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9D24F" w14:textId="77777777" w:rsidR="00B53D32" w:rsidRPr="00CB3AC3" w:rsidRDefault="00B53D32" w:rsidP="00B53D32">
      <w:pPr>
        <w:ind w:left="851"/>
        <w:jc w:val="right"/>
        <w:rPr>
          <w:rFonts w:eastAsia="Calibri"/>
          <w:color w:val="000000"/>
          <w:sz w:val="22"/>
          <w:szCs w:val="22"/>
          <w:lang w:val="lv-LV" w:eastAsia="lv-LV"/>
        </w:rPr>
      </w:pPr>
      <w:r w:rsidRPr="00CB3AC3">
        <w:rPr>
          <w:rFonts w:eastAsia="Calibri"/>
          <w:color w:val="000000"/>
          <w:sz w:val="22"/>
          <w:szCs w:val="22"/>
          <w:lang w:val="lv-LV" w:eastAsia="lv-LV"/>
        </w:rPr>
        <w:t>APSTIPRINĀTS</w:t>
      </w:r>
    </w:p>
    <w:p w14:paraId="0365D381" w14:textId="77777777" w:rsidR="00B53D32" w:rsidRPr="00CB3AC3" w:rsidRDefault="00B53D32" w:rsidP="00B53D32">
      <w:pPr>
        <w:ind w:left="851"/>
        <w:jc w:val="right"/>
        <w:rPr>
          <w:rFonts w:eastAsia="Calibri"/>
          <w:color w:val="000000"/>
          <w:sz w:val="22"/>
          <w:szCs w:val="22"/>
          <w:lang w:val="lv-LV" w:eastAsia="lv-LV"/>
        </w:rPr>
      </w:pPr>
      <w:r w:rsidRPr="00CB3AC3">
        <w:rPr>
          <w:rFonts w:eastAsia="Calibri"/>
          <w:color w:val="000000"/>
          <w:sz w:val="22"/>
          <w:szCs w:val="22"/>
          <w:lang w:val="lv-LV" w:eastAsia="lv-LV"/>
        </w:rPr>
        <w:t xml:space="preserve">ar Valsts sabiedrības ar ierobežotu atbildību </w:t>
      </w:r>
    </w:p>
    <w:p w14:paraId="746FB52E" w14:textId="77777777" w:rsidR="00B53D32" w:rsidRPr="00CB3AC3" w:rsidRDefault="00B53D32" w:rsidP="00B53D32">
      <w:pPr>
        <w:ind w:left="851"/>
        <w:jc w:val="right"/>
        <w:rPr>
          <w:rFonts w:eastAsia="Calibri"/>
          <w:color w:val="000000"/>
          <w:sz w:val="22"/>
          <w:szCs w:val="22"/>
          <w:lang w:val="lv-LV" w:eastAsia="lv-LV"/>
        </w:rPr>
      </w:pPr>
      <w:r w:rsidRPr="00CB3AC3">
        <w:rPr>
          <w:rFonts w:eastAsia="Calibri"/>
          <w:color w:val="000000"/>
          <w:sz w:val="22"/>
          <w:szCs w:val="22"/>
          <w:lang w:val="lv-LV" w:eastAsia="lv-LV"/>
        </w:rPr>
        <w:t>„Rīgas Tūrisma un radošās industrijas tehnikums”</w:t>
      </w:r>
    </w:p>
    <w:p w14:paraId="7C86A430" w14:textId="1C00BF4A" w:rsidR="00B53D32" w:rsidRPr="00CB3AC3" w:rsidRDefault="00B53D32" w:rsidP="00B53D32">
      <w:pPr>
        <w:ind w:left="851"/>
        <w:jc w:val="right"/>
        <w:rPr>
          <w:rFonts w:eastAsia="Calibri"/>
          <w:color w:val="000000"/>
          <w:sz w:val="22"/>
          <w:szCs w:val="22"/>
          <w:lang w:val="lv-LV" w:eastAsia="lv-LV"/>
        </w:rPr>
      </w:pPr>
      <w:r w:rsidRPr="00CB3AC3">
        <w:rPr>
          <w:rFonts w:eastAsia="Calibri"/>
          <w:color w:val="000000"/>
          <w:sz w:val="22"/>
          <w:szCs w:val="22"/>
          <w:lang w:val="lv-LV" w:eastAsia="lv-LV"/>
        </w:rPr>
        <w:t>iepirkuma komisijas 202</w:t>
      </w:r>
      <w:r w:rsidR="00CB3AC3" w:rsidRPr="00CB3AC3">
        <w:rPr>
          <w:rFonts w:eastAsia="Calibri"/>
          <w:color w:val="000000"/>
          <w:sz w:val="22"/>
          <w:szCs w:val="22"/>
          <w:lang w:val="lv-LV" w:eastAsia="lv-LV"/>
        </w:rPr>
        <w:t>6</w:t>
      </w:r>
      <w:r w:rsidRPr="00CB3AC3">
        <w:rPr>
          <w:rFonts w:eastAsia="Calibri"/>
          <w:color w:val="000000"/>
          <w:sz w:val="22"/>
          <w:szCs w:val="22"/>
          <w:lang w:val="lv-LV" w:eastAsia="lv-LV"/>
        </w:rPr>
        <w:t xml:space="preserve">.gada </w:t>
      </w:r>
      <w:r w:rsidR="00CB3AC3" w:rsidRPr="00CB3AC3">
        <w:rPr>
          <w:rFonts w:eastAsia="Calibri"/>
          <w:color w:val="000000"/>
          <w:sz w:val="22"/>
          <w:szCs w:val="22"/>
          <w:lang w:val="lv-LV" w:eastAsia="lv-LV"/>
        </w:rPr>
        <w:t xml:space="preserve">27.jūlija </w:t>
      </w:r>
      <w:r w:rsidRPr="00CB3AC3">
        <w:rPr>
          <w:rFonts w:eastAsia="Calibri"/>
          <w:color w:val="000000"/>
          <w:sz w:val="22"/>
          <w:szCs w:val="22"/>
          <w:lang w:val="lv-LV" w:eastAsia="lv-LV"/>
        </w:rPr>
        <w:t xml:space="preserve">lēmumu </w:t>
      </w:r>
    </w:p>
    <w:p w14:paraId="5455B6A7" w14:textId="04A49BFD" w:rsidR="00B53D32" w:rsidRPr="00CB3AC3" w:rsidRDefault="00B53D32" w:rsidP="00B53D32">
      <w:pPr>
        <w:ind w:left="851"/>
        <w:jc w:val="right"/>
        <w:rPr>
          <w:rFonts w:eastAsia="Calibri"/>
          <w:color w:val="000000"/>
          <w:sz w:val="22"/>
          <w:szCs w:val="22"/>
          <w:lang w:val="lv-LV" w:eastAsia="lv-LV"/>
        </w:rPr>
      </w:pPr>
      <w:r w:rsidRPr="00CB3AC3">
        <w:rPr>
          <w:rFonts w:eastAsia="Calibri"/>
          <w:color w:val="000000"/>
          <w:sz w:val="22"/>
          <w:szCs w:val="22"/>
          <w:lang w:val="lv-LV" w:eastAsia="lv-LV"/>
        </w:rPr>
        <w:t>(Protokols Nr.10.1./</w:t>
      </w:r>
      <w:r w:rsidR="00CB3AC3" w:rsidRPr="00CB3AC3">
        <w:rPr>
          <w:rFonts w:eastAsia="Calibri"/>
          <w:color w:val="000000"/>
          <w:sz w:val="22"/>
          <w:szCs w:val="22"/>
          <w:lang w:val="lv-LV" w:eastAsia="lv-LV"/>
        </w:rPr>
        <w:t>5</w:t>
      </w:r>
      <w:r w:rsidRPr="00CB3AC3">
        <w:rPr>
          <w:rFonts w:eastAsia="Calibri"/>
          <w:color w:val="000000"/>
          <w:sz w:val="22"/>
          <w:szCs w:val="22"/>
          <w:lang w:val="lv-LV" w:eastAsia="lv-LV"/>
        </w:rPr>
        <w:t>-1)</w:t>
      </w:r>
    </w:p>
    <w:p w14:paraId="398ABB1B" w14:textId="77777777" w:rsidR="004C639A" w:rsidRPr="00CB3AC3" w:rsidRDefault="004C639A" w:rsidP="00D26357">
      <w:pPr>
        <w:jc w:val="right"/>
        <w:rPr>
          <w:color w:val="000000" w:themeColor="text1"/>
          <w:sz w:val="22"/>
          <w:szCs w:val="22"/>
          <w:lang w:val="lv-LV"/>
        </w:rPr>
      </w:pPr>
    </w:p>
    <w:p w14:paraId="2AA297F1" w14:textId="77777777" w:rsidR="004C639A" w:rsidRPr="00CB3AC3" w:rsidRDefault="004C639A" w:rsidP="00D26357">
      <w:pPr>
        <w:rPr>
          <w:color w:val="000000" w:themeColor="text1"/>
          <w:sz w:val="22"/>
          <w:szCs w:val="22"/>
          <w:lang w:val="lv-LV"/>
        </w:rPr>
      </w:pPr>
    </w:p>
    <w:p w14:paraId="19B1B3F5" w14:textId="77777777" w:rsidR="003A0812" w:rsidRPr="00CB3AC3" w:rsidRDefault="003A0812" w:rsidP="00D26357">
      <w:pPr>
        <w:jc w:val="center"/>
        <w:rPr>
          <w:b/>
          <w:color w:val="000000" w:themeColor="text1"/>
          <w:sz w:val="22"/>
          <w:szCs w:val="22"/>
          <w:lang w:val="lv-LV"/>
        </w:rPr>
      </w:pPr>
    </w:p>
    <w:p w14:paraId="3AABC534" w14:textId="15DEA6CD" w:rsidR="004C639A" w:rsidRPr="00CB3AC3" w:rsidRDefault="00CE7D89" w:rsidP="00D26357">
      <w:pPr>
        <w:jc w:val="center"/>
        <w:rPr>
          <w:b/>
          <w:color w:val="000000" w:themeColor="text1"/>
          <w:sz w:val="22"/>
          <w:szCs w:val="22"/>
          <w:lang w:val="lv-LV"/>
        </w:rPr>
      </w:pPr>
      <w:r w:rsidRPr="00CB3AC3">
        <w:rPr>
          <w:b/>
          <w:color w:val="000000" w:themeColor="text1"/>
          <w:sz w:val="22"/>
          <w:szCs w:val="22"/>
          <w:lang w:val="lv-LV"/>
        </w:rPr>
        <w:t>Iepirkuma</w:t>
      </w:r>
    </w:p>
    <w:p w14:paraId="6AB92EC2" w14:textId="4D5D299E" w:rsidR="004C639A" w:rsidRPr="00CB3AC3" w:rsidRDefault="00A05965" w:rsidP="00D26357">
      <w:pPr>
        <w:ind w:hanging="2"/>
        <w:jc w:val="center"/>
        <w:rPr>
          <w:b/>
          <w:color w:val="000000" w:themeColor="text1"/>
          <w:sz w:val="22"/>
          <w:szCs w:val="22"/>
          <w:lang w:val="lv-LV"/>
        </w:rPr>
      </w:pPr>
      <w:r w:rsidRPr="00CB3AC3">
        <w:rPr>
          <w:b/>
          <w:color w:val="000000" w:themeColor="text1"/>
          <w:sz w:val="22"/>
          <w:szCs w:val="22"/>
          <w:lang w:val="lv-LV"/>
        </w:rPr>
        <w:t>“</w:t>
      </w:r>
      <w:r w:rsidR="00CB3AC3" w:rsidRPr="00CB3AC3">
        <w:rPr>
          <w:b/>
          <w:sz w:val="22"/>
          <w:szCs w:val="22"/>
          <w:lang w:val="lv-LV"/>
        </w:rPr>
        <w:t>Mīkstā inventāra piegāde</w:t>
      </w:r>
      <w:r w:rsidRPr="00CB3AC3">
        <w:rPr>
          <w:b/>
          <w:color w:val="000000" w:themeColor="text1"/>
          <w:sz w:val="22"/>
          <w:szCs w:val="22"/>
          <w:lang w:val="lv-LV"/>
        </w:rPr>
        <w:t>”</w:t>
      </w:r>
      <w:r w:rsidR="004C639A" w:rsidRPr="00CB3AC3">
        <w:rPr>
          <w:b/>
          <w:color w:val="000000" w:themeColor="text1"/>
          <w:sz w:val="22"/>
          <w:szCs w:val="22"/>
          <w:lang w:val="lv-LV"/>
        </w:rPr>
        <w:t xml:space="preserve">, </w:t>
      </w:r>
    </w:p>
    <w:p w14:paraId="5D43C4A2" w14:textId="236A91E3" w:rsidR="004C639A" w:rsidRPr="00CB3AC3" w:rsidRDefault="004C639A" w:rsidP="00D26357">
      <w:pPr>
        <w:jc w:val="center"/>
        <w:rPr>
          <w:b/>
          <w:color w:val="000000" w:themeColor="text1"/>
          <w:sz w:val="22"/>
          <w:szCs w:val="22"/>
          <w:lang w:val="lv-LV"/>
        </w:rPr>
      </w:pPr>
      <w:r w:rsidRPr="00CB3AC3">
        <w:rPr>
          <w:b/>
          <w:color w:val="000000" w:themeColor="text1"/>
          <w:sz w:val="22"/>
          <w:szCs w:val="22"/>
          <w:lang w:val="lv-LV"/>
        </w:rPr>
        <w:t xml:space="preserve">iepirkuma identifikācijas Nr. </w:t>
      </w:r>
      <w:r w:rsidR="005046B7" w:rsidRPr="00CB3AC3">
        <w:rPr>
          <w:b/>
          <w:color w:val="000000" w:themeColor="text1"/>
          <w:sz w:val="22"/>
          <w:szCs w:val="22"/>
          <w:lang w:val="lv-LV"/>
        </w:rPr>
        <w:t>VSIA”RTRIT” 202</w:t>
      </w:r>
      <w:r w:rsidR="00CB3AC3" w:rsidRPr="00CB3AC3">
        <w:rPr>
          <w:b/>
          <w:color w:val="000000" w:themeColor="text1"/>
          <w:sz w:val="22"/>
          <w:szCs w:val="22"/>
          <w:lang w:val="lv-LV"/>
        </w:rPr>
        <w:t>6</w:t>
      </w:r>
      <w:r w:rsidR="005046B7" w:rsidRPr="00CB3AC3">
        <w:rPr>
          <w:b/>
          <w:color w:val="000000" w:themeColor="text1"/>
          <w:sz w:val="22"/>
          <w:szCs w:val="22"/>
          <w:lang w:val="lv-LV"/>
        </w:rPr>
        <w:t>/</w:t>
      </w:r>
      <w:r w:rsidR="00CB3AC3" w:rsidRPr="00CB3AC3">
        <w:rPr>
          <w:b/>
          <w:color w:val="000000" w:themeColor="text1"/>
          <w:sz w:val="22"/>
          <w:szCs w:val="22"/>
          <w:lang w:val="lv-LV"/>
        </w:rPr>
        <w:t>5</w:t>
      </w:r>
    </w:p>
    <w:p w14:paraId="0BDB53DF" w14:textId="77777777" w:rsidR="004C639A" w:rsidRPr="00CB3AC3" w:rsidRDefault="004C639A" w:rsidP="00D26357">
      <w:pPr>
        <w:jc w:val="center"/>
        <w:rPr>
          <w:bCs/>
          <w:color w:val="000000" w:themeColor="text1"/>
          <w:sz w:val="22"/>
          <w:szCs w:val="22"/>
          <w:lang w:val="lv-LV"/>
        </w:rPr>
      </w:pPr>
    </w:p>
    <w:p w14:paraId="782D3D64" w14:textId="3D7242AF" w:rsidR="004C639A" w:rsidRPr="00CB3AC3" w:rsidRDefault="004C639A" w:rsidP="00D26357">
      <w:pPr>
        <w:jc w:val="center"/>
        <w:rPr>
          <w:b/>
          <w:color w:val="000000" w:themeColor="text1"/>
          <w:sz w:val="22"/>
          <w:szCs w:val="22"/>
          <w:lang w:val="lv-LV"/>
        </w:rPr>
      </w:pPr>
      <w:r w:rsidRPr="00CB3AC3">
        <w:rPr>
          <w:b/>
          <w:color w:val="000000" w:themeColor="text1"/>
          <w:sz w:val="22"/>
          <w:szCs w:val="22"/>
          <w:lang w:val="lv-LV"/>
        </w:rPr>
        <w:t>nolikums</w:t>
      </w:r>
    </w:p>
    <w:p w14:paraId="7A992C0C" w14:textId="77777777" w:rsidR="004C639A" w:rsidRPr="00CB3AC3" w:rsidRDefault="004C639A" w:rsidP="00D26357">
      <w:pPr>
        <w:jc w:val="center"/>
        <w:rPr>
          <w:b/>
          <w:color w:val="000000" w:themeColor="text1"/>
          <w:sz w:val="22"/>
          <w:szCs w:val="22"/>
          <w:lang w:val="lv-LV"/>
        </w:rPr>
      </w:pPr>
    </w:p>
    <w:p w14:paraId="613BB8FA" w14:textId="77777777" w:rsidR="004C639A" w:rsidRPr="00CB3AC3" w:rsidRDefault="004C639A" w:rsidP="00D26357">
      <w:pPr>
        <w:jc w:val="center"/>
        <w:rPr>
          <w:b/>
          <w:bCs/>
          <w:color w:val="000000" w:themeColor="text1"/>
          <w:sz w:val="22"/>
          <w:szCs w:val="22"/>
          <w:lang w:val="lv-LV"/>
        </w:rPr>
      </w:pPr>
    </w:p>
    <w:p w14:paraId="4B3428F5" w14:textId="77777777" w:rsidR="004C639A" w:rsidRPr="00CB3AC3" w:rsidRDefault="004C639A" w:rsidP="00D26357">
      <w:pPr>
        <w:jc w:val="center"/>
        <w:rPr>
          <w:b/>
          <w:bCs/>
          <w:color w:val="000000" w:themeColor="text1"/>
          <w:sz w:val="22"/>
          <w:szCs w:val="22"/>
          <w:lang w:val="lv-LV"/>
        </w:rPr>
      </w:pPr>
    </w:p>
    <w:p w14:paraId="2B142C8D" w14:textId="77777777" w:rsidR="004C639A" w:rsidRPr="00CB3AC3" w:rsidRDefault="004C639A" w:rsidP="00D26357">
      <w:pPr>
        <w:jc w:val="center"/>
        <w:rPr>
          <w:b/>
          <w:bCs/>
          <w:color w:val="000000" w:themeColor="text1"/>
          <w:sz w:val="22"/>
          <w:szCs w:val="22"/>
          <w:lang w:val="lv-LV"/>
        </w:rPr>
      </w:pPr>
    </w:p>
    <w:p w14:paraId="3FFDE621" w14:textId="77777777" w:rsidR="004C639A" w:rsidRPr="00CB3AC3" w:rsidRDefault="004C639A" w:rsidP="00D26357">
      <w:pPr>
        <w:jc w:val="center"/>
        <w:rPr>
          <w:b/>
          <w:bCs/>
          <w:color w:val="000000" w:themeColor="text1"/>
          <w:sz w:val="22"/>
          <w:szCs w:val="22"/>
          <w:lang w:val="lv-LV"/>
        </w:rPr>
      </w:pPr>
    </w:p>
    <w:p w14:paraId="0A724FB7" w14:textId="77777777" w:rsidR="004C639A" w:rsidRPr="00CB3AC3" w:rsidRDefault="004C639A" w:rsidP="00D26357">
      <w:pPr>
        <w:jc w:val="center"/>
        <w:rPr>
          <w:b/>
          <w:bCs/>
          <w:color w:val="000000" w:themeColor="text1"/>
          <w:sz w:val="22"/>
          <w:szCs w:val="22"/>
          <w:lang w:val="lv-LV"/>
        </w:rPr>
      </w:pPr>
    </w:p>
    <w:p w14:paraId="5E68DD25" w14:textId="77777777" w:rsidR="004C639A" w:rsidRPr="00CB3AC3" w:rsidRDefault="004C639A" w:rsidP="00D26357">
      <w:pPr>
        <w:jc w:val="center"/>
        <w:rPr>
          <w:b/>
          <w:bCs/>
          <w:color w:val="000000" w:themeColor="text1"/>
          <w:sz w:val="22"/>
          <w:szCs w:val="22"/>
          <w:lang w:val="lv-LV"/>
        </w:rPr>
      </w:pPr>
    </w:p>
    <w:p w14:paraId="77F8C116" w14:textId="77777777" w:rsidR="004C639A" w:rsidRPr="00CB3AC3" w:rsidRDefault="004C639A" w:rsidP="00D26357">
      <w:pPr>
        <w:jc w:val="center"/>
        <w:rPr>
          <w:b/>
          <w:bCs/>
          <w:color w:val="000000" w:themeColor="text1"/>
          <w:sz w:val="22"/>
          <w:szCs w:val="22"/>
          <w:lang w:val="lv-LV"/>
        </w:rPr>
      </w:pPr>
    </w:p>
    <w:p w14:paraId="1D14515F" w14:textId="77777777" w:rsidR="004C639A" w:rsidRPr="00CB3AC3" w:rsidRDefault="004C639A" w:rsidP="00D26357">
      <w:pPr>
        <w:jc w:val="center"/>
        <w:rPr>
          <w:b/>
          <w:bCs/>
          <w:color w:val="000000" w:themeColor="text1"/>
          <w:sz w:val="22"/>
          <w:szCs w:val="22"/>
          <w:lang w:val="lv-LV"/>
        </w:rPr>
      </w:pPr>
    </w:p>
    <w:p w14:paraId="2F825E0A" w14:textId="77777777" w:rsidR="004C639A" w:rsidRPr="00CB3AC3" w:rsidRDefault="004C639A" w:rsidP="00D26357">
      <w:pPr>
        <w:jc w:val="center"/>
        <w:rPr>
          <w:b/>
          <w:bCs/>
          <w:color w:val="000000" w:themeColor="text1"/>
          <w:sz w:val="22"/>
          <w:szCs w:val="22"/>
          <w:lang w:val="lv-LV"/>
        </w:rPr>
      </w:pPr>
    </w:p>
    <w:p w14:paraId="3DF3DC6A" w14:textId="77777777" w:rsidR="003A0812" w:rsidRPr="00CB3AC3" w:rsidRDefault="003A0812" w:rsidP="00D26357">
      <w:pPr>
        <w:jc w:val="center"/>
        <w:rPr>
          <w:b/>
          <w:bCs/>
          <w:color w:val="000000" w:themeColor="text1"/>
          <w:sz w:val="22"/>
          <w:szCs w:val="22"/>
          <w:lang w:val="lv-LV"/>
        </w:rPr>
      </w:pPr>
    </w:p>
    <w:p w14:paraId="09DA9592" w14:textId="77777777" w:rsidR="003A0812" w:rsidRPr="00CB3AC3" w:rsidRDefault="003A0812" w:rsidP="00D26357">
      <w:pPr>
        <w:jc w:val="center"/>
        <w:rPr>
          <w:b/>
          <w:bCs/>
          <w:color w:val="000000" w:themeColor="text1"/>
          <w:sz w:val="22"/>
          <w:szCs w:val="22"/>
          <w:lang w:val="lv-LV"/>
        </w:rPr>
      </w:pPr>
    </w:p>
    <w:p w14:paraId="5E06949E" w14:textId="77777777" w:rsidR="003A0812" w:rsidRPr="00CB3AC3" w:rsidRDefault="003A0812" w:rsidP="00D26357">
      <w:pPr>
        <w:jc w:val="center"/>
        <w:rPr>
          <w:b/>
          <w:bCs/>
          <w:color w:val="000000" w:themeColor="text1"/>
          <w:sz w:val="22"/>
          <w:szCs w:val="22"/>
          <w:lang w:val="lv-LV"/>
        </w:rPr>
      </w:pPr>
    </w:p>
    <w:p w14:paraId="0128EE6D" w14:textId="77777777" w:rsidR="003A0812" w:rsidRPr="00CB3AC3" w:rsidRDefault="003A0812" w:rsidP="00D26357">
      <w:pPr>
        <w:jc w:val="center"/>
        <w:rPr>
          <w:b/>
          <w:bCs/>
          <w:color w:val="000000" w:themeColor="text1"/>
          <w:sz w:val="22"/>
          <w:szCs w:val="22"/>
          <w:lang w:val="lv-LV"/>
        </w:rPr>
      </w:pPr>
    </w:p>
    <w:p w14:paraId="77466803" w14:textId="77777777" w:rsidR="003A0812" w:rsidRPr="00CB3AC3" w:rsidRDefault="003A0812" w:rsidP="00D26357">
      <w:pPr>
        <w:jc w:val="center"/>
        <w:rPr>
          <w:b/>
          <w:bCs/>
          <w:color w:val="000000" w:themeColor="text1"/>
          <w:sz w:val="22"/>
          <w:szCs w:val="22"/>
          <w:lang w:val="lv-LV"/>
        </w:rPr>
      </w:pPr>
    </w:p>
    <w:p w14:paraId="253543E1" w14:textId="77777777" w:rsidR="003A0812" w:rsidRPr="00CB3AC3" w:rsidRDefault="003A0812" w:rsidP="00D26357">
      <w:pPr>
        <w:jc w:val="center"/>
        <w:rPr>
          <w:b/>
          <w:bCs/>
          <w:color w:val="000000" w:themeColor="text1"/>
          <w:sz w:val="22"/>
          <w:szCs w:val="22"/>
          <w:lang w:val="lv-LV"/>
        </w:rPr>
      </w:pPr>
    </w:p>
    <w:p w14:paraId="66C316A4" w14:textId="77777777" w:rsidR="003A0812" w:rsidRPr="00CB3AC3" w:rsidRDefault="003A0812" w:rsidP="00D26357">
      <w:pPr>
        <w:jc w:val="center"/>
        <w:rPr>
          <w:b/>
          <w:bCs/>
          <w:color w:val="000000" w:themeColor="text1"/>
          <w:sz w:val="22"/>
          <w:szCs w:val="22"/>
          <w:lang w:val="lv-LV"/>
        </w:rPr>
      </w:pPr>
    </w:p>
    <w:p w14:paraId="375E65C6" w14:textId="77777777" w:rsidR="004C639A" w:rsidRPr="00CB3AC3" w:rsidRDefault="004C639A" w:rsidP="00D26357">
      <w:pPr>
        <w:jc w:val="center"/>
        <w:rPr>
          <w:b/>
          <w:bCs/>
          <w:color w:val="000000" w:themeColor="text1"/>
          <w:sz w:val="22"/>
          <w:szCs w:val="22"/>
          <w:lang w:val="lv-LV"/>
        </w:rPr>
      </w:pPr>
    </w:p>
    <w:p w14:paraId="3B7322FD" w14:textId="77777777" w:rsidR="004C639A" w:rsidRPr="00CB3AC3" w:rsidRDefault="004C639A" w:rsidP="00D26357">
      <w:pPr>
        <w:jc w:val="center"/>
        <w:rPr>
          <w:b/>
          <w:bCs/>
          <w:color w:val="000000" w:themeColor="text1"/>
          <w:sz w:val="22"/>
          <w:szCs w:val="22"/>
          <w:lang w:val="lv-LV"/>
        </w:rPr>
      </w:pPr>
    </w:p>
    <w:p w14:paraId="4B121761" w14:textId="77777777" w:rsidR="004C639A" w:rsidRPr="00CB3AC3" w:rsidRDefault="004C639A" w:rsidP="00D26357">
      <w:pPr>
        <w:jc w:val="center"/>
        <w:rPr>
          <w:b/>
          <w:bCs/>
          <w:color w:val="000000" w:themeColor="text1"/>
          <w:sz w:val="22"/>
          <w:szCs w:val="22"/>
          <w:lang w:val="lv-LV"/>
        </w:rPr>
      </w:pPr>
    </w:p>
    <w:p w14:paraId="1017CB6B" w14:textId="77777777" w:rsidR="004C639A" w:rsidRPr="00CB3AC3" w:rsidRDefault="004C639A" w:rsidP="00D26357">
      <w:pPr>
        <w:jc w:val="center"/>
        <w:rPr>
          <w:b/>
          <w:bCs/>
          <w:color w:val="000000" w:themeColor="text1"/>
          <w:sz w:val="22"/>
          <w:szCs w:val="22"/>
          <w:lang w:val="lv-LV"/>
        </w:rPr>
      </w:pPr>
    </w:p>
    <w:p w14:paraId="7BE37FEA" w14:textId="77777777" w:rsidR="004C639A" w:rsidRPr="00CB3AC3" w:rsidRDefault="004C639A" w:rsidP="00D26357">
      <w:pPr>
        <w:jc w:val="center"/>
        <w:rPr>
          <w:b/>
          <w:bCs/>
          <w:color w:val="000000" w:themeColor="text1"/>
          <w:sz w:val="22"/>
          <w:szCs w:val="22"/>
          <w:lang w:val="lv-LV"/>
        </w:rPr>
      </w:pPr>
    </w:p>
    <w:p w14:paraId="61AF2F1D" w14:textId="77777777" w:rsidR="004C639A" w:rsidRPr="00CB3AC3" w:rsidRDefault="004C639A" w:rsidP="00D26357">
      <w:pPr>
        <w:jc w:val="center"/>
        <w:rPr>
          <w:b/>
          <w:bCs/>
          <w:color w:val="000000" w:themeColor="text1"/>
          <w:sz w:val="22"/>
          <w:szCs w:val="22"/>
          <w:lang w:val="lv-LV"/>
        </w:rPr>
      </w:pPr>
    </w:p>
    <w:p w14:paraId="3DE68CC2" w14:textId="360E9745" w:rsidR="004C639A" w:rsidRPr="00CB3AC3" w:rsidRDefault="00FB6856" w:rsidP="00D26357">
      <w:pPr>
        <w:jc w:val="center"/>
        <w:rPr>
          <w:b/>
          <w:caps/>
          <w:color w:val="000000" w:themeColor="text1"/>
          <w:sz w:val="22"/>
          <w:szCs w:val="22"/>
          <w:lang w:val="lv-LV"/>
        </w:rPr>
      </w:pPr>
      <w:r w:rsidRPr="00CB3AC3">
        <w:rPr>
          <w:b/>
          <w:bCs/>
          <w:color w:val="000000" w:themeColor="text1"/>
          <w:sz w:val="22"/>
          <w:szCs w:val="22"/>
          <w:lang w:val="lv-LV"/>
        </w:rPr>
        <w:t>Rīga</w:t>
      </w:r>
      <w:r w:rsidR="004C639A" w:rsidRPr="00CB3AC3">
        <w:rPr>
          <w:b/>
          <w:bCs/>
          <w:color w:val="000000" w:themeColor="text1"/>
          <w:sz w:val="22"/>
          <w:szCs w:val="22"/>
          <w:lang w:val="lv-LV"/>
        </w:rPr>
        <w:t xml:space="preserve"> 202</w:t>
      </w:r>
      <w:r w:rsidR="00CB3AC3" w:rsidRPr="00CB3AC3">
        <w:rPr>
          <w:b/>
          <w:bCs/>
          <w:color w:val="000000" w:themeColor="text1"/>
          <w:sz w:val="22"/>
          <w:szCs w:val="22"/>
          <w:lang w:val="lv-LV"/>
        </w:rPr>
        <w:t>6</w:t>
      </w:r>
      <w:r w:rsidR="004C639A" w:rsidRPr="00CB3AC3">
        <w:rPr>
          <w:b/>
          <w:bCs/>
          <w:color w:val="000000" w:themeColor="text1"/>
          <w:sz w:val="22"/>
          <w:szCs w:val="22"/>
          <w:lang w:val="lv-LV"/>
        </w:rPr>
        <w:br w:type="page"/>
      </w:r>
      <w:bookmarkStart w:id="0" w:name="_Toc42401990"/>
      <w:r w:rsidR="004C639A" w:rsidRPr="00CB3AC3">
        <w:rPr>
          <w:b/>
          <w:bCs/>
          <w:color w:val="000000" w:themeColor="text1"/>
          <w:sz w:val="22"/>
          <w:szCs w:val="22"/>
          <w:lang w:val="lv-LV"/>
        </w:rPr>
        <w:lastRenderedPageBreak/>
        <w:t xml:space="preserve">I. </w:t>
      </w:r>
      <w:r w:rsidR="004C639A" w:rsidRPr="00CB3AC3">
        <w:rPr>
          <w:b/>
          <w:caps/>
          <w:color w:val="000000" w:themeColor="text1"/>
          <w:sz w:val="22"/>
          <w:szCs w:val="22"/>
          <w:lang w:val="lv-LV"/>
        </w:rPr>
        <w:t>VISPĀRĪGĀ INFORMĀCIJA</w:t>
      </w:r>
    </w:p>
    <w:p w14:paraId="549480BE" w14:textId="77777777" w:rsidR="00A12AC3" w:rsidRPr="00CB3AC3" w:rsidRDefault="00A12AC3" w:rsidP="00D26357">
      <w:pPr>
        <w:jc w:val="center"/>
        <w:rPr>
          <w:b/>
          <w:color w:val="000000" w:themeColor="text1"/>
          <w:sz w:val="22"/>
          <w:szCs w:val="22"/>
          <w:lang w:val="lv-LV"/>
        </w:rPr>
      </w:pPr>
    </w:p>
    <w:p w14:paraId="50B2C3E5" w14:textId="64C52C9B" w:rsidR="004C639A" w:rsidRPr="00CB3AC3" w:rsidRDefault="004C639A" w:rsidP="00D26357">
      <w:pPr>
        <w:numPr>
          <w:ilvl w:val="1"/>
          <w:numId w:val="1"/>
        </w:numPr>
        <w:tabs>
          <w:tab w:val="clear" w:pos="420"/>
        </w:tabs>
        <w:ind w:left="567" w:hanging="567"/>
        <w:jc w:val="both"/>
        <w:rPr>
          <w:color w:val="000000" w:themeColor="text1"/>
          <w:sz w:val="22"/>
          <w:szCs w:val="22"/>
          <w:lang w:val="lv-LV"/>
        </w:rPr>
      </w:pPr>
      <w:r w:rsidRPr="00CB3AC3">
        <w:rPr>
          <w:b/>
          <w:color w:val="000000" w:themeColor="text1"/>
          <w:sz w:val="22"/>
          <w:szCs w:val="22"/>
          <w:lang w:val="lv-LV"/>
        </w:rPr>
        <w:t>Iepirkuma identifikācijas numurs</w:t>
      </w:r>
      <w:r w:rsidRPr="00CB3AC3">
        <w:rPr>
          <w:color w:val="000000" w:themeColor="text1"/>
          <w:sz w:val="22"/>
          <w:szCs w:val="22"/>
          <w:lang w:val="lv-LV"/>
        </w:rPr>
        <w:t xml:space="preserve">: </w:t>
      </w:r>
      <w:r w:rsidR="00B622D8" w:rsidRPr="00CB3AC3">
        <w:rPr>
          <w:bCs/>
          <w:color w:val="000000" w:themeColor="text1"/>
          <w:sz w:val="22"/>
          <w:szCs w:val="22"/>
          <w:lang w:val="lv-LV"/>
        </w:rPr>
        <w:t>VSIA”RTRIT”</w:t>
      </w:r>
      <w:r w:rsidR="00B622D8" w:rsidRPr="00CB3AC3">
        <w:rPr>
          <w:b/>
          <w:color w:val="000000" w:themeColor="text1"/>
          <w:sz w:val="22"/>
          <w:szCs w:val="22"/>
          <w:lang w:val="lv-LV"/>
        </w:rPr>
        <w:t xml:space="preserve"> </w:t>
      </w:r>
      <w:r w:rsidR="004106D7" w:rsidRPr="00CB3AC3">
        <w:rPr>
          <w:bCs/>
          <w:color w:val="000000" w:themeColor="text1"/>
          <w:sz w:val="22"/>
          <w:szCs w:val="22"/>
          <w:shd w:val="clear" w:color="auto" w:fill="FFFFFF"/>
          <w:lang w:val="lv-LV"/>
        </w:rPr>
        <w:t xml:space="preserve"> 202</w:t>
      </w:r>
      <w:r w:rsidR="00CB3AC3" w:rsidRPr="00CB3AC3">
        <w:rPr>
          <w:bCs/>
          <w:color w:val="000000" w:themeColor="text1"/>
          <w:sz w:val="22"/>
          <w:szCs w:val="22"/>
          <w:shd w:val="clear" w:color="auto" w:fill="FFFFFF"/>
          <w:lang w:val="lv-LV"/>
        </w:rPr>
        <w:t>6</w:t>
      </w:r>
      <w:r w:rsidR="004106D7" w:rsidRPr="00CB3AC3">
        <w:rPr>
          <w:bCs/>
          <w:color w:val="000000" w:themeColor="text1"/>
          <w:sz w:val="22"/>
          <w:szCs w:val="22"/>
          <w:shd w:val="clear" w:color="auto" w:fill="FFFFFF"/>
          <w:lang w:val="lv-LV"/>
        </w:rPr>
        <w:t>/</w:t>
      </w:r>
      <w:r w:rsidR="00CB3AC3" w:rsidRPr="00CB3AC3">
        <w:rPr>
          <w:bCs/>
          <w:color w:val="000000" w:themeColor="text1"/>
          <w:sz w:val="22"/>
          <w:szCs w:val="22"/>
          <w:shd w:val="clear" w:color="auto" w:fill="FFFFFF"/>
          <w:lang w:val="lv-LV"/>
        </w:rPr>
        <w:t>5</w:t>
      </w:r>
    </w:p>
    <w:p w14:paraId="751204BA" w14:textId="3A0027D5" w:rsidR="004C639A" w:rsidRPr="00CB3AC3" w:rsidRDefault="004C639A" w:rsidP="00D26357">
      <w:pPr>
        <w:numPr>
          <w:ilvl w:val="1"/>
          <w:numId w:val="1"/>
        </w:numPr>
        <w:tabs>
          <w:tab w:val="clear" w:pos="420"/>
        </w:tabs>
        <w:ind w:left="567" w:hanging="567"/>
        <w:jc w:val="both"/>
        <w:rPr>
          <w:color w:val="000000" w:themeColor="text1"/>
          <w:sz w:val="22"/>
          <w:szCs w:val="22"/>
          <w:lang w:val="lv-LV"/>
        </w:rPr>
      </w:pPr>
      <w:r w:rsidRPr="00CB3AC3">
        <w:rPr>
          <w:b/>
          <w:color w:val="000000" w:themeColor="text1"/>
          <w:sz w:val="22"/>
          <w:szCs w:val="22"/>
          <w:lang w:val="lv-LV"/>
        </w:rPr>
        <w:t>Iepirkuma procedūras veids:</w:t>
      </w:r>
      <w:r w:rsidRPr="00CB3AC3">
        <w:rPr>
          <w:color w:val="000000" w:themeColor="text1"/>
          <w:sz w:val="22"/>
          <w:szCs w:val="22"/>
          <w:lang w:val="lv-LV"/>
        </w:rPr>
        <w:t xml:space="preserve"> </w:t>
      </w:r>
      <w:r w:rsidR="00792B52" w:rsidRPr="00CB3AC3">
        <w:rPr>
          <w:color w:val="000000" w:themeColor="text1"/>
          <w:sz w:val="22"/>
          <w:szCs w:val="22"/>
          <w:lang w:val="lv-LV"/>
        </w:rPr>
        <w:t>iepirkums</w:t>
      </w:r>
      <w:r w:rsidRPr="00CB3AC3">
        <w:rPr>
          <w:color w:val="000000" w:themeColor="text1"/>
          <w:sz w:val="22"/>
          <w:szCs w:val="22"/>
          <w:lang w:val="lv-LV"/>
        </w:rPr>
        <w:t xml:space="preserve"> saskaņā ar Publisko iepirkumu likumu (turpmāk – PIL)</w:t>
      </w:r>
      <w:r w:rsidR="00792B52" w:rsidRPr="00CB3AC3">
        <w:rPr>
          <w:color w:val="000000" w:themeColor="text1"/>
          <w:sz w:val="22"/>
          <w:szCs w:val="22"/>
          <w:lang w:val="lv-LV"/>
        </w:rPr>
        <w:t xml:space="preserve"> 9.pantu</w:t>
      </w:r>
      <w:r w:rsidRPr="00CB3AC3">
        <w:rPr>
          <w:color w:val="000000" w:themeColor="text1"/>
          <w:sz w:val="22"/>
          <w:szCs w:val="22"/>
          <w:lang w:val="lv-LV"/>
        </w:rPr>
        <w:t xml:space="preserve"> (turpmāk – Iepirkums).</w:t>
      </w:r>
    </w:p>
    <w:p w14:paraId="4F4C39EC" w14:textId="55D5B1E6" w:rsidR="004C639A" w:rsidRPr="00CB3AC3" w:rsidRDefault="004C639A" w:rsidP="00D26357">
      <w:pPr>
        <w:numPr>
          <w:ilvl w:val="1"/>
          <w:numId w:val="1"/>
        </w:numPr>
        <w:tabs>
          <w:tab w:val="clear" w:pos="420"/>
        </w:tabs>
        <w:ind w:left="567" w:hanging="567"/>
        <w:jc w:val="both"/>
        <w:rPr>
          <w:b/>
          <w:color w:val="000000" w:themeColor="text1"/>
          <w:sz w:val="22"/>
          <w:szCs w:val="22"/>
          <w:lang w:val="lv-LV"/>
        </w:rPr>
      </w:pPr>
      <w:r w:rsidRPr="00CB3AC3">
        <w:rPr>
          <w:b/>
          <w:color w:val="000000" w:themeColor="text1"/>
          <w:sz w:val="22"/>
          <w:szCs w:val="22"/>
          <w:lang w:val="lv-LV"/>
        </w:rPr>
        <w:t>Pasūtītājs</w:t>
      </w:r>
      <w:r w:rsidR="007A4F69" w:rsidRPr="00CB3AC3">
        <w:rPr>
          <w:b/>
          <w:color w:val="000000" w:themeColor="text1"/>
          <w:sz w:val="22"/>
          <w:szCs w:val="22"/>
          <w:lang w:val="lv-LV"/>
        </w:rPr>
        <w:t xml:space="preserve"> (turpmāk – Pasūtītājs)</w:t>
      </w:r>
      <w:r w:rsidRPr="00CB3AC3">
        <w:rPr>
          <w:b/>
          <w:color w:val="000000" w:themeColor="text1"/>
          <w:sz w:val="22"/>
          <w:szCs w:val="22"/>
          <w:lang w:val="lv-LV"/>
        </w:rPr>
        <w:t xml:space="preserve">: </w:t>
      </w:r>
    </w:p>
    <w:tbl>
      <w:tblPr>
        <w:tblW w:w="861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2"/>
        <w:gridCol w:w="5567"/>
      </w:tblGrid>
      <w:tr w:rsidR="00653834" w:rsidRPr="00CB3AC3" w14:paraId="6A11EED7" w14:textId="77777777" w:rsidTr="003A0812">
        <w:trPr>
          <w:trHeight w:val="64"/>
        </w:trPr>
        <w:tc>
          <w:tcPr>
            <w:tcW w:w="2555" w:type="dxa"/>
          </w:tcPr>
          <w:p w14:paraId="6712BA9D" w14:textId="77777777" w:rsidR="00E3681C" w:rsidRPr="00CB3AC3" w:rsidRDefault="00E3681C" w:rsidP="00D26357">
            <w:pPr>
              <w:pStyle w:val="Header"/>
              <w:rPr>
                <w:color w:val="000000" w:themeColor="text1"/>
                <w:sz w:val="22"/>
                <w:szCs w:val="22"/>
                <w:lang w:val="lv-LV"/>
              </w:rPr>
            </w:pPr>
            <w:r w:rsidRPr="00CB3AC3">
              <w:rPr>
                <w:color w:val="000000" w:themeColor="text1"/>
                <w:sz w:val="22"/>
                <w:szCs w:val="22"/>
                <w:lang w:val="lv-LV"/>
              </w:rPr>
              <w:t>Pasūtītāja nosaukums</w:t>
            </w:r>
          </w:p>
        </w:tc>
        <w:tc>
          <w:tcPr>
            <w:tcW w:w="6064" w:type="dxa"/>
            <w:vAlign w:val="bottom"/>
          </w:tcPr>
          <w:p w14:paraId="548E16EA" w14:textId="77777777" w:rsidR="00E3681C" w:rsidRPr="00CB3AC3" w:rsidRDefault="00E3681C" w:rsidP="00D26357">
            <w:pPr>
              <w:ind w:left="34" w:hanging="34"/>
              <w:jc w:val="both"/>
              <w:rPr>
                <w:color w:val="000000" w:themeColor="text1"/>
                <w:sz w:val="22"/>
                <w:szCs w:val="22"/>
                <w:lang w:val="lv-LV"/>
              </w:rPr>
            </w:pPr>
            <w:r w:rsidRPr="00CB3AC3">
              <w:rPr>
                <w:color w:val="000000" w:themeColor="text1"/>
                <w:sz w:val="22"/>
                <w:szCs w:val="22"/>
                <w:lang w:val="lv-LV"/>
              </w:rPr>
              <w:t>Valsts sabiedrība ar ierobežotu atbildību „Rīgas Tūrisma un radošās industrijas tehnikums”</w:t>
            </w:r>
          </w:p>
        </w:tc>
      </w:tr>
      <w:tr w:rsidR="00653834" w:rsidRPr="00CB3AC3" w14:paraId="05246010" w14:textId="77777777" w:rsidTr="003A0812">
        <w:tc>
          <w:tcPr>
            <w:tcW w:w="2555" w:type="dxa"/>
            <w:vAlign w:val="bottom"/>
          </w:tcPr>
          <w:p w14:paraId="4D049428" w14:textId="77777777" w:rsidR="00E3681C" w:rsidRPr="00CB3AC3" w:rsidRDefault="00E3681C" w:rsidP="00D26357">
            <w:pPr>
              <w:pStyle w:val="Header"/>
              <w:ind w:left="2066" w:hanging="2066"/>
              <w:rPr>
                <w:color w:val="000000" w:themeColor="text1"/>
                <w:sz w:val="22"/>
                <w:szCs w:val="22"/>
                <w:lang w:val="lv-LV"/>
              </w:rPr>
            </w:pPr>
            <w:r w:rsidRPr="00CB3AC3">
              <w:rPr>
                <w:color w:val="000000" w:themeColor="text1"/>
                <w:sz w:val="22"/>
                <w:szCs w:val="22"/>
                <w:lang w:val="lv-LV"/>
              </w:rPr>
              <w:t xml:space="preserve">Juridiskā adrese </w:t>
            </w:r>
          </w:p>
        </w:tc>
        <w:tc>
          <w:tcPr>
            <w:tcW w:w="6064" w:type="dxa"/>
            <w:vAlign w:val="bottom"/>
          </w:tcPr>
          <w:p w14:paraId="43B4AB82" w14:textId="77777777" w:rsidR="00E3681C" w:rsidRPr="00CB3AC3" w:rsidRDefault="00E3681C" w:rsidP="00D26357">
            <w:pPr>
              <w:ind w:left="2066" w:hanging="2066"/>
              <w:jc w:val="both"/>
              <w:rPr>
                <w:color w:val="000000" w:themeColor="text1"/>
                <w:sz w:val="22"/>
                <w:szCs w:val="22"/>
                <w:lang w:val="lv-LV"/>
              </w:rPr>
            </w:pPr>
            <w:r w:rsidRPr="00CB3AC3">
              <w:rPr>
                <w:color w:val="000000" w:themeColor="text1"/>
                <w:sz w:val="22"/>
                <w:szCs w:val="22"/>
                <w:lang w:val="lv-LV"/>
              </w:rPr>
              <w:t>Nīcgales iela 26, Rīga, LV-1035</w:t>
            </w:r>
          </w:p>
        </w:tc>
      </w:tr>
      <w:tr w:rsidR="00653834" w:rsidRPr="00CB3AC3" w14:paraId="6FFC21CA" w14:textId="77777777" w:rsidTr="003A0812">
        <w:tc>
          <w:tcPr>
            <w:tcW w:w="2555" w:type="dxa"/>
            <w:vAlign w:val="bottom"/>
          </w:tcPr>
          <w:p w14:paraId="5F860460" w14:textId="77777777" w:rsidR="00E3681C" w:rsidRPr="00CB3AC3" w:rsidRDefault="00E3681C" w:rsidP="00D26357">
            <w:pPr>
              <w:pStyle w:val="Header"/>
              <w:ind w:left="2066" w:hanging="2066"/>
              <w:rPr>
                <w:color w:val="000000" w:themeColor="text1"/>
                <w:sz w:val="22"/>
                <w:szCs w:val="22"/>
                <w:lang w:val="lv-LV"/>
              </w:rPr>
            </w:pPr>
            <w:r w:rsidRPr="00CB3AC3">
              <w:rPr>
                <w:color w:val="000000" w:themeColor="text1"/>
                <w:sz w:val="22"/>
                <w:szCs w:val="22"/>
                <w:lang w:val="lv-LV"/>
              </w:rPr>
              <w:t xml:space="preserve">Reģistrācijas numurs </w:t>
            </w:r>
          </w:p>
        </w:tc>
        <w:tc>
          <w:tcPr>
            <w:tcW w:w="6064" w:type="dxa"/>
            <w:vAlign w:val="bottom"/>
          </w:tcPr>
          <w:p w14:paraId="3362CA6A" w14:textId="77777777" w:rsidR="00E3681C" w:rsidRPr="00CB3AC3" w:rsidRDefault="00E3681C" w:rsidP="00D26357">
            <w:pPr>
              <w:ind w:left="2066" w:hanging="2066"/>
              <w:jc w:val="both"/>
              <w:rPr>
                <w:color w:val="000000" w:themeColor="text1"/>
                <w:sz w:val="22"/>
                <w:szCs w:val="22"/>
                <w:lang w:val="lv-LV"/>
              </w:rPr>
            </w:pPr>
            <w:r w:rsidRPr="00CB3AC3">
              <w:rPr>
                <w:color w:val="000000" w:themeColor="text1"/>
                <w:sz w:val="22"/>
                <w:szCs w:val="22"/>
                <w:lang w:val="lv-LV"/>
              </w:rPr>
              <w:t>40003480798</w:t>
            </w:r>
          </w:p>
        </w:tc>
      </w:tr>
      <w:tr w:rsidR="00653834" w:rsidRPr="00CB3AC3" w14:paraId="44E0C4AA" w14:textId="77777777" w:rsidTr="003A0812">
        <w:tc>
          <w:tcPr>
            <w:tcW w:w="2555" w:type="dxa"/>
            <w:vAlign w:val="bottom"/>
          </w:tcPr>
          <w:p w14:paraId="36A9480E" w14:textId="77777777" w:rsidR="00E3681C" w:rsidRPr="00CB3AC3" w:rsidRDefault="00E3681C" w:rsidP="00D26357">
            <w:pPr>
              <w:pStyle w:val="Header"/>
              <w:ind w:left="2066" w:hanging="2066"/>
              <w:rPr>
                <w:color w:val="000000" w:themeColor="text1"/>
                <w:sz w:val="22"/>
                <w:szCs w:val="22"/>
                <w:lang w:val="lv-LV"/>
              </w:rPr>
            </w:pPr>
            <w:r w:rsidRPr="00CB3AC3">
              <w:rPr>
                <w:color w:val="000000" w:themeColor="text1"/>
                <w:sz w:val="22"/>
                <w:szCs w:val="22"/>
                <w:lang w:val="lv-LV"/>
              </w:rPr>
              <w:t xml:space="preserve">Banka, konta numurs, kods </w:t>
            </w:r>
          </w:p>
        </w:tc>
        <w:tc>
          <w:tcPr>
            <w:tcW w:w="6064" w:type="dxa"/>
            <w:vAlign w:val="bottom"/>
          </w:tcPr>
          <w:p w14:paraId="173E1CBA" w14:textId="77777777" w:rsidR="00E3681C" w:rsidRPr="00CB3AC3" w:rsidRDefault="00E3681C" w:rsidP="00D26357">
            <w:pPr>
              <w:ind w:left="2066" w:hanging="2066"/>
              <w:jc w:val="both"/>
              <w:rPr>
                <w:color w:val="000000" w:themeColor="text1"/>
                <w:sz w:val="22"/>
                <w:szCs w:val="22"/>
                <w:lang w:val="lv-LV"/>
              </w:rPr>
            </w:pPr>
            <w:r w:rsidRPr="00CB3AC3">
              <w:rPr>
                <w:color w:val="000000" w:themeColor="text1"/>
                <w:sz w:val="22"/>
                <w:szCs w:val="22"/>
                <w:lang w:val="lv-LV"/>
              </w:rPr>
              <w:t>Valsts Kase, LV98TREL9153970000000, TRELLV22</w:t>
            </w:r>
          </w:p>
        </w:tc>
      </w:tr>
      <w:tr w:rsidR="00653834" w:rsidRPr="00CB3AC3" w14:paraId="4211D60B" w14:textId="77777777" w:rsidTr="003A0812">
        <w:tc>
          <w:tcPr>
            <w:tcW w:w="2555" w:type="dxa"/>
            <w:vAlign w:val="bottom"/>
          </w:tcPr>
          <w:p w14:paraId="7DE59754" w14:textId="77777777" w:rsidR="00E3681C" w:rsidRPr="00CB3AC3" w:rsidRDefault="00E3681C" w:rsidP="00D26357">
            <w:pPr>
              <w:pStyle w:val="Header"/>
              <w:ind w:left="2066" w:hanging="2066"/>
              <w:rPr>
                <w:color w:val="000000" w:themeColor="text1"/>
                <w:sz w:val="22"/>
                <w:szCs w:val="22"/>
                <w:lang w:val="lv-LV"/>
              </w:rPr>
            </w:pPr>
            <w:r w:rsidRPr="00CB3AC3">
              <w:rPr>
                <w:color w:val="000000" w:themeColor="text1"/>
                <w:sz w:val="22"/>
                <w:szCs w:val="22"/>
                <w:lang w:val="lv-LV"/>
              </w:rPr>
              <w:t>Pasūtītāja interneta vietne</w:t>
            </w:r>
          </w:p>
        </w:tc>
        <w:tc>
          <w:tcPr>
            <w:tcW w:w="6064" w:type="dxa"/>
            <w:vAlign w:val="bottom"/>
          </w:tcPr>
          <w:p w14:paraId="6BEB6F18" w14:textId="77777777" w:rsidR="00E3681C" w:rsidRPr="00CB3AC3" w:rsidRDefault="00E3681C" w:rsidP="00D26357">
            <w:pPr>
              <w:ind w:left="2066" w:hanging="2066"/>
              <w:jc w:val="both"/>
              <w:rPr>
                <w:color w:val="000000" w:themeColor="text1"/>
                <w:sz w:val="22"/>
                <w:szCs w:val="22"/>
                <w:lang w:val="lv-LV"/>
              </w:rPr>
            </w:pPr>
            <w:proofErr w:type="spellStart"/>
            <w:r w:rsidRPr="00CB3AC3">
              <w:rPr>
                <w:color w:val="000000" w:themeColor="text1"/>
                <w:sz w:val="22"/>
                <w:szCs w:val="22"/>
                <w:lang w:val="lv-LV"/>
              </w:rPr>
              <w:t>www.rtrit.lv</w:t>
            </w:r>
            <w:proofErr w:type="spellEnd"/>
          </w:p>
        </w:tc>
      </w:tr>
      <w:tr w:rsidR="00653834" w:rsidRPr="00CB3AC3" w14:paraId="4F9625E4" w14:textId="77777777" w:rsidTr="003A0812">
        <w:tc>
          <w:tcPr>
            <w:tcW w:w="2555" w:type="dxa"/>
            <w:vAlign w:val="bottom"/>
          </w:tcPr>
          <w:p w14:paraId="414D343F" w14:textId="2E5A1B14" w:rsidR="00E3681C" w:rsidRPr="00CB3AC3" w:rsidRDefault="00E3681C" w:rsidP="00D26357">
            <w:pPr>
              <w:jc w:val="both"/>
              <w:rPr>
                <w:color w:val="000000" w:themeColor="text1"/>
                <w:sz w:val="22"/>
                <w:szCs w:val="22"/>
                <w:lang w:val="lv-LV"/>
              </w:rPr>
            </w:pPr>
            <w:r w:rsidRPr="00CB3AC3">
              <w:rPr>
                <w:color w:val="000000" w:themeColor="text1"/>
                <w:sz w:val="22"/>
                <w:szCs w:val="22"/>
                <w:lang w:val="lv-LV"/>
              </w:rPr>
              <w:t xml:space="preserve">Pasūtītāja pircēja profils (turpmāk – </w:t>
            </w:r>
            <w:r w:rsidR="006D61E2" w:rsidRPr="00CB3AC3">
              <w:rPr>
                <w:color w:val="000000" w:themeColor="text1"/>
                <w:sz w:val="22"/>
                <w:szCs w:val="22"/>
                <w:lang w:val="lv-LV"/>
              </w:rPr>
              <w:t>P</w:t>
            </w:r>
            <w:r w:rsidRPr="00CB3AC3">
              <w:rPr>
                <w:color w:val="000000" w:themeColor="text1"/>
                <w:sz w:val="22"/>
                <w:szCs w:val="22"/>
                <w:lang w:val="lv-LV"/>
              </w:rPr>
              <w:t>ircēja profils)</w:t>
            </w:r>
            <w:r w:rsidR="0000005D" w:rsidRPr="00CB3AC3">
              <w:rPr>
                <w:color w:val="000000" w:themeColor="text1"/>
                <w:sz w:val="22"/>
                <w:szCs w:val="22"/>
                <w:lang w:val="lv-LV"/>
              </w:rPr>
              <w:t>:</w:t>
            </w:r>
          </w:p>
        </w:tc>
        <w:tc>
          <w:tcPr>
            <w:tcW w:w="6064" w:type="dxa"/>
            <w:vAlign w:val="bottom"/>
          </w:tcPr>
          <w:p w14:paraId="49DA1CF8" w14:textId="77777777" w:rsidR="00E3681C" w:rsidRPr="00CB3AC3" w:rsidRDefault="00E3681C" w:rsidP="00D26357">
            <w:pPr>
              <w:jc w:val="both"/>
              <w:rPr>
                <w:color w:val="000000" w:themeColor="text1"/>
                <w:sz w:val="22"/>
                <w:szCs w:val="22"/>
                <w:lang w:val="lv-LV"/>
              </w:rPr>
            </w:pPr>
            <w:r w:rsidRPr="00CB3AC3">
              <w:rPr>
                <w:color w:val="000000" w:themeColor="text1"/>
                <w:sz w:val="22"/>
                <w:szCs w:val="22"/>
                <w:lang w:val="lv-LV"/>
              </w:rPr>
              <w:t>https://www.eis.gov.lv/EKEIS/Supplier/Organizer/520</w:t>
            </w:r>
          </w:p>
        </w:tc>
      </w:tr>
      <w:tr w:rsidR="00653834" w:rsidRPr="00CB3AC3" w14:paraId="7A87520B" w14:textId="77777777" w:rsidTr="003A0812">
        <w:tc>
          <w:tcPr>
            <w:tcW w:w="2555" w:type="dxa"/>
            <w:vAlign w:val="bottom"/>
          </w:tcPr>
          <w:p w14:paraId="6F588BFA" w14:textId="134C235F" w:rsidR="00E3681C" w:rsidRPr="00CB3AC3" w:rsidRDefault="00241587" w:rsidP="00D26357">
            <w:pPr>
              <w:jc w:val="both"/>
              <w:rPr>
                <w:color w:val="000000" w:themeColor="text1"/>
                <w:sz w:val="22"/>
                <w:szCs w:val="22"/>
                <w:lang w:val="lv-LV"/>
              </w:rPr>
            </w:pPr>
            <w:r w:rsidRPr="00CB3AC3">
              <w:rPr>
                <w:bCs/>
                <w:color w:val="000000" w:themeColor="text1"/>
                <w:sz w:val="22"/>
                <w:szCs w:val="22"/>
                <w:lang w:val="lv-LV"/>
              </w:rPr>
              <w:t xml:space="preserve">Kontaktpersona </w:t>
            </w:r>
            <w:r w:rsidR="00E3681C" w:rsidRPr="00CB3AC3">
              <w:rPr>
                <w:bCs/>
                <w:color w:val="000000" w:themeColor="text1"/>
                <w:sz w:val="22"/>
                <w:szCs w:val="22"/>
                <w:lang w:val="lv-LV"/>
              </w:rPr>
              <w:t>par Iepirkuma nolikumu:</w:t>
            </w:r>
          </w:p>
        </w:tc>
        <w:tc>
          <w:tcPr>
            <w:tcW w:w="6064" w:type="dxa"/>
            <w:vAlign w:val="bottom"/>
          </w:tcPr>
          <w:p w14:paraId="32FEF846" w14:textId="7B4D1610" w:rsidR="00E3681C" w:rsidRPr="00CB3AC3" w:rsidRDefault="00E3681C" w:rsidP="00D26357">
            <w:pPr>
              <w:jc w:val="both"/>
              <w:rPr>
                <w:color w:val="000000" w:themeColor="text1"/>
                <w:sz w:val="22"/>
                <w:szCs w:val="22"/>
                <w:lang w:val="lv-LV"/>
              </w:rPr>
            </w:pPr>
            <w:r w:rsidRPr="00CB3AC3">
              <w:rPr>
                <w:color w:val="000000" w:themeColor="text1"/>
                <w:sz w:val="22"/>
                <w:szCs w:val="22"/>
                <w:lang w:val="lv-LV"/>
              </w:rPr>
              <w:t xml:space="preserve">Lauris </w:t>
            </w:r>
            <w:proofErr w:type="spellStart"/>
            <w:r w:rsidRPr="00CB3AC3">
              <w:rPr>
                <w:color w:val="000000" w:themeColor="text1"/>
                <w:sz w:val="22"/>
                <w:szCs w:val="22"/>
                <w:lang w:val="lv-LV"/>
              </w:rPr>
              <w:t>Rimaševskis</w:t>
            </w:r>
            <w:proofErr w:type="spellEnd"/>
            <w:r w:rsidRPr="00CB3AC3">
              <w:rPr>
                <w:color w:val="000000" w:themeColor="text1"/>
                <w:sz w:val="22"/>
                <w:szCs w:val="22"/>
                <w:lang w:val="lv-LV"/>
              </w:rPr>
              <w:t xml:space="preserve">, tālr. 26170535, e-pasts: </w:t>
            </w:r>
            <w:proofErr w:type="spellStart"/>
            <w:r w:rsidRPr="00CB3AC3">
              <w:rPr>
                <w:color w:val="000000" w:themeColor="text1"/>
                <w:sz w:val="22"/>
                <w:szCs w:val="22"/>
                <w:lang w:val="lv-LV"/>
              </w:rPr>
              <w:t>lauris.rimasevskis@rtrit.lv</w:t>
            </w:r>
            <w:proofErr w:type="spellEnd"/>
          </w:p>
        </w:tc>
      </w:tr>
    </w:tbl>
    <w:p w14:paraId="7842E18C" w14:textId="0899EF51" w:rsidR="004C639A" w:rsidRPr="00CB3AC3" w:rsidRDefault="004C639A" w:rsidP="00D26357">
      <w:pPr>
        <w:pStyle w:val="ColorfulList-Accent11"/>
        <w:numPr>
          <w:ilvl w:val="1"/>
          <w:numId w:val="1"/>
        </w:numPr>
        <w:tabs>
          <w:tab w:val="clear" w:pos="420"/>
        </w:tabs>
        <w:ind w:left="567" w:hanging="567"/>
        <w:contextualSpacing w:val="0"/>
        <w:jc w:val="both"/>
        <w:rPr>
          <w:color w:val="000000" w:themeColor="text1"/>
          <w:sz w:val="22"/>
          <w:szCs w:val="22"/>
          <w:lang w:val="lv-LV"/>
        </w:rPr>
      </w:pPr>
      <w:r w:rsidRPr="00CB3AC3">
        <w:rPr>
          <w:color w:val="000000" w:themeColor="text1"/>
          <w:sz w:val="22"/>
          <w:szCs w:val="22"/>
          <w:lang w:val="lv-LV"/>
        </w:rPr>
        <w:t xml:space="preserve">Iepirkumu veic </w:t>
      </w:r>
      <w:r w:rsidR="00197F54" w:rsidRPr="00CB3AC3">
        <w:rPr>
          <w:color w:val="000000" w:themeColor="text1"/>
          <w:sz w:val="22"/>
          <w:szCs w:val="22"/>
          <w:lang w:val="lv-LV"/>
        </w:rPr>
        <w:t>Pasūtītāja</w:t>
      </w:r>
      <w:r w:rsidR="00EF2936" w:rsidRPr="00CB3AC3">
        <w:rPr>
          <w:rFonts w:eastAsiaTheme="minorHAnsi"/>
          <w:color w:val="000000" w:themeColor="text1"/>
          <w:sz w:val="22"/>
          <w:szCs w:val="22"/>
          <w:lang w:val="lv-LV"/>
        </w:rPr>
        <w:t xml:space="preserve"> </w:t>
      </w:r>
      <w:r w:rsidRPr="00CB3AC3">
        <w:rPr>
          <w:color w:val="000000" w:themeColor="text1"/>
          <w:sz w:val="22"/>
          <w:szCs w:val="22"/>
          <w:lang w:val="lv-LV"/>
        </w:rPr>
        <w:t>izveidota iepirkumu komisija (turpmāk – Komisija).</w:t>
      </w:r>
    </w:p>
    <w:p w14:paraId="38D3A2A2" w14:textId="6628B0DD" w:rsidR="004C639A" w:rsidRPr="00CB3AC3" w:rsidRDefault="004C639A" w:rsidP="00D26357">
      <w:pPr>
        <w:pStyle w:val="ColorfulList-Accent11"/>
        <w:numPr>
          <w:ilvl w:val="1"/>
          <w:numId w:val="1"/>
        </w:numPr>
        <w:tabs>
          <w:tab w:val="clear" w:pos="420"/>
        </w:tabs>
        <w:ind w:left="567" w:hanging="567"/>
        <w:contextualSpacing w:val="0"/>
        <w:jc w:val="both"/>
        <w:rPr>
          <w:color w:val="000000" w:themeColor="text1"/>
          <w:sz w:val="22"/>
          <w:szCs w:val="22"/>
          <w:lang w:val="lv-LV"/>
        </w:rPr>
      </w:pPr>
      <w:r w:rsidRPr="00CB3AC3">
        <w:rPr>
          <w:b/>
          <w:color w:val="000000" w:themeColor="text1"/>
          <w:sz w:val="22"/>
          <w:szCs w:val="22"/>
          <w:lang w:val="lv-LV"/>
        </w:rPr>
        <w:t>Iepirkuma priekšmets:</w:t>
      </w:r>
      <w:r w:rsidRPr="00CB3AC3">
        <w:rPr>
          <w:color w:val="000000" w:themeColor="text1"/>
          <w:sz w:val="22"/>
          <w:szCs w:val="22"/>
          <w:lang w:val="lv-LV"/>
        </w:rPr>
        <w:t xml:space="preserve"> </w:t>
      </w:r>
      <w:r w:rsidR="00CB3AC3" w:rsidRPr="00CB3AC3">
        <w:rPr>
          <w:sz w:val="22"/>
          <w:szCs w:val="22"/>
          <w:lang w:val="lv-LV"/>
        </w:rPr>
        <w:t>mīkstā inventāra piegāde</w:t>
      </w:r>
      <w:r w:rsidR="00CB3AC3" w:rsidRPr="00CB3AC3">
        <w:rPr>
          <w:bCs/>
          <w:color w:val="000000" w:themeColor="text1"/>
          <w:sz w:val="22"/>
          <w:szCs w:val="22"/>
          <w:lang w:val="lv-LV" w:eastAsia="x-none"/>
        </w:rPr>
        <w:t xml:space="preserve"> </w:t>
      </w:r>
      <w:r w:rsidRPr="00CB3AC3">
        <w:rPr>
          <w:bCs/>
          <w:color w:val="000000" w:themeColor="text1"/>
          <w:sz w:val="22"/>
          <w:szCs w:val="22"/>
          <w:lang w:val="lv-LV"/>
        </w:rPr>
        <w:t xml:space="preserve">saskaņā ar Iepirkuma nolikumu (turpmāk – Nolikums) un </w:t>
      </w:r>
      <w:r w:rsidR="005E14C1" w:rsidRPr="00CB3AC3">
        <w:rPr>
          <w:bCs/>
          <w:color w:val="000000" w:themeColor="text1"/>
          <w:sz w:val="22"/>
          <w:szCs w:val="22"/>
          <w:lang w:val="lv-LV"/>
        </w:rPr>
        <w:t>Iepirkuma nolikuma 2.pielikumu “T</w:t>
      </w:r>
      <w:r w:rsidRPr="00CB3AC3">
        <w:rPr>
          <w:bCs/>
          <w:color w:val="000000" w:themeColor="text1"/>
          <w:sz w:val="22"/>
          <w:szCs w:val="22"/>
          <w:lang w:val="lv-LV"/>
        </w:rPr>
        <w:t>ehnisk</w:t>
      </w:r>
      <w:r w:rsidR="005E14C1" w:rsidRPr="00CB3AC3">
        <w:rPr>
          <w:bCs/>
          <w:color w:val="000000" w:themeColor="text1"/>
          <w:sz w:val="22"/>
          <w:szCs w:val="22"/>
          <w:lang w:val="lv-LV"/>
        </w:rPr>
        <w:t>ā</w:t>
      </w:r>
      <w:r w:rsidRPr="00CB3AC3">
        <w:rPr>
          <w:color w:val="000000" w:themeColor="text1"/>
          <w:sz w:val="22"/>
          <w:szCs w:val="22"/>
          <w:lang w:val="lv-LV"/>
        </w:rPr>
        <w:t xml:space="preserve"> specifikācij</w:t>
      </w:r>
      <w:r w:rsidR="005E14C1" w:rsidRPr="00CB3AC3">
        <w:rPr>
          <w:color w:val="000000" w:themeColor="text1"/>
          <w:sz w:val="22"/>
          <w:szCs w:val="22"/>
          <w:lang w:val="lv-LV"/>
        </w:rPr>
        <w:t>a”</w:t>
      </w:r>
      <w:r w:rsidRPr="00CB3AC3">
        <w:rPr>
          <w:color w:val="000000" w:themeColor="text1"/>
          <w:sz w:val="22"/>
          <w:szCs w:val="22"/>
          <w:lang w:val="lv-LV"/>
        </w:rPr>
        <w:t xml:space="preserve"> (turpmāk – Tehniskā specifikācija)</w:t>
      </w:r>
      <w:r w:rsidR="005E14C1" w:rsidRPr="00CB3AC3">
        <w:rPr>
          <w:color w:val="000000" w:themeColor="text1"/>
          <w:sz w:val="22"/>
          <w:szCs w:val="22"/>
          <w:lang w:val="lv-LV"/>
        </w:rPr>
        <w:t xml:space="preserve">. </w:t>
      </w:r>
      <w:r w:rsidR="00E952B5" w:rsidRPr="00CB3AC3">
        <w:rPr>
          <w:color w:val="000000" w:themeColor="text1"/>
          <w:sz w:val="22"/>
          <w:szCs w:val="22"/>
          <w:lang w:val="lv-LV"/>
        </w:rPr>
        <w:t xml:space="preserve"> </w:t>
      </w:r>
      <w:r w:rsidR="00CB3AC3" w:rsidRPr="00CB3AC3">
        <w:rPr>
          <w:rStyle w:val="highlight"/>
          <w:color w:val="000000" w:themeColor="text1"/>
          <w:sz w:val="22"/>
          <w:szCs w:val="22"/>
          <w:lang w:val="lv-LV"/>
        </w:rPr>
        <w:t>39510000-0</w:t>
      </w:r>
      <w:r w:rsidR="00CB3AC3" w:rsidRPr="00CB3AC3">
        <w:rPr>
          <w:color w:val="000000" w:themeColor="text1"/>
          <w:sz w:val="22"/>
          <w:szCs w:val="22"/>
          <w:lang w:val="lv-LV"/>
        </w:rPr>
        <w:t>, Mājas tekstilizstrādājumi</w:t>
      </w:r>
      <w:r w:rsidR="00CB3AC3" w:rsidRPr="00CB3AC3">
        <w:rPr>
          <w:color w:val="000000" w:themeColor="text1"/>
          <w:sz w:val="22"/>
          <w:szCs w:val="22"/>
          <w:lang w:val="lv-LV"/>
        </w:rPr>
        <w:t>.</w:t>
      </w:r>
    </w:p>
    <w:p w14:paraId="2E8EE224" w14:textId="77777777" w:rsidR="00A12AC3" w:rsidRPr="00CB3AC3" w:rsidRDefault="00A12AC3" w:rsidP="00A12AC3">
      <w:pPr>
        <w:pStyle w:val="ColorfulList-Accent11"/>
        <w:ind w:left="567"/>
        <w:contextualSpacing w:val="0"/>
        <w:jc w:val="both"/>
        <w:rPr>
          <w:color w:val="000000" w:themeColor="text1"/>
          <w:sz w:val="22"/>
          <w:szCs w:val="22"/>
          <w:lang w:val="lv-LV"/>
        </w:rPr>
      </w:pPr>
    </w:p>
    <w:p w14:paraId="4F449E96" w14:textId="39964CAF" w:rsidR="00A12AC3" w:rsidRPr="00CB3AC3" w:rsidRDefault="004C639A" w:rsidP="00A12AC3">
      <w:pPr>
        <w:pStyle w:val="Heading1"/>
        <w:keepNext w:val="0"/>
        <w:rPr>
          <w:color w:val="000000" w:themeColor="text1"/>
          <w:sz w:val="22"/>
          <w:szCs w:val="22"/>
          <w:lang w:val="lv-LV"/>
        </w:rPr>
      </w:pPr>
      <w:bookmarkStart w:id="1" w:name="_Toc42401991"/>
      <w:r w:rsidRPr="00CB3AC3">
        <w:rPr>
          <w:color w:val="000000" w:themeColor="text1"/>
          <w:sz w:val="22"/>
          <w:szCs w:val="22"/>
          <w:lang w:val="lv-LV"/>
        </w:rPr>
        <w:t>II. PIEDĀVĀJUMA NOFORMĒŠANAs, IESNIEGŠANAS UN ATVĒRŠANAS KĀRTĪBA</w:t>
      </w:r>
      <w:bookmarkEnd w:id="1"/>
    </w:p>
    <w:p w14:paraId="24EB1671" w14:textId="77777777" w:rsidR="00A12AC3" w:rsidRPr="00CB3AC3" w:rsidRDefault="00A12AC3" w:rsidP="00A12AC3">
      <w:pPr>
        <w:rPr>
          <w:color w:val="000000" w:themeColor="text1"/>
          <w:sz w:val="22"/>
          <w:szCs w:val="22"/>
          <w:lang w:val="lv-LV" w:eastAsia="en-US"/>
        </w:rPr>
      </w:pPr>
    </w:p>
    <w:p w14:paraId="31806D28" w14:textId="748B2389" w:rsidR="004C639A" w:rsidRPr="00CB3AC3" w:rsidRDefault="004C639A" w:rsidP="00D26357">
      <w:pPr>
        <w:pStyle w:val="ListParagraph"/>
        <w:numPr>
          <w:ilvl w:val="1"/>
          <w:numId w:val="4"/>
        </w:numPr>
        <w:jc w:val="both"/>
        <w:rPr>
          <w:color w:val="000000" w:themeColor="text1"/>
          <w:sz w:val="22"/>
          <w:szCs w:val="22"/>
          <w:lang w:val="lv-LV"/>
        </w:rPr>
      </w:pPr>
      <w:r w:rsidRPr="00CB3AC3">
        <w:rPr>
          <w:color w:val="000000" w:themeColor="text1"/>
          <w:sz w:val="22"/>
          <w:szCs w:val="22"/>
          <w:lang w:val="lv-LV"/>
        </w:rPr>
        <w:t>Nolikuma saņemšana, informācijas apmaiņas kārtība un papildu informācijas pieprasīšanas kārtība</w:t>
      </w:r>
      <w:r w:rsidR="00F61063" w:rsidRPr="00CB3AC3">
        <w:rPr>
          <w:color w:val="000000" w:themeColor="text1"/>
          <w:sz w:val="22"/>
          <w:szCs w:val="22"/>
          <w:lang w:val="lv-LV"/>
        </w:rPr>
        <w:t>:</w:t>
      </w:r>
    </w:p>
    <w:p w14:paraId="26E85BB8" w14:textId="4D5B0FBC" w:rsidR="004C639A" w:rsidRPr="00CB3AC3" w:rsidRDefault="004C639A" w:rsidP="00D26357">
      <w:pPr>
        <w:numPr>
          <w:ilvl w:val="2"/>
          <w:numId w:val="4"/>
        </w:numPr>
        <w:tabs>
          <w:tab w:val="clear" w:pos="0"/>
        </w:tabs>
        <w:ind w:left="1276"/>
        <w:jc w:val="both"/>
        <w:rPr>
          <w:b/>
          <w:bCs/>
          <w:color w:val="000000" w:themeColor="text1"/>
          <w:sz w:val="22"/>
          <w:szCs w:val="22"/>
          <w:lang w:val="lv-LV"/>
        </w:rPr>
      </w:pPr>
      <w:r w:rsidRPr="00CB3AC3">
        <w:rPr>
          <w:bCs/>
          <w:color w:val="000000" w:themeColor="text1"/>
          <w:sz w:val="22"/>
          <w:szCs w:val="22"/>
          <w:lang w:val="lv-LV"/>
        </w:rPr>
        <w:t xml:space="preserve">Pasūtītājs nodrošina brīvu un tiešu elektronisku pieeju Nolikumam un tā pielikumiem, kuri ir Nolikuma neatņemamas sastāvdaļas, un citiem Iepirkuma dokumentiem </w:t>
      </w:r>
      <w:r w:rsidRPr="00CB3AC3">
        <w:rPr>
          <w:iCs/>
          <w:color w:val="000000" w:themeColor="text1"/>
          <w:sz w:val="22"/>
          <w:szCs w:val="22"/>
          <w:lang w:val="lv-LV"/>
        </w:rPr>
        <w:t>Elektronisko iepirkumu sistēmas (turpmāk – EIS) e-konkursu apakšsistēmā</w:t>
      </w:r>
      <w:r w:rsidRPr="00CB3AC3">
        <w:rPr>
          <w:bCs/>
          <w:iCs/>
          <w:color w:val="000000" w:themeColor="text1"/>
          <w:sz w:val="22"/>
          <w:szCs w:val="22"/>
          <w:lang w:val="lv-LV"/>
        </w:rPr>
        <w:t xml:space="preserve"> Pasūtītāja </w:t>
      </w:r>
      <w:r w:rsidR="006D61E2" w:rsidRPr="00CB3AC3">
        <w:rPr>
          <w:bCs/>
          <w:iCs/>
          <w:color w:val="000000" w:themeColor="text1"/>
          <w:sz w:val="22"/>
          <w:szCs w:val="22"/>
          <w:lang w:val="lv-LV"/>
        </w:rPr>
        <w:t>P</w:t>
      </w:r>
      <w:r w:rsidRPr="00CB3AC3">
        <w:rPr>
          <w:bCs/>
          <w:iCs/>
          <w:color w:val="000000" w:themeColor="text1"/>
          <w:sz w:val="22"/>
          <w:szCs w:val="22"/>
          <w:lang w:val="lv-LV"/>
        </w:rPr>
        <w:t>ircēja profilā</w:t>
      </w:r>
      <w:r w:rsidR="005D2FF6" w:rsidRPr="00CB3AC3">
        <w:rPr>
          <w:bCs/>
          <w:iCs/>
          <w:color w:val="000000" w:themeColor="text1"/>
          <w:sz w:val="22"/>
          <w:szCs w:val="22"/>
          <w:lang w:val="lv-LV"/>
        </w:rPr>
        <w:t>.</w:t>
      </w:r>
    </w:p>
    <w:p w14:paraId="3B13608F" w14:textId="77777777" w:rsidR="004C639A" w:rsidRPr="00CB3AC3" w:rsidRDefault="004C639A" w:rsidP="00D26357">
      <w:pPr>
        <w:numPr>
          <w:ilvl w:val="2"/>
          <w:numId w:val="4"/>
        </w:numPr>
        <w:tabs>
          <w:tab w:val="clear" w:pos="0"/>
        </w:tabs>
        <w:ind w:left="1276"/>
        <w:jc w:val="both"/>
        <w:rPr>
          <w:b/>
          <w:bCs/>
          <w:color w:val="000000" w:themeColor="text1"/>
          <w:sz w:val="22"/>
          <w:szCs w:val="22"/>
          <w:lang w:val="lv-LV"/>
        </w:rPr>
      </w:pPr>
      <w:r w:rsidRPr="00CB3AC3">
        <w:rPr>
          <w:bCs/>
          <w:color w:val="000000" w:themeColor="text1"/>
          <w:sz w:val="22"/>
          <w:szCs w:val="22"/>
          <w:lang w:val="lv-LV"/>
        </w:rPr>
        <w:t>Nolikums, tā grozījumi un cita informācija par Iepirkuma norisi tiek</w:t>
      </w:r>
      <w:r w:rsidRPr="00CB3AC3">
        <w:rPr>
          <w:color w:val="000000" w:themeColor="text1"/>
          <w:sz w:val="22"/>
          <w:szCs w:val="22"/>
          <w:lang w:val="lv-LV"/>
        </w:rPr>
        <w:t xml:space="preserve"> publicēta </w:t>
      </w:r>
      <w:r w:rsidRPr="00CB3AC3">
        <w:rPr>
          <w:bCs/>
          <w:iCs/>
          <w:color w:val="000000" w:themeColor="text1"/>
          <w:sz w:val="22"/>
          <w:szCs w:val="22"/>
          <w:lang w:val="lv-LV"/>
        </w:rPr>
        <w:t>Pircēja profilā</w:t>
      </w:r>
      <w:r w:rsidRPr="00CB3AC3">
        <w:rPr>
          <w:rFonts w:eastAsia="Calibri"/>
          <w:color w:val="000000" w:themeColor="text1"/>
          <w:sz w:val="22"/>
          <w:szCs w:val="22"/>
          <w:lang w:val="lv-LV" w:eastAsia="lv-LV"/>
        </w:rPr>
        <w:t xml:space="preserve">. </w:t>
      </w:r>
      <w:r w:rsidRPr="00CB3AC3">
        <w:rPr>
          <w:bCs/>
          <w:color w:val="000000" w:themeColor="text1"/>
          <w:sz w:val="22"/>
          <w:szCs w:val="22"/>
          <w:lang w:val="lv-LV"/>
        </w:rPr>
        <w:t>Lejupielādējot Iepirkuma dokumentus, pretendents uzņemas atbildību sekot līdzi Komisijas sniegtajai papildu informācijai, kas tiek publicēta</w:t>
      </w:r>
      <w:r w:rsidRPr="00CB3AC3">
        <w:rPr>
          <w:color w:val="000000" w:themeColor="text1"/>
          <w:sz w:val="22"/>
          <w:szCs w:val="22"/>
          <w:lang w:val="lv-LV"/>
        </w:rPr>
        <w:t xml:space="preserve"> </w:t>
      </w:r>
      <w:r w:rsidRPr="00CB3AC3">
        <w:rPr>
          <w:bCs/>
          <w:iCs/>
          <w:color w:val="000000" w:themeColor="text1"/>
          <w:sz w:val="22"/>
          <w:szCs w:val="22"/>
          <w:lang w:val="lv-LV"/>
        </w:rPr>
        <w:t>Pircēja profilā</w:t>
      </w:r>
      <w:r w:rsidRPr="00CB3AC3">
        <w:rPr>
          <w:iCs/>
          <w:color w:val="000000" w:themeColor="text1"/>
          <w:sz w:val="22"/>
          <w:szCs w:val="22"/>
          <w:lang w:val="lv-LV"/>
        </w:rPr>
        <w:t>.</w:t>
      </w:r>
    </w:p>
    <w:p w14:paraId="716C290F" w14:textId="77777777" w:rsidR="004C639A" w:rsidRPr="00CB3AC3" w:rsidRDefault="004C639A" w:rsidP="00D26357">
      <w:pPr>
        <w:numPr>
          <w:ilvl w:val="2"/>
          <w:numId w:val="4"/>
        </w:numPr>
        <w:tabs>
          <w:tab w:val="clear" w:pos="0"/>
        </w:tabs>
        <w:ind w:left="1276"/>
        <w:jc w:val="both"/>
        <w:rPr>
          <w:b/>
          <w:bCs/>
          <w:color w:val="000000" w:themeColor="text1"/>
          <w:sz w:val="22"/>
          <w:szCs w:val="22"/>
          <w:lang w:val="lv-LV"/>
        </w:rPr>
      </w:pPr>
      <w:r w:rsidRPr="00CB3AC3">
        <w:rPr>
          <w:color w:val="000000" w:themeColor="text1"/>
          <w:sz w:val="22"/>
          <w:szCs w:val="22"/>
          <w:lang w:val="lv-LV"/>
        </w:rPr>
        <w:t xml:space="preserve">Informācijas apmaiņa starp Pasūtītāju, piegādātājiem un pretendentiem notiek iesniedzot informāciju </w:t>
      </w:r>
      <w:r w:rsidRPr="00CB3AC3">
        <w:rPr>
          <w:bCs/>
          <w:iCs/>
          <w:color w:val="000000" w:themeColor="text1"/>
          <w:sz w:val="22"/>
          <w:szCs w:val="22"/>
          <w:lang w:val="lv-LV"/>
        </w:rPr>
        <w:t xml:space="preserve">Pircēja </w:t>
      </w:r>
      <w:r w:rsidRPr="00CB3AC3">
        <w:rPr>
          <w:color w:val="000000" w:themeColor="text1"/>
          <w:sz w:val="22"/>
          <w:szCs w:val="22"/>
          <w:lang w:val="lv-LV"/>
        </w:rPr>
        <w:t>profilā.</w:t>
      </w:r>
      <w:r w:rsidRPr="00CB3AC3">
        <w:rPr>
          <w:b/>
          <w:bCs/>
          <w:color w:val="000000" w:themeColor="text1"/>
          <w:sz w:val="22"/>
          <w:szCs w:val="22"/>
          <w:lang w:val="lv-LV"/>
        </w:rPr>
        <w:t xml:space="preserve"> </w:t>
      </w:r>
      <w:r w:rsidRPr="00CB3AC3">
        <w:rPr>
          <w:color w:val="000000" w:themeColor="text1"/>
          <w:sz w:val="22"/>
          <w:szCs w:val="22"/>
          <w:lang w:val="lv-LV"/>
        </w:rPr>
        <w:t>Saziņas dokumentā ietver Iepirkuma nosaukumu un identifikācijas numuru.</w:t>
      </w:r>
    </w:p>
    <w:p w14:paraId="10B2221A" w14:textId="77777777" w:rsidR="003A0812" w:rsidRPr="00CB3AC3" w:rsidRDefault="003A0812" w:rsidP="00AE0C3A">
      <w:pPr>
        <w:jc w:val="both"/>
        <w:rPr>
          <w:b/>
          <w:bCs/>
          <w:color w:val="000000" w:themeColor="text1"/>
          <w:sz w:val="22"/>
          <w:szCs w:val="22"/>
          <w:lang w:val="lv-LV"/>
        </w:rPr>
      </w:pPr>
    </w:p>
    <w:p w14:paraId="07F205DE" w14:textId="77777777" w:rsidR="004C639A" w:rsidRPr="00CB3AC3" w:rsidRDefault="004C639A" w:rsidP="00D26357">
      <w:pPr>
        <w:numPr>
          <w:ilvl w:val="1"/>
          <w:numId w:val="4"/>
        </w:numPr>
        <w:tabs>
          <w:tab w:val="clear" w:pos="0"/>
        </w:tabs>
        <w:ind w:left="567" w:hanging="567"/>
        <w:jc w:val="both"/>
        <w:rPr>
          <w:b/>
          <w:bCs/>
          <w:color w:val="000000" w:themeColor="text1"/>
          <w:sz w:val="22"/>
          <w:szCs w:val="22"/>
          <w:lang w:val="lv-LV"/>
        </w:rPr>
      </w:pPr>
      <w:bookmarkStart w:id="2" w:name="_Toc496021982"/>
      <w:r w:rsidRPr="00CB3AC3">
        <w:rPr>
          <w:b/>
          <w:bCs/>
          <w:color w:val="000000" w:themeColor="text1"/>
          <w:sz w:val="22"/>
          <w:szCs w:val="22"/>
          <w:lang w:val="lv-LV"/>
        </w:rPr>
        <w:t>Piedāvājumu iesniegšanas un atvēršanas vieta, datums, laiks un kārtība</w:t>
      </w:r>
      <w:bookmarkEnd w:id="2"/>
    </w:p>
    <w:p w14:paraId="535C46F5" w14:textId="260AED3B" w:rsidR="000C038B" w:rsidRPr="00CB3AC3" w:rsidRDefault="004F1BB6" w:rsidP="000C038B">
      <w:pPr>
        <w:pStyle w:val="ApakpunktsRakstz"/>
        <w:numPr>
          <w:ilvl w:val="2"/>
          <w:numId w:val="4"/>
        </w:numPr>
        <w:ind w:left="1276"/>
        <w:jc w:val="both"/>
        <w:rPr>
          <w:rFonts w:ascii="Times New Roman" w:hAnsi="Times New Roman"/>
          <w:b w:val="0"/>
          <w:color w:val="000000" w:themeColor="text1"/>
          <w:sz w:val="22"/>
          <w:szCs w:val="22"/>
        </w:rPr>
      </w:pPr>
      <w:r w:rsidRPr="00CB3AC3">
        <w:rPr>
          <w:rFonts w:ascii="Times New Roman" w:hAnsi="Times New Roman"/>
          <w:b w:val="0"/>
          <w:color w:val="000000"/>
          <w:sz w:val="22"/>
          <w:szCs w:val="22"/>
        </w:rPr>
        <w:t>V</w:t>
      </w:r>
      <w:r w:rsidR="000C038B" w:rsidRPr="00CB3AC3">
        <w:rPr>
          <w:rFonts w:ascii="Times New Roman" w:hAnsi="Times New Roman"/>
          <w:b w:val="0"/>
          <w:color w:val="000000"/>
          <w:sz w:val="22"/>
          <w:szCs w:val="22"/>
        </w:rPr>
        <w:t xml:space="preserve">ar iesniegt </w:t>
      </w:r>
      <w:r w:rsidR="000C038B" w:rsidRPr="00CB3AC3">
        <w:rPr>
          <w:rFonts w:ascii="Times New Roman" w:hAnsi="Times New Roman"/>
          <w:b w:val="0"/>
          <w:color w:val="000000"/>
          <w:sz w:val="22"/>
          <w:szCs w:val="22"/>
          <w:shd w:val="clear" w:color="auto" w:fill="FFFFFF"/>
        </w:rPr>
        <w:t xml:space="preserve">tikai vienu piedāvājuma variantu. Gadījumā, ja pretendents iesniegs vairākus piedāvājumu variantus, visi attiecīgā pretendenta iesniegtie piedāvājumi tiks noraidīti un netiks izskatīti. Iesniedzot piedāvājumu, pretendentam ir jāpiedāvā visas </w:t>
      </w:r>
      <w:r w:rsidRPr="00CB3AC3">
        <w:rPr>
          <w:rFonts w:ascii="Times New Roman" w:hAnsi="Times New Roman"/>
          <w:b w:val="0"/>
          <w:color w:val="000000"/>
          <w:sz w:val="22"/>
          <w:szCs w:val="22"/>
          <w:shd w:val="clear" w:color="auto" w:fill="FFFFFF"/>
        </w:rPr>
        <w:t>tehniskajā specifikācijā</w:t>
      </w:r>
      <w:r w:rsidR="000C038B" w:rsidRPr="00CB3AC3">
        <w:rPr>
          <w:rFonts w:ascii="Times New Roman" w:hAnsi="Times New Roman"/>
          <w:b w:val="0"/>
          <w:color w:val="000000"/>
          <w:sz w:val="22"/>
          <w:szCs w:val="22"/>
          <w:shd w:val="clear" w:color="auto" w:fill="FFFFFF"/>
        </w:rPr>
        <w:t xml:space="preserve"> norādītās preces un pretendents nevar iesniegt piedāvājumu tikai par vienu vai vairākām </w:t>
      </w:r>
      <w:r w:rsidRPr="00CB3AC3">
        <w:rPr>
          <w:rFonts w:ascii="Times New Roman" w:hAnsi="Times New Roman"/>
          <w:b w:val="0"/>
          <w:color w:val="000000"/>
          <w:sz w:val="22"/>
          <w:szCs w:val="22"/>
          <w:shd w:val="clear" w:color="auto" w:fill="FFFFFF"/>
        </w:rPr>
        <w:t>tehniskajā specifikācijā</w:t>
      </w:r>
      <w:r w:rsidR="000C038B" w:rsidRPr="00CB3AC3">
        <w:rPr>
          <w:rFonts w:ascii="Times New Roman" w:hAnsi="Times New Roman"/>
          <w:b w:val="0"/>
          <w:color w:val="000000"/>
          <w:sz w:val="22"/>
          <w:szCs w:val="22"/>
          <w:shd w:val="clear" w:color="auto" w:fill="FFFFFF"/>
        </w:rPr>
        <w:t xml:space="preserve"> norādītajām atsevišķajām precēm.</w:t>
      </w:r>
    </w:p>
    <w:p w14:paraId="6AD7C7C6" w14:textId="15F3098E" w:rsidR="004C639A" w:rsidRPr="00CB3AC3" w:rsidRDefault="0066283B" w:rsidP="00D26357">
      <w:pPr>
        <w:pStyle w:val="ApakpunktsRakstz"/>
        <w:numPr>
          <w:ilvl w:val="2"/>
          <w:numId w:val="4"/>
        </w:numPr>
        <w:ind w:left="1276"/>
        <w:jc w:val="both"/>
        <w:rPr>
          <w:rFonts w:ascii="Times New Roman" w:hAnsi="Times New Roman"/>
          <w:b w:val="0"/>
          <w:color w:val="000000" w:themeColor="text1"/>
          <w:sz w:val="22"/>
          <w:szCs w:val="22"/>
        </w:rPr>
      </w:pPr>
      <w:r w:rsidRPr="00CB3AC3">
        <w:rPr>
          <w:rFonts w:ascii="Times New Roman" w:hAnsi="Times New Roman"/>
          <w:b w:val="0"/>
          <w:color w:val="000000" w:themeColor="text1"/>
          <w:sz w:val="22"/>
          <w:szCs w:val="22"/>
        </w:rPr>
        <w:t>P</w:t>
      </w:r>
      <w:r w:rsidR="004C639A" w:rsidRPr="00CB3AC3">
        <w:rPr>
          <w:rFonts w:ascii="Times New Roman" w:hAnsi="Times New Roman"/>
          <w:b w:val="0"/>
          <w:color w:val="000000" w:themeColor="text1"/>
          <w:sz w:val="22"/>
          <w:szCs w:val="22"/>
        </w:rPr>
        <w:t>iedāvājumi ir iesniedzami tikai elektroniski Pircēja profilā. Ārpus Pircēja profila iesniegtie piedāvājumi tiks atzīti par neatbilstošiem un noraidīti,</w:t>
      </w:r>
      <w:r w:rsidR="004C639A" w:rsidRPr="00CB3AC3">
        <w:rPr>
          <w:rFonts w:ascii="Times New Roman" w:eastAsia="Calibri" w:hAnsi="Times New Roman"/>
          <w:b w:val="0"/>
          <w:bCs/>
          <w:color w:val="000000" w:themeColor="text1"/>
          <w:sz w:val="22"/>
          <w:szCs w:val="22"/>
          <w:lang w:eastAsia="lv-LV"/>
        </w:rPr>
        <w:t xml:space="preserve"> un neatvērti </w:t>
      </w:r>
      <w:r w:rsidR="00AE0EA7" w:rsidRPr="00CB3AC3">
        <w:rPr>
          <w:rFonts w:ascii="Times New Roman" w:eastAsia="Calibri" w:hAnsi="Times New Roman"/>
          <w:b w:val="0"/>
          <w:bCs/>
          <w:color w:val="000000" w:themeColor="text1"/>
          <w:sz w:val="22"/>
          <w:szCs w:val="22"/>
          <w:lang w:eastAsia="lv-LV"/>
        </w:rPr>
        <w:t xml:space="preserve">tiks </w:t>
      </w:r>
      <w:r w:rsidR="004C639A" w:rsidRPr="00CB3AC3">
        <w:rPr>
          <w:rFonts w:ascii="Times New Roman" w:eastAsia="Calibri" w:hAnsi="Times New Roman"/>
          <w:b w:val="0"/>
          <w:bCs/>
          <w:color w:val="000000" w:themeColor="text1"/>
          <w:sz w:val="22"/>
          <w:szCs w:val="22"/>
          <w:lang w:eastAsia="lv-LV"/>
        </w:rPr>
        <w:t>nosūtīti atpakaļ iesniedzējam</w:t>
      </w:r>
      <w:r w:rsidR="004C639A" w:rsidRPr="00CB3AC3">
        <w:rPr>
          <w:rFonts w:ascii="Times New Roman" w:hAnsi="Times New Roman"/>
          <w:b w:val="0"/>
          <w:color w:val="000000" w:themeColor="text1"/>
          <w:sz w:val="22"/>
          <w:szCs w:val="22"/>
        </w:rPr>
        <w:t>.</w:t>
      </w:r>
    </w:p>
    <w:p w14:paraId="7317E49F" w14:textId="77777777" w:rsidR="004C639A" w:rsidRPr="00CB3AC3" w:rsidRDefault="004C639A" w:rsidP="00D26357">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CB3AC3">
        <w:rPr>
          <w:rFonts w:ascii="Times New Roman" w:hAnsi="Times New Roman"/>
          <w:b w:val="0"/>
          <w:color w:val="000000" w:themeColor="text1"/>
          <w:sz w:val="22"/>
          <w:szCs w:val="22"/>
        </w:rPr>
        <w:t xml:space="preserve">Informāciju par to, kā piegādātājs var reģistrēties par Nolikuma saņēmēju skatīt: </w:t>
      </w:r>
      <w:hyperlink r:id="rId7" w:history="1">
        <w:r w:rsidRPr="00CB3AC3">
          <w:rPr>
            <w:rStyle w:val="Hyperlink"/>
            <w:rFonts w:ascii="Times New Roman" w:hAnsi="Times New Roman"/>
            <w:b w:val="0"/>
            <w:color w:val="000000" w:themeColor="text1"/>
            <w:sz w:val="22"/>
            <w:szCs w:val="22"/>
          </w:rPr>
          <w:t>https://www.eis.gov.lv/EIS/Publications/PublicationView.aspx?PublicationId=883</w:t>
        </w:r>
      </w:hyperlink>
      <w:r w:rsidRPr="00CB3AC3">
        <w:rPr>
          <w:rFonts w:ascii="Times New Roman" w:hAnsi="Times New Roman"/>
          <w:b w:val="0"/>
          <w:color w:val="000000" w:themeColor="text1"/>
          <w:sz w:val="22"/>
          <w:szCs w:val="22"/>
          <w:u w:val="single"/>
        </w:rPr>
        <w:t>.</w:t>
      </w:r>
    </w:p>
    <w:p w14:paraId="76AAA4F7" w14:textId="5A6C3DF1" w:rsidR="004C639A" w:rsidRPr="00CB3AC3" w:rsidRDefault="004C639A" w:rsidP="00D26357">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CB3AC3">
        <w:rPr>
          <w:rFonts w:ascii="Times New Roman" w:hAnsi="Times New Roman"/>
          <w:b w:val="0"/>
          <w:color w:val="000000" w:themeColor="text1"/>
          <w:sz w:val="22"/>
          <w:szCs w:val="22"/>
        </w:rPr>
        <w:t xml:space="preserve">Piedāvājumu iesniegšanas termiņš ir </w:t>
      </w:r>
      <w:r w:rsidRPr="00CB3AC3">
        <w:rPr>
          <w:rFonts w:ascii="Times New Roman" w:hAnsi="Times New Roman"/>
          <w:bCs/>
          <w:color w:val="000000" w:themeColor="text1"/>
          <w:sz w:val="22"/>
          <w:szCs w:val="22"/>
        </w:rPr>
        <w:t>202</w:t>
      </w:r>
      <w:r w:rsidR="00CB3AC3" w:rsidRPr="00CB3AC3">
        <w:rPr>
          <w:rFonts w:ascii="Times New Roman" w:hAnsi="Times New Roman"/>
          <w:bCs/>
          <w:color w:val="000000" w:themeColor="text1"/>
          <w:sz w:val="22"/>
          <w:szCs w:val="22"/>
        </w:rPr>
        <w:t>6</w:t>
      </w:r>
      <w:r w:rsidRPr="00CB3AC3">
        <w:rPr>
          <w:rFonts w:ascii="Times New Roman" w:hAnsi="Times New Roman"/>
          <w:bCs/>
          <w:color w:val="000000" w:themeColor="text1"/>
          <w:sz w:val="22"/>
          <w:szCs w:val="22"/>
        </w:rPr>
        <w:t xml:space="preserve">. gada </w:t>
      </w:r>
      <w:r w:rsidR="00CB3AC3" w:rsidRPr="00CB3AC3">
        <w:rPr>
          <w:rFonts w:ascii="Times New Roman" w:hAnsi="Times New Roman"/>
          <w:bCs/>
          <w:color w:val="000000" w:themeColor="text1"/>
          <w:sz w:val="22"/>
          <w:szCs w:val="22"/>
        </w:rPr>
        <w:t>11.augustam</w:t>
      </w:r>
      <w:r w:rsidRPr="00CB3AC3">
        <w:rPr>
          <w:rFonts w:ascii="Times New Roman" w:hAnsi="Times New Roman"/>
          <w:bCs/>
          <w:color w:val="000000" w:themeColor="text1"/>
          <w:sz w:val="22"/>
          <w:szCs w:val="22"/>
        </w:rPr>
        <w:t>, plkst. 1</w:t>
      </w:r>
      <w:r w:rsidR="0097126A" w:rsidRPr="00CB3AC3">
        <w:rPr>
          <w:rFonts w:ascii="Times New Roman" w:hAnsi="Times New Roman"/>
          <w:bCs/>
          <w:color w:val="000000" w:themeColor="text1"/>
          <w:sz w:val="22"/>
          <w:szCs w:val="22"/>
        </w:rPr>
        <w:t>0</w:t>
      </w:r>
      <w:r w:rsidRPr="00CB3AC3">
        <w:rPr>
          <w:rFonts w:ascii="Times New Roman" w:hAnsi="Times New Roman"/>
          <w:bCs/>
          <w:color w:val="000000" w:themeColor="text1"/>
          <w:sz w:val="22"/>
          <w:szCs w:val="22"/>
        </w:rPr>
        <w:t>:00</w:t>
      </w:r>
      <w:r w:rsidRPr="00CB3AC3">
        <w:rPr>
          <w:rFonts w:ascii="Times New Roman" w:hAnsi="Times New Roman"/>
          <w:b w:val="0"/>
          <w:color w:val="000000" w:themeColor="text1"/>
          <w:sz w:val="22"/>
          <w:szCs w:val="22"/>
        </w:rPr>
        <w:t>.</w:t>
      </w:r>
    </w:p>
    <w:p w14:paraId="691F1D20" w14:textId="77777777" w:rsidR="004C639A" w:rsidRPr="00CB3AC3" w:rsidRDefault="004C639A" w:rsidP="00D26357">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CB3AC3">
        <w:rPr>
          <w:rFonts w:ascii="Times New Roman" w:hAnsi="Times New Roman"/>
          <w:b w:val="0"/>
          <w:color w:val="000000" w:themeColor="text1"/>
          <w:sz w:val="22"/>
          <w:szCs w:val="22"/>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69AD3D13" w14:textId="77777777" w:rsidR="004C639A" w:rsidRPr="00CB3AC3" w:rsidRDefault="004C639A" w:rsidP="00D26357">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CB3AC3">
        <w:rPr>
          <w:rFonts w:ascii="Times New Roman" w:hAnsi="Times New Roman"/>
          <w:b w:val="0"/>
          <w:color w:val="000000" w:themeColor="text1"/>
          <w:sz w:val="22"/>
          <w:szCs w:val="22"/>
        </w:rPr>
        <w:t>Piedāvājumu vērtēšanu un lēmumu pieņemšanu Komisija veic slēgtā sēdē.</w:t>
      </w:r>
    </w:p>
    <w:p w14:paraId="360CE3AF" w14:textId="77777777" w:rsidR="004C639A" w:rsidRPr="00CB3AC3" w:rsidRDefault="004C639A" w:rsidP="00D26357">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CB3AC3">
        <w:rPr>
          <w:rFonts w:ascii="Times New Roman" w:hAnsi="Times New Roman"/>
          <w:b w:val="0"/>
          <w:color w:val="000000" w:themeColor="text1"/>
          <w:sz w:val="22"/>
          <w:szCs w:val="22"/>
        </w:rPr>
        <w:t>Pretendents līdz piedāvājumu iesniegšanas termiņa beigām var grozīt vai atsaukt iesniegto piedāvājumu, izmantojot attiecīgos EIS pieejamos rīkus.</w:t>
      </w:r>
    </w:p>
    <w:p w14:paraId="27878BFD" w14:textId="77777777" w:rsidR="004C639A" w:rsidRPr="00CB3AC3" w:rsidRDefault="004C639A" w:rsidP="00D26357">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CB3AC3">
        <w:rPr>
          <w:rFonts w:ascii="Times New Roman" w:eastAsia="Calibri" w:hAnsi="Times New Roman"/>
          <w:b w:val="0"/>
          <w:color w:val="000000" w:themeColor="text1"/>
          <w:sz w:val="22"/>
          <w:szCs w:val="22"/>
          <w:lang w:eastAsia="lv-LV"/>
        </w:rPr>
        <w:t>Atsaukumam ir bezierunu raksturs un tas izslēdz pretendenta atsauktā piedāvājuma tālāku līdzdalību Iepirkumā.</w:t>
      </w:r>
    </w:p>
    <w:p w14:paraId="16123377" w14:textId="77777777" w:rsidR="004C639A" w:rsidRPr="00CB3AC3" w:rsidRDefault="004C639A" w:rsidP="008C101E">
      <w:pPr>
        <w:pStyle w:val="ApakpunktsRakstz"/>
        <w:numPr>
          <w:ilvl w:val="1"/>
          <w:numId w:val="7"/>
        </w:numPr>
        <w:ind w:left="567" w:hanging="567"/>
        <w:jc w:val="both"/>
        <w:rPr>
          <w:rFonts w:ascii="Times New Roman" w:eastAsia="Calibri" w:hAnsi="Times New Roman"/>
          <w:bCs/>
          <w:color w:val="000000" w:themeColor="text1"/>
          <w:sz w:val="22"/>
          <w:szCs w:val="22"/>
          <w:lang w:eastAsia="lv-LV"/>
        </w:rPr>
      </w:pPr>
      <w:r w:rsidRPr="00CB3AC3">
        <w:rPr>
          <w:rFonts w:ascii="Times New Roman" w:eastAsia="Calibri" w:hAnsi="Times New Roman"/>
          <w:bCs/>
          <w:color w:val="000000" w:themeColor="text1"/>
          <w:sz w:val="22"/>
          <w:szCs w:val="22"/>
          <w:lang w:eastAsia="lv-LV"/>
        </w:rPr>
        <w:t>Piedāvājumu noformēšanas kārtība</w:t>
      </w:r>
    </w:p>
    <w:p w14:paraId="534D2BCE" w14:textId="77777777" w:rsidR="004C639A" w:rsidRPr="00CB3AC3" w:rsidRDefault="004C639A" w:rsidP="008C101E">
      <w:pPr>
        <w:pStyle w:val="ApakpunktsRakstz"/>
        <w:numPr>
          <w:ilvl w:val="2"/>
          <w:numId w:val="7"/>
        </w:numPr>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lastRenderedPageBreak/>
        <w:t>Piedāvājums jāiesniedz elektroniski Pircēja profilā</w:t>
      </w:r>
      <w:r w:rsidRPr="00CB3AC3">
        <w:rPr>
          <w:rFonts w:ascii="Times New Roman" w:hAnsi="Times New Roman"/>
          <w:b w:val="0"/>
          <w:iCs/>
          <w:color w:val="000000" w:themeColor="text1"/>
          <w:sz w:val="22"/>
          <w:szCs w:val="22"/>
        </w:rPr>
        <w:t xml:space="preserve">, </w:t>
      </w:r>
      <w:r w:rsidRPr="00CB3AC3">
        <w:rPr>
          <w:rFonts w:ascii="Times New Roman" w:eastAsia="Calibri" w:hAnsi="Times New Roman"/>
          <w:b w:val="0"/>
          <w:color w:val="000000" w:themeColor="text1"/>
          <w:sz w:val="22"/>
          <w:szCs w:val="22"/>
          <w:lang w:eastAsia="lv-LV"/>
        </w:rPr>
        <w:t>elektroniski aizpildāmos dokumentus elektroniski sagatavojot ārpus EIS e-konkursu apakšsistēmas un augšupielādējot sistēmas attiecīgajās vietnēs aizpildītas formas, tai skaitā ar formā integrētajiem failiem (pretendents ir atbildīgs par aizpildāmo formu atbilstību dokumentācijas prasībām un formu paraugiem).</w:t>
      </w:r>
    </w:p>
    <w:p w14:paraId="529653EE"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Elektroniski sagatavoto piedāvājumu var šifrēt ar datu aizsardzības rīkiem (aizsargājot ar elektronisku atslēgu un paroli). Šādā gadījumā pretendents ir atbildīgs par dokumenta atvēršanas un nolasīšanas iespējām.</w:t>
      </w:r>
    </w:p>
    <w:p w14:paraId="6C1E9FFC"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Sagatavojot piedāvājumu, pretendents ievēro, ka:</w:t>
      </w:r>
    </w:p>
    <w:p w14:paraId="6DEC6E2C" w14:textId="77777777" w:rsidR="004C639A" w:rsidRPr="00CB3AC3" w:rsidRDefault="004C639A" w:rsidP="008C101E">
      <w:pPr>
        <w:widowControl w:val="0"/>
        <w:numPr>
          <w:ilvl w:val="3"/>
          <w:numId w:val="7"/>
        </w:numPr>
        <w:autoSpaceDE w:val="0"/>
        <w:autoSpaceDN w:val="0"/>
        <w:ind w:left="2268" w:hanging="992"/>
        <w:jc w:val="both"/>
        <w:rPr>
          <w:bCs/>
          <w:color w:val="000000" w:themeColor="text1"/>
          <w:sz w:val="22"/>
          <w:szCs w:val="22"/>
          <w:lang w:val="lv-LV"/>
        </w:rPr>
      </w:pPr>
      <w:r w:rsidRPr="00CB3AC3">
        <w:rPr>
          <w:color w:val="000000" w:themeColor="text1"/>
          <w:sz w:val="22"/>
          <w:szCs w:val="22"/>
          <w:lang w:val="lv-LV"/>
        </w:rPr>
        <w:t xml:space="preserve">piedāvājuma dokumenti ir jāsagatavo atsevišķos elektroniskos dokumentos ar standarta biroja programmatūras rīkiem nolasāmā </w:t>
      </w:r>
      <w:r w:rsidRPr="00CB3AC3">
        <w:rPr>
          <w:bCs/>
          <w:color w:val="000000" w:themeColor="text1"/>
          <w:sz w:val="22"/>
          <w:szCs w:val="22"/>
          <w:lang w:val="lv-LV"/>
        </w:rPr>
        <w:t>formātā;</w:t>
      </w:r>
    </w:p>
    <w:p w14:paraId="224B6FEB" w14:textId="77777777" w:rsidR="004C639A" w:rsidRPr="00CB3AC3" w:rsidRDefault="004C639A" w:rsidP="008C101E">
      <w:pPr>
        <w:pStyle w:val="ApakpunktsRakstz"/>
        <w:numPr>
          <w:ilvl w:val="3"/>
          <w:numId w:val="7"/>
        </w:numPr>
        <w:ind w:left="2268" w:hanging="992"/>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dokumenta oriģināls PDF formātā). Ja pretendents ir piegādātāju apvienība, pieteikumu un apliecinājumi jāparaksta katras personas, kas iekļauta piegādātāju apvienībā, pārstāvim ar paraksta tiesībām vai tā pilnvarotai personai;</w:t>
      </w:r>
    </w:p>
    <w:p w14:paraId="43114D6F" w14:textId="77777777" w:rsidR="004C639A" w:rsidRPr="00CB3AC3" w:rsidRDefault="004C639A" w:rsidP="008C101E">
      <w:pPr>
        <w:pStyle w:val="ApakpunktsRakstz"/>
        <w:numPr>
          <w:ilvl w:val="3"/>
          <w:numId w:val="7"/>
        </w:numPr>
        <w:ind w:left="2268" w:hanging="992"/>
        <w:jc w:val="both"/>
        <w:rPr>
          <w:rFonts w:ascii="Times New Roman" w:eastAsia="Calibri" w:hAnsi="Times New Roman"/>
          <w:bCs/>
          <w:color w:val="000000" w:themeColor="text1"/>
          <w:sz w:val="22"/>
          <w:szCs w:val="22"/>
          <w:lang w:eastAsia="lv-LV"/>
        </w:rPr>
      </w:pPr>
      <w:r w:rsidRPr="00CB3AC3">
        <w:rPr>
          <w:rFonts w:ascii="Times New Roman" w:eastAsia="Calibri" w:hAnsi="Times New Roman"/>
          <w:b w:val="0"/>
          <w:color w:val="000000" w:themeColor="text1"/>
          <w:sz w:val="22"/>
          <w:szCs w:val="22"/>
          <w:lang w:eastAsia="lv-LV"/>
        </w:rPr>
        <w:t>citus dokumentus pretendents pēc saviem ieskatiem ir tiesīgs iesniegt elektroniskā formā, gan parakstot ar EIS piedāvāto elektronisko parakstu, gan parakstot ar drošu elektronisko parakstu.</w:t>
      </w:r>
    </w:p>
    <w:p w14:paraId="09D4649C" w14:textId="63198AB4"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eastAsia="Calibri" w:hAnsi="Times New Roman"/>
          <w:b w:val="0"/>
          <w:color w:val="000000" w:themeColor="text1"/>
          <w:sz w:val="22"/>
          <w:szCs w:val="22"/>
          <w:lang w:eastAsia="lv-LV"/>
        </w:rPr>
        <w:t>Iesniedzot piedāvājumu, pretendents pilnībā atzīst visus Nolikumā ietvertos noteikumus.</w:t>
      </w:r>
    </w:p>
    <w:p w14:paraId="34245A83"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eastAsia="Calibri" w:hAnsi="Times New Roman"/>
          <w:b w:val="0"/>
          <w:color w:val="000000" w:themeColor="text1"/>
          <w:sz w:val="22"/>
          <w:szCs w:val="22"/>
          <w:lang w:eastAsia="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1B12303" w14:textId="77777777" w:rsidR="004C639A" w:rsidRPr="00CB3AC3" w:rsidRDefault="004C639A" w:rsidP="008C101E">
      <w:pPr>
        <w:pStyle w:val="ApakpunktsRakstz"/>
        <w:numPr>
          <w:ilvl w:val="2"/>
          <w:numId w:val="7"/>
        </w:numPr>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un to noformējumam jāatbilst Dokumentu juridiskā spēka likumam un 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CB3AC3">
        <w:rPr>
          <w:rFonts w:ascii="Times New Roman" w:eastAsia="Calibri" w:hAnsi="Times New Roman"/>
          <w:b w:val="0"/>
          <w:color w:val="000000" w:themeColor="text1"/>
          <w:sz w:val="22"/>
          <w:szCs w:val="22"/>
          <w:lang w:eastAsia="lv-LV"/>
        </w:rPr>
        <w:t xml:space="preserve"> Ja Pasūtītājam rodas šaubas par iesniegtā dokumenta kopijas autentiskumu, Pasūtītājs var pieprasīt, lai pretendents uzrāda dokumenta oriģinālu vai iesniedz apliecinātu dokumenta kopiju.</w:t>
      </w:r>
    </w:p>
    <w:p w14:paraId="3399189C" w14:textId="28C02F5C"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eastAsia="Calibri" w:hAnsi="Times New Roman"/>
          <w:b w:val="0"/>
          <w:color w:val="000000" w:themeColor="text1"/>
          <w:sz w:val="22"/>
          <w:szCs w:val="22"/>
          <w:lang w:eastAsia="lv-LV"/>
        </w:rPr>
        <w:t>Pretendents ir tiesīgs apliecināt visus piedāvājumā esošos atvasinātos dokumentus un tulkojumus, iesniedzot vienu kopēju apliecinājumu, kas attiecas uz visiem atvasinātajiem dokumentiem un tulkojumiem</w:t>
      </w:r>
      <w:r w:rsidR="0026431C" w:rsidRPr="00CB3AC3">
        <w:rPr>
          <w:rFonts w:ascii="Times New Roman" w:eastAsia="Calibri" w:hAnsi="Times New Roman"/>
          <w:b w:val="0"/>
          <w:color w:val="000000" w:themeColor="text1"/>
          <w:sz w:val="22"/>
          <w:szCs w:val="22"/>
          <w:lang w:eastAsia="lv-LV"/>
        </w:rPr>
        <w:t>.</w:t>
      </w:r>
    </w:p>
    <w:p w14:paraId="1351EF84"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 xml:space="preserve">Piedāvājums </w:t>
      </w:r>
      <w:r w:rsidRPr="00CB3AC3">
        <w:rPr>
          <w:rFonts w:ascii="Times New Roman" w:eastAsia="Calibri" w:hAnsi="Times New Roman"/>
          <w:b w:val="0"/>
          <w:color w:val="000000" w:themeColor="text1"/>
          <w:sz w:val="22"/>
          <w:szCs w:val="22"/>
          <w:lang w:eastAsia="lv-LV"/>
        </w:rPr>
        <w:t xml:space="preserve">jāsagatavo latviešu valodā, atbilstoši Valsts valodas likuma prasībām. </w:t>
      </w:r>
      <w:r w:rsidRPr="00CB3AC3">
        <w:rPr>
          <w:rFonts w:ascii="Times New Roman" w:hAnsi="Times New Roman"/>
          <w:b w:val="0"/>
          <w:color w:val="000000" w:themeColor="text1"/>
          <w:sz w:val="22"/>
          <w:szCs w:val="22"/>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95E626F"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Ja pretendenta ieskatā kāda no piedāvājuma sastāvdaļām ir uzskatāma par komercnoslēpumu, pretendents to norāda savā piedāvājumā. Par komercnoslēpumu nevar tikt atzīta informācija, kas saskaņā ar normatīvajiem aktiem ir vispārpieejama, tai skaitā Nolikumā iekļautā informācija.</w:t>
      </w:r>
    </w:p>
    <w:p w14:paraId="44F3211A"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Pretendentam ir pilnībā jāsedz piedāvājuma sagatavošanas un iesniegšanas izmaksas.</w:t>
      </w:r>
    </w:p>
    <w:p w14:paraId="3E49C80C" w14:textId="77777777" w:rsidR="004C639A" w:rsidRPr="00CB3AC3" w:rsidRDefault="004C639A" w:rsidP="008C101E">
      <w:pPr>
        <w:pStyle w:val="ApakpunktsRakstz"/>
        <w:numPr>
          <w:ilvl w:val="2"/>
          <w:numId w:val="7"/>
        </w:numPr>
        <w:ind w:left="1276"/>
        <w:jc w:val="both"/>
        <w:rPr>
          <w:rFonts w:ascii="Times New Roman" w:eastAsia="Calibri" w:hAnsi="Times New Roman"/>
          <w:bCs/>
          <w:color w:val="000000" w:themeColor="text1"/>
          <w:sz w:val="22"/>
          <w:szCs w:val="22"/>
          <w:lang w:eastAsia="lv-LV"/>
        </w:rPr>
      </w:pPr>
      <w:r w:rsidRPr="00CB3AC3">
        <w:rPr>
          <w:rFonts w:ascii="Times New Roman" w:hAnsi="Times New Roman"/>
          <w:b w:val="0"/>
          <w:color w:val="000000" w:themeColor="text1"/>
          <w:sz w:val="22"/>
          <w:szCs w:val="22"/>
        </w:rPr>
        <w:t>Iesniegtie piedāvājumi, izņemot, ja pretendents piedāvājumu atsauc vai groza pirms piedāvājuma iesniegšanas termiņa beigām, paliek Pasūtītāja īpašumā.</w:t>
      </w:r>
    </w:p>
    <w:p w14:paraId="2F8C59E3" w14:textId="77777777" w:rsidR="004C639A" w:rsidRPr="00CB3AC3" w:rsidRDefault="004C639A" w:rsidP="008C101E">
      <w:pPr>
        <w:pStyle w:val="ApakpunktsRakstz"/>
        <w:numPr>
          <w:ilvl w:val="2"/>
          <w:numId w:val="7"/>
        </w:numPr>
        <w:ind w:left="1276"/>
        <w:jc w:val="both"/>
        <w:rPr>
          <w:rFonts w:ascii="Times New Roman" w:eastAsia="Calibri" w:hAnsi="Times New Roman"/>
          <w:b w:val="0"/>
          <w:bCs/>
          <w:color w:val="000000" w:themeColor="text1"/>
          <w:sz w:val="22"/>
          <w:szCs w:val="22"/>
          <w:lang w:eastAsia="lv-LV"/>
        </w:rPr>
      </w:pPr>
      <w:r w:rsidRPr="00CB3AC3">
        <w:rPr>
          <w:rFonts w:ascii="Times New Roman" w:eastAsia="Calibri" w:hAnsi="Times New Roman"/>
          <w:b w:val="0"/>
          <w:bCs/>
          <w:color w:val="000000" w:themeColor="text1"/>
          <w:sz w:val="22"/>
          <w:szCs w:val="22"/>
          <w:lang w:eastAsia="lv-LV"/>
        </w:rPr>
        <w:t>Pretendents drīkst iesniegt 1 (vienu) piedāvājuma variantu par visu Iepirkuma priekšmetu.</w:t>
      </w:r>
    </w:p>
    <w:p w14:paraId="0F78523B" w14:textId="77777777" w:rsidR="002C0F32" w:rsidRDefault="002C0F32" w:rsidP="00CD24F3">
      <w:pPr>
        <w:pStyle w:val="ApakpunktsRakstz"/>
        <w:tabs>
          <w:tab w:val="clear" w:pos="5171"/>
        </w:tabs>
        <w:ind w:left="0" w:firstLine="0"/>
        <w:jc w:val="both"/>
        <w:rPr>
          <w:rFonts w:ascii="Times New Roman" w:eastAsia="Calibri" w:hAnsi="Times New Roman"/>
          <w:b w:val="0"/>
          <w:bCs/>
          <w:color w:val="000000" w:themeColor="text1"/>
          <w:sz w:val="22"/>
          <w:szCs w:val="22"/>
          <w:lang w:eastAsia="lv-LV"/>
        </w:rPr>
      </w:pPr>
    </w:p>
    <w:p w14:paraId="5CC01CD4" w14:textId="77777777" w:rsidR="00CB3AC3" w:rsidRDefault="00CB3AC3" w:rsidP="00CD24F3">
      <w:pPr>
        <w:pStyle w:val="ApakpunktsRakstz"/>
        <w:tabs>
          <w:tab w:val="clear" w:pos="5171"/>
        </w:tabs>
        <w:ind w:left="0" w:firstLine="0"/>
        <w:jc w:val="both"/>
        <w:rPr>
          <w:rFonts w:ascii="Times New Roman" w:eastAsia="Calibri" w:hAnsi="Times New Roman"/>
          <w:b w:val="0"/>
          <w:bCs/>
          <w:color w:val="000000" w:themeColor="text1"/>
          <w:sz w:val="22"/>
          <w:szCs w:val="22"/>
          <w:lang w:eastAsia="lv-LV"/>
        </w:rPr>
      </w:pPr>
    </w:p>
    <w:p w14:paraId="271F30CC" w14:textId="77777777" w:rsidR="00CB3AC3" w:rsidRPr="00CB3AC3" w:rsidRDefault="00CB3AC3" w:rsidP="00CD24F3">
      <w:pPr>
        <w:pStyle w:val="ApakpunktsRakstz"/>
        <w:tabs>
          <w:tab w:val="clear" w:pos="5171"/>
        </w:tabs>
        <w:ind w:left="0" w:firstLine="0"/>
        <w:jc w:val="both"/>
        <w:rPr>
          <w:rFonts w:ascii="Times New Roman" w:eastAsia="Calibri" w:hAnsi="Times New Roman"/>
          <w:b w:val="0"/>
          <w:bCs/>
          <w:color w:val="000000" w:themeColor="text1"/>
          <w:sz w:val="22"/>
          <w:szCs w:val="22"/>
          <w:lang w:eastAsia="lv-LV"/>
        </w:rPr>
      </w:pPr>
    </w:p>
    <w:p w14:paraId="36613806" w14:textId="77777777" w:rsidR="004C639A" w:rsidRPr="00CB3AC3" w:rsidRDefault="004C639A" w:rsidP="00D26357">
      <w:pPr>
        <w:jc w:val="center"/>
        <w:rPr>
          <w:b/>
          <w:caps/>
          <w:color w:val="000000" w:themeColor="text1"/>
          <w:sz w:val="22"/>
          <w:szCs w:val="22"/>
          <w:lang w:val="lv-LV"/>
        </w:rPr>
      </w:pPr>
      <w:r w:rsidRPr="00CB3AC3">
        <w:rPr>
          <w:b/>
          <w:caps/>
          <w:color w:val="000000" w:themeColor="text1"/>
          <w:sz w:val="22"/>
          <w:szCs w:val="22"/>
          <w:lang w:val="lv-LV"/>
        </w:rPr>
        <w:lastRenderedPageBreak/>
        <w:t>III. Pretendentu IZSLĒGŠANAS NOTEIKUMI</w:t>
      </w:r>
    </w:p>
    <w:p w14:paraId="74FBD061" w14:textId="77777777" w:rsidR="00A12AC3" w:rsidRPr="00CB3AC3" w:rsidRDefault="00A12AC3" w:rsidP="00D26357">
      <w:pPr>
        <w:jc w:val="center"/>
        <w:rPr>
          <w:b/>
          <w:caps/>
          <w:color w:val="000000" w:themeColor="text1"/>
          <w:sz w:val="22"/>
          <w:szCs w:val="22"/>
          <w:lang w:val="lv-LV"/>
        </w:rPr>
      </w:pPr>
    </w:p>
    <w:p w14:paraId="4AAF20DC" w14:textId="73C21AED" w:rsidR="004C639A" w:rsidRPr="00CB3AC3" w:rsidRDefault="004C639A" w:rsidP="00D26357">
      <w:pPr>
        <w:pStyle w:val="BodyText"/>
        <w:widowControl w:val="0"/>
        <w:autoSpaceDE w:val="0"/>
        <w:autoSpaceDN w:val="0"/>
        <w:adjustRightInd w:val="0"/>
        <w:ind w:left="567"/>
        <w:jc w:val="both"/>
        <w:rPr>
          <w:color w:val="000000" w:themeColor="text1"/>
          <w:sz w:val="22"/>
          <w:szCs w:val="22"/>
          <w:lang w:val="lv-LV"/>
        </w:rPr>
      </w:pPr>
      <w:r w:rsidRPr="00CB3AC3">
        <w:rPr>
          <w:color w:val="000000" w:themeColor="text1"/>
          <w:sz w:val="22"/>
          <w:szCs w:val="22"/>
          <w:lang w:val="lv-LV"/>
        </w:rPr>
        <w:t xml:space="preserve">Pasūtītājs izslēdz pretendentu no dalības Iepirkumā PIL </w:t>
      </w:r>
      <w:r w:rsidR="009D10DA" w:rsidRPr="00CB3AC3">
        <w:rPr>
          <w:bCs/>
          <w:color w:val="000000" w:themeColor="text1"/>
          <w:sz w:val="22"/>
          <w:szCs w:val="22"/>
          <w:lang w:val="lv-LV"/>
        </w:rPr>
        <w:t>9.panta astotajā daļā</w:t>
      </w:r>
      <w:r w:rsidR="009D10DA" w:rsidRPr="00CB3AC3">
        <w:rPr>
          <w:color w:val="000000" w:themeColor="text1"/>
          <w:sz w:val="22"/>
          <w:szCs w:val="22"/>
          <w:lang w:val="lv-LV"/>
        </w:rPr>
        <w:t xml:space="preserve"> </w:t>
      </w:r>
      <w:r w:rsidRPr="00CB3AC3">
        <w:rPr>
          <w:color w:val="000000" w:themeColor="text1"/>
          <w:sz w:val="22"/>
          <w:szCs w:val="22"/>
          <w:lang w:val="lv-LV"/>
        </w:rPr>
        <w:t>noteiktajos gadījumos</w:t>
      </w:r>
      <w:r w:rsidR="00267E16" w:rsidRPr="00CB3AC3">
        <w:rPr>
          <w:color w:val="000000" w:themeColor="text1"/>
          <w:sz w:val="22"/>
          <w:szCs w:val="22"/>
          <w:lang w:val="lv-LV"/>
        </w:rPr>
        <w:t xml:space="preserve"> un atbilstoši Starptautisko un Latvijas Republikas nacionālo sankciju likuma 11.</w:t>
      </w:r>
      <w:r w:rsidR="00267E16" w:rsidRPr="00CB3AC3">
        <w:rPr>
          <w:color w:val="000000" w:themeColor="text1"/>
          <w:sz w:val="22"/>
          <w:szCs w:val="22"/>
          <w:vertAlign w:val="superscript"/>
          <w:lang w:val="lv-LV"/>
        </w:rPr>
        <w:t xml:space="preserve">1 </w:t>
      </w:r>
      <w:r w:rsidR="00267E16" w:rsidRPr="00CB3AC3">
        <w:rPr>
          <w:color w:val="000000" w:themeColor="text1"/>
          <w:sz w:val="22"/>
          <w:szCs w:val="22"/>
          <w:lang w:val="lv-LV"/>
        </w:rPr>
        <w:t>panta noteikumiem</w:t>
      </w:r>
    </w:p>
    <w:p w14:paraId="7D6F2626" w14:textId="77777777" w:rsidR="00CD24F3" w:rsidRPr="00CB3AC3" w:rsidRDefault="00CD24F3" w:rsidP="00D26357">
      <w:pPr>
        <w:jc w:val="center"/>
        <w:rPr>
          <w:b/>
          <w:caps/>
          <w:color w:val="000000" w:themeColor="text1"/>
          <w:sz w:val="22"/>
          <w:szCs w:val="22"/>
          <w:lang w:val="lv-LV"/>
        </w:rPr>
      </w:pPr>
    </w:p>
    <w:p w14:paraId="6B7065BD" w14:textId="117981A4" w:rsidR="004C639A" w:rsidRPr="00CB3AC3" w:rsidRDefault="0056563E" w:rsidP="00D26357">
      <w:pPr>
        <w:jc w:val="center"/>
        <w:rPr>
          <w:b/>
          <w:caps/>
          <w:color w:val="000000" w:themeColor="text1"/>
          <w:sz w:val="22"/>
          <w:szCs w:val="22"/>
          <w:lang w:val="lv-LV"/>
        </w:rPr>
      </w:pPr>
      <w:r w:rsidRPr="00CB3AC3">
        <w:rPr>
          <w:b/>
          <w:caps/>
          <w:color w:val="000000" w:themeColor="text1"/>
          <w:sz w:val="22"/>
          <w:szCs w:val="22"/>
          <w:lang w:val="lv-LV"/>
        </w:rPr>
        <w:t>I</w:t>
      </w:r>
      <w:r w:rsidR="004C639A" w:rsidRPr="00CB3AC3">
        <w:rPr>
          <w:b/>
          <w:caps/>
          <w:color w:val="000000" w:themeColor="text1"/>
          <w:sz w:val="22"/>
          <w:szCs w:val="22"/>
          <w:lang w:val="lv-LV"/>
        </w:rPr>
        <w:t>V. IESNIEDZAMIE 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
        <w:gridCol w:w="4249"/>
        <w:gridCol w:w="4319"/>
      </w:tblGrid>
      <w:tr w:rsidR="00653834" w:rsidRPr="00CB3AC3" w14:paraId="4C8B60CF" w14:textId="77777777" w:rsidTr="00A05965">
        <w:trPr>
          <w:trHeight w:val="350"/>
          <w:tblHeader/>
        </w:trPr>
        <w:tc>
          <w:tcPr>
            <w:tcW w:w="550" w:type="pct"/>
            <w:shd w:val="clear" w:color="auto" w:fill="A6A6A6"/>
          </w:tcPr>
          <w:p w14:paraId="51FC03DD" w14:textId="77777777" w:rsidR="004C639A" w:rsidRPr="00CB3AC3" w:rsidRDefault="004C639A" w:rsidP="00D26357">
            <w:pPr>
              <w:jc w:val="center"/>
              <w:rPr>
                <w:b/>
                <w:color w:val="000000" w:themeColor="text1"/>
                <w:sz w:val="22"/>
                <w:szCs w:val="22"/>
                <w:lang w:val="lv-LV"/>
              </w:rPr>
            </w:pPr>
            <w:r w:rsidRPr="00CB3AC3">
              <w:rPr>
                <w:b/>
                <w:color w:val="000000" w:themeColor="text1"/>
                <w:sz w:val="22"/>
                <w:szCs w:val="22"/>
                <w:lang w:val="lv-LV"/>
              </w:rPr>
              <w:t>Nr.</w:t>
            </w:r>
          </w:p>
        </w:tc>
        <w:tc>
          <w:tcPr>
            <w:tcW w:w="2207" w:type="pct"/>
            <w:shd w:val="clear" w:color="auto" w:fill="A6A6A6"/>
          </w:tcPr>
          <w:p w14:paraId="4C2D0708" w14:textId="77777777" w:rsidR="004C639A" w:rsidRPr="00CB3AC3" w:rsidRDefault="004C639A" w:rsidP="00D26357">
            <w:pPr>
              <w:jc w:val="center"/>
              <w:rPr>
                <w:b/>
                <w:color w:val="000000" w:themeColor="text1"/>
                <w:sz w:val="22"/>
                <w:szCs w:val="22"/>
                <w:lang w:val="lv-LV"/>
              </w:rPr>
            </w:pPr>
            <w:r w:rsidRPr="00CB3AC3">
              <w:rPr>
                <w:b/>
                <w:color w:val="000000" w:themeColor="text1"/>
                <w:sz w:val="22"/>
                <w:szCs w:val="22"/>
                <w:lang w:val="lv-LV"/>
              </w:rPr>
              <w:t>Prasība</w:t>
            </w:r>
          </w:p>
        </w:tc>
        <w:tc>
          <w:tcPr>
            <w:tcW w:w="2243" w:type="pct"/>
            <w:shd w:val="clear" w:color="auto" w:fill="A6A6A6"/>
          </w:tcPr>
          <w:p w14:paraId="76739E43" w14:textId="77777777" w:rsidR="004C639A" w:rsidRPr="00CB3AC3" w:rsidRDefault="004C639A" w:rsidP="00D26357">
            <w:pPr>
              <w:jc w:val="center"/>
              <w:rPr>
                <w:b/>
                <w:color w:val="000000" w:themeColor="text1"/>
                <w:sz w:val="22"/>
                <w:szCs w:val="22"/>
                <w:lang w:val="lv-LV"/>
              </w:rPr>
            </w:pPr>
            <w:r w:rsidRPr="00CB3AC3">
              <w:rPr>
                <w:b/>
                <w:color w:val="000000" w:themeColor="text1"/>
                <w:sz w:val="22"/>
                <w:szCs w:val="22"/>
                <w:lang w:val="lv-LV"/>
              </w:rPr>
              <w:t>Iesniedzamais dokuments</w:t>
            </w:r>
          </w:p>
        </w:tc>
      </w:tr>
      <w:tr w:rsidR="00653834" w:rsidRPr="00CB3AC3" w14:paraId="4510A5A0" w14:textId="77777777" w:rsidTr="00A05965">
        <w:tc>
          <w:tcPr>
            <w:tcW w:w="550" w:type="pct"/>
            <w:shd w:val="clear" w:color="auto" w:fill="D9D9D9"/>
          </w:tcPr>
          <w:p w14:paraId="1A0DB167" w14:textId="6DD00B2F" w:rsidR="004C639A" w:rsidRPr="00CB3AC3" w:rsidRDefault="00E63322" w:rsidP="00D26357">
            <w:pPr>
              <w:widowControl w:val="0"/>
              <w:overflowPunct w:val="0"/>
              <w:autoSpaceDE w:val="0"/>
              <w:autoSpaceDN w:val="0"/>
              <w:adjustRightInd w:val="0"/>
              <w:ind w:left="29"/>
              <w:jc w:val="both"/>
              <w:rPr>
                <w:b/>
                <w:color w:val="000000" w:themeColor="text1"/>
                <w:sz w:val="22"/>
                <w:szCs w:val="22"/>
                <w:lang w:val="lv-LV"/>
              </w:rPr>
            </w:pPr>
            <w:r w:rsidRPr="00CB3AC3">
              <w:rPr>
                <w:b/>
                <w:color w:val="000000" w:themeColor="text1"/>
                <w:sz w:val="22"/>
                <w:szCs w:val="22"/>
                <w:lang w:val="lv-LV"/>
              </w:rPr>
              <w:t>4</w:t>
            </w:r>
            <w:r w:rsidR="004C639A" w:rsidRPr="00CB3AC3">
              <w:rPr>
                <w:b/>
                <w:color w:val="000000" w:themeColor="text1"/>
                <w:sz w:val="22"/>
                <w:szCs w:val="22"/>
                <w:lang w:val="lv-LV"/>
              </w:rPr>
              <w:t>.1.</w:t>
            </w:r>
          </w:p>
        </w:tc>
        <w:tc>
          <w:tcPr>
            <w:tcW w:w="4450" w:type="pct"/>
            <w:gridSpan w:val="2"/>
            <w:shd w:val="clear" w:color="auto" w:fill="D9D9D9"/>
          </w:tcPr>
          <w:p w14:paraId="1A5B8BD8" w14:textId="77777777" w:rsidR="004C639A" w:rsidRPr="00CB3AC3" w:rsidRDefault="004C639A" w:rsidP="00D26357">
            <w:pPr>
              <w:jc w:val="both"/>
              <w:rPr>
                <w:b/>
                <w:color w:val="000000" w:themeColor="text1"/>
                <w:sz w:val="22"/>
                <w:szCs w:val="22"/>
                <w:lang w:val="lv-LV"/>
              </w:rPr>
            </w:pPr>
            <w:r w:rsidRPr="00CB3AC3">
              <w:rPr>
                <w:b/>
                <w:color w:val="000000" w:themeColor="text1"/>
                <w:sz w:val="22"/>
                <w:szCs w:val="22"/>
                <w:lang w:val="lv-LV"/>
              </w:rPr>
              <w:t>Vispārīgi</w:t>
            </w:r>
          </w:p>
        </w:tc>
      </w:tr>
      <w:tr w:rsidR="00653834" w:rsidRPr="00CB3AC3" w14:paraId="19D4341D" w14:textId="77777777" w:rsidTr="00A05965">
        <w:tc>
          <w:tcPr>
            <w:tcW w:w="550" w:type="pct"/>
          </w:tcPr>
          <w:p w14:paraId="2AAEC1E5" w14:textId="6F0EE7D5" w:rsidR="004C639A" w:rsidRPr="00CB3AC3" w:rsidRDefault="00E63322" w:rsidP="00D26357">
            <w:pPr>
              <w:widowControl w:val="0"/>
              <w:overflowPunct w:val="0"/>
              <w:autoSpaceDE w:val="0"/>
              <w:autoSpaceDN w:val="0"/>
              <w:adjustRightInd w:val="0"/>
              <w:ind w:left="29"/>
              <w:jc w:val="both"/>
              <w:rPr>
                <w:b/>
                <w:bCs/>
                <w:color w:val="000000" w:themeColor="text1"/>
                <w:sz w:val="22"/>
                <w:szCs w:val="22"/>
                <w:lang w:val="lv-LV"/>
              </w:rPr>
            </w:pPr>
            <w:r w:rsidRPr="00CB3AC3">
              <w:rPr>
                <w:b/>
                <w:bCs/>
                <w:color w:val="000000" w:themeColor="text1"/>
                <w:sz w:val="22"/>
                <w:szCs w:val="22"/>
                <w:lang w:val="lv-LV"/>
              </w:rPr>
              <w:t>4</w:t>
            </w:r>
            <w:r w:rsidR="004C639A" w:rsidRPr="00CB3AC3">
              <w:rPr>
                <w:b/>
                <w:bCs/>
                <w:color w:val="000000" w:themeColor="text1"/>
                <w:sz w:val="22"/>
                <w:szCs w:val="22"/>
                <w:lang w:val="lv-LV"/>
              </w:rPr>
              <w:t>.1.1.</w:t>
            </w:r>
          </w:p>
        </w:tc>
        <w:tc>
          <w:tcPr>
            <w:tcW w:w="2207" w:type="pct"/>
          </w:tcPr>
          <w:p w14:paraId="0D512EB5" w14:textId="0BDCACBB" w:rsidR="004C639A" w:rsidRPr="00CB3AC3" w:rsidRDefault="004C639A" w:rsidP="00D26357">
            <w:pPr>
              <w:jc w:val="both"/>
              <w:rPr>
                <w:b/>
                <w:bCs/>
                <w:color w:val="000000" w:themeColor="text1"/>
                <w:sz w:val="22"/>
                <w:szCs w:val="22"/>
                <w:lang w:val="lv-LV"/>
              </w:rPr>
            </w:pPr>
            <w:r w:rsidRPr="00CB3AC3">
              <w:rPr>
                <w:b/>
                <w:bCs/>
                <w:color w:val="000000" w:themeColor="text1"/>
                <w:sz w:val="22"/>
                <w:szCs w:val="22"/>
                <w:lang w:val="lv-LV"/>
              </w:rPr>
              <w:t>Pretenden</w:t>
            </w:r>
            <w:r w:rsidR="004D5F0F" w:rsidRPr="00CB3AC3">
              <w:rPr>
                <w:b/>
                <w:bCs/>
                <w:color w:val="000000" w:themeColor="text1"/>
                <w:sz w:val="22"/>
                <w:szCs w:val="22"/>
                <w:lang w:val="lv-LV"/>
              </w:rPr>
              <w:t>ta pieteikums un piekrišana dalībai iepirkumā</w:t>
            </w:r>
            <w:r w:rsidRPr="00CB3AC3">
              <w:rPr>
                <w:b/>
                <w:bCs/>
                <w:color w:val="000000" w:themeColor="text1"/>
                <w:sz w:val="22"/>
                <w:szCs w:val="22"/>
                <w:lang w:val="lv-LV"/>
              </w:rPr>
              <w:t>.</w:t>
            </w:r>
          </w:p>
        </w:tc>
        <w:tc>
          <w:tcPr>
            <w:tcW w:w="2243" w:type="pct"/>
          </w:tcPr>
          <w:p w14:paraId="7E799849" w14:textId="6D39612D" w:rsidR="00CD24F3" w:rsidRPr="00CB3AC3" w:rsidRDefault="004C639A" w:rsidP="00CD24F3">
            <w:pPr>
              <w:jc w:val="both"/>
              <w:rPr>
                <w:b/>
                <w:bCs/>
                <w:color w:val="000000" w:themeColor="text1"/>
                <w:sz w:val="22"/>
                <w:szCs w:val="22"/>
                <w:lang w:val="lv-LV"/>
              </w:rPr>
            </w:pPr>
            <w:r w:rsidRPr="00CB3AC3">
              <w:rPr>
                <w:b/>
                <w:bCs/>
                <w:color w:val="000000" w:themeColor="text1"/>
                <w:sz w:val="22"/>
                <w:szCs w:val="22"/>
                <w:lang w:val="lv-LV"/>
              </w:rPr>
              <w:t>Pretendenta pieteikums dalībai Iepirkumā saskaņā ar Nolikuma 1. pielikumu.</w:t>
            </w:r>
          </w:p>
        </w:tc>
      </w:tr>
      <w:tr w:rsidR="00653834" w:rsidRPr="00CB3AC3" w14:paraId="0A0F4D1B" w14:textId="77777777" w:rsidTr="00A05965">
        <w:tc>
          <w:tcPr>
            <w:tcW w:w="550" w:type="pct"/>
          </w:tcPr>
          <w:p w14:paraId="7CDFFF4B" w14:textId="2FE2D755" w:rsidR="004C639A" w:rsidRPr="00CB3AC3" w:rsidRDefault="00E63322" w:rsidP="00D26357">
            <w:pPr>
              <w:widowControl w:val="0"/>
              <w:overflowPunct w:val="0"/>
              <w:autoSpaceDE w:val="0"/>
              <w:autoSpaceDN w:val="0"/>
              <w:adjustRightInd w:val="0"/>
              <w:ind w:left="29"/>
              <w:jc w:val="both"/>
              <w:rPr>
                <w:color w:val="000000" w:themeColor="text1"/>
                <w:sz w:val="22"/>
                <w:szCs w:val="22"/>
                <w:lang w:val="lv-LV"/>
              </w:rPr>
            </w:pPr>
            <w:r w:rsidRPr="00CB3AC3">
              <w:rPr>
                <w:color w:val="000000" w:themeColor="text1"/>
                <w:sz w:val="22"/>
                <w:szCs w:val="22"/>
                <w:lang w:val="lv-LV"/>
              </w:rPr>
              <w:t>4</w:t>
            </w:r>
            <w:r w:rsidR="004C639A" w:rsidRPr="00CB3AC3">
              <w:rPr>
                <w:color w:val="000000" w:themeColor="text1"/>
                <w:sz w:val="22"/>
                <w:szCs w:val="22"/>
                <w:lang w:val="lv-LV"/>
              </w:rPr>
              <w:t>.1.2.</w:t>
            </w:r>
          </w:p>
        </w:tc>
        <w:tc>
          <w:tcPr>
            <w:tcW w:w="2207" w:type="pct"/>
          </w:tcPr>
          <w:p w14:paraId="3851DA61"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Pretendents ir reģistrēts atbilstoši reģistrācijas vai pastāvīgās dzīvesvietas valsts normatīvo aktu prasībām.</w:t>
            </w:r>
          </w:p>
        </w:tc>
        <w:tc>
          <w:tcPr>
            <w:tcW w:w="2243" w:type="pct"/>
          </w:tcPr>
          <w:p w14:paraId="37339813"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 xml:space="preserve">Par Latvijas Republikā reģistrēta pretendenta reģistrāciju atbilstoši normatīvo aktu prasībām Komisija pārliecināsies Uzņēmumu reģistra tīmekļvietnē. </w:t>
            </w:r>
          </w:p>
          <w:p w14:paraId="515DECC4" w14:textId="77777777" w:rsidR="004C639A" w:rsidRPr="00CB3AC3" w:rsidRDefault="004C639A" w:rsidP="00D26357">
            <w:pPr>
              <w:jc w:val="both"/>
              <w:rPr>
                <w:color w:val="000000" w:themeColor="text1"/>
                <w:sz w:val="22"/>
                <w:szCs w:val="22"/>
                <w:lang w:val="lv-LV"/>
              </w:rPr>
            </w:pPr>
          </w:p>
          <w:p w14:paraId="1B50E935"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653834" w:rsidRPr="00CB3AC3" w14:paraId="39BC4DEB" w14:textId="77777777" w:rsidTr="00A05965">
        <w:tc>
          <w:tcPr>
            <w:tcW w:w="550" w:type="pct"/>
          </w:tcPr>
          <w:p w14:paraId="080DB6CA" w14:textId="360185E5" w:rsidR="004C639A" w:rsidRPr="00CB3AC3" w:rsidRDefault="00E63322" w:rsidP="00D26357">
            <w:pPr>
              <w:widowControl w:val="0"/>
              <w:overflowPunct w:val="0"/>
              <w:autoSpaceDE w:val="0"/>
              <w:autoSpaceDN w:val="0"/>
              <w:adjustRightInd w:val="0"/>
              <w:ind w:left="29"/>
              <w:jc w:val="both"/>
              <w:rPr>
                <w:color w:val="000000" w:themeColor="text1"/>
                <w:sz w:val="22"/>
                <w:szCs w:val="22"/>
                <w:lang w:val="lv-LV"/>
              </w:rPr>
            </w:pPr>
            <w:r w:rsidRPr="00CB3AC3">
              <w:rPr>
                <w:color w:val="000000" w:themeColor="text1"/>
                <w:sz w:val="22"/>
                <w:szCs w:val="22"/>
                <w:lang w:val="lv-LV"/>
              </w:rPr>
              <w:t>4</w:t>
            </w:r>
            <w:r w:rsidR="004C639A" w:rsidRPr="00CB3AC3">
              <w:rPr>
                <w:color w:val="000000" w:themeColor="text1"/>
                <w:sz w:val="22"/>
                <w:szCs w:val="22"/>
                <w:lang w:val="lv-LV"/>
              </w:rPr>
              <w:t>.1.3.</w:t>
            </w:r>
          </w:p>
        </w:tc>
        <w:tc>
          <w:tcPr>
            <w:tcW w:w="2207" w:type="pct"/>
          </w:tcPr>
          <w:p w14:paraId="112A1CC8"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Pretendenta pārstāvim, kas parakstījis piedāvājuma dokumentus, ir pārstāvības (paraksta) tiesības.</w:t>
            </w:r>
          </w:p>
          <w:p w14:paraId="179EDD61"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2243" w:type="pct"/>
          </w:tcPr>
          <w:p w14:paraId="449F98F8"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Dokuments, kas apliecina pretendenta pārstāvja, kurš paraksta piedāvājuma dokumentus, pārstāvības (paraksta) tiesības.</w:t>
            </w:r>
          </w:p>
        </w:tc>
      </w:tr>
      <w:tr w:rsidR="00653834" w:rsidRPr="00CB3AC3" w14:paraId="66C72E56" w14:textId="77777777" w:rsidTr="00A05965">
        <w:tc>
          <w:tcPr>
            <w:tcW w:w="550" w:type="pct"/>
          </w:tcPr>
          <w:p w14:paraId="0805F276" w14:textId="3A0C9213" w:rsidR="004C639A" w:rsidRPr="00CB3AC3" w:rsidRDefault="00E63322" w:rsidP="00D26357">
            <w:pPr>
              <w:widowControl w:val="0"/>
              <w:overflowPunct w:val="0"/>
              <w:autoSpaceDE w:val="0"/>
              <w:autoSpaceDN w:val="0"/>
              <w:adjustRightInd w:val="0"/>
              <w:ind w:left="29"/>
              <w:jc w:val="both"/>
              <w:rPr>
                <w:color w:val="000000" w:themeColor="text1"/>
                <w:sz w:val="22"/>
                <w:szCs w:val="22"/>
                <w:lang w:val="lv-LV"/>
              </w:rPr>
            </w:pPr>
            <w:r w:rsidRPr="00CB3AC3">
              <w:rPr>
                <w:color w:val="000000" w:themeColor="text1"/>
                <w:sz w:val="22"/>
                <w:szCs w:val="22"/>
                <w:lang w:val="lv-LV"/>
              </w:rPr>
              <w:t>4</w:t>
            </w:r>
            <w:r w:rsidR="004C639A" w:rsidRPr="00CB3AC3">
              <w:rPr>
                <w:color w:val="000000" w:themeColor="text1"/>
                <w:sz w:val="22"/>
                <w:szCs w:val="22"/>
                <w:lang w:val="lv-LV"/>
              </w:rPr>
              <w:t>.1.4.</w:t>
            </w:r>
          </w:p>
        </w:tc>
        <w:tc>
          <w:tcPr>
            <w:tcW w:w="2207" w:type="pct"/>
          </w:tcPr>
          <w:p w14:paraId="67335449" w14:textId="5737D87E"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Pretendents var balstīties uz citu personu iespējām, tad, ja šī persona sniegs pakalpojumus</w:t>
            </w:r>
            <w:r w:rsidR="00A578A6" w:rsidRPr="00CB3AC3">
              <w:rPr>
                <w:color w:val="000000" w:themeColor="text1"/>
                <w:sz w:val="22"/>
                <w:szCs w:val="22"/>
                <w:lang w:val="lv-LV"/>
              </w:rPr>
              <w:t xml:space="preserve"> pasūtītājam</w:t>
            </w:r>
            <w:r w:rsidRPr="00CB3AC3">
              <w:rPr>
                <w:color w:val="000000" w:themeColor="text1"/>
                <w:sz w:val="22"/>
                <w:szCs w:val="22"/>
                <w:lang w:val="lv-LV"/>
              </w:rPr>
              <w:t xml:space="preserve">, neatkarīgi no savstarpējo attiecību tiesiskā rakstura. </w:t>
            </w:r>
          </w:p>
          <w:p w14:paraId="37354FEF" w14:textId="77777777" w:rsidR="004C639A" w:rsidRPr="00CB3AC3" w:rsidRDefault="004C639A" w:rsidP="00D26357">
            <w:pPr>
              <w:jc w:val="both"/>
              <w:rPr>
                <w:color w:val="000000" w:themeColor="text1"/>
                <w:sz w:val="22"/>
                <w:szCs w:val="22"/>
                <w:lang w:val="lv-LV"/>
              </w:rPr>
            </w:pPr>
          </w:p>
          <w:p w14:paraId="13484E62" w14:textId="77777777" w:rsidR="004C639A" w:rsidRPr="00CB3AC3" w:rsidRDefault="004C639A" w:rsidP="00D26357">
            <w:pPr>
              <w:jc w:val="both"/>
              <w:rPr>
                <w:color w:val="000000" w:themeColor="text1"/>
                <w:sz w:val="22"/>
                <w:szCs w:val="22"/>
                <w:lang w:val="lv-LV"/>
              </w:rPr>
            </w:pPr>
          </w:p>
        </w:tc>
        <w:tc>
          <w:tcPr>
            <w:tcW w:w="2243" w:type="pct"/>
          </w:tcPr>
          <w:p w14:paraId="57F3AED0"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 xml:space="preserve">Informācija atbilstoši Nolikuma 1. pielikumam. </w:t>
            </w:r>
          </w:p>
          <w:p w14:paraId="3A8637A8" w14:textId="77777777" w:rsidR="004C639A" w:rsidRPr="00CB3AC3" w:rsidRDefault="004C639A" w:rsidP="00D26357">
            <w:pPr>
              <w:jc w:val="both"/>
              <w:rPr>
                <w:color w:val="000000" w:themeColor="text1"/>
                <w:sz w:val="22"/>
                <w:szCs w:val="22"/>
                <w:lang w:val="lv-LV"/>
              </w:rPr>
            </w:pPr>
          </w:p>
          <w:p w14:paraId="7E323278" w14:textId="3A6F0E14"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Personas, uz kuras iespējām pretendents balstās, rakstisks apliecinājums par piedalīšanos Iepirkumā, kā arī apliecinājums nodot pretendenta rīcībā līguma izpildei nepieciešamos resursus gadījumā, ja ar pretendentu tiek noslēgts Iepirkuma līgums.</w:t>
            </w:r>
          </w:p>
        </w:tc>
      </w:tr>
      <w:tr w:rsidR="00653834" w:rsidRPr="00CB3AC3" w14:paraId="438D19B3" w14:textId="77777777" w:rsidTr="00A05965">
        <w:tc>
          <w:tcPr>
            <w:tcW w:w="550" w:type="pct"/>
          </w:tcPr>
          <w:p w14:paraId="0249861E" w14:textId="0CDDA31D" w:rsidR="004C639A" w:rsidRPr="00CB3AC3" w:rsidRDefault="00E63322" w:rsidP="00D26357">
            <w:pPr>
              <w:widowControl w:val="0"/>
              <w:overflowPunct w:val="0"/>
              <w:autoSpaceDE w:val="0"/>
              <w:autoSpaceDN w:val="0"/>
              <w:adjustRightInd w:val="0"/>
              <w:ind w:left="29"/>
              <w:jc w:val="both"/>
              <w:rPr>
                <w:color w:val="000000" w:themeColor="text1"/>
                <w:sz w:val="22"/>
                <w:szCs w:val="22"/>
                <w:lang w:val="lv-LV"/>
              </w:rPr>
            </w:pPr>
            <w:r w:rsidRPr="00CB3AC3">
              <w:rPr>
                <w:color w:val="000000" w:themeColor="text1"/>
                <w:sz w:val="22"/>
                <w:szCs w:val="22"/>
                <w:lang w:val="lv-LV"/>
              </w:rPr>
              <w:t>4</w:t>
            </w:r>
            <w:r w:rsidR="004C639A" w:rsidRPr="00CB3AC3">
              <w:rPr>
                <w:color w:val="000000" w:themeColor="text1"/>
                <w:sz w:val="22"/>
                <w:szCs w:val="22"/>
                <w:lang w:val="lv-LV"/>
              </w:rPr>
              <w:t>.1.5.</w:t>
            </w:r>
          </w:p>
        </w:tc>
        <w:tc>
          <w:tcPr>
            <w:tcW w:w="2207" w:type="pct"/>
          </w:tcPr>
          <w:p w14:paraId="59AADD73"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Ja piedāvājumu iesniedz piegādātāju apvienība, piedāvājuma dokumentus paraksta atbilstoši piegādātāju savstarpējās vienošanās nosacījumiem.</w:t>
            </w:r>
          </w:p>
          <w:p w14:paraId="0AFE7999" w14:textId="77777777" w:rsidR="004C639A" w:rsidRPr="00CB3AC3" w:rsidRDefault="004C639A" w:rsidP="00D26357">
            <w:pPr>
              <w:jc w:val="both"/>
              <w:rPr>
                <w:color w:val="000000" w:themeColor="text1"/>
                <w:sz w:val="22"/>
                <w:szCs w:val="22"/>
                <w:lang w:val="lv-LV"/>
              </w:rPr>
            </w:pPr>
          </w:p>
          <w:p w14:paraId="5F8B8D84"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Piegādātāju apvienībai 15 darba dienu laikā pēc paziņojuma par Iepirkuma līguma slēgšanas tiesību piešķiršanu saņemšanas pēc savas izvēles jāizveidojas atbilstoši noteiktam juridiskam statusam vai jānoslēdz sabiedrības līgums.</w:t>
            </w:r>
          </w:p>
          <w:p w14:paraId="07C0DDDE"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lastRenderedPageBreak/>
              <w:t xml:space="preserve"> </w:t>
            </w:r>
          </w:p>
          <w:p w14:paraId="0D0C4A1E" w14:textId="77777777" w:rsidR="004C639A" w:rsidRPr="00CB3AC3" w:rsidRDefault="004C639A" w:rsidP="00D26357">
            <w:pPr>
              <w:jc w:val="both"/>
              <w:rPr>
                <w:color w:val="000000" w:themeColor="text1"/>
                <w:sz w:val="22"/>
                <w:szCs w:val="22"/>
                <w:lang w:val="lv-LV"/>
              </w:rPr>
            </w:pPr>
          </w:p>
          <w:p w14:paraId="2B842AC8" w14:textId="77777777" w:rsidR="004C639A" w:rsidRPr="00CB3AC3" w:rsidRDefault="004C639A" w:rsidP="00D26357">
            <w:pPr>
              <w:jc w:val="both"/>
              <w:rPr>
                <w:color w:val="000000" w:themeColor="text1"/>
                <w:sz w:val="22"/>
                <w:szCs w:val="22"/>
                <w:lang w:val="lv-LV"/>
              </w:rPr>
            </w:pPr>
          </w:p>
        </w:tc>
        <w:tc>
          <w:tcPr>
            <w:tcW w:w="2243" w:type="pct"/>
          </w:tcPr>
          <w:p w14:paraId="0869F1E2" w14:textId="637516B4"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lastRenderedPageBreak/>
              <w:t>Starp piegādātāju apvienības dalībniekiem noslēgta vienošanās, kas parakstīta tā, ka vienošanās ir juridiski saistoša visiem apvienības dalībniekiem. Vienošanās iekļauj šādu informāciju:</w:t>
            </w:r>
            <w:r w:rsidR="001A174D" w:rsidRPr="00CB3AC3">
              <w:rPr>
                <w:color w:val="000000" w:themeColor="text1"/>
                <w:sz w:val="22"/>
                <w:szCs w:val="22"/>
                <w:lang w:val="lv-LV"/>
              </w:rPr>
              <w:t xml:space="preserve"> </w:t>
            </w:r>
          </w:p>
          <w:p w14:paraId="6371198E" w14:textId="77777777" w:rsidR="004C639A" w:rsidRPr="00CB3AC3" w:rsidRDefault="004C639A" w:rsidP="008C101E">
            <w:pPr>
              <w:widowControl w:val="0"/>
              <w:numPr>
                <w:ilvl w:val="0"/>
                <w:numId w:val="13"/>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piegādātāju apvienības dibināšanas mērķis un vienošanās spēkā esamības termiņš;</w:t>
            </w:r>
          </w:p>
          <w:p w14:paraId="04EE4E1B" w14:textId="77777777" w:rsidR="004C639A" w:rsidRPr="00CB3AC3" w:rsidRDefault="004C639A" w:rsidP="008C101E">
            <w:pPr>
              <w:widowControl w:val="0"/>
              <w:numPr>
                <w:ilvl w:val="0"/>
                <w:numId w:val="13"/>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katra apvienības dalībnieka paredzamā Iepirkuma līguma daļa, tiesības un pienākumi;</w:t>
            </w:r>
          </w:p>
          <w:p w14:paraId="45371C67" w14:textId="77777777" w:rsidR="004C639A" w:rsidRPr="00CB3AC3" w:rsidRDefault="004C639A" w:rsidP="008C101E">
            <w:pPr>
              <w:widowControl w:val="0"/>
              <w:numPr>
                <w:ilvl w:val="0"/>
                <w:numId w:val="13"/>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 xml:space="preserve">apliecinājums, ka visi personu apvienības </w:t>
            </w:r>
            <w:r w:rsidRPr="00CB3AC3">
              <w:rPr>
                <w:color w:val="000000" w:themeColor="text1"/>
                <w:sz w:val="22"/>
                <w:szCs w:val="22"/>
                <w:lang w:val="lv-LV"/>
              </w:rPr>
              <w:lastRenderedPageBreak/>
              <w:t>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E4976E7" w14:textId="77777777" w:rsidR="004C639A" w:rsidRPr="00CB3AC3" w:rsidRDefault="004C639A" w:rsidP="008C101E">
            <w:pPr>
              <w:widowControl w:val="0"/>
              <w:numPr>
                <w:ilvl w:val="0"/>
                <w:numId w:val="13"/>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informācija par piegādātāju apvienības vadošo dalībnieku;</w:t>
            </w:r>
          </w:p>
          <w:p w14:paraId="136373CE" w14:textId="77777777" w:rsidR="004C639A" w:rsidRPr="00CB3AC3" w:rsidRDefault="004C639A" w:rsidP="008C101E">
            <w:pPr>
              <w:widowControl w:val="0"/>
              <w:numPr>
                <w:ilvl w:val="0"/>
                <w:numId w:val="13"/>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pilnvarojums dalībniekam vai personai, kura tiesīga rīkoties visu personas apvienības dalībnieku vārdā Iepirkumā.</w:t>
            </w:r>
          </w:p>
          <w:p w14:paraId="695E7149" w14:textId="77777777" w:rsidR="004C639A" w:rsidRPr="00CB3AC3" w:rsidRDefault="004C639A" w:rsidP="00D26357">
            <w:pPr>
              <w:jc w:val="both"/>
              <w:rPr>
                <w:color w:val="000000" w:themeColor="text1"/>
                <w:sz w:val="22"/>
                <w:szCs w:val="22"/>
                <w:lang w:val="lv-LV"/>
              </w:rPr>
            </w:pPr>
          </w:p>
          <w:p w14:paraId="672CFA59" w14:textId="52020369"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 xml:space="preserve">Ja pretendents ir </w:t>
            </w:r>
            <w:r w:rsidR="005E09EE" w:rsidRPr="00CB3AC3">
              <w:rPr>
                <w:color w:val="000000" w:themeColor="text1"/>
                <w:sz w:val="22"/>
                <w:szCs w:val="22"/>
                <w:lang w:val="lv-LV"/>
              </w:rPr>
              <w:t xml:space="preserve">Latvijas Republikas </w:t>
            </w:r>
            <w:r w:rsidRPr="00CB3AC3">
              <w:rPr>
                <w:color w:val="000000" w:themeColor="text1"/>
                <w:sz w:val="22"/>
                <w:szCs w:val="22"/>
                <w:lang w:val="lv-LV"/>
              </w:rPr>
              <w:t>Uzņēmumu reģistrā  reģistrēta personālsabiedrība, tās biedru vienošanās pretendentam nav jāiesniedz.</w:t>
            </w:r>
          </w:p>
        </w:tc>
      </w:tr>
      <w:tr w:rsidR="00653834" w:rsidRPr="00CB3AC3" w14:paraId="63C5112E" w14:textId="77777777" w:rsidTr="00A05965">
        <w:tc>
          <w:tcPr>
            <w:tcW w:w="550" w:type="pct"/>
          </w:tcPr>
          <w:p w14:paraId="171FBB0D" w14:textId="521D47D8" w:rsidR="004C639A" w:rsidRPr="00CB3AC3" w:rsidRDefault="00E63322" w:rsidP="00D26357">
            <w:pPr>
              <w:widowControl w:val="0"/>
              <w:overflowPunct w:val="0"/>
              <w:autoSpaceDE w:val="0"/>
              <w:autoSpaceDN w:val="0"/>
              <w:adjustRightInd w:val="0"/>
              <w:ind w:left="29"/>
              <w:jc w:val="both"/>
              <w:rPr>
                <w:color w:val="000000" w:themeColor="text1"/>
                <w:sz w:val="22"/>
                <w:szCs w:val="22"/>
                <w:lang w:val="lv-LV"/>
              </w:rPr>
            </w:pPr>
            <w:r w:rsidRPr="00CB3AC3">
              <w:rPr>
                <w:color w:val="000000" w:themeColor="text1"/>
                <w:sz w:val="22"/>
                <w:szCs w:val="22"/>
                <w:lang w:val="lv-LV"/>
              </w:rPr>
              <w:lastRenderedPageBreak/>
              <w:t>4</w:t>
            </w:r>
            <w:r w:rsidR="004C639A" w:rsidRPr="00CB3AC3">
              <w:rPr>
                <w:color w:val="000000" w:themeColor="text1"/>
                <w:sz w:val="22"/>
                <w:szCs w:val="22"/>
                <w:lang w:val="lv-LV"/>
              </w:rPr>
              <w:t>.1.6.</w:t>
            </w:r>
          </w:p>
        </w:tc>
        <w:tc>
          <w:tcPr>
            <w:tcW w:w="2207" w:type="pct"/>
          </w:tcPr>
          <w:p w14:paraId="37579F17"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Pretendents norāda visus apakšuzņēmējus un tiem nododamās Iepirkuma līguma daļas.</w:t>
            </w:r>
          </w:p>
          <w:p w14:paraId="377F0621" w14:textId="77777777" w:rsidR="004C639A" w:rsidRPr="00CB3AC3" w:rsidRDefault="004C639A" w:rsidP="00D26357">
            <w:pPr>
              <w:jc w:val="both"/>
              <w:rPr>
                <w:color w:val="000000" w:themeColor="text1"/>
                <w:sz w:val="22"/>
                <w:szCs w:val="22"/>
                <w:lang w:val="lv-LV"/>
              </w:rPr>
            </w:pPr>
          </w:p>
          <w:p w14:paraId="1F1AF27D"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 xml:space="preserve">Pēc Iepirkuma līguma slēgšanas tiesību piešķiršanas, bet ne vēlāk kā uzsākot Iepirkuma līguma izpildi, pretendentam būs jāiesniedz Iepirkuma līguma izpildē iesaistīto apakšuzņēmēju saraksts, kurā norāda apakšuzņēmēja nosaukumu, kontaktinformāciju un to </w:t>
            </w:r>
            <w:proofErr w:type="spellStart"/>
            <w:r w:rsidRPr="00CB3AC3">
              <w:rPr>
                <w:color w:val="000000" w:themeColor="text1"/>
                <w:sz w:val="22"/>
                <w:szCs w:val="22"/>
                <w:lang w:val="lv-LV"/>
              </w:rPr>
              <w:t>pārstāvēttiesīgo</w:t>
            </w:r>
            <w:proofErr w:type="spellEnd"/>
            <w:r w:rsidRPr="00CB3AC3">
              <w:rPr>
                <w:color w:val="000000" w:themeColor="text1"/>
                <w:sz w:val="22"/>
                <w:szCs w:val="22"/>
                <w:lang w:val="lv-LV"/>
              </w:rPr>
              <w:t xml:space="preserve">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tcPr>
          <w:p w14:paraId="67D5585C"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Apakšuzņēmēju saraksts saskaņā ar Nolikuma 1. pielikumu.</w:t>
            </w:r>
          </w:p>
          <w:p w14:paraId="7EABAF0A" w14:textId="77777777" w:rsidR="004C639A" w:rsidRPr="00CB3AC3" w:rsidRDefault="004C639A" w:rsidP="00D26357">
            <w:pPr>
              <w:jc w:val="both"/>
              <w:rPr>
                <w:color w:val="000000" w:themeColor="text1"/>
                <w:sz w:val="22"/>
                <w:szCs w:val="22"/>
                <w:lang w:val="lv-LV"/>
              </w:rPr>
            </w:pPr>
          </w:p>
          <w:p w14:paraId="1B6708DF" w14:textId="5FCF210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 xml:space="preserve">Katra apakšuzņēmēja apliecinājums saskaņā ar Nolikuma </w:t>
            </w:r>
            <w:r w:rsidR="00365F85" w:rsidRPr="00CB3AC3">
              <w:rPr>
                <w:color w:val="000000" w:themeColor="text1"/>
                <w:sz w:val="22"/>
                <w:szCs w:val="22"/>
                <w:lang w:val="lv-LV"/>
              </w:rPr>
              <w:t>3</w:t>
            </w:r>
            <w:r w:rsidRPr="00CB3AC3">
              <w:rPr>
                <w:color w:val="000000" w:themeColor="text1"/>
                <w:sz w:val="22"/>
                <w:szCs w:val="22"/>
                <w:lang w:val="lv-LV"/>
              </w:rPr>
              <w:t>. pielikumu.</w:t>
            </w:r>
          </w:p>
          <w:p w14:paraId="5ACC1EC3" w14:textId="77777777" w:rsidR="004C639A" w:rsidRPr="00CB3AC3" w:rsidRDefault="004C639A" w:rsidP="00D26357">
            <w:pPr>
              <w:jc w:val="both"/>
              <w:rPr>
                <w:color w:val="000000" w:themeColor="text1"/>
                <w:sz w:val="22"/>
                <w:szCs w:val="22"/>
                <w:lang w:val="lv-LV"/>
              </w:rPr>
            </w:pPr>
          </w:p>
        </w:tc>
      </w:tr>
      <w:tr w:rsidR="00653834" w:rsidRPr="00CB3AC3" w14:paraId="514E828F" w14:textId="77777777" w:rsidTr="00A05965">
        <w:trPr>
          <w:trHeight w:val="424"/>
        </w:trPr>
        <w:tc>
          <w:tcPr>
            <w:tcW w:w="550" w:type="pct"/>
            <w:shd w:val="clear" w:color="auto" w:fill="D9D9D9" w:themeFill="background1" w:themeFillShade="D9"/>
            <w:vAlign w:val="center"/>
          </w:tcPr>
          <w:p w14:paraId="6983B926" w14:textId="6A4B0B6D" w:rsidR="004C639A" w:rsidRPr="00CB3AC3" w:rsidRDefault="0091545F" w:rsidP="00D26357">
            <w:pPr>
              <w:widowControl w:val="0"/>
              <w:overflowPunct w:val="0"/>
              <w:autoSpaceDE w:val="0"/>
              <w:autoSpaceDN w:val="0"/>
              <w:adjustRightInd w:val="0"/>
              <w:ind w:left="29"/>
              <w:rPr>
                <w:b/>
                <w:color w:val="000000" w:themeColor="text1"/>
                <w:sz w:val="22"/>
                <w:szCs w:val="22"/>
                <w:lang w:val="lv-LV"/>
              </w:rPr>
            </w:pPr>
            <w:r w:rsidRPr="00CB3AC3">
              <w:rPr>
                <w:b/>
                <w:color w:val="000000" w:themeColor="text1"/>
                <w:sz w:val="22"/>
                <w:szCs w:val="22"/>
                <w:lang w:val="lv-LV"/>
              </w:rPr>
              <w:t>4</w:t>
            </w:r>
            <w:r w:rsidR="004C639A" w:rsidRPr="00CB3AC3">
              <w:rPr>
                <w:b/>
                <w:color w:val="000000" w:themeColor="text1"/>
                <w:sz w:val="22"/>
                <w:szCs w:val="22"/>
                <w:lang w:val="lv-LV"/>
              </w:rPr>
              <w:t>.</w:t>
            </w:r>
            <w:r w:rsidR="00662C94" w:rsidRPr="00CB3AC3">
              <w:rPr>
                <w:b/>
                <w:color w:val="000000" w:themeColor="text1"/>
                <w:sz w:val="22"/>
                <w:szCs w:val="22"/>
                <w:lang w:val="lv-LV"/>
              </w:rPr>
              <w:t>2</w:t>
            </w:r>
            <w:r w:rsidR="004C639A" w:rsidRPr="00CB3AC3">
              <w:rPr>
                <w:b/>
                <w:color w:val="000000" w:themeColor="text1"/>
                <w:sz w:val="22"/>
                <w:szCs w:val="22"/>
                <w:lang w:val="lv-LV"/>
              </w:rPr>
              <w:t>.</w:t>
            </w:r>
          </w:p>
        </w:tc>
        <w:tc>
          <w:tcPr>
            <w:tcW w:w="4450" w:type="pct"/>
            <w:gridSpan w:val="2"/>
            <w:shd w:val="clear" w:color="auto" w:fill="D9D9D9" w:themeFill="background1" w:themeFillShade="D9"/>
            <w:vAlign w:val="center"/>
          </w:tcPr>
          <w:p w14:paraId="7D62C5E3" w14:textId="453BBCAA" w:rsidR="004C639A" w:rsidRPr="00CB3AC3" w:rsidRDefault="004C639A" w:rsidP="00D26357">
            <w:pPr>
              <w:rPr>
                <w:color w:val="000000" w:themeColor="text1"/>
                <w:sz w:val="22"/>
                <w:szCs w:val="22"/>
                <w:lang w:val="lv-LV"/>
              </w:rPr>
            </w:pPr>
            <w:r w:rsidRPr="00CB3AC3">
              <w:rPr>
                <w:b/>
                <w:color w:val="000000" w:themeColor="text1"/>
                <w:sz w:val="22"/>
                <w:szCs w:val="22"/>
                <w:lang w:val="lv-LV"/>
              </w:rPr>
              <w:t>Tehnisk</w:t>
            </w:r>
            <w:r w:rsidR="00CD24F3" w:rsidRPr="00CB3AC3">
              <w:rPr>
                <w:b/>
                <w:color w:val="000000" w:themeColor="text1"/>
                <w:sz w:val="22"/>
                <w:szCs w:val="22"/>
                <w:lang w:val="lv-LV"/>
              </w:rPr>
              <w:t>ais un finanšu piedāvājums</w:t>
            </w:r>
          </w:p>
        </w:tc>
      </w:tr>
      <w:tr w:rsidR="00653834" w:rsidRPr="00CB3AC3" w14:paraId="57490774" w14:textId="77777777" w:rsidTr="00A05965">
        <w:tc>
          <w:tcPr>
            <w:tcW w:w="550" w:type="pct"/>
            <w:tcBorders>
              <w:bottom w:val="single" w:sz="4" w:space="0" w:color="auto"/>
            </w:tcBorders>
          </w:tcPr>
          <w:p w14:paraId="7DFF5EF6" w14:textId="1C87C086" w:rsidR="00BF3A77" w:rsidRPr="00CB3AC3" w:rsidRDefault="00767A4D" w:rsidP="00D26357">
            <w:pPr>
              <w:widowControl w:val="0"/>
              <w:overflowPunct w:val="0"/>
              <w:autoSpaceDE w:val="0"/>
              <w:autoSpaceDN w:val="0"/>
              <w:adjustRightInd w:val="0"/>
              <w:ind w:left="29"/>
              <w:jc w:val="both"/>
              <w:rPr>
                <w:b/>
                <w:bCs/>
                <w:color w:val="000000" w:themeColor="text1"/>
                <w:sz w:val="22"/>
                <w:szCs w:val="22"/>
                <w:lang w:val="lv-LV"/>
              </w:rPr>
            </w:pPr>
            <w:r w:rsidRPr="00CB3AC3">
              <w:rPr>
                <w:b/>
                <w:bCs/>
                <w:color w:val="000000" w:themeColor="text1"/>
                <w:sz w:val="22"/>
                <w:szCs w:val="22"/>
                <w:lang w:val="lv-LV"/>
              </w:rPr>
              <w:t>4.2.1.</w:t>
            </w:r>
          </w:p>
        </w:tc>
        <w:tc>
          <w:tcPr>
            <w:tcW w:w="2207" w:type="pct"/>
          </w:tcPr>
          <w:p w14:paraId="48EAF7F5" w14:textId="221F9BFD" w:rsidR="00BF3A77" w:rsidRPr="00CB3AC3" w:rsidRDefault="00CD24F3" w:rsidP="00D26357">
            <w:pPr>
              <w:jc w:val="both"/>
              <w:rPr>
                <w:b/>
                <w:bCs/>
                <w:color w:val="000000" w:themeColor="text1"/>
                <w:sz w:val="22"/>
                <w:szCs w:val="22"/>
                <w:lang w:val="lv-LV" w:eastAsia="lv-LV"/>
              </w:rPr>
            </w:pPr>
            <w:r w:rsidRPr="00CB3AC3">
              <w:rPr>
                <w:b/>
                <w:bCs/>
                <w:color w:val="000000" w:themeColor="text1"/>
                <w:sz w:val="22"/>
                <w:szCs w:val="22"/>
                <w:lang w:val="lv-LV"/>
              </w:rPr>
              <w:t>Pretendenta tehniskais un finanšu piedāvājums</w:t>
            </w:r>
          </w:p>
        </w:tc>
        <w:tc>
          <w:tcPr>
            <w:tcW w:w="2243" w:type="pct"/>
          </w:tcPr>
          <w:p w14:paraId="01F8EB47" w14:textId="61550B74" w:rsidR="009125DC" w:rsidRPr="00CB3AC3" w:rsidRDefault="00CD24F3" w:rsidP="009125DC">
            <w:pPr>
              <w:tabs>
                <w:tab w:val="left" w:pos="426"/>
              </w:tabs>
              <w:jc w:val="both"/>
              <w:rPr>
                <w:color w:val="000000"/>
                <w:sz w:val="22"/>
                <w:szCs w:val="22"/>
                <w:lang w:val="lv-LV"/>
              </w:rPr>
            </w:pPr>
            <w:r w:rsidRPr="00CB3AC3">
              <w:rPr>
                <w:color w:val="000000" w:themeColor="text1"/>
                <w:sz w:val="22"/>
                <w:szCs w:val="22"/>
                <w:lang w:val="lv-LV"/>
              </w:rPr>
              <w:t xml:space="preserve">Pretendentam jāiesniedz  tehniskais un finanšu piedāvājums </w:t>
            </w:r>
            <w:r w:rsidRPr="00CB3AC3">
              <w:rPr>
                <w:color w:val="000000" w:themeColor="text1"/>
                <w:sz w:val="22"/>
                <w:szCs w:val="22"/>
                <w:lang w:val="lv-LV" w:eastAsia="lv-LV"/>
              </w:rPr>
              <w:t>atbilstoši Iepirkuma nolikuma 2.pielikumam</w:t>
            </w:r>
            <w:r w:rsidR="00CB3AC3" w:rsidRPr="00CB3AC3">
              <w:rPr>
                <w:color w:val="000000" w:themeColor="text1"/>
                <w:sz w:val="22"/>
                <w:szCs w:val="22"/>
                <w:lang w:val="lv-LV" w:eastAsia="lv-LV"/>
              </w:rPr>
              <w:t>.</w:t>
            </w:r>
          </w:p>
          <w:p w14:paraId="72BF0159" w14:textId="77777777" w:rsidR="009125DC" w:rsidRPr="00CB3AC3" w:rsidRDefault="009125DC" w:rsidP="009125DC">
            <w:pPr>
              <w:tabs>
                <w:tab w:val="left" w:pos="426"/>
              </w:tabs>
              <w:jc w:val="both"/>
              <w:rPr>
                <w:bCs/>
                <w:sz w:val="22"/>
                <w:szCs w:val="22"/>
                <w:lang w:val="lv-LV"/>
              </w:rPr>
            </w:pPr>
          </w:p>
          <w:p w14:paraId="5D713582" w14:textId="77777777" w:rsidR="00CB3AC3" w:rsidRPr="00CB3AC3" w:rsidRDefault="00CB3AC3" w:rsidP="00CB3AC3">
            <w:pPr>
              <w:jc w:val="both"/>
              <w:rPr>
                <w:color w:val="000000"/>
                <w:sz w:val="22"/>
                <w:szCs w:val="22"/>
                <w:lang w:val="lv-LV"/>
              </w:rPr>
            </w:pPr>
            <w:r w:rsidRPr="00CB3AC3">
              <w:rPr>
                <w:color w:val="000000"/>
                <w:sz w:val="22"/>
                <w:szCs w:val="22"/>
                <w:lang w:val="lv-LV"/>
              </w:rPr>
              <w:t>Iesniedzot piedāvājumu pretendents apliecina, ka piedāvātajā cenā ir iekļautas visas izmaksas, kas saistītas ar preču piegādi, t.sk., transporta izmaksas, kā arī visus nodokļus un nodevas, ja tādi ir paredzēti, izņemot pievienotās vērtības nodokli, kā arī visus iespējamos riskus, kas saistīti ar tirgus cenu svārstībām iepirkuma līguma izpildes laikā.</w:t>
            </w:r>
          </w:p>
          <w:p w14:paraId="5B1E9730" w14:textId="77777777" w:rsidR="00CB3AC3" w:rsidRPr="00CB3AC3" w:rsidRDefault="00CB3AC3" w:rsidP="00CB3AC3">
            <w:pPr>
              <w:jc w:val="both"/>
              <w:rPr>
                <w:color w:val="000000"/>
                <w:sz w:val="22"/>
                <w:szCs w:val="22"/>
                <w:lang w:val="lv-LV"/>
              </w:rPr>
            </w:pPr>
          </w:p>
          <w:p w14:paraId="79373DC1" w14:textId="3F9AF9E8" w:rsidR="006031AD" w:rsidRPr="00CB3AC3" w:rsidRDefault="00CB3AC3" w:rsidP="00CB3AC3">
            <w:pPr>
              <w:jc w:val="both"/>
              <w:rPr>
                <w:color w:val="000000"/>
                <w:sz w:val="22"/>
                <w:szCs w:val="22"/>
                <w:lang w:val="lv-LV"/>
              </w:rPr>
            </w:pPr>
            <w:r w:rsidRPr="00CB3AC3">
              <w:rPr>
                <w:color w:val="000000"/>
                <w:sz w:val="22"/>
                <w:szCs w:val="22"/>
                <w:lang w:val="lv-LV"/>
              </w:rPr>
              <w:t>Tehniskajā un finanšu piedāvājumā pretendentam jānorāda piedāvātās preces nosaukumu, modeli (ja attiecināms), ražotāju, valsti, kurā prece ražota, izmantotos materiālus, tehnisko aprakstu atbilstoši tehniskajā specifikācijā izvirzītajām prasībām.</w:t>
            </w:r>
          </w:p>
        </w:tc>
      </w:tr>
    </w:tbl>
    <w:p w14:paraId="4DD5274C" w14:textId="77777777" w:rsidR="00A12AC3" w:rsidRPr="00CB3AC3" w:rsidRDefault="00A12AC3" w:rsidP="00A12AC3">
      <w:pPr>
        <w:pStyle w:val="ListParagraph"/>
        <w:jc w:val="both"/>
        <w:rPr>
          <w:color w:val="000000" w:themeColor="text1"/>
          <w:sz w:val="22"/>
          <w:szCs w:val="22"/>
          <w:lang w:val="lv-LV" w:eastAsia="lv-LV"/>
        </w:rPr>
      </w:pPr>
    </w:p>
    <w:p w14:paraId="3E4619F2" w14:textId="77777777" w:rsidR="00CB3AC3" w:rsidRPr="00CB3AC3" w:rsidRDefault="00CB3AC3" w:rsidP="00A12AC3">
      <w:pPr>
        <w:pStyle w:val="ListParagraph"/>
        <w:jc w:val="both"/>
        <w:rPr>
          <w:color w:val="000000" w:themeColor="text1"/>
          <w:sz w:val="22"/>
          <w:szCs w:val="22"/>
          <w:lang w:val="lv-LV" w:eastAsia="lv-LV"/>
        </w:rPr>
      </w:pPr>
    </w:p>
    <w:p w14:paraId="21614200" w14:textId="5E9EF7FB" w:rsidR="004C639A" w:rsidRPr="00CB3AC3" w:rsidRDefault="004C639A" w:rsidP="00D26357">
      <w:pPr>
        <w:pStyle w:val="Heading2"/>
        <w:keepNext w:val="0"/>
        <w:jc w:val="center"/>
        <w:rPr>
          <w:bCs w:val="0"/>
          <w:caps/>
          <w:color w:val="000000" w:themeColor="text1"/>
          <w:sz w:val="22"/>
          <w:szCs w:val="22"/>
        </w:rPr>
      </w:pPr>
      <w:r w:rsidRPr="00CB3AC3">
        <w:rPr>
          <w:bCs w:val="0"/>
          <w:caps/>
          <w:color w:val="000000" w:themeColor="text1"/>
          <w:sz w:val="22"/>
          <w:szCs w:val="22"/>
        </w:rPr>
        <w:t>V. Piedāvājumu vērtēšana</w:t>
      </w:r>
    </w:p>
    <w:p w14:paraId="1FC4AE14" w14:textId="77777777" w:rsidR="00A12AC3" w:rsidRPr="00CB3AC3" w:rsidRDefault="00A12AC3" w:rsidP="00A12AC3">
      <w:pPr>
        <w:rPr>
          <w:color w:val="000000" w:themeColor="text1"/>
          <w:sz w:val="22"/>
          <w:szCs w:val="22"/>
          <w:lang w:val="lv-LV" w:eastAsia="en-US"/>
        </w:rPr>
      </w:pPr>
    </w:p>
    <w:p w14:paraId="6CCEE0AB" w14:textId="72851AD0" w:rsidR="009125DC" w:rsidRPr="00CB3AC3" w:rsidRDefault="004C639A" w:rsidP="00CB3AC3">
      <w:pPr>
        <w:pStyle w:val="ColorfulList-Accent11"/>
        <w:widowControl w:val="0"/>
        <w:numPr>
          <w:ilvl w:val="1"/>
          <w:numId w:val="18"/>
        </w:numPr>
        <w:overflowPunct w:val="0"/>
        <w:autoSpaceDE w:val="0"/>
        <w:autoSpaceDN w:val="0"/>
        <w:adjustRightInd w:val="0"/>
        <w:contextualSpacing w:val="0"/>
        <w:jc w:val="both"/>
        <w:rPr>
          <w:bCs/>
          <w:color w:val="000000" w:themeColor="text1"/>
          <w:sz w:val="22"/>
          <w:szCs w:val="22"/>
          <w:lang w:val="lv-LV"/>
        </w:rPr>
      </w:pPr>
      <w:r w:rsidRPr="00CB3AC3">
        <w:rPr>
          <w:color w:val="000000" w:themeColor="text1"/>
          <w:sz w:val="22"/>
          <w:szCs w:val="22"/>
          <w:lang w:val="lv-LV"/>
        </w:rPr>
        <w:t xml:space="preserve">Komisija veic </w:t>
      </w:r>
      <w:r w:rsidR="002E210F" w:rsidRPr="00CB3AC3">
        <w:rPr>
          <w:color w:val="000000" w:themeColor="text1"/>
          <w:sz w:val="22"/>
          <w:szCs w:val="22"/>
          <w:lang w:val="lv-LV"/>
        </w:rPr>
        <w:t xml:space="preserve">pretendentu </w:t>
      </w:r>
      <w:r w:rsidRPr="00CB3AC3">
        <w:rPr>
          <w:color w:val="000000" w:themeColor="text1"/>
          <w:sz w:val="22"/>
          <w:szCs w:val="22"/>
          <w:lang w:val="lv-LV"/>
        </w:rPr>
        <w:t>iesniegto piedāvājumu vērtēšanu slēgtā sēdē un pārbauda piedāvājumu atbilstību visām Nolikumā noteiktajām prasībām un izvēlas</w:t>
      </w:r>
      <w:r w:rsidR="00883A97" w:rsidRPr="00CB3AC3">
        <w:rPr>
          <w:color w:val="000000" w:themeColor="text1"/>
          <w:sz w:val="22"/>
          <w:szCs w:val="22"/>
          <w:lang w:val="lv-LV"/>
        </w:rPr>
        <w:t xml:space="preserve"> </w:t>
      </w:r>
      <w:r w:rsidR="00CB3AC3" w:rsidRPr="00CB3AC3">
        <w:rPr>
          <w:color w:val="000000" w:themeColor="text1"/>
          <w:sz w:val="22"/>
          <w:szCs w:val="22"/>
          <w:lang w:val="lv-LV"/>
        </w:rPr>
        <w:t xml:space="preserve">saimnieciski izdevīgāko piedāvājumu, </w:t>
      </w:r>
      <w:r w:rsidR="00CB3AC3" w:rsidRPr="00CB3AC3">
        <w:rPr>
          <w:b/>
          <w:color w:val="000000"/>
          <w:sz w:val="22"/>
          <w:szCs w:val="22"/>
          <w:lang w:val="lv-LV"/>
        </w:rPr>
        <w:t>par piedāvājuma izvēles kritēriju nosakot kopējo zemāko piedāvāto līgumcenu (neieskaitot pievienotās vērtības nodokli).</w:t>
      </w:r>
    </w:p>
    <w:p w14:paraId="139B6507" w14:textId="148F0C0B" w:rsidR="004C639A" w:rsidRPr="00CB3AC3" w:rsidRDefault="004C639A" w:rsidP="00671EB1">
      <w:pPr>
        <w:pStyle w:val="ColorfulList-Accent11"/>
        <w:widowControl w:val="0"/>
        <w:numPr>
          <w:ilvl w:val="1"/>
          <w:numId w:val="18"/>
        </w:numPr>
        <w:overflowPunct w:val="0"/>
        <w:autoSpaceDE w:val="0"/>
        <w:autoSpaceDN w:val="0"/>
        <w:adjustRightInd w:val="0"/>
        <w:contextualSpacing w:val="0"/>
        <w:jc w:val="both"/>
        <w:rPr>
          <w:bCs/>
          <w:color w:val="000000" w:themeColor="text1"/>
          <w:sz w:val="22"/>
          <w:szCs w:val="22"/>
          <w:lang w:val="lv-LV"/>
        </w:rPr>
      </w:pPr>
      <w:r w:rsidRPr="00CB3AC3">
        <w:rPr>
          <w:color w:val="000000" w:themeColor="text1"/>
          <w:sz w:val="22"/>
          <w:szCs w:val="22"/>
          <w:lang w:val="lv-LV"/>
        </w:rPr>
        <w:t>Komisija pretendentu piedāvājumu izvērtēšanu veic šādos posmos:</w:t>
      </w:r>
    </w:p>
    <w:p w14:paraId="51A6EB37" w14:textId="77777777" w:rsidR="00FE66EB" w:rsidRPr="00CB3AC3" w:rsidRDefault="004C639A" w:rsidP="00671EB1">
      <w:pPr>
        <w:pStyle w:val="ColorfulList-Accent11"/>
        <w:widowControl w:val="0"/>
        <w:numPr>
          <w:ilvl w:val="2"/>
          <w:numId w:val="18"/>
        </w:numPr>
        <w:overflowPunct w:val="0"/>
        <w:autoSpaceDE w:val="0"/>
        <w:autoSpaceDN w:val="0"/>
        <w:adjustRightInd w:val="0"/>
        <w:jc w:val="both"/>
        <w:rPr>
          <w:bCs/>
          <w:color w:val="000000" w:themeColor="text1"/>
          <w:sz w:val="22"/>
          <w:szCs w:val="22"/>
          <w:lang w:val="lv-LV"/>
        </w:rPr>
      </w:pPr>
      <w:r w:rsidRPr="00CB3AC3">
        <w:rPr>
          <w:b/>
          <w:color w:val="000000" w:themeColor="text1"/>
          <w:sz w:val="22"/>
          <w:szCs w:val="22"/>
          <w:lang w:val="lv-LV"/>
        </w:rPr>
        <w:t xml:space="preserve">Piedāvājumu noformējuma pārbaude. </w:t>
      </w:r>
      <w:r w:rsidRPr="00CB3AC3">
        <w:rPr>
          <w:color w:val="000000" w:themeColor="text1"/>
          <w:sz w:val="22"/>
          <w:szCs w:val="22"/>
          <w:lang w:val="lv-LV"/>
        </w:rPr>
        <w:t xml:space="preserve">Komisija izvērtē, vai piedāvājums sagatavots un noformēts atbilstoši Nolikuma II daļas prasībām. Pretendenti, kuru piedāvājumi nav noformēti atbilstoši Nolikuma II daļas prasībām, no tālākās dalības </w:t>
      </w:r>
      <w:r w:rsidR="00797801" w:rsidRPr="00CB3AC3">
        <w:rPr>
          <w:color w:val="000000" w:themeColor="text1"/>
          <w:sz w:val="22"/>
          <w:szCs w:val="22"/>
          <w:lang w:val="lv-LV"/>
        </w:rPr>
        <w:t>Iepirkumā</w:t>
      </w:r>
      <w:r w:rsidRPr="00CB3AC3">
        <w:rPr>
          <w:color w:val="000000" w:themeColor="text1"/>
          <w:sz w:val="22"/>
          <w:szCs w:val="22"/>
          <w:lang w:val="lv-LV"/>
        </w:rPr>
        <w:t xml:space="preserve"> tiek izslēgti, ja Komisija konstatē, ka pretendenta piedāvājuma neatbilstība Nolikuma II daļas prasībām ir būtiska.</w:t>
      </w:r>
    </w:p>
    <w:p w14:paraId="7558C4E1" w14:textId="7800CC34" w:rsidR="004C639A" w:rsidRPr="00CB3AC3" w:rsidRDefault="004C639A" w:rsidP="00671EB1">
      <w:pPr>
        <w:pStyle w:val="ColorfulList-Accent11"/>
        <w:widowControl w:val="0"/>
        <w:numPr>
          <w:ilvl w:val="2"/>
          <w:numId w:val="18"/>
        </w:numPr>
        <w:overflowPunct w:val="0"/>
        <w:autoSpaceDE w:val="0"/>
        <w:autoSpaceDN w:val="0"/>
        <w:adjustRightInd w:val="0"/>
        <w:jc w:val="both"/>
        <w:rPr>
          <w:bCs/>
          <w:color w:val="000000" w:themeColor="text1"/>
          <w:sz w:val="22"/>
          <w:szCs w:val="22"/>
          <w:lang w:val="lv-LV"/>
        </w:rPr>
      </w:pPr>
      <w:r w:rsidRPr="00CB3AC3">
        <w:rPr>
          <w:b/>
          <w:bCs/>
          <w:color w:val="000000" w:themeColor="text1"/>
          <w:sz w:val="22"/>
          <w:szCs w:val="22"/>
          <w:lang w:val="lv-LV"/>
        </w:rPr>
        <w:t>Finanšu piedāvājuma vērtēšana.</w:t>
      </w:r>
    </w:p>
    <w:p w14:paraId="48CF889A" w14:textId="48B172D1" w:rsidR="00FE66EB" w:rsidRPr="00CB3AC3" w:rsidRDefault="004C639A" w:rsidP="00671EB1">
      <w:pPr>
        <w:pStyle w:val="naisf"/>
        <w:numPr>
          <w:ilvl w:val="3"/>
          <w:numId w:val="18"/>
        </w:numPr>
        <w:spacing w:before="0" w:after="0"/>
        <w:ind w:hanging="11"/>
        <w:rPr>
          <w:b/>
          <w:color w:val="000000" w:themeColor="text1"/>
          <w:sz w:val="22"/>
          <w:szCs w:val="22"/>
          <w:lang w:val="lv-LV"/>
        </w:rPr>
      </w:pPr>
      <w:r w:rsidRPr="00CB3AC3">
        <w:rPr>
          <w:color w:val="000000" w:themeColor="text1"/>
          <w:sz w:val="22"/>
          <w:szCs w:val="22"/>
          <w:lang w:val="lv-LV"/>
        </w:rPr>
        <w:t xml:space="preserve">Komisija izvērtē pretendentu iesniegto finanšu piedāvājumu atbilstību </w:t>
      </w:r>
      <w:r w:rsidR="008E59E3" w:rsidRPr="00CB3AC3">
        <w:rPr>
          <w:color w:val="000000" w:themeColor="text1"/>
          <w:sz w:val="22"/>
          <w:szCs w:val="22"/>
          <w:lang w:val="lv-LV"/>
        </w:rPr>
        <w:t>Nolikumā</w:t>
      </w:r>
      <w:r w:rsidRPr="00CB3AC3">
        <w:rPr>
          <w:color w:val="000000" w:themeColor="text1"/>
          <w:sz w:val="22"/>
          <w:szCs w:val="22"/>
          <w:lang w:val="lv-LV"/>
        </w:rPr>
        <w:t xml:space="preserve"> noteiktajām Pasūtītāja prasībām finanšu piedāvājuma sagatavošanā.</w:t>
      </w:r>
    </w:p>
    <w:p w14:paraId="1BC296B9" w14:textId="77777777" w:rsidR="00FE66EB" w:rsidRPr="00CB3AC3" w:rsidRDefault="004C639A" w:rsidP="00671EB1">
      <w:pPr>
        <w:pStyle w:val="naisf"/>
        <w:numPr>
          <w:ilvl w:val="3"/>
          <w:numId w:val="18"/>
        </w:numPr>
        <w:spacing w:before="0" w:after="0"/>
        <w:ind w:hanging="11"/>
        <w:rPr>
          <w:b/>
          <w:color w:val="000000" w:themeColor="text1"/>
          <w:sz w:val="22"/>
          <w:szCs w:val="22"/>
          <w:lang w:val="lv-LV"/>
        </w:rPr>
      </w:pPr>
      <w:r w:rsidRPr="00CB3AC3">
        <w:rPr>
          <w:color w:val="000000" w:themeColor="text1"/>
          <w:sz w:val="22"/>
          <w:szCs w:val="22"/>
          <w:lang w:val="lv-LV"/>
        </w:rPr>
        <w:t>Piedāvājuma cenas ir jāaprēķina un jānorāda ar precizitāti 2 (divas) zīmes aiz komata, matemātiski noapaļojot.</w:t>
      </w:r>
    </w:p>
    <w:p w14:paraId="441839D2" w14:textId="77777777" w:rsidR="00FE66EB" w:rsidRPr="00CB3AC3" w:rsidRDefault="004C639A" w:rsidP="00671EB1">
      <w:pPr>
        <w:pStyle w:val="naisf"/>
        <w:numPr>
          <w:ilvl w:val="3"/>
          <w:numId w:val="18"/>
        </w:numPr>
        <w:spacing w:before="0" w:after="0"/>
        <w:ind w:hanging="11"/>
        <w:rPr>
          <w:b/>
          <w:color w:val="000000" w:themeColor="text1"/>
          <w:sz w:val="22"/>
          <w:szCs w:val="22"/>
          <w:lang w:val="lv-LV"/>
        </w:rPr>
      </w:pPr>
      <w:r w:rsidRPr="00CB3AC3">
        <w:rPr>
          <w:color w:val="000000" w:themeColor="text1"/>
          <w:sz w:val="22"/>
          <w:szCs w:val="22"/>
          <w:lang w:val="lv-LV"/>
        </w:rPr>
        <w:t>Komisija</w:t>
      </w:r>
      <w:r w:rsidRPr="00CB3AC3">
        <w:rPr>
          <w:b/>
          <w:color w:val="000000" w:themeColor="text1"/>
          <w:sz w:val="22"/>
          <w:szCs w:val="22"/>
          <w:lang w:val="lv-LV"/>
        </w:rPr>
        <w:t xml:space="preserve"> </w:t>
      </w:r>
      <w:r w:rsidRPr="00CB3AC3">
        <w:rPr>
          <w:color w:val="000000" w:themeColor="text1"/>
          <w:sz w:val="22"/>
          <w:szCs w:val="22"/>
          <w:lang w:val="lv-LV"/>
        </w:rPr>
        <w:t>piedāvājumu vērtēšanas laikā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35060CE" w14:textId="4B0CC617" w:rsidR="00F610A1" w:rsidRPr="00CB3AC3" w:rsidRDefault="004C639A" w:rsidP="00671EB1">
      <w:pPr>
        <w:pStyle w:val="naisf"/>
        <w:numPr>
          <w:ilvl w:val="3"/>
          <w:numId w:val="18"/>
        </w:numPr>
        <w:spacing w:before="0" w:after="0"/>
        <w:ind w:hanging="11"/>
        <w:rPr>
          <w:b/>
          <w:color w:val="000000" w:themeColor="text1"/>
          <w:sz w:val="22"/>
          <w:szCs w:val="22"/>
          <w:lang w:val="lv-LV"/>
        </w:rPr>
      </w:pPr>
      <w:r w:rsidRPr="00CB3AC3">
        <w:rPr>
          <w:color w:val="000000" w:themeColor="text1"/>
          <w:sz w:val="22"/>
          <w:szCs w:val="22"/>
          <w:lang w:val="lv-LV"/>
        </w:rPr>
        <w:t>Ja Komisijai pretendenta piedāvājums šķitīs nepamatoti lēts, tā pieprasīs pretendentam sniegt skaidrojumu par piedāvāto cenu vai izmaksām, ievērojot PIL 53. pantā noteikto.</w:t>
      </w:r>
    </w:p>
    <w:p w14:paraId="2E97DA16" w14:textId="472CD75C" w:rsidR="00FE66EB" w:rsidRPr="00CB3AC3" w:rsidRDefault="004C639A" w:rsidP="00671EB1">
      <w:pPr>
        <w:pStyle w:val="ColorfulList-Accent11"/>
        <w:widowControl w:val="0"/>
        <w:numPr>
          <w:ilvl w:val="2"/>
          <w:numId w:val="18"/>
        </w:numPr>
        <w:overflowPunct w:val="0"/>
        <w:autoSpaceDE w:val="0"/>
        <w:autoSpaceDN w:val="0"/>
        <w:adjustRightInd w:val="0"/>
        <w:contextualSpacing w:val="0"/>
        <w:jc w:val="both"/>
        <w:rPr>
          <w:bCs/>
          <w:color w:val="000000" w:themeColor="text1"/>
          <w:sz w:val="22"/>
          <w:szCs w:val="22"/>
          <w:lang w:val="lv-LV"/>
        </w:rPr>
      </w:pPr>
      <w:r w:rsidRPr="00CB3AC3">
        <w:rPr>
          <w:b/>
          <w:color w:val="000000" w:themeColor="text1"/>
          <w:sz w:val="22"/>
          <w:szCs w:val="22"/>
          <w:lang w:val="lv-LV"/>
        </w:rPr>
        <w:t xml:space="preserve">Tehniskā piedāvājuma vērtēšana. </w:t>
      </w:r>
      <w:r w:rsidRPr="00CB3AC3">
        <w:rPr>
          <w:color w:val="000000" w:themeColor="text1"/>
          <w:sz w:val="22"/>
          <w:szCs w:val="22"/>
          <w:lang w:val="lv-LV"/>
        </w:rPr>
        <w:t xml:space="preserve">Komisija izvērtē, vai pretendentu iesniegtais </w:t>
      </w:r>
      <w:r w:rsidR="00E13B57" w:rsidRPr="00CB3AC3">
        <w:rPr>
          <w:color w:val="000000" w:themeColor="text1"/>
          <w:sz w:val="22"/>
          <w:szCs w:val="22"/>
          <w:lang w:val="lv-LV"/>
        </w:rPr>
        <w:t>tehniskais piedāvājums ir</w:t>
      </w:r>
      <w:r w:rsidRPr="00CB3AC3">
        <w:rPr>
          <w:color w:val="000000" w:themeColor="text1"/>
          <w:sz w:val="22"/>
          <w:szCs w:val="22"/>
          <w:lang w:val="lv-LV"/>
        </w:rPr>
        <w:t xml:space="preserve"> sagatavots atbilstoši Tehniskajā specifikācijā noteiktajām prasībām un nav pretrunā ar normatīvajos aktos noteiktajām prasībām</w:t>
      </w:r>
      <w:r w:rsidR="0098381E" w:rsidRPr="00CB3AC3">
        <w:rPr>
          <w:color w:val="000000" w:themeColor="text1"/>
          <w:sz w:val="22"/>
          <w:szCs w:val="22"/>
          <w:lang w:val="lv-LV"/>
        </w:rPr>
        <w:t>.</w:t>
      </w:r>
    </w:p>
    <w:p w14:paraId="438593F6" w14:textId="330053B3" w:rsidR="004C639A" w:rsidRPr="00CB3AC3" w:rsidRDefault="004C639A" w:rsidP="00671EB1">
      <w:pPr>
        <w:pStyle w:val="ColorfulList-Accent11"/>
        <w:widowControl w:val="0"/>
        <w:numPr>
          <w:ilvl w:val="2"/>
          <w:numId w:val="18"/>
        </w:numPr>
        <w:overflowPunct w:val="0"/>
        <w:autoSpaceDE w:val="0"/>
        <w:autoSpaceDN w:val="0"/>
        <w:adjustRightInd w:val="0"/>
        <w:contextualSpacing w:val="0"/>
        <w:jc w:val="both"/>
        <w:rPr>
          <w:bCs/>
          <w:color w:val="000000" w:themeColor="text1"/>
          <w:sz w:val="22"/>
          <w:szCs w:val="22"/>
          <w:lang w:val="lv-LV"/>
        </w:rPr>
      </w:pPr>
      <w:r w:rsidRPr="00CB3AC3">
        <w:rPr>
          <w:b/>
          <w:bCs/>
          <w:color w:val="000000" w:themeColor="text1"/>
          <w:sz w:val="22"/>
          <w:szCs w:val="22"/>
          <w:lang w:val="lv-LV"/>
        </w:rPr>
        <w:t>Pretendentu kvalifikācijas pārb</w:t>
      </w:r>
      <w:bookmarkStart w:id="3" w:name="_Ref138126827"/>
      <w:r w:rsidRPr="00CB3AC3">
        <w:rPr>
          <w:b/>
          <w:bCs/>
          <w:color w:val="000000" w:themeColor="text1"/>
          <w:sz w:val="22"/>
          <w:szCs w:val="22"/>
          <w:lang w:val="lv-LV"/>
        </w:rPr>
        <w:t>aude.</w:t>
      </w:r>
    </w:p>
    <w:p w14:paraId="50D0C73C" w14:textId="74783BF5" w:rsidR="00FE66EB" w:rsidRPr="00CB3AC3" w:rsidRDefault="004C639A" w:rsidP="00671EB1">
      <w:pPr>
        <w:pStyle w:val="BodyText"/>
        <w:numPr>
          <w:ilvl w:val="3"/>
          <w:numId w:val="18"/>
        </w:numPr>
        <w:ind w:hanging="11"/>
        <w:jc w:val="both"/>
        <w:rPr>
          <w:color w:val="000000" w:themeColor="text1"/>
          <w:sz w:val="22"/>
          <w:szCs w:val="22"/>
          <w:lang w:val="lv-LV"/>
        </w:rPr>
      </w:pPr>
      <w:r w:rsidRPr="00CB3AC3">
        <w:rPr>
          <w:color w:val="000000" w:themeColor="text1"/>
          <w:sz w:val="22"/>
          <w:szCs w:val="22"/>
          <w:lang w:val="lv-LV"/>
        </w:rPr>
        <w:t xml:space="preserve">Komisija veic pretendentu kvalifikācijas atbilstības pārbaudi tikai tam pretendentam, kuram būtu piešķiramas Iepirkuma līguma slēgšanas tiesības. Komisija veic Pretendentu kvalifikācijas pārbaudi, kuras laikā Komisija pārbauda Pretendenta atbilstību Nolikuma </w:t>
      </w:r>
      <w:r w:rsidR="00FE66EB" w:rsidRPr="00CB3AC3">
        <w:rPr>
          <w:color w:val="000000" w:themeColor="text1"/>
          <w:sz w:val="22"/>
          <w:szCs w:val="22"/>
          <w:lang w:val="lv-LV"/>
        </w:rPr>
        <w:t>I</w:t>
      </w:r>
      <w:r w:rsidRPr="00CB3AC3">
        <w:rPr>
          <w:color w:val="000000" w:themeColor="text1"/>
          <w:sz w:val="22"/>
          <w:szCs w:val="22"/>
          <w:lang w:val="lv-LV"/>
        </w:rPr>
        <w:t>V nodaļā noteiktajām kvalifikācijas prasībām.</w:t>
      </w:r>
    </w:p>
    <w:p w14:paraId="7BD8A374" w14:textId="77777777" w:rsidR="00FE66EB" w:rsidRPr="00CB3AC3" w:rsidRDefault="004C639A" w:rsidP="00671EB1">
      <w:pPr>
        <w:pStyle w:val="BodyText"/>
        <w:numPr>
          <w:ilvl w:val="3"/>
          <w:numId w:val="18"/>
        </w:numPr>
        <w:ind w:hanging="11"/>
        <w:jc w:val="both"/>
        <w:rPr>
          <w:color w:val="000000" w:themeColor="text1"/>
          <w:sz w:val="22"/>
          <w:szCs w:val="22"/>
          <w:lang w:val="lv-LV"/>
        </w:rPr>
      </w:pPr>
      <w:r w:rsidRPr="00CB3AC3">
        <w:rPr>
          <w:color w:val="000000" w:themeColor="text1"/>
          <w:sz w:val="22"/>
          <w:szCs w:val="22"/>
          <w:lang w:val="lv-LV"/>
        </w:rPr>
        <w:t xml:space="preserve">Pretendents tiek izslēgts no turpmākās dalības </w:t>
      </w:r>
      <w:r w:rsidR="00797801" w:rsidRPr="00CB3AC3">
        <w:rPr>
          <w:color w:val="000000" w:themeColor="text1"/>
          <w:sz w:val="22"/>
          <w:szCs w:val="22"/>
          <w:lang w:val="lv-LV"/>
        </w:rPr>
        <w:t>Iepirkumā</w:t>
      </w:r>
      <w:r w:rsidRPr="00CB3AC3">
        <w:rPr>
          <w:color w:val="000000" w:themeColor="text1"/>
          <w:sz w:val="22"/>
          <w:szCs w:val="22"/>
          <w:lang w:val="lv-LV"/>
        </w:rPr>
        <w:t xml:space="preserve"> un piedāvājums netiek tālāk izvērtēts, ja Komisija konstatē, ka:</w:t>
      </w:r>
      <w:bookmarkEnd w:id="3"/>
    </w:p>
    <w:p w14:paraId="45A930EC" w14:textId="77777777" w:rsidR="003520A6" w:rsidRPr="00CB3AC3" w:rsidRDefault="004C639A" w:rsidP="00671EB1">
      <w:pPr>
        <w:pStyle w:val="BodyText"/>
        <w:numPr>
          <w:ilvl w:val="4"/>
          <w:numId w:val="18"/>
        </w:numPr>
        <w:ind w:left="2410" w:hanging="992"/>
        <w:jc w:val="both"/>
        <w:rPr>
          <w:color w:val="000000" w:themeColor="text1"/>
          <w:sz w:val="22"/>
          <w:szCs w:val="22"/>
          <w:lang w:val="lv-LV"/>
        </w:rPr>
      </w:pPr>
      <w:r w:rsidRPr="00CB3AC3">
        <w:rPr>
          <w:color w:val="000000" w:themeColor="text1"/>
          <w:sz w:val="22"/>
          <w:szCs w:val="22"/>
          <w:lang w:val="lv-LV"/>
        </w:rPr>
        <w:t xml:space="preserve">Pretendents neatbilst kādai no Nolikuma </w:t>
      </w:r>
      <w:r w:rsidR="00FE66EB" w:rsidRPr="00CB3AC3">
        <w:rPr>
          <w:color w:val="000000" w:themeColor="text1"/>
          <w:sz w:val="22"/>
          <w:szCs w:val="22"/>
          <w:lang w:val="lv-LV"/>
        </w:rPr>
        <w:t>I</w:t>
      </w:r>
      <w:r w:rsidRPr="00CB3AC3">
        <w:rPr>
          <w:color w:val="000000" w:themeColor="text1"/>
          <w:sz w:val="22"/>
          <w:szCs w:val="22"/>
          <w:lang w:val="lv-LV"/>
        </w:rPr>
        <w:t>V nodaļā noteiktajām kvalifikācijas prasībām;</w:t>
      </w:r>
    </w:p>
    <w:p w14:paraId="4C80AAA9" w14:textId="0CCCF2F3" w:rsidR="004C639A" w:rsidRPr="00CB3AC3" w:rsidRDefault="004C639A" w:rsidP="00671EB1">
      <w:pPr>
        <w:pStyle w:val="BodyText"/>
        <w:numPr>
          <w:ilvl w:val="4"/>
          <w:numId w:val="18"/>
        </w:numPr>
        <w:ind w:left="2410" w:hanging="992"/>
        <w:jc w:val="both"/>
        <w:rPr>
          <w:color w:val="000000" w:themeColor="text1"/>
          <w:sz w:val="22"/>
          <w:szCs w:val="22"/>
          <w:lang w:val="lv-LV"/>
        </w:rPr>
      </w:pPr>
      <w:r w:rsidRPr="00CB3AC3">
        <w:rPr>
          <w:color w:val="000000" w:themeColor="text1"/>
          <w:sz w:val="22"/>
          <w:szCs w:val="22"/>
          <w:lang w:val="lv-LV"/>
        </w:rPr>
        <w:t xml:space="preserve">Pretendents iesniedzis nepatiesu informāciju savas kvalifikācijas novērtēšanai vai vispār nav iesniedzis pieprasīto informāciju, tajā skaitā nav sniedzis Komisijas pieprasīto precizējošo informāciju Komisijas noteiktajā termiņā vai kvalifikācijas dokumenti nav iesniegti atbilstoši Nolikuma </w:t>
      </w:r>
      <w:r w:rsidR="003520A6" w:rsidRPr="00CB3AC3">
        <w:rPr>
          <w:color w:val="000000" w:themeColor="text1"/>
          <w:sz w:val="22"/>
          <w:szCs w:val="22"/>
          <w:lang w:val="lv-LV"/>
        </w:rPr>
        <w:t>I</w:t>
      </w:r>
      <w:r w:rsidRPr="00CB3AC3">
        <w:rPr>
          <w:color w:val="000000" w:themeColor="text1"/>
          <w:sz w:val="22"/>
          <w:szCs w:val="22"/>
          <w:lang w:val="lv-LV"/>
        </w:rPr>
        <w:t xml:space="preserve">V daļā noteiktajām prasībām un to saturs neatbilst Nolikuma </w:t>
      </w:r>
      <w:r w:rsidR="003520A6" w:rsidRPr="00CB3AC3">
        <w:rPr>
          <w:color w:val="000000" w:themeColor="text1"/>
          <w:sz w:val="22"/>
          <w:szCs w:val="22"/>
          <w:lang w:val="lv-LV"/>
        </w:rPr>
        <w:t>I</w:t>
      </w:r>
      <w:r w:rsidRPr="00CB3AC3">
        <w:rPr>
          <w:color w:val="000000" w:themeColor="text1"/>
          <w:sz w:val="22"/>
          <w:szCs w:val="22"/>
          <w:lang w:val="lv-LV"/>
        </w:rPr>
        <w:t>V nodaļā noteiktajām prasībām</w:t>
      </w:r>
      <w:bookmarkStart w:id="4" w:name="_Ref138126851"/>
      <w:r w:rsidR="00C803FC" w:rsidRPr="00CB3AC3">
        <w:rPr>
          <w:color w:val="000000" w:themeColor="text1"/>
          <w:sz w:val="22"/>
          <w:szCs w:val="22"/>
          <w:lang w:val="lv-LV"/>
        </w:rPr>
        <w:t>.</w:t>
      </w:r>
    </w:p>
    <w:bookmarkEnd w:id="4"/>
    <w:p w14:paraId="0962C8DE" w14:textId="2087BBA0" w:rsidR="004C639A" w:rsidRPr="00CB3AC3" w:rsidRDefault="004C639A" w:rsidP="00671EB1">
      <w:pPr>
        <w:pStyle w:val="BodyText"/>
        <w:numPr>
          <w:ilvl w:val="2"/>
          <w:numId w:val="18"/>
        </w:numPr>
        <w:jc w:val="both"/>
        <w:rPr>
          <w:color w:val="000000" w:themeColor="text1"/>
          <w:sz w:val="22"/>
          <w:szCs w:val="22"/>
          <w:lang w:val="lv-LV"/>
        </w:rPr>
      </w:pPr>
      <w:r w:rsidRPr="00CB3AC3">
        <w:rPr>
          <w:b/>
          <w:bCs/>
          <w:color w:val="000000" w:themeColor="text1"/>
          <w:sz w:val="22"/>
          <w:szCs w:val="22"/>
          <w:lang w:val="lv-LV"/>
        </w:rPr>
        <w:t>Piedāvājuma izvēle.</w:t>
      </w:r>
    </w:p>
    <w:p w14:paraId="680DAE10" w14:textId="53BE5C80" w:rsidR="00BB0CB1" w:rsidRPr="00CB3AC3" w:rsidRDefault="004C639A" w:rsidP="00671EB1">
      <w:pPr>
        <w:pStyle w:val="BodyText"/>
        <w:numPr>
          <w:ilvl w:val="3"/>
          <w:numId w:val="18"/>
        </w:numPr>
        <w:ind w:hanging="11"/>
        <w:jc w:val="both"/>
        <w:rPr>
          <w:color w:val="000000" w:themeColor="text1"/>
          <w:sz w:val="22"/>
          <w:szCs w:val="22"/>
          <w:lang w:val="lv-LV"/>
        </w:rPr>
      </w:pPr>
      <w:r w:rsidRPr="00CB3AC3">
        <w:rPr>
          <w:color w:val="000000" w:themeColor="text1"/>
          <w:sz w:val="22"/>
          <w:szCs w:val="22"/>
          <w:lang w:val="lv-LV"/>
        </w:rPr>
        <w:t xml:space="preserve">Komisija pretendentu iesniegtos piedāvājumus vērtē ņemot vērā </w:t>
      </w:r>
      <w:bookmarkStart w:id="5" w:name="_Toc42401997"/>
      <w:r w:rsidR="005556E3" w:rsidRPr="00CB3AC3">
        <w:rPr>
          <w:color w:val="000000" w:themeColor="text1"/>
          <w:sz w:val="22"/>
          <w:szCs w:val="22"/>
          <w:lang w:val="lv-LV"/>
        </w:rPr>
        <w:t xml:space="preserve">Nolikuma </w:t>
      </w:r>
      <w:r w:rsidR="00BB0CB1" w:rsidRPr="00CB3AC3">
        <w:rPr>
          <w:color w:val="000000" w:themeColor="text1"/>
          <w:sz w:val="22"/>
          <w:szCs w:val="22"/>
          <w:lang w:val="lv-LV"/>
        </w:rPr>
        <w:t>5</w:t>
      </w:r>
      <w:r w:rsidR="005556E3" w:rsidRPr="00CB3AC3">
        <w:rPr>
          <w:color w:val="000000" w:themeColor="text1"/>
          <w:sz w:val="22"/>
          <w:szCs w:val="22"/>
          <w:lang w:val="lv-LV"/>
        </w:rPr>
        <w:t>.1. punktā norādīto saimnieciski visizdevīgākā piedāvājuma vērtēšanas kritēriju.</w:t>
      </w:r>
    </w:p>
    <w:p w14:paraId="0BD5959C" w14:textId="77777777" w:rsidR="00BB0CB1" w:rsidRPr="00CB3AC3" w:rsidRDefault="004C639A" w:rsidP="00671EB1">
      <w:pPr>
        <w:pStyle w:val="BodyText"/>
        <w:numPr>
          <w:ilvl w:val="3"/>
          <w:numId w:val="18"/>
        </w:numPr>
        <w:ind w:hanging="11"/>
        <w:jc w:val="both"/>
        <w:rPr>
          <w:color w:val="000000" w:themeColor="text1"/>
          <w:sz w:val="22"/>
          <w:szCs w:val="22"/>
          <w:lang w:val="lv-LV"/>
        </w:rPr>
      </w:pPr>
      <w:r w:rsidRPr="00CB3AC3">
        <w:rPr>
          <w:color w:val="000000" w:themeColor="text1"/>
          <w:sz w:val="22"/>
          <w:szCs w:val="22"/>
          <w:lang w:val="lv-LV"/>
        </w:rPr>
        <w:t>Komisija pārbauda, vai pretendents, kuram būtu piešķiramas līguma slēgšanas tiesības, nav izslēdzams no dalības Iepirkumā atbilstoši Starptautisko un Latvijas Republikas nacionālo sankciju likuma 11.</w:t>
      </w:r>
      <w:r w:rsidRPr="00CB3AC3">
        <w:rPr>
          <w:color w:val="000000" w:themeColor="text1"/>
          <w:sz w:val="22"/>
          <w:szCs w:val="22"/>
          <w:vertAlign w:val="superscript"/>
          <w:lang w:val="lv-LV"/>
        </w:rPr>
        <w:t xml:space="preserve">1 </w:t>
      </w:r>
      <w:r w:rsidRPr="00CB3AC3">
        <w:rPr>
          <w:color w:val="000000" w:themeColor="text1"/>
          <w:sz w:val="22"/>
          <w:szCs w:val="22"/>
          <w:lang w:val="lv-LV"/>
        </w:rPr>
        <w:t>panta noteikumiem.</w:t>
      </w:r>
    </w:p>
    <w:p w14:paraId="577C3F07" w14:textId="4124F967" w:rsidR="004C639A" w:rsidRPr="00CB3AC3" w:rsidRDefault="004C639A" w:rsidP="00671EB1">
      <w:pPr>
        <w:pStyle w:val="BodyText"/>
        <w:numPr>
          <w:ilvl w:val="3"/>
          <w:numId w:val="18"/>
        </w:numPr>
        <w:ind w:hanging="11"/>
        <w:jc w:val="both"/>
        <w:rPr>
          <w:color w:val="000000" w:themeColor="text1"/>
          <w:sz w:val="22"/>
          <w:szCs w:val="22"/>
          <w:lang w:val="lv-LV"/>
        </w:rPr>
      </w:pPr>
      <w:r w:rsidRPr="00CB3AC3">
        <w:rPr>
          <w:rFonts w:eastAsia="TimesNewRoman"/>
          <w:color w:val="000000" w:themeColor="text1"/>
          <w:sz w:val="22"/>
          <w:szCs w:val="22"/>
          <w:lang w:val="lv-LV" w:eastAsia="lv-LV"/>
        </w:rPr>
        <w:t xml:space="preserve">Komisija, pirms lēmuma pieņemšanas par līguma slēgšanas tiesību piešķiršanu, lai pārliecinātos par pretendentu, kuram būtu piešķiramas līguma slēgšanas tiesības, ka uz viņu neattiecas Nolikuma III nodaļā norādītie pretendentu izslēgšanas noteikumi, veic pārbaudi par pretendentu atbilstoši PIL </w:t>
      </w:r>
      <w:r w:rsidR="00BB0CB1" w:rsidRPr="00CB3AC3">
        <w:rPr>
          <w:rFonts w:eastAsia="TimesNewRoman"/>
          <w:color w:val="000000" w:themeColor="text1"/>
          <w:sz w:val="22"/>
          <w:szCs w:val="22"/>
          <w:lang w:val="lv-LV" w:eastAsia="lv-LV"/>
        </w:rPr>
        <w:t>9. pantā</w:t>
      </w:r>
      <w:r w:rsidRPr="00CB3AC3">
        <w:rPr>
          <w:rFonts w:eastAsia="TimesNewRoman"/>
          <w:color w:val="000000" w:themeColor="text1"/>
          <w:sz w:val="22"/>
          <w:szCs w:val="22"/>
          <w:lang w:val="lv-LV" w:eastAsia="lv-LV"/>
        </w:rPr>
        <w:t xml:space="preserve"> noteiktajai kārtībai.</w:t>
      </w:r>
    </w:p>
    <w:p w14:paraId="625D0123" w14:textId="77777777" w:rsidR="00A12AC3" w:rsidRPr="00CB3AC3" w:rsidRDefault="00A12AC3" w:rsidP="00A12AC3">
      <w:pPr>
        <w:pStyle w:val="BodyText"/>
        <w:ind w:left="720"/>
        <w:jc w:val="both"/>
        <w:rPr>
          <w:color w:val="000000" w:themeColor="text1"/>
          <w:sz w:val="22"/>
          <w:szCs w:val="22"/>
          <w:lang w:val="lv-LV"/>
        </w:rPr>
      </w:pPr>
    </w:p>
    <w:p w14:paraId="6A82101A" w14:textId="1ED1086B" w:rsidR="004C639A" w:rsidRPr="00CB3AC3" w:rsidRDefault="004C639A" w:rsidP="00D26357">
      <w:pPr>
        <w:pStyle w:val="BodyText"/>
        <w:rPr>
          <w:rFonts w:eastAsia="TimesNewRoman"/>
          <w:b/>
          <w:color w:val="000000" w:themeColor="text1"/>
          <w:sz w:val="22"/>
          <w:szCs w:val="22"/>
          <w:lang w:val="lv-LV" w:eastAsia="lv-LV"/>
        </w:rPr>
      </w:pPr>
      <w:r w:rsidRPr="00CB3AC3">
        <w:rPr>
          <w:rFonts w:eastAsia="TimesNewRoman"/>
          <w:b/>
          <w:color w:val="000000" w:themeColor="text1"/>
          <w:sz w:val="22"/>
          <w:szCs w:val="22"/>
          <w:lang w:val="lv-LV" w:eastAsia="lv-LV"/>
        </w:rPr>
        <w:t>VI. APAKŠUZŅĒMĒJU UN PERSONĀLA NOMAIŅA</w:t>
      </w:r>
    </w:p>
    <w:p w14:paraId="1F5E8209" w14:textId="77777777" w:rsidR="00BB0CB1" w:rsidRPr="00CB3AC3" w:rsidRDefault="004C639A" w:rsidP="00671EB1">
      <w:pPr>
        <w:pStyle w:val="BodyText"/>
        <w:numPr>
          <w:ilvl w:val="1"/>
          <w:numId w:val="19"/>
        </w:numPr>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 xml:space="preserve">Iepirkumā izraudzītais pretendents nav tiesīgs bez saskaņošanas ar Pasūtītāju veikt piedāvājumā norādītā personāla un apakšuzņēmēju nomaiņu un iesaistīt papildu apakšuzņēmējus </w:t>
      </w:r>
      <w:r w:rsidR="009029AD" w:rsidRPr="00CB3AC3">
        <w:rPr>
          <w:rFonts w:eastAsia="TimesNewRoman"/>
          <w:color w:val="000000" w:themeColor="text1"/>
          <w:sz w:val="22"/>
          <w:szCs w:val="22"/>
          <w:lang w:val="lv-LV" w:eastAsia="lv-LV"/>
        </w:rPr>
        <w:t>I</w:t>
      </w:r>
      <w:r w:rsidRPr="00CB3AC3">
        <w:rPr>
          <w:rFonts w:eastAsia="TimesNewRoman"/>
          <w:color w:val="000000" w:themeColor="text1"/>
          <w:sz w:val="22"/>
          <w:szCs w:val="22"/>
          <w:lang w:val="lv-LV" w:eastAsia="lv-LV"/>
        </w:rPr>
        <w:t xml:space="preserve">epirkuma līguma izpildē. Pasūtītājs var prasīt personāla un apakšuzņēmēja viedokli par nomaiņas iemesliem. Iepirkumā </w:t>
      </w:r>
      <w:r w:rsidRPr="00CB3AC3">
        <w:rPr>
          <w:rFonts w:eastAsia="TimesNewRoman"/>
          <w:color w:val="000000" w:themeColor="text1"/>
          <w:sz w:val="22"/>
          <w:szCs w:val="22"/>
          <w:lang w:val="lv-LV" w:eastAsia="lv-LV"/>
        </w:rPr>
        <w:lastRenderedPageBreak/>
        <w:t xml:space="preserve">izraudzītajam pretendentam ir pienākums saskaņot ar Pasūtītāju papildu personāla iesaistīšanu </w:t>
      </w:r>
      <w:r w:rsidR="00CE2744" w:rsidRPr="00CB3AC3">
        <w:rPr>
          <w:rFonts w:eastAsia="TimesNewRoman"/>
          <w:color w:val="000000" w:themeColor="text1"/>
          <w:sz w:val="22"/>
          <w:szCs w:val="22"/>
          <w:lang w:val="lv-LV" w:eastAsia="lv-LV"/>
        </w:rPr>
        <w:t>I</w:t>
      </w:r>
      <w:r w:rsidRPr="00CB3AC3">
        <w:rPr>
          <w:rFonts w:eastAsia="TimesNewRoman"/>
          <w:color w:val="000000" w:themeColor="text1"/>
          <w:sz w:val="22"/>
          <w:szCs w:val="22"/>
          <w:lang w:val="lv-LV" w:eastAsia="lv-LV"/>
        </w:rPr>
        <w:t>epirkuma līguma izpildē.</w:t>
      </w:r>
    </w:p>
    <w:p w14:paraId="033F93A6" w14:textId="77777777" w:rsidR="00BB0CB1" w:rsidRPr="00CB3AC3" w:rsidRDefault="004C639A" w:rsidP="00671EB1">
      <w:pPr>
        <w:pStyle w:val="BodyText"/>
        <w:numPr>
          <w:ilvl w:val="1"/>
          <w:numId w:val="19"/>
        </w:numPr>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 xml:space="preserve">Piedāvājumā norādītā personāla nomaiņa pieļaujama tikai </w:t>
      </w:r>
      <w:r w:rsidR="00CE2744" w:rsidRPr="00CB3AC3">
        <w:rPr>
          <w:rFonts w:eastAsia="TimesNewRoman"/>
          <w:color w:val="000000" w:themeColor="text1"/>
          <w:sz w:val="22"/>
          <w:szCs w:val="22"/>
          <w:lang w:val="lv-LV" w:eastAsia="lv-LV"/>
        </w:rPr>
        <w:t>I</w:t>
      </w:r>
      <w:r w:rsidRPr="00CB3AC3">
        <w:rPr>
          <w:rFonts w:eastAsia="TimesNewRoman"/>
          <w:color w:val="000000" w:themeColor="text1"/>
          <w:sz w:val="22"/>
          <w:szCs w:val="22"/>
          <w:lang w:val="lv-LV" w:eastAsia="lv-LV"/>
        </w:rPr>
        <w:t xml:space="preserve">epirkuma līguma noteikumos norādītajā kārtībā un gadījumos. Pasūtītājs nepiekrīt piedāvājumā norādītā personāla nomaiņai </w:t>
      </w:r>
      <w:r w:rsidR="00CE2744" w:rsidRPr="00CB3AC3">
        <w:rPr>
          <w:rFonts w:eastAsia="TimesNewRoman"/>
          <w:color w:val="000000" w:themeColor="text1"/>
          <w:sz w:val="22"/>
          <w:szCs w:val="22"/>
          <w:lang w:val="lv-LV" w:eastAsia="lv-LV"/>
        </w:rPr>
        <w:t>I</w:t>
      </w:r>
      <w:r w:rsidRPr="00CB3AC3">
        <w:rPr>
          <w:rFonts w:eastAsia="TimesNewRoman"/>
          <w:color w:val="000000" w:themeColor="text1"/>
          <w:sz w:val="22"/>
          <w:szCs w:val="22"/>
          <w:lang w:val="lv-LV" w:eastAsia="lv-LV"/>
        </w:rPr>
        <w:t>epirkuma līguma noteikumos norādītajos gadījumos un gadījumos, kad piedāvātais personāls neatbilst Iepirkuma dokumentos personālam izvirzītajām prasībām vai tam nav vismaz tādas pašas kvalifikācijas un pieredzes kā personālam, kas tika vērtēts</w:t>
      </w:r>
      <w:r w:rsidR="00D675C5" w:rsidRPr="00CB3AC3">
        <w:rPr>
          <w:rFonts w:eastAsia="TimesNewRoman"/>
          <w:color w:val="000000" w:themeColor="text1"/>
          <w:sz w:val="22"/>
          <w:szCs w:val="22"/>
          <w:lang w:val="lv-LV" w:eastAsia="lv-LV"/>
        </w:rPr>
        <w:t xml:space="preserve"> Iepirkumā.</w:t>
      </w:r>
    </w:p>
    <w:p w14:paraId="122935AA" w14:textId="5F9C1E34" w:rsidR="004C639A" w:rsidRPr="00CB3AC3" w:rsidRDefault="004C639A" w:rsidP="00671EB1">
      <w:pPr>
        <w:pStyle w:val="BodyText"/>
        <w:numPr>
          <w:ilvl w:val="1"/>
          <w:numId w:val="19"/>
        </w:numPr>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Pasūtītājs nepiekrīt piedāvājumā norādītā apakšuzņēmēja nomaiņai, ja pastāv kāds no šādiem nosacījumiem:</w:t>
      </w:r>
    </w:p>
    <w:p w14:paraId="2FFD6DE9" w14:textId="77777777" w:rsidR="00BB0CB1" w:rsidRPr="00CB3AC3" w:rsidRDefault="004C639A" w:rsidP="00671EB1">
      <w:pPr>
        <w:pStyle w:val="BodyText"/>
        <w:numPr>
          <w:ilvl w:val="2"/>
          <w:numId w:val="19"/>
        </w:numPr>
        <w:tabs>
          <w:tab w:val="left" w:pos="1134"/>
        </w:tabs>
        <w:ind w:left="426" w:firstLine="0"/>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piedāvātais apakšuzņēmējs neatbilst Iepirkuma dokumentos apakšuzņēmējiem izvirzītajām prasībām;</w:t>
      </w:r>
    </w:p>
    <w:p w14:paraId="088A1A44" w14:textId="77777777" w:rsidR="008C3744" w:rsidRPr="00CB3AC3" w:rsidRDefault="004C639A" w:rsidP="00671EB1">
      <w:pPr>
        <w:pStyle w:val="BodyText"/>
        <w:numPr>
          <w:ilvl w:val="2"/>
          <w:numId w:val="19"/>
        </w:numPr>
        <w:tabs>
          <w:tab w:val="left" w:pos="1134"/>
        </w:tabs>
        <w:ind w:left="426" w:firstLine="0"/>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 xml:space="preserve">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w:t>
      </w:r>
      <w:r w:rsidR="00BB0CB1" w:rsidRPr="00CB3AC3">
        <w:rPr>
          <w:rFonts w:eastAsia="TimesNewRoman"/>
          <w:color w:val="000000" w:themeColor="text1"/>
          <w:sz w:val="22"/>
          <w:szCs w:val="22"/>
          <w:lang w:val="lv-LV" w:eastAsia="lv-LV"/>
        </w:rPr>
        <w:t>PIL 9.</w:t>
      </w:r>
      <w:r w:rsidRPr="00CB3AC3">
        <w:rPr>
          <w:rFonts w:eastAsia="TimesNewRoman"/>
          <w:color w:val="000000" w:themeColor="text1"/>
          <w:sz w:val="22"/>
          <w:szCs w:val="22"/>
          <w:lang w:val="lv-LV" w:eastAsia="lv-LV"/>
        </w:rPr>
        <w:t xml:space="preserve"> panta </w:t>
      </w:r>
      <w:r w:rsidR="00BB0CB1" w:rsidRPr="00CB3AC3">
        <w:rPr>
          <w:rFonts w:eastAsia="TimesNewRoman"/>
          <w:color w:val="000000" w:themeColor="text1"/>
          <w:sz w:val="22"/>
          <w:szCs w:val="22"/>
          <w:lang w:val="lv-LV" w:eastAsia="lv-LV"/>
        </w:rPr>
        <w:t xml:space="preserve">astotajā daļā </w:t>
      </w:r>
      <w:r w:rsidRPr="00CB3AC3">
        <w:rPr>
          <w:rFonts w:eastAsia="TimesNewRoman"/>
          <w:color w:val="000000" w:themeColor="text1"/>
          <w:sz w:val="22"/>
          <w:szCs w:val="22"/>
          <w:lang w:val="lv-LV" w:eastAsia="lv-LV"/>
        </w:rPr>
        <w:t>minētajiem pretendentu izslēgšanas gadījumiem;</w:t>
      </w:r>
    </w:p>
    <w:p w14:paraId="58BBE26C" w14:textId="759FA501" w:rsidR="004C639A" w:rsidRPr="00CB3AC3" w:rsidRDefault="004C639A" w:rsidP="00671EB1">
      <w:pPr>
        <w:pStyle w:val="BodyText"/>
        <w:numPr>
          <w:ilvl w:val="2"/>
          <w:numId w:val="19"/>
        </w:numPr>
        <w:tabs>
          <w:tab w:val="left" w:pos="1134"/>
        </w:tabs>
        <w:ind w:left="426" w:firstLine="0"/>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3A97D91" w14:textId="633F37AE" w:rsidR="004C639A" w:rsidRPr="00CB3AC3" w:rsidRDefault="004C639A" w:rsidP="00671EB1">
      <w:pPr>
        <w:pStyle w:val="BodyText"/>
        <w:numPr>
          <w:ilvl w:val="1"/>
          <w:numId w:val="19"/>
        </w:numPr>
        <w:jc w:val="both"/>
        <w:rPr>
          <w:rFonts w:eastAsia="TimesNewRoman"/>
          <w:color w:val="000000" w:themeColor="text1"/>
          <w:sz w:val="22"/>
          <w:szCs w:val="22"/>
          <w:lang w:val="lv-LV" w:eastAsia="lv-LV"/>
        </w:rPr>
      </w:pPr>
      <w:r w:rsidRPr="00CB3AC3">
        <w:rPr>
          <w:rFonts w:eastAsia="TimesNewRoman"/>
          <w:color w:val="000000" w:themeColor="text1"/>
          <w:sz w:val="22"/>
          <w:szCs w:val="22"/>
          <w:lang w:val="lv-LV" w:eastAsia="lv-LV"/>
        </w:rPr>
        <w:t xml:space="preserve">Pasūtītājs pieņem lēmumu atļaut vai atteikt Iepirkumā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D82A5A" w:rsidRPr="00CB3AC3">
        <w:rPr>
          <w:rFonts w:eastAsia="TimesNewRoman"/>
          <w:color w:val="000000" w:themeColor="text1"/>
          <w:sz w:val="22"/>
          <w:szCs w:val="22"/>
          <w:lang w:val="lv-LV" w:eastAsia="lv-LV"/>
        </w:rPr>
        <w:t>PIL</w:t>
      </w:r>
      <w:r w:rsidRPr="00CB3AC3">
        <w:rPr>
          <w:rFonts w:eastAsia="TimesNewRoman"/>
          <w:color w:val="000000" w:themeColor="text1"/>
          <w:sz w:val="22"/>
          <w:szCs w:val="22"/>
          <w:lang w:val="lv-LV" w:eastAsia="lv-LV"/>
        </w:rPr>
        <w:t xml:space="preserve"> 62. panta noteikumiem.</w:t>
      </w:r>
    </w:p>
    <w:p w14:paraId="43D6BC75" w14:textId="77777777" w:rsidR="00A12AC3" w:rsidRPr="00CB3AC3" w:rsidRDefault="00A12AC3" w:rsidP="00A12AC3">
      <w:pPr>
        <w:pStyle w:val="BodyText"/>
        <w:ind w:left="360"/>
        <w:jc w:val="both"/>
        <w:rPr>
          <w:rFonts w:eastAsia="TimesNewRoman"/>
          <w:color w:val="000000" w:themeColor="text1"/>
          <w:sz w:val="22"/>
          <w:szCs w:val="22"/>
          <w:lang w:val="lv-LV" w:eastAsia="lv-LV"/>
        </w:rPr>
      </w:pPr>
    </w:p>
    <w:bookmarkEnd w:id="5"/>
    <w:p w14:paraId="5842F067" w14:textId="7B99DAA8" w:rsidR="004C639A" w:rsidRPr="00CB3AC3" w:rsidRDefault="004C639A" w:rsidP="00D26357">
      <w:pPr>
        <w:pStyle w:val="Heading1"/>
        <w:rPr>
          <w:color w:val="000000" w:themeColor="text1"/>
          <w:sz w:val="22"/>
          <w:szCs w:val="22"/>
          <w:lang w:val="lv-LV"/>
        </w:rPr>
      </w:pPr>
      <w:r w:rsidRPr="00CB3AC3">
        <w:rPr>
          <w:color w:val="000000" w:themeColor="text1"/>
          <w:sz w:val="22"/>
          <w:szCs w:val="22"/>
          <w:lang w:val="lv-LV"/>
        </w:rPr>
        <w:t>vIi. IEPIRKUMA LĪGUMS</w:t>
      </w:r>
    </w:p>
    <w:p w14:paraId="121AA302" w14:textId="77777777" w:rsidR="0060572C" w:rsidRPr="00CB3AC3" w:rsidRDefault="004C639A" w:rsidP="00671EB1">
      <w:pPr>
        <w:pStyle w:val="ListParagraph"/>
        <w:numPr>
          <w:ilvl w:val="1"/>
          <w:numId w:val="20"/>
        </w:numPr>
        <w:jc w:val="both"/>
        <w:rPr>
          <w:b/>
          <w:bCs/>
          <w:color w:val="000000" w:themeColor="text1"/>
          <w:sz w:val="22"/>
          <w:szCs w:val="22"/>
          <w:lang w:val="lv-LV"/>
        </w:rPr>
      </w:pPr>
      <w:r w:rsidRPr="00CB3AC3">
        <w:rPr>
          <w:color w:val="000000" w:themeColor="text1"/>
          <w:sz w:val="22"/>
          <w:szCs w:val="22"/>
          <w:lang w:val="lv-LV"/>
        </w:rPr>
        <w:t>Komisija lēmumu par Iepirkuma rezultātiem paziņo visiem pretendentiem rakstiski 3 (trīs) darba dienu laikā pēc tam, kad Komisija pieņēmusi lēmumu slēgt Iepirkuma līgumu, izbeigt vai pārtraukt Iepirkumu.</w:t>
      </w:r>
    </w:p>
    <w:p w14:paraId="2EA6C202" w14:textId="51EB09D3" w:rsidR="00DA4459" w:rsidRPr="00CB3AC3" w:rsidRDefault="00DA4459" w:rsidP="00671EB1">
      <w:pPr>
        <w:pStyle w:val="ListParagraph"/>
        <w:numPr>
          <w:ilvl w:val="1"/>
          <w:numId w:val="20"/>
        </w:numPr>
        <w:suppressAutoHyphens w:val="0"/>
        <w:ind w:right="-27"/>
        <w:jc w:val="both"/>
        <w:rPr>
          <w:color w:val="000000"/>
          <w:sz w:val="22"/>
          <w:szCs w:val="22"/>
          <w:lang w:val="lv-LV" w:eastAsia="lv-LV"/>
        </w:rPr>
      </w:pPr>
      <w:r w:rsidRPr="00CB3AC3">
        <w:rPr>
          <w:color w:val="000000"/>
          <w:sz w:val="22"/>
          <w:szCs w:val="22"/>
          <w:lang w:val="lv-LV" w:eastAsia="lv-LV"/>
        </w:rPr>
        <w:t xml:space="preserve">Ar izraudzīto pretendentu līgums tiks slēgts saskaņā ar Nolikumam pievienoto līguma projektu. </w:t>
      </w:r>
    </w:p>
    <w:p w14:paraId="5F7D908B" w14:textId="78489E87" w:rsidR="0060572C" w:rsidRPr="00CB3AC3" w:rsidRDefault="004C639A" w:rsidP="00671EB1">
      <w:pPr>
        <w:pStyle w:val="ListParagraph"/>
        <w:numPr>
          <w:ilvl w:val="1"/>
          <w:numId w:val="20"/>
        </w:numPr>
        <w:jc w:val="both"/>
        <w:rPr>
          <w:b/>
          <w:bCs/>
          <w:color w:val="000000" w:themeColor="text1"/>
          <w:sz w:val="22"/>
          <w:szCs w:val="22"/>
          <w:lang w:val="lv-LV"/>
        </w:rPr>
      </w:pPr>
      <w:r w:rsidRPr="00CB3AC3">
        <w:rPr>
          <w:color w:val="000000" w:themeColor="text1"/>
          <w:sz w:val="22"/>
          <w:szCs w:val="22"/>
          <w:lang w:val="lv-LV"/>
        </w:rPr>
        <w:t>Iesniedzot piedāvājumu, pretendents piekrīt visiem Iepirkuma līguma noteikumiem un apņemas tos pildīt.</w:t>
      </w:r>
    </w:p>
    <w:p w14:paraId="5830A4B9" w14:textId="77777777" w:rsidR="0060572C" w:rsidRPr="00CB3AC3" w:rsidRDefault="004C639A" w:rsidP="00671EB1">
      <w:pPr>
        <w:pStyle w:val="ListParagraph"/>
        <w:numPr>
          <w:ilvl w:val="1"/>
          <w:numId w:val="20"/>
        </w:numPr>
        <w:jc w:val="both"/>
        <w:rPr>
          <w:b/>
          <w:bCs/>
          <w:color w:val="000000" w:themeColor="text1"/>
          <w:sz w:val="22"/>
          <w:szCs w:val="22"/>
          <w:lang w:val="lv-LV"/>
        </w:rPr>
      </w:pPr>
      <w:r w:rsidRPr="00CB3AC3">
        <w:rPr>
          <w:color w:val="000000" w:themeColor="text1"/>
          <w:sz w:val="22"/>
          <w:szCs w:val="22"/>
          <w:lang w:val="lv-LV"/>
        </w:rPr>
        <w:t>Ja izraudzītais pretendents atsakās slēgt Iepirkuma līgumu ar Pasūtītāju, vai arī ar izraudzīto pretendentu noslēgtais Iepirkuma līgums nestājas spēkā, Komisija pieņem lēmumu slēgt Iepirkuma līgumu ar nākamo pretendentu, kura iesniegtais piedāvājums ir saimnieciski visizdevīgākais, vai pārtraukt Iepirkumu, neizvēloties nevienu piedāvājumu. Ja pieņemts lēmums slēgt Iepirkuma līgumu ar nākamo pretendentu, kura piedāvājums ir saimnieciski visizdevīgākais, bet tas atsakās Iepirkuma līgumu slēgt, Komisija pieņem lēmumu pārtraukt Iepirkumu, neizvēloties nevienu piedāvājumu.</w:t>
      </w:r>
    </w:p>
    <w:p w14:paraId="349F3372" w14:textId="77777777" w:rsidR="0060572C" w:rsidRPr="00CB3AC3" w:rsidRDefault="004C639A" w:rsidP="00671EB1">
      <w:pPr>
        <w:pStyle w:val="ListParagraph"/>
        <w:numPr>
          <w:ilvl w:val="1"/>
          <w:numId w:val="20"/>
        </w:numPr>
        <w:jc w:val="both"/>
        <w:rPr>
          <w:b/>
          <w:bCs/>
          <w:color w:val="000000" w:themeColor="text1"/>
          <w:sz w:val="22"/>
          <w:szCs w:val="22"/>
          <w:lang w:val="lv-LV"/>
        </w:rPr>
      </w:pPr>
      <w:r w:rsidRPr="00CB3AC3">
        <w:rPr>
          <w:color w:val="000000" w:themeColor="text1"/>
          <w:sz w:val="22"/>
          <w:szCs w:val="22"/>
          <w:lang w:val="lv-LV"/>
        </w:rPr>
        <w:t>Pirms lēmuma pieņemšanas par Iepirkuma līguma noslēgšanu ar nākamo pretendentu, kura piedāvājums ir saimnieciski visizdevīgākais,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690418FF" w14:textId="63A4640D" w:rsidR="004C639A" w:rsidRPr="00CB3AC3" w:rsidRDefault="004C639A" w:rsidP="00671EB1">
      <w:pPr>
        <w:pStyle w:val="ListParagraph"/>
        <w:numPr>
          <w:ilvl w:val="1"/>
          <w:numId w:val="20"/>
        </w:numPr>
        <w:jc w:val="both"/>
        <w:rPr>
          <w:b/>
          <w:bCs/>
          <w:color w:val="000000" w:themeColor="text1"/>
          <w:sz w:val="22"/>
          <w:szCs w:val="22"/>
          <w:lang w:val="lv-LV"/>
        </w:rPr>
      </w:pPr>
      <w:r w:rsidRPr="00CB3AC3">
        <w:rPr>
          <w:color w:val="000000" w:themeColor="text1"/>
          <w:sz w:val="22"/>
          <w:szCs w:val="22"/>
          <w:lang w:val="lv-LV"/>
        </w:rPr>
        <w:t xml:space="preserve">Pasūtītājs veic Iepirkuma līguma grozījumus atbilstoši PIL 60. un 61.pantā </w:t>
      </w:r>
      <w:r w:rsidRPr="00CB3AC3">
        <w:rPr>
          <w:bCs/>
          <w:color w:val="000000" w:themeColor="text1"/>
          <w:sz w:val="22"/>
          <w:szCs w:val="22"/>
          <w:lang w:val="lv-LV"/>
        </w:rPr>
        <w:t xml:space="preserve"> noteiktajam.</w:t>
      </w:r>
    </w:p>
    <w:p w14:paraId="06E0207E" w14:textId="77777777" w:rsidR="00A12AC3" w:rsidRPr="00CB3AC3" w:rsidRDefault="00A12AC3" w:rsidP="00A12AC3">
      <w:pPr>
        <w:pStyle w:val="ListParagraph"/>
        <w:ind w:left="360"/>
        <w:jc w:val="both"/>
        <w:rPr>
          <w:b/>
          <w:bCs/>
          <w:color w:val="000000" w:themeColor="text1"/>
          <w:sz w:val="22"/>
          <w:szCs w:val="22"/>
          <w:lang w:val="lv-LV"/>
        </w:rPr>
      </w:pPr>
    </w:p>
    <w:p w14:paraId="5D3FCFE4" w14:textId="77777777" w:rsidR="004C639A" w:rsidRPr="00CB3AC3" w:rsidRDefault="004C639A" w:rsidP="00D26357">
      <w:pPr>
        <w:pStyle w:val="Heading1"/>
        <w:tabs>
          <w:tab w:val="clear" w:pos="284"/>
        </w:tabs>
        <w:rPr>
          <w:color w:val="000000" w:themeColor="text1"/>
          <w:sz w:val="22"/>
          <w:szCs w:val="22"/>
          <w:lang w:val="lv-LV"/>
        </w:rPr>
      </w:pPr>
      <w:r w:rsidRPr="00CB3AC3">
        <w:rPr>
          <w:color w:val="000000" w:themeColor="text1"/>
          <w:sz w:val="22"/>
          <w:szCs w:val="22"/>
          <w:lang w:val="lv-LV"/>
        </w:rPr>
        <w:t>IX. NOLIKUMA PIELIKUMI</w:t>
      </w:r>
    </w:p>
    <w:p w14:paraId="74175530" w14:textId="77777777" w:rsidR="004C639A" w:rsidRPr="00CB3AC3" w:rsidRDefault="004C639A" w:rsidP="008C101E">
      <w:pPr>
        <w:numPr>
          <w:ilvl w:val="0"/>
          <w:numId w:val="10"/>
        </w:numPr>
        <w:ind w:left="714" w:hanging="357"/>
        <w:jc w:val="both"/>
        <w:rPr>
          <w:bCs/>
          <w:color w:val="000000" w:themeColor="text1"/>
          <w:sz w:val="22"/>
          <w:szCs w:val="22"/>
          <w:lang w:val="lv-LV"/>
        </w:rPr>
      </w:pPr>
      <w:r w:rsidRPr="00CB3AC3">
        <w:rPr>
          <w:bCs/>
          <w:color w:val="000000" w:themeColor="text1"/>
          <w:sz w:val="22"/>
          <w:szCs w:val="22"/>
          <w:lang w:val="lv-LV"/>
        </w:rPr>
        <w:t>pielikums – Pretendenta pieteikums dalībai Iepirkumā;</w:t>
      </w:r>
    </w:p>
    <w:p w14:paraId="3E2BF9D7" w14:textId="33A9D136" w:rsidR="004C639A" w:rsidRPr="00CB3AC3" w:rsidRDefault="004C639A" w:rsidP="008C101E">
      <w:pPr>
        <w:numPr>
          <w:ilvl w:val="0"/>
          <w:numId w:val="10"/>
        </w:numPr>
        <w:jc w:val="both"/>
        <w:rPr>
          <w:bCs/>
          <w:color w:val="000000" w:themeColor="text1"/>
          <w:sz w:val="22"/>
          <w:szCs w:val="22"/>
          <w:lang w:val="lv-LV"/>
        </w:rPr>
      </w:pPr>
      <w:r w:rsidRPr="00CB3AC3">
        <w:rPr>
          <w:bCs/>
          <w:color w:val="000000" w:themeColor="text1"/>
          <w:sz w:val="22"/>
          <w:szCs w:val="22"/>
          <w:lang w:val="lv-LV"/>
        </w:rPr>
        <w:t>pielikums – Tehniskā specifikācija;</w:t>
      </w:r>
    </w:p>
    <w:p w14:paraId="7D1924CC" w14:textId="77777777" w:rsidR="004C639A" w:rsidRPr="00CB3AC3" w:rsidRDefault="004C639A" w:rsidP="008C101E">
      <w:pPr>
        <w:numPr>
          <w:ilvl w:val="0"/>
          <w:numId w:val="10"/>
        </w:numPr>
        <w:jc w:val="both"/>
        <w:rPr>
          <w:bCs/>
          <w:color w:val="000000" w:themeColor="text1"/>
          <w:sz w:val="22"/>
          <w:szCs w:val="22"/>
          <w:lang w:val="lv-LV"/>
        </w:rPr>
      </w:pPr>
      <w:r w:rsidRPr="00CB3AC3">
        <w:rPr>
          <w:bCs/>
          <w:color w:val="000000" w:themeColor="text1"/>
          <w:sz w:val="22"/>
          <w:szCs w:val="22"/>
          <w:lang w:val="lv-LV"/>
        </w:rPr>
        <w:t xml:space="preserve">pielikums – Apakšuzņēmēja apliecinājums </w:t>
      </w:r>
      <w:r w:rsidRPr="00CB3AC3">
        <w:rPr>
          <w:bCs/>
          <w:i/>
          <w:iCs/>
          <w:color w:val="000000" w:themeColor="text1"/>
          <w:sz w:val="22"/>
          <w:szCs w:val="22"/>
          <w:lang w:val="lv-LV"/>
        </w:rPr>
        <w:t>(veidlapa)</w:t>
      </w:r>
      <w:r w:rsidRPr="00CB3AC3">
        <w:rPr>
          <w:bCs/>
          <w:color w:val="000000" w:themeColor="text1"/>
          <w:sz w:val="22"/>
          <w:szCs w:val="22"/>
          <w:lang w:val="lv-LV"/>
        </w:rPr>
        <w:t>;</w:t>
      </w:r>
    </w:p>
    <w:p w14:paraId="114D2EE7" w14:textId="6261012E" w:rsidR="00E238E6" w:rsidRPr="00CB3AC3" w:rsidRDefault="00E238E6" w:rsidP="00E238E6">
      <w:pPr>
        <w:numPr>
          <w:ilvl w:val="0"/>
          <w:numId w:val="10"/>
        </w:numPr>
        <w:jc w:val="both"/>
        <w:rPr>
          <w:bCs/>
          <w:color w:val="000000" w:themeColor="text1"/>
          <w:sz w:val="22"/>
          <w:szCs w:val="22"/>
          <w:lang w:val="lv-LV"/>
        </w:rPr>
      </w:pPr>
      <w:r w:rsidRPr="00CB3AC3">
        <w:rPr>
          <w:bCs/>
          <w:color w:val="000000" w:themeColor="text1"/>
          <w:sz w:val="22"/>
          <w:szCs w:val="22"/>
          <w:lang w:val="lv-LV"/>
        </w:rPr>
        <w:t xml:space="preserve">pielikums – Līgums </w:t>
      </w:r>
      <w:r w:rsidRPr="00CB3AC3">
        <w:rPr>
          <w:bCs/>
          <w:i/>
          <w:iCs/>
          <w:color w:val="000000" w:themeColor="text1"/>
          <w:sz w:val="22"/>
          <w:szCs w:val="22"/>
          <w:lang w:val="lv-LV"/>
        </w:rPr>
        <w:t>(projekts)</w:t>
      </w:r>
      <w:r w:rsidR="00CB3AC3" w:rsidRPr="00CB3AC3">
        <w:rPr>
          <w:bCs/>
          <w:color w:val="000000" w:themeColor="text1"/>
          <w:sz w:val="22"/>
          <w:szCs w:val="22"/>
          <w:lang w:val="lv-LV"/>
        </w:rPr>
        <w:t>.</w:t>
      </w:r>
    </w:p>
    <w:bookmarkEnd w:id="0"/>
    <w:p w14:paraId="0EA27195" w14:textId="77777777" w:rsidR="00CB3AC3" w:rsidRPr="00CB3AC3" w:rsidRDefault="00CB3AC3" w:rsidP="00CB3AC3">
      <w:pPr>
        <w:rPr>
          <w:bCs/>
          <w:color w:val="000000" w:themeColor="text1"/>
          <w:sz w:val="22"/>
          <w:szCs w:val="22"/>
          <w:lang w:val="lv-LV" w:eastAsia="ar-SA"/>
        </w:rPr>
        <w:sectPr w:rsidR="00CB3AC3" w:rsidRPr="00CB3AC3" w:rsidSect="00AF347E">
          <w:headerReference w:type="default" r:id="rId8"/>
          <w:footerReference w:type="even" r:id="rId9"/>
          <w:footerReference w:type="default" r:id="rId10"/>
          <w:pgSz w:w="11906" w:h="16838"/>
          <w:pgMar w:top="1418" w:right="851" w:bottom="851" w:left="1418" w:header="720" w:footer="720" w:gutter="0"/>
          <w:pgNumType w:start="1"/>
          <w:cols w:space="720"/>
        </w:sectPr>
      </w:pPr>
    </w:p>
    <w:p w14:paraId="56FD2779" w14:textId="77777777" w:rsidR="004C639A" w:rsidRPr="00CB3AC3" w:rsidRDefault="004C639A" w:rsidP="00D26357">
      <w:pPr>
        <w:jc w:val="right"/>
        <w:rPr>
          <w:bCs/>
          <w:color w:val="000000" w:themeColor="text1"/>
          <w:sz w:val="22"/>
          <w:szCs w:val="22"/>
          <w:lang w:val="lv-LV" w:eastAsia="ar-SA"/>
        </w:rPr>
      </w:pPr>
      <w:r w:rsidRPr="00CB3AC3">
        <w:rPr>
          <w:bCs/>
          <w:color w:val="000000" w:themeColor="text1"/>
          <w:sz w:val="22"/>
          <w:szCs w:val="22"/>
          <w:lang w:val="lv-LV" w:eastAsia="ar-SA"/>
        </w:rPr>
        <w:lastRenderedPageBreak/>
        <w:t>1. pielikums</w:t>
      </w:r>
    </w:p>
    <w:p w14:paraId="48E03BC7" w14:textId="77777777" w:rsidR="004C639A" w:rsidRPr="00CB3AC3" w:rsidRDefault="004C639A" w:rsidP="00D26357">
      <w:pPr>
        <w:widowControl w:val="0"/>
        <w:overflowPunct w:val="0"/>
        <w:autoSpaceDE w:val="0"/>
        <w:autoSpaceDN w:val="0"/>
        <w:adjustRightInd w:val="0"/>
        <w:jc w:val="center"/>
        <w:rPr>
          <w:rFonts w:eastAsia="Lucida Sans Unicode"/>
          <w:b/>
          <w:color w:val="000000" w:themeColor="text1"/>
          <w:kern w:val="28"/>
          <w:sz w:val="22"/>
          <w:szCs w:val="22"/>
          <w:lang w:val="lv-LV"/>
        </w:rPr>
      </w:pPr>
    </w:p>
    <w:p w14:paraId="5D621BF4" w14:textId="470A340B" w:rsidR="004C639A" w:rsidRPr="00CB3AC3" w:rsidRDefault="004C639A" w:rsidP="00D26357">
      <w:pPr>
        <w:widowControl w:val="0"/>
        <w:overflowPunct w:val="0"/>
        <w:autoSpaceDE w:val="0"/>
        <w:autoSpaceDN w:val="0"/>
        <w:adjustRightInd w:val="0"/>
        <w:jc w:val="center"/>
        <w:rPr>
          <w:rFonts w:eastAsia="Lucida Sans Unicode"/>
          <w:b/>
          <w:color w:val="000000" w:themeColor="text1"/>
          <w:kern w:val="28"/>
          <w:sz w:val="22"/>
          <w:szCs w:val="22"/>
          <w:lang w:val="lv-LV"/>
        </w:rPr>
      </w:pPr>
      <w:r w:rsidRPr="00CB3AC3">
        <w:rPr>
          <w:rFonts w:eastAsia="Lucida Sans Unicode"/>
          <w:b/>
          <w:color w:val="000000" w:themeColor="text1"/>
          <w:kern w:val="28"/>
          <w:sz w:val="22"/>
          <w:szCs w:val="22"/>
          <w:lang w:val="lv-LV"/>
        </w:rPr>
        <w:t xml:space="preserve">PIETEIKUMS DALĪBAI </w:t>
      </w:r>
      <w:r w:rsidR="00CE7D89" w:rsidRPr="00CB3AC3">
        <w:rPr>
          <w:rFonts w:eastAsia="Lucida Sans Unicode"/>
          <w:b/>
          <w:color w:val="000000" w:themeColor="text1"/>
          <w:kern w:val="28"/>
          <w:sz w:val="22"/>
          <w:szCs w:val="22"/>
          <w:lang w:val="lv-LV"/>
        </w:rPr>
        <w:t>IEPIRKUMĀ</w:t>
      </w:r>
    </w:p>
    <w:p w14:paraId="17D7579B" w14:textId="77777777" w:rsidR="004C639A" w:rsidRPr="00CB3AC3" w:rsidRDefault="004C639A" w:rsidP="00D26357">
      <w:pPr>
        <w:widowControl w:val="0"/>
        <w:overflowPunct w:val="0"/>
        <w:autoSpaceDE w:val="0"/>
        <w:autoSpaceDN w:val="0"/>
        <w:adjustRightInd w:val="0"/>
        <w:jc w:val="both"/>
        <w:rPr>
          <w:rFonts w:eastAsia="Lucida Sans Unicode"/>
          <w:color w:val="000000" w:themeColor="text1"/>
          <w:kern w:val="28"/>
          <w:sz w:val="22"/>
          <w:szCs w:val="22"/>
          <w:lang w:val="lv-LV"/>
        </w:rPr>
      </w:pPr>
    </w:p>
    <w:p w14:paraId="7BDB94A4" w14:textId="1104DC5A" w:rsidR="00C57EBE" w:rsidRPr="00CB3AC3" w:rsidRDefault="00C57EBE" w:rsidP="00D26357">
      <w:pPr>
        <w:ind w:hanging="2"/>
        <w:jc w:val="center"/>
        <w:rPr>
          <w:b/>
          <w:color w:val="000000" w:themeColor="text1"/>
          <w:sz w:val="22"/>
          <w:szCs w:val="22"/>
          <w:lang w:val="lv-LV"/>
        </w:rPr>
      </w:pPr>
      <w:r w:rsidRPr="00CB3AC3">
        <w:rPr>
          <w:b/>
          <w:color w:val="000000" w:themeColor="text1"/>
          <w:sz w:val="22"/>
          <w:szCs w:val="22"/>
          <w:lang w:val="lv-LV"/>
        </w:rPr>
        <w:t>“</w:t>
      </w:r>
      <w:r w:rsidR="00CB3AC3" w:rsidRPr="00CB3AC3">
        <w:rPr>
          <w:b/>
          <w:sz w:val="22"/>
          <w:szCs w:val="22"/>
          <w:lang w:val="lv-LV"/>
        </w:rPr>
        <w:t>Mīkstā inventāra piegāde</w:t>
      </w:r>
      <w:r w:rsidRPr="00CB3AC3">
        <w:rPr>
          <w:b/>
          <w:color w:val="000000" w:themeColor="text1"/>
          <w:sz w:val="22"/>
          <w:szCs w:val="22"/>
          <w:lang w:val="lv-LV"/>
        </w:rPr>
        <w:t xml:space="preserve">”, </w:t>
      </w:r>
    </w:p>
    <w:p w14:paraId="31E24FB0" w14:textId="207C627C" w:rsidR="00C57EBE" w:rsidRPr="00CB3AC3" w:rsidRDefault="00C57EBE" w:rsidP="00D26357">
      <w:pPr>
        <w:jc w:val="center"/>
        <w:rPr>
          <w:b/>
          <w:color w:val="000000" w:themeColor="text1"/>
          <w:sz w:val="22"/>
          <w:szCs w:val="22"/>
          <w:lang w:val="lv-LV"/>
        </w:rPr>
      </w:pPr>
      <w:r w:rsidRPr="00CB3AC3">
        <w:rPr>
          <w:b/>
          <w:color w:val="000000" w:themeColor="text1"/>
          <w:sz w:val="22"/>
          <w:szCs w:val="22"/>
          <w:lang w:val="lv-LV"/>
        </w:rPr>
        <w:t>iepirkuma identifikācijas Nr. VSIA”RTRIT” 202</w:t>
      </w:r>
      <w:r w:rsidR="00CB3AC3" w:rsidRPr="00CB3AC3">
        <w:rPr>
          <w:b/>
          <w:color w:val="000000" w:themeColor="text1"/>
          <w:sz w:val="22"/>
          <w:szCs w:val="22"/>
          <w:lang w:val="lv-LV"/>
        </w:rPr>
        <w:t>6</w:t>
      </w:r>
      <w:r w:rsidRPr="00CB3AC3">
        <w:rPr>
          <w:b/>
          <w:color w:val="000000" w:themeColor="text1"/>
          <w:sz w:val="22"/>
          <w:szCs w:val="22"/>
          <w:lang w:val="lv-LV"/>
        </w:rPr>
        <w:t>/</w:t>
      </w:r>
      <w:r w:rsidR="00CB3AC3" w:rsidRPr="00CB3AC3">
        <w:rPr>
          <w:b/>
          <w:color w:val="000000" w:themeColor="text1"/>
          <w:sz w:val="22"/>
          <w:szCs w:val="22"/>
          <w:lang w:val="lv-LV"/>
        </w:rPr>
        <w:t>5</w:t>
      </w:r>
    </w:p>
    <w:p w14:paraId="0F6FB3F6" w14:textId="77777777"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p>
    <w:p w14:paraId="4B579C0A" w14:textId="45AE44D4"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r w:rsidRPr="00CB3AC3">
        <w:rPr>
          <w:b/>
          <w:color w:val="000000" w:themeColor="text1"/>
          <w:kern w:val="28"/>
          <w:sz w:val="22"/>
          <w:szCs w:val="22"/>
          <w:lang w:val="lv-LV"/>
        </w:rPr>
        <w:t xml:space="preserve">Informācija par Pretendentu un personu, kura pārstāv </w:t>
      </w:r>
      <w:r w:rsidR="00F13E6F" w:rsidRPr="00CB3AC3">
        <w:rPr>
          <w:b/>
          <w:color w:val="000000" w:themeColor="text1"/>
          <w:kern w:val="28"/>
          <w:sz w:val="22"/>
          <w:szCs w:val="22"/>
          <w:lang w:val="lv-LV"/>
        </w:rPr>
        <w:t>p</w:t>
      </w:r>
      <w:r w:rsidRPr="00CB3AC3">
        <w:rPr>
          <w:b/>
          <w:color w:val="000000" w:themeColor="text1"/>
          <w:kern w:val="28"/>
          <w:sz w:val="22"/>
          <w:szCs w:val="22"/>
          <w:lang w:val="lv-LV"/>
        </w:rPr>
        <w:t>retendentu Iepirkumā:</w:t>
      </w:r>
    </w:p>
    <w:tbl>
      <w:tblPr>
        <w:tblW w:w="9747" w:type="dxa"/>
        <w:tblLayout w:type="fixed"/>
        <w:tblLook w:val="0000" w:firstRow="0" w:lastRow="0" w:firstColumn="0" w:lastColumn="0" w:noHBand="0" w:noVBand="0"/>
      </w:tblPr>
      <w:tblGrid>
        <w:gridCol w:w="5524"/>
        <w:gridCol w:w="4223"/>
      </w:tblGrid>
      <w:tr w:rsidR="00653834" w:rsidRPr="00CB3AC3" w14:paraId="00570D57" w14:textId="77777777" w:rsidTr="00A05965">
        <w:trPr>
          <w:cantSplit/>
        </w:trPr>
        <w:tc>
          <w:tcPr>
            <w:tcW w:w="9747" w:type="dxa"/>
            <w:gridSpan w:val="2"/>
            <w:tcBorders>
              <w:top w:val="single" w:sz="4" w:space="0" w:color="auto"/>
              <w:left w:val="single" w:sz="4" w:space="0" w:color="auto"/>
              <w:bottom w:val="single" w:sz="4" w:space="0" w:color="auto"/>
              <w:right w:val="single" w:sz="4" w:space="0" w:color="auto"/>
            </w:tcBorders>
          </w:tcPr>
          <w:p w14:paraId="69A88083" w14:textId="77777777" w:rsidR="00BA46DC" w:rsidRPr="00CB3AC3" w:rsidRDefault="00BA46DC" w:rsidP="00D26357">
            <w:pPr>
              <w:pStyle w:val="Heading7"/>
              <w:rPr>
                <w:b w:val="0"/>
                <w:color w:val="000000" w:themeColor="text1"/>
                <w:sz w:val="22"/>
                <w:szCs w:val="22"/>
                <w:lang w:val="lv-LV"/>
              </w:rPr>
            </w:pPr>
            <w:r w:rsidRPr="00CB3AC3">
              <w:rPr>
                <w:color w:val="000000" w:themeColor="text1"/>
                <w:sz w:val="22"/>
                <w:szCs w:val="22"/>
                <w:lang w:val="lv-LV"/>
              </w:rPr>
              <w:t>Informācija par pretendentu</w:t>
            </w:r>
          </w:p>
        </w:tc>
      </w:tr>
      <w:tr w:rsidR="00653834" w:rsidRPr="00CB3AC3" w14:paraId="44370399" w14:textId="77777777" w:rsidTr="00A05965">
        <w:trPr>
          <w:cantSplit/>
        </w:trPr>
        <w:tc>
          <w:tcPr>
            <w:tcW w:w="5524" w:type="dxa"/>
            <w:tcBorders>
              <w:top w:val="single" w:sz="4" w:space="0" w:color="auto"/>
            </w:tcBorders>
          </w:tcPr>
          <w:p w14:paraId="26A77DBA" w14:textId="4100170D" w:rsidR="00BA46DC" w:rsidRPr="00CB3AC3" w:rsidRDefault="00BA46DC" w:rsidP="00D26357">
            <w:pPr>
              <w:pStyle w:val="Header"/>
              <w:tabs>
                <w:tab w:val="clear" w:pos="4153"/>
                <w:tab w:val="clear" w:pos="8306"/>
              </w:tabs>
              <w:rPr>
                <w:color w:val="000000" w:themeColor="text1"/>
                <w:sz w:val="22"/>
                <w:szCs w:val="22"/>
                <w:lang w:val="lv-LV"/>
              </w:rPr>
            </w:pPr>
            <w:r w:rsidRPr="00CB3AC3">
              <w:rPr>
                <w:color w:val="000000" w:themeColor="text1"/>
                <w:sz w:val="22"/>
                <w:szCs w:val="22"/>
                <w:lang w:val="lv-LV"/>
              </w:rPr>
              <w:t>Pretendenta nosaukums</w:t>
            </w:r>
          </w:p>
        </w:tc>
        <w:tc>
          <w:tcPr>
            <w:tcW w:w="4223" w:type="dxa"/>
            <w:tcBorders>
              <w:top w:val="single" w:sz="4" w:space="0" w:color="auto"/>
              <w:bottom w:val="single" w:sz="4" w:space="0" w:color="auto"/>
            </w:tcBorders>
          </w:tcPr>
          <w:p w14:paraId="028F081D"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0DCEFA22" w14:textId="77777777" w:rsidTr="00A05965">
        <w:trPr>
          <w:cantSplit/>
        </w:trPr>
        <w:tc>
          <w:tcPr>
            <w:tcW w:w="5524" w:type="dxa"/>
          </w:tcPr>
          <w:p w14:paraId="0D91CDDE" w14:textId="0719166E" w:rsidR="00BA46DC" w:rsidRPr="00CB3AC3" w:rsidRDefault="00BA46DC" w:rsidP="00D26357">
            <w:pPr>
              <w:pStyle w:val="Header"/>
              <w:tabs>
                <w:tab w:val="clear" w:pos="4153"/>
                <w:tab w:val="clear" w:pos="8306"/>
              </w:tabs>
              <w:ind w:right="-52"/>
              <w:rPr>
                <w:color w:val="000000" w:themeColor="text1"/>
                <w:sz w:val="22"/>
                <w:szCs w:val="22"/>
                <w:lang w:val="lv-LV"/>
              </w:rPr>
            </w:pPr>
            <w:r w:rsidRPr="00CB3AC3">
              <w:rPr>
                <w:color w:val="000000" w:themeColor="text1"/>
                <w:sz w:val="22"/>
                <w:szCs w:val="22"/>
                <w:lang w:val="lv-LV"/>
              </w:rPr>
              <w:t>Reģistrācijas numurs:</w:t>
            </w:r>
          </w:p>
        </w:tc>
        <w:tc>
          <w:tcPr>
            <w:tcW w:w="4223" w:type="dxa"/>
            <w:tcBorders>
              <w:top w:val="single" w:sz="4" w:space="0" w:color="auto"/>
              <w:bottom w:val="single" w:sz="4" w:space="0" w:color="auto"/>
            </w:tcBorders>
          </w:tcPr>
          <w:p w14:paraId="2D937A7E"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18C0B2F3" w14:textId="77777777" w:rsidTr="00A05965">
        <w:trPr>
          <w:cantSplit/>
        </w:trPr>
        <w:tc>
          <w:tcPr>
            <w:tcW w:w="5524" w:type="dxa"/>
          </w:tcPr>
          <w:p w14:paraId="585EB355" w14:textId="77777777" w:rsidR="00BA46DC" w:rsidRPr="00CB3AC3" w:rsidRDefault="00BA46DC" w:rsidP="00D26357">
            <w:pPr>
              <w:pStyle w:val="Header"/>
              <w:tabs>
                <w:tab w:val="clear" w:pos="4153"/>
                <w:tab w:val="clear" w:pos="8306"/>
              </w:tabs>
              <w:ind w:right="-52"/>
              <w:rPr>
                <w:color w:val="000000" w:themeColor="text1"/>
                <w:sz w:val="22"/>
                <w:szCs w:val="22"/>
                <w:lang w:val="lv-LV"/>
              </w:rPr>
            </w:pPr>
            <w:r w:rsidRPr="00CB3AC3">
              <w:rPr>
                <w:color w:val="000000" w:themeColor="text1"/>
                <w:sz w:val="22"/>
                <w:szCs w:val="22"/>
                <w:lang w:val="lv-LV"/>
              </w:rPr>
              <w:t>PVN reģistrācijas numurs:</w:t>
            </w:r>
          </w:p>
        </w:tc>
        <w:tc>
          <w:tcPr>
            <w:tcW w:w="4223" w:type="dxa"/>
            <w:tcBorders>
              <w:top w:val="single" w:sz="4" w:space="0" w:color="auto"/>
              <w:bottom w:val="single" w:sz="4" w:space="0" w:color="auto"/>
            </w:tcBorders>
          </w:tcPr>
          <w:p w14:paraId="44129A92"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6D98C46B" w14:textId="77777777" w:rsidTr="00A05965">
        <w:trPr>
          <w:cantSplit/>
        </w:trPr>
        <w:tc>
          <w:tcPr>
            <w:tcW w:w="5524" w:type="dxa"/>
          </w:tcPr>
          <w:p w14:paraId="339DDAF0" w14:textId="28D6D134" w:rsidR="00BA46DC" w:rsidRPr="00CB3AC3" w:rsidRDefault="00BA46DC" w:rsidP="00D26357">
            <w:pPr>
              <w:pStyle w:val="Parasts"/>
              <w:spacing w:after="0" w:line="240" w:lineRule="auto"/>
              <w:rPr>
                <w:rFonts w:ascii="Times New Roman" w:hAnsi="Times New Roman"/>
                <w:color w:val="000000" w:themeColor="text1"/>
                <w:lang w:val="lv-LV"/>
              </w:rPr>
            </w:pPr>
            <w:r w:rsidRPr="00CB3AC3">
              <w:rPr>
                <w:rFonts w:ascii="Times New Roman" w:hAnsi="Times New Roman"/>
                <w:color w:val="000000" w:themeColor="text1"/>
                <w:lang w:val="lv-LV"/>
              </w:rPr>
              <w:t>Juridiskā adrese:</w:t>
            </w:r>
          </w:p>
        </w:tc>
        <w:tc>
          <w:tcPr>
            <w:tcW w:w="4223" w:type="dxa"/>
            <w:tcBorders>
              <w:bottom w:val="single" w:sz="4" w:space="0" w:color="auto"/>
            </w:tcBorders>
          </w:tcPr>
          <w:p w14:paraId="49E4E7AD"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32CF090C" w14:textId="77777777" w:rsidTr="00A05965">
        <w:trPr>
          <w:cantSplit/>
        </w:trPr>
        <w:tc>
          <w:tcPr>
            <w:tcW w:w="5524" w:type="dxa"/>
          </w:tcPr>
          <w:p w14:paraId="108D81A3" w14:textId="77777777" w:rsidR="00BA46DC" w:rsidRPr="00CB3AC3" w:rsidRDefault="00BA46DC" w:rsidP="00D26357">
            <w:pPr>
              <w:pStyle w:val="Parasts"/>
              <w:spacing w:after="0" w:line="240" w:lineRule="auto"/>
              <w:rPr>
                <w:rFonts w:ascii="Times New Roman" w:hAnsi="Times New Roman"/>
                <w:color w:val="000000" w:themeColor="text1"/>
                <w:lang w:val="lv-LV"/>
              </w:rPr>
            </w:pPr>
            <w:r w:rsidRPr="00CB3AC3">
              <w:rPr>
                <w:rFonts w:ascii="Times New Roman" w:hAnsi="Times New Roman"/>
                <w:color w:val="000000" w:themeColor="text1"/>
                <w:lang w:val="lv-LV"/>
              </w:rPr>
              <w:t>Tālrunis:</w:t>
            </w:r>
          </w:p>
        </w:tc>
        <w:tc>
          <w:tcPr>
            <w:tcW w:w="4223" w:type="dxa"/>
            <w:tcBorders>
              <w:top w:val="single" w:sz="4" w:space="0" w:color="auto"/>
              <w:bottom w:val="single" w:sz="4" w:space="0" w:color="auto"/>
            </w:tcBorders>
          </w:tcPr>
          <w:p w14:paraId="1FB30B8E"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76634677" w14:textId="77777777" w:rsidTr="00A05965">
        <w:trPr>
          <w:cantSplit/>
        </w:trPr>
        <w:tc>
          <w:tcPr>
            <w:tcW w:w="5524" w:type="dxa"/>
          </w:tcPr>
          <w:p w14:paraId="4B9AEF9E" w14:textId="77777777" w:rsidR="00BA46DC" w:rsidRPr="00CB3AC3" w:rsidRDefault="00BA46DC" w:rsidP="00D26357">
            <w:pPr>
              <w:pStyle w:val="Parasts"/>
              <w:spacing w:after="0" w:line="240" w:lineRule="auto"/>
              <w:rPr>
                <w:rFonts w:ascii="Times New Roman" w:hAnsi="Times New Roman"/>
                <w:color w:val="000000" w:themeColor="text1"/>
                <w:lang w:val="lv-LV"/>
              </w:rPr>
            </w:pPr>
            <w:r w:rsidRPr="00CB3AC3">
              <w:rPr>
                <w:rFonts w:ascii="Times New Roman" w:hAnsi="Times New Roman"/>
                <w:color w:val="000000" w:themeColor="text1"/>
                <w:lang w:val="lv-LV"/>
              </w:rPr>
              <w:t>E-pasta adrese:</w:t>
            </w:r>
          </w:p>
        </w:tc>
        <w:tc>
          <w:tcPr>
            <w:tcW w:w="4223" w:type="dxa"/>
            <w:tcBorders>
              <w:bottom w:val="single" w:sz="4" w:space="0" w:color="auto"/>
            </w:tcBorders>
          </w:tcPr>
          <w:p w14:paraId="11E76D92"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7D617B2D" w14:textId="77777777" w:rsidTr="00A05965">
        <w:trPr>
          <w:cantSplit/>
          <w:trHeight w:val="70"/>
        </w:trPr>
        <w:tc>
          <w:tcPr>
            <w:tcW w:w="9747" w:type="dxa"/>
            <w:gridSpan w:val="2"/>
            <w:tcBorders>
              <w:bottom w:val="single" w:sz="4" w:space="0" w:color="auto"/>
            </w:tcBorders>
          </w:tcPr>
          <w:p w14:paraId="5993278F"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0E9B2362" w14:textId="77777777" w:rsidTr="00A05965">
        <w:trPr>
          <w:cantSplit/>
        </w:trPr>
        <w:tc>
          <w:tcPr>
            <w:tcW w:w="9747" w:type="dxa"/>
            <w:gridSpan w:val="2"/>
            <w:tcBorders>
              <w:top w:val="single" w:sz="4" w:space="0" w:color="auto"/>
              <w:left w:val="single" w:sz="4" w:space="0" w:color="auto"/>
              <w:bottom w:val="single" w:sz="4" w:space="0" w:color="auto"/>
              <w:right w:val="single" w:sz="4" w:space="0" w:color="auto"/>
            </w:tcBorders>
          </w:tcPr>
          <w:p w14:paraId="1FBF7293" w14:textId="77777777" w:rsidR="00BA46DC" w:rsidRPr="00CB3AC3" w:rsidRDefault="00BA46DC" w:rsidP="00D26357">
            <w:pPr>
              <w:pStyle w:val="Heading7"/>
              <w:rPr>
                <w:b w:val="0"/>
                <w:color w:val="000000" w:themeColor="text1"/>
                <w:sz w:val="22"/>
                <w:szCs w:val="22"/>
                <w:lang w:val="lv-LV"/>
              </w:rPr>
            </w:pPr>
            <w:r w:rsidRPr="00CB3AC3">
              <w:rPr>
                <w:color w:val="000000" w:themeColor="text1"/>
                <w:sz w:val="22"/>
                <w:szCs w:val="22"/>
                <w:lang w:val="lv-LV"/>
              </w:rPr>
              <w:t>Finanšu rekvizīti</w:t>
            </w:r>
          </w:p>
        </w:tc>
      </w:tr>
      <w:tr w:rsidR="00653834" w:rsidRPr="00CB3AC3" w14:paraId="03817805" w14:textId="77777777" w:rsidTr="00A05965">
        <w:trPr>
          <w:cantSplit/>
        </w:trPr>
        <w:tc>
          <w:tcPr>
            <w:tcW w:w="5524" w:type="dxa"/>
            <w:tcBorders>
              <w:top w:val="single" w:sz="4" w:space="0" w:color="auto"/>
            </w:tcBorders>
          </w:tcPr>
          <w:p w14:paraId="70A91FFE" w14:textId="77777777" w:rsidR="00BA46DC" w:rsidRPr="00CB3AC3" w:rsidRDefault="00BA46DC" w:rsidP="00D26357">
            <w:pPr>
              <w:pStyle w:val="Header"/>
              <w:tabs>
                <w:tab w:val="clear" w:pos="4153"/>
                <w:tab w:val="clear" w:pos="8306"/>
              </w:tabs>
              <w:rPr>
                <w:color w:val="000000" w:themeColor="text1"/>
                <w:sz w:val="22"/>
                <w:szCs w:val="22"/>
                <w:lang w:val="lv-LV"/>
              </w:rPr>
            </w:pPr>
            <w:r w:rsidRPr="00CB3AC3">
              <w:rPr>
                <w:color w:val="000000" w:themeColor="text1"/>
                <w:sz w:val="22"/>
                <w:szCs w:val="22"/>
                <w:lang w:val="lv-LV"/>
              </w:rPr>
              <w:t>Bankas nosaukums:</w:t>
            </w:r>
          </w:p>
        </w:tc>
        <w:tc>
          <w:tcPr>
            <w:tcW w:w="4223" w:type="dxa"/>
            <w:tcBorders>
              <w:top w:val="single" w:sz="4" w:space="0" w:color="auto"/>
              <w:bottom w:val="single" w:sz="4" w:space="0" w:color="auto"/>
            </w:tcBorders>
          </w:tcPr>
          <w:p w14:paraId="233D58B9"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0182BF56" w14:textId="77777777" w:rsidTr="00A05965">
        <w:trPr>
          <w:cantSplit/>
        </w:trPr>
        <w:tc>
          <w:tcPr>
            <w:tcW w:w="5524" w:type="dxa"/>
          </w:tcPr>
          <w:p w14:paraId="18E5FDE2" w14:textId="77777777" w:rsidR="00BA46DC" w:rsidRPr="00CB3AC3" w:rsidRDefault="00BA46DC" w:rsidP="00D26357">
            <w:pPr>
              <w:pStyle w:val="Header"/>
              <w:tabs>
                <w:tab w:val="clear" w:pos="4153"/>
                <w:tab w:val="clear" w:pos="8306"/>
              </w:tabs>
              <w:ind w:right="-52"/>
              <w:rPr>
                <w:color w:val="000000" w:themeColor="text1"/>
                <w:sz w:val="22"/>
                <w:szCs w:val="22"/>
                <w:lang w:val="lv-LV"/>
              </w:rPr>
            </w:pPr>
            <w:r w:rsidRPr="00CB3AC3">
              <w:rPr>
                <w:color w:val="000000" w:themeColor="text1"/>
                <w:sz w:val="22"/>
                <w:szCs w:val="22"/>
                <w:lang w:val="lv-LV"/>
              </w:rPr>
              <w:t>Bankas kods:</w:t>
            </w:r>
          </w:p>
        </w:tc>
        <w:tc>
          <w:tcPr>
            <w:tcW w:w="4223" w:type="dxa"/>
            <w:tcBorders>
              <w:top w:val="single" w:sz="4" w:space="0" w:color="auto"/>
              <w:bottom w:val="single" w:sz="4" w:space="0" w:color="auto"/>
            </w:tcBorders>
          </w:tcPr>
          <w:p w14:paraId="4A498511"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7318C0AF" w14:textId="77777777" w:rsidTr="00A05965">
        <w:trPr>
          <w:cantSplit/>
        </w:trPr>
        <w:tc>
          <w:tcPr>
            <w:tcW w:w="5524" w:type="dxa"/>
          </w:tcPr>
          <w:p w14:paraId="0FF2F7C6" w14:textId="77777777" w:rsidR="00BA46DC" w:rsidRPr="00CB3AC3" w:rsidRDefault="00BA46DC" w:rsidP="00D26357">
            <w:pPr>
              <w:pStyle w:val="Parasts"/>
              <w:spacing w:after="0" w:line="240" w:lineRule="auto"/>
              <w:rPr>
                <w:rFonts w:ascii="Times New Roman" w:hAnsi="Times New Roman"/>
                <w:color w:val="000000" w:themeColor="text1"/>
                <w:lang w:val="lv-LV"/>
              </w:rPr>
            </w:pPr>
            <w:r w:rsidRPr="00CB3AC3">
              <w:rPr>
                <w:rFonts w:ascii="Times New Roman" w:hAnsi="Times New Roman"/>
                <w:color w:val="000000" w:themeColor="text1"/>
                <w:lang w:val="lv-LV"/>
              </w:rPr>
              <w:t>Konta numurs:</w:t>
            </w:r>
          </w:p>
        </w:tc>
        <w:tc>
          <w:tcPr>
            <w:tcW w:w="4223" w:type="dxa"/>
            <w:tcBorders>
              <w:bottom w:val="single" w:sz="4" w:space="0" w:color="auto"/>
            </w:tcBorders>
          </w:tcPr>
          <w:p w14:paraId="77181CE0"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2E12246C" w14:textId="77777777" w:rsidTr="00A05965">
        <w:trPr>
          <w:cantSplit/>
          <w:trHeight w:val="70"/>
        </w:trPr>
        <w:tc>
          <w:tcPr>
            <w:tcW w:w="9747" w:type="dxa"/>
            <w:gridSpan w:val="2"/>
            <w:tcBorders>
              <w:bottom w:val="single" w:sz="4" w:space="0" w:color="auto"/>
            </w:tcBorders>
          </w:tcPr>
          <w:p w14:paraId="17A4F330" w14:textId="77777777" w:rsidR="00BA46DC" w:rsidRPr="00CB3AC3" w:rsidRDefault="00BA46DC" w:rsidP="00D26357">
            <w:pPr>
              <w:pStyle w:val="Parasts"/>
              <w:spacing w:after="0" w:line="240" w:lineRule="auto"/>
              <w:rPr>
                <w:rFonts w:ascii="Times New Roman" w:hAnsi="Times New Roman"/>
                <w:color w:val="000000" w:themeColor="text1"/>
                <w:lang w:val="lv-LV"/>
              </w:rPr>
            </w:pPr>
          </w:p>
        </w:tc>
      </w:tr>
      <w:tr w:rsidR="00653834" w:rsidRPr="00CB3AC3" w14:paraId="2E996C89" w14:textId="77777777" w:rsidTr="00A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9"/>
        </w:trPr>
        <w:tc>
          <w:tcPr>
            <w:tcW w:w="9747" w:type="dxa"/>
            <w:gridSpan w:val="2"/>
          </w:tcPr>
          <w:p w14:paraId="090C0E9E" w14:textId="212EA06C" w:rsidR="00BA46DC" w:rsidRPr="00CB3AC3" w:rsidRDefault="00BA46DC" w:rsidP="00D26357">
            <w:pPr>
              <w:pStyle w:val="Parastais"/>
              <w:outlineLvl w:val="6"/>
              <w:rPr>
                <w:b/>
                <w:bCs/>
                <w:color w:val="000000" w:themeColor="text1"/>
                <w:sz w:val="22"/>
                <w:szCs w:val="22"/>
              </w:rPr>
            </w:pPr>
            <w:r w:rsidRPr="00CB3AC3">
              <w:rPr>
                <w:b/>
                <w:bCs/>
                <w:color w:val="000000" w:themeColor="text1"/>
                <w:sz w:val="22"/>
                <w:szCs w:val="22"/>
              </w:rPr>
              <w:t>Informācija par pretendenta pārstāvjiem</w:t>
            </w:r>
            <w:r w:rsidR="00FB4B14" w:rsidRPr="00CB3AC3">
              <w:rPr>
                <w:b/>
                <w:bCs/>
                <w:color w:val="000000" w:themeColor="text1"/>
                <w:sz w:val="22"/>
                <w:szCs w:val="22"/>
              </w:rPr>
              <w:t xml:space="preserve"> un pasūtījumu veikšanu</w:t>
            </w:r>
            <w:r w:rsidRPr="00CB3AC3">
              <w:rPr>
                <w:b/>
                <w:bCs/>
                <w:color w:val="000000" w:themeColor="text1"/>
                <w:sz w:val="22"/>
                <w:szCs w:val="22"/>
              </w:rPr>
              <w:t>:</w:t>
            </w:r>
          </w:p>
        </w:tc>
      </w:tr>
      <w:tr w:rsidR="00653834" w:rsidRPr="00CB3AC3" w14:paraId="23BE62A7" w14:textId="77777777" w:rsidTr="00A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524" w:type="dxa"/>
          </w:tcPr>
          <w:p w14:paraId="4EE592E5" w14:textId="77777777" w:rsidR="00BA46DC" w:rsidRPr="00CB3AC3" w:rsidRDefault="00BA46DC" w:rsidP="00D26357">
            <w:pPr>
              <w:pStyle w:val="Parastais"/>
              <w:rPr>
                <w:color w:val="000000" w:themeColor="text1"/>
                <w:sz w:val="22"/>
                <w:szCs w:val="22"/>
              </w:rPr>
            </w:pPr>
            <w:r w:rsidRPr="00CB3AC3">
              <w:rPr>
                <w:color w:val="000000" w:themeColor="text1"/>
                <w:sz w:val="22"/>
                <w:szCs w:val="22"/>
              </w:rPr>
              <w:t>Kontaktpersona iepirkumā</w:t>
            </w:r>
          </w:p>
          <w:p w14:paraId="58412DD6" w14:textId="77777777" w:rsidR="00BA46DC" w:rsidRPr="00CB3AC3" w:rsidRDefault="00BA46DC" w:rsidP="00D26357">
            <w:pPr>
              <w:pStyle w:val="Parastais"/>
              <w:rPr>
                <w:color w:val="000000" w:themeColor="text1"/>
                <w:sz w:val="22"/>
                <w:szCs w:val="22"/>
              </w:rPr>
            </w:pPr>
            <w:r w:rsidRPr="00CB3AC3">
              <w:rPr>
                <w:color w:val="000000" w:themeColor="text1"/>
                <w:sz w:val="22"/>
                <w:szCs w:val="22"/>
              </w:rPr>
              <w:t>Vārds, uzvārds, tālrunis, e-pasts:</w:t>
            </w:r>
          </w:p>
        </w:tc>
        <w:tc>
          <w:tcPr>
            <w:tcW w:w="4223" w:type="dxa"/>
          </w:tcPr>
          <w:p w14:paraId="578851FE" w14:textId="77777777" w:rsidR="00BA46DC" w:rsidRPr="00CB3AC3" w:rsidRDefault="00BA46DC" w:rsidP="00D26357">
            <w:pPr>
              <w:pStyle w:val="Parastais"/>
              <w:rPr>
                <w:color w:val="000000" w:themeColor="text1"/>
                <w:sz w:val="22"/>
                <w:szCs w:val="22"/>
              </w:rPr>
            </w:pPr>
          </w:p>
        </w:tc>
      </w:tr>
      <w:tr w:rsidR="00653834" w:rsidRPr="00CB3AC3" w14:paraId="61C2D664" w14:textId="77777777" w:rsidTr="00A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524" w:type="dxa"/>
          </w:tcPr>
          <w:p w14:paraId="59DB714A" w14:textId="77777777" w:rsidR="00BA46DC" w:rsidRPr="00CB3AC3" w:rsidRDefault="00BA46DC" w:rsidP="00D26357">
            <w:pPr>
              <w:pStyle w:val="Parastais"/>
              <w:rPr>
                <w:color w:val="000000" w:themeColor="text1"/>
                <w:sz w:val="22"/>
                <w:szCs w:val="22"/>
              </w:rPr>
            </w:pPr>
            <w:r w:rsidRPr="00CB3AC3">
              <w:rPr>
                <w:color w:val="000000" w:themeColor="text1"/>
                <w:sz w:val="22"/>
                <w:szCs w:val="22"/>
              </w:rPr>
              <w:t>Iepirkuma līguma parakstītājs (vārds, uzvārds, amats):</w:t>
            </w:r>
          </w:p>
        </w:tc>
        <w:tc>
          <w:tcPr>
            <w:tcW w:w="4223" w:type="dxa"/>
          </w:tcPr>
          <w:p w14:paraId="52960ECE" w14:textId="77777777" w:rsidR="00BA46DC" w:rsidRPr="00CB3AC3" w:rsidRDefault="00BA46DC" w:rsidP="00D26357">
            <w:pPr>
              <w:pStyle w:val="Parastais"/>
              <w:rPr>
                <w:color w:val="000000" w:themeColor="text1"/>
                <w:sz w:val="22"/>
                <w:szCs w:val="22"/>
              </w:rPr>
            </w:pPr>
          </w:p>
        </w:tc>
      </w:tr>
      <w:tr w:rsidR="00E42237" w:rsidRPr="00CB3AC3" w14:paraId="3006DD5A" w14:textId="77777777" w:rsidTr="00A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524" w:type="dxa"/>
          </w:tcPr>
          <w:p w14:paraId="48794D2A" w14:textId="5EBDA63F" w:rsidR="00E42237" w:rsidRPr="00CB3AC3" w:rsidRDefault="00E42237" w:rsidP="00D26357">
            <w:pPr>
              <w:pStyle w:val="Parastais"/>
              <w:rPr>
                <w:color w:val="000000" w:themeColor="text1"/>
                <w:sz w:val="22"/>
                <w:szCs w:val="22"/>
              </w:rPr>
            </w:pPr>
            <w:r w:rsidRPr="00CB3AC3">
              <w:rPr>
                <w:color w:val="000000" w:themeColor="text1"/>
                <w:sz w:val="22"/>
                <w:szCs w:val="22"/>
              </w:rPr>
              <w:t>Vai līgumu iespējams parakstīt ar elektronisko parakstu (Jā/Nē):</w:t>
            </w:r>
          </w:p>
        </w:tc>
        <w:tc>
          <w:tcPr>
            <w:tcW w:w="4223" w:type="dxa"/>
          </w:tcPr>
          <w:p w14:paraId="70921A46" w14:textId="77777777" w:rsidR="00E42237" w:rsidRPr="00CB3AC3" w:rsidRDefault="00E42237" w:rsidP="00D26357">
            <w:pPr>
              <w:pStyle w:val="Parastais"/>
              <w:rPr>
                <w:color w:val="000000" w:themeColor="text1"/>
                <w:sz w:val="22"/>
                <w:szCs w:val="22"/>
              </w:rPr>
            </w:pPr>
          </w:p>
        </w:tc>
      </w:tr>
      <w:tr w:rsidR="00FA09D2" w:rsidRPr="00CB3AC3" w14:paraId="38BDB1DD" w14:textId="77777777" w:rsidTr="00A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524" w:type="dxa"/>
          </w:tcPr>
          <w:p w14:paraId="0AA7A734" w14:textId="511EB856" w:rsidR="00BA46DC" w:rsidRPr="00CB3AC3" w:rsidRDefault="00B130A6" w:rsidP="00D26357">
            <w:pPr>
              <w:pStyle w:val="Parastais"/>
              <w:rPr>
                <w:color w:val="000000" w:themeColor="text1"/>
                <w:sz w:val="22"/>
                <w:szCs w:val="22"/>
              </w:rPr>
            </w:pPr>
            <w:r w:rsidRPr="00CB3AC3">
              <w:rPr>
                <w:color w:val="000000" w:themeColor="text1"/>
                <w:sz w:val="22"/>
                <w:szCs w:val="22"/>
              </w:rPr>
              <w:t>Pilnvarotā k</w:t>
            </w:r>
            <w:r w:rsidR="00BA46DC" w:rsidRPr="00CB3AC3">
              <w:rPr>
                <w:color w:val="000000" w:themeColor="text1"/>
                <w:sz w:val="22"/>
                <w:szCs w:val="22"/>
              </w:rPr>
              <w:t>ontaktpersona līguma izpildes laikā (vārds, uzvārds, amats, tālruņa numurs, e-pasts):</w:t>
            </w:r>
          </w:p>
        </w:tc>
        <w:tc>
          <w:tcPr>
            <w:tcW w:w="4223" w:type="dxa"/>
          </w:tcPr>
          <w:p w14:paraId="5CC62671" w14:textId="77777777" w:rsidR="00BA46DC" w:rsidRPr="00CB3AC3" w:rsidRDefault="00BA46DC" w:rsidP="00D26357">
            <w:pPr>
              <w:pStyle w:val="Parastais"/>
              <w:rPr>
                <w:color w:val="000000" w:themeColor="text1"/>
                <w:sz w:val="22"/>
                <w:szCs w:val="22"/>
              </w:rPr>
            </w:pPr>
          </w:p>
        </w:tc>
      </w:tr>
      <w:tr w:rsidR="006F04E5" w:rsidRPr="00CB3AC3" w14:paraId="0E907BC7" w14:textId="77777777" w:rsidTr="00A0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5524" w:type="dxa"/>
          </w:tcPr>
          <w:p w14:paraId="01246375" w14:textId="1BD076BB" w:rsidR="006F04E5" w:rsidRPr="00CB3AC3" w:rsidRDefault="006F04E5" w:rsidP="00D26357">
            <w:pPr>
              <w:pStyle w:val="Parastais"/>
              <w:rPr>
                <w:color w:val="000000" w:themeColor="text1"/>
                <w:sz w:val="22"/>
                <w:szCs w:val="22"/>
              </w:rPr>
            </w:pPr>
            <w:r w:rsidRPr="00CB3AC3">
              <w:rPr>
                <w:color w:val="000000" w:themeColor="text1"/>
                <w:sz w:val="22"/>
                <w:szCs w:val="22"/>
              </w:rPr>
              <w:t>E-pasts preču</w:t>
            </w:r>
            <w:r w:rsidR="00EB04B2" w:rsidRPr="00CB3AC3">
              <w:rPr>
                <w:color w:val="000000" w:themeColor="text1"/>
                <w:sz w:val="22"/>
                <w:szCs w:val="22"/>
              </w:rPr>
              <w:t xml:space="preserve"> garantijas pieteikumiem</w:t>
            </w:r>
            <w:r w:rsidRPr="00CB3AC3">
              <w:rPr>
                <w:color w:val="000000" w:themeColor="text1"/>
                <w:sz w:val="22"/>
                <w:szCs w:val="22"/>
              </w:rPr>
              <w:t>:</w:t>
            </w:r>
          </w:p>
        </w:tc>
        <w:tc>
          <w:tcPr>
            <w:tcW w:w="4223" w:type="dxa"/>
          </w:tcPr>
          <w:p w14:paraId="6C081EBF" w14:textId="77777777" w:rsidR="006F04E5" w:rsidRPr="00CB3AC3" w:rsidRDefault="006F04E5" w:rsidP="00D26357">
            <w:pPr>
              <w:pStyle w:val="Parastais"/>
              <w:rPr>
                <w:color w:val="000000" w:themeColor="text1"/>
                <w:sz w:val="22"/>
                <w:szCs w:val="22"/>
              </w:rPr>
            </w:pPr>
          </w:p>
        </w:tc>
      </w:tr>
    </w:tbl>
    <w:p w14:paraId="7B0A03E5"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557"/>
      </w:tblGrid>
      <w:tr w:rsidR="00653834" w:rsidRPr="00CB3AC3" w14:paraId="0E272AB5" w14:textId="77777777" w:rsidTr="00F13E6F">
        <w:tc>
          <w:tcPr>
            <w:tcW w:w="4253" w:type="dxa"/>
          </w:tcPr>
          <w:p w14:paraId="2ADA2DC5"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r w:rsidRPr="00CB3AC3">
              <w:rPr>
                <w:color w:val="000000" w:themeColor="text1"/>
                <w:kern w:val="28"/>
                <w:sz w:val="22"/>
                <w:szCs w:val="22"/>
                <w:lang w:val="lv-LV"/>
              </w:rPr>
              <w:t>Informācija, vai atbilst mazā vai vidējā uzņēmuma statusam:</w:t>
            </w:r>
            <w:r w:rsidRPr="00CB3AC3">
              <w:rPr>
                <w:color w:val="000000" w:themeColor="text1"/>
                <w:kern w:val="28"/>
                <w:sz w:val="22"/>
                <w:szCs w:val="22"/>
                <w:vertAlign w:val="superscript"/>
                <w:lang w:val="lv-LV"/>
              </w:rPr>
              <w:footnoteReference w:id="1"/>
            </w:r>
          </w:p>
        </w:tc>
        <w:tc>
          <w:tcPr>
            <w:tcW w:w="5557" w:type="dxa"/>
          </w:tcPr>
          <w:p w14:paraId="0F1AB1E4"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r>
    </w:tbl>
    <w:p w14:paraId="0F9E220C" w14:textId="77777777"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p>
    <w:p w14:paraId="3466C2AA" w14:textId="6ABAA189" w:rsidR="00DF5810" w:rsidRPr="00CB3AC3" w:rsidRDefault="00DF5810" w:rsidP="00FA44D2">
      <w:pPr>
        <w:jc w:val="both"/>
        <w:rPr>
          <w:b/>
          <w:color w:val="000000" w:themeColor="text1"/>
          <w:kern w:val="28"/>
          <w:sz w:val="22"/>
          <w:szCs w:val="22"/>
          <w:lang w:val="lv-LV"/>
        </w:rPr>
      </w:pPr>
      <w:r w:rsidRPr="00CB3AC3">
        <w:rPr>
          <w:sz w:val="22"/>
          <w:szCs w:val="22"/>
          <w:lang w:val="lv-LV"/>
        </w:rPr>
        <w:t>P</w:t>
      </w:r>
      <w:r w:rsidR="00933549" w:rsidRPr="00CB3AC3">
        <w:rPr>
          <w:sz w:val="22"/>
          <w:szCs w:val="22"/>
          <w:lang w:val="lv-LV"/>
        </w:rPr>
        <w:t xml:space="preserve">iesakāmies dalībai </w:t>
      </w:r>
      <w:r w:rsidRPr="00CB3AC3">
        <w:rPr>
          <w:sz w:val="22"/>
          <w:szCs w:val="22"/>
          <w:lang w:val="lv-LV"/>
        </w:rPr>
        <w:t>iepirkumā</w:t>
      </w:r>
      <w:r w:rsidR="00933549" w:rsidRPr="00CB3AC3">
        <w:rPr>
          <w:sz w:val="22"/>
          <w:szCs w:val="22"/>
          <w:lang w:val="lv-LV"/>
        </w:rPr>
        <w:t xml:space="preserve"> „</w:t>
      </w:r>
      <w:r w:rsidR="00CB3AC3" w:rsidRPr="00CB3AC3">
        <w:rPr>
          <w:sz w:val="22"/>
          <w:szCs w:val="22"/>
          <w:lang w:val="lv-LV"/>
        </w:rPr>
        <w:t>Mīkstā inventāra piegāde</w:t>
      </w:r>
      <w:r w:rsidR="00933549" w:rsidRPr="00CB3AC3">
        <w:rPr>
          <w:sz w:val="22"/>
          <w:szCs w:val="22"/>
          <w:lang w:val="lv-LV"/>
        </w:rPr>
        <w:t>”</w:t>
      </w:r>
      <w:r w:rsidRPr="00CB3AC3">
        <w:rPr>
          <w:sz w:val="22"/>
          <w:szCs w:val="22"/>
          <w:lang w:val="lv-LV"/>
        </w:rPr>
        <w:t>,</w:t>
      </w:r>
      <w:r w:rsidRPr="00CB3AC3">
        <w:rPr>
          <w:bCs/>
          <w:sz w:val="22"/>
          <w:szCs w:val="22"/>
          <w:lang w:val="lv-LV"/>
        </w:rPr>
        <w:t xml:space="preserve"> </w:t>
      </w:r>
      <w:r w:rsidRPr="00CB3AC3">
        <w:rPr>
          <w:bCs/>
          <w:color w:val="000000" w:themeColor="text1"/>
          <w:sz w:val="22"/>
          <w:szCs w:val="22"/>
          <w:lang w:val="lv-LV"/>
        </w:rPr>
        <w:t>iepirkuma identifikācijas Nr. VSIA”RTRIT” 202</w:t>
      </w:r>
      <w:r w:rsidR="00CB3AC3" w:rsidRPr="00CB3AC3">
        <w:rPr>
          <w:bCs/>
          <w:color w:val="000000" w:themeColor="text1"/>
          <w:sz w:val="22"/>
          <w:szCs w:val="22"/>
          <w:lang w:val="lv-LV"/>
        </w:rPr>
        <w:t>6</w:t>
      </w:r>
      <w:r w:rsidRPr="00CB3AC3">
        <w:rPr>
          <w:bCs/>
          <w:color w:val="000000" w:themeColor="text1"/>
          <w:sz w:val="22"/>
          <w:szCs w:val="22"/>
          <w:lang w:val="lv-LV"/>
        </w:rPr>
        <w:t>/</w:t>
      </w:r>
      <w:r w:rsidR="00CB3AC3" w:rsidRPr="00CB3AC3">
        <w:rPr>
          <w:bCs/>
          <w:color w:val="000000" w:themeColor="text1"/>
          <w:sz w:val="22"/>
          <w:szCs w:val="22"/>
          <w:lang w:val="lv-LV"/>
        </w:rPr>
        <w:t>5</w:t>
      </w:r>
      <w:r w:rsidR="00FA44D2" w:rsidRPr="00CB3AC3">
        <w:rPr>
          <w:bCs/>
          <w:sz w:val="22"/>
          <w:szCs w:val="22"/>
          <w:lang w:val="lv-LV"/>
        </w:rPr>
        <w:t>.</w:t>
      </w:r>
    </w:p>
    <w:p w14:paraId="65535A65" w14:textId="77777777" w:rsidR="00DF5810" w:rsidRPr="00CB3AC3" w:rsidRDefault="00DF5810" w:rsidP="00D26357">
      <w:pPr>
        <w:widowControl w:val="0"/>
        <w:overflowPunct w:val="0"/>
        <w:autoSpaceDE w:val="0"/>
        <w:autoSpaceDN w:val="0"/>
        <w:adjustRightInd w:val="0"/>
        <w:jc w:val="both"/>
        <w:rPr>
          <w:b/>
          <w:color w:val="000000" w:themeColor="text1"/>
          <w:kern w:val="28"/>
          <w:sz w:val="22"/>
          <w:szCs w:val="22"/>
          <w:lang w:val="lv-LV"/>
        </w:rPr>
      </w:pPr>
    </w:p>
    <w:p w14:paraId="408CD3FE" w14:textId="182D632B"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r w:rsidRPr="00CB3AC3">
        <w:rPr>
          <w:b/>
          <w:color w:val="000000" w:themeColor="text1"/>
          <w:kern w:val="28"/>
          <w:sz w:val="22"/>
          <w:szCs w:val="22"/>
          <w:lang w:val="lv-LV"/>
        </w:rPr>
        <w:t xml:space="preserve">Ja </w:t>
      </w:r>
      <w:r w:rsidR="00A95537" w:rsidRPr="00CB3AC3">
        <w:rPr>
          <w:b/>
          <w:color w:val="000000" w:themeColor="text1"/>
          <w:kern w:val="28"/>
          <w:sz w:val="22"/>
          <w:szCs w:val="22"/>
          <w:lang w:val="lv-LV"/>
        </w:rPr>
        <w:t>p</w:t>
      </w:r>
      <w:r w:rsidRPr="00CB3AC3">
        <w:rPr>
          <w:b/>
          <w:color w:val="000000" w:themeColor="text1"/>
          <w:kern w:val="28"/>
          <w:sz w:val="22"/>
          <w:szCs w:val="22"/>
          <w:lang w:val="lv-LV"/>
        </w:rPr>
        <w:t>retendents ir piegādātāju apvienība:</w:t>
      </w:r>
    </w:p>
    <w:p w14:paraId="75AD8280"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8"/>
        <w:gridCol w:w="1859"/>
        <w:gridCol w:w="1859"/>
        <w:gridCol w:w="2673"/>
      </w:tblGrid>
      <w:tr w:rsidR="00653834" w:rsidRPr="00CB3AC3" w14:paraId="21B9F24D" w14:textId="77777777" w:rsidTr="00F13E6F">
        <w:trPr>
          <w:jc w:val="center"/>
        </w:trPr>
        <w:tc>
          <w:tcPr>
            <w:tcW w:w="3248" w:type="dxa"/>
            <w:vAlign w:val="center"/>
          </w:tcPr>
          <w:p w14:paraId="1C74506E" w14:textId="77777777"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Piegādātāju apvienības dalībnieks, reģistrācijas numurs</w:t>
            </w:r>
          </w:p>
        </w:tc>
        <w:tc>
          <w:tcPr>
            <w:tcW w:w="1859" w:type="dxa"/>
          </w:tcPr>
          <w:p w14:paraId="353E3D0A" w14:textId="787A3520"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Vai atbilst mazā vai vidējā uzņēmuma statusam</w:t>
            </w:r>
          </w:p>
        </w:tc>
        <w:tc>
          <w:tcPr>
            <w:tcW w:w="1859" w:type="dxa"/>
            <w:vAlign w:val="center"/>
          </w:tcPr>
          <w:p w14:paraId="2FB88180" w14:textId="6E6CAAD9"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Aptuvenais veicamo darbu apjoms</w:t>
            </w:r>
            <w:r w:rsidR="00183F4F" w:rsidRPr="00CB3AC3">
              <w:rPr>
                <w:b/>
                <w:color w:val="000000" w:themeColor="text1"/>
                <w:kern w:val="28"/>
                <w:sz w:val="22"/>
                <w:szCs w:val="22"/>
                <w:lang w:val="lv-LV"/>
              </w:rPr>
              <w:t xml:space="preserve"> EUR</w:t>
            </w:r>
          </w:p>
        </w:tc>
        <w:tc>
          <w:tcPr>
            <w:tcW w:w="2673" w:type="dxa"/>
            <w:vAlign w:val="center"/>
          </w:tcPr>
          <w:p w14:paraId="544CCF4F" w14:textId="77777777"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Veicamo darbu raksturojums</w:t>
            </w:r>
          </w:p>
        </w:tc>
      </w:tr>
      <w:tr w:rsidR="00FA09D2" w:rsidRPr="00CB3AC3" w14:paraId="13B6DE63" w14:textId="77777777" w:rsidTr="00F13E6F">
        <w:trPr>
          <w:jc w:val="center"/>
        </w:trPr>
        <w:tc>
          <w:tcPr>
            <w:tcW w:w="3248" w:type="dxa"/>
          </w:tcPr>
          <w:p w14:paraId="6C1CDF8E"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c>
          <w:tcPr>
            <w:tcW w:w="1859" w:type="dxa"/>
          </w:tcPr>
          <w:p w14:paraId="2AB92E51"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c>
          <w:tcPr>
            <w:tcW w:w="1859" w:type="dxa"/>
          </w:tcPr>
          <w:p w14:paraId="1D32AA47"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c>
          <w:tcPr>
            <w:tcW w:w="2673" w:type="dxa"/>
          </w:tcPr>
          <w:p w14:paraId="3BBB18E5"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r>
    </w:tbl>
    <w:p w14:paraId="2BF410EF" w14:textId="0AE6C6A9" w:rsidR="004C639A" w:rsidRPr="00CB3AC3" w:rsidRDefault="004C639A" w:rsidP="00D26357">
      <w:pPr>
        <w:rPr>
          <w:b/>
          <w:color w:val="000000" w:themeColor="text1"/>
          <w:kern w:val="28"/>
          <w:sz w:val="22"/>
          <w:szCs w:val="22"/>
          <w:lang w:val="lv-LV"/>
        </w:rPr>
      </w:pPr>
    </w:p>
    <w:p w14:paraId="4D3A7E2F" w14:textId="22F2001E"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r w:rsidRPr="00CB3AC3">
        <w:rPr>
          <w:b/>
          <w:color w:val="000000" w:themeColor="text1"/>
          <w:kern w:val="28"/>
          <w:sz w:val="22"/>
          <w:szCs w:val="22"/>
          <w:lang w:val="lv-LV"/>
        </w:rPr>
        <w:t xml:space="preserve">Ja </w:t>
      </w:r>
      <w:r w:rsidR="00A95537" w:rsidRPr="00CB3AC3">
        <w:rPr>
          <w:b/>
          <w:color w:val="000000" w:themeColor="text1"/>
          <w:kern w:val="28"/>
          <w:sz w:val="22"/>
          <w:szCs w:val="22"/>
          <w:lang w:val="lv-LV"/>
        </w:rPr>
        <w:t>p</w:t>
      </w:r>
      <w:r w:rsidRPr="00CB3AC3">
        <w:rPr>
          <w:b/>
          <w:color w:val="000000" w:themeColor="text1"/>
          <w:kern w:val="28"/>
          <w:sz w:val="22"/>
          <w:szCs w:val="22"/>
          <w:lang w:val="lv-LV"/>
        </w:rPr>
        <w:t>retendents balstās uz citas personas iespējām, lai apliecinātu kvalifikāciju:</w:t>
      </w:r>
    </w:p>
    <w:p w14:paraId="5807B75A" w14:textId="77777777"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6"/>
        <w:gridCol w:w="1815"/>
        <w:gridCol w:w="2280"/>
        <w:gridCol w:w="2204"/>
      </w:tblGrid>
      <w:tr w:rsidR="00653834" w:rsidRPr="00CB3AC3" w14:paraId="05546A1C" w14:textId="77777777" w:rsidTr="00A501F6">
        <w:trPr>
          <w:jc w:val="center"/>
        </w:trPr>
        <w:tc>
          <w:tcPr>
            <w:tcW w:w="3376" w:type="dxa"/>
            <w:vAlign w:val="center"/>
          </w:tcPr>
          <w:p w14:paraId="3B11CF36" w14:textId="77777777"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Personas, uz kuras iespējām balstās, nosaukums, reģistrācijas numurs, adrese, kontaktpersona, tālruņa numurs</w:t>
            </w:r>
          </w:p>
        </w:tc>
        <w:tc>
          <w:tcPr>
            <w:tcW w:w="1815" w:type="dxa"/>
            <w:vAlign w:val="center"/>
          </w:tcPr>
          <w:p w14:paraId="35472A74" w14:textId="77777777"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Vai atbilst mazā vai vidējā uzņēmuma statusam</w:t>
            </w:r>
          </w:p>
        </w:tc>
        <w:tc>
          <w:tcPr>
            <w:tcW w:w="2280" w:type="dxa"/>
            <w:vAlign w:val="center"/>
          </w:tcPr>
          <w:p w14:paraId="063463D5" w14:textId="77777777"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Kvalifikācijas prasība, kuras izpildei persona piesaistīta</w:t>
            </w:r>
          </w:p>
        </w:tc>
        <w:tc>
          <w:tcPr>
            <w:tcW w:w="2204" w:type="dxa"/>
            <w:vAlign w:val="center"/>
          </w:tcPr>
          <w:p w14:paraId="22E6A4FE" w14:textId="77777777" w:rsidR="004C639A" w:rsidRPr="00CB3AC3" w:rsidRDefault="004C639A"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Nododamo resursu apraksts un apjoms</w:t>
            </w:r>
          </w:p>
        </w:tc>
      </w:tr>
      <w:tr w:rsidR="00AD45C6" w:rsidRPr="00CB3AC3" w14:paraId="6B4039D5" w14:textId="77777777" w:rsidTr="00A501F6">
        <w:trPr>
          <w:jc w:val="center"/>
        </w:trPr>
        <w:tc>
          <w:tcPr>
            <w:tcW w:w="3376" w:type="dxa"/>
          </w:tcPr>
          <w:p w14:paraId="127772BD"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c>
          <w:tcPr>
            <w:tcW w:w="1815" w:type="dxa"/>
          </w:tcPr>
          <w:p w14:paraId="0B7989D7"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c>
          <w:tcPr>
            <w:tcW w:w="2280" w:type="dxa"/>
          </w:tcPr>
          <w:p w14:paraId="50A9B407"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c>
          <w:tcPr>
            <w:tcW w:w="2204" w:type="dxa"/>
          </w:tcPr>
          <w:p w14:paraId="196C4FDB"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c>
      </w:tr>
    </w:tbl>
    <w:p w14:paraId="73CD54DB" w14:textId="77777777" w:rsidR="008D25E5" w:rsidRPr="00CB3AC3" w:rsidRDefault="008D25E5" w:rsidP="00D26357">
      <w:pPr>
        <w:widowControl w:val="0"/>
        <w:overflowPunct w:val="0"/>
        <w:autoSpaceDE w:val="0"/>
        <w:autoSpaceDN w:val="0"/>
        <w:adjustRightInd w:val="0"/>
        <w:jc w:val="both"/>
        <w:rPr>
          <w:color w:val="000000" w:themeColor="text1"/>
          <w:kern w:val="28"/>
          <w:sz w:val="22"/>
          <w:szCs w:val="22"/>
          <w:lang w:val="lv-LV"/>
        </w:rPr>
      </w:pPr>
    </w:p>
    <w:p w14:paraId="6D8FF119" w14:textId="107209E9"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r w:rsidRPr="00CB3AC3">
        <w:rPr>
          <w:b/>
          <w:color w:val="000000" w:themeColor="text1"/>
          <w:kern w:val="28"/>
          <w:sz w:val="22"/>
          <w:szCs w:val="22"/>
          <w:lang w:val="lv-LV"/>
        </w:rPr>
        <w:t xml:space="preserve">Ja paredzēts piesaistīt apakšuzņēmēju: </w:t>
      </w:r>
    </w:p>
    <w:p w14:paraId="4621332F"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51"/>
        <w:gridCol w:w="2236"/>
        <w:gridCol w:w="1843"/>
        <w:gridCol w:w="2268"/>
      </w:tblGrid>
      <w:tr w:rsidR="008D25E5" w:rsidRPr="00CB3AC3" w14:paraId="017CE2D1" w14:textId="77777777" w:rsidTr="008D25E5">
        <w:tc>
          <w:tcPr>
            <w:tcW w:w="3151" w:type="dxa"/>
            <w:vAlign w:val="center"/>
          </w:tcPr>
          <w:p w14:paraId="02B56985" w14:textId="77777777" w:rsidR="008D25E5" w:rsidRPr="00CB3AC3" w:rsidRDefault="008D25E5"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Apakšuzņēmēja nosaukums, reģistrācijas numurs, adrese, kontaktpersona, tālruņa numurs</w:t>
            </w:r>
          </w:p>
        </w:tc>
        <w:tc>
          <w:tcPr>
            <w:tcW w:w="2236" w:type="dxa"/>
            <w:vAlign w:val="center"/>
          </w:tcPr>
          <w:p w14:paraId="049DC5D2" w14:textId="77777777" w:rsidR="008D25E5" w:rsidRPr="00CB3AC3" w:rsidRDefault="008D25E5"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Vai atbilst mazā vai vidējā uzņēmuma statusam</w:t>
            </w:r>
          </w:p>
        </w:tc>
        <w:tc>
          <w:tcPr>
            <w:tcW w:w="1843" w:type="dxa"/>
            <w:vAlign w:val="center"/>
          </w:tcPr>
          <w:p w14:paraId="205B37AE" w14:textId="77777777" w:rsidR="008D25E5" w:rsidRPr="00CB3AC3" w:rsidRDefault="008D25E5"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Veicamo darbu apjoms EUR (bez PVN)</w:t>
            </w:r>
            <w:r w:rsidRPr="00CB3AC3">
              <w:rPr>
                <w:b/>
                <w:color w:val="000000" w:themeColor="text1"/>
                <w:kern w:val="28"/>
                <w:sz w:val="22"/>
                <w:szCs w:val="22"/>
                <w:vertAlign w:val="superscript"/>
                <w:lang w:val="lv-LV"/>
              </w:rPr>
              <w:footnoteReference w:id="2"/>
            </w:r>
          </w:p>
        </w:tc>
        <w:tc>
          <w:tcPr>
            <w:tcW w:w="2268" w:type="dxa"/>
            <w:vAlign w:val="center"/>
          </w:tcPr>
          <w:p w14:paraId="6673BF40" w14:textId="77777777" w:rsidR="008D25E5" w:rsidRPr="00CB3AC3" w:rsidRDefault="008D25E5" w:rsidP="00D26357">
            <w:pPr>
              <w:widowControl w:val="0"/>
              <w:overflowPunct w:val="0"/>
              <w:autoSpaceDE w:val="0"/>
              <w:autoSpaceDN w:val="0"/>
              <w:adjustRightInd w:val="0"/>
              <w:jc w:val="center"/>
              <w:rPr>
                <w:b/>
                <w:color w:val="000000" w:themeColor="text1"/>
                <w:kern w:val="28"/>
                <w:sz w:val="22"/>
                <w:szCs w:val="22"/>
                <w:lang w:val="lv-LV"/>
              </w:rPr>
            </w:pPr>
            <w:r w:rsidRPr="00CB3AC3">
              <w:rPr>
                <w:b/>
                <w:color w:val="000000" w:themeColor="text1"/>
                <w:kern w:val="28"/>
                <w:sz w:val="22"/>
                <w:szCs w:val="22"/>
                <w:lang w:val="lv-LV"/>
              </w:rPr>
              <w:t>Veicamo darbu raksturojums</w:t>
            </w:r>
          </w:p>
        </w:tc>
      </w:tr>
      <w:tr w:rsidR="008D25E5" w:rsidRPr="00CB3AC3" w14:paraId="07E91777" w14:textId="77777777" w:rsidTr="008D25E5">
        <w:tc>
          <w:tcPr>
            <w:tcW w:w="3151" w:type="dxa"/>
          </w:tcPr>
          <w:p w14:paraId="2F161E94" w14:textId="77777777" w:rsidR="008D25E5" w:rsidRPr="00CB3AC3" w:rsidRDefault="008D25E5" w:rsidP="00D26357">
            <w:pPr>
              <w:widowControl w:val="0"/>
              <w:overflowPunct w:val="0"/>
              <w:autoSpaceDE w:val="0"/>
              <w:autoSpaceDN w:val="0"/>
              <w:adjustRightInd w:val="0"/>
              <w:jc w:val="both"/>
              <w:rPr>
                <w:color w:val="000000" w:themeColor="text1"/>
                <w:kern w:val="28"/>
                <w:sz w:val="22"/>
                <w:szCs w:val="22"/>
                <w:lang w:val="lv-LV"/>
              </w:rPr>
            </w:pPr>
          </w:p>
        </w:tc>
        <w:tc>
          <w:tcPr>
            <w:tcW w:w="2236" w:type="dxa"/>
          </w:tcPr>
          <w:p w14:paraId="7E9FE583" w14:textId="77777777" w:rsidR="008D25E5" w:rsidRPr="00CB3AC3" w:rsidRDefault="008D25E5" w:rsidP="00D26357">
            <w:pPr>
              <w:widowControl w:val="0"/>
              <w:overflowPunct w:val="0"/>
              <w:autoSpaceDE w:val="0"/>
              <w:autoSpaceDN w:val="0"/>
              <w:adjustRightInd w:val="0"/>
              <w:jc w:val="both"/>
              <w:rPr>
                <w:color w:val="000000" w:themeColor="text1"/>
                <w:kern w:val="28"/>
                <w:sz w:val="22"/>
                <w:szCs w:val="22"/>
                <w:lang w:val="lv-LV"/>
              </w:rPr>
            </w:pPr>
          </w:p>
        </w:tc>
        <w:tc>
          <w:tcPr>
            <w:tcW w:w="1843" w:type="dxa"/>
          </w:tcPr>
          <w:p w14:paraId="1D7B1A92" w14:textId="77777777" w:rsidR="008D25E5" w:rsidRPr="00CB3AC3" w:rsidRDefault="008D25E5" w:rsidP="00D26357">
            <w:pPr>
              <w:widowControl w:val="0"/>
              <w:overflowPunct w:val="0"/>
              <w:autoSpaceDE w:val="0"/>
              <w:autoSpaceDN w:val="0"/>
              <w:adjustRightInd w:val="0"/>
              <w:jc w:val="both"/>
              <w:rPr>
                <w:color w:val="000000" w:themeColor="text1"/>
                <w:kern w:val="28"/>
                <w:sz w:val="22"/>
                <w:szCs w:val="22"/>
                <w:lang w:val="lv-LV"/>
              </w:rPr>
            </w:pPr>
          </w:p>
        </w:tc>
        <w:tc>
          <w:tcPr>
            <w:tcW w:w="2268" w:type="dxa"/>
          </w:tcPr>
          <w:p w14:paraId="16B70FE2" w14:textId="77777777" w:rsidR="008D25E5" w:rsidRPr="00CB3AC3" w:rsidRDefault="008D25E5" w:rsidP="00D26357">
            <w:pPr>
              <w:widowControl w:val="0"/>
              <w:overflowPunct w:val="0"/>
              <w:autoSpaceDE w:val="0"/>
              <w:autoSpaceDN w:val="0"/>
              <w:adjustRightInd w:val="0"/>
              <w:jc w:val="both"/>
              <w:rPr>
                <w:color w:val="000000" w:themeColor="text1"/>
                <w:kern w:val="28"/>
                <w:sz w:val="22"/>
                <w:szCs w:val="22"/>
                <w:lang w:val="lv-LV"/>
              </w:rPr>
            </w:pPr>
          </w:p>
        </w:tc>
      </w:tr>
    </w:tbl>
    <w:p w14:paraId="1374BC2F" w14:textId="20BA0FF9" w:rsidR="005F27FA" w:rsidRPr="00CB3AC3" w:rsidRDefault="00912E4D" w:rsidP="00DF5810">
      <w:pPr>
        <w:pStyle w:val="Default"/>
        <w:rPr>
          <w:b/>
          <w:bCs/>
          <w:color w:val="000000" w:themeColor="text1"/>
          <w:sz w:val="22"/>
          <w:szCs w:val="22"/>
        </w:rPr>
      </w:pPr>
      <w:r w:rsidRPr="00CB3AC3">
        <w:rPr>
          <w:b/>
          <w:bCs/>
          <w:color w:val="000000" w:themeColor="text1"/>
          <w:sz w:val="22"/>
          <w:szCs w:val="22"/>
        </w:rPr>
        <w:t xml:space="preserve"> </w:t>
      </w:r>
    </w:p>
    <w:p w14:paraId="6DB277BF" w14:textId="77777777" w:rsidR="004C639A" w:rsidRPr="00CB3AC3" w:rsidRDefault="004C639A" w:rsidP="00D26357">
      <w:pPr>
        <w:widowControl w:val="0"/>
        <w:overflowPunct w:val="0"/>
        <w:autoSpaceDE w:val="0"/>
        <w:autoSpaceDN w:val="0"/>
        <w:adjustRightInd w:val="0"/>
        <w:jc w:val="both"/>
        <w:rPr>
          <w:b/>
          <w:color w:val="000000" w:themeColor="text1"/>
          <w:kern w:val="28"/>
          <w:sz w:val="22"/>
          <w:szCs w:val="22"/>
          <w:lang w:val="lv-LV"/>
        </w:rPr>
      </w:pPr>
      <w:r w:rsidRPr="00CB3AC3">
        <w:rPr>
          <w:b/>
          <w:color w:val="000000" w:themeColor="text1"/>
          <w:kern w:val="28"/>
          <w:sz w:val="22"/>
          <w:szCs w:val="22"/>
          <w:lang w:val="lv-LV"/>
        </w:rPr>
        <w:t>Apliecinām:</w:t>
      </w:r>
    </w:p>
    <w:p w14:paraId="72A8C1DC" w14:textId="505FAC58" w:rsidR="004C639A" w:rsidRPr="00CB3AC3" w:rsidRDefault="004C639A" w:rsidP="008C101E">
      <w:pPr>
        <w:widowControl w:val="0"/>
        <w:numPr>
          <w:ilvl w:val="0"/>
          <w:numId w:val="14"/>
        </w:numPr>
        <w:overflowPunct w:val="0"/>
        <w:autoSpaceDE w:val="0"/>
        <w:autoSpaceDN w:val="0"/>
        <w:adjustRightInd w:val="0"/>
        <w:jc w:val="both"/>
        <w:rPr>
          <w:color w:val="000000" w:themeColor="text1"/>
          <w:kern w:val="28"/>
          <w:sz w:val="22"/>
          <w:szCs w:val="22"/>
          <w:lang w:val="lv-LV"/>
        </w:rPr>
      </w:pPr>
      <w:r w:rsidRPr="00CB3AC3">
        <w:rPr>
          <w:color w:val="000000" w:themeColor="text1"/>
          <w:kern w:val="28"/>
          <w:sz w:val="22"/>
          <w:szCs w:val="22"/>
          <w:lang w:val="lv-LV"/>
        </w:rPr>
        <w:t>ka neesam nekādā veidā ieinteresēti nevienā citā p</w:t>
      </w:r>
      <w:r w:rsidR="00D324D0" w:rsidRPr="00CB3AC3">
        <w:rPr>
          <w:color w:val="000000" w:themeColor="text1"/>
          <w:kern w:val="28"/>
          <w:sz w:val="22"/>
          <w:szCs w:val="22"/>
          <w:lang w:val="lv-LV"/>
        </w:rPr>
        <w:t>iedāvājumā</w:t>
      </w:r>
      <w:r w:rsidRPr="00CB3AC3">
        <w:rPr>
          <w:color w:val="000000" w:themeColor="text1"/>
          <w:kern w:val="28"/>
          <w:sz w:val="22"/>
          <w:szCs w:val="22"/>
          <w:lang w:val="lv-LV"/>
        </w:rPr>
        <w:t>, kas iesniegts Iepirkumā;</w:t>
      </w:r>
    </w:p>
    <w:p w14:paraId="4F220F47" w14:textId="77777777" w:rsidR="004C639A" w:rsidRPr="00CB3AC3" w:rsidRDefault="004C639A" w:rsidP="008C101E">
      <w:pPr>
        <w:widowControl w:val="0"/>
        <w:numPr>
          <w:ilvl w:val="0"/>
          <w:numId w:val="14"/>
        </w:numPr>
        <w:overflowPunct w:val="0"/>
        <w:autoSpaceDE w:val="0"/>
        <w:autoSpaceDN w:val="0"/>
        <w:adjustRightInd w:val="0"/>
        <w:jc w:val="both"/>
        <w:rPr>
          <w:color w:val="000000" w:themeColor="text1"/>
          <w:kern w:val="28"/>
          <w:sz w:val="22"/>
          <w:szCs w:val="22"/>
          <w:lang w:val="lv-LV"/>
        </w:rPr>
      </w:pPr>
      <w:r w:rsidRPr="00CB3AC3">
        <w:rPr>
          <w:color w:val="000000" w:themeColor="text1"/>
          <w:kern w:val="28"/>
          <w:sz w:val="22"/>
          <w:szCs w:val="22"/>
          <w:lang w:val="lv-LV"/>
        </w:rPr>
        <w:t>ka nav tādu apstākļu, kuri liegtu piedalīties un pildīt Iepirkumā norādītās prasības;</w:t>
      </w:r>
    </w:p>
    <w:p w14:paraId="68B10875" w14:textId="1CFAA912" w:rsidR="004C639A" w:rsidRPr="00CB3AC3" w:rsidRDefault="004C639A" w:rsidP="008C101E">
      <w:pPr>
        <w:widowControl w:val="0"/>
        <w:numPr>
          <w:ilvl w:val="0"/>
          <w:numId w:val="14"/>
        </w:numPr>
        <w:overflowPunct w:val="0"/>
        <w:autoSpaceDE w:val="0"/>
        <w:autoSpaceDN w:val="0"/>
        <w:adjustRightInd w:val="0"/>
        <w:jc w:val="both"/>
        <w:rPr>
          <w:color w:val="000000" w:themeColor="text1"/>
          <w:kern w:val="28"/>
          <w:sz w:val="22"/>
          <w:szCs w:val="22"/>
          <w:lang w:val="lv-LV"/>
        </w:rPr>
      </w:pPr>
      <w:r w:rsidRPr="00CB3AC3">
        <w:rPr>
          <w:color w:val="000000" w:themeColor="text1"/>
          <w:kern w:val="28"/>
          <w:sz w:val="22"/>
          <w:szCs w:val="22"/>
          <w:lang w:val="lv-LV"/>
        </w:rPr>
        <w:t>visu pieteikumā iekļauto dokumentu atvasinājumu – kopiju, norakstu, izrakstu (nepieciešamo pasvītrot) – pareizību</w:t>
      </w:r>
      <w:r w:rsidRPr="00CB3AC3">
        <w:rPr>
          <w:color w:val="000000" w:themeColor="text1"/>
          <w:kern w:val="28"/>
          <w:sz w:val="22"/>
          <w:szCs w:val="22"/>
          <w:vertAlign w:val="superscript"/>
          <w:lang w:val="lv-LV"/>
        </w:rPr>
        <w:footnoteReference w:id="3"/>
      </w:r>
      <w:r w:rsidRPr="00CB3AC3">
        <w:rPr>
          <w:color w:val="000000" w:themeColor="text1"/>
          <w:kern w:val="28"/>
          <w:sz w:val="22"/>
          <w:szCs w:val="22"/>
          <w:lang w:val="lv-LV"/>
        </w:rPr>
        <w:t>.</w:t>
      </w:r>
    </w:p>
    <w:p w14:paraId="58BE9F4D"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r w:rsidRPr="00CB3AC3">
        <w:rPr>
          <w:color w:val="000000" w:themeColor="text1"/>
          <w:kern w:val="28"/>
          <w:sz w:val="22"/>
          <w:szCs w:val="22"/>
          <w:lang w:val="lv-LV"/>
        </w:rPr>
        <w:t>Ar šo uzņemamies pilnu atbildību par piedāvājumā iesniegtajiem dokumentiem, tajos ietverto informāciju, noformējumu, atbilstību Nolikuma prasībām. Sniegtā informācija ir patiesa.</w:t>
      </w:r>
    </w:p>
    <w:p w14:paraId="23F21F3F"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p w14:paraId="1AA5784D" w14:textId="77777777" w:rsidR="004C639A" w:rsidRPr="00CB3AC3" w:rsidRDefault="004C639A" w:rsidP="00D26357">
      <w:pPr>
        <w:widowControl w:val="0"/>
        <w:overflowPunct w:val="0"/>
        <w:autoSpaceDE w:val="0"/>
        <w:autoSpaceDN w:val="0"/>
        <w:adjustRightInd w:val="0"/>
        <w:jc w:val="both"/>
        <w:rPr>
          <w:color w:val="000000" w:themeColor="text1"/>
          <w:kern w:val="28"/>
          <w:sz w:val="22"/>
          <w:szCs w:val="22"/>
          <w:lang w:val="lv-LV"/>
        </w:rPr>
      </w:pPr>
    </w:p>
    <w:p w14:paraId="00AA023C" w14:textId="77777777" w:rsidR="0024383F" w:rsidRPr="00CB3AC3" w:rsidRDefault="0024383F" w:rsidP="0024383F">
      <w:pPr>
        <w:jc w:val="both"/>
        <w:rPr>
          <w:b/>
          <w:color w:val="000000" w:themeColor="text1"/>
          <w:sz w:val="22"/>
          <w:szCs w:val="22"/>
          <w:lang w:val="lv-LV" w:eastAsia="ar-SA"/>
        </w:rPr>
      </w:pPr>
      <w:r w:rsidRPr="00CB3AC3">
        <w:rPr>
          <w:color w:val="000000" w:themeColor="text1"/>
          <w:sz w:val="22"/>
          <w:szCs w:val="22"/>
          <w:lang w:val="lv-LV"/>
        </w:rPr>
        <w:t>(</w:t>
      </w:r>
      <w:r w:rsidRPr="00CB3AC3">
        <w:rPr>
          <w:i/>
          <w:color w:val="000000" w:themeColor="text1"/>
          <w:sz w:val="22"/>
          <w:szCs w:val="22"/>
          <w:lang w:val="lv-LV"/>
        </w:rPr>
        <w:t>Dokuments parakstāms ar drošu elektronisko parakstu vai pašrocīgi, piedāvājumam pievienojot ieskenētu dokumentu)</w:t>
      </w:r>
      <w:r w:rsidRPr="00CB3AC3">
        <w:rPr>
          <w:b/>
          <w:color w:val="000000" w:themeColor="text1"/>
          <w:sz w:val="22"/>
          <w:szCs w:val="22"/>
          <w:lang w:val="lv-LV" w:eastAsia="ar-SA"/>
        </w:rPr>
        <w:t xml:space="preserve"> </w:t>
      </w:r>
    </w:p>
    <w:p w14:paraId="739F1C38" w14:textId="77777777" w:rsidR="004C639A" w:rsidRPr="00CB3AC3" w:rsidRDefault="004C639A" w:rsidP="00D26357">
      <w:pPr>
        <w:jc w:val="both"/>
        <w:rPr>
          <w:color w:val="000000" w:themeColor="text1"/>
          <w:sz w:val="22"/>
          <w:szCs w:val="22"/>
          <w:lang w:val="lv-LV"/>
        </w:rPr>
        <w:sectPr w:rsidR="004C639A" w:rsidRPr="00CB3AC3" w:rsidSect="00AF347E">
          <w:pgSz w:w="11906" w:h="16838"/>
          <w:pgMar w:top="1418" w:right="851" w:bottom="851" w:left="1418" w:header="720" w:footer="720" w:gutter="0"/>
          <w:pgNumType w:start="1"/>
          <w:cols w:space="720"/>
        </w:sectPr>
      </w:pPr>
    </w:p>
    <w:p w14:paraId="3A0A889B" w14:textId="77777777" w:rsidR="004C639A" w:rsidRPr="00CB3AC3" w:rsidRDefault="004C639A" w:rsidP="00D26357">
      <w:pPr>
        <w:jc w:val="right"/>
        <w:rPr>
          <w:color w:val="000000" w:themeColor="text1"/>
          <w:sz w:val="22"/>
          <w:szCs w:val="22"/>
          <w:lang w:val="lv-LV"/>
        </w:rPr>
      </w:pPr>
      <w:r w:rsidRPr="00CB3AC3">
        <w:rPr>
          <w:color w:val="000000" w:themeColor="text1"/>
          <w:sz w:val="22"/>
          <w:szCs w:val="22"/>
          <w:lang w:val="lv-LV"/>
        </w:rPr>
        <w:lastRenderedPageBreak/>
        <w:t>2. pielikums</w:t>
      </w:r>
    </w:p>
    <w:p w14:paraId="41276A51" w14:textId="77777777" w:rsidR="004C639A" w:rsidRPr="00CB3AC3" w:rsidRDefault="004C639A" w:rsidP="00D26357">
      <w:pPr>
        <w:jc w:val="right"/>
        <w:rPr>
          <w:color w:val="000000" w:themeColor="text1"/>
          <w:sz w:val="22"/>
          <w:szCs w:val="22"/>
          <w:lang w:val="lv-LV"/>
        </w:rPr>
      </w:pPr>
    </w:p>
    <w:p w14:paraId="564647A0" w14:textId="77777777" w:rsidR="007573C9" w:rsidRPr="00CB3AC3" w:rsidRDefault="007573C9" w:rsidP="00D26357">
      <w:pPr>
        <w:jc w:val="center"/>
        <w:rPr>
          <w:color w:val="000000" w:themeColor="text1"/>
          <w:sz w:val="22"/>
          <w:szCs w:val="22"/>
          <w:lang w:val="lv-LV"/>
        </w:rPr>
      </w:pPr>
    </w:p>
    <w:p w14:paraId="45763139" w14:textId="77777777" w:rsidR="00CB3AC3" w:rsidRPr="00CB3AC3" w:rsidRDefault="00CB3AC3" w:rsidP="00CB3AC3">
      <w:pPr>
        <w:jc w:val="center"/>
        <w:rPr>
          <w:b/>
          <w:bCs/>
          <w:color w:val="000000" w:themeColor="text1"/>
          <w:sz w:val="22"/>
          <w:szCs w:val="22"/>
          <w:lang w:val="lv-LV"/>
        </w:rPr>
      </w:pPr>
      <w:r w:rsidRPr="00CB3AC3">
        <w:rPr>
          <w:b/>
          <w:bCs/>
          <w:color w:val="000000" w:themeColor="text1"/>
          <w:sz w:val="22"/>
          <w:szCs w:val="22"/>
          <w:lang w:val="lv-LV"/>
        </w:rPr>
        <w:t>TEHNISKĀ SPECIFIKĀCIJA / TEHNISKAIS UN FINANŠU PIEDĀVĀJUMS</w:t>
      </w:r>
    </w:p>
    <w:p w14:paraId="26671F36" w14:textId="77777777" w:rsidR="008D25E5" w:rsidRPr="00CB3AC3" w:rsidRDefault="008D25E5" w:rsidP="00D26357">
      <w:pPr>
        <w:jc w:val="center"/>
        <w:rPr>
          <w:b/>
          <w:bCs/>
          <w:color w:val="000000" w:themeColor="text1"/>
          <w:sz w:val="22"/>
          <w:szCs w:val="22"/>
          <w:lang w:val="lv-LV"/>
        </w:rPr>
      </w:pPr>
    </w:p>
    <w:tbl>
      <w:tblPr>
        <w:tblStyle w:val="TableGrid"/>
        <w:tblW w:w="8788" w:type="dxa"/>
        <w:tblLook w:val="04A0" w:firstRow="1" w:lastRow="0" w:firstColumn="1" w:lastColumn="0" w:noHBand="0" w:noVBand="1"/>
      </w:tblPr>
      <w:tblGrid>
        <w:gridCol w:w="837"/>
        <w:gridCol w:w="1777"/>
        <w:gridCol w:w="1995"/>
        <w:gridCol w:w="1056"/>
        <w:gridCol w:w="1370"/>
        <w:gridCol w:w="750"/>
        <w:gridCol w:w="1003"/>
      </w:tblGrid>
      <w:tr w:rsidR="00CB3AC3" w:rsidRPr="00CB3AC3" w14:paraId="467A3D1C" w14:textId="77777777" w:rsidTr="00010A09">
        <w:tc>
          <w:tcPr>
            <w:tcW w:w="837" w:type="dxa"/>
          </w:tcPr>
          <w:p w14:paraId="76856559" w14:textId="77777777" w:rsidR="00CB3AC3" w:rsidRPr="00CB3AC3" w:rsidRDefault="00CB3AC3" w:rsidP="00010A09">
            <w:pPr>
              <w:jc w:val="center"/>
              <w:rPr>
                <w:b/>
                <w:sz w:val="22"/>
                <w:szCs w:val="22"/>
              </w:rPr>
            </w:pPr>
            <w:r w:rsidRPr="00CB3AC3">
              <w:rPr>
                <w:b/>
                <w:sz w:val="22"/>
                <w:szCs w:val="22"/>
              </w:rPr>
              <w:t>N.p.k.</w:t>
            </w:r>
          </w:p>
        </w:tc>
        <w:tc>
          <w:tcPr>
            <w:tcW w:w="1777" w:type="dxa"/>
          </w:tcPr>
          <w:p w14:paraId="768E0E6D" w14:textId="77777777" w:rsidR="00CB3AC3" w:rsidRPr="00CB3AC3" w:rsidRDefault="00CB3AC3" w:rsidP="00010A09">
            <w:pPr>
              <w:jc w:val="center"/>
              <w:rPr>
                <w:b/>
                <w:sz w:val="22"/>
                <w:szCs w:val="22"/>
              </w:rPr>
            </w:pPr>
            <w:r w:rsidRPr="00CB3AC3">
              <w:rPr>
                <w:b/>
                <w:sz w:val="22"/>
                <w:szCs w:val="22"/>
              </w:rPr>
              <w:t>Preces nosaukums</w:t>
            </w:r>
          </w:p>
        </w:tc>
        <w:tc>
          <w:tcPr>
            <w:tcW w:w="1995" w:type="dxa"/>
          </w:tcPr>
          <w:p w14:paraId="42CC589E" w14:textId="77777777" w:rsidR="00CB3AC3" w:rsidRPr="00CB3AC3" w:rsidRDefault="00CB3AC3" w:rsidP="00010A09">
            <w:pPr>
              <w:jc w:val="center"/>
              <w:rPr>
                <w:b/>
                <w:sz w:val="22"/>
                <w:szCs w:val="22"/>
              </w:rPr>
            </w:pPr>
            <w:r w:rsidRPr="00CB3AC3">
              <w:rPr>
                <w:b/>
                <w:sz w:val="22"/>
                <w:szCs w:val="22"/>
              </w:rPr>
              <w:t>Preces raksturojums</w:t>
            </w:r>
          </w:p>
        </w:tc>
        <w:tc>
          <w:tcPr>
            <w:tcW w:w="1056" w:type="dxa"/>
          </w:tcPr>
          <w:p w14:paraId="34708A54" w14:textId="77777777" w:rsidR="00CB3AC3" w:rsidRPr="00CB3AC3" w:rsidRDefault="00CB3AC3" w:rsidP="00010A09">
            <w:pPr>
              <w:jc w:val="center"/>
              <w:rPr>
                <w:b/>
                <w:sz w:val="22"/>
                <w:szCs w:val="22"/>
              </w:rPr>
            </w:pPr>
            <w:r w:rsidRPr="00CB3AC3">
              <w:rPr>
                <w:b/>
                <w:sz w:val="22"/>
                <w:szCs w:val="22"/>
              </w:rPr>
              <w:t>Izmērs, cm</w:t>
            </w:r>
          </w:p>
        </w:tc>
        <w:tc>
          <w:tcPr>
            <w:tcW w:w="1370" w:type="dxa"/>
          </w:tcPr>
          <w:p w14:paraId="5C7785B1" w14:textId="77777777" w:rsidR="00CB3AC3" w:rsidRPr="00CB3AC3" w:rsidRDefault="00CB3AC3" w:rsidP="00010A09">
            <w:pPr>
              <w:jc w:val="center"/>
              <w:rPr>
                <w:b/>
                <w:sz w:val="22"/>
                <w:szCs w:val="22"/>
              </w:rPr>
            </w:pPr>
            <w:r w:rsidRPr="00CB3AC3">
              <w:rPr>
                <w:b/>
                <w:sz w:val="22"/>
                <w:szCs w:val="22"/>
              </w:rPr>
              <w:t>Daudzums, gab</w:t>
            </w:r>
          </w:p>
        </w:tc>
        <w:tc>
          <w:tcPr>
            <w:tcW w:w="750" w:type="dxa"/>
          </w:tcPr>
          <w:p w14:paraId="7050B495" w14:textId="77777777" w:rsidR="00CB3AC3" w:rsidRPr="00CB3AC3" w:rsidRDefault="00CB3AC3" w:rsidP="00010A09">
            <w:pPr>
              <w:jc w:val="center"/>
              <w:rPr>
                <w:b/>
                <w:sz w:val="22"/>
                <w:szCs w:val="22"/>
              </w:rPr>
            </w:pPr>
            <w:r w:rsidRPr="00CB3AC3">
              <w:rPr>
                <w:b/>
                <w:sz w:val="22"/>
                <w:szCs w:val="22"/>
              </w:rPr>
              <w:t>Cena bez PVN</w:t>
            </w:r>
          </w:p>
        </w:tc>
        <w:tc>
          <w:tcPr>
            <w:tcW w:w="1003" w:type="dxa"/>
          </w:tcPr>
          <w:p w14:paraId="632CBDCD" w14:textId="77777777" w:rsidR="00CB3AC3" w:rsidRPr="00CB3AC3" w:rsidRDefault="00CB3AC3" w:rsidP="00010A09">
            <w:pPr>
              <w:jc w:val="center"/>
              <w:rPr>
                <w:b/>
                <w:sz w:val="22"/>
                <w:szCs w:val="22"/>
              </w:rPr>
            </w:pPr>
            <w:r w:rsidRPr="00CB3AC3">
              <w:rPr>
                <w:b/>
                <w:sz w:val="22"/>
                <w:szCs w:val="22"/>
              </w:rPr>
              <w:t>Summa bez PVN</w:t>
            </w:r>
          </w:p>
        </w:tc>
      </w:tr>
      <w:tr w:rsidR="00CB3AC3" w:rsidRPr="00CB3AC3" w14:paraId="6DA41894" w14:textId="77777777" w:rsidTr="00010A09">
        <w:tc>
          <w:tcPr>
            <w:tcW w:w="837" w:type="dxa"/>
          </w:tcPr>
          <w:p w14:paraId="5A873AA1" w14:textId="77777777" w:rsidR="00CB3AC3" w:rsidRPr="00CB3AC3" w:rsidRDefault="00CB3AC3" w:rsidP="00010A09">
            <w:pPr>
              <w:jc w:val="center"/>
              <w:rPr>
                <w:b/>
                <w:sz w:val="22"/>
                <w:szCs w:val="22"/>
              </w:rPr>
            </w:pPr>
            <w:r w:rsidRPr="00CB3AC3">
              <w:rPr>
                <w:b/>
                <w:sz w:val="22"/>
                <w:szCs w:val="22"/>
              </w:rPr>
              <w:t>1.1.</w:t>
            </w:r>
          </w:p>
        </w:tc>
        <w:tc>
          <w:tcPr>
            <w:tcW w:w="1777" w:type="dxa"/>
          </w:tcPr>
          <w:p w14:paraId="10E11C11" w14:textId="77777777" w:rsidR="00CB3AC3" w:rsidRPr="00CB3AC3" w:rsidRDefault="00CB3AC3" w:rsidP="00010A09">
            <w:pPr>
              <w:widowControl w:val="0"/>
              <w:autoSpaceDE w:val="0"/>
              <w:autoSpaceDN w:val="0"/>
              <w:rPr>
                <w:b/>
                <w:sz w:val="22"/>
                <w:szCs w:val="22"/>
              </w:rPr>
            </w:pPr>
            <w:r w:rsidRPr="00CB3AC3">
              <w:rPr>
                <w:b/>
                <w:color w:val="0F0F0F"/>
                <w:spacing w:val="-2"/>
                <w:w w:val="105"/>
                <w:sz w:val="22"/>
                <w:szCs w:val="22"/>
              </w:rPr>
              <w:t>Spilvendrāna</w:t>
            </w:r>
          </w:p>
          <w:p w14:paraId="26FE6908" w14:textId="77777777" w:rsidR="00CB3AC3" w:rsidRPr="00CB3AC3" w:rsidRDefault="00CB3AC3" w:rsidP="00010A09">
            <w:pPr>
              <w:jc w:val="center"/>
              <w:rPr>
                <w:sz w:val="22"/>
                <w:szCs w:val="22"/>
              </w:rPr>
            </w:pPr>
          </w:p>
        </w:tc>
        <w:tc>
          <w:tcPr>
            <w:tcW w:w="1995" w:type="dxa"/>
          </w:tcPr>
          <w:p w14:paraId="09101BDF" w14:textId="77777777" w:rsidR="00CB3AC3" w:rsidRPr="00CB3AC3" w:rsidRDefault="00CB3AC3" w:rsidP="00CB3AC3">
            <w:pPr>
              <w:widowControl w:val="0"/>
              <w:autoSpaceDE w:val="0"/>
              <w:autoSpaceDN w:val="0"/>
              <w:spacing w:line="244" w:lineRule="auto"/>
              <w:ind w:left="104" w:right="76" w:firstLine="4"/>
              <w:jc w:val="both"/>
              <w:rPr>
                <w:sz w:val="22"/>
                <w:szCs w:val="22"/>
              </w:rPr>
            </w:pPr>
            <w:r w:rsidRPr="00CB3AC3">
              <w:rPr>
                <w:color w:val="0F0F0F"/>
                <w:w w:val="105"/>
                <w:sz w:val="22"/>
                <w:szCs w:val="22"/>
              </w:rPr>
              <w:t>Auduma sastāvs 50% kokvilna 50% poliesters.</w:t>
            </w:r>
            <w:r w:rsidRPr="00CB3AC3">
              <w:rPr>
                <w:color w:val="0F0F0F"/>
                <w:spacing w:val="39"/>
                <w:sz w:val="22"/>
                <w:szCs w:val="22"/>
              </w:rPr>
              <w:t xml:space="preserve">  </w:t>
            </w:r>
            <w:r w:rsidRPr="00CB3AC3">
              <w:rPr>
                <w:color w:val="0F0F0F"/>
                <w:spacing w:val="-2"/>
                <w:sz w:val="22"/>
                <w:szCs w:val="22"/>
              </w:rPr>
              <w:t>Mazgājams</w:t>
            </w:r>
          </w:p>
          <w:p w14:paraId="4A09E3D2" w14:textId="77777777" w:rsidR="00CB3AC3" w:rsidRPr="00CB3AC3" w:rsidRDefault="00CB3AC3" w:rsidP="00CB3AC3">
            <w:pPr>
              <w:widowControl w:val="0"/>
              <w:tabs>
                <w:tab w:val="left" w:pos="1546"/>
              </w:tabs>
              <w:autoSpaceDE w:val="0"/>
              <w:autoSpaceDN w:val="0"/>
              <w:spacing w:before="12" w:line="249" w:lineRule="auto"/>
              <w:ind w:left="103" w:right="78" w:firstLine="5"/>
              <w:jc w:val="both"/>
              <w:rPr>
                <w:sz w:val="22"/>
                <w:szCs w:val="22"/>
              </w:rPr>
            </w:pPr>
            <w:r w:rsidRPr="00CB3AC3">
              <w:rPr>
                <w:color w:val="0F0F0F"/>
                <w:spacing w:val="-2"/>
                <w:sz w:val="22"/>
                <w:szCs w:val="22"/>
              </w:rPr>
              <w:t xml:space="preserve">Vismaz </w:t>
            </w:r>
            <w:r w:rsidRPr="00CB3AC3">
              <w:rPr>
                <w:color w:val="0F0F0F"/>
                <w:spacing w:val="-4"/>
                <w:sz w:val="22"/>
                <w:szCs w:val="22"/>
              </w:rPr>
              <w:t xml:space="preserve">60°C </w:t>
            </w:r>
            <w:r w:rsidRPr="00CB3AC3">
              <w:rPr>
                <w:color w:val="0F0F0F"/>
                <w:spacing w:val="-2"/>
                <w:sz w:val="22"/>
                <w:szCs w:val="22"/>
              </w:rPr>
              <w:t>temperatūrā.</w:t>
            </w:r>
          </w:p>
          <w:p w14:paraId="7875D6C3" w14:textId="77777777" w:rsidR="00CB3AC3" w:rsidRPr="00CB3AC3" w:rsidRDefault="00CB3AC3" w:rsidP="00CB3AC3">
            <w:pPr>
              <w:widowControl w:val="0"/>
              <w:autoSpaceDE w:val="0"/>
              <w:autoSpaceDN w:val="0"/>
              <w:spacing w:line="249" w:lineRule="auto"/>
              <w:ind w:left="107" w:right="70"/>
              <w:jc w:val="both"/>
              <w:rPr>
                <w:sz w:val="22"/>
                <w:szCs w:val="22"/>
              </w:rPr>
            </w:pPr>
            <w:r w:rsidRPr="00CB3AC3">
              <w:rPr>
                <w:color w:val="0F0F0F"/>
                <w:w w:val="105"/>
                <w:sz w:val="22"/>
                <w:szCs w:val="22"/>
              </w:rPr>
              <w:t>Materiāla</w:t>
            </w:r>
            <w:r w:rsidRPr="00CB3AC3">
              <w:rPr>
                <w:color w:val="0F0F0F"/>
                <w:spacing w:val="-11"/>
                <w:w w:val="105"/>
                <w:sz w:val="22"/>
                <w:szCs w:val="22"/>
              </w:rPr>
              <w:t xml:space="preserve"> </w:t>
            </w:r>
            <w:r w:rsidRPr="00CB3AC3">
              <w:rPr>
                <w:color w:val="0F0F0F"/>
                <w:w w:val="105"/>
                <w:sz w:val="22"/>
                <w:szCs w:val="22"/>
              </w:rPr>
              <w:t>sarukums ne vairāk</w:t>
            </w:r>
            <w:r w:rsidRPr="00CB3AC3">
              <w:rPr>
                <w:color w:val="0F0F0F"/>
                <w:spacing w:val="25"/>
                <w:w w:val="105"/>
                <w:sz w:val="22"/>
                <w:szCs w:val="22"/>
              </w:rPr>
              <w:t xml:space="preserve"> </w:t>
            </w:r>
            <w:r w:rsidRPr="00CB3AC3">
              <w:rPr>
                <w:color w:val="0F0F0F"/>
                <w:w w:val="105"/>
                <w:sz w:val="22"/>
                <w:szCs w:val="22"/>
              </w:rPr>
              <w:t xml:space="preserve">ka 10 %. </w:t>
            </w:r>
            <w:r w:rsidRPr="00CB3AC3">
              <w:rPr>
                <w:color w:val="0F0F0F"/>
                <w:spacing w:val="-2"/>
                <w:w w:val="105"/>
                <w:sz w:val="22"/>
                <w:szCs w:val="22"/>
              </w:rPr>
              <w:t>Piemēroti profesionālai mazgāšanai</w:t>
            </w:r>
            <w:r w:rsidRPr="00CB3AC3">
              <w:rPr>
                <w:color w:val="3D3D3D"/>
                <w:spacing w:val="-2"/>
                <w:w w:val="105"/>
                <w:sz w:val="22"/>
                <w:szCs w:val="22"/>
              </w:rPr>
              <w:t>.</w:t>
            </w:r>
          </w:p>
          <w:p w14:paraId="5BBCF11F" w14:textId="77777777" w:rsidR="00CB3AC3" w:rsidRPr="00CB3AC3" w:rsidRDefault="00CB3AC3" w:rsidP="00CB3AC3">
            <w:pPr>
              <w:widowControl w:val="0"/>
              <w:tabs>
                <w:tab w:val="left" w:pos="1837"/>
              </w:tabs>
              <w:autoSpaceDE w:val="0"/>
              <w:autoSpaceDN w:val="0"/>
              <w:spacing w:before="6" w:line="249" w:lineRule="auto"/>
              <w:ind w:left="104" w:right="72" w:firstLine="5"/>
              <w:jc w:val="both"/>
              <w:rPr>
                <w:sz w:val="22"/>
                <w:szCs w:val="22"/>
              </w:rPr>
            </w:pPr>
            <w:r w:rsidRPr="00CB3AC3">
              <w:rPr>
                <w:color w:val="0F0F0F"/>
                <w:sz w:val="22"/>
                <w:szCs w:val="22"/>
              </w:rPr>
              <w:t xml:space="preserve">Audumam jābūt audekla pinumā. Krāsaini un raibi krasu toņi iepriekš </w:t>
            </w:r>
            <w:r w:rsidRPr="00CB3AC3">
              <w:rPr>
                <w:color w:val="0F0F0F"/>
                <w:spacing w:val="-2"/>
                <w:sz w:val="22"/>
                <w:szCs w:val="22"/>
              </w:rPr>
              <w:t>jāsaskaņo</w:t>
            </w:r>
            <w:r w:rsidRPr="00CB3AC3">
              <w:rPr>
                <w:color w:val="0F0F0F"/>
                <w:sz w:val="22"/>
                <w:szCs w:val="22"/>
              </w:rPr>
              <w:t xml:space="preserve"> </w:t>
            </w:r>
            <w:r w:rsidRPr="00CB3AC3">
              <w:rPr>
                <w:color w:val="0F0F0F"/>
                <w:spacing w:val="-6"/>
                <w:sz w:val="22"/>
                <w:szCs w:val="22"/>
              </w:rPr>
              <w:t xml:space="preserve">ar </w:t>
            </w:r>
            <w:r w:rsidRPr="00CB3AC3">
              <w:rPr>
                <w:color w:val="0F0F0F"/>
                <w:spacing w:val="-2"/>
                <w:sz w:val="22"/>
                <w:szCs w:val="22"/>
              </w:rPr>
              <w:t>pasūtītāju.</w:t>
            </w:r>
            <w:r w:rsidRPr="00CB3AC3">
              <w:rPr>
                <w:sz w:val="22"/>
                <w:szCs w:val="22"/>
              </w:rPr>
              <w:t xml:space="preserve"> </w:t>
            </w:r>
            <w:r w:rsidRPr="00CB3AC3">
              <w:rPr>
                <w:color w:val="0F0F0F"/>
                <w:spacing w:val="-2"/>
                <w:w w:val="105"/>
                <w:sz w:val="22"/>
                <w:szCs w:val="22"/>
              </w:rPr>
              <w:t>Maisveida</w:t>
            </w:r>
            <w:r w:rsidRPr="00CB3AC3">
              <w:rPr>
                <w:color w:val="0F0F0F"/>
                <w:spacing w:val="80"/>
                <w:w w:val="105"/>
                <w:sz w:val="22"/>
                <w:szCs w:val="22"/>
              </w:rPr>
              <w:t xml:space="preserve"> </w:t>
            </w:r>
            <w:r w:rsidRPr="00CB3AC3">
              <w:rPr>
                <w:color w:val="232123"/>
                <w:spacing w:val="-2"/>
                <w:w w:val="105"/>
                <w:position w:val="1"/>
                <w:sz w:val="22"/>
                <w:szCs w:val="22"/>
              </w:rPr>
              <w:t xml:space="preserve">šuvums </w:t>
            </w:r>
            <w:r w:rsidRPr="00CB3AC3">
              <w:rPr>
                <w:color w:val="0F0F0F"/>
                <w:spacing w:val="-5"/>
                <w:w w:val="105"/>
                <w:sz w:val="22"/>
                <w:szCs w:val="22"/>
              </w:rPr>
              <w:t>ar</w:t>
            </w:r>
            <w:r w:rsidRPr="00CB3AC3">
              <w:rPr>
                <w:sz w:val="22"/>
                <w:szCs w:val="22"/>
              </w:rPr>
              <w:t xml:space="preserve"> </w:t>
            </w:r>
            <w:r w:rsidRPr="00CB3AC3">
              <w:rPr>
                <w:color w:val="0F0F0F"/>
                <w:w w:val="105"/>
                <w:sz w:val="22"/>
                <w:szCs w:val="22"/>
              </w:rPr>
              <w:t>pārliekamu kabatu.</w:t>
            </w:r>
          </w:p>
        </w:tc>
        <w:tc>
          <w:tcPr>
            <w:tcW w:w="1056" w:type="dxa"/>
          </w:tcPr>
          <w:p w14:paraId="7A7B1CE2" w14:textId="77777777" w:rsidR="00CB3AC3" w:rsidRPr="00CB3AC3" w:rsidRDefault="00CB3AC3" w:rsidP="00010A09">
            <w:pPr>
              <w:jc w:val="center"/>
              <w:rPr>
                <w:b/>
                <w:sz w:val="22"/>
                <w:szCs w:val="22"/>
              </w:rPr>
            </w:pPr>
            <w:r w:rsidRPr="00CB3AC3">
              <w:rPr>
                <w:b/>
                <w:sz w:val="22"/>
                <w:szCs w:val="22"/>
              </w:rPr>
              <w:t>55x90</w:t>
            </w:r>
          </w:p>
        </w:tc>
        <w:tc>
          <w:tcPr>
            <w:tcW w:w="1370" w:type="dxa"/>
          </w:tcPr>
          <w:p w14:paraId="600FF626" w14:textId="77777777" w:rsidR="00CB3AC3" w:rsidRPr="00CB3AC3" w:rsidRDefault="00CB3AC3" w:rsidP="00010A09">
            <w:pPr>
              <w:jc w:val="center"/>
              <w:rPr>
                <w:b/>
                <w:sz w:val="22"/>
                <w:szCs w:val="22"/>
              </w:rPr>
            </w:pPr>
            <w:r w:rsidRPr="00CB3AC3">
              <w:rPr>
                <w:b/>
                <w:sz w:val="22"/>
                <w:szCs w:val="22"/>
              </w:rPr>
              <w:t>1200</w:t>
            </w:r>
          </w:p>
        </w:tc>
        <w:tc>
          <w:tcPr>
            <w:tcW w:w="750" w:type="dxa"/>
          </w:tcPr>
          <w:p w14:paraId="5F62E6CB" w14:textId="77777777" w:rsidR="00CB3AC3" w:rsidRPr="00CB3AC3" w:rsidRDefault="00CB3AC3" w:rsidP="00010A09">
            <w:pPr>
              <w:jc w:val="center"/>
              <w:rPr>
                <w:sz w:val="22"/>
                <w:szCs w:val="22"/>
              </w:rPr>
            </w:pPr>
          </w:p>
        </w:tc>
        <w:tc>
          <w:tcPr>
            <w:tcW w:w="1003" w:type="dxa"/>
          </w:tcPr>
          <w:p w14:paraId="703CF586" w14:textId="77777777" w:rsidR="00CB3AC3" w:rsidRPr="00CB3AC3" w:rsidRDefault="00CB3AC3" w:rsidP="00010A09">
            <w:pPr>
              <w:jc w:val="center"/>
              <w:rPr>
                <w:b/>
                <w:sz w:val="22"/>
                <w:szCs w:val="22"/>
              </w:rPr>
            </w:pPr>
          </w:p>
        </w:tc>
      </w:tr>
      <w:tr w:rsidR="00CB3AC3" w:rsidRPr="00CB3AC3" w14:paraId="5D0EA630" w14:textId="77777777" w:rsidTr="00010A09">
        <w:tc>
          <w:tcPr>
            <w:tcW w:w="837" w:type="dxa"/>
          </w:tcPr>
          <w:p w14:paraId="4B4FCC31" w14:textId="77777777" w:rsidR="00CB3AC3" w:rsidRPr="00CB3AC3" w:rsidRDefault="00CB3AC3" w:rsidP="00010A09">
            <w:pPr>
              <w:jc w:val="center"/>
              <w:rPr>
                <w:b/>
                <w:sz w:val="22"/>
                <w:szCs w:val="22"/>
              </w:rPr>
            </w:pPr>
            <w:r w:rsidRPr="00CB3AC3">
              <w:rPr>
                <w:b/>
                <w:sz w:val="22"/>
                <w:szCs w:val="22"/>
              </w:rPr>
              <w:t>1.2.</w:t>
            </w:r>
          </w:p>
        </w:tc>
        <w:tc>
          <w:tcPr>
            <w:tcW w:w="1777" w:type="dxa"/>
          </w:tcPr>
          <w:p w14:paraId="4F595954" w14:textId="77777777" w:rsidR="00CB3AC3" w:rsidRPr="00CB3AC3" w:rsidRDefault="00CB3AC3" w:rsidP="00010A09">
            <w:pPr>
              <w:jc w:val="center"/>
              <w:rPr>
                <w:b/>
                <w:sz w:val="22"/>
                <w:szCs w:val="22"/>
              </w:rPr>
            </w:pPr>
            <w:r w:rsidRPr="00CB3AC3">
              <w:rPr>
                <w:rFonts w:eastAsia="Arial"/>
                <w:b/>
                <w:color w:val="0F0F0F"/>
                <w:spacing w:val="-2"/>
                <w:w w:val="105"/>
                <w:sz w:val="22"/>
                <w:szCs w:val="22"/>
              </w:rPr>
              <w:t>Virspalagi</w:t>
            </w:r>
          </w:p>
        </w:tc>
        <w:tc>
          <w:tcPr>
            <w:tcW w:w="1995" w:type="dxa"/>
          </w:tcPr>
          <w:p w14:paraId="31C4CA14" w14:textId="77777777" w:rsidR="00CB3AC3" w:rsidRPr="00CB3AC3" w:rsidRDefault="00CB3AC3" w:rsidP="00CB3AC3">
            <w:pPr>
              <w:widowControl w:val="0"/>
              <w:tabs>
                <w:tab w:val="left" w:pos="1346"/>
              </w:tabs>
              <w:autoSpaceDE w:val="0"/>
              <w:autoSpaceDN w:val="0"/>
              <w:spacing w:line="254" w:lineRule="auto"/>
              <w:ind w:left="107" w:right="72"/>
              <w:jc w:val="both"/>
              <w:rPr>
                <w:sz w:val="22"/>
                <w:szCs w:val="22"/>
              </w:rPr>
            </w:pPr>
            <w:r w:rsidRPr="00CB3AC3">
              <w:rPr>
                <w:color w:val="0F0F0F"/>
                <w:spacing w:val="-2"/>
                <w:w w:val="105"/>
                <w:sz w:val="22"/>
                <w:szCs w:val="22"/>
              </w:rPr>
              <w:t xml:space="preserve">Auduma </w:t>
            </w:r>
            <w:r w:rsidRPr="00CB3AC3">
              <w:rPr>
                <w:color w:val="0F0F0F"/>
                <w:spacing w:val="-4"/>
                <w:w w:val="105"/>
                <w:sz w:val="22"/>
                <w:szCs w:val="22"/>
              </w:rPr>
              <w:t xml:space="preserve">sastāvs </w:t>
            </w:r>
            <w:r w:rsidRPr="00CB3AC3">
              <w:rPr>
                <w:color w:val="0F0F0F"/>
                <w:w w:val="105"/>
                <w:sz w:val="22"/>
                <w:szCs w:val="22"/>
              </w:rPr>
              <w:t>50%</w:t>
            </w:r>
            <w:r w:rsidRPr="00CB3AC3">
              <w:rPr>
                <w:color w:val="0F0F0F"/>
                <w:spacing w:val="11"/>
                <w:w w:val="105"/>
                <w:sz w:val="22"/>
                <w:szCs w:val="22"/>
              </w:rPr>
              <w:t xml:space="preserve"> </w:t>
            </w:r>
            <w:r w:rsidRPr="00CB3AC3">
              <w:rPr>
                <w:color w:val="0F0F0F"/>
                <w:w w:val="105"/>
                <w:sz w:val="22"/>
                <w:szCs w:val="22"/>
              </w:rPr>
              <w:t>kokvilna</w:t>
            </w:r>
            <w:r w:rsidRPr="00CB3AC3">
              <w:rPr>
                <w:color w:val="0F0F0F"/>
                <w:spacing w:val="15"/>
                <w:w w:val="105"/>
                <w:sz w:val="22"/>
                <w:szCs w:val="22"/>
              </w:rPr>
              <w:t xml:space="preserve"> </w:t>
            </w:r>
            <w:r w:rsidRPr="00CB3AC3">
              <w:rPr>
                <w:color w:val="0F0F0F"/>
                <w:w w:val="105"/>
                <w:sz w:val="22"/>
                <w:szCs w:val="22"/>
              </w:rPr>
              <w:t xml:space="preserve">50% </w:t>
            </w:r>
            <w:r w:rsidRPr="00CB3AC3">
              <w:rPr>
                <w:color w:val="0F0F0F"/>
                <w:sz w:val="22"/>
                <w:szCs w:val="22"/>
              </w:rPr>
              <w:t>poliesters.</w:t>
            </w:r>
            <w:r w:rsidRPr="00CB3AC3">
              <w:rPr>
                <w:color w:val="0F0F0F"/>
                <w:spacing w:val="75"/>
                <w:w w:val="150"/>
                <w:sz w:val="22"/>
                <w:szCs w:val="22"/>
              </w:rPr>
              <w:t xml:space="preserve"> </w:t>
            </w:r>
          </w:p>
          <w:p w14:paraId="65891D95" w14:textId="77777777" w:rsidR="00CB3AC3" w:rsidRPr="00CB3AC3" w:rsidRDefault="00CB3AC3" w:rsidP="00CB3AC3">
            <w:pPr>
              <w:widowControl w:val="0"/>
              <w:autoSpaceDE w:val="0"/>
              <w:autoSpaceDN w:val="0"/>
              <w:spacing w:line="242" w:lineRule="auto"/>
              <w:ind w:left="109" w:right="71" w:firstLine="2"/>
              <w:jc w:val="both"/>
              <w:rPr>
                <w:sz w:val="22"/>
                <w:szCs w:val="22"/>
              </w:rPr>
            </w:pPr>
            <w:r w:rsidRPr="00CB3AC3">
              <w:rPr>
                <w:color w:val="0F0F0F"/>
                <w:spacing w:val="-2"/>
                <w:sz w:val="22"/>
                <w:szCs w:val="22"/>
              </w:rPr>
              <w:t>Mazgājams</w:t>
            </w:r>
          </w:p>
          <w:p w14:paraId="5840BF6F" w14:textId="77777777" w:rsidR="00CB3AC3" w:rsidRPr="00CB3AC3" w:rsidRDefault="00CB3AC3" w:rsidP="00CB3AC3">
            <w:pPr>
              <w:widowControl w:val="0"/>
              <w:tabs>
                <w:tab w:val="left" w:pos="1551"/>
              </w:tabs>
              <w:autoSpaceDE w:val="0"/>
              <w:autoSpaceDN w:val="0"/>
              <w:spacing w:line="244" w:lineRule="auto"/>
              <w:ind w:left="108" w:right="74"/>
              <w:jc w:val="both"/>
              <w:rPr>
                <w:sz w:val="22"/>
                <w:szCs w:val="22"/>
              </w:rPr>
            </w:pPr>
            <w:r w:rsidRPr="00CB3AC3">
              <w:rPr>
                <w:color w:val="0F0F0F"/>
                <w:spacing w:val="-2"/>
                <w:position w:val="1"/>
                <w:sz w:val="22"/>
                <w:szCs w:val="22"/>
              </w:rPr>
              <w:t xml:space="preserve">Vismaz </w:t>
            </w:r>
            <w:r w:rsidRPr="00CB3AC3">
              <w:rPr>
                <w:color w:val="0F0F0F"/>
                <w:spacing w:val="-4"/>
                <w:sz w:val="22"/>
                <w:szCs w:val="22"/>
              </w:rPr>
              <w:t xml:space="preserve">60°C </w:t>
            </w:r>
            <w:r w:rsidRPr="00CB3AC3">
              <w:rPr>
                <w:color w:val="0F0F0F"/>
                <w:spacing w:val="-2"/>
                <w:sz w:val="22"/>
                <w:szCs w:val="22"/>
              </w:rPr>
              <w:t>temperatūrā.</w:t>
            </w:r>
          </w:p>
          <w:p w14:paraId="46FCEB27" w14:textId="77777777" w:rsidR="00CB3AC3" w:rsidRPr="00CB3AC3" w:rsidRDefault="00CB3AC3" w:rsidP="00CB3AC3">
            <w:pPr>
              <w:tabs>
                <w:tab w:val="left" w:pos="723"/>
                <w:tab w:val="left" w:pos="1515"/>
              </w:tabs>
              <w:spacing w:before="13"/>
              <w:ind w:left="103" w:right="61" w:firstLine="3"/>
              <w:jc w:val="both"/>
              <w:rPr>
                <w:sz w:val="22"/>
                <w:szCs w:val="22"/>
              </w:rPr>
            </w:pPr>
            <w:r w:rsidRPr="00CB3AC3">
              <w:rPr>
                <w:rFonts w:eastAsia="Arial"/>
                <w:color w:val="0F0F0F"/>
                <w:w w:val="105"/>
                <w:sz w:val="22"/>
                <w:szCs w:val="22"/>
              </w:rPr>
              <w:t>Materiāla</w:t>
            </w:r>
            <w:r w:rsidRPr="00CB3AC3">
              <w:rPr>
                <w:rFonts w:eastAsia="Arial"/>
                <w:color w:val="0F0F0F"/>
                <w:spacing w:val="-16"/>
                <w:w w:val="105"/>
                <w:sz w:val="22"/>
                <w:szCs w:val="22"/>
              </w:rPr>
              <w:t xml:space="preserve"> </w:t>
            </w:r>
            <w:r w:rsidRPr="00CB3AC3">
              <w:rPr>
                <w:rFonts w:eastAsia="Arial"/>
                <w:color w:val="0F0F0F"/>
                <w:w w:val="105"/>
                <w:sz w:val="22"/>
                <w:szCs w:val="22"/>
              </w:rPr>
              <w:t xml:space="preserve">sarukums ne vairāk ka 10 %. </w:t>
            </w:r>
            <w:r w:rsidRPr="00CB3AC3">
              <w:rPr>
                <w:rFonts w:eastAsia="Arial"/>
                <w:color w:val="0F0F0F"/>
                <w:spacing w:val="-2"/>
                <w:w w:val="105"/>
                <w:sz w:val="22"/>
                <w:szCs w:val="22"/>
              </w:rPr>
              <w:t>Piemēroti m</w:t>
            </w:r>
            <w:r w:rsidRPr="00CB3AC3">
              <w:rPr>
                <w:color w:val="111111"/>
                <w:spacing w:val="-2"/>
                <w:w w:val="105"/>
                <w:sz w:val="22"/>
                <w:szCs w:val="22"/>
              </w:rPr>
              <w:t>azgājams</w:t>
            </w:r>
            <w:r w:rsidRPr="00CB3AC3">
              <w:rPr>
                <w:color w:val="111111"/>
                <w:sz w:val="22"/>
                <w:szCs w:val="22"/>
              </w:rPr>
              <w:tab/>
            </w:r>
            <w:r w:rsidRPr="00CB3AC3">
              <w:rPr>
                <w:color w:val="111111"/>
                <w:spacing w:val="-49"/>
                <w:sz w:val="22"/>
                <w:szCs w:val="22"/>
              </w:rPr>
              <w:t xml:space="preserve"> </w:t>
            </w:r>
            <w:r w:rsidRPr="00CB3AC3">
              <w:rPr>
                <w:color w:val="111111"/>
                <w:spacing w:val="-2"/>
                <w:w w:val="105"/>
                <w:sz w:val="22"/>
                <w:szCs w:val="22"/>
              </w:rPr>
              <w:t>95</w:t>
            </w:r>
            <w:r w:rsidRPr="00CB3AC3">
              <w:rPr>
                <w:color w:val="111111"/>
                <w:spacing w:val="-2"/>
                <w:w w:val="105"/>
                <w:sz w:val="22"/>
                <w:szCs w:val="22"/>
                <w:vertAlign w:val="superscript"/>
              </w:rPr>
              <w:t xml:space="preserve">0 </w:t>
            </w:r>
            <w:r w:rsidRPr="00CB3AC3">
              <w:rPr>
                <w:color w:val="111111"/>
                <w:spacing w:val="-2"/>
                <w:w w:val="105"/>
                <w:sz w:val="22"/>
                <w:szCs w:val="22"/>
              </w:rPr>
              <w:t xml:space="preserve">C temperatūrā, </w:t>
            </w:r>
            <w:r w:rsidRPr="00CB3AC3">
              <w:rPr>
                <w:color w:val="111111"/>
                <w:w w:val="105"/>
                <w:sz w:val="22"/>
                <w:szCs w:val="22"/>
              </w:rPr>
              <w:t>paredzēts</w:t>
            </w:r>
            <w:r w:rsidRPr="00CB3AC3">
              <w:rPr>
                <w:color w:val="111111"/>
                <w:spacing w:val="-5"/>
                <w:w w:val="105"/>
                <w:sz w:val="22"/>
                <w:szCs w:val="22"/>
              </w:rPr>
              <w:t xml:space="preserve"> </w:t>
            </w:r>
            <w:r w:rsidRPr="00CB3AC3">
              <w:rPr>
                <w:color w:val="111111"/>
                <w:w w:val="105"/>
                <w:sz w:val="22"/>
                <w:szCs w:val="22"/>
              </w:rPr>
              <w:t>intensīvai</w:t>
            </w:r>
          </w:p>
          <w:p w14:paraId="6FD60B3C" w14:textId="77777777" w:rsidR="00CB3AC3" w:rsidRPr="00CB3AC3" w:rsidRDefault="00CB3AC3" w:rsidP="00CB3AC3">
            <w:pPr>
              <w:widowControl w:val="0"/>
              <w:tabs>
                <w:tab w:val="left" w:pos="1261"/>
              </w:tabs>
              <w:autoSpaceDE w:val="0"/>
              <w:autoSpaceDN w:val="0"/>
              <w:spacing w:before="15" w:line="249" w:lineRule="auto"/>
              <w:ind w:left="103" w:right="82"/>
              <w:jc w:val="both"/>
              <w:rPr>
                <w:sz w:val="22"/>
                <w:szCs w:val="22"/>
              </w:rPr>
            </w:pPr>
            <w:r w:rsidRPr="00CB3AC3">
              <w:rPr>
                <w:color w:val="010101"/>
                <w:sz w:val="22"/>
                <w:szCs w:val="22"/>
              </w:rPr>
              <w:t xml:space="preserve">mazgāšanai un </w:t>
            </w:r>
            <w:r w:rsidRPr="00CB3AC3">
              <w:rPr>
                <w:color w:val="111111"/>
                <w:sz w:val="22"/>
                <w:szCs w:val="22"/>
              </w:rPr>
              <w:t xml:space="preserve">ķīmiskai tīrīšanai. Materiāla sarukums ne vairāk ka 10%. Krāsainie krasu </w:t>
            </w:r>
            <w:r w:rsidRPr="00CB3AC3">
              <w:rPr>
                <w:color w:val="111111"/>
                <w:spacing w:val="-2"/>
                <w:sz w:val="22"/>
                <w:szCs w:val="22"/>
              </w:rPr>
              <w:t>toņi</w:t>
            </w:r>
            <w:r w:rsidRPr="00CB3AC3">
              <w:rPr>
                <w:color w:val="111111"/>
                <w:sz w:val="22"/>
                <w:szCs w:val="22"/>
              </w:rPr>
              <w:t xml:space="preserve"> </w:t>
            </w:r>
            <w:r w:rsidRPr="00CB3AC3">
              <w:rPr>
                <w:color w:val="111111"/>
                <w:spacing w:val="-2"/>
                <w:sz w:val="22"/>
                <w:szCs w:val="22"/>
              </w:rPr>
              <w:t>iepriekš</w:t>
            </w:r>
          </w:p>
          <w:p w14:paraId="0179F55C" w14:textId="77777777" w:rsidR="00CB3AC3" w:rsidRPr="00CB3AC3" w:rsidRDefault="00CB3AC3" w:rsidP="00CB3AC3">
            <w:pPr>
              <w:jc w:val="both"/>
              <w:rPr>
                <w:b/>
                <w:sz w:val="22"/>
                <w:szCs w:val="22"/>
              </w:rPr>
            </w:pPr>
            <w:r w:rsidRPr="00CB3AC3">
              <w:rPr>
                <w:rFonts w:eastAsia="Arial"/>
                <w:color w:val="111111"/>
                <w:spacing w:val="-2"/>
                <w:sz w:val="22"/>
                <w:szCs w:val="22"/>
              </w:rPr>
              <w:t>jāsaskaņo</w:t>
            </w:r>
            <w:r w:rsidRPr="00CB3AC3">
              <w:rPr>
                <w:rFonts w:eastAsia="Arial"/>
                <w:color w:val="111111"/>
                <w:sz w:val="22"/>
                <w:szCs w:val="22"/>
              </w:rPr>
              <w:t xml:space="preserve"> </w:t>
            </w:r>
            <w:r w:rsidRPr="00CB3AC3">
              <w:rPr>
                <w:rFonts w:eastAsia="Arial"/>
                <w:color w:val="111111"/>
                <w:spacing w:val="-6"/>
                <w:sz w:val="22"/>
                <w:szCs w:val="22"/>
              </w:rPr>
              <w:t xml:space="preserve">ar </w:t>
            </w:r>
            <w:r w:rsidRPr="00CB3AC3">
              <w:rPr>
                <w:rFonts w:eastAsia="Arial"/>
                <w:color w:val="111111"/>
                <w:spacing w:val="-2"/>
                <w:sz w:val="22"/>
                <w:szCs w:val="22"/>
              </w:rPr>
              <w:t>pasūtītāju.</w:t>
            </w:r>
          </w:p>
        </w:tc>
        <w:tc>
          <w:tcPr>
            <w:tcW w:w="1056" w:type="dxa"/>
          </w:tcPr>
          <w:p w14:paraId="3EC687F0" w14:textId="77777777" w:rsidR="00CB3AC3" w:rsidRPr="00CB3AC3" w:rsidRDefault="00CB3AC3" w:rsidP="00010A09">
            <w:pPr>
              <w:jc w:val="center"/>
              <w:rPr>
                <w:b/>
                <w:sz w:val="22"/>
                <w:szCs w:val="22"/>
              </w:rPr>
            </w:pPr>
            <w:r w:rsidRPr="00CB3AC3">
              <w:rPr>
                <w:b/>
                <w:sz w:val="22"/>
                <w:szCs w:val="22"/>
              </w:rPr>
              <w:t>150x220</w:t>
            </w:r>
          </w:p>
        </w:tc>
        <w:tc>
          <w:tcPr>
            <w:tcW w:w="1370" w:type="dxa"/>
          </w:tcPr>
          <w:p w14:paraId="6159E0E5" w14:textId="77777777" w:rsidR="00CB3AC3" w:rsidRPr="00CB3AC3" w:rsidRDefault="00CB3AC3" w:rsidP="00010A09">
            <w:pPr>
              <w:jc w:val="center"/>
              <w:rPr>
                <w:b/>
                <w:sz w:val="22"/>
                <w:szCs w:val="22"/>
              </w:rPr>
            </w:pPr>
            <w:r w:rsidRPr="00CB3AC3">
              <w:rPr>
                <w:b/>
                <w:sz w:val="22"/>
                <w:szCs w:val="22"/>
              </w:rPr>
              <w:t>1200</w:t>
            </w:r>
          </w:p>
        </w:tc>
        <w:tc>
          <w:tcPr>
            <w:tcW w:w="750" w:type="dxa"/>
          </w:tcPr>
          <w:p w14:paraId="5015AD46" w14:textId="77777777" w:rsidR="00CB3AC3" w:rsidRPr="00CB3AC3" w:rsidRDefault="00CB3AC3" w:rsidP="00010A09">
            <w:pPr>
              <w:jc w:val="center"/>
              <w:rPr>
                <w:b/>
                <w:sz w:val="22"/>
                <w:szCs w:val="22"/>
              </w:rPr>
            </w:pPr>
          </w:p>
        </w:tc>
        <w:tc>
          <w:tcPr>
            <w:tcW w:w="1003" w:type="dxa"/>
          </w:tcPr>
          <w:p w14:paraId="6AA52879" w14:textId="77777777" w:rsidR="00CB3AC3" w:rsidRPr="00CB3AC3" w:rsidRDefault="00CB3AC3" w:rsidP="00010A09">
            <w:pPr>
              <w:jc w:val="center"/>
              <w:rPr>
                <w:b/>
                <w:sz w:val="22"/>
                <w:szCs w:val="22"/>
              </w:rPr>
            </w:pPr>
          </w:p>
        </w:tc>
      </w:tr>
      <w:tr w:rsidR="00CB3AC3" w:rsidRPr="00CB3AC3" w14:paraId="2CE29354" w14:textId="77777777" w:rsidTr="00010A09">
        <w:tc>
          <w:tcPr>
            <w:tcW w:w="837" w:type="dxa"/>
          </w:tcPr>
          <w:p w14:paraId="160A5F6C" w14:textId="77777777" w:rsidR="00CB3AC3" w:rsidRPr="00CB3AC3" w:rsidRDefault="00CB3AC3" w:rsidP="00010A09">
            <w:pPr>
              <w:jc w:val="center"/>
              <w:rPr>
                <w:b/>
                <w:sz w:val="22"/>
                <w:szCs w:val="22"/>
              </w:rPr>
            </w:pPr>
            <w:r w:rsidRPr="00CB3AC3">
              <w:rPr>
                <w:b/>
                <w:sz w:val="22"/>
                <w:szCs w:val="22"/>
              </w:rPr>
              <w:t>1.3.</w:t>
            </w:r>
          </w:p>
        </w:tc>
        <w:tc>
          <w:tcPr>
            <w:tcW w:w="1777" w:type="dxa"/>
          </w:tcPr>
          <w:p w14:paraId="26FB7FDD" w14:textId="77777777" w:rsidR="00CB3AC3" w:rsidRPr="00CB3AC3" w:rsidRDefault="00CB3AC3" w:rsidP="00010A09">
            <w:pPr>
              <w:jc w:val="center"/>
              <w:rPr>
                <w:rFonts w:eastAsia="Arial"/>
                <w:b/>
                <w:color w:val="0F0F0F"/>
                <w:spacing w:val="-2"/>
                <w:w w:val="105"/>
                <w:sz w:val="22"/>
                <w:szCs w:val="22"/>
              </w:rPr>
            </w:pPr>
            <w:r w:rsidRPr="00CB3AC3">
              <w:rPr>
                <w:rFonts w:eastAsia="Arial"/>
                <w:b/>
                <w:color w:val="0F0F0F"/>
                <w:spacing w:val="-2"/>
                <w:w w:val="105"/>
                <w:sz w:val="22"/>
                <w:szCs w:val="22"/>
              </w:rPr>
              <w:t>Palagi</w:t>
            </w:r>
          </w:p>
        </w:tc>
        <w:tc>
          <w:tcPr>
            <w:tcW w:w="1995" w:type="dxa"/>
          </w:tcPr>
          <w:p w14:paraId="1964FBA8" w14:textId="77777777" w:rsidR="00CB3AC3" w:rsidRPr="00CB3AC3" w:rsidRDefault="00CB3AC3" w:rsidP="00CB3AC3">
            <w:pPr>
              <w:widowControl w:val="0"/>
              <w:autoSpaceDE w:val="0"/>
              <w:autoSpaceDN w:val="0"/>
              <w:spacing w:line="258" w:lineRule="exact"/>
              <w:ind w:left="112"/>
              <w:jc w:val="both"/>
              <w:rPr>
                <w:sz w:val="22"/>
                <w:szCs w:val="22"/>
              </w:rPr>
            </w:pPr>
            <w:r w:rsidRPr="00CB3AC3">
              <w:rPr>
                <w:color w:val="111111"/>
                <w:w w:val="105"/>
                <w:position w:val="1"/>
                <w:sz w:val="22"/>
                <w:szCs w:val="22"/>
              </w:rPr>
              <w:t>Auduma</w:t>
            </w:r>
            <w:r w:rsidRPr="00CB3AC3">
              <w:rPr>
                <w:color w:val="111111"/>
                <w:spacing w:val="69"/>
                <w:w w:val="105"/>
                <w:position w:val="1"/>
                <w:sz w:val="22"/>
                <w:szCs w:val="22"/>
              </w:rPr>
              <w:t xml:space="preserve"> </w:t>
            </w:r>
            <w:r w:rsidRPr="00CB3AC3">
              <w:rPr>
                <w:color w:val="111111"/>
                <w:spacing w:val="-2"/>
                <w:w w:val="105"/>
                <w:sz w:val="22"/>
                <w:szCs w:val="22"/>
              </w:rPr>
              <w:t>sastāvs</w:t>
            </w:r>
          </w:p>
          <w:p w14:paraId="5217229D" w14:textId="77777777" w:rsidR="00CB3AC3" w:rsidRPr="00CB3AC3" w:rsidRDefault="00CB3AC3" w:rsidP="00CB3AC3">
            <w:pPr>
              <w:widowControl w:val="0"/>
              <w:autoSpaceDE w:val="0"/>
              <w:autoSpaceDN w:val="0"/>
              <w:spacing w:before="6" w:line="237" w:lineRule="auto"/>
              <w:ind w:left="107" w:right="44" w:firstLine="5"/>
              <w:jc w:val="both"/>
              <w:rPr>
                <w:sz w:val="22"/>
                <w:szCs w:val="22"/>
              </w:rPr>
            </w:pPr>
            <w:r w:rsidRPr="00CB3AC3">
              <w:rPr>
                <w:color w:val="111111"/>
                <w:w w:val="105"/>
                <w:sz w:val="22"/>
                <w:szCs w:val="22"/>
              </w:rPr>
              <w:t xml:space="preserve">50% kokvilna </w:t>
            </w:r>
            <w:r w:rsidRPr="00CB3AC3">
              <w:rPr>
                <w:color w:val="111111"/>
                <w:w w:val="105"/>
                <w:sz w:val="22"/>
                <w:szCs w:val="22"/>
              </w:rPr>
              <w:lastRenderedPageBreak/>
              <w:t>50% poliesters.</w:t>
            </w:r>
            <w:r w:rsidRPr="00CB3AC3">
              <w:rPr>
                <w:color w:val="111111"/>
                <w:sz w:val="22"/>
                <w:szCs w:val="22"/>
              </w:rPr>
              <w:t xml:space="preserve"> Mazgājams </w:t>
            </w:r>
            <w:r w:rsidRPr="00CB3AC3">
              <w:rPr>
                <w:color w:val="111111"/>
                <w:spacing w:val="-2"/>
                <w:position w:val="1"/>
                <w:sz w:val="22"/>
                <w:szCs w:val="22"/>
              </w:rPr>
              <w:t xml:space="preserve">vismaz </w:t>
            </w:r>
            <w:r w:rsidRPr="00CB3AC3">
              <w:rPr>
                <w:color w:val="111111"/>
                <w:spacing w:val="-4"/>
                <w:sz w:val="22"/>
                <w:szCs w:val="22"/>
              </w:rPr>
              <w:t xml:space="preserve">60°C </w:t>
            </w:r>
            <w:r w:rsidRPr="00CB3AC3">
              <w:rPr>
                <w:color w:val="111111"/>
                <w:spacing w:val="-2"/>
                <w:sz w:val="22"/>
                <w:szCs w:val="22"/>
              </w:rPr>
              <w:t>temperatūrā.</w:t>
            </w:r>
          </w:p>
          <w:p w14:paraId="5C97BEEB" w14:textId="77777777" w:rsidR="00CB3AC3" w:rsidRPr="00CB3AC3" w:rsidRDefault="00CB3AC3" w:rsidP="00CB3AC3">
            <w:pPr>
              <w:widowControl w:val="0"/>
              <w:tabs>
                <w:tab w:val="left" w:pos="1115"/>
                <w:tab w:val="left" w:pos="1226"/>
                <w:tab w:val="left" w:pos="1529"/>
                <w:tab w:val="left" w:pos="1570"/>
              </w:tabs>
              <w:autoSpaceDE w:val="0"/>
              <w:autoSpaceDN w:val="0"/>
              <w:spacing w:before="10" w:line="249" w:lineRule="auto"/>
              <w:ind w:left="98" w:right="72" w:firstLine="7"/>
              <w:jc w:val="both"/>
              <w:rPr>
                <w:sz w:val="22"/>
                <w:szCs w:val="22"/>
              </w:rPr>
            </w:pPr>
            <w:r w:rsidRPr="00CB3AC3">
              <w:rPr>
                <w:color w:val="111111"/>
                <w:sz w:val="22"/>
                <w:szCs w:val="22"/>
              </w:rPr>
              <w:t>Materiāla sarukums ne vairāk</w:t>
            </w:r>
            <w:r w:rsidRPr="00CB3AC3">
              <w:rPr>
                <w:color w:val="111111"/>
                <w:spacing w:val="40"/>
                <w:sz w:val="22"/>
                <w:szCs w:val="22"/>
              </w:rPr>
              <w:t xml:space="preserve"> </w:t>
            </w:r>
            <w:r w:rsidRPr="00CB3AC3">
              <w:rPr>
                <w:color w:val="111111"/>
                <w:sz w:val="22"/>
                <w:szCs w:val="22"/>
              </w:rPr>
              <w:t>ka 10</w:t>
            </w:r>
            <w:r w:rsidRPr="00CB3AC3">
              <w:rPr>
                <w:color w:val="111111"/>
                <w:spacing w:val="40"/>
                <w:sz w:val="22"/>
                <w:szCs w:val="22"/>
              </w:rPr>
              <w:t xml:space="preserve"> </w:t>
            </w:r>
            <w:r w:rsidRPr="00CB3AC3">
              <w:rPr>
                <w:color w:val="111111"/>
                <w:sz w:val="22"/>
                <w:szCs w:val="22"/>
              </w:rPr>
              <w:t xml:space="preserve">%. </w:t>
            </w:r>
            <w:r w:rsidRPr="00CB3AC3">
              <w:rPr>
                <w:color w:val="111111"/>
                <w:spacing w:val="-2"/>
                <w:sz w:val="22"/>
                <w:szCs w:val="22"/>
              </w:rPr>
              <w:t>Piemēroti profesionālai mazgāšanai Audumam</w:t>
            </w:r>
            <w:r w:rsidRPr="00CB3AC3">
              <w:rPr>
                <w:color w:val="111111"/>
                <w:sz w:val="22"/>
                <w:szCs w:val="22"/>
              </w:rPr>
              <w:tab/>
            </w:r>
            <w:r w:rsidRPr="00CB3AC3">
              <w:rPr>
                <w:color w:val="111111"/>
                <w:sz w:val="22"/>
                <w:szCs w:val="22"/>
              </w:rPr>
              <w:tab/>
            </w:r>
            <w:r w:rsidRPr="00CB3AC3">
              <w:rPr>
                <w:color w:val="111111"/>
                <w:spacing w:val="-2"/>
                <w:sz w:val="22"/>
                <w:szCs w:val="22"/>
              </w:rPr>
              <w:t>jābūt audekla</w:t>
            </w:r>
            <w:r w:rsidRPr="00CB3AC3">
              <w:rPr>
                <w:color w:val="111111"/>
                <w:sz w:val="22"/>
                <w:szCs w:val="22"/>
              </w:rPr>
              <w:t xml:space="preserve"> </w:t>
            </w:r>
            <w:r w:rsidRPr="00CB3AC3">
              <w:rPr>
                <w:color w:val="111111"/>
                <w:spacing w:val="-2"/>
                <w:sz w:val="22"/>
                <w:szCs w:val="22"/>
              </w:rPr>
              <w:t>pinumā. Krāsaini</w:t>
            </w:r>
            <w:r w:rsidRPr="00CB3AC3">
              <w:rPr>
                <w:color w:val="111111"/>
                <w:sz w:val="22"/>
                <w:szCs w:val="22"/>
              </w:rPr>
              <w:t xml:space="preserve"> </w:t>
            </w:r>
            <w:r w:rsidRPr="00CB3AC3">
              <w:rPr>
                <w:color w:val="111111"/>
                <w:spacing w:val="-6"/>
                <w:sz w:val="22"/>
                <w:szCs w:val="22"/>
              </w:rPr>
              <w:t>un</w:t>
            </w:r>
            <w:r w:rsidRPr="00CB3AC3">
              <w:rPr>
                <w:color w:val="111111"/>
                <w:sz w:val="22"/>
                <w:szCs w:val="22"/>
              </w:rPr>
              <w:t xml:space="preserve"> </w:t>
            </w:r>
            <w:r w:rsidRPr="00CB3AC3">
              <w:rPr>
                <w:color w:val="111111"/>
                <w:spacing w:val="-2"/>
                <w:sz w:val="22"/>
                <w:szCs w:val="22"/>
              </w:rPr>
              <w:t xml:space="preserve">raibi </w:t>
            </w:r>
            <w:r w:rsidRPr="00CB3AC3">
              <w:rPr>
                <w:color w:val="111111"/>
                <w:spacing w:val="-6"/>
                <w:sz w:val="22"/>
                <w:szCs w:val="22"/>
              </w:rPr>
              <w:t>krāsu</w:t>
            </w:r>
            <w:r w:rsidRPr="00CB3AC3">
              <w:rPr>
                <w:color w:val="111111"/>
                <w:spacing w:val="31"/>
                <w:sz w:val="22"/>
                <w:szCs w:val="22"/>
              </w:rPr>
              <w:t xml:space="preserve"> </w:t>
            </w:r>
            <w:r w:rsidRPr="00CB3AC3">
              <w:rPr>
                <w:color w:val="111111"/>
                <w:spacing w:val="-6"/>
                <w:sz w:val="22"/>
                <w:szCs w:val="22"/>
              </w:rPr>
              <w:t>toņi</w:t>
            </w:r>
            <w:r w:rsidRPr="00CB3AC3">
              <w:rPr>
                <w:color w:val="111111"/>
                <w:spacing w:val="40"/>
                <w:sz w:val="22"/>
                <w:szCs w:val="22"/>
              </w:rPr>
              <w:t xml:space="preserve"> </w:t>
            </w:r>
            <w:r w:rsidRPr="00CB3AC3">
              <w:rPr>
                <w:color w:val="111111"/>
                <w:spacing w:val="-6"/>
                <w:sz w:val="22"/>
                <w:szCs w:val="22"/>
              </w:rPr>
              <w:t>iepriekš j</w:t>
            </w:r>
            <w:r w:rsidRPr="00CB3AC3">
              <w:rPr>
                <w:rFonts w:eastAsia="Arial"/>
                <w:color w:val="111111"/>
                <w:spacing w:val="-2"/>
                <w:position w:val="1"/>
                <w:sz w:val="22"/>
                <w:szCs w:val="22"/>
              </w:rPr>
              <w:t>āsaskaņo</w:t>
            </w:r>
            <w:r w:rsidRPr="00CB3AC3">
              <w:rPr>
                <w:rFonts w:eastAsia="Arial"/>
                <w:color w:val="111111"/>
                <w:position w:val="1"/>
                <w:sz w:val="22"/>
                <w:szCs w:val="22"/>
              </w:rPr>
              <w:t xml:space="preserve"> </w:t>
            </w:r>
            <w:r w:rsidRPr="00CB3AC3">
              <w:rPr>
                <w:rFonts w:eastAsia="Arial"/>
                <w:color w:val="111111"/>
                <w:spacing w:val="-6"/>
                <w:sz w:val="22"/>
                <w:szCs w:val="22"/>
              </w:rPr>
              <w:t xml:space="preserve">ar </w:t>
            </w:r>
            <w:r w:rsidRPr="00CB3AC3">
              <w:rPr>
                <w:rFonts w:eastAsia="Arial"/>
                <w:color w:val="111111"/>
                <w:spacing w:val="-2"/>
                <w:sz w:val="22"/>
                <w:szCs w:val="22"/>
              </w:rPr>
              <w:t>pasūtītāju</w:t>
            </w:r>
          </w:p>
        </w:tc>
        <w:tc>
          <w:tcPr>
            <w:tcW w:w="1056" w:type="dxa"/>
          </w:tcPr>
          <w:p w14:paraId="44842E10" w14:textId="77777777" w:rsidR="00CB3AC3" w:rsidRPr="00CB3AC3" w:rsidRDefault="00CB3AC3" w:rsidP="00010A09">
            <w:pPr>
              <w:jc w:val="center"/>
              <w:rPr>
                <w:b/>
                <w:sz w:val="22"/>
                <w:szCs w:val="22"/>
              </w:rPr>
            </w:pPr>
            <w:r w:rsidRPr="00CB3AC3">
              <w:rPr>
                <w:b/>
                <w:sz w:val="22"/>
                <w:szCs w:val="22"/>
              </w:rPr>
              <w:lastRenderedPageBreak/>
              <w:t>160x260</w:t>
            </w:r>
          </w:p>
        </w:tc>
        <w:tc>
          <w:tcPr>
            <w:tcW w:w="1370" w:type="dxa"/>
          </w:tcPr>
          <w:p w14:paraId="1DE7FCD9" w14:textId="77777777" w:rsidR="00CB3AC3" w:rsidRPr="00CB3AC3" w:rsidRDefault="00CB3AC3" w:rsidP="00010A09">
            <w:pPr>
              <w:jc w:val="center"/>
              <w:rPr>
                <w:b/>
                <w:sz w:val="22"/>
                <w:szCs w:val="22"/>
              </w:rPr>
            </w:pPr>
            <w:r w:rsidRPr="00CB3AC3">
              <w:rPr>
                <w:b/>
                <w:sz w:val="22"/>
                <w:szCs w:val="22"/>
              </w:rPr>
              <w:t>1200</w:t>
            </w:r>
          </w:p>
        </w:tc>
        <w:tc>
          <w:tcPr>
            <w:tcW w:w="750" w:type="dxa"/>
          </w:tcPr>
          <w:p w14:paraId="67DBCCEC" w14:textId="77777777" w:rsidR="00CB3AC3" w:rsidRPr="00CB3AC3" w:rsidRDefault="00CB3AC3" w:rsidP="00010A09">
            <w:pPr>
              <w:jc w:val="center"/>
              <w:rPr>
                <w:b/>
                <w:sz w:val="22"/>
                <w:szCs w:val="22"/>
              </w:rPr>
            </w:pPr>
          </w:p>
        </w:tc>
        <w:tc>
          <w:tcPr>
            <w:tcW w:w="1003" w:type="dxa"/>
          </w:tcPr>
          <w:p w14:paraId="76516D7F" w14:textId="77777777" w:rsidR="00CB3AC3" w:rsidRPr="00CB3AC3" w:rsidRDefault="00CB3AC3" w:rsidP="00010A09">
            <w:pPr>
              <w:jc w:val="center"/>
              <w:rPr>
                <w:b/>
                <w:sz w:val="22"/>
                <w:szCs w:val="22"/>
              </w:rPr>
            </w:pPr>
          </w:p>
        </w:tc>
      </w:tr>
      <w:tr w:rsidR="00CB3AC3" w:rsidRPr="00CB3AC3" w14:paraId="3516C805" w14:textId="77777777" w:rsidTr="00010A09">
        <w:trPr>
          <w:trHeight w:val="794"/>
        </w:trPr>
        <w:tc>
          <w:tcPr>
            <w:tcW w:w="837" w:type="dxa"/>
          </w:tcPr>
          <w:p w14:paraId="0B3AD077" w14:textId="77777777" w:rsidR="00CB3AC3" w:rsidRPr="00CB3AC3" w:rsidRDefault="00CB3AC3" w:rsidP="00010A09">
            <w:pPr>
              <w:jc w:val="center"/>
              <w:rPr>
                <w:b/>
                <w:sz w:val="22"/>
                <w:szCs w:val="22"/>
              </w:rPr>
            </w:pPr>
            <w:r w:rsidRPr="00CB3AC3">
              <w:rPr>
                <w:b/>
                <w:sz w:val="22"/>
                <w:szCs w:val="22"/>
              </w:rPr>
              <w:t>1.4.</w:t>
            </w:r>
          </w:p>
        </w:tc>
        <w:tc>
          <w:tcPr>
            <w:tcW w:w="1777" w:type="dxa"/>
          </w:tcPr>
          <w:p w14:paraId="6A5C1BA0" w14:textId="77777777" w:rsidR="00CB3AC3" w:rsidRPr="00CB3AC3" w:rsidRDefault="00CB3AC3" w:rsidP="00010A09">
            <w:pPr>
              <w:widowControl w:val="0"/>
              <w:autoSpaceDE w:val="0"/>
              <w:autoSpaceDN w:val="0"/>
              <w:spacing w:before="246"/>
              <w:rPr>
                <w:b/>
                <w:sz w:val="22"/>
                <w:szCs w:val="22"/>
              </w:rPr>
            </w:pPr>
            <w:r w:rsidRPr="00CB3AC3">
              <w:rPr>
                <w:b/>
                <w:sz w:val="22"/>
                <w:szCs w:val="22"/>
              </w:rPr>
              <w:t>Segas</w:t>
            </w:r>
          </w:p>
        </w:tc>
        <w:tc>
          <w:tcPr>
            <w:tcW w:w="1995" w:type="dxa"/>
          </w:tcPr>
          <w:p w14:paraId="6A9CC461" w14:textId="77777777" w:rsidR="00CB3AC3" w:rsidRPr="00CB3AC3" w:rsidRDefault="00CB3AC3" w:rsidP="00CB3AC3">
            <w:pPr>
              <w:spacing w:before="100" w:beforeAutospacing="1" w:after="100" w:afterAutospacing="1"/>
              <w:jc w:val="both"/>
              <w:outlineLvl w:val="3"/>
              <w:rPr>
                <w:bCs/>
                <w:sz w:val="22"/>
                <w:szCs w:val="22"/>
                <w:lang w:eastAsia="lv-LV"/>
              </w:rPr>
            </w:pPr>
            <w:r w:rsidRPr="00CB3AC3">
              <w:rPr>
                <w:bCs/>
                <w:sz w:val="22"/>
                <w:szCs w:val="22"/>
                <w:lang w:eastAsia="lv-LV"/>
              </w:rPr>
              <w:t>Sintepons ne mazāk 100g/m2. Kokvilna 50%+PE 50% Antialerģiskas īpašības .</w:t>
            </w:r>
            <w:r w:rsidRPr="00CB3AC3">
              <w:rPr>
                <w:rFonts w:eastAsia="Arial"/>
                <w:sz w:val="22"/>
                <w:szCs w:val="22"/>
              </w:rPr>
              <w:t xml:space="preserve"> Pēc mazgāšanas un lietošanas procesā nesaveļas.</w:t>
            </w:r>
            <w:r w:rsidRPr="00CB3AC3">
              <w:rPr>
                <w:bCs/>
                <w:sz w:val="22"/>
                <w:szCs w:val="22"/>
                <w:lang w:eastAsia="lv-LV"/>
              </w:rPr>
              <w:t xml:space="preserve"> </w:t>
            </w:r>
            <w:r w:rsidRPr="00CB3AC3">
              <w:rPr>
                <w:rFonts w:eastAsia="Arial"/>
                <w:sz w:val="22"/>
                <w:szCs w:val="22"/>
              </w:rPr>
              <w:t>Mazgāt mašīnā vai tīrīt ķīmiskā veidā.</w:t>
            </w:r>
            <w:r w:rsidRPr="00CB3AC3">
              <w:rPr>
                <w:bCs/>
                <w:sz w:val="22"/>
                <w:szCs w:val="22"/>
                <w:lang w:eastAsia="lv-LV"/>
              </w:rPr>
              <w:t xml:space="preserve"> Krāsa-balta.</w:t>
            </w:r>
          </w:p>
        </w:tc>
        <w:tc>
          <w:tcPr>
            <w:tcW w:w="1056" w:type="dxa"/>
          </w:tcPr>
          <w:p w14:paraId="1B26B5BA" w14:textId="77777777" w:rsidR="00CB3AC3" w:rsidRPr="00CB3AC3" w:rsidRDefault="00CB3AC3" w:rsidP="00010A09">
            <w:pPr>
              <w:jc w:val="center"/>
              <w:rPr>
                <w:b/>
                <w:sz w:val="22"/>
                <w:szCs w:val="22"/>
              </w:rPr>
            </w:pPr>
            <w:r w:rsidRPr="00CB3AC3">
              <w:rPr>
                <w:b/>
                <w:sz w:val="22"/>
                <w:szCs w:val="22"/>
              </w:rPr>
              <w:t>140x200</w:t>
            </w:r>
          </w:p>
        </w:tc>
        <w:tc>
          <w:tcPr>
            <w:tcW w:w="1370" w:type="dxa"/>
          </w:tcPr>
          <w:p w14:paraId="3716570B" w14:textId="77777777" w:rsidR="00CB3AC3" w:rsidRPr="00CB3AC3" w:rsidRDefault="00CB3AC3" w:rsidP="00010A09">
            <w:pPr>
              <w:jc w:val="center"/>
              <w:rPr>
                <w:b/>
                <w:sz w:val="22"/>
                <w:szCs w:val="22"/>
              </w:rPr>
            </w:pPr>
            <w:r w:rsidRPr="00CB3AC3">
              <w:rPr>
                <w:b/>
                <w:sz w:val="22"/>
                <w:szCs w:val="22"/>
              </w:rPr>
              <w:t>400</w:t>
            </w:r>
          </w:p>
        </w:tc>
        <w:tc>
          <w:tcPr>
            <w:tcW w:w="750" w:type="dxa"/>
          </w:tcPr>
          <w:p w14:paraId="6F161CDB" w14:textId="77777777" w:rsidR="00CB3AC3" w:rsidRPr="00CB3AC3" w:rsidRDefault="00CB3AC3" w:rsidP="00010A09">
            <w:pPr>
              <w:jc w:val="center"/>
              <w:rPr>
                <w:b/>
                <w:sz w:val="22"/>
                <w:szCs w:val="22"/>
              </w:rPr>
            </w:pPr>
          </w:p>
        </w:tc>
        <w:tc>
          <w:tcPr>
            <w:tcW w:w="1003" w:type="dxa"/>
          </w:tcPr>
          <w:p w14:paraId="3E5DF1EC" w14:textId="77777777" w:rsidR="00CB3AC3" w:rsidRPr="00CB3AC3" w:rsidRDefault="00CB3AC3" w:rsidP="00010A09">
            <w:pPr>
              <w:jc w:val="center"/>
              <w:rPr>
                <w:b/>
                <w:sz w:val="22"/>
                <w:szCs w:val="22"/>
              </w:rPr>
            </w:pPr>
          </w:p>
        </w:tc>
      </w:tr>
      <w:tr w:rsidR="00CB3AC3" w:rsidRPr="00CB3AC3" w14:paraId="0C04B794" w14:textId="77777777" w:rsidTr="00010A09">
        <w:trPr>
          <w:trHeight w:val="794"/>
        </w:trPr>
        <w:tc>
          <w:tcPr>
            <w:tcW w:w="837" w:type="dxa"/>
          </w:tcPr>
          <w:p w14:paraId="46044720" w14:textId="77777777" w:rsidR="00CB3AC3" w:rsidRPr="00CB3AC3" w:rsidRDefault="00CB3AC3" w:rsidP="00010A09">
            <w:pPr>
              <w:jc w:val="center"/>
              <w:rPr>
                <w:b/>
                <w:sz w:val="22"/>
                <w:szCs w:val="22"/>
              </w:rPr>
            </w:pPr>
            <w:r w:rsidRPr="00CB3AC3">
              <w:rPr>
                <w:b/>
                <w:sz w:val="22"/>
                <w:szCs w:val="22"/>
              </w:rPr>
              <w:t>1.5.</w:t>
            </w:r>
          </w:p>
        </w:tc>
        <w:tc>
          <w:tcPr>
            <w:tcW w:w="1777" w:type="dxa"/>
          </w:tcPr>
          <w:p w14:paraId="2D297244" w14:textId="77777777" w:rsidR="00CB3AC3" w:rsidRPr="00CB3AC3" w:rsidRDefault="00CB3AC3" w:rsidP="00010A09">
            <w:pPr>
              <w:widowControl w:val="0"/>
              <w:autoSpaceDE w:val="0"/>
              <w:autoSpaceDN w:val="0"/>
              <w:spacing w:before="246"/>
              <w:rPr>
                <w:b/>
                <w:sz w:val="22"/>
                <w:szCs w:val="22"/>
              </w:rPr>
            </w:pPr>
            <w:r w:rsidRPr="00CB3AC3">
              <w:rPr>
                <w:b/>
                <w:sz w:val="22"/>
                <w:szCs w:val="22"/>
              </w:rPr>
              <w:t>Spilveni</w:t>
            </w:r>
          </w:p>
        </w:tc>
        <w:tc>
          <w:tcPr>
            <w:tcW w:w="1995" w:type="dxa"/>
          </w:tcPr>
          <w:p w14:paraId="2A1153CD" w14:textId="77777777" w:rsidR="00CB3AC3" w:rsidRPr="00CB3AC3" w:rsidRDefault="00CB3AC3" w:rsidP="00CB3AC3">
            <w:pPr>
              <w:spacing w:before="100" w:beforeAutospacing="1" w:after="100" w:afterAutospacing="1"/>
              <w:jc w:val="both"/>
              <w:outlineLvl w:val="3"/>
              <w:rPr>
                <w:bCs/>
                <w:sz w:val="22"/>
                <w:szCs w:val="22"/>
                <w:lang w:eastAsia="lv-LV"/>
              </w:rPr>
            </w:pPr>
            <w:r w:rsidRPr="00CB3AC3">
              <w:rPr>
                <w:bCs/>
                <w:sz w:val="22"/>
                <w:szCs w:val="22"/>
                <w:lang w:eastAsia="lv-LV"/>
              </w:rPr>
              <w:t>Sintepons . Kokvilna 50%+PE 50% Antialerģiskas īpašības.</w:t>
            </w:r>
            <w:r w:rsidRPr="00CB3AC3">
              <w:rPr>
                <w:rFonts w:eastAsia="Arial"/>
                <w:sz w:val="22"/>
                <w:szCs w:val="22"/>
              </w:rPr>
              <w:t xml:space="preserve"> Pēc mazgāšanas un lietošanas procesā nesaveļas.</w:t>
            </w:r>
            <w:r w:rsidRPr="00CB3AC3">
              <w:rPr>
                <w:bCs/>
                <w:sz w:val="22"/>
                <w:szCs w:val="22"/>
                <w:lang w:eastAsia="lv-LV"/>
              </w:rPr>
              <w:t xml:space="preserve"> </w:t>
            </w:r>
            <w:r w:rsidRPr="00CB3AC3">
              <w:rPr>
                <w:rFonts w:eastAsia="Arial"/>
                <w:sz w:val="22"/>
                <w:szCs w:val="22"/>
              </w:rPr>
              <w:t>Mazgāt mašīnā vai tīrīt ķīmiskā veidā.</w:t>
            </w:r>
            <w:r w:rsidRPr="00CB3AC3">
              <w:rPr>
                <w:bCs/>
                <w:sz w:val="22"/>
                <w:szCs w:val="22"/>
                <w:lang w:eastAsia="lv-LV"/>
              </w:rPr>
              <w:t xml:space="preserve"> Krāsa-balta.</w:t>
            </w:r>
          </w:p>
        </w:tc>
        <w:tc>
          <w:tcPr>
            <w:tcW w:w="1056" w:type="dxa"/>
          </w:tcPr>
          <w:p w14:paraId="75C8A2AE" w14:textId="77777777" w:rsidR="00CB3AC3" w:rsidRPr="00CB3AC3" w:rsidRDefault="00CB3AC3" w:rsidP="00010A09">
            <w:pPr>
              <w:jc w:val="center"/>
              <w:rPr>
                <w:b/>
                <w:sz w:val="22"/>
                <w:szCs w:val="22"/>
              </w:rPr>
            </w:pPr>
            <w:r w:rsidRPr="00CB3AC3">
              <w:rPr>
                <w:b/>
                <w:sz w:val="22"/>
                <w:szCs w:val="22"/>
              </w:rPr>
              <w:t>85x50</w:t>
            </w:r>
          </w:p>
        </w:tc>
        <w:tc>
          <w:tcPr>
            <w:tcW w:w="1370" w:type="dxa"/>
          </w:tcPr>
          <w:p w14:paraId="2D15EACB" w14:textId="77777777" w:rsidR="00CB3AC3" w:rsidRPr="00CB3AC3" w:rsidRDefault="00CB3AC3" w:rsidP="00010A09">
            <w:pPr>
              <w:jc w:val="center"/>
              <w:rPr>
                <w:b/>
                <w:sz w:val="22"/>
                <w:szCs w:val="22"/>
              </w:rPr>
            </w:pPr>
            <w:r w:rsidRPr="00CB3AC3">
              <w:rPr>
                <w:b/>
                <w:sz w:val="22"/>
                <w:szCs w:val="22"/>
              </w:rPr>
              <w:t>400</w:t>
            </w:r>
          </w:p>
        </w:tc>
        <w:tc>
          <w:tcPr>
            <w:tcW w:w="750" w:type="dxa"/>
          </w:tcPr>
          <w:p w14:paraId="3CDD31B5" w14:textId="77777777" w:rsidR="00CB3AC3" w:rsidRPr="00CB3AC3" w:rsidRDefault="00CB3AC3" w:rsidP="00010A09">
            <w:pPr>
              <w:jc w:val="center"/>
              <w:rPr>
                <w:b/>
                <w:sz w:val="22"/>
                <w:szCs w:val="22"/>
              </w:rPr>
            </w:pPr>
          </w:p>
        </w:tc>
        <w:tc>
          <w:tcPr>
            <w:tcW w:w="1003" w:type="dxa"/>
          </w:tcPr>
          <w:p w14:paraId="0CC8BCEE" w14:textId="77777777" w:rsidR="00CB3AC3" w:rsidRPr="00CB3AC3" w:rsidRDefault="00CB3AC3" w:rsidP="00010A09">
            <w:pPr>
              <w:jc w:val="center"/>
              <w:rPr>
                <w:b/>
                <w:sz w:val="22"/>
                <w:szCs w:val="22"/>
              </w:rPr>
            </w:pPr>
          </w:p>
        </w:tc>
      </w:tr>
      <w:tr w:rsidR="00CB3AC3" w:rsidRPr="00CB3AC3" w14:paraId="0CDD1565" w14:textId="77777777" w:rsidTr="00010A09">
        <w:trPr>
          <w:trHeight w:val="794"/>
        </w:trPr>
        <w:tc>
          <w:tcPr>
            <w:tcW w:w="837" w:type="dxa"/>
          </w:tcPr>
          <w:p w14:paraId="2C035653" w14:textId="77777777" w:rsidR="00CB3AC3" w:rsidRPr="00CB3AC3" w:rsidRDefault="00CB3AC3" w:rsidP="00010A09">
            <w:pPr>
              <w:jc w:val="center"/>
              <w:rPr>
                <w:b/>
                <w:sz w:val="22"/>
                <w:szCs w:val="22"/>
              </w:rPr>
            </w:pPr>
            <w:r w:rsidRPr="00CB3AC3">
              <w:rPr>
                <w:b/>
                <w:sz w:val="22"/>
                <w:szCs w:val="22"/>
              </w:rPr>
              <w:t>1.8.</w:t>
            </w:r>
          </w:p>
        </w:tc>
        <w:tc>
          <w:tcPr>
            <w:tcW w:w="1777" w:type="dxa"/>
          </w:tcPr>
          <w:p w14:paraId="1713726A" w14:textId="77777777" w:rsidR="00CB3AC3" w:rsidRPr="00CB3AC3" w:rsidRDefault="00CB3AC3" w:rsidP="00010A09">
            <w:pPr>
              <w:widowControl w:val="0"/>
              <w:autoSpaceDE w:val="0"/>
              <w:autoSpaceDN w:val="0"/>
              <w:spacing w:before="246"/>
              <w:rPr>
                <w:b/>
                <w:sz w:val="22"/>
                <w:szCs w:val="22"/>
              </w:rPr>
            </w:pPr>
            <w:r w:rsidRPr="00CB3AC3">
              <w:rPr>
                <w:b/>
                <w:sz w:val="22"/>
                <w:szCs w:val="22"/>
              </w:rPr>
              <w:t>Kāju dvieļi</w:t>
            </w:r>
          </w:p>
        </w:tc>
        <w:tc>
          <w:tcPr>
            <w:tcW w:w="1995" w:type="dxa"/>
          </w:tcPr>
          <w:p w14:paraId="60191231" w14:textId="77777777" w:rsidR="00CB3AC3" w:rsidRPr="00CB3AC3" w:rsidRDefault="00CB3AC3" w:rsidP="00010A09">
            <w:pPr>
              <w:rPr>
                <w:sz w:val="22"/>
                <w:szCs w:val="22"/>
              </w:rPr>
            </w:pPr>
            <w:r w:rsidRPr="00CB3AC3">
              <w:rPr>
                <w:sz w:val="22"/>
                <w:szCs w:val="22"/>
              </w:rPr>
              <w:t>50x80</w:t>
            </w:r>
          </w:p>
          <w:p w14:paraId="3CDBB8CB" w14:textId="77777777" w:rsidR="00CB3AC3" w:rsidRPr="00CB3AC3" w:rsidRDefault="00CB3AC3" w:rsidP="00010A09">
            <w:pPr>
              <w:rPr>
                <w:sz w:val="22"/>
                <w:szCs w:val="22"/>
              </w:rPr>
            </w:pPr>
            <w:r w:rsidRPr="00CB3AC3">
              <w:rPr>
                <w:sz w:val="22"/>
                <w:szCs w:val="22"/>
              </w:rPr>
              <w:t>Kokvilna 100%</w:t>
            </w:r>
          </w:p>
          <w:p w14:paraId="544D192A" w14:textId="77777777" w:rsidR="00CB3AC3" w:rsidRPr="00CB3AC3" w:rsidRDefault="00CB3AC3" w:rsidP="00CB3AC3">
            <w:pPr>
              <w:spacing w:before="100" w:beforeAutospacing="1" w:after="100" w:afterAutospacing="1"/>
              <w:jc w:val="center"/>
              <w:outlineLvl w:val="3"/>
              <w:rPr>
                <w:bCs/>
                <w:sz w:val="22"/>
                <w:szCs w:val="22"/>
                <w:lang w:eastAsia="lv-LV"/>
              </w:rPr>
            </w:pPr>
          </w:p>
        </w:tc>
        <w:tc>
          <w:tcPr>
            <w:tcW w:w="1056" w:type="dxa"/>
          </w:tcPr>
          <w:p w14:paraId="2CCB3CCC" w14:textId="77777777" w:rsidR="00CB3AC3" w:rsidRPr="00CB3AC3" w:rsidRDefault="00CB3AC3" w:rsidP="00010A09">
            <w:pPr>
              <w:jc w:val="center"/>
              <w:rPr>
                <w:b/>
                <w:sz w:val="22"/>
                <w:szCs w:val="22"/>
              </w:rPr>
            </w:pPr>
            <w:r w:rsidRPr="00CB3AC3">
              <w:rPr>
                <w:b/>
                <w:sz w:val="22"/>
                <w:szCs w:val="22"/>
              </w:rPr>
              <w:t>50x80</w:t>
            </w:r>
          </w:p>
        </w:tc>
        <w:tc>
          <w:tcPr>
            <w:tcW w:w="1370" w:type="dxa"/>
          </w:tcPr>
          <w:p w14:paraId="0BE81E1A" w14:textId="77777777" w:rsidR="00CB3AC3" w:rsidRPr="00CB3AC3" w:rsidRDefault="00CB3AC3" w:rsidP="00010A09">
            <w:pPr>
              <w:jc w:val="center"/>
              <w:rPr>
                <w:b/>
                <w:sz w:val="22"/>
                <w:szCs w:val="22"/>
              </w:rPr>
            </w:pPr>
            <w:r w:rsidRPr="00CB3AC3">
              <w:rPr>
                <w:b/>
                <w:sz w:val="22"/>
                <w:szCs w:val="22"/>
              </w:rPr>
              <w:t>400</w:t>
            </w:r>
          </w:p>
        </w:tc>
        <w:tc>
          <w:tcPr>
            <w:tcW w:w="750" w:type="dxa"/>
          </w:tcPr>
          <w:p w14:paraId="62D78391" w14:textId="77777777" w:rsidR="00CB3AC3" w:rsidRPr="00CB3AC3" w:rsidRDefault="00CB3AC3" w:rsidP="00010A09">
            <w:pPr>
              <w:jc w:val="center"/>
              <w:rPr>
                <w:b/>
                <w:sz w:val="22"/>
                <w:szCs w:val="22"/>
              </w:rPr>
            </w:pPr>
          </w:p>
        </w:tc>
        <w:tc>
          <w:tcPr>
            <w:tcW w:w="1003" w:type="dxa"/>
          </w:tcPr>
          <w:p w14:paraId="00DF2D64" w14:textId="77777777" w:rsidR="00CB3AC3" w:rsidRPr="00CB3AC3" w:rsidRDefault="00CB3AC3" w:rsidP="00010A09">
            <w:pPr>
              <w:jc w:val="center"/>
              <w:rPr>
                <w:b/>
                <w:sz w:val="22"/>
                <w:szCs w:val="22"/>
              </w:rPr>
            </w:pPr>
          </w:p>
        </w:tc>
      </w:tr>
    </w:tbl>
    <w:p w14:paraId="572173D2" w14:textId="77777777" w:rsidR="00CB3AC3" w:rsidRDefault="00CB3AC3" w:rsidP="00CB3AC3">
      <w:pPr>
        <w:rPr>
          <w:b/>
          <w:bCs/>
          <w:sz w:val="22"/>
          <w:szCs w:val="22"/>
        </w:rPr>
      </w:pPr>
    </w:p>
    <w:p w14:paraId="3A5C99ED" w14:textId="3779CFB0" w:rsidR="00CB3AC3" w:rsidRDefault="00CB3AC3" w:rsidP="00CB3AC3">
      <w:pPr>
        <w:rPr>
          <w:b/>
          <w:bCs/>
          <w:sz w:val="22"/>
          <w:szCs w:val="22"/>
        </w:rPr>
      </w:pPr>
      <w:r w:rsidRPr="00CB3AC3">
        <w:rPr>
          <w:b/>
          <w:bCs/>
          <w:sz w:val="22"/>
          <w:szCs w:val="22"/>
        </w:rPr>
        <w:t>Esošā m</w:t>
      </w:r>
      <w:r w:rsidRPr="00CB3AC3">
        <w:rPr>
          <w:b/>
          <w:bCs/>
          <w:sz w:val="22"/>
          <w:szCs w:val="22"/>
        </w:rPr>
        <w:t>atrača izmērs ir 2000x800x180</w:t>
      </w:r>
    </w:p>
    <w:p w14:paraId="6EB7F529" w14:textId="77777777" w:rsidR="00CB3AC3" w:rsidRDefault="00CB3AC3" w:rsidP="00CB3AC3">
      <w:pPr>
        <w:rPr>
          <w:b/>
          <w:bCs/>
          <w:sz w:val="22"/>
          <w:szCs w:val="22"/>
        </w:rPr>
      </w:pPr>
    </w:p>
    <w:p w14:paraId="01E14EF2" w14:textId="77777777" w:rsidR="00CB3AC3" w:rsidRPr="00700322" w:rsidRDefault="00CB3AC3" w:rsidP="00CB3AC3">
      <w:pPr>
        <w:rPr>
          <w:b/>
          <w:bCs/>
          <w:color w:val="000000" w:themeColor="text1"/>
          <w:sz w:val="22"/>
          <w:szCs w:val="22"/>
          <w:lang w:val="lv-LV"/>
        </w:rPr>
      </w:pPr>
      <w:r w:rsidRPr="00700322">
        <w:rPr>
          <w:b/>
          <w:bCs/>
          <w:color w:val="000000" w:themeColor="text1"/>
          <w:sz w:val="22"/>
          <w:szCs w:val="22"/>
          <w:lang w:val="lv-LV"/>
        </w:rPr>
        <w:t>Preču piegādes vieta: Augusta Deglava ielā 41A, Rīga, LV – 1035</w:t>
      </w:r>
    </w:p>
    <w:p w14:paraId="3B9E55EF" w14:textId="77777777" w:rsidR="00CB3AC3" w:rsidRDefault="00CB3AC3" w:rsidP="00CB3AC3">
      <w:pPr>
        <w:autoSpaceDE w:val="0"/>
        <w:autoSpaceDN w:val="0"/>
        <w:adjustRightInd w:val="0"/>
        <w:rPr>
          <w:rFonts w:eastAsiaTheme="minorHAnsi"/>
          <w:color w:val="000000"/>
          <w:sz w:val="22"/>
          <w:szCs w:val="22"/>
          <w:lang w:val="lv-LV"/>
        </w:rPr>
      </w:pPr>
    </w:p>
    <w:p w14:paraId="44537842" w14:textId="77777777" w:rsidR="00CB3AC3" w:rsidRDefault="00CB3AC3" w:rsidP="00CB3AC3">
      <w:pPr>
        <w:autoSpaceDE w:val="0"/>
        <w:autoSpaceDN w:val="0"/>
        <w:adjustRightInd w:val="0"/>
        <w:rPr>
          <w:rFonts w:eastAsiaTheme="minorHAnsi"/>
          <w:color w:val="000000"/>
          <w:sz w:val="22"/>
          <w:szCs w:val="22"/>
          <w:lang w:val="lv-LV"/>
        </w:rPr>
      </w:pPr>
      <w:r w:rsidRPr="00700322">
        <w:rPr>
          <w:rFonts w:eastAsiaTheme="minorHAnsi"/>
          <w:color w:val="000000"/>
          <w:sz w:val="22"/>
          <w:szCs w:val="22"/>
          <w:lang w:val="lv-LV"/>
        </w:rPr>
        <w:t>Piegādes termiņš:</w:t>
      </w:r>
      <w:r>
        <w:rPr>
          <w:rFonts w:eastAsiaTheme="minorHAnsi"/>
          <w:color w:val="000000"/>
          <w:sz w:val="22"/>
          <w:szCs w:val="22"/>
          <w:lang w:val="lv-LV"/>
        </w:rPr>
        <w:t>*</w:t>
      </w:r>
      <w:r w:rsidRPr="00AE272D">
        <w:rPr>
          <w:b/>
          <w:bCs/>
          <w:color w:val="000000" w:themeColor="text1"/>
          <w:sz w:val="22"/>
          <w:szCs w:val="22"/>
          <w:lang w:val="lv-LV" w:eastAsia="lv-LV"/>
        </w:rPr>
        <w:t xml:space="preserve"> </w:t>
      </w:r>
      <w:r>
        <w:rPr>
          <w:b/>
          <w:bCs/>
          <w:color w:val="000000" w:themeColor="text1"/>
          <w:sz w:val="22"/>
          <w:szCs w:val="22"/>
          <w:lang w:val="lv-LV" w:eastAsia="lv-LV"/>
        </w:rPr>
        <w:t>______ dienas</w:t>
      </w:r>
      <w:r w:rsidRPr="00700322">
        <w:rPr>
          <w:b/>
          <w:bCs/>
          <w:color w:val="000000" w:themeColor="text1"/>
          <w:sz w:val="22"/>
          <w:szCs w:val="22"/>
          <w:lang w:val="lv-LV" w:eastAsia="lv-LV"/>
        </w:rPr>
        <w:t>.</w:t>
      </w:r>
    </w:p>
    <w:p w14:paraId="513962ED" w14:textId="77777777" w:rsidR="00CB3AC3" w:rsidRPr="00700322" w:rsidRDefault="00CB3AC3" w:rsidP="00CB3AC3">
      <w:pPr>
        <w:rPr>
          <w:b/>
          <w:bCs/>
          <w:sz w:val="22"/>
          <w:szCs w:val="22"/>
          <w:lang w:val="lv-LV"/>
        </w:rPr>
      </w:pPr>
    </w:p>
    <w:p w14:paraId="21950DF8" w14:textId="77777777" w:rsidR="00CB3AC3" w:rsidRDefault="00CB3AC3" w:rsidP="00CB3AC3">
      <w:pPr>
        <w:rPr>
          <w:rFonts w:eastAsiaTheme="minorHAnsi"/>
          <w:color w:val="000000"/>
          <w:sz w:val="22"/>
          <w:szCs w:val="22"/>
          <w:lang w:val="lv-LV"/>
        </w:rPr>
      </w:pPr>
      <w:r w:rsidRPr="00700322">
        <w:rPr>
          <w:rFonts w:eastAsiaTheme="minorHAnsi"/>
          <w:color w:val="000000"/>
          <w:sz w:val="22"/>
          <w:szCs w:val="22"/>
          <w:lang w:val="lv-LV"/>
        </w:rPr>
        <w:t>Garantijas termiņ</w:t>
      </w:r>
      <w:r>
        <w:rPr>
          <w:rFonts w:eastAsiaTheme="minorHAnsi"/>
          <w:color w:val="000000"/>
          <w:sz w:val="22"/>
          <w:szCs w:val="22"/>
          <w:lang w:val="lv-LV"/>
        </w:rPr>
        <w:t>š</w:t>
      </w:r>
      <w:r w:rsidRPr="00700322">
        <w:rPr>
          <w:rFonts w:eastAsiaTheme="minorHAnsi"/>
          <w:color w:val="000000"/>
          <w:sz w:val="22"/>
          <w:szCs w:val="22"/>
          <w:lang w:val="lv-LV"/>
        </w:rPr>
        <w:t>:</w:t>
      </w:r>
      <w:r>
        <w:rPr>
          <w:rFonts w:eastAsiaTheme="minorHAnsi"/>
          <w:color w:val="000000"/>
          <w:sz w:val="22"/>
          <w:szCs w:val="22"/>
          <w:lang w:val="lv-LV"/>
        </w:rPr>
        <w:t>**</w:t>
      </w:r>
      <w:r w:rsidRPr="00AE272D">
        <w:rPr>
          <w:b/>
          <w:bCs/>
          <w:color w:val="000000" w:themeColor="text1"/>
          <w:sz w:val="22"/>
          <w:szCs w:val="22"/>
          <w:lang w:val="lv-LV" w:eastAsia="lv-LV"/>
        </w:rPr>
        <w:t xml:space="preserve"> </w:t>
      </w:r>
      <w:r>
        <w:rPr>
          <w:b/>
          <w:bCs/>
          <w:color w:val="000000" w:themeColor="text1"/>
          <w:sz w:val="22"/>
          <w:szCs w:val="22"/>
          <w:lang w:val="lv-LV" w:eastAsia="lv-LV"/>
        </w:rPr>
        <w:t xml:space="preserve">______ </w:t>
      </w:r>
      <w:r w:rsidRPr="00700322">
        <w:rPr>
          <w:b/>
          <w:bCs/>
          <w:color w:val="000000" w:themeColor="text1"/>
          <w:sz w:val="22"/>
          <w:szCs w:val="22"/>
          <w:lang w:val="lv-LV" w:eastAsia="lv-LV"/>
        </w:rPr>
        <w:t>mēneši.</w:t>
      </w:r>
    </w:p>
    <w:p w14:paraId="6E459DD6" w14:textId="77777777" w:rsidR="00CB3AC3" w:rsidRDefault="00CB3AC3" w:rsidP="00CB3AC3">
      <w:pPr>
        <w:rPr>
          <w:b/>
          <w:bCs/>
          <w:sz w:val="22"/>
          <w:szCs w:val="22"/>
          <w:lang w:val="lv-LV"/>
        </w:rPr>
      </w:pPr>
    </w:p>
    <w:p w14:paraId="7FC5042A" w14:textId="77777777" w:rsidR="00CB3AC3" w:rsidRDefault="00CB3AC3" w:rsidP="00CB3AC3">
      <w:pPr>
        <w:rPr>
          <w:b/>
          <w:bCs/>
          <w:sz w:val="22"/>
          <w:szCs w:val="22"/>
          <w:lang w:val="lv-LV"/>
        </w:rPr>
      </w:pPr>
    </w:p>
    <w:p w14:paraId="443DAEFA" w14:textId="77777777" w:rsidR="00CB3AC3" w:rsidRDefault="00CB3AC3" w:rsidP="00CB3AC3">
      <w:pPr>
        <w:jc w:val="center"/>
        <w:rPr>
          <w:i/>
          <w:color w:val="000000" w:themeColor="text1"/>
          <w:sz w:val="22"/>
          <w:szCs w:val="22"/>
          <w:lang w:val="lv-LV"/>
        </w:rPr>
      </w:pPr>
      <w:r w:rsidRPr="00D35112">
        <w:rPr>
          <w:color w:val="000000" w:themeColor="text1"/>
          <w:sz w:val="22"/>
          <w:szCs w:val="22"/>
          <w:lang w:val="lv-LV"/>
        </w:rPr>
        <w:t>(</w:t>
      </w:r>
      <w:r w:rsidRPr="00D35112">
        <w:rPr>
          <w:i/>
          <w:color w:val="000000" w:themeColor="text1"/>
          <w:sz w:val="22"/>
          <w:szCs w:val="22"/>
          <w:lang w:val="lv-LV"/>
        </w:rPr>
        <w:t>Dokuments parakstāms ar drošu elektronisko parakstu vai pašrocīgi, piedāvājumam pievienojot ieskenētu dokumentu)</w:t>
      </w:r>
    </w:p>
    <w:p w14:paraId="0D6E8012" w14:textId="77777777" w:rsidR="00CB3AC3" w:rsidRDefault="00CB3AC3" w:rsidP="00CB3AC3">
      <w:pPr>
        <w:jc w:val="center"/>
        <w:rPr>
          <w:i/>
          <w:color w:val="000000" w:themeColor="text1"/>
          <w:sz w:val="22"/>
          <w:szCs w:val="22"/>
          <w:lang w:val="lv-LV"/>
        </w:rPr>
      </w:pPr>
    </w:p>
    <w:p w14:paraId="6333DE72" w14:textId="77777777" w:rsidR="00CB3AC3" w:rsidRDefault="00CB3AC3" w:rsidP="00CB3AC3">
      <w:pPr>
        <w:pBdr>
          <w:bottom w:val="single" w:sz="12" w:space="1" w:color="auto"/>
        </w:pBdr>
        <w:jc w:val="center"/>
        <w:rPr>
          <w:i/>
          <w:color w:val="000000" w:themeColor="text1"/>
          <w:sz w:val="22"/>
          <w:szCs w:val="22"/>
          <w:lang w:val="lv-LV"/>
        </w:rPr>
      </w:pPr>
    </w:p>
    <w:p w14:paraId="57E9A630" w14:textId="77777777" w:rsidR="00CB3AC3" w:rsidRPr="00D35112" w:rsidRDefault="00CB3AC3" w:rsidP="00CB3AC3">
      <w:pPr>
        <w:jc w:val="center"/>
        <w:rPr>
          <w:b/>
          <w:color w:val="000000" w:themeColor="text1"/>
          <w:sz w:val="22"/>
          <w:szCs w:val="22"/>
          <w:lang w:val="lv-LV" w:eastAsia="ar-SA"/>
        </w:rPr>
      </w:pPr>
    </w:p>
    <w:p w14:paraId="3999530F" w14:textId="77777777" w:rsidR="00CB3AC3" w:rsidRDefault="00CB3AC3" w:rsidP="00CB3AC3">
      <w:pPr>
        <w:rPr>
          <w:b/>
          <w:bCs/>
          <w:color w:val="000000" w:themeColor="text1"/>
          <w:sz w:val="22"/>
          <w:szCs w:val="22"/>
          <w:lang w:val="lv-LV"/>
        </w:rPr>
      </w:pPr>
    </w:p>
    <w:p w14:paraId="4A143533" w14:textId="06174846" w:rsidR="00CB3AC3" w:rsidRPr="00CB3AC3" w:rsidRDefault="00CB3AC3" w:rsidP="00CB3AC3">
      <w:pPr>
        <w:rPr>
          <w:rFonts w:eastAsiaTheme="minorHAnsi"/>
          <w:color w:val="000000"/>
          <w:sz w:val="22"/>
          <w:szCs w:val="22"/>
          <w:lang w:val="lv-LV"/>
        </w:rPr>
      </w:pPr>
      <w:r w:rsidRPr="00CB3AC3">
        <w:rPr>
          <w:rFonts w:eastAsiaTheme="minorHAnsi"/>
          <w:color w:val="000000"/>
          <w:sz w:val="22"/>
          <w:szCs w:val="22"/>
          <w:lang w:val="lv-LV"/>
        </w:rPr>
        <w:t xml:space="preserve">* ne ilgāk kā </w:t>
      </w:r>
      <w:r w:rsidRPr="00CB3AC3">
        <w:rPr>
          <w:rFonts w:eastAsiaTheme="minorHAnsi"/>
          <w:color w:val="000000"/>
          <w:sz w:val="22"/>
          <w:szCs w:val="22"/>
          <w:lang w:val="lv-LV"/>
        </w:rPr>
        <w:t>2</w:t>
      </w:r>
      <w:r w:rsidRPr="00CB3AC3">
        <w:rPr>
          <w:rFonts w:eastAsiaTheme="minorHAnsi"/>
          <w:color w:val="000000"/>
          <w:sz w:val="22"/>
          <w:szCs w:val="22"/>
          <w:lang w:val="lv-LV"/>
        </w:rPr>
        <w:t xml:space="preserve"> </w:t>
      </w:r>
      <w:r w:rsidRPr="00CB3AC3">
        <w:rPr>
          <w:rFonts w:eastAsiaTheme="minorHAnsi"/>
          <w:color w:val="000000"/>
          <w:sz w:val="22"/>
          <w:szCs w:val="22"/>
          <w:lang w:val="lv-LV"/>
        </w:rPr>
        <w:t>mēnešu</w:t>
      </w:r>
      <w:r w:rsidRPr="00CB3AC3">
        <w:rPr>
          <w:rFonts w:eastAsiaTheme="minorHAnsi"/>
          <w:color w:val="000000"/>
          <w:sz w:val="22"/>
          <w:szCs w:val="22"/>
          <w:lang w:val="lv-LV"/>
        </w:rPr>
        <w:t xml:space="preserve"> laikā, skaitot no līguma spēkā stāšanās dienas</w:t>
      </w:r>
    </w:p>
    <w:p w14:paraId="0449BBB3" w14:textId="77777777" w:rsidR="00CB3AC3" w:rsidRPr="00CB3AC3" w:rsidRDefault="00CB3AC3" w:rsidP="00CB3AC3">
      <w:pPr>
        <w:rPr>
          <w:b/>
          <w:bCs/>
          <w:color w:val="000000" w:themeColor="text1"/>
          <w:sz w:val="22"/>
          <w:szCs w:val="22"/>
          <w:lang w:val="lv-LV"/>
        </w:rPr>
      </w:pPr>
      <w:r w:rsidRPr="00CB3AC3">
        <w:rPr>
          <w:rFonts w:eastAsiaTheme="minorHAnsi"/>
          <w:color w:val="000000"/>
          <w:sz w:val="22"/>
          <w:szCs w:val="22"/>
          <w:lang w:val="lv-LV"/>
        </w:rPr>
        <w:t>** ne mazāks kā ražotāja noteiktais</w:t>
      </w:r>
    </w:p>
    <w:p w14:paraId="4DCE640E" w14:textId="77777777" w:rsidR="00CB3AC3" w:rsidRPr="00CB3AC3" w:rsidRDefault="00CB3AC3" w:rsidP="00CB3AC3">
      <w:pPr>
        <w:rPr>
          <w:b/>
          <w:bCs/>
          <w:sz w:val="22"/>
          <w:szCs w:val="22"/>
        </w:rPr>
      </w:pPr>
    </w:p>
    <w:p w14:paraId="549016D9" w14:textId="77777777" w:rsidR="004C639A" w:rsidRPr="00CB3AC3" w:rsidRDefault="004C639A" w:rsidP="00D26357">
      <w:pPr>
        <w:rPr>
          <w:color w:val="000000" w:themeColor="text1"/>
          <w:sz w:val="22"/>
          <w:szCs w:val="22"/>
          <w:lang w:val="lv-LV"/>
        </w:rPr>
      </w:pPr>
    </w:p>
    <w:p w14:paraId="52470186" w14:textId="77777777" w:rsidR="00197961" w:rsidRPr="00CB3AC3" w:rsidRDefault="00197961" w:rsidP="00197961">
      <w:pPr>
        <w:jc w:val="both"/>
        <w:rPr>
          <w:i/>
          <w:color w:val="000000"/>
          <w:sz w:val="22"/>
          <w:szCs w:val="22"/>
          <w:lang w:val="lv-LV"/>
        </w:rPr>
      </w:pPr>
      <w:r w:rsidRPr="00CB3AC3">
        <w:rPr>
          <w:i/>
          <w:color w:val="000000"/>
          <w:sz w:val="22"/>
          <w:szCs w:val="22"/>
          <w:lang w:val="lv-LV"/>
        </w:rPr>
        <w:t>Ja tehniskajā specifikācijā ir kāda norāde uz specifisku izcelsmi, īpašu procesu, zīmolu, patentu vai specifisku preču veidu, kas noteiktiem piegādātājiem vai precēm rada priekšrocības vai noraidīšanas iemeslu, pretendents var piedāvāt ekvivalentu.</w:t>
      </w:r>
    </w:p>
    <w:p w14:paraId="14CFB7F2" w14:textId="77777777" w:rsidR="002A03B0" w:rsidRDefault="002A03B0" w:rsidP="00D26357">
      <w:pPr>
        <w:jc w:val="right"/>
        <w:rPr>
          <w:color w:val="000000" w:themeColor="text1"/>
          <w:sz w:val="22"/>
          <w:szCs w:val="22"/>
          <w:lang w:val="lv-LV"/>
        </w:rPr>
      </w:pPr>
    </w:p>
    <w:p w14:paraId="7B67F07F" w14:textId="77777777" w:rsidR="00CB3AC3" w:rsidRDefault="00CB3AC3" w:rsidP="00D26357">
      <w:pPr>
        <w:jc w:val="right"/>
        <w:rPr>
          <w:color w:val="000000" w:themeColor="text1"/>
          <w:sz w:val="22"/>
          <w:szCs w:val="22"/>
          <w:lang w:val="lv-LV"/>
        </w:rPr>
      </w:pPr>
    </w:p>
    <w:p w14:paraId="6653C363" w14:textId="77777777" w:rsidR="00CB3AC3" w:rsidRPr="00CB3AC3" w:rsidRDefault="00CB3AC3" w:rsidP="00D26357">
      <w:pPr>
        <w:jc w:val="right"/>
        <w:rPr>
          <w:color w:val="000000" w:themeColor="text1"/>
          <w:sz w:val="22"/>
          <w:szCs w:val="22"/>
          <w:lang w:val="lv-LV"/>
        </w:rPr>
      </w:pPr>
    </w:p>
    <w:p w14:paraId="30F109DC" w14:textId="5A3CF344" w:rsidR="00CB3AC3" w:rsidRPr="00CB3AC3" w:rsidRDefault="00CB3AC3" w:rsidP="00CB3AC3">
      <w:pPr>
        <w:jc w:val="both"/>
        <w:rPr>
          <w:color w:val="000000" w:themeColor="text1"/>
          <w:sz w:val="22"/>
          <w:szCs w:val="22"/>
          <w:lang w:val="lv-LV"/>
        </w:rPr>
        <w:sectPr w:rsidR="00CB3AC3" w:rsidRPr="00CB3AC3" w:rsidSect="00AF347E">
          <w:pgSz w:w="11906" w:h="16838"/>
          <w:pgMar w:top="1418" w:right="851" w:bottom="851" w:left="1418" w:header="720" w:footer="720" w:gutter="0"/>
          <w:pgNumType w:start="1"/>
          <w:cols w:space="720"/>
        </w:sectPr>
      </w:pPr>
      <w:r w:rsidRPr="00CB3AC3">
        <w:rPr>
          <w:color w:val="000000" w:themeColor="text1"/>
          <w:sz w:val="22"/>
          <w:szCs w:val="22"/>
          <w:lang w:val="lv-LV"/>
        </w:rPr>
        <w:t>Tehniskā specifikācija aktualizēta 2026.gada 27.jūlijā</w:t>
      </w:r>
    </w:p>
    <w:p w14:paraId="70226BB1" w14:textId="12DFC2F5" w:rsidR="004C639A" w:rsidRPr="00CB3AC3" w:rsidRDefault="008E4D2A" w:rsidP="00D26357">
      <w:pPr>
        <w:tabs>
          <w:tab w:val="right" w:pos="9354"/>
        </w:tabs>
        <w:suppressAutoHyphens/>
        <w:jc w:val="right"/>
        <w:rPr>
          <w:bCs/>
          <w:color w:val="000000" w:themeColor="text1"/>
          <w:sz w:val="22"/>
          <w:szCs w:val="22"/>
          <w:lang w:val="lv-LV" w:eastAsia="ar-SA"/>
        </w:rPr>
      </w:pPr>
      <w:r w:rsidRPr="00CB3AC3">
        <w:rPr>
          <w:bCs/>
          <w:color w:val="000000" w:themeColor="text1"/>
          <w:sz w:val="22"/>
          <w:szCs w:val="22"/>
          <w:lang w:val="lv-LV" w:eastAsia="ar-SA"/>
        </w:rPr>
        <w:lastRenderedPageBreak/>
        <w:t>3</w:t>
      </w:r>
      <w:r w:rsidR="004C639A" w:rsidRPr="00CB3AC3">
        <w:rPr>
          <w:bCs/>
          <w:color w:val="000000" w:themeColor="text1"/>
          <w:sz w:val="22"/>
          <w:szCs w:val="22"/>
          <w:lang w:val="lv-LV" w:eastAsia="ar-SA"/>
        </w:rPr>
        <w:t>. pielikums</w:t>
      </w:r>
    </w:p>
    <w:p w14:paraId="738A6713" w14:textId="77777777" w:rsidR="004C639A" w:rsidRPr="00CB3AC3" w:rsidRDefault="004C639A" w:rsidP="00D26357">
      <w:pPr>
        <w:jc w:val="center"/>
        <w:rPr>
          <w:b/>
          <w:color w:val="000000" w:themeColor="text1"/>
          <w:sz w:val="22"/>
          <w:szCs w:val="22"/>
          <w:lang w:val="lv-LV"/>
        </w:rPr>
      </w:pPr>
      <w:r w:rsidRPr="00CB3AC3">
        <w:rPr>
          <w:b/>
          <w:color w:val="000000" w:themeColor="text1"/>
          <w:sz w:val="22"/>
          <w:szCs w:val="22"/>
          <w:lang w:val="lv-LV"/>
        </w:rPr>
        <w:t>APAKŠUZŅĒMĒJA APLIECINĀJUMS</w:t>
      </w:r>
    </w:p>
    <w:p w14:paraId="1FA134D2" w14:textId="77777777" w:rsidR="004C639A" w:rsidRPr="00CB3AC3" w:rsidRDefault="004C639A" w:rsidP="00D26357">
      <w:pPr>
        <w:jc w:val="both"/>
        <w:rPr>
          <w:color w:val="000000" w:themeColor="text1"/>
          <w:sz w:val="22"/>
          <w:szCs w:val="22"/>
          <w:lang w:val="lv-LV"/>
        </w:rPr>
      </w:pPr>
    </w:p>
    <w:p w14:paraId="06742BF1" w14:textId="77777777" w:rsidR="004C639A" w:rsidRPr="00CB3AC3" w:rsidRDefault="004C639A" w:rsidP="00D26357">
      <w:pPr>
        <w:jc w:val="both"/>
        <w:rPr>
          <w:color w:val="000000" w:themeColor="text1"/>
          <w:sz w:val="22"/>
          <w:szCs w:val="22"/>
          <w:lang w:val="lv-LV"/>
        </w:rPr>
      </w:pPr>
    </w:p>
    <w:p w14:paraId="31C67340" w14:textId="77777777" w:rsidR="004C639A" w:rsidRPr="00CB3AC3" w:rsidRDefault="004C639A" w:rsidP="00D26357">
      <w:pPr>
        <w:jc w:val="both"/>
        <w:rPr>
          <w:color w:val="000000" w:themeColor="text1"/>
          <w:sz w:val="22"/>
          <w:szCs w:val="22"/>
          <w:lang w:val="lv-LV"/>
        </w:rPr>
      </w:pPr>
      <w:r w:rsidRPr="00CB3AC3">
        <w:rPr>
          <w:color w:val="000000" w:themeColor="text1"/>
          <w:sz w:val="22"/>
          <w:szCs w:val="22"/>
          <w:lang w:val="lv-LV"/>
        </w:rPr>
        <w:t xml:space="preserve">Apakšuzņēmējs: </w:t>
      </w:r>
      <w:r w:rsidRPr="00CB3AC3">
        <w:rPr>
          <w:i/>
          <w:color w:val="000000" w:themeColor="text1"/>
          <w:sz w:val="22"/>
          <w:szCs w:val="22"/>
          <w:u w:val="single"/>
          <w:lang w:val="lv-LV"/>
        </w:rPr>
        <w:t>[Apakšuzņēmēja nosaukums]</w:t>
      </w:r>
      <w:r w:rsidRPr="00CB3AC3">
        <w:rPr>
          <w:color w:val="000000" w:themeColor="text1"/>
          <w:sz w:val="22"/>
          <w:szCs w:val="22"/>
          <w:lang w:val="lv-LV"/>
        </w:rPr>
        <w:t>, vienotais reģ. Nr.__________</w:t>
      </w:r>
    </w:p>
    <w:p w14:paraId="254028A8" w14:textId="77777777" w:rsidR="004C639A" w:rsidRPr="00CB3AC3" w:rsidRDefault="004C639A" w:rsidP="00D26357">
      <w:pPr>
        <w:jc w:val="both"/>
        <w:rPr>
          <w:color w:val="000000" w:themeColor="text1"/>
          <w:sz w:val="22"/>
          <w:szCs w:val="22"/>
          <w:lang w:val="lv-LV"/>
        </w:rPr>
      </w:pPr>
    </w:p>
    <w:p w14:paraId="296476AC" w14:textId="77777777" w:rsidR="004C639A" w:rsidRPr="00CB3AC3" w:rsidRDefault="004C639A" w:rsidP="00D26357">
      <w:pPr>
        <w:jc w:val="both"/>
        <w:rPr>
          <w:color w:val="000000" w:themeColor="text1"/>
          <w:sz w:val="22"/>
          <w:szCs w:val="22"/>
          <w:lang w:val="lv-LV"/>
        </w:rPr>
      </w:pPr>
    </w:p>
    <w:p w14:paraId="0E295C76" w14:textId="0556447E" w:rsidR="004C639A" w:rsidRPr="00CB3AC3" w:rsidRDefault="004C639A" w:rsidP="00D26357">
      <w:pPr>
        <w:ind w:hanging="2"/>
        <w:jc w:val="both"/>
        <w:rPr>
          <w:color w:val="000000" w:themeColor="text1"/>
          <w:sz w:val="22"/>
          <w:szCs w:val="22"/>
          <w:lang w:val="lv-LV"/>
        </w:rPr>
      </w:pPr>
      <w:r w:rsidRPr="00CB3AC3">
        <w:rPr>
          <w:color w:val="000000" w:themeColor="text1"/>
          <w:sz w:val="22"/>
          <w:szCs w:val="22"/>
          <w:lang w:val="lv-LV"/>
        </w:rPr>
        <w:t xml:space="preserve">Apliecinu, ka, gadījumā, ja piedāvājumu iesniegušais Pretendents </w:t>
      </w:r>
      <w:r w:rsidRPr="00CB3AC3">
        <w:rPr>
          <w:i/>
          <w:color w:val="000000" w:themeColor="text1"/>
          <w:sz w:val="22"/>
          <w:szCs w:val="22"/>
          <w:u w:val="single"/>
          <w:lang w:val="lv-LV"/>
        </w:rPr>
        <w:t>[Pretendenta nosaukums]</w:t>
      </w:r>
      <w:r w:rsidRPr="00CB3AC3">
        <w:rPr>
          <w:color w:val="000000" w:themeColor="text1"/>
          <w:sz w:val="22"/>
          <w:szCs w:val="22"/>
          <w:lang w:val="lv-LV"/>
        </w:rPr>
        <w:t xml:space="preserve"> </w:t>
      </w:r>
      <w:r w:rsidR="00AB569B" w:rsidRPr="00CB3AC3">
        <w:rPr>
          <w:color w:val="000000" w:themeColor="text1"/>
          <w:sz w:val="22"/>
          <w:szCs w:val="22"/>
          <w:lang w:val="lv-LV"/>
        </w:rPr>
        <w:t>iepirkuma</w:t>
      </w:r>
      <w:r w:rsidR="0018311C" w:rsidRPr="00CB3AC3">
        <w:rPr>
          <w:color w:val="000000" w:themeColor="text1"/>
          <w:sz w:val="22"/>
          <w:szCs w:val="22"/>
          <w:lang w:val="lv-LV"/>
        </w:rPr>
        <w:t xml:space="preserve"> </w:t>
      </w:r>
      <w:r w:rsidR="00AB569B" w:rsidRPr="00CB3AC3">
        <w:rPr>
          <w:color w:val="000000" w:themeColor="text1"/>
          <w:sz w:val="22"/>
          <w:szCs w:val="22"/>
          <w:lang w:val="lv-LV"/>
        </w:rPr>
        <w:t>“</w:t>
      </w:r>
      <w:r w:rsidR="00CB3AC3" w:rsidRPr="00CB3AC3">
        <w:rPr>
          <w:sz w:val="22"/>
          <w:szCs w:val="22"/>
          <w:lang w:val="lv-LV"/>
        </w:rPr>
        <w:t>Mīkstā inventāra piegāde</w:t>
      </w:r>
      <w:r w:rsidR="00AB569B" w:rsidRPr="00CB3AC3">
        <w:rPr>
          <w:color w:val="000000" w:themeColor="text1"/>
          <w:sz w:val="22"/>
          <w:szCs w:val="22"/>
          <w:lang w:val="lv-LV"/>
        </w:rPr>
        <w:t>”, iepirkuma identifikācijas Nr. VSIA”RTRIT” 202</w:t>
      </w:r>
      <w:r w:rsidR="00CB3AC3">
        <w:rPr>
          <w:color w:val="000000" w:themeColor="text1"/>
          <w:sz w:val="22"/>
          <w:szCs w:val="22"/>
          <w:lang w:val="lv-LV"/>
        </w:rPr>
        <w:t>6</w:t>
      </w:r>
      <w:r w:rsidR="00E97496" w:rsidRPr="00CB3AC3">
        <w:rPr>
          <w:color w:val="000000" w:themeColor="text1"/>
          <w:sz w:val="22"/>
          <w:szCs w:val="22"/>
          <w:lang w:val="lv-LV"/>
        </w:rPr>
        <w:t>/</w:t>
      </w:r>
      <w:r w:rsidR="00CB3AC3">
        <w:rPr>
          <w:color w:val="000000" w:themeColor="text1"/>
          <w:sz w:val="22"/>
          <w:szCs w:val="22"/>
          <w:lang w:val="lv-LV"/>
        </w:rPr>
        <w:t>5</w:t>
      </w:r>
      <w:r w:rsidRPr="00CB3AC3">
        <w:rPr>
          <w:color w:val="000000" w:themeColor="text1"/>
          <w:sz w:val="22"/>
          <w:szCs w:val="22"/>
          <w:lang w:val="lv-LV"/>
        </w:rPr>
        <w:t>, rezultātā iegūs līguma slēgšanas tiesības, izpildīšu šādus darbus:</w:t>
      </w:r>
    </w:p>
    <w:p w14:paraId="63CCC247" w14:textId="77777777" w:rsidR="004C639A" w:rsidRPr="00CB3AC3" w:rsidRDefault="004C639A" w:rsidP="008C101E">
      <w:pPr>
        <w:widowControl w:val="0"/>
        <w:numPr>
          <w:ilvl w:val="0"/>
          <w:numId w:val="15"/>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 xml:space="preserve">[..] </w:t>
      </w:r>
    </w:p>
    <w:p w14:paraId="41460C76" w14:textId="77777777" w:rsidR="004C639A" w:rsidRPr="00CB3AC3" w:rsidRDefault="004C639A" w:rsidP="008C101E">
      <w:pPr>
        <w:widowControl w:val="0"/>
        <w:numPr>
          <w:ilvl w:val="0"/>
          <w:numId w:val="15"/>
        </w:numPr>
        <w:overflowPunct w:val="0"/>
        <w:autoSpaceDE w:val="0"/>
        <w:autoSpaceDN w:val="0"/>
        <w:adjustRightInd w:val="0"/>
        <w:jc w:val="both"/>
        <w:rPr>
          <w:color w:val="000000" w:themeColor="text1"/>
          <w:sz w:val="22"/>
          <w:szCs w:val="22"/>
          <w:lang w:val="lv-LV"/>
        </w:rPr>
      </w:pPr>
      <w:r w:rsidRPr="00CB3AC3">
        <w:rPr>
          <w:color w:val="000000" w:themeColor="text1"/>
          <w:sz w:val="22"/>
          <w:szCs w:val="22"/>
          <w:lang w:val="lv-LV"/>
        </w:rPr>
        <w:t>[..]</w:t>
      </w:r>
    </w:p>
    <w:p w14:paraId="3758EF92" w14:textId="77777777" w:rsidR="004C639A" w:rsidRPr="00CB3AC3" w:rsidRDefault="004C639A" w:rsidP="00D26357">
      <w:pPr>
        <w:jc w:val="both"/>
        <w:rPr>
          <w:color w:val="000000" w:themeColor="text1"/>
          <w:sz w:val="22"/>
          <w:szCs w:val="22"/>
          <w:lang w:val="lv-LV"/>
        </w:rPr>
      </w:pPr>
    </w:p>
    <w:p w14:paraId="7EA8CF29" w14:textId="77777777" w:rsidR="0024383F" w:rsidRPr="00CB3AC3" w:rsidRDefault="0024383F" w:rsidP="0024383F">
      <w:pPr>
        <w:jc w:val="both"/>
        <w:rPr>
          <w:b/>
          <w:color w:val="000000" w:themeColor="text1"/>
          <w:sz w:val="22"/>
          <w:szCs w:val="22"/>
          <w:lang w:val="lv-LV" w:eastAsia="ar-SA"/>
        </w:rPr>
      </w:pPr>
      <w:r w:rsidRPr="00CB3AC3">
        <w:rPr>
          <w:color w:val="000000" w:themeColor="text1"/>
          <w:sz w:val="22"/>
          <w:szCs w:val="22"/>
          <w:lang w:val="lv-LV"/>
        </w:rPr>
        <w:t>(</w:t>
      </w:r>
      <w:r w:rsidRPr="00CB3AC3">
        <w:rPr>
          <w:i/>
          <w:color w:val="000000" w:themeColor="text1"/>
          <w:sz w:val="22"/>
          <w:szCs w:val="22"/>
          <w:lang w:val="lv-LV"/>
        </w:rPr>
        <w:t>Dokuments parakstāms ar drošu elektronisko parakstu vai pašrocīgi, piedāvājumam pievienojot ieskenētu dokumentu)</w:t>
      </w:r>
      <w:r w:rsidRPr="00CB3AC3">
        <w:rPr>
          <w:b/>
          <w:color w:val="000000" w:themeColor="text1"/>
          <w:sz w:val="22"/>
          <w:szCs w:val="22"/>
          <w:lang w:val="lv-LV" w:eastAsia="ar-SA"/>
        </w:rPr>
        <w:t xml:space="preserve"> </w:t>
      </w:r>
    </w:p>
    <w:p w14:paraId="0348D896" w14:textId="77777777" w:rsidR="008C101E" w:rsidRPr="00CB3AC3" w:rsidRDefault="008C101E" w:rsidP="00D26357">
      <w:pPr>
        <w:ind w:firstLine="720"/>
        <w:jc w:val="both"/>
        <w:rPr>
          <w:color w:val="000000" w:themeColor="text1"/>
          <w:sz w:val="22"/>
          <w:szCs w:val="22"/>
          <w:lang w:val="lv-LV"/>
        </w:rPr>
        <w:sectPr w:rsidR="008C101E" w:rsidRPr="00CB3AC3" w:rsidSect="00AF347E">
          <w:footerReference w:type="default" r:id="rId11"/>
          <w:pgSz w:w="11907" w:h="16839" w:code="9"/>
          <w:pgMar w:top="1440" w:right="1111" w:bottom="1440" w:left="1797" w:header="709" w:footer="709" w:gutter="0"/>
          <w:cols w:space="708"/>
          <w:titlePg/>
          <w:docGrid w:linePitch="360"/>
        </w:sectPr>
      </w:pPr>
    </w:p>
    <w:p w14:paraId="1CA99D94" w14:textId="77777777" w:rsidR="008C101E" w:rsidRPr="00CB3AC3" w:rsidRDefault="008C101E" w:rsidP="008C101E">
      <w:pPr>
        <w:rPr>
          <w:b/>
          <w:color w:val="000000" w:themeColor="text1"/>
          <w:sz w:val="22"/>
          <w:szCs w:val="22"/>
          <w:lang w:val="lv-LV"/>
        </w:rPr>
      </w:pPr>
    </w:p>
    <w:p w14:paraId="42E9B230" w14:textId="3DAA111B" w:rsidR="008C101E" w:rsidRPr="00CB3AC3" w:rsidRDefault="009125DC" w:rsidP="009125DC">
      <w:pPr>
        <w:pStyle w:val="ListParagraph"/>
        <w:ind w:left="360"/>
        <w:jc w:val="right"/>
        <w:rPr>
          <w:color w:val="000000" w:themeColor="text1"/>
          <w:sz w:val="22"/>
          <w:szCs w:val="22"/>
          <w:lang w:val="lv-LV"/>
        </w:rPr>
      </w:pPr>
      <w:r w:rsidRPr="00CB3AC3">
        <w:rPr>
          <w:color w:val="000000" w:themeColor="text1"/>
          <w:sz w:val="22"/>
          <w:szCs w:val="22"/>
          <w:lang w:val="lv-LV"/>
        </w:rPr>
        <w:t>4.</w:t>
      </w:r>
      <w:r w:rsidR="008C101E" w:rsidRPr="00CB3AC3">
        <w:rPr>
          <w:color w:val="000000" w:themeColor="text1"/>
          <w:sz w:val="22"/>
          <w:szCs w:val="22"/>
          <w:lang w:val="lv-LV"/>
        </w:rPr>
        <w:t>pielikums</w:t>
      </w:r>
    </w:p>
    <w:p w14:paraId="4421B54C" w14:textId="77777777" w:rsidR="00E66D2A" w:rsidRPr="00CB3AC3" w:rsidRDefault="00E66D2A" w:rsidP="009125DC">
      <w:pPr>
        <w:pStyle w:val="ListParagraph"/>
        <w:ind w:left="360"/>
        <w:jc w:val="center"/>
        <w:rPr>
          <w:color w:val="000000" w:themeColor="text1"/>
          <w:sz w:val="22"/>
          <w:szCs w:val="22"/>
          <w:lang w:val="lv-LV"/>
        </w:rPr>
      </w:pPr>
    </w:p>
    <w:p w14:paraId="561E10F1" w14:textId="77777777" w:rsidR="00E66D2A" w:rsidRPr="00CB3AC3" w:rsidRDefault="00E66D2A" w:rsidP="00E66D2A">
      <w:pPr>
        <w:jc w:val="center"/>
        <w:rPr>
          <w:b/>
          <w:color w:val="000000" w:themeColor="text1"/>
          <w:sz w:val="22"/>
          <w:szCs w:val="22"/>
          <w:lang w:val="lv-LV"/>
        </w:rPr>
      </w:pPr>
      <w:r w:rsidRPr="00CB3AC3">
        <w:rPr>
          <w:b/>
          <w:color w:val="000000" w:themeColor="text1"/>
          <w:sz w:val="22"/>
          <w:szCs w:val="22"/>
          <w:lang w:val="lv-LV"/>
        </w:rPr>
        <w:t>PIRKUMA LĪGUMS Nr.______</w:t>
      </w:r>
    </w:p>
    <w:p w14:paraId="5A7CC4B1" w14:textId="77777777" w:rsidR="00E66D2A" w:rsidRPr="00CB3AC3" w:rsidRDefault="00E66D2A" w:rsidP="00E66D2A">
      <w:pPr>
        <w:tabs>
          <w:tab w:val="left" w:pos="1496"/>
        </w:tabs>
        <w:jc w:val="both"/>
        <w:rPr>
          <w:color w:val="000000" w:themeColor="text1"/>
          <w:sz w:val="22"/>
          <w:szCs w:val="22"/>
          <w:lang w:val="lv-LV"/>
        </w:rPr>
      </w:pPr>
    </w:p>
    <w:tbl>
      <w:tblPr>
        <w:tblW w:w="0" w:type="auto"/>
        <w:tblLook w:val="04A0" w:firstRow="1" w:lastRow="0" w:firstColumn="1" w:lastColumn="0" w:noHBand="0" w:noVBand="1"/>
      </w:tblPr>
      <w:tblGrid>
        <w:gridCol w:w="5940"/>
        <w:gridCol w:w="3273"/>
      </w:tblGrid>
      <w:tr w:rsidR="00E66D2A" w:rsidRPr="00CB3AC3" w14:paraId="2B675201" w14:textId="77777777" w:rsidTr="00D64A36">
        <w:tc>
          <w:tcPr>
            <w:tcW w:w="6204" w:type="dxa"/>
          </w:tcPr>
          <w:p w14:paraId="53903B09" w14:textId="77777777" w:rsidR="00E66D2A" w:rsidRPr="00CB3AC3" w:rsidRDefault="00E66D2A" w:rsidP="00D64A36">
            <w:pPr>
              <w:pStyle w:val="Heading9"/>
              <w:spacing w:before="0" w:after="0"/>
              <w:rPr>
                <w:rFonts w:ascii="Times New Roman" w:hAnsi="Times New Roman" w:cs="Times New Roman"/>
                <w:i/>
                <w:color w:val="000000" w:themeColor="text1"/>
                <w:lang w:val="lv-LV"/>
              </w:rPr>
            </w:pPr>
            <w:r w:rsidRPr="00CB3AC3">
              <w:rPr>
                <w:rFonts w:ascii="Times New Roman" w:hAnsi="Times New Roman" w:cs="Times New Roman"/>
                <w:color w:val="000000" w:themeColor="text1"/>
                <w:lang w:val="lv-LV"/>
              </w:rPr>
              <w:t>Sagatavots un parakstīts: Rīgā,</w:t>
            </w:r>
          </w:p>
        </w:tc>
        <w:tc>
          <w:tcPr>
            <w:tcW w:w="3354" w:type="dxa"/>
          </w:tcPr>
          <w:p w14:paraId="5F35BB82" w14:textId="4437FB6E" w:rsidR="00E66D2A" w:rsidRPr="00CB3AC3" w:rsidRDefault="00E66D2A" w:rsidP="00D64A36">
            <w:pPr>
              <w:pStyle w:val="Heading9"/>
              <w:spacing w:before="0" w:after="0"/>
              <w:rPr>
                <w:rFonts w:ascii="Times New Roman" w:hAnsi="Times New Roman" w:cs="Times New Roman"/>
                <w:i/>
                <w:color w:val="000000" w:themeColor="text1"/>
                <w:lang w:val="lv-LV"/>
              </w:rPr>
            </w:pPr>
            <w:r w:rsidRPr="00CB3AC3">
              <w:rPr>
                <w:rFonts w:ascii="Times New Roman" w:hAnsi="Times New Roman" w:cs="Times New Roman"/>
                <w:color w:val="000000" w:themeColor="text1"/>
                <w:lang w:val="lv-LV"/>
              </w:rPr>
              <w:t>202</w:t>
            </w:r>
            <w:r w:rsidR="00CB3AC3">
              <w:rPr>
                <w:rFonts w:ascii="Times New Roman" w:hAnsi="Times New Roman" w:cs="Times New Roman"/>
                <w:color w:val="000000" w:themeColor="text1"/>
                <w:lang w:val="lv-LV"/>
              </w:rPr>
              <w:t>6</w:t>
            </w:r>
            <w:r w:rsidRPr="00CB3AC3">
              <w:rPr>
                <w:rFonts w:ascii="Times New Roman" w:hAnsi="Times New Roman" w:cs="Times New Roman"/>
                <w:color w:val="000000" w:themeColor="text1"/>
                <w:lang w:val="lv-LV"/>
              </w:rPr>
              <w:t>.gada ___.___________</w:t>
            </w:r>
          </w:p>
        </w:tc>
      </w:tr>
    </w:tbl>
    <w:p w14:paraId="36B70A54" w14:textId="77777777" w:rsidR="00E66D2A" w:rsidRPr="00CB3AC3" w:rsidRDefault="00E66D2A" w:rsidP="00E66D2A">
      <w:pPr>
        <w:jc w:val="both"/>
        <w:rPr>
          <w:color w:val="000000" w:themeColor="text1"/>
          <w:sz w:val="22"/>
          <w:szCs w:val="22"/>
          <w:lang w:val="lv-LV"/>
        </w:rPr>
      </w:pPr>
    </w:p>
    <w:p w14:paraId="2713F955" w14:textId="77777777" w:rsidR="00E66D2A" w:rsidRPr="00CB3AC3" w:rsidRDefault="00E66D2A" w:rsidP="00E66D2A">
      <w:pPr>
        <w:contextualSpacing/>
        <w:jc w:val="both"/>
        <w:rPr>
          <w:b/>
          <w:bCs/>
          <w:color w:val="000000" w:themeColor="text1"/>
          <w:sz w:val="22"/>
          <w:szCs w:val="22"/>
          <w:lang w:val="lv-LV"/>
        </w:rPr>
      </w:pPr>
      <w:r w:rsidRPr="00CB3AC3">
        <w:rPr>
          <w:b/>
          <w:bCs/>
          <w:color w:val="000000" w:themeColor="text1"/>
          <w:sz w:val="22"/>
          <w:szCs w:val="22"/>
          <w:lang w:val="lv-LV"/>
        </w:rPr>
        <w:t>Pircējs (turpmāk tekstā – Pircējs):</w:t>
      </w:r>
    </w:p>
    <w:p w14:paraId="4450E9ED" w14:textId="77777777" w:rsidR="00E66D2A" w:rsidRPr="00CB3AC3" w:rsidRDefault="00E66D2A" w:rsidP="00E66D2A">
      <w:pPr>
        <w:contextualSpacing/>
        <w:jc w:val="both"/>
        <w:rPr>
          <w:b/>
          <w:bCs/>
          <w:color w:val="000000" w:themeColor="text1"/>
          <w:sz w:val="22"/>
          <w:szCs w:val="22"/>
          <w:lang w:val="lv-LV"/>
        </w:rPr>
      </w:pPr>
    </w:p>
    <w:tbl>
      <w:tblPr>
        <w:tblW w:w="9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5"/>
        <w:gridCol w:w="4734"/>
      </w:tblGrid>
      <w:tr w:rsidR="00E66D2A" w:rsidRPr="00CB3AC3" w14:paraId="7620EABE" w14:textId="77777777" w:rsidTr="00CB3AC3">
        <w:tc>
          <w:tcPr>
            <w:tcW w:w="4345" w:type="dxa"/>
          </w:tcPr>
          <w:p w14:paraId="6F2AFDD7" w14:textId="77777777" w:rsidR="00E66D2A" w:rsidRPr="00CB3AC3" w:rsidRDefault="00E66D2A" w:rsidP="00D64A36">
            <w:pPr>
              <w:jc w:val="both"/>
              <w:rPr>
                <w:color w:val="000000" w:themeColor="text1"/>
                <w:sz w:val="22"/>
                <w:szCs w:val="22"/>
                <w:shd w:val="clear" w:color="auto" w:fill="FFFFFF"/>
                <w:lang w:val="lv-LV"/>
              </w:rPr>
            </w:pPr>
            <w:r w:rsidRPr="00CB3AC3">
              <w:rPr>
                <w:color w:val="000000" w:themeColor="text1"/>
                <w:sz w:val="22"/>
                <w:szCs w:val="22"/>
                <w:shd w:val="clear" w:color="auto" w:fill="FFFFFF"/>
                <w:lang w:val="lv-LV"/>
              </w:rPr>
              <w:t>Nosaukums:</w:t>
            </w:r>
          </w:p>
        </w:tc>
        <w:tc>
          <w:tcPr>
            <w:tcW w:w="4734" w:type="dxa"/>
          </w:tcPr>
          <w:p w14:paraId="5F590BA7" w14:textId="77777777" w:rsidR="00E66D2A" w:rsidRPr="00CB3AC3" w:rsidRDefault="00E66D2A" w:rsidP="00D64A36">
            <w:pPr>
              <w:jc w:val="both"/>
              <w:rPr>
                <w:b/>
                <w:bCs/>
                <w:color w:val="000000" w:themeColor="text1"/>
                <w:sz w:val="22"/>
                <w:szCs w:val="22"/>
                <w:shd w:val="clear" w:color="auto" w:fill="FFFFFF"/>
                <w:lang w:val="lv-LV"/>
              </w:rPr>
            </w:pPr>
            <w:r w:rsidRPr="00CB3AC3">
              <w:rPr>
                <w:b/>
                <w:color w:val="000000" w:themeColor="text1"/>
                <w:sz w:val="22"/>
                <w:szCs w:val="22"/>
                <w:lang w:val="lv-LV"/>
              </w:rPr>
              <w:t>Valsts sabiedrība ar ierobežotu atbildību „Rīgas Tūrisma un radošās industrijas tehnikums”</w:t>
            </w:r>
          </w:p>
        </w:tc>
      </w:tr>
      <w:tr w:rsidR="00E66D2A" w:rsidRPr="00CB3AC3" w14:paraId="124C278F" w14:textId="77777777" w:rsidTr="00CB3AC3">
        <w:tc>
          <w:tcPr>
            <w:tcW w:w="4345" w:type="dxa"/>
          </w:tcPr>
          <w:p w14:paraId="67DA7C7F" w14:textId="77777777" w:rsidR="00E66D2A" w:rsidRPr="00CB3AC3" w:rsidRDefault="00E66D2A" w:rsidP="00D64A36">
            <w:pPr>
              <w:jc w:val="both"/>
              <w:rPr>
                <w:color w:val="000000" w:themeColor="text1"/>
                <w:sz w:val="22"/>
                <w:szCs w:val="22"/>
                <w:shd w:val="clear" w:color="auto" w:fill="FFFFFF"/>
                <w:lang w:val="lv-LV"/>
              </w:rPr>
            </w:pPr>
            <w:r w:rsidRPr="00CB3AC3">
              <w:rPr>
                <w:color w:val="000000" w:themeColor="text1"/>
                <w:sz w:val="22"/>
                <w:szCs w:val="22"/>
                <w:shd w:val="clear" w:color="auto" w:fill="FFFFFF"/>
                <w:lang w:val="lv-LV"/>
              </w:rPr>
              <w:t>Reģistrācijas Nr.</w:t>
            </w:r>
          </w:p>
        </w:tc>
        <w:tc>
          <w:tcPr>
            <w:tcW w:w="4734" w:type="dxa"/>
          </w:tcPr>
          <w:p w14:paraId="43E70F8B" w14:textId="77777777" w:rsidR="00E66D2A" w:rsidRPr="00CB3AC3" w:rsidRDefault="00E66D2A" w:rsidP="00D64A36">
            <w:pPr>
              <w:jc w:val="both"/>
              <w:rPr>
                <w:bCs/>
                <w:color w:val="000000" w:themeColor="text1"/>
                <w:sz w:val="22"/>
                <w:szCs w:val="22"/>
                <w:highlight w:val="lightGray"/>
                <w:shd w:val="clear" w:color="auto" w:fill="FFFFFF"/>
                <w:lang w:val="lv-LV"/>
              </w:rPr>
            </w:pPr>
            <w:r w:rsidRPr="00CB3AC3">
              <w:rPr>
                <w:color w:val="000000" w:themeColor="text1"/>
                <w:sz w:val="22"/>
                <w:szCs w:val="22"/>
                <w:lang w:val="lv-LV"/>
              </w:rPr>
              <w:t>40003480798</w:t>
            </w:r>
          </w:p>
        </w:tc>
      </w:tr>
      <w:tr w:rsidR="00E66D2A" w:rsidRPr="00CB3AC3" w14:paraId="3F55131C" w14:textId="77777777" w:rsidTr="00CB3AC3">
        <w:tc>
          <w:tcPr>
            <w:tcW w:w="4345" w:type="dxa"/>
          </w:tcPr>
          <w:p w14:paraId="0E96472F" w14:textId="77777777" w:rsidR="00E66D2A" w:rsidRPr="00CB3AC3" w:rsidRDefault="00E66D2A" w:rsidP="00D64A36">
            <w:pPr>
              <w:jc w:val="both"/>
              <w:rPr>
                <w:color w:val="000000" w:themeColor="text1"/>
                <w:sz w:val="22"/>
                <w:szCs w:val="22"/>
                <w:shd w:val="clear" w:color="auto" w:fill="FFFFFF"/>
                <w:lang w:val="lv-LV"/>
              </w:rPr>
            </w:pPr>
            <w:r w:rsidRPr="00CB3AC3">
              <w:rPr>
                <w:color w:val="000000" w:themeColor="text1"/>
                <w:sz w:val="22"/>
                <w:szCs w:val="22"/>
                <w:shd w:val="clear" w:color="auto" w:fill="FFFFFF"/>
                <w:lang w:val="lv-LV"/>
              </w:rPr>
              <w:t>Juridiskā adrese/faktiskā adrese:</w:t>
            </w:r>
          </w:p>
        </w:tc>
        <w:tc>
          <w:tcPr>
            <w:tcW w:w="4734" w:type="dxa"/>
          </w:tcPr>
          <w:p w14:paraId="36358C53" w14:textId="77777777" w:rsidR="00E66D2A" w:rsidRPr="00CB3AC3" w:rsidRDefault="00E66D2A" w:rsidP="00D64A36">
            <w:pPr>
              <w:rPr>
                <w:color w:val="000000" w:themeColor="text1"/>
                <w:sz w:val="22"/>
                <w:szCs w:val="22"/>
                <w:lang w:val="lv-LV"/>
              </w:rPr>
            </w:pPr>
            <w:r w:rsidRPr="00CB3AC3">
              <w:rPr>
                <w:color w:val="000000" w:themeColor="text1"/>
                <w:sz w:val="22"/>
                <w:szCs w:val="22"/>
                <w:lang w:val="lv-LV"/>
              </w:rPr>
              <w:t>Nīcgales iela 26, Rīga, LV-1035</w:t>
            </w:r>
          </w:p>
        </w:tc>
      </w:tr>
      <w:tr w:rsidR="00E66D2A" w:rsidRPr="00CB3AC3" w14:paraId="11C07678" w14:textId="77777777" w:rsidTr="00CB3AC3">
        <w:tc>
          <w:tcPr>
            <w:tcW w:w="4345" w:type="dxa"/>
          </w:tcPr>
          <w:p w14:paraId="3DCAF389" w14:textId="77777777" w:rsidR="00E66D2A" w:rsidRPr="00CB3AC3" w:rsidRDefault="00E66D2A" w:rsidP="00D64A36">
            <w:pPr>
              <w:jc w:val="both"/>
              <w:rPr>
                <w:color w:val="000000" w:themeColor="text1"/>
                <w:sz w:val="22"/>
                <w:szCs w:val="22"/>
                <w:shd w:val="clear" w:color="auto" w:fill="FFFFFF"/>
                <w:lang w:val="lv-LV"/>
              </w:rPr>
            </w:pPr>
            <w:r w:rsidRPr="00CB3AC3">
              <w:rPr>
                <w:color w:val="000000" w:themeColor="text1"/>
                <w:sz w:val="22"/>
                <w:szCs w:val="22"/>
                <w:shd w:val="clear" w:color="auto" w:fill="FFFFFF"/>
                <w:lang w:val="lv-LV"/>
              </w:rPr>
              <w:t>Banka:</w:t>
            </w:r>
          </w:p>
        </w:tc>
        <w:tc>
          <w:tcPr>
            <w:tcW w:w="4734" w:type="dxa"/>
          </w:tcPr>
          <w:p w14:paraId="2DEDAADC" w14:textId="77777777" w:rsidR="00E66D2A" w:rsidRPr="00CB3AC3" w:rsidRDefault="00E66D2A" w:rsidP="00D64A36">
            <w:pPr>
              <w:contextualSpacing/>
              <w:rPr>
                <w:bCs/>
                <w:iCs/>
                <w:color w:val="000000" w:themeColor="text1"/>
                <w:sz w:val="22"/>
                <w:szCs w:val="22"/>
                <w:lang w:val="lv-LV"/>
              </w:rPr>
            </w:pPr>
            <w:r w:rsidRPr="00CB3AC3">
              <w:rPr>
                <w:color w:val="000000" w:themeColor="text1"/>
                <w:sz w:val="22"/>
                <w:szCs w:val="22"/>
                <w:lang w:val="lv-LV" w:eastAsia="ar-SA"/>
              </w:rPr>
              <w:t xml:space="preserve">Luminor </w:t>
            </w:r>
            <w:proofErr w:type="spellStart"/>
            <w:r w:rsidRPr="00CB3AC3">
              <w:rPr>
                <w:color w:val="000000" w:themeColor="text1"/>
                <w:sz w:val="22"/>
                <w:szCs w:val="22"/>
                <w:lang w:val="lv-LV" w:eastAsia="ar-SA"/>
              </w:rPr>
              <w:t>Bank</w:t>
            </w:r>
            <w:proofErr w:type="spellEnd"/>
            <w:r w:rsidRPr="00CB3AC3">
              <w:rPr>
                <w:color w:val="000000" w:themeColor="text1"/>
                <w:sz w:val="22"/>
                <w:szCs w:val="22"/>
                <w:lang w:val="lv-LV" w:eastAsia="ar-SA"/>
              </w:rPr>
              <w:t xml:space="preserve"> AS Latvijas filiāle, RIKOLV2X</w:t>
            </w:r>
          </w:p>
        </w:tc>
      </w:tr>
      <w:tr w:rsidR="00E66D2A" w:rsidRPr="00CB3AC3" w14:paraId="068AF722" w14:textId="77777777" w:rsidTr="00CB3AC3">
        <w:tc>
          <w:tcPr>
            <w:tcW w:w="4345" w:type="dxa"/>
          </w:tcPr>
          <w:p w14:paraId="1F8D8415" w14:textId="77777777" w:rsidR="00E66D2A" w:rsidRPr="00CB3AC3" w:rsidRDefault="00E66D2A" w:rsidP="00D64A36">
            <w:pPr>
              <w:rPr>
                <w:color w:val="000000" w:themeColor="text1"/>
                <w:sz w:val="22"/>
                <w:szCs w:val="22"/>
                <w:lang w:val="lv-LV"/>
              </w:rPr>
            </w:pPr>
            <w:r w:rsidRPr="00CB3AC3">
              <w:rPr>
                <w:color w:val="000000" w:themeColor="text1"/>
                <w:sz w:val="22"/>
                <w:szCs w:val="22"/>
                <w:lang w:val="lv-LV"/>
              </w:rPr>
              <w:t xml:space="preserve">Konta Nr. </w:t>
            </w:r>
          </w:p>
        </w:tc>
        <w:tc>
          <w:tcPr>
            <w:tcW w:w="4734" w:type="dxa"/>
          </w:tcPr>
          <w:p w14:paraId="1310CCBC" w14:textId="77777777" w:rsidR="00E66D2A" w:rsidRPr="00CB3AC3" w:rsidRDefault="00E66D2A" w:rsidP="00D64A36">
            <w:pPr>
              <w:rPr>
                <w:color w:val="000000" w:themeColor="text1"/>
                <w:sz w:val="22"/>
                <w:szCs w:val="22"/>
                <w:lang w:val="lv-LV"/>
              </w:rPr>
            </w:pPr>
            <w:r w:rsidRPr="00CB3AC3">
              <w:rPr>
                <w:color w:val="000000" w:themeColor="text1"/>
                <w:sz w:val="22"/>
                <w:szCs w:val="22"/>
                <w:lang w:val="lv-LV" w:eastAsia="ar-SA"/>
              </w:rPr>
              <w:t>LV76RIKO0002013147892</w:t>
            </w:r>
          </w:p>
        </w:tc>
      </w:tr>
      <w:tr w:rsidR="00E66D2A" w:rsidRPr="00CB3AC3" w14:paraId="0B4D69E6" w14:textId="77777777" w:rsidTr="00CB3AC3">
        <w:tc>
          <w:tcPr>
            <w:tcW w:w="4345" w:type="dxa"/>
          </w:tcPr>
          <w:p w14:paraId="1C37749F" w14:textId="77777777" w:rsidR="00E66D2A" w:rsidRPr="00CB3AC3" w:rsidRDefault="00E66D2A" w:rsidP="00D64A36">
            <w:pPr>
              <w:jc w:val="both"/>
              <w:rPr>
                <w:color w:val="000000" w:themeColor="text1"/>
                <w:sz w:val="22"/>
                <w:szCs w:val="22"/>
                <w:lang w:val="lv-LV"/>
              </w:rPr>
            </w:pPr>
            <w:r w:rsidRPr="00CB3AC3">
              <w:rPr>
                <w:color w:val="000000" w:themeColor="text1"/>
                <w:sz w:val="22"/>
                <w:szCs w:val="22"/>
                <w:lang w:val="lv-LV"/>
              </w:rPr>
              <w:t>Paraksttiesīgās personas amats vārds, uzvārds:</w:t>
            </w:r>
          </w:p>
        </w:tc>
        <w:tc>
          <w:tcPr>
            <w:tcW w:w="4734" w:type="dxa"/>
          </w:tcPr>
          <w:p w14:paraId="1681C41E" w14:textId="32B5767D" w:rsidR="00E66D2A" w:rsidRPr="00CB3AC3" w:rsidRDefault="00E66D2A" w:rsidP="00D64A36">
            <w:pPr>
              <w:rPr>
                <w:color w:val="000000" w:themeColor="text1"/>
                <w:sz w:val="22"/>
                <w:szCs w:val="22"/>
                <w:lang w:val="lv-LV"/>
              </w:rPr>
            </w:pPr>
          </w:p>
        </w:tc>
      </w:tr>
      <w:tr w:rsidR="00E66D2A" w:rsidRPr="00CB3AC3" w14:paraId="02CDF502" w14:textId="77777777" w:rsidTr="00CB3AC3">
        <w:tc>
          <w:tcPr>
            <w:tcW w:w="4345" w:type="dxa"/>
          </w:tcPr>
          <w:p w14:paraId="33E45C78" w14:textId="77777777" w:rsidR="00E66D2A" w:rsidRPr="00CB3AC3" w:rsidRDefault="00E66D2A" w:rsidP="00D64A36">
            <w:pPr>
              <w:jc w:val="both"/>
              <w:rPr>
                <w:color w:val="000000" w:themeColor="text1"/>
                <w:sz w:val="22"/>
                <w:szCs w:val="22"/>
                <w:lang w:val="lv-LV"/>
              </w:rPr>
            </w:pPr>
            <w:r w:rsidRPr="00CB3AC3">
              <w:rPr>
                <w:color w:val="000000" w:themeColor="text1"/>
                <w:sz w:val="22"/>
                <w:szCs w:val="22"/>
                <w:lang w:val="lv-LV"/>
              </w:rPr>
              <w:t>Pārstāvības pamats:</w:t>
            </w:r>
          </w:p>
        </w:tc>
        <w:tc>
          <w:tcPr>
            <w:tcW w:w="4734" w:type="dxa"/>
          </w:tcPr>
          <w:p w14:paraId="5ABC3F1C" w14:textId="768F76D8" w:rsidR="00E66D2A" w:rsidRPr="00CB3AC3" w:rsidRDefault="00E66D2A" w:rsidP="00D64A36">
            <w:pPr>
              <w:rPr>
                <w:color w:val="000000" w:themeColor="text1"/>
                <w:sz w:val="22"/>
                <w:szCs w:val="22"/>
                <w:lang w:val="lv-LV"/>
              </w:rPr>
            </w:pPr>
          </w:p>
        </w:tc>
      </w:tr>
      <w:tr w:rsidR="00E66D2A" w:rsidRPr="00CB3AC3" w14:paraId="2DFA53E8" w14:textId="77777777" w:rsidTr="00CB3AC3">
        <w:tc>
          <w:tcPr>
            <w:tcW w:w="4345" w:type="dxa"/>
          </w:tcPr>
          <w:p w14:paraId="05346B0B" w14:textId="77777777" w:rsidR="00E66D2A" w:rsidRPr="00CB3AC3" w:rsidRDefault="00E66D2A" w:rsidP="00D64A36">
            <w:pPr>
              <w:jc w:val="both"/>
              <w:rPr>
                <w:color w:val="000000" w:themeColor="text1"/>
                <w:sz w:val="22"/>
                <w:szCs w:val="22"/>
                <w:lang w:val="lv-LV"/>
              </w:rPr>
            </w:pPr>
            <w:r w:rsidRPr="00CB3AC3">
              <w:rPr>
                <w:color w:val="000000" w:themeColor="text1"/>
                <w:sz w:val="22"/>
                <w:szCs w:val="22"/>
                <w:lang w:val="lv-LV"/>
              </w:rPr>
              <w:t>Pilnvarotā kontaktpersona:</w:t>
            </w:r>
          </w:p>
        </w:tc>
        <w:tc>
          <w:tcPr>
            <w:tcW w:w="4734" w:type="dxa"/>
          </w:tcPr>
          <w:p w14:paraId="46FB33AD" w14:textId="77777777" w:rsidR="00E66D2A" w:rsidRPr="00CB3AC3" w:rsidRDefault="00E66D2A" w:rsidP="00D64A36">
            <w:pPr>
              <w:jc w:val="both"/>
              <w:rPr>
                <w:color w:val="000000" w:themeColor="text1"/>
                <w:sz w:val="22"/>
                <w:szCs w:val="22"/>
                <w:lang w:val="lv-LV"/>
              </w:rPr>
            </w:pPr>
          </w:p>
        </w:tc>
      </w:tr>
      <w:tr w:rsidR="00CB3AC3" w:rsidRPr="0000446C" w14:paraId="1A04D59F" w14:textId="77777777" w:rsidTr="00CB3AC3">
        <w:tc>
          <w:tcPr>
            <w:tcW w:w="4345" w:type="dxa"/>
            <w:tcBorders>
              <w:top w:val="single" w:sz="4" w:space="0" w:color="auto"/>
              <w:left w:val="single" w:sz="4" w:space="0" w:color="auto"/>
              <w:bottom w:val="single" w:sz="4" w:space="0" w:color="auto"/>
              <w:right w:val="single" w:sz="4" w:space="0" w:color="auto"/>
            </w:tcBorders>
          </w:tcPr>
          <w:p w14:paraId="376AED82" w14:textId="77777777" w:rsidR="00CB3AC3" w:rsidRPr="00CB3AC3" w:rsidRDefault="00CB3AC3" w:rsidP="00010A09">
            <w:pPr>
              <w:jc w:val="both"/>
              <w:rPr>
                <w:color w:val="000000" w:themeColor="text1"/>
                <w:sz w:val="22"/>
                <w:szCs w:val="22"/>
                <w:lang w:val="lv-LV"/>
              </w:rPr>
            </w:pPr>
            <w:r w:rsidRPr="00CB3AC3">
              <w:rPr>
                <w:color w:val="000000" w:themeColor="text1"/>
                <w:sz w:val="22"/>
                <w:szCs w:val="22"/>
                <w:lang w:val="lv-LV"/>
              </w:rPr>
              <w:t>Rēķinu nosūtīšanas adrese un veids:</w:t>
            </w:r>
          </w:p>
        </w:tc>
        <w:tc>
          <w:tcPr>
            <w:tcW w:w="4734" w:type="dxa"/>
            <w:tcBorders>
              <w:top w:val="single" w:sz="4" w:space="0" w:color="auto"/>
              <w:left w:val="single" w:sz="4" w:space="0" w:color="auto"/>
              <w:bottom w:val="single" w:sz="4" w:space="0" w:color="auto"/>
              <w:right w:val="single" w:sz="4" w:space="0" w:color="auto"/>
            </w:tcBorders>
          </w:tcPr>
          <w:p w14:paraId="1C265ABD" w14:textId="77777777" w:rsidR="00CB3AC3" w:rsidRPr="00CB3AC3" w:rsidRDefault="00CB3AC3" w:rsidP="00010A09">
            <w:pPr>
              <w:jc w:val="both"/>
              <w:rPr>
                <w:color w:val="000000" w:themeColor="text1"/>
                <w:sz w:val="22"/>
                <w:szCs w:val="22"/>
                <w:lang w:val="lv-LV"/>
              </w:rPr>
            </w:pPr>
            <w:r w:rsidRPr="00CB3AC3">
              <w:rPr>
                <w:color w:val="000000" w:themeColor="text1"/>
                <w:sz w:val="22"/>
                <w:szCs w:val="22"/>
                <w:lang w:val="lv-LV"/>
              </w:rPr>
              <w:t>Pircēja e-adrese: REKINI@40003480798</w:t>
            </w:r>
          </w:p>
          <w:p w14:paraId="0673B538" w14:textId="77777777" w:rsidR="00CB3AC3" w:rsidRPr="00CB3AC3" w:rsidRDefault="00CB3AC3" w:rsidP="00010A09">
            <w:pPr>
              <w:jc w:val="both"/>
              <w:rPr>
                <w:color w:val="000000" w:themeColor="text1"/>
                <w:sz w:val="22"/>
                <w:szCs w:val="22"/>
                <w:lang w:val="lv-LV"/>
              </w:rPr>
            </w:pPr>
          </w:p>
          <w:p w14:paraId="1FFBCD6F" w14:textId="77777777" w:rsidR="00CB3AC3" w:rsidRPr="00CB3AC3" w:rsidRDefault="00CB3AC3" w:rsidP="00010A09">
            <w:pPr>
              <w:jc w:val="both"/>
              <w:rPr>
                <w:color w:val="000000" w:themeColor="text1"/>
                <w:sz w:val="22"/>
                <w:szCs w:val="22"/>
                <w:lang w:val="lv-LV"/>
              </w:rPr>
            </w:pPr>
            <w:r w:rsidRPr="00CB3AC3">
              <w:rPr>
                <w:color w:val="000000" w:themeColor="text1"/>
                <w:sz w:val="22"/>
                <w:szCs w:val="22"/>
                <w:lang w:val="lv-LV"/>
              </w:rPr>
              <w:t>Rēķina veids: s</w:t>
            </w:r>
            <w:r w:rsidRPr="00CB3AC3">
              <w:rPr>
                <w:rStyle w:val="Strong"/>
                <w:b w:val="0"/>
                <w:bCs w:val="0"/>
                <w:color w:val="000000" w:themeColor="text1"/>
                <w:sz w:val="22"/>
                <w:szCs w:val="22"/>
                <w:lang w:val="lv-LV"/>
              </w:rPr>
              <w:t>trukturēts elektroniskais rēķins</w:t>
            </w:r>
            <w:r w:rsidRPr="00CB3AC3">
              <w:rPr>
                <w:color w:val="000000" w:themeColor="text1"/>
                <w:sz w:val="22"/>
                <w:szCs w:val="22"/>
                <w:lang w:val="lv-LV"/>
              </w:rPr>
              <w:t>, kurš sagatavots, nosūtīts un saņemts strukturētā elektroniskā formātā, kas ļauj to automātiski un elektroniski apstrādāt, un kurš atbilst normatīvajos aktos noteiktajām prasībām.</w:t>
            </w:r>
          </w:p>
        </w:tc>
      </w:tr>
    </w:tbl>
    <w:p w14:paraId="7771BFDF" w14:textId="77777777" w:rsidR="00E66D2A" w:rsidRPr="00CB3AC3" w:rsidRDefault="00E66D2A" w:rsidP="00E66D2A">
      <w:pPr>
        <w:jc w:val="center"/>
        <w:rPr>
          <w:b/>
          <w:bCs/>
          <w:sz w:val="22"/>
          <w:szCs w:val="22"/>
          <w:lang w:val="lv-LV"/>
        </w:rPr>
      </w:pPr>
    </w:p>
    <w:p w14:paraId="61DAD0FC" w14:textId="77777777" w:rsidR="00E66D2A" w:rsidRPr="00CB3AC3" w:rsidRDefault="00E66D2A" w:rsidP="00E66D2A">
      <w:pPr>
        <w:contextualSpacing/>
        <w:jc w:val="both"/>
        <w:rPr>
          <w:b/>
          <w:bCs/>
          <w:color w:val="000000" w:themeColor="text1"/>
          <w:sz w:val="22"/>
          <w:szCs w:val="22"/>
          <w:lang w:val="lv-LV"/>
        </w:rPr>
      </w:pPr>
      <w:r w:rsidRPr="00CB3AC3">
        <w:rPr>
          <w:b/>
          <w:bCs/>
          <w:color w:val="000000" w:themeColor="text1"/>
          <w:sz w:val="22"/>
          <w:szCs w:val="22"/>
          <w:lang w:val="lv-LV"/>
        </w:rPr>
        <w:t>Pārdevējs (turpmāk tekstā – Pārdevējs):</w:t>
      </w:r>
    </w:p>
    <w:p w14:paraId="229040DF" w14:textId="77777777" w:rsidR="00E66D2A" w:rsidRPr="00CB3AC3" w:rsidRDefault="00E66D2A" w:rsidP="00E66D2A">
      <w:pPr>
        <w:contextualSpacing/>
        <w:jc w:val="both"/>
        <w:rPr>
          <w:b/>
          <w:bCs/>
          <w:color w:val="000000" w:themeColor="text1"/>
          <w:sz w:val="22"/>
          <w:szCs w:val="22"/>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587"/>
        <w:gridCol w:w="4819"/>
      </w:tblGrid>
      <w:tr w:rsidR="00E66D2A" w:rsidRPr="00CB3AC3" w14:paraId="0C8DEB42" w14:textId="77777777" w:rsidTr="00D64A36">
        <w:tc>
          <w:tcPr>
            <w:tcW w:w="4390" w:type="dxa"/>
            <w:gridSpan w:val="2"/>
          </w:tcPr>
          <w:p w14:paraId="13155F04" w14:textId="77777777" w:rsidR="00E66D2A" w:rsidRPr="00CB3AC3" w:rsidRDefault="00E66D2A" w:rsidP="00D64A36">
            <w:pPr>
              <w:jc w:val="both"/>
              <w:rPr>
                <w:color w:val="000000"/>
                <w:sz w:val="22"/>
                <w:szCs w:val="22"/>
                <w:shd w:val="clear" w:color="auto" w:fill="FFFFFF"/>
                <w:lang w:val="lv-LV"/>
              </w:rPr>
            </w:pPr>
            <w:r w:rsidRPr="00CB3AC3">
              <w:rPr>
                <w:color w:val="000000"/>
                <w:sz w:val="22"/>
                <w:szCs w:val="22"/>
                <w:shd w:val="clear" w:color="auto" w:fill="FFFFFF"/>
                <w:lang w:val="lv-LV"/>
              </w:rPr>
              <w:t>Nosaukums:</w:t>
            </w:r>
          </w:p>
        </w:tc>
        <w:tc>
          <w:tcPr>
            <w:tcW w:w="4819" w:type="dxa"/>
          </w:tcPr>
          <w:p w14:paraId="35EAD22D" w14:textId="77777777" w:rsidR="00E66D2A" w:rsidRPr="00CB3AC3" w:rsidRDefault="00E66D2A" w:rsidP="00D64A36">
            <w:pPr>
              <w:jc w:val="both"/>
              <w:rPr>
                <w:b/>
                <w:bCs/>
                <w:color w:val="000000"/>
                <w:sz w:val="22"/>
                <w:szCs w:val="22"/>
                <w:shd w:val="clear" w:color="auto" w:fill="FFFFFF"/>
                <w:lang w:val="lv-LV"/>
              </w:rPr>
            </w:pPr>
          </w:p>
        </w:tc>
      </w:tr>
      <w:tr w:rsidR="00E66D2A" w:rsidRPr="00CB3AC3" w14:paraId="2A4A0F13" w14:textId="77777777" w:rsidTr="00D64A36">
        <w:tc>
          <w:tcPr>
            <w:tcW w:w="4390" w:type="dxa"/>
            <w:gridSpan w:val="2"/>
          </w:tcPr>
          <w:p w14:paraId="3B86ED76" w14:textId="77777777" w:rsidR="00E66D2A" w:rsidRPr="00CB3AC3" w:rsidRDefault="00E66D2A" w:rsidP="00D64A36">
            <w:pPr>
              <w:jc w:val="both"/>
              <w:rPr>
                <w:color w:val="000000"/>
                <w:sz w:val="22"/>
                <w:szCs w:val="22"/>
                <w:shd w:val="clear" w:color="auto" w:fill="FFFFFF"/>
                <w:lang w:val="lv-LV"/>
              </w:rPr>
            </w:pPr>
            <w:r w:rsidRPr="00CB3AC3">
              <w:rPr>
                <w:color w:val="000000"/>
                <w:sz w:val="22"/>
                <w:szCs w:val="22"/>
                <w:shd w:val="clear" w:color="auto" w:fill="FFFFFF"/>
                <w:lang w:val="lv-LV"/>
              </w:rPr>
              <w:t>Reģistrācijas Nr.</w:t>
            </w:r>
          </w:p>
        </w:tc>
        <w:tc>
          <w:tcPr>
            <w:tcW w:w="4819" w:type="dxa"/>
          </w:tcPr>
          <w:p w14:paraId="4250A155" w14:textId="77777777" w:rsidR="00E66D2A" w:rsidRPr="00CB3AC3" w:rsidRDefault="00E66D2A" w:rsidP="00D64A36">
            <w:pPr>
              <w:jc w:val="both"/>
              <w:rPr>
                <w:bCs/>
                <w:color w:val="000000"/>
                <w:sz w:val="22"/>
                <w:szCs w:val="22"/>
                <w:highlight w:val="lightGray"/>
                <w:shd w:val="clear" w:color="auto" w:fill="FFFFFF"/>
                <w:lang w:val="lv-LV"/>
              </w:rPr>
            </w:pPr>
          </w:p>
        </w:tc>
      </w:tr>
      <w:tr w:rsidR="00E66D2A" w:rsidRPr="00CB3AC3" w14:paraId="1D33F1B3" w14:textId="77777777" w:rsidTr="00D64A36">
        <w:tc>
          <w:tcPr>
            <w:tcW w:w="4390" w:type="dxa"/>
            <w:gridSpan w:val="2"/>
          </w:tcPr>
          <w:p w14:paraId="76311388" w14:textId="77777777" w:rsidR="00E66D2A" w:rsidRPr="00CB3AC3" w:rsidRDefault="00E66D2A" w:rsidP="00D64A36">
            <w:pPr>
              <w:jc w:val="both"/>
              <w:rPr>
                <w:color w:val="000000"/>
                <w:sz w:val="22"/>
                <w:szCs w:val="22"/>
                <w:shd w:val="clear" w:color="auto" w:fill="FFFFFF"/>
                <w:lang w:val="lv-LV"/>
              </w:rPr>
            </w:pPr>
            <w:r w:rsidRPr="00CB3AC3">
              <w:rPr>
                <w:color w:val="000000"/>
                <w:sz w:val="22"/>
                <w:szCs w:val="22"/>
                <w:shd w:val="clear" w:color="auto" w:fill="FFFFFF"/>
                <w:lang w:val="lv-LV"/>
              </w:rPr>
              <w:t>Juridiskā adrese/faktiskā adrese:</w:t>
            </w:r>
          </w:p>
        </w:tc>
        <w:tc>
          <w:tcPr>
            <w:tcW w:w="4819" w:type="dxa"/>
          </w:tcPr>
          <w:p w14:paraId="53C73B1F" w14:textId="77777777" w:rsidR="00E66D2A" w:rsidRPr="00CB3AC3" w:rsidRDefault="00E66D2A" w:rsidP="00D64A36">
            <w:pPr>
              <w:rPr>
                <w:color w:val="000000"/>
                <w:sz w:val="22"/>
                <w:szCs w:val="22"/>
                <w:lang w:val="lv-LV"/>
              </w:rPr>
            </w:pPr>
          </w:p>
        </w:tc>
      </w:tr>
      <w:tr w:rsidR="00E66D2A" w:rsidRPr="00CB3AC3" w14:paraId="0FF23BEB" w14:textId="77777777" w:rsidTr="00D64A36">
        <w:tc>
          <w:tcPr>
            <w:tcW w:w="4390" w:type="dxa"/>
            <w:gridSpan w:val="2"/>
          </w:tcPr>
          <w:p w14:paraId="6CCC26E8" w14:textId="77777777" w:rsidR="00E66D2A" w:rsidRPr="00CB3AC3" w:rsidRDefault="00E66D2A" w:rsidP="00D64A36">
            <w:pPr>
              <w:jc w:val="both"/>
              <w:rPr>
                <w:color w:val="000000"/>
                <w:sz w:val="22"/>
                <w:szCs w:val="22"/>
                <w:shd w:val="clear" w:color="auto" w:fill="FFFFFF"/>
                <w:lang w:val="lv-LV"/>
              </w:rPr>
            </w:pPr>
            <w:r w:rsidRPr="00CB3AC3">
              <w:rPr>
                <w:color w:val="000000"/>
                <w:sz w:val="22"/>
                <w:szCs w:val="22"/>
                <w:shd w:val="clear" w:color="auto" w:fill="FFFFFF"/>
                <w:lang w:val="lv-LV"/>
              </w:rPr>
              <w:t>Banka:</w:t>
            </w:r>
          </w:p>
        </w:tc>
        <w:tc>
          <w:tcPr>
            <w:tcW w:w="4819" w:type="dxa"/>
          </w:tcPr>
          <w:p w14:paraId="6EFD8C0A" w14:textId="77777777" w:rsidR="00E66D2A" w:rsidRPr="00CB3AC3" w:rsidRDefault="00E66D2A" w:rsidP="00D64A36">
            <w:pPr>
              <w:pStyle w:val="NormalWeb"/>
              <w:shd w:val="clear" w:color="auto" w:fill="FFFFFF"/>
              <w:spacing w:before="0" w:beforeAutospacing="0" w:after="0" w:afterAutospacing="0"/>
              <w:jc w:val="both"/>
              <w:rPr>
                <w:sz w:val="22"/>
                <w:szCs w:val="22"/>
                <w:lang w:val="lv-LV"/>
              </w:rPr>
            </w:pPr>
          </w:p>
        </w:tc>
      </w:tr>
      <w:tr w:rsidR="00E66D2A" w:rsidRPr="00CB3AC3" w14:paraId="28532A4B" w14:textId="77777777" w:rsidTr="00D64A36">
        <w:tc>
          <w:tcPr>
            <w:tcW w:w="4390" w:type="dxa"/>
            <w:gridSpan w:val="2"/>
          </w:tcPr>
          <w:p w14:paraId="5AF16995" w14:textId="77777777" w:rsidR="00E66D2A" w:rsidRPr="00CB3AC3" w:rsidRDefault="00E66D2A" w:rsidP="00D64A36">
            <w:pPr>
              <w:rPr>
                <w:color w:val="000000"/>
                <w:sz w:val="22"/>
                <w:szCs w:val="22"/>
                <w:lang w:val="lv-LV"/>
              </w:rPr>
            </w:pPr>
            <w:r w:rsidRPr="00CB3AC3">
              <w:rPr>
                <w:color w:val="000000"/>
                <w:sz w:val="22"/>
                <w:szCs w:val="22"/>
                <w:lang w:val="lv-LV"/>
              </w:rPr>
              <w:t xml:space="preserve">Konta Nr. </w:t>
            </w:r>
          </w:p>
        </w:tc>
        <w:tc>
          <w:tcPr>
            <w:tcW w:w="4819" w:type="dxa"/>
          </w:tcPr>
          <w:p w14:paraId="7A6C5058" w14:textId="77777777" w:rsidR="00E66D2A" w:rsidRPr="00CB3AC3" w:rsidRDefault="00E66D2A" w:rsidP="00D64A36">
            <w:pPr>
              <w:rPr>
                <w:color w:val="000000"/>
                <w:sz w:val="22"/>
                <w:szCs w:val="22"/>
                <w:lang w:val="lv-LV"/>
              </w:rPr>
            </w:pPr>
          </w:p>
        </w:tc>
      </w:tr>
      <w:tr w:rsidR="00E66D2A" w:rsidRPr="00CB3AC3" w14:paraId="496ECB24" w14:textId="77777777" w:rsidTr="00D64A36">
        <w:tc>
          <w:tcPr>
            <w:tcW w:w="4390" w:type="dxa"/>
            <w:gridSpan w:val="2"/>
          </w:tcPr>
          <w:p w14:paraId="198A4F7F" w14:textId="77777777" w:rsidR="00E66D2A" w:rsidRPr="00CB3AC3" w:rsidRDefault="00E66D2A" w:rsidP="00D64A36">
            <w:pPr>
              <w:jc w:val="both"/>
              <w:rPr>
                <w:color w:val="000000"/>
                <w:sz w:val="22"/>
                <w:szCs w:val="22"/>
                <w:lang w:val="lv-LV"/>
              </w:rPr>
            </w:pPr>
            <w:r w:rsidRPr="00CB3AC3">
              <w:rPr>
                <w:color w:val="000000"/>
                <w:sz w:val="22"/>
                <w:szCs w:val="22"/>
                <w:lang w:val="lv-LV"/>
              </w:rPr>
              <w:t>Paraksttiesīgās personas amats vārds, uzvārds:</w:t>
            </w:r>
          </w:p>
        </w:tc>
        <w:tc>
          <w:tcPr>
            <w:tcW w:w="4819" w:type="dxa"/>
          </w:tcPr>
          <w:p w14:paraId="6A188337" w14:textId="77777777" w:rsidR="00E66D2A" w:rsidRPr="00CB3AC3" w:rsidRDefault="00E66D2A" w:rsidP="00D64A36">
            <w:pPr>
              <w:rPr>
                <w:color w:val="000000"/>
                <w:sz w:val="22"/>
                <w:szCs w:val="22"/>
                <w:lang w:val="lv-LV"/>
              </w:rPr>
            </w:pPr>
          </w:p>
        </w:tc>
      </w:tr>
      <w:tr w:rsidR="00E66D2A" w:rsidRPr="00CB3AC3" w14:paraId="0BAF225A" w14:textId="77777777" w:rsidTr="00D64A36">
        <w:tc>
          <w:tcPr>
            <w:tcW w:w="4390" w:type="dxa"/>
            <w:gridSpan w:val="2"/>
          </w:tcPr>
          <w:p w14:paraId="3A740F14" w14:textId="77777777" w:rsidR="00E66D2A" w:rsidRPr="00CB3AC3" w:rsidRDefault="00E66D2A" w:rsidP="00D64A36">
            <w:pPr>
              <w:jc w:val="both"/>
              <w:rPr>
                <w:color w:val="000000"/>
                <w:sz w:val="22"/>
                <w:szCs w:val="22"/>
                <w:lang w:val="lv-LV"/>
              </w:rPr>
            </w:pPr>
            <w:r w:rsidRPr="00CB3AC3">
              <w:rPr>
                <w:color w:val="000000"/>
                <w:sz w:val="22"/>
                <w:szCs w:val="22"/>
                <w:lang w:val="lv-LV"/>
              </w:rPr>
              <w:t>Pārstāvības pamats:</w:t>
            </w:r>
          </w:p>
        </w:tc>
        <w:tc>
          <w:tcPr>
            <w:tcW w:w="4819" w:type="dxa"/>
          </w:tcPr>
          <w:p w14:paraId="1173346E" w14:textId="77777777" w:rsidR="00E66D2A" w:rsidRPr="00CB3AC3" w:rsidRDefault="00E66D2A" w:rsidP="00D64A36">
            <w:pPr>
              <w:rPr>
                <w:color w:val="000000"/>
                <w:sz w:val="22"/>
                <w:szCs w:val="22"/>
                <w:lang w:val="lv-LV"/>
              </w:rPr>
            </w:pPr>
          </w:p>
        </w:tc>
      </w:tr>
      <w:tr w:rsidR="00E66D2A" w:rsidRPr="00CB3AC3" w14:paraId="16084CEC" w14:textId="77777777" w:rsidTr="00D64A36">
        <w:tc>
          <w:tcPr>
            <w:tcW w:w="1803" w:type="dxa"/>
          </w:tcPr>
          <w:p w14:paraId="681CA790" w14:textId="77777777" w:rsidR="00E66D2A" w:rsidRPr="00CB3AC3" w:rsidRDefault="00E66D2A" w:rsidP="00D64A36">
            <w:pPr>
              <w:jc w:val="both"/>
              <w:rPr>
                <w:color w:val="000000"/>
                <w:sz w:val="22"/>
                <w:szCs w:val="22"/>
                <w:lang w:val="lv-LV"/>
              </w:rPr>
            </w:pPr>
            <w:r w:rsidRPr="00CB3AC3">
              <w:rPr>
                <w:color w:val="000000"/>
                <w:sz w:val="22"/>
                <w:szCs w:val="22"/>
                <w:lang w:val="lv-LV"/>
              </w:rPr>
              <w:t>Kontaktpersona:</w:t>
            </w:r>
          </w:p>
        </w:tc>
        <w:tc>
          <w:tcPr>
            <w:tcW w:w="7406" w:type="dxa"/>
            <w:gridSpan w:val="2"/>
          </w:tcPr>
          <w:p w14:paraId="2E553613" w14:textId="77777777" w:rsidR="00E66D2A" w:rsidRPr="00CB3AC3" w:rsidRDefault="00E66D2A" w:rsidP="00D64A36">
            <w:pPr>
              <w:rPr>
                <w:color w:val="000000" w:themeColor="text1"/>
                <w:sz w:val="22"/>
                <w:szCs w:val="22"/>
                <w:lang w:val="lv-LV"/>
              </w:rPr>
            </w:pPr>
          </w:p>
        </w:tc>
      </w:tr>
    </w:tbl>
    <w:p w14:paraId="577BC14A" w14:textId="77777777" w:rsidR="00E66D2A" w:rsidRPr="00CB3AC3" w:rsidRDefault="00E66D2A" w:rsidP="00E66D2A">
      <w:pPr>
        <w:jc w:val="center"/>
        <w:rPr>
          <w:b/>
          <w:bCs/>
          <w:sz w:val="22"/>
          <w:szCs w:val="22"/>
          <w:lang w:val="lv-LV"/>
        </w:rPr>
      </w:pPr>
    </w:p>
    <w:p w14:paraId="41B31FA1" w14:textId="329198E1" w:rsidR="00E66D2A" w:rsidRPr="00CB3AC3" w:rsidRDefault="00E66D2A" w:rsidP="00E66D2A">
      <w:pPr>
        <w:jc w:val="both"/>
        <w:rPr>
          <w:sz w:val="22"/>
          <w:szCs w:val="22"/>
          <w:lang w:val="lv-LV"/>
        </w:rPr>
      </w:pPr>
      <w:r w:rsidRPr="00CB3AC3">
        <w:rPr>
          <w:sz w:val="22"/>
          <w:szCs w:val="22"/>
          <w:lang w:val="lv-LV"/>
        </w:rPr>
        <w:t xml:space="preserve">Pircējs un Pārdevējs abi kopā turpmāk tekstā – Puses un katra atsevišķi turpmāk tekstā - Puse, pamatojoties uz iepirkuma </w:t>
      </w:r>
      <w:r w:rsidRPr="00CB3AC3">
        <w:rPr>
          <w:color w:val="000000" w:themeColor="text1"/>
          <w:sz w:val="22"/>
          <w:szCs w:val="22"/>
          <w:lang w:val="lv-LV"/>
        </w:rPr>
        <w:t>„</w:t>
      </w:r>
      <w:r w:rsidR="00CB3AC3" w:rsidRPr="00CB3AC3">
        <w:rPr>
          <w:sz w:val="22"/>
          <w:szCs w:val="22"/>
          <w:lang w:val="lv-LV"/>
        </w:rPr>
        <w:t>Mīkstā inventāra piegāde</w:t>
      </w:r>
      <w:r w:rsidRPr="00CB3AC3">
        <w:rPr>
          <w:color w:val="000000" w:themeColor="text1"/>
          <w:sz w:val="22"/>
          <w:szCs w:val="22"/>
          <w:lang w:val="lv-LV"/>
        </w:rPr>
        <w:t xml:space="preserve">”, iepirkuma identifikācijas Nr. </w:t>
      </w:r>
      <w:r w:rsidRPr="00CB3AC3">
        <w:rPr>
          <w:sz w:val="22"/>
          <w:szCs w:val="22"/>
          <w:lang w:val="lv-LV"/>
        </w:rPr>
        <w:t>VSIA „RTRIT” 202</w:t>
      </w:r>
      <w:r w:rsidR="00CB3AC3">
        <w:rPr>
          <w:sz w:val="22"/>
          <w:szCs w:val="22"/>
          <w:lang w:val="lv-LV"/>
        </w:rPr>
        <w:t>6</w:t>
      </w:r>
      <w:r w:rsidRPr="00CB3AC3">
        <w:rPr>
          <w:sz w:val="22"/>
          <w:szCs w:val="22"/>
          <w:lang w:val="lv-LV"/>
        </w:rPr>
        <w:t>/</w:t>
      </w:r>
      <w:r w:rsidR="00CB3AC3">
        <w:rPr>
          <w:sz w:val="22"/>
          <w:szCs w:val="22"/>
          <w:lang w:val="lv-LV"/>
        </w:rPr>
        <w:t>5</w:t>
      </w:r>
      <w:r w:rsidRPr="00CB3AC3">
        <w:rPr>
          <w:sz w:val="22"/>
          <w:szCs w:val="22"/>
          <w:lang w:val="lv-LV"/>
        </w:rPr>
        <w:t xml:space="preserve"> (turpmāk tekstā – Iepirkums) rezultātiem, noslēdz šādu līgumu (turpmāk tekstā – Līgums)</w:t>
      </w:r>
    </w:p>
    <w:p w14:paraId="0FD144F9" w14:textId="77777777" w:rsidR="00E66D2A" w:rsidRPr="00CB3AC3" w:rsidRDefault="00E66D2A" w:rsidP="00E66D2A">
      <w:pPr>
        <w:jc w:val="both"/>
        <w:rPr>
          <w:sz w:val="22"/>
          <w:szCs w:val="22"/>
          <w:lang w:val="lv-LV"/>
        </w:rPr>
      </w:pPr>
    </w:p>
    <w:p w14:paraId="7CD39940" w14:textId="77777777" w:rsidR="00CB3AC3" w:rsidRPr="00E1502F" w:rsidRDefault="00CB3AC3" w:rsidP="00CB3AC3">
      <w:pPr>
        <w:ind w:firstLine="426"/>
        <w:jc w:val="both"/>
        <w:rPr>
          <w:color w:val="000000"/>
          <w:sz w:val="22"/>
          <w:szCs w:val="22"/>
          <w:lang w:val="lv-LV"/>
        </w:rPr>
      </w:pPr>
    </w:p>
    <w:p w14:paraId="5CAB2E2D" w14:textId="77777777" w:rsidR="00CB3AC3" w:rsidRPr="00E1502F" w:rsidRDefault="00CB3AC3" w:rsidP="00CB3AC3">
      <w:pPr>
        <w:jc w:val="center"/>
        <w:rPr>
          <w:sz w:val="22"/>
          <w:szCs w:val="22"/>
          <w:lang w:val="lv-LV"/>
        </w:rPr>
      </w:pPr>
      <w:r w:rsidRPr="00E1502F">
        <w:rPr>
          <w:b/>
          <w:bCs/>
          <w:sz w:val="22"/>
          <w:szCs w:val="22"/>
          <w:lang w:val="lv-LV"/>
        </w:rPr>
        <w:t>I. LĪGUMA PRIEKŠMETS</w:t>
      </w:r>
    </w:p>
    <w:p w14:paraId="2E174CD7" w14:textId="77777777" w:rsidR="00CB3AC3" w:rsidRPr="00E1502F" w:rsidRDefault="00CB3AC3" w:rsidP="00CB3AC3">
      <w:pPr>
        <w:numPr>
          <w:ilvl w:val="1"/>
          <w:numId w:val="23"/>
        </w:numPr>
        <w:suppressAutoHyphens/>
        <w:jc w:val="both"/>
        <w:rPr>
          <w:bCs/>
          <w:sz w:val="22"/>
          <w:szCs w:val="22"/>
          <w:lang w:val="lv-LV"/>
        </w:rPr>
      </w:pPr>
      <w:r w:rsidRPr="00E1502F">
        <w:rPr>
          <w:sz w:val="22"/>
          <w:szCs w:val="22"/>
          <w:lang w:val="lv-LV"/>
        </w:rPr>
        <w:t xml:space="preserve">Pārdevējs pārdod un piegādā, un Pircējs pērk un pieņem īpašumā </w:t>
      </w:r>
      <w:r>
        <w:rPr>
          <w:bCs/>
          <w:sz w:val="22"/>
          <w:szCs w:val="22"/>
          <w:lang w:val="lv-LV"/>
        </w:rPr>
        <w:t>m</w:t>
      </w:r>
      <w:r w:rsidRPr="00AE272D">
        <w:rPr>
          <w:bCs/>
          <w:sz w:val="22"/>
          <w:szCs w:val="22"/>
          <w:lang w:val="lv-LV"/>
        </w:rPr>
        <w:t>īkst</w:t>
      </w:r>
      <w:r>
        <w:rPr>
          <w:bCs/>
          <w:sz w:val="22"/>
          <w:szCs w:val="22"/>
          <w:lang w:val="lv-LV"/>
        </w:rPr>
        <w:t>o</w:t>
      </w:r>
      <w:r w:rsidRPr="00AE272D">
        <w:rPr>
          <w:bCs/>
          <w:sz w:val="22"/>
          <w:szCs w:val="22"/>
          <w:lang w:val="lv-LV"/>
        </w:rPr>
        <w:t xml:space="preserve"> inventār</w:t>
      </w:r>
      <w:r>
        <w:rPr>
          <w:bCs/>
          <w:sz w:val="22"/>
          <w:szCs w:val="22"/>
          <w:lang w:val="lv-LV"/>
        </w:rPr>
        <w:t>u</w:t>
      </w:r>
      <w:r w:rsidRPr="00E1502F">
        <w:rPr>
          <w:sz w:val="22"/>
          <w:szCs w:val="22"/>
          <w:lang w:val="lv-LV"/>
        </w:rPr>
        <w:t>, saskaņā ar Pārdevēja iesniegto tehnisko - finanšu piedāvājumu (Līguma 1.pielikums), turpmāk tekstā – Preces</w:t>
      </w:r>
      <w:r w:rsidRPr="00E1502F">
        <w:rPr>
          <w:bCs/>
          <w:sz w:val="22"/>
          <w:szCs w:val="22"/>
          <w:lang w:val="lv-LV"/>
        </w:rPr>
        <w:t>. Detalizēta Preču specifikācija un cena ir noteikta Līguma 1.pielikumā.</w:t>
      </w:r>
    </w:p>
    <w:p w14:paraId="4EEB9B70" w14:textId="77777777" w:rsidR="00CB3AC3" w:rsidRDefault="00CB3AC3" w:rsidP="00CB3AC3">
      <w:pPr>
        <w:numPr>
          <w:ilvl w:val="1"/>
          <w:numId w:val="23"/>
        </w:numPr>
        <w:suppressAutoHyphens/>
        <w:jc w:val="both"/>
        <w:rPr>
          <w:sz w:val="22"/>
          <w:szCs w:val="22"/>
          <w:lang w:val="lv-LV"/>
        </w:rPr>
      </w:pPr>
      <w:r w:rsidRPr="00E1502F">
        <w:rPr>
          <w:sz w:val="22"/>
          <w:szCs w:val="22"/>
          <w:lang w:val="lv-LV"/>
        </w:rPr>
        <w:t xml:space="preserve">Preču cenas ir noteiktas Pārdevēja iesniegtajā tehniskajā un finanšu piedāvājumā (Līguma 1.pielikums) un cenās ir iekļautas visas izmaksas, </w:t>
      </w:r>
      <w:r w:rsidRPr="00E1502F">
        <w:rPr>
          <w:iCs/>
          <w:sz w:val="22"/>
          <w:szCs w:val="22"/>
          <w:lang w:val="lv-LV"/>
        </w:rPr>
        <w:t>tai skaitā, Preču vērtība, iepakojuma, piegādes, personāla, transporta un izkraušanas izmaksas,</w:t>
      </w:r>
      <w:r>
        <w:rPr>
          <w:iCs/>
          <w:sz w:val="22"/>
          <w:szCs w:val="22"/>
          <w:lang w:val="lv-LV"/>
        </w:rPr>
        <w:t xml:space="preserve"> instruktāžas un papildaprīkojuma izmaksas,</w:t>
      </w:r>
      <w:r w:rsidRPr="00E1502F">
        <w:rPr>
          <w:iCs/>
          <w:sz w:val="22"/>
          <w:szCs w:val="22"/>
          <w:lang w:val="lv-LV"/>
        </w:rPr>
        <w:t xml:space="preserve"> visi valsts un pašvaldības noteiktie nodokļi, nodevas un citas izmaksas, kas saistītas ar Preci, tās piegādi</w:t>
      </w:r>
      <w:r w:rsidRPr="00E1502F">
        <w:rPr>
          <w:sz w:val="22"/>
          <w:szCs w:val="22"/>
          <w:lang w:val="lv-LV"/>
        </w:rPr>
        <w:t xml:space="preserve"> Pircējam. </w:t>
      </w:r>
    </w:p>
    <w:p w14:paraId="3FB6EE88" w14:textId="77777777" w:rsidR="00CB3AC3" w:rsidRPr="00130F6E" w:rsidRDefault="00CB3AC3" w:rsidP="00CB3AC3">
      <w:pPr>
        <w:numPr>
          <w:ilvl w:val="1"/>
          <w:numId w:val="23"/>
        </w:numPr>
        <w:suppressAutoHyphens/>
        <w:jc w:val="both"/>
        <w:rPr>
          <w:i/>
          <w:iCs/>
          <w:sz w:val="22"/>
          <w:szCs w:val="22"/>
          <w:lang w:val="lv-LV"/>
        </w:rPr>
      </w:pPr>
      <w:r w:rsidRPr="00130F6E">
        <w:rPr>
          <w:sz w:val="22"/>
          <w:szCs w:val="22"/>
          <w:lang w:val="lv-LV"/>
        </w:rPr>
        <w:t xml:space="preserve">Preču </w:t>
      </w:r>
      <w:proofErr w:type="spellStart"/>
      <w:r w:rsidRPr="00130F6E">
        <w:rPr>
          <w:sz w:val="22"/>
          <w:szCs w:val="22"/>
          <w:lang w:val="lv-LV"/>
        </w:rPr>
        <w:t>Preču</w:t>
      </w:r>
      <w:proofErr w:type="spellEnd"/>
      <w:r w:rsidRPr="00130F6E">
        <w:rPr>
          <w:sz w:val="22"/>
          <w:szCs w:val="22"/>
          <w:lang w:val="lv-LV"/>
        </w:rPr>
        <w:t xml:space="preserve"> piegādes termiņš: </w:t>
      </w:r>
      <w:r w:rsidRPr="00130F6E">
        <w:rPr>
          <w:i/>
          <w:iCs/>
          <w:sz w:val="22"/>
          <w:szCs w:val="22"/>
          <w:lang w:val="lv-LV"/>
        </w:rPr>
        <w:t xml:space="preserve">_____ </w:t>
      </w:r>
    </w:p>
    <w:p w14:paraId="67E99EE3" w14:textId="77777777" w:rsidR="00CB3AC3" w:rsidRPr="00E1502F" w:rsidRDefault="00CB3AC3" w:rsidP="00CB3AC3">
      <w:pPr>
        <w:numPr>
          <w:ilvl w:val="1"/>
          <w:numId w:val="23"/>
        </w:numPr>
        <w:suppressAutoHyphens/>
        <w:jc w:val="both"/>
        <w:rPr>
          <w:sz w:val="22"/>
          <w:szCs w:val="22"/>
          <w:lang w:val="lv-LV"/>
        </w:rPr>
      </w:pPr>
      <w:r w:rsidRPr="00E1502F">
        <w:rPr>
          <w:sz w:val="22"/>
          <w:szCs w:val="22"/>
          <w:lang w:val="lv-LV"/>
        </w:rPr>
        <w:t xml:space="preserve">Preču piegādes adrese: </w:t>
      </w:r>
      <w:r w:rsidRPr="008C479F">
        <w:rPr>
          <w:color w:val="000000" w:themeColor="text1"/>
          <w:sz w:val="22"/>
          <w:szCs w:val="22"/>
          <w:lang w:val="lv-LV"/>
        </w:rPr>
        <w:t>Augusta Deglava ielā 41A, Rīga, LV – 1035.</w:t>
      </w:r>
    </w:p>
    <w:p w14:paraId="08814F3F" w14:textId="77777777" w:rsidR="00CB3AC3" w:rsidRPr="00E1502F" w:rsidRDefault="00CB3AC3" w:rsidP="00CB3AC3">
      <w:pPr>
        <w:numPr>
          <w:ilvl w:val="1"/>
          <w:numId w:val="23"/>
        </w:numPr>
        <w:suppressAutoHyphens/>
        <w:jc w:val="both"/>
        <w:rPr>
          <w:sz w:val="22"/>
          <w:szCs w:val="22"/>
          <w:lang w:val="lv-LV"/>
        </w:rPr>
      </w:pPr>
      <w:r w:rsidRPr="00E1502F">
        <w:rPr>
          <w:color w:val="000000" w:themeColor="text1"/>
          <w:sz w:val="22"/>
          <w:szCs w:val="22"/>
          <w:lang w:val="lv-LV"/>
        </w:rPr>
        <w:t xml:space="preserve">Pārdevējs garantē, ka Preces ir jaunas, nelietotas </w:t>
      </w:r>
      <w:r w:rsidRPr="00E1502F">
        <w:rPr>
          <w:color w:val="000000" w:themeColor="text1"/>
          <w:sz w:val="22"/>
          <w:szCs w:val="22"/>
          <w:lang w:val="lv-LV" w:eastAsia="lv-LV"/>
        </w:rPr>
        <w:t>nav atsavinātas, nav ieķīlātas, apgrūtinātas ar parādiem un saistībām, par tām nav tiesas strīdu</w:t>
      </w:r>
      <w:r w:rsidRPr="00E1502F">
        <w:rPr>
          <w:color w:val="000000" w:themeColor="text1"/>
          <w:sz w:val="22"/>
          <w:szCs w:val="22"/>
          <w:lang w:val="lv-LV"/>
        </w:rPr>
        <w:t>, un tās atbilst Pasūtītāja izvirzītajām prasībām.</w:t>
      </w:r>
    </w:p>
    <w:p w14:paraId="63C9E320" w14:textId="77777777" w:rsidR="00CB3AC3" w:rsidRPr="00E1502F" w:rsidRDefault="00CB3AC3" w:rsidP="00CB3AC3">
      <w:pPr>
        <w:numPr>
          <w:ilvl w:val="1"/>
          <w:numId w:val="23"/>
        </w:numPr>
        <w:suppressAutoHyphens/>
        <w:jc w:val="both"/>
        <w:rPr>
          <w:sz w:val="22"/>
          <w:szCs w:val="22"/>
          <w:lang w:val="lv-LV"/>
        </w:rPr>
      </w:pPr>
      <w:r w:rsidRPr="00E1502F">
        <w:rPr>
          <w:sz w:val="22"/>
          <w:szCs w:val="22"/>
          <w:lang w:val="lv-LV"/>
        </w:rPr>
        <w:lastRenderedPageBreak/>
        <w:t xml:space="preserve">Pārdevēja iesniegtajā tehniskajā un finanšu piedāvājumā (Līguma 1.pielikums) norādītās cenas ir nemainīgas visā Līguma darbības laikā. </w:t>
      </w:r>
    </w:p>
    <w:p w14:paraId="3087A18F" w14:textId="31D4F865" w:rsidR="00CB3AC3" w:rsidRPr="00CB3AC3" w:rsidRDefault="00CB3AC3" w:rsidP="00CB3AC3">
      <w:pPr>
        <w:numPr>
          <w:ilvl w:val="1"/>
          <w:numId w:val="23"/>
        </w:numPr>
        <w:suppressAutoHyphens/>
        <w:jc w:val="both"/>
        <w:rPr>
          <w:sz w:val="22"/>
          <w:szCs w:val="22"/>
          <w:lang w:val="lv-LV"/>
        </w:rPr>
      </w:pPr>
      <w:r w:rsidRPr="00E1502F">
        <w:rPr>
          <w:sz w:val="22"/>
          <w:szCs w:val="22"/>
          <w:lang w:val="lv-LV"/>
        </w:rPr>
        <w:t xml:space="preserve">Pārdevējs nodrošina Precēm garantijas termiņu ne mazāku kā </w:t>
      </w:r>
      <w:r>
        <w:rPr>
          <w:sz w:val="22"/>
          <w:szCs w:val="22"/>
          <w:lang w:val="lv-LV"/>
        </w:rPr>
        <w:t>___________</w:t>
      </w:r>
      <w:r w:rsidRPr="00E1502F">
        <w:rPr>
          <w:sz w:val="22"/>
          <w:szCs w:val="22"/>
          <w:lang w:val="lv-LV"/>
        </w:rPr>
        <w:t xml:space="preserve"> mēneši, skaitot no Preču pieņemšanas - nodošanas akta/Preču pavadzīmes - rēķina parakstīšanas dienas.</w:t>
      </w:r>
    </w:p>
    <w:p w14:paraId="5E4DAA69" w14:textId="77777777" w:rsidR="00CB3AC3" w:rsidRPr="00E1502F" w:rsidRDefault="00CB3AC3" w:rsidP="00CB3AC3">
      <w:pPr>
        <w:suppressAutoHyphens/>
        <w:jc w:val="both"/>
        <w:rPr>
          <w:sz w:val="22"/>
          <w:szCs w:val="22"/>
          <w:highlight w:val="yellow"/>
          <w:lang w:val="lv-LV"/>
        </w:rPr>
      </w:pPr>
    </w:p>
    <w:p w14:paraId="648F7893" w14:textId="77777777" w:rsidR="00CB3AC3" w:rsidRPr="00E1502F" w:rsidRDefault="00CB3AC3" w:rsidP="00CB3AC3">
      <w:pPr>
        <w:jc w:val="center"/>
        <w:rPr>
          <w:sz w:val="22"/>
          <w:szCs w:val="22"/>
          <w:lang w:val="lv-LV"/>
        </w:rPr>
      </w:pPr>
      <w:r w:rsidRPr="00E1502F">
        <w:rPr>
          <w:b/>
          <w:bCs/>
          <w:sz w:val="22"/>
          <w:szCs w:val="22"/>
          <w:lang w:val="lv-LV"/>
        </w:rPr>
        <w:t>II NORĒĶINU KĀRTĪBA</w:t>
      </w:r>
    </w:p>
    <w:p w14:paraId="6F1197F6" w14:textId="77777777" w:rsidR="00CB3AC3" w:rsidRPr="00E1502F" w:rsidRDefault="00CB3AC3" w:rsidP="00CB3AC3">
      <w:pPr>
        <w:numPr>
          <w:ilvl w:val="1"/>
          <w:numId w:val="21"/>
        </w:numPr>
        <w:tabs>
          <w:tab w:val="left" w:pos="426"/>
        </w:tabs>
        <w:jc w:val="both"/>
        <w:rPr>
          <w:bCs/>
          <w:sz w:val="22"/>
          <w:szCs w:val="22"/>
          <w:lang w:val="lv-LV"/>
        </w:rPr>
      </w:pPr>
      <w:r w:rsidRPr="00E1502F">
        <w:rPr>
          <w:sz w:val="22"/>
          <w:szCs w:val="22"/>
          <w:lang w:val="lv-LV"/>
        </w:rPr>
        <w:t xml:space="preserve">Līguma kopējā summa ir </w:t>
      </w:r>
      <w:r w:rsidRPr="00E1502F">
        <w:rPr>
          <w:b/>
          <w:sz w:val="22"/>
          <w:szCs w:val="22"/>
          <w:lang w:val="lv-LV"/>
        </w:rPr>
        <w:t>__________ EUR (__________)</w:t>
      </w:r>
      <w:r w:rsidRPr="00E1502F">
        <w:rPr>
          <w:sz w:val="22"/>
          <w:szCs w:val="22"/>
          <w:lang w:val="lv-LV"/>
        </w:rPr>
        <w:t xml:space="preserve">, t.sk., līgumcena bez pievienotās vērtības nodokļa (turpmāk tekstā – PVN) </w:t>
      </w:r>
      <w:r w:rsidRPr="00E1502F">
        <w:rPr>
          <w:b/>
          <w:sz w:val="22"/>
          <w:szCs w:val="22"/>
          <w:lang w:val="lv-LV"/>
        </w:rPr>
        <w:t>__________ EUR (__________)</w:t>
      </w:r>
      <w:r w:rsidRPr="00E1502F">
        <w:rPr>
          <w:sz w:val="22"/>
          <w:szCs w:val="22"/>
          <w:lang w:val="lv-LV"/>
        </w:rPr>
        <w:t xml:space="preserve"> un 21% PVN </w:t>
      </w:r>
      <w:r w:rsidRPr="00E1502F">
        <w:rPr>
          <w:b/>
          <w:sz w:val="22"/>
          <w:szCs w:val="22"/>
          <w:lang w:val="lv-LV"/>
        </w:rPr>
        <w:t xml:space="preserve">__________ </w:t>
      </w:r>
      <w:r w:rsidRPr="00E1502F">
        <w:rPr>
          <w:sz w:val="22"/>
          <w:szCs w:val="22"/>
          <w:lang w:val="lv-LV"/>
        </w:rPr>
        <w:t>EUR (</w:t>
      </w:r>
      <w:r w:rsidRPr="00E1502F">
        <w:rPr>
          <w:b/>
          <w:sz w:val="22"/>
          <w:szCs w:val="22"/>
          <w:lang w:val="lv-LV"/>
        </w:rPr>
        <w:t>__________</w:t>
      </w:r>
      <w:r w:rsidRPr="00E1502F">
        <w:rPr>
          <w:sz w:val="22"/>
          <w:szCs w:val="22"/>
          <w:lang w:val="lv-LV"/>
        </w:rPr>
        <w:t>).</w:t>
      </w:r>
    </w:p>
    <w:p w14:paraId="10FF9C2D" w14:textId="2FD17FDE" w:rsidR="00CB3AC3" w:rsidRPr="00E1502F" w:rsidRDefault="00CB3AC3" w:rsidP="00CB3AC3">
      <w:pPr>
        <w:numPr>
          <w:ilvl w:val="1"/>
          <w:numId w:val="21"/>
        </w:numPr>
        <w:tabs>
          <w:tab w:val="left" w:pos="426"/>
        </w:tabs>
        <w:suppressAutoHyphens/>
        <w:jc w:val="both"/>
        <w:rPr>
          <w:sz w:val="22"/>
          <w:szCs w:val="22"/>
          <w:lang w:val="lv-LV"/>
        </w:rPr>
      </w:pPr>
      <w:r w:rsidRPr="00E1502F">
        <w:rPr>
          <w:sz w:val="22"/>
          <w:szCs w:val="22"/>
          <w:lang w:val="lv-LV"/>
        </w:rPr>
        <w:t xml:space="preserve">Maksājumu par Preču piegādi Pircējs veic 20 (divdesmit) darba dienu laikā no brīža, kad Pircējs saņēmis Preces, ko apliecina Puses parakstīts Preču pieņemšanas - nodošanas akts/ Preču pavadzīme - rēķins, un </w:t>
      </w:r>
      <w:r>
        <w:rPr>
          <w:sz w:val="22"/>
          <w:szCs w:val="22"/>
          <w:lang w:val="lv-LV"/>
        </w:rPr>
        <w:t xml:space="preserve">Pārdevējs nosūtījis uz Līgumā norādīto Pircēja e-adresi atbilstošu strukturētu elektronisku rēķinu, </w:t>
      </w:r>
      <w:r w:rsidRPr="00E1502F">
        <w:rPr>
          <w:sz w:val="22"/>
          <w:szCs w:val="22"/>
          <w:lang w:val="lv-LV"/>
        </w:rPr>
        <w:t>pārskaitot naudu Pārdevēja norādītajā bankas kontā.</w:t>
      </w:r>
    </w:p>
    <w:p w14:paraId="39171BBA" w14:textId="77777777" w:rsidR="00CB3AC3" w:rsidRPr="00E1502F" w:rsidRDefault="00CB3AC3" w:rsidP="00CB3AC3">
      <w:pPr>
        <w:numPr>
          <w:ilvl w:val="1"/>
          <w:numId w:val="21"/>
        </w:numPr>
        <w:tabs>
          <w:tab w:val="left" w:pos="426"/>
        </w:tabs>
        <w:suppressAutoHyphens/>
        <w:jc w:val="both"/>
        <w:rPr>
          <w:sz w:val="22"/>
          <w:szCs w:val="22"/>
          <w:lang w:val="lv-LV"/>
        </w:rPr>
      </w:pPr>
      <w:r w:rsidRPr="00E1502F">
        <w:rPr>
          <w:sz w:val="22"/>
          <w:szCs w:val="22"/>
          <w:lang w:val="lv-LV"/>
        </w:rPr>
        <w:t>Par samaksas dienu tiek uzskatīta diena, kad Pircējs veicis pārskaitījumu (maksājuma uzdevuma datums) uz Pārdevēja norādīto bankas norēķinu kontu.</w:t>
      </w:r>
    </w:p>
    <w:p w14:paraId="468F7CF2" w14:textId="77777777" w:rsidR="00CB3AC3" w:rsidRPr="0024299D" w:rsidRDefault="00CB3AC3" w:rsidP="00CB3AC3">
      <w:pPr>
        <w:numPr>
          <w:ilvl w:val="1"/>
          <w:numId w:val="21"/>
        </w:numPr>
        <w:tabs>
          <w:tab w:val="left" w:pos="426"/>
        </w:tabs>
        <w:suppressAutoHyphens/>
        <w:jc w:val="both"/>
        <w:rPr>
          <w:sz w:val="22"/>
          <w:szCs w:val="22"/>
          <w:lang w:val="lv-LV"/>
        </w:rPr>
      </w:pPr>
      <w:r w:rsidRPr="0024299D">
        <w:rPr>
          <w:color w:val="000000" w:themeColor="text1"/>
          <w:sz w:val="22"/>
          <w:szCs w:val="22"/>
          <w:lang w:val="lv-LV"/>
        </w:rPr>
        <w:t xml:space="preserve">Pārdevējs </w:t>
      </w:r>
      <w:r w:rsidRPr="0024299D">
        <w:rPr>
          <w:iCs/>
          <w:color w:val="000000" w:themeColor="text1"/>
          <w:sz w:val="22"/>
          <w:szCs w:val="22"/>
          <w:lang w:val="lv-LV"/>
        </w:rPr>
        <w:t xml:space="preserve">rēķinu sagatavo elektroniski, ievērojot normatīvajos aktos noteiktās prasības, un nosūta to </w:t>
      </w:r>
      <w:r>
        <w:rPr>
          <w:iCs/>
          <w:color w:val="000000" w:themeColor="text1"/>
          <w:sz w:val="22"/>
          <w:szCs w:val="22"/>
          <w:lang w:val="lv-LV"/>
        </w:rPr>
        <w:t>Līgumā noteiktajā kārtībā.</w:t>
      </w:r>
    </w:p>
    <w:p w14:paraId="09B9299B" w14:textId="77777777" w:rsidR="00CB3AC3" w:rsidRPr="00E1502F" w:rsidRDefault="00CB3AC3" w:rsidP="00CB3AC3">
      <w:pPr>
        <w:ind w:left="360"/>
        <w:jc w:val="both"/>
        <w:rPr>
          <w:sz w:val="22"/>
          <w:szCs w:val="22"/>
          <w:lang w:val="lv-LV"/>
        </w:rPr>
      </w:pPr>
    </w:p>
    <w:p w14:paraId="1F7DE30C" w14:textId="77777777" w:rsidR="00CB3AC3" w:rsidRPr="00E1502F" w:rsidRDefault="00CB3AC3" w:rsidP="00CB3AC3">
      <w:pPr>
        <w:jc w:val="center"/>
        <w:rPr>
          <w:iCs/>
          <w:sz w:val="22"/>
          <w:szCs w:val="22"/>
          <w:lang w:val="lv-LV"/>
        </w:rPr>
      </w:pPr>
      <w:r w:rsidRPr="00E1502F">
        <w:rPr>
          <w:b/>
          <w:bCs/>
          <w:sz w:val="22"/>
          <w:szCs w:val="22"/>
          <w:lang w:val="lv-LV"/>
        </w:rPr>
        <w:t>III. PREČU PIEGĀDE, NODOŠANA UN PIEŅEMŠANA</w:t>
      </w:r>
    </w:p>
    <w:p w14:paraId="3B7BFEA1" w14:textId="77777777" w:rsidR="00CB3AC3" w:rsidRPr="00E1502F" w:rsidRDefault="00CB3AC3" w:rsidP="00CB3AC3">
      <w:pPr>
        <w:widowControl w:val="0"/>
        <w:numPr>
          <w:ilvl w:val="1"/>
          <w:numId w:val="26"/>
        </w:numPr>
        <w:tabs>
          <w:tab w:val="left" w:pos="426"/>
        </w:tabs>
        <w:suppressAutoHyphens/>
        <w:autoSpaceDE w:val="0"/>
        <w:ind w:left="357" w:hanging="357"/>
        <w:jc w:val="both"/>
        <w:rPr>
          <w:sz w:val="22"/>
          <w:szCs w:val="22"/>
          <w:lang w:val="lv-LV"/>
        </w:rPr>
      </w:pPr>
      <w:r w:rsidRPr="00E1502F">
        <w:rPr>
          <w:sz w:val="22"/>
          <w:szCs w:val="22"/>
          <w:lang w:val="lv-LV"/>
        </w:rPr>
        <w:t xml:space="preserve">Pārdevējs nodod un Pircējs pieņem Preci, parakstot Preču pieņemšanas – nodošanas aktu/Preču pavadzīmi - rēķinu. </w:t>
      </w:r>
    </w:p>
    <w:p w14:paraId="1EE433F7" w14:textId="77777777" w:rsidR="00CB3AC3" w:rsidRPr="00E1502F" w:rsidRDefault="00CB3AC3" w:rsidP="00CB3AC3">
      <w:pPr>
        <w:widowControl w:val="0"/>
        <w:numPr>
          <w:ilvl w:val="1"/>
          <w:numId w:val="26"/>
        </w:numPr>
        <w:tabs>
          <w:tab w:val="left" w:pos="426"/>
        </w:tabs>
        <w:suppressAutoHyphens/>
        <w:autoSpaceDE w:val="0"/>
        <w:ind w:left="357" w:hanging="357"/>
        <w:jc w:val="both"/>
        <w:rPr>
          <w:sz w:val="22"/>
          <w:szCs w:val="22"/>
          <w:lang w:val="lv-LV"/>
        </w:rPr>
      </w:pPr>
      <w:r w:rsidRPr="00E1502F">
        <w:rPr>
          <w:sz w:val="22"/>
          <w:szCs w:val="22"/>
          <w:lang w:val="lv-LV"/>
        </w:rPr>
        <w:t>Pircējam ir tiesības pirms pieņemšanas pārbaudīt Preci, nepieņemt to un neparakstīt Preču pieņemšanas – nodošanas aktu/Preču pavadzīmi- rēķinu, ja Prece nav kvalitatīva vai neatbilst Pārdevēja tehniskajam - finanšu piedāvājumam (Līguma 1.pielikums), iesniedzot Pārdevējam rakstveida pretenziju. Šajā gadījumā Pārdevējam ir pienākums 5 (piecu) darba dienu laikā piegādāt Preci atbilstoši Līguma noteikumiem un pildīt uzliktās piegādes termiņa nokavējuma sankcijas, ja termiņš ir nokavēts.</w:t>
      </w:r>
    </w:p>
    <w:p w14:paraId="33AA5D87" w14:textId="77777777" w:rsidR="00CB3AC3" w:rsidRPr="00E1502F" w:rsidRDefault="00CB3AC3" w:rsidP="00CB3AC3">
      <w:pPr>
        <w:widowControl w:val="0"/>
        <w:numPr>
          <w:ilvl w:val="1"/>
          <w:numId w:val="26"/>
        </w:numPr>
        <w:tabs>
          <w:tab w:val="left" w:pos="426"/>
        </w:tabs>
        <w:suppressAutoHyphens/>
        <w:autoSpaceDE w:val="0"/>
        <w:ind w:left="357" w:hanging="357"/>
        <w:jc w:val="both"/>
        <w:rPr>
          <w:sz w:val="22"/>
          <w:szCs w:val="22"/>
          <w:lang w:val="lv-LV"/>
        </w:rPr>
      </w:pPr>
      <w:r w:rsidRPr="00E1502F">
        <w:rPr>
          <w:sz w:val="22"/>
          <w:szCs w:val="22"/>
          <w:lang w:val="lv-LV"/>
        </w:rPr>
        <w:t>Par Līguma prasībām neatbilstošo Preci jau pēc Preču pieņemšanas – nodošanas akta/Preču pavadzīmes - rēķina parakstīšanas Pircējs rakstveidā paziņo Pārdevējam, nosūtot paziņojumu uz Pārdevēja e-pastu un uzaicinot Pārdevēju sastādīt divpusēju aktu par konstatētajām neatbilstībām. Pārdevējam pēc paziņojuma saņemšanas nekavējoties, bet ne vēlāk kā 48 (četrdesmit astoņu) stundu laikā jāierodas pie Pircēja Preces piegādes vietā. Pārdevēja neierašanās gadījumā Pircējam ir tiesības sastādīt aktu bez Pārdevēja piedalīšanās.</w:t>
      </w:r>
    </w:p>
    <w:p w14:paraId="29D2D2DF" w14:textId="77777777" w:rsidR="00CB3AC3" w:rsidRPr="00E1502F" w:rsidRDefault="00CB3AC3" w:rsidP="00CB3AC3">
      <w:pPr>
        <w:widowControl w:val="0"/>
        <w:numPr>
          <w:ilvl w:val="1"/>
          <w:numId w:val="26"/>
        </w:numPr>
        <w:tabs>
          <w:tab w:val="left" w:pos="426"/>
        </w:tabs>
        <w:suppressAutoHyphens/>
        <w:autoSpaceDE w:val="0"/>
        <w:ind w:left="357" w:hanging="357"/>
        <w:jc w:val="both"/>
        <w:rPr>
          <w:sz w:val="22"/>
          <w:szCs w:val="22"/>
          <w:lang w:val="lv-LV"/>
        </w:rPr>
      </w:pPr>
      <w:r w:rsidRPr="00E1502F">
        <w:rPr>
          <w:sz w:val="22"/>
          <w:szCs w:val="22"/>
          <w:lang w:val="lv-LV"/>
        </w:rPr>
        <w:t>Pārdevējam jāapmaina Līguma prasībām neatbilstošā Prece pret kvalitatīvu un Līguma prasībām atbilstošu 10 (desmit) darba dienu laikā pēc Līguma 3.5.punktā minētā paziņojuma saņemšanas.</w:t>
      </w:r>
    </w:p>
    <w:p w14:paraId="17F06BC9" w14:textId="77777777" w:rsidR="00CB3AC3" w:rsidRPr="00E1502F" w:rsidRDefault="00CB3AC3" w:rsidP="00CB3AC3">
      <w:pPr>
        <w:numPr>
          <w:ilvl w:val="1"/>
          <w:numId w:val="26"/>
        </w:numPr>
        <w:tabs>
          <w:tab w:val="left" w:pos="426"/>
        </w:tabs>
        <w:suppressAutoHyphens/>
        <w:overflowPunct w:val="0"/>
        <w:ind w:right="-2"/>
        <w:jc w:val="both"/>
        <w:rPr>
          <w:color w:val="000000"/>
          <w:sz w:val="22"/>
          <w:szCs w:val="22"/>
          <w:lang w:val="lv-LV"/>
        </w:rPr>
      </w:pPr>
      <w:r w:rsidRPr="00E1502F">
        <w:rPr>
          <w:color w:val="000000"/>
          <w:sz w:val="22"/>
          <w:szCs w:val="22"/>
          <w:lang w:val="lv-LV"/>
        </w:rPr>
        <w:t>Preces ir nodotas Pircēja valdījumā ar Preču pieņemšanas - nodošanas akta/</w:t>
      </w:r>
      <w:r w:rsidRPr="00E1502F">
        <w:rPr>
          <w:sz w:val="22"/>
          <w:szCs w:val="22"/>
          <w:lang w:val="lv-LV"/>
        </w:rPr>
        <w:t xml:space="preserve"> Preču pavadzīmes - rēķina</w:t>
      </w:r>
      <w:r w:rsidRPr="00E1502F">
        <w:rPr>
          <w:color w:val="000000"/>
          <w:sz w:val="22"/>
          <w:szCs w:val="22"/>
          <w:lang w:val="lv-LV"/>
        </w:rPr>
        <w:t xml:space="preserve"> abpusējas parakstīšanas brīdi.</w:t>
      </w:r>
    </w:p>
    <w:p w14:paraId="7D63CF63" w14:textId="77777777" w:rsidR="00CB3AC3" w:rsidRPr="00E1502F" w:rsidRDefault="00CB3AC3" w:rsidP="00CB3AC3">
      <w:pPr>
        <w:numPr>
          <w:ilvl w:val="1"/>
          <w:numId w:val="26"/>
        </w:numPr>
        <w:tabs>
          <w:tab w:val="left" w:pos="426"/>
        </w:tabs>
        <w:suppressAutoHyphens/>
        <w:overflowPunct w:val="0"/>
        <w:ind w:right="-2"/>
        <w:jc w:val="both"/>
        <w:rPr>
          <w:color w:val="000000"/>
          <w:sz w:val="22"/>
          <w:szCs w:val="22"/>
          <w:lang w:val="lv-LV"/>
        </w:rPr>
      </w:pPr>
      <w:r w:rsidRPr="00E1502F">
        <w:rPr>
          <w:color w:val="000000"/>
          <w:sz w:val="22"/>
          <w:szCs w:val="22"/>
          <w:lang w:val="lv-LV"/>
        </w:rPr>
        <w:t>Īpašuma tiesības uz Precēm pāriet uz Pircēju ar dienu, kad Pircējs ir veicis Līgumā noteikto maksājumu par Precēm.</w:t>
      </w:r>
    </w:p>
    <w:p w14:paraId="79181334" w14:textId="77777777" w:rsidR="00CB3AC3" w:rsidRPr="00E1502F" w:rsidRDefault="00CB3AC3" w:rsidP="00CB3AC3">
      <w:pPr>
        <w:rPr>
          <w:sz w:val="22"/>
          <w:szCs w:val="22"/>
          <w:lang w:val="lv-LV"/>
        </w:rPr>
      </w:pPr>
    </w:p>
    <w:p w14:paraId="2BA5B70A" w14:textId="77777777" w:rsidR="00CB3AC3" w:rsidRPr="00E1502F" w:rsidRDefault="00CB3AC3" w:rsidP="00CB3AC3">
      <w:pPr>
        <w:jc w:val="center"/>
        <w:rPr>
          <w:sz w:val="22"/>
          <w:szCs w:val="22"/>
          <w:lang w:val="lv-LV"/>
        </w:rPr>
      </w:pPr>
      <w:r w:rsidRPr="00E1502F">
        <w:rPr>
          <w:b/>
          <w:bCs/>
          <w:sz w:val="22"/>
          <w:szCs w:val="22"/>
          <w:lang w:val="lv-LV"/>
        </w:rPr>
        <w:t>IV. PUŠU TIESĪBAS UN PIENĀKUMI</w:t>
      </w:r>
    </w:p>
    <w:p w14:paraId="0F6BCBEF" w14:textId="77777777" w:rsidR="00CB3AC3" w:rsidRPr="00E1502F" w:rsidRDefault="00CB3AC3" w:rsidP="00CB3AC3">
      <w:pPr>
        <w:numPr>
          <w:ilvl w:val="1"/>
          <w:numId w:val="27"/>
        </w:numPr>
        <w:tabs>
          <w:tab w:val="left" w:pos="284"/>
          <w:tab w:val="left" w:pos="426"/>
        </w:tabs>
        <w:suppressAutoHyphens/>
        <w:rPr>
          <w:sz w:val="22"/>
          <w:szCs w:val="22"/>
          <w:lang w:val="lv-LV"/>
        </w:rPr>
      </w:pPr>
      <w:r w:rsidRPr="00E1502F">
        <w:rPr>
          <w:sz w:val="22"/>
          <w:szCs w:val="22"/>
          <w:lang w:val="lv-LV"/>
        </w:rPr>
        <w:t>Pircēja tiesības:</w:t>
      </w:r>
    </w:p>
    <w:p w14:paraId="357B465F" w14:textId="77777777" w:rsidR="00CB3AC3" w:rsidRPr="00E1502F" w:rsidRDefault="00CB3AC3" w:rsidP="00CB3AC3">
      <w:pPr>
        <w:numPr>
          <w:ilvl w:val="2"/>
          <w:numId w:val="27"/>
        </w:numPr>
        <w:tabs>
          <w:tab w:val="left" w:pos="851"/>
        </w:tabs>
        <w:suppressAutoHyphens/>
        <w:ind w:left="851" w:hanging="567"/>
        <w:jc w:val="both"/>
        <w:rPr>
          <w:sz w:val="22"/>
          <w:szCs w:val="22"/>
          <w:lang w:val="lv-LV"/>
        </w:rPr>
      </w:pPr>
      <w:r w:rsidRPr="00E1502F">
        <w:rPr>
          <w:sz w:val="22"/>
          <w:szCs w:val="22"/>
          <w:lang w:val="lv-LV"/>
        </w:rPr>
        <w:t>pārbaudīt Preces atbilstību Pārdevēja iesniegtajā tehniskajā - finanšu piedāvājumā (Līguma 1.pielikums) minētajām prasībām;</w:t>
      </w:r>
    </w:p>
    <w:p w14:paraId="55478D57" w14:textId="77777777" w:rsidR="00CB3AC3" w:rsidRPr="00E1502F" w:rsidRDefault="00CB3AC3" w:rsidP="00CB3AC3">
      <w:pPr>
        <w:numPr>
          <w:ilvl w:val="2"/>
          <w:numId w:val="27"/>
        </w:numPr>
        <w:tabs>
          <w:tab w:val="left" w:pos="851"/>
        </w:tabs>
        <w:suppressAutoHyphens/>
        <w:ind w:left="851" w:hanging="567"/>
        <w:jc w:val="both"/>
        <w:rPr>
          <w:sz w:val="22"/>
          <w:szCs w:val="22"/>
          <w:lang w:val="lv-LV"/>
        </w:rPr>
      </w:pPr>
      <w:r w:rsidRPr="00E1502F">
        <w:rPr>
          <w:sz w:val="22"/>
          <w:szCs w:val="22"/>
          <w:lang w:val="lv-LV"/>
        </w:rPr>
        <w:t>pārbaudīt Pārdevēja iesniegto Preču kvalitāti, Preču un dokumentācijas pilnīgumu un derīgumu;</w:t>
      </w:r>
    </w:p>
    <w:p w14:paraId="350632D9" w14:textId="77777777" w:rsidR="00CB3AC3" w:rsidRPr="00E1502F" w:rsidRDefault="00CB3AC3" w:rsidP="00CB3AC3">
      <w:pPr>
        <w:numPr>
          <w:ilvl w:val="2"/>
          <w:numId w:val="27"/>
        </w:numPr>
        <w:tabs>
          <w:tab w:val="left" w:pos="851"/>
        </w:tabs>
        <w:suppressAutoHyphens/>
        <w:ind w:left="851" w:hanging="567"/>
        <w:jc w:val="both"/>
        <w:rPr>
          <w:sz w:val="22"/>
          <w:szCs w:val="22"/>
          <w:lang w:val="lv-LV"/>
        </w:rPr>
      </w:pPr>
      <w:r w:rsidRPr="00E1502F">
        <w:rPr>
          <w:sz w:val="22"/>
          <w:szCs w:val="22"/>
          <w:lang w:val="lv-LV"/>
        </w:rPr>
        <w:t xml:space="preserve"> pieteikt pretenzijas un/vai nepieņemt Preces, ja Preces vai to dokumentācija neatbilst Līguma noteikumiem, Pārdevējā iesniegtajā tehniskajā - finanšu piedāvājumā (Līguma 1.pielikums) noteiktajam;</w:t>
      </w:r>
    </w:p>
    <w:p w14:paraId="49D98C6B" w14:textId="77777777" w:rsidR="00CB3AC3" w:rsidRPr="00E1502F" w:rsidRDefault="00CB3AC3" w:rsidP="00CB3AC3">
      <w:pPr>
        <w:numPr>
          <w:ilvl w:val="1"/>
          <w:numId w:val="27"/>
        </w:numPr>
        <w:tabs>
          <w:tab w:val="left" w:pos="426"/>
        </w:tabs>
        <w:suppressAutoHyphens/>
        <w:jc w:val="both"/>
        <w:rPr>
          <w:sz w:val="22"/>
          <w:szCs w:val="22"/>
          <w:lang w:val="lv-LV"/>
        </w:rPr>
      </w:pPr>
      <w:r w:rsidRPr="00E1502F">
        <w:rPr>
          <w:sz w:val="22"/>
          <w:szCs w:val="22"/>
          <w:lang w:val="lv-LV"/>
        </w:rPr>
        <w:t>Pircēja pienākumi:</w:t>
      </w:r>
    </w:p>
    <w:p w14:paraId="39ECB9B1"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pieņemt Preci, ja tā piegādāta saskaņā ar Līguma noteikumiem un atbilst un Pārdevēja iesniegtajā tehniskajā - finanšu piedāvājumā (Līguma 1.pielikums) noteiktajam;</w:t>
      </w:r>
    </w:p>
    <w:p w14:paraId="499C8674"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veikt maksājumus saskaņā ar Līgumā noteikto samaksas kārtību;</w:t>
      </w:r>
    </w:p>
    <w:p w14:paraId="14DEF11A"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piedalīties Preces nodošanā un pieņemšanā.</w:t>
      </w:r>
    </w:p>
    <w:p w14:paraId="47D42792" w14:textId="77777777" w:rsidR="00CB3AC3" w:rsidRPr="00E1502F" w:rsidRDefault="00CB3AC3" w:rsidP="00CB3AC3">
      <w:pPr>
        <w:numPr>
          <w:ilvl w:val="1"/>
          <w:numId w:val="24"/>
        </w:numPr>
        <w:suppressAutoHyphens/>
        <w:ind w:left="426" w:hanging="426"/>
        <w:jc w:val="both"/>
        <w:rPr>
          <w:sz w:val="22"/>
          <w:szCs w:val="22"/>
          <w:lang w:val="lv-LV"/>
        </w:rPr>
      </w:pPr>
      <w:r w:rsidRPr="00E1502F">
        <w:rPr>
          <w:sz w:val="22"/>
          <w:szCs w:val="22"/>
          <w:lang w:val="lv-LV"/>
        </w:rPr>
        <w:t>Pārdevēja tiesības:</w:t>
      </w:r>
    </w:p>
    <w:p w14:paraId="30FEDD90"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saņemt samaksu par Preci, kas ir piegādāta saskaņā ar Līguma noteikumiem un atbilst Pārdevēja iesniegtajā tehniskajā - finanšu piedāvājumā (Līguma 1.pielikums) noteiktajam.</w:t>
      </w:r>
    </w:p>
    <w:p w14:paraId="3C86A8C4" w14:textId="77777777" w:rsidR="00CB3AC3" w:rsidRPr="00E1502F" w:rsidRDefault="00CB3AC3" w:rsidP="00CB3AC3">
      <w:pPr>
        <w:numPr>
          <w:ilvl w:val="1"/>
          <w:numId w:val="24"/>
        </w:numPr>
        <w:tabs>
          <w:tab w:val="left" w:pos="426"/>
        </w:tabs>
        <w:suppressAutoHyphens/>
        <w:jc w:val="both"/>
        <w:rPr>
          <w:sz w:val="22"/>
          <w:szCs w:val="22"/>
          <w:lang w:val="lv-LV"/>
        </w:rPr>
      </w:pPr>
      <w:r w:rsidRPr="00E1502F">
        <w:rPr>
          <w:sz w:val="22"/>
          <w:szCs w:val="22"/>
          <w:lang w:val="lv-LV"/>
        </w:rPr>
        <w:t>Pārdevēja pienākumi:</w:t>
      </w:r>
    </w:p>
    <w:p w14:paraId="15053DAC"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lastRenderedPageBreak/>
        <w:t>saskaņā ar normatīvajiem aktiem sagatavot un organizēt Preces nodošanu Pircējam;</w:t>
      </w:r>
    </w:p>
    <w:p w14:paraId="051BBA7E"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nodrošināt Preču piegādi tās izgatavotāja standarta iepakojumā, kas nodrošina pilnīgu Preces drošību pret iespējamajiem bojājumiem to transportējot,</w:t>
      </w:r>
    </w:p>
    <w:p w14:paraId="13CE206F"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garantēt, ka piegādāta Prece atbildīs Latvijas Republikas un Eiropas Savienības normatīvajos aktos noteiktajām prasībām;</w:t>
      </w:r>
    </w:p>
    <w:p w14:paraId="65BEFFB0"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ja Pārdevējs piegādājis nekvalitatīvu un/vai tādu Preci, kura neatbilst Pārdevēja tehniskajā - finanšu piedāvājumā (Līguma 1.pielikums) un/vai normatīvajos aktos noteiktajām prasībām, tad tas uz sava rēķina apmaina Preci Līgumā noteiktajā termiņā pret jaunu, kvalitatīvu un atbilstošu Pārdevēja tehniskajā - finanšu piedāvājumā (Līguma 1.pielikums) un/vai normatīvajos aktos noteiktajām prasībām.</w:t>
      </w:r>
    </w:p>
    <w:p w14:paraId="6B63FA12" w14:textId="77777777" w:rsidR="00CB3AC3" w:rsidRPr="00E1502F" w:rsidRDefault="00CB3AC3" w:rsidP="00CB3AC3">
      <w:pPr>
        <w:numPr>
          <w:ilvl w:val="2"/>
          <w:numId w:val="24"/>
        </w:numPr>
        <w:tabs>
          <w:tab w:val="left" w:pos="851"/>
        </w:tabs>
        <w:suppressAutoHyphens/>
        <w:ind w:hanging="436"/>
        <w:jc w:val="both"/>
        <w:rPr>
          <w:sz w:val="22"/>
          <w:szCs w:val="22"/>
          <w:lang w:val="lv-LV"/>
        </w:rPr>
      </w:pPr>
      <w:r w:rsidRPr="00E1502F">
        <w:rPr>
          <w:sz w:val="22"/>
          <w:szCs w:val="22"/>
          <w:lang w:val="lv-LV"/>
        </w:rPr>
        <w:t>Līgumā noteiktajā garantijas termiņā nodrošināt radušos Preču defektu novēršanu un/vai Preču nomaiņu pret jaunu, kvalitatīvu un atbilstošu Pārdevēja tehniskajā - finanšu piedāvājumā (Līguma 1.pielikums) un/vai normatīvajos aktos noteiktajām prasībām. Preču defekti jānovērš 10 (desmit) darba dienu laikā. Ja Preču defektus nav iespējams novērst šajā punktā minētajā termiņā, Pircējam ir tiesības saņemt un lietot identisku preci uz garantijas remonta laiku vai Pārdevējam ir jāapmaina prece pret jaunu.</w:t>
      </w:r>
    </w:p>
    <w:p w14:paraId="757D7D65" w14:textId="77777777" w:rsidR="00CB3AC3" w:rsidRPr="00E1502F" w:rsidRDefault="00CB3AC3" w:rsidP="00CB3AC3">
      <w:pPr>
        <w:tabs>
          <w:tab w:val="left" w:pos="851"/>
        </w:tabs>
        <w:ind w:left="720"/>
        <w:jc w:val="both"/>
        <w:rPr>
          <w:sz w:val="22"/>
          <w:szCs w:val="22"/>
          <w:lang w:val="lv-LV"/>
        </w:rPr>
      </w:pPr>
    </w:p>
    <w:p w14:paraId="6A408B71" w14:textId="77777777" w:rsidR="00CB3AC3" w:rsidRPr="00E1502F" w:rsidRDefault="00CB3AC3" w:rsidP="00CB3AC3">
      <w:pPr>
        <w:jc w:val="center"/>
        <w:rPr>
          <w:iCs/>
          <w:sz w:val="22"/>
          <w:szCs w:val="22"/>
          <w:lang w:val="lv-LV"/>
        </w:rPr>
      </w:pPr>
      <w:r w:rsidRPr="00E1502F">
        <w:rPr>
          <w:b/>
          <w:bCs/>
          <w:sz w:val="22"/>
          <w:szCs w:val="22"/>
          <w:lang w:val="lv-LV"/>
        </w:rPr>
        <w:t>V. LĪGUMSODA SANKCIJAS</w:t>
      </w:r>
    </w:p>
    <w:p w14:paraId="493262B7" w14:textId="77777777" w:rsidR="00CB3AC3" w:rsidRPr="00E1502F" w:rsidRDefault="00CB3AC3" w:rsidP="00CB3AC3">
      <w:pPr>
        <w:widowControl w:val="0"/>
        <w:numPr>
          <w:ilvl w:val="1"/>
          <w:numId w:val="22"/>
        </w:numPr>
        <w:tabs>
          <w:tab w:val="left" w:pos="426"/>
        </w:tabs>
        <w:suppressAutoHyphens/>
        <w:autoSpaceDE w:val="0"/>
        <w:jc w:val="both"/>
        <w:rPr>
          <w:iCs/>
          <w:sz w:val="22"/>
          <w:szCs w:val="22"/>
          <w:lang w:val="lv-LV"/>
        </w:rPr>
      </w:pPr>
      <w:r w:rsidRPr="00E1502F">
        <w:rPr>
          <w:iCs/>
          <w:sz w:val="22"/>
          <w:szCs w:val="22"/>
          <w:lang w:val="lv-LV"/>
        </w:rPr>
        <w:t xml:space="preserve">Ja Pārdevējs nepiegādā Preci Līgumā noteiktajā termiņā, tas maksā Pircējam līgumsodu 0,5% </w:t>
      </w:r>
      <w:r w:rsidRPr="00E1502F">
        <w:rPr>
          <w:sz w:val="22"/>
          <w:szCs w:val="22"/>
          <w:lang w:val="lv-LV"/>
        </w:rPr>
        <w:t xml:space="preserve">(piecas desmitdaļas procenta) </w:t>
      </w:r>
      <w:r w:rsidRPr="00E1502F">
        <w:rPr>
          <w:iCs/>
          <w:sz w:val="22"/>
          <w:szCs w:val="22"/>
          <w:lang w:val="lv-LV"/>
        </w:rPr>
        <w:t>apmērā no nepiegādātās Preces summas par katru nokavēto dienu, pamatojoties uz Pircēja piestādīto rēķinu</w:t>
      </w:r>
      <w:r w:rsidRPr="00E1502F">
        <w:rPr>
          <w:sz w:val="22"/>
          <w:szCs w:val="22"/>
          <w:lang w:val="lv-LV"/>
        </w:rPr>
        <w:t xml:space="preserve">, bet ne vairāk kā 10 % (desmit procentus) no </w:t>
      </w:r>
      <w:r w:rsidRPr="00E1502F">
        <w:rPr>
          <w:iCs/>
          <w:sz w:val="22"/>
          <w:szCs w:val="22"/>
          <w:lang w:val="lv-LV"/>
        </w:rPr>
        <w:t>nepiegādātās Preces summas.</w:t>
      </w:r>
    </w:p>
    <w:p w14:paraId="2D01D934" w14:textId="77777777" w:rsidR="00CB3AC3" w:rsidRPr="00E1502F" w:rsidRDefault="00CB3AC3" w:rsidP="00CB3AC3">
      <w:pPr>
        <w:widowControl w:val="0"/>
        <w:numPr>
          <w:ilvl w:val="1"/>
          <w:numId w:val="22"/>
        </w:numPr>
        <w:tabs>
          <w:tab w:val="left" w:pos="426"/>
        </w:tabs>
        <w:suppressAutoHyphens/>
        <w:autoSpaceDE w:val="0"/>
        <w:jc w:val="both"/>
        <w:rPr>
          <w:iCs/>
          <w:sz w:val="22"/>
          <w:szCs w:val="22"/>
          <w:lang w:val="lv-LV"/>
        </w:rPr>
      </w:pPr>
      <w:r w:rsidRPr="00E1502F">
        <w:rPr>
          <w:iCs/>
          <w:sz w:val="22"/>
          <w:szCs w:val="22"/>
          <w:lang w:val="lv-LV"/>
        </w:rPr>
        <w:t>Ja Pārdevējs ir piegādājis Līguma noteikumiem neatbilstošu Preci un neapmaina to Līguma 3.6. punktā noteiktajā kārtībā un/vai neveic Līguma 4.4.5. punktā noteikto garantijas nomaiņu, tas atmaksā Pircējam 100% apmērā saņemto maksājumu par Preci.</w:t>
      </w:r>
    </w:p>
    <w:p w14:paraId="3AF667BF" w14:textId="77777777" w:rsidR="00CB3AC3" w:rsidRPr="00E1502F" w:rsidRDefault="00CB3AC3" w:rsidP="00CB3AC3">
      <w:pPr>
        <w:widowControl w:val="0"/>
        <w:numPr>
          <w:ilvl w:val="1"/>
          <w:numId w:val="22"/>
        </w:numPr>
        <w:tabs>
          <w:tab w:val="left" w:pos="426"/>
        </w:tabs>
        <w:suppressAutoHyphens/>
        <w:autoSpaceDE w:val="0"/>
        <w:jc w:val="both"/>
        <w:rPr>
          <w:iCs/>
          <w:sz w:val="22"/>
          <w:szCs w:val="22"/>
          <w:lang w:val="lv-LV"/>
        </w:rPr>
      </w:pPr>
      <w:r w:rsidRPr="00E1502F">
        <w:rPr>
          <w:iCs/>
          <w:sz w:val="22"/>
          <w:szCs w:val="22"/>
          <w:lang w:val="lv-LV"/>
        </w:rPr>
        <w:t xml:space="preserve">Ja kāda no Pusēm ir nokavējusi maksājuma termiņu, tā maksā otrai Pusei līgumsodu 0,5% </w:t>
      </w:r>
      <w:r w:rsidRPr="00E1502F">
        <w:rPr>
          <w:sz w:val="22"/>
          <w:szCs w:val="22"/>
          <w:lang w:val="lv-LV"/>
        </w:rPr>
        <w:t xml:space="preserve">(piecas desmitdaļas procenta) </w:t>
      </w:r>
      <w:r w:rsidRPr="00E1502F">
        <w:rPr>
          <w:iCs/>
          <w:sz w:val="22"/>
          <w:szCs w:val="22"/>
          <w:lang w:val="lv-LV"/>
        </w:rPr>
        <w:t xml:space="preserve">apmērā no termiņā nesamaksātās summas par katru nokavējuma dienu, </w:t>
      </w:r>
      <w:r w:rsidRPr="00E1502F">
        <w:rPr>
          <w:sz w:val="22"/>
          <w:szCs w:val="22"/>
          <w:lang w:val="lv-LV"/>
        </w:rPr>
        <w:t xml:space="preserve">bet ne vairāk kā 10 % (desmit procentus) no </w:t>
      </w:r>
      <w:r w:rsidRPr="00E1502F">
        <w:rPr>
          <w:iCs/>
          <w:sz w:val="22"/>
          <w:szCs w:val="22"/>
          <w:lang w:val="lv-LV"/>
        </w:rPr>
        <w:t>termiņā nesamaksātās summas.</w:t>
      </w:r>
    </w:p>
    <w:p w14:paraId="19F6EBA5" w14:textId="77777777" w:rsidR="00CB3AC3" w:rsidRPr="00E1502F" w:rsidRDefault="00CB3AC3" w:rsidP="00CB3AC3">
      <w:pPr>
        <w:widowControl w:val="0"/>
        <w:numPr>
          <w:ilvl w:val="1"/>
          <w:numId w:val="22"/>
        </w:numPr>
        <w:tabs>
          <w:tab w:val="left" w:pos="426"/>
        </w:tabs>
        <w:suppressAutoHyphens/>
        <w:autoSpaceDE w:val="0"/>
        <w:jc w:val="both"/>
        <w:rPr>
          <w:iCs/>
          <w:sz w:val="22"/>
          <w:szCs w:val="22"/>
          <w:lang w:val="lv-LV"/>
        </w:rPr>
      </w:pPr>
      <w:r w:rsidRPr="00E1502F">
        <w:rPr>
          <w:iCs/>
          <w:sz w:val="22"/>
          <w:szCs w:val="22"/>
          <w:lang w:val="lv-LV"/>
        </w:rPr>
        <w:t xml:space="preserve">Līguma 5.1. un 5.2. punktos noteikto </w:t>
      </w:r>
      <w:r w:rsidRPr="00E1502F">
        <w:rPr>
          <w:sz w:val="22"/>
          <w:szCs w:val="22"/>
          <w:lang w:val="lv-LV"/>
        </w:rPr>
        <w:t>līgumsodu Pircējs ir tiesīgs ieturēt no Pārdevējam veicamajiem maksājumiem un līgumsodu samaksa neatbrīvo Pārdevēju no saistību izpildes.</w:t>
      </w:r>
    </w:p>
    <w:p w14:paraId="30BAE9F1" w14:textId="77777777" w:rsidR="00CB3AC3" w:rsidRPr="00E1502F" w:rsidRDefault="00CB3AC3" w:rsidP="00CB3AC3">
      <w:pPr>
        <w:widowControl w:val="0"/>
        <w:numPr>
          <w:ilvl w:val="1"/>
          <w:numId w:val="22"/>
        </w:numPr>
        <w:tabs>
          <w:tab w:val="left" w:pos="426"/>
        </w:tabs>
        <w:suppressAutoHyphens/>
        <w:autoSpaceDE w:val="0"/>
        <w:jc w:val="both"/>
        <w:rPr>
          <w:iCs/>
          <w:sz w:val="22"/>
          <w:szCs w:val="22"/>
          <w:lang w:val="lv-LV"/>
        </w:rPr>
      </w:pPr>
      <w:r w:rsidRPr="00E1502F">
        <w:rPr>
          <w:sz w:val="22"/>
          <w:szCs w:val="22"/>
          <w:lang w:val="lv-LV"/>
        </w:rPr>
        <w:t xml:space="preserve">Līgumsodu maksājumi veicami 10 (desmit) darba dienu laikā pēc attiecīgās Puses pieprasījuma saņemšanas. Pircējam ir tiesības vienpusēji ieturēt Pārdevējam aprēķināto līgumsodu no Pārdevējam veicamajiem </w:t>
      </w:r>
      <w:proofErr w:type="spellStart"/>
      <w:r w:rsidRPr="00E1502F">
        <w:rPr>
          <w:sz w:val="22"/>
          <w:szCs w:val="22"/>
          <w:lang w:val="lv-LV"/>
        </w:rPr>
        <w:t>maksāumiem</w:t>
      </w:r>
      <w:proofErr w:type="spellEnd"/>
      <w:r w:rsidRPr="00E1502F">
        <w:rPr>
          <w:sz w:val="22"/>
          <w:szCs w:val="22"/>
          <w:lang w:val="lv-LV"/>
        </w:rPr>
        <w:t>.</w:t>
      </w:r>
    </w:p>
    <w:p w14:paraId="0DAD8398" w14:textId="77777777" w:rsidR="00CB3AC3" w:rsidRPr="00E1502F" w:rsidRDefault="00CB3AC3" w:rsidP="00CB3AC3">
      <w:pPr>
        <w:tabs>
          <w:tab w:val="left" w:pos="851"/>
          <w:tab w:val="left" w:pos="993"/>
        </w:tabs>
        <w:ind w:left="720"/>
        <w:rPr>
          <w:sz w:val="22"/>
          <w:szCs w:val="22"/>
          <w:lang w:val="lv-LV"/>
        </w:rPr>
      </w:pPr>
    </w:p>
    <w:p w14:paraId="549E04CE" w14:textId="77777777" w:rsidR="00CB3AC3" w:rsidRPr="00E1502F" w:rsidRDefault="00CB3AC3" w:rsidP="00CB3AC3">
      <w:pPr>
        <w:jc w:val="center"/>
        <w:rPr>
          <w:iCs/>
          <w:sz w:val="22"/>
          <w:szCs w:val="22"/>
          <w:lang w:val="lv-LV"/>
        </w:rPr>
      </w:pPr>
      <w:r w:rsidRPr="00E1502F">
        <w:rPr>
          <w:b/>
          <w:bCs/>
          <w:sz w:val="22"/>
          <w:szCs w:val="22"/>
          <w:lang w:val="lv-LV"/>
        </w:rPr>
        <w:t>VI. KVALITĀTE</w:t>
      </w:r>
    </w:p>
    <w:p w14:paraId="4D2B4194" w14:textId="77777777" w:rsidR="00CB3AC3" w:rsidRPr="00E1502F" w:rsidRDefault="00CB3AC3" w:rsidP="00CB3AC3">
      <w:pPr>
        <w:widowControl w:val="0"/>
        <w:numPr>
          <w:ilvl w:val="1"/>
          <w:numId w:val="25"/>
        </w:numPr>
        <w:tabs>
          <w:tab w:val="left" w:pos="426"/>
        </w:tabs>
        <w:suppressAutoHyphens/>
        <w:autoSpaceDE w:val="0"/>
        <w:jc w:val="both"/>
        <w:rPr>
          <w:sz w:val="22"/>
          <w:szCs w:val="22"/>
          <w:lang w:val="lv-LV"/>
        </w:rPr>
      </w:pPr>
      <w:r w:rsidRPr="00E1502F">
        <w:rPr>
          <w:iCs/>
          <w:color w:val="000000"/>
          <w:sz w:val="22"/>
          <w:szCs w:val="22"/>
          <w:lang w:val="lv-LV"/>
        </w:rPr>
        <w:t xml:space="preserve">Precei </w:t>
      </w:r>
      <w:r w:rsidRPr="00E1502F">
        <w:rPr>
          <w:sz w:val="22"/>
          <w:szCs w:val="22"/>
          <w:lang w:val="lv-LV"/>
        </w:rPr>
        <w:t>jāatbilst Latvijas Republikas un Eiropas Savienības normatīvajos aktos noteiktajām prasībām, tajā skaitā, Preču komplektācijā jābūt iekļautai lietošanas instrukcijai latviešu valodā.</w:t>
      </w:r>
    </w:p>
    <w:p w14:paraId="0F7FB671" w14:textId="77777777" w:rsidR="00CB3AC3" w:rsidRPr="00E1502F" w:rsidRDefault="00CB3AC3" w:rsidP="00CB3AC3">
      <w:pPr>
        <w:widowControl w:val="0"/>
        <w:numPr>
          <w:ilvl w:val="1"/>
          <w:numId w:val="25"/>
        </w:numPr>
        <w:tabs>
          <w:tab w:val="left" w:pos="426"/>
        </w:tabs>
        <w:suppressAutoHyphens/>
        <w:autoSpaceDE w:val="0"/>
        <w:jc w:val="both"/>
        <w:rPr>
          <w:sz w:val="22"/>
          <w:szCs w:val="22"/>
          <w:lang w:val="lv-LV"/>
        </w:rPr>
      </w:pPr>
      <w:r w:rsidRPr="00E1502F">
        <w:rPr>
          <w:sz w:val="22"/>
          <w:szCs w:val="22"/>
          <w:lang w:val="lv-LV"/>
        </w:rPr>
        <w:t>A</w:t>
      </w:r>
      <w:r w:rsidRPr="00E1502F">
        <w:rPr>
          <w:iCs/>
          <w:color w:val="000000"/>
          <w:sz w:val="22"/>
          <w:szCs w:val="22"/>
          <w:lang w:val="lv-LV"/>
        </w:rPr>
        <w:t xml:space="preserve">r Līguma prasībām atbilstošu Preci Līguma ietvaros saprotama Prece, kas atbilst Līguma noteikumiem, </w:t>
      </w:r>
      <w:r w:rsidRPr="00E1502F">
        <w:rPr>
          <w:sz w:val="22"/>
          <w:szCs w:val="22"/>
          <w:lang w:val="lv-LV"/>
        </w:rPr>
        <w:t xml:space="preserve">Pārdevēja tehniskajā - finanšu piedāvājumā (Līguma 1.pielikums) </w:t>
      </w:r>
      <w:r w:rsidRPr="00E1502F">
        <w:rPr>
          <w:iCs/>
          <w:color w:val="000000"/>
          <w:sz w:val="22"/>
          <w:szCs w:val="22"/>
          <w:lang w:val="lv-LV"/>
        </w:rPr>
        <w:t>un normatīvajos aktos noteiktajam.</w:t>
      </w:r>
    </w:p>
    <w:p w14:paraId="3186C134" w14:textId="77777777" w:rsidR="00CB3AC3" w:rsidRPr="00E1502F" w:rsidRDefault="00CB3AC3" w:rsidP="00CB3AC3">
      <w:pPr>
        <w:widowControl w:val="0"/>
        <w:numPr>
          <w:ilvl w:val="1"/>
          <w:numId w:val="25"/>
        </w:numPr>
        <w:tabs>
          <w:tab w:val="left" w:pos="426"/>
        </w:tabs>
        <w:suppressAutoHyphens/>
        <w:autoSpaceDE w:val="0"/>
        <w:jc w:val="both"/>
        <w:rPr>
          <w:iCs/>
          <w:sz w:val="22"/>
          <w:szCs w:val="22"/>
          <w:lang w:val="lv-LV"/>
        </w:rPr>
      </w:pPr>
      <w:r w:rsidRPr="00E1502F">
        <w:rPr>
          <w:sz w:val="22"/>
          <w:szCs w:val="22"/>
          <w:lang w:val="lv-LV"/>
        </w:rPr>
        <w:t>Precēm jābūt iepakotām atbilstoši Latvijas Republikā un Eiropas Savienībā spēkā esošo normatīvo aktu prasībām, iepakojumam jānodrošina preču saglabāšanās, tās transportējot un pēc tam glabājot.</w:t>
      </w:r>
    </w:p>
    <w:p w14:paraId="19AEAB8E" w14:textId="77777777" w:rsidR="00CB3AC3" w:rsidRPr="00E1502F" w:rsidRDefault="00CB3AC3" w:rsidP="00CB3AC3">
      <w:pPr>
        <w:widowControl w:val="0"/>
        <w:numPr>
          <w:ilvl w:val="1"/>
          <w:numId w:val="25"/>
        </w:numPr>
        <w:tabs>
          <w:tab w:val="left" w:pos="426"/>
        </w:tabs>
        <w:suppressAutoHyphens/>
        <w:autoSpaceDE w:val="0"/>
        <w:jc w:val="both"/>
        <w:rPr>
          <w:iCs/>
          <w:sz w:val="22"/>
          <w:szCs w:val="22"/>
          <w:lang w:val="lv-LV"/>
        </w:rPr>
      </w:pPr>
      <w:r w:rsidRPr="00E1502F">
        <w:rPr>
          <w:sz w:val="22"/>
          <w:szCs w:val="22"/>
          <w:lang w:val="lv-LV"/>
        </w:rPr>
        <w:t>Pretenzijas par Preces kvalitāti Pircējs iesniedz Pārdevējam rakstiski, nosūtot to uz Pārdevēja Līgumā noradīto e-pasta adresi.</w:t>
      </w:r>
    </w:p>
    <w:p w14:paraId="5CF81AE2" w14:textId="77777777" w:rsidR="00CB3AC3" w:rsidRPr="00E1502F" w:rsidRDefault="00CB3AC3" w:rsidP="00CB3AC3">
      <w:pPr>
        <w:autoSpaceDE w:val="0"/>
        <w:ind w:left="360"/>
        <w:jc w:val="both"/>
        <w:rPr>
          <w:sz w:val="22"/>
          <w:szCs w:val="22"/>
          <w:lang w:val="lv-LV"/>
        </w:rPr>
      </w:pPr>
    </w:p>
    <w:p w14:paraId="352C4810" w14:textId="77777777" w:rsidR="00CB3AC3" w:rsidRPr="00E1502F" w:rsidRDefault="00CB3AC3" w:rsidP="00CB3AC3">
      <w:pPr>
        <w:jc w:val="center"/>
        <w:rPr>
          <w:sz w:val="22"/>
          <w:szCs w:val="22"/>
          <w:lang w:val="lv-LV"/>
        </w:rPr>
      </w:pPr>
      <w:r w:rsidRPr="00E1502F">
        <w:rPr>
          <w:b/>
          <w:bCs/>
          <w:sz w:val="22"/>
          <w:szCs w:val="22"/>
          <w:lang w:val="lv-LV"/>
        </w:rPr>
        <w:t>VII. NEPĀRVARAMA VARA</w:t>
      </w:r>
    </w:p>
    <w:p w14:paraId="7ED5603B" w14:textId="77777777" w:rsidR="00CB3AC3" w:rsidRPr="00E1502F" w:rsidRDefault="00CB3AC3" w:rsidP="00CB3AC3">
      <w:pPr>
        <w:numPr>
          <w:ilvl w:val="1"/>
          <w:numId w:val="28"/>
        </w:numPr>
        <w:tabs>
          <w:tab w:val="left" w:pos="426"/>
        </w:tabs>
        <w:suppressAutoHyphens/>
        <w:jc w:val="both"/>
        <w:rPr>
          <w:sz w:val="22"/>
          <w:szCs w:val="22"/>
          <w:lang w:val="lv-LV"/>
        </w:rPr>
      </w:pPr>
      <w:r w:rsidRPr="00E1502F">
        <w:rPr>
          <w:sz w:val="22"/>
          <w:szCs w:val="22"/>
          <w:lang w:val="lv-LV"/>
        </w:rPr>
        <w:t>Puses vienojas, ja kāda no Pusēm nepilda savus pienākumus saskaņā ar Līgumu nepārvaramas varas dēļ, tā ir atbrīvojama no atbildības par Līguma neizpildi vispār vai Līguma pienācīgu neizpildi.</w:t>
      </w:r>
    </w:p>
    <w:p w14:paraId="5AD9B024" w14:textId="77777777" w:rsidR="00CB3AC3" w:rsidRPr="00E1502F" w:rsidRDefault="00CB3AC3" w:rsidP="00CB3AC3">
      <w:pPr>
        <w:numPr>
          <w:ilvl w:val="1"/>
          <w:numId w:val="28"/>
        </w:numPr>
        <w:tabs>
          <w:tab w:val="left" w:pos="426"/>
        </w:tabs>
        <w:suppressAutoHyphens/>
        <w:jc w:val="both"/>
        <w:rPr>
          <w:sz w:val="22"/>
          <w:szCs w:val="22"/>
          <w:lang w:val="lv-LV"/>
        </w:rPr>
      </w:pPr>
      <w:r w:rsidRPr="00E1502F">
        <w:rPr>
          <w:sz w:val="22"/>
          <w:szCs w:val="22"/>
          <w:lang w:val="lv-LV"/>
        </w:rPr>
        <w:t>Puses vienojas, ka ar nepārvaramu varu tiek saprasti jebkādi no attiecīgās Puses gribas neatkarīgi apstākļi (ja tā ir rīkojusies saprātīgi un godīgi), kuru rezultātā nav bijis iespējams izpildīt pienācīgi vai izpildīt vispār saistības un ja šos apstākļus nebija iespējams paredzēt ne vien attiecīgajai Pusei, bet jebkurai citai personai, kas darbojas vai darbotos attiecīgās Puses nozarē, kā arī, ja šos apstākļus nebija iespējams novērst ar saprātīgiem un godīgiem paņēmieniem.</w:t>
      </w:r>
    </w:p>
    <w:p w14:paraId="6C4746E4" w14:textId="77777777" w:rsidR="00CB3AC3" w:rsidRPr="00E1502F" w:rsidRDefault="00CB3AC3" w:rsidP="00CB3AC3">
      <w:pPr>
        <w:numPr>
          <w:ilvl w:val="1"/>
          <w:numId w:val="28"/>
        </w:numPr>
        <w:tabs>
          <w:tab w:val="left" w:pos="426"/>
        </w:tabs>
        <w:suppressAutoHyphens/>
        <w:jc w:val="both"/>
        <w:rPr>
          <w:sz w:val="22"/>
          <w:szCs w:val="22"/>
          <w:lang w:val="lv-LV"/>
        </w:rPr>
      </w:pPr>
      <w:r w:rsidRPr="00E1502F">
        <w:rPr>
          <w:sz w:val="22"/>
          <w:szCs w:val="22"/>
          <w:lang w:val="lv-LV"/>
        </w:rPr>
        <w:t>Puses vienojas, ka par nepārvaramas varas apstākļu iestāšanos tai Pusei, kas uz tādiem atsaucas, ir jāziņo otrai Pusei rakstiski ne vēlāk kā 5 (piecas) kalendāro dienu laikā no šo apstākļu iestāšanās vai uzsākšanās (rakstiskais paziņojums), bet dokumenti vai citi apliecinājumi, kas nepārprotami norāda uz nepārvaramas varas apstākļiem iesniedzami otrai Pusei ne vēlāk kā 14 (četrpadsmit) kalendāro dienu laikā no rakstiskā paziņojuma nosūtīšanas vai nodošanas dienas.</w:t>
      </w:r>
    </w:p>
    <w:p w14:paraId="057795AA" w14:textId="77777777" w:rsidR="00CB3AC3" w:rsidRPr="00E1502F" w:rsidRDefault="00CB3AC3" w:rsidP="00CB3AC3">
      <w:pPr>
        <w:numPr>
          <w:ilvl w:val="1"/>
          <w:numId w:val="28"/>
        </w:numPr>
        <w:tabs>
          <w:tab w:val="left" w:pos="426"/>
        </w:tabs>
        <w:suppressAutoHyphens/>
        <w:jc w:val="both"/>
        <w:rPr>
          <w:sz w:val="22"/>
          <w:szCs w:val="22"/>
          <w:lang w:val="lv-LV"/>
        </w:rPr>
      </w:pPr>
      <w:r w:rsidRPr="00E1502F">
        <w:rPr>
          <w:sz w:val="22"/>
          <w:szCs w:val="22"/>
          <w:lang w:val="lv-LV"/>
        </w:rPr>
        <w:lastRenderedPageBreak/>
        <w:t>Puses vienojas, ja Puse, kas vēlāk atsaucas uz nepārvaramas varas apstākļiem, nav ievērojusi iepriekšminēto paziņojumu un pierādījumu iesniegšanas kārtību, tās apgalvojumi nav uzskatāmi par nepārvaramas varas apstākļiem atbilstošiem.</w:t>
      </w:r>
    </w:p>
    <w:p w14:paraId="57B53F66" w14:textId="77777777" w:rsidR="00CB3AC3" w:rsidRPr="00E1502F" w:rsidRDefault="00CB3AC3" w:rsidP="00CB3AC3">
      <w:pPr>
        <w:jc w:val="both"/>
        <w:rPr>
          <w:sz w:val="22"/>
          <w:szCs w:val="22"/>
          <w:lang w:val="lv-LV"/>
        </w:rPr>
      </w:pPr>
    </w:p>
    <w:p w14:paraId="5F4DFF13" w14:textId="77777777" w:rsidR="00CB3AC3" w:rsidRPr="00E1502F" w:rsidRDefault="00CB3AC3" w:rsidP="00CB3AC3">
      <w:pPr>
        <w:jc w:val="center"/>
        <w:rPr>
          <w:b/>
          <w:sz w:val="22"/>
          <w:szCs w:val="22"/>
          <w:lang w:val="lv-LV"/>
        </w:rPr>
      </w:pPr>
      <w:r w:rsidRPr="00E1502F">
        <w:rPr>
          <w:b/>
          <w:bCs/>
          <w:sz w:val="22"/>
          <w:szCs w:val="22"/>
          <w:lang w:val="lv-LV"/>
        </w:rPr>
        <w:t>VIII. LĪGUMA TERMIŅŠ UN TĀ IZBEIGŠANA</w:t>
      </w:r>
    </w:p>
    <w:p w14:paraId="4E3F5FA2" w14:textId="77777777" w:rsidR="00CB3AC3" w:rsidRPr="00E1502F" w:rsidRDefault="00CB3AC3" w:rsidP="00CB3AC3">
      <w:pPr>
        <w:numPr>
          <w:ilvl w:val="1"/>
          <w:numId w:val="29"/>
        </w:numPr>
        <w:tabs>
          <w:tab w:val="left" w:pos="426"/>
        </w:tabs>
        <w:jc w:val="both"/>
        <w:rPr>
          <w:bCs/>
          <w:sz w:val="22"/>
          <w:szCs w:val="22"/>
          <w:lang w:val="lv-LV"/>
        </w:rPr>
      </w:pPr>
      <w:r w:rsidRPr="00E1502F">
        <w:rPr>
          <w:bCs/>
          <w:sz w:val="22"/>
          <w:szCs w:val="22"/>
          <w:lang w:val="lv-LV"/>
        </w:rPr>
        <w:t>Līgums stājas spēkā no tā abpusējas parakstīšanas dienas un ir spēkā līdz tajā noteikto saistību izpildei.</w:t>
      </w:r>
    </w:p>
    <w:p w14:paraId="70449A9F" w14:textId="77777777" w:rsidR="00CB3AC3" w:rsidRPr="00E1502F" w:rsidRDefault="00CB3AC3" w:rsidP="00CB3AC3">
      <w:pPr>
        <w:numPr>
          <w:ilvl w:val="1"/>
          <w:numId w:val="29"/>
        </w:numPr>
        <w:tabs>
          <w:tab w:val="left" w:pos="426"/>
        </w:tabs>
        <w:suppressAutoHyphens/>
        <w:jc w:val="both"/>
        <w:rPr>
          <w:sz w:val="22"/>
          <w:szCs w:val="22"/>
          <w:lang w:val="lv-LV"/>
        </w:rPr>
      </w:pPr>
      <w:r w:rsidRPr="00E1502F">
        <w:rPr>
          <w:sz w:val="22"/>
          <w:szCs w:val="22"/>
          <w:lang w:val="lv-LV"/>
        </w:rPr>
        <w:t>Pircējam ir tiesības vienpusēji izbeigt Līgumu, par to vienu mēnesi iepriekš paziņojot Pārdevējam.</w:t>
      </w:r>
    </w:p>
    <w:p w14:paraId="12ECBEA0" w14:textId="77777777" w:rsidR="00CB3AC3" w:rsidRPr="00E1502F" w:rsidRDefault="00CB3AC3" w:rsidP="00CB3AC3">
      <w:pPr>
        <w:numPr>
          <w:ilvl w:val="1"/>
          <w:numId w:val="29"/>
        </w:numPr>
        <w:tabs>
          <w:tab w:val="left" w:pos="426"/>
        </w:tabs>
        <w:suppressAutoHyphens/>
        <w:jc w:val="both"/>
        <w:rPr>
          <w:sz w:val="22"/>
          <w:szCs w:val="22"/>
          <w:lang w:val="lv-LV"/>
        </w:rPr>
      </w:pPr>
      <w:r w:rsidRPr="00E1502F">
        <w:rPr>
          <w:sz w:val="22"/>
          <w:szCs w:val="22"/>
          <w:lang w:val="lv-LV"/>
        </w:rPr>
        <w:t>Līgums var tikt izbeigts pirms Līguma darbības termiņa beigām Pusēm savstarpēji rakstveidā vienojoties.</w:t>
      </w:r>
    </w:p>
    <w:p w14:paraId="1F59B327" w14:textId="77777777" w:rsidR="00CB3AC3" w:rsidRPr="00E1502F" w:rsidRDefault="00CB3AC3" w:rsidP="00CB3AC3">
      <w:pPr>
        <w:numPr>
          <w:ilvl w:val="1"/>
          <w:numId w:val="29"/>
        </w:numPr>
        <w:tabs>
          <w:tab w:val="left" w:pos="426"/>
        </w:tabs>
        <w:suppressAutoHyphens/>
        <w:jc w:val="both"/>
        <w:rPr>
          <w:sz w:val="22"/>
          <w:szCs w:val="22"/>
          <w:lang w:val="lv-LV"/>
        </w:rPr>
      </w:pPr>
      <w:r w:rsidRPr="00E1502F">
        <w:rPr>
          <w:sz w:val="22"/>
          <w:szCs w:val="22"/>
          <w:lang w:val="lv-LV"/>
        </w:rPr>
        <w:t>Pircējam ir tiesības nekavējoties vienpusēji izbeigt Līgumu, ja to nav iespējams izpildīt tādēļ, ka Līguma izpildes laikā Pārdevējam ir piemērotas starptautiskās vai nacionālās sankcijas vai būtiskas finanšu un kapitāla tirgus intereses ietekmējošas Eiropas Savienības vai Ziemeļatlantijas līguma organizācijas dalībvalstu sankcijas.</w:t>
      </w:r>
    </w:p>
    <w:p w14:paraId="4F3AAD64" w14:textId="77777777" w:rsidR="00CB3AC3" w:rsidRPr="00E1502F" w:rsidRDefault="00CB3AC3" w:rsidP="00CB3AC3">
      <w:pPr>
        <w:pStyle w:val="ListParagraph"/>
        <w:widowControl w:val="0"/>
        <w:numPr>
          <w:ilvl w:val="1"/>
          <w:numId w:val="29"/>
        </w:numPr>
        <w:overflowPunct w:val="0"/>
        <w:ind w:right="-2"/>
        <w:jc w:val="both"/>
        <w:rPr>
          <w:color w:val="000000" w:themeColor="text1"/>
          <w:sz w:val="22"/>
          <w:szCs w:val="22"/>
          <w:lang w:val="lv-LV"/>
        </w:rPr>
      </w:pPr>
      <w:r w:rsidRPr="00E1502F">
        <w:rPr>
          <w:color w:val="000000" w:themeColor="text1"/>
          <w:sz w:val="22"/>
          <w:szCs w:val="22"/>
          <w:lang w:val="lv-LV"/>
        </w:rPr>
        <w:t>Pircējs ir tiesīgs vienpusēji nekavējoties izbeigt Līgumu pirms tajā noteikto saistību izpildes šādos gadījumos:</w:t>
      </w:r>
    </w:p>
    <w:p w14:paraId="191AC772" w14:textId="77777777" w:rsidR="00CB3AC3" w:rsidRPr="00E1502F" w:rsidRDefault="00CB3AC3" w:rsidP="00CB3AC3">
      <w:pPr>
        <w:pStyle w:val="ListParagraph"/>
        <w:widowControl w:val="0"/>
        <w:numPr>
          <w:ilvl w:val="2"/>
          <w:numId w:val="29"/>
        </w:numPr>
        <w:shd w:val="clear" w:color="auto" w:fill="FFFFFF"/>
        <w:overflowPunct w:val="0"/>
        <w:ind w:right="-2"/>
        <w:jc w:val="both"/>
        <w:rPr>
          <w:color w:val="000000" w:themeColor="text1"/>
          <w:sz w:val="22"/>
          <w:szCs w:val="22"/>
          <w:lang w:val="lv-LV"/>
        </w:rPr>
      </w:pPr>
      <w:r w:rsidRPr="00E1502F">
        <w:rPr>
          <w:color w:val="000000" w:themeColor="text1"/>
          <w:sz w:val="22"/>
          <w:szCs w:val="22"/>
          <w:lang w:val="lv-LV"/>
        </w:rPr>
        <w:t>Pārdevējs ir nokavējis Līguma izpildi Līgumā noteiktajā termiņā;</w:t>
      </w:r>
    </w:p>
    <w:p w14:paraId="33622C64" w14:textId="77777777" w:rsidR="00CB3AC3" w:rsidRPr="00E1502F" w:rsidRDefault="00CB3AC3" w:rsidP="00CB3AC3">
      <w:pPr>
        <w:pStyle w:val="ListParagraph"/>
        <w:widowControl w:val="0"/>
        <w:numPr>
          <w:ilvl w:val="2"/>
          <w:numId w:val="29"/>
        </w:numPr>
        <w:shd w:val="clear" w:color="auto" w:fill="FFFFFF"/>
        <w:overflowPunct w:val="0"/>
        <w:ind w:right="-2"/>
        <w:jc w:val="both"/>
        <w:rPr>
          <w:color w:val="000000" w:themeColor="text1"/>
          <w:sz w:val="22"/>
          <w:szCs w:val="22"/>
          <w:lang w:val="lv-LV"/>
        </w:rPr>
      </w:pPr>
      <w:r w:rsidRPr="00E1502F">
        <w:rPr>
          <w:color w:val="000000" w:themeColor="text1"/>
          <w:sz w:val="22"/>
          <w:szCs w:val="22"/>
          <w:lang w:val="lv-LV"/>
        </w:rPr>
        <w:t>Prece neatbilst Līgumam, šī neatbilstība nav vai nevar tikt novērsta Līgumā paredzētajā termiņā un neatbilstībā nav vainojams pats Pircējs;</w:t>
      </w:r>
    </w:p>
    <w:p w14:paraId="584DD936" w14:textId="77777777" w:rsidR="00CB3AC3" w:rsidRPr="00E1502F" w:rsidRDefault="00CB3AC3" w:rsidP="00CB3AC3">
      <w:pPr>
        <w:pStyle w:val="ListParagraph"/>
        <w:widowControl w:val="0"/>
        <w:numPr>
          <w:ilvl w:val="2"/>
          <w:numId w:val="29"/>
        </w:numPr>
        <w:shd w:val="clear" w:color="auto" w:fill="FFFFFF"/>
        <w:overflowPunct w:val="0"/>
        <w:ind w:right="-2"/>
        <w:jc w:val="both"/>
        <w:rPr>
          <w:color w:val="000000" w:themeColor="text1"/>
          <w:sz w:val="22"/>
          <w:szCs w:val="22"/>
          <w:lang w:val="lv-LV"/>
        </w:rPr>
      </w:pPr>
      <w:r w:rsidRPr="00E1502F">
        <w:rPr>
          <w:color w:val="000000" w:themeColor="text1"/>
          <w:sz w:val="22"/>
          <w:szCs w:val="22"/>
          <w:lang w:val="lv-LV"/>
        </w:rPr>
        <w:t>ir pasludināts Pārdevēja maksātnespējas process vai iestājušies citi apstākļi, kas liedz vai liegs Pārdevējam turpināt Līguma izpildi saskaņā ar Līguma noteikumiem vai kas negatīvi ietekmē Pircēja tiesības, kuras izriet no Līguma;</w:t>
      </w:r>
    </w:p>
    <w:p w14:paraId="3D92C123" w14:textId="77777777" w:rsidR="00CB3AC3" w:rsidRPr="00E1502F" w:rsidRDefault="00CB3AC3" w:rsidP="00CB3AC3">
      <w:pPr>
        <w:pStyle w:val="ListParagraph"/>
        <w:widowControl w:val="0"/>
        <w:numPr>
          <w:ilvl w:val="2"/>
          <w:numId w:val="29"/>
        </w:numPr>
        <w:shd w:val="clear" w:color="auto" w:fill="FFFFFF"/>
        <w:overflowPunct w:val="0"/>
        <w:ind w:right="-2"/>
        <w:jc w:val="both"/>
        <w:rPr>
          <w:color w:val="000000" w:themeColor="text1"/>
          <w:sz w:val="22"/>
          <w:szCs w:val="22"/>
          <w:lang w:val="lv-LV"/>
        </w:rPr>
      </w:pPr>
      <w:r w:rsidRPr="00E1502F">
        <w:rPr>
          <w:color w:val="000000" w:themeColor="text1"/>
          <w:sz w:val="22"/>
          <w:szCs w:val="22"/>
          <w:lang w:val="lv-LV"/>
        </w:rPr>
        <w:t>Pārdevējs Pircējam nodarījis zaudējumus;</w:t>
      </w:r>
    </w:p>
    <w:p w14:paraId="4208315C" w14:textId="77777777" w:rsidR="00CB3AC3" w:rsidRPr="00E1502F" w:rsidRDefault="00CB3AC3" w:rsidP="00CB3AC3">
      <w:pPr>
        <w:pStyle w:val="ListParagraph"/>
        <w:widowControl w:val="0"/>
        <w:numPr>
          <w:ilvl w:val="2"/>
          <w:numId w:val="29"/>
        </w:numPr>
        <w:shd w:val="clear" w:color="auto" w:fill="FFFFFF"/>
        <w:overflowPunct w:val="0"/>
        <w:ind w:right="-2"/>
        <w:jc w:val="both"/>
        <w:rPr>
          <w:color w:val="000000" w:themeColor="text1"/>
          <w:sz w:val="22"/>
          <w:szCs w:val="22"/>
          <w:lang w:val="lv-LV"/>
        </w:rPr>
      </w:pPr>
      <w:r w:rsidRPr="00E1502F">
        <w:rPr>
          <w:color w:val="000000" w:themeColor="text1"/>
          <w:sz w:val="22"/>
          <w:szCs w:val="22"/>
          <w:lang w:val="lv-LV"/>
        </w:rPr>
        <w:t>turpmāku Līguma izpildi padara neiespējamu nepārvarama vara;</w:t>
      </w:r>
    </w:p>
    <w:p w14:paraId="4F5A6180" w14:textId="77777777" w:rsidR="00CB3AC3" w:rsidRPr="00E1502F" w:rsidRDefault="00CB3AC3" w:rsidP="00CB3AC3">
      <w:pPr>
        <w:pStyle w:val="ListParagraph"/>
        <w:widowControl w:val="0"/>
        <w:numPr>
          <w:ilvl w:val="2"/>
          <w:numId w:val="29"/>
        </w:numPr>
        <w:shd w:val="clear" w:color="auto" w:fill="FFFFFF"/>
        <w:overflowPunct w:val="0"/>
        <w:ind w:right="-2"/>
        <w:jc w:val="both"/>
        <w:rPr>
          <w:color w:val="000000" w:themeColor="text1"/>
          <w:sz w:val="22"/>
          <w:szCs w:val="22"/>
          <w:lang w:val="lv-LV"/>
        </w:rPr>
      </w:pPr>
      <w:r w:rsidRPr="00E1502F">
        <w:rPr>
          <w:color w:val="000000" w:themeColor="text1"/>
          <w:sz w:val="22"/>
          <w:szCs w:val="22"/>
          <w:lang w:val="lv-LV"/>
        </w:rPr>
        <w:t>ja Līgumu nav iespējams izpildīt tādēļ, ka Līguma izpildes laikā Pārdevējam (tai skaitā tā valdes vai padomes loceklim, patiesajam labuma guvējam, pārstāvēt tiesīgajai personai vai prokūristam, vai personai, kura ir pilnvarota pārstāvēt Pārdevēju darbībās, kas saistītas ar filiāli, vai personālsabiedrības biedram, tās valdes vai padomes loceklim, patiesajam labuma guvējam, pārstāvēt tiesīgajai personai vai prokūristam, ja Pārdevējs ir personālsabiedrība) ir piemērotas starptautiskās vai nacionālās sankcijas vai būtiskas finanšu un kapitāla tirgus intereses ietekmējošas Eiropas Savienības vai Ziemeļatlantijas līguma organizācijas dalībvalsts noteiktās sankcijas.</w:t>
      </w:r>
    </w:p>
    <w:p w14:paraId="595B457D" w14:textId="77777777" w:rsidR="00CB3AC3" w:rsidRPr="00E1502F" w:rsidRDefault="00CB3AC3" w:rsidP="00CB3AC3">
      <w:pPr>
        <w:jc w:val="both"/>
        <w:rPr>
          <w:color w:val="000000"/>
          <w:sz w:val="22"/>
          <w:szCs w:val="22"/>
          <w:lang w:val="lv-LV"/>
        </w:rPr>
      </w:pPr>
    </w:p>
    <w:p w14:paraId="1D85AC05" w14:textId="77777777" w:rsidR="00CB3AC3" w:rsidRPr="00E1502F" w:rsidRDefault="00CB3AC3" w:rsidP="00CB3AC3">
      <w:pPr>
        <w:tabs>
          <w:tab w:val="left" w:pos="426"/>
        </w:tabs>
        <w:ind w:left="360"/>
        <w:jc w:val="center"/>
        <w:rPr>
          <w:color w:val="000000"/>
          <w:sz w:val="22"/>
          <w:szCs w:val="22"/>
          <w:lang w:val="lv-LV"/>
        </w:rPr>
      </w:pPr>
      <w:r w:rsidRPr="00E1502F">
        <w:rPr>
          <w:b/>
          <w:color w:val="000000"/>
          <w:sz w:val="22"/>
          <w:szCs w:val="22"/>
          <w:lang w:val="lv-LV"/>
        </w:rPr>
        <w:t>IX. FIZISKO PERSONU DATU AIZSARDZĪBA</w:t>
      </w:r>
    </w:p>
    <w:p w14:paraId="2C250CF7" w14:textId="77777777" w:rsidR="00CB3AC3" w:rsidRPr="00E1502F" w:rsidRDefault="00CB3AC3" w:rsidP="00CB3AC3">
      <w:pPr>
        <w:pStyle w:val="ListParagraph"/>
        <w:numPr>
          <w:ilvl w:val="1"/>
          <w:numId w:val="30"/>
        </w:numPr>
        <w:tabs>
          <w:tab w:val="left" w:pos="426"/>
        </w:tabs>
        <w:suppressAutoHyphens w:val="0"/>
        <w:contextualSpacing w:val="0"/>
        <w:jc w:val="both"/>
        <w:rPr>
          <w:color w:val="000000"/>
          <w:sz w:val="22"/>
          <w:szCs w:val="22"/>
          <w:lang w:val="lv-LV"/>
        </w:rPr>
      </w:pPr>
      <w:r w:rsidRPr="00E1502F">
        <w:rPr>
          <w:color w:val="000000"/>
          <w:sz w:val="22"/>
          <w:szCs w:val="22"/>
          <w:lang w:val="lv-LV"/>
        </w:rPr>
        <w:t>Pusei ir tiesības apstrādāt no otras puses iegūtos fizisko personu datus tikai ar mērķi nodrošināt Līgumā noteikto saistību izpildi, ievērojot normatīvajos aktos noteiktās prasības šādu datu apstrādei un aizsardzībai.</w:t>
      </w:r>
    </w:p>
    <w:p w14:paraId="246F2EB5" w14:textId="77777777" w:rsidR="00CB3AC3" w:rsidRPr="00E1502F" w:rsidRDefault="00CB3AC3" w:rsidP="00CB3AC3">
      <w:pPr>
        <w:pStyle w:val="ListParagraph"/>
        <w:numPr>
          <w:ilvl w:val="1"/>
          <w:numId w:val="30"/>
        </w:numPr>
        <w:tabs>
          <w:tab w:val="left" w:pos="426"/>
        </w:tabs>
        <w:suppressAutoHyphens w:val="0"/>
        <w:contextualSpacing w:val="0"/>
        <w:jc w:val="both"/>
        <w:rPr>
          <w:color w:val="000000"/>
          <w:sz w:val="22"/>
          <w:szCs w:val="22"/>
          <w:lang w:val="lv-LV"/>
        </w:rPr>
      </w:pPr>
      <w:r w:rsidRPr="00E1502F">
        <w:rPr>
          <w:color w:val="000000"/>
          <w:sz w:val="22"/>
          <w:szCs w:val="22"/>
          <w:lang w:val="lv-LV"/>
        </w:rPr>
        <w:t>Puse, kura nodod otrai Pusei fizisko personu datus apstrādei, atbild par piekrišanu iegūšanu no attiecīgajiem datu subjektiem vai cita pamatojuma esību fizisko personu datu likumīgai apstrādei.</w:t>
      </w:r>
    </w:p>
    <w:p w14:paraId="585F9A76" w14:textId="77777777" w:rsidR="00CB3AC3" w:rsidRPr="00E1502F" w:rsidRDefault="00CB3AC3" w:rsidP="00CB3AC3">
      <w:pPr>
        <w:pStyle w:val="ListParagraph"/>
        <w:numPr>
          <w:ilvl w:val="1"/>
          <w:numId w:val="30"/>
        </w:numPr>
        <w:tabs>
          <w:tab w:val="left" w:pos="426"/>
        </w:tabs>
        <w:suppressAutoHyphens w:val="0"/>
        <w:contextualSpacing w:val="0"/>
        <w:jc w:val="both"/>
        <w:rPr>
          <w:color w:val="000000"/>
          <w:sz w:val="22"/>
          <w:szCs w:val="22"/>
          <w:lang w:val="lv-LV"/>
        </w:rPr>
      </w:pPr>
      <w:r w:rsidRPr="00E1502F">
        <w:rPr>
          <w:color w:val="000000"/>
          <w:sz w:val="22"/>
          <w:szCs w:val="22"/>
          <w:lang w:val="lv-LV"/>
        </w:rPr>
        <w:t>Puses apņemas nenodot tālāk trešajām personām no otras puses iegūtos fizisko personu datus, izņemot gadījumus, kad Līgumā ir noteikts citādāk vai tiesību normatīvie akti paredz šādu datu nodošanu.</w:t>
      </w:r>
    </w:p>
    <w:p w14:paraId="66B5905C" w14:textId="77777777" w:rsidR="00CB3AC3" w:rsidRPr="00E1502F" w:rsidRDefault="00CB3AC3" w:rsidP="00CB3AC3">
      <w:pPr>
        <w:pStyle w:val="ListParagraph"/>
        <w:numPr>
          <w:ilvl w:val="1"/>
          <w:numId w:val="30"/>
        </w:numPr>
        <w:tabs>
          <w:tab w:val="left" w:pos="426"/>
        </w:tabs>
        <w:suppressAutoHyphens w:val="0"/>
        <w:contextualSpacing w:val="0"/>
        <w:jc w:val="both"/>
        <w:rPr>
          <w:color w:val="000000"/>
          <w:sz w:val="22"/>
          <w:szCs w:val="22"/>
          <w:lang w:val="lv-LV"/>
        </w:rPr>
      </w:pPr>
      <w:r w:rsidRPr="00E1502F">
        <w:rPr>
          <w:color w:val="000000"/>
          <w:sz w:val="22"/>
          <w:szCs w:val="22"/>
          <w:lang w:val="lv-LV"/>
        </w:rPr>
        <w:t>Ja saskaņā ar normatīvajiem aktiem Pusēm var rasties pienākums nodot tālāk trešajām personām no otras Puses iegūtos fiziskās personas datus, tas pirms šādu datu nodošanas informē par to otru pusi, ja vien normatīvie akti to neaizliedz.</w:t>
      </w:r>
    </w:p>
    <w:p w14:paraId="5E6FFE0D" w14:textId="77777777" w:rsidR="00CB3AC3" w:rsidRPr="00E1502F" w:rsidRDefault="00CB3AC3" w:rsidP="00CB3AC3">
      <w:pPr>
        <w:pStyle w:val="ListParagraph"/>
        <w:numPr>
          <w:ilvl w:val="1"/>
          <w:numId w:val="30"/>
        </w:numPr>
        <w:tabs>
          <w:tab w:val="left" w:pos="426"/>
        </w:tabs>
        <w:suppressAutoHyphens w:val="0"/>
        <w:contextualSpacing w:val="0"/>
        <w:jc w:val="both"/>
        <w:rPr>
          <w:color w:val="000000"/>
          <w:sz w:val="22"/>
          <w:szCs w:val="22"/>
          <w:lang w:val="lv-LV"/>
        </w:rPr>
      </w:pPr>
      <w:r w:rsidRPr="00E1502F">
        <w:rPr>
          <w:color w:val="000000"/>
          <w:sz w:val="22"/>
          <w:szCs w:val="22"/>
          <w:lang w:val="lv-LV"/>
        </w:rPr>
        <w:t>Neskatoties uz līguma 9.3. punktā minēto, Izpildītājs piekrīt, ka Pircējs nodod no Pārdevēja saņemtos fizisko personu datus trešajām personām, kas sniedz Pircējam pakalpojumus un ar kurām Pircējs sadarbojas Līguma izpildes nodrošināšanai.</w:t>
      </w:r>
    </w:p>
    <w:p w14:paraId="09721064" w14:textId="77777777" w:rsidR="00CB3AC3" w:rsidRPr="00E1502F" w:rsidRDefault="00CB3AC3" w:rsidP="00CB3AC3">
      <w:pPr>
        <w:pStyle w:val="ListParagraph"/>
        <w:numPr>
          <w:ilvl w:val="1"/>
          <w:numId w:val="30"/>
        </w:numPr>
        <w:tabs>
          <w:tab w:val="left" w:pos="426"/>
        </w:tabs>
        <w:suppressAutoHyphens w:val="0"/>
        <w:contextualSpacing w:val="0"/>
        <w:jc w:val="both"/>
        <w:rPr>
          <w:color w:val="000000"/>
          <w:sz w:val="22"/>
          <w:szCs w:val="22"/>
          <w:lang w:val="lv-LV"/>
        </w:rPr>
      </w:pPr>
      <w:r w:rsidRPr="00E1502F">
        <w:rPr>
          <w:color w:val="000000"/>
          <w:sz w:val="22"/>
          <w:szCs w:val="22"/>
          <w:lang w:val="lv-LV"/>
        </w:rPr>
        <w:t>Puses apņemas pēc otras Puses pieprasījuma iznīcināt no otras Puses iegūtos fizisko personu datus, ja izbeidzas nepieciešamība tos apstrādāt Līguma izpildes nodrošināšanai.</w:t>
      </w:r>
    </w:p>
    <w:p w14:paraId="77EB93BB" w14:textId="77777777" w:rsidR="00CB3AC3" w:rsidRPr="00E1502F" w:rsidRDefault="00CB3AC3" w:rsidP="00CB3AC3">
      <w:pPr>
        <w:ind w:left="489"/>
        <w:jc w:val="both"/>
        <w:rPr>
          <w:sz w:val="22"/>
          <w:szCs w:val="22"/>
          <w:lang w:val="lv-LV"/>
        </w:rPr>
      </w:pPr>
    </w:p>
    <w:p w14:paraId="238F711C" w14:textId="77777777" w:rsidR="00CB3AC3" w:rsidRPr="00E1502F" w:rsidRDefault="00CB3AC3" w:rsidP="00CB3AC3">
      <w:pPr>
        <w:pStyle w:val="Default"/>
        <w:numPr>
          <w:ilvl w:val="0"/>
          <w:numId w:val="31"/>
        </w:numPr>
        <w:jc w:val="center"/>
        <w:rPr>
          <w:b/>
          <w:bCs/>
          <w:caps/>
          <w:color w:val="000000" w:themeColor="text1"/>
          <w:sz w:val="22"/>
          <w:szCs w:val="22"/>
        </w:rPr>
      </w:pPr>
      <w:r w:rsidRPr="00E1502F">
        <w:rPr>
          <w:b/>
          <w:bCs/>
          <w:caps/>
          <w:color w:val="000000" w:themeColor="text1"/>
          <w:sz w:val="22"/>
          <w:szCs w:val="22"/>
        </w:rPr>
        <w:t>Apakšuzņēmēju nomaiņa un jauna apakšuzņēmēju piesaiste</w:t>
      </w:r>
    </w:p>
    <w:p w14:paraId="50F30288" w14:textId="77777777" w:rsidR="00CB3AC3" w:rsidRPr="00E1502F" w:rsidRDefault="00CB3AC3" w:rsidP="00CB3AC3">
      <w:pPr>
        <w:pStyle w:val="Default"/>
        <w:numPr>
          <w:ilvl w:val="1"/>
          <w:numId w:val="31"/>
        </w:numPr>
        <w:ind w:left="426" w:hanging="567"/>
        <w:jc w:val="both"/>
        <w:rPr>
          <w:color w:val="000000" w:themeColor="text1"/>
          <w:sz w:val="22"/>
          <w:szCs w:val="22"/>
        </w:rPr>
      </w:pPr>
      <w:r w:rsidRPr="00E1502F">
        <w:rPr>
          <w:color w:val="000000" w:themeColor="text1"/>
          <w:sz w:val="22"/>
          <w:szCs w:val="22"/>
        </w:rPr>
        <w:t xml:space="preserve">Apakšuzņēmēju nomaiņa pieļaujama ar Pircēja rakstisku piekrišanu un ievērojot Publisko </w:t>
      </w:r>
      <w:proofErr w:type="spellStart"/>
      <w:r w:rsidRPr="00E1502F">
        <w:rPr>
          <w:color w:val="000000" w:themeColor="text1"/>
          <w:sz w:val="22"/>
          <w:szCs w:val="22"/>
        </w:rPr>
        <w:t>iepirkumu likuma</w:t>
      </w:r>
      <w:proofErr w:type="spellEnd"/>
      <w:r w:rsidRPr="00E1502F">
        <w:rPr>
          <w:color w:val="000000" w:themeColor="text1"/>
          <w:sz w:val="22"/>
          <w:szCs w:val="22"/>
        </w:rPr>
        <w:t xml:space="preserve"> 62. un 63. pantā noteikto.</w:t>
      </w:r>
    </w:p>
    <w:p w14:paraId="15B50090" w14:textId="77777777" w:rsidR="00CB3AC3" w:rsidRPr="00E1502F" w:rsidRDefault="00CB3AC3" w:rsidP="00CB3AC3">
      <w:pPr>
        <w:pStyle w:val="Default"/>
        <w:numPr>
          <w:ilvl w:val="1"/>
          <w:numId w:val="31"/>
        </w:numPr>
        <w:ind w:left="426" w:hanging="567"/>
        <w:jc w:val="both"/>
        <w:rPr>
          <w:color w:val="000000" w:themeColor="text1"/>
          <w:sz w:val="22"/>
          <w:szCs w:val="22"/>
        </w:rPr>
      </w:pPr>
      <w:r w:rsidRPr="00E1502F">
        <w:rPr>
          <w:color w:val="000000" w:themeColor="text1"/>
          <w:sz w:val="22"/>
          <w:szCs w:val="22"/>
        </w:rPr>
        <w:t xml:space="preserve">Pārdevējs nav tiesīgs bez saskaņošanas ar Pircēju veikt piedāvājumā norādītā apakšuzņēmēju nomaiņu un iesaistīt papildu apakšuzņēmējus Līguma izpildē. Apakšuzņēmēju nomaiņa pieļaujama tikai ar Pircēja rakstisku piekrišanu un tikai Līgumā noteiktā kārtībā un gadījumos, ja piedāvātais apakšuzņēmējs atbilst Iepirkuma dokumentos personālam izvirzītajām prasībām. </w:t>
      </w:r>
    </w:p>
    <w:p w14:paraId="5BE35007" w14:textId="77777777" w:rsidR="00CB3AC3" w:rsidRPr="00E1502F" w:rsidRDefault="00CB3AC3" w:rsidP="00CB3AC3">
      <w:pPr>
        <w:ind w:left="489"/>
        <w:jc w:val="both"/>
        <w:rPr>
          <w:sz w:val="22"/>
          <w:szCs w:val="22"/>
          <w:lang w:val="lv-LV"/>
        </w:rPr>
      </w:pPr>
    </w:p>
    <w:p w14:paraId="3A8213D4" w14:textId="77777777" w:rsidR="00CB3AC3" w:rsidRPr="00E1502F" w:rsidRDefault="00CB3AC3" w:rsidP="00CB3AC3">
      <w:pPr>
        <w:jc w:val="center"/>
        <w:rPr>
          <w:sz w:val="22"/>
          <w:szCs w:val="22"/>
          <w:lang w:val="lv-LV"/>
        </w:rPr>
      </w:pPr>
      <w:r w:rsidRPr="00E1502F">
        <w:rPr>
          <w:b/>
          <w:bCs/>
          <w:sz w:val="22"/>
          <w:szCs w:val="22"/>
          <w:lang w:val="lv-LV"/>
        </w:rPr>
        <w:t>XI. CITI NOTEIKUMI</w:t>
      </w:r>
    </w:p>
    <w:p w14:paraId="2B3F8C73" w14:textId="77777777" w:rsidR="00CB3AC3" w:rsidRPr="00E1502F" w:rsidRDefault="00CB3AC3" w:rsidP="00CB3AC3">
      <w:pPr>
        <w:pStyle w:val="ListParagraph"/>
        <w:numPr>
          <w:ilvl w:val="1"/>
          <w:numId w:val="32"/>
        </w:numPr>
        <w:tabs>
          <w:tab w:val="left" w:pos="426"/>
          <w:tab w:val="left" w:pos="567"/>
        </w:tabs>
        <w:jc w:val="both"/>
        <w:rPr>
          <w:sz w:val="22"/>
          <w:szCs w:val="22"/>
          <w:lang w:val="lv-LV"/>
        </w:rPr>
      </w:pPr>
      <w:r w:rsidRPr="00E1502F">
        <w:rPr>
          <w:sz w:val="22"/>
          <w:szCs w:val="22"/>
          <w:lang w:val="lv-LV"/>
        </w:rPr>
        <w:t>Visas pretenzijas un strīdi, kas var rasties Līguma izpildes laikā, tiek risināti vispirms pārrunu ceļā, pēc iespējas vienojoties abpusēji izdevīgam kompromisam. Strīda neatrisināšanas gadījumā strīds tiek izšķirts Latvijas Republikas normatīvajos aktos noteiktajā kārtībā Latvijas Republikas vispārējās jurisdikcijas tiesā.</w:t>
      </w:r>
    </w:p>
    <w:p w14:paraId="3FFBE8DA" w14:textId="77777777" w:rsidR="00CB3AC3" w:rsidRPr="00E1502F" w:rsidRDefault="00CB3AC3" w:rsidP="00CB3AC3">
      <w:pPr>
        <w:pStyle w:val="ListParagraph"/>
        <w:numPr>
          <w:ilvl w:val="1"/>
          <w:numId w:val="32"/>
        </w:numPr>
        <w:tabs>
          <w:tab w:val="left" w:pos="426"/>
          <w:tab w:val="left" w:pos="567"/>
        </w:tabs>
        <w:jc w:val="both"/>
        <w:rPr>
          <w:sz w:val="22"/>
          <w:szCs w:val="22"/>
          <w:lang w:val="lv-LV"/>
        </w:rPr>
      </w:pPr>
      <w:r w:rsidRPr="00E1502F">
        <w:rPr>
          <w:color w:val="000000"/>
          <w:sz w:val="22"/>
          <w:szCs w:val="22"/>
          <w:lang w:val="lv-LV"/>
        </w:rPr>
        <w:t>Puses savstarpēji rakstveidā vienojoties, ir tiesīgi izdarīt izmaiņas Līgumā. Ikviena Līguma izmaiņa tiek noformēta rakstveidā un abu Pušu parakstīta. Jebkuras izmaiņas vai papildinājumi stājas spēkā pēc to abpusējas parakstīšanas un kļūst par Līguma neatņemamu sastāvdaļu. Veicot Līguma grozījumus, Puses ievēro Publisko iepirkuma 61. panta regulējumu.</w:t>
      </w:r>
    </w:p>
    <w:p w14:paraId="3E20BB34" w14:textId="77777777" w:rsidR="00CB3AC3" w:rsidRPr="00E1502F" w:rsidRDefault="00CB3AC3" w:rsidP="00CB3AC3">
      <w:pPr>
        <w:pStyle w:val="ListParagraph"/>
        <w:numPr>
          <w:ilvl w:val="1"/>
          <w:numId w:val="32"/>
        </w:numPr>
        <w:tabs>
          <w:tab w:val="left" w:pos="426"/>
          <w:tab w:val="left" w:pos="567"/>
        </w:tabs>
        <w:jc w:val="both"/>
        <w:rPr>
          <w:sz w:val="22"/>
          <w:szCs w:val="22"/>
          <w:lang w:val="lv-LV"/>
        </w:rPr>
      </w:pPr>
      <w:r w:rsidRPr="00E1502F">
        <w:rPr>
          <w:sz w:val="22"/>
          <w:szCs w:val="22"/>
          <w:lang w:val="lv-LV"/>
        </w:rPr>
        <w:t>Neviena no Pusēm bez saskaņošanas ar otru Pusi nedrīkst nodot trešajai personai savas saistības, kas ir noteiktas ar Līgumu.</w:t>
      </w:r>
    </w:p>
    <w:p w14:paraId="08BA82BA" w14:textId="77777777" w:rsidR="00CB3AC3" w:rsidRPr="00E1502F" w:rsidRDefault="00CB3AC3" w:rsidP="00CB3AC3">
      <w:pPr>
        <w:pStyle w:val="ListParagraph"/>
        <w:numPr>
          <w:ilvl w:val="1"/>
          <w:numId w:val="32"/>
        </w:numPr>
        <w:tabs>
          <w:tab w:val="left" w:pos="426"/>
          <w:tab w:val="left" w:pos="567"/>
        </w:tabs>
        <w:jc w:val="both"/>
        <w:rPr>
          <w:sz w:val="22"/>
          <w:szCs w:val="22"/>
          <w:lang w:val="lv-LV"/>
        </w:rPr>
      </w:pPr>
      <w:r w:rsidRPr="00E1502F">
        <w:rPr>
          <w:sz w:val="22"/>
          <w:szCs w:val="22"/>
          <w:lang w:val="lv-LV"/>
        </w:rPr>
        <w:t>Gadījumos, kas nav paredzēti Līgumā, Puses rīkojas saskaņā ar spēkā esošajiem normatīvajiem aktiem.</w:t>
      </w:r>
    </w:p>
    <w:p w14:paraId="7635BBF6" w14:textId="77777777" w:rsidR="00CB3AC3" w:rsidRPr="00E1502F" w:rsidRDefault="00CB3AC3" w:rsidP="00CB3AC3">
      <w:pPr>
        <w:pStyle w:val="ListParagraph"/>
        <w:numPr>
          <w:ilvl w:val="1"/>
          <w:numId w:val="32"/>
        </w:numPr>
        <w:tabs>
          <w:tab w:val="left" w:pos="426"/>
          <w:tab w:val="left" w:pos="567"/>
        </w:tabs>
        <w:jc w:val="both"/>
        <w:rPr>
          <w:sz w:val="22"/>
          <w:szCs w:val="22"/>
          <w:lang w:val="lv-LV"/>
        </w:rPr>
      </w:pPr>
      <w:r w:rsidRPr="00E1502F">
        <w:rPr>
          <w:sz w:val="22"/>
          <w:szCs w:val="22"/>
          <w:lang w:val="lv-LV"/>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w:t>
      </w:r>
    </w:p>
    <w:p w14:paraId="0678B485" w14:textId="77777777" w:rsidR="00CB3AC3" w:rsidRPr="00E1502F" w:rsidRDefault="00CB3AC3" w:rsidP="00CB3AC3">
      <w:pPr>
        <w:pStyle w:val="ListParagraph"/>
        <w:numPr>
          <w:ilvl w:val="1"/>
          <w:numId w:val="32"/>
        </w:numPr>
        <w:tabs>
          <w:tab w:val="left" w:pos="426"/>
          <w:tab w:val="left" w:pos="567"/>
        </w:tabs>
        <w:jc w:val="both"/>
        <w:rPr>
          <w:sz w:val="22"/>
          <w:szCs w:val="22"/>
          <w:lang w:val="lv-LV"/>
        </w:rPr>
      </w:pPr>
      <w:r w:rsidRPr="00E1502F">
        <w:rPr>
          <w:sz w:val="22"/>
          <w:szCs w:val="22"/>
          <w:lang w:val="lv-LV"/>
        </w:rPr>
        <w:t>Ja kāds no Līguma punktiem kāda iemesla dēļ zaudētu spēkā esamību, tas neietekmē citus Līguma noteikumus un pārējie Līguma punkti paliek spēkā.</w:t>
      </w:r>
    </w:p>
    <w:p w14:paraId="5FB21839" w14:textId="77777777" w:rsidR="00CB3AC3" w:rsidRPr="00E1502F" w:rsidRDefault="00CB3AC3" w:rsidP="00CB3AC3">
      <w:pPr>
        <w:pStyle w:val="ListParagraph"/>
        <w:tabs>
          <w:tab w:val="left" w:pos="426"/>
          <w:tab w:val="left" w:pos="567"/>
        </w:tabs>
        <w:ind w:left="360"/>
        <w:jc w:val="both"/>
        <w:rPr>
          <w:sz w:val="22"/>
          <w:szCs w:val="22"/>
          <w:lang w:val="lv-LV"/>
        </w:rPr>
      </w:pPr>
    </w:p>
    <w:p w14:paraId="4E582E9A" w14:textId="77777777" w:rsidR="00CB3AC3" w:rsidRPr="00E1502F" w:rsidRDefault="00CB3AC3" w:rsidP="00CB3AC3">
      <w:pPr>
        <w:jc w:val="center"/>
        <w:rPr>
          <w:sz w:val="22"/>
          <w:szCs w:val="22"/>
          <w:lang w:val="lv-LV"/>
        </w:rPr>
      </w:pPr>
      <w:r w:rsidRPr="00E1502F">
        <w:rPr>
          <w:b/>
          <w:sz w:val="22"/>
          <w:szCs w:val="22"/>
          <w:lang w:val="lv-LV"/>
        </w:rPr>
        <w:t>XII. Pielikumi</w:t>
      </w:r>
    </w:p>
    <w:p w14:paraId="2800B95E" w14:textId="77777777" w:rsidR="00CB3AC3" w:rsidRPr="00E1502F" w:rsidRDefault="00CB3AC3" w:rsidP="00CB3AC3">
      <w:pPr>
        <w:rPr>
          <w:sz w:val="22"/>
          <w:szCs w:val="22"/>
          <w:lang w:val="lv-LV"/>
        </w:rPr>
      </w:pPr>
      <w:r w:rsidRPr="00E1502F">
        <w:rPr>
          <w:sz w:val="22"/>
          <w:szCs w:val="22"/>
          <w:lang w:val="lv-LV"/>
        </w:rPr>
        <w:t>Pielikumā: Pārdevēja iesniegtais tehniskais - finanšu piedāvājums uz ____ (___) lapām.</w:t>
      </w:r>
    </w:p>
    <w:p w14:paraId="3ED40272" w14:textId="77777777" w:rsidR="00CB3AC3" w:rsidRPr="00E1502F" w:rsidRDefault="00CB3AC3" w:rsidP="00CB3AC3">
      <w:pPr>
        <w:jc w:val="both"/>
        <w:rPr>
          <w:rFonts w:eastAsia="Calibri"/>
          <w:color w:val="000000" w:themeColor="text1"/>
          <w:sz w:val="22"/>
          <w:szCs w:val="22"/>
          <w:lang w:val="lv-LV" w:eastAsia="lv-LV"/>
        </w:rPr>
      </w:pPr>
    </w:p>
    <w:p w14:paraId="666EAB33" w14:textId="77777777" w:rsidR="00CB3AC3" w:rsidRPr="00E1502F" w:rsidRDefault="00CB3AC3" w:rsidP="00CB3AC3">
      <w:pPr>
        <w:jc w:val="both"/>
        <w:rPr>
          <w:rFonts w:eastAsiaTheme="minorHAnsi"/>
          <w:color w:val="000000" w:themeColor="text1"/>
          <w:sz w:val="22"/>
          <w:szCs w:val="22"/>
          <w:lang w:val="lv-LV"/>
        </w:rPr>
      </w:pPr>
    </w:p>
    <w:p w14:paraId="3EAAB0EC" w14:textId="77777777" w:rsidR="00CB3AC3" w:rsidRPr="00E1502F" w:rsidRDefault="00CB3AC3" w:rsidP="00CB3AC3">
      <w:pPr>
        <w:pStyle w:val="ListParagraph"/>
        <w:numPr>
          <w:ilvl w:val="0"/>
          <w:numId w:val="33"/>
        </w:numPr>
        <w:autoSpaceDE w:val="0"/>
        <w:autoSpaceDN w:val="0"/>
        <w:adjustRightInd w:val="0"/>
        <w:jc w:val="center"/>
        <w:rPr>
          <w:b/>
          <w:bCs/>
          <w:color w:val="000000" w:themeColor="text1"/>
          <w:sz w:val="22"/>
          <w:szCs w:val="22"/>
          <w:lang w:val="lv-LV"/>
        </w:rPr>
      </w:pPr>
      <w:r w:rsidRPr="00E1502F">
        <w:rPr>
          <w:b/>
          <w:bCs/>
          <w:color w:val="000000" w:themeColor="text1"/>
          <w:sz w:val="22"/>
          <w:szCs w:val="22"/>
          <w:lang w:val="lv-LV"/>
        </w:rPr>
        <w:t>Pušu paraksti</w:t>
      </w:r>
    </w:p>
    <w:p w14:paraId="35522F11" w14:textId="77777777" w:rsidR="00CB3AC3" w:rsidRPr="00E1502F" w:rsidRDefault="00CB3AC3" w:rsidP="00CB3AC3">
      <w:pPr>
        <w:rPr>
          <w:color w:val="000000" w:themeColor="text1"/>
          <w:sz w:val="22"/>
          <w:szCs w:val="22"/>
          <w:lang w:val="lv-LV"/>
        </w:rPr>
      </w:pPr>
    </w:p>
    <w:tbl>
      <w:tblPr>
        <w:tblW w:w="0" w:type="auto"/>
        <w:tblInd w:w="-147" w:type="dxa"/>
        <w:tblLook w:val="04A0" w:firstRow="1" w:lastRow="0" w:firstColumn="1" w:lastColumn="0" w:noHBand="0" w:noVBand="1"/>
      </w:tblPr>
      <w:tblGrid>
        <w:gridCol w:w="4825"/>
        <w:gridCol w:w="4531"/>
      </w:tblGrid>
      <w:tr w:rsidR="00CB3AC3" w:rsidRPr="00E1502F" w14:paraId="5BAB2DBF" w14:textId="77777777" w:rsidTr="00010A09">
        <w:tc>
          <w:tcPr>
            <w:tcW w:w="4825" w:type="dxa"/>
          </w:tcPr>
          <w:p w14:paraId="2CE47725" w14:textId="77777777" w:rsidR="00CB3AC3" w:rsidRPr="00E1502F" w:rsidRDefault="00CB3AC3" w:rsidP="00010A09">
            <w:pPr>
              <w:keepNext/>
              <w:widowControl w:val="0"/>
              <w:ind w:left="720"/>
              <w:jc w:val="center"/>
              <w:rPr>
                <w:rFonts w:eastAsia="Calibri"/>
                <w:b/>
                <w:bCs/>
                <w:color w:val="000000" w:themeColor="text1"/>
                <w:sz w:val="22"/>
                <w:szCs w:val="22"/>
                <w:lang w:val="lv-LV"/>
              </w:rPr>
            </w:pPr>
            <w:r w:rsidRPr="00E1502F">
              <w:rPr>
                <w:rFonts w:eastAsia="Calibri"/>
                <w:b/>
                <w:bCs/>
                <w:color w:val="000000" w:themeColor="text1"/>
                <w:sz w:val="22"/>
                <w:szCs w:val="22"/>
                <w:lang w:val="lv-LV"/>
              </w:rPr>
              <w:t>Pircējs</w:t>
            </w:r>
          </w:p>
        </w:tc>
        <w:tc>
          <w:tcPr>
            <w:tcW w:w="4531" w:type="dxa"/>
          </w:tcPr>
          <w:p w14:paraId="53BB835B" w14:textId="77777777" w:rsidR="00CB3AC3" w:rsidRPr="00E1502F" w:rsidRDefault="00CB3AC3" w:rsidP="00010A09">
            <w:pPr>
              <w:keepNext/>
              <w:widowControl w:val="0"/>
              <w:jc w:val="center"/>
              <w:rPr>
                <w:rFonts w:eastAsia="Calibri"/>
                <w:b/>
                <w:bCs/>
                <w:color w:val="000000" w:themeColor="text1"/>
                <w:sz w:val="22"/>
                <w:szCs w:val="22"/>
                <w:lang w:val="lv-LV"/>
              </w:rPr>
            </w:pPr>
            <w:r w:rsidRPr="00E1502F">
              <w:rPr>
                <w:rFonts w:eastAsia="Calibri"/>
                <w:b/>
                <w:bCs/>
                <w:color w:val="000000" w:themeColor="text1"/>
                <w:sz w:val="22"/>
                <w:szCs w:val="22"/>
                <w:lang w:val="lv-LV"/>
              </w:rPr>
              <w:t>Pārdevējs</w:t>
            </w:r>
          </w:p>
        </w:tc>
      </w:tr>
      <w:tr w:rsidR="00CB3AC3" w:rsidRPr="00E1502F" w14:paraId="687A650B" w14:textId="77777777" w:rsidTr="00010A09">
        <w:tc>
          <w:tcPr>
            <w:tcW w:w="4825" w:type="dxa"/>
          </w:tcPr>
          <w:p w14:paraId="5106E39C" w14:textId="77777777" w:rsidR="00CB3AC3" w:rsidRPr="00E1502F" w:rsidRDefault="00CB3AC3" w:rsidP="00010A09">
            <w:pPr>
              <w:keepNext/>
              <w:widowControl w:val="0"/>
              <w:jc w:val="center"/>
              <w:rPr>
                <w:rFonts w:eastAsia="Calibri"/>
                <w:b/>
                <w:color w:val="000000" w:themeColor="text1"/>
                <w:sz w:val="22"/>
                <w:szCs w:val="22"/>
                <w:lang w:val="lv-LV"/>
              </w:rPr>
            </w:pPr>
            <w:r w:rsidRPr="00E1502F">
              <w:rPr>
                <w:b/>
                <w:color w:val="000000"/>
                <w:sz w:val="22"/>
                <w:szCs w:val="22"/>
                <w:lang w:val="lv-LV"/>
              </w:rPr>
              <w:t>Valsts sabiedrība ar ierobežotu atbildību „Rīgas Tūrisma un radošās industrijas tehnikums”</w:t>
            </w:r>
          </w:p>
        </w:tc>
        <w:tc>
          <w:tcPr>
            <w:tcW w:w="4531" w:type="dxa"/>
          </w:tcPr>
          <w:p w14:paraId="1056AEBE" w14:textId="77777777" w:rsidR="00CB3AC3" w:rsidRPr="00E1502F" w:rsidRDefault="00CB3AC3" w:rsidP="00010A09">
            <w:pPr>
              <w:jc w:val="center"/>
              <w:rPr>
                <w:rFonts w:eastAsia="Calibri"/>
                <w:b/>
                <w:bCs/>
                <w:sz w:val="22"/>
                <w:szCs w:val="22"/>
                <w:lang w:val="lv-LV"/>
              </w:rPr>
            </w:pPr>
          </w:p>
        </w:tc>
      </w:tr>
      <w:tr w:rsidR="00CB3AC3" w:rsidRPr="00E1502F" w14:paraId="1D27CEFF" w14:textId="77777777" w:rsidTr="00010A09">
        <w:tc>
          <w:tcPr>
            <w:tcW w:w="4825" w:type="dxa"/>
          </w:tcPr>
          <w:p w14:paraId="3A8355C7" w14:textId="77777777" w:rsidR="00CB3AC3" w:rsidRPr="00E1502F" w:rsidRDefault="00CB3AC3" w:rsidP="00010A09">
            <w:pPr>
              <w:keepNext/>
              <w:widowControl w:val="0"/>
              <w:jc w:val="center"/>
              <w:rPr>
                <w:rFonts w:eastAsia="Calibri"/>
                <w:bCs/>
                <w:color w:val="000000" w:themeColor="text1"/>
                <w:sz w:val="22"/>
                <w:szCs w:val="22"/>
                <w:lang w:val="lv-LV"/>
              </w:rPr>
            </w:pPr>
            <w:r w:rsidRPr="00E1502F">
              <w:rPr>
                <w:rFonts w:eastAsia="Calibri"/>
                <w:bCs/>
                <w:color w:val="000000" w:themeColor="text1"/>
                <w:sz w:val="22"/>
                <w:szCs w:val="22"/>
                <w:lang w:val="lv-LV"/>
              </w:rPr>
              <w:t xml:space="preserve">Reģistrācijas Nr. </w:t>
            </w:r>
            <w:r w:rsidRPr="00E1502F">
              <w:rPr>
                <w:color w:val="000000"/>
                <w:sz w:val="22"/>
                <w:szCs w:val="22"/>
                <w:lang w:val="lv-LV"/>
              </w:rPr>
              <w:t>40003480798</w:t>
            </w:r>
          </w:p>
        </w:tc>
        <w:tc>
          <w:tcPr>
            <w:tcW w:w="4531" w:type="dxa"/>
          </w:tcPr>
          <w:p w14:paraId="5B7E73A8" w14:textId="77777777" w:rsidR="00CB3AC3" w:rsidRPr="00E1502F" w:rsidRDefault="00CB3AC3" w:rsidP="00010A09">
            <w:pPr>
              <w:jc w:val="center"/>
              <w:rPr>
                <w:rFonts w:eastAsia="Calibri"/>
                <w:sz w:val="22"/>
                <w:szCs w:val="22"/>
                <w:lang w:val="lv-LV"/>
              </w:rPr>
            </w:pPr>
          </w:p>
        </w:tc>
      </w:tr>
      <w:tr w:rsidR="00CB3AC3" w:rsidRPr="00E1502F" w14:paraId="55102BFF" w14:textId="77777777" w:rsidTr="00010A09">
        <w:tc>
          <w:tcPr>
            <w:tcW w:w="4825" w:type="dxa"/>
          </w:tcPr>
          <w:p w14:paraId="1B3CD3BF" w14:textId="77777777" w:rsidR="00CB3AC3" w:rsidRPr="00E1502F" w:rsidRDefault="00CB3AC3" w:rsidP="00010A09">
            <w:pPr>
              <w:keepNext/>
              <w:widowControl w:val="0"/>
              <w:jc w:val="center"/>
              <w:rPr>
                <w:rFonts w:eastAsia="Calibri"/>
                <w:color w:val="000000" w:themeColor="text1"/>
                <w:sz w:val="22"/>
                <w:szCs w:val="22"/>
                <w:lang w:val="lv-LV"/>
              </w:rPr>
            </w:pPr>
          </w:p>
        </w:tc>
        <w:tc>
          <w:tcPr>
            <w:tcW w:w="4531" w:type="dxa"/>
          </w:tcPr>
          <w:p w14:paraId="07940854" w14:textId="77777777" w:rsidR="00CB3AC3" w:rsidRPr="00E1502F" w:rsidRDefault="00CB3AC3" w:rsidP="00010A09">
            <w:pPr>
              <w:jc w:val="center"/>
              <w:rPr>
                <w:rFonts w:eastAsia="Calibri"/>
                <w:sz w:val="22"/>
                <w:szCs w:val="22"/>
                <w:lang w:val="lv-LV"/>
              </w:rPr>
            </w:pPr>
          </w:p>
        </w:tc>
      </w:tr>
      <w:tr w:rsidR="00CB3AC3" w:rsidRPr="00E1502F" w14:paraId="5ABFDCA3" w14:textId="77777777" w:rsidTr="00010A09">
        <w:tc>
          <w:tcPr>
            <w:tcW w:w="4825" w:type="dxa"/>
          </w:tcPr>
          <w:p w14:paraId="6874B94A" w14:textId="77777777" w:rsidR="00CB3AC3" w:rsidRPr="00E1502F" w:rsidRDefault="00CB3AC3" w:rsidP="00010A09">
            <w:pPr>
              <w:keepNext/>
              <w:widowControl w:val="0"/>
              <w:pBdr>
                <w:bottom w:val="single" w:sz="12" w:space="1" w:color="auto"/>
              </w:pBdr>
              <w:rPr>
                <w:rFonts w:eastAsia="Calibri"/>
                <w:color w:val="000000" w:themeColor="text1"/>
                <w:sz w:val="22"/>
                <w:szCs w:val="22"/>
                <w:lang w:val="lv-LV"/>
              </w:rPr>
            </w:pPr>
          </w:p>
          <w:p w14:paraId="60F53C0C" w14:textId="2E037AE4" w:rsidR="00CB3AC3" w:rsidRPr="00E1502F" w:rsidRDefault="00CB3AC3" w:rsidP="00010A09">
            <w:pPr>
              <w:keepNext/>
              <w:widowControl w:val="0"/>
              <w:jc w:val="center"/>
              <w:rPr>
                <w:rFonts w:eastAsia="Calibri"/>
                <w:color w:val="000000" w:themeColor="text1"/>
                <w:sz w:val="22"/>
                <w:szCs w:val="22"/>
                <w:lang w:val="lv-LV"/>
              </w:rPr>
            </w:pPr>
          </w:p>
        </w:tc>
        <w:tc>
          <w:tcPr>
            <w:tcW w:w="4531" w:type="dxa"/>
          </w:tcPr>
          <w:p w14:paraId="3B0D9557" w14:textId="77777777" w:rsidR="00CB3AC3" w:rsidRPr="00E1502F" w:rsidRDefault="00CB3AC3" w:rsidP="00010A09">
            <w:pPr>
              <w:pBdr>
                <w:bottom w:val="single" w:sz="12" w:space="1" w:color="auto"/>
              </w:pBdr>
              <w:rPr>
                <w:rFonts w:eastAsia="Calibri"/>
                <w:sz w:val="22"/>
                <w:szCs w:val="22"/>
                <w:lang w:val="lv-LV"/>
              </w:rPr>
            </w:pPr>
          </w:p>
          <w:p w14:paraId="1327038C" w14:textId="77777777" w:rsidR="00CB3AC3" w:rsidRPr="00E1502F" w:rsidRDefault="00CB3AC3" w:rsidP="00010A09">
            <w:pPr>
              <w:jc w:val="center"/>
              <w:rPr>
                <w:rFonts w:eastAsia="Calibri"/>
                <w:sz w:val="22"/>
                <w:szCs w:val="22"/>
                <w:lang w:val="lv-LV"/>
              </w:rPr>
            </w:pPr>
          </w:p>
        </w:tc>
      </w:tr>
    </w:tbl>
    <w:p w14:paraId="0D803DB2" w14:textId="77777777" w:rsidR="00CB3AC3" w:rsidRPr="00700322" w:rsidRDefault="00CB3AC3" w:rsidP="00CB3AC3">
      <w:pPr>
        <w:jc w:val="both"/>
        <w:rPr>
          <w:b/>
          <w:bCs/>
          <w:color w:val="000000" w:themeColor="text1"/>
          <w:sz w:val="22"/>
          <w:szCs w:val="22"/>
          <w:lang w:val="lv-LV"/>
        </w:rPr>
      </w:pPr>
    </w:p>
    <w:p w14:paraId="75A7285E" w14:textId="77777777" w:rsidR="00601EF3" w:rsidRPr="00CB3AC3" w:rsidRDefault="00601EF3" w:rsidP="00CB3AC3">
      <w:pPr>
        <w:rPr>
          <w:color w:val="000000" w:themeColor="text1"/>
          <w:sz w:val="22"/>
          <w:szCs w:val="22"/>
          <w:lang w:val="lv-LV"/>
        </w:rPr>
      </w:pPr>
    </w:p>
    <w:sectPr w:rsidR="00601EF3" w:rsidRPr="00CB3AC3" w:rsidSect="00AF347E">
      <w:footerReference w:type="default" r:id="rId12"/>
      <w:pgSz w:w="11906" w:h="16838"/>
      <w:pgMar w:top="993" w:right="1133" w:bottom="85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760B7" w14:textId="77777777" w:rsidR="003F4B1B" w:rsidRDefault="003F4B1B" w:rsidP="004C639A">
      <w:r>
        <w:separator/>
      </w:r>
    </w:p>
  </w:endnote>
  <w:endnote w:type="continuationSeparator" w:id="0">
    <w:p w14:paraId="0B917EAD" w14:textId="77777777" w:rsidR="003F4B1B" w:rsidRDefault="003F4B1B" w:rsidP="004C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Bold">
    <w:altName w:val="Times New Roman"/>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panose1 w:val="020B0604020202020204"/>
    <w:charset w:val="00"/>
    <w:family w:val="roman"/>
    <w:pitch w:val="variable"/>
  </w:font>
  <w:font w:name="Consolas">
    <w:panose1 w:val="020B0609020204030204"/>
    <w:charset w:val="00"/>
    <w:family w:val="modern"/>
    <w:pitch w:val="fixed"/>
    <w:sig w:usb0="E10002FF" w:usb1="4000FCFF" w:usb2="00000009" w:usb3="00000000" w:csb0="0000019F" w:csb1="00000000"/>
  </w:font>
  <w:font w:name="ヒラギノ角ゴ Pro W3">
    <w:panose1 w:val="020B0300000000000000"/>
    <w:charset w:val="80"/>
    <w:family w:val="roman"/>
    <w:notTrueType/>
    <w:pitch w:val="default"/>
    <w:sig w:usb0="00000000" w:usb1="08070000" w:usb2="00000010" w:usb3="00000000" w:csb0="00020000" w:csb1="00000000"/>
  </w:font>
  <w:font w:name="RimTimes">
    <w:altName w:val="Calibri"/>
    <w:panose1 w:val="020B0604020202020204"/>
    <w:charset w:val="00"/>
    <w:family w:val="roman"/>
    <w:pitch w:val="variable"/>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Dutch TL">
    <w:panose1 w:val="02020503060505020304"/>
    <w:charset w:val="00"/>
    <w:family w:val="roman"/>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Bold">
    <w:panose1 w:val="020B0604020202020204"/>
    <w:charset w:val="00"/>
    <w:family w:val="auto"/>
    <w:pitch w:val="variable"/>
    <w:sig w:usb0="03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
    <w:altName w:val="Heiti TC Light"/>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9621" w14:textId="77777777" w:rsidR="00EB1744" w:rsidRDefault="00EB17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974854" w14:textId="77777777" w:rsidR="00EB1744" w:rsidRDefault="00EB1744">
    <w:pPr>
      <w:pStyle w:val="Footer"/>
    </w:pPr>
  </w:p>
  <w:p w14:paraId="79BE9E45" w14:textId="77777777" w:rsidR="00EB1744" w:rsidRDefault="00EB17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08C3" w14:textId="77777777" w:rsidR="00EB1744" w:rsidRDefault="00EB1744" w:rsidP="00A0596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E08" w14:textId="77777777" w:rsidR="00EB1744" w:rsidRDefault="00EB1744">
    <w:pPr>
      <w:pStyle w:val="Footer"/>
      <w:jc w:val="right"/>
    </w:pPr>
  </w:p>
  <w:p w14:paraId="0E66CB24" w14:textId="77777777" w:rsidR="00EB1744" w:rsidRDefault="00EB17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6A87C" w14:textId="7C99FBCA" w:rsidR="004E7990" w:rsidRDefault="004E7990">
    <w:pPr>
      <w:pStyle w:val="Footer"/>
      <w:jc w:val="right"/>
    </w:pPr>
  </w:p>
  <w:p w14:paraId="77CA80A0" w14:textId="77777777" w:rsidR="004E7990" w:rsidRDefault="004E7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FD7F0" w14:textId="77777777" w:rsidR="003F4B1B" w:rsidRDefault="003F4B1B" w:rsidP="004C639A">
      <w:r>
        <w:separator/>
      </w:r>
    </w:p>
  </w:footnote>
  <w:footnote w:type="continuationSeparator" w:id="0">
    <w:p w14:paraId="1EE2CE01" w14:textId="77777777" w:rsidR="003F4B1B" w:rsidRDefault="003F4B1B" w:rsidP="004C639A">
      <w:r>
        <w:continuationSeparator/>
      </w:r>
    </w:p>
  </w:footnote>
  <w:footnote w:id="1">
    <w:p w14:paraId="428AD528" w14:textId="77777777" w:rsidR="00EB1744" w:rsidRPr="005B0E33" w:rsidRDefault="00EB1744"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1" w:history="1">
        <w:r w:rsidRPr="005B0E33">
          <w:rPr>
            <w:rStyle w:val="Hyperlink"/>
            <w:rFonts w:ascii="Times New Roman" w:hAnsi="Times New Roman" w:cs="Times New Roman"/>
            <w:sz w:val="16"/>
            <w:szCs w:val="16"/>
          </w:rPr>
          <w:t>https://www.iub.gov.lv/sites/default/files/upload/skaidrojums_mazajie_videjie_uzn.pdf</w:t>
        </w:r>
      </w:hyperlink>
      <w:r w:rsidRPr="005B0E33">
        <w:rPr>
          <w:rFonts w:ascii="Times New Roman" w:hAnsi="Times New Roman" w:cs="Times New Roman"/>
          <w:sz w:val="16"/>
          <w:szCs w:val="16"/>
        </w:rPr>
        <w:t>).</w:t>
      </w:r>
    </w:p>
  </w:footnote>
  <w:footnote w:id="2">
    <w:p w14:paraId="65880BB8" w14:textId="100501C7" w:rsidR="008D25E5" w:rsidRPr="005B0E33" w:rsidRDefault="008D25E5"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Atbilstoši PIL 63.panta trešajai daļai apakšuzņēmēja sniedzamo pakalpojumu kopējo vērtību nosaka, ņemot vērā apakšuzņēmēja un visu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3">
    <w:p w14:paraId="2F366EAE" w14:textId="77777777" w:rsidR="00EB1744" w:rsidRPr="00530F2E" w:rsidRDefault="00EB1744" w:rsidP="004C639A">
      <w:pPr>
        <w:pStyle w:val="FootnoteText"/>
        <w:jc w:val="both"/>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Aizpilda tādā gadījumā, ja Pretendents izvēlas visu piedāvājumā iekļauto dokumentu atvasinājumu pareizību apliecināt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512" w14:textId="77777777" w:rsidR="00EB1744" w:rsidRPr="00283CA6" w:rsidRDefault="00EB1744" w:rsidP="00A05965">
    <w:pPr>
      <w:pStyle w:val="Header"/>
      <w:spacing w:after="120"/>
      <w:rPr>
        <w:spacing w:val="40"/>
        <w:sz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1EC6DFA"/>
    <w:name w:val="WW8Num10"/>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5"/>
    <w:multiLevelType w:val="multilevel"/>
    <w:tmpl w:val="FA5421A4"/>
    <w:name w:val="WW8Num12"/>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000006"/>
    <w:multiLevelType w:val="multilevel"/>
    <w:tmpl w:val="854C5C52"/>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val="0"/>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3" w15:restartNumberingAfterBreak="0">
    <w:nsid w:val="00000007"/>
    <w:multiLevelType w:val="multilevel"/>
    <w:tmpl w:val="7D4A13F8"/>
    <w:name w:val="WW8Num15"/>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i w:val="0"/>
        <w:iCs w:val="0"/>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8"/>
    <w:multiLevelType w:val="multilevel"/>
    <w:tmpl w:val="19EA7E6C"/>
    <w:name w:val="WW8Num16"/>
    <w:lvl w:ilvl="0">
      <w:start w:val="4"/>
      <w:numFmt w:val="decimal"/>
      <w:lvlText w:val="%1."/>
      <w:lvlJc w:val="left"/>
      <w:pPr>
        <w:tabs>
          <w:tab w:val="num" w:pos="0"/>
        </w:tabs>
        <w:ind w:left="408" w:hanging="408"/>
      </w:pPr>
    </w:lvl>
    <w:lvl w:ilvl="1">
      <w:start w:val="2"/>
      <w:numFmt w:val="decimal"/>
      <w:lvlText w:val="%1.%2."/>
      <w:lvlJc w:val="left"/>
      <w:pPr>
        <w:tabs>
          <w:tab w:val="num" w:pos="0"/>
        </w:tabs>
        <w:ind w:left="720" w:hanging="720"/>
      </w:pPr>
      <w:rPr>
        <w:sz w:val="22"/>
        <w:szCs w:val="22"/>
      </w:rPr>
    </w:lvl>
    <w:lvl w:ilvl="2">
      <w:start w:val="1"/>
      <w:numFmt w:val="decimal"/>
      <w:lvlText w:val="%1.%2.%3."/>
      <w:lvlJc w:val="left"/>
      <w:pPr>
        <w:tabs>
          <w:tab w:val="num" w:pos="720"/>
        </w:tabs>
        <w:ind w:left="720" w:hanging="720"/>
      </w:pPr>
      <w:rPr>
        <w:rFonts w:ascii="Times New Roman" w:hAnsi="Times New Roman" w:cs="Times New Roman"/>
        <w:sz w:val="22"/>
        <w:szCs w:val="22"/>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5" w15:restartNumberingAfterBreak="0">
    <w:nsid w:val="0000000B"/>
    <w:multiLevelType w:val="multilevel"/>
    <w:tmpl w:val="EA4848DC"/>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000000C"/>
    <w:multiLevelType w:val="multilevel"/>
    <w:tmpl w:val="B400184E"/>
    <w:name w:val="WW8Num2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000000E"/>
    <w:multiLevelType w:val="multilevel"/>
    <w:tmpl w:val="86BA35A6"/>
    <w:name w:val="WW8Num34"/>
    <w:lvl w:ilvl="0">
      <w:start w:val="2"/>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lvlText w:val="%1.%2."/>
      <w:lvlJc w:val="left"/>
      <w:pPr>
        <w:tabs>
          <w:tab w:val="num" w:pos="0"/>
        </w:tabs>
        <w:ind w:left="948" w:hanging="380"/>
      </w:pPr>
      <w:rPr>
        <w:rFonts w:ascii="Times New Roman" w:hAnsi="Times New Roman" w:cs="Times New Roman"/>
        <w:b w:val="0"/>
        <w:bCs/>
        <w:sz w:val="24"/>
        <w:szCs w:val="22"/>
      </w:rPr>
    </w:lvl>
    <w:lvl w:ilvl="2">
      <w:start w:val="1"/>
      <w:numFmt w:val="decimal"/>
      <w:lvlText w:val="%1.%2.%3."/>
      <w:lvlJc w:val="left"/>
      <w:pPr>
        <w:tabs>
          <w:tab w:val="num" w:pos="0"/>
        </w:tabs>
        <w:ind w:left="1080" w:hanging="720"/>
      </w:pPr>
      <w:rPr>
        <w:rFonts w:ascii="Times New Roman" w:hAnsi="Times New Roman" w:cs="Times New Roman"/>
        <w:b w:val="0"/>
        <w:bCs/>
        <w:sz w:val="24"/>
        <w:szCs w:val="24"/>
      </w:rPr>
    </w:lvl>
    <w:lvl w:ilvl="3">
      <w:start w:val="1"/>
      <w:numFmt w:val="decimal"/>
      <w:lvlText w:val="%1.%2.%3.%4."/>
      <w:lvlJc w:val="left"/>
      <w:pPr>
        <w:tabs>
          <w:tab w:val="num" w:pos="0"/>
        </w:tabs>
        <w:ind w:left="1080" w:hanging="720"/>
      </w:pPr>
      <w:rPr>
        <w:rFonts w:ascii="Times New Roman" w:hAnsi="Times New Roman" w:cs="Times New Roman"/>
        <w:b w:val="0"/>
        <w:bCs/>
        <w:sz w:val="24"/>
        <w:szCs w:val="24"/>
      </w:rPr>
    </w:lvl>
    <w:lvl w:ilvl="4">
      <w:start w:val="1"/>
      <w:numFmt w:val="decimal"/>
      <w:lvlText w:val="%1.%2.%3.%4.%5."/>
      <w:lvlJc w:val="left"/>
      <w:pPr>
        <w:tabs>
          <w:tab w:val="num" w:pos="0"/>
        </w:tabs>
        <w:ind w:left="1440" w:hanging="1080"/>
      </w:pPr>
      <w:rPr>
        <w:rFonts w:ascii="Times New Roman" w:hAnsi="Times New Roman" w:cs="Times New Roman"/>
        <w:b w:val="0"/>
        <w:bCs/>
        <w:sz w:val="24"/>
        <w:szCs w:val="24"/>
      </w:rPr>
    </w:lvl>
    <w:lvl w:ilvl="5">
      <w:start w:val="1"/>
      <w:numFmt w:val="decimal"/>
      <w:lvlText w:val="%1.%2.%3.%4.%5.%6."/>
      <w:lvlJc w:val="left"/>
      <w:pPr>
        <w:tabs>
          <w:tab w:val="num" w:pos="0"/>
        </w:tabs>
        <w:ind w:left="1440" w:hanging="1080"/>
      </w:pPr>
      <w:rPr>
        <w:rFonts w:ascii="Times New Roman" w:hAnsi="Times New Roman" w:cs="Times New Roman"/>
        <w:b w:val="0"/>
        <w:bCs/>
        <w:sz w:val="24"/>
        <w:szCs w:val="24"/>
      </w:rPr>
    </w:lvl>
    <w:lvl w:ilvl="6">
      <w:start w:val="1"/>
      <w:numFmt w:val="decimal"/>
      <w:lvlText w:val="%1.%2.%3.%4.%5.%6.%7."/>
      <w:lvlJc w:val="left"/>
      <w:pPr>
        <w:tabs>
          <w:tab w:val="num" w:pos="0"/>
        </w:tabs>
        <w:ind w:left="1800" w:hanging="1440"/>
      </w:pPr>
      <w:rPr>
        <w:rFonts w:ascii="Times New Roman" w:hAnsi="Times New Roman" w:cs="Times New Roman"/>
        <w:b w:val="0"/>
        <w:bCs/>
        <w:sz w:val="24"/>
        <w:szCs w:val="24"/>
      </w:rPr>
    </w:lvl>
    <w:lvl w:ilvl="7">
      <w:start w:val="1"/>
      <w:numFmt w:val="decimal"/>
      <w:lvlText w:val="%1.%2.%3.%4.%5.%6.%7.%8."/>
      <w:lvlJc w:val="left"/>
      <w:pPr>
        <w:tabs>
          <w:tab w:val="num" w:pos="0"/>
        </w:tabs>
        <w:ind w:left="1800" w:hanging="1440"/>
      </w:pPr>
      <w:rPr>
        <w:rFonts w:ascii="Times New Roman" w:hAnsi="Times New Roman" w:cs="Times New Roman"/>
        <w:b w:val="0"/>
        <w:bCs/>
        <w:sz w:val="24"/>
        <w:szCs w:val="24"/>
      </w:rPr>
    </w:lvl>
    <w:lvl w:ilvl="8">
      <w:start w:val="1"/>
      <w:numFmt w:val="decimal"/>
      <w:lvlText w:val="%1.%2.%3.%4.%5.%6.%7.%8.%9."/>
      <w:lvlJc w:val="left"/>
      <w:pPr>
        <w:tabs>
          <w:tab w:val="num" w:pos="0"/>
        </w:tabs>
        <w:ind w:left="2160" w:hanging="1800"/>
      </w:pPr>
      <w:rPr>
        <w:rFonts w:ascii="Times New Roman" w:hAnsi="Times New Roman" w:cs="Times New Roman"/>
        <w:b w:val="0"/>
        <w:bCs/>
        <w:sz w:val="24"/>
        <w:szCs w:val="24"/>
      </w:rPr>
    </w:lvl>
  </w:abstractNum>
  <w:abstractNum w:abstractNumId="8" w15:restartNumberingAfterBreak="0">
    <w:nsid w:val="0000000F"/>
    <w:multiLevelType w:val="multilevel"/>
    <w:tmpl w:val="23B065D2"/>
    <w:name w:val="WW8Num36"/>
    <w:lvl w:ilvl="0">
      <w:start w:val="4"/>
      <w:numFmt w:val="decimal"/>
      <w:lvlText w:val="%1."/>
      <w:lvlJc w:val="left"/>
      <w:pPr>
        <w:tabs>
          <w:tab w:val="num" w:pos="0"/>
        </w:tabs>
        <w:ind w:left="489" w:hanging="489"/>
      </w:pPr>
    </w:lvl>
    <w:lvl w:ilvl="1">
      <w:start w:val="1"/>
      <w:numFmt w:val="decimal"/>
      <w:lvlText w:val="%1.%2."/>
      <w:lvlJc w:val="left"/>
      <w:pPr>
        <w:tabs>
          <w:tab w:val="num" w:pos="0"/>
        </w:tabs>
        <w:ind w:left="489" w:hanging="489"/>
      </w:pPr>
    </w:lvl>
    <w:lvl w:ilvl="2">
      <w:start w:val="1"/>
      <w:numFmt w:val="decimal"/>
      <w:lvlText w:val="%1.%2.%3."/>
      <w:lvlJc w:val="left"/>
      <w:pPr>
        <w:tabs>
          <w:tab w:val="num" w:pos="0"/>
        </w:tabs>
        <w:ind w:left="720" w:hanging="720"/>
      </w:pPr>
      <w:rPr>
        <w:rFonts w:ascii="Times New Roman" w:hAnsi="Times New Roman" w:cs="Times New Roman"/>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00000011"/>
    <w:multiLevelType w:val="multilevel"/>
    <w:tmpl w:val="7100963A"/>
    <w:name w:val="WW8Num40"/>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 w15:restartNumberingAfterBreak="0">
    <w:nsid w:val="0E447F8D"/>
    <w:multiLevelType w:val="multilevel"/>
    <w:tmpl w:val="24F883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062A67"/>
    <w:multiLevelType w:val="multilevel"/>
    <w:tmpl w:val="55E8FDC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255D1FFE"/>
    <w:multiLevelType w:val="hybridMultilevel"/>
    <w:tmpl w:val="8C7CE736"/>
    <w:lvl w:ilvl="0" w:tplc="5A748BDA">
      <w:start w:val="1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BD158A"/>
    <w:multiLevelType w:val="multilevel"/>
    <w:tmpl w:val="E29074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9007621"/>
    <w:multiLevelType w:val="multilevel"/>
    <w:tmpl w:val="356E207A"/>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val="0"/>
        <w:bCs w:val="0"/>
      </w:rPr>
    </w:lvl>
    <w:lvl w:ilvl="2">
      <w:start w:val="1"/>
      <w:numFmt w:val="decimal"/>
      <w:lvlText w:val="%1.%2.%3."/>
      <w:lvlJc w:val="left"/>
      <w:pPr>
        <w:ind w:left="1260" w:hanging="720"/>
      </w:pPr>
      <w:rPr>
        <w:rFonts w:eastAsia="Times New Roman" w:hint="default"/>
        <w:b w:val="0"/>
        <w:bCs w:val="0"/>
      </w:rPr>
    </w:lvl>
    <w:lvl w:ilvl="3">
      <w:start w:val="1"/>
      <w:numFmt w:val="decimal"/>
      <w:lvlText w:val="%1.%2.%3.%4."/>
      <w:lvlJc w:val="left"/>
      <w:pPr>
        <w:ind w:left="1530" w:hanging="720"/>
      </w:pPr>
      <w:rPr>
        <w:rFonts w:eastAsia="Times New Roman" w:hint="default"/>
        <w:b w:val="0"/>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21"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3" w15:restartNumberingAfterBreak="0">
    <w:nsid w:val="3DD2551C"/>
    <w:multiLevelType w:val="hybridMultilevel"/>
    <w:tmpl w:val="A72C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F34BBE"/>
    <w:multiLevelType w:val="multilevel"/>
    <w:tmpl w:val="1098DE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5B6BBF"/>
    <w:multiLevelType w:val="multilevel"/>
    <w:tmpl w:val="20DA956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617A8D"/>
    <w:multiLevelType w:val="hybridMultilevel"/>
    <w:tmpl w:val="B1F45C04"/>
    <w:lvl w:ilvl="0" w:tplc="9984D378">
      <w:start w:val="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15:restartNumberingAfterBreak="0">
    <w:nsid w:val="50BA396E"/>
    <w:multiLevelType w:val="multilevel"/>
    <w:tmpl w:val="DF265F9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9A60224"/>
    <w:multiLevelType w:val="multilevel"/>
    <w:tmpl w:val="1820F508"/>
    <w:lvl w:ilvl="0">
      <w:start w:val="10"/>
      <w:numFmt w:val="upperRoman"/>
      <w:lvlText w:val="%1."/>
      <w:lvlJc w:val="left"/>
      <w:pPr>
        <w:ind w:left="1080" w:hanging="720"/>
      </w:pPr>
      <w:rPr>
        <w:rFonts w:hint="default"/>
      </w:rPr>
    </w:lvl>
    <w:lvl w:ilvl="1">
      <w:start w:val="1"/>
      <w:numFmt w:val="decimal"/>
      <w:isLgl/>
      <w:lvlText w:val="%1.%2."/>
      <w:lvlJc w:val="left"/>
      <w:pPr>
        <w:ind w:left="840" w:hanging="48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C615AA"/>
    <w:multiLevelType w:val="multilevel"/>
    <w:tmpl w:val="B4B031E0"/>
    <w:lvl w:ilvl="0">
      <w:start w:val="1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FAA2ED6"/>
    <w:multiLevelType w:val="multilevel"/>
    <w:tmpl w:val="F55455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34"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35" w15:restartNumberingAfterBreak="0">
    <w:nsid w:val="78650FE7"/>
    <w:multiLevelType w:val="multilevel"/>
    <w:tmpl w:val="6AA483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5040770">
    <w:abstractNumId w:val="28"/>
  </w:num>
  <w:num w:numId="2" w16cid:durableId="126970682">
    <w:abstractNumId w:val="33"/>
  </w:num>
  <w:num w:numId="3" w16cid:durableId="1845051210">
    <w:abstractNumId w:val="11"/>
  </w:num>
  <w:num w:numId="4" w16cid:durableId="960889170">
    <w:abstractNumId w:val="2"/>
  </w:num>
  <w:num w:numId="5" w16cid:durableId="846478034">
    <w:abstractNumId w:val="16"/>
  </w:num>
  <w:num w:numId="6" w16cid:durableId="1117598764">
    <w:abstractNumId w:val="17"/>
  </w:num>
  <w:num w:numId="7" w16cid:durableId="1541745275">
    <w:abstractNumId w:val="20"/>
  </w:num>
  <w:num w:numId="8" w16cid:durableId="611128008">
    <w:abstractNumId w:val="34"/>
  </w:num>
  <w:num w:numId="9" w16cid:durableId="1077284234">
    <w:abstractNumId w:val="31"/>
  </w:num>
  <w:num w:numId="10" w16cid:durableId="1063020183">
    <w:abstractNumId w:val="23"/>
  </w:num>
  <w:num w:numId="11" w16cid:durableId="35745152">
    <w:abstractNumId w:val="19"/>
  </w:num>
  <w:num w:numId="12" w16cid:durableId="775322678">
    <w:abstractNumId w:val="12"/>
  </w:num>
  <w:num w:numId="13" w16cid:durableId="1630088640">
    <w:abstractNumId w:val="27"/>
  </w:num>
  <w:num w:numId="14" w16cid:durableId="1575512300">
    <w:abstractNumId w:val="26"/>
  </w:num>
  <w:num w:numId="15" w16cid:durableId="180094939">
    <w:abstractNumId w:val="21"/>
  </w:num>
  <w:num w:numId="16" w16cid:durableId="392578966">
    <w:abstractNumId w:val="18"/>
  </w:num>
  <w:num w:numId="17" w16cid:durableId="603538088">
    <w:abstractNumId w:val="22"/>
  </w:num>
  <w:num w:numId="18" w16cid:durableId="1827093179">
    <w:abstractNumId w:val="10"/>
  </w:num>
  <w:num w:numId="19" w16cid:durableId="589704971">
    <w:abstractNumId w:val="15"/>
  </w:num>
  <w:num w:numId="20" w16cid:durableId="1584756631">
    <w:abstractNumId w:val="32"/>
  </w:num>
  <w:num w:numId="21" w16cid:durableId="413404436">
    <w:abstractNumId w:val="0"/>
  </w:num>
  <w:num w:numId="22" w16cid:durableId="1829594228">
    <w:abstractNumId w:val="1"/>
  </w:num>
  <w:num w:numId="23" w16cid:durableId="6643760">
    <w:abstractNumId w:val="3"/>
  </w:num>
  <w:num w:numId="24" w16cid:durableId="1477187349">
    <w:abstractNumId w:val="4"/>
  </w:num>
  <w:num w:numId="25" w16cid:durableId="683552723">
    <w:abstractNumId w:val="5"/>
  </w:num>
  <w:num w:numId="26" w16cid:durableId="1605961522">
    <w:abstractNumId w:val="6"/>
  </w:num>
  <w:num w:numId="27" w16cid:durableId="1144851321">
    <w:abstractNumId w:val="8"/>
  </w:num>
  <w:num w:numId="28" w16cid:durableId="1529030968">
    <w:abstractNumId w:val="9"/>
  </w:num>
  <w:num w:numId="29" w16cid:durableId="184483913">
    <w:abstractNumId w:val="25"/>
  </w:num>
  <w:num w:numId="30" w16cid:durableId="492795884">
    <w:abstractNumId w:val="24"/>
  </w:num>
  <w:num w:numId="31" w16cid:durableId="1091243314">
    <w:abstractNumId w:val="29"/>
  </w:num>
  <w:num w:numId="32" w16cid:durableId="1726564555">
    <w:abstractNumId w:val="30"/>
  </w:num>
  <w:num w:numId="33" w16cid:durableId="1714233563">
    <w:abstractNumId w:val="14"/>
  </w:num>
  <w:num w:numId="34" w16cid:durableId="816996807">
    <w:abstractNumId w:val="35"/>
  </w:num>
  <w:num w:numId="35" w16cid:durableId="1901939102">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9A"/>
    <w:rsid w:val="0000005D"/>
    <w:rsid w:val="00003793"/>
    <w:rsid w:val="000066AE"/>
    <w:rsid w:val="0001102D"/>
    <w:rsid w:val="0001664F"/>
    <w:rsid w:val="0001794F"/>
    <w:rsid w:val="0002029B"/>
    <w:rsid w:val="00021E73"/>
    <w:rsid w:val="0002496B"/>
    <w:rsid w:val="0002572A"/>
    <w:rsid w:val="00027540"/>
    <w:rsid w:val="00041C2E"/>
    <w:rsid w:val="00047AED"/>
    <w:rsid w:val="00047B6B"/>
    <w:rsid w:val="000541DA"/>
    <w:rsid w:val="00054938"/>
    <w:rsid w:val="000553B2"/>
    <w:rsid w:val="00057B32"/>
    <w:rsid w:val="000614DD"/>
    <w:rsid w:val="00063E5C"/>
    <w:rsid w:val="0006444B"/>
    <w:rsid w:val="0006446B"/>
    <w:rsid w:val="000653CC"/>
    <w:rsid w:val="000663E2"/>
    <w:rsid w:val="00072A83"/>
    <w:rsid w:val="00076CC0"/>
    <w:rsid w:val="00083896"/>
    <w:rsid w:val="000839CD"/>
    <w:rsid w:val="000868B9"/>
    <w:rsid w:val="00086B51"/>
    <w:rsid w:val="0009058E"/>
    <w:rsid w:val="000917EE"/>
    <w:rsid w:val="00093DB7"/>
    <w:rsid w:val="00095677"/>
    <w:rsid w:val="000974B8"/>
    <w:rsid w:val="000A0004"/>
    <w:rsid w:val="000A2D99"/>
    <w:rsid w:val="000A59A7"/>
    <w:rsid w:val="000A5A39"/>
    <w:rsid w:val="000A7471"/>
    <w:rsid w:val="000A7565"/>
    <w:rsid w:val="000B26EE"/>
    <w:rsid w:val="000B4F94"/>
    <w:rsid w:val="000B544D"/>
    <w:rsid w:val="000B61A4"/>
    <w:rsid w:val="000B6B5E"/>
    <w:rsid w:val="000C038B"/>
    <w:rsid w:val="000C3315"/>
    <w:rsid w:val="000C408A"/>
    <w:rsid w:val="000C4331"/>
    <w:rsid w:val="000C4BD2"/>
    <w:rsid w:val="000C69DD"/>
    <w:rsid w:val="000C6F2F"/>
    <w:rsid w:val="000D1B7A"/>
    <w:rsid w:val="000D2477"/>
    <w:rsid w:val="000D466D"/>
    <w:rsid w:val="000D5061"/>
    <w:rsid w:val="000D5E5D"/>
    <w:rsid w:val="000E41B3"/>
    <w:rsid w:val="000E4B32"/>
    <w:rsid w:val="000E4C7C"/>
    <w:rsid w:val="000E4FFB"/>
    <w:rsid w:val="000F265F"/>
    <w:rsid w:val="000F2D73"/>
    <w:rsid w:val="000F2FAE"/>
    <w:rsid w:val="000F39DF"/>
    <w:rsid w:val="000F47B0"/>
    <w:rsid w:val="000F4D46"/>
    <w:rsid w:val="00101484"/>
    <w:rsid w:val="001014A9"/>
    <w:rsid w:val="001042CE"/>
    <w:rsid w:val="001050EE"/>
    <w:rsid w:val="00113573"/>
    <w:rsid w:val="00113893"/>
    <w:rsid w:val="00116ACF"/>
    <w:rsid w:val="00117AE5"/>
    <w:rsid w:val="0012077D"/>
    <w:rsid w:val="00122F05"/>
    <w:rsid w:val="00123F38"/>
    <w:rsid w:val="00125DA6"/>
    <w:rsid w:val="0012731F"/>
    <w:rsid w:val="001319C6"/>
    <w:rsid w:val="00134341"/>
    <w:rsid w:val="0013680A"/>
    <w:rsid w:val="00140CDE"/>
    <w:rsid w:val="00143100"/>
    <w:rsid w:val="001466E2"/>
    <w:rsid w:val="00153066"/>
    <w:rsid w:val="001543E8"/>
    <w:rsid w:val="0015682D"/>
    <w:rsid w:val="00157A1D"/>
    <w:rsid w:val="0016138F"/>
    <w:rsid w:val="00165A97"/>
    <w:rsid w:val="001670F8"/>
    <w:rsid w:val="00167570"/>
    <w:rsid w:val="00167D33"/>
    <w:rsid w:val="00171231"/>
    <w:rsid w:val="00171BC7"/>
    <w:rsid w:val="0017271E"/>
    <w:rsid w:val="00180764"/>
    <w:rsid w:val="00180C20"/>
    <w:rsid w:val="00182765"/>
    <w:rsid w:val="0018309F"/>
    <w:rsid w:val="0018311C"/>
    <w:rsid w:val="00183F4F"/>
    <w:rsid w:val="00191846"/>
    <w:rsid w:val="0019234C"/>
    <w:rsid w:val="00195EBB"/>
    <w:rsid w:val="0019644F"/>
    <w:rsid w:val="00197961"/>
    <w:rsid w:val="00197F54"/>
    <w:rsid w:val="001A174D"/>
    <w:rsid w:val="001A33B2"/>
    <w:rsid w:val="001A423D"/>
    <w:rsid w:val="001A5D59"/>
    <w:rsid w:val="001A6D6E"/>
    <w:rsid w:val="001A70B5"/>
    <w:rsid w:val="001B18A9"/>
    <w:rsid w:val="001B2FAC"/>
    <w:rsid w:val="001B66FD"/>
    <w:rsid w:val="001B7553"/>
    <w:rsid w:val="001C0114"/>
    <w:rsid w:val="001C184D"/>
    <w:rsid w:val="001C2137"/>
    <w:rsid w:val="001C2972"/>
    <w:rsid w:val="001C504B"/>
    <w:rsid w:val="001C5B8F"/>
    <w:rsid w:val="001C74F0"/>
    <w:rsid w:val="001D1C79"/>
    <w:rsid w:val="001D2A78"/>
    <w:rsid w:val="001D5DEC"/>
    <w:rsid w:val="001D7971"/>
    <w:rsid w:val="001E3132"/>
    <w:rsid w:val="001E66F2"/>
    <w:rsid w:val="001E6DBE"/>
    <w:rsid w:val="002027F2"/>
    <w:rsid w:val="002043C2"/>
    <w:rsid w:val="00205775"/>
    <w:rsid w:val="00205914"/>
    <w:rsid w:val="002069B7"/>
    <w:rsid w:val="002100A5"/>
    <w:rsid w:val="00211705"/>
    <w:rsid w:val="002134F6"/>
    <w:rsid w:val="00214D62"/>
    <w:rsid w:val="002154E2"/>
    <w:rsid w:val="00221CA4"/>
    <w:rsid w:val="00222765"/>
    <w:rsid w:val="00222E8E"/>
    <w:rsid w:val="0022601A"/>
    <w:rsid w:val="00226F57"/>
    <w:rsid w:val="00233455"/>
    <w:rsid w:val="002348A2"/>
    <w:rsid w:val="00234E85"/>
    <w:rsid w:val="00240139"/>
    <w:rsid w:val="002404CB"/>
    <w:rsid w:val="002413CF"/>
    <w:rsid w:val="00241587"/>
    <w:rsid w:val="0024383F"/>
    <w:rsid w:val="002450A5"/>
    <w:rsid w:val="002452FB"/>
    <w:rsid w:val="00250280"/>
    <w:rsid w:val="00254698"/>
    <w:rsid w:val="00255811"/>
    <w:rsid w:val="00255A11"/>
    <w:rsid w:val="00261C93"/>
    <w:rsid w:val="002623ED"/>
    <w:rsid w:val="002632C5"/>
    <w:rsid w:val="0026431C"/>
    <w:rsid w:val="00264C16"/>
    <w:rsid w:val="00266F4B"/>
    <w:rsid w:val="00267E16"/>
    <w:rsid w:val="00271D4C"/>
    <w:rsid w:val="00272AD0"/>
    <w:rsid w:val="002809D3"/>
    <w:rsid w:val="00280B80"/>
    <w:rsid w:val="00281DC0"/>
    <w:rsid w:val="00283D28"/>
    <w:rsid w:val="0028598F"/>
    <w:rsid w:val="00285DBC"/>
    <w:rsid w:val="0028602C"/>
    <w:rsid w:val="00291A4C"/>
    <w:rsid w:val="00294D1D"/>
    <w:rsid w:val="00296A28"/>
    <w:rsid w:val="00296FD6"/>
    <w:rsid w:val="002A03B0"/>
    <w:rsid w:val="002A2EFB"/>
    <w:rsid w:val="002A7E77"/>
    <w:rsid w:val="002B05F3"/>
    <w:rsid w:val="002B0899"/>
    <w:rsid w:val="002B2D6F"/>
    <w:rsid w:val="002B2DEF"/>
    <w:rsid w:val="002B46D4"/>
    <w:rsid w:val="002B5160"/>
    <w:rsid w:val="002B700E"/>
    <w:rsid w:val="002B7075"/>
    <w:rsid w:val="002B7722"/>
    <w:rsid w:val="002B7E58"/>
    <w:rsid w:val="002C0F32"/>
    <w:rsid w:val="002C1D73"/>
    <w:rsid w:val="002C1E33"/>
    <w:rsid w:val="002D253D"/>
    <w:rsid w:val="002D384F"/>
    <w:rsid w:val="002E0969"/>
    <w:rsid w:val="002E13E4"/>
    <w:rsid w:val="002E210F"/>
    <w:rsid w:val="002E2E5C"/>
    <w:rsid w:val="002E3C13"/>
    <w:rsid w:val="002F18BF"/>
    <w:rsid w:val="002F2280"/>
    <w:rsid w:val="002F4AD8"/>
    <w:rsid w:val="00300427"/>
    <w:rsid w:val="0030141D"/>
    <w:rsid w:val="00302488"/>
    <w:rsid w:val="003048FD"/>
    <w:rsid w:val="00306AD0"/>
    <w:rsid w:val="0030749B"/>
    <w:rsid w:val="00307A5D"/>
    <w:rsid w:val="00314FA6"/>
    <w:rsid w:val="00316CC6"/>
    <w:rsid w:val="00317AC3"/>
    <w:rsid w:val="00331734"/>
    <w:rsid w:val="0033266B"/>
    <w:rsid w:val="003340E8"/>
    <w:rsid w:val="003350AB"/>
    <w:rsid w:val="00340015"/>
    <w:rsid w:val="0034276F"/>
    <w:rsid w:val="003468B6"/>
    <w:rsid w:val="00351F90"/>
    <w:rsid w:val="003520A6"/>
    <w:rsid w:val="0035376E"/>
    <w:rsid w:val="003550B5"/>
    <w:rsid w:val="00365F85"/>
    <w:rsid w:val="00370D45"/>
    <w:rsid w:val="003738CB"/>
    <w:rsid w:val="00374E8C"/>
    <w:rsid w:val="00375F95"/>
    <w:rsid w:val="003763A1"/>
    <w:rsid w:val="003778D6"/>
    <w:rsid w:val="00380B61"/>
    <w:rsid w:val="003819AC"/>
    <w:rsid w:val="00385323"/>
    <w:rsid w:val="0038569B"/>
    <w:rsid w:val="003869EF"/>
    <w:rsid w:val="00392360"/>
    <w:rsid w:val="00394B80"/>
    <w:rsid w:val="00395197"/>
    <w:rsid w:val="00395A82"/>
    <w:rsid w:val="003A0812"/>
    <w:rsid w:val="003A1EB9"/>
    <w:rsid w:val="003A4E55"/>
    <w:rsid w:val="003A578D"/>
    <w:rsid w:val="003B05BD"/>
    <w:rsid w:val="003C049F"/>
    <w:rsid w:val="003D2999"/>
    <w:rsid w:val="003D4F02"/>
    <w:rsid w:val="003D769B"/>
    <w:rsid w:val="003E0380"/>
    <w:rsid w:val="003F2207"/>
    <w:rsid w:val="003F4B1B"/>
    <w:rsid w:val="003F7DA6"/>
    <w:rsid w:val="003F7E74"/>
    <w:rsid w:val="00404856"/>
    <w:rsid w:val="00406D48"/>
    <w:rsid w:val="0041031D"/>
    <w:rsid w:val="004106D7"/>
    <w:rsid w:val="004113B6"/>
    <w:rsid w:val="00415C85"/>
    <w:rsid w:val="00416DE9"/>
    <w:rsid w:val="00417E3A"/>
    <w:rsid w:val="00420325"/>
    <w:rsid w:val="00423008"/>
    <w:rsid w:val="00423905"/>
    <w:rsid w:val="00423CB3"/>
    <w:rsid w:val="00431C97"/>
    <w:rsid w:val="00436600"/>
    <w:rsid w:val="00437B67"/>
    <w:rsid w:val="004409F7"/>
    <w:rsid w:val="00440C98"/>
    <w:rsid w:val="00441676"/>
    <w:rsid w:val="00443310"/>
    <w:rsid w:val="00443D42"/>
    <w:rsid w:val="00456E39"/>
    <w:rsid w:val="00462261"/>
    <w:rsid w:val="004643F3"/>
    <w:rsid w:val="00464B3B"/>
    <w:rsid w:val="00466A77"/>
    <w:rsid w:val="0047104A"/>
    <w:rsid w:val="0047218E"/>
    <w:rsid w:val="00476738"/>
    <w:rsid w:val="00480CAA"/>
    <w:rsid w:val="00484776"/>
    <w:rsid w:val="00485387"/>
    <w:rsid w:val="004876EA"/>
    <w:rsid w:val="0049095B"/>
    <w:rsid w:val="00490C19"/>
    <w:rsid w:val="00492820"/>
    <w:rsid w:val="0049337E"/>
    <w:rsid w:val="00493A44"/>
    <w:rsid w:val="004941EF"/>
    <w:rsid w:val="00497E43"/>
    <w:rsid w:val="004A290C"/>
    <w:rsid w:val="004A4553"/>
    <w:rsid w:val="004B0AFA"/>
    <w:rsid w:val="004B480A"/>
    <w:rsid w:val="004B6FEE"/>
    <w:rsid w:val="004C639A"/>
    <w:rsid w:val="004D03CF"/>
    <w:rsid w:val="004D4F73"/>
    <w:rsid w:val="004D5D5E"/>
    <w:rsid w:val="004D5F0F"/>
    <w:rsid w:val="004D5F2F"/>
    <w:rsid w:val="004D7AC8"/>
    <w:rsid w:val="004E0B33"/>
    <w:rsid w:val="004E2287"/>
    <w:rsid w:val="004E2F2A"/>
    <w:rsid w:val="004E32FB"/>
    <w:rsid w:val="004E7990"/>
    <w:rsid w:val="004F18D0"/>
    <w:rsid w:val="004F1BB6"/>
    <w:rsid w:val="0050119D"/>
    <w:rsid w:val="00502AB6"/>
    <w:rsid w:val="00502C41"/>
    <w:rsid w:val="00502CA0"/>
    <w:rsid w:val="005037BA"/>
    <w:rsid w:val="005046B7"/>
    <w:rsid w:val="00505998"/>
    <w:rsid w:val="00513300"/>
    <w:rsid w:val="0051487D"/>
    <w:rsid w:val="00516C24"/>
    <w:rsid w:val="00517D21"/>
    <w:rsid w:val="0052299B"/>
    <w:rsid w:val="005251E9"/>
    <w:rsid w:val="00526F7E"/>
    <w:rsid w:val="005272E4"/>
    <w:rsid w:val="005329A4"/>
    <w:rsid w:val="00535245"/>
    <w:rsid w:val="00535A32"/>
    <w:rsid w:val="005361D4"/>
    <w:rsid w:val="00536770"/>
    <w:rsid w:val="0054343B"/>
    <w:rsid w:val="00546794"/>
    <w:rsid w:val="00551C77"/>
    <w:rsid w:val="005556E3"/>
    <w:rsid w:val="005603B1"/>
    <w:rsid w:val="0056498B"/>
    <w:rsid w:val="0056563E"/>
    <w:rsid w:val="00566233"/>
    <w:rsid w:val="0056711D"/>
    <w:rsid w:val="0057075E"/>
    <w:rsid w:val="005710E7"/>
    <w:rsid w:val="005713EC"/>
    <w:rsid w:val="00572225"/>
    <w:rsid w:val="00574D41"/>
    <w:rsid w:val="00574F34"/>
    <w:rsid w:val="005752DF"/>
    <w:rsid w:val="0057614B"/>
    <w:rsid w:val="005767BC"/>
    <w:rsid w:val="00577406"/>
    <w:rsid w:val="0058353A"/>
    <w:rsid w:val="00583967"/>
    <w:rsid w:val="00584490"/>
    <w:rsid w:val="00586307"/>
    <w:rsid w:val="00586EF6"/>
    <w:rsid w:val="0059142A"/>
    <w:rsid w:val="00591E11"/>
    <w:rsid w:val="005925F5"/>
    <w:rsid w:val="00593C61"/>
    <w:rsid w:val="00593EBD"/>
    <w:rsid w:val="00596C6A"/>
    <w:rsid w:val="005977CA"/>
    <w:rsid w:val="005A2621"/>
    <w:rsid w:val="005A419D"/>
    <w:rsid w:val="005A7B6D"/>
    <w:rsid w:val="005B0E33"/>
    <w:rsid w:val="005B25B3"/>
    <w:rsid w:val="005B2E3D"/>
    <w:rsid w:val="005C0C16"/>
    <w:rsid w:val="005C4D8D"/>
    <w:rsid w:val="005C7951"/>
    <w:rsid w:val="005C7A8D"/>
    <w:rsid w:val="005D0946"/>
    <w:rsid w:val="005D0E63"/>
    <w:rsid w:val="005D2CE5"/>
    <w:rsid w:val="005D2DC6"/>
    <w:rsid w:val="005D2FF6"/>
    <w:rsid w:val="005D3B52"/>
    <w:rsid w:val="005E09EE"/>
    <w:rsid w:val="005E14C1"/>
    <w:rsid w:val="005E4286"/>
    <w:rsid w:val="005E4944"/>
    <w:rsid w:val="005E65E7"/>
    <w:rsid w:val="005E78F2"/>
    <w:rsid w:val="005F12B7"/>
    <w:rsid w:val="005F193C"/>
    <w:rsid w:val="005F27FA"/>
    <w:rsid w:val="005F3615"/>
    <w:rsid w:val="005F487D"/>
    <w:rsid w:val="005F514F"/>
    <w:rsid w:val="005F6A65"/>
    <w:rsid w:val="00601EF3"/>
    <w:rsid w:val="006023CA"/>
    <w:rsid w:val="00602F8A"/>
    <w:rsid w:val="006031AD"/>
    <w:rsid w:val="00603AEA"/>
    <w:rsid w:val="006041BE"/>
    <w:rsid w:val="0060572C"/>
    <w:rsid w:val="00607236"/>
    <w:rsid w:val="00610F58"/>
    <w:rsid w:val="00611590"/>
    <w:rsid w:val="00612EFE"/>
    <w:rsid w:val="00621D48"/>
    <w:rsid w:val="00622DCD"/>
    <w:rsid w:val="00625EE8"/>
    <w:rsid w:val="00626D28"/>
    <w:rsid w:val="006319EC"/>
    <w:rsid w:val="006322E4"/>
    <w:rsid w:val="0063795A"/>
    <w:rsid w:val="00642ABA"/>
    <w:rsid w:val="006451D0"/>
    <w:rsid w:val="00650205"/>
    <w:rsid w:val="00650706"/>
    <w:rsid w:val="00651C32"/>
    <w:rsid w:val="00653834"/>
    <w:rsid w:val="00654F1D"/>
    <w:rsid w:val="006571E3"/>
    <w:rsid w:val="0066283B"/>
    <w:rsid w:val="00662B56"/>
    <w:rsid w:val="00662C94"/>
    <w:rsid w:val="0066458F"/>
    <w:rsid w:val="0066461D"/>
    <w:rsid w:val="00666889"/>
    <w:rsid w:val="00667A96"/>
    <w:rsid w:val="00670A73"/>
    <w:rsid w:val="00671ADA"/>
    <w:rsid w:val="00671EB1"/>
    <w:rsid w:val="006742C3"/>
    <w:rsid w:val="006803CB"/>
    <w:rsid w:val="00687784"/>
    <w:rsid w:val="00691182"/>
    <w:rsid w:val="00692AB6"/>
    <w:rsid w:val="00693476"/>
    <w:rsid w:val="00695D93"/>
    <w:rsid w:val="006A6A17"/>
    <w:rsid w:val="006B2191"/>
    <w:rsid w:val="006B4D55"/>
    <w:rsid w:val="006C62ED"/>
    <w:rsid w:val="006D262A"/>
    <w:rsid w:val="006D3E87"/>
    <w:rsid w:val="006D61E2"/>
    <w:rsid w:val="006E283C"/>
    <w:rsid w:val="006E2B73"/>
    <w:rsid w:val="006E64BF"/>
    <w:rsid w:val="006E74F7"/>
    <w:rsid w:val="006F04E5"/>
    <w:rsid w:val="006F21D3"/>
    <w:rsid w:val="006F6372"/>
    <w:rsid w:val="006F66E5"/>
    <w:rsid w:val="00700E86"/>
    <w:rsid w:val="00702756"/>
    <w:rsid w:val="00702A00"/>
    <w:rsid w:val="00702D65"/>
    <w:rsid w:val="00703044"/>
    <w:rsid w:val="00703409"/>
    <w:rsid w:val="00703506"/>
    <w:rsid w:val="007076B8"/>
    <w:rsid w:val="00716927"/>
    <w:rsid w:val="00723C34"/>
    <w:rsid w:val="00723D94"/>
    <w:rsid w:val="00727209"/>
    <w:rsid w:val="00731070"/>
    <w:rsid w:val="00732CC1"/>
    <w:rsid w:val="00737D24"/>
    <w:rsid w:val="00737ED6"/>
    <w:rsid w:val="00740929"/>
    <w:rsid w:val="00740D03"/>
    <w:rsid w:val="0074248C"/>
    <w:rsid w:val="00742671"/>
    <w:rsid w:val="00743C14"/>
    <w:rsid w:val="00745444"/>
    <w:rsid w:val="00745888"/>
    <w:rsid w:val="00745CBB"/>
    <w:rsid w:val="007517C3"/>
    <w:rsid w:val="0075314A"/>
    <w:rsid w:val="007568EF"/>
    <w:rsid w:val="007573C9"/>
    <w:rsid w:val="0076492A"/>
    <w:rsid w:val="00764E66"/>
    <w:rsid w:val="00767635"/>
    <w:rsid w:val="00767A4D"/>
    <w:rsid w:val="00767AE7"/>
    <w:rsid w:val="00767E60"/>
    <w:rsid w:val="007705B9"/>
    <w:rsid w:val="00770773"/>
    <w:rsid w:val="00772009"/>
    <w:rsid w:val="00772079"/>
    <w:rsid w:val="00772E4B"/>
    <w:rsid w:val="007759C1"/>
    <w:rsid w:val="007777A9"/>
    <w:rsid w:val="00780142"/>
    <w:rsid w:val="00780C0D"/>
    <w:rsid w:val="007812B2"/>
    <w:rsid w:val="00785C5D"/>
    <w:rsid w:val="00786540"/>
    <w:rsid w:val="0078778C"/>
    <w:rsid w:val="00792B52"/>
    <w:rsid w:val="00794A37"/>
    <w:rsid w:val="00795C54"/>
    <w:rsid w:val="00796BFE"/>
    <w:rsid w:val="00797801"/>
    <w:rsid w:val="007A2C56"/>
    <w:rsid w:val="007A4BEB"/>
    <w:rsid w:val="007A4F69"/>
    <w:rsid w:val="007A63D3"/>
    <w:rsid w:val="007A6B6F"/>
    <w:rsid w:val="007B1D10"/>
    <w:rsid w:val="007B6559"/>
    <w:rsid w:val="007C45D9"/>
    <w:rsid w:val="007C5E99"/>
    <w:rsid w:val="007D473F"/>
    <w:rsid w:val="007D644C"/>
    <w:rsid w:val="007E17EB"/>
    <w:rsid w:val="007F04A3"/>
    <w:rsid w:val="007F0B8C"/>
    <w:rsid w:val="007F0EFF"/>
    <w:rsid w:val="007F24E5"/>
    <w:rsid w:val="007F3FEC"/>
    <w:rsid w:val="007F6A7C"/>
    <w:rsid w:val="007F7B1E"/>
    <w:rsid w:val="00801223"/>
    <w:rsid w:val="0080241C"/>
    <w:rsid w:val="00803EE3"/>
    <w:rsid w:val="00804961"/>
    <w:rsid w:val="0080619A"/>
    <w:rsid w:val="00813D6D"/>
    <w:rsid w:val="008154AC"/>
    <w:rsid w:val="008216AE"/>
    <w:rsid w:val="00821E61"/>
    <w:rsid w:val="00822976"/>
    <w:rsid w:val="0082470E"/>
    <w:rsid w:val="00825CC3"/>
    <w:rsid w:val="008272CF"/>
    <w:rsid w:val="00831A94"/>
    <w:rsid w:val="00831CA3"/>
    <w:rsid w:val="00831DFB"/>
    <w:rsid w:val="00833832"/>
    <w:rsid w:val="00835C14"/>
    <w:rsid w:val="00843AA0"/>
    <w:rsid w:val="00843B28"/>
    <w:rsid w:val="008441C2"/>
    <w:rsid w:val="00844473"/>
    <w:rsid w:val="00845ADF"/>
    <w:rsid w:val="00851083"/>
    <w:rsid w:val="0085226E"/>
    <w:rsid w:val="00854F1D"/>
    <w:rsid w:val="0086188F"/>
    <w:rsid w:val="00862026"/>
    <w:rsid w:val="00862B9D"/>
    <w:rsid w:val="00864508"/>
    <w:rsid w:val="00867575"/>
    <w:rsid w:val="00867DB7"/>
    <w:rsid w:val="008702EA"/>
    <w:rsid w:val="00874D23"/>
    <w:rsid w:val="008751F2"/>
    <w:rsid w:val="00877D50"/>
    <w:rsid w:val="00882C80"/>
    <w:rsid w:val="00883A97"/>
    <w:rsid w:val="008852BD"/>
    <w:rsid w:val="008852C5"/>
    <w:rsid w:val="00890272"/>
    <w:rsid w:val="00891BD3"/>
    <w:rsid w:val="00892673"/>
    <w:rsid w:val="00892DCF"/>
    <w:rsid w:val="008A0282"/>
    <w:rsid w:val="008A1907"/>
    <w:rsid w:val="008A2655"/>
    <w:rsid w:val="008A45F3"/>
    <w:rsid w:val="008A5E81"/>
    <w:rsid w:val="008B05E7"/>
    <w:rsid w:val="008B0871"/>
    <w:rsid w:val="008B73C7"/>
    <w:rsid w:val="008C07A7"/>
    <w:rsid w:val="008C101E"/>
    <w:rsid w:val="008C2A08"/>
    <w:rsid w:val="008C335B"/>
    <w:rsid w:val="008C3744"/>
    <w:rsid w:val="008D0AD5"/>
    <w:rsid w:val="008D0E8E"/>
    <w:rsid w:val="008D24AD"/>
    <w:rsid w:val="008D25E5"/>
    <w:rsid w:val="008D25F5"/>
    <w:rsid w:val="008D4183"/>
    <w:rsid w:val="008D4B05"/>
    <w:rsid w:val="008E2FA7"/>
    <w:rsid w:val="008E3230"/>
    <w:rsid w:val="008E3974"/>
    <w:rsid w:val="008E4030"/>
    <w:rsid w:val="008E4D2A"/>
    <w:rsid w:val="008E59E3"/>
    <w:rsid w:val="008F10E3"/>
    <w:rsid w:val="008F3954"/>
    <w:rsid w:val="008F45FD"/>
    <w:rsid w:val="009029AD"/>
    <w:rsid w:val="009042C5"/>
    <w:rsid w:val="00907055"/>
    <w:rsid w:val="009108F3"/>
    <w:rsid w:val="009125DC"/>
    <w:rsid w:val="00912E4D"/>
    <w:rsid w:val="009130C8"/>
    <w:rsid w:val="009133E4"/>
    <w:rsid w:val="00913A1D"/>
    <w:rsid w:val="00914EE4"/>
    <w:rsid w:val="0091545F"/>
    <w:rsid w:val="009273D0"/>
    <w:rsid w:val="0092775D"/>
    <w:rsid w:val="009300A5"/>
    <w:rsid w:val="00932DB8"/>
    <w:rsid w:val="00933549"/>
    <w:rsid w:val="009365C4"/>
    <w:rsid w:val="009461D2"/>
    <w:rsid w:val="00947D54"/>
    <w:rsid w:val="0095161C"/>
    <w:rsid w:val="009552C4"/>
    <w:rsid w:val="00962ABF"/>
    <w:rsid w:val="00967F20"/>
    <w:rsid w:val="00970207"/>
    <w:rsid w:val="00970579"/>
    <w:rsid w:val="0097126A"/>
    <w:rsid w:val="00980805"/>
    <w:rsid w:val="00982A05"/>
    <w:rsid w:val="0098381E"/>
    <w:rsid w:val="00984751"/>
    <w:rsid w:val="009849C4"/>
    <w:rsid w:val="00984B9D"/>
    <w:rsid w:val="00987720"/>
    <w:rsid w:val="009905CC"/>
    <w:rsid w:val="00991D17"/>
    <w:rsid w:val="00993677"/>
    <w:rsid w:val="00996BBB"/>
    <w:rsid w:val="009A0077"/>
    <w:rsid w:val="009B347A"/>
    <w:rsid w:val="009B5261"/>
    <w:rsid w:val="009B67D7"/>
    <w:rsid w:val="009B69F9"/>
    <w:rsid w:val="009C095A"/>
    <w:rsid w:val="009C197E"/>
    <w:rsid w:val="009C199F"/>
    <w:rsid w:val="009C1F57"/>
    <w:rsid w:val="009C3B21"/>
    <w:rsid w:val="009C45F8"/>
    <w:rsid w:val="009C4AF4"/>
    <w:rsid w:val="009C5D8A"/>
    <w:rsid w:val="009D10DA"/>
    <w:rsid w:val="009D371A"/>
    <w:rsid w:val="009D40C7"/>
    <w:rsid w:val="009E0CB6"/>
    <w:rsid w:val="009E0F70"/>
    <w:rsid w:val="009F1260"/>
    <w:rsid w:val="009F3C72"/>
    <w:rsid w:val="009F5DDA"/>
    <w:rsid w:val="009F787D"/>
    <w:rsid w:val="00A03CBE"/>
    <w:rsid w:val="00A03F5B"/>
    <w:rsid w:val="00A04168"/>
    <w:rsid w:val="00A05965"/>
    <w:rsid w:val="00A075E6"/>
    <w:rsid w:val="00A07E0F"/>
    <w:rsid w:val="00A1066D"/>
    <w:rsid w:val="00A12AC3"/>
    <w:rsid w:val="00A15280"/>
    <w:rsid w:val="00A16103"/>
    <w:rsid w:val="00A17FAB"/>
    <w:rsid w:val="00A200BD"/>
    <w:rsid w:val="00A214E1"/>
    <w:rsid w:val="00A21679"/>
    <w:rsid w:val="00A21AE4"/>
    <w:rsid w:val="00A229D9"/>
    <w:rsid w:val="00A237BB"/>
    <w:rsid w:val="00A266CC"/>
    <w:rsid w:val="00A26FA9"/>
    <w:rsid w:val="00A30B0F"/>
    <w:rsid w:val="00A40071"/>
    <w:rsid w:val="00A431ED"/>
    <w:rsid w:val="00A43B00"/>
    <w:rsid w:val="00A47581"/>
    <w:rsid w:val="00A501F6"/>
    <w:rsid w:val="00A53B40"/>
    <w:rsid w:val="00A578A6"/>
    <w:rsid w:val="00A60144"/>
    <w:rsid w:val="00A6599B"/>
    <w:rsid w:val="00A66A1D"/>
    <w:rsid w:val="00A67534"/>
    <w:rsid w:val="00A741DB"/>
    <w:rsid w:val="00A77E27"/>
    <w:rsid w:val="00A85495"/>
    <w:rsid w:val="00A85776"/>
    <w:rsid w:val="00A872B7"/>
    <w:rsid w:val="00A943C2"/>
    <w:rsid w:val="00A95537"/>
    <w:rsid w:val="00A970E6"/>
    <w:rsid w:val="00AA2F84"/>
    <w:rsid w:val="00AA3007"/>
    <w:rsid w:val="00AA54A5"/>
    <w:rsid w:val="00AA5C5C"/>
    <w:rsid w:val="00AA6855"/>
    <w:rsid w:val="00AA743F"/>
    <w:rsid w:val="00AB0A38"/>
    <w:rsid w:val="00AB569B"/>
    <w:rsid w:val="00AB6BF6"/>
    <w:rsid w:val="00AC0B89"/>
    <w:rsid w:val="00AC2388"/>
    <w:rsid w:val="00AC2473"/>
    <w:rsid w:val="00AC2E87"/>
    <w:rsid w:val="00AC7113"/>
    <w:rsid w:val="00AC79A2"/>
    <w:rsid w:val="00AD0188"/>
    <w:rsid w:val="00AD45C6"/>
    <w:rsid w:val="00AD6E4F"/>
    <w:rsid w:val="00AD758C"/>
    <w:rsid w:val="00AE0C3A"/>
    <w:rsid w:val="00AE0EA7"/>
    <w:rsid w:val="00AE13BD"/>
    <w:rsid w:val="00AE15EF"/>
    <w:rsid w:val="00AE59D6"/>
    <w:rsid w:val="00AF0628"/>
    <w:rsid w:val="00AF0ACE"/>
    <w:rsid w:val="00AF13DC"/>
    <w:rsid w:val="00AF347E"/>
    <w:rsid w:val="00AF6ADE"/>
    <w:rsid w:val="00AF6B8F"/>
    <w:rsid w:val="00AF6F13"/>
    <w:rsid w:val="00AF70A1"/>
    <w:rsid w:val="00B01524"/>
    <w:rsid w:val="00B01B8A"/>
    <w:rsid w:val="00B062CB"/>
    <w:rsid w:val="00B130A6"/>
    <w:rsid w:val="00B164E2"/>
    <w:rsid w:val="00B25D6F"/>
    <w:rsid w:val="00B30DD3"/>
    <w:rsid w:val="00B32031"/>
    <w:rsid w:val="00B32D56"/>
    <w:rsid w:val="00B33D11"/>
    <w:rsid w:val="00B41278"/>
    <w:rsid w:val="00B42D1C"/>
    <w:rsid w:val="00B43A6B"/>
    <w:rsid w:val="00B47BA9"/>
    <w:rsid w:val="00B5061A"/>
    <w:rsid w:val="00B51BF0"/>
    <w:rsid w:val="00B53B4D"/>
    <w:rsid w:val="00B53D32"/>
    <w:rsid w:val="00B54809"/>
    <w:rsid w:val="00B622D8"/>
    <w:rsid w:val="00B624F1"/>
    <w:rsid w:val="00B672CD"/>
    <w:rsid w:val="00B7009B"/>
    <w:rsid w:val="00B8025E"/>
    <w:rsid w:val="00B81762"/>
    <w:rsid w:val="00B81EFA"/>
    <w:rsid w:val="00B83037"/>
    <w:rsid w:val="00B8389A"/>
    <w:rsid w:val="00B83DFC"/>
    <w:rsid w:val="00B8445A"/>
    <w:rsid w:val="00B86C07"/>
    <w:rsid w:val="00B946B3"/>
    <w:rsid w:val="00BA0411"/>
    <w:rsid w:val="00BA21D2"/>
    <w:rsid w:val="00BA46DC"/>
    <w:rsid w:val="00BA4DF9"/>
    <w:rsid w:val="00BA5B76"/>
    <w:rsid w:val="00BB0CB1"/>
    <w:rsid w:val="00BB0EAB"/>
    <w:rsid w:val="00BB30A2"/>
    <w:rsid w:val="00BC0A6B"/>
    <w:rsid w:val="00BC29B8"/>
    <w:rsid w:val="00BC6C94"/>
    <w:rsid w:val="00BD035A"/>
    <w:rsid w:val="00BD1E09"/>
    <w:rsid w:val="00BE0FA9"/>
    <w:rsid w:val="00BE168C"/>
    <w:rsid w:val="00BE1FD5"/>
    <w:rsid w:val="00BE2C96"/>
    <w:rsid w:val="00BE35B8"/>
    <w:rsid w:val="00BE4511"/>
    <w:rsid w:val="00BE674F"/>
    <w:rsid w:val="00BE7BC6"/>
    <w:rsid w:val="00BF0DD1"/>
    <w:rsid w:val="00BF2A01"/>
    <w:rsid w:val="00BF3A77"/>
    <w:rsid w:val="00BF5EB3"/>
    <w:rsid w:val="00C03150"/>
    <w:rsid w:val="00C03B5C"/>
    <w:rsid w:val="00C105E4"/>
    <w:rsid w:val="00C1082B"/>
    <w:rsid w:val="00C10B90"/>
    <w:rsid w:val="00C12B1D"/>
    <w:rsid w:val="00C259AF"/>
    <w:rsid w:val="00C25C54"/>
    <w:rsid w:val="00C325A1"/>
    <w:rsid w:val="00C32F31"/>
    <w:rsid w:val="00C33AC3"/>
    <w:rsid w:val="00C35818"/>
    <w:rsid w:val="00C375C7"/>
    <w:rsid w:val="00C375E4"/>
    <w:rsid w:val="00C40A76"/>
    <w:rsid w:val="00C45A6F"/>
    <w:rsid w:val="00C45CC4"/>
    <w:rsid w:val="00C460D4"/>
    <w:rsid w:val="00C55275"/>
    <w:rsid w:val="00C57EBE"/>
    <w:rsid w:val="00C61CDC"/>
    <w:rsid w:val="00C61E10"/>
    <w:rsid w:val="00C64D0B"/>
    <w:rsid w:val="00C6519C"/>
    <w:rsid w:val="00C65FEA"/>
    <w:rsid w:val="00C67ACD"/>
    <w:rsid w:val="00C803FC"/>
    <w:rsid w:val="00C81007"/>
    <w:rsid w:val="00C82CC2"/>
    <w:rsid w:val="00C87F24"/>
    <w:rsid w:val="00C92392"/>
    <w:rsid w:val="00C948F2"/>
    <w:rsid w:val="00C953D3"/>
    <w:rsid w:val="00C9795D"/>
    <w:rsid w:val="00CA007F"/>
    <w:rsid w:val="00CA4276"/>
    <w:rsid w:val="00CB181E"/>
    <w:rsid w:val="00CB1982"/>
    <w:rsid w:val="00CB3AC3"/>
    <w:rsid w:val="00CB66B6"/>
    <w:rsid w:val="00CC0073"/>
    <w:rsid w:val="00CC02D4"/>
    <w:rsid w:val="00CD0A33"/>
    <w:rsid w:val="00CD1E7E"/>
    <w:rsid w:val="00CD24F3"/>
    <w:rsid w:val="00CD348A"/>
    <w:rsid w:val="00CD41BB"/>
    <w:rsid w:val="00CD4528"/>
    <w:rsid w:val="00CE07A8"/>
    <w:rsid w:val="00CE2744"/>
    <w:rsid w:val="00CE7D89"/>
    <w:rsid w:val="00CF5DCE"/>
    <w:rsid w:val="00D01B21"/>
    <w:rsid w:val="00D02F11"/>
    <w:rsid w:val="00D05027"/>
    <w:rsid w:val="00D073E5"/>
    <w:rsid w:val="00D1453C"/>
    <w:rsid w:val="00D151CF"/>
    <w:rsid w:val="00D15B7C"/>
    <w:rsid w:val="00D16A63"/>
    <w:rsid w:val="00D23BD9"/>
    <w:rsid w:val="00D24344"/>
    <w:rsid w:val="00D26357"/>
    <w:rsid w:val="00D268F7"/>
    <w:rsid w:val="00D31302"/>
    <w:rsid w:val="00D324D0"/>
    <w:rsid w:val="00D35112"/>
    <w:rsid w:val="00D35775"/>
    <w:rsid w:val="00D35B53"/>
    <w:rsid w:val="00D35B76"/>
    <w:rsid w:val="00D45396"/>
    <w:rsid w:val="00D465E9"/>
    <w:rsid w:val="00D50519"/>
    <w:rsid w:val="00D517E6"/>
    <w:rsid w:val="00D55E99"/>
    <w:rsid w:val="00D577F3"/>
    <w:rsid w:val="00D61E5C"/>
    <w:rsid w:val="00D6578D"/>
    <w:rsid w:val="00D675C5"/>
    <w:rsid w:val="00D71986"/>
    <w:rsid w:val="00D71FB2"/>
    <w:rsid w:val="00D724BD"/>
    <w:rsid w:val="00D74BF5"/>
    <w:rsid w:val="00D77026"/>
    <w:rsid w:val="00D77255"/>
    <w:rsid w:val="00D805EE"/>
    <w:rsid w:val="00D82A5A"/>
    <w:rsid w:val="00D844FA"/>
    <w:rsid w:val="00D924AF"/>
    <w:rsid w:val="00D925AC"/>
    <w:rsid w:val="00D93884"/>
    <w:rsid w:val="00D93A60"/>
    <w:rsid w:val="00D93EAE"/>
    <w:rsid w:val="00D9508F"/>
    <w:rsid w:val="00D95444"/>
    <w:rsid w:val="00D9623A"/>
    <w:rsid w:val="00D9677E"/>
    <w:rsid w:val="00D967D8"/>
    <w:rsid w:val="00D97DA2"/>
    <w:rsid w:val="00DA0B7C"/>
    <w:rsid w:val="00DA1FA8"/>
    <w:rsid w:val="00DA4459"/>
    <w:rsid w:val="00DA507A"/>
    <w:rsid w:val="00DA6C19"/>
    <w:rsid w:val="00DA74A6"/>
    <w:rsid w:val="00DB35E0"/>
    <w:rsid w:val="00DB74B5"/>
    <w:rsid w:val="00DC0CB8"/>
    <w:rsid w:val="00DC0CC1"/>
    <w:rsid w:val="00DC3430"/>
    <w:rsid w:val="00DC3CFD"/>
    <w:rsid w:val="00DC6D45"/>
    <w:rsid w:val="00DC7A94"/>
    <w:rsid w:val="00DD1340"/>
    <w:rsid w:val="00DD2986"/>
    <w:rsid w:val="00DD78F8"/>
    <w:rsid w:val="00DE02F2"/>
    <w:rsid w:val="00DE0889"/>
    <w:rsid w:val="00DE3C7E"/>
    <w:rsid w:val="00DE4C93"/>
    <w:rsid w:val="00DE70AC"/>
    <w:rsid w:val="00DF4AE8"/>
    <w:rsid w:val="00DF5810"/>
    <w:rsid w:val="00DF5883"/>
    <w:rsid w:val="00DF7575"/>
    <w:rsid w:val="00E00E88"/>
    <w:rsid w:val="00E036F9"/>
    <w:rsid w:val="00E07044"/>
    <w:rsid w:val="00E10066"/>
    <w:rsid w:val="00E12B77"/>
    <w:rsid w:val="00E13B57"/>
    <w:rsid w:val="00E142DE"/>
    <w:rsid w:val="00E165DE"/>
    <w:rsid w:val="00E216DA"/>
    <w:rsid w:val="00E224D1"/>
    <w:rsid w:val="00E2267B"/>
    <w:rsid w:val="00E238E6"/>
    <w:rsid w:val="00E24222"/>
    <w:rsid w:val="00E2473A"/>
    <w:rsid w:val="00E2540D"/>
    <w:rsid w:val="00E26335"/>
    <w:rsid w:val="00E303DC"/>
    <w:rsid w:val="00E327E1"/>
    <w:rsid w:val="00E33227"/>
    <w:rsid w:val="00E338BA"/>
    <w:rsid w:val="00E34E3E"/>
    <w:rsid w:val="00E3681C"/>
    <w:rsid w:val="00E379F9"/>
    <w:rsid w:val="00E42237"/>
    <w:rsid w:val="00E42F15"/>
    <w:rsid w:val="00E43255"/>
    <w:rsid w:val="00E4418C"/>
    <w:rsid w:val="00E4546E"/>
    <w:rsid w:val="00E45ECC"/>
    <w:rsid w:val="00E4602A"/>
    <w:rsid w:val="00E529AC"/>
    <w:rsid w:val="00E5472F"/>
    <w:rsid w:val="00E60A98"/>
    <w:rsid w:val="00E619B1"/>
    <w:rsid w:val="00E62B8C"/>
    <w:rsid w:val="00E63322"/>
    <w:rsid w:val="00E65890"/>
    <w:rsid w:val="00E66D2A"/>
    <w:rsid w:val="00E66F94"/>
    <w:rsid w:val="00E7093C"/>
    <w:rsid w:val="00E7380F"/>
    <w:rsid w:val="00E73B69"/>
    <w:rsid w:val="00E776FE"/>
    <w:rsid w:val="00E82355"/>
    <w:rsid w:val="00E858BC"/>
    <w:rsid w:val="00E861AE"/>
    <w:rsid w:val="00E9180E"/>
    <w:rsid w:val="00E94B34"/>
    <w:rsid w:val="00E94BED"/>
    <w:rsid w:val="00E952B5"/>
    <w:rsid w:val="00E960CF"/>
    <w:rsid w:val="00E97496"/>
    <w:rsid w:val="00EA2857"/>
    <w:rsid w:val="00EA297B"/>
    <w:rsid w:val="00EA46CC"/>
    <w:rsid w:val="00EA7A71"/>
    <w:rsid w:val="00EB034E"/>
    <w:rsid w:val="00EB04B2"/>
    <w:rsid w:val="00EB1744"/>
    <w:rsid w:val="00EB1D29"/>
    <w:rsid w:val="00EB5345"/>
    <w:rsid w:val="00EC123C"/>
    <w:rsid w:val="00EC1985"/>
    <w:rsid w:val="00EC21DE"/>
    <w:rsid w:val="00EC21F7"/>
    <w:rsid w:val="00EC4989"/>
    <w:rsid w:val="00ED115D"/>
    <w:rsid w:val="00ED3A6F"/>
    <w:rsid w:val="00ED5055"/>
    <w:rsid w:val="00ED6EF7"/>
    <w:rsid w:val="00ED740B"/>
    <w:rsid w:val="00ED7CDF"/>
    <w:rsid w:val="00EE480E"/>
    <w:rsid w:val="00EE570B"/>
    <w:rsid w:val="00EE5F7E"/>
    <w:rsid w:val="00EE7852"/>
    <w:rsid w:val="00EE7F7B"/>
    <w:rsid w:val="00EF2936"/>
    <w:rsid w:val="00EF6F6C"/>
    <w:rsid w:val="00EF7074"/>
    <w:rsid w:val="00EF73D3"/>
    <w:rsid w:val="00F0231A"/>
    <w:rsid w:val="00F037AA"/>
    <w:rsid w:val="00F03B5C"/>
    <w:rsid w:val="00F05069"/>
    <w:rsid w:val="00F05490"/>
    <w:rsid w:val="00F1135F"/>
    <w:rsid w:val="00F13E6F"/>
    <w:rsid w:val="00F1751D"/>
    <w:rsid w:val="00F21FBA"/>
    <w:rsid w:val="00F25D8A"/>
    <w:rsid w:val="00F31938"/>
    <w:rsid w:val="00F31E0D"/>
    <w:rsid w:val="00F33B72"/>
    <w:rsid w:val="00F33C84"/>
    <w:rsid w:val="00F33ED0"/>
    <w:rsid w:val="00F36AE0"/>
    <w:rsid w:val="00F37140"/>
    <w:rsid w:val="00F419AB"/>
    <w:rsid w:val="00F42938"/>
    <w:rsid w:val="00F435D7"/>
    <w:rsid w:val="00F45019"/>
    <w:rsid w:val="00F47ABC"/>
    <w:rsid w:val="00F47C99"/>
    <w:rsid w:val="00F51C3C"/>
    <w:rsid w:val="00F57848"/>
    <w:rsid w:val="00F61063"/>
    <w:rsid w:val="00F610A1"/>
    <w:rsid w:val="00F61962"/>
    <w:rsid w:val="00F64996"/>
    <w:rsid w:val="00F65F53"/>
    <w:rsid w:val="00F67BEA"/>
    <w:rsid w:val="00F723DD"/>
    <w:rsid w:val="00F744E7"/>
    <w:rsid w:val="00F746BE"/>
    <w:rsid w:val="00F803CC"/>
    <w:rsid w:val="00F81207"/>
    <w:rsid w:val="00F82460"/>
    <w:rsid w:val="00F83619"/>
    <w:rsid w:val="00F84E93"/>
    <w:rsid w:val="00F8685E"/>
    <w:rsid w:val="00F8693E"/>
    <w:rsid w:val="00F87D99"/>
    <w:rsid w:val="00F91374"/>
    <w:rsid w:val="00F96AC0"/>
    <w:rsid w:val="00F97400"/>
    <w:rsid w:val="00FA0443"/>
    <w:rsid w:val="00FA09D2"/>
    <w:rsid w:val="00FA44D2"/>
    <w:rsid w:val="00FA5630"/>
    <w:rsid w:val="00FA630B"/>
    <w:rsid w:val="00FB1880"/>
    <w:rsid w:val="00FB30AD"/>
    <w:rsid w:val="00FB4B14"/>
    <w:rsid w:val="00FB6856"/>
    <w:rsid w:val="00FC2A34"/>
    <w:rsid w:val="00FC41F7"/>
    <w:rsid w:val="00FC4787"/>
    <w:rsid w:val="00FD6EA9"/>
    <w:rsid w:val="00FE1B87"/>
    <w:rsid w:val="00FE5D17"/>
    <w:rsid w:val="00FE66EB"/>
    <w:rsid w:val="00FF175D"/>
    <w:rsid w:val="00FF2947"/>
    <w:rsid w:val="00FF3CC7"/>
    <w:rsid w:val="00FF3FEF"/>
    <w:rsid w:val="00FF48BF"/>
    <w:rsid w:val="00FF4B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079"/>
    <w:rPr>
      <w:rFonts w:ascii="Times New Roman" w:eastAsia="Times New Roman" w:hAnsi="Times New Roman" w:cs="Times New Roman"/>
      <w:lang w:val="en-LV" w:eastAsia="en-GB"/>
    </w:rPr>
  </w:style>
  <w:style w:type="paragraph" w:styleId="Heading1">
    <w:name w:val="heading 1"/>
    <w:basedOn w:val="Normal"/>
    <w:next w:val="Normal"/>
    <w:link w:val="Heading1Char"/>
    <w:qFormat/>
    <w:rsid w:val="004C639A"/>
    <w:pPr>
      <w:keepNext/>
      <w:tabs>
        <w:tab w:val="left" w:pos="284"/>
      </w:tabs>
      <w:jc w:val="center"/>
      <w:outlineLvl w:val="0"/>
    </w:pPr>
    <w:rPr>
      <w:b/>
      <w:caps/>
      <w:szCs w:val="20"/>
      <w:lang w:val="x-none" w:eastAsia="en-US"/>
    </w:rPr>
  </w:style>
  <w:style w:type="paragraph" w:styleId="Heading2">
    <w:name w:val="heading 2"/>
    <w:basedOn w:val="Normal"/>
    <w:next w:val="Normal"/>
    <w:link w:val="Heading2Char"/>
    <w:qFormat/>
    <w:rsid w:val="004C639A"/>
    <w:pPr>
      <w:keepNext/>
      <w:jc w:val="both"/>
      <w:outlineLvl w:val="1"/>
    </w:pPr>
    <w:rPr>
      <w:b/>
      <w:bCs/>
      <w:sz w:val="20"/>
      <w:lang w:val="lv-LV" w:eastAsia="en-US"/>
    </w:rPr>
  </w:style>
  <w:style w:type="paragraph" w:styleId="Heading3">
    <w:name w:val="heading 3"/>
    <w:basedOn w:val="Normal"/>
    <w:next w:val="Normal"/>
    <w:link w:val="Heading3Char"/>
    <w:qFormat/>
    <w:rsid w:val="004C639A"/>
    <w:pPr>
      <w:keepNext/>
      <w:numPr>
        <w:numId w:val="2"/>
      </w:numPr>
      <w:tabs>
        <w:tab w:val="clear" w:pos="720"/>
        <w:tab w:val="num" w:pos="360"/>
      </w:tabs>
      <w:ind w:left="0" w:firstLine="0"/>
      <w:jc w:val="center"/>
      <w:outlineLvl w:val="2"/>
    </w:pPr>
    <w:rPr>
      <w:b/>
      <w:sz w:val="26"/>
      <w:szCs w:val="20"/>
      <w:lang w:val="x-none" w:eastAsia="en-US"/>
    </w:rPr>
  </w:style>
  <w:style w:type="paragraph" w:styleId="Heading4">
    <w:name w:val="heading 4"/>
    <w:basedOn w:val="Normal"/>
    <w:next w:val="Normal"/>
    <w:link w:val="Heading4Char"/>
    <w:uiPriority w:val="99"/>
    <w:qFormat/>
    <w:rsid w:val="004C639A"/>
    <w:pPr>
      <w:keepNext/>
      <w:spacing w:before="240" w:after="60"/>
      <w:outlineLvl w:val="3"/>
    </w:pPr>
    <w:rPr>
      <w:b/>
      <w:bCs/>
      <w:sz w:val="28"/>
      <w:szCs w:val="28"/>
      <w:lang w:val="en-GB" w:eastAsia="en-US"/>
    </w:rPr>
  </w:style>
  <w:style w:type="paragraph" w:styleId="Heading5">
    <w:name w:val="heading 5"/>
    <w:basedOn w:val="Normal"/>
    <w:next w:val="Normal"/>
    <w:link w:val="Heading5Char"/>
    <w:qFormat/>
    <w:rsid w:val="004C639A"/>
    <w:pPr>
      <w:spacing w:before="240" w:after="60"/>
      <w:outlineLvl w:val="4"/>
    </w:pPr>
    <w:rPr>
      <w:b/>
      <w:bCs/>
      <w:i/>
      <w:iCs/>
      <w:sz w:val="26"/>
      <w:szCs w:val="26"/>
      <w:lang w:val="en-GB" w:eastAsia="en-US"/>
    </w:rPr>
  </w:style>
  <w:style w:type="paragraph" w:styleId="Heading6">
    <w:name w:val="heading 6"/>
    <w:basedOn w:val="Normal"/>
    <w:next w:val="Normal"/>
    <w:link w:val="Heading6Char"/>
    <w:uiPriority w:val="99"/>
    <w:qFormat/>
    <w:rsid w:val="004C639A"/>
    <w:pPr>
      <w:keepNext/>
      <w:ind w:left="285"/>
      <w:jc w:val="center"/>
      <w:outlineLvl w:val="5"/>
    </w:pPr>
    <w:rPr>
      <w:b/>
      <w:sz w:val="26"/>
      <w:szCs w:val="20"/>
      <w:lang w:val="lv-LV" w:eastAsia="en-US"/>
    </w:rPr>
  </w:style>
  <w:style w:type="paragraph" w:styleId="Heading7">
    <w:name w:val="heading 7"/>
    <w:basedOn w:val="Normal"/>
    <w:next w:val="Normal"/>
    <w:link w:val="Heading7Char"/>
    <w:uiPriority w:val="9"/>
    <w:qFormat/>
    <w:rsid w:val="004C639A"/>
    <w:pPr>
      <w:keepNext/>
      <w:jc w:val="center"/>
      <w:outlineLvl w:val="6"/>
    </w:pPr>
    <w:rPr>
      <w:b/>
      <w:sz w:val="28"/>
      <w:szCs w:val="20"/>
      <w:lang w:val="x-none" w:eastAsia="en-US"/>
    </w:rPr>
  </w:style>
  <w:style w:type="paragraph" w:styleId="Heading8">
    <w:name w:val="heading 8"/>
    <w:basedOn w:val="Normal"/>
    <w:next w:val="Normal"/>
    <w:link w:val="Heading8Char"/>
    <w:uiPriority w:val="9"/>
    <w:qFormat/>
    <w:rsid w:val="004C639A"/>
    <w:pPr>
      <w:keepNext/>
      <w:jc w:val="center"/>
      <w:outlineLvl w:val="7"/>
    </w:pPr>
    <w:rPr>
      <w:bCs/>
      <w:sz w:val="36"/>
      <w:lang w:val="x-none" w:eastAsia="en-US"/>
    </w:rPr>
  </w:style>
  <w:style w:type="paragraph" w:styleId="Heading9">
    <w:name w:val="heading 9"/>
    <w:basedOn w:val="Normal"/>
    <w:next w:val="Normal"/>
    <w:link w:val="Heading9Char"/>
    <w:uiPriority w:val="9"/>
    <w:qFormat/>
    <w:rsid w:val="004C639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qFormat/>
    <w:rsid w:val="004C639A"/>
    <w:rPr>
      <w:rFonts w:ascii="Times New Roman" w:eastAsia="Times New Roman" w:hAnsi="Times New Roman" w:cs="Times New Roman"/>
      <w:b/>
      <w:sz w:val="26"/>
      <w:szCs w:val="20"/>
      <w:lang w:val="x-none"/>
    </w:rPr>
  </w:style>
  <w:style w:type="character" w:customStyle="1" w:styleId="Heading4Char">
    <w:name w:val="Heading 4 Char"/>
    <w:basedOn w:val="DefaultParagraphFont"/>
    <w:link w:val="Heading4"/>
    <w:uiPriority w:val="99"/>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uiPriority w:val="9"/>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uiPriority w:val="9"/>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uiPriority w:val="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eastAsia="en-US"/>
    </w:rPr>
  </w:style>
  <w:style w:type="paragraph" w:styleId="Header">
    <w:name w:val="header"/>
    <w:basedOn w:val="Normal"/>
    <w:link w:val="HeaderChar"/>
    <w:rsid w:val="004C639A"/>
    <w:pPr>
      <w:tabs>
        <w:tab w:val="center" w:pos="4153"/>
        <w:tab w:val="right" w:pos="8306"/>
      </w:tabs>
    </w:pPr>
    <w:rPr>
      <w:lang w:val="en-GB" w:eastAsia="en-US"/>
    </w:rPr>
  </w:style>
  <w:style w:type="character" w:customStyle="1" w:styleId="HeaderChar">
    <w:name w:val="Header Char"/>
    <w:basedOn w:val="DefaultParagraphFont"/>
    <w:link w:val="Header"/>
    <w:rsid w:val="004C639A"/>
    <w:rPr>
      <w:rFonts w:ascii="Times New Roman" w:eastAsia="Times New Roman" w:hAnsi="Times New Roman" w:cs="Times New Roman"/>
      <w:lang w:val="en-GB"/>
    </w:rPr>
  </w:style>
  <w:style w:type="paragraph" w:styleId="TOC1">
    <w:name w:val="toc 1"/>
    <w:basedOn w:val="Normal"/>
    <w:next w:val="Normal"/>
    <w:autoRedefine/>
    <w:uiPriority w:val="39"/>
    <w:rsid w:val="004C639A"/>
    <w:pPr>
      <w:jc w:val="both"/>
    </w:pPr>
    <w:rPr>
      <w:b/>
      <w:bCs/>
      <w:caps/>
      <w:color w:val="000000"/>
      <w:lang w:val="lv-LV" w:eastAsia="en-US"/>
    </w:rPr>
  </w:style>
  <w:style w:type="paragraph" w:customStyle="1" w:styleId="naisf">
    <w:name w:val="naisf"/>
    <w:basedOn w:val="Normal"/>
    <w:link w:val="naisfChar"/>
    <w:uiPriority w:val="99"/>
    <w:qFormat/>
    <w:rsid w:val="004C639A"/>
    <w:pPr>
      <w:spacing w:before="100" w:after="100"/>
      <w:jc w:val="both"/>
    </w:pPr>
    <w:rPr>
      <w:szCs w:val="20"/>
      <w:lang w:val="en-GB" w:eastAsia="en-US"/>
    </w:rPr>
  </w:style>
  <w:style w:type="paragraph" w:styleId="BodyTextIndent">
    <w:name w:val="Body Text Indent"/>
    <w:basedOn w:val="Normal"/>
    <w:link w:val="BodyTextIndentChar"/>
    <w:rsid w:val="004C639A"/>
    <w:pPr>
      <w:tabs>
        <w:tab w:val="left" w:pos="900"/>
      </w:tabs>
      <w:ind w:left="720" w:hanging="720"/>
      <w:jc w:val="both"/>
    </w:pPr>
    <w:rPr>
      <w:lang w:val="x-none" w:eastAsia="en-US"/>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basedOn w:val="Normal"/>
    <w:link w:val="BodyTextChar"/>
    <w:rsid w:val="004C639A"/>
    <w:pPr>
      <w:jc w:val="center"/>
    </w:pPr>
    <w:rPr>
      <w:sz w:val="28"/>
      <w:szCs w:val="20"/>
      <w:lang w:val="en-AU" w:eastAsia="en-US"/>
    </w:rPr>
  </w:style>
  <w:style w:type="character" w:customStyle="1" w:styleId="BodyTextChar">
    <w:name w:val="Body Text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uiPriority w:val="99"/>
    <w:qFormat/>
    <w:rsid w:val="004C639A"/>
    <w:rPr>
      <w:sz w:val="20"/>
      <w:szCs w:val="20"/>
      <w:lang w:val="en-GB" w:eastAsia="en-US"/>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basedOn w:val="Normal"/>
    <w:link w:val="FooterChar"/>
    <w:uiPriority w:val="99"/>
    <w:rsid w:val="004C639A"/>
    <w:pPr>
      <w:tabs>
        <w:tab w:val="center" w:pos="4153"/>
        <w:tab w:val="right" w:pos="8306"/>
      </w:tabs>
    </w:pPr>
    <w:rPr>
      <w:lang w:val="en-GB" w:eastAsia="en-US"/>
    </w:rPr>
  </w:style>
  <w:style w:type="character" w:customStyle="1" w:styleId="FooterChar">
    <w:name w:val="Footer Char"/>
    <w:basedOn w:val="DefaultParagraphFont"/>
    <w:link w:val="Footer"/>
    <w:uiPriority w:val="99"/>
    <w:qFormat/>
    <w:rsid w:val="004C639A"/>
    <w:rPr>
      <w:rFonts w:ascii="Times New Roman" w:eastAsia="Times New Roman" w:hAnsi="Times New Roman" w:cs="Times New Roman"/>
      <w:lang w:val="en-GB"/>
    </w:rPr>
  </w:style>
  <w:style w:type="paragraph" w:styleId="BodyText2">
    <w:name w:val="Body Text 2"/>
    <w:basedOn w:val="Normal"/>
    <w:link w:val="BodyText2Char"/>
    <w:uiPriority w:val="99"/>
    <w:qFormat/>
    <w:rsid w:val="004C639A"/>
    <w:pPr>
      <w:jc w:val="center"/>
    </w:pPr>
    <w:rPr>
      <w:i/>
      <w:szCs w:val="20"/>
      <w:lang w:val="x-none" w:eastAsia="en-US"/>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qFormat/>
    <w:rsid w:val="004C639A"/>
  </w:style>
  <w:style w:type="paragraph" w:styleId="BodyText3">
    <w:name w:val="Body Text 3"/>
    <w:basedOn w:val="Normal"/>
    <w:link w:val="BodyText3Char"/>
    <w:uiPriority w:val="99"/>
    <w:qFormat/>
    <w:rsid w:val="004C639A"/>
    <w:pPr>
      <w:spacing w:after="120"/>
    </w:pPr>
    <w:rPr>
      <w:sz w:val="16"/>
      <w:szCs w:val="16"/>
      <w:lang w:val="en-GB" w:eastAsia="en-US"/>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eastAsia="en-US"/>
    </w:rPr>
  </w:style>
  <w:style w:type="character" w:styleId="Hyperlink">
    <w:name w:val="Hyperlink"/>
    <w:uiPriority w:val="99"/>
    <w:rsid w:val="004C639A"/>
    <w:rPr>
      <w:color w:val="0000FF"/>
      <w:u w:val="single"/>
    </w:rPr>
  </w:style>
  <w:style w:type="character" w:styleId="Strong">
    <w:name w:val="Strong"/>
    <w:uiPriority w:val="22"/>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eastAsia="en-US"/>
    </w:rPr>
  </w:style>
  <w:style w:type="paragraph" w:styleId="BalloonText">
    <w:name w:val="Balloon Text"/>
    <w:basedOn w:val="Normal"/>
    <w:link w:val="BalloonTextChar"/>
    <w:uiPriority w:val="99"/>
    <w:qFormat/>
    <w:rsid w:val="004C639A"/>
    <w:rPr>
      <w:rFonts w:ascii="Tahoma" w:hAnsi="Tahoma"/>
      <w:sz w:val="16"/>
      <w:szCs w:val="16"/>
      <w:lang w:val="en-GB" w:eastAsia="en-US"/>
    </w:rPr>
  </w:style>
  <w:style w:type="character" w:customStyle="1" w:styleId="BalloonTextChar">
    <w:name w:val="Balloon Text Char"/>
    <w:basedOn w:val="DefaultParagraphFont"/>
    <w:link w:val="BalloonText"/>
    <w:uiPriority w:val="99"/>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eastAsia="en-US"/>
    </w:rPr>
  </w:style>
  <w:style w:type="paragraph" w:customStyle="1" w:styleId="ListParagraph1">
    <w:name w:val="List Paragraph1"/>
    <w:basedOn w:val="Normal"/>
    <w:uiPriority w:val="34"/>
    <w:qFormat/>
    <w:rsid w:val="004C639A"/>
    <w:pPr>
      <w:ind w:left="720"/>
    </w:pPr>
    <w:rPr>
      <w:rFonts w:eastAsia="Calibri"/>
      <w:lang w:val="lv-LV" w:eastAsia="lv-LV"/>
    </w:rPr>
  </w:style>
  <w:style w:type="paragraph" w:customStyle="1" w:styleId="ListParagraph2">
    <w:name w:val="List Paragraph2"/>
    <w:basedOn w:val="Normal"/>
    <w:link w:val="ListParagraphChar"/>
    <w:qFormat/>
    <w:rsid w:val="004C639A"/>
    <w:pPr>
      <w:ind w:left="720"/>
    </w:pPr>
    <w:rPr>
      <w:rFonts w:eastAsia="Calibri"/>
      <w:lang w:val="en-GB" w:eastAsia="en-US"/>
    </w:rPr>
  </w:style>
  <w:style w:type="paragraph" w:customStyle="1" w:styleId="NoSpacing1">
    <w:name w:val="No Spacing1"/>
    <w:uiPriority w:val="99"/>
    <w:qFormat/>
    <w:rsid w:val="004C639A"/>
    <w:rPr>
      <w:rFonts w:ascii="Calibri" w:eastAsia="Times New Roman" w:hAnsi="Calibri" w:cs="Times New Roman"/>
      <w:sz w:val="22"/>
      <w:szCs w:val="22"/>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eastAsia="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eastAsia="en-US"/>
    </w:rPr>
  </w:style>
  <w:style w:type="paragraph" w:customStyle="1" w:styleId="tv213">
    <w:name w:val="tv213"/>
    <w:basedOn w:val="Normal"/>
    <w:qFormat/>
    <w:rsid w:val="004C639A"/>
    <w:pPr>
      <w:spacing w:before="100" w:beforeAutospacing="1" w:after="100" w:afterAutospacing="1"/>
    </w:pPr>
    <w:rPr>
      <w:lang w:val="lv-LV" w:eastAsia="lv-LV"/>
    </w:rPr>
  </w:style>
  <w:style w:type="paragraph" w:customStyle="1" w:styleId="tv213limenis2">
    <w:name w:val="tv213 limenis2"/>
    <w:basedOn w:val="Normal"/>
    <w:rsid w:val="004C639A"/>
    <w:pPr>
      <w:spacing w:before="100" w:beforeAutospacing="1" w:after="100" w:afterAutospacing="1"/>
    </w:pPr>
    <w:rPr>
      <w:lang w:val="lv-LV" w:eastAsia="lv-LV"/>
    </w:rPr>
  </w:style>
  <w:style w:type="paragraph" w:customStyle="1" w:styleId="tv213limenis3">
    <w:name w:val="tv213 limenis3"/>
    <w:basedOn w:val="Normal"/>
    <w:rsid w:val="004C639A"/>
    <w:pPr>
      <w:spacing w:before="100" w:beforeAutospacing="1" w:after="100" w:afterAutospacing="1"/>
    </w:pPr>
    <w:rPr>
      <w:lang w:val="lv-LV"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eastAsia="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rPr>
      <w:lang w:val="en-GB" w:eastAsia="en-US"/>
    </w:rPr>
  </w:style>
  <w:style w:type="paragraph" w:customStyle="1" w:styleId="MediumGrid21">
    <w:name w:val="Medium Grid 21"/>
    <w:link w:val="MediumGrid2Char"/>
    <w:uiPriority w:val="1"/>
    <w:qFormat/>
    <w:rsid w:val="004C639A"/>
    <w:rPr>
      <w:rFonts w:ascii="Calibri" w:eastAsia="Times New Roman" w:hAnsi="Calibri" w:cs="Times New Roman"/>
      <w:sz w:val="22"/>
      <w:szCs w:val="22"/>
    </w:rPr>
  </w:style>
  <w:style w:type="paragraph" w:customStyle="1" w:styleId="Default">
    <w:name w:val="Default"/>
    <w:uiPriority w:val="99"/>
    <w:qFormat/>
    <w:rsid w:val="004C639A"/>
    <w:pPr>
      <w:autoSpaceDE w:val="0"/>
      <w:autoSpaceDN w:val="0"/>
      <w:adjustRightInd w:val="0"/>
    </w:pPr>
    <w:rPr>
      <w:rFonts w:ascii="Times New Roman" w:eastAsia="Times New Roman" w:hAnsi="Times New Roman" w:cs="Times New Roman"/>
      <w:color w:val="000000"/>
      <w:lang w:eastAsia="lv-LV"/>
    </w:rPr>
  </w:style>
  <w:style w:type="paragraph" w:customStyle="1" w:styleId="Punkts">
    <w:name w:val="Punkts"/>
    <w:basedOn w:val="Normal"/>
    <w:next w:val="Apakpunkts"/>
    <w:uiPriority w:val="99"/>
    <w:qFormat/>
    <w:rsid w:val="004C639A"/>
    <w:pPr>
      <w:numPr>
        <w:numId w:val="3"/>
      </w:numPr>
    </w:pPr>
    <w:rPr>
      <w:rFonts w:ascii="Cambria" w:hAnsi="Cambria" w:cs="Cambria"/>
      <w:b/>
      <w:sz w:val="20"/>
      <w:lang w:val="lv-LV" w:eastAsia="lv-LV"/>
    </w:rPr>
  </w:style>
  <w:style w:type="paragraph" w:customStyle="1" w:styleId="Apakpunkts">
    <w:name w:val="Apakšpunkts"/>
    <w:basedOn w:val="Normal"/>
    <w:link w:val="ApakpunktsChar"/>
    <w:qFormat/>
    <w:rsid w:val="004C639A"/>
    <w:pPr>
      <w:numPr>
        <w:ilvl w:val="1"/>
        <w:numId w:val="3"/>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3"/>
      </w:numPr>
      <w:jc w:val="both"/>
    </w:pPr>
    <w:rPr>
      <w:rFonts w:ascii="Cambria" w:hAnsi="Cambria" w:cs="Cambria"/>
      <w:sz w:val="20"/>
      <w:lang w:val="lv-LV"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rPr>
  </w:style>
  <w:style w:type="character" w:styleId="Emphasis">
    <w:name w:val="Emphasis"/>
    <w:uiPriority w:val="20"/>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qFormat/>
    <w:rsid w:val="004C639A"/>
    <w:pPr>
      <w:spacing w:after="120"/>
      <w:ind w:left="283"/>
    </w:pPr>
    <w:rPr>
      <w:sz w:val="16"/>
      <w:szCs w:val="16"/>
      <w:lang w:val="en-GB" w:eastAsia="en-US"/>
    </w:rPr>
  </w:style>
  <w:style w:type="character" w:customStyle="1" w:styleId="BodyTextIndent3Char">
    <w:name w:val="Body Text Indent 3 Char"/>
    <w:basedOn w:val="DefaultParagraphFont"/>
    <w:link w:val="BodyTextIndent3"/>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qFormat/>
    <w:rsid w:val="004C639A"/>
    <w:pPr>
      <w:ind w:left="720"/>
    </w:pPr>
    <w:rPr>
      <w:lang w:val="lv-LV"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eastAsia="en-US"/>
    </w:rPr>
  </w:style>
  <w:style w:type="character" w:styleId="CommentReference">
    <w:name w:val="annotation reference"/>
    <w:uiPriority w:val="99"/>
    <w:qFormat/>
    <w:rsid w:val="004C639A"/>
    <w:rPr>
      <w:sz w:val="16"/>
      <w:szCs w:val="16"/>
    </w:rPr>
  </w:style>
  <w:style w:type="paragraph" w:styleId="CommentSubject">
    <w:name w:val="annotation subject"/>
    <w:basedOn w:val="CommentText"/>
    <w:next w:val="CommentText"/>
    <w:link w:val="CommentSubjectChar"/>
    <w:uiPriority w:val="99"/>
    <w:qFormat/>
    <w:rsid w:val="004C639A"/>
    <w:rPr>
      <w:b/>
      <w:bCs/>
    </w:rPr>
  </w:style>
  <w:style w:type="character" w:customStyle="1" w:styleId="CommentSubjectChar">
    <w:name w:val="Comment Subject Char"/>
    <w:basedOn w:val="CommentTextChar"/>
    <w:link w:val="CommentSubject"/>
    <w:uiPriority w:val="99"/>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uiPriority w:val="99"/>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rPr>
      <w:lang w:val="en-GB" w:eastAsia="en-US"/>
    </w:r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lang w:val="en-GB" w:eastAsia="en-US"/>
    </w:rPr>
  </w:style>
  <w:style w:type="character" w:customStyle="1" w:styleId="RakstzRakstz17">
    <w:name w:val="Rakstz. Rakstz.17"/>
    <w:rsid w:val="004C639A"/>
    <w:rPr>
      <w:b/>
      <w:sz w:val="26"/>
      <w:lang w:val="x-none" w:eastAsia="en-US" w:bidi="ar-SA"/>
    </w:rPr>
  </w:style>
  <w:style w:type="character" w:customStyle="1" w:styleId="hps">
    <w:name w:val="hps"/>
    <w:uiPriority w:val="99"/>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val="lv-LV" w:eastAsia="lv-LV"/>
    </w:rPr>
  </w:style>
  <w:style w:type="character" w:styleId="FollowedHyperlink">
    <w:name w:val="FollowedHyperlink"/>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eastAsia="en-US"/>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
    <w:link w:val="ColorfulList-Accent11"/>
    <w:uiPriority w:val="99"/>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qFormat/>
    <w:rsid w:val="004C639A"/>
    <w:pPr>
      <w:jc w:val="center"/>
    </w:pPr>
    <w:rPr>
      <w:lang w:val="x-none" w:eastAsia="en-US"/>
    </w:rPr>
  </w:style>
  <w:style w:type="character" w:customStyle="1" w:styleId="SubtitleChar">
    <w:name w:val="Subtitle Char"/>
    <w:basedOn w:val="DefaultParagraphFont"/>
    <w:link w:val="Subtitle"/>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eastAsia="en-US"/>
    </w:rPr>
  </w:style>
  <w:style w:type="table" w:styleId="TableGrid">
    <w:name w:val="Table Grid"/>
    <w:basedOn w:val="TableNormal"/>
    <w:uiPriority w:val="3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val="en-GB"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eastAsia="en-US"/>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uiPriority w:val="99"/>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val="lv-LV"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val="lv-LV"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8"/>
      </w:numPr>
      <w:jc w:val="both"/>
    </w:pPr>
    <w:rPr>
      <w:lang w:val="lv-LV"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5"/>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eastAsia="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lang w:val="lv-LV" w:eastAsia="en-US"/>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val="lv-LV" w:eastAsia="lv-LV"/>
    </w:rPr>
  </w:style>
  <w:style w:type="paragraph" w:customStyle="1" w:styleId="labojumupamats">
    <w:name w:val="labojumu_pamats"/>
    <w:basedOn w:val="Normal"/>
    <w:rsid w:val="004C639A"/>
    <w:pPr>
      <w:spacing w:before="100" w:beforeAutospacing="1" w:after="100" w:afterAutospacing="1"/>
    </w:pPr>
    <w:rPr>
      <w:lang w:val="lv-LV"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eastAsia="en-US"/>
    </w:rPr>
  </w:style>
  <w:style w:type="paragraph" w:customStyle="1" w:styleId="tv212">
    <w:name w:val="tv212"/>
    <w:basedOn w:val="Normal"/>
    <w:rsid w:val="004C639A"/>
    <w:pPr>
      <w:spacing w:before="100" w:beforeAutospacing="1" w:after="100" w:afterAutospacing="1"/>
    </w:pPr>
    <w:rPr>
      <w:lang w:val="lv-LV" w:eastAsia="lv-LV"/>
    </w:rPr>
  </w:style>
  <w:style w:type="paragraph" w:customStyle="1" w:styleId="LgumaV4">
    <w:name w:val="Līguma V4"/>
    <w:basedOn w:val="Heading4"/>
    <w:uiPriority w:val="99"/>
    <w:rsid w:val="004C639A"/>
    <w:pPr>
      <w:numPr>
        <w:numId w:val="6"/>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C639A"/>
    <w:rPr>
      <w:lang w:val="ru-RU"/>
    </w:rPr>
  </w:style>
  <w:style w:type="character" w:styleId="FootnoteReference">
    <w:name w:val="footnote reference"/>
    <w:aliases w:val="Footnote sign,Style 4,Footnote Reference Number,fr,Footnote symbol"/>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eastAsia="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lang w:val="en-GB" w:eastAsia="en-US"/>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lang w:val="en-GB" w:eastAsia="en-US"/>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val="lv-LV" w:eastAsia="lv-LV"/>
    </w:rPr>
  </w:style>
  <w:style w:type="paragraph" w:customStyle="1" w:styleId="Style7">
    <w:name w:val="Style7"/>
    <w:basedOn w:val="Normal"/>
    <w:qFormat/>
    <w:rsid w:val="004C639A"/>
    <w:pPr>
      <w:widowControl w:val="0"/>
      <w:spacing w:line="282" w:lineRule="exact"/>
      <w:jc w:val="center"/>
    </w:pPr>
    <w:rPr>
      <w:lang w:val="lv-LV" w:eastAsia="lv-LV"/>
    </w:rPr>
  </w:style>
  <w:style w:type="paragraph" w:customStyle="1" w:styleId="Style8">
    <w:name w:val="Style8"/>
    <w:basedOn w:val="Normal"/>
    <w:qFormat/>
    <w:rsid w:val="004C639A"/>
    <w:pPr>
      <w:widowControl w:val="0"/>
      <w:spacing w:line="275" w:lineRule="exact"/>
    </w:pPr>
    <w:rPr>
      <w:lang w:val="lv-LV" w:eastAsia="lv-LV"/>
    </w:rPr>
  </w:style>
  <w:style w:type="paragraph" w:customStyle="1" w:styleId="Style9">
    <w:name w:val="Style9"/>
    <w:basedOn w:val="Normal"/>
    <w:qFormat/>
    <w:rsid w:val="004C639A"/>
    <w:pPr>
      <w:widowControl w:val="0"/>
    </w:pPr>
    <w:rPr>
      <w:lang w:val="lv-LV" w:eastAsia="lv-LV"/>
    </w:rPr>
  </w:style>
  <w:style w:type="paragraph" w:customStyle="1" w:styleId="Style16">
    <w:name w:val="Style16"/>
    <w:basedOn w:val="Normal"/>
    <w:qFormat/>
    <w:rsid w:val="004C639A"/>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C639A"/>
    <w:rPr>
      <w:rFonts w:asciiTheme="minorHAnsi" w:eastAsiaTheme="minorHAnsi" w:hAnsiTheme="minorHAnsi" w:cstheme="minorBidi"/>
      <w:lang w:val="ru-RU" w:eastAsia="en-US"/>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rPr>
      <w:lang w:val="lv-LV" w:eastAsia="en-US"/>
    </w:r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uiPriority w:val="99"/>
    <w:qFormat/>
    <w:rsid w:val="004C639A"/>
    <w:pPr>
      <w:jc w:val="both"/>
    </w:pPr>
    <w:rPr>
      <w:lang w:val="lv-LV" w:eastAsia="en-US"/>
    </w:r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lang w:val="lv-LV" w:eastAsia="en-US"/>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eastAsia="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eastAsia="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eastAsia="en-US"/>
    </w:rPr>
  </w:style>
  <w:style w:type="paragraph" w:customStyle="1" w:styleId="c59">
    <w:name w:val="c59"/>
    <w:basedOn w:val="Normal"/>
    <w:uiPriority w:val="99"/>
    <w:qFormat/>
    <w:rsid w:val="004C639A"/>
    <w:pPr>
      <w:spacing w:beforeAutospacing="1" w:afterAutospacing="1"/>
      <w:ind w:left="720" w:hanging="360"/>
    </w:pPr>
    <w:rPr>
      <w:lang w:val="en-US" w:eastAsia="en-US"/>
    </w:rPr>
  </w:style>
  <w:style w:type="paragraph" w:customStyle="1" w:styleId="Rindkopa">
    <w:name w:val="Rindkopa"/>
    <w:basedOn w:val="Normal"/>
    <w:uiPriority w:val="99"/>
    <w:qFormat/>
    <w:rsid w:val="004C639A"/>
    <w:pPr>
      <w:spacing w:before="120"/>
      <w:ind w:left="851" w:firstLine="720"/>
      <w:jc w:val="both"/>
    </w:pPr>
    <w:rPr>
      <w:rFonts w:ascii="Arial" w:hAnsi="Arial" w:cs="Arial"/>
      <w:sz w:val="20"/>
      <w:szCs w:val="20"/>
      <w:lang w:val="en-US" w:eastAsia="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eastAsia="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eastAsia="en-US"/>
    </w:rPr>
  </w:style>
  <w:style w:type="paragraph" w:styleId="DocumentMap">
    <w:name w:val="Document Map"/>
    <w:basedOn w:val="Normal"/>
    <w:link w:val="DocumentMapChar"/>
    <w:qFormat/>
    <w:rsid w:val="004C639A"/>
    <w:pPr>
      <w:shd w:val="clear" w:color="auto" w:fill="000080"/>
    </w:pPr>
    <w:rPr>
      <w:rFonts w:ascii="Tahoma" w:eastAsiaTheme="minorHAnsi" w:hAnsi="Tahoma" w:cs="Tahoma"/>
      <w:lang w:val="en-GB" w:eastAsia="en-US"/>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eastAsia="en-US"/>
    </w:rPr>
  </w:style>
  <w:style w:type="paragraph" w:customStyle="1" w:styleId="font6">
    <w:name w:val="font6"/>
    <w:basedOn w:val="Normal"/>
    <w:qFormat/>
    <w:rsid w:val="004C639A"/>
    <w:pPr>
      <w:spacing w:beforeAutospacing="1" w:afterAutospacing="1"/>
    </w:pPr>
    <w:rPr>
      <w:b/>
      <w:bCs/>
      <w:color w:val="000000"/>
      <w:sz w:val="20"/>
      <w:szCs w:val="20"/>
      <w:lang w:val="en-US" w:eastAsia="en-US"/>
    </w:rPr>
  </w:style>
  <w:style w:type="paragraph" w:customStyle="1" w:styleId="font7">
    <w:name w:val="font7"/>
    <w:basedOn w:val="Normal"/>
    <w:qFormat/>
    <w:rsid w:val="004C639A"/>
    <w:pPr>
      <w:spacing w:beforeAutospacing="1" w:afterAutospacing="1"/>
    </w:pPr>
    <w:rPr>
      <w:b/>
      <w:bCs/>
      <w:color w:val="000000"/>
      <w:sz w:val="20"/>
      <w:szCs w:val="20"/>
      <w:lang w:val="en-US" w:eastAsia="en-US"/>
    </w:rPr>
  </w:style>
  <w:style w:type="paragraph" w:customStyle="1" w:styleId="font8">
    <w:name w:val="font8"/>
    <w:basedOn w:val="Normal"/>
    <w:qFormat/>
    <w:rsid w:val="004C639A"/>
    <w:pPr>
      <w:spacing w:beforeAutospacing="1" w:afterAutospacing="1"/>
    </w:pPr>
    <w:rPr>
      <w:color w:val="000000"/>
      <w:sz w:val="20"/>
      <w:szCs w:val="20"/>
      <w:lang w:val="en-US" w:eastAsia="en-US"/>
    </w:rPr>
  </w:style>
  <w:style w:type="paragraph" w:customStyle="1" w:styleId="font9">
    <w:name w:val="font9"/>
    <w:basedOn w:val="Normal"/>
    <w:qFormat/>
    <w:rsid w:val="004C639A"/>
    <w:pPr>
      <w:spacing w:beforeAutospacing="1" w:afterAutospacing="1"/>
    </w:pPr>
    <w:rPr>
      <w:color w:val="000000"/>
      <w:sz w:val="14"/>
      <w:szCs w:val="14"/>
      <w:lang w:val="en-US" w:eastAsia="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eastAsia="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eastAsia="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eastAsia="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eastAsia="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eastAsia="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eastAsia="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eastAsia="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eastAsia="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eastAsia="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eastAsia="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eastAsia="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eastAsia="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eastAsia="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eastAsia="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eastAsia="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eastAsia="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eastAsia="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eastAsia="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eastAsia="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eastAsia="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eastAsia="en-US"/>
    </w:rPr>
  </w:style>
  <w:style w:type="paragraph" w:customStyle="1" w:styleId="xl91">
    <w:name w:val="xl91"/>
    <w:basedOn w:val="Normal"/>
    <w:qFormat/>
    <w:rsid w:val="004C639A"/>
    <w:pPr>
      <w:spacing w:beforeAutospacing="1" w:afterAutospacing="1"/>
    </w:pPr>
    <w:rPr>
      <w:lang w:val="en-US" w:eastAsia="en-US"/>
    </w:rPr>
  </w:style>
  <w:style w:type="paragraph" w:customStyle="1" w:styleId="xl92">
    <w:name w:val="xl92"/>
    <w:basedOn w:val="Normal"/>
    <w:qFormat/>
    <w:rsid w:val="004C639A"/>
    <w:pPr>
      <w:spacing w:beforeAutospacing="1" w:afterAutospacing="1"/>
    </w:pPr>
    <w:rPr>
      <w:lang w:val="en-US" w:eastAsia="en-US"/>
    </w:rPr>
  </w:style>
  <w:style w:type="paragraph" w:customStyle="1" w:styleId="xl93">
    <w:name w:val="xl93"/>
    <w:basedOn w:val="Normal"/>
    <w:qFormat/>
    <w:rsid w:val="004C639A"/>
    <w:pPr>
      <w:shd w:val="clear" w:color="000000" w:fill="FFFFFF"/>
      <w:spacing w:beforeAutospacing="1" w:afterAutospacing="1"/>
      <w:jc w:val="center"/>
    </w:pPr>
    <w:rPr>
      <w:lang w:val="en-US" w:eastAsia="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eastAsia="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eastAsia="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eastAsia="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eastAsia="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lang w:val="lv-LV" w:eastAsia="en-US"/>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lang w:val="lv-LV" w:eastAsia="en-US"/>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Numurets,PPS_Bullet,Table of contents numbered,Citation List,Bullet EY,ERP-List Paragraph,Numbered Para 1,Dot pt,List Paragraph Char Char Char,list paragraph,syle 1"/>
    <w:basedOn w:val="Normal"/>
    <w:uiPriority w:val="34"/>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rPr>
  </w:style>
  <w:style w:type="character" w:customStyle="1" w:styleId="NoSpacingChar">
    <w:name w:val="No Spacing Char"/>
    <w:link w:val="NoSpacing"/>
    <w:uiPriority w:val="99"/>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9"/>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4C639A"/>
    <w:pPr>
      <w:numPr>
        <w:numId w:val="11"/>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4C639A"/>
    <w:rPr>
      <w:lang w:val="en-GB"/>
    </w:rPr>
  </w:style>
  <w:style w:type="paragraph" w:customStyle="1" w:styleId="tabulia1">
    <w:name w:val="tabuliņa 1"/>
    <w:basedOn w:val="Normal"/>
    <w:link w:val="tabulia1Char"/>
    <w:qFormat/>
    <w:rsid w:val="004C639A"/>
    <w:pPr>
      <w:numPr>
        <w:ilvl w:val="2"/>
        <w:numId w:val="12"/>
      </w:numPr>
      <w:jc w:val="both"/>
    </w:pPr>
    <w:rPr>
      <w:rFonts w:asciiTheme="minorHAnsi" w:eastAsiaTheme="minorHAnsi" w:hAnsiTheme="minorHAnsi" w:cstheme="minorBidi"/>
      <w:lang w:val="en-GB" w:eastAsia="en-US"/>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val="lv-LV" w:eastAsia="ar-SA"/>
    </w:rPr>
  </w:style>
  <w:style w:type="character" w:styleId="UnresolvedMention">
    <w:name w:val="Unresolved Mention"/>
    <w:basedOn w:val="DefaultParagraphFont"/>
    <w:uiPriority w:val="99"/>
    <w:semiHidden/>
    <w:unhideWhenUsed/>
    <w:rsid w:val="004C639A"/>
    <w:rPr>
      <w:color w:val="605E5C"/>
      <w:shd w:val="clear" w:color="auto" w:fill="E1DFDD"/>
    </w:rPr>
  </w:style>
  <w:style w:type="paragraph" w:customStyle="1" w:styleId="Parasts">
    <w:name w:val="Parasts"/>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eastAsia="lv-LV"/>
    </w:rPr>
  </w:style>
  <w:style w:type="character" w:customStyle="1" w:styleId="rpc41">
    <w:name w:val="_rpc_41"/>
    <w:basedOn w:val="DefaultParagraphFont"/>
    <w:rsid w:val="00C9795D"/>
  </w:style>
  <w:style w:type="paragraph" w:styleId="Revision">
    <w:name w:val="Revision"/>
    <w:hidden/>
    <w:uiPriority w:val="99"/>
    <w:semiHidden/>
    <w:rsid w:val="00785C5D"/>
    <w:rPr>
      <w:rFonts w:ascii="Times New Roman" w:eastAsia="Times New Roman" w:hAnsi="Times New Roman" w:cs="Times New Roman"/>
      <w:lang w:val="en-GB"/>
    </w:rPr>
  </w:style>
  <w:style w:type="paragraph" w:styleId="List2">
    <w:name w:val="List 2"/>
    <w:basedOn w:val="Normal"/>
    <w:unhideWhenUsed/>
    <w:rsid w:val="00314FA6"/>
    <w:pPr>
      <w:ind w:left="566" w:hanging="283"/>
      <w:contextualSpacing/>
    </w:pPr>
    <w:rPr>
      <w:lang w:val="en-GB" w:eastAsia="en-US"/>
    </w:rPr>
  </w:style>
  <w:style w:type="character" w:customStyle="1" w:styleId="FooterChar1">
    <w:name w:val="Footer Char1"/>
    <w:uiPriority w:val="99"/>
    <w:rsid w:val="00314FA6"/>
    <w:rPr>
      <w:rFonts w:ascii="Times New Roman" w:eastAsia="Times New Roman" w:hAnsi="Times New Roman" w:cs="Times New Roman"/>
      <w:lang w:val="en-US" w:eastAsia="lv-LV"/>
    </w:rPr>
  </w:style>
  <w:style w:type="paragraph" w:customStyle="1" w:styleId="StyleHeading2Arial10pt">
    <w:name w:val="Style Heading 2 + Arial 10 pt"/>
    <w:basedOn w:val="Heading2"/>
    <w:rsid w:val="00314FA6"/>
    <w:pPr>
      <w:widowControl w:val="0"/>
      <w:numPr>
        <w:ilvl w:val="1"/>
      </w:numPr>
      <w:tabs>
        <w:tab w:val="num" w:pos="971"/>
      </w:tabs>
      <w:spacing w:before="240" w:after="120"/>
      <w:ind w:left="971" w:hanging="851"/>
      <w:jc w:val="left"/>
    </w:pPr>
    <w:rPr>
      <w:rFonts w:ascii="Arial Bold" w:eastAsia="Calibri" w:hAnsi="Arial Bold"/>
      <w:color w:val="000000"/>
      <w:szCs w:val="20"/>
      <w:lang w:val="en-LV" w:eastAsia="en-GB"/>
    </w:rPr>
  </w:style>
  <w:style w:type="paragraph" w:customStyle="1" w:styleId="StyleHeading3Arial10pt">
    <w:name w:val="Style Heading 3 + Arial 10 pt"/>
    <w:basedOn w:val="Heading3"/>
    <w:rsid w:val="00314FA6"/>
    <w:pPr>
      <w:keepNext w:val="0"/>
      <w:widowControl w:val="0"/>
      <w:numPr>
        <w:ilvl w:val="2"/>
        <w:numId w:val="16"/>
      </w:numPr>
      <w:spacing w:before="120" w:after="60"/>
      <w:jc w:val="both"/>
    </w:pPr>
    <w:rPr>
      <w:rFonts w:ascii="Arial" w:eastAsia="Calibri" w:hAnsi="Arial"/>
      <w:b w:val="0"/>
      <w:sz w:val="20"/>
      <w:lang w:val="en-LV" w:eastAsia="en-GB"/>
    </w:rPr>
  </w:style>
  <w:style w:type="paragraph" w:customStyle="1" w:styleId="CharCharCharCharCharChar1CharCharCharChar">
    <w:name w:val="Char Char Char Char Char Char1 Char Char Char Char"/>
    <w:basedOn w:val="Normal"/>
    <w:rsid w:val="00314FA6"/>
    <w:pPr>
      <w:spacing w:before="120" w:after="160" w:line="240" w:lineRule="exact"/>
      <w:ind w:firstLine="720"/>
      <w:jc w:val="both"/>
    </w:pPr>
    <w:rPr>
      <w:rFonts w:ascii="Verdana" w:eastAsia="Calibri" w:hAnsi="Verdana"/>
      <w:sz w:val="20"/>
      <w:szCs w:val="20"/>
      <w:lang w:val="en-US"/>
    </w:rPr>
  </w:style>
  <w:style w:type="table" w:customStyle="1" w:styleId="TableGrid2">
    <w:name w:val="Table Grid2"/>
    <w:uiPriority w:val="59"/>
    <w:rsid w:val="00314FA6"/>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314FA6"/>
  </w:style>
  <w:style w:type="numbering" w:customStyle="1" w:styleId="NoList11">
    <w:name w:val="No List11"/>
    <w:next w:val="NoList"/>
    <w:uiPriority w:val="99"/>
    <w:semiHidden/>
    <w:unhideWhenUsed/>
    <w:rsid w:val="00314FA6"/>
  </w:style>
  <w:style w:type="numbering" w:customStyle="1" w:styleId="NoList2">
    <w:name w:val="No List2"/>
    <w:next w:val="NoList"/>
    <w:uiPriority w:val="99"/>
    <w:semiHidden/>
    <w:unhideWhenUsed/>
    <w:rsid w:val="00314FA6"/>
  </w:style>
  <w:style w:type="numbering" w:customStyle="1" w:styleId="NoList3">
    <w:name w:val="No List3"/>
    <w:next w:val="NoList"/>
    <w:uiPriority w:val="99"/>
    <w:semiHidden/>
    <w:unhideWhenUsed/>
    <w:rsid w:val="00314FA6"/>
  </w:style>
  <w:style w:type="paragraph" w:styleId="TOC2">
    <w:name w:val="toc 2"/>
    <w:basedOn w:val="Normal"/>
    <w:next w:val="Normal"/>
    <w:autoRedefine/>
    <w:rsid w:val="00314FA6"/>
    <w:pPr>
      <w:ind w:left="200"/>
    </w:pPr>
    <w:rPr>
      <w:sz w:val="20"/>
      <w:szCs w:val="20"/>
      <w:lang w:val="en-GB" w:eastAsia="lv-LV"/>
    </w:rPr>
  </w:style>
  <w:style w:type="paragraph" w:styleId="List3">
    <w:name w:val="List 3"/>
    <w:basedOn w:val="Normal"/>
    <w:rsid w:val="00314FA6"/>
    <w:pPr>
      <w:widowControl w:val="0"/>
      <w:overflowPunct w:val="0"/>
      <w:autoSpaceDE w:val="0"/>
      <w:autoSpaceDN w:val="0"/>
      <w:adjustRightInd w:val="0"/>
      <w:ind w:left="849" w:hanging="283"/>
      <w:jc w:val="both"/>
      <w:textAlignment w:val="baseline"/>
    </w:pPr>
    <w:rPr>
      <w:szCs w:val="20"/>
      <w:lang w:val="lv-LV"/>
    </w:rPr>
  </w:style>
  <w:style w:type="paragraph" w:customStyle="1" w:styleId="Parasts1">
    <w:name w:val="Parasts1"/>
    <w:qFormat/>
    <w:rsid w:val="00314FA6"/>
    <w:pPr>
      <w:spacing w:after="200" w:line="276" w:lineRule="auto"/>
    </w:pPr>
    <w:rPr>
      <w:rFonts w:ascii="Calibri" w:eastAsia="Calibri" w:hAnsi="Calibri" w:cs="Times New Roman"/>
      <w:sz w:val="22"/>
      <w:szCs w:val="22"/>
      <w:lang w:val="en-US"/>
    </w:rPr>
  </w:style>
  <w:style w:type="paragraph" w:customStyle="1" w:styleId="Virsraksts11">
    <w:name w:val="Virsraksts 11"/>
    <w:basedOn w:val="Normal"/>
    <w:rsid w:val="00314FA6"/>
    <w:pPr>
      <w:numPr>
        <w:numId w:val="17"/>
      </w:numPr>
      <w:shd w:val="clear" w:color="auto" w:fill="FFFFFF"/>
      <w:suppressAutoHyphens/>
      <w:spacing w:before="240" w:after="240"/>
      <w:jc w:val="both"/>
    </w:pPr>
    <w:rPr>
      <w:rFonts w:ascii="Calibri" w:hAnsi="Calibri" w:cs="Calibri"/>
      <w:b/>
      <w:sz w:val="28"/>
      <w:szCs w:val="28"/>
      <w:lang w:val="lv-LV" w:eastAsia="en-US"/>
    </w:rPr>
  </w:style>
  <w:style w:type="character" w:customStyle="1" w:styleId="contentpasted0">
    <w:name w:val="contentpasted0"/>
    <w:basedOn w:val="DefaultParagraphFont"/>
    <w:rsid w:val="001E31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46126">
      <w:bodyDiv w:val="1"/>
      <w:marLeft w:val="0"/>
      <w:marRight w:val="0"/>
      <w:marTop w:val="0"/>
      <w:marBottom w:val="0"/>
      <w:divBdr>
        <w:top w:val="none" w:sz="0" w:space="0" w:color="auto"/>
        <w:left w:val="none" w:sz="0" w:space="0" w:color="auto"/>
        <w:bottom w:val="none" w:sz="0" w:space="0" w:color="auto"/>
        <w:right w:val="none" w:sz="0" w:space="0" w:color="auto"/>
      </w:divBdr>
    </w:div>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929385950">
      <w:bodyDiv w:val="1"/>
      <w:marLeft w:val="0"/>
      <w:marRight w:val="0"/>
      <w:marTop w:val="0"/>
      <w:marBottom w:val="0"/>
      <w:divBdr>
        <w:top w:val="none" w:sz="0" w:space="0" w:color="auto"/>
        <w:left w:val="none" w:sz="0" w:space="0" w:color="auto"/>
        <w:bottom w:val="none" w:sz="0" w:space="0" w:color="auto"/>
        <w:right w:val="none" w:sz="0" w:space="0" w:color="auto"/>
      </w:divBdr>
    </w:div>
    <w:div w:id="955718225">
      <w:bodyDiv w:val="1"/>
      <w:marLeft w:val="0"/>
      <w:marRight w:val="0"/>
      <w:marTop w:val="0"/>
      <w:marBottom w:val="0"/>
      <w:divBdr>
        <w:top w:val="none" w:sz="0" w:space="0" w:color="auto"/>
        <w:left w:val="none" w:sz="0" w:space="0" w:color="auto"/>
        <w:bottom w:val="none" w:sz="0" w:space="0" w:color="auto"/>
        <w:right w:val="none" w:sz="0" w:space="0" w:color="auto"/>
      </w:divBdr>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 w:id="1562594349">
      <w:bodyDiv w:val="1"/>
      <w:marLeft w:val="0"/>
      <w:marRight w:val="0"/>
      <w:marTop w:val="0"/>
      <w:marBottom w:val="0"/>
      <w:divBdr>
        <w:top w:val="none" w:sz="0" w:space="0" w:color="auto"/>
        <w:left w:val="none" w:sz="0" w:space="0" w:color="auto"/>
        <w:bottom w:val="none" w:sz="0" w:space="0" w:color="auto"/>
        <w:right w:val="none" w:sz="0" w:space="0" w:color="auto"/>
      </w:divBdr>
    </w:div>
    <w:div w:id="206702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IS/Publications/PublicationView.aspx?PublicationId=883" TargetMode="Externa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1117</TotalTime>
  <Pages>18</Pages>
  <Words>6265</Words>
  <Characters>35714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Lauris Rimaševsks</cp:lastModifiedBy>
  <cp:revision>731</cp:revision>
  <cp:lastPrinted>2022-03-16T12:56:00Z</cp:lastPrinted>
  <dcterms:created xsi:type="dcterms:W3CDTF">2022-03-16T08:32:00Z</dcterms:created>
  <dcterms:modified xsi:type="dcterms:W3CDTF">2026-07-27T11:10:00Z</dcterms:modified>
</cp:coreProperties>
</file>