
<file path=[Content_Types].xml><?xml version="1.0" encoding="utf-8"?>
<Types xmlns="http://schemas.openxmlformats.org/package/2006/content-types">
  <Default Extension="rels" ContentType="application/vnd.openxmlformats-package.relationships+xml"/>
  <Default Extension="xml" ContentType="application/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20333E" w:rsidRPr="006C5ED4" w:rsidP="00954706" w14:paraId="0E8AC838" w14:textId="7EA3EB42">
      <w:pPr>
        <w:pStyle w:val="ListParagraph"/>
        <w:spacing w:before="120"/>
        <w:ind w:left="360"/>
        <w:jc w:val="right"/>
        <w:rPr>
          <w:sz w:val="22"/>
          <w:szCs w:val="22"/>
        </w:rPr>
      </w:pPr>
      <w:r>
        <w:rPr>
          <w:sz w:val="22"/>
          <w:szCs w:val="22"/>
        </w:rPr>
        <w:t>7. </w:t>
      </w:r>
      <w:r w:rsidRPr="006C5ED4">
        <w:rPr>
          <w:sz w:val="22"/>
          <w:szCs w:val="22"/>
        </w:rPr>
        <w:t>pielikums</w:t>
      </w:r>
    </w:p>
    <w:p w:rsidR="0020333E" w:rsidRPr="006C5ED4" w:rsidP="0020333E" w14:paraId="7D2FC6D2" w14:textId="77777777">
      <w:pPr>
        <w:pStyle w:val="ListParagraph"/>
        <w:spacing w:before="120"/>
        <w:jc w:val="right"/>
        <w:rPr>
          <w:sz w:val="22"/>
          <w:szCs w:val="22"/>
        </w:rPr>
      </w:pPr>
      <w:r w:rsidRPr="006C5ED4">
        <w:rPr>
          <w:sz w:val="22"/>
          <w:szCs w:val="22"/>
        </w:rPr>
        <w:t xml:space="preserve">Iepirkuma Nr. AST </w:t>
      </w:r>
      <w:r>
        <w:rPr>
          <w:sz w:val="22"/>
          <w:szCs w:val="22"/>
        </w:rPr>
        <w:t>2026/94</w:t>
      </w:r>
      <w:r w:rsidRPr="006C5ED4">
        <w:rPr>
          <w:sz w:val="22"/>
          <w:szCs w:val="22"/>
        </w:rPr>
        <w:t xml:space="preserve"> nolikumam</w:t>
      </w:r>
    </w:p>
    <w:p w:rsidR="0020333E" w:rsidP="0020333E" w14:paraId="2CEB70DF" w14:textId="77777777">
      <w:pPr>
        <w:pStyle w:val="ListParagraph"/>
        <w:spacing w:before="120"/>
        <w:jc w:val="right"/>
        <w:rPr>
          <w:sz w:val="22"/>
          <w:szCs w:val="22"/>
        </w:rPr>
      </w:pPr>
      <w:r>
        <w:rPr>
          <w:sz w:val="22"/>
          <w:szCs w:val="22"/>
        </w:rPr>
        <w:t>projekts</w:t>
      </w:r>
    </w:p>
    <w:p w:rsidR="0020333E" w:rsidRPr="004E6265" w:rsidP="0020333E" w14:paraId="5F55DF92" w14:textId="77777777">
      <w:pPr>
        <w:pStyle w:val="Heading1"/>
        <w:spacing w:before="0"/>
        <w:jc w:val="center"/>
        <w:rPr>
          <w:rFonts w:ascii="Times New Roman" w:hAnsi="Times New Roman" w:cs="Times New Roman"/>
          <w:color w:val="auto"/>
          <w:sz w:val="22"/>
          <w:szCs w:val="22"/>
        </w:rPr>
      </w:pPr>
      <w:r w:rsidRPr="004E6265">
        <w:rPr>
          <w:rFonts w:ascii="Times New Roman" w:hAnsi="Times New Roman" w:cs="Times New Roman"/>
          <w:color w:val="auto"/>
          <w:sz w:val="22"/>
          <w:szCs w:val="22"/>
        </w:rPr>
        <w:t>VISPĀRĪGĀ VIENOŠANĀS (PROJEKTS)</w:t>
      </w:r>
    </w:p>
    <w:p w:rsidR="0020333E" w:rsidP="0020333E" w14:paraId="7C6EC598" w14:textId="77777777">
      <w:pPr>
        <w:jc w:val="center"/>
        <w:rPr>
          <w:sz w:val="22"/>
          <w:szCs w:val="22"/>
        </w:rPr>
      </w:pPr>
      <w:r w:rsidRPr="009B3DAD">
        <w:rPr>
          <w:sz w:val="22"/>
          <w:szCs w:val="22"/>
        </w:rPr>
        <w:t xml:space="preserve">par </w:t>
      </w:r>
      <w:r>
        <w:rPr>
          <w:sz w:val="22"/>
          <w:szCs w:val="22"/>
        </w:rPr>
        <w:t>k</w:t>
      </w:r>
      <w:r w:rsidRPr="00A22211">
        <w:rPr>
          <w:sz w:val="22"/>
          <w:szCs w:val="22"/>
        </w:rPr>
        <w:t>omandējumu un darba braucienu organizēšanas pakalpojumi</w:t>
      </w:r>
      <w:r>
        <w:rPr>
          <w:sz w:val="22"/>
          <w:szCs w:val="22"/>
        </w:rPr>
        <w:t>em</w:t>
      </w:r>
    </w:p>
    <w:p w:rsidR="0020333E" w:rsidRPr="009B3DAD" w:rsidP="0020333E" w14:paraId="409F4517" w14:textId="77777777">
      <w:pPr>
        <w:jc w:val="center"/>
        <w:rPr>
          <w:sz w:val="22"/>
          <w:szCs w:val="22"/>
        </w:rPr>
      </w:pPr>
    </w:p>
    <w:p w:rsidR="0020333E" w:rsidP="0020333E" w14:paraId="392A5A59" w14:textId="77777777">
      <w:pPr>
        <w:tabs>
          <w:tab w:val="left" w:pos="0"/>
          <w:tab w:val="left" w:pos="5529"/>
        </w:tabs>
        <w:spacing w:line="264" w:lineRule="auto"/>
        <w:jc w:val="right"/>
        <w:rPr>
          <w:rFonts w:eastAsia="Calibri"/>
          <w:i/>
          <w:iCs/>
          <w:sz w:val="22"/>
          <w:szCs w:val="22"/>
          <w:lang w:eastAsia="fr-FR"/>
        </w:rPr>
      </w:pPr>
      <w:r w:rsidRPr="006273E2">
        <w:rPr>
          <w:rFonts w:eastAsia="Calibri"/>
          <w:i/>
          <w:iCs/>
          <w:sz w:val="22"/>
          <w:szCs w:val="22"/>
          <w:lang w:eastAsia="fr-FR"/>
        </w:rPr>
        <w:t>Dokumenta datums:</w:t>
      </w:r>
      <w:r>
        <w:rPr>
          <w:rFonts w:eastAsia="Calibri"/>
          <w:i/>
          <w:iCs/>
          <w:sz w:val="22"/>
          <w:szCs w:val="22"/>
          <w:lang w:eastAsia="fr-FR"/>
        </w:rPr>
        <w:t xml:space="preserve"> </w:t>
      </w:r>
    </w:p>
    <w:p w:rsidR="0020333E" w:rsidP="0020333E" w14:paraId="28D8DDC1" w14:textId="77777777">
      <w:pPr>
        <w:tabs>
          <w:tab w:val="left" w:pos="0"/>
          <w:tab w:val="left" w:pos="5529"/>
        </w:tabs>
        <w:spacing w:line="264" w:lineRule="auto"/>
        <w:jc w:val="right"/>
        <w:rPr>
          <w:i/>
          <w:sz w:val="22"/>
          <w:szCs w:val="22"/>
        </w:rPr>
      </w:pPr>
      <w:r w:rsidRPr="0080464E">
        <w:rPr>
          <w:i/>
          <w:iCs/>
          <w:sz w:val="22"/>
          <w:szCs w:val="22"/>
        </w:rPr>
        <w:t>D</w:t>
      </w:r>
      <w:r w:rsidRPr="00270288">
        <w:rPr>
          <w:i/>
          <w:sz w:val="22"/>
          <w:szCs w:val="22"/>
        </w:rPr>
        <w:t xml:space="preserve">okuments parakstīts ar elektronisko parakstu, </w:t>
      </w:r>
    </w:p>
    <w:p w:rsidR="0020333E" w:rsidRPr="004E6265" w:rsidP="0020333E" w14:paraId="22BFEB4A" w14:textId="77777777">
      <w:pPr>
        <w:tabs>
          <w:tab w:val="left" w:pos="0"/>
          <w:tab w:val="left" w:pos="5529"/>
        </w:tabs>
        <w:spacing w:line="264" w:lineRule="auto"/>
        <w:jc w:val="right"/>
        <w:rPr>
          <w:i/>
          <w:sz w:val="22"/>
          <w:szCs w:val="22"/>
        </w:rPr>
      </w:pPr>
      <w:r w:rsidRPr="00270288">
        <w:rPr>
          <w:i/>
          <w:sz w:val="22"/>
          <w:szCs w:val="22"/>
        </w:rPr>
        <w:t>datums skatāms laika zīmogā</w:t>
      </w:r>
    </w:p>
    <w:p w:rsidR="0020333E" w:rsidRPr="009B3DAD" w:rsidP="0020333E" w14:paraId="37B235DF" w14:textId="77777777">
      <w:pPr>
        <w:spacing w:before="120"/>
        <w:jc w:val="both"/>
        <w:rPr>
          <w:sz w:val="22"/>
          <w:szCs w:val="22"/>
        </w:rPr>
      </w:pPr>
    </w:p>
    <w:p w:rsidR="0020333E" w:rsidRPr="009B3DAD" w:rsidP="0020333E" w14:paraId="4AC98A7F" w14:textId="77777777">
      <w:pPr>
        <w:spacing w:before="120"/>
        <w:ind w:firstLine="720"/>
        <w:jc w:val="both"/>
        <w:rPr>
          <w:sz w:val="22"/>
          <w:szCs w:val="22"/>
        </w:rPr>
      </w:pPr>
      <w:r>
        <w:rPr>
          <w:sz w:val="22"/>
          <w:szCs w:val="22"/>
        </w:rPr>
        <w:t>A</w:t>
      </w:r>
      <w:r w:rsidRPr="006273E2">
        <w:rPr>
          <w:sz w:val="22"/>
          <w:szCs w:val="22"/>
        </w:rPr>
        <w:t>kciju sabiedrīb</w:t>
      </w:r>
      <w:r>
        <w:rPr>
          <w:sz w:val="22"/>
          <w:szCs w:val="22"/>
        </w:rPr>
        <w:t>a</w:t>
      </w:r>
      <w:r w:rsidRPr="006273E2">
        <w:rPr>
          <w:sz w:val="22"/>
          <w:szCs w:val="22"/>
        </w:rPr>
        <w:t xml:space="preserve"> "</w:t>
      </w:r>
      <w:r w:rsidRPr="006273E2">
        <w:rPr>
          <w:b/>
          <w:sz w:val="22"/>
          <w:szCs w:val="22"/>
        </w:rPr>
        <w:t>Augstsprieguma tīkls</w:t>
      </w:r>
      <w:r w:rsidRPr="006273E2">
        <w:rPr>
          <w:sz w:val="22"/>
          <w:szCs w:val="22"/>
        </w:rPr>
        <w:t>" (turpmāk</w:t>
      </w:r>
      <w:r>
        <w:rPr>
          <w:sz w:val="22"/>
          <w:szCs w:val="22"/>
        </w:rPr>
        <w:t xml:space="preserve"> -</w:t>
      </w:r>
      <w:r w:rsidRPr="006273E2">
        <w:rPr>
          <w:sz w:val="22"/>
          <w:szCs w:val="22"/>
        </w:rPr>
        <w:t xml:space="preserve"> "</w:t>
      </w:r>
      <w:r w:rsidRPr="006273E2">
        <w:rPr>
          <w:b/>
          <w:sz w:val="22"/>
          <w:szCs w:val="22"/>
        </w:rPr>
        <w:t>Pasūtītājs</w:t>
      </w:r>
      <w:r w:rsidRPr="006273E2">
        <w:rPr>
          <w:sz w:val="22"/>
          <w:szCs w:val="22"/>
        </w:rPr>
        <w:t>")</w:t>
      </w:r>
      <w:r w:rsidRPr="006273E2">
        <w:rPr>
          <w:rFonts w:eastAsia="Calibri"/>
          <w:sz w:val="22"/>
          <w:szCs w:val="22"/>
        </w:rPr>
        <w:t xml:space="preserve">, </w:t>
      </w:r>
      <w:r w:rsidRPr="006273E2">
        <w:rPr>
          <w:sz w:val="22"/>
          <w:szCs w:val="22"/>
        </w:rPr>
        <w:t>kuru saskaņā ar statūtiem un</w:t>
      </w:r>
      <w:r>
        <w:rPr>
          <w:sz w:val="22"/>
          <w:szCs w:val="22"/>
        </w:rPr>
        <w:t xml:space="preserve"> pilnvaru</w:t>
      </w:r>
      <w:r w:rsidRPr="006273E2">
        <w:rPr>
          <w:sz w:val="22"/>
          <w:szCs w:val="22"/>
        </w:rPr>
        <w:t xml:space="preserve"> </w:t>
      </w:r>
      <w:r w:rsidRPr="006273E2">
        <w:rPr>
          <w:sz w:val="22"/>
          <w:szCs w:val="22"/>
          <w:highlight w:val="lightGray"/>
        </w:rPr>
        <w:t>[Pilnvaras datums un numurs]</w:t>
      </w:r>
      <w:r w:rsidRPr="006273E2">
        <w:rPr>
          <w:sz w:val="22"/>
          <w:szCs w:val="22"/>
        </w:rPr>
        <w:t xml:space="preserve"> pārstāv tās divi valdes locekļi</w:t>
      </w:r>
      <w:r>
        <w:rPr>
          <w:sz w:val="22"/>
          <w:szCs w:val="22"/>
        </w:rPr>
        <w:t xml:space="preserve"> kopā</w:t>
      </w:r>
      <w:r w:rsidRPr="006273E2">
        <w:rPr>
          <w:sz w:val="22"/>
          <w:szCs w:val="22"/>
        </w:rPr>
        <w:t xml:space="preserve">, no vienas puses, un </w:t>
      </w:r>
    </w:p>
    <w:p w:rsidR="0020333E" w:rsidP="0020333E" w14:paraId="30D305DA" w14:textId="77777777">
      <w:pPr>
        <w:spacing w:before="120"/>
        <w:ind w:firstLine="720"/>
        <w:jc w:val="both"/>
        <w:rPr>
          <w:bCs/>
          <w:sz w:val="22"/>
          <w:szCs w:val="22"/>
        </w:rPr>
      </w:pPr>
      <w:r w:rsidRPr="004E6265">
        <w:rPr>
          <w:bCs/>
          <w:sz w:val="22"/>
          <w:szCs w:val="22"/>
          <w:highlight w:val="lightGray"/>
        </w:rPr>
        <w:t>[</w:t>
      </w:r>
      <w:r>
        <w:rPr>
          <w:bCs/>
          <w:sz w:val="22"/>
          <w:szCs w:val="22"/>
          <w:highlight w:val="lightGray"/>
        </w:rPr>
        <w:t>U</w:t>
      </w:r>
      <w:r w:rsidRPr="004E6265">
        <w:rPr>
          <w:bCs/>
          <w:sz w:val="22"/>
          <w:szCs w:val="22"/>
          <w:highlight w:val="lightGray"/>
        </w:rPr>
        <w:t>zņēmuma nosaukums]</w:t>
      </w:r>
      <w:r>
        <w:rPr>
          <w:bCs/>
          <w:sz w:val="22"/>
          <w:szCs w:val="22"/>
        </w:rPr>
        <w:t xml:space="preserve"> (turpmāk – "</w:t>
      </w:r>
      <w:r w:rsidRPr="004E6265">
        <w:rPr>
          <w:b/>
          <w:sz w:val="22"/>
          <w:szCs w:val="22"/>
        </w:rPr>
        <w:t>Pakalpojuma sniedzējs</w:t>
      </w:r>
      <w:r>
        <w:rPr>
          <w:bCs/>
          <w:sz w:val="22"/>
          <w:szCs w:val="22"/>
        </w:rPr>
        <w:t xml:space="preserve">"), kuru saskaņā ar </w:t>
      </w:r>
      <w:r w:rsidRPr="004E6265">
        <w:rPr>
          <w:bCs/>
          <w:sz w:val="22"/>
          <w:szCs w:val="22"/>
          <w:highlight w:val="lightGray"/>
        </w:rPr>
        <w:t>[pārstāvības pamats]</w:t>
      </w:r>
      <w:r>
        <w:rPr>
          <w:bCs/>
          <w:sz w:val="22"/>
          <w:szCs w:val="22"/>
        </w:rPr>
        <w:t xml:space="preserve"> pārstāv tās [</w:t>
      </w:r>
      <w:r w:rsidRPr="004E6265">
        <w:rPr>
          <w:bCs/>
          <w:sz w:val="22"/>
          <w:szCs w:val="22"/>
          <w:highlight w:val="lightGray"/>
        </w:rPr>
        <w:t>amats, vārds, uzvārds</w:t>
      </w:r>
      <w:r>
        <w:rPr>
          <w:bCs/>
          <w:sz w:val="22"/>
          <w:szCs w:val="22"/>
        </w:rPr>
        <w:t>], no otras puses,</w:t>
      </w:r>
    </w:p>
    <w:p w:rsidR="0020333E" w:rsidRPr="00AC01A1" w:rsidP="0020333E" w14:paraId="2A943C43" w14:textId="77777777">
      <w:pPr>
        <w:spacing w:before="120"/>
        <w:ind w:firstLine="720"/>
        <w:jc w:val="both"/>
        <w:rPr>
          <w:bCs/>
          <w:sz w:val="22"/>
          <w:szCs w:val="22"/>
        </w:rPr>
      </w:pPr>
      <w:r w:rsidRPr="005E6D05">
        <w:rPr>
          <w:sz w:val="22"/>
          <w:szCs w:val="22"/>
        </w:rPr>
        <w:t xml:space="preserve">turpmāk saukti kopā – </w:t>
      </w:r>
      <w:r>
        <w:rPr>
          <w:sz w:val="22"/>
          <w:szCs w:val="22"/>
        </w:rPr>
        <w:t>"Puses",</w:t>
      </w:r>
      <w:r w:rsidRPr="005E6D05">
        <w:rPr>
          <w:sz w:val="22"/>
          <w:szCs w:val="22"/>
        </w:rPr>
        <w:t xml:space="preserve"> un katrs atsevišķi</w:t>
      </w:r>
      <w:r>
        <w:rPr>
          <w:sz w:val="22"/>
          <w:szCs w:val="22"/>
        </w:rPr>
        <w:t xml:space="preserve"> arī</w:t>
      </w:r>
      <w:r w:rsidRPr="005E6D05">
        <w:rPr>
          <w:sz w:val="22"/>
          <w:szCs w:val="22"/>
        </w:rPr>
        <w:t xml:space="preserve"> – </w:t>
      </w:r>
      <w:r>
        <w:rPr>
          <w:sz w:val="22"/>
          <w:szCs w:val="22"/>
        </w:rPr>
        <w:t>"Puse"</w:t>
      </w:r>
      <w:r w:rsidRPr="005E6D05">
        <w:rPr>
          <w:sz w:val="22"/>
          <w:szCs w:val="22"/>
        </w:rPr>
        <w:t>,</w:t>
      </w:r>
    </w:p>
    <w:p w:rsidR="0020333E" w:rsidRPr="009B3DAD" w:rsidP="0020333E" w14:paraId="13D8956F" w14:textId="77777777">
      <w:pPr>
        <w:spacing w:before="120"/>
        <w:ind w:firstLine="720"/>
        <w:jc w:val="both"/>
        <w:rPr>
          <w:sz w:val="22"/>
          <w:szCs w:val="22"/>
        </w:rPr>
      </w:pPr>
      <w:r w:rsidRPr="00075DB1">
        <w:rPr>
          <w:sz w:val="22"/>
          <w:szCs w:val="22"/>
        </w:rPr>
        <w:t xml:space="preserve">ņemot vērā </w:t>
      </w:r>
      <w:r w:rsidRPr="009B3DAD">
        <w:rPr>
          <w:sz w:val="22"/>
          <w:szCs w:val="22"/>
        </w:rPr>
        <w:t xml:space="preserve">Pasūtītāja organizētā </w:t>
      </w:r>
      <w:r w:rsidRPr="00A22211">
        <w:rPr>
          <w:sz w:val="22"/>
          <w:szCs w:val="22"/>
        </w:rPr>
        <w:t xml:space="preserve">iepirkuma procedūras – atklātā konkursa "Komandējumu un darba braucienu organizēšanas pakalpojumi" (ID Nr. AST </w:t>
      </w:r>
      <w:r>
        <w:rPr>
          <w:sz w:val="22"/>
          <w:szCs w:val="22"/>
        </w:rPr>
        <w:t>2026/94</w:t>
      </w:r>
      <w:r w:rsidRPr="00A22211">
        <w:rPr>
          <w:sz w:val="22"/>
          <w:szCs w:val="22"/>
        </w:rPr>
        <w:t>)</w:t>
      </w:r>
      <w:r w:rsidRPr="009B3DAD">
        <w:rPr>
          <w:sz w:val="22"/>
          <w:szCs w:val="22"/>
        </w:rPr>
        <w:t xml:space="preserve"> </w:t>
      </w:r>
      <w:r>
        <w:rPr>
          <w:sz w:val="22"/>
          <w:szCs w:val="22"/>
        </w:rPr>
        <w:t>(</w:t>
      </w:r>
      <w:r w:rsidRPr="009B3DAD">
        <w:rPr>
          <w:sz w:val="22"/>
          <w:szCs w:val="22"/>
        </w:rPr>
        <w:t>turpmāk</w:t>
      </w:r>
      <w:r>
        <w:rPr>
          <w:sz w:val="22"/>
          <w:szCs w:val="22"/>
        </w:rPr>
        <w:t xml:space="preserve"> -</w:t>
      </w:r>
      <w:r w:rsidRPr="009B3DAD">
        <w:rPr>
          <w:sz w:val="22"/>
          <w:szCs w:val="22"/>
        </w:rPr>
        <w:t xml:space="preserve"> </w:t>
      </w:r>
      <w:r>
        <w:rPr>
          <w:sz w:val="22"/>
          <w:szCs w:val="22"/>
        </w:rPr>
        <w:t>"I</w:t>
      </w:r>
      <w:r w:rsidRPr="009B3DAD">
        <w:rPr>
          <w:sz w:val="22"/>
          <w:szCs w:val="22"/>
        </w:rPr>
        <w:t>epirkums</w:t>
      </w:r>
      <w:r>
        <w:rPr>
          <w:sz w:val="22"/>
          <w:szCs w:val="22"/>
        </w:rPr>
        <w:t xml:space="preserve">") </w:t>
      </w:r>
      <w:r w:rsidRPr="00E81201">
        <w:rPr>
          <w:sz w:val="22"/>
          <w:szCs w:val="22"/>
        </w:rPr>
        <w:t>dokumentāciju un rezultātus</w:t>
      </w:r>
      <w:r w:rsidRPr="009B3DAD">
        <w:rPr>
          <w:sz w:val="22"/>
          <w:szCs w:val="22"/>
        </w:rPr>
        <w:t xml:space="preserve">, noslēdz šādu Vispārīgo vienošanos </w:t>
      </w:r>
      <w:r>
        <w:rPr>
          <w:sz w:val="22"/>
          <w:szCs w:val="22"/>
        </w:rPr>
        <w:t>(</w:t>
      </w:r>
      <w:r w:rsidRPr="009B3DAD">
        <w:rPr>
          <w:sz w:val="22"/>
          <w:szCs w:val="22"/>
        </w:rPr>
        <w:t xml:space="preserve">turpmāk </w:t>
      </w:r>
      <w:r>
        <w:rPr>
          <w:sz w:val="22"/>
          <w:szCs w:val="22"/>
        </w:rPr>
        <w:t>– "</w:t>
      </w:r>
      <w:r w:rsidRPr="009B3DAD">
        <w:rPr>
          <w:sz w:val="22"/>
          <w:szCs w:val="22"/>
        </w:rPr>
        <w:t>Vienošanās</w:t>
      </w:r>
      <w:r>
        <w:rPr>
          <w:sz w:val="22"/>
          <w:szCs w:val="22"/>
        </w:rPr>
        <w:t>") par turpmāko.</w:t>
      </w:r>
    </w:p>
    <w:p w:rsidR="0020333E" w:rsidRPr="009B3DAD" w:rsidP="0020333E" w14:paraId="76E9748D" w14:textId="77777777">
      <w:pPr>
        <w:numPr>
          <w:ilvl w:val="0"/>
          <w:numId w:val="2"/>
        </w:numPr>
        <w:tabs>
          <w:tab w:val="num" w:pos="432"/>
        </w:tabs>
        <w:spacing w:before="120"/>
        <w:ind w:left="357" w:hanging="357"/>
        <w:jc w:val="both"/>
        <w:rPr>
          <w:b/>
          <w:bCs/>
          <w:sz w:val="22"/>
          <w:szCs w:val="22"/>
        </w:rPr>
      </w:pPr>
      <w:r w:rsidRPr="009B3DAD">
        <w:rPr>
          <w:b/>
          <w:bCs/>
          <w:sz w:val="22"/>
          <w:szCs w:val="22"/>
        </w:rPr>
        <w:t>Vienošanās priekšmets</w:t>
      </w:r>
    </w:p>
    <w:p w:rsidR="0020333E" w:rsidRPr="009B3DAD" w:rsidP="0020333E" w14:paraId="75292C05" w14:textId="77777777">
      <w:pPr>
        <w:spacing w:before="120"/>
        <w:jc w:val="both"/>
        <w:rPr>
          <w:sz w:val="22"/>
          <w:szCs w:val="22"/>
        </w:rPr>
      </w:pPr>
      <w:r w:rsidRPr="009B3DAD">
        <w:rPr>
          <w:sz w:val="22"/>
          <w:szCs w:val="22"/>
        </w:rPr>
        <w:t>Puses vienojas par kārtību un noteikumiem, saskaņā ar kuriem Pasūtītājs katram pasūtījumam izvēlas Pakalpojum</w:t>
      </w:r>
      <w:r>
        <w:rPr>
          <w:sz w:val="22"/>
          <w:szCs w:val="22"/>
        </w:rPr>
        <w:t>a</w:t>
      </w:r>
      <w:r w:rsidRPr="009B3DAD">
        <w:rPr>
          <w:sz w:val="22"/>
          <w:szCs w:val="22"/>
        </w:rPr>
        <w:t xml:space="preserve"> sniedzēju un Pakalpojum</w:t>
      </w:r>
      <w:r>
        <w:rPr>
          <w:sz w:val="22"/>
          <w:szCs w:val="22"/>
        </w:rPr>
        <w:t xml:space="preserve">a </w:t>
      </w:r>
      <w:r w:rsidRPr="009B3DAD">
        <w:rPr>
          <w:sz w:val="22"/>
          <w:szCs w:val="22"/>
        </w:rPr>
        <w:t xml:space="preserve">sniedzējs Pasūtītājam sniedz pakalpojumus, kas saistīti ar Pasūtītāja darbinieku komandējumu </w:t>
      </w:r>
      <w:r>
        <w:rPr>
          <w:sz w:val="22"/>
          <w:szCs w:val="22"/>
        </w:rPr>
        <w:t xml:space="preserve">un darba braucienu </w:t>
      </w:r>
      <w:r w:rsidRPr="009B3DAD">
        <w:rPr>
          <w:sz w:val="22"/>
          <w:szCs w:val="22"/>
        </w:rPr>
        <w:t xml:space="preserve">organizēšanu </w:t>
      </w:r>
      <w:r>
        <w:rPr>
          <w:sz w:val="22"/>
          <w:szCs w:val="22"/>
        </w:rPr>
        <w:t>(</w:t>
      </w:r>
      <w:r w:rsidRPr="009B3DAD">
        <w:rPr>
          <w:sz w:val="22"/>
          <w:szCs w:val="22"/>
        </w:rPr>
        <w:t>turpmāk</w:t>
      </w:r>
      <w:r>
        <w:rPr>
          <w:sz w:val="22"/>
          <w:szCs w:val="22"/>
        </w:rPr>
        <w:t xml:space="preserve"> –</w:t>
      </w:r>
      <w:r w:rsidRPr="009B3DAD">
        <w:rPr>
          <w:sz w:val="22"/>
          <w:szCs w:val="22"/>
        </w:rPr>
        <w:t xml:space="preserve"> </w:t>
      </w:r>
      <w:r>
        <w:rPr>
          <w:sz w:val="22"/>
          <w:szCs w:val="22"/>
        </w:rPr>
        <w:t>"</w:t>
      </w:r>
      <w:r w:rsidRPr="009B3DAD">
        <w:rPr>
          <w:sz w:val="22"/>
          <w:szCs w:val="22"/>
        </w:rPr>
        <w:t>Pakalpojumi</w:t>
      </w:r>
      <w:r>
        <w:rPr>
          <w:sz w:val="22"/>
          <w:szCs w:val="22"/>
        </w:rPr>
        <w:t>")</w:t>
      </w:r>
      <w:r w:rsidRPr="009B3DAD">
        <w:rPr>
          <w:sz w:val="22"/>
          <w:szCs w:val="22"/>
        </w:rPr>
        <w:t>.</w:t>
      </w:r>
    </w:p>
    <w:p w:rsidR="0020333E" w:rsidRPr="009B3DAD" w:rsidP="0020333E" w14:paraId="478AC41C" w14:textId="77777777">
      <w:pPr>
        <w:numPr>
          <w:ilvl w:val="0"/>
          <w:numId w:val="2"/>
        </w:numPr>
        <w:tabs>
          <w:tab w:val="num" w:pos="432"/>
        </w:tabs>
        <w:spacing w:before="120"/>
        <w:ind w:left="357" w:hanging="357"/>
        <w:jc w:val="both"/>
        <w:rPr>
          <w:b/>
          <w:bCs/>
          <w:sz w:val="22"/>
          <w:szCs w:val="22"/>
        </w:rPr>
      </w:pPr>
      <w:r w:rsidRPr="009B3DAD">
        <w:rPr>
          <w:b/>
          <w:bCs/>
          <w:sz w:val="22"/>
          <w:szCs w:val="22"/>
        </w:rPr>
        <w:t>Vispārīgie noteikumi un vienošanās summa</w:t>
      </w:r>
    </w:p>
    <w:p w:rsidR="0020333E" w:rsidRPr="009B3DAD" w:rsidP="0020333E" w14:paraId="31924F99" w14:textId="77777777">
      <w:pPr>
        <w:numPr>
          <w:ilvl w:val="1"/>
          <w:numId w:val="2"/>
        </w:numPr>
        <w:spacing w:before="120"/>
        <w:ind w:left="709" w:hanging="709"/>
        <w:jc w:val="both"/>
        <w:rPr>
          <w:sz w:val="22"/>
          <w:szCs w:val="22"/>
        </w:rPr>
      </w:pPr>
      <w:r w:rsidRPr="009B3DAD">
        <w:rPr>
          <w:sz w:val="22"/>
          <w:szCs w:val="22"/>
        </w:rPr>
        <w:t>Pakalpojumi Vienošanās izpratnē ir vietējo, iekšzemes vai starptautisko avio, ūdens, dzelzceļa vai auto transporta, viesnīcas, vīzu kārtošanas, ceļojuma apdrošināšanas un citi pakalpojumi, kas tieši saistīti ar Pasūtītāja darbinieku komandējumu organizēšanu</w:t>
      </w:r>
      <w:r>
        <w:rPr>
          <w:sz w:val="22"/>
          <w:szCs w:val="22"/>
        </w:rPr>
        <w:t xml:space="preserve"> (turpmāk – "Pakalpojumi")</w:t>
      </w:r>
      <w:r w:rsidRPr="009B3DAD">
        <w:rPr>
          <w:sz w:val="22"/>
          <w:szCs w:val="22"/>
        </w:rPr>
        <w:t>.</w:t>
      </w:r>
    </w:p>
    <w:p w:rsidR="0020333E" w:rsidRPr="009B3DAD" w:rsidP="0020333E" w14:paraId="550469DC" w14:textId="77777777">
      <w:pPr>
        <w:numPr>
          <w:ilvl w:val="1"/>
          <w:numId w:val="2"/>
        </w:numPr>
        <w:spacing w:before="120"/>
        <w:ind w:left="709" w:hanging="709"/>
        <w:jc w:val="both"/>
        <w:rPr>
          <w:bCs/>
          <w:sz w:val="22"/>
          <w:szCs w:val="22"/>
        </w:rPr>
      </w:pPr>
      <w:r w:rsidRPr="009B3DAD">
        <w:rPr>
          <w:sz w:val="22"/>
          <w:szCs w:val="22"/>
        </w:rPr>
        <w:t>Pasūtījums Vienošanās izpratnē ir Pasūtītāja rakstisks lūgums Pakalpojum</w:t>
      </w:r>
      <w:r>
        <w:rPr>
          <w:sz w:val="22"/>
          <w:szCs w:val="22"/>
        </w:rPr>
        <w:t>a</w:t>
      </w:r>
      <w:r w:rsidRPr="009B3DAD">
        <w:rPr>
          <w:sz w:val="22"/>
          <w:szCs w:val="22"/>
        </w:rPr>
        <w:t xml:space="preserve"> sniedzējiem nodrošināt Pasūtītāja izvirzītajām Pakalpojum</w:t>
      </w:r>
      <w:r>
        <w:rPr>
          <w:sz w:val="22"/>
          <w:szCs w:val="22"/>
        </w:rPr>
        <w:t>a</w:t>
      </w:r>
      <w:r w:rsidRPr="009B3DAD">
        <w:rPr>
          <w:sz w:val="22"/>
          <w:szCs w:val="22"/>
        </w:rPr>
        <w:t xml:space="preserve"> sniegšanas prasībām (iepirkuma un katra Pasūtījuma tehniskajai specifikācijai) atbilstošu vienu vai vairākus Pakalpojumus, ievērojot </w:t>
      </w:r>
      <w:r>
        <w:rPr>
          <w:sz w:val="22"/>
          <w:szCs w:val="22"/>
        </w:rPr>
        <w:t>Vienošanās Pielikuma Nr.1 "T</w:t>
      </w:r>
      <w:r w:rsidRPr="009B3DAD">
        <w:rPr>
          <w:sz w:val="22"/>
          <w:szCs w:val="22"/>
        </w:rPr>
        <w:t>ehniskās specifikācijas</w:t>
      </w:r>
      <w:r>
        <w:rPr>
          <w:sz w:val="22"/>
          <w:szCs w:val="22"/>
        </w:rPr>
        <w:t>"</w:t>
      </w:r>
      <w:r w:rsidRPr="009B3DAD">
        <w:rPr>
          <w:sz w:val="22"/>
          <w:szCs w:val="22"/>
        </w:rPr>
        <w:t xml:space="preserve"> prasības un </w:t>
      </w:r>
      <w:r>
        <w:rPr>
          <w:sz w:val="22"/>
          <w:szCs w:val="22"/>
        </w:rPr>
        <w:t>Vienošanās Pielikuma Nr.2</w:t>
      </w:r>
      <w:r w:rsidRPr="009B3DAD">
        <w:rPr>
          <w:sz w:val="22"/>
          <w:szCs w:val="22"/>
        </w:rPr>
        <w:t xml:space="preserve"> </w:t>
      </w:r>
      <w:r>
        <w:rPr>
          <w:sz w:val="22"/>
          <w:szCs w:val="22"/>
        </w:rPr>
        <w:t>"C</w:t>
      </w:r>
      <w:r w:rsidRPr="009B3DAD">
        <w:rPr>
          <w:sz w:val="22"/>
          <w:szCs w:val="22"/>
        </w:rPr>
        <w:t>enas starpniecības maksai un apdrošināšanas pakalpojumiem</w:t>
      </w:r>
      <w:r>
        <w:rPr>
          <w:sz w:val="22"/>
          <w:szCs w:val="22"/>
        </w:rPr>
        <w:t>"</w:t>
      </w:r>
      <w:r w:rsidRPr="009B3DAD">
        <w:rPr>
          <w:sz w:val="22"/>
          <w:szCs w:val="22"/>
        </w:rPr>
        <w:t xml:space="preserve"> </w:t>
      </w:r>
      <w:r>
        <w:rPr>
          <w:sz w:val="22"/>
          <w:szCs w:val="22"/>
        </w:rPr>
        <w:t>(</w:t>
      </w:r>
      <w:r w:rsidRPr="009B3DAD">
        <w:rPr>
          <w:sz w:val="22"/>
          <w:szCs w:val="22"/>
        </w:rPr>
        <w:t xml:space="preserve">turpmāk — </w:t>
      </w:r>
      <w:r>
        <w:rPr>
          <w:sz w:val="22"/>
          <w:szCs w:val="22"/>
        </w:rPr>
        <w:t>"</w:t>
      </w:r>
      <w:r w:rsidRPr="009B3DAD">
        <w:rPr>
          <w:sz w:val="22"/>
          <w:szCs w:val="22"/>
        </w:rPr>
        <w:t>Pasūtījums</w:t>
      </w:r>
      <w:r>
        <w:rPr>
          <w:sz w:val="22"/>
          <w:szCs w:val="22"/>
        </w:rPr>
        <w:t>")</w:t>
      </w:r>
      <w:r w:rsidRPr="009B3DAD">
        <w:rPr>
          <w:sz w:val="22"/>
          <w:szCs w:val="22"/>
        </w:rPr>
        <w:t xml:space="preserve">. </w:t>
      </w:r>
    </w:p>
    <w:p w:rsidR="0020333E" w:rsidRPr="009B3DAD" w:rsidP="0020333E" w14:paraId="255E0F7D" w14:textId="77777777">
      <w:pPr>
        <w:numPr>
          <w:ilvl w:val="1"/>
          <w:numId w:val="2"/>
        </w:numPr>
        <w:autoSpaceDN w:val="0"/>
        <w:spacing w:before="120"/>
        <w:ind w:left="709" w:hanging="709"/>
        <w:jc w:val="both"/>
        <w:rPr>
          <w:sz w:val="22"/>
          <w:szCs w:val="22"/>
        </w:rPr>
      </w:pPr>
      <w:r w:rsidRPr="009B3DAD">
        <w:rPr>
          <w:rFonts w:eastAsia="Calibri"/>
          <w:sz w:val="22"/>
          <w:szCs w:val="22"/>
        </w:rPr>
        <w:t xml:space="preserve">Vienošanās ir paredzēti visi Pasūtījuma izpildes tiesību piešķiršanas kārtības un Pakalpojumu sniegšanas noteikumi. </w:t>
      </w:r>
      <w:r w:rsidRPr="009B3DAD">
        <w:rPr>
          <w:sz w:val="22"/>
          <w:szCs w:val="22"/>
        </w:rPr>
        <w:t xml:space="preserve">Puses vienojas, ka </w:t>
      </w:r>
      <w:r>
        <w:rPr>
          <w:sz w:val="22"/>
          <w:szCs w:val="22"/>
        </w:rPr>
        <w:t xml:space="preserve">Vienošanās </w:t>
      </w:r>
      <w:r w:rsidRPr="009B3DAD">
        <w:rPr>
          <w:sz w:val="22"/>
          <w:szCs w:val="22"/>
        </w:rPr>
        <w:t>4.punkta ietvaros veikts darījums, no Pakalpojum</w:t>
      </w:r>
      <w:r>
        <w:rPr>
          <w:sz w:val="22"/>
          <w:szCs w:val="22"/>
        </w:rPr>
        <w:t>a</w:t>
      </w:r>
      <w:r w:rsidRPr="009B3DAD">
        <w:rPr>
          <w:sz w:val="22"/>
          <w:szCs w:val="22"/>
        </w:rPr>
        <w:t xml:space="preserve"> sniedzēja puses no brīža, kad Pakalpojum</w:t>
      </w:r>
      <w:r>
        <w:rPr>
          <w:sz w:val="22"/>
          <w:szCs w:val="22"/>
        </w:rPr>
        <w:t>a</w:t>
      </w:r>
      <w:r w:rsidRPr="009B3DAD">
        <w:rPr>
          <w:sz w:val="22"/>
          <w:szCs w:val="22"/>
        </w:rPr>
        <w:t xml:space="preserve"> sniedzēja pilnvarotā kontaktpersona ir informējusi Pasūtītāju par piekrišanu izpildīt Pasūtījumu un, no Pasūtītāja puses – no dienas, kad Pasūtītāja kontaktpersona ir apstiprinājusi Pasūtījumu, juridiskā spēka ziņā pielīdzināms rakstveidā noformētam un parakstītam </w:t>
      </w:r>
      <w:r>
        <w:rPr>
          <w:sz w:val="22"/>
          <w:szCs w:val="22"/>
        </w:rPr>
        <w:t>Vienošanās pielikumam, kas ir neatņemama Vienošanās sastāvdaļa.</w:t>
      </w:r>
    </w:p>
    <w:p w:rsidR="0020333E" w:rsidRPr="009B3DAD" w:rsidP="0020333E" w14:paraId="2484FDD6" w14:textId="77777777">
      <w:pPr>
        <w:numPr>
          <w:ilvl w:val="1"/>
          <w:numId w:val="2"/>
        </w:numPr>
        <w:spacing w:before="120" w:after="120"/>
        <w:ind w:left="709" w:hanging="709"/>
        <w:jc w:val="both"/>
        <w:rPr>
          <w:sz w:val="22"/>
          <w:szCs w:val="22"/>
        </w:rPr>
      </w:pPr>
      <w:r w:rsidRPr="00BA4391">
        <w:rPr>
          <w:iCs/>
          <w:sz w:val="22"/>
          <w:szCs w:val="22"/>
          <w:lang w:eastAsia="lv-LV"/>
        </w:rPr>
        <w:t xml:space="preserve">Pievienotās vērtības nodoklis (PVN) tiek piemērots saskaņā ar </w:t>
      </w:r>
      <w:r>
        <w:rPr>
          <w:iCs/>
          <w:sz w:val="22"/>
          <w:szCs w:val="22"/>
          <w:lang w:eastAsia="lv-LV"/>
        </w:rPr>
        <w:t xml:space="preserve">Latvijas Republikas </w:t>
      </w:r>
      <w:r w:rsidRPr="00BA4391">
        <w:rPr>
          <w:iCs/>
          <w:sz w:val="22"/>
          <w:szCs w:val="22"/>
          <w:lang w:eastAsia="lv-LV"/>
        </w:rPr>
        <w:t>spēkā esošo normatīvo aktu prasībām</w:t>
      </w:r>
      <w:r>
        <w:rPr>
          <w:iCs/>
          <w:sz w:val="22"/>
          <w:szCs w:val="22"/>
          <w:lang w:eastAsia="lv-LV"/>
        </w:rPr>
        <w:t>.</w:t>
      </w:r>
    </w:p>
    <w:p w:rsidR="0020333E" w:rsidRPr="004E6265" w:rsidP="0020333E" w14:paraId="1D0AC2E7" w14:textId="77777777">
      <w:pPr>
        <w:widowControl w:val="0"/>
        <w:numPr>
          <w:ilvl w:val="1"/>
          <w:numId w:val="2"/>
        </w:numPr>
        <w:spacing w:before="120" w:after="120"/>
        <w:ind w:left="709" w:hanging="709"/>
        <w:jc w:val="both"/>
        <w:rPr>
          <w:sz w:val="22"/>
          <w:szCs w:val="22"/>
        </w:rPr>
      </w:pPr>
      <w:r w:rsidRPr="004E6265">
        <w:rPr>
          <w:sz w:val="22"/>
          <w:szCs w:val="22"/>
        </w:rPr>
        <w:t xml:space="preserve">Pasūtītājs veic pasūtījumus, ņemot vērā radušos nepieciešamību un tam nav pienākums veikt pasūtījumus visas Vienošanās kopējās summas apmērā. </w:t>
      </w:r>
      <w:r>
        <w:rPr>
          <w:sz w:val="22"/>
          <w:szCs w:val="22"/>
        </w:rPr>
        <w:t>Pakalpojuma sniedzējam</w:t>
      </w:r>
      <w:r w:rsidRPr="004E6265">
        <w:rPr>
          <w:sz w:val="22"/>
          <w:szCs w:val="22"/>
        </w:rPr>
        <w:t xml:space="preserve"> netiek garantēts konkrēts Pasūtījumu</w:t>
      </w:r>
      <w:r>
        <w:rPr>
          <w:sz w:val="22"/>
          <w:szCs w:val="22"/>
        </w:rPr>
        <w:t xml:space="preserve"> </w:t>
      </w:r>
      <w:r w:rsidRPr="004E6265">
        <w:rPr>
          <w:sz w:val="22"/>
          <w:szCs w:val="22"/>
        </w:rPr>
        <w:t>apjoms.</w:t>
      </w:r>
    </w:p>
    <w:p w:rsidR="0020333E" w:rsidRPr="009B3DAD" w:rsidP="0020333E" w14:paraId="40E3C852" w14:textId="77777777">
      <w:pPr>
        <w:numPr>
          <w:ilvl w:val="0"/>
          <w:numId w:val="2"/>
        </w:numPr>
        <w:tabs>
          <w:tab w:val="num" w:pos="432"/>
        </w:tabs>
        <w:spacing w:before="120"/>
        <w:ind w:left="357" w:hanging="357"/>
        <w:jc w:val="both"/>
        <w:rPr>
          <w:b/>
          <w:bCs/>
          <w:sz w:val="22"/>
          <w:szCs w:val="22"/>
        </w:rPr>
      </w:pPr>
      <w:r w:rsidRPr="009B3DAD">
        <w:rPr>
          <w:b/>
          <w:bCs/>
          <w:sz w:val="22"/>
          <w:szCs w:val="22"/>
        </w:rPr>
        <w:t>Maksa par Pakalpojumiem un norēķinu kārtība</w:t>
      </w:r>
    </w:p>
    <w:p w:rsidR="0020333E" w:rsidRPr="009B3DAD" w:rsidP="0020333E" w14:paraId="7D88D8AA" w14:textId="77777777">
      <w:pPr>
        <w:numPr>
          <w:ilvl w:val="1"/>
          <w:numId w:val="2"/>
        </w:numPr>
        <w:spacing w:before="120"/>
        <w:ind w:left="709" w:hanging="709"/>
        <w:jc w:val="both"/>
        <w:rPr>
          <w:bCs/>
          <w:sz w:val="22"/>
          <w:szCs w:val="22"/>
        </w:rPr>
      </w:pPr>
      <w:r w:rsidRPr="009B3DAD">
        <w:rPr>
          <w:sz w:val="22"/>
          <w:szCs w:val="22"/>
        </w:rPr>
        <w:t xml:space="preserve">Maksu par Pakalpojumiem nosaka katram Pasūtījumam atsevišķi, ņemot vērā </w:t>
      </w:r>
      <w:r>
        <w:rPr>
          <w:sz w:val="22"/>
          <w:szCs w:val="22"/>
        </w:rPr>
        <w:t>Vienošanās Pielikumā Nr.1</w:t>
      </w:r>
      <w:r w:rsidRPr="009B3DAD">
        <w:rPr>
          <w:sz w:val="22"/>
          <w:szCs w:val="22"/>
        </w:rPr>
        <w:t xml:space="preserve"> </w:t>
      </w:r>
      <w:r>
        <w:rPr>
          <w:sz w:val="22"/>
          <w:szCs w:val="22"/>
        </w:rPr>
        <w:t>"T</w:t>
      </w:r>
      <w:r w:rsidRPr="009B3DAD">
        <w:rPr>
          <w:sz w:val="22"/>
          <w:szCs w:val="22"/>
        </w:rPr>
        <w:t>ehnisk</w:t>
      </w:r>
      <w:r>
        <w:rPr>
          <w:sz w:val="22"/>
          <w:szCs w:val="22"/>
        </w:rPr>
        <w:t>ās</w:t>
      </w:r>
      <w:r w:rsidRPr="009B3DAD">
        <w:rPr>
          <w:sz w:val="22"/>
          <w:szCs w:val="22"/>
        </w:rPr>
        <w:t xml:space="preserve"> specifikācij</w:t>
      </w:r>
      <w:r>
        <w:rPr>
          <w:sz w:val="22"/>
          <w:szCs w:val="22"/>
        </w:rPr>
        <w:t>as" un Pielikumā Nr.2 "C</w:t>
      </w:r>
      <w:r w:rsidRPr="009B3DAD">
        <w:rPr>
          <w:sz w:val="22"/>
          <w:szCs w:val="22"/>
        </w:rPr>
        <w:t>enas starpniecības maksai un apdrošināšanas pakalpojumiem</w:t>
      </w:r>
      <w:r>
        <w:rPr>
          <w:sz w:val="22"/>
          <w:szCs w:val="22"/>
        </w:rPr>
        <w:t>"</w:t>
      </w:r>
      <w:r w:rsidRPr="009B3DAD">
        <w:rPr>
          <w:sz w:val="22"/>
          <w:szCs w:val="22"/>
        </w:rPr>
        <w:t xml:space="preserve"> noteiktās prasības.</w:t>
      </w:r>
    </w:p>
    <w:p w:rsidR="0020333E" w:rsidRPr="009B3DAD" w:rsidP="0020333E" w14:paraId="05ECDAA9" w14:textId="77777777">
      <w:pPr>
        <w:numPr>
          <w:ilvl w:val="1"/>
          <w:numId w:val="2"/>
        </w:numPr>
        <w:spacing w:before="120"/>
        <w:ind w:left="709" w:hanging="709"/>
        <w:jc w:val="both"/>
        <w:rPr>
          <w:bCs/>
          <w:sz w:val="22"/>
          <w:szCs w:val="22"/>
        </w:rPr>
      </w:pPr>
      <w:r w:rsidRPr="009B3DAD">
        <w:rPr>
          <w:sz w:val="22"/>
          <w:szCs w:val="22"/>
        </w:rPr>
        <w:t>Maksā par Pakalpojumiem iekļauj visus normatīvajos aktos paredzētos nodokļus, nodevas, lidostu nodevas un atlaides. Vienošanās izpratnē atlaides ir jebkādi izdevīgāki nosacījumi un ērtāka Pakalpojumu iegāde Pasūtītājam.</w:t>
      </w:r>
      <w:r>
        <w:rPr>
          <w:sz w:val="22"/>
          <w:szCs w:val="22"/>
        </w:rPr>
        <w:t xml:space="preserve"> </w:t>
      </w:r>
      <w:r w:rsidRPr="0078258C">
        <w:rPr>
          <w:sz w:val="22"/>
          <w:szCs w:val="22"/>
        </w:rPr>
        <w:t>Iesniedzot piedāvājumu, P</w:t>
      </w:r>
      <w:r>
        <w:rPr>
          <w:sz w:val="22"/>
          <w:szCs w:val="22"/>
        </w:rPr>
        <w:t>akalpojuma sniedzējs</w:t>
      </w:r>
      <w:r w:rsidRPr="0078258C">
        <w:rPr>
          <w:sz w:val="22"/>
          <w:szCs w:val="22"/>
        </w:rPr>
        <w:t xml:space="preserve"> ir paredzējis ar  kvalitatīvu un savlaicīgu</w:t>
      </w:r>
      <w:r>
        <w:rPr>
          <w:sz w:val="22"/>
          <w:szCs w:val="22"/>
        </w:rPr>
        <w:t xml:space="preserve"> Pasūtījuma izpildi</w:t>
      </w:r>
      <w:r w:rsidRPr="0078258C">
        <w:rPr>
          <w:sz w:val="22"/>
          <w:szCs w:val="22"/>
        </w:rPr>
        <w:t xml:space="preserve"> saistītos saprātīgos riskus, grūtības un apstākļu maiņas</w:t>
      </w:r>
      <w:r>
        <w:rPr>
          <w:sz w:val="22"/>
          <w:szCs w:val="22"/>
        </w:rPr>
        <w:t>.</w:t>
      </w:r>
    </w:p>
    <w:p w:rsidR="0020333E" w:rsidRPr="009B3DAD" w:rsidP="0020333E" w14:paraId="6A8D4442" w14:textId="77777777">
      <w:pPr>
        <w:numPr>
          <w:ilvl w:val="1"/>
          <w:numId w:val="2"/>
        </w:numPr>
        <w:spacing w:before="120"/>
        <w:ind w:left="709" w:hanging="709"/>
        <w:jc w:val="both"/>
        <w:rPr>
          <w:bCs/>
          <w:sz w:val="22"/>
          <w:szCs w:val="22"/>
        </w:rPr>
      </w:pPr>
      <w:r w:rsidRPr="009B3DAD">
        <w:rPr>
          <w:sz w:val="22"/>
          <w:szCs w:val="22"/>
        </w:rPr>
        <w:t xml:space="preserve">Veicot viesnīcas rezervēšanu, maksa par viesnīcu nedrīkst pārsniegt Ministru kabineta 2010.gada 12.oktobra noteikumos Nr.969 „Kārtība, kādā atlīdzināmi ar komandējumiem saistītie izdevumi” noteiktās izdevumu diennakts normas, ja vien Puses </w:t>
      </w:r>
      <w:r>
        <w:rPr>
          <w:sz w:val="22"/>
          <w:szCs w:val="22"/>
        </w:rPr>
        <w:t>vai Pušu pilnvarotie pārstāvji</w:t>
      </w:r>
      <w:r w:rsidRPr="009B3DAD">
        <w:rPr>
          <w:sz w:val="22"/>
          <w:szCs w:val="22"/>
        </w:rPr>
        <w:t xml:space="preserve"> nevienojas </w:t>
      </w:r>
      <w:r>
        <w:rPr>
          <w:sz w:val="22"/>
          <w:szCs w:val="22"/>
        </w:rPr>
        <w:t>citādāk</w:t>
      </w:r>
      <w:r w:rsidRPr="009B3DAD">
        <w:rPr>
          <w:sz w:val="22"/>
          <w:szCs w:val="22"/>
        </w:rPr>
        <w:t>.</w:t>
      </w:r>
    </w:p>
    <w:p w:rsidR="0020333E" w:rsidRPr="00840525" w:rsidP="0020333E" w14:paraId="48808107" w14:textId="77777777">
      <w:pPr>
        <w:widowControl w:val="0"/>
        <w:numPr>
          <w:ilvl w:val="1"/>
          <w:numId w:val="2"/>
        </w:numPr>
        <w:tabs>
          <w:tab w:val="num" w:pos="709"/>
          <w:tab w:val="clear" w:pos="792"/>
        </w:tabs>
        <w:spacing w:before="120" w:after="120"/>
        <w:ind w:left="709" w:hanging="709"/>
        <w:jc w:val="both"/>
        <w:rPr>
          <w:bCs/>
          <w:sz w:val="22"/>
          <w:szCs w:val="22"/>
        </w:rPr>
      </w:pPr>
      <w:r w:rsidRPr="006338AE">
        <w:rPr>
          <w:sz w:val="22"/>
          <w:szCs w:val="22"/>
        </w:rPr>
        <w:t>Pušu savstarpējie norēķini notiek, pamatojoties uz Pakalpojum</w:t>
      </w:r>
      <w:r>
        <w:rPr>
          <w:sz w:val="22"/>
          <w:szCs w:val="22"/>
        </w:rPr>
        <w:t>a</w:t>
      </w:r>
      <w:r w:rsidRPr="006338AE">
        <w:rPr>
          <w:sz w:val="22"/>
          <w:szCs w:val="22"/>
        </w:rPr>
        <w:t xml:space="preserve"> sniedzēju iesniegtajiem rēķiniem. </w:t>
      </w:r>
      <w:r w:rsidRPr="006338AE">
        <w:rPr>
          <w:bCs/>
          <w:sz w:val="22"/>
          <w:szCs w:val="22"/>
        </w:rPr>
        <w:t xml:space="preserve">Izpildītājs sagatavo rēķinu, nosūtot to uz Pasūtītāja norādīto juridisko adresi vai uz Pasūtītāja e-pasta adresi: rekini@ast.lv. Saņemtajiem (izrakstītajiem) rēķiniem jāsatur pilna informācija atbilstoši Grāmatvedības likuma prasībām, Latvijas Republikas Ministru kabineta 2021.gada 21.decembra noteikumu Nr.877 "Grāmatvedības kārtošanas noteikumi", kā arī citu piemērojamo tiesību normatīvo aktu prasībām. Gadījumā, ja rēķini nav noformēti atbilstoši normatīvo aktu prasībām, Izpildītāja pienākums ir anulēt iepriekš izrakstīto rēķinu un izrakstīt un nosūtīt Pasūtītājam jaunu rēķinu. Šajā </w:t>
      </w:r>
      <w:r w:rsidRPr="00840525">
        <w:rPr>
          <w:bCs/>
          <w:sz w:val="22"/>
          <w:szCs w:val="22"/>
        </w:rPr>
        <w:t>gadījumā apmaksa tiek veikta 15 (piecpadsmit) kalendāro dienu laikā pēc jauna rēķina saņemšanas no Izpildītāja.</w:t>
      </w:r>
    </w:p>
    <w:p w:rsidR="0020333E" w:rsidRPr="004E6265" w:rsidP="0020333E" w14:paraId="04E2B659" w14:textId="77777777">
      <w:pPr>
        <w:pStyle w:val="Bodytext30"/>
        <w:keepNext/>
        <w:numPr>
          <w:ilvl w:val="1"/>
          <w:numId w:val="2"/>
        </w:numPr>
        <w:shd w:val="clear" w:color="auto" w:fill="auto"/>
        <w:tabs>
          <w:tab w:val="num" w:pos="709"/>
          <w:tab w:val="clear" w:pos="792"/>
        </w:tabs>
        <w:spacing w:after="120" w:line="240" w:lineRule="auto"/>
        <w:ind w:left="709" w:hanging="709"/>
        <w:jc w:val="both"/>
        <w:rPr>
          <w:rFonts w:ascii="Times New Roman" w:hAnsi="Times New Roman" w:cs="Times New Roman"/>
          <w:spacing w:val="0"/>
          <w:sz w:val="22"/>
          <w:szCs w:val="22"/>
        </w:rPr>
      </w:pPr>
      <w:r w:rsidRPr="004E6265">
        <w:rPr>
          <w:rFonts w:ascii="Times New Roman" w:hAnsi="Times New Roman" w:cs="Times New Roman"/>
          <w:spacing w:val="0"/>
          <w:sz w:val="22"/>
          <w:szCs w:val="22"/>
        </w:rPr>
        <w:t xml:space="preserve">Visi maksājumi saskaņā ar Vienošanos tiek veikti kā 100% pēcapmaksa 30 (trīsdesmit) dienu laikā pēc attiecīgā Pasūtījuma rēķina parakstīšanas dienas. Maksājumi tiek veikti ar pārskaitījumu uz </w:t>
      </w:r>
      <w:r>
        <w:rPr>
          <w:rFonts w:ascii="Times New Roman" w:hAnsi="Times New Roman" w:cs="Times New Roman"/>
          <w:spacing w:val="0"/>
          <w:sz w:val="22"/>
          <w:szCs w:val="22"/>
        </w:rPr>
        <w:t>Vienošanās</w:t>
      </w:r>
      <w:r w:rsidRPr="004E6265">
        <w:rPr>
          <w:rFonts w:ascii="Times New Roman" w:hAnsi="Times New Roman" w:cs="Times New Roman"/>
          <w:spacing w:val="0"/>
          <w:sz w:val="22"/>
          <w:szCs w:val="22"/>
        </w:rPr>
        <w:t xml:space="preserve"> norādīto kredītiestādes kontu. </w:t>
      </w:r>
    </w:p>
    <w:p w:rsidR="0020333E" w:rsidRPr="004E6265" w:rsidP="0020333E" w14:paraId="087A2EC8" w14:textId="77777777">
      <w:pPr>
        <w:pStyle w:val="Bodytext30"/>
        <w:numPr>
          <w:ilvl w:val="1"/>
          <w:numId w:val="2"/>
        </w:numPr>
        <w:shd w:val="clear" w:color="auto" w:fill="auto"/>
        <w:tabs>
          <w:tab w:val="num" w:pos="709"/>
          <w:tab w:val="clear" w:pos="792"/>
        </w:tabs>
        <w:spacing w:after="120" w:line="240" w:lineRule="auto"/>
        <w:ind w:hanging="792"/>
        <w:jc w:val="both"/>
        <w:rPr>
          <w:rFonts w:ascii="Times New Roman" w:hAnsi="Times New Roman" w:cs="Times New Roman"/>
          <w:spacing w:val="0"/>
          <w:sz w:val="22"/>
          <w:szCs w:val="22"/>
        </w:rPr>
      </w:pPr>
      <w:r w:rsidRPr="004E6265">
        <w:rPr>
          <w:rFonts w:ascii="Times New Roman" w:hAnsi="Times New Roman" w:cs="Times New Roman"/>
          <w:spacing w:val="0"/>
          <w:sz w:val="22"/>
          <w:szCs w:val="22"/>
        </w:rPr>
        <w:t xml:space="preserve">Par samaksas brīdi uzskatāms kredītiestādes atzīmes datums </w:t>
      </w:r>
      <w:r>
        <w:rPr>
          <w:rFonts w:ascii="Times New Roman" w:hAnsi="Times New Roman" w:cs="Times New Roman"/>
          <w:spacing w:val="0"/>
          <w:sz w:val="22"/>
          <w:szCs w:val="22"/>
        </w:rPr>
        <w:t>Pasūtītāja</w:t>
      </w:r>
      <w:r w:rsidRPr="004E6265">
        <w:rPr>
          <w:rFonts w:ascii="Times New Roman" w:hAnsi="Times New Roman" w:cs="Times New Roman"/>
          <w:spacing w:val="0"/>
          <w:sz w:val="22"/>
          <w:szCs w:val="22"/>
        </w:rPr>
        <w:t xml:space="preserve"> maksājuma uzdevumā.</w:t>
      </w:r>
    </w:p>
    <w:p w:rsidR="0020333E" w:rsidRPr="009B3DAD" w:rsidP="0020333E" w14:paraId="526155D8" w14:textId="77777777">
      <w:pPr>
        <w:numPr>
          <w:ilvl w:val="1"/>
          <w:numId w:val="2"/>
        </w:numPr>
        <w:spacing w:before="120"/>
        <w:ind w:left="709" w:hanging="709"/>
        <w:jc w:val="both"/>
        <w:rPr>
          <w:bCs/>
          <w:sz w:val="22"/>
          <w:szCs w:val="22"/>
        </w:rPr>
      </w:pPr>
      <w:r w:rsidRPr="009B3DAD">
        <w:rPr>
          <w:sz w:val="22"/>
          <w:szCs w:val="22"/>
        </w:rPr>
        <w:t>Pasūtītājam ir tiesības neveikt apmaksu par to Pakalpojumu</w:t>
      </w:r>
      <w:r>
        <w:rPr>
          <w:sz w:val="22"/>
          <w:szCs w:val="22"/>
        </w:rPr>
        <w:t xml:space="preserve"> vai tā</w:t>
      </w:r>
      <w:r w:rsidRPr="009B3DAD">
        <w:rPr>
          <w:sz w:val="22"/>
          <w:szCs w:val="22"/>
        </w:rPr>
        <w:t xml:space="preserve"> daļu, kuru maksu Pasūtītājs uzskata par nepamatotu vai, ja rēķins ir noformēts neatbilstoši prasībām, par to rakstveidā (tai skaitā nosūtot e-pasta vēstuli no Pasūtītāja kontaktpersonas e-pasta) ir informējis Pakalpojum</w:t>
      </w:r>
      <w:r>
        <w:rPr>
          <w:sz w:val="22"/>
          <w:szCs w:val="22"/>
        </w:rPr>
        <w:t>a</w:t>
      </w:r>
      <w:r w:rsidRPr="009B3DAD">
        <w:rPr>
          <w:sz w:val="22"/>
          <w:szCs w:val="22"/>
        </w:rPr>
        <w:t xml:space="preserve"> sniedzēju 5 (piecu) darba dienu laikā pēc rēķina saņemšanas dienas un nav saņēmis no Pakalpojum</w:t>
      </w:r>
      <w:r>
        <w:rPr>
          <w:sz w:val="22"/>
          <w:szCs w:val="22"/>
        </w:rPr>
        <w:t>a</w:t>
      </w:r>
      <w:r w:rsidRPr="009B3DAD">
        <w:rPr>
          <w:sz w:val="22"/>
          <w:szCs w:val="22"/>
        </w:rPr>
        <w:t xml:space="preserve"> sniedzēja koriģētu rēķinu vai atbilstošu pamatojumu. Pasūtītājam ir pienākums veikt apmaksu par Pakalpojumu daļu, par kuru nepastāv domstarpības, šajā Vienošanās noteiktajos termiņos.</w:t>
      </w:r>
    </w:p>
    <w:p w:rsidR="0020333E" w:rsidRPr="009B3DAD" w:rsidP="0020333E" w14:paraId="7B27193B" w14:textId="77777777">
      <w:pPr>
        <w:numPr>
          <w:ilvl w:val="1"/>
          <w:numId w:val="2"/>
        </w:numPr>
        <w:tabs>
          <w:tab w:val="num" w:pos="709"/>
          <w:tab w:val="clear" w:pos="792"/>
        </w:tabs>
        <w:spacing w:before="120"/>
        <w:ind w:left="709" w:hanging="792"/>
        <w:jc w:val="both"/>
        <w:rPr>
          <w:bCs/>
          <w:sz w:val="22"/>
          <w:szCs w:val="22"/>
        </w:rPr>
      </w:pPr>
      <w:r w:rsidRPr="009B3DAD">
        <w:rPr>
          <w:sz w:val="22"/>
          <w:szCs w:val="22"/>
        </w:rPr>
        <w:t>Pasūtītājs samaksā Pakalpojum</w:t>
      </w:r>
      <w:r>
        <w:rPr>
          <w:sz w:val="22"/>
          <w:szCs w:val="22"/>
        </w:rPr>
        <w:t>a</w:t>
      </w:r>
      <w:r w:rsidRPr="009B3DAD">
        <w:rPr>
          <w:sz w:val="22"/>
          <w:szCs w:val="22"/>
        </w:rPr>
        <w:t xml:space="preserve"> sniedzējam par faktiski saņemtajiem kvalitatīvajiem Pakalpojumiem līdz Vienošanās darbības izbeigšanās brīdim.</w:t>
      </w:r>
    </w:p>
    <w:p w:rsidR="0020333E" w:rsidRPr="00D83C9F" w:rsidP="0020333E" w14:paraId="25FFDD81" w14:textId="77777777">
      <w:pPr>
        <w:numPr>
          <w:ilvl w:val="0"/>
          <w:numId w:val="2"/>
        </w:numPr>
        <w:tabs>
          <w:tab w:val="num" w:pos="432"/>
        </w:tabs>
        <w:spacing w:before="120"/>
        <w:ind w:left="357" w:hanging="357"/>
        <w:jc w:val="both"/>
        <w:rPr>
          <w:b/>
          <w:bCs/>
          <w:sz w:val="22"/>
          <w:szCs w:val="22"/>
        </w:rPr>
      </w:pPr>
      <w:r w:rsidRPr="00D83C9F">
        <w:rPr>
          <w:b/>
          <w:bCs/>
          <w:sz w:val="22"/>
          <w:szCs w:val="22"/>
        </w:rPr>
        <w:t>Pasūtījuma izpildes piešķiršanas kārtība</w:t>
      </w:r>
    </w:p>
    <w:p w:rsidR="0020333E" w:rsidRPr="009B3DAD" w:rsidP="0020333E" w14:paraId="63E15515" w14:textId="77777777">
      <w:pPr>
        <w:numPr>
          <w:ilvl w:val="1"/>
          <w:numId w:val="2"/>
        </w:numPr>
        <w:spacing w:before="120"/>
        <w:ind w:left="709" w:hanging="709"/>
        <w:jc w:val="both"/>
        <w:rPr>
          <w:bCs/>
          <w:sz w:val="22"/>
          <w:szCs w:val="22"/>
        </w:rPr>
      </w:pPr>
      <w:r w:rsidRPr="009B3DAD">
        <w:rPr>
          <w:sz w:val="22"/>
          <w:szCs w:val="22"/>
        </w:rPr>
        <w:t>Pasūtītājs organizē Pasūtījuma izpildes piešķiršanas procedūru katram Pasūtījumam atsevišķi</w:t>
      </w:r>
      <w:r>
        <w:rPr>
          <w:sz w:val="22"/>
          <w:szCs w:val="22"/>
        </w:rPr>
        <w:t xml:space="preserve"> starp izvēlētiem pakalpojuma sniedzējiem Iepirkuma rezultātā</w:t>
      </w:r>
      <w:r w:rsidRPr="009B3DAD">
        <w:rPr>
          <w:sz w:val="22"/>
          <w:szCs w:val="22"/>
        </w:rPr>
        <w:t xml:space="preserve">, nodrošinot konkurenci un vienlīdzīgu attieksmi pret </w:t>
      </w:r>
      <w:r>
        <w:rPr>
          <w:sz w:val="22"/>
          <w:szCs w:val="22"/>
        </w:rPr>
        <w:t>katru p</w:t>
      </w:r>
      <w:r w:rsidRPr="009B3DAD">
        <w:rPr>
          <w:sz w:val="22"/>
          <w:szCs w:val="22"/>
        </w:rPr>
        <w:t>akalpojum</w:t>
      </w:r>
      <w:r>
        <w:rPr>
          <w:sz w:val="22"/>
          <w:szCs w:val="22"/>
        </w:rPr>
        <w:t>a</w:t>
      </w:r>
      <w:r w:rsidRPr="009B3DAD">
        <w:rPr>
          <w:sz w:val="22"/>
          <w:szCs w:val="22"/>
        </w:rPr>
        <w:t xml:space="preserve"> sniedzēj</w:t>
      </w:r>
      <w:r>
        <w:rPr>
          <w:sz w:val="22"/>
          <w:szCs w:val="22"/>
        </w:rPr>
        <w:t>u, tai skaitā, Pakalpojuma sniedzēju</w:t>
      </w:r>
      <w:r w:rsidRPr="009B3DAD">
        <w:rPr>
          <w:sz w:val="22"/>
          <w:szCs w:val="22"/>
        </w:rPr>
        <w:t>.</w:t>
      </w:r>
    </w:p>
    <w:p w:rsidR="0020333E" w:rsidRPr="009B3DAD" w:rsidP="0020333E" w14:paraId="568A01CF" w14:textId="77777777">
      <w:pPr>
        <w:numPr>
          <w:ilvl w:val="1"/>
          <w:numId w:val="2"/>
        </w:numPr>
        <w:spacing w:before="120"/>
        <w:ind w:left="709" w:hanging="709"/>
        <w:jc w:val="both"/>
        <w:rPr>
          <w:bCs/>
          <w:sz w:val="22"/>
          <w:szCs w:val="22"/>
        </w:rPr>
      </w:pPr>
      <w:r w:rsidRPr="009B3DAD">
        <w:rPr>
          <w:sz w:val="22"/>
          <w:szCs w:val="22"/>
        </w:rPr>
        <w:t xml:space="preserve">Pasūtītājs elektroniski, izmantojot Vienošanās </w:t>
      </w:r>
      <w:r>
        <w:rPr>
          <w:sz w:val="22"/>
          <w:szCs w:val="22"/>
        </w:rPr>
        <w:t>14.punktā</w:t>
      </w:r>
      <w:r w:rsidRPr="009B3DAD">
        <w:rPr>
          <w:sz w:val="22"/>
          <w:szCs w:val="22"/>
        </w:rPr>
        <w:t xml:space="preserve"> norādīto kontaktinformāciju, vienlaicīgi nosūta </w:t>
      </w:r>
      <w:r>
        <w:rPr>
          <w:sz w:val="22"/>
          <w:szCs w:val="22"/>
        </w:rPr>
        <w:t>visiem p</w:t>
      </w:r>
      <w:r w:rsidRPr="009B3DAD">
        <w:rPr>
          <w:sz w:val="22"/>
          <w:szCs w:val="22"/>
        </w:rPr>
        <w:t>akalpojum</w:t>
      </w:r>
      <w:r>
        <w:rPr>
          <w:sz w:val="22"/>
          <w:szCs w:val="22"/>
        </w:rPr>
        <w:t>a</w:t>
      </w:r>
      <w:r w:rsidRPr="009B3DAD">
        <w:rPr>
          <w:sz w:val="22"/>
          <w:szCs w:val="22"/>
        </w:rPr>
        <w:t xml:space="preserve"> sniedzējiem</w:t>
      </w:r>
      <w:r>
        <w:rPr>
          <w:sz w:val="22"/>
          <w:szCs w:val="22"/>
        </w:rPr>
        <w:t>, tai skaitā, Pakalpojuma sniedzējam,</w:t>
      </w:r>
      <w:r w:rsidRPr="009B3DAD">
        <w:rPr>
          <w:sz w:val="22"/>
          <w:szCs w:val="22"/>
        </w:rPr>
        <w:t xml:space="preserve"> uzaicinājumu iesniegt piedāvājumu konkrēta Pasūtījuma izpildei</w:t>
      </w:r>
      <w:r>
        <w:rPr>
          <w:sz w:val="22"/>
          <w:szCs w:val="22"/>
        </w:rPr>
        <w:t>,</w:t>
      </w:r>
      <w:r w:rsidRPr="009B3DAD">
        <w:rPr>
          <w:sz w:val="22"/>
          <w:szCs w:val="22"/>
        </w:rPr>
        <w:t xml:space="preserve"> atbilstoši</w:t>
      </w:r>
      <w:r>
        <w:rPr>
          <w:sz w:val="22"/>
          <w:szCs w:val="22"/>
        </w:rPr>
        <w:t xml:space="preserve"> Vienošanās Pielikumam Nr.1</w:t>
      </w:r>
      <w:r w:rsidRPr="009B3DAD">
        <w:rPr>
          <w:sz w:val="22"/>
          <w:szCs w:val="22"/>
        </w:rPr>
        <w:t xml:space="preserve"> </w:t>
      </w:r>
      <w:r>
        <w:rPr>
          <w:sz w:val="22"/>
          <w:szCs w:val="22"/>
        </w:rPr>
        <w:t>"T</w:t>
      </w:r>
      <w:r w:rsidRPr="009B3DAD">
        <w:rPr>
          <w:sz w:val="22"/>
          <w:szCs w:val="22"/>
        </w:rPr>
        <w:t>ehnisk</w:t>
      </w:r>
      <w:r>
        <w:rPr>
          <w:sz w:val="22"/>
          <w:szCs w:val="22"/>
        </w:rPr>
        <w:t>ā</w:t>
      </w:r>
      <w:r w:rsidRPr="009B3DAD">
        <w:rPr>
          <w:sz w:val="22"/>
          <w:szCs w:val="22"/>
        </w:rPr>
        <w:t xml:space="preserve"> specifikācija</w:t>
      </w:r>
      <w:r>
        <w:rPr>
          <w:sz w:val="22"/>
          <w:szCs w:val="22"/>
        </w:rPr>
        <w:t>" un Pielikumam Nr.2 "C</w:t>
      </w:r>
      <w:r w:rsidRPr="009B3DAD">
        <w:rPr>
          <w:sz w:val="22"/>
          <w:szCs w:val="22"/>
        </w:rPr>
        <w:t>enas starpniecības maksai un apdrošināšanas pakalpojumiem</w:t>
      </w:r>
      <w:r>
        <w:rPr>
          <w:sz w:val="22"/>
          <w:szCs w:val="22"/>
        </w:rPr>
        <w:t>".</w:t>
      </w:r>
    </w:p>
    <w:p w:rsidR="0020333E" w:rsidRPr="009B3DAD" w:rsidP="0020333E" w14:paraId="077453B8" w14:textId="77777777">
      <w:pPr>
        <w:numPr>
          <w:ilvl w:val="1"/>
          <w:numId w:val="2"/>
        </w:numPr>
        <w:spacing w:before="120"/>
        <w:ind w:left="709" w:hanging="709"/>
        <w:jc w:val="both"/>
        <w:rPr>
          <w:bCs/>
          <w:sz w:val="22"/>
          <w:szCs w:val="22"/>
        </w:rPr>
      </w:pPr>
      <w:r w:rsidRPr="009B3DAD">
        <w:rPr>
          <w:sz w:val="22"/>
          <w:szCs w:val="22"/>
        </w:rPr>
        <w:t>Pakalpojum</w:t>
      </w:r>
      <w:r>
        <w:rPr>
          <w:sz w:val="22"/>
          <w:szCs w:val="22"/>
        </w:rPr>
        <w:t>a</w:t>
      </w:r>
      <w:r w:rsidRPr="009B3DAD">
        <w:rPr>
          <w:sz w:val="22"/>
          <w:szCs w:val="22"/>
        </w:rPr>
        <w:t xml:space="preserve"> sniedzējs 3 (trīs) stundu laikā no uzaicinājuma nosūtīšanas brīža iesniedz elektroniski Pasūtītāja kontaktpersonai informāciju (</w:t>
      </w:r>
      <w:r>
        <w:rPr>
          <w:sz w:val="22"/>
          <w:szCs w:val="22"/>
        </w:rPr>
        <w:t xml:space="preserve">tai skaitā, </w:t>
      </w:r>
      <w:r w:rsidRPr="009B3DAD">
        <w:rPr>
          <w:sz w:val="22"/>
          <w:szCs w:val="22"/>
        </w:rPr>
        <w:t>rezervāciju izdrukas) par Pasūtītāja tehniskajai specifikācijai atbilstoša Pakalpojuma sniegšanas iespējām (tai skaitā</w:t>
      </w:r>
      <w:r>
        <w:rPr>
          <w:sz w:val="22"/>
          <w:szCs w:val="22"/>
        </w:rPr>
        <w:t xml:space="preserve">, </w:t>
      </w:r>
      <w:r w:rsidRPr="009B3DAD">
        <w:rPr>
          <w:sz w:val="22"/>
          <w:szCs w:val="22"/>
        </w:rPr>
        <w:t xml:space="preserve">Pakalpojuma aprakstu un cenu </w:t>
      </w:r>
      <w:r>
        <w:rPr>
          <w:iCs/>
          <w:sz w:val="22"/>
          <w:szCs w:val="22"/>
        </w:rPr>
        <w:t>EUR valūtā)</w:t>
      </w:r>
      <w:r w:rsidRPr="009B3DAD">
        <w:rPr>
          <w:sz w:val="22"/>
          <w:szCs w:val="22"/>
        </w:rPr>
        <w:t>, kā arī norāda piedāvājuma derīguma termiņu un citus iespējamos nosacījumus vai ierobežojumus. Pakalpojum</w:t>
      </w:r>
      <w:r>
        <w:rPr>
          <w:sz w:val="22"/>
          <w:szCs w:val="22"/>
        </w:rPr>
        <w:t>a</w:t>
      </w:r>
      <w:r w:rsidRPr="009B3DAD">
        <w:rPr>
          <w:sz w:val="22"/>
          <w:szCs w:val="22"/>
        </w:rPr>
        <w:t xml:space="preserve"> sniedzējs savā piedāvājumā var ietvert vairākus Pasūtījuma izpildes variantus. Pakalpojumu cenā Pakalpojum</w:t>
      </w:r>
      <w:r>
        <w:rPr>
          <w:sz w:val="22"/>
          <w:szCs w:val="22"/>
        </w:rPr>
        <w:t>a</w:t>
      </w:r>
      <w:r w:rsidRPr="009B3DAD">
        <w:rPr>
          <w:sz w:val="22"/>
          <w:szCs w:val="22"/>
        </w:rPr>
        <w:t xml:space="preserve"> sniedzēj</w:t>
      </w:r>
      <w:r>
        <w:rPr>
          <w:sz w:val="22"/>
          <w:szCs w:val="22"/>
        </w:rPr>
        <w:t>s</w:t>
      </w:r>
      <w:r w:rsidRPr="009B3DAD">
        <w:rPr>
          <w:sz w:val="22"/>
          <w:szCs w:val="22"/>
        </w:rPr>
        <w:t xml:space="preserve"> ietver visas Pakalpojumu izmaksas, tai skaitā</w:t>
      </w:r>
      <w:r>
        <w:rPr>
          <w:sz w:val="22"/>
          <w:szCs w:val="22"/>
        </w:rPr>
        <w:t>,</w:t>
      </w:r>
      <w:r w:rsidRPr="009B3DAD">
        <w:rPr>
          <w:sz w:val="22"/>
          <w:szCs w:val="22"/>
        </w:rPr>
        <w:t xml:space="preserve"> starpniecības pakalpojumu izmaksas</w:t>
      </w:r>
      <w:r>
        <w:rPr>
          <w:sz w:val="22"/>
          <w:szCs w:val="22"/>
        </w:rPr>
        <w:t xml:space="preserve"> vai </w:t>
      </w:r>
      <w:r w:rsidRPr="009B3DAD">
        <w:rPr>
          <w:sz w:val="22"/>
          <w:szCs w:val="22"/>
        </w:rPr>
        <w:t>komisijas maksas.</w:t>
      </w:r>
    </w:p>
    <w:p w:rsidR="0020333E" w:rsidRPr="009B3DAD" w:rsidP="0020333E" w14:paraId="14BC7471" w14:textId="77777777">
      <w:pPr>
        <w:numPr>
          <w:ilvl w:val="1"/>
          <w:numId w:val="2"/>
        </w:numPr>
        <w:spacing w:before="120"/>
        <w:ind w:left="709" w:hanging="709"/>
        <w:jc w:val="both"/>
        <w:rPr>
          <w:bCs/>
          <w:sz w:val="22"/>
          <w:szCs w:val="22"/>
        </w:rPr>
      </w:pPr>
      <w:r w:rsidRPr="009B3DAD">
        <w:rPr>
          <w:sz w:val="22"/>
          <w:szCs w:val="22"/>
        </w:rPr>
        <w:t>Pasūtītājs 1 (vienas) darba dienas laikā vai steidzamos gadījumos</w:t>
      </w:r>
      <w:r>
        <w:rPr>
          <w:sz w:val="22"/>
          <w:szCs w:val="22"/>
        </w:rPr>
        <w:t xml:space="preserve"> (izvērtējams pēc Pasūtītāja ieskata)</w:t>
      </w:r>
      <w:r w:rsidRPr="009B3DAD">
        <w:rPr>
          <w:sz w:val="22"/>
          <w:szCs w:val="22"/>
        </w:rPr>
        <w:t xml:space="preserve"> – īsākā termiņā - pēc piedāvājumu saņemšanas izvērtē saņemto piedāvājumu atbilstību Pasūtījumā noteiktajām prasībām un izvēlas atbilstošāko piedāvājumu (Pasūtījuma izpildes variantu) pēc kopējās zemākās cenas (t</w:t>
      </w:r>
      <w:r>
        <w:rPr>
          <w:sz w:val="22"/>
          <w:szCs w:val="22"/>
        </w:rPr>
        <w:t>ai skaitā,</w:t>
      </w:r>
      <w:r w:rsidRPr="009B3DAD">
        <w:rPr>
          <w:sz w:val="22"/>
          <w:szCs w:val="22"/>
        </w:rPr>
        <w:t xml:space="preserve"> starpniecības pakalpojumu izmaksas un citas Pakalpojumu izmaksas). Pasūtītājs ir tiesīgs izvēlēties viena Pasūtījuma – komandējuma ietvaros izdevīgākos piedāvājumus atsevišķām pozīcijām, piemēram, biļetēm, viesnīcai, apdrošināšanai</w:t>
      </w:r>
      <w:r>
        <w:rPr>
          <w:sz w:val="22"/>
          <w:szCs w:val="22"/>
        </w:rPr>
        <w:t>.</w:t>
      </w:r>
    </w:p>
    <w:p w:rsidR="0020333E" w:rsidRPr="009B3DAD" w:rsidP="0020333E" w14:paraId="1CCBC82D" w14:textId="77777777">
      <w:pPr>
        <w:numPr>
          <w:ilvl w:val="1"/>
          <w:numId w:val="2"/>
        </w:numPr>
        <w:spacing w:before="120"/>
        <w:ind w:left="709" w:hanging="709"/>
        <w:jc w:val="both"/>
        <w:rPr>
          <w:sz w:val="22"/>
          <w:szCs w:val="22"/>
        </w:rPr>
      </w:pPr>
      <w:r w:rsidRPr="009B3DAD">
        <w:rPr>
          <w:sz w:val="22"/>
          <w:szCs w:val="22"/>
        </w:rPr>
        <w:t xml:space="preserve">Pēc lēmuma pieņemšanas </w:t>
      </w:r>
      <w:r>
        <w:rPr>
          <w:sz w:val="22"/>
          <w:szCs w:val="22"/>
        </w:rPr>
        <w:t>saskaņā ar</w:t>
      </w:r>
      <w:r w:rsidRPr="009B3DAD">
        <w:rPr>
          <w:sz w:val="22"/>
          <w:szCs w:val="22"/>
        </w:rPr>
        <w:t xml:space="preserve"> Vienošanās 4.4.punkt</w:t>
      </w:r>
      <w:r>
        <w:rPr>
          <w:sz w:val="22"/>
          <w:szCs w:val="22"/>
        </w:rPr>
        <w:t>u,</w:t>
      </w:r>
      <w:r w:rsidRPr="009B3DAD">
        <w:rPr>
          <w:sz w:val="22"/>
          <w:szCs w:val="22"/>
        </w:rPr>
        <w:t xml:space="preserve"> Pasūtītāja kontaktpersona par rezultātu elektroniski informē Pakalpojum</w:t>
      </w:r>
      <w:r>
        <w:rPr>
          <w:sz w:val="22"/>
          <w:szCs w:val="22"/>
        </w:rPr>
        <w:t>a</w:t>
      </w:r>
      <w:r w:rsidRPr="009B3DAD">
        <w:rPr>
          <w:sz w:val="22"/>
          <w:szCs w:val="22"/>
        </w:rPr>
        <w:t xml:space="preserve"> sniedzēju, kuram tiek piešķirta Pasūtījuma izpilde, e-pastā nosūtot Pakalpojum</w:t>
      </w:r>
      <w:r>
        <w:rPr>
          <w:sz w:val="22"/>
          <w:szCs w:val="22"/>
        </w:rPr>
        <w:t>a</w:t>
      </w:r>
      <w:r w:rsidRPr="009B3DAD">
        <w:rPr>
          <w:sz w:val="22"/>
          <w:szCs w:val="22"/>
        </w:rPr>
        <w:t xml:space="preserve"> sniedzēja kontaktpersonai attiecīgu informāciju. </w:t>
      </w:r>
    </w:p>
    <w:p w:rsidR="0020333E" w:rsidRPr="009B3DAD" w:rsidP="0020333E" w14:paraId="50CB37DE" w14:textId="77777777">
      <w:pPr>
        <w:numPr>
          <w:ilvl w:val="1"/>
          <w:numId w:val="2"/>
        </w:numPr>
        <w:spacing w:before="120"/>
        <w:ind w:left="709" w:hanging="709"/>
        <w:jc w:val="both"/>
        <w:rPr>
          <w:bCs/>
          <w:sz w:val="22"/>
          <w:szCs w:val="22"/>
        </w:rPr>
      </w:pPr>
      <w:r w:rsidRPr="009B3DAD">
        <w:rPr>
          <w:bCs/>
          <w:sz w:val="22"/>
          <w:szCs w:val="22"/>
        </w:rPr>
        <w:t>Ja vairāku Pakalpojum</w:t>
      </w:r>
      <w:r>
        <w:rPr>
          <w:bCs/>
          <w:sz w:val="22"/>
          <w:szCs w:val="22"/>
        </w:rPr>
        <w:t>a</w:t>
      </w:r>
      <w:r w:rsidRPr="009B3DAD">
        <w:rPr>
          <w:bCs/>
          <w:sz w:val="22"/>
          <w:szCs w:val="22"/>
        </w:rPr>
        <w:t xml:space="preserve"> sniedzēju iesniegtie piedāvājumi būs vienādi, Pasūtītājs izvēlēsies to Pakalpojum</w:t>
      </w:r>
      <w:r>
        <w:rPr>
          <w:bCs/>
          <w:sz w:val="22"/>
          <w:szCs w:val="22"/>
        </w:rPr>
        <w:t>a</w:t>
      </w:r>
      <w:r w:rsidRPr="009B3DAD">
        <w:rPr>
          <w:bCs/>
          <w:sz w:val="22"/>
          <w:szCs w:val="22"/>
        </w:rPr>
        <w:t xml:space="preserve"> sniedzēju, </w:t>
      </w:r>
      <w:r w:rsidRPr="009B3DAD">
        <w:rPr>
          <w:sz w:val="22"/>
          <w:szCs w:val="22"/>
        </w:rPr>
        <w:t>kurš savu piedāvājumu būs atsūtījis pirmais.</w:t>
      </w:r>
    </w:p>
    <w:p w:rsidR="0020333E" w:rsidP="0020333E" w14:paraId="1F2B3178" w14:textId="77777777">
      <w:pPr>
        <w:numPr>
          <w:ilvl w:val="1"/>
          <w:numId w:val="2"/>
        </w:numPr>
        <w:autoSpaceDN w:val="0"/>
        <w:spacing w:before="120"/>
        <w:ind w:left="709" w:hanging="709"/>
        <w:jc w:val="both"/>
        <w:rPr>
          <w:bCs/>
          <w:sz w:val="22"/>
          <w:szCs w:val="22"/>
        </w:rPr>
      </w:pPr>
      <w:r w:rsidRPr="009B3DAD">
        <w:rPr>
          <w:bCs/>
          <w:sz w:val="22"/>
          <w:szCs w:val="22"/>
        </w:rPr>
        <w:t>Ja Pasūtītājs nav apstiprinājis Pasūtījumu Pakalpojum</w:t>
      </w:r>
      <w:r>
        <w:rPr>
          <w:bCs/>
          <w:sz w:val="22"/>
          <w:szCs w:val="22"/>
        </w:rPr>
        <w:t>a</w:t>
      </w:r>
      <w:r w:rsidRPr="009B3DAD">
        <w:rPr>
          <w:bCs/>
          <w:sz w:val="22"/>
          <w:szCs w:val="22"/>
        </w:rPr>
        <w:t xml:space="preserve"> sniedzēja piedāvājumā noteiktajā termiņā, norādītās cenas Pakalpojum</w:t>
      </w:r>
      <w:r>
        <w:rPr>
          <w:bCs/>
          <w:sz w:val="22"/>
          <w:szCs w:val="22"/>
        </w:rPr>
        <w:t>a</w:t>
      </w:r>
      <w:r w:rsidRPr="009B3DAD">
        <w:rPr>
          <w:bCs/>
          <w:sz w:val="22"/>
          <w:szCs w:val="22"/>
        </w:rPr>
        <w:t xml:space="preserve"> sniedzējam vairs nav saistošas un Pasūtītājs no jauna nosūta uzaicinājumus Pakalpojum</w:t>
      </w:r>
      <w:r>
        <w:rPr>
          <w:bCs/>
          <w:sz w:val="22"/>
          <w:szCs w:val="22"/>
        </w:rPr>
        <w:t>a</w:t>
      </w:r>
      <w:r w:rsidRPr="009B3DAD">
        <w:rPr>
          <w:bCs/>
          <w:sz w:val="22"/>
          <w:szCs w:val="22"/>
        </w:rPr>
        <w:t xml:space="preserve"> sniedzējiem iesniegt piedāvājumus Vienošanās 4.punktā noteiktajā kārtībā.</w:t>
      </w:r>
    </w:p>
    <w:p w:rsidR="0020333E" w:rsidRPr="00693CFA" w:rsidP="0020333E" w14:paraId="571578B2" w14:textId="77777777">
      <w:pPr>
        <w:numPr>
          <w:ilvl w:val="1"/>
          <w:numId w:val="2"/>
        </w:numPr>
        <w:autoSpaceDN w:val="0"/>
        <w:spacing w:before="120"/>
        <w:ind w:left="709" w:hanging="709"/>
        <w:jc w:val="both"/>
        <w:rPr>
          <w:bCs/>
          <w:sz w:val="22"/>
          <w:szCs w:val="22"/>
        </w:rPr>
      </w:pPr>
      <w:r>
        <w:rPr>
          <w:bCs/>
          <w:sz w:val="22"/>
          <w:szCs w:val="22"/>
        </w:rPr>
        <w:t>Pasūtītājs patur tiesības neizvēlēties nevienu Pasūtījuma izpildes variantu, ja tam par pamatu ir neparedzēti apstākļi, saimnieciska izdevīguma apsvērumi vai zūd pamatojums Pasūtījuma pieprasīšanai.</w:t>
      </w:r>
    </w:p>
    <w:p w:rsidR="0020333E" w:rsidRPr="009B3DAD" w:rsidP="0020333E" w14:paraId="6DC43607" w14:textId="77777777">
      <w:pPr>
        <w:numPr>
          <w:ilvl w:val="0"/>
          <w:numId w:val="2"/>
        </w:numPr>
        <w:tabs>
          <w:tab w:val="num" w:pos="432"/>
        </w:tabs>
        <w:spacing w:before="120" w:after="120"/>
        <w:ind w:left="357" w:hanging="357"/>
        <w:jc w:val="both"/>
        <w:rPr>
          <w:b/>
          <w:bCs/>
          <w:sz w:val="22"/>
          <w:szCs w:val="22"/>
        </w:rPr>
      </w:pPr>
      <w:r w:rsidRPr="009B3DAD">
        <w:rPr>
          <w:b/>
          <w:bCs/>
          <w:sz w:val="22"/>
          <w:szCs w:val="22"/>
        </w:rPr>
        <w:t>Pakalpojumu sniegšanas kārtība</w:t>
      </w:r>
    </w:p>
    <w:p w:rsidR="0020333E" w:rsidRPr="009B3DAD" w:rsidP="0020333E" w14:paraId="1B59A3EE" w14:textId="77777777">
      <w:pPr>
        <w:widowControl w:val="0"/>
        <w:numPr>
          <w:ilvl w:val="1"/>
          <w:numId w:val="2"/>
        </w:numPr>
        <w:spacing w:after="120"/>
        <w:ind w:left="709" w:hanging="709"/>
        <w:jc w:val="both"/>
        <w:rPr>
          <w:bCs/>
          <w:sz w:val="22"/>
          <w:szCs w:val="22"/>
        </w:rPr>
      </w:pPr>
      <w:r w:rsidRPr="009B3DAD">
        <w:rPr>
          <w:sz w:val="22"/>
          <w:szCs w:val="22"/>
        </w:rPr>
        <w:t>Pakalpojumus sniedz konkrētas Pasūtījuma piešķiršanas procedūras rezultātā Pasūtītāja izraudzītais Pakalpojum</w:t>
      </w:r>
      <w:r>
        <w:rPr>
          <w:sz w:val="22"/>
          <w:szCs w:val="22"/>
        </w:rPr>
        <w:t>a</w:t>
      </w:r>
      <w:r w:rsidRPr="009B3DAD">
        <w:rPr>
          <w:sz w:val="22"/>
          <w:szCs w:val="22"/>
        </w:rPr>
        <w:t xml:space="preserve"> sniedzējs.</w:t>
      </w:r>
    </w:p>
    <w:p w:rsidR="0020333E" w:rsidRPr="009B3DAD" w:rsidP="0020333E" w14:paraId="58F29ED3" w14:textId="77777777">
      <w:pPr>
        <w:widowControl w:val="0"/>
        <w:numPr>
          <w:ilvl w:val="1"/>
          <w:numId w:val="2"/>
        </w:numPr>
        <w:spacing w:after="120"/>
        <w:ind w:left="709" w:hanging="709"/>
        <w:jc w:val="both"/>
        <w:rPr>
          <w:bCs/>
          <w:sz w:val="22"/>
          <w:szCs w:val="22"/>
        </w:rPr>
      </w:pPr>
      <w:r w:rsidRPr="009B3DAD">
        <w:rPr>
          <w:sz w:val="22"/>
          <w:szCs w:val="22"/>
        </w:rPr>
        <w:t>Pakalpojum</w:t>
      </w:r>
      <w:r>
        <w:rPr>
          <w:sz w:val="22"/>
          <w:szCs w:val="22"/>
        </w:rPr>
        <w:t>a</w:t>
      </w:r>
      <w:r w:rsidRPr="009B3DAD">
        <w:rPr>
          <w:sz w:val="22"/>
          <w:szCs w:val="22"/>
        </w:rPr>
        <w:t xml:space="preserve"> sniedzējs nodrošina kvalitatīvus un Pasūtītāja tehniskajai specifikācijai atbilstošus Pakalpojumus saskaņā ar Vienošanās noteikumiem.</w:t>
      </w:r>
    </w:p>
    <w:p w:rsidR="0020333E" w:rsidRPr="009B3DAD" w:rsidP="0020333E" w14:paraId="6EC3FBC9" w14:textId="77777777">
      <w:pPr>
        <w:widowControl w:val="0"/>
        <w:numPr>
          <w:ilvl w:val="1"/>
          <w:numId w:val="2"/>
        </w:numPr>
        <w:spacing w:after="120"/>
        <w:ind w:left="709" w:hanging="709"/>
        <w:jc w:val="both"/>
        <w:rPr>
          <w:bCs/>
          <w:sz w:val="22"/>
          <w:szCs w:val="22"/>
        </w:rPr>
      </w:pPr>
      <w:r w:rsidRPr="009B3DAD">
        <w:rPr>
          <w:sz w:val="22"/>
          <w:szCs w:val="22"/>
        </w:rPr>
        <w:t>Pakalpojum</w:t>
      </w:r>
      <w:r>
        <w:rPr>
          <w:sz w:val="22"/>
          <w:szCs w:val="22"/>
        </w:rPr>
        <w:t>a</w:t>
      </w:r>
      <w:r w:rsidRPr="009B3DAD">
        <w:rPr>
          <w:sz w:val="22"/>
          <w:szCs w:val="22"/>
        </w:rPr>
        <w:t xml:space="preserve"> sniedzējs nodrošina, ka Pakalpojumus sniedz kvalificēti un apmācīti darbinieki (ceļojumu konsultanti).</w:t>
      </w:r>
    </w:p>
    <w:p w:rsidR="0020333E" w:rsidRPr="009B3DAD" w:rsidP="0020333E" w14:paraId="6F9F46E0" w14:textId="77777777">
      <w:pPr>
        <w:widowControl w:val="0"/>
        <w:numPr>
          <w:ilvl w:val="1"/>
          <w:numId w:val="2"/>
        </w:numPr>
        <w:spacing w:after="120"/>
        <w:ind w:left="709" w:hanging="709"/>
        <w:jc w:val="both"/>
        <w:rPr>
          <w:bCs/>
          <w:sz w:val="22"/>
          <w:szCs w:val="22"/>
        </w:rPr>
      </w:pPr>
      <w:r w:rsidRPr="009B3DAD">
        <w:rPr>
          <w:sz w:val="22"/>
          <w:szCs w:val="22"/>
        </w:rPr>
        <w:t>Pakalpojum</w:t>
      </w:r>
      <w:r>
        <w:rPr>
          <w:sz w:val="22"/>
          <w:szCs w:val="22"/>
        </w:rPr>
        <w:t>a</w:t>
      </w:r>
      <w:r w:rsidRPr="009B3DAD">
        <w:rPr>
          <w:sz w:val="22"/>
          <w:szCs w:val="22"/>
        </w:rPr>
        <w:t xml:space="preserve"> sniedzējs bez maksas</w:t>
      </w:r>
      <w:r w:rsidRPr="009B3DAD">
        <w:rPr>
          <w:sz w:val="22"/>
          <w:szCs w:val="22"/>
          <w:lang w:eastAsia="lv-LV" w:bidi="lo-LA"/>
        </w:rPr>
        <w:t xml:space="preserve"> veic attiecīgo Pasūtītāja darbinieku komandējuma vai darba braucienu nodrošināšanai nepieciešamo dokumentu (biļetes, viesnīcas vaučera, ceļojuma apdrošināšanas polises, vīzas) piegādi Pasūtītājam (</w:t>
      </w:r>
      <w:r w:rsidRPr="009B3DAD">
        <w:rPr>
          <w:sz w:val="22"/>
          <w:szCs w:val="22"/>
        </w:rPr>
        <w:t xml:space="preserve">Rīgā, </w:t>
      </w:r>
      <w:r>
        <w:rPr>
          <w:sz w:val="22"/>
          <w:szCs w:val="22"/>
        </w:rPr>
        <w:t>Dārzciema ielā 86</w:t>
      </w:r>
      <w:r w:rsidRPr="009B3DAD">
        <w:rPr>
          <w:sz w:val="22"/>
          <w:szCs w:val="22"/>
        </w:rPr>
        <w:t>, vai citā Pasūtītāja norādītajā adresē Rīgā vai tajā lidostā, no kuras sākas lidojums</w:t>
      </w:r>
      <w:r w:rsidRPr="009B3DAD">
        <w:rPr>
          <w:sz w:val="22"/>
          <w:szCs w:val="22"/>
          <w:lang w:eastAsia="lv-LV" w:bidi="lo-LA"/>
        </w:rPr>
        <w:t>) bez maksas 24 (divdesmit četru) stundu laikā pēc Pasūtītāja pilnvarotā pārstāvja izvēlēto pakalpojumu apstiprināšanas, vai pēc Pasūtītāja pilnvarotā pārstāvja norādījumiem, visu informāciju par Pakalpojumiem nosūta uz Pasūtītāja pilnvarotā pārstāvja norādīto elektroniskā pasta adresi un dokumentus piegādā Pasūtītāja pilnvarotā pārstāvja noteiktajā laikā un vietā</w:t>
      </w:r>
      <w:r w:rsidRPr="009B3DAD">
        <w:rPr>
          <w:sz w:val="22"/>
          <w:szCs w:val="22"/>
        </w:rPr>
        <w:t xml:space="preserve"> (arī brīvdienā, svētku dienā).</w:t>
      </w:r>
    </w:p>
    <w:p w:rsidR="0020333E" w:rsidRPr="009B3DAD" w:rsidP="0020333E" w14:paraId="4C6EFF21" w14:textId="77777777">
      <w:pPr>
        <w:widowControl w:val="0"/>
        <w:numPr>
          <w:ilvl w:val="1"/>
          <w:numId w:val="2"/>
        </w:numPr>
        <w:spacing w:after="120"/>
        <w:ind w:left="709" w:hanging="709"/>
        <w:jc w:val="both"/>
        <w:rPr>
          <w:bCs/>
          <w:sz w:val="22"/>
          <w:szCs w:val="22"/>
        </w:rPr>
      </w:pPr>
      <w:r w:rsidRPr="009B3DAD">
        <w:rPr>
          <w:sz w:val="22"/>
          <w:szCs w:val="22"/>
        </w:rPr>
        <w:t>Pakalpojum</w:t>
      </w:r>
      <w:r>
        <w:rPr>
          <w:sz w:val="22"/>
          <w:szCs w:val="22"/>
        </w:rPr>
        <w:t>a</w:t>
      </w:r>
      <w:r w:rsidRPr="009B3DAD">
        <w:rPr>
          <w:sz w:val="22"/>
          <w:szCs w:val="22"/>
        </w:rPr>
        <w:t xml:space="preserve"> sniedzējs piegādā Pasūtītājam komandējuma dokumentus adresē </w:t>
      </w:r>
      <w:r w:rsidRPr="00693CFA">
        <w:rPr>
          <w:sz w:val="22"/>
          <w:szCs w:val="22"/>
        </w:rPr>
        <w:t>Rīgā, Dārzciema ielā 86</w:t>
      </w:r>
      <w:r>
        <w:rPr>
          <w:sz w:val="22"/>
          <w:szCs w:val="22"/>
        </w:rPr>
        <w:t xml:space="preserve"> </w:t>
      </w:r>
      <w:r w:rsidRPr="009B3DAD">
        <w:rPr>
          <w:sz w:val="22"/>
          <w:szCs w:val="22"/>
        </w:rPr>
        <w:t>darba dienās no plkst. 09.00 līdz plkst. 17.00 un tos nodod Pasūtītāja kontaktpersonai.</w:t>
      </w:r>
    </w:p>
    <w:p w:rsidR="0020333E" w:rsidRPr="009B3DAD" w:rsidP="0020333E" w14:paraId="593E634A" w14:textId="77777777">
      <w:pPr>
        <w:widowControl w:val="0"/>
        <w:numPr>
          <w:ilvl w:val="1"/>
          <w:numId w:val="2"/>
        </w:numPr>
        <w:spacing w:after="120"/>
        <w:ind w:left="709" w:hanging="709"/>
        <w:jc w:val="both"/>
        <w:rPr>
          <w:bCs/>
          <w:sz w:val="22"/>
          <w:szCs w:val="22"/>
        </w:rPr>
      </w:pPr>
      <w:r w:rsidRPr="009B3DAD">
        <w:rPr>
          <w:sz w:val="22"/>
          <w:szCs w:val="22"/>
        </w:rPr>
        <w:t>Pakalpojum</w:t>
      </w:r>
      <w:r>
        <w:rPr>
          <w:sz w:val="22"/>
          <w:szCs w:val="22"/>
        </w:rPr>
        <w:t>a</w:t>
      </w:r>
      <w:r w:rsidRPr="009B3DAD">
        <w:rPr>
          <w:sz w:val="22"/>
          <w:szCs w:val="22"/>
        </w:rPr>
        <w:t xml:space="preserve"> sniedzējs operatīvi informē un konsultē Pasūtītāju par būtiskiem apstākļiem, kas varētu ietekmēt vai ietekmē Pasūtītāja darbinieku komandējumu netraucētu norisi.</w:t>
      </w:r>
    </w:p>
    <w:p w:rsidR="0020333E" w:rsidRPr="009B3DAD" w:rsidP="0020333E" w14:paraId="4973E09A" w14:textId="77777777">
      <w:pPr>
        <w:widowControl w:val="0"/>
        <w:numPr>
          <w:ilvl w:val="1"/>
          <w:numId w:val="2"/>
        </w:numPr>
        <w:spacing w:after="120"/>
        <w:ind w:left="709" w:hanging="709"/>
        <w:jc w:val="both"/>
        <w:rPr>
          <w:bCs/>
          <w:sz w:val="22"/>
          <w:szCs w:val="22"/>
        </w:rPr>
      </w:pPr>
      <w:r w:rsidRPr="009B3DAD">
        <w:rPr>
          <w:sz w:val="22"/>
          <w:szCs w:val="22"/>
        </w:rPr>
        <w:t>Pakalpojum</w:t>
      </w:r>
      <w:r>
        <w:rPr>
          <w:sz w:val="22"/>
          <w:szCs w:val="22"/>
        </w:rPr>
        <w:t>a</w:t>
      </w:r>
      <w:r w:rsidRPr="009B3DAD">
        <w:rPr>
          <w:sz w:val="22"/>
          <w:szCs w:val="22"/>
        </w:rPr>
        <w:t xml:space="preserve"> sniedzējs nodrošina Pasūtītājam operatīvu palīdzību sarežģītā situācijā komandējuma laikā.</w:t>
      </w:r>
    </w:p>
    <w:p w:rsidR="0020333E" w:rsidP="0020333E" w14:paraId="7D7C6229" w14:textId="77777777">
      <w:pPr>
        <w:widowControl w:val="0"/>
        <w:numPr>
          <w:ilvl w:val="1"/>
          <w:numId w:val="2"/>
        </w:numPr>
        <w:spacing w:after="120"/>
        <w:ind w:left="709" w:hanging="709"/>
        <w:jc w:val="both"/>
        <w:rPr>
          <w:sz w:val="22"/>
          <w:szCs w:val="22"/>
        </w:rPr>
      </w:pPr>
      <w:r>
        <w:rPr>
          <w:sz w:val="22"/>
          <w:szCs w:val="22"/>
        </w:rPr>
        <w:t>Pēc pirmā Pasūtītāja pieprasījuma</w:t>
      </w:r>
      <w:r w:rsidRPr="00AC5A8D">
        <w:rPr>
          <w:sz w:val="22"/>
          <w:szCs w:val="22"/>
        </w:rPr>
        <w:t xml:space="preserve"> </w:t>
      </w:r>
      <w:r w:rsidRPr="004E6265">
        <w:rPr>
          <w:sz w:val="22"/>
          <w:szCs w:val="22"/>
        </w:rPr>
        <w:t>Pakalpojum</w:t>
      </w:r>
      <w:r>
        <w:rPr>
          <w:sz w:val="22"/>
          <w:szCs w:val="22"/>
        </w:rPr>
        <w:t>a</w:t>
      </w:r>
      <w:r w:rsidRPr="004E6265">
        <w:rPr>
          <w:sz w:val="22"/>
          <w:szCs w:val="22"/>
        </w:rPr>
        <w:t xml:space="preserve"> sniedzējs</w:t>
      </w:r>
      <w:r>
        <w:rPr>
          <w:sz w:val="22"/>
          <w:szCs w:val="22"/>
        </w:rPr>
        <w:t xml:space="preserve"> 5 (piecu) kalendāro dienu laikā</w:t>
      </w:r>
      <w:r w:rsidRPr="004E6265">
        <w:rPr>
          <w:sz w:val="22"/>
          <w:szCs w:val="22"/>
        </w:rPr>
        <w:t xml:space="preserve"> bez maksas</w:t>
      </w:r>
      <w:r>
        <w:rPr>
          <w:sz w:val="22"/>
          <w:szCs w:val="22"/>
        </w:rPr>
        <w:t xml:space="preserve"> </w:t>
      </w:r>
      <w:r w:rsidRPr="004E6265">
        <w:rPr>
          <w:sz w:val="22"/>
          <w:szCs w:val="22"/>
        </w:rPr>
        <w:t>nosūta Pasūtītājam statistiku par Pasūtījumiem un izmantotajiem finanšu līdzekļiem</w:t>
      </w:r>
      <w:r>
        <w:rPr>
          <w:sz w:val="22"/>
          <w:szCs w:val="22"/>
        </w:rPr>
        <w:t>.</w:t>
      </w:r>
    </w:p>
    <w:p w:rsidR="0020333E" w:rsidP="0020333E" w14:paraId="27CEC684" w14:textId="77777777">
      <w:pPr>
        <w:pStyle w:val="ListParagraph"/>
        <w:widowControl w:val="0"/>
        <w:numPr>
          <w:ilvl w:val="1"/>
          <w:numId w:val="2"/>
        </w:numPr>
        <w:tabs>
          <w:tab w:val="num" w:pos="709"/>
          <w:tab w:val="clear" w:pos="792"/>
        </w:tabs>
        <w:spacing w:after="120"/>
        <w:ind w:left="709" w:hanging="709"/>
        <w:contextualSpacing w:val="0"/>
        <w:jc w:val="both"/>
        <w:rPr>
          <w:sz w:val="22"/>
          <w:szCs w:val="22"/>
        </w:rPr>
      </w:pPr>
      <w:r w:rsidRPr="0078258C">
        <w:rPr>
          <w:sz w:val="22"/>
          <w:szCs w:val="22"/>
        </w:rPr>
        <w:t xml:space="preserve">No </w:t>
      </w:r>
      <w:r>
        <w:rPr>
          <w:sz w:val="22"/>
          <w:szCs w:val="22"/>
        </w:rPr>
        <w:t>Pasūtītāja</w:t>
      </w:r>
      <w:r w:rsidRPr="0078258C">
        <w:rPr>
          <w:sz w:val="22"/>
          <w:szCs w:val="22"/>
        </w:rPr>
        <w:t xml:space="preserve"> puses </w:t>
      </w:r>
      <w:r>
        <w:rPr>
          <w:sz w:val="22"/>
          <w:szCs w:val="22"/>
        </w:rPr>
        <w:t xml:space="preserve">Pasūtījumus, </w:t>
      </w:r>
      <w:r w:rsidRPr="0078258C">
        <w:rPr>
          <w:sz w:val="22"/>
          <w:szCs w:val="22"/>
        </w:rPr>
        <w:t xml:space="preserve">rēķinus un </w:t>
      </w:r>
      <w:r>
        <w:rPr>
          <w:sz w:val="22"/>
          <w:szCs w:val="22"/>
        </w:rPr>
        <w:t>pretenzijas</w:t>
      </w:r>
      <w:r w:rsidRPr="0078258C">
        <w:rPr>
          <w:sz w:val="22"/>
          <w:szCs w:val="22"/>
        </w:rPr>
        <w:t xml:space="preserve"> tiek pilnvarots parakstīt AS "Augstsprieguma tīkls" </w:t>
      </w:r>
      <w:r w:rsidRPr="0078258C">
        <w:rPr>
          <w:sz w:val="22"/>
          <w:szCs w:val="22"/>
          <w:highlight w:val="lightGray"/>
        </w:rPr>
        <w:t>[Amats, vārds, uzvārds]</w:t>
      </w:r>
      <w:r w:rsidRPr="0078258C">
        <w:rPr>
          <w:sz w:val="22"/>
          <w:szCs w:val="22"/>
        </w:rPr>
        <w:t xml:space="preserve">, no </w:t>
      </w:r>
      <w:r>
        <w:rPr>
          <w:sz w:val="22"/>
          <w:szCs w:val="22"/>
        </w:rPr>
        <w:t>Pakalpojuma sniedzēja</w:t>
      </w:r>
      <w:r w:rsidRPr="0078258C">
        <w:rPr>
          <w:sz w:val="22"/>
          <w:szCs w:val="22"/>
        </w:rPr>
        <w:t xml:space="preserve"> puses </w:t>
      </w:r>
      <w:r w:rsidRPr="0078258C">
        <w:rPr>
          <w:sz w:val="22"/>
          <w:szCs w:val="22"/>
          <w:highlight w:val="lightGray"/>
        </w:rPr>
        <w:t>[Amats, vārds, uzvārds]</w:t>
      </w:r>
      <w:r w:rsidRPr="0078258C">
        <w:rPr>
          <w:sz w:val="22"/>
          <w:szCs w:val="22"/>
        </w:rPr>
        <w:t>.</w:t>
      </w:r>
    </w:p>
    <w:p w:rsidR="0020333E" w:rsidRPr="0078258C" w:rsidP="0020333E" w14:paraId="42A2871A" w14:textId="77777777">
      <w:pPr>
        <w:pStyle w:val="ListParagraph"/>
        <w:widowControl w:val="0"/>
        <w:numPr>
          <w:ilvl w:val="1"/>
          <w:numId w:val="2"/>
        </w:numPr>
        <w:shd w:val="clear" w:color="auto" w:fill="FFFFFF"/>
        <w:tabs>
          <w:tab w:val="num" w:pos="709"/>
          <w:tab w:val="clear" w:pos="792"/>
        </w:tabs>
        <w:spacing w:after="120"/>
        <w:ind w:left="709" w:hanging="709"/>
        <w:contextualSpacing w:val="0"/>
        <w:jc w:val="both"/>
        <w:rPr>
          <w:sz w:val="22"/>
          <w:szCs w:val="22"/>
        </w:rPr>
      </w:pPr>
      <w:r>
        <w:rPr>
          <w:sz w:val="22"/>
          <w:szCs w:val="22"/>
        </w:rPr>
        <w:t xml:space="preserve">Pusēm </w:t>
      </w:r>
      <w:r w:rsidRPr="0078258C">
        <w:rPr>
          <w:sz w:val="22"/>
          <w:szCs w:val="22"/>
        </w:rPr>
        <w:t xml:space="preserve">ir tiesības vienpusēji mainīt Vienošanās </w:t>
      </w:r>
      <w:r>
        <w:rPr>
          <w:sz w:val="22"/>
          <w:szCs w:val="22"/>
        </w:rPr>
        <w:t>5.9.</w:t>
      </w:r>
      <w:r w:rsidRPr="0078258C">
        <w:rPr>
          <w:sz w:val="22"/>
          <w:szCs w:val="22"/>
        </w:rPr>
        <w:t>punktā noteiktās savas pilnvarotās personas, iesniedzot otra</w:t>
      </w:r>
      <w:r>
        <w:rPr>
          <w:sz w:val="22"/>
          <w:szCs w:val="22"/>
        </w:rPr>
        <w:t>i</w:t>
      </w:r>
      <w:r w:rsidRPr="0078258C">
        <w:rPr>
          <w:sz w:val="22"/>
          <w:szCs w:val="22"/>
        </w:rPr>
        <w:t xml:space="preserve"> </w:t>
      </w:r>
      <w:r>
        <w:rPr>
          <w:sz w:val="22"/>
          <w:szCs w:val="22"/>
        </w:rPr>
        <w:t>Pusei</w:t>
      </w:r>
      <w:r w:rsidRPr="0078258C">
        <w:rPr>
          <w:sz w:val="22"/>
          <w:szCs w:val="22"/>
        </w:rPr>
        <w:t xml:space="preserve"> vienpusēju rakstisku paziņojumu</w:t>
      </w:r>
      <w:r>
        <w:rPr>
          <w:sz w:val="22"/>
          <w:szCs w:val="22"/>
        </w:rPr>
        <w:t xml:space="preserve"> vismaz </w:t>
      </w:r>
      <w:r w:rsidRPr="0078258C">
        <w:rPr>
          <w:sz w:val="22"/>
          <w:szCs w:val="22"/>
        </w:rPr>
        <w:t xml:space="preserve">5 (piecas) </w:t>
      </w:r>
      <w:r>
        <w:rPr>
          <w:sz w:val="22"/>
          <w:szCs w:val="22"/>
        </w:rPr>
        <w:t>kalendārās</w:t>
      </w:r>
      <w:r w:rsidRPr="0078258C">
        <w:rPr>
          <w:sz w:val="22"/>
          <w:szCs w:val="22"/>
        </w:rPr>
        <w:t xml:space="preserve"> dienas iepriekš. </w:t>
      </w:r>
    </w:p>
    <w:p w:rsidR="0020333E" w:rsidRPr="009B3DAD" w:rsidP="0020333E" w14:paraId="7025BF6B" w14:textId="77777777">
      <w:pPr>
        <w:numPr>
          <w:ilvl w:val="0"/>
          <w:numId w:val="2"/>
        </w:numPr>
        <w:tabs>
          <w:tab w:val="num" w:pos="432"/>
        </w:tabs>
        <w:spacing w:before="120"/>
        <w:ind w:left="357" w:hanging="357"/>
        <w:jc w:val="both"/>
        <w:rPr>
          <w:b/>
          <w:bCs/>
          <w:sz w:val="22"/>
          <w:szCs w:val="22"/>
        </w:rPr>
      </w:pPr>
      <w:r w:rsidRPr="009B3DAD">
        <w:rPr>
          <w:b/>
          <w:bCs/>
          <w:sz w:val="22"/>
          <w:szCs w:val="22"/>
        </w:rPr>
        <w:t>Pušu tiesības un pienākumi</w:t>
      </w:r>
    </w:p>
    <w:p w:rsidR="0020333E" w:rsidRPr="009B3DAD" w:rsidP="0020333E" w14:paraId="732D56F1" w14:textId="77777777">
      <w:pPr>
        <w:numPr>
          <w:ilvl w:val="1"/>
          <w:numId w:val="2"/>
        </w:numPr>
        <w:spacing w:before="120"/>
        <w:ind w:left="709" w:hanging="709"/>
        <w:jc w:val="both"/>
        <w:rPr>
          <w:bCs/>
          <w:sz w:val="22"/>
          <w:szCs w:val="22"/>
        </w:rPr>
      </w:pPr>
      <w:r w:rsidRPr="009B3DAD">
        <w:rPr>
          <w:sz w:val="22"/>
          <w:szCs w:val="22"/>
        </w:rPr>
        <w:t>Pakalpojum</w:t>
      </w:r>
      <w:r>
        <w:rPr>
          <w:sz w:val="22"/>
          <w:szCs w:val="22"/>
        </w:rPr>
        <w:t>a</w:t>
      </w:r>
      <w:r w:rsidRPr="009B3DAD">
        <w:rPr>
          <w:sz w:val="22"/>
          <w:szCs w:val="22"/>
        </w:rPr>
        <w:t xml:space="preserve"> sniedzēj</w:t>
      </w:r>
      <w:r>
        <w:rPr>
          <w:sz w:val="22"/>
          <w:szCs w:val="22"/>
        </w:rPr>
        <w:t>am ir pienākums</w:t>
      </w:r>
      <w:r w:rsidRPr="009B3DAD">
        <w:rPr>
          <w:sz w:val="22"/>
          <w:szCs w:val="22"/>
        </w:rPr>
        <w:t>:</w:t>
      </w:r>
    </w:p>
    <w:p w:rsidR="0020333E" w:rsidRPr="009B3DAD" w:rsidP="0020333E" w14:paraId="2D6D4B1F" w14:textId="77777777">
      <w:pPr>
        <w:pStyle w:val="ListParagraph"/>
        <w:numPr>
          <w:ilvl w:val="2"/>
          <w:numId w:val="2"/>
        </w:numPr>
        <w:tabs>
          <w:tab w:val="clear" w:pos="1440"/>
        </w:tabs>
        <w:autoSpaceDN w:val="0"/>
        <w:spacing w:before="120"/>
        <w:ind w:left="1560" w:hanging="840"/>
        <w:contextualSpacing w:val="0"/>
        <w:jc w:val="both"/>
        <w:rPr>
          <w:sz w:val="22"/>
          <w:szCs w:val="22"/>
        </w:rPr>
      </w:pPr>
      <w:r w:rsidRPr="009B3DAD">
        <w:rPr>
          <w:sz w:val="22"/>
          <w:szCs w:val="22"/>
          <w:lang w:eastAsia="lv-LV" w:bidi="lo-LA"/>
        </w:rPr>
        <w:t>nodrošin</w:t>
      </w:r>
      <w:r>
        <w:rPr>
          <w:sz w:val="22"/>
          <w:szCs w:val="22"/>
          <w:lang w:eastAsia="lv-LV" w:bidi="lo-LA"/>
        </w:rPr>
        <w:t>āt</w:t>
      </w:r>
      <w:r w:rsidRPr="009B3DAD">
        <w:rPr>
          <w:sz w:val="22"/>
          <w:szCs w:val="22"/>
          <w:lang w:eastAsia="lv-LV" w:bidi="lo-LA"/>
        </w:rPr>
        <w:t xml:space="preserve"> Pasūtītājam Pakalpojum</w:t>
      </w:r>
      <w:r>
        <w:rPr>
          <w:sz w:val="22"/>
          <w:szCs w:val="22"/>
          <w:lang w:eastAsia="lv-LV" w:bidi="lo-LA"/>
        </w:rPr>
        <w:t>a</w:t>
      </w:r>
      <w:r w:rsidRPr="009B3DAD">
        <w:rPr>
          <w:sz w:val="22"/>
          <w:szCs w:val="22"/>
          <w:lang w:eastAsia="lv-LV" w:bidi="lo-LA"/>
        </w:rPr>
        <w:t xml:space="preserve"> saņemšanu saskaņā ar Vienošanos un tās pielikumiem;</w:t>
      </w:r>
    </w:p>
    <w:p w:rsidR="0020333E" w:rsidRPr="009B3DAD" w:rsidP="0020333E" w14:paraId="54E7A992" w14:textId="77777777">
      <w:pPr>
        <w:pStyle w:val="ListParagraph"/>
        <w:numPr>
          <w:ilvl w:val="2"/>
          <w:numId w:val="2"/>
        </w:numPr>
        <w:tabs>
          <w:tab w:val="clear" w:pos="1440"/>
        </w:tabs>
        <w:autoSpaceDN w:val="0"/>
        <w:spacing w:before="120"/>
        <w:ind w:left="1560" w:hanging="840"/>
        <w:contextualSpacing w:val="0"/>
        <w:jc w:val="both"/>
        <w:rPr>
          <w:sz w:val="22"/>
          <w:szCs w:val="22"/>
        </w:rPr>
      </w:pPr>
      <w:r w:rsidRPr="009B3DAD">
        <w:rPr>
          <w:sz w:val="22"/>
          <w:szCs w:val="22"/>
        </w:rPr>
        <w:t>vei</w:t>
      </w:r>
      <w:r>
        <w:rPr>
          <w:sz w:val="22"/>
          <w:szCs w:val="22"/>
        </w:rPr>
        <w:t>kt</w:t>
      </w:r>
      <w:r w:rsidRPr="009B3DAD">
        <w:rPr>
          <w:sz w:val="22"/>
          <w:szCs w:val="22"/>
        </w:rPr>
        <w:t xml:space="preserve"> izmaiņas Pasūtījumā, balstoties tikai uz Pasūtītāja kontaktpersonas norādēm;</w:t>
      </w:r>
    </w:p>
    <w:p w:rsidR="0020333E" w:rsidRPr="009B3DAD" w:rsidP="0020333E" w14:paraId="5661208D" w14:textId="77777777">
      <w:pPr>
        <w:pStyle w:val="ListParagraph"/>
        <w:numPr>
          <w:ilvl w:val="2"/>
          <w:numId w:val="2"/>
        </w:numPr>
        <w:tabs>
          <w:tab w:val="clear" w:pos="1440"/>
        </w:tabs>
        <w:autoSpaceDN w:val="0"/>
        <w:spacing w:before="120"/>
        <w:ind w:left="1560" w:hanging="840"/>
        <w:contextualSpacing w:val="0"/>
        <w:jc w:val="both"/>
        <w:rPr>
          <w:sz w:val="22"/>
          <w:szCs w:val="22"/>
        </w:rPr>
      </w:pPr>
      <w:r w:rsidRPr="009B3DAD">
        <w:rPr>
          <w:sz w:val="22"/>
          <w:szCs w:val="22"/>
        </w:rPr>
        <w:t>nodrošin</w:t>
      </w:r>
      <w:r>
        <w:rPr>
          <w:sz w:val="22"/>
          <w:szCs w:val="22"/>
        </w:rPr>
        <w:t>āt</w:t>
      </w:r>
      <w:r w:rsidRPr="009B3DAD">
        <w:rPr>
          <w:sz w:val="22"/>
          <w:szCs w:val="22"/>
        </w:rPr>
        <w:t xml:space="preserve"> iespēju mainīt brauciena datumu, uz biļetes norādītās personas vārdu, kā arī komandējuma atcelšanas gadījumā nodrošina iespēju atmaksāt Pasūtītāja iztērētos līdzekļus atbilstoši attiecīgo pakalpojumu sniedzēju nosacījumiem;</w:t>
      </w:r>
    </w:p>
    <w:p w:rsidR="0020333E" w:rsidRPr="009B3DAD" w:rsidP="0020333E" w14:paraId="672AAB3E" w14:textId="77777777">
      <w:pPr>
        <w:pStyle w:val="ListParagraph"/>
        <w:numPr>
          <w:ilvl w:val="2"/>
          <w:numId w:val="2"/>
        </w:numPr>
        <w:tabs>
          <w:tab w:val="clear" w:pos="1440"/>
        </w:tabs>
        <w:autoSpaceDN w:val="0"/>
        <w:spacing w:before="120"/>
        <w:ind w:left="1560" w:hanging="840"/>
        <w:contextualSpacing w:val="0"/>
        <w:jc w:val="both"/>
        <w:rPr>
          <w:sz w:val="22"/>
          <w:szCs w:val="22"/>
        </w:rPr>
      </w:pPr>
      <w:r w:rsidRPr="009B3DAD">
        <w:rPr>
          <w:bCs/>
          <w:sz w:val="22"/>
          <w:szCs w:val="22"/>
        </w:rPr>
        <w:t>se</w:t>
      </w:r>
      <w:r>
        <w:rPr>
          <w:bCs/>
          <w:sz w:val="22"/>
          <w:szCs w:val="22"/>
        </w:rPr>
        <w:t>gt</w:t>
      </w:r>
      <w:r w:rsidRPr="009B3DAD">
        <w:rPr>
          <w:bCs/>
          <w:sz w:val="22"/>
          <w:szCs w:val="22"/>
        </w:rPr>
        <w:t xml:space="preserve"> visus ar Pasūtītājam jaunu ceļojuma dokumentu izdošanu un ar nepiegādāto ceļojuma dokumentu atcelšanu saistītos tiešos izdevumus, ja Pasūtītājs ceļojuma dokumentu Pakalpojum</w:t>
      </w:r>
      <w:r>
        <w:rPr>
          <w:bCs/>
          <w:sz w:val="22"/>
          <w:szCs w:val="22"/>
        </w:rPr>
        <w:t>a</w:t>
      </w:r>
      <w:r w:rsidRPr="009B3DAD">
        <w:rPr>
          <w:bCs/>
          <w:sz w:val="22"/>
          <w:szCs w:val="22"/>
        </w:rPr>
        <w:t xml:space="preserve"> sniedzēja vai tā izmantotā kurjera vainas dēļ nav saņēmis savlaicīgi (Vienošanās noteiktajā termiņā) vai nav saņēmis vispār;</w:t>
      </w:r>
    </w:p>
    <w:p w:rsidR="0020333E" w:rsidRPr="009B3DAD" w:rsidP="0020333E" w14:paraId="6AF86A8C" w14:textId="77777777">
      <w:pPr>
        <w:pStyle w:val="ListParagraph"/>
        <w:numPr>
          <w:ilvl w:val="2"/>
          <w:numId w:val="2"/>
        </w:numPr>
        <w:tabs>
          <w:tab w:val="clear" w:pos="1440"/>
        </w:tabs>
        <w:autoSpaceDN w:val="0"/>
        <w:spacing w:before="120"/>
        <w:ind w:left="1560" w:hanging="840"/>
        <w:contextualSpacing w:val="0"/>
        <w:jc w:val="both"/>
        <w:rPr>
          <w:sz w:val="22"/>
          <w:szCs w:val="22"/>
        </w:rPr>
      </w:pPr>
      <w:r w:rsidRPr="009B3DAD">
        <w:rPr>
          <w:bCs/>
          <w:sz w:val="22"/>
          <w:szCs w:val="22"/>
        </w:rPr>
        <w:t>se</w:t>
      </w:r>
      <w:r>
        <w:rPr>
          <w:bCs/>
          <w:sz w:val="22"/>
          <w:szCs w:val="22"/>
        </w:rPr>
        <w:t>gt</w:t>
      </w:r>
      <w:r w:rsidRPr="009B3DAD">
        <w:rPr>
          <w:bCs/>
          <w:sz w:val="22"/>
          <w:szCs w:val="22"/>
        </w:rPr>
        <w:t xml:space="preserve"> Pasūtītājam ceļojuma dokumentu atcelšanas izdevumus, kā arī kompensē</w:t>
      </w:r>
      <w:r>
        <w:rPr>
          <w:bCs/>
          <w:sz w:val="22"/>
          <w:szCs w:val="22"/>
        </w:rPr>
        <w:t>t</w:t>
      </w:r>
      <w:r w:rsidRPr="009B3DAD">
        <w:rPr>
          <w:bCs/>
          <w:sz w:val="22"/>
          <w:szCs w:val="22"/>
        </w:rPr>
        <w:t xml:space="preserve"> faktiskos tiešos izdevumus, kas radušies pases nozaudēšanas rezultātā vai ir saistīti ar jaunas pases saņemšanu, ja Pasūtītāja darbinieka pase ir nozaudēta laikā, kad tā atradusies Pakalpojum</w:t>
      </w:r>
      <w:r>
        <w:rPr>
          <w:bCs/>
          <w:sz w:val="22"/>
          <w:szCs w:val="22"/>
        </w:rPr>
        <w:t>a</w:t>
      </w:r>
      <w:r w:rsidRPr="009B3DAD">
        <w:rPr>
          <w:bCs/>
          <w:sz w:val="22"/>
          <w:szCs w:val="22"/>
        </w:rPr>
        <w:t xml:space="preserve"> sniedzēja rīcībā;</w:t>
      </w:r>
    </w:p>
    <w:p w:rsidR="0020333E" w:rsidRPr="009B3DAD" w:rsidP="0020333E" w14:paraId="571C74D2" w14:textId="77777777">
      <w:pPr>
        <w:pStyle w:val="ListParagraph"/>
        <w:numPr>
          <w:ilvl w:val="2"/>
          <w:numId w:val="2"/>
        </w:numPr>
        <w:tabs>
          <w:tab w:val="clear" w:pos="1440"/>
        </w:tabs>
        <w:autoSpaceDN w:val="0"/>
        <w:spacing w:before="120"/>
        <w:ind w:left="1560" w:hanging="840"/>
        <w:contextualSpacing w:val="0"/>
        <w:jc w:val="both"/>
        <w:rPr>
          <w:sz w:val="22"/>
          <w:szCs w:val="22"/>
        </w:rPr>
      </w:pPr>
      <w:r w:rsidRPr="009B3DAD">
        <w:rPr>
          <w:bCs/>
          <w:sz w:val="22"/>
          <w:szCs w:val="22"/>
        </w:rPr>
        <w:t>pēc Pasūtītāja pieprasījuma nomain</w:t>
      </w:r>
      <w:r>
        <w:rPr>
          <w:bCs/>
          <w:sz w:val="22"/>
          <w:szCs w:val="22"/>
        </w:rPr>
        <w:t>īt</w:t>
      </w:r>
      <w:r w:rsidRPr="009B3DAD">
        <w:rPr>
          <w:bCs/>
          <w:sz w:val="22"/>
          <w:szCs w:val="22"/>
        </w:rPr>
        <w:t xml:space="preserve"> kontaktpersonu ar citu, ja Pakalpojum</w:t>
      </w:r>
      <w:r>
        <w:rPr>
          <w:bCs/>
          <w:sz w:val="22"/>
          <w:szCs w:val="22"/>
        </w:rPr>
        <w:t>a</w:t>
      </w:r>
      <w:r w:rsidRPr="009B3DAD">
        <w:rPr>
          <w:bCs/>
          <w:sz w:val="22"/>
          <w:szCs w:val="22"/>
        </w:rPr>
        <w:t xml:space="preserve"> sniedzēja nozīmētā kontaktpersona nekompetenti vai nolaidīgi sniedz Pakalpojumus;</w:t>
      </w:r>
    </w:p>
    <w:p w:rsidR="0020333E" w:rsidRPr="009B3DAD" w:rsidP="0020333E" w14:paraId="79BA6EC8" w14:textId="77777777">
      <w:pPr>
        <w:pStyle w:val="ListParagraph"/>
        <w:numPr>
          <w:ilvl w:val="2"/>
          <w:numId w:val="2"/>
        </w:numPr>
        <w:tabs>
          <w:tab w:val="clear" w:pos="1440"/>
        </w:tabs>
        <w:autoSpaceDN w:val="0"/>
        <w:spacing w:before="120"/>
        <w:ind w:left="1560" w:hanging="840"/>
        <w:contextualSpacing w:val="0"/>
        <w:jc w:val="both"/>
        <w:rPr>
          <w:sz w:val="22"/>
          <w:szCs w:val="22"/>
        </w:rPr>
      </w:pPr>
      <w:r w:rsidRPr="009B3DAD">
        <w:rPr>
          <w:sz w:val="22"/>
          <w:szCs w:val="22"/>
        </w:rPr>
        <w:t>snie</w:t>
      </w:r>
      <w:r>
        <w:rPr>
          <w:sz w:val="22"/>
          <w:szCs w:val="22"/>
        </w:rPr>
        <w:t>gt</w:t>
      </w:r>
      <w:r w:rsidRPr="009B3DAD">
        <w:rPr>
          <w:sz w:val="22"/>
          <w:szCs w:val="22"/>
        </w:rPr>
        <w:t xml:space="preserve"> Pasūtītājam visu pieejamo informāciju un organizatorisko palīdzību dažādu neparedzētu izmaiņu ceļojumu organizācijā gadījumos;</w:t>
      </w:r>
    </w:p>
    <w:p w:rsidR="0020333E" w:rsidRPr="009B3DAD" w:rsidP="0020333E" w14:paraId="0038EE57" w14:textId="77777777">
      <w:pPr>
        <w:pStyle w:val="ListParagraph"/>
        <w:numPr>
          <w:ilvl w:val="2"/>
          <w:numId w:val="2"/>
        </w:numPr>
        <w:tabs>
          <w:tab w:val="clear" w:pos="1440"/>
        </w:tabs>
        <w:autoSpaceDN w:val="0"/>
        <w:spacing w:before="120"/>
        <w:ind w:left="1560" w:hanging="840"/>
        <w:contextualSpacing w:val="0"/>
        <w:jc w:val="both"/>
        <w:rPr>
          <w:sz w:val="22"/>
          <w:szCs w:val="22"/>
        </w:rPr>
      </w:pPr>
      <w:r w:rsidRPr="009B3DAD">
        <w:rPr>
          <w:sz w:val="22"/>
          <w:szCs w:val="22"/>
        </w:rPr>
        <w:t>iepazīstin</w:t>
      </w:r>
      <w:r>
        <w:rPr>
          <w:sz w:val="22"/>
          <w:szCs w:val="22"/>
        </w:rPr>
        <w:t>āt</w:t>
      </w:r>
      <w:r w:rsidRPr="009B3DAD">
        <w:rPr>
          <w:sz w:val="22"/>
          <w:szCs w:val="22"/>
        </w:rPr>
        <w:t xml:space="preserve"> ar Vienošanās saturu to pilnvarotos pārstāvjus, kuri tiks iesaistīti Vienošanās izpildē;</w:t>
      </w:r>
    </w:p>
    <w:p w:rsidR="0020333E" w:rsidRPr="009B3DAD" w:rsidP="0020333E" w14:paraId="231C2080" w14:textId="77777777">
      <w:pPr>
        <w:pStyle w:val="ListParagraph"/>
        <w:numPr>
          <w:ilvl w:val="2"/>
          <w:numId w:val="2"/>
        </w:numPr>
        <w:tabs>
          <w:tab w:val="clear" w:pos="1440"/>
        </w:tabs>
        <w:autoSpaceDN w:val="0"/>
        <w:spacing w:before="120"/>
        <w:ind w:left="1560" w:hanging="840"/>
        <w:contextualSpacing w:val="0"/>
        <w:jc w:val="both"/>
        <w:rPr>
          <w:sz w:val="22"/>
          <w:szCs w:val="22"/>
        </w:rPr>
      </w:pPr>
      <w:r w:rsidRPr="009B3DAD">
        <w:rPr>
          <w:sz w:val="22"/>
          <w:szCs w:val="22"/>
        </w:rPr>
        <w:t>snie</w:t>
      </w:r>
      <w:r>
        <w:rPr>
          <w:sz w:val="22"/>
          <w:szCs w:val="22"/>
        </w:rPr>
        <w:t>gt</w:t>
      </w:r>
      <w:r w:rsidRPr="009B3DAD">
        <w:rPr>
          <w:sz w:val="22"/>
          <w:szCs w:val="22"/>
        </w:rPr>
        <w:t xml:space="preserve"> Pasūtītājam bezmaksas konsultāciju (tai skaitā</w:t>
      </w:r>
      <w:r>
        <w:rPr>
          <w:sz w:val="22"/>
          <w:szCs w:val="22"/>
        </w:rPr>
        <w:t>,</w:t>
      </w:r>
      <w:r w:rsidRPr="009B3DAD">
        <w:rPr>
          <w:sz w:val="22"/>
          <w:szCs w:val="22"/>
        </w:rPr>
        <w:t xml:space="preserve"> par ekonomiski izdevīgākiem ceļojuma maršrutiem), pēc Pasūtītāja lūguma nosūtot nepieciešamo informāciju arī tad, ja Pasūtītājs neveic pasūtījumu;</w:t>
      </w:r>
    </w:p>
    <w:p w:rsidR="0020333E" w:rsidRPr="009B3DAD" w:rsidP="0020333E" w14:paraId="09179E61" w14:textId="77777777">
      <w:pPr>
        <w:pStyle w:val="ListParagraph"/>
        <w:numPr>
          <w:ilvl w:val="2"/>
          <w:numId w:val="2"/>
        </w:numPr>
        <w:tabs>
          <w:tab w:val="clear" w:pos="1440"/>
        </w:tabs>
        <w:autoSpaceDN w:val="0"/>
        <w:spacing w:before="120"/>
        <w:ind w:left="1560" w:hanging="840"/>
        <w:contextualSpacing w:val="0"/>
        <w:jc w:val="both"/>
        <w:rPr>
          <w:sz w:val="22"/>
          <w:szCs w:val="22"/>
        </w:rPr>
      </w:pPr>
      <w:r w:rsidRPr="009B3DAD">
        <w:rPr>
          <w:sz w:val="22"/>
          <w:szCs w:val="22"/>
        </w:rPr>
        <w:t>izpild</w:t>
      </w:r>
      <w:r>
        <w:rPr>
          <w:sz w:val="22"/>
          <w:szCs w:val="22"/>
        </w:rPr>
        <w:t>īt</w:t>
      </w:r>
      <w:r w:rsidRPr="009B3DAD">
        <w:rPr>
          <w:sz w:val="22"/>
          <w:szCs w:val="22"/>
        </w:rPr>
        <w:t xml:space="preserve"> Pasūtītāja pārstāvja norādījumus saskaņā Vienošanos;</w:t>
      </w:r>
    </w:p>
    <w:p w:rsidR="0020333E" w:rsidRPr="009B3DAD" w:rsidP="0020333E" w14:paraId="6A23A2DD" w14:textId="77777777">
      <w:pPr>
        <w:pStyle w:val="ListParagraph"/>
        <w:numPr>
          <w:ilvl w:val="2"/>
          <w:numId w:val="2"/>
        </w:numPr>
        <w:tabs>
          <w:tab w:val="clear" w:pos="1440"/>
        </w:tabs>
        <w:autoSpaceDN w:val="0"/>
        <w:spacing w:before="120"/>
        <w:ind w:left="1560" w:hanging="840"/>
        <w:contextualSpacing w:val="0"/>
        <w:jc w:val="both"/>
        <w:rPr>
          <w:sz w:val="22"/>
          <w:szCs w:val="22"/>
        </w:rPr>
      </w:pPr>
      <w:r w:rsidRPr="009B3DAD">
        <w:rPr>
          <w:sz w:val="22"/>
          <w:szCs w:val="22"/>
        </w:rPr>
        <w:t>pēc Pasūtītāja pārstāvja pieprasījuma snie</w:t>
      </w:r>
      <w:r>
        <w:rPr>
          <w:sz w:val="22"/>
          <w:szCs w:val="22"/>
        </w:rPr>
        <w:t>gt</w:t>
      </w:r>
      <w:r w:rsidRPr="009B3DAD">
        <w:rPr>
          <w:sz w:val="22"/>
          <w:szCs w:val="22"/>
        </w:rPr>
        <w:t xml:space="preserve"> informāciju par Vienošanās izpildi;</w:t>
      </w:r>
    </w:p>
    <w:p w:rsidR="0020333E" w:rsidRPr="009B3DAD" w:rsidP="0020333E" w14:paraId="742BD7E4" w14:textId="77777777">
      <w:pPr>
        <w:pStyle w:val="ListParagraph"/>
        <w:numPr>
          <w:ilvl w:val="2"/>
          <w:numId w:val="2"/>
        </w:numPr>
        <w:tabs>
          <w:tab w:val="clear" w:pos="1440"/>
        </w:tabs>
        <w:autoSpaceDN w:val="0"/>
        <w:spacing w:before="120"/>
        <w:ind w:left="1560" w:hanging="840"/>
        <w:contextualSpacing w:val="0"/>
        <w:jc w:val="both"/>
        <w:rPr>
          <w:sz w:val="22"/>
          <w:szCs w:val="22"/>
        </w:rPr>
      </w:pPr>
      <w:r w:rsidRPr="009B3DAD">
        <w:rPr>
          <w:rFonts w:eastAsia="Calibri"/>
          <w:sz w:val="22"/>
          <w:szCs w:val="22"/>
        </w:rPr>
        <w:t>ievēro</w:t>
      </w:r>
      <w:r>
        <w:rPr>
          <w:rFonts w:eastAsia="Calibri"/>
          <w:sz w:val="22"/>
          <w:szCs w:val="22"/>
        </w:rPr>
        <w:t>t</w:t>
      </w:r>
      <w:r w:rsidRPr="009B3DAD">
        <w:rPr>
          <w:rFonts w:eastAsia="Calibri"/>
          <w:sz w:val="22"/>
          <w:szCs w:val="22"/>
        </w:rPr>
        <w:t xml:space="preserve"> Latvijas Republikā spēkā esošos normatīvos aktus, kas reglamentē </w:t>
      </w:r>
      <w:r>
        <w:rPr>
          <w:rFonts w:eastAsia="Calibri"/>
          <w:sz w:val="22"/>
          <w:szCs w:val="22"/>
        </w:rPr>
        <w:t>V</w:t>
      </w:r>
      <w:r w:rsidRPr="009B3DAD">
        <w:rPr>
          <w:rFonts w:eastAsia="Calibri"/>
          <w:sz w:val="22"/>
          <w:szCs w:val="22"/>
        </w:rPr>
        <w:t>ienošanās noteikto Pakalpojumu veikšanu;</w:t>
      </w:r>
    </w:p>
    <w:p w:rsidR="0020333E" w:rsidP="0020333E" w14:paraId="51063D57" w14:textId="77777777">
      <w:pPr>
        <w:pStyle w:val="ListParagraph"/>
        <w:numPr>
          <w:ilvl w:val="2"/>
          <w:numId w:val="2"/>
        </w:numPr>
        <w:tabs>
          <w:tab w:val="clear" w:pos="1440"/>
        </w:tabs>
        <w:autoSpaceDN w:val="0"/>
        <w:spacing w:before="120"/>
        <w:ind w:left="1560" w:hanging="840"/>
        <w:contextualSpacing w:val="0"/>
        <w:jc w:val="both"/>
        <w:rPr>
          <w:sz w:val="22"/>
          <w:szCs w:val="22"/>
        </w:rPr>
      </w:pPr>
      <w:r w:rsidRPr="009B3DAD">
        <w:rPr>
          <w:sz w:val="22"/>
          <w:szCs w:val="22"/>
        </w:rPr>
        <w:t>iegūst visas nepieciešamās atļaujas, saskaņojumus, sertifikātus vai licences no citām personām, ja minētie dokumenti ir nepieciešami Pakalpojumu sniegšanai, to nodošanai vai Vienošanās pienācīgai izpildei</w:t>
      </w:r>
      <w:r>
        <w:rPr>
          <w:sz w:val="22"/>
          <w:szCs w:val="22"/>
        </w:rPr>
        <w:t>;</w:t>
      </w:r>
      <w:bookmarkStart w:id="0" w:name="_Hlk11674520"/>
    </w:p>
    <w:bookmarkEnd w:id="0"/>
    <w:p w:rsidR="0020333E" w:rsidRPr="009B3DAD" w:rsidP="0020333E" w14:paraId="776C01A7" w14:textId="77777777">
      <w:pPr>
        <w:pStyle w:val="ListParagraph"/>
        <w:numPr>
          <w:ilvl w:val="1"/>
          <w:numId w:val="2"/>
        </w:numPr>
        <w:tabs>
          <w:tab w:val="num" w:pos="709"/>
          <w:tab w:val="clear" w:pos="792"/>
        </w:tabs>
        <w:autoSpaceDN w:val="0"/>
        <w:spacing w:before="120"/>
        <w:ind w:left="709" w:hanging="709"/>
        <w:contextualSpacing w:val="0"/>
        <w:jc w:val="both"/>
        <w:rPr>
          <w:sz w:val="22"/>
          <w:szCs w:val="22"/>
        </w:rPr>
      </w:pPr>
      <w:r>
        <w:rPr>
          <w:sz w:val="22"/>
          <w:szCs w:val="22"/>
        </w:rPr>
        <w:t>Pakalpojuma sniedzējam ir tiesības:</w:t>
      </w:r>
    </w:p>
    <w:p w:rsidR="0020333E" w:rsidRPr="009B3DAD" w:rsidP="0020333E" w14:paraId="058855B6" w14:textId="77777777">
      <w:pPr>
        <w:pStyle w:val="ListParagraph"/>
        <w:numPr>
          <w:ilvl w:val="2"/>
          <w:numId w:val="2"/>
        </w:numPr>
        <w:tabs>
          <w:tab w:val="clear" w:pos="1440"/>
        </w:tabs>
        <w:autoSpaceDN w:val="0"/>
        <w:spacing w:before="120"/>
        <w:ind w:left="1560" w:hanging="840"/>
        <w:contextualSpacing w:val="0"/>
        <w:jc w:val="both"/>
        <w:rPr>
          <w:sz w:val="22"/>
          <w:szCs w:val="22"/>
        </w:rPr>
      </w:pPr>
      <w:r w:rsidRPr="009B3DAD">
        <w:rPr>
          <w:sz w:val="22"/>
          <w:szCs w:val="22"/>
        </w:rPr>
        <w:t>saņemt samaksu par kvalitatīviem Pasūtītāja faktiski saņemtajiem Pakalpojumiem, ņemot vērā Vienošanās noteikto;</w:t>
      </w:r>
    </w:p>
    <w:p w:rsidR="0020333E" w:rsidRPr="009B3DAD" w:rsidP="0020333E" w14:paraId="5A4CEC46" w14:textId="77777777">
      <w:pPr>
        <w:pStyle w:val="ListParagraph"/>
        <w:numPr>
          <w:ilvl w:val="2"/>
          <w:numId w:val="2"/>
        </w:numPr>
        <w:tabs>
          <w:tab w:val="clear" w:pos="1440"/>
        </w:tabs>
        <w:autoSpaceDN w:val="0"/>
        <w:spacing w:before="120"/>
        <w:ind w:left="1560" w:hanging="840"/>
        <w:contextualSpacing w:val="0"/>
        <w:jc w:val="both"/>
        <w:rPr>
          <w:sz w:val="22"/>
          <w:szCs w:val="22"/>
        </w:rPr>
      </w:pPr>
      <w:r w:rsidRPr="009B3DAD">
        <w:rPr>
          <w:sz w:val="22"/>
          <w:szCs w:val="22"/>
        </w:rPr>
        <w:t>saņemt no Pasūtītāja informāciju, kas nepieciešama Pakalpojumu kvalitatīvai sniegšanai, ciktāl šīs informācijas sniegšana ir Pasūtītāja kompetencē.</w:t>
      </w:r>
    </w:p>
    <w:p w:rsidR="0020333E" w:rsidRPr="009B3DAD" w:rsidP="0020333E" w14:paraId="54112C5E" w14:textId="77777777">
      <w:pPr>
        <w:pStyle w:val="ListParagraph"/>
        <w:numPr>
          <w:ilvl w:val="1"/>
          <w:numId w:val="2"/>
        </w:numPr>
        <w:tabs>
          <w:tab w:val="clear" w:pos="792"/>
        </w:tabs>
        <w:autoSpaceDN w:val="0"/>
        <w:spacing w:before="120"/>
        <w:ind w:left="709" w:hanging="709"/>
        <w:contextualSpacing w:val="0"/>
        <w:jc w:val="both"/>
        <w:rPr>
          <w:sz w:val="22"/>
          <w:szCs w:val="22"/>
        </w:rPr>
      </w:pPr>
      <w:r w:rsidRPr="009B3DAD">
        <w:rPr>
          <w:sz w:val="22"/>
          <w:szCs w:val="22"/>
        </w:rPr>
        <w:t>Pasūtītāj</w:t>
      </w:r>
      <w:r>
        <w:rPr>
          <w:sz w:val="22"/>
          <w:szCs w:val="22"/>
        </w:rPr>
        <w:t>am ir pienākums:</w:t>
      </w:r>
    </w:p>
    <w:p w:rsidR="0020333E" w:rsidRPr="009B3DAD" w:rsidP="0020333E" w14:paraId="31E0046A" w14:textId="77777777">
      <w:pPr>
        <w:pStyle w:val="ListParagraph"/>
        <w:numPr>
          <w:ilvl w:val="2"/>
          <w:numId w:val="2"/>
        </w:numPr>
        <w:tabs>
          <w:tab w:val="clear" w:pos="1440"/>
        </w:tabs>
        <w:autoSpaceDN w:val="0"/>
        <w:spacing w:before="120"/>
        <w:ind w:left="1560" w:hanging="840"/>
        <w:contextualSpacing w:val="0"/>
        <w:jc w:val="both"/>
        <w:rPr>
          <w:bCs/>
          <w:sz w:val="22"/>
          <w:szCs w:val="22"/>
        </w:rPr>
      </w:pPr>
      <w:r w:rsidRPr="009B3DAD">
        <w:rPr>
          <w:sz w:val="22"/>
          <w:szCs w:val="22"/>
        </w:rPr>
        <w:t>apmaksā</w:t>
      </w:r>
      <w:r>
        <w:rPr>
          <w:sz w:val="22"/>
          <w:szCs w:val="22"/>
        </w:rPr>
        <w:t>t</w:t>
      </w:r>
      <w:r w:rsidRPr="009B3DAD">
        <w:rPr>
          <w:sz w:val="22"/>
          <w:szCs w:val="22"/>
        </w:rPr>
        <w:t xml:space="preserve"> pilnvaroto personu veiktos Pasūtījumus un iespējamās Pasūtījumu atcelšanas vai grozījumu papildus izmaksas, kas radušās Pasūtītāja pilnvaroto personu darbības vai bezdarbības rezultātā, saskaņā ar Vienošanās noteikto kārtību;</w:t>
      </w:r>
    </w:p>
    <w:p w:rsidR="0020333E" w:rsidRPr="009B3DAD" w:rsidP="0020333E" w14:paraId="7A16306B" w14:textId="77777777">
      <w:pPr>
        <w:pStyle w:val="ListParagraph"/>
        <w:numPr>
          <w:ilvl w:val="2"/>
          <w:numId w:val="2"/>
        </w:numPr>
        <w:tabs>
          <w:tab w:val="clear" w:pos="1440"/>
        </w:tabs>
        <w:autoSpaceDN w:val="0"/>
        <w:spacing w:before="120"/>
        <w:ind w:left="1560" w:hanging="840"/>
        <w:contextualSpacing w:val="0"/>
        <w:jc w:val="both"/>
        <w:rPr>
          <w:bCs/>
          <w:sz w:val="22"/>
          <w:szCs w:val="22"/>
        </w:rPr>
      </w:pPr>
      <w:r w:rsidRPr="009B3DAD">
        <w:rPr>
          <w:bCs/>
          <w:sz w:val="22"/>
          <w:szCs w:val="22"/>
        </w:rPr>
        <w:t>pēc Pakalpojum</w:t>
      </w:r>
      <w:r>
        <w:rPr>
          <w:bCs/>
          <w:sz w:val="22"/>
          <w:szCs w:val="22"/>
        </w:rPr>
        <w:t>a</w:t>
      </w:r>
      <w:r w:rsidRPr="009B3DAD">
        <w:rPr>
          <w:bCs/>
          <w:sz w:val="22"/>
          <w:szCs w:val="22"/>
        </w:rPr>
        <w:t xml:space="preserve"> sniedzēja pieprasījuma snie</w:t>
      </w:r>
      <w:r>
        <w:rPr>
          <w:bCs/>
          <w:sz w:val="22"/>
          <w:szCs w:val="22"/>
        </w:rPr>
        <w:t>gt</w:t>
      </w:r>
      <w:r w:rsidRPr="009B3DAD">
        <w:rPr>
          <w:bCs/>
          <w:sz w:val="22"/>
          <w:szCs w:val="22"/>
        </w:rPr>
        <w:t xml:space="preserve"> tam informāciju, kura ir nepieciešamā Vienošanās</w:t>
      </w:r>
      <w:r>
        <w:rPr>
          <w:bCs/>
          <w:sz w:val="22"/>
          <w:szCs w:val="22"/>
        </w:rPr>
        <w:t xml:space="preserve"> vai </w:t>
      </w:r>
      <w:r w:rsidRPr="009B3DAD">
        <w:rPr>
          <w:bCs/>
          <w:sz w:val="22"/>
          <w:szCs w:val="22"/>
        </w:rPr>
        <w:t>Pasūtījuma izpildei, ciktāl tā ir Pasūtītāja rīcībā un kompetencē;</w:t>
      </w:r>
    </w:p>
    <w:p w:rsidR="0020333E" w:rsidP="0020333E" w14:paraId="404C77E0" w14:textId="77777777">
      <w:pPr>
        <w:pStyle w:val="ListParagraph"/>
        <w:numPr>
          <w:ilvl w:val="1"/>
          <w:numId w:val="2"/>
        </w:numPr>
        <w:autoSpaceDN w:val="0"/>
        <w:spacing w:before="120"/>
        <w:contextualSpacing w:val="0"/>
        <w:jc w:val="both"/>
        <w:rPr>
          <w:bCs/>
          <w:sz w:val="22"/>
          <w:szCs w:val="22"/>
        </w:rPr>
      </w:pPr>
      <w:r>
        <w:rPr>
          <w:bCs/>
          <w:sz w:val="22"/>
          <w:szCs w:val="22"/>
        </w:rPr>
        <w:t>Pasūtītājam ir tiesības:</w:t>
      </w:r>
    </w:p>
    <w:p w:rsidR="0020333E" w:rsidRPr="009B3DAD" w:rsidP="0020333E" w14:paraId="509FA1B8" w14:textId="77777777">
      <w:pPr>
        <w:pStyle w:val="ListParagraph"/>
        <w:numPr>
          <w:ilvl w:val="2"/>
          <w:numId w:val="2"/>
        </w:numPr>
        <w:tabs>
          <w:tab w:val="clear" w:pos="1440"/>
        </w:tabs>
        <w:autoSpaceDN w:val="0"/>
        <w:spacing w:before="120"/>
        <w:ind w:left="1560" w:hanging="840"/>
        <w:contextualSpacing w:val="0"/>
        <w:jc w:val="both"/>
        <w:rPr>
          <w:bCs/>
          <w:sz w:val="22"/>
          <w:szCs w:val="22"/>
        </w:rPr>
      </w:pPr>
      <w:r w:rsidRPr="009B3DAD">
        <w:rPr>
          <w:bCs/>
          <w:sz w:val="22"/>
          <w:szCs w:val="22"/>
        </w:rPr>
        <w:t>saņemt Vienošanās noteikumiem atbilstošus</w:t>
      </w:r>
      <w:r>
        <w:rPr>
          <w:bCs/>
          <w:sz w:val="22"/>
          <w:szCs w:val="22"/>
        </w:rPr>
        <w:t xml:space="preserve"> un</w:t>
      </w:r>
      <w:r w:rsidRPr="009B3DAD">
        <w:rPr>
          <w:bCs/>
          <w:sz w:val="22"/>
          <w:szCs w:val="22"/>
        </w:rPr>
        <w:t xml:space="preserve"> kvalitatīvus</w:t>
      </w:r>
      <w:r>
        <w:rPr>
          <w:bCs/>
          <w:sz w:val="22"/>
          <w:szCs w:val="22"/>
        </w:rPr>
        <w:t>,</w:t>
      </w:r>
      <w:r w:rsidRPr="009B3DAD">
        <w:rPr>
          <w:bCs/>
          <w:sz w:val="22"/>
          <w:szCs w:val="22"/>
        </w:rPr>
        <w:t xml:space="preserve"> noteiktajā termiņā un pilnā apjomā sniegt</w:t>
      </w:r>
      <w:r>
        <w:rPr>
          <w:bCs/>
          <w:sz w:val="22"/>
          <w:szCs w:val="22"/>
        </w:rPr>
        <w:t>us</w:t>
      </w:r>
      <w:r w:rsidRPr="009B3DAD">
        <w:rPr>
          <w:bCs/>
          <w:sz w:val="22"/>
          <w:szCs w:val="22"/>
        </w:rPr>
        <w:t xml:space="preserve"> Pakalpojumus;</w:t>
      </w:r>
    </w:p>
    <w:p w:rsidR="0020333E" w:rsidRPr="009B3DAD" w:rsidP="0020333E" w14:paraId="170BE56A" w14:textId="77777777">
      <w:pPr>
        <w:pStyle w:val="ListParagraph"/>
        <w:numPr>
          <w:ilvl w:val="2"/>
          <w:numId w:val="2"/>
        </w:numPr>
        <w:tabs>
          <w:tab w:val="clear" w:pos="1440"/>
        </w:tabs>
        <w:autoSpaceDN w:val="0"/>
        <w:spacing w:before="120"/>
        <w:ind w:left="1560" w:hanging="840"/>
        <w:contextualSpacing w:val="0"/>
        <w:jc w:val="both"/>
        <w:rPr>
          <w:bCs/>
          <w:sz w:val="22"/>
          <w:szCs w:val="22"/>
        </w:rPr>
      </w:pPr>
      <w:r w:rsidRPr="009B3DAD">
        <w:rPr>
          <w:bCs/>
          <w:sz w:val="22"/>
          <w:szCs w:val="22"/>
        </w:rPr>
        <w:t>dot Pakalpojum</w:t>
      </w:r>
      <w:r>
        <w:rPr>
          <w:bCs/>
          <w:sz w:val="22"/>
          <w:szCs w:val="22"/>
        </w:rPr>
        <w:t>a</w:t>
      </w:r>
      <w:r w:rsidRPr="009B3DAD">
        <w:rPr>
          <w:bCs/>
          <w:sz w:val="22"/>
          <w:szCs w:val="22"/>
        </w:rPr>
        <w:t xml:space="preserve"> sniedzējam obligāti izpildāmus norādījumus par Pakalpojum</w:t>
      </w:r>
      <w:r>
        <w:rPr>
          <w:bCs/>
          <w:sz w:val="22"/>
          <w:szCs w:val="22"/>
        </w:rPr>
        <w:t>a</w:t>
      </w:r>
      <w:r w:rsidRPr="009B3DAD">
        <w:rPr>
          <w:bCs/>
          <w:sz w:val="22"/>
          <w:szCs w:val="22"/>
        </w:rPr>
        <w:t xml:space="preserve"> sniedzējam noteikto saistību izpildi un visos jautājumos, kas saistīti ar Pakalpojumu godprātīgu, kvalitatīvu, savlaicīgu un normatīvajiem aktiem atbilstošu izpildi;</w:t>
      </w:r>
    </w:p>
    <w:p w:rsidR="0020333E" w:rsidRPr="009B3DAD" w:rsidP="0020333E" w14:paraId="3E6CD79E" w14:textId="77777777">
      <w:pPr>
        <w:pStyle w:val="ListParagraph"/>
        <w:numPr>
          <w:ilvl w:val="2"/>
          <w:numId w:val="2"/>
        </w:numPr>
        <w:tabs>
          <w:tab w:val="clear" w:pos="1440"/>
        </w:tabs>
        <w:autoSpaceDN w:val="0"/>
        <w:spacing w:before="120"/>
        <w:ind w:left="1560" w:hanging="840"/>
        <w:contextualSpacing w:val="0"/>
        <w:jc w:val="both"/>
        <w:rPr>
          <w:bCs/>
          <w:sz w:val="22"/>
          <w:szCs w:val="22"/>
        </w:rPr>
      </w:pPr>
      <w:r w:rsidRPr="009B3DAD">
        <w:rPr>
          <w:bCs/>
          <w:sz w:val="22"/>
          <w:szCs w:val="22"/>
        </w:rPr>
        <w:t>pastāvīgi uzraudzīt Pakalpojumu sniegšanas kvalitāti un atbilstību Vienošanās noteikumiem;</w:t>
      </w:r>
    </w:p>
    <w:p w:rsidR="0020333E" w:rsidRPr="009B3DAD" w:rsidP="0020333E" w14:paraId="7098A681" w14:textId="77777777">
      <w:pPr>
        <w:pStyle w:val="ListParagraph"/>
        <w:numPr>
          <w:ilvl w:val="2"/>
          <w:numId w:val="2"/>
        </w:numPr>
        <w:tabs>
          <w:tab w:val="clear" w:pos="1440"/>
        </w:tabs>
        <w:autoSpaceDN w:val="0"/>
        <w:spacing w:before="120"/>
        <w:ind w:left="1560" w:hanging="840"/>
        <w:contextualSpacing w:val="0"/>
        <w:jc w:val="both"/>
        <w:rPr>
          <w:bCs/>
          <w:sz w:val="22"/>
          <w:szCs w:val="22"/>
        </w:rPr>
      </w:pPr>
      <w:r w:rsidRPr="009B3DAD">
        <w:rPr>
          <w:bCs/>
          <w:sz w:val="22"/>
          <w:szCs w:val="22"/>
        </w:rPr>
        <w:t>pieprasīt no Pakalpojum</w:t>
      </w:r>
      <w:r>
        <w:rPr>
          <w:bCs/>
          <w:sz w:val="22"/>
          <w:szCs w:val="22"/>
        </w:rPr>
        <w:t>a</w:t>
      </w:r>
      <w:r w:rsidRPr="009B3DAD">
        <w:rPr>
          <w:bCs/>
          <w:sz w:val="22"/>
          <w:szCs w:val="22"/>
        </w:rPr>
        <w:t xml:space="preserve"> sniedzēja un saņemt patiesu un pilnīgu informāciju (tai skaitā</w:t>
      </w:r>
      <w:r>
        <w:rPr>
          <w:bCs/>
          <w:sz w:val="22"/>
          <w:szCs w:val="22"/>
        </w:rPr>
        <w:t>,</w:t>
      </w:r>
      <w:r w:rsidRPr="009B3DAD">
        <w:rPr>
          <w:bCs/>
          <w:sz w:val="22"/>
          <w:szCs w:val="22"/>
        </w:rPr>
        <w:t xml:space="preserve"> dokumentus) un paskaidrojumus par Vienošanās izpildes gaitu, kvalitāti, apjomu</w:t>
      </w:r>
      <w:r>
        <w:rPr>
          <w:bCs/>
          <w:sz w:val="22"/>
          <w:szCs w:val="22"/>
        </w:rPr>
        <w:t>, kā arī</w:t>
      </w:r>
      <w:r w:rsidRPr="009B3DAD">
        <w:rPr>
          <w:bCs/>
          <w:sz w:val="22"/>
          <w:szCs w:val="22"/>
        </w:rPr>
        <w:t xml:space="preserve"> par citiem Vienošanās izpildes jautājumiem;</w:t>
      </w:r>
    </w:p>
    <w:p w:rsidR="0020333E" w:rsidRPr="009B3DAD" w:rsidP="0020333E" w14:paraId="2B38A876" w14:textId="77777777">
      <w:pPr>
        <w:pStyle w:val="ListParagraph"/>
        <w:numPr>
          <w:ilvl w:val="2"/>
          <w:numId w:val="2"/>
        </w:numPr>
        <w:tabs>
          <w:tab w:val="clear" w:pos="1440"/>
        </w:tabs>
        <w:autoSpaceDN w:val="0"/>
        <w:spacing w:before="120"/>
        <w:ind w:left="1560" w:hanging="840"/>
        <w:contextualSpacing w:val="0"/>
        <w:jc w:val="both"/>
        <w:rPr>
          <w:bCs/>
          <w:sz w:val="22"/>
          <w:szCs w:val="22"/>
        </w:rPr>
      </w:pPr>
      <w:r w:rsidRPr="009B3DAD">
        <w:rPr>
          <w:bCs/>
          <w:sz w:val="22"/>
          <w:szCs w:val="22"/>
        </w:rPr>
        <w:t>pieaicināt trešās personas Pakalpojum</w:t>
      </w:r>
      <w:r>
        <w:rPr>
          <w:bCs/>
          <w:sz w:val="22"/>
          <w:szCs w:val="22"/>
        </w:rPr>
        <w:t>a</w:t>
      </w:r>
      <w:r w:rsidRPr="009B3DAD">
        <w:rPr>
          <w:bCs/>
          <w:sz w:val="22"/>
          <w:szCs w:val="22"/>
        </w:rPr>
        <w:t xml:space="preserve"> sniedzēja sniegto Pakalpojumu atbilstības Vienošanās noteikumiem pārbaudei.</w:t>
      </w:r>
    </w:p>
    <w:p w:rsidR="0020333E" w:rsidRPr="009B3DAD" w:rsidP="0020333E" w14:paraId="37A38B9D" w14:textId="77777777">
      <w:pPr>
        <w:widowControl w:val="0"/>
        <w:numPr>
          <w:ilvl w:val="0"/>
          <w:numId w:val="2"/>
        </w:numPr>
        <w:tabs>
          <w:tab w:val="num" w:pos="432"/>
        </w:tabs>
        <w:spacing w:before="120" w:after="120"/>
        <w:ind w:left="357" w:hanging="357"/>
        <w:jc w:val="both"/>
        <w:rPr>
          <w:b/>
          <w:bCs/>
          <w:sz w:val="22"/>
          <w:szCs w:val="22"/>
        </w:rPr>
      </w:pPr>
      <w:r w:rsidRPr="009B3DAD">
        <w:rPr>
          <w:b/>
          <w:bCs/>
          <w:sz w:val="22"/>
          <w:szCs w:val="22"/>
        </w:rPr>
        <w:t>Pušu atbildība</w:t>
      </w:r>
    </w:p>
    <w:p w:rsidR="0020333E" w:rsidRPr="00745648" w:rsidP="0020333E" w14:paraId="182FCA39" w14:textId="77777777">
      <w:pPr>
        <w:pStyle w:val="ListParagraph"/>
        <w:widowControl w:val="0"/>
        <w:numPr>
          <w:ilvl w:val="1"/>
          <w:numId w:val="2"/>
        </w:numPr>
        <w:tabs>
          <w:tab w:val="num" w:pos="709"/>
          <w:tab w:val="clear" w:pos="792"/>
        </w:tabs>
        <w:spacing w:after="120"/>
        <w:ind w:left="709" w:hanging="709"/>
        <w:contextualSpacing w:val="0"/>
        <w:jc w:val="both"/>
        <w:rPr>
          <w:sz w:val="22"/>
          <w:szCs w:val="22"/>
        </w:rPr>
      </w:pPr>
      <w:r w:rsidRPr="00745648">
        <w:rPr>
          <w:sz w:val="22"/>
          <w:szCs w:val="22"/>
        </w:rPr>
        <w:t xml:space="preserve">Par Vienošanās noteikto maksājuma termiņu nokavējumu </w:t>
      </w:r>
      <w:r>
        <w:rPr>
          <w:sz w:val="22"/>
          <w:szCs w:val="22"/>
        </w:rPr>
        <w:t>Pakalpojuma sniedzējs</w:t>
      </w:r>
      <w:r w:rsidRPr="00745648">
        <w:rPr>
          <w:sz w:val="22"/>
          <w:szCs w:val="22"/>
        </w:rPr>
        <w:t xml:space="preserve"> ir tiesīgs piemērot līgumsodu līdz 0,2% (nulle</w:t>
      </w:r>
      <w:r>
        <w:rPr>
          <w:sz w:val="22"/>
          <w:szCs w:val="22"/>
        </w:rPr>
        <w:t>,</w:t>
      </w:r>
      <w:r w:rsidRPr="00745648">
        <w:rPr>
          <w:sz w:val="22"/>
          <w:szCs w:val="22"/>
        </w:rPr>
        <w:t xml:space="preserve"> komats</w:t>
      </w:r>
      <w:r>
        <w:rPr>
          <w:sz w:val="22"/>
          <w:szCs w:val="22"/>
        </w:rPr>
        <w:t>,</w:t>
      </w:r>
      <w:r w:rsidRPr="00745648">
        <w:rPr>
          <w:sz w:val="22"/>
          <w:szCs w:val="22"/>
        </w:rPr>
        <w:t xml:space="preserve"> divi procenti) apmērā no nokavētā maksājuma summas par katru nokavējuma dienu, taču nepārsniedzot 10% (desmit procentus) no nokavētā maksājuma summas.</w:t>
      </w:r>
    </w:p>
    <w:p w:rsidR="0020333E" w:rsidRPr="009B3DAD" w:rsidP="0020333E" w14:paraId="7C6DAB6B" w14:textId="77777777">
      <w:pPr>
        <w:widowControl w:val="0"/>
        <w:numPr>
          <w:ilvl w:val="1"/>
          <w:numId w:val="2"/>
        </w:numPr>
        <w:tabs>
          <w:tab w:val="num" w:pos="709"/>
          <w:tab w:val="clear" w:pos="792"/>
        </w:tabs>
        <w:spacing w:before="120" w:after="120"/>
        <w:ind w:left="709" w:hanging="709"/>
        <w:jc w:val="both"/>
        <w:rPr>
          <w:bCs/>
          <w:sz w:val="22"/>
          <w:szCs w:val="22"/>
        </w:rPr>
      </w:pPr>
      <w:r w:rsidRPr="009B3DAD">
        <w:rPr>
          <w:sz w:val="22"/>
          <w:szCs w:val="22"/>
        </w:rPr>
        <w:t>Par Vienošanās</w:t>
      </w:r>
      <w:r>
        <w:rPr>
          <w:sz w:val="22"/>
          <w:szCs w:val="22"/>
        </w:rPr>
        <w:t xml:space="preserve"> vai Pasūtījumā</w:t>
      </w:r>
      <w:r w:rsidRPr="009B3DAD">
        <w:rPr>
          <w:sz w:val="22"/>
          <w:szCs w:val="22"/>
        </w:rPr>
        <w:t xml:space="preserve"> paredzēto izpildes termiņu neievērošanu</w:t>
      </w:r>
      <w:r>
        <w:rPr>
          <w:sz w:val="22"/>
          <w:szCs w:val="22"/>
        </w:rPr>
        <w:t xml:space="preserve"> </w:t>
      </w:r>
      <w:r w:rsidRPr="00AA2684">
        <w:rPr>
          <w:sz w:val="22"/>
          <w:szCs w:val="22"/>
        </w:rPr>
        <w:t>vai Pakalpojuma sniedzēja pienākumu neizpildi</w:t>
      </w:r>
      <w:r w:rsidRPr="009B3DAD">
        <w:rPr>
          <w:sz w:val="22"/>
          <w:szCs w:val="22"/>
        </w:rPr>
        <w:t>, kādēļ nav bijis iespējams Pasūtītāja darbiniekam doties ceļojumā (komandējumā) paredzētajā laikā, Pakalpojum</w:t>
      </w:r>
      <w:r>
        <w:rPr>
          <w:sz w:val="22"/>
          <w:szCs w:val="22"/>
        </w:rPr>
        <w:t>a</w:t>
      </w:r>
      <w:r w:rsidRPr="009B3DAD">
        <w:rPr>
          <w:sz w:val="22"/>
          <w:szCs w:val="22"/>
        </w:rPr>
        <w:t xml:space="preserve"> sniedzējs maksā Pasūtītājam līgumsodu 100% (simts procentu) apmērā no Pasūtītāja akceptētās ceļojuma (komandējuma) izmaksu summas.</w:t>
      </w:r>
    </w:p>
    <w:p w:rsidR="0020333E" w:rsidRPr="00F02B9F" w:rsidP="0020333E" w14:paraId="1656295A" w14:textId="77777777">
      <w:pPr>
        <w:widowControl w:val="0"/>
        <w:numPr>
          <w:ilvl w:val="1"/>
          <w:numId w:val="2"/>
        </w:numPr>
        <w:tabs>
          <w:tab w:val="num" w:pos="709"/>
          <w:tab w:val="clear" w:pos="792"/>
        </w:tabs>
        <w:spacing w:before="120" w:after="120"/>
        <w:ind w:left="709" w:hanging="709"/>
        <w:jc w:val="both"/>
        <w:rPr>
          <w:bCs/>
          <w:sz w:val="22"/>
          <w:szCs w:val="22"/>
        </w:rPr>
      </w:pPr>
      <w:r w:rsidRPr="009B3DAD">
        <w:rPr>
          <w:sz w:val="22"/>
          <w:szCs w:val="22"/>
        </w:rPr>
        <w:t>Par nekvalitatīvu akceptētā pasūtījuma izpildi (</w:t>
      </w:r>
      <w:r>
        <w:rPr>
          <w:sz w:val="22"/>
          <w:szCs w:val="22"/>
        </w:rPr>
        <w:t xml:space="preserve">tai skaitā, bet ne tikai, </w:t>
      </w:r>
      <w:r w:rsidRPr="009B3DAD">
        <w:rPr>
          <w:sz w:val="22"/>
          <w:szCs w:val="22"/>
        </w:rPr>
        <w:t xml:space="preserve">neatbilstoša apdrošināšana, nepārdomāts ceļojuma grafiks), kā rezultātā Pasūtītājam </w:t>
      </w:r>
      <w:r>
        <w:rPr>
          <w:sz w:val="22"/>
          <w:szCs w:val="22"/>
        </w:rPr>
        <w:t>vai</w:t>
      </w:r>
      <w:r w:rsidRPr="009B3DAD">
        <w:rPr>
          <w:sz w:val="22"/>
          <w:szCs w:val="22"/>
        </w:rPr>
        <w:t xml:space="preserve"> tā darbiniek</w:t>
      </w:r>
      <w:r>
        <w:rPr>
          <w:sz w:val="22"/>
          <w:szCs w:val="22"/>
        </w:rPr>
        <w:t>am</w:t>
      </w:r>
      <w:r w:rsidRPr="009B3DAD">
        <w:rPr>
          <w:sz w:val="22"/>
          <w:szCs w:val="22"/>
        </w:rPr>
        <w:t xml:space="preserve"> </w:t>
      </w:r>
      <w:r>
        <w:rPr>
          <w:sz w:val="22"/>
          <w:szCs w:val="22"/>
        </w:rPr>
        <w:t xml:space="preserve">ir </w:t>
      </w:r>
      <w:r w:rsidRPr="009B3DAD">
        <w:rPr>
          <w:sz w:val="22"/>
          <w:szCs w:val="22"/>
        </w:rPr>
        <w:t>radušās</w:t>
      </w:r>
      <w:r>
        <w:rPr>
          <w:sz w:val="22"/>
          <w:szCs w:val="22"/>
        </w:rPr>
        <w:t xml:space="preserve"> vai var rasties</w:t>
      </w:r>
      <w:r w:rsidRPr="009B3DAD">
        <w:rPr>
          <w:sz w:val="22"/>
          <w:szCs w:val="22"/>
        </w:rPr>
        <w:t xml:space="preserve"> neērtības, Pakalpojum</w:t>
      </w:r>
      <w:r>
        <w:rPr>
          <w:sz w:val="22"/>
          <w:szCs w:val="22"/>
        </w:rPr>
        <w:t>a</w:t>
      </w:r>
      <w:r w:rsidRPr="009B3DAD">
        <w:rPr>
          <w:sz w:val="22"/>
          <w:szCs w:val="22"/>
        </w:rPr>
        <w:t xml:space="preserve"> sniedzējs maksā Pasūtītājam līgumsodu 10% (desmit procent</w:t>
      </w:r>
      <w:r>
        <w:rPr>
          <w:sz w:val="22"/>
          <w:szCs w:val="22"/>
        </w:rPr>
        <w:t>i</w:t>
      </w:r>
      <w:r w:rsidRPr="009B3DAD">
        <w:rPr>
          <w:sz w:val="22"/>
          <w:szCs w:val="22"/>
        </w:rPr>
        <w:t>) apmērā no kopējās attiecīgā ceļojuma (komandējuma) izmaksu summas.</w:t>
      </w:r>
    </w:p>
    <w:p w:rsidR="0020333E" w:rsidRPr="00745648" w:rsidP="0020333E" w14:paraId="027D1061" w14:textId="77777777">
      <w:pPr>
        <w:pStyle w:val="ListParagraph"/>
        <w:widowControl w:val="0"/>
        <w:numPr>
          <w:ilvl w:val="1"/>
          <w:numId w:val="2"/>
        </w:numPr>
        <w:shd w:val="clear" w:color="auto" w:fill="FFFFFF"/>
        <w:tabs>
          <w:tab w:val="num" w:pos="709"/>
          <w:tab w:val="clear" w:pos="792"/>
        </w:tabs>
        <w:autoSpaceDE w:val="0"/>
        <w:autoSpaceDN w:val="0"/>
        <w:adjustRightInd w:val="0"/>
        <w:spacing w:after="120"/>
        <w:ind w:left="709" w:hanging="709"/>
        <w:contextualSpacing w:val="0"/>
        <w:jc w:val="both"/>
        <w:rPr>
          <w:sz w:val="22"/>
          <w:szCs w:val="22"/>
        </w:rPr>
      </w:pPr>
      <w:r w:rsidRPr="009B3DAD">
        <w:rPr>
          <w:sz w:val="22"/>
          <w:szCs w:val="22"/>
        </w:rPr>
        <w:t>Par</w:t>
      </w:r>
      <w:r>
        <w:rPr>
          <w:sz w:val="22"/>
          <w:szCs w:val="22"/>
        </w:rPr>
        <w:t xml:space="preserve"> jebkuru citu</w:t>
      </w:r>
      <w:r w:rsidRPr="009B3DAD">
        <w:rPr>
          <w:sz w:val="22"/>
          <w:szCs w:val="22"/>
        </w:rPr>
        <w:t xml:space="preserve"> Vienošanās</w:t>
      </w:r>
      <w:r>
        <w:rPr>
          <w:sz w:val="22"/>
          <w:szCs w:val="22"/>
        </w:rPr>
        <w:t xml:space="preserve"> vai Pasūtījumā</w:t>
      </w:r>
      <w:r w:rsidRPr="009B3DAD">
        <w:rPr>
          <w:sz w:val="22"/>
          <w:szCs w:val="22"/>
        </w:rPr>
        <w:t xml:space="preserve"> paredzēto izpildes termiņu neievērošanu</w:t>
      </w:r>
      <w:r>
        <w:rPr>
          <w:sz w:val="22"/>
          <w:szCs w:val="22"/>
        </w:rPr>
        <w:t xml:space="preserve"> (tai skaitā, par Vienošanās noteikto dokumentu piegādi)</w:t>
      </w:r>
      <w:r w:rsidRPr="00745648">
        <w:rPr>
          <w:sz w:val="22"/>
          <w:szCs w:val="22"/>
        </w:rPr>
        <w:t>,</w:t>
      </w:r>
      <w:r>
        <w:rPr>
          <w:sz w:val="22"/>
          <w:szCs w:val="22"/>
        </w:rPr>
        <w:t xml:space="preserve"> kas nav minēts Vienošanās 7.2. vai 7.3.punktā,</w:t>
      </w:r>
      <w:r w:rsidRPr="00745648">
        <w:rPr>
          <w:sz w:val="22"/>
          <w:szCs w:val="22"/>
        </w:rPr>
        <w:t xml:space="preserve"> P</w:t>
      </w:r>
      <w:r>
        <w:rPr>
          <w:sz w:val="22"/>
          <w:szCs w:val="22"/>
        </w:rPr>
        <w:t>asūtītājs</w:t>
      </w:r>
      <w:r w:rsidRPr="00745648">
        <w:rPr>
          <w:sz w:val="22"/>
          <w:szCs w:val="22"/>
        </w:rPr>
        <w:t xml:space="preserve"> ir tiesīgs piemērot līgumsodu līdz  0,2% (nulle</w:t>
      </w:r>
      <w:r>
        <w:rPr>
          <w:sz w:val="22"/>
          <w:szCs w:val="22"/>
        </w:rPr>
        <w:t>,</w:t>
      </w:r>
      <w:r w:rsidRPr="00745648">
        <w:rPr>
          <w:sz w:val="22"/>
          <w:szCs w:val="22"/>
        </w:rPr>
        <w:t xml:space="preserve"> komats</w:t>
      </w:r>
      <w:r>
        <w:rPr>
          <w:sz w:val="22"/>
          <w:szCs w:val="22"/>
        </w:rPr>
        <w:t>,</w:t>
      </w:r>
      <w:r w:rsidRPr="00745648">
        <w:rPr>
          <w:sz w:val="22"/>
          <w:szCs w:val="22"/>
        </w:rPr>
        <w:t xml:space="preserve"> divi procenti) apmērā no </w:t>
      </w:r>
      <w:r w:rsidRPr="00745648">
        <w:rPr>
          <w:sz w:val="22"/>
          <w:szCs w:val="22"/>
          <w:lang w:eastAsia="lv-LV"/>
        </w:rPr>
        <w:t>neizpildītā</w:t>
      </w:r>
      <w:r>
        <w:rPr>
          <w:sz w:val="22"/>
          <w:szCs w:val="22"/>
          <w:lang w:eastAsia="lv-LV"/>
        </w:rPr>
        <w:t xml:space="preserve"> (vai konkrētā)</w:t>
      </w:r>
      <w:r w:rsidRPr="00745648">
        <w:rPr>
          <w:sz w:val="22"/>
          <w:szCs w:val="22"/>
          <w:lang w:eastAsia="lv-LV"/>
        </w:rPr>
        <w:t xml:space="preserve"> Pasūtījuma kopējās summas</w:t>
      </w:r>
      <w:r w:rsidRPr="00745648">
        <w:rPr>
          <w:sz w:val="22"/>
          <w:szCs w:val="22"/>
        </w:rPr>
        <w:t xml:space="preserve"> par katru nokavējuma dienu, taču nepārsniedzot 10% (desmit procentus) no neizpildītā</w:t>
      </w:r>
      <w:r>
        <w:rPr>
          <w:sz w:val="22"/>
          <w:szCs w:val="22"/>
        </w:rPr>
        <w:t xml:space="preserve"> (konkrētā)</w:t>
      </w:r>
      <w:r w:rsidRPr="00745648">
        <w:rPr>
          <w:sz w:val="22"/>
          <w:szCs w:val="22"/>
        </w:rPr>
        <w:t xml:space="preserve"> Pasūtījuma kopējās summas. </w:t>
      </w:r>
    </w:p>
    <w:p w:rsidR="0020333E" w:rsidRPr="009B3DAD" w:rsidP="0020333E" w14:paraId="12EA12F0" w14:textId="77777777">
      <w:pPr>
        <w:widowControl w:val="0"/>
        <w:numPr>
          <w:ilvl w:val="1"/>
          <w:numId w:val="2"/>
        </w:numPr>
        <w:tabs>
          <w:tab w:val="num" w:pos="709"/>
          <w:tab w:val="clear" w:pos="792"/>
        </w:tabs>
        <w:spacing w:after="120"/>
        <w:ind w:left="709" w:hanging="709"/>
        <w:jc w:val="both"/>
        <w:rPr>
          <w:sz w:val="22"/>
          <w:szCs w:val="22"/>
        </w:rPr>
      </w:pPr>
      <w:r w:rsidRPr="009B3DAD">
        <w:rPr>
          <w:sz w:val="22"/>
          <w:szCs w:val="22"/>
        </w:rPr>
        <w:t xml:space="preserve">Par pamatu </w:t>
      </w:r>
      <w:r>
        <w:rPr>
          <w:sz w:val="22"/>
          <w:szCs w:val="22"/>
        </w:rPr>
        <w:t>Vienošanās noteikto</w:t>
      </w:r>
      <w:r w:rsidRPr="009B3DAD">
        <w:rPr>
          <w:sz w:val="22"/>
          <w:szCs w:val="22"/>
        </w:rPr>
        <w:t xml:space="preserve"> līgumsodu piemērošanai Pakalpojum</w:t>
      </w:r>
      <w:r>
        <w:rPr>
          <w:sz w:val="22"/>
          <w:szCs w:val="22"/>
        </w:rPr>
        <w:t>a</w:t>
      </w:r>
      <w:r w:rsidRPr="009B3DAD">
        <w:rPr>
          <w:sz w:val="22"/>
          <w:szCs w:val="22"/>
        </w:rPr>
        <w:t xml:space="preserve"> sniedzējam var kalpot Pasūtītāja sastādīts akts, citi rakstveida pierādījumu, tai skaitā</w:t>
      </w:r>
      <w:r>
        <w:rPr>
          <w:sz w:val="22"/>
          <w:szCs w:val="22"/>
        </w:rPr>
        <w:t>, bet ne tikai,</w:t>
      </w:r>
      <w:r w:rsidRPr="009B3DAD">
        <w:rPr>
          <w:sz w:val="22"/>
          <w:szCs w:val="22"/>
        </w:rPr>
        <w:t xml:space="preserve"> no trešajām pusēm saņemtā informācija vai atzinumi par attiecīgo faktu.</w:t>
      </w:r>
    </w:p>
    <w:p w:rsidR="0020333E" w:rsidP="0020333E" w14:paraId="38E52F6C" w14:textId="77777777">
      <w:pPr>
        <w:pStyle w:val="ListParagraph"/>
        <w:widowControl w:val="0"/>
        <w:numPr>
          <w:ilvl w:val="1"/>
          <w:numId w:val="2"/>
        </w:numPr>
        <w:shd w:val="clear" w:color="auto" w:fill="FFFFFF"/>
        <w:tabs>
          <w:tab w:val="num" w:pos="0"/>
          <w:tab w:val="clear" w:pos="792"/>
        </w:tabs>
        <w:spacing w:after="120"/>
        <w:ind w:left="709" w:hanging="709"/>
        <w:contextualSpacing w:val="0"/>
        <w:jc w:val="both"/>
        <w:rPr>
          <w:sz w:val="22"/>
          <w:szCs w:val="22"/>
        </w:rPr>
      </w:pPr>
      <w:r w:rsidRPr="008D1E9B">
        <w:rPr>
          <w:sz w:val="22"/>
          <w:szCs w:val="22"/>
        </w:rPr>
        <w:t>Gadījumā, ja P</w:t>
      </w:r>
      <w:r>
        <w:rPr>
          <w:sz w:val="22"/>
          <w:szCs w:val="22"/>
        </w:rPr>
        <w:t xml:space="preserve">akalpojuma sniedzējs </w:t>
      </w:r>
      <w:r w:rsidRPr="008D1E9B">
        <w:rPr>
          <w:sz w:val="22"/>
          <w:szCs w:val="22"/>
        </w:rPr>
        <w:t>neievēro Pasūtījum</w:t>
      </w:r>
      <w:r>
        <w:rPr>
          <w:sz w:val="22"/>
          <w:szCs w:val="22"/>
        </w:rPr>
        <w:t>ā</w:t>
      </w:r>
      <w:r w:rsidRPr="008D1E9B">
        <w:rPr>
          <w:sz w:val="22"/>
          <w:szCs w:val="22"/>
        </w:rPr>
        <w:t xml:space="preserve"> noteikto </w:t>
      </w:r>
      <w:r>
        <w:rPr>
          <w:sz w:val="22"/>
          <w:szCs w:val="22"/>
        </w:rPr>
        <w:t>izpildes</w:t>
      </w:r>
      <w:r w:rsidRPr="008D1E9B">
        <w:rPr>
          <w:sz w:val="22"/>
          <w:szCs w:val="22"/>
        </w:rPr>
        <w:t xml:space="preserve"> termiņu un P</w:t>
      </w:r>
      <w:r>
        <w:rPr>
          <w:sz w:val="22"/>
          <w:szCs w:val="22"/>
        </w:rPr>
        <w:t>akalpojuma sniedzēja</w:t>
      </w:r>
      <w:r w:rsidRPr="008D1E9B">
        <w:rPr>
          <w:sz w:val="22"/>
          <w:szCs w:val="22"/>
        </w:rPr>
        <w:t xml:space="preserve"> nokavējums ir sasniedzis </w:t>
      </w:r>
      <w:r>
        <w:rPr>
          <w:sz w:val="22"/>
          <w:szCs w:val="22"/>
        </w:rPr>
        <w:t>5</w:t>
      </w:r>
      <w:r w:rsidRPr="008D1E9B">
        <w:rPr>
          <w:sz w:val="22"/>
          <w:szCs w:val="22"/>
        </w:rPr>
        <w:t xml:space="preserve"> (</w:t>
      </w:r>
      <w:r>
        <w:rPr>
          <w:sz w:val="22"/>
          <w:szCs w:val="22"/>
        </w:rPr>
        <w:t>piecas</w:t>
      </w:r>
      <w:r w:rsidRPr="008D1E9B">
        <w:rPr>
          <w:sz w:val="22"/>
          <w:szCs w:val="22"/>
        </w:rPr>
        <w:t>)</w:t>
      </w:r>
      <w:r>
        <w:rPr>
          <w:sz w:val="22"/>
          <w:szCs w:val="22"/>
        </w:rPr>
        <w:t xml:space="preserve"> kalendārās</w:t>
      </w:r>
      <w:r w:rsidRPr="008D1E9B">
        <w:rPr>
          <w:sz w:val="22"/>
          <w:szCs w:val="22"/>
        </w:rPr>
        <w:t xml:space="preserve"> dienas, P</w:t>
      </w:r>
      <w:r>
        <w:rPr>
          <w:sz w:val="22"/>
          <w:szCs w:val="22"/>
        </w:rPr>
        <w:t>asūtītājam</w:t>
      </w:r>
      <w:r w:rsidRPr="008D1E9B">
        <w:rPr>
          <w:sz w:val="22"/>
          <w:szCs w:val="22"/>
        </w:rPr>
        <w:t xml:space="preserve"> ir tiesības atteikties no veiktā Pasūtījuma, rakstiski nosūtot </w:t>
      </w:r>
      <w:r>
        <w:rPr>
          <w:sz w:val="22"/>
          <w:szCs w:val="22"/>
        </w:rPr>
        <w:t>Pasūtījuma sniedzējam</w:t>
      </w:r>
      <w:r w:rsidRPr="008D1E9B">
        <w:rPr>
          <w:sz w:val="22"/>
          <w:szCs w:val="22"/>
        </w:rPr>
        <w:t xml:space="preserve"> atteikuma paziņojumu, </w:t>
      </w:r>
      <w:r>
        <w:rPr>
          <w:sz w:val="22"/>
          <w:szCs w:val="22"/>
        </w:rPr>
        <w:t>kā arī saņemt Pakalpojumu</w:t>
      </w:r>
      <w:r w:rsidRPr="008D1E9B">
        <w:rPr>
          <w:sz w:val="22"/>
          <w:szCs w:val="22"/>
        </w:rPr>
        <w:t xml:space="preserve"> no citiem </w:t>
      </w:r>
      <w:r>
        <w:rPr>
          <w:sz w:val="22"/>
          <w:szCs w:val="22"/>
        </w:rPr>
        <w:t>pakalpojumu sniedzējiem</w:t>
      </w:r>
      <w:r w:rsidRPr="008D1E9B">
        <w:rPr>
          <w:sz w:val="22"/>
          <w:szCs w:val="22"/>
        </w:rPr>
        <w:t xml:space="preserve">. </w:t>
      </w:r>
      <w:r w:rsidRPr="008D1E9B">
        <w:rPr>
          <w:bCs/>
          <w:sz w:val="22"/>
          <w:szCs w:val="22"/>
        </w:rPr>
        <w:t>Šādā gadījumā P</w:t>
      </w:r>
      <w:r>
        <w:rPr>
          <w:bCs/>
          <w:sz w:val="22"/>
          <w:szCs w:val="22"/>
        </w:rPr>
        <w:t>asūtītājs</w:t>
      </w:r>
      <w:r w:rsidRPr="008D1E9B">
        <w:rPr>
          <w:bCs/>
          <w:sz w:val="22"/>
          <w:szCs w:val="22"/>
        </w:rPr>
        <w:t xml:space="preserve"> nav atbildīgs par jebkādiem </w:t>
      </w:r>
      <w:r>
        <w:rPr>
          <w:bCs/>
          <w:sz w:val="22"/>
          <w:szCs w:val="22"/>
        </w:rPr>
        <w:t xml:space="preserve">Pakalpojuma sniedzēja </w:t>
      </w:r>
      <w:r w:rsidRPr="008D1E9B">
        <w:rPr>
          <w:bCs/>
          <w:sz w:val="22"/>
          <w:szCs w:val="22"/>
        </w:rPr>
        <w:t>zaudējumiem, ieskaitot atrauto peļņu, un P</w:t>
      </w:r>
      <w:r>
        <w:rPr>
          <w:bCs/>
          <w:sz w:val="22"/>
          <w:szCs w:val="22"/>
        </w:rPr>
        <w:t>asūtītājam</w:t>
      </w:r>
      <w:r w:rsidRPr="008D1E9B">
        <w:rPr>
          <w:bCs/>
          <w:sz w:val="22"/>
          <w:szCs w:val="22"/>
        </w:rPr>
        <w:t xml:space="preserve"> nav pienākums maksāt </w:t>
      </w:r>
      <w:r>
        <w:rPr>
          <w:bCs/>
          <w:sz w:val="22"/>
          <w:szCs w:val="22"/>
        </w:rPr>
        <w:t>Pakalpojuma sniedzējam</w:t>
      </w:r>
      <w:r w:rsidRPr="008D1E9B">
        <w:rPr>
          <w:bCs/>
          <w:sz w:val="22"/>
          <w:szCs w:val="22"/>
        </w:rPr>
        <w:t xml:space="preserve"> nekādus līgumsodus. </w:t>
      </w:r>
      <w:r>
        <w:rPr>
          <w:sz w:val="22"/>
          <w:szCs w:val="22"/>
        </w:rPr>
        <w:t>Pakalpojuma sniedzējs</w:t>
      </w:r>
      <w:r w:rsidRPr="008D1E9B">
        <w:rPr>
          <w:sz w:val="22"/>
          <w:szCs w:val="22"/>
        </w:rPr>
        <w:t xml:space="preserve"> šādā gadījumā maksā </w:t>
      </w:r>
      <w:r>
        <w:rPr>
          <w:sz w:val="22"/>
          <w:szCs w:val="22"/>
        </w:rPr>
        <w:t>Pasūtītājam</w:t>
      </w:r>
      <w:r w:rsidRPr="008D1E9B">
        <w:rPr>
          <w:sz w:val="22"/>
          <w:szCs w:val="22"/>
        </w:rPr>
        <w:t xml:space="preserve"> līgumsodu 10% (desmit procenti) apmērā no neizpildītā Pasūtījuma summas. </w:t>
      </w:r>
    </w:p>
    <w:p w:rsidR="0020333E" w:rsidP="0020333E" w14:paraId="4B590F7C" w14:textId="77777777">
      <w:pPr>
        <w:pStyle w:val="ListParagraph"/>
        <w:widowControl w:val="0"/>
        <w:numPr>
          <w:ilvl w:val="1"/>
          <w:numId w:val="2"/>
        </w:numPr>
        <w:tabs>
          <w:tab w:val="num" w:pos="709"/>
          <w:tab w:val="clear" w:pos="792"/>
        </w:tabs>
        <w:spacing w:after="120"/>
        <w:ind w:left="709" w:hanging="709"/>
        <w:contextualSpacing w:val="0"/>
        <w:jc w:val="both"/>
        <w:rPr>
          <w:sz w:val="22"/>
          <w:szCs w:val="22"/>
        </w:rPr>
      </w:pPr>
      <w:r w:rsidRPr="00D04395">
        <w:rPr>
          <w:sz w:val="22"/>
          <w:szCs w:val="22"/>
        </w:rPr>
        <w:t>P</w:t>
      </w:r>
      <w:r>
        <w:rPr>
          <w:sz w:val="22"/>
          <w:szCs w:val="22"/>
        </w:rPr>
        <w:t>asūtītājam</w:t>
      </w:r>
      <w:r w:rsidRPr="00D04395">
        <w:rPr>
          <w:sz w:val="22"/>
          <w:szCs w:val="22"/>
        </w:rPr>
        <w:t xml:space="preserve"> ir tiesības ieturēt aprēķinātos līgumsodus no maksājuma summas, veicot apmaksu par </w:t>
      </w:r>
      <w:r>
        <w:rPr>
          <w:sz w:val="22"/>
          <w:szCs w:val="22"/>
        </w:rPr>
        <w:t>sniegtajiem Pakalpojumiem</w:t>
      </w:r>
      <w:r w:rsidRPr="00D04395">
        <w:rPr>
          <w:sz w:val="22"/>
          <w:szCs w:val="22"/>
        </w:rPr>
        <w:t xml:space="preserve">. Līgumsoda samaksa neatbrīvo </w:t>
      </w:r>
      <w:r>
        <w:rPr>
          <w:sz w:val="22"/>
          <w:szCs w:val="22"/>
        </w:rPr>
        <w:t>Pakalpojuma sniedzēju</w:t>
      </w:r>
      <w:r w:rsidRPr="00D04395">
        <w:rPr>
          <w:sz w:val="22"/>
          <w:szCs w:val="22"/>
        </w:rPr>
        <w:t xml:space="preserve"> no Vienošanās noteikto saistību izpildes un zaudējumu atlīdzināšanas.</w:t>
      </w:r>
      <w:r>
        <w:rPr>
          <w:sz w:val="22"/>
          <w:szCs w:val="22"/>
        </w:rPr>
        <w:t xml:space="preserve"> Līgumsods nav zaudējumu atlīdzība.</w:t>
      </w:r>
    </w:p>
    <w:p w:rsidR="0020333E" w:rsidRPr="008D1E9B" w:rsidP="0020333E" w14:paraId="32B3EC4D" w14:textId="77777777">
      <w:pPr>
        <w:pStyle w:val="ListParagraph"/>
        <w:widowControl w:val="0"/>
        <w:numPr>
          <w:ilvl w:val="1"/>
          <w:numId w:val="2"/>
        </w:numPr>
        <w:tabs>
          <w:tab w:val="num" w:pos="0"/>
          <w:tab w:val="clear" w:pos="792"/>
        </w:tabs>
        <w:spacing w:after="120"/>
        <w:ind w:left="709" w:hanging="709"/>
        <w:contextualSpacing w:val="0"/>
        <w:jc w:val="both"/>
        <w:rPr>
          <w:sz w:val="22"/>
          <w:szCs w:val="22"/>
        </w:rPr>
      </w:pPr>
      <w:r>
        <w:rPr>
          <w:sz w:val="22"/>
          <w:szCs w:val="22"/>
        </w:rPr>
        <w:t>Puses</w:t>
      </w:r>
      <w:r w:rsidRPr="008D1E9B">
        <w:rPr>
          <w:sz w:val="22"/>
          <w:szCs w:val="22"/>
        </w:rPr>
        <w:t xml:space="preserve"> ir atbildīg</w:t>
      </w:r>
      <w:r>
        <w:rPr>
          <w:sz w:val="22"/>
          <w:szCs w:val="22"/>
        </w:rPr>
        <w:t>as</w:t>
      </w:r>
      <w:r w:rsidRPr="008D1E9B">
        <w:rPr>
          <w:sz w:val="22"/>
          <w:szCs w:val="22"/>
        </w:rPr>
        <w:t xml:space="preserve"> par to darbības</w:t>
      </w:r>
      <w:r>
        <w:rPr>
          <w:sz w:val="22"/>
          <w:szCs w:val="22"/>
        </w:rPr>
        <w:t xml:space="preserve"> vei </w:t>
      </w:r>
      <w:r w:rsidRPr="008D1E9B">
        <w:rPr>
          <w:sz w:val="22"/>
          <w:szCs w:val="22"/>
        </w:rPr>
        <w:t>bezdarbības rezultātā otra</w:t>
      </w:r>
      <w:r>
        <w:rPr>
          <w:sz w:val="22"/>
          <w:szCs w:val="22"/>
        </w:rPr>
        <w:t>i</w:t>
      </w:r>
      <w:r w:rsidRPr="008D1E9B">
        <w:rPr>
          <w:sz w:val="22"/>
          <w:szCs w:val="22"/>
        </w:rPr>
        <w:t xml:space="preserve"> </w:t>
      </w:r>
      <w:r>
        <w:rPr>
          <w:sz w:val="22"/>
          <w:szCs w:val="22"/>
        </w:rPr>
        <w:t>Pusei</w:t>
      </w:r>
      <w:r w:rsidRPr="008D1E9B">
        <w:rPr>
          <w:snapToGrid w:val="0"/>
          <w:sz w:val="22"/>
          <w:szCs w:val="22"/>
        </w:rPr>
        <w:t xml:space="preserve"> </w:t>
      </w:r>
      <w:r w:rsidRPr="008D1E9B">
        <w:rPr>
          <w:sz w:val="22"/>
          <w:szCs w:val="22"/>
        </w:rPr>
        <w:t>nodarītajiem zaudējumiem.</w:t>
      </w:r>
    </w:p>
    <w:p w:rsidR="0020333E" w:rsidRPr="008D1E9B" w:rsidP="0020333E" w14:paraId="3B7D2129" w14:textId="77777777">
      <w:pPr>
        <w:pStyle w:val="ListParagraph"/>
        <w:widowControl w:val="0"/>
        <w:numPr>
          <w:ilvl w:val="1"/>
          <w:numId w:val="2"/>
        </w:numPr>
        <w:tabs>
          <w:tab w:val="num" w:pos="0"/>
          <w:tab w:val="clear" w:pos="792"/>
        </w:tabs>
        <w:spacing w:after="120"/>
        <w:ind w:left="709" w:hanging="709"/>
        <w:contextualSpacing w:val="0"/>
        <w:jc w:val="both"/>
        <w:rPr>
          <w:sz w:val="22"/>
          <w:szCs w:val="22"/>
        </w:rPr>
      </w:pPr>
      <w:r w:rsidRPr="008D1E9B">
        <w:rPr>
          <w:sz w:val="22"/>
          <w:szCs w:val="22"/>
        </w:rPr>
        <w:t xml:space="preserve">Ja jebkurā Vienošanās izpildes brīdī </w:t>
      </w:r>
      <w:r>
        <w:rPr>
          <w:sz w:val="22"/>
          <w:szCs w:val="22"/>
        </w:rPr>
        <w:t>Pakalpojuma sniedzējs</w:t>
      </w:r>
      <w:r w:rsidRPr="008D1E9B">
        <w:rPr>
          <w:sz w:val="22"/>
          <w:szCs w:val="22"/>
        </w:rPr>
        <w:t xml:space="preserve"> varētu sastapties ar apstākļiem, kas neizbēgami aizkavēs Vienošanās izpildi, </w:t>
      </w:r>
      <w:r>
        <w:rPr>
          <w:sz w:val="22"/>
          <w:szCs w:val="22"/>
        </w:rPr>
        <w:t>Pakalpojuma sniedzējam</w:t>
      </w:r>
      <w:r w:rsidRPr="008D1E9B">
        <w:rPr>
          <w:sz w:val="22"/>
          <w:szCs w:val="22"/>
        </w:rPr>
        <w:t xml:space="preserve"> nekavējoties ir rakstiski jāziņo </w:t>
      </w:r>
      <w:r>
        <w:rPr>
          <w:sz w:val="22"/>
          <w:szCs w:val="22"/>
        </w:rPr>
        <w:t xml:space="preserve">Pasūtītājam </w:t>
      </w:r>
      <w:r w:rsidRPr="008D1E9B">
        <w:rPr>
          <w:sz w:val="22"/>
          <w:szCs w:val="22"/>
        </w:rPr>
        <w:t xml:space="preserve">par aizkavēšanos, tās iespējamo ilgumu un iemeslu. Pēc </w:t>
      </w:r>
      <w:r>
        <w:rPr>
          <w:sz w:val="22"/>
          <w:szCs w:val="22"/>
        </w:rPr>
        <w:t>Pakalpojuma sniedzēja</w:t>
      </w:r>
      <w:r w:rsidRPr="008D1E9B">
        <w:rPr>
          <w:sz w:val="22"/>
          <w:szCs w:val="22"/>
        </w:rPr>
        <w:t xml:space="preserve"> paziņojuma P</w:t>
      </w:r>
      <w:r>
        <w:rPr>
          <w:sz w:val="22"/>
          <w:szCs w:val="22"/>
        </w:rPr>
        <w:t>asūtītājam</w:t>
      </w:r>
      <w:r w:rsidRPr="008D1E9B">
        <w:rPr>
          <w:sz w:val="22"/>
          <w:szCs w:val="22"/>
        </w:rPr>
        <w:t xml:space="preserve"> ir jānovērtē situācija un, pēc saviem ieskatiem, viņš var pagarināt </w:t>
      </w:r>
      <w:r>
        <w:rPr>
          <w:sz w:val="22"/>
          <w:szCs w:val="22"/>
        </w:rPr>
        <w:t>Pakalpojuma sniedzēja</w:t>
      </w:r>
      <w:r w:rsidRPr="008D1E9B">
        <w:rPr>
          <w:sz w:val="22"/>
          <w:szCs w:val="22"/>
        </w:rPr>
        <w:t xml:space="preserve"> saistību izpildes termiņus</w:t>
      </w:r>
      <w:r>
        <w:rPr>
          <w:sz w:val="22"/>
          <w:szCs w:val="22"/>
        </w:rPr>
        <w:t xml:space="preserve"> (tai skaitā, starptermiņu)</w:t>
      </w:r>
      <w:r w:rsidRPr="008D1E9B">
        <w:rPr>
          <w:sz w:val="22"/>
          <w:szCs w:val="22"/>
        </w:rPr>
        <w:t xml:space="preserve">. </w:t>
      </w:r>
      <w:r>
        <w:rPr>
          <w:sz w:val="22"/>
          <w:szCs w:val="22"/>
        </w:rPr>
        <w:t>Pakalpojuma sniedzēja</w:t>
      </w:r>
      <w:r w:rsidRPr="008D1E9B">
        <w:rPr>
          <w:sz w:val="22"/>
          <w:szCs w:val="22"/>
        </w:rPr>
        <w:t xml:space="preserve"> saistību izpildes termiņi</w:t>
      </w:r>
      <w:r>
        <w:rPr>
          <w:sz w:val="22"/>
          <w:szCs w:val="22"/>
        </w:rPr>
        <w:t xml:space="preserve"> (tai skaitā, starptermiņi)</w:t>
      </w:r>
      <w:r w:rsidRPr="008D1E9B">
        <w:rPr>
          <w:sz w:val="22"/>
          <w:szCs w:val="22"/>
        </w:rPr>
        <w:t xml:space="preserve"> pagarināmi par tik ilgu periodu, kamēr kavējuma iemesli netiek novērsti. Termiņu pagarinājumu Puses apstiprina ar Vienošanās grozījumiem.</w:t>
      </w:r>
    </w:p>
    <w:p w:rsidR="0020333E" w:rsidRPr="008D1E9B" w:rsidP="0020333E" w14:paraId="4A6DFDE8" w14:textId="77777777">
      <w:pPr>
        <w:widowControl w:val="0"/>
        <w:numPr>
          <w:ilvl w:val="1"/>
          <w:numId w:val="2"/>
        </w:numPr>
        <w:tabs>
          <w:tab w:val="num" w:pos="0"/>
          <w:tab w:val="clear" w:pos="792"/>
        </w:tabs>
        <w:spacing w:after="120"/>
        <w:ind w:left="709" w:hanging="709"/>
        <w:jc w:val="both"/>
        <w:rPr>
          <w:sz w:val="22"/>
          <w:szCs w:val="22"/>
        </w:rPr>
      </w:pPr>
      <w:bookmarkStart w:id="1" w:name="_Hlk147933681"/>
      <w:r w:rsidRPr="008D1E9B">
        <w:rPr>
          <w:sz w:val="22"/>
          <w:szCs w:val="22"/>
        </w:rPr>
        <w:t xml:space="preserve">Ja Vienošanās izpildes gaitā Vienošanās izpildes termiņu kavējumi rodas vienīgi no </w:t>
      </w:r>
      <w:r>
        <w:rPr>
          <w:sz w:val="22"/>
          <w:szCs w:val="22"/>
        </w:rPr>
        <w:t xml:space="preserve">Pasūtītāja </w:t>
      </w:r>
      <w:r w:rsidRPr="008D1E9B">
        <w:rPr>
          <w:sz w:val="22"/>
          <w:szCs w:val="22"/>
        </w:rPr>
        <w:t xml:space="preserve">atkarīgu iemeslu dēļ, tad Vienošanās izpildes beigu termiņš attiecīgi pagarināms par tik ilgu periodu, kamēr kavējuma iemesli netiek novērsti, un </w:t>
      </w:r>
      <w:r>
        <w:rPr>
          <w:sz w:val="22"/>
          <w:szCs w:val="22"/>
        </w:rPr>
        <w:t xml:space="preserve">Pakalpojuma sniedzējs </w:t>
      </w:r>
      <w:r w:rsidRPr="008D1E9B">
        <w:rPr>
          <w:sz w:val="22"/>
          <w:szCs w:val="22"/>
        </w:rPr>
        <w:t>tiek atbrīvots no atbildības par beigu vai starptermiņa nokavējumu, par ko ir jānoformē attiecīgo izpildes termiņu un nepieciešamības gadījumā arī Vienošanās darbības termiņa pagarinājums.</w:t>
      </w:r>
    </w:p>
    <w:bookmarkEnd w:id="1"/>
    <w:p w:rsidR="0020333E" w:rsidRPr="0078258C" w:rsidP="0020333E" w14:paraId="78B28937" w14:textId="77777777">
      <w:pPr>
        <w:pStyle w:val="ListParagraph"/>
        <w:widowControl w:val="0"/>
        <w:numPr>
          <w:ilvl w:val="0"/>
          <w:numId w:val="2"/>
        </w:numPr>
        <w:shd w:val="clear" w:color="auto" w:fill="FFFFFF"/>
        <w:spacing w:after="120"/>
        <w:contextualSpacing w:val="0"/>
        <w:rPr>
          <w:b/>
          <w:sz w:val="22"/>
          <w:szCs w:val="22"/>
        </w:rPr>
      </w:pPr>
      <w:r w:rsidRPr="0078258C">
        <w:rPr>
          <w:b/>
          <w:sz w:val="22"/>
          <w:szCs w:val="22"/>
        </w:rPr>
        <w:t>Nepārvaramas varas apstākļi</w:t>
      </w:r>
    </w:p>
    <w:p w:rsidR="0020333E" w:rsidRPr="0078258C" w:rsidP="0020333E" w14:paraId="7446FE4F" w14:textId="77777777">
      <w:pPr>
        <w:pStyle w:val="ListParagraph"/>
        <w:widowControl w:val="0"/>
        <w:numPr>
          <w:ilvl w:val="1"/>
          <w:numId w:val="2"/>
        </w:numPr>
        <w:spacing w:after="120"/>
        <w:ind w:hanging="792"/>
        <w:contextualSpacing w:val="0"/>
        <w:jc w:val="both"/>
        <w:rPr>
          <w:sz w:val="22"/>
          <w:szCs w:val="22"/>
        </w:rPr>
      </w:pPr>
      <w:bookmarkStart w:id="2" w:name="_Hlk51308264"/>
      <w:r>
        <w:rPr>
          <w:sz w:val="22"/>
          <w:szCs w:val="22"/>
        </w:rPr>
        <w:t>Puses</w:t>
      </w:r>
      <w:r w:rsidRPr="0078258C">
        <w:rPr>
          <w:sz w:val="22"/>
          <w:szCs w:val="22"/>
        </w:rPr>
        <w:t xml:space="preserve"> tiek atbrīvot</w:t>
      </w:r>
      <w:r>
        <w:rPr>
          <w:sz w:val="22"/>
          <w:szCs w:val="22"/>
        </w:rPr>
        <w:t>as</w:t>
      </w:r>
      <w:r w:rsidRPr="0078258C">
        <w:rPr>
          <w:sz w:val="22"/>
          <w:szCs w:val="22"/>
        </w:rPr>
        <w:t xml:space="preserve"> no atbildības par daļēju vai pilnīgu Vienošanās paredzēto jebkuru saistību neizpildi, ja šāda saistību neizpilde radusies nepārvaramu, ārkārtēja rakstura apstākļu rezultātā, kuru </w:t>
      </w:r>
      <w:r w:rsidRPr="0078258C">
        <w:rPr>
          <w:sz w:val="22"/>
          <w:szCs w:val="22"/>
        </w:rPr>
        <w:t xml:space="preserve">darbība sākusies pēc Vienošanās parakstīšanas un kurus </w:t>
      </w:r>
      <w:r>
        <w:rPr>
          <w:sz w:val="22"/>
          <w:szCs w:val="22"/>
        </w:rPr>
        <w:t>Puses</w:t>
      </w:r>
      <w:r w:rsidRPr="0078258C">
        <w:rPr>
          <w:sz w:val="22"/>
          <w:szCs w:val="22"/>
        </w:rPr>
        <w:t xml:space="preserve"> nevarēja iepriekš paredzēt un novērst. Pie šādiem apstākļiem pieskaitāmi – ugunsnelaime, kara darbība, epidēmija, dabas stihija, kā arī citi apstākļi, kas neiekļaujas </w:t>
      </w:r>
      <w:r>
        <w:rPr>
          <w:sz w:val="22"/>
          <w:szCs w:val="22"/>
        </w:rPr>
        <w:t>Pušu</w:t>
      </w:r>
      <w:r w:rsidRPr="0078258C">
        <w:rPr>
          <w:sz w:val="22"/>
          <w:szCs w:val="22"/>
        </w:rPr>
        <w:t xml:space="preserve"> iespējamās kontroles un ietekmes robežās.</w:t>
      </w:r>
    </w:p>
    <w:p w:rsidR="0020333E" w:rsidRPr="0078258C" w:rsidP="0020333E" w14:paraId="62971C4D" w14:textId="77777777">
      <w:pPr>
        <w:pStyle w:val="ListParagraph"/>
        <w:widowControl w:val="0"/>
        <w:numPr>
          <w:ilvl w:val="1"/>
          <w:numId w:val="2"/>
        </w:numPr>
        <w:spacing w:after="120"/>
        <w:ind w:hanging="792"/>
        <w:contextualSpacing w:val="0"/>
        <w:jc w:val="both"/>
        <w:rPr>
          <w:sz w:val="22"/>
          <w:szCs w:val="22"/>
        </w:rPr>
      </w:pPr>
      <w:r w:rsidRPr="0078258C">
        <w:rPr>
          <w:sz w:val="22"/>
          <w:szCs w:val="22"/>
        </w:rPr>
        <w:t>Par nepārvaramas varas apstākli nevar tikt atzīts apakšuzņēmēju, piegādātāju un citu iesaistīto personu saistību neizpilde, vai nesavlaicīga izpilde.</w:t>
      </w:r>
    </w:p>
    <w:p w:rsidR="0020333E" w:rsidRPr="0078258C" w:rsidP="0020333E" w14:paraId="5A259CB3" w14:textId="77777777">
      <w:pPr>
        <w:pStyle w:val="ListParagraph"/>
        <w:widowControl w:val="0"/>
        <w:numPr>
          <w:ilvl w:val="1"/>
          <w:numId w:val="2"/>
        </w:numPr>
        <w:spacing w:after="120"/>
        <w:ind w:hanging="792"/>
        <w:contextualSpacing w:val="0"/>
        <w:jc w:val="both"/>
        <w:rPr>
          <w:sz w:val="22"/>
          <w:szCs w:val="22"/>
        </w:rPr>
      </w:pPr>
      <w:r>
        <w:rPr>
          <w:sz w:val="22"/>
          <w:szCs w:val="22"/>
        </w:rPr>
        <w:t>Pusei</w:t>
      </w:r>
      <w:r w:rsidRPr="0078258C">
        <w:rPr>
          <w:sz w:val="22"/>
          <w:szCs w:val="22"/>
        </w:rPr>
        <w:t>, k</w:t>
      </w:r>
      <w:r>
        <w:rPr>
          <w:sz w:val="22"/>
          <w:szCs w:val="22"/>
        </w:rPr>
        <w:t>ura</w:t>
      </w:r>
      <w:r w:rsidRPr="0078258C">
        <w:rPr>
          <w:sz w:val="22"/>
          <w:szCs w:val="22"/>
        </w:rPr>
        <w:t xml:space="preserve"> atsaucas uz nepārvaramu, ārkārtēja rakstura apstākļu darbību, 3 (trīs) kalendāro dienu laikā par tiem jāpaziņo otra</w:t>
      </w:r>
      <w:r>
        <w:rPr>
          <w:sz w:val="22"/>
          <w:szCs w:val="22"/>
        </w:rPr>
        <w:t>i Pusei</w:t>
      </w:r>
      <w:r w:rsidRPr="0078258C">
        <w:rPr>
          <w:sz w:val="22"/>
          <w:szCs w:val="22"/>
        </w:rPr>
        <w:t>, norādot iespējamo saistību izpildes termiņu.</w:t>
      </w:r>
    </w:p>
    <w:p w:rsidR="0020333E" w:rsidRPr="0078258C" w:rsidP="0020333E" w14:paraId="6FF959FD" w14:textId="77777777">
      <w:pPr>
        <w:pStyle w:val="ListParagraph"/>
        <w:widowControl w:val="0"/>
        <w:numPr>
          <w:ilvl w:val="1"/>
          <w:numId w:val="2"/>
        </w:numPr>
        <w:spacing w:after="120"/>
        <w:ind w:hanging="792"/>
        <w:contextualSpacing w:val="0"/>
        <w:jc w:val="both"/>
        <w:rPr>
          <w:sz w:val="22"/>
          <w:szCs w:val="22"/>
        </w:rPr>
      </w:pPr>
      <w:r w:rsidRPr="0078258C">
        <w:rPr>
          <w:sz w:val="22"/>
          <w:szCs w:val="22"/>
        </w:rPr>
        <w:t>Ja nepārvaramu, ārkārtēja rakstura apstākļu dēļ Vienošanās izpilde aizkavējas vairāk kā par 30 (trīsdesmit) kalendārajām dienām, katra</w:t>
      </w:r>
      <w:r>
        <w:rPr>
          <w:sz w:val="22"/>
          <w:szCs w:val="22"/>
        </w:rPr>
        <w:t>i</w:t>
      </w:r>
      <w:r w:rsidRPr="0078258C">
        <w:rPr>
          <w:sz w:val="22"/>
          <w:szCs w:val="22"/>
        </w:rPr>
        <w:t xml:space="preserve"> no </w:t>
      </w:r>
      <w:r>
        <w:rPr>
          <w:sz w:val="22"/>
          <w:szCs w:val="22"/>
        </w:rPr>
        <w:t>Pusēm</w:t>
      </w:r>
      <w:r w:rsidRPr="0078258C">
        <w:rPr>
          <w:sz w:val="22"/>
          <w:szCs w:val="22"/>
        </w:rPr>
        <w:t xml:space="preserve"> ir tiesības vienpusēji izbeigt Vienošanos. Ja Vienošanās šādā kārtā tiek izbeigta, neviena</w:t>
      </w:r>
      <w:r>
        <w:rPr>
          <w:sz w:val="22"/>
          <w:szCs w:val="22"/>
        </w:rPr>
        <w:t>i</w:t>
      </w:r>
      <w:r w:rsidRPr="0078258C">
        <w:rPr>
          <w:sz w:val="22"/>
          <w:szCs w:val="22"/>
        </w:rPr>
        <w:t xml:space="preserve"> no </w:t>
      </w:r>
      <w:r>
        <w:rPr>
          <w:sz w:val="22"/>
          <w:szCs w:val="22"/>
        </w:rPr>
        <w:t>Pusēm</w:t>
      </w:r>
      <w:r w:rsidRPr="0078258C">
        <w:rPr>
          <w:sz w:val="22"/>
          <w:szCs w:val="22"/>
        </w:rPr>
        <w:t xml:space="preserve"> nav tiesību pieprasīt no otra</w:t>
      </w:r>
      <w:r>
        <w:rPr>
          <w:sz w:val="22"/>
          <w:szCs w:val="22"/>
        </w:rPr>
        <w:t>s</w:t>
      </w:r>
      <w:r w:rsidRPr="0078258C">
        <w:rPr>
          <w:sz w:val="22"/>
          <w:szCs w:val="22"/>
        </w:rPr>
        <w:t xml:space="preserve"> </w:t>
      </w:r>
      <w:r>
        <w:rPr>
          <w:sz w:val="22"/>
          <w:szCs w:val="22"/>
        </w:rPr>
        <w:t>Puses</w:t>
      </w:r>
      <w:r w:rsidRPr="0078258C">
        <w:rPr>
          <w:sz w:val="22"/>
          <w:szCs w:val="22"/>
        </w:rPr>
        <w:t xml:space="preserve"> zaudējumu atlīdzību.</w:t>
      </w:r>
    </w:p>
    <w:bookmarkEnd w:id="2"/>
    <w:p w:rsidR="0020333E" w:rsidRPr="004E6265" w:rsidP="0020333E" w14:paraId="4BFE2C61" w14:textId="77777777">
      <w:pPr>
        <w:pStyle w:val="ListParagraph"/>
        <w:widowControl w:val="0"/>
        <w:numPr>
          <w:ilvl w:val="0"/>
          <w:numId w:val="2"/>
        </w:numPr>
        <w:spacing w:before="120" w:after="120"/>
        <w:ind w:left="357" w:hanging="357"/>
        <w:contextualSpacing w:val="0"/>
        <w:rPr>
          <w:b/>
          <w:sz w:val="22"/>
          <w:szCs w:val="22"/>
        </w:rPr>
      </w:pPr>
      <w:r w:rsidRPr="004E6265">
        <w:rPr>
          <w:b/>
          <w:sz w:val="22"/>
          <w:szCs w:val="22"/>
        </w:rPr>
        <w:t>Apakšuzņēmēji</w:t>
      </w:r>
    </w:p>
    <w:p w:rsidR="0020333E" w:rsidRPr="004E6265" w:rsidP="0020333E" w14:paraId="70F96D9C" w14:textId="77777777">
      <w:pPr>
        <w:pStyle w:val="ListParagraph"/>
        <w:widowControl w:val="0"/>
        <w:numPr>
          <w:ilvl w:val="1"/>
          <w:numId w:val="2"/>
        </w:numPr>
        <w:spacing w:after="120"/>
        <w:ind w:left="709" w:hanging="709"/>
        <w:contextualSpacing w:val="0"/>
        <w:jc w:val="both"/>
        <w:rPr>
          <w:b/>
          <w:sz w:val="22"/>
          <w:szCs w:val="22"/>
        </w:rPr>
      </w:pPr>
      <w:r w:rsidRPr="004E6265">
        <w:rPr>
          <w:sz w:val="22"/>
          <w:szCs w:val="22"/>
        </w:rPr>
        <w:t xml:space="preserve">Vienošanās izpildē piesaistītā personāla, kas tika norādīts </w:t>
      </w:r>
      <w:r>
        <w:rPr>
          <w:sz w:val="22"/>
          <w:szCs w:val="22"/>
        </w:rPr>
        <w:t>Iepirkumā</w:t>
      </w:r>
      <w:r w:rsidRPr="004E6265">
        <w:rPr>
          <w:sz w:val="22"/>
          <w:szCs w:val="22"/>
        </w:rPr>
        <w:t xml:space="preserve"> iesniegtajā piedāvājumā, nomaiņa kā arī papildu </w:t>
      </w:r>
      <w:r>
        <w:rPr>
          <w:sz w:val="22"/>
          <w:szCs w:val="22"/>
        </w:rPr>
        <w:t>personāla</w:t>
      </w:r>
      <w:r w:rsidRPr="004E6265">
        <w:rPr>
          <w:sz w:val="22"/>
          <w:szCs w:val="22"/>
        </w:rPr>
        <w:t xml:space="preserve"> piesaiste Vienošanās izpildes laikā notiek, ievērojot Sabiedrisko pakalpojumu sniedzēju iepirkumu likuma prasības. </w:t>
      </w:r>
    </w:p>
    <w:p w:rsidR="0020333E" w:rsidRPr="004E6265" w:rsidP="0020333E" w14:paraId="2BEEFADA" w14:textId="77777777">
      <w:pPr>
        <w:pStyle w:val="ListParagraph"/>
        <w:widowControl w:val="0"/>
        <w:numPr>
          <w:ilvl w:val="1"/>
          <w:numId w:val="2"/>
        </w:numPr>
        <w:spacing w:after="120"/>
        <w:ind w:left="709" w:hanging="709"/>
        <w:contextualSpacing w:val="0"/>
        <w:jc w:val="both"/>
        <w:rPr>
          <w:b/>
          <w:sz w:val="22"/>
          <w:szCs w:val="22"/>
        </w:rPr>
      </w:pPr>
      <w:r w:rsidRPr="004E6265">
        <w:rPr>
          <w:sz w:val="22"/>
          <w:szCs w:val="22"/>
        </w:rPr>
        <w:t>P</w:t>
      </w:r>
      <w:r>
        <w:rPr>
          <w:sz w:val="22"/>
          <w:szCs w:val="22"/>
        </w:rPr>
        <w:t>akalpojuma sniedzējam</w:t>
      </w:r>
      <w:r w:rsidRPr="004E6265">
        <w:rPr>
          <w:sz w:val="22"/>
          <w:szCs w:val="22"/>
        </w:rPr>
        <w:t xml:space="preserve"> ir tiesības Vienošanās izpildē iesaistīt apakšuzņēmējus, ko </w:t>
      </w:r>
      <w:r>
        <w:rPr>
          <w:sz w:val="22"/>
          <w:szCs w:val="22"/>
        </w:rPr>
        <w:t>Pasūtītājs</w:t>
      </w:r>
      <w:r w:rsidRPr="004E6265">
        <w:rPr>
          <w:sz w:val="22"/>
          <w:szCs w:val="22"/>
        </w:rPr>
        <w:t xml:space="preserve"> iepriekš ir izvērtējis saskaņā ar </w:t>
      </w:r>
      <w:r>
        <w:rPr>
          <w:sz w:val="22"/>
          <w:szCs w:val="22"/>
        </w:rPr>
        <w:t xml:space="preserve">Iepirkumā </w:t>
      </w:r>
      <w:r w:rsidRPr="004E6265">
        <w:rPr>
          <w:sz w:val="22"/>
          <w:szCs w:val="22"/>
        </w:rPr>
        <w:t xml:space="preserve">iesniegto piedāvājumu vai ko </w:t>
      </w:r>
      <w:r>
        <w:rPr>
          <w:sz w:val="22"/>
          <w:szCs w:val="22"/>
        </w:rPr>
        <w:t>Pasūtītājs</w:t>
      </w:r>
      <w:r w:rsidRPr="004E6265">
        <w:rPr>
          <w:sz w:val="22"/>
          <w:szCs w:val="22"/>
        </w:rPr>
        <w:t xml:space="preserve"> ir akceptējis saskaņā ar  Vienošanās noteikumiem.</w:t>
      </w:r>
      <w:r>
        <w:rPr>
          <w:sz w:val="22"/>
          <w:szCs w:val="22"/>
        </w:rPr>
        <w:t xml:space="preserve"> I</w:t>
      </w:r>
      <w:r w:rsidRPr="004E6265">
        <w:rPr>
          <w:sz w:val="22"/>
          <w:szCs w:val="22"/>
        </w:rPr>
        <w:t>esaistot apakšuzņēmējus,</w:t>
      </w:r>
      <w:r>
        <w:rPr>
          <w:sz w:val="22"/>
          <w:szCs w:val="22"/>
        </w:rPr>
        <w:t xml:space="preserve"> Pakalpojuma sniedzējs</w:t>
      </w:r>
      <w:r w:rsidRPr="004E6265">
        <w:rPr>
          <w:sz w:val="22"/>
          <w:szCs w:val="22"/>
        </w:rPr>
        <w:t xml:space="preserve"> uzņemas atbildību par apakšuzņēmēju darbību</w:t>
      </w:r>
      <w:r>
        <w:rPr>
          <w:sz w:val="22"/>
          <w:szCs w:val="22"/>
        </w:rPr>
        <w:t xml:space="preserve"> vai </w:t>
      </w:r>
      <w:r w:rsidRPr="004E6265">
        <w:rPr>
          <w:sz w:val="22"/>
          <w:szCs w:val="22"/>
        </w:rPr>
        <w:t>bezdarbību tādā pašā mērā kā par savu darbību</w:t>
      </w:r>
      <w:r>
        <w:rPr>
          <w:sz w:val="22"/>
          <w:szCs w:val="22"/>
        </w:rPr>
        <w:t xml:space="preserve"> vai </w:t>
      </w:r>
      <w:r w:rsidRPr="004E6265">
        <w:rPr>
          <w:sz w:val="22"/>
          <w:szCs w:val="22"/>
        </w:rPr>
        <w:t>bezdarbību.</w:t>
      </w:r>
    </w:p>
    <w:p w:rsidR="0020333E" w:rsidRPr="004E6265" w:rsidP="0020333E" w14:paraId="0A1A365F" w14:textId="77777777">
      <w:pPr>
        <w:pStyle w:val="ListParagraph"/>
        <w:widowControl w:val="0"/>
        <w:numPr>
          <w:ilvl w:val="1"/>
          <w:numId w:val="2"/>
        </w:numPr>
        <w:spacing w:after="120"/>
        <w:ind w:left="709" w:hanging="709"/>
        <w:contextualSpacing w:val="0"/>
        <w:jc w:val="both"/>
        <w:rPr>
          <w:b/>
          <w:sz w:val="22"/>
          <w:szCs w:val="22"/>
        </w:rPr>
      </w:pPr>
      <w:r w:rsidRPr="004E6265">
        <w:rPr>
          <w:sz w:val="22"/>
          <w:szCs w:val="22"/>
        </w:rPr>
        <w:t>P</w:t>
      </w:r>
      <w:r>
        <w:rPr>
          <w:sz w:val="22"/>
          <w:szCs w:val="22"/>
        </w:rPr>
        <w:t>asūtītājs</w:t>
      </w:r>
      <w:r w:rsidRPr="004E6265">
        <w:rPr>
          <w:sz w:val="22"/>
          <w:szCs w:val="22"/>
        </w:rPr>
        <w:t xml:space="preserve"> nepiekrīt apakšuzņēmēja maiņai, ja izpildās kāds no Sabiedrisko pakalpojumu sniedzēju iepirkuma likuma 67.panta trešās daļas nosacījumiem.</w:t>
      </w:r>
    </w:p>
    <w:p w:rsidR="0020333E" w:rsidRPr="004E6265" w:rsidP="0020333E" w14:paraId="2AA47E54" w14:textId="77777777">
      <w:pPr>
        <w:pStyle w:val="ListParagraph"/>
        <w:widowControl w:val="0"/>
        <w:numPr>
          <w:ilvl w:val="1"/>
          <w:numId w:val="2"/>
        </w:numPr>
        <w:spacing w:after="120"/>
        <w:ind w:left="709" w:hanging="709"/>
        <w:contextualSpacing w:val="0"/>
        <w:jc w:val="both"/>
        <w:rPr>
          <w:b/>
          <w:sz w:val="22"/>
          <w:szCs w:val="22"/>
        </w:rPr>
      </w:pPr>
      <w:r w:rsidRPr="004E6265">
        <w:rPr>
          <w:sz w:val="22"/>
          <w:szCs w:val="22"/>
        </w:rPr>
        <w:t>P</w:t>
      </w:r>
      <w:r>
        <w:rPr>
          <w:sz w:val="22"/>
          <w:szCs w:val="22"/>
        </w:rPr>
        <w:t>asūtītājs</w:t>
      </w:r>
      <w:r w:rsidRPr="004E6265">
        <w:rPr>
          <w:sz w:val="22"/>
          <w:szCs w:val="22"/>
        </w:rPr>
        <w:t xml:space="preserve"> piekrīt apakšuzņēmēja maiņai Sabiedrisko pakalpojumu sniedzēju iepirkuma likuma 67.panta piektajā daļā minētajos gadījumos. </w:t>
      </w:r>
    </w:p>
    <w:p w:rsidR="0020333E" w:rsidRPr="004E6265" w:rsidP="0020333E" w14:paraId="038F2F9D" w14:textId="77777777">
      <w:pPr>
        <w:pStyle w:val="ListParagraph"/>
        <w:widowControl w:val="0"/>
        <w:numPr>
          <w:ilvl w:val="1"/>
          <w:numId w:val="2"/>
        </w:numPr>
        <w:spacing w:after="120"/>
        <w:ind w:left="709" w:hanging="709"/>
        <w:contextualSpacing w:val="0"/>
        <w:jc w:val="both"/>
        <w:rPr>
          <w:b/>
          <w:sz w:val="22"/>
          <w:szCs w:val="22"/>
        </w:rPr>
      </w:pPr>
      <w:r w:rsidRPr="004E6265">
        <w:rPr>
          <w:sz w:val="22"/>
          <w:szCs w:val="22"/>
        </w:rPr>
        <w:t>P</w:t>
      </w:r>
      <w:r>
        <w:rPr>
          <w:sz w:val="22"/>
          <w:szCs w:val="22"/>
        </w:rPr>
        <w:t>akalpojuma sniedzējs</w:t>
      </w:r>
      <w:r w:rsidRPr="004E6265">
        <w:rPr>
          <w:sz w:val="22"/>
          <w:szCs w:val="22"/>
        </w:rPr>
        <w:t xml:space="preserve"> nedrīkst nodot citai personai pilnībā vai daļēji saistības izrietošas no Vienošanās, izņemot gadījumu, ja ir saņemta iepriekšēja, rakstiska P</w:t>
      </w:r>
      <w:r>
        <w:rPr>
          <w:sz w:val="22"/>
          <w:szCs w:val="22"/>
        </w:rPr>
        <w:t>asūtītāja</w:t>
      </w:r>
      <w:r w:rsidRPr="004E6265">
        <w:rPr>
          <w:sz w:val="22"/>
          <w:szCs w:val="22"/>
        </w:rPr>
        <w:t xml:space="preserve"> atļauja.</w:t>
      </w:r>
    </w:p>
    <w:p w:rsidR="0020333E" w:rsidRPr="004E6265" w:rsidP="0020333E" w14:paraId="27225E5F" w14:textId="77777777">
      <w:pPr>
        <w:pStyle w:val="ListParagraph"/>
        <w:widowControl w:val="0"/>
        <w:numPr>
          <w:ilvl w:val="1"/>
          <w:numId w:val="2"/>
        </w:numPr>
        <w:spacing w:after="120"/>
        <w:ind w:left="709" w:hanging="709"/>
        <w:contextualSpacing w:val="0"/>
        <w:jc w:val="both"/>
        <w:rPr>
          <w:b/>
          <w:sz w:val="22"/>
          <w:szCs w:val="22"/>
        </w:rPr>
      </w:pPr>
      <w:r w:rsidRPr="004E6265">
        <w:rPr>
          <w:sz w:val="22"/>
          <w:szCs w:val="22"/>
        </w:rPr>
        <w:t>P</w:t>
      </w:r>
      <w:r>
        <w:rPr>
          <w:sz w:val="22"/>
          <w:szCs w:val="22"/>
        </w:rPr>
        <w:t>akalpojuma sniedzējs</w:t>
      </w:r>
      <w:r w:rsidRPr="004E6265">
        <w:rPr>
          <w:sz w:val="22"/>
          <w:szCs w:val="22"/>
        </w:rPr>
        <w:t xml:space="preserve"> </w:t>
      </w:r>
      <w:r>
        <w:rPr>
          <w:sz w:val="22"/>
          <w:szCs w:val="22"/>
        </w:rPr>
        <w:t>Vienošanās</w:t>
      </w:r>
      <w:r w:rsidRPr="004E6265">
        <w:rPr>
          <w:sz w:val="22"/>
          <w:szCs w:val="22"/>
        </w:rPr>
        <w:t xml:space="preserve"> spēkā esamības laikā nedrīkst slēgt darba līgumus vai citus civiltiesiska rakstura līgumus par noteikta darba veikšanu ar AS "Augstsprieguma tīkls" darbinieku. Pretējā gadījumā P</w:t>
      </w:r>
      <w:r>
        <w:rPr>
          <w:sz w:val="22"/>
          <w:szCs w:val="22"/>
        </w:rPr>
        <w:t>akalpojuma sniedzējs</w:t>
      </w:r>
      <w:r w:rsidRPr="004E6265">
        <w:rPr>
          <w:sz w:val="22"/>
          <w:szCs w:val="22"/>
        </w:rPr>
        <w:t xml:space="preserve"> samaksā P</w:t>
      </w:r>
      <w:r>
        <w:rPr>
          <w:sz w:val="22"/>
          <w:szCs w:val="22"/>
        </w:rPr>
        <w:t>asūtītājam</w:t>
      </w:r>
      <w:r w:rsidRPr="004E6265">
        <w:rPr>
          <w:sz w:val="22"/>
          <w:szCs w:val="22"/>
        </w:rPr>
        <w:t xml:space="preserve"> līgumsodu EUR 14</w:t>
      </w:r>
      <w:r>
        <w:rPr>
          <w:sz w:val="22"/>
          <w:szCs w:val="22"/>
        </w:rPr>
        <w:t>'</w:t>
      </w:r>
      <w:r w:rsidRPr="004E6265">
        <w:rPr>
          <w:sz w:val="22"/>
          <w:szCs w:val="22"/>
        </w:rPr>
        <w:t>000</w:t>
      </w:r>
      <w:r>
        <w:rPr>
          <w:sz w:val="22"/>
          <w:szCs w:val="22"/>
        </w:rPr>
        <w:t>,00</w:t>
      </w:r>
      <w:r w:rsidRPr="004E6265">
        <w:rPr>
          <w:sz w:val="22"/>
          <w:szCs w:val="22"/>
        </w:rPr>
        <w:t xml:space="preserve"> (četrpadsmit tūkstoši e</w:t>
      </w:r>
      <w:r>
        <w:rPr>
          <w:sz w:val="22"/>
          <w:szCs w:val="22"/>
        </w:rPr>
        <w:t>iro, 0 centi</w:t>
      </w:r>
      <w:r w:rsidRPr="004E6265">
        <w:rPr>
          <w:sz w:val="22"/>
          <w:szCs w:val="22"/>
        </w:rPr>
        <w:t>) apmērā par katru pārkāpuma gadījumu. Slēgt darba līgumus vai citus civiltiesiska rakstura līgumus par noteikta darba veikšanu ar AS "Augstsprieguma tīkls" darbinieku, P</w:t>
      </w:r>
      <w:r>
        <w:rPr>
          <w:sz w:val="22"/>
          <w:szCs w:val="22"/>
        </w:rPr>
        <w:t>akalpojuma sniedzējs</w:t>
      </w:r>
      <w:r w:rsidRPr="004E6265">
        <w:rPr>
          <w:sz w:val="22"/>
          <w:szCs w:val="22"/>
        </w:rPr>
        <w:t xml:space="preserve"> drīkst tikai gadījumā, ja ir saņemta AS "Augstsprieguma tīkls" iepriekšēja rakstiska piekrišana.  </w:t>
      </w:r>
    </w:p>
    <w:p w:rsidR="0020333E" w:rsidRPr="0078258C" w:rsidP="0020333E" w14:paraId="6C8B2F29" w14:textId="77777777">
      <w:pPr>
        <w:pStyle w:val="ListParagraph"/>
        <w:widowControl w:val="0"/>
        <w:numPr>
          <w:ilvl w:val="0"/>
          <w:numId w:val="2"/>
        </w:numPr>
        <w:shd w:val="clear" w:color="auto" w:fill="FFFFFF"/>
        <w:tabs>
          <w:tab w:val="left" w:pos="0"/>
        </w:tabs>
        <w:autoSpaceDE w:val="0"/>
        <w:autoSpaceDN w:val="0"/>
        <w:adjustRightInd w:val="0"/>
        <w:spacing w:after="120" w:line="264" w:lineRule="auto"/>
        <w:ind w:left="284" w:hanging="284"/>
        <w:contextualSpacing w:val="0"/>
        <w:jc w:val="both"/>
        <w:rPr>
          <w:b/>
          <w:sz w:val="22"/>
          <w:szCs w:val="22"/>
        </w:rPr>
      </w:pPr>
      <w:r>
        <w:rPr>
          <w:b/>
          <w:sz w:val="22"/>
          <w:szCs w:val="22"/>
        </w:rPr>
        <w:t xml:space="preserve"> </w:t>
      </w:r>
      <w:r w:rsidRPr="0078258C">
        <w:rPr>
          <w:b/>
          <w:sz w:val="22"/>
          <w:szCs w:val="22"/>
        </w:rPr>
        <w:t>Fizisko personu datu aizsardzība</w:t>
      </w:r>
    </w:p>
    <w:p w:rsidR="0020333E" w:rsidRPr="0078258C" w:rsidP="0020333E" w14:paraId="329D3121" w14:textId="77777777">
      <w:pPr>
        <w:widowControl w:val="0"/>
        <w:numPr>
          <w:ilvl w:val="1"/>
          <w:numId w:val="2"/>
        </w:numPr>
        <w:spacing w:before="120" w:after="120"/>
        <w:ind w:left="709" w:hanging="709"/>
        <w:jc w:val="both"/>
        <w:rPr>
          <w:rFonts w:eastAsiaTheme="minorHAnsi"/>
          <w:sz w:val="22"/>
          <w:szCs w:val="22"/>
        </w:rPr>
      </w:pPr>
      <w:bookmarkStart w:id="3" w:name="_Hlk51308220"/>
      <w:r>
        <w:rPr>
          <w:rFonts w:eastAsiaTheme="minorHAnsi"/>
          <w:sz w:val="22"/>
          <w:szCs w:val="22"/>
        </w:rPr>
        <w:t>Puses</w:t>
      </w:r>
      <w:r w:rsidRPr="0078258C">
        <w:rPr>
          <w:rFonts w:eastAsiaTheme="minorHAnsi"/>
          <w:sz w:val="22"/>
          <w:szCs w:val="22"/>
        </w:rPr>
        <w:t xml:space="preserve"> </w:t>
      </w:r>
      <w:r w:rsidRPr="0078258C">
        <w:rPr>
          <w:sz w:val="22"/>
          <w:szCs w:val="22"/>
        </w:rPr>
        <w:t>apstrādā no otra</w:t>
      </w:r>
      <w:r>
        <w:rPr>
          <w:sz w:val="22"/>
          <w:szCs w:val="22"/>
        </w:rPr>
        <w:t>s</w:t>
      </w:r>
      <w:r w:rsidRPr="0078258C">
        <w:rPr>
          <w:sz w:val="22"/>
          <w:szCs w:val="22"/>
        </w:rPr>
        <w:t xml:space="preserve"> </w:t>
      </w:r>
      <w:r>
        <w:rPr>
          <w:sz w:val="22"/>
          <w:szCs w:val="22"/>
        </w:rPr>
        <w:t>Puses</w:t>
      </w:r>
      <w:r w:rsidRPr="0078258C">
        <w:rPr>
          <w:sz w:val="22"/>
          <w:szCs w:val="22"/>
        </w:rPr>
        <w:t xml:space="preserve"> iegūtos fizisko personu datus, kā arī Vienošanās izpildes laikā iegūtos fizisko personu datus, tikai ar mērķi nodrošināt Vienošanās noteikto saistību un uz </w:t>
      </w:r>
      <w:r>
        <w:rPr>
          <w:sz w:val="22"/>
          <w:szCs w:val="22"/>
        </w:rPr>
        <w:t>Pusēm</w:t>
      </w:r>
      <w:r w:rsidRPr="0078258C">
        <w:rPr>
          <w:sz w:val="22"/>
          <w:szCs w:val="22"/>
        </w:rPr>
        <w:t xml:space="preserve"> attiecināmo juridisku pienākumu izpildi, ievērojot normatīvajos aktos noteiktās prasības šādu datu apstrādei un aizsardzībai, tajā skaitā</w:t>
      </w:r>
      <w:r>
        <w:rPr>
          <w:sz w:val="22"/>
          <w:szCs w:val="22"/>
        </w:rPr>
        <w:t>, bet ne tikai,</w:t>
      </w:r>
      <w:r w:rsidRPr="0078258C">
        <w:rPr>
          <w:sz w:val="22"/>
          <w:szCs w:val="22"/>
        </w:rPr>
        <w:t xml:space="preserve"> ievērojot Eiropas Parlamenta un Padomes 2016.gada 27.aprīļa Regulas (ES) 2016/679 par fizisku personu aizsardzību attiecībā uz personas datu apstrādi un šādu datu brīvu apriti un ar ko atceļ Direktīvu 95/46/EK (Vispārīgā datu aizsardzības regula) prasības.</w:t>
      </w:r>
    </w:p>
    <w:p w:rsidR="0020333E" w:rsidRPr="0078258C" w:rsidP="0020333E" w14:paraId="537294EE" w14:textId="77777777">
      <w:pPr>
        <w:widowControl w:val="0"/>
        <w:numPr>
          <w:ilvl w:val="1"/>
          <w:numId w:val="2"/>
        </w:numPr>
        <w:spacing w:before="120" w:after="120"/>
        <w:ind w:left="709" w:hanging="709"/>
        <w:jc w:val="both"/>
        <w:rPr>
          <w:rFonts w:eastAsiaTheme="minorHAnsi"/>
          <w:sz w:val="22"/>
          <w:szCs w:val="22"/>
        </w:rPr>
      </w:pPr>
      <w:r>
        <w:rPr>
          <w:sz w:val="22"/>
          <w:szCs w:val="22"/>
        </w:rPr>
        <w:t>Puse</w:t>
      </w:r>
      <w:r w:rsidRPr="0078258C">
        <w:rPr>
          <w:sz w:val="22"/>
          <w:szCs w:val="22"/>
        </w:rPr>
        <w:t>, kur</w:t>
      </w:r>
      <w:r>
        <w:rPr>
          <w:sz w:val="22"/>
          <w:szCs w:val="22"/>
        </w:rPr>
        <w:t>a</w:t>
      </w:r>
      <w:r w:rsidRPr="0078258C">
        <w:rPr>
          <w:sz w:val="22"/>
          <w:szCs w:val="22"/>
        </w:rPr>
        <w:t xml:space="preserve"> nodod otraja</w:t>
      </w:r>
      <w:r>
        <w:rPr>
          <w:sz w:val="22"/>
          <w:szCs w:val="22"/>
        </w:rPr>
        <w:t>i</w:t>
      </w:r>
      <w:r w:rsidRPr="0078258C">
        <w:rPr>
          <w:sz w:val="22"/>
          <w:szCs w:val="22"/>
        </w:rPr>
        <w:t xml:space="preserve"> </w:t>
      </w:r>
      <w:r>
        <w:rPr>
          <w:sz w:val="22"/>
          <w:szCs w:val="22"/>
        </w:rPr>
        <w:t>Pusei</w:t>
      </w:r>
      <w:r w:rsidRPr="0078258C">
        <w:rPr>
          <w:sz w:val="22"/>
          <w:szCs w:val="22"/>
        </w:rPr>
        <w:t xml:space="preserve"> fizisko personu datus apstrādei, atbild par attiecīgo datu subjektu personas datu apstrādes tiesiskā pamata nodrošināšanu</w:t>
      </w:r>
      <w:r>
        <w:rPr>
          <w:sz w:val="22"/>
          <w:szCs w:val="22"/>
        </w:rPr>
        <w:t>.</w:t>
      </w:r>
      <w:r w:rsidRPr="0078258C">
        <w:rPr>
          <w:sz w:val="22"/>
          <w:szCs w:val="22"/>
        </w:rPr>
        <w:t xml:space="preserve"> </w:t>
      </w:r>
    </w:p>
    <w:p w:rsidR="0020333E" w:rsidRPr="0078258C" w:rsidP="0020333E" w14:paraId="6DC85569" w14:textId="77777777">
      <w:pPr>
        <w:widowControl w:val="0"/>
        <w:numPr>
          <w:ilvl w:val="1"/>
          <w:numId w:val="2"/>
        </w:numPr>
        <w:spacing w:before="120" w:after="120"/>
        <w:ind w:left="709" w:hanging="709"/>
        <w:jc w:val="both"/>
        <w:rPr>
          <w:rFonts w:eastAsiaTheme="minorHAnsi"/>
          <w:sz w:val="22"/>
          <w:szCs w:val="22"/>
        </w:rPr>
      </w:pPr>
      <w:r>
        <w:rPr>
          <w:rFonts w:eastAsiaTheme="minorHAnsi"/>
          <w:sz w:val="22"/>
          <w:szCs w:val="22"/>
        </w:rPr>
        <w:t>Puses</w:t>
      </w:r>
      <w:r w:rsidRPr="0078258C">
        <w:rPr>
          <w:sz w:val="22"/>
          <w:szCs w:val="22"/>
        </w:rPr>
        <w:t xml:space="preserve"> vei</w:t>
      </w:r>
      <w:r>
        <w:rPr>
          <w:sz w:val="22"/>
          <w:szCs w:val="22"/>
        </w:rPr>
        <w:t>c</w:t>
      </w:r>
      <w:r w:rsidRPr="0078258C">
        <w:rPr>
          <w:sz w:val="22"/>
          <w:szCs w:val="22"/>
        </w:rPr>
        <w:t xml:space="preserve"> normatīvajos aktos noteiktos fizisko personu datu aizsardzības pasākumus, kā arī pēc otra</w:t>
      </w:r>
      <w:r>
        <w:rPr>
          <w:sz w:val="22"/>
          <w:szCs w:val="22"/>
        </w:rPr>
        <w:t>s</w:t>
      </w:r>
      <w:r w:rsidRPr="0078258C">
        <w:rPr>
          <w:sz w:val="22"/>
          <w:szCs w:val="22"/>
        </w:rPr>
        <w:t xml:space="preserve"> </w:t>
      </w:r>
      <w:r>
        <w:rPr>
          <w:sz w:val="22"/>
          <w:szCs w:val="22"/>
        </w:rPr>
        <w:t>Puses</w:t>
      </w:r>
      <w:r w:rsidRPr="0078258C">
        <w:rPr>
          <w:sz w:val="22"/>
          <w:szCs w:val="22"/>
        </w:rPr>
        <w:t xml:space="preserve"> pieprasījuma iznīcināt no otra</w:t>
      </w:r>
      <w:r>
        <w:rPr>
          <w:sz w:val="22"/>
          <w:szCs w:val="22"/>
        </w:rPr>
        <w:t>s</w:t>
      </w:r>
      <w:r w:rsidRPr="0078258C">
        <w:rPr>
          <w:sz w:val="22"/>
          <w:szCs w:val="22"/>
        </w:rPr>
        <w:t xml:space="preserve"> </w:t>
      </w:r>
      <w:r>
        <w:rPr>
          <w:sz w:val="22"/>
          <w:szCs w:val="22"/>
        </w:rPr>
        <w:t>Puses</w:t>
      </w:r>
      <w:r w:rsidRPr="0078258C">
        <w:rPr>
          <w:sz w:val="22"/>
          <w:szCs w:val="22"/>
        </w:rPr>
        <w:t xml:space="preserve"> iegūtos fizisko personu datus, ja izbeidzas nepieciešamība tos apstrādāt Vienošanās saistību vai normatīvajos aktos noteikto juridisko pienākumu izpildei</w:t>
      </w:r>
      <w:r w:rsidRPr="0078258C">
        <w:rPr>
          <w:rFonts w:eastAsiaTheme="minorHAnsi"/>
          <w:sz w:val="22"/>
          <w:szCs w:val="22"/>
        </w:rPr>
        <w:t>.</w:t>
      </w:r>
    </w:p>
    <w:p w:rsidR="0020333E" w:rsidRPr="0078258C" w:rsidP="0020333E" w14:paraId="39818D03" w14:textId="77777777">
      <w:pPr>
        <w:widowControl w:val="0"/>
        <w:numPr>
          <w:ilvl w:val="1"/>
          <w:numId w:val="2"/>
        </w:numPr>
        <w:spacing w:before="120" w:after="120"/>
        <w:ind w:left="709" w:hanging="709"/>
        <w:jc w:val="both"/>
        <w:rPr>
          <w:rFonts w:eastAsiaTheme="minorHAnsi"/>
          <w:sz w:val="22"/>
          <w:szCs w:val="22"/>
        </w:rPr>
      </w:pPr>
      <w:r>
        <w:rPr>
          <w:sz w:val="22"/>
          <w:szCs w:val="22"/>
        </w:rPr>
        <w:t>Puses</w:t>
      </w:r>
      <w:r w:rsidRPr="0078258C">
        <w:rPr>
          <w:sz w:val="22"/>
          <w:szCs w:val="22"/>
        </w:rPr>
        <w:t xml:space="preserve"> bez iepriekšējas saskaņošanas nenodot tālāk trešajām personām no otra</w:t>
      </w:r>
      <w:r>
        <w:rPr>
          <w:sz w:val="22"/>
          <w:szCs w:val="22"/>
        </w:rPr>
        <w:t>s</w:t>
      </w:r>
      <w:r w:rsidRPr="0078258C">
        <w:rPr>
          <w:sz w:val="22"/>
          <w:szCs w:val="22"/>
        </w:rPr>
        <w:t xml:space="preserve"> </w:t>
      </w:r>
      <w:r>
        <w:rPr>
          <w:sz w:val="22"/>
          <w:szCs w:val="22"/>
        </w:rPr>
        <w:t>Puses</w:t>
      </w:r>
      <w:r w:rsidRPr="0078258C">
        <w:rPr>
          <w:sz w:val="22"/>
          <w:szCs w:val="22"/>
        </w:rPr>
        <w:t xml:space="preserve"> iegūtos fizisko personu datus, izņemot gadījumus, kad Vienošanās ir noteikts citādāk vai normatīvie akti paredz šādu datu nodošanu.</w:t>
      </w:r>
      <w:r w:rsidRPr="0078258C">
        <w:rPr>
          <w:rFonts w:eastAsiaTheme="minorHAnsi"/>
          <w:sz w:val="22"/>
          <w:szCs w:val="22"/>
        </w:rPr>
        <w:t xml:space="preserve"> </w:t>
      </w:r>
    </w:p>
    <w:p w:rsidR="0020333E" w:rsidRPr="0078258C" w:rsidP="0020333E" w14:paraId="3A0B8D46" w14:textId="77777777">
      <w:pPr>
        <w:widowControl w:val="0"/>
        <w:numPr>
          <w:ilvl w:val="1"/>
          <w:numId w:val="2"/>
        </w:numPr>
        <w:spacing w:before="120" w:after="120"/>
        <w:ind w:left="709" w:hanging="709"/>
        <w:jc w:val="both"/>
        <w:rPr>
          <w:rFonts w:eastAsiaTheme="minorHAnsi"/>
          <w:sz w:val="22"/>
          <w:szCs w:val="22"/>
        </w:rPr>
      </w:pPr>
      <w:r w:rsidRPr="0078258C">
        <w:rPr>
          <w:sz w:val="22"/>
          <w:szCs w:val="22"/>
        </w:rPr>
        <w:t xml:space="preserve">Ja saskaņā ar normatīvajiem aktiem </w:t>
      </w:r>
      <w:r>
        <w:rPr>
          <w:sz w:val="22"/>
          <w:szCs w:val="22"/>
        </w:rPr>
        <w:t>Pusēm</w:t>
      </w:r>
      <w:r w:rsidRPr="0078258C">
        <w:rPr>
          <w:sz w:val="22"/>
          <w:szCs w:val="22"/>
        </w:rPr>
        <w:t xml:space="preserve"> var rasties pienākums nodot tālāk trešajām personām no </w:t>
      </w:r>
      <w:r w:rsidRPr="0078258C">
        <w:rPr>
          <w:sz w:val="22"/>
          <w:szCs w:val="22"/>
        </w:rPr>
        <w:t>otra</w:t>
      </w:r>
      <w:r>
        <w:rPr>
          <w:sz w:val="22"/>
          <w:szCs w:val="22"/>
        </w:rPr>
        <w:t>s</w:t>
      </w:r>
      <w:r w:rsidRPr="0078258C">
        <w:rPr>
          <w:sz w:val="22"/>
          <w:szCs w:val="22"/>
        </w:rPr>
        <w:t xml:space="preserve"> </w:t>
      </w:r>
      <w:r>
        <w:rPr>
          <w:sz w:val="22"/>
          <w:szCs w:val="22"/>
        </w:rPr>
        <w:t>Puses</w:t>
      </w:r>
      <w:r w:rsidRPr="0078258C">
        <w:rPr>
          <w:sz w:val="22"/>
          <w:szCs w:val="22"/>
        </w:rPr>
        <w:t xml:space="preserve"> iegūtos fizisko personu datus, tas pirms šādu datu nodošanas informē par to otru </w:t>
      </w:r>
      <w:r>
        <w:rPr>
          <w:sz w:val="22"/>
          <w:szCs w:val="22"/>
        </w:rPr>
        <w:t>Pusi</w:t>
      </w:r>
      <w:r w:rsidRPr="0078258C">
        <w:rPr>
          <w:sz w:val="22"/>
          <w:szCs w:val="22"/>
        </w:rPr>
        <w:t>, ja vien normatīvie akti to neaizliedz</w:t>
      </w:r>
      <w:r w:rsidRPr="0078258C">
        <w:rPr>
          <w:rFonts w:eastAsiaTheme="minorHAnsi"/>
          <w:sz w:val="22"/>
          <w:szCs w:val="22"/>
        </w:rPr>
        <w:t xml:space="preserve">. </w:t>
      </w:r>
    </w:p>
    <w:p w:rsidR="0020333E" w:rsidRPr="0078258C" w:rsidP="0020333E" w14:paraId="68378075" w14:textId="77777777">
      <w:pPr>
        <w:widowControl w:val="0"/>
        <w:numPr>
          <w:ilvl w:val="1"/>
          <w:numId w:val="2"/>
        </w:numPr>
        <w:spacing w:before="120" w:after="120"/>
        <w:ind w:left="709" w:hanging="709"/>
        <w:jc w:val="both"/>
        <w:rPr>
          <w:rFonts w:eastAsiaTheme="minorHAnsi"/>
          <w:sz w:val="22"/>
          <w:szCs w:val="22"/>
        </w:rPr>
      </w:pPr>
      <w:r w:rsidRPr="0078258C">
        <w:rPr>
          <w:sz w:val="22"/>
          <w:szCs w:val="22"/>
        </w:rPr>
        <w:t>P</w:t>
      </w:r>
      <w:r>
        <w:rPr>
          <w:sz w:val="22"/>
          <w:szCs w:val="22"/>
        </w:rPr>
        <w:t>asūtītāja</w:t>
      </w:r>
      <w:r w:rsidRPr="0078258C">
        <w:rPr>
          <w:sz w:val="22"/>
          <w:szCs w:val="22"/>
        </w:rPr>
        <w:t xml:space="preserve"> kontaktinformācij</w:t>
      </w:r>
      <w:r>
        <w:rPr>
          <w:sz w:val="22"/>
          <w:szCs w:val="22"/>
        </w:rPr>
        <w:t>a</w:t>
      </w:r>
      <w:r w:rsidRPr="0078258C">
        <w:rPr>
          <w:sz w:val="22"/>
          <w:szCs w:val="22"/>
        </w:rPr>
        <w:t xml:space="preserve"> fizisko personu datu aizsardzības jautājumos: e-pasts </w:t>
      </w:r>
      <w:hyperlink r:id="rId4" w:history="1">
        <w:r w:rsidRPr="002C7763">
          <w:rPr>
            <w:rStyle w:val="Hyperlink"/>
            <w:sz w:val="22"/>
            <w:szCs w:val="22"/>
          </w:rPr>
          <w:t>ast@ast.lv</w:t>
        </w:r>
      </w:hyperlink>
      <w:r>
        <w:rPr>
          <w:sz w:val="22"/>
          <w:szCs w:val="22"/>
        </w:rPr>
        <w:t xml:space="preserve"> </w:t>
      </w:r>
      <w:r w:rsidRPr="0078258C">
        <w:rPr>
          <w:sz w:val="22"/>
          <w:szCs w:val="22"/>
        </w:rPr>
        <w:t xml:space="preserve">.  </w:t>
      </w:r>
    </w:p>
    <w:bookmarkEnd w:id="3"/>
    <w:p w:rsidR="0020333E" w:rsidRPr="004E6265" w:rsidP="0020333E" w14:paraId="3447F407" w14:textId="77777777">
      <w:pPr>
        <w:pStyle w:val="ListParagraph"/>
        <w:widowControl w:val="0"/>
        <w:numPr>
          <w:ilvl w:val="0"/>
          <w:numId w:val="2"/>
        </w:numPr>
        <w:spacing w:after="120"/>
        <w:ind w:left="425" w:hanging="425"/>
        <w:contextualSpacing w:val="0"/>
        <w:rPr>
          <w:b/>
          <w:bCs/>
        </w:rPr>
      </w:pPr>
      <w:r w:rsidRPr="004E6265">
        <w:rPr>
          <w:b/>
          <w:bCs/>
        </w:rPr>
        <w:t>Vienošanās termiņš un izbeigšana</w:t>
      </w:r>
    </w:p>
    <w:p w:rsidR="0020333E" w:rsidRPr="004E6265" w:rsidP="0020333E" w14:paraId="47697D1F" w14:textId="77777777">
      <w:pPr>
        <w:pStyle w:val="ListParagraph"/>
        <w:widowControl w:val="0"/>
        <w:numPr>
          <w:ilvl w:val="1"/>
          <w:numId w:val="2"/>
        </w:numPr>
        <w:spacing w:after="120"/>
        <w:ind w:left="709" w:hanging="709"/>
        <w:jc w:val="both"/>
        <w:rPr>
          <w:sz w:val="22"/>
          <w:szCs w:val="22"/>
        </w:rPr>
      </w:pPr>
      <w:r w:rsidRPr="004E6265">
        <w:rPr>
          <w:sz w:val="22"/>
          <w:szCs w:val="22"/>
        </w:rPr>
        <w:t xml:space="preserve">Vienošanās stājas spēkā ar dienu, kad tā ir abpusēji parakstīta, un ir spēkā līdz pilnīgai Pušu saistību izpildei. </w:t>
      </w:r>
    </w:p>
    <w:p w:rsidR="0020333E" w:rsidRPr="004E6265" w:rsidP="0020333E" w14:paraId="34F1DA2A" w14:textId="471F717F">
      <w:pPr>
        <w:pStyle w:val="ListParagraph"/>
        <w:widowControl w:val="0"/>
        <w:numPr>
          <w:ilvl w:val="1"/>
          <w:numId w:val="2"/>
        </w:numPr>
        <w:spacing w:after="120"/>
        <w:ind w:left="709" w:hanging="709"/>
        <w:contextualSpacing w:val="0"/>
        <w:jc w:val="both"/>
        <w:rPr>
          <w:sz w:val="22"/>
          <w:szCs w:val="22"/>
        </w:rPr>
      </w:pPr>
      <w:r w:rsidRPr="004E6265">
        <w:rPr>
          <w:sz w:val="22"/>
          <w:szCs w:val="22"/>
        </w:rPr>
        <w:t xml:space="preserve">Pasūtītājs var veikt Pasūtījumus saskaņā ar Vienošanās noteikumiem </w:t>
      </w:r>
      <w:r w:rsidRPr="004E6265">
        <w:rPr>
          <w:b/>
          <w:bCs/>
          <w:sz w:val="22"/>
          <w:szCs w:val="22"/>
        </w:rPr>
        <w:t>12 (divpadsmit) mēnešu</w:t>
      </w:r>
      <w:r w:rsidRPr="004E6265">
        <w:rPr>
          <w:sz w:val="22"/>
          <w:szCs w:val="22"/>
        </w:rPr>
        <w:t xml:space="preserve"> ietvaros no Vienošanās spēkā stāšanās dienas. Pusēm ir tiesības vienoties par Vienošanās izpildes termiņa pagarinājumu vēl uz 12 (divpadsmit) mēnešiem, bet jebkurā gadījumā nepārsniedzot Iepirkumā paredzēto kopējo </w:t>
      </w:r>
      <w:r>
        <w:rPr>
          <w:sz w:val="22"/>
          <w:szCs w:val="22"/>
        </w:rPr>
        <w:t xml:space="preserve">Vienošanās </w:t>
      </w:r>
      <w:r w:rsidRPr="004E6265">
        <w:rPr>
          <w:sz w:val="22"/>
          <w:szCs w:val="22"/>
        </w:rPr>
        <w:t>cenu EUR 4</w:t>
      </w:r>
      <w:r w:rsidR="006D5C3E">
        <w:rPr>
          <w:sz w:val="22"/>
          <w:szCs w:val="22"/>
        </w:rPr>
        <w:t>3</w:t>
      </w:r>
      <w:r w:rsidRPr="004E6265">
        <w:rPr>
          <w:sz w:val="22"/>
          <w:szCs w:val="22"/>
        </w:rPr>
        <w:t>0'000,00 (četri simti</w:t>
      </w:r>
      <w:r w:rsidR="006D5C3E">
        <w:rPr>
          <w:sz w:val="22"/>
          <w:szCs w:val="22"/>
        </w:rPr>
        <w:t xml:space="preserve"> trīsdesmit</w:t>
      </w:r>
      <w:r w:rsidRPr="004E6265">
        <w:rPr>
          <w:sz w:val="22"/>
          <w:szCs w:val="22"/>
        </w:rPr>
        <w:t xml:space="preserve"> tūkstoši eiro, 00 centi) bez pievienotās vērtības nodokļa (PVN).</w:t>
      </w:r>
      <w:r>
        <w:rPr>
          <w:sz w:val="22"/>
          <w:szCs w:val="22"/>
        </w:rPr>
        <w:t xml:space="preserve"> Pasūtītājs negarantē Pasūtījumu veikšanu Vienošanās cenas apmērā.</w:t>
      </w:r>
      <w:r w:rsidRPr="004E6265">
        <w:rPr>
          <w:sz w:val="22"/>
          <w:szCs w:val="22"/>
        </w:rPr>
        <w:t xml:space="preserve"> P</w:t>
      </w:r>
      <w:r>
        <w:rPr>
          <w:sz w:val="22"/>
          <w:szCs w:val="22"/>
        </w:rPr>
        <w:t>akalpojuma sniedzējam</w:t>
      </w:r>
      <w:r w:rsidRPr="004E6265">
        <w:rPr>
          <w:sz w:val="22"/>
          <w:szCs w:val="22"/>
        </w:rPr>
        <w:t xml:space="preserve"> ir pienākums izpildīt Pušu saskaņotos Pasūtījumus, ja tie ir veikti šajā punktā norādītajā termiņā.</w:t>
      </w:r>
    </w:p>
    <w:p w:rsidR="0020333E" w:rsidRPr="00B8270A" w:rsidP="0020333E" w14:paraId="3D4B572C" w14:textId="77777777">
      <w:pPr>
        <w:pStyle w:val="ListParagraph"/>
        <w:widowControl w:val="0"/>
        <w:numPr>
          <w:ilvl w:val="1"/>
          <w:numId w:val="2"/>
        </w:numPr>
        <w:spacing w:after="120"/>
        <w:ind w:left="709" w:hanging="709"/>
        <w:contextualSpacing w:val="0"/>
        <w:jc w:val="both"/>
        <w:rPr>
          <w:sz w:val="22"/>
          <w:szCs w:val="22"/>
        </w:rPr>
      </w:pPr>
      <w:r>
        <w:rPr>
          <w:sz w:val="22"/>
          <w:szCs w:val="22"/>
        </w:rPr>
        <w:t>N</w:t>
      </w:r>
      <w:r w:rsidRPr="00B8270A">
        <w:rPr>
          <w:sz w:val="22"/>
          <w:szCs w:val="22"/>
        </w:rPr>
        <w:t>osūtot P</w:t>
      </w:r>
      <w:r>
        <w:rPr>
          <w:sz w:val="22"/>
          <w:szCs w:val="22"/>
        </w:rPr>
        <w:t>akalpojuma sniedzējam</w:t>
      </w:r>
      <w:r w:rsidRPr="00B8270A">
        <w:rPr>
          <w:sz w:val="22"/>
          <w:szCs w:val="22"/>
        </w:rPr>
        <w:t xml:space="preserve"> rakstisku paziņojumu,</w:t>
      </w:r>
      <w:r>
        <w:rPr>
          <w:sz w:val="22"/>
          <w:szCs w:val="22"/>
        </w:rPr>
        <w:t xml:space="preserve"> Pasūtītājs</w:t>
      </w:r>
      <w:r w:rsidRPr="00B8270A">
        <w:rPr>
          <w:sz w:val="22"/>
          <w:szCs w:val="22"/>
        </w:rPr>
        <w:t xml:space="preserve"> ir tiesīgs vienpusēji izbeigt Vienošanos jebkurā no šādiem gadījumiem:</w:t>
      </w:r>
    </w:p>
    <w:p w:rsidR="0020333E" w:rsidRPr="00B8270A" w:rsidP="0020333E" w14:paraId="0E5C0BA1" w14:textId="77777777">
      <w:pPr>
        <w:pStyle w:val="ListParagraph"/>
        <w:widowControl w:val="0"/>
        <w:numPr>
          <w:ilvl w:val="2"/>
          <w:numId w:val="2"/>
        </w:numPr>
        <w:spacing w:after="120"/>
        <w:ind w:left="709" w:firstLine="0"/>
        <w:contextualSpacing w:val="0"/>
        <w:jc w:val="both"/>
        <w:rPr>
          <w:sz w:val="22"/>
          <w:szCs w:val="22"/>
        </w:rPr>
      </w:pPr>
      <w:r w:rsidRPr="00B8270A">
        <w:rPr>
          <w:sz w:val="22"/>
          <w:szCs w:val="22"/>
        </w:rPr>
        <w:t xml:space="preserve">ja </w:t>
      </w:r>
      <w:r>
        <w:rPr>
          <w:sz w:val="22"/>
          <w:szCs w:val="22"/>
        </w:rPr>
        <w:t>Pakalpojuma sniedzējs</w:t>
      </w:r>
      <w:r w:rsidRPr="00B8270A">
        <w:rPr>
          <w:sz w:val="22"/>
          <w:szCs w:val="22"/>
        </w:rPr>
        <w:t xml:space="preserve"> 5 (piec</w:t>
      </w:r>
      <w:r>
        <w:rPr>
          <w:sz w:val="22"/>
          <w:szCs w:val="22"/>
        </w:rPr>
        <w:t>u</w:t>
      </w:r>
      <w:r w:rsidRPr="00B8270A">
        <w:rPr>
          <w:sz w:val="22"/>
          <w:szCs w:val="22"/>
        </w:rPr>
        <w:t>) kalendāro dienu laikā pēc attiecīgajā Pasūtījumā noteiktā termiņa beigām nav</w:t>
      </w:r>
      <w:r>
        <w:rPr>
          <w:sz w:val="22"/>
          <w:szCs w:val="22"/>
        </w:rPr>
        <w:t xml:space="preserve"> sniedzis Pakalpojumu vai izpildījis Pasūtījumu</w:t>
      </w:r>
      <w:r w:rsidRPr="00B8270A">
        <w:rPr>
          <w:sz w:val="22"/>
          <w:szCs w:val="22"/>
        </w:rPr>
        <w:t>;</w:t>
      </w:r>
    </w:p>
    <w:p w:rsidR="0020333E" w:rsidRPr="00B8270A" w:rsidP="0020333E" w14:paraId="7C36CE64" w14:textId="77777777">
      <w:pPr>
        <w:pStyle w:val="ListParagraph"/>
        <w:widowControl w:val="0"/>
        <w:numPr>
          <w:ilvl w:val="2"/>
          <w:numId w:val="2"/>
        </w:numPr>
        <w:spacing w:after="120"/>
        <w:ind w:left="709" w:firstLine="0"/>
        <w:contextualSpacing w:val="0"/>
        <w:jc w:val="both"/>
        <w:rPr>
          <w:sz w:val="22"/>
          <w:szCs w:val="22"/>
        </w:rPr>
      </w:pPr>
      <w:r w:rsidRPr="00B8270A">
        <w:rPr>
          <w:sz w:val="22"/>
          <w:szCs w:val="22"/>
        </w:rPr>
        <w:t xml:space="preserve">ja </w:t>
      </w:r>
      <w:r>
        <w:rPr>
          <w:sz w:val="22"/>
          <w:szCs w:val="22"/>
        </w:rPr>
        <w:t xml:space="preserve">Pakalpojuma sniedzējs </w:t>
      </w:r>
      <w:r w:rsidRPr="00B8270A">
        <w:rPr>
          <w:sz w:val="22"/>
          <w:szCs w:val="22"/>
        </w:rPr>
        <w:t xml:space="preserve">nepilda kādas citas Vienošanās noteiktās saistības vai pienākumus, un ja </w:t>
      </w:r>
      <w:r>
        <w:rPr>
          <w:sz w:val="22"/>
          <w:szCs w:val="22"/>
        </w:rPr>
        <w:t>Pakalpojuma sniedzējs</w:t>
      </w:r>
      <w:r w:rsidRPr="00B8270A">
        <w:rPr>
          <w:sz w:val="22"/>
          <w:szCs w:val="22"/>
        </w:rPr>
        <w:t xml:space="preserve"> šādu neizpildi nav novērsis 5 (piec</w:t>
      </w:r>
      <w:r>
        <w:rPr>
          <w:sz w:val="22"/>
          <w:szCs w:val="22"/>
        </w:rPr>
        <w:t>u</w:t>
      </w:r>
      <w:r w:rsidRPr="00B8270A">
        <w:rPr>
          <w:sz w:val="22"/>
          <w:szCs w:val="22"/>
        </w:rPr>
        <w:t>) kalendāro dienu laikā pēc attiecīga rakstiska P</w:t>
      </w:r>
      <w:r>
        <w:rPr>
          <w:sz w:val="22"/>
          <w:szCs w:val="22"/>
        </w:rPr>
        <w:t>asūtītāja</w:t>
      </w:r>
      <w:r w:rsidRPr="00B8270A">
        <w:rPr>
          <w:sz w:val="22"/>
          <w:szCs w:val="22"/>
        </w:rPr>
        <w:t xml:space="preserve"> paziņojuma saņemšanas;</w:t>
      </w:r>
    </w:p>
    <w:p w:rsidR="0020333E" w:rsidRPr="00B8270A" w:rsidP="0020333E" w14:paraId="5D98C74A" w14:textId="77777777">
      <w:pPr>
        <w:pStyle w:val="ListParagraph"/>
        <w:widowControl w:val="0"/>
        <w:numPr>
          <w:ilvl w:val="2"/>
          <w:numId w:val="2"/>
        </w:numPr>
        <w:spacing w:after="120"/>
        <w:ind w:left="709" w:firstLine="0"/>
        <w:contextualSpacing w:val="0"/>
        <w:jc w:val="both"/>
        <w:rPr>
          <w:sz w:val="22"/>
          <w:szCs w:val="22"/>
        </w:rPr>
      </w:pPr>
      <w:bookmarkStart w:id="4" w:name="_Hlk51308750"/>
      <w:r w:rsidRPr="00B8270A">
        <w:rPr>
          <w:sz w:val="22"/>
          <w:szCs w:val="22"/>
        </w:rPr>
        <w:t xml:space="preserve">ja </w:t>
      </w:r>
      <w:r>
        <w:rPr>
          <w:sz w:val="22"/>
          <w:szCs w:val="22"/>
        </w:rPr>
        <w:t>Pakalpojuma sniedzējs</w:t>
      </w:r>
      <w:r w:rsidRPr="00B8270A">
        <w:rPr>
          <w:sz w:val="22"/>
          <w:szCs w:val="22"/>
        </w:rPr>
        <w:t xml:space="preserve"> vai persona, kura ir </w:t>
      </w:r>
      <w:r>
        <w:rPr>
          <w:sz w:val="22"/>
          <w:szCs w:val="22"/>
        </w:rPr>
        <w:t>Pakalpojuma sniedzēja</w:t>
      </w:r>
      <w:r w:rsidRPr="00B8270A">
        <w:rPr>
          <w:sz w:val="22"/>
          <w:szCs w:val="22"/>
        </w:rPr>
        <w:t xml:space="preserve"> valdes vai padomes loceklis, pārstāvēttiesīgā persona vai prokūrists, vai persona, kura ir pilnvarota pārstāvēt </w:t>
      </w:r>
      <w:r>
        <w:rPr>
          <w:sz w:val="22"/>
          <w:szCs w:val="22"/>
        </w:rPr>
        <w:t>Pakalpojuma sniedzēju</w:t>
      </w:r>
      <w:r w:rsidRPr="00B8270A">
        <w:rPr>
          <w:sz w:val="22"/>
          <w:szCs w:val="22"/>
        </w:rPr>
        <w:t xml:space="preserve"> darbībās, kas saistītas ar filiāli, ar tiesas spriedumu vai prokurora priekšrakstu par sodu, kas stājies spēkā un kļuvis neapstrīdams un nepārsūdzams ir atzīts par vainīgu vai tai ir piemērots piespiedu ietekmēšanas līdzeklis par jebkuru no šādiem noziedzīgiem nodarījumiem: noziedzīgas organizācijas izveidošana, vadīšana, iesaistīšanās tajā vai tās sastāvā ietilpstošā organizētā grupā vai citā noziedzīgā formējumā vai piedalīšanās šādas organizācijas izdarītajos noziedzīgajos nodarījumos; kukuļņemšana, kukuļdošana, kukuļa piesavināšanās, starpniecība kukuļošanā, neatļauta piedalīšanās mantiskos darījumos, neatļauta labumu pieņemšana, komerciāla uzpirkšana, labuma prettiesiska pieprasīšana, pieņemšana vai došana, tirgošanās ar ietekmi; krāpšana, piesavināšanās vai noziedzīgi iegūtu līdzekļu legalizēšana; terorisms, terorisma finansēšana, teroristu grupas izveide vai organizēšana, ceļošana terorisma nolūkā, terorisma attaisnošana, aicinājums uz terorismu, terorisma draudi vai personas vervēšana un apmācīšana terora aktu veikšanai; cilvēku tirdzniecība; izvairīšanās no nodokļu un tiem pielīdzināto maksājumu nomaksas; </w:t>
      </w:r>
    </w:p>
    <w:bookmarkEnd w:id="4"/>
    <w:p w:rsidR="0020333E" w:rsidRPr="00B8270A" w:rsidP="0020333E" w14:paraId="4922508D" w14:textId="77777777">
      <w:pPr>
        <w:pStyle w:val="ListParagraph"/>
        <w:widowControl w:val="0"/>
        <w:numPr>
          <w:ilvl w:val="2"/>
          <w:numId w:val="2"/>
        </w:numPr>
        <w:spacing w:after="120"/>
        <w:ind w:left="709" w:firstLine="0"/>
        <w:contextualSpacing w:val="0"/>
        <w:jc w:val="both"/>
        <w:rPr>
          <w:sz w:val="22"/>
          <w:szCs w:val="22"/>
        </w:rPr>
      </w:pPr>
      <w:r w:rsidRPr="00B8270A">
        <w:rPr>
          <w:sz w:val="22"/>
          <w:szCs w:val="22"/>
          <w:lang w:eastAsia="lv-LV"/>
        </w:rPr>
        <w:t xml:space="preserve">ja </w:t>
      </w:r>
      <w:r>
        <w:rPr>
          <w:sz w:val="22"/>
          <w:szCs w:val="22"/>
        </w:rPr>
        <w:t>Pakalpojuma sniedzējs</w:t>
      </w:r>
      <w:r w:rsidRPr="00B8270A">
        <w:rPr>
          <w:sz w:val="22"/>
          <w:szCs w:val="22"/>
        </w:rPr>
        <w:t xml:space="preserve">, </w:t>
      </w:r>
      <w:r w:rsidRPr="00B8270A">
        <w:rPr>
          <w:bCs/>
          <w:sz w:val="22"/>
          <w:szCs w:val="22"/>
        </w:rPr>
        <w:t xml:space="preserve">tā apakšuzņēmēji vai personas, uz kuras spējām </w:t>
      </w:r>
      <w:r>
        <w:rPr>
          <w:sz w:val="22"/>
          <w:szCs w:val="22"/>
        </w:rPr>
        <w:t>Pakalpojuma sniedzējs</w:t>
      </w:r>
      <w:r w:rsidRPr="00B8270A">
        <w:rPr>
          <w:bCs/>
          <w:sz w:val="22"/>
          <w:szCs w:val="22"/>
        </w:rPr>
        <w:t xml:space="preserve"> balstās,</w:t>
      </w:r>
      <w:r w:rsidRPr="00B8270A">
        <w:rPr>
          <w:sz w:val="22"/>
          <w:szCs w:val="22"/>
        </w:rPr>
        <w:t xml:space="preserve"> ar kompetentas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P</w:t>
      </w:r>
      <w:r>
        <w:rPr>
          <w:sz w:val="22"/>
          <w:szCs w:val="22"/>
        </w:rPr>
        <w:t>akalpojuma sniedzēju</w:t>
      </w:r>
      <w:r w:rsidRPr="00B8270A">
        <w:rPr>
          <w:sz w:val="22"/>
          <w:szCs w:val="22"/>
        </w:rPr>
        <w:t xml:space="preserve"> ir atbrīvojusi no naudas soda vai samazinājusi naudas sodu; </w:t>
      </w:r>
    </w:p>
    <w:p w:rsidR="0020333E" w:rsidRPr="00B8270A" w:rsidP="0020333E" w14:paraId="447915ED" w14:textId="77777777">
      <w:pPr>
        <w:widowControl w:val="0"/>
        <w:numPr>
          <w:ilvl w:val="2"/>
          <w:numId w:val="2"/>
        </w:numPr>
        <w:tabs>
          <w:tab w:val="left" w:pos="851"/>
        </w:tabs>
        <w:spacing w:after="120"/>
        <w:ind w:left="709" w:firstLine="0"/>
        <w:jc w:val="both"/>
        <w:rPr>
          <w:sz w:val="22"/>
          <w:szCs w:val="22"/>
        </w:rPr>
      </w:pPr>
      <w:r w:rsidRPr="00B8270A">
        <w:rPr>
          <w:sz w:val="22"/>
          <w:szCs w:val="22"/>
        </w:rPr>
        <w:t xml:space="preserve">ja Pasūtītāja rīcībā ir informācija, ar kuru ir pierādāms, ka </w:t>
      </w:r>
      <w:r>
        <w:rPr>
          <w:sz w:val="22"/>
          <w:szCs w:val="22"/>
        </w:rPr>
        <w:t>Pakalpojuma sniedzējs</w:t>
      </w:r>
      <w:r w:rsidRPr="00B8270A">
        <w:rPr>
          <w:sz w:val="22"/>
          <w:szCs w:val="22"/>
        </w:rPr>
        <w:t xml:space="preserve">, tā apakšuzņēmēji vai personas, uz kuras spējām </w:t>
      </w:r>
      <w:r>
        <w:rPr>
          <w:sz w:val="22"/>
          <w:szCs w:val="22"/>
        </w:rPr>
        <w:t>Pakalpojuma sniedzējs</w:t>
      </w:r>
      <w:r w:rsidRPr="00B8270A">
        <w:rPr>
          <w:sz w:val="22"/>
          <w:szCs w:val="22"/>
        </w:rPr>
        <w:t xml:space="preserve"> balstās, ir vienojies ar citiem piegādātājiem, un šāda vienošanās ir vērsta uz konkurences kavēšanu, ierobežošanu vai deformēšanu konkrētajā iepirkuma procedūrā. Informācija, kas pierāda minēto, pēc Pasūtītāja ieskata var būt arī spēkā stājies kompetentas institūcijas lēmums vai tiesas spriedums</w:t>
      </w:r>
      <w:r>
        <w:rPr>
          <w:sz w:val="22"/>
          <w:szCs w:val="22"/>
        </w:rPr>
        <w:t>;</w:t>
      </w:r>
    </w:p>
    <w:p w:rsidR="0020333E" w:rsidRPr="00B8270A" w:rsidP="0020333E" w14:paraId="744B03BB" w14:textId="77777777">
      <w:pPr>
        <w:pStyle w:val="ListParagraph"/>
        <w:widowControl w:val="0"/>
        <w:numPr>
          <w:ilvl w:val="2"/>
          <w:numId w:val="2"/>
        </w:numPr>
        <w:autoSpaceDE w:val="0"/>
        <w:autoSpaceDN w:val="0"/>
        <w:adjustRightInd w:val="0"/>
        <w:spacing w:after="120"/>
        <w:ind w:left="709" w:firstLine="0"/>
        <w:contextualSpacing w:val="0"/>
        <w:jc w:val="both"/>
        <w:rPr>
          <w:sz w:val="22"/>
          <w:szCs w:val="22"/>
          <w:lang w:eastAsia="lv-LV"/>
        </w:rPr>
      </w:pPr>
      <w:bookmarkStart w:id="5" w:name="_Hlk51308843"/>
      <w:r w:rsidRPr="00B8270A">
        <w:rPr>
          <w:sz w:val="22"/>
          <w:szCs w:val="22"/>
        </w:rPr>
        <w:t xml:space="preserve">ja ir ierosināts </w:t>
      </w:r>
      <w:r>
        <w:rPr>
          <w:sz w:val="22"/>
          <w:szCs w:val="22"/>
        </w:rPr>
        <w:t>Pakalpojuma sniedzēja</w:t>
      </w:r>
      <w:r w:rsidRPr="00B8270A">
        <w:rPr>
          <w:sz w:val="22"/>
          <w:szCs w:val="22"/>
        </w:rPr>
        <w:t xml:space="preserve"> tiesiskās aizsardzības process, ir pasludināts </w:t>
      </w:r>
      <w:r>
        <w:rPr>
          <w:sz w:val="22"/>
          <w:szCs w:val="22"/>
        </w:rPr>
        <w:t xml:space="preserve">Pakalpojuma sniedzēja </w:t>
      </w:r>
      <w:r w:rsidRPr="00B8270A">
        <w:rPr>
          <w:sz w:val="22"/>
          <w:szCs w:val="22"/>
        </w:rPr>
        <w:t xml:space="preserve">maksātnespējas process, apturēta vai pārtraukta </w:t>
      </w:r>
      <w:r>
        <w:rPr>
          <w:sz w:val="22"/>
          <w:szCs w:val="22"/>
        </w:rPr>
        <w:t>Pakalpojuma sniedzēja</w:t>
      </w:r>
      <w:r w:rsidRPr="00B8270A">
        <w:rPr>
          <w:sz w:val="22"/>
          <w:szCs w:val="22"/>
        </w:rPr>
        <w:t xml:space="preserve"> saimnieciskā darbība, uzsākta tiesvedība par </w:t>
      </w:r>
      <w:r>
        <w:rPr>
          <w:sz w:val="22"/>
          <w:szCs w:val="22"/>
        </w:rPr>
        <w:t>Pakalpojuma sniedzēja</w:t>
      </w:r>
      <w:r w:rsidRPr="00B8270A">
        <w:rPr>
          <w:sz w:val="22"/>
          <w:szCs w:val="22"/>
        </w:rPr>
        <w:t xml:space="preserve"> bankrotu vai tiek konstatēts, ka līdz paredzamajam Vienošanās izpildes beigu termiņam </w:t>
      </w:r>
      <w:r>
        <w:rPr>
          <w:sz w:val="22"/>
          <w:szCs w:val="22"/>
        </w:rPr>
        <w:t>Pakalpojuma sniedzējs</w:t>
      </w:r>
      <w:r w:rsidRPr="00B8270A">
        <w:rPr>
          <w:sz w:val="22"/>
          <w:szCs w:val="22"/>
        </w:rPr>
        <w:t xml:space="preserve"> būs likvidēts; </w:t>
      </w:r>
    </w:p>
    <w:bookmarkEnd w:id="5"/>
    <w:p w:rsidR="0020333E" w:rsidRPr="00B8270A" w:rsidP="0020333E" w14:paraId="7CDB0694" w14:textId="77777777">
      <w:pPr>
        <w:pStyle w:val="ListParagraph"/>
        <w:widowControl w:val="0"/>
        <w:numPr>
          <w:ilvl w:val="2"/>
          <w:numId w:val="2"/>
        </w:numPr>
        <w:autoSpaceDE w:val="0"/>
        <w:autoSpaceDN w:val="0"/>
        <w:adjustRightInd w:val="0"/>
        <w:spacing w:after="120"/>
        <w:ind w:left="709" w:firstLine="0"/>
        <w:contextualSpacing w:val="0"/>
        <w:jc w:val="both"/>
        <w:rPr>
          <w:sz w:val="22"/>
          <w:szCs w:val="22"/>
          <w:lang w:eastAsia="lv-LV"/>
        </w:rPr>
      </w:pPr>
      <w:r w:rsidRPr="00B8270A">
        <w:rPr>
          <w:sz w:val="22"/>
          <w:szCs w:val="22"/>
        </w:rPr>
        <w:t xml:space="preserve">ja tiek konstatēts, ka </w:t>
      </w:r>
      <w:r>
        <w:rPr>
          <w:sz w:val="22"/>
          <w:szCs w:val="22"/>
        </w:rPr>
        <w:t>Pakalpojuma sniedzējs</w:t>
      </w:r>
      <w:r w:rsidRPr="00B8270A">
        <w:rPr>
          <w:sz w:val="22"/>
          <w:szCs w:val="22"/>
        </w:rPr>
        <w:t xml:space="preserve">, piedaloties </w:t>
      </w:r>
      <w:r>
        <w:rPr>
          <w:sz w:val="22"/>
          <w:szCs w:val="22"/>
        </w:rPr>
        <w:t>Iepirkumā</w:t>
      </w:r>
      <w:r w:rsidRPr="00B8270A">
        <w:rPr>
          <w:sz w:val="22"/>
          <w:szCs w:val="22"/>
        </w:rPr>
        <w:t xml:space="preserve">, ir sniedzis nepatiesu </w:t>
      </w:r>
      <w:r w:rsidRPr="00B8270A">
        <w:rPr>
          <w:sz w:val="22"/>
          <w:szCs w:val="22"/>
        </w:rPr>
        <w:t xml:space="preserve">informāciju tā kvalifikācijas novērtēšanai; </w:t>
      </w:r>
    </w:p>
    <w:p w:rsidR="0020333E" w:rsidRPr="00B8270A" w:rsidP="0020333E" w14:paraId="79986076" w14:textId="77777777">
      <w:pPr>
        <w:pStyle w:val="ListParagraph"/>
        <w:widowControl w:val="0"/>
        <w:numPr>
          <w:ilvl w:val="2"/>
          <w:numId w:val="2"/>
        </w:numPr>
        <w:spacing w:after="120"/>
        <w:ind w:left="709" w:firstLine="0"/>
        <w:contextualSpacing w:val="0"/>
        <w:jc w:val="both"/>
        <w:rPr>
          <w:sz w:val="22"/>
          <w:szCs w:val="22"/>
        </w:rPr>
      </w:pPr>
      <w:r w:rsidRPr="00B8270A">
        <w:rPr>
          <w:sz w:val="22"/>
          <w:szCs w:val="22"/>
          <w:lang w:eastAsia="lv-LV"/>
        </w:rPr>
        <w:t xml:space="preserve">ja </w:t>
      </w:r>
      <w:r>
        <w:rPr>
          <w:sz w:val="22"/>
          <w:szCs w:val="22"/>
        </w:rPr>
        <w:t>Pakalpojuma sniedzējs</w:t>
      </w:r>
      <w:r w:rsidRPr="00B8270A">
        <w:rPr>
          <w:sz w:val="22"/>
          <w:szCs w:val="22"/>
        </w:rPr>
        <w:t xml:space="preserve"> </w:t>
      </w:r>
      <w:r w:rsidRPr="00B8270A">
        <w:rPr>
          <w:sz w:val="22"/>
          <w:szCs w:val="22"/>
          <w:lang w:eastAsia="lv-LV"/>
        </w:rPr>
        <w:t xml:space="preserve">vai jebkurš no </w:t>
      </w:r>
      <w:r>
        <w:rPr>
          <w:sz w:val="22"/>
          <w:szCs w:val="22"/>
        </w:rPr>
        <w:t>Pakalpojuma sniedzēja</w:t>
      </w:r>
      <w:r w:rsidRPr="00B8270A">
        <w:rPr>
          <w:sz w:val="22"/>
          <w:szCs w:val="22"/>
          <w:lang w:eastAsia="lv-LV"/>
        </w:rPr>
        <w:t xml:space="preserve"> personāla, pārstāvjiem vai apakšuzņēmējiem jebkurai personai ir devis vai piedāvājis (tieši vai netieši) jebkāda veida kukuli, dāvanu, pateicības naudu, komisijas naudu vai citu vērtīgu lietu kā pamudinājumu vai atlīdzību par jebkādas darbības veikšanu vai neveikšanu, vai par labvēlības vai nelabvēlības izrādīšanu vai neizrādīšanu jebkādai personai saistībā ar Vienošanos; </w:t>
      </w:r>
    </w:p>
    <w:p w:rsidR="0020333E" w:rsidRPr="00B8270A" w:rsidP="0020333E" w14:paraId="65B98314" w14:textId="77777777">
      <w:pPr>
        <w:pStyle w:val="ListParagraph"/>
        <w:widowControl w:val="0"/>
        <w:numPr>
          <w:ilvl w:val="2"/>
          <w:numId w:val="2"/>
        </w:numPr>
        <w:spacing w:after="120"/>
        <w:ind w:left="709" w:firstLine="0"/>
        <w:contextualSpacing w:val="0"/>
        <w:jc w:val="both"/>
        <w:rPr>
          <w:sz w:val="22"/>
          <w:szCs w:val="22"/>
        </w:rPr>
      </w:pPr>
      <w:r w:rsidRPr="00B8270A">
        <w:rPr>
          <w:sz w:val="22"/>
          <w:szCs w:val="22"/>
          <w:lang w:eastAsia="lv-LV"/>
        </w:rPr>
        <w:t xml:space="preserve">ja </w:t>
      </w:r>
      <w:r>
        <w:rPr>
          <w:sz w:val="22"/>
          <w:szCs w:val="22"/>
        </w:rPr>
        <w:t>Pakalpojuma sniedzējs</w:t>
      </w:r>
      <w:r w:rsidRPr="00B8270A">
        <w:rPr>
          <w:sz w:val="22"/>
          <w:szCs w:val="22"/>
          <w:lang w:eastAsia="lv-LV"/>
        </w:rPr>
        <w:t xml:space="preserve"> vai jebkurš no </w:t>
      </w:r>
      <w:r>
        <w:rPr>
          <w:sz w:val="22"/>
          <w:szCs w:val="22"/>
        </w:rPr>
        <w:t>Pakalpojuma sniedzēja</w:t>
      </w:r>
      <w:r w:rsidRPr="00B8270A">
        <w:rPr>
          <w:sz w:val="22"/>
          <w:szCs w:val="22"/>
          <w:lang w:eastAsia="lv-LV"/>
        </w:rPr>
        <w:t xml:space="preserve"> personāla, pārstāvjiem vai apakšuzņēmējiem likumā noteiktajā kārtībā ir atzīts par vainīgo prettiesiskā rīcībā saistībā ar Vienošanās izpildi;</w:t>
      </w:r>
    </w:p>
    <w:p w:rsidR="0020333E" w:rsidRPr="00B8270A" w:rsidP="0020333E" w14:paraId="18E68BFB" w14:textId="77777777">
      <w:pPr>
        <w:pStyle w:val="ListParagraph"/>
        <w:widowControl w:val="0"/>
        <w:numPr>
          <w:ilvl w:val="2"/>
          <w:numId w:val="2"/>
        </w:numPr>
        <w:shd w:val="clear" w:color="auto" w:fill="FFFFFF"/>
        <w:autoSpaceDE w:val="0"/>
        <w:autoSpaceDN w:val="0"/>
        <w:adjustRightInd w:val="0"/>
        <w:spacing w:after="120"/>
        <w:ind w:left="709" w:firstLine="0"/>
        <w:contextualSpacing w:val="0"/>
        <w:jc w:val="both"/>
        <w:rPr>
          <w:sz w:val="22"/>
          <w:szCs w:val="22"/>
        </w:rPr>
      </w:pPr>
      <w:r>
        <w:rPr>
          <w:sz w:val="22"/>
          <w:szCs w:val="22"/>
          <w:lang w:eastAsia="lv-LV"/>
        </w:rPr>
        <w:t xml:space="preserve"> </w:t>
      </w:r>
      <w:r w:rsidRPr="00B8270A">
        <w:rPr>
          <w:sz w:val="22"/>
          <w:szCs w:val="22"/>
          <w:lang w:eastAsia="lv-LV"/>
        </w:rPr>
        <w:t xml:space="preserve">ja tiek konstatēts, ka </w:t>
      </w:r>
      <w:r>
        <w:rPr>
          <w:sz w:val="22"/>
          <w:szCs w:val="22"/>
        </w:rPr>
        <w:t>Pakalpojuma sniedzējs</w:t>
      </w:r>
      <w:r w:rsidRPr="00B8270A">
        <w:rPr>
          <w:sz w:val="22"/>
          <w:szCs w:val="22"/>
          <w:lang w:eastAsia="lv-LV"/>
        </w:rPr>
        <w:t xml:space="preserve"> vai jebkurš no </w:t>
      </w:r>
      <w:r>
        <w:rPr>
          <w:sz w:val="22"/>
          <w:szCs w:val="22"/>
        </w:rPr>
        <w:t>Pakalpojuma sniedzēja</w:t>
      </w:r>
      <w:r w:rsidRPr="00B8270A">
        <w:rPr>
          <w:sz w:val="22"/>
          <w:szCs w:val="22"/>
          <w:lang w:eastAsia="lv-LV"/>
        </w:rPr>
        <w:t xml:space="preserve"> personāla, pārstāvjiem vai apakšuzņēmējiem ir iesaistīts darījumu attiecībās, kas rada interešu konflikta situāciju attiecībā uz Vienošanās izpildi;</w:t>
      </w:r>
    </w:p>
    <w:p w:rsidR="0020333E" w:rsidRPr="00B8270A" w:rsidP="0020333E" w14:paraId="5F94DD5F" w14:textId="77777777">
      <w:pPr>
        <w:pStyle w:val="ListParagraph"/>
        <w:widowControl w:val="0"/>
        <w:numPr>
          <w:ilvl w:val="2"/>
          <w:numId w:val="2"/>
        </w:numPr>
        <w:shd w:val="clear" w:color="auto" w:fill="FFFFFF"/>
        <w:autoSpaceDE w:val="0"/>
        <w:autoSpaceDN w:val="0"/>
        <w:adjustRightInd w:val="0"/>
        <w:spacing w:after="120"/>
        <w:ind w:left="709" w:firstLine="0"/>
        <w:contextualSpacing w:val="0"/>
        <w:jc w:val="both"/>
        <w:rPr>
          <w:sz w:val="22"/>
          <w:szCs w:val="22"/>
        </w:rPr>
      </w:pPr>
      <w:bookmarkStart w:id="6" w:name="_Hlk51309178"/>
      <w:r>
        <w:rPr>
          <w:sz w:val="22"/>
          <w:szCs w:val="22"/>
        </w:rPr>
        <w:t xml:space="preserve"> </w:t>
      </w:r>
      <w:r w:rsidRPr="000F35C7">
        <w:rPr>
          <w:sz w:val="22"/>
          <w:szCs w:val="22"/>
        </w:rPr>
        <w:t xml:space="preserve">ja </w:t>
      </w:r>
      <w:r>
        <w:rPr>
          <w:sz w:val="22"/>
          <w:szCs w:val="22"/>
        </w:rPr>
        <w:t>Vienošanos</w:t>
      </w:r>
      <w:r w:rsidRPr="000F35C7">
        <w:rPr>
          <w:sz w:val="22"/>
          <w:szCs w:val="22"/>
        </w:rPr>
        <w:t xml:space="preserve"> nav iespējams izpildīt tādēļ, ka </w:t>
      </w:r>
      <w:r>
        <w:rPr>
          <w:sz w:val="22"/>
          <w:szCs w:val="22"/>
        </w:rPr>
        <w:t>Vienošanās</w:t>
      </w:r>
      <w:r w:rsidRPr="000F35C7">
        <w:rPr>
          <w:sz w:val="22"/>
          <w:szCs w:val="22"/>
        </w:rPr>
        <w:t xml:space="preserve"> izpildes laikā </w:t>
      </w:r>
      <w:r>
        <w:rPr>
          <w:sz w:val="22"/>
          <w:szCs w:val="22"/>
        </w:rPr>
        <w:t>Pakalpojuma sniedzējam</w:t>
      </w:r>
      <w:r w:rsidRPr="000F35C7">
        <w:rPr>
          <w:sz w:val="22"/>
          <w:szCs w:val="22"/>
        </w:rPr>
        <w:t xml:space="preserve"> ir piemērotas starptautiskās, Eiropas Savienības vai nacionālās sankcijas, t</w:t>
      </w:r>
      <w:r>
        <w:rPr>
          <w:sz w:val="22"/>
          <w:szCs w:val="22"/>
        </w:rPr>
        <w:t xml:space="preserve">ai skaitā, bet ne tikai, </w:t>
      </w:r>
      <w:r w:rsidRPr="000F35C7">
        <w:rPr>
          <w:sz w:val="22"/>
          <w:szCs w:val="22"/>
        </w:rPr>
        <w:t>Ziemeļatlantijas līguma organizācijas dalībvalsts noteiktās sankcijas</w:t>
      </w:r>
      <w:r>
        <w:rPr>
          <w:sz w:val="22"/>
          <w:szCs w:val="22"/>
        </w:rPr>
        <w:t>;</w:t>
      </w:r>
    </w:p>
    <w:p w:rsidR="0020333E" w:rsidRPr="00B8270A" w:rsidP="0020333E" w14:paraId="6CFD6066" w14:textId="77777777">
      <w:pPr>
        <w:pStyle w:val="ListParagraph"/>
        <w:widowControl w:val="0"/>
        <w:numPr>
          <w:ilvl w:val="2"/>
          <w:numId w:val="2"/>
        </w:numPr>
        <w:spacing w:after="120"/>
        <w:ind w:left="709" w:firstLine="0"/>
        <w:contextualSpacing w:val="0"/>
        <w:jc w:val="both"/>
        <w:rPr>
          <w:sz w:val="22"/>
          <w:szCs w:val="22"/>
        </w:rPr>
      </w:pPr>
      <w:r>
        <w:rPr>
          <w:sz w:val="22"/>
          <w:szCs w:val="22"/>
        </w:rPr>
        <w:t xml:space="preserve"> </w:t>
      </w:r>
      <w:r w:rsidRPr="00B8270A">
        <w:rPr>
          <w:sz w:val="22"/>
          <w:szCs w:val="22"/>
        </w:rPr>
        <w:t xml:space="preserve">ja </w:t>
      </w:r>
      <w:r>
        <w:rPr>
          <w:sz w:val="22"/>
          <w:szCs w:val="22"/>
        </w:rPr>
        <w:t>Pasūtītāja</w:t>
      </w:r>
      <w:r w:rsidRPr="00B8270A">
        <w:rPr>
          <w:sz w:val="22"/>
          <w:szCs w:val="22"/>
        </w:rPr>
        <w:t xml:space="preserve"> rīcībā ir pietiekami pārliecinošas norādes, lai secinātu, ka </w:t>
      </w:r>
      <w:r>
        <w:rPr>
          <w:sz w:val="22"/>
          <w:szCs w:val="22"/>
        </w:rPr>
        <w:t>Pakalpojuma sniedzējs</w:t>
      </w:r>
      <w:r w:rsidRPr="00B8270A">
        <w:rPr>
          <w:sz w:val="22"/>
          <w:szCs w:val="22"/>
        </w:rPr>
        <w:t xml:space="preserve">, tā personāls, pārstāvji, apakšuzņēmēji vai personas, uz kuras spējām </w:t>
      </w:r>
      <w:r>
        <w:rPr>
          <w:sz w:val="22"/>
          <w:szCs w:val="22"/>
        </w:rPr>
        <w:t>Pakalpojuma sniedzējs</w:t>
      </w:r>
      <w:r w:rsidRPr="00B8270A">
        <w:rPr>
          <w:sz w:val="22"/>
          <w:szCs w:val="22"/>
        </w:rPr>
        <w:t xml:space="preserve"> balstās, ir pārkāpis Latvijas vai Eiropas Savienības normatīvos aktus vides, sociālo vai darba tiesību jomā, darba koplīgumu, ģenerālvienošanos vai prasības, kas noteiktas Sabiedrisko pakalpojumu sniedzēju iepirkumu likuma 3.pielikumā minētajās starptautiskajās konvencijās;</w:t>
      </w:r>
    </w:p>
    <w:p w:rsidR="0020333E" w:rsidRPr="00B8270A" w:rsidP="0020333E" w14:paraId="4F680F8E" w14:textId="77777777">
      <w:pPr>
        <w:pStyle w:val="ListParagraph"/>
        <w:widowControl w:val="0"/>
        <w:numPr>
          <w:ilvl w:val="2"/>
          <w:numId w:val="2"/>
        </w:numPr>
        <w:spacing w:after="120"/>
        <w:ind w:left="709" w:firstLine="0"/>
        <w:contextualSpacing w:val="0"/>
        <w:jc w:val="both"/>
        <w:rPr>
          <w:sz w:val="22"/>
          <w:szCs w:val="22"/>
        </w:rPr>
      </w:pPr>
      <w:r>
        <w:rPr>
          <w:sz w:val="22"/>
          <w:szCs w:val="22"/>
        </w:rPr>
        <w:t xml:space="preserve"> </w:t>
      </w:r>
      <w:r w:rsidRPr="00B8270A">
        <w:rPr>
          <w:sz w:val="22"/>
          <w:szCs w:val="22"/>
        </w:rPr>
        <w:t>ja P</w:t>
      </w:r>
      <w:r>
        <w:rPr>
          <w:sz w:val="22"/>
          <w:szCs w:val="22"/>
        </w:rPr>
        <w:t>asūtītāja</w:t>
      </w:r>
      <w:r w:rsidRPr="00B8270A">
        <w:rPr>
          <w:sz w:val="22"/>
          <w:szCs w:val="22"/>
        </w:rPr>
        <w:t xml:space="preserve"> rīcībā ir pietiekami pārliecinošas norādes, lai secinātu, ka </w:t>
      </w:r>
      <w:r>
        <w:rPr>
          <w:sz w:val="22"/>
          <w:szCs w:val="22"/>
        </w:rPr>
        <w:t>Pakalpojuma sniedzējs</w:t>
      </w:r>
      <w:r w:rsidRPr="00B8270A">
        <w:rPr>
          <w:sz w:val="22"/>
          <w:szCs w:val="22"/>
        </w:rPr>
        <w:t xml:space="preserve">, tā personāls, pārstāvji, apakšuzņēmēji vai personas, uz kuras spējām </w:t>
      </w:r>
      <w:r>
        <w:rPr>
          <w:sz w:val="22"/>
          <w:szCs w:val="22"/>
        </w:rPr>
        <w:t xml:space="preserve">Pakalpojuma sniedzējs </w:t>
      </w:r>
      <w:r w:rsidRPr="00B8270A">
        <w:rPr>
          <w:sz w:val="22"/>
          <w:szCs w:val="22"/>
        </w:rPr>
        <w:t>balstās, savā profesionālajā darbībā ir pieļāvis tādus būtiskus pārkāpumus, kuru dēļ ir pamatoti apšaubāma tā godprātība atbilstoši izpildīt iepirkuma līgumu vai vispārīgo vienošanos;</w:t>
      </w:r>
    </w:p>
    <w:p w:rsidR="0020333E" w:rsidRPr="00B8270A" w:rsidP="0020333E" w14:paraId="6629A701" w14:textId="77777777">
      <w:pPr>
        <w:pStyle w:val="ListParagraph"/>
        <w:widowControl w:val="0"/>
        <w:numPr>
          <w:ilvl w:val="2"/>
          <w:numId w:val="2"/>
        </w:numPr>
        <w:spacing w:after="120"/>
        <w:ind w:left="709" w:firstLine="0"/>
        <w:contextualSpacing w:val="0"/>
        <w:jc w:val="both"/>
        <w:rPr>
          <w:sz w:val="22"/>
          <w:szCs w:val="22"/>
        </w:rPr>
      </w:pPr>
      <w:r>
        <w:rPr>
          <w:sz w:val="22"/>
          <w:szCs w:val="22"/>
        </w:rPr>
        <w:t xml:space="preserve"> </w:t>
      </w:r>
      <w:r w:rsidRPr="00B8270A">
        <w:rPr>
          <w:sz w:val="22"/>
          <w:szCs w:val="22"/>
        </w:rPr>
        <w:t>ja  ir konkurenci ierobežojošas priekšrocības iepirkuma procedūrā, ja tas vai ar to saistīta juridiskā persona iesaistījās iepirkuma procedūras sagatavošanā;</w:t>
      </w:r>
    </w:p>
    <w:p w:rsidR="0020333E" w:rsidRPr="00B8270A" w:rsidP="0020333E" w14:paraId="66F8CB32" w14:textId="77777777">
      <w:pPr>
        <w:pStyle w:val="ListParagraph"/>
        <w:widowControl w:val="0"/>
        <w:numPr>
          <w:ilvl w:val="2"/>
          <w:numId w:val="2"/>
        </w:numPr>
        <w:spacing w:after="120"/>
        <w:ind w:left="709" w:firstLine="0"/>
        <w:contextualSpacing w:val="0"/>
        <w:jc w:val="both"/>
        <w:rPr>
          <w:sz w:val="22"/>
          <w:szCs w:val="22"/>
        </w:rPr>
      </w:pPr>
      <w:r>
        <w:rPr>
          <w:sz w:val="22"/>
          <w:szCs w:val="22"/>
        </w:rPr>
        <w:t xml:space="preserve"> </w:t>
      </w:r>
      <w:r w:rsidRPr="00B8270A">
        <w:rPr>
          <w:sz w:val="22"/>
          <w:szCs w:val="22"/>
        </w:rPr>
        <w:t xml:space="preserve">ja </w:t>
      </w:r>
      <w:r>
        <w:rPr>
          <w:sz w:val="22"/>
          <w:szCs w:val="22"/>
        </w:rPr>
        <w:t>Pakalpojuma sniedzējs</w:t>
      </w:r>
      <w:r w:rsidRPr="00B8270A">
        <w:rPr>
          <w:sz w:val="22"/>
          <w:szCs w:val="22"/>
        </w:rPr>
        <w:t xml:space="preserve">, tā personāls, pārstāvji, apakšuzņēmēji vai personas, uz kuras spējām </w:t>
      </w:r>
      <w:r>
        <w:rPr>
          <w:sz w:val="22"/>
          <w:szCs w:val="22"/>
        </w:rPr>
        <w:t>Pakalpojuma sniedzējs</w:t>
      </w:r>
      <w:r w:rsidRPr="00B8270A">
        <w:rPr>
          <w:sz w:val="22"/>
          <w:szCs w:val="22"/>
        </w:rPr>
        <w:t xml:space="preserve"> balstās, ir mēģinājis prettiesiski ietekmēt P</w:t>
      </w:r>
      <w:r>
        <w:rPr>
          <w:sz w:val="22"/>
          <w:szCs w:val="22"/>
        </w:rPr>
        <w:t>asūtītāja</w:t>
      </w:r>
      <w:r w:rsidRPr="00B8270A">
        <w:rPr>
          <w:sz w:val="22"/>
          <w:szCs w:val="22"/>
        </w:rPr>
        <w:t xml:space="preserve"> vai iepirkuma komisijas, vai iepirkuma komisijas locekļa lēmumu attiecībā uz iepirkuma procedūru vai mēģinājis iegūt tādu konfidenciālu informāciju, kas tam sniegtu nepamatotas priekšrocības iepirkuma procedūrā, vai sniedzis maldinošu informāciju, kas varētu būtiski ietekmēt lēmumu par </w:t>
      </w:r>
      <w:r>
        <w:rPr>
          <w:sz w:val="22"/>
          <w:szCs w:val="22"/>
        </w:rPr>
        <w:t>Pakalpojuma sniedzēja</w:t>
      </w:r>
      <w:r w:rsidRPr="00B8270A">
        <w:rPr>
          <w:sz w:val="22"/>
          <w:szCs w:val="22"/>
        </w:rPr>
        <w:t xml:space="preserve"> turpmāko dalību iepirkuma procedūrā vai iepirkuma līguma slēgšanas tiesību piešķiršanu.</w:t>
      </w:r>
    </w:p>
    <w:bookmarkEnd w:id="6"/>
    <w:p w:rsidR="0020333E" w:rsidRPr="00B8270A" w:rsidP="0020333E" w14:paraId="71982456" w14:textId="77777777">
      <w:pPr>
        <w:pStyle w:val="ListParagraph"/>
        <w:widowControl w:val="0"/>
        <w:numPr>
          <w:ilvl w:val="1"/>
          <w:numId w:val="2"/>
        </w:numPr>
        <w:shd w:val="clear" w:color="auto" w:fill="FFFFFF"/>
        <w:autoSpaceDE w:val="0"/>
        <w:autoSpaceDN w:val="0"/>
        <w:adjustRightInd w:val="0"/>
        <w:spacing w:after="120"/>
        <w:ind w:left="709" w:hanging="709"/>
        <w:contextualSpacing w:val="0"/>
        <w:jc w:val="both"/>
        <w:rPr>
          <w:rFonts w:eastAsiaTheme="minorHAnsi"/>
          <w:sz w:val="22"/>
          <w:szCs w:val="22"/>
        </w:rPr>
      </w:pPr>
      <w:r w:rsidRPr="00B8270A">
        <w:rPr>
          <w:sz w:val="22"/>
          <w:szCs w:val="22"/>
        </w:rPr>
        <w:t>Izbeidzot Vienošanos 1</w:t>
      </w:r>
      <w:r>
        <w:rPr>
          <w:sz w:val="22"/>
          <w:szCs w:val="22"/>
        </w:rPr>
        <w:t>1</w:t>
      </w:r>
      <w:r w:rsidRPr="00B8270A">
        <w:rPr>
          <w:sz w:val="22"/>
          <w:szCs w:val="22"/>
        </w:rPr>
        <w:t>.3.</w:t>
      </w:r>
      <w:r>
        <w:rPr>
          <w:sz w:val="22"/>
          <w:szCs w:val="22"/>
        </w:rPr>
        <w:t xml:space="preserve"> vai 11.5.</w:t>
      </w:r>
      <w:r w:rsidRPr="00B8270A">
        <w:rPr>
          <w:sz w:val="22"/>
          <w:szCs w:val="22"/>
        </w:rPr>
        <w:t xml:space="preserve">punktā noteiktajos gadījumos, </w:t>
      </w:r>
      <w:r>
        <w:rPr>
          <w:sz w:val="22"/>
          <w:szCs w:val="22"/>
        </w:rPr>
        <w:t>Puses</w:t>
      </w:r>
      <w:r w:rsidRPr="00B8270A">
        <w:rPr>
          <w:sz w:val="22"/>
          <w:szCs w:val="22"/>
        </w:rPr>
        <w:t xml:space="preserve"> sastāda un abpusēji paraksta atsevišķu aktu par noslēgto Pasūtījumu ietvaros faktiski </w:t>
      </w:r>
      <w:r>
        <w:rPr>
          <w:sz w:val="22"/>
          <w:szCs w:val="22"/>
        </w:rPr>
        <w:t>izpildītajiem Pakalpojumiem</w:t>
      </w:r>
      <w:r w:rsidRPr="00B8270A">
        <w:rPr>
          <w:sz w:val="22"/>
          <w:szCs w:val="22"/>
        </w:rPr>
        <w:t xml:space="preserve"> un to vērtību. Sastādot aktu, </w:t>
      </w:r>
      <w:r>
        <w:rPr>
          <w:sz w:val="22"/>
          <w:szCs w:val="22"/>
        </w:rPr>
        <w:t>Puses</w:t>
      </w:r>
      <w:r w:rsidRPr="00B8270A">
        <w:rPr>
          <w:sz w:val="22"/>
          <w:szCs w:val="22"/>
        </w:rPr>
        <w:t xml:space="preserve"> ņem vērā </w:t>
      </w:r>
      <w:r>
        <w:rPr>
          <w:sz w:val="22"/>
          <w:szCs w:val="22"/>
        </w:rPr>
        <w:t>izpildīto Pakalpojumu</w:t>
      </w:r>
      <w:r w:rsidRPr="00B8270A">
        <w:rPr>
          <w:sz w:val="22"/>
          <w:szCs w:val="22"/>
        </w:rPr>
        <w:t xml:space="preserve"> kvalitāti. P</w:t>
      </w:r>
      <w:r>
        <w:rPr>
          <w:sz w:val="22"/>
          <w:szCs w:val="22"/>
        </w:rPr>
        <w:t>asūtītājs</w:t>
      </w:r>
      <w:r w:rsidRPr="00B8270A">
        <w:rPr>
          <w:sz w:val="22"/>
          <w:szCs w:val="22"/>
        </w:rPr>
        <w:t xml:space="preserve"> samaksā </w:t>
      </w:r>
      <w:r>
        <w:rPr>
          <w:sz w:val="22"/>
          <w:szCs w:val="22"/>
        </w:rPr>
        <w:t>Pakalpojuma sniedzējam</w:t>
      </w:r>
      <w:r w:rsidRPr="00B8270A">
        <w:rPr>
          <w:sz w:val="22"/>
          <w:szCs w:val="22"/>
        </w:rPr>
        <w:t xml:space="preserve"> par saskaņā ar Vienošanās un Pasūtījumu noteikumiem faktiski </w:t>
      </w:r>
      <w:r>
        <w:rPr>
          <w:sz w:val="22"/>
          <w:szCs w:val="22"/>
        </w:rPr>
        <w:t xml:space="preserve">izpildītājiem Pakalpojumiem, </w:t>
      </w:r>
      <w:r w:rsidRPr="00B8270A">
        <w:rPr>
          <w:sz w:val="22"/>
          <w:szCs w:val="22"/>
        </w:rPr>
        <w:t xml:space="preserve">atbilstoši sastādītajam aktam. Par visiem šajā punktā minētajiem maksājumiem </w:t>
      </w:r>
      <w:r>
        <w:rPr>
          <w:sz w:val="22"/>
          <w:szCs w:val="22"/>
        </w:rPr>
        <w:t>Pakalpojuma sniedzējs</w:t>
      </w:r>
      <w:r w:rsidRPr="00B8270A">
        <w:rPr>
          <w:sz w:val="22"/>
          <w:szCs w:val="22"/>
        </w:rPr>
        <w:t xml:space="preserve"> izraksta rēķinu </w:t>
      </w:r>
      <w:r>
        <w:rPr>
          <w:sz w:val="22"/>
          <w:szCs w:val="22"/>
        </w:rPr>
        <w:t>Pasūtītājam</w:t>
      </w:r>
      <w:r w:rsidRPr="00B8270A">
        <w:rPr>
          <w:sz w:val="22"/>
          <w:szCs w:val="22"/>
        </w:rPr>
        <w:t xml:space="preserve">, ko tas apmaksā 30 (trīsdesmit) dienu laikā no attiecīgā akta abpusējas parakstīšanas un rēķina saņemšanas dienas. Izdarot samaksu, </w:t>
      </w:r>
      <w:r>
        <w:rPr>
          <w:sz w:val="22"/>
          <w:szCs w:val="22"/>
        </w:rPr>
        <w:t>Pasūtītājs</w:t>
      </w:r>
      <w:r w:rsidRPr="00B8270A">
        <w:rPr>
          <w:sz w:val="22"/>
          <w:szCs w:val="22"/>
        </w:rPr>
        <w:t xml:space="preserve"> ir tiesīgs ieturēt aprēķināto līgumsodu</w:t>
      </w:r>
      <w:r>
        <w:rPr>
          <w:sz w:val="22"/>
          <w:szCs w:val="22"/>
        </w:rPr>
        <w:t xml:space="preserve"> </w:t>
      </w:r>
      <w:r w:rsidRPr="00B8270A">
        <w:rPr>
          <w:sz w:val="22"/>
          <w:szCs w:val="22"/>
        </w:rPr>
        <w:t xml:space="preserve">vai zaudējumu atlīdzību. </w:t>
      </w:r>
    </w:p>
    <w:p w:rsidR="0020333E" w:rsidRPr="004E6265" w:rsidP="0020333E" w14:paraId="74B6FC03" w14:textId="77777777">
      <w:pPr>
        <w:pStyle w:val="ListParagraph"/>
        <w:widowControl w:val="0"/>
        <w:numPr>
          <w:ilvl w:val="1"/>
          <w:numId w:val="2"/>
        </w:numPr>
        <w:spacing w:after="120"/>
        <w:ind w:left="709" w:hanging="709"/>
        <w:contextualSpacing w:val="0"/>
        <w:jc w:val="both"/>
        <w:rPr>
          <w:rFonts w:eastAsiaTheme="minorHAnsi"/>
          <w:sz w:val="22"/>
          <w:szCs w:val="22"/>
        </w:rPr>
      </w:pPr>
      <w:r>
        <w:rPr>
          <w:sz w:val="22"/>
          <w:szCs w:val="22"/>
        </w:rPr>
        <w:t>Pasūtītāja</w:t>
      </w:r>
      <w:r w:rsidRPr="004E6265">
        <w:rPr>
          <w:rFonts w:eastAsiaTheme="minorHAnsi"/>
          <w:sz w:val="22"/>
          <w:szCs w:val="22"/>
        </w:rPr>
        <w:t xml:space="preserve"> darbiniekiem un sadarbības partneriem, ieskaitot </w:t>
      </w:r>
      <w:r>
        <w:rPr>
          <w:sz w:val="22"/>
          <w:szCs w:val="22"/>
        </w:rPr>
        <w:t>Pakalpojuma sniedzēju</w:t>
      </w:r>
      <w:r w:rsidRPr="00D24B22">
        <w:rPr>
          <w:rFonts w:eastAsiaTheme="minorHAnsi"/>
          <w:sz w:val="22"/>
          <w:szCs w:val="22"/>
        </w:rPr>
        <w:t xml:space="preserve"> </w:t>
      </w:r>
      <w:r w:rsidRPr="004E6265">
        <w:rPr>
          <w:rFonts w:eastAsiaTheme="minorHAnsi"/>
          <w:sz w:val="22"/>
          <w:szCs w:val="22"/>
        </w:rPr>
        <w:t>un tā apakšuzņēmējus, savā darbībā jāievēro</w:t>
      </w:r>
      <w:r>
        <w:rPr>
          <w:rFonts w:eastAsiaTheme="minorHAnsi"/>
          <w:sz w:val="22"/>
          <w:szCs w:val="22"/>
        </w:rPr>
        <w:t xml:space="preserve"> vispārpieņemtos</w:t>
      </w:r>
      <w:r w:rsidRPr="004E6265">
        <w:rPr>
          <w:rFonts w:eastAsiaTheme="minorHAnsi"/>
          <w:sz w:val="22"/>
          <w:szCs w:val="22"/>
        </w:rPr>
        <w:t xml:space="preserve"> ētikas standart</w:t>
      </w:r>
      <w:r>
        <w:rPr>
          <w:rFonts w:eastAsiaTheme="minorHAnsi"/>
          <w:sz w:val="22"/>
          <w:szCs w:val="22"/>
        </w:rPr>
        <w:t>us</w:t>
      </w:r>
      <w:r w:rsidRPr="004E6265">
        <w:rPr>
          <w:rFonts w:eastAsiaTheme="minorHAnsi"/>
          <w:sz w:val="22"/>
          <w:szCs w:val="22"/>
        </w:rPr>
        <w:t xml:space="preserve">. </w:t>
      </w:r>
      <w:r>
        <w:rPr>
          <w:rFonts w:eastAsiaTheme="minorHAnsi"/>
          <w:sz w:val="22"/>
          <w:szCs w:val="22"/>
        </w:rPr>
        <w:t>G</w:t>
      </w:r>
      <w:r w:rsidRPr="004E6265">
        <w:rPr>
          <w:rFonts w:eastAsiaTheme="minorHAnsi"/>
          <w:sz w:val="22"/>
          <w:szCs w:val="22"/>
        </w:rPr>
        <w:t xml:space="preserve">adījumā, ja </w:t>
      </w:r>
      <w:r>
        <w:rPr>
          <w:rFonts w:eastAsiaTheme="minorHAnsi"/>
          <w:sz w:val="22"/>
          <w:szCs w:val="22"/>
        </w:rPr>
        <w:t>Pasūtītājam</w:t>
      </w:r>
      <w:r w:rsidRPr="004E6265">
        <w:rPr>
          <w:rFonts w:eastAsiaTheme="minorHAnsi"/>
          <w:sz w:val="22"/>
          <w:szCs w:val="22"/>
        </w:rPr>
        <w:t xml:space="preserve"> rodas būtiskas aizdomas par koruptīvām vai krāpnieciskām darbībām saistībā ar </w:t>
      </w:r>
      <w:r>
        <w:rPr>
          <w:rFonts w:eastAsiaTheme="minorHAnsi"/>
          <w:sz w:val="22"/>
          <w:szCs w:val="22"/>
        </w:rPr>
        <w:t>Vienošanās</w:t>
      </w:r>
      <w:r w:rsidRPr="004E6265">
        <w:rPr>
          <w:rFonts w:eastAsiaTheme="minorHAnsi"/>
          <w:sz w:val="22"/>
          <w:szCs w:val="22"/>
        </w:rPr>
        <w:t xml:space="preserve"> izpildi, </w:t>
      </w:r>
      <w:r>
        <w:rPr>
          <w:rFonts w:eastAsiaTheme="minorHAnsi"/>
          <w:sz w:val="22"/>
          <w:szCs w:val="22"/>
        </w:rPr>
        <w:t>Pasūtītājam</w:t>
      </w:r>
      <w:r w:rsidRPr="004E6265">
        <w:rPr>
          <w:rFonts w:eastAsiaTheme="minorHAnsi"/>
          <w:sz w:val="22"/>
          <w:szCs w:val="22"/>
        </w:rPr>
        <w:t xml:space="preserve"> ir tiesības </w:t>
      </w:r>
      <w:r>
        <w:rPr>
          <w:rFonts w:eastAsiaTheme="minorHAnsi"/>
          <w:sz w:val="22"/>
          <w:szCs w:val="22"/>
        </w:rPr>
        <w:t>Pakalpojuma sniegšanas</w:t>
      </w:r>
      <w:r w:rsidRPr="004E6265">
        <w:rPr>
          <w:rFonts w:eastAsiaTheme="minorHAnsi"/>
          <w:sz w:val="22"/>
          <w:szCs w:val="22"/>
        </w:rPr>
        <w:t xml:space="preserve"> laikā un 365 dienu laikā pēc </w:t>
      </w:r>
      <w:r>
        <w:rPr>
          <w:rFonts w:eastAsiaTheme="minorHAnsi"/>
          <w:sz w:val="22"/>
          <w:szCs w:val="22"/>
        </w:rPr>
        <w:t>Vienošanās</w:t>
      </w:r>
      <w:r w:rsidRPr="004E6265">
        <w:rPr>
          <w:rFonts w:eastAsiaTheme="minorHAnsi"/>
          <w:sz w:val="22"/>
          <w:szCs w:val="22"/>
        </w:rPr>
        <w:t xml:space="preserve"> izbeigšanas pieprasīt informāciju vai veikt auditu</w:t>
      </w:r>
      <w:r>
        <w:rPr>
          <w:rFonts w:eastAsiaTheme="minorHAnsi"/>
          <w:sz w:val="22"/>
          <w:szCs w:val="22"/>
        </w:rPr>
        <w:t xml:space="preserve"> vai </w:t>
      </w:r>
      <w:r w:rsidRPr="004E6265">
        <w:rPr>
          <w:rFonts w:eastAsiaTheme="minorHAnsi"/>
          <w:sz w:val="22"/>
          <w:szCs w:val="22"/>
        </w:rPr>
        <w:t xml:space="preserve">pārbaudi saistībā ar </w:t>
      </w:r>
      <w:r>
        <w:rPr>
          <w:rFonts w:eastAsiaTheme="minorHAnsi"/>
          <w:sz w:val="22"/>
          <w:szCs w:val="22"/>
        </w:rPr>
        <w:t>Vienošanās</w:t>
      </w:r>
      <w:r w:rsidRPr="004E6265">
        <w:rPr>
          <w:rFonts w:eastAsiaTheme="minorHAnsi"/>
          <w:sz w:val="22"/>
          <w:szCs w:val="22"/>
        </w:rPr>
        <w:t xml:space="preserve"> izpildi. Audita</w:t>
      </w:r>
      <w:r>
        <w:rPr>
          <w:rFonts w:eastAsiaTheme="minorHAnsi"/>
          <w:sz w:val="22"/>
          <w:szCs w:val="22"/>
        </w:rPr>
        <w:t xml:space="preserve"> vai </w:t>
      </w:r>
      <w:r w:rsidRPr="004E6265">
        <w:rPr>
          <w:rFonts w:eastAsiaTheme="minorHAnsi"/>
          <w:sz w:val="22"/>
          <w:szCs w:val="22"/>
        </w:rPr>
        <w:t xml:space="preserve">pārbaudes veicēju izvēlas un darbus apmaksā </w:t>
      </w:r>
      <w:r>
        <w:rPr>
          <w:rFonts w:eastAsiaTheme="minorHAnsi"/>
          <w:sz w:val="22"/>
          <w:szCs w:val="22"/>
        </w:rPr>
        <w:t>Pasūtītājs</w:t>
      </w:r>
      <w:r w:rsidRPr="004E6265">
        <w:rPr>
          <w:rFonts w:eastAsiaTheme="minorHAnsi"/>
          <w:sz w:val="22"/>
          <w:szCs w:val="22"/>
        </w:rPr>
        <w:t>. Audita</w:t>
      </w:r>
      <w:r>
        <w:rPr>
          <w:rFonts w:eastAsiaTheme="minorHAnsi"/>
          <w:sz w:val="22"/>
          <w:szCs w:val="22"/>
        </w:rPr>
        <w:t xml:space="preserve"> vai </w:t>
      </w:r>
      <w:r w:rsidRPr="004E6265">
        <w:rPr>
          <w:rFonts w:eastAsiaTheme="minorHAnsi"/>
          <w:sz w:val="22"/>
          <w:szCs w:val="22"/>
        </w:rPr>
        <w:t xml:space="preserve">pārbaudes rezultātā iegūtā informācija ir konfidenciāla un nav izpaužama trešajām personām. </w:t>
      </w:r>
      <w:r>
        <w:rPr>
          <w:rFonts w:eastAsiaTheme="minorHAnsi"/>
          <w:sz w:val="22"/>
          <w:szCs w:val="22"/>
        </w:rPr>
        <w:t>Pasūtītājs</w:t>
      </w:r>
      <w:r w:rsidRPr="004E6265">
        <w:rPr>
          <w:rFonts w:eastAsiaTheme="minorHAnsi"/>
          <w:sz w:val="22"/>
          <w:szCs w:val="22"/>
        </w:rPr>
        <w:t xml:space="preserve"> nodrošina, ka audita</w:t>
      </w:r>
      <w:r>
        <w:rPr>
          <w:rFonts w:eastAsiaTheme="minorHAnsi"/>
          <w:sz w:val="22"/>
          <w:szCs w:val="22"/>
        </w:rPr>
        <w:t xml:space="preserve"> vai </w:t>
      </w:r>
      <w:r w:rsidRPr="004E6265">
        <w:rPr>
          <w:rFonts w:eastAsiaTheme="minorHAnsi"/>
          <w:sz w:val="22"/>
          <w:szCs w:val="22"/>
        </w:rPr>
        <w:t xml:space="preserve">pārbaudes veicējs ievēro </w:t>
      </w:r>
      <w:r>
        <w:rPr>
          <w:rFonts w:eastAsiaTheme="minorHAnsi"/>
          <w:sz w:val="22"/>
          <w:szCs w:val="22"/>
        </w:rPr>
        <w:t>Vienošanās</w:t>
      </w:r>
      <w:r w:rsidRPr="004E6265">
        <w:rPr>
          <w:rFonts w:eastAsiaTheme="minorHAnsi"/>
          <w:sz w:val="22"/>
          <w:szCs w:val="22"/>
        </w:rPr>
        <w:t xml:space="preserve"> noteikumus par konfidencialitāti. </w:t>
      </w:r>
      <w:r>
        <w:rPr>
          <w:sz w:val="22"/>
          <w:szCs w:val="22"/>
        </w:rPr>
        <w:t>Pakalpojuma sniedzējam</w:t>
      </w:r>
      <w:r w:rsidRPr="004E6265">
        <w:rPr>
          <w:rFonts w:eastAsiaTheme="minorHAnsi"/>
          <w:sz w:val="22"/>
          <w:szCs w:val="22"/>
        </w:rPr>
        <w:t xml:space="preserve"> ir pienākums šajā punktā noteiktās prasības iekļaut arī līgumos, ko tas slēdz ar apakšuzņēmējiem </w:t>
      </w:r>
      <w:r>
        <w:rPr>
          <w:rFonts w:eastAsiaTheme="minorHAnsi"/>
          <w:sz w:val="22"/>
          <w:szCs w:val="22"/>
        </w:rPr>
        <w:t>Vienošanās</w:t>
      </w:r>
      <w:r w:rsidRPr="004E6265">
        <w:rPr>
          <w:rFonts w:eastAsiaTheme="minorHAnsi"/>
          <w:sz w:val="22"/>
          <w:szCs w:val="22"/>
        </w:rPr>
        <w:t xml:space="preserve"> izpildes nodrošināšanai.  </w:t>
      </w:r>
    </w:p>
    <w:p w:rsidR="0020333E" w:rsidRPr="004E6265" w:rsidP="0020333E" w14:paraId="2AEEFA33" w14:textId="77777777">
      <w:pPr>
        <w:pStyle w:val="ListParagraph"/>
        <w:numPr>
          <w:ilvl w:val="0"/>
          <w:numId w:val="2"/>
        </w:numPr>
        <w:autoSpaceDN w:val="0"/>
        <w:spacing w:before="120" w:after="120"/>
        <w:ind w:left="357" w:hanging="357"/>
        <w:contextualSpacing w:val="0"/>
        <w:jc w:val="both"/>
        <w:rPr>
          <w:b/>
          <w:sz w:val="22"/>
          <w:szCs w:val="22"/>
        </w:rPr>
      </w:pPr>
      <w:r w:rsidRPr="009B3DAD">
        <w:rPr>
          <w:b/>
          <w:sz w:val="22"/>
          <w:szCs w:val="22"/>
        </w:rPr>
        <w:t>Strīdu risināšana un piemērojamie normatīvie akti</w:t>
      </w:r>
    </w:p>
    <w:p w:rsidR="0020333E" w:rsidP="0020333E" w14:paraId="2D013ACA" w14:textId="77777777">
      <w:pPr>
        <w:pStyle w:val="ListParagraph"/>
        <w:ind w:hanging="720"/>
        <w:rPr>
          <w:rFonts w:eastAsia="Calibri"/>
          <w:sz w:val="22"/>
          <w:szCs w:val="22"/>
        </w:rPr>
      </w:pPr>
      <w:r w:rsidRPr="00D83C9F">
        <w:rPr>
          <w:rFonts w:eastAsia="Calibri"/>
          <w:sz w:val="22"/>
          <w:szCs w:val="22"/>
        </w:rPr>
        <w:t>1</w:t>
      </w:r>
      <w:r>
        <w:rPr>
          <w:rFonts w:eastAsia="Calibri"/>
          <w:sz w:val="22"/>
          <w:szCs w:val="22"/>
        </w:rPr>
        <w:t xml:space="preserve">2.1. </w:t>
      </w:r>
      <w:r>
        <w:rPr>
          <w:rFonts w:eastAsia="Calibri"/>
          <w:sz w:val="22"/>
          <w:szCs w:val="22"/>
        </w:rPr>
        <w:tab/>
      </w:r>
      <w:r w:rsidRPr="004E6265">
        <w:rPr>
          <w:rFonts w:eastAsia="Calibri"/>
          <w:sz w:val="22"/>
          <w:szCs w:val="22"/>
        </w:rPr>
        <w:t>Visas domstarpības un strīdi, kādi izceļas starp Pusēm saistībā ar Vienošanos un Vienošanās izpildi, tiek atrisināti savstarpēju pārrunu ceļā.</w:t>
      </w:r>
    </w:p>
    <w:p w:rsidR="0020333E" w:rsidP="0020333E" w14:paraId="23391D11" w14:textId="77777777">
      <w:pPr>
        <w:pStyle w:val="ListParagraph"/>
        <w:ind w:hanging="720"/>
        <w:rPr>
          <w:rFonts w:eastAsia="Calibri"/>
        </w:rPr>
      </w:pPr>
      <w:r>
        <w:rPr>
          <w:rFonts w:eastAsia="Calibri"/>
          <w:sz w:val="22"/>
          <w:szCs w:val="22"/>
        </w:rPr>
        <w:t xml:space="preserve">12.2. </w:t>
      </w:r>
      <w:r>
        <w:rPr>
          <w:rFonts w:eastAsia="Calibri"/>
          <w:sz w:val="22"/>
          <w:szCs w:val="22"/>
        </w:rPr>
        <w:tab/>
      </w:r>
      <w:r w:rsidRPr="004E6265">
        <w:rPr>
          <w:rFonts w:eastAsia="Calibri"/>
          <w:sz w:val="22"/>
          <w:szCs w:val="22"/>
        </w:rPr>
        <w:t>Ja Puses nespēj strīdu atrisināt savstarpēju pārrunu rezultātā, Puses to risina Latvijas Republikas tiesu instancēs saskaņā Latvijas Republikas tiesību aktiem.</w:t>
      </w:r>
    </w:p>
    <w:p w:rsidR="0020333E" w:rsidRPr="00D83C9F" w:rsidP="0020333E" w14:paraId="611CEC2A" w14:textId="77777777">
      <w:pPr>
        <w:pStyle w:val="ListParagraph"/>
        <w:autoSpaceDN w:val="0"/>
        <w:spacing w:before="120"/>
        <w:ind w:hanging="720"/>
        <w:jc w:val="both"/>
        <w:rPr>
          <w:rFonts w:eastAsia="Calibri"/>
        </w:rPr>
      </w:pPr>
      <w:r>
        <w:rPr>
          <w:rFonts w:eastAsia="Calibri"/>
          <w:sz w:val="22"/>
          <w:szCs w:val="22"/>
        </w:rPr>
        <w:t>12.3.</w:t>
      </w:r>
      <w:r>
        <w:rPr>
          <w:rFonts w:eastAsia="Calibri"/>
          <w:sz w:val="22"/>
          <w:szCs w:val="22"/>
        </w:rPr>
        <w:tab/>
      </w:r>
      <w:r w:rsidRPr="004E6265">
        <w:rPr>
          <w:rFonts w:eastAsia="Calibri"/>
          <w:sz w:val="22"/>
          <w:szCs w:val="22"/>
        </w:rPr>
        <w:t>Vienošanās ir noslēgta, tiek interpretēta un pildīta saskaņā ar Latvijas Republikas tiesību aktiem.</w:t>
      </w:r>
    </w:p>
    <w:p w:rsidR="0020333E" w:rsidRPr="009B3DAD" w:rsidP="0020333E" w14:paraId="2D9D030A" w14:textId="77777777">
      <w:pPr>
        <w:spacing w:before="120"/>
        <w:ind w:left="720" w:hanging="720"/>
        <w:jc w:val="both"/>
        <w:rPr>
          <w:sz w:val="22"/>
          <w:szCs w:val="22"/>
        </w:rPr>
      </w:pPr>
      <w:r>
        <w:rPr>
          <w:rFonts w:eastAsia="Calibri"/>
          <w:sz w:val="22"/>
          <w:szCs w:val="22"/>
        </w:rPr>
        <w:t xml:space="preserve">12.4. </w:t>
      </w:r>
      <w:r>
        <w:rPr>
          <w:rFonts w:eastAsia="Calibri"/>
          <w:sz w:val="22"/>
          <w:szCs w:val="22"/>
        </w:rPr>
        <w:tab/>
      </w:r>
      <w:r w:rsidRPr="009B3DAD">
        <w:rPr>
          <w:sz w:val="22"/>
          <w:szCs w:val="22"/>
        </w:rPr>
        <w:t>Jautājumus, kas nav atrunāti Vienošanās, Puses risina saskaņā ar Latvijas Republikā spēkā esošajiem normatīvajiem aktiem.</w:t>
      </w:r>
    </w:p>
    <w:p w:rsidR="0020333E" w:rsidRPr="009B3DAD" w:rsidP="0020333E" w14:paraId="7B8A732A" w14:textId="77777777">
      <w:pPr>
        <w:widowControl w:val="0"/>
        <w:spacing w:before="120" w:after="120"/>
        <w:ind w:left="720" w:hanging="720"/>
        <w:jc w:val="both"/>
        <w:rPr>
          <w:sz w:val="22"/>
          <w:szCs w:val="22"/>
        </w:rPr>
      </w:pPr>
      <w:r>
        <w:rPr>
          <w:sz w:val="22"/>
          <w:szCs w:val="22"/>
        </w:rPr>
        <w:t>12.5.</w:t>
      </w:r>
      <w:r>
        <w:rPr>
          <w:sz w:val="22"/>
          <w:szCs w:val="22"/>
        </w:rPr>
        <w:tab/>
        <w:t>J</w:t>
      </w:r>
      <w:r w:rsidRPr="009B3DAD">
        <w:rPr>
          <w:sz w:val="22"/>
          <w:szCs w:val="22"/>
        </w:rPr>
        <w:t>a tiesību aktu izmaiņu gadījumā kāds no Vienošanās noteikumiem zaudē spēku, tad Vienošanās nezaudē spēku tā pārējos punktos, un šādā gadījumā Pusēm ir pienākums piemērot Vienošanos atbilstoši spēkā esošo tiesību aktu prasībām.</w:t>
      </w:r>
    </w:p>
    <w:p w:rsidR="0020333E" w:rsidRPr="009B3DAD" w:rsidP="0020333E" w14:paraId="09711EFA" w14:textId="77777777">
      <w:pPr>
        <w:widowControl w:val="0"/>
        <w:spacing w:after="120"/>
        <w:jc w:val="both"/>
        <w:rPr>
          <w:b/>
          <w:sz w:val="22"/>
          <w:szCs w:val="22"/>
        </w:rPr>
      </w:pPr>
      <w:r>
        <w:rPr>
          <w:b/>
          <w:bCs/>
          <w:sz w:val="22"/>
          <w:szCs w:val="22"/>
        </w:rPr>
        <w:t xml:space="preserve">13. </w:t>
      </w:r>
      <w:r w:rsidRPr="009B3DAD">
        <w:rPr>
          <w:b/>
          <w:sz w:val="22"/>
          <w:szCs w:val="22"/>
        </w:rPr>
        <w:t>Citi noteikumi</w:t>
      </w:r>
    </w:p>
    <w:p w:rsidR="0020333E" w:rsidP="0020333E" w14:paraId="53BE1517" w14:textId="77777777">
      <w:pPr>
        <w:pStyle w:val="ListParagraph"/>
        <w:widowControl w:val="0"/>
        <w:numPr>
          <w:ilvl w:val="1"/>
          <w:numId w:val="3"/>
        </w:numPr>
        <w:spacing w:after="120"/>
        <w:ind w:left="709" w:hanging="709"/>
        <w:contextualSpacing w:val="0"/>
        <w:jc w:val="both"/>
        <w:rPr>
          <w:sz w:val="22"/>
          <w:szCs w:val="22"/>
        </w:rPr>
      </w:pPr>
      <w:r>
        <w:rPr>
          <w:sz w:val="22"/>
          <w:szCs w:val="22"/>
        </w:rPr>
        <w:t>Puses</w:t>
      </w:r>
      <w:r w:rsidRPr="0078258C">
        <w:rPr>
          <w:snapToGrid w:val="0"/>
          <w:sz w:val="22"/>
          <w:szCs w:val="22"/>
        </w:rPr>
        <w:t xml:space="preserve"> </w:t>
      </w:r>
      <w:r w:rsidRPr="0078258C">
        <w:rPr>
          <w:sz w:val="22"/>
          <w:szCs w:val="22"/>
        </w:rPr>
        <w:t>apliecina, ka tiem ir attiecīgās pilnvaras, lai slēgtu Vienošanās un uzņemtos tajā noteiktās saistības, kā arī iespējas veikt Vienošanās noteikto pienākumu izpildi.</w:t>
      </w:r>
    </w:p>
    <w:p w:rsidR="0020333E" w:rsidP="0020333E" w14:paraId="3E3BFD01" w14:textId="77777777">
      <w:pPr>
        <w:pStyle w:val="ListParagraph"/>
        <w:widowControl w:val="0"/>
        <w:numPr>
          <w:ilvl w:val="1"/>
          <w:numId w:val="3"/>
        </w:numPr>
        <w:spacing w:after="120"/>
        <w:ind w:left="709" w:hanging="709"/>
        <w:contextualSpacing w:val="0"/>
        <w:jc w:val="both"/>
        <w:rPr>
          <w:sz w:val="22"/>
          <w:szCs w:val="22"/>
        </w:rPr>
      </w:pPr>
      <w:r w:rsidRPr="004E6265">
        <w:rPr>
          <w:sz w:val="22"/>
          <w:szCs w:val="22"/>
        </w:rPr>
        <w:t xml:space="preserve"> Puses vienojas, ka Vienošanās kopā ar tās pielikumiem, kā arī Vienošanās izpildes laikā iegūtā informācija ir konfidenciāla un šī informācija nedrīkst tikt izpausta trešajām personām. Šajā punktā noteiktie ierobežojumi neattiecas uz gadījumiem, kad kādai no Pusēm informācija ir jāpublisko saskaņā ar Latvijas Republikas normatīvajiem aktiem.</w:t>
      </w:r>
    </w:p>
    <w:p w:rsidR="0020333E" w:rsidP="0020333E" w14:paraId="1E65ED8D" w14:textId="77777777">
      <w:pPr>
        <w:pStyle w:val="ListParagraph"/>
        <w:widowControl w:val="0"/>
        <w:numPr>
          <w:ilvl w:val="1"/>
          <w:numId w:val="3"/>
        </w:numPr>
        <w:spacing w:after="120"/>
        <w:ind w:left="709" w:hanging="709"/>
        <w:contextualSpacing w:val="0"/>
        <w:jc w:val="both"/>
        <w:rPr>
          <w:sz w:val="22"/>
          <w:szCs w:val="22"/>
        </w:rPr>
      </w:pPr>
      <w:r w:rsidRPr="004E6265">
        <w:rPr>
          <w:sz w:val="22"/>
          <w:szCs w:val="22"/>
        </w:rPr>
        <w:t xml:space="preserve">Pusēm ir tiesības grozīt vai papildināt Vienošanās saturu, tajā skaitā, mainīt norēķinu kontu kredītiestādē, vienīgi ar abpusēju vienošanos. Jebkuri Vienošanās grozījumi un pielikumi ir jānoformē rakstveidā, pēc abpusējas parakstīšanas tie stājas spēkā un kļūst par Vienošanās neatņemamu sastāvdaļu. </w:t>
      </w:r>
    </w:p>
    <w:p w:rsidR="0020333E" w:rsidP="0020333E" w14:paraId="4756FA10" w14:textId="77777777">
      <w:pPr>
        <w:pStyle w:val="ListParagraph"/>
        <w:widowControl w:val="0"/>
        <w:numPr>
          <w:ilvl w:val="1"/>
          <w:numId w:val="3"/>
        </w:numPr>
        <w:spacing w:after="120"/>
        <w:ind w:left="709" w:hanging="709"/>
        <w:contextualSpacing w:val="0"/>
        <w:jc w:val="both"/>
        <w:rPr>
          <w:sz w:val="22"/>
          <w:szCs w:val="22"/>
        </w:rPr>
      </w:pPr>
      <w:r w:rsidRPr="004E6265">
        <w:rPr>
          <w:sz w:val="22"/>
          <w:szCs w:val="22"/>
        </w:rPr>
        <w:t>Jautājumi, kas nav atrunāti Vienošanās, tiek risināti saskaņā ar spēkā esošajiem Latvijas Republikas normatīvajiem aktiem.</w:t>
      </w:r>
    </w:p>
    <w:p w:rsidR="0020333E" w:rsidP="0020333E" w14:paraId="6EC4085C" w14:textId="77777777">
      <w:pPr>
        <w:pStyle w:val="ListParagraph"/>
        <w:widowControl w:val="0"/>
        <w:numPr>
          <w:ilvl w:val="1"/>
          <w:numId w:val="3"/>
        </w:numPr>
        <w:spacing w:after="120"/>
        <w:ind w:left="709" w:hanging="709"/>
        <w:contextualSpacing w:val="0"/>
        <w:jc w:val="both"/>
        <w:rPr>
          <w:sz w:val="22"/>
          <w:szCs w:val="22"/>
        </w:rPr>
      </w:pPr>
      <w:r w:rsidRPr="004E6265">
        <w:rPr>
          <w:sz w:val="22"/>
          <w:szCs w:val="22"/>
        </w:rPr>
        <w:t>Jebkurš strīds, kas rodas izriet vai ir saistīts ar Vienošanās izpildi, tiek nodots izskatīšanai tiesā Latvijas Republikas normatīvajos aktos noteiktajā kārtībā.</w:t>
      </w:r>
    </w:p>
    <w:p w:rsidR="0020333E" w:rsidP="0020333E" w14:paraId="71819560" w14:textId="77777777">
      <w:pPr>
        <w:pStyle w:val="ListParagraph"/>
        <w:numPr>
          <w:ilvl w:val="1"/>
          <w:numId w:val="3"/>
        </w:numPr>
        <w:ind w:left="709" w:hanging="709"/>
        <w:rPr>
          <w:sz w:val="22"/>
          <w:szCs w:val="22"/>
        </w:rPr>
      </w:pPr>
      <w:r w:rsidRPr="004E6265">
        <w:rPr>
          <w:sz w:val="22"/>
          <w:szCs w:val="22"/>
        </w:rPr>
        <w:t xml:space="preserve">Visas Pušu sarunas, vienošanās, sarakste un citas darbības, attiecībā uz Vienošanās noslēgšanu un  Vienošanās priekšmetu, kas veiktas pirms Vienošanās noslēgšanas, zaudē juridisko spēku pēc šīs Vienošanās parakstīšanas, </w:t>
      </w:r>
      <w:r w:rsidRPr="004E6265">
        <w:rPr>
          <w:noProof/>
          <w:sz w:val="22"/>
          <w:szCs w:val="22"/>
        </w:rPr>
        <w:t>ja vien Vienošanās nav noteikts citādi</w:t>
      </w:r>
      <w:r w:rsidRPr="004E6265">
        <w:rPr>
          <w:sz w:val="22"/>
          <w:szCs w:val="22"/>
        </w:rPr>
        <w:t>. Šis nosacījums neattiecas uz Iepirkuma nolikumu un Pakalpojuma sniedzēja (Pretendenta) iesniegto piedāvājumu.</w:t>
      </w:r>
    </w:p>
    <w:p w:rsidR="0020333E" w:rsidRPr="004E6265" w:rsidP="0020333E" w14:paraId="134C69B5" w14:textId="77777777">
      <w:pPr>
        <w:pStyle w:val="ListParagraph"/>
        <w:widowControl w:val="0"/>
        <w:numPr>
          <w:ilvl w:val="1"/>
          <w:numId w:val="3"/>
        </w:numPr>
        <w:spacing w:after="120"/>
        <w:ind w:left="709" w:hanging="709"/>
        <w:contextualSpacing w:val="0"/>
        <w:jc w:val="both"/>
        <w:rPr>
          <w:sz w:val="22"/>
          <w:szCs w:val="22"/>
        </w:rPr>
      </w:pPr>
      <w:r w:rsidRPr="004E6265">
        <w:rPr>
          <w:sz w:val="22"/>
          <w:szCs w:val="22"/>
        </w:rPr>
        <w:t xml:space="preserve">Kādam no Vienošanās noteikumiem zaudējot spēku normatīvo aktu izmaiņu gadījumā, Vienošanās nezaudē spēku tā pārējos punktos un šādā gadījumā </w:t>
      </w:r>
      <w:r w:rsidRPr="004E6265">
        <w:rPr>
          <w:snapToGrid w:val="0"/>
          <w:sz w:val="22"/>
          <w:szCs w:val="22"/>
        </w:rPr>
        <w:t>Pusēm</w:t>
      </w:r>
      <w:r w:rsidRPr="004E6265">
        <w:rPr>
          <w:sz w:val="22"/>
          <w:szCs w:val="22"/>
        </w:rPr>
        <w:t xml:space="preserve"> ir pienākums piemērot Vienošanās spēkā esošo normatīvo aktu prasībām.</w:t>
      </w:r>
    </w:p>
    <w:p w:rsidR="0020333E" w:rsidRPr="000634A7" w:rsidP="0020333E" w14:paraId="757FF288" w14:textId="77777777">
      <w:pPr>
        <w:pStyle w:val="ListParagraph"/>
        <w:widowControl w:val="0"/>
        <w:numPr>
          <w:ilvl w:val="1"/>
          <w:numId w:val="3"/>
        </w:numPr>
        <w:spacing w:after="120"/>
        <w:ind w:left="709" w:hanging="709"/>
        <w:contextualSpacing w:val="0"/>
        <w:jc w:val="both"/>
        <w:rPr>
          <w:sz w:val="22"/>
          <w:szCs w:val="22"/>
        </w:rPr>
      </w:pPr>
      <w:r w:rsidRPr="000634A7">
        <w:rPr>
          <w:noProof/>
          <w:sz w:val="22"/>
          <w:szCs w:val="22"/>
        </w:rPr>
        <w:t>Visai sarakstei un dokumentiem, kas attiecas uz Vienošanos un ar kuriem Puses apmainās, jānotiek latviešu valodā. Ar Pušu abpusēju piekrišanu iespējama arī citas valodas izmantošana Vienošanās izpildes gaitā.</w:t>
      </w:r>
    </w:p>
    <w:p w:rsidR="0020333E" w:rsidRPr="004E6265" w:rsidP="0020333E" w14:paraId="48884AEF" w14:textId="77777777">
      <w:pPr>
        <w:pStyle w:val="ListParagraph"/>
        <w:widowControl w:val="0"/>
        <w:numPr>
          <w:ilvl w:val="1"/>
          <w:numId w:val="3"/>
        </w:numPr>
        <w:spacing w:after="120"/>
        <w:ind w:left="709" w:hanging="709"/>
        <w:contextualSpacing w:val="0"/>
        <w:rPr>
          <w:bCs/>
          <w:sz w:val="22"/>
          <w:szCs w:val="22"/>
        </w:rPr>
      </w:pPr>
      <w:r w:rsidRPr="004E6265">
        <w:rPr>
          <w:sz w:val="22"/>
          <w:szCs w:val="22"/>
        </w:rPr>
        <w:t xml:space="preserve">Vienošanās parakstīta latviešu valodā, </w:t>
      </w:r>
      <w:r w:rsidRPr="004E6265">
        <w:rPr>
          <w:bCs/>
          <w:sz w:val="22"/>
          <w:szCs w:val="22"/>
        </w:rPr>
        <w:t xml:space="preserve">elektroniska dokumenta veidā. Katra Puse glabā Vienošanās eksemplāru elektroniska dokumenta veidā. </w:t>
      </w:r>
    </w:p>
    <w:p w:rsidR="0020333E" w:rsidRPr="00D83C9F" w:rsidP="0020333E" w14:paraId="2FAF92A9" w14:textId="77777777">
      <w:pPr>
        <w:pStyle w:val="ListParagraph"/>
        <w:widowControl w:val="0"/>
        <w:numPr>
          <w:ilvl w:val="1"/>
          <w:numId w:val="3"/>
        </w:numPr>
        <w:spacing w:after="120"/>
        <w:ind w:left="709" w:hanging="709"/>
        <w:contextualSpacing w:val="0"/>
        <w:rPr>
          <w:bCs/>
        </w:rPr>
      </w:pPr>
      <w:r w:rsidRPr="004E6265">
        <w:rPr>
          <w:bCs/>
          <w:sz w:val="22"/>
          <w:szCs w:val="22"/>
        </w:rPr>
        <w:t>Vienošanās pievienoti un par tā neatņemamu sastāvdaļu ir uzskatāmi 2 (divi) pielikumi:</w:t>
      </w:r>
    </w:p>
    <w:p w:rsidR="0020333E" w:rsidP="0020333E" w14:paraId="7D9A1D15" w14:textId="77777777">
      <w:pPr>
        <w:pStyle w:val="ListParagraph"/>
        <w:widowControl w:val="0"/>
        <w:autoSpaceDN w:val="0"/>
        <w:spacing w:after="120"/>
        <w:ind w:left="709"/>
        <w:contextualSpacing w:val="0"/>
        <w:jc w:val="both"/>
        <w:rPr>
          <w:bCs/>
          <w:sz w:val="22"/>
          <w:szCs w:val="22"/>
        </w:rPr>
      </w:pPr>
      <w:r>
        <w:rPr>
          <w:bCs/>
          <w:sz w:val="22"/>
          <w:szCs w:val="22"/>
        </w:rPr>
        <w:t>13.10.1. Pielikums Nr.1 – "Tehniskās specifikācijas";</w:t>
      </w:r>
    </w:p>
    <w:p w:rsidR="0020333E" w:rsidP="0020333E" w14:paraId="1C5A979B" w14:textId="77777777">
      <w:pPr>
        <w:pStyle w:val="ListParagraph"/>
        <w:widowControl w:val="0"/>
        <w:autoSpaceDN w:val="0"/>
        <w:spacing w:after="120"/>
        <w:ind w:left="709"/>
        <w:contextualSpacing w:val="0"/>
        <w:jc w:val="both"/>
        <w:rPr>
          <w:bCs/>
          <w:sz w:val="22"/>
          <w:szCs w:val="22"/>
        </w:rPr>
      </w:pPr>
      <w:r>
        <w:rPr>
          <w:bCs/>
          <w:sz w:val="22"/>
          <w:szCs w:val="22"/>
        </w:rPr>
        <w:t>13.10.2. Pielikums Nr.2 – "</w:t>
      </w:r>
      <w:r>
        <w:rPr>
          <w:sz w:val="22"/>
          <w:szCs w:val="22"/>
        </w:rPr>
        <w:t>C</w:t>
      </w:r>
      <w:r w:rsidRPr="009B3DAD">
        <w:rPr>
          <w:sz w:val="22"/>
          <w:szCs w:val="22"/>
        </w:rPr>
        <w:t>enas starpniecības maksai un apdrošināšanas pakalpojumiem</w:t>
      </w:r>
      <w:r>
        <w:rPr>
          <w:bCs/>
          <w:sz w:val="22"/>
          <w:szCs w:val="22"/>
        </w:rPr>
        <w:t>".</w:t>
      </w:r>
    </w:p>
    <w:p w:rsidR="0020333E" w:rsidRPr="004E6265" w:rsidP="0020333E" w14:paraId="5A76DB37" w14:textId="77777777">
      <w:pPr>
        <w:widowControl w:val="0"/>
        <w:autoSpaceDE w:val="0"/>
        <w:autoSpaceDN w:val="0"/>
        <w:adjustRightInd w:val="0"/>
        <w:spacing w:after="120"/>
        <w:jc w:val="both"/>
        <w:rPr>
          <w:b/>
          <w:sz w:val="22"/>
          <w:szCs w:val="22"/>
        </w:rPr>
      </w:pPr>
      <w:r w:rsidRPr="004E6265">
        <w:rPr>
          <w:b/>
          <w:sz w:val="22"/>
          <w:szCs w:val="22"/>
        </w:rPr>
        <w:t>1</w:t>
      </w:r>
      <w:r>
        <w:rPr>
          <w:b/>
          <w:sz w:val="22"/>
          <w:szCs w:val="22"/>
        </w:rPr>
        <w:t>4</w:t>
      </w:r>
      <w:r w:rsidRPr="004E6265">
        <w:rPr>
          <w:b/>
          <w:sz w:val="22"/>
          <w:szCs w:val="22"/>
        </w:rPr>
        <w:t>.</w:t>
      </w:r>
      <w:r w:rsidRPr="004E6265">
        <w:rPr>
          <w:bCs/>
          <w:sz w:val="22"/>
          <w:szCs w:val="22"/>
        </w:rPr>
        <w:t xml:space="preserve"> </w:t>
      </w:r>
      <w:r w:rsidRPr="004E6265">
        <w:rPr>
          <w:b/>
          <w:sz w:val="22"/>
          <w:szCs w:val="22"/>
        </w:rPr>
        <w:t>Kontaktpersonas:</w:t>
      </w:r>
    </w:p>
    <w:p w:rsidR="0020333E" w:rsidRPr="004E6265" w:rsidP="0020333E" w14:paraId="1CC4B8E1" w14:textId="77777777">
      <w:pPr>
        <w:pStyle w:val="ListParagraph"/>
        <w:widowControl w:val="0"/>
        <w:numPr>
          <w:ilvl w:val="1"/>
          <w:numId w:val="4"/>
        </w:numPr>
        <w:autoSpaceDE w:val="0"/>
        <w:autoSpaceDN w:val="0"/>
        <w:adjustRightInd w:val="0"/>
        <w:spacing w:after="120"/>
        <w:jc w:val="both"/>
        <w:rPr>
          <w:sz w:val="22"/>
          <w:szCs w:val="22"/>
        </w:rPr>
      </w:pPr>
      <w:r>
        <w:rPr>
          <w:sz w:val="22"/>
          <w:szCs w:val="22"/>
        </w:rPr>
        <w:t xml:space="preserve"> </w:t>
      </w:r>
      <w:r w:rsidRPr="004E6265">
        <w:rPr>
          <w:sz w:val="22"/>
          <w:szCs w:val="22"/>
        </w:rPr>
        <w:t xml:space="preserve">No Pasūtītāja puses: </w:t>
      </w:r>
      <w:r w:rsidRPr="004E6265">
        <w:rPr>
          <w:sz w:val="22"/>
          <w:szCs w:val="22"/>
          <w:highlight w:val="lightGray"/>
          <w:lang w:eastAsia="lv-LV"/>
        </w:rPr>
        <w:t>[amats, vārds, uzvārds, e-pasta adrese, tālr.]</w:t>
      </w:r>
      <w:r w:rsidRPr="004E6265">
        <w:rPr>
          <w:sz w:val="22"/>
          <w:szCs w:val="22"/>
        </w:rPr>
        <w:t>.</w:t>
      </w:r>
    </w:p>
    <w:p w:rsidR="0020333E" w:rsidRPr="004E6265" w:rsidP="0020333E" w14:paraId="41F558CB" w14:textId="77777777">
      <w:pPr>
        <w:pStyle w:val="ListParagraph"/>
        <w:widowControl w:val="0"/>
        <w:numPr>
          <w:ilvl w:val="1"/>
          <w:numId w:val="4"/>
        </w:numPr>
        <w:autoSpaceDE w:val="0"/>
        <w:autoSpaceDN w:val="0"/>
        <w:adjustRightInd w:val="0"/>
        <w:spacing w:after="120"/>
        <w:contextualSpacing w:val="0"/>
        <w:jc w:val="both"/>
        <w:rPr>
          <w:sz w:val="22"/>
          <w:szCs w:val="22"/>
        </w:rPr>
      </w:pPr>
      <w:r>
        <w:rPr>
          <w:sz w:val="22"/>
          <w:szCs w:val="22"/>
        </w:rPr>
        <w:t xml:space="preserve"> </w:t>
      </w:r>
      <w:r w:rsidRPr="004E6265">
        <w:rPr>
          <w:sz w:val="22"/>
          <w:szCs w:val="22"/>
        </w:rPr>
        <w:t>No P</w:t>
      </w:r>
      <w:r>
        <w:rPr>
          <w:sz w:val="22"/>
          <w:szCs w:val="22"/>
        </w:rPr>
        <w:t>akalpojuma sniedzēja</w:t>
      </w:r>
      <w:r w:rsidRPr="004E6265">
        <w:rPr>
          <w:sz w:val="22"/>
          <w:szCs w:val="22"/>
        </w:rPr>
        <w:t xml:space="preserve"> puses: </w:t>
      </w:r>
      <w:r w:rsidRPr="004E6265">
        <w:rPr>
          <w:sz w:val="22"/>
          <w:szCs w:val="22"/>
          <w:highlight w:val="lightGray"/>
          <w:lang w:eastAsia="lv-LV"/>
        </w:rPr>
        <w:t>[amats, vārds, uzvārds, e-pasta adrese, tālr.]</w:t>
      </w:r>
      <w:r w:rsidRPr="004E6265">
        <w:rPr>
          <w:sz w:val="22"/>
          <w:szCs w:val="22"/>
          <w:lang w:eastAsia="lv-LV"/>
        </w:rPr>
        <w:t>.</w:t>
      </w:r>
    </w:p>
    <w:p w:rsidR="0020333E" w:rsidRPr="009B3DAD" w:rsidP="0020333E" w14:paraId="7C5C4167" w14:textId="77777777">
      <w:pPr>
        <w:pStyle w:val="ListParagraph"/>
        <w:widowControl w:val="0"/>
        <w:numPr>
          <w:ilvl w:val="0"/>
          <w:numId w:val="4"/>
        </w:numPr>
        <w:autoSpaceDN w:val="0"/>
        <w:spacing w:before="120" w:after="120"/>
        <w:ind w:left="482" w:hanging="482"/>
        <w:contextualSpacing w:val="0"/>
        <w:jc w:val="both"/>
        <w:rPr>
          <w:b/>
          <w:bCs/>
          <w:sz w:val="22"/>
          <w:szCs w:val="22"/>
        </w:rPr>
      </w:pPr>
      <w:r w:rsidRPr="009B3DAD">
        <w:rPr>
          <w:b/>
          <w:bCs/>
          <w:sz w:val="22"/>
          <w:szCs w:val="22"/>
        </w:rPr>
        <w:t>Pušu rekvizīti</w:t>
      </w:r>
    </w:p>
    <w:tbl>
      <w:tblPr>
        <w:tblW w:w="0" w:type="auto"/>
        <w:tblLook w:val="01E0"/>
      </w:tblPr>
      <w:tblGrid>
        <w:gridCol w:w="4387"/>
        <w:gridCol w:w="4651"/>
      </w:tblGrid>
      <w:tr w14:paraId="46F079D1" w14:textId="77777777" w:rsidTr="002D0D38">
        <w:tblPrEx>
          <w:tblW w:w="0" w:type="auto"/>
          <w:tblLook w:val="01E0"/>
        </w:tblPrEx>
        <w:tc>
          <w:tcPr>
            <w:tcW w:w="4387" w:type="dxa"/>
          </w:tcPr>
          <w:p w:rsidR="0020333E" w:rsidRPr="004E6265" w:rsidP="002D0D38" w14:paraId="7A460E91" w14:textId="77777777">
            <w:pPr>
              <w:jc w:val="both"/>
              <w:rPr>
                <w:b/>
                <w:bCs/>
                <w:sz w:val="22"/>
                <w:szCs w:val="22"/>
              </w:rPr>
            </w:pPr>
            <w:r w:rsidRPr="004E6265">
              <w:rPr>
                <w:b/>
                <w:bCs/>
                <w:sz w:val="22"/>
                <w:szCs w:val="22"/>
              </w:rPr>
              <w:t>Pasūtītājs</w:t>
            </w:r>
            <w:r>
              <w:rPr>
                <w:b/>
                <w:bCs/>
                <w:sz w:val="22"/>
                <w:szCs w:val="22"/>
              </w:rPr>
              <w:t>:</w:t>
            </w:r>
          </w:p>
        </w:tc>
        <w:tc>
          <w:tcPr>
            <w:tcW w:w="4651" w:type="dxa"/>
          </w:tcPr>
          <w:p w:rsidR="0020333E" w:rsidRPr="004E6265" w:rsidP="002D0D38" w14:paraId="6CA9BE25" w14:textId="77777777">
            <w:pPr>
              <w:jc w:val="both"/>
              <w:rPr>
                <w:b/>
                <w:bCs/>
                <w:sz w:val="22"/>
                <w:szCs w:val="22"/>
              </w:rPr>
            </w:pPr>
            <w:r w:rsidRPr="004E6265">
              <w:rPr>
                <w:b/>
                <w:bCs/>
                <w:sz w:val="22"/>
                <w:szCs w:val="22"/>
              </w:rPr>
              <w:t>Pakalpojuma sniedzējs</w:t>
            </w:r>
            <w:r>
              <w:rPr>
                <w:b/>
                <w:bCs/>
                <w:sz w:val="22"/>
                <w:szCs w:val="22"/>
              </w:rPr>
              <w:t>:</w:t>
            </w:r>
          </w:p>
        </w:tc>
      </w:tr>
      <w:tr w14:paraId="4722C53C" w14:textId="77777777" w:rsidTr="002D0D38">
        <w:tblPrEx>
          <w:tblW w:w="0" w:type="auto"/>
          <w:tblLook w:val="01E0"/>
        </w:tblPrEx>
        <w:tc>
          <w:tcPr>
            <w:tcW w:w="4387" w:type="dxa"/>
          </w:tcPr>
          <w:p w:rsidR="0020333E" w:rsidRPr="00693CFA" w:rsidP="002D0D38" w14:paraId="127E21D1" w14:textId="77777777">
            <w:pPr>
              <w:jc w:val="both"/>
              <w:rPr>
                <w:sz w:val="22"/>
                <w:szCs w:val="22"/>
              </w:rPr>
            </w:pPr>
            <w:r w:rsidRPr="00693CFA">
              <w:rPr>
                <w:sz w:val="22"/>
                <w:szCs w:val="22"/>
              </w:rPr>
              <w:t>AS "Augstsprieguma tīkls"</w:t>
            </w:r>
          </w:p>
        </w:tc>
        <w:tc>
          <w:tcPr>
            <w:tcW w:w="4651" w:type="dxa"/>
          </w:tcPr>
          <w:p w:rsidR="0020333E" w:rsidRPr="009B3DAD" w:rsidP="002D0D38" w14:paraId="0BE40F11" w14:textId="77777777">
            <w:pPr>
              <w:jc w:val="both"/>
              <w:rPr>
                <w:sz w:val="22"/>
                <w:szCs w:val="22"/>
              </w:rPr>
            </w:pPr>
          </w:p>
        </w:tc>
      </w:tr>
      <w:tr w14:paraId="1AFFE327" w14:textId="77777777" w:rsidTr="002D0D38">
        <w:tblPrEx>
          <w:tblW w:w="0" w:type="auto"/>
          <w:tblLook w:val="01E0"/>
        </w:tblPrEx>
        <w:tc>
          <w:tcPr>
            <w:tcW w:w="4387" w:type="dxa"/>
          </w:tcPr>
          <w:p w:rsidR="0020333E" w:rsidRPr="00693CFA" w:rsidP="002D0D38" w14:paraId="1BF56245" w14:textId="77777777">
            <w:pPr>
              <w:jc w:val="both"/>
              <w:rPr>
                <w:sz w:val="22"/>
                <w:szCs w:val="22"/>
              </w:rPr>
            </w:pPr>
            <w:r w:rsidRPr="00693CFA">
              <w:rPr>
                <w:sz w:val="22"/>
                <w:szCs w:val="22"/>
              </w:rPr>
              <w:t>Dārzciema iela 86, Rīga, LV-1073</w:t>
            </w:r>
          </w:p>
        </w:tc>
        <w:tc>
          <w:tcPr>
            <w:tcW w:w="4651" w:type="dxa"/>
          </w:tcPr>
          <w:p w:rsidR="0020333E" w:rsidRPr="009B3DAD" w:rsidP="002D0D38" w14:paraId="2FC7B1E1" w14:textId="77777777">
            <w:pPr>
              <w:jc w:val="both"/>
              <w:rPr>
                <w:sz w:val="22"/>
                <w:szCs w:val="22"/>
              </w:rPr>
            </w:pPr>
          </w:p>
        </w:tc>
      </w:tr>
      <w:tr w14:paraId="703B50DB" w14:textId="77777777" w:rsidTr="002D0D38">
        <w:tblPrEx>
          <w:tblW w:w="0" w:type="auto"/>
          <w:tblLook w:val="01E0"/>
        </w:tblPrEx>
        <w:tc>
          <w:tcPr>
            <w:tcW w:w="4387" w:type="dxa"/>
          </w:tcPr>
          <w:p w:rsidR="0020333E" w:rsidRPr="00693CFA" w:rsidP="002D0D38" w14:paraId="65B9FD8C" w14:textId="77777777">
            <w:pPr>
              <w:jc w:val="both"/>
              <w:rPr>
                <w:sz w:val="22"/>
                <w:szCs w:val="22"/>
              </w:rPr>
            </w:pPr>
            <w:r w:rsidRPr="00693CFA">
              <w:rPr>
                <w:sz w:val="22"/>
                <w:szCs w:val="22"/>
              </w:rPr>
              <w:t>Tālr. +371 67728353</w:t>
            </w:r>
          </w:p>
        </w:tc>
        <w:tc>
          <w:tcPr>
            <w:tcW w:w="4651" w:type="dxa"/>
          </w:tcPr>
          <w:p w:rsidR="0020333E" w:rsidRPr="009B3DAD" w:rsidP="002D0D38" w14:paraId="2B40CE69" w14:textId="77777777">
            <w:pPr>
              <w:jc w:val="both"/>
              <w:rPr>
                <w:sz w:val="22"/>
                <w:szCs w:val="22"/>
              </w:rPr>
            </w:pPr>
          </w:p>
        </w:tc>
      </w:tr>
      <w:tr w14:paraId="1A7DCE20" w14:textId="77777777" w:rsidTr="002D0D38">
        <w:tblPrEx>
          <w:tblW w:w="0" w:type="auto"/>
          <w:tblLook w:val="01E0"/>
        </w:tblPrEx>
        <w:tc>
          <w:tcPr>
            <w:tcW w:w="4387" w:type="dxa"/>
          </w:tcPr>
          <w:p w:rsidR="0020333E" w:rsidRPr="00693CFA" w:rsidP="002D0D38" w14:paraId="2E99E309" w14:textId="77777777">
            <w:pPr>
              <w:jc w:val="both"/>
              <w:rPr>
                <w:sz w:val="22"/>
                <w:szCs w:val="22"/>
              </w:rPr>
            </w:pPr>
            <w:r w:rsidRPr="00693CFA">
              <w:rPr>
                <w:sz w:val="22"/>
                <w:szCs w:val="22"/>
              </w:rPr>
              <w:t>Vienotais reģ. Nr. 40003575567</w:t>
            </w:r>
          </w:p>
        </w:tc>
        <w:tc>
          <w:tcPr>
            <w:tcW w:w="4651" w:type="dxa"/>
          </w:tcPr>
          <w:p w:rsidR="0020333E" w:rsidRPr="009B3DAD" w:rsidP="002D0D38" w14:paraId="60A7A550" w14:textId="77777777">
            <w:pPr>
              <w:jc w:val="both"/>
              <w:rPr>
                <w:sz w:val="22"/>
                <w:szCs w:val="22"/>
              </w:rPr>
            </w:pPr>
          </w:p>
        </w:tc>
      </w:tr>
      <w:tr w14:paraId="47F19BF1" w14:textId="77777777" w:rsidTr="002D0D38">
        <w:tblPrEx>
          <w:tblW w:w="0" w:type="auto"/>
          <w:tblLook w:val="01E0"/>
        </w:tblPrEx>
        <w:tc>
          <w:tcPr>
            <w:tcW w:w="4387" w:type="dxa"/>
          </w:tcPr>
          <w:p w:rsidR="0020333E" w:rsidRPr="00693CFA" w:rsidP="002D0D38" w14:paraId="67594FDB" w14:textId="77777777">
            <w:pPr>
              <w:jc w:val="both"/>
              <w:rPr>
                <w:sz w:val="22"/>
                <w:szCs w:val="22"/>
              </w:rPr>
            </w:pPr>
            <w:r w:rsidRPr="00693CFA">
              <w:rPr>
                <w:sz w:val="22"/>
                <w:szCs w:val="22"/>
              </w:rPr>
              <w:t>PVN maksātāja kods: LV40003575567</w:t>
            </w:r>
          </w:p>
        </w:tc>
        <w:tc>
          <w:tcPr>
            <w:tcW w:w="4651" w:type="dxa"/>
          </w:tcPr>
          <w:p w:rsidR="0020333E" w:rsidRPr="009B3DAD" w:rsidP="002D0D38" w14:paraId="6859612B" w14:textId="77777777">
            <w:pPr>
              <w:jc w:val="both"/>
              <w:rPr>
                <w:sz w:val="22"/>
                <w:szCs w:val="22"/>
              </w:rPr>
            </w:pPr>
          </w:p>
        </w:tc>
      </w:tr>
      <w:tr w14:paraId="4B448AA0" w14:textId="77777777" w:rsidTr="002D0D38">
        <w:tblPrEx>
          <w:tblW w:w="0" w:type="auto"/>
          <w:tblLook w:val="01E0"/>
        </w:tblPrEx>
        <w:tc>
          <w:tcPr>
            <w:tcW w:w="4387" w:type="dxa"/>
          </w:tcPr>
          <w:p w:rsidR="0020333E" w:rsidRPr="00693CFA" w:rsidP="002D0D38" w14:paraId="1AF846EB" w14:textId="77777777">
            <w:pPr>
              <w:jc w:val="both"/>
              <w:rPr>
                <w:sz w:val="22"/>
                <w:szCs w:val="22"/>
              </w:rPr>
            </w:pPr>
            <w:r w:rsidRPr="00693CFA">
              <w:rPr>
                <w:sz w:val="22"/>
                <w:szCs w:val="22"/>
              </w:rPr>
              <w:t>Kredītiestāde: AS "SEB banka"</w:t>
            </w:r>
          </w:p>
        </w:tc>
        <w:tc>
          <w:tcPr>
            <w:tcW w:w="4651" w:type="dxa"/>
          </w:tcPr>
          <w:p w:rsidR="0020333E" w:rsidRPr="009B3DAD" w:rsidP="002D0D38" w14:paraId="41C55B18" w14:textId="77777777">
            <w:pPr>
              <w:jc w:val="both"/>
              <w:rPr>
                <w:sz w:val="22"/>
                <w:szCs w:val="22"/>
              </w:rPr>
            </w:pPr>
          </w:p>
        </w:tc>
      </w:tr>
    </w:tbl>
    <w:p w:rsidR="0020333E" w:rsidP="0020333E" w14:paraId="1F86ECFA" w14:textId="77777777">
      <w:pPr>
        <w:tabs>
          <w:tab w:val="num" w:pos="0"/>
        </w:tabs>
        <w:spacing w:before="120"/>
        <w:rPr>
          <w:i/>
          <w:iCs/>
          <w:sz w:val="22"/>
          <w:szCs w:val="22"/>
        </w:rPr>
      </w:pPr>
    </w:p>
    <w:p w:rsidR="0020333E" w:rsidP="0020333E" w14:paraId="163DE5ED" w14:textId="77777777">
      <w:pPr>
        <w:rPr>
          <w:b/>
          <w:sz w:val="22"/>
          <w:szCs w:val="22"/>
        </w:rPr>
      </w:pPr>
      <w:r>
        <w:rPr>
          <w:i/>
          <w:iCs/>
          <w:sz w:val="22"/>
          <w:szCs w:val="22"/>
        </w:rPr>
        <w:t>D</w:t>
      </w:r>
      <w:r w:rsidRPr="00270288">
        <w:rPr>
          <w:i/>
          <w:iCs/>
          <w:sz w:val="22"/>
          <w:szCs w:val="22"/>
        </w:rPr>
        <w:t xml:space="preserve">okuments parakstīts ar elektronisko parakstu, parakstītāja </w:t>
      </w:r>
      <w:r>
        <w:rPr>
          <w:i/>
          <w:iCs/>
          <w:sz w:val="22"/>
          <w:szCs w:val="22"/>
        </w:rPr>
        <w:t>v</w:t>
      </w:r>
      <w:r w:rsidRPr="00270288">
        <w:rPr>
          <w:i/>
          <w:iCs/>
          <w:sz w:val="22"/>
          <w:szCs w:val="22"/>
        </w:rPr>
        <w:t xml:space="preserve">ārds un </w:t>
      </w:r>
      <w:r>
        <w:rPr>
          <w:i/>
          <w:iCs/>
          <w:sz w:val="22"/>
          <w:szCs w:val="22"/>
        </w:rPr>
        <w:t>u</w:t>
      </w:r>
      <w:r w:rsidRPr="00270288">
        <w:rPr>
          <w:i/>
          <w:iCs/>
          <w:sz w:val="22"/>
          <w:szCs w:val="22"/>
        </w:rPr>
        <w:t>zvārds ir norādīts elektroniskajā parakstā</w:t>
      </w:r>
    </w:p>
    <w:p w:rsidR="0020333E" w:rsidRPr="00AC01A1" w:rsidP="0020333E" w14:paraId="5FAA63ED" w14:textId="77777777">
      <w:pPr>
        <w:rPr>
          <w:sz w:val="22"/>
          <w:szCs w:val="22"/>
        </w:rPr>
      </w:pPr>
    </w:p>
    <w:p w:rsidR="0020333E" w:rsidRPr="00AC01A1" w:rsidP="0020333E" w14:paraId="26C86918" w14:textId="77777777">
      <w:pPr>
        <w:rPr>
          <w:sz w:val="22"/>
          <w:szCs w:val="22"/>
        </w:rPr>
      </w:pPr>
    </w:p>
    <w:p w:rsidR="0020333E" w:rsidP="0020333E" w14:paraId="71748A11" w14:textId="77777777">
      <w:pPr>
        <w:jc w:val="center"/>
      </w:pPr>
      <w:r>
        <w:rPr>
          <w:sz w:val="22"/>
          <w:szCs w:val="22"/>
        </w:rPr>
        <w:tab/>
      </w:r>
      <w:r>
        <w:t>Šis dokuments ir parakstīts ar drošu elektronisko parakstu un satur laika zīmogu</w:t>
      </w:r>
    </w:p>
    <w:p w:rsidR="0020333E" w:rsidP="0020333E" w14:paraId="1EE1B1E7" w14:textId="77777777">
      <w:pPr>
        <w:tabs>
          <w:tab w:val="left" w:pos="3530"/>
        </w:tabs>
        <w:spacing w:before="120"/>
        <w:jc w:val="both"/>
        <w:rPr>
          <w:sz w:val="22"/>
          <w:szCs w:val="22"/>
        </w:rPr>
      </w:pPr>
    </w:p>
    <w:p w:rsidR="0020333E" w:rsidRPr="009B3DAD" w:rsidP="0020333E" w14:paraId="5372AAFB" w14:textId="77777777">
      <w:pPr>
        <w:spacing w:before="120"/>
        <w:jc w:val="both"/>
        <w:rPr>
          <w:sz w:val="22"/>
          <w:szCs w:val="22"/>
        </w:rPr>
      </w:pPr>
      <w:bookmarkStart w:id="7" w:name="_1t3h5sf"/>
      <w:bookmarkEnd w:id="7"/>
    </w:p>
    <w:p w:rsidR="001E2CFE" w14:paraId="1F36CF2C" w14:textId="77777777"/>
    <w:sectPr w:rsidSect="0020333E">
      <w:headerReference w:type="default" r:id="rId5"/>
      <w:footerReference w:type="default" r:id="rId6"/>
      <w:footerReference w:type="first" r:id="rId7"/>
      <w:pgSz w:w="11906" w:h="16838"/>
      <w:pgMar w:top="567"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Aptos" w:eastAsia="Aptos" w:hAnsi="Aptos" w:cs="Aptos"/>
        <w:b w:val="0"/>
        <w:i w:val="0"/>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Aptos" w:eastAsia="Aptos" w:hAnsi="Aptos" w:cs="Aptos"/>
        <w:b w:val="0"/>
        <w:i w:val="0"/>
        <w:sz w:val="22"/>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0333E" w14:paraId="711644A2" w14:textId="77777777">
    <w:pPr>
      <w:pStyle w:val="Header"/>
      <w:framePr w:wrap="around" w:vAnchor="text" w:hAnchor="margin" w:xAlign="right" w:y="1"/>
      <w:rPr>
        <w:rStyle w:val="PageNumber"/>
      </w:rPr>
    </w:pPr>
  </w:p>
  <w:p w:rsidR="0020333E" w:rsidRPr="000F6A79" w:rsidP="006F4569" w14:paraId="7E53F8CD" w14:textId="77777777">
    <w:pPr>
      <w:pStyle w:val="Header"/>
      <w:tabs>
        <w:tab w:val="clear" w:pos="8306"/>
        <w:tab w:val="right" w:pos="8505"/>
      </w:tabs>
      <w:jc w:val="center"/>
      <w:rPr>
        <w:i/>
        <w:color w:val="808080"/>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16AE47B0"/>
    <w:multiLevelType w:val="multilevel"/>
    <w:tmpl w:val="37FAD3F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639F0EBD"/>
    <w:multiLevelType w:val="multilevel"/>
    <w:tmpl w:val="2E1C30A8"/>
    <w:lvl w:ilvl="0">
      <w:start w:val="14"/>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68BC3156"/>
    <w:multiLevelType w:val="hybridMultilevel"/>
    <w:tmpl w:val="2FEE31B4"/>
    <w:lvl w:ilvl="0">
      <w:start w:val="1"/>
      <w:numFmt w:val="decimal"/>
      <w:lvlText w:val="%1."/>
      <w:lvlJc w:val="left"/>
      <w:pPr>
        <w:tabs>
          <w:tab w:val="num" w:pos="360"/>
        </w:tabs>
        <w:ind w:left="360" w:hanging="360"/>
      </w:pPr>
      <w:rPr>
        <w:sz w:val="24"/>
        <w:szCs w:val="24"/>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
    <w:nsid w:val="76C83434"/>
    <w:multiLevelType w:val="multilevel"/>
    <w:tmpl w:val="A08EF8A6"/>
    <w:lvl w:ilvl="0">
      <w:start w:val="13"/>
      <w:numFmt w:val="decimal"/>
      <w:lvlText w:val="%1."/>
      <w:lvlJc w:val="left"/>
      <w:pPr>
        <w:ind w:left="450" w:hanging="450"/>
      </w:pPr>
      <w:rPr>
        <w:rFonts w:hint="default"/>
      </w:rPr>
    </w:lvl>
    <w:lvl w:ilvl="1">
      <w:start w:val="1"/>
      <w:numFmt w:val="decimal"/>
      <w:lvlText w:val="%1.%2."/>
      <w:lvlJc w:val="left"/>
      <w:pPr>
        <w:ind w:left="1159" w:hanging="450"/>
      </w:pPr>
      <w:rPr>
        <w:rFonts w:hint="default"/>
        <w:sz w:val="22"/>
        <w:szCs w:val="22"/>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16cid:durableId="122430245">
    <w:abstractNumId w:val="2"/>
  </w:num>
  <w:num w:numId="2" w16cid:durableId="958485306">
    <w:abstractNumId w:val="0"/>
  </w:num>
  <w:num w:numId="3" w16cid:durableId="1567760112">
    <w:abstractNumId w:val="3"/>
  </w:num>
  <w:num w:numId="4" w16cid:durableId="2057772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33E"/>
    <w:rsid w:val="000634A7"/>
    <w:rsid w:val="00075DB1"/>
    <w:rsid w:val="000F35C7"/>
    <w:rsid w:val="000F6A79"/>
    <w:rsid w:val="001E2CFE"/>
    <w:rsid w:val="0020333E"/>
    <w:rsid w:val="00270288"/>
    <w:rsid w:val="002C7763"/>
    <w:rsid w:val="002D0D38"/>
    <w:rsid w:val="004E6265"/>
    <w:rsid w:val="004F6D8F"/>
    <w:rsid w:val="005E6D05"/>
    <w:rsid w:val="006273E2"/>
    <w:rsid w:val="006338AE"/>
    <w:rsid w:val="00693CFA"/>
    <w:rsid w:val="006C5ED4"/>
    <w:rsid w:val="006D5C3E"/>
    <w:rsid w:val="006F4569"/>
    <w:rsid w:val="00745648"/>
    <w:rsid w:val="0078258C"/>
    <w:rsid w:val="0080464E"/>
    <w:rsid w:val="00840525"/>
    <w:rsid w:val="008C21B6"/>
    <w:rsid w:val="008D1E9B"/>
    <w:rsid w:val="00954706"/>
    <w:rsid w:val="009B3DAD"/>
    <w:rsid w:val="00A22211"/>
    <w:rsid w:val="00AA2684"/>
    <w:rsid w:val="00AC01A1"/>
    <w:rsid w:val="00AC5A8D"/>
    <w:rsid w:val="00B8270A"/>
    <w:rsid w:val="00BA4391"/>
    <w:rsid w:val="00D04395"/>
    <w:rsid w:val="00D24B22"/>
    <w:rsid w:val="00D425EB"/>
    <w:rsid w:val="00D83C9F"/>
    <w:rsid w:val="00E76F7F"/>
    <w:rsid w:val="00E81201"/>
    <w:rsid w:val="00EB0FC8"/>
    <w:rsid w:val="00F02B9F"/>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52BF9E56"/>
  <w15:chartTrackingRefBased/>
  <w15:docId w15:val="{BF90E4F9-2420-43C7-A6D2-C0B745660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333E"/>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Antraste 1,H1,H1 Rakstz.,Section Heading,h1,heading1"/>
    <w:basedOn w:val="Normal"/>
    <w:next w:val="Normal"/>
    <w:link w:val="Heading1Char"/>
    <w:qFormat/>
    <w:rsid w:val="002033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33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33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33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33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333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333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333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333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H1 Char,H1 Rakstz. Char,Section Heading Char,h1 Char,heading1 Char"/>
    <w:basedOn w:val="DefaultParagraphFont"/>
    <w:link w:val="Heading1"/>
    <w:rsid w:val="002033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33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33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33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33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33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33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33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333E"/>
    <w:rPr>
      <w:rFonts w:eastAsiaTheme="majorEastAsia" w:cstheme="majorBidi"/>
      <w:color w:val="272727" w:themeColor="text1" w:themeTint="D8"/>
    </w:rPr>
  </w:style>
  <w:style w:type="paragraph" w:styleId="Title">
    <w:name w:val="Title"/>
    <w:basedOn w:val="Normal"/>
    <w:next w:val="Normal"/>
    <w:link w:val="TitleChar"/>
    <w:uiPriority w:val="10"/>
    <w:qFormat/>
    <w:rsid w:val="0020333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33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33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33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333E"/>
    <w:pPr>
      <w:spacing w:before="160"/>
      <w:jc w:val="center"/>
    </w:pPr>
    <w:rPr>
      <w:i/>
      <w:iCs/>
      <w:color w:val="404040" w:themeColor="text1" w:themeTint="BF"/>
    </w:rPr>
  </w:style>
  <w:style w:type="character" w:customStyle="1" w:styleId="QuoteChar">
    <w:name w:val="Quote Char"/>
    <w:basedOn w:val="DefaultParagraphFont"/>
    <w:link w:val="Quote"/>
    <w:uiPriority w:val="29"/>
    <w:rsid w:val="0020333E"/>
    <w:rPr>
      <w:i/>
      <w:iCs/>
      <w:color w:val="404040" w:themeColor="text1" w:themeTint="BF"/>
    </w:rPr>
  </w:style>
  <w:style w:type="paragraph" w:styleId="ListParagraph">
    <w:name w:val="List Paragraph"/>
    <w:aliases w:val="Buletai,Bullet Points,Bullet list,Dot pt,IFCL - List Paragraph,Indicator Text,List Paragraph Char Char Char,List Paragraph1,List Paragraph12,MAIN CONTENT,No Spacing1,Normal bullet 2,Numbered Para 1,OBC Bullet,Párrafo de lista,Strip"/>
    <w:basedOn w:val="Normal"/>
    <w:link w:val="ListParagraphChar"/>
    <w:uiPriority w:val="34"/>
    <w:qFormat/>
    <w:rsid w:val="0020333E"/>
    <w:pPr>
      <w:ind w:left="720"/>
      <w:contextualSpacing/>
    </w:pPr>
  </w:style>
  <w:style w:type="character" w:styleId="IntenseEmphasis">
    <w:name w:val="Intense Emphasis"/>
    <w:basedOn w:val="DefaultParagraphFont"/>
    <w:uiPriority w:val="21"/>
    <w:qFormat/>
    <w:rsid w:val="0020333E"/>
    <w:rPr>
      <w:i/>
      <w:iCs/>
      <w:color w:val="0F4761" w:themeColor="accent1" w:themeShade="BF"/>
    </w:rPr>
  </w:style>
  <w:style w:type="paragraph" w:styleId="IntenseQuote">
    <w:name w:val="Intense Quote"/>
    <w:basedOn w:val="Normal"/>
    <w:next w:val="Normal"/>
    <w:link w:val="IntenseQuoteChar"/>
    <w:uiPriority w:val="30"/>
    <w:qFormat/>
    <w:rsid w:val="002033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333E"/>
    <w:rPr>
      <w:i/>
      <w:iCs/>
      <w:color w:val="0F4761" w:themeColor="accent1" w:themeShade="BF"/>
    </w:rPr>
  </w:style>
  <w:style w:type="character" w:styleId="IntenseReference">
    <w:name w:val="Intense Reference"/>
    <w:basedOn w:val="DefaultParagraphFont"/>
    <w:uiPriority w:val="32"/>
    <w:qFormat/>
    <w:rsid w:val="0020333E"/>
    <w:rPr>
      <w:b/>
      <w:bCs/>
      <w:smallCaps/>
      <w:color w:val="0F4761" w:themeColor="accent1" w:themeShade="BF"/>
      <w:spacing w:val="5"/>
    </w:rPr>
  </w:style>
  <w:style w:type="character" w:styleId="Hyperlink">
    <w:name w:val="Hyperlink"/>
    <w:basedOn w:val="DefaultParagraphFont"/>
    <w:rsid w:val="0020333E"/>
    <w:rPr>
      <w:rFonts w:cs="Times New Roman"/>
      <w:color w:val="0000FF"/>
      <w:u w:val="single"/>
    </w:rPr>
  </w:style>
  <w:style w:type="paragraph" w:styleId="Header">
    <w:name w:val="header"/>
    <w:aliases w:val=" Char,18pt Bold,Char,Header Char Char Char,Header Char Char Char Char,Header Char Char Char Char1,Header Char1 Char,Header pirma lapa"/>
    <w:basedOn w:val="Normal"/>
    <w:link w:val="HeaderChar1"/>
    <w:rsid w:val="0020333E"/>
    <w:pPr>
      <w:tabs>
        <w:tab w:val="center" w:pos="4153"/>
        <w:tab w:val="right" w:pos="8306"/>
      </w:tabs>
    </w:pPr>
  </w:style>
  <w:style w:type="character" w:customStyle="1" w:styleId="HeaderChar">
    <w:name w:val="Header Char"/>
    <w:basedOn w:val="DefaultParagraphFont"/>
    <w:uiPriority w:val="99"/>
    <w:semiHidden/>
    <w:rsid w:val="0020333E"/>
    <w:rPr>
      <w:rFonts w:ascii="Times New Roman" w:eastAsia="Times New Roman" w:hAnsi="Times New Roman" w:cs="Times New Roman"/>
      <w:kern w:val="0"/>
      <w:sz w:val="24"/>
      <w:szCs w:val="24"/>
      <w14:ligatures w14:val="none"/>
    </w:rPr>
  </w:style>
  <w:style w:type="character" w:customStyle="1" w:styleId="HeaderChar1">
    <w:name w:val="Header Char1"/>
    <w:aliases w:val=" Char Char,18pt Bold Char,Char Char,Header Char Char Char Char2,Header Char Char Char Char Char,Header Char Char Char Char1 Char,Header Char1 Char Char,Header pirma lapa Char"/>
    <w:basedOn w:val="DefaultParagraphFont"/>
    <w:link w:val="Header"/>
    <w:qFormat/>
    <w:rsid w:val="0020333E"/>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20333E"/>
  </w:style>
  <w:style w:type="character" w:customStyle="1" w:styleId="ListParagraphChar">
    <w:name w:val="List Paragraph Char"/>
    <w:aliases w:val="Buletai Char,Bullet Points Char,Bullet list Char,Dot pt Char,IFCL - List Paragraph Char,Indicator Text Char,List Paragraph Char Char Char Char,List Paragraph1 Char,List Paragraph12 Char,MAIN CONTENT Char,No Spacing1 Char,Strip Char"/>
    <w:link w:val="ListParagraph"/>
    <w:uiPriority w:val="34"/>
    <w:qFormat/>
    <w:locked/>
    <w:rsid w:val="0020333E"/>
  </w:style>
  <w:style w:type="character" w:customStyle="1" w:styleId="Bodytext3">
    <w:name w:val="Body text (3)_"/>
    <w:link w:val="Bodytext30"/>
    <w:uiPriority w:val="99"/>
    <w:rsid w:val="0020333E"/>
    <w:rPr>
      <w:spacing w:val="10"/>
      <w:sz w:val="16"/>
      <w:szCs w:val="16"/>
      <w:shd w:val="clear" w:color="auto" w:fill="FFFFFF"/>
    </w:rPr>
  </w:style>
  <w:style w:type="paragraph" w:customStyle="1" w:styleId="Bodytext30">
    <w:name w:val="Body text (3)"/>
    <w:basedOn w:val="Normal"/>
    <w:link w:val="Bodytext3"/>
    <w:uiPriority w:val="99"/>
    <w:rsid w:val="0020333E"/>
    <w:pPr>
      <w:shd w:val="clear" w:color="auto" w:fill="FFFFFF"/>
      <w:spacing w:line="0" w:lineRule="atLeast"/>
      <w:ind w:hanging="800"/>
    </w:pPr>
    <w:rPr>
      <w:rFonts w:asciiTheme="minorHAnsi" w:eastAsiaTheme="minorHAnsi" w:hAnsiTheme="minorHAnsi" w:cstheme="minorBidi"/>
      <w:spacing w:val="10"/>
      <w:kern w:val="2"/>
      <w:sz w:val="16"/>
      <w:szCs w:val="1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mailto:ast@ast.lv" TargetMode="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6cffd26-8a8e-4271-ae8c-0448cc98c6fa}" enabled="1" method="Standard" siteId="{c4c0dd7c-1dfb-4088-9303-96b608da35b3}" contentBits="0" removed="0"/>
</clbl:labelList>
</file>

<file path=docProps/app.xml><?xml version="1.0" encoding="utf-8"?>
<Properties xmlns="http://schemas.openxmlformats.org/officeDocument/2006/extended-properties" xmlns:vt="http://schemas.openxmlformats.org/officeDocument/2006/docPropsVTypes">
  <Template>Normal</Template>
  <TotalTime>38</TotalTime>
  <Pages>10</Pages>
  <Words>4226</Words>
  <Characters>30683</Characters>
  <Application>Microsoft Office Word</Application>
  <DocSecurity>0</DocSecurity>
  <Lines>444</Lines>
  <Paragraphs>178</Paragraphs>
  <ScaleCrop>false</ScaleCrop>
  <Company>AST</Company>
  <LinksUpToDate>false</LinksUpToDate>
  <CharactersWithSpaces>34731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Iveta Ceriņa</dc:creator>
  <cp:lastModifiedBy>Irēna Masļakova</cp:lastModifiedBy>
  <cp:revision>3</cp:revision>
  <dcterms:created xsi:type="dcterms:W3CDTF">2026-07-20T09:55:00Z</dcterms:created>
  <dcterms:modified xsi:type="dcterms:W3CDTF">2026-07-20T13:39:00Z</dcterms:modified>
</cp:coreProperties>
</file>