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A6170" w14:textId="678F5080" w:rsidR="001B16DB" w:rsidRPr="007E0ACB" w:rsidRDefault="007E0ACB" w:rsidP="001B16DB">
      <w:pPr>
        <w:ind w:firstLine="0"/>
        <w:jc w:val="right"/>
        <w:rPr>
          <w:b/>
          <w:sz w:val="20"/>
          <w:szCs w:val="20"/>
        </w:rPr>
      </w:pPr>
      <w:r w:rsidRPr="007E0ACB">
        <w:rPr>
          <w:b/>
          <w:sz w:val="20"/>
          <w:szCs w:val="20"/>
        </w:rPr>
        <w:t>3</w:t>
      </w:r>
      <w:r w:rsidR="00445FE6" w:rsidRPr="007E0ACB">
        <w:rPr>
          <w:b/>
          <w:sz w:val="20"/>
          <w:szCs w:val="20"/>
        </w:rPr>
        <w:t>.</w:t>
      </w:r>
      <w:r w:rsidR="001B16DB" w:rsidRPr="007E0ACB">
        <w:rPr>
          <w:b/>
          <w:sz w:val="20"/>
          <w:szCs w:val="20"/>
        </w:rPr>
        <w:t xml:space="preserve"> pielikums</w:t>
      </w:r>
    </w:p>
    <w:p w14:paraId="7B68C992" w14:textId="44936B37" w:rsidR="001B16DB" w:rsidRPr="007815C2" w:rsidRDefault="001B16DB" w:rsidP="001B16DB">
      <w:pPr>
        <w:jc w:val="right"/>
        <w:rPr>
          <w:sz w:val="20"/>
        </w:rPr>
      </w:pPr>
      <w:r w:rsidRPr="007E0ACB">
        <w:rPr>
          <w:sz w:val="20"/>
        </w:rPr>
        <w:t>Iepirkuma ID. Nr. RSU 202</w:t>
      </w:r>
      <w:r w:rsidR="004471DE">
        <w:rPr>
          <w:sz w:val="20"/>
        </w:rPr>
        <w:t>6</w:t>
      </w:r>
      <w:r w:rsidRPr="007E0ACB">
        <w:rPr>
          <w:sz w:val="20"/>
        </w:rPr>
        <w:t>/</w:t>
      </w:r>
      <w:r w:rsidR="004471DE">
        <w:rPr>
          <w:sz w:val="20"/>
        </w:rPr>
        <w:t>1</w:t>
      </w:r>
      <w:r w:rsidR="00D7563D">
        <w:rPr>
          <w:sz w:val="20"/>
        </w:rPr>
        <w:t>49</w:t>
      </w:r>
      <w:r w:rsidR="007E0ACB" w:rsidRPr="007E0ACB">
        <w:rPr>
          <w:sz w:val="20"/>
        </w:rPr>
        <w:t>/AK</w:t>
      </w:r>
    </w:p>
    <w:p w14:paraId="7E09D59B" w14:textId="61FAF7FD" w:rsidR="001B16DB" w:rsidRDefault="007E0ACB" w:rsidP="001B16DB">
      <w:pPr>
        <w:jc w:val="right"/>
        <w:rPr>
          <w:sz w:val="20"/>
        </w:rPr>
      </w:pPr>
      <w:r>
        <w:rPr>
          <w:sz w:val="20"/>
        </w:rPr>
        <w:t>n</w:t>
      </w:r>
      <w:r w:rsidR="001B16DB" w:rsidRPr="007815C2">
        <w:rPr>
          <w:sz w:val="20"/>
        </w:rPr>
        <w:t>olikumam</w:t>
      </w:r>
    </w:p>
    <w:p w14:paraId="59BBC3F4" w14:textId="77777777" w:rsidR="00446227" w:rsidRPr="00B951B5" w:rsidRDefault="00446227" w:rsidP="00446227">
      <w:pPr>
        <w:shd w:val="clear" w:color="auto" w:fill="D9D9D9" w:themeFill="background1" w:themeFillShade="D9"/>
        <w:jc w:val="center"/>
        <w:rPr>
          <w:caps/>
        </w:rPr>
      </w:pPr>
      <w:r>
        <w:rPr>
          <w:b/>
          <w:caps/>
        </w:rPr>
        <w:t>finanšu piedāvājums</w:t>
      </w:r>
    </w:p>
    <w:p w14:paraId="1359478D" w14:textId="1C48A37E" w:rsidR="00446227" w:rsidRPr="00E77D40" w:rsidRDefault="00446227" w:rsidP="00446227">
      <w:pPr>
        <w:widowControl w:val="0"/>
        <w:shd w:val="clear" w:color="auto" w:fill="FFFFFF" w:themeFill="background1"/>
        <w:autoSpaceDE w:val="0"/>
        <w:autoSpaceDN w:val="0"/>
        <w:jc w:val="center"/>
      </w:pPr>
      <w:r>
        <w:t>Atklāt</w:t>
      </w:r>
      <w:r w:rsidR="007E0ACB">
        <w:t>ā</w:t>
      </w:r>
      <w:r>
        <w:t xml:space="preserve"> konkurs</w:t>
      </w:r>
      <w:r w:rsidR="007E0ACB">
        <w:t>ā</w:t>
      </w:r>
    </w:p>
    <w:p w14:paraId="631AB2E1" w14:textId="55EF82B9" w:rsidR="00446227" w:rsidRPr="00D85D57" w:rsidRDefault="00446227" w:rsidP="00446227">
      <w:pPr>
        <w:jc w:val="center"/>
        <w:rPr>
          <w:b/>
          <w:color w:val="000000"/>
        </w:rPr>
      </w:pPr>
      <w:r w:rsidRPr="00D85D57">
        <w:rPr>
          <w:b/>
        </w:rPr>
        <w:t>“</w:t>
      </w:r>
      <w:r w:rsidR="004471DE">
        <w:rPr>
          <w:b/>
          <w:bCs/>
        </w:rPr>
        <w:t>Darba aizsardzības un ugunsdrošības pakalpojums</w:t>
      </w:r>
      <w:r w:rsidRPr="00D85D57">
        <w:rPr>
          <w:b/>
        </w:rPr>
        <w:t>”</w:t>
      </w:r>
    </w:p>
    <w:p w14:paraId="124D4698" w14:textId="58B4C256" w:rsidR="00446227" w:rsidRPr="00D85D57" w:rsidRDefault="00446227" w:rsidP="00446227">
      <w:pPr>
        <w:jc w:val="center"/>
      </w:pPr>
      <w:r w:rsidRPr="00D85D57">
        <w:t>(</w:t>
      </w:r>
      <w:r>
        <w:t xml:space="preserve">identifikācijas </w:t>
      </w:r>
      <w:r w:rsidRPr="00D85D57">
        <w:t xml:space="preserve">Nr. RSU </w:t>
      </w:r>
      <w:r w:rsidRPr="007E0ACB">
        <w:t>202</w:t>
      </w:r>
      <w:r w:rsidR="004471DE">
        <w:t>6</w:t>
      </w:r>
      <w:r w:rsidRPr="007E0ACB">
        <w:t>/</w:t>
      </w:r>
      <w:r w:rsidR="004471DE">
        <w:t>1</w:t>
      </w:r>
      <w:r w:rsidR="00D7563D">
        <w:t>49</w:t>
      </w:r>
      <w:r w:rsidR="007E0ACB" w:rsidRPr="007E0ACB">
        <w:t>/AK</w:t>
      </w:r>
      <w:r w:rsidRPr="007E0ACB">
        <w:t>)</w:t>
      </w:r>
    </w:p>
    <w:p w14:paraId="2D535EA7" w14:textId="7262FB57" w:rsidR="00446227" w:rsidRDefault="00446227" w:rsidP="001B16DB">
      <w:pPr>
        <w:jc w:val="right"/>
        <w:rPr>
          <w:sz w:val="20"/>
        </w:rPr>
      </w:pPr>
    </w:p>
    <w:tbl>
      <w:tblPr>
        <w:tblStyle w:val="TableGrid"/>
        <w:tblpPr w:leftFromText="180" w:rightFromText="180" w:vertAnchor="text" w:horzAnchor="margin" w:tblpXSpec="center" w:tblpY="132"/>
        <w:tblW w:w="13042" w:type="dxa"/>
        <w:tblLook w:val="04A0" w:firstRow="1" w:lastRow="0" w:firstColumn="1" w:lastColumn="0" w:noHBand="0" w:noVBand="1"/>
      </w:tblPr>
      <w:tblGrid>
        <w:gridCol w:w="988"/>
        <w:gridCol w:w="5528"/>
        <w:gridCol w:w="2268"/>
        <w:gridCol w:w="4258"/>
      </w:tblGrid>
      <w:tr w:rsidR="00446227" w14:paraId="74C3F3BC" w14:textId="77777777" w:rsidTr="007E0ACB">
        <w:tc>
          <w:tcPr>
            <w:tcW w:w="988" w:type="dxa"/>
            <w:shd w:val="clear" w:color="auto" w:fill="D9D9D9" w:themeFill="background1" w:themeFillShade="D9"/>
          </w:tcPr>
          <w:p w14:paraId="6BAB4FEB" w14:textId="77777777" w:rsidR="00446227" w:rsidRPr="00617984" w:rsidRDefault="00446227" w:rsidP="00446227">
            <w:pPr>
              <w:ind w:firstLine="0"/>
              <w:jc w:val="center"/>
              <w:rPr>
                <w:b/>
              </w:rPr>
            </w:pPr>
            <w:r w:rsidRPr="00617984">
              <w:rPr>
                <w:b/>
              </w:rPr>
              <w:t>Nr.p.k.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14D63B7C" w14:textId="1CD1CEA8" w:rsidR="00446227" w:rsidRPr="00617984" w:rsidRDefault="00446227" w:rsidP="00446227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Pakalpojums</w:t>
            </w:r>
            <w:r w:rsidR="007E0ACB">
              <w:rPr>
                <w:b/>
              </w:rPr>
              <w:t>, ievērojot tehniskajā specifikācijā izvirzītās prasības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9B4B87E" w14:textId="77777777" w:rsidR="00446227" w:rsidRPr="007E0ACB" w:rsidRDefault="00446227" w:rsidP="00446227">
            <w:pPr>
              <w:ind w:firstLine="0"/>
              <w:jc w:val="center"/>
              <w:rPr>
                <w:b/>
              </w:rPr>
            </w:pPr>
            <w:r w:rsidRPr="007E0ACB">
              <w:rPr>
                <w:b/>
              </w:rPr>
              <w:t>Daudzums</w:t>
            </w:r>
          </w:p>
        </w:tc>
        <w:tc>
          <w:tcPr>
            <w:tcW w:w="4258" w:type="dxa"/>
            <w:shd w:val="clear" w:color="auto" w:fill="D9D9D9" w:themeFill="background1" w:themeFillShade="D9"/>
          </w:tcPr>
          <w:p w14:paraId="2516BFAC" w14:textId="2951E66A" w:rsidR="00446227" w:rsidRPr="007E0ACB" w:rsidRDefault="00446227" w:rsidP="00446227">
            <w:pPr>
              <w:ind w:firstLine="0"/>
              <w:jc w:val="center"/>
              <w:rPr>
                <w:b/>
              </w:rPr>
            </w:pPr>
            <w:r w:rsidRPr="007E0ACB">
              <w:rPr>
                <w:b/>
              </w:rPr>
              <w:t>Pretendenta piedāvātā cena par norādīt</w:t>
            </w:r>
            <w:r w:rsidR="007E0ACB" w:rsidRPr="007E0ACB">
              <w:rPr>
                <w:b/>
              </w:rPr>
              <w:t>o</w:t>
            </w:r>
            <w:r w:rsidRPr="007E0ACB">
              <w:rPr>
                <w:b/>
              </w:rPr>
              <w:t xml:space="preserve"> daudzum</w:t>
            </w:r>
            <w:r w:rsidR="007E0ACB" w:rsidRPr="007E0ACB">
              <w:rPr>
                <w:b/>
              </w:rPr>
              <w:t>u</w:t>
            </w:r>
            <w:r w:rsidRPr="007E0ACB">
              <w:rPr>
                <w:b/>
              </w:rPr>
              <w:t xml:space="preserve"> </w:t>
            </w:r>
            <w:r w:rsidR="00D42323">
              <w:rPr>
                <w:b/>
              </w:rPr>
              <w:t>(</w:t>
            </w:r>
            <w:proofErr w:type="spellStart"/>
            <w:r w:rsidR="00D42323">
              <w:rPr>
                <w:b/>
              </w:rPr>
              <w:t>fiz</w:t>
            </w:r>
            <w:proofErr w:type="spellEnd"/>
            <w:r w:rsidR="00D42323">
              <w:rPr>
                <w:b/>
              </w:rPr>
              <w:t xml:space="preserve">. personai ieskaitot VSAOI) </w:t>
            </w:r>
            <w:r w:rsidRPr="007E0ACB">
              <w:rPr>
                <w:b/>
              </w:rPr>
              <w:t>EUR bez PVN</w:t>
            </w:r>
            <w:r w:rsidR="00D42323">
              <w:rPr>
                <w:b/>
              </w:rPr>
              <w:t xml:space="preserve"> </w:t>
            </w:r>
          </w:p>
        </w:tc>
      </w:tr>
      <w:tr w:rsidR="00446227" w14:paraId="723040B5" w14:textId="77777777" w:rsidTr="007E0ACB">
        <w:trPr>
          <w:trHeight w:val="508"/>
        </w:trPr>
        <w:tc>
          <w:tcPr>
            <w:tcW w:w="988" w:type="dxa"/>
            <w:vMerge w:val="restart"/>
          </w:tcPr>
          <w:p w14:paraId="1C6A73BA" w14:textId="77777777" w:rsidR="00446227" w:rsidRDefault="00446227" w:rsidP="00446227">
            <w:pPr>
              <w:ind w:firstLine="0"/>
              <w:jc w:val="center"/>
            </w:pPr>
            <w:r>
              <w:t>1.</w:t>
            </w:r>
          </w:p>
        </w:tc>
        <w:tc>
          <w:tcPr>
            <w:tcW w:w="5528" w:type="dxa"/>
            <w:vMerge w:val="restart"/>
          </w:tcPr>
          <w:p w14:paraId="1086A956" w14:textId="77777777" w:rsidR="00446227" w:rsidRDefault="00446227" w:rsidP="00446227">
            <w:pPr>
              <w:ind w:firstLine="0"/>
              <w:jc w:val="left"/>
            </w:pPr>
            <w:r w:rsidRPr="00A3609D">
              <w:t>Darba vides risku identificēšana un novērtēšana</w:t>
            </w:r>
          </w:p>
          <w:p w14:paraId="3AE666EF" w14:textId="7701ADA5" w:rsidR="000D535F" w:rsidRDefault="000D535F" w:rsidP="00446227">
            <w:pPr>
              <w:ind w:firstLine="0"/>
              <w:jc w:val="left"/>
            </w:pPr>
            <w:r>
              <w:t>(tehniskās specifikācijas 2. tabulas 1.1. punkts)</w:t>
            </w:r>
          </w:p>
        </w:tc>
        <w:tc>
          <w:tcPr>
            <w:tcW w:w="2268" w:type="dxa"/>
          </w:tcPr>
          <w:p w14:paraId="3407B9CA" w14:textId="2A1BE698" w:rsidR="00446227" w:rsidRDefault="00446227" w:rsidP="008362B5">
            <w:pPr>
              <w:ind w:firstLine="0"/>
              <w:jc w:val="center"/>
            </w:pPr>
            <w:r>
              <w:t xml:space="preserve">1 </w:t>
            </w:r>
            <w:r w:rsidR="007E0ACB">
              <w:t>(viena) d</w:t>
            </w:r>
            <w:r>
              <w:t>arba vide (struktūrvienība)</w:t>
            </w:r>
          </w:p>
        </w:tc>
        <w:tc>
          <w:tcPr>
            <w:tcW w:w="4258" w:type="dxa"/>
          </w:tcPr>
          <w:p w14:paraId="276F417E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78CBFB23" w14:textId="77777777" w:rsidTr="007E0ACB">
        <w:trPr>
          <w:trHeight w:val="276"/>
        </w:trPr>
        <w:tc>
          <w:tcPr>
            <w:tcW w:w="988" w:type="dxa"/>
            <w:vMerge/>
          </w:tcPr>
          <w:p w14:paraId="402F59F6" w14:textId="77777777" w:rsidR="00446227" w:rsidRDefault="00446227" w:rsidP="00446227">
            <w:pPr>
              <w:ind w:firstLine="0"/>
              <w:jc w:val="center"/>
            </w:pPr>
          </w:p>
        </w:tc>
        <w:tc>
          <w:tcPr>
            <w:tcW w:w="5528" w:type="dxa"/>
            <w:vMerge/>
          </w:tcPr>
          <w:p w14:paraId="739B1618" w14:textId="77777777" w:rsidR="00446227" w:rsidRPr="00617984" w:rsidRDefault="00446227" w:rsidP="00446227">
            <w:pPr>
              <w:ind w:firstLine="0"/>
              <w:jc w:val="left"/>
            </w:pPr>
          </w:p>
        </w:tc>
        <w:tc>
          <w:tcPr>
            <w:tcW w:w="2268" w:type="dxa"/>
          </w:tcPr>
          <w:p w14:paraId="1FAB8DDB" w14:textId="537AD3CB" w:rsidR="00446227" w:rsidRDefault="00446227" w:rsidP="008362B5">
            <w:pPr>
              <w:ind w:firstLine="0"/>
              <w:jc w:val="center"/>
            </w:pPr>
            <w:r>
              <w:t>1 darba veid</w:t>
            </w:r>
            <w:r w:rsidR="007E0ACB">
              <w:t>s</w:t>
            </w:r>
          </w:p>
        </w:tc>
        <w:tc>
          <w:tcPr>
            <w:tcW w:w="4258" w:type="dxa"/>
          </w:tcPr>
          <w:p w14:paraId="136DDD35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27A37795" w14:textId="77777777" w:rsidTr="007E0ACB">
        <w:trPr>
          <w:trHeight w:val="937"/>
        </w:trPr>
        <w:tc>
          <w:tcPr>
            <w:tcW w:w="988" w:type="dxa"/>
          </w:tcPr>
          <w:p w14:paraId="446E7975" w14:textId="77777777" w:rsidR="00446227" w:rsidRDefault="00446227" w:rsidP="00446227">
            <w:pPr>
              <w:ind w:firstLine="0"/>
              <w:jc w:val="center"/>
            </w:pPr>
            <w:r>
              <w:t>2.</w:t>
            </w:r>
          </w:p>
        </w:tc>
        <w:tc>
          <w:tcPr>
            <w:tcW w:w="5528" w:type="dxa"/>
          </w:tcPr>
          <w:p w14:paraId="72A83856" w14:textId="77777777" w:rsidR="00446227" w:rsidRDefault="00446227" w:rsidP="00446227">
            <w:pPr>
              <w:ind w:firstLine="0"/>
              <w:jc w:val="left"/>
            </w:pPr>
            <w:r w:rsidRPr="00B27A92">
              <w:t>DA pasākumu plān</w:t>
            </w:r>
            <w:r>
              <w:t>a</w:t>
            </w:r>
            <w:r w:rsidRPr="00B27A92">
              <w:t xml:space="preserve"> sagatavošana</w:t>
            </w:r>
          </w:p>
          <w:p w14:paraId="5D364E33" w14:textId="55C71356" w:rsidR="000D535F" w:rsidRDefault="000D535F" w:rsidP="00446227">
            <w:pPr>
              <w:ind w:firstLine="0"/>
              <w:jc w:val="left"/>
            </w:pPr>
            <w:r>
              <w:t>(tehniskās specifikācijas 2. tabulas 1.2. punkts)</w:t>
            </w:r>
          </w:p>
        </w:tc>
        <w:tc>
          <w:tcPr>
            <w:tcW w:w="2268" w:type="dxa"/>
          </w:tcPr>
          <w:p w14:paraId="0762EC6C" w14:textId="7F54F564" w:rsidR="00446227" w:rsidRDefault="00446227" w:rsidP="00446227">
            <w:pPr>
              <w:ind w:firstLine="0"/>
              <w:jc w:val="center"/>
            </w:pPr>
            <w:r w:rsidRPr="007E0ACB">
              <w:t xml:space="preserve">1 </w:t>
            </w:r>
            <w:r w:rsidR="007E0ACB">
              <w:t xml:space="preserve">(viena) </w:t>
            </w:r>
            <w:r w:rsidRPr="007E0ACB">
              <w:t>struktūrvienība</w:t>
            </w:r>
          </w:p>
        </w:tc>
        <w:tc>
          <w:tcPr>
            <w:tcW w:w="4258" w:type="dxa"/>
          </w:tcPr>
          <w:p w14:paraId="7914A24E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5D7E1E2B" w14:textId="77777777" w:rsidTr="007E0ACB">
        <w:trPr>
          <w:trHeight w:val="937"/>
        </w:trPr>
        <w:tc>
          <w:tcPr>
            <w:tcW w:w="988" w:type="dxa"/>
          </w:tcPr>
          <w:p w14:paraId="452F62AD" w14:textId="77777777" w:rsidR="00446227" w:rsidRDefault="00446227" w:rsidP="00446227">
            <w:pPr>
              <w:ind w:firstLine="0"/>
              <w:jc w:val="center"/>
            </w:pPr>
            <w:r>
              <w:t>3.</w:t>
            </w:r>
          </w:p>
        </w:tc>
        <w:tc>
          <w:tcPr>
            <w:tcW w:w="5528" w:type="dxa"/>
          </w:tcPr>
          <w:p w14:paraId="437C3A6F" w14:textId="77777777" w:rsidR="00446227" w:rsidRDefault="008362B5" w:rsidP="00446227">
            <w:pPr>
              <w:ind w:firstLine="0"/>
              <w:jc w:val="left"/>
            </w:pPr>
            <w:r>
              <w:t>Veselībai kaitīgo d</w:t>
            </w:r>
            <w:r w:rsidR="00446227" w:rsidRPr="00A3609D">
              <w:t xml:space="preserve">arba vides </w:t>
            </w:r>
            <w:r>
              <w:t xml:space="preserve">riska </w:t>
            </w:r>
            <w:r w:rsidR="00446227">
              <w:t>i</w:t>
            </w:r>
            <w:r w:rsidR="00446227" w:rsidRPr="00B27A92">
              <w:t>ndikatīvo mērījumu veikšana</w:t>
            </w:r>
          </w:p>
          <w:p w14:paraId="45E94EA1" w14:textId="3E4948AC" w:rsidR="000D535F" w:rsidRDefault="000D535F" w:rsidP="00446227">
            <w:pPr>
              <w:ind w:firstLine="0"/>
              <w:jc w:val="left"/>
            </w:pPr>
            <w:r>
              <w:t>(tehniskās specifikācijas 2. tabulas 1.3. punkts)</w:t>
            </w:r>
          </w:p>
        </w:tc>
        <w:tc>
          <w:tcPr>
            <w:tcW w:w="2268" w:type="dxa"/>
          </w:tcPr>
          <w:p w14:paraId="227A50C7" w14:textId="18CD81A4" w:rsidR="00446227" w:rsidRDefault="00446227" w:rsidP="00446227">
            <w:pPr>
              <w:ind w:firstLine="0"/>
              <w:jc w:val="center"/>
            </w:pPr>
            <w:r w:rsidRPr="007E0ACB">
              <w:t xml:space="preserve">1 </w:t>
            </w:r>
            <w:r w:rsidR="007E0ACB">
              <w:t xml:space="preserve">(viena) </w:t>
            </w:r>
            <w:r w:rsidRPr="007E0ACB">
              <w:t>struktūrvienība</w:t>
            </w:r>
          </w:p>
        </w:tc>
        <w:tc>
          <w:tcPr>
            <w:tcW w:w="4258" w:type="dxa"/>
          </w:tcPr>
          <w:p w14:paraId="4979B769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4D20BDD6" w14:textId="77777777" w:rsidTr="007E0ACB">
        <w:trPr>
          <w:trHeight w:val="828"/>
        </w:trPr>
        <w:tc>
          <w:tcPr>
            <w:tcW w:w="988" w:type="dxa"/>
          </w:tcPr>
          <w:p w14:paraId="4A584E75" w14:textId="77777777" w:rsidR="00446227" w:rsidRDefault="00446227" w:rsidP="00446227">
            <w:pPr>
              <w:ind w:firstLine="0"/>
              <w:jc w:val="center"/>
            </w:pPr>
            <w:r>
              <w:t>4.</w:t>
            </w:r>
          </w:p>
        </w:tc>
        <w:tc>
          <w:tcPr>
            <w:tcW w:w="5528" w:type="dxa"/>
          </w:tcPr>
          <w:p w14:paraId="6A964C39" w14:textId="77777777" w:rsidR="00446227" w:rsidRDefault="00446227" w:rsidP="00446227">
            <w:pPr>
              <w:ind w:firstLine="0"/>
              <w:jc w:val="left"/>
            </w:pPr>
            <w:r w:rsidRPr="00B27A92">
              <w:t>Darba veidu (amatu) sarakst</w:t>
            </w:r>
            <w:r>
              <w:t>a sagatavošana</w:t>
            </w:r>
            <w:r w:rsidRPr="00B27A92">
              <w:t>, kuros iespējami kaitīgie riska faktori vai darbs īpašos apstākļos</w:t>
            </w:r>
          </w:p>
          <w:p w14:paraId="38C6BB7E" w14:textId="58D6774E" w:rsidR="000D535F" w:rsidRDefault="000D535F" w:rsidP="00446227">
            <w:pPr>
              <w:ind w:firstLine="0"/>
              <w:jc w:val="left"/>
            </w:pPr>
            <w:r>
              <w:t>(tehniskās specifikācijas 2. tabulas 1.4. punkts)</w:t>
            </w:r>
          </w:p>
        </w:tc>
        <w:tc>
          <w:tcPr>
            <w:tcW w:w="2268" w:type="dxa"/>
          </w:tcPr>
          <w:p w14:paraId="3B139436" w14:textId="743BD668" w:rsidR="00446227" w:rsidRDefault="00446227" w:rsidP="00446227">
            <w:pPr>
              <w:ind w:firstLine="0"/>
              <w:jc w:val="center"/>
            </w:pPr>
            <w:r w:rsidRPr="007E0ACB">
              <w:t xml:space="preserve">1 </w:t>
            </w:r>
            <w:r w:rsidR="007E0ACB">
              <w:t xml:space="preserve">(viena) </w:t>
            </w:r>
            <w:r w:rsidRPr="007E0ACB">
              <w:t>struktūrvienība</w:t>
            </w:r>
          </w:p>
        </w:tc>
        <w:tc>
          <w:tcPr>
            <w:tcW w:w="4258" w:type="dxa"/>
          </w:tcPr>
          <w:p w14:paraId="7929A15F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763329CB" w14:textId="77777777" w:rsidTr="007E0ACB">
        <w:trPr>
          <w:trHeight w:val="699"/>
        </w:trPr>
        <w:tc>
          <w:tcPr>
            <w:tcW w:w="988" w:type="dxa"/>
          </w:tcPr>
          <w:p w14:paraId="7C1F8C30" w14:textId="77777777" w:rsidR="00446227" w:rsidRDefault="00446227" w:rsidP="00446227">
            <w:pPr>
              <w:ind w:firstLine="0"/>
              <w:jc w:val="center"/>
            </w:pPr>
            <w:r>
              <w:t>5.</w:t>
            </w:r>
          </w:p>
        </w:tc>
        <w:tc>
          <w:tcPr>
            <w:tcW w:w="5528" w:type="dxa"/>
          </w:tcPr>
          <w:p w14:paraId="17B64EEB" w14:textId="77777777" w:rsidR="00446227" w:rsidRDefault="00446227" w:rsidP="00446227">
            <w:pPr>
              <w:ind w:firstLine="0"/>
              <w:jc w:val="left"/>
            </w:pPr>
            <w:r>
              <w:t>Objekt</w:t>
            </w:r>
            <w:r w:rsidR="00717ED3">
              <w:t xml:space="preserve">a ugunsdrošības </w:t>
            </w:r>
            <w:r w:rsidRPr="00B27A92">
              <w:t>audits</w:t>
            </w:r>
            <w:r w:rsidR="00717ED3">
              <w:t xml:space="preserve"> </w:t>
            </w:r>
          </w:p>
          <w:p w14:paraId="6151F849" w14:textId="7C2F0707" w:rsidR="00E719C4" w:rsidRDefault="00E719C4" w:rsidP="00446227">
            <w:pPr>
              <w:ind w:firstLine="0"/>
              <w:jc w:val="left"/>
            </w:pPr>
            <w:r>
              <w:t>(tehniskās specifikācijas 2. tabulas 1.6. punkts)</w:t>
            </w:r>
          </w:p>
        </w:tc>
        <w:tc>
          <w:tcPr>
            <w:tcW w:w="2268" w:type="dxa"/>
          </w:tcPr>
          <w:p w14:paraId="20AEE343" w14:textId="32BE0BEF" w:rsidR="00446227" w:rsidRDefault="00446227" w:rsidP="00446227">
            <w:pPr>
              <w:ind w:firstLine="0"/>
              <w:jc w:val="center"/>
            </w:pPr>
            <w:r w:rsidRPr="007E0ACB">
              <w:t xml:space="preserve">1 </w:t>
            </w:r>
            <w:r w:rsidR="007E0ACB">
              <w:t xml:space="preserve">(viens) </w:t>
            </w:r>
            <w:r w:rsidRPr="007E0ACB">
              <w:t>objekt</w:t>
            </w:r>
            <w:r w:rsidR="007E0ACB">
              <w:t>s</w:t>
            </w:r>
          </w:p>
        </w:tc>
        <w:tc>
          <w:tcPr>
            <w:tcW w:w="4258" w:type="dxa"/>
          </w:tcPr>
          <w:p w14:paraId="7051338A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78CC6599" w14:textId="77777777" w:rsidTr="007E0ACB">
        <w:trPr>
          <w:trHeight w:val="699"/>
        </w:trPr>
        <w:tc>
          <w:tcPr>
            <w:tcW w:w="988" w:type="dxa"/>
          </w:tcPr>
          <w:p w14:paraId="23D749E8" w14:textId="77777777" w:rsidR="00446227" w:rsidRDefault="00446227" w:rsidP="00446227">
            <w:pPr>
              <w:ind w:firstLine="0"/>
              <w:jc w:val="center"/>
            </w:pPr>
            <w:r>
              <w:t>6.</w:t>
            </w:r>
          </w:p>
        </w:tc>
        <w:tc>
          <w:tcPr>
            <w:tcW w:w="5528" w:type="dxa"/>
          </w:tcPr>
          <w:p w14:paraId="77AD45EC" w14:textId="77777777" w:rsidR="00446227" w:rsidRDefault="00446227" w:rsidP="00446227">
            <w:pPr>
              <w:ind w:firstLine="0"/>
              <w:jc w:val="left"/>
            </w:pPr>
            <w:r w:rsidRPr="00B27A92">
              <w:t xml:space="preserve">Ievadapmācības </w:t>
            </w:r>
            <w:r>
              <w:t>video materiāl</w:t>
            </w:r>
            <w:r w:rsidR="000120FF">
              <w:t>s</w:t>
            </w:r>
          </w:p>
          <w:p w14:paraId="153B182F" w14:textId="41757C4A" w:rsidR="00E719C4" w:rsidRDefault="00E719C4" w:rsidP="00446227">
            <w:pPr>
              <w:ind w:firstLine="0"/>
              <w:jc w:val="left"/>
            </w:pPr>
            <w:r>
              <w:t>(tehniskās specifikācijas 2. tabulas 2.1. punkts)</w:t>
            </w:r>
          </w:p>
        </w:tc>
        <w:tc>
          <w:tcPr>
            <w:tcW w:w="2268" w:type="dxa"/>
          </w:tcPr>
          <w:p w14:paraId="171B80D1" w14:textId="1C8ECC80" w:rsidR="00446227" w:rsidRDefault="00446227" w:rsidP="007E0ACB">
            <w:pPr>
              <w:ind w:firstLine="0"/>
              <w:jc w:val="center"/>
            </w:pPr>
            <w:r>
              <w:t>1</w:t>
            </w:r>
            <w:r w:rsidR="007E0ACB">
              <w:t xml:space="preserve"> (viens)</w:t>
            </w:r>
            <w:r>
              <w:t xml:space="preserve"> gab.</w:t>
            </w:r>
          </w:p>
        </w:tc>
        <w:tc>
          <w:tcPr>
            <w:tcW w:w="4258" w:type="dxa"/>
          </w:tcPr>
          <w:p w14:paraId="15299F2E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42F644A4" w14:textId="77777777" w:rsidTr="007E0ACB">
        <w:trPr>
          <w:trHeight w:val="699"/>
        </w:trPr>
        <w:tc>
          <w:tcPr>
            <w:tcW w:w="988" w:type="dxa"/>
          </w:tcPr>
          <w:p w14:paraId="5462A022" w14:textId="77777777" w:rsidR="00446227" w:rsidRDefault="00446227" w:rsidP="00446227">
            <w:pPr>
              <w:ind w:firstLine="0"/>
              <w:jc w:val="center"/>
            </w:pPr>
            <w:r>
              <w:t>7.</w:t>
            </w:r>
          </w:p>
        </w:tc>
        <w:tc>
          <w:tcPr>
            <w:tcW w:w="5528" w:type="dxa"/>
          </w:tcPr>
          <w:p w14:paraId="23AFF4A0" w14:textId="77777777" w:rsidR="00446227" w:rsidRDefault="00446227" w:rsidP="00446227">
            <w:pPr>
              <w:ind w:firstLine="0"/>
              <w:jc w:val="left"/>
            </w:pPr>
            <w:r>
              <w:t>Video materiāl</w:t>
            </w:r>
            <w:r w:rsidR="000120FF">
              <w:t>s</w:t>
            </w:r>
            <w:r>
              <w:t xml:space="preserve"> i</w:t>
            </w:r>
            <w:r w:rsidRPr="00B27A92">
              <w:t>nstruktāža</w:t>
            </w:r>
            <w:r>
              <w:t>i</w:t>
            </w:r>
            <w:r w:rsidRPr="00B27A92">
              <w:t xml:space="preserve"> darba vietā</w:t>
            </w:r>
            <w:r w:rsidR="00176BE7">
              <w:t xml:space="preserve"> </w:t>
            </w:r>
          </w:p>
          <w:p w14:paraId="66A61470" w14:textId="6B0D5745" w:rsidR="00E719C4" w:rsidRDefault="00E719C4" w:rsidP="00446227">
            <w:pPr>
              <w:ind w:firstLine="0"/>
              <w:jc w:val="left"/>
            </w:pPr>
            <w:r>
              <w:t>(tehniskās specifikācijas 2. tabulas 2.2. punkts)</w:t>
            </w:r>
          </w:p>
        </w:tc>
        <w:tc>
          <w:tcPr>
            <w:tcW w:w="2268" w:type="dxa"/>
          </w:tcPr>
          <w:p w14:paraId="0C6AEF99" w14:textId="3F5D6F65" w:rsidR="00446227" w:rsidRDefault="00446227" w:rsidP="007E0ACB">
            <w:pPr>
              <w:ind w:firstLine="0"/>
              <w:jc w:val="center"/>
            </w:pPr>
            <w:r>
              <w:t xml:space="preserve">1 </w:t>
            </w:r>
            <w:r w:rsidR="007E0ACB">
              <w:t xml:space="preserve">(viens) </w:t>
            </w:r>
            <w:r>
              <w:t>gab.</w:t>
            </w:r>
          </w:p>
        </w:tc>
        <w:tc>
          <w:tcPr>
            <w:tcW w:w="4258" w:type="dxa"/>
          </w:tcPr>
          <w:p w14:paraId="7D766B10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19585F8C" w14:textId="77777777" w:rsidTr="007E0ACB">
        <w:trPr>
          <w:trHeight w:val="699"/>
        </w:trPr>
        <w:tc>
          <w:tcPr>
            <w:tcW w:w="988" w:type="dxa"/>
          </w:tcPr>
          <w:p w14:paraId="00248847" w14:textId="7D6A2DFF" w:rsidR="00446227" w:rsidRDefault="00446227" w:rsidP="00446227">
            <w:pPr>
              <w:ind w:firstLine="0"/>
              <w:jc w:val="center"/>
            </w:pPr>
            <w:r>
              <w:lastRenderedPageBreak/>
              <w:t>8.</w:t>
            </w:r>
          </w:p>
        </w:tc>
        <w:tc>
          <w:tcPr>
            <w:tcW w:w="5528" w:type="dxa"/>
          </w:tcPr>
          <w:p w14:paraId="361C7640" w14:textId="77777777" w:rsidR="00446227" w:rsidRDefault="00446227" w:rsidP="00446227">
            <w:pPr>
              <w:ind w:firstLine="0"/>
              <w:jc w:val="left"/>
            </w:pPr>
            <w:r w:rsidRPr="00B27A92">
              <w:t>DA</w:t>
            </w:r>
            <w:r>
              <w:t xml:space="preserve"> un UD</w:t>
            </w:r>
            <w:r w:rsidRPr="00B27A92">
              <w:t xml:space="preserve"> instrukcijas un rīcības plān</w:t>
            </w:r>
            <w:r>
              <w:t>u sagatavošana  (apjoms: 5-10 lpp.)</w:t>
            </w:r>
          </w:p>
          <w:p w14:paraId="148CBEC0" w14:textId="2E86E6EF" w:rsidR="00E719C4" w:rsidRDefault="00E719C4" w:rsidP="00446227">
            <w:pPr>
              <w:ind w:firstLine="0"/>
              <w:jc w:val="left"/>
            </w:pPr>
            <w:r>
              <w:t>(tehniskās specifikācijas 2. tabulas 2.3. punkts)</w:t>
            </w:r>
          </w:p>
        </w:tc>
        <w:tc>
          <w:tcPr>
            <w:tcW w:w="2268" w:type="dxa"/>
          </w:tcPr>
          <w:p w14:paraId="767E7824" w14:textId="295BD690" w:rsidR="00446227" w:rsidRDefault="00446227" w:rsidP="007E0ACB">
            <w:pPr>
              <w:ind w:firstLine="0"/>
              <w:jc w:val="center"/>
            </w:pPr>
            <w:r>
              <w:t xml:space="preserve">1 </w:t>
            </w:r>
            <w:r w:rsidR="007E0ACB">
              <w:t xml:space="preserve">(viens) </w:t>
            </w:r>
            <w:r>
              <w:t>gab.</w:t>
            </w:r>
          </w:p>
        </w:tc>
        <w:tc>
          <w:tcPr>
            <w:tcW w:w="4258" w:type="dxa"/>
          </w:tcPr>
          <w:p w14:paraId="6CD3EDD8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601C6ECD" w14:textId="77777777" w:rsidTr="007E0ACB">
        <w:trPr>
          <w:trHeight w:val="699"/>
        </w:trPr>
        <w:tc>
          <w:tcPr>
            <w:tcW w:w="988" w:type="dxa"/>
          </w:tcPr>
          <w:p w14:paraId="00593796" w14:textId="79491DE7" w:rsidR="00446227" w:rsidRDefault="00446227" w:rsidP="00446227">
            <w:pPr>
              <w:ind w:firstLine="0"/>
              <w:jc w:val="center"/>
            </w:pPr>
            <w:r>
              <w:t>9.</w:t>
            </w:r>
          </w:p>
        </w:tc>
        <w:tc>
          <w:tcPr>
            <w:tcW w:w="5528" w:type="dxa"/>
          </w:tcPr>
          <w:p w14:paraId="6A3F57AD" w14:textId="77777777" w:rsidR="00446227" w:rsidRDefault="00446227" w:rsidP="00446227">
            <w:pPr>
              <w:ind w:firstLine="0"/>
              <w:jc w:val="left"/>
            </w:pPr>
            <w:r w:rsidRPr="00C62159">
              <w:t xml:space="preserve">Procesa vadīšana </w:t>
            </w:r>
            <w:r>
              <w:t xml:space="preserve">RSU </w:t>
            </w:r>
            <w:r w:rsidRPr="00C62159">
              <w:t>darbam ar ķīmiskajām vielām darba vietās</w:t>
            </w:r>
          </w:p>
          <w:p w14:paraId="79B628AA" w14:textId="330C346E" w:rsidR="00E719C4" w:rsidRPr="00B27A92" w:rsidRDefault="00E719C4" w:rsidP="00446227">
            <w:pPr>
              <w:ind w:firstLine="0"/>
              <w:jc w:val="left"/>
            </w:pPr>
            <w:r>
              <w:t>(tehniskās specifikācijas 2. tabulas 2.4. punkts)</w:t>
            </w:r>
          </w:p>
        </w:tc>
        <w:tc>
          <w:tcPr>
            <w:tcW w:w="2268" w:type="dxa"/>
          </w:tcPr>
          <w:p w14:paraId="0AB4D548" w14:textId="77777777" w:rsidR="0068022E" w:rsidRDefault="00446227" w:rsidP="00446227">
            <w:pPr>
              <w:ind w:firstLine="0"/>
              <w:jc w:val="center"/>
            </w:pPr>
            <w:r>
              <w:t xml:space="preserve">1 </w:t>
            </w:r>
            <w:r w:rsidR="007E0ACB">
              <w:t xml:space="preserve">(viens) </w:t>
            </w:r>
            <w:r>
              <w:t>gab.</w:t>
            </w:r>
            <w:r w:rsidR="00951267">
              <w:t xml:space="preserve"> </w:t>
            </w:r>
          </w:p>
          <w:p w14:paraId="5C430448" w14:textId="0F92CB26" w:rsidR="00446227" w:rsidRDefault="00951267" w:rsidP="00446227">
            <w:pPr>
              <w:ind w:firstLine="0"/>
              <w:jc w:val="center"/>
            </w:pPr>
            <w:r>
              <w:t>(</w:t>
            </w:r>
            <w:r w:rsidR="0068022E">
              <w:t xml:space="preserve">norāda cenu par </w:t>
            </w:r>
            <w:r w:rsidR="00041AB5">
              <w:t xml:space="preserve">visu </w:t>
            </w:r>
            <w:r>
              <w:t>proces</w:t>
            </w:r>
            <w:r w:rsidR="00041AB5">
              <w:t>a vadīšanu kopumā</w:t>
            </w:r>
            <w:r>
              <w:t>)</w:t>
            </w:r>
          </w:p>
        </w:tc>
        <w:tc>
          <w:tcPr>
            <w:tcW w:w="4258" w:type="dxa"/>
          </w:tcPr>
          <w:p w14:paraId="1208366B" w14:textId="77777777" w:rsidR="00446227" w:rsidRDefault="00446227" w:rsidP="00446227">
            <w:pPr>
              <w:ind w:firstLine="0"/>
              <w:jc w:val="center"/>
            </w:pPr>
          </w:p>
        </w:tc>
      </w:tr>
      <w:tr w:rsidR="00446227" w14:paraId="098DD380" w14:textId="77777777" w:rsidTr="007E0ACB">
        <w:trPr>
          <w:trHeight w:val="699"/>
        </w:trPr>
        <w:tc>
          <w:tcPr>
            <w:tcW w:w="988" w:type="dxa"/>
          </w:tcPr>
          <w:p w14:paraId="1657B806" w14:textId="7D7F6D8B" w:rsidR="00446227" w:rsidRDefault="00446227" w:rsidP="00446227">
            <w:pPr>
              <w:ind w:firstLine="0"/>
              <w:jc w:val="center"/>
            </w:pPr>
            <w:r>
              <w:t>10.</w:t>
            </w:r>
          </w:p>
        </w:tc>
        <w:tc>
          <w:tcPr>
            <w:tcW w:w="5528" w:type="dxa"/>
          </w:tcPr>
          <w:p w14:paraId="33086F09" w14:textId="77777777" w:rsidR="00446227" w:rsidRDefault="00446227" w:rsidP="00446227">
            <w:pPr>
              <w:ind w:firstLine="0"/>
              <w:jc w:val="left"/>
            </w:pPr>
            <w:r w:rsidRPr="00B27A92">
              <w:t>Konsultāciju sniegšana</w:t>
            </w:r>
          </w:p>
          <w:p w14:paraId="3E3B776D" w14:textId="6AD2EC35" w:rsidR="00E719C4" w:rsidRPr="00C62159" w:rsidRDefault="00E719C4" w:rsidP="00446227">
            <w:pPr>
              <w:ind w:firstLine="0"/>
              <w:jc w:val="left"/>
            </w:pPr>
            <w:r>
              <w:t>(tehniskās specifikācijas 2. tabulas 3.1. punkts)</w:t>
            </w:r>
          </w:p>
        </w:tc>
        <w:tc>
          <w:tcPr>
            <w:tcW w:w="2268" w:type="dxa"/>
          </w:tcPr>
          <w:p w14:paraId="0A6161C0" w14:textId="26306130" w:rsidR="00446227" w:rsidRDefault="00446227" w:rsidP="00446227">
            <w:pPr>
              <w:ind w:firstLine="0"/>
              <w:jc w:val="center"/>
            </w:pPr>
            <w:r>
              <w:t xml:space="preserve">1 </w:t>
            </w:r>
            <w:r w:rsidR="007E0ACB">
              <w:t xml:space="preserve">(viena) </w:t>
            </w:r>
            <w:r>
              <w:t>stunda</w:t>
            </w:r>
          </w:p>
        </w:tc>
        <w:tc>
          <w:tcPr>
            <w:tcW w:w="4258" w:type="dxa"/>
          </w:tcPr>
          <w:p w14:paraId="54EFAB5C" w14:textId="77777777" w:rsidR="00446227" w:rsidRDefault="00446227" w:rsidP="00446227">
            <w:pPr>
              <w:ind w:firstLine="0"/>
              <w:jc w:val="center"/>
            </w:pPr>
          </w:p>
        </w:tc>
      </w:tr>
      <w:tr w:rsidR="00E74931" w14:paraId="5B954762" w14:textId="77777777" w:rsidTr="007E0ACB">
        <w:trPr>
          <w:trHeight w:val="699"/>
        </w:trPr>
        <w:tc>
          <w:tcPr>
            <w:tcW w:w="988" w:type="dxa"/>
          </w:tcPr>
          <w:p w14:paraId="54B348FE" w14:textId="559CE385" w:rsidR="00E74931" w:rsidRDefault="000239A9" w:rsidP="00446227">
            <w:pPr>
              <w:ind w:firstLine="0"/>
              <w:jc w:val="center"/>
            </w:pPr>
            <w:r>
              <w:t>11.</w:t>
            </w:r>
          </w:p>
        </w:tc>
        <w:tc>
          <w:tcPr>
            <w:tcW w:w="5528" w:type="dxa"/>
          </w:tcPr>
          <w:p w14:paraId="5DE982EC" w14:textId="77777777" w:rsidR="000120FF" w:rsidRDefault="000120FF" w:rsidP="000120FF">
            <w:pPr>
              <w:ind w:firstLine="0"/>
              <w:jc w:val="left"/>
            </w:pPr>
            <w:r w:rsidRPr="00B27A92">
              <w:t>Pasūtītāja interešu pārstāvība</w:t>
            </w:r>
          </w:p>
          <w:p w14:paraId="7D041B7A" w14:textId="5C420709" w:rsidR="00E74931" w:rsidRPr="00B27A92" w:rsidRDefault="00E719C4" w:rsidP="00446227">
            <w:pPr>
              <w:ind w:firstLine="0"/>
              <w:jc w:val="left"/>
            </w:pPr>
            <w:r>
              <w:t>(tehniskās specifikācijas 2. tabulas 3.2. punkts)</w:t>
            </w:r>
          </w:p>
        </w:tc>
        <w:tc>
          <w:tcPr>
            <w:tcW w:w="2268" w:type="dxa"/>
          </w:tcPr>
          <w:p w14:paraId="219F040B" w14:textId="0EE07844" w:rsidR="00E74931" w:rsidRDefault="00783CEF" w:rsidP="007E0ACB">
            <w:pPr>
              <w:ind w:firstLine="0"/>
              <w:jc w:val="center"/>
            </w:pPr>
            <w:r>
              <w:t>1 (viena) stunda</w:t>
            </w:r>
          </w:p>
        </w:tc>
        <w:tc>
          <w:tcPr>
            <w:tcW w:w="4258" w:type="dxa"/>
          </w:tcPr>
          <w:p w14:paraId="6C6AE30C" w14:textId="77777777" w:rsidR="00E74931" w:rsidRDefault="00E74931" w:rsidP="00446227">
            <w:pPr>
              <w:ind w:firstLine="0"/>
              <w:jc w:val="center"/>
            </w:pPr>
          </w:p>
        </w:tc>
      </w:tr>
      <w:tr w:rsidR="00446227" w14:paraId="3BF51DAF" w14:textId="77777777" w:rsidTr="007E0ACB">
        <w:trPr>
          <w:trHeight w:val="699"/>
        </w:trPr>
        <w:tc>
          <w:tcPr>
            <w:tcW w:w="988" w:type="dxa"/>
          </w:tcPr>
          <w:p w14:paraId="46C11E6E" w14:textId="4070052A" w:rsidR="00446227" w:rsidRDefault="00446227" w:rsidP="00446227">
            <w:pPr>
              <w:ind w:firstLine="0"/>
              <w:jc w:val="center"/>
            </w:pPr>
            <w:r>
              <w:t>1</w:t>
            </w:r>
            <w:r w:rsidR="000239A9">
              <w:t>2</w:t>
            </w:r>
            <w:r>
              <w:t>.</w:t>
            </w:r>
          </w:p>
        </w:tc>
        <w:tc>
          <w:tcPr>
            <w:tcW w:w="5528" w:type="dxa"/>
          </w:tcPr>
          <w:p w14:paraId="72EDA86B" w14:textId="77777777" w:rsidR="000120FF" w:rsidRDefault="000120FF" w:rsidP="00446227">
            <w:pPr>
              <w:ind w:firstLine="0"/>
              <w:jc w:val="left"/>
            </w:pPr>
            <w:r w:rsidRPr="009C6634">
              <w:t>Nelaimes gadījumu izmeklēšana</w:t>
            </w:r>
          </w:p>
          <w:p w14:paraId="79B929D0" w14:textId="6196E5DF" w:rsidR="00E719C4" w:rsidRPr="00B27A92" w:rsidRDefault="00E719C4" w:rsidP="00446227">
            <w:pPr>
              <w:ind w:firstLine="0"/>
              <w:jc w:val="left"/>
            </w:pPr>
            <w:r>
              <w:t>(tehniskās specifikācijas 2. tabulas 3.3. punkts)</w:t>
            </w:r>
          </w:p>
        </w:tc>
        <w:tc>
          <w:tcPr>
            <w:tcW w:w="2268" w:type="dxa"/>
          </w:tcPr>
          <w:p w14:paraId="4F86182F" w14:textId="35FD8B25" w:rsidR="00446227" w:rsidRDefault="000239A9" w:rsidP="00446227">
            <w:pPr>
              <w:ind w:firstLine="0"/>
              <w:jc w:val="center"/>
            </w:pPr>
            <w:r>
              <w:t xml:space="preserve">1 </w:t>
            </w:r>
            <w:r w:rsidR="007E0ACB">
              <w:t xml:space="preserve">(viens) </w:t>
            </w:r>
            <w:r>
              <w:t>gab.</w:t>
            </w:r>
          </w:p>
        </w:tc>
        <w:tc>
          <w:tcPr>
            <w:tcW w:w="4258" w:type="dxa"/>
          </w:tcPr>
          <w:p w14:paraId="665A9438" w14:textId="77777777" w:rsidR="00446227" w:rsidRDefault="00446227" w:rsidP="00446227">
            <w:pPr>
              <w:ind w:firstLine="0"/>
              <w:jc w:val="center"/>
            </w:pPr>
          </w:p>
        </w:tc>
      </w:tr>
    </w:tbl>
    <w:p w14:paraId="5A512E2B" w14:textId="7765014F" w:rsidR="00446227" w:rsidRDefault="00446227" w:rsidP="001B16DB">
      <w:pPr>
        <w:jc w:val="right"/>
        <w:rPr>
          <w:sz w:val="20"/>
        </w:rPr>
      </w:pPr>
    </w:p>
    <w:p w14:paraId="29B9FA9C" w14:textId="77777777" w:rsidR="00446227" w:rsidRDefault="00446227" w:rsidP="00134BCC">
      <w:pPr>
        <w:tabs>
          <w:tab w:val="left" w:pos="1816"/>
        </w:tabs>
        <w:ind w:firstLine="0"/>
        <w:rPr>
          <w:b/>
        </w:rPr>
      </w:pPr>
    </w:p>
    <w:p w14:paraId="04F2CDDE" w14:textId="5B0AF1B6" w:rsidR="00896C4B" w:rsidRPr="00220546" w:rsidRDefault="00896C4B" w:rsidP="00896C4B">
      <w:pPr>
        <w:ind w:left="-851"/>
        <w:jc w:val="center"/>
        <w:rPr>
          <w:b/>
          <w:bCs/>
        </w:rPr>
      </w:pPr>
      <w:r w:rsidRPr="00220546">
        <w:t xml:space="preserve">Apliecinām, ka finanšu piedāvājumā ir iekļauti visi izdevumi un izmaksas (izņemot PVN), kas var rasties, lai pilnīgi un pienācīgā kvalitātē sasniegtu tehniskajā specifikācijā noteikto atbilstoši </w:t>
      </w:r>
      <w:r w:rsidR="000120FF">
        <w:t>līguma</w:t>
      </w:r>
      <w:r w:rsidRPr="00220546">
        <w:t xml:space="preserve"> noteikumiem:</w:t>
      </w:r>
    </w:p>
    <w:p w14:paraId="71D0765E" w14:textId="77777777" w:rsidR="00896C4B" w:rsidRPr="007D5586" w:rsidRDefault="00896C4B" w:rsidP="00896C4B">
      <w:pPr>
        <w:pStyle w:val="Apakpunkts"/>
        <w:rPr>
          <w:rFonts w:ascii="Times New Roman" w:hAnsi="Times New Roman" w:cs="Times New Roman"/>
          <w:lang w:val="lv-LV"/>
        </w:rPr>
      </w:pPr>
    </w:p>
    <w:p w14:paraId="6559E13E" w14:textId="77777777" w:rsidR="00896C4B" w:rsidRPr="00216144" w:rsidRDefault="00896C4B" w:rsidP="00896C4B">
      <w:pPr>
        <w:jc w:val="center"/>
        <w:rPr>
          <w:bCs/>
          <w:i/>
        </w:rPr>
      </w:pPr>
      <w:r w:rsidRPr="00216144">
        <w:rPr>
          <w:bCs/>
          <w:i/>
        </w:rPr>
        <w:t>_________________________________________________________________________</w:t>
      </w:r>
    </w:p>
    <w:p w14:paraId="4422F358" w14:textId="77777777" w:rsidR="00896C4B" w:rsidRPr="00896C4B" w:rsidRDefault="00896C4B" w:rsidP="00896C4B">
      <w:pPr>
        <w:jc w:val="center"/>
        <w:rPr>
          <w:color w:val="ED7D31" w:themeColor="accent2"/>
          <w:sz w:val="20"/>
          <w:szCs w:val="20"/>
        </w:rPr>
      </w:pPr>
      <w:r w:rsidRPr="00896C4B">
        <w:rPr>
          <w:bCs/>
          <w:i/>
          <w:color w:val="ED7D31" w:themeColor="accent2"/>
          <w:sz w:val="20"/>
          <w:szCs w:val="20"/>
        </w:rPr>
        <w:t>(uzņēmuma vadītāja vai tā pilnvarotās personas paraksts, tā atšifrējums)</w:t>
      </w:r>
    </w:p>
    <w:p w14:paraId="0BDE5F6C" w14:textId="77777777" w:rsidR="00795976" w:rsidRDefault="00795976" w:rsidP="00013552">
      <w:pPr>
        <w:tabs>
          <w:tab w:val="left" w:pos="1816"/>
        </w:tabs>
        <w:ind w:firstLine="0"/>
      </w:pPr>
    </w:p>
    <w:sectPr w:rsidR="00795976" w:rsidSect="001B16DB">
      <w:pgSz w:w="15840" w:h="12240" w:orient="landscape"/>
      <w:pgMar w:top="993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A0731"/>
    <w:multiLevelType w:val="hybridMultilevel"/>
    <w:tmpl w:val="F6E6892C"/>
    <w:lvl w:ilvl="0" w:tplc="A1F81F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16D23"/>
    <w:multiLevelType w:val="hybridMultilevel"/>
    <w:tmpl w:val="97EE1A8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6A1D27"/>
    <w:multiLevelType w:val="hybridMultilevel"/>
    <w:tmpl w:val="4CB2DF62"/>
    <w:lvl w:ilvl="0" w:tplc="ADB69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F042A"/>
    <w:multiLevelType w:val="hybridMultilevel"/>
    <w:tmpl w:val="6CC4095C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60851EB"/>
    <w:multiLevelType w:val="multilevel"/>
    <w:tmpl w:val="4800A7D4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77764230"/>
    <w:multiLevelType w:val="hybridMultilevel"/>
    <w:tmpl w:val="4FAE27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368651">
    <w:abstractNumId w:val="4"/>
  </w:num>
  <w:num w:numId="2" w16cid:durableId="440807747">
    <w:abstractNumId w:val="4"/>
  </w:num>
  <w:num w:numId="3" w16cid:durableId="1782723097">
    <w:abstractNumId w:val="4"/>
  </w:num>
  <w:num w:numId="4" w16cid:durableId="1316186521">
    <w:abstractNumId w:val="4"/>
  </w:num>
  <w:num w:numId="5" w16cid:durableId="359628720">
    <w:abstractNumId w:val="3"/>
  </w:num>
  <w:num w:numId="6" w16cid:durableId="304434695">
    <w:abstractNumId w:val="1"/>
  </w:num>
  <w:num w:numId="7" w16cid:durableId="2096046729">
    <w:abstractNumId w:val="2"/>
  </w:num>
  <w:num w:numId="8" w16cid:durableId="420100729">
    <w:abstractNumId w:val="0"/>
  </w:num>
  <w:num w:numId="9" w16cid:durableId="19957933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6DB"/>
    <w:rsid w:val="000120FF"/>
    <w:rsid w:val="00013552"/>
    <w:rsid w:val="000239A9"/>
    <w:rsid w:val="00041AB5"/>
    <w:rsid w:val="00056F9E"/>
    <w:rsid w:val="00060844"/>
    <w:rsid w:val="000D535F"/>
    <w:rsid w:val="00134BCC"/>
    <w:rsid w:val="001662E8"/>
    <w:rsid w:val="00176BE7"/>
    <w:rsid w:val="001B16DB"/>
    <w:rsid w:val="001B3491"/>
    <w:rsid w:val="002227D5"/>
    <w:rsid w:val="00250D19"/>
    <w:rsid w:val="00285C6C"/>
    <w:rsid w:val="0029504B"/>
    <w:rsid w:val="002D234C"/>
    <w:rsid w:val="002D72E8"/>
    <w:rsid w:val="00343BA5"/>
    <w:rsid w:val="003673D0"/>
    <w:rsid w:val="003D6E2F"/>
    <w:rsid w:val="003E2E7C"/>
    <w:rsid w:val="004132DC"/>
    <w:rsid w:val="00445FE6"/>
    <w:rsid w:val="00446227"/>
    <w:rsid w:val="004471DE"/>
    <w:rsid w:val="004902D2"/>
    <w:rsid w:val="00495333"/>
    <w:rsid w:val="00497782"/>
    <w:rsid w:val="00567F70"/>
    <w:rsid w:val="005B7067"/>
    <w:rsid w:val="005D30E6"/>
    <w:rsid w:val="00617984"/>
    <w:rsid w:val="0068022E"/>
    <w:rsid w:val="006F7A56"/>
    <w:rsid w:val="00717ED3"/>
    <w:rsid w:val="00733FB9"/>
    <w:rsid w:val="0073662D"/>
    <w:rsid w:val="00757CFD"/>
    <w:rsid w:val="00783CEF"/>
    <w:rsid w:val="00795976"/>
    <w:rsid w:val="007C5509"/>
    <w:rsid w:val="007D5586"/>
    <w:rsid w:val="007E0ACB"/>
    <w:rsid w:val="008362B5"/>
    <w:rsid w:val="00886B23"/>
    <w:rsid w:val="00896C4B"/>
    <w:rsid w:val="008F047C"/>
    <w:rsid w:val="00925BD0"/>
    <w:rsid w:val="00951267"/>
    <w:rsid w:val="009D41A4"/>
    <w:rsid w:val="009F06B7"/>
    <w:rsid w:val="00A3609D"/>
    <w:rsid w:val="00AB24C4"/>
    <w:rsid w:val="00AC48F1"/>
    <w:rsid w:val="00B409AD"/>
    <w:rsid w:val="00B46ACE"/>
    <w:rsid w:val="00B66011"/>
    <w:rsid w:val="00BB399C"/>
    <w:rsid w:val="00C11E27"/>
    <w:rsid w:val="00C37537"/>
    <w:rsid w:val="00CD3349"/>
    <w:rsid w:val="00CE69F9"/>
    <w:rsid w:val="00D10743"/>
    <w:rsid w:val="00D42323"/>
    <w:rsid w:val="00D7563D"/>
    <w:rsid w:val="00D937FB"/>
    <w:rsid w:val="00DE6A7B"/>
    <w:rsid w:val="00E719C4"/>
    <w:rsid w:val="00E74931"/>
    <w:rsid w:val="00F30536"/>
    <w:rsid w:val="00F6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BBF66"/>
  <w15:chartTrackingRefBased/>
  <w15:docId w15:val="{44A22921-B24C-408E-A0A1-5399E6C1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6DB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dala1">
    <w:name w:val="Nodala 1"/>
    <w:basedOn w:val="Normal"/>
    <w:link w:val="Nodala1Char"/>
    <w:qFormat/>
    <w:rsid w:val="004902D2"/>
    <w:pPr>
      <w:numPr>
        <w:numId w:val="4"/>
      </w:numPr>
      <w:shd w:val="clear" w:color="auto" w:fill="D9D9D9" w:themeFill="background1" w:themeFillShade="D9"/>
      <w:suppressAutoHyphens/>
      <w:spacing w:before="120" w:after="120"/>
      <w:jc w:val="center"/>
    </w:pPr>
    <w:rPr>
      <w:b/>
      <w:lang w:eastAsia="ar-SA"/>
    </w:rPr>
  </w:style>
  <w:style w:type="character" w:customStyle="1" w:styleId="Nodala1Char">
    <w:name w:val="Nodala 1 Char"/>
    <w:basedOn w:val="DefaultParagraphFont"/>
    <w:link w:val="Nodala1"/>
    <w:rsid w:val="004902D2"/>
    <w:rPr>
      <w:rFonts w:ascii="Times New Roman" w:eastAsia="Calibri" w:hAnsi="Times New Roman" w:cs="Times New Roman"/>
      <w:b/>
      <w:sz w:val="24"/>
      <w:szCs w:val="24"/>
      <w:shd w:val="clear" w:color="auto" w:fill="D9D9D9" w:themeFill="background1" w:themeFillShade="D9"/>
      <w:lang w:val="lv-LV" w:eastAsia="ar-SA"/>
    </w:rPr>
  </w:style>
  <w:style w:type="paragraph" w:customStyle="1" w:styleId="Nodala11">
    <w:name w:val="Nodala 1.1"/>
    <w:basedOn w:val="Normal"/>
    <w:link w:val="Nodala11Char"/>
    <w:qFormat/>
    <w:rsid w:val="004902D2"/>
    <w:pPr>
      <w:numPr>
        <w:ilvl w:val="1"/>
        <w:numId w:val="4"/>
      </w:numPr>
      <w:suppressAutoHyphens/>
      <w:spacing w:before="60" w:after="60"/>
    </w:pPr>
    <w:rPr>
      <w:rFonts w:eastAsia="Times New Roman"/>
      <w:lang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DefaultParagraphFont"/>
    <w:link w:val="Nodala11"/>
    <w:rsid w:val="004902D2"/>
    <w:rPr>
      <w:rFonts w:ascii="Times New Roman" w:eastAsia="Times New Roman" w:hAnsi="Times New Roman" w:cs="Times New Roman"/>
      <w:sz w:val="24"/>
      <w:szCs w:val="24"/>
      <w:lang w:val="lv-LV"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link w:val="Nodala111Char"/>
    <w:qFormat/>
    <w:rsid w:val="004902D2"/>
    <w:pPr>
      <w:numPr>
        <w:ilvl w:val="2"/>
        <w:numId w:val="4"/>
      </w:numPr>
      <w:spacing w:after="0" w:line="240" w:lineRule="auto"/>
      <w:contextualSpacing w:val="0"/>
      <w:jc w:val="both"/>
    </w:pPr>
    <w:rPr>
      <w:rFonts w:ascii="Times New Roman" w:hAnsi="Times New Roman" w:cs="Times New Roman"/>
      <w:sz w:val="24"/>
      <w:szCs w:val="24"/>
      <w:lang w:val="lv-LV" w:eastAsia="ar-SA"/>
    </w:rPr>
  </w:style>
  <w:style w:type="character" w:customStyle="1" w:styleId="Nodala111Char">
    <w:name w:val="Nodala 1.1.1 Char"/>
    <w:basedOn w:val="DefaultParagraphFont"/>
    <w:link w:val="Nodala111"/>
    <w:rsid w:val="004902D2"/>
    <w:rPr>
      <w:rFonts w:ascii="Times New Roman" w:hAnsi="Times New Roman" w:cs="Times New Roman"/>
      <w:sz w:val="24"/>
      <w:szCs w:val="24"/>
      <w:lang w:val="lv-LV" w:eastAsia="ar-SA"/>
    </w:rPr>
  </w:style>
  <w:style w:type="paragraph" w:styleId="ListParagraph">
    <w:name w:val="List Paragraph"/>
    <w:basedOn w:val="Normal"/>
    <w:uiPriority w:val="34"/>
    <w:qFormat/>
    <w:rsid w:val="004902D2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Nodala1111">
    <w:name w:val="Nodala 1.1.1.1"/>
    <w:basedOn w:val="Nodala111"/>
    <w:link w:val="Nodala1111Char"/>
    <w:qFormat/>
    <w:rsid w:val="004902D2"/>
    <w:pPr>
      <w:numPr>
        <w:ilvl w:val="3"/>
      </w:numPr>
      <w:spacing w:before="60" w:after="60"/>
    </w:pPr>
  </w:style>
  <w:style w:type="character" w:customStyle="1" w:styleId="Nodala1111Char">
    <w:name w:val="Nodala 1.1.1.1 Char"/>
    <w:basedOn w:val="Nodala111Char"/>
    <w:link w:val="Nodala1111"/>
    <w:rsid w:val="004902D2"/>
    <w:rPr>
      <w:rFonts w:ascii="Times New Roman" w:hAnsi="Times New Roman" w:cs="Times New Roman"/>
      <w:sz w:val="24"/>
      <w:szCs w:val="24"/>
      <w:lang w:val="lv-LV" w:eastAsia="ar-SA"/>
    </w:rPr>
  </w:style>
  <w:style w:type="table" w:styleId="TableGrid">
    <w:name w:val="Table Grid"/>
    <w:basedOn w:val="TableNormal"/>
    <w:uiPriority w:val="39"/>
    <w:rsid w:val="00617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akpunktsChar">
    <w:name w:val="Apakšpunkts Char"/>
    <w:link w:val="Apakpunkts"/>
    <w:locked/>
    <w:rsid w:val="00896C4B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896C4B"/>
    <w:pPr>
      <w:tabs>
        <w:tab w:val="num" w:pos="851"/>
      </w:tabs>
      <w:ind w:left="851" w:hanging="851"/>
      <w:jc w:val="left"/>
    </w:pPr>
    <w:rPr>
      <w:rFonts w:ascii="Arial" w:eastAsia="Times New Roman" w:hAnsi="Arial" w:cs="Arial"/>
      <w:b/>
      <w:sz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937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7F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7FB"/>
    <w:rPr>
      <w:rFonts w:ascii="Times New Roman" w:eastAsia="Calibri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7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7FB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7FB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9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1450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 Balode</dc:creator>
  <cp:keywords/>
  <dc:description/>
  <cp:lastModifiedBy>Sjuzana Faizuļļina</cp:lastModifiedBy>
  <cp:revision>2</cp:revision>
  <cp:lastPrinted>2023-08-22T12:18:00Z</cp:lastPrinted>
  <dcterms:created xsi:type="dcterms:W3CDTF">2026-07-28T07:15:00Z</dcterms:created>
  <dcterms:modified xsi:type="dcterms:W3CDTF">2026-07-28T07:15:00Z</dcterms:modified>
</cp:coreProperties>
</file>