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027D6" w14:textId="77777777" w:rsidR="004436A7" w:rsidRPr="004C0134" w:rsidRDefault="004436A7" w:rsidP="004C0134">
      <w:pPr>
        <w:tabs>
          <w:tab w:val="left" w:pos="851"/>
          <w:tab w:val="center" w:pos="4153"/>
          <w:tab w:val="left" w:pos="6840"/>
        </w:tabs>
        <w:jc w:val="center"/>
        <w:rPr>
          <w:rFonts w:ascii="Arial" w:hAnsi="Arial" w:cs="Arial"/>
          <w:b/>
          <w:bCs/>
          <w:sz w:val="22"/>
          <w:szCs w:val="22"/>
          <w:lang w:val="lv-LV"/>
        </w:rPr>
      </w:pPr>
    </w:p>
    <w:p w14:paraId="66C4FB28" w14:textId="5C479F37" w:rsidR="004436A7" w:rsidRPr="004C0134" w:rsidRDefault="004436A7" w:rsidP="004C0134">
      <w:pPr>
        <w:tabs>
          <w:tab w:val="left" w:pos="851"/>
          <w:tab w:val="center" w:pos="4153"/>
          <w:tab w:val="left" w:pos="6840"/>
        </w:tabs>
        <w:jc w:val="center"/>
        <w:rPr>
          <w:rFonts w:ascii="Arial" w:hAnsi="Arial" w:cs="Arial"/>
          <w:b/>
          <w:bCs/>
          <w:sz w:val="24"/>
          <w:szCs w:val="24"/>
          <w:lang w:val="lv-LV"/>
        </w:rPr>
      </w:pPr>
      <w:r w:rsidRPr="004C0134">
        <w:rPr>
          <w:rFonts w:ascii="Arial" w:hAnsi="Arial" w:cs="Arial"/>
          <w:b/>
          <w:bCs/>
          <w:sz w:val="24"/>
          <w:szCs w:val="24"/>
          <w:lang w:val="lv-LV"/>
        </w:rPr>
        <w:t xml:space="preserve">PIRKUMA LĪGUMS </w:t>
      </w:r>
    </w:p>
    <w:p w14:paraId="2DE41323" w14:textId="77777777" w:rsidR="004436A7" w:rsidRPr="004C0134" w:rsidRDefault="004436A7" w:rsidP="004C0134">
      <w:pPr>
        <w:jc w:val="center"/>
        <w:rPr>
          <w:rFonts w:ascii="Arial" w:hAnsi="Arial" w:cs="Arial"/>
          <w:b/>
          <w:bCs/>
          <w:sz w:val="22"/>
          <w:szCs w:val="22"/>
          <w:lang w:val="lv-LV"/>
        </w:rPr>
      </w:pPr>
      <w:r w:rsidRPr="004C0134">
        <w:rPr>
          <w:rFonts w:ascii="Arial" w:hAnsi="Arial" w:cs="Arial"/>
          <w:b/>
          <w:bCs/>
          <w:sz w:val="22"/>
          <w:szCs w:val="22"/>
          <w:lang w:val="lv-LV"/>
        </w:rPr>
        <w:t xml:space="preserve">Nr. </w:t>
      </w:r>
      <w:r w:rsidRPr="004C0134">
        <w:rPr>
          <w:rFonts w:ascii="Arial" w:hAnsi="Arial" w:cs="Arial"/>
          <w:i/>
          <w:iCs/>
          <w:sz w:val="22"/>
          <w:szCs w:val="22"/>
          <w:lang w:val="lv-LV"/>
        </w:rPr>
        <w:t>skatāms pievienotajā datnē</w:t>
      </w:r>
    </w:p>
    <w:p w14:paraId="21BEF058" w14:textId="77777777" w:rsidR="004436A7" w:rsidRPr="004C0134" w:rsidRDefault="004436A7" w:rsidP="004C0134">
      <w:pPr>
        <w:tabs>
          <w:tab w:val="left" w:pos="851"/>
          <w:tab w:val="center" w:pos="4153"/>
          <w:tab w:val="left" w:pos="6840"/>
        </w:tabs>
        <w:jc w:val="center"/>
        <w:rPr>
          <w:rFonts w:ascii="Arial" w:hAnsi="Arial" w:cs="Arial"/>
          <w:b/>
          <w:bCs/>
          <w:sz w:val="22"/>
          <w:szCs w:val="22"/>
          <w:lang w:val="lv-LV"/>
        </w:rPr>
      </w:pPr>
    </w:p>
    <w:p w14:paraId="35173683" w14:textId="77777777" w:rsidR="004436A7" w:rsidRPr="004C0134" w:rsidRDefault="004436A7" w:rsidP="004C0134">
      <w:pPr>
        <w:tabs>
          <w:tab w:val="left" w:pos="851"/>
        </w:tabs>
        <w:rPr>
          <w:rFonts w:ascii="Arial" w:hAnsi="Arial" w:cs="Arial"/>
          <w:sz w:val="22"/>
          <w:szCs w:val="22"/>
          <w:lang w:val="lv-LV"/>
        </w:rPr>
      </w:pPr>
      <w:bookmarkStart w:id="0" w:name="_Hlk120867516"/>
    </w:p>
    <w:p w14:paraId="5693118F" w14:textId="77777777" w:rsidR="004436A7" w:rsidRPr="004C0134" w:rsidRDefault="004436A7" w:rsidP="004C0134">
      <w:pPr>
        <w:tabs>
          <w:tab w:val="left" w:pos="851"/>
        </w:tabs>
        <w:rPr>
          <w:rFonts w:ascii="Arial" w:hAnsi="Arial" w:cs="Arial"/>
          <w:sz w:val="22"/>
          <w:szCs w:val="22"/>
          <w:lang w:val="lv-LV"/>
        </w:rPr>
      </w:pPr>
      <w:r w:rsidRPr="004C0134">
        <w:rPr>
          <w:rFonts w:ascii="Arial" w:hAnsi="Arial" w:cs="Arial"/>
          <w:sz w:val="22"/>
          <w:szCs w:val="22"/>
          <w:lang w:val="lv-LV"/>
        </w:rPr>
        <w:t>Rīgā,</w:t>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bCs/>
          <w:i/>
          <w:iCs/>
          <w:sz w:val="22"/>
          <w:szCs w:val="22"/>
          <w:lang w:val="lv-LV"/>
        </w:rPr>
        <w:t>Datums skatāms laika zīmogā</w:t>
      </w:r>
    </w:p>
    <w:bookmarkEnd w:id="0"/>
    <w:p w14:paraId="63159036" w14:textId="77777777" w:rsidR="004436A7" w:rsidRPr="004C0134" w:rsidRDefault="004436A7" w:rsidP="004C0134">
      <w:pPr>
        <w:tabs>
          <w:tab w:val="left" w:pos="851"/>
        </w:tabs>
        <w:rPr>
          <w:rFonts w:ascii="Arial" w:hAnsi="Arial" w:cs="Arial"/>
          <w:sz w:val="22"/>
          <w:szCs w:val="22"/>
          <w:lang w:val="lv-LV"/>
        </w:rPr>
      </w:pP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r>
      <w:r w:rsidRPr="004C0134">
        <w:rPr>
          <w:rFonts w:ascii="Arial" w:hAnsi="Arial" w:cs="Arial"/>
          <w:sz w:val="22"/>
          <w:szCs w:val="22"/>
          <w:lang w:val="lv-LV"/>
        </w:rPr>
        <w:tab/>
        <w:t xml:space="preserve">              </w:t>
      </w:r>
      <w:r w:rsidRPr="004C0134">
        <w:rPr>
          <w:rFonts w:ascii="Arial" w:hAnsi="Arial" w:cs="Arial"/>
          <w:sz w:val="22"/>
          <w:szCs w:val="22"/>
          <w:lang w:val="lv-LV"/>
        </w:rPr>
        <w:tab/>
        <w:t xml:space="preserve">                           </w:t>
      </w:r>
    </w:p>
    <w:p w14:paraId="4D4A4BB9" w14:textId="28AD0B09" w:rsidR="004436A7" w:rsidRPr="00637205" w:rsidRDefault="004D1AFA" w:rsidP="00637205">
      <w:pPr>
        <w:tabs>
          <w:tab w:val="left" w:pos="851"/>
        </w:tabs>
        <w:jc w:val="both"/>
        <w:rPr>
          <w:rFonts w:ascii="Arial" w:hAnsi="Arial" w:cs="Arial"/>
          <w:sz w:val="22"/>
          <w:szCs w:val="22"/>
          <w:lang w:val="lv-LV" w:eastAsia="lv-LV" w:bidi="lo-LA"/>
        </w:rPr>
      </w:pPr>
      <w:r w:rsidRPr="00EE5EA9">
        <w:rPr>
          <w:rFonts w:ascii="Arial" w:hAnsi="Arial" w:cs="Arial"/>
          <w:b/>
          <w:bCs/>
          <w:sz w:val="22"/>
          <w:szCs w:val="22"/>
          <w:lang w:val="lv-LV" w:eastAsia="lv-LV"/>
        </w:rPr>
        <w:t>SIA “Rīgas meži”</w:t>
      </w:r>
      <w:r w:rsidRPr="00EE5EA9">
        <w:rPr>
          <w:rFonts w:ascii="Arial" w:hAnsi="Arial" w:cs="Arial"/>
          <w:bCs/>
          <w:sz w:val="22"/>
          <w:szCs w:val="22"/>
          <w:lang w:val="lv-LV" w:eastAsia="lv-LV"/>
        </w:rPr>
        <w:t xml:space="preserve">, </w:t>
      </w:r>
      <w:bookmarkStart w:id="1" w:name="_Hlk121056206"/>
      <w:r w:rsidRPr="00EE5EA9">
        <w:rPr>
          <w:rFonts w:ascii="Arial" w:hAnsi="Arial" w:cs="Arial"/>
          <w:bCs/>
          <w:sz w:val="22"/>
          <w:szCs w:val="22"/>
          <w:lang w:val="lv-LV" w:eastAsia="lv-LV"/>
        </w:rPr>
        <w:t>reģistrācijas Nr.</w:t>
      </w:r>
      <w:r>
        <w:rPr>
          <w:rFonts w:ascii="Arial" w:hAnsi="Arial" w:cs="Arial"/>
          <w:bCs/>
          <w:sz w:val="22"/>
          <w:szCs w:val="22"/>
          <w:lang w:val="lv-LV" w:eastAsia="lv-LV"/>
        </w:rPr>
        <w:t xml:space="preserve"> </w:t>
      </w:r>
      <w:r w:rsidRPr="00EE5EA9">
        <w:rPr>
          <w:rFonts w:ascii="Arial" w:hAnsi="Arial" w:cs="Arial"/>
          <w:bCs/>
          <w:sz w:val="22"/>
          <w:szCs w:val="22"/>
          <w:lang w:val="lv-LV" w:eastAsia="lv-LV"/>
        </w:rPr>
        <w:t xml:space="preserve">40003982628, </w:t>
      </w:r>
      <w:bookmarkEnd w:id="1"/>
      <w:r w:rsidRPr="00EE5EA9">
        <w:rPr>
          <w:rFonts w:ascii="Arial" w:hAnsi="Arial" w:cs="Arial"/>
          <w:bCs/>
          <w:sz w:val="22"/>
          <w:szCs w:val="22"/>
          <w:lang w:val="lv-LV" w:eastAsia="lv-LV"/>
        </w:rPr>
        <w:t xml:space="preserve">tās valdes </w:t>
      </w:r>
      <w:r w:rsidRPr="00290540">
        <w:rPr>
          <w:rFonts w:ascii="Arial" w:hAnsi="Arial" w:cs="Arial"/>
          <w:bCs/>
          <w:sz w:val="22"/>
          <w:szCs w:val="22"/>
          <w:lang w:val="lv-LV" w:eastAsia="lv-LV"/>
        </w:rPr>
        <w:t xml:space="preserve">locekļa </w:t>
      </w:r>
      <w:r w:rsidR="00E91D84">
        <w:rPr>
          <w:rFonts w:ascii="Arial" w:hAnsi="Arial" w:cs="Arial"/>
          <w:bCs/>
          <w:sz w:val="22"/>
          <w:szCs w:val="22"/>
          <w:lang w:val="lv-LV" w:eastAsia="lv-LV"/>
        </w:rPr>
        <w:t>Ivara Priedes</w:t>
      </w:r>
      <w:r w:rsidRPr="00290540">
        <w:rPr>
          <w:rFonts w:ascii="Arial" w:hAnsi="Arial" w:cs="Arial"/>
          <w:bCs/>
          <w:sz w:val="22"/>
          <w:szCs w:val="22"/>
          <w:lang w:val="lv-LV" w:eastAsia="lv-LV"/>
        </w:rPr>
        <w:t xml:space="preserve"> personā, kurš rīkojas uz statūtu, 03.08.2026. pilnvaras Nr.PV-26-45 un 05.08.2026. rīkojuma</w:t>
      </w:r>
      <w:r>
        <w:rPr>
          <w:rFonts w:ascii="Arial" w:hAnsi="Arial" w:cs="Arial"/>
          <w:bCs/>
          <w:sz w:val="22"/>
          <w:szCs w:val="22"/>
          <w:lang w:val="lv-LV" w:eastAsia="lv-LV"/>
        </w:rPr>
        <w:t xml:space="preserve"> </w:t>
      </w:r>
      <w:r w:rsidRPr="00290540">
        <w:rPr>
          <w:rFonts w:ascii="Arial" w:hAnsi="Arial" w:cs="Arial"/>
          <w:bCs/>
          <w:sz w:val="22"/>
          <w:szCs w:val="22"/>
          <w:lang w:val="lv-LV" w:eastAsia="lv-LV"/>
        </w:rPr>
        <w:t xml:space="preserve">Nr. </w:t>
      </w:r>
      <w:r w:rsidR="001D7C2D" w:rsidRPr="001D7C2D">
        <w:rPr>
          <w:rFonts w:ascii="Arial" w:hAnsi="Arial" w:cs="Arial"/>
          <w:bCs/>
          <w:sz w:val="22"/>
          <w:szCs w:val="22"/>
          <w:lang w:val="lv-LV" w:eastAsia="lv-LV"/>
        </w:rPr>
        <w:t>SRM-26-1902-rp</w:t>
      </w:r>
      <w:r w:rsidRPr="00290540">
        <w:rPr>
          <w:rFonts w:ascii="Arial" w:hAnsi="Arial" w:cs="Arial"/>
          <w:bCs/>
          <w:sz w:val="22"/>
          <w:szCs w:val="22"/>
          <w:lang w:val="lv-LV" w:eastAsia="lv-LV"/>
        </w:rPr>
        <w:t xml:space="preserve"> pamata</w:t>
      </w:r>
      <w:r w:rsidR="004436A7" w:rsidRPr="00637205">
        <w:rPr>
          <w:rFonts w:ascii="Arial" w:hAnsi="Arial" w:cs="Arial"/>
          <w:sz w:val="22"/>
          <w:szCs w:val="22"/>
          <w:lang w:val="lv-LV" w:eastAsia="lv-LV"/>
        </w:rPr>
        <w:t>,</w:t>
      </w:r>
      <w:r w:rsidR="004436A7" w:rsidRPr="00637205">
        <w:rPr>
          <w:rFonts w:ascii="Arial" w:hAnsi="Arial" w:cs="Arial"/>
          <w:bCs/>
          <w:sz w:val="22"/>
          <w:szCs w:val="22"/>
          <w:lang w:val="lv-LV" w:eastAsia="lv-LV"/>
        </w:rPr>
        <w:t xml:space="preserve"> turpmāk – </w:t>
      </w:r>
      <w:r w:rsidR="004436A7" w:rsidRPr="00637205">
        <w:rPr>
          <w:rFonts w:ascii="Arial" w:hAnsi="Arial" w:cs="Arial"/>
          <w:b/>
          <w:bCs/>
          <w:sz w:val="22"/>
          <w:szCs w:val="22"/>
          <w:lang w:val="lv-LV" w:eastAsia="lv-LV"/>
        </w:rPr>
        <w:t>Pircējs</w:t>
      </w:r>
      <w:r w:rsidR="004436A7" w:rsidRPr="00637205">
        <w:rPr>
          <w:rFonts w:ascii="Arial" w:hAnsi="Arial" w:cs="Arial"/>
          <w:bCs/>
          <w:sz w:val="22"/>
          <w:szCs w:val="22"/>
          <w:lang w:val="lv-LV" w:eastAsia="lv-LV"/>
        </w:rPr>
        <w:t>, no vienas puses</w:t>
      </w:r>
      <w:r w:rsidR="004436A7" w:rsidRPr="00637205">
        <w:rPr>
          <w:rFonts w:ascii="Arial" w:hAnsi="Arial" w:cs="Arial"/>
          <w:sz w:val="22"/>
          <w:szCs w:val="22"/>
          <w:lang w:val="lv-LV" w:eastAsia="lv-LV"/>
        </w:rPr>
        <w:t>, un</w:t>
      </w:r>
    </w:p>
    <w:p w14:paraId="3647C576" w14:textId="77777777" w:rsidR="004436A7" w:rsidRPr="00637205" w:rsidRDefault="004436A7" w:rsidP="007C5527">
      <w:pPr>
        <w:tabs>
          <w:tab w:val="left" w:pos="851"/>
        </w:tabs>
        <w:ind w:firstLine="567"/>
        <w:jc w:val="both"/>
        <w:rPr>
          <w:rFonts w:ascii="Arial" w:hAnsi="Arial" w:cs="Arial"/>
          <w:sz w:val="22"/>
          <w:szCs w:val="22"/>
          <w:lang w:val="lv-LV"/>
        </w:rPr>
      </w:pPr>
      <w:r w:rsidRPr="00637205">
        <w:rPr>
          <w:rFonts w:ascii="Arial" w:hAnsi="Arial" w:cs="Arial"/>
          <w:sz w:val="22"/>
          <w:szCs w:val="22"/>
          <w:lang w:val="lv-LV"/>
        </w:rPr>
        <w:t xml:space="preserve"> </w:t>
      </w:r>
    </w:p>
    <w:p w14:paraId="7A6EFDC1" w14:textId="77C73AE4" w:rsidR="004436A7" w:rsidRPr="00637205" w:rsidRDefault="004D1AFA" w:rsidP="00637205">
      <w:pPr>
        <w:tabs>
          <w:tab w:val="left" w:pos="851"/>
        </w:tabs>
        <w:jc w:val="both"/>
        <w:rPr>
          <w:rFonts w:ascii="Arial" w:hAnsi="Arial" w:cs="Arial"/>
          <w:sz w:val="22"/>
          <w:szCs w:val="22"/>
          <w:lang w:val="lv-LV"/>
        </w:rPr>
      </w:pPr>
      <w:bookmarkStart w:id="2" w:name="_Hlk121056300"/>
      <w:r w:rsidRPr="004D1AFA">
        <w:rPr>
          <w:rFonts w:ascii="Arial" w:hAnsi="Arial" w:cs="Arial"/>
          <w:b/>
          <w:sz w:val="22"/>
          <w:szCs w:val="22"/>
          <w:lang w:val="lv-LV" w:eastAsia="lv-LV"/>
        </w:rPr>
        <w:t>"AGROTEHNIKA SMILTENE" SIA</w:t>
      </w:r>
      <w:r w:rsidR="004436A7" w:rsidRPr="00637205">
        <w:rPr>
          <w:rFonts w:ascii="Arial" w:hAnsi="Arial" w:cs="Arial"/>
          <w:sz w:val="22"/>
          <w:szCs w:val="22"/>
          <w:lang w:val="lv-LV" w:eastAsia="lv-LV"/>
        </w:rPr>
        <w:t>, reģistrācijas Nr</w:t>
      </w:r>
      <w:bookmarkStart w:id="3" w:name="_Hlk120867154"/>
      <w:r>
        <w:t xml:space="preserve">. </w:t>
      </w:r>
      <w:r w:rsidRPr="004D1AFA">
        <w:rPr>
          <w:rFonts w:ascii="Arial" w:hAnsi="Arial" w:cs="Arial"/>
          <w:sz w:val="22"/>
          <w:szCs w:val="22"/>
          <w:lang w:val="lv-LV" w:eastAsia="lv-LV"/>
        </w:rPr>
        <w:t>44103034124</w:t>
      </w:r>
      <w:r>
        <w:rPr>
          <w:rFonts w:ascii="Arial" w:hAnsi="Arial" w:cs="Arial"/>
          <w:sz w:val="22"/>
          <w:szCs w:val="22"/>
          <w:lang w:val="lv-LV" w:eastAsia="lv-LV"/>
        </w:rPr>
        <w:t>,</w:t>
      </w:r>
      <w:r w:rsidRPr="004D1AFA">
        <w:rPr>
          <w:rFonts w:ascii="Arial" w:hAnsi="Arial" w:cs="Arial"/>
          <w:sz w:val="22"/>
          <w:szCs w:val="22"/>
          <w:lang w:val="lv-LV" w:eastAsia="lv-LV"/>
        </w:rPr>
        <w:t xml:space="preserve"> </w:t>
      </w:r>
      <w:r w:rsidR="004436A7" w:rsidRPr="00637205">
        <w:rPr>
          <w:rFonts w:ascii="Arial" w:hAnsi="Arial" w:cs="Arial"/>
          <w:bCs/>
          <w:sz w:val="22"/>
          <w:szCs w:val="22"/>
          <w:lang w:val="lv-LV" w:eastAsia="lv-LV"/>
        </w:rPr>
        <w:t xml:space="preserve">tās </w:t>
      </w:r>
      <w:r>
        <w:rPr>
          <w:rFonts w:ascii="Arial" w:hAnsi="Arial" w:cs="Arial"/>
          <w:bCs/>
          <w:sz w:val="22"/>
          <w:szCs w:val="22"/>
          <w:lang w:val="lv-LV" w:eastAsia="lv-LV"/>
        </w:rPr>
        <w:t xml:space="preserve">valdes priekšsēdētāja </w:t>
      </w:r>
      <w:r w:rsidRPr="004D1AFA">
        <w:rPr>
          <w:rFonts w:ascii="Arial" w:hAnsi="Arial" w:cs="Arial"/>
          <w:bCs/>
          <w:sz w:val="22"/>
          <w:szCs w:val="22"/>
          <w:lang w:val="lv-LV" w:eastAsia="lv-LV"/>
        </w:rPr>
        <w:t>Andr</w:t>
      </w:r>
      <w:r>
        <w:rPr>
          <w:rFonts w:ascii="Arial" w:hAnsi="Arial" w:cs="Arial"/>
          <w:bCs/>
          <w:sz w:val="22"/>
          <w:szCs w:val="22"/>
          <w:lang w:val="lv-LV" w:eastAsia="lv-LV"/>
        </w:rPr>
        <w:t>a</w:t>
      </w:r>
      <w:r w:rsidRPr="004D1AFA">
        <w:rPr>
          <w:rFonts w:ascii="Arial" w:hAnsi="Arial" w:cs="Arial"/>
          <w:bCs/>
          <w:sz w:val="22"/>
          <w:szCs w:val="22"/>
          <w:lang w:val="lv-LV" w:eastAsia="lv-LV"/>
        </w:rPr>
        <w:t xml:space="preserve"> Vilkast</w:t>
      </w:r>
      <w:r>
        <w:rPr>
          <w:rFonts w:ascii="Arial" w:hAnsi="Arial" w:cs="Arial"/>
          <w:bCs/>
          <w:sz w:val="22"/>
          <w:szCs w:val="22"/>
          <w:lang w:val="lv-LV" w:eastAsia="lv-LV"/>
        </w:rPr>
        <w:t xml:space="preserve">a </w:t>
      </w:r>
      <w:r w:rsidR="004436A7" w:rsidRPr="00637205">
        <w:rPr>
          <w:rFonts w:ascii="Arial" w:hAnsi="Arial" w:cs="Arial"/>
          <w:bCs/>
          <w:sz w:val="22"/>
          <w:szCs w:val="22"/>
          <w:lang w:val="lv-LV" w:eastAsia="lv-LV"/>
        </w:rPr>
        <w:t>personā</w:t>
      </w:r>
      <w:bookmarkEnd w:id="3"/>
      <w:r w:rsidR="004436A7" w:rsidRPr="00637205">
        <w:rPr>
          <w:rFonts w:ascii="Arial" w:hAnsi="Arial" w:cs="Arial"/>
          <w:sz w:val="22"/>
          <w:szCs w:val="22"/>
          <w:lang w:val="lv-LV"/>
        </w:rPr>
        <w:t xml:space="preserve">, </w:t>
      </w:r>
      <w:r>
        <w:rPr>
          <w:rFonts w:ascii="Arial" w:hAnsi="Arial" w:cs="Arial"/>
          <w:sz w:val="22"/>
          <w:szCs w:val="22"/>
          <w:lang w:val="lv-LV"/>
        </w:rPr>
        <w:t xml:space="preserve">kurš rīkojas uz statūtu pamata, </w:t>
      </w:r>
      <w:r w:rsidR="004436A7" w:rsidRPr="00637205">
        <w:rPr>
          <w:rFonts w:ascii="Arial" w:hAnsi="Arial" w:cs="Arial"/>
          <w:sz w:val="22"/>
          <w:szCs w:val="22"/>
          <w:lang w:val="lv-LV" w:eastAsia="lv-LV"/>
        </w:rPr>
        <w:t xml:space="preserve">turpmāk – </w:t>
      </w:r>
      <w:r w:rsidR="004436A7" w:rsidRPr="00637205">
        <w:rPr>
          <w:rFonts w:ascii="Arial" w:hAnsi="Arial" w:cs="Arial"/>
          <w:b/>
          <w:sz w:val="22"/>
          <w:szCs w:val="22"/>
          <w:lang w:val="lv-LV" w:eastAsia="lv-LV"/>
        </w:rPr>
        <w:t>Pārdevējs</w:t>
      </w:r>
      <w:r w:rsidR="004436A7" w:rsidRPr="00637205">
        <w:rPr>
          <w:rFonts w:ascii="Arial" w:hAnsi="Arial" w:cs="Arial"/>
          <w:sz w:val="22"/>
          <w:szCs w:val="22"/>
          <w:lang w:val="lv-LV" w:eastAsia="lv-LV"/>
        </w:rPr>
        <w:t xml:space="preserve">, no otras puses, </w:t>
      </w:r>
      <w:r w:rsidR="004436A7" w:rsidRPr="00637205">
        <w:rPr>
          <w:rFonts w:ascii="Arial" w:hAnsi="Arial" w:cs="Arial"/>
          <w:sz w:val="22"/>
          <w:szCs w:val="22"/>
          <w:shd w:val="clear" w:color="auto" w:fill="FFFFFF"/>
          <w:lang w:val="lv-LV" w:eastAsia="lv-LV"/>
        </w:rPr>
        <w:t xml:space="preserve">kopā turpmāk – </w:t>
      </w:r>
      <w:r w:rsidR="004436A7" w:rsidRPr="00637205">
        <w:rPr>
          <w:rFonts w:ascii="Arial" w:hAnsi="Arial" w:cs="Arial"/>
          <w:b/>
          <w:bCs/>
          <w:sz w:val="22"/>
          <w:szCs w:val="22"/>
          <w:shd w:val="clear" w:color="auto" w:fill="FFFFFF"/>
          <w:lang w:val="lv-LV" w:eastAsia="lv-LV"/>
        </w:rPr>
        <w:t>Puses</w:t>
      </w:r>
      <w:r w:rsidR="004436A7" w:rsidRPr="00637205">
        <w:rPr>
          <w:rFonts w:ascii="Arial" w:hAnsi="Arial" w:cs="Arial"/>
          <w:sz w:val="22"/>
          <w:szCs w:val="22"/>
          <w:shd w:val="clear" w:color="auto" w:fill="FFFFFF"/>
          <w:lang w:val="lv-LV" w:eastAsia="lv-LV"/>
        </w:rPr>
        <w:t xml:space="preserve">, katrs atsevišķi – </w:t>
      </w:r>
      <w:r w:rsidR="004436A7" w:rsidRPr="00637205">
        <w:rPr>
          <w:rFonts w:ascii="Arial" w:hAnsi="Arial" w:cs="Arial"/>
          <w:b/>
          <w:bCs/>
          <w:sz w:val="22"/>
          <w:szCs w:val="22"/>
          <w:shd w:val="clear" w:color="auto" w:fill="FFFFFF"/>
          <w:lang w:val="lv-LV" w:eastAsia="lv-LV"/>
        </w:rPr>
        <w:t>Puse</w:t>
      </w:r>
      <w:bookmarkEnd w:id="2"/>
      <w:r w:rsidR="004436A7" w:rsidRPr="00637205">
        <w:rPr>
          <w:rFonts w:ascii="Arial" w:hAnsi="Arial" w:cs="Arial"/>
          <w:sz w:val="22"/>
          <w:szCs w:val="22"/>
          <w:lang w:val="lv-LV"/>
        </w:rPr>
        <w:t>,</w:t>
      </w:r>
    </w:p>
    <w:p w14:paraId="0F09D6AB" w14:textId="77777777" w:rsidR="004436A7" w:rsidRPr="00637205" w:rsidRDefault="004436A7" w:rsidP="007C5527">
      <w:pPr>
        <w:tabs>
          <w:tab w:val="left" w:pos="851"/>
        </w:tabs>
        <w:ind w:firstLine="567"/>
        <w:jc w:val="both"/>
        <w:rPr>
          <w:rFonts w:ascii="Arial" w:hAnsi="Arial" w:cs="Arial"/>
          <w:sz w:val="22"/>
          <w:szCs w:val="22"/>
          <w:lang w:val="lv-LV"/>
        </w:rPr>
      </w:pPr>
    </w:p>
    <w:p w14:paraId="077D13D9" w14:textId="19FA13CD" w:rsidR="004436A7" w:rsidRPr="00637205" w:rsidRDefault="004436A7" w:rsidP="00637205">
      <w:pPr>
        <w:tabs>
          <w:tab w:val="left" w:pos="851"/>
        </w:tabs>
        <w:jc w:val="both"/>
        <w:rPr>
          <w:rFonts w:ascii="Arial" w:hAnsi="Arial" w:cs="Arial"/>
          <w:sz w:val="22"/>
          <w:szCs w:val="22"/>
          <w:lang w:val="lv-LV"/>
        </w:rPr>
      </w:pPr>
      <w:bookmarkStart w:id="4" w:name="_Hlk120609787"/>
      <w:r w:rsidRPr="00637205">
        <w:rPr>
          <w:rFonts w:ascii="Arial" w:hAnsi="Arial" w:cs="Arial"/>
          <w:sz w:val="22"/>
          <w:szCs w:val="22"/>
          <w:lang w:val="lv-LV" w:eastAsia="lv-LV"/>
        </w:rPr>
        <w:t xml:space="preserve">pamatojoties uz SIA </w:t>
      </w:r>
      <w:r w:rsidR="00FA2BAE" w:rsidRPr="00637205">
        <w:rPr>
          <w:rFonts w:ascii="Arial" w:hAnsi="Arial" w:cs="Arial"/>
          <w:sz w:val="22"/>
          <w:szCs w:val="22"/>
          <w:lang w:val="lv-LV" w:eastAsia="lv-LV"/>
        </w:rPr>
        <w:t>“</w:t>
      </w:r>
      <w:r w:rsidRPr="00637205">
        <w:rPr>
          <w:rFonts w:ascii="Arial" w:hAnsi="Arial" w:cs="Arial"/>
          <w:sz w:val="22"/>
          <w:szCs w:val="22"/>
          <w:lang w:val="lv-LV" w:eastAsia="lv-LV"/>
        </w:rPr>
        <w:t xml:space="preserve">Rīgas meži” </w:t>
      </w:r>
      <w:r w:rsidRPr="00637205">
        <w:rPr>
          <w:rFonts w:ascii="Arial" w:hAnsi="Arial" w:cs="Arial"/>
          <w:bCs/>
          <w:sz w:val="22"/>
          <w:szCs w:val="22"/>
          <w:lang w:val="lv-LV" w:eastAsia="lv-LV"/>
        </w:rPr>
        <w:t xml:space="preserve">Publisko iepirkumu likuma </w:t>
      </w:r>
      <w:r w:rsidR="00637205">
        <w:rPr>
          <w:rFonts w:ascii="Arial" w:hAnsi="Arial" w:cs="Arial"/>
          <w:bCs/>
          <w:sz w:val="22"/>
          <w:szCs w:val="22"/>
          <w:lang w:val="lv-LV" w:eastAsia="lv-LV"/>
        </w:rPr>
        <w:t>9</w:t>
      </w:r>
      <w:r w:rsidRPr="00637205">
        <w:rPr>
          <w:rFonts w:ascii="Arial" w:hAnsi="Arial" w:cs="Arial"/>
          <w:bCs/>
          <w:sz w:val="22"/>
          <w:szCs w:val="22"/>
          <w:lang w:val="lv-LV" w:eastAsia="lv-LV"/>
        </w:rPr>
        <w:t>.</w:t>
      </w:r>
      <w:r w:rsidR="007C5527" w:rsidRPr="00637205">
        <w:rPr>
          <w:rFonts w:ascii="Arial" w:hAnsi="Arial" w:cs="Arial"/>
          <w:bCs/>
          <w:sz w:val="22"/>
          <w:szCs w:val="22"/>
          <w:lang w:val="lv-LV" w:eastAsia="lv-LV"/>
        </w:rPr>
        <w:t> </w:t>
      </w:r>
      <w:r w:rsidRPr="00637205">
        <w:rPr>
          <w:rFonts w:ascii="Arial" w:hAnsi="Arial" w:cs="Arial"/>
          <w:bCs/>
          <w:sz w:val="22"/>
          <w:szCs w:val="22"/>
          <w:lang w:val="lv-LV" w:eastAsia="lv-LV"/>
        </w:rPr>
        <w:t>panta kārtībā realizēt</w:t>
      </w:r>
      <w:r w:rsidR="00637205">
        <w:rPr>
          <w:rFonts w:ascii="Arial" w:hAnsi="Arial" w:cs="Arial"/>
          <w:bCs/>
          <w:sz w:val="22"/>
          <w:szCs w:val="22"/>
          <w:lang w:val="lv-LV" w:eastAsia="lv-LV"/>
        </w:rPr>
        <w:t>a</w:t>
      </w:r>
      <w:r w:rsidRPr="00637205">
        <w:rPr>
          <w:rFonts w:ascii="Arial" w:hAnsi="Arial" w:cs="Arial"/>
          <w:bCs/>
          <w:sz w:val="22"/>
          <w:szCs w:val="22"/>
          <w:lang w:val="lv-LV" w:eastAsia="lv-LV"/>
        </w:rPr>
        <w:t xml:space="preserve"> iepirkuma </w:t>
      </w:r>
      <w:r w:rsidR="007C5527" w:rsidRPr="00637205">
        <w:rPr>
          <w:rFonts w:ascii="Arial" w:hAnsi="Arial" w:cs="Arial"/>
          <w:b/>
          <w:sz w:val="22"/>
          <w:szCs w:val="22"/>
          <w:lang w:val="lv-LV" w:eastAsia="lv-LV"/>
        </w:rPr>
        <w:t>“</w:t>
      </w:r>
      <w:r w:rsidR="00637205" w:rsidRPr="00637205">
        <w:rPr>
          <w:rFonts w:ascii="Arial" w:hAnsi="Arial" w:cs="Arial"/>
          <w:b/>
          <w:sz w:val="22"/>
          <w:szCs w:val="22"/>
          <w:lang w:val="lv-LV" w:eastAsia="lv-LV"/>
        </w:rPr>
        <w:t>Traktoram piekabināmā lielā veserīšu pļaujmašīna</w:t>
      </w:r>
      <w:r w:rsidR="007C5527" w:rsidRPr="00637205">
        <w:rPr>
          <w:rFonts w:ascii="Arial" w:hAnsi="Arial" w:cs="Arial"/>
          <w:b/>
          <w:sz w:val="22"/>
          <w:szCs w:val="22"/>
          <w:lang w:val="lv-LV" w:eastAsia="lv-LV"/>
        </w:rPr>
        <w:t>”</w:t>
      </w:r>
      <w:r w:rsidRPr="00637205">
        <w:rPr>
          <w:rFonts w:ascii="Arial" w:hAnsi="Arial" w:cs="Arial"/>
          <w:bCs/>
          <w:sz w:val="22"/>
          <w:szCs w:val="22"/>
          <w:lang w:val="lv-LV" w:eastAsia="lv-LV"/>
        </w:rPr>
        <w:t xml:space="preserve">, ID Nr. </w:t>
      </w:r>
      <w:r w:rsidR="007C5527" w:rsidRPr="00637205">
        <w:rPr>
          <w:rFonts w:ascii="Arial" w:hAnsi="Arial" w:cs="Arial"/>
          <w:bCs/>
          <w:sz w:val="22"/>
          <w:szCs w:val="22"/>
          <w:lang w:val="lv-LV" w:eastAsia="lv-LV"/>
        </w:rPr>
        <w:t>SIA RM 2026/</w:t>
      </w:r>
      <w:r w:rsidR="00637205">
        <w:rPr>
          <w:rFonts w:ascii="Arial" w:hAnsi="Arial" w:cs="Arial"/>
          <w:bCs/>
          <w:sz w:val="22"/>
          <w:szCs w:val="22"/>
          <w:lang w:val="lv-LV" w:eastAsia="lv-LV"/>
        </w:rPr>
        <w:t>55</w:t>
      </w:r>
      <w:r w:rsidRPr="00637205">
        <w:rPr>
          <w:rFonts w:ascii="Arial" w:hAnsi="Arial" w:cs="Arial"/>
          <w:bCs/>
          <w:sz w:val="22"/>
          <w:szCs w:val="22"/>
          <w:lang w:val="lv-LV" w:eastAsia="lv-LV"/>
        </w:rPr>
        <w:t>, rezultātiem</w:t>
      </w:r>
      <w:bookmarkStart w:id="5" w:name="_Hlk121056378"/>
      <w:bookmarkEnd w:id="4"/>
      <w:r w:rsidR="00F53677" w:rsidRPr="00637205">
        <w:rPr>
          <w:rFonts w:ascii="Arial" w:hAnsi="Arial" w:cs="Arial"/>
          <w:bCs/>
          <w:sz w:val="22"/>
          <w:szCs w:val="22"/>
          <w:lang w:val="lv-LV" w:eastAsia="lv-LV"/>
        </w:rPr>
        <w:t>,</w:t>
      </w:r>
      <w:r w:rsidRPr="00637205">
        <w:rPr>
          <w:rFonts w:ascii="Arial" w:hAnsi="Arial" w:cs="Arial"/>
          <w:sz w:val="22"/>
          <w:szCs w:val="22"/>
          <w:lang w:val="lv-LV" w:eastAsia="lv-LV"/>
        </w:rPr>
        <w:t xml:space="preserve"> noslēdz šādu līgumu</w:t>
      </w:r>
      <w:bookmarkEnd w:id="5"/>
      <w:r w:rsidRPr="00637205">
        <w:rPr>
          <w:rFonts w:ascii="Arial" w:hAnsi="Arial" w:cs="Arial"/>
          <w:sz w:val="22"/>
          <w:szCs w:val="22"/>
          <w:lang w:val="lv-LV" w:eastAsia="lv-LV"/>
        </w:rPr>
        <w:t xml:space="preserve">, turpmāk – </w:t>
      </w:r>
      <w:smartTag w:uri="schemas-tilde-lv/tildestengine" w:element="veidnes">
        <w:smartTagPr>
          <w:attr w:name="id" w:val="-1"/>
          <w:attr w:name="baseform" w:val="līgums"/>
          <w:attr w:name="text" w:val="līgums"/>
        </w:smartTagPr>
        <w:r w:rsidRPr="00637205">
          <w:rPr>
            <w:rFonts w:ascii="Arial" w:hAnsi="Arial" w:cs="Arial"/>
            <w:b/>
            <w:bCs/>
            <w:sz w:val="22"/>
            <w:szCs w:val="22"/>
            <w:lang w:val="lv-LV" w:eastAsia="lv-LV"/>
          </w:rPr>
          <w:t>Līgums</w:t>
        </w:r>
      </w:smartTag>
      <w:r w:rsidRPr="00637205">
        <w:rPr>
          <w:rFonts w:ascii="Arial" w:hAnsi="Arial" w:cs="Arial"/>
          <w:sz w:val="22"/>
          <w:szCs w:val="22"/>
          <w:lang w:val="lv-LV" w:eastAsia="lv-LV"/>
        </w:rPr>
        <w:t>:</w:t>
      </w:r>
    </w:p>
    <w:p w14:paraId="646F285F" w14:textId="77777777" w:rsidR="004436A7" w:rsidRPr="004C0134" w:rsidRDefault="004436A7" w:rsidP="004C0134">
      <w:pPr>
        <w:tabs>
          <w:tab w:val="center" w:pos="4153"/>
          <w:tab w:val="left" w:pos="6840"/>
        </w:tabs>
        <w:jc w:val="center"/>
        <w:rPr>
          <w:rFonts w:ascii="Arial" w:hAnsi="Arial" w:cs="Arial"/>
          <w:b/>
          <w:bCs/>
          <w:sz w:val="22"/>
          <w:szCs w:val="22"/>
          <w:lang w:val="lv-LV"/>
        </w:rPr>
      </w:pPr>
    </w:p>
    <w:p w14:paraId="176CBBBA" w14:textId="77777777" w:rsidR="004436A7" w:rsidRPr="004C0134" w:rsidRDefault="004436A7" w:rsidP="004C0134">
      <w:pPr>
        <w:numPr>
          <w:ilvl w:val="0"/>
          <w:numId w:val="4"/>
        </w:numPr>
        <w:tabs>
          <w:tab w:val="clear" w:pos="720"/>
          <w:tab w:val="num" w:pos="360"/>
        </w:tabs>
        <w:ind w:left="360"/>
        <w:jc w:val="center"/>
        <w:rPr>
          <w:rFonts w:ascii="Arial" w:hAnsi="Arial" w:cs="Arial"/>
          <w:b/>
          <w:bCs/>
          <w:sz w:val="22"/>
          <w:szCs w:val="22"/>
          <w:lang w:val="lv-LV"/>
        </w:rPr>
      </w:pPr>
      <w:r w:rsidRPr="004C0134">
        <w:rPr>
          <w:rFonts w:ascii="Arial" w:hAnsi="Arial" w:cs="Arial"/>
          <w:b/>
          <w:bCs/>
          <w:sz w:val="22"/>
          <w:szCs w:val="22"/>
          <w:lang w:val="lv-LV"/>
        </w:rPr>
        <w:t>Līguma priekšmets</w:t>
      </w:r>
    </w:p>
    <w:p w14:paraId="416A81AC" w14:textId="129C0AF6" w:rsidR="004436A7" w:rsidRPr="00637205" w:rsidRDefault="004436A7" w:rsidP="2E8DA3C4">
      <w:pPr>
        <w:numPr>
          <w:ilvl w:val="1"/>
          <w:numId w:val="5"/>
        </w:numPr>
        <w:tabs>
          <w:tab w:val="clear" w:pos="2847"/>
        </w:tabs>
        <w:ind w:left="567" w:hanging="567"/>
        <w:jc w:val="both"/>
        <w:rPr>
          <w:rFonts w:ascii="Arial" w:hAnsi="Arial" w:cs="Arial"/>
          <w:sz w:val="22"/>
          <w:szCs w:val="22"/>
          <w:lang w:val="lv-LV"/>
        </w:rPr>
      </w:pPr>
      <w:r w:rsidRPr="00637205">
        <w:rPr>
          <w:rFonts w:ascii="Arial" w:hAnsi="Arial" w:cs="Arial"/>
          <w:sz w:val="22"/>
          <w:szCs w:val="22"/>
          <w:lang w:val="lv-LV"/>
        </w:rPr>
        <w:t>Pārdevējs pārdod un Pircējs pērk</w:t>
      </w:r>
      <w:r w:rsidRPr="00637205">
        <w:rPr>
          <w:rFonts w:ascii="Arial" w:hAnsi="Arial" w:cs="Arial"/>
          <w:b/>
          <w:bCs/>
          <w:sz w:val="22"/>
          <w:szCs w:val="22"/>
          <w:lang w:val="lv-LV"/>
        </w:rPr>
        <w:t xml:space="preserve"> </w:t>
      </w:r>
      <w:r w:rsidR="00637205">
        <w:rPr>
          <w:rFonts w:ascii="Arial" w:hAnsi="Arial" w:cs="Arial"/>
          <w:sz w:val="22"/>
          <w:szCs w:val="22"/>
          <w:lang w:val="lv-LV"/>
        </w:rPr>
        <w:t>t</w:t>
      </w:r>
      <w:r w:rsidR="00637205" w:rsidRPr="00637205">
        <w:rPr>
          <w:rFonts w:ascii="Arial" w:hAnsi="Arial" w:cs="Arial"/>
          <w:sz w:val="22"/>
          <w:szCs w:val="22"/>
          <w:lang w:val="lv-LV"/>
        </w:rPr>
        <w:t>raktoram piekabinām</w:t>
      </w:r>
      <w:r w:rsidR="00637205">
        <w:rPr>
          <w:rFonts w:ascii="Arial" w:hAnsi="Arial" w:cs="Arial"/>
          <w:sz w:val="22"/>
          <w:szCs w:val="22"/>
          <w:lang w:val="lv-LV"/>
        </w:rPr>
        <w:t>o</w:t>
      </w:r>
      <w:r w:rsidR="00637205" w:rsidRPr="00637205">
        <w:rPr>
          <w:rFonts w:ascii="Arial" w:hAnsi="Arial" w:cs="Arial"/>
          <w:sz w:val="22"/>
          <w:szCs w:val="22"/>
          <w:lang w:val="lv-LV"/>
        </w:rPr>
        <w:t xml:space="preserve"> liel</w:t>
      </w:r>
      <w:r w:rsidR="00637205">
        <w:rPr>
          <w:rFonts w:ascii="Arial" w:hAnsi="Arial" w:cs="Arial"/>
          <w:sz w:val="22"/>
          <w:szCs w:val="22"/>
          <w:lang w:val="lv-LV"/>
        </w:rPr>
        <w:t>o</w:t>
      </w:r>
      <w:r w:rsidR="00637205" w:rsidRPr="00637205">
        <w:rPr>
          <w:rFonts w:ascii="Arial" w:hAnsi="Arial" w:cs="Arial"/>
          <w:sz w:val="22"/>
          <w:szCs w:val="22"/>
          <w:lang w:val="lv-LV"/>
        </w:rPr>
        <w:t xml:space="preserve"> veserīšu pļaujmašīn</w:t>
      </w:r>
      <w:r w:rsidR="00637205">
        <w:rPr>
          <w:rFonts w:ascii="Arial" w:hAnsi="Arial" w:cs="Arial"/>
          <w:sz w:val="22"/>
          <w:szCs w:val="22"/>
          <w:lang w:val="lv-LV"/>
        </w:rPr>
        <w:t>u</w:t>
      </w:r>
      <w:r w:rsidR="00637205" w:rsidRPr="00637205">
        <w:rPr>
          <w:rFonts w:ascii="Arial" w:hAnsi="Arial" w:cs="Arial"/>
          <w:sz w:val="22"/>
          <w:szCs w:val="22"/>
          <w:lang w:val="lv-LV"/>
        </w:rPr>
        <w:t xml:space="preserve"> </w:t>
      </w:r>
      <w:r w:rsidR="009F0CC0" w:rsidRPr="00637205">
        <w:rPr>
          <w:rFonts w:ascii="Arial" w:hAnsi="Arial" w:cs="Arial"/>
          <w:sz w:val="22"/>
          <w:szCs w:val="22"/>
          <w:lang w:val="lv-LV"/>
        </w:rPr>
        <w:t>(</w:t>
      </w:r>
      <w:r w:rsidRPr="00637205">
        <w:rPr>
          <w:rFonts w:ascii="Arial" w:hAnsi="Arial" w:cs="Arial"/>
          <w:sz w:val="22"/>
          <w:szCs w:val="22"/>
          <w:lang w:val="lv-LV"/>
        </w:rPr>
        <w:t xml:space="preserve">turpmāk – </w:t>
      </w:r>
      <w:r w:rsidRPr="00637205">
        <w:rPr>
          <w:rFonts w:ascii="Arial" w:hAnsi="Arial" w:cs="Arial"/>
          <w:b/>
          <w:bCs/>
          <w:sz w:val="22"/>
          <w:szCs w:val="22"/>
          <w:lang w:val="lv-LV"/>
        </w:rPr>
        <w:t>Prece</w:t>
      </w:r>
      <w:r w:rsidR="009F0CC0" w:rsidRPr="00637205">
        <w:rPr>
          <w:rFonts w:ascii="Arial" w:hAnsi="Arial" w:cs="Arial"/>
          <w:sz w:val="22"/>
          <w:szCs w:val="22"/>
          <w:lang w:val="lv-LV"/>
        </w:rPr>
        <w:t>)</w:t>
      </w:r>
      <w:r w:rsidRPr="00637205">
        <w:rPr>
          <w:rFonts w:ascii="Arial" w:hAnsi="Arial" w:cs="Arial"/>
          <w:sz w:val="22"/>
          <w:szCs w:val="22"/>
          <w:lang w:val="lv-LV"/>
        </w:rPr>
        <w:t>, saskaņā ar Pre</w:t>
      </w:r>
      <w:r w:rsidR="007C5527" w:rsidRPr="00637205">
        <w:rPr>
          <w:rFonts w:ascii="Arial" w:hAnsi="Arial" w:cs="Arial"/>
          <w:sz w:val="22"/>
          <w:szCs w:val="22"/>
          <w:lang w:val="lv-LV"/>
        </w:rPr>
        <w:t>ces</w:t>
      </w:r>
      <w:r w:rsidRPr="00637205">
        <w:rPr>
          <w:rFonts w:ascii="Arial" w:hAnsi="Arial" w:cs="Arial"/>
          <w:sz w:val="22"/>
          <w:szCs w:val="22"/>
          <w:lang w:val="lv-LV"/>
        </w:rPr>
        <w:t xml:space="preserve"> tehnisko specifikāciju</w:t>
      </w:r>
      <w:r w:rsidR="00123EA9" w:rsidRPr="00637205">
        <w:rPr>
          <w:rFonts w:ascii="Arial" w:hAnsi="Arial" w:cs="Arial"/>
          <w:sz w:val="22"/>
          <w:szCs w:val="22"/>
          <w:lang w:val="lv-LV"/>
        </w:rPr>
        <w:t>, Pārdevēja tehnisko</w:t>
      </w:r>
      <w:r w:rsidRPr="00637205">
        <w:rPr>
          <w:rFonts w:ascii="Arial" w:hAnsi="Arial" w:cs="Arial"/>
          <w:sz w:val="22"/>
          <w:szCs w:val="22"/>
          <w:lang w:val="lv-LV"/>
        </w:rPr>
        <w:t xml:space="preserve"> </w:t>
      </w:r>
      <w:r w:rsidR="00123EA9" w:rsidRPr="00637205">
        <w:rPr>
          <w:rFonts w:ascii="Arial" w:hAnsi="Arial" w:cs="Arial"/>
          <w:sz w:val="22"/>
          <w:szCs w:val="22"/>
          <w:lang w:val="lv-LV"/>
        </w:rPr>
        <w:t>piedāvājumu un</w:t>
      </w:r>
      <w:r w:rsidR="004A0188" w:rsidRPr="00637205">
        <w:rPr>
          <w:rFonts w:ascii="Arial" w:hAnsi="Arial" w:cs="Arial"/>
          <w:sz w:val="22"/>
          <w:szCs w:val="22"/>
          <w:lang w:val="lv-LV"/>
        </w:rPr>
        <w:t xml:space="preserve"> </w:t>
      </w:r>
      <w:r w:rsidR="00123EA9" w:rsidRPr="00637205">
        <w:rPr>
          <w:rFonts w:ascii="Arial" w:hAnsi="Arial" w:cs="Arial"/>
          <w:sz w:val="22"/>
          <w:szCs w:val="22"/>
          <w:lang w:val="lv-LV"/>
        </w:rPr>
        <w:t xml:space="preserve">saskaņā ar </w:t>
      </w:r>
      <w:r w:rsidRPr="00637205">
        <w:rPr>
          <w:rFonts w:ascii="Arial" w:hAnsi="Arial" w:cs="Arial"/>
          <w:sz w:val="22"/>
          <w:szCs w:val="22"/>
          <w:lang w:val="lv-LV"/>
        </w:rPr>
        <w:t>finanšu piedāvājumā noteiktajām Pre</w:t>
      </w:r>
      <w:r w:rsidR="00123EA9" w:rsidRPr="00637205">
        <w:rPr>
          <w:rFonts w:ascii="Arial" w:hAnsi="Arial" w:cs="Arial"/>
          <w:sz w:val="22"/>
          <w:szCs w:val="22"/>
          <w:lang w:val="lv-LV"/>
        </w:rPr>
        <w:t>ces</w:t>
      </w:r>
      <w:r w:rsidRPr="00637205">
        <w:rPr>
          <w:rFonts w:ascii="Arial" w:hAnsi="Arial" w:cs="Arial"/>
          <w:sz w:val="22"/>
          <w:szCs w:val="22"/>
          <w:lang w:val="lv-LV"/>
        </w:rPr>
        <w:t xml:space="preserve"> cenām (turpmāk – </w:t>
      </w:r>
      <w:r w:rsidR="00123EA9" w:rsidRPr="00637205">
        <w:rPr>
          <w:rFonts w:ascii="Arial" w:hAnsi="Arial" w:cs="Arial"/>
          <w:b/>
          <w:bCs/>
          <w:sz w:val="22"/>
          <w:szCs w:val="22"/>
          <w:lang w:val="lv-LV"/>
        </w:rPr>
        <w:t>P</w:t>
      </w:r>
      <w:r w:rsidRPr="00637205">
        <w:rPr>
          <w:rFonts w:ascii="Arial" w:hAnsi="Arial" w:cs="Arial"/>
          <w:b/>
          <w:bCs/>
          <w:sz w:val="22"/>
          <w:szCs w:val="22"/>
          <w:lang w:val="lv-LV"/>
        </w:rPr>
        <w:t>iedāvājums</w:t>
      </w:r>
      <w:r w:rsidRPr="00637205">
        <w:rPr>
          <w:rFonts w:ascii="Arial" w:hAnsi="Arial" w:cs="Arial"/>
          <w:sz w:val="22"/>
          <w:szCs w:val="22"/>
          <w:lang w:val="lv-LV"/>
        </w:rPr>
        <w:t>)</w:t>
      </w:r>
      <w:r w:rsidR="002F2A35" w:rsidRPr="00637205">
        <w:rPr>
          <w:rFonts w:ascii="Arial" w:hAnsi="Arial" w:cs="Arial"/>
          <w:sz w:val="22"/>
          <w:szCs w:val="22"/>
          <w:lang w:val="lv-LV"/>
        </w:rPr>
        <w:t xml:space="preserve"> (</w:t>
      </w:r>
      <w:r w:rsidR="007C5527" w:rsidRPr="00637205">
        <w:rPr>
          <w:rFonts w:ascii="Arial" w:hAnsi="Arial" w:cs="Arial"/>
          <w:sz w:val="22"/>
          <w:szCs w:val="22"/>
          <w:lang w:val="lv-LV"/>
        </w:rPr>
        <w:t xml:space="preserve">Līguma </w:t>
      </w:r>
      <w:r w:rsidR="00123EA9" w:rsidRPr="00637205">
        <w:rPr>
          <w:rFonts w:ascii="Arial" w:hAnsi="Arial" w:cs="Arial"/>
          <w:sz w:val="22"/>
          <w:szCs w:val="22"/>
          <w:lang w:val="lv-LV"/>
        </w:rPr>
        <w:t>1</w:t>
      </w:r>
      <w:r w:rsidR="007C5527" w:rsidRPr="00637205">
        <w:rPr>
          <w:rFonts w:ascii="Arial" w:hAnsi="Arial" w:cs="Arial"/>
          <w:sz w:val="22"/>
          <w:szCs w:val="22"/>
          <w:lang w:val="lv-LV"/>
        </w:rPr>
        <w:t>. p</w:t>
      </w:r>
      <w:r w:rsidR="002F2A35" w:rsidRPr="00637205">
        <w:rPr>
          <w:rFonts w:ascii="Arial" w:hAnsi="Arial" w:cs="Arial"/>
          <w:sz w:val="22"/>
          <w:szCs w:val="22"/>
          <w:lang w:val="lv-LV"/>
        </w:rPr>
        <w:t>ielikums)</w:t>
      </w:r>
      <w:r w:rsidRPr="00637205">
        <w:rPr>
          <w:rFonts w:ascii="Arial" w:hAnsi="Arial" w:cs="Arial"/>
          <w:sz w:val="22"/>
          <w:szCs w:val="22"/>
          <w:lang w:val="lv-LV"/>
        </w:rPr>
        <w:t>.</w:t>
      </w:r>
    </w:p>
    <w:p w14:paraId="700B72D7" w14:textId="6A64989B" w:rsidR="004436A7" w:rsidRPr="004C0134" w:rsidRDefault="004436A7" w:rsidP="004C0134">
      <w:pPr>
        <w:numPr>
          <w:ilvl w:val="1"/>
          <w:numId w:val="5"/>
        </w:numPr>
        <w:ind w:left="540" w:hanging="540"/>
        <w:jc w:val="both"/>
        <w:rPr>
          <w:rFonts w:ascii="Arial" w:hAnsi="Arial" w:cs="Arial"/>
          <w:sz w:val="22"/>
          <w:szCs w:val="22"/>
          <w:lang w:val="lv-LV"/>
        </w:rPr>
      </w:pPr>
      <w:r w:rsidRPr="00637205">
        <w:rPr>
          <w:rFonts w:ascii="Arial" w:hAnsi="Arial" w:cs="Arial"/>
          <w:sz w:val="22"/>
          <w:szCs w:val="22"/>
          <w:lang w:val="lv-LV"/>
        </w:rPr>
        <w:t>Pre</w:t>
      </w:r>
      <w:r w:rsidR="00637205">
        <w:rPr>
          <w:rFonts w:ascii="Arial" w:hAnsi="Arial" w:cs="Arial"/>
          <w:sz w:val="22"/>
          <w:szCs w:val="22"/>
          <w:lang w:val="lv-LV"/>
        </w:rPr>
        <w:t>ces</w:t>
      </w:r>
      <w:r w:rsidRPr="00637205">
        <w:rPr>
          <w:rFonts w:ascii="Arial" w:hAnsi="Arial" w:cs="Arial"/>
          <w:sz w:val="22"/>
          <w:szCs w:val="22"/>
          <w:lang w:val="lv-LV"/>
        </w:rPr>
        <w:t xml:space="preserve"> piegādes</w:t>
      </w:r>
      <w:r w:rsidRPr="004C0134">
        <w:rPr>
          <w:rFonts w:ascii="Arial" w:hAnsi="Arial" w:cs="Arial"/>
          <w:sz w:val="22"/>
          <w:szCs w:val="22"/>
          <w:lang w:val="lv-LV"/>
        </w:rPr>
        <w:t xml:space="preserve"> adrese: </w:t>
      </w:r>
      <w:r w:rsidR="00637205" w:rsidRPr="00637205">
        <w:rPr>
          <w:rFonts w:ascii="Arial" w:hAnsi="Arial" w:cs="Arial"/>
          <w:sz w:val="22"/>
          <w:szCs w:val="22"/>
          <w:lang w:val="lv-LV"/>
        </w:rPr>
        <w:t>Katrīnas dambis 4, Rīga, LV-1045</w:t>
      </w:r>
      <w:r w:rsidR="00637205">
        <w:rPr>
          <w:rFonts w:ascii="Arial" w:hAnsi="Arial" w:cs="Arial"/>
          <w:sz w:val="22"/>
          <w:szCs w:val="22"/>
          <w:lang w:val="lv-LV"/>
        </w:rPr>
        <w:t>.</w:t>
      </w:r>
    </w:p>
    <w:p w14:paraId="6074B9D0" w14:textId="77777777" w:rsidR="00D604B2" w:rsidRPr="004C0134" w:rsidRDefault="00D604B2" w:rsidP="004C0134">
      <w:pPr>
        <w:ind w:left="567" w:hanging="567"/>
        <w:jc w:val="both"/>
        <w:rPr>
          <w:rFonts w:ascii="Arial" w:hAnsi="Arial" w:cs="Arial"/>
          <w:b/>
          <w:bCs/>
          <w:sz w:val="22"/>
          <w:szCs w:val="22"/>
          <w:lang w:val="lv-LV"/>
        </w:rPr>
      </w:pPr>
    </w:p>
    <w:p w14:paraId="79095872" w14:textId="77777777" w:rsidR="00D604B2" w:rsidRPr="004C0134" w:rsidRDefault="00D604B2" w:rsidP="004C0134">
      <w:pPr>
        <w:numPr>
          <w:ilvl w:val="0"/>
          <w:numId w:val="10"/>
        </w:numPr>
        <w:tabs>
          <w:tab w:val="clear" w:pos="360"/>
        </w:tabs>
        <w:ind w:left="0" w:firstLine="0"/>
        <w:jc w:val="center"/>
        <w:rPr>
          <w:rFonts w:ascii="Arial" w:hAnsi="Arial" w:cs="Arial"/>
          <w:b/>
          <w:bCs/>
          <w:sz w:val="22"/>
          <w:szCs w:val="22"/>
          <w:lang w:val="lv-LV" w:eastAsia="lv-LV" w:bidi="lo-LA"/>
        </w:rPr>
      </w:pPr>
      <w:r w:rsidRPr="004C0134">
        <w:rPr>
          <w:rFonts w:ascii="Arial" w:hAnsi="Arial" w:cs="Arial"/>
          <w:b/>
          <w:bCs/>
          <w:sz w:val="22"/>
          <w:szCs w:val="22"/>
          <w:lang w:val="lv-LV" w:eastAsia="lv-LV" w:bidi="lo-LA"/>
        </w:rPr>
        <w:t>Līguma summa un norēķinu kārtība</w:t>
      </w:r>
    </w:p>
    <w:p w14:paraId="5CE4E552" w14:textId="04102219" w:rsidR="00B35083" w:rsidRPr="004C0134" w:rsidRDefault="00D604B2" w:rsidP="00FC13BC">
      <w:pPr>
        <w:pStyle w:val="ListParagraph"/>
        <w:numPr>
          <w:ilvl w:val="1"/>
          <w:numId w:val="10"/>
        </w:numPr>
        <w:tabs>
          <w:tab w:val="clear" w:pos="360"/>
        </w:tabs>
        <w:ind w:left="567" w:hanging="567"/>
        <w:jc w:val="both"/>
        <w:rPr>
          <w:rFonts w:ascii="Arial" w:eastAsia="Arial Unicode MS" w:hAnsi="Arial" w:cs="Arial"/>
          <w:kern w:val="1"/>
          <w:sz w:val="22"/>
          <w:szCs w:val="22"/>
          <w:lang w:val="lv-LV" w:bidi="hi-IN"/>
        </w:rPr>
      </w:pPr>
      <w:r w:rsidRPr="004C0134">
        <w:rPr>
          <w:rFonts w:ascii="Arial" w:eastAsia="Arial Unicode MS" w:hAnsi="Arial" w:cs="Arial"/>
          <w:kern w:val="1"/>
          <w:sz w:val="22"/>
          <w:szCs w:val="22"/>
          <w:lang w:val="lv-LV" w:bidi="hi-IN"/>
        </w:rPr>
        <w:t xml:space="preserve">Līguma kopējā summa </w:t>
      </w:r>
      <w:r w:rsidR="001A549A" w:rsidRPr="004C0134">
        <w:rPr>
          <w:rFonts w:ascii="Arial" w:hAnsi="Arial" w:cs="Arial"/>
          <w:sz w:val="22"/>
          <w:szCs w:val="22"/>
          <w:lang w:val="lv-LV"/>
        </w:rPr>
        <w:t xml:space="preserve">ir </w:t>
      </w:r>
      <w:r w:rsidR="004D1AFA" w:rsidRPr="004D1AFA">
        <w:rPr>
          <w:rFonts w:ascii="Arial" w:eastAsia="Arial Unicode MS" w:hAnsi="Arial" w:cs="Arial"/>
          <w:b/>
          <w:bCs/>
          <w:kern w:val="1"/>
          <w:sz w:val="22"/>
          <w:szCs w:val="22"/>
          <w:lang w:val="lv-LV" w:bidi="hi-IN"/>
        </w:rPr>
        <w:t>10 780,00</w:t>
      </w:r>
      <w:r w:rsidR="00C80159">
        <w:rPr>
          <w:rFonts w:ascii="Arial" w:eastAsia="Arial Unicode MS" w:hAnsi="Arial" w:cs="Arial"/>
          <w:b/>
          <w:bCs/>
          <w:kern w:val="1"/>
          <w:sz w:val="22"/>
          <w:szCs w:val="22"/>
          <w:lang w:val="lv-LV" w:bidi="hi-IN"/>
        </w:rPr>
        <w:t xml:space="preserve"> </w:t>
      </w:r>
      <w:r w:rsidR="00C80159" w:rsidRPr="00C80159">
        <w:rPr>
          <w:rFonts w:ascii="Arial" w:eastAsia="Arial Unicode MS" w:hAnsi="Arial" w:cs="Arial"/>
          <w:b/>
          <w:bCs/>
          <w:kern w:val="1"/>
          <w:sz w:val="22"/>
          <w:szCs w:val="22"/>
          <w:lang w:val="lv-LV" w:bidi="hi-IN"/>
        </w:rPr>
        <w:t>EUR</w:t>
      </w:r>
      <w:r w:rsidR="00BC787C" w:rsidRPr="004C0134">
        <w:rPr>
          <w:rFonts w:ascii="Arial" w:eastAsia="Arial Unicode MS" w:hAnsi="Arial" w:cs="Arial"/>
          <w:b/>
          <w:bCs/>
          <w:kern w:val="1"/>
          <w:sz w:val="22"/>
          <w:szCs w:val="22"/>
          <w:lang w:val="lv-LV" w:bidi="hi-IN"/>
        </w:rPr>
        <w:t xml:space="preserve"> </w:t>
      </w:r>
      <w:r w:rsidRPr="004C0134">
        <w:rPr>
          <w:rFonts w:ascii="Arial" w:eastAsia="Arial Unicode MS" w:hAnsi="Arial" w:cs="Arial"/>
          <w:b/>
          <w:bCs/>
          <w:kern w:val="1"/>
          <w:sz w:val="22"/>
          <w:szCs w:val="22"/>
          <w:lang w:val="lv-LV" w:bidi="hi-IN"/>
        </w:rPr>
        <w:t>(</w:t>
      </w:r>
      <w:r w:rsidR="004D1AFA">
        <w:rPr>
          <w:rFonts w:ascii="Arial" w:eastAsia="Arial Unicode MS" w:hAnsi="Arial" w:cs="Arial"/>
          <w:b/>
          <w:bCs/>
          <w:kern w:val="1"/>
          <w:sz w:val="22"/>
          <w:szCs w:val="22"/>
          <w:lang w:val="lv-LV" w:bidi="hi-IN"/>
        </w:rPr>
        <w:t>desmit tūkstoši septiņi simti astoņdesmit</w:t>
      </w:r>
      <w:r w:rsidR="00BC787C" w:rsidRPr="004C0134">
        <w:rPr>
          <w:rFonts w:ascii="Arial" w:eastAsia="Arial Unicode MS" w:hAnsi="Arial" w:cs="Arial"/>
          <w:b/>
          <w:bCs/>
          <w:kern w:val="1"/>
          <w:sz w:val="22"/>
          <w:szCs w:val="22"/>
          <w:lang w:val="lv-LV" w:bidi="hi-IN"/>
        </w:rPr>
        <w:t xml:space="preserve"> </w:t>
      </w:r>
      <w:r w:rsidRPr="00C80159">
        <w:rPr>
          <w:rFonts w:ascii="Arial" w:eastAsia="Arial Unicode MS" w:hAnsi="Arial" w:cs="Arial"/>
          <w:b/>
          <w:bCs/>
          <w:i/>
          <w:iCs/>
          <w:kern w:val="1"/>
          <w:sz w:val="22"/>
          <w:szCs w:val="22"/>
          <w:lang w:val="lv-LV" w:bidi="hi-IN"/>
        </w:rPr>
        <w:t>euro</w:t>
      </w:r>
      <w:r w:rsidRPr="004C0134">
        <w:rPr>
          <w:rFonts w:ascii="Arial" w:eastAsia="Arial Unicode MS" w:hAnsi="Arial" w:cs="Arial"/>
          <w:b/>
          <w:bCs/>
          <w:kern w:val="1"/>
          <w:sz w:val="22"/>
          <w:szCs w:val="22"/>
          <w:lang w:val="lv-LV" w:bidi="hi-IN"/>
        </w:rPr>
        <w:t xml:space="preserve">, </w:t>
      </w:r>
      <w:r w:rsidR="004D1AFA">
        <w:rPr>
          <w:rFonts w:ascii="Arial" w:eastAsia="Arial Unicode MS" w:hAnsi="Arial" w:cs="Arial"/>
          <w:b/>
          <w:bCs/>
          <w:kern w:val="1"/>
          <w:sz w:val="22"/>
          <w:szCs w:val="22"/>
          <w:lang w:val="lv-LV" w:bidi="hi-IN"/>
        </w:rPr>
        <w:t>00</w:t>
      </w:r>
      <w:r w:rsidR="00A95E4E" w:rsidRPr="004C0134">
        <w:rPr>
          <w:rFonts w:ascii="Arial" w:eastAsia="Arial Unicode MS" w:hAnsi="Arial" w:cs="Arial"/>
          <w:b/>
          <w:bCs/>
          <w:kern w:val="1"/>
          <w:sz w:val="22"/>
          <w:szCs w:val="22"/>
          <w:lang w:val="lv-LV" w:bidi="hi-IN"/>
        </w:rPr>
        <w:t xml:space="preserve"> </w:t>
      </w:r>
      <w:r w:rsidRPr="004C0134">
        <w:rPr>
          <w:rFonts w:ascii="Arial" w:eastAsia="Arial Unicode MS" w:hAnsi="Arial" w:cs="Arial"/>
          <w:b/>
          <w:bCs/>
          <w:kern w:val="1"/>
          <w:sz w:val="22"/>
          <w:szCs w:val="22"/>
          <w:lang w:val="lv-LV" w:bidi="hi-IN"/>
        </w:rPr>
        <w:t>centi)</w:t>
      </w:r>
      <w:r w:rsidR="00E876A0" w:rsidRPr="004C0134">
        <w:rPr>
          <w:rFonts w:ascii="Arial" w:eastAsia="Arial Unicode MS" w:hAnsi="Arial" w:cs="Arial"/>
          <w:kern w:val="1"/>
          <w:sz w:val="22"/>
          <w:szCs w:val="22"/>
          <w:lang w:val="lv-LV" w:bidi="hi-IN"/>
        </w:rPr>
        <w:t>,</w:t>
      </w:r>
      <w:r w:rsidRPr="004C0134">
        <w:rPr>
          <w:rFonts w:ascii="Arial" w:eastAsia="Arial Unicode MS" w:hAnsi="Arial" w:cs="Arial"/>
          <w:kern w:val="1"/>
          <w:sz w:val="22"/>
          <w:szCs w:val="22"/>
          <w:lang w:val="lv-LV" w:bidi="hi-IN"/>
        </w:rPr>
        <w:t xml:space="preserve"> bez pievienotās vērtības nodokļa (turpmāk – </w:t>
      </w:r>
      <w:r w:rsidRPr="004C0134">
        <w:rPr>
          <w:rFonts w:ascii="Arial" w:eastAsia="Arial Unicode MS" w:hAnsi="Arial" w:cs="Arial"/>
          <w:b/>
          <w:bCs/>
          <w:kern w:val="1"/>
          <w:sz w:val="22"/>
          <w:szCs w:val="22"/>
          <w:lang w:val="lv-LV" w:bidi="hi-IN"/>
        </w:rPr>
        <w:t>PVN</w:t>
      </w:r>
      <w:r w:rsidRPr="004C0134">
        <w:rPr>
          <w:rFonts w:ascii="Arial" w:eastAsia="Arial Unicode MS" w:hAnsi="Arial" w:cs="Arial"/>
          <w:kern w:val="1"/>
          <w:sz w:val="22"/>
          <w:szCs w:val="22"/>
          <w:lang w:val="lv-LV" w:bidi="hi-IN"/>
        </w:rPr>
        <w:t xml:space="preserve">). </w:t>
      </w:r>
      <w:r w:rsidR="00B35083" w:rsidRPr="004C0134">
        <w:rPr>
          <w:rFonts w:ascii="Arial" w:eastAsia="Arial Unicode MS" w:hAnsi="Arial" w:cs="Arial"/>
          <w:kern w:val="1"/>
          <w:sz w:val="22"/>
          <w:szCs w:val="22"/>
          <w:lang w:val="lv-LV" w:bidi="hi-IN"/>
        </w:rPr>
        <w:t>PVN tiek piemērots normatīvajos aktos noteiktajā</w:t>
      </w:r>
      <w:r w:rsidR="00FC13BC">
        <w:rPr>
          <w:rFonts w:ascii="Arial" w:eastAsia="Arial Unicode MS" w:hAnsi="Arial" w:cs="Arial"/>
          <w:kern w:val="1"/>
          <w:sz w:val="22"/>
          <w:szCs w:val="22"/>
          <w:lang w:val="lv-LV" w:bidi="hi-IN"/>
        </w:rPr>
        <w:t xml:space="preserve"> </w:t>
      </w:r>
      <w:r w:rsidR="00B35083" w:rsidRPr="004C0134">
        <w:rPr>
          <w:rFonts w:ascii="Arial" w:eastAsia="Arial Unicode MS" w:hAnsi="Arial" w:cs="Arial"/>
          <w:kern w:val="1"/>
          <w:sz w:val="22"/>
          <w:szCs w:val="22"/>
          <w:lang w:val="lv-LV" w:bidi="hi-IN"/>
        </w:rPr>
        <w:t>apjomā un kārtībā.</w:t>
      </w:r>
    </w:p>
    <w:p w14:paraId="1096BEFA" w14:textId="211E31A7" w:rsidR="00D604B2" w:rsidRPr="004C0134" w:rsidRDefault="00D604B2" w:rsidP="004C0134">
      <w:pPr>
        <w:numPr>
          <w:ilvl w:val="1"/>
          <w:numId w:val="10"/>
        </w:numPr>
        <w:tabs>
          <w:tab w:val="clear" w:pos="360"/>
          <w:tab w:val="num" w:pos="567"/>
        </w:tabs>
        <w:suppressAutoHyphens/>
        <w:ind w:left="567" w:hanging="567"/>
        <w:jc w:val="both"/>
        <w:rPr>
          <w:rFonts w:ascii="Arial" w:eastAsia="Arial Unicode MS" w:hAnsi="Arial" w:cs="Arial"/>
          <w:kern w:val="1"/>
          <w:sz w:val="22"/>
          <w:szCs w:val="22"/>
          <w:lang w:val="lv-LV" w:bidi="hi-IN"/>
        </w:rPr>
      </w:pPr>
      <w:r w:rsidRPr="004C0134">
        <w:rPr>
          <w:rFonts w:ascii="Arial" w:eastAsia="Arial Unicode MS" w:hAnsi="Arial" w:cs="Arial"/>
          <w:kern w:val="1"/>
          <w:sz w:val="22"/>
          <w:szCs w:val="22"/>
          <w:lang w:val="lv-LV" w:bidi="hi-IN"/>
        </w:rPr>
        <w:t xml:space="preserve">Preces vienas vienības cena ir </w:t>
      </w:r>
      <w:r w:rsidR="009A2594" w:rsidRPr="004C0134">
        <w:rPr>
          <w:rFonts w:ascii="Arial" w:eastAsia="Arial Unicode MS" w:hAnsi="Arial" w:cs="Arial"/>
          <w:kern w:val="1"/>
          <w:sz w:val="22"/>
          <w:szCs w:val="22"/>
          <w:lang w:val="lv-LV" w:bidi="hi-IN"/>
        </w:rPr>
        <w:t>norādīt</w:t>
      </w:r>
      <w:r w:rsidR="00D07141" w:rsidRPr="004C0134">
        <w:rPr>
          <w:rFonts w:ascii="Arial" w:eastAsia="Arial Unicode MS" w:hAnsi="Arial" w:cs="Arial"/>
          <w:kern w:val="1"/>
          <w:sz w:val="22"/>
          <w:szCs w:val="22"/>
          <w:lang w:val="lv-LV" w:bidi="hi-IN"/>
        </w:rPr>
        <w:t>a</w:t>
      </w:r>
      <w:r w:rsidR="009A2594" w:rsidRPr="004C0134">
        <w:rPr>
          <w:rFonts w:ascii="Arial" w:eastAsia="Arial Unicode MS" w:hAnsi="Arial" w:cs="Arial"/>
          <w:kern w:val="1"/>
          <w:sz w:val="22"/>
          <w:szCs w:val="22"/>
          <w:lang w:val="lv-LV" w:bidi="hi-IN"/>
        </w:rPr>
        <w:t xml:space="preserve"> </w:t>
      </w:r>
      <w:r w:rsidR="00FC13BC">
        <w:rPr>
          <w:rFonts w:ascii="Arial" w:eastAsia="Arial Unicode MS" w:hAnsi="Arial" w:cs="Arial"/>
          <w:kern w:val="1"/>
          <w:sz w:val="22"/>
          <w:szCs w:val="22"/>
          <w:lang w:val="lv-LV" w:bidi="hi-IN"/>
        </w:rPr>
        <w:t>P</w:t>
      </w:r>
      <w:r w:rsidR="00F22048" w:rsidRPr="004C0134">
        <w:rPr>
          <w:rFonts w:ascii="Arial" w:eastAsia="Arial Unicode MS" w:hAnsi="Arial" w:cs="Arial"/>
          <w:kern w:val="1"/>
          <w:sz w:val="22"/>
          <w:szCs w:val="22"/>
          <w:lang w:val="lv-LV" w:bidi="hi-IN"/>
        </w:rPr>
        <w:t>iedāvājumā</w:t>
      </w:r>
      <w:r w:rsidR="004436A7" w:rsidRPr="004C0134">
        <w:rPr>
          <w:rFonts w:ascii="Arial" w:eastAsia="Arial Unicode MS" w:hAnsi="Arial" w:cs="Arial"/>
          <w:kern w:val="1"/>
          <w:sz w:val="22"/>
          <w:szCs w:val="22"/>
          <w:lang w:val="lv-LV" w:bidi="hi-IN"/>
        </w:rPr>
        <w:t>.</w:t>
      </w:r>
    </w:p>
    <w:p w14:paraId="0A6D58DF" w14:textId="6B57DB3C" w:rsidR="00D604B2" w:rsidRPr="004C0134" w:rsidRDefault="00D604B2" w:rsidP="004C0134">
      <w:pPr>
        <w:numPr>
          <w:ilvl w:val="1"/>
          <w:numId w:val="10"/>
        </w:numPr>
        <w:tabs>
          <w:tab w:val="clear" w:pos="360"/>
          <w:tab w:val="num" w:pos="567"/>
        </w:tabs>
        <w:suppressAutoHyphens/>
        <w:ind w:left="567" w:hanging="567"/>
        <w:jc w:val="both"/>
        <w:rPr>
          <w:rFonts w:ascii="Arial" w:eastAsia="Arial Unicode MS" w:hAnsi="Arial" w:cs="Arial"/>
          <w:kern w:val="1"/>
          <w:sz w:val="22"/>
          <w:szCs w:val="22"/>
          <w:lang w:val="lv-LV" w:bidi="hi-IN"/>
        </w:rPr>
      </w:pPr>
      <w:r w:rsidRPr="004C0134">
        <w:rPr>
          <w:rFonts w:ascii="Arial" w:eastAsia="Arial Unicode MS" w:hAnsi="Arial" w:cs="Arial"/>
          <w:kern w:val="1"/>
          <w:sz w:val="22"/>
          <w:szCs w:val="22"/>
          <w:lang w:val="lv-LV" w:bidi="hi-IN"/>
        </w:rPr>
        <w:t>Pre</w:t>
      </w:r>
      <w:r w:rsidR="00491558">
        <w:rPr>
          <w:rFonts w:ascii="Arial" w:eastAsia="Arial Unicode MS" w:hAnsi="Arial" w:cs="Arial"/>
          <w:kern w:val="1"/>
          <w:sz w:val="22"/>
          <w:szCs w:val="22"/>
          <w:lang w:val="lv-LV" w:bidi="hi-IN"/>
        </w:rPr>
        <w:t>ces</w:t>
      </w:r>
      <w:r w:rsidRPr="004C0134">
        <w:rPr>
          <w:rFonts w:ascii="Arial" w:eastAsia="Arial Unicode MS" w:hAnsi="Arial" w:cs="Arial"/>
          <w:kern w:val="1"/>
          <w:sz w:val="22"/>
          <w:szCs w:val="22"/>
          <w:lang w:val="lv-LV" w:bidi="hi-IN"/>
        </w:rPr>
        <w:t xml:space="preserve"> cenā ir ietvertas visas izmaksas, kas saistītas ar </w:t>
      </w:r>
      <w:r w:rsidR="004436A7" w:rsidRPr="004C0134">
        <w:rPr>
          <w:rFonts w:ascii="Arial" w:eastAsia="Arial Unicode MS" w:hAnsi="Arial" w:cs="Arial"/>
          <w:kern w:val="1"/>
          <w:sz w:val="22"/>
          <w:szCs w:val="22"/>
          <w:lang w:val="lv-LV" w:bidi="hi-IN"/>
        </w:rPr>
        <w:t>Pre</w:t>
      </w:r>
      <w:r w:rsidR="00491558">
        <w:rPr>
          <w:rFonts w:ascii="Arial" w:eastAsia="Arial Unicode MS" w:hAnsi="Arial" w:cs="Arial"/>
          <w:kern w:val="1"/>
          <w:sz w:val="22"/>
          <w:szCs w:val="22"/>
          <w:lang w:val="lv-LV" w:bidi="hi-IN"/>
        </w:rPr>
        <w:t>ces</w:t>
      </w:r>
      <w:r w:rsidRPr="004C0134">
        <w:rPr>
          <w:rFonts w:ascii="Arial" w:eastAsia="Arial Unicode MS" w:hAnsi="Arial" w:cs="Arial"/>
          <w:kern w:val="1"/>
          <w:sz w:val="22"/>
          <w:szCs w:val="22"/>
          <w:lang w:val="lv-LV" w:bidi="hi-IN"/>
        </w:rPr>
        <w:t xml:space="preserve"> piegādi (tai skaitā Pr</w:t>
      </w:r>
      <w:r w:rsidR="004436A7" w:rsidRPr="004C0134">
        <w:rPr>
          <w:rFonts w:ascii="Arial" w:eastAsia="Arial Unicode MS" w:hAnsi="Arial" w:cs="Arial"/>
          <w:kern w:val="1"/>
          <w:sz w:val="22"/>
          <w:szCs w:val="22"/>
          <w:lang w:val="lv-LV" w:bidi="hi-IN"/>
        </w:rPr>
        <w:t>e</w:t>
      </w:r>
      <w:r w:rsidR="00491558">
        <w:rPr>
          <w:rFonts w:ascii="Arial" w:eastAsia="Arial Unicode MS" w:hAnsi="Arial" w:cs="Arial"/>
          <w:kern w:val="1"/>
          <w:sz w:val="22"/>
          <w:szCs w:val="22"/>
          <w:lang w:val="lv-LV" w:bidi="hi-IN"/>
        </w:rPr>
        <w:t>ces</w:t>
      </w:r>
      <w:r w:rsidRPr="004C0134">
        <w:rPr>
          <w:rFonts w:ascii="Arial" w:eastAsia="Arial Unicode MS" w:hAnsi="Arial" w:cs="Arial"/>
          <w:kern w:val="1"/>
          <w:sz w:val="22"/>
          <w:szCs w:val="22"/>
          <w:lang w:val="lv-LV" w:bidi="hi-IN"/>
        </w:rPr>
        <w:t xml:space="preserve"> trūkumu un neatbilstību novēršana, garantija), kā arī visi ar Līguma izpildi saistītie nodokļi, nodevas</w:t>
      </w:r>
      <w:r w:rsidR="004A0188" w:rsidRPr="004C0134">
        <w:rPr>
          <w:rFonts w:ascii="Arial" w:eastAsia="Arial Unicode MS" w:hAnsi="Arial" w:cs="Arial"/>
          <w:kern w:val="1"/>
          <w:sz w:val="22"/>
          <w:szCs w:val="22"/>
          <w:lang w:val="lv-LV" w:bidi="hi-IN"/>
        </w:rPr>
        <w:t>,</w:t>
      </w:r>
      <w:r w:rsidR="008001AB" w:rsidRPr="004C0134">
        <w:rPr>
          <w:rFonts w:ascii="Arial" w:eastAsia="Arial Unicode MS" w:hAnsi="Arial" w:cs="Arial"/>
          <w:kern w:val="1"/>
          <w:sz w:val="22"/>
          <w:szCs w:val="22"/>
          <w:lang w:val="lv-LV" w:bidi="hi-IN"/>
        </w:rPr>
        <w:t xml:space="preserve"> </w:t>
      </w:r>
      <w:r w:rsidRPr="004C0134">
        <w:rPr>
          <w:rFonts w:ascii="Arial" w:eastAsia="Arial Unicode MS" w:hAnsi="Arial" w:cs="Arial"/>
          <w:kern w:val="1"/>
          <w:sz w:val="22"/>
          <w:szCs w:val="22"/>
          <w:lang w:val="lv-LV" w:bidi="hi-IN"/>
        </w:rPr>
        <w:t xml:space="preserve">un </w:t>
      </w:r>
      <w:r w:rsidR="004A0188" w:rsidRPr="004C0134">
        <w:rPr>
          <w:rFonts w:ascii="Arial" w:eastAsia="Arial Unicode MS" w:hAnsi="Arial" w:cs="Arial"/>
          <w:kern w:val="1"/>
          <w:sz w:val="22"/>
          <w:szCs w:val="22"/>
          <w:lang w:val="lv-LV" w:bidi="hi-IN"/>
        </w:rPr>
        <w:t>citas</w:t>
      </w:r>
      <w:r w:rsidRPr="004C0134">
        <w:rPr>
          <w:rFonts w:ascii="Arial" w:eastAsia="Arial Unicode MS" w:hAnsi="Arial" w:cs="Arial"/>
          <w:kern w:val="1"/>
          <w:sz w:val="22"/>
          <w:szCs w:val="22"/>
          <w:lang w:val="lv-LV" w:bidi="hi-IN"/>
        </w:rPr>
        <w:t xml:space="preserve"> saistīt</w:t>
      </w:r>
      <w:r w:rsidR="00CA7BB6" w:rsidRPr="004C0134">
        <w:rPr>
          <w:rFonts w:ascii="Arial" w:eastAsia="Arial Unicode MS" w:hAnsi="Arial" w:cs="Arial"/>
          <w:kern w:val="1"/>
          <w:sz w:val="22"/>
          <w:szCs w:val="22"/>
          <w:lang w:val="lv-LV" w:bidi="hi-IN"/>
        </w:rPr>
        <w:t>ā</w:t>
      </w:r>
      <w:r w:rsidRPr="004C0134">
        <w:rPr>
          <w:rFonts w:ascii="Arial" w:eastAsia="Arial Unicode MS" w:hAnsi="Arial" w:cs="Arial"/>
          <w:kern w:val="1"/>
          <w:sz w:val="22"/>
          <w:szCs w:val="22"/>
          <w:lang w:val="lv-LV" w:bidi="hi-IN"/>
        </w:rPr>
        <w:t>s izmaksas.</w:t>
      </w:r>
    </w:p>
    <w:p w14:paraId="648E4050" w14:textId="1AE5B97E" w:rsidR="00D604B2" w:rsidRPr="004C0134" w:rsidRDefault="00576D0A" w:rsidP="004C0134">
      <w:pPr>
        <w:numPr>
          <w:ilvl w:val="1"/>
          <w:numId w:val="10"/>
        </w:numPr>
        <w:tabs>
          <w:tab w:val="clear" w:pos="360"/>
          <w:tab w:val="num" w:pos="567"/>
        </w:tabs>
        <w:suppressAutoHyphens/>
        <w:ind w:left="567" w:hanging="567"/>
        <w:jc w:val="both"/>
        <w:rPr>
          <w:rFonts w:ascii="Arial" w:hAnsi="Arial" w:cs="Arial"/>
          <w:sz w:val="22"/>
          <w:szCs w:val="22"/>
          <w:lang w:val="lv-LV"/>
        </w:rPr>
      </w:pPr>
      <w:r w:rsidRPr="004C0134">
        <w:rPr>
          <w:rFonts w:ascii="Arial" w:eastAsia="Arial Unicode MS" w:hAnsi="Arial" w:cs="Arial"/>
          <w:kern w:val="1"/>
          <w:sz w:val="22"/>
          <w:szCs w:val="22"/>
          <w:lang w:val="lv-LV" w:bidi="hi-IN"/>
        </w:rPr>
        <w:t xml:space="preserve">Pircējs </w:t>
      </w:r>
      <w:r w:rsidR="00765D50" w:rsidRPr="004C0134">
        <w:rPr>
          <w:rFonts w:ascii="Arial" w:eastAsia="Arial Unicode MS" w:hAnsi="Arial" w:cs="Arial"/>
          <w:kern w:val="1"/>
          <w:sz w:val="22"/>
          <w:szCs w:val="22"/>
          <w:lang w:val="lv-LV" w:bidi="hi-IN"/>
        </w:rPr>
        <w:t>par Pre</w:t>
      </w:r>
      <w:r w:rsidR="002169BA">
        <w:rPr>
          <w:rFonts w:ascii="Arial" w:eastAsia="Arial Unicode MS" w:hAnsi="Arial" w:cs="Arial"/>
          <w:kern w:val="1"/>
          <w:sz w:val="22"/>
          <w:szCs w:val="22"/>
          <w:lang w:val="lv-LV" w:bidi="hi-IN"/>
        </w:rPr>
        <w:t>ces</w:t>
      </w:r>
      <w:r w:rsidR="00765D50" w:rsidRPr="004C0134">
        <w:rPr>
          <w:rFonts w:ascii="Arial" w:eastAsia="Arial Unicode MS" w:hAnsi="Arial" w:cs="Arial"/>
          <w:kern w:val="1"/>
          <w:sz w:val="22"/>
          <w:szCs w:val="22"/>
          <w:lang w:val="lv-LV" w:bidi="hi-IN"/>
        </w:rPr>
        <w:t xml:space="preserve"> piegādi </w:t>
      </w:r>
      <w:r w:rsidR="002241CC" w:rsidRPr="004C0134">
        <w:rPr>
          <w:rFonts w:ascii="Arial" w:eastAsia="Arial Unicode MS" w:hAnsi="Arial" w:cs="Arial"/>
          <w:kern w:val="1"/>
          <w:sz w:val="22"/>
          <w:szCs w:val="22"/>
          <w:lang w:val="lv-LV" w:bidi="hi-IN"/>
        </w:rPr>
        <w:t xml:space="preserve">veic samaksu Pārdevējam </w:t>
      </w:r>
      <w:r w:rsidRPr="004C0134">
        <w:rPr>
          <w:rFonts w:ascii="Arial" w:eastAsia="Arial Unicode MS" w:hAnsi="Arial" w:cs="Arial"/>
          <w:kern w:val="1"/>
          <w:sz w:val="22"/>
          <w:szCs w:val="22"/>
          <w:lang w:val="lv-LV" w:bidi="hi-IN"/>
        </w:rPr>
        <w:t xml:space="preserve">30 (trīsdesmit) dienu laikā no dienas, kad Puses ir abpusēji parakstījušas </w:t>
      </w:r>
      <w:r w:rsidR="00D604B2" w:rsidRPr="004C0134">
        <w:rPr>
          <w:rFonts w:ascii="Arial" w:hAnsi="Arial" w:cs="Arial"/>
          <w:sz w:val="22"/>
          <w:szCs w:val="22"/>
          <w:lang w:val="lv-LV"/>
        </w:rPr>
        <w:t>attaisnojuma dokument</w:t>
      </w:r>
      <w:r w:rsidR="00765D50" w:rsidRPr="004C0134">
        <w:rPr>
          <w:rFonts w:ascii="Arial" w:hAnsi="Arial" w:cs="Arial"/>
          <w:sz w:val="22"/>
          <w:szCs w:val="22"/>
          <w:lang w:val="lv-LV"/>
        </w:rPr>
        <w:t>u saskaņā ar Līguma</w:t>
      </w:r>
      <w:r w:rsidR="002241CC" w:rsidRPr="004C0134">
        <w:rPr>
          <w:rFonts w:ascii="Arial" w:hAnsi="Arial" w:cs="Arial"/>
          <w:sz w:val="22"/>
          <w:szCs w:val="22"/>
          <w:lang w:val="lv-LV"/>
        </w:rPr>
        <w:t xml:space="preserve"> </w:t>
      </w:r>
      <w:r w:rsidR="004D0005" w:rsidRPr="004C0134">
        <w:rPr>
          <w:rFonts w:ascii="Arial" w:hAnsi="Arial" w:cs="Arial"/>
          <w:sz w:val="22"/>
          <w:szCs w:val="22"/>
          <w:lang w:val="lv-LV"/>
        </w:rPr>
        <w:t>3</w:t>
      </w:r>
      <w:r w:rsidR="00DA5AAE" w:rsidRPr="004C0134">
        <w:rPr>
          <w:rFonts w:ascii="Arial" w:hAnsi="Arial" w:cs="Arial"/>
          <w:sz w:val="22"/>
          <w:szCs w:val="22"/>
          <w:lang w:val="lv-LV"/>
        </w:rPr>
        <w:t>.</w:t>
      </w:r>
      <w:r w:rsidR="006A6F07" w:rsidRPr="004C0134">
        <w:rPr>
          <w:rFonts w:ascii="Arial" w:hAnsi="Arial" w:cs="Arial"/>
          <w:sz w:val="22"/>
          <w:szCs w:val="22"/>
          <w:lang w:val="lv-LV"/>
        </w:rPr>
        <w:t>2</w:t>
      </w:r>
      <w:r w:rsidR="00DA5AAE" w:rsidRPr="004C0134">
        <w:rPr>
          <w:rFonts w:ascii="Arial" w:hAnsi="Arial" w:cs="Arial"/>
          <w:sz w:val="22"/>
          <w:szCs w:val="22"/>
          <w:lang w:val="lv-LV"/>
        </w:rPr>
        <w:t>.</w:t>
      </w:r>
      <w:r w:rsidR="002169BA">
        <w:rPr>
          <w:rFonts w:ascii="Arial" w:hAnsi="Arial" w:cs="Arial"/>
          <w:sz w:val="22"/>
          <w:szCs w:val="22"/>
          <w:lang w:val="lv-LV"/>
        </w:rPr>
        <w:t> </w:t>
      </w:r>
      <w:r w:rsidR="002241CC" w:rsidRPr="004C0134">
        <w:rPr>
          <w:rFonts w:ascii="Arial" w:hAnsi="Arial" w:cs="Arial"/>
          <w:sz w:val="22"/>
          <w:szCs w:val="22"/>
          <w:lang w:val="lv-LV"/>
        </w:rPr>
        <w:t>punktu</w:t>
      </w:r>
      <w:r w:rsidR="00D604B2" w:rsidRPr="004C0134">
        <w:rPr>
          <w:rFonts w:ascii="Arial" w:eastAsia="Arial Unicode MS" w:hAnsi="Arial" w:cs="Arial"/>
          <w:kern w:val="1"/>
          <w:sz w:val="22"/>
          <w:szCs w:val="22"/>
          <w:lang w:val="lv-LV" w:bidi="hi-IN"/>
        </w:rPr>
        <w:t>.</w:t>
      </w:r>
      <w:r w:rsidR="0062237F" w:rsidRPr="004C0134">
        <w:rPr>
          <w:rFonts w:ascii="Arial" w:eastAsia="Arial Unicode MS" w:hAnsi="Arial" w:cs="Arial"/>
          <w:kern w:val="1"/>
          <w:sz w:val="22"/>
          <w:szCs w:val="22"/>
          <w:lang w:val="lv-LV" w:bidi="hi-IN"/>
        </w:rPr>
        <w:t xml:space="preserve"> </w:t>
      </w:r>
      <w:r w:rsidR="00D604B2" w:rsidRPr="004C0134">
        <w:rPr>
          <w:rFonts w:ascii="Arial" w:eastAsia="Arial Unicode MS" w:hAnsi="Arial" w:cs="Arial"/>
          <w:kern w:val="1"/>
          <w:sz w:val="22"/>
          <w:szCs w:val="22"/>
          <w:lang w:val="lv-LV" w:bidi="hi-IN"/>
        </w:rPr>
        <w:t>Izrakstot attaisnojuma dokumentu, Pārdevējs</w:t>
      </w:r>
      <w:r w:rsidR="005576B4" w:rsidRPr="004C0134">
        <w:rPr>
          <w:rFonts w:ascii="Arial" w:eastAsia="Arial Unicode MS" w:hAnsi="Arial" w:cs="Arial"/>
          <w:kern w:val="1"/>
          <w:sz w:val="22"/>
          <w:szCs w:val="22"/>
          <w:lang w:val="lv-LV" w:bidi="hi-IN"/>
        </w:rPr>
        <w:t xml:space="preserve"> attaisnojuma dokument</w:t>
      </w:r>
      <w:r w:rsidR="004543FB" w:rsidRPr="004C0134">
        <w:rPr>
          <w:rFonts w:ascii="Arial" w:eastAsia="Arial Unicode MS" w:hAnsi="Arial" w:cs="Arial"/>
          <w:kern w:val="1"/>
          <w:sz w:val="22"/>
          <w:szCs w:val="22"/>
          <w:lang w:val="lv-LV" w:bidi="hi-IN"/>
        </w:rPr>
        <w:t>ā</w:t>
      </w:r>
      <w:r w:rsidR="00D604B2" w:rsidRPr="004C0134">
        <w:rPr>
          <w:rFonts w:ascii="Arial" w:eastAsia="Arial Unicode MS" w:hAnsi="Arial" w:cs="Arial"/>
          <w:kern w:val="1"/>
          <w:sz w:val="22"/>
          <w:szCs w:val="22"/>
          <w:lang w:val="lv-LV" w:bidi="hi-IN"/>
        </w:rPr>
        <w:t xml:space="preserve"> norāda arī Pircēja Līguma numuru</w:t>
      </w:r>
      <w:r w:rsidR="00C37D0D" w:rsidRPr="004C0134">
        <w:rPr>
          <w:rFonts w:ascii="Arial" w:eastAsia="Arial Unicode MS" w:hAnsi="Arial" w:cs="Arial"/>
          <w:kern w:val="1"/>
          <w:sz w:val="22"/>
          <w:szCs w:val="22"/>
          <w:lang w:val="lv-LV" w:bidi="hi-IN"/>
        </w:rPr>
        <w:t xml:space="preserve">, </w:t>
      </w:r>
      <w:r w:rsidR="00D604B2" w:rsidRPr="004C0134">
        <w:rPr>
          <w:rFonts w:ascii="Arial" w:eastAsia="Arial Unicode MS" w:hAnsi="Arial" w:cs="Arial"/>
          <w:kern w:val="1"/>
          <w:sz w:val="22"/>
          <w:szCs w:val="22"/>
          <w:lang w:val="lv-LV" w:bidi="hi-IN"/>
        </w:rPr>
        <w:t>datumu</w:t>
      </w:r>
      <w:r w:rsidR="00C37D0D" w:rsidRPr="004C0134">
        <w:rPr>
          <w:rFonts w:ascii="Arial" w:eastAsia="Arial Unicode MS" w:hAnsi="Arial" w:cs="Arial"/>
          <w:kern w:val="1"/>
          <w:sz w:val="22"/>
          <w:szCs w:val="22"/>
          <w:lang w:val="lv-LV" w:bidi="hi-IN"/>
        </w:rPr>
        <w:t xml:space="preserve"> un </w:t>
      </w:r>
      <w:r w:rsidR="002B6C47" w:rsidRPr="004C0134">
        <w:rPr>
          <w:rFonts w:ascii="Arial" w:eastAsia="Arial Unicode MS" w:hAnsi="Arial" w:cs="Arial"/>
          <w:kern w:val="1"/>
          <w:sz w:val="22"/>
          <w:szCs w:val="22"/>
          <w:lang w:val="lv-LV" w:bidi="hi-IN"/>
        </w:rPr>
        <w:t>piegādāt</w:t>
      </w:r>
      <w:r w:rsidR="00B060B4">
        <w:rPr>
          <w:rFonts w:ascii="Arial" w:eastAsia="Arial Unicode MS" w:hAnsi="Arial" w:cs="Arial"/>
          <w:kern w:val="1"/>
          <w:sz w:val="22"/>
          <w:szCs w:val="22"/>
          <w:lang w:val="lv-LV" w:bidi="hi-IN"/>
        </w:rPr>
        <w:t>o</w:t>
      </w:r>
      <w:r w:rsidR="002B6C47" w:rsidRPr="004C0134">
        <w:rPr>
          <w:rFonts w:ascii="Arial" w:eastAsia="Arial Unicode MS" w:hAnsi="Arial" w:cs="Arial"/>
          <w:kern w:val="1"/>
          <w:sz w:val="22"/>
          <w:szCs w:val="22"/>
          <w:lang w:val="lv-LV" w:bidi="hi-IN"/>
        </w:rPr>
        <w:t xml:space="preserve"> Prec</w:t>
      </w:r>
      <w:r w:rsidR="00B060B4">
        <w:rPr>
          <w:rFonts w:ascii="Arial" w:eastAsia="Arial Unicode MS" w:hAnsi="Arial" w:cs="Arial"/>
          <w:kern w:val="1"/>
          <w:sz w:val="22"/>
          <w:szCs w:val="22"/>
          <w:lang w:val="lv-LV" w:bidi="hi-IN"/>
        </w:rPr>
        <w:t>i</w:t>
      </w:r>
      <w:r w:rsidR="002B6C47" w:rsidRPr="004C0134">
        <w:rPr>
          <w:rFonts w:ascii="Arial" w:eastAsia="Arial Unicode MS" w:hAnsi="Arial" w:cs="Arial"/>
          <w:kern w:val="1"/>
          <w:sz w:val="22"/>
          <w:szCs w:val="22"/>
          <w:lang w:val="lv-LV" w:bidi="hi-IN"/>
        </w:rPr>
        <w:t xml:space="preserve"> (nosaukums vai nomenklatūras kods, kas atbilst </w:t>
      </w:r>
      <w:r w:rsidR="000526D5">
        <w:rPr>
          <w:rFonts w:ascii="Arial" w:eastAsia="Arial Unicode MS" w:hAnsi="Arial" w:cs="Arial"/>
          <w:kern w:val="1"/>
          <w:sz w:val="22"/>
          <w:szCs w:val="22"/>
          <w:lang w:val="lv-LV" w:bidi="hi-IN"/>
        </w:rPr>
        <w:t>P</w:t>
      </w:r>
      <w:r w:rsidR="002B6C47" w:rsidRPr="004C0134">
        <w:rPr>
          <w:rFonts w:ascii="Arial" w:eastAsia="Arial Unicode MS" w:hAnsi="Arial" w:cs="Arial"/>
          <w:kern w:val="1"/>
          <w:sz w:val="22"/>
          <w:szCs w:val="22"/>
          <w:lang w:val="lv-LV" w:bidi="hi-IN"/>
        </w:rPr>
        <w:t>iedāvājumā norādītajam),</w:t>
      </w:r>
      <w:r w:rsidR="000526D5">
        <w:rPr>
          <w:rFonts w:ascii="Arial" w:eastAsia="Arial Unicode MS" w:hAnsi="Arial" w:cs="Arial"/>
          <w:kern w:val="1"/>
          <w:sz w:val="22"/>
          <w:szCs w:val="22"/>
          <w:lang w:val="lv-LV" w:bidi="hi-IN"/>
        </w:rPr>
        <w:t xml:space="preserve"> </w:t>
      </w:r>
      <w:r w:rsidR="00D604B2" w:rsidRPr="004C0134">
        <w:rPr>
          <w:rFonts w:ascii="Arial" w:eastAsia="Arial Unicode MS" w:hAnsi="Arial" w:cs="Arial"/>
          <w:kern w:val="1"/>
          <w:sz w:val="22"/>
          <w:szCs w:val="22"/>
          <w:lang w:val="lv-LV" w:bidi="hi-IN"/>
        </w:rPr>
        <w:t>pretējā gadījumā Pircējs ir tiesīgs bez līgumsoda piemērošanas kavēt Līgumā noteikto maksājum</w:t>
      </w:r>
      <w:r w:rsidR="00C6108F" w:rsidRPr="004C0134">
        <w:rPr>
          <w:rFonts w:ascii="Arial" w:eastAsia="Arial Unicode MS" w:hAnsi="Arial" w:cs="Arial"/>
          <w:kern w:val="1"/>
          <w:sz w:val="22"/>
          <w:szCs w:val="22"/>
          <w:lang w:val="lv-LV" w:bidi="hi-IN"/>
        </w:rPr>
        <w:t>a</w:t>
      </w:r>
      <w:r w:rsidR="00D604B2" w:rsidRPr="004C0134">
        <w:rPr>
          <w:rFonts w:ascii="Arial" w:eastAsia="Arial Unicode MS" w:hAnsi="Arial" w:cs="Arial"/>
          <w:kern w:val="1"/>
          <w:sz w:val="22"/>
          <w:szCs w:val="22"/>
          <w:lang w:val="lv-LV" w:bidi="hi-IN"/>
        </w:rPr>
        <w:t xml:space="preserve"> termiņu.</w:t>
      </w:r>
    </w:p>
    <w:p w14:paraId="6C86BF4D" w14:textId="77D1B72E" w:rsidR="000C093E" w:rsidRPr="004C0134" w:rsidRDefault="000C093E" w:rsidP="004C0134">
      <w:pPr>
        <w:numPr>
          <w:ilvl w:val="1"/>
          <w:numId w:val="10"/>
        </w:numPr>
        <w:tabs>
          <w:tab w:val="clear" w:pos="360"/>
          <w:tab w:val="num" w:pos="567"/>
        </w:tabs>
        <w:suppressAutoHyphens/>
        <w:ind w:left="567" w:hanging="567"/>
        <w:jc w:val="both"/>
        <w:rPr>
          <w:rFonts w:ascii="Arial" w:hAnsi="Arial" w:cs="Arial"/>
          <w:sz w:val="22"/>
          <w:szCs w:val="22"/>
          <w:lang w:val="lv-LV" w:eastAsia="lv-LV" w:bidi="lo-LA"/>
        </w:rPr>
      </w:pPr>
      <w:r w:rsidRPr="004C0134">
        <w:rPr>
          <w:rFonts w:ascii="Arial" w:hAnsi="Arial" w:cs="Arial"/>
          <w:sz w:val="22"/>
          <w:szCs w:val="22"/>
          <w:lang w:val="lv-LV"/>
        </w:rPr>
        <w:t>Puses vienojas, ka saskaņā ar Līgumu sagatavotie attaisnojuma dokumenti</w:t>
      </w:r>
      <w:r w:rsidR="00FF7191" w:rsidRPr="004C0134">
        <w:rPr>
          <w:rFonts w:ascii="Arial" w:hAnsi="Arial" w:cs="Arial"/>
          <w:sz w:val="22"/>
          <w:szCs w:val="22"/>
          <w:lang w:val="lv-LV"/>
        </w:rPr>
        <w:t xml:space="preserve"> </w:t>
      </w:r>
      <w:r w:rsidRPr="004C0134">
        <w:rPr>
          <w:rFonts w:ascii="Arial" w:hAnsi="Arial" w:cs="Arial"/>
          <w:sz w:val="22"/>
          <w:szCs w:val="22"/>
          <w:lang w:val="lv-LV"/>
        </w:rPr>
        <w:t>tiek nodoti kopā ar Pre</w:t>
      </w:r>
      <w:r w:rsidR="00491558">
        <w:rPr>
          <w:rFonts w:ascii="Arial" w:hAnsi="Arial" w:cs="Arial"/>
          <w:sz w:val="22"/>
          <w:szCs w:val="22"/>
          <w:lang w:val="lv-LV"/>
        </w:rPr>
        <w:t>ces</w:t>
      </w:r>
      <w:r w:rsidR="00B8456C" w:rsidRPr="004C0134">
        <w:rPr>
          <w:rFonts w:ascii="Arial" w:hAnsi="Arial" w:cs="Arial"/>
          <w:sz w:val="22"/>
          <w:szCs w:val="22"/>
          <w:lang w:val="lv-LV"/>
        </w:rPr>
        <w:t xml:space="preserve"> </w:t>
      </w:r>
      <w:r w:rsidRPr="004C0134">
        <w:rPr>
          <w:rFonts w:ascii="Arial" w:hAnsi="Arial" w:cs="Arial"/>
          <w:sz w:val="22"/>
          <w:szCs w:val="22"/>
          <w:lang w:val="lv-LV"/>
        </w:rPr>
        <w:t>nodošanu Pircējam.</w:t>
      </w:r>
    </w:p>
    <w:p w14:paraId="40461D02" w14:textId="735ACE3A" w:rsidR="00D604B2" w:rsidRPr="004C0134" w:rsidRDefault="00D604B2" w:rsidP="004C0134">
      <w:pPr>
        <w:numPr>
          <w:ilvl w:val="1"/>
          <w:numId w:val="10"/>
        </w:numPr>
        <w:tabs>
          <w:tab w:val="clear" w:pos="360"/>
        </w:tabs>
        <w:suppressAutoHyphens/>
        <w:ind w:left="567" w:hanging="567"/>
        <w:jc w:val="both"/>
        <w:rPr>
          <w:rFonts w:ascii="Arial" w:eastAsia="Arial Unicode MS" w:hAnsi="Arial" w:cs="Arial"/>
          <w:kern w:val="1"/>
          <w:sz w:val="22"/>
          <w:szCs w:val="22"/>
          <w:lang w:val="lv-LV" w:bidi="hi-IN"/>
        </w:rPr>
      </w:pPr>
      <w:r w:rsidRPr="004C0134">
        <w:rPr>
          <w:rFonts w:ascii="Arial" w:eastAsia="Arial Unicode MS" w:hAnsi="Arial" w:cs="Arial"/>
          <w:kern w:val="1"/>
          <w:sz w:val="22"/>
          <w:szCs w:val="22"/>
          <w:lang w:val="lv-LV" w:bidi="hi-IN"/>
        </w:rPr>
        <w:t>Apmaksa tiek uzskatīta par notikušu ar brīdi, kad Pircējs ir veicis maksājumu, pārskaitot Līgum</w:t>
      </w:r>
      <w:r w:rsidR="00BC77DE" w:rsidRPr="004C0134">
        <w:rPr>
          <w:rFonts w:ascii="Arial" w:eastAsia="Arial Unicode MS" w:hAnsi="Arial" w:cs="Arial"/>
          <w:kern w:val="1"/>
          <w:sz w:val="22"/>
          <w:szCs w:val="22"/>
          <w:lang w:val="lv-LV" w:bidi="hi-IN"/>
        </w:rPr>
        <w:t>a</w:t>
      </w:r>
      <w:r w:rsidRPr="004C0134">
        <w:rPr>
          <w:rFonts w:ascii="Arial" w:eastAsia="Arial Unicode MS" w:hAnsi="Arial" w:cs="Arial"/>
          <w:kern w:val="1"/>
          <w:sz w:val="22"/>
          <w:szCs w:val="22"/>
          <w:lang w:val="lv-LV" w:bidi="hi-IN"/>
        </w:rPr>
        <w:t xml:space="preserve"> summu uz Pārdevēja Līgumā norādīto norēķinu kontu.</w:t>
      </w:r>
    </w:p>
    <w:p w14:paraId="6454EEE9" w14:textId="43E462D5" w:rsidR="000C63AB" w:rsidRPr="004C0134" w:rsidRDefault="000C63AB" w:rsidP="004C0134">
      <w:pPr>
        <w:numPr>
          <w:ilvl w:val="1"/>
          <w:numId w:val="10"/>
        </w:numPr>
        <w:tabs>
          <w:tab w:val="clear" w:pos="360"/>
        </w:tabs>
        <w:suppressAutoHyphens/>
        <w:ind w:left="567" w:hanging="567"/>
        <w:jc w:val="both"/>
        <w:rPr>
          <w:rFonts w:ascii="Arial" w:eastAsia="Arial Unicode MS" w:hAnsi="Arial" w:cs="Arial"/>
          <w:kern w:val="1"/>
          <w:sz w:val="22"/>
          <w:szCs w:val="22"/>
          <w:lang w:val="lv-LV" w:bidi="hi-IN"/>
        </w:rPr>
      </w:pPr>
      <w:r w:rsidRPr="004C0134">
        <w:rPr>
          <w:rFonts w:ascii="Arial" w:eastAsia="Arial Unicode MS" w:hAnsi="Arial" w:cs="Arial"/>
          <w:kern w:val="1"/>
          <w:sz w:val="22"/>
          <w:szCs w:val="22"/>
          <w:lang w:val="lv-LV" w:bidi="hi-IN"/>
        </w:rPr>
        <w:t>Ja Pircējam ir prasījums pret Pārdevēju par kādas naudas summas samaksu, tajā skaitā, bet ne tikai par izdevumu, zaudējumu atlīdzību, līgumsod</w:t>
      </w:r>
      <w:r w:rsidR="00021A26" w:rsidRPr="004C0134">
        <w:rPr>
          <w:rFonts w:ascii="Arial" w:eastAsia="Arial Unicode MS" w:hAnsi="Arial" w:cs="Arial"/>
          <w:kern w:val="1"/>
          <w:sz w:val="22"/>
          <w:szCs w:val="22"/>
          <w:lang w:val="lv-LV" w:bidi="hi-IN"/>
        </w:rPr>
        <w:t>u samaksu</w:t>
      </w:r>
      <w:r w:rsidRPr="004C0134">
        <w:rPr>
          <w:rFonts w:ascii="Arial" w:eastAsia="Arial Unicode MS" w:hAnsi="Arial" w:cs="Arial"/>
          <w:kern w:val="1"/>
          <w:sz w:val="22"/>
          <w:szCs w:val="22"/>
          <w:lang w:val="lv-LV" w:bidi="hi-IN"/>
        </w:rPr>
        <w:t>, Pircējs ir tiesīgs šādas naudas summas vienpusēji ieturēt no Pārdevējam izmaksājamā</w:t>
      </w:r>
      <w:r w:rsidR="00891751" w:rsidRPr="004C0134">
        <w:rPr>
          <w:rFonts w:ascii="Arial" w:eastAsia="Arial Unicode MS" w:hAnsi="Arial" w:cs="Arial"/>
          <w:kern w:val="1"/>
          <w:sz w:val="22"/>
          <w:szCs w:val="22"/>
          <w:lang w:val="lv-LV" w:bidi="hi-IN"/>
        </w:rPr>
        <w:t>s</w:t>
      </w:r>
      <w:r w:rsidR="00021A26" w:rsidRPr="004C0134">
        <w:rPr>
          <w:rFonts w:ascii="Arial" w:eastAsia="Arial Unicode MS" w:hAnsi="Arial" w:cs="Arial"/>
          <w:kern w:val="1"/>
          <w:sz w:val="22"/>
          <w:szCs w:val="22"/>
          <w:lang w:val="lv-LV" w:bidi="hi-IN"/>
        </w:rPr>
        <w:t xml:space="preserve"> </w:t>
      </w:r>
      <w:r w:rsidR="00891751" w:rsidRPr="004C0134">
        <w:rPr>
          <w:rFonts w:ascii="Arial" w:eastAsia="Arial Unicode MS" w:hAnsi="Arial" w:cs="Arial"/>
          <w:kern w:val="1"/>
          <w:sz w:val="22"/>
          <w:szCs w:val="22"/>
          <w:lang w:val="lv-LV" w:bidi="hi-IN"/>
        </w:rPr>
        <w:t>Līguma</w:t>
      </w:r>
      <w:r w:rsidRPr="004C0134">
        <w:rPr>
          <w:rFonts w:ascii="Arial" w:eastAsia="Arial Unicode MS" w:hAnsi="Arial" w:cs="Arial"/>
          <w:kern w:val="1"/>
          <w:sz w:val="22"/>
          <w:szCs w:val="22"/>
          <w:lang w:val="lv-LV" w:bidi="hi-IN"/>
        </w:rPr>
        <w:t xml:space="preserve"> summ</w:t>
      </w:r>
      <w:r w:rsidR="00891751" w:rsidRPr="004C0134">
        <w:rPr>
          <w:rFonts w:ascii="Arial" w:eastAsia="Arial Unicode MS" w:hAnsi="Arial" w:cs="Arial"/>
          <w:kern w:val="1"/>
          <w:sz w:val="22"/>
          <w:szCs w:val="22"/>
          <w:lang w:val="lv-LV" w:bidi="hi-IN"/>
        </w:rPr>
        <w:t>as</w:t>
      </w:r>
      <w:r w:rsidRPr="004C0134">
        <w:rPr>
          <w:rFonts w:ascii="Arial" w:eastAsia="Arial Unicode MS" w:hAnsi="Arial" w:cs="Arial"/>
          <w:kern w:val="1"/>
          <w:sz w:val="22"/>
          <w:szCs w:val="22"/>
          <w:lang w:val="lv-LV" w:bidi="hi-IN"/>
        </w:rPr>
        <w:t>.</w:t>
      </w:r>
    </w:p>
    <w:p w14:paraId="09A9DD2F" w14:textId="77777777" w:rsidR="00BF1E3D" w:rsidRPr="004C0134" w:rsidRDefault="00BF1E3D" w:rsidP="004C0134">
      <w:pPr>
        <w:suppressAutoHyphens/>
        <w:ind w:left="567"/>
        <w:jc w:val="both"/>
        <w:rPr>
          <w:rFonts w:ascii="Arial" w:hAnsi="Arial" w:cs="Arial"/>
          <w:sz w:val="22"/>
          <w:szCs w:val="22"/>
          <w:lang w:val="lv-LV" w:eastAsia="lv-LV" w:bidi="lo-LA"/>
        </w:rPr>
      </w:pPr>
    </w:p>
    <w:p w14:paraId="162771F9" w14:textId="3F37657A" w:rsidR="009572D0" w:rsidRPr="004C0134" w:rsidRDefault="009572D0" w:rsidP="004C0134">
      <w:pPr>
        <w:pStyle w:val="ListParagraph"/>
        <w:numPr>
          <w:ilvl w:val="0"/>
          <w:numId w:val="7"/>
        </w:numPr>
        <w:pBdr>
          <w:top w:val="nil"/>
          <w:left w:val="nil"/>
          <w:bottom w:val="nil"/>
          <w:right w:val="nil"/>
          <w:between w:val="nil"/>
          <w:bar w:val="nil"/>
        </w:pBdr>
        <w:tabs>
          <w:tab w:val="clear" w:pos="360"/>
        </w:tabs>
        <w:ind w:left="0" w:firstLine="0"/>
        <w:jc w:val="center"/>
        <w:rPr>
          <w:rFonts w:ascii="Arial" w:eastAsia="Calibri" w:hAnsi="Arial" w:cs="Arial"/>
          <w:color w:val="000000"/>
          <w:sz w:val="22"/>
          <w:szCs w:val="22"/>
          <w:bdr w:val="nil"/>
          <w:lang w:val="lv-LV" w:eastAsia="lv-LV"/>
        </w:rPr>
      </w:pPr>
      <w:r w:rsidRPr="004C0134">
        <w:rPr>
          <w:rFonts w:ascii="Arial" w:eastAsia="Calibri" w:hAnsi="Arial" w:cs="Arial"/>
          <w:b/>
          <w:bCs/>
          <w:color w:val="000000"/>
          <w:sz w:val="22"/>
          <w:szCs w:val="22"/>
          <w:bdr w:val="nil"/>
          <w:lang w:val="lv-LV" w:eastAsia="lv-LV"/>
        </w:rPr>
        <w:t>Pre</w:t>
      </w:r>
      <w:r w:rsidR="00491558">
        <w:rPr>
          <w:rFonts w:ascii="Arial" w:eastAsia="Calibri" w:hAnsi="Arial" w:cs="Arial"/>
          <w:b/>
          <w:bCs/>
          <w:color w:val="000000"/>
          <w:sz w:val="22"/>
          <w:szCs w:val="22"/>
          <w:bdr w:val="nil"/>
          <w:lang w:val="lv-LV" w:eastAsia="lv-LV"/>
        </w:rPr>
        <w:t>ces</w:t>
      </w:r>
      <w:r w:rsidR="004D0005" w:rsidRPr="004C0134">
        <w:rPr>
          <w:rFonts w:ascii="Arial" w:eastAsia="Calibri" w:hAnsi="Arial" w:cs="Arial"/>
          <w:b/>
          <w:bCs/>
          <w:color w:val="000000"/>
          <w:sz w:val="22"/>
          <w:szCs w:val="22"/>
          <w:bdr w:val="nil"/>
          <w:lang w:val="lv-LV" w:eastAsia="lv-LV"/>
        </w:rPr>
        <w:t xml:space="preserve"> </w:t>
      </w:r>
      <w:r w:rsidR="00A64624" w:rsidRPr="004C0134">
        <w:rPr>
          <w:rFonts w:ascii="Arial" w:eastAsia="Calibri" w:hAnsi="Arial" w:cs="Arial"/>
          <w:b/>
          <w:bCs/>
          <w:color w:val="000000"/>
          <w:sz w:val="22"/>
          <w:szCs w:val="22"/>
          <w:bdr w:val="nil"/>
          <w:lang w:val="lv-LV" w:eastAsia="lv-LV"/>
        </w:rPr>
        <w:t>piegāde</w:t>
      </w:r>
      <w:r w:rsidR="001A549A" w:rsidRPr="004C0134">
        <w:rPr>
          <w:rFonts w:ascii="Arial" w:eastAsia="Calibri" w:hAnsi="Arial" w:cs="Arial"/>
          <w:b/>
          <w:bCs/>
          <w:color w:val="000000"/>
          <w:sz w:val="22"/>
          <w:szCs w:val="22"/>
          <w:bdr w:val="nil"/>
          <w:lang w:val="lv-LV" w:eastAsia="lv-LV"/>
        </w:rPr>
        <w:t xml:space="preserve"> </w:t>
      </w:r>
      <w:r w:rsidR="004D0005" w:rsidRPr="004C0134">
        <w:rPr>
          <w:rFonts w:ascii="Arial" w:eastAsia="Calibri" w:hAnsi="Arial" w:cs="Arial"/>
          <w:b/>
          <w:bCs/>
          <w:color w:val="000000"/>
          <w:sz w:val="22"/>
          <w:szCs w:val="22"/>
          <w:bdr w:val="nil"/>
          <w:lang w:val="lv-LV" w:eastAsia="lv-LV"/>
        </w:rPr>
        <w:t>un</w:t>
      </w:r>
      <w:r w:rsidRPr="004C0134">
        <w:rPr>
          <w:rFonts w:ascii="Arial" w:eastAsia="Calibri" w:hAnsi="Arial" w:cs="Arial"/>
          <w:b/>
          <w:bCs/>
          <w:color w:val="000000"/>
          <w:sz w:val="22"/>
          <w:szCs w:val="22"/>
          <w:bdr w:val="nil"/>
          <w:lang w:val="lv-LV" w:eastAsia="lv-LV"/>
        </w:rPr>
        <w:t xml:space="preserve"> pieņemšana</w:t>
      </w:r>
      <w:r w:rsidR="004D0005" w:rsidRPr="004C0134">
        <w:rPr>
          <w:rFonts w:ascii="Arial" w:eastAsia="Calibri" w:hAnsi="Arial" w:cs="Arial"/>
          <w:b/>
          <w:bCs/>
          <w:color w:val="000000"/>
          <w:sz w:val="22"/>
          <w:szCs w:val="22"/>
          <w:bdr w:val="nil"/>
          <w:lang w:val="lv-LV" w:eastAsia="lv-LV"/>
        </w:rPr>
        <w:t>s kārtība</w:t>
      </w:r>
    </w:p>
    <w:p w14:paraId="68906D45" w14:textId="746FB3C3" w:rsidR="00A64624" w:rsidRPr="004C0134" w:rsidRDefault="00A64624" w:rsidP="004C0134">
      <w:pPr>
        <w:pStyle w:val="ListParagraph"/>
        <w:numPr>
          <w:ilvl w:val="1"/>
          <w:numId w:val="7"/>
        </w:numPr>
        <w:tabs>
          <w:tab w:val="clear" w:pos="360"/>
        </w:tabs>
        <w:ind w:left="567" w:hanging="567"/>
        <w:jc w:val="both"/>
        <w:rPr>
          <w:rFonts w:ascii="Arial" w:hAnsi="Arial" w:cs="Arial"/>
          <w:sz w:val="22"/>
          <w:szCs w:val="22"/>
          <w:lang w:val="lv-LV"/>
        </w:rPr>
      </w:pPr>
      <w:bookmarkStart w:id="6" w:name="_Hlk100148584"/>
      <w:r w:rsidRPr="4D2B688B">
        <w:rPr>
          <w:rFonts w:ascii="Arial" w:hAnsi="Arial" w:cs="Arial"/>
          <w:sz w:val="22"/>
          <w:szCs w:val="22"/>
          <w:lang w:val="lv-LV"/>
        </w:rPr>
        <w:t>Pārdevējs veic Pre</w:t>
      </w:r>
      <w:r w:rsidR="00491558" w:rsidRPr="4D2B688B">
        <w:rPr>
          <w:rFonts w:ascii="Arial" w:hAnsi="Arial" w:cs="Arial"/>
          <w:sz w:val="22"/>
          <w:szCs w:val="22"/>
          <w:lang w:val="lv-LV"/>
        </w:rPr>
        <w:t>ces</w:t>
      </w:r>
      <w:r w:rsidRPr="4D2B688B">
        <w:rPr>
          <w:rFonts w:ascii="Arial" w:hAnsi="Arial" w:cs="Arial"/>
          <w:sz w:val="22"/>
          <w:szCs w:val="22"/>
          <w:lang w:val="lv-LV"/>
        </w:rPr>
        <w:t xml:space="preserve"> piegādi Pircējam uz Līguma 1.2.</w:t>
      </w:r>
      <w:r w:rsidR="000526D5" w:rsidRPr="4D2B688B">
        <w:rPr>
          <w:rFonts w:ascii="Arial" w:hAnsi="Arial" w:cs="Arial"/>
          <w:sz w:val="22"/>
          <w:szCs w:val="22"/>
          <w:lang w:val="lv-LV"/>
        </w:rPr>
        <w:t> </w:t>
      </w:r>
      <w:r w:rsidRPr="4D2B688B">
        <w:rPr>
          <w:rFonts w:ascii="Arial" w:hAnsi="Arial" w:cs="Arial"/>
          <w:sz w:val="22"/>
          <w:szCs w:val="22"/>
          <w:lang w:val="lv-LV"/>
        </w:rPr>
        <w:t xml:space="preserve">punktā norādīto adresi ne vēlāk kā </w:t>
      </w:r>
      <w:r w:rsidR="004D1AFA">
        <w:rPr>
          <w:rFonts w:ascii="Arial" w:hAnsi="Arial" w:cs="Arial"/>
          <w:sz w:val="22"/>
          <w:szCs w:val="22"/>
          <w:lang w:val="lv-LV"/>
        </w:rPr>
        <w:t xml:space="preserve">120 (simtu divdesmit) </w:t>
      </w:r>
      <w:r w:rsidR="00637205">
        <w:rPr>
          <w:rFonts w:ascii="Arial" w:hAnsi="Arial" w:cs="Arial"/>
          <w:sz w:val="22"/>
          <w:szCs w:val="22"/>
          <w:lang w:val="lv-LV"/>
        </w:rPr>
        <w:t>kalendāro</w:t>
      </w:r>
      <w:r w:rsidR="00A3123B" w:rsidRPr="4D2B688B">
        <w:rPr>
          <w:rFonts w:ascii="Arial" w:hAnsi="Arial" w:cs="Arial"/>
          <w:sz w:val="22"/>
          <w:szCs w:val="22"/>
          <w:lang w:val="lv-LV"/>
        </w:rPr>
        <w:t xml:space="preserve"> </w:t>
      </w:r>
      <w:r w:rsidR="00FF7191" w:rsidRPr="4D2B688B">
        <w:rPr>
          <w:rFonts w:ascii="Arial" w:hAnsi="Arial" w:cs="Arial"/>
          <w:sz w:val="22"/>
          <w:szCs w:val="22"/>
          <w:lang w:val="lv-LV"/>
        </w:rPr>
        <w:t xml:space="preserve">dienu </w:t>
      </w:r>
      <w:r w:rsidRPr="4D2B688B">
        <w:rPr>
          <w:rFonts w:ascii="Arial" w:hAnsi="Arial" w:cs="Arial"/>
          <w:sz w:val="22"/>
          <w:szCs w:val="22"/>
          <w:lang w:val="lv-LV"/>
        </w:rPr>
        <w:t xml:space="preserve">laikā no Līguma </w:t>
      </w:r>
      <w:r w:rsidR="00866D2F">
        <w:rPr>
          <w:rFonts w:ascii="Arial" w:hAnsi="Arial" w:cs="Arial"/>
          <w:sz w:val="22"/>
          <w:szCs w:val="22"/>
          <w:lang w:val="lv-LV"/>
        </w:rPr>
        <w:t>spēkā stāšanās</w:t>
      </w:r>
      <w:r w:rsidRPr="4D2B688B">
        <w:rPr>
          <w:rFonts w:ascii="Arial" w:hAnsi="Arial" w:cs="Arial"/>
          <w:sz w:val="22"/>
          <w:szCs w:val="22"/>
          <w:lang w:val="lv-LV"/>
        </w:rPr>
        <w:t xml:space="preserve"> dienas. Pārdevējs veic Pre</w:t>
      </w:r>
      <w:r w:rsidR="000526D5" w:rsidRPr="4D2B688B">
        <w:rPr>
          <w:rFonts w:ascii="Arial" w:hAnsi="Arial" w:cs="Arial"/>
          <w:sz w:val="22"/>
          <w:szCs w:val="22"/>
          <w:lang w:val="lv-LV"/>
        </w:rPr>
        <w:t>ces</w:t>
      </w:r>
      <w:r w:rsidRPr="4D2B688B">
        <w:rPr>
          <w:rFonts w:ascii="Arial" w:hAnsi="Arial" w:cs="Arial"/>
          <w:sz w:val="22"/>
          <w:szCs w:val="22"/>
          <w:lang w:val="lv-LV"/>
        </w:rPr>
        <w:t xml:space="preserve"> piegādi uz piegādes adresi par saviem līdzekļiem un ar savu transportu</w:t>
      </w:r>
      <w:r w:rsidR="009E6E34" w:rsidRPr="4D2B688B">
        <w:rPr>
          <w:rFonts w:ascii="Arial" w:hAnsi="Arial" w:cs="Arial"/>
          <w:sz w:val="22"/>
          <w:szCs w:val="22"/>
          <w:lang w:val="lv-LV"/>
        </w:rPr>
        <w:t>, kā arī pats nodrošina Pre</w:t>
      </w:r>
      <w:r w:rsidR="000526D5" w:rsidRPr="4D2B688B">
        <w:rPr>
          <w:rFonts w:ascii="Arial" w:hAnsi="Arial" w:cs="Arial"/>
          <w:sz w:val="22"/>
          <w:szCs w:val="22"/>
          <w:lang w:val="lv-LV"/>
        </w:rPr>
        <w:t>ces</w:t>
      </w:r>
      <w:r w:rsidR="009E6E34" w:rsidRPr="4D2B688B">
        <w:rPr>
          <w:rFonts w:ascii="Arial" w:hAnsi="Arial" w:cs="Arial"/>
          <w:sz w:val="22"/>
          <w:szCs w:val="22"/>
          <w:lang w:val="lv-LV"/>
        </w:rPr>
        <w:t xml:space="preserve"> izkraušanu Pircēja norādītā vietā</w:t>
      </w:r>
      <w:r w:rsidRPr="4D2B688B">
        <w:rPr>
          <w:rFonts w:ascii="Arial" w:hAnsi="Arial" w:cs="Arial"/>
          <w:sz w:val="22"/>
          <w:szCs w:val="22"/>
          <w:lang w:val="lv-LV"/>
        </w:rPr>
        <w:t>.</w:t>
      </w:r>
    </w:p>
    <w:bookmarkEnd w:id="6"/>
    <w:p w14:paraId="1525D758" w14:textId="41298A0A" w:rsidR="001A549A" w:rsidRPr="004C0134" w:rsidRDefault="001A549A" w:rsidP="004C0134">
      <w:pPr>
        <w:numPr>
          <w:ilvl w:val="1"/>
          <w:numId w:val="7"/>
        </w:numPr>
        <w:tabs>
          <w:tab w:val="clear" w:pos="360"/>
        </w:tabs>
        <w:suppressAutoHyphens/>
        <w:autoSpaceDN w:val="0"/>
        <w:ind w:left="567" w:hanging="567"/>
        <w:jc w:val="both"/>
        <w:textAlignment w:val="baseline"/>
        <w:rPr>
          <w:rFonts w:ascii="Arial" w:hAnsi="Arial" w:cs="Arial"/>
          <w:sz w:val="22"/>
          <w:szCs w:val="22"/>
          <w:lang w:val="lv-LV"/>
        </w:rPr>
      </w:pPr>
      <w:r w:rsidRPr="004C0134">
        <w:rPr>
          <w:rFonts w:ascii="Arial" w:hAnsi="Arial" w:cs="Arial"/>
          <w:sz w:val="22"/>
          <w:szCs w:val="22"/>
          <w:lang w:val="lv-LV"/>
        </w:rPr>
        <w:lastRenderedPageBreak/>
        <w:t>Pre</w:t>
      </w:r>
      <w:r w:rsidR="000526D5">
        <w:rPr>
          <w:rFonts w:ascii="Arial" w:hAnsi="Arial" w:cs="Arial"/>
          <w:sz w:val="22"/>
          <w:szCs w:val="22"/>
          <w:lang w:val="lv-LV"/>
        </w:rPr>
        <w:t>ces</w:t>
      </w:r>
      <w:r w:rsidR="00B8456C" w:rsidRPr="004C0134">
        <w:rPr>
          <w:rFonts w:ascii="Arial" w:hAnsi="Arial" w:cs="Arial"/>
          <w:sz w:val="22"/>
          <w:szCs w:val="22"/>
          <w:lang w:val="lv-LV"/>
        </w:rPr>
        <w:t xml:space="preserve"> </w:t>
      </w:r>
      <w:r w:rsidRPr="004C0134">
        <w:rPr>
          <w:rFonts w:ascii="Arial" w:hAnsi="Arial" w:cs="Arial"/>
          <w:sz w:val="22"/>
          <w:szCs w:val="22"/>
          <w:lang w:val="lv-LV"/>
        </w:rPr>
        <w:t>pieņemšana – nodošana tiek noformēta ar Pārdevēja izrakstītu attaisnojuma dokumentu. Prece tiek uzskatīta par piegādāt</w:t>
      </w:r>
      <w:r w:rsidR="000526D5">
        <w:rPr>
          <w:rFonts w:ascii="Arial" w:hAnsi="Arial" w:cs="Arial"/>
          <w:sz w:val="22"/>
          <w:szCs w:val="22"/>
          <w:lang w:val="lv-LV"/>
        </w:rPr>
        <w:t>u</w:t>
      </w:r>
      <w:r w:rsidRPr="004C0134">
        <w:rPr>
          <w:rFonts w:ascii="Arial" w:hAnsi="Arial" w:cs="Arial"/>
          <w:sz w:val="22"/>
          <w:szCs w:val="22"/>
          <w:lang w:val="lv-LV"/>
        </w:rPr>
        <w:t xml:space="preserve"> tikai ar brīdi, kad Pircējs ir parakstījis Pārdevēja izrakstīto attaisnojuma dokumentu.</w:t>
      </w:r>
    </w:p>
    <w:p w14:paraId="67C30B41" w14:textId="77777777" w:rsidR="001A549A" w:rsidRPr="004C0134" w:rsidRDefault="001A549A" w:rsidP="004C0134">
      <w:pPr>
        <w:numPr>
          <w:ilvl w:val="1"/>
          <w:numId w:val="7"/>
        </w:numPr>
        <w:tabs>
          <w:tab w:val="clear" w:pos="360"/>
        </w:tabs>
        <w:suppressAutoHyphens/>
        <w:autoSpaceDN w:val="0"/>
        <w:ind w:left="567" w:hanging="567"/>
        <w:jc w:val="both"/>
        <w:textAlignment w:val="baseline"/>
        <w:rPr>
          <w:rFonts w:ascii="Arial" w:hAnsi="Arial" w:cs="Arial"/>
          <w:sz w:val="22"/>
          <w:szCs w:val="22"/>
          <w:lang w:val="lv-LV"/>
        </w:rPr>
      </w:pPr>
      <w:r w:rsidRPr="004C0134">
        <w:rPr>
          <w:rFonts w:ascii="Arial" w:hAnsi="Arial" w:cs="Arial"/>
          <w:sz w:val="22"/>
          <w:szCs w:val="22"/>
          <w:lang w:val="lv-LV"/>
        </w:rPr>
        <w:t>Līguma noteikumiem neatbilstošu Preci Pircējs nepieņem un neapmaksā.</w:t>
      </w:r>
    </w:p>
    <w:p w14:paraId="4093B6F9" w14:textId="1E03DAA1" w:rsidR="001A549A" w:rsidRPr="004C0134" w:rsidRDefault="001A549A" w:rsidP="004C0134">
      <w:pPr>
        <w:numPr>
          <w:ilvl w:val="1"/>
          <w:numId w:val="7"/>
        </w:numPr>
        <w:tabs>
          <w:tab w:val="clear" w:pos="360"/>
        </w:tabs>
        <w:suppressAutoHyphens/>
        <w:autoSpaceDN w:val="0"/>
        <w:ind w:left="567" w:hanging="567"/>
        <w:jc w:val="both"/>
        <w:textAlignment w:val="baseline"/>
        <w:rPr>
          <w:rFonts w:ascii="Arial" w:hAnsi="Arial" w:cs="Arial"/>
          <w:sz w:val="22"/>
          <w:szCs w:val="22"/>
          <w:lang w:val="lv-LV"/>
        </w:rPr>
      </w:pPr>
      <w:r w:rsidRPr="004C0134">
        <w:rPr>
          <w:rFonts w:ascii="Arial" w:hAnsi="Arial" w:cs="Arial"/>
          <w:sz w:val="22"/>
          <w:szCs w:val="22"/>
          <w:lang w:val="lv-LV"/>
        </w:rPr>
        <w:t>Ja Pre</w:t>
      </w:r>
      <w:r w:rsidR="000526D5">
        <w:rPr>
          <w:rFonts w:ascii="Arial" w:hAnsi="Arial" w:cs="Arial"/>
          <w:sz w:val="22"/>
          <w:szCs w:val="22"/>
          <w:lang w:val="lv-LV"/>
        </w:rPr>
        <w:t>ces</w:t>
      </w:r>
      <w:r w:rsidRPr="004C0134">
        <w:rPr>
          <w:rFonts w:ascii="Arial" w:hAnsi="Arial" w:cs="Arial"/>
          <w:sz w:val="22"/>
          <w:szCs w:val="22"/>
          <w:lang w:val="lv-LV"/>
        </w:rPr>
        <w:t xml:space="preserve"> pieņemšanas – nodošanas brīdī Pircējs konstatē Preces neatbilstīb</w:t>
      </w:r>
      <w:r w:rsidR="00180444" w:rsidRPr="004C0134">
        <w:rPr>
          <w:rFonts w:ascii="Arial" w:hAnsi="Arial" w:cs="Arial"/>
          <w:sz w:val="22"/>
          <w:szCs w:val="22"/>
          <w:lang w:val="lv-LV"/>
        </w:rPr>
        <w:t>u</w:t>
      </w:r>
      <w:r w:rsidRPr="004C0134">
        <w:rPr>
          <w:rFonts w:ascii="Arial" w:hAnsi="Arial" w:cs="Arial"/>
          <w:sz w:val="22"/>
          <w:szCs w:val="22"/>
          <w:lang w:val="lv-LV"/>
        </w:rPr>
        <w:t xml:space="preserve"> Līguma</w:t>
      </w:r>
      <w:r w:rsidR="00180444" w:rsidRPr="004C0134">
        <w:rPr>
          <w:rFonts w:ascii="Arial" w:hAnsi="Arial" w:cs="Arial"/>
          <w:sz w:val="22"/>
          <w:szCs w:val="22"/>
          <w:lang w:val="lv-LV"/>
        </w:rPr>
        <w:t xml:space="preserve"> vai Tehniskās specifikācijas</w:t>
      </w:r>
      <w:r w:rsidRPr="004C0134">
        <w:rPr>
          <w:rFonts w:ascii="Arial" w:hAnsi="Arial" w:cs="Arial"/>
          <w:sz w:val="22"/>
          <w:szCs w:val="22"/>
          <w:lang w:val="lv-LV"/>
        </w:rPr>
        <w:t xml:space="preserve"> noteikumiem</w:t>
      </w:r>
      <w:r w:rsidR="00180444" w:rsidRPr="004C0134">
        <w:rPr>
          <w:rFonts w:ascii="Arial" w:hAnsi="Arial" w:cs="Arial"/>
          <w:sz w:val="22"/>
          <w:szCs w:val="22"/>
          <w:lang w:val="lv-LV"/>
        </w:rPr>
        <w:t>,</w:t>
      </w:r>
      <w:r w:rsidR="00263225" w:rsidRPr="004C0134">
        <w:rPr>
          <w:rFonts w:ascii="Arial" w:hAnsi="Arial" w:cs="Arial"/>
          <w:sz w:val="22"/>
          <w:szCs w:val="22"/>
          <w:lang w:val="lv-LV"/>
        </w:rPr>
        <w:t xml:space="preserve"> </w:t>
      </w:r>
      <w:r w:rsidRPr="004C0134">
        <w:rPr>
          <w:rFonts w:ascii="Arial" w:hAnsi="Arial" w:cs="Arial"/>
          <w:sz w:val="22"/>
          <w:szCs w:val="22"/>
          <w:lang w:val="lv-LV"/>
        </w:rPr>
        <w:t xml:space="preserve">un/vai </w:t>
      </w:r>
      <w:r w:rsidR="003270A0" w:rsidRPr="004C0134">
        <w:rPr>
          <w:rFonts w:ascii="Arial" w:hAnsi="Arial" w:cs="Arial"/>
          <w:sz w:val="22"/>
          <w:szCs w:val="22"/>
          <w:lang w:val="lv-LV"/>
        </w:rPr>
        <w:t xml:space="preserve">citu </w:t>
      </w:r>
      <w:r w:rsidRPr="004C0134">
        <w:rPr>
          <w:rFonts w:ascii="Arial" w:hAnsi="Arial" w:cs="Arial"/>
          <w:sz w:val="22"/>
          <w:szCs w:val="22"/>
          <w:lang w:val="lv-LV"/>
        </w:rPr>
        <w:t xml:space="preserve">Preces defektu, Pircējs </w:t>
      </w:r>
      <w:r w:rsidR="0012306D" w:rsidRPr="004C0134">
        <w:rPr>
          <w:rFonts w:ascii="Arial" w:hAnsi="Arial" w:cs="Arial"/>
          <w:sz w:val="22"/>
          <w:szCs w:val="22"/>
          <w:lang w:val="lv-LV"/>
        </w:rPr>
        <w:t xml:space="preserve">nepieņem neatbilstošo Preci un </w:t>
      </w:r>
      <w:r w:rsidR="00E54531" w:rsidRPr="004C0134">
        <w:rPr>
          <w:rFonts w:ascii="Arial" w:hAnsi="Arial" w:cs="Arial"/>
          <w:sz w:val="22"/>
          <w:szCs w:val="22"/>
          <w:lang w:val="lv-LV"/>
        </w:rPr>
        <w:t>attaisnojuma</w:t>
      </w:r>
      <w:r w:rsidR="007922B2" w:rsidRPr="004C0134">
        <w:rPr>
          <w:rFonts w:ascii="Arial" w:hAnsi="Arial" w:cs="Arial"/>
          <w:sz w:val="22"/>
          <w:szCs w:val="22"/>
          <w:lang w:val="lv-LV"/>
        </w:rPr>
        <w:t xml:space="preserve"> dokumentā norāda savas </w:t>
      </w:r>
      <w:r w:rsidR="00F75E5E" w:rsidRPr="004C0134">
        <w:rPr>
          <w:rFonts w:ascii="Arial" w:hAnsi="Arial" w:cs="Arial"/>
          <w:sz w:val="22"/>
          <w:szCs w:val="22"/>
          <w:lang w:val="lv-LV"/>
        </w:rPr>
        <w:t>pretenzijas</w:t>
      </w:r>
      <w:r w:rsidRPr="004C0134">
        <w:rPr>
          <w:rFonts w:ascii="Arial" w:hAnsi="Arial" w:cs="Arial"/>
          <w:sz w:val="22"/>
          <w:szCs w:val="22"/>
          <w:lang w:val="lv-LV"/>
        </w:rPr>
        <w:t>.</w:t>
      </w:r>
      <w:r w:rsidR="0012306D" w:rsidRPr="004C0134">
        <w:rPr>
          <w:rFonts w:ascii="Arial" w:hAnsi="Arial" w:cs="Arial"/>
          <w:sz w:val="22"/>
          <w:szCs w:val="22"/>
          <w:lang w:val="lv-LV"/>
        </w:rPr>
        <w:t xml:space="preserve"> </w:t>
      </w:r>
      <w:r w:rsidRPr="004C0134">
        <w:rPr>
          <w:rFonts w:ascii="Arial" w:hAnsi="Arial" w:cs="Arial"/>
          <w:sz w:val="22"/>
          <w:szCs w:val="22"/>
          <w:lang w:val="lv-LV"/>
        </w:rPr>
        <w:t>Pre</w:t>
      </w:r>
      <w:r w:rsidR="00491558">
        <w:rPr>
          <w:rFonts w:ascii="Arial" w:hAnsi="Arial" w:cs="Arial"/>
          <w:sz w:val="22"/>
          <w:szCs w:val="22"/>
          <w:lang w:val="lv-LV"/>
        </w:rPr>
        <w:t>ces</w:t>
      </w:r>
      <w:r w:rsidRPr="004C0134">
        <w:rPr>
          <w:rFonts w:ascii="Arial" w:hAnsi="Arial" w:cs="Arial"/>
          <w:sz w:val="22"/>
          <w:szCs w:val="22"/>
          <w:lang w:val="lv-LV"/>
        </w:rPr>
        <w:t xml:space="preserve"> neatbilstības </w:t>
      </w:r>
      <w:r w:rsidR="003270A0" w:rsidRPr="004C0134">
        <w:rPr>
          <w:rFonts w:ascii="Arial" w:hAnsi="Arial" w:cs="Arial"/>
          <w:sz w:val="22"/>
          <w:szCs w:val="22"/>
          <w:lang w:val="lv-LV"/>
        </w:rPr>
        <w:t xml:space="preserve">un/vai defekta </w:t>
      </w:r>
      <w:r w:rsidRPr="004C0134">
        <w:rPr>
          <w:rFonts w:ascii="Arial" w:hAnsi="Arial" w:cs="Arial"/>
          <w:sz w:val="22"/>
          <w:szCs w:val="22"/>
          <w:lang w:val="lv-LV"/>
        </w:rPr>
        <w:t>novēršana nepagarina Līgumā noteikto Pre</w:t>
      </w:r>
      <w:r w:rsidR="00491558">
        <w:rPr>
          <w:rFonts w:ascii="Arial" w:hAnsi="Arial" w:cs="Arial"/>
          <w:sz w:val="22"/>
          <w:szCs w:val="22"/>
          <w:lang w:val="lv-LV"/>
        </w:rPr>
        <w:t>ces</w:t>
      </w:r>
      <w:r w:rsidRPr="004C0134">
        <w:rPr>
          <w:rFonts w:ascii="Arial" w:hAnsi="Arial" w:cs="Arial"/>
          <w:sz w:val="22"/>
          <w:szCs w:val="22"/>
          <w:lang w:val="lv-LV"/>
        </w:rPr>
        <w:t xml:space="preserve"> piegādes termiņu.</w:t>
      </w:r>
    </w:p>
    <w:p w14:paraId="7DDF39AE" w14:textId="722F728E" w:rsidR="001A549A" w:rsidRPr="004C0134" w:rsidRDefault="001A549A" w:rsidP="004C0134">
      <w:pPr>
        <w:numPr>
          <w:ilvl w:val="1"/>
          <w:numId w:val="7"/>
        </w:numPr>
        <w:tabs>
          <w:tab w:val="clear" w:pos="360"/>
        </w:tabs>
        <w:suppressAutoHyphens/>
        <w:autoSpaceDN w:val="0"/>
        <w:ind w:left="567" w:hanging="567"/>
        <w:jc w:val="both"/>
        <w:textAlignment w:val="baseline"/>
        <w:rPr>
          <w:rFonts w:ascii="Arial" w:hAnsi="Arial" w:cs="Arial"/>
          <w:sz w:val="22"/>
          <w:szCs w:val="22"/>
          <w:lang w:val="lv-LV"/>
        </w:rPr>
      </w:pPr>
      <w:r w:rsidRPr="004C0134">
        <w:rPr>
          <w:rFonts w:ascii="Arial" w:hAnsi="Arial" w:cs="Arial"/>
          <w:sz w:val="22"/>
          <w:szCs w:val="22"/>
          <w:lang w:val="lv-LV"/>
        </w:rPr>
        <w:t xml:space="preserve">Pircējam ir tiesības ne vēlāk kā </w:t>
      </w:r>
      <w:r w:rsidR="004E7CDF" w:rsidRPr="004C0134">
        <w:rPr>
          <w:rFonts w:ascii="Arial" w:hAnsi="Arial" w:cs="Arial"/>
          <w:sz w:val="22"/>
          <w:szCs w:val="22"/>
          <w:lang w:val="lv-LV"/>
        </w:rPr>
        <w:t>5</w:t>
      </w:r>
      <w:r w:rsidRPr="004C0134">
        <w:rPr>
          <w:rFonts w:ascii="Arial" w:hAnsi="Arial" w:cs="Arial"/>
          <w:sz w:val="22"/>
          <w:szCs w:val="22"/>
          <w:lang w:val="lv-LV"/>
        </w:rPr>
        <w:t xml:space="preserve"> (</w:t>
      </w:r>
      <w:r w:rsidR="004E7CDF" w:rsidRPr="004C0134">
        <w:rPr>
          <w:rFonts w:ascii="Arial" w:hAnsi="Arial" w:cs="Arial"/>
          <w:sz w:val="22"/>
          <w:szCs w:val="22"/>
          <w:lang w:val="lv-LV"/>
        </w:rPr>
        <w:t>piecu</w:t>
      </w:r>
      <w:r w:rsidRPr="004C0134">
        <w:rPr>
          <w:rFonts w:ascii="Arial" w:hAnsi="Arial" w:cs="Arial"/>
          <w:sz w:val="22"/>
          <w:szCs w:val="22"/>
          <w:lang w:val="lv-LV"/>
        </w:rPr>
        <w:t xml:space="preserve">) </w:t>
      </w:r>
      <w:r w:rsidR="004E7CDF" w:rsidRPr="004C0134">
        <w:rPr>
          <w:rFonts w:ascii="Arial" w:hAnsi="Arial" w:cs="Arial"/>
          <w:sz w:val="22"/>
          <w:szCs w:val="22"/>
          <w:lang w:val="lv-LV"/>
        </w:rPr>
        <w:t xml:space="preserve">darba </w:t>
      </w:r>
      <w:r w:rsidRPr="004C0134">
        <w:rPr>
          <w:rFonts w:ascii="Arial" w:hAnsi="Arial" w:cs="Arial"/>
          <w:sz w:val="22"/>
          <w:szCs w:val="22"/>
          <w:lang w:val="lv-LV"/>
        </w:rPr>
        <w:t xml:space="preserve">dienu laikā pēc attaisnojuma dokumenta parakstīšanas brīža iesniegt Pārdevējam pretenziju par </w:t>
      </w:r>
      <w:r w:rsidR="003E3F1A" w:rsidRPr="004C0134">
        <w:rPr>
          <w:rFonts w:ascii="Arial" w:hAnsi="Arial" w:cs="Arial"/>
          <w:sz w:val="22"/>
          <w:szCs w:val="22"/>
          <w:lang w:val="lv-LV"/>
        </w:rPr>
        <w:t xml:space="preserve">Preces </w:t>
      </w:r>
      <w:r w:rsidRPr="004C0134">
        <w:rPr>
          <w:rFonts w:ascii="Arial" w:hAnsi="Arial" w:cs="Arial"/>
          <w:sz w:val="22"/>
          <w:szCs w:val="22"/>
          <w:lang w:val="lv-LV"/>
        </w:rPr>
        <w:t>neatbilstību Līguma</w:t>
      </w:r>
      <w:r w:rsidR="00041A11" w:rsidRPr="004C0134">
        <w:rPr>
          <w:rFonts w:ascii="Arial" w:hAnsi="Arial" w:cs="Arial"/>
          <w:sz w:val="22"/>
          <w:szCs w:val="22"/>
          <w:lang w:val="lv-LV"/>
        </w:rPr>
        <w:t xml:space="preserve"> vai Tehniskās specifikācijas</w:t>
      </w:r>
      <w:r w:rsidRPr="004C0134">
        <w:rPr>
          <w:rFonts w:ascii="Arial" w:hAnsi="Arial" w:cs="Arial"/>
          <w:sz w:val="22"/>
          <w:szCs w:val="22"/>
          <w:lang w:val="lv-LV"/>
        </w:rPr>
        <w:t xml:space="preserve"> noteikumiem</w:t>
      </w:r>
      <w:r w:rsidR="00041A11" w:rsidRPr="004C0134">
        <w:rPr>
          <w:rFonts w:ascii="Arial" w:hAnsi="Arial" w:cs="Arial"/>
          <w:sz w:val="22"/>
          <w:szCs w:val="22"/>
          <w:lang w:val="lv-LV"/>
        </w:rPr>
        <w:t>,</w:t>
      </w:r>
      <w:r w:rsidRPr="004C0134">
        <w:rPr>
          <w:rFonts w:ascii="Arial" w:hAnsi="Arial" w:cs="Arial"/>
          <w:sz w:val="22"/>
          <w:szCs w:val="22"/>
          <w:lang w:val="lv-LV"/>
        </w:rPr>
        <w:t xml:space="preserve"> un/vai par </w:t>
      </w:r>
      <w:r w:rsidR="00ED2522" w:rsidRPr="004C0134">
        <w:rPr>
          <w:rFonts w:ascii="Arial" w:hAnsi="Arial" w:cs="Arial"/>
          <w:sz w:val="22"/>
          <w:szCs w:val="22"/>
          <w:lang w:val="lv-LV"/>
        </w:rPr>
        <w:t xml:space="preserve">citu </w:t>
      </w:r>
      <w:r w:rsidRPr="004C0134">
        <w:rPr>
          <w:rFonts w:ascii="Arial" w:hAnsi="Arial" w:cs="Arial"/>
          <w:sz w:val="22"/>
          <w:szCs w:val="22"/>
          <w:lang w:val="lv-LV"/>
        </w:rPr>
        <w:t>konstatēt</w:t>
      </w:r>
      <w:r w:rsidR="009D2BDA" w:rsidRPr="004C0134">
        <w:rPr>
          <w:rFonts w:ascii="Arial" w:hAnsi="Arial" w:cs="Arial"/>
          <w:sz w:val="22"/>
          <w:szCs w:val="22"/>
          <w:lang w:val="lv-LV"/>
        </w:rPr>
        <w:t>o</w:t>
      </w:r>
      <w:r w:rsidRPr="004C0134">
        <w:rPr>
          <w:rFonts w:ascii="Arial" w:hAnsi="Arial" w:cs="Arial"/>
          <w:sz w:val="22"/>
          <w:szCs w:val="22"/>
          <w:lang w:val="lv-LV"/>
        </w:rPr>
        <w:t xml:space="preserve"> defekt</w:t>
      </w:r>
      <w:r w:rsidR="009D2BDA" w:rsidRPr="004C0134">
        <w:rPr>
          <w:rFonts w:ascii="Arial" w:hAnsi="Arial" w:cs="Arial"/>
          <w:sz w:val="22"/>
          <w:szCs w:val="22"/>
          <w:lang w:val="lv-LV"/>
        </w:rPr>
        <w:t>u</w:t>
      </w:r>
      <w:r w:rsidRPr="004C0134">
        <w:rPr>
          <w:rFonts w:ascii="Arial" w:hAnsi="Arial" w:cs="Arial"/>
          <w:sz w:val="22"/>
          <w:szCs w:val="22"/>
          <w:lang w:val="lv-LV"/>
        </w:rPr>
        <w:t>, kuru tas konstatējis pēc Pre</w:t>
      </w:r>
      <w:r w:rsidR="00491558">
        <w:rPr>
          <w:rFonts w:ascii="Arial" w:hAnsi="Arial" w:cs="Arial"/>
          <w:sz w:val="22"/>
          <w:szCs w:val="22"/>
          <w:lang w:val="lv-LV"/>
        </w:rPr>
        <w:t>ces</w:t>
      </w:r>
      <w:r w:rsidRPr="004C0134">
        <w:rPr>
          <w:rFonts w:ascii="Arial" w:hAnsi="Arial" w:cs="Arial"/>
          <w:sz w:val="22"/>
          <w:szCs w:val="22"/>
          <w:lang w:val="lv-LV"/>
        </w:rPr>
        <w:t xml:space="preserve"> pieņemšanas. Pēc šī termiņa notecējuma visi jautājumi par </w:t>
      </w:r>
      <w:r w:rsidR="003E3F1A" w:rsidRPr="004C0134">
        <w:rPr>
          <w:rFonts w:ascii="Arial" w:hAnsi="Arial" w:cs="Arial"/>
          <w:sz w:val="22"/>
          <w:szCs w:val="22"/>
          <w:lang w:val="lv-LV"/>
        </w:rPr>
        <w:t>Pre</w:t>
      </w:r>
      <w:r w:rsidR="00491558">
        <w:rPr>
          <w:rFonts w:ascii="Arial" w:hAnsi="Arial" w:cs="Arial"/>
          <w:sz w:val="22"/>
          <w:szCs w:val="22"/>
          <w:lang w:val="lv-LV"/>
        </w:rPr>
        <w:t>ces</w:t>
      </w:r>
      <w:r w:rsidRPr="004C0134">
        <w:rPr>
          <w:rFonts w:ascii="Arial" w:hAnsi="Arial" w:cs="Arial"/>
          <w:sz w:val="22"/>
          <w:szCs w:val="22"/>
          <w:lang w:val="lv-LV"/>
        </w:rPr>
        <w:t xml:space="preserve"> kvalitāti tiek risināti Līguma 6.</w:t>
      </w:r>
      <w:r w:rsidR="00270188">
        <w:rPr>
          <w:rFonts w:ascii="Arial" w:hAnsi="Arial" w:cs="Arial"/>
          <w:sz w:val="22"/>
          <w:szCs w:val="22"/>
          <w:lang w:val="lv-LV"/>
        </w:rPr>
        <w:t> </w:t>
      </w:r>
      <w:r w:rsidRPr="004C0134">
        <w:rPr>
          <w:rFonts w:ascii="Arial" w:hAnsi="Arial" w:cs="Arial"/>
          <w:sz w:val="22"/>
          <w:szCs w:val="22"/>
          <w:lang w:val="lv-LV"/>
        </w:rPr>
        <w:t>nodaļā noteiktajā kārtībā.</w:t>
      </w:r>
    </w:p>
    <w:p w14:paraId="77B4D67F" w14:textId="214AAEA5" w:rsidR="001A549A" w:rsidRPr="004C0134" w:rsidRDefault="001A549A" w:rsidP="004C0134">
      <w:pPr>
        <w:numPr>
          <w:ilvl w:val="1"/>
          <w:numId w:val="7"/>
        </w:numPr>
        <w:tabs>
          <w:tab w:val="clear" w:pos="360"/>
        </w:tabs>
        <w:suppressAutoHyphens/>
        <w:autoSpaceDN w:val="0"/>
        <w:ind w:left="567" w:hanging="567"/>
        <w:jc w:val="both"/>
        <w:textAlignment w:val="baseline"/>
        <w:rPr>
          <w:rFonts w:ascii="Arial" w:hAnsi="Arial" w:cs="Arial"/>
          <w:sz w:val="22"/>
          <w:szCs w:val="22"/>
          <w:lang w:val="lv-LV"/>
        </w:rPr>
      </w:pPr>
      <w:r w:rsidRPr="004C0134">
        <w:rPr>
          <w:rFonts w:ascii="Arial" w:hAnsi="Arial" w:cs="Arial"/>
          <w:sz w:val="22"/>
          <w:szCs w:val="22"/>
          <w:lang w:val="lv-LV"/>
        </w:rPr>
        <w:t xml:space="preserve">Ja Pircējs </w:t>
      </w:r>
      <w:r w:rsidR="00EB1F83" w:rsidRPr="004C0134">
        <w:rPr>
          <w:rFonts w:ascii="Arial" w:hAnsi="Arial" w:cs="Arial"/>
          <w:sz w:val="22"/>
          <w:szCs w:val="22"/>
          <w:lang w:val="lv-LV"/>
        </w:rPr>
        <w:t>Līguma 3.4.</w:t>
      </w:r>
      <w:r w:rsidR="00270188">
        <w:rPr>
          <w:rFonts w:ascii="Arial" w:hAnsi="Arial" w:cs="Arial"/>
          <w:sz w:val="22"/>
          <w:szCs w:val="22"/>
          <w:lang w:val="lv-LV"/>
        </w:rPr>
        <w:t> </w:t>
      </w:r>
      <w:r w:rsidR="00EB1F83" w:rsidRPr="004C0134">
        <w:rPr>
          <w:rFonts w:ascii="Arial" w:hAnsi="Arial" w:cs="Arial"/>
          <w:sz w:val="22"/>
          <w:szCs w:val="22"/>
          <w:lang w:val="lv-LV"/>
        </w:rPr>
        <w:t>punktā vai Līguma 3.5.</w:t>
      </w:r>
      <w:r w:rsidR="00270188">
        <w:rPr>
          <w:rFonts w:ascii="Arial" w:hAnsi="Arial" w:cs="Arial"/>
          <w:sz w:val="22"/>
          <w:szCs w:val="22"/>
          <w:lang w:val="lv-LV"/>
        </w:rPr>
        <w:t> </w:t>
      </w:r>
      <w:r w:rsidR="00EB1F83" w:rsidRPr="004C0134">
        <w:rPr>
          <w:rFonts w:ascii="Arial" w:hAnsi="Arial" w:cs="Arial"/>
          <w:sz w:val="22"/>
          <w:szCs w:val="22"/>
          <w:lang w:val="lv-LV"/>
        </w:rPr>
        <w:t>punktā norādīt</w:t>
      </w:r>
      <w:r w:rsidR="00A91B46" w:rsidRPr="004C0134">
        <w:rPr>
          <w:rFonts w:ascii="Arial" w:hAnsi="Arial" w:cs="Arial"/>
          <w:sz w:val="22"/>
          <w:szCs w:val="22"/>
          <w:lang w:val="lv-LV"/>
        </w:rPr>
        <w:t>ajā kārtībā ir konstatējis</w:t>
      </w:r>
      <w:r w:rsidRPr="004C0134">
        <w:rPr>
          <w:rFonts w:ascii="Arial" w:hAnsi="Arial" w:cs="Arial"/>
          <w:sz w:val="22"/>
          <w:szCs w:val="22"/>
          <w:lang w:val="lv-LV"/>
        </w:rPr>
        <w:t xml:space="preserve"> </w:t>
      </w:r>
      <w:r w:rsidR="00A91B46" w:rsidRPr="004C0134">
        <w:rPr>
          <w:rFonts w:ascii="Arial" w:hAnsi="Arial" w:cs="Arial"/>
          <w:sz w:val="22"/>
          <w:szCs w:val="22"/>
          <w:lang w:val="lv-LV"/>
        </w:rPr>
        <w:t xml:space="preserve">Preces </w:t>
      </w:r>
      <w:r w:rsidRPr="004C0134">
        <w:rPr>
          <w:rFonts w:ascii="Arial" w:hAnsi="Arial" w:cs="Arial"/>
          <w:sz w:val="22"/>
          <w:szCs w:val="22"/>
          <w:lang w:val="lv-LV"/>
        </w:rPr>
        <w:t>neatbilstīb</w:t>
      </w:r>
      <w:r w:rsidR="00A91B46" w:rsidRPr="004C0134">
        <w:rPr>
          <w:rFonts w:ascii="Arial" w:hAnsi="Arial" w:cs="Arial"/>
          <w:sz w:val="22"/>
          <w:szCs w:val="22"/>
          <w:lang w:val="lv-LV"/>
        </w:rPr>
        <w:t>u</w:t>
      </w:r>
      <w:r w:rsidR="00ED2522" w:rsidRPr="004C0134">
        <w:rPr>
          <w:rFonts w:ascii="Arial" w:hAnsi="Arial" w:cs="Arial"/>
          <w:sz w:val="22"/>
          <w:szCs w:val="22"/>
          <w:lang w:val="lv-LV"/>
        </w:rPr>
        <w:t xml:space="preserve"> </w:t>
      </w:r>
      <w:r w:rsidRPr="004C0134">
        <w:rPr>
          <w:rFonts w:ascii="Arial" w:hAnsi="Arial" w:cs="Arial"/>
          <w:sz w:val="22"/>
          <w:szCs w:val="22"/>
          <w:lang w:val="lv-LV"/>
        </w:rPr>
        <w:t>un/vai defektu, Pārdevējam ir pienākums</w:t>
      </w:r>
      <w:r w:rsidR="00B6121E" w:rsidRPr="004C0134">
        <w:rPr>
          <w:rFonts w:ascii="Arial" w:hAnsi="Arial" w:cs="Arial"/>
          <w:sz w:val="22"/>
          <w:szCs w:val="22"/>
          <w:lang w:val="lv-LV"/>
        </w:rPr>
        <w:t xml:space="preserve"> </w:t>
      </w:r>
      <w:r w:rsidRPr="004C0134">
        <w:rPr>
          <w:rFonts w:ascii="Arial" w:hAnsi="Arial" w:cs="Arial"/>
          <w:sz w:val="22"/>
          <w:szCs w:val="22"/>
          <w:lang w:val="lv-LV"/>
        </w:rPr>
        <w:t xml:space="preserve">ne vēlāk kā 5 (piecu) darba dienu laikā pēc Pircēja pretenzijas saņemšanas dienas uz sava rēķina nomainīt šo Preci </w:t>
      </w:r>
      <w:r w:rsidR="001115F0" w:rsidRPr="004C0134">
        <w:rPr>
          <w:rFonts w:ascii="Arial" w:hAnsi="Arial" w:cs="Arial"/>
          <w:sz w:val="22"/>
          <w:szCs w:val="22"/>
          <w:lang w:val="lv-LV"/>
        </w:rPr>
        <w:t>pret</w:t>
      </w:r>
      <w:r w:rsidRPr="004C0134">
        <w:rPr>
          <w:rFonts w:ascii="Arial" w:hAnsi="Arial" w:cs="Arial"/>
          <w:sz w:val="22"/>
          <w:szCs w:val="22"/>
          <w:lang w:val="lv-LV"/>
        </w:rPr>
        <w:t xml:space="preserve"> Līguma noteikumiem atbilstošu Preci, piegādājot to Pircējam uz Līguma 1.</w:t>
      </w:r>
      <w:r w:rsidR="004E7CDF" w:rsidRPr="004C0134">
        <w:rPr>
          <w:rFonts w:ascii="Arial" w:hAnsi="Arial" w:cs="Arial"/>
          <w:sz w:val="22"/>
          <w:szCs w:val="22"/>
          <w:lang w:val="lv-LV"/>
        </w:rPr>
        <w:t>2</w:t>
      </w:r>
      <w:r w:rsidRPr="004C0134">
        <w:rPr>
          <w:rFonts w:ascii="Arial" w:hAnsi="Arial" w:cs="Arial"/>
          <w:sz w:val="22"/>
          <w:szCs w:val="22"/>
          <w:lang w:val="lv-LV"/>
        </w:rPr>
        <w:t>.</w:t>
      </w:r>
      <w:r w:rsidR="00270188">
        <w:rPr>
          <w:rFonts w:ascii="Arial" w:hAnsi="Arial" w:cs="Arial"/>
          <w:sz w:val="22"/>
          <w:szCs w:val="22"/>
          <w:lang w:val="lv-LV"/>
        </w:rPr>
        <w:t> </w:t>
      </w:r>
      <w:r w:rsidRPr="004C0134">
        <w:rPr>
          <w:rFonts w:ascii="Arial" w:hAnsi="Arial" w:cs="Arial"/>
          <w:sz w:val="22"/>
          <w:szCs w:val="22"/>
          <w:lang w:val="lv-LV"/>
        </w:rPr>
        <w:t xml:space="preserve">punktā norādīto piegādes adresi. </w:t>
      </w:r>
    </w:p>
    <w:p w14:paraId="6F95C3F0" w14:textId="2CFE6698" w:rsidR="001A549A" w:rsidRPr="004C0134" w:rsidRDefault="001A549A" w:rsidP="004C0134">
      <w:pPr>
        <w:pStyle w:val="BodyTextIndent3"/>
        <w:numPr>
          <w:ilvl w:val="1"/>
          <w:numId w:val="7"/>
        </w:numPr>
        <w:tabs>
          <w:tab w:val="clear" w:pos="360"/>
          <w:tab w:val="num" w:pos="540"/>
        </w:tabs>
        <w:spacing w:after="0"/>
        <w:ind w:left="540" w:hanging="540"/>
        <w:jc w:val="both"/>
        <w:rPr>
          <w:rStyle w:val="Emphasis"/>
          <w:rFonts w:ascii="Arial" w:hAnsi="Arial" w:cs="Arial"/>
          <w:i w:val="0"/>
          <w:iCs w:val="0"/>
          <w:sz w:val="22"/>
          <w:szCs w:val="22"/>
          <w:lang w:val="lv-LV"/>
        </w:rPr>
      </w:pPr>
      <w:r w:rsidRPr="004C0134">
        <w:rPr>
          <w:rStyle w:val="Heading1Char"/>
          <w:b w:val="0"/>
          <w:bCs w:val="0"/>
          <w:sz w:val="22"/>
          <w:szCs w:val="22"/>
          <w:shd w:val="clear" w:color="auto" w:fill="FFFFFF"/>
          <w:lang w:val="lv-LV"/>
        </w:rPr>
        <w:t>J</w:t>
      </w:r>
      <w:r w:rsidRPr="004C0134">
        <w:rPr>
          <w:rStyle w:val="Emphasis"/>
          <w:rFonts w:ascii="Arial" w:hAnsi="Arial" w:cs="Arial"/>
          <w:i w:val="0"/>
          <w:iCs w:val="0"/>
          <w:sz w:val="22"/>
          <w:szCs w:val="22"/>
          <w:shd w:val="clear" w:color="auto" w:fill="FFFFFF"/>
          <w:lang w:val="lv-LV"/>
        </w:rPr>
        <w:t>a Pārdevējs Līgum</w:t>
      </w:r>
      <w:r w:rsidR="005826BF" w:rsidRPr="004C0134">
        <w:rPr>
          <w:rStyle w:val="Emphasis"/>
          <w:rFonts w:ascii="Arial" w:hAnsi="Arial" w:cs="Arial"/>
          <w:i w:val="0"/>
          <w:iCs w:val="0"/>
          <w:sz w:val="22"/>
          <w:szCs w:val="22"/>
          <w:shd w:val="clear" w:color="auto" w:fill="FFFFFF"/>
          <w:lang w:val="lv-LV"/>
        </w:rPr>
        <w:t>a 3.</w:t>
      </w:r>
      <w:r w:rsidR="00B6121E" w:rsidRPr="004C0134">
        <w:rPr>
          <w:rStyle w:val="Emphasis"/>
          <w:rFonts w:ascii="Arial" w:hAnsi="Arial" w:cs="Arial"/>
          <w:i w:val="0"/>
          <w:iCs w:val="0"/>
          <w:sz w:val="22"/>
          <w:szCs w:val="22"/>
          <w:shd w:val="clear" w:color="auto" w:fill="FFFFFF"/>
          <w:lang w:val="lv-LV"/>
        </w:rPr>
        <w:t>6</w:t>
      </w:r>
      <w:r w:rsidR="005826BF" w:rsidRPr="004C0134">
        <w:rPr>
          <w:rStyle w:val="Emphasis"/>
          <w:rFonts w:ascii="Arial" w:hAnsi="Arial" w:cs="Arial"/>
          <w:i w:val="0"/>
          <w:iCs w:val="0"/>
          <w:sz w:val="22"/>
          <w:szCs w:val="22"/>
          <w:shd w:val="clear" w:color="auto" w:fill="FFFFFF"/>
          <w:lang w:val="lv-LV"/>
        </w:rPr>
        <w:t>.</w:t>
      </w:r>
      <w:r w:rsidR="00270188">
        <w:rPr>
          <w:rStyle w:val="Emphasis"/>
          <w:rFonts w:ascii="Arial" w:hAnsi="Arial" w:cs="Arial"/>
          <w:i w:val="0"/>
          <w:iCs w:val="0"/>
          <w:sz w:val="22"/>
          <w:szCs w:val="22"/>
          <w:shd w:val="clear" w:color="auto" w:fill="FFFFFF"/>
          <w:lang w:val="lv-LV"/>
        </w:rPr>
        <w:t> </w:t>
      </w:r>
      <w:r w:rsidR="005826BF" w:rsidRPr="004C0134">
        <w:rPr>
          <w:rStyle w:val="Emphasis"/>
          <w:rFonts w:ascii="Arial" w:hAnsi="Arial" w:cs="Arial"/>
          <w:i w:val="0"/>
          <w:iCs w:val="0"/>
          <w:sz w:val="22"/>
          <w:szCs w:val="22"/>
          <w:shd w:val="clear" w:color="auto" w:fill="FFFFFF"/>
          <w:lang w:val="lv-LV"/>
        </w:rPr>
        <w:t>punktā</w:t>
      </w:r>
      <w:r w:rsidRPr="004C0134">
        <w:rPr>
          <w:rStyle w:val="Emphasis"/>
          <w:rFonts w:ascii="Arial" w:hAnsi="Arial" w:cs="Arial"/>
          <w:i w:val="0"/>
          <w:iCs w:val="0"/>
          <w:sz w:val="22"/>
          <w:szCs w:val="22"/>
          <w:shd w:val="clear" w:color="auto" w:fill="FFFFFF"/>
          <w:lang w:val="lv-LV"/>
        </w:rPr>
        <w:t> noteiktajā termiņā neveic Preces</w:t>
      </w:r>
      <w:r w:rsidR="005826BF" w:rsidRPr="004C0134">
        <w:rPr>
          <w:rStyle w:val="Emphasis"/>
          <w:rFonts w:ascii="Arial" w:hAnsi="Arial" w:cs="Arial"/>
          <w:i w:val="0"/>
          <w:iCs w:val="0"/>
          <w:sz w:val="22"/>
          <w:szCs w:val="22"/>
          <w:shd w:val="clear" w:color="auto" w:fill="FFFFFF"/>
          <w:lang w:val="lv-LV"/>
        </w:rPr>
        <w:t xml:space="preserve"> </w:t>
      </w:r>
      <w:r w:rsidRPr="004C0134">
        <w:rPr>
          <w:rStyle w:val="Emphasis"/>
          <w:rFonts w:ascii="Arial" w:hAnsi="Arial" w:cs="Arial"/>
          <w:i w:val="0"/>
          <w:iCs w:val="0"/>
          <w:sz w:val="22"/>
          <w:szCs w:val="22"/>
          <w:shd w:val="clear" w:color="auto" w:fill="FFFFFF"/>
          <w:lang w:val="lv-LV"/>
        </w:rPr>
        <w:t xml:space="preserve">apmaiņu vai garantijas saistību izpildi, Pircējam ir tiesības atgriezt Preci Pārdevējam, kurš </w:t>
      </w:r>
      <w:r w:rsidR="00EB1F83" w:rsidRPr="004C0134">
        <w:rPr>
          <w:rStyle w:val="Emphasis"/>
          <w:rFonts w:ascii="Arial" w:hAnsi="Arial" w:cs="Arial"/>
          <w:i w:val="0"/>
          <w:iCs w:val="0"/>
          <w:sz w:val="22"/>
          <w:szCs w:val="22"/>
          <w:shd w:val="clear" w:color="auto" w:fill="FFFFFF"/>
          <w:lang w:val="lv-LV"/>
        </w:rPr>
        <w:t xml:space="preserve">ne vēlāk kā 2 (divu) darba dienu laikā </w:t>
      </w:r>
      <w:r w:rsidRPr="004C0134">
        <w:rPr>
          <w:rStyle w:val="Emphasis"/>
          <w:rFonts w:ascii="Arial" w:hAnsi="Arial" w:cs="Arial"/>
          <w:i w:val="0"/>
          <w:iCs w:val="0"/>
          <w:sz w:val="22"/>
          <w:szCs w:val="22"/>
          <w:shd w:val="clear" w:color="auto" w:fill="FFFFFF"/>
          <w:lang w:val="lv-LV"/>
        </w:rPr>
        <w:t>atmaksā Pircējam Preces vērtību</w:t>
      </w:r>
      <w:r w:rsidR="00EB1F83" w:rsidRPr="004C0134">
        <w:rPr>
          <w:rStyle w:val="Emphasis"/>
          <w:rFonts w:ascii="Arial" w:hAnsi="Arial" w:cs="Arial"/>
          <w:i w:val="0"/>
          <w:iCs w:val="0"/>
          <w:sz w:val="22"/>
          <w:szCs w:val="22"/>
          <w:shd w:val="clear" w:color="auto" w:fill="FFFFFF"/>
          <w:lang w:val="lv-LV"/>
        </w:rPr>
        <w:t xml:space="preserve"> pilnā apmērā</w:t>
      </w:r>
      <w:r w:rsidRPr="004C0134">
        <w:rPr>
          <w:rStyle w:val="Emphasis"/>
          <w:rFonts w:ascii="Arial" w:hAnsi="Arial" w:cs="Arial"/>
          <w:i w:val="0"/>
          <w:iCs w:val="0"/>
          <w:sz w:val="22"/>
          <w:szCs w:val="22"/>
          <w:shd w:val="clear" w:color="auto" w:fill="FFFFFF"/>
          <w:lang w:val="lv-LV"/>
        </w:rPr>
        <w:t>.</w:t>
      </w:r>
    </w:p>
    <w:p w14:paraId="5F8ACD7D" w14:textId="3050FCA0" w:rsidR="001A549A" w:rsidRPr="004C0134" w:rsidRDefault="001A549A" w:rsidP="004C0134">
      <w:pPr>
        <w:pStyle w:val="BodyTextIndent3"/>
        <w:numPr>
          <w:ilvl w:val="1"/>
          <w:numId w:val="7"/>
        </w:numPr>
        <w:tabs>
          <w:tab w:val="clear" w:pos="360"/>
          <w:tab w:val="num" w:pos="540"/>
        </w:tabs>
        <w:spacing w:after="0"/>
        <w:ind w:left="540" w:hanging="540"/>
        <w:jc w:val="both"/>
        <w:rPr>
          <w:rFonts w:ascii="Arial" w:hAnsi="Arial" w:cs="Arial"/>
          <w:sz w:val="22"/>
          <w:szCs w:val="22"/>
          <w:lang w:val="lv-LV"/>
        </w:rPr>
      </w:pPr>
      <w:r w:rsidRPr="004C0134">
        <w:rPr>
          <w:rFonts w:ascii="Arial" w:hAnsi="Arial" w:cs="Arial"/>
          <w:sz w:val="22"/>
          <w:szCs w:val="22"/>
          <w:lang w:val="lv-LV"/>
        </w:rPr>
        <w:t>Īpašumtiesības uz Prec</w:t>
      </w:r>
      <w:r w:rsidR="008879E3">
        <w:rPr>
          <w:rFonts w:ascii="Arial" w:hAnsi="Arial" w:cs="Arial"/>
          <w:sz w:val="22"/>
          <w:szCs w:val="22"/>
          <w:lang w:val="lv-LV"/>
        </w:rPr>
        <w:t xml:space="preserve">i </w:t>
      </w:r>
      <w:r w:rsidRPr="004C0134">
        <w:rPr>
          <w:rFonts w:ascii="Arial" w:hAnsi="Arial" w:cs="Arial"/>
          <w:sz w:val="22"/>
          <w:szCs w:val="22"/>
          <w:lang w:val="lv-LV"/>
        </w:rPr>
        <w:t xml:space="preserve">pāriet Pircējam ar brīdi, kad Prece ir piegādāta Pircējam un Pircējs </w:t>
      </w:r>
      <w:r w:rsidR="00125D34">
        <w:rPr>
          <w:rFonts w:ascii="Arial" w:hAnsi="Arial" w:cs="Arial"/>
          <w:sz w:val="22"/>
          <w:szCs w:val="22"/>
          <w:lang w:val="lv-LV"/>
        </w:rPr>
        <w:t>tās</w:t>
      </w:r>
      <w:r w:rsidRPr="004C0134">
        <w:rPr>
          <w:rFonts w:ascii="Arial" w:hAnsi="Arial" w:cs="Arial"/>
          <w:sz w:val="22"/>
          <w:szCs w:val="22"/>
          <w:lang w:val="lv-LV"/>
        </w:rPr>
        <w:t xml:space="preserve"> ir pieņēmis saskaņā ar Līguma 3.</w:t>
      </w:r>
      <w:r w:rsidR="000C5563" w:rsidRPr="004C0134">
        <w:rPr>
          <w:rFonts w:ascii="Arial" w:hAnsi="Arial" w:cs="Arial"/>
          <w:sz w:val="22"/>
          <w:szCs w:val="22"/>
          <w:lang w:val="lv-LV"/>
        </w:rPr>
        <w:t>2</w:t>
      </w:r>
      <w:r w:rsidRPr="004C0134">
        <w:rPr>
          <w:rFonts w:ascii="Arial" w:hAnsi="Arial" w:cs="Arial"/>
          <w:sz w:val="22"/>
          <w:szCs w:val="22"/>
          <w:lang w:val="lv-LV"/>
        </w:rPr>
        <w:t>.</w:t>
      </w:r>
      <w:r w:rsidR="00270188">
        <w:rPr>
          <w:rFonts w:ascii="Arial" w:hAnsi="Arial" w:cs="Arial"/>
          <w:sz w:val="22"/>
          <w:szCs w:val="22"/>
          <w:lang w:val="lv-LV"/>
        </w:rPr>
        <w:t> </w:t>
      </w:r>
      <w:r w:rsidRPr="004C0134">
        <w:rPr>
          <w:rFonts w:ascii="Arial" w:hAnsi="Arial" w:cs="Arial"/>
          <w:sz w:val="22"/>
          <w:szCs w:val="22"/>
          <w:lang w:val="lv-LV"/>
        </w:rPr>
        <w:t>punktu.</w:t>
      </w:r>
    </w:p>
    <w:p w14:paraId="5A93CD84" w14:textId="77777777" w:rsidR="00D604B2" w:rsidRPr="004C0134" w:rsidRDefault="00D604B2" w:rsidP="004C0134">
      <w:pPr>
        <w:jc w:val="both"/>
        <w:rPr>
          <w:rFonts w:ascii="Arial" w:hAnsi="Arial" w:cs="Arial"/>
          <w:sz w:val="22"/>
          <w:szCs w:val="22"/>
          <w:lang w:val="lv-LV"/>
        </w:rPr>
      </w:pPr>
    </w:p>
    <w:p w14:paraId="033F66A2" w14:textId="5E6963F7" w:rsidR="00AE579D" w:rsidRPr="004C0134" w:rsidRDefault="00D604B2" w:rsidP="004C0134">
      <w:pPr>
        <w:pStyle w:val="ListParagraph"/>
        <w:numPr>
          <w:ilvl w:val="0"/>
          <w:numId w:val="7"/>
        </w:numPr>
        <w:tabs>
          <w:tab w:val="clear" w:pos="360"/>
        </w:tabs>
        <w:ind w:left="0" w:firstLine="0"/>
        <w:jc w:val="center"/>
        <w:rPr>
          <w:rFonts w:ascii="Arial" w:hAnsi="Arial" w:cs="Arial"/>
          <w:b/>
          <w:bCs/>
          <w:sz w:val="22"/>
          <w:szCs w:val="22"/>
          <w:lang w:val="lv-LV"/>
        </w:rPr>
      </w:pPr>
      <w:r w:rsidRPr="004C0134">
        <w:rPr>
          <w:rFonts w:ascii="Arial" w:hAnsi="Arial" w:cs="Arial"/>
          <w:b/>
          <w:bCs/>
          <w:sz w:val="22"/>
          <w:szCs w:val="22"/>
          <w:lang w:val="lv-LV"/>
        </w:rPr>
        <w:t xml:space="preserve"> </w:t>
      </w:r>
      <w:r w:rsidR="00AE579D" w:rsidRPr="004C0134">
        <w:rPr>
          <w:rFonts w:ascii="Arial" w:hAnsi="Arial" w:cs="Arial"/>
          <w:b/>
          <w:bCs/>
          <w:sz w:val="22"/>
          <w:szCs w:val="22"/>
          <w:lang w:val="lv-LV" w:eastAsia="lv-LV" w:bidi="lo-LA"/>
        </w:rPr>
        <w:t>Pušu tiesības un pienākumi</w:t>
      </w:r>
    </w:p>
    <w:p w14:paraId="325117FD" w14:textId="25C566F8" w:rsidR="00AE579D" w:rsidRPr="004C0134" w:rsidRDefault="00AE579D" w:rsidP="004C0134">
      <w:pPr>
        <w:pStyle w:val="ListParagraph"/>
        <w:numPr>
          <w:ilvl w:val="1"/>
          <w:numId w:val="7"/>
        </w:numPr>
        <w:tabs>
          <w:tab w:val="left" w:pos="567"/>
        </w:tabs>
        <w:ind w:left="567" w:hanging="567"/>
        <w:jc w:val="both"/>
        <w:rPr>
          <w:rFonts w:ascii="Arial" w:hAnsi="Arial" w:cs="Arial"/>
          <w:sz w:val="22"/>
          <w:szCs w:val="22"/>
          <w:lang w:val="lv-LV" w:eastAsia="lv-LV" w:bidi="lo-LA"/>
        </w:rPr>
      </w:pPr>
      <w:r w:rsidRPr="004C0134">
        <w:rPr>
          <w:rFonts w:ascii="Arial" w:hAnsi="Arial" w:cs="Arial"/>
          <w:sz w:val="22"/>
          <w:szCs w:val="22"/>
          <w:u w:val="single"/>
          <w:lang w:val="lv-LV" w:eastAsia="lv-LV" w:bidi="lo-LA"/>
        </w:rPr>
        <w:t>Pārdevējs</w:t>
      </w:r>
      <w:r w:rsidRPr="004C0134">
        <w:rPr>
          <w:rFonts w:ascii="Arial" w:hAnsi="Arial" w:cs="Arial"/>
          <w:sz w:val="22"/>
          <w:szCs w:val="22"/>
          <w:lang w:val="lv-LV" w:eastAsia="lv-LV" w:bidi="lo-LA"/>
        </w:rPr>
        <w:t xml:space="preserve">: </w:t>
      </w:r>
    </w:p>
    <w:p w14:paraId="6C121529" w14:textId="256AA16E"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veic savlaicīgu un kvalitatīvu Pre</w:t>
      </w:r>
      <w:r w:rsidR="00491558">
        <w:rPr>
          <w:rFonts w:ascii="Arial" w:hAnsi="Arial" w:cs="Arial"/>
          <w:sz w:val="22"/>
          <w:szCs w:val="22"/>
          <w:lang w:val="lv-LV" w:eastAsia="lv-LV" w:bidi="lo-LA"/>
        </w:rPr>
        <w:t>ces</w:t>
      </w:r>
      <w:r w:rsidRPr="004C0134">
        <w:rPr>
          <w:rFonts w:ascii="Arial" w:hAnsi="Arial" w:cs="Arial"/>
          <w:sz w:val="22"/>
          <w:szCs w:val="22"/>
          <w:lang w:val="lv-LV" w:eastAsia="lv-LV" w:bidi="lo-LA"/>
        </w:rPr>
        <w:t xml:space="preserve"> piegādi </w:t>
      </w:r>
      <w:r w:rsidR="004B2DC0" w:rsidRPr="004C0134">
        <w:rPr>
          <w:rFonts w:ascii="Arial" w:hAnsi="Arial" w:cs="Arial"/>
          <w:sz w:val="22"/>
          <w:szCs w:val="22"/>
          <w:lang w:val="lv-LV" w:eastAsia="lv-LV" w:bidi="lo-LA"/>
        </w:rPr>
        <w:t>uz Līguma 1.</w:t>
      </w:r>
      <w:r w:rsidR="001D174E" w:rsidRPr="004C0134">
        <w:rPr>
          <w:rFonts w:ascii="Arial" w:hAnsi="Arial" w:cs="Arial"/>
          <w:sz w:val="22"/>
          <w:szCs w:val="22"/>
          <w:lang w:val="lv-LV" w:eastAsia="lv-LV" w:bidi="lo-LA"/>
        </w:rPr>
        <w:t>2</w:t>
      </w:r>
      <w:r w:rsidR="004B2DC0" w:rsidRPr="004C0134">
        <w:rPr>
          <w:rFonts w:ascii="Arial" w:hAnsi="Arial" w:cs="Arial"/>
          <w:sz w:val="22"/>
          <w:szCs w:val="22"/>
          <w:lang w:val="lv-LV" w:eastAsia="lv-LV" w:bidi="lo-LA"/>
        </w:rPr>
        <w:t>.</w:t>
      </w:r>
      <w:r w:rsidR="00270188">
        <w:rPr>
          <w:rFonts w:ascii="Arial" w:hAnsi="Arial" w:cs="Arial"/>
          <w:sz w:val="22"/>
          <w:szCs w:val="22"/>
          <w:lang w:val="lv-LV" w:eastAsia="lv-LV" w:bidi="lo-LA"/>
        </w:rPr>
        <w:t> </w:t>
      </w:r>
      <w:r w:rsidR="004B2DC0" w:rsidRPr="004C0134">
        <w:rPr>
          <w:rFonts w:ascii="Arial" w:hAnsi="Arial" w:cs="Arial"/>
          <w:sz w:val="22"/>
          <w:szCs w:val="22"/>
          <w:lang w:val="lv-LV" w:eastAsia="lv-LV" w:bidi="lo-LA"/>
        </w:rPr>
        <w:t>punktā norādīto piegādes adresi</w:t>
      </w:r>
      <w:r w:rsidRPr="004C0134">
        <w:rPr>
          <w:rFonts w:ascii="Arial" w:hAnsi="Arial" w:cs="Arial"/>
          <w:sz w:val="22"/>
          <w:szCs w:val="22"/>
          <w:lang w:val="lv-LV" w:eastAsia="lv-LV" w:bidi="lo-LA"/>
        </w:rPr>
        <w:t>, iepriekš savstarpēji saskaņojot konkrētu piegādes laiku (Pircēja darba laikā);</w:t>
      </w:r>
    </w:p>
    <w:p w14:paraId="0CC2A4FB" w14:textId="2F962788"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garantē, ka Prece ir atbilstoš</w:t>
      </w:r>
      <w:r w:rsidR="005502E6">
        <w:rPr>
          <w:rFonts w:ascii="Arial" w:hAnsi="Arial" w:cs="Arial"/>
          <w:sz w:val="22"/>
          <w:szCs w:val="22"/>
          <w:lang w:val="lv-LV" w:eastAsia="lv-LV" w:bidi="lo-LA"/>
        </w:rPr>
        <w:t>a</w:t>
      </w:r>
      <w:r w:rsidRPr="004C0134">
        <w:rPr>
          <w:rFonts w:ascii="Arial" w:hAnsi="Arial" w:cs="Arial"/>
          <w:sz w:val="22"/>
          <w:szCs w:val="22"/>
          <w:lang w:val="lv-LV" w:eastAsia="lv-LV" w:bidi="lo-LA"/>
        </w:rPr>
        <w:t xml:space="preserve"> Līgumā</w:t>
      </w:r>
      <w:r w:rsidR="001D174E" w:rsidRPr="004C0134">
        <w:rPr>
          <w:rFonts w:ascii="Arial" w:hAnsi="Arial" w:cs="Arial"/>
          <w:sz w:val="22"/>
          <w:szCs w:val="22"/>
          <w:lang w:val="lv-LV" w:eastAsia="lv-LV" w:bidi="lo-LA"/>
        </w:rPr>
        <w:t xml:space="preserve">, </w:t>
      </w:r>
      <w:r w:rsidR="00211A4F" w:rsidRPr="004C0134">
        <w:rPr>
          <w:rFonts w:ascii="Arial" w:hAnsi="Arial" w:cs="Arial"/>
          <w:sz w:val="22"/>
          <w:szCs w:val="22"/>
          <w:lang w:val="lv-LV" w:eastAsia="lv-LV" w:bidi="lo-LA"/>
        </w:rPr>
        <w:t>T</w:t>
      </w:r>
      <w:r w:rsidRPr="004C0134">
        <w:rPr>
          <w:rFonts w:ascii="Arial" w:hAnsi="Arial" w:cs="Arial"/>
          <w:sz w:val="22"/>
          <w:szCs w:val="22"/>
          <w:lang w:val="lv-LV" w:eastAsia="lv-LV" w:bidi="lo-LA"/>
        </w:rPr>
        <w:t>ehniskajā specifikācijā norādītajām prasībām</w:t>
      </w:r>
      <w:r w:rsidR="00211A4F" w:rsidRPr="004C0134">
        <w:rPr>
          <w:rFonts w:ascii="Arial" w:hAnsi="Arial" w:cs="Arial"/>
          <w:sz w:val="22"/>
          <w:szCs w:val="22"/>
          <w:lang w:val="lv-LV" w:eastAsia="lv-LV" w:bidi="lo-LA"/>
        </w:rPr>
        <w:t xml:space="preserve">, kā arī </w:t>
      </w:r>
      <w:r w:rsidR="00750EE6" w:rsidRPr="004C0134">
        <w:rPr>
          <w:rFonts w:ascii="Arial" w:hAnsi="Arial" w:cs="Arial"/>
          <w:sz w:val="22"/>
          <w:szCs w:val="22"/>
          <w:lang w:val="lv-LV"/>
        </w:rPr>
        <w:t xml:space="preserve">Latvijas Republikas </w:t>
      </w:r>
      <w:r w:rsidR="00211A4F" w:rsidRPr="004C0134">
        <w:rPr>
          <w:rFonts w:ascii="Arial" w:hAnsi="Arial" w:cs="Arial"/>
          <w:sz w:val="22"/>
          <w:szCs w:val="22"/>
          <w:lang w:val="lv-LV" w:eastAsia="lv-LV" w:bidi="lo-LA"/>
        </w:rPr>
        <w:t>normatīvo aktu prasībām</w:t>
      </w:r>
      <w:r w:rsidRPr="004C0134">
        <w:rPr>
          <w:rFonts w:ascii="Arial" w:hAnsi="Arial" w:cs="Arial"/>
          <w:sz w:val="22"/>
          <w:szCs w:val="22"/>
          <w:lang w:val="lv-LV" w:eastAsia="lv-LV" w:bidi="lo-LA"/>
        </w:rPr>
        <w:t>;</w:t>
      </w:r>
    </w:p>
    <w:p w14:paraId="64AE63F6" w14:textId="180850F1" w:rsidR="00C76061"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nekavējoties informē Pircēju par apstākļiem, kas var ietekmēt Pre</w:t>
      </w:r>
      <w:r w:rsidR="00491558">
        <w:rPr>
          <w:rFonts w:ascii="Arial" w:hAnsi="Arial" w:cs="Arial"/>
          <w:sz w:val="22"/>
          <w:szCs w:val="22"/>
          <w:lang w:val="lv-LV" w:eastAsia="lv-LV" w:bidi="lo-LA"/>
        </w:rPr>
        <w:t>ces</w:t>
      </w:r>
      <w:r w:rsidRPr="004C0134">
        <w:rPr>
          <w:rFonts w:ascii="Arial" w:hAnsi="Arial" w:cs="Arial"/>
          <w:sz w:val="22"/>
          <w:szCs w:val="22"/>
          <w:lang w:val="lv-LV" w:eastAsia="lv-LV" w:bidi="lo-LA"/>
        </w:rPr>
        <w:t xml:space="preserve"> piegādi atbilstošā kvalitātē, apjomā vai termiņā;</w:t>
      </w:r>
    </w:p>
    <w:p w14:paraId="05195759" w14:textId="6A0BB7A1" w:rsidR="00B766F2" w:rsidRPr="004C0134" w:rsidRDefault="00C76061"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pēc Pircēja pieprasījuma saņemšanas iesniedz Pircējam ar Līguma izpildi saistīto informāciju (sarakstu ar Līguma ietvaros piegādātājām Precēm un to daudzumu);</w:t>
      </w:r>
    </w:p>
    <w:p w14:paraId="6FDD925B" w14:textId="2BFF3DBD"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color w:val="000000" w:themeColor="text1"/>
          <w:sz w:val="22"/>
          <w:szCs w:val="22"/>
          <w:lang w:val="lv-LV"/>
        </w:rPr>
        <w:t xml:space="preserve">savā darbībā ievēro </w:t>
      </w:r>
      <w:r w:rsidR="00DD0CCE" w:rsidRPr="004C0134">
        <w:rPr>
          <w:rFonts w:ascii="Arial" w:hAnsi="Arial" w:cs="Arial"/>
          <w:color w:val="000000" w:themeColor="text1"/>
          <w:sz w:val="22"/>
          <w:szCs w:val="22"/>
          <w:lang w:val="lv-LV"/>
        </w:rPr>
        <w:t xml:space="preserve">Pircēja </w:t>
      </w:r>
      <w:r w:rsidRPr="004C0134">
        <w:rPr>
          <w:rFonts w:ascii="Arial" w:hAnsi="Arial" w:cs="Arial"/>
          <w:color w:val="000000" w:themeColor="text1"/>
          <w:sz w:val="22"/>
          <w:szCs w:val="22"/>
          <w:lang w:val="lv-LV"/>
        </w:rPr>
        <w:t xml:space="preserve">Piegādātāju </w:t>
      </w:r>
      <w:r w:rsidR="00DD0CCE" w:rsidRPr="004C0134">
        <w:rPr>
          <w:rFonts w:ascii="Arial" w:hAnsi="Arial" w:cs="Arial"/>
          <w:color w:val="000000" w:themeColor="text1"/>
          <w:sz w:val="22"/>
          <w:szCs w:val="22"/>
          <w:lang w:val="lv-LV"/>
        </w:rPr>
        <w:t xml:space="preserve">rīcības </w:t>
      </w:r>
      <w:r w:rsidRPr="004C0134">
        <w:rPr>
          <w:rFonts w:ascii="Arial" w:hAnsi="Arial" w:cs="Arial"/>
          <w:color w:val="000000" w:themeColor="text1"/>
          <w:sz w:val="22"/>
          <w:szCs w:val="22"/>
          <w:lang w:val="lv-LV"/>
        </w:rPr>
        <w:t>kodeksā noteiktos principus (</w:t>
      </w:r>
      <w:r w:rsidR="00270188">
        <w:rPr>
          <w:rFonts w:ascii="Arial" w:hAnsi="Arial" w:cs="Arial"/>
          <w:color w:val="000000" w:themeColor="text1"/>
          <w:sz w:val="22"/>
          <w:szCs w:val="22"/>
          <w:lang w:val="lv-LV"/>
        </w:rPr>
        <w:t>Līguma 2. p</w:t>
      </w:r>
      <w:r w:rsidR="00BA60F7" w:rsidRPr="004C0134">
        <w:rPr>
          <w:rFonts w:ascii="Arial" w:hAnsi="Arial" w:cs="Arial"/>
          <w:color w:val="000000" w:themeColor="text1"/>
          <w:sz w:val="22"/>
          <w:szCs w:val="22"/>
          <w:lang w:val="lv-LV"/>
        </w:rPr>
        <w:t>ielikums</w:t>
      </w:r>
      <w:r w:rsidRPr="004C0134">
        <w:rPr>
          <w:rFonts w:ascii="Arial" w:hAnsi="Arial" w:cs="Arial"/>
          <w:color w:val="000000" w:themeColor="text1"/>
          <w:sz w:val="22"/>
          <w:szCs w:val="22"/>
          <w:lang w:val="lv-LV"/>
        </w:rPr>
        <w:t>).</w:t>
      </w:r>
    </w:p>
    <w:p w14:paraId="62CC034E" w14:textId="76879DC0" w:rsidR="001A6753" w:rsidRPr="004C0134" w:rsidRDefault="001A6753" w:rsidP="004C0134">
      <w:pPr>
        <w:pStyle w:val="ListParagraph"/>
        <w:numPr>
          <w:ilvl w:val="1"/>
          <w:numId w:val="7"/>
        </w:numPr>
        <w:tabs>
          <w:tab w:val="clear" w:pos="360"/>
        </w:tabs>
        <w:ind w:left="567" w:hanging="567"/>
        <w:jc w:val="both"/>
        <w:rPr>
          <w:rFonts w:ascii="Arial" w:hAnsi="Arial" w:cs="Arial"/>
          <w:sz w:val="22"/>
          <w:szCs w:val="22"/>
          <w:lang w:val="lv-LV" w:eastAsia="lv-LV" w:bidi="lo-LA"/>
        </w:rPr>
      </w:pPr>
      <w:r w:rsidRPr="004C0134">
        <w:rPr>
          <w:rFonts w:ascii="Arial" w:hAnsi="Arial" w:cs="Arial"/>
          <w:sz w:val="22"/>
          <w:szCs w:val="22"/>
          <w:lang w:val="lv-LV" w:eastAsia="lv-LV" w:bidi="lo-LA"/>
        </w:rPr>
        <w:t>Ja Līguma izpildes gaitā rodas apstākļi, kuri var aizkavēt vai aizkavē Pre</w:t>
      </w:r>
      <w:r w:rsidR="00491558">
        <w:rPr>
          <w:rFonts w:ascii="Arial" w:hAnsi="Arial" w:cs="Arial"/>
          <w:sz w:val="22"/>
          <w:szCs w:val="22"/>
          <w:lang w:val="lv-LV" w:eastAsia="lv-LV" w:bidi="lo-LA"/>
        </w:rPr>
        <w:t>ces</w:t>
      </w:r>
      <w:r w:rsidRPr="004C0134">
        <w:rPr>
          <w:rFonts w:ascii="Arial" w:hAnsi="Arial" w:cs="Arial"/>
          <w:sz w:val="22"/>
          <w:szCs w:val="22"/>
          <w:lang w:val="lv-LV" w:eastAsia="lv-LV" w:bidi="lo-LA"/>
        </w:rPr>
        <w:t xml:space="preserve"> piegādi, Pārdevējs nekavējoties par to informē Pircēju, norādot radušos apstākļus vai aizkavēšanās iemeslus, to ietekmi uz Līguma izpildes gaitu un par veiktajiem vai ieplānotajiem pasākumiem radušos apstākļu novēršanai.</w:t>
      </w:r>
    </w:p>
    <w:p w14:paraId="14FB26B2" w14:textId="77777777" w:rsidR="001A6753" w:rsidRPr="004C0134" w:rsidRDefault="001A6753" w:rsidP="004C0134">
      <w:pPr>
        <w:ind w:left="567"/>
        <w:jc w:val="both"/>
        <w:rPr>
          <w:rFonts w:ascii="Arial" w:hAnsi="Arial" w:cs="Arial"/>
          <w:sz w:val="22"/>
          <w:szCs w:val="22"/>
          <w:lang w:val="lv-LV" w:eastAsia="lv-LV" w:bidi="lo-LA"/>
        </w:rPr>
      </w:pPr>
    </w:p>
    <w:p w14:paraId="22448F38" w14:textId="1A539EAE" w:rsidR="00AE579D" w:rsidRPr="004C0134" w:rsidRDefault="00AE579D" w:rsidP="004C0134">
      <w:pPr>
        <w:numPr>
          <w:ilvl w:val="1"/>
          <w:numId w:val="7"/>
        </w:numPr>
        <w:ind w:left="567" w:hanging="567"/>
        <w:jc w:val="both"/>
        <w:rPr>
          <w:rFonts w:ascii="Arial" w:hAnsi="Arial" w:cs="Arial"/>
          <w:sz w:val="22"/>
          <w:szCs w:val="22"/>
          <w:lang w:val="lv-LV" w:eastAsia="lv-LV" w:bidi="lo-LA"/>
        </w:rPr>
      </w:pPr>
      <w:r w:rsidRPr="004C0134">
        <w:rPr>
          <w:rFonts w:ascii="Arial" w:hAnsi="Arial" w:cs="Arial"/>
          <w:sz w:val="22"/>
          <w:szCs w:val="22"/>
          <w:u w:val="single"/>
          <w:lang w:val="lv-LV" w:eastAsia="lv-LV" w:bidi="lo-LA"/>
        </w:rPr>
        <w:t>Pircējs</w:t>
      </w:r>
      <w:r w:rsidRPr="004C0134">
        <w:rPr>
          <w:rFonts w:ascii="Arial" w:hAnsi="Arial" w:cs="Arial"/>
          <w:sz w:val="22"/>
          <w:szCs w:val="22"/>
          <w:lang w:val="lv-LV" w:eastAsia="lv-LV" w:bidi="lo-LA"/>
        </w:rPr>
        <w:t>:</w:t>
      </w:r>
    </w:p>
    <w:p w14:paraId="3B370906" w14:textId="77777777"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apņemas veikt samaksu par kvalitatīvu Preci Līgumā noteiktajos termiņos un kārtībā;</w:t>
      </w:r>
    </w:p>
    <w:p w14:paraId="4961EF11" w14:textId="77777777"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apņemas nekavējoties, bet ne vēlāk kā 3 (trīs) darba dienu laikā rakstveidā informēt Pārdevēju, ja Līguma izpildes laikā tiek mainīti Pircēja rekvizīti;</w:t>
      </w:r>
    </w:p>
    <w:p w14:paraId="4D1D2861" w14:textId="77777777" w:rsidR="00AE579D" w:rsidRPr="004C0134" w:rsidRDefault="00AE579D" w:rsidP="004C0134">
      <w:pPr>
        <w:numPr>
          <w:ilvl w:val="2"/>
          <w:numId w:val="7"/>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ir tiesīgs no Līguma izrietošo maksājumu piedziņu nodot trešajām personām.</w:t>
      </w:r>
    </w:p>
    <w:p w14:paraId="56CE75C6" w14:textId="77777777" w:rsidR="00612068" w:rsidRPr="004C0134" w:rsidRDefault="00612068" w:rsidP="004C0134">
      <w:pPr>
        <w:rPr>
          <w:rFonts w:ascii="Arial" w:hAnsi="Arial" w:cs="Arial"/>
          <w:b/>
          <w:bCs/>
          <w:sz w:val="22"/>
          <w:szCs w:val="22"/>
          <w:lang w:val="lv-LV"/>
        </w:rPr>
      </w:pPr>
    </w:p>
    <w:p w14:paraId="73402308" w14:textId="774FFA5B" w:rsidR="00D604B2" w:rsidRPr="004C0134" w:rsidRDefault="005B1EA5" w:rsidP="004C0134">
      <w:pPr>
        <w:pStyle w:val="ListParagraph"/>
        <w:numPr>
          <w:ilvl w:val="0"/>
          <w:numId w:val="7"/>
        </w:numPr>
        <w:tabs>
          <w:tab w:val="clear" w:pos="360"/>
        </w:tabs>
        <w:ind w:left="0" w:firstLine="0"/>
        <w:jc w:val="center"/>
        <w:rPr>
          <w:rFonts w:ascii="Arial" w:hAnsi="Arial" w:cs="Arial"/>
          <w:b/>
          <w:bCs/>
          <w:sz w:val="22"/>
          <w:szCs w:val="22"/>
          <w:lang w:val="lv-LV"/>
        </w:rPr>
      </w:pPr>
      <w:r w:rsidRPr="004C0134">
        <w:rPr>
          <w:rFonts w:ascii="Arial" w:hAnsi="Arial" w:cs="Arial"/>
          <w:b/>
          <w:bCs/>
          <w:sz w:val="22"/>
          <w:szCs w:val="22"/>
          <w:lang w:val="lv-LV"/>
        </w:rPr>
        <w:t>Pušu atbildība</w:t>
      </w:r>
    </w:p>
    <w:p w14:paraId="7E8CE130" w14:textId="597EDF3D" w:rsidR="00D604B2" w:rsidRPr="004C0134" w:rsidRDefault="00D604B2" w:rsidP="004C0134">
      <w:pPr>
        <w:pStyle w:val="BodyTextIndent3"/>
        <w:numPr>
          <w:ilvl w:val="1"/>
          <w:numId w:val="7"/>
        </w:numPr>
        <w:tabs>
          <w:tab w:val="clear" w:pos="360"/>
        </w:tabs>
        <w:spacing w:after="0"/>
        <w:ind w:left="567" w:hanging="567"/>
        <w:jc w:val="both"/>
        <w:rPr>
          <w:rFonts w:ascii="Arial" w:hAnsi="Arial" w:cs="Arial"/>
          <w:sz w:val="22"/>
          <w:szCs w:val="22"/>
          <w:lang w:val="lv-LV"/>
        </w:rPr>
      </w:pPr>
      <w:r w:rsidRPr="004C0134">
        <w:rPr>
          <w:rFonts w:ascii="Arial" w:hAnsi="Arial" w:cs="Arial"/>
          <w:sz w:val="22"/>
          <w:szCs w:val="22"/>
          <w:lang w:val="lv-LV"/>
        </w:rPr>
        <w:t>Ja Pārdevējs nepiegādā Pircējam Preci Līgum</w:t>
      </w:r>
      <w:r w:rsidR="007C19F8" w:rsidRPr="004C0134">
        <w:rPr>
          <w:rFonts w:ascii="Arial" w:hAnsi="Arial" w:cs="Arial"/>
          <w:sz w:val="22"/>
          <w:szCs w:val="22"/>
          <w:lang w:val="lv-LV"/>
        </w:rPr>
        <w:t xml:space="preserve">a </w:t>
      </w:r>
      <w:r w:rsidR="00B766F2" w:rsidRPr="004C0134">
        <w:rPr>
          <w:rFonts w:ascii="Arial" w:hAnsi="Arial" w:cs="Arial"/>
          <w:sz w:val="22"/>
          <w:szCs w:val="22"/>
          <w:lang w:val="lv-LV"/>
        </w:rPr>
        <w:t>3.</w:t>
      </w:r>
      <w:r w:rsidR="00EE2F9B" w:rsidRPr="004C0134">
        <w:rPr>
          <w:rFonts w:ascii="Arial" w:hAnsi="Arial" w:cs="Arial"/>
          <w:sz w:val="22"/>
          <w:szCs w:val="22"/>
          <w:lang w:val="lv-LV"/>
        </w:rPr>
        <w:t>1</w:t>
      </w:r>
      <w:r w:rsidR="00B766F2" w:rsidRPr="004C0134">
        <w:rPr>
          <w:rFonts w:ascii="Arial" w:hAnsi="Arial" w:cs="Arial"/>
          <w:sz w:val="22"/>
          <w:szCs w:val="22"/>
          <w:lang w:val="lv-LV"/>
        </w:rPr>
        <w:t>.</w:t>
      </w:r>
      <w:r w:rsidR="0032264B">
        <w:rPr>
          <w:rFonts w:ascii="Arial" w:hAnsi="Arial" w:cs="Arial"/>
          <w:sz w:val="22"/>
          <w:szCs w:val="22"/>
          <w:lang w:val="lv-LV"/>
        </w:rPr>
        <w:t> </w:t>
      </w:r>
      <w:r w:rsidR="007C19F8" w:rsidRPr="004C0134">
        <w:rPr>
          <w:rFonts w:ascii="Arial" w:hAnsi="Arial" w:cs="Arial"/>
          <w:sz w:val="22"/>
          <w:szCs w:val="22"/>
          <w:lang w:val="lv-LV"/>
        </w:rPr>
        <w:t>punktā</w:t>
      </w:r>
      <w:r w:rsidRPr="004C0134">
        <w:rPr>
          <w:rFonts w:ascii="Arial" w:hAnsi="Arial" w:cs="Arial"/>
          <w:sz w:val="22"/>
          <w:szCs w:val="22"/>
          <w:lang w:val="lv-LV"/>
        </w:rPr>
        <w:t xml:space="preserve"> noteiktajā termiņā, Pircējs </w:t>
      </w:r>
      <w:r w:rsidR="008C5452" w:rsidRPr="004C0134">
        <w:rPr>
          <w:rFonts w:ascii="Arial" w:hAnsi="Arial" w:cs="Arial"/>
          <w:sz w:val="22"/>
          <w:szCs w:val="22"/>
          <w:lang w:val="lv-LV"/>
        </w:rPr>
        <w:t xml:space="preserve">ir tiesīgs pieprasīt </w:t>
      </w:r>
      <w:r w:rsidRPr="004C0134">
        <w:rPr>
          <w:rFonts w:ascii="Arial" w:hAnsi="Arial" w:cs="Arial"/>
          <w:sz w:val="22"/>
          <w:szCs w:val="22"/>
          <w:lang w:val="lv-LV"/>
        </w:rPr>
        <w:t xml:space="preserve">Pārdevējam līgumsodu 0,5% (nulle komats pieci procenti) apmērā no </w:t>
      </w:r>
      <w:r w:rsidR="00A916A2" w:rsidRPr="004C0134">
        <w:rPr>
          <w:rFonts w:ascii="Arial" w:hAnsi="Arial" w:cs="Arial"/>
          <w:sz w:val="22"/>
          <w:szCs w:val="22"/>
          <w:lang w:val="lv-LV"/>
        </w:rPr>
        <w:t>Līguma summas</w:t>
      </w:r>
      <w:r w:rsidRPr="004C0134">
        <w:rPr>
          <w:rFonts w:ascii="Arial" w:hAnsi="Arial" w:cs="Arial"/>
          <w:sz w:val="22"/>
          <w:szCs w:val="22"/>
          <w:lang w:val="lv-LV"/>
        </w:rPr>
        <w:t xml:space="preserve"> par katru </w:t>
      </w:r>
      <w:r w:rsidR="004203E3" w:rsidRPr="004C0134">
        <w:rPr>
          <w:rFonts w:ascii="Arial" w:hAnsi="Arial" w:cs="Arial"/>
          <w:sz w:val="22"/>
          <w:szCs w:val="22"/>
          <w:lang w:val="lv-LV"/>
        </w:rPr>
        <w:t>kavējuma</w:t>
      </w:r>
      <w:r w:rsidRPr="004C0134">
        <w:rPr>
          <w:rFonts w:ascii="Arial" w:hAnsi="Arial" w:cs="Arial"/>
          <w:sz w:val="22"/>
          <w:szCs w:val="22"/>
          <w:lang w:val="lv-LV"/>
        </w:rPr>
        <w:t xml:space="preserve"> dienu, bet ne vairāk </w:t>
      </w:r>
      <w:r w:rsidR="008C5452" w:rsidRPr="004C0134">
        <w:rPr>
          <w:rFonts w:ascii="Arial" w:hAnsi="Arial" w:cs="Arial"/>
          <w:sz w:val="22"/>
          <w:szCs w:val="22"/>
          <w:lang w:val="lv-LV"/>
        </w:rPr>
        <w:t>kā</w:t>
      </w:r>
      <w:r w:rsidRPr="004C0134">
        <w:rPr>
          <w:rFonts w:ascii="Arial" w:hAnsi="Arial" w:cs="Arial"/>
          <w:sz w:val="22"/>
          <w:szCs w:val="22"/>
          <w:lang w:val="lv-LV"/>
        </w:rPr>
        <w:t xml:space="preserve"> 10% (desmit procenti) no </w:t>
      </w:r>
      <w:r w:rsidR="00F416E1" w:rsidRPr="004C0134">
        <w:rPr>
          <w:rFonts w:ascii="Arial" w:hAnsi="Arial" w:cs="Arial"/>
          <w:sz w:val="22"/>
          <w:szCs w:val="22"/>
          <w:lang w:val="lv-LV"/>
        </w:rPr>
        <w:t>Līguma</w:t>
      </w:r>
      <w:r w:rsidRPr="004C0134">
        <w:rPr>
          <w:rFonts w:ascii="Arial" w:hAnsi="Arial" w:cs="Arial"/>
          <w:sz w:val="22"/>
          <w:szCs w:val="22"/>
          <w:lang w:val="lv-LV"/>
        </w:rPr>
        <w:t xml:space="preserve"> summas</w:t>
      </w:r>
      <w:r w:rsidRPr="004C0134">
        <w:rPr>
          <w:rStyle w:val="CommentReference"/>
          <w:rFonts w:ascii="Arial" w:hAnsi="Arial" w:cs="Arial"/>
          <w:sz w:val="22"/>
          <w:szCs w:val="22"/>
          <w:lang w:val="lv-LV"/>
        </w:rPr>
        <w:t>.</w:t>
      </w:r>
      <w:r w:rsidRPr="004C0134">
        <w:rPr>
          <w:rFonts w:ascii="Arial" w:hAnsi="Arial" w:cs="Arial"/>
          <w:sz w:val="22"/>
          <w:szCs w:val="22"/>
          <w:lang w:val="lv-LV"/>
        </w:rPr>
        <w:t xml:space="preserve"> </w:t>
      </w:r>
    </w:p>
    <w:p w14:paraId="57C2835D" w14:textId="47634396" w:rsidR="00A923DF" w:rsidRPr="004C0134" w:rsidRDefault="00D604B2" w:rsidP="004C0134">
      <w:pPr>
        <w:pStyle w:val="BodyTextIndent3"/>
        <w:numPr>
          <w:ilvl w:val="1"/>
          <w:numId w:val="7"/>
        </w:numPr>
        <w:tabs>
          <w:tab w:val="num" w:pos="540"/>
        </w:tabs>
        <w:spacing w:after="0"/>
        <w:ind w:left="567" w:hanging="567"/>
        <w:jc w:val="both"/>
        <w:rPr>
          <w:rFonts w:ascii="Arial" w:hAnsi="Arial" w:cs="Arial"/>
          <w:sz w:val="22"/>
          <w:szCs w:val="22"/>
          <w:lang w:val="lv-LV"/>
        </w:rPr>
      </w:pPr>
      <w:r w:rsidRPr="004C0134">
        <w:rPr>
          <w:rFonts w:ascii="Arial" w:hAnsi="Arial" w:cs="Arial"/>
          <w:sz w:val="22"/>
          <w:szCs w:val="22"/>
          <w:lang w:val="lv-LV"/>
        </w:rPr>
        <w:lastRenderedPageBreak/>
        <w:t xml:space="preserve">Ja Pircējs neievēro Līgumā noteikto </w:t>
      </w:r>
      <w:r w:rsidR="008C5452" w:rsidRPr="004C0134">
        <w:rPr>
          <w:rFonts w:ascii="Arial" w:hAnsi="Arial" w:cs="Arial"/>
          <w:sz w:val="22"/>
          <w:szCs w:val="22"/>
          <w:lang w:val="lv-LV"/>
        </w:rPr>
        <w:t>Līguma summas samaksas termiņu</w:t>
      </w:r>
      <w:r w:rsidRPr="004C0134">
        <w:rPr>
          <w:rFonts w:ascii="Arial" w:hAnsi="Arial" w:cs="Arial"/>
          <w:sz w:val="22"/>
          <w:szCs w:val="22"/>
          <w:lang w:val="lv-LV"/>
        </w:rPr>
        <w:t xml:space="preserve">, Pārdevējs ir tiesīgs </w:t>
      </w:r>
      <w:r w:rsidR="00F3559F" w:rsidRPr="004C0134">
        <w:rPr>
          <w:rFonts w:ascii="Arial" w:hAnsi="Arial" w:cs="Arial"/>
          <w:sz w:val="22"/>
          <w:szCs w:val="22"/>
          <w:lang w:val="lv-LV"/>
        </w:rPr>
        <w:t xml:space="preserve">pieprasīt </w:t>
      </w:r>
      <w:r w:rsidRPr="004C0134">
        <w:rPr>
          <w:rFonts w:ascii="Arial" w:hAnsi="Arial" w:cs="Arial"/>
          <w:sz w:val="22"/>
          <w:szCs w:val="22"/>
          <w:lang w:val="lv-LV"/>
        </w:rPr>
        <w:t xml:space="preserve">Pircējam līgumsodu 0,5% (nulle komats pieci procenti) apmērā no </w:t>
      </w:r>
      <w:r w:rsidR="00CD0BC4">
        <w:rPr>
          <w:rFonts w:ascii="Arial" w:hAnsi="Arial" w:cs="Arial"/>
          <w:sz w:val="22"/>
          <w:szCs w:val="22"/>
          <w:lang w:val="lv-LV"/>
        </w:rPr>
        <w:t xml:space="preserve">nesamaksātās </w:t>
      </w:r>
      <w:r w:rsidR="006A34F8" w:rsidRPr="004C0134">
        <w:rPr>
          <w:rFonts w:ascii="Arial" w:hAnsi="Arial" w:cs="Arial"/>
          <w:sz w:val="22"/>
          <w:szCs w:val="22"/>
          <w:lang w:val="lv-LV"/>
        </w:rPr>
        <w:t>Līguma</w:t>
      </w:r>
      <w:r w:rsidRPr="004C0134">
        <w:rPr>
          <w:rFonts w:ascii="Arial" w:hAnsi="Arial" w:cs="Arial"/>
          <w:sz w:val="22"/>
          <w:szCs w:val="22"/>
          <w:lang w:val="lv-LV"/>
        </w:rPr>
        <w:t xml:space="preserve"> summas par katru </w:t>
      </w:r>
      <w:r w:rsidR="00526683" w:rsidRPr="004C0134">
        <w:rPr>
          <w:rFonts w:ascii="Arial" w:hAnsi="Arial" w:cs="Arial"/>
          <w:sz w:val="22"/>
          <w:szCs w:val="22"/>
          <w:lang w:val="lv-LV"/>
        </w:rPr>
        <w:t xml:space="preserve">kavējuma </w:t>
      </w:r>
      <w:r w:rsidRPr="004C0134">
        <w:rPr>
          <w:rFonts w:ascii="Arial" w:hAnsi="Arial" w:cs="Arial"/>
          <w:sz w:val="22"/>
          <w:szCs w:val="22"/>
          <w:lang w:val="lv-LV"/>
        </w:rPr>
        <w:t xml:space="preserve">dienu, bet ne vairāk </w:t>
      </w:r>
      <w:r w:rsidR="00526683" w:rsidRPr="004C0134">
        <w:rPr>
          <w:rFonts w:ascii="Arial" w:hAnsi="Arial" w:cs="Arial"/>
          <w:sz w:val="22"/>
          <w:szCs w:val="22"/>
          <w:lang w:val="lv-LV"/>
        </w:rPr>
        <w:t>kā</w:t>
      </w:r>
      <w:r w:rsidRPr="004C0134">
        <w:rPr>
          <w:rFonts w:ascii="Arial" w:hAnsi="Arial" w:cs="Arial"/>
          <w:sz w:val="22"/>
          <w:szCs w:val="22"/>
          <w:lang w:val="lv-LV"/>
        </w:rPr>
        <w:t xml:space="preserve"> 10% (desmit procenti) no </w:t>
      </w:r>
      <w:r w:rsidR="00CD0BC4">
        <w:rPr>
          <w:rFonts w:ascii="Arial" w:hAnsi="Arial" w:cs="Arial"/>
          <w:sz w:val="22"/>
          <w:szCs w:val="22"/>
          <w:lang w:val="lv-LV"/>
        </w:rPr>
        <w:t xml:space="preserve">nesamaksātās </w:t>
      </w:r>
      <w:r w:rsidR="006A34F8" w:rsidRPr="004C0134">
        <w:rPr>
          <w:rFonts w:ascii="Arial" w:hAnsi="Arial" w:cs="Arial"/>
          <w:sz w:val="22"/>
          <w:szCs w:val="22"/>
          <w:lang w:val="lv-LV"/>
        </w:rPr>
        <w:t>Līguma</w:t>
      </w:r>
      <w:r w:rsidRPr="004C0134">
        <w:rPr>
          <w:rFonts w:ascii="Arial" w:hAnsi="Arial" w:cs="Arial"/>
          <w:sz w:val="22"/>
          <w:szCs w:val="22"/>
          <w:lang w:val="lv-LV"/>
        </w:rPr>
        <w:t xml:space="preserve"> summas. </w:t>
      </w:r>
    </w:p>
    <w:p w14:paraId="709288DD" w14:textId="391998B8" w:rsidR="005C0C2F" w:rsidRPr="004C0134" w:rsidRDefault="006C00C2" w:rsidP="004C0134">
      <w:pPr>
        <w:pStyle w:val="BodyTextIndent3"/>
        <w:numPr>
          <w:ilvl w:val="1"/>
          <w:numId w:val="7"/>
        </w:numPr>
        <w:spacing w:after="0"/>
        <w:ind w:left="567" w:hanging="567"/>
        <w:jc w:val="both"/>
        <w:rPr>
          <w:rStyle w:val="Emphasis"/>
          <w:rFonts w:ascii="Arial" w:hAnsi="Arial" w:cs="Arial"/>
          <w:i w:val="0"/>
          <w:iCs w:val="0"/>
          <w:sz w:val="22"/>
          <w:szCs w:val="22"/>
          <w:lang w:val="lv-LV"/>
        </w:rPr>
      </w:pPr>
      <w:r w:rsidRPr="004C0134">
        <w:rPr>
          <w:rStyle w:val="Heading1Char"/>
          <w:b w:val="0"/>
          <w:bCs w:val="0"/>
          <w:sz w:val="22"/>
          <w:szCs w:val="22"/>
          <w:shd w:val="clear" w:color="auto" w:fill="FFFFFF"/>
          <w:lang w:val="lv-LV"/>
        </w:rPr>
        <w:t>J</w:t>
      </w:r>
      <w:r w:rsidRPr="004C0134">
        <w:rPr>
          <w:rStyle w:val="Emphasis"/>
          <w:rFonts w:ascii="Arial" w:hAnsi="Arial" w:cs="Arial"/>
          <w:i w:val="0"/>
          <w:iCs w:val="0"/>
          <w:sz w:val="22"/>
          <w:szCs w:val="22"/>
          <w:shd w:val="clear" w:color="auto" w:fill="FFFFFF"/>
          <w:lang w:val="lv-LV"/>
        </w:rPr>
        <w:t>a Pārdevējs Līgum</w:t>
      </w:r>
      <w:r w:rsidR="00AD4220" w:rsidRPr="004C0134">
        <w:rPr>
          <w:rStyle w:val="Emphasis"/>
          <w:rFonts w:ascii="Arial" w:hAnsi="Arial" w:cs="Arial"/>
          <w:i w:val="0"/>
          <w:iCs w:val="0"/>
          <w:sz w:val="22"/>
          <w:szCs w:val="22"/>
          <w:shd w:val="clear" w:color="auto" w:fill="FFFFFF"/>
          <w:lang w:val="lv-LV"/>
        </w:rPr>
        <w:t>a 3.</w:t>
      </w:r>
      <w:r w:rsidR="00D12BC3" w:rsidRPr="004C0134">
        <w:rPr>
          <w:rStyle w:val="Emphasis"/>
          <w:rFonts w:ascii="Arial" w:hAnsi="Arial" w:cs="Arial"/>
          <w:i w:val="0"/>
          <w:iCs w:val="0"/>
          <w:sz w:val="22"/>
          <w:szCs w:val="22"/>
          <w:shd w:val="clear" w:color="auto" w:fill="FFFFFF"/>
          <w:lang w:val="lv-LV"/>
        </w:rPr>
        <w:t>6</w:t>
      </w:r>
      <w:r w:rsidR="00AD4220" w:rsidRPr="004C0134">
        <w:rPr>
          <w:rStyle w:val="Emphasis"/>
          <w:rFonts w:ascii="Arial" w:hAnsi="Arial" w:cs="Arial"/>
          <w:i w:val="0"/>
          <w:iCs w:val="0"/>
          <w:sz w:val="22"/>
          <w:szCs w:val="22"/>
          <w:shd w:val="clear" w:color="auto" w:fill="FFFFFF"/>
          <w:lang w:val="lv-LV"/>
        </w:rPr>
        <w:t>.</w:t>
      </w:r>
      <w:r w:rsidR="0032264B">
        <w:rPr>
          <w:rStyle w:val="Emphasis"/>
          <w:rFonts w:ascii="Arial" w:hAnsi="Arial" w:cs="Arial"/>
          <w:i w:val="0"/>
          <w:iCs w:val="0"/>
          <w:sz w:val="22"/>
          <w:szCs w:val="22"/>
          <w:shd w:val="clear" w:color="auto" w:fill="FFFFFF"/>
          <w:lang w:val="lv-LV"/>
        </w:rPr>
        <w:t> </w:t>
      </w:r>
      <w:r w:rsidR="00AD4220" w:rsidRPr="004C0134">
        <w:rPr>
          <w:rStyle w:val="Emphasis"/>
          <w:rFonts w:ascii="Arial" w:hAnsi="Arial" w:cs="Arial"/>
          <w:i w:val="0"/>
          <w:iCs w:val="0"/>
          <w:sz w:val="22"/>
          <w:szCs w:val="22"/>
          <w:shd w:val="clear" w:color="auto" w:fill="FFFFFF"/>
          <w:lang w:val="lv-LV"/>
        </w:rPr>
        <w:t>punktā</w:t>
      </w:r>
      <w:r w:rsidRPr="004C0134">
        <w:rPr>
          <w:rStyle w:val="Emphasis"/>
          <w:rFonts w:ascii="Arial" w:hAnsi="Arial" w:cs="Arial"/>
          <w:i w:val="0"/>
          <w:iCs w:val="0"/>
          <w:sz w:val="22"/>
          <w:szCs w:val="22"/>
          <w:shd w:val="clear" w:color="auto" w:fill="FFFFFF"/>
          <w:lang w:val="lv-LV"/>
        </w:rPr>
        <w:t xml:space="preserve"> noteiktajā termiņā neveic Preces </w:t>
      </w:r>
      <w:r w:rsidR="001A46ED" w:rsidRPr="004C0134">
        <w:rPr>
          <w:rStyle w:val="Emphasis"/>
          <w:rFonts w:ascii="Arial" w:hAnsi="Arial" w:cs="Arial"/>
          <w:i w:val="0"/>
          <w:iCs w:val="0"/>
          <w:sz w:val="22"/>
          <w:szCs w:val="22"/>
          <w:shd w:val="clear" w:color="auto" w:fill="FFFFFF"/>
          <w:lang w:val="lv-LV"/>
        </w:rPr>
        <w:t xml:space="preserve">apmaiņu vai </w:t>
      </w:r>
      <w:r w:rsidRPr="004C0134">
        <w:rPr>
          <w:rStyle w:val="Emphasis"/>
          <w:rFonts w:ascii="Arial" w:hAnsi="Arial" w:cs="Arial"/>
          <w:i w:val="0"/>
          <w:iCs w:val="0"/>
          <w:sz w:val="22"/>
          <w:szCs w:val="22"/>
          <w:shd w:val="clear" w:color="auto" w:fill="FFFFFF"/>
          <w:lang w:val="lv-LV"/>
        </w:rPr>
        <w:t>garantijas saistību izpildi, Pircējs ir tiesīgs pieprasīt Pārdevēja</w:t>
      </w:r>
      <w:r w:rsidR="002813DE" w:rsidRPr="004C0134">
        <w:rPr>
          <w:rStyle w:val="Emphasis"/>
          <w:rFonts w:ascii="Arial" w:hAnsi="Arial" w:cs="Arial"/>
          <w:i w:val="0"/>
          <w:iCs w:val="0"/>
          <w:sz w:val="22"/>
          <w:szCs w:val="22"/>
          <w:shd w:val="clear" w:color="auto" w:fill="FFFFFF"/>
          <w:lang w:val="lv-LV"/>
        </w:rPr>
        <w:t>m</w:t>
      </w:r>
      <w:r w:rsidRPr="004C0134">
        <w:rPr>
          <w:rStyle w:val="Emphasis"/>
          <w:rFonts w:ascii="Arial" w:hAnsi="Arial" w:cs="Arial"/>
          <w:i w:val="0"/>
          <w:iCs w:val="0"/>
          <w:sz w:val="22"/>
          <w:szCs w:val="22"/>
          <w:shd w:val="clear" w:color="auto" w:fill="FFFFFF"/>
          <w:lang w:val="lv-LV"/>
        </w:rPr>
        <w:t xml:space="preserve"> līgumsodu 0</w:t>
      </w:r>
      <w:r w:rsidRPr="004C0134">
        <w:rPr>
          <w:rFonts w:ascii="Arial" w:hAnsi="Arial" w:cs="Arial"/>
          <w:sz w:val="22"/>
          <w:szCs w:val="22"/>
          <w:lang w:val="lv-LV"/>
        </w:rPr>
        <w:t>,5% (nulle komats pieci procenti)</w:t>
      </w:r>
      <w:r w:rsidRPr="004C0134">
        <w:rPr>
          <w:rStyle w:val="Emphasis"/>
          <w:rFonts w:ascii="Arial" w:hAnsi="Arial" w:cs="Arial"/>
          <w:i w:val="0"/>
          <w:iCs w:val="0"/>
          <w:sz w:val="22"/>
          <w:szCs w:val="22"/>
          <w:shd w:val="clear" w:color="auto" w:fill="FFFFFF"/>
          <w:lang w:val="lv-LV"/>
        </w:rPr>
        <w:t xml:space="preserve"> apmērā no defektīv</w:t>
      </w:r>
      <w:r w:rsidR="00D420D5">
        <w:rPr>
          <w:rStyle w:val="Emphasis"/>
          <w:rFonts w:ascii="Arial" w:hAnsi="Arial" w:cs="Arial"/>
          <w:i w:val="0"/>
          <w:iCs w:val="0"/>
          <w:sz w:val="22"/>
          <w:szCs w:val="22"/>
          <w:shd w:val="clear" w:color="auto" w:fill="FFFFFF"/>
          <w:lang w:val="lv-LV"/>
        </w:rPr>
        <w:t>ās</w:t>
      </w:r>
      <w:r w:rsidRPr="004C0134">
        <w:rPr>
          <w:rStyle w:val="Emphasis"/>
          <w:rFonts w:ascii="Arial" w:hAnsi="Arial" w:cs="Arial"/>
          <w:i w:val="0"/>
          <w:iCs w:val="0"/>
          <w:sz w:val="22"/>
          <w:szCs w:val="22"/>
          <w:shd w:val="clear" w:color="auto" w:fill="FFFFFF"/>
          <w:lang w:val="lv-LV"/>
        </w:rPr>
        <w:t xml:space="preserve"> Pre</w:t>
      </w:r>
      <w:r w:rsidR="00D420D5">
        <w:rPr>
          <w:rStyle w:val="Emphasis"/>
          <w:rFonts w:ascii="Arial" w:hAnsi="Arial" w:cs="Arial"/>
          <w:i w:val="0"/>
          <w:iCs w:val="0"/>
          <w:sz w:val="22"/>
          <w:szCs w:val="22"/>
          <w:shd w:val="clear" w:color="auto" w:fill="FFFFFF"/>
          <w:lang w:val="lv-LV"/>
        </w:rPr>
        <w:t>ces</w:t>
      </w:r>
      <w:r w:rsidRPr="004C0134">
        <w:rPr>
          <w:rStyle w:val="Emphasis"/>
          <w:rFonts w:ascii="Arial" w:hAnsi="Arial" w:cs="Arial"/>
          <w:i w:val="0"/>
          <w:iCs w:val="0"/>
          <w:sz w:val="22"/>
          <w:szCs w:val="22"/>
          <w:shd w:val="clear" w:color="auto" w:fill="FFFFFF"/>
          <w:lang w:val="lv-LV"/>
        </w:rPr>
        <w:t xml:space="preserve"> </w:t>
      </w:r>
      <w:r w:rsidR="00B73DAA" w:rsidRPr="004C0134">
        <w:rPr>
          <w:rStyle w:val="Emphasis"/>
          <w:rFonts w:ascii="Arial" w:hAnsi="Arial" w:cs="Arial"/>
          <w:i w:val="0"/>
          <w:iCs w:val="0"/>
          <w:sz w:val="22"/>
          <w:szCs w:val="22"/>
          <w:shd w:val="clear" w:color="auto" w:fill="FFFFFF"/>
          <w:lang w:val="lv-LV"/>
        </w:rPr>
        <w:t xml:space="preserve">vērtības </w:t>
      </w:r>
      <w:r w:rsidRPr="004C0134">
        <w:rPr>
          <w:rStyle w:val="Emphasis"/>
          <w:rFonts w:ascii="Arial" w:hAnsi="Arial" w:cs="Arial"/>
          <w:i w:val="0"/>
          <w:iCs w:val="0"/>
          <w:sz w:val="22"/>
          <w:szCs w:val="22"/>
          <w:shd w:val="clear" w:color="auto" w:fill="FFFFFF"/>
          <w:lang w:val="lv-LV"/>
        </w:rPr>
        <w:t>summas par katru kavējuma dienu</w:t>
      </w:r>
      <w:r w:rsidR="00FF5865" w:rsidRPr="004C0134">
        <w:rPr>
          <w:rStyle w:val="Emphasis"/>
          <w:rFonts w:ascii="Arial" w:hAnsi="Arial" w:cs="Arial"/>
          <w:i w:val="0"/>
          <w:iCs w:val="0"/>
          <w:sz w:val="22"/>
          <w:szCs w:val="22"/>
          <w:shd w:val="clear" w:color="auto" w:fill="FFFFFF"/>
          <w:lang w:val="lv-LV"/>
        </w:rPr>
        <w:t>,</w:t>
      </w:r>
      <w:r w:rsidRPr="004C0134">
        <w:rPr>
          <w:rStyle w:val="Emphasis"/>
          <w:rFonts w:ascii="Arial" w:hAnsi="Arial" w:cs="Arial"/>
          <w:i w:val="0"/>
          <w:iCs w:val="0"/>
          <w:sz w:val="22"/>
          <w:szCs w:val="22"/>
          <w:shd w:val="clear" w:color="auto" w:fill="FFFFFF"/>
          <w:lang w:val="lv-LV"/>
        </w:rPr>
        <w:t xml:space="preserve"> bet ne vairāk </w:t>
      </w:r>
      <w:r w:rsidR="00FF5865" w:rsidRPr="004C0134">
        <w:rPr>
          <w:rStyle w:val="Emphasis"/>
          <w:rFonts w:ascii="Arial" w:hAnsi="Arial" w:cs="Arial"/>
          <w:i w:val="0"/>
          <w:iCs w:val="0"/>
          <w:sz w:val="22"/>
          <w:szCs w:val="22"/>
          <w:shd w:val="clear" w:color="auto" w:fill="FFFFFF"/>
          <w:lang w:val="lv-LV"/>
        </w:rPr>
        <w:t>kā</w:t>
      </w:r>
      <w:r w:rsidRPr="004C0134">
        <w:rPr>
          <w:rStyle w:val="Emphasis"/>
          <w:rFonts w:ascii="Arial" w:hAnsi="Arial" w:cs="Arial"/>
          <w:i w:val="0"/>
          <w:iCs w:val="0"/>
          <w:sz w:val="22"/>
          <w:szCs w:val="22"/>
          <w:shd w:val="clear" w:color="auto" w:fill="FFFFFF"/>
          <w:lang w:val="lv-LV"/>
        </w:rPr>
        <w:t xml:space="preserve"> 10% </w:t>
      </w:r>
      <w:r w:rsidR="00FF5865" w:rsidRPr="004C0134">
        <w:rPr>
          <w:rStyle w:val="Emphasis"/>
          <w:rFonts w:ascii="Arial" w:hAnsi="Arial" w:cs="Arial"/>
          <w:i w:val="0"/>
          <w:iCs w:val="0"/>
          <w:sz w:val="22"/>
          <w:szCs w:val="22"/>
          <w:shd w:val="clear" w:color="auto" w:fill="FFFFFF"/>
          <w:lang w:val="lv-LV"/>
        </w:rPr>
        <w:t xml:space="preserve">(desmit procenti) </w:t>
      </w:r>
      <w:r w:rsidRPr="004C0134">
        <w:rPr>
          <w:rStyle w:val="Emphasis"/>
          <w:rFonts w:ascii="Arial" w:hAnsi="Arial" w:cs="Arial"/>
          <w:i w:val="0"/>
          <w:iCs w:val="0"/>
          <w:sz w:val="22"/>
          <w:szCs w:val="22"/>
          <w:shd w:val="clear" w:color="auto" w:fill="FFFFFF"/>
          <w:lang w:val="lv-LV"/>
        </w:rPr>
        <w:t>no defektīv</w:t>
      </w:r>
      <w:r w:rsidR="00D420D5">
        <w:rPr>
          <w:rStyle w:val="Emphasis"/>
          <w:rFonts w:ascii="Arial" w:hAnsi="Arial" w:cs="Arial"/>
          <w:i w:val="0"/>
          <w:iCs w:val="0"/>
          <w:sz w:val="22"/>
          <w:szCs w:val="22"/>
          <w:shd w:val="clear" w:color="auto" w:fill="FFFFFF"/>
          <w:lang w:val="lv-LV"/>
        </w:rPr>
        <w:t>ās</w:t>
      </w:r>
      <w:r w:rsidRPr="004C0134">
        <w:rPr>
          <w:rStyle w:val="Emphasis"/>
          <w:rFonts w:ascii="Arial" w:hAnsi="Arial" w:cs="Arial"/>
          <w:i w:val="0"/>
          <w:iCs w:val="0"/>
          <w:sz w:val="22"/>
          <w:szCs w:val="22"/>
          <w:shd w:val="clear" w:color="auto" w:fill="FFFFFF"/>
          <w:lang w:val="lv-LV"/>
        </w:rPr>
        <w:t xml:space="preserve"> Pre</w:t>
      </w:r>
      <w:r w:rsidR="00D420D5">
        <w:rPr>
          <w:rStyle w:val="Emphasis"/>
          <w:rFonts w:ascii="Arial" w:hAnsi="Arial" w:cs="Arial"/>
          <w:i w:val="0"/>
          <w:iCs w:val="0"/>
          <w:sz w:val="22"/>
          <w:szCs w:val="22"/>
          <w:shd w:val="clear" w:color="auto" w:fill="FFFFFF"/>
          <w:lang w:val="lv-LV"/>
        </w:rPr>
        <w:t>ces</w:t>
      </w:r>
      <w:r w:rsidRPr="004C0134">
        <w:rPr>
          <w:rStyle w:val="Emphasis"/>
          <w:rFonts w:ascii="Arial" w:hAnsi="Arial" w:cs="Arial"/>
          <w:i w:val="0"/>
          <w:iCs w:val="0"/>
          <w:sz w:val="22"/>
          <w:szCs w:val="22"/>
          <w:shd w:val="clear" w:color="auto" w:fill="FFFFFF"/>
          <w:lang w:val="lv-LV"/>
        </w:rPr>
        <w:t xml:space="preserve"> </w:t>
      </w:r>
      <w:r w:rsidR="00FF5865" w:rsidRPr="004C0134">
        <w:rPr>
          <w:rStyle w:val="Emphasis"/>
          <w:rFonts w:ascii="Arial" w:hAnsi="Arial" w:cs="Arial"/>
          <w:i w:val="0"/>
          <w:iCs w:val="0"/>
          <w:sz w:val="22"/>
          <w:szCs w:val="22"/>
          <w:shd w:val="clear" w:color="auto" w:fill="FFFFFF"/>
          <w:lang w:val="lv-LV"/>
        </w:rPr>
        <w:t xml:space="preserve">vērtības </w:t>
      </w:r>
      <w:r w:rsidRPr="004C0134">
        <w:rPr>
          <w:rStyle w:val="Emphasis"/>
          <w:rFonts w:ascii="Arial" w:hAnsi="Arial" w:cs="Arial"/>
          <w:i w:val="0"/>
          <w:iCs w:val="0"/>
          <w:sz w:val="22"/>
          <w:szCs w:val="22"/>
          <w:shd w:val="clear" w:color="auto" w:fill="FFFFFF"/>
          <w:lang w:val="lv-LV"/>
        </w:rPr>
        <w:t xml:space="preserve">summas. </w:t>
      </w:r>
    </w:p>
    <w:p w14:paraId="03A974FA" w14:textId="6546433C" w:rsidR="005C0C2F" w:rsidRPr="004C0134" w:rsidRDefault="005C0C2F" w:rsidP="004C0134">
      <w:pPr>
        <w:pStyle w:val="BodyTextIndent3"/>
        <w:numPr>
          <w:ilvl w:val="1"/>
          <w:numId w:val="7"/>
        </w:numPr>
        <w:spacing w:after="0"/>
        <w:ind w:left="540" w:hanging="540"/>
        <w:jc w:val="both"/>
        <w:rPr>
          <w:rStyle w:val="Emphasis"/>
          <w:rFonts w:ascii="Arial" w:hAnsi="Arial" w:cs="Arial"/>
          <w:i w:val="0"/>
          <w:iCs w:val="0"/>
          <w:sz w:val="22"/>
          <w:szCs w:val="22"/>
          <w:lang w:val="lv-LV"/>
        </w:rPr>
      </w:pPr>
      <w:r w:rsidRPr="004C0134">
        <w:rPr>
          <w:rFonts w:ascii="Arial" w:hAnsi="Arial" w:cs="Arial"/>
          <w:sz w:val="22"/>
          <w:szCs w:val="22"/>
          <w:lang w:val="lv-LV"/>
        </w:rPr>
        <w:t>Ja Pircējs ir izbeidzis Līgumu kādā no Līguma 7.3.1.- 7.3.3.</w:t>
      </w:r>
      <w:r w:rsidR="0032264B">
        <w:rPr>
          <w:rFonts w:ascii="Arial" w:hAnsi="Arial" w:cs="Arial"/>
          <w:sz w:val="22"/>
          <w:szCs w:val="22"/>
          <w:lang w:val="lv-LV"/>
        </w:rPr>
        <w:t> </w:t>
      </w:r>
      <w:r w:rsidRPr="004C0134">
        <w:rPr>
          <w:rFonts w:ascii="Arial" w:hAnsi="Arial" w:cs="Arial"/>
          <w:sz w:val="22"/>
          <w:szCs w:val="22"/>
          <w:lang w:val="lv-LV"/>
        </w:rPr>
        <w:t>punktos norādītajiem gadījumiem, Pārdevējs 5 (piecu) darba dienu laikā no attiecīgā Pircēja paziņojuma saņemšanas dienas maksā Pircējam līgumsodu 10% (desmit procenti) apmērā no Līguma summas un atlīdzina Pircējam zaudējumus, kas Pircējam ir radušies sakarā ar Līguma izbeigšanu</w:t>
      </w:r>
      <w:r w:rsidRPr="004C0134">
        <w:rPr>
          <w:rFonts w:ascii="Arial" w:hAnsi="Arial" w:cs="Arial"/>
          <w:sz w:val="22"/>
          <w:szCs w:val="22"/>
          <w:lang w:val="lv-LV" w:bidi="lo-LA"/>
        </w:rPr>
        <w:t>.</w:t>
      </w:r>
      <w:r w:rsidR="00000494" w:rsidRPr="004C0134">
        <w:rPr>
          <w:rFonts w:ascii="Arial" w:hAnsi="Arial" w:cs="Arial"/>
          <w:sz w:val="22"/>
          <w:szCs w:val="22"/>
          <w:lang w:val="lv-LV" w:bidi="lo-LA"/>
        </w:rPr>
        <w:t xml:space="preserve"> </w:t>
      </w:r>
      <w:r w:rsidR="00000494" w:rsidRPr="004C0134">
        <w:rPr>
          <w:rFonts w:ascii="Arial" w:hAnsi="Arial" w:cs="Arial"/>
          <w:sz w:val="22"/>
          <w:szCs w:val="22"/>
          <w:lang w:val="lv-LV"/>
        </w:rPr>
        <w:t>Līguma 7.3.2.</w:t>
      </w:r>
      <w:r w:rsidR="0032264B">
        <w:rPr>
          <w:rFonts w:ascii="Arial" w:hAnsi="Arial" w:cs="Arial"/>
          <w:sz w:val="22"/>
          <w:szCs w:val="22"/>
          <w:lang w:val="lv-LV"/>
        </w:rPr>
        <w:t> </w:t>
      </w:r>
      <w:r w:rsidR="00000494" w:rsidRPr="004C0134">
        <w:rPr>
          <w:rFonts w:ascii="Arial" w:hAnsi="Arial" w:cs="Arial"/>
          <w:sz w:val="22"/>
          <w:szCs w:val="22"/>
          <w:lang w:val="lv-LV"/>
        </w:rPr>
        <w:t>punktā norādītajā gadījumā, Pārdevējs</w:t>
      </w:r>
      <w:r w:rsidR="00055888" w:rsidRPr="004C0134">
        <w:rPr>
          <w:rFonts w:ascii="Arial" w:hAnsi="Arial" w:cs="Arial"/>
          <w:sz w:val="22"/>
          <w:szCs w:val="22"/>
          <w:lang w:val="lv-LV"/>
        </w:rPr>
        <w:t>,</w:t>
      </w:r>
      <w:r w:rsidR="00000494" w:rsidRPr="004C0134">
        <w:rPr>
          <w:rFonts w:ascii="Arial" w:hAnsi="Arial" w:cs="Arial"/>
          <w:sz w:val="22"/>
          <w:szCs w:val="22"/>
          <w:lang w:val="lv-LV"/>
        </w:rPr>
        <w:t xml:space="preserve"> ne vēlāk kā 2 (divu) darba dienu laikā pēc Līguma izbeigšanas</w:t>
      </w:r>
      <w:r w:rsidR="00055888" w:rsidRPr="004C0134">
        <w:rPr>
          <w:rFonts w:ascii="Arial" w:hAnsi="Arial" w:cs="Arial"/>
          <w:sz w:val="22"/>
          <w:szCs w:val="22"/>
          <w:lang w:val="lv-LV"/>
        </w:rPr>
        <w:t>,</w:t>
      </w:r>
      <w:r w:rsidR="00000494" w:rsidRPr="004C0134">
        <w:rPr>
          <w:rFonts w:ascii="Arial" w:hAnsi="Arial" w:cs="Arial"/>
          <w:sz w:val="22"/>
          <w:szCs w:val="22"/>
          <w:lang w:val="lv-LV"/>
        </w:rPr>
        <w:t xml:space="preserve"> atmaksā Pircējam tā samaksāto Līguma summu par Prec</w:t>
      </w:r>
      <w:r w:rsidR="007C160C">
        <w:rPr>
          <w:rFonts w:ascii="Arial" w:hAnsi="Arial" w:cs="Arial"/>
          <w:sz w:val="22"/>
          <w:szCs w:val="22"/>
          <w:lang w:val="lv-LV"/>
        </w:rPr>
        <w:t>i</w:t>
      </w:r>
      <w:r w:rsidR="00000494" w:rsidRPr="004C0134">
        <w:rPr>
          <w:rFonts w:ascii="Arial" w:hAnsi="Arial" w:cs="Arial"/>
          <w:sz w:val="22"/>
          <w:szCs w:val="22"/>
          <w:lang w:val="lv-LV"/>
        </w:rPr>
        <w:t xml:space="preserve"> pilnā apmērā.</w:t>
      </w:r>
    </w:p>
    <w:p w14:paraId="183F2D2E" w14:textId="788869DF" w:rsidR="004A239F" w:rsidRPr="004C0134" w:rsidRDefault="004A239F" w:rsidP="004C0134">
      <w:pPr>
        <w:pStyle w:val="BodyTextIndent3"/>
        <w:numPr>
          <w:ilvl w:val="1"/>
          <w:numId w:val="7"/>
        </w:numPr>
        <w:tabs>
          <w:tab w:val="clear" w:pos="360"/>
          <w:tab w:val="num" w:pos="540"/>
        </w:tabs>
        <w:spacing w:after="0"/>
        <w:ind w:left="567" w:hanging="567"/>
        <w:jc w:val="both"/>
        <w:rPr>
          <w:rFonts w:ascii="Arial" w:hAnsi="Arial" w:cs="Arial"/>
          <w:sz w:val="22"/>
          <w:szCs w:val="22"/>
          <w:lang w:val="lv-LV"/>
        </w:rPr>
      </w:pPr>
      <w:r w:rsidRPr="004C0134">
        <w:rPr>
          <w:rFonts w:ascii="Arial" w:hAnsi="Arial" w:cs="Arial"/>
          <w:sz w:val="22"/>
          <w:szCs w:val="22"/>
          <w:lang w:val="lv-LV"/>
        </w:rPr>
        <w:t>Līgumsoda samaksa jāveic ne vēlāk kā 5 (piecu) darba dienu laikā no attiecīga Puses paziņojuma saņemšanas dienas. Līgumsoda samaksa neatbrīvo Pusi no Līgumā norādīto saistību izpildes</w:t>
      </w:r>
      <w:r w:rsidR="00866E4F" w:rsidRPr="004C0134">
        <w:rPr>
          <w:rFonts w:ascii="Arial" w:hAnsi="Arial" w:cs="Arial"/>
          <w:sz w:val="22"/>
          <w:szCs w:val="22"/>
          <w:lang w:val="lv-LV"/>
        </w:rPr>
        <w:t xml:space="preserve"> un zaudējumu atlīdzināšanas</w:t>
      </w:r>
      <w:r w:rsidRPr="004C0134">
        <w:rPr>
          <w:rFonts w:ascii="Arial" w:hAnsi="Arial" w:cs="Arial"/>
          <w:sz w:val="22"/>
          <w:szCs w:val="22"/>
          <w:lang w:val="lv-LV"/>
        </w:rPr>
        <w:t>.</w:t>
      </w:r>
    </w:p>
    <w:p w14:paraId="7502AE69" w14:textId="77777777" w:rsidR="00AC27FF" w:rsidRPr="004C0134" w:rsidRDefault="00E96AF4" w:rsidP="004C0134">
      <w:pPr>
        <w:pStyle w:val="BodyTextIndent3"/>
        <w:numPr>
          <w:ilvl w:val="1"/>
          <w:numId w:val="7"/>
        </w:numPr>
        <w:spacing w:after="0"/>
        <w:ind w:left="567" w:hanging="567"/>
        <w:jc w:val="both"/>
        <w:rPr>
          <w:rFonts w:ascii="Arial" w:hAnsi="Arial" w:cs="Arial"/>
          <w:sz w:val="22"/>
          <w:szCs w:val="22"/>
          <w:lang w:val="lv-LV"/>
        </w:rPr>
      </w:pPr>
      <w:r w:rsidRPr="004C0134">
        <w:rPr>
          <w:rFonts w:ascii="Arial" w:hAnsi="Arial" w:cs="Arial"/>
          <w:sz w:val="22"/>
          <w:szCs w:val="22"/>
          <w:lang w:val="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71737380" w14:textId="26FD3396" w:rsidR="008C607E" w:rsidRPr="004C0134" w:rsidRDefault="00AC27FF" w:rsidP="004C0134">
      <w:pPr>
        <w:pStyle w:val="BodyTextIndent3"/>
        <w:numPr>
          <w:ilvl w:val="1"/>
          <w:numId w:val="7"/>
        </w:numPr>
        <w:spacing w:after="0"/>
        <w:ind w:left="567" w:hanging="567"/>
        <w:jc w:val="both"/>
        <w:rPr>
          <w:rFonts w:ascii="Arial" w:hAnsi="Arial" w:cs="Arial"/>
          <w:sz w:val="22"/>
          <w:szCs w:val="22"/>
          <w:lang w:val="lv-LV"/>
        </w:rPr>
      </w:pPr>
      <w:r w:rsidRPr="004C0134">
        <w:rPr>
          <w:rFonts w:ascii="Arial" w:hAnsi="Arial" w:cs="Arial"/>
          <w:sz w:val="22"/>
          <w:szCs w:val="22"/>
          <w:lang w:val="lv-LV"/>
        </w:rPr>
        <w:t>Pircējs ir tiesīgs ieturēt līgumsodu un</w:t>
      </w:r>
      <w:r w:rsidR="009F78AF" w:rsidRPr="004C0134">
        <w:rPr>
          <w:rFonts w:ascii="Arial" w:hAnsi="Arial" w:cs="Arial"/>
          <w:sz w:val="22"/>
          <w:szCs w:val="22"/>
          <w:lang w:val="lv-LV"/>
        </w:rPr>
        <w:t>/vai</w:t>
      </w:r>
      <w:r w:rsidRPr="004C0134">
        <w:rPr>
          <w:rFonts w:ascii="Arial" w:hAnsi="Arial" w:cs="Arial"/>
          <w:sz w:val="22"/>
          <w:szCs w:val="22"/>
          <w:lang w:val="lv-LV"/>
        </w:rPr>
        <w:t xml:space="preserve"> zaudējumu summu no jebkura maksājuma, kas Pārdevējam pienākas pamatojoties uz Līgumu, pirms tā izmaksas Pārdevējam. </w:t>
      </w:r>
    </w:p>
    <w:p w14:paraId="2C7E9E00" w14:textId="77777777" w:rsidR="00D604B2" w:rsidRPr="004C0134" w:rsidRDefault="00D604B2" w:rsidP="004C0134">
      <w:pPr>
        <w:ind w:left="567" w:hanging="567"/>
        <w:jc w:val="both"/>
        <w:rPr>
          <w:rFonts w:ascii="Arial" w:hAnsi="Arial" w:cs="Arial"/>
          <w:sz w:val="22"/>
          <w:szCs w:val="22"/>
          <w:lang w:val="lv-LV"/>
        </w:rPr>
      </w:pPr>
    </w:p>
    <w:p w14:paraId="10803B0C" w14:textId="701F4D5A" w:rsidR="00D604B2" w:rsidRPr="004C0134" w:rsidRDefault="004D0005" w:rsidP="004C0134">
      <w:pPr>
        <w:pStyle w:val="ListParagraph"/>
        <w:numPr>
          <w:ilvl w:val="0"/>
          <w:numId w:val="7"/>
        </w:numPr>
        <w:tabs>
          <w:tab w:val="clear" w:pos="360"/>
        </w:tabs>
        <w:ind w:left="0" w:firstLine="0"/>
        <w:jc w:val="center"/>
        <w:rPr>
          <w:rFonts w:ascii="Arial" w:hAnsi="Arial" w:cs="Arial"/>
          <w:b/>
          <w:bCs/>
          <w:sz w:val="22"/>
          <w:szCs w:val="22"/>
          <w:lang w:val="lv-LV"/>
        </w:rPr>
      </w:pPr>
      <w:r w:rsidRPr="004C0134">
        <w:rPr>
          <w:rFonts w:ascii="Arial" w:hAnsi="Arial" w:cs="Arial"/>
          <w:b/>
          <w:bCs/>
          <w:sz w:val="22"/>
          <w:szCs w:val="22"/>
          <w:lang w:val="lv-LV"/>
        </w:rPr>
        <w:t>Pre</w:t>
      </w:r>
      <w:r w:rsidR="00491558">
        <w:rPr>
          <w:rFonts w:ascii="Arial" w:hAnsi="Arial" w:cs="Arial"/>
          <w:b/>
          <w:bCs/>
          <w:sz w:val="22"/>
          <w:szCs w:val="22"/>
          <w:lang w:val="lv-LV"/>
        </w:rPr>
        <w:t>ces</w:t>
      </w:r>
      <w:r w:rsidRPr="004C0134">
        <w:rPr>
          <w:rFonts w:ascii="Arial" w:hAnsi="Arial" w:cs="Arial"/>
          <w:b/>
          <w:bCs/>
          <w:sz w:val="22"/>
          <w:szCs w:val="22"/>
          <w:lang w:val="lv-LV"/>
        </w:rPr>
        <w:t xml:space="preserve"> g</w:t>
      </w:r>
      <w:r w:rsidR="00D604B2" w:rsidRPr="004C0134">
        <w:rPr>
          <w:rFonts w:ascii="Arial" w:hAnsi="Arial" w:cs="Arial"/>
          <w:b/>
          <w:bCs/>
          <w:sz w:val="22"/>
          <w:szCs w:val="22"/>
          <w:lang w:val="lv-LV"/>
        </w:rPr>
        <w:t>arantija</w:t>
      </w:r>
    </w:p>
    <w:p w14:paraId="618B56FF" w14:textId="04816C3F" w:rsidR="002D63B6" w:rsidRPr="004C0134" w:rsidRDefault="002D63B6" w:rsidP="004C0134">
      <w:pPr>
        <w:pStyle w:val="ListParagraph"/>
        <w:numPr>
          <w:ilvl w:val="1"/>
          <w:numId w:val="7"/>
        </w:numPr>
        <w:tabs>
          <w:tab w:val="clear" w:pos="360"/>
        </w:tabs>
        <w:ind w:left="567" w:hanging="567"/>
        <w:jc w:val="both"/>
        <w:rPr>
          <w:rFonts w:ascii="Arial" w:hAnsi="Arial" w:cs="Arial"/>
          <w:sz w:val="22"/>
          <w:szCs w:val="22"/>
          <w:lang w:val="lv-LV"/>
        </w:rPr>
      </w:pPr>
      <w:r w:rsidRPr="004C0134">
        <w:rPr>
          <w:rFonts w:ascii="Arial" w:hAnsi="Arial" w:cs="Arial"/>
          <w:sz w:val="22"/>
          <w:szCs w:val="22"/>
          <w:lang w:val="lv-LV"/>
        </w:rPr>
        <w:t xml:space="preserve">Pārdevējs uzņemas atbildību par </w:t>
      </w:r>
      <w:r w:rsidR="00597B68" w:rsidRPr="004C0134">
        <w:rPr>
          <w:rFonts w:ascii="Arial" w:hAnsi="Arial" w:cs="Arial"/>
          <w:sz w:val="22"/>
          <w:szCs w:val="22"/>
          <w:lang w:val="lv-LV"/>
        </w:rPr>
        <w:t>Pre</w:t>
      </w:r>
      <w:r w:rsidR="00491558">
        <w:rPr>
          <w:rFonts w:ascii="Arial" w:hAnsi="Arial" w:cs="Arial"/>
          <w:sz w:val="22"/>
          <w:szCs w:val="22"/>
          <w:lang w:val="lv-LV"/>
        </w:rPr>
        <w:t>ces</w:t>
      </w:r>
      <w:r w:rsidRPr="004C0134">
        <w:rPr>
          <w:rFonts w:ascii="Arial" w:hAnsi="Arial" w:cs="Arial"/>
          <w:sz w:val="22"/>
          <w:szCs w:val="22"/>
          <w:lang w:val="lv-LV"/>
        </w:rPr>
        <w:t xml:space="preserve"> atbilstību </w:t>
      </w:r>
      <w:r w:rsidR="00DC3399" w:rsidRPr="004C0134">
        <w:rPr>
          <w:rFonts w:ascii="Arial" w:hAnsi="Arial" w:cs="Arial"/>
          <w:sz w:val="22"/>
          <w:szCs w:val="22"/>
          <w:lang w:val="lv-LV"/>
        </w:rPr>
        <w:t>T</w:t>
      </w:r>
      <w:r w:rsidRPr="004C0134">
        <w:rPr>
          <w:rFonts w:ascii="Arial" w:hAnsi="Arial" w:cs="Arial"/>
          <w:sz w:val="22"/>
          <w:szCs w:val="22"/>
          <w:lang w:val="lv-LV"/>
        </w:rPr>
        <w:t>ehniskajai specifikācijai, Līguma noteikumiem, kā arī Latvijas Republikas normatīvajiem aktiem.</w:t>
      </w:r>
      <w:r w:rsidR="003E251D" w:rsidRPr="004C0134">
        <w:rPr>
          <w:rFonts w:ascii="Arial" w:hAnsi="Arial" w:cs="Arial"/>
          <w:sz w:val="22"/>
          <w:szCs w:val="22"/>
          <w:lang w:val="lv-LV"/>
        </w:rPr>
        <w:t xml:space="preserve"> </w:t>
      </w:r>
      <w:r w:rsidRPr="004C0134">
        <w:rPr>
          <w:rFonts w:ascii="Arial" w:hAnsi="Arial" w:cs="Arial"/>
          <w:sz w:val="22"/>
          <w:szCs w:val="22"/>
          <w:lang w:val="lv-LV"/>
        </w:rPr>
        <w:t xml:space="preserve">Pārdevējs garantē un nodrošina, ka piegādātā Prece ir jauna, </w:t>
      </w:r>
      <w:r w:rsidR="00C12F9E" w:rsidRPr="004C0134">
        <w:rPr>
          <w:rFonts w:ascii="Arial" w:hAnsi="Arial" w:cs="Arial"/>
          <w:sz w:val="22"/>
          <w:szCs w:val="22"/>
          <w:lang w:val="lv-LV"/>
        </w:rPr>
        <w:t xml:space="preserve">bez defektiem, </w:t>
      </w:r>
      <w:r w:rsidRPr="004C0134">
        <w:rPr>
          <w:rFonts w:ascii="Arial" w:hAnsi="Arial" w:cs="Arial"/>
          <w:sz w:val="22"/>
          <w:szCs w:val="22"/>
          <w:lang w:val="lv-LV"/>
        </w:rPr>
        <w:t>nelietota, ka Prece t</w:t>
      </w:r>
      <w:r w:rsidR="001F14A1">
        <w:rPr>
          <w:rFonts w:ascii="Arial" w:hAnsi="Arial" w:cs="Arial"/>
          <w:sz w:val="22"/>
          <w:szCs w:val="22"/>
          <w:lang w:val="lv-LV"/>
        </w:rPr>
        <w:t>ās</w:t>
      </w:r>
      <w:r w:rsidR="00DD3785" w:rsidRPr="004C0134">
        <w:rPr>
          <w:rFonts w:ascii="Arial" w:hAnsi="Arial" w:cs="Arial"/>
          <w:sz w:val="22"/>
          <w:szCs w:val="22"/>
          <w:lang w:val="lv-LV"/>
        </w:rPr>
        <w:t xml:space="preserve"> </w:t>
      </w:r>
      <w:r w:rsidRPr="004C0134">
        <w:rPr>
          <w:rFonts w:ascii="Arial" w:hAnsi="Arial" w:cs="Arial"/>
          <w:sz w:val="22"/>
          <w:szCs w:val="22"/>
          <w:lang w:val="lv-LV"/>
        </w:rPr>
        <w:t>garantijas termiņa laikā saglabās pienācīgu kvalitāti, drošumu un</w:t>
      </w:r>
      <w:r w:rsidR="00270EA3" w:rsidRPr="004C0134">
        <w:rPr>
          <w:rFonts w:ascii="Arial" w:hAnsi="Arial" w:cs="Arial"/>
          <w:sz w:val="22"/>
          <w:szCs w:val="22"/>
          <w:lang w:val="lv-LV"/>
        </w:rPr>
        <w:t xml:space="preserve"> </w:t>
      </w:r>
      <w:r w:rsidRPr="004C0134">
        <w:rPr>
          <w:rFonts w:ascii="Arial" w:hAnsi="Arial" w:cs="Arial"/>
          <w:sz w:val="22"/>
          <w:szCs w:val="22"/>
          <w:lang w:val="lv-LV"/>
        </w:rPr>
        <w:t>lietošanas īpašības.</w:t>
      </w:r>
    </w:p>
    <w:p w14:paraId="48997277" w14:textId="6B3B2830" w:rsidR="002E15C5" w:rsidRPr="004C0134" w:rsidRDefault="00D604B2" w:rsidP="004C0134">
      <w:pPr>
        <w:numPr>
          <w:ilvl w:val="1"/>
          <w:numId w:val="7"/>
        </w:numPr>
        <w:tabs>
          <w:tab w:val="num" w:pos="567"/>
        </w:tabs>
        <w:ind w:left="567" w:hanging="567"/>
        <w:jc w:val="both"/>
        <w:rPr>
          <w:rFonts w:ascii="Arial" w:hAnsi="Arial" w:cs="Arial"/>
          <w:sz w:val="22"/>
          <w:szCs w:val="22"/>
          <w:lang w:val="lv-LV"/>
        </w:rPr>
      </w:pPr>
      <w:r w:rsidRPr="004C0134">
        <w:rPr>
          <w:rFonts w:ascii="Arial" w:eastAsia="Arial Unicode MS" w:hAnsi="Arial" w:cs="Arial"/>
          <w:kern w:val="1"/>
          <w:sz w:val="22"/>
          <w:szCs w:val="22"/>
          <w:lang w:val="lv-LV" w:bidi="hi-IN"/>
        </w:rPr>
        <w:t>Pre</w:t>
      </w:r>
      <w:r w:rsidR="00491558">
        <w:rPr>
          <w:rFonts w:ascii="Arial" w:eastAsia="Arial Unicode MS" w:hAnsi="Arial" w:cs="Arial"/>
          <w:kern w:val="1"/>
          <w:sz w:val="22"/>
          <w:szCs w:val="22"/>
          <w:lang w:val="lv-LV" w:bidi="hi-IN"/>
        </w:rPr>
        <w:t>ces</w:t>
      </w:r>
      <w:r w:rsidRPr="004C0134">
        <w:rPr>
          <w:rFonts w:ascii="Arial" w:eastAsia="Arial Unicode MS" w:hAnsi="Arial" w:cs="Arial"/>
          <w:kern w:val="1"/>
          <w:sz w:val="22"/>
          <w:szCs w:val="22"/>
          <w:lang w:val="lv-LV" w:bidi="hi-IN"/>
        </w:rPr>
        <w:t xml:space="preserve"> garantijas laiks – </w:t>
      </w:r>
      <w:r w:rsidR="004D1AFA">
        <w:rPr>
          <w:rFonts w:ascii="Arial" w:eastAsia="Arial Unicode MS" w:hAnsi="Arial" w:cs="Arial"/>
          <w:kern w:val="1"/>
          <w:sz w:val="22"/>
          <w:szCs w:val="22"/>
          <w:lang w:val="lv-LV" w:bidi="hi-IN"/>
        </w:rPr>
        <w:t>12 (divpadsmit)</w:t>
      </w:r>
      <w:r w:rsidR="00407BF1" w:rsidRPr="004C0134">
        <w:rPr>
          <w:rFonts w:ascii="Arial" w:eastAsia="Arial Unicode MS" w:hAnsi="Arial" w:cs="Arial"/>
          <w:kern w:val="1"/>
          <w:sz w:val="22"/>
          <w:szCs w:val="22"/>
          <w:lang w:val="lv-LV" w:bidi="hi-IN"/>
        </w:rPr>
        <w:t xml:space="preserve"> </w:t>
      </w:r>
      <w:r w:rsidRPr="004C0134">
        <w:rPr>
          <w:rFonts w:ascii="Arial" w:eastAsia="Arial Unicode MS" w:hAnsi="Arial" w:cs="Arial"/>
          <w:kern w:val="1"/>
          <w:sz w:val="22"/>
          <w:szCs w:val="22"/>
          <w:lang w:val="lv-LV" w:bidi="hi-IN"/>
        </w:rPr>
        <w:t>mēneši</w:t>
      </w:r>
      <w:r w:rsidR="0081789E">
        <w:rPr>
          <w:rFonts w:ascii="Arial" w:eastAsia="Arial Unicode MS" w:hAnsi="Arial" w:cs="Arial"/>
          <w:kern w:val="1"/>
          <w:sz w:val="22"/>
          <w:szCs w:val="22"/>
          <w:lang w:val="lv-LV" w:eastAsia="hi-IN" w:bidi="hi-IN"/>
        </w:rPr>
        <w:t xml:space="preserve"> </w:t>
      </w:r>
      <w:r w:rsidRPr="004C0134">
        <w:rPr>
          <w:rFonts w:ascii="Arial" w:eastAsia="Arial Unicode MS" w:hAnsi="Arial" w:cs="Arial"/>
          <w:kern w:val="1"/>
          <w:sz w:val="22"/>
          <w:szCs w:val="22"/>
          <w:lang w:val="lv-LV" w:eastAsia="hi-IN" w:bidi="hi-IN"/>
        </w:rPr>
        <w:t xml:space="preserve">no </w:t>
      </w:r>
      <w:r w:rsidR="00581944" w:rsidRPr="004C0134">
        <w:rPr>
          <w:rFonts w:ascii="Arial" w:eastAsia="Arial Unicode MS" w:hAnsi="Arial" w:cs="Arial"/>
          <w:kern w:val="1"/>
          <w:sz w:val="22"/>
          <w:szCs w:val="22"/>
          <w:lang w:val="lv-LV" w:eastAsia="hi-IN" w:bidi="hi-IN"/>
        </w:rPr>
        <w:t>brīža, ka</w:t>
      </w:r>
      <w:r w:rsidR="00407BF1" w:rsidRPr="004C0134">
        <w:rPr>
          <w:rFonts w:ascii="Arial" w:eastAsia="Arial Unicode MS" w:hAnsi="Arial" w:cs="Arial"/>
          <w:kern w:val="1"/>
          <w:sz w:val="22"/>
          <w:szCs w:val="22"/>
          <w:lang w:val="lv-LV" w:eastAsia="hi-IN" w:bidi="hi-IN"/>
        </w:rPr>
        <w:t>d</w:t>
      </w:r>
      <w:r w:rsidR="00581944" w:rsidRPr="004C0134">
        <w:rPr>
          <w:rFonts w:ascii="Arial" w:eastAsia="Arial Unicode MS" w:hAnsi="Arial" w:cs="Arial"/>
          <w:kern w:val="1"/>
          <w:sz w:val="22"/>
          <w:szCs w:val="22"/>
          <w:lang w:val="lv-LV" w:eastAsia="hi-IN" w:bidi="hi-IN"/>
        </w:rPr>
        <w:t xml:space="preserve"> Puses abpusēji parakstījušas </w:t>
      </w:r>
      <w:r w:rsidRPr="004C0134">
        <w:rPr>
          <w:rFonts w:ascii="Arial" w:eastAsia="Arial Unicode MS" w:hAnsi="Arial" w:cs="Arial"/>
          <w:kern w:val="1"/>
          <w:sz w:val="22"/>
          <w:szCs w:val="22"/>
          <w:lang w:val="lv-LV" w:eastAsia="hi-IN" w:bidi="hi-IN"/>
        </w:rPr>
        <w:t>attaisnojuma dokument</w:t>
      </w:r>
      <w:r w:rsidR="00581944" w:rsidRPr="004C0134">
        <w:rPr>
          <w:rFonts w:ascii="Arial" w:eastAsia="Arial Unicode MS" w:hAnsi="Arial" w:cs="Arial"/>
          <w:kern w:val="1"/>
          <w:sz w:val="22"/>
          <w:szCs w:val="22"/>
          <w:lang w:val="lv-LV" w:eastAsia="hi-IN" w:bidi="hi-IN"/>
        </w:rPr>
        <w:t>u</w:t>
      </w:r>
      <w:r w:rsidR="009A41C5" w:rsidRPr="004C0134">
        <w:rPr>
          <w:rFonts w:ascii="Arial" w:eastAsia="Arial Unicode MS" w:hAnsi="Arial" w:cs="Arial"/>
          <w:kern w:val="1"/>
          <w:sz w:val="22"/>
          <w:szCs w:val="22"/>
          <w:lang w:val="lv-LV" w:eastAsia="hi-IN" w:bidi="hi-IN"/>
        </w:rPr>
        <w:t xml:space="preserve"> saskaņā ar Līguma </w:t>
      </w:r>
      <w:r w:rsidR="00953CD0" w:rsidRPr="004C0134">
        <w:rPr>
          <w:rFonts w:ascii="Arial" w:eastAsia="Arial Unicode MS" w:hAnsi="Arial" w:cs="Arial"/>
          <w:kern w:val="1"/>
          <w:sz w:val="22"/>
          <w:szCs w:val="22"/>
          <w:lang w:val="lv-LV" w:eastAsia="hi-IN" w:bidi="hi-IN"/>
        </w:rPr>
        <w:t>3</w:t>
      </w:r>
      <w:r w:rsidR="0057605C" w:rsidRPr="004C0134">
        <w:rPr>
          <w:rFonts w:ascii="Arial" w:eastAsia="Arial Unicode MS" w:hAnsi="Arial" w:cs="Arial"/>
          <w:kern w:val="1"/>
          <w:sz w:val="22"/>
          <w:szCs w:val="22"/>
          <w:lang w:val="lv-LV" w:eastAsia="hi-IN" w:bidi="hi-IN"/>
        </w:rPr>
        <w:t>.</w:t>
      </w:r>
      <w:r w:rsidR="00C4108B" w:rsidRPr="004C0134">
        <w:rPr>
          <w:rFonts w:ascii="Arial" w:eastAsia="Arial Unicode MS" w:hAnsi="Arial" w:cs="Arial"/>
          <w:kern w:val="1"/>
          <w:sz w:val="22"/>
          <w:szCs w:val="22"/>
          <w:lang w:val="lv-LV" w:eastAsia="hi-IN" w:bidi="hi-IN"/>
        </w:rPr>
        <w:t>2</w:t>
      </w:r>
      <w:r w:rsidR="009A41C5" w:rsidRPr="004C0134">
        <w:rPr>
          <w:rFonts w:ascii="Arial" w:eastAsia="Arial Unicode MS" w:hAnsi="Arial" w:cs="Arial"/>
          <w:kern w:val="1"/>
          <w:sz w:val="22"/>
          <w:szCs w:val="22"/>
          <w:lang w:val="lv-LV" w:eastAsia="hi-IN" w:bidi="hi-IN"/>
        </w:rPr>
        <w:t>.</w:t>
      </w:r>
      <w:r w:rsidR="0032264B">
        <w:rPr>
          <w:rFonts w:ascii="Arial" w:eastAsia="Arial Unicode MS" w:hAnsi="Arial" w:cs="Arial"/>
          <w:kern w:val="1"/>
          <w:sz w:val="22"/>
          <w:szCs w:val="22"/>
          <w:lang w:val="lv-LV" w:eastAsia="hi-IN" w:bidi="hi-IN"/>
        </w:rPr>
        <w:t> </w:t>
      </w:r>
      <w:r w:rsidR="009A41C5" w:rsidRPr="004C0134">
        <w:rPr>
          <w:rFonts w:ascii="Arial" w:eastAsia="Arial Unicode MS" w:hAnsi="Arial" w:cs="Arial"/>
          <w:kern w:val="1"/>
          <w:sz w:val="22"/>
          <w:szCs w:val="22"/>
          <w:lang w:val="lv-LV" w:eastAsia="hi-IN" w:bidi="hi-IN"/>
        </w:rPr>
        <w:t>punktu</w:t>
      </w:r>
      <w:r w:rsidRPr="004C0134">
        <w:rPr>
          <w:rFonts w:ascii="Arial" w:eastAsia="Arial Unicode MS" w:hAnsi="Arial" w:cs="Arial"/>
          <w:kern w:val="1"/>
          <w:sz w:val="22"/>
          <w:szCs w:val="22"/>
          <w:lang w:val="lv-LV" w:bidi="hi-IN"/>
        </w:rPr>
        <w:t>.</w:t>
      </w:r>
    </w:p>
    <w:p w14:paraId="1E892C06" w14:textId="312A956D" w:rsidR="00FF0211" w:rsidRPr="004C0134" w:rsidRDefault="002E15C5" w:rsidP="004C0134">
      <w:pPr>
        <w:numPr>
          <w:ilvl w:val="1"/>
          <w:numId w:val="7"/>
        </w:numPr>
        <w:tabs>
          <w:tab w:val="num" w:pos="567"/>
        </w:tabs>
        <w:ind w:left="567" w:hanging="567"/>
        <w:jc w:val="both"/>
        <w:rPr>
          <w:rFonts w:ascii="Arial" w:hAnsi="Arial" w:cs="Arial"/>
          <w:sz w:val="22"/>
          <w:szCs w:val="22"/>
          <w:lang w:val="lv-LV"/>
        </w:rPr>
      </w:pPr>
      <w:r w:rsidRPr="004C0134">
        <w:rPr>
          <w:rFonts w:ascii="Arial" w:hAnsi="Arial" w:cs="Arial"/>
          <w:sz w:val="22"/>
          <w:szCs w:val="22"/>
          <w:lang w:val="lv-LV"/>
        </w:rPr>
        <w:t xml:space="preserve">Ja garantijas laikā tiek atklāti jebkādi Preces defekti </w:t>
      </w:r>
      <w:r w:rsidR="00390E6F" w:rsidRPr="004C0134">
        <w:rPr>
          <w:rFonts w:ascii="Arial" w:hAnsi="Arial" w:cs="Arial"/>
          <w:sz w:val="22"/>
          <w:szCs w:val="22"/>
          <w:lang w:val="lv-LV"/>
        </w:rPr>
        <w:t>un/</w:t>
      </w:r>
      <w:r w:rsidRPr="004C0134">
        <w:rPr>
          <w:rFonts w:ascii="Arial" w:hAnsi="Arial" w:cs="Arial"/>
          <w:sz w:val="22"/>
          <w:szCs w:val="22"/>
          <w:lang w:val="lv-LV"/>
        </w:rPr>
        <w:t xml:space="preserve">vai Preces neatbilstība Līguma </w:t>
      </w:r>
      <w:r w:rsidR="006E7A70" w:rsidRPr="004C0134">
        <w:rPr>
          <w:rFonts w:ascii="Arial" w:hAnsi="Arial" w:cs="Arial"/>
          <w:sz w:val="22"/>
          <w:szCs w:val="22"/>
          <w:lang w:val="lv-LV"/>
        </w:rPr>
        <w:t>6</w:t>
      </w:r>
      <w:r w:rsidRPr="004C0134">
        <w:rPr>
          <w:rFonts w:ascii="Arial" w:hAnsi="Arial" w:cs="Arial"/>
          <w:sz w:val="22"/>
          <w:szCs w:val="22"/>
          <w:lang w:val="lv-LV"/>
        </w:rPr>
        <w:t>.1.</w:t>
      </w:r>
      <w:r w:rsidR="0032264B">
        <w:rPr>
          <w:rFonts w:ascii="Arial" w:hAnsi="Arial" w:cs="Arial"/>
          <w:sz w:val="22"/>
          <w:szCs w:val="22"/>
          <w:lang w:val="lv-LV"/>
        </w:rPr>
        <w:t> </w:t>
      </w:r>
      <w:r w:rsidRPr="004C0134">
        <w:rPr>
          <w:rFonts w:ascii="Arial" w:hAnsi="Arial" w:cs="Arial"/>
          <w:sz w:val="22"/>
          <w:szCs w:val="22"/>
          <w:lang w:val="lv-LV"/>
        </w:rPr>
        <w:t xml:space="preserve">punkta prasībām, Pārdevējam ir pienākums ne vēlāk kā </w:t>
      </w:r>
      <w:r w:rsidR="0076252D" w:rsidRPr="004C0134">
        <w:rPr>
          <w:rFonts w:ascii="Arial" w:hAnsi="Arial" w:cs="Arial"/>
          <w:sz w:val="22"/>
          <w:szCs w:val="22"/>
          <w:lang w:val="lv-LV"/>
        </w:rPr>
        <w:t xml:space="preserve">5 (piecu) </w:t>
      </w:r>
      <w:r w:rsidRPr="004C0134">
        <w:rPr>
          <w:rFonts w:ascii="Arial" w:hAnsi="Arial" w:cs="Arial"/>
          <w:sz w:val="22"/>
          <w:szCs w:val="22"/>
          <w:lang w:val="lv-LV"/>
        </w:rPr>
        <w:t xml:space="preserve">darba dienu laikā pēc Pircēja </w:t>
      </w:r>
      <w:r w:rsidR="004F4917" w:rsidRPr="004C0134">
        <w:rPr>
          <w:rFonts w:ascii="Arial" w:hAnsi="Arial" w:cs="Arial"/>
          <w:sz w:val="22"/>
          <w:szCs w:val="22"/>
          <w:lang w:val="lv-LV"/>
        </w:rPr>
        <w:t>prete</w:t>
      </w:r>
      <w:r w:rsidR="0076252D" w:rsidRPr="004C0134">
        <w:rPr>
          <w:rFonts w:ascii="Arial" w:hAnsi="Arial" w:cs="Arial"/>
          <w:sz w:val="22"/>
          <w:szCs w:val="22"/>
          <w:lang w:val="lv-LV"/>
        </w:rPr>
        <w:t>n</w:t>
      </w:r>
      <w:r w:rsidR="004F4917" w:rsidRPr="004C0134">
        <w:rPr>
          <w:rFonts w:ascii="Arial" w:hAnsi="Arial" w:cs="Arial"/>
          <w:sz w:val="22"/>
          <w:szCs w:val="22"/>
          <w:lang w:val="lv-LV"/>
        </w:rPr>
        <w:t>zijas</w:t>
      </w:r>
      <w:r w:rsidRPr="004C0134">
        <w:rPr>
          <w:rFonts w:ascii="Arial" w:hAnsi="Arial" w:cs="Arial"/>
          <w:sz w:val="22"/>
          <w:szCs w:val="22"/>
          <w:lang w:val="lv-LV"/>
        </w:rPr>
        <w:t xml:space="preserve"> saņemšanas dienas bez maksas </w:t>
      </w:r>
      <w:r w:rsidR="0032264B">
        <w:rPr>
          <w:rFonts w:ascii="Arial" w:hAnsi="Arial" w:cs="Arial"/>
          <w:sz w:val="22"/>
          <w:szCs w:val="22"/>
          <w:lang w:val="lv-LV"/>
        </w:rPr>
        <w:t xml:space="preserve">novērst Preces trūkumus vai </w:t>
      </w:r>
      <w:r w:rsidRPr="004C0134">
        <w:rPr>
          <w:rFonts w:ascii="Arial" w:hAnsi="Arial" w:cs="Arial"/>
          <w:sz w:val="22"/>
          <w:szCs w:val="22"/>
          <w:lang w:val="lv-LV"/>
        </w:rPr>
        <w:t>nomainīt šo Preci pret Līguma noteikumiem atbilstošu Preci</w:t>
      </w:r>
      <w:r w:rsidR="00FF0211" w:rsidRPr="004C0134">
        <w:rPr>
          <w:rFonts w:ascii="Arial" w:hAnsi="Arial" w:cs="Arial"/>
          <w:sz w:val="22"/>
          <w:szCs w:val="22"/>
          <w:lang w:val="lv-LV"/>
        </w:rPr>
        <w:t xml:space="preserve">, piegādājot Preci </w:t>
      </w:r>
      <w:r w:rsidR="00C62B76" w:rsidRPr="004C0134">
        <w:rPr>
          <w:rFonts w:ascii="Arial" w:hAnsi="Arial" w:cs="Arial"/>
          <w:sz w:val="22"/>
          <w:szCs w:val="22"/>
          <w:lang w:val="lv-LV"/>
        </w:rPr>
        <w:t xml:space="preserve">Pircējam </w:t>
      </w:r>
      <w:r w:rsidR="00FF0211" w:rsidRPr="004C0134">
        <w:rPr>
          <w:rFonts w:ascii="Arial" w:hAnsi="Arial" w:cs="Arial"/>
          <w:sz w:val="22"/>
          <w:szCs w:val="22"/>
          <w:lang w:val="lv-LV"/>
        </w:rPr>
        <w:t>Līguma 1.</w:t>
      </w:r>
      <w:r w:rsidR="00BC36C1" w:rsidRPr="004C0134">
        <w:rPr>
          <w:rFonts w:ascii="Arial" w:hAnsi="Arial" w:cs="Arial"/>
          <w:sz w:val="22"/>
          <w:szCs w:val="22"/>
          <w:lang w:val="lv-LV"/>
        </w:rPr>
        <w:t>2</w:t>
      </w:r>
      <w:r w:rsidR="00FF0211" w:rsidRPr="004C0134">
        <w:rPr>
          <w:rFonts w:ascii="Arial" w:hAnsi="Arial" w:cs="Arial"/>
          <w:sz w:val="22"/>
          <w:szCs w:val="22"/>
          <w:lang w:val="lv-LV"/>
        </w:rPr>
        <w:t>.punktā norādītajā Pre</w:t>
      </w:r>
      <w:r w:rsidR="008944A3">
        <w:rPr>
          <w:rFonts w:ascii="Arial" w:hAnsi="Arial" w:cs="Arial"/>
          <w:sz w:val="22"/>
          <w:szCs w:val="22"/>
          <w:lang w:val="lv-LV"/>
        </w:rPr>
        <w:t>ces</w:t>
      </w:r>
      <w:r w:rsidR="00FF0211" w:rsidRPr="004C0134">
        <w:rPr>
          <w:rFonts w:ascii="Arial" w:hAnsi="Arial" w:cs="Arial"/>
          <w:sz w:val="22"/>
          <w:szCs w:val="22"/>
          <w:lang w:val="lv-LV"/>
        </w:rPr>
        <w:t xml:space="preserve"> piegādes adresē</w:t>
      </w:r>
      <w:r w:rsidR="00FF0211" w:rsidRPr="004C0134">
        <w:rPr>
          <w:rFonts w:ascii="Arial" w:eastAsia="Arial Unicode MS" w:hAnsi="Arial" w:cs="Arial"/>
          <w:kern w:val="1"/>
          <w:sz w:val="22"/>
          <w:szCs w:val="22"/>
          <w:lang w:val="lv-LV" w:bidi="hi-IN"/>
        </w:rPr>
        <w:t>.</w:t>
      </w:r>
    </w:p>
    <w:p w14:paraId="4AB4C252" w14:textId="305A9E64" w:rsidR="002E15C5" w:rsidRPr="004C0134" w:rsidRDefault="002E15C5" w:rsidP="004C0134">
      <w:pPr>
        <w:numPr>
          <w:ilvl w:val="1"/>
          <w:numId w:val="7"/>
        </w:numPr>
        <w:tabs>
          <w:tab w:val="num" w:pos="540"/>
          <w:tab w:val="num" w:pos="567"/>
        </w:tabs>
        <w:ind w:left="567" w:hanging="567"/>
        <w:jc w:val="both"/>
        <w:rPr>
          <w:rFonts w:ascii="Arial" w:hAnsi="Arial" w:cs="Arial"/>
          <w:sz w:val="22"/>
          <w:szCs w:val="22"/>
          <w:lang w:val="lv-LV"/>
        </w:rPr>
      </w:pPr>
      <w:r w:rsidRPr="004C0134">
        <w:rPr>
          <w:rFonts w:ascii="Arial" w:hAnsi="Arial" w:cs="Arial"/>
          <w:sz w:val="22"/>
          <w:szCs w:val="22"/>
          <w:lang w:val="lv-LV"/>
        </w:rPr>
        <w:t xml:space="preserve">Visu risku (t.sk. nejaušības risku) par Preci garantijas </w:t>
      </w:r>
      <w:r w:rsidR="00417F1A">
        <w:rPr>
          <w:rFonts w:ascii="Arial" w:hAnsi="Arial" w:cs="Arial"/>
          <w:sz w:val="22"/>
          <w:szCs w:val="22"/>
          <w:lang w:val="lv-LV"/>
        </w:rPr>
        <w:t>darbu veikšanas</w:t>
      </w:r>
      <w:r w:rsidRPr="004C0134">
        <w:rPr>
          <w:rFonts w:ascii="Arial" w:hAnsi="Arial" w:cs="Arial"/>
          <w:sz w:val="22"/>
          <w:szCs w:val="22"/>
          <w:lang w:val="lv-LV"/>
        </w:rPr>
        <w:t xml:space="preserve"> laikā uzņemas Pārdevējs.</w:t>
      </w:r>
    </w:p>
    <w:p w14:paraId="2E5FD4AD" w14:textId="77777777" w:rsidR="00D604B2" w:rsidRPr="004C0134" w:rsidRDefault="00D604B2" w:rsidP="004C0134">
      <w:pPr>
        <w:ind w:left="567" w:hanging="567"/>
        <w:jc w:val="both"/>
        <w:rPr>
          <w:rFonts w:ascii="Arial" w:hAnsi="Arial" w:cs="Arial"/>
          <w:sz w:val="22"/>
          <w:szCs w:val="22"/>
          <w:lang w:val="lv-LV"/>
        </w:rPr>
      </w:pPr>
    </w:p>
    <w:p w14:paraId="2D6EB436" w14:textId="51650E39" w:rsidR="00D604B2" w:rsidRPr="004C0134" w:rsidRDefault="00D604B2" w:rsidP="004C0134">
      <w:pPr>
        <w:pStyle w:val="ListParagraph"/>
        <w:numPr>
          <w:ilvl w:val="0"/>
          <w:numId w:val="31"/>
        </w:numPr>
        <w:jc w:val="center"/>
        <w:rPr>
          <w:rFonts w:ascii="Arial" w:hAnsi="Arial" w:cs="Arial"/>
          <w:b/>
          <w:bCs/>
          <w:sz w:val="22"/>
          <w:szCs w:val="22"/>
          <w:lang w:val="lv-LV"/>
        </w:rPr>
      </w:pPr>
      <w:r w:rsidRPr="004C0134">
        <w:rPr>
          <w:rFonts w:ascii="Arial" w:hAnsi="Arial" w:cs="Arial"/>
          <w:b/>
          <w:bCs/>
          <w:sz w:val="22"/>
          <w:szCs w:val="22"/>
          <w:lang w:val="lv-LV" w:eastAsia="lv-LV" w:bidi="lo-LA"/>
        </w:rPr>
        <w:t>Līguma termiņš un izbeigšana</w:t>
      </w:r>
    </w:p>
    <w:p w14:paraId="176A76F1" w14:textId="642E733B" w:rsidR="004D0005" w:rsidRPr="004C0134" w:rsidRDefault="00D604B2" w:rsidP="004C0134">
      <w:pPr>
        <w:pStyle w:val="ListParagraph"/>
        <w:numPr>
          <w:ilvl w:val="1"/>
          <w:numId w:val="31"/>
        </w:numPr>
        <w:ind w:left="567" w:hanging="567"/>
        <w:jc w:val="both"/>
        <w:rPr>
          <w:rFonts w:ascii="Arial" w:hAnsi="Arial" w:cs="Arial"/>
          <w:sz w:val="22"/>
          <w:szCs w:val="22"/>
          <w:lang w:val="lv-LV" w:eastAsia="lv-LV" w:bidi="lo-LA"/>
        </w:rPr>
      </w:pPr>
      <w:r w:rsidRPr="004C0134">
        <w:rPr>
          <w:rFonts w:ascii="Arial" w:hAnsi="Arial" w:cs="Arial"/>
          <w:sz w:val="22"/>
          <w:szCs w:val="22"/>
          <w:shd w:val="clear" w:color="auto" w:fill="FFFFFF"/>
          <w:lang w:val="lv-LV"/>
        </w:rPr>
        <w:t xml:space="preserve">Līgums stājas spēkā ar tā parakstīšanas brīdi un ir </w:t>
      </w:r>
      <w:r w:rsidR="00200DE6" w:rsidRPr="004C0134">
        <w:rPr>
          <w:rFonts w:ascii="Arial" w:hAnsi="Arial" w:cs="Arial"/>
          <w:sz w:val="22"/>
          <w:szCs w:val="22"/>
          <w:shd w:val="clear" w:color="auto" w:fill="FFFFFF"/>
          <w:lang w:val="lv-LV"/>
        </w:rPr>
        <w:t xml:space="preserve">tas ir </w:t>
      </w:r>
      <w:r w:rsidRPr="004C0134">
        <w:rPr>
          <w:rFonts w:ascii="Arial" w:hAnsi="Arial" w:cs="Arial"/>
          <w:sz w:val="22"/>
          <w:szCs w:val="22"/>
          <w:shd w:val="clear" w:color="auto" w:fill="FFFFFF"/>
          <w:lang w:val="lv-LV"/>
        </w:rPr>
        <w:t>spēkā</w:t>
      </w:r>
      <w:r w:rsidR="310D3A75" w:rsidRPr="004C0134">
        <w:rPr>
          <w:rFonts w:ascii="Arial" w:hAnsi="Arial" w:cs="Arial"/>
          <w:sz w:val="22"/>
          <w:szCs w:val="22"/>
          <w:shd w:val="clear" w:color="auto" w:fill="FFFFFF"/>
          <w:lang w:val="lv-LV"/>
        </w:rPr>
        <w:t xml:space="preserve"> </w:t>
      </w:r>
      <w:r w:rsidR="009639ED" w:rsidRPr="004C0134">
        <w:rPr>
          <w:rFonts w:ascii="Arial" w:hAnsi="Arial" w:cs="Arial"/>
          <w:sz w:val="22"/>
          <w:szCs w:val="22"/>
          <w:shd w:val="clear" w:color="auto" w:fill="FFFFFF"/>
          <w:lang w:val="lv-LV"/>
        </w:rPr>
        <w:t xml:space="preserve">līdz saistību pilnīgai </w:t>
      </w:r>
      <w:r w:rsidR="00200DE6" w:rsidRPr="004C0134">
        <w:rPr>
          <w:rFonts w:ascii="Arial" w:hAnsi="Arial" w:cs="Arial"/>
          <w:sz w:val="22"/>
          <w:szCs w:val="22"/>
          <w:shd w:val="clear" w:color="auto" w:fill="FFFFFF"/>
          <w:lang w:val="lv-LV"/>
        </w:rPr>
        <w:t>izpildei</w:t>
      </w:r>
      <w:r w:rsidR="00893AF9" w:rsidRPr="004C0134">
        <w:rPr>
          <w:rFonts w:ascii="Arial" w:hAnsi="Arial" w:cs="Arial"/>
          <w:sz w:val="22"/>
          <w:szCs w:val="22"/>
          <w:shd w:val="clear" w:color="auto" w:fill="FFFFFF"/>
          <w:lang w:val="lv-LV"/>
        </w:rPr>
        <w:t xml:space="preserve">. </w:t>
      </w:r>
    </w:p>
    <w:p w14:paraId="36759BDB" w14:textId="77777777" w:rsidR="004D0005" w:rsidRPr="004C0134" w:rsidRDefault="0070555D" w:rsidP="004C0134">
      <w:pPr>
        <w:pStyle w:val="ListParagraph"/>
        <w:numPr>
          <w:ilvl w:val="1"/>
          <w:numId w:val="31"/>
        </w:numPr>
        <w:ind w:left="567" w:hanging="567"/>
        <w:jc w:val="both"/>
        <w:rPr>
          <w:rFonts w:ascii="Arial" w:hAnsi="Arial" w:cs="Arial"/>
          <w:sz w:val="22"/>
          <w:szCs w:val="22"/>
          <w:lang w:val="lv-LV" w:eastAsia="lv-LV" w:bidi="lo-LA"/>
        </w:rPr>
      </w:pPr>
      <w:r w:rsidRPr="004C0134">
        <w:rPr>
          <w:rFonts w:ascii="Arial" w:hAnsi="Arial" w:cs="Arial"/>
          <w:sz w:val="22"/>
          <w:szCs w:val="22"/>
          <w:shd w:val="clear" w:color="auto" w:fill="FFFFFF"/>
          <w:lang w:val="lv-LV"/>
        </w:rPr>
        <w:t>Pusēm ir tiesības rakstveidā vienojoties izbeigt Līgumu pirms termiņa.</w:t>
      </w:r>
    </w:p>
    <w:p w14:paraId="5B39DD3B" w14:textId="1E288C1B" w:rsidR="00D604B2" w:rsidRPr="004C0134" w:rsidRDefault="00D604B2" w:rsidP="004C0134">
      <w:pPr>
        <w:pStyle w:val="ListParagraph"/>
        <w:numPr>
          <w:ilvl w:val="1"/>
          <w:numId w:val="31"/>
        </w:numPr>
        <w:ind w:left="567" w:hanging="567"/>
        <w:jc w:val="both"/>
        <w:rPr>
          <w:rFonts w:ascii="Arial" w:hAnsi="Arial" w:cs="Arial"/>
          <w:sz w:val="22"/>
          <w:szCs w:val="22"/>
          <w:lang w:val="lv-LV" w:eastAsia="lv-LV" w:bidi="lo-LA"/>
        </w:rPr>
      </w:pPr>
      <w:r w:rsidRPr="004C0134">
        <w:rPr>
          <w:rFonts w:ascii="Arial" w:hAnsi="Arial" w:cs="Arial"/>
          <w:sz w:val="22"/>
          <w:szCs w:val="22"/>
          <w:lang w:val="lv-LV" w:eastAsia="lv-LV" w:bidi="lo-LA"/>
        </w:rPr>
        <w:t xml:space="preserve">Pircējs ir tiesīgs vienpusēji izbeigt Līgumu, </w:t>
      </w:r>
      <w:r w:rsidR="00DD24E4" w:rsidRPr="004C0134">
        <w:rPr>
          <w:rFonts w:ascii="Arial" w:hAnsi="Arial" w:cs="Arial"/>
          <w:sz w:val="22"/>
          <w:szCs w:val="22"/>
          <w:lang w:val="lv-LV" w:eastAsia="lv-LV" w:bidi="lo-LA"/>
        </w:rPr>
        <w:t xml:space="preserve">bez jebkādu zaudējumu atlīdzināšanas Pārdevējam, </w:t>
      </w:r>
      <w:r w:rsidRPr="004C0134">
        <w:rPr>
          <w:rFonts w:ascii="Arial" w:hAnsi="Arial" w:cs="Arial"/>
          <w:sz w:val="22"/>
          <w:szCs w:val="22"/>
          <w:lang w:val="lv-LV" w:eastAsia="lv-LV" w:bidi="lo-LA"/>
        </w:rPr>
        <w:t>par to rakstveidā paziņojot Pārdevējam, ja:</w:t>
      </w:r>
    </w:p>
    <w:p w14:paraId="2C5122EA" w14:textId="2D712B3A" w:rsidR="000F5081" w:rsidRPr="004C0134" w:rsidRDefault="00D604B2" w:rsidP="004C0134">
      <w:pPr>
        <w:pStyle w:val="ListParagraph"/>
        <w:numPr>
          <w:ilvl w:val="2"/>
          <w:numId w:val="31"/>
        </w:numPr>
        <w:ind w:left="1276" w:hanging="709"/>
        <w:jc w:val="both"/>
        <w:rPr>
          <w:rFonts w:ascii="Arial" w:hAnsi="Arial" w:cs="Arial"/>
          <w:sz w:val="22"/>
          <w:szCs w:val="22"/>
          <w:lang w:val="lv-LV" w:eastAsia="lv-LV" w:bidi="lo-LA"/>
        </w:rPr>
      </w:pPr>
      <w:r w:rsidRPr="004C0134">
        <w:rPr>
          <w:rFonts w:ascii="Arial" w:hAnsi="Arial" w:cs="Arial"/>
          <w:sz w:val="22"/>
          <w:szCs w:val="22"/>
          <w:lang w:val="lv-LV" w:bidi="lo-LA"/>
        </w:rPr>
        <w:t>Pārdevējs</w:t>
      </w:r>
      <w:r w:rsidRPr="004C0134">
        <w:rPr>
          <w:rFonts w:ascii="Arial" w:hAnsi="Arial" w:cs="Arial"/>
          <w:sz w:val="22"/>
          <w:szCs w:val="22"/>
          <w:lang w:val="lv-LV" w:eastAsia="lv-LV" w:bidi="lo-LA"/>
        </w:rPr>
        <w:t xml:space="preserve"> kavē</w:t>
      </w:r>
      <w:r w:rsidR="00804577" w:rsidRPr="004C0134">
        <w:rPr>
          <w:rFonts w:ascii="Arial" w:hAnsi="Arial" w:cs="Arial"/>
          <w:sz w:val="22"/>
          <w:szCs w:val="22"/>
          <w:lang w:val="lv-LV" w:eastAsia="lv-LV" w:bidi="lo-LA"/>
        </w:rPr>
        <w:t xml:space="preserve"> Līguma </w:t>
      </w:r>
      <w:r w:rsidR="00407BF1" w:rsidRPr="004C0134">
        <w:rPr>
          <w:rFonts w:ascii="Arial" w:hAnsi="Arial" w:cs="Arial"/>
          <w:sz w:val="22"/>
          <w:szCs w:val="22"/>
          <w:lang w:val="lv-LV" w:eastAsia="lv-LV" w:bidi="lo-LA"/>
        </w:rPr>
        <w:t>3.</w:t>
      </w:r>
      <w:r w:rsidR="00200DE6" w:rsidRPr="004C0134">
        <w:rPr>
          <w:rFonts w:ascii="Arial" w:hAnsi="Arial" w:cs="Arial"/>
          <w:sz w:val="22"/>
          <w:szCs w:val="22"/>
          <w:lang w:val="lv-LV" w:eastAsia="lv-LV" w:bidi="lo-LA"/>
        </w:rPr>
        <w:t>1</w:t>
      </w:r>
      <w:r w:rsidR="00804577" w:rsidRPr="004C0134">
        <w:rPr>
          <w:rFonts w:ascii="Arial" w:hAnsi="Arial" w:cs="Arial"/>
          <w:sz w:val="22"/>
          <w:szCs w:val="22"/>
          <w:lang w:val="lv-LV" w:eastAsia="lv-LV" w:bidi="lo-LA"/>
        </w:rPr>
        <w:t>.</w:t>
      </w:r>
      <w:r w:rsidR="0032264B">
        <w:rPr>
          <w:rFonts w:ascii="Arial" w:hAnsi="Arial" w:cs="Arial"/>
          <w:sz w:val="22"/>
          <w:szCs w:val="22"/>
          <w:lang w:val="lv-LV" w:eastAsia="lv-LV" w:bidi="lo-LA"/>
        </w:rPr>
        <w:t> </w:t>
      </w:r>
      <w:r w:rsidR="00804577" w:rsidRPr="004C0134">
        <w:rPr>
          <w:rFonts w:ascii="Arial" w:hAnsi="Arial" w:cs="Arial"/>
          <w:sz w:val="22"/>
          <w:szCs w:val="22"/>
          <w:lang w:val="lv-LV" w:eastAsia="lv-LV" w:bidi="lo-LA"/>
        </w:rPr>
        <w:t>punktā norādīto</w:t>
      </w:r>
      <w:r w:rsidRPr="004C0134">
        <w:rPr>
          <w:rFonts w:ascii="Arial" w:hAnsi="Arial" w:cs="Arial"/>
          <w:sz w:val="22"/>
          <w:szCs w:val="22"/>
          <w:lang w:val="lv-LV" w:eastAsia="lv-LV" w:bidi="lo-LA"/>
        </w:rPr>
        <w:t xml:space="preserve"> Pre</w:t>
      </w:r>
      <w:r w:rsidR="00491558">
        <w:rPr>
          <w:rFonts w:ascii="Arial" w:hAnsi="Arial" w:cs="Arial"/>
          <w:sz w:val="22"/>
          <w:szCs w:val="22"/>
          <w:lang w:val="lv-LV" w:eastAsia="lv-LV" w:bidi="lo-LA"/>
        </w:rPr>
        <w:t>ces</w:t>
      </w:r>
      <w:r w:rsidRPr="004C0134">
        <w:rPr>
          <w:rFonts w:ascii="Arial" w:hAnsi="Arial" w:cs="Arial"/>
          <w:sz w:val="22"/>
          <w:szCs w:val="22"/>
          <w:lang w:val="lv-LV" w:eastAsia="lv-LV" w:bidi="lo-LA"/>
        </w:rPr>
        <w:t xml:space="preserve"> piegādes termiņu </w:t>
      </w:r>
      <w:r w:rsidR="00504683" w:rsidRPr="004C0134">
        <w:rPr>
          <w:rFonts w:ascii="Arial" w:hAnsi="Arial" w:cs="Arial"/>
          <w:sz w:val="22"/>
          <w:szCs w:val="22"/>
          <w:lang w:val="lv-LV" w:eastAsia="lv-LV" w:bidi="lo-LA"/>
        </w:rPr>
        <w:t xml:space="preserve">un nav novērsis kavējumu arī </w:t>
      </w:r>
      <w:r w:rsidR="0032264B">
        <w:rPr>
          <w:rFonts w:ascii="Arial" w:hAnsi="Arial" w:cs="Arial"/>
          <w:sz w:val="22"/>
          <w:szCs w:val="22"/>
          <w:lang w:val="lv-LV" w:eastAsia="lv-LV" w:bidi="lo-LA"/>
        </w:rPr>
        <w:t>5</w:t>
      </w:r>
      <w:r w:rsidR="00504683" w:rsidRPr="004C0134">
        <w:rPr>
          <w:rFonts w:ascii="Arial" w:hAnsi="Arial" w:cs="Arial"/>
          <w:sz w:val="22"/>
          <w:szCs w:val="22"/>
          <w:lang w:val="lv-LV" w:eastAsia="lv-LV" w:bidi="lo-LA"/>
        </w:rPr>
        <w:t xml:space="preserve"> (</w:t>
      </w:r>
      <w:r w:rsidR="0032264B">
        <w:rPr>
          <w:rFonts w:ascii="Arial" w:hAnsi="Arial" w:cs="Arial"/>
          <w:sz w:val="22"/>
          <w:szCs w:val="22"/>
          <w:lang w:val="lv-LV" w:eastAsia="lv-LV" w:bidi="lo-LA"/>
        </w:rPr>
        <w:t>piecu</w:t>
      </w:r>
      <w:r w:rsidR="00504683" w:rsidRPr="004C0134">
        <w:rPr>
          <w:rFonts w:ascii="Arial" w:hAnsi="Arial" w:cs="Arial"/>
          <w:sz w:val="22"/>
          <w:szCs w:val="22"/>
          <w:lang w:val="lv-LV" w:eastAsia="lv-LV" w:bidi="lo-LA"/>
        </w:rPr>
        <w:t>) darba dienu laikā pēc</w:t>
      </w:r>
      <w:r w:rsidR="00B76BDD" w:rsidRPr="004C0134">
        <w:rPr>
          <w:rFonts w:ascii="Arial" w:hAnsi="Arial" w:cs="Arial"/>
          <w:sz w:val="22"/>
          <w:szCs w:val="22"/>
          <w:lang w:val="lv-LV" w:eastAsia="lv-LV" w:bidi="lo-LA"/>
        </w:rPr>
        <w:t xml:space="preserve"> </w:t>
      </w:r>
      <w:r w:rsidR="00504683" w:rsidRPr="004C0134">
        <w:rPr>
          <w:rFonts w:ascii="Arial" w:hAnsi="Arial" w:cs="Arial"/>
          <w:sz w:val="22"/>
          <w:szCs w:val="22"/>
          <w:lang w:val="lv-LV" w:eastAsia="lv-LV" w:bidi="lo-LA"/>
        </w:rPr>
        <w:t>Pircēja rakstiska brīdinājuma saņemšanas;</w:t>
      </w:r>
    </w:p>
    <w:p w14:paraId="1F9D95E4" w14:textId="470E044D" w:rsidR="000F5081" w:rsidRPr="004C0134" w:rsidRDefault="00C12F9E" w:rsidP="004C0134">
      <w:pPr>
        <w:pStyle w:val="ListParagraph"/>
        <w:numPr>
          <w:ilvl w:val="2"/>
          <w:numId w:val="31"/>
        </w:numPr>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 xml:space="preserve">Pircējs ir konstatējis, ka </w:t>
      </w:r>
      <w:r w:rsidR="000F5081" w:rsidRPr="004C0134">
        <w:rPr>
          <w:rFonts w:ascii="Arial" w:hAnsi="Arial" w:cs="Arial"/>
          <w:sz w:val="22"/>
          <w:szCs w:val="22"/>
          <w:lang w:val="lv-LV" w:eastAsia="lv-LV" w:bidi="lo-LA"/>
        </w:rPr>
        <w:t>Pārdevēja piegādātā Prece neatbilst Līguma,</w:t>
      </w:r>
      <w:r w:rsidR="00153790" w:rsidRPr="004C0134">
        <w:rPr>
          <w:rFonts w:ascii="Arial" w:hAnsi="Arial" w:cs="Arial"/>
          <w:sz w:val="22"/>
          <w:szCs w:val="22"/>
          <w:lang w:val="lv-LV" w:eastAsia="lv-LV" w:bidi="lo-LA"/>
        </w:rPr>
        <w:t xml:space="preserve"> </w:t>
      </w:r>
      <w:r w:rsidR="00CD5F2D" w:rsidRPr="004C0134">
        <w:rPr>
          <w:rFonts w:ascii="Arial" w:hAnsi="Arial" w:cs="Arial"/>
          <w:sz w:val="22"/>
          <w:szCs w:val="22"/>
          <w:lang w:val="lv-LV" w:eastAsia="lv-LV" w:bidi="lo-LA"/>
        </w:rPr>
        <w:t>T</w:t>
      </w:r>
      <w:r w:rsidR="000F5081" w:rsidRPr="004C0134">
        <w:rPr>
          <w:rFonts w:ascii="Arial" w:hAnsi="Arial" w:cs="Arial"/>
          <w:sz w:val="22"/>
          <w:szCs w:val="22"/>
          <w:lang w:val="lv-LV" w:eastAsia="lv-LV" w:bidi="lo-LA"/>
        </w:rPr>
        <w:t xml:space="preserve">ehniskās specifikācijas </w:t>
      </w:r>
      <w:r w:rsidR="006945F5" w:rsidRPr="004C0134">
        <w:rPr>
          <w:rFonts w:ascii="Arial" w:hAnsi="Arial" w:cs="Arial"/>
          <w:sz w:val="22"/>
          <w:szCs w:val="22"/>
          <w:lang w:val="lv-LV" w:eastAsia="lv-LV" w:bidi="lo-LA"/>
        </w:rPr>
        <w:t>prasībām</w:t>
      </w:r>
      <w:r w:rsidRPr="004C0134">
        <w:rPr>
          <w:rFonts w:ascii="Arial" w:hAnsi="Arial" w:cs="Arial"/>
          <w:sz w:val="22"/>
          <w:szCs w:val="22"/>
          <w:lang w:val="lv-LV" w:eastAsia="lv-LV" w:bidi="lo-LA"/>
        </w:rPr>
        <w:t>, un/vai t</w:t>
      </w:r>
      <w:r w:rsidR="00F60B51">
        <w:rPr>
          <w:rFonts w:ascii="Arial" w:hAnsi="Arial" w:cs="Arial"/>
          <w:sz w:val="22"/>
          <w:szCs w:val="22"/>
          <w:lang w:val="lv-LV" w:eastAsia="lv-LV" w:bidi="lo-LA"/>
        </w:rPr>
        <w:t>ai</w:t>
      </w:r>
      <w:r w:rsidRPr="004C0134">
        <w:rPr>
          <w:rFonts w:ascii="Arial" w:hAnsi="Arial" w:cs="Arial"/>
          <w:sz w:val="22"/>
          <w:szCs w:val="22"/>
          <w:lang w:val="lv-LV" w:eastAsia="lv-LV" w:bidi="lo-LA"/>
        </w:rPr>
        <w:t xml:space="preserve"> ir </w:t>
      </w:r>
      <w:r w:rsidR="000B2C3D" w:rsidRPr="004C0134">
        <w:rPr>
          <w:rFonts w:ascii="Arial" w:hAnsi="Arial" w:cs="Arial"/>
          <w:sz w:val="22"/>
          <w:szCs w:val="22"/>
          <w:lang w:val="lv-LV" w:eastAsia="lv-LV" w:bidi="lo-LA"/>
        </w:rPr>
        <w:t xml:space="preserve">konstatēts </w:t>
      </w:r>
      <w:r w:rsidRPr="004C0134">
        <w:rPr>
          <w:rFonts w:ascii="Arial" w:hAnsi="Arial" w:cs="Arial"/>
          <w:sz w:val="22"/>
          <w:szCs w:val="22"/>
          <w:lang w:val="lv-LV" w:eastAsia="lv-LV" w:bidi="lo-LA"/>
        </w:rPr>
        <w:t>defekts,</w:t>
      </w:r>
      <w:r w:rsidR="000F5081" w:rsidRPr="004C0134">
        <w:rPr>
          <w:rFonts w:ascii="Arial" w:hAnsi="Arial" w:cs="Arial"/>
          <w:sz w:val="22"/>
          <w:szCs w:val="22"/>
          <w:lang w:val="lv-LV" w:eastAsia="lv-LV" w:bidi="lo-LA"/>
        </w:rPr>
        <w:t xml:space="preserve"> un Pārdevējs nav novērsis neatbilstību </w:t>
      </w:r>
      <w:r w:rsidR="00F309F9" w:rsidRPr="004C0134">
        <w:rPr>
          <w:rFonts w:ascii="Arial" w:hAnsi="Arial" w:cs="Arial"/>
          <w:sz w:val="22"/>
          <w:szCs w:val="22"/>
          <w:lang w:val="lv-LV" w:eastAsia="lv-LV" w:bidi="lo-LA"/>
        </w:rPr>
        <w:t>un/vai defektu Līguma 3.6.</w:t>
      </w:r>
      <w:r w:rsidR="0032264B">
        <w:rPr>
          <w:rFonts w:ascii="Arial" w:hAnsi="Arial" w:cs="Arial"/>
          <w:sz w:val="22"/>
          <w:szCs w:val="22"/>
          <w:lang w:val="lv-LV" w:eastAsia="lv-LV" w:bidi="lo-LA"/>
        </w:rPr>
        <w:t> </w:t>
      </w:r>
      <w:r w:rsidR="00F309F9" w:rsidRPr="004C0134">
        <w:rPr>
          <w:rFonts w:ascii="Arial" w:hAnsi="Arial" w:cs="Arial"/>
          <w:sz w:val="22"/>
          <w:szCs w:val="22"/>
          <w:lang w:val="lv-LV" w:eastAsia="lv-LV" w:bidi="lo-LA"/>
        </w:rPr>
        <w:t>punktā norādītajā termiņā</w:t>
      </w:r>
      <w:r w:rsidR="000F5081" w:rsidRPr="004C0134">
        <w:rPr>
          <w:rFonts w:ascii="Arial" w:hAnsi="Arial" w:cs="Arial"/>
          <w:sz w:val="22"/>
          <w:szCs w:val="22"/>
          <w:lang w:val="lv-LV" w:eastAsia="lv-LV" w:bidi="lo-LA"/>
        </w:rPr>
        <w:t xml:space="preserve"> pēc Pircēja pretenzijas saņemšanas; </w:t>
      </w:r>
    </w:p>
    <w:p w14:paraId="22B53821" w14:textId="308488BE" w:rsidR="00153790" w:rsidRPr="004C0134" w:rsidRDefault="00CA71F8" w:rsidP="004C0134">
      <w:pPr>
        <w:numPr>
          <w:ilvl w:val="2"/>
          <w:numId w:val="31"/>
        </w:numPr>
        <w:tabs>
          <w:tab w:val="left" w:pos="1276"/>
        </w:tabs>
        <w:ind w:left="1276" w:hanging="709"/>
        <w:jc w:val="both"/>
        <w:rPr>
          <w:rFonts w:ascii="Arial" w:hAnsi="Arial" w:cs="Arial"/>
          <w:sz w:val="22"/>
          <w:szCs w:val="22"/>
          <w:lang w:val="lv-LV" w:eastAsia="lv-LV" w:bidi="lo-LA"/>
        </w:rPr>
      </w:pPr>
      <w:r w:rsidRPr="004C0134">
        <w:rPr>
          <w:rFonts w:ascii="Arial" w:hAnsi="Arial" w:cs="Arial"/>
          <w:sz w:val="22"/>
          <w:szCs w:val="22"/>
          <w:lang w:val="lv-LV"/>
        </w:rPr>
        <w:lastRenderedPageBreak/>
        <w:t>Pārdevējs neizpilda kādu citu Līgum</w:t>
      </w:r>
      <w:r w:rsidR="00504683" w:rsidRPr="004C0134">
        <w:rPr>
          <w:rFonts w:ascii="Arial" w:hAnsi="Arial" w:cs="Arial"/>
          <w:sz w:val="22"/>
          <w:szCs w:val="22"/>
          <w:lang w:val="lv-LV"/>
        </w:rPr>
        <w:t>ā norādītu pienākumu</w:t>
      </w:r>
      <w:r w:rsidRPr="004C0134">
        <w:rPr>
          <w:rFonts w:ascii="Arial" w:hAnsi="Arial" w:cs="Arial"/>
          <w:sz w:val="22"/>
          <w:szCs w:val="22"/>
          <w:lang w:val="lv-LV"/>
        </w:rPr>
        <w:t xml:space="preserve"> un </w:t>
      </w:r>
      <w:r w:rsidR="000E66A7" w:rsidRPr="004C0134">
        <w:rPr>
          <w:rFonts w:ascii="Arial" w:hAnsi="Arial" w:cs="Arial"/>
          <w:sz w:val="22"/>
          <w:szCs w:val="22"/>
          <w:lang w:val="lv-LV"/>
        </w:rPr>
        <w:t>nav izpildījis šo pienākumu</w:t>
      </w:r>
      <w:r w:rsidR="00B76BDD" w:rsidRPr="004C0134">
        <w:rPr>
          <w:rFonts w:ascii="Arial" w:hAnsi="Arial" w:cs="Arial"/>
          <w:sz w:val="22"/>
          <w:szCs w:val="22"/>
          <w:lang w:val="lv-LV"/>
        </w:rPr>
        <w:t xml:space="preserve"> </w:t>
      </w:r>
      <w:r w:rsidR="00504683" w:rsidRPr="004C0134">
        <w:rPr>
          <w:rFonts w:ascii="Arial" w:hAnsi="Arial" w:cs="Arial"/>
          <w:sz w:val="22"/>
          <w:szCs w:val="22"/>
          <w:lang w:val="lv-LV"/>
        </w:rPr>
        <w:t xml:space="preserve">arī </w:t>
      </w:r>
      <w:r w:rsidR="0032264B">
        <w:rPr>
          <w:rFonts w:ascii="Arial" w:hAnsi="Arial" w:cs="Arial"/>
          <w:sz w:val="22"/>
          <w:szCs w:val="22"/>
          <w:lang w:val="lv-LV"/>
        </w:rPr>
        <w:t>5</w:t>
      </w:r>
      <w:r w:rsidRPr="004C0134">
        <w:rPr>
          <w:rFonts w:ascii="Arial" w:hAnsi="Arial" w:cs="Arial"/>
          <w:sz w:val="22"/>
          <w:szCs w:val="22"/>
          <w:lang w:val="lv-LV"/>
        </w:rPr>
        <w:t xml:space="preserve"> (</w:t>
      </w:r>
      <w:r w:rsidR="0032264B">
        <w:rPr>
          <w:rFonts w:ascii="Arial" w:hAnsi="Arial" w:cs="Arial"/>
          <w:sz w:val="22"/>
          <w:szCs w:val="22"/>
          <w:lang w:val="lv-LV"/>
        </w:rPr>
        <w:t>piecu</w:t>
      </w:r>
      <w:r w:rsidRPr="004C0134">
        <w:rPr>
          <w:rFonts w:ascii="Arial" w:hAnsi="Arial" w:cs="Arial"/>
          <w:sz w:val="22"/>
          <w:szCs w:val="22"/>
          <w:lang w:val="lv-LV"/>
        </w:rPr>
        <w:t xml:space="preserve">) darba dienu laikā </w:t>
      </w:r>
      <w:r w:rsidR="00B41355" w:rsidRPr="004C0134">
        <w:rPr>
          <w:rFonts w:ascii="Arial" w:hAnsi="Arial" w:cs="Arial"/>
          <w:sz w:val="22"/>
          <w:szCs w:val="22"/>
          <w:lang w:val="lv-LV"/>
        </w:rPr>
        <w:t>pēc</w:t>
      </w:r>
      <w:r w:rsidRPr="004C0134">
        <w:rPr>
          <w:rFonts w:ascii="Arial" w:hAnsi="Arial" w:cs="Arial"/>
          <w:sz w:val="22"/>
          <w:szCs w:val="22"/>
          <w:lang w:val="lv-LV"/>
        </w:rPr>
        <w:t xml:space="preserve"> Pircēja </w:t>
      </w:r>
      <w:r w:rsidR="000976D1" w:rsidRPr="004C0134">
        <w:rPr>
          <w:rFonts w:ascii="Arial" w:hAnsi="Arial" w:cs="Arial"/>
          <w:sz w:val="22"/>
          <w:szCs w:val="22"/>
          <w:lang w:val="lv-LV"/>
        </w:rPr>
        <w:t>rakstiska brīdinājuma</w:t>
      </w:r>
      <w:r w:rsidRPr="004C0134">
        <w:rPr>
          <w:rFonts w:ascii="Arial" w:hAnsi="Arial" w:cs="Arial"/>
          <w:sz w:val="22"/>
          <w:szCs w:val="22"/>
          <w:lang w:val="lv-LV"/>
        </w:rPr>
        <w:t xml:space="preserve"> </w:t>
      </w:r>
      <w:r w:rsidR="000976D1" w:rsidRPr="004C0134">
        <w:rPr>
          <w:rFonts w:ascii="Arial" w:hAnsi="Arial" w:cs="Arial"/>
          <w:sz w:val="22"/>
          <w:szCs w:val="22"/>
          <w:lang w:val="lv-LV"/>
        </w:rPr>
        <w:t>saņemšanas</w:t>
      </w:r>
      <w:r w:rsidRPr="004C0134">
        <w:rPr>
          <w:rFonts w:ascii="Arial" w:hAnsi="Arial" w:cs="Arial"/>
          <w:sz w:val="22"/>
          <w:szCs w:val="22"/>
          <w:lang w:val="lv-LV"/>
        </w:rPr>
        <w:t xml:space="preserve"> dienas;</w:t>
      </w:r>
    </w:p>
    <w:p w14:paraId="6B88170B" w14:textId="1A3D64EE" w:rsidR="00FD2019" w:rsidRPr="004C0134" w:rsidRDefault="00FD2019" w:rsidP="004C0134">
      <w:pPr>
        <w:numPr>
          <w:ilvl w:val="2"/>
          <w:numId w:val="31"/>
        </w:numPr>
        <w:tabs>
          <w:tab w:val="left" w:pos="1276"/>
        </w:tabs>
        <w:ind w:left="1276" w:hanging="709"/>
        <w:jc w:val="both"/>
        <w:rPr>
          <w:rFonts w:ascii="Arial" w:hAnsi="Arial" w:cs="Arial"/>
          <w:sz w:val="22"/>
          <w:szCs w:val="22"/>
          <w:lang w:val="lv-LV" w:eastAsia="lv-LV" w:bidi="lo-LA"/>
        </w:rPr>
      </w:pPr>
      <w:r w:rsidRPr="004C0134">
        <w:rPr>
          <w:rFonts w:ascii="Arial" w:hAnsi="Arial" w:cs="Arial"/>
          <w:sz w:val="22"/>
          <w:szCs w:val="22"/>
          <w:lang w:val="lv-LV"/>
        </w:rPr>
        <w:t xml:space="preserve">attiecībā uz </w:t>
      </w:r>
      <w:r w:rsidR="00CA71F8" w:rsidRPr="004C0134">
        <w:rPr>
          <w:rFonts w:ascii="Arial" w:hAnsi="Arial" w:cs="Arial"/>
          <w:sz w:val="22"/>
          <w:szCs w:val="22"/>
          <w:lang w:val="lv-LV"/>
        </w:rPr>
        <w:t>Pārdevēju</w:t>
      </w:r>
      <w:r w:rsidR="00AA482C" w:rsidRPr="004C0134">
        <w:rPr>
          <w:rFonts w:ascii="Arial" w:hAnsi="Arial" w:cs="Arial"/>
          <w:sz w:val="22"/>
          <w:szCs w:val="22"/>
          <w:lang w:val="lv-LV"/>
        </w:rPr>
        <w:t xml:space="preserve">, </w:t>
      </w:r>
      <w:r w:rsidRPr="004C0134">
        <w:rPr>
          <w:rFonts w:ascii="Arial" w:hAnsi="Arial" w:cs="Arial"/>
          <w:sz w:val="22"/>
          <w:szCs w:val="22"/>
          <w:lang w:val="lv-LV"/>
        </w:rPr>
        <w:t>tā valdes vai padomes locekli, patiesā labuma guvēju, pārstāvēttiesīgo personu vai prokūristu</w:t>
      </w:r>
      <w:r w:rsidR="00AA482C" w:rsidRPr="004C0134">
        <w:rPr>
          <w:rFonts w:ascii="Arial" w:hAnsi="Arial" w:cs="Arial"/>
          <w:sz w:val="22"/>
          <w:szCs w:val="22"/>
          <w:lang w:val="lv-LV"/>
        </w:rPr>
        <w:t>,</w:t>
      </w:r>
      <w:r w:rsidRPr="004C0134">
        <w:rPr>
          <w:rFonts w:ascii="Arial" w:hAnsi="Arial" w:cs="Arial"/>
          <w:sz w:val="22"/>
          <w:szCs w:val="22"/>
          <w:lang w:val="lv-LV"/>
        </w:rPr>
        <w:t xml:space="preserve"> ir piemērotas sankcijas</w:t>
      </w:r>
      <w:r w:rsidR="00B76BDD" w:rsidRPr="004C0134">
        <w:rPr>
          <w:rFonts w:ascii="Arial" w:hAnsi="Arial" w:cs="Arial"/>
          <w:sz w:val="22"/>
          <w:szCs w:val="22"/>
          <w:lang w:val="lv-LV"/>
        </w:rPr>
        <w:t xml:space="preserve"> </w:t>
      </w:r>
      <w:r w:rsidRPr="004C0134">
        <w:rPr>
          <w:rFonts w:ascii="Arial" w:hAnsi="Arial" w:cs="Arial"/>
          <w:sz w:val="22"/>
          <w:szCs w:val="22"/>
          <w:lang w:val="lv-LV"/>
        </w:rPr>
        <w:t>atbilstoši Starptautisko un Latvijas Republikas nacionālo sankciju likuma</w:t>
      </w:r>
      <w:r w:rsidR="00EE7406" w:rsidRPr="004C0134">
        <w:rPr>
          <w:rFonts w:ascii="Arial" w:hAnsi="Arial" w:cs="Arial"/>
          <w:sz w:val="22"/>
          <w:szCs w:val="22"/>
          <w:lang w:val="lv-LV"/>
        </w:rPr>
        <w:t xml:space="preserve"> </w:t>
      </w:r>
      <w:r w:rsidRPr="004C0134">
        <w:rPr>
          <w:rFonts w:ascii="Arial" w:hAnsi="Arial" w:cs="Arial"/>
          <w:sz w:val="22"/>
          <w:szCs w:val="22"/>
          <w:lang w:val="lv-LV"/>
        </w:rPr>
        <w:t>noteikumiem;</w:t>
      </w:r>
    </w:p>
    <w:p w14:paraId="76863807" w14:textId="4CA40589" w:rsidR="002253CC" w:rsidRDefault="002253CC" w:rsidP="004C0134">
      <w:pPr>
        <w:numPr>
          <w:ilvl w:val="2"/>
          <w:numId w:val="31"/>
        </w:numPr>
        <w:tabs>
          <w:tab w:val="left" w:pos="1276"/>
        </w:tabs>
        <w:ind w:left="1276" w:hanging="709"/>
        <w:jc w:val="both"/>
        <w:rPr>
          <w:rFonts w:ascii="Arial" w:hAnsi="Arial" w:cs="Arial"/>
          <w:sz w:val="22"/>
          <w:szCs w:val="22"/>
          <w:lang w:val="lv-LV" w:eastAsia="lv-LV" w:bidi="lo-LA"/>
        </w:rPr>
      </w:pPr>
      <w:r w:rsidRPr="004C0134">
        <w:rPr>
          <w:rFonts w:ascii="Arial" w:hAnsi="Arial" w:cs="Arial"/>
          <w:sz w:val="22"/>
          <w:szCs w:val="22"/>
          <w:lang w:val="lv-LV" w:eastAsia="lv-LV" w:bidi="lo-LA"/>
        </w:rPr>
        <w:t xml:space="preserve">pasludināts </w:t>
      </w:r>
      <w:r w:rsidR="00C46B1B">
        <w:rPr>
          <w:rFonts w:ascii="Arial" w:hAnsi="Arial" w:cs="Arial"/>
          <w:sz w:val="22"/>
          <w:szCs w:val="22"/>
          <w:lang w:val="lv-LV" w:eastAsia="lv-LV" w:bidi="lo-LA"/>
        </w:rPr>
        <w:t>Pārdevēja</w:t>
      </w:r>
      <w:r w:rsidR="00CB206C" w:rsidRPr="004C0134">
        <w:rPr>
          <w:rFonts w:ascii="Arial" w:hAnsi="Arial" w:cs="Arial"/>
          <w:sz w:val="22"/>
          <w:szCs w:val="22"/>
          <w:lang w:val="lv-LV" w:eastAsia="lv-LV" w:bidi="lo-LA"/>
        </w:rPr>
        <w:t xml:space="preserve"> </w:t>
      </w:r>
      <w:r w:rsidRPr="004C0134">
        <w:rPr>
          <w:rFonts w:ascii="Arial" w:hAnsi="Arial" w:cs="Arial"/>
          <w:sz w:val="22"/>
          <w:szCs w:val="22"/>
          <w:lang w:val="lv-LV" w:eastAsia="lv-LV" w:bidi="lo-LA"/>
        </w:rPr>
        <w:t xml:space="preserve">maksātnespējas process, </w:t>
      </w:r>
      <w:r w:rsidR="001A07DF" w:rsidRPr="001A07DF">
        <w:rPr>
          <w:rFonts w:ascii="Arial" w:hAnsi="Arial" w:cs="Arial"/>
          <w:sz w:val="22"/>
          <w:szCs w:val="22"/>
          <w:lang w:val="lv-LV" w:eastAsia="lv-LV" w:bidi="lo-LA"/>
        </w:rPr>
        <w:t>tiesā ir ierosināta Pārvadātāja tiesiskās aizsardzības procesa lieta</w:t>
      </w:r>
      <w:r w:rsidR="001A07DF">
        <w:rPr>
          <w:rFonts w:ascii="Arial" w:hAnsi="Arial" w:cs="Arial"/>
          <w:sz w:val="22"/>
          <w:szCs w:val="22"/>
          <w:lang w:val="lv-LV" w:eastAsia="lv-LV" w:bidi="lo-LA"/>
        </w:rPr>
        <w:t>,</w:t>
      </w:r>
      <w:r w:rsidR="001A07DF" w:rsidRPr="004C0134">
        <w:rPr>
          <w:rFonts w:ascii="Arial" w:hAnsi="Arial" w:cs="Arial"/>
          <w:sz w:val="22"/>
          <w:szCs w:val="22"/>
          <w:lang w:val="lv-LV" w:eastAsia="lv-LV" w:bidi="lo-LA"/>
        </w:rPr>
        <w:t xml:space="preserve"> </w:t>
      </w:r>
      <w:r w:rsidRPr="004C0134">
        <w:rPr>
          <w:rFonts w:ascii="Arial" w:hAnsi="Arial" w:cs="Arial"/>
          <w:sz w:val="22"/>
          <w:szCs w:val="22"/>
          <w:lang w:val="lv-LV" w:eastAsia="lv-LV" w:bidi="lo-LA"/>
        </w:rPr>
        <w:t>apturēta Pārdevēja saimnieciskā darbība vai uzsākta tā likvidācija;</w:t>
      </w:r>
    </w:p>
    <w:p w14:paraId="01CCE166" w14:textId="77777777" w:rsidR="00D604B2" w:rsidRPr="004C0134" w:rsidRDefault="00D604B2" w:rsidP="004C0134">
      <w:pPr>
        <w:numPr>
          <w:ilvl w:val="2"/>
          <w:numId w:val="31"/>
        </w:numPr>
        <w:tabs>
          <w:tab w:val="left" w:pos="1276"/>
        </w:tabs>
        <w:ind w:left="1276" w:hanging="709"/>
        <w:jc w:val="both"/>
        <w:rPr>
          <w:rFonts w:ascii="Arial" w:hAnsi="Arial" w:cs="Arial"/>
          <w:sz w:val="22"/>
          <w:szCs w:val="22"/>
          <w:lang w:val="lv-LV" w:eastAsia="lv-LV" w:bidi="lo-LA"/>
        </w:rPr>
      </w:pPr>
      <w:r w:rsidRPr="004C0134">
        <w:rPr>
          <w:rFonts w:ascii="Arial" w:hAnsi="Arial" w:cs="Arial"/>
          <w:sz w:val="22"/>
          <w:szCs w:val="22"/>
          <w:lang w:val="lv-LV"/>
        </w:rPr>
        <w:t>attiecībā uz Pārdevēju, tā patiesā labuma guvēju ir konstatēts Noziedzīgi iegūto līdzekļu legalizācijas un terorisma un proliferācijas finansēšanas novēršanas likumā noteiktais.</w:t>
      </w:r>
    </w:p>
    <w:p w14:paraId="1548B4DF" w14:textId="045DF493" w:rsidR="00A75185" w:rsidRPr="004C0134" w:rsidRDefault="000C730D" w:rsidP="004C0134">
      <w:pPr>
        <w:numPr>
          <w:ilvl w:val="1"/>
          <w:numId w:val="31"/>
        </w:numPr>
        <w:ind w:left="567" w:right="84" w:hanging="567"/>
        <w:jc w:val="both"/>
        <w:rPr>
          <w:rFonts w:ascii="Arial" w:hAnsi="Arial" w:cs="Arial"/>
          <w:sz w:val="22"/>
          <w:szCs w:val="22"/>
          <w:lang w:val="lv-LV" w:eastAsia="lv-LV" w:bidi="lo-LA"/>
        </w:rPr>
      </w:pPr>
      <w:r w:rsidRPr="004C0134">
        <w:rPr>
          <w:rFonts w:ascii="Arial" w:hAnsi="Arial" w:cs="Arial"/>
          <w:sz w:val="22"/>
          <w:szCs w:val="22"/>
          <w:lang w:val="lv-LV" w:eastAsia="lv-LV" w:bidi="lo-LA"/>
        </w:rPr>
        <w:t xml:space="preserve">Pārdevējs ir tiesīgs vienpusēji izbeigt Līguma, par to rakstveidā paziņojot Pircējam, ja Pircējs kavē Līgumā noteikto </w:t>
      </w:r>
      <w:r w:rsidR="007301E1" w:rsidRPr="004C0134">
        <w:rPr>
          <w:rFonts w:ascii="Arial" w:hAnsi="Arial" w:cs="Arial"/>
          <w:sz w:val="22"/>
          <w:szCs w:val="22"/>
          <w:lang w:val="lv-LV" w:eastAsia="lv-LV" w:bidi="lo-LA"/>
        </w:rPr>
        <w:t>Līguma summas</w:t>
      </w:r>
      <w:r w:rsidRPr="004C0134">
        <w:rPr>
          <w:rFonts w:ascii="Arial" w:hAnsi="Arial" w:cs="Arial"/>
          <w:sz w:val="22"/>
          <w:szCs w:val="22"/>
          <w:lang w:val="lv-LV" w:eastAsia="lv-LV" w:bidi="lo-LA"/>
        </w:rPr>
        <w:t xml:space="preserve"> samaksas termiņu vairāk kā par 5 (piecām) darba dienām </w:t>
      </w:r>
      <w:r w:rsidRPr="004C0134">
        <w:rPr>
          <w:rFonts w:ascii="Arial" w:hAnsi="Arial" w:cs="Arial"/>
          <w:sz w:val="22"/>
          <w:szCs w:val="22"/>
          <w:lang w:val="lv-LV"/>
        </w:rPr>
        <w:t>un nav novērsis kavējumu arī 2 (divu) darba dienu laikā pēc Pārdevēja rakstiska brīdinājuma saņemšanas.</w:t>
      </w:r>
    </w:p>
    <w:p w14:paraId="46855156" w14:textId="25BE6C2D" w:rsidR="000C730D" w:rsidRPr="004C0134" w:rsidRDefault="000C730D" w:rsidP="004C0134">
      <w:pPr>
        <w:numPr>
          <w:ilvl w:val="1"/>
          <w:numId w:val="31"/>
        </w:numPr>
        <w:ind w:left="567" w:right="84" w:hanging="567"/>
        <w:jc w:val="both"/>
        <w:rPr>
          <w:rFonts w:ascii="Arial" w:hAnsi="Arial" w:cs="Arial"/>
          <w:sz w:val="22"/>
          <w:szCs w:val="22"/>
          <w:lang w:val="lv-LV" w:eastAsia="lv-LV" w:bidi="lo-LA"/>
        </w:rPr>
      </w:pPr>
      <w:r w:rsidRPr="004C0134">
        <w:rPr>
          <w:rFonts w:ascii="Arial" w:hAnsi="Arial" w:cs="Arial"/>
          <w:sz w:val="22"/>
          <w:szCs w:val="22"/>
          <w:lang w:val="lv-LV" w:eastAsia="lv-LV" w:bidi="lo-LA"/>
        </w:rPr>
        <w:t xml:space="preserve">Ja Līgums tiek izbeigts saskaņā ar Līguma 7.3. un 7.4. punktiem, Līgums uzskatāms par izbeigtu 2 (otrajā) darba dienā pēc paziņojuma nosūtīšanas otrai Pusei (nosūtot paziņojumu ar elektroniskā pasta starpniecību, izmantojot drošu elektronisko parakstu). </w:t>
      </w:r>
    </w:p>
    <w:p w14:paraId="6DE91CA3" w14:textId="77777777" w:rsidR="00D604B2" w:rsidRPr="004C0134" w:rsidRDefault="00D604B2" w:rsidP="004C0134">
      <w:pPr>
        <w:tabs>
          <w:tab w:val="left" w:pos="567"/>
        </w:tabs>
        <w:ind w:left="567" w:hanging="567"/>
        <w:jc w:val="both"/>
        <w:rPr>
          <w:rFonts w:ascii="Arial" w:hAnsi="Arial" w:cs="Arial"/>
          <w:sz w:val="22"/>
          <w:szCs w:val="22"/>
          <w:lang w:val="lv-LV" w:eastAsia="lv-LV" w:bidi="lo-LA"/>
        </w:rPr>
      </w:pPr>
    </w:p>
    <w:p w14:paraId="57E0FAAC" w14:textId="348FC92D" w:rsidR="00EF1EDC" w:rsidRPr="004C0134" w:rsidRDefault="00EF1EDC" w:rsidP="004C0134">
      <w:pPr>
        <w:numPr>
          <w:ilvl w:val="0"/>
          <w:numId w:val="31"/>
        </w:numPr>
        <w:ind w:left="0" w:firstLine="0"/>
        <w:jc w:val="center"/>
        <w:rPr>
          <w:rFonts w:ascii="Arial" w:hAnsi="Arial" w:cs="Arial"/>
          <w:b/>
          <w:bCs/>
          <w:sz w:val="22"/>
          <w:szCs w:val="22"/>
          <w:lang w:val="lv-LV"/>
        </w:rPr>
      </w:pPr>
      <w:r w:rsidRPr="004C0134">
        <w:rPr>
          <w:rFonts w:ascii="Arial" w:hAnsi="Arial" w:cs="Arial"/>
          <w:b/>
          <w:bCs/>
          <w:sz w:val="22"/>
          <w:szCs w:val="22"/>
          <w:lang w:val="lv-LV"/>
        </w:rPr>
        <w:t>Līguma grozījumi</w:t>
      </w:r>
    </w:p>
    <w:p w14:paraId="5913119B" w14:textId="0E93A4A7" w:rsidR="001022EF" w:rsidRPr="004C0134" w:rsidRDefault="001022EF" w:rsidP="004C0134">
      <w:pPr>
        <w:pStyle w:val="ListParagraph"/>
        <w:numPr>
          <w:ilvl w:val="1"/>
          <w:numId w:val="31"/>
        </w:numPr>
        <w:tabs>
          <w:tab w:val="left" w:pos="567"/>
        </w:tabs>
        <w:ind w:left="567" w:hanging="567"/>
        <w:jc w:val="both"/>
        <w:rPr>
          <w:rFonts w:ascii="Arial" w:hAnsi="Arial" w:cs="Arial"/>
          <w:sz w:val="22"/>
          <w:szCs w:val="22"/>
          <w:lang w:val="lv-LV" w:eastAsia="lv-LV" w:bidi="lo-LA"/>
        </w:rPr>
      </w:pPr>
      <w:r w:rsidRPr="004C0134">
        <w:rPr>
          <w:rFonts w:ascii="Arial" w:hAnsi="Arial" w:cs="Arial"/>
          <w:sz w:val="22"/>
          <w:szCs w:val="22"/>
          <w:lang w:val="lv-LV" w:eastAsia="lv-LV" w:bidi="lo-LA"/>
        </w:rPr>
        <w:t>Jebkuri Līguma grozījumi var tikt izdarīti vienīgi pēc abu Pušu rakstiskas vienošanās, kas ar to abpusējas parakstīšanas brīdi kļūst par Līguma neatņemamu sastāvdaļu.</w:t>
      </w:r>
      <w:r w:rsidRPr="004C0134">
        <w:rPr>
          <w:rFonts w:ascii="Arial" w:hAnsi="Arial" w:cs="Arial"/>
          <w:sz w:val="22"/>
          <w:szCs w:val="22"/>
          <w:lang w:val="lv-LV"/>
        </w:rPr>
        <w:t xml:space="preserve"> </w:t>
      </w:r>
    </w:p>
    <w:p w14:paraId="4B975A2C" w14:textId="77777777" w:rsidR="001022EF" w:rsidRPr="004C0134" w:rsidRDefault="001022EF" w:rsidP="004C0134">
      <w:pPr>
        <w:numPr>
          <w:ilvl w:val="1"/>
          <w:numId w:val="31"/>
        </w:numPr>
        <w:ind w:left="567" w:hanging="567"/>
        <w:jc w:val="both"/>
        <w:rPr>
          <w:rFonts w:ascii="Arial" w:hAnsi="Arial" w:cs="Arial"/>
          <w:sz w:val="22"/>
          <w:szCs w:val="22"/>
          <w:lang w:val="lv-LV" w:eastAsia="lv-LV"/>
        </w:rPr>
      </w:pPr>
      <w:r w:rsidRPr="004C0134">
        <w:rPr>
          <w:rFonts w:ascii="Arial" w:hAnsi="Arial" w:cs="Arial"/>
          <w:sz w:val="22"/>
          <w:szCs w:val="22"/>
          <w:lang w:val="lv-LV" w:eastAsia="lv-LV"/>
        </w:rPr>
        <w:t>Līguma grozījumi ir pieļaujami, ja tie nemaina Līguma vispārējo raksturu un atbilst vienam no šādiem gadījumiem:</w:t>
      </w:r>
    </w:p>
    <w:p w14:paraId="086B3549" w14:textId="77777777" w:rsidR="001022EF" w:rsidRPr="004C0134" w:rsidRDefault="001022EF" w:rsidP="004C0134">
      <w:pPr>
        <w:numPr>
          <w:ilvl w:val="2"/>
          <w:numId w:val="31"/>
        </w:numPr>
        <w:ind w:left="1276" w:hanging="709"/>
        <w:jc w:val="both"/>
        <w:rPr>
          <w:rFonts w:ascii="Arial" w:hAnsi="Arial" w:cs="Arial"/>
          <w:sz w:val="22"/>
          <w:szCs w:val="22"/>
          <w:lang w:val="lv-LV" w:eastAsia="lv-LV"/>
        </w:rPr>
      </w:pPr>
      <w:r w:rsidRPr="004C0134">
        <w:rPr>
          <w:rFonts w:ascii="Arial" w:hAnsi="Arial" w:cs="Arial"/>
          <w:sz w:val="22"/>
          <w:szCs w:val="22"/>
          <w:lang w:val="lv-LV" w:eastAsia="lv-LV"/>
        </w:rPr>
        <w:t>grozījumi ir nebūtiski;</w:t>
      </w:r>
    </w:p>
    <w:p w14:paraId="13E7E932" w14:textId="51CE02F1" w:rsidR="001022EF" w:rsidRPr="004C0134" w:rsidRDefault="002D5C1C" w:rsidP="004C0134">
      <w:pPr>
        <w:numPr>
          <w:ilvl w:val="2"/>
          <w:numId w:val="31"/>
        </w:numPr>
        <w:ind w:left="1276" w:hanging="709"/>
        <w:jc w:val="both"/>
        <w:rPr>
          <w:rFonts w:ascii="Arial" w:hAnsi="Arial" w:cs="Arial"/>
          <w:sz w:val="22"/>
          <w:szCs w:val="22"/>
          <w:lang w:val="lv-LV" w:eastAsia="lv-LV"/>
        </w:rPr>
      </w:pPr>
      <w:r w:rsidRPr="004C0134">
        <w:rPr>
          <w:rFonts w:ascii="Arial" w:hAnsi="Arial" w:cs="Arial"/>
          <w:sz w:val="22"/>
          <w:szCs w:val="22"/>
          <w:lang w:val="lv-LV" w:eastAsia="lv-LV"/>
        </w:rPr>
        <w:t>grozījumi ir</w:t>
      </w:r>
      <w:r w:rsidR="002A5260" w:rsidRPr="004C0134">
        <w:rPr>
          <w:rFonts w:ascii="Arial" w:hAnsi="Arial" w:cs="Arial"/>
          <w:sz w:val="22"/>
          <w:szCs w:val="22"/>
          <w:lang w:val="lv-LV" w:eastAsia="lv-LV"/>
        </w:rPr>
        <w:t xml:space="preserve"> </w:t>
      </w:r>
      <w:r w:rsidRPr="004C0134">
        <w:rPr>
          <w:rFonts w:ascii="Arial" w:hAnsi="Arial" w:cs="Arial"/>
          <w:sz w:val="22"/>
          <w:szCs w:val="22"/>
          <w:lang w:val="lv-LV" w:eastAsia="lv-LV"/>
        </w:rPr>
        <w:t>būtiski</w:t>
      </w:r>
      <w:r w:rsidR="002A5260" w:rsidRPr="004C0134">
        <w:rPr>
          <w:rFonts w:ascii="Arial" w:hAnsi="Arial" w:cs="Arial"/>
          <w:sz w:val="22"/>
          <w:szCs w:val="22"/>
          <w:lang w:val="lv-LV" w:eastAsia="lv-LV"/>
        </w:rPr>
        <w:t xml:space="preserve"> </w:t>
      </w:r>
      <w:r w:rsidRPr="004C0134">
        <w:rPr>
          <w:rFonts w:ascii="Arial" w:hAnsi="Arial" w:cs="Arial"/>
          <w:sz w:val="22"/>
          <w:szCs w:val="22"/>
          <w:lang w:val="lv-LV" w:eastAsia="lv-LV"/>
        </w:rPr>
        <w:t>un</w:t>
      </w:r>
      <w:r w:rsidR="002A5260" w:rsidRPr="004C0134">
        <w:rPr>
          <w:rFonts w:ascii="Arial" w:hAnsi="Arial" w:cs="Arial"/>
          <w:sz w:val="22"/>
          <w:szCs w:val="22"/>
          <w:lang w:val="lv-LV" w:eastAsia="lv-LV"/>
        </w:rPr>
        <w:t xml:space="preserve"> </w:t>
      </w:r>
      <w:r w:rsidRPr="004C0134">
        <w:rPr>
          <w:rFonts w:ascii="Arial" w:hAnsi="Arial" w:cs="Arial"/>
          <w:sz w:val="22"/>
          <w:szCs w:val="22"/>
          <w:lang w:val="lv-LV" w:eastAsia="lv-LV"/>
        </w:rPr>
        <w:t>tie</w:t>
      </w:r>
      <w:r w:rsidR="002A5260" w:rsidRPr="004C0134">
        <w:rPr>
          <w:rFonts w:ascii="Arial" w:hAnsi="Arial" w:cs="Arial"/>
          <w:sz w:val="22"/>
          <w:szCs w:val="22"/>
          <w:lang w:val="lv-LV" w:eastAsia="lv-LV"/>
        </w:rPr>
        <w:t xml:space="preserve"> </w:t>
      </w:r>
      <w:r w:rsidRPr="004C0134">
        <w:rPr>
          <w:rFonts w:ascii="Arial" w:hAnsi="Arial" w:cs="Arial"/>
          <w:sz w:val="22"/>
          <w:szCs w:val="22"/>
          <w:lang w:val="lv-LV" w:eastAsia="lv-LV"/>
        </w:rPr>
        <w:t xml:space="preserve">tiek izdarīti tikai Līguma </w:t>
      </w:r>
      <w:r w:rsidR="00547B6A" w:rsidRPr="004C0134">
        <w:rPr>
          <w:rFonts w:ascii="Arial" w:hAnsi="Arial" w:cs="Arial"/>
          <w:sz w:val="22"/>
          <w:szCs w:val="22"/>
          <w:lang w:val="lv-LV" w:eastAsia="lv-LV"/>
        </w:rPr>
        <w:t>8</w:t>
      </w:r>
      <w:r w:rsidRPr="004C0134">
        <w:rPr>
          <w:rFonts w:ascii="Arial" w:hAnsi="Arial" w:cs="Arial"/>
          <w:sz w:val="22"/>
          <w:szCs w:val="22"/>
          <w:lang w:val="lv-LV" w:eastAsia="lv-LV"/>
        </w:rPr>
        <w:t>.3.punktā noteiktajos gadījumos</w:t>
      </w:r>
      <w:r w:rsidR="001022EF" w:rsidRPr="004C0134">
        <w:rPr>
          <w:rFonts w:ascii="Arial" w:hAnsi="Arial" w:cs="Arial"/>
          <w:sz w:val="22"/>
          <w:szCs w:val="22"/>
          <w:lang w:val="lv-LV" w:eastAsia="lv-LV"/>
        </w:rPr>
        <w:t>;</w:t>
      </w:r>
    </w:p>
    <w:p w14:paraId="42E9D511" w14:textId="55B65F6A" w:rsidR="001022EF" w:rsidRPr="004C0134" w:rsidRDefault="001022EF" w:rsidP="004C0134">
      <w:pPr>
        <w:numPr>
          <w:ilvl w:val="2"/>
          <w:numId w:val="31"/>
        </w:numPr>
        <w:ind w:left="1276" w:hanging="709"/>
        <w:jc w:val="both"/>
        <w:rPr>
          <w:rFonts w:ascii="Arial" w:hAnsi="Arial" w:cs="Arial"/>
          <w:sz w:val="22"/>
          <w:szCs w:val="22"/>
          <w:lang w:val="lv-LV" w:eastAsia="lv-LV"/>
        </w:rPr>
      </w:pPr>
      <w:r w:rsidRPr="004C0134">
        <w:rPr>
          <w:rFonts w:ascii="Arial" w:hAnsi="Arial" w:cs="Arial"/>
          <w:sz w:val="22"/>
          <w:szCs w:val="22"/>
          <w:lang w:val="lv-LV" w:eastAsia="lv-LV"/>
        </w:rPr>
        <w:t xml:space="preserve">grozījumi attiecas uz Līguma summas palielinājumu neatkarīgi no tā, vai tie ir būtiski vai nebūtiski. Līguma grozījumi ir pieļaujami, ja Līguma grozījumu vērtība, ko noteic kā visu secīgi veikto grozījumu naudas vērtību summu (neņemot vērā to grozījumu vērtību, kuri izdarīti saskaņā ar šī Līguma </w:t>
      </w:r>
      <w:r w:rsidR="004D0005" w:rsidRPr="004C0134">
        <w:rPr>
          <w:rFonts w:ascii="Arial" w:hAnsi="Arial" w:cs="Arial"/>
          <w:sz w:val="22"/>
          <w:szCs w:val="22"/>
          <w:lang w:val="lv-LV" w:eastAsia="lv-LV"/>
        </w:rPr>
        <w:t>8</w:t>
      </w:r>
      <w:r w:rsidRPr="004C0134">
        <w:rPr>
          <w:rFonts w:ascii="Arial" w:hAnsi="Arial" w:cs="Arial"/>
          <w:sz w:val="22"/>
          <w:szCs w:val="22"/>
          <w:lang w:val="lv-LV" w:eastAsia="lv-LV"/>
        </w:rPr>
        <w:t>.</w:t>
      </w:r>
      <w:r w:rsidR="00DA670D" w:rsidRPr="004C0134">
        <w:rPr>
          <w:rFonts w:ascii="Arial" w:hAnsi="Arial" w:cs="Arial"/>
          <w:sz w:val="22"/>
          <w:szCs w:val="22"/>
          <w:lang w:val="lv-LV" w:eastAsia="lv-LV"/>
        </w:rPr>
        <w:t>3</w:t>
      </w:r>
      <w:r w:rsidRPr="004C0134">
        <w:rPr>
          <w:rFonts w:ascii="Arial" w:hAnsi="Arial" w:cs="Arial"/>
          <w:sz w:val="22"/>
          <w:szCs w:val="22"/>
          <w:lang w:val="lv-LV" w:eastAsia="lv-LV"/>
        </w:rPr>
        <w:t>.1.-</w:t>
      </w:r>
      <w:r w:rsidR="004D0005" w:rsidRPr="004C0134">
        <w:rPr>
          <w:rFonts w:ascii="Arial" w:hAnsi="Arial" w:cs="Arial"/>
          <w:sz w:val="22"/>
          <w:szCs w:val="22"/>
          <w:lang w:val="lv-LV" w:eastAsia="lv-LV"/>
        </w:rPr>
        <w:t>8</w:t>
      </w:r>
      <w:r w:rsidRPr="004C0134">
        <w:rPr>
          <w:rFonts w:ascii="Arial" w:hAnsi="Arial" w:cs="Arial"/>
          <w:sz w:val="22"/>
          <w:szCs w:val="22"/>
          <w:lang w:val="lv-LV" w:eastAsia="lv-LV"/>
        </w:rPr>
        <w:t>.</w:t>
      </w:r>
      <w:r w:rsidR="00DA670D" w:rsidRPr="004C0134">
        <w:rPr>
          <w:rFonts w:ascii="Arial" w:hAnsi="Arial" w:cs="Arial"/>
          <w:sz w:val="22"/>
          <w:szCs w:val="22"/>
          <w:lang w:val="lv-LV" w:eastAsia="lv-LV"/>
        </w:rPr>
        <w:t>3</w:t>
      </w:r>
      <w:r w:rsidRPr="004C0134">
        <w:rPr>
          <w:rFonts w:ascii="Arial" w:hAnsi="Arial" w:cs="Arial"/>
          <w:sz w:val="22"/>
          <w:szCs w:val="22"/>
          <w:lang w:val="lv-LV" w:eastAsia="lv-LV"/>
        </w:rPr>
        <w:t>.2. punktu), vienlaikus nepārsniedz 10 % (desmit procentus) no sākotnējās Līguma summas.</w:t>
      </w:r>
    </w:p>
    <w:p w14:paraId="1F9FC5F8" w14:textId="77777777" w:rsidR="001022EF" w:rsidRPr="004C0134" w:rsidRDefault="001022EF" w:rsidP="004C0134">
      <w:pPr>
        <w:numPr>
          <w:ilvl w:val="1"/>
          <w:numId w:val="31"/>
        </w:numPr>
        <w:ind w:left="567" w:hanging="567"/>
        <w:jc w:val="both"/>
        <w:rPr>
          <w:rFonts w:ascii="Arial" w:hAnsi="Arial" w:cs="Arial"/>
          <w:sz w:val="22"/>
          <w:szCs w:val="22"/>
          <w:lang w:val="lv-LV" w:eastAsia="lv-LV"/>
        </w:rPr>
      </w:pPr>
      <w:r w:rsidRPr="004C0134">
        <w:rPr>
          <w:rFonts w:ascii="Arial" w:hAnsi="Arial" w:cs="Arial"/>
          <w:sz w:val="22"/>
          <w:szCs w:val="22"/>
          <w:lang w:val="lv-LV" w:eastAsia="lv-LV"/>
        </w:rPr>
        <w:t>Būtiski Līguma grozījumi ir pieļaujami:</w:t>
      </w:r>
    </w:p>
    <w:p w14:paraId="4F7A77EF" w14:textId="777164F9" w:rsidR="001022EF" w:rsidRPr="004C0134" w:rsidRDefault="001022EF" w:rsidP="004C0134">
      <w:pPr>
        <w:numPr>
          <w:ilvl w:val="2"/>
          <w:numId w:val="31"/>
        </w:numPr>
        <w:ind w:left="1276" w:hanging="709"/>
        <w:jc w:val="both"/>
        <w:rPr>
          <w:rFonts w:ascii="Arial" w:hAnsi="Arial" w:cs="Arial"/>
          <w:b/>
          <w:bCs/>
          <w:sz w:val="22"/>
          <w:szCs w:val="22"/>
          <w:lang w:val="lv-LV" w:eastAsia="lv-LV"/>
        </w:rPr>
      </w:pPr>
      <w:r w:rsidRPr="004C0134">
        <w:rPr>
          <w:rFonts w:ascii="Arial" w:hAnsi="Arial" w:cs="Arial"/>
          <w:sz w:val="22"/>
          <w:szCs w:val="22"/>
          <w:lang w:val="lv-LV" w:eastAsia="lv-LV"/>
        </w:rPr>
        <w:t>gadījumos, kad Pircējam ir nepieciešam</w:t>
      </w:r>
      <w:r w:rsidR="00017580" w:rsidRPr="004C0134">
        <w:rPr>
          <w:rFonts w:ascii="Arial" w:hAnsi="Arial" w:cs="Arial"/>
          <w:sz w:val="22"/>
          <w:szCs w:val="22"/>
          <w:lang w:val="lv-LV" w:eastAsia="lv-LV"/>
        </w:rPr>
        <w:t>as</w:t>
      </w:r>
      <w:r w:rsidRPr="004C0134">
        <w:rPr>
          <w:rFonts w:ascii="Arial" w:hAnsi="Arial" w:cs="Arial"/>
          <w:sz w:val="22"/>
          <w:szCs w:val="22"/>
          <w:lang w:val="lv-LV" w:eastAsia="lv-LV"/>
        </w:rPr>
        <w:t xml:space="preserve"> papildus Preces, kas nebija iekļautas sākotnējā iepirkumā, un Pārdevēja maiņa radītu būtisku izmaksu pieaugumu, un to nevar veikt tādu ekonomisku vai tehnisku iemeslu dēļ kā aizvietojamība vai savietojamība ar jau sākotnējā iepirkumā iegādāto, vai Pārdevēja maiņa radītu ievērojamas grūtības;</w:t>
      </w:r>
    </w:p>
    <w:p w14:paraId="2857F88C" w14:textId="77777777" w:rsidR="001022EF" w:rsidRPr="004C0134" w:rsidRDefault="001022EF" w:rsidP="004C0134">
      <w:pPr>
        <w:numPr>
          <w:ilvl w:val="2"/>
          <w:numId w:val="31"/>
        </w:numPr>
        <w:ind w:left="1276" w:hanging="709"/>
        <w:jc w:val="both"/>
        <w:rPr>
          <w:rFonts w:ascii="Arial" w:hAnsi="Arial" w:cs="Arial"/>
          <w:b/>
          <w:bCs/>
          <w:sz w:val="22"/>
          <w:szCs w:val="22"/>
          <w:lang w:val="lv-LV" w:eastAsia="lv-LV"/>
        </w:rPr>
      </w:pPr>
      <w:r w:rsidRPr="004C0134">
        <w:rPr>
          <w:rFonts w:ascii="Arial" w:hAnsi="Arial" w:cs="Arial"/>
          <w:sz w:val="22"/>
          <w:szCs w:val="22"/>
          <w:lang w:val="lv-LV" w:eastAsia="lv-LV"/>
        </w:rPr>
        <w:t>ja Līguma grozījumi ir nepieciešami tādu iemeslu dēļ, kurus Pircējs iepriekš nevarēja paredzēt;</w:t>
      </w:r>
    </w:p>
    <w:p w14:paraId="51E6DBD7" w14:textId="77777777" w:rsidR="001022EF" w:rsidRPr="004C0134" w:rsidRDefault="001022EF" w:rsidP="004C0134">
      <w:pPr>
        <w:numPr>
          <w:ilvl w:val="2"/>
          <w:numId w:val="31"/>
        </w:numPr>
        <w:ind w:left="1276" w:hanging="709"/>
        <w:jc w:val="both"/>
        <w:rPr>
          <w:rFonts w:ascii="Arial" w:hAnsi="Arial" w:cs="Arial"/>
          <w:b/>
          <w:bCs/>
          <w:sz w:val="22"/>
          <w:szCs w:val="22"/>
          <w:lang w:val="lv-LV" w:eastAsia="lv-LV"/>
        </w:rPr>
      </w:pPr>
      <w:r w:rsidRPr="004C0134">
        <w:rPr>
          <w:rFonts w:ascii="Arial" w:hAnsi="Arial" w:cs="Arial"/>
          <w:sz w:val="22"/>
          <w:szCs w:val="22"/>
          <w:lang w:val="lv-LV" w:eastAsia="lv-LV"/>
        </w:rPr>
        <w:t xml:space="preserve">ja Pārdevēju aizstāj ar citu piegādātāju atbilstoši komerctiesību jomas normatīvo aktu noteikumiem par komersantu reorganizāciju un uzņēmuma pāreju, un šis piegādātājs atbilst paziņojumā par plānoto līgumu vai iepirkuma dokumentos noteiktajām kvalifikācijas prasībām, un uz to neattiecas Publisko iepirkumu likuma </w:t>
      </w:r>
      <w:hyperlink r:id="rId12" w:anchor="p42">
        <w:r w:rsidRPr="004C0134">
          <w:rPr>
            <w:rFonts w:ascii="Arial" w:hAnsi="Arial" w:cs="Arial"/>
            <w:sz w:val="22"/>
            <w:szCs w:val="22"/>
            <w:lang w:val="lv-LV" w:eastAsia="lv-LV"/>
          </w:rPr>
          <w:t xml:space="preserve">42. pantā </w:t>
        </w:r>
      </w:hyperlink>
      <w:r w:rsidRPr="004C0134">
        <w:rPr>
          <w:rFonts w:ascii="Arial" w:hAnsi="Arial" w:cs="Arial"/>
          <w:sz w:val="22"/>
          <w:szCs w:val="22"/>
          <w:lang w:val="lv-LV" w:eastAsia="lv-LV"/>
        </w:rPr>
        <w:t>paredzētie izslēgšanas noteikumi.</w:t>
      </w:r>
    </w:p>
    <w:p w14:paraId="208C9DCD" w14:textId="7D4847B5" w:rsidR="001022EF" w:rsidRPr="004C0134" w:rsidRDefault="001022EF" w:rsidP="004C0134">
      <w:pPr>
        <w:numPr>
          <w:ilvl w:val="1"/>
          <w:numId w:val="31"/>
        </w:numPr>
        <w:overflowPunct w:val="0"/>
        <w:autoSpaceDE w:val="0"/>
        <w:autoSpaceDN w:val="0"/>
        <w:adjustRightInd w:val="0"/>
        <w:ind w:left="567" w:hanging="567"/>
        <w:jc w:val="both"/>
        <w:textAlignment w:val="baseline"/>
        <w:rPr>
          <w:rFonts w:ascii="Arial" w:hAnsi="Arial" w:cs="Arial"/>
          <w:sz w:val="22"/>
          <w:szCs w:val="22"/>
          <w:lang w:val="lv-LV" w:eastAsia="lv-LV"/>
        </w:rPr>
      </w:pPr>
      <w:r w:rsidRPr="004C0134">
        <w:rPr>
          <w:rFonts w:ascii="Arial" w:hAnsi="Arial" w:cs="Arial"/>
          <w:sz w:val="22"/>
          <w:szCs w:val="22"/>
          <w:lang w:val="lv-LV" w:eastAsia="lv-LV"/>
        </w:rPr>
        <w:t xml:space="preserve">Līguma summas pieaugums, ko noteic kā visu secīgi veikto grozījumu naudas vērtības summu, nevar pārsniegt 50 % (piecdesmit procentus) no sākotnējās Līguma summas attiecībā uz katru gadījumu, kas minēts Līguma </w:t>
      </w:r>
      <w:r w:rsidR="004D0005" w:rsidRPr="004C0134">
        <w:rPr>
          <w:rFonts w:ascii="Arial" w:hAnsi="Arial" w:cs="Arial"/>
          <w:sz w:val="22"/>
          <w:szCs w:val="22"/>
          <w:lang w:val="lv-LV" w:eastAsia="lv-LV"/>
        </w:rPr>
        <w:t>8</w:t>
      </w:r>
      <w:r w:rsidRPr="004C0134">
        <w:rPr>
          <w:rFonts w:ascii="Arial" w:hAnsi="Arial" w:cs="Arial"/>
          <w:sz w:val="22"/>
          <w:szCs w:val="22"/>
          <w:lang w:val="lv-LV" w:eastAsia="lv-LV"/>
        </w:rPr>
        <w:t>.</w:t>
      </w:r>
      <w:r w:rsidR="00C63009" w:rsidRPr="004C0134">
        <w:rPr>
          <w:rFonts w:ascii="Arial" w:hAnsi="Arial" w:cs="Arial"/>
          <w:sz w:val="22"/>
          <w:szCs w:val="22"/>
          <w:lang w:val="lv-LV" w:eastAsia="lv-LV"/>
        </w:rPr>
        <w:t>3</w:t>
      </w:r>
      <w:r w:rsidRPr="004C0134">
        <w:rPr>
          <w:rFonts w:ascii="Arial" w:hAnsi="Arial" w:cs="Arial"/>
          <w:sz w:val="22"/>
          <w:szCs w:val="22"/>
          <w:lang w:val="lv-LV" w:eastAsia="lv-LV"/>
        </w:rPr>
        <w:t xml:space="preserve">.1. un </w:t>
      </w:r>
      <w:r w:rsidR="004D0005" w:rsidRPr="004C0134">
        <w:rPr>
          <w:rFonts w:ascii="Arial" w:hAnsi="Arial" w:cs="Arial"/>
          <w:sz w:val="22"/>
          <w:szCs w:val="22"/>
          <w:lang w:val="lv-LV" w:eastAsia="lv-LV"/>
        </w:rPr>
        <w:t>8</w:t>
      </w:r>
      <w:r w:rsidRPr="004C0134">
        <w:rPr>
          <w:rFonts w:ascii="Arial" w:hAnsi="Arial" w:cs="Arial"/>
          <w:sz w:val="22"/>
          <w:szCs w:val="22"/>
          <w:lang w:val="lv-LV" w:eastAsia="lv-LV"/>
        </w:rPr>
        <w:t>.</w:t>
      </w:r>
      <w:r w:rsidR="00C63009" w:rsidRPr="004C0134">
        <w:rPr>
          <w:rFonts w:ascii="Arial" w:hAnsi="Arial" w:cs="Arial"/>
          <w:sz w:val="22"/>
          <w:szCs w:val="22"/>
          <w:lang w:val="lv-LV" w:eastAsia="lv-LV"/>
        </w:rPr>
        <w:t>3</w:t>
      </w:r>
      <w:r w:rsidRPr="004C0134">
        <w:rPr>
          <w:rFonts w:ascii="Arial" w:hAnsi="Arial" w:cs="Arial"/>
          <w:sz w:val="22"/>
          <w:szCs w:val="22"/>
          <w:lang w:val="lv-LV" w:eastAsia="lv-LV"/>
        </w:rPr>
        <w:t>.2. punktā.</w:t>
      </w:r>
    </w:p>
    <w:p w14:paraId="375FE640" w14:textId="4FD3BEC4" w:rsidR="004D0005" w:rsidRPr="004C0134" w:rsidRDefault="001022EF" w:rsidP="004C0134">
      <w:pPr>
        <w:numPr>
          <w:ilvl w:val="1"/>
          <w:numId w:val="31"/>
        </w:numPr>
        <w:overflowPunct w:val="0"/>
        <w:autoSpaceDE w:val="0"/>
        <w:autoSpaceDN w:val="0"/>
        <w:adjustRightInd w:val="0"/>
        <w:ind w:left="567" w:hanging="567"/>
        <w:jc w:val="both"/>
        <w:textAlignment w:val="baseline"/>
        <w:rPr>
          <w:rFonts w:ascii="Arial" w:hAnsi="Arial" w:cs="Arial"/>
          <w:sz w:val="22"/>
          <w:szCs w:val="22"/>
          <w:lang w:val="lv-LV" w:eastAsia="lv-LV"/>
        </w:rPr>
      </w:pPr>
      <w:r w:rsidRPr="004C0134">
        <w:rPr>
          <w:rFonts w:ascii="Arial" w:hAnsi="Arial" w:cs="Arial"/>
          <w:sz w:val="22"/>
          <w:szCs w:val="22"/>
          <w:lang w:val="lv-LV" w:eastAsia="lv-LV"/>
        </w:rPr>
        <w:t>Jebkuras izmaiņas Līguma noteikumos stājas spēkā tikai tad, kad tās ir noformētas rakstiski un tās parakstījušas abas Puses. Šādi Līguma grozījumi ar to parakstīšanas brīdi kļūst par Līguma neatņemamu sastāvdaļu.</w:t>
      </w:r>
    </w:p>
    <w:p w14:paraId="55C0B3C2" w14:textId="77777777" w:rsidR="003F4F7A" w:rsidRPr="004C0134" w:rsidRDefault="003F4F7A" w:rsidP="004C0134">
      <w:pPr>
        <w:tabs>
          <w:tab w:val="left" w:pos="851"/>
        </w:tabs>
        <w:rPr>
          <w:rFonts w:ascii="Arial" w:hAnsi="Arial" w:cs="Arial"/>
          <w:b/>
          <w:bCs/>
          <w:sz w:val="22"/>
          <w:szCs w:val="22"/>
          <w:lang w:val="lv-LV"/>
        </w:rPr>
      </w:pPr>
    </w:p>
    <w:p w14:paraId="3CCBCDCE" w14:textId="6F4F108D" w:rsidR="003A36B3" w:rsidRPr="004C0134" w:rsidRDefault="003A36B3" w:rsidP="004C0134">
      <w:pPr>
        <w:numPr>
          <w:ilvl w:val="0"/>
          <w:numId w:val="31"/>
        </w:numPr>
        <w:ind w:left="0" w:firstLine="0"/>
        <w:jc w:val="center"/>
        <w:rPr>
          <w:rFonts w:ascii="Arial" w:eastAsia="Calibri" w:hAnsi="Arial" w:cs="Arial"/>
          <w:b/>
          <w:bCs/>
          <w:sz w:val="22"/>
          <w:szCs w:val="22"/>
          <w:shd w:val="clear" w:color="auto" w:fill="FFFFFF"/>
          <w:lang w:val="lv-LV"/>
        </w:rPr>
      </w:pPr>
      <w:r w:rsidRPr="004C0134">
        <w:rPr>
          <w:rFonts w:ascii="Arial" w:eastAsia="Calibri" w:hAnsi="Arial" w:cs="Arial"/>
          <w:b/>
          <w:bCs/>
          <w:sz w:val="22"/>
          <w:szCs w:val="22"/>
          <w:shd w:val="clear" w:color="auto" w:fill="FFFFFF"/>
          <w:lang w:val="lv-LV"/>
        </w:rPr>
        <w:t>Apakšuzņēmēj</w:t>
      </w:r>
      <w:r w:rsidR="00881661" w:rsidRPr="004C0134">
        <w:rPr>
          <w:rFonts w:ascii="Arial" w:eastAsia="Calibri" w:hAnsi="Arial" w:cs="Arial"/>
          <w:b/>
          <w:bCs/>
          <w:sz w:val="22"/>
          <w:szCs w:val="22"/>
          <w:shd w:val="clear" w:color="auto" w:fill="FFFFFF"/>
          <w:lang w:val="lv-LV"/>
        </w:rPr>
        <w:t>i</w:t>
      </w:r>
    </w:p>
    <w:p w14:paraId="4565A3FB" w14:textId="0588B1F0" w:rsidR="001022EF" w:rsidRPr="004C0134" w:rsidRDefault="003A36B3" w:rsidP="004C0134">
      <w:pPr>
        <w:numPr>
          <w:ilvl w:val="1"/>
          <w:numId w:val="31"/>
        </w:numPr>
        <w:tabs>
          <w:tab w:val="left" w:pos="567"/>
        </w:tabs>
        <w:ind w:left="567" w:hanging="567"/>
        <w:jc w:val="both"/>
        <w:rPr>
          <w:rFonts w:ascii="Arial" w:hAnsi="Arial" w:cs="Arial"/>
          <w:sz w:val="22"/>
          <w:szCs w:val="22"/>
          <w:lang w:val="lv-LV"/>
        </w:rPr>
      </w:pPr>
      <w:r w:rsidRPr="004C0134">
        <w:rPr>
          <w:rFonts w:ascii="Arial" w:hAnsi="Arial" w:cs="Arial"/>
          <w:sz w:val="22"/>
          <w:szCs w:val="22"/>
          <w:lang w:val="lv-LV"/>
        </w:rPr>
        <w:lastRenderedPageBreak/>
        <w:t xml:space="preserve">Pārdevējs ir tiesīgs iesaistīt Līguma izpildē tikai tā </w:t>
      </w:r>
      <w:r w:rsidR="00A1430E" w:rsidRPr="004C0134">
        <w:rPr>
          <w:rFonts w:ascii="Arial" w:hAnsi="Arial" w:cs="Arial"/>
          <w:sz w:val="22"/>
          <w:szCs w:val="22"/>
          <w:lang w:val="lv-LV"/>
        </w:rPr>
        <w:t xml:space="preserve">iepirkuma </w:t>
      </w:r>
      <w:r w:rsidRPr="004C0134">
        <w:rPr>
          <w:rFonts w:ascii="Arial" w:hAnsi="Arial" w:cs="Arial"/>
          <w:sz w:val="22"/>
          <w:szCs w:val="22"/>
          <w:lang w:val="lv-LV"/>
        </w:rPr>
        <w:t xml:space="preserve">piedāvājumā norādītos apakšuzņēmējus. Pārdevējs apņemas nekavējoties paziņot Pircējam par jebkurām izmaiņām apakšuzņēmēju sarakstā norādītajā informācijā. </w:t>
      </w:r>
    </w:p>
    <w:p w14:paraId="36E36D7A" w14:textId="77777777" w:rsidR="001022EF" w:rsidRPr="004C0134" w:rsidRDefault="003A36B3" w:rsidP="004C0134">
      <w:pPr>
        <w:numPr>
          <w:ilvl w:val="1"/>
          <w:numId w:val="31"/>
        </w:numPr>
        <w:tabs>
          <w:tab w:val="left" w:pos="567"/>
        </w:tabs>
        <w:ind w:left="567" w:hanging="567"/>
        <w:jc w:val="both"/>
        <w:rPr>
          <w:rFonts w:ascii="Arial" w:hAnsi="Arial" w:cs="Arial"/>
          <w:sz w:val="22"/>
          <w:szCs w:val="22"/>
          <w:lang w:val="lv-LV"/>
        </w:rPr>
      </w:pPr>
      <w:r w:rsidRPr="004C0134">
        <w:rPr>
          <w:rFonts w:ascii="Arial" w:hAnsi="Arial" w:cs="Arial"/>
          <w:sz w:val="22"/>
          <w:szCs w:val="22"/>
          <w:lang w:val="lv-LV"/>
        </w:rPr>
        <w:t>Pārdevējs nav tiesīgs bez saskaņošanas ar Pircēju veikt apakšuzņēmēju sarakstā norādīto apakšuzņēmēju nomaiņu un/vai iesaistīt papildu apakšuzņēmējus Līguma izpildē.</w:t>
      </w:r>
    </w:p>
    <w:p w14:paraId="48ECDCF2" w14:textId="08476B13" w:rsidR="003A36B3" w:rsidRPr="004C0134" w:rsidRDefault="003A36B3" w:rsidP="004C0134">
      <w:pPr>
        <w:numPr>
          <w:ilvl w:val="1"/>
          <w:numId w:val="31"/>
        </w:numPr>
        <w:tabs>
          <w:tab w:val="left" w:pos="567"/>
        </w:tabs>
        <w:ind w:left="567" w:hanging="567"/>
        <w:jc w:val="both"/>
        <w:rPr>
          <w:rFonts w:ascii="Arial" w:hAnsi="Arial" w:cs="Arial"/>
          <w:sz w:val="22"/>
          <w:szCs w:val="22"/>
          <w:lang w:val="lv-LV"/>
        </w:rPr>
      </w:pPr>
      <w:r w:rsidRPr="004C0134">
        <w:rPr>
          <w:rFonts w:ascii="Arial" w:hAnsi="Arial" w:cs="Arial"/>
          <w:sz w:val="22"/>
          <w:szCs w:val="22"/>
          <w:lang w:val="lv-LV"/>
        </w:rPr>
        <w:t>Pircējs nepiekrīt apakšuzņēmēja nomaiņai, ja pastāv kāds no šādiem nosacījumiem:</w:t>
      </w:r>
    </w:p>
    <w:p w14:paraId="11FA5E8C" w14:textId="77777777" w:rsidR="001022EF" w:rsidRPr="004C0134" w:rsidRDefault="003A36B3"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piedāvātais apakšuzņēmējs neatbilst iepirkuma dokumentos apakšuzņēmējiem izvirzītajām prasībām;</w:t>
      </w:r>
    </w:p>
    <w:p w14:paraId="0918F548" w14:textId="581EABCB" w:rsidR="003A36B3" w:rsidRPr="004C0134" w:rsidRDefault="003A36B3"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tiek nomainīts apakšuzņēmējs, uz kura iespējām iepirkumā Pārdevējs balstījies, lai apliecinātu sav</w:t>
      </w:r>
      <w:r w:rsidR="00C7725F" w:rsidRPr="004C0134">
        <w:rPr>
          <w:rFonts w:ascii="Arial" w:hAnsi="Arial" w:cs="Arial"/>
          <w:sz w:val="22"/>
          <w:szCs w:val="22"/>
          <w:lang w:val="lv-LV"/>
        </w:rPr>
        <w:t>u</w:t>
      </w:r>
      <w:r w:rsidRPr="004C0134">
        <w:rPr>
          <w:rFonts w:ascii="Arial" w:hAnsi="Arial" w:cs="Arial"/>
          <w:sz w:val="22"/>
          <w:szCs w:val="22"/>
          <w:lang w:val="lv-LV"/>
        </w:rPr>
        <w:t xml:space="preserve"> kvalifikācijas atbilstību iepirkuma dokumentos noteiktajām prasībām, un piedāvātajam apakšuzņēmējam nav vismaz tādas pašas kvalifikācijas, uz kādu iepirkumā Pārdevējs atsaucies, apliecinot savu atbilstību iepirkumā noteiktajām prasībām, vai tas atbilst Publisko iepirkumu likuma 42.panta  otrajā daļā minētajiem pretendentu izslēgšanas gadījumiem;</w:t>
      </w:r>
    </w:p>
    <w:p w14:paraId="376F8A9C" w14:textId="3810DF18" w:rsidR="00F6012C" w:rsidRPr="004C0134" w:rsidRDefault="003A36B3"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 xml:space="preserve">piedāvātais apakšuzņēmējs, kura sniedzamo pakalpojumu vērtība ir vismaz </w:t>
      </w:r>
      <w:r w:rsidRPr="004C0134">
        <w:rPr>
          <w:rFonts w:ascii="Arial" w:hAnsi="Arial" w:cs="Arial"/>
          <w:sz w:val="22"/>
          <w:szCs w:val="22"/>
        </w:rPr>
        <w:br/>
      </w:r>
      <w:r w:rsidR="00920C58" w:rsidRPr="004C0134">
        <w:rPr>
          <w:rFonts w:ascii="Arial" w:hAnsi="Arial" w:cs="Arial"/>
          <w:sz w:val="22"/>
          <w:szCs w:val="22"/>
          <w:lang w:val="lv-LV"/>
        </w:rPr>
        <w:t xml:space="preserve">EUR </w:t>
      </w:r>
      <w:r w:rsidRPr="004C0134">
        <w:rPr>
          <w:rFonts w:ascii="Arial" w:hAnsi="Arial" w:cs="Arial"/>
          <w:sz w:val="22"/>
          <w:szCs w:val="22"/>
          <w:lang w:val="lv-LV"/>
        </w:rPr>
        <w:t>10</w:t>
      </w:r>
      <w:r w:rsidR="00920C58" w:rsidRPr="004C0134">
        <w:rPr>
          <w:rFonts w:ascii="Arial" w:hAnsi="Arial" w:cs="Arial"/>
          <w:sz w:val="22"/>
          <w:szCs w:val="22"/>
          <w:lang w:val="lv-LV"/>
        </w:rPr>
        <w:t xml:space="preserve"> </w:t>
      </w:r>
      <w:r w:rsidRPr="004C0134">
        <w:rPr>
          <w:rFonts w:ascii="Arial" w:hAnsi="Arial" w:cs="Arial"/>
          <w:sz w:val="22"/>
          <w:szCs w:val="22"/>
          <w:lang w:val="lv-LV"/>
        </w:rPr>
        <w:t>000, atbilst Publisko iepirkumu likuma 42.panta otrajā daļā minētajiem pretendentu izslēgšanas gadījumiem;</w:t>
      </w:r>
    </w:p>
    <w:p w14:paraId="4DB76760" w14:textId="21C90272" w:rsidR="003A36B3" w:rsidRPr="004C0134" w:rsidRDefault="003A36B3"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29E590F" w14:textId="7012FF3B" w:rsidR="003A36B3" w:rsidRPr="004C0134" w:rsidRDefault="003A36B3" w:rsidP="004C0134">
      <w:pPr>
        <w:numPr>
          <w:ilvl w:val="1"/>
          <w:numId w:val="31"/>
        </w:numPr>
        <w:tabs>
          <w:tab w:val="left" w:pos="567"/>
        </w:tabs>
        <w:ind w:left="567" w:hanging="567"/>
        <w:jc w:val="both"/>
        <w:rPr>
          <w:rFonts w:ascii="Arial" w:hAnsi="Arial" w:cs="Arial"/>
          <w:sz w:val="22"/>
          <w:szCs w:val="22"/>
          <w:lang w:val="lv-LV"/>
        </w:rPr>
      </w:pPr>
      <w:r w:rsidRPr="004C0134">
        <w:rPr>
          <w:rFonts w:ascii="Arial" w:hAnsi="Arial" w:cs="Arial"/>
          <w:sz w:val="22"/>
          <w:szCs w:val="22"/>
          <w:lang w:val="lv-LV"/>
        </w:rPr>
        <w:t>Pircējs pieņem lēmumu atļaut vai atteikt apakšuzņēmēju sarakstā norādīto apakšuzņēmēju nomaiņu vai jaunu apakšuzņēmēju iesaistīšanu Līguma izpildē, ne vēlāk kā 5 (piecu) darba dienu laikā no dienas, kad Pircējs ir saņēmis visu informāciju un dokumentus, kas nepieciešami lēmuma pieņemšanai saskaņā ar Līguma un Publisko iepirkumu likuma noteikumiem. Par pieņemto lēmumu Pircējs rakstveidā paziņo Pārdevējam.</w:t>
      </w:r>
    </w:p>
    <w:p w14:paraId="14C033DA" w14:textId="77777777" w:rsidR="00D604B2" w:rsidRPr="004C0134" w:rsidRDefault="00D604B2" w:rsidP="004C0134">
      <w:pPr>
        <w:ind w:left="567" w:hanging="567"/>
        <w:jc w:val="both"/>
        <w:rPr>
          <w:rFonts w:ascii="Arial" w:hAnsi="Arial" w:cs="Arial"/>
          <w:b/>
          <w:bCs/>
          <w:sz w:val="22"/>
          <w:szCs w:val="22"/>
          <w:lang w:val="lv-LV"/>
        </w:rPr>
      </w:pPr>
    </w:p>
    <w:p w14:paraId="47C4E111" w14:textId="77777777" w:rsidR="004D0005" w:rsidRPr="004C0134" w:rsidRDefault="004D0005" w:rsidP="004C0134">
      <w:pPr>
        <w:numPr>
          <w:ilvl w:val="0"/>
          <w:numId w:val="31"/>
        </w:numPr>
        <w:ind w:left="0" w:firstLine="0"/>
        <w:jc w:val="center"/>
        <w:rPr>
          <w:rFonts w:ascii="Arial" w:hAnsi="Arial" w:cs="Arial"/>
          <w:b/>
          <w:bCs/>
          <w:sz w:val="22"/>
          <w:szCs w:val="22"/>
          <w:lang w:val="lv-LV"/>
        </w:rPr>
      </w:pPr>
      <w:r w:rsidRPr="004C0134">
        <w:rPr>
          <w:rFonts w:ascii="Arial" w:hAnsi="Arial" w:cs="Arial"/>
          <w:b/>
          <w:bCs/>
          <w:sz w:val="22"/>
          <w:szCs w:val="22"/>
          <w:lang w:val="lv-LV"/>
        </w:rPr>
        <w:t>Nepārvarama vara</w:t>
      </w:r>
    </w:p>
    <w:p w14:paraId="66FB35BF" w14:textId="77777777"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Puses tiek atbrīvotas no atbildības par Līguma pilnīgu vai daļēju neizpildi, ja to rada nepārvaramas varas apstākļi. Puses apņemas veikt nepieciešamos pasākumus, lai samazinātu kaitējumu, kas var izrietēt no nepārvaramas varas apstākļiem. Par nepārvarams varas apstākļiem nav uzskatāmi tādi apstākļi, kas radušies attiecīgās Puses darbības vai bezdarbības rezultātā.</w:t>
      </w:r>
    </w:p>
    <w:p w14:paraId="4E49C1CB" w14:textId="77777777"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Par nepārvaramas varas apstākļiem atzīst notikumu, kas atbilst visām šīm pazīmēm:</w:t>
      </w:r>
    </w:p>
    <w:p w14:paraId="7E9C67AD" w14:textId="77777777" w:rsidR="004D0005" w:rsidRPr="004C0134" w:rsidRDefault="004D0005"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no kā nav iespējams izvairīties, un kura sekas nav iespējams pārvarēt;</w:t>
      </w:r>
    </w:p>
    <w:p w14:paraId="51425D5F" w14:textId="77777777" w:rsidR="004D0005" w:rsidRPr="004C0134" w:rsidRDefault="004D0005"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kuru Līguma slēgšanas brīdī nebija iespējams paredzēt;</w:t>
      </w:r>
    </w:p>
    <w:p w14:paraId="7A04D35C" w14:textId="77777777" w:rsidR="004D0005" w:rsidRPr="004C0134" w:rsidRDefault="004D0005"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kas nav radies Puses vai tās kontrolē esošas personas kļūdas vai rīcības dēļ;</w:t>
      </w:r>
    </w:p>
    <w:p w14:paraId="262D6610" w14:textId="77777777" w:rsidR="004D0005" w:rsidRPr="004C0134" w:rsidRDefault="004D0005"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kas padara saistību izpildi ne tikai apgrūtinošu, bet arī neiespējamu.</w:t>
      </w:r>
    </w:p>
    <w:p w14:paraId="36B12E2F" w14:textId="3C7C8017"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 xml:space="preserve">Puse, kurai iestājas Līguma </w:t>
      </w:r>
      <w:r w:rsidR="005F57F7" w:rsidRPr="004C0134">
        <w:rPr>
          <w:rFonts w:ascii="Arial" w:hAnsi="Arial" w:cs="Arial"/>
          <w:sz w:val="22"/>
          <w:szCs w:val="22"/>
          <w:lang w:val="lv-LV"/>
        </w:rPr>
        <w:t>10</w:t>
      </w:r>
      <w:r w:rsidRPr="004C0134">
        <w:rPr>
          <w:rFonts w:ascii="Arial" w:hAnsi="Arial" w:cs="Arial"/>
          <w:sz w:val="22"/>
          <w:szCs w:val="22"/>
          <w:lang w:val="lv-LV"/>
        </w:rPr>
        <w:t>.2.punktā minētie apstākļi, par šādu apstākļu iestāšanos ne vēlāk kā 2 (divu) darba dienu laikā rakstveidā paziņo otrai Pusei. Ja kāda no Pusēm pieprasa, šādam ziņojumam ir jāpievieno izziņa, kuru izsniegusi kompetenta institūcija un kura satur minēto ārkārtējo apstākļu darbības apstiprinājumu un to raksturojumu.</w:t>
      </w:r>
    </w:p>
    <w:p w14:paraId="464587A8" w14:textId="55D11942"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 xml:space="preserve">Nepārvaramas varas apstākļi netiek ņemti vērā, ja Puses par to neinformēja viena otru ar vēstules vai elektroniskā pasta palīdzību Līguma </w:t>
      </w:r>
      <w:r w:rsidR="005F57F7" w:rsidRPr="004C0134">
        <w:rPr>
          <w:rFonts w:ascii="Arial" w:hAnsi="Arial" w:cs="Arial"/>
          <w:sz w:val="22"/>
          <w:szCs w:val="22"/>
          <w:lang w:val="lv-LV"/>
        </w:rPr>
        <w:t>10</w:t>
      </w:r>
      <w:r w:rsidRPr="004C0134">
        <w:rPr>
          <w:rFonts w:ascii="Arial" w:hAnsi="Arial" w:cs="Arial"/>
          <w:sz w:val="22"/>
          <w:szCs w:val="22"/>
          <w:lang w:val="lv-LV"/>
        </w:rPr>
        <w:t>.3.punktā minētajā termiņā.</w:t>
      </w:r>
    </w:p>
    <w:p w14:paraId="747215EA" w14:textId="77777777"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Nepārvaramas varas apstākļu pierādīšanas pienākums ir Pusei, kura uz tiem atsaucas.</w:t>
      </w:r>
    </w:p>
    <w:p w14:paraId="57BFA2B3" w14:textId="55F8FC5F" w:rsidR="004D0005" w:rsidRPr="004C0134" w:rsidRDefault="004D0005" w:rsidP="004C0134">
      <w:pPr>
        <w:pStyle w:val="ListParagraph"/>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 xml:space="preserve">Ja nepārvaramas varas apstākļu dēļ Līgums nav izpildāms ilgāk par 3 (trīs) mēnešiem, tad katrai </w:t>
      </w:r>
      <w:r w:rsidRPr="004C0134">
        <w:rPr>
          <w:rFonts w:ascii="Arial" w:eastAsia="Cambria" w:hAnsi="Arial" w:cs="Arial"/>
          <w:kern w:val="56"/>
          <w:sz w:val="22"/>
          <w:szCs w:val="22"/>
          <w:lang w:val="lv-LV"/>
        </w:rPr>
        <w:t>Pusei</w:t>
      </w:r>
      <w:r w:rsidRPr="004C0134">
        <w:rPr>
          <w:rFonts w:ascii="Arial" w:hAnsi="Arial" w:cs="Arial"/>
          <w:sz w:val="22"/>
          <w:szCs w:val="22"/>
          <w:lang w:val="lv-LV"/>
        </w:rPr>
        <w:t xml:space="preserve"> ir tiesības bez jebkādām sankcijām vienpusēji atkāpties no Līguma izpildes. </w:t>
      </w:r>
    </w:p>
    <w:p w14:paraId="6DD18E0F" w14:textId="77777777" w:rsidR="004D0005" w:rsidRPr="004C0134" w:rsidRDefault="004D0005" w:rsidP="004C0134">
      <w:pPr>
        <w:jc w:val="both"/>
        <w:rPr>
          <w:rFonts w:ascii="Arial" w:hAnsi="Arial" w:cs="Arial"/>
          <w:sz w:val="22"/>
          <w:szCs w:val="22"/>
          <w:lang w:val="lv-LV"/>
        </w:rPr>
      </w:pPr>
    </w:p>
    <w:p w14:paraId="1B43B7E8" w14:textId="77777777" w:rsidR="004D0005" w:rsidRPr="004C0134" w:rsidRDefault="004D0005" w:rsidP="004C0134">
      <w:pPr>
        <w:numPr>
          <w:ilvl w:val="0"/>
          <w:numId w:val="31"/>
        </w:numPr>
        <w:ind w:left="0" w:firstLine="0"/>
        <w:jc w:val="center"/>
        <w:rPr>
          <w:rFonts w:ascii="Arial" w:hAnsi="Arial" w:cs="Arial"/>
          <w:b/>
          <w:bCs/>
          <w:sz w:val="22"/>
          <w:szCs w:val="22"/>
          <w:lang w:val="lv-LV"/>
        </w:rPr>
      </w:pPr>
      <w:r w:rsidRPr="004C0134">
        <w:rPr>
          <w:rFonts w:ascii="Arial" w:eastAsia="Calibri" w:hAnsi="Arial" w:cs="Arial"/>
          <w:b/>
          <w:bCs/>
          <w:sz w:val="22"/>
          <w:szCs w:val="22"/>
          <w:lang w:val="lv-LV"/>
        </w:rPr>
        <w:t>Konfidencialitāte un personas dati</w:t>
      </w:r>
    </w:p>
    <w:p w14:paraId="4940D444" w14:textId="77777777" w:rsidR="00211175" w:rsidRPr="004C0134" w:rsidRDefault="00211175" w:rsidP="004C0134">
      <w:pPr>
        <w:numPr>
          <w:ilvl w:val="1"/>
          <w:numId w:val="31"/>
        </w:numPr>
        <w:ind w:left="567" w:hanging="567"/>
        <w:jc w:val="both"/>
        <w:rPr>
          <w:rFonts w:ascii="Arial" w:hAnsi="Arial" w:cs="Arial"/>
          <w:sz w:val="22"/>
          <w:szCs w:val="22"/>
          <w:lang w:val="lv-LV" w:eastAsia="lv-LV"/>
        </w:rPr>
      </w:pPr>
      <w:bookmarkStart w:id="7" w:name="_Hlk121084764"/>
      <w:r w:rsidRPr="004C0134">
        <w:rPr>
          <w:rFonts w:ascii="Arial" w:hAnsi="Arial" w:cs="Arial"/>
          <w:sz w:val="22"/>
          <w:szCs w:val="22"/>
          <w:lang w:val="lv-LV"/>
        </w:rPr>
        <w:t xml:space="preserve">Puses apņemas neizpaust konfidenciālu informāciju, kas iegūta no otras Puses Līguma darbības laikā. Par konfidenciālu informāciju Līguma izpratnē tiek uzskatīta visa veida informācija, kura saistīta ar Līguma izpildi, tai skaitā personu dati, komercnoslēpums, </w:t>
      </w:r>
      <w:r w:rsidRPr="004C0134">
        <w:rPr>
          <w:rFonts w:ascii="Arial" w:hAnsi="Arial" w:cs="Arial"/>
          <w:sz w:val="22"/>
          <w:szCs w:val="22"/>
          <w:lang w:val="lv-LV"/>
        </w:rPr>
        <w:lastRenderedPageBreak/>
        <w:t>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14:paraId="571C022E" w14:textId="77777777" w:rsidR="00211175" w:rsidRPr="004C0134" w:rsidRDefault="00211175"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14:paraId="688C7181" w14:textId="77777777" w:rsidR="00211175" w:rsidRPr="004C0134" w:rsidRDefault="00211175"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14:paraId="6EEB570C" w14:textId="77777777" w:rsidR="00211175" w:rsidRPr="004C0134" w:rsidRDefault="00211175"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14:paraId="55776ADC" w14:textId="77777777" w:rsidR="00211175" w:rsidRPr="004C0134" w:rsidRDefault="00211175"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14:paraId="614B4B5E" w14:textId="77777777" w:rsidR="00211175" w:rsidRPr="004C0134" w:rsidRDefault="00211175"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Puses apņemas neapstrādāt no otras Puses iegūtos personas datus citiem ar Līguma minēto saistību izpildi nesaistītiem mērķiem, ja vien tas neizriet no spēkā esošiem normatīviem aktiem.</w:t>
      </w:r>
      <w:bookmarkEnd w:id="7"/>
    </w:p>
    <w:p w14:paraId="7EFCEAB3" w14:textId="77777777" w:rsidR="004D0005" w:rsidRPr="004C0134" w:rsidRDefault="004D0005" w:rsidP="004C0134">
      <w:pPr>
        <w:rPr>
          <w:rFonts w:ascii="Arial" w:hAnsi="Arial" w:cs="Arial"/>
          <w:b/>
          <w:bCs/>
          <w:sz w:val="22"/>
          <w:szCs w:val="22"/>
          <w:lang w:val="lv-LV"/>
        </w:rPr>
      </w:pPr>
    </w:p>
    <w:p w14:paraId="2C91E646" w14:textId="094A35C1" w:rsidR="00D604B2" w:rsidRPr="004C0134" w:rsidRDefault="00D604B2" w:rsidP="004C0134">
      <w:pPr>
        <w:numPr>
          <w:ilvl w:val="0"/>
          <w:numId w:val="31"/>
        </w:numPr>
        <w:ind w:left="0" w:firstLine="0"/>
        <w:jc w:val="center"/>
        <w:rPr>
          <w:rFonts w:ascii="Arial" w:hAnsi="Arial" w:cs="Arial"/>
          <w:b/>
          <w:bCs/>
          <w:sz w:val="22"/>
          <w:szCs w:val="22"/>
          <w:lang w:val="lv-LV"/>
        </w:rPr>
      </w:pPr>
      <w:r w:rsidRPr="004C0134">
        <w:rPr>
          <w:rFonts w:ascii="Arial" w:hAnsi="Arial" w:cs="Arial"/>
          <w:b/>
          <w:bCs/>
          <w:sz w:val="22"/>
          <w:szCs w:val="22"/>
          <w:lang w:val="lv-LV"/>
        </w:rPr>
        <w:t>Citi noteikumi</w:t>
      </w:r>
    </w:p>
    <w:p w14:paraId="1F2A2CA9" w14:textId="284812C2" w:rsidR="00FB5006" w:rsidRPr="004C0134" w:rsidRDefault="00FB5006" w:rsidP="004C0134">
      <w:pPr>
        <w:numPr>
          <w:ilvl w:val="1"/>
          <w:numId w:val="31"/>
        </w:numPr>
        <w:tabs>
          <w:tab w:val="left" w:pos="567"/>
        </w:tabs>
        <w:ind w:left="567" w:hanging="567"/>
        <w:jc w:val="both"/>
        <w:rPr>
          <w:rFonts w:ascii="Arial" w:hAnsi="Arial" w:cs="Arial"/>
          <w:sz w:val="22"/>
          <w:szCs w:val="22"/>
          <w:lang w:val="lv-LV"/>
        </w:rPr>
      </w:pPr>
      <w:r w:rsidRPr="004C0134">
        <w:rPr>
          <w:rFonts w:ascii="Arial" w:hAnsi="Arial" w:cs="Arial"/>
          <w:sz w:val="22"/>
          <w:szCs w:val="22"/>
          <w:lang w:val="lv-LV"/>
        </w:rPr>
        <w:t>Puses nosaka par Līguma izpildi atbildīgās persona</w:t>
      </w:r>
      <w:r w:rsidR="00337D52" w:rsidRPr="004C0134">
        <w:rPr>
          <w:rFonts w:ascii="Arial" w:hAnsi="Arial" w:cs="Arial"/>
          <w:sz w:val="22"/>
          <w:szCs w:val="22"/>
          <w:lang w:val="lv-LV"/>
        </w:rPr>
        <w:t>s</w:t>
      </w:r>
      <w:r w:rsidRPr="004C0134">
        <w:rPr>
          <w:rFonts w:ascii="Arial" w:hAnsi="Arial" w:cs="Arial"/>
          <w:sz w:val="22"/>
          <w:szCs w:val="22"/>
          <w:lang w:val="lv-LV"/>
        </w:rPr>
        <w:t>, kuras kontaktējas ar otru Pusi un uzrauga (koordinē) kvalitatīvu Līguma izpildi, tajā skaitā paraksta Pre</w:t>
      </w:r>
      <w:r w:rsidR="00491558">
        <w:rPr>
          <w:rFonts w:ascii="Arial" w:hAnsi="Arial" w:cs="Arial"/>
          <w:sz w:val="22"/>
          <w:szCs w:val="22"/>
          <w:lang w:val="lv-LV"/>
        </w:rPr>
        <w:t>ces</w:t>
      </w:r>
      <w:r w:rsidRPr="004C0134">
        <w:rPr>
          <w:rFonts w:ascii="Arial" w:hAnsi="Arial" w:cs="Arial"/>
          <w:sz w:val="22"/>
          <w:szCs w:val="22"/>
          <w:lang w:val="lv-LV"/>
        </w:rPr>
        <w:t xml:space="preserve"> piegādes dokumentus</w:t>
      </w:r>
      <w:r w:rsidR="00E44341" w:rsidRPr="004C0134">
        <w:rPr>
          <w:rFonts w:ascii="Arial" w:hAnsi="Arial" w:cs="Arial"/>
          <w:sz w:val="22"/>
          <w:szCs w:val="22"/>
          <w:lang w:val="lv-LV"/>
        </w:rPr>
        <w:t xml:space="preserve">, </w:t>
      </w:r>
      <w:r w:rsidRPr="004C0134">
        <w:rPr>
          <w:rFonts w:ascii="Arial" w:hAnsi="Arial" w:cs="Arial"/>
          <w:sz w:val="22"/>
          <w:szCs w:val="22"/>
          <w:lang w:val="lv-LV"/>
        </w:rPr>
        <w:t>saskaņo piegādes laiku, pārbauda Pre</w:t>
      </w:r>
      <w:r w:rsidR="00491558">
        <w:rPr>
          <w:rFonts w:ascii="Arial" w:hAnsi="Arial" w:cs="Arial"/>
          <w:sz w:val="22"/>
          <w:szCs w:val="22"/>
          <w:lang w:val="lv-LV"/>
        </w:rPr>
        <w:t>ces</w:t>
      </w:r>
      <w:r w:rsidRPr="004C0134">
        <w:rPr>
          <w:rFonts w:ascii="Arial" w:hAnsi="Arial" w:cs="Arial"/>
          <w:sz w:val="22"/>
          <w:szCs w:val="22"/>
          <w:lang w:val="lv-LV"/>
        </w:rPr>
        <w:t xml:space="preserve"> atbilstību, informē otru Pusi par konstatētajiem Preces trūkumiem</w:t>
      </w:r>
      <w:r w:rsidR="006F34A6" w:rsidRPr="004C0134">
        <w:rPr>
          <w:rFonts w:ascii="Arial" w:hAnsi="Arial" w:cs="Arial"/>
          <w:sz w:val="22"/>
          <w:szCs w:val="22"/>
          <w:lang w:val="lv-LV"/>
        </w:rPr>
        <w:t>, sagatavo un nosūta pretenziju,</w:t>
      </w:r>
      <w:r w:rsidRPr="004C0134">
        <w:rPr>
          <w:rFonts w:ascii="Arial" w:hAnsi="Arial" w:cs="Arial"/>
          <w:sz w:val="22"/>
          <w:szCs w:val="22"/>
          <w:lang w:val="lv-LV"/>
        </w:rPr>
        <w:t xml:space="preserve"> kontrolē Līgumā noteikto saistību izpildi: </w:t>
      </w:r>
    </w:p>
    <w:p w14:paraId="55BB50C7" w14:textId="021DEB05" w:rsidR="00696787" w:rsidRPr="004C0134" w:rsidRDefault="00FB5006"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 xml:space="preserve">No Pircēja puses: </w:t>
      </w:r>
      <w:r w:rsidR="00DF7F71">
        <w:rPr>
          <w:rFonts w:ascii="Arial" w:hAnsi="Arial" w:cs="Arial"/>
          <w:sz w:val="22"/>
          <w:szCs w:val="22"/>
          <w:lang w:val="lv-LV"/>
        </w:rPr>
        <w:t>[..]</w:t>
      </w:r>
      <w:r w:rsidRPr="004C0134">
        <w:rPr>
          <w:rFonts w:ascii="Arial" w:hAnsi="Arial" w:cs="Arial"/>
          <w:sz w:val="22"/>
          <w:szCs w:val="22"/>
          <w:lang w:val="lv-LV"/>
        </w:rPr>
        <w:t>, tālr.</w:t>
      </w:r>
      <w:r w:rsidR="00995E88">
        <w:rPr>
          <w:rFonts w:ascii="Arial" w:hAnsi="Arial" w:cs="Arial"/>
          <w:sz w:val="22"/>
          <w:szCs w:val="22"/>
          <w:lang w:val="lv-LV"/>
        </w:rPr>
        <w:t xml:space="preserve"> +371 </w:t>
      </w:r>
      <w:r w:rsidR="00DF7F71">
        <w:rPr>
          <w:rFonts w:ascii="Arial" w:hAnsi="Arial" w:cs="Arial"/>
          <w:sz w:val="22"/>
          <w:szCs w:val="22"/>
          <w:lang w:val="lv-LV"/>
        </w:rPr>
        <w:t>[..]</w:t>
      </w:r>
      <w:r w:rsidR="00995E88">
        <w:rPr>
          <w:rFonts w:ascii="Arial" w:hAnsi="Arial" w:cs="Arial"/>
          <w:sz w:val="22"/>
          <w:szCs w:val="22"/>
          <w:lang w:val="lv-LV"/>
        </w:rPr>
        <w:t xml:space="preserve">, </w:t>
      </w:r>
      <w:r w:rsidRPr="004C0134">
        <w:rPr>
          <w:rFonts w:ascii="Arial" w:hAnsi="Arial" w:cs="Arial"/>
          <w:sz w:val="22"/>
          <w:szCs w:val="22"/>
          <w:lang w:val="lv-LV"/>
        </w:rPr>
        <w:t xml:space="preserve">e-pasts: </w:t>
      </w:r>
      <w:r w:rsidR="00DF7F71">
        <w:rPr>
          <w:rFonts w:ascii="Arial" w:hAnsi="Arial" w:cs="Arial"/>
          <w:sz w:val="22"/>
          <w:szCs w:val="22"/>
          <w:lang w:val="lv-LV"/>
        </w:rPr>
        <w:t>[..]</w:t>
      </w:r>
      <w:r w:rsidRPr="004C0134">
        <w:rPr>
          <w:rFonts w:ascii="Arial" w:hAnsi="Arial" w:cs="Arial"/>
          <w:sz w:val="22"/>
          <w:szCs w:val="22"/>
          <w:lang w:val="lv-LV"/>
        </w:rPr>
        <w:t>.</w:t>
      </w:r>
      <w:r w:rsidR="00995E88">
        <w:rPr>
          <w:rFonts w:ascii="Arial" w:hAnsi="Arial" w:cs="Arial"/>
          <w:sz w:val="22"/>
          <w:szCs w:val="22"/>
          <w:lang w:val="lv-LV"/>
        </w:rPr>
        <w:t xml:space="preserve"> </w:t>
      </w:r>
      <w:r w:rsidRPr="004C0134">
        <w:rPr>
          <w:rFonts w:ascii="Arial" w:hAnsi="Arial" w:cs="Arial"/>
          <w:sz w:val="22"/>
          <w:szCs w:val="22"/>
          <w:lang w:val="lv-LV"/>
        </w:rPr>
        <w:t xml:space="preserve">Rēķinu nosūtīšanai: </w:t>
      </w:r>
      <w:r w:rsidR="00DF7F71">
        <w:rPr>
          <w:rFonts w:ascii="Arial" w:hAnsi="Arial" w:cs="Arial"/>
          <w:sz w:val="22"/>
          <w:szCs w:val="22"/>
          <w:lang w:val="lv-LV"/>
        </w:rPr>
        <w:t>[..]</w:t>
      </w:r>
      <w:r w:rsidRPr="004C0134">
        <w:rPr>
          <w:rFonts w:ascii="Arial" w:hAnsi="Arial" w:cs="Arial"/>
          <w:sz w:val="22"/>
          <w:szCs w:val="22"/>
          <w:lang w:val="lv-LV"/>
        </w:rPr>
        <w:t>;</w:t>
      </w:r>
      <w:r w:rsidR="00995E88">
        <w:rPr>
          <w:rFonts w:ascii="Arial" w:hAnsi="Arial" w:cs="Arial"/>
          <w:sz w:val="22"/>
          <w:szCs w:val="22"/>
          <w:lang w:val="lv-LV"/>
        </w:rPr>
        <w:t xml:space="preserve"> </w:t>
      </w:r>
    </w:p>
    <w:p w14:paraId="0D3B6283" w14:textId="7D1C95FE" w:rsidR="00FB5006" w:rsidRPr="004C0134" w:rsidRDefault="00FB5006" w:rsidP="004C0134">
      <w:pPr>
        <w:pStyle w:val="ListParagraph"/>
        <w:numPr>
          <w:ilvl w:val="2"/>
          <w:numId w:val="31"/>
        </w:numPr>
        <w:ind w:left="1276" w:hanging="709"/>
        <w:jc w:val="both"/>
        <w:rPr>
          <w:rFonts w:ascii="Arial" w:hAnsi="Arial" w:cs="Arial"/>
          <w:sz w:val="22"/>
          <w:szCs w:val="22"/>
          <w:lang w:val="lv-LV"/>
        </w:rPr>
      </w:pPr>
      <w:r w:rsidRPr="004C0134">
        <w:rPr>
          <w:rFonts w:ascii="Arial" w:hAnsi="Arial" w:cs="Arial"/>
          <w:sz w:val="22"/>
          <w:szCs w:val="22"/>
          <w:lang w:val="lv-LV"/>
        </w:rPr>
        <w:t xml:space="preserve">No Pārdevēja puses: </w:t>
      </w:r>
      <w:r w:rsidR="00DF7F71">
        <w:rPr>
          <w:rFonts w:ascii="Arial" w:hAnsi="Arial" w:cs="Arial"/>
          <w:sz w:val="22"/>
          <w:szCs w:val="22"/>
          <w:lang w:val="lv-LV"/>
        </w:rPr>
        <w:t>[..]</w:t>
      </w:r>
      <w:r w:rsidRPr="004C0134">
        <w:rPr>
          <w:rFonts w:ascii="Arial" w:hAnsi="Arial" w:cs="Arial"/>
          <w:sz w:val="22"/>
          <w:szCs w:val="22"/>
          <w:lang w:val="lv-LV"/>
        </w:rPr>
        <w:t xml:space="preserve">, tālr. </w:t>
      </w:r>
      <w:r w:rsidR="00995E88">
        <w:rPr>
          <w:rFonts w:ascii="Arial" w:hAnsi="Arial" w:cs="Arial"/>
          <w:sz w:val="22"/>
          <w:szCs w:val="22"/>
          <w:lang w:val="lv-LV"/>
        </w:rPr>
        <w:t xml:space="preserve">+371 </w:t>
      </w:r>
      <w:r w:rsidR="00DF7F71">
        <w:rPr>
          <w:rFonts w:ascii="Arial" w:hAnsi="Arial" w:cs="Arial"/>
          <w:sz w:val="22"/>
          <w:szCs w:val="22"/>
          <w:lang w:val="lv-LV"/>
        </w:rPr>
        <w:t>[..]</w:t>
      </w:r>
      <w:r w:rsidR="00995E88">
        <w:rPr>
          <w:rFonts w:ascii="Arial" w:hAnsi="Arial" w:cs="Arial"/>
          <w:sz w:val="22"/>
          <w:szCs w:val="22"/>
          <w:lang w:val="lv-LV"/>
        </w:rPr>
        <w:t>,</w:t>
      </w:r>
      <w:r w:rsidRPr="004C0134">
        <w:rPr>
          <w:rFonts w:ascii="Arial" w:hAnsi="Arial" w:cs="Arial"/>
          <w:sz w:val="22"/>
          <w:szCs w:val="22"/>
          <w:lang w:val="lv-LV"/>
        </w:rPr>
        <w:t xml:space="preserve"> e-pasts: </w:t>
      </w:r>
      <w:r w:rsidR="00DF7F71">
        <w:rPr>
          <w:rFonts w:ascii="Arial" w:hAnsi="Arial" w:cs="Arial"/>
          <w:sz w:val="22"/>
          <w:szCs w:val="22"/>
          <w:lang w:val="lv-LV"/>
        </w:rPr>
        <w:t>[..]</w:t>
      </w:r>
      <w:r w:rsidRPr="004C0134">
        <w:rPr>
          <w:rFonts w:ascii="Arial" w:hAnsi="Arial" w:cs="Arial"/>
          <w:sz w:val="22"/>
          <w:szCs w:val="22"/>
          <w:lang w:val="lv-LV"/>
        </w:rPr>
        <w:t>.</w:t>
      </w:r>
      <w:r w:rsidR="00995E88">
        <w:rPr>
          <w:rFonts w:ascii="Arial" w:hAnsi="Arial" w:cs="Arial"/>
          <w:sz w:val="22"/>
          <w:szCs w:val="22"/>
          <w:lang w:val="lv-LV"/>
        </w:rPr>
        <w:t xml:space="preserve"> </w:t>
      </w:r>
    </w:p>
    <w:p w14:paraId="761D9516" w14:textId="74F5ACD8" w:rsidR="00FB5006" w:rsidRPr="004C0134" w:rsidRDefault="00FB5006"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Puses apņemas iespējami savlaicīgi informēt viena otru par izmaiņām atbildīgo personu sastāvā vai atsevišķu personu pilnvarojuma apjoma izmaiņām, attiecīgo informāciju nosūtot uz Līguma 1</w:t>
      </w:r>
      <w:r w:rsidR="00A92393" w:rsidRPr="004C0134">
        <w:rPr>
          <w:rFonts w:ascii="Arial" w:hAnsi="Arial" w:cs="Arial"/>
          <w:sz w:val="22"/>
          <w:szCs w:val="22"/>
          <w:lang w:val="lv-LV"/>
        </w:rPr>
        <w:t>2</w:t>
      </w:r>
      <w:r w:rsidRPr="004C0134">
        <w:rPr>
          <w:rFonts w:ascii="Arial" w:hAnsi="Arial" w:cs="Arial"/>
          <w:sz w:val="22"/>
          <w:szCs w:val="22"/>
          <w:lang w:val="lv-LV"/>
        </w:rPr>
        <w:t>.</w:t>
      </w:r>
      <w:r w:rsidR="00EE457D" w:rsidRPr="004C0134">
        <w:rPr>
          <w:rFonts w:ascii="Arial" w:hAnsi="Arial" w:cs="Arial"/>
          <w:sz w:val="22"/>
          <w:szCs w:val="22"/>
          <w:lang w:val="lv-LV"/>
        </w:rPr>
        <w:t>1.</w:t>
      </w:r>
      <w:r w:rsidRPr="004C0134">
        <w:rPr>
          <w:rFonts w:ascii="Arial" w:hAnsi="Arial" w:cs="Arial"/>
          <w:sz w:val="22"/>
          <w:szCs w:val="22"/>
          <w:lang w:val="lv-LV"/>
        </w:rPr>
        <w:t>punktā noteiktajām e-pasta adresēm un neveicot attiecīgos grozījumus Līgumā.</w:t>
      </w:r>
    </w:p>
    <w:p w14:paraId="00E5CFC1" w14:textId="394A6551" w:rsidR="0006651D" w:rsidRPr="004C0134" w:rsidRDefault="00D604B2"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 xml:space="preserve">Puses apņemas veikt visus nepieciešamos pasākumus, lai novērstu koruptīvas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koruptīvajām darbībām vai par iespējamiem pārkāpumiem, rakstot uz Pušu kontaktinformācijā norādīto e-pasta adresi. </w:t>
      </w:r>
    </w:p>
    <w:p w14:paraId="31F0A2F3" w14:textId="26C30151" w:rsidR="004A4F5A" w:rsidRPr="004C0134" w:rsidRDefault="004A4F5A"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 xml:space="preserve">Visi paziņojumi starp Pusēm Līguma sakarā tiek uzskatīti par saņemtiem, ja tie (i) nodoti adresātam pret parakstu, (ii) nosūtīti pa pastu ierakstītā vēstulē uz Līguma </w:t>
      </w:r>
      <w:r w:rsidR="00634AA2" w:rsidRPr="004C0134">
        <w:rPr>
          <w:rFonts w:ascii="Arial" w:hAnsi="Arial" w:cs="Arial"/>
          <w:sz w:val="22"/>
          <w:szCs w:val="22"/>
          <w:lang w:val="lv-LV"/>
        </w:rPr>
        <w:t>1</w:t>
      </w:r>
      <w:r w:rsidR="00D25AE1" w:rsidRPr="004C0134">
        <w:rPr>
          <w:rFonts w:ascii="Arial" w:hAnsi="Arial" w:cs="Arial"/>
          <w:sz w:val="22"/>
          <w:szCs w:val="22"/>
          <w:lang w:val="lv-LV"/>
        </w:rPr>
        <w:t>3</w:t>
      </w:r>
      <w:r w:rsidRPr="004C0134">
        <w:rPr>
          <w:rFonts w:ascii="Arial" w:hAnsi="Arial" w:cs="Arial"/>
          <w:sz w:val="22"/>
          <w:szCs w:val="22"/>
          <w:lang w:val="lv-LV"/>
        </w:rPr>
        <w:t>.punktā norādītajām Pušu adresēm un šajā gadījumā tiks uzskatīti par saņemtiem 5.</w:t>
      </w:r>
      <w:r w:rsidR="00760EBF" w:rsidRPr="004C0134">
        <w:rPr>
          <w:rFonts w:ascii="Arial" w:hAnsi="Arial" w:cs="Arial"/>
          <w:sz w:val="22"/>
          <w:szCs w:val="22"/>
          <w:lang w:val="lv-LV"/>
        </w:rPr>
        <w:t xml:space="preserve"> (</w:t>
      </w:r>
      <w:r w:rsidRPr="004C0134">
        <w:rPr>
          <w:rFonts w:ascii="Arial" w:hAnsi="Arial" w:cs="Arial"/>
          <w:sz w:val="22"/>
          <w:szCs w:val="22"/>
          <w:lang w:val="lv-LV"/>
        </w:rPr>
        <w:t>piektajā</w:t>
      </w:r>
      <w:r w:rsidR="00760EBF" w:rsidRPr="004C0134">
        <w:rPr>
          <w:rFonts w:ascii="Arial" w:hAnsi="Arial" w:cs="Arial"/>
          <w:sz w:val="22"/>
          <w:szCs w:val="22"/>
          <w:lang w:val="lv-LV"/>
        </w:rPr>
        <w:t>)</w:t>
      </w:r>
      <w:r w:rsidRPr="004C0134">
        <w:rPr>
          <w:rFonts w:ascii="Arial" w:hAnsi="Arial" w:cs="Arial"/>
          <w:sz w:val="22"/>
          <w:szCs w:val="22"/>
          <w:lang w:val="lv-LV"/>
        </w:rPr>
        <w:t xml:space="preserve"> darba dienā no nodošanas pasta iestādē nosūtīšanai, vai (iii) nosūtīti ar e-pasta starpniecību uz Līguma 1</w:t>
      </w:r>
      <w:r w:rsidR="00D25AE1" w:rsidRPr="004C0134">
        <w:rPr>
          <w:rFonts w:ascii="Arial" w:hAnsi="Arial" w:cs="Arial"/>
          <w:sz w:val="22"/>
          <w:szCs w:val="22"/>
          <w:lang w:val="lv-LV"/>
        </w:rPr>
        <w:t>3</w:t>
      </w:r>
      <w:r w:rsidRPr="004C0134">
        <w:rPr>
          <w:rFonts w:ascii="Arial" w:hAnsi="Arial" w:cs="Arial"/>
          <w:sz w:val="22"/>
          <w:szCs w:val="22"/>
          <w:lang w:val="lv-LV"/>
        </w:rPr>
        <w:t xml:space="preserve">.punktā norādītajām Pušu e-pasta adresēm, un šajā gadījumā tiks uzskatīti par saņemtiem nākamajā darba dienā pēc nosūtīšanas. </w:t>
      </w:r>
    </w:p>
    <w:p w14:paraId="34792C0C" w14:textId="77777777" w:rsidR="00D604B2" w:rsidRPr="004C0134" w:rsidRDefault="00D604B2"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bidi="lo-LA"/>
        </w:rPr>
        <w:lastRenderedPageBreak/>
        <w:t>Strīdus, kas var rasties Līguma izpildes rezultātā vai sakarā ar Līgumu, Puses risina savstarpējo pārrunu ceļā. Ja vienošanās netiek panākta, tad strīds tiek risināts tiesā Latvijas Republikas normatīvajos aktos noteiktajā kārtībā.</w:t>
      </w:r>
    </w:p>
    <w:p w14:paraId="279B99A9" w14:textId="77777777" w:rsidR="00D604B2" w:rsidRPr="004C0134" w:rsidRDefault="00D604B2"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bidi="lo-LA"/>
        </w:rPr>
        <w:t>Kādam no Līguma noteikumiem zaudējot spēku normatīvo aktu grozījumu gadījumā, Līgums nezaudē spēku tā pārējos punktos, un šajā gadījumā Pušu pienākums ir piemērot Līgumu atbilstoši spēkā esošajiem normatīvajiem aktiem.</w:t>
      </w:r>
    </w:p>
    <w:p w14:paraId="4EFC877B" w14:textId="77777777" w:rsidR="00D604B2" w:rsidRPr="004C0134" w:rsidRDefault="00D604B2" w:rsidP="004C0134">
      <w:pPr>
        <w:numPr>
          <w:ilvl w:val="1"/>
          <w:numId w:val="31"/>
        </w:numPr>
        <w:ind w:left="567" w:hanging="567"/>
        <w:jc w:val="both"/>
        <w:rPr>
          <w:rFonts w:ascii="Arial" w:hAnsi="Arial" w:cs="Arial"/>
          <w:sz w:val="22"/>
          <w:szCs w:val="22"/>
          <w:lang w:val="lv-LV"/>
        </w:rPr>
      </w:pPr>
      <w:r w:rsidRPr="004C0134">
        <w:rPr>
          <w:rFonts w:ascii="Arial" w:hAnsi="Arial" w:cs="Arial"/>
          <w:sz w:val="22"/>
          <w:szCs w:val="22"/>
          <w:lang w:val="lv-LV"/>
        </w:rPr>
        <w:t>Līgums parakstīts ar drošu elektronisko parakstu, kas satur laika zīmogu. Līgums ir saistošs no tā abpusējas parakstīšanas brīža. Līguma abpusējas parakstīšanas datums ir pēdējā parakstītāja pievienotā laika zīmoga datums un laiks</w:t>
      </w:r>
      <w:r w:rsidRPr="004C0134">
        <w:rPr>
          <w:rFonts w:ascii="Arial" w:hAnsi="Arial" w:cs="Arial"/>
          <w:i/>
          <w:iCs/>
          <w:sz w:val="22"/>
          <w:szCs w:val="22"/>
          <w:lang w:val="lv-LV"/>
        </w:rPr>
        <w:t xml:space="preserve">. </w:t>
      </w:r>
    </w:p>
    <w:p w14:paraId="48E65745" w14:textId="77777777" w:rsidR="00D604B2" w:rsidRPr="004C0134" w:rsidRDefault="00D604B2" w:rsidP="004C0134">
      <w:pPr>
        <w:ind w:left="567" w:hanging="567"/>
        <w:jc w:val="both"/>
        <w:rPr>
          <w:rFonts w:ascii="Arial" w:hAnsi="Arial" w:cs="Arial"/>
          <w:sz w:val="22"/>
          <w:szCs w:val="22"/>
          <w:lang w:val="lv-LV"/>
        </w:rPr>
      </w:pPr>
    </w:p>
    <w:p w14:paraId="1710BD9F" w14:textId="166321DC" w:rsidR="00D604B2" w:rsidRPr="004C0134" w:rsidRDefault="00D604B2" w:rsidP="004C0134">
      <w:pPr>
        <w:pStyle w:val="BodyText"/>
        <w:numPr>
          <w:ilvl w:val="0"/>
          <w:numId w:val="31"/>
        </w:numPr>
        <w:spacing w:after="0"/>
        <w:ind w:left="0" w:firstLine="0"/>
        <w:jc w:val="center"/>
        <w:rPr>
          <w:rFonts w:ascii="Arial" w:hAnsi="Arial" w:cs="Arial"/>
          <w:b/>
          <w:bCs/>
          <w:sz w:val="22"/>
          <w:szCs w:val="22"/>
          <w:lang w:val="lv-LV"/>
        </w:rPr>
      </w:pPr>
      <w:r w:rsidRPr="004C0134">
        <w:rPr>
          <w:rFonts w:ascii="Arial" w:eastAsia="Arial Unicode MS" w:hAnsi="Arial" w:cs="Arial"/>
          <w:b/>
          <w:bCs/>
          <w:kern w:val="1"/>
          <w:sz w:val="22"/>
          <w:szCs w:val="22"/>
          <w:lang w:val="lv-LV" w:eastAsia="hi-IN" w:bidi="hi-IN"/>
        </w:rPr>
        <w:t>Pušu rekvizīti</w:t>
      </w:r>
    </w:p>
    <w:p w14:paraId="6232E62B" w14:textId="77777777" w:rsidR="00EF3C49" w:rsidRPr="004C0134" w:rsidRDefault="00EF3C49" w:rsidP="004C0134">
      <w:pPr>
        <w:pStyle w:val="BodyText"/>
        <w:spacing w:after="0"/>
        <w:ind w:left="567" w:hanging="567"/>
        <w:rPr>
          <w:rFonts w:ascii="Arial" w:hAnsi="Arial" w:cs="Arial"/>
          <w:b/>
          <w:bCs/>
          <w:sz w:val="22"/>
          <w:szCs w:val="22"/>
          <w:lang w:val="lv-LV"/>
        </w:rPr>
      </w:pPr>
    </w:p>
    <w:tbl>
      <w:tblPr>
        <w:tblpPr w:leftFromText="180" w:rightFromText="180" w:vertAnchor="text" w:horzAnchor="page" w:tblpX="1497" w:tblpY="186"/>
        <w:tblW w:w="9776" w:type="dxa"/>
        <w:tblLayout w:type="fixed"/>
        <w:tblLook w:val="0000" w:firstRow="0" w:lastRow="0" w:firstColumn="0" w:lastColumn="0" w:noHBand="0" w:noVBand="0"/>
      </w:tblPr>
      <w:tblGrid>
        <w:gridCol w:w="4957"/>
        <w:gridCol w:w="4819"/>
      </w:tblGrid>
      <w:tr w:rsidR="00E217EA" w:rsidRPr="004C0134" w14:paraId="137F8E74" w14:textId="77777777" w:rsidTr="7804D96D">
        <w:trPr>
          <w:trHeight w:val="3966"/>
        </w:trPr>
        <w:tc>
          <w:tcPr>
            <w:tcW w:w="4957" w:type="dxa"/>
          </w:tcPr>
          <w:p w14:paraId="7847375A" w14:textId="77777777" w:rsidR="00D604B2" w:rsidRPr="004C0134" w:rsidRDefault="00D604B2" w:rsidP="004C0134">
            <w:pPr>
              <w:keepNext/>
              <w:ind w:left="567" w:hanging="567"/>
              <w:outlineLvl w:val="2"/>
              <w:rPr>
                <w:rFonts w:ascii="Arial" w:hAnsi="Arial" w:cs="Arial"/>
                <w:b/>
                <w:bCs/>
                <w:sz w:val="22"/>
                <w:szCs w:val="22"/>
                <w:lang w:val="lv-LV"/>
              </w:rPr>
            </w:pPr>
            <w:r w:rsidRPr="004C0134">
              <w:rPr>
                <w:rFonts w:ascii="Arial" w:hAnsi="Arial" w:cs="Arial"/>
                <w:b/>
                <w:bCs/>
                <w:sz w:val="22"/>
                <w:szCs w:val="22"/>
                <w:lang w:val="lv-LV"/>
              </w:rPr>
              <w:t>PIRCĒJS</w:t>
            </w:r>
          </w:p>
          <w:p w14:paraId="5F23798B" w14:textId="77777777" w:rsidR="00D604B2" w:rsidRPr="004C0134" w:rsidRDefault="00D604B2" w:rsidP="004C0134">
            <w:pPr>
              <w:ind w:left="567" w:hanging="567"/>
              <w:rPr>
                <w:rFonts w:ascii="Arial" w:hAnsi="Arial" w:cs="Arial"/>
                <w:sz w:val="22"/>
                <w:szCs w:val="22"/>
                <w:lang w:val="lv-LV"/>
              </w:rPr>
            </w:pPr>
          </w:p>
          <w:p w14:paraId="6EFAC174" w14:textId="02908E4B" w:rsidR="00D604B2" w:rsidRPr="004C0134" w:rsidRDefault="00D604B2" w:rsidP="004C0134">
            <w:pPr>
              <w:ind w:left="567" w:hanging="567"/>
              <w:rPr>
                <w:rFonts w:ascii="Arial" w:eastAsia="Calibri" w:hAnsi="Arial" w:cs="Arial"/>
                <w:b/>
                <w:bCs/>
                <w:sz w:val="22"/>
                <w:szCs w:val="22"/>
                <w:lang w:val="lv-LV" w:eastAsia="lv-LV"/>
              </w:rPr>
            </w:pPr>
            <w:r w:rsidRPr="004C0134">
              <w:rPr>
                <w:rFonts w:ascii="Arial" w:eastAsia="Calibri" w:hAnsi="Arial" w:cs="Arial"/>
                <w:b/>
                <w:bCs/>
                <w:sz w:val="22"/>
                <w:szCs w:val="22"/>
                <w:lang w:val="lv-LV" w:eastAsia="lv-LV"/>
              </w:rPr>
              <w:t xml:space="preserve">SIA </w:t>
            </w:r>
            <w:r w:rsidR="002502BC">
              <w:rPr>
                <w:rFonts w:ascii="Arial" w:eastAsia="Calibri" w:hAnsi="Arial" w:cs="Arial"/>
                <w:b/>
                <w:bCs/>
                <w:sz w:val="22"/>
                <w:szCs w:val="22"/>
                <w:lang w:val="lv-LV" w:eastAsia="lv-LV"/>
              </w:rPr>
              <w:t>“</w:t>
            </w:r>
            <w:r w:rsidRPr="004C0134">
              <w:rPr>
                <w:rFonts w:ascii="Arial" w:eastAsia="Calibri" w:hAnsi="Arial" w:cs="Arial"/>
                <w:b/>
                <w:bCs/>
                <w:sz w:val="22"/>
                <w:szCs w:val="22"/>
                <w:lang w:val="lv-LV" w:eastAsia="lv-LV"/>
              </w:rPr>
              <w:t>Rīgas meži”</w:t>
            </w:r>
          </w:p>
          <w:p w14:paraId="24DC77ED" w14:textId="3DBBA060" w:rsidR="00D604B2" w:rsidRPr="004C0134" w:rsidRDefault="00D25AE1" w:rsidP="004C0134">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R</w:t>
            </w:r>
            <w:r w:rsidR="00D604B2" w:rsidRPr="004C0134">
              <w:rPr>
                <w:rFonts w:ascii="Arial" w:eastAsia="Calibri" w:hAnsi="Arial" w:cs="Arial"/>
                <w:sz w:val="22"/>
                <w:szCs w:val="22"/>
                <w:lang w:val="lv-LV" w:eastAsia="lv-LV"/>
              </w:rPr>
              <w:t>eģistrācijas Nr.40003982628</w:t>
            </w:r>
          </w:p>
          <w:p w14:paraId="38F19172" w14:textId="77777777" w:rsidR="00D604B2" w:rsidRPr="004C0134" w:rsidRDefault="00D604B2" w:rsidP="004C0134">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PVN maksātāja reģ.Nr.LV40003982628</w:t>
            </w:r>
          </w:p>
          <w:p w14:paraId="26658DCB" w14:textId="636F3AA2" w:rsidR="00D604B2" w:rsidRPr="004C0134" w:rsidRDefault="00D604B2" w:rsidP="004C0134">
            <w:pPr>
              <w:rPr>
                <w:rFonts w:ascii="Arial" w:eastAsia="Calibri" w:hAnsi="Arial" w:cs="Arial"/>
                <w:sz w:val="22"/>
                <w:szCs w:val="22"/>
                <w:lang w:val="lv-LV" w:eastAsia="lv-LV"/>
              </w:rPr>
            </w:pPr>
            <w:r w:rsidRPr="004C0134">
              <w:rPr>
                <w:rFonts w:ascii="Arial" w:eastAsia="Calibri" w:hAnsi="Arial" w:cs="Arial"/>
                <w:sz w:val="22"/>
                <w:szCs w:val="22"/>
                <w:lang w:val="lv-LV" w:eastAsia="lv-LV"/>
              </w:rPr>
              <w:t>Juridiskā adrese: Ojāra Vācieša iel</w:t>
            </w:r>
            <w:r w:rsidR="00995E88">
              <w:rPr>
                <w:rFonts w:ascii="Arial" w:eastAsia="Calibri" w:hAnsi="Arial" w:cs="Arial"/>
                <w:sz w:val="22"/>
                <w:szCs w:val="22"/>
                <w:lang w:val="lv-LV" w:eastAsia="lv-LV"/>
              </w:rPr>
              <w:t>a</w:t>
            </w:r>
            <w:r w:rsidRPr="004C0134">
              <w:rPr>
                <w:rFonts w:ascii="Arial" w:eastAsia="Calibri" w:hAnsi="Arial" w:cs="Arial"/>
                <w:sz w:val="22"/>
                <w:szCs w:val="22"/>
                <w:lang w:val="lv-LV" w:eastAsia="lv-LV"/>
              </w:rPr>
              <w:t xml:space="preserve"> 6 k-1, </w:t>
            </w:r>
            <w:r w:rsidR="00995E88">
              <w:rPr>
                <w:rFonts w:ascii="Arial" w:eastAsia="Calibri" w:hAnsi="Arial" w:cs="Arial"/>
                <w:sz w:val="22"/>
                <w:szCs w:val="22"/>
                <w:lang w:val="lv-LV" w:eastAsia="lv-LV"/>
              </w:rPr>
              <w:br/>
            </w:r>
            <w:r w:rsidRPr="004C0134">
              <w:rPr>
                <w:rFonts w:ascii="Arial" w:eastAsia="Calibri" w:hAnsi="Arial" w:cs="Arial"/>
                <w:sz w:val="22"/>
                <w:szCs w:val="22"/>
                <w:lang w:val="lv-LV" w:eastAsia="lv-LV"/>
              </w:rPr>
              <w:t>Rīg</w:t>
            </w:r>
            <w:r w:rsidR="00995E88">
              <w:rPr>
                <w:rFonts w:ascii="Arial" w:eastAsia="Calibri" w:hAnsi="Arial" w:cs="Arial"/>
                <w:sz w:val="22"/>
                <w:szCs w:val="22"/>
                <w:lang w:val="lv-LV" w:eastAsia="lv-LV"/>
              </w:rPr>
              <w:t>a</w:t>
            </w:r>
            <w:r w:rsidRPr="004C0134">
              <w:rPr>
                <w:rFonts w:ascii="Arial" w:eastAsia="Calibri" w:hAnsi="Arial" w:cs="Arial"/>
                <w:sz w:val="22"/>
                <w:szCs w:val="22"/>
                <w:lang w:val="lv-LV" w:eastAsia="lv-LV"/>
              </w:rPr>
              <w:t>, LV-1004</w:t>
            </w:r>
          </w:p>
          <w:p w14:paraId="20FD743F" w14:textId="77777777" w:rsidR="00D604B2" w:rsidRPr="004C0134" w:rsidRDefault="00D604B2" w:rsidP="004C0134">
            <w:pPr>
              <w:ind w:left="567" w:hanging="567"/>
              <w:rPr>
                <w:rFonts w:ascii="Arial" w:hAnsi="Arial" w:cs="Arial"/>
                <w:sz w:val="22"/>
                <w:szCs w:val="22"/>
                <w:lang w:val="lv-LV"/>
              </w:rPr>
            </w:pPr>
            <w:r w:rsidRPr="004C0134">
              <w:rPr>
                <w:rFonts w:ascii="Arial" w:hAnsi="Arial" w:cs="Arial"/>
                <w:sz w:val="22"/>
                <w:szCs w:val="22"/>
                <w:lang w:val="lv-LV"/>
              </w:rPr>
              <w:t>Banka: Citadele banka AS</w:t>
            </w:r>
          </w:p>
          <w:p w14:paraId="36616403" w14:textId="77777777" w:rsidR="00D604B2" w:rsidRPr="004C0134" w:rsidRDefault="00D604B2" w:rsidP="004C0134">
            <w:pPr>
              <w:ind w:left="567" w:hanging="567"/>
              <w:rPr>
                <w:rFonts w:ascii="Arial" w:hAnsi="Arial" w:cs="Arial"/>
                <w:sz w:val="22"/>
                <w:szCs w:val="22"/>
                <w:lang w:val="lv-LV"/>
              </w:rPr>
            </w:pPr>
            <w:r w:rsidRPr="004C0134">
              <w:rPr>
                <w:rFonts w:ascii="Arial" w:hAnsi="Arial" w:cs="Arial"/>
                <w:sz w:val="22"/>
                <w:szCs w:val="22"/>
                <w:lang w:val="lv-LV"/>
              </w:rPr>
              <w:t>Konts: LV15PARX0005508860001</w:t>
            </w:r>
          </w:p>
          <w:p w14:paraId="514699BC" w14:textId="77777777" w:rsidR="00D604B2" w:rsidRPr="004C0134" w:rsidRDefault="00D604B2" w:rsidP="004C0134">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 xml:space="preserve">Tālrunis: </w:t>
            </w:r>
            <w:r w:rsidRPr="004C0134">
              <w:rPr>
                <w:rFonts w:ascii="Arial" w:hAnsi="Arial" w:cs="Arial"/>
                <w:sz w:val="22"/>
                <w:szCs w:val="22"/>
                <w:lang w:val="lv-LV"/>
              </w:rPr>
              <w:t>+371 67415710</w:t>
            </w:r>
          </w:p>
          <w:p w14:paraId="1C84A88D" w14:textId="77777777" w:rsidR="00D604B2" w:rsidRPr="004C0134" w:rsidRDefault="00D604B2" w:rsidP="004C0134">
            <w:pPr>
              <w:ind w:left="567" w:hanging="567"/>
              <w:rPr>
                <w:rFonts w:ascii="Arial" w:hAnsi="Arial" w:cs="Arial"/>
                <w:sz w:val="22"/>
                <w:szCs w:val="22"/>
                <w:lang w:val="lv-LV"/>
              </w:rPr>
            </w:pPr>
            <w:r w:rsidRPr="004C0134">
              <w:rPr>
                <w:rFonts w:ascii="Arial" w:eastAsia="Calibri" w:hAnsi="Arial" w:cs="Arial"/>
                <w:sz w:val="22"/>
                <w:szCs w:val="22"/>
                <w:lang w:val="lv-LV" w:eastAsia="lv-LV"/>
              </w:rPr>
              <w:t xml:space="preserve">e-pasts: </w:t>
            </w:r>
            <w:r w:rsidRPr="004C0134">
              <w:rPr>
                <w:rFonts w:ascii="Arial" w:eastAsia="Calibri" w:hAnsi="Arial" w:cs="Arial"/>
                <w:sz w:val="22"/>
                <w:szCs w:val="22"/>
                <w:u w:val="single"/>
                <w:lang w:val="lv-LV" w:eastAsia="lv-LV"/>
              </w:rPr>
              <w:t>rigasmezi@rigasmezi.lv</w:t>
            </w:r>
          </w:p>
          <w:p w14:paraId="2842E83D" w14:textId="77777777" w:rsidR="00D604B2" w:rsidRPr="004C0134" w:rsidRDefault="00D604B2" w:rsidP="004C0134">
            <w:pPr>
              <w:ind w:left="567" w:hanging="567"/>
              <w:rPr>
                <w:rFonts w:ascii="Arial" w:hAnsi="Arial" w:cs="Arial"/>
                <w:sz w:val="22"/>
                <w:szCs w:val="22"/>
                <w:lang w:val="lv-LV"/>
              </w:rPr>
            </w:pPr>
          </w:p>
          <w:p w14:paraId="1A5810AA" w14:textId="74A1E518" w:rsidR="00D604B2" w:rsidRPr="004C0134" w:rsidRDefault="00995E88" w:rsidP="004C0134">
            <w:pPr>
              <w:ind w:left="567" w:hanging="567"/>
              <w:rPr>
                <w:rFonts w:ascii="Arial" w:hAnsi="Arial" w:cs="Arial"/>
                <w:sz w:val="22"/>
                <w:szCs w:val="22"/>
                <w:lang w:val="lv-LV"/>
              </w:rPr>
            </w:pPr>
            <w:r>
              <w:rPr>
                <w:rFonts w:ascii="Arial" w:hAnsi="Arial" w:cs="Arial"/>
                <w:sz w:val="22"/>
                <w:szCs w:val="22"/>
                <w:lang w:val="lv-LV"/>
              </w:rPr>
              <w:t xml:space="preserve">valdes loceklis </w:t>
            </w:r>
            <w:r w:rsidR="001D7C2D">
              <w:rPr>
                <w:rFonts w:ascii="Arial" w:hAnsi="Arial" w:cs="Arial"/>
                <w:sz w:val="22"/>
                <w:szCs w:val="22"/>
                <w:lang w:val="lv-LV"/>
              </w:rPr>
              <w:t>Ivars Priede</w:t>
            </w:r>
          </w:p>
        </w:tc>
        <w:tc>
          <w:tcPr>
            <w:tcW w:w="4819" w:type="dxa"/>
          </w:tcPr>
          <w:p w14:paraId="3F83FA50" w14:textId="77777777" w:rsidR="00D604B2" w:rsidRPr="004C0134" w:rsidRDefault="00D604B2" w:rsidP="004C0134">
            <w:pPr>
              <w:keepNext/>
              <w:ind w:left="567" w:hanging="567"/>
              <w:outlineLvl w:val="2"/>
              <w:rPr>
                <w:rFonts w:ascii="Arial" w:hAnsi="Arial" w:cs="Arial"/>
                <w:b/>
                <w:bCs/>
                <w:sz w:val="22"/>
                <w:szCs w:val="22"/>
                <w:lang w:val="lv-LV"/>
              </w:rPr>
            </w:pPr>
            <w:r w:rsidRPr="004C0134">
              <w:rPr>
                <w:rFonts w:ascii="Arial" w:hAnsi="Arial" w:cs="Arial"/>
                <w:b/>
                <w:bCs/>
                <w:sz w:val="22"/>
                <w:szCs w:val="22"/>
                <w:lang w:val="lv-LV"/>
              </w:rPr>
              <w:t>PĀRDEVĒJS</w:t>
            </w:r>
          </w:p>
          <w:p w14:paraId="45269D83" w14:textId="77777777" w:rsidR="00D604B2" w:rsidRPr="004C0134" w:rsidRDefault="00D604B2" w:rsidP="004C0134">
            <w:pPr>
              <w:ind w:left="567" w:hanging="567"/>
              <w:rPr>
                <w:rFonts w:ascii="Arial" w:hAnsi="Arial" w:cs="Arial"/>
                <w:sz w:val="22"/>
                <w:szCs w:val="22"/>
                <w:lang w:val="lv-LV"/>
              </w:rPr>
            </w:pPr>
          </w:p>
          <w:p w14:paraId="5D8AFC10" w14:textId="12F2EBF4" w:rsidR="00995E88" w:rsidRDefault="00995E88" w:rsidP="00995E88">
            <w:pPr>
              <w:ind w:left="567" w:hanging="567"/>
              <w:rPr>
                <w:rFonts w:ascii="Arial" w:eastAsia="Calibri" w:hAnsi="Arial" w:cs="Arial"/>
                <w:b/>
                <w:bCs/>
                <w:sz w:val="22"/>
                <w:szCs w:val="22"/>
                <w:lang w:val="lv-LV" w:eastAsia="lv-LV"/>
              </w:rPr>
            </w:pPr>
            <w:r w:rsidRPr="00995E88">
              <w:rPr>
                <w:rFonts w:ascii="Arial" w:eastAsia="Calibri" w:hAnsi="Arial" w:cs="Arial"/>
                <w:b/>
                <w:bCs/>
                <w:sz w:val="22"/>
                <w:szCs w:val="22"/>
                <w:lang w:val="lv-LV" w:eastAsia="lv-LV"/>
              </w:rPr>
              <w:t>"AGROTEHNIKA SMILTENE" SIA</w:t>
            </w:r>
          </w:p>
          <w:p w14:paraId="30F12FDB" w14:textId="409AE5A0" w:rsidR="00995E88" w:rsidRPr="004C0134" w:rsidRDefault="00995E88" w:rsidP="00995E88">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Reģistrācijas Nr.</w:t>
            </w:r>
            <w:r>
              <w:t xml:space="preserve"> </w:t>
            </w:r>
            <w:r w:rsidRPr="00995E88">
              <w:rPr>
                <w:rFonts w:ascii="Arial" w:eastAsia="Calibri" w:hAnsi="Arial" w:cs="Arial"/>
                <w:sz w:val="22"/>
                <w:szCs w:val="22"/>
                <w:lang w:val="lv-LV" w:eastAsia="lv-LV"/>
              </w:rPr>
              <w:t>44103034124</w:t>
            </w:r>
          </w:p>
          <w:p w14:paraId="2FC5A72C" w14:textId="560DE742" w:rsidR="00995E88" w:rsidRPr="004C0134" w:rsidRDefault="00995E88" w:rsidP="00995E88">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PVN maksātāja reģ.Nr.LV</w:t>
            </w:r>
            <w:r w:rsidRPr="00995E88">
              <w:rPr>
                <w:rFonts w:ascii="Arial" w:eastAsia="Calibri" w:hAnsi="Arial" w:cs="Arial"/>
                <w:sz w:val="22"/>
                <w:szCs w:val="22"/>
                <w:lang w:val="lv-LV" w:eastAsia="lv-LV"/>
              </w:rPr>
              <w:t>44103034124</w:t>
            </w:r>
          </w:p>
          <w:p w14:paraId="4CAB08D1" w14:textId="40995A03" w:rsidR="00995E88" w:rsidRPr="004C0134" w:rsidRDefault="00995E88" w:rsidP="00995E88">
            <w:pPr>
              <w:rPr>
                <w:rFonts w:ascii="Arial" w:eastAsia="Calibri" w:hAnsi="Arial" w:cs="Arial"/>
                <w:sz w:val="22"/>
                <w:szCs w:val="22"/>
                <w:lang w:val="lv-LV" w:eastAsia="lv-LV"/>
              </w:rPr>
            </w:pPr>
            <w:r w:rsidRPr="004C0134">
              <w:rPr>
                <w:rFonts w:ascii="Arial" w:eastAsia="Calibri" w:hAnsi="Arial" w:cs="Arial"/>
                <w:sz w:val="22"/>
                <w:szCs w:val="22"/>
                <w:lang w:val="lv-LV" w:eastAsia="lv-LV"/>
              </w:rPr>
              <w:t>Juridiskā adrese</w:t>
            </w:r>
            <w:r>
              <w:rPr>
                <w:rFonts w:ascii="Arial" w:eastAsia="Calibri" w:hAnsi="Arial" w:cs="Arial"/>
                <w:sz w:val="22"/>
                <w:szCs w:val="22"/>
                <w:lang w:val="lv-LV" w:eastAsia="lv-LV"/>
              </w:rPr>
              <w:t>:</w:t>
            </w:r>
            <w:r>
              <w:t xml:space="preserve"> </w:t>
            </w:r>
            <w:r w:rsidRPr="00995E88">
              <w:rPr>
                <w:rFonts w:ascii="Arial" w:eastAsia="Calibri" w:hAnsi="Arial" w:cs="Arial"/>
                <w:sz w:val="22"/>
                <w:szCs w:val="22"/>
                <w:lang w:val="lv-LV" w:eastAsia="lv-LV"/>
              </w:rPr>
              <w:t>"Silva 23", Silva, Launkalnes pag., Smiltenes nov., LV-4729</w:t>
            </w:r>
          </w:p>
          <w:p w14:paraId="587E1EDA" w14:textId="7E0265E8" w:rsidR="00995E88" w:rsidRPr="004C0134" w:rsidRDefault="00995E88" w:rsidP="00995E88">
            <w:pPr>
              <w:ind w:left="567" w:hanging="567"/>
              <w:rPr>
                <w:rFonts w:ascii="Arial" w:hAnsi="Arial" w:cs="Arial"/>
                <w:sz w:val="22"/>
                <w:szCs w:val="22"/>
                <w:lang w:val="lv-LV"/>
              </w:rPr>
            </w:pPr>
            <w:r w:rsidRPr="004C0134">
              <w:rPr>
                <w:rFonts w:ascii="Arial" w:hAnsi="Arial" w:cs="Arial"/>
                <w:sz w:val="22"/>
                <w:szCs w:val="22"/>
                <w:lang w:val="lv-LV"/>
              </w:rPr>
              <w:t xml:space="preserve">Banka: </w:t>
            </w:r>
            <w:r>
              <w:rPr>
                <w:rFonts w:ascii="Arial" w:hAnsi="Arial" w:cs="Arial"/>
                <w:sz w:val="22"/>
                <w:szCs w:val="22"/>
                <w:lang w:val="lv-LV"/>
              </w:rPr>
              <w:t>“Swedbank” AS</w:t>
            </w:r>
          </w:p>
          <w:p w14:paraId="797284BB" w14:textId="265E6747" w:rsidR="00995E88" w:rsidRPr="004C0134" w:rsidRDefault="00995E88" w:rsidP="00995E88">
            <w:pPr>
              <w:ind w:left="567" w:hanging="567"/>
              <w:rPr>
                <w:rFonts w:ascii="Arial" w:hAnsi="Arial" w:cs="Arial"/>
                <w:sz w:val="22"/>
                <w:szCs w:val="22"/>
                <w:lang w:val="lv-LV"/>
              </w:rPr>
            </w:pPr>
            <w:r w:rsidRPr="004C0134">
              <w:rPr>
                <w:rFonts w:ascii="Arial" w:hAnsi="Arial" w:cs="Arial"/>
                <w:sz w:val="22"/>
                <w:szCs w:val="22"/>
                <w:lang w:val="lv-LV"/>
              </w:rPr>
              <w:t xml:space="preserve">Konts: </w:t>
            </w:r>
            <w:r w:rsidRPr="00995E88">
              <w:rPr>
                <w:rFonts w:ascii="Arial" w:hAnsi="Arial" w:cs="Arial"/>
                <w:sz w:val="22"/>
                <w:szCs w:val="22"/>
                <w:lang w:val="lv-LV"/>
              </w:rPr>
              <w:t>LV98HABA0551009121976</w:t>
            </w:r>
          </w:p>
          <w:p w14:paraId="395AFD95" w14:textId="1825775F" w:rsidR="00995E88" w:rsidRPr="004C0134" w:rsidRDefault="00995E88" w:rsidP="00995E88">
            <w:pPr>
              <w:ind w:left="567" w:hanging="567"/>
              <w:rPr>
                <w:rFonts w:ascii="Arial" w:eastAsia="Calibri" w:hAnsi="Arial" w:cs="Arial"/>
                <w:sz w:val="22"/>
                <w:szCs w:val="22"/>
                <w:lang w:val="lv-LV" w:eastAsia="lv-LV"/>
              </w:rPr>
            </w:pPr>
            <w:r w:rsidRPr="004C0134">
              <w:rPr>
                <w:rFonts w:ascii="Arial" w:eastAsia="Calibri" w:hAnsi="Arial" w:cs="Arial"/>
                <w:sz w:val="22"/>
                <w:szCs w:val="22"/>
                <w:lang w:val="lv-LV" w:eastAsia="lv-LV"/>
              </w:rPr>
              <w:t xml:space="preserve">Tālrunis: </w:t>
            </w:r>
            <w:r w:rsidRPr="004C0134">
              <w:rPr>
                <w:rFonts w:ascii="Arial" w:hAnsi="Arial" w:cs="Arial"/>
                <w:sz w:val="22"/>
                <w:szCs w:val="22"/>
                <w:lang w:val="lv-LV"/>
              </w:rPr>
              <w:t xml:space="preserve">+371 </w:t>
            </w:r>
            <w:r w:rsidRPr="00995E88">
              <w:rPr>
                <w:rFonts w:ascii="Arial" w:hAnsi="Arial" w:cs="Arial"/>
                <w:sz w:val="22"/>
                <w:szCs w:val="22"/>
                <w:lang w:val="lv-LV"/>
              </w:rPr>
              <w:t>29254123</w:t>
            </w:r>
          </w:p>
          <w:p w14:paraId="72BF1C83" w14:textId="6375BFFA" w:rsidR="00995E88" w:rsidRPr="004C0134" w:rsidRDefault="00995E88" w:rsidP="00995E88">
            <w:pPr>
              <w:ind w:left="567" w:hanging="567"/>
              <w:rPr>
                <w:rFonts w:ascii="Arial" w:hAnsi="Arial" w:cs="Arial"/>
                <w:sz w:val="22"/>
                <w:szCs w:val="22"/>
                <w:lang w:val="lv-LV"/>
              </w:rPr>
            </w:pPr>
            <w:r w:rsidRPr="004C0134">
              <w:rPr>
                <w:rFonts w:ascii="Arial" w:eastAsia="Calibri" w:hAnsi="Arial" w:cs="Arial"/>
                <w:sz w:val="22"/>
                <w:szCs w:val="22"/>
                <w:lang w:val="lv-LV" w:eastAsia="lv-LV"/>
              </w:rPr>
              <w:t>e-pasts:</w:t>
            </w:r>
            <w:r>
              <w:rPr>
                <w:rFonts w:ascii="Arial" w:eastAsia="Calibri" w:hAnsi="Arial" w:cs="Arial"/>
                <w:sz w:val="22"/>
                <w:szCs w:val="22"/>
                <w:lang w:val="lv-LV" w:eastAsia="lv-LV"/>
              </w:rPr>
              <w:t xml:space="preserve"> </w:t>
            </w:r>
            <w:r w:rsidRPr="00995E88">
              <w:rPr>
                <w:rFonts w:ascii="Arial" w:eastAsia="Calibri" w:hAnsi="Arial" w:cs="Arial"/>
                <w:sz w:val="22"/>
                <w:szCs w:val="22"/>
                <w:u w:val="single"/>
                <w:lang w:val="lv-LV" w:eastAsia="lv-LV"/>
              </w:rPr>
              <w:t>andris.vilkasts@agrosmiltene.lv</w:t>
            </w:r>
          </w:p>
          <w:p w14:paraId="5AB59119" w14:textId="77777777" w:rsidR="00995E88" w:rsidRDefault="00995E88" w:rsidP="004C0134">
            <w:pPr>
              <w:ind w:left="567" w:hanging="567"/>
              <w:rPr>
                <w:rFonts w:ascii="Arial" w:hAnsi="Arial" w:cs="Arial"/>
                <w:sz w:val="22"/>
                <w:szCs w:val="22"/>
                <w:lang w:val="lv-LV"/>
              </w:rPr>
            </w:pPr>
          </w:p>
          <w:p w14:paraId="29DED24B" w14:textId="10730BDB" w:rsidR="00D604B2" w:rsidRPr="004C0134" w:rsidRDefault="00995E88" w:rsidP="004C0134">
            <w:pPr>
              <w:ind w:left="567" w:hanging="567"/>
              <w:rPr>
                <w:rFonts w:ascii="Arial" w:hAnsi="Arial" w:cs="Arial"/>
                <w:sz w:val="22"/>
                <w:szCs w:val="22"/>
                <w:lang w:val="lv-LV"/>
              </w:rPr>
            </w:pPr>
            <w:r>
              <w:rPr>
                <w:rFonts w:ascii="Arial" w:hAnsi="Arial" w:cs="Arial"/>
                <w:sz w:val="22"/>
                <w:szCs w:val="22"/>
                <w:lang w:val="lv-LV"/>
              </w:rPr>
              <w:t>valdes priekšsēdētājs Andris Vilkasts</w:t>
            </w:r>
          </w:p>
          <w:p w14:paraId="6436559F" w14:textId="77777777" w:rsidR="00D604B2" w:rsidRPr="004C0134" w:rsidRDefault="00D604B2" w:rsidP="004C0134">
            <w:pPr>
              <w:ind w:left="567" w:hanging="567"/>
              <w:jc w:val="center"/>
              <w:rPr>
                <w:rFonts w:ascii="Arial" w:hAnsi="Arial" w:cs="Arial"/>
                <w:sz w:val="22"/>
                <w:szCs w:val="22"/>
                <w:lang w:val="lv-LV"/>
              </w:rPr>
            </w:pPr>
            <w:r w:rsidRPr="004C0134">
              <w:rPr>
                <w:rFonts w:ascii="Arial" w:hAnsi="Arial" w:cs="Arial"/>
                <w:sz w:val="22"/>
                <w:szCs w:val="22"/>
                <w:lang w:val="lv-LV"/>
              </w:rPr>
              <w:t xml:space="preserve">    </w:t>
            </w:r>
          </w:p>
        </w:tc>
      </w:tr>
    </w:tbl>
    <w:p w14:paraId="5B9C6201" w14:textId="3161A11F" w:rsidR="003B6E06" w:rsidRPr="00853890" w:rsidRDefault="003B6E06" w:rsidP="7804D96D">
      <w:pPr>
        <w:tabs>
          <w:tab w:val="left" w:pos="3139"/>
        </w:tabs>
        <w:ind w:left="567" w:hanging="567"/>
        <w:rPr>
          <w:rFonts w:ascii="Arial" w:hAnsi="Arial" w:cs="Arial"/>
          <w:sz w:val="22"/>
          <w:szCs w:val="22"/>
          <w:lang w:val="lv-LV"/>
        </w:rPr>
        <w:sectPr w:rsidR="003B6E06" w:rsidRPr="00853890" w:rsidSect="00CC54D3">
          <w:footerReference w:type="default" r:id="rId13"/>
          <w:headerReference w:type="first" r:id="rId14"/>
          <w:pgSz w:w="11906" w:h="16838"/>
          <w:pgMar w:top="568" w:right="1134" w:bottom="1134" w:left="1701" w:header="709" w:footer="709" w:gutter="0"/>
          <w:cols w:space="708"/>
          <w:titlePg/>
          <w:docGrid w:linePitch="360"/>
        </w:sectPr>
      </w:pPr>
    </w:p>
    <w:p w14:paraId="5AB56A7A" w14:textId="5CE5F29B" w:rsidR="00DD3472" w:rsidRDefault="00584BCB" w:rsidP="008C7C24">
      <w:pPr>
        <w:ind w:left="567" w:hanging="567"/>
        <w:jc w:val="right"/>
        <w:rPr>
          <w:rFonts w:ascii="Arial" w:hAnsi="Arial" w:cs="Arial"/>
          <w:sz w:val="22"/>
          <w:szCs w:val="22"/>
          <w:lang w:val="lv-LV"/>
        </w:rPr>
      </w:pPr>
      <w:r w:rsidRPr="00853890">
        <w:rPr>
          <w:rFonts w:ascii="Arial" w:hAnsi="Arial" w:cs="Arial"/>
          <w:sz w:val="22"/>
          <w:szCs w:val="22"/>
          <w:lang w:val="lv-LV"/>
        </w:rPr>
        <w:lastRenderedPageBreak/>
        <w:t xml:space="preserve">Līguma </w:t>
      </w:r>
      <w:r w:rsidR="00741A3B">
        <w:rPr>
          <w:rFonts w:ascii="Arial" w:hAnsi="Arial" w:cs="Arial"/>
          <w:sz w:val="22"/>
          <w:szCs w:val="22"/>
          <w:lang w:val="lv-LV"/>
        </w:rPr>
        <w:t>1</w:t>
      </w:r>
      <w:r w:rsidRPr="00853890">
        <w:rPr>
          <w:rFonts w:ascii="Arial" w:hAnsi="Arial" w:cs="Arial"/>
          <w:sz w:val="22"/>
          <w:szCs w:val="22"/>
          <w:lang w:val="lv-LV"/>
        </w:rPr>
        <w:t>.</w:t>
      </w:r>
      <w:r w:rsidR="002502BC">
        <w:rPr>
          <w:rFonts w:ascii="Arial" w:hAnsi="Arial" w:cs="Arial"/>
          <w:sz w:val="22"/>
          <w:szCs w:val="22"/>
          <w:lang w:val="lv-LV"/>
        </w:rPr>
        <w:t xml:space="preserve"> </w:t>
      </w:r>
      <w:r w:rsidRPr="00853890">
        <w:rPr>
          <w:rFonts w:ascii="Arial" w:hAnsi="Arial" w:cs="Arial"/>
          <w:sz w:val="22"/>
          <w:szCs w:val="22"/>
          <w:lang w:val="lv-LV"/>
        </w:rPr>
        <w:t>pielikums “</w:t>
      </w:r>
      <w:r w:rsidR="00CC2A54">
        <w:rPr>
          <w:rFonts w:ascii="Arial" w:hAnsi="Arial" w:cs="Arial"/>
          <w:sz w:val="22"/>
          <w:szCs w:val="22"/>
          <w:lang w:val="lv-LV"/>
        </w:rPr>
        <w:t>Tehniskā specifikācija/ tehniskais-finanšu piedāvājums</w:t>
      </w:r>
      <w:r w:rsidR="00332DFC" w:rsidRPr="00853890">
        <w:rPr>
          <w:rFonts w:ascii="Arial" w:hAnsi="Arial" w:cs="Arial"/>
          <w:sz w:val="22"/>
          <w:szCs w:val="22"/>
          <w:lang w:val="lv-LV"/>
        </w:rPr>
        <w:t>”</w:t>
      </w:r>
    </w:p>
    <w:p w14:paraId="301988EB" w14:textId="54E6ADC8" w:rsidR="003D3EAF" w:rsidRPr="003D3EAF" w:rsidRDefault="003D3EAF" w:rsidP="008C7C24">
      <w:pPr>
        <w:ind w:left="567" w:hanging="567"/>
        <w:jc w:val="right"/>
        <w:rPr>
          <w:rFonts w:ascii="Arial" w:hAnsi="Arial" w:cs="Arial"/>
          <w:i/>
          <w:iCs/>
          <w:sz w:val="22"/>
          <w:szCs w:val="22"/>
          <w:lang w:val="lv-LV"/>
        </w:rPr>
      </w:pPr>
      <w:r w:rsidRPr="003D3EAF">
        <w:rPr>
          <w:rFonts w:ascii="Arial" w:hAnsi="Arial" w:cs="Arial"/>
          <w:i/>
          <w:iCs/>
          <w:sz w:val="22"/>
          <w:szCs w:val="22"/>
          <w:lang w:val="lv-LV"/>
        </w:rPr>
        <w:t>Pievienots atsevišķā failā</w:t>
      </w:r>
    </w:p>
    <w:p w14:paraId="705557A6" w14:textId="77777777" w:rsidR="00F96A09" w:rsidRDefault="00F96A09" w:rsidP="00C62CF1">
      <w:pPr>
        <w:rPr>
          <w:rFonts w:ascii="Arial" w:hAnsi="Arial" w:cs="Arial"/>
          <w:sz w:val="22"/>
          <w:szCs w:val="22"/>
          <w:lang w:val="lv-LV"/>
        </w:rPr>
      </w:pPr>
    </w:p>
    <w:p w14:paraId="095557DF" w14:textId="304A0907" w:rsidR="00853890" w:rsidRPr="00853890" w:rsidRDefault="00332DFC" w:rsidP="00F96A09">
      <w:pPr>
        <w:ind w:left="567" w:hanging="567"/>
        <w:jc w:val="right"/>
        <w:rPr>
          <w:rFonts w:ascii="Arial" w:hAnsi="Arial" w:cs="Arial"/>
          <w:sz w:val="22"/>
          <w:szCs w:val="22"/>
          <w:lang w:val="lv-LV"/>
        </w:rPr>
      </w:pPr>
      <w:r w:rsidRPr="00853890">
        <w:rPr>
          <w:rFonts w:ascii="Arial" w:hAnsi="Arial" w:cs="Arial"/>
          <w:sz w:val="22"/>
          <w:szCs w:val="22"/>
          <w:lang w:val="lv-LV"/>
        </w:rPr>
        <w:t xml:space="preserve">Līguma </w:t>
      </w:r>
      <w:r w:rsidR="002502BC">
        <w:rPr>
          <w:rFonts w:ascii="Arial" w:hAnsi="Arial" w:cs="Arial"/>
          <w:sz w:val="22"/>
          <w:szCs w:val="22"/>
          <w:lang w:val="lv-LV"/>
        </w:rPr>
        <w:t>2</w:t>
      </w:r>
      <w:r w:rsidRPr="00853890">
        <w:rPr>
          <w:rFonts w:ascii="Arial" w:hAnsi="Arial" w:cs="Arial"/>
          <w:sz w:val="22"/>
          <w:szCs w:val="22"/>
          <w:lang w:val="lv-LV"/>
        </w:rPr>
        <w:t>.</w:t>
      </w:r>
      <w:r w:rsidR="002502BC">
        <w:rPr>
          <w:rFonts w:ascii="Arial" w:hAnsi="Arial" w:cs="Arial"/>
          <w:sz w:val="22"/>
          <w:szCs w:val="22"/>
          <w:lang w:val="lv-LV"/>
        </w:rPr>
        <w:t xml:space="preserve"> </w:t>
      </w:r>
      <w:r w:rsidRPr="00853890">
        <w:rPr>
          <w:rFonts w:ascii="Arial" w:hAnsi="Arial" w:cs="Arial"/>
          <w:sz w:val="22"/>
          <w:szCs w:val="22"/>
          <w:lang w:val="lv-LV"/>
        </w:rPr>
        <w:t>pielikums “Piegādātāju rīcības kodekss</w:t>
      </w:r>
      <w:r w:rsidR="00F96A09">
        <w:rPr>
          <w:rFonts w:ascii="Arial" w:hAnsi="Arial" w:cs="Arial"/>
          <w:sz w:val="22"/>
          <w:szCs w:val="22"/>
          <w:lang w:val="lv-LV"/>
        </w:rPr>
        <w:t>”</w:t>
      </w:r>
    </w:p>
    <w:p w14:paraId="2A18B884" w14:textId="77777777" w:rsidR="00853890" w:rsidRPr="00853890" w:rsidRDefault="00853890" w:rsidP="008C7C24">
      <w:pPr>
        <w:rPr>
          <w:rFonts w:ascii="Arial" w:hAnsi="Arial" w:cs="Arial"/>
          <w:sz w:val="22"/>
          <w:szCs w:val="22"/>
          <w:lang w:val="lv-LV"/>
        </w:rPr>
      </w:pPr>
    </w:p>
    <w:tbl>
      <w:tblPr>
        <w:tblW w:w="9631"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9"/>
        <w:gridCol w:w="2961"/>
        <w:gridCol w:w="3841"/>
      </w:tblGrid>
      <w:tr w:rsidR="00853890" w:rsidRPr="00853890" w14:paraId="26D638AB" w14:textId="77777777">
        <w:trPr>
          <w:trHeight w:val="300"/>
        </w:trPr>
        <w:tc>
          <w:tcPr>
            <w:tcW w:w="2829" w:type="dxa"/>
            <w:vMerge w:val="restart"/>
            <w:tcBorders>
              <w:top w:val="single" w:sz="6" w:space="0" w:color="auto"/>
              <w:left w:val="single" w:sz="6" w:space="0" w:color="auto"/>
              <w:bottom w:val="single" w:sz="6" w:space="0" w:color="auto"/>
              <w:right w:val="single" w:sz="6" w:space="0" w:color="auto"/>
            </w:tcBorders>
            <w:hideMark/>
          </w:tcPr>
          <w:p w14:paraId="116B63C4"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sz w:val="22"/>
                <w:szCs w:val="22"/>
                <w:lang w:val="lv-LV"/>
              </w:rPr>
              <w:t> </w:t>
            </w:r>
          </w:p>
          <w:p w14:paraId="5FDF1870"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color w:val="000000"/>
                <w:sz w:val="22"/>
                <w:szCs w:val="22"/>
                <w:lang w:val="lv-LV"/>
              </w:rPr>
              <w:t> </w:t>
            </w:r>
          </w:p>
          <w:p w14:paraId="0CB97069"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color w:val="000000"/>
                <w:sz w:val="22"/>
                <w:szCs w:val="22"/>
                <w:lang w:val="lv-LV"/>
              </w:rPr>
              <w:t>  </w:t>
            </w:r>
          </w:p>
          <w:p w14:paraId="411A18F4"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noProof/>
                <w:sz w:val="22"/>
                <w:szCs w:val="22"/>
                <w:lang w:val="lv-LV"/>
              </w:rPr>
              <w:drawing>
                <wp:inline distT="0" distB="0" distL="0" distR="0" wp14:anchorId="48E86B7F" wp14:editId="1770D19D">
                  <wp:extent cx="1471293" cy="982980"/>
                  <wp:effectExtent l="0" t="0" r="0" b="7620"/>
                  <wp:docPr id="782483269" name="Attēls 1" descr="Attēls, kurā ir fonts, grafika, teksts,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83269" name="Attēls 1" descr="Attēls, kurā ir fonts, grafika, teksts, grafiskais dizains&#10;&#10;Apraksts ģenerēts automātisk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0463" cy="995788"/>
                          </a:xfrm>
                          <a:prstGeom prst="rect">
                            <a:avLst/>
                          </a:prstGeom>
                          <a:noFill/>
                          <a:ln>
                            <a:noFill/>
                          </a:ln>
                        </pic:spPr>
                      </pic:pic>
                    </a:graphicData>
                  </a:graphic>
                </wp:inline>
              </w:drawing>
            </w:r>
            <w:r w:rsidRPr="00853890">
              <w:rPr>
                <w:rFonts w:ascii="Arial" w:hAnsi="Arial" w:cs="Arial"/>
                <w:color w:val="000000"/>
                <w:sz w:val="22"/>
                <w:szCs w:val="22"/>
                <w:lang w:val="lv-LV"/>
              </w:rPr>
              <w:t> </w:t>
            </w:r>
          </w:p>
          <w:p w14:paraId="213C13F2"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sz w:val="22"/>
                <w:szCs w:val="22"/>
                <w:lang w:val="lv-LV"/>
              </w:rPr>
              <w:t> </w:t>
            </w:r>
            <w:r w:rsidRPr="00853890">
              <w:rPr>
                <w:rFonts w:ascii="Arial" w:hAnsi="Arial" w:cs="Arial"/>
                <w:sz w:val="22"/>
                <w:szCs w:val="22"/>
                <w:lang w:val="lv-LV"/>
              </w:rPr>
              <w:br/>
              <w:t> </w:t>
            </w:r>
          </w:p>
        </w:tc>
        <w:tc>
          <w:tcPr>
            <w:tcW w:w="6802" w:type="dxa"/>
            <w:gridSpan w:val="2"/>
            <w:tcBorders>
              <w:top w:val="single" w:sz="6" w:space="0" w:color="auto"/>
              <w:left w:val="single" w:sz="6" w:space="0" w:color="auto"/>
              <w:bottom w:val="single" w:sz="6" w:space="0" w:color="auto"/>
              <w:right w:val="single" w:sz="6" w:space="0" w:color="auto"/>
            </w:tcBorders>
            <w:hideMark/>
          </w:tcPr>
          <w:p w14:paraId="18D5F373"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b/>
                <w:bCs/>
                <w:sz w:val="22"/>
                <w:szCs w:val="22"/>
                <w:lang w:val="lv-LV"/>
              </w:rPr>
              <w:t>SIA “Rīgas meži”</w:t>
            </w:r>
            <w:r w:rsidRPr="00853890">
              <w:rPr>
                <w:rFonts w:ascii="Arial" w:hAnsi="Arial" w:cs="Arial"/>
                <w:sz w:val="22"/>
                <w:szCs w:val="22"/>
                <w:lang w:val="lv-LV"/>
              </w:rPr>
              <w:t> </w:t>
            </w:r>
          </w:p>
          <w:p w14:paraId="62E92FA8"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b/>
                <w:bCs/>
                <w:sz w:val="22"/>
                <w:szCs w:val="22"/>
                <w:lang w:val="lv-LV"/>
              </w:rPr>
              <w:t>P</w:t>
            </w:r>
            <w:r w:rsidRPr="00853890">
              <w:rPr>
                <w:rFonts w:ascii="Arial" w:eastAsiaTheme="minorHAnsi" w:hAnsi="Arial" w:cs="Arial"/>
                <w:b/>
                <w:bCs/>
                <w:sz w:val="22"/>
                <w:szCs w:val="22"/>
                <w:lang w:val="lv-LV"/>
              </w:rPr>
              <w:t>iegādātāju rīcības kodekss</w:t>
            </w:r>
            <w:r w:rsidRPr="00853890">
              <w:rPr>
                <w:rFonts w:ascii="Arial" w:hAnsi="Arial" w:cs="Arial"/>
                <w:sz w:val="22"/>
                <w:szCs w:val="22"/>
                <w:lang w:val="lv-LV"/>
              </w:rPr>
              <w:t> </w:t>
            </w:r>
          </w:p>
        </w:tc>
      </w:tr>
      <w:tr w:rsidR="00853890" w:rsidRPr="00853890" w14:paraId="6EE3B84B" w14:textId="77777777">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0348BC89" w14:textId="77777777" w:rsidR="00853890" w:rsidRPr="00853890" w:rsidRDefault="00853890" w:rsidP="008C7C24">
            <w:pPr>
              <w:rPr>
                <w:rFonts w:ascii="Arial" w:hAnsi="Arial" w:cs="Arial"/>
                <w:sz w:val="22"/>
                <w:szCs w:val="22"/>
                <w:lang w:val="lv-LV"/>
              </w:rPr>
            </w:pPr>
          </w:p>
        </w:tc>
        <w:tc>
          <w:tcPr>
            <w:tcW w:w="6802" w:type="dxa"/>
            <w:gridSpan w:val="2"/>
            <w:tcBorders>
              <w:top w:val="single" w:sz="6" w:space="0" w:color="auto"/>
              <w:left w:val="single" w:sz="6" w:space="0" w:color="auto"/>
              <w:bottom w:val="single" w:sz="6" w:space="0" w:color="auto"/>
              <w:right w:val="single" w:sz="6" w:space="0" w:color="auto"/>
            </w:tcBorders>
            <w:hideMark/>
          </w:tcPr>
          <w:p w14:paraId="18758107"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sz w:val="22"/>
                <w:szCs w:val="22"/>
                <w:lang w:val="lv-LV"/>
              </w:rPr>
              <w:t>Versija 01 </w:t>
            </w:r>
          </w:p>
        </w:tc>
      </w:tr>
      <w:tr w:rsidR="00853890" w:rsidRPr="00853890" w14:paraId="0438756D" w14:textId="77777777">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3122026B" w14:textId="77777777" w:rsidR="00853890" w:rsidRPr="00853890" w:rsidRDefault="00853890" w:rsidP="008C7C24">
            <w:pPr>
              <w:rPr>
                <w:rFonts w:ascii="Arial" w:hAnsi="Arial" w:cs="Arial"/>
                <w:sz w:val="22"/>
                <w:szCs w:val="22"/>
                <w:lang w:val="lv-LV"/>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00C38F61"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sz w:val="22"/>
                <w:szCs w:val="22"/>
                <w:lang w:val="lv-LV"/>
              </w:rPr>
              <w:t> Procesa vadītājs / Atbildīgā struktūrvienība </w:t>
            </w:r>
          </w:p>
        </w:tc>
        <w:tc>
          <w:tcPr>
            <w:tcW w:w="3841" w:type="dxa"/>
            <w:vMerge w:val="restart"/>
            <w:tcBorders>
              <w:top w:val="single" w:sz="6" w:space="0" w:color="auto"/>
              <w:left w:val="single" w:sz="6" w:space="0" w:color="auto"/>
              <w:bottom w:val="single" w:sz="6" w:space="0" w:color="auto"/>
              <w:right w:val="single" w:sz="6" w:space="0" w:color="auto"/>
            </w:tcBorders>
            <w:vAlign w:val="center"/>
            <w:hideMark/>
          </w:tcPr>
          <w:p w14:paraId="69601ACF" w14:textId="77777777" w:rsidR="00853890" w:rsidRPr="00853890" w:rsidRDefault="00853890" w:rsidP="008C7C24">
            <w:pPr>
              <w:jc w:val="right"/>
              <w:textAlignment w:val="baseline"/>
              <w:rPr>
                <w:rFonts w:ascii="Arial" w:hAnsi="Arial" w:cs="Arial"/>
                <w:sz w:val="22"/>
                <w:szCs w:val="22"/>
                <w:lang w:val="lv-LV"/>
              </w:rPr>
            </w:pPr>
            <w:r w:rsidRPr="00853890">
              <w:rPr>
                <w:rFonts w:ascii="Arial" w:hAnsi="Arial" w:cs="Arial"/>
                <w:b/>
                <w:bCs/>
                <w:sz w:val="22"/>
                <w:szCs w:val="22"/>
                <w:lang w:val="lv-LV"/>
              </w:rPr>
              <w:t>APSTIPRINĀTS</w:t>
            </w:r>
            <w:r w:rsidRPr="00853890">
              <w:rPr>
                <w:rFonts w:ascii="Arial" w:hAnsi="Arial" w:cs="Arial"/>
                <w:sz w:val="22"/>
                <w:szCs w:val="22"/>
                <w:lang w:val="lv-LV"/>
              </w:rPr>
              <w:t> </w:t>
            </w:r>
          </w:p>
          <w:p w14:paraId="26F1553D" w14:textId="77777777" w:rsidR="00853890" w:rsidRPr="00853890" w:rsidRDefault="00853890" w:rsidP="008C7C24">
            <w:pPr>
              <w:jc w:val="right"/>
              <w:textAlignment w:val="baseline"/>
              <w:rPr>
                <w:rFonts w:ascii="Arial" w:hAnsi="Arial" w:cs="Arial"/>
                <w:sz w:val="22"/>
                <w:szCs w:val="22"/>
                <w:lang w:val="lv-LV"/>
              </w:rPr>
            </w:pPr>
            <w:r w:rsidRPr="00853890">
              <w:rPr>
                <w:rFonts w:ascii="Arial" w:hAnsi="Arial" w:cs="Arial"/>
                <w:sz w:val="22"/>
                <w:szCs w:val="22"/>
                <w:lang w:val="lv-LV"/>
              </w:rPr>
              <w:t>SIA “Rīgas meži” </w:t>
            </w:r>
          </w:p>
          <w:p w14:paraId="135FC288" w14:textId="77777777" w:rsidR="00853890" w:rsidRPr="00853890" w:rsidRDefault="00853890" w:rsidP="008C7C24">
            <w:pPr>
              <w:jc w:val="right"/>
              <w:textAlignment w:val="baseline"/>
              <w:rPr>
                <w:rFonts w:ascii="Arial" w:hAnsi="Arial" w:cs="Arial"/>
                <w:sz w:val="22"/>
                <w:szCs w:val="22"/>
                <w:lang w:val="lv-LV"/>
              </w:rPr>
            </w:pPr>
            <w:r w:rsidRPr="00853890">
              <w:rPr>
                <w:rFonts w:ascii="Arial" w:hAnsi="Arial" w:cs="Arial"/>
                <w:sz w:val="22"/>
                <w:szCs w:val="22"/>
                <w:lang w:val="lv-LV"/>
              </w:rPr>
              <w:t>07.02.2024. valdes sēdē </w:t>
            </w:r>
          </w:p>
          <w:p w14:paraId="5BB685D0" w14:textId="77777777" w:rsidR="00853890" w:rsidRPr="00853890" w:rsidRDefault="00853890" w:rsidP="008C7C24">
            <w:pPr>
              <w:jc w:val="right"/>
              <w:textAlignment w:val="baseline"/>
              <w:rPr>
                <w:rFonts w:ascii="Arial" w:hAnsi="Arial" w:cs="Arial"/>
                <w:sz w:val="22"/>
                <w:szCs w:val="22"/>
                <w:lang w:val="lv-LV"/>
              </w:rPr>
            </w:pPr>
            <w:r w:rsidRPr="00853890">
              <w:rPr>
                <w:rFonts w:ascii="Arial" w:hAnsi="Arial" w:cs="Arial"/>
                <w:sz w:val="22"/>
                <w:szCs w:val="22"/>
                <w:lang w:val="lv-LV"/>
              </w:rPr>
              <w:t>(Prot.nr. 5, lēm.nr. 14), </w:t>
            </w:r>
          </w:p>
        </w:tc>
      </w:tr>
      <w:tr w:rsidR="00853890" w:rsidRPr="00853890" w14:paraId="1D92948E" w14:textId="77777777">
        <w:trPr>
          <w:trHeight w:val="300"/>
        </w:trPr>
        <w:tc>
          <w:tcPr>
            <w:tcW w:w="2829" w:type="dxa"/>
            <w:vMerge/>
            <w:tcBorders>
              <w:top w:val="single" w:sz="6" w:space="0" w:color="auto"/>
              <w:left w:val="single" w:sz="6" w:space="0" w:color="auto"/>
              <w:bottom w:val="single" w:sz="6" w:space="0" w:color="auto"/>
              <w:right w:val="single" w:sz="6" w:space="0" w:color="auto"/>
            </w:tcBorders>
            <w:vAlign w:val="center"/>
            <w:hideMark/>
          </w:tcPr>
          <w:p w14:paraId="04FD898E" w14:textId="77777777" w:rsidR="00853890" w:rsidRPr="00853890" w:rsidRDefault="00853890" w:rsidP="008C7C24">
            <w:pPr>
              <w:rPr>
                <w:rFonts w:ascii="Arial" w:hAnsi="Arial" w:cs="Arial"/>
                <w:sz w:val="22"/>
                <w:szCs w:val="22"/>
                <w:lang w:val="lv-LV"/>
              </w:rPr>
            </w:pPr>
          </w:p>
        </w:tc>
        <w:tc>
          <w:tcPr>
            <w:tcW w:w="2961" w:type="dxa"/>
            <w:tcBorders>
              <w:top w:val="single" w:sz="6" w:space="0" w:color="auto"/>
              <w:left w:val="single" w:sz="6" w:space="0" w:color="auto"/>
              <w:bottom w:val="single" w:sz="6" w:space="0" w:color="auto"/>
              <w:right w:val="single" w:sz="6" w:space="0" w:color="auto"/>
            </w:tcBorders>
            <w:vAlign w:val="center"/>
            <w:hideMark/>
          </w:tcPr>
          <w:p w14:paraId="0D92AD7C" w14:textId="77777777" w:rsidR="00853890" w:rsidRPr="00853890" w:rsidRDefault="00853890" w:rsidP="008C7C24">
            <w:pPr>
              <w:jc w:val="center"/>
              <w:textAlignment w:val="baseline"/>
              <w:rPr>
                <w:rFonts w:ascii="Arial" w:hAnsi="Arial" w:cs="Arial"/>
                <w:sz w:val="22"/>
                <w:szCs w:val="22"/>
                <w:lang w:val="lv-LV"/>
              </w:rPr>
            </w:pPr>
            <w:r w:rsidRPr="00853890">
              <w:rPr>
                <w:rFonts w:ascii="Arial" w:hAnsi="Arial" w:cs="Arial"/>
                <w:sz w:val="22"/>
                <w:szCs w:val="22"/>
                <w:lang w:val="lv-LV"/>
              </w:rPr>
              <w:t>Personāla attīstības un ilgtspējas vadības daļa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F16178E" w14:textId="77777777" w:rsidR="00853890" w:rsidRPr="00853890" w:rsidRDefault="00853890" w:rsidP="008C7C24">
            <w:pPr>
              <w:rPr>
                <w:rFonts w:ascii="Arial" w:hAnsi="Arial" w:cs="Arial"/>
                <w:sz w:val="22"/>
                <w:szCs w:val="22"/>
                <w:lang w:val="lv-LV"/>
              </w:rPr>
            </w:pPr>
          </w:p>
        </w:tc>
      </w:tr>
    </w:tbl>
    <w:p w14:paraId="1B59C9A1" w14:textId="77777777" w:rsidR="00853890" w:rsidRPr="00853890" w:rsidRDefault="00853890" w:rsidP="008C7C24">
      <w:pPr>
        <w:ind w:left="7410"/>
        <w:textAlignment w:val="baseline"/>
        <w:rPr>
          <w:rFonts w:ascii="Arial" w:hAnsi="Arial" w:cs="Arial"/>
          <w:sz w:val="22"/>
          <w:szCs w:val="22"/>
          <w:lang w:val="lv-LV"/>
        </w:rPr>
      </w:pPr>
      <w:r w:rsidRPr="00853890">
        <w:rPr>
          <w:rFonts w:ascii="Arial" w:hAnsi="Arial" w:cs="Arial"/>
          <w:sz w:val="22"/>
          <w:szCs w:val="22"/>
          <w:lang w:val="lv-LV"/>
        </w:rPr>
        <w:t> </w:t>
      </w:r>
    </w:p>
    <w:p w14:paraId="5E98E83F" w14:textId="77777777" w:rsidR="00853890" w:rsidRPr="00853890" w:rsidRDefault="00853890" w:rsidP="008C7C24">
      <w:pPr>
        <w:ind w:left="7410"/>
        <w:textAlignment w:val="baseline"/>
        <w:rPr>
          <w:rFonts w:ascii="Arial" w:hAnsi="Arial" w:cs="Arial"/>
          <w:sz w:val="22"/>
          <w:szCs w:val="22"/>
          <w:lang w:val="lv-LV"/>
        </w:rPr>
      </w:pPr>
      <w:r w:rsidRPr="00853890">
        <w:rPr>
          <w:rFonts w:ascii="Arial" w:hAnsi="Arial" w:cs="Arial"/>
          <w:sz w:val="22"/>
          <w:szCs w:val="22"/>
          <w:lang w:val="lv-LV"/>
        </w:rPr>
        <w:t> </w:t>
      </w:r>
    </w:p>
    <w:p w14:paraId="2B12B305" w14:textId="77777777" w:rsidR="00853890" w:rsidRPr="00853890" w:rsidRDefault="00853890" w:rsidP="008C7C24">
      <w:pPr>
        <w:textAlignment w:val="baseline"/>
        <w:rPr>
          <w:rFonts w:ascii="Arial" w:hAnsi="Arial" w:cs="Arial"/>
          <w:color w:val="365F91"/>
          <w:sz w:val="22"/>
          <w:szCs w:val="22"/>
          <w:lang w:val="lv-LV"/>
        </w:rPr>
      </w:pPr>
      <w:r w:rsidRPr="00853890">
        <w:rPr>
          <w:rFonts w:ascii="Arial" w:hAnsi="Arial" w:cs="Arial"/>
          <w:color w:val="365F91"/>
          <w:sz w:val="22"/>
          <w:szCs w:val="22"/>
          <w:lang w:val="lv-LV"/>
        </w:rPr>
        <w:t> </w:t>
      </w:r>
    </w:p>
    <w:sdt>
      <w:sdtPr>
        <w:rPr>
          <w:rFonts w:ascii="Arial" w:eastAsiaTheme="minorEastAsia" w:hAnsi="Arial" w:cs="Arial"/>
          <w:kern w:val="2"/>
          <w:sz w:val="22"/>
          <w:szCs w:val="22"/>
          <w:lang w:val="lv-LV"/>
          <w14:ligatures w14:val="standardContextual"/>
        </w:rPr>
        <w:id w:val="-628471043"/>
        <w:docPartObj>
          <w:docPartGallery w:val="Table of Contents"/>
          <w:docPartUnique/>
        </w:docPartObj>
      </w:sdtPr>
      <w:sdtContent>
        <w:p w14:paraId="076AA382" w14:textId="77777777" w:rsidR="00853890" w:rsidRPr="00853890" w:rsidRDefault="00853890" w:rsidP="008C7C24">
          <w:pPr>
            <w:keepNext/>
            <w:keepLines/>
            <w:numPr>
              <w:ilvl w:val="0"/>
              <w:numId w:val="36"/>
            </w:numPr>
            <w:spacing w:before="240"/>
            <w:rPr>
              <w:rFonts w:ascii="Arial" w:eastAsiaTheme="majorEastAsia" w:hAnsi="Arial" w:cs="Arial"/>
              <w:b/>
              <w:bCs/>
              <w:sz w:val="22"/>
              <w:szCs w:val="22"/>
              <w:lang w:val="lv-LV"/>
            </w:rPr>
          </w:pPr>
          <w:r w:rsidRPr="00853890">
            <w:rPr>
              <w:rFonts w:ascii="Arial" w:eastAsiaTheme="majorEastAsia" w:hAnsi="Arial" w:cs="Arial"/>
              <w:b/>
              <w:bCs/>
              <w:sz w:val="22"/>
              <w:szCs w:val="22"/>
              <w:lang w:val="lv-LV"/>
            </w:rPr>
            <w:t>Saturs</w:t>
          </w:r>
        </w:p>
        <w:p w14:paraId="210F59CA" w14:textId="77777777" w:rsidR="00853890" w:rsidRPr="00853890" w:rsidRDefault="00853890" w:rsidP="008C7C24">
          <w:pPr>
            <w:rPr>
              <w:rFonts w:ascii="Arial" w:eastAsiaTheme="minorHAnsi" w:hAnsi="Arial" w:cs="Arial"/>
              <w:kern w:val="2"/>
              <w:sz w:val="22"/>
              <w:szCs w:val="22"/>
              <w:lang w:val="lv-LV"/>
              <w14:ligatures w14:val="standardContextual"/>
            </w:rPr>
          </w:pPr>
        </w:p>
        <w:p w14:paraId="64F470A0"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I Vispārīgie noteikumi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2</w:t>
          </w:r>
        </w:p>
        <w:p w14:paraId="10918697"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II Kodeksa tvērums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2</w:t>
          </w:r>
        </w:p>
        <w:p w14:paraId="39E507E0"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III Uzņēmējdarbības ētika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2</w:t>
          </w:r>
        </w:p>
        <w:p w14:paraId="226BFEFC"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IV Cilvēktiesības un darba tiesības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2</w:t>
          </w:r>
        </w:p>
        <w:p w14:paraId="2421BE86"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V Darba drošība un veselības aizsardzība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3</w:t>
          </w:r>
        </w:p>
        <w:p w14:paraId="3D96DE44"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VI Ietekme uz vidi un klimatu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4</w:t>
          </w:r>
        </w:p>
        <w:p w14:paraId="5FD9AA65"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VII Pārvaldības sistēmas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4</w:t>
          </w:r>
        </w:p>
        <w:p w14:paraId="3C6AE0C6" w14:textId="77777777" w:rsidR="00853890" w:rsidRPr="00853890" w:rsidRDefault="00853890" w:rsidP="008C7C24">
          <w:pPr>
            <w:rPr>
              <w:rFonts w:ascii="Arial" w:eastAsiaTheme="minorHAnsi" w:hAnsi="Arial" w:cs="Arial"/>
              <w:kern w:val="2"/>
              <w:sz w:val="22"/>
              <w:szCs w:val="22"/>
              <w:lang w:val="lv-LV"/>
              <w14:ligatures w14:val="standardContextual"/>
            </w:rPr>
          </w:pPr>
          <w:r w:rsidRPr="00853890">
            <w:rPr>
              <w:rFonts w:ascii="Arial" w:eastAsiaTheme="minorHAnsi" w:hAnsi="Arial" w:cs="Arial"/>
              <w:kern w:val="2"/>
              <w:sz w:val="22"/>
              <w:szCs w:val="22"/>
              <w:lang w:val="lv-LV"/>
              <w14:ligatures w14:val="standardContextual"/>
            </w:rPr>
            <w:t xml:space="preserve">VIII Atbilstības nodrošināšana </w:t>
          </w:r>
          <w:r w:rsidRPr="00853890">
            <w:rPr>
              <w:rFonts w:ascii="Arial" w:eastAsiaTheme="minorHAnsi" w:hAnsi="Arial" w:cs="Arial"/>
              <w:kern w:val="2"/>
              <w:sz w:val="22"/>
              <w:szCs w:val="22"/>
              <w:lang w:val="lv-LV"/>
              <w14:ligatures w14:val="standardContextual"/>
            </w:rPr>
            <w:ptab w:relativeTo="margin" w:alignment="right" w:leader="dot"/>
          </w:r>
          <w:r w:rsidRPr="00853890">
            <w:rPr>
              <w:rFonts w:ascii="Arial" w:eastAsiaTheme="minorHAnsi" w:hAnsi="Arial" w:cs="Arial"/>
              <w:kern w:val="2"/>
              <w:sz w:val="22"/>
              <w:szCs w:val="22"/>
              <w:lang w:val="lv-LV"/>
              <w14:ligatures w14:val="standardContextual"/>
            </w:rPr>
            <w:t>5</w:t>
          </w:r>
        </w:p>
      </w:sdtContent>
    </w:sdt>
    <w:p w14:paraId="6B3DDDF9" w14:textId="77777777" w:rsidR="00853890" w:rsidRPr="00853890" w:rsidRDefault="00853890" w:rsidP="008C7C24">
      <w:pPr>
        <w:textAlignment w:val="baseline"/>
        <w:rPr>
          <w:rFonts w:ascii="Arial" w:hAnsi="Arial" w:cs="Arial"/>
          <w:sz w:val="22"/>
          <w:szCs w:val="22"/>
          <w:lang w:val="lv-LV"/>
        </w:rPr>
      </w:pPr>
    </w:p>
    <w:p w14:paraId="3F7995B0" w14:textId="77777777" w:rsidR="00853890" w:rsidRPr="00853890" w:rsidRDefault="00853890" w:rsidP="008C7C24">
      <w:pPr>
        <w:textAlignment w:val="baseline"/>
        <w:rPr>
          <w:rFonts w:ascii="Arial" w:hAnsi="Arial" w:cs="Arial"/>
          <w:sz w:val="22"/>
          <w:szCs w:val="22"/>
          <w:lang w:val="lv-LV"/>
        </w:rPr>
      </w:pPr>
    </w:p>
    <w:p w14:paraId="36706112"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color w:val="0563C1"/>
          <w:sz w:val="22"/>
          <w:szCs w:val="22"/>
          <w:u w:val="single"/>
          <w:lang w:val="lv-LV"/>
        </w:rPr>
        <w:t>​</w:t>
      </w:r>
      <w:r w:rsidRPr="00853890">
        <w:rPr>
          <w:rFonts w:ascii="Arial" w:hAnsi="Arial" w:cs="Arial"/>
          <w:sz w:val="22"/>
          <w:szCs w:val="22"/>
          <w:lang w:val="lv-LV"/>
        </w:rPr>
        <w:t> </w:t>
      </w:r>
    </w:p>
    <w:p w14:paraId="1048CB1B" w14:textId="77777777" w:rsidR="00853890" w:rsidRPr="00853890" w:rsidRDefault="00853890" w:rsidP="008C7C24">
      <w:pPr>
        <w:textAlignment w:val="baseline"/>
        <w:rPr>
          <w:rFonts w:ascii="Arial" w:hAnsi="Arial" w:cs="Arial"/>
          <w:sz w:val="22"/>
          <w:szCs w:val="22"/>
          <w:lang w:val="lv-LV"/>
        </w:rPr>
      </w:pPr>
      <w:r w:rsidRPr="00853890">
        <w:rPr>
          <w:rFonts w:ascii="Arial" w:hAnsi="Arial" w:cs="Arial"/>
          <w:color w:val="0563C1"/>
          <w:sz w:val="22"/>
          <w:szCs w:val="22"/>
          <w:u w:val="single"/>
          <w:lang w:val="lv-LV"/>
        </w:rPr>
        <w:t>​</w:t>
      </w:r>
      <w:r w:rsidRPr="00853890">
        <w:rPr>
          <w:rFonts w:ascii="Arial" w:hAnsi="Arial" w:cs="Arial"/>
          <w:sz w:val="22"/>
          <w:szCs w:val="22"/>
          <w:lang w:val="lv-LV"/>
        </w:rPr>
        <w:t> </w:t>
      </w:r>
    </w:p>
    <w:p w14:paraId="53A47CEF" w14:textId="77777777" w:rsidR="00853890" w:rsidRPr="00853890" w:rsidRDefault="00853890" w:rsidP="008C7C24">
      <w:pPr>
        <w:jc w:val="both"/>
        <w:textAlignment w:val="baseline"/>
        <w:rPr>
          <w:rFonts w:ascii="Arial" w:hAnsi="Arial" w:cs="Arial"/>
          <w:color w:val="0563C1"/>
          <w:sz w:val="22"/>
          <w:szCs w:val="22"/>
          <w:u w:val="single"/>
          <w:lang w:val="lv-LV"/>
        </w:rPr>
      </w:pPr>
      <w:r w:rsidRPr="00853890">
        <w:rPr>
          <w:rFonts w:ascii="Arial" w:hAnsi="Arial" w:cs="Arial"/>
          <w:color w:val="0563C1"/>
          <w:sz w:val="22"/>
          <w:szCs w:val="22"/>
          <w:u w:val="single"/>
          <w:lang w:val="lv-LV"/>
        </w:rPr>
        <w:t>​</w:t>
      </w:r>
    </w:p>
    <w:p w14:paraId="6859CA84" w14:textId="77777777" w:rsidR="00853890" w:rsidRPr="00853890" w:rsidRDefault="00853890" w:rsidP="008C7C24">
      <w:pPr>
        <w:rPr>
          <w:rFonts w:ascii="Arial" w:hAnsi="Arial" w:cs="Arial"/>
          <w:color w:val="0563C1"/>
          <w:sz w:val="22"/>
          <w:szCs w:val="22"/>
          <w:u w:val="single"/>
          <w:lang w:val="lv-LV"/>
        </w:rPr>
      </w:pPr>
      <w:r w:rsidRPr="00853890">
        <w:rPr>
          <w:rFonts w:ascii="Arial" w:hAnsi="Arial" w:cs="Arial"/>
          <w:color w:val="0563C1"/>
          <w:sz w:val="22"/>
          <w:szCs w:val="22"/>
          <w:u w:val="single"/>
          <w:lang w:val="lv-LV"/>
        </w:rPr>
        <w:br w:type="page"/>
      </w:r>
    </w:p>
    <w:p w14:paraId="57BB2728" w14:textId="77777777" w:rsidR="00853890" w:rsidRPr="00853890" w:rsidRDefault="00853890" w:rsidP="008C7C24">
      <w:pPr>
        <w:keepNext/>
        <w:keepLines/>
        <w:spacing w:before="240"/>
        <w:jc w:val="center"/>
        <w:outlineLvl w:val="0"/>
        <w:rPr>
          <w:rFonts w:ascii="Arial" w:eastAsiaTheme="majorEastAsia" w:hAnsi="Arial" w:cs="Arial"/>
          <w:b/>
          <w:bCs/>
          <w:kern w:val="2"/>
          <w:sz w:val="22"/>
          <w:szCs w:val="22"/>
          <w:lang w:val="lv-LV"/>
          <w14:ligatures w14:val="standardContextual"/>
        </w:rPr>
      </w:pPr>
      <w:r w:rsidRPr="00853890">
        <w:rPr>
          <w:rFonts w:ascii="Arial" w:eastAsiaTheme="majorEastAsia" w:hAnsi="Arial" w:cs="Arial"/>
          <w:b/>
          <w:bCs/>
          <w:kern w:val="2"/>
          <w:sz w:val="22"/>
          <w:szCs w:val="22"/>
          <w:lang w:val="lv-LV"/>
          <w14:ligatures w14:val="standardContextual"/>
        </w:rPr>
        <w:lastRenderedPageBreak/>
        <w:t>I Vispārīgie noteikumi</w:t>
      </w:r>
    </w:p>
    <w:p w14:paraId="41DA1760" w14:textId="77777777" w:rsidR="00853890" w:rsidRPr="00853890" w:rsidRDefault="00853890" w:rsidP="008C7C24">
      <w:pPr>
        <w:jc w:val="both"/>
        <w:textAlignment w:val="baseline"/>
        <w:rPr>
          <w:rFonts w:ascii="Arial" w:eastAsia="Arial" w:hAnsi="Arial" w:cs="Arial"/>
          <w:kern w:val="2"/>
          <w:sz w:val="22"/>
          <w:szCs w:val="22"/>
          <w:lang w:val="lv-LV"/>
          <w14:ligatures w14:val="standardContextual"/>
        </w:rPr>
      </w:pPr>
    </w:p>
    <w:p w14:paraId="66BFA2A7" w14:textId="77777777" w:rsidR="00853890" w:rsidRPr="00853890" w:rsidRDefault="00853890" w:rsidP="008C7C24">
      <w:pPr>
        <w:numPr>
          <w:ilvl w:val="0"/>
          <w:numId w:val="37"/>
        </w:numPr>
        <w:ind w:left="357" w:hanging="357"/>
        <w:contextualSpacing/>
        <w:jc w:val="both"/>
        <w:textAlignment w:val="baseline"/>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SIA “Rīgas meži” (turpmāk – Sabiedrība) īsteno atbildīgu un ētisku uzņēmējdarbības praksi.</w:t>
      </w:r>
      <w:r w:rsidRPr="00853890">
        <w:rPr>
          <w:rFonts w:ascii="Arial" w:hAnsi="Arial" w:cs="Arial"/>
          <w:kern w:val="2"/>
          <w:sz w:val="22"/>
          <w:szCs w:val="22"/>
          <w:lang w:val="lv-LV"/>
          <w14:ligatures w14:val="standardContextual"/>
        </w:rPr>
        <w:t xml:space="preserve"> P</w:t>
      </w:r>
      <w:r w:rsidRPr="00853890">
        <w:rPr>
          <w:rFonts w:ascii="Arial" w:eastAsia="Arial" w:hAnsi="Arial" w:cs="Arial"/>
          <w:kern w:val="2"/>
          <w:sz w:val="22"/>
          <w:szCs w:val="22"/>
          <w:lang w:val="lv-LV"/>
          <w14:ligatures w14:val="standardContextual"/>
        </w:rPr>
        <w:t xml:space="preserve">iegādātāju rīcības kodekss (turpmāk – Kodekss) ir izstrādāts ar mērķi radīt priekšnoteikumus augstāko iespējamo šādu praksi raksturojošo standartu ieviešanai un ievērošanai arī visā Sabiedrības piegādes ķēdē. </w:t>
      </w:r>
    </w:p>
    <w:p w14:paraId="60CFC645" w14:textId="77777777" w:rsidR="00853890" w:rsidRPr="00853890" w:rsidRDefault="00853890" w:rsidP="008C7C24">
      <w:pPr>
        <w:numPr>
          <w:ilvl w:val="0"/>
          <w:numId w:val="35"/>
        </w:numPr>
        <w:contextualSpacing/>
        <w:jc w:val="both"/>
        <w:textAlignment w:val="baseline"/>
        <w:rPr>
          <w:rFonts w:ascii="Arial" w:eastAsia="Arial" w:hAnsi="Arial" w:cs="Arial"/>
          <w:kern w:val="2"/>
          <w:sz w:val="22"/>
          <w:szCs w:val="22"/>
          <w:lang w:val="lv-LV"/>
          <w14:ligatures w14:val="standardContextual"/>
        </w:rPr>
      </w:pPr>
    </w:p>
    <w:p w14:paraId="1DF62A99" w14:textId="77777777" w:rsidR="00853890" w:rsidRPr="00853890" w:rsidRDefault="00853890" w:rsidP="008C7C24">
      <w:pPr>
        <w:numPr>
          <w:ilvl w:val="0"/>
          <w:numId w:val="37"/>
        </w:numPr>
        <w:contextualSpacing/>
        <w:jc w:val="both"/>
        <w:textAlignment w:val="baseline"/>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 xml:space="preserve">Kodeksā ietvertas minimālās prasības, kuru izpildi Sabiedrība sagaida no visiem tās esošajiem un potenciālajiem Piegādātājiem neatkarīgi no to lieluma, apgrozījuma, pieredzes, darbības jomas un citiem faktoriem papildus visiem likumiem un noteikumiem. </w:t>
      </w:r>
    </w:p>
    <w:p w14:paraId="07CCE7C8"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5AE49FF9"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0FD9F5C4" w14:textId="77777777" w:rsidR="00853890" w:rsidRPr="00853890" w:rsidRDefault="00853890" w:rsidP="008C7C24">
      <w:pPr>
        <w:keepNext/>
        <w:keepLines/>
        <w:jc w:val="center"/>
        <w:outlineLvl w:val="0"/>
        <w:rPr>
          <w:rFonts w:ascii="Arial" w:eastAsiaTheme="majorEastAsia" w:hAnsi="Arial" w:cs="Arial"/>
          <w:color w:val="365F91" w:themeColor="accent1" w:themeShade="BF"/>
          <w:kern w:val="2"/>
          <w:sz w:val="22"/>
          <w:szCs w:val="22"/>
          <w:lang w:val="lv-LV"/>
          <w14:ligatures w14:val="standardContextual"/>
        </w:rPr>
      </w:pPr>
      <w:r w:rsidRPr="00853890">
        <w:rPr>
          <w:rFonts w:ascii="Arial" w:eastAsiaTheme="majorEastAsia" w:hAnsi="Arial" w:cs="Arial"/>
          <w:b/>
          <w:bCs/>
          <w:kern w:val="2"/>
          <w:sz w:val="22"/>
          <w:szCs w:val="22"/>
          <w:lang w:val="lv-LV"/>
          <w14:ligatures w14:val="standardContextual"/>
        </w:rPr>
        <w:t>II Kodeksa tvērums</w:t>
      </w:r>
    </w:p>
    <w:p w14:paraId="37B61FAB"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60E9B730"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Kodeksa ietvaros ar terminu “Piegādātājs” jāsaprot jebkura fiziska vai juridiska persona, kas nodrošina Sabiedrībai preces, pakalpojumus vai būvdarbus. Šis termins ietver arī Piegādātāju apakšuzņēmējus.</w:t>
      </w:r>
    </w:p>
    <w:p w14:paraId="0125A500"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Kodekss ir visu starp Piegādātāju un Sabiedrību noslēgto līgumu neatņemama sastāvdaļa, tādējādi, parakstot jebkuru sadarbības līgumu, Piegādātājs apņemas ievērot visas šajā Kodeksā noteiktās prasības.</w:t>
      </w:r>
    </w:p>
    <w:p w14:paraId="1C37AE72"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1F2BFCCC"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758DD19F" w14:textId="77777777" w:rsidR="00853890" w:rsidRPr="00853890" w:rsidRDefault="00853890" w:rsidP="008C7C24">
      <w:pPr>
        <w:keepNext/>
        <w:keepLines/>
        <w:jc w:val="center"/>
        <w:outlineLvl w:val="0"/>
        <w:rPr>
          <w:rFonts w:ascii="Arial" w:eastAsiaTheme="majorEastAsia" w:hAnsi="Arial" w:cs="Arial"/>
          <w:kern w:val="2"/>
          <w:sz w:val="22"/>
          <w:szCs w:val="22"/>
          <w:lang w:val="lv-LV"/>
          <w14:ligatures w14:val="standardContextual"/>
        </w:rPr>
      </w:pPr>
      <w:bookmarkStart w:id="9" w:name="bookmark4"/>
      <w:r w:rsidRPr="00853890">
        <w:rPr>
          <w:rFonts w:ascii="Arial" w:eastAsiaTheme="majorEastAsia" w:hAnsi="Arial" w:cs="Arial"/>
          <w:b/>
          <w:bCs/>
          <w:kern w:val="2"/>
          <w:sz w:val="22"/>
          <w:szCs w:val="22"/>
          <w:lang w:val="lv-LV"/>
          <w14:ligatures w14:val="standardContextual"/>
        </w:rPr>
        <w:t>III Uzņēmējdarbības ētika</w:t>
      </w:r>
    </w:p>
    <w:p w14:paraId="5CAFA919"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59F70EB4"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īsteno atbildīgu un ētisku uzņēmējdarbības praksi, ievērojot likumību un labas korporatīvās pārvaldības principus visās tā finanšu un nefinanšu darbībās, tostarp:</w:t>
      </w:r>
    </w:p>
    <w:p w14:paraId="75FBFB6F"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īsteno godīgu konkurenci atbilstoši visiem spēkā esošajiem likumiem un citiem normatīvajiem aktiem;</w:t>
      </w:r>
    </w:p>
    <w:p w14:paraId="5EE9CEAD"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pieņem lēmumus, pamatojoties uz objektīviem apsvērumiem, nevis personīgajām interesēm;</w:t>
      </w:r>
    </w:p>
    <w:p w14:paraId="4AAABEB4"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snapToGrid w:val="0"/>
          <w:kern w:val="2"/>
          <w:sz w:val="22"/>
          <w:szCs w:val="22"/>
          <w:lang w:val="lv-LV" w:eastAsia="x-none"/>
          <w14:ligatures w14:val="standardContextual"/>
        </w:rPr>
        <w:t>veic visus nepieciešamos pasākumus, lai novērstu interešu konfliktus un koruptīvas darbības, tajā skaitā</w:t>
      </w:r>
      <w:r w:rsidRPr="00853890">
        <w:rPr>
          <w:rFonts w:ascii="Arial" w:eastAsia="Arial" w:hAnsi="Arial" w:cs="Arial"/>
          <w:kern w:val="2"/>
          <w:sz w:val="22"/>
          <w:szCs w:val="22"/>
          <w:lang w:val="lv-LV"/>
          <w14:ligatures w14:val="standardContextual"/>
        </w:rPr>
        <w:t xml:space="preserve"> tieši vai netieši</w:t>
      </w:r>
      <w:r w:rsidRPr="00853890">
        <w:rPr>
          <w:rFonts w:ascii="Arial" w:eastAsia="Arial" w:hAnsi="Arial" w:cs="Arial"/>
          <w:snapToGrid w:val="0"/>
          <w:kern w:val="2"/>
          <w:sz w:val="22"/>
          <w:szCs w:val="22"/>
          <w:lang w:val="lv-LV" w:eastAsia="x-none"/>
          <w14:ligatures w14:val="standardContextual"/>
        </w:rPr>
        <w:t>:</w:t>
      </w:r>
    </w:p>
    <w:p w14:paraId="1362E2E6" w14:textId="77777777" w:rsidR="00853890" w:rsidRPr="00853890" w:rsidRDefault="00853890" w:rsidP="008C7C24">
      <w:pPr>
        <w:widowControl w:val="0"/>
        <w:numPr>
          <w:ilvl w:val="2"/>
          <w:numId w:val="37"/>
        </w:numPr>
        <w:ind w:left="1418"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nepiedāvā Sabiedrībai, tās darbiniekiem naudu, dāvanas vai citus labumus, neizrāda viesmīlību un neapmaksā jebkādus izdevumus ar mērķi iegūt vai saglabāt sadarbību vai priekšrocības, ko varētu uzskatīt par nepamatotiem vai nepiemērotiem attiecībā uz iespējamajiem darījumiem;</w:t>
      </w:r>
    </w:p>
    <w:p w14:paraId="53A74D6C" w14:textId="77777777" w:rsidR="00853890" w:rsidRPr="00853890" w:rsidRDefault="00853890" w:rsidP="008C7C24">
      <w:pPr>
        <w:widowControl w:val="0"/>
        <w:numPr>
          <w:ilvl w:val="2"/>
          <w:numId w:val="37"/>
        </w:numPr>
        <w:ind w:left="1418" w:hanging="567"/>
        <w:jc w:val="both"/>
        <w:rPr>
          <w:rFonts w:ascii="Arial" w:eastAsia="Arial" w:hAnsi="Arial" w:cs="Arial"/>
          <w:kern w:val="2"/>
          <w:sz w:val="22"/>
          <w:szCs w:val="22"/>
          <w:lang w:val="lv-LV"/>
          <w14:ligatures w14:val="standardContextual"/>
        </w:rPr>
      </w:pPr>
      <w:r w:rsidRPr="00853890">
        <w:rPr>
          <w:rFonts w:ascii="Arial" w:eastAsia="Arial" w:hAnsi="Arial" w:cs="Arial"/>
          <w:snapToGrid w:val="0"/>
          <w:kern w:val="2"/>
          <w:sz w:val="22"/>
          <w:szCs w:val="22"/>
          <w:lang w:val="lv-LV" w:eastAsia="x-none"/>
          <w14:ligatures w14:val="standardContextual"/>
        </w:rPr>
        <w:t xml:space="preserve">nepieprasa un nepieņem </w:t>
      </w:r>
      <w:r w:rsidRPr="00853890">
        <w:rPr>
          <w:rFonts w:ascii="Arial" w:eastAsia="Arial" w:hAnsi="Arial" w:cs="Arial"/>
          <w:kern w:val="2"/>
          <w:sz w:val="22"/>
          <w:szCs w:val="22"/>
          <w:lang w:val="lv-LV"/>
          <w14:ligatures w14:val="standardContextual"/>
        </w:rPr>
        <w:t>naudu,</w:t>
      </w:r>
      <w:r w:rsidRPr="00853890">
        <w:rPr>
          <w:rFonts w:ascii="Arial" w:eastAsia="Arial" w:hAnsi="Arial" w:cs="Arial"/>
          <w:snapToGrid w:val="0"/>
          <w:kern w:val="2"/>
          <w:sz w:val="22"/>
          <w:szCs w:val="22"/>
          <w:lang w:val="lv-LV" w:eastAsia="x-none"/>
          <w14:ligatures w14:val="standardContextual"/>
        </w:rPr>
        <w:t xml:space="preserve"> dāvanas vai citus labumus, ieskaitot personīgas priekšrocības, no trešajām pusēm; </w:t>
      </w:r>
    </w:p>
    <w:p w14:paraId="54520718" w14:textId="77777777" w:rsidR="00853890" w:rsidRPr="00853890" w:rsidRDefault="00853890" w:rsidP="008C7C24">
      <w:pPr>
        <w:widowControl w:val="0"/>
        <w:numPr>
          <w:ilvl w:val="2"/>
          <w:numId w:val="37"/>
        </w:numPr>
        <w:ind w:left="1418"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darbojas saskaņā ar visiem noteikumiem, kas saistīti ar preču un pakalpojumu drošumu un kvalitātes prasībām, tostarp Sabiedrības</w:t>
      </w:r>
      <w:r w:rsidRPr="00853890">
        <w:rPr>
          <w:rFonts w:ascii="Arial" w:eastAsia="Arial" w:hAnsi="Arial" w:cs="Arial"/>
          <w:i/>
          <w:iCs/>
          <w:kern w:val="2"/>
          <w:sz w:val="22"/>
          <w:szCs w:val="22"/>
          <w:lang w:val="lv-LV"/>
          <w14:ligatures w14:val="standardContextual"/>
        </w:rPr>
        <w:t xml:space="preserve"> </w:t>
      </w:r>
      <w:r w:rsidRPr="00853890">
        <w:rPr>
          <w:rFonts w:ascii="Arial" w:eastAsia="Arial" w:hAnsi="Arial" w:cs="Arial"/>
          <w:kern w:val="2"/>
          <w:sz w:val="22"/>
          <w:szCs w:val="22"/>
          <w:lang w:val="lv-LV"/>
          <w14:ligatures w14:val="standardContextual"/>
        </w:rPr>
        <w:t>izvirzītajiem noteikumiem;</w:t>
      </w:r>
    </w:p>
    <w:p w14:paraId="69E6FBE8" w14:textId="77777777" w:rsidR="00853890" w:rsidRPr="00853890" w:rsidRDefault="00853890" w:rsidP="008C7C24">
      <w:pPr>
        <w:widowControl w:val="0"/>
        <w:numPr>
          <w:ilvl w:val="2"/>
          <w:numId w:val="37"/>
        </w:numPr>
        <w:ind w:left="1418" w:hanging="567"/>
        <w:jc w:val="both"/>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reģistrē un atklāj informāciju par savu saimniecisko darbību, korporatīvo struktūru un patiesajiem labuma guvējiem, finansiālo stāvokli un darbības rezultātiem pārskatāmi, precīzi un saskaņā ar spēkā esošajiem normatīvajiem aktiem;</w:t>
      </w:r>
    </w:p>
    <w:p w14:paraId="5D5AEB77" w14:textId="77777777" w:rsidR="00853890" w:rsidRPr="00853890" w:rsidRDefault="00853890" w:rsidP="008C7C24">
      <w:pPr>
        <w:widowControl w:val="0"/>
        <w:numPr>
          <w:ilvl w:val="2"/>
          <w:numId w:val="37"/>
        </w:numPr>
        <w:ind w:left="1418" w:hanging="567"/>
        <w:jc w:val="both"/>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aizsargā tam uzticēto komercinformāciju un personas datus, izprotot riskus un ieviešot pienācīgus kontroles pasākumus, piemēram, kiberdrošības pasākumus.</w:t>
      </w:r>
    </w:p>
    <w:p w14:paraId="04081B90" w14:textId="77777777" w:rsidR="00853890" w:rsidRPr="00853890" w:rsidRDefault="00853890" w:rsidP="008C7C24">
      <w:pPr>
        <w:widowControl w:val="0"/>
        <w:jc w:val="both"/>
        <w:rPr>
          <w:rFonts w:ascii="Arial" w:eastAsia="Arial" w:hAnsi="Arial" w:cs="Arial"/>
          <w:color w:val="000000" w:themeColor="text1"/>
          <w:kern w:val="2"/>
          <w:sz w:val="22"/>
          <w:szCs w:val="22"/>
          <w:lang w:val="lv-LV"/>
          <w14:ligatures w14:val="standardContextual"/>
        </w:rPr>
      </w:pPr>
    </w:p>
    <w:p w14:paraId="461602EF"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557B5753" w14:textId="77777777" w:rsidR="00853890" w:rsidRPr="00853890" w:rsidRDefault="00853890" w:rsidP="008C7C24">
      <w:pPr>
        <w:keepNext/>
        <w:keepLines/>
        <w:jc w:val="center"/>
        <w:outlineLvl w:val="0"/>
        <w:rPr>
          <w:rFonts w:ascii="Arial" w:eastAsiaTheme="majorEastAsia" w:hAnsi="Arial" w:cs="Arial"/>
          <w:kern w:val="2"/>
          <w:sz w:val="22"/>
          <w:szCs w:val="22"/>
          <w:lang w:val="lv-LV"/>
          <w14:ligatures w14:val="standardContextual"/>
        </w:rPr>
      </w:pPr>
      <w:bookmarkStart w:id="10" w:name="bookmark6"/>
      <w:r w:rsidRPr="00853890">
        <w:rPr>
          <w:rFonts w:ascii="Arial" w:eastAsia="Arial" w:hAnsi="Arial" w:cs="Arial"/>
          <w:b/>
          <w:bCs/>
          <w:kern w:val="2"/>
          <w:sz w:val="22"/>
          <w:szCs w:val="22"/>
          <w:lang w:val="lv-LV"/>
          <w14:ligatures w14:val="standardContextual"/>
        </w:rPr>
        <w:t>IV Cilvēktiesības un darba tiesības</w:t>
      </w:r>
      <w:bookmarkEnd w:id="10"/>
    </w:p>
    <w:p w14:paraId="77D1F672"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bookmarkEnd w:id="9"/>
    <w:p w14:paraId="4CE877D0"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ievēro savā darbībā vispārpieņemtos Apvienoto nāciju organizācijas Vispārējā cilvēktiesību deklarācijā un citos vietēja un starptautiska mēroga regulējumos un konvencijās noteiktos cilvēktiesību pamatprincipus, tostarp:</w:t>
      </w:r>
    </w:p>
    <w:p w14:paraId="0D493EE8"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lastRenderedPageBreak/>
        <w:t>iestājas pret visa veida diskrimināciju;</w:t>
      </w:r>
    </w:p>
    <w:p w14:paraId="4DFF03AD"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neiesaistās cilvēktiesību pārkāpumos, tostarp ievēro personas datu privātumu un personas datu drošību visos biznesa procesos;</w:t>
      </w:r>
    </w:p>
    <w:p w14:paraId="4B3CE2EE"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rūpīgi izpēta savu ietekmi uz cilvēktiesībām, ja tiek konstatēti riski vai pamats aizdomām par iespējamu negatīvu ietekmi;</w:t>
      </w:r>
    </w:p>
    <w:p w14:paraId="79DAB18E"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iesaistās cilvēktiesību pārkāpumu novēršanā, nodrošinot atbilstošus aizsardzības mehānismus.</w:t>
      </w:r>
      <w:bookmarkStart w:id="11" w:name="bookmark9"/>
    </w:p>
    <w:p w14:paraId="55DA8068" w14:textId="77777777" w:rsidR="00853890" w:rsidRPr="00853890" w:rsidRDefault="00853890" w:rsidP="008C7C24">
      <w:pPr>
        <w:keepNext/>
        <w:keepLines/>
        <w:widowControl w:val="0"/>
        <w:numPr>
          <w:ilvl w:val="0"/>
          <w:numId w:val="37"/>
        </w:numPr>
        <w:tabs>
          <w:tab w:val="left" w:pos="851"/>
        </w:tabs>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iestājas pret piespiedu darbu, īstenojot un veicinot tādas darba attiecības, kas balstītas uz brīvprātības principiem. Tāpat tas izturas pret esošajiem un potenciālajiem darbiniekiem cieņpilni un ievēro ikdienā visas darbinieku pamattiesības</w:t>
      </w:r>
      <w:bookmarkEnd w:id="11"/>
      <w:r w:rsidRPr="00853890">
        <w:rPr>
          <w:rFonts w:ascii="Arial" w:eastAsia="Arial" w:hAnsi="Arial" w:cs="Arial"/>
          <w:kern w:val="2"/>
          <w:sz w:val="22"/>
          <w:szCs w:val="22"/>
          <w:lang w:val="lv-LV"/>
          <w14:ligatures w14:val="standardContextual"/>
        </w:rPr>
        <w:t>, tostarp:</w:t>
      </w:r>
    </w:p>
    <w:p w14:paraId="3A7CFE4F"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neizmanto bērnu darbu – nenodarbina bērnus, kuri ir jaunāki par 15 gadiem vai nav sasnieguši minimālo nodarbinātības vecumu saskaņā ar aktuālajiem valstī pastāvošajiem tiesību aktiem;</w:t>
      </w:r>
    </w:p>
    <w:p w14:paraId="6834DF15"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lai par minimālo nodarbinātības vecumu vecāku un par 18 gadiem jaunāku jauniešu nodarbinātības gadījumā netiek apdraudēta viņu izglītība, veselība, drošība un tikumība;</w:t>
      </w:r>
    </w:p>
    <w:p w14:paraId="4F5F2648"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atzīst darbinieku tiesības apvienoties organizācijās (biedrībās, apvienībās, arodbiedrībās u.tml.), būt šo organizāciju biedriem un slēgt koplīgumus;</w:t>
      </w:r>
    </w:p>
    <w:p w14:paraId="104C8973"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veido iekļaujošu darba vidi un ievēro jaunu darbinieku piesaistē, kā arī esošo darbinieku novērtēšanā vienlīdzības un līdztiesības principus;</w:t>
      </w:r>
    </w:p>
    <w:p w14:paraId="6341CCD4"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nodrošina visiem darbiniekiem drošus un cilvēcīgus darba apstākļus;</w:t>
      </w:r>
    </w:p>
    <w:p w14:paraId="6E5BC8DD" w14:textId="77777777" w:rsidR="00853890" w:rsidRPr="00853890" w:rsidRDefault="00853890" w:rsidP="008C7C24">
      <w:pPr>
        <w:keepNext/>
        <w:keepLines/>
        <w:widowControl w:val="0"/>
        <w:numPr>
          <w:ilvl w:val="1"/>
          <w:numId w:val="37"/>
        </w:numPr>
        <w:tabs>
          <w:tab w:val="left" w:pos="851"/>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nodrošina visus darbinieku profesionālajai izaugsmei nepieciešamos apstākļus, ņemot vērā viņu darba specifiku un aktuālo nozares situāciju.</w:t>
      </w:r>
      <w:bookmarkStart w:id="12" w:name="bookmark11"/>
    </w:p>
    <w:p w14:paraId="5235BD0C" w14:textId="77777777" w:rsidR="00853890" w:rsidRPr="00853890" w:rsidRDefault="00853890" w:rsidP="008C7C24">
      <w:pPr>
        <w:keepNext/>
        <w:keepLines/>
        <w:widowControl w:val="0"/>
        <w:numPr>
          <w:ilvl w:val="0"/>
          <w:numId w:val="37"/>
        </w:numPr>
        <w:tabs>
          <w:tab w:val="left" w:pos="426"/>
        </w:tabs>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ievēro visus piemērojamos vietējos likumus un obligātos nozares standartus attiecībā uz darba laiku un atalgojumu, tostarp</w:t>
      </w:r>
      <w:bookmarkEnd w:id="12"/>
      <w:r w:rsidRPr="00853890">
        <w:rPr>
          <w:rFonts w:ascii="Arial" w:eastAsia="Arial" w:hAnsi="Arial" w:cs="Arial"/>
          <w:kern w:val="2"/>
          <w:sz w:val="22"/>
          <w:szCs w:val="22"/>
          <w:lang w:val="lv-LV"/>
          <w14:ligatures w14:val="standardContextual"/>
        </w:rPr>
        <w:t>:</w:t>
      </w:r>
    </w:p>
    <w:p w14:paraId="72A24B73" w14:textId="77777777" w:rsidR="00853890" w:rsidRPr="00853890" w:rsidRDefault="00853890" w:rsidP="008C7C24">
      <w:pPr>
        <w:keepNext/>
        <w:keepLines/>
        <w:widowControl w:val="0"/>
        <w:numPr>
          <w:ilvl w:val="1"/>
          <w:numId w:val="37"/>
        </w:numPr>
        <w:tabs>
          <w:tab w:val="left" w:pos="426"/>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 xml:space="preserve">maksā darbiniekiem vismaz minimālo darba algu un piemērojamo samaksu par virsstundu darbu atbilstoši valstī spēkā esošajiem normatīvajiem aktiem un piemērojamajiem Darba koplīguma noteikumiem; </w:t>
      </w:r>
    </w:p>
    <w:p w14:paraId="57356FAA" w14:textId="77777777" w:rsidR="00853890" w:rsidRPr="00853890" w:rsidRDefault="00853890" w:rsidP="008C7C24">
      <w:pPr>
        <w:keepNext/>
        <w:keepLines/>
        <w:widowControl w:val="0"/>
        <w:numPr>
          <w:ilvl w:val="1"/>
          <w:numId w:val="37"/>
        </w:numPr>
        <w:tabs>
          <w:tab w:val="left" w:pos="426"/>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darbiniekiem savlaicīgu darba samaksu par padarīto darbu un neietur darba algu bez objektīva, normatīvajos aktos balstīta pamatojuma;</w:t>
      </w:r>
    </w:p>
    <w:p w14:paraId="3809B462" w14:textId="77777777" w:rsidR="00853890" w:rsidRPr="00853890" w:rsidRDefault="00853890" w:rsidP="008C7C24">
      <w:pPr>
        <w:keepNext/>
        <w:keepLines/>
        <w:widowControl w:val="0"/>
        <w:numPr>
          <w:ilvl w:val="1"/>
          <w:numId w:val="37"/>
        </w:numPr>
        <w:tabs>
          <w:tab w:val="left" w:pos="426"/>
        </w:tabs>
        <w:ind w:left="851" w:hanging="425"/>
        <w:jc w:val="both"/>
        <w:outlineLvl w:val="0"/>
        <w:rPr>
          <w:rFonts w:ascii="Arial" w:eastAsia="Arial" w:hAnsi="Arial" w:cs="Arial"/>
          <w:kern w:val="2"/>
          <w:sz w:val="22"/>
          <w:szCs w:val="22"/>
          <w:lang w:val="lv-LV"/>
          <w14:ligatures w14:val="standardContextual"/>
        </w:rPr>
      </w:pPr>
      <w:r w:rsidRPr="00853890">
        <w:rPr>
          <w:rFonts w:ascii="Arial" w:eastAsia="Arial" w:hAnsi="Arial" w:cs="Arial"/>
          <w:color w:val="000000" w:themeColor="text1"/>
          <w:kern w:val="2"/>
          <w:sz w:val="22"/>
          <w:szCs w:val="22"/>
          <w:lang w:val="lv-LV"/>
          <w14:ligatures w14:val="standardContextual"/>
        </w:rPr>
        <w:t>nodrošina, ka darba laiks (ieskaitot virsstundas) ir saprātīgs un nepārsniedz normatīvajos aktos noteiktās robežas. Ja attiecīgas prasības nepastāv, Sabiedrība sagaida, ka darba laiks nepārsniedz 56 (piecdesmit sešas) stundas nedēļā, ieskaitot regulārās virsstundas. Darbiniekiem ir tiesības uz adekvātu atpūtu (regulāri vismaz 1 (viena) diena nedēļā).</w:t>
      </w:r>
    </w:p>
    <w:p w14:paraId="6759F575" w14:textId="77777777" w:rsidR="00853890" w:rsidRPr="00853890" w:rsidRDefault="00853890" w:rsidP="008C7C24">
      <w:pPr>
        <w:keepNext/>
        <w:keepLines/>
        <w:widowControl w:val="0"/>
        <w:tabs>
          <w:tab w:val="left" w:pos="426"/>
        </w:tabs>
        <w:ind w:left="360"/>
        <w:jc w:val="both"/>
        <w:outlineLvl w:val="0"/>
        <w:rPr>
          <w:rFonts w:ascii="Arial" w:eastAsia="Arial" w:hAnsi="Arial" w:cs="Arial"/>
          <w:kern w:val="2"/>
          <w:sz w:val="22"/>
          <w:szCs w:val="22"/>
          <w:lang w:val="lv-LV"/>
          <w14:ligatures w14:val="standardContextual"/>
        </w:rPr>
      </w:pPr>
    </w:p>
    <w:p w14:paraId="012A6BE4" w14:textId="77777777" w:rsidR="00853890" w:rsidRPr="00853890" w:rsidRDefault="00853890" w:rsidP="008C7C24">
      <w:pPr>
        <w:keepNext/>
        <w:keepLines/>
        <w:widowControl w:val="0"/>
        <w:tabs>
          <w:tab w:val="left" w:pos="426"/>
        </w:tabs>
        <w:ind w:left="360"/>
        <w:jc w:val="both"/>
        <w:outlineLvl w:val="0"/>
        <w:rPr>
          <w:rFonts w:ascii="Arial" w:eastAsia="Arial" w:hAnsi="Arial" w:cs="Arial"/>
          <w:kern w:val="2"/>
          <w:sz w:val="22"/>
          <w:szCs w:val="22"/>
          <w:lang w:val="lv-LV"/>
          <w14:ligatures w14:val="standardContextual"/>
        </w:rPr>
      </w:pPr>
    </w:p>
    <w:p w14:paraId="5379A9E6" w14:textId="77777777" w:rsidR="00853890" w:rsidRPr="00853890" w:rsidRDefault="00853890" w:rsidP="008C7C24">
      <w:pPr>
        <w:keepNext/>
        <w:keepLines/>
        <w:jc w:val="center"/>
        <w:outlineLvl w:val="0"/>
        <w:rPr>
          <w:rFonts w:ascii="Arial" w:eastAsiaTheme="majorEastAsia" w:hAnsi="Arial" w:cs="Arial"/>
          <w:kern w:val="2"/>
          <w:sz w:val="22"/>
          <w:szCs w:val="22"/>
          <w:lang w:val="lv-LV"/>
          <w14:ligatures w14:val="standardContextual"/>
        </w:rPr>
      </w:pPr>
      <w:bookmarkStart w:id="13" w:name="bookmark13"/>
      <w:r w:rsidRPr="00853890">
        <w:rPr>
          <w:rFonts w:ascii="Arial" w:eastAsia="Arial" w:hAnsi="Arial" w:cs="Arial"/>
          <w:b/>
          <w:bCs/>
          <w:kern w:val="2"/>
          <w:sz w:val="22"/>
          <w:szCs w:val="22"/>
          <w:lang w:val="lv-LV"/>
          <w14:ligatures w14:val="standardContextual"/>
        </w:rPr>
        <w:t>V Darba drošība un veselības aizsardzība (DDVA)</w:t>
      </w:r>
      <w:bookmarkEnd w:id="13"/>
    </w:p>
    <w:p w14:paraId="7D77AC80" w14:textId="77777777" w:rsidR="00853890" w:rsidRPr="00853890" w:rsidRDefault="00853890" w:rsidP="008C7C24">
      <w:pPr>
        <w:widowControl w:val="0"/>
        <w:tabs>
          <w:tab w:val="left" w:pos="392"/>
        </w:tabs>
        <w:jc w:val="both"/>
        <w:rPr>
          <w:rFonts w:ascii="Arial" w:eastAsia="Arial" w:hAnsi="Arial" w:cs="Arial"/>
          <w:kern w:val="2"/>
          <w:sz w:val="22"/>
          <w:szCs w:val="22"/>
          <w:lang w:val="lv-LV"/>
          <w14:ligatures w14:val="standardContextual"/>
        </w:rPr>
      </w:pPr>
    </w:p>
    <w:p w14:paraId="7321AEE5" w14:textId="77777777" w:rsidR="00853890" w:rsidRPr="00853890" w:rsidRDefault="00853890" w:rsidP="008C7C24">
      <w:pPr>
        <w:widowControl w:val="0"/>
        <w:numPr>
          <w:ilvl w:val="0"/>
          <w:numId w:val="37"/>
        </w:numPr>
        <w:tabs>
          <w:tab w:val="left" w:pos="392"/>
        </w:tabs>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veicina drošas darba kultūras attīstību, ievērojot savā darbībā visas spēkā esošās tiesiskās DDVA prasības, kā arī:</w:t>
      </w:r>
    </w:p>
    <w:p w14:paraId="6E3F85E5"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izstrādā savu iekšējo kārtību un procedūras DDVA jomā, tā demonstrējot apņemšanos īstenot DDVA pamatprincipus ne vien vārdos, bet arī darbos;</w:t>
      </w:r>
    </w:p>
    <w:p w14:paraId="16008207"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darbību pārbaužu (piemēram, noteikumu un procedūru) ieviešanu un izziņošanu visiem darbiniekiem;</w:t>
      </w:r>
    </w:p>
    <w:p w14:paraId="2C89064F"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gatavību ārkārtas situācijām, izstrādājot atbilstošu rīcības plānu, ar kuru iepazīstina visus darbiniekus;</w:t>
      </w:r>
    </w:p>
    <w:p w14:paraId="1FC3CE48"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īsteno ar darbiniekiem atklātu komunikāciju un nodrošina atbilstošas mācības ar mērķi uzlabot viņu izpratni par DDVA jautājumiem;</w:t>
      </w:r>
    </w:p>
    <w:p w14:paraId="35CD61DF"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novērtē un uzrauga DDVA nodrošinājumu un</w:t>
      </w:r>
      <w:r w:rsidRPr="00853890">
        <w:rPr>
          <w:rFonts w:ascii="Arial" w:eastAsia="Arial" w:hAnsi="Arial" w:cs="Arial"/>
          <w:i/>
          <w:iCs/>
          <w:kern w:val="2"/>
          <w:sz w:val="22"/>
          <w:szCs w:val="22"/>
          <w:lang w:val="lv-LV"/>
          <w14:ligatures w14:val="standardContextual"/>
        </w:rPr>
        <w:t xml:space="preserve"> </w:t>
      </w:r>
      <w:r w:rsidRPr="00853890">
        <w:rPr>
          <w:rFonts w:ascii="Arial" w:eastAsia="Arial" w:hAnsi="Arial" w:cs="Arial"/>
          <w:kern w:val="2"/>
          <w:sz w:val="22"/>
          <w:szCs w:val="22"/>
          <w:lang w:val="lv-LV"/>
          <w14:ligatures w14:val="standardContextual"/>
        </w:rPr>
        <w:t>apdraudējumus, regulāri un pienācīgi veicot darbavietās pārbaudes (piemēram, darba vides risku novērtējumu);</w:t>
      </w:r>
    </w:p>
    <w:p w14:paraId="233066F4" w14:textId="77777777" w:rsidR="00853890" w:rsidRPr="00853890" w:rsidRDefault="00853890" w:rsidP="008C7C24">
      <w:pPr>
        <w:widowControl w:val="0"/>
        <w:numPr>
          <w:ilvl w:val="1"/>
          <w:numId w:val="37"/>
        </w:numPr>
        <w:ind w:left="851" w:hanging="425"/>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reģistrē visus darbavietā notikušos un gandrīz notikušos nelaimes gadījumus un veic pienācīgu to izmeklēšanu.</w:t>
      </w:r>
    </w:p>
    <w:p w14:paraId="12EA684C" w14:textId="77777777" w:rsidR="00853890" w:rsidRPr="00853890" w:rsidRDefault="00853890" w:rsidP="008C7C24">
      <w:pPr>
        <w:rPr>
          <w:rFonts w:ascii="Arial" w:eastAsiaTheme="minorHAnsi" w:hAnsi="Arial" w:cs="Arial"/>
          <w:kern w:val="2"/>
          <w:sz w:val="22"/>
          <w:szCs w:val="22"/>
          <w:lang w:val="lv-LV"/>
          <w14:ligatures w14:val="standardContextual"/>
        </w:rPr>
      </w:pPr>
    </w:p>
    <w:p w14:paraId="45AFF44A" w14:textId="77777777" w:rsidR="00853890" w:rsidRPr="00853890" w:rsidRDefault="00853890" w:rsidP="008C7C24">
      <w:pPr>
        <w:keepNext/>
        <w:keepLines/>
        <w:jc w:val="center"/>
        <w:outlineLvl w:val="0"/>
        <w:rPr>
          <w:rFonts w:ascii="Arial" w:eastAsiaTheme="majorEastAsia" w:hAnsi="Arial" w:cs="Arial"/>
          <w:kern w:val="2"/>
          <w:sz w:val="22"/>
          <w:szCs w:val="22"/>
          <w:lang w:val="lv-LV"/>
          <w14:ligatures w14:val="standardContextual"/>
        </w:rPr>
      </w:pPr>
      <w:r w:rsidRPr="00853890">
        <w:rPr>
          <w:rFonts w:ascii="Arial" w:eastAsia="Arial" w:hAnsi="Arial" w:cs="Arial"/>
          <w:b/>
          <w:bCs/>
          <w:kern w:val="2"/>
          <w:sz w:val="22"/>
          <w:szCs w:val="22"/>
          <w:lang w:val="lv-LV"/>
          <w14:ligatures w14:val="standardContextual"/>
        </w:rPr>
        <w:lastRenderedPageBreak/>
        <w:t>VI Ietekme uz vidi un klimatu</w:t>
      </w:r>
    </w:p>
    <w:p w14:paraId="0A3B9C12" w14:textId="77777777" w:rsidR="00853890" w:rsidRPr="00853890" w:rsidRDefault="00853890" w:rsidP="008C7C24">
      <w:pPr>
        <w:widowControl w:val="0"/>
        <w:tabs>
          <w:tab w:val="left" w:pos="361"/>
        </w:tabs>
        <w:jc w:val="both"/>
        <w:rPr>
          <w:rFonts w:ascii="Arial" w:eastAsia="Arial" w:hAnsi="Arial" w:cs="Arial"/>
          <w:kern w:val="2"/>
          <w:sz w:val="22"/>
          <w:szCs w:val="22"/>
          <w:lang w:val="lv-LV"/>
          <w14:ligatures w14:val="standardContextual"/>
        </w:rPr>
      </w:pPr>
    </w:p>
    <w:p w14:paraId="2BDF0235" w14:textId="77777777" w:rsidR="00853890" w:rsidRPr="00853890" w:rsidRDefault="00853890" w:rsidP="008C7C24">
      <w:pPr>
        <w:widowControl w:val="0"/>
        <w:numPr>
          <w:ilvl w:val="0"/>
          <w:numId w:val="37"/>
        </w:numPr>
        <w:tabs>
          <w:tab w:val="left" w:pos="370"/>
        </w:tabs>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Piegādātājs ievēro visas vides aizsardzības prasības, kas noteiktas vides tiesību aktos, noteikumos, standartos un ar tā ietekmi uz vidi saistīto atļauju prasībās, tostarp:</w:t>
      </w:r>
    </w:p>
    <w:p w14:paraId="2564706A"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mērķtiecīgi mēra savu ietekmi uz vidi, izvirza skaidrus, izmērāmus mērķus vides aizsardzības jomā un īsteno šo mērķu sasniegšanai nepieciešamos pasākumus savas darbības negatīvās ietekmes uz vidi, kā arī klimata pārmaiņu mazināšanai;</w:t>
      </w:r>
    </w:p>
    <w:p w14:paraId="19395F16"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rūpējas, lai tā darbības nerada apdraudējumu videi un nepieciešamības gadījumā atbildīgi veic visus nepieciešamos pasākumus tā radītās negatīvās ietekmes uz vidi novēršanai, tostarp aktīvi uzrauga, ziņo un tiecas samazināt CO</w:t>
      </w:r>
      <w:r w:rsidRPr="00853890">
        <w:rPr>
          <w:rFonts w:ascii="Arial" w:eastAsia="Arial" w:hAnsi="Arial" w:cs="Arial"/>
          <w:kern w:val="2"/>
          <w:sz w:val="22"/>
          <w:szCs w:val="22"/>
          <w:vertAlign w:val="subscript"/>
          <w:lang w:val="lv-LV"/>
          <w14:ligatures w14:val="standardContextual"/>
        </w:rPr>
        <w:t>2</w:t>
      </w:r>
      <w:r w:rsidRPr="00853890">
        <w:rPr>
          <w:rFonts w:ascii="Arial" w:eastAsia="Arial" w:hAnsi="Arial" w:cs="Arial"/>
          <w:kern w:val="2"/>
          <w:sz w:val="22"/>
          <w:szCs w:val="22"/>
          <w:lang w:val="lv-LV"/>
          <w14:ligatures w14:val="standardContextual"/>
        </w:rPr>
        <w:t xml:space="preserve"> emisijas gan ikdienas darbībā, gan visā vērtību ķēdē;</w:t>
      </w:r>
    </w:p>
    <w:p w14:paraId="49019AE5"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sniedz norādījumus par visiem procesiem, kam ir potenciāla ietekme uz vidi (piemēram, bīstamu materiālu glabāšana un izmantošana), nodrošina to pieejamību un attiecīgās informācijas nodošanu visiem iesaistītajiem darbiniekiem;</w:t>
      </w:r>
    </w:p>
    <w:p w14:paraId="5DA01D1B"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darbiniekiem atbilstošas zināšanas un pieredzi par vides jautājumiem, kā arī nepieciešamos resursus, kas viņiem ļautu efektīvi pildīt savus darba pienākumus;</w:t>
      </w:r>
    </w:p>
    <w:p w14:paraId="62896D72"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analizē iespējamās ārkārtas situācijas, īsteno preventīvus pasākumus to novēršanai un pienācīgi reaģē šādās situācijās, veicot koriģējošus pasākumus;</w:t>
      </w:r>
    </w:p>
    <w:p w14:paraId="4D38AA0C"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sistemātiski rīkojas vides aizsardzības pārkāpumu un sūdzību saņemšanas gadījumos, kā arī informē par šiem gadījumiem darbiniekus un citas ieinteresētās puses, tostarp Sabiedrību, ja tā jebkādā veidā ir iesaistīta.</w:t>
      </w:r>
    </w:p>
    <w:p w14:paraId="11E05CF6" w14:textId="77777777" w:rsidR="00853890" w:rsidRPr="00853890" w:rsidRDefault="00853890" w:rsidP="008C7C24">
      <w:pPr>
        <w:widowControl w:val="0"/>
        <w:jc w:val="both"/>
        <w:rPr>
          <w:rFonts w:ascii="Arial" w:eastAsia="Arial" w:hAnsi="Arial" w:cs="Arial"/>
          <w:kern w:val="2"/>
          <w:sz w:val="22"/>
          <w:szCs w:val="22"/>
          <w:lang w:val="lv-LV"/>
          <w14:ligatures w14:val="standardContextual"/>
        </w:rPr>
      </w:pPr>
    </w:p>
    <w:p w14:paraId="675B1199" w14:textId="77777777" w:rsidR="00853890" w:rsidRPr="00853890" w:rsidRDefault="00853890" w:rsidP="008C7C24">
      <w:pPr>
        <w:keepNext/>
        <w:keepLines/>
        <w:jc w:val="center"/>
        <w:outlineLvl w:val="0"/>
        <w:rPr>
          <w:rFonts w:ascii="Arial" w:eastAsia="Arial" w:hAnsi="Arial" w:cs="Arial"/>
          <w:b/>
          <w:bCs/>
          <w:kern w:val="2"/>
          <w:sz w:val="22"/>
          <w:szCs w:val="22"/>
          <w:lang w:val="lv-LV"/>
          <w14:ligatures w14:val="standardContextual"/>
        </w:rPr>
      </w:pPr>
      <w:r w:rsidRPr="00853890">
        <w:rPr>
          <w:rFonts w:ascii="Arial" w:eastAsia="Arial" w:hAnsi="Arial" w:cs="Arial"/>
          <w:b/>
          <w:bCs/>
          <w:kern w:val="2"/>
          <w:sz w:val="22"/>
          <w:szCs w:val="22"/>
          <w:lang w:val="lv-LV"/>
          <w14:ligatures w14:val="standardContextual"/>
        </w:rPr>
        <w:t>VII Pārvaldības sistēmas</w:t>
      </w:r>
    </w:p>
    <w:p w14:paraId="2BBEF852" w14:textId="77777777" w:rsidR="00853890" w:rsidRPr="00853890" w:rsidRDefault="00853890" w:rsidP="008C7C24">
      <w:pPr>
        <w:rPr>
          <w:rFonts w:ascii="Arial" w:eastAsiaTheme="minorHAnsi" w:hAnsi="Arial" w:cs="Arial"/>
          <w:kern w:val="2"/>
          <w:sz w:val="22"/>
          <w:szCs w:val="22"/>
          <w:lang w:val="lv-LV"/>
          <w14:ligatures w14:val="standardContextual"/>
        </w:rPr>
      </w:pPr>
    </w:p>
    <w:p w14:paraId="58491E2E"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 xml:space="preserve">Lai varētu izpildīt šajā Kodeksā noteiktās prasības, Piegādātājs nodrošina atbilstošas pārvaldības sistēmas, kas ir pielāgotas tā lielumam, darbības jomai un riska videi, vai izstrādā ekvivalentu rīcības dokumentu. Tāpat Piegādātājs nodrošina savas darbības atbilstību citiem attiecīgajiem un spēkā esošajiem likumiem un noteikumiem. </w:t>
      </w:r>
    </w:p>
    <w:p w14:paraId="0817B3FD" w14:textId="77777777" w:rsidR="00853890" w:rsidRPr="00853890" w:rsidRDefault="00853890" w:rsidP="008C7C24">
      <w:pPr>
        <w:widowControl w:val="0"/>
        <w:numPr>
          <w:ilvl w:val="0"/>
          <w:numId w:val="37"/>
        </w:numPr>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Sabiedrība sagaida, ka Piegādātājs savu pārvaldības sistēmu izveidē un uzturēšanā ievēro vismaz šādas prasības:</w:t>
      </w:r>
    </w:p>
    <w:p w14:paraId="1060AC42"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sistemātisku pieeju ar cilvēktiesībām un darba tiesībām, darba drošību un veselības aizsardzību, atbildīgu uzņēmējdarbību un ietekmi uz vidi saistīto risku novērtēšanai, mazināšanai un pārvaldībai (turpmāk – Kodeksa jautājumi);</w:t>
      </w:r>
    </w:p>
    <w:p w14:paraId="67BD0E0E"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izvirza izmērāmus darbības mērķus saistībā ar Kodeksa jautājumiem un nosaka saistītas darbības šo mērķu sasniegšanai nolūkā nodrošināt nepārtrauktu savas darbības uzlabošanu;</w:t>
      </w:r>
    </w:p>
    <w:p w14:paraId="5AD1241F" w14:textId="77777777" w:rsidR="00853890" w:rsidRP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pienācīgi piemēro un dara zināmus visus normatīvo aktu un līgumu noteikumus, kuri reglamentē tā uzdevumus, kā arī nodrošina atbilstošas mācības attiecīgajiem darbiniekiem un darījumu partneriem;</w:t>
      </w:r>
    </w:p>
    <w:p w14:paraId="2463AED4" w14:textId="77777777" w:rsidR="00853890" w:rsidRDefault="00853890" w:rsidP="008C7C24">
      <w:pPr>
        <w:widowControl w:val="0"/>
        <w:numPr>
          <w:ilvl w:val="1"/>
          <w:numId w:val="37"/>
        </w:numPr>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nodrošina ziņošanas iespējas par ar Kodeksa jautājumiem saistītiem pārkāpumiem (piemēram, anonīma ziņošanas sistēma).</w:t>
      </w:r>
    </w:p>
    <w:p w14:paraId="0D96E9E3" w14:textId="77777777" w:rsidR="008C7C24" w:rsidRPr="00853890" w:rsidRDefault="008C7C24" w:rsidP="008C7C24">
      <w:pPr>
        <w:widowControl w:val="0"/>
        <w:ind w:left="993"/>
        <w:jc w:val="both"/>
        <w:rPr>
          <w:rFonts w:ascii="Arial" w:eastAsia="Arial" w:hAnsi="Arial" w:cs="Arial"/>
          <w:kern w:val="2"/>
          <w:sz w:val="22"/>
          <w:szCs w:val="22"/>
          <w:lang w:val="lv-LV"/>
          <w14:ligatures w14:val="standardContextual"/>
        </w:rPr>
      </w:pPr>
    </w:p>
    <w:p w14:paraId="1F36AE45" w14:textId="77777777" w:rsidR="00853890" w:rsidRPr="00853890" w:rsidRDefault="00853890" w:rsidP="008C7C24">
      <w:pPr>
        <w:keepNext/>
        <w:keepLines/>
        <w:jc w:val="center"/>
        <w:outlineLvl w:val="0"/>
        <w:rPr>
          <w:rFonts w:ascii="Arial" w:eastAsiaTheme="majorEastAsia" w:hAnsi="Arial" w:cs="Arial"/>
          <w:kern w:val="2"/>
          <w:sz w:val="22"/>
          <w:szCs w:val="22"/>
          <w:lang w:val="lv-LV"/>
          <w14:ligatures w14:val="standardContextual"/>
        </w:rPr>
      </w:pPr>
      <w:r w:rsidRPr="00853890">
        <w:rPr>
          <w:rFonts w:ascii="Arial" w:eastAsia="Arial" w:hAnsi="Arial" w:cs="Arial"/>
          <w:b/>
          <w:bCs/>
          <w:kern w:val="2"/>
          <w:sz w:val="22"/>
          <w:szCs w:val="22"/>
          <w:lang w:val="lv-LV"/>
          <w14:ligatures w14:val="standardContextual"/>
        </w:rPr>
        <w:t>VIII Atbilstības nodrošināšana</w:t>
      </w:r>
    </w:p>
    <w:p w14:paraId="0FC849D6" w14:textId="77777777" w:rsidR="00853890" w:rsidRPr="00853890" w:rsidRDefault="00853890" w:rsidP="008C7C24">
      <w:pPr>
        <w:widowControl w:val="0"/>
        <w:tabs>
          <w:tab w:val="left" w:pos="346"/>
        </w:tabs>
        <w:jc w:val="both"/>
        <w:rPr>
          <w:rFonts w:ascii="Arial" w:eastAsia="Arial" w:hAnsi="Arial" w:cs="Arial"/>
          <w:kern w:val="2"/>
          <w:sz w:val="22"/>
          <w:szCs w:val="22"/>
          <w:lang w:val="lv-LV"/>
          <w14:ligatures w14:val="standardContextual"/>
        </w:rPr>
      </w:pPr>
    </w:p>
    <w:p w14:paraId="11C55622" w14:textId="77777777" w:rsidR="00853890" w:rsidRPr="00853890" w:rsidRDefault="00853890" w:rsidP="008C7C24">
      <w:pPr>
        <w:widowControl w:val="0"/>
        <w:numPr>
          <w:ilvl w:val="0"/>
          <w:numId w:val="37"/>
        </w:numPr>
        <w:tabs>
          <w:tab w:val="left" w:pos="346"/>
        </w:tabs>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 xml:space="preserve">Sabiedrība vēlas veidot ilgtspējīgas, abpusēji izdevīgas attiecības ar saviem sadarbības partneriem, tostarp Piegādātājiem visos līmeņos, tāpēc sagaida, ka Piegādātājs, konstatējot darbības, kas var būt pretrunā Kodeksa prasībām, nekavējoties informēs par to Sabiedrību. Piegādātājam, tostarp ikvienam tā darbiniekam, ir iespēja ziņot par šīm neatbilstībām, rakstot uz e-pasta adresi </w:t>
      </w:r>
      <w:hyperlink r:id="rId16" w:history="1">
        <w:r>
          <w:t>mailto:</w:t>
        </w:r>
      </w:hyperlink>
      <w:hyperlink r:id="rId17" w:history="1">
        <w:r w:rsidRPr="00853890">
          <w:rPr>
            <w:rFonts w:ascii="Arial" w:eastAsia="Arial" w:hAnsi="Arial" w:cs="Arial"/>
            <w:color w:val="0000FF" w:themeColor="hyperlink"/>
            <w:kern w:val="2"/>
            <w:sz w:val="22"/>
            <w:szCs w:val="22"/>
            <w:u w:val="single"/>
            <w:lang w:val="lv-LV"/>
            <w14:ligatures w14:val="standardContextual"/>
          </w:rPr>
          <w:t>rigasmezi@rigasmezi.lv</w:t>
        </w:r>
      </w:hyperlink>
      <w:r w:rsidRPr="00853890">
        <w:rPr>
          <w:rFonts w:ascii="Arial" w:eastAsia="Arial" w:hAnsi="Arial" w:cs="Arial"/>
          <w:kern w:val="2"/>
          <w:sz w:val="22"/>
          <w:szCs w:val="22"/>
          <w:lang w:val="lv-LV"/>
          <w14:ligatures w14:val="standardContextual"/>
        </w:rPr>
        <w:t xml:space="preserve">. Apzinoties, ka ziņot par iespējamajiem pārkāpumiem var būt neērti un šāda rīcība var radīt nedrošības sajūtu, Sabiedrība nodrošina arī iespēju ziņot par neatbilstībām anonīmi – ar </w:t>
      </w:r>
      <w:hyperlink r:id="rId18" w:history="1">
        <w:r w:rsidRPr="00853890">
          <w:rPr>
            <w:rFonts w:ascii="Arial" w:eastAsia="Arial" w:hAnsi="Arial" w:cs="Arial"/>
            <w:color w:val="0000FF" w:themeColor="hyperlink"/>
            <w:kern w:val="2"/>
            <w:sz w:val="22"/>
            <w:szCs w:val="22"/>
            <w:u w:val="single"/>
            <w:lang w:val="lv-LV"/>
            <w14:ligatures w14:val="standardContextual"/>
          </w:rPr>
          <w:t>Trauksmes cēlēja ziņojuma</w:t>
        </w:r>
      </w:hyperlink>
      <w:r w:rsidRPr="00853890">
        <w:rPr>
          <w:rFonts w:ascii="Arial" w:eastAsia="Arial" w:hAnsi="Arial" w:cs="Arial"/>
          <w:kern w:val="2"/>
          <w:sz w:val="22"/>
          <w:szCs w:val="22"/>
          <w:lang w:val="lv-LV"/>
          <w14:ligatures w14:val="standardContextual"/>
        </w:rPr>
        <w:t xml:space="preserve"> starpniecību.</w:t>
      </w:r>
    </w:p>
    <w:p w14:paraId="5A862374" w14:textId="77777777" w:rsidR="00853890" w:rsidRPr="00853890" w:rsidRDefault="00853890" w:rsidP="008C7C24">
      <w:pPr>
        <w:widowControl w:val="0"/>
        <w:numPr>
          <w:ilvl w:val="0"/>
          <w:numId w:val="37"/>
        </w:numPr>
        <w:tabs>
          <w:tab w:val="left" w:pos="346"/>
        </w:tabs>
        <w:spacing w:before="120"/>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 xml:space="preserve">Vienlaikus Sabiedrība patur tiesības veikt sistemātiskas pārbaudes, lai pārliecinātos par </w:t>
      </w:r>
      <w:r w:rsidRPr="00853890">
        <w:rPr>
          <w:rFonts w:ascii="Arial" w:eastAsia="Arial" w:hAnsi="Arial" w:cs="Arial"/>
          <w:kern w:val="2"/>
          <w:sz w:val="22"/>
          <w:szCs w:val="22"/>
          <w:lang w:val="lv-LV"/>
          <w14:ligatures w14:val="standardContextual"/>
        </w:rPr>
        <w:lastRenderedPageBreak/>
        <w:t>Piegādātāja atbilstību Kodeksa prasībām:</w:t>
      </w:r>
    </w:p>
    <w:p w14:paraId="670AEF75" w14:textId="77777777" w:rsidR="00853890" w:rsidRPr="00853890" w:rsidRDefault="00853890" w:rsidP="008C7C24">
      <w:pPr>
        <w:widowControl w:val="0"/>
        <w:numPr>
          <w:ilvl w:val="1"/>
          <w:numId w:val="37"/>
        </w:numPr>
        <w:tabs>
          <w:tab w:val="left" w:pos="993"/>
        </w:tabs>
        <w:spacing w:before="120"/>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Sabiedrība sagaida, ka Piegādātājs aktīvi atbalstīs nepieciešamās pārbaudes, tostarp sniegs pēc Sabiedrības</w:t>
      </w:r>
      <w:r w:rsidRPr="00853890">
        <w:rPr>
          <w:rFonts w:ascii="Arial" w:eastAsia="Arial" w:hAnsi="Arial" w:cs="Arial"/>
          <w:i/>
          <w:iCs/>
          <w:kern w:val="2"/>
          <w:sz w:val="22"/>
          <w:szCs w:val="22"/>
          <w:lang w:val="lv-LV"/>
          <w14:ligatures w14:val="standardContextual"/>
        </w:rPr>
        <w:t xml:space="preserve"> </w:t>
      </w:r>
      <w:r w:rsidRPr="00853890">
        <w:rPr>
          <w:rFonts w:ascii="Arial" w:eastAsia="Arial" w:hAnsi="Arial" w:cs="Arial"/>
          <w:kern w:val="2"/>
          <w:sz w:val="22"/>
          <w:szCs w:val="22"/>
          <w:lang w:val="lv-LV"/>
          <w14:ligatures w14:val="standardContextual"/>
        </w:rPr>
        <w:t>pieprasījuma informāciju, piemēram, datus, kas attiecas uz Kodeksa jautājumiem un Kodeksa tvērumu, ja vien tas nav pretrunā likumā noteiktajam informācijas neizpaušanas pienākumam. Par atbilstības pārbaužu laiku, vietu un apjomu Sabiedrība vienojas ar Piegādātāju individuāli.</w:t>
      </w:r>
    </w:p>
    <w:p w14:paraId="29913EEF" w14:textId="77777777" w:rsidR="00853890" w:rsidRPr="00853890" w:rsidRDefault="00853890" w:rsidP="008C7C24">
      <w:pPr>
        <w:widowControl w:val="0"/>
        <w:numPr>
          <w:ilvl w:val="1"/>
          <w:numId w:val="37"/>
        </w:numPr>
        <w:tabs>
          <w:tab w:val="left" w:pos="993"/>
        </w:tabs>
        <w:spacing w:before="120"/>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Ja Sabiedrība konstatē, ka Piegādātājs neievēro Kodeksā noteiktās prasības, tā</w:t>
      </w:r>
      <w:r w:rsidRPr="00853890">
        <w:rPr>
          <w:rFonts w:ascii="Arial" w:eastAsia="Arial" w:hAnsi="Arial" w:cs="Arial"/>
          <w:i/>
          <w:iCs/>
          <w:kern w:val="2"/>
          <w:sz w:val="22"/>
          <w:szCs w:val="22"/>
          <w:lang w:val="lv-LV"/>
          <w14:ligatures w14:val="standardContextual"/>
        </w:rPr>
        <w:t xml:space="preserve"> </w:t>
      </w:r>
      <w:r w:rsidRPr="00853890">
        <w:rPr>
          <w:rFonts w:ascii="Arial" w:eastAsia="Arial" w:hAnsi="Arial" w:cs="Arial"/>
          <w:kern w:val="2"/>
          <w:sz w:val="22"/>
          <w:szCs w:val="22"/>
          <w:lang w:val="lv-LV"/>
          <w14:ligatures w14:val="standardContextual"/>
        </w:rPr>
        <w:t>piedāvā ieteikumus Piegādātāja darbības pilnveidei, lai nodrošinātu atbilstību Kodeksa prasībām. Saņemot šos ieteikumus, Piegādātājs nekavējoties veic koriģējošus pasākumus, informējot par progresu Sabiedrību. Tomēr Sabiedrība patur tiesības atcelt neizpildītus pasūtījumus, apturēt turpmākos pasūtījumus vai izbeigt līgumu ar Piegādātāju būtisku Kodeksa pārkāpumu gadījumā.</w:t>
      </w:r>
    </w:p>
    <w:p w14:paraId="44283216" w14:textId="77777777" w:rsidR="00853890" w:rsidRPr="00853890" w:rsidRDefault="00853890" w:rsidP="008C7C24">
      <w:pPr>
        <w:widowControl w:val="0"/>
        <w:numPr>
          <w:ilvl w:val="1"/>
          <w:numId w:val="37"/>
        </w:numPr>
        <w:tabs>
          <w:tab w:val="left" w:pos="993"/>
        </w:tabs>
        <w:spacing w:before="120"/>
        <w:ind w:left="993" w:hanging="567"/>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Papildus starp Sabiedrību</w:t>
      </w:r>
      <w:r w:rsidRPr="00853890">
        <w:rPr>
          <w:rFonts w:ascii="Arial" w:eastAsia="Arial" w:hAnsi="Arial" w:cs="Arial"/>
          <w:i/>
          <w:iCs/>
          <w:kern w:val="2"/>
          <w:sz w:val="22"/>
          <w:szCs w:val="22"/>
          <w:lang w:val="lv-LV"/>
          <w14:ligatures w14:val="standardContextual"/>
        </w:rPr>
        <w:t xml:space="preserve"> </w:t>
      </w:r>
      <w:r w:rsidRPr="00853890">
        <w:rPr>
          <w:rFonts w:ascii="Arial" w:eastAsia="Arial" w:hAnsi="Arial" w:cs="Arial"/>
          <w:kern w:val="2"/>
          <w:sz w:val="22"/>
          <w:szCs w:val="22"/>
          <w:lang w:val="lv-LV"/>
          <w14:ligatures w14:val="standardContextual"/>
        </w:rPr>
        <w:t>un Piegādātāju noslēgtajā pamatlīgumā noteiktajiem tā izbeigšanas noteikumiem, abas puses atzīst, ka šī Kodeksa noteikumu neievērošana ir uzskatāma par līguma noteikumu būtisku pārkāpumu, kas dod tiesības Sabiedrībai vienpusēji izbeigt līgumu.</w:t>
      </w:r>
    </w:p>
    <w:p w14:paraId="551658F9" w14:textId="77777777" w:rsidR="00853890" w:rsidRPr="00853890" w:rsidRDefault="00853890" w:rsidP="008C7C24">
      <w:pPr>
        <w:widowControl w:val="0"/>
        <w:numPr>
          <w:ilvl w:val="0"/>
          <w:numId w:val="37"/>
        </w:numPr>
        <w:tabs>
          <w:tab w:val="left" w:pos="380"/>
        </w:tabs>
        <w:jc w:val="both"/>
        <w:rPr>
          <w:rFonts w:ascii="Arial" w:eastAsia="Arial" w:hAnsi="Arial" w:cs="Arial"/>
          <w:kern w:val="2"/>
          <w:sz w:val="22"/>
          <w:szCs w:val="22"/>
          <w:lang w:val="lv-LV"/>
          <w14:ligatures w14:val="standardContextual"/>
        </w:rPr>
      </w:pPr>
      <w:r w:rsidRPr="00853890">
        <w:rPr>
          <w:rFonts w:ascii="Arial" w:eastAsia="Arial" w:hAnsi="Arial" w:cs="Arial"/>
          <w:kern w:val="2"/>
          <w:sz w:val="22"/>
          <w:szCs w:val="22"/>
          <w:lang w:val="lv-LV"/>
          <w14:ligatures w14:val="standardContextual"/>
        </w:rPr>
        <w:t>Piegādātāja atbildība sākas, taču nebeidzas ar Kodeksa prasību ievērošanu. Sabiedrība sagaida, ka Piegādātājs īstenos pasākumus ar mērķi panākt, lai šīs prasības ievēro arī tā sadarbības partneri, un pastāvīgi attīstīs savu darbību atbilstoši augstākajiem atbildīgas uzņēmējdarbības standartiem.</w:t>
      </w:r>
    </w:p>
    <w:p w14:paraId="55602046" w14:textId="77777777" w:rsidR="00853890" w:rsidRPr="00853890" w:rsidRDefault="00853890" w:rsidP="008C7C24">
      <w:pPr>
        <w:widowControl w:val="0"/>
        <w:numPr>
          <w:ilvl w:val="0"/>
          <w:numId w:val="37"/>
        </w:numPr>
        <w:tabs>
          <w:tab w:val="left" w:pos="342"/>
        </w:tabs>
        <w:spacing w:before="120"/>
        <w:ind w:left="851" w:hanging="851"/>
        <w:jc w:val="both"/>
        <w:rPr>
          <w:rFonts w:ascii="Arial" w:hAnsi="Arial" w:cs="Arial"/>
          <w:sz w:val="22"/>
          <w:szCs w:val="22"/>
          <w:lang w:val="lv-LV"/>
        </w:rPr>
      </w:pPr>
      <w:r w:rsidRPr="00853890">
        <w:rPr>
          <w:rFonts w:ascii="Arial" w:eastAsia="Arial" w:hAnsi="Arial" w:cs="Arial"/>
          <w:kern w:val="2"/>
          <w:sz w:val="22"/>
          <w:szCs w:val="22"/>
          <w:lang w:val="lv-LV"/>
          <w14:ligatures w14:val="standardContextual"/>
        </w:rPr>
        <w:t xml:space="preserve">Arī Sabiedrība nemitīgi attīsta savu darbību atbilstoši Kodeksā minētajiem standartiem, tāpēc aicina Piegādātāju dalīties idejās par iespējām uzlabot tās sniegumu vides, sociālajā un pārvaldības jomā. </w:t>
      </w:r>
    </w:p>
    <w:p w14:paraId="63C2F2C5" w14:textId="77777777" w:rsidR="00853890" w:rsidRPr="00853890" w:rsidRDefault="00853890" w:rsidP="008C7C24">
      <w:pPr>
        <w:rPr>
          <w:rFonts w:ascii="Arial" w:eastAsiaTheme="minorHAnsi" w:hAnsi="Arial" w:cs="Arial"/>
          <w:kern w:val="2"/>
          <w:sz w:val="22"/>
          <w:szCs w:val="22"/>
          <w:lang w:val="lv-LV" w:bidi="bn-IN"/>
          <w14:ligatures w14:val="standardContextual"/>
        </w:rPr>
      </w:pPr>
    </w:p>
    <w:p w14:paraId="1EA151C9" w14:textId="77777777" w:rsidR="00D9589D" w:rsidRPr="00853890" w:rsidRDefault="00D9589D" w:rsidP="008C7C24">
      <w:pPr>
        <w:ind w:left="567" w:hanging="567"/>
        <w:rPr>
          <w:rFonts w:ascii="Arial" w:hAnsi="Arial" w:cs="Arial"/>
          <w:sz w:val="22"/>
          <w:szCs w:val="22"/>
          <w:lang w:val="lv-LV"/>
        </w:rPr>
      </w:pPr>
    </w:p>
    <w:p w14:paraId="6B4F65C9" w14:textId="77777777" w:rsidR="00D9589D" w:rsidRPr="00853890" w:rsidRDefault="00D9589D" w:rsidP="008C7C24">
      <w:pPr>
        <w:ind w:left="567" w:hanging="567"/>
        <w:jc w:val="right"/>
        <w:rPr>
          <w:rFonts w:ascii="Arial" w:hAnsi="Arial" w:cs="Arial"/>
          <w:sz w:val="22"/>
          <w:szCs w:val="22"/>
          <w:lang w:val="lv-LV"/>
        </w:rPr>
      </w:pPr>
    </w:p>
    <w:sectPr w:rsidR="00D9589D" w:rsidRPr="00853890" w:rsidSect="00D604B2">
      <w:pgSz w:w="11906" w:h="16838"/>
      <w:pgMar w:top="1134" w:right="1134" w:bottom="1134" w:left="1701" w:header="709" w:footer="2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EF1B7" w14:textId="77777777" w:rsidR="009B082D" w:rsidRDefault="009B082D">
      <w:r>
        <w:separator/>
      </w:r>
    </w:p>
  </w:endnote>
  <w:endnote w:type="continuationSeparator" w:id="0">
    <w:p w14:paraId="40698760" w14:textId="77777777" w:rsidR="009B082D" w:rsidRDefault="009B0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A43FD" w14:textId="77777777" w:rsidR="00D604B2" w:rsidRDefault="00D604B2" w:rsidP="009016C6">
    <w:pPr>
      <w:pStyle w:val="Footer"/>
      <w:jc w:val="right"/>
    </w:pPr>
  </w:p>
  <w:sdt>
    <w:sdtPr>
      <w:id w:val="-1261826831"/>
      <w:docPartObj>
        <w:docPartGallery w:val="Page Numbers (Bottom of Page)"/>
        <w:docPartUnique/>
      </w:docPartObj>
    </w:sdtPr>
    <w:sdtEndPr>
      <w:rPr>
        <w:rFonts w:ascii="Arial" w:hAnsi="Arial" w:cs="Arial"/>
      </w:rPr>
    </w:sdtEndPr>
    <w:sdtContent>
      <w:p w14:paraId="18EF1AFA" w14:textId="77777777" w:rsidR="00D604B2" w:rsidRPr="007E2BC4" w:rsidRDefault="00D604B2" w:rsidP="003B7851">
        <w:pPr>
          <w:pStyle w:val="Footer"/>
          <w:jc w:val="center"/>
          <w:rPr>
            <w:rFonts w:ascii="Arial" w:hAnsi="Arial" w:cs="Arial"/>
            <w:sz w:val="18"/>
            <w:szCs w:val="18"/>
          </w:rPr>
        </w:pPr>
        <w:r w:rsidRPr="007E2BC4">
          <w:rPr>
            <w:rFonts w:ascii="Arial" w:hAnsi="Arial" w:cs="Arial"/>
            <w:sz w:val="18"/>
            <w:szCs w:val="18"/>
          </w:rPr>
          <w:fldChar w:fldCharType="begin"/>
        </w:r>
        <w:r w:rsidRPr="007E2BC4">
          <w:rPr>
            <w:rFonts w:ascii="Arial" w:hAnsi="Arial" w:cs="Arial"/>
            <w:sz w:val="18"/>
            <w:szCs w:val="18"/>
          </w:rPr>
          <w:instrText>PAGE   \* MERGEFORMAT</w:instrText>
        </w:r>
        <w:r w:rsidRPr="007E2BC4">
          <w:rPr>
            <w:rFonts w:ascii="Arial" w:hAnsi="Arial" w:cs="Arial"/>
            <w:sz w:val="18"/>
            <w:szCs w:val="18"/>
          </w:rPr>
          <w:fldChar w:fldCharType="separate"/>
        </w:r>
        <w:r w:rsidRPr="007E2BC4">
          <w:rPr>
            <w:rFonts w:ascii="Arial" w:hAnsi="Arial" w:cs="Arial"/>
            <w:sz w:val="18"/>
            <w:szCs w:val="18"/>
          </w:rPr>
          <w:t>2</w:t>
        </w:r>
        <w:r w:rsidRPr="007E2BC4">
          <w:rPr>
            <w:rFonts w:ascii="Arial" w:hAnsi="Arial" w:cs="Arial"/>
            <w:noProof/>
            <w:sz w:val="18"/>
            <w:szCs w:val="18"/>
            <w:lang w:val="lv-LV"/>
          </w:rPr>
          <w:fldChar w:fldCharType="end"/>
        </w:r>
      </w:p>
      <w:p w14:paraId="27EAA909" w14:textId="77777777" w:rsidR="00D604B2" w:rsidRDefault="00D604B2" w:rsidP="009016C6">
        <w:pPr>
          <w:pStyle w:val="Footer"/>
          <w:jc w:val="right"/>
        </w:pPr>
      </w:p>
      <w:p w14:paraId="70638B4B" w14:textId="77777777" w:rsidR="00D604B2" w:rsidRPr="0098369E" w:rsidRDefault="00D604B2" w:rsidP="009016C6">
        <w:pPr>
          <w:pStyle w:val="Footer"/>
          <w:jc w:val="center"/>
          <w:rPr>
            <w:rFonts w:ascii="Arial" w:hAnsi="Arial" w:cs="Arial"/>
          </w:rPr>
        </w:pPr>
        <w:r w:rsidRPr="0098369E">
          <w:rPr>
            <w:rFonts w:ascii="Arial" w:hAnsi="Arial" w:cs="Arial"/>
          </w:rPr>
          <w:t>ŠIS DOKUMENTS IR ELEKTRONISKI PARAKSTĪTS AR DROŠU ELEKTRONISKO PARAKSTU UN SATUR LAIKA ZĪMOGU</w:t>
        </w:r>
      </w:p>
    </w:sdtContent>
  </w:sdt>
  <w:p w14:paraId="35E3B1F6" w14:textId="77777777" w:rsidR="00D604B2" w:rsidRDefault="00D604B2" w:rsidP="009016C6">
    <w:pPr>
      <w:pStyle w:val="Footer"/>
      <w:jc w:val="right"/>
    </w:pPr>
  </w:p>
  <w:p w14:paraId="7B2EEBA0" w14:textId="77777777" w:rsidR="00D604B2" w:rsidRPr="00C80282" w:rsidRDefault="00D604B2" w:rsidP="00C80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05E1D" w14:textId="77777777" w:rsidR="009B082D" w:rsidRDefault="009B082D">
      <w:r>
        <w:separator/>
      </w:r>
    </w:p>
  </w:footnote>
  <w:footnote w:type="continuationSeparator" w:id="0">
    <w:p w14:paraId="5CF584A8" w14:textId="77777777" w:rsidR="009B082D" w:rsidRDefault="009B0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524D" w14:textId="77777777" w:rsidR="00637205" w:rsidRPr="00637205" w:rsidRDefault="00637205" w:rsidP="00637205">
    <w:pPr>
      <w:pStyle w:val="Header"/>
      <w:jc w:val="right"/>
      <w:rPr>
        <w:rFonts w:ascii="Arial" w:hAnsi="Arial" w:cs="Arial"/>
        <w:bCs/>
        <w:lang w:val="lv-LV" w:eastAsia="lv-LV"/>
      </w:rPr>
    </w:pPr>
    <w:bookmarkStart w:id="8" w:name="_Hlk192596630"/>
    <w:r w:rsidRPr="00637205">
      <w:rPr>
        <w:rFonts w:ascii="Arial" w:hAnsi="Arial" w:cs="Arial"/>
        <w:bCs/>
        <w:lang w:val="lv-LV" w:eastAsia="lv-LV"/>
      </w:rPr>
      <w:t xml:space="preserve">PIL 9.panta kārtībā realizēts iepirkums: </w:t>
    </w:r>
  </w:p>
  <w:p w14:paraId="5DDE2BCA" w14:textId="77777777" w:rsidR="00637205" w:rsidRPr="00637205" w:rsidRDefault="00637205" w:rsidP="00637205">
    <w:pPr>
      <w:pStyle w:val="Header"/>
      <w:jc w:val="right"/>
      <w:rPr>
        <w:rFonts w:ascii="Arial" w:hAnsi="Arial" w:cs="Arial"/>
        <w:lang w:val="lv-LV" w:eastAsia="lv-LV"/>
      </w:rPr>
    </w:pPr>
    <w:r w:rsidRPr="00637205">
      <w:rPr>
        <w:rFonts w:ascii="Arial" w:hAnsi="Arial" w:cs="Arial"/>
        <w:lang w:val="lv-LV" w:eastAsia="lv-LV"/>
      </w:rPr>
      <w:t xml:space="preserve">“Traktoram piekabināmā lielā veserīšu pļaujmašīna”, </w:t>
    </w:r>
  </w:p>
  <w:p w14:paraId="2F42B9BA" w14:textId="77777777" w:rsidR="00637205" w:rsidRDefault="00637205" w:rsidP="00637205">
    <w:pPr>
      <w:pStyle w:val="Header"/>
      <w:jc w:val="right"/>
      <w:rPr>
        <w:rFonts w:ascii="Arial" w:hAnsi="Arial" w:cs="Arial"/>
        <w:bCs/>
        <w:lang w:val="lv-LV" w:eastAsia="lv-LV"/>
      </w:rPr>
    </w:pPr>
    <w:r w:rsidRPr="00637205">
      <w:rPr>
        <w:rFonts w:ascii="Arial" w:hAnsi="Arial" w:cs="Arial"/>
        <w:bCs/>
        <w:lang w:val="lv-LV" w:eastAsia="lv-LV"/>
      </w:rPr>
      <w:t>ID Nr. SIA RM 2026/55</w:t>
    </w:r>
  </w:p>
  <w:bookmarkEnd w:id="8"/>
  <w:p w14:paraId="2793AA42" w14:textId="41C1537A" w:rsidR="007C5527" w:rsidRPr="00637205" w:rsidRDefault="007C5527" w:rsidP="00637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E4C1B"/>
    <w:multiLevelType w:val="hybridMultilevel"/>
    <w:tmpl w:val="61D6AADC"/>
    <w:lvl w:ilvl="0" w:tplc="33C2F788">
      <w:start w:val="1"/>
      <w:numFmt w:val="decimal"/>
      <w:lvlText w:val="5.%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CF2C3F"/>
    <w:multiLevelType w:val="multilevel"/>
    <w:tmpl w:val="E58CC624"/>
    <w:lvl w:ilvl="0">
      <w:start w:val="1"/>
      <w:numFmt w:val="decimal"/>
      <w:lvlText w:val="%1."/>
      <w:lvlJc w:val="left"/>
      <w:pPr>
        <w:tabs>
          <w:tab w:val="num" w:pos="390"/>
        </w:tabs>
        <w:ind w:left="390" w:hanging="390"/>
      </w:pPr>
      <w:rPr>
        <w:rFonts w:ascii="Times New Roman" w:hAnsi="Times New Roman" w:cs="Times New Roman" w:hint="default"/>
      </w:rPr>
    </w:lvl>
    <w:lvl w:ilvl="1">
      <w:start w:val="1"/>
      <w:numFmt w:val="decimal"/>
      <w:lvlText w:val="%1.%2."/>
      <w:lvlJc w:val="left"/>
      <w:pPr>
        <w:tabs>
          <w:tab w:val="num" w:pos="2847"/>
        </w:tabs>
        <w:ind w:left="2847" w:hanging="720"/>
      </w:pPr>
      <w:rPr>
        <w:rFonts w:ascii="Arial" w:hAnsi="Arial" w:cs="Arial" w:hint="default"/>
        <w:color w:val="auto"/>
      </w:rPr>
    </w:lvl>
    <w:lvl w:ilvl="2">
      <w:start w:val="1"/>
      <w:numFmt w:val="decimal"/>
      <w:lvlText w:val="%1.%2.%3."/>
      <w:lvlJc w:val="left"/>
      <w:pPr>
        <w:tabs>
          <w:tab w:val="num" w:pos="1520"/>
        </w:tabs>
        <w:ind w:left="1520" w:hanging="720"/>
      </w:pPr>
      <w:rPr>
        <w:rFonts w:ascii="Times New Roman" w:hAnsi="Times New Roman" w:cs="Times New Roman" w:hint="default"/>
      </w:rPr>
    </w:lvl>
    <w:lvl w:ilvl="3">
      <w:start w:val="1"/>
      <w:numFmt w:val="decimal"/>
      <w:lvlText w:val="%1.%2.%3.%4."/>
      <w:lvlJc w:val="left"/>
      <w:pPr>
        <w:tabs>
          <w:tab w:val="num" w:pos="2280"/>
        </w:tabs>
        <w:ind w:left="2280" w:hanging="1080"/>
      </w:pPr>
      <w:rPr>
        <w:rFonts w:ascii="Times New Roman" w:hAnsi="Times New Roman" w:cs="Times New Roman" w:hint="default"/>
      </w:rPr>
    </w:lvl>
    <w:lvl w:ilvl="4">
      <w:start w:val="1"/>
      <w:numFmt w:val="decimal"/>
      <w:lvlText w:val="%1.%2.%3.%4.%5."/>
      <w:lvlJc w:val="left"/>
      <w:pPr>
        <w:tabs>
          <w:tab w:val="num" w:pos="2680"/>
        </w:tabs>
        <w:ind w:left="2680" w:hanging="1080"/>
      </w:pPr>
      <w:rPr>
        <w:rFonts w:ascii="Times New Roman" w:hAnsi="Times New Roman" w:cs="Times New Roman" w:hint="default"/>
      </w:rPr>
    </w:lvl>
    <w:lvl w:ilvl="5">
      <w:start w:val="1"/>
      <w:numFmt w:val="decimal"/>
      <w:lvlText w:val="%1.%2.%3.%4.%5.%6."/>
      <w:lvlJc w:val="left"/>
      <w:pPr>
        <w:tabs>
          <w:tab w:val="num" w:pos="3440"/>
        </w:tabs>
        <w:ind w:left="3440" w:hanging="1440"/>
      </w:pPr>
      <w:rPr>
        <w:rFonts w:ascii="Times New Roman" w:hAnsi="Times New Roman" w:cs="Times New Roman" w:hint="default"/>
      </w:rPr>
    </w:lvl>
    <w:lvl w:ilvl="6">
      <w:start w:val="1"/>
      <w:numFmt w:val="decimal"/>
      <w:lvlText w:val="%1.%2.%3.%4.%5.%6.%7."/>
      <w:lvlJc w:val="left"/>
      <w:pPr>
        <w:tabs>
          <w:tab w:val="num" w:pos="3840"/>
        </w:tabs>
        <w:ind w:left="3840" w:hanging="1440"/>
      </w:pPr>
      <w:rPr>
        <w:rFonts w:ascii="Times New Roman" w:hAnsi="Times New Roman" w:cs="Times New Roman" w:hint="default"/>
      </w:rPr>
    </w:lvl>
    <w:lvl w:ilvl="7">
      <w:start w:val="1"/>
      <w:numFmt w:val="decimal"/>
      <w:lvlText w:val="%1.%2.%3.%4.%5.%6.%7.%8."/>
      <w:lvlJc w:val="left"/>
      <w:pPr>
        <w:tabs>
          <w:tab w:val="num" w:pos="4600"/>
        </w:tabs>
        <w:ind w:left="4600" w:hanging="1800"/>
      </w:pPr>
      <w:rPr>
        <w:rFonts w:ascii="Times New Roman" w:hAnsi="Times New Roman" w:cs="Times New Roman" w:hint="default"/>
      </w:rPr>
    </w:lvl>
    <w:lvl w:ilvl="8">
      <w:start w:val="1"/>
      <w:numFmt w:val="decimal"/>
      <w:lvlText w:val="%1.%2.%3.%4.%5.%6.%7.%8.%9."/>
      <w:lvlJc w:val="left"/>
      <w:pPr>
        <w:tabs>
          <w:tab w:val="num" w:pos="5360"/>
        </w:tabs>
        <w:ind w:left="5360" w:hanging="2160"/>
      </w:pPr>
      <w:rPr>
        <w:rFonts w:ascii="Times New Roman" w:hAnsi="Times New Roman" w:cs="Times New Roman" w:hint="default"/>
      </w:rPr>
    </w:lvl>
  </w:abstractNum>
  <w:abstractNum w:abstractNumId="2" w15:restartNumberingAfterBreak="0">
    <w:nsid w:val="1094318A"/>
    <w:multiLevelType w:val="multilevel"/>
    <w:tmpl w:val="6D5258E2"/>
    <w:lvl w:ilvl="0">
      <w:start w:val="3"/>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7268CD"/>
    <w:multiLevelType w:val="multilevel"/>
    <w:tmpl w:val="2F6A5E6C"/>
    <w:lvl w:ilvl="0">
      <w:start w:val="6"/>
      <w:numFmt w:val="decimal"/>
      <w:lvlText w:val="%1."/>
      <w:lvlJc w:val="left"/>
      <w:pPr>
        <w:ind w:left="360" w:hanging="360"/>
      </w:pPr>
    </w:lvl>
    <w:lvl w:ilvl="1">
      <w:start w:val="1"/>
      <w:numFmt w:val="decimal"/>
      <w:lvlText w:val="%1.%2."/>
      <w:lvlJc w:val="left"/>
      <w:pPr>
        <w:ind w:left="1080" w:hanging="360"/>
      </w:pPr>
      <w:rPr>
        <w:b w:val="0"/>
        <w:bCs w:val="0"/>
      </w:rPr>
    </w:lvl>
    <w:lvl w:ilvl="2">
      <w:start w:val="1"/>
      <w:numFmt w:val="decimal"/>
      <w:lvlText w:val="%1.%2.%3."/>
      <w:lvlJc w:val="left"/>
      <w:pPr>
        <w:ind w:left="1571"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62A0666"/>
    <w:multiLevelType w:val="multilevel"/>
    <w:tmpl w:val="3ECEC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1800F5"/>
    <w:multiLevelType w:val="multilevel"/>
    <w:tmpl w:val="CFEC2A10"/>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9045C8A"/>
    <w:multiLevelType w:val="multilevel"/>
    <w:tmpl w:val="D3980B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8B0880"/>
    <w:multiLevelType w:val="multilevel"/>
    <w:tmpl w:val="3C9C86C0"/>
    <w:lvl w:ilvl="0">
      <w:start w:val="9"/>
      <w:numFmt w:val="decimal"/>
      <w:lvlText w:val="%1."/>
      <w:lvlJc w:val="left"/>
      <w:pPr>
        <w:ind w:left="360" w:hanging="360"/>
      </w:pPr>
      <w:rPr>
        <w:rFonts w:hint="default"/>
        <w:sz w:val="22"/>
        <w:szCs w:val="22"/>
      </w:rPr>
    </w:lvl>
    <w:lvl w:ilvl="1">
      <w:start w:val="1"/>
      <w:numFmt w:val="decimal"/>
      <w:lvlText w:val="%1.%2."/>
      <w:lvlJc w:val="left"/>
      <w:pPr>
        <w:ind w:left="1287" w:hanging="720"/>
      </w:pPr>
      <w:rPr>
        <w:rFonts w:ascii="Arial" w:hAnsi="Arial" w:cs="Arial" w:hint="default"/>
        <w:b w:val="0"/>
        <w:sz w:val="22"/>
        <w:szCs w:val="22"/>
      </w:rPr>
    </w:lvl>
    <w:lvl w:ilvl="2">
      <w:start w:val="1"/>
      <w:numFmt w:val="decimal"/>
      <w:lvlText w:val="%1.%2.%3."/>
      <w:lvlJc w:val="left"/>
      <w:pPr>
        <w:ind w:left="2138" w:hanging="720"/>
      </w:pPr>
      <w:rPr>
        <w:rFonts w:ascii="Arial" w:hAnsi="Arial" w:cs="Arial" w:hint="default"/>
        <w:b w:val="0"/>
        <w:bCs w:val="0"/>
        <w:sz w:val="22"/>
        <w:szCs w:val="22"/>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EC7B7C"/>
    <w:multiLevelType w:val="hybridMultilevel"/>
    <w:tmpl w:val="71204B4C"/>
    <w:lvl w:ilvl="0" w:tplc="04260017">
      <w:start w:val="1"/>
      <w:numFmt w:val="lowerLetter"/>
      <w:lvlText w:val="%1)"/>
      <w:lvlJc w:val="left"/>
      <w:pPr>
        <w:ind w:left="720" w:hanging="360"/>
      </w:pPr>
      <w:rPr>
        <w:rFonts w:ascii="Times New Roman" w:hAnsi="Times New Roman" w:cs="Times New Roman"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76604C"/>
    <w:multiLevelType w:val="hybridMultilevel"/>
    <w:tmpl w:val="8512A9D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CBE3D5A"/>
    <w:multiLevelType w:val="multilevel"/>
    <w:tmpl w:val="D2D26D1E"/>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25114A1"/>
    <w:multiLevelType w:val="multilevel"/>
    <w:tmpl w:val="BD4236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36321DB"/>
    <w:multiLevelType w:val="multilevel"/>
    <w:tmpl w:val="9C2CB82A"/>
    <w:lvl w:ilvl="0">
      <w:start w:val="8"/>
      <w:numFmt w:val="decimal"/>
      <w:lvlText w:val="%1."/>
      <w:lvlJc w:val="left"/>
      <w:pPr>
        <w:ind w:left="360" w:hanging="360"/>
      </w:pPr>
      <w:rPr>
        <w:rFonts w:hint="default"/>
        <w:sz w:val="22"/>
        <w:szCs w:val="22"/>
      </w:rPr>
    </w:lvl>
    <w:lvl w:ilvl="1">
      <w:start w:val="2"/>
      <w:numFmt w:val="decimal"/>
      <w:lvlText w:val="%1.%2."/>
      <w:lvlJc w:val="left"/>
      <w:pPr>
        <w:ind w:left="1287" w:hanging="720"/>
      </w:pPr>
      <w:rPr>
        <w:rFonts w:ascii="Arial" w:hAnsi="Arial" w:cs="Arial" w:hint="default"/>
        <w:b w:val="0"/>
        <w:sz w:val="22"/>
        <w:szCs w:val="22"/>
      </w:rPr>
    </w:lvl>
    <w:lvl w:ilvl="2">
      <w:start w:val="1"/>
      <w:numFmt w:val="decimal"/>
      <w:lvlText w:val="%1.%2.%3."/>
      <w:lvlJc w:val="left"/>
      <w:pPr>
        <w:ind w:left="2138" w:hanging="720"/>
      </w:pPr>
      <w:rPr>
        <w:rFonts w:ascii="Arial" w:hAnsi="Arial" w:cs="Arial" w:hint="default"/>
        <w:b w:val="0"/>
        <w:bCs w:val="0"/>
        <w:sz w:val="22"/>
        <w:szCs w:val="22"/>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69D5ECF"/>
    <w:multiLevelType w:val="multilevel"/>
    <w:tmpl w:val="39D04B00"/>
    <w:lvl w:ilvl="0">
      <w:start w:val="8"/>
      <w:numFmt w:val="decimal"/>
      <w:lvlText w:val="%1."/>
      <w:lvlJc w:val="left"/>
      <w:pPr>
        <w:ind w:left="360" w:hanging="360"/>
      </w:pPr>
      <w:rPr>
        <w:rFonts w:hint="default"/>
        <w:sz w:val="22"/>
        <w:szCs w:val="22"/>
      </w:rPr>
    </w:lvl>
    <w:lvl w:ilvl="1">
      <w:start w:val="1"/>
      <w:numFmt w:val="decimal"/>
      <w:lvlText w:val="%1.%2."/>
      <w:lvlJc w:val="left"/>
      <w:pPr>
        <w:ind w:left="1287" w:hanging="720"/>
      </w:pPr>
      <w:rPr>
        <w:rFonts w:ascii="Arial" w:hAnsi="Arial" w:cs="Arial" w:hint="default"/>
        <w:b w:val="0"/>
        <w:sz w:val="22"/>
        <w:szCs w:val="22"/>
      </w:rPr>
    </w:lvl>
    <w:lvl w:ilvl="2">
      <w:start w:val="1"/>
      <w:numFmt w:val="decimal"/>
      <w:lvlText w:val="%1.%2.%3."/>
      <w:lvlJc w:val="left"/>
      <w:pPr>
        <w:ind w:left="1854" w:hanging="720"/>
      </w:pPr>
      <w:rPr>
        <w:rFonts w:ascii="Arial" w:hAnsi="Arial" w:cs="Arial" w:hint="default"/>
        <w:b w:val="0"/>
        <w:bCs w:val="0"/>
        <w:sz w:val="22"/>
        <w:szCs w:val="22"/>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B810839"/>
    <w:multiLevelType w:val="multilevel"/>
    <w:tmpl w:val="D3980B8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EF91A27"/>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279529C"/>
    <w:multiLevelType w:val="hybridMultilevel"/>
    <w:tmpl w:val="3E9E7C6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4F22BBD"/>
    <w:multiLevelType w:val="multilevel"/>
    <w:tmpl w:val="FDC4DA86"/>
    <w:lvl w:ilvl="0">
      <w:start w:val="1"/>
      <w:numFmt w:val="decimal"/>
      <w:lvlText w:val="%1."/>
      <w:lvlJc w:val="left"/>
      <w:pPr>
        <w:ind w:left="360" w:hanging="360"/>
      </w:pPr>
      <w:rPr>
        <w:b/>
      </w:rPr>
    </w:lvl>
    <w:lvl w:ilvl="1">
      <w:start w:val="1"/>
      <w:numFmt w:val="decimal"/>
      <w:lvlText w:val="%1.%2."/>
      <w:lvlJc w:val="left"/>
      <w:pPr>
        <w:ind w:left="185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FD41F8"/>
    <w:multiLevelType w:val="multilevel"/>
    <w:tmpl w:val="6202760E"/>
    <w:lvl w:ilvl="0">
      <w:start w:val="1"/>
      <w:numFmt w:val="decimal"/>
      <w:lvlText w:val="%1."/>
      <w:lvlJc w:val="left"/>
      <w:pPr>
        <w:ind w:left="360" w:hanging="360"/>
      </w:pPr>
      <w:rPr>
        <w:b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5F4E6B"/>
    <w:multiLevelType w:val="hybridMultilevel"/>
    <w:tmpl w:val="13E8169A"/>
    <w:lvl w:ilvl="0" w:tplc="528E6FAE">
      <w:start w:val="1"/>
      <w:numFmt w:val="decimal"/>
      <w:lvlText w:val="%1."/>
      <w:lvlJc w:val="left"/>
      <w:pPr>
        <w:tabs>
          <w:tab w:val="num" w:pos="720"/>
        </w:tabs>
        <w:ind w:left="720" w:hanging="360"/>
      </w:pPr>
      <w:rPr>
        <w:rFonts w:ascii="Arial" w:hAnsi="Arial" w:cs="Arial" w:hint="default"/>
      </w:rPr>
    </w:lvl>
    <w:lvl w:ilvl="1" w:tplc="C36A4E1C">
      <w:numFmt w:val="none"/>
      <w:lvlText w:val=""/>
      <w:lvlJc w:val="left"/>
      <w:pPr>
        <w:tabs>
          <w:tab w:val="num" w:pos="360"/>
        </w:tabs>
      </w:pPr>
      <w:rPr>
        <w:rFonts w:ascii="Times New Roman" w:hAnsi="Times New Roman" w:cs="Times New Roman"/>
      </w:rPr>
    </w:lvl>
    <w:lvl w:ilvl="2" w:tplc="F37C6A7A">
      <w:numFmt w:val="none"/>
      <w:lvlText w:val=""/>
      <w:lvlJc w:val="left"/>
      <w:pPr>
        <w:tabs>
          <w:tab w:val="num" w:pos="360"/>
        </w:tabs>
      </w:pPr>
      <w:rPr>
        <w:rFonts w:ascii="Times New Roman" w:hAnsi="Times New Roman" w:cs="Times New Roman"/>
      </w:rPr>
    </w:lvl>
    <w:lvl w:ilvl="3" w:tplc="69A69CB2">
      <w:numFmt w:val="none"/>
      <w:lvlText w:val=""/>
      <w:lvlJc w:val="left"/>
      <w:pPr>
        <w:tabs>
          <w:tab w:val="num" w:pos="360"/>
        </w:tabs>
      </w:pPr>
      <w:rPr>
        <w:rFonts w:ascii="Times New Roman" w:hAnsi="Times New Roman" w:cs="Times New Roman"/>
      </w:rPr>
    </w:lvl>
    <w:lvl w:ilvl="4" w:tplc="DAF6C832">
      <w:numFmt w:val="none"/>
      <w:lvlText w:val=""/>
      <w:lvlJc w:val="left"/>
      <w:pPr>
        <w:tabs>
          <w:tab w:val="num" w:pos="360"/>
        </w:tabs>
      </w:pPr>
      <w:rPr>
        <w:rFonts w:ascii="Times New Roman" w:hAnsi="Times New Roman" w:cs="Times New Roman"/>
      </w:rPr>
    </w:lvl>
    <w:lvl w:ilvl="5" w:tplc="98D84320">
      <w:numFmt w:val="none"/>
      <w:lvlText w:val=""/>
      <w:lvlJc w:val="left"/>
      <w:pPr>
        <w:tabs>
          <w:tab w:val="num" w:pos="360"/>
        </w:tabs>
      </w:pPr>
      <w:rPr>
        <w:rFonts w:ascii="Times New Roman" w:hAnsi="Times New Roman" w:cs="Times New Roman"/>
      </w:rPr>
    </w:lvl>
    <w:lvl w:ilvl="6" w:tplc="AB7062B2">
      <w:numFmt w:val="none"/>
      <w:lvlText w:val=""/>
      <w:lvlJc w:val="left"/>
      <w:pPr>
        <w:tabs>
          <w:tab w:val="num" w:pos="360"/>
        </w:tabs>
      </w:pPr>
      <w:rPr>
        <w:rFonts w:ascii="Times New Roman" w:hAnsi="Times New Roman" w:cs="Times New Roman"/>
      </w:rPr>
    </w:lvl>
    <w:lvl w:ilvl="7" w:tplc="D8D863DA">
      <w:numFmt w:val="none"/>
      <w:lvlText w:val=""/>
      <w:lvlJc w:val="left"/>
      <w:pPr>
        <w:tabs>
          <w:tab w:val="num" w:pos="360"/>
        </w:tabs>
      </w:pPr>
      <w:rPr>
        <w:rFonts w:ascii="Times New Roman" w:hAnsi="Times New Roman" w:cs="Times New Roman"/>
      </w:rPr>
    </w:lvl>
    <w:lvl w:ilvl="8" w:tplc="2A46219E">
      <w:numFmt w:val="none"/>
      <w:lvlText w:val=""/>
      <w:lvlJc w:val="left"/>
      <w:pPr>
        <w:tabs>
          <w:tab w:val="num" w:pos="360"/>
        </w:tabs>
      </w:pPr>
      <w:rPr>
        <w:rFonts w:ascii="Times New Roman" w:hAnsi="Times New Roman" w:cs="Times New Roman"/>
      </w:rPr>
    </w:lvl>
  </w:abstractNum>
  <w:abstractNum w:abstractNumId="20" w15:restartNumberingAfterBreak="0">
    <w:nsid w:val="4E0145ED"/>
    <w:multiLevelType w:val="multilevel"/>
    <w:tmpl w:val="3B70B1F0"/>
    <w:lvl w:ilvl="0">
      <w:start w:val="6"/>
      <w:numFmt w:val="decimal"/>
      <w:lvlText w:val="%1."/>
      <w:lvlJc w:val="left"/>
      <w:pPr>
        <w:ind w:left="360" w:hanging="360"/>
      </w:pPr>
      <w:rPr>
        <w:rFonts w:hint="default"/>
      </w:rPr>
    </w:lvl>
    <w:lvl w:ilvl="1">
      <w:start w:val="1"/>
      <w:numFmt w:val="decimal"/>
      <w:lvlText w:val="%1.%2."/>
      <w:lvlJc w:val="left"/>
      <w:pPr>
        <w:ind w:left="717" w:hanging="360"/>
      </w:pPr>
      <w:rPr>
        <w:rFonts w:ascii="Arial" w:hAnsi="Arial" w:cs="Arial" w:hint="default"/>
        <w:sz w:val="24"/>
        <w:szCs w:val="24"/>
      </w:rPr>
    </w:lvl>
    <w:lvl w:ilvl="2">
      <w:start w:val="1"/>
      <w:numFmt w:val="decimal"/>
      <w:lvlText w:val="%1.%2.%3."/>
      <w:lvlJc w:val="left"/>
      <w:pPr>
        <w:ind w:left="1434" w:hanging="720"/>
      </w:pPr>
      <w:rPr>
        <w:rFonts w:ascii="Arial" w:hAnsi="Arial" w:cs="Arial" w:hint="default"/>
        <w:sz w:val="24"/>
        <w:szCs w:val="24"/>
      </w:rPr>
    </w:lvl>
    <w:lvl w:ilvl="3">
      <w:start w:val="1"/>
      <w:numFmt w:val="decimal"/>
      <w:lvlText w:val="%1.%2.%3.%4."/>
      <w:lvlJc w:val="left"/>
      <w:pPr>
        <w:ind w:left="1791" w:hanging="720"/>
      </w:pPr>
      <w:rPr>
        <w:rFonts w:ascii="Arial" w:hAnsi="Arial" w:cs="Arial" w:hint="default"/>
        <w:sz w:val="24"/>
        <w:szCs w:val="24"/>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1" w15:restartNumberingAfterBreak="0">
    <w:nsid w:val="54434C7F"/>
    <w:multiLevelType w:val="multilevel"/>
    <w:tmpl w:val="841EF3C4"/>
    <w:lvl w:ilvl="0">
      <w:start w:val="3"/>
      <w:numFmt w:val="decimal"/>
      <w:lvlText w:val="%1."/>
      <w:lvlJc w:val="left"/>
      <w:pPr>
        <w:ind w:left="360" w:hanging="360"/>
      </w:pPr>
      <w:rPr>
        <w:rFonts w:ascii="Times New Roman" w:hAnsi="Times New Roman" w:cs="Times New Roman" w:hint="default"/>
        <w:b/>
        <w:bCs/>
        <w:i w:val="0"/>
        <w:iCs w:val="0"/>
        <w:sz w:val="24"/>
        <w:szCs w:val="24"/>
      </w:rPr>
    </w:lvl>
    <w:lvl w:ilvl="1">
      <w:start w:val="1"/>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C740B69"/>
    <w:multiLevelType w:val="multilevel"/>
    <w:tmpl w:val="DBC258F6"/>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3D1A7D"/>
    <w:multiLevelType w:val="multilevel"/>
    <w:tmpl w:val="8810528A"/>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AB320B4"/>
    <w:multiLevelType w:val="hybridMultilevel"/>
    <w:tmpl w:val="55A0361E"/>
    <w:lvl w:ilvl="0" w:tplc="AFAAB630">
      <w:start w:val="1"/>
      <w:numFmt w:val="decimal"/>
      <w:lvlText w:val="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B770F26"/>
    <w:multiLevelType w:val="hybridMultilevel"/>
    <w:tmpl w:val="1B98D720"/>
    <w:lvl w:ilvl="0" w:tplc="8304D0D2">
      <w:start w:val="1"/>
      <w:numFmt w:val="decimal"/>
      <w:lvlText w:val="4.%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C4E2956"/>
    <w:multiLevelType w:val="hybridMultilevel"/>
    <w:tmpl w:val="33327736"/>
    <w:lvl w:ilvl="0" w:tplc="5E0092AE">
      <w:start w:val="1"/>
      <w:numFmt w:val="decimal"/>
      <w:lvlText w:val="%1."/>
      <w:lvlJc w:val="left"/>
      <w:pPr>
        <w:tabs>
          <w:tab w:val="num" w:pos="737"/>
        </w:tabs>
        <w:ind w:left="720" w:hanging="60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6D2F6F6F"/>
    <w:multiLevelType w:val="multilevel"/>
    <w:tmpl w:val="6AC44E24"/>
    <w:lvl w:ilvl="0">
      <w:start w:val="1"/>
      <w:numFmt w:val="decimal"/>
      <w:lvlText w:val="%1."/>
      <w:lvlJc w:val="left"/>
      <w:pPr>
        <w:ind w:left="360" w:hanging="360"/>
      </w:pPr>
      <w:rPr>
        <w:rFonts w:ascii="Arial" w:hAnsi="Arial" w:cs="Arial" w:hint="default"/>
        <w:b/>
        <w:i w:val="0"/>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70EB3447"/>
    <w:multiLevelType w:val="hybridMultilevel"/>
    <w:tmpl w:val="DDA4980A"/>
    <w:lvl w:ilvl="0" w:tplc="FB3E252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70FA7A1B"/>
    <w:multiLevelType w:val="hybridMultilevel"/>
    <w:tmpl w:val="F8742A1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1A5059E"/>
    <w:multiLevelType w:val="multilevel"/>
    <w:tmpl w:val="5D3EA8D6"/>
    <w:lvl w:ilvl="0">
      <w:start w:val="6"/>
      <w:numFmt w:val="decimal"/>
      <w:lvlText w:val="%1."/>
      <w:lvlJc w:val="left"/>
      <w:pPr>
        <w:ind w:left="4613" w:hanging="360"/>
      </w:pPr>
      <w:rPr>
        <w:rFonts w:hint="default"/>
        <w:b/>
        <w:bCs w:val="0"/>
      </w:rPr>
    </w:lvl>
    <w:lvl w:ilvl="1">
      <w:start w:val="1"/>
      <w:numFmt w:val="decimal"/>
      <w:lvlText w:val="%1.%2."/>
      <w:lvlJc w:val="left"/>
      <w:pPr>
        <w:ind w:left="1080" w:hanging="360"/>
      </w:pPr>
      <w:rPr>
        <w:rFonts w:hint="default"/>
        <w:b/>
        <w:bCs w:val="0"/>
        <w:lang w:val="ru-RU"/>
      </w:rPr>
    </w:lvl>
    <w:lvl w:ilvl="2">
      <w:start w:val="1"/>
      <w:numFmt w:val="decimal"/>
      <w:lvlText w:val="%1.%2.%3."/>
      <w:lvlJc w:val="left"/>
      <w:pPr>
        <w:ind w:left="2160" w:hanging="720"/>
      </w:pPr>
      <w:rPr>
        <w:rFonts w:hint="default"/>
        <w:b/>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5325047"/>
    <w:multiLevelType w:val="multilevel"/>
    <w:tmpl w:val="915867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63D59B2"/>
    <w:multiLevelType w:val="multilevel"/>
    <w:tmpl w:val="6100BF12"/>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color w:val="000000" w:themeColor="text1"/>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7A6D7ADA"/>
    <w:multiLevelType w:val="multilevel"/>
    <w:tmpl w:val="A0CE8FE4"/>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B2E6BDE"/>
    <w:multiLevelType w:val="multilevel"/>
    <w:tmpl w:val="F67C76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E2D4CB8"/>
    <w:multiLevelType w:val="multilevel"/>
    <w:tmpl w:val="FDC2C8D4"/>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i w:val="0"/>
        <w:i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F566CD9"/>
    <w:multiLevelType w:val="multilevel"/>
    <w:tmpl w:val="950C6B80"/>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ascii="Arial" w:hAnsi="Arial" w:cs="Arial" w:hint="default"/>
        <w:b w:val="0"/>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5275968">
    <w:abstractNumId w:val="15"/>
  </w:num>
  <w:num w:numId="2" w16cid:durableId="2009869855">
    <w:abstractNumId w:val="11"/>
  </w:num>
  <w:num w:numId="3" w16cid:durableId="916205259">
    <w:abstractNumId w:val="26"/>
  </w:num>
  <w:num w:numId="4" w16cid:durableId="222760145">
    <w:abstractNumId w:val="19"/>
  </w:num>
  <w:num w:numId="5" w16cid:durableId="282808931">
    <w:abstractNumId w:val="1"/>
  </w:num>
  <w:num w:numId="6" w16cid:durableId="1316103838">
    <w:abstractNumId w:val="6"/>
  </w:num>
  <w:num w:numId="7" w16cid:durableId="108086557">
    <w:abstractNumId w:val="2"/>
  </w:num>
  <w:num w:numId="8" w16cid:durableId="228079325">
    <w:abstractNumId w:val="35"/>
  </w:num>
  <w:num w:numId="9" w16cid:durableId="1152285925">
    <w:abstractNumId w:val="14"/>
  </w:num>
  <w:num w:numId="10" w16cid:durableId="1929340357">
    <w:abstractNumId w:val="34"/>
  </w:num>
  <w:num w:numId="11" w16cid:durableId="969166826">
    <w:abstractNumId w:val="13"/>
  </w:num>
  <w:num w:numId="12" w16cid:durableId="1770271582">
    <w:abstractNumId w:val="20"/>
  </w:num>
  <w:num w:numId="13" w16cid:durableId="340164517">
    <w:abstractNumId w:val="25"/>
  </w:num>
  <w:num w:numId="14" w16cid:durableId="1580942877">
    <w:abstractNumId w:val="0"/>
  </w:num>
  <w:num w:numId="15" w16cid:durableId="1010716059">
    <w:abstractNumId w:val="24"/>
  </w:num>
  <w:num w:numId="16" w16cid:durableId="1064530433">
    <w:abstractNumId w:val="29"/>
  </w:num>
  <w:num w:numId="17" w16cid:durableId="1084452378">
    <w:abstractNumId w:val="5"/>
  </w:num>
  <w:num w:numId="18" w16cid:durableId="1438527958">
    <w:abstractNumId w:val="36"/>
  </w:num>
  <w:num w:numId="19" w16cid:durableId="903494471">
    <w:abstractNumId w:val="33"/>
  </w:num>
  <w:num w:numId="20" w16cid:durableId="397478836">
    <w:abstractNumId w:val="32"/>
  </w:num>
  <w:num w:numId="21" w16cid:durableId="1246184365">
    <w:abstractNumId w:val="18"/>
  </w:num>
  <w:num w:numId="22" w16cid:durableId="1263763359">
    <w:abstractNumId w:val="23"/>
  </w:num>
  <w:num w:numId="23" w16cid:durableId="182905040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8386471">
    <w:abstractNumId w:val="30"/>
  </w:num>
  <w:num w:numId="25" w16cid:durableId="1932546283">
    <w:abstractNumId w:val="16"/>
  </w:num>
  <w:num w:numId="26" w16cid:durableId="54085351">
    <w:abstractNumId w:val="9"/>
  </w:num>
  <w:num w:numId="27" w16cid:durableId="1264025476">
    <w:abstractNumId w:val="8"/>
  </w:num>
  <w:num w:numId="28" w16cid:durableId="1329821450">
    <w:abstractNumId w:val="28"/>
  </w:num>
  <w:num w:numId="29" w16cid:durableId="264192048">
    <w:abstractNumId w:val="17"/>
  </w:num>
  <w:num w:numId="30" w16cid:durableId="1924414259">
    <w:abstractNumId w:val="21"/>
  </w:num>
  <w:num w:numId="31" w16cid:durableId="1292440974">
    <w:abstractNumId w:val="22"/>
  </w:num>
  <w:num w:numId="32" w16cid:durableId="1283077624">
    <w:abstractNumId w:val="12"/>
  </w:num>
  <w:num w:numId="33" w16cid:durableId="2050565836">
    <w:abstractNumId w:val="7"/>
  </w:num>
  <w:num w:numId="34" w16cid:durableId="308829649">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9344743">
    <w:abstractNumId w:val="31"/>
  </w:num>
  <w:num w:numId="36" w16cid:durableId="1021779044">
    <w:abstractNumId w:val="27"/>
  </w:num>
  <w:num w:numId="37" w16cid:durableId="1876426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15E"/>
    <w:rsid w:val="00000494"/>
    <w:rsid w:val="000013F4"/>
    <w:rsid w:val="000057DC"/>
    <w:rsid w:val="00006A65"/>
    <w:rsid w:val="000107EA"/>
    <w:rsid w:val="00010A81"/>
    <w:rsid w:val="000141AD"/>
    <w:rsid w:val="00015A22"/>
    <w:rsid w:val="000172BD"/>
    <w:rsid w:val="00017580"/>
    <w:rsid w:val="00021693"/>
    <w:rsid w:val="00021A26"/>
    <w:rsid w:val="00021B57"/>
    <w:rsid w:val="00022D05"/>
    <w:rsid w:val="000230D6"/>
    <w:rsid w:val="000256F4"/>
    <w:rsid w:val="0002764A"/>
    <w:rsid w:val="00030C19"/>
    <w:rsid w:val="00032BFB"/>
    <w:rsid w:val="00032E78"/>
    <w:rsid w:val="000330EE"/>
    <w:rsid w:val="00035242"/>
    <w:rsid w:val="00040119"/>
    <w:rsid w:val="00041A11"/>
    <w:rsid w:val="000434D3"/>
    <w:rsid w:val="00044219"/>
    <w:rsid w:val="000443A5"/>
    <w:rsid w:val="00047A68"/>
    <w:rsid w:val="000500B7"/>
    <w:rsid w:val="000526D5"/>
    <w:rsid w:val="00055888"/>
    <w:rsid w:val="000635C0"/>
    <w:rsid w:val="00064A0E"/>
    <w:rsid w:val="000653EC"/>
    <w:rsid w:val="0006651D"/>
    <w:rsid w:val="00067386"/>
    <w:rsid w:val="00076A9A"/>
    <w:rsid w:val="00081E7F"/>
    <w:rsid w:val="0008642E"/>
    <w:rsid w:val="00091E6B"/>
    <w:rsid w:val="000963B4"/>
    <w:rsid w:val="00097138"/>
    <w:rsid w:val="000976D1"/>
    <w:rsid w:val="000B284E"/>
    <w:rsid w:val="000B2C3D"/>
    <w:rsid w:val="000B4DE5"/>
    <w:rsid w:val="000B7A55"/>
    <w:rsid w:val="000C093E"/>
    <w:rsid w:val="000C2144"/>
    <w:rsid w:val="000C4085"/>
    <w:rsid w:val="000C5563"/>
    <w:rsid w:val="000C5E19"/>
    <w:rsid w:val="000C63AB"/>
    <w:rsid w:val="000C730D"/>
    <w:rsid w:val="000D6272"/>
    <w:rsid w:val="000D63E1"/>
    <w:rsid w:val="000D79C3"/>
    <w:rsid w:val="000D7AEC"/>
    <w:rsid w:val="000E05AC"/>
    <w:rsid w:val="000E3D98"/>
    <w:rsid w:val="000E66A7"/>
    <w:rsid w:val="000F4B32"/>
    <w:rsid w:val="000F5081"/>
    <w:rsid w:val="000F71F4"/>
    <w:rsid w:val="001022EF"/>
    <w:rsid w:val="00107162"/>
    <w:rsid w:val="00110801"/>
    <w:rsid w:val="001109F2"/>
    <w:rsid w:val="001115F0"/>
    <w:rsid w:val="00113E62"/>
    <w:rsid w:val="001150EA"/>
    <w:rsid w:val="0011520B"/>
    <w:rsid w:val="0012306D"/>
    <w:rsid w:val="00123E3F"/>
    <w:rsid w:val="00123EA9"/>
    <w:rsid w:val="00125D34"/>
    <w:rsid w:val="00130322"/>
    <w:rsid w:val="001316BF"/>
    <w:rsid w:val="00134127"/>
    <w:rsid w:val="0014155E"/>
    <w:rsid w:val="0014214E"/>
    <w:rsid w:val="00142285"/>
    <w:rsid w:val="001426C4"/>
    <w:rsid w:val="00153790"/>
    <w:rsid w:val="001608BC"/>
    <w:rsid w:val="00174E39"/>
    <w:rsid w:val="00176C12"/>
    <w:rsid w:val="00180170"/>
    <w:rsid w:val="00180444"/>
    <w:rsid w:val="00180B32"/>
    <w:rsid w:val="00181756"/>
    <w:rsid w:val="001828CE"/>
    <w:rsid w:val="001833C7"/>
    <w:rsid w:val="0019489A"/>
    <w:rsid w:val="00197F3F"/>
    <w:rsid w:val="001A07DF"/>
    <w:rsid w:val="001A46ED"/>
    <w:rsid w:val="001A549A"/>
    <w:rsid w:val="001A5DE7"/>
    <w:rsid w:val="001A6063"/>
    <w:rsid w:val="001A6753"/>
    <w:rsid w:val="001A70A0"/>
    <w:rsid w:val="001A7B60"/>
    <w:rsid w:val="001A7CFE"/>
    <w:rsid w:val="001B1378"/>
    <w:rsid w:val="001B3D4B"/>
    <w:rsid w:val="001B424C"/>
    <w:rsid w:val="001B52F8"/>
    <w:rsid w:val="001B6164"/>
    <w:rsid w:val="001C17CD"/>
    <w:rsid w:val="001C1CBC"/>
    <w:rsid w:val="001C1E0C"/>
    <w:rsid w:val="001C23E0"/>
    <w:rsid w:val="001C2525"/>
    <w:rsid w:val="001C2FF4"/>
    <w:rsid w:val="001C7523"/>
    <w:rsid w:val="001D069D"/>
    <w:rsid w:val="001D0ACF"/>
    <w:rsid w:val="001D174E"/>
    <w:rsid w:val="001D1D67"/>
    <w:rsid w:val="001D5DDD"/>
    <w:rsid w:val="001D7C2D"/>
    <w:rsid w:val="001E5315"/>
    <w:rsid w:val="001F14A1"/>
    <w:rsid w:val="001F2241"/>
    <w:rsid w:val="001F3B4F"/>
    <w:rsid w:val="001F5DBD"/>
    <w:rsid w:val="001F78AA"/>
    <w:rsid w:val="00200225"/>
    <w:rsid w:val="00200DE6"/>
    <w:rsid w:val="00202B0D"/>
    <w:rsid w:val="00203256"/>
    <w:rsid w:val="00211175"/>
    <w:rsid w:val="00211A4F"/>
    <w:rsid w:val="00211C32"/>
    <w:rsid w:val="002169BA"/>
    <w:rsid w:val="00217ADC"/>
    <w:rsid w:val="00220C4C"/>
    <w:rsid w:val="002241CC"/>
    <w:rsid w:val="002253CC"/>
    <w:rsid w:val="00225795"/>
    <w:rsid w:val="002277C3"/>
    <w:rsid w:val="0024196A"/>
    <w:rsid w:val="00242710"/>
    <w:rsid w:val="00243208"/>
    <w:rsid w:val="00243F4C"/>
    <w:rsid w:val="002502BC"/>
    <w:rsid w:val="00251194"/>
    <w:rsid w:val="002518E6"/>
    <w:rsid w:val="002545BF"/>
    <w:rsid w:val="00255D7E"/>
    <w:rsid w:val="00256260"/>
    <w:rsid w:val="00256CD9"/>
    <w:rsid w:val="002609F5"/>
    <w:rsid w:val="00262FCD"/>
    <w:rsid w:val="00263225"/>
    <w:rsid w:val="00263812"/>
    <w:rsid w:val="00270188"/>
    <w:rsid w:val="00270CF7"/>
    <w:rsid w:val="00270EA3"/>
    <w:rsid w:val="00272520"/>
    <w:rsid w:val="002733F8"/>
    <w:rsid w:val="0027748D"/>
    <w:rsid w:val="002776EA"/>
    <w:rsid w:val="002803E0"/>
    <w:rsid w:val="00280902"/>
    <w:rsid w:val="0028135A"/>
    <w:rsid w:val="002813DE"/>
    <w:rsid w:val="00283878"/>
    <w:rsid w:val="00283C29"/>
    <w:rsid w:val="00283DF7"/>
    <w:rsid w:val="0028641F"/>
    <w:rsid w:val="002876E6"/>
    <w:rsid w:val="00291482"/>
    <w:rsid w:val="00291814"/>
    <w:rsid w:val="00292144"/>
    <w:rsid w:val="002943A4"/>
    <w:rsid w:val="002950CD"/>
    <w:rsid w:val="0029605C"/>
    <w:rsid w:val="0029636B"/>
    <w:rsid w:val="002A15F8"/>
    <w:rsid w:val="002A2128"/>
    <w:rsid w:val="002A2B2C"/>
    <w:rsid w:val="002A2CAE"/>
    <w:rsid w:val="002A5260"/>
    <w:rsid w:val="002B0A50"/>
    <w:rsid w:val="002B11B9"/>
    <w:rsid w:val="002B3F43"/>
    <w:rsid w:val="002B4AAC"/>
    <w:rsid w:val="002B589E"/>
    <w:rsid w:val="002B5958"/>
    <w:rsid w:val="002B6AA2"/>
    <w:rsid w:val="002B6C47"/>
    <w:rsid w:val="002C1904"/>
    <w:rsid w:val="002C1961"/>
    <w:rsid w:val="002C1BC2"/>
    <w:rsid w:val="002C40CD"/>
    <w:rsid w:val="002C4DFC"/>
    <w:rsid w:val="002D1F51"/>
    <w:rsid w:val="002D2EB5"/>
    <w:rsid w:val="002D390E"/>
    <w:rsid w:val="002D5C1C"/>
    <w:rsid w:val="002D63B6"/>
    <w:rsid w:val="002D67C8"/>
    <w:rsid w:val="002D6C9D"/>
    <w:rsid w:val="002D752F"/>
    <w:rsid w:val="002D76DC"/>
    <w:rsid w:val="002E15C5"/>
    <w:rsid w:val="002E1962"/>
    <w:rsid w:val="002F1C8A"/>
    <w:rsid w:val="002F2A35"/>
    <w:rsid w:val="002F3EA1"/>
    <w:rsid w:val="002F420E"/>
    <w:rsid w:val="003011CF"/>
    <w:rsid w:val="00301DE0"/>
    <w:rsid w:val="00301E83"/>
    <w:rsid w:val="00304B1B"/>
    <w:rsid w:val="00305101"/>
    <w:rsid w:val="003066BC"/>
    <w:rsid w:val="00306A06"/>
    <w:rsid w:val="00306EF3"/>
    <w:rsid w:val="003100F3"/>
    <w:rsid w:val="0031406C"/>
    <w:rsid w:val="00314379"/>
    <w:rsid w:val="003148FB"/>
    <w:rsid w:val="00315153"/>
    <w:rsid w:val="0031662F"/>
    <w:rsid w:val="003172CA"/>
    <w:rsid w:val="00320BF7"/>
    <w:rsid w:val="0032264B"/>
    <w:rsid w:val="00324B05"/>
    <w:rsid w:val="0032654F"/>
    <w:rsid w:val="003270A0"/>
    <w:rsid w:val="00331B44"/>
    <w:rsid w:val="00332DFC"/>
    <w:rsid w:val="0033332C"/>
    <w:rsid w:val="00333CD1"/>
    <w:rsid w:val="00336C48"/>
    <w:rsid w:val="00337199"/>
    <w:rsid w:val="00337D52"/>
    <w:rsid w:val="00340C97"/>
    <w:rsid w:val="003472AE"/>
    <w:rsid w:val="00350491"/>
    <w:rsid w:val="00351043"/>
    <w:rsid w:val="00355AC9"/>
    <w:rsid w:val="00356169"/>
    <w:rsid w:val="00364ECF"/>
    <w:rsid w:val="0036702C"/>
    <w:rsid w:val="003734A5"/>
    <w:rsid w:val="00376534"/>
    <w:rsid w:val="00376B00"/>
    <w:rsid w:val="00390CC2"/>
    <w:rsid w:val="00390E6F"/>
    <w:rsid w:val="00391F81"/>
    <w:rsid w:val="003928C2"/>
    <w:rsid w:val="00395036"/>
    <w:rsid w:val="00395B31"/>
    <w:rsid w:val="003A00E0"/>
    <w:rsid w:val="003A254A"/>
    <w:rsid w:val="003A36B3"/>
    <w:rsid w:val="003A4DEA"/>
    <w:rsid w:val="003A7E7D"/>
    <w:rsid w:val="003A7EB1"/>
    <w:rsid w:val="003B1078"/>
    <w:rsid w:val="003B233E"/>
    <w:rsid w:val="003B257B"/>
    <w:rsid w:val="003B3F4D"/>
    <w:rsid w:val="003B4F26"/>
    <w:rsid w:val="003B608E"/>
    <w:rsid w:val="003B6BB6"/>
    <w:rsid w:val="003B6E06"/>
    <w:rsid w:val="003B7851"/>
    <w:rsid w:val="003C2D9B"/>
    <w:rsid w:val="003C52A4"/>
    <w:rsid w:val="003C5557"/>
    <w:rsid w:val="003D0D34"/>
    <w:rsid w:val="003D25B8"/>
    <w:rsid w:val="003D2C17"/>
    <w:rsid w:val="003D32DC"/>
    <w:rsid w:val="003D36E5"/>
    <w:rsid w:val="003D3EAF"/>
    <w:rsid w:val="003D452A"/>
    <w:rsid w:val="003D4946"/>
    <w:rsid w:val="003D52A5"/>
    <w:rsid w:val="003D5F4D"/>
    <w:rsid w:val="003D6FB8"/>
    <w:rsid w:val="003D7208"/>
    <w:rsid w:val="003E251D"/>
    <w:rsid w:val="003E3F1A"/>
    <w:rsid w:val="003F181F"/>
    <w:rsid w:val="003F4F7A"/>
    <w:rsid w:val="003F574B"/>
    <w:rsid w:val="00401C13"/>
    <w:rsid w:val="00403750"/>
    <w:rsid w:val="00405035"/>
    <w:rsid w:val="004065F6"/>
    <w:rsid w:val="00406A0D"/>
    <w:rsid w:val="00407BF1"/>
    <w:rsid w:val="00410C9A"/>
    <w:rsid w:val="00410EB1"/>
    <w:rsid w:val="00411483"/>
    <w:rsid w:val="0041401F"/>
    <w:rsid w:val="004148A9"/>
    <w:rsid w:val="00417F1A"/>
    <w:rsid w:val="004203E3"/>
    <w:rsid w:val="00422755"/>
    <w:rsid w:val="00425C2E"/>
    <w:rsid w:val="00426911"/>
    <w:rsid w:val="00426C66"/>
    <w:rsid w:val="00431A25"/>
    <w:rsid w:val="004326D7"/>
    <w:rsid w:val="0043322D"/>
    <w:rsid w:val="00433832"/>
    <w:rsid w:val="0043781D"/>
    <w:rsid w:val="00437B55"/>
    <w:rsid w:val="00437D92"/>
    <w:rsid w:val="00442BFD"/>
    <w:rsid w:val="004433CD"/>
    <w:rsid w:val="004435DE"/>
    <w:rsid w:val="004436A7"/>
    <w:rsid w:val="004438A9"/>
    <w:rsid w:val="00444FF6"/>
    <w:rsid w:val="004453F4"/>
    <w:rsid w:val="00445BF6"/>
    <w:rsid w:val="004543FB"/>
    <w:rsid w:val="0045467D"/>
    <w:rsid w:val="00454ED6"/>
    <w:rsid w:val="004579C6"/>
    <w:rsid w:val="00464705"/>
    <w:rsid w:val="00475DD9"/>
    <w:rsid w:val="004760E3"/>
    <w:rsid w:val="00477DD5"/>
    <w:rsid w:val="00483A0E"/>
    <w:rsid w:val="0048540A"/>
    <w:rsid w:val="00491558"/>
    <w:rsid w:val="0049177A"/>
    <w:rsid w:val="00493A14"/>
    <w:rsid w:val="0049653E"/>
    <w:rsid w:val="004969CF"/>
    <w:rsid w:val="00496C01"/>
    <w:rsid w:val="004A0188"/>
    <w:rsid w:val="004A023C"/>
    <w:rsid w:val="004A1DC1"/>
    <w:rsid w:val="004A239F"/>
    <w:rsid w:val="004A4F5A"/>
    <w:rsid w:val="004A529D"/>
    <w:rsid w:val="004B19D9"/>
    <w:rsid w:val="004B2DC0"/>
    <w:rsid w:val="004B3DDC"/>
    <w:rsid w:val="004B4FF2"/>
    <w:rsid w:val="004B5EA1"/>
    <w:rsid w:val="004C0134"/>
    <w:rsid w:val="004C166D"/>
    <w:rsid w:val="004C2737"/>
    <w:rsid w:val="004C4A45"/>
    <w:rsid w:val="004C55FD"/>
    <w:rsid w:val="004C6DEC"/>
    <w:rsid w:val="004D0005"/>
    <w:rsid w:val="004D14C7"/>
    <w:rsid w:val="004D1AFA"/>
    <w:rsid w:val="004D2524"/>
    <w:rsid w:val="004D2C01"/>
    <w:rsid w:val="004D30B3"/>
    <w:rsid w:val="004E3C16"/>
    <w:rsid w:val="004E48F5"/>
    <w:rsid w:val="004E6089"/>
    <w:rsid w:val="004E7CDF"/>
    <w:rsid w:val="004F0C5F"/>
    <w:rsid w:val="004F4917"/>
    <w:rsid w:val="004F4B98"/>
    <w:rsid w:val="004F56E2"/>
    <w:rsid w:val="004F5DC2"/>
    <w:rsid w:val="00504683"/>
    <w:rsid w:val="005138B2"/>
    <w:rsid w:val="00515DE2"/>
    <w:rsid w:val="005176D8"/>
    <w:rsid w:val="0051792A"/>
    <w:rsid w:val="00520DD0"/>
    <w:rsid w:val="00526683"/>
    <w:rsid w:val="00533A9F"/>
    <w:rsid w:val="0053538B"/>
    <w:rsid w:val="00535A79"/>
    <w:rsid w:val="005376C7"/>
    <w:rsid w:val="00547B6A"/>
    <w:rsid w:val="00547B88"/>
    <w:rsid w:val="005502E6"/>
    <w:rsid w:val="00553B9E"/>
    <w:rsid w:val="005543E8"/>
    <w:rsid w:val="00554895"/>
    <w:rsid w:val="00557089"/>
    <w:rsid w:val="005576B4"/>
    <w:rsid w:val="005600B7"/>
    <w:rsid w:val="00572936"/>
    <w:rsid w:val="00574556"/>
    <w:rsid w:val="00574BCC"/>
    <w:rsid w:val="0057605C"/>
    <w:rsid w:val="00576D0A"/>
    <w:rsid w:val="0057771A"/>
    <w:rsid w:val="00581944"/>
    <w:rsid w:val="0058266E"/>
    <w:rsid w:val="005826BF"/>
    <w:rsid w:val="00584BCB"/>
    <w:rsid w:val="00584ED2"/>
    <w:rsid w:val="0058798A"/>
    <w:rsid w:val="00590F9F"/>
    <w:rsid w:val="00595EB9"/>
    <w:rsid w:val="005975AC"/>
    <w:rsid w:val="00597B68"/>
    <w:rsid w:val="00597F88"/>
    <w:rsid w:val="005A583A"/>
    <w:rsid w:val="005A5EFD"/>
    <w:rsid w:val="005B0D08"/>
    <w:rsid w:val="005B137D"/>
    <w:rsid w:val="005B1EA5"/>
    <w:rsid w:val="005B2C56"/>
    <w:rsid w:val="005B66DC"/>
    <w:rsid w:val="005C0C2F"/>
    <w:rsid w:val="005C12AE"/>
    <w:rsid w:val="005C36A5"/>
    <w:rsid w:val="005C3C65"/>
    <w:rsid w:val="005C5136"/>
    <w:rsid w:val="005C7619"/>
    <w:rsid w:val="005D2C18"/>
    <w:rsid w:val="005D2C8E"/>
    <w:rsid w:val="005D4956"/>
    <w:rsid w:val="005D5455"/>
    <w:rsid w:val="005D5F24"/>
    <w:rsid w:val="005D7BEC"/>
    <w:rsid w:val="005E10D6"/>
    <w:rsid w:val="005E502F"/>
    <w:rsid w:val="005E631D"/>
    <w:rsid w:val="005F2274"/>
    <w:rsid w:val="005F299C"/>
    <w:rsid w:val="005F57F7"/>
    <w:rsid w:val="005F7A18"/>
    <w:rsid w:val="00600B89"/>
    <w:rsid w:val="00603521"/>
    <w:rsid w:val="0060451D"/>
    <w:rsid w:val="00607875"/>
    <w:rsid w:val="00611178"/>
    <w:rsid w:val="00612068"/>
    <w:rsid w:val="0061575A"/>
    <w:rsid w:val="0062237F"/>
    <w:rsid w:val="00622567"/>
    <w:rsid w:val="00631EEB"/>
    <w:rsid w:val="00632949"/>
    <w:rsid w:val="00633E49"/>
    <w:rsid w:val="00634AA2"/>
    <w:rsid w:val="00636A4C"/>
    <w:rsid w:val="00637205"/>
    <w:rsid w:val="00640EBB"/>
    <w:rsid w:val="006425E9"/>
    <w:rsid w:val="00646C0C"/>
    <w:rsid w:val="00647D04"/>
    <w:rsid w:val="00652FF2"/>
    <w:rsid w:val="00654430"/>
    <w:rsid w:val="006545B7"/>
    <w:rsid w:val="006571F4"/>
    <w:rsid w:val="00657637"/>
    <w:rsid w:val="006579C1"/>
    <w:rsid w:val="0066042B"/>
    <w:rsid w:val="00662DBD"/>
    <w:rsid w:val="0066336C"/>
    <w:rsid w:val="00665236"/>
    <w:rsid w:val="00666E93"/>
    <w:rsid w:val="0066771C"/>
    <w:rsid w:val="006713CB"/>
    <w:rsid w:val="00671D70"/>
    <w:rsid w:val="00672202"/>
    <w:rsid w:val="00673F56"/>
    <w:rsid w:val="006767C0"/>
    <w:rsid w:val="006807B8"/>
    <w:rsid w:val="00681389"/>
    <w:rsid w:val="00682E4E"/>
    <w:rsid w:val="00685ECB"/>
    <w:rsid w:val="00693583"/>
    <w:rsid w:val="00693AF2"/>
    <w:rsid w:val="006945F5"/>
    <w:rsid w:val="006952C0"/>
    <w:rsid w:val="00696787"/>
    <w:rsid w:val="006A34F8"/>
    <w:rsid w:val="006A580D"/>
    <w:rsid w:val="006A6F07"/>
    <w:rsid w:val="006B2911"/>
    <w:rsid w:val="006B31CE"/>
    <w:rsid w:val="006C00C2"/>
    <w:rsid w:val="006C4AF1"/>
    <w:rsid w:val="006C70D8"/>
    <w:rsid w:val="006D0FA6"/>
    <w:rsid w:val="006D2687"/>
    <w:rsid w:val="006D5822"/>
    <w:rsid w:val="006D588B"/>
    <w:rsid w:val="006D58F9"/>
    <w:rsid w:val="006D5BA4"/>
    <w:rsid w:val="006D5D16"/>
    <w:rsid w:val="006D602E"/>
    <w:rsid w:val="006D780A"/>
    <w:rsid w:val="006E010C"/>
    <w:rsid w:val="006E0F98"/>
    <w:rsid w:val="006E11C3"/>
    <w:rsid w:val="006E13E5"/>
    <w:rsid w:val="006E1447"/>
    <w:rsid w:val="006E18A2"/>
    <w:rsid w:val="006E2681"/>
    <w:rsid w:val="006E5A54"/>
    <w:rsid w:val="006E7A70"/>
    <w:rsid w:val="006F34A6"/>
    <w:rsid w:val="006F6BA9"/>
    <w:rsid w:val="00700F55"/>
    <w:rsid w:val="0070555D"/>
    <w:rsid w:val="00706023"/>
    <w:rsid w:val="00706232"/>
    <w:rsid w:val="007067BC"/>
    <w:rsid w:val="007107DE"/>
    <w:rsid w:val="007145CA"/>
    <w:rsid w:val="00714F2B"/>
    <w:rsid w:val="007153E9"/>
    <w:rsid w:val="00715F1C"/>
    <w:rsid w:val="00721114"/>
    <w:rsid w:val="00721CD2"/>
    <w:rsid w:val="00723723"/>
    <w:rsid w:val="007262FB"/>
    <w:rsid w:val="00726A8C"/>
    <w:rsid w:val="007301E1"/>
    <w:rsid w:val="0073061A"/>
    <w:rsid w:val="00731178"/>
    <w:rsid w:val="00732448"/>
    <w:rsid w:val="00735E90"/>
    <w:rsid w:val="007360E5"/>
    <w:rsid w:val="0073762D"/>
    <w:rsid w:val="00741045"/>
    <w:rsid w:val="00741A3B"/>
    <w:rsid w:val="007428FA"/>
    <w:rsid w:val="00743948"/>
    <w:rsid w:val="00745320"/>
    <w:rsid w:val="0074744F"/>
    <w:rsid w:val="00747EB4"/>
    <w:rsid w:val="00750BF3"/>
    <w:rsid w:val="00750EE6"/>
    <w:rsid w:val="00751B6F"/>
    <w:rsid w:val="00755077"/>
    <w:rsid w:val="007577CD"/>
    <w:rsid w:val="00760EBF"/>
    <w:rsid w:val="00761DBD"/>
    <w:rsid w:val="0076252D"/>
    <w:rsid w:val="00765420"/>
    <w:rsid w:val="00765D50"/>
    <w:rsid w:val="007731AE"/>
    <w:rsid w:val="00773C34"/>
    <w:rsid w:val="007741DC"/>
    <w:rsid w:val="00774CBC"/>
    <w:rsid w:val="007777F1"/>
    <w:rsid w:val="0078015E"/>
    <w:rsid w:val="007848D5"/>
    <w:rsid w:val="00785692"/>
    <w:rsid w:val="00790E6E"/>
    <w:rsid w:val="00791042"/>
    <w:rsid w:val="007919A6"/>
    <w:rsid w:val="007922B2"/>
    <w:rsid w:val="007936A5"/>
    <w:rsid w:val="00796FCE"/>
    <w:rsid w:val="007A0640"/>
    <w:rsid w:val="007A58BB"/>
    <w:rsid w:val="007A742E"/>
    <w:rsid w:val="007A7450"/>
    <w:rsid w:val="007B5617"/>
    <w:rsid w:val="007B6519"/>
    <w:rsid w:val="007B6EFB"/>
    <w:rsid w:val="007B7121"/>
    <w:rsid w:val="007B729C"/>
    <w:rsid w:val="007C1429"/>
    <w:rsid w:val="007C160C"/>
    <w:rsid w:val="007C19F8"/>
    <w:rsid w:val="007C2819"/>
    <w:rsid w:val="007C2E21"/>
    <w:rsid w:val="007C3F85"/>
    <w:rsid w:val="007C5527"/>
    <w:rsid w:val="007C5964"/>
    <w:rsid w:val="007C6F32"/>
    <w:rsid w:val="007C7CD4"/>
    <w:rsid w:val="007D09B6"/>
    <w:rsid w:val="007D3329"/>
    <w:rsid w:val="007D43AC"/>
    <w:rsid w:val="007E282E"/>
    <w:rsid w:val="007E2BC4"/>
    <w:rsid w:val="007E607C"/>
    <w:rsid w:val="007F0469"/>
    <w:rsid w:val="007F109D"/>
    <w:rsid w:val="007F27C0"/>
    <w:rsid w:val="007F41B6"/>
    <w:rsid w:val="007F7F75"/>
    <w:rsid w:val="008001AB"/>
    <w:rsid w:val="00800CFB"/>
    <w:rsid w:val="00801316"/>
    <w:rsid w:val="00804577"/>
    <w:rsid w:val="00814451"/>
    <w:rsid w:val="00814A38"/>
    <w:rsid w:val="0081789E"/>
    <w:rsid w:val="00817B88"/>
    <w:rsid w:val="00821F24"/>
    <w:rsid w:val="00822CA9"/>
    <w:rsid w:val="008235E0"/>
    <w:rsid w:val="0082451B"/>
    <w:rsid w:val="00824666"/>
    <w:rsid w:val="00826737"/>
    <w:rsid w:val="008268DD"/>
    <w:rsid w:val="008272FE"/>
    <w:rsid w:val="008278ED"/>
    <w:rsid w:val="008305E3"/>
    <w:rsid w:val="00831908"/>
    <w:rsid w:val="00831FFD"/>
    <w:rsid w:val="00832BFF"/>
    <w:rsid w:val="00834938"/>
    <w:rsid w:val="0083739E"/>
    <w:rsid w:val="008503F5"/>
    <w:rsid w:val="00851286"/>
    <w:rsid w:val="00853890"/>
    <w:rsid w:val="0085410F"/>
    <w:rsid w:val="00855BDA"/>
    <w:rsid w:val="00861EA4"/>
    <w:rsid w:val="008635EB"/>
    <w:rsid w:val="00864E98"/>
    <w:rsid w:val="00866D2F"/>
    <w:rsid w:val="00866E4F"/>
    <w:rsid w:val="0087228B"/>
    <w:rsid w:val="00874982"/>
    <w:rsid w:val="00877F90"/>
    <w:rsid w:val="00880473"/>
    <w:rsid w:val="00881593"/>
    <w:rsid w:val="00881661"/>
    <w:rsid w:val="00884C09"/>
    <w:rsid w:val="0088659D"/>
    <w:rsid w:val="008879E3"/>
    <w:rsid w:val="00890BE7"/>
    <w:rsid w:val="00891751"/>
    <w:rsid w:val="00891DB2"/>
    <w:rsid w:val="00893AF9"/>
    <w:rsid w:val="008944A3"/>
    <w:rsid w:val="00897C13"/>
    <w:rsid w:val="008A0A8A"/>
    <w:rsid w:val="008A4FF0"/>
    <w:rsid w:val="008B5568"/>
    <w:rsid w:val="008B5F79"/>
    <w:rsid w:val="008B6ADD"/>
    <w:rsid w:val="008C2C13"/>
    <w:rsid w:val="008C5452"/>
    <w:rsid w:val="008C607E"/>
    <w:rsid w:val="008C6D7E"/>
    <w:rsid w:val="008C7C24"/>
    <w:rsid w:val="008C7C4E"/>
    <w:rsid w:val="008D0EFC"/>
    <w:rsid w:val="008D1779"/>
    <w:rsid w:val="008D64B5"/>
    <w:rsid w:val="008D6AE2"/>
    <w:rsid w:val="008E356D"/>
    <w:rsid w:val="008E3A42"/>
    <w:rsid w:val="008E4537"/>
    <w:rsid w:val="008E596B"/>
    <w:rsid w:val="008F031C"/>
    <w:rsid w:val="008F54D0"/>
    <w:rsid w:val="009016C6"/>
    <w:rsid w:val="00904349"/>
    <w:rsid w:val="009068F6"/>
    <w:rsid w:val="00910C5B"/>
    <w:rsid w:val="00914B03"/>
    <w:rsid w:val="0091604C"/>
    <w:rsid w:val="009201B0"/>
    <w:rsid w:val="00920C58"/>
    <w:rsid w:val="00924E3A"/>
    <w:rsid w:val="009317B9"/>
    <w:rsid w:val="00933B9E"/>
    <w:rsid w:val="009345A3"/>
    <w:rsid w:val="00935C89"/>
    <w:rsid w:val="00936390"/>
    <w:rsid w:val="00940A53"/>
    <w:rsid w:val="00940C77"/>
    <w:rsid w:val="00940E54"/>
    <w:rsid w:val="00942597"/>
    <w:rsid w:val="00943AE2"/>
    <w:rsid w:val="00943DE2"/>
    <w:rsid w:val="009448DF"/>
    <w:rsid w:val="009521E2"/>
    <w:rsid w:val="00953772"/>
    <w:rsid w:val="00953773"/>
    <w:rsid w:val="00953CD0"/>
    <w:rsid w:val="00954B8E"/>
    <w:rsid w:val="009572D0"/>
    <w:rsid w:val="00962308"/>
    <w:rsid w:val="009639ED"/>
    <w:rsid w:val="00966535"/>
    <w:rsid w:val="00967BB6"/>
    <w:rsid w:val="00970054"/>
    <w:rsid w:val="009701FD"/>
    <w:rsid w:val="00973224"/>
    <w:rsid w:val="00973A0E"/>
    <w:rsid w:val="00973A83"/>
    <w:rsid w:val="009775C8"/>
    <w:rsid w:val="0098369E"/>
    <w:rsid w:val="00983F78"/>
    <w:rsid w:val="00985A5F"/>
    <w:rsid w:val="009861DF"/>
    <w:rsid w:val="00990E99"/>
    <w:rsid w:val="00990EFD"/>
    <w:rsid w:val="009950BE"/>
    <w:rsid w:val="00995E88"/>
    <w:rsid w:val="009A07C6"/>
    <w:rsid w:val="009A0CC9"/>
    <w:rsid w:val="009A2594"/>
    <w:rsid w:val="009A2AAD"/>
    <w:rsid w:val="009A2E04"/>
    <w:rsid w:val="009A2E3E"/>
    <w:rsid w:val="009A41C5"/>
    <w:rsid w:val="009B032C"/>
    <w:rsid w:val="009B082D"/>
    <w:rsid w:val="009B3B5B"/>
    <w:rsid w:val="009B6030"/>
    <w:rsid w:val="009B79FF"/>
    <w:rsid w:val="009C1CC3"/>
    <w:rsid w:val="009C4A70"/>
    <w:rsid w:val="009C627A"/>
    <w:rsid w:val="009C7B07"/>
    <w:rsid w:val="009D2BDA"/>
    <w:rsid w:val="009D4976"/>
    <w:rsid w:val="009D54B3"/>
    <w:rsid w:val="009E0A2F"/>
    <w:rsid w:val="009E40C6"/>
    <w:rsid w:val="009E4E38"/>
    <w:rsid w:val="009E6E34"/>
    <w:rsid w:val="009E7848"/>
    <w:rsid w:val="009F0CC0"/>
    <w:rsid w:val="009F0D6B"/>
    <w:rsid w:val="009F1F51"/>
    <w:rsid w:val="009F44F7"/>
    <w:rsid w:val="009F5DA1"/>
    <w:rsid w:val="009F785C"/>
    <w:rsid w:val="009F78AF"/>
    <w:rsid w:val="00A1430E"/>
    <w:rsid w:val="00A20CB3"/>
    <w:rsid w:val="00A21511"/>
    <w:rsid w:val="00A21934"/>
    <w:rsid w:val="00A238B6"/>
    <w:rsid w:val="00A25080"/>
    <w:rsid w:val="00A2679A"/>
    <w:rsid w:val="00A26C93"/>
    <w:rsid w:val="00A272CC"/>
    <w:rsid w:val="00A27EF1"/>
    <w:rsid w:val="00A3123B"/>
    <w:rsid w:val="00A33035"/>
    <w:rsid w:val="00A34CD1"/>
    <w:rsid w:val="00A37146"/>
    <w:rsid w:val="00A41EE3"/>
    <w:rsid w:val="00A435D9"/>
    <w:rsid w:val="00A44CBB"/>
    <w:rsid w:val="00A451BB"/>
    <w:rsid w:val="00A4720C"/>
    <w:rsid w:val="00A514E9"/>
    <w:rsid w:val="00A52008"/>
    <w:rsid w:val="00A54719"/>
    <w:rsid w:val="00A54C5D"/>
    <w:rsid w:val="00A54F52"/>
    <w:rsid w:val="00A61E7D"/>
    <w:rsid w:val="00A63F98"/>
    <w:rsid w:val="00A64624"/>
    <w:rsid w:val="00A649A5"/>
    <w:rsid w:val="00A6511F"/>
    <w:rsid w:val="00A7013D"/>
    <w:rsid w:val="00A75185"/>
    <w:rsid w:val="00A8027D"/>
    <w:rsid w:val="00A83216"/>
    <w:rsid w:val="00A83DF4"/>
    <w:rsid w:val="00A84850"/>
    <w:rsid w:val="00A87030"/>
    <w:rsid w:val="00A916A2"/>
    <w:rsid w:val="00A91B46"/>
    <w:rsid w:val="00A92393"/>
    <w:rsid w:val="00A923DF"/>
    <w:rsid w:val="00A94945"/>
    <w:rsid w:val="00A95E4E"/>
    <w:rsid w:val="00A96FB6"/>
    <w:rsid w:val="00AA1085"/>
    <w:rsid w:val="00AA11E3"/>
    <w:rsid w:val="00AA19C3"/>
    <w:rsid w:val="00AA482C"/>
    <w:rsid w:val="00AA5E0E"/>
    <w:rsid w:val="00AB0BE0"/>
    <w:rsid w:val="00AB3C72"/>
    <w:rsid w:val="00AC27FF"/>
    <w:rsid w:val="00AC4227"/>
    <w:rsid w:val="00AC6F02"/>
    <w:rsid w:val="00AD1A63"/>
    <w:rsid w:val="00AD2F17"/>
    <w:rsid w:val="00AD4220"/>
    <w:rsid w:val="00AD52C5"/>
    <w:rsid w:val="00AE0B90"/>
    <w:rsid w:val="00AE579D"/>
    <w:rsid w:val="00AE6372"/>
    <w:rsid w:val="00AE6D95"/>
    <w:rsid w:val="00AF6B5D"/>
    <w:rsid w:val="00AF7A30"/>
    <w:rsid w:val="00AF7B5D"/>
    <w:rsid w:val="00B017AD"/>
    <w:rsid w:val="00B04693"/>
    <w:rsid w:val="00B0580C"/>
    <w:rsid w:val="00B060B4"/>
    <w:rsid w:val="00B219C0"/>
    <w:rsid w:val="00B21E63"/>
    <w:rsid w:val="00B25D46"/>
    <w:rsid w:val="00B25F0C"/>
    <w:rsid w:val="00B26BCB"/>
    <w:rsid w:val="00B314D4"/>
    <w:rsid w:val="00B32597"/>
    <w:rsid w:val="00B32CE4"/>
    <w:rsid w:val="00B35083"/>
    <w:rsid w:val="00B35990"/>
    <w:rsid w:val="00B37488"/>
    <w:rsid w:val="00B41355"/>
    <w:rsid w:val="00B422F7"/>
    <w:rsid w:val="00B437CB"/>
    <w:rsid w:val="00B437E0"/>
    <w:rsid w:val="00B46C4B"/>
    <w:rsid w:val="00B474BC"/>
    <w:rsid w:val="00B52CBE"/>
    <w:rsid w:val="00B551B3"/>
    <w:rsid w:val="00B566A9"/>
    <w:rsid w:val="00B6121E"/>
    <w:rsid w:val="00B67B34"/>
    <w:rsid w:val="00B70587"/>
    <w:rsid w:val="00B73DAA"/>
    <w:rsid w:val="00B74BA9"/>
    <w:rsid w:val="00B75413"/>
    <w:rsid w:val="00B75DCE"/>
    <w:rsid w:val="00B766F2"/>
    <w:rsid w:val="00B76BDD"/>
    <w:rsid w:val="00B774C2"/>
    <w:rsid w:val="00B8250A"/>
    <w:rsid w:val="00B83A5C"/>
    <w:rsid w:val="00B8456C"/>
    <w:rsid w:val="00B84E3A"/>
    <w:rsid w:val="00B86688"/>
    <w:rsid w:val="00B87C5C"/>
    <w:rsid w:val="00B91592"/>
    <w:rsid w:val="00B923D0"/>
    <w:rsid w:val="00B92749"/>
    <w:rsid w:val="00B96342"/>
    <w:rsid w:val="00BA52A5"/>
    <w:rsid w:val="00BA60F7"/>
    <w:rsid w:val="00BA64FB"/>
    <w:rsid w:val="00BA7BC7"/>
    <w:rsid w:val="00BB141E"/>
    <w:rsid w:val="00BB2151"/>
    <w:rsid w:val="00BB5381"/>
    <w:rsid w:val="00BC0747"/>
    <w:rsid w:val="00BC0B1D"/>
    <w:rsid w:val="00BC1EF3"/>
    <w:rsid w:val="00BC2FF4"/>
    <w:rsid w:val="00BC36C1"/>
    <w:rsid w:val="00BC3755"/>
    <w:rsid w:val="00BC3914"/>
    <w:rsid w:val="00BC693D"/>
    <w:rsid w:val="00BC77DE"/>
    <w:rsid w:val="00BC787C"/>
    <w:rsid w:val="00BD4A83"/>
    <w:rsid w:val="00BD5840"/>
    <w:rsid w:val="00BD6989"/>
    <w:rsid w:val="00BD7E96"/>
    <w:rsid w:val="00BE1E57"/>
    <w:rsid w:val="00BE3854"/>
    <w:rsid w:val="00BE46A5"/>
    <w:rsid w:val="00BF022F"/>
    <w:rsid w:val="00BF0CD0"/>
    <w:rsid w:val="00BF1E3D"/>
    <w:rsid w:val="00BF320E"/>
    <w:rsid w:val="00BF37A8"/>
    <w:rsid w:val="00BF4A8B"/>
    <w:rsid w:val="00C00CEB"/>
    <w:rsid w:val="00C00FEF"/>
    <w:rsid w:val="00C01803"/>
    <w:rsid w:val="00C038E2"/>
    <w:rsid w:val="00C06967"/>
    <w:rsid w:val="00C07A1E"/>
    <w:rsid w:val="00C12F9E"/>
    <w:rsid w:val="00C1572F"/>
    <w:rsid w:val="00C17739"/>
    <w:rsid w:val="00C218D1"/>
    <w:rsid w:val="00C23407"/>
    <w:rsid w:val="00C25908"/>
    <w:rsid w:val="00C2686A"/>
    <w:rsid w:val="00C3675D"/>
    <w:rsid w:val="00C3713E"/>
    <w:rsid w:val="00C372A3"/>
    <w:rsid w:val="00C37D0D"/>
    <w:rsid w:val="00C4003F"/>
    <w:rsid w:val="00C4108B"/>
    <w:rsid w:val="00C44AA6"/>
    <w:rsid w:val="00C45BBC"/>
    <w:rsid w:val="00C46B1B"/>
    <w:rsid w:val="00C51315"/>
    <w:rsid w:val="00C52F67"/>
    <w:rsid w:val="00C53BED"/>
    <w:rsid w:val="00C54AB5"/>
    <w:rsid w:val="00C56E49"/>
    <w:rsid w:val="00C57D14"/>
    <w:rsid w:val="00C60AF3"/>
    <w:rsid w:val="00C6108F"/>
    <w:rsid w:val="00C6124D"/>
    <w:rsid w:val="00C62B76"/>
    <w:rsid w:val="00C62CF1"/>
    <w:rsid w:val="00C63009"/>
    <w:rsid w:val="00C63BF6"/>
    <w:rsid w:val="00C75C5A"/>
    <w:rsid w:val="00C76061"/>
    <w:rsid w:val="00C76449"/>
    <w:rsid w:val="00C7725F"/>
    <w:rsid w:val="00C7744D"/>
    <w:rsid w:val="00C77D99"/>
    <w:rsid w:val="00C80159"/>
    <w:rsid w:val="00C80282"/>
    <w:rsid w:val="00C81B28"/>
    <w:rsid w:val="00C84CA4"/>
    <w:rsid w:val="00C86520"/>
    <w:rsid w:val="00C878B4"/>
    <w:rsid w:val="00C90855"/>
    <w:rsid w:val="00C924A6"/>
    <w:rsid w:val="00C93B3B"/>
    <w:rsid w:val="00C9641B"/>
    <w:rsid w:val="00C97169"/>
    <w:rsid w:val="00CA0F51"/>
    <w:rsid w:val="00CA1FBB"/>
    <w:rsid w:val="00CA4BD1"/>
    <w:rsid w:val="00CA71F8"/>
    <w:rsid w:val="00CA7BB6"/>
    <w:rsid w:val="00CB206C"/>
    <w:rsid w:val="00CB29DA"/>
    <w:rsid w:val="00CB5A5E"/>
    <w:rsid w:val="00CB5E6E"/>
    <w:rsid w:val="00CB6DA2"/>
    <w:rsid w:val="00CC1482"/>
    <w:rsid w:val="00CC2A54"/>
    <w:rsid w:val="00CC3D34"/>
    <w:rsid w:val="00CC54D3"/>
    <w:rsid w:val="00CD02EF"/>
    <w:rsid w:val="00CD0BC4"/>
    <w:rsid w:val="00CD13E1"/>
    <w:rsid w:val="00CD53F0"/>
    <w:rsid w:val="00CD5F2D"/>
    <w:rsid w:val="00CE13B6"/>
    <w:rsid w:val="00CE18C9"/>
    <w:rsid w:val="00CE3A9A"/>
    <w:rsid w:val="00CE474E"/>
    <w:rsid w:val="00CF2C90"/>
    <w:rsid w:val="00CF7403"/>
    <w:rsid w:val="00D0105C"/>
    <w:rsid w:val="00D02C3E"/>
    <w:rsid w:val="00D031FE"/>
    <w:rsid w:val="00D07141"/>
    <w:rsid w:val="00D07441"/>
    <w:rsid w:val="00D0793A"/>
    <w:rsid w:val="00D12B75"/>
    <w:rsid w:val="00D12BC3"/>
    <w:rsid w:val="00D167F4"/>
    <w:rsid w:val="00D23259"/>
    <w:rsid w:val="00D23EC3"/>
    <w:rsid w:val="00D24736"/>
    <w:rsid w:val="00D25AE1"/>
    <w:rsid w:val="00D25D2B"/>
    <w:rsid w:val="00D27C8D"/>
    <w:rsid w:val="00D32B00"/>
    <w:rsid w:val="00D33198"/>
    <w:rsid w:val="00D33B8B"/>
    <w:rsid w:val="00D34EAC"/>
    <w:rsid w:val="00D420D5"/>
    <w:rsid w:val="00D424D7"/>
    <w:rsid w:val="00D42797"/>
    <w:rsid w:val="00D5693E"/>
    <w:rsid w:val="00D578BA"/>
    <w:rsid w:val="00D57D31"/>
    <w:rsid w:val="00D604B2"/>
    <w:rsid w:val="00D609A4"/>
    <w:rsid w:val="00D61607"/>
    <w:rsid w:val="00D658FF"/>
    <w:rsid w:val="00D66E13"/>
    <w:rsid w:val="00D71611"/>
    <w:rsid w:val="00D76FDB"/>
    <w:rsid w:val="00D775CD"/>
    <w:rsid w:val="00D8066C"/>
    <w:rsid w:val="00D80D20"/>
    <w:rsid w:val="00D84492"/>
    <w:rsid w:val="00D858A5"/>
    <w:rsid w:val="00D85C79"/>
    <w:rsid w:val="00D935A1"/>
    <w:rsid w:val="00D9589D"/>
    <w:rsid w:val="00D96857"/>
    <w:rsid w:val="00DA081F"/>
    <w:rsid w:val="00DA4C3E"/>
    <w:rsid w:val="00DA5AAE"/>
    <w:rsid w:val="00DA633E"/>
    <w:rsid w:val="00DA670D"/>
    <w:rsid w:val="00DA75A0"/>
    <w:rsid w:val="00DA7B49"/>
    <w:rsid w:val="00DC0BD5"/>
    <w:rsid w:val="00DC2932"/>
    <w:rsid w:val="00DC3399"/>
    <w:rsid w:val="00DC3D41"/>
    <w:rsid w:val="00DC5823"/>
    <w:rsid w:val="00DC6EDD"/>
    <w:rsid w:val="00DC7A2B"/>
    <w:rsid w:val="00DD0CCE"/>
    <w:rsid w:val="00DD24E4"/>
    <w:rsid w:val="00DD3472"/>
    <w:rsid w:val="00DD3785"/>
    <w:rsid w:val="00DE2C55"/>
    <w:rsid w:val="00DE2D51"/>
    <w:rsid w:val="00DE3F6F"/>
    <w:rsid w:val="00DF5AAE"/>
    <w:rsid w:val="00DF6039"/>
    <w:rsid w:val="00DF6A71"/>
    <w:rsid w:val="00DF7F71"/>
    <w:rsid w:val="00E00509"/>
    <w:rsid w:val="00E01416"/>
    <w:rsid w:val="00E01BCF"/>
    <w:rsid w:val="00E076A9"/>
    <w:rsid w:val="00E10C7A"/>
    <w:rsid w:val="00E14BCF"/>
    <w:rsid w:val="00E15C2C"/>
    <w:rsid w:val="00E17507"/>
    <w:rsid w:val="00E17A44"/>
    <w:rsid w:val="00E217EA"/>
    <w:rsid w:val="00E23298"/>
    <w:rsid w:val="00E25B29"/>
    <w:rsid w:val="00E2615B"/>
    <w:rsid w:val="00E32FA3"/>
    <w:rsid w:val="00E33E73"/>
    <w:rsid w:val="00E34156"/>
    <w:rsid w:val="00E35BA2"/>
    <w:rsid w:val="00E37494"/>
    <w:rsid w:val="00E40878"/>
    <w:rsid w:val="00E427A1"/>
    <w:rsid w:val="00E428A1"/>
    <w:rsid w:val="00E44341"/>
    <w:rsid w:val="00E478F2"/>
    <w:rsid w:val="00E51129"/>
    <w:rsid w:val="00E54531"/>
    <w:rsid w:val="00E55767"/>
    <w:rsid w:val="00E60442"/>
    <w:rsid w:val="00E622D4"/>
    <w:rsid w:val="00E64A0E"/>
    <w:rsid w:val="00E66E6F"/>
    <w:rsid w:val="00E7083C"/>
    <w:rsid w:val="00E72490"/>
    <w:rsid w:val="00E803B5"/>
    <w:rsid w:val="00E85D3A"/>
    <w:rsid w:val="00E86D01"/>
    <w:rsid w:val="00E876A0"/>
    <w:rsid w:val="00E9162B"/>
    <w:rsid w:val="00E91D84"/>
    <w:rsid w:val="00E93098"/>
    <w:rsid w:val="00E93D79"/>
    <w:rsid w:val="00E9468B"/>
    <w:rsid w:val="00E94AEC"/>
    <w:rsid w:val="00E96777"/>
    <w:rsid w:val="00E96AF4"/>
    <w:rsid w:val="00EA0593"/>
    <w:rsid w:val="00EA2804"/>
    <w:rsid w:val="00EB0048"/>
    <w:rsid w:val="00EB1C64"/>
    <w:rsid w:val="00EB1F83"/>
    <w:rsid w:val="00EB68FB"/>
    <w:rsid w:val="00EB6EA7"/>
    <w:rsid w:val="00EC0EC4"/>
    <w:rsid w:val="00EC1251"/>
    <w:rsid w:val="00EC1C2F"/>
    <w:rsid w:val="00EC29E9"/>
    <w:rsid w:val="00EC3EF0"/>
    <w:rsid w:val="00EC42D5"/>
    <w:rsid w:val="00ED17A8"/>
    <w:rsid w:val="00ED2522"/>
    <w:rsid w:val="00ED6499"/>
    <w:rsid w:val="00ED6665"/>
    <w:rsid w:val="00EE1427"/>
    <w:rsid w:val="00EE1766"/>
    <w:rsid w:val="00EE2F9B"/>
    <w:rsid w:val="00EE457D"/>
    <w:rsid w:val="00EE47C8"/>
    <w:rsid w:val="00EE6596"/>
    <w:rsid w:val="00EE7406"/>
    <w:rsid w:val="00EE7885"/>
    <w:rsid w:val="00EF1EDC"/>
    <w:rsid w:val="00EF2597"/>
    <w:rsid w:val="00EF320E"/>
    <w:rsid w:val="00EF3C49"/>
    <w:rsid w:val="00EF6152"/>
    <w:rsid w:val="00F03DAB"/>
    <w:rsid w:val="00F06167"/>
    <w:rsid w:val="00F10A97"/>
    <w:rsid w:val="00F17559"/>
    <w:rsid w:val="00F21C91"/>
    <w:rsid w:val="00F22048"/>
    <w:rsid w:val="00F229FF"/>
    <w:rsid w:val="00F23221"/>
    <w:rsid w:val="00F23DFD"/>
    <w:rsid w:val="00F24CC5"/>
    <w:rsid w:val="00F25767"/>
    <w:rsid w:val="00F26711"/>
    <w:rsid w:val="00F27F81"/>
    <w:rsid w:val="00F309F9"/>
    <w:rsid w:val="00F32C77"/>
    <w:rsid w:val="00F34204"/>
    <w:rsid w:val="00F34A61"/>
    <w:rsid w:val="00F3559F"/>
    <w:rsid w:val="00F36CBF"/>
    <w:rsid w:val="00F4131D"/>
    <w:rsid w:val="00F416E1"/>
    <w:rsid w:val="00F417FC"/>
    <w:rsid w:val="00F41F4D"/>
    <w:rsid w:val="00F42F89"/>
    <w:rsid w:val="00F45B66"/>
    <w:rsid w:val="00F471CD"/>
    <w:rsid w:val="00F530AC"/>
    <w:rsid w:val="00F53677"/>
    <w:rsid w:val="00F6012C"/>
    <w:rsid w:val="00F607BC"/>
    <w:rsid w:val="00F60B51"/>
    <w:rsid w:val="00F63BE4"/>
    <w:rsid w:val="00F641FA"/>
    <w:rsid w:val="00F71317"/>
    <w:rsid w:val="00F71E0B"/>
    <w:rsid w:val="00F75E5E"/>
    <w:rsid w:val="00F7635F"/>
    <w:rsid w:val="00F764BD"/>
    <w:rsid w:val="00F77E13"/>
    <w:rsid w:val="00F85AB2"/>
    <w:rsid w:val="00F87347"/>
    <w:rsid w:val="00F87C34"/>
    <w:rsid w:val="00F91FE6"/>
    <w:rsid w:val="00F92555"/>
    <w:rsid w:val="00F96A09"/>
    <w:rsid w:val="00F97147"/>
    <w:rsid w:val="00FA03AA"/>
    <w:rsid w:val="00FA22AF"/>
    <w:rsid w:val="00FA2BAE"/>
    <w:rsid w:val="00FB05E9"/>
    <w:rsid w:val="00FB400E"/>
    <w:rsid w:val="00FB5006"/>
    <w:rsid w:val="00FB5E19"/>
    <w:rsid w:val="00FC0552"/>
    <w:rsid w:val="00FC12AB"/>
    <w:rsid w:val="00FC13BC"/>
    <w:rsid w:val="00FC3F87"/>
    <w:rsid w:val="00FC4337"/>
    <w:rsid w:val="00FD049F"/>
    <w:rsid w:val="00FD14CA"/>
    <w:rsid w:val="00FD16C4"/>
    <w:rsid w:val="00FD2019"/>
    <w:rsid w:val="00FD6077"/>
    <w:rsid w:val="00FD7076"/>
    <w:rsid w:val="00FE00BC"/>
    <w:rsid w:val="00FE46C0"/>
    <w:rsid w:val="00FF0211"/>
    <w:rsid w:val="00FF06D2"/>
    <w:rsid w:val="00FF1194"/>
    <w:rsid w:val="00FF1F9B"/>
    <w:rsid w:val="00FF5865"/>
    <w:rsid w:val="00FF7191"/>
    <w:rsid w:val="0296DE97"/>
    <w:rsid w:val="05F9168B"/>
    <w:rsid w:val="0F5F5C5A"/>
    <w:rsid w:val="129FDA19"/>
    <w:rsid w:val="1C1279C9"/>
    <w:rsid w:val="25277DBF"/>
    <w:rsid w:val="263F33E8"/>
    <w:rsid w:val="2D172F52"/>
    <w:rsid w:val="2E8DA3C4"/>
    <w:rsid w:val="30C34538"/>
    <w:rsid w:val="310D3A75"/>
    <w:rsid w:val="33FEB65A"/>
    <w:rsid w:val="399BF62F"/>
    <w:rsid w:val="3C9F10B3"/>
    <w:rsid w:val="3E84927E"/>
    <w:rsid w:val="400DC875"/>
    <w:rsid w:val="4CAA5729"/>
    <w:rsid w:val="4D2B688B"/>
    <w:rsid w:val="5330A977"/>
    <w:rsid w:val="5DF91263"/>
    <w:rsid w:val="5F7ED2C0"/>
    <w:rsid w:val="62937C88"/>
    <w:rsid w:val="68776B1B"/>
    <w:rsid w:val="697888F7"/>
    <w:rsid w:val="6B40417E"/>
    <w:rsid w:val="6CDC27E7"/>
    <w:rsid w:val="7199DFDB"/>
    <w:rsid w:val="771CE54C"/>
    <w:rsid w:val="776E5BC5"/>
    <w:rsid w:val="7804D96D"/>
    <w:rsid w:val="79D670D5"/>
    <w:rsid w:val="7CC701B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0F6250E"/>
  <w15:docId w15:val="{80BD2CF6-5929-45E2-AC9C-941DA0A74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E88"/>
    <w:rPr>
      <w:rFonts w:ascii="Times New Roman" w:eastAsia="Times New Roman" w:hAnsi="Times New Roman"/>
      <w:lang w:val="en-US" w:eastAsia="en-US"/>
    </w:rPr>
  </w:style>
  <w:style w:type="paragraph" w:styleId="Heading1">
    <w:name w:val="heading 1"/>
    <w:aliases w:val="H1"/>
    <w:basedOn w:val="Normal"/>
    <w:next w:val="Normal"/>
    <w:link w:val="Heading1Char"/>
    <w:qFormat/>
    <w:rsid w:val="0078015E"/>
    <w:pPr>
      <w:keepNext/>
      <w:spacing w:before="240" w:after="60"/>
      <w:outlineLvl w:val="0"/>
    </w:pPr>
    <w:rPr>
      <w:rFonts w:ascii="Arial" w:hAnsi="Arial"/>
      <w:b/>
      <w:bCs/>
      <w:kern w:val="32"/>
      <w:sz w:val="32"/>
      <w:szCs w:val="32"/>
    </w:rPr>
  </w:style>
  <w:style w:type="paragraph" w:styleId="Heading2">
    <w:name w:val="heading 2"/>
    <w:aliases w:val="Heading 21"/>
    <w:basedOn w:val="Normal"/>
    <w:next w:val="Normal"/>
    <w:link w:val="Heading2Char"/>
    <w:qFormat/>
    <w:rsid w:val="0078015E"/>
    <w:pPr>
      <w:keepNext/>
      <w:spacing w:before="240" w:after="60"/>
      <w:outlineLvl w:val="1"/>
    </w:pPr>
    <w:rPr>
      <w:rFonts w:ascii="Arial" w:hAnsi="Arial"/>
      <w:b/>
      <w:bCs/>
      <w:i/>
      <w:iCs/>
      <w:sz w:val="28"/>
      <w:szCs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78015E"/>
    <w:rPr>
      <w:rFonts w:ascii="Arial" w:eastAsia="Times New Roman" w:hAnsi="Arial" w:cs="Arial"/>
      <w:b/>
      <w:bCs/>
      <w:kern w:val="32"/>
      <w:sz w:val="32"/>
      <w:szCs w:val="32"/>
    </w:rPr>
  </w:style>
  <w:style w:type="character" w:customStyle="1" w:styleId="Heading2Char">
    <w:name w:val="Heading 2 Char"/>
    <w:aliases w:val="Heading 21 Char"/>
    <w:link w:val="Heading2"/>
    <w:rsid w:val="0078015E"/>
    <w:rPr>
      <w:rFonts w:ascii="Arial" w:eastAsia="Times New Roman" w:hAnsi="Arial" w:cs="Arial"/>
      <w:b/>
      <w:bCs/>
      <w:i/>
      <w:iCs/>
      <w:sz w:val="28"/>
      <w:szCs w:val="28"/>
      <w:lang w:val="lv-LV"/>
    </w:rPr>
  </w:style>
  <w:style w:type="paragraph" w:styleId="BodyText">
    <w:name w:val="Body Text"/>
    <w:basedOn w:val="Normal"/>
    <w:link w:val="BodyTextChar"/>
    <w:rsid w:val="0078015E"/>
    <w:pPr>
      <w:spacing w:after="120"/>
    </w:pPr>
  </w:style>
  <w:style w:type="character" w:customStyle="1" w:styleId="BodyTextChar">
    <w:name w:val="Body Text Char"/>
    <w:link w:val="BodyText"/>
    <w:rsid w:val="0078015E"/>
    <w:rPr>
      <w:rFonts w:ascii="Times New Roman" w:eastAsia="Times New Roman" w:hAnsi="Times New Roman" w:cs="Times New Roman"/>
      <w:sz w:val="20"/>
      <w:szCs w:val="20"/>
    </w:rPr>
  </w:style>
  <w:style w:type="paragraph" w:styleId="Footer">
    <w:name w:val="footer"/>
    <w:aliases w:val="Char5 Char"/>
    <w:basedOn w:val="Normal"/>
    <w:link w:val="FooterChar"/>
    <w:rsid w:val="0078015E"/>
    <w:pPr>
      <w:tabs>
        <w:tab w:val="center" w:pos="4153"/>
        <w:tab w:val="right" w:pos="8306"/>
      </w:tabs>
    </w:pPr>
    <w:rPr>
      <w:lang w:val="en-AU"/>
    </w:rPr>
  </w:style>
  <w:style w:type="character" w:customStyle="1" w:styleId="FooterChar">
    <w:name w:val="Footer Char"/>
    <w:aliases w:val="Char5 Char Char"/>
    <w:link w:val="Footer"/>
    <w:rsid w:val="0078015E"/>
    <w:rPr>
      <w:rFonts w:ascii="Times New Roman" w:eastAsia="Times New Roman" w:hAnsi="Times New Roman" w:cs="Times New Roman"/>
      <w:sz w:val="20"/>
      <w:szCs w:val="20"/>
      <w:lang w:val="en-AU"/>
    </w:rPr>
  </w:style>
  <w:style w:type="character" w:styleId="PageNumber">
    <w:name w:val="page number"/>
    <w:basedOn w:val="DefaultParagraphFont"/>
    <w:rsid w:val="0078015E"/>
  </w:style>
  <w:style w:type="paragraph" w:customStyle="1" w:styleId="txt1">
    <w:name w:val="txt1"/>
    <w:rsid w:val="0078015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paragraph" w:customStyle="1" w:styleId="ListParagraph2">
    <w:name w:val="List Paragraph2"/>
    <w:basedOn w:val="Normal"/>
    <w:qFormat/>
    <w:rsid w:val="0078015E"/>
    <w:pPr>
      <w:ind w:left="720"/>
      <w:contextualSpacing/>
    </w:pPr>
    <w:rPr>
      <w:sz w:val="24"/>
      <w:szCs w:val="24"/>
    </w:rPr>
  </w:style>
  <w:style w:type="character" w:styleId="Hyperlink">
    <w:name w:val="Hyperlink"/>
    <w:rsid w:val="009448DF"/>
    <w:rPr>
      <w:color w:val="0000FF"/>
      <w:u w:val="single"/>
    </w:rPr>
  </w:style>
  <w:style w:type="character" w:customStyle="1" w:styleId="quoted1">
    <w:name w:val="quoted1"/>
    <w:rsid w:val="009448DF"/>
    <w:rPr>
      <w:rFonts w:cs="Times New Roman"/>
      <w:color w:val="330066"/>
    </w:rPr>
  </w:style>
  <w:style w:type="paragraph" w:styleId="BodyTextIndent">
    <w:name w:val="Body Text Indent"/>
    <w:basedOn w:val="Normal"/>
    <w:link w:val="BodyTextIndentChar"/>
    <w:uiPriority w:val="99"/>
    <w:semiHidden/>
    <w:unhideWhenUsed/>
    <w:rsid w:val="000434D3"/>
    <w:pPr>
      <w:spacing w:after="120"/>
      <w:ind w:left="283"/>
    </w:pPr>
  </w:style>
  <w:style w:type="character" w:customStyle="1" w:styleId="BodyTextIndentChar">
    <w:name w:val="Body Text Indent Char"/>
    <w:link w:val="BodyTextIndent"/>
    <w:uiPriority w:val="99"/>
    <w:semiHidden/>
    <w:rsid w:val="000434D3"/>
    <w:rPr>
      <w:rFonts w:ascii="Times New Roman" w:eastAsia="Times New Roman" w:hAnsi="Times New Roman"/>
    </w:rPr>
  </w:style>
  <w:style w:type="paragraph" w:customStyle="1" w:styleId="DefaultText">
    <w:name w:val="Default Text"/>
    <w:basedOn w:val="Normal"/>
    <w:rsid w:val="000434D3"/>
    <w:rPr>
      <w:sz w:val="24"/>
    </w:rPr>
  </w:style>
  <w:style w:type="paragraph" w:styleId="BalloonText">
    <w:name w:val="Balloon Text"/>
    <w:basedOn w:val="Normal"/>
    <w:link w:val="BalloonTextChar"/>
    <w:uiPriority w:val="99"/>
    <w:semiHidden/>
    <w:unhideWhenUsed/>
    <w:rsid w:val="00AE6372"/>
    <w:rPr>
      <w:rFonts w:ascii="Tahoma" w:hAnsi="Tahoma"/>
      <w:sz w:val="16"/>
      <w:szCs w:val="16"/>
    </w:rPr>
  </w:style>
  <w:style w:type="character" w:customStyle="1" w:styleId="BalloonTextChar">
    <w:name w:val="Balloon Text Char"/>
    <w:link w:val="BalloonText"/>
    <w:uiPriority w:val="99"/>
    <w:semiHidden/>
    <w:rsid w:val="00AE6372"/>
    <w:rPr>
      <w:rFonts w:ascii="Tahoma" w:eastAsia="Times New Roman" w:hAnsi="Tahoma" w:cs="Tahoma"/>
      <w:sz w:val="16"/>
      <w:szCs w:val="16"/>
    </w:rPr>
  </w:style>
  <w:style w:type="paragraph" w:styleId="CommentText">
    <w:name w:val="annotation text"/>
    <w:basedOn w:val="Normal"/>
    <w:link w:val="CommentTextChar"/>
    <w:uiPriority w:val="99"/>
    <w:rsid w:val="00C372A3"/>
    <w:rPr>
      <w:lang w:val="en-GB"/>
    </w:rPr>
  </w:style>
  <w:style w:type="character" w:customStyle="1" w:styleId="CommentTextChar">
    <w:name w:val="Comment Text Char"/>
    <w:link w:val="CommentText"/>
    <w:uiPriority w:val="99"/>
    <w:rsid w:val="00C372A3"/>
    <w:rPr>
      <w:rFonts w:ascii="Times New Roman" w:eastAsia="Times New Roman" w:hAnsi="Times New Roman"/>
      <w:lang w:val="en-GB"/>
    </w:rPr>
  </w:style>
  <w:style w:type="table" w:styleId="TableGrid">
    <w:name w:val="Table Grid"/>
    <w:basedOn w:val="TableNormal"/>
    <w:uiPriority w:val="59"/>
    <w:rsid w:val="00E33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B70587"/>
    <w:pPr>
      <w:spacing w:after="120"/>
      <w:ind w:left="283"/>
    </w:pPr>
    <w:rPr>
      <w:sz w:val="16"/>
      <w:szCs w:val="16"/>
    </w:rPr>
  </w:style>
  <w:style w:type="character" w:customStyle="1" w:styleId="BodyTextIndent3Char">
    <w:name w:val="Body Text Indent 3 Char"/>
    <w:link w:val="BodyTextIndent3"/>
    <w:uiPriority w:val="99"/>
    <w:rsid w:val="00B70587"/>
    <w:rPr>
      <w:rFonts w:ascii="Times New Roman" w:eastAsia="Times New Roman" w:hAnsi="Times New Roman"/>
      <w:sz w:val="16"/>
      <w:szCs w:val="16"/>
      <w:lang w:val="en-US" w:eastAsia="en-US"/>
    </w:rPr>
  </w:style>
  <w:style w:type="character" w:styleId="CommentReference">
    <w:name w:val="annotation reference"/>
    <w:uiPriority w:val="99"/>
    <w:semiHidden/>
    <w:rsid w:val="00B70587"/>
    <w:rPr>
      <w:sz w:val="16"/>
      <w:szCs w:val="16"/>
    </w:rPr>
  </w:style>
  <w:style w:type="paragraph" w:styleId="Header">
    <w:name w:val="header"/>
    <w:basedOn w:val="Normal"/>
    <w:link w:val="HeaderChar"/>
    <w:uiPriority w:val="99"/>
    <w:unhideWhenUsed/>
    <w:rsid w:val="00B70587"/>
    <w:pPr>
      <w:tabs>
        <w:tab w:val="center" w:pos="4153"/>
        <w:tab w:val="right" w:pos="8306"/>
      </w:tabs>
    </w:pPr>
  </w:style>
  <w:style w:type="character" w:customStyle="1" w:styleId="HeaderChar">
    <w:name w:val="Header Char"/>
    <w:link w:val="Header"/>
    <w:uiPriority w:val="99"/>
    <w:rsid w:val="00B70587"/>
    <w:rPr>
      <w:rFonts w:ascii="Times New Roman" w:eastAsia="Times New Roman" w:hAnsi="Times New Roman"/>
      <w:lang w:val="en-US" w:eastAsia="en-US"/>
    </w:rPr>
  </w:style>
  <w:style w:type="character" w:styleId="Strong">
    <w:name w:val="Strong"/>
    <w:uiPriority w:val="22"/>
    <w:qFormat/>
    <w:rsid w:val="008A4FF0"/>
    <w:rPr>
      <w:b/>
      <w:bCs/>
    </w:rPr>
  </w:style>
  <w:style w:type="paragraph" w:styleId="CommentSubject">
    <w:name w:val="annotation subject"/>
    <w:basedOn w:val="CommentText"/>
    <w:next w:val="CommentText"/>
    <w:link w:val="CommentSubjectChar"/>
    <w:uiPriority w:val="99"/>
    <w:semiHidden/>
    <w:unhideWhenUsed/>
    <w:rsid w:val="00047A68"/>
    <w:rPr>
      <w:b/>
      <w:bCs/>
      <w:lang w:val="en-US"/>
    </w:rPr>
  </w:style>
  <w:style w:type="character" w:customStyle="1" w:styleId="CommentSubjectChar">
    <w:name w:val="Comment Subject Char"/>
    <w:link w:val="CommentSubject"/>
    <w:uiPriority w:val="99"/>
    <w:semiHidden/>
    <w:rsid w:val="00047A68"/>
    <w:rPr>
      <w:rFonts w:ascii="Times New Roman" w:eastAsia="Times New Roman" w:hAnsi="Times New Roman"/>
      <w:b/>
      <w:bCs/>
      <w:lang w:val="en-US" w:eastAsia="en-US"/>
    </w:rPr>
  </w:style>
  <w:style w:type="paragraph" w:styleId="NormalWeb">
    <w:name w:val="Normal (Web)"/>
    <w:basedOn w:val="Normal"/>
    <w:uiPriority w:val="99"/>
    <w:semiHidden/>
    <w:unhideWhenUsed/>
    <w:rsid w:val="00FA22AF"/>
    <w:pPr>
      <w:spacing w:before="100" w:beforeAutospacing="1" w:after="100" w:afterAutospacing="1"/>
    </w:pPr>
    <w:rPr>
      <w:sz w:val="24"/>
      <w:szCs w:val="24"/>
      <w:lang w:val="lv-LV" w:eastAsia="lv-LV"/>
    </w:rPr>
  </w:style>
  <w:style w:type="character" w:styleId="Emphasis">
    <w:name w:val="Emphasis"/>
    <w:uiPriority w:val="20"/>
    <w:qFormat/>
    <w:rsid w:val="00DC7A2B"/>
    <w:rPr>
      <w:i/>
      <w:iCs/>
    </w:rPr>
  </w:style>
  <w:style w:type="paragraph" w:styleId="ListParagraph">
    <w:name w:val="List Paragraph"/>
    <w:aliases w:val="Normal bullet 2,Bullet list,Strip,H&amp;P List Paragraph,Syle 1,2,Virsraksti,Saistīto dokumentu saraksts,Numurets,PPS_Bullet,List Paragraph1,Colorful List - Accent 11,Colorful List - Accent 12,list paragraph,h&amp;p list paragraph,syle 1"/>
    <w:basedOn w:val="Normal"/>
    <w:link w:val="ListParagraphChar"/>
    <w:uiPriority w:val="34"/>
    <w:qFormat/>
    <w:rsid w:val="009B6030"/>
    <w:pPr>
      <w:ind w:left="720"/>
      <w:contextualSpacing/>
    </w:pPr>
    <w:rPr>
      <w:sz w:val="24"/>
      <w:szCs w:val="24"/>
    </w:rPr>
  </w:style>
  <w:style w:type="character" w:customStyle="1" w:styleId="ListParagraphChar">
    <w:name w:val="List Paragraph Char"/>
    <w:aliases w:val="Normal bullet 2 Char,Bullet list Char,Strip Char,H&amp;P List Paragraph Char,Syle 1 Char,2 Char,Virsraksti Char,Saistīto dokumentu saraksts Char,Numurets Char,PPS_Bullet Char,List Paragraph1 Char,Colorful List - Accent 11 Char"/>
    <w:link w:val="ListParagraph"/>
    <w:uiPriority w:val="34"/>
    <w:qFormat/>
    <w:locked/>
    <w:rsid w:val="009B6030"/>
    <w:rPr>
      <w:rFonts w:ascii="Times New Roman" w:eastAsia="Times New Roman" w:hAnsi="Times New Roman"/>
      <w:sz w:val="24"/>
      <w:szCs w:val="24"/>
    </w:rPr>
  </w:style>
  <w:style w:type="character" w:styleId="FollowedHyperlink">
    <w:name w:val="FollowedHyperlink"/>
    <w:uiPriority w:val="99"/>
    <w:semiHidden/>
    <w:unhideWhenUsed/>
    <w:rsid w:val="00665236"/>
    <w:rPr>
      <w:color w:val="800080"/>
      <w:u w:val="single"/>
    </w:rPr>
  </w:style>
  <w:style w:type="paragraph" w:styleId="Revision">
    <w:name w:val="Revision"/>
    <w:hidden/>
    <w:uiPriority w:val="99"/>
    <w:semiHidden/>
    <w:rsid w:val="000C5E19"/>
    <w:rPr>
      <w:rFonts w:ascii="Times New Roman" w:eastAsia="Times New Roman" w:hAnsi="Times New Roman"/>
      <w:lang w:val="en-US" w:eastAsia="en-US"/>
    </w:rPr>
  </w:style>
  <w:style w:type="character" w:customStyle="1" w:styleId="HeaderChar1">
    <w:name w:val="Header Char1"/>
    <w:basedOn w:val="DefaultParagraphFont"/>
    <w:uiPriority w:val="99"/>
    <w:rsid w:val="00DF6039"/>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211175"/>
  </w:style>
  <w:style w:type="character" w:customStyle="1" w:styleId="EndnoteTextChar">
    <w:name w:val="Endnote Text Char"/>
    <w:basedOn w:val="DefaultParagraphFont"/>
    <w:link w:val="EndnoteText"/>
    <w:uiPriority w:val="99"/>
    <w:semiHidden/>
    <w:rsid w:val="00211175"/>
    <w:rPr>
      <w:rFonts w:ascii="Times New Roman" w:eastAsia="Times New Roman" w:hAnsi="Times New Roman"/>
      <w:lang w:val="en-US" w:eastAsia="en-US"/>
    </w:rPr>
  </w:style>
  <w:style w:type="character" w:styleId="EndnoteReference">
    <w:name w:val="endnote reference"/>
    <w:basedOn w:val="DefaultParagraphFont"/>
    <w:uiPriority w:val="99"/>
    <w:semiHidden/>
    <w:unhideWhenUsed/>
    <w:rsid w:val="00211175"/>
    <w:rPr>
      <w:vertAlign w:val="superscript"/>
    </w:rPr>
  </w:style>
  <w:style w:type="character" w:styleId="UnresolvedMention">
    <w:name w:val="Unresolved Mention"/>
    <w:basedOn w:val="DefaultParagraphFont"/>
    <w:uiPriority w:val="99"/>
    <w:semiHidden/>
    <w:unhideWhenUsed/>
    <w:rsid w:val="00995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456623">
      <w:bodyDiv w:val="1"/>
      <w:marLeft w:val="0"/>
      <w:marRight w:val="0"/>
      <w:marTop w:val="0"/>
      <w:marBottom w:val="0"/>
      <w:divBdr>
        <w:top w:val="none" w:sz="0" w:space="0" w:color="auto"/>
        <w:left w:val="none" w:sz="0" w:space="0" w:color="auto"/>
        <w:bottom w:val="none" w:sz="0" w:space="0" w:color="auto"/>
        <w:right w:val="none" w:sz="0" w:space="0" w:color="auto"/>
      </w:divBdr>
    </w:div>
    <w:div w:id="150720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rigasmezi.lv/lv/par_mums/informacija_trauksmes_celejiem_/?doc=11195"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ikumi.lv/doc.php?id=287760" TargetMode="External"/><Relationship Id="rId17" Type="http://schemas.openxmlformats.org/officeDocument/2006/relationships/hyperlink" Target="mailto:ritasmezi@rigasmezi.lv" TargetMode="External"/><Relationship Id="rId2" Type="http://schemas.openxmlformats.org/officeDocument/2006/relationships/customXml" Target="../customXml/item2.xml"/><Relationship Id="rId16" Type="http://schemas.openxmlformats.org/officeDocument/2006/relationships/hyperlink" Target="mailt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B812089-7032-4017-B58B-AECC1EA38F24}">
  <ds:schemaRefs>
    <ds:schemaRef ds:uri="http://schemas.openxmlformats.org/officeDocument/2006/bibliography"/>
  </ds:schemaRefs>
</ds:datastoreItem>
</file>

<file path=customXml/itemProps2.xml><?xml version="1.0" encoding="utf-8"?>
<ds:datastoreItem xmlns:ds="http://schemas.openxmlformats.org/officeDocument/2006/customXml" ds:itemID="{2B3F18E9-0FEB-4A8A-B2F0-3BB960F763D8}">
  <ds:schemaRefs>
    <ds:schemaRef ds:uri="http://schemas.microsoft.com/sharepoint/v3/contenttype/forms"/>
  </ds:schemaRefs>
</ds:datastoreItem>
</file>

<file path=customXml/itemProps3.xml><?xml version="1.0" encoding="utf-8"?>
<ds:datastoreItem xmlns:ds="http://schemas.openxmlformats.org/officeDocument/2006/customXml" ds:itemID="{FDE1531C-CA57-4434-810D-7AFDDEF222B8}">
  <ds:schemaRefs>
    <ds:schemaRef ds:uri="http://schemas.microsoft.com/office/2006/metadata/properties"/>
    <ds:schemaRef ds:uri="9d515cce-087f-4016-acb4-d486b8143d28"/>
    <ds:schemaRef ds:uri="1799b6c0-4f0f-4a15-991f-5a87961567f5"/>
    <ds:schemaRef ds:uri="http://schemas.microsoft.com/office/infopath/2007/PartnerControls"/>
  </ds:schemaRefs>
</ds:datastoreItem>
</file>

<file path=customXml/itemProps4.xml><?xml version="1.0" encoding="utf-8"?>
<ds:datastoreItem xmlns:ds="http://schemas.openxmlformats.org/officeDocument/2006/customXml" ds:itemID="{07282F23-CF4B-44CD-A8AD-C9B94AB27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414B225-09E2-4831-8F6D-AC1A2392BBA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21959</Words>
  <Characters>12518</Characters>
  <Application>Microsoft Office Word</Application>
  <DocSecurity>0</DocSecurity>
  <Lines>104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34409</CharactersWithSpaces>
  <SharedDoc>false</SharedDoc>
  <HLinks>
    <vt:vector size="24" baseType="variant">
      <vt:variant>
        <vt:i4>3801194</vt:i4>
      </vt:variant>
      <vt:variant>
        <vt:i4>9</vt:i4>
      </vt:variant>
      <vt:variant>
        <vt:i4>0</vt:i4>
      </vt:variant>
      <vt:variant>
        <vt:i4>5</vt:i4>
      </vt:variant>
      <vt:variant>
        <vt:lpwstr>https://www.rigasmezi.lv/lv/par_mums/informacija_trauksmes_celejiem_/?doc=11195</vt:lpwstr>
      </vt:variant>
      <vt:variant>
        <vt:lpwstr/>
      </vt:variant>
      <vt:variant>
        <vt:i4>1900580</vt:i4>
      </vt:variant>
      <vt:variant>
        <vt:i4>6</vt:i4>
      </vt:variant>
      <vt:variant>
        <vt:i4>0</vt:i4>
      </vt:variant>
      <vt:variant>
        <vt:i4>5</vt:i4>
      </vt:variant>
      <vt:variant>
        <vt:lpwstr>mailto:ritasmezi@rigasmezi.lv</vt:lpwstr>
      </vt:variant>
      <vt:variant>
        <vt:lpwstr/>
      </vt:variant>
      <vt:variant>
        <vt:i4>6422640</vt:i4>
      </vt:variant>
      <vt:variant>
        <vt:i4>3</vt:i4>
      </vt:variant>
      <vt:variant>
        <vt:i4>0</vt:i4>
      </vt:variant>
      <vt:variant>
        <vt:i4>5</vt:i4>
      </vt:variant>
      <vt:variant>
        <vt:lpwstr>mailto:</vt:lpwstr>
      </vt:variant>
      <vt:variant>
        <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cp:lastModifiedBy>Katrīna Ziediņa</cp:lastModifiedBy>
  <cp:revision>183</cp:revision>
  <cp:lastPrinted>2025-04-15T22:13:00Z</cp:lastPrinted>
  <dcterms:created xsi:type="dcterms:W3CDTF">2025-04-04T19:32:00Z</dcterms:created>
  <dcterms:modified xsi:type="dcterms:W3CDTF">2026-09-02T14:05:00Z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