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2B88" w14:textId="5C6B6A90" w:rsidR="00A812C3" w:rsidRPr="00A812C3" w:rsidRDefault="00FC1610" w:rsidP="00A812C3">
      <w:pPr>
        <w:pStyle w:val="NoSpacing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</w:t>
      </w:r>
      <w:r w:rsidR="00A812C3" w:rsidRPr="00A812C3">
        <w:rPr>
          <w:rFonts w:ascii="Times New Roman" w:hAnsi="Times New Roman" w:cs="Times New Roman"/>
          <w:sz w:val="20"/>
          <w:szCs w:val="20"/>
        </w:rPr>
        <w:t>.pielikums</w:t>
      </w:r>
    </w:p>
    <w:p w14:paraId="159CD780" w14:textId="77777777" w:rsidR="00FC1610" w:rsidRPr="000F0FD1" w:rsidRDefault="00FC1610" w:rsidP="00FC161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  <w:lang w:val="sv-SE"/>
        </w:rPr>
      </w:pPr>
      <w:r w:rsidRPr="000F0FD1">
        <w:rPr>
          <w:rFonts w:ascii="Times New Roman" w:hAnsi="Times New Roman" w:cs="Times New Roman"/>
          <w:color w:val="000000"/>
          <w:sz w:val="20"/>
          <w:szCs w:val="20"/>
          <w:lang w:val="sv-SE"/>
        </w:rPr>
        <w:t xml:space="preserve">Iepirkuma nolikumam </w:t>
      </w:r>
    </w:p>
    <w:p w14:paraId="5AF11199" w14:textId="3D03FCD4" w:rsidR="00874C72" w:rsidRPr="00A812C3" w:rsidRDefault="00FC1610" w:rsidP="00FC1610">
      <w:pPr>
        <w:pStyle w:val="NoSpacing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F0FD1">
        <w:rPr>
          <w:rFonts w:ascii="Times New Roman" w:hAnsi="Times New Roman" w:cs="Times New Roman"/>
          <w:color w:val="000000"/>
          <w:sz w:val="20"/>
          <w:szCs w:val="20"/>
          <w:lang w:val="sv-SE"/>
        </w:rPr>
        <w:t xml:space="preserve"> (id. Nr.: LIAA 2026/54</w:t>
      </w:r>
      <w:r w:rsidR="00A812C3" w:rsidRPr="00A812C3">
        <w:rPr>
          <w:rFonts w:ascii="Times New Roman" w:hAnsi="Times New Roman" w:cs="Times New Roman"/>
          <w:sz w:val="20"/>
          <w:szCs w:val="20"/>
        </w:rPr>
        <w:t>)</w:t>
      </w:r>
    </w:p>
    <w:p w14:paraId="5299EB28" w14:textId="77777777" w:rsidR="00874C72" w:rsidRDefault="00874C72" w:rsidP="00874C72">
      <w:pPr>
        <w:pStyle w:val="NoSpacing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4FDBAA" w14:textId="77777777" w:rsidR="00874C72" w:rsidRPr="00874C72" w:rsidRDefault="00874C72" w:rsidP="00874C72">
      <w:pPr>
        <w:pStyle w:val="NoSpacing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6B8C31" w14:textId="6DCE0CF5" w:rsidR="00CE43DC" w:rsidRPr="00A812C3" w:rsidRDefault="00CE43DC" w:rsidP="00CE43D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12C3">
        <w:rPr>
          <w:rFonts w:ascii="Times New Roman" w:hAnsi="Times New Roman" w:cs="Times New Roman"/>
          <w:b/>
          <w:bCs/>
          <w:sz w:val="28"/>
          <w:szCs w:val="28"/>
        </w:rPr>
        <w:t>Tehniskais piedāvājums (forma)</w:t>
      </w:r>
    </w:p>
    <w:p w14:paraId="0215F802" w14:textId="77777777" w:rsidR="00FC1610" w:rsidRPr="00FC1610" w:rsidRDefault="00FC1610" w:rsidP="00FC16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C1610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Atklātā konkursā “</w:t>
      </w:r>
      <w:r w:rsidRPr="00FC1610">
        <w:rPr>
          <w:rFonts w:ascii="Times New Roman" w:eastAsia="Times New Roman" w:hAnsi="Times New Roman" w:cs="Times New Roman"/>
          <w:b/>
          <w:bCs/>
          <w:sz w:val="24"/>
          <w:szCs w:val="24"/>
        </w:rPr>
        <w:t>Latvijas valsts tēla stratēģijas 2027.–2031. gadam izstrāde”</w:t>
      </w:r>
    </w:p>
    <w:p w14:paraId="14D40EF0" w14:textId="1FD8259E" w:rsidR="00CE43DC" w:rsidRPr="00FC1610" w:rsidRDefault="00FC1610" w:rsidP="00FC16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1610">
        <w:rPr>
          <w:rFonts w:ascii="Times New Roman" w:eastAsia="Times New Roman" w:hAnsi="Times New Roman" w:cs="Times New Roman"/>
          <w:bCs/>
          <w:noProof/>
          <w:sz w:val="24"/>
          <w:szCs w:val="24"/>
        </w:rPr>
        <w:t xml:space="preserve">(identifikācijas numurs LIAA </w:t>
      </w:r>
      <w:r w:rsidRPr="00FC1610">
        <w:rPr>
          <w:rFonts w:ascii="Times New Roman" w:eastAsia="Times New Roman" w:hAnsi="Times New Roman" w:cs="Times New Roman"/>
          <w:noProof/>
          <w:sz w:val="24"/>
          <w:szCs w:val="24"/>
        </w:rPr>
        <w:t>2026/54</w:t>
      </w:r>
      <w:r w:rsidR="00A812C3" w:rsidRPr="00FC1610">
        <w:rPr>
          <w:rFonts w:ascii="Times New Roman" w:hAnsi="Times New Roman" w:cs="Times New Roman"/>
          <w:sz w:val="24"/>
          <w:szCs w:val="24"/>
        </w:rPr>
        <w:t>)</w:t>
      </w:r>
    </w:p>
    <w:p w14:paraId="071A548E" w14:textId="77777777" w:rsidR="00AA2312" w:rsidRPr="00AA2312" w:rsidRDefault="00AA2312" w:rsidP="00A81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6402"/>
        <w:gridCol w:w="2238"/>
      </w:tblGrid>
      <w:tr w:rsidR="0045584D" w:rsidRPr="00CE43DC" w14:paraId="6E5E8B4F" w14:textId="77777777" w:rsidTr="0045584D">
        <w:tc>
          <w:tcPr>
            <w:tcW w:w="704" w:type="dxa"/>
          </w:tcPr>
          <w:p w14:paraId="489C1197" w14:textId="4C9AA2C1" w:rsidR="0045584D" w:rsidRPr="00956D9B" w:rsidRDefault="0045584D" w:rsidP="00956D9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6402" w:type="dxa"/>
            <w:vAlign w:val="center"/>
          </w:tcPr>
          <w:p w14:paraId="47D3C8B8" w14:textId="1E79FAED" w:rsidR="0045584D" w:rsidRPr="00956D9B" w:rsidRDefault="0045584D" w:rsidP="00956D9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6D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prasības</w:t>
            </w:r>
          </w:p>
        </w:tc>
        <w:tc>
          <w:tcPr>
            <w:tcW w:w="2238" w:type="dxa"/>
          </w:tcPr>
          <w:p w14:paraId="45D15229" w14:textId="57828D63" w:rsidR="0045584D" w:rsidRPr="00956D9B" w:rsidRDefault="0045584D" w:rsidP="000206AB">
            <w:pPr>
              <w:spacing w:before="120" w:after="12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F60AB">
              <w:rPr>
                <w:rFonts w:ascii="Times New Roman" w:hAnsi="Times New Roman" w:cs="Times New Roman"/>
                <w:b/>
                <w:sz w:val="24"/>
                <w:szCs w:val="24"/>
              </w:rPr>
              <w:t>Tehniskais piedāvājums</w:t>
            </w:r>
            <w:r w:rsidRPr="001F60A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956D9B">
              <w:rPr>
                <w:rFonts w:ascii="Times New Roman" w:hAnsi="Times New Roman" w:cs="Times New Roman"/>
                <w:i/>
                <w:sz w:val="20"/>
                <w:szCs w:val="20"/>
              </w:rPr>
              <w:t>aizpilda pretendents norādot</w:t>
            </w:r>
          </w:p>
          <w:p w14:paraId="22C8046D" w14:textId="0A49C4EA" w:rsidR="0045584D" w:rsidRPr="00CE43DC" w:rsidRDefault="0045584D" w:rsidP="00020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D9B">
              <w:rPr>
                <w:rFonts w:ascii="Times New Roman" w:hAnsi="Times New Roman" w:cs="Times New Roman"/>
                <w:b/>
                <w:sz w:val="20"/>
                <w:szCs w:val="20"/>
              </w:rPr>
              <w:t>tiks nodrošināts/netiks nodrošināts</w:t>
            </w:r>
            <w:r w:rsidRPr="001F60A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45584D" w:rsidRPr="00CE43DC" w14:paraId="3D090B7F" w14:textId="77777777" w:rsidTr="0045584D">
        <w:tc>
          <w:tcPr>
            <w:tcW w:w="704" w:type="dxa"/>
          </w:tcPr>
          <w:p w14:paraId="38AC4931" w14:textId="2353C68E" w:rsidR="0045584D" w:rsidRDefault="0045584D" w:rsidP="00F97006">
            <w:pPr>
              <w:pStyle w:val="paragraph"/>
              <w:spacing w:before="0" w:beforeAutospacing="0" w:after="0" w:afterAutospacing="0"/>
              <w:ind w:left="175"/>
              <w:textAlignment w:val="baseline"/>
            </w:pPr>
            <w:r>
              <w:t>1.</w:t>
            </w:r>
          </w:p>
        </w:tc>
        <w:tc>
          <w:tcPr>
            <w:tcW w:w="6402" w:type="dxa"/>
          </w:tcPr>
          <w:p w14:paraId="3C133B01" w14:textId="03D4587C" w:rsidR="0045584D" w:rsidRPr="00CE43DC" w:rsidRDefault="00FC1610" w:rsidP="00F97006">
            <w:pPr>
              <w:pStyle w:val="paragraph"/>
              <w:spacing w:before="0" w:beforeAutospacing="0" w:after="0" w:afterAutospacing="0"/>
              <w:ind w:left="175"/>
              <w:textAlignment w:val="baseline"/>
            </w:pPr>
            <w:r w:rsidRPr="00C339C9">
              <w:t>Izpildītāja uzdevums ir izstrādāt Latvijas valsts tēla stratēģiju 2027.–2031. gadam</w:t>
            </w:r>
            <w:r w:rsidR="007F4767">
              <w:t xml:space="preserve"> atbilstoši iepirkuma priekšmetam, mērķim un darba uzdevumiem</w:t>
            </w:r>
            <w:r w:rsidRPr="00C339C9">
              <w:t xml:space="preserve">, nodrošinot izpētes, analīzes, iesaistes, stratēģiskās izstrādes un praktiskās </w:t>
            </w:r>
            <w:proofErr w:type="spellStart"/>
            <w:r w:rsidRPr="00C339C9">
              <w:t>pielietojamības</w:t>
            </w:r>
            <w:proofErr w:type="spellEnd"/>
            <w:r w:rsidRPr="00C339C9">
              <w:t xml:space="preserve"> komponentes.</w:t>
            </w:r>
          </w:p>
        </w:tc>
        <w:tc>
          <w:tcPr>
            <w:tcW w:w="2238" w:type="dxa"/>
          </w:tcPr>
          <w:p w14:paraId="48CB5F05" w14:textId="178AFAD8" w:rsidR="0045584D" w:rsidRPr="00CE43DC" w:rsidRDefault="0045584D" w:rsidP="00CE4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84D" w:rsidRPr="00CE43DC" w14:paraId="6E90ECAC" w14:textId="77777777" w:rsidTr="0045584D">
        <w:tc>
          <w:tcPr>
            <w:tcW w:w="704" w:type="dxa"/>
          </w:tcPr>
          <w:p w14:paraId="102FDE3F" w14:textId="44794AC4" w:rsidR="0045584D" w:rsidRDefault="0045584D" w:rsidP="00F97006">
            <w:pPr>
              <w:pStyle w:val="paragraph"/>
              <w:spacing w:before="0" w:beforeAutospacing="0" w:after="0" w:afterAutospacing="0"/>
              <w:ind w:left="175"/>
              <w:textAlignment w:val="baseline"/>
            </w:pPr>
            <w:r>
              <w:t>2.</w:t>
            </w:r>
          </w:p>
        </w:tc>
        <w:tc>
          <w:tcPr>
            <w:tcW w:w="6402" w:type="dxa"/>
          </w:tcPr>
          <w:p w14:paraId="18E581EF" w14:textId="2F64476A" w:rsidR="0045584D" w:rsidRPr="00FC1610" w:rsidRDefault="00FC1610" w:rsidP="00F97006">
            <w:pPr>
              <w:pStyle w:val="paragraph"/>
              <w:spacing w:before="0" w:beforeAutospacing="0" w:after="0" w:afterAutospacing="0"/>
              <w:ind w:left="175"/>
              <w:textAlignment w:val="baseline"/>
            </w:pPr>
            <w:r w:rsidRPr="00FC1610">
              <w:t>Nodrošina darba plāna sagatavošanu (atbilstoši Tehniskās specifikācijas 5.1.punktam)</w:t>
            </w:r>
          </w:p>
        </w:tc>
        <w:tc>
          <w:tcPr>
            <w:tcW w:w="2238" w:type="dxa"/>
          </w:tcPr>
          <w:p w14:paraId="37B67AC7" w14:textId="3B74DAFE" w:rsidR="0045584D" w:rsidRPr="00CE43DC" w:rsidRDefault="0045584D" w:rsidP="00CE4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84D" w:rsidRPr="00CE43DC" w14:paraId="5257F9D8" w14:textId="77777777" w:rsidTr="0045584D">
        <w:tc>
          <w:tcPr>
            <w:tcW w:w="704" w:type="dxa"/>
          </w:tcPr>
          <w:p w14:paraId="7E1FDC3E" w14:textId="320C7BF0" w:rsidR="0045584D" w:rsidRDefault="0045584D" w:rsidP="00F97006">
            <w:pPr>
              <w:pStyle w:val="paragraph"/>
              <w:spacing w:before="0" w:beforeAutospacing="0" w:after="0" w:afterAutospacing="0"/>
              <w:ind w:left="175"/>
              <w:jc w:val="both"/>
              <w:textAlignment w:val="baseline"/>
            </w:pPr>
            <w:r>
              <w:t>3.</w:t>
            </w:r>
          </w:p>
        </w:tc>
        <w:tc>
          <w:tcPr>
            <w:tcW w:w="6402" w:type="dxa"/>
          </w:tcPr>
          <w:p w14:paraId="14ECEE9F" w14:textId="70F3457A" w:rsidR="0045584D" w:rsidRPr="00FC1610" w:rsidRDefault="00FC1610" w:rsidP="00F97006">
            <w:pPr>
              <w:pStyle w:val="paragraph"/>
              <w:spacing w:before="0" w:beforeAutospacing="0" w:after="0" w:afterAutospacing="0"/>
              <w:ind w:left="175"/>
              <w:jc w:val="both"/>
              <w:textAlignment w:val="baseline"/>
            </w:pPr>
            <w:r w:rsidRPr="00FC1610">
              <w:t xml:space="preserve">Nodrošina Latvijas starptautiskās reputācijas un uztveres </w:t>
            </w:r>
            <w:proofErr w:type="spellStart"/>
            <w:r w:rsidRPr="00FC1610">
              <w:t>izvērtējumu</w:t>
            </w:r>
            <w:proofErr w:type="spellEnd"/>
            <w:r w:rsidRPr="00FC1610">
              <w:t xml:space="preserve"> (atbilstoši Tehniskās specifikācijas 5.2.punktam).</w:t>
            </w:r>
          </w:p>
        </w:tc>
        <w:tc>
          <w:tcPr>
            <w:tcW w:w="2238" w:type="dxa"/>
          </w:tcPr>
          <w:p w14:paraId="608B12AA" w14:textId="4D423F13" w:rsidR="0045584D" w:rsidRPr="00CE43DC" w:rsidRDefault="0045584D" w:rsidP="00056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84D" w:rsidRPr="00CE43DC" w14:paraId="57F98DF9" w14:textId="77777777" w:rsidTr="0045584D">
        <w:tc>
          <w:tcPr>
            <w:tcW w:w="704" w:type="dxa"/>
          </w:tcPr>
          <w:p w14:paraId="5EF6603A" w14:textId="411CD95F" w:rsidR="0045584D" w:rsidRDefault="0045584D" w:rsidP="00F97006">
            <w:pPr>
              <w:pStyle w:val="paragraph"/>
              <w:spacing w:before="0" w:beforeAutospacing="0" w:after="0" w:afterAutospacing="0"/>
              <w:ind w:left="175"/>
              <w:textAlignment w:val="baseline"/>
            </w:pPr>
            <w:r>
              <w:t>4.</w:t>
            </w:r>
          </w:p>
        </w:tc>
        <w:tc>
          <w:tcPr>
            <w:tcW w:w="6402" w:type="dxa"/>
          </w:tcPr>
          <w:p w14:paraId="080A5A13" w14:textId="5F1A5040" w:rsidR="0045584D" w:rsidRPr="00FC1610" w:rsidRDefault="00FC1610" w:rsidP="00F97006">
            <w:pPr>
              <w:pStyle w:val="paragraph"/>
              <w:spacing w:before="0" w:beforeAutospacing="0" w:after="0" w:afterAutospacing="0"/>
              <w:ind w:left="175"/>
              <w:textAlignment w:val="baseline"/>
            </w:pPr>
            <w:r w:rsidRPr="00FC1610">
              <w:t>Nodrošina Latvijas starptautiskā pozicionējuma izstrādi (atbilstoši Tehniskās specifikācijas 5.3.punktam).</w:t>
            </w:r>
          </w:p>
        </w:tc>
        <w:tc>
          <w:tcPr>
            <w:tcW w:w="2238" w:type="dxa"/>
          </w:tcPr>
          <w:p w14:paraId="102E36D0" w14:textId="4DD40C95" w:rsidR="0045584D" w:rsidRPr="00CE43DC" w:rsidRDefault="0045584D" w:rsidP="00056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84D" w:rsidRPr="00CE43DC" w14:paraId="7840DFDB" w14:textId="77777777" w:rsidTr="0045584D">
        <w:tc>
          <w:tcPr>
            <w:tcW w:w="704" w:type="dxa"/>
          </w:tcPr>
          <w:p w14:paraId="50C929A2" w14:textId="45FD4E63" w:rsidR="0045584D" w:rsidRDefault="0045584D" w:rsidP="00F97006">
            <w:pPr>
              <w:pStyle w:val="paragraph"/>
              <w:spacing w:before="0" w:beforeAutospacing="0" w:after="0" w:afterAutospacing="0"/>
              <w:ind w:left="175"/>
              <w:textAlignment w:val="baseline"/>
            </w:pPr>
            <w:r>
              <w:t>5.</w:t>
            </w:r>
          </w:p>
        </w:tc>
        <w:tc>
          <w:tcPr>
            <w:tcW w:w="6402" w:type="dxa"/>
          </w:tcPr>
          <w:p w14:paraId="68594A9E" w14:textId="0FBEC0A5" w:rsidR="0045584D" w:rsidRPr="00FC1610" w:rsidRDefault="00FC1610" w:rsidP="00F97006">
            <w:pPr>
              <w:pStyle w:val="paragraph"/>
              <w:spacing w:before="0" w:beforeAutospacing="0" w:after="0" w:afterAutospacing="0"/>
              <w:ind w:left="175"/>
              <w:textAlignment w:val="baseline"/>
            </w:pPr>
            <w:r w:rsidRPr="00FC1610">
              <w:t xml:space="preserve">Nodrošina stratēģiskā </w:t>
            </w:r>
            <w:proofErr w:type="spellStart"/>
            <w:r w:rsidRPr="00FC1610">
              <w:t>naratīva</w:t>
            </w:r>
            <w:proofErr w:type="spellEnd"/>
            <w:r w:rsidRPr="00FC1610">
              <w:t xml:space="preserve"> izstrādi (atbilstoši Tehniskās specifikācijas 5.4.punktam).</w:t>
            </w:r>
          </w:p>
        </w:tc>
        <w:tc>
          <w:tcPr>
            <w:tcW w:w="2238" w:type="dxa"/>
          </w:tcPr>
          <w:p w14:paraId="44908B68" w14:textId="4B09BDCF" w:rsidR="0045584D" w:rsidRPr="00CE43DC" w:rsidRDefault="0045584D" w:rsidP="00056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84D" w:rsidRPr="00CE43DC" w14:paraId="50357A91" w14:textId="77777777" w:rsidTr="0045584D">
        <w:tc>
          <w:tcPr>
            <w:tcW w:w="704" w:type="dxa"/>
          </w:tcPr>
          <w:p w14:paraId="6805A360" w14:textId="1ACAB821" w:rsidR="0045584D" w:rsidRDefault="0045584D" w:rsidP="00F97006">
            <w:pPr>
              <w:pStyle w:val="paragraph"/>
              <w:spacing w:before="0" w:beforeAutospacing="0" w:after="0" w:afterAutospacing="0"/>
              <w:ind w:left="175"/>
              <w:jc w:val="both"/>
              <w:textAlignment w:val="baseline"/>
            </w:pPr>
            <w:r>
              <w:t>6.</w:t>
            </w:r>
          </w:p>
        </w:tc>
        <w:tc>
          <w:tcPr>
            <w:tcW w:w="6402" w:type="dxa"/>
          </w:tcPr>
          <w:p w14:paraId="00BEA588" w14:textId="70A1FF13" w:rsidR="0045584D" w:rsidRPr="00FC1610" w:rsidRDefault="00FC1610" w:rsidP="00F97006">
            <w:pPr>
              <w:pStyle w:val="paragraph"/>
              <w:spacing w:before="0" w:beforeAutospacing="0" w:after="0" w:afterAutospacing="0"/>
              <w:ind w:left="175"/>
              <w:jc w:val="both"/>
              <w:textAlignment w:val="baseline"/>
            </w:pPr>
            <w:r w:rsidRPr="00FC1610">
              <w:t>Nodrošina komunikācijas ietvara izstrādi (atbilstoši Tehniskās specifikācijas 5.5.punktam).</w:t>
            </w:r>
          </w:p>
        </w:tc>
        <w:tc>
          <w:tcPr>
            <w:tcW w:w="2238" w:type="dxa"/>
          </w:tcPr>
          <w:p w14:paraId="2CE1097B" w14:textId="72C9323E" w:rsidR="0045584D" w:rsidRPr="00CE43DC" w:rsidRDefault="0045584D" w:rsidP="00056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84D" w:rsidRPr="00CE43DC" w14:paraId="550423E7" w14:textId="77777777" w:rsidTr="0045584D">
        <w:tc>
          <w:tcPr>
            <w:tcW w:w="704" w:type="dxa"/>
          </w:tcPr>
          <w:p w14:paraId="5D018678" w14:textId="0CF21461" w:rsidR="0045584D" w:rsidRDefault="0045584D" w:rsidP="00F97006">
            <w:pPr>
              <w:pStyle w:val="paragraph"/>
              <w:spacing w:before="0" w:beforeAutospacing="0" w:after="0" w:afterAutospacing="0"/>
              <w:ind w:left="175"/>
              <w:jc w:val="both"/>
              <w:textAlignment w:val="baseline"/>
            </w:pPr>
            <w:r>
              <w:t>7.</w:t>
            </w:r>
          </w:p>
        </w:tc>
        <w:tc>
          <w:tcPr>
            <w:tcW w:w="6402" w:type="dxa"/>
          </w:tcPr>
          <w:p w14:paraId="32C96BB6" w14:textId="043F3A34" w:rsidR="0045584D" w:rsidRPr="00FC1610" w:rsidRDefault="00FC1610" w:rsidP="00F97006">
            <w:pPr>
              <w:pStyle w:val="paragraph"/>
              <w:spacing w:before="0" w:beforeAutospacing="0" w:after="0" w:afterAutospacing="0"/>
              <w:ind w:left="175"/>
              <w:jc w:val="both"/>
              <w:textAlignment w:val="baseline"/>
            </w:pPr>
            <w:r w:rsidRPr="00FC1610">
              <w:t>Nodrošina iesaistes un sadarbības procesu (atbilstoši Tehniskās specifikācijas 5.6.punktam).</w:t>
            </w:r>
          </w:p>
        </w:tc>
        <w:tc>
          <w:tcPr>
            <w:tcW w:w="2238" w:type="dxa"/>
          </w:tcPr>
          <w:p w14:paraId="7435F4FB" w14:textId="51808C21" w:rsidR="0045584D" w:rsidRPr="00CE43DC" w:rsidRDefault="0045584D" w:rsidP="00056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84D" w:rsidRPr="00CE43DC" w14:paraId="729CF1A9" w14:textId="77777777" w:rsidTr="0045584D">
        <w:tc>
          <w:tcPr>
            <w:tcW w:w="704" w:type="dxa"/>
          </w:tcPr>
          <w:p w14:paraId="790305A2" w14:textId="63CB63B1" w:rsidR="0045584D" w:rsidRDefault="0045584D" w:rsidP="00F97006">
            <w:pPr>
              <w:pStyle w:val="paragraph"/>
              <w:spacing w:before="0" w:beforeAutospacing="0" w:after="0" w:afterAutospacing="0"/>
              <w:ind w:left="175"/>
              <w:jc w:val="both"/>
              <w:textAlignment w:val="baseline"/>
            </w:pPr>
            <w:r>
              <w:t>8.</w:t>
            </w:r>
          </w:p>
        </w:tc>
        <w:tc>
          <w:tcPr>
            <w:tcW w:w="6402" w:type="dxa"/>
          </w:tcPr>
          <w:p w14:paraId="06511A6B" w14:textId="43B8E341" w:rsidR="0045584D" w:rsidRPr="00FC1610" w:rsidRDefault="00FC1610" w:rsidP="00F97006">
            <w:pPr>
              <w:pStyle w:val="paragraph"/>
              <w:spacing w:before="0" w:beforeAutospacing="0" w:after="0" w:afterAutospacing="0"/>
              <w:ind w:left="175"/>
              <w:jc w:val="both"/>
              <w:textAlignment w:val="baseline"/>
            </w:pPr>
            <w:r w:rsidRPr="00FC1610">
              <w:t>Nodrošina atbilstību stratēģijas satura un kvalitātes prasībām (atbilstoši Tehniskās specifikācijas 6.punktam).</w:t>
            </w:r>
          </w:p>
        </w:tc>
        <w:tc>
          <w:tcPr>
            <w:tcW w:w="2238" w:type="dxa"/>
          </w:tcPr>
          <w:p w14:paraId="706F22F5" w14:textId="77777777" w:rsidR="0045584D" w:rsidRPr="00CE43DC" w:rsidRDefault="0045584D" w:rsidP="00056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84D" w:rsidRPr="00CE43DC" w14:paraId="726BB137" w14:textId="77777777" w:rsidTr="0045584D">
        <w:tc>
          <w:tcPr>
            <w:tcW w:w="704" w:type="dxa"/>
          </w:tcPr>
          <w:p w14:paraId="1C9C0122" w14:textId="2E1197B7" w:rsidR="0045584D" w:rsidRDefault="0045584D" w:rsidP="00F97006">
            <w:pPr>
              <w:pStyle w:val="paragraph"/>
              <w:spacing w:before="0" w:beforeAutospacing="0" w:after="0" w:afterAutospacing="0"/>
              <w:ind w:left="175"/>
              <w:textAlignment w:val="baseline"/>
            </w:pPr>
            <w:r>
              <w:t>9.</w:t>
            </w:r>
          </w:p>
        </w:tc>
        <w:tc>
          <w:tcPr>
            <w:tcW w:w="6402" w:type="dxa"/>
          </w:tcPr>
          <w:p w14:paraId="0F7E1241" w14:textId="1DEBFB32" w:rsidR="0045584D" w:rsidRPr="000A1B6D" w:rsidRDefault="00FC1610" w:rsidP="00F97006">
            <w:pPr>
              <w:pStyle w:val="paragraph"/>
              <w:spacing w:before="0" w:beforeAutospacing="0" w:after="0" w:afterAutospacing="0"/>
              <w:ind w:left="175"/>
              <w:textAlignment w:val="baseline"/>
            </w:pPr>
            <w:r>
              <w:t xml:space="preserve">Iesniedz nodevumus atbilstoši </w:t>
            </w:r>
            <w:r w:rsidRPr="00FC1610">
              <w:t xml:space="preserve">Tehniskās specifikācijas </w:t>
            </w:r>
            <w:r>
              <w:t>7</w:t>
            </w:r>
            <w:r w:rsidRPr="00FC1610">
              <w:t>.</w:t>
            </w:r>
            <w:r>
              <w:t xml:space="preserve"> un 8.</w:t>
            </w:r>
            <w:r w:rsidRPr="00FC1610">
              <w:t>punkta</w:t>
            </w:r>
            <w:r>
              <w:t xml:space="preserve"> prasībām.</w:t>
            </w:r>
          </w:p>
        </w:tc>
        <w:tc>
          <w:tcPr>
            <w:tcW w:w="2238" w:type="dxa"/>
          </w:tcPr>
          <w:p w14:paraId="728EFC23" w14:textId="77777777" w:rsidR="0045584D" w:rsidRPr="00CE43DC" w:rsidRDefault="0045584D" w:rsidP="00056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1535BA3" w14:textId="77777777" w:rsidR="007F3BB8" w:rsidRDefault="007F3BB8" w:rsidP="00AB1B1C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pPr w:leftFromText="180" w:rightFromText="180" w:vertAnchor="text" w:horzAnchor="margin" w:tblpY="200"/>
        <w:tblW w:w="935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0"/>
        <w:gridCol w:w="4961"/>
      </w:tblGrid>
      <w:tr w:rsidR="007F3BB8" w:rsidRPr="00762897" w14:paraId="18FB6C15" w14:textId="77777777" w:rsidTr="007F3BB8">
        <w:trPr>
          <w:trHeight w:val="454"/>
        </w:trPr>
        <w:tc>
          <w:tcPr>
            <w:tcW w:w="4390" w:type="dxa"/>
            <w:vAlign w:val="center"/>
          </w:tcPr>
          <w:p w14:paraId="68240960" w14:textId="77777777" w:rsidR="007F3BB8" w:rsidRPr="00C05D56" w:rsidRDefault="007F3BB8" w:rsidP="00AA0AAE">
            <w:pPr>
              <w:tabs>
                <w:tab w:val="left" w:pos="2568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24931332"/>
            <w:r w:rsidRPr="00C05D56">
              <w:rPr>
                <w:rFonts w:ascii="Times New Roman" w:hAnsi="Times New Roman" w:cs="Times New Roman"/>
                <w:sz w:val="20"/>
                <w:szCs w:val="20"/>
              </w:rPr>
              <w:t>Pretendenta nosaukums:</w:t>
            </w:r>
          </w:p>
        </w:tc>
        <w:tc>
          <w:tcPr>
            <w:tcW w:w="4961" w:type="dxa"/>
            <w:vAlign w:val="center"/>
          </w:tcPr>
          <w:p w14:paraId="49889CFD" w14:textId="77777777" w:rsidR="007F3BB8" w:rsidRPr="00762897" w:rsidRDefault="007F3BB8" w:rsidP="00AA0AAE">
            <w:pPr>
              <w:rPr>
                <w:sz w:val="20"/>
                <w:szCs w:val="20"/>
              </w:rPr>
            </w:pPr>
          </w:p>
        </w:tc>
      </w:tr>
      <w:tr w:rsidR="007F3BB8" w:rsidRPr="00762897" w14:paraId="3C09106B" w14:textId="77777777" w:rsidTr="007F3BB8">
        <w:trPr>
          <w:trHeight w:val="454"/>
        </w:trPr>
        <w:tc>
          <w:tcPr>
            <w:tcW w:w="4390" w:type="dxa"/>
            <w:vAlign w:val="center"/>
          </w:tcPr>
          <w:p w14:paraId="006E10C3" w14:textId="77777777" w:rsidR="007F3BB8" w:rsidRPr="00C05D56" w:rsidRDefault="007F3BB8" w:rsidP="00AA0AAE">
            <w:pPr>
              <w:tabs>
                <w:tab w:val="left" w:pos="2568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5D56">
              <w:rPr>
                <w:rFonts w:ascii="Times New Roman" w:hAnsi="Times New Roman" w:cs="Times New Roman"/>
                <w:sz w:val="20"/>
                <w:szCs w:val="20"/>
              </w:rPr>
              <w:t>Pretendenta pārstāvja vārds un uzvārds:</w:t>
            </w:r>
          </w:p>
        </w:tc>
        <w:tc>
          <w:tcPr>
            <w:tcW w:w="4961" w:type="dxa"/>
            <w:vAlign w:val="center"/>
          </w:tcPr>
          <w:p w14:paraId="1985C5FC" w14:textId="77777777" w:rsidR="007F3BB8" w:rsidRPr="00762897" w:rsidRDefault="007F3BB8" w:rsidP="00AA0AAE">
            <w:pPr>
              <w:rPr>
                <w:sz w:val="20"/>
                <w:szCs w:val="20"/>
              </w:rPr>
            </w:pPr>
          </w:p>
        </w:tc>
      </w:tr>
      <w:tr w:rsidR="007F3BB8" w:rsidRPr="00762897" w14:paraId="062B38B6" w14:textId="77777777" w:rsidTr="007F3BB8">
        <w:trPr>
          <w:trHeight w:val="454"/>
        </w:trPr>
        <w:tc>
          <w:tcPr>
            <w:tcW w:w="4390" w:type="dxa"/>
            <w:vAlign w:val="center"/>
          </w:tcPr>
          <w:p w14:paraId="42C79CDE" w14:textId="77777777" w:rsidR="007F3BB8" w:rsidRPr="00C05D56" w:rsidRDefault="007F3BB8" w:rsidP="00AA0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5D56">
              <w:rPr>
                <w:rFonts w:ascii="Times New Roman" w:hAnsi="Times New Roman" w:cs="Times New Roman"/>
                <w:sz w:val="20"/>
                <w:szCs w:val="20"/>
              </w:rPr>
              <w:t>Amats:</w:t>
            </w:r>
          </w:p>
        </w:tc>
        <w:tc>
          <w:tcPr>
            <w:tcW w:w="4961" w:type="dxa"/>
            <w:vAlign w:val="center"/>
          </w:tcPr>
          <w:p w14:paraId="7ED9D772" w14:textId="77777777" w:rsidR="007F3BB8" w:rsidRPr="00762897" w:rsidRDefault="007F3BB8" w:rsidP="00AA0AAE">
            <w:pPr>
              <w:rPr>
                <w:sz w:val="20"/>
                <w:szCs w:val="20"/>
              </w:rPr>
            </w:pPr>
          </w:p>
        </w:tc>
      </w:tr>
      <w:tr w:rsidR="007F3BB8" w:rsidRPr="00762897" w14:paraId="7FB2DE79" w14:textId="77777777" w:rsidTr="007F3BB8">
        <w:trPr>
          <w:trHeight w:val="454"/>
        </w:trPr>
        <w:tc>
          <w:tcPr>
            <w:tcW w:w="4390" w:type="dxa"/>
            <w:vAlign w:val="center"/>
          </w:tcPr>
          <w:p w14:paraId="432B612E" w14:textId="77777777" w:rsidR="007F3BB8" w:rsidRPr="00C05D56" w:rsidRDefault="007F3BB8" w:rsidP="00AA0AAE">
            <w:pPr>
              <w:ind w:left="342" w:hanging="342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5D56">
              <w:rPr>
                <w:rFonts w:ascii="Times New Roman" w:hAnsi="Times New Roman" w:cs="Times New Roman"/>
                <w:sz w:val="20"/>
                <w:szCs w:val="20"/>
              </w:rPr>
              <w:t>Datums:</w:t>
            </w:r>
          </w:p>
        </w:tc>
        <w:tc>
          <w:tcPr>
            <w:tcW w:w="4961" w:type="dxa"/>
            <w:vAlign w:val="center"/>
          </w:tcPr>
          <w:p w14:paraId="723BEAFD" w14:textId="77777777" w:rsidR="007F3BB8" w:rsidRPr="00762897" w:rsidRDefault="007F3BB8" w:rsidP="00AA0AAE">
            <w:pPr>
              <w:rPr>
                <w:sz w:val="20"/>
                <w:szCs w:val="20"/>
              </w:rPr>
            </w:pPr>
          </w:p>
        </w:tc>
      </w:tr>
      <w:tr w:rsidR="007F3BB8" w:rsidRPr="00691F63" w14:paraId="2B11C507" w14:textId="77777777" w:rsidTr="007F3BB8">
        <w:trPr>
          <w:trHeight w:val="454"/>
        </w:trPr>
        <w:tc>
          <w:tcPr>
            <w:tcW w:w="4390" w:type="dxa"/>
            <w:vAlign w:val="center"/>
          </w:tcPr>
          <w:p w14:paraId="0C0DBDD3" w14:textId="77777777" w:rsidR="007F3BB8" w:rsidRPr="00C05D56" w:rsidRDefault="007F3BB8" w:rsidP="00AA0AAE">
            <w:pPr>
              <w:ind w:left="342" w:hanging="342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5D56">
              <w:rPr>
                <w:rFonts w:ascii="Times New Roman" w:hAnsi="Times New Roman" w:cs="Times New Roman"/>
                <w:sz w:val="20"/>
                <w:szCs w:val="20"/>
              </w:rPr>
              <w:t>Paraksts:</w:t>
            </w:r>
            <w:r w:rsidRPr="00C05D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4961" w:type="dxa"/>
            <w:vAlign w:val="center"/>
          </w:tcPr>
          <w:p w14:paraId="0637F07E" w14:textId="77777777" w:rsidR="007F3BB8" w:rsidRPr="00691F63" w:rsidRDefault="007F3BB8" w:rsidP="00AA0AAE">
            <w:pPr>
              <w:rPr>
                <w:sz w:val="20"/>
                <w:szCs w:val="20"/>
              </w:rPr>
            </w:pPr>
          </w:p>
        </w:tc>
      </w:tr>
      <w:bookmarkEnd w:id="0"/>
    </w:tbl>
    <w:p w14:paraId="39608D49" w14:textId="77777777" w:rsidR="007F3BB8" w:rsidRDefault="007F3BB8" w:rsidP="00AB1B1C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7F3BB8" w:rsidSect="001F60AB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C349A" w14:textId="77777777" w:rsidR="00717598" w:rsidRDefault="00717598" w:rsidP="007F3BB8">
      <w:pPr>
        <w:spacing w:after="0" w:line="240" w:lineRule="auto"/>
      </w:pPr>
      <w:r>
        <w:separator/>
      </w:r>
    </w:p>
  </w:endnote>
  <w:endnote w:type="continuationSeparator" w:id="0">
    <w:p w14:paraId="60E3284B" w14:textId="77777777" w:rsidR="00717598" w:rsidRDefault="00717598" w:rsidP="007F3BB8">
      <w:pPr>
        <w:spacing w:after="0" w:line="240" w:lineRule="auto"/>
      </w:pPr>
      <w:r>
        <w:continuationSeparator/>
      </w:r>
    </w:p>
  </w:endnote>
  <w:endnote w:type="continuationNotice" w:id="1">
    <w:p w14:paraId="29B1ABE7" w14:textId="77777777" w:rsidR="00717598" w:rsidRDefault="0071759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93590" w14:textId="77777777" w:rsidR="00717598" w:rsidRDefault="00717598" w:rsidP="007F3BB8">
      <w:pPr>
        <w:spacing w:after="0" w:line="240" w:lineRule="auto"/>
      </w:pPr>
      <w:r>
        <w:separator/>
      </w:r>
    </w:p>
  </w:footnote>
  <w:footnote w:type="continuationSeparator" w:id="0">
    <w:p w14:paraId="594A430C" w14:textId="77777777" w:rsidR="00717598" w:rsidRDefault="00717598" w:rsidP="007F3BB8">
      <w:pPr>
        <w:spacing w:after="0" w:line="240" w:lineRule="auto"/>
      </w:pPr>
      <w:r>
        <w:continuationSeparator/>
      </w:r>
    </w:p>
  </w:footnote>
  <w:footnote w:type="continuationNotice" w:id="1">
    <w:p w14:paraId="08A515A2" w14:textId="77777777" w:rsidR="00717598" w:rsidRDefault="00717598">
      <w:pPr>
        <w:spacing w:after="0" w:line="240" w:lineRule="auto"/>
      </w:pPr>
    </w:p>
  </w:footnote>
  <w:footnote w:id="2">
    <w:p w14:paraId="63C05A4F" w14:textId="77777777" w:rsidR="007F3BB8" w:rsidRPr="00C05D56" w:rsidRDefault="007F3BB8" w:rsidP="007F3BB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20"/>
          <w:szCs w:val="20"/>
        </w:rPr>
      </w:pPr>
      <w:r w:rsidRPr="00C05D56">
        <w:rPr>
          <w:rStyle w:val="FootnoteReference"/>
          <w:rFonts w:ascii="Times New Roman" w:hAnsi="Times New Roman" w:cs="Times New Roman"/>
        </w:rPr>
        <w:footnoteRef/>
      </w:r>
      <w:r w:rsidRPr="00C05D56">
        <w:rPr>
          <w:rFonts w:ascii="Times New Roman" w:hAnsi="Times New Roman" w:cs="Times New Roman"/>
          <w:color w:val="000000"/>
          <w:sz w:val="20"/>
          <w:szCs w:val="20"/>
        </w:rPr>
        <w:t xml:space="preserve"> Neaizpilda, ja dokuments tiek parakstīts ar drošu elektronisko vai EIS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7557"/>
    <w:multiLevelType w:val="multilevel"/>
    <w:tmpl w:val="A8985C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4571A3C"/>
    <w:multiLevelType w:val="multilevel"/>
    <w:tmpl w:val="29529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A07C51"/>
    <w:multiLevelType w:val="multilevel"/>
    <w:tmpl w:val="FA2C3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D6C38"/>
    <w:multiLevelType w:val="multilevel"/>
    <w:tmpl w:val="0426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4" w15:restartNumberingAfterBreak="0">
    <w:nsid w:val="122C4FD3"/>
    <w:multiLevelType w:val="multilevel"/>
    <w:tmpl w:val="15EC6B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5E6613"/>
    <w:multiLevelType w:val="multilevel"/>
    <w:tmpl w:val="A8985C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A31708C"/>
    <w:multiLevelType w:val="multilevel"/>
    <w:tmpl w:val="0CFED8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B369D5"/>
    <w:multiLevelType w:val="multilevel"/>
    <w:tmpl w:val="9C529E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9F2EEF"/>
    <w:multiLevelType w:val="multilevel"/>
    <w:tmpl w:val="9642CA5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D45F8A"/>
    <w:multiLevelType w:val="multilevel"/>
    <w:tmpl w:val="AE4AFA3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  <w:color w:val="0078D4"/>
        <w:u w:val="single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78D4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78D4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78D4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78D4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78D4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78D4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78D4"/>
        <w:u w:val="single"/>
      </w:rPr>
    </w:lvl>
  </w:abstractNum>
  <w:abstractNum w:abstractNumId="10" w15:restartNumberingAfterBreak="0">
    <w:nsid w:val="1FD96FDF"/>
    <w:multiLevelType w:val="multilevel"/>
    <w:tmpl w:val="23282C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9E0EF9"/>
    <w:multiLevelType w:val="multilevel"/>
    <w:tmpl w:val="404AE3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7C776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7EE14C8"/>
    <w:multiLevelType w:val="multilevel"/>
    <w:tmpl w:val="47D07E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4" w15:restartNumberingAfterBreak="0">
    <w:nsid w:val="28A44595"/>
    <w:multiLevelType w:val="multilevel"/>
    <w:tmpl w:val="7034D65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0E6E6E"/>
    <w:multiLevelType w:val="multilevel"/>
    <w:tmpl w:val="99409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103676"/>
    <w:multiLevelType w:val="multilevel"/>
    <w:tmpl w:val="25B02F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E349ED"/>
    <w:multiLevelType w:val="multilevel"/>
    <w:tmpl w:val="DB9CA43C"/>
    <w:lvl w:ilvl="0">
      <w:start w:val="4"/>
      <w:numFmt w:val="decimal"/>
      <w:lvlText w:val="%1.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 w15:restartNumberingAfterBreak="0">
    <w:nsid w:val="3F2D64A6"/>
    <w:multiLevelType w:val="multilevel"/>
    <w:tmpl w:val="81A89736"/>
    <w:lvl w:ilvl="0">
      <w:start w:val="5"/>
      <w:numFmt w:val="decimal"/>
      <w:lvlText w:val="%1.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 w15:restartNumberingAfterBreak="0">
    <w:nsid w:val="3FC35C0E"/>
    <w:multiLevelType w:val="multilevel"/>
    <w:tmpl w:val="881034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807F35"/>
    <w:multiLevelType w:val="hybridMultilevel"/>
    <w:tmpl w:val="1840CE06"/>
    <w:lvl w:ilvl="0" w:tplc="0426000F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21" w15:restartNumberingAfterBreak="0">
    <w:nsid w:val="431F4FB4"/>
    <w:multiLevelType w:val="multilevel"/>
    <w:tmpl w:val="DAFA6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F66DA1"/>
    <w:multiLevelType w:val="multilevel"/>
    <w:tmpl w:val="EE084984"/>
    <w:lvl w:ilvl="0">
      <w:start w:val="4"/>
      <w:numFmt w:val="decimal"/>
      <w:lvlText w:val="%1.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3" w15:restartNumberingAfterBreak="0">
    <w:nsid w:val="4A350D2C"/>
    <w:multiLevelType w:val="multilevel"/>
    <w:tmpl w:val="EE084984"/>
    <w:lvl w:ilvl="0">
      <w:start w:val="4"/>
      <w:numFmt w:val="decimal"/>
      <w:lvlText w:val="%1.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4" w15:restartNumberingAfterBreak="0">
    <w:nsid w:val="4D487EBF"/>
    <w:multiLevelType w:val="multilevel"/>
    <w:tmpl w:val="6A2A42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E0C76D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0A20D1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C8A7052"/>
    <w:multiLevelType w:val="multilevel"/>
    <w:tmpl w:val="AC5E41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1C75BE6"/>
    <w:multiLevelType w:val="multilevel"/>
    <w:tmpl w:val="823CA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0F337E"/>
    <w:multiLevelType w:val="multilevel"/>
    <w:tmpl w:val="52DC46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38C4F9D"/>
    <w:multiLevelType w:val="multilevel"/>
    <w:tmpl w:val="011AA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8D4A66"/>
    <w:multiLevelType w:val="hybridMultilevel"/>
    <w:tmpl w:val="F856B05A"/>
    <w:lvl w:ilvl="0" w:tplc="04260001">
      <w:start w:val="1"/>
      <w:numFmt w:val="bullet"/>
      <w:lvlText w:val=""/>
      <w:lvlJc w:val="left"/>
      <w:pPr>
        <w:ind w:left="1039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32" w15:restartNumberingAfterBreak="0">
    <w:nsid w:val="6A2272C9"/>
    <w:multiLevelType w:val="multilevel"/>
    <w:tmpl w:val="C8669EF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FF718E5"/>
    <w:multiLevelType w:val="multilevel"/>
    <w:tmpl w:val="9B3821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EB0D31"/>
    <w:multiLevelType w:val="multilevel"/>
    <w:tmpl w:val="A8985C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72760E9"/>
    <w:multiLevelType w:val="multilevel"/>
    <w:tmpl w:val="DB9CA43C"/>
    <w:lvl w:ilvl="0">
      <w:start w:val="4"/>
      <w:numFmt w:val="decimal"/>
      <w:lvlText w:val="%1.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96F586F"/>
    <w:multiLevelType w:val="multilevel"/>
    <w:tmpl w:val="BC3A82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BE72F7A"/>
    <w:multiLevelType w:val="multilevel"/>
    <w:tmpl w:val="455E9A8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DE91CAA"/>
    <w:multiLevelType w:val="multilevel"/>
    <w:tmpl w:val="E33E4F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FB52994"/>
    <w:multiLevelType w:val="multilevel"/>
    <w:tmpl w:val="7D906C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1323298">
    <w:abstractNumId w:val="38"/>
  </w:num>
  <w:num w:numId="2" w16cid:durableId="164975513">
    <w:abstractNumId w:val="31"/>
  </w:num>
  <w:num w:numId="3" w16cid:durableId="1005017462">
    <w:abstractNumId w:val="0"/>
  </w:num>
  <w:num w:numId="4" w16cid:durableId="1596670122">
    <w:abstractNumId w:val="4"/>
  </w:num>
  <w:num w:numId="5" w16cid:durableId="704214333">
    <w:abstractNumId w:val="1"/>
  </w:num>
  <w:num w:numId="6" w16cid:durableId="1802844922">
    <w:abstractNumId w:val="30"/>
  </w:num>
  <w:num w:numId="7" w16cid:durableId="27879781">
    <w:abstractNumId w:val="24"/>
  </w:num>
  <w:num w:numId="8" w16cid:durableId="1817607248">
    <w:abstractNumId w:val="11"/>
  </w:num>
  <w:num w:numId="9" w16cid:durableId="42947390">
    <w:abstractNumId w:val="28"/>
  </w:num>
  <w:num w:numId="10" w16cid:durableId="802042125">
    <w:abstractNumId w:val="21"/>
  </w:num>
  <w:num w:numId="11" w16cid:durableId="2003973399">
    <w:abstractNumId w:val="33"/>
  </w:num>
  <w:num w:numId="12" w16cid:durableId="427819475">
    <w:abstractNumId w:val="36"/>
  </w:num>
  <w:num w:numId="13" w16cid:durableId="663439363">
    <w:abstractNumId w:val="10"/>
  </w:num>
  <w:num w:numId="14" w16cid:durableId="265236271">
    <w:abstractNumId w:val="32"/>
  </w:num>
  <w:num w:numId="15" w16cid:durableId="2133667853">
    <w:abstractNumId w:val="8"/>
  </w:num>
  <w:num w:numId="16" w16cid:durableId="1739130930">
    <w:abstractNumId w:val="15"/>
  </w:num>
  <w:num w:numId="17" w16cid:durableId="279649060">
    <w:abstractNumId w:val="7"/>
  </w:num>
  <w:num w:numId="18" w16cid:durableId="1235969424">
    <w:abstractNumId w:val="29"/>
  </w:num>
  <w:num w:numId="19" w16cid:durableId="1301838296">
    <w:abstractNumId w:val="39"/>
  </w:num>
  <w:num w:numId="20" w16cid:durableId="357585844">
    <w:abstractNumId w:val="9"/>
  </w:num>
  <w:num w:numId="21" w16cid:durableId="83577879">
    <w:abstractNumId w:val="2"/>
  </w:num>
  <w:num w:numId="22" w16cid:durableId="1792699181">
    <w:abstractNumId w:val="6"/>
  </w:num>
  <w:num w:numId="23" w16cid:durableId="250895812">
    <w:abstractNumId w:val="19"/>
  </w:num>
  <w:num w:numId="24" w16cid:durableId="325474404">
    <w:abstractNumId w:val="27"/>
  </w:num>
  <w:num w:numId="25" w16cid:durableId="12152192">
    <w:abstractNumId w:val="14"/>
  </w:num>
  <w:num w:numId="26" w16cid:durableId="711882730">
    <w:abstractNumId w:val="16"/>
  </w:num>
  <w:num w:numId="27" w16cid:durableId="1768883150">
    <w:abstractNumId w:val="37"/>
  </w:num>
  <w:num w:numId="28" w16cid:durableId="2041085123">
    <w:abstractNumId w:val="20"/>
  </w:num>
  <w:num w:numId="29" w16cid:durableId="1943686734">
    <w:abstractNumId w:val="23"/>
  </w:num>
  <w:num w:numId="30" w16cid:durableId="1382246648">
    <w:abstractNumId w:val="22"/>
  </w:num>
  <w:num w:numId="31" w16cid:durableId="1216618742">
    <w:abstractNumId w:val="18"/>
  </w:num>
  <w:num w:numId="32" w16cid:durableId="150754894">
    <w:abstractNumId w:val="35"/>
  </w:num>
  <w:num w:numId="33" w16cid:durableId="1564371109">
    <w:abstractNumId w:val="17"/>
  </w:num>
  <w:num w:numId="34" w16cid:durableId="1530483425">
    <w:abstractNumId w:val="25"/>
  </w:num>
  <w:num w:numId="35" w16cid:durableId="2081370465">
    <w:abstractNumId w:val="5"/>
  </w:num>
  <w:num w:numId="36" w16cid:durableId="978145758">
    <w:abstractNumId w:val="34"/>
  </w:num>
  <w:num w:numId="37" w16cid:durableId="1088499712">
    <w:abstractNumId w:val="13"/>
  </w:num>
  <w:num w:numId="38" w16cid:durableId="985206114">
    <w:abstractNumId w:val="3"/>
  </w:num>
  <w:num w:numId="39" w16cid:durableId="1417442230">
    <w:abstractNumId w:val="26"/>
  </w:num>
  <w:num w:numId="40" w16cid:durableId="1825587218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4F6"/>
    <w:rsid w:val="000206AB"/>
    <w:rsid w:val="00050E79"/>
    <w:rsid w:val="00056197"/>
    <w:rsid w:val="00072DFD"/>
    <w:rsid w:val="000A1B6D"/>
    <w:rsid w:val="000F5F28"/>
    <w:rsid w:val="00170238"/>
    <w:rsid w:val="001A7C96"/>
    <w:rsid w:val="001C1E4F"/>
    <w:rsid w:val="001D128A"/>
    <w:rsid w:val="001D3C35"/>
    <w:rsid w:val="001F60AB"/>
    <w:rsid w:val="00207CAB"/>
    <w:rsid w:val="0023657D"/>
    <w:rsid w:val="002759AD"/>
    <w:rsid w:val="00296E35"/>
    <w:rsid w:val="002A7407"/>
    <w:rsid w:val="002B6A27"/>
    <w:rsid w:val="002F64F6"/>
    <w:rsid w:val="00315055"/>
    <w:rsid w:val="00381229"/>
    <w:rsid w:val="003A49DF"/>
    <w:rsid w:val="003C0BFB"/>
    <w:rsid w:val="004303AE"/>
    <w:rsid w:val="00432913"/>
    <w:rsid w:val="0045584D"/>
    <w:rsid w:val="00472EAF"/>
    <w:rsid w:val="004816A0"/>
    <w:rsid w:val="00493B65"/>
    <w:rsid w:val="004B7476"/>
    <w:rsid w:val="004E41B1"/>
    <w:rsid w:val="005019D9"/>
    <w:rsid w:val="00560160"/>
    <w:rsid w:val="005E326F"/>
    <w:rsid w:val="006008A3"/>
    <w:rsid w:val="006206C9"/>
    <w:rsid w:val="006804A8"/>
    <w:rsid w:val="0068580E"/>
    <w:rsid w:val="006C43AA"/>
    <w:rsid w:val="006D121A"/>
    <w:rsid w:val="006D2D11"/>
    <w:rsid w:val="00717598"/>
    <w:rsid w:val="00771B59"/>
    <w:rsid w:val="007F0D33"/>
    <w:rsid w:val="007F193D"/>
    <w:rsid w:val="007F3BB8"/>
    <w:rsid w:val="007F4767"/>
    <w:rsid w:val="007F625B"/>
    <w:rsid w:val="0082521E"/>
    <w:rsid w:val="00874C72"/>
    <w:rsid w:val="00917A3E"/>
    <w:rsid w:val="0092234F"/>
    <w:rsid w:val="00956D9B"/>
    <w:rsid w:val="00962180"/>
    <w:rsid w:val="009D03A3"/>
    <w:rsid w:val="00A056BE"/>
    <w:rsid w:val="00A066AC"/>
    <w:rsid w:val="00A1719E"/>
    <w:rsid w:val="00A751F4"/>
    <w:rsid w:val="00A812C3"/>
    <w:rsid w:val="00AA0AAE"/>
    <w:rsid w:val="00AA2312"/>
    <w:rsid w:val="00AB1B1C"/>
    <w:rsid w:val="00AE14F5"/>
    <w:rsid w:val="00AE6E21"/>
    <w:rsid w:val="00B469FB"/>
    <w:rsid w:val="00B46D47"/>
    <w:rsid w:val="00B50DDD"/>
    <w:rsid w:val="00B6448D"/>
    <w:rsid w:val="00BA715A"/>
    <w:rsid w:val="00BB2548"/>
    <w:rsid w:val="00BD62BF"/>
    <w:rsid w:val="00BE335A"/>
    <w:rsid w:val="00BF56F8"/>
    <w:rsid w:val="00C04D83"/>
    <w:rsid w:val="00C23C17"/>
    <w:rsid w:val="00C40A9B"/>
    <w:rsid w:val="00C413B2"/>
    <w:rsid w:val="00C75564"/>
    <w:rsid w:val="00CC04B1"/>
    <w:rsid w:val="00CE43DC"/>
    <w:rsid w:val="00D00901"/>
    <w:rsid w:val="00D045AA"/>
    <w:rsid w:val="00D13121"/>
    <w:rsid w:val="00D44DB1"/>
    <w:rsid w:val="00D733C2"/>
    <w:rsid w:val="00DB7C94"/>
    <w:rsid w:val="00DC1434"/>
    <w:rsid w:val="00DC7869"/>
    <w:rsid w:val="00E02104"/>
    <w:rsid w:val="00E03C47"/>
    <w:rsid w:val="00E671D8"/>
    <w:rsid w:val="00E7666E"/>
    <w:rsid w:val="00E9200B"/>
    <w:rsid w:val="00ED750E"/>
    <w:rsid w:val="00F76383"/>
    <w:rsid w:val="00F83118"/>
    <w:rsid w:val="00F97006"/>
    <w:rsid w:val="00FC1470"/>
    <w:rsid w:val="00FC1610"/>
    <w:rsid w:val="00FE41A6"/>
    <w:rsid w:val="00FF1DF4"/>
    <w:rsid w:val="00FF50AF"/>
    <w:rsid w:val="00FF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61F2"/>
  <w15:chartTrackingRefBased/>
  <w15:docId w15:val="{552E91D8-A166-4CDC-A7C1-C00BA346A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4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2,H&amp;P List Paragraph,Saistīto dokumentu saraksts,PPS_Bullet,Normal bullet 2,Bullet list,Strip,Virsraksti,Syle 1,Numurets,List Paragraph1,Colorful List - Accent 11,Colorful List - Accent 12"/>
    <w:basedOn w:val="Normal"/>
    <w:link w:val="ListParagraphChar"/>
    <w:uiPriority w:val="34"/>
    <w:qFormat/>
    <w:rsid w:val="00CE43D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lv-LV"/>
    </w:rPr>
  </w:style>
  <w:style w:type="character" w:customStyle="1" w:styleId="ListParagraphChar">
    <w:name w:val="List Paragraph Char"/>
    <w:aliases w:val="2 Char,H&amp;P List Paragraph Char,Saistīto dokumentu saraksts Char,PPS_Bullet Char,Normal bullet 2 Char,Bullet list Char,Strip Char,Virsraksti Char,Syle 1 Char,Numurets Char,List Paragraph1 Char,Colorful List - Accent 11 Char"/>
    <w:link w:val="ListParagraph"/>
    <w:uiPriority w:val="34"/>
    <w:qFormat/>
    <w:locked/>
    <w:rsid w:val="00CE43DC"/>
    <w:rPr>
      <w:rFonts w:ascii="Times New Roman" w:eastAsia="Calibri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unhideWhenUsed/>
    <w:rsid w:val="00CE43DC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nhideWhenUsed/>
    <w:rsid w:val="00CE4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43D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NoSpacing">
    <w:name w:val="No Spacing"/>
    <w:uiPriority w:val="1"/>
    <w:qFormat/>
    <w:rsid w:val="00874C72"/>
    <w:pPr>
      <w:spacing w:after="0" w:line="240" w:lineRule="auto"/>
    </w:p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iPriority w:val="99"/>
    <w:unhideWhenUsed/>
    <w:qFormat/>
    <w:rsid w:val="007F3BB8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7F3BB8"/>
    <w:pPr>
      <w:spacing w:line="240" w:lineRule="exact"/>
      <w:jc w:val="both"/>
      <w:textAlignment w:val="baseline"/>
    </w:pPr>
    <w:rPr>
      <w:vertAlign w:val="superscript"/>
    </w:rPr>
  </w:style>
  <w:style w:type="character" w:customStyle="1" w:styleId="eop">
    <w:name w:val="eop"/>
    <w:basedOn w:val="DefaultParagraphFont"/>
    <w:rsid w:val="00917A3E"/>
  </w:style>
  <w:style w:type="paragraph" w:customStyle="1" w:styleId="paragraph">
    <w:name w:val="paragraph"/>
    <w:basedOn w:val="Normal"/>
    <w:rsid w:val="003C0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DefaultParagraphFont"/>
    <w:rsid w:val="003C0BFB"/>
  </w:style>
  <w:style w:type="paragraph" w:styleId="Header">
    <w:name w:val="header"/>
    <w:basedOn w:val="Normal"/>
    <w:link w:val="HeaderChar"/>
    <w:uiPriority w:val="99"/>
    <w:semiHidden/>
    <w:unhideWhenUsed/>
    <w:rsid w:val="006858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8580E"/>
  </w:style>
  <w:style w:type="paragraph" w:styleId="Footer">
    <w:name w:val="footer"/>
    <w:basedOn w:val="Normal"/>
    <w:link w:val="FooterChar"/>
    <w:uiPriority w:val="99"/>
    <w:semiHidden/>
    <w:unhideWhenUsed/>
    <w:rsid w:val="006858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8580E"/>
  </w:style>
  <w:style w:type="character" w:styleId="CommentReference">
    <w:name w:val="annotation reference"/>
    <w:uiPriority w:val="99"/>
    <w:rsid w:val="00E03C4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8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4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1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7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0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2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1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0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7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ad1062-fa1d-4654-b0c1-70711519db34" xsi:nil="true"/>
    <lcf76f155ced4ddcb4097134ff3c332f xmlns="c9151b0e-f8ae-429a-afe3-6d6d2ba32cc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43E0EA6FA9A042817B2D3D12BA19A9" ma:contentTypeVersion="15" ma:contentTypeDescription="Create a new document." ma:contentTypeScope="" ma:versionID="e77b1b39b38900b8fdcf616b0d907c82">
  <xsd:schema xmlns:xsd="http://www.w3.org/2001/XMLSchema" xmlns:xs="http://www.w3.org/2001/XMLSchema" xmlns:p="http://schemas.microsoft.com/office/2006/metadata/properties" xmlns:ns2="c9151b0e-f8ae-429a-afe3-6d6d2ba32cc5" xmlns:ns3="fdad1062-fa1d-4654-b0c1-70711519db34" targetNamespace="http://schemas.microsoft.com/office/2006/metadata/properties" ma:root="true" ma:fieldsID="281c7088dd5dbff7f11dbd2b7b368955" ns2:_="" ns3:_="">
    <xsd:import namespace="c9151b0e-f8ae-429a-afe3-6d6d2ba32cc5"/>
    <xsd:import namespace="fdad1062-fa1d-4654-b0c1-70711519db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51b0e-f8ae-429a-afe3-6d6d2ba32c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4be1922-a6d9-4f8f-a0da-19e97035af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ad1062-fa1d-4654-b0c1-70711519db3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8338b38-ea4b-4997-9ec4-e41c4b92ba31}" ma:internalName="TaxCatchAll" ma:showField="CatchAllData" ma:web="fdad1062-fa1d-4654-b0c1-70711519db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204E98-10D9-4AA2-BA97-D2AF80E16C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AF7DF1-D3B9-4946-89A9-B0F9EC24171D}">
  <ds:schemaRefs>
    <ds:schemaRef ds:uri="http://schemas.microsoft.com/office/2006/metadata/properties"/>
    <ds:schemaRef ds:uri="http://schemas.microsoft.com/office/infopath/2007/PartnerControls"/>
    <ds:schemaRef ds:uri="fdad1062-fa1d-4654-b0c1-70711519db34"/>
    <ds:schemaRef ds:uri="c9151b0e-f8ae-429a-afe3-6d6d2ba32cc5"/>
  </ds:schemaRefs>
</ds:datastoreItem>
</file>

<file path=customXml/itemProps3.xml><?xml version="1.0" encoding="utf-8"?>
<ds:datastoreItem xmlns:ds="http://schemas.openxmlformats.org/officeDocument/2006/customXml" ds:itemID="{16937B51-CB01-4A34-B302-62E295FAB4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151b0e-f8ae-429a-afe3-6d6d2ba32cc5"/>
    <ds:schemaRef ds:uri="fdad1062-fa1d-4654-b0c1-70711519db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966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Tīruma</dc:creator>
  <cp:keywords/>
  <dc:description/>
  <cp:lastModifiedBy>Rimma Brjusova</cp:lastModifiedBy>
  <cp:revision>4</cp:revision>
  <dcterms:created xsi:type="dcterms:W3CDTF">2024-10-08T06:56:00Z</dcterms:created>
  <dcterms:modified xsi:type="dcterms:W3CDTF">2026-07-24T09:27:00Z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0x010100C843E0EA6FA9A042817B2D3D12BA19A9</vt:lpwstr>
  </property>
  <property fmtid="{D5CDD505-2E9C-101B-9397-08002B2CF9AE}" pid="3" name="MediaServiceImageTags">
    <vt:lpwstr/>
  </property>
</Properties>
</file>