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303EC3" w14:textId="040BCDEC" w:rsidR="00E95688" w:rsidRPr="00D43C95" w:rsidRDefault="00893BB5" w:rsidP="009918F2">
      <w:pPr>
        <w:jc w:val="right"/>
        <w:rPr>
          <w:rFonts w:ascii="Times New Roman" w:hAnsi="Times New Roman" w:cs="Times New Roman"/>
          <w:sz w:val="20"/>
          <w:szCs w:val="20"/>
        </w:rPr>
      </w:pPr>
      <w:bookmarkStart w:id="0" w:name="_Hlk98947396"/>
      <w:r>
        <w:rPr>
          <w:rFonts w:ascii="Times New Roman" w:hAnsi="Times New Roman" w:cs="Times New Roman"/>
          <w:sz w:val="20"/>
          <w:szCs w:val="20"/>
        </w:rPr>
        <w:t>5</w:t>
      </w:r>
      <w:r w:rsidR="00062830">
        <w:rPr>
          <w:rFonts w:ascii="Times New Roman" w:hAnsi="Times New Roman" w:cs="Times New Roman"/>
          <w:sz w:val="20"/>
          <w:szCs w:val="20"/>
        </w:rPr>
        <w:t>.p</w:t>
      </w:r>
      <w:r w:rsidR="00E95688" w:rsidRPr="00D43C95">
        <w:rPr>
          <w:rFonts w:ascii="Times New Roman" w:hAnsi="Times New Roman" w:cs="Times New Roman"/>
          <w:sz w:val="20"/>
          <w:szCs w:val="20"/>
        </w:rPr>
        <w:t xml:space="preserve">ielikums </w:t>
      </w:r>
    </w:p>
    <w:p w14:paraId="14E49F93" w14:textId="15591F49" w:rsidR="00E95688" w:rsidRPr="00D43C95" w:rsidRDefault="00893BB5" w:rsidP="00E95688">
      <w:pPr>
        <w:jc w:val="right"/>
        <w:rPr>
          <w:rFonts w:ascii="Times New Roman" w:hAnsi="Times New Roman" w:cs="Times New Roman"/>
          <w:sz w:val="20"/>
          <w:szCs w:val="20"/>
        </w:rPr>
      </w:pPr>
      <w:r>
        <w:rPr>
          <w:rFonts w:ascii="Times New Roman" w:hAnsi="Times New Roman" w:cs="Times New Roman"/>
          <w:sz w:val="20"/>
          <w:szCs w:val="20"/>
        </w:rPr>
        <w:t xml:space="preserve"> </w:t>
      </w:r>
      <w:r w:rsidR="002E03EB">
        <w:rPr>
          <w:rFonts w:ascii="Times New Roman" w:hAnsi="Times New Roman" w:cs="Times New Roman"/>
          <w:sz w:val="20"/>
          <w:szCs w:val="20"/>
        </w:rPr>
        <w:t xml:space="preserve">ID Nr. RTU </w:t>
      </w:r>
      <w:r w:rsidR="00E95688" w:rsidRPr="00DA3084">
        <w:rPr>
          <w:rFonts w:ascii="Times New Roman" w:hAnsi="Times New Roman" w:cs="Times New Roman"/>
          <w:sz w:val="20"/>
          <w:szCs w:val="20"/>
        </w:rPr>
        <w:t>20</w:t>
      </w:r>
      <w:r w:rsidR="00A73F34">
        <w:rPr>
          <w:rFonts w:ascii="Times New Roman" w:hAnsi="Times New Roman" w:cs="Times New Roman"/>
          <w:sz w:val="20"/>
          <w:szCs w:val="20"/>
        </w:rPr>
        <w:t>2</w:t>
      </w:r>
      <w:r w:rsidR="00F367A2">
        <w:rPr>
          <w:rFonts w:ascii="Times New Roman" w:hAnsi="Times New Roman" w:cs="Times New Roman"/>
          <w:sz w:val="20"/>
          <w:szCs w:val="20"/>
        </w:rPr>
        <w:t>6</w:t>
      </w:r>
      <w:r w:rsidR="00E95688" w:rsidRPr="00DA3084">
        <w:rPr>
          <w:rFonts w:ascii="Times New Roman" w:hAnsi="Times New Roman" w:cs="Times New Roman"/>
          <w:sz w:val="20"/>
          <w:szCs w:val="20"/>
        </w:rPr>
        <w:t>/</w:t>
      </w:r>
      <w:r w:rsidR="00F367A2">
        <w:rPr>
          <w:rFonts w:ascii="Times New Roman" w:hAnsi="Times New Roman" w:cs="Times New Roman"/>
          <w:sz w:val="20"/>
          <w:szCs w:val="20"/>
        </w:rPr>
        <w:t>59</w:t>
      </w:r>
    </w:p>
    <w:p w14:paraId="21CA90FD" w14:textId="1B400175" w:rsidR="003E41E2" w:rsidRPr="005F5A5A" w:rsidRDefault="005F5A5A" w:rsidP="003E41E2">
      <w:pPr>
        <w:jc w:val="right"/>
        <w:rPr>
          <w:rFonts w:ascii="Times New Roman" w:eastAsia="Times New Roman Bold" w:hAnsi="Times New Roman" w:cs="Times New Roman"/>
          <w:sz w:val="20"/>
          <w:szCs w:val="20"/>
        </w:rPr>
      </w:pPr>
      <w:r w:rsidRPr="005F5A5A">
        <w:rPr>
          <w:rFonts w:ascii="Times New Roman" w:eastAsia="Times New Roman Bold" w:hAnsi="Times New Roman" w:cs="Times New Roman"/>
          <w:caps/>
          <w:color w:val="00B050"/>
          <w:sz w:val="20"/>
          <w:szCs w:val="20"/>
        </w:rPr>
        <w:t>A</w:t>
      </w:r>
      <w:r w:rsidRPr="005F5A5A">
        <w:rPr>
          <w:rFonts w:ascii="Times New Roman" w:eastAsia="Times New Roman Bold" w:hAnsi="Times New Roman" w:cs="Times New Roman"/>
          <w:color w:val="00B050"/>
          <w:sz w:val="20"/>
          <w:szCs w:val="20"/>
        </w:rPr>
        <w:t>r 2026.gada 5.augusta grozījumiem</w:t>
      </w:r>
    </w:p>
    <w:p w14:paraId="103B07C1" w14:textId="77777777" w:rsidR="00E74150" w:rsidRPr="00306C33" w:rsidRDefault="00E74150" w:rsidP="00E74150">
      <w:pPr>
        <w:jc w:val="right"/>
        <w:rPr>
          <w:rFonts w:ascii="Times New Roman" w:eastAsia="Times New Roman Bold" w:hAnsi="Times New Roman" w:cs="Times New Roman"/>
          <w:caps/>
        </w:rPr>
      </w:pPr>
      <w:r w:rsidRPr="00D43C95">
        <w:rPr>
          <w:rFonts w:ascii="Times New Roman" w:eastAsia="Times New Roman Bold" w:hAnsi="Times New Roman" w:cs="Times New Roman"/>
          <w:caps/>
          <w:sz w:val="24"/>
        </w:rPr>
        <w:t>projekts</w:t>
      </w:r>
    </w:p>
    <w:p w14:paraId="0C0CD862" w14:textId="0755E1C7" w:rsidR="006358C8" w:rsidRDefault="006358C8" w:rsidP="00E74150">
      <w:pPr>
        <w:jc w:val="right"/>
        <w:rPr>
          <w:rFonts w:ascii="Times New Roman" w:eastAsia="Times New Roman Bold" w:hAnsi="Times New Roman" w:cs="Times New Roman"/>
          <w:caps/>
        </w:rPr>
      </w:pPr>
    </w:p>
    <w:p w14:paraId="135EE76B" w14:textId="77777777" w:rsidR="00BA09CD" w:rsidRDefault="00BA09CD" w:rsidP="00BA09CD">
      <w:pPr>
        <w:jc w:val="center"/>
        <w:rPr>
          <w:rFonts w:ascii="Times New Roman" w:eastAsia="Times New Roman" w:hAnsi="Times New Roman" w:cs="Times New Roman"/>
          <w:b/>
          <w:sz w:val="24"/>
        </w:rPr>
      </w:pPr>
      <w:r>
        <w:rPr>
          <w:rFonts w:ascii="Times New Roman" w:hAnsi="Times New Roman" w:cs="Times New Roman"/>
          <w:b/>
          <w:bCs/>
          <w:sz w:val="24"/>
        </w:rPr>
        <w:t xml:space="preserve">IEPIRKUMA LĪGUMS </w:t>
      </w:r>
    </w:p>
    <w:p w14:paraId="562AC265" w14:textId="77777777" w:rsidR="00BA09CD" w:rsidRDefault="00BA09CD" w:rsidP="00BA09CD">
      <w:pPr>
        <w:jc w:val="center"/>
        <w:rPr>
          <w:rFonts w:ascii="Times New Roman" w:hAnsi="Times New Roman" w:cs="Times New Roman"/>
          <w:sz w:val="24"/>
        </w:rPr>
      </w:pPr>
    </w:p>
    <w:p w14:paraId="41706DC4" w14:textId="77777777" w:rsidR="00BA09CD" w:rsidRDefault="00BA09CD" w:rsidP="00BA09CD">
      <w:pPr>
        <w:rPr>
          <w:rFonts w:ascii="Times New Roman" w:hAnsi="Times New Roman" w:cs="Times New Roman"/>
          <w:color w:val="000000"/>
          <w:sz w:val="24"/>
        </w:rPr>
      </w:pPr>
      <w:r>
        <w:rPr>
          <w:rFonts w:ascii="Times New Roman" w:hAnsi="Times New Roman" w:cs="Times New Roman"/>
          <w:sz w:val="24"/>
        </w:rPr>
        <w:t>Rīgā,</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        </w:t>
      </w:r>
      <w:r>
        <w:rPr>
          <w:rFonts w:ascii="Times New Roman" w:hAnsi="Times New Roman" w:cs="Times New Roman"/>
          <w:color w:val="000000"/>
          <w:sz w:val="24"/>
        </w:rPr>
        <w:t>Dokumenta datums ir Puses pēdējā</w:t>
      </w:r>
    </w:p>
    <w:p w14:paraId="112FC036" w14:textId="77777777" w:rsidR="00BA09CD" w:rsidRDefault="00BA09CD" w:rsidP="00BA09CD">
      <w:pPr>
        <w:pStyle w:val="NormalWeb"/>
        <w:spacing w:before="0" w:beforeAutospacing="0" w:after="0" w:afterAutospacing="0"/>
        <w:jc w:val="right"/>
        <w:rPr>
          <w:rFonts w:ascii="Times New Roman" w:hAnsi="Times New Roman" w:cs="Times New Roman"/>
          <w:color w:val="000000"/>
          <w:lang w:val="lv-LV"/>
        </w:rPr>
      </w:pPr>
      <w:r>
        <w:rPr>
          <w:rFonts w:ascii="Times New Roman" w:hAnsi="Times New Roman" w:cs="Times New Roman"/>
          <w:color w:val="000000"/>
          <w:lang w:val="lv-LV"/>
        </w:rPr>
        <w:t>elektroniskā paraksta un tā laika zīmoga datums</w:t>
      </w:r>
    </w:p>
    <w:p w14:paraId="6FEDA072" w14:textId="77777777" w:rsidR="00BA09CD" w:rsidRDefault="00BA09CD" w:rsidP="00BA09CD">
      <w:pPr>
        <w:pStyle w:val="NormalWeb"/>
        <w:spacing w:before="0" w:beforeAutospacing="0" w:after="0" w:afterAutospacing="0"/>
        <w:jc w:val="both"/>
        <w:rPr>
          <w:rFonts w:ascii="Times New Roman" w:hAnsi="Times New Roman" w:cs="Times New Roman"/>
          <w:b/>
          <w:bCs/>
          <w:lang w:val="de-DE"/>
        </w:rPr>
      </w:pPr>
    </w:p>
    <w:p w14:paraId="0A312489" w14:textId="6F5A6291" w:rsidR="00BA09CD" w:rsidRDefault="00E16257" w:rsidP="00BA09CD">
      <w:pPr>
        <w:ind w:firstLine="567"/>
        <w:jc w:val="both"/>
        <w:rPr>
          <w:rFonts w:ascii="Times New Roman" w:hAnsi="Times New Roman" w:cs="Times New Roman"/>
          <w:color w:val="000000"/>
          <w:sz w:val="24"/>
        </w:rPr>
      </w:pPr>
      <w:r w:rsidRPr="002F2029">
        <w:rPr>
          <w:rFonts w:ascii="Times New Roman" w:eastAsia="Times New Roman" w:hAnsi="Times New Roman" w:cs="Times New Roman"/>
          <w:b/>
          <w:color w:val="000000" w:themeColor="text1"/>
          <w:sz w:val="24"/>
        </w:rPr>
        <w:t xml:space="preserve">Rīgas Tehniskā universitāte, </w:t>
      </w:r>
      <w:r w:rsidR="00E44C2B" w:rsidRPr="00E44C2B">
        <w:rPr>
          <w:rFonts w:ascii="Times New Roman" w:eastAsia="Times New Roman" w:hAnsi="Times New Roman" w:cs="Times New Roman"/>
          <w:color w:val="000000" w:themeColor="text1"/>
          <w:sz w:val="24"/>
        </w:rPr>
        <w:t xml:space="preserve">reģistrācijas Nr. 90000068977, kuras vārdā un interesēs, pamatojoties uz Rīgas Tehniskās universitātes Satversmi (apstiprināta RTU Satversmes sapulcē 2022.gada 23. maijā, protokols Nr.35) un 2025.gada 14.aprīļa iekšējiem noteikumiem Nr. 01000-6-e/14 “RTU sagatavoto dokumentu saskaņošanas un parakstīšanas kārtība”, rīkojas administratīvais direktors </w:t>
      </w:r>
      <w:r w:rsidR="00E44C2B" w:rsidRPr="00E44C2B">
        <w:rPr>
          <w:rFonts w:ascii="Times New Roman" w:eastAsia="Times New Roman" w:hAnsi="Times New Roman" w:cs="Times New Roman"/>
          <w:b/>
          <w:color w:val="000000" w:themeColor="text1"/>
          <w:sz w:val="24"/>
        </w:rPr>
        <w:t>Juris Iljins</w:t>
      </w:r>
      <w:r w:rsidR="00E44C2B" w:rsidRPr="00E44C2B">
        <w:rPr>
          <w:rFonts w:ascii="Times New Roman" w:eastAsia="Times New Roman" w:hAnsi="Times New Roman" w:cs="Times New Roman"/>
          <w:color w:val="000000" w:themeColor="text1"/>
          <w:sz w:val="24"/>
        </w:rPr>
        <w:t xml:space="preserve"> (turpmāk – Pasūtītājs), no vienas puses</w:t>
      </w:r>
    </w:p>
    <w:p w14:paraId="1A535DA2" w14:textId="10B821E1" w:rsidR="00BA09CD" w:rsidRDefault="00BA09CD" w:rsidP="00BA09CD">
      <w:pPr>
        <w:ind w:firstLine="567"/>
        <w:jc w:val="both"/>
        <w:rPr>
          <w:rFonts w:ascii="Times New Roman" w:hAnsi="Times New Roman" w:cs="Times New Roman"/>
          <w:sz w:val="24"/>
        </w:rPr>
      </w:pPr>
      <w:r>
        <w:rPr>
          <w:rFonts w:ascii="Times New Roman" w:hAnsi="Times New Roman" w:cs="Times New Roman"/>
          <w:b/>
          <w:sz w:val="24"/>
        </w:rPr>
        <w:t>____“____________”</w:t>
      </w:r>
      <w:r>
        <w:rPr>
          <w:rFonts w:ascii="Times New Roman" w:hAnsi="Times New Roman" w:cs="Times New Roman"/>
          <w:sz w:val="24"/>
        </w:rPr>
        <w:t xml:space="preserve">, reģistrācijas numurs_________________, kuras vārdā un interesēs, pamatojoties uz _________, rīkojas ________ (turpmāk – </w:t>
      </w:r>
      <w:r w:rsidRPr="00A219ED">
        <w:rPr>
          <w:rFonts w:ascii="Times New Roman" w:hAnsi="Times New Roman" w:cs="Times New Roman"/>
          <w:sz w:val="24"/>
        </w:rPr>
        <w:t>I</w:t>
      </w:r>
      <w:r>
        <w:rPr>
          <w:rFonts w:ascii="Times New Roman" w:hAnsi="Times New Roman" w:cs="Times New Roman"/>
          <w:sz w:val="24"/>
        </w:rPr>
        <w:t xml:space="preserve">zpildītājs), no otras puses, </w:t>
      </w:r>
    </w:p>
    <w:p w14:paraId="0B3BDCBB" w14:textId="2D36F74A" w:rsidR="00BA09CD" w:rsidRPr="00EC10FE" w:rsidRDefault="00BA09CD" w:rsidP="00BA09CD">
      <w:pPr>
        <w:ind w:firstLine="567"/>
        <w:jc w:val="both"/>
        <w:rPr>
          <w:rFonts w:ascii="Times New Roman" w:hAnsi="Times New Roman" w:cs="Times New Roman"/>
          <w:sz w:val="24"/>
        </w:rPr>
      </w:pPr>
      <w:r>
        <w:rPr>
          <w:rFonts w:ascii="Times New Roman" w:hAnsi="Times New Roman" w:cs="Times New Roman"/>
          <w:sz w:val="24"/>
        </w:rPr>
        <w:t xml:space="preserve">abi kopā - Puses, bet katrs atsevišķi - Puse, </w:t>
      </w:r>
      <w:r>
        <w:rPr>
          <w:rFonts w:ascii="Times New Roman" w:hAnsi="Times New Roman" w:cs="Times New Roman"/>
          <w:bCs/>
          <w:sz w:val="24"/>
        </w:rPr>
        <w:t xml:space="preserve">saskaņā ar Publisko iepirkumu likuma </w:t>
      </w:r>
      <w:r w:rsidR="003914F3">
        <w:rPr>
          <w:rFonts w:ascii="Times New Roman" w:hAnsi="Times New Roman" w:cs="Times New Roman"/>
          <w:bCs/>
          <w:sz w:val="24"/>
        </w:rPr>
        <w:t xml:space="preserve">9.panta </w:t>
      </w:r>
      <w:r>
        <w:rPr>
          <w:rFonts w:ascii="Times New Roman" w:hAnsi="Times New Roman" w:cs="Times New Roman"/>
          <w:bCs/>
          <w:sz w:val="24"/>
        </w:rPr>
        <w:t xml:space="preserve">kārtībā </w:t>
      </w:r>
      <w:r w:rsidR="003914F3">
        <w:rPr>
          <w:rFonts w:ascii="Times New Roman" w:hAnsi="Times New Roman" w:cs="Times New Roman"/>
          <w:bCs/>
          <w:sz w:val="24"/>
        </w:rPr>
        <w:t>organizētu iepirkumu</w:t>
      </w:r>
      <w:r w:rsidR="00E35A05">
        <w:rPr>
          <w:rFonts w:ascii="Times New Roman" w:hAnsi="Times New Roman" w:cs="Times New Roman"/>
          <w:bCs/>
          <w:sz w:val="24"/>
        </w:rPr>
        <w:t xml:space="preserve"> </w:t>
      </w:r>
      <w:r w:rsidRPr="00E44C2B">
        <w:rPr>
          <w:rFonts w:ascii="Times New Roman" w:hAnsi="Times New Roman" w:cs="Times New Roman"/>
          <w:i/>
          <w:sz w:val="24"/>
        </w:rPr>
        <w:t>„</w:t>
      </w:r>
      <w:r w:rsidR="00E44C2B" w:rsidRPr="00E44C2B">
        <w:rPr>
          <w:rFonts w:ascii="Times New Roman" w:eastAsia="Times New Roman" w:hAnsi="Times New Roman" w:cs="Times New Roman"/>
          <w:bCs/>
          <w:i/>
          <w:sz w:val="24"/>
        </w:rPr>
        <w:t xml:space="preserve">Būvuzraudzība RTU objektos - </w:t>
      </w:r>
      <w:proofErr w:type="spellStart"/>
      <w:r w:rsidR="00E44C2B" w:rsidRPr="00E44C2B">
        <w:rPr>
          <w:rFonts w:ascii="Times New Roman" w:eastAsia="Times New Roman" w:hAnsi="Times New Roman" w:cs="Times New Roman"/>
          <w:bCs/>
          <w:i/>
          <w:sz w:val="24"/>
        </w:rPr>
        <w:t>P.Valdena</w:t>
      </w:r>
      <w:proofErr w:type="spellEnd"/>
      <w:r w:rsidR="00E44C2B" w:rsidRPr="00E44C2B">
        <w:rPr>
          <w:rFonts w:ascii="Times New Roman" w:eastAsia="Times New Roman" w:hAnsi="Times New Roman" w:cs="Times New Roman"/>
          <w:bCs/>
          <w:i/>
          <w:sz w:val="24"/>
        </w:rPr>
        <w:t xml:space="preserve"> ielā 3, </w:t>
      </w:r>
      <w:proofErr w:type="spellStart"/>
      <w:r w:rsidR="00E44C2B" w:rsidRPr="00E44C2B">
        <w:rPr>
          <w:rFonts w:ascii="Times New Roman" w:eastAsia="Times New Roman" w:hAnsi="Times New Roman" w:cs="Times New Roman"/>
          <w:bCs/>
          <w:i/>
          <w:sz w:val="24"/>
        </w:rPr>
        <w:t>Āzenes</w:t>
      </w:r>
      <w:proofErr w:type="spellEnd"/>
      <w:r w:rsidR="00E44C2B" w:rsidRPr="00E44C2B">
        <w:rPr>
          <w:rFonts w:ascii="Times New Roman" w:eastAsia="Times New Roman" w:hAnsi="Times New Roman" w:cs="Times New Roman"/>
          <w:bCs/>
          <w:i/>
          <w:sz w:val="24"/>
        </w:rPr>
        <w:t xml:space="preserve"> ielā 12 un </w:t>
      </w:r>
      <w:proofErr w:type="spellStart"/>
      <w:r w:rsidR="00E44C2B" w:rsidRPr="00E44C2B">
        <w:rPr>
          <w:rFonts w:ascii="Times New Roman" w:eastAsia="Times New Roman" w:hAnsi="Times New Roman" w:cs="Times New Roman"/>
          <w:bCs/>
          <w:i/>
          <w:sz w:val="24"/>
        </w:rPr>
        <w:t>P.Valdena</w:t>
      </w:r>
      <w:proofErr w:type="spellEnd"/>
      <w:r w:rsidR="00E44C2B" w:rsidRPr="00E44C2B">
        <w:rPr>
          <w:rFonts w:ascii="Times New Roman" w:eastAsia="Times New Roman" w:hAnsi="Times New Roman" w:cs="Times New Roman"/>
          <w:bCs/>
          <w:i/>
          <w:sz w:val="24"/>
        </w:rPr>
        <w:t xml:space="preserve"> ielā</w:t>
      </w:r>
      <w:r w:rsidR="00E44C2B">
        <w:rPr>
          <w:rFonts w:ascii="Times New Roman" w:eastAsia="Times New Roman" w:hAnsi="Times New Roman" w:cs="Times New Roman"/>
          <w:bCs/>
          <w:i/>
          <w:sz w:val="24"/>
        </w:rPr>
        <w:t> </w:t>
      </w:r>
      <w:r w:rsidR="00E44C2B" w:rsidRPr="00E44C2B">
        <w:rPr>
          <w:rFonts w:ascii="Times New Roman" w:eastAsia="Times New Roman" w:hAnsi="Times New Roman" w:cs="Times New Roman"/>
          <w:bCs/>
          <w:i/>
          <w:sz w:val="24"/>
        </w:rPr>
        <w:t>5</w:t>
      </w:r>
      <w:r w:rsidRPr="00E44C2B">
        <w:rPr>
          <w:rFonts w:ascii="Times New Roman" w:hAnsi="Times New Roman" w:cs="Times New Roman"/>
          <w:i/>
          <w:sz w:val="24"/>
        </w:rPr>
        <w:t xml:space="preserve">” </w:t>
      </w:r>
      <w:r>
        <w:rPr>
          <w:rFonts w:ascii="Times New Roman" w:hAnsi="Times New Roman" w:cs="Times New Roman"/>
          <w:sz w:val="24"/>
        </w:rPr>
        <w:t>(</w:t>
      </w:r>
      <w:r w:rsidRPr="00EC10FE">
        <w:rPr>
          <w:rFonts w:ascii="Times New Roman" w:hAnsi="Times New Roman" w:cs="Times New Roman"/>
          <w:sz w:val="24"/>
        </w:rPr>
        <w:t>iepirkumu identifikācijas Nr. RTU 202</w:t>
      </w:r>
      <w:r w:rsidR="00E44C2B">
        <w:rPr>
          <w:rFonts w:ascii="Times New Roman" w:hAnsi="Times New Roman" w:cs="Times New Roman"/>
          <w:sz w:val="24"/>
        </w:rPr>
        <w:t>6</w:t>
      </w:r>
      <w:r w:rsidRPr="00EC10FE">
        <w:rPr>
          <w:rFonts w:ascii="Times New Roman" w:hAnsi="Times New Roman" w:cs="Times New Roman"/>
          <w:sz w:val="24"/>
        </w:rPr>
        <w:t>/</w:t>
      </w:r>
      <w:r w:rsidR="00E44C2B">
        <w:rPr>
          <w:rFonts w:ascii="Times New Roman" w:hAnsi="Times New Roman" w:cs="Times New Roman"/>
          <w:sz w:val="24"/>
        </w:rPr>
        <w:t>59</w:t>
      </w:r>
      <w:r w:rsidRPr="00EC10FE">
        <w:rPr>
          <w:rFonts w:ascii="Times New Roman" w:hAnsi="Times New Roman" w:cs="Times New Roman"/>
          <w:sz w:val="24"/>
        </w:rPr>
        <w:t xml:space="preserve">), </w:t>
      </w:r>
      <w:r w:rsidR="003914F3">
        <w:rPr>
          <w:rFonts w:ascii="Times New Roman" w:hAnsi="Times New Roman" w:cs="Times New Roman"/>
          <w:sz w:val="24"/>
        </w:rPr>
        <w:t xml:space="preserve">__.daļas “__________” </w:t>
      </w:r>
      <w:r w:rsidRPr="00EC10FE">
        <w:rPr>
          <w:rFonts w:ascii="Times New Roman" w:hAnsi="Times New Roman" w:cs="Times New Roman"/>
          <w:sz w:val="24"/>
        </w:rPr>
        <w:t>(turpmāk – iepirkums) rezultātu, noslēdz šādu līgumu ar pielikumiem (turpmāk – Līgums), par turpmāk minēto:</w:t>
      </w:r>
    </w:p>
    <w:p w14:paraId="128FB359" w14:textId="77777777" w:rsidR="00BA09CD" w:rsidRPr="00EC10FE" w:rsidRDefault="00BA09CD" w:rsidP="00BA09CD">
      <w:pPr>
        <w:ind w:left="720"/>
        <w:rPr>
          <w:rStyle w:val="FontStyle42"/>
          <w:b/>
          <w:sz w:val="24"/>
          <w:szCs w:val="24"/>
        </w:rPr>
      </w:pPr>
    </w:p>
    <w:p w14:paraId="7F865753" w14:textId="419B2E63" w:rsidR="00EC10FE" w:rsidRDefault="001A6341" w:rsidP="00F27469">
      <w:pPr>
        <w:pStyle w:val="Sarakstarindkopa1"/>
        <w:numPr>
          <w:ilvl w:val="0"/>
          <w:numId w:val="7"/>
        </w:numPr>
        <w:jc w:val="center"/>
        <w:rPr>
          <w:rFonts w:ascii="Times New Roman" w:hAnsi="Times New Roman" w:cs="Times New Roman"/>
          <w:b/>
          <w:sz w:val="24"/>
        </w:rPr>
      </w:pPr>
      <w:r>
        <w:rPr>
          <w:rFonts w:ascii="Times New Roman" w:hAnsi="Times New Roman" w:cs="Times New Roman"/>
          <w:b/>
          <w:sz w:val="24"/>
        </w:rPr>
        <w:t>DEFINĪCIJAS</w:t>
      </w:r>
    </w:p>
    <w:p w14:paraId="5E2823B0" w14:textId="77777777" w:rsidR="00EC10FE" w:rsidRPr="00EC10FE" w:rsidRDefault="00EC10FE" w:rsidP="00EC10FE">
      <w:pPr>
        <w:pStyle w:val="Sarakstarindkopa1"/>
        <w:ind w:left="360"/>
        <w:jc w:val="center"/>
        <w:rPr>
          <w:rFonts w:ascii="Times New Roman" w:hAnsi="Times New Roman" w:cs="Times New Roman"/>
          <w:b/>
          <w:sz w:val="24"/>
        </w:rPr>
      </w:pPr>
    </w:p>
    <w:p w14:paraId="5FD10F53" w14:textId="77777777" w:rsidR="00EC10FE" w:rsidRPr="00EC10FE" w:rsidRDefault="00EC10FE" w:rsidP="00EC10FE">
      <w:pPr>
        <w:pStyle w:val="Sarakstarindkopa1"/>
        <w:ind w:left="0"/>
        <w:jc w:val="both"/>
        <w:rPr>
          <w:rFonts w:ascii="Times New Roman" w:hAnsi="Times New Roman" w:cs="Times New Roman"/>
          <w:color w:val="000000"/>
          <w:sz w:val="24"/>
        </w:rPr>
      </w:pPr>
      <w:r w:rsidRPr="00EC10FE">
        <w:rPr>
          <w:rFonts w:ascii="Times New Roman" w:hAnsi="Times New Roman" w:cs="Times New Roman"/>
          <w:color w:val="000000"/>
          <w:sz w:val="24"/>
        </w:rPr>
        <w:t xml:space="preserve">Ja vien tieši nav norādīts vai no konteksta neizriet citādi, Līgumā lietotajiem terminiem ir </w:t>
      </w:r>
      <w:r w:rsidRPr="00EC10FE">
        <w:rPr>
          <w:rFonts w:ascii="Times New Roman" w:hAnsi="Times New Roman" w:cs="Times New Roman"/>
          <w:sz w:val="24"/>
        </w:rPr>
        <w:t>šāda</w:t>
      </w:r>
      <w:r w:rsidRPr="00EC10FE">
        <w:rPr>
          <w:rFonts w:ascii="Times New Roman" w:hAnsi="Times New Roman" w:cs="Times New Roman"/>
          <w:color w:val="000000"/>
          <w:sz w:val="24"/>
        </w:rPr>
        <w:t xml:space="preserve"> nozīme:</w:t>
      </w:r>
    </w:p>
    <w:p w14:paraId="7245CCE0" w14:textId="77777777" w:rsidR="00EC10FE" w:rsidRPr="00EC10FE" w:rsidRDefault="00EC10FE" w:rsidP="00F27469">
      <w:pPr>
        <w:pStyle w:val="Sarakstarindkopa1"/>
        <w:numPr>
          <w:ilvl w:val="1"/>
          <w:numId w:val="7"/>
        </w:numPr>
        <w:ind w:left="426" w:hanging="426"/>
        <w:jc w:val="both"/>
        <w:rPr>
          <w:rFonts w:ascii="Times New Roman" w:hAnsi="Times New Roman" w:cs="Times New Roman"/>
          <w:b/>
          <w:sz w:val="24"/>
        </w:rPr>
      </w:pPr>
      <w:r w:rsidRPr="00EC10FE">
        <w:rPr>
          <w:rFonts w:ascii="Times New Roman" w:hAnsi="Times New Roman" w:cs="Times New Roman"/>
          <w:b/>
          <w:bCs/>
          <w:sz w:val="24"/>
        </w:rPr>
        <w:t xml:space="preserve">Akts – </w:t>
      </w:r>
      <w:r w:rsidRPr="00EC10FE">
        <w:rPr>
          <w:rFonts w:ascii="Times New Roman" w:hAnsi="Times New Roman" w:cs="Times New Roman"/>
          <w:sz w:val="24"/>
        </w:rPr>
        <w:t xml:space="preserve">nodošanas – pieņemšanas </w:t>
      </w:r>
      <w:smartTag w:uri="schemas-tilde-lv/tildestengine" w:element="veidnes">
        <w:smartTagPr>
          <w:attr w:name="id" w:val="-1"/>
          <w:attr w:name="baseform" w:val="Akts"/>
          <w:attr w:name="text" w:val="Akts"/>
        </w:smartTagPr>
        <w:r w:rsidRPr="00EC10FE">
          <w:rPr>
            <w:rFonts w:ascii="Times New Roman" w:hAnsi="Times New Roman" w:cs="Times New Roman"/>
            <w:sz w:val="24"/>
          </w:rPr>
          <w:t>akts</w:t>
        </w:r>
      </w:smartTag>
      <w:r w:rsidRPr="00EC10FE">
        <w:rPr>
          <w:rFonts w:ascii="Times New Roman" w:hAnsi="Times New Roman" w:cs="Times New Roman"/>
          <w:sz w:val="24"/>
        </w:rPr>
        <w:t>, ar ko tiek pieņemti Pakalpojumi vai to daļa.</w:t>
      </w:r>
    </w:p>
    <w:p w14:paraId="7272C84F" w14:textId="3FC1ECCA" w:rsidR="00632272" w:rsidRPr="00632272" w:rsidRDefault="00A67DF5" w:rsidP="00632272">
      <w:pPr>
        <w:pStyle w:val="ListParagraph"/>
        <w:numPr>
          <w:ilvl w:val="1"/>
          <w:numId w:val="7"/>
        </w:numPr>
        <w:ind w:left="426"/>
        <w:jc w:val="both"/>
        <w:rPr>
          <w:rFonts w:ascii="Times New Roman" w:hAnsi="Times New Roman"/>
          <w:sz w:val="24"/>
        </w:rPr>
      </w:pPr>
      <w:r w:rsidRPr="00932336">
        <w:rPr>
          <w:rFonts w:ascii="Times New Roman" w:hAnsi="Times New Roman"/>
          <w:b/>
          <w:sz w:val="24"/>
        </w:rPr>
        <w:t>Būvprojekts</w:t>
      </w:r>
      <w:r w:rsidR="003914F3">
        <w:rPr>
          <w:rFonts w:ascii="Times New Roman" w:hAnsi="Times New Roman"/>
          <w:b/>
          <w:sz w:val="24"/>
        </w:rPr>
        <w:t xml:space="preserve"> </w:t>
      </w:r>
      <w:r w:rsidRPr="00AA19AE">
        <w:rPr>
          <w:rFonts w:ascii="Times New Roman" w:hAnsi="Times New Roman"/>
          <w:bCs/>
          <w:sz w:val="24"/>
        </w:rPr>
        <w:t>–</w:t>
      </w:r>
      <w:r w:rsidR="004E4C17">
        <w:rPr>
          <w:rFonts w:ascii="Times New Roman" w:hAnsi="Times New Roman"/>
          <w:bCs/>
          <w:sz w:val="24"/>
        </w:rPr>
        <w:t xml:space="preserve"> </w:t>
      </w:r>
      <w:r w:rsidR="00F27469" w:rsidRPr="00F27469">
        <w:rPr>
          <w:rFonts w:ascii="Times New Roman" w:hAnsi="Times New Roman"/>
          <w:b/>
          <w:bCs/>
          <w:sz w:val="24"/>
        </w:rPr>
        <w:t>SIA "BŪVDIZAINS" izstrādāt</w:t>
      </w:r>
      <w:r w:rsidR="003914F3">
        <w:rPr>
          <w:rFonts w:ascii="Times New Roman" w:hAnsi="Times New Roman"/>
          <w:b/>
          <w:bCs/>
          <w:sz w:val="24"/>
        </w:rPr>
        <w:t>s</w:t>
      </w:r>
      <w:r w:rsidR="00F27469" w:rsidRPr="00F27469">
        <w:rPr>
          <w:rFonts w:ascii="Times New Roman" w:hAnsi="Times New Roman"/>
          <w:b/>
          <w:bCs/>
          <w:sz w:val="24"/>
        </w:rPr>
        <w:t xml:space="preserve"> būvprojekt</w:t>
      </w:r>
      <w:r w:rsidR="003914F3">
        <w:rPr>
          <w:rFonts w:ascii="Times New Roman" w:hAnsi="Times New Roman"/>
          <w:b/>
          <w:bCs/>
          <w:sz w:val="24"/>
        </w:rPr>
        <w:t xml:space="preserve">s </w:t>
      </w:r>
      <w:r w:rsidR="003914F3" w:rsidRPr="003914F3">
        <w:rPr>
          <w:rFonts w:ascii="Times New Roman" w:hAnsi="Times New Roman"/>
          <w:bCs/>
          <w:i/>
          <w:sz w:val="24"/>
        </w:rPr>
        <w:t xml:space="preserve">tiks precizēts </w:t>
      </w:r>
      <w:r w:rsidR="003914F3">
        <w:rPr>
          <w:rFonts w:ascii="Times New Roman" w:hAnsi="Times New Roman"/>
          <w:bCs/>
          <w:i/>
          <w:sz w:val="24"/>
        </w:rPr>
        <w:t xml:space="preserve">pie līguma slēgšanas </w:t>
      </w:r>
      <w:r w:rsidR="003914F3" w:rsidRPr="003914F3">
        <w:rPr>
          <w:rFonts w:ascii="Times New Roman" w:hAnsi="Times New Roman"/>
          <w:bCs/>
          <w:i/>
          <w:sz w:val="24"/>
        </w:rPr>
        <w:t>atbilstoši iepirkuma daļai</w:t>
      </w:r>
    </w:p>
    <w:p w14:paraId="7AD19286" w14:textId="687A0FC6" w:rsidR="00EC10FE" w:rsidRPr="00EC10FE" w:rsidRDefault="00EC10FE" w:rsidP="00F27469">
      <w:pPr>
        <w:pStyle w:val="Sarakstarindkopa1"/>
        <w:numPr>
          <w:ilvl w:val="1"/>
          <w:numId w:val="7"/>
        </w:numPr>
        <w:ind w:left="426" w:hanging="426"/>
        <w:jc w:val="both"/>
        <w:rPr>
          <w:rFonts w:ascii="Times New Roman" w:hAnsi="Times New Roman" w:cs="Times New Roman"/>
          <w:b/>
          <w:sz w:val="24"/>
        </w:rPr>
      </w:pPr>
      <w:r w:rsidRPr="00EC10FE">
        <w:rPr>
          <w:rFonts w:ascii="Times New Roman" w:hAnsi="Times New Roman" w:cs="Times New Roman"/>
          <w:b/>
          <w:bCs/>
          <w:sz w:val="24"/>
        </w:rPr>
        <w:t xml:space="preserve">Galvenais būvuzņēmējs </w:t>
      </w:r>
      <w:r w:rsidRPr="00EC10FE">
        <w:rPr>
          <w:rFonts w:ascii="Times New Roman" w:hAnsi="Times New Roman" w:cs="Times New Roman"/>
          <w:bCs/>
          <w:sz w:val="24"/>
        </w:rPr>
        <w:t>–</w:t>
      </w:r>
      <w:r w:rsidR="004E4C17">
        <w:rPr>
          <w:rFonts w:ascii="Times New Roman" w:hAnsi="Times New Roman" w:cs="Times New Roman"/>
          <w:bCs/>
          <w:sz w:val="24"/>
        </w:rPr>
        <w:t xml:space="preserve"> ar kuru pasūtītājs noslēdzis līgumu par </w:t>
      </w:r>
      <w:r w:rsidR="00F27469">
        <w:rPr>
          <w:rFonts w:ascii="Times New Roman" w:hAnsi="Times New Roman" w:cs="Times New Roman"/>
          <w:bCs/>
          <w:sz w:val="24"/>
        </w:rPr>
        <w:t>būvdarbiem 1.7.punktā noteiktajiem objektiem.</w:t>
      </w:r>
    </w:p>
    <w:p w14:paraId="54EF2746" w14:textId="10685EE7" w:rsidR="00EC10FE" w:rsidRPr="00EC10FE" w:rsidRDefault="00EC10FE" w:rsidP="00F27469">
      <w:pPr>
        <w:pStyle w:val="Sarakstarindkopa1"/>
        <w:numPr>
          <w:ilvl w:val="1"/>
          <w:numId w:val="7"/>
        </w:numPr>
        <w:ind w:left="426" w:hanging="426"/>
        <w:jc w:val="both"/>
        <w:rPr>
          <w:rFonts w:ascii="Times New Roman" w:hAnsi="Times New Roman" w:cs="Times New Roman"/>
          <w:bCs/>
          <w:sz w:val="24"/>
        </w:rPr>
      </w:pPr>
      <w:r w:rsidRPr="00EC10FE">
        <w:rPr>
          <w:rFonts w:ascii="Times New Roman" w:hAnsi="Times New Roman" w:cs="Times New Roman"/>
          <w:b/>
          <w:sz w:val="24"/>
        </w:rPr>
        <w:t>Iepirkums</w:t>
      </w:r>
      <w:r w:rsidRPr="00EC10FE">
        <w:rPr>
          <w:rFonts w:ascii="Times New Roman" w:hAnsi="Times New Roman" w:cs="Times New Roman"/>
          <w:sz w:val="24"/>
        </w:rPr>
        <w:t xml:space="preserve"> </w:t>
      </w:r>
      <w:r w:rsidR="003E1BF2">
        <w:rPr>
          <w:rFonts w:ascii="Times New Roman" w:hAnsi="Times New Roman" w:cs="Times New Roman"/>
          <w:sz w:val="24"/>
        </w:rPr>
        <w:t>–</w:t>
      </w:r>
      <w:r w:rsidR="00E44C2B">
        <w:rPr>
          <w:rFonts w:ascii="Times New Roman" w:hAnsi="Times New Roman" w:cs="Times New Roman"/>
          <w:sz w:val="24"/>
        </w:rPr>
        <w:t xml:space="preserve"> </w:t>
      </w:r>
      <w:r w:rsidRPr="00EC10FE">
        <w:rPr>
          <w:rFonts w:ascii="Times New Roman" w:hAnsi="Times New Roman" w:cs="Times New Roman"/>
          <w:sz w:val="24"/>
        </w:rPr>
        <w:t>„</w:t>
      </w:r>
      <w:r w:rsidR="00E44C2B" w:rsidRPr="00E44C2B">
        <w:rPr>
          <w:rFonts w:ascii="Times New Roman" w:hAnsi="Times New Roman" w:cs="Times New Roman"/>
          <w:bCs/>
          <w:sz w:val="24"/>
        </w:rPr>
        <w:t xml:space="preserve">Būvuzraudzība RTU objektos - </w:t>
      </w:r>
      <w:proofErr w:type="spellStart"/>
      <w:r w:rsidR="00E44C2B" w:rsidRPr="00E44C2B">
        <w:rPr>
          <w:rFonts w:ascii="Times New Roman" w:hAnsi="Times New Roman" w:cs="Times New Roman"/>
          <w:bCs/>
          <w:sz w:val="24"/>
        </w:rPr>
        <w:t>P.Valdena</w:t>
      </w:r>
      <w:proofErr w:type="spellEnd"/>
      <w:r w:rsidR="00E44C2B" w:rsidRPr="00E44C2B">
        <w:rPr>
          <w:rFonts w:ascii="Times New Roman" w:hAnsi="Times New Roman" w:cs="Times New Roman"/>
          <w:bCs/>
          <w:sz w:val="24"/>
        </w:rPr>
        <w:t xml:space="preserve"> ielā 3, </w:t>
      </w:r>
      <w:proofErr w:type="spellStart"/>
      <w:r w:rsidR="00E44C2B" w:rsidRPr="00E44C2B">
        <w:rPr>
          <w:rFonts w:ascii="Times New Roman" w:hAnsi="Times New Roman" w:cs="Times New Roman"/>
          <w:bCs/>
          <w:sz w:val="24"/>
        </w:rPr>
        <w:t>Āzenes</w:t>
      </w:r>
      <w:proofErr w:type="spellEnd"/>
      <w:r w:rsidR="00E44C2B" w:rsidRPr="00E44C2B">
        <w:rPr>
          <w:rFonts w:ascii="Times New Roman" w:hAnsi="Times New Roman" w:cs="Times New Roman"/>
          <w:bCs/>
          <w:sz w:val="24"/>
        </w:rPr>
        <w:t xml:space="preserve"> ielā 12 un </w:t>
      </w:r>
      <w:proofErr w:type="spellStart"/>
      <w:r w:rsidR="00E44C2B" w:rsidRPr="00E44C2B">
        <w:rPr>
          <w:rFonts w:ascii="Times New Roman" w:hAnsi="Times New Roman" w:cs="Times New Roman"/>
          <w:bCs/>
          <w:sz w:val="24"/>
        </w:rPr>
        <w:t>P.Valdena</w:t>
      </w:r>
      <w:proofErr w:type="spellEnd"/>
      <w:r w:rsidR="00E44C2B" w:rsidRPr="00E44C2B">
        <w:rPr>
          <w:rFonts w:ascii="Times New Roman" w:hAnsi="Times New Roman" w:cs="Times New Roman"/>
          <w:bCs/>
          <w:sz w:val="24"/>
        </w:rPr>
        <w:t xml:space="preserve"> ielā</w:t>
      </w:r>
      <w:r w:rsidR="00646241">
        <w:rPr>
          <w:rFonts w:ascii="Times New Roman" w:hAnsi="Times New Roman" w:cs="Times New Roman"/>
          <w:bCs/>
          <w:sz w:val="24"/>
        </w:rPr>
        <w:t> </w:t>
      </w:r>
      <w:r w:rsidR="00E44C2B" w:rsidRPr="00E44C2B">
        <w:rPr>
          <w:rFonts w:ascii="Times New Roman" w:hAnsi="Times New Roman" w:cs="Times New Roman"/>
          <w:bCs/>
          <w:sz w:val="24"/>
        </w:rPr>
        <w:t>5</w:t>
      </w:r>
      <w:r w:rsidRPr="00EC10FE">
        <w:rPr>
          <w:rFonts w:ascii="Times New Roman" w:hAnsi="Times New Roman" w:cs="Times New Roman"/>
          <w:bCs/>
          <w:sz w:val="24"/>
        </w:rPr>
        <w:t>”, ID Nr. RTU</w:t>
      </w:r>
      <w:r w:rsidR="0071740B">
        <w:rPr>
          <w:rFonts w:ascii="Times New Roman" w:hAnsi="Times New Roman" w:cs="Times New Roman"/>
          <w:bCs/>
          <w:sz w:val="24"/>
        </w:rPr>
        <w:t xml:space="preserve"> 202</w:t>
      </w:r>
      <w:r w:rsidR="00E44C2B">
        <w:rPr>
          <w:rFonts w:ascii="Times New Roman" w:hAnsi="Times New Roman" w:cs="Times New Roman"/>
          <w:bCs/>
          <w:sz w:val="24"/>
        </w:rPr>
        <w:t>6</w:t>
      </w:r>
      <w:r w:rsidR="0071740B">
        <w:rPr>
          <w:rFonts w:ascii="Times New Roman" w:hAnsi="Times New Roman" w:cs="Times New Roman"/>
          <w:bCs/>
          <w:sz w:val="24"/>
        </w:rPr>
        <w:t>/</w:t>
      </w:r>
      <w:r w:rsidR="00E44C2B">
        <w:rPr>
          <w:rFonts w:ascii="Times New Roman" w:hAnsi="Times New Roman" w:cs="Times New Roman"/>
          <w:bCs/>
          <w:sz w:val="24"/>
        </w:rPr>
        <w:t>59</w:t>
      </w:r>
      <w:r w:rsidRPr="00EC10FE">
        <w:rPr>
          <w:rFonts w:ascii="Times New Roman" w:hAnsi="Times New Roman" w:cs="Times New Roman"/>
          <w:bCs/>
          <w:sz w:val="24"/>
        </w:rPr>
        <w:t>.</w:t>
      </w:r>
    </w:p>
    <w:p w14:paraId="75C2875C" w14:textId="7C365CDC" w:rsidR="00EC10FE" w:rsidRPr="00EC10FE" w:rsidRDefault="00EC10FE" w:rsidP="00F27469">
      <w:pPr>
        <w:pStyle w:val="Sarakstarindkopa1"/>
        <w:numPr>
          <w:ilvl w:val="1"/>
          <w:numId w:val="7"/>
        </w:numPr>
        <w:ind w:left="426" w:hanging="426"/>
        <w:jc w:val="both"/>
        <w:rPr>
          <w:rFonts w:ascii="Times New Roman" w:hAnsi="Times New Roman" w:cs="Times New Roman"/>
          <w:b/>
          <w:sz w:val="24"/>
        </w:rPr>
      </w:pPr>
      <w:r w:rsidRPr="00EC10FE">
        <w:rPr>
          <w:rFonts w:ascii="Times New Roman" w:hAnsi="Times New Roman" w:cs="Times New Roman"/>
          <w:b/>
          <w:bCs/>
          <w:sz w:val="24"/>
        </w:rPr>
        <w:t xml:space="preserve">Līgumcena </w:t>
      </w:r>
      <w:r w:rsidRPr="00EC10FE">
        <w:rPr>
          <w:rFonts w:ascii="Times New Roman" w:hAnsi="Times New Roman" w:cs="Times New Roman"/>
          <w:bCs/>
          <w:sz w:val="24"/>
        </w:rPr>
        <w:t xml:space="preserve">– kopējā </w:t>
      </w:r>
      <w:r w:rsidR="00A67DF5">
        <w:rPr>
          <w:rFonts w:ascii="Times New Roman" w:hAnsi="Times New Roman" w:cs="Times New Roman"/>
          <w:bCs/>
          <w:sz w:val="24"/>
        </w:rPr>
        <w:t>cena</w:t>
      </w:r>
      <w:r w:rsidRPr="00EC10FE">
        <w:rPr>
          <w:rFonts w:ascii="Times New Roman" w:hAnsi="Times New Roman" w:cs="Times New Roman"/>
          <w:bCs/>
          <w:sz w:val="24"/>
        </w:rPr>
        <w:t xml:space="preserve"> par Pakalpojumu Līgumā noteiktajā kārtībā un apmērā, bez pievienotās vērtības nodokļa.</w:t>
      </w:r>
    </w:p>
    <w:p w14:paraId="42CFD9F2" w14:textId="4FD9997D" w:rsidR="00EC10FE" w:rsidRPr="0071740B" w:rsidRDefault="00EC10FE" w:rsidP="00F27469">
      <w:pPr>
        <w:pStyle w:val="Sarakstarindkopa1"/>
        <w:numPr>
          <w:ilvl w:val="1"/>
          <w:numId w:val="7"/>
        </w:numPr>
        <w:ind w:left="426" w:hanging="426"/>
        <w:jc w:val="both"/>
        <w:rPr>
          <w:rFonts w:ascii="Times New Roman" w:hAnsi="Times New Roman" w:cs="Times New Roman"/>
          <w:sz w:val="24"/>
        </w:rPr>
      </w:pPr>
      <w:smartTag w:uri="schemas-tilde-lv/tildestengine" w:element="veidnes">
        <w:smartTagPr>
          <w:attr w:name="id" w:val="-1"/>
          <w:attr w:name="baseform" w:val="NOLIKUMS"/>
          <w:attr w:name="text" w:val="NOLIKUMS"/>
        </w:smartTagPr>
        <w:r w:rsidRPr="0071740B">
          <w:rPr>
            <w:rFonts w:ascii="Times New Roman" w:hAnsi="Times New Roman" w:cs="Times New Roman"/>
            <w:b/>
            <w:sz w:val="24"/>
          </w:rPr>
          <w:t>Nolikums</w:t>
        </w:r>
      </w:smartTag>
      <w:r w:rsidRPr="0071740B">
        <w:rPr>
          <w:rFonts w:ascii="Times New Roman" w:hAnsi="Times New Roman" w:cs="Times New Roman"/>
          <w:b/>
          <w:sz w:val="24"/>
        </w:rPr>
        <w:t xml:space="preserve"> </w:t>
      </w:r>
      <w:r w:rsidR="00E44C2B" w:rsidRPr="00EC10FE">
        <w:rPr>
          <w:rFonts w:ascii="Times New Roman" w:hAnsi="Times New Roman" w:cs="Times New Roman"/>
          <w:bCs/>
          <w:sz w:val="24"/>
        </w:rPr>
        <w:t>–</w:t>
      </w:r>
      <w:r w:rsidRPr="0071740B">
        <w:rPr>
          <w:rFonts w:ascii="Times New Roman" w:hAnsi="Times New Roman" w:cs="Times New Roman"/>
          <w:sz w:val="24"/>
        </w:rPr>
        <w:t xml:space="preserve"> </w:t>
      </w:r>
      <w:r w:rsidR="0071740B" w:rsidRPr="0071740B">
        <w:rPr>
          <w:rFonts w:ascii="Times New Roman" w:hAnsi="Times New Roman" w:cs="Times New Roman"/>
          <w:sz w:val="24"/>
        </w:rPr>
        <w:t>iepirkuma</w:t>
      </w:r>
      <w:r w:rsidRPr="0071740B">
        <w:rPr>
          <w:rFonts w:ascii="Times New Roman" w:hAnsi="Times New Roman" w:cs="Times New Roman"/>
          <w:sz w:val="24"/>
        </w:rPr>
        <w:t xml:space="preserve"> nolikums ar pielikumiem</w:t>
      </w:r>
      <w:r w:rsidR="003E1BF2">
        <w:rPr>
          <w:rFonts w:ascii="Times New Roman" w:hAnsi="Times New Roman" w:cs="Times New Roman"/>
          <w:sz w:val="24"/>
        </w:rPr>
        <w:t xml:space="preserve"> un grozījumiem</w:t>
      </w:r>
      <w:r w:rsidRPr="0071740B">
        <w:rPr>
          <w:rFonts w:ascii="Times New Roman" w:hAnsi="Times New Roman" w:cs="Times New Roman"/>
          <w:sz w:val="24"/>
        </w:rPr>
        <w:t xml:space="preserve">. </w:t>
      </w:r>
    </w:p>
    <w:p w14:paraId="26C95121" w14:textId="162003B9" w:rsidR="00932336" w:rsidRPr="004E4C17" w:rsidRDefault="00932336" w:rsidP="00F27469">
      <w:pPr>
        <w:pStyle w:val="ListParagraph"/>
        <w:numPr>
          <w:ilvl w:val="1"/>
          <w:numId w:val="7"/>
        </w:numPr>
        <w:ind w:left="426"/>
        <w:jc w:val="both"/>
        <w:rPr>
          <w:rFonts w:ascii="Times New Roman" w:hAnsi="Times New Roman"/>
          <w:bCs/>
          <w:sz w:val="24"/>
        </w:rPr>
      </w:pPr>
      <w:r w:rsidRPr="00A67DF5">
        <w:rPr>
          <w:rFonts w:ascii="Times New Roman" w:hAnsi="Times New Roman"/>
          <w:b/>
          <w:sz w:val="24"/>
        </w:rPr>
        <w:t>Objekts</w:t>
      </w:r>
      <w:r w:rsidRPr="00AA19AE">
        <w:rPr>
          <w:rFonts w:ascii="Times New Roman" w:hAnsi="Times New Roman"/>
          <w:bCs/>
          <w:sz w:val="24"/>
        </w:rPr>
        <w:t xml:space="preserve"> </w:t>
      </w:r>
      <w:r w:rsidR="00E44C2B" w:rsidRPr="00EC10FE">
        <w:rPr>
          <w:rFonts w:ascii="Times New Roman" w:hAnsi="Times New Roman"/>
          <w:bCs/>
          <w:sz w:val="24"/>
        </w:rPr>
        <w:t>–</w:t>
      </w:r>
      <w:r w:rsidR="004E4C17">
        <w:rPr>
          <w:rFonts w:ascii="Times New Roman" w:hAnsi="Times New Roman"/>
          <w:bCs/>
          <w:sz w:val="24"/>
        </w:rPr>
        <w:t xml:space="preserve"> </w:t>
      </w:r>
      <w:r w:rsidR="003914F3" w:rsidRPr="003914F3">
        <w:rPr>
          <w:rFonts w:ascii="Times New Roman" w:hAnsi="Times New Roman"/>
          <w:bCs/>
          <w:i/>
          <w:sz w:val="24"/>
        </w:rPr>
        <w:t>tiks precizēts pie līguma slēgšanas atbilstoši iepirkuma daļai</w:t>
      </w:r>
    </w:p>
    <w:p w14:paraId="18979E6D" w14:textId="6F6FFF35" w:rsidR="003E1BF2" w:rsidRPr="00E44C2B" w:rsidRDefault="00EC10FE" w:rsidP="00F27469">
      <w:pPr>
        <w:pStyle w:val="Sarakstarindkopa1"/>
        <w:numPr>
          <w:ilvl w:val="1"/>
          <w:numId w:val="7"/>
        </w:numPr>
        <w:ind w:left="426" w:hanging="426"/>
        <w:jc w:val="both"/>
        <w:rPr>
          <w:rFonts w:ascii="Times New Roman" w:hAnsi="Times New Roman" w:cs="Times New Roman"/>
          <w:b/>
          <w:sz w:val="24"/>
        </w:rPr>
      </w:pPr>
      <w:r w:rsidRPr="0071740B">
        <w:rPr>
          <w:rFonts w:ascii="Times New Roman" w:hAnsi="Times New Roman" w:cs="Times New Roman"/>
          <w:b/>
          <w:bCs/>
          <w:sz w:val="24"/>
        </w:rPr>
        <w:t>Pakalpojums</w:t>
      </w:r>
      <w:r w:rsidR="00A67DF5">
        <w:rPr>
          <w:rFonts w:ascii="Times New Roman" w:hAnsi="Times New Roman" w:cs="Times New Roman"/>
          <w:bCs/>
          <w:sz w:val="24"/>
        </w:rPr>
        <w:t xml:space="preserve"> </w:t>
      </w:r>
      <w:r w:rsidRPr="0071740B">
        <w:rPr>
          <w:rFonts w:ascii="Times New Roman" w:hAnsi="Times New Roman" w:cs="Times New Roman"/>
          <w:b/>
          <w:bCs/>
          <w:sz w:val="24"/>
        </w:rPr>
        <w:t xml:space="preserve">– </w:t>
      </w:r>
      <w:r w:rsidRPr="0071740B">
        <w:rPr>
          <w:rFonts w:ascii="Times New Roman" w:hAnsi="Times New Roman" w:cs="Times New Roman"/>
          <w:bCs/>
          <w:sz w:val="24"/>
        </w:rPr>
        <w:t xml:space="preserve">būvuzraudzība </w:t>
      </w:r>
      <w:r w:rsidR="00A219ED">
        <w:rPr>
          <w:rFonts w:ascii="Times New Roman" w:hAnsi="Times New Roman" w:cs="Times New Roman"/>
          <w:bCs/>
          <w:sz w:val="24"/>
        </w:rPr>
        <w:t>o</w:t>
      </w:r>
      <w:r w:rsidRPr="0071740B">
        <w:rPr>
          <w:rFonts w:ascii="Times New Roman" w:hAnsi="Times New Roman" w:cs="Times New Roman"/>
          <w:bCs/>
          <w:sz w:val="24"/>
        </w:rPr>
        <w:t>bjektā</w:t>
      </w:r>
      <w:r w:rsidRPr="0071740B">
        <w:rPr>
          <w:rFonts w:ascii="Times New Roman" w:hAnsi="Times New Roman" w:cs="Times New Roman"/>
          <w:b/>
          <w:bCs/>
          <w:sz w:val="24"/>
        </w:rPr>
        <w:t xml:space="preserve"> </w:t>
      </w:r>
      <w:r w:rsidRPr="0071740B">
        <w:rPr>
          <w:rFonts w:ascii="Times New Roman" w:hAnsi="Times New Roman" w:cs="Times New Roman"/>
          <w:bCs/>
          <w:sz w:val="24"/>
        </w:rPr>
        <w:t xml:space="preserve">atbilstoši </w:t>
      </w:r>
      <w:r w:rsidR="0071740B" w:rsidRPr="0071740B">
        <w:rPr>
          <w:rFonts w:ascii="Times New Roman" w:hAnsi="Times New Roman" w:cs="Times New Roman"/>
          <w:bCs/>
          <w:sz w:val="24"/>
        </w:rPr>
        <w:t>iepirkumam</w:t>
      </w:r>
      <w:r w:rsidRPr="0071740B">
        <w:rPr>
          <w:rFonts w:ascii="Times New Roman" w:hAnsi="Times New Roman" w:cs="Times New Roman"/>
          <w:bCs/>
          <w:sz w:val="24"/>
        </w:rPr>
        <w:t xml:space="preserve">, saskaņotajam būvprojektam, </w:t>
      </w:r>
      <w:r w:rsidR="0071740B" w:rsidRPr="0071740B">
        <w:rPr>
          <w:rFonts w:ascii="Times New Roman" w:hAnsi="Times New Roman" w:cs="Times New Roman"/>
          <w:bCs/>
          <w:sz w:val="24"/>
        </w:rPr>
        <w:t>t</w:t>
      </w:r>
      <w:r w:rsidRPr="0071740B">
        <w:rPr>
          <w:rFonts w:ascii="Times New Roman" w:hAnsi="Times New Roman" w:cs="Times New Roman"/>
          <w:bCs/>
          <w:sz w:val="24"/>
        </w:rPr>
        <w:t xml:space="preserve">ehniskajai specifikācijai, Izpildītāja </w:t>
      </w:r>
      <w:r w:rsidR="0071740B" w:rsidRPr="0071740B">
        <w:rPr>
          <w:rFonts w:ascii="Times New Roman" w:hAnsi="Times New Roman" w:cs="Times New Roman"/>
          <w:bCs/>
          <w:sz w:val="24"/>
        </w:rPr>
        <w:t>t</w:t>
      </w:r>
      <w:r w:rsidRPr="0071740B">
        <w:rPr>
          <w:rFonts w:ascii="Times New Roman" w:hAnsi="Times New Roman" w:cs="Times New Roman"/>
          <w:bCs/>
          <w:sz w:val="24"/>
        </w:rPr>
        <w:t xml:space="preserve">ehniskajam piedāvājumam, Latvijas būvnormatīviem, Vispārīgajiem būvnoteikumiem un citiem būvniecību vai būvuzraudzību </w:t>
      </w:r>
      <w:r w:rsidRPr="00CC0ED7">
        <w:rPr>
          <w:rFonts w:ascii="Times New Roman" w:hAnsi="Times New Roman" w:cs="Times New Roman"/>
          <w:bCs/>
          <w:sz w:val="24"/>
        </w:rPr>
        <w:t>regulējošajiem normatīvajiem aktiem</w:t>
      </w:r>
      <w:r w:rsidR="003E1BF2" w:rsidRPr="00E44C2B">
        <w:rPr>
          <w:rFonts w:ascii="Times New Roman" w:hAnsi="Times New Roman" w:cs="Times New Roman"/>
          <w:color w:val="000000" w:themeColor="text1"/>
          <w:sz w:val="24"/>
        </w:rPr>
        <w:t>.</w:t>
      </w:r>
    </w:p>
    <w:p w14:paraId="0BC1A0EE" w14:textId="77777777" w:rsidR="00EC10FE" w:rsidRPr="00CC0ED7" w:rsidRDefault="00EC10FE" w:rsidP="00F27469">
      <w:pPr>
        <w:pStyle w:val="Sarakstarindkopa1"/>
        <w:numPr>
          <w:ilvl w:val="1"/>
          <w:numId w:val="7"/>
        </w:numPr>
        <w:ind w:left="426" w:hanging="426"/>
        <w:jc w:val="both"/>
        <w:rPr>
          <w:rFonts w:ascii="Times New Roman" w:hAnsi="Times New Roman" w:cs="Times New Roman"/>
          <w:b/>
          <w:sz w:val="24"/>
        </w:rPr>
      </w:pPr>
      <w:r w:rsidRPr="00CC0ED7">
        <w:rPr>
          <w:rFonts w:ascii="Times New Roman" w:hAnsi="Times New Roman" w:cs="Times New Roman"/>
          <w:b/>
          <w:sz w:val="24"/>
        </w:rPr>
        <w:t xml:space="preserve">PVN – </w:t>
      </w:r>
      <w:r w:rsidRPr="00CC0ED7">
        <w:rPr>
          <w:rFonts w:ascii="Times New Roman" w:hAnsi="Times New Roman" w:cs="Times New Roman"/>
          <w:sz w:val="24"/>
        </w:rPr>
        <w:t>pievienotās vērtības nodoklis.</w:t>
      </w:r>
    </w:p>
    <w:p w14:paraId="3AE01C3B" w14:textId="1844EB07" w:rsidR="00BA09CD" w:rsidRDefault="00BA09CD" w:rsidP="00BA09CD">
      <w:pPr>
        <w:pStyle w:val="Style"/>
        <w:tabs>
          <w:tab w:val="left" w:pos="284"/>
        </w:tabs>
        <w:ind w:left="-142" w:right="-283"/>
        <w:jc w:val="both"/>
      </w:pPr>
    </w:p>
    <w:p w14:paraId="6B83427B" w14:textId="074A9040" w:rsidR="00CC0ED7" w:rsidRPr="00CC0ED7" w:rsidRDefault="001A6341" w:rsidP="00F27469">
      <w:pPr>
        <w:pStyle w:val="Sarakstarindkopa1"/>
        <w:numPr>
          <w:ilvl w:val="0"/>
          <w:numId w:val="7"/>
        </w:numPr>
        <w:jc w:val="center"/>
        <w:rPr>
          <w:rFonts w:ascii="Times New Roman" w:hAnsi="Times New Roman" w:cs="Times New Roman"/>
          <w:b/>
          <w:sz w:val="24"/>
        </w:rPr>
      </w:pPr>
      <w:r>
        <w:rPr>
          <w:rFonts w:ascii="Times New Roman" w:hAnsi="Times New Roman" w:cs="Times New Roman"/>
          <w:b/>
          <w:bCs/>
          <w:sz w:val="24"/>
        </w:rPr>
        <w:t>LĪGUMA PRIEKŠMETS</w:t>
      </w:r>
    </w:p>
    <w:p w14:paraId="47C8A473" w14:textId="77777777" w:rsidR="00CC0ED7" w:rsidRPr="00CC0ED7" w:rsidRDefault="00CC0ED7" w:rsidP="00CC0ED7">
      <w:pPr>
        <w:pStyle w:val="Sarakstarindkopa1"/>
        <w:ind w:left="360"/>
        <w:jc w:val="center"/>
        <w:rPr>
          <w:rFonts w:ascii="Times New Roman" w:hAnsi="Times New Roman" w:cs="Times New Roman"/>
          <w:b/>
          <w:sz w:val="24"/>
        </w:rPr>
      </w:pPr>
    </w:p>
    <w:p w14:paraId="4AEE9D89" w14:textId="3DB0557F" w:rsidR="00A67DF5" w:rsidRPr="001A6341" w:rsidRDefault="00932336" w:rsidP="00F27469">
      <w:pPr>
        <w:pStyle w:val="Sarakstarindkopa1"/>
        <w:numPr>
          <w:ilvl w:val="1"/>
          <w:numId w:val="7"/>
        </w:numPr>
        <w:ind w:left="426" w:hanging="426"/>
        <w:jc w:val="both"/>
        <w:rPr>
          <w:rFonts w:ascii="Times New Roman" w:hAnsi="Times New Roman" w:cs="Times New Roman"/>
          <w:b/>
          <w:sz w:val="24"/>
        </w:rPr>
      </w:pPr>
      <w:r w:rsidRPr="00932336">
        <w:rPr>
          <w:rFonts w:ascii="Times New Roman" w:hAnsi="Times New Roman" w:cs="Times New Roman"/>
          <w:sz w:val="24"/>
        </w:rPr>
        <w:t xml:space="preserve">Pasūtītājs uzdod un Izpildītājs apņemas veikt </w:t>
      </w:r>
      <w:r w:rsidRPr="00CC0ED7">
        <w:rPr>
          <w:rFonts w:ascii="Times New Roman" w:hAnsi="Times New Roman" w:cs="Times New Roman"/>
          <w:sz w:val="24"/>
        </w:rPr>
        <w:t xml:space="preserve">Pakalpojumu </w:t>
      </w:r>
      <w:r w:rsidR="00A219ED">
        <w:rPr>
          <w:rFonts w:ascii="Times New Roman" w:hAnsi="Times New Roman" w:cs="Times New Roman"/>
          <w:sz w:val="24"/>
        </w:rPr>
        <w:t>o</w:t>
      </w:r>
      <w:r w:rsidRPr="00CC0ED7">
        <w:rPr>
          <w:rFonts w:ascii="Times New Roman" w:hAnsi="Times New Roman" w:cs="Times New Roman"/>
          <w:sz w:val="24"/>
        </w:rPr>
        <w:t>bjektā</w:t>
      </w:r>
      <w:r w:rsidRPr="00CC0ED7">
        <w:rPr>
          <w:rFonts w:ascii="Times New Roman" w:hAnsi="Times New Roman" w:cs="Times New Roman"/>
          <w:bCs/>
          <w:sz w:val="24"/>
        </w:rPr>
        <w:t xml:space="preserve"> </w:t>
      </w:r>
      <w:r w:rsidRPr="00CC0ED7">
        <w:rPr>
          <w:rFonts w:ascii="Times New Roman" w:hAnsi="Times New Roman" w:cs="Times New Roman"/>
          <w:sz w:val="24"/>
        </w:rPr>
        <w:t>visā būvdarbu laikā</w:t>
      </w:r>
      <w:r w:rsidRPr="00932336">
        <w:rPr>
          <w:rFonts w:ascii="Times New Roman" w:hAnsi="Times New Roman"/>
          <w:sz w:val="24"/>
        </w:rPr>
        <w:t xml:space="preserve"> </w:t>
      </w:r>
      <w:r w:rsidRPr="00CC0ED7">
        <w:rPr>
          <w:rFonts w:ascii="Times New Roman" w:hAnsi="Times New Roman" w:cs="Times New Roman"/>
          <w:sz w:val="24"/>
        </w:rPr>
        <w:t xml:space="preserve">saskaņā ar </w:t>
      </w:r>
      <w:r w:rsidRPr="00932336">
        <w:rPr>
          <w:rFonts w:ascii="Times New Roman" w:hAnsi="Times New Roman" w:cs="Times New Roman"/>
          <w:sz w:val="24"/>
        </w:rPr>
        <w:t>Līgumu, t.sk. Līguma tehnisko specifikāciju</w:t>
      </w:r>
      <w:r>
        <w:rPr>
          <w:rFonts w:ascii="Times New Roman" w:hAnsi="Times New Roman" w:cs="Times New Roman"/>
          <w:sz w:val="24"/>
        </w:rPr>
        <w:t xml:space="preserve">, </w:t>
      </w:r>
      <w:r w:rsidRPr="00CC0ED7">
        <w:rPr>
          <w:rFonts w:ascii="Times New Roman" w:hAnsi="Times New Roman" w:cs="Times New Roman"/>
          <w:sz w:val="24"/>
        </w:rPr>
        <w:t>Izpildītāja tehnisko piedāvājumu</w:t>
      </w:r>
      <w:r w:rsidRPr="00932336">
        <w:rPr>
          <w:rFonts w:ascii="Times New Roman" w:hAnsi="Times New Roman" w:cs="Times New Roman"/>
          <w:sz w:val="24"/>
        </w:rPr>
        <w:t xml:space="preserve"> (Līguma 1.pielikums), spēkā esošiem </w:t>
      </w:r>
      <w:r w:rsidRPr="00932336">
        <w:rPr>
          <w:rFonts w:ascii="Times New Roman" w:hAnsi="Times New Roman" w:cs="Times New Roman"/>
          <w:sz w:val="24"/>
          <w:lang w:eastAsia="lv-LV"/>
        </w:rPr>
        <w:t xml:space="preserve">standartiem un </w:t>
      </w:r>
      <w:r w:rsidRPr="00932336">
        <w:rPr>
          <w:rFonts w:ascii="Times New Roman" w:hAnsi="Times New Roman" w:cs="Times New Roman"/>
          <w:sz w:val="24"/>
        </w:rPr>
        <w:t>normatīvo aktu prasībām</w:t>
      </w:r>
      <w:r>
        <w:rPr>
          <w:rFonts w:ascii="Times New Roman" w:hAnsi="Times New Roman" w:cs="Times New Roman"/>
          <w:sz w:val="24"/>
        </w:rPr>
        <w:t>.</w:t>
      </w:r>
    </w:p>
    <w:p w14:paraId="5BE0DBB6" w14:textId="07AEF44F" w:rsidR="00932336" w:rsidRPr="00932336" w:rsidRDefault="00932336" w:rsidP="00F27469">
      <w:pPr>
        <w:pStyle w:val="Sarakstarindkopa1"/>
        <w:numPr>
          <w:ilvl w:val="1"/>
          <w:numId w:val="7"/>
        </w:numPr>
        <w:ind w:left="426" w:hanging="426"/>
        <w:jc w:val="both"/>
        <w:rPr>
          <w:rStyle w:val="BodyText6"/>
          <w:b/>
          <w:sz w:val="24"/>
          <w:shd w:val="clear" w:color="auto" w:fill="auto"/>
        </w:rPr>
      </w:pPr>
      <w:r>
        <w:rPr>
          <w:rStyle w:val="BodyText6"/>
          <w:rFonts w:eastAsia="Arial Unicode MS"/>
          <w:sz w:val="24"/>
        </w:rPr>
        <w:t>Pakalpojuma</w:t>
      </w:r>
      <w:r w:rsidRPr="00932336">
        <w:rPr>
          <w:rStyle w:val="BodyText6"/>
          <w:rFonts w:eastAsia="Arial Unicode MS"/>
          <w:sz w:val="24"/>
        </w:rPr>
        <w:t xml:space="preserve"> apjoms noteikts Līguma 1.pielikumā “Tehniskā specifikācijas – </w:t>
      </w:r>
      <w:r w:rsidR="003914F3">
        <w:rPr>
          <w:rStyle w:val="BodyText6"/>
          <w:rFonts w:eastAsia="Arial Unicode MS"/>
          <w:sz w:val="24"/>
        </w:rPr>
        <w:t>Darba uzdevums”.</w:t>
      </w:r>
    </w:p>
    <w:p w14:paraId="05C99D7A" w14:textId="5D9F3C9B" w:rsidR="00932336" w:rsidRPr="00932336" w:rsidRDefault="00932336" w:rsidP="00F27469">
      <w:pPr>
        <w:pStyle w:val="Sarakstarindkopa1"/>
        <w:numPr>
          <w:ilvl w:val="1"/>
          <w:numId w:val="7"/>
        </w:numPr>
        <w:ind w:left="426" w:hanging="426"/>
        <w:jc w:val="both"/>
        <w:rPr>
          <w:rFonts w:ascii="Times New Roman" w:hAnsi="Times New Roman" w:cs="Times New Roman"/>
          <w:b/>
          <w:sz w:val="24"/>
        </w:rPr>
      </w:pPr>
      <w:r w:rsidRPr="00932336">
        <w:rPr>
          <w:rFonts w:ascii="Times New Roman" w:hAnsi="Times New Roman"/>
          <w:sz w:val="24"/>
        </w:rPr>
        <w:t xml:space="preserve">Izpildītājs veic Līgumā noteikto </w:t>
      </w:r>
      <w:r>
        <w:rPr>
          <w:rFonts w:ascii="Times New Roman" w:hAnsi="Times New Roman"/>
          <w:sz w:val="24"/>
        </w:rPr>
        <w:t>Pakalpojumu</w:t>
      </w:r>
      <w:r w:rsidRPr="00932336">
        <w:rPr>
          <w:rFonts w:ascii="Times New Roman" w:hAnsi="Times New Roman"/>
          <w:sz w:val="24"/>
        </w:rPr>
        <w:t xml:space="preserve"> ar saviem resursiem, materiāliem un tehniskajiem līdzekļiem atbilstoši Līguma noteikumiem.</w:t>
      </w:r>
    </w:p>
    <w:p w14:paraId="2FD07CF9" w14:textId="3BB3862C" w:rsidR="00CC0ED7" w:rsidRDefault="00CC0ED7" w:rsidP="00F27469">
      <w:pPr>
        <w:pStyle w:val="Sarakstarindkopa1"/>
        <w:numPr>
          <w:ilvl w:val="1"/>
          <w:numId w:val="7"/>
        </w:numPr>
        <w:ind w:left="426" w:hanging="426"/>
        <w:jc w:val="both"/>
        <w:rPr>
          <w:rFonts w:ascii="Times New Roman" w:hAnsi="Times New Roman" w:cs="Times New Roman"/>
          <w:sz w:val="24"/>
        </w:rPr>
      </w:pPr>
      <w:r w:rsidRPr="00CC0ED7">
        <w:rPr>
          <w:rFonts w:ascii="Times New Roman" w:hAnsi="Times New Roman" w:cs="Times New Roman"/>
          <w:sz w:val="24"/>
        </w:rPr>
        <w:t>Izpildītājs ir atbildīgs par to, lai visā Līguma izpildes laikā tam būtu spēkā esošas licences un sertifikāti, ja tādi ir nepieciešami, kā arī uzņemas atbildību, kas būvuzraugam ir noteikta normatīvajos aktos, kā arī citi darbi, kuru apjomu un kvalitāti nosaka Līgums vai/un būvprojekts.</w:t>
      </w:r>
    </w:p>
    <w:p w14:paraId="36694465" w14:textId="77777777" w:rsidR="0001136B" w:rsidRPr="0001136B" w:rsidRDefault="0001136B" w:rsidP="00F27469">
      <w:pPr>
        <w:pStyle w:val="Sarakstarindkopa1"/>
        <w:numPr>
          <w:ilvl w:val="1"/>
          <w:numId w:val="7"/>
        </w:numPr>
        <w:ind w:left="426" w:hanging="426"/>
        <w:jc w:val="both"/>
        <w:rPr>
          <w:rFonts w:ascii="Times New Roman" w:hAnsi="Times New Roman" w:cs="Times New Roman"/>
          <w:bCs/>
          <w:sz w:val="24"/>
        </w:rPr>
      </w:pPr>
      <w:r w:rsidRPr="0001136B">
        <w:rPr>
          <w:rFonts w:ascii="Times New Roman" w:hAnsi="Times New Roman" w:cs="Times New Roman"/>
          <w:bCs/>
          <w:sz w:val="24"/>
        </w:rPr>
        <w:lastRenderedPageBreak/>
        <w:t>Pakalpojumu veikšanai Uzņēmējs piesaista:</w:t>
      </w:r>
    </w:p>
    <w:p w14:paraId="712F15EE" w14:textId="1BD7E8A4" w:rsidR="0001136B" w:rsidRPr="0001136B" w:rsidRDefault="0001136B" w:rsidP="00F27469">
      <w:pPr>
        <w:pStyle w:val="111Lgumam"/>
        <w:numPr>
          <w:ilvl w:val="2"/>
          <w:numId w:val="7"/>
        </w:numPr>
        <w:spacing w:after="0"/>
        <w:rPr>
          <w:bCs/>
        </w:rPr>
      </w:pPr>
      <w:r w:rsidRPr="0001136B">
        <w:rPr>
          <w:rStyle w:val="Strong"/>
          <w:b w:val="0"/>
        </w:rPr>
        <w:t>Atbildīgais būvuzraugs: __</w:t>
      </w:r>
      <w:r>
        <w:rPr>
          <w:rStyle w:val="Strong"/>
          <w:b w:val="0"/>
        </w:rPr>
        <w:t>___</w:t>
      </w:r>
      <w:r w:rsidRPr="0001136B">
        <w:rPr>
          <w:rStyle w:val="Strong"/>
          <w:b w:val="0"/>
        </w:rPr>
        <w:t>____, sertifikāta Nr.</w:t>
      </w:r>
      <w:r w:rsidRPr="0001136B">
        <w:t xml:space="preserve"> ____</w:t>
      </w:r>
      <w:r>
        <w:t>_____</w:t>
      </w:r>
      <w:r w:rsidRPr="0001136B">
        <w:t>_.</w:t>
      </w:r>
      <w:r w:rsidRPr="0001136B">
        <w:rPr>
          <w:rStyle w:val="Strong"/>
          <w:b w:val="0"/>
        </w:rPr>
        <w:t xml:space="preserve"> </w:t>
      </w:r>
    </w:p>
    <w:p w14:paraId="513E2E3D" w14:textId="2F05A607" w:rsidR="00CC0ED7" w:rsidRPr="001A6341" w:rsidRDefault="00CC0ED7" w:rsidP="00CC0ED7">
      <w:pPr>
        <w:pStyle w:val="Sarakstarindkopa1"/>
        <w:ind w:left="426"/>
        <w:jc w:val="both"/>
        <w:rPr>
          <w:rFonts w:ascii="Times New Roman" w:hAnsi="Times New Roman" w:cs="Times New Roman"/>
          <w:sz w:val="24"/>
        </w:rPr>
      </w:pPr>
    </w:p>
    <w:p w14:paraId="0C702237" w14:textId="58A3DF52" w:rsidR="001A6341" w:rsidRPr="001A6341" w:rsidRDefault="001A6341" w:rsidP="00F27469">
      <w:pPr>
        <w:pStyle w:val="ListParagraph"/>
        <w:numPr>
          <w:ilvl w:val="0"/>
          <w:numId w:val="7"/>
        </w:numPr>
        <w:autoSpaceDE w:val="0"/>
        <w:autoSpaceDN w:val="0"/>
        <w:adjustRightInd w:val="0"/>
        <w:ind w:right="-96"/>
        <w:jc w:val="center"/>
        <w:rPr>
          <w:rFonts w:ascii="Times New Roman" w:hAnsi="Times New Roman"/>
          <w:b/>
          <w:bCs/>
          <w:color w:val="000000"/>
          <w:kern w:val="0"/>
          <w:sz w:val="24"/>
        </w:rPr>
      </w:pPr>
      <w:r w:rsidRPr="001A6341">
        <w:rPr>
          <w:rFonts w:ascii="Times New Roman" w:hAnsi="Times New Roman"/>
          <w:b/>
          <w:bCs/>
          <w:color w:val="000000"/>
          <w:sz w:val="24"/>
        </w:rPr>
        <w:t xml:space="preserve"> LĪGUMA IZPILDES TERMIŅŠ</w:t>
      </w:r>
    </w:p>
    <w:p w14:paraId="21BB3983" w14:textId="77777777" w:rsidR="001A6341" w:rsidRPr="001A6341" w:rsidRDefault="001A6341" w:rsidP="001A6341">
      <w:pPr>
        <w:pStyle w:val="ListParagraph"/>
        <w:autoSpaceDE w:val="0"/>
        <w:autoSpaceDN w:val="0"/>
        <w:adjustRightInd w:val="0"/>
        <w:ind w:left="360" w:right="-96"/>
        <w:jc w:val="center"/>
        <w:rPr>
          <w:rFonts w:ascii="Times New Roman" w:hAnsi="Times New Roman"/>
          <w:b/>
          <w:bCs/>
          <w:color w:val="000000"/>
          <w:kern w:val="0"/>
          <w:sz w:val="24"/>
        </w:rPr>
      </w:pPr>
    </w:p>
    <w:p w14:paraId="6AC2DC35" w14:textId="344C282B" w:rsidR="00326EF9" w:rsidRPr="00AB5DEA" w:rsidRDefault="00326EF9" w:rsidP="00AB5DEA">
      <w:pPr>
        <w:pStyle w:val="ListParagraph"/>
        <w:numPr>
          <w:ilvl w:val="1"/>
          <w:numId w:val="7"/>
        </w:numPr>
        <w:ind w:left="567" w:hanging="567"/>
        <w:jc w:val="both"/>
        <w:rPr>
          <w:rFonts w:ascii="Times New Roman" w:hAnsi="Times New Roman"/>
          <w:kern w:val="24"/>
          <w:sz w:val="24"/>
        </w:rPr>
      </w:pPr>
      <w:r w:rsidRPr="0054703C">
        <w:rPr>
          <w:rFonts w:ascii="Times New Roman" w:hAnsi="Times New Roman"/>
          <w:sz w:val="24"/>
        </w:rPr>
        <w:t>Izpildītāj</w:t>
      </w:r>
      <w:r w:rsidR="001A6341" w:rsidRPr="0054703C">
        <w:rPr>
          <w:rFonts w:ascii="Times New Roman" w:hAnsi="Times New Roman"/>
          <w:sz w:val="24"/>
        </w:rPr>
        <w:t>s</w:t>
      </w:r>
      <w:r w:rsidR="001A6341" w:rsidRPr="0054703C">
        <w:rPr>
          <w:rFonts w:ascii="Times New Roman" w:hAnsi="Times New Roman"/>
          <w:color w:val="000000"/>
          <w:sz w:val="24"/>
        </w:rPr>
        <w:t xml:space="preserve"> </w:t>
      </w:r>
      <w:r w:rsidR="001A6341" w:rsidRPr="0054703C">
        <w:rPr>
          <w:rFonts w:ascii="Times New Roman" w:hAnsi="Times New Roman"/>
          <w:sz w:val="24"/>
        </w:rPr>
        <w:t xml:space="preserve">uzsāk veikt </w:t>
      </w:r>
      <w:r w:rsidRPr="0054703C">
        <w:rPr>
          <w:rFonts w:ascii="Times New Roman" w:hAnsi="Times New Roman"/>
          <w:sz w:val="24"/>
        </w:rPr>
        <w:t>Pakalpojumu</w:t>
      </w:r>
      <w:r w:rsidR="001A6341" w:rsidRPr="0054703C">
        <w:rPr>
          <w:rFonts w:ascii="Times New Roman" w:hAnsi="Times New Roman"/>
          <w:sz w:val="24"/>
        </w:rPr>
        <w:t xml:space="preserve"> objektā ar būvdarbu izpildes uzsākšanas dienu, ņemot vērā Pasūtītāja ar būvdarbu veicēju</w:t>
      </w:r>
      <w:r w:rsidRPr="0054703C">
        <w:rPr>
          <w:rFonts w:ascii="Times New Roman" w:hAnsi="Times New Roman"/>
          <w:sz w:val="24"/>
        </w:rPr>
        <w:t xml:space="preserve"> (Galvenais būvuzņēmējs)</w:t>
      </w:r>
      <w:r w:rsidR="001A6341" w:rsidRPr="0054703C">
        <w:rPr>
          <w:rFonts w:ascii="Times New Roman" w:hAnsi="Times New Roman"/>
          <w:sz w:val="24"/>
        </w:rPr>
        <w:t xml:space="preserve"> noslēgto būvdarbu līgumu</w:t>
      </w:r>
      <w:r w:rsidR="001A6341" w:rsidRPr="0054703C">
        <w:rPr>
          <w:rFonts w:ascii="Times New Roman" w:hAnsi="Times New Roman"/>
          <w:bCs/>
          <w:iCs/>
          <w:sz w:val="24"/>
        </w:rPr>
        <w:t xml:space="preserve">. </w:t>
      </w:r>
      <w:r w:rsidRPr="0054703C">
        <w:rPr>
          <w:rFonts w:ascii="Times New Roman" w:hAnsi="Times New Roman"/>
          <w:sz w:val="24"/>
        </w:rPr>
        <w:t xml:space="preserve">Izpildītājs Pakalpojumu </w:t>
      </w:r>
      <w:r w:rsidR="001A6341" w:rsidRPr="0054703C">
        <w:rPr>
          <w:rFonts w:ascii="Times New Roman" w:hAnsi="Times New Roman"/>
          <w:sz w:val="24"/>
        </w:rPr>
        <w:t xml:space="preserve">veic </w:t>
      </w:r>
      <w:r w:rsidR="001A6341" w:rsidRPr="0054703C">
        <w:rPr>
          <w:rFonts w:ascii="Times New Roman" w:hAnsi="Times New Roman"/>
          <w:kern w:val="24"/>
          <w:sz w:val="24"/>
        </w:rPr>
        <w:t xml:space="preserve">līdz </w:t>
      </w:r>
      <w:r w:rsidRPr="0054703C">
        <w:rPr>
          <w:rFonts w:ascii="Times New Roman" w:hAnsi="Times New Roman"/>
          <w:sz w:val="24"/>
        </w:rPr>
        <w:t>objekta nodošanai ekspluatācijā.</w:t>
      </w:r>
      <w:r w:rsidRPr="0054703C">
        <w:rPr>
          <w:rFonts w:ascii="Times New Roman" w:hAnsi="Times New Roman"/>
          <w:kern w:val="24"/>
          <w:sz w:val="24"/>
        </w:rPr>
        <w:t xml:space="preserve"> </w:t>
      </w:r>
      <w:bookmarkStart w:id="1" w:name="_Hlk236059951"/>
      <w:r w:rsidRPr="0054703C">
        <w:rPr>
          <w:rStyle w:val="FontStyle42"/>
          <w:sz w:val="24"/>
          <w:szCs w:val="24"/>
        </w:rPr>
        <w:t>Būvdarbu plānotais uzsākšanas laiks 202</w:t>
      </w:r>
      <w:r w:rsidR="00AD1D30" w:rsidRPr="0054703C">
        <w:rPr>
          <w:rStyle w:val="FontStyle42"/>
          <w:sz w:val="24"/>
          <w:szCs w:val="24"/>
        </w:rPr>
        <w:t>6</w:t>
      </w:r>
      <w:r w:rsidRPr="0054703C">
        <w:rPr>
          <w:rStyle w:val="FontStyle42"/>
          <w:sz w:val="24"/>
          <w:szCs w:val="24"/>
        </w:rPr>
        <w:t xml:space="preserve">.gada </w:t>
      </w:r>
      <w:r w:rsidR="00AD1D30" w:rsidRPr="0054703C">
        <w:rPr>
          <w:rStyle w:val="FontStyle42"/>
          <w:sz w:val="24"/>
          <w:szCs w:val="24"/>
        </w:rPr>
        <w:t>_____</w:t>
      </w:r>
      <w:r w:rsidRPr="0054703C">
        <w:rPr>
          <w:rStyle w:val="FontStyle42"/>
          <w:sz w:val="24"/>
          <w:szCs w:val="24"/>
        </w:rPr>
        <w:t xml:space="preserve"> mēnesis</w:t>
      </w:r>
      <w:bookmarkEnd w:id="1"/>
      <w:r w:rsidR="00AB5DEA">
        <w:rPr>
          <w:rStyle w:val="FontStyle42"/>
          <w:sz w:val="24"/>
          <w:szCs w:val="24"/>
        </w:rPr>
        <w:t xml:space="preserve"> </w:t>
      </w:r>
      <w:r w:rsidR="00AB5DEA" w:rsidRPr="003914F3">
        <w:rPr>
          <w:rFonts w:ascii="Times New Roman" w:hAnsi="Times New Roman"/>
          <w:i/>
          <w:kern w:val="24"/>
          <w:sz w:val="24"/>
        </w:rPr>
        <w:t>tiks precizēts pie līguma slēgšanas atbilstoši iepirkuma daļai</w:t>
      </w:r>
      <w:r w:rsidRPr="00AB5DEA">
        <w:rPr>
          <w:rStyle w:val="FontStyle42"/>
          <w:sz w:val="24"/>
          <w:szCs w:val="24"/>
        </w:rPr>
        <w:t>. Pasūtītājs piec</w:t>
      </w:r>
      <w:r w:rsidR="00F34519" w:rsidRPr="00AB5DEA">
        <w:rPr>
          <w:rStyle w:val="FontStyle42"/>
          <w:sz w:val="24"/>
          <w:szCs w:val="24"/>
        </w:rPr>
        <w:t>as</w:t>
      </w:r>
      <w:r w:rsidRPr="00AB5DEA">
        <w:rPr>
          <w:rStyle w:val="FontStyle42"/>
          <w:sz w:val="24"/>
          <w:szCs w:val="24"/>
        </w:rPr>
        <w:t xml:space="preserve"> darbdien</w:t>
      </w:r>
      <w:r w:rsidR="00F34519" w:rsidRPr="00AB5DEA">
        <w:rPr>
          <w:rStyle w:val="FontStyle42"/>
          <w:sz w:val="24"/>
          <w:szCs w:val="24"/>
        </w:rPr>
        <w:t>as</w:t>
      </w:r>
      <w:r w:rsidRPr="00AB5DEA">
        <w:rPr>
          <w:rStyle w:val="FontStyle42"/>
          <w:sz w:val="24"/>
          <w:szCs w:val="24"/>
        </w:rPr>
        <w:t xml:space="preserve"> ie</w:t>
      </w:r>
      <w:r w:rsidR="00FF23FD" w:rsidRPr="00AB5DEA">
        <w:rPr>
          <w:rStyle w:val="FontStyle42"/>
          <w:sz w:val="24"/>
          <w:szCs w:val="24"/>
        </w:rPr>
        <w:t>p</w:t>
      </w:r>
      <w:r w:rsidRPr="00AB5DEA">
        <w:rPr>
          <w:rStyle w:val="FontStyle42"/>
          <w:sz w:val="24"/>
          <w:szCs w:val="24"/>
        </w:rPr>
        <w:t>riekš informēs Izpildītāju par termiņu Pakalpojuma uzsākšanai</w:t>
      </w:r>
      <w:r w:rsidR="00FF23FD" w:rsidRPr="00AB5DEA">
        <w:rPr>
          <w:rStyle w:val="FontStyle42"/>
          <w:sz w:val="24"/>
          <w:szCs w:val="24"/>
        </w:rPr>
        <w:t>.</w:t>
      </w:r>
    </w:p>
    <w:p w14:paraId="021A930D" w14:textId="00C1A649" w:rsidR="00632272" w:rsidRPr="003914F3" w:rsidRDefault="001A6341" w:rsidP="00F27469">
      <w:pPr>
        <w:pStyle w:val="ListParagraph"/>
        <w:numPr>
          <w:ilvl w:val="1"/>
          <w:numId w:val="7"/>
        </w:numPr>
        <w:ind w:left="567" w:hanging="567"/>
        <w:jc w:val="both"/>
        <w:rPr>
          <w:rFonts w:ascii="Times New Roman" w:hAnsi="Times New Roman"/>
          <w:kern w:val="24"/>
          <w:sz w:val="24"/>
        </w:rPr>
      </w:pPr>
      <w:r w:rsidRPr="003914F3">
        <w:rPr>
          <w:rFonts w:ascii="Times New Roman" w:hAnsi="Times New Roman"/>
          <w:kern w:val="24"/>
          <w:sz w:val="24"/>
        </w:rPr>
        <w:t xml:space="preserve">Pasūtītāja plānotais būvdarbu līguma izpildes </w:t>
      </w:r>
      <w:r w:rsidR="00326EF9" w:rsidRPr="003914F3">
        <w:rPr>
          <w:rFonts w:ascii="Times New Roman" w:hAnsi="Times New Roman"/>
          <w:kern w:val="24"/>
          <w:sz w:val="24"/>
        </w:rPr>
        <w:t>termiņš</w:t>
      </w:r>
      <w:r w:rsidRPr="003914F3">
        <w:rPr>
          <w:rFonts w:ascii="Times New Roman" w:hAnsi="Times New Roman"/>
          <w:kern w:val="24"/>
          <w:sz w:val="24"/>
        </w:rPr>
        <w:t xml:space="preserve">: </w:t>
      </w:r>
      <w:r w:rsidR="003914F3" w:rsidRPr="003914F3">
        <w:rPr>
          <w:rFonts w:ascii="Times New Roman" w:hAnsi="Times New Roman"/>
          <w:i/>
          <w:kern w:val="24"/>
          <w:sz w:val="24"/>
        </w:rPr>
        <w:t>tiks precizēts pie līguma slēgšanas atbilstoši iepirkuma daļai</w:t>
      </w:r>
      <w:r w:rsidR="003914F3">
        <w:rPr>
          <w:rFonts w:ascii="Times New Roman" w:hAnsi="Times New Roman"/>
          <w:i/>
          <w:kern w:val="24"/>
          <w:sz w:val="24"/>
        </w:rPr>
        <w:t>.</w:t>
      </w:r>
    </w:p>
    <w:p w14:paraId="480431E8" w14:textId="6E59E1ED" w:rsidR="00B957C2" w:rsidRPr="000F2EEC" w:rsidRDefault="00B957C2" w:rsidP="00F27469">
      <w:pPr>
        <w:pStyle w:val="ListParagraph"/>
        <w:numPr>
          <w:ilvl w:val="1"/>
          <w:numId w:val="7"/>
        </w:numPr>
        <w:ind w:left="567" w:hanging="567"/>
        <w:jc w:val="both"/>
        <w:rPr>
          <w:rFonts w:ascii="Times New Roman" w:hAnsi="Times New Roman"/>
          <w:kern w:val="24"/>
          <w:sz w:val="24"/>
        </w:rPr>
      </w:pPr>
      <w:r w:rsidRPr="00C66075">
        <w:rPr>
          <w:rFonts w:ascii="Times New Roman" w:hAnsi="Times New Roman"/>
          <w:sz w:val="24"/>
          <w:lang w:eastAsia="lv-LV"/>
        </w:rPr>
        <w:t>Pasūtītājs, nosūtot rakstisku paziņojumu Izpildītājam, ir tiesīgs noteikt Pakalpojuma izpildes pārtraukumu (tai skaitā tehnoloģisko pārtraukumu), ja būvdarbu līguma ietvaros ir apturēti būvdarbi vai tie nenorit no Pusēm neatkarīgu iemeslu dēļ. Par Pakalpojuma atsākšanu Pasūtītājs rakstiski informē Izpildītāju piecas dienas iepriekš. Pasūtītāj</w:t>
      </w:r>
      <w:r w:rsidR="00B83038">
        <w:rPr>
          <w:rFonts w:ascii="Times New Roman" w:hAnsi="Times New Roman"/>
          <w:sz w:val="24"/>
          <w:lang w:eastAsia="lv-LV"/>
        </w:rPr>
        <w:t xml:space="preserve">s </w:t>
      </w:r>
      <w:r w:rsidRPr="000F2EEC">
        <w:rPr>
          <w:rFonts w:ascii="Times New Roman" w:hAnsi="Times New Roman"/>
          <w:sz w:val="24"/>
          <w:lang w:eastAsia="lv-LV"/>
        </w:rPr>
        <w:t>paziņojum</w:t>
      </w:r>
      <w:r w:rsidR="00B83038" w:rsidRPr="000F2EEC">
        <w:rPr>
          <w:rFonts w:ascii="Times New Roman" w:hAnsi="Times New Roman"/>
          <w:sz w:val="24"/>
          <w:lang w:eastAsia="lv-LV"/>
        </w:rPr>
        <w:t xml:space="preserve">u paraksta ar drošu elektronisko parakstu un </w:t>
      </w:r>
      <w:proofErr w:type="spellStart"/>
      <w:r w:rsidR="00B83038" w:rsidRPr="000F2EEC">
        <w:rPr>
          <w:rFonts w:ascii="Times New Roman" w:hAnsi="Times New Roman"/>
          <w:sz w:val="24"/>
          <w:lang w:eastAsia="lv-LV"/>
        </w:rPr>
        <w:t>nosūta</w:t>
      </w:r>
      <w:proofErr w:type="spellEnd"/>
      <w:r w:rsidR="00B83038" w:rsidRPr="000F2EEC">
        <w:rPr>
          <w:rFonts w:ascii="Times New Roman" w:hAnsi="Times New Roman"/>
          <w:sz w:val="24"/>
          <w:lang w:eastAsia="lv-LV"/>
        </w:rPr>
        <w:t xml:space="preserve"> </w:t>
      </w:r>
      <w:r w:rsidRPr="000F2EEC">
        <w:rPr>
          <w:rFonts w:ascii="Times New Roman" w:hAnsi="Times New Roman"/>
          <w:sz w:val="24"/>
          <w:lang w:eastAsia="lv-LV"/>
        </w:rPr>
        <w:t xml:space="preserve">uz Izpildītāja pārstāvja (kontaktpersonas) </w:t>
      </w:r>
      <w:r w:rsidR="00B83038" w:rsidRPr="000F2EEC">
        <w:rPr>
          <w:rFonts w:ascii="Times New Roman" w:hAnsi="Times New Roman"/>
          <w:sz w:val="24"/>
          <w:lang w:eastAsia="lv-LV"/>
        </w:rPr>
        <w:t xml:space="preserve">elektronisko </w:t>
      </w:r>
      <w:r w:rsidRPr="000F2EEC">
        <w:rPr>
          <w:rFonts w:ascii="Times New Roman" w:hAnsi="Times New Roman"/>
          <w:sz w:val="24"/>
          <w:lang w:eastAsia="lv-LV"/>
        </w:rPr>
        <w:t>pasta adresi.</w:t>
      </w:r>
      <w:r w:rsidR="0037478E">
        <w:rPr>
          <w:rFonts w:ascii="Times New Roman" w:hAnsi="Times New Roman"/>
          <w:sz w:val="24"/>
          <w:lang w:eastAsia="lv-LV"/>
        </w:rPr>
        <w:t xml:space="preserve"> Puses par </w:t>
      </w:r>
      <w:r w:rsidR="0037478E" w:rsidRPr="00C66075">
        <w:rPr>
          <w:rFonts w:ascii="Times New Roman" w:hAnsi="Times New Roman"/>
          <w:sz w:val="24"/>
          <w:lang w:eastAsia="lv-LV"/>
        </w:rPr>
        <w:t>Pakalpojuma izpildes pārtraukumu (tai skaitā tehnoloģisko pārtraukumu)</w:t>
      </w:r>
      <w:r w:rsidR="0037478E">
        <w:rPr>
          <w:rFonts w:ascii="Times New Roman" w:hAnsi="Times New Roman"/>
          <w:sz w:val="24"/>
          <w:lang w:eastAsia="lv-LV"/>
        </w:rPr>
        <w:t xml:space="preserve"> sagatavo rakstveida vienošanās</w:t>
      </w:r>
      <w:r w:rsidR="00EF0841">
        <w:rPr>
          <w:rFonts w:ascii="Times New Roman" w:hAnsi="Times New Roman"/>
          <w:sz w:val="24"/>
          <w:lang w:eastAsia="lv-LV"/>
        </w:rPr>
        <w:t>.</w:t>
      </w:r>
    </w:p>
    <w:p w14:paraId="4B8BC7CB" w14:textId="785BC5E8" w:rsidR="00B957C2" w:rsidRPr="000F2EEC" w:rsidRDefault="00B957C2" w:rsidP="00F27469">
      <w:pPr>
        <w:numPr>
          <w:ilvl w:val="1"/>
          <w:numId w:val="7"/>
        </w:numPr>
        <w:spacing w:line="259" w:lineRule="auto"/>
        <w:ind w:left="567" w:hanging="567"/>
        <w:jc w:val="both"/>
        <w:rPr>
          <w:rFonts w:ascii="Times New Roman" w:hAnsi="Times New Roman" w:cs="Times New Roman"/>
          <w:sz w:val="24"/>
          <w:lang w:eastAsia="lv-LV"/>
        </w:rPr>
      </w:pPr>
      <w:r w:rsidRPr="000F2EEC">
        <w:rPr>
          <w:rFonts w:ascii="Times New Roman" w:hAnsi="Times New Roman" w:cs="Times New Roman"/>
          <w:sz w:val="24"/>
          <w:lang w:eastAsia="lv-LV"/>
        </w:rPr>
        <w:t>Līguma izpildes termiņu Puses var grozīt ar rakstveida papildu vienošanos, ko noslēdz pēc vienas no Pusēm ierosinājuma šādos gadījumos:</w:t>
      </w:r>
    </w:p>
    <w:p w14:paraId="6098A99D" w14:textId="77777777" w:rsidR="00B957C2" w:rsidRPr="000F2EEC" w:rsidRDefault="00B957C2" w:rsidP="00F27469">
      <w:pPr>
        <w:numPr>
          <w:ilvl w:val="2"/>
          <w:numId w:val="7"/>
        </w:numPr>
        <w:spacing w:line="259" w:lineRule="auto"/>
        <w:ind w:left="1134" w:hanging="567"/>
        <w:jc w:val="both"/>
        <w:rPr>
          <w:rFonts w:ascii="Times New Roman" w:hAnsi="Times New Roman" w:cs="Times New Roman"/>
          <w:sz w:val="24"/>
          <w:lang w:eastAsia="lv-LV"/>
        </w:rPr>
      </w:pPr>
      <w:r w:rsidRPr="000F2EEC">
        <w:rPr>
          <w:rFonts w:ascii="Times New Roman" w:hAnsi="Times New Roman" w:cs="Times New Roman"/>
          <w:sz w:val="24"/>
          <w:lang w:eastAsia="lv-LV"/>
        </w:rPr>
        <w:t>ja iestājas nepārvaramas varas apstākļi, vai arī ārkārtēju apstākļu rezultātā tiek apgrūtināta vai padarīta neiespējama uz laiku būvdarbu izpilde;</w:t>
      </w:r>
    </w:p>
    <w:p w14:paraId="0232A972" w14:textId="2031A205" w:rsidR="00B957C2" w:rsidRDefault="00B957C2" w:rsidP="00F27469">
      <w:pPr>
        <w:numPr>
          <w:ilvl w:val="2"/>
          <w:numId w:val="7"/>
        </w:numPr>
        <w:spacing w:line="259" w:lineRule="auto"/>
        <w:ind w:left="1134" w:hanging="567"/>
        <w:jc w:val="both"/>
        <w:rPr>
          <w:rFonts w:ascii="Times New Roman" w:hAnsi="Times New Roman" w:cs="Times New Roman"/>
          <w:sz w:val="24"/>
        </w:rPr>
      </w:pPr>
      <w:r w:rsidRPr="000F2EEC">
        <w:rPr>
          <w:rFonts w:ascii="Times New Roman" w:hAnsi="Times New Roman" w:cs="Times New Roman"/>
          <w:sz w:val="24"/>
          <w:lang w:eastAsia="lv-LV"/>
        </w:rPr>
        <w:t xml:space="preserve">ja </w:t>
      </w:r>
      <w:r w:rsidRPr="000F2EEC">
        <w:rPr>
          <w:rFonts w:ascii="Times New Roman" w:hAnsi="Times New Roman" w:cs="Times New Roman"/>
          <w:sz w:val="24"/>
        </w:rPr>
        <w:t xml:space="preserve">Pasūtītājs ir </w:t>
      </w:r>
      <w:r w:rsidR="00703C3D" w:rsidRPr="000F2EEC">
        <w:rPr>
          <w:rFonts w:ascii="Times New Roman" w:hAnsi="Times New Roman" w:cs="Times New Roman"/>
          <w:sz w:val="24"/>
        </w:rPr>
        <w:t>pieprasījis veikt izmaiņas tehniskajā projektā,</w:t>
      </w:r>
      <w:r w:rsidR="000F2EEC" w:rsidRPr="000F2EEC">
        <w:rPr>
          <w:rFonts w:ascii="Times New Roman" w:hAnsi="Times New Roman" w:cs="Times New Roman"/>
          <w:sz w:val="24"/>
        </w:rPr>
        <w:t xml:space="preserve"> </w:t>
      </w:r>
      <w:r w:rsidR="00703C3D" w:rsidRPr="000F2EEC">
        <w:rPr>
          <w:rFonts w:ascii="Times New Roman" w:hAnsi="Times New Roman" w:cs="Times New Roman"/>
          <w:sz w:val="24"/>
        </w:rPr>
        <w:t xml:space="preserve">kas rada izmaiņas </w:t>
      </w:r>
      <w:r w:rsidRPr="000F2EEC">
        <w:rPr>
          <w:rFonts w:ascii="Times New Roman" w:hAnsi="Times New Roman" w:cs="Times New Roman"/>
          <w:sz w:val="24"/>
        </w:rPr>
        <w:t>būvdarbu apjomos</w:t>
      </w:r>
      <w:r w:rsidR="00703C3D" w:rsidRPr="000F2EEC">
        <w:rPr>
          <w:rFonts w:ascii="Times New Roman" w:hAnsi="Times New Roman" w:cs="Times New Roman"/>
          <w:sz w:val="24"/>
        </w:rPr>
        <w:t xml:space="preserve"> un darbu veikšanas grafikā</w:t>
      </w:r>
      <w:r w:rsidRPr="000F2EEC">
        <w:rPr>
          <w:rFonts w:ascii="Times New Roman" w:hAnsi="Times New Roman" w:cs="Times New Roman"/>
          <w:sz w:val="24"/>
        </w:rPr>
        <w:t>, un ja šādas izmaiņas nepieciešamas objektīvu, iepriekš neparedzamu apstākļu dēļ</w:t>
      </w:r>
      <w:r w:rsidR="000F2EEC" w:rsidRPr="000F2EEC">
        <w:rPr>
          <w:rFonts w:ascii="Times New Roman" w:hAnsi="Times New Roman" w:cs="Times New Roman"/>
          <w:sz w:val="24"/>
        </w:rPr>
        <w:t>.</w:t>
      </w:r>
    </w:p>
    <w:p w14:paraId="2B214DE5" w14:textId="37B606E2" w:rsidR="00632272" w:rsidRDefault="00632272" w:rsidP="00632272">
      <w:pPr>
        <w:spacing w:line="259" w:lineRule="auto"/>
        <w:ind w:left="1134"/>
        <w:jc w:val="both"/>
        <w:rPr>
          <w:rFonts w:ascii="Times New Roman" w:hAnsi="Times New Roman" w:cs="Times New Roman"/>
          <w:sz w:val="24"/>
        </w:rPr>
      </w:pPr>
    </w:p>
    <w:p w14:paraId="06BF14B1" w14:textId="488352EB" w:rsidR="001A6341" w:rsidRPr="00434FD9" w:rsidRDefault="001A6341" w:rsidP="00CC0ED7">
      <w:pPr>
        <w:pStyle w:val="Sarakstarindkopa1"/>
        <w:ind w:left="426"/>
        <w:jc w:val="both"/>
        <w:rPr>
          <w:sz w:val="22"/>
          <w:szCs w:val="22"/>
        </w:rPr>
      </w:pPr>
    </w:p>
    <w:p w14:paraId="68EA71DB" w14:textId="63AE1A5F" w:rsidR="00CC0ED7" w:rsidRPr="00932336" w:rsidRDefault="00FF23FD" w:rsidP="00F27469">
      <w:pPr>
        <w:pStyle w:val="Sarakstarindkopa1"/>
        <w:numPr>
          <w:ilvl w:val="0"/>
          <w:numId w:val="7"/>
        </w:numPr>
        <w:jc w:val="center"/>
        <w:rPr>
          <w:rFonts w:ascii="Times New Roman" w:hAnsi="Times New Roman" w:cs="Times New Roman"/>
          <w:b/>
          <w:sz w:val="24"/>
        </w:rPr>
      </w:pPr>
      <w:r>
        <w:rPr>
          <w:rFonts w:ascii="Times New Roman" w:hAnsi="Times New Roman" w:cs="Times New Roman"/>
          <w:b/>
          <w:bCs/>
          <w:sz w:val="24"/>
        </w:rPr>
        <w:t>LĪGUMCENA UN NORĒĶINU KĀRTĪBA</w:t>
      </w:r>
    </w:p>
    <w:p w14:paraId="3B40E1C2" w14:textId="77777777" w:rsidR="00CC0ED7" w:rsidRPr="00932336" w:rsidRDefault="00CC0ED7" w:rsidP="00CC0ED7">
      <w:pPr>
        <w:pStyle w:val="Sarakstarindkopa1"/>
        <w:ind w:left="360"/>
        <w:jc w:val="center"/>
        <w:rPr>
          <w:rFonts w:ascii="Times New Roman" w:hAnsi="Times New Roman" w:cs="Times New Roman"/>
          <w:b/>
          <w:sz w:val="24"/>
        </w:rPr>
      </w:pPr>
    </w:p>
    <w:p w14:paraId="31DC38D3" w14:textId="58C0B12C" w:rsidR="00932336" w:rsidRPr="00252ECD" w:rsidRDefault="00932336" w:rsidP="00F27469">
      <w:pPr>
        <w:pStyle w:val="ListParagraph"/>
        <w:numPr>
          <w:ilvl w:val="1"/>
          <w:numId w:val="7"/>
        </w:numPr>
        <w:tabs>
          <w:tab w:val="num" w:pos="567"/>
        </w:tabs>
        <w:suppressAutoHyphens/>
        <w:spacing w:line="100" w:lineRule="atLeast"/>
        <w:ind w:left="567" w:hanging="567"/>
        <w:jc w:val="both"/>
        <w:rPr>
          <w:rFonts w:ascii="Times New Roman" w:hAnsi="Times New Roman"/>
          <w:iCs/>
          <w:sz w:val="24"/>
        </w:rPr>
      </w:pPr>
      <w:r w:rsidRPr="00252ECD">
        <w:rPr>
          <w:rFonts w:ascii="Times New Roman" w:hAnsi="Times New Roman"/>
          <w:sz w:val="24"/>
        </w:rPr>
        <w:t xml:space="preserve">Kopējā </w:t>
      </w:r>
      <w:r w:rsidRPr="00252ECD">
        <w:rPr>
          <w:rFonts w:ascii="Times New Roman" w:hAnsi="Times New Roman"/>
          <w:bCs/>
          <w:sz w:val="24"/>
        </w:rPr>
        <w:t xml:space="preserve">līgumcena bez pievienotās vērtības nodokļa (turpmāk – PVN) </w:t>
      </w:r>
      <w:r w:rsidRPr="00252ECD">
        <w:rPr>
          <w:rFonts w:ascii="Times New Roman" w:hAnsi="Times New Roman"/>
          <w:sz w:val="24"/>
        </w:rPr>
        <w:t>– ________ EUR, PVN 21% - ________ EUR, kopā –</w:t>
      </w:r>
      <w:r w:rsidRPr="00252ECD">
        <w:rPr>
          <w:rFonts w:ascii="Times New Roman" w:hAnsi="Times New Roman"/>
          <w:b/>
          <w:sz w:val="24"/>
        </w:rPr>
        <w:t xml:space="preserve"> ___________ EUR</w:t>
      </w:r>
      <w:r w:rsidRPr="00252ECD">
        <w:rPr>
          <w:rFonts w:ascii="Times New Roman" w:hAnsi="Times New Roman"/>
          <w:sz w:val="24"/>
        </w:rPr>
        <w:t xml:space="preserve"> atbilstoši Līguma 2.pielikumam “Finanšu piedāvājums”, kas ir Līguma neatņemama sastāvdaļa</w:t>
      </w:r>
      <w:r w:rsidRPr="00252ECD">
        <w:rPr>
          <w:rFonts w:ascii="Times New Roman" w:hAnsi="Times New Roman"/>
          <w:bCs/>
          <w:sz w:val="24"/>
        </w:rPr>
        <w:t>.</w:t>
      </w:r>
    </w:p>
    <w:p w14:paraId="165CF9DE" w14:textId="46521930" w:rsidR="00E82674" w:rsidRPr="00C66075" w:rsidRDefault="00932336" w:rsidP="00F27469">
      <w:pPr>
        <w:pStyle w:val="ListParagraph"/>
        <w:numPr>
          <w:ilvl w:val="1"/>
          <w:numId w:val="7"/>
        </w:numPr>
        <w:tabs>
          <w:tab w:val="num" w:pos="567"/>
        </w:tabs>
        <w:suppressAutoHyphens/>
        <w:spacing w:line="100" w:lineRule="atLeast"/>
        <w:ind w:left="567" w:hanging="567"/>
        <w:jc w:val="both"/>
        <w:rPr>
          <w:rFonts w:ascii="Times New Roman" w:hAnsi="Times New Roman"/>
          <w:sz w:val="24"/>
        </w:rPr>
      </w:pPr>
      <w:r w:rsidRPr="00932336">
        <w:rPr>
          <w:rFonts w:ascii="Times New Roman" w:hAnsi="Times New Roman"/>
          <w:sz w:val="24"/>
        </w:rPr>
        <w:t xml:space="preserve">Līguma </w:t>
      </w:r>
      <w:r w:rsidR="00FF23FD">
        <w:rPr>
          <w:rFonts w:ascii="Times New Roman" w:hAnsi="Times New Roman"/>
          <w:sz w:val="24"/>
        </w:rPr>
        <w:t>4</w:t>
      </w:r>
      <w:r w:rsidRPr="00932336">
        <w:rPr>
          <w:rFonts w:ascii="Times New Roman" w:hAnsi="Times New Roman"/>
          <w:sz w:val="24"/>
        </w:rPr>
        <w:t>.</w:t>
      </w:r>
      <w:r>
        <w:rPr>
          <w:rFonts w:ascii="Times New Roman" w:hAnsi="Times New Roman"/>
          <w:sz w:val="24"/>
        </w:rPr>
        <w:t>1</w:t>
      </w:r>
      <w:r w:rsidRPr="00932336">
        <w:rPr>
          <w:rFonts w:ascii="Times New Roman" w:hAnsi="Times New Roman"/>
          <w:sz w:val="24"/>
        </w:rPr>
        <w:t>.punkta</w:t>
      </w:r>
      <w:r w:rsidRPr="00932336">
        <w:rPr>
          <w:rFonts w:ascii="Times New Roman" w:hAnsi="Times New Roman"/>
          <w:sz w:val="24"/>
          <w:lang w:eastAsia="lv-LV"/>
        </w:rPr>
        <w:t xml:space="preserve"> līgumcenā iekļautas visas Izpildītāja izmaksas (nodokļi, materiāli, darbaspēka izmaksas, tehniskais nodrošinājums, transporta izmaksas u.c.), kas Izpildītājam ir vai var rasties, izpildot savas </w:t>
      </w:r>
      <w:r w:rsidRPr="00C66075">
        <w:rPr>
          <w:rFonts w:ascii="Times New Roman" w:hAnsi="Times New Roman"/>
          <w:sz w:val="24"/>
          <w:lang w:eastAsia="lv-LV"/>
        </w:rPr>
        <w:t>saistības saskaņā ar Līgumu.</w:t>
      </w:r>
    </w:p>
    <w:p w14:paraId="6996A30D" w14:textId="2014E51C" w:rsidR="00932336" w:rsidRPr="00932336" w:rsidRDefault="00932336" w:rsidP="003914F3">
      <w:pPr>
        <w:pStyle w:val="ListParagraph"/>
        <w:numPr>
          <w:ilvl w:val="1"/>
          <w:numId w:val="7"/>
        </w:numPr>
        <w:tabs>
          <w:tab w:val="num" w:pos="567"/>
        </w:tabs>
        <w:suppressAutoHyphens/>
        <w:spacing w:line="100" w:lineRule="atLeast"/>
        <w:ind w:left="567" w:hanging="567"/>
        <w:jc w:val="both"/>
        <w:rPr>
          <w:b/>
          <w:sz w:val="22"/>
          <w:szCs w:val="22"/>
        </w:rPr>
      </w:pPr>
      <w:r w:rsidRPr="00C66075">
        <w:rPr>
          <w:rFonts w:ascii="Times New Roman" w:hAnsi="Times New Roman"/>
          <w:color w:val="000000" w:themeColor="text1"/>
          <w:sz w:val="24"/>
        </w:rPr>
        <w:t xml:space="preserve">Līgumcena visā Līguma darbības laikā nevar tikt pārsniegta. </w:t>
      </w:r>
    </w:p>
    <w:p w14:paraId="5A9D7A52" w14:textId="3313B5E5" w:rsidR="00CC0ED7" w:rsidRPr="008E775B" w:rsidRDefault="00CC0ED7" w:rsidP="00F27469">
      <w:pPr>
        <w:pStyle w:val="Sarakstarindkopa1"/>
        <w:numPr>
          <w:ilvl w:val="1"/>
          <w:numId w:val="7"/>
        </w:numPr>
        <w:ind w:left="567" w:hanging="567"/>
        <w:jc w:val="both"/>
        <w:rPr>
          <w:rFonts w:ascii="Times New Roman" w:hAnsi="Times New Roman" w:cs="Times New Roman"/>
          <w:b/>
          <w:sz w:val="24"/>
        </w:rPr>
      </w:pPr>
      <w:r w:rsidRPr="008E775B">
        <w:rPr>
          <w:rFonts w:ascii="Times New Roman" w:hAnsi="Times New Roman" w:cs="Times New Roman"/>
          <w:sz w:val="24"/>
        </w:rPr>
        <w:t xml:space="preserve">Maksājumi Izpildītājam tiek veikti vienu reizi mēnesī, maksājot </w:t>
      </w:r>
      <w:r w:rsidR="008E775B" w:rsidRPr="008E775B">
        <w:rPr>
          <w:rFonts w:ascii="Times New Roman" w:hAnsi="Times New Roman" w:cs="Times New Roman"/>
          <w:sz w:val="24"/>
        </w:rPr>
        <w:t>l</w:t>
      </w:r>
      <w:r w:rsidRPr="008E775B">
        <w:rPr>
          <w:rFonts w:ascii="Times New Roman" w:hAnsi="Times New Roman" w:cs="Times New Roman"/>
          <w:sz w:val="24"/>
        </w:rPr>
        <w:t xml:space="preserve">īgumcenas proporcionālo daļu atbilstoši </w:t>
      </w:r>
      <w:r w:rsidR="00FF23FD">
        <w:rPr>
          <w:rFonts w:ascii="Times New Roman" w:hAnsi="Times New Roman" w:cs="Times New Roman"/>
          <w:sz w:val="24"/>
        </w:rPr>
        <w:t>G</w:t>
      </w:r>
      <w:r w:rsidRPr="008E775B">
        <w:rPr>
          <w:rFonts w:ascii="Times New Roman" w:hAnsi="Times New Roman" w:cs="Times New Roman"/>
          <w:sz w:val="24"/>
        </w:rPr>
        <w:t xml:space="preserve">alvenā būvuzņēmēja </w:t>
      </w:r>
      <w:r w:rsidR="00FF23FD">
        <w:rPr>
          <w:rFonts w:ascii="Times New Roman" w:hAnsi="Times New Roman" w:cs="Times New Roman"/>
          <w:sz w:val="24"/>
        </w:rPr>
        <w:t xml:space="preserve">padarīto </w:t>
      </w:r>
      <w:r w:rsidR="008E775B" w:rsidRPr="008E775B">
        <w:rPr>
          <w:rFonts w:ascii="Times New Roman" w:hAnsi="Times New Roman" w:cs="Times New Roman"/>
          <w:sz w:val="24"/>
        </w:rPr>
        <w:t>būv</w:t>
      </w:r>
      <w:r w:rsidRPr="008E775B">
        <w:rPr>
          <w:rFonts w:ascii="Times New Roman" w:hAnsi="Times New Roman" w:cs="Times New Roman"/>
          <w:sz w:val="24"/>
        </w:rPr>
        <w:t xml:space="preserve">darbu daļai mēnesī </w:t>
      </w:r>
      <w:r w:rsidR="00FF23FD">
        <w:rPr>
          <w:rFonts w:ascii="Times New Roman" w:hAnsi="Times New Roman" w:cs="Times New Roman"/>
          <w:sz w:val="24"/>
        </w:rPr>
        <w:t>(</w:t>
      </w:r>
      <w:r w:rsidRPr="008E775B">
        <w:rPr>
          <w:rFonts w:ascii="Times New Roman" w:hAnsi="Times New Roman" w:cs="Times New Roman"/>
          <w:sz w:val="24"/>
        </w:rPr>
        <w:t>naudas izteiksmē</w:t>
      </w:r>
      <w:r w:rsidR="00FF23FD">
        <w:rPr>
          <w:rFonts w:ascii="Times New Roman" w:hAnsi="Times New Roman" w:cs="Times New Roman"/>
          <w:sz w:val="24"/>
        </w:rPr>
        <w:t xml:space="preserve">). Samaksa tiek veikta </w:t>
      </w:r>
      <w:r w:rsidRPr="008E775B">
        <w:rPr>
          <w:rFonts w:ascii="Times New Roman" w:hAnsi="Times New Roman" w:cs="Times New Roman"/>
          <w:sz w:val="24"/>
        </w:rPr>
        <w:t xml:space="preserve">30 dienu laikā </w:t>
      </w:r>
      <w:r w:rsidR="00FF23FD">
        <w:rPr>
          <w:rFonts w:ascii="Times New Roman" w:hAnsi="Times New Roman" w:cs="Times New Roman"/>
          <w:sz w:val="24"/>
        </w:rPr>
        <w:t xml:space="preserve">uz </w:t>
      </w:r>
      <w:r w:rsidRPr="008E775B">
        <w:rPr>
          <w:rFonts w:ascii="Times New Roman" w:hAnsi="Times New Roman" w:cs="Times New Roman"/>
          <w:sz w:val="24"/>
        </w:rPr>
        <w:t>Izpildītāja norādīt</w:t>
      </w:r>
      <w:r w:rsidR="00E82674">
        <w:rPr>
          <w:rFonts w:ascii="Times New Roman" w:hAnsi="Times New Roman" w:cs="Times New Roman"/>
          <w:sz w:val="24"/>
        </w:rPr>
        <w:t>o norēķinu</w:t>
      </w:r>
      <w:r w:rsidRPr="008E775B">
        <w:rPr>
          <w:rFonts w:ascii="Times New Roman" w:hAnsi="Times New Roman" w:cs="Times New Roman"/>
          <w:sz w:val="24"/>
        </w:rPr>
        <w:t xml:space="preserve"> kont</w:t>
      </w:r>
      <w:r w:rsidR="00E82674">
        <w:rPr>
          <w:rFonts w:ascii="Times New Roman" w:hAnsi="Times New Roman" w:cs="Times New Roman"/>
          <w:sz w:val="24"/>
        </w:rPr>
        <w:t>u</w:t>
      </w:r>
      <w:r w:rsidRPr="008E775B">
        <w:rPr>
          <w:rFonts w:ascii="Times New Roman" w:hAnsi="Times New Roman" w:cs="Times New Roman"/>
          <w:sz w:val="24"/>
        </w:rPr>
        <w:t xml:space="preserve"> pēc tam, kad Pasūtītāj</w:t>
      </w:r>
      <w:r w:rsidR="00E82674">
        <w:rPr>
          <w:rFonts w:ascii="Times New Roman" w:hAnsi="Times New Roman" w:cs="Times New Roman"/>
          <w:sz w:val="24"/>
        </w:rPr>
        <w:t>s</w:t>
      </w:r>
      <w:r w:rsidRPr="008E775B">
        <w:rPr>
          <w:rFonts w:ascii="Times New Roman" w:hAnsi="Times New Roman" w:cs="Times New Roman"/>
          <w:sz w:val="24"/>
        </w:rPr>
        <w:t xml:space="preserve"> saņēmis un akceptējis šādus dokumentus:</w:t>
      </w:r>
    </w:p>
    <w:p w14:paraId="666A782C" w14:textId="77777777" w:rsidR="00CC0ED7" w:rsidRPr="008E775B" w:rsidRDefault="00CC0ED7" w:rsidP="00F27469">
      <w:pPr>
        <w:pStyle w:val="Sarakstarindkopa1"/>
        <w:numPr>
          <w:ilvl w:val="2"/>
          <w:numId w:val="7"/>
        </w:numPr>
        <w:ind w:left="1134" w:hanging="567"/>
        <w:jc w:val="both"/>
        <w:rPr>
          <w:rFonts w:ascii="Times New Roman" w:hAnsi="Times New Roman" w:cs="Times New Roman"/>
          <w:b/>
          <w:sz w:val="24"/>
        </w:rPr>
      </w:pPr>
      <w:r w:rsidRPr="008E775B">
        <w:rPr>
          <w:rFonts w:ascii="Times New Roman" w:hAnsi="Times New Roman" w:cs="Times New Roman"/>
          <w:sz w:val="24"/>
        </w:rPr>
        <w:t>Aktu par Pakalpojumu vai tā daļas nodošanu - pieņemšanu, kuru apstiprinājuši Pušu pārstāvji;</w:t>
      </w:r>
    </w:p>
    <w:p w14:paraId="3E2F69EB" w14:textId="5F3DBDEB" w:rsidR="00FF23FD" w:rsidRPr="00E82674" w:rsidRDefault="00CC0ED7" w:rsidP="00F27469">
      <w:pPr>
        <w:pStyle w:val="Sarakstarindkopa1"/>
        <w:numPr>
          <w:ilvl w:val="2"/>
          <w:numId w:val="7"/>
        </w:numPr>
        <w:ind w:left="1134" w:hanging="567"/>
        <w:jc w:val="both"/>
        <w:rPr>
          <w:rFonts w:ascii="Times New Roman" w:hAnsi="Times New Roman" w:cs="Times New Roman"/>
          <w:b/>
          <w:sz w:val="24"/>
        </w:rPr>
      </w:pPr>
      <w:r w:rsidRPr="008E775B">
        <w:rPr>
          <w:rFonts w:ascii="Times New Roman" w:hAnsi="Times New Roman" w:cs="Times New Roman"/>
          <w:sz w:val="24"/>
        </w:rPr>
        <w:t>Izpildītāja iesniegtu rēķinu Pasūtītāja pārstāvim.</w:t>
      </w:r>
    </w:p>
    <w:p w14:paraId="08E64B8C" w14:textId="751E7EE2" w:rsidR="006954B0" w:rsidRPr="006954B0" w:rsidRDefault="006954B0" w:rsidP="00F27469">
      <w:pPr>
        <w:pStyle w:val="NormalIndent"/>
        <w:numPr>
          <w:ilvl w:val="1"/>
          <w:numId w:val="7"/>
        </w:numPr>
        <w:spacing w:before="0" w:after="0"/>
        <w:ind w:left="567" w:hanging="567"/>
        <w:rPr>
          <w:rFonts w:ascii="Times New Roman" w:hAnsi="Times New Roman"/>
          <w:szCs w:val="24"/>
        </w:rPr>
      </w:pPr>
      <w:r w:rsidRPr="006954B0">
        <w:rPr>
          <w:rFonts w:ascii="Times New Roman" w:hAnsi="Times New Roman"/>
          <w:szCs w:val="24"/>
        </w:rPr>
        <w:t xml:space="preserve">Izpildītā Pakalpojuma apjoma pieņemšana tiek veikta, iesniedzot nodošanas-pieņemšanas aktu, kuru paraksta </w:t>
      </w:r>
      <w:r>
        <w:rPr>
          <w:rFonts w:ascii="Times New Roman" w:hAnsi="Times New Roman"/>
          <w:szCs w:val="24"/>
        </w:rPr>
        <w:t>Puses</w:t>
      </w:r>
      <w:r w:rsidRPr="006954B0">
        <w:rPr>
          <w:rFonts w:ascii="Times New Roman" w:hAnsi="Times New Roman"/>
          <w:szCs w:val="24"/>
        </w:rPr>
        <w:t>. Šajā Līguma punktā noteikto nodošanas-pieņemšanas aktu Izpildītājs sagatavo un iesniedz</w:t>
      </w:r>
      <w:r w:rsidRPr="006954B0">
        <w:rPr>
          <w:rFonts w:ascii="Times New Roman" w:hAnsi="Times New Roman"/>
          <w:b/>
          <w:szCs w:val="24"/>
        </w:rPr>
        <w:t xml:space="preserve"> </w:t>
      </w:r>
      <w:r w:rsidRPr="006954B0">
        <w:rPr>
          <w:rFonts w:ascii="Times New Roman" w:hAnsi="Times New Roman"/>
          <w:szCs w:val="24"/>
        </w:rPr>
        <w:t>apstiprināšanai Pasūtītājam.</w:t>
      </w:r>
    </w:p>
    <w:p w14:paraId="154547C2" w14:textId="423B1916" w:rsidR="004D2C1F" w:rsidRPr="00AD5235" w:rsidRDefault="006954B0" w:rsidP="00F27469">
      <w:pPr>
        <w:pStyle w:val="NormalIndent"/>
        <w:numPr>
          <w:ilvl w:val="1"/>
          <w:numId w:val="7"/>
        </w:numPr>
        <w:spacing w:before="0" w:after="0"/>
        <w:ind w:left="567" w:hanging="567"/>
        <w:rPr>
          <w:rFonts w:ascii="Times New Roman" w:hAnsi="Times New Roman"/>
          <w:szCs w:val="24"/>
        </w:rPr>
      </w:pPr>
      <w:r w:rsidRPr="00AB46D8">
        <w:rPr>
          <w:rFonts w:ascii="Times New Roman" w:hAnsi="Times New Roman"/>
          <w:szCs w:val="24"/>
        </w:rPr>
        <w:t xml:space="preserve">Izpildītājs reizi mēnesī līdz 10.datumam iesniedz Pasūtītājam </w:t>
      </w:r>
      <w:r w:rsidR="00703C3D" w:rsidRPr="001647D7">
        <w:rPr>
          <w:rFonts w:ascii="Times New Roman" w:hAnsi="Times New Roman"/>
          <w:szCs w:val="24"/>
        </w:rPr>
        <w:t>ikmēneša ziņojumu</w:t>
      </w:r>
      <w:r w:rsidR="004D2C1F" w:rsidRPr="001647D7">
        <w:rPr>
          <w:rFonts w:ascii="Times New Roman" w:hAnsi="Times New Roman"/>
          <w:szCs w:val="24"/>
        </w:rPr>
        <w:t xml:space="preserve"> atbilstoši tehniskās specifikācijas 4.1.4.16.punktam</w:t>
      </w:r>
      <w:r w:rsidR="00703C3D" w:rsidRPr="001647D7">
        <w:rPr>
          <w:rFonts w:ascii="Times New Roman" w:hAnsi="Times New Roman"/>
          <w:szCs w:val="24"/>
        </w:rPr>
        <w:t xml:space="preserve"> un</w:t>
      </w:r>
      <w:r w:rsidR="00703C3D" w:rsidRPr="00AB46D8">
        <w:rPr>
          <w:rFonts w:ascii="Times New Roman" w:hAnsi="Times New Roman"/>
          <w:szCs w:val="24"/>
        </w:rPr>
        <w:t xml:space="preserve"> </w:t>
      </w:r>
      <w:r w:rsidRPr="00AB46D8">
        <w:rPr>
          <w:rFonts w:ascii="Times New Roman" w:hAnsi="Times New Roman"/>
          <w:szCs w:val="24"/>
        </w:rPr>
        <w:t>darbu izpildes</w:t>
      </w:r>
      <w:r w:rsidR="00E35A05" w:rsidRPr="00E35A05">
        <w:rPr>
          <w:rFonts w:ascii="Times New Roman" w:hAnsi="Times New Roman"/>
          <w:szCs w:val="24"/>
        </w:rPr>
        <w:t xml:space="preserve"> </w:t>
      </w:r>
      <w:r w:rsidR="00E35A05" w:rsidRPr="00AB46D8">
        <w:rPr>
          <w:rFonts w:ascii="Times New Roman" w:hAnsi="Times New Roman"/>
          <w:szCs w:val="24"/>
        </w:rPr>
        <w:t>nodošanas-pieņemšanas</w:t>
      </w:r>
      <w:r w:rsidRPr="00AB46D8">
        <w:rPr>
          <w:rFonts w:ascii="Times New Roman" w:hAnsi="Times New Roman"/>
          <w:szCs w:val="24"/>
        </w:rPr>
        <w:t xml:space="preserve"> aktu par iepriekšējā mēnesī faktiski veiktajiem darbiem. Pasūtītājam 10 darbdienu laikā no nodošanas-pieņemšanas akta saņemšanas dienas ir pienākums to parakstīt/apstiprināt vai arī nosūtīt </w:t>
      </w:r>
      <w:r w:rsidRPr="00AD5235">
        <w:rPr>
          <w:rFonts w:ascii="Times New Roman" w:hAnsi="Times New Roman"/>
          <w:szCs w:val="24"/>
        </w:rPr>
        <w:t>Izpildītājam motivētu atteikumu (rakstiski) ar pamatojumiem pieņemt Pakalpojumu.</w:t>
      </w:r>
    </w:p>
    <w:p w14:paraId="00A28C88" w14:textId="4B9B3EA8" w:rsidR="00B957C2" w:rsidRPr="00E67B4F" w:rsidRDefault="006954B0" w:rsidP="00F27469">
      <w:pPr>
        <w:pStyle w:val="Sarakstarindkopa1"/>
        <w:numPr>
          <w:ilvl w:val="1"/>
          <w:numId w:val="7"/>
        </w:numPr>
        <w:ind w:left="567" w:hanging="567"/>
        <w:jc w:val="both"/>
        <w:rPr>
          <w:rFonts w:ascii="Times New Roman" w:hAnsi="Times New Roman" w:cs="Times New Roman"/>
          <w:sz w:val="24"/>
        </w:rPr>
      </w:pPr>
      <w:r w:rsidRPr="008E775B">
        <w:rPr>
          <w:rFonts w:ascii="Times New Roman" w:hAnsi="Times New Roman" w:cs="Times New Roman"/>
          <w:sz w:val="24"/>
        </w:rPr>
        <w:lastRenderedPageBreak/>
        <w:t xml:space="preserve">Līguma </w:t>
      </w:r>
      <w:r>
        <w:rPr>
          <w:rFonts w:ascii="Times New Roman" w:hAnsi="Times New Roman" w:cs="Times New Roman"/>
          <w:sz w:val="24"/>
        </w:rPr>
        <w:t>4.</w:t>
      </w:r>
      <w:r w:rsidRPr="008E775B">
        <w:rPr>
          <w:rFonts w:ascii="Times New Roman" w:hAnsi="Times New Roman" w:cs="Times New Roman"/>
          <w:sz w:val="24"/>
        </w:rPr>
        <w:t xml:space="preserve">1.punktā </w:t>
      </w:r>
      <w:r w:rsidRPr="009C409E">
        <w:rPr>
          <w:rFonts w:ascii="Times New Roman" w:hAnsi="Times New Roman" w:cs="Times New Roman"/>
          <w:sz w:val="24"/>
        </w:rPr>
        <w:t xml:space="preserve">noteiktā līgumcena ir galīga, tā netiek mainīta, ja mainās kopējā būvdarbu vērtība vai tiek grozīts būvdarbu izpildes </w:t>
      </w:r>
      <w:r w:rsidR="00FE2141" w:rsidRPr="009C409E">
        <w:rPr>
          <w:rFonts w:ascii="Times New Roman" w:hAnsi="Times New Roman" w:cs="Times New Roman"/>
          <w:sz w:val="24"/>
        </w:rPr>
        <w:t>termiņš</w:t>
      </w:r>
      <w:r w:rsidR="004D2C1F" w:rsidRPr="009C409E">
        <w:rPr>
          <w:rFonts w:ascii="Times New Roman" w:hAnsi="Times New Roman" w:cs="Times New Roman"/>
          <w:sz w:val="24"/>
        </w:rPr>
        <w:t xml:space="preserve"> atbilstoši Līguma 3.4.punktā noteiktajiem gadījum</w:t>
      </w:r>
      <w:r w:rsidR="00C66075" w:rsidRPr="009C409E">
        <w:rPr>
          <w:rFonts w:ascii="Times New Roman" w:hAnsi="Times New Roman" w:cs="Times New Roman"/>
          <w:sz w:val="24"/>
        </w:rPr>
        <w:t>iem</w:t>
      </w:r>
      <w:r w:rsidRPr="009C409E">
        <w:rPr>
          <w:rFonts w:ascii="Times New Roman" w:hAnsi="Times New Roman" w:cs="Times New Roman"/>
          <w:sz w:val="24"/>
        </w:rPr>
        <w:t>.</w:t>
      </w:r>
      <w:r w:rsidRPr="009C409E">
        <w:rPr>
          <w:rFonts w:ascii="Times New Roman" w:eastAsia="Calibri" w:hAnsi="Times New Roman" w:cs="Times New Roman"/>
          <w:sz w:val="24"/>
        </w:rPr>
        <w:t xml:space="preserve"> </w:t>
      </w:r>
      <w:r w:rsidRPr="009C409E">
        <w:rPr>
          <w:rFonts w:ascii="Times New Roman" w:hAnsi="Times New Roman" w:cs="Times New Roman"/>
          <w:sz w:val="24"/>
        </w:rPr>
        <w:t>Papildus līgumcenai Pasūtītājs maksā Izpildītājam PVN normatīvajos aktos noteiktajā kārtībā un apmērā.</w:t>
      </w:r>
    </w:p>
    <w:p w14:paraId="71FCF6A3" w14:textId="7DA1F3BA" w:rsidR="00CC0ED7" w:rsidRPr="008E775B" w:rsidRDefault="00CC0ED7" w:rsidP="00F27469">
      <w:pPr>
        <w:pStyle w:val="Sarakstarindkopa1"/>
        <w:numPr>
          <w:ilvl w:val="1"/>
          <w:numId w:val="7"/>
        </w:numPr>
        <w:ind w:left="567" w:hanging="567"/>
        <w:jc w:val="both"/>
        <w:rPr>
          <w:rFonts w:ascii="Times New Roman" w:hAnsi="Times New Roman" w:cs="Times New Roman"/>
          <w:b/>
          <w:sz w:val="24"/>
        </w:rPr>
      </w:pPr>
      <w:r w:rsidRPr="008E775B">
        <w:rPr>
          <w:rFonts w:ascii="Times New Roman" w:hAnsi="Times New Roman" w:cs="Times New Roman"/>
          <w:bCs/>
          <w:sz w:val="24"/>
        </w:rPr>
        <w:t>Ja Līgumā noteiktie Pakalpojumi tiek pārtraukti no Izpildītāja neatkarīgu iemeslu dēļ, tad Puses sa</w:t>
      </w:r>
      <w:r w:rsidR="00E82674">
        <w:rPr>
          <w:rFonts w:ascii="Times New Roman" w:hAnsi="Times New Roman" w:cs="Times New Roman"/>
          <w:bCs/>
          <w:sz w:val="24"/>
        </w:rPr>
        <w:t>gatavo a</w:t>
      </w:r>
      <w:r w:rsidRPr="008E775B">
        <w:rPr>
          <w:rFonts w:ascii="Times New Roman" w:hAnsi="Times New Roman" w:cs="Times New Roman"/>
          <w:bCs/>
          <w:sz w:val="24"/>
        </w:rPr>
        <w:t xml:space="preserve">ktu par faktiski izpildītajiem Pakalpojumiem, fiksējot Izpildītāja izpildīto Pakalpojumu apjomu proporcionāli uz Līguma pārtraukšanas brīdi izpildīto </w:t>
      </w:r>
      <w:r w:rsidR="008E775B" w:rsidRPr="008E775B">
        <w:rPr>
          <w:rFonts w:ascii="Times New Roman" w:hAnsi="Times New Roman" w:cs="Times New Roman"/>
          <w:bCs/>
          <w:sz w:val="24"/>
        </w:rPr>
        <w:t>būv</w:t>
      </w:r>
      <w:r w:rsidRPr="008E775B">
        <w:rPr>
          <w:rFonts w:ascii="Times New Roman" w:hAnsi="Times New Roman" w:cs="Times New Roman"/>
          <w:bCs/>
          <w:sz w:val="24"/>
        </w:rPr>
        <w:t>darbu apjomam. Pasūtītājs 30</w:t>
      </w:r>
      <w:r w:rsidR="008E775B" w:rsidRPr="008E775B">
        <w:rPr>
          <w:rFonts w:ascii="Times New Roman" w:hAnsi="Times New Roman" w:cs="Times New Roman"/>
          <w:bCs/>
          <w:sz w:val="24"/>
        </w:rPr>
        <w:t> </w:t>
      </w:r>
      <w:r w:rsidRPr="008E775B">
        <w:rPr>
          <w:rFonts w:ascii="Times New Roman" w:hAnsi="Times New Roman" w:cs="Times New Roman"/>
          <w:bCs/>
          <w:sz w:val="24"/>
        </w:rPr>
        <w:t xml:space="preserve">dienu laikā no </w:t>
      </w:r>
      <w:r w:rsidR="00E82674">
        <w:rPr>
          <w:rFonts w:ascii="Times New Roman" w:hAnsi="Times New Roman" w:cs="Times New Roman"/>
          <w:bCs/>
          <w:sz w:val="24"/>
        </w:rPr>
        <w:t>a</w:t>
      </w:r>
      <w:r w:rsidRPr="008E775B">
        <w:rPr>
          <w:rFonts w:ascii="Times New Roman" w:hAnsi="Times New Roman" w:cs="Times New Roman"/>
          <w:bCs/>
          <w:sz w:val="24"/>
        </w:rPr>
        <w:t>kta parakstīšanas un atbilstoša rēķina saņemšanas samaksā Izpildītājam par faktiski veiktajiem Pakalpojumiem.</w:t>
      </w:r>
    </w:p>
    <w:p w14:paraId="6BE78656" w14:textId="55FBE91E" w:rsidR="00252ECD" w:rsidRPr="009D1056" w:rsidRDefault="00252ECD" w:rsidP="00F27469">
      <w:pPr>
        <w:pStyle w:val="ListParagraph"/>
        <w:numPr>
          <w:ilvl w:val="1"/>
          <w:numId w:val="7"/>
        </w:numPr>
        <w:ind w:left="567" w:hanging="567"/>
        <w:jc w:val="both"/>
        <w:rPr>
          <w:rFonts w:ascii="Times New Roman" w:eastAsiaTheme="minorHAnsi" w:hAnsi="Times New Roman"/>
          <w:kern w:val="0"/>
          <w:sz w:val="24"/>
        </w:rPr>
      </w:pPr>
      <w:r w:rsidRPr="009D1056">
        <w:rPr>
          <w:rFonts w:ascii="Times New Roman" w:hAnsi="Times New Roman"/>
          <w:sz w:val="24"/>
        </w:rPr>
        <w:t xml:space="preserve">Pasūtītājs apmaksu par Pakalpojumu veic bezskaidras naudas norēķinu veidā. </w:t>
      </w:r>
    </w:p>
    <w:p w14:paraId="2615D183" w14:textId="448C4341" w:rsidR="009D1056" w:rsidRPr="009D1056" w:rsidRDefault="009D1056" w:rsidP="009D1056">
      <w:pPr>
        <w:numPr>
          <w:ilvl w:val="1"/>
          <w:numId w:val="7"/>
        </w:numPr>
        <w:ind w:left="567" w:hanging="567"/>
        <w:jc w:val="both"/>
        <w:rPr>
          <w:rFonts w:ascii="Times New Roman" w:hAnsi="Times New Roman" w:cs="Times New Roman"/>
          <w:sz w:val="24"/>
        </w:rPr>
      </w:pPr>
      <w:r w:rsidRPr="009D1056">
        <w:rPr>
          <w:rFonts w:ascii="Times New Roman" w:hAnsi="Times New Roman" w:cs="Times New Roman"/>
          <w:sz w:val="24"/>
        </w:rPr>
        <w:t xml:space="preserve">Izpildītājs e-rēķinu Pasūtītājam </w:t>
      </w:r>
      <w:proofErr w:type="spellStart"/>
      <w:r w:rsidRPr="009D1056">
        <w:rPr>
          <w:rFonts w:ascii="Times New Roman" w:hAnsi="Times New Roman" w:cs="Times New Roman"/>
          <w:sz w:val="24"/>
        </w:rPr>
        <w:t>nosūta</w:t>
      </w:r>
      <w:proofErr w:type="spellEnd"/>
      <w:r w:rsidRPr="009D1056">
        <w:rPr>
          <w:rFonts w:ascii="Times New Roman" w:hAnsi="Times New Roman" w:cs="Times New Roman"/>
          <w:sz w:val="24"/>
        </w:rPr>
        <w:t xml:space="preserve"> elektroniski uz oficiālo elektronisko adresi: EINVOICE@90000068977. Rēķins jāsagatavo strukturētā elektroniskā formātā - XML (</w:t>
      </w:r>
      <w:proofErr w:type="spellStart"/>
      <w:r w:rsidRPr="009D1056">
        <w:rPr>
          <w:rFonts w:ascii="Times New Roman" w:hAnsi="Times New Roman" w:cs="Times New Roman"/>
          <w:sz w:val="24"/>
        </w:rPr>
        <w:t>Extensible</w:t>
      </w:r>
      <w:proofErr w:type="spellEnd"/>
      <w:r w:rsidRPr="009D1056">
        <w:rPr>
          <w:rFonts w:ascii="Times New Roman" w:hAnsi="Times New Roman" w:cs="Times New Roman"/>
          <w:sz w:val="24"/>
        </w:rPr>
        <w:t xml:space="preserve"> </w:t>
      </w:r>
      <w:proofErr w:type="spellStart"/>
      <w:r w:rsidRPr="009D1056">
        <w:rPr>
          <w:rFonts w:ascii="Times New Roman" w:hAnsi="Times New Roman" w:cs="Times New Roman"/>
          <w:sz w:val="24"/>
        </w:rPr>
        <w:t>Markup</w:t>
      </w:r>
      <w:proofErr w:type="spellEnd"/>
      <w:r w:rsidRPr="009D1056">
        <w:rPr>
          <w:rFonts w:ascii="Times New Roman" w:hAnsi="Times New Roman" w:cs="Times New Roman"/>
          <w:sz w:val="24"/>
        </w:rPr>
        <w:t xml:space="preserve"> </w:t>
      </w:r>
      <w:proofErr w:type="spellStart"/>
      <w:r w:rsidRPr="009D1056">
        <w:rPr>
          <w:rFonts w:ascii="Times New Roman" w:hAnsi="Times New Roman" w:cs="Times New Roman"/>
          <w:sz w:val="24"/>
        </w:rPr>
        <w:t>Language</w:t>
      </w:r>
      <w:proofErr w:type="spellEnd"/>
      <w:r w:rsidRPr="009D1056">
        <w:rPr>
          <w:rFonts w:ascii="Times New Roman" w:hAnsi="Times New Roman" w:cs="Times New Roman"/>
          <w:sz w:val="24"/>
        </w:rPr>
        <w:t xml:space="preserve">), kas atbilst PEPPOL BIS </w:t>
      </w:r>
      <w:proofErr w:type="spellStart"/>
      <w:r w:rsidRPr="009D1056">
        <w:rPr>
          <w:rFonts w:ascii="Times New Roman" w:hAnsi="Times New Roman" w:cs="Times New Roman"/>
          <w:sz w:val="24"/>
        </w:rPr>
        <w:t>Billing</w:t>
      </w:r>
      <w:proofErr w:type="spellEnd"/>
      <w:r w:rsidRPr="009D1056">
        <w:rPr>
          <w:rFonts w:ascii="Times New Roman" w:hAnsi="Times New Roman" w:cs="Times New Roman"/>
          <w:sz w:val="24"/>
        </w:rPr>
        <w:t xml:space="preserve"> 3.0 specifikācijai.</w:t>
      </w:r>
    </w:p>
    <w:p w14:paraId="5E64D3D6" w14:textId="77777777" w:rsidR="00252ECD" w:rsidRPr="00252ECD" w:rsidRDefault="00252ECD" w:rsidP="00F27469">
      <w:pPr>
        <w:pStyle w:val="NormalIndent"/>
        <w:numPr>
          <w:ilvl w:val="1"/>
          <w:numId w:val="7"/>
        </w:numPr>
        <w:spacing w:before="0" w:after="0"/>
        <w:ind w:left="567" w:hanging="567"/>
        <w:rPr>
          <w:rFonts w:ascii="Times New Roman" w:hAnsi="Times New Roman"/>
          <w:szCs w:val="24"/>
        </w:rPr>
      </w:pPr>
      <w:r w:rsidRPr="00252ECD">
        <w:rPr>
          <w:rFonts w:ascii="Times New Roman" w:hAnsi="Times New Roman"/>
          <w:szCs w:val="24"/>
        </w:rPr>
        <w:t xml:space="preserve">Pasūtītājs neapmaksā Izpildītāja rēķinu un/vai nesedz Izpildītāja izmaksas, par kurām atbilstoši Līgumā noteiktajai kārtībai nav parakstīts pieņemšanas – nodošanas akts. </w:t>
      </w:r>
    </w:p>
    <w:p w14:paraId="6200C30D" w14:textId="77777777" w:rsidR="00252ECD" w:rsidRDefault="00252ECD" w:rsidP="00F27469">
      <w:pPr>
        <w:pStyle w:val="NormalIndent"/>
        <w:numPr>
          <w:ilvl w:val="1"/>
          <w:numId w:val="7"/>
        </w:numPr>
        <w:spacing w:before="0" w:after="0"/>
        <w:ind w:left="567" w:hanging="567"/>
        <w:rPr>
          <w:rFonts w:ascii="Times New Roman" w:hAnsi="Times New Roman"/>
          <w:szCs w:val="24"/>
        </w:rPr>
      </w:pPr>
      <w:r w:rsidRPr="00252ECD">
        <w:rPr>
          <w:rFonts w:ascii="Times New Roman" w:hAnsi="Times New Roman"/>
          <w:szCs w:val="24"/>
          <w:lang w:eastAsia="lv-LV"/>
        </w:rPr>
        <w:t>Maksājums skaitās izdarīts brīdī, kad Pasūtītājs veicis maksājumu no sava norēķinu konta.</w:t>
      </w:r>
    </w:p>
    <w:p w14:paraId="63937F55" w14:textId="334CFB82" w:rsidR="002627EA" w:rsidRPr="002627EA" w:rsidRDefault="00252ECD" w:rsidP="00F27469">
      <w:pPr>
        <w:pStyle w:val="NormalIndent"/>
        <w:numPr>
          <w:ilvl w:val="1"/>
          <w:numId w:val="7"/>
        </w:numPr>
        <w:spacing w:before="0" w:after="0"/>
        <w:ind w:left="567" w:hanging="567"/>
        <w:rPr>
          <w:rFonts w:ascii="Times New Roman" w:hAnsi="Times New Roman"/>
          <w:szCs w:val="24"/>
        </w:rPr>
      </w:pPr>
      <w:r w:rsidRPr="00252ECD">
        <w:rPr>
          <w:rFonts w:ascii="Times New Roman" w:hAnsi="Times New Roman"/>
          <w:lang w:eastAsia="lv-LV"/>
        </w:rPr>
        <w:t xml:space="preserve">Izpildītājs, </w:t>
      </w:r>
      <w:r w:rsidR="001647D7" w:rsidRPr="00DC37B6">
        <w:rPr>
          <w:rFonts w:ascii="Times New Roman" w:hAnsi="Times New Roman"/>
          <w:lang w:eastAsia="lv-LV"/>
        </w:rPr>
        <w:t xml:space="preserve">sagatavojot rēķinu, tajā iekļauj informāciju par </w:t>
      </w:r>
      <w:r w:rsidR="009F7718">
        <w:rPr>
          <w:rFonts w:ascii="Times New Roman" w:hAnsi="Times New Roman"/>
          <w:lang w:eastAsia="lv-LV"/>
        </w:rPr>
        <w:t>Pakalpojum</w:t>
      </w:r>
      <w:r w:rsidR="001647D7" w:rsidRPr="00DC37B6">
        <w:rPr>
          <w:rFonts w:ascii="Times New Roman" w:hAnsi="Times New Roman"/>
          <w:lang w:eastAsia="lv-LV"/>
        </w:rPr>
        <w:t xml:space="preserve">u, to apjomu, kopējo cenu, </w:t>
      </w:r>
      <w:r w:rsidR="001647D7" w:rsidRPr="00DC37B6">
        <w:rPr>
          <w:rFonts w:ascii="Times New Roman" w:hAnsi="Times New Roman"/>
          <w:b/>
          <w:lang w:eastAsia="lv-LV"/>
        </w:rPr>
        <w:t xml:space="preserve">pilnu </w:t>
      </w:r>
      <w:r w:rsidR="001647D7" w:rsidRPr="00907355">
        <w:rPr>
          <w:rFonts w:ascii="Times New Roman" w:hAnsi="Times New Roman"/>
          <w:b/>
          <w:szCs w:val="24"/>
          <w:lang w:eastAsia="lv-LV"/>
        </w:rPr>
        <w:t xml:space="preserve">iepirkuma nosaukumu un identifikācijas </w:t>
      </w:r>
      <w:r w:rsidR="001647D7" w:rsidRPr="006F59A4">
        <w:rPr>
          <w:rFonts w:ascii="Times New Roman" w:hAnsi="Times New Roman"/>
          <w:b/>
          <w:szCs w:val="24"/>
          <w:lang w:eastAsia="lv-LV"/>
        </w:rPr>
        <w:t>numuru, Līguma datumu un numuru, projekta nosaukumu un vienošanās numuru</w:t>
      </w:r>
      <w:r w:rsidR="009D1056">
        <w:rPr>
          <w:rFonts w:ascii="Times New Roman" w:hAnsi="Times New Roman"/>
          <w:b/>
          <w:szCs w:val="24"/>
          <w:lang w:eastAsia="lv-LV"/>
        </w:rPr>
        <w:t xml:space="preserve"> </w:t>
      </w:r>
      <w:r w:rsidR="009D1056" w:rsidRPr="009D1056">
        <w:rPr>
          <w:rFonts w:ascii="Times New Roman" w:hAnsi="Times New Roman"/>
          <w:i/>
          <w:szCs w:val="24"/>
          <w:lang w:eastAsia="lv-LV"/>
        </w:rPr>
        <w:t xml:space="preserve">(ja </w:t>
      </w:r>
      <w:proofErr w:type="spellStart"/>
      <w:r w:rsidR="009D1056" w:rsidRPr="009D1056">
        <w:rPr>
          <w:rFonts w:ascii="Times New Roman" w:hAnsi="Times New Roman"/>
          <w:i/>
          <w:szCs w:val="24"/>
          <w:lang w:eastAsia="lv-LV"/>
        </w:rPr>
        <w:t>attieicnāms</w:t>
      </w:r>
      <w:proofErr w:type="spellEnd"/>
      <w:r w:rsidR="009D1056" w:rsidRPr="009D1056">
        <w:rPr>
          <w:rFonts w:ascii="Times New Roman" w:hAnsi="Times New Roman"/>
          <w:i/>
          <w:szCs w:val="24"/>
          <w:lang w:eastAsia="lv-LV"/>
        </w:rPr>
        <w:t>)</w:t>
      </w:r>
      <w:r w:rsidR="001647D7" w:rsidRPr="009D1056">
        <w:rPr>
          <w:rFonts w:ascii="Times New Roman" w:hAnsi="Times New Roman"/>
          <w:i/>
          <w:szCs w:val="24"/>
          <w:lang w:eastAsia="lv-LV"/>
        </w:rPr>
        <w:t>,</w:t>
      </w:r>
      <w:r w:rsidR="001647D7" w:rsidRPr="006F59A4">
        <w:rPr>
          <w:rFonts w:ascii="Times New Roman" w:hAnsi="Times New Roman"/>
          <w:b/>
          <w:szCs w:val="24"/>
          <w:lang w:eastAsia="lv-LV"/>
        </w:rPr>
        <w:t xml:space="preserve"> </w:t>
      </w:r>
      <w:r w:rsidR="001647D7" w:rsidRPr="006F59A4">
        <w:rPr>
          <w:rFonts w:ascii="Times New Roman" w:hAnsi="Times New Roman"/>
          <w:b/>
          <w:bCs/>
          <w:color w:val="000000" w:themeColor="text1"/>
          <w:szCs w:val="24"/>
          <w:shd w:val="clear" w:color="auto" w:fill="FFFFFF"/>
        </w:rPr>
        <w:t xml:space="preserve">struktūrvienības kodu – </w:t>
      </w:r>
      <w:r w:rsidR="009D1056">
        <w:rPr>
          <w:rFonts w:ascii="Times New Roman" w:hAnsi="Times New Roman"/>
          <w:b/>
          <w:bCs/>
          <w:color w:val="000000"/>
          <w:szCs w:val="24"/>
        </w:rPr>
        <w:t>_____</w:t>
      </w:r>
      <w:r w:rsidR="009D1056">
        <w:rPr>
          <w:rFonts w:ascii="Times New Roman" w:hAnsi="Times New Roman"/>
          <w:b/>
          <w:bCs/>
          <w:color w:val="000000" w:themeColor="text1"/>
          <w:szCs w:val="24"/>
          <w:shd w:val="clear" w:color="auto" w:fill="FFFFFF"/>
        </w:rPr>
        <w:t xml:space="preserve">. </w:t>
      </w:r>
      <w:r w:rsidRPr="00252ECD">
        <w:rPr>
          <w:rFonts w:ascii="Times New Roman" w:hAnsi="Times New Roman"/>
          <w:lang w:eastAsia="lv-LV"/>
        </w:rPr>
        <w:t>Ja Izpildītājs nav iekļāvis šajā Līguma punktā noteikto informāciju rēķinā, Pasūtītājam ir tiesības prasīt Izpildītājam veikt atbilstošas korekcijas rēķinā un līdz brīdim, kamēr Izpildītājs nav novērsis nepilnības, – neapmaksāt Izpildītājam pienākošo summu</w:t>
      </w:r>
      <w:r w:rsidR="00E82674">
        <w:rPr>
          <w:rFonts w:ascii="Times New Roman" w:hAnsi="Times New Roman"/>
          <w:lang w:eastAsia="lv-LV"/>
        </w:rPr>
        <w:t>.</w:t>
      </w:r>
    </w:p>
    <w:p w14:paraId="4053638D" w14:textId="77777777" w:rsidR="00E82674" w:rsidRPr="00252ECD" w:rsidRDefault="00E82674" w:rsidP="00E82674">
      <w:pPr>
        <w:pStyle w:val="NormalIndent"/>
        <w:spacing w:before="0" w:after="0"/>
        <w:ind w:left="567" w:firstLine="0"/>
        <w:rPr>
          <w:rFonts w:ascii="Times New Roman" w:hAnsi="Times New Roman"/>
          <w:szCs w:val="24"/>
        </w:rPr>
      </w:pPr>
    </w:p>
    <w:p w14:paraId="6D34BA17" w14:textId="64BD43EC" w:rsidR="00CC0ED7" w:rsidRPr="00E82674" w:rsidRDefault="00E82674" w:rsidP="00F27469">
      <w:pPr>
        <w:pStyle w:val="Sarakstarindkopa1"/>
        <w:numPr>
          <w:ilvl w:val="0"/>
          <w:numId w:val="7"/>
        </w:numPr>
        <w:jc w:val="center"/>
        <w:rPr>
          <w:rFonts w:ascii="Times New Roman" w:hAnsi="Times New Roman" w:cs="Times New Roman"/>
          <w:bCs/>
          <w:sz w:val="24"/>
        </w:rPr>
      </w:pPr>
      <w:r w:rsidRPr="00E82674">
        <w:rPr>
          <w:rFonts w:ascii="Times New Roman" w:hAnsi="Times New Roman" w:cs="Times New Roman"/>
          <w:b/>
          <w:bCs/>
          <w:sz w:val="24"/>
        </w:rPr>
        <w:t>IZPILDĪTĀJA PIENĀKUMI</w:t>
      </w:r>
    </w:p>
    <w:p w14:paraId="64B6DA16" w14:textId="77777777" w:rsidR="00252ECD" w:rsidRPr="00B9554B" w:rsidRDefault="00252ECD" w:rsidP="00252ECD">
      <w:pPr>
        <w:pStyle w:val="Sarakstarindkopa1"/>
        <w:ind w:left="360"/>
        <w:jc w:val="center"/>
        <w:rPr>
          <w:bCs/>
          <w:sz w:val="22"/>
          <w:szCs w:val="22"/>
        </w:rPr>
      </w:pPr>
    </w:p>
    <w:p w14:paraId="1AD3E3E4" w14:textId="77777777" w:rsidR="00CC0ED7" w:rsidRPr="00252ECD" w:rsidRDefault="00CC0ED7" w:rsidP="00F27469">
      <w:pPr>
        <w:pStyle w:val="Sarakstarindkopa1"/>
        <w:numPr>
          <w:ilvl w:val="1"/>
          <w:numId w:val="7"/>
        </w:numPr>
        <w:ind w:left="426" w:hanging="426"/>
        <w:jc w:val="both"/>
        <w:rPr>
          <w:rFonts w:ascii="Times New Roman" w:hAnsi="Times New Roman" w:cs="Times New Roman"/>
          <w:bCs/>
          <w:sz w:val="24"/>
        </w:rPr>
      </w:pPr>
      <w:r w:rsidRPr="00252ECD">
        <w:rPr>
          <w:rFonts w:ascii="Times New Roman" w:hAnsi="Times New Roman" w:cs="Times New Roman"/>
          <w:bCs/>
          <w:sz w:val="24"/>
        </w:rPr>
        <w:t>Izpildītājam ir šādi pienākumi:</w:t>
      </w:r>
    </w:p>
    <w:p w14:paraId="4DDA6C15" w14:textId="4A981987" w:rsidR="00CC0ED7" w:rsidRPr="00252ECD" w:rsidRDefault="00CC0ED7" w:rsidP="00F27469">
      <w:pPr>
        <w:pStyle w:val="Sarakstarindkopa1"/>
        <w:numPr>
          <w:ilvl w:val="2"/>
          <w:numId w:val="7"/>
        </w:numPr>
        <w:ind w:left="1134" w:hanging="708"/>
        <w:jc w:val="both"/>
        <w:rPr>
          <w:rFonts w:ascii="Times New Roman" w:hAnsi="Times New Roman" w:cs="Times New Roman"/>
          <w:bCs/>
          <w:sz w:val="24"/>
        </w:rPr>
      </w:pPr>
      <w:r w:rsidRPr="00252ECD">
        <w:rPr>
          <w:rFonts w:ascii="Times New Roman" w:hAnsi="Times New Roman" w:cs="Times New Roman"/>
          <w:bCs/>
          <w:sz w:val="24"/>
        </w:rPr>
        <w:t>uzsākt Pakalpojumu sniegšanu</w:t>
      </w:r>
      <w:r w:rsidR="00D01EFE">
        <w:rPr>
          <w:rFonts w:ascii="Times New Roman" w:hAnsi="Times New Roman" w:cs="Times New Roman"/>
          <w:bCs/>
          <w:sz w:val="24"/>
        </w:rPr>
        <w:t xml:space="preserve"> pēc</w:t>
      </w:r>
      <w:r w:rsidR="009C409E">
        <w:rPr>
          <w:rFonts w:ascii="Times New Roman" w:hAnsi="Times New Roman" w:cs="Times New Roman"/>
          <w:bCs/>
          <w:sz w:val="24"/>
        </w:rPr>
        <w:t xml:space="preserve"> </w:t>
      </w:r>
      <w:r w:rsidR="00D01EFE">
        <w:rPr>
          <w:rFonts w:ascii="Times New Roman" w:hAnsi="Times New Roman" w:cs="Times New Roman"/>
          <w:bCs/>
          <w:sz w:val="24"/>
        </w:rPr>
        <w:t>Pasūtītāja paziņojuma saņemšanas Līgumā noteiktajā termiņā</w:t>
      </w:r>
      <w:r w:rsidRPr="00252ECD">
        <w:rPr>
          <w:rFonts w:ascii="Times New Roman" w:hAnsi="Times New Roman" w:cs="Times New Roman"/>
          <w:bCs/>
          <w:sz w:val="24"/>
        </w:rPr>
        <w:t>;</w:t>
      </w:r>
    </w:p>
    <w:p w14:paraId="4F713BB1" w14:textId="61FC2859" w:rsidR="00CC0ED7" w:rsidRPr="00252ECD" w:rsidRDefault="00CC0ED7" w:rsidP="00F27469">
      <w:pPr>
        <w:pStyle w:val="Sarakstarindkopa1"/>
        <w:numPr>
          <w:ilvl w:val="2"/>
          <w:numId w:val="7"/>
        </w:numPr>
        <w:ind w:left="1134" w:hanging="708"/>
        <w:jc w:val="both"/>
        <w:rPr>
          <w:rFonts w:ascii="Times New Roman" w:hAnsi="Times New Roman" w:cs="Times New Roman"/>
          <w:bCs/>
          <w:sz w:val="24"/>
        </w:rPr>
      </w:pPr>
      <w:r w:rsidRPr="00252ECD">
        <w:rPr>
          <w:rFonts w:ascii="Times New Roman" w:hAnsi="Times New Roman" w:cs="Times New Roman"/>
          <w:bCs/>
          <w:sz w:val="24"/>
        </w:rPr>
        <w:t xml:space="preserve">ne vēlāk kā trīs darbdienu laikā pēc Līguma </w:t>
      </w:r>
      <w:r w:rsidR="00830C5A">
        <w:rPr>
          <w:rFonts w:ascii="Times New Roman" w:hAnsi="Times New Roman" w:cs="Times New Roman"/>
          <w:bCs/>
          <w:sz w:val="24"/>
        </w:rPr>
        <w:t>spēkā stāšanās dienas</w:t>
      </w:r>
      <w:r w:rsidRPr="00252ECD">
        <w:rPr>
          <w:rFonts w:ascii="Times New Roman" w:hAnsi="Times New Roman" w:cs="Times New Roman"/>
          <w:bCs/>
          <w:sz w:val="24"/>
        </w:rPr>
        <w:t xml:space="preserve"> iesniegt Pasūtītājam atbildīgā būvuzrauga profesionālās </w:t>
      </w:r>
      <w:r w:rsidR="00FE2141">
        <w:rPr>
          <w:rFonts w:ascii="Times New Roman" w:eastAsia="Calibri" w:hAnsi="Times New Roman" w:cs="Times New Roman"/>
          <w:kern w:val="0"/>
          <w:sz w:val="24"/>
        </w:rPr>
        <w:t>civiltiesiskās atbildības apdrošināšanas līgumu (polisi) saskaņā ar Ministru kabineta 2014.gada 19.augusta noteikumiem Nr.502 “</w:t>
      </w:r>
      <w:r w:rsidR="00FE2141">
        <w:rPr>
          <w:rFonts w:ascii="Times New Roman" w:eastAsia="Calibri" w:hAnsi="Times New Roman" w:cs="Times New Roman"/>
          <w:bCs/>
          <w:kern w:val="0"/>
          <w:sz w:val="24"/>
        </w:rPr>
        <w:t xml:space="preserve">Noteikumi par </w:t>
      </w:r>
      <w:proofErr w:type="spellStart"/>
      <w:r w:rsidR="00FE2141">
        <w:rPr>
          <w:rFonts w:ascii="Times New Roman" w:eastAsia="Calibri" w:hAnsi="Times New Roman" w:cs="Times New Roman"/>
          <w:bCs/>
          <w:kern w:val="0"/>
          <w:sz w:val="24"/>
        </w:rPr>
        <w:t>būvspeciālistu</w:t>
      </w:r>
      <w:proofErr w:type="spellEnd"/>
      <w:r w:rsidR="00FE2141">
        <w:rPr>
          <w:rFonts w:ascii="Times New Roman" w:eastAsia="Calibri" w:hAnsi="Times New Roman" w:cs="Times New Roman"/>
          <w:bCs/>
          <w:kern w:val="0"/>
          <w:sz w:val="24"/>
        </w:rPr>
        <w:t xml:space="preserve"> un būvdarbu veicēju civiltiesiskās atbildības obligāto apdrošināšanu</w:t>
      </w:r>
      <w:r w:rsidR="00FE2141">
        <w:rPr>
          <w:rFonts w:ascii="Times New Roman" w:eastAsia="Calibri" w:hAnsi="Times New Roman" w:cs="Times New Roman"/>
          <w:kern w:val="0"/>
          <w:sz w:val="24"/>
        </w:rPr>
        <w:t>”</w:t>
      </w:r>
      <w:r w:rsidRPr="00252ECD">
        <w:rPr>
          <w:rFonts w:ascii="Times New Roman" w:hAnsi="Times New Roman" w:cs="Times New Roman"/>
          <w:bCs/>
          <w:sz w:val="24"/>
        </w:rPr>
        <w:t>;</w:t>
      </w:r>
    </w:p>
    <w:p w14:paraId="460BDBE1" w14:textId="1E54A397" w:rsidR="00CC0ED7" w:rsidRPr="00252ECD" w:rsidRDefault="00CC0ED7" w:rsidP="00F27469">
      <w:pPr>
        <w:pStyle w:val="Sarakstarindkopa1"/>
        <w:numPr>
          <w:ilvl w:val="2"/>
          <w:numId w:val="7"/>
        </w:numPr>
        <w:ind w:left="1134" w:hanging="708"/>
        <w:jc w:val="both"/>
        <w:rPr>
          <w:rFonts w:ascii="Times New Roman" w:hAnsi="Times New Roman" w:cs="Times New Roman"/>
          <w:bCs/>
          <w:sz w:val="24"/>
        </w:rPr>
      </w:pPr>
      <w:r w:rsidRPr="00252ECD">
        <w:rPr>
          <w:rFonts w:ascii="Times New Roman" w:hAnsi="Times New Roman" w:cs="Times New Roman"/>
          <w:bCs/>
          <w:sz w:val="24"/>
        </w:rPr>
        <w:t>pārbaudīt</w:t>
      </w:r>
      <w:r w:rsidRPr="00252ECD">
        <w:rPr>
          <w:rFonts w:ascii="Times New Roman" w:hAnsi="Times New Roman" w:cs="Times New Roman"/>
          <w:sz w:val="24"/>
        </w:rPr>
        <w:t xml:space="preserve">, vai pirms </w:t>
      </w:r>
      <w:r w:rsidR="00252ECD">
        <w:rPr>
          <w:rFonts w:ascii="Times New Roman" w:hAnsi="Times New Roman" w:cs="Times New Roman"/>
          <w:sz w:val="24"/>
        </w:rPr>
        <w:t>būv</w:t>
      </w:r>
      <w:r w:rsidRPr="00252ECD">
        <w:rPr>
          <w:rFonts w:ascii="Times New Roman" w:hAnsi="Times New Roman" w:cs="Times New Roman"/>
          <w:sz w:val="24"/>
        </w:rPr>
        <w:t xml:space="preserve">darbu uzsākšanas ir veikti visi normatīvajos aktos noteiktie </w:t>
      </w:r>
      <w:r w:rsidR="00252ECD">
        <w:rPr>
          <w:rFonts w:ascii="Times New Roman" w:hAnsi="Times New Roman" w:cs="Times New Roman"/>
          <w:sz w:val="24"/>
        </w:rPr>
        <w:t>būv</w:t>
      </w:r>
      <w:r w:rsidRPr="00252ECD">
        <w:rPr>
          <w:rFonts w:ascii="Times New Roman" w:hAnsi="Times New Roman" w:cs="Times New Roman"/>
          <w:sz w:val="24"/>
        </w:rPr>
        <w:t>darbu sagatavošanas darbi;</w:t>
      </w:r>
    </w:p>
    <w:p w14:paraId="4FFF13C4" w14:textId="77777777" w:rsidR="00CC0ED7" w:rsidRPr="00252ECD" w:rsidRDefault="00CC0ED7" w:rsidP="00F27469">
      <w:pPr>
        <w:pStyle w:val="Sarakstarindkopa1"/>
        <w:numPr>
          <w:ilvl w:val="2"/>
          <w:numId w:val="7"/>
        </w:numPr>
        <w:ind w:left="1134" w:hanging="708"/>
        <w:jc w:val="both"/>
        <w:rPr>
          <w:rFonts w:ascii="Times New Roman" w:hAnsi="Times New Roman" w:cs="Times New Roman"/>
          <w:sz w:val="24"/>
        </w:rPr>
      </w:pPr>
      <w:r w:rsidRPr="00252ECD">
        <w:rPr>
          <w:rFonts w:ascii="Times New Roman" w:hAnsi="Times New Roman" w:cs="Times New Roman"/>
          <w:bCs/>
          <w:sz w:val="24"/>
        </w:rPr>
        <w:t>saskaņot</w:t>
      </w:r>
      <w:r w:rsidRPr="00252ECD">
        <w:rPr>
          <w:rFonts w:ascii="Times New Roman" w:hAnsi="Times New Roman" w:cs="Times New Roman"/>
          <w:sz w:val="24"/>
        </w:rPr>
        <w:t xml:space="preserve"> ar Galveno būvuzņēmēju un Pasūtītāju būvlaukuma nodošanas un ierīkošanas kārtību, mehānisko un elektrisko iekārtu piegādes grafiku, Galvenajam būvuzņēmējam piederošās tehnikas ievešanu un izvešanu no būvlaukuma, kā arī saskaņot citus organizatoriskos jautājumus;</w:t>
      </w:r>
    </w:p>
    <w:p w14:paraId="07A6158E" w14:textId="7137C222" w:rsidR="00CC0ED7" w:rsidRPr="00252ECD" w:rsidRDefault="00CC0ED7" w:rsidP="00F27469">
      <w:pPr>
        <w:pStyle w:val="Sarakstarindkopa1"/>
        <w:numPr>
          <w:ilvl w:val="2"/>
          <w:numId w:val="7"/>
        </w:numPr>
        <w:ind w:left="1134" w:hanging="708"/>
        <w:jc w:val="both"/>
        <w:rPr>
          <w:rFonts w:ascii="Times New Roman" w:hAnsi="Times New Roman" w:cs="Times New Roman"/>
          <w:sz w:val="24"/>
        </w:rPr>
      </w:pPr>
      <w:bookmarkStart w:id="2" w:name="_Hlk236839227"/>
      <w:r w:rsidRPr="00252ECD">
        <w:rPr>
          <w:rFonts w:ascii="Times New Roman" w:hAnsi="Times New Roman" w:cs="Times New Roman"/>
          <w:bCs/>
          <w:sz w:val="24"/>
        </w:rPr>
        <w:t>uzraudzīt</w:t>
      </w:r>
      <w:r w:rsidRPr="00252ECD">
        <w:rPr>
          <w:rFonts w:ascii="Times New Roman" w:hAnsi="Times New Roman" w:cs="Times New Roman"/>
          <w:sz w:val="24"/>
        </w:rPr>
        <w:t xml:space="preserve"> </w:t>
      </w:r>
      <w:r w:rsidR="00252ECD">
        <w:rPr>
          <w:rFonts w:ascii="Times New Roman" w:hAnsi="Times New Roman" w:cs="Times New Roman"/>
          <w:sz w:val="24"/>
        </w:rPr>
        <w:t>būv</w:t>
      </w:r>
      <w:r w:rsidRPr="00252ECD">
        <w:rPr>
          <w:rFonts w:ascii="Times New Roman" w:hAnsi="Times New Roman" w:cs="Times New Roman"/>
          <w:sz w:val="24"/>
        </w:rPr>
        <w:t xml:space="preserve">darbus, atrodoties </w:t>
      </w:r>
      <w:r w:rsidR="00A219ED">
        <w:rPr>
          <w:rFonts w:ascii="Times New Roman" w:hAnsi="Times New Roman" w:cs="Times New Roman"/>
          <w:sz w:val="24"/>
        </w:rPr>
        <w:t>o</w:t>
      </w:r>
      <w:r w:rsidRPr="00252ECD">
        <w:rPr>
          <w:rFonts w:ascii="Times New Roman" w:hAnsi="Times New Roman" w:cs="Times New Roman"/>
          <w:sz w:val="24"/>
        </w:rPr>
        <w:t xml:space="preserve">bjektā </w:t>
      </w:r>
      <w:r w:rsidR="00A219ED">
        <w:rPr>
          <w:rFonts w:ascii="Times New Roman" w:hAnsi="Times New Roman" w:cs="Times New Roman"/>
          <w:sz w:val="24"/>
        </w:rPr>
        <w:t>būv</w:t>
      </w:r>
      <w:r w:rsidRPr="00252ECD">
        <w:rPr>
          <w:rFonts w:ascii="Times New Roman" w:hAnsi="Times New Roman" w:cs="Times New Roman"/>
          <w:sz w:val="24"/>
        </w:rPr>
        <w:t xml:space="preserve">darbu veikšanas laikā </w:t>
      </w:r>
      <w:r w:rsidRPr="005F5A5A">
        <w:rPr>
          <w:rFonts w:ascii="Times New Roman" w:hAnsi="Times New Roman" w:cs="Times New Roman"/>
          <w:strike/>
          <w:sz w:val="24"/>
        </w:rPr>
        <w:t>ne mazāk kā piecas dienas nedēļā un ne mazāk kā septiņas stundas darba dienā</w:t>
      </w:r>
      <w:r w:rsidR="005F5A5A" w:rsidRPr="005F5A5A">
        <w:rPr>
          <w:rFonts w:ascii="Times New Roman" w:hAnsi="Times New Roman" w:cs="Times New Roman"/>
          <w:sz w:val="24"/>
        </w:rPr>
        <w:t xml:space="preserve"> </w:t>
      </w:r>
      <w:r w:rsidR="005F5A5A" w:rsidRPr="005F5A5A">
        <w:rPr>
          <w:rFonts w:ascii="Times New Roman" w:hAnsi="Times New Roman" w:cs="Times New Roman"/>
          <w:color w:val="00B050"/>
          <w:sz w:val="24"/>
        </w:rPr>
        <w:t>būvuzrauga klātbūtne būvobjektā jānodrošina 8 stundas nedēļā</w:t>
      </w:r>
      <w:r w:rsidRPr="005F5A5A">
        <w:rPr>
          <w:rFonts w:ascii="Times New Roman" w:hAnsi="Times New Roman" w:cs="Times New Roman"/>
          <w:color w:val="00B050"/>
          <w:sz w:val="24"/>
        </w:rPr>
        <w:t>;</w:t>
      </w:r>
    </w:p>
    <w:bookmarkEnd w:id="2"/>
    <w:p w14:paraId="0995A9C7" w14:textId="14F850E5" w:rsidR="00CC0ED7" w:rsidRPr="00252ECD" w:rsidRDefault="00CC0ED7" w:rsidP="00F27469">
      <w:pPr>
        <w:pStyle w:val="Sarakstarindkopa1"/>
        <w:numPr>
          <w:ilvl w:val="2"/>
          <w:numId w:val="7"/>
        </w:numPr>
        <w:ind w:left="1134" w:hanging="708"/>
        <w:jc w:val="both"/>
        <w:rPr>
          <w:rFonts w:ascii="Times New Roman" w:hAnsi="Times New Roman" w:cs="Times New Roman"/>
          <w:sz w:val="24"/>
        </w:rPr>
      </w:pPr>
      <w:r w:rsidRPr="00252ECD">
        <w:rPr>
          <w:rFonts w:ascii="Times New Roman" w:hAnsi="Times New Roman" w:cs="Times New Roman"/>
          <w:bCs/>
          <w:sz w:val="24"/>
        </w:rPr>
        <w:t>uzraudzīt</w:t>
      </w:r>
      <w:r w:rsidRPr="00252ECD">
        <w:rPr>
          <w:rFonts w:ascii="Times New Roman" w:hAnsi="Times New Roman" w:cs="Times New Roman"/>
          <w:sz w:val="24"/>
        </w:rPr>
        <w:t xml:space="preserve">, lai Galvenais būvuzņēmējs ievēro </w:t>
      </w:r>
      <w:proofErr w:type="spellStart"/>
      <w:r w:rsidRPr="00252ECD">
        <w:rPr>
          <w:rFonts w:ascii="Times New Roman" w:hAnsi="Times New Roman" w:cs="Times New Roman"/>
          <w:sz w:val="24"/>
        </w:rPr>
        <w:t>būvsapulcēs</w:t>
      </w:r>
      <w:proofErr w:type="spellEnd"/>
      <w:r w:rsidRPr="00252ECD">
        <w:rPr>
          <w:rFonts w:ascii="Times New Roman" w:hAnsi="Times New Roman" w:cs="Times New Roman"/>
          <w:sz w:val="24"/>
        </w:rPr>
        <w:t xml:space="preserve"> un Līgumā par </w:t>
      </w:r>
      <w:r w:rsidR="00F34519">
        <w:rPr>
          <w:rFonts w:ascii="Times New Roman" w:hAnsi="Times New Roman" w:cs="Times New Roman"/>
          <w:sz w:val="24"/>
        </w:rPr>
        <w:t>o</w:t>
      </w:r>
      <w:r w:rsidRPr="00252ECD">
        <w:rPr>
          <w:rFonts w:ascii="Times New Roman" w:hAnsi="Times New Roman" w:cs="Times New Roman"/>
          <w:sz w:val="24"/>
        </w:rPr>
        <w:t xml:space="preserve">bjekta </w:t>
      </w:r>
      <w:r w:rsidR="0091247C">
        <w:rPr>
          <w:rFonts w:ascii="Times New Roman" w:hAnsi="Times New Roman" w:cs="Times New Roman"/>
          <w:sz w:val="24"/>
        </w:rPr>
        <w:t>būv</w:t>
      </w:r>
      <w:r w:rsidRPr="00252ECD">
        <w:rPr>
          <w:rFonts w:ascii="Times New Roman" w:hAnsi="Times New Roman" w:cs="Times New Roman"/>
          <w:sz w:val="24"/>
        </w:rPr>
        <w:t>darbiem noteiktos darbu izpilde</w:t>
      </w:r>
      <w:bookmarkStart w:id="3" w:name="_GoBack"/>
      <w:bookmarkEnd w:id="3"/>
      <w:r w:rsidRPr="00252ECD">
        <w:rPr>
          <w:rFonts w:ascii="Times New Roman" w:hAnsi="Times New Roman" w:cs="Times New Roman"/>
          <w:sz w:val="24"/>
        </w:rPr>
        <w:t xml:space="preserve">s termiņus. Termiņu nokavējuma gadījumā nekavējoties rakstiski informēt Pasūtītāju; </w:t>
      </w:r>
    </w:p>
    <w:p w14:paraId="4D9EEBD1" w14:textId="4BDED1AD" w:rsidR="00CC0ED7" w:rsidRPr="00252ECD" w:rsidRDefault="00CC0ED7" w:rsidP="00F27469">
      <w:pPr>
        <w:pStyle w:val="Sarakstarindkopa1"/>
        <w:numPr>
          <w:ilvl w:val="2"/>
          <w:numId w:val="7"/>
        </w:numPr>
        <w:ind w:left="1134" w:hanging="708"/>
        <w:jc w:val="both"/>
        <w:rPr>
          <w:rFonts w:ascii="Times New Roman" w:hAnsi="Times New Roman" w:cs="Times New Roman"/>
          <w:sz w:val="24"/>
        </w:rPr>
      </w:pPr>
      <w:r w:rsidRPr="00252ECD">
        <w:rPr>
          <w:rFonts w:ascii="Times New Roman" w:hAnsi="Times New Roman" w:cs="Times New Roman"/>
          <w:bCs/>
          <w:sz w:val="24"/>
        </w:rPr>
        <w:t>nekavējoties</w:t>
      </w:r>
      <w:r w:rsidRPr="00252ECD">
        <w:rPr>
          <w:rFonts w:ascii="Times New Roman" w:hAnsi="Times New Roman" w:cs="Times New Roman"/>
          <w:sz w:val="24"/>
        </w:rPr>
        <w:t xml:space="preserve"> rakstiski informēt Pasūtītāju, ja </w:t>
      </w:r>
      <w:r w:rsidR="0091247C">
        <w:rPr>
          <w:rFonts w:ascii="Times New Roman" w:hAnsi="Times New Roman" w:cs="Times New Roman"/>
          <w:sz w:val="24"/>
        </w:rPr>
        <w:t>būv</w:t>
      </w:r>
      <w:r w:rsidRPr="00252ECD">
        <w:rPr>
          <w:rFonts w:ascii="Times New Roman" w:hAnsi="Times New Roman" w:cs="Times New Roman"/>
          <w:sz w:val="24"/>
        </w:rPr>
        <w:t xml:space="preserve">darbi tiek veikti nekvalitatīvi, ja tiek konstatētas patvaļīgas atkāpes no tehniskā projekta vai noslēgtā būvniecības līguma un netiek ievērotas Latvijas būvnormatīvu vai darba aizsardzības normatīvo aktu prasības, un iesniegt </w:t>
      </w:r>
      <w:r w:rsidR="007651A8">
        <w:rPr>
          <w:rFonts w:ascii="Times New Roman" w:hAnsi="Times New Roman" w:cs="Times New Roman"/>
          <w:sz w:val="24"/>
        </w:rPr>
        <w:t xml:space="preserve">Galvenajam </w:t>
      </w:r>
      <w:r w:rsidRPr="00252ECD">
        <w:rPr>
          <w:rFonts w:ascii="Times New Roman" w:hAnsi="Times New Roman" w:cs="Times New Roman"/>
          <w:sz w:val="24"/>
        </w:rPr>
        <w:t xml:space="preserve">būvuzņēmējam rakstisku pieprasījumu nekavējoši pārtraukt </w:t>
      </w:r>
      <w:r w:rsidR="0091247C">
        <w:rPr>
          <w:rFonts w:ascii="Times New Roman" w:hAnsi="Times New Roman" w:cs="Times New Roman"/>
          <w:sz w:val="24"/>
        </w:rPr>
        <w:t>būv</w:t>
      </w:r>
      <w:r w:rsidRPr="00252ECD">
        <w:rPr>
          <w:rFonts w:ascii="Times New Roman" w:hAnsi="Times New Roman" w:cs="Times New Roman"/>
          <w:sz w:val="24"/>
        </w:rPr>
        <w:t>darbus līdz konstatēto trūkumu novēršanai;</w:t>
      </w:r>
    </w:p>
    <w:p w14:paraId="64C9976D" w14:textId="77777777" w:rsidR="00CC0ED7" w:rsidRPr="00252ECD" w:rsidRDefault="00CC0ED7" w:rsidP="00F27469">
      <w:pPr>
        <w:pStyle w:val="Sarakstarindkopa1"/>
        <w:numPr>
          <w:ilvl w:val="2"/>
          <w:numId w:val="7"/>
        </w:numPr>
        <w:ind w:left="1134" w:hanging="708"/>
        <w:jc w:val="both"/>
        <w:rPr>
          <w:rFonts w:ascii="Times New Roman" w:hAnsi="Times New Roman" w:cs="Times New Roman"/>
          <w:sz w:val="24"/>
        </w:rPr>
      </w:pPr>
      <w:r w:rsidRPr="00252ECD">
        <w:rPr>
          <w:rFonts w:ascii="Times New Roman" w:hAnsi="Times New Roman" w:cs="Times New Roman"/>
          <w:bCs/>
          <w:sz w:val="24"/>
        </w:rPr>
        <w:t>pārliecināties</w:t>
      </w:r>
      <w:r w:rsidRPr="00252ECD">
        <w:rPr>
          <w:rFonts w:ascii="Times New Roman" w:hAnsi="Times New Roman" w:cs="Times New Roman"/>
          <w:sz w:val="24"/>
        </w:rPr>
        <w:t xml:space="preserve"> un regulāri uzraudzīt, ka Galvenais būvuzņēmējs ievēro normatīvajos aktos noteiktās drošības un darba aizsardzības prasības;</w:t>
      </w:r>
    </w:p>
    <w:p w14:paraId="24C31D05" w14:textId="7E3947DA" w:rsidR="00CC0ED7" w:rsidRPr="0061040B" w:rsidRDefault="00CC0ED7" w:rsidP="00F27469">
      <w:pPr>
        <w:pStyle w:val="Sarakstarindkopa1"/>
        <w:numPr>
          <w:ilvl w:val="2"/>
          <w:numId w:val="7"/>
        </w:numPr>
        <w:ind w:left="1134" w:hanging="708"/>
        <w:jc w:val="both"/>
        <w:rPr>
          <w:rFonts w:ascii="Times New Roman" w:hAnsi="Times New Roman" w:cs="Times New Roman"/>
          <w:sz w:val="24"/>
        </w:rPr>
      </w:pPr>
      <w:r w:rsidRPr="0061040B">
        <w:rPr>
          <w:rFonts w:ascii="Times New Roman" w:hAnsi="Times New Roman" w:cs="Times New Roman"/>
          <w:color w:val="000000"/>
          <w:sz w:val="24"/>
        </w:rPr>
        <w:lastRenderedPageBreak/>
        <w:t xml:space="preserve">bez iepriekšējas rakstiskas Pasūtītāja piekrišanas </w:t>
      </w:r>
      <w:r w:rsidR="006D05EE">
        <w:rPr>
          <w:rFonts w:ascii="Times New Roman" w:hAnsi="Times New Roman" w:cs="Times New Roman"/>
          <w:color w:val="000000"/>
          <w:sz w:val="24"/>
        </w:rPr>
        <w:t xml:space="preserve">Izpildītājs nav tiesīgs </w:t>
      </w:r>
      <w:r w:rsidRPr="0061040B">
        <w:rPr>
          <w:rFonts w:ascii="Times New Roman" w:hAnsi="Times New Roman" w:cs="Times New Roman"/>
          <w:color w:val="000000"/>
          <w:sz w:val="24"/>
        </w:rPr>
        <w:t xml:space="preserve">pieņemt </w:t>
      </w:r>
      <w:r w:rsidRPr="0061040B">
        <w:rPr>
          <w:rFonts w:ascii="Times New Roman" w:hAnsi="Times New Roman" w:cs="Times New Roman"/>
          <w:bCs/>
          <w:sz w:val="24"/>
        </w:rPr>
        <w:t>lēmumus</w:t>
      </w:r>
      <w:r w:rsidRPr="0061040B">
        <w:rPr>
          <w:rFonts w:ascii="Times New Roman" w:hAnsi="Times New Roman" w:cs="Times New Roman"/>
          <w:color w:val="000000"/>
          <w:sz w:val="24"/>
        </w:rPr>
        <w:t xml:space="preserve">, kas ir saistīti </w:t>
      </w:r>
      <w:r w:rsidR="006D05EE">
        <w:rPr>
          <w:rFonts w:ascii="Times New Roman" w:hAnsi="Times New Roman" w:cs="Times New Roman"/>
          <w:color w:val="000000"/>
          <w:sz w:val="24"/>
        </w:rPr>
        <w:t>un var izraisīt</w:t>
      </w:r>
      <w:r w:rsidRPr="0061040B">
        <w:rPr>
          <w:rFonts w:ascii="Times New Roman" w:hAnsi="Times New Roman" w:cs="Times New Roman"/>
          <w:color w:val="000000"/>
          <w:sz w:val="24"/>
        </w:rPr>
        <w:t xml:space="preserve"> noteikto </w:t>
      </w:r>
      <w:r w:rsidR="0091247C" w:rsidRPr="0061040B">
        <w:rPr>
          <w:rFonts w:ascii="Times New Roman" w:hAnsi="Times New Roman" w:cs="Times New Roman"/>
          <w:color w:val="000000"/>
          <w:sz w:val="24"/>
        </w:rPr>
        <w:t>būv</w:t>
      </w:r>
      <w:r w:rsidRPr="0061040B">
        <w:rPr>
          <w:rFonts w:ascii="Times New Roman" w:hAnsi="Times New Roman" w:cs="Times New Roman"/>
          <w:color w:val="000000"/>
          <w:sz w:val="24"/>
        </w:rPr>
        <w:t>darbu</w:t>
      </w:r>
      <w:r w:rsidR="006D05EE">
        <w:rPr>
          <w:rFonts w:ascii="Times New Roman" w:hAnsi="Times New Roman" w:cs="Times New Roman"/>
          <w:color w:val="000000"/>
          <w:sz w:val="24"/>
        </w:rPr>
        <w:t xml:space="preserve"> izpildes termiņu,</w:t>
      </w:r>
      <w:r w:rsidR="007651A8">
        <w:rPr>
          <w:rFonts w:ascii="Times New Roman" w:hAnsi="Times New Roman" w:cs="Times New Roman"/>
          <w:color w:val="000000"/>
          <w:sz w:val="24"/>
        </w:rPr>
        <w:t xml:space="preserve"> </w:t>
      </w:r>
      <w:r w:rsidRPr="0061040B">
        <w:rPr>
          <w:rFonts w:ascii="Times New Roman" w:hAnsi="Times New Roman" w:cs="Times New Roman"/>
          <w:color w:val="000000"/>
          <w:sz w:val="24"/>
        </w:rPr>
        <w:t xml:space="preserve">apjomu grozīšanu, vai ar </w:t>
      </w:r>
      <w:r w:rsidR="0091247C" w:rsidRPr="0061040B">
        <w:rPr>
          <w:rFonts w:ascii="Times New Roman" w:hAnsi="Times New Roman" w:cs="Times New Roman"/>
          <w:color w:val="000000"/>
          <w:sz w:val="24"/>
        </w:rPr>
        <w:t>būv</w:t>
      </w:r>
      <w:r w:rsidRPr="0061040B">
        <w:rPr>
          <w:rFonts w:ascii="Times New Roman" w:hAnsi="Times New Roman" w:cs="Times New Roman"/>
          <w:color w:val="000000"/>
          <w:sz w:val="24"/>
        </w:rPr>
        <w:t>darbu izmaksu palielināšanu;</w:t>
      </w:r>
    </w:p>
    <w:p w14:paraId="6C3D1C49" w14:textId="6F471C63" w:rsidR="00CC0ED7" w:rsidRPr="0061040B" w:rsidRDefault="00CC0ED7" w:rsidP="00F27469">
      <w:pPr>
        <w:pStyle w:val="Sarakstarindkopa1"/>
        <w:numPr>
          <w:ilvl w:val="2"/>
          <w:numId w:val="7"/>
        </w:numPr>
        <w:ind w:left="1134" w:hanging="708"/>
        <w:jc w:val="both"/>
        <w:rPr>
          <w:rFonts w:ascii="Times New Roman" w:hAnsi="Times New Roman" w:cs="Times New Roman"/>
          <w:color w:val="000000"/>
          <w:sz w:val="24"/>
        </w:rPr>
      </w:pPr>
      <w:r w:rsidRPr="0061040B">
        <w:rPr>
          <w:rFonts w:ascii="Times New Roman" w:hAnsi="Times New Roman" w:cs="Times New Roman"/>
          <w:bCs/>
          <w:sz w:val="24"/>
        </w:rPr>
        <w:t>informēt</w:t>
      </w:r>
      <w:r w:rsidRPr="0061040B">
        <w:rPr>
          <w:rFonts w:ascii="Times New Roman" w:hAnsi="Times New Roman" w:cs="Times New Roman"/>
          <w:sz w:val="24"/>
        </w:rPr>
        <w:t xml:space="preserve"> Pasūtītāju par visiem apstākļiem, kas var neparedzēti ietekmēt </w:t>
      </w:r>
      <w:r w:rsidR="00F34519">
        <w:rPr>
          <w:rFonts w:ascii="Times New Roman" w:hAnsi="Times New Roman" w:cs="Times New Roman"/>
          <w:sz w:val="24"/>
        </w:rPr>
        <w:t>o</w:t>
      </w:r>
      <w:r w:rsidRPr="0061040B">
        <w:rPr>
          <w:rFonts w:ascii="Times New Roman" w:hAnsi="Times New Roman" w:cs="Times New Roman"/>
          <w:sz w:val="24"/>
        </w:rPr>
        <w:t>bjekta sekmīg</w:t>
      </w:r>
      <w:r w:rsidR="00830C5A" w:rsidRPr="0061040B">
        <w:rPr>
          <w:rFonts w:ascii="Times New Roman" w:hAnsi="Times New Roman" w:cs="Times New Roman"/>
          <w:sz w:val="24"/>
        </w:rPr>
        <w:t>us būvdarbus</w:t>
      </w:r>
      <w:r w:rsidRPr="0061040B">
        <w:rPr>
          <w:rFonts w:ascii="Times New Roman" w:hAnsi="Times New Roman" w:cs="Times New Roman"/>
          <w:sz w:val="24"/>
        </w:rPr>
        <w:t xml:space="preserve"> vai ekspluatāciju;</w:t>
      </w:r>
    </w:p>
    <w:p w14:paraId="7F7303B1" w14:textId="6C88F72B" w:rsidR="00CC0ED7" w:rsidRPr="0061040B" w:rsidRDefault="00CC0ED7" w:rsidP="00F27469">
      <w:pPr>
        <w:pStyle w:val="Sarakstarindkopa1"/>
        <w:numPr>
          <w:ilvl w:val="2"/>
          <w:numId w:val="7"/>
        </w:numPr>
        <w:ind w:left="1134" w:hanging="708"/>
        <w:jc w:val="both"/>
        <w:rPr>
          <w:rFonts w:ascii="Times New Roman" w:hAnsi="Times New Roman" w:cs="Times New Roman"/>
          <w:color w:val="000000"/>
          <w:sz w:val="24"/>
        </w:rPr>
      </w:pPr>
      <w:r w:rsidRPr="0061040B">
        <w:rPr>
          <w:rFonts w:ascii="Times New Roman" w:hAnsi="Times New Roman" w:cs="Times New Roman"/>
          <w:sz w:val="24"/>
        </w:rPr>
        <w:t xml:space="preserve">nekavējoties, bet ne vēlāk kā nākamajā darba dienā, ierasties </w:t>
      </w:r>
      <w:r w:rsidR="001473F7">
        <w:rPr>
          <w:rFonts w:ascii="Times New Roman" w:hAnsi="Times New Roman" w:cs="Times New Roman"/>
          <w:color w:val="000000"/>
          <w:sz w:val="24"/>
        </w:rPr>
        <w:t>o</w:t>
      </w:r>
      <w:r w:rsidRPr="0061040B">
        <w:rPr>
          <w:rFonts w:ascii="Times New Roman" w:hAnsi="Times New Roman" w:cs="Times New Roman"/>
          <w:color w:val="000000"/>
          <w:sz w:val="24"/>
        </w:rPr>
        <w:t xml:space="preserve">bjektā </w:t>
      </w:r>
      <w:r w:rsidRPr="0061040B">
        <w:rPr>
          <w:rFonts w:ascii="Times New Roman" w:hAnsi="Times New Roman" w:cs="Times New Roman"/>
          <w:sz w:val="24"/>
        </w:rPr>
        <w:t xml:space="preserve">pēc Pasūtītāja, </w:t>
      </w:r>
      <w:proofErr w:type="spellStart"/>
      <w:r w:rsidRPr="0061040B">
        <w:rPr>
          <w:rFonts w:ascii="Times New Roman" w:hAnsi="Times New Roman" w:cs="Times New Roman"/>
          <w:sz w:val="24"/>
        </w:rPr>
        <w:t>autoruzrauga</w:t>
      </w:r>
      <w:proofErr w:type="spellEnd"/>
      <w:r w:rsidRPr="0061040B">
        <w:rPr>
          <w:rFonts w:ascii="Times New Roman" w:hAnsi="Times New Roman" w:cs="Times New Roman"/>
          <w:sz w:val="24"/>
        </w:rPr>
        <w:t>, būvinspektora vai būvvaldes citas amatpersonas uzaicinājuma</w:t>
      </w:r>
      <w:r w:rsidRPr="0061040B">
        <w:rPr>
          <w:rFonts w:ascii="Times New Roman" w:hAnsi="Times New Roman" w:cs="Times New Roman"/>
          <w:color w:val="000000"/>
          <w:sz w:val="24"/>
        </w:rPr>
        <w:t>;</w:t>
      </w:r>
    </w:p>
    <w:p w14:paraId="4D70720D" w14:textId="71521EB5" w:rsidR="0061040B" w:rsidRPr="0061040B" w:rsidRDefault="00CC0ED7" w:rsidP="00F27469">
      <w:pPr>
        <w:pStyle w:val="Sarakstarindkopa1"/>
        <w:numPr>
          <w:ilvl w:val="2"/>
          <w:numId w:val="7"/>
        </w:numPr>
        <w:ind w:left="1134" w:hanging="708"/>
        <w:jc w:val="both"/>
        <w:rPr>
          <w:rFonts w:ascii="Times New Roman" w:hAnsi="Times New Roman" w:cs="Times New Roman"/>
          <w:color w:val="000000"/>
          <w:sz w:val="24"/>
        </w:rPr>
      </w:pPr>
      <w:r w:rsidRPr="0061040B">
        <w:rPr>
          <w:rFonts w:ascii="Times New Roman" w:hAnsi="Times New Roman" w:cs="Times New Roman"/>
          <w:bCs/>
          <w:sz w:val="24"/>
        </w:rPr>
        <w:t>Līguma</w:t>
      </w:r>
      <w:r w:rsidRPr="0061040B">
        <w:rPr>
          <w:rFonts w:ascii="Times New Roman" w:hAnsi="Times New Roman" w:cs="Times New Roman"/>
          <w:sz w:val="24"/>
        </w:rPr>
        <w:t xml:space="preserve"> izpildes termiņa beigās nodot Pasūtītājam visu ar </w:t>
      </w:r>
      <w:r w:rsidR="001473F7">
        <w:rPr>
          <w:rFonts w:ascii="Times New Roman" w:hAnsi="Times New Roman" w:cs="Times New Roman"/>
          <w:sz w:val="24"/>
        </w:rPr>
        <w:t>o</w:t>
      </w:r>
      <w:r w:rsidRPr="0061040B">
        <w:rPr>
          <w:rFonts w:ascii="Times New Roman" w:hAnsi="Times New Roman" w:cs="Times New Roman"/>
          <w:sz w:val="24"/>
        </w:rPr>
        <w:t>bjektu saistīto dokumentāciju;</w:t>
      </w:r>
    </w:p>
    <w:p w14:paraId="3B30D13F" w14:textId="7A78D18E" w:rsidR="0061040B" w:rsidRPr="0061040B" w:rsidRDefault="00D01EFE" w:rsidP="00F27469">
      <w:pPr>
        <w:pStyle w:val="Sarakstarindkopa1"/>
        <w:numPr>
          <w:ilvl w:val="2"/>
          <w:numId w:val="7"/>
        </w:numPr>
        <w:ind w:left="1134" w:hanging="708"/>
        <w:jc w:val="both"/>
        <w:rPr>
          <w:rFonts w:ascii="Times New Roman" w:hAnsi="Times New Roman" w:cs="Times New Roman"/>
          <w:color w:val="000000"/>
          <w:sz w:val="24"/>
        </w:rPr>
      </w:pPr>
      <w:r w:rsidRPr="0061040B">
        <w:rPr>
          <w:rFonts w:ascii="Times New Roman" w:hAnsi="Times New Roman" w:cs="Times New Roman"/>
          <w:color w:val="000000"/>
          <w:sz w:val="24"/>
        </w:rPr>
        <w:t xml:space="preserve">kontrolēt būvdarbu </w:t>
      </w:r>
      <w:r w:rsidR="006D05EE">
        <w:rPr>
          <w:rFonts w:ascii="Times New Roman" w:hAnsi="Times New Roman" w:cs="Times New Roman"/>
          <w:color w:val="000000"/>
          <w:sz w:val="24"/>
        </w:rPr>
        <w:t xml:space="preserve">apjomu un </w:t>
      </w:r>
      <w:r w:rsidRPr="0061040B">
        <w:rPr>
          <w:rFonts w:ascii="Times New Roman" w:hAnsi="Times New Roman" w:cs="Times New Roman"/>
          <w:color w:val="000000"/>
          <w:sz w:val="24"/>
        </w:rPr>
        <w:t xml:space="preserve">izmaksu atbilstību Pasūtītāja apstiprinātajām izmaksu tāmēm un nepieļaut izmaksu nepamatotu un būvdarbu līgumam neatbilstošu pieaugumu; </w:t>
      </w:r>
    </w:p>
    <w:p w14:paraId="43E9ED0D" w14:textId="63239B68" w:rsidR="0061040B" w:rsidRPr="0061040B" w:rsidRDefault="00D01EFE" w:rsidP="00F27469">
      <w:pPr>
        <w:pStyle w:val="Sarakstarindkopa1"/>
        <w:numPr>
          <w:ilvl w:val="2"/>
          <w:numId w:val="7"/>
        </w:numPr>
        <w:ind w:left="1134" w:hanging="708"/>
        <w:jc w:val="both"/>
        <w:rPr>
          <w:rFonts w:ascii="Times New Roman" w:hAnsi="Times New Roman" w:cs="Times New Roman"/>
          <w:color w:val="000000"/>
          <w:sz w:val="24"/>
        </w:rPr>
      </w:pPr>
      <w:r w:rsidRPr="0061040B">
        <w:rPr>
          <w:rFonts w:ascii="Times New Roman" w:hAnsi="Times New Roman" w:cs="Times New Roman"/>
          <w:color w:val="000000"/>
          <w:sz w:val="24"/>
        </w:rPr>
        <w:t>pieņemt tikai tos darbus, kas izpildīti atbilstoši</w:t>
      </w:r>
      <w:r w:rsidR="006D05EE">
        <w:rPr>
          <w:rFonts w:ascii="Times New Roman" w:hAnsi="Times New Roman" w:cs="Times New Roman"/>
          <w:color w:val="000000"/>
          <w:sz w:val="24"/>
        </w:rPr>
        <w:t xml:space="preserve"> Līgumam,</w:t>
      </w:r>
      <w:r w:rsidRPr="0061040B">
        <w:rPr>
          <w:rFonts w:ascii="Times New Roman" w:hAnsi="Times New Roman" w:cs="Times New Roman"/>
          <w:color w:val="000000"/>
          <w:sz w:val="24"/>
        </w:rPr>
        <w:t xml:space="preserve"> būvprojektam un normatīvajos aktos noteiktajām prasībām; </w:t>
      </w:r>
    </w:p>
    <w:p w14:paraId="2B85B296" w14:textId="77777777" w:rsidR="0061040B" w:rsidRPr="0061040B" w:rsidRDefault="00D01EFE" w:rsidP="00F27469">
      <w:pPr>
        <w:pStyle w:val="Sarakstarindkopa1"/>
        <w:numPr>
          <w:ilvl w:val="2"/>
          <w:numId w:val="7"/>
        </w:numPr>
        <w:ind w:left="1134" w:hanging="708"/>
        <w:jc w:val="both"/>
        <w:rPr>
          <w:rFonts w:ascii="Times New Roman" w:hAnsi="Times New Roman" w:cs="Times New Roman"/>
          <w:color w:val="000000"/>
          <w:sz w:val="24"/>
        </w:rPr>
      </w:pPr>
      <w:r w:rsidRPr="0061040B">
        <w:rPr>
          <w:rFonts w:ascii="Times New Roman" w:hAnsi="Times New Roman" w:cs="Times New Roman"/>
          <w:color w:val="000000"/>
          <w:sz w:val="24"/>
        </w:rPr>
        <w:t>ziņot Pasūtītājam un atbildīgajām institūcijām par būvdarbu vadītāja prombūtni būvdarbu laikā, būvniecību reglamentējošo normatīvo aktu pārkāpumiem būvdarbu sagatavošanas un būvdarbu laikā, kā arī par atkāpēm no būvprojekta;</w:t>
      </w:r>
    </w:p>
    <w:p w14:paraId="6C113FC8" w14:textId="77777777" w:rsidR="0061040B" w:rsidRPr="004B36D2" w:rsidRDefault="00D01EFE" w:rsidP="00F27469">
      <w:pPr>
        <w:pStyle w:val="Sarakstarindkopa1"/>
        <w:numPr>
          <w:ilvl w:val="2"/>
          <w:numId w:val="7"/>
        </w:numPr>
        <w:ind w:left="1134" w:hanging="708"/>
        <w:jc w:val="both"/>
        <w:rPr>
          <w:rFonts w:ascii="Times New Roman" w:hAnsi="Times New Roman" w:cs="Times New Roman"/>
          <w:color w:val="000000"/>
          <w:sz w:val="24"/>
        </w:rPr>
      </w:pPr>
      <w:r w:rsidRPr="0061040B">
        <w:rPr>
          <w:rFonts w:ascii="Times New Roman" w:hAnsi="Times New Roman" w:cs="Times New Roman"/>
          <w:color w:val="000000"/>
          <w:sz w:val="24"/>
        </w:rPr>
        <w:t xml:space="preserve">nekavējoties izziņot strādājošo evakuāciju no būvlaukuma, ja būvlaukumā konstatētas bīstamas konstrukciju deformācijas, sabrukšanas pazīmes vai tieši ugunsgrēka izcelšanās vai eksplozijas draudi, un paziņot par to Pasūtītājam, </w:t>
      </w:r>
      <w:r w:rsidR="0061040B" w:rsidRPr="0061040B">
        <w:rPr>
          <w:rFonts w:ascii="Times New Roman" w:hAnsi="Times New Roman" w:cs="Times New Roman"/>
          <w:color w:val="000000"/>
          <w:sz w:val="24"/>
        </w:rPr>
        <w:t>b</w:t>
      </w:r>
      <w:r w:rsidRPr="0061040B">
        <w:rPr>
          <w:rFonts w:ascii="Times New Roman" w:hAnsi="Times New Roman" w:cs="Times New Roman"/>
          <w:color w:val="000000"/>
          <w:sz w:val="24"/>
        </w:rPr>
        <w:t xml:space="preserve">ūvvaldei, kā arī, ja nepieciešams, izsaukt Valsts ugunsdzēsības un glābšanas dienesta un citu speciālo dienestu pārstāvjus normatīvajos aktos noteiktajā kārtībā. </w:t>
      </w:r>
      <w:r w:rsidR="0061040B" w:rsidRPr="0061040B">
        <w:rPr>
          <w:rFonts w:ascii="Times New Roman" w:hAnsi="Times New Roman" w:cs="Times New Roman"/>
          <w:color w:val="000000"/>
          <w:sz w:val="24"/>
        </w:rPr>
        <w:t>Izpildītājs</w:t>
      </w:r>
      <w:r w:rsidRPr="0061040B">
        <w:rPr>
          <w:rFonts w:ascii="Times New Roman" w:hAnsi="Times New Roman" w:cs="Times New Roman"/>
          <w:color w:val="000000"/>
          <w:sz w:val="24"/>
        </w:rPr>
        <w:t xml:space="preserve"> rīkojumus un darbības koordinē ar </w:t>
      </w:r>
      <w:r w:rsidRPr="004B36D2">
        <w:rPr>
          <w:rFonts w:ascii="Times New Roman" w:hAnsi="Times New Roman" w:cs="Times New Roman"/>
          <w:color w:val="000000"/>
          <w:sz w:val="24"/>
        </w:rPr>
        <w:t>atbildīgo būvdarbu vadītāju;</w:t>
      </w:r>
    </w:p>
    <w:p w14:paraId="374BCAF7" w14:textId="77777777" w:rsidR="004B36D2" w:rsidRPr="004B36D2" w:rsidRDefault="00D01EFE" w:rsidP="00F27469">
      <w:pPr>
        <w:pStyle w:val="Sarakstarindkopa1"/>
        <w:numPr>
          <w:ilvl w:val="2"/>
          <w:numId w:val="7"/>
        </w:numPr>
        <w:ind w:left="1134" w:hanging="708"/>
        <w:jc w:val="both"/>
        <w:rPr>
          <w:rFonts w:ascii="Times New Roman" w:hAnsi="Times New Roman" w:cs="Times New Roman"/>
          <w:color w:val="000000"/>
          <w:sz w:val="24"/>
        </w:rPr>
      </w:pPr>
      <w:r w:rsidRPr="004B36D2">
        <w:rPr>
          <w:rFonts w:ascii="Times New Roman" w:hAnsi="Times New Roman" w:cs="Times New Roman"/>
          <w:color w:val="000000"/>
          <w:sz w:val="24"/>
        </w:rPr>
        <w:t>piedalīties būves pieņemšanā ekspluatācijā;</w:t>
      </w:r>
    </w:p>
    <w:p w14:paraId="70DF06F1" w14:textId="05D92873" w:rsidR="000D531F" w:rsidRPr="000D531F" w:rsidRDefault="000D531F" w:rsidP="00F27469">
      <w:pPr>
        <w:pStyle w:val="Sarakstarindkopa1"/>
        <w:numPr>
          <w:ilvl w:val="2"/>
          <w:numId w:val="7"/>
        </w:numPr>
        <w:ind w:left="1134" w:hanging="708"/>
        <w:jc w:val="both"/>
        <w:rPr>
          <w:rFonts w:ascii="Times New Roman" w:hAnsi="Times New Roman" w:cs="Times New Roman"/>
          <w:color w:val="000000"/>
          <w:sz w:val="24"/>
        </w:rPr>
      </w:pPr>
      <w:r w:rsidRPr="000D531F">
        <w:rPr>
          <w:rFonts w:ascii="Times New Roman" w:hAnsi="Times New Roman" w:cs="Times New Roman"/>
          <w:color w:val="000000" w:themeColor="text1"/>
          <w:sz w:val="24"/>
        </w:rPr>
        <w:t>parakstīt vai būvniecības informācijas sistēmā apstiprināt apliecinājumu par būves gatavību ekspluatācijai, ja objekts ir realizēts atbilstoši būvprojektam un ir izpildīti Vispārīgo būvnoteikumu 125.9. apakšpunktā noteiktajā kārtībā izteiktie būvuzrauga norādījumi;</w:t>
      </w:r>
    </w:p>
    <w:p w14:paraId="4E23D900" w14:textId="47D17A0B" w:rsidR="004B36D2" w:rsidRPr="004B36D2" w:rsidRDefault="004B36D2" w:rsidP="00F27469">
      <w:pPr>
        <w:pStyle w:val="Sarakstarindkopa1"/>
        <w:numPr>
          <w:ilvl w:val="2"/>
          <w:numId w:val="7"/>
        </w:numPr>
        <w:ind w:left="1134" w:hanging="708"/>
        <w:jc w:val="both"/>
        <w:rPr>
          <w:rFonts w:ascii="Times New Roman" w:hAnsi="Times New Roman" w:cs="Times New Roman"/>
          <w:color w:val="000000"/>
          <w:sz w:val="24"/>
        </w:rPr>
      </w:pPr>
      <w:r w:rsidRPr="004B36D2">
        <w:rPr>
          <w:rFonts w:ascii="Times New Roman" w:hAnsi="Times New Roman" w:cs="Times New Roman"/>
          <w:color w:val="000000"/>
          <w:sz w:val="24"/>
        </w:rPr>
        <w:t xml:space="preserve">pēc </w:t>
      </w:r>
      <w:r w:rsidR="00F95DCF">
        <w:rPr>
          <w:rFonts w:ascii="Times New Roman" w:hAnsi="Times New Roman" w:cs="Times New Roman"/>
          <w:color w:val="000000"/>
          <w:sz w:val="24"/>
        </w:rPr>
        <w:t>o</w:t>
      </w:r>
      <w:r w:rsidRPr="004B36D2">
        <w:rPr>
          <w:rFonts w:ascii="Times New Roman" w:hAnsi="Times New Roman" w:cs="Times New Roman"/>
          <w:color w:val="000000"/>
          <w:sz w:val="24"/>
        </w:rPr>
        <w:t>bjekta nodošanas ekspluatācijā pēc Pasūtītāja uzaicinājuma nodrošināt atbildīgā būvdarbu būvuzrauga vai citas kompetentas personas dalību uzraugošās institūcijas organizētās pēc projekta pārbaudēs (</w:t>
      </w:r>
      <w:r w:rsidRPr="004B36D2">
        <w:rPr>
          <w:rFonts w:ascii="Times New Roman" w:hAnsi="Times New Roman" w:cs="Times New Roman"/>
          <w:i/>
          <w:color w:val="000000"/>
          <w:sz w:val="24"/>
        </w:rPr>
        <w:t>ja attiecināms</w:t>
      </w:r>
      <w:r w:rsidRPr="004B36D2">
        <w:rPr>
          <w:rFonts w:ascii="Times New Roman" w:hAnsi="Times New Roman" w:cs="Times New Roman"/>
          <w:color w:val="000000"/>
          <w:sz w:val="24"/>
        </w:rPr>
        <w:t>);</w:t>
      </w:r>
    </w:p>
    <w:p w14:paraId="0E966798" w14:textId="77777777" w:rsidR="00CC0ED7" w:rsidRPr="00252ECD" w:rsidRDefault="00CC0ED7" w:rsidP="00F27469">
      <w:pPr>
        <w:pStyle w:val="Sarakstarindkopa1"/>
        <w:numPr>
          <w:ilvl w:val="2"/>
          <w:numId w:val="7"/>
        </w:numPr>
        <w:ind w:left="1134" w:hanging="708"/>
        <w:jc w:val="both"/>
        <w:rPr>
          <w:rFonts w:ascii="Times New Roman" w:hAnsi="Times New Roman" w:cs="Times New Roman"/>
          <w:color w:val="000000"/>
          <w:sz w:val="24"/>
        </w:rPr>
      </w:pPr>
      <w:r w:rsidRPr="0061040B">
        <w:rPr>
          <w:rFonts w:ascii="Times New Roman" w:hAnsi="Times New Roman" w:cs="Times New Roman"/>
          <w:sz w:val="24"/>
        </w:rPr>
        <w:t>nekavējoties nomainīt</w:t>
      </w:r>
      <w:r w:rsidRPr="00252ECD">
        <w:rPr>
          <w:rFonts w:ascii="Times New Roman" w:hAnsi="Times New Roman" w:cs="Times New Roman"/>
          <w:sz w:val="24"/>
        </w:rPr>
        <w:t xml:space="preserve"> būvuzraudzības izpildē iesaistītu būvuzraugu, ja to rakstiski pieprasa Pasūtītājs un pamato to ar kādu no šādiem iemesliem:</w:t>
      </w:r>
    </w:p>
    <w:p w14:paraId="3B10F954" w14:textId="77777777" w:rsidR="00CC0ED7" w:rsidRPr="00252ECD" w:rsidRDefault="00CC0ED7" w:rsidP="00F27469">
      <w:pPr>
        <w:pStyle w:val="Sarakstarindkopa1"/>
        <w:numPr>
          <w:ilvl w:val="3"/>
          <w:numId w:val="8"/>
        </w:numPr>
        <w:tabs>
          <w:tab w:val="clear" w:pos="1125"/>
          <w:tab w:val="num" w:pos="1843"/>
        </w:tabs>
        <w:ind w:firstLine="9"/>
        <w:rPr>
          <w:rFonts w:ascii="Times New Roman" w:hAnsi="Times New Roman" w:cs="Times New Roman"/>
          <w:sz w:val="24"/>
        </w:rPr>
      </w:pPr>
      <w:r w:rsidRPr="00252ECD">
        <w:rPr>
          <w:rFonts w:ascii="Times New Roman" w:hAnsi="Times New Roman" w:cs="Times New Roman"/>
          <w:sz w:val="24"/>
        </w:rPr>
        <w:t>Līgumā noteikto saistību vai pienākumu nepildīšanu;</w:t>
      </w:r>
    </w:p>
    <w:p w14:paraId="1539CD75" w14:textId="77777777" w:rsidR="00CC0ED7" w:rsidRPr="00252ECD" w:rsidRDefault="00CC0ED7" w:rsidP="00F27469">
      <w:pPr>
        <w:pStyle w:val="Sarakstarindkopa1"/>
        <w:numPr>
          <w:ilvl w:val="3"/>
          <w:numId w:val="8"/>
        </w:numPr>
        <w:tabs>
          <w:tab w:val="clear" w:pos="1125"/>
          <w:tab w:val="num" w:pos="1843"/>
        </w:tabs>
        <w:ind w:left="2127" w:hanging="993"/>
        <w:rPr>
          <w:rFonts w:ascii="Times New Roman" w:hAnsi="Times New Roman" w:cs="Times New Roman"/>
          <w:sz w:val="24"/>
        </w:rPr>
      </w:pPr>
      <w:r w:rsidRPr="00252ECD">
        <w:rPr>
          <w:rFonts w:ascii="Times New Roman" w:hAnsi="Times New Roman" w:cs="Times New Roman"/>
          <w:sz w:val="24"/>
        </w:rPr>
        <w:t>atkārtotu tādu darbību veikšanu, kas kaitē darba drošībai, veselībai vai vides aizsardzībai;</w:t>
      </w:r>
    </w:p>
    <w:p w14:paraId="658BAEFC" w14:textId="77777777" w:rsidR="00CC0ED7" w:rsidRPr="0091247C" w:rsidRDefault="00CC0ED7" w:rsidP="00F27469">
      <w:pPr>
        <w:pStyle w:val="Sarakstarindkopa1"/>
        <w:numPr>
          <w:ilvl w:val="3"/>
          <w:numId w:val="8"/>
        </w:numPr>
        <w:tabs>
          <w:tab w:val="clear" w:pos="1125"/>
          <w:tab w:val="num" w:pos="1843"/>
        </w:tabs>
        <w:ind w:left="2127" w:hanging="993"/>
        <w:rPr>
          <w:rFonts w:ascii="Times New Roman" w:hAnsi="Times New Roman" w:cs="Times New Roman"/>
          <w:sz w:val="24"/>
        </w:rPr>
      </w:pPr>
      <w:r w:rsidRPr="00252ECD">
        <w:rPr>
          <w:rFonts w:ascii="Times New Roman" w:hAnsi="Times New Roman" w:cs="Times New Roman"/>
          <w:sz w:val="24"/>
        </w:rPr>
        <w:t xml:space="preserve">tiek </w:t>
      </w:r>
      <w:r w:rsidRPr="0091247C">
        <w:rPr>
          <w:rFonts w:ascii="Times New Roman" w:hAnsi="Times New Roman" w:cs="Times New Roman"/>
          <w:sz w:val="24"/>
        </w:rPr>
        <w:t>pārkāptas būvuzraudzību regulējošās tiesību normas.</w:t>
      </w:r>
    </w:p>
    <w:p w14:paraId="3AC4DD34" w14:textId="22115683" w:rsidR="00CC0ED7" w:rsidRPr="0091247C" w:rsidRDefault="00CC0ED7" w:rsidP="00F27469">
      <w:pPr>
        <w:pStyle w:val="Sarakstarindkopa1"/>
        <w:numPr>
          <w:ilvl w:val="1"/>
          <w:numId w:val="7"/>
        </w:numPr>
        <w:ind w:left="426" w:hanging="426"/>
        <w:jc w:val="both"/>
        <w:rPr>
          <w:rFonts w:ascii="Times New Roman" w:hAnsi="Times New Roman" w:cs="Times New Roman"/>
          <w:sz w:val="24"/>
        </w:rPr>
      </w:pPr>
      <w:r w:rsidRPr="0091247C">
        <w:rPr>
          <w:rFonts w:ascii="Times New Roman" w:hAnsi="Times New Roman" w:cs="Times New Roman"/>
          <w:sz w:val="24"/>
        </w:rPr>
        <w:t xml:space="preserve">Izpildītājam jāveic arī citi pienākumi saskaņā ar </w:t>
      </w:r>
      <w:r w:rsidR="0091247C" w:rsidRPr="0091247C">
        <w:rPr>
          <w:rFonts w:ascii="Times New Roman" w:hAnsi="Times New Roman" w:cs="Times New Roman"/>
          <w:sz w:val="24"/>
        </w:rPr>
        <w:t>t</w:t>
      </w:r>
      <w:r w:rsidRPr="0091247C">
        <w:rPr>
          <w:rFonts w:ascii="Times New Roman" w:hAnsi="Times New Roman" w:cs="Times New Roman"/>
          <w:sz w:val="24"/>
        </w:rPr>
        <w:t>ehnisko specifikāciju.</w:t>
      </w:r>
    </w:p>
    <w:p w14:paraId="2D66DDB2" w14:textId="77777777" w:rsidR="00CC0ED7" w:rsidRPr="0091247C" w:rsidRDefault="00CC0ED7" w:rsidP="00CC0ED7">
      <w:pPr>
        <w:ind w:left="1728"/>
        <w:jc w:val="both"/>
        <w:rPr>
          <w:rFonts w:ascii="Times New Roman" w:hAnsi="Times New Roman" w:cs="Times New Roman"/>
          <w:sz w:val="24"/>
        </w:rPr>
      </w:pPr>
    </w:p>
    <w:p w14:paraId="5E53CC48" w14:textId="1F84C49B" w:rsidR="00CC0ED7" w:rsidRPr="0091247C" w:rsidRDefault="004B36D2" w:rsidP="00F27469">
      <w:pPr>
        <w:pStyle w:val="Sarakstarindkopa1"/>
        <w:numPr>
          <w:ilvl w:val="0"/>
          <w:numId w:val="7"/>
        </w:numPr>
        <w:jc w:val="center"/>
        <w:rPr>
          <w:rFonts w:ascii="Times New Roman" w:hAnsi="Times New Roman" w:cs="Times New Roman"/>
          <w:bCs/>
          <w:sz w:val="24"/>
        </w:rPr>
      </w:pPr>
      <w:r>
        <w:rPr>
          <w:rFonts w:ascii="Times New Roman" w:hAnsi="Times New Roman" w:cs="Times New Roman"/>
          <w:b/>
          <w:bCs/>
          <w:sz w:val="24"/>
        </w:rPr>
        <w:t>PASŪTĪTĀJA PIENĀKUMI</w:t>
      </w:r>
    </w:p>
    <w:p w14:paraId="7DE1E728" w14:textId="77777777" w:rsidR="0091247C" w:rsidRPr="0091247C" w:rsidRDefault="0091247C" w:rsidP="0091247C">
      <w:pPr>
        <w:pStyle w:val="Sarakstarindkopa1"/>
        <w:ind w:left="360"/>
        <w:jc w:val="center"/>
        <w:rPr>
          <w:rFonts w:ascii="Times New Roman" w:hAnsi="Times New Roman" w:cs="Times New Roman"/>
          <w:bCs/>
          <w:sz w:val="24"/>
        </w:rPr>
      </w:pPr>
    </w:p>
    <w:p w14:paraId="4FD0BF18" w14:textId="77777777" w:rsidR="00CC0ED7" w:rsidRPr="0091247C" w:rsidRDefault="00CC0ED7" w:rsidP="00F27469">
      <w:pPr>
        <w:pStyle w:val="Sarakstarindkopa1"/>
        <w:numPr>
          <w:ilvl w:val="1"/>
          <w:numId w:val="7"/>
        </w:numPr>
        <w:ind w:left="426" w:hanging="426"/>
        <w:jc w:val="both"/>
        <w:rPr>
          <w:rFonts w:ascii="Times New Roman" w:hAnsi="Times New Roman" w:cs="Times New Roman"/>
          <w:bCs/>
          <w:sz w:val="24"/>
        </w:rPr>
      </w:pPr>
      <w:r w:rsidRPr="0091247C">
        <w:rPr>
          <w:rFonts w:ascii="Times New Roman" w:hAnsi="Times New Roman" w:cs="Times New Roman"/>
          <w:bCs/>
          <w:sz w:val="24"/>
        </w:rPr>
        <w:t>Pasūtītājam ir šādi galvenie pienākumi:</w:t>
      </w:r>
    </w:p>
    <w:p w14:paraId="163FECDD" w14:textId="77777777" w:rsidR="00CC0ED7" w:rsidRPr="0091247C" w:rsidRDefault="00CC0ED7" w:rsidP="00F27469">
      <w:pPr>
        <w:pStyle w:val="Sarakstarindkopa1"/>
        <w:numPr>
          <w:ilvl w:val="2"/>
          <w:numId w:val="7"/>
        </w:numPr>
        <w:ind w:left="1134" w:hanging="708"/>
        <w:jc w:val="both"/>
        <w:rPr>
          <w:rFonts w:ascii="Times New Roman" w:hAnsi="Times New Roman" w:cs="Times New Roman"/>
          <w:bCs/>
          <w:sz w:val="24"/>
        </w:rPr>
      </w:pPr>
      <w:r w:rsidRPr="0091247C">
        <w:rPr>
          <w:rFonts w:ascii="Times New Roman" w:hAnsi="Times New Roman" w:cs="Times New Roman"/>
          <w:bCs/>
          <w:sz w:val="24"/>
        </w:rPr>
        <w:t>norēķināties</w:t>
      </w:r>
      <w:r w:rsidRPr="0091247C">
        <w:rPr>
          <w:rFonts w:ascii="Times New Roman" w:hAnsi="Times New Roman" w:cs="Times New Roman"/>
          <w:sz w:val="24"/>
        </w:rPr>
        <w:t xml:space="preserve"> ar Izpildītāju par padarītajiem Pakalpojumiem Līgumā noteiktajā kārtībā;</w:t>
      </w:r>
    </w:p>
    <w:p w14:paraId="2D6E9867" w14:textId="77777777" w:rsidR="00CC0ED7" w:rsidRPr="0091247C" w:rsidRDefault="00CC0ED7" w:rsidP="00F27469">
      <w:pPr>
        <w:pStyle w:val="Sarakstarindkopa1"/>
        <w:numPr>
          <w:ilvl w:val="2"/>
          <w:numId w:val="7"/>
        </w:numPr>
        <w:ind w:left="1134" w:hanging="708"/>
        <w:jc w:val="both"/>
        <w:rPr>
          <w:rFonts w:ascii="Times New Roman" w:hAnsi="Times New Roman" w:cs="Times New Roman"/>
          <w:sz w:val="24"/>
        </w:rPr>
      </w:pPr>
      <w:r w:rsidRPr="0091247C">
        <w:rPr>
          <w:rFonts w:ascii="Times New Roman" w:hAnsi="Times New Roman" w:cs="Times New Roman"/>
          <w:sz w:val="24"/>
        </w:rPr>
        <w:t xml:space="preserve">sniegt </w:t>
      </w:r>
      <w:r w:rsidRPr="0091247C">
        <w:rPr>
          <w:rFonts w:ascii="Times New Roman" w:hAnsi="Times New Roman" w:cs="Times New Roman"/>
          <w:bCs/>
          <w:sz w:val="24"/>
        </w:rPr>
        <w:t>Izpildītājam</w:t>
      </w:r>
      <w:r w:rsidRPr="0091247C">
        <w:rPr>
          <w:rFonts w:ascii="Times New Roman" w:hAnsi="Times New Roman" w:cs="Times New Roman"/>
          <w:sz w:val="24"/>
        </w:rPr>
        <w:t xml:space="preserve"> Pasūtītāja rīcībā esošo Līguma izpildei nepieciešamo informāciju un dokumentāciju.</w:t>
      </w:r>
    </w:p>
    <w:p w14:paraId="06D97127" w14:textId="77777777" w:rsidR="00CC0ED7" w:rsidRPr="0091247C" w:rsidRDefault="00CC0ED7" w:rsidP="00F27469">
      <w:pPr>
        <w:pStyle w:val="Sarakstarindkopa1"/>
        <w:numPr>
          <w:ilvl w:val="2"/>
          <w:numId w:val="7"/>
        </w:numPr>
        <w:ind w:left="1134" w:hanging="708"/>
        <w:jc w:val="both"/>
        <w:rPr>
          <w:rFonts w:ascii="Times New Roman" w:hAnsi="Times New Roman" w:cs="Times New Roman"/>
          <w:sz w:val="24"/>
        </w:rPr>
      </w:pPr>
      <w:r w:rsidRPr="0091247C">
        <w:rPr>
          <w:rFonts w:ascii="Times New Roman" w:hAnsi="Times New Roman" w:cs="Times New Roman"/>
          <w:sz w:val="24"/>
        </w:rPr>
        <w:t xml:space="preserve">Pasūtītājs ir tiesīgs apturēt Pakalpojumu veikšanu, ja Izpildītājs neievēro Līgumā </w:t>
      </w:r>
      <w:r w:rsidRPr="0091247C">
        <w:rPr>
          <w:rFonts w:ascii="Times New Roman" w:hAnsi="Times New Roman" w:cs="Times New Roman"/>
          <w:bCs/>
          <w:sz w:val="24"/>
        </w:rPr>
        <w:t>noteiktās</w:t>
      </w:r>
      <w:r w:rsidRPr="0091247C">
        <w:rPr>
          <w:rFonts w:ascii="Times New Roman" w:hAnsi="Times New Roman" w:cs="Times New Roman"/>
          <w:sz w:val="24"/>
        </w:rPr>
        <w:t xml:space="preserve"> prasības līdz pārkāpuma novēršanai vai zaudējumu segšanai.</w:t>
      </w:r>
    </w:p>
    <w:p w14:paraId="5ED68E74" w14:textId="7FEE8C36" w:rsidR="00CC0ED7" w:rsidRPr="0091247C" w:rsidRDefault="00CC0ED7" w:rsidP="00F27469">
      <w:pPr>
        <w:pStyle w:val="Sarakstarindkopa1"/>
        <w:numPr>
          <w:ilvl w:val="2"/>
          <w:numId w:val="7"/>
        </w:numPr>
        <w:ind w:left="1134" w:hanging="708"/>
        <w:jc w:val="both"/>
        <w:rPr>
          <w:rFonts w:ascii="Times New Roman" w:hAnsi="Times New Roman" w:cs="Times New Roman"/>
          <w:sz w:val="24"/>
        </w:rPr>
      </w:pPr>
      <w:r w:rsidRPr="0091247C">
        <w:rPr>
          <w:rFonts w:ascii="Times New Roman" w:hAnsi="Times New Roman" w:cs="Times New Roman"/>
          <w:bCs/>
          <w:sz w:val="24"/>
        </w:rPr>
        <w:t>Pasūtītājs</w:t>
      </w:r>
      <w:r w:rsidRPr="0091247C">
        <w:rPr>
          <w:rFonts w:ascii="Times New Roman" w:hAnsi="Times New Roman" w:cs="Times New Roman"/>
          <w:sz w:val="24"/>
        </w:rPr>
        <w:t xml:space="preserve"> ir tiesīgs nepieņemt izpildītos Pakalpojumus, ja tie ir izpildīti nekvalitatīvi vai nepilnīgi, ja tie neatbilst Līgumam vai ja iztrūkst kāds no nepieciešamajiem dokumentiem. Pasūtītājs paziņo Izpildītājam par atteikumu pieņemt Pakalpojumus un Izpildītājs piecu dienu laikā novērš radušos trūkumus.</w:t>
      </w:r>
    </w:p>
    <w:p w14:paraId="6823D533" w14:textId="77777777" w:rsidR="00CC0ED7" w:rsidRPr="0091247C" w:rsidRDefault="00CC0ED7" w:rsidP="00CC0ED7">
      <w:pPr>
        <w:pStyle w:val="Sarakstarindkopa1"/>
        <w:ind w:left="1418"/>
        <w:jc w:val="both"/>
        <w:rPr>
          <w:rFonts w:ascii="Times New Roman" w:hAnsi="Times New Roman" w:cs="Times New Roman"/>
          <w:sz w:val="24"/>
        </w:rPr>
      </w:pPr>
    </w:p>
    <w:p w14:paraId="09D96D37" w14:textId="17B07E56" w:rsidR="00EF0841" w:rsidRPr="00EF0841" w:rsidRDefault="00EF0841" w:rsidP="00F27469">
      <w:pPr>
        <w:pStyle w:val="ListParagraph"/>
        <w:widowControl w:val="0"/>
        <w:numPr>
          <w:ilvl w:val="0"/>
          <w:numId w:val="7"/>
        </w:numPr>
        <w:tabs>
          <w:tab w:val="left" w:pos="567"/>
        </w:tabs>
        <w:adjustRightInd w:val="0"/>
        <w:jc w:val="center"/>
        <w:textAlignment w:val="baseline"/>
        <w:rPr>
          <w:rFonts w:ascii="Times New Roman" w:hAnsi="Times New Roman"/>
          <w:b/>
          <w:sz w:val="24"/>
        </w:rPr>
      </w:pPr>
      <w:r w:rsidRPr="00EF0841">
        <w:rPr>
          <w:rFonts w:ascii="Times New Roman" w:hAnsi="Times New Roman"/>
          <w:b/>
          <w:sz w:val="24"/>
        </w:rPr>
        <w:t>PERSONĀLA UN APAKŠUZŅĒMĒJU NOMAIŅA UN IESAISTE</w:t>
      </w:r>
    </w:p>
    <w:p w14:paraId="753F8CC7" w14:textId="77777777" w:rsidR="00EF0841" w:rsidRPr="0067472C" w:rsidRDefault="00EF0841" w:rsidP="00EF0841">
      <w:pPr>
        <w:pStyle w:val="ListParagraph"/>
        <w:widowControl w:val="0"/>
        <w:tabs>
          <w:tab w:val="left" w:pos="567"/>
        </w:tabs>
        <w:adjustRightInd w:val="0"/>
        <w:ind w:left="540"/>
        <w:jc w:val="both"/>
        <w:textAlignment w:val="baseline"/>
        <w:rPr>
          <w:rFonts w:ascii="Times New Roman" w:hAnsi="Times New Roman"/>
          <w:sz w:val="24"/>
        </w:rPr>
      </w:pPr>
    </w:p>
    <w:p w14:paraId="2208982B" w14:textId="252BF145" w:rsidR="00EF0841" w:rsidRPr="0067472C" w:rsidRDefault="00EF0841" w:rsidP="00F27469">
      <w:pPr>
        <w:pStyle w:val="ListParagraph"/>
        <w:numPr>
          <w:ilvl w:val="1"/>
          <w:numId w:val="7"/>
        </w:numPr>
        <w:ind w:left="567" w:hanging="567"/>
        <w:jc w:val="both"/>
        <w:rPr>
          <w:rFonts w:ascii="Times New Roman" w:hAnsi="Times New Roman"/>
          <w:color w:val="000000"/>
          <w:sz w:val="24"/>
        </w:rPr>
      </w:pPr>
      <w:r w:rsidRPr="0067472C">
        <w:rPr>
          <w:rFonts w:ascii="Times New Roman" w:hAnsi="Times New Roman"/>
          <w:sz w:val="24"/>
        </w:rPr>
        <w:t xml:space="preserve">Izpildītājs </w:t>
      </w:r>
      <w:r w:rsidR="00E43E0B">
        <w:rPr>
          <w:rFonts w:ascii="Times New Roman" w:hAnsi="Times New Roman"/>
          <w:sz w:val="24"/>
        </w:rPr>
        <w:t>Pakalpojuma</w:t>
      </w:r>
      <w:r w:rsidRPr="0067472C">
        <w:rPr>
          <w:rFonts w:ascii="Times New Roman" w:hAnsi="Times New Roman"/>
          <w:sz w:val="24"/>
        </w:rPr>
        <w:t xml:space="preserve"> izpildē nodrošina šādu personālu: </w:t>
      </w:r>
      <w:r w:rsidRPr="0067472C">
        <w:rPr>
          <w:rFonts w:ascii="Times New Roman" w:hAnsi="Times New Roman"/>
          <w:color w:val="000000" w:themeColor="text1"/>
          <w:sz w:val="24"/>
          <w:lang w:eastAsia="lv-LV"/>
        </w:rPr>
        <w:t>___________________</w:t>
      </w:r>
      <w:r w:rsidRPr="0067472C">
        <w:rPr>
          <w:rFonts w:ascii="Times New Roman" w:hAnsi="Times New Roman"/>
          <w:color w:val="000000" w:themeColor="text1"/>
          <w:sz w:val="24"/>
        </w:rPr>
        <w:t>.</w:t>
      </w:r>
    </w:p>
    <w:p w14:paraId="3EC2766C" w14:textId="77777777" w:rsidR="00EF0841" w:rsidRPr="0067472C" w:rsidRDefault="00EF0841" w:rsidP="00F27469">
      <w:pPr>
        <w:pStyle w:val="ListParagraph"/>
        <w:numPr>
          <w:ilvl w:val="1"/>
          <w:numId w:val="7"/>
        </w:numPr>
        <w:ind w:left="567" w:hanging="567"/>
        <w:jc w:val="both"/>
        <w:rPr>
          <w:rFonts w:ascii="Times New Roman" w:hAnsi="Times New Roman"/>
          <w:color w:val="000000"/>
          <w:sz w:val="24"/>
        </w:rPr>
      </w:pPr>
      <w:r w:rsidRPr="0067472C">
        <w:rPr>
          <w:rFonts w:ascii="Times New Roman" w:hAnsi="Times New Roman"/>
          <w:sz w:val="24"/>
        </w:rPr>
        <w:lastRenderedPageBreak/>
        <w:t xml:space="preserve">Izpildītājs nav tiesīgs bez saskaņošanas ar Pasūtītāju veikt piedāvājumā norādītā personāla un apakšuzņēmēju nomaiņu un iesaistīt papildu apakšuzņēmējus Līguma izpildē. Pasūtītājs var prasīt personāla un apakšuzņēmēja viedokli par nomaiņas iemesliem. </w:t>
      </w:r>
    </w:p>
    <w:p w14:paraId="4545EE0B" w14:textId="77777777" w:rsidR="00EF0841" w:rsidRPr="0067472C" w:rsidRDefault="00EF0841" w:rsidP="00F27469">
      <w:pPr>
        <w:pStyle w:val="ListParagraph"/>
        <w:numPr>
          <w:ilvl w:val="1"/>
          <w:numId w:val="7"/>
        </w:numPr>
        <w:ind w:left="567" w:hanging="567"/>
        <w:jc w:val="both"/>
        <w:rPr>
          <w:rFonts w:ascii="Times New Roman" w:hAnsi="Times New Roman"/>
          <w:color w:val="000000"/>
          <w:sz w:val="24"/>
        </w:rPr>
      </w:pPr>
      <w:r w:rsidRPr="0067472C">
        <w:rPr>
          <w:rFonts w:ascii="Times New Roman" w:hAnsi="Times New Roman"/>
          <w:sz w:val="24"/>
        </w:rPr>
        <w:t>Piedāvājumā norādītā personāla nomaiņa pieļaujama tikai Līgumā noteikumos norādītajā kārtībā un gadījumos. Pasūtītājs nepiekrīt piedāvājumā norādītā personāla nomaiņai Līgum</w:t>
      </w:r>
      <w:r>
        <w:rPr>
          <w:rFonts w:ascii="Times New Roman" w:hAnsi="Times New Roman"/>
          <w:sz w:val="24"/>
        </w:rPr>
        <w:t>a</w:t>
      </w:r>
      <w:r w:rsidRPr="0067472C">
        <w:rPr>
          <w:rFonts w:ascii="Times New Roman" w:hAnsi="Times New Roman"/>
          <w:sz w:val="24"/>
        </w:rPr>
        <w:t xml:space="preserve"> noteikumos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26C9E98C" w14:textId="77777777" w:rsidR="00EF0841" w:rsidRPr="0067472C" w:rsidRDefault="00EF0841" w:rsidP="00F27469">
      <w:pPr>
        <w:pStyle w:val="ListParagraph"/>
        <w:numPr>
          <w:ilvl w:val="1"/>
          <w:numId w:val="7"/>
        </w:numPr>
        <w:ind w:left="567" w:hanging="567"/>
        <w:jc w:val="both"/>
        <w:rPr>
          <w:rFonts w:ascii="Times New Roman" w:hAnsi="Times New Roman"/>
          <w:color w:val="000000"/>
          <w:sz w:val="24"/>
        </w:rPr>
      </w:pPr>
      <w:r w:rsidRPr="0067472C">
        <w:rPr>
          <w:rFonts w:ascii="Times New Roman" w:hAnsi="Times New Roman"/>
          <w:sz w:val="24"/>
        </w:rPr>
        <w:t>Pasūtītājs nepiekrīt piedāvājumā norādītā apakšuzņēmēja nomaiņai, ja pastāv kāds no šādiem nosacījumiem:</w:t>
      </w:r>
    </w:p>
    <w:p w14:paraId="2B1179A0" w14:textId="77777777" w:rsidR="00EF0841" w:rsidRPr="0067472C" w:rsidRDefault="00EF0841" w:rsidP="00F27469">
      <w:pPr>
        <w:numPr>
          <w:ilvl w:val="2"/>
          <w:numId w:val="7"/>
        </w:numPr>
        <w:ind w:left="1418" w:hanging="851"/>
        <w:jc w:val="both"/>
        <w:rPr>
          <w:rFonts w:ascii="Times New Roman" w:hAnsi="Times New Roman" w:cs="Times New Roman"/>
          <w:color w:val="000000"/>
          <w:sz w:val="24"/>
        </w:rPr>
      </w:pPr>
      <w:r w:rsidRPr="0067472C">
        <w:rPr>
          <w:rFonts w:ascii="Times New Roman" w:hAnsi="Times New Roman" w:cs="Times New Roman"/>
          <w:sz w:val="24"/>
        </w:rPr>
        <w:t>piedāvātais apakšuzņēmējs neatbilst iepirkuma procedūras dokumentos apakšuzņēmējiem izvirzītajām prasībām;</w:t>
      </w:r>
    </w:p>
    <w:p w14:paraId="5873B9D4" w14:textId="77777777" w:rsidR="00EF0841" w:rsidRPr="0067472C" w:rsidRDefault="00EF0841" w:rsidP="00F27469">
      <w:pPr>
        <w:numPr>
          <w:ilvl w:val="2"/>
          <w:numId w:val="7"/>
        </w:numPr>
        <w:ind w:left="1418" w:hanging="851"/>
        <w:jc w:val="both"/>
        <w:rPr>
          <w:rFonts w:ascii="Times New Roman" w:hAnsi="Times New Roman" w:cs="Times New Roman"/>
          <w:color w:val="000000" w:themeColor="text1"/>
          <w:sz w:val="24"/>
        </w:rPr>
      </w:pPr>
      <w:r w:rsidRPr="0067472C">
        <w:rPr>
          <w:rFonts w:ascii="Times New Roman" w:hAnsi="Times New Roman" w:cs="Times New Roman"/>
          <w:sz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w:t>
      </w:r>
      <w:r w:rsidRPr="0067472C">
        <w:rPr>
          <w:rFonts w:ascii="Times New Roman" w:hAnsi="Times New Roman" w:cs="Times New Roman"/>
          <w:color w:val="000000" w:themeColor="text1"/>
          <w:sz w:val="24"/>
        </w:rPr>
        <w:t xml:space="preserve">likuma </w:t>
      </w:r>
      <w:hyperlink r:id="rId11" w:anchor="p42" w:history="1">
        <w:r w:rsidRPr="0067472C">
          <w:rPr>
            <w:rFonts w:ascii="Times New Roman" w:hAnsi="Times New Roman" w:cs="Times New Roman"/>
            <w:color w:val="000000" w:themeColor="text1"/>
            <w:sz w:val="24"/>
          </w:rPr>
          <w:t>42. panta</w:t>
        </w:r>
      </w:hyperlink>
      <w:r w:rsidRPr="0067472C">
        <w:rPr>
          <w:rFonts w:ascii="Times New Roman" w:hAnsi="Times New Roman" w:cs="Times New Roman"/>
          <w:color w:val="000000" w:themeColor="text1"/>
          <w:sz w:val="24"/>
        </w:rPr>
        <w:t xml:space="preserve"> pirmajā daļā minētajiem pretendentu izslēgšanas gadījumiem;</w:t>
      </w:r>
    </w:p>
    <w:p w14:paraId="6AACD786" w14:textId="77777777" w:rsidR="00EF0841" w:rsidRPr="0067472C" w:rsidRDefault="00EF0841" w:rsidP="00F27469">
      <w:pPr>
        <w:numPr>
          <w:ilvl w:val="2"/>
          <w:numId w:val="7"/>
        </w:numPr>
        <w:ind w:left="1418" w:hanging="851"/>
        <w:jc w:val="both"/>
        <w:rPr>
          <w:rFonts w:ascii="Times New Roman" w:hAnsi="Times New Roman" w:cs="Times New Roman"/>
          <w:color w:val="000000" w:themeColor="text1"/>
          <w:sz w:val="24"/>
        </w:rPr>
      </w:pPr>
      <w:r w:rsidRPr="0067472C">
        <w:rPr>
          <w:rFonts w:ascii="Times New Roman" w:hAnsi="Times New Roman" w:cs="Times New Roman"/>
          <w:color w:val="000000" w:themeColor="text1"/>
          <w:sz w:val="24"/>
        </w:rPr>
        <w:t xml:space="preserve">piedāvātais apakšuzņēmējs, kura sniedzamo pakalpojumu vērtība ir vismaz 10 procenti no kopējās iepirkuma līguma vērtības, atbilst Publisko iepirkumu likuma </w:t>
      </w:r>
      <w:hyperlink r:id="rId12" w:anchor="p42" w:history="1">
        <w:r w:rsidRPr="0067472C">
          <w:rPr>
            <w:rFonts w:ascii="Times New Roman" w:hAnsi="Times New Roman" w:cs="Times New Roman"/>
            <w:color w:val="000000" w:themeColor="text1"/>
            <w:sz w:val="24"/>
          </w:rPr>
          <w:t>42. panta</w:t>
        </w:r>
      </w:hyperlink>
      <w:r w:rsidRPr="0067472C">
        <w:rPr>
          <w:rFonts w:ascii="Times New Roman" w:hAnsi="Times New Roman" w:cs="Times New Roman"/>
          <w:color w:val="000000" w:themeColor="text1"/>
          <w:sz w:val="24"/>
        </w:rPr>
        <w:t xml:space="preserve"> pirmajā daļā minētajiem pretendentu izslēgšanas gadījumiem;</w:t>
      </w:r>
    </w:p>
    <w:p w14:paraId="03D523E6" w14:textId="77777777" w:rsidR="00EF0841" w:rsidRPr="0067472C" w:rsidRDefault="00EF0841" w:rsidP="00F27469">
      <w:pPr>
        <w:numPr>
          <w:ilvl w:val="2"/>
          <w:numId w:val="7"/>
        </w:numPr>
        <w:ind w:left="1418" w:hanging="851"/>
        <w:jc w:val="both"/>
        <w:rPr>
          <w:rFonts w:ascii="Times New Roman" w:hAnsi="Times New Roman" w:cs="Times New Roman"/>
          <w:color w:val="000000" w:themeColor="text1"/>
          <w:sz w:val="24"/>
        </w:rPr>
      </w:pPr>
      <w:r w:rsidRPr="0067472C">
        <w:rPr>
          <w:rFonts w:ascii="Times New Roman" w:hAnsi="Times New Roman" w:cs="Times New Roman"/>
          <w:color w:val="000000" w:themeColor="text1"/>
          <w:sz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22CED778" w14:textId="77777777" w:rsidR="00EF0841" w:rsidRPr="0067472C" w:rsidRDefault="00EF0841" w:rsidP="00F27469">
      <w:pPr>
        <w:pStyle w:val="ListParagraph"/>
        <w:numPr>
          <w:ilvl w:val="1"/>
          <w:numId w:val="7"/>
        </w:numPr>
        <w:ind w:left="567" w:hanging="567"/>
        <w:jc w:val="both"/>
        <w:rPr>
          <w:rFonts w:ascii="Times New Roman" w:hAnsi="Times New Roman"/>
          <w:color w:val="000000" w:themeColor="text1"/>
          <w:sz w:val="24"/>
        </w:rPr>
      </w:pPr>
      <w:r w:rsidRPr="0067472C">
        <w:rPr>
          <w:rFonts w:ascii="Times New Roman" w:hAnsi="Times New Roman"/>
          <w:color w:val="000000" w:themeColor="text1"/>
          <w:sz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42CD0CF" w14:textId="77777777" w:rsidR="00EF0841" w:rsidRPr="0067472C" w:rsidRDefault="00EF0841" w:rsidP="00F27469">
      <w:pPr>
        <w:pStyle w:val="ListParagraph"/>
        <w:numPr>
          <w:ilvl w:val="1"/>
          <w:numId w:val="7"/>
        </w:numPr>
        <w:ind w:left="567" w:hanging="567"/>
        <w:jc w:val="both"/>
        <w:rPr>
          <w:rFonts w:ascii="Times New Roman" w:hAnsi="Times New Roman"/>
          <w:color w:val="000000" w:themeColor="text1"/>
          <w:sz w:val="24"/>
        </w:rPr>
      </w:pPr>
      <w:r w:rsidRPr="0067472C">
        <w:rPr>
          <w:rFonts w:ascii="Times New Roman" w:hAnsi="Times New Roman"/>
          <w:color w:val="000000" w:themeColor="text1"/>
          <w:sz w:val="24"/>
        </w:rPr>
        <w:t xml:space="preserve">Pārbaudot jaunā apakšuzņēmēja atbilstību, Pasūtītājs piemēro Publisko iepirkumu likuma </w:t>
      </w:r>
      <w:hyperlink r:id="rId13" w:anchor="p42" w:history="1">
        <w:r w:rsidRPr="0067472C">
          <w:rPr>
            <w:rFonts w:ascii="Times New Roman" w:hAnsi="Times New Roman"/>
            <w:color w:val="000000" w:themeColor="text1"/>
            <w:sz w:val="24"/>
          </w:rPr>
          <w:t>42. panta</w:t>
        </w:r>
      </w:hyperlink>
      <w:r w:rsidRPr="0067472C">
        <w:rPr>
          <w:rFonts w:ascii="Times New Roman" w:hAnsi="Times New Roman"/>
          <w:color w:val="000000" w:themeColor="text1"/>
          <w:sz w:val="24"/>
        </w:rPr>
        <w:t xml:space="preserve"> noteikumus. Publisko iepirkumu likuma </w:t>
      </w:r>
      <w:hyperlink r:id="rId14" w:anchor="p42" w:history="1">
        <w:r w:rsidRPr="0067472C">
          <w:rPr>
            <w:rFonts w:ascii="Times New Roman" w:hAnsi="Times New Roman"/>
            <w:color w:val="000000" w:themeColor="text1"/>
            <w:sz w:val="24"/>
          </w:rPr>
          <w:t>42. panta</w:t>
        </w:r>
      </w:hyperlink>
      <w:r w:rsidRPr="0067472C">
        <w:rPr>
          <w:rFonts w:ascii="Times New Roman" w:hAnsi="Times New Roman"/>
          <w:color w:val="000000" w:themeColor="text1"/>
          <w:sz w:val="24"/>
        </w:rPr>
        <w:t xml:space="preserve"> trešajā daļā minētos termiņus skaita no dienas, kad lūgums par apakšuzņēmēja nomaiņu iesniegts Pasūtītājam.</w:t>
      </w:r>
    </w:p>
    <w:p w14:paraId="76539A92" w14:textId="77777777" w:rsidR="00EF0841" w:rsidRPr="0067472C" w:rsidRDefault="00EF0841" w:rsidP="00F27469">
      <w:pPr>
        <w:pStyle w:val="ListParagraph"/>
        <w:numPr>
          <w:ilvl w:val="1"/>
          <w:numId w:val="7"/>
        </w:numPr>
        <w:ind w:left="567" w:hanging="567"/>
        <w:jc w:val="both"/>
        <w:rPr>
          <w:rFonts w:ascii="Times New Roman" w:hAnsi="Times New Roman"/>
          <w:color w:val="000000"/>
          <w:sz w:val="24"/>
        </w:rPr>
      </w:pPr>
      <w:r w:rsidRPr="0067472C">
        <w:rPr>
          <w:rFonts w:ascii="Times New Roman" w:hAnsi="Times New Roman"/>
          <w:color w:val="000000" w:themeColor="text1"/>
          <w:sz w:val="24"/>
        </w:rPr>
        <w:t>Pasūtītājs pieņem lēmumu atļaut vai atteikt iepirkuma procedūrā izraudzītā pretendenta (Līguma puses) personāla</w:t>
      </w:r>
      <w:r w:rsidRPr="0067472C">
        <w:rPr>
          <w:rFonts w:ascii="Times New Roman" w:hAnsi="Times New Roman"/>
          <w:sz w:val="24"/>
        </w:rPr>
        <w:t xml:space="preserve"> vai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62.panta noteikumiem.</w:t>
      </w:r>
    </w:p>
    <w:p w14:paraId="10E0AB60" w14:textId="77777777" w:rsidR="00E43E0B" w:rsidRPr="0009173F" w:rsidRDefault="00E43E0B" w:rsidP="00CC0ED7">
      <w:pPr>
        <w:pStyle w:val="Sarakstarindkopa1"/>
        <w:ind w:left="426"/>
        <w:jc w:val="both"/>
        <w:rPr>
          <w:sz w:val="22"/>
          <w:szCs w:val="22"/>
        </w:rPr>
      </w:pPr>
    </w:p>
    <w:p w14:paraId="554AEDFB" w14:textId="235379DF" w:rsidR="00CC0ED7" w:rsidRPr="00AC3AD0" w:rsidRDefault="006879E7" w:rsidP="00F27469">
      <w:pPr>
        <w:pStyle w:val="Sarakstarindkopa1"/>
        <w:numPr>
          <w:ilvl w:val="0"/>
          <w:numId w:val="7"/>
        </w:numPr>
        <w:jc w:val="center"/>
        <w:rPr>
          <w:rFonts w:ascii="Times New Roman" w:hAnsi="Times New Roman" w:cs="Times New Roman"/>
          <w:bCs/>
          <w:sz w:val="24"/>
        </w:rPr>
      </w:pPr>
      <w:r>
        <w:rPr>
          <w:rFonts w:ascii="Times New Roman" w:hAnsi="Times New Roman" w:cs="Times New Roman"/>
          <w:b/>
          <w:bCs/>
          <w:sz w:val="24"/>
        </w:rPr>
        <w:t xml:space="preserve">PUŠU ATBILDĪBA </w:t>
      </w:r>
    </w:p>
    <w:p w14:paraId="426DFAEA" w14:textId="77777777" w:rsidR="00AC3AD0" w:rsidRPr="00AC3AD0" w:rsidRDefault="00AC3AD0" w:rsidP="00AC3AD0">
      <w:pPr>
        <w:pStyle w:val="Sarakstarindkopa1"/>
        <w:ind w:left="360"/>
        <w:jc w:val="center"/>
        <w:rPr>
          <w:rFonts w:ascii="Times New Roman" w:hAnsi="Times New Roman" w:cs="Times New Roman"/>
          <w:bCs/>
          <w:sz w:val="24"/>
        </w:rPr>
      </w:pPr>
    </w:p>
    <w:p w14:paraId="1E284A9D" w14:textId="77777777" w:rsidR="00085983" w:rsidRDefault="00CC0ED7" w:rsidP="00F27469">
      <w:pPr>
        <w:pStyle w:val="commentcontentpara"/>
        <w:numPr>
          <w:ilvl w:val="1"/>
          <w:numId w:val="7"/>
        </w:numPr>
        <w:spacing w:before="0" w:beforeAutospacing="0" w:after="0" w:afterAutospacing="0"/>
        <w:ind w:left="567" w:hanging="567"/>
        <w:jc w:val="both"/>
      </w:pPr>
      <w:r w:rsidRPr="001473F7">
        <w:rPr>
          <w:color w:val="000000" w:themeColor="text1"/>
        </w:rPr>
        <w:t xml:space="preserve">Puses ir savstarpēji atbildīgas par līgumsaistību nepienācīgu izpildi, kā arī </w:t>
      </w:r>
      <w:r w:rsidRPr="001473F7">
        <w:rPr>
          <w:bCs/>
          <w:color w:val="000000" w:themeColor="text1"/>
        </w:rPr>
        <w:t>atlīdzina</w:t>
      </w:r>
      <w:r w:rsidRPr="001473F7">
        <w:rPr>
          <w:color w:val="000000" w:themeColor="text1"/>
        </w:rPr>
        <w:t xml:space="preserve"> otrai Pusei šajā sakarā radušos zaudējumus.</w:t>
      </w:r>
      <w:r w:rsidR="00892F0D">
        <w:rPr>
          <w:color w:val="000000" w:themeColor="text1"/>
        </w:rPr>
        <w:t xml:space="preserve"> </w:t>
      </w:r>
      <w:r w:rsidR="00892F0D">
        <w:t> </w:t>
      </w:r>
    </w:p>
    <w:p w14:paraId="7F371EC4" w14:textId="0AC3377D" w:rsidR="008457F9" w:rsidRDefault="00892F0D" w:rsidP="00F27469">
      <w:pPr>
        <w:pStyle w:val="commentcontentpara"/>
        <w:numPr>
          <w:ilvl w:val="1"/>
          <w:numId w:val="7"/>
        </w:numPr>
        <w:spacing w:before="0" w:beforeAutospacing="0" w:after="0" w:afterAutospacing="0"/>
        <w:ind w:left="567" w:hanging="567"/>
        <w:jc w:val="both"/>
      </w:pPr>
      <w:r>
        <w:t>Ja ārvalstu finanšu instrumenta vadībā iesaistīta kompetentā iestāde saistībā ar Izpildītāja darbību vai bezdarbību ir noteikusi ārvalstu finanšu instrumenta finansēta projekta izmaksu korekciju, Izpildītājs 30 dienu laikā no attiecīga Pasūtītāja paziņojuma saņemšanas atlīdzina Pasūtītājam zaudējumus piemērotās finanšu korekcijas apmērā.</w:t>
      </w:r>
    </w:p>
    <w:p w14:paraId="6E2242EE" w14:textId="77777777" w:rsidR="008457F9" w:rsidRPr="001473F7" w:rsidRDefault="008457F9" w:rsidP="00F27469">
      <w:pPr>
        <w:pStyle w:val="Sarakstarindkopa1"/>
        <w:numPr>
          <w:ilvl w:val="1"/>
          <w:numId w:val="7"/>
        </w:numPr>
        <w:ind w:left="567" w:hanging="567"/>
        <w:jc w:val="both"/>
        <w:rPr>
          <w:rFonts w:ascii="Times New Roman" w:hAnsi="Times New Roman" w:cs="Times New Roman"/>
          <w:color w:val="000000" w:themeColor="text1"/>
          <w:sz w:val="24"/>
        </w:rPr>
      </w:pPr>
      <w:r w:rsidRPr="001473F7">
        <w:rPr>
          <w:rFonts w:ascii="Times New Roman" w:hAnsi="Times New Roman" w:cs="Times New Roman"/>
          <w:bCs/>
          <w:color w:val="000000" w:themeColor="text1"/>
          <w:sz w:val="24"/>
        </w:rPr>
        <w:t>Izpildītājs uzņemas pilnu atbildību par Pakalpojuma sniegšanas laikā Galvenajam būvuzņēmējam doto saistošo rīkojumu un norādījumu, saskaņoto un akceptēto dokumentu, atbilstību spēkā esošajiem normatīvajiem aktiem un Pasūtītāja interesēm, kā arī par visiem būvuzraudzības laikā patstāvīgi pieņemtajiem lēmumiem.</w:t>
      </w:r>
    </w:p>
    <w:p w14:paraId="0A9A1156" w14:textId="2043DB26" w:rsidR="008457F9" w:rsidRPr="008457F9" w:rsidRDefault="008457F9" w:rsidP="00F27469">
      <w:pPr>
        <w:pStyle w:val="Sarakstarindkopa1"/>
        <w:numPr>
          <w:ilvl w:val="1"/>
          <w:numId w:val="7"/>
        </w:numPr>
        <w:ind w:left="567" w:hanging="567"/>
        <w:jc w:val="both"/>
        <w:rPr>
          <w:rFonts w:ascii="Times New Roman" w:hAnsi="Times New Roman" w:cs="Times New Roman"/>
          <w:sz w:val="24"/>
        </w:rPr>
      </w:pPr>
      <w:r w:rsidRPr="001473F7">
        <w:rPr>
          <w:rFonts w:ascii="Times New Roman" w:hAnsi="Times New Roman" w:cs="Times New Roman"/>
          <w:bCs/>
          <w:color w:val="000000" w:themeColor="text1"/>
          <w:sz w:val="24"/>
        </w:rPr>
        <w:t xml:space="preserve">Ja Izpildītājs neierodas uz </w:t>
      </w:r>
      <w:proofErr w:type="spellStart"/>
      <w:r w:rsidRPr="001473F7">
        <w:rPr>
          <w:rFonts w:ascii="Times New Roman" w:hAnsi="Times New Roman" w:cs="Times New Roman"/>
          <w:bCs/>
          <w:color w:val="000000" w:themeColor="text1"/>
          <w:sz w:val="24"/>
        </w:rPr>
        <w:t>būvsapulcēm</w:t>
      </w:r>
      <w:proofErr w:type="spellEnd"/>
      <w:r w:rsidRPr="001473F7">
        <w:rPr>
          <w:rFonts w:ascii="Times New Roman" w:hAnsi="Times New Roman" w:cs="Times New Roman"/>
          <w:bCs/>
          <w:color w:val="000000" w:themeColor="text1"/>
          <w:sz w:val="24"/>
        </w:rPr>
        <w:t xml:space="preserve">, neiesniedz Līgumā paredzētās atskaites vai neievēro citus Līguma 5.1.apakšpunktos </w:t>
      </w:r>
      <w:r w:rsidRPr="008457F9">
        <w:rPr>
          <w:rFonts w:ascii="Times New Roman" w:hAnsi="Times New Roman" w:cs="Times New Roman"/>
          <w:bCs/>
          <w:sz w:val="24"/>
        </w:rPr>
        <w:t xml:space="preserve">minētos pienākumus, Pasūtītājam ir tiesības piemērot Izpildītājam līgumsodu 0,5 % apmērā no kopējās līgumcenas par katru pārkāpuma gadījumu, </w:t>
      </w:r>
      <w:r w:rsidRPr="008457F9">
        <w:rPr>
          <w:rFonts w:ascii="Times New Roman" w:hAnsi="Times New Roman" w:cs="Times New Roman"/>
          <w:sz w:val="24"/>
        </w:rPr>
        <w:t>bet ne vairāk kā 10% no kopējās līgumcenas</w:t>
      </w:r>
      <w:r w:rsidRPr="008457F9">
        <w:rPr>
          <w:rFonts w:ascii="Times New Roman" w:hAnsi="Times New Roman" w:cs="Times New Roman"/>
          <w:bCs/>
          <w:sz w:val="24"/>
        </w:rPr>
        <w:t xml:space="preserve">. </w:t>
      </w:r>
    </w:p>
    <w:p w14:paraId="3ACB1604" w14:textId="3D55C52D" w:rsidR="008457F9" w:rsidRPr="008457F9" w:rsidRDefault="008457F9" w:rsidP="00F27469">
      <w:pPr>
        <w:pStyle w:val="Sarakstarindkopa1"/>
        <w:numPr>
          <w:ilvl w:val="1"/>
          <w:numId w:val="7"/>
        </w:numPr>
        <w:ind w:left="567" w:hanging="567"/>
        <w:jc w:val="both"/>
        <w:rPr>
          <w:rFonts w:ascii="Times New Roman" w:hAnsi="Times New Roman" w:cs="Times New Roman"/>
          <w:sz w:val="24"/>
        </w:rPr>
      </w:pPr>
      <w:r w:rsidRPr="008457F9">
        <w:rPr>
          <w:rFonts w:ascii="Times New Roman" w:hAnsi="Times New Roman" w:cs="Times New Roman"/>
          <w:bCs/>
          <w:sz w:val="24"/>
        </w:rPr>
        <w:lastRenderedPageBreak/>
        <w:t xml:space="preserve">Ja Izpildītāja darbība vai bezdarbība ir par pamatu </w:t>
      </w:r>
      <w:r w:rsidR="00F95DCF">
        <w:rPr>
          <w:rFonts w:ascii="Times New Roman" w:hAnsi="Times New Roman" w:cs="Times New Roman"/>
          <w:bCs/>
          <w:sz w:val="24"/>
        </w:rPr>
        <w:t>o</w:t>
      </w:r>
      <w:r w:rsidRPr="008457F9">
        <w:rPr>
          <w:rFonts w:ascii="Times New Roman" w:hAnsi="Times New Roman" w:cs="Times New Roman"/>
          <w:bCs/>
          <w:sz w:val="24"/>
        </w:rPr>
        <w:t>bjekta būvdarbu izpildes termiņa kavējumam, Pasūtītājam ir tiesības piemērot Izpildītājam līgumsodu 1 % apmērā no kopējās līgumcenas  par katru nokavēto dienu, bet ne vairāk kā 10% no kopējās līgumcenas.</w:t>
      </w:r>
    </w:p>
    <w:p w14:paraId="39C1FA67" w14:textId="63A0BAF3" w:rsidR="008457F9" w:rsidRPr="00DF516B" w:rsidRDefault="008457F9" w:rsidP="00F27469">
      <w:pPr>
        <w:pStyle w:val="Sarakstarindkopa1"/>
        <w:numPr>
          <w:ilvl w:val="1"/>
          <w:numId w:val="7"/>
        </w:numPr>
        <w:ind w:left="567" w:hanging="567"/>
        <w:jc w:val="both"/>
        <w:rPr>
          <w:rFonts w:ascii="Times New Roman" w:hAnsi="Times New Roman" w:cs="Times New Roman"/>
          <w:sz w:val="24"/>
        </w:rPr>
      </w:pPr>
      <w:r w:rsidRPr="008457F9">
        <w:rPr>
          <w:rFonts w:ascii="Times New Roman" w:hAnsi="Times New Roman" w:cs="Times New Roman"/>
          <w:bCs/>
          <w:sz w:val="24"/>
        </w:rPr>
        <w:t xml:space="preserve">Ja Izpildītājs bez attaisnojuma kavē no Galvenā būvuzņēmēja saņemto būvdarbu izpildes dokumentācijas izskatīšanu un apstiprināšanu ilgāk par 10 dienām, Pasūtītājam ir tiesības piemērot Izpildītājam līgumsodu 1 % apmērā no kopējās līgumcenas par katru nokavēto dienu, </w:t>
      </w:r>
      <w:r w:rsidRPr="00DF516B">
        <w:rPr>
          <w:rFonts w:ascii="Times New Roman" w:hAnsi="Times New Roman" w:cs="Times New Roman"/>
          <w:bCs/>
          <w:sz w:val="24"/>
        </w:rPr>
        <w:t>bet ne vairāk kā 10% no kopējās līgumcenas.</w:t>
      </w:r>
    </w:p>
    <w:p w14:paraId="6E05C1F4" w14:textId="77777777" w:rsidR="00DF516B" w:rsidRPr="00DF516B" w:rsidRDefault="00CC0ED7" w:rsidP="00F27469">
      <w:pPr>
        <w:pStyle w:val="Sarakstarindkopa1"/>
        <w:numPr>
          <w:ilvl w:val="1"/>
          <w:numId w:val="7"/>
        </w:numPr>
        <w:ind w:left="567" w:hanging="567"/>
        <w:jc w:val="both"/>
        <w:rPr>
          <w:rFonts w:ascii="Times New Roman" w:hAnsi="Times New Roman" w:cs="Times New Roman"/>
          <w:sz w:val="24"/>
        </w:rPr>
      </w:pPr>
      <w:r w:rsidRPr="00DF516B">
        <w:rPr>
          <w:rFonts w:ascii="Times New Roman" w:hAnsi="Times New Roman" w:cs="Times New Roman"/>
          <w:sz w:val="24"/>
        </w:rPr>
        <w:t xml:space="preserve">Ja </w:t>
      </w:r>
      <w:r w:rsidRPr="00DF516B">
        <w:rPr>
          <w:rFonts w:ascii="Times New Roman" w:hAnsi="Times New Roman" w:cs="Times New Roman"/>
          <w:bCs/>
          <w:sz w:val="24"/>
        </w:rPr>
        <w:t>Pasūtītājs</w:t>
      </w:r>
      <w:r w:rsidRPr="00DF516B">
        <w:rPr>
          <w:rFonts w:ascii="Times New Roman" w:hAnsi="Times New Roman" w:cs="Times New Roman"/>
          <w:sz w:val="24"/>
        </w:rPr>
        <w:t xml:space="preserve"> neveic maksājumus</w:t>
      </w:r>
      <w:r w:rsidR="008457F9" w:rsidRPr="00DF516B">
        <w:rPr>
          <w:rFonts w:ascii="Times New Roman" w:hAnsi="Times New Roman" w:cs="Times New Roman"/>
          <w:sz w:val="24"/>
        </w:rPr>
        <w:t xml:space="preserve"> Līguma</w:t>
      </w:r>
      <w:r w:rsidRPr="00DF516B">
        <w:rPr>
          <w:rFonts w:ascii="Times New Roman" w:hAnsi="Times New Roman" w:cs="Times New Roman"/>
          <w:sz w:val="24"/>
        </w:rPr>
        <w:t xml:space="preserve"> </w:t>
      </w:r>
      <w:r w:rsidR="008457F9" w:rsidRPr="00DF516B">
        <w:rPr>
          <w:rFonts w:ascii="Times New Roman" w:hAnsi="Times New Roman" w:cs="Times New Roman"/>
          <w:sz w:val="24"/>
        </w:rPr>
        <w:t>4.4</w:t>
      </w:r>
      <w:r w:rsidRPr="00DF516B">
        <w:rPr>
          <w:rFonts w:ascii="Times New Roman" w:hAnsi="Times New Roman" w:cs="Times New Roman"/>
          <w:sz w:val="24"/>
        </w:rPr>
        <w:t>.punktā noteiktajā termiņā, Pasūtītājs maksā Izpildītājam līgumsodu 0.5 % apmērā no termiņā nesamaksātās summas par katru kavējuma dienu, bet ne vairāk kā 10% no termiņā nesamaksātās summas.</w:t>
      </w:r>
    </w:p>
    <w:p w14:paraId="51E9CD4B" w14:textId="5C31653D" w:rsidR="00DF516B" w:rsidRPr="00DF516B" w:rsidRDefault="00DF516B" w:rsidP="00F27469">
      <w:pPr>
        <w:pStyle w:val="Sarakstarindkopa1"/>
        <w:numPr>
          <w:ilvl w:val="1"/>
          <w:numId w:val="7"/>
        </w:numPr>
        <w:ind w:left="567" w:hanging="567"/>
        <w:jc w:val="both"/>
        <w:rPr>
          <w:rFonts w:ascii="Times New Roman" w:hAnsi="Times New Roman" w:cs="Times New Roman"/>
          <w:sz w:val="24"/>
        </w:rPr>
      </w:pPr>
      <w:r w:rsidRPr="00DF516B">
        <w:rPr>
          <w:rFonts w:ascii="Times New Roman" w:hAnsi="Times New Roman" w:cs="Times New Roman"/>
          <w:sz w:val="24"/>
        </w:rPr>
        <w:t>Līgumsoda samaksa neatbrīvo Puses no Līgumā noteikto saistību izpildes.</w:t>
      </w:r>
    </w:p>
    <w:p w14:paraId="6EFCBF43" w14:textId="2A20E795" w:rsidR="00CC0ED7" w:rsidRPr="00DF516B" w:rsidRDefault="00CC0ED7" w:rsidP="00F27469">
      <w:pPr>
        <w:pStyle w:val="Sarakstarindkopa1"/>
        <w:numPr>
          <w:ilvl w:val="1"/>
          <w:numId w:val="7"/>
        </w:numPr>
        <w:ind w:left="567" w:hanging="567"/>
        <w:jc w:val="both"/>
        <w:rPr>
          <w:rFonts w:ascii="Times New Roman" w:hAnsi="Times New Roman" w:cs="Times New Roman"/>
          <w:sz w:val="24"/>
        </w:rPr>
      </w:pPr>
      <w:r w:rsidRPr="00DF516B">
        <w:rPr>
          <w:rFonts w:ascii="Times New Roman" w:hAnsi="Times New Roman" w:cs="Times New Roman"/>
          <w:bCs/>
          <w:sz w:val="24"/>
        </w:rPr>
        <w:t xml:space="preserve">Līgumsodu, ko saskaņā ar Līguma noteikumiem Izpildītājam ir jāmaksā Pasūtītājam, Pasūtītājs ir tiesīgs ieturēt no jebkura maksājuma, kas Pasūtītājam saskaņā ar Līgumu jāveic Izpildītājam. </w:t>
      </w:r>
    </w:p>
    <w:p w14:paraId="786FA778" w14:textId="77777777" w:rsidR="00CC0ED7" w:rsidRPr="00AC3AD0" w:rsidRDefault="00CC0ED7" w:rsidP="00CC0ED7">
      <w:pPr>
        <w:pStyle w:val="BodyText"/>
        <w:ind w:left="792"/>
        <w:rPr>
          <w:rFonts w:ascii="Times New Roman" w:hAnsi="Times New Roman"/>
          <w:sz w:val="24"/>
          <w:szCs w:val="24"/>
          <w:highlight w:val="yellow"/>
        </w:rPr>
      </w:pPr>
    </w:p>
    <w:p w14:paraId="43716608" w14:textId="27A397B2" w:rsidR="00AC3AD0" w:rsidRPr="00DF516B" w:rsidRDefault="00AC3AD0" w:rsidP="00F27469">
      <w:pPr>
        <w:pStyle w:val="ListParagraph"/>
        <w:numPr>
          <w:ilvl w:val="0"/>
          <w:numId w:val="7"/>
        </w:numPr>
        <w:jc w:val="center"/>
        <w:rPr>
          <w:rFonts w:ascii="Times New Roman" w:hAnsi="Times New Roman"/>
          <w:b/>
          <w:caps/>
          <w:sz w:val="24"/>
        </w:rPr>
      </w:pPr>
      <w:r w:rsidRPr="00DF516B">
        <w:rPr>
          <w:rFonts w:ascii="Times New Roman" w:hAnsi="Times New Roman"/>
          <w:b/>
          <w:caps/>
          <w:sz w:val="24"/>
        </w:rPr>
        <w:t xml:space="preserve">Informācijas konfidencialitātes noteikumi </w:t>
      </w:r>
      <w:r w:rsidRPr="00DF516B">
        <w:rPr>
          <w:rFonts w:ascii="Times New Roman" w:hAnsi="Times New Roman"/>
          <w:b/>
          <w:bCs/>
          <w:sz w:val="24"/>
        </w:rPr>
        <w:t>UN FIZISKO PERSONU DATU APSTRĀDE</w:t>
      </w:r>
    </w:p>
    <w:p w14:paraId="706414C0" w14:textId="77777777" w:rsidR="00AC3AD0" w:rsidRPr="00F3331A" w:rsidRDefault="00AC3AD0" w:rsidP="00AC3AD0">
      <w:pPr>
        <w:pStyle w:val="ListParagraph"/>
        <w:ind w:left="360"/>
        <w:rPr>
          <w:rFonts w:ascii="Times New Roman" w:hAnsi="Times New Roman"/>
          <w:b/>
          <w:caps/>
          <w:sz w:val="24"/>
        </w:rPr>
      </w:pPr>
    </w:p>
    <w:p w14:paraId="4A7CED68" w14:textId="77777777" w:rsidR="00AC3AD0" w:rsidRPr="00F3331A" w:rsidRDefault="00AC3AD0" w:rsidP="00F27469">
      <w:pPr>
        <w:pStyle w:val="ListParagraph"/>
        <w:widowControl w:val="0"/>
        <w:numPr>
          <w:ilvl w:val="1"/>
          <w:numId w:val="7"/>
        </w:numPr>
        <w:autoSpaceDE w:val="0"/>
        <w:autoSpaceDN w:val="0"/>
        <w:adjustRightInd w:val="0"/>
        <w:ind w:left="567" w:hanging="567"/>
        <w:jc w:val="both"/>
        <w:rPr>
          <w:rFonts w:ascii="Times New Roman" w:hAnsi="Times New Roman"/>
          <w:sz w:val="24"/>
        </w:rPr>
      </w:pPr>
      <w:r w:rsidRPr="00F3331A">
        <w:rPr>
          <w:rFonts w:ascii="Times New Roman" w:hAnsi="Times New Roman"/>
          <w:sz w:val="24"/>
        </w:rPr>
        <w:t>Jebkāda informācija, kuru Pasūtītājs ir nodevis vai darījis zināmu Izpildītājam Līgumā paredzēto saistību izpildei, ir uzskatāma par konfidenciālu, un Izpildītājs apņemas to izmantot tikai šajā Līgumā paredzēto saistību izpildes nodrošināšanai.</w:t>
      </w:r>
    </w:p>
    <w:p w14:paraId="35AC78BD" w14:textId="77777777" w:rsidR="00AC3AD0" w:rsidRPr="00F3331A" w:rsidRDefault="00AC3AD0" w:rsidP="00F27469">
      <w:pPr>
        <w:pStyle w:val="ListParagraph"/>
        <w:widowControl w:val="0"/>
        <w:numPr>
          <w:ilvl w:val="1"/>
          <w:numId w:val="7"/>
        </w:numPr>
        <w:autoSpaceDE w:val="0"/>
        <w:autoSpaceDN w:val="0"/>
        <w:adjustRightInd w:val="0"/>
        <w:ind w:left="567" w:hanging="567"/>
        <w:jc w:val="both"/>
        <w:rPr>
          <w:rFonts w:ascii="Times New Roman" w:hAnsi="Times New Roman"/>
          <w:sz w:val="24"/>
        </w:rPr>
      </w:pPr>
      <w:r w:rsidRPr="00F3331A">
        <w:rPr>
          <w:rFonts w:ascii="Times New Roman" w:hAnsi="Times New Roman"/>
          <w:sz w:val="24"/>
        </w:rPr>
        <w:t>Par Pasūtītāja konfidenciālu informāciju uzskatāma un pie neizpaužamām ziņām pieskaitāma jebkāda esoša vai darba procesā iegūta vārdiska vai rakstiska, tekstuāla vai vizuāla, vai datu bāzē esoša Pasūtītāja finansiāla, ekonomiska, juridiska vai cita satura informācija, kas Izpildītājam nodota vai kļuvusi zināma, pildot Līgumā paredzētās saistības.</w:t>
      </w:r>
    </w:p>
    <w:p w14:paraId="34A0A8DA" w14:textId="77777777" w:rsidR="00AC3AD0" w:rsidRPr="00F3331A" w:rsidRDefault="00AC3AD0" w:rsidP="00F27469">
      <w:pPr>
        <w:pStyle w:val="ListParagraph"/>
        <w:widowControl w:val="0"/>
        <w:numPr>
          <w:ilvl w:val="1"/>
          <w:numId w:val="7"/>
        </w:numPr>
        <w:autoSpaceDE w:val="0"/>
        <w:autoSpaceDN w:val="0"/>
        <w:adjustRightInd w:val="0"/>
        <w:ind w:left="567" w:hanging="567"/>
        <w:jc w:val="both"/>
        <w:rPr>
          <w:rFonts w:ascii="Times New Roman" w:hAnsi="Times New Roman"/>
          <w:sz w:val="24"/>
        </w:rPr>
      </w:pPr>
      <w:r w:rsidRPr="00F3331A">
        <w:rPr>
          <w:rFonts w:ascii="Times New Roman" w:hAnsi="Times New Roman"/>
          <w:spacing w:val="-1"/>
          <w:sz w:val="24"/>
        </w:rPr>
        <w:t xml:space="preserve">Izpildītājs apņemas </w:t>
      </w:r>
      <w:r w:rsidRPr="00F3331A">
        <w:rPr>
          <w:rFonts w:ascii="Times New Roman" w:hAnsi="Times New Roman"/>
          <w:sz w:val="24"/>
        </w:rPr>
        <w:t xml:space="preserve">Līguma darbības laikā un pēc tā izbeigšanas bez Pasūtītāja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 </w:t>
      </w:r>
    </w:p>
    <w:p w14:paraId="127A83E5" w14:textId="3783D86E" w:rsidR="00AC3AD0" w:rsidRPr="00F3331A" w:rsidRDefault="00AC3AD0" w:rsidP="00F27469">
      <w:pPr>
        <w:pStyle w:val="ListParagraph"/>
        <w:widowControl w:val="0"/>
        <w:numPr>
          <w:ilvl w:val="1"/>
          <w:numId w:val="7"/>
        </w:numPr>
        <w:autoSpaceDE w:val="0"/>
        <w:autoSpaceDN w:val="0"/>
        <w:adjustRightInd w:val="0"/>
        <w:ind w:left="567" w:hanging="567"/>
        <w:jc w:val="both"/>
        <w:rPr>
          <w:rFonts w:ascii="Times New Roman" w:hAnsi="Times New Roman"/>
          <w:sz w:val="24"/>
        </w:rPr>
      </w:pPr>
      <w:r w:rsidRPr="00F3331A">
        <w:rPr>
          <w:rFonts w:ascii="Times New Roman" w:hAnsi="Times New Roman"/>
          <w:sz w:val="24"/>
        </w:rPr>
        <w:t>Izpildītājs apņemas nodrošināt šo informācijas konfidencialitātes noteikumu izpildi arī no</w:t>
      </w:r>
      <w:r>
        <w:rPr>
          <w:rFonts w:ascii="Times New Roman" w:hAnsi="Times New Roman"/>
          <w:sz w:val="24"/>
        </w:rPr>
        <w:t xml:space="preserve"> Izpildītāja darbinieku un</w:t>
      </w:r>
      <w:r w:rsidRPr="00F3331A">
        <w:rPr>
          <w:rFonts w:ascii="Times New Roman" w:hAnsi="Times New Roman"/>
          <w:sz w:val="24"/>
        </w:rPr>
        <w:t xml:space="preserve"> jebkuru trešo personu puses, ko Izpildītājs uz savu risku iesaista </w:t>
      </w:r>
      <w:r w:rsidR="00F95DCF">
        <w:rPr>
          <w:rFonts w:ascii="Times New Roman" w:hAnsi="Times New Roman"/>
          <w:sz w:val="24"/>
        </w:rPr>
        <w:t>Pakalpojuma sniegšanā</w:t>
      </w:r>
      <w:r w:rsidRPr="00F3331A">
        <w:rPr>
          <w:rFonts w:ascii="Times New Roman" w:hAnsi="Times New Roman"/>
          <w:sz w:val="24"/>
        </w:rPr>
        <w:t xml:space="preserve">. </w:t>
      </w:r>
    </w:p>
    <w:p w14:paraId="0122B3B9" w14:textId="77777777" w:rsidR="00AC3AD0" w:rsidRDefault="00AC3AD0" w:rsidP="00F27469">
      <w:pPr>
        <w:pStyle w:val="ListParagraph"/>
        <w:widowControl w:val="0"/>
        <w:numPr>
          <w:ilvl w:val="1"/>
          <w:numId w:val="7"/>
        </w:numPr>
        <w:autoSpaceDE w:val="0"/>
        <w:autoSpaceDN w:val="0"/>
        <w:adjustRightInd w:val="0"/>
        <w:ind w:left="567" w:hanging="567"/>
        <w:jc w:val="both"/>
        <w:rPr>
          <w:rFonts w:ascii="Times New Roman" w:hAnsi="Times New Roman"/>
          <w:sz w:val="24"/>
        </w:rPr>
      </w:pPr>
      <w:r w:rsidRPr="00F3331A">
        <w:rPr>
          <w:rFonts w:ascii="Times New Roman" w:hAnsi="Times New Roman"/>
          <w:sz w:val="24"/>
          <w:lang w:eastAsia="ar-SA"/>
        </w:rPr>
        <w:t>Puses vienojas, ka konfidencialitātes ierobežojumi neattiecas uz publiski pieejamu informāciju, kā arī uz informāciju, kuru saskaņā ar normatīvo aktu prasībām un Līguma noteikumiem ir paredzēts darīt zināmu trešajām personām.</w:t>
      </w:r>
    </w:p>
    <w:p w14:paraId="2B557748" w14:textId="77777777" w:rsidR="00AC3AD0" w:rsidRPr="00070419" w:rsidRDefault="00AC3AD0" w:rsidP="00F27469">
      <w:pPr>
        <w:pStyle w:val="ListParagraph"/>
        <w:widowControl w:val="0"/>
        <w:numPr>
          <w:ilvl w:val="1"/>
          <w:numId w:val="7"/>
        </w:numPr>
        <w:autoSpaceDE w:val="0"/>
        <w:autoSpaceDN w:val="0"/>
        <w:adjustRightInd w:val="0"/>
        <w:ind w:left="567" w:hanging="567"/>
        <w:jc w:val="both"/>
        <w:rPr>
          <w:rFonts w:ascii="Times New Roman" w:hAnsi="Times New Roman"/>
          <w:sz w:val="24"/>
        </w:rPr>
      </w:pPr>
      <w:r w:rsidRPr="00070419">
        <w:rPr>
          <w:rFonts w:ascii="Times New Roman" w:hAnsi="Times New Roman"/>
          <w:spacing w:val="-1"/>
          <w:sz w:val="24"/>
          <w:lang w:eastAsia="lv-LV" w:bidi="bo-CN"/>
        </w:rPr>
        <w:t xml:space="preserve">Pusēm ir jānodrošina, lai fizisko personu datu apstrāde notiek atbilstoši </w:t>
      </w:r>
      <w:r w:rsidRPr="00070419">
        <w:rPr>
          <w:rFonts w:ascii="Times New Roman" w:hAnsi="Times New Roman"/>
          <w:color w:val="000000" w:themeColor="text1"/>
          <w:sz w:val="24"/>
        </w:rPr>
        <w:t xml:space="preserve">Eiropas Parlamenta un </w:t>
      </w:r>
      <w:r w:rsidRPr="00070419">
        <w:rPr>
          <w:rFonts w:ascii="Times New Roman" w:hAnsi="Times New Roman"/>
          <w:spacing w:val="-1"/>
          <w:sz w:val="24"/>
          <w:lang w:eastAsia="lv-LV" w:bidi="bo-CN"/>
        </w:rPr>
        <w:t xml:space="preserve">Pusēm ir jānodrošina, lai fizisko personu datu apstrāde notiek atbilstoši </w:t>
      </w:r>
      <w:r w:rsidRPr="00070419">
        <w:rPr>
          <w:rFonts w:ascii="Times New Roman" w:hAnsi="Times New Roman"/>
          <w:color w:val="000000" w:themeColor="text1"/>
          <w:sz w:val="24"/>
        </w:rPr>
        <w:t xml:space="preserve">Eiropas Parlamenta un Padomes 2016.gada 27.aprīļa regulas (ES) 2016/679 par fizisku personu aizsardzību attiecībā uz personas datu apstrādi un šādu datu brīvu apriti </w:t>
      </w:r>
      <w:r w:rsidRPr="00070419">
        <w:rPr>
          <w:rFonts w:ascii="Times New Roman" w:hAnsi="Times New Roman"/>
          <w:color w:val="000000" w:themeColor="text1"/>
          <w:sz w:val="24"/>
          <w:shd w:val="clear" w:color="auto" w:fill="FFFFFF"/>
        </w:rPr>
        <w:t>un ar ko atceļ Direktīvu 95/46/EK</w:t>
      </w:r>
      <w:r w:rsidRPr="00070419">
        <w:rPr>
          <w:rFonts w:ascii="Times New Roman" w:hAnsi="Times New Roman"/>
          <w:color w:val="000000" w:themeColor="text1"/>
          <w:sz w:val="24"/>
        </w:rPr>
        <w:t xml:space="preserve"> (Vispārīgā datu aizsardzības regula)</w:t>
      </w:r>
      <w:r w:rsidRPr="00070419">
        <w:rPr>
          <w:rFonts w:ascii="Times New Roman" w:hAnsi="Times New Roman"/>
          <w:color w:val="000000"/>
          <w:sz w:val="24"/>
        </w:rPr>
        <w:t xml:space="preserve">, </w:t>
      </w:r>
      <w:r w:rsidRPr="00070419">
        <w:rPr>
          <w:rFonts w:ascii="Times New Roman" w:hAnsi="Times New Roman"/>
          <w:color w:val="000000"/>
          <w:sz w:val="24"/>
          <w:shd w:val="clear" w:color="auto" w:fill="FFFFFF"/>
        </w:rPr>
        <w:t>Fizisko personu datu apstrādes likuma un citu normatīvo aktu</w:t>
      </w:r>
      <w:r w:rsidRPr="00070419">
        <w:rPr>
          <w:rFonts w:ascii="Times New Roman" w:hAnsi="Times New Roman"/>
          <w:b/>
          <w:bCs/>
          <w:color w:val="000000"/>
          <w:sz w:val="24"/>
        </w:rPr>
        <w:t xml:space="preserve"> </w:t>
      </w:r>
      <w:r w:rsidRPr="00070419">
        <w:rPr>
          <w:rFonts w:ascii="Times New Roman" w:hAnsi="Times New Roman"/>
          <w:color w:val="000000"/>
          <w:sz w:val="24"/>
        </w:rPr>
        <w:t>noteiktām prasībām.</w:t>
      </w:r>
    </w:p>
    <w:p w14:paraId="08CDCC0B" w14:textId="07A3F225" w:rsidR="00AC3AD0" w:rsidRDefault="00AC3AD0" w:rsidP="00F27469">
      <w:pPr>
        <w:pStyle w:val="ListParagraph"/>
        <w:widowControl w:val="0"/>
        <w:numPr>
          <w:ilvl w:val="1"/>
          <w:numId w:val="7"/>
        </w:numPr>
        <w:autoSpaceDE w:val="0"/>
        <w:autoSpaceDN w:val="0"/>
        <w:adjustRightInd w:val="0"/>
        <w:ind w:left="567" w:hanging="567"/>
        <w:jc w:val="both"/>
        <w:rPr>
          <w:rFonts w:ascii="Times New Roman" w:hAnsi="Times New Roman"/>
          <w:sz w:val="24"/>
        </w:rPr>
      </w:pPr>
      <w:r w:rsidRPr="00070419">
        <w:rPr>
          <w:rFonts w:ascii="Times New Roman" w:hAnsi="Times New Roman"/>
          <w:sz w:val="24"/>
        </w:rPr>
        <w:t xml:space="preserve">Izpildītājs </w:t>
      </w:r>
      <w:r w:rsidRPr="00070419">
        <w:rPr>
          <w:rFonts w:ascii="Times New Roman" w:hAnsi="Times New Roman"/>
          <w:sz w:val="24"/>
          <w:lang w:eastAsia="lv-LV"/>
        </w:rPr>
        <w:t xml:space="preserve">veic personas datu apstrādi tikai tādā apjomā, lai nodrošinātu </w:t>
      </w:r>
      <w:r w:rsidR="00F95DCF">
        <w:rPr>
          <w:rFonts w:ascii="Times New Roman" w:hAnsi="Times New Roman"/>
          <w:sz w:val="24"/>
          <w:lang w:eastAsia="lv-LV"/>
        </w:rPr>
        <w:t xml:space="preserve">Pakalpojuma </w:t>
      </w:r>
      <w:r w:rsidRPr="00070419">
        <w:rPr>
          <w:rFonts w:ascii="Times New Roman" w:hAnsi="Times New Roman"/>
          <w:sz w:val="24"/>
          <w:lang w:eastAsia="lv-LV"/>
        </w:rPr>
        <w:t xml:space="preserve">izpildi. </w:t>
      </w:r>
    </w:p>
    <w:p w14:paraId="5A197A87" w14:textId="43D4A259" w:rsidR="00AC3AD0" w:rsidRDefault="00AC3AD0" w:rsidP="00F27469">
      <w:pPr>
        <w:pStyle w:val="ListParagraph"/>
        <w:widowControl w:val="0"/>
        <w:numPr>
          <w:ilvl w:val="1"/>
          <w:numId w:val="7"/>
        </w:numPr>
        <w:autoSpaceDE w:val="0"/>
        <w:autoSpaceDN w:val="0"/>
        <w:adjustRightInd w:val="0"/>
        <w:ind w:left="567" w:hanging="567"/>
        <w:jc w:val="both"/>
        <w:rPr>
          <w:rFonts w:ascii="Times New Roman" w:hAnsi="Times New Roman"/>
          <w:sz w:val="24"/>
        </w:rPr>
      </w:pPr>
      <w:r w:rsidRPr="00070419">
        <w:rPr>
          <w:rFonts w:ascii="Times New Roman" w:hAnsi="Times New Roman"/>
          <w:sz w:val="24"/>
          <w:lang w:eastAsia="lv-LV"/>
        </w:rPr>
        <w:t>Izpildītājs neizmanto viņa rīcībā nodotos personas datus ar</w:t>
      </w:r>
      <w:r>
        <w:rPr>
          <w:rFonts w:ascii="Times New Roman" w:hAnsi="Times New Roman"/>
          <w:sz w:val="24"/>
          <w:lang w:eastAsia="lv-LV"/>
        </w:rPr>
        <w:t xml:space="preserve"> </w:t>
      </w:r>
      <w:r w:rsidR="00F95DCF">
        <w:rPr>
          <w:rFonts w:ascii="Times New Roman" w:hAnsi="Times New Roman"/>
          <w:sz w:val="24"/>
          <w:lang w:eastAsia="lv-LV"/>
        </w:rPr>
        <w:t>Pakalpojuma</w:t>
      </w:r>
      <w:r w:rsidRPr="00070419">
        <w:rPr>
          <w:rFonts w:ascii="Times New Roman" w:hAnsi="Times New Roman"/>
          <w:sz w:val="24"/>
          <w:lang w:eastAsia="lv-LV"/>
        </w:rPr>
        <w:t xml:space="preserve"> izpildi neizrietošiem nolūkiem vai citādi, kā vien saskaņā ar Pasūtītāja rakstveida norādījumiem, ja vien to nepieprasa normatīvie akti.</w:t>
      </w:r>
    </w:p>
    <w:p w14:paraId="1E7E7BE7" w14:textId="77777777" w:rsidR="00AC3AD0" w:rsidRPr="00070419" w:rsidRDefault="00AC3AD0" w:rsidP="00F27469">
      <w:pPr>
        <w:pStyle w:val="ListParagraph"/>
        <w:widowControl w:val="0"/>
        <w:numPr>
          <w:ilvl w:val="1"/>
          <w:numId w:val="7"/>
        </w:numPr>
        <w:autoSpaceDE w:val="0"/>
        <w:autoSpaceDN w:val="0"/>
        <w:adjustRightInd w:val="0"/>
        <w:ind w:left="567" w:hanging="567"/>
        <w:jc w:val="both"/>
        <w:rPr>
          <w:rFonts w:ascii="Times New Roman" w:hAnsi="Times New Roman"/>
          <w:sz w:val="24"/>
        </w:rPr>
      </w:pPr>
      <w:r w:rsidRPr="00070419">
        <w:rPr>
          <w:rFonts w:ascii="Times New Roman" w:hAnsi="Times New Roman"/>
          <w:sz w:val="24"/>
        </w:rPr>
        <w:t>Izpildītājs ir atbildīgs, lai tā darbinieki ievērotu Līguma noteikumu izpildi un spēkā esošos normatīvos aktus, kas attiecas uz personas datu apstrādi.</w:t>
      </w:r>
    </w:p>
    <w:p w14:paraId="2CBFFD10" w14:textId="161B4B4F" w:rsidR="007651A8" w:rsidRDefault="00AC3AD0" w:rsidP="00D00060">
      <w:pPr>
        <w:pStyle w:val="ListParagraph"/>
        <w:tabs>
          <w:tab w:val="left" w:pos="567"/>
        </w:tabs>
        <w:ind w:left="567"/>
        <w:jc w:val="both"/>
        <w:rPr>
          <w:rFonts w:ascii="Times New Roman" w:hAnsi="Times New Roman"/>
          <w:i/>
          <w:iCs/>
          <w:sz w:val="24"/>
        </w:rPr>
      </w:pPr>
      <w:r w:rsidRPr="00801DB9">
        <w:rPr>
          <w:rFonts w:ascii="Times New Roman" w:hAnsi="Times New Roman"/>
          <w:i/>
          <w:iCs/>
          <w:sz w:val="24"/>
        </w:rPr>
        <w:t xml:space="preserve">[šis </w:t>
      </w:r>
      <w:r>
        <w:rPr>
          <w:rFonts w:ascii="Times New Roman" w:hAnsi="Times New Roman"/>
          <w:i/>
          <w:iCs/>
          <w:sz w:val="24"/>
        </w:rPr>
        <w:t xml:space="preserve">nodaļas punkti, kuri attiecināmi uz fizisko personu datu apstrādi </w:t>
      </w:r>
      <w:r w:rsidRPr="00801DB9">
        <w:rPr>
          <w:rFonts w:ascii="Times New Roman" w:hAnsi="Times New Roman"/>
          <w:i/>
          <w:iCs/>
          <w:sz w:val="24"/>
        </w:rPr>
        <w:t>var tikt precizēts vai papildināt</w:t>
      </w:r>
      <w:r>
        <w:rPr>
          <w:rFonts w:ascii="Times New Roman" w:hAnsi="Times New Roman"/>
          <w:i/>
          <w:iCs/>
          <w:sz w:val="24"/>
        </w:rPr>
        <w:t>i Pusēm par to vienojoties.]</w:t>
      </w:r>
    </w:p>
    <w:p w14:paraId="3024C97A" w14:textId="77777777" w:rsidR="00E43E0B" w:rsidRPr="00F3331A" w:rsidRDefault="00E43E0B" w:rsidP="00D00060">
      <w:pPr>
        <w:pStyle w:val="ListParagraph"/>
        <w:tabs>
          <w:tab w:val="left" w:pos="567"/>
        </w:tabs>
        <w:ind w:left="567"/>
        <w:jc w:val="both"/>
        <w:rPr>
          <w:rFonts w:ascii="Times New Roman" w:hAnsi="Times New Roman"/>
          <w:sz w:val="24"/>
        </w:rPr>
      </w:pPr>
    </w:p>
    <w:p w14:paraId="39467A05" w14:textId="77777777" w:rsidR="00AC3AD0" w:rsidRPr="00F3331A" w:rsidRDefault="00AC3AD0" w:rsidP="00F27469">
      <w:pPr>
        <w:numPr>
          <w:ilvl w:val="0"/>
          <w:numId w:val="7"/>
        </w:numPr>
        <w:tabs>
          <w:tab w:val="left" w:pos="284"/>
        </w:tabs>
        <w:jc w:val="center"/>
        <w:rPr>
          <w:rFonts w:ascii="Times New Roman" w:hAnsi="Times New Roman" w:cs="Times New Roman"/>
          <w:b/>
          <w:bCs/>
          <w:color w:val="000000"/>
          <w:sz w:val="24"/>
        </w:rPr>
      </w:pPr>
      <w:r w:rsidRPr="00F3331A">
        <w:rPr>
          <w:rFonts w:ascii="Times New Roman" w:hAnsi="Times New Roman" w:cs="Times New Roman"/>
          <w:b/>
          <w:bCs/>
          <w:color w:val="000000"/>
          <w:sz w:val="24"/>
        </w:rPr>
        <w:t>NEPĀRVARAMA VARA</w:t>
      </w:r>
    </w:p>
    <w:p w14:paraId="5FC3EDFA" w14:textId="77777777" w:rsidR="00AC3AD0" w:rsidRPr="006E0B5B" w:rsidRDefault="00AC3AD0" w:rsidP="00AC3AD0">
      <w:pPr>
        <w:suppressAutoHyphens/>
        <w:rPr>
          <w:rFonts w:ascii="Times New Roman" w:eastAsia="Times New Roman" w:hAnsi="Times New Roman" w:cs="Times New Roman"/>
          <w:b/>
          <w:sz w:val="24"/>
          <w:lang w:eastAsia="ar-SA"/>
        </w:rPr>
      </w:pPr>
    </w:p>
    <w:p w14:paraId="7A8D79B1" w14:textId="77777777" w:rsidR="00AC3AD0" w:rsidRPr="00402B5D" w:rsidRDefault="00AC3AD0" w:rsidP="00F27469">
      <w:pPr>
        <w:pStyle w:val="ListParagraph"/>
        <w:widowControl w:val="0"/>
        <w:numPr>
          <w:ilvl w:val="1"/>
          <w:numId w:val="7"/>
        </w:numPr>
        <w:shd w:val="clear" w:color="auto" w:fill="FFFFFF"/>
        <w:overflowPunct w:val="0"/>
        <w:autoSpaceDE w:val="0"/>
        <w:autoSpaceDN w:val="0"/>
        <w:adjustRightInd w:val="0"/>
        <w:ind w:left="567" w:hanging="567"/>
        <w:jc w:val="both"/>
        <w:rPr>
          <w:rFonts w:ascii="Times New Roman" w:hAnsi="Times New Roman"/>
          <w:bCs/>
          <w:kern w:val="28"/>
          <w:sz w:val="24"/>
        </w:rPr>
      </w:pPr>
      <w:r w:rsidRPr="00402B5D">
        <w:rPr>
          <w:rFonts w:ascii="Times New Roman" w:hAnsi="Times New Roman"/>
          <w:kern w:val="28"/>
          <w:sz w:val="24"/>
        </w:rPr>
        <w:t xml:space="preserve">Puses tiek atbrīvotas no atbildības par daļēju vai pilnīgu šajā Līgumā paredzēto saistību neizpildi, ja šāda saistību neizpilde ir radusies nepārvaramas varas </w:t>
      </w:r>
      <w:r w:rsidRPr="00402B5D">
        <w:rPr>
          <w:rFonts w:ascii="Times New Roman" w:hAnsi="Times New Roman"/>
          <w:bCs/>
          <w:kern w:val="28"/>
          <w:sz w:val="24"/>
        </w:rPr>
        <w:t>(</w:t>
      </w:r>
      <w:proofErr w:type="spellStart"/>
      <w:r w:rsidRPr="00402B5D">
        <w:rPr>
          <w:rFonts w:ascii="Times New Roman" w:hAnsi="Times New Roman"/>
          <w:bCs/>
          <w:i/>
          <w:kern w:val="28"/>
          <w:sz w:val="24"/>
        </w:rPr>
        <w:t>ForceMajeure</w:t>
      </w:r>
      <w:proofErr w:type="spellEnd"/>
      <w:r w:rsidRPr="00402B5D">
        <w:rPr>
          <w:rFonts w:ascii="Times New Roman" w:hAnsi="Times New Roman"/>
          <w:bCs/>
          <w:kern w:val="28"/>
          <w:sz w:val="24"/>
        </w:rPr>
        <w:t xml:space="preserve">) iestāšanās </w:t>
      </w:r>
      <w:r w:rsidRPr="00402B5D">
        <w:rPr>
          <w:rFonts w:ascii="Times New Roman" w:hAnsi="Times New Roman"/>
          <w:bCs/>
          <w:kern w:val="28"/>
          <w:sz w:val="24"/>
        </w:rPr>
        <w:lastRenderedPageBreak/>
        <w:t xml:space="preserve">rezultātā pēc Līguma parakstīšanas dienas kā ārkārtēji apstākļi, kurus Pusēm nebija iespējams ne paredzēt, ne novērst. </w:t>
      </w:r>
    </w:p>
    <w:p w14:paraId="20826E65" w14:textId="77777777" w:rsidR="00AC3AD0" w:rsidRPr="006E0B5B" w:rsidRDefault="00AC3AD0" w:rsidP="00F27469">
      <w:pPr>
        <w:widowControl w:val="0"/>
        <w:numPr>
          <w:ilvl w:val="1"/>
          <w:numId w:val="7"/>
        </w:numPr>
        <w:shd w:val="clear" w:color="auto" w:fill="FFFFFF"/>
        <w:overflowPunct w:val="0"/>
        <w:autoSpaceDE w:val="0"/>
        <w:autoSpaceDN w:val="0"/>
        <w:adjustRightInd w:val="0"/>
        <w:ind w:left="567" w:hanging="567"/>
        <w:jc w:val="both"/>
        <w:rPr>
          <w:rFonts w:ascii="Times New Roman" w:hAnsi="Times New Roman" w:cs="Times New Roman"/>
          <w:kern w:val="28"/>
          <w:sz w:val="24"/>
        </w:rPr>
      </w:pPr>
      <w:r w:rsidRPr="006E0B5B">
        <w:rPr>
          <w:rFonts w:ascii="Times New Roman" w:hAnsi="Times New Roman" w:cs="Times New Roman"/>
          <w:kern w:val="28"/>
          <w:sz w:val="24"/>
        </w:rPr>
        <w:t xml:space="preserve">Pie </w:t>
      </w:r>
      <w:proofErr w:type="spellStart"/>
      <w:r w:rsidRPr="006E0B5B">
        <w:rPr>
          <w:rFonts w:ascii="Times New Roman" w:hAnsi="Times New Roman" w:cs="Times New Roman"/>
          <w:i/>
          <w:kern w:val="28"/>
          <w:sz w:val="24"/>
        </w:rPr>
        <w:t>ForceMajeure</w:t>
      </w:r>
      <w:proofErr w:type="spellEnd"/>
      <w:r w:rsidRPr="006E0B5B">
        <w:rPr>
          <w:rFonts w:ascii="Times New Roman" w:hAnsi="Times New Roman" w:cs="Times New Roman"/>
          <w:kern w:val="28"/>
          <w:sz w:val="24"/>
        </w:rPr>
        <w:t xml:space="preserve"> pieskaitāmi notikumi, kas neiekļaujas Pušu iespējamās kontroles un ietekmes robežās – ūdens plūdi, zemestrīce un citas dabas stihijas, ugunsnelaime, karš un kara darbība, streiki, kā arī likumdevēja, izpildinstitūciju un tiesu institūciju pieņemtie akti.</w:t>
      </w:r>
    </w:p>
    <w:p w14:paraId="46D1CC2B" w14:textId="77777777" w:rsidR="00AC3AD0" w:rsidRPr="006E0B5B" w:rsidRDefault="00AC3AD0" w:rsidP="00F27469">
      <w:pPr>
        <w:widowControl w:val="0"/>
        <w:numPr>
          <w:ilvl w:val="1"/>
          <w:numId w:val="7"/>
        </w:numPr>
        <w:shd w:val="clear" w:color="auto" w:fill="FFFFFF"/>
        <w:overflowPunct w:val="0"/>
        <w:autoSpaceDE w:val="0"/>
        <w:autoSpaceDN w:val="0"/>
        <w:adjustRightInd w:val="0"/>
        <w:ind w:left="567" w:hanging="567"/>
        <w:jc w:val="both"/>
        <w:rPr>
          <w:rFonts w:ascii="Times New Roman" w:hAnsi="Times New Roman" w:cs="Times New Roman"/>
          <w:kern w:val="28"/>
          <w:sz w:val="24"/>
        </w:rPr>
      </w:pPr>
      <w:r w:rsidRPr="006E0B5B">
        <w:rPr>
          <w:rFonts w:ascii="Times New Roman" w:hAnsi="Times New Roman" w:cs="Times New Roman"/>
          <w:kern w:val="28"/>
          <w:sz w:val="24"/>
        </w:rPr>
        <w:t xml:space="preserve">Par nepārvaramas varas apstākli nevar tikt atzīts </w:t>
      </w:r>
      <w:r>
        <w:rPr>
          <w:rFonts w:ascii="Times New Roman" w:hAnsi="Times New Roman" w:cs="Times New Roman"/>
          <w:kern w:val="28"/>
          <w:sz w:val="24"/>
        </w:rPr>
        <w:t>Izpildītāja</w:t>
      </w:r>
      <w:r w:rsidRPr="006E0B5B">
        <w:rPr>
          <w:rFonts w:ascii="Times New Roman" w:hAnsi="Times New Roman" w:cs="Times New Roman"/>
          <w:kern w:val="28"/>
          <w:sz w:val="24"/>
        </w:rPr>
        <w:t xml:space="preserve"> saistību neizpilde, vai nesavlaicīga izpilde.</w:t>
      </w:r>
    </w:p>
    <w:p w14:paraId="79925F4A" w14:textId="77777777" w:rsidR="00AC3AD0" w:rsidRPr="006E0B5B" w:rsidRDefault="00AC3AD0" w:rsidP="00F27469">
      <w:pPr>
        <w:widowControl w:val="0"/>
        <w:numPr>
          <w:ilvl w:val="1"/>
          <w:numId w:val="7"/>
        </w:numPr>
        <w:overflowPunct w:val="0"/>
        <w:autoSpaceDE w:val="0"/>
        <w:autoSpaceDN w:val="0"/>
        <w:adjustRightInd w:val="0"/>
        <w:ind w:left="567" w:hanging="567"/>
        <w:jc w:val="both"/>
        <w:rPr>
          <w:rFonts w:ascii="Times New Roman" w:hAnsi="Times New Roman" w:cs="Times New Roman"/>
          <w:iCs/>
          <w:sz w:val="24"/>
        </w:rPr>
      </w:pPr>
      <w:r w:rsidRPr="006E0B5B">
        <w:rPr>
          <w:rFonts w:ascii="Times New Roman" w:hAnsi="Times New Roman" w:cs="Times New Roman"/>
          <w:bCs/>
          <w:iCs/>
          <w:sz w:val="24"/>
        </w:rPr>
        <w:t>Pusei</w:t>
      </w:r>
      <w:r w:rsidRPr="006E0B5B">
        <w:rPr>
          <w:rFonts w:ascii="Times New Roman" w:hAnsi="Times New Roman" w:cs="Times New Roman"/>
          <w:iCs/>
          <w:sz w:val="24"/>
        </w:rPr>
        <w:t xml:space="preserve">, kura nokļuva </w:t>
      </w:r>
      <w:proofErr w:type="spellStart"/>
      <w:r w:rsidRPr="006E0B5B">
        <w:rPr>
          <w:rFonts w:ascii="Times New Roman" w:hAnsi="Times New Roman" w:cs="Times New Roman"/>
          <w:i/>
          <w:iCs/>
          <w:sz w:val="24"/>
        </w:rPr>
        <w:t>ForceMajeure</w:t>
      </w:r>
      <w:proofErr w:type="spellEnd"/>
      <w:r w:rsidRPr="006E0B5B">
        <w:rPr>
          <w:rFonts w:ascii="Times New Roman" w:hAnsi="Times New Roman" w:cs="Times New Roman"/>
          <w:iCs/>
          <w:sz w:val="24"/>
        </w:rPr>
        <w:t xml:space="preserve"> apstākļos, bez kavēšanās, iespējami īsākā laikā par šādiem apstākļiem rakstiski jāziņo otrai Pusei. Ziņojumam jāpievieno izziņa, ko izsniegušas kompetentas iestādes un kura satur minēto apstākļu apstiprinājumu un raksturojumu. </w:t>
      </w:r>
    </w:p>
    <w:p w14:paraId="7F5E99A2" w14:textId="77777777" w:rsidR="00AC3AD0" w:rsidRPr="006E0B5B" w:rsidRDefault="00AC3AD0" w:rsidP="00F27469">
      <w:pPr>
        <w:widowControl w:val="0"/>
        <w:numPr>
          <w:ilvl w:val="1"/>
          <w:numId w:val="7"/>
        </w:numPr>
        <w:overflowPunct w:val="0"/>
        <w:autoSpaceDE w:val="0"/>
        <w:autoSpaceDN w:val="0"/>
        <w:adjustRightInd w:val="0"/>
        <w:ind w:left="567" w:hanging="567"/>
        <w:jc w:val="both"/>
        <w:rPr>
          <w:rFonts w:ascii="Times New Roman" w:hAnsi="Times New Roman" w:cs="Times New Roman"/>
          <w:iCs/>
          <w:sz w:val="24"/>
        </w:rPr>
      </w:pPr>
      <w:r w:rsidRPr="006E0B5B">
        <w:rPr>
          <w:rFonts w:ascii="Times New Roman" w:hAnsi="Times New Roman" w:cs="Times New Roman"/>
          <w:iCs/>
          <w:sz w:val="24"/>
        </w:rPr>
        <w:t xml:space="preserve">Ar rakstisko vienošanos </w:t>
      </w:r>
      <w:r w:rsidRPr="006E0B5B">
        <w:rPr>
          <w:rFonts w:ascii="Times New Roman" w:hAnsi="Times New Roman" w:cs="Times New Roman"/>
          <w:bCs/>
          <w:iCs/>
          <w:sz w:val="24"/>
        </w:rPr>
        <w:t>Puses</w:t>
      </w:r>
      <w:r w:rsidRPr="006E0B5B">
        <w:rPr>
          <w:rFonts w:ascii="Times New Roman" w:hAnsi="Times New Roman" w:cs="Times New Roman"/>
          <w:iCs/>
          <w:sz w:val="24"/>
        </w:rPr>
        <w:t xml:space="preserve"> apliecinās, vai šādi </w:t>
      </w:r>
      <w:proofErr w:type="spellStart"/>
      <w:r w:rsidRPr="006E0B5B">
        <w:rPr>
          <w:rFonts w:ascii="Times New Roman" w:hAnsi="Times New Roman" w:cs="Times New Roman"/>
          <w:i/>
          <w:iCs/>
          <w:sz w:val="24"/>
        </w:rPr>
        <w:t>ForceMajeure</w:t>
      </w:r>
      <w:proofErr w:type="spellEnd"/>
      <w:r w:rsidRPr="006E0B5B">
        <w:rPr>
          <w:rFonts w:ascii="Times New Roman" w:hAnsi="Times New Roman" w:cs="Times New Roman"/>
          <w:i/>
          <w:iCs/>
          <w:sz w:val="24"/>
        </w:rPr>
        <w:t xml:space="preserve"> </w:t>
      </w:r>
      <w:r w:rsidRPr="006E0B5B">
        <w:rPr>
          <w:rFonts w:ascii="Times New Roman" w:hAnsi="Times New Roman" w:cs="Times New Roman"/>
          <w:iCs/>
          <w:sz w:val="24"/>
        </w:rPr>
        <w:t xml:space="preserve">apstākļi traucē vai padara Līguma saistību izpildi par neiespējamu, kā arī izlems līgumsaistību turpināšanas (vai izbeigšanas) būtiskos jautājumus, un pievienos Līguma. Līgumsaistību turpināšanas gadījumā </w:t>
      </w:r>
      <w:r w:rsidRPr="006E0B5B">
        <w:rPr>
          <w:rFonts w:ascii="Times New Roman" w:hAnsi="Times New Roman" w:cs="Times New Roman"/>
          <w:bCs/>
          <w:iCs/>
          <w:sz w:val="24"/>
        </w:rPr>
        <w:t xml:space="preserve">Puses </w:t>
      </w:r>
      <w:r w:rsidRPr="006E0B5B">
        <w:rPr>
          <w:rFonts w:ascii="Times New Roman" w:hAnsi="Times New Roman" w:cs="Times New Roman"/>
          <w:iCs/>
          <w:sz w:val="24"/>
        </w:rPr>
        <w:t xml:space="preserve">apņemas līgumsaistību termiņu pagarināt atbilstoši tam laika posmam, kas būs vienāds ar iepriekš minēto apstākļu izraisīto kavēšanos. </w:t>
      </w:r>
    </w:p>
    <w:p w14:paraId="6B38D083" w14:textId="77777777" w:rsidR="00AC3AD0" w:rsidRPr="006E0B5B" w:rsidRDefault="00AC3AD0" w:rsidP="00F27469">
      <w:pPr>
        <w:widowControl w:val="0"/>
        <w:numPr>
          <w:ilvl w:val="1"/>
          <w:numId w:val="7"/>
        </w:numPr>
        <w:overflowPunct w:val="0"/>
        <w:autoSpaceDE w:val="0"/>
        <w:autoSpaceDN w:val="0"/>
        <w:adjustRightInd w:val="0"/>
        <w:ind w:left="567" w:hanging="567"/>
        <w:jc w:val="both"/>
        <w:rPr>
          <w:rFonts w:ascii="Times New Roman" w:hAnsi="Times New Roman" w:cs="Times New Roman"/>
          <w:sz w:val="24"/>
        </w:rPr>
      </w:pPr>
      <w:r w:rsidRPr="006E0B5B">
        <w:rPr>
          <w:rFonts w:ascii="Times New Roman" w:hAnsi="Times New Roman" w:cs="Times New Roman"/>
          <w:iCs/>
          <w:sz w:val="24"/>
        </w:rPr>
        <w:t xml:space="preserve">Ja Līguma </w:t>
      </w:r>
      <w:r>
        <w:rPr>
          <w:rFonts w:ascii="Times New Roman" w:hAnsi="Times New Roman" w:cs="Times New Roman"/>
          <w:iCs/>
          <w:sz w:val="24"/>
        </w:rPr>
        <w:t>10</w:t>
      </w:r>
      <w:r w:rsidRPr="006E0B5B">
        <w:rPr>
          <w:rFonts w:ascii="Times New Roman" w:hAnsi="Times New Roman" w:cs="Times New Roman"/>
          <w:iCs/>
          <w:sz w:val="24"/>
        </w:rPr>
        <w:t>.2.punktā minēto apstākļu dēļ saistības nav iespējams izpildīt ilgāk par 30 dienām, tad Pusēm ir tiesības atteikties no Līguma izpildes. Līguma izbeigšanas gadījumā katrai Pusei ir jāatdod otra</w:t>
      </w:r>
      <w:r>
        <w:rPr>
          <w:rFonts w:ascii="Times New Roman" w:hAnsi="Times New Roman" w:cs="Times New Roman"/>
          <w:iCs/>
          <w:sz w:val="24"/>
        </w:rPr>
        <w:t>i Pusei</w:t>
      </w:r>
      <w:r w:rsidRPr="006E0B5B">
        <w:rPr>
          <w:rFonts w:ascii="Times New Roman" w:hAnsi="Times New Roman" w:cs="Times New Roman"/>
          <w:iCs/>
          <w:sz w:val="24"/>
        </w:rPr>
        <w:t xml:space="preserve"> tas, ko tā izpildīj</w:t>
      </w:r>
      <w:r>
        <w:rPr>
          <w:rFonts w:ascii="Times New Roman" w:hAnsi="Times New Roman" w:cs="Times New Roman"/>
          <w:iCs/>
          <w:sz w:val="24"/>
        </w:rPr>
        <w:t>u</w:t>
      </w:r>
      <w:r w:rsidRPr="006E0B5B">
        <w:rPr>
          <w:rFonts w:ascii="Times New Roman" w:hAnsi="Times New Roman" w:cs="Times New Roman"/>
          <w:iCs/>
          <w:sz w:val="24"/>
        </w:rPr>
        <w:t>s</w:t>
      </w:r>
      <w:r>
        <w:rPr>
          <w:rFonts w:ascii="Times New Roman" w:hAnsi="Times New Roman" w:cs="Times New Roman"/>
          <w:iCs/>
          <w:sz w:val="24"/>
        </w:rPr>
        <w:t>i</w:t>
      </w:r>
      <w:r w:rsidRPr="006E0B5B">
        <w:rPr>
          <w:rFonts w:ascii="Times New Roman" w:hAnsi="Times New Roman" w:cs="Times New Roman"/>
          <w:iCs/>
          <w:sz w:val="24"/>
        </w:rPr>
        <w:t xml:space="preserve"> vai par izpildīto jāatlīdzina.</w:t>
      </w:r>
    </w:p>
    <w:p w14:paraId="7DA42ABF" w14:textId="77777777" w:rsidR="00AC3AD0" w:rsidRPr="00A311EA" w:rsidRDefault="00AC3AD0" w:rsidP="00F27469">
      <w:pPr>
        <w:numPr>
          <w:ilvl w:val="1"/>
          <w:numId w:val="7"/>
        </w:numPr>
        <w:ind w:left="567" w:hanging="567"/>
        <w:jc w:val="both"/>
        <w:rPr>
          <w:rFonts w:ascii="Times New Roman" w:hAnsi="Times New Roman" w:cs="Times New Roman"/>
          <w:sz w:val="24"/>
        </w:rPr>
      </w:pPr>
      <w:r w:rsidRPr="006E0B5B">
        <w:rPr>
          <w:rFonts w:ascii="Times New Roman" w:hAnsi="Times New Roman" w:cs="Times New Roman"/>
          <w:bCs/>
          <w:kern w:val="28"/>
          <w:sz w:val="24"/>
        </w:rPr>
        <w:t xml:space="preserve">Puses ir atbrīvoti no atbildības par Līguma noteikto pienākumu pilnīgu vai daļēju neizpildi, ja šāda neizpilde radusies nepārvarama, ārkārtēja gadījuma dēļ, ko attiecīgā Puse nevarēja paredzēt un novērst. </w:t>
      </w:r>
    </w:p>
    <w:p w14:paraId="2576B7D5" w14:textId="77777777" w:rsidR="001473F7" w:rsidRPr="00402B5D" w:rsidRDefault="001473F7" w:rsidP="00AC3AD0">
      <w:pPr>
        <w:jc w:val="both"/>
        <w:rPr>
          <w:rFonts w:ascii="Times New Roman" w:hAnsi="Times New Roman" w:cs="Times New Roman"/>
          <w:sz w:val="24"/>
        </w:rPr>
      </w:pPr>
    </w:p>
    <w:p w14:paraId="541F827C" w14:textId="77777777" w:rsidR="00AC3AD0" w:rsidRPr="00F3331A" w:rsidRDefault="00AC3AD0" w:rsidP="00F27469">
      <w:pPr>
        <w:numPr>
          <w:ilvl w:val="0"/>
          <w:numId w:val="7"/>
        </w:numPr>
        <w:tabs>
          <w:tab w:val="left" w:pos="284"/>
        </w:tabs>
        <w:jc w:val="center"/>
        <w:rPr>
          <w:rFonts w:ascii="Times New Roman" w:hAnsi="Times New Roman" w:cs="Times New Roman"/>
          <w:b/>
          <w:bCs/>
          <w:color w:val="000000"/>
          <w:sz w:val="24"/>
        </w:rPr>
      </w:pPr>
      <w:r w:rsidRPr="00F3331A">
        <w:rPr>
          <w:rFonts w:ascii="Times New Roman" w:hAnsi="Times New Roman" w:cs="Times New Roman"/>
          <w:b/>
          <w:bCs/>
          <w:color w:val="000000"/>
          <w:sz w:val="24"/>
        </w:rPr>
        <w:t>DOMSTARPĪBAS UN STRĪDI</w:t>
      </w:r>
    </w:p>
    <w:p w14:paraId="57DDA344" w14:textId="77777777" w:rsidR="00AC3AD0" w:rsidRPr="00F3331A" w:rsidRDefault="00AC3AD0" w:rsidP="00AC3AD0">
      <w:pPr>
        <w:jc w:val="center"/>
        <w:rPr>
          <w:rFonts w:ascii="Times New Roman" w:hAnsi="Times New Roman" w:cs="Times New Roman"/>
          <w:b/>
          <w:bCs/>
          <w:color w:val="000000"/>
          <w:sz w:val="24"/>
        </w:rPr>
      </w:pPr>
    </w:p>
    <w:p w14:paraId="6CCD47D5" w14:textId="77777777" w:rsidR="00AC3AD0" w:rsidRPr="00F3331A" w:rsidRDefault="00AC3AD0" w:rsidP="00F27469">
      <w:pPr>
        <w:numPr>
          <w:ilvl w:val="1"/>
          <w:numId w:val="7"/>
        </w:numPr>
        <w:tabs>
          <w:tab w:val="left" w:pos="567"/>
        </w:tabs>
        <w:ind w:left="567" w:hanging="567"/>
        <w:jc w:val="both"/>
        <w:rPr>
          <w:rFonts w:ascii="Times New Roman" w:hAnsi="Times New Roman" w:cs="Times New Roman"/>
          <w:sz w:val="24"/>
        </w:rPr>
      </w:pPr>
      <w:r w:rsidRPr="00F3331A">
        <w:rPr>
          <w:rFonts w:ascii="Times New Roman" w:hAnsi="Times New Roman" w:cs="Times New Roman"/>
          <w:sz w:val="24"/>
        </w:rPr>
        <w:t>Visus jautājumus un strīdus, kas radušies Līguma izpildes laikā, Puses cenšas atrisināt sarunu ceļā.</w:t>
      </w:r>
    </w:p>
    <w:p w14:paraId="1A49B84F" w14:textId="77777777" w:rsidR="00AC3AD0" w:rsidRPr="00F3331A" w:rsidRDefault="00AC3AD0" w:rsidP="00F27469">
      <w:pPr>
        <w:numPr>
          <w:ilvl w:val="1"/>
          <w:numId w:val="7"/>
        </w:numPr>
        <w:tabs>
          <w:tab w:val="left" w:pos="567"/>
        </w:tabs>
        <w:ind w:left="567" w:hanging="567"/>
        <w:jc w:val="both"/>
        <w:rPr>
          <w:rFonts w:ascii="Times New Roman" w:hAnsi="Times New Roman" w:cs="Times New Roman"/>
          <w:bCs/>
          <w:sz w:val="24"/>
        </w:rPr>
      </w:pPr>
      <w:r w:rsidRPr="00F3331A">
        <w:rPr>
          <w:rFonts w:ascii="Times New Roman" w:hAnsi="Times New Roman" w:cs="Times New Roman"/>
          <w:sz w:val="24"/>
        </w:rPr>
        <w:t>Ja vienošanās netiek panākta viena mēneša laikā, strīdi tiek risināti Latvijas Republikas normatīvajos aktos paredzētajā kārtībā vispārējās jurisdikcijas tiesā.</w:t>
      </w:r>
    </w:p>
    <w:p w14:paraId="193060FB" w14:textId="77777777" w:rsidR="00AC3AD0" w:rsidRPr="00F3331A" w:rsidRDefault="00AC3AD0" w:rsidP="00F27469">
      <w:pPr>
        <w:pStyle w:val="ListParagraph"/>
        <w:numPr>
          <w:ilvl w:val="1"/>
          <w:numId w:val="7"/>
        </w:numPr>
        <w:tabs>
          <w:tab w:val="left" w:pos="567"/>
        </w:tabs>
        <w:ind w:left="567" w:hanging="567"/>
        <w:contextualSpacing w:val="0"/>
        <w:jc w:val="both"/>
        <w:rPr>
          <w:rFonts w:ascii="Times New Roman" w:hAnsi="Times New Roman"/>
          <w:b/>
          <w:sz w:val="24"/>
        </w:rPr>
      </w:pPr>
      <w:r w:rsidRPr="00F3331A">
        <w:rPr>
          <w:rFonts w:ascii="Times New Roman" w:hAnsi="Times New Roman"/>
          <w:bCs/>
          <w:sz w:val="24"/>
        </w:rPr>
        <w:t xml:space="preserve">Pirms vēršanās vispārējās jurisdikcijas tiesā, </w:t>
      </w:r>
      <w:proofErr w:type="spellStart"/>
      <w:r w:rsidRPr="00F3331A">
        <w:rPr>
          <w:rFonts w:ascii="Times New Roman" w:hAnsi="Times New Roman"/>
          <w:bCs/>
          <w:sz w:val="24"/>
        </w:rPr>
        <w:t>ārpustiesas</w:t>
      </w:r>
      <w:proofErr w:type="spellEnd"/>
      <w:r w:rsidRPr="00F3331A">
        <w:rPr>
          <w:rFonts w:ascii="Times New Roman" w:hAnsi="Times New Roman"/>
          <w:bCs/>
          <w:sz w:val="24"/>
        </w:rPr>
        <w:t xml:space="preserve"> strīda risināšanai, izvērtēšanai un viedokļa sniegšanai Puses var piesaistīt attiecīgās jomas neatkarīgus ekspertus. Eksperta pakalpojumus apmaksā Puse, kura pieaicina ekspertus, savukārt, pēc strīda izšķiršanas, izdevumus par eksperta pakalpojumiem apmaksā vainīgā Puse. </w:t>
      </w:r>
    </w:p>
    <w:p w14:paraId="633F552D" w14:textId="64B5782F" w:rsidR="00CC0ED7" w:rsidRDefault="00CC0ED7" w:rsidP="00CC0ED7">
      <w:pPr>
        <w:pStyle w:val="Sarakstarindkopa1"/>
        <w:ind w:left="792"/>
        <w:jc w:val="both"/>
        <w:rPr>
          <w:rFonts w:ascii="Times New Roman" w:hAnsi="Times New Roman" w:cs="Times New Roman"/>
          <w:sz w:val="24"/>
        </w:rPr>
      </w:pPr>
    </w:p>
    <w:p w14:paraId="077590E3" w14:textId="77777777" w:rsidR="00EA1EF9" w:rsidRPr="00AC3AD0" w:rsidRDefault="00EA1EF9" w:rsidP="00CC0ED7">
      <w:pPr>
        <w:pStyle w:val="Sarakstarindkopa1"/>
        <w:ind w:left="792"/>
        <w:jc w:val="both"/>
        <w:rPr>
          <w:rFonts w:ascii="Times New Roman" w:hAnsi="Times New Roman" w:cs="Times New Roman"/>
          <w:sz w:val="24"/>
        </w:rPr>
      </w:pPr>
    </w:p>
    <w:p w14:paraId="6A4F4ACB" w14:textId="77777777" w:rsidR="00AC3AD0" w:rsidRPr="00F3331A" w:rsidRDefault="00AC3AD0" w:rsidP="00F27469">
      <w:pPr>
        <w:numPr>
          <w:ilvl w:val="0"/>
          <w:numId w:val="7"/>
        </w:numPr>
        <w:jc w:val="center"/>
        <w:rPr>
          <w:rFonts w:ascii="Times New Roman" w:hAnsi="Times New Roman" w:cs="Times New Roman"/>
          <w:b/>
          <w:bCs/>
          <w:color w:val="000000"/>
          <w:sz w:val="24"/>
        </w:rPr>
      </w:pPr>
      <w:r w:rsidRPr="00F3331A">
        <w:rPr>
          <w:rFonts w:ascii="Times New Roman" w:hAnsi="Times New Roman" w:cs="Times New Roman"/>
          <w:b/>
          <w:bCs/>
          <w:color w:val="000000"/>
          <w:sz w:val="24"/>
        </w:rPr>
        <w:t>LĪGUMA SPĒKĀ ESAMĪBA, LĪGUMA GROZĪŠANA UN IZBEIGŠANA</w:t>
      </w:r>
    </w:p>
    <w:p w14:paraId="7EF53EA9" w14:textId="77777777" w:rsidR="00AC3AD0" w:rsidRPr="00F3331A" w:rsidRDefault="00AC3AD0" w:rsidP="00AC3AD0">
      <w:pPr>
        <w:ind w:left="540"/>
        <w:rPr>
          <w:rFonts w:ascii="Times New Roman" w:hAnsi="Times New Roman" w:cs="Times New Roman"/>
          <w:b/>
          <w:bCs/>
          <w:color w:val="000000"/>
          <w:sz w:val="24"/>
        </w:rPr>
      </w:pPr>
    </w:p>
    <w:p w14:paraId="2171CF55" w14:textId="77777777" w:rsidR="00AC3AD0" w:rsidRPr="003C06DF" w:rsidRDefault="00AC3AD0" w:rsidP="00F27469">
      <w:pPr>
        <w:pStyle w:val="ListParagraph"/>
        <w:numPr>
          <w:ilvl w:val="1"/>
          <w:numId w:val="7"/>
        </w:numPr>
        <w:suppressAutoHyphens/>
        <w:ind w:left="567" w:hanging="567"/>
        <w:jc w:val="both"/>
        <w:rPr>
          <w:rFonts w:ascii="Times New Roman" w:hAnsi="Times New Roman"/>
          <w:sz w:val="24"/>
          <w:lang w:eastAsia="ar-SA"/>
        </w:rPr>
      </w:pPr>
      <w:r w:rsidRPr="003C06DF">
        <w:rPr>
          <w:rFonts w:ascii="Times New Roman" w:hAnsi="Times New Roman"/>
          <w:sz w:val="24"/>
          <w:lang w:eastAsia="ar-SA"/>
        </w:rPr>
        <w:t xml:space="preserve">Līgums sagatavots </w:t>
      </w:r>
      <w:r w:rsidRPr="003C06DF">
        <w:rPr>
          <w:rFonts w:ascii="Times New Roman" w:hAnsi="Times New Roman"/>
          <w:sz w:val="24"/>
        </w:rPr>
        <w:t>elektroniski, parakstīts ar drošu elektronisko parakstu un satur laika zīmogu. Līguma parakstīšanas datums ir pēdējā pievienotā droša elektroniskā paraksta un tā laika zīmoga datums.</w:t>
      </w:r>
      <w:r w:rsidRPr="003C06DF">
        <w:rPr>
          <w:rFonts w:ascii="Times New Roman" w:hAnsi="Times New Roman"/>
          <w:bCs/>
          <w:sz w:val="24"/>
        </w:rPr>
        <w:t xml:space="preserve"> Pusēm ir pieejams abpusēji parakstīts Līgums elektroniskā formātā</w:t>
      </w:r>
      <w:r w:rsidRPr="003C06DF">
        <w:rPr>
          <w:rFonts w:ascii="Times New Roman" w:hAnsi="Times New Roman"/>
          <w:sz w:val="24"/>
          <w:lang w:eastAsia="ar-SA"/>
        </w:rPr>
        <w:t>.</w:t>
      </w:r>
    </w:p>
    <w:p w14:paraId="262BC620" w14:textId="77777777" w:rsidR="00AC3AD0" w:rsidRPr="003C06DF" w:rsidRDefault="00AC3AD0" w:rsidP="00F27469">
      <w:pPr>
        <w:numPr>
          <w:ilvl w:val="1"/>
          <w:numId w:val="7"/>
        </w:numPr>
        <w:ind w:left="540" w:hanging="540"/>
        <w:jc w:val="both"/>
        <w:rPr>
          <w:rFonts w:ascii="Times New Roman" w:hAnsi="Times New Roman" w:cs="Times New Roman"/>
          <w:bCs/>
          <w:color w:val="000000"/>
          <w:sz w:val="24"/>
        </w:rPr>
      </w:pPr>
      <w:r>
        <w:rPr>
          <w:rFonts w:ascii="Times New Roman" w:hAnsi="Times New Roman" w:cs="Times New Roman"/>
          <w:bCs/>
          <w:color w:val="000000"/>
          <w:sz w:val="24"/>
        </w:rPr>
        <w:t xml:space="preserve"> </w:t>
      </w:r>
      <w:r w:rsidRPr="003C06DF">
        <w:rPr>
          <w:rFonts w:ascii="Times New Roman" w:hAnsi="Times New Roman" w:cs="Times New Roman"/>
          <w:bCs/>
          <w:color w:val="000000"/>
          <w:sz w:val="24"/>
        </w:rPr>
        <w:t>Līgumam kā neatņemamas sastāvdaļa pievienoti šādi pielikumi:</w:t>
      </w:r>
    </w:p>
    <w:p w14:paraId="785C6FB8" w14:textId="77844070" w:rsidR="00AC3AD0" w:rsidRPr="00F3331A" w:rsidRDefault="00AC3AD0" w:rsidP="00AC3AD0">
      <w:pPr>
        <w:ind w:left="1418" w:hanging="851"/>
        <w:jc w:val="both"/>
        <w:rPr>
          <w:rFonts w:ascii="Times New Roman" w:hAnsi="Times New Roman" w:cs="Times New Roman"/>
          <w:bCs/>
          <w:color w:val="000000"/>
          <w:sz w:val="24"/>
        </w:rPr>
      </w:pPr>
      <w:r w:rsidRPr="00F3331A">
        <w:rPr>
          <w:rFonts w:ascii="Times New Roman" w:hAnsi="Times New Roman" w:cs="Times New Roman"/>
          <w:bCs/>
          <w:color w:val="000000"/>
          <w:sz w:val="24"/>
        </w:rPr>
        <w:t>1.pielikums – “Tehniskā specifikācija</w:t>
      </w:r>
      <w:r>
        <w:rPr>
          <w:rFonts w:ascii="Times New Roman" w:hAnsi="Times New Roman" w:cs="Times New Roman"/>
          <w:bCs/>
          <w:color w:val="000000"/>
          <w:sz w:val="24"/>
        </w:rPr>
        <w:t xml:space="preserve"> </w:t>
      </w:r>
      <w:r w:rsidR="0054703C">
        <w:rPr>
          <w:rFonts w:ascii="Times New Roman" w:hAnsi="Times New Roman" w:cs="Times New Roman"/>
          <w:bCs/>
          <w:color w:val="000000"/>
          <w:sz w:val="24"/>
        </w:rPr>
        <w:t>–</w:t>
      </w:r>
      <w:r>
        <w:rPr>
          <w:rFonts w:ascii="Times New Roman" w:hAnsi="Times New Roman" w:cs="Times New Roman"/>
          <w:bCs/>
          <w:color w:val="000000"/>
          <w:sz w:val="24"/>
        </w:rPr>
        <w:t xml:space="preserve"> </w:t>
      </w:r>
      <w:r w:rsidR="0054703C">
        <w:rPr>
          <w:rFonts w:ascii="Times New Roman" w:hAnsi="Times New Roman" w:cs="Times New Roman"/>
          <w:bCs/>
          <w:color w:val="000000"/>
          <w:sz w:val="24"/>
        </w:rPr>
        <w:t>Darba uzdevums</w:t>
      </w:r>
      <w:r w:rsidRPr="00F3331A">
        <w:rPr>
          <w:rFonts w:ascii="Times New Roman" w:hAnsi="Times New Roman" w:cs="Times New Roman"/>
          <w:bCs/>
          <w:color w:val="000000"/>
          <w:sz w:val="24"/>
        </w:rPr>
        <w:t>”;</w:t>
      </w:r>
    </w:p>
    <w:p w14:paraId="0D36EB98" w14:textId="77777777" w:rsidR="00AC3AD0" w:rsidRPr="007D7F72" w:rsidRDefault="00AC3AD0" w:rsidP="00AC3AD0">
      <w:pPr>
        <w:ind w:left="1418" w:hanging="851"/>
        <w:jc w:val="both"/>
        <w:rPr>
          <w:rFonts w:ascii="Times New Roman" w:hAnsi="Times New Roman" w:cs="Times New Roman"/>
          <w:bCs/>
          <w:color w:val="000000"/>
          <w:sz w:val="24"/>
        </w:rPr>
      </w:pPr>
      <w:r w:rsidRPr="00F3331A">
        <w:rPr>
          <w:rFonts w:ascii="Times New Roman" w:hAnsi="Times New Roman" w:cs="Times New Roman"/>
          <w:bCs/>
          <w:color w:val="000000"/>
          <w:sz w:val="24"/>
        </w:rPr>
        <w:t>2.</w:t>
      </w:r>
      <w:r w:rsidRPr="007D7F72">
        <w:rPr>
          <w:rFonts w:ascii="Times New Roman" w:hAnsi="Times New Roman" w:cs="Times New Roman"/>
          <w:bCs/>
          <w:color w:val="000000"/>
          <w:sz w:val="24"/>
        </w:rPr>
        <w:t>pielikums – “Finanšu piedāvājums”.</w:t>
      </w:r>
    </w:p>
    <w:p w14:paraId="0EF8E28A" w14:textId="42D5AAFC" w:rsidR="00AC3AD0" w:rsidRPr="007D7F72" w:rsidRDefault="00AC3AD0" w:rsidP="00F27469">
      <w:pPr>
        <w:pStyle w:val="ListParagraph"/>
        <w:numPr>
          <w:ilvl w:val="1"/>
          <w:numId w:val="7"/>
        </w:numPr>
        <w:ind w:left="567" w:hanging="567"/>
        <w:jc w:val="both"/>
      </w:pPr>
      <w:r w:rsidRPr="007D7F72">
        <w:rPr>
          <w:rStyle w:val="FontStyle42"/>
          <w:sz w:val="24"/>
        </w:rPr>
        <w:t xml:space="preserve">Līgums stājas spēkā </w:t>
      </w:r>
      <w:r w:rsidRPr="007D7F72">
        <w:rPr>
          <w:rFonts w:ascii="Times New Roman" w:hAnsi="Times New Roman"/>
          <w:sz w:val="24"/>
        </w:rPr>
        <w:t xml:space="preserve">tā abpusējas parakstīšanas dienā </w:t>
      </w:r>
      <w:r w:rsidRPr="007D7F72">
        <w:rPr>
          <w:rStyle w:val="FontStyle42"/>
          <w:sz w:val="24"/>
        </w:rPr>
        <w:t xml:space="preserve">un </w:t>
      </w:r>
      <w:r w:rsidRPr="007D7F72">
        <w:rPr>
          <w:rFonts w:ascii="Times New Roman" w:hAnsi="Times New Roman"/>
          <w:sz w:val="24"/>
        </w:rPr>
        <w:t xml:space="preserve">ir spēkā </w:t>
      </w:r>
      <w:r w:rsidR="001473F7">
        <w:rPr>
          <w:rStyle w:val="FontStyle42"/>
          <w:sz w:val="24"/>
        </w:rPr>
        <w:t>līdz saistību izpildei</w:t>
      </w:r>
      <w:r w:rsidRPr="007D7F72">
        <w:rPr>
          <w:rStyle w:val="FontStyle42"/>
          <w:sz w:val="24"/>
        </w:rPr>
        <w:t xml:space="preserve">, </w:t>
      </w:r>
      <w:r w:rsidRPr="007D7F72">
        <w:rPr>
          <w:rFonts w:ascii="Times New Roman" w:hAnsi="Times New Roman"/>
          <w:sz w:val="24"/>
        </w:rPr>
        <w:t>izņemot gadījumus, kad Līgums ir izbeigts vai pārtraukts, saskaņā ar Līguma noteikumiem.</w:t>
      </w:r>
    </w:p>
    <w:p w14:paraId="7D178412" w14:textId="77777777" w:rsidR="00AC3AD0" w:rsidRDefault="00AC3AD0" w:rsidP="00F27469">
      <w:pPr>
        <w:numPr>
          <w:ilvl w:val="1"/>
          <w:numId w:val="7"/>
        </w:numPr>
        <w:ind w:left="540" w:hanging="540"/>
        <w:jc w:val="both"/>
        <w:rPr>
          <w:rFonts w:ascii="Times New Roman" w:hAnsi="Times New Roman" w:cs="Times New Roman"/>
          <w:bCs/>
          <w:color w:val="000000"/>
          <w:sz w:val="24"/>
        </w:rPr>
      </w:pPr>
      <w:r w:rsidRPr="007D7F72">
        <w:rPr>
          <w:rFonts w:ascii="Times New Roman" w:hAnsi="Times New Roman" w:cs="Times New Roman"/>
          <w:bCs/>
          <w:color w:val="000000"/>
          <w:sz w:val="24"/>
        </w:rPr>
        <w:t>Līgumu var grozīt, papildināt pēc Pušu rakstveida vienošanās, pamatojoties uz Latvijas Republikas normatīvajiem aktiem un ievērojot Publisko iepirkumu likuma 61.</w:t>
      </w:r>
      <w:r w:rsidRPr="007D7F72">
        <w:rPr>
          <w:rFonts w:ascii="Times New Roman" w:hAnsi="Times New Roman" w:cs="Times New Roman"/>
          <w:bCs/>
          <w:color w:val="000000"/>
          <w:sz w:val="24"/>
          <w:vertAlign w:val="superscript"/>
        </w:rPr>
        <w:t> </w:t>
      </w:r>
      <w:r w:rsidRPr="007D7F72">
        <w:rPr>
          <w:rFonts w:ascii="Times New Roman" w:hAnsi="Times New Roman" w:cs="Times New Roman"/>
          <w:bCs/>
          <w:color w:val="000000"/>
          <w:sz w:val="24"/>
        </w:rPr>
        <w:t xml:space="preserve">pantā noteikto. </w:t>
      </w:r>
      <w:r w:rsidRPr="007D7F72">
        <w:rPr>
          <w:rFonts w:ascii="Times New Roman" w:eastAsia="Times New Roman" w:hAnsi="Times New Roman" w:cs="Times New Roman"/>
          <w:color w:val="000000" w:themeColor="text1"/>
          <w:sz w:val="24"/>
          <w:lang w:eastAsia="ar-SA"/>
        </w:rPr>
        <w:t>Būtiski līguma grozījumi saskaņā ar Publisko iepirkumu likuma 61.panta trešās daļas 1.punkta regulējumu ir</w:t>
      </w:r>
      <w:r w:rsidRPr="00DA294B">
        <w:rPr>
          <w:rFonts w:ascii="Times New Roman" w:eastAsia="Times New Roman" w:hAnsi="Times New Roman" w:cs="Times New Roman"/>
          <w:color w:val="000000" w:themeColor="text1"/>
          <w:sz w:val="24"/>
          <w:lang w:eastAsia="ar-SA"/>
        </w:rPr>
        <w:t xml:space="preserve"> pieļaujami, ja iepirkuma dokumentācijā jau sākotnēji ir skaidri un nepārprotami  paredzēta grozījumu iespējamība, nosacījumi, ar kādiem grozījumi ir pieļaujami, grozījumu apjoms un būtība; šādi noteikumi par grozījumiem var att</w:t>
      </w:r>
      <w:r>
        <w:rPr>
          <w:rFonts w:ascii="Times New Roman" w:eastAsia="Times New Roman" w:hAnsi="Times New Roman" w:cs="Times New Roman"/>
          <w:color w:val="000000" w:themeColor="text1"/>
          <w:sz w:val="24"/>
          <w:lang w:eastAsia="ar-SA"/>
        </w:rPr>
        <w:t>ie</w:t>
      </w:r>
      <w:r w:rsidRPr="00DA294B">
        <w:rPr>
          <w:rFonts w:ascii="Times New Roman" w:eastAsia="Times New Roman" w:hAnsi="Times New Roman" w:cs="Times New Roman"/>
          <w:color w:val="000000" w:themeColor="text1"/>
          <w:sz w:val="24"/>
          <w:lang w:eastAsia="ar-SA"/>
        </w:rPr>
        <w:t xml:space="preserve">kties uz līgumcenas pārskatīšanu, </w:t>
      </w:r>
      <w:r w:rsidRPr="000A38FE">
        <w:rPr>
          <w:rFonts w:ascii="Times New Roman" w:eastAsia="Times New Roman" w:hAnsi="Times New Roman" w:cs="Times New Roman"/>
          <w:color w:val="000000" w:themeColor="text1"/>
          <w:sz w:val="24"/>
          <w:lang w:eastAsia="ar-SA"/>
        </w:rPr>
        <w:t>izvēles iespēju izmantošanu, kā arī uz citiem iepirkuma līguma izpildes aspektiem, lai pretendents, jau sagatavojot piedāvājumu, varētu ar tiem rēķināties.</w:t>
      </w:r>
    </w:p>
    <w:p w14:paraId="700177A4" w14:textId="77777777" w:rsidR="00AC3AD0" w:rsidRPr="000A38FE" w:rsidRDefault="00AC3AD0" w:rsidP="00F27469">
      <w:pPr>
        <w:numPr>
          <w:ilvl w:val="1"/>
          <w:numId w:val="7"/>
        </w:numPr>
        <w:ind w:left="540" w:hanging="540"/>
        <w:jc w:val="both"/>
        <w:rPr>
          <w:rFonts w:ascii="Times New Roman" w:hAnsi="Times New Roman" w:cs="Times New Roman"/>
          <w:bCs/>
          <w:color w:val="000000"/>
          <w:sz w:val="24"/>
          <w:lang w:eastAsia="lv-LV"/>
        </w:rPr>
      </w:pPr>
      <w:r w:rsidRPr="000A38FE">
        <w:rPr>
          <w:rFonts w:ascii="Times New Roman" w:hAnsi="Times New Roman" w:cs="Times New Roman"/>
          <w:color w:val="000000"/>
          <w:sz w:val="24"/>
        </w:rPr>
        <w:t>Pasūtītājam</w:t>
      </w:r>
      <w:r w:rsidRPr="000A38FE">
        <w:rPr>
          <w:rFonts w:ascii="Times New Roman" w:eastAsia="Times New Roman" w:hAnsi="Times New Roman" w:cs="Times New Roman"/>
          <w:sz w:val="24"/>
          <w:lang w:eastAsia="ar-SA"/>
        </w:rPr>
        <w:t xml:space="preserve"> un Izpildītājam</w:t>
      </w:r>
      <w:r w:rsidRPr="000A38FE">
        <w:rPr>
          <w:rFonts w:ascii="Times New Roman" w:hAnsi="Times New Roman" w:cs="Times New Roman"/>
          <w:color w:val="000000"/>
          <w:sz w:val="24"/>
        </w:rPr>
        <w:t xml:space="preserve"> ir tiesības vienpusēji izbeigt Līgumu </w:t>
      </w:r>
      <w:r w:rsidRPr="000A38FE">
        <w:rPr>
          <w:rFonts w:ascii="Times New Roman" w:hAnsi="Times New Roman" w:cs="Times New Roman"/>
          <w:sz w:val="24"/>
        </w:rPr>
        <w:t>pirms no tā visu izrietošo saistību izpildes</w:t>
      </w:r>
      <w:r w:rsidRPr="000A38FE">
        <w:rPr>
          <w:rFonts w:ascii="Times New Roman" w:hAnsi="Times New Roman" w:cs="Times New Roman"/>
          <w:color w:val="000000"/>
          <w:sz w:val="24"/>
        </w:rPr>
        <w:t xml:space="preserve">, </w:t>
      </w:r>
      <w:r w:rsidRPr="000A38FE">
        <w:rPr>
          <w:rFonts w:ascii="Times New Roman" w:eastAsia="Times New Roman" w:hAnsi="Times New Roman" w:cs="Times New Roman"/>
          <w:sz w:val="24"/>
          <w:lang w:eastAsia="ar-SA"/>
        </w:rPr>
        <w:t xml:space="preserve">brīdinot par to rakstiski otro Pusi </w:t>
      </w:r>
      <w:r w:rsidRPr="000A38FE">
        <w:rPr>
          <w:rFonts w:ascii="Times New Roman" w:hAnsi="Times New Roman" w:cs="Times New Roman"/>
          <w:color w:val="000000"/>
          <w:sz w:val="24"/>
        </w:rPr>
        <w:t xml:space="preserve">20 dienas iepriekš. </w:t>
      </w:r>
    </w:p>
    <w:p w14:paraId="0357CD10" w14:textId="77777777" w:rsidR="00AC3AD0" w:rsidRPr="00F3331A" w:rsidRDefault="00AC3AD0" w:rsidP="00F27469">
      <w:pPr>
        <w:numPr>
          <w:ilvl w:val="1"/>
          <w:numId w:val="7"/>
        </w:numPr>
        <w:ind w:left="540" w:hanging="540"/>
        <w:jc w:val="both"/>
        <w:rPr>
          <w:rFonts w:ascii="Times New Roman" w:hAnsi="Times New Roman" w:cs="Times New Roman"/>
          <w:bCs/>
          <w:color w:val="000000"/>
          <w:sz w:val="24"/>
        </w:rPr>
      </w:pPr>
      <w:r w:rsidRPr="00F3331A">
        <w:rPr>
          <w:rFonts w:ascii="Times New Roman" w:hAnsi="Times New Roman" w:cs="Times New Roman"/>
          <w:sz w:val="24"/>
        </w:rPr>
        <w:lastRenderedPageBreak/>
        <w:t xml:space="preserve">Pasūtītājs ir tiesīgs vienpusēji atkāpties no </w:t>
      </w:r>
      <w:smartTag w:uri="schemas-tilde-lv/tildestengine" w:element="veidnes">
        <w:smartTagPr>
          <w:attr w:name="text" w:val="līguma"/>
          <w:attr w:name="id" w:val="-1"/>
          <w:attr w:name="baseform" w:val="līgum|s"/>
        </w:smartTagPr>
        <w:r w:rsidRPr="00F3331A">
          <w:rPr>
            <w:rFonts w:ascii="Times New Roman" w:hAnsi="Times New Roman" w:cs="Times New Roman"/>
            <w:sz w:val="24"/>
          </w:rPr>
          <w:t>Līguma</w:t>
        </w:r>
      </w:smartTag>
      <w:r w:rsidRPr="00F3331A">
        <w:rPr>
          <w:rFonts w:ascii="Times New Roman" w:hAnsi="Times New Roman" w:cs="Times New Roman"/>
          <w:sz w:val="24"/>
        </w:rPr>
        <w:t>, ja:</w:t>
      </w:r>
    </w:p>
    <w:p w14:paraId="5A62834D" w14:textId="77777777" w:rsidR="00AC3AD0" w:rsidRPr="00F3331A" w:rsidRDefault="00AC3AD0" w:rsidP="00F27469">
      <w:pPr>
        <w:numPr>
          <w:ilvl w:val="2"/>
          <w:numId w:val="7"/>
        </w:numPr>
        <w:ind w:left="1418" w:hanging="851"/>
        <w:jc w:val="both"/>
        <w:rPr>
          <w:rFonts w:ascii="Times New Roman" w:hAnsi="Times New Roman" w:cs="Times New Roman"/>
          <w:bCs/>
          <w:color w:val="000000"/>
          <w:sz w:val="24"/>
        </w:rPr>
      </w:pPr>
      <w:r w:rsidRPr="00F3331A">
        <w:rPr>
          <w:rFonts w:ascii="Times New Roman" w:hAnsi="Times New Roman" w:cs="Times New Roman"/>
          <w:sz w:val="24"/>
        </w:rPr>
        <w:t xml:space="preserve">ir pasludināts Izpildītāja maksātnespējas process vai iestājušies citi apstākļi, kas liedz vai liegs Izpildītājam turpināt Līguma izpildi saskaņā ar Līguma noteikumiem vai, kas negatīvi ietekmē </w:t>
      </w:r>
      <w:r>
        <w:rPr>
          <w:rFonts w:ascii="Times New Roman" w:hAnsi="Times New Roman" w:cs="Times New Roman"/>
          <w:sz w:val="24"/>
        </w:rPr>
        <w:t>P</w:t>
      </w:r>
      <w:r w:rsidRPr="00F3331A">
        <w:rPr>
          <w:rFonts w:ascii="Times New Roman" w:hAnsi="Times New Roman" w:cs="Times New Roman"/>
          <w:sz w:val="24"/>
        </w:rPr>
        <w:t>asūtītāja tiesības, kuras izriet no Līguma</w:t>
      </w:r>
      <w:r w:rsidRPr="00F3331A">
        <w:rPr>
          <w:rFonts w:ascii="Times New Roman" w:hAnsi="Times New Roman" w:cs="Times New Roman"/>
          <w:color w:val="000000"/>
          <w:sz w:val="24"/>
        </w:rPr>
        <w:t>;</w:t>
      </w:r>
    </w:p>
    <w:p w14:paraId="10540C6C" w14:textId="77777777" w:rsidR="00AC3AD0" w:rsidRPr="00F3331A" w:rsidRDefault="00AC3AD0" w:rsidP="00F27469">
      <w:pPr>
        <w:numPr>
          <w:ilvl w:val="2"/>
          <w:numId w:val="7"/>
        </w:numPr>
        <w:ind w:left="1418" w:hanging="851"/>
        <w:jc w:val="both"/>
        <w:outlineLvl w:val="1"/>
        <w:rPr>
          <w:rFonts w:ascii="Times New Roman" w:hAnsi="Times New Roman" w:cs="Times New Roman"/>
          <w:color w:val="000000"/>
          <w:sz w:val="24"/>
          <w:lang w:eastAsia="x-none"/>
        </w:rPr>
      </w:pPr>
      <w:r w:rsidRPr="00F3331A">
        <w:rPr>
          <w:rFonts w:ascii="Times New Roman" w:hAnsi="Times New Roman" w:cs="Times New Roman"/>
          <w:color w:val="000000"/>
          <w:sz w:val="24"/>
          <w:lang w:eastAsia="x-none"/>
        </w:rPr>
        <w:t>pret Izpildītāju tikušas vērstas tiesiskas darbības, kas saistītas ar aresta uzlikšanu vairāk kā 50% no Izpildītāja bilances aktīviem;</w:t>
      </w:r>
    </w:p>
    <w:p w14:paraId="64126C21" w14:textId="56C59317" w:rsidR="002627EA" w:rsidRPr="00F95DCF" w:rsidRDefault="00AC3AD0" w:rsidP="00F27469">
      <w:pPr>
        <w:numPr>
          <w:ilvl w:val="2"/>
          <w:numId w:val="7"/>
        </w:numPr>
        <w:ind w:left="1418" w:hanging="851"/>
        <w:jc w:val="both"/>
        <w:outlineLvl w:val="1"/>
        <w:rPr>
          <w:rFonts w:ascii="Times New Roman" w:hAnsi="Times New Roman" w:cs="Times New Roman"/>
          <w:color w:val="000000"/>
          <w:sz w:val="24"/>
          <w:lang w:eastAsia="x-none"/>
        </w:rPr>
      </w:pPr>
      <w:r>
        <w:rPr>
          <w:rFonts w:ascii="Times New Roman" w:eastAsia="Times New Roman" w:hAnsi="Times New Roman"/>
          <w:bCs/>
          <w:color w:val="000000"/>
          <w:sz w:val="23"/>
          <w:szCs w:val="23"/>
          <w:lang w:eastAsia="lv-LV"/>
        </w:rPr>
        <w:t xml:space="preserve">Izpildītājs </w:t>
      </w:r>
      <w:r w:rsidRPr="00D8251F">
        <w:rPr>
          <w:rFonts w:ascii="Times New Roman" w:eastAsia="Times New Roman" w:hAnsi="Times New Roman"/>
          <w:bCs/>
          <w:color w:val="000000"/>
          <w:sz w:val="23"/>
          <w:szCs w:val="23"/>
          <w:lang w:eastAsia="lv-LV"/>
        </w:rPr>
        <w:t>tiek izslēgts no Būvkomersantu reģistra</w:t>
      </w:r>
      <w:r>
        <w:rPr>
          <w:rFonts w:ascii="Times New Roman" w:eastAsia="Times New Roman" w:hAnsi="Times New Roman"/>
          <w:bCs/>
          <w:color w:val="000000"/>
          <w:sz w:val="23"/>
          <w:szCs w:val="23"/>
          <w:lang w:eastAsia="lv-LV"/>
        </w:rPr>
        <w:t>;</w:t>
      </w:r>
    </w:p>
    <w:p w14:paraId="74A8B25E" w14:textId="6960B670" w:rsidR="00F95DCF" w:rsidRPr="00F95DCF" w:rsidRDefault="00F95DCF" w:rsidP="00F27469">
      <w:pPr>
        <w:numPr>
          <w:ilvl w:val="2"/>
          <w:numId w:val="7"/>
        </w:numPr>
        <w:ind w:left="1418" w:hanging="851"/>
        <w:jc w:val="both"/>
        <w:outlineLvl w:val="1"/>
        <w:rPr>
          <w:rFonts w:ascii="Times New Roman" w:hAnsi="Times New Roman" w:cs="Times New Roman"/>
          <w:color w:val="000000"/>
          <w:sz w:val="24"/>
          <w:lang w:eastAsia="x-none"/>
        </w:rPr>
      </w:pPr>
      <w:r>
        <w:rPr>
          <w:rFonts w:ascii="Times New Roman" w:eastAsia="Times New Roman" w:hAnsi="Times New Roman"/>
          <w:bCs/>
          <w:color w:val="000000"/>
          <w:sz w:val="23"/>
          <w:szCs w:val="23"/>
          <w:lang w:eastAsia="lv-LV"/>
        </w:rPr>
        <w:t>Izpildītāja piesaistītam speciālistam anulēts sertifikāts un Izpildītājs nav nodrošinājis personāla nomaiņu atbilstoši Līguma noteikumiem;</w:t>
      </w:r>
    </w:p>
    <w:p w14:paraId="3F3CC7CD" w14:textId="19C9CDF4" w:rsidR="00F95DCF" w:rsidRDefault="00F95DCF" w:rsidP="00F27469">
      <w:pPr>
        <w:numPr>
          <w:ilvl w:val="2"/>
          <w:numId w:val="7"/>
        </w:numPr>
        <w:ind w:left="1418" w:hanging="851"/>
        <w:jc w:val="both"/>
        <w:outlineLvl w:val="1"/>
        <w:rPr>
          <w:rFonts w:ascii="Times New Roman" w:hAnsi="Times New Roman" w:cs="Times New Roman"/>
          <w:color w:val="000000"/>
          <w:sz w:val="24"/>
          <w:lang w:eastAsia="x-none"/>
        </w:rPr>
      </w:pPr>
      <w:r>
        <w:rPr>
          <w:rFonts w:ascii="Times New Roman" w:eastAsia="Times New Roman" w:hAnsi="Times New Roman" w:cs="Times New Roman"/>
          <w:sz w:val="24"/>
        </w:rPr>
        <w:t>Izpildītājs</w:t>
      </w:r>
      <w:r w:rsidRPr="003131D4">
        <w:rPr>
          <w:rFonts w:ascii="Times New Roman" w:eastAsia="Times New Roman" w:hAnsi="Times New Roman" w:cs="Times New Roman"/>
          <w:sz w:val="24"/>
        </w:rPr>
        <w:t xml:space="preserve"> nenodrošina </w:t>
      </w:r>
      <w:r>
        <w:rPr>
          <w:rFonts w:ascii="Times New Roman" w:eastAsia="Times New Roman" w:hAnsi="Times New Roman" w:cs="Times New Roman"/>
          <w:sz w:val="24"/>
        </w:rPr>
        <w:t>Izpildītāja</w:t>
      </w:r>
      <w:r w:rsidRPr="003131D4">
        <w:rPr>
          <w:rFonts w:ascii="Times New Roman" w:eastAsia="Times New Roman" w:hAnsi="Times New Roman" w:cs="Times New Roman"/>
          <w:sz w:val="24"/>
        </w:rPr>
        <w:t xml:space="preserve"> piedāvājumā norādīto apakšuzņēmēju vai speciālistu piedalīšanos Līguma izpildē un 30 dienu laikā nav novērsis šādu Līguma pārkāpumu un nav nomainījis apakšuzņēmēju vai speciālistu Līgumā noteiktā kārtībā</w:t>
      </w:r>
    </w:p>
    <w:p w14:paraId="61579E7B" w14:textId="77777777" w:rsidR="002627EA" w:rsidRDefault="002627EA" w:rsidP="00F27469">
      <w:pPr>
        <w:numPr>
          <w:ilvl w:val="2"/>
          <w:numId w:val="7"/>
        </w:numPr>
        <w:ind w:left="1418" w:hanging="851"/>
        <w:jc w:val="both"/>
        <w:outlineLvl w:val="1"/>
        <w:rPr>
          <w:rFonts w:ascii="Times New Roman" w:hAnsi="Times New Roman" w:cs="Times New Roman"/>
          <w:color w:val="000000"/>
          <w:sz w:val="24"/>
          <w:lang w:eastAsia="x-none"/>
        </w:rPr>
      </w:pPr>
      <w:r>
        <w:rPr>
          <w:rFonts w:ascii="Times New Roman" w:hAnsi="Times New Roman" w:cs="Times New Roman"/>
          <w:color w:val="000000"/>
          <w:sz w:val="24"/>
          <w:lang w:eastAsia="x-none"/>
        </w:rPr>
        <w:t xml:space="preserve">Izpildītājs kavē </w:t>
      </w:r>
      <w:r w:rsidRPr="002627EA">
        <w:rPr>
          <w:sz w:val="23"/>
          <w:szCs w:val="23"/>
        </w:rPr>
        <w:t xml:space="preserve">Līgumā noteikto </w:t>
      </w:r>
      <w:r>
        <w:rPr>
          <w:sz w:val="23"/>
          <w:szCs w:val="23"/>
        </w:rPr>
        <w:t>Pakalpojuma uzsākšanas termiņu ilgāk par piecām dienām</w:t>
      </w:r>
      <w:r w:rsidRPr="002627EA">
        <w:rPr>
          <w:sz w:val="23"/>
          <w:szCs w:val="23"/>
        </w:rPr>
        <w:t>;</w:t>
      </w:r>
    </w:p>
    <w:p w14:paraId="17AFB4CB" w14:textId="1341E0BE" w:rsidR="002627EA" w:rsidRPr="002627EA" w:rsidRDefault="002627EA" w:rsidP="00F27469">
      <w:pPr>
        <w:numPr>
          <w:ilvl w:val="2"/>
          <w:numId w:val="7"/>
        </w:numPr>
        <w:ind w:left="1418" w:hanging="851"/>
        <w:jc w:val="both"/>
        <w:outlineLvl w:val="1"/>
        <w:rPr>
          <w:rFonts w:ascii="Times New Roman" w:hAnsi="Times New Roman" w:cs="Times New Roman"/>
          <w:color w:val="000000"/>
          <w:sz w:val="24"/>
          <w:lang w:eastAsia="x-none"/>
        </w:rPr>
      </w:pPr>
      <w:r w:rsidRPr="002627EA">
        <w:rPr>
          <w:sz w:val="23"/>
          <w:szCs w:val="23"/>
        </w:rPr>
        <w:t>Izpildītājs vismaz uz trīs darbdienām nepamatoti pārtrauc Līgumā noteikto Pakalpojuma sniegšanu;</w:t>
      </w:r>
    </w:p>
    <w:p w14:paraId="44414150" w14:textId="1A0D67C8" w:rsidR="00AC3AD0" w:rsidRDefault="00AC3AD0" w:rsidP="00F27469">
      <w:pPr>
        <w:numPr>
          <w:ilvl w:val="2"/>
          <w:numId w:val="7"/>
        </w:numPr>
        <w:ind w:left="1418" w:hanging="851"/>
        <w:jc w:val="both"/>
        <w:outlineLvl w:val="1"/>
        <w:rPr>
          <w:rFonts w:ascii="Times New Roman" w:hAnsi="Times New Roman" w:cs="Times New Roman"/>
          <w:color w:val="000000"/>
          <w:sz w:val="24"/>
          <w:lang w:eastAsia="x-none"/>
        </w:rPr>
      </w:pPr>
      <w:r w:rsidRPr="006C76C4">
        <w:rPr>
          <w:rFonts w:ascii="Times New Roman" w:hAnsi="Times New Roman" w:cs="Times New Roman"/>
          <w:color w:val="000000"/>
          <w:sz w:val="24"/>
          <w:lang w:eastAsia="x-none"/>
        </w:rPr>
        <w:t xml:space="preserve">Izpildītājs atkārtoti nepilda Līgumā paredzētās saistības, par ko Pasūtītājs ir </w:t>
      </w:r>
      <w:proofErr w:type="spellStart"/>
      <w:r w:rsidRPr="006C76C4">
        <w:rPr>
          <w:rFonts w:ascii="Times New Roman" w:hAnsi="Times New Roman" w:cs="Times New Roman"/>
          <w:color w:val="000000"/>
          <w:sz w:val="24"/>
          <w:lang w:eastAsia="x-none"/>
        </w:rPr>
        <w:t>rakstveidā</w:t>
      </w:r>
      <w:proofErr w:type="spellEnd"/>
      <w:r w:rsidRPr="006C76C4">
        <w:rPr>
          <w:rFonts w:ascii="Times New Roman" w:hAnsi="Times New Roman" w:cs="Times New Roman"/>
          <w:color w:val="000000"/>
          <w:sz w:val="24"/>
          <w:lang w:eastAsia="x-none"/>
        </w:rPr>
        <w:t xml:space="preserve"> paziņojis Izpildītājam;</w:t>
      </w:r>
      <w:r w:rsidR="001473F7">
        <w:rPr>
          <w:rFonts w:ascii="Times New Roman" w:hAnsi="Times New Roman" w:cs="Times New Roman"/>
          <w:color w:val="000000"/>
          <w:sz w:val="24"/>
          <w:lang w:eastAsia="x-none"/>
        </w:rPr>
        <w:t xml:space="preserve"> </w:t>
      </w:r>
    </w:p>
    <w:p w14:paraId="09EBEADC" w14:textId="77777777" w:rsidR="00AC3AD0" w:rsidRPr="00F3331A" w:rsidRDefault="00AC3AD0" w:rsidP="00F27469">
      <w:pPr>
        <w:numPr>
          <w:ilvl w:val="2"/>
          <w:numId w:val="7"/>
        </w:numPr>
        <w:ind w:left="1418" w:hanging="851"/>
        <w:jc w:val="both"/>
        <w:outlineLvl w:val="1"/>
        <w:rPr>
          <w:rFonts w:ascii="Times New Roman" w:hAnsi="Times New Roman" w:cs="Times New Roman"/>
          <w:color w:val="000000"/>
          <w:sz w:val="24"/>
          <w:lang w:eastAsia="x-none"/>
        </w:rPr>
      </w:pPr>
      <w:r w:rsidRPr="00F3331A">
        <w:rPr>
          <w:rFonts w:ascii="Times New Roman" w:hAnsi="Times New Roman" w:cs="Times New Roman"/>
          <w:color w:val="000000"/>
          <w:sz w:val="24"/>
          <w:lang w:eastAsia="x-none"/>
        </w:rPr>
        <w:t xml:space="preserve">Izpildītājs Līguma noslēgšanas vai Līguma izpildes laikā ir sniedzis nepatiesas ziņas vai apliecinājumus; </w:t>
      </w:r>
    </w:p>
    <w:p w14:paraId="3A9DAD66" w14:textId="77777777" w:rsidR="00AC3AD0" w:rsidRPr="00F3331A" w:rsidRDefault="00AC3AD0" w:rsidP="00F27469">
      <w:pPr>
        <w:numPr>
          <w:ilvl w:val="2"/>
          <w:numId w:val="7"/>
        </w:numPr>
        <w:ind w:left="1418" w:hanging="851"/>
        <w:jc w:val="both"/>
        <w:outlineLvl w:val="1"/>
        <w:rPr>
          <w:rFonts w:ascii="Times New Roman" w:hAnsi="Times New Roman" w:cs="Times New Roman"/>
          <w:color w:val="000000"/>
          <w:sz w:val="24"/>
          <w:lang w:eastAsia="x-none"/>
        </w:rPr>
      </w:pPr>
      <w:r w:rsidRPr="00F3331A">
        <w:rPr>
          <w:rFonts w:ascii="Times New Roman" w:hAnsi="Times New Roman" w:cs="Times New Roman"/>
          <w:color w:val="000000"/>
          <w:sz w:val="24"/>
          <w:lang w:eastAsia="x-none"/>
        </w:rPr>
        <w:t>Izpildītājs Līguma noslēgšanas vai Līguma izpildes laikā pārkāpis normatīvo aktu attiecībā uz Līguma slēgšanu vai izpildi;</w:t>
      </w:r>
    </w:p>
    <w:p w14:paraId="4E11F3BA" w14:textId="77777777" w:rsidR="00AC3AD0" w:rsidRPr="00F3331A" w:rsidRDefault="00AC3AD0" w:rsidP="00F27469">
      <w:pPr>
        <w:numPr>
          <w:ilvl w:val="2"/>
          <w:numId w:val="7"/>
        </w:numPr>
        <w:ind w:left="1418" w:hanging="851"/>
        <w:jc w:val="both"/>
        <w:outlineLvl w:val="1"/>
        <w:rPr>
          <w:rFonts w:ascii="Times New Roman" w:hAnsi="Times New Roman" w:cs="Times New Roman"/>
          <w:color w:val="000000"/>
          <w:sz w:val="24"/>
          <w:lang w:eastAsia="x-none"/>
        </w:rPr>
      </w:pPr>
      <w:r w:rsidRPr="00F3331A">
        <w:rPr>
          <w:rFonts w:ascii="Times New Roman" w:hAnsi="Times New Roman" w:cs="Times New Roman"/>
          <w:color w:val="000000"/>
          <w:sz w:val="24"/>
          <w:lang w:eastAsia="x-none"/>
        </w:rPr>
        <w:t>Izpildītājs Pasūtītājam nodarījis zaudējumus;</w:t>
      </w:r>
    </w:p>
    <w:p w14:paraId="0393F2DA" w14:textId="77777777" w:rsidR="00EF0841" w:rsidRDefault="00AC3AD0" w:rsidP="00F27469">
      <w:pPr>
        <w:numPr>
          <w:ilvl w:val="2"/>
          <w:numId w:val="7"/>
        </w:numPr>
        <w:ind w:left="1418" w:hanging="851"/>
        <w:jc w:val="both"/>
        <w:outlineLvl w:val="1"/>
        <w:rPr>
          <w:rFonts w:ascii="Times New Roman" w:hAnsi="Times New Roman" w:cs="Times New Roman"/>
          <w:color w:val="000000"/>
          <w:sz w:val="24"/>
          <w:lang w:eastAsia="x-none"/>
        </w:rPr>
      </w:pPr>
      <w:r w:rsidRPr="00F3331A">
        <w:rPr>
          <w:rFonts w:ascii="Times New Roman" w:hAnsi="Times New Roman" w:cs="Times New Roman"/>
          <w:color w:val="000000"/>
          <w:sz w:val="24"/>
          <w:lang w:eastAsia="x-none"/>
        </w:rPr>
        <w:t>Izpildītājs ir patvaļīgi pārtraucis Līguma izpildi, tai skaitā, Izpildītājs nav sasniedzams juridiskajā adresē;</w:t>
      </w:r>
    </w:p>
    <w:p w14:paraId="458CACAD" w14:textId="77777777" w:rsidR="00EF0841" w:rsidRDefault="00EF0841" w:rsidP="00F27469">
      <w:pPr>
        <w:numPr>
          <w:ilvl w:val="2"/>
          <w:numId w:val="7"/>
        </w:numPr>
        <w:ind w:left="1418" w:hanging="851"/>
        <w:jc w:val="both"/>
        <w:outlineLvl w:val="1"/>
        <w:rPr>
          <w:rFonts w:ascii="Times New Roman" w:hAnsi="Times New Roman" w:cs="Times New Roman"/>
          <w:color w:val="000000"/>
          <w:sz w:val="24"/>
          <w:lang w:eastAsia="x-none"/>
        </w:rPr>
      </w:pPr>
      <w:r w:rsidRPr="00EF0841">
        <w:rPr>
          <w:rFonts w:ascii="Times New Roman" w:hAnsi="Times New Roman" w:cs="Times New Roman"/>
          <w:sz w:val="24"/>
        </w:rPr>
        <w:t>Līgumā ir izdarīti būtiski grozījumi, kas nav pieļaujami saskaņā ar Publisko iepirkumu likuma 61.panta pirmo daļu;</w:t>
      </w:r>
    </w:p>
    <w:p w14:paraId="178C8711" w14:textId="6C63A3B8" w:rsidR="00EF0841" w:rsidRPr="00EF0841" w:rsidRDefault="00EF0841" w:rsidP="00F27469">
      <w:pPr>
        <w:numPr>
          <w:ilvl w:val="2"/>
          <w:numId w:val="7"/>
        </w:numPr>
        <w:ind w:left="1418" w:hanging="851"/>
        <w:jc w:val="both"/>
        <w:outlineLvl w:val="1"/>
        <w:rPr>
          <w:rFonts w:ascii="Times New Roman" w:hAnsi="Times New Roman" w:cs="Times New Roman"/>
          <w:color w:val="000000"/>
          <w:sz w:val="24"/>
          <w:lang w:eastAsia="x-none"/>
        </w:rPr>
      </w:pPr>
      <w:r w:rsidRPr="00EF0841">
        <w:rPr>
          <w:rFonts w:ascii="Times New Roman" w:hAnsi="Times New Roman" w:cs="Times New Roman"/>
          <w:sz w:val="24"/>
        </w:rPr>
        <w:t>Līgums nav noslēgts atbilstoši iepirkuma procedūras dokumentos paredzētajiem noteikumiem, vai ir mainīti būtiski iepirkuma procedūras dokumentos iekļautā Līguma projekta noteikumi;</w:t>
      </w:r>
    </w:p>
    <w:p w14:paraId="6019D734" w14:textId="77777777" w:rsidR="00AC3AD0" w:rsidRPr="0039684C" w:rsidRDefault="00AC3AD0" w:rsidP="00F27469">
      <w:pPr>
        <w:numPr>
          <w:ilvl w:val="2"/>
          <w:numId w:val="7"/>
        </w:numPr>
        <w:ind w:left="1418" w:hanging="992"/>
        <w:jc w:val="both"/>
        <w:rPr>
          <w:rFonts w:ascii="Times New Roman" w:hAnsi="Times New Roman" w:cs="Times New Roman"/>
          <w:bCs/>
          <w:color w:val="000000" w:themeColor="text1"/>
          <w:sz w:val="24"/>
        </w:rPr>
      </w:pPr>
      <w:r w:rsidRPr="00AD2CE6">
        <w:rPr>
          <w:rFonts w:ascii="Times New Roman" w:hAnsi="Times New Roman" w:cs="Times New Roman"/>
          <w:color w:val="000000"/>
          <w:sz w:val="24"/>
          <w:lang w:eastAsia="lv-LV"/>
        </w:rPr>
        <w:t>Līgumu</w:t>
      </w:r>
      <w:r w:rsidRPr="00AD2CE6">
        <w:rPr>
          <w:rFonts w:ascii="Times New Roman" w:hAnsi="Times New Roman" w:cs="Times New Roman"/>
          <w:sz w:val="24"/>
        </w:rPr>
        <w:t xml:space="preserve"> nav iespējams izpildīt tādēļ, ka </w:t>
      </w:r>
      <w:r w:rsidRPr="00AD2CE6">
        <w:rPr>
          <w:rFonts w:ascii="Times New Roman" w:hAnsi="Times New Roman" w:cs="Times New Roman"/>
          <w:color w:val="000000"/>
          <w:sz w:val="24"/>
          <w:lang w:eastAsia="lv-LV"/>
        </w:rPr>
        <w:t>Līguma</w:t>
      </w:r>
      <w:r w:rsidRPr="00AD2CE6">
        <w:rPr>
          <w:rFonts w:ascii="Times New Roman" w:hAnsi="Times New Roman" w:cs="Times New Roman"/>
          <w:sz w:val="24"/>
        </w:rPr>
        <w:t xml:space="preserve"> izpildes laikā Izpildītājam ir piemērotas starptautiskās vai nacionālās sankcijas vai būtiskas finanšu un kapitāla tirgus intereses ietekmējošas Eiropas Savienības vai Ziemeļatlantijas līguma organizācijas dalībvalsts noteiktās sankcijas</w:t>
      </w:r>
      <w:r>
        <w:rPr>
          <w:rFonts w:ascii="Times New Roman" w:hAnsi="Times New Roman" w:cs="Times New Roman"/>
          <w:sz w:val="24"/>
        </w:rPr>
        <w:t>;</w:t>
      </w:r>
    </w:p>
    <w:p w14:paraId="5A61E0C6" w14:textId="70ECD214" w:rsidR="00AC3AD0" w:rsidRPr="0054703C" w:rsidRDefault="00AC3AD0" w:rsidP="00F27469">
      <w:pPr>
        <w:numPr>
          <w:ilvl w:val="2"/>
          <w:numId w:val="7"/>
        </w:numPr>
        <w:ind w:left="1418" w:hanging="992"/>
        <w:jc w:val="both"/>
        <w:outlineLvl w:val="1"/>
        <w:rPr>
          <w:rFonts w:ascii="Times New Roman" w:hAnsi="Times New Roman" w:cs="Times New Roman"/>
          <w:color w:val="000000"/>
          <w:sz w:val="24"/>
          <w:lang w:eastAsia="x-none"/>
        </w:rPr>
      </w:pPr>
      <w:r w:rsidRPr="002D5011">
        <w:rPr>
          <w:rFonts w:ascii="Times New Roman" w:hAnsi="Times New Roman" w:cs="Times New Roman"/>
          <w:sz w:val="24"/>
        </w:rPr>
        <w:t xml:space="preserve">pirms </w:t>
      </w:r>
      <w:r>
        <w:rPr>
          <w:rFonts w:ascii="Times New Roman" w:hAnsi="Times New Roman" w:cs="Times New Roman"/>
          <w:sz w:val="24"/>
        </w:rPr>
        <w:t>Līguma</w:t>
      </w:r>
      <w:r w:rsidRPr="002D5011">
        <w:rPr>
          <w:rFonts w:ascii="Times New Roman" w:hAnsi="Times New Roman" w:cs="Times New Roman"/>
          <w:sz w:val="24"/>
        </w:rPr>
        <w:t xml:space="preserve"> noslēgšanas pastāvējuši </w:t>
      </w:r>
      <w:r>
        <w:rPr>
          <w:rFonts w:ascii="Times New Roman" w:hAnsi="Times New Roman" w:cs="Times New Roman"/>
          <w:sz w:val="24"/>
        </w:rPr>
        <w:t>Līguma</w:t>
      </w:r>
      <w:r w:rsidRPr="002D5011">
        <w:rPr>
          <w:rFonts w:ascii="Times New Roman" w:hAnsi="Times New Roman" w:cs="Times New Roman"/>
          <w:sz w:val="24"/>
        </w:rPr>
        <w:t xml:space="preserve"> 1</w:t>
      </w:r>
      <w:r>
        <w:rPr>
          <w:rFonts w:ascii="Times New Roman" w:hAnsi="Times New Roman" w:cs="Times New Roman"/>
          <w:sz w:val="24"/>
        </w:rPr>
        <w:t>2</w:t>
      </w:r>
      <w:r w:rsidRPr="002D5011">
        <w:rPr>
          <w:rFonts w:ascii="Times New Roman" w:hAnsi="Times New Roman" w:cs="Times New Roman"/>
          <w:sz w:val="24"/>
        </w:rPr>
        <w:t>.</w:t>
      </w:r>
      <w:r w:rsidR="00F95DCF">
        <w:rPr>
          <w:rFonts w:ascii="Times New Roman" w:hAnsi="Times New Roman" w:cs="Times New Roman"/>
          <w:sz w:val="24"/>
        </w:rPr>
        <w:t>6</w:t>
      </w:r>
      <w:r w:rsidRPr="002D5011">
        <w:rPr>
          <w:rFonts w:ascii="Times New Roman" w:hAnsi="Times New Roman" w:cs="Times New Roman"/>
          <w:sz w:val="24"/>
        </w:rPr>
        <w:t>.1</w:t>
      </w:r>
      <w:r w:rsidR="00E43E0B">
        <w:rPr>
          <w:rFonts w:ascii="Times New Roman" w:hAnsi="Times New Roman" w:cs="Times New Roman"/>
          <w:sz w:val="24"/>
        </w:rPr>
        <w:t>5</w:t>
      </w:r>
      <w:r w:rsidRPr="002D5011">
        <w:rPr>
          <w:rFonts w:ascii="Times New Roman" w:hAnsi="Times New Roman" w:cs="Times New Roman"/>
          <w:sz w:val="24"/>
        </w:rPr>
        <w:t>.punktā noteiktie apstākļi, bet Pasūtītājam tie nebija zināmi</w:t>
      </w:r>
      <w:r>
        <w:rPr>
          <w:rFonts w:ascii="Times New Roman" w:hAnsi="Times New Roman" w:cs="Times New Roman"/>
          <w:sz w:val="24"/>
        </w:rPr>
        <w:t>;</w:t>
      </w:r>
    </w:p>
    <w:p w14:paraId="48442BB9" w14:textId="343E1AB4" w:rsidR="0054703C" w:rsidRDefault="0054703C" w:rsidP="00F27469">
      <w:pPr>
        <w:numPr>
          <w:ilvl w:val="2"/>
          <w:numId w:val="7"/>
        </w:numPr>
        <w:ind w:left="1418" w:hanging="992"/>
        <w:jc w:val="both"/>
        <w:outlineLvl w:val="1"/>
        <w:rPr>
          <w:rFonts w:ascii="Times New Roman" w:hAnsi="Times New Roman" w:cs="Times New Roman"/>
          <w:color w:val="000000"/>
          <w:sz w:val="24"/>
          <w:lang w:eastAsia="x-none"/>
        </w:rPr>
      </w:pPr>
      <w:r w:rsidRPr="00C75065">
        <w:rPr>
          <w:rFonts w:ascii="Times New Roman" w:hAnsi="Times New Roman" w:cs="Times New Roman"/>
          <w:sz w:val="22"/>
          <w:szCs w:val="22"/>
        </w:rPr>
        <w:t xml:space="preserve">iepirkuma līguma izpildē, </w:t>
      </w:r>
      <w:r>
        <w:rPr>
          <w:rFonts w:ascii="Times New Roman" w:hAnsi="Times New Roman" w:cs="Times New Roman"/>
          <w:sz w:val="22"/>
          <w:szCs w:val="22"/>
        </w:rPr>
        <w:t>Izpildītājs izmanto</w:t>
      </w:r>
      <w:r w:rsidRPr="00C75065">
        <w:rPr>
          <w:rFonts w:ascii="Times New Roman" w:hAnsi="Times New Roman" w:cs="Times New Roman"/>
          <w:sz w:val="22"/>
          <w:szCs w:val="22"/>
        </w:rPr>
        <w:t xml:space="preserve"> Krievijas Federācijas un Baltkrievijas Republikas pakalpojum</w:t>
      </w:r>
      <w:r>
        <w:rPr>
          <w:rFonts w:ascii="Times New Roman" w:hAnsi="Times New Roman" w:cs="Times New Roman"/>
          <w:sz w:val="22"/>
          <w:szCs w:val="22"/>
        </w:rPr>
        <w:t>us;</w:t>
      </w:r>
    </w:p>
    <w:p w14:paraId="77F8E192" w14:textId="77777777" w:rsidR="00AC3AD0" w:rsidRPr="002A7D64" w:rsidRDefault="00AC3AD0" w:rsidP="00F27469">
      <w:pPr>
        <w:numPr>
          <w:ilvl w:val="2"/>
          <w:numId w:val="7"/>
        </w:numPr>
        <w:ind w:left="1418" w:hanging="992"/>
        <w:jc w:val="both"/>
        <w:outlineLvl w:val="1"/>
        <w:rPr>
          <w:rFonts w:ascii="Times New Roman" w:hAnsi="Times New Roman" w:cs="Times New Roman"/>
          <w:color w:val="000000"/>
          <w:sz w:val="24"/>
          <w:lang w:eastAsia="x-none"/>
        </w:rPr>
      </w:pPr>
      <w:r w:rsidRPr="00A844F9">
        <w:rPr>
          <w:rFonts w:ascii="Times New Roman" w:hAnsi="Times New Roman" w:cs="Times New Roman"/>
          <w:color w:val="000000"/>
          <w:sz w:val="24"/>
          <w:lang w:eastAsia="x-none"/>
        </w:rPr>
        <w:t>citos Līgumā noteiktajos gadījumos</w:t>
      </w:r>
      <w:r>
        <w:rPr>
          <w:rFonts w:ascii="Times New Roman" w:hAnsi="Times New Roman" w:cs="Times New Roman"/>
          <w:color w:val="000000"/>
          <w:sz w:val="24"/>
          <w:lang w:eastAsia="x-none"/>
        </w:rPr>
        <w:t>.</w:t>
      </w:r>
    </w:p>
    <w:p w14:paraId="21F28F7C" w14:textId="37A29519" w:rsidR="00AC3AD0" w:rsidRPr="00F3331A" w:rsidRDefault="00AC3AD0" w:rsidP="00F27469">
      <w:pPr>
        <w:pStyle w:val="tv2131"/>
        <w:numPr>
          <w:ilvl w:val="1"/>
          <w:numId w:val="7"/>
        </w:numPr>
        <w:spacing w:line="240" w:lineRule="auto"/>
        <w:ind w:left="567" w:hanging="709"/>
        <w:jc w:val="both"/>
        <w:rPr>
          <w:color w:val="000000"/>
          <w:sz w:val="24"/>
          <w:szCs w:val="24"/>
        </w:rPr>
      </w:pPr>
      <w:r w:rsidRPr="00F3331A">
        <w:rPr>
          <w:color w:val="000000"/>
          <w:sz w:val="24"/>
          <w:szCs w:val="24"/>
          <w:lang w:eastAsia="x-none"/>
        </w:rPr>
        <w:t>Līguma 1</w:t>
      </w:r>
      <w:r>
        <w:rPr>
          <w:color w:val="000000"/>
          <w:sz w:val="24"/>
          <w:szCs w:val="24"/>
          <w:lang w:eastAsia="x-none"/>
        </w:rPr>
        <w:t>2</w:t>
      </w:r>
      <w:r w:rsidRPr="00F3331A">
        <w:rPr>
          <w:color w:val="000000"/>
          <w:sz w:val="24"/>
          <w:szCs w:val="24"/>
          <w:lang w:eastAsia="x-none"/>
        </w:rPr>
        <w:t>.</w:t>
      </w:r>
      <w:r w:rsidR="00F95DCF">
        <w:rPr>
          <w:color w:val="000000"/>
          <w:sz w:val="24"/>
          <w:szCs w:val="24"/>
          <w:lang w:eastAsia="x-none"/>
        </w:rPr>
        <w:t>6</w:t>
      </w:r>
      <w:r w:rsidRPr="00F3331A">
        <w:rPr>
          <w:color w:val="000000"/>
          <w:sz w:val="24"/>
          <w:szCs w:val="24"/>
          <w:lang w:eastAsia="x-none"/>
        </w:rPr>
        <w:t xml:space="preserve">.punktā noteiktajos gadījumos Līgums ir uzskatāms par izbeigtu 7. dienā pēc attiecīga Pasūtītāja rakstveida paziņojuma nosūtīšanas Izpildītājam. </w:t>
      </w:r>
    </w:p>
    <w:p w14:paraId="71773BD2" w14:textId="77777777" w:rsidR="00AC3AD0" w:rsidRPr="00F3331A" w:rsidRDefault="00AC3AD0" w:rsidP="00F27469">
      <w:pPr>
        <w:pStyle w:val="tv2131"/>
        <w:numPr>
          <w:ilvl w:val="1"/>
          <w:numId w:val="7"/>
        </w:numPr>
        <w:spacing w:line="240" w:lineRule="auto"/>
        <w:ind w:left="567" w:hanging="709"/>
        <w:jc w:val="both"/>
        <w:rPr>
          <w:color w:val="000000"/>
          <w:sz w:val="24"/>
          <w:szCs w:val="24"/>
        </w:rPr>
      </w:pPr>
      <w:r w:rsidRPr="00F3331A">
        <w:rPr>
          <w:color w:val="000000"/>
          <w:sz w:val="24"/>
          <w:szCs w:val="24"/>
        </w:rPr>
        <w:t xml:space="preserve">Pusēm iepriekš </w:t>
      </w:r>
      <w:proofErr w:type="spellStart"/>
      <w:r>
        <w:rPr>
          <w:color w:val="000000"/>
          <w:sz w:val="24"/>
          <w:szCs w:val="24"/>
        </w:rPr>
        <w:t>rakstveidā</w:t>
      </w:r>
      <w:proofErr w:type="spellEnd"/>
      <w:r>
        <w:rPr>
          <w:color w:val="000000"/>
          <w:sz w:val="24"/>
          <w:szCs w:val="24"/>
        </w:rPr>
        <w:t xml:space="preserve"> </w:t>
      </w:r>
      <w:r w:rsidRPr="00F3331A">
        <w:rPr>
          <w:color w:val="000000"/>
          <w:sz w:val="24"/>
          <w:szCs w:val="24"/>
        </w:rPr>
        <w:t>vienojoties ir tiesības izbeigt Līgumu pirms no tā visu izrietošo saistību izpildes.</w:t>
      </w:r>
    </w:p>
    <w:p w14:paraId="063ED4D7" w14:textId="77777777" w:rsidR="00AC3AD0" w:rsidRPr="002A3D83" w:rsidRDefault="00AC3AD0" w:rsidP="00F27469">
      <w:pPr>
        <w:pStyle w:val="ListParagraph"/>
        <w:numPr>
          <w:ilvl w:val="1"/>
          <w:numId w:val="7"/>
        </w:numPr>
        <w:tabs>
          <w:tab w:val="left" w:pos="567"/>
        </w:tabs>
        <w:ind w:left="567" w:hanging="709"/>
        <w:jc w:val="both"/>
        <w:outlineLvl w:val="1"/>
        <w:rPr>
          <w:rFonts w:ascii="Times New Roman" w:hAnsi="Times New Roman"/>
          <w:color w:val="000000"/>
          <w:sz w:val="24"/>
        </w:rPr>
      </w:pPr>
      <w:r w:rsidRPr="00F3331A">
        <w:rPr>
          <w:rFonts w:ascii="Times New Roman" w:hAnsi="Times New Roman"/>
          <w:sz w:val="24"/>
          <w:lang w:eastAsia="ar-SA"/>
        </w:rPr>
        <w:t xml:space="preserve">Citos gadījumos Līgumu var izbeigt vienpusēji tikai gadījumos, kas tieši paredzēti Latvijas Republikas normatīvajos aktos. </w:t>
      </w:r>
    </w:p>
    <w:p w14:paraId="3377DECC" w14:textId="77777777" w:rsidR="00AC3AD0" w:rsidRPr="002A3D83" w:rsidRDefault="00AC3AD0" w:rsidP="00F27469">
      <w:pPr>
        <w:pStyle w:val="ListParagraph"/>
        <w:numPr>
          <w:ilvl w:val="1"/>
          <w:numId w:val="7"/>
        </w:numPr>
        <w:tabs>
          <w:tab w:val="left" w:pos="567"/>
        </w:tabs>
        <w:ind w:left="567" w:hanging="709"/>
        <w:jc w:val="both"/>
        <w:outlineLvl w:val="1"/>
        <w:rPr>
          <w:rFonts w:ascii="Times New Roman" w:hAnsi="Times New Roman"/>
          <w:color w:val="000000"/>
          <w:sz w:val="24"/>
        </w:rPr>
      </w:pPr>
      <w:r w:rsidRPr="002A3D83">
        <w:rPr>
          <w:rFonts w:ascii="Times New Roman" w:hAnsi="Times New Roman"/>
          <w:color w:val="000000"/>
          <w:sz w:val="24"/>
        </w:rPr>
        <w:t xml:space="preserve">Jebkurā Līguma izbeigšanas gadījumā Puses apņemas izpildīt visas saistības, kas tām radušās vienai pret otru līdz Līguma izbeigšanas brīdim. </w:t>
      </w:r>
    </w:p>
    <w:p w14:paraId="18AB15C6" w14:textId="77777777" w:rsidR="00AC3AD0" w:rsidRPr="00F3331A" w:rsidRDefault="00AC3AD0" w:rsidP="00F27469">
      <w:pPr>
        <w:numPr>
          <w:ilvl w:val="1"/>
          <w:numId w:val="7"/>
        </w:numPr>
        <w:suppressAutoHyphens/>
        <w:ind w:left="567" w:hanging="709"/>
        <w:jc w:val="both"/>
        <w:rPr>
          <w:rFonts w:ascii="Times New Roman" w:hAnsi="Times New Roman" w:cs="Times New Roman"/>
          <w:sz w:val="24"/>
          <w:lang w:eastAsia="ar-SA"/>
        </w:rPr>
      </w:pPr>
      <w:r w:rsidRPr="00F3331A">
        <w:rPr>
          <w:rFonts w:ascii="Times New Roman" w:hAnsi="Times New Roman" w:cs="Times New Roman"/>
          <w:sz w:val="24"/>
          <w:lang w:eastAsia="ar-SA"/>
        </w:rPr>
        <w:t>Visos citos jautājumos, ko neregulē Līguma noteikumi, Puses ievēro spēkā esošajos Latvijas Republikas normatīvajos aktos noteikto kārtību.</w:t>
      </w:r>
    </w:p>
    <w:p w14:paraId="766F025A" w14:textId="77777777" w:rsidR="00AC3AD0" w:rsidRPr="00F3331A" w:rsidRDefault="00AC3AD0" w:rsidP="00F27469">
      <w:pPr>
        <w:numPr>
          <w:ilvl w:val="1"/>
          <w:numId w:val="7"/>
        </w:numPr>
        <w:tabs>
          <w:tab w:val="left" w:pos="567"/>
        </w:tabs>
        <w:suppressAutoHyphens/>
        <w:autoSpaceDN w:val="0"/>
        <w:ind w:left="567" w:hanging="709"/>
        <w:jc w:val="both"/>
        <w:textAlignment w:val="baseline"/>
        <w:rPr>
          <w:rFonts w:ascii="Times New Roman" w:hAnsi="Times New Roman" w:cs="Times New Roman"/>
          <w:sz w:val="24"/>
        </w:rPr>
      </w:pPr>
      <w:r w:rsidRPr="00F3331A">
        <w:rPr>
          <w:rFonts w:ascii="Times New Roman" w:hAnsi="Times New Roman" w:cs="Times New Roman"/>
          <w:sz w:val="24"/>
          <w:lang w:eastAsia="ar-SA"/>
        </w:rPr>
        <w:t>Līguma nodaļu virsraksti ir lietoti vienīgi ērtībai un nevar tikt izmantoti Līguma noteikumu interpretācijai.</w:t>
      </w:r>
    </w:p>
    <w:p w14:paraId="1BBA2418" w14:textId="77777777" w:rsidR="00AC3AD0" w:rsidRPr="00126B14" w:rsidRDefault="00AC3AD0" w:rsidP="00F27469">
      <w:pPr>
        <w:pStyle w:val="ListParagraph"/>
        <w:numPr>
          <w:ilvl w:val="1"/>
          <w:numId w:val="7"/>
        </w:numPr>
        <w:tabs>
          <w:tab w:val="left" w:pos="567"/>
        </w:tabs>
        <w:ind w:left="567" w:hanging="709"/>
        <w:contextualSpacing w:val="0"/>
        <w:jc w:val="both"/>
        <w:rPr>
          <w:rFonts w:ascii="Times New Roman" w:hAnsi="Times New Roman"/>
          <w:b/>
          <w:bCs/>
          <w:sz w:val="24"/>
        </w:rPr>
      </w:pPr>
      <w:r w:rsidRPr="00F3331A">
        <w:rPr>
          <w:rFonts w:ascii="Times New Roman" w:hAnsi="Times New Roman"/>
          <w:sz w:val="24"/>
        </w:rPr>
        <w:t>Ja kāds no Līguma punktiem zaudē juridisko spēku, tad tas neietekmē citus šā Līguma noteikumus.</w:t>
      </w:r>
    </w:p>
    <w:p w14:paraId="4F0767B0" w14:textId="27A90AB1" w:rsidR="00AC3AD0" w:rsidRDefault="00AC3AD0" w:rsidP="00AC3AD0">
      <w:pPr>
        <w:pStyle w:val="ListParagraph"/>
        <w:tabs>
          <w:tab w:val="left" w:pos="567"/>
        </w:tabs>
        <w:ind w:left="567"/>
        <w:contextualSpacing w:val="0"/>
        <w:jc w:val="both"/>
        <w:rPr>
          <w:rFonts w:ascii="Times New Roman" w:hAnsi="Times New Roman"/>
          <w:b/>
          <w:bCs/>
          <w:sz w:val="24"/>
        </w:rPr>
      </w:pPr>
    </w:p>
    <w:p w14:paraId="1B0BE179" w14:textId="31D5A923" w:rsidR="0054703C" w:rsidRDefault="0054703C" w:rsidP="00AC3AD0">
      <w:pPr>
        <w:pStyle w:val="ListParagraph"/>
        <w:tabs>
          <w:tab w:val="left" w:pos="567"/>
        </w:tabs>
        <w:ind w:left="567"/>
        <w:contextualSpacing w:val="0"/>
        <w:jc w:val="both"/>
        <w:rPr>
          <w:rFonts w:ascii="Times New Roman" w:hAnsi="Times New Roman"/>
          <w:b/>
          <w:bCs/>
          <w:sz w:val="24"/>
        </w:rPr>
      </w:pPr>
    </w:p>
    <w:p w14:paraId="6CC676CF" w14:textId="14C8CDE6" w:rsidR="0054703C" w:rsidRDefault="0054703C" w:rsidP="00AC3AD0">
      <w:pPr>
        <w:pStyle w:val="ListParagraph"/>
        <w:tabs>
          <w:tab w:val="left" w:pos="567"/>
        </w:tabs>
        <w:ind w:left="567"/>
        <w:contextualSpacing w:val="0"/>
        <w:jc w:val="both"/>
        <w:rPr>
          <w:rFonts w:ascii="Times New Roman" w:hAnsi="Times New Roman"/>
          <w:b/>
          <w:bCs/>
          <w:sz w:val="24"/>
        </w:rPr>
      </w:pPr>
    </w:p>
    <w:p w14:paraId="768FBD34" w14:textId="77777777" w:rsidR="0054703C" w:rsidRPr="00A311EA" w:rsidRDefault="0054703C" w:rsidP="00AC3AD0">
      <w:pPr>
        <w:pStyle w:val="ListParagraph"/>
        <w:tabs>
          <w:tab w:val="left" w:pos="567"/>
        </w:tabs>
        <w:ind w:left="567"/>
        <w:contextualSpacing w:val="0"/>
        <w:jc w:val="both"/>
        <w:rPr>
          <w:rFonts w:ascii="Times New Roman" w:hAnsi="Times New Roman"/>
          <w:b/>
          <w:bCs/>
          <w:sz w:val="24"/>
        </w:rPr>
      </w:pPr>
    </w:p>
    <w:p w14:paraId="6A21A2E7" w14:textId="77777777" w:rsidR="00AC3AD0" w:rsidRPr="00F3331A" w:rsidRDefault="00AC3AD0" w:rsidP="00F27469">
      <w:pPr>
        <w:numPr>
          <w:ilvl w:val="0"/>
          <w:numId w:val="7"/>
        </w:numPr>
        <w:spacing w:before="60"/>
        <w:jc w:val="center"/>
        <w:rPr>
          <w:rFonts w:ascii="Times New Roman" w:hAnsi="Times New Roman" w:cs="Times New Roman"/>
          <w:b/>
          <w:color w:val="000000"/>
          <w:sz w:val="24"/>
        </w:rPr>
      </w:pPr>
      <w:r w:rsidRPr="00F3331A">
        <w:rPr>
          <w:rFonts w:ascii="Times New Roman" w:hAnsi="Times New Roman" w:cs="Times New Roman"/>
          <w:b/>
          <w:color w:val="000000"/>
          <w:sz w:val="24"/>
        </w:rPr>
        <w:t>KONTAKTPERSONAS</w:t>
      </w:r>
    </w:p>
    <w:p w14:paraId="27735B33" w14:textId="77777777" w:rsidR="00AC3AD0" w:rsidRPr="00F3331A" w:rsidRDefault="00AC3AD0" w:rsidP="00AC3AD0">
      <w:pPr>
        <w:spacing w:before="60"/>
        <w:rPr>
          <w:rFonts w:ascii="Times New Roman" w:hAnsi="Times New Roman" w:cs="Times New Roman"/>
          <w:b/>
          <w:color w:val="000000"/>
          <w:sz w:val="24"/>
        </w:rPr>
      </w:pPr>
    </w:p>
    <w:p w14:paraId="0F7E80DB" w14:textId="77777777" w:rsidR="00AC3AD0" w:rsidRPr="00B9287A" w:rsidRDefault="00AC3AD0" w:rsidP="00F27469">
      <w:pPr>
        <w:numPr>
          <w:ilvl w:val="1"/>
          <w:numId w:val="7"/>
        </w:numPr>
        <w:ind w:left="567" w:hanging="567"/>
        <w:jc w:val="both"/>
        <w:rPr>
          <w:rStyle w:val="Hyperlink"/>
          <w:rFonts w:ascii="Times New Roman" w:hAnsi="Times New Roman" w:cs="Times New Roman"/>
          <w:color w:val="000000"/>
          <w:sz w:val="24"/>
        </w:rPr>
      </w:pPr>
      <w:r w:rsidRPr="00B9287A">
        <w:rPr>
          <w:rFonts w:ascii="Times New Roman" w:hAnsi="Times New Roman" w:cs="Times New Roman"/>
          <w:color w:val="000000"/>
          <w:sz w:val="24"/>
        </w:rPr>
        <w:t xml:space="preserve">Pasūtītāja </w:t>
      </w:r>
      <w:r w:rsidRPr="00B9287A">
        <w:rPr>
          <w:rFonts w:ascii="Times New Roman" w:hAnsi="Times New Roman" w:cs="Times New Roman"/>
          <w:sz w:val="24"/>
        </w:rPr>
        <w:t xml:space="preserve">pārstāvis, kurš atbildīgs par Līguma saistību izpildi ir </w:t>
      </w:r>
      <w:r>
        <w:rPr>
          <w:rFonts w:ascii="Times New Roman" w:hAnsi="Times New Roman" w:cs="Times New Roman"/>
          <w:sz w:val="24"/>
        </w:rPr>
        <w:t>_______</w:t>
      </w:r>
      <w:r w:rsidRPr="00B9287A">
        <w:rPr>
          <w:rFonts w:ascii="Times New Roman" w:hAnsi="Times New Roman" w:cs="Times New Roman"/>
          <w:sz w:val="24"/>
        </w:rPr>
        <w:t xml:space="preserve">, tālrunis </w:t>
      </w:r>
      <w:r>
        <w:rPr>
          <w:rFonts w:ascii="Times New Roman" w:hAnsi="Times New Roman" w:cs="Times New Roman"/>
          <w:sz w:val="24"/>
        </w:rPr>
        <w:t>_______</w:t>
      </w:r>
      <w:r w:rsidRPr="00B9287A">
        <w:rPr>
          <w:rFonts w:ascii="Times New Roman" w:hAnsi="Times New Roman" w:cs="Times New Roman"/>
          <w:sz w:val="24"/>
        </w:rPr>
        <w:t>, e </w:t>
      </w:r>
      <w:r w:rsidRPr="00B9287A">
        <w:rPr>
          <w:rFonts w:ascii="Times New Roman" w:hAnsi="Times New Roman" w:cs="Times New Roman"/>
          <w:sz w:val="24"/>
        </w:rPr>
        <w:noBreakHyphen/>
        <w:t xml:space="preserve"> pasts: </w:t>
      </w:r>
      <w:hyperlink r:id="rId15" w:history="1">
        <w:r>
          <w:rPr>
            <w:rStyle w:val="Hyperlink"/>
            <w:rFonts w:ascii="Times New Roman" w:hAnsi="Times New Roman" w:cs="Times New Roman"/>
            <w:color w:val="auto"/>
            <w:sz w:val="24"/>
            <w:u w:val="none"/>
          </w:rPr>
          <w:t>___________</w:t>
        </w:r>
      </w:hyperlink>
      <w:r w:rsidRPr="00B9287A">
        <w:rPr>
          <w:rFonts w:ascii="Times New Roman" w:hAnsi="Times New Roman" w:cs="Times New Roman"/>
          <w:sz w:val="24"/>
        </w:rPr>
        <w:t xml:space="preserve"> </w:t>
      </w:r>
      <w:r w:rsidRPr="00B9287A">
        <w:rPr>
          <w:rStyle w:val="Hyperlink"/>
          <w:rFonts w:ascii="Times New Roman" w:hAnsi="Times New Roman" w:cs="Times New Roman"/>
          <w:color w:val="auto"/>
          <w:sz w:val="24"/>
          <w:u w:val="none"/>
        </w:rPr>
        <w:t xml:space="preserve">(turpmāk </w:t>
      </w:r>
      <w:r w:rsidRPr="00B9287A">
        <w:rPr>
          <w:rStyle w:val="Hyperlink"/>
          <w:rFonts w:ascii="Times New Roman" w:hAnsi="Times New Roman" w:cs="Times New Roman"/>
          <w:color w:val="000000"/>
          <w:sz w:val="24"/>
          <w:u w:val="none"/>
        </w:rPr>
        <w:t>– Pasūtītāja pārstāvis).</w:t>
      </w:r>
    </w:p>
    <w:p w14:paraId="0322166C" w14:textId="77777777" w:rsidR="00AC3AD0" w:rsidRPr="00F3331A" w:rsidRDefault="00AC3AD0" w:rsidP="00AC3AD0">
      <w:pPr>
        <w:ind w:left="540"/>
        <w:jc w:val="both"/>
        <w:rPr>
          <w:rFonts w:ascii="Times New Roman" w:hAnsi="Times New Roman" w:cs="Times New Roman"/>
          <w:color w:val="000000"/>
          <w:sz w:val="24"/>
        </w:rPr>
      </w:pPr>
      <w:r w:rsidRPr="00F3331A">
        <w:rPr>
          <w:rFonts w:ascii="Times New Roman" w:hAnsi="Times New Roman" w:cs="Times New Roman"/>
          <w:color w:val="000000"/>
          <w:sz w:val="24"/>
        </w:rPr>
        <w:t>Pasūtītājs pilnvaro Pasūtītāja pārstāvi Pasūtītāja vārdā veikt šādas darbības:</w:t>
      </w:r>
    </w:p>
    <w:p w14:paraId="4DC2DDF0" w14:textId="77777777" w:rsidR="00AC3AD0" w:rsidRPr="00F86A75" w:rsidRDefault="00AC3AD0" w:rsidP="00F27469">
      <w:pPr>
        <w:pStyle w:val="ListParagraph"/>
        <w:numPr>
          <w:ilvl w:val="2"/>
          <w:numId w:val="7"/>
        </w:numPr>
        <w:ind w:left="1418" w:hanging="851"/>
        <w:jc w:val="both"/>
        <w:rPr>
          <w:rFonts w:ascii="Times New Roman" w:hAnsi="Times New Roman"/>
          <w:color w:val="000000"/>
          <w:sz w:val="24"/>
        </w:rPr>
      </w:pPr>
      <w:r w:rsidRPr="00F86A75">
        <w:rPr>
          <w:rFonts w:ascii="Times New Roman" w:hAnsi="Times New Roman"/>
          <w:sz w:val="24"/>
        </w:rPr>
        <w:t>kontrolēt Līguma saistību izpildi;</w:t>
      </w:r>
    </w:p>
    <w:p w14:paraId="61F6AFF3" w14:textId="25714CCD" w:rsidR="00AC3AD0" w:rsidRPr="006C76C4" w:rsidRDefault="00AC3AD0" w:rsidP="00F27469">
      <w:pPr>
        <w:pStyle w:val="ListParagraph"/>
        <w:numPr>
          <w:ilvl w:val="2"/>
          <w:numId w:val="7"/>
        </w:numPr>
        <w:ind w:left="1418" w:hanging="851"/>
        <w:jc w:val="both"/>
        <w:rPr>
          <w:rFonts w:ascii="Times New Roman" w:hAnsi="Times New Roman"/>
          <w:color w:val="000000"/>
          <w:sz w:val="24"/>
        </w:rPr>
      </w:pPr>
      <w:r w:rsidRPr="00F86A75">
        <w:rPr>
          <w:rFonts w:ascii="Times New Roman" w:hAnsi="Times New Roman"/>
          <w:sz w:val="24"/>
        </w:rPr>
        <w:t xml:space="preserve">pārbaudīt </w:t>
      </w:r>
      <w:r w:rsidR="00F95DCF">
        <w:rPr>
          <w:rFonts w:ascii="Times New Roman" w:hAnsi="Times New Roman"/>
          <w:sz w:val="24"/>
        </w:rPr>
        <w:t>Pakalpojuma</w:t>
      </w:r>
      <w:r>
        <w:rPr>
          <w:rFonts w:ascii="Times New Roman" w:hAnsi="Times New Roman"/>
          <w:sz w:val="24"/>
        </w:rPr>
        <w:t xml:space="preserve"> </w:t>
      </w:r>
      <w:r w:rsidRPr="006C76C4">
        <w:rPr>
          <w:rFonts w:ascii="Times New Roman" w:hAnsi="Times New Roman"/>
          <w:sz w:val="24"/>
        </w:rPr>
        <w:t>atbilstību Līgumam</w:t>
      </w:r>
      <w:r>
        <w:rPr>
          <w:rFonts w:ascii="Times New Roman" w:hAnsi="Times New Roman"/>
          <w:sz w:val="24"/>
        </w:rPr>
        <w:t>;</w:t>
      </w:r>
    </w:p>
    <w:p w14:paraId="4FC8D910" w14:textId="0F90C12F" w:rsidR="00AC3AD0" w:rsidRPr="006C76C4" w:rsidRDefault="00AC3AD0" w:rsidP="00F27469">
      <w:pPr>
        <w:pStyle w:val="ListParagraph"/>
        <w:numPr>
          <w:ilvl w:val="2"/>
          <w:numId w:val="7"/>
        </w:numPr>
        <w:ind w:left="1418" w:hanging="851"/>
        <w:jc w:val="both"/>
        <w:rPr>
          <w:rFonts w:ascii="Times New Roman" w:hAnsi="Times New Roman"/>
          <w:color w:val="000000"/>
          <w:sz w:val="24"/>
        </w:rPr>
      </w:pPr>
      <w:r w:rsidRPr="006C76C4">
        <w:rPr>
          <w:rFonts w:ascii="Times New Roman" w:hAnsi="Times New Roman"/>
          <w:sz w:val="24"/>
        </w:rPr>
        <w:t xml:space="preserve">pieņemt Izpildītāja </w:t>
      </w:r>
      <w:r w:rsidR="00F95DCF">
        <w:rPr>
          <w:rFonts w:ascii="Times New Roman" w:hAnsi="Times New Roman"/>
          <w:sz w:val="24"/>
        </w:rPr>
        <w:t>sniegto Pakalpojumu</w:t>
      </w:r>
      <w:r w:rsidRPr="006C76C4">
        <w:rPr>
          <w:rFonts w:ascii="Times New Roman" w:hAnsi="Times New Roman"/>
          <w:sz w:val="24"/>
        </w:rPr>
        <w:t xml:space="preserve"> un </w:t>
      </w:r>
      <w:r w:rsidRPr="006C76C4">
        <w:rPr>
          <w:rFonts w:ascii="Times New Roman" w:hAnsi="Times New Roman"/>
          <w:color w:val="000000"/>
          <w:sz w:val="24"/>
        </w:rPr>
        <w:t>Pasūtītāja vārdā parakstīt pieņemšanas – nodošanas aktu</w:t>
      </w:r>
      <w:r w:rsidRPr="006C76C4">
        <w:rPr>
          <w:rFonts w:ascii="Times New Roman" w:hAnsi="Times New Roman"/>
          <w:sz w:val="24"/>
        </w:rPr>
        <w:t>;</w:t>
      </w:r>
    </w:p>
    <w:p w14:paraId="673C2835" w14:textId="194805F3" w:rsidR="00AC3AD0" w:rsidRPr="00F86A75" w:rsidRDefault="00AC3AD0" w:rsidP="00F27469">
      <w:pPr>
        <w:pStyle w:val="ListParagraph"/>
        <w:numPr>
          <w:ilvl w:val="2"/>
          <w:numId w:val="7"/>
        </w:numPr>
        <w:ind w:left="1418" w:hanging="851"/>
        <w:jc w:val="both"/>
        <w:rPr>
          <w:rFonts w:ascii="Times New Roman" w:hAnsi="Times New Roman"/>
          <w:color w:val="000000"/>
          <w:sz w:val="24"/>
        </w:rPr>
      </w:pPr>
      <w:r>
        <w:rPr>
          <w:rFonts w:ascii="Times New Roman" w:hAnsi="Times New Roman"/>
          <w:color w:val="000000"/>
          <w:sz w:val="24"/>
        </w:rPr>
        <w:t xml:space="preserve">parakstīt aktu par </w:t>
      </w:r>
      <w:r w:rsidR="00F95DCF">
        <w:rPr>
          <w:rFonts w:ascii="Times New Roman" w:hAnsi="Times New Roman"/>
          <w:color w:val="000000"/>
          <w:sz w:val="24"/>
        </w:rPr>
        <w:t>Pakalpojuma</w:t>
      </w:r>
      <w:r>
        <w:rPr>
          <w:rFonts w:ascii="Times New Roman" w:hAnsi="Times New Roman"/>
          <w:color w:val="000000"/>
          <w:sz w:val="24"/>
        </w:rPr>
        <w:t xml:space="preserve"> nepieņemšanu (ja attiecināms).</w:t>
      </w:r>
    </w:p>
    <w:p w14:paraId="09DF5A97" w14:textId="77777777" w:rsidR="00AC3AD0" w:rsidRPr="00F3331A" w:rsidRDefault="00AC3AD0" w:rsidP="00F27469">
      <w:pPr>
        <w:numPr>
          <w:ilvl w:val="1"/>
          <w:numId w:val="7"/>
        </w:numPr>
        <w:ind w:left="567" w:hanging="567"/>
        <w:jc w:val="both"/>
        <w:rPr>
          <w:rFonts w:ascii="Times New Roman" w:hAnsi="Times New Roman" w:cs="Times New Roman"/>
          <w:color w:val="000000"/>
          <w:sz w:val="24"/>
        </w:rPr>
      </w:pPr>
      <w:r w:rsidRPr="00F3331A">
        <w:rPr>
          <w:rFonts w:ascii="Times New Roman" w:hAnsi="Times New Roman" w:cs="Times New Roman"/>
          <w:color w:val="000000"/>
          <w:sz w:val="24"/>
        </w:rPr>
        <w:t xml:space="preserve">Kontaktpersona no Izpildītāja puses ir </w:t>
      </w:r>
      <w:r>
        <w:rPr>
          <w:rFonts w:ascii="Times New Roman" w:hAnsi="Times New Roman" w:cs="Times New Roman"/>
          <w:color w:val="000000"/>
          <w:sz w:val="24"/>
        </w:rPr>
        <w:t>_____________</w:t>
      </w:r>
      <w:r w:rsidRPr="00F3331A">
        <w:rPr>
          <w:rFonts w:ascii="Times New Roman" w:hAnsi="Times New Roman" w:cs="Times New Roman"/>
          <w:color w:val="000000"/>
          <w:sz w:val="24"/>
        </w:rPr>
        <w:t xml:space="preserve">, tālrunis </w:t>
      </w:r>
      <w:r>
        <w:rPr>
          <w:rFonts w:ascii="Times New Roman" w:hAnsi="Times New Roman" w:cs="Times New Roman"/>
          <w:color w:val="000000"/>
          <w:sz w:val="24"/>
        </w:rPr>
        <w:t>____________</w:t>
      </w:r>
      <w:r w:rsidRPr="00F3331A">
        <w:rPr>
          <w:rFonts w:ascii="Times New Roman" w:hAnsi="Times New Roman" w:cs="Times New Roman"/>
          <w:color w:val="000000"/>
          <w:sz w:val="24"/>
        </w:rPr>
        <w:t xml:space="preserve">, e-pasts: </w:t>
      </w:r>
      <w:r>
        <w:rPr>
          <w:rFonts w:ascii="Times New Roman" w:hAnsi="Times New Roman" w:cs="Times New Roman"/>
          <w:color w:val="000000"/>
          <w:sz w:val="24"/>
        </w:rPr>
        <w:t>_________________</w:t>
      </w:r>
      <w:r w:rsidRPr="00F3331A">
        <w:rPr>
          <w:rFonts w:ascii="Times New Roman" w:hAnsi="Times New Roman" w:cs="Times New Roman"/>
          <w:color w:val="000000"/>
          <w:sz w:val="24"/>
        </w:rPr>
        <w:t>.</w:t>
      </w:r>
    </w:p>
    <w:p w14:paraId="58A30475" w14:textId="653D6449" w:rsidR="00AC3AD0" w:rsidRPr="003C06DF" w:rsidRDefault="00AC3AD0" w:rsidP="00F27469">
      <w:pPr>
        <w:numPr>
          <w:ilvl w:val="1"/>
          <w:numId w:val="7"/>
        </w:numPr>
        <w:ind w:left="567" w:hanging="567"/>
        <w:jc w:val="both"/>
        <w:rPr>
          <w:rFonts w:ascii="Times New Roman" w:hAnsi="Times New Roman" w:cs="Times New Roman"/>
          <w:color w:val="000000"/>
          <w:sz w:val="24"/>
        </w:rPr>
      </w:pPr>
      <w:r w:rsidRPr="00F3331A">
        <w:rPr>
          <w:rFonts w:ascii="Times New Roman" w:hAnsi="Times New Roman" w:cs="Times New Roman"/>
          <w:sz w:val="24"/>
          <w:lang w:bidi="bo-CN"/>
        </w:rPr>
        <w:t>Pasūtītāja pārstāvis</w:t>
      </w:r>
      <w:r w:rsidR="00F95DCF">
        <w:rPr>
          <w:rFonts w:ascii="Times New Roman" w:hAnsi="Times New Roman" w:cs="Times New Roman"/>
          <w:sz w:val="24"/>
          <w:lang w:bidi="bo-CN"/>
        </w:rPr>
        <w:t xml:space="preserve"> </w:t>
      </w:r>
      <w:r w:rsidRPr="00F3331A">
        <w:rPr>
          <w:rFonts w:ascii="Times New Roman" w:hAnsi="Times New Roman" w:cs="Times New Roman"/>
          <w:sz w:val="24"/>
          <w:lang w:bidi="bo-CN"/>
        </w:rPr>
        <w:t xml:space="preserve">ar Izpildītāju par </w:t>
      </w:r>
      <w:r w:rsidR="00F95DCF">
        <w:rPr>
          <w:rFonts w:ascii="Times New Roman" w:hAnsi="Times New Roman" w:cs="Times New Roman"/>
          <w:sz w:val="24"/>
          <w:lang w:bidi="bo-CN"/>
        </w:rPr>
        <w:t>Pakalpojuma</w:t>
      </w:r>
      <w:r w:rsidRPr="00F3331A">
        <w:rPr>
          <w:rFonts w:ascii="Times New Roman" w:hAnsi="Times New Roman" w:cs="Times New Roman"/>
          <w:sz w:val="24"/>
          <w:lang w:bidi="bo-CN"/>
        </w:rPr>
        <w:t xml:space="preserve"> izpildi, norādījumiem un kārtību sazinās, izmantojot Līgumā norādītos e-pastus.</w:t>
      </w:r>
    </w:p>
    <w:p w14:paraId="00EEDFCA" w14:textId="77777777" w:rsidR="00AC3AD0" w:rsidRDefault="00AC3AD0" w:rsidP="00F27469">
      <w:pPr>
        <w:numPr>
          <w:ilvl w:val="1"/>
          <w:numId w:val="7"/>
        </w:numPr>
        <w:ind w:left="567" w:hanging="567"/>
        <w:jc w:val="both"/>
        <w:rPr>
          <w:rFonts w:ascii="Times New Roman" w:hAnsi="Times New Roman" w:cs="Times New Roman"/>
          <w:color w:val="000000"/>
          <w:sz w:val="24"/>
        </w:rPr>
      </w:pPr>
      <w:r w:rsidRPr="00F3331A">
        <w:rPr>
          <w:rFonts w:ascii="Times New Roman" w:hAnsi="Times New Roman" w:cs="Times New Roman"/>
          <w:color w:val="000000"/>
          <w:sz w:val="24"/>
        </w:rPr>
        <w:t>Puses apņemas iespējami savlaicīgi informēt viena otru par izmaiņām pilnvaroto personu sastāvā</w:t>
      </w:r>
      <w:r>
        <w:rPr>
          <w:rFonts w:ascii="Times New Roman" w:hAnsi="Times New Roman" w:cs="Times New Roman"/>
          <w:color w:val="000000"/>
          <w:sz w:val="24"/>
        </w:rPr>
        <w:t>, kontaktinformācijā</w:t>
      </w:r>
      <w:r w:rsidRPr="00F3331A">
        <w:rPr>
          <w:rFonts w:ascii="Times New Roman" w:hAnsi="Times New Roman" w:cs="Times New Roman"/>
          <w:color w:val="000000"/>
          <w:sz w:val="24"/>
        </w:rPr>
        <w:t xml:space="preserve"> vai atsevišķu personu pilnvarojuma apjoma izmaiņām, vai Pušu rekvizītos.</w:t>
      </w:r>
    </w:p>
    <w:p w14:paraId="73FCC7D4" w14:textId="6741396E" w:rsidR="00BA09CD" w:rsidRPr="00A219ED" w:rsidRDefault="00BA09CD" w:rsidP="00A219ED">
      <w:pPr>
        <w:ind w:left="360"/>
        <w:jc w:val="center"/>
        <w:rPr>
          <w:rStyle w:val="FontStyle42"/>
          <w:b/>
          <w:bCs/>
          <w:sz w:val="24"/>
          <w:szCs w:val="24"/>
        </w:rPr>
      </w:pPr>
    </w:p>
    <w:p w14:paraId="438B05E1" w14:textId="77777777" w:rsidR="00BA09CD" w:rsidRDefault="00BA09CD" w:rsidP="00BA09CD">
      <w:pPr>
        <w:ind w:left="720"/>
        <w:jc w:val="center"/>
        <w:rPr>
          <w:rStyle w:val="FontStyle42"/>
          <w:b/>
          <w:sz w:val="24"/>
        </w:rPr>
      </w:pPr>
      <w:r>
        <w:rPr>
          <w:rStyle w:val="FontStyle42"/>
          <w:b/>
          <w:sz w:val="24"/>
        </w:rPr>
        <w:t>PUŠU REKVIZĪTI</w:t>
      </w:r>
    </w:p>
    <w:p w14:paraId="476D57F0" w14:textId="77777777" w:rsidR="00BA09CD" w:rsidRDefault="00BA09CD" w:rsidP="00BA09CD">
      <w:pPr>
        <w:rPr>
          <w:rStyle w:val="FontStyle42"/>
          <w:sz w:val="16"/>
          <w:szCs w:val="16"/>
        </w:rPr>
      </w:pPr>
    </w:p>
    <w:p w14:paraId="48D36BCD" w14:textId="77777777" w:rsidR="00BA09CD" w:rsidRDefault="00BA09CD" w:rsidP="00BA09CD">
      <w:pPr>
        <w:jc w:val="both"/>
        <w:rPr>
          <w:rStyle w:val="FontStyle42"/>
          <w:sz w:val="24"/>
        </w:rPr>
      </w:pPr>
      <w:r>
        <w:rPr>
          <w:rStyle w:val="FontStyle42"/>
          <w:sz w:val="24"/>
        </w:rPr>
        <w:t>Pasūtītājs:</w:t>
      </w:r>
      <w:r>
        <w:rPr>
          <w:rStyle w:val="FontStyle42"/>
          <w:sz w:val="24"/>
        </w:rPr>
        <w:tab/>
      </w:r>
      <w:r>
        <w:rPr>
          <w:rStyle w:val="FontStyle42"/>
          <w:sz w:val="24"/>
        </w:rPr>
        <w:tab/>
      </w:r>
      <w:r>
        <w:rPr>
          <w:rStyle w:val="FontStyle42"/>
          <w:sz w:val="24"/>
        </w:rPr>
        <w:tab/>
      </w:r>
      <w:r>
        <w:rPr>
          <w:rStyle w:val="FontStyle42"/>
          <w:sz w:val="24"/>
        </w:rPr>
        <w:tab/>
      </w:r>
      <w:r>
        <w:rPr>
          <w:rStyle w:val="FontStyle42"/>
          <w:sz w:val="24"/>
        </w:rPr>
        <w:tab/>
      </w:r>
      <w:r>
        <w:rPr>
          <w:rStyle w:val="FontStyle42"/>
          <w:sz w:val="24"/>
        </w:rPr>
        <w:tab/>
        <w:t>Izpildītājs:</w:t>
      </w:r>
    </w:p>
    <w:p w14:paraId="71DB7A9A" w14:textId="77777777" w:rsidR="00BA09CD" w:rsidRPr="00E16257" w:rsidRDefault="00BA09CD" w:rsidP="00BA09CD">
      <w:pPr>
        <w:pStyle w:val="Style10"/>
        <w:jc w:val="both"/>
        <w:rPr>
          <w:b/>
          <w:color w:val="000000" w:themeColor="text1"/>
        </w:rPr>
      </w:pPr>
      <w:r w:rsidRPr="00E16257">
        <w:rPr>
          <w:rFonts w:ascii="Times New Roman" w:hAnsi="Times New Roman" w:cs="Times New Roman"/>
          <w:b/>
          <w:color w:val="000000" w:themeColor="text1"/>
        </w:rPr>
        <w:t>Rīgas Tehniskā universitāte</w:t>
      </w:r>
      <w:r w:rsidRPr="00E16257">
        <w:rPr>
          <w:rFonts w:ascii="Times New Roman" w:hAnsi="Times New Roman" w:cs="Times New Roman"/>
          <w:b/>
          <w:color w:val="000000" w:themeColor="text1"/>
        </w:rPr>
        <w:tab/>
      </w:r>
      <w:r w:rsidRPr="00E16257">
        <w:rPr>
          <w:rFonts w:ascii="Times New Roman" w:hAnsi="Times New Roman" w:cs="Times New Roman"/>
          <w:b/>
          <w:color w:val="000000" w:themeColor="text1"/>
        </w:rPr>
        <w:tab/>
      </w:r>
      <w:r w:rsidRPr="00E16257">
        <w:rPr>
          <w:rFonts w:ascii="Times New Roman" w:hAnsi="Times New Roman" w:cs="Times New Roman"/>
          <w:b/>
          <w:color w:val="000000" w:themeColor="text1"/>
        </w:rPr>
        <w:tab/>
      </w:r>
      <w:r w:rsidRPr="00E16257">
        <w:rPr>
          <w:rFonts w:ascii="Times New Roman" w:hAnsi="Times New Roman" w:cs="Times New Roman"/>
          <w:b/>
          <w:color w:val="000000" w:themeColor="text1"/>
        </w:rPr>
        <w:tab/>
      </w:r>
    </w:p>
    <w:p w14:paraId="0BFB4BB4" w14:textId="4B3F6EBC" w:rsidR="00BA09CD" w:rsidRPr="00E16257" w:rsidRDefault="00E16257" w:rsidP="00E16257">
      <w:pPr>
        <w:jc w:val="both"/>
        <w:rPr>
          <w:rFonts w:ascii="Times New Roman" w:eastAsia="Times New Roman" w:hAnsi="Times New Roman" w:cs="Times New Roman"/>
          <w:b/>
          <w:color w:val="000000" w:themeColor="text1"/>
          <w:sz w:val="24"/>
        </w:rPr>
      </w:pPr>
      <w:r w:rsidRPr="00E16257">
        <w:rPr>
          <w:rFonts w:ascii="Times New Roman" w:hAnsi="Times New Roman" w:cs="Times New Roman"/>
          <w:color w:val="000000" w:themeColor="text1"/>
          <w:sz w:val="24"/>
          <w:shd w:val="clear" w:color="auto" w:fill="FFFFFF"/>
        </w:rPr>
        <w:t>Ķīpsalas iela 6A</w:t>
      </w:r>
      <w:r w:rsidRPr="00E16257">
        <w:rPr>
          <w:rFonts w:ascii="Times New Roman" w:eastAsia="Times New Roman" w:hAnsi="Times New Roman" w:cs="Times New Roman"/>
          <w:color w:val="000000" w:themeColor="text1"/>
          <w:sz w:val="24"/>
        </w:rPr>
        <w:t>, Rīga, LV-1048</w:t>
      </w:r>
      <w:r w:rsidR="00BA09CD" w:rsidRPr="00E16257">
        <w:rPr>
          <w:rFonts w:ascii="Times New Roman" w:hAnsi="Times New Roman" w:cs="Times New Roman"/>
          <w:color w:val="000000" w:themeColor="text1"/>
        </w:rPr>
        <w:tab/>
      </w:r>
      <w:r w:rsidR="00BA09CD" w:rsidRPr="00E16257">
        <w:rPr>
          <w:rFonts w:ascii="Times New Roman" w:hAnsi="Times New Roman" w:cs="Times New Roman"/>
          <w:color w:val="000000" w:themeColor="text1"/>
        </w:rPr>
        <w:tab/>
      </w:r>
      <w:r w:rsidR="00BA09CD" w:rsidRPr="00E16257">
        <w:rPr>
          <w:rFonts w:ascii="Times New Roman" w:hAnsi="Times New Roman" w:cs="Times New Roman"/>
          <w:color w:val="000000" w:themeColor="text1"/>
        </w:rPr>
        <w:tab/>
      </w:r>
    </w:p>
    <w:p w14:paraId="0CFA9A51" w14:textId="77777777" w:rsidR="00E67B4F" w:rsidRDefault="00E67B4F">
      <w:pPr>
        <w:rPr>
          <w:rFonts w:ascii="Times New Roman" w:hAnsi="Times New Roman" w:cs="Times New Roman"/>
          <w:sz w:val="20"/>
          <w:szCs w:val="20"/>
        </w:rPr>
      </w:pPr>
      <w:r>
        <w:rPr>
          <w:rFonts w:ascii="Times New Roman" w:hAnsi="Times New Roman" w:cs="Times New Roman"/>
          <w:sz w:val="20"/>
          <w:szCs w:val="20"/>
        </w:rPr>
        <w:br w:type="page"/>
      </w:r>
    </w:p>
    <w:p w14:paraId="28CC59A2" w14:textId="5B6A02CF" w:rsidR="00294DAE" w:rsidRPr="00F95DCF" w:rsidRDefault="00A219ED" w:rsidP="00F95DCF">
      <w:pPr>
        <w:jc w:val="right"/>
        <w:rPr>
          <w:rFonts w:ascii="Times New Roman" w:hAnsi="Times New Roman" w:cs="Times New Roman"/>
          <w:sz w:val="24"/>
        </w:rPr>
      </w:pPr>
      <w:bookmarkStart w:id="4" w:name="_Hlk106201038"/>
      <w:r>
        <w:rPr>
          <w:rFonts w:ascii="Times New Roman" w:hAnsi="Times New Roman" w:cs="Times New Roman"/>
          <w:sz w:val="20"/>
          <w:szCs w:val="20"/>
        </w:rPr>
        <w:lastRenderedPageBreak/>
        <w:t>8</w:t>
      </w:r>
      <w:r w:rsidR="00294DAE">
        <w:rPr>
          <w:rFonts w:ascii="Times New Roman" w:hAnsi="Times New Roman" w:cs="Times New Roman"/>
          <w:sz w:val="20"/>
          <w:szCs w:val="20"/>
        </w:rPr>
        <w:t xml:space="preserve">.pielikums </w:t>
      </w:r>
    </w:p>
    <w:p w14:paraId="42977504" w14:textId="65E10CDE" w:rsidR="00294DAE" w:rsidRDefault="00294DAE" w:rsidP="00294DAE">
      <w:pPr>
        <w:autoSpaceDE w:val="0"/>
        <w:autoSpaceDN w:val="0"/>
        <w:adjustRightInd w:val="0"/>
        <w:spacing w:line="360" w:lineRule="auto"/>
        <w:jc w:val="right"/>
        <w:rPr>
          <w:rFonts w:ascii="Times New Roman" w:hAnsi="Times New Roman" w:cs="Times New Roman"/>
          <w:color w:val="000000"/>
          <w:sz w:val="20"/>
          <w:szCs w:val="20"/>
          <w:lang w:eastAsia="lv-LV"/>
        </w:rPr>
      </w:pPr>
      <w:r>
        <w:rPr>
          <w:rFonts w:ascii="Times New Roman" w:hAnsi="Times New Roman" w:cs="Times New Roman"/>
          <w:color w:val="000000"/>
          <w:sz w:val="20"/>
          <w:szCs w:val="20"/>
          <w:lang w:eastAsia="lv-LV"/>
        </w:rPr>
        <w:t xml:space="preserve"> Nolikumam</w:t>
      </w:r>
      <w:r>
        <w:rPr>
          <w:rFonts w:ascii="Times New Roman" w:hAnsi="Times New Roman" w:cs="Times New Roman"/>
          <w:sz w:val="20"/>
          <w:szCs w:val="20"/>
        </w:rPr>
        <w:t xml:space="preserve"> ID Nr. RTU 2022/</w:t>
      </w:r>
      <w:r w:rsidR="00A219ED">
        <w:rPr>
          <w:rFonts w:ascii="Times New Roman" w:hAnsi="Times New Roman" w:cs="Times New Roman"/>
          <w:sz w:val="20"/>
          <w:szCs w:val="20"/>
        </w:rPr>
        <w:t>60</w:t>
      </w:r>
    </w:p>
    <w:p w14:paraId="4770FA23" w14:textId="77777777" w:rsidR="00294DAE" w:rsidRDefault="00294DAE" w:rsidP="00294DAE">
      <w:pPr>
        <w:pStyle w:val="Heading3"/>
        <w:rPr>
          <w:b w:val="0"/>
          <w:i/>
          <w:iCs/>
          <w:sz w:val="24"/>
          <w:szCs w:val="24"/>
        </w:rPr>
      </w:pPr>
    </w:p>
    <w:p w14:paraId="5438E8D4" w14:textId="77777777" w:rsidR="00294DAE" w:rsidRDefault="00294DAE" w:rsidP="00294DAE">
      <w:pPr>
        <w:jc w:val="center"/>
        <w:rPr>
          <w:rFonts w:ascii="Times New Roman" w:hAnsi="Times New Roman" w:cs="Times New Roman"/>
          <w:b/>
          <w:bCs/>
          <w:sz w:val="24"/>
        </w:rPr>
      </w:pPr>
      <w:r>
        <w:rPr>
          <w:rFonts w:ascii="Times New Roman" w:hAnsi="Times New Roman" w:cs="Times New Roman"/>
          <w:b/>
          <w:bCs/>
          <w:sz w:val="24"/>
        </w:rPr>
        <w:t>Iepirkuma līguma izpildē piesaistīto apakšuzņēmēju saraksts</w:t>
      </w:r>
    </w:p>
    <w:p w14:paraId="2648FE3C" w14:textId="4E6AF3FA" w:rsidR="00294DAE" w:rsidRPr="00294DAE" w:rsidRDefault="00E43E0B" w:rsidP="00294DAE">
      <w:pPr>
        <w:jc w:val="center"/>
        <w:rPr>
          <w:rFonts w:ascii="Times New Roman" w:hAnsi="Times New Roman" w:cs="Times New Roman"/>
          <w:bCs/>
          <w:color w:val="000000"/>
          <w:sz w:val="24"/>
          <w:lang w:eastAsia="lv-LV"/>
        </w:rPr>
      </w:pPr>
      <w:r>
        <w:rPr>
          <w:rFonts w:ascii="Times New Roman" w:hAnsi="Times New Roman" w:cs="Times New Roman"/>
          <w:bCs/>
          <w:sz w:val="24"/>
        </w:rPr>
        <w:t>Atklātam konkursam</w:t>
      </w:r>
      <w:r w:rsidR="00294DAE" w:rsidRPr="00294DAE">
        <w:rPr>
          <w:rFonts w:ascii="Times New Roman" w:hAnsi="Times New Roman" w:cs="Times New Roman"/>
          <w:bCs/>
          <w:sz w:val="24"/>
        </w:rPr>
        <w:t xml:space="preserve"> </w:t>
      </w:r>
      <w:r w:rsidR="00294DAE" w:rsidRPr="00294DAE">
        <w:rPr>
          <w:rFonts w:ascii="Times New Roman" w:hAnsi="Times New Roman" w:cs="Times New Roman"/>
          <w:bCs/>
          <w:color w:val="000000"/>
          <w:sz w:val="24"/>
          <w:lang w:eastAsia="lv-LV"/>
        </w:rPr>
        <w:t>„</w:t>
      </w:r>
      <w:r w:rsidR="00294DAE" w:rsidRPr="00294DAE">
        <w:rPr>
          <w:rFonts w:ascii="Times New Roman" w:eastAsia="Times New Roman" w:hAnsi="Times New Roman" w:cs="Times New Roman"/>
          <w:bCs/>
          <w:sz w:val="24"/>
        </w:rPr>
        <w:t xml:space="preserve">Būvuzraudzības pakalpojumi </w:t>
      </w:r>
      <w:r w:rsidR="00294DAE" w:rsidRPr="00294DAE">
        <w:rPr>
          <w:rFonts w:ascii="Times New Roman" w:hAnsi="Times New Roman"/>
          <w:bCs/>
          <w:color w:val="000000" w:themeColor="text1"/>
          <w:sz w:val="24"/>
          <w:shd w:val="clear" w:color="auto" w:fill="FFFFFF"/>
        </w:rPr>
        <w:t xml:space="preserve">Baltijas </w:t>
      </w:r>
      <w:proofErr w:type="spellStart"/>
      <w:r w:rsidR="00294DAE" w:rsidRPr="00294DAE">
        <w:rPr>
          <w:rFonts w:ascii="Times New Roman" w:hAnsi="Times New Roman"/>
          <w:bCs/>
          <w:color w:val="000000" w:themeColor="text1"/>
          <w:sz w:val="24"/>
          <w:shd w:val="clear" w:color="auto" w:fill="FFFFFF"/>
        </w:rPr>
        <w:t>Biomateriālu</w:t>
      </w:r>
      <w:proofErr w:type="spellEnd"/>
      <w:r w:rsidR="00294DAE" w:rsidRPr="00294DAE">
        <w:rPr>
          <w:rFonts w:ascii="Times New Roman" w:hAnsi="Times New Roman"/>
          <w:bCs/>
          <w:color w:val="000000" w:themeColor="text1"/>
          <w:sz w:val="24"/>
          <w:shd w:val="clear" w:color="auto" w:fill="FFFFFF"/>
        </w:rPr>
        <w:t xml:space="preserve"> ekselences centra ēkas jaunbūvei</w:t>
      </w:r>
      <w:r w:rsidR="00294DAE" w:rsidRPr="00294DAE">
        <w:rPr>
          <w:rFonts w:ascii="Times New Roman" w:hAnsi="Times New Roman" w:cs="Times New Roman"/>
          <w:bCs/>
          <w:color w:val="000000"/>
          <w:sz w:val="24"/>
          <w:lang w:eastAsia="lv-LV"/>
        </w:rPr>
        <w:t xml:space="preserve">” </w:t>
      </w:r>
    </w:p>
    <w:p w14:paraId="594E08E1" w14:textId="1D0C4C44" w:rsidR="00294DAE" w:rsidRPr="00294DAE" w:rsidRDefault="00294DAE" w:rsidP="00294DAE">
      <w:pPr>
        <w:jc w:val="center"/>
        <w:rPr>
          <w:rFonts w:ascii="Times New Roman" w:hAnsi="Times New Roman" w:cs="Times New Roman"/>
          <w:bCs/>
          <w:sz w:val="24"/>
        </w:rPr>
      </w:pPr>
      <w:r w:rsidRPr="00294DAE">
        <w:rPr>
          <w:rFonts w:ascii="Times New Roman" w:hAnsi="Times New Roman" w:cs="Times New Roman"/>
          <w:bCs/>
          <w:sz w:val="24"/>
        </w:rPr>
        <w:t>ID Nr. RTU 2022/60</w:t>
      </w:r>
    </w:p>
    <w:p w14:paraId="21B78BB6" w14:textId="77777777" w:rsidR="00294DAE" w:rsidRDefault="00294DAE" w:rsidP="00294DAE">
      <w:pPr>
        <w:jc w:val="center"/>
        <w:rPr>
          <w:rFonts w:ascii="Times New Roman" w:eastAsia="Calibri" w:hAnsi="Times New Roman" w:cs="Times New Roman"/>
          <w:bCs/>
          <w:sz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1422"/>
        <w:gridCol w:w="3000"/>
        <w:gridCol w:w="2554"/>
        <w:gridCol w:w="8"/>
      </w:tblGrid>
      <w:tr w:rsidR="00294DAE" w14:paraId="7D07CD13" w14:textId="77777777" w:rsidTr="00294DAE">
        <w:trPr>
          <w:gridAfter w:val="1"/>
          <w:wAfter w:w="8" w:type="dxa"/>
          <w:trHeight w:val="1020"/>
        </w:trPr>
        <w:tc>
          <w:tcPr>
            <w:tcW w:w="2376" w:type="dxa"/>
            <w:tcBorders>
              <w:top w:val="single" w:sz="4" w:space="0" w:color="auto"/>
              <w:left w:val="single" w:sz="4" w:space="0" w:color="auto"/>
              <w:bottom w:val="single" w:sz="4" w:space="0" w:color="auto"/>
              <w:right w:val="single" w:sz="4" w:space="0" w:color="auto"/>
            </w:tcBorders>
            <w:vAlign w:val="center"/>
            <w:hideMark/>
          </w:tcPr>
          <w:p w14:paraId="19779525" w14:textId="77777777" w:rsidR="00294DAE" w:rsidRDefault="00294DAE">
            <w:pPr>
              <w:jc w:val="center"/>
              <w:outlineLvl w:val="4"/>
              <w:rPr>
                <w:rFonts w:ascii="Times New Roman" w:hAnsi="Times New Roman" w:cs="Times New Roman"/>
                <w:b/>
                <w:bCs/>
                <w:iCs/>
                <w:sz w:val="24"/>
              </w:rPr>
            </w:pPr>
            <w:r>
              <w:rPr>
                <w:rFonts w:ascii="Times New Roman" w:hAnsi="Times New Roman" w:cs="Times New Roman"/>
                <w:b/>
                <w:bCs/>
                <w:iCs/>
                <w:sz w:val="24"/>
              </w:rPr>
              <w:t>Apakšuzņēmēja nosaukums, reģistrācijas numurs, adrese un kontaktpersona*</w:t>
            </w:r>
          </w:p>
        </w:tc>
        <w:tc>
          <w:tcPr>
            <w:tcW w:w="1422" w:type="dxa"/>
            <w:tcBorders>
              <w:top w:val="single" w:sz="4" w:space="0" w:color="auto"/>
              <w:left w:val="single" w:sz="4" w:space="0" w:color="auto"/>
              <w:bottom w:val="single" w:sz="4" w:space="0" w:color="auto"/>
              <w:right w:val="single" w:sz="4" w:space="0" w:color="auto"/>
            </w:tcBorders>
            <w:vAlign w:val="center"/>
            <w:hideMark/>
          </w:tcPr>
          <w:p w14:paraId="1BA15F9F" w14:textId="77777777" w:rsidR="00294DAE" w:rsidRDefault="00294DAE">
            <w:pPr>
              <w:jc w:val="center"/>
              <w:rPr>
                <w:rFonts w:ascii="Times New Roman" w:hAnsi="Times New Roman" w:cs="Times New Roman"/>
                <w:b/>
                <w:bCs/>
                <w:sz w:val="24"/>
                <w:lang w:eastAsia="lv-LV"/>
              </w:rPr>
            </w:pPr>
            <w:r>
              <w:rPr>
                <w:rFonts w:ascii="Times New Roman" w:hAnsi="Times New Roman" w:cs="Times New Roman"/>
                <w:b/>
                <w:bCs/>
                <w:sz w:val="24"/>
                <w:lang w:eastAsia="lv-LV"/>
              </w:rPr>
              <w:t>Nododamo darbu apjoms (% no līguma kopējās cenas)</w:t>
            </w:r>
          </w:p>
        </w:tc>
        <w:tc>
          <w:tcPr>
            <w:tcW w:w="3001" w:type="dxa"/>
            <w:tcBorders>
              <w:top w:val="single" w:sz="4" w:space="0" w:color="auto"/>
              <w:left w:val="single" w:sz="4" w:space="0" w:color="auto"/>
              <w:bottom w:val="single" w:sz="4" w:space="0" w:color="auto"/>
              <w:right w:val="single" w:sz="4" w:space="0" w:color="auto"/>
            </w:tcBorders>
            <w:vAlign w:val="center"/>
            <w:hideMark/>
          </w:tcPr>
          <w:p w14:paraId="18DE0C90" w14:textId="77777777" w:rsidR="00294DAE" w:rsidRDefault="00294DAE">
            <w:pPr>
              <w:jc w:val="center"/>
              <w:rPr>
                <w:rFonts w:ascii="Times New Roman" w:hAnsi="Times New Roman" w:cs="Times New Roman"/>
                <w:b/>
                <w:bCs/>
                <w:sz w:val="24"/>
                <w:lang w:eastAsia="lv-LV"/>
              </w:rPr>
            </w:pPr>
            <w:r>
              <w:rPr>
                <w:rFonts w:ascii="Times New Roman" w:hAnsi="Times New Roman" w:cs="Times New Roman"/>
                <w:b/>
                <w:bCs/>
                <w:sz w:val="24"/>
                <w:lang w:eastAsia="lv-LV"/>
              </w:rPr>
              <w:t>Īss apakšuzņēmēja veicamo darbu apraksts (darba daļas nosaukums)</w:t>
            </w:r>
          </w:p>
        </w:tc>
        <w:tc>
          <w:tcPr>
            <w:tcW w:w="2555" w:type="dxa"/>
            <w:tcBorders>
              <w:top w:val="single" w:sz="4" w:space="0" w:color="auto"/>
              <w:left w:val="single" w:sz="4" w:space="0" w:color="auto"/>
              <w:bottom w:val="single" w:sz="4" w:space="0" w:color="auto"/>
              <w:right w:val="single" w:sz="4" w:space="0" w:color="auto"/>
            </w:tcBorders>
            <w:vAlign w:val="center"/>
            <w:hideMark/>
          </w:tcPr>
          <w:p w14:paraId="1994B3D3" w14:textId="77777777" w:rsidR="00294DAE" w:rsidRDefault="00294DAE">
            <w:pPr>
              <w:jc w:val="center"/>
              <w:rPr>
                <w:rFonts w:ascii="Times New Roman" w:hAnsi="Times New Roman" w:cs="Times New Roman"/>
                <w:b/>
                <w:bCs/>
                <w:sz w:val="24"/>
                <w:lang w:eastAsia="lv-LV"/>
              </w:rPr>
            </w:pPr>
            <w:r>
              <w:rPr>
                <w:rFonts w:ascii="Times New Roman" w:hAnsi="Times New Roman" w:cs="Times New Roman"/>
                <w:b/>
                <w:bCs/>
                <w:sz w:val="24"/>
                <w:lang w:eastAsia="lv-LV"/>
              </w:rPr>
              <w:t xml:space="preserve">Pretendents balstās uz apakšuzņēmēja iespējām savas kvalifikācijas apliecināšanai </w:t>
            </w:r>
          </w:p>
          <w:p w14:paraId="78C37260" w14:textId="77777777" w:rsidR="00294DAE" w:rsidRDefault="00294DAE">
            <w:pPr>
              <w:jc w:val="center"/>
              <w:rPr>
                <w:rFonts w:ascii="Times New Roman" w:hAnsi="Times New Roman" w:cs="Times New Roman"/>
                <w:b/>
                <w:bCs/>
                <w:sz w:val="24"/>
                <w:lang w:eastAsia="lv-LV"/>
              </w:rPr>
            </w:pPr>
            <w:r>
              <w:rPr>
                <w:rFonts w:ascii="Times New Roman" w:hAnsi="Times New Roman" w:cs="Times New Roman"/>
                <w:b/>
                <w:bCs/>
                <w:sz w:val="24"/>
                <w:lang w:eastAsia="lv-LV"/>
              </w:rPr>
              <w:t xml:space="preserve"> (Jā / Nē)</w:t>
            </w:r>
          </w:p>
        </w:tc>
      </w:tr>
      <w:tr w:rsidR="00294DAE" w14:paraId="59B4A817" w14:textId="77777777" w:rsidTr="00294DAE">
        <w:trPr>
          <w:gridAfter w:val="1"/>
          <w:wAfter w:w="8" w:type="dxa"/>
          <w:trHeight w:val="284"/>
        </w:trPr>
        <w:tc>
          <w:tcPr>
            <w:tcW w:w="2376" w:type="dxa"/>
            <w:tcBorders>
              <w:top w:val="single" w:sz="4" w:space="0" w:color="auto"/>
              <w:left w:val="single" w:sz="4" w:space="0" w:color="auto"/>
              <w:bottom w:val="single" w:sz="4" w:space="0" w:color="auto"/>
              <w:right w:val="single" w:sz="4" w:space="0" w:color="auto"/>
            </w:tcBorders>
            <w:vAlign w:val="center"/>
          </w:tcPr>
          <w:p w14:paraId="2F534A04" w14:textId="77777777" w:rsidR="00294DAE" w:rsidRDefault="00294DAE">
            <w:pPr>
              <w:jc w:val="center"/>
              <w:rPr>
                <w:rFonts w:ascii="Times New Roman" w:hAnsi="Times New Roman" w:cs="Times New Roman"/>
                <w:sz w:val="24"/>
                <w:lang w:eastAsia="lv-LV"/>
              </w:rPr>
            </w:pPr>
          </w:p>
        </w:tc>
        <w:tc>
          <w:tcPr>
            <w:tcW w:w="1422" w:type="dxa"/>
            <w:tcBorders>
              <w:top w:val="single" w:sz="4" w:space="0" w:color="auto"/>
              <w:left w:val="single" w:sz="4" w:space="0" w:color="auto"/>
              <w:bottom w:val="single" w:sz="4" w:space="0" w:color="auto"/>
              <w:right w:val="single" w:sz="4" w:space="0" w:color="auto"/>
            </w:tcBorders>
            <w:vAlign w:val="center"/>
          </w:tcPr>
          <w:p w14:paraId="294B3586" w14:textId="77777777" w:rsidR="00294DAE" w:rsidRDefault="00294DAE">
            <w:pPr>
              <w:jc w:val="center"/>
              <w:rPr>
                <w:rFonts w:ascii="Times New Roman" w:hAnsi="Times New Roman" w:cs="Times New Roman"/>
                <w:sz w:val="24"/>
                <w:lang w:eastAsia="lv-LV"/>
              </w:rPr>
            </w:pPr>
          </w:p>
        </w:tc>
        <w:tc>
          <w:tcPr>
            <w:tcW w:w="3001" w:type="dxa"/>
            <w:tcBorders>
              <w:top w:val="single" w:sz="4" w:space="0" w:color="auto"/>
              <w:left w:val="single" w:sz="4" w:space="0" w:color="auto"/>
              <w:bottom w:val="single" w:sz="4" w:space="0" w:color="auto"/>
              <w:right w:val="single" w:sz="4" w:space="0" w:color="auto"/>
            </w:tcBorders>
            <w:vAlign w:val="center"/>
          </w:tcPr>
          <w:p w14:paraId="455126C1" w14:textId="77777777" w:rsidR="00294DAE" w:rsidRDefault="00294DAE">
            <w:pPr>
              <w:jc w:val="center"/>
              <w:rPr>
                <w:rFonts w:ascii="Times New Roman" w:hAnsi="Times New Roman" w:cs="Times New Roman"/>
                <w:sz w:val="24"/>
                <w:lang w:eastAsia="lv-LV"/>
              </w:rPr>
            </w:pPr>
          </w:p>
        </w:tc>
        <w:tc>
          <w:tcPr>
            <w:tcW w:w="2555" w:type="dxa"/>
            <w:tcBorders>
              <w:top w:val="single" w:sz="4" w:space="0" w:color="auto"/>
              <w:left w:val="single" w:sz="4" w:space="0" w:color="auto"/>
              <w:bottom w:val="single" w:sz="4" w:space="0" w:color="auto"/>
              <w:right w:val="single" w:sz="4" w:space="0" w:color="auto"/>
            </w:tcBorders>
            <w:vAlign w:val="center"/>
          </w:tcPr>
          <w:p w14:paraId="5548821E" w14:textId="77777777" w:rsidR="00294DAE" w:rsidRDefault="00294DAE">
            <w:pPr>
              <w:jc w:val="center"/>
              <w:rPr>
                <w:rFonts w:ascii="Times New Roman" w:hAnsi="Times New Roman" w:cs="Times New Roman"/>
                <w:sz w:val="24"/>
                <w:lang w:eastAsia="lv-LV"/>
              </w:rPr>
            </w:pPr>
          </w:p>
        </w:tc>
      </w:tr>
      <w:tr w:rsidR="00294DAE" w14:paraId="5C0B32A2" w14:textId="77777777" w:rsidTr="00294DAE">
        <w:trPr>
          <w:gridAfter w:val="1"/>
          <w:wAfter w:w="8" w:type="dxa"/>
          <w:trHeight w:val="284"/>
        </w:trPr>
        <w:tc>
          <w:tcPr>
            <w:tcW w:w="2376" w:type="dxa"/>
            <w:tcBorders>
              <w:top w:val="single" w:sz="4" w:space="0" w:color="auto"/>
              <w:left w:val="single" w:sz="4" w:space="0" w:color="auto"/>
              <w:bottom w:val="single" w:sz="4" w:space="0" w:color="auto"/>
              <w:right w:val="single" w:sz="4" w:space="0" w:color="auto"/>
            </w:tcBorders>
            <w:vAlign w:val="center"/>
          </w:tcPr>
          <w:p w14:paraId="02A1697A" w14:textId="77777777" w:rsidR="00294DAE" w:rsidRDefault="00294DAE">
            <w:pPr>
              <w:jc w:val="center"/>
              <w:rPr>
                <w:rFonts w:ascii="Times New Roman" w:hAnsi="Times New Roman" w:cs="Times New Roman"/>
                <w:sz w:val="24"/>
                <w:lang w:eastAsia="lv-LV"/>
              </w:rPr>
            </w:pPr>
          </w:p>
        </w:tc>
        <w:tc>
          <w:tcPr>
            <w:tcW w:w="1422" w:type="dxa"/>
            <w:tcBorders>
              <w:top w:val="single" w:sz="4" w:space="0" w:color="auto"/>
              <w:left w:val="single" w:sz="4" w:space="0" w:color="auto"/>
              <w:bottom w:val="single" w:sz="4" w:space="0" w:color="auto"/>
              <w:right w:val="single" w:sz="4" w:space="0" w:color="auto"/>
            </w:tcBorders>
            <w:vAlign w:val="center"/>
          </w:tcPr>
          <w:p w14:paraId="05582F1C" w14:textId="77777777" w:rsidR="00294DAE" w:rsidRDefault="00294DAE">
            <w:pPr>
              <w:jc w:val="center"/>
              <w:rPr>
                <w:rFonts w:ascii="Times New Roman" w:hAnsi="Times New Roman" w:cs="Times New Roman"/>
                <w:sz w:val="24"/>
                <w:lang w:eastAsia="lv-LV"/>
              </w:rPr>
            </w:pPr>
          </w:p>
        </w:tc>
        <w:tc>
          <w:tcPr>
            <w:tcW w:w="3001" w:type="dxa"/>
            <w:tcBorders>
              <w:top w:val="single" w:sz="4" w:space="0" w:color="auto"/>
              <w:left w:val="single" w:sz="4" w:space="0" w:color="auto"/>
              <w:bottom w:val="single" w:sz="4" w:space="0" w:color="auto"/>
              <w:right w:val="single" w:sz="4" w:space="0" w:color="auto"/>
            </w:tcBorders>
            <w:vAlign w:val="center"/>
          </w:tcPr>
          <w:p w14:paraId="23140B16" w14:textId="77777777" w:rsidR="00294DAE" w:rsidRDefault="00294DAE">
            <w:pPr>
              <w:jc w:val="center"/>
              <w:rPr>
                <w:rFonts w:ascii="Times New Roman" w:hAnsi="Times New Roman" w:cs="Times New Roman"/>
                <w:sz w:val="24"/>
                <w:lang w:eastAsia="lv-LV"/>
              </w:rPr>
            </w:pPr>
          </w:p>
        </w:tc>
        <w:tc>
          <w:tcPr>
            <w:tcW w:w="2555" w:type="dxa"/>
            <w:tcBorders>
              <w:top w:val="single" w:sz="4" w:space="0" w:color="auto"/>
              <w:left w:val="single" w:sz="4" w:space="0" w:color="auto"/>
              <w:bottom w:val="single" w:sz="4" w:space="0" w:color="auto"/>
              <w:right w:val="single" w:sz="4" w:space="0" w:color="auto"/>
            </w:tcBorders>
            <w:vAlign w:val="center"/>
          </w:tcPr>
          <w:p w14:paraId="52FA0128" w14:textId="77777777" w:rsidR="00294DAE" w:rsidRDefault="00294DAE">
            <w:pPr>
              <w:jc w:val="center"/>
              <w:rPr>
                <w:rFonts w:ascii="Times New Roman" w:hAnsi="Times New Roman" w:cs="Times New Roman"/>
                <w:sz w:val="24"/>
                <w:lang w:eastAsia="lv-LV"/>
              </w:rPr>
            </w:pPr>
          </w:p>
        </w:tc>
      </w:tr>
      <w:tr w:rsidR="00294DAE" w14:paraId="653C038D" w14:textId="77777777" w:rsidTr="00294DAE">
        <w:trPr>
          <w:gridAfter w:val="1"/>
          <w:wAfter w:w="8" w:type="dxa"/>
          <w:trHeight w:val="284"/>
        </w:trPr>
        <w:tc>
          <w:tcPr>
            <w:tcW w:w="2376" w:type="dxa"/>
            <w:tcBorders>
              <w:top w:val="single" w:sz="4" w:space="0" w:color="auto"/>
              <w:left w:val="single" w:sz="4" w:space="0" w:color="auto"/>
              <w:bottom w:val="single" w:sz="4" w:space="0" w:color="auto"/>
              <w:right w:val="single" w:sz="4" w:space="0" w:color="auto"/>
            </w:tcBorders>
            <w:vAlign w:val="center"/>
          </w:tcPr>
          <w:p w14:paraId="34A263F1" w14:textId="77777777" w:rsidR="00294DAE" w:rsidRDefault="00294DAE">
            <w:pPr>
              <w:jc w:val="center"/>
              <w:rPr>
                <w:rFonts w:ascii="Times New Roman" w:hAnsi="Times New Roman" w:cs="Times New Roman"/>
                <w:sz w:val="24"/>
                <w:lang w:eastAsia="lv-LV"/>
              </w:rPr>
            </w:pPr>
          </w:p>
        </w:tc>
        <w:tc>
          <w:tcPr>
            <w:tcW w:w="1422" w:type="dxa"/>
            <w:tcBorders>
              <w:top w:val="single" w:sz="4" w:space="0" w:color="auto"/>
              <w:left w:val="single" w:sz="4" w:space="0" w:color="auto"/>
              <w:bottom w:val="single" w:sz="4" w:space="0" w:color="auto"/>
              <w:right w:val="single" w:sz="4" w:space="0" w:color="auto"/>
            </w:tcBorders>
            <w:vAlign w:val="center"/>
          </w:tcPr>
          <w:p w14:paraId="54E0EE64" w14:textId="77777777" w:rsidR="00294DAE" w:rsidRDefault="00294DAE">
            <w:pPr>
              <w:jc w:val="center"/>
              <w:rPr>
                <w:rFonts w:ascii="Times New Roman" w:hAnsi="Times New Roman" w:cs="Times New Roman"/>
                <w:sz w:val="24"/>
                <w:lang w:eastAsia="lv-LV"/>
              </w:rPr>
            </w:pPr>
          </w:p>
        </w:tc>
        <w:tc>
          <w:tcPr>
            <w:tcW w:w="3001" w:type="dxa"/>
            <w:tcBorders>
              <w:top w:val="single" w:sz="4" w:space="0" w:color="auto"/>
              <w:left w:val="single" w:sz="4" w:space="0" w:color="auto"/>
              <w:bottom w:val="single" w:sz="4" w:space="0" w:color="auto"/>
              <w:right w:val="single" w:sz="4" w:space="0" w:color="auto"/>
            </w:tcBorders>
            <w:vAlign w:val="center"/>
          </w:tcPr>
          <w:p w14:paraId="54264400" w14:textId="77777777" w:rsidR="00294DAE" w:rsidRDefault="00294DAE">
            <w:pPr>
              <w:jc w:val="center"/>
              <w:rPr>
                <w:rFonts w:ascii="Times New Roman" w:hAnsi="Times New Roman" w:cs="Times New Roman"/>
                <w:sz w:val="24"/>
                <w:lang w:eastAsia="lv-LV"/>
              </w:rPr>
            </w:pPr>
          </w:p>
        </w:tc>
        <w:tc>
          <w:tcPr>
            <w:tcW w:w="2555" w:type="dxa"/>
            <w:tcBorders>
              <w:top w:val="single" w:sz="4" w:space="0" w:color="auto"/>
              <w:left w:val="single" w:sz="4" w:space="0" w:color="auto"/>
              <w:bottom w:val="single" w:sz="4" w:space="0" w:color="auto"/>
              <w:right w:val="single" w:sz="4" w:space="0" w:color="auto"/>
            </w:tcBorders>
            <w:vAlign w:val="center"/>
          </w:tcPr>
          <w:p w14:paraId="5B0B8D63" w14:textId="77777777" w:rsidR="00294DAE" w:rsidRDefault="00294DAE">
            <w:pPr>
              <w:jc w:val="center"/>
              <w:rPr>
                <w:rFonts w:ascii="Times New Roman" w:hAnsi="Times New Roman" w:cs="Times New Roman"/>
                <w:sz w:val="24"/>
                <w:lang w:eastAsia="lv-LV"/>
              </w:rPr>
            </w:pPr>
          </w:p>
        </w:tc>
      </w:tr>
      <w:tr w:rsidR="00294DAE" w14:paraId="6FF4979B" w14:textId="77777777" w:rsidTr="00294DAE">
        <w:trPr>
          <w:trHeight w:val="284"/>
        </w:trPr>
        <w:tc>
          <w:tcPr>
            <w:tcW w:w="2376" w:type="dxa"/>
            <w:tcBorders>
              <w:top w:val="single" w:sz="4" w:space="0" w:color="auto"/>
              <w:left w:val="single" w:sz="4" w:space="0" w:color="auto"/>
              <w:bottom w:val="single" w:sz="4" w:space="0" w:color="auto"/>
              <w:right w:val="single" w:sz="4" w:space="0" w:color="auto"/>
            </w:tcBorders>
            <w:vAlign w:val="center"/>
            <w:hideMark/>
          </w:tcPr>
          <w:p w14:paraId="4A612A57" w14:textId="77777777" w:rsidR="00294DAE" w:rsidRDefault="00294DAE">
            <w:pPr>
              <w:jc w:val="right"/>
              <w:rPr>
                <w:rFonts w:ascii="Times New Roman" w:hAnsi="Times New Roman" w:cs="Times New Roman"/>
                <w:sz w:val="24"/>
                <w:lang w:eastAsia="lv-LV"/>
              </w:rPr>
            </w:pPr>
            <w:r>
              <w:rPr>
                <w:rFonts w:ascii="Times New Roman" w:hAnsi="Times New Roman" w:cs="Times New Roman"/>
                <w:sz w:val="24"/>
                <w:lang w:eastAsia="lv-LV"/>
              </w:rPr>
              <w:t>Kopā (%):</w:t>
            </w:r>
          </w:p>
        </w:tc>
        <w:tc>
          <w:tcPr>
            <w:tcW w:w="1422" w:type="dxa"/>
            <w:tcBorders>
              <w:top w:val="single" w:sz="4" w:space="0" w:color="auto"/>
              <w:left w:val="single" w:sz="4" w:space="0" w:color="auto"/>
              <w:bottom w:val="single" w:sz="4" w:space="0" w:color="auto"/>
              <w:right w:val="single" w:sz="4" w:space="0" w:color="auto"/>
            </w:tcBorders>
            <w:vAlign w:val="center"/>
          </w:tcPr>
          <w:p w14:paraId="0CA21796" w14:textId="77777777" w:rsidR="00294DAE" w:rsidRDefault="00294DAE">
            <w:pPr>
              <w:jc w:val="center"/>
              <w:rPr>
                <w:rFonts w:ascii="Times New Roman" w:hAnsi="Times New Roman" w:cs="Times New Roman"/>
                <w:sz w:val="24"/>
                <w:lang w:eastAsia="lv-LV"/>
              </w:rPr>
            </w:pPr>
          </w:p>
        </w:tc>
        <w:tc>
          <w:tcPr>
            <w:tcW w:w="5564" w:type="dxa"/>
            <w:gridSpan w:val="3"/>
            <w:tcBorders>
              <w:top w:val="single" w:sz="4" w:space="0" w:color="auto"/>
              <w:left w:val="single" w:sz="4" w:space="0" w:color="auto"/>
              <w:bottom w:val="single" w:sz="4" w:space="0" w:color="auto"/>
              <w:right w:val="single" w:sz="4" w:space="0" w:color="auto"/>
            </w:tcBorders>
            <w:vAlign w:val="center"/>
          </w:tcPr>
          <w:p w14:paraId="416F9003" w14:textId="77777777" w:rsidR="00294DAE" w:rsidRDefault="00294DAE">
            <w:pPr>
              <w:jc w:val="center"/>
              <w:rPr>
                <w:rFonts w:ascii="Times New Roman" w:hAnsi="Times New Roman" w:cs="Times New Roman"/>
                <w:sz w:val="24"/>
                <w:lang w:eastAsia="lv-LV"/>
              </w:rPr>
            </w:pPr>
          </w:p>
        </w:tc>
      </w:tr>
    </w:tbl>
    <w:p w14:paraId="15691151" w14:textId="7219D84D" w:rsidR="00294DAE" w:rsidRDefault="00294DAE" w:rsidP="00294DAE">
      <w:pPr>
        <w:jc w:val="both"/>
        <w:rPr>
          <w:rFonts w:ascii="Times New Roman" w:hAnsi="Times New Roman" w:cs="Times New Roman"/>
          <w:sz w:val="24"/>
        </w:rPr>
      </w:pPr>
      <w:r>
        <w:rPr>
          <w:rFonts w:ascii="Times New Roman" w:hAnsi="Times New Roman" w:cs="Times New Roman"/>
          <w:sz w:val="24"/>
        </w:rPr>
        <w:t xml:space="preserve">*pievienojot katra apakšuzņēmēja apliecinājumu par tā gatavību veikt tam izpildei nododamo līguma daļu, saskaņā ar nolikuma </w:t>
      </w:r>
      <w:r w:rsidR="00037F9C">
        <w:rPr>
          <w:rFonts w:ascii="Times New Roman" w:hAnsi="Times New Roman" w:cs="Times New Roman"/>
          <w:sz w:val="24"/>
        </w:rPr>
        <w:t>9</w:t>
      </w:r>
      <w:r>
        <w:rPr>
          <w:rFonts w:ascii="Times New Roman" w:hAnsi="Times New Roman" w:cs="Times New Roman"/>
          <w:sz w:val="24"/>
        </w:rPr>
        <w:t>.pielikumā noteikto formu.</w:t>
      </w:r>
    </w:p>
    <w:p w14:paraId="7ACA1B93" w14:textId="77777777" w:rsidR="00294DAE" w:rsidRDefault="00294DAE" w:rsidP="00294DAE">
      <w:pPr>
        <w:rPr>
          <w:rFonts w:ascii="Times New Roman" w:hAnsi="Times New Roman" w:cs="Times New Roman"/>
          <w:sz w:val="24"/>
        </w:rPr>
      </w:pPr>
    </w:p>
    <w:p w14:paraId="3690DDB9" w14:textId="77777777" w:rsidR="00294DAE" w:rsidRDefault="00294DAE" w:rsidP="00294DAE">
      <w:pPr>
        <w:rPr>
          <w:rFonts w:ascii="Times New Roman" w:hAnsi="Times New Roman" w:cs="Times New Roman"/>
          <w:color w:val="000000" w:themeColor="text1"/>
          <w:sz w:val="24"/>
        </w:rPr>
      </w:pPr>
    </w:p>
    <w:p w14:paraId="6E96DDD8" w14:textId="77777777" w:rsidR="00294DAE" w:rsidRDefault="00294DAE" w:rsidP="00294DAE">
      <w:pPr>
        <w:rPr>
          <w:rFonts w:ascii="Times New Roman" w:hAnsi="Times New Roman" w:cs="Times New Roman"/>
          <w:color w:val="000000" w:themeColor="text1"/>
          <w:sz w:val="24"/>
          <w:u w:val="single"/>
        </w:rPr>
      </w:pPr>
      <w:r>
        <w:rPr>
          <w:rFonts w:ascii="Times New Roman" w:hAnsi="Times New Roman" w:cs="Times New Roman"/>
          <w:color w:val="000000" w:themeColor="text1"/>
          <w:sz w:val="24"/>
        </w:rPr>
        <w:t>Pretendents un tā juridiskais statuss:</w:t>
      </w:r>
      <w:r>
        <w:rPr>
          <w:rFonts w:ascii="Times New Roman" w:hAnsi="Times New Roman" w:cs="Times New Roman"/>
          <w:color w:val="000000" w:themeColor="text1"/>
          <w:sz w:val="24"/>
        </w:rPr>
        <w:tab/>
      </w:r>
      <w:r>
        <w:rPr>
          <w:rFonts w:ascii="Times New Roman" w:hAnsi="Times New Roman" w:cs="Times New Roman"/>
          <w:color w:val="000000" w:themeColor="text1"/>
          <w:sz w:val="24"/>
        </w:rPr>
        <w:tab/>
      </w:r>
      <w:r>
        <w:rPr>
          <w:rFonts w:ascii="Times New Roman" w:hAnsi="Times New Roman" w:cs="Times New Roman"/>
          <w:color w:val="000000" w:themeColor="text1"/>
          <w:sz w:val="24"/>
        </w:rPr>
        <w:tab/>
      </w:r>
      <w:r>
        <w:rPr>
          <w:rFonts w:ascii="Times New Roman" w:hAnsi="Times New Roman" w:cs="Times New Roman"/>
          <w:color w:val="000000" w:themeColor="text1"/>
          <w:sz w:val="24"/>
        </w:rPr>
        <w:tab/>
      </w:r>
      <w:r>
        <w:rPr>
          <w:rFonts w:ascii="Times New Roman" w:hAnsi="Times New Roman" w:cs="Times New Roman"/>
          <w:color w:val="000000" w:themeColor="text1"/>
          <w:sz w:val="24"/>
        </w:rPr>
        <w:tab/>
      </w:r>
      <w:r>
        <w:rPr>
          <w:rFonts w:ascii="Times New Roman" w:hAnsi="Times New Roman" w:cs="Times New Roman"/>
          <w:color w:val="000000" w:themeColor="text1"/>
          <w:sz w:val="24"/>
          <w:u w:val="single"/>
        </w:rPr>
        <w:tab/>
      </w:r>
      <w:r>
        <w:rPr>
          <w:rFonts w:ascii="Times New Roman" w:hAnsi="Times New Roman" w:cs="Times New Roman"/>
          <w:color w:val="000000" w:themeColor="text1"/>
          <w:sz w:val="24"/>
          <w:u w:val="single"/>
        </w:rPr>
        <w:tab/>
      </w:r>
      <w:r>
        <w:rPr>
          <w:rFonts w:ascii="Times New Roman" w:hAnsi="Times New Roman" w:cs="Times New Roman"/>
          <w:color w:val="000000" w:themeColor="text1"/>
          <w:sz w:val="24"/>
          <w:u w:val="single"/>
        </w:rPr>
        <w:tab/>
      </w:r>
    </w:p>
    <w:p w14:paraId="2CC986EE" w14:textId="77777777" w:rsidR="00294DAE" w:rsidRDefault="00294DAE" w:rsidP="00294DAE">
      <w:pPr>
        <w:rPr>
          <w:rFonts w:ascii="Times New Roman" w:hAnsi="Times New Roman" w:cs="Times New Roman"/>
          <w:color w:val="000000" w:themeColor="text1"/>
          <w:sz w:val="24"/>
          <w:u w:val="single"/>
        </w:rPr>
      </w:pPr>
      <w:r>
        <w:rPr>
          <w:rFonts w:ascii="Times New Roman" w:hAnsi="Times New Roman" w:cs="Times New Roman"/>
          <w:color w:val="000000" w:themeColor="text1"/>
          <w:sz w:val="24"/>
        </w:rPr>
        <w:t xml:space="preserve">Pretendenta </w:t>
      </w:r>
      <w:proofErr w:type="spellStart"/>
      <w:r>
        <w:rPr>
          <w:rFonts w:ascii="Times New Roman" w:hAnsi="Times New Roman" w:cs="Times New Roman"/>
          <w:color w:val="000000" w:themeColor="text1"/>
          <w:sz w:val="24"/>
        </w:rPr>
        <w:t>paraksttiesīgās</w:t>
      </w:r>
      <w:proofErr w:type="spellEnd"/>
      <w:r>
        <w:rPr>
          <w:rFonts w:ascii="Times New Roman" w:hAnsi="Times New Roman" w:cs="Times New Roman"/>
          <w:color w:val="000000" w:themeColor="text1"/>
          <w:sz w:val="24"/>
        </w:rPr>
        <w:t xml:space="preserve"> personas amats, vārds, uzvārds:</w:t>
      </w:r>
      <w:r>
        <w:rPr>
          <w:rFonts w:ascii="Times New Roman" w:hAnsi="Times New Roman" w:cs="Times New Roman"/>
          <w:color w:val="000000" w:themeColor="text1"/>
          <w:sz w:val="24"/>
        </w:rPr>
        <w:tab/>
      </w:r>
      <w:r>
        <w:rPr>
          <w:rFonts w:ascii="Times New Roman" w:hAnsi="Times New Roman" w:cs="Times New Roman"/>
          <w:color w:val="000000" w:themeColor="text1"/>
          <w:sz w:val="24"/>
        </w:rPr>
        <w:tab/>
      </w:r>
      <w:r>
        <w:rPr>
          <w:rFonts w:ascii="Times New Roman" w:hAnsi="Times New Roman" w:cs="Times New Roman"/>
          <w:color w:val="000000" w:themeColor="text1"/>
          <w:sz w:val="24"/>
          <w:u w:val="single"/>
        </w:rPr>
        <w:tab/>
      </w:r>
      <w:r>
        <w:rPr>
          <w:rFonts w:ascii="Times New Roman" w:hAnsi="Times New Roman" w:cs="Times New Roman"/>
          <w:color w:val="000000" w:themeColor="text1"/>
          <w:sz w:val="24"/>
          <w:u w:val="single"/>
        </w:rPr>
        <w:tab/>
      </w:r>
      <w:r>
        <w:rPr>
          <w:rFonts w:ascii="Times New Roman" w:hAnsi="Times New Roman" w:cs="Times New Roman"/>
          <w:color w:val="000000" w:themeColor="text1"/>
          <w:sz w:val="24"/>
          <w:u w:val="single"/>
        </w:rPr>
        <w:tab/>
      </w:r>
    </w:p>
    <w:p w14:paraId="4A4A1BD2" w14:textId="77777777" w:rsidR="00294DAE" w:rsidRDefault="00294DAE" w:rsidP="00294DAE">
      <w:pPr>
        <w:rPr>
          <w:rFonts w:ascii="Times New Roman" w:hAnsi="Times New Roman" w:cs="Times New Roman"/>
          <w:color w:val="000000" w:themeColor="text1"/>
          <w:sz w:val="24"/>
        </w:rPr>
      </w:pPr>
      <w:r>
        <w:rPr>
          <w:rFonts w:ascii="Times New Roman" w:hAnsi="Times New Roman" w:cs="Times New Roman"/>
          <w:color w:val="000000" w:themeColor="text1"/>
          <w:sz w:val="24"/>
        </w:rPr>
        <w:t>Datums:</w:t>
      </w:r>
      <w:r>
        <w:rPr>
          <w:rFonts w:ascii="Times New Roman" w:hAnsi="Times New Roman" w:cs="Times New Roman"/>
          <w:color w:val="000000" w:themeColor="text1"/>
          <w:sz w:val="24"/>
        </w:rPr>
        <w:tab/>
      </w:r>
      <w:r>
        <w:rPr>
          <w:rFonts w:ascii="Times New Roman" w:hAnsi="Times New Roman" w:cs="Times New Roman"/>
          <w:color w:val="000000" w:themeColor="text1"/>
          <w:sz w:val="24"/>
        </w:rPr>
        <w:tab/>
      </w:r>
      <w:r>
        <w:rPr>
          <w:rFonts w:ascii="Times New Roman" w:hAnsi="Times New Roman" w:cs="Times New Roman"/>
          <w:color w:val="000000" w:themeColor="text1"/>
          <w:sz w:val="24"/>
        </w:rPr>
        <w:tab/>
      </w:r>
      <w:r>
        <w:rPr>
          <w:rFonts w:ascii="Times New Roman" w:hAnsi="Times New Roman" w:cs="Times New Roman"/>
          <w:color w:val="000000" w:themeColor="text1"/>
          <w:sz w:val="24"/>
        </w:rPr>
        <w:tab/>
      </w:r>
      <w:r>
        <w:rPr>
          <w:rFonts w:ascii="Times New Roman" w:hAnsi="Times New Roman" w:cs="Times New Roman"/>
          <w:color w:val="000000" w:themeColor="text1"/>
          <w:sz w:val="24"/>
        </w:rPr>
        <w:tab/>
      </w:r>
      <w:r>
        <w:rPr>
          <w:rFonts w:ascii="Times New Roman" w:hAnsi="Times New Roman" w:cs="Times New Roman"/>
          <w:color w:val="000000" w:themeColor="text1"/>
          <w:sz w:val="24"/>
        </w:rPr>
        <w:tab/>
      </w:r>
      <w:r>
        <w:rPr>
          <w:rFonts w:ascii="Times New Roman" w:hAnsi="Times New Roman" w:cs="Times New Roman"/>
          <w:color w:val="000000" w:themeColor="text1"/>
          <w:sz w:val="24"/>
        </w:rPr>
        <w:tab/>
      </w:r>
      <w:r>
        <w:rPr>
          <w:rFonts w:ascii="Times New Roman" w:hAnsi="Times New Roman" w:cs="Times New Roman"/>
          <w:color w:val="000000" w:themeColor="text1"/>
          <w:sz w:val="24"/>
        </w:rPr>
        <w:tab/>
        <w:t>__________________</w:t>
      </w:r>
    </w:p>
    <w:bookmarkEnd w:id="4"/>
    <w:p w14:paraId="181A2C72" w14:textId="77777777" w:rsidR="00294DAE" w:rsidRDefault="00294DAE" w:rsidP="00294DAE">
      <w:pPr>
        <w:jc w:val="both"/>
        <w:rPr>
          <w:rFonts w:ascii="Times New Roman" w:hAnsi="Times New Roman" w:cs="Times New Roman"/>
          <w:sz w:val="24"/>
        </w:rPr>
      </w:pPr>
    </w:p>
    <w:p w14:paraId="3F27CD22" w14:textId="77777777" w:rsidR="00294DAE" w:rsidRDefault="00294DAE" w:rsidP="00294DAE">
      <w:pPr>
        <w:rPr>
          <w:rFonts w:ascii="Times New Roman" w:hAnsi="Times New Roman" w:cs="Times New Roman"/>
          <w:sz w:val="24"/>
        </w:rPr>
      </w:pPr>
    </w:p>
    <w:p w14:paraId="74F56245" w14:textId="77777777" w:rsidR="00294DAE" w:rsidRDefault="00294DAE" w:rsidP="00294DAE">
      <w:pPr>
        <w:rPr>
          <w:rFonts w:ascii="Times New Roman" w:hAnsi="Times New Roman" w:cs="Times New Roman"/>
          <w:sz w:val="24"/>
        </w:rPr>
      </w:pPr>
      <w:r>
        <w:rPr>
          <w:rFonts w:ascii="Times New Roman" w:hAnsi="Times New Roman" w:cs="Times New Roman"/>
          <w:sz w:val="24"/>
        </w:rPr>
        <w:br w:type="page"/>
      </w:r>
    </w:p>
    <w:p w14:paraId="04C7F7DE" w14:textId="6F5AEB9C" w:rsidR="00294DAE" w:rsidRDefault="00A219ED" w:rsidP="00294DAE">
      <w:pPr>
        <w:ind w:firstLine="567"/>
        <w:jc w:val="right"/>
        <w:rPr>
          <w:rFonts w:ascii="Times New Roman" w:hAnsi="Times New Roman" w:cs="Times New Roman"/>
          <w:sz w:val="20"/>
          <w:szCs w:val="20"/>
        </w:rPr>
      </w:pPr>
      <w:bookmarkStart w:id="5" w:name="_Hlk106201125"/>
      <w:r>
        <w:rPr>
          <w:rFonts w:ascii="Times New Roman" w:hAnsi="Times New Roman" w:cs="Times New Roman"/>
          <w:sz w:val="20"/>
          <w:szCs w:val="20"/>
        </w:rPr>
        <w:lastRenderedPageBreak/>
        <w:t>9</w:t>
      </w:r>
      <w:r w:rsidR="00294DAE">
        <w:rPr>
          <w:rFonts w:ascii="Times New Roman" w:hAnsi="Times New Roman" w:cs="Times New Roman"/>
          <w:sz w:val="20"/>
          <w:szCs w:val="20"/>
        </w:rPr>
        <w:t xml:space="preserve">.pielikums </w:t>
      </w:r>
    </w:p>
    <w:p w14:paraId="067CAA70" w14:textId="4062B345" w:rsidR="00294DAE" w:rsidRDefault="00294DAE" w:rsidP="00294DAE">
      <w:pPr>
        <w:autoSpaceDE w:val="0"/>
        <w:autoSpaceDN w:val="0"/>
        <w:adjustRightInd w:val="0"/>
        <w:spacing w:line="360" w:lineRule="auto"/>
        <w:jc w:val="right"/>
        <w:rPr>
          <w:rFonts w:ascii="Times New Roman" w:hAnsi="Times New Roman" w:cs="Times New Roman"/>
          <w:color w:val="000000"/>
          <w:sz w:val="20"/>
          <w:szCs w:val="20"/>
          <w:lang w:eastAsia="lv-LV"/>
        </w:rPr>
      </w:pPr>
      <w:r>
        <w:rPr>
          <w:rFonts w:ascii="Times New Roman" w:hAnsi="Times New Roman" w:cs="Times New Roman"/>
          <w:color w:val="000000"/>
          <w:sz w:val="20"/>
          <w:szCs w:val="20"/>
          <w:lang w:eastAsia="lv-LV"/>
        </w:rPr>
        <w:t xml:space="preserve"> Nolikumam</w:t>
      </w:r>
      <w:r>
        <w:rPr>
          <w:rFonts w:ascii="Times New Roman" w:hAnsi="Times New Roman" w:cs="Times New Roman"/>
          <w:sz w:val="20"/>
          <w:szCs w:val="20"/>
        </w:rPr>
        <w:t xml:space="preserve"> ID Nr. RTU 2022/60</w:t>
      </w:r>
    </w:p>
    <w:p w14:paraId="77A3334C" w14:textId="77777777" w:rsidR="00294DAE" w:rsidRDefault="00294DAE" w:rsidP="00294DAE">
      <w:pPr>
        <w:rPr>
          <w:rFonts w:ascii="Times New Roman" w:hAnsi="Times New Roman" w:cs="Times New Roman"/>
          <w:sz w:val="24"/>
        </w:rPr>
      </w:pPr>
    </w:p>
    <w:p w14:paraId="4AF3D5AE" w14:textId="77777777" w:rsidR="00294DAE" w:rsidRDefault="00294DAE" w:rsidP="00294DAE">
      <w:pPr>
        <w:jc w:val="center"/>
        <w:rPr>
          <w:rFonts w:ascii="Times New Roman" w:hAnsi="Times New Roman" w:cs="Times New Roman"/>
          <w:b/>
          <w:bCs/>
          <w:sz w:val="24"/>
        </w:rPr>
      </w:pPr>
      <w:bookmarkStart w:id="6" w:name="_Hlk39596463"/>
      <w:r>
        <w:rPr>
          <w:rFonts w:ascii="Times New Roman" w:hAnsi="Times New Roman" w:cs="Times New Roman"/>
          <w:b/>
          <w:bCs/>
          <w:sz w:val="24"/>
        </w:rPr>
        <w:t>Iepirkuma līguma izpildē piesaistītā apakšuzņēmēja apliecinājums</w:t>
      </w:r>
    </w:p>
    <w:p w14:paraId="075963C8" w14:textId="3E20B08F" w:rsidR="00294DAE" w:rsidRPr="00294DAE" w:rsidRDefault="00E43E0B" w:rsidP="00294DAE">
      <w:pPr>
        <w:jc w:val="center"/>
        <w:rPr>
          <w:rFonts w:ascii="Times New Roman" w:hAnsi="Times New Roman" w:cs="Times New Roman"/>
          <w:bCs/>
          <w:color w:val="000000"/>
          <w:sz w:val="24"/>
          <w:lang w:eastAsia="lv-LV"/>
        </w:rPr>
      </w:pPr>
      <w:r>
        <w:rPr>
          <w:rFonts w:ascii="Times New Roman" w:hAnsi="Times New Roman" w:cs="Times New Roman"/>
          <w:bCs/>
          <w:sz w:val="24"/>
        </w:rPr>
        <w:t>Atklātam konkursam</w:t>
      </w:r>
      <w:r w:rsidR="00294DAE" w:rsidRPr="00294DAE">
        <w:rPr>
          <w:rFonts w:ascii="Times New Roman" w:hAnsi="Times New Roman" w:cs="Times New Roman"/>
          <w:bCs/>
          <w:sz w:val="24"/>
        </w:rPr>
        <w:t xml:space="preserve"> </w:t>
      </w:r>
      <w:r w:rsidR="00294DAE" w:rsidRPr="00294DAE">
        <w:rPr>
          <w:rFonts w:ascii="Times New Roman" w:hAnsi="Times New Roman" w:cs="Times New Roman"/>
          <w:bCs/>
          <w:color w:val="000000"/>
          <w:sz w:val="24"/>
          <w:lang w:eastAsia="lv-LV"/>
        </w:rPr>
        <w:t>„</w:t>
      </w:r>
      <w:r w:rsidR="00294DAE" w:rsidRPr="00294DAE">
        <w:rPr>
          <w:rFonts w:ascii="Times New Roman" w:eastAsia="Times New Roman" w:hAnsi="Times New Roman" w:cs="Times New Roman"/>
          <w:bCs/>
          <w:sz w:val="24"/>
        </w:rPr>
        <w:t xml:space="preserve">Būvuzraudzības pakalpojumi </w:t>
      </w:r>
      <w:r w:rsidR="00294DAE" w:rsidRPr="00294DAE">
        <w:rPr>
          <w:rFonts w:ascii="Times New Roman" w:hAnsi="Times New Roman"/>
          <w:bCs/>
          <w:color w:val="000000" w:themeColor="text1"/>
          <w:sz w:val="24"/>
          <w:shd w:val="clear" w:color="auto" w:fill="FFFFFF"/>
        </w:rPr>
        <w:t xml:space="preserve">Baltijas </w:t>
      </w:r>
      <w:proofErr w:type="spellStart"/>
      <w:r w:rsidR="00294DAE" w:rsidRPr="00294DAE">
        <w:rPr>
          <w:rFonts w:ascii="Times New Roman" w:hAnsi="Times New Roman"/>
          <w:bCs/>
          <w:color w:val="000000" w:themeColor="text1"/>
          <w:sz w:val="24"/>
          <w:shd w:val="clear" w:color="auto" w:fill="FFFFFF"/>
        </w:rPr>
        <w:t>Biomateriālu</w:t>
      </w:r>
      <w:proofErr w:type="spellEnd"/>
      <w:r w:rsidR="00294DAE" w:rsidRPr="00294DAE">
        <w:rPr>
          <w:rFonts w:ascii="Times New Roman" w:hAnsi="Times New Roman"/>
          <w:bCs/>
          <w:color w:val="000000" w:themeColor="text1"/>
          <w:sz w:val="24"/>
          <w:shd w:val="clear" w:color="auto" w:fill="FFFFFF"/>
        </w:rPr>
        <w:t xml:space="preserve"> ekselences centra ēkas jaunbūvei</w:t>
      </w:r>
      <w:r w:rsidR="00294DAE" w:rsidRPr="00294DAE">
        <w:rPr>
          <w:rFonts w:ascii="Times New Roman" w:hAnsi="Times New Roman" w:cs="Times New Roman"/>
          <w:bCs/>
          <w:color w:val="000000"/>
          <w:sz w:val="24"/>
          <w:lang w:eastAsia="lv-LV"/>
        </w:rPr>
        <w:t xml:space="preserve">” </w:t>
      </w:r>
    </w:p>
    <w:p w14:paraId="0B55B4E5" w14:textId="63D76A21" w:rsidR="00294DAE" w:rsidRPr="00294DAE" w:rsidRDefault="00294DAE" w:rsidP="00294DAE">
      <w:pPr>
        <w:jc w:val="center"/>
        <w:rPr>
          <w:rFonts w:ascii="Times New Roman" w:hAnsi="Times New Roman" w:cs="Times New Roman"/>
          <w:bCs/>
          <w:sz w:val="24"/>
        </w:rPr>
      </w:pPr>
      <w:r w:rsidRPr="00294DAE">
        <w:rPr>
          <w:rFonts w:ascii="Times New Roman" w:hAnsi="Times New Roman" w:cs="Times New Roman"/>
          <w:bCs/>
          <w:sz w:val="24"/>
        </w:rPr>
        <w:t>ID Nr. RTU 2022/60</w:t>
      </w:r>
    </w:p>
    <w:p w14:paraId="7209625F" w14:textId="77777777" w:rsidR="00294DAE" w:rsidRDefault="00294DAE" w:rsidP="00294DAE">
      <w:pPr>
        <w:jc w:val="center"/>
        <w:rPr>
          <w:rFonts w:ascii="Times New Roman" w:hAnsi="Times New Roman" w:cs="Times New Roman"/>
          <w:b/>
          <w:sz w:val="24"/>
        </w:rPr>
      </w:pPr>
    </w:p>
    <w:bookmarkEnd w:id="6"/>
    <w:p w14:paraId="6D0FC4A7" w14:textId="77777777" w:rsidR="00294DAE" w:rsidRDefault="00294DAE" w:rsidP="00294DAE">
      <w:pPr>
        <w:rPr>
          <w:rFonts w:ascii="Times New Roman" w:hAnsi="Times New Roman" w:cs="Times New Roman"/>
          <w:bCs/>
          <w:sz w:val="24"/>
        </w:rPr>
      </w:pPr>
    </w:p>
    <w:p w14:paraId="10F83B79" w14:textId="7C646EB2" w:rsidR="00294DAE" w:rsidRDefault="00294DAE" w:rsidP="00294DAE">
      <w:pPr>
        <w:jc w:val="both"/>
        <w:rPr>
          <w:rFonts w:ascii="Times New Roman" w:hAnsi="Times New Roman" w:cs="Times New Roman"/>
          <w:b/>
          <w:color w:val="000000"/>
          <w:sz w:val="24"/>
          <w:lang w:eastAsia="lv-LV"/>
        </w:rPr>
      </w:pPr>
      <w:r>
        <w:rPr>
          <w:rFonts w:ascii="Times New Roman" w:hAnsi="Times New Roman" w:cs="Times New Roman"/>
          <w:bCs/>
          <w:sz w:val="24"/>
        </w:rPr>
        <w:t xml:space="preserve">Apliecinām, ka mēs  </w:t>
      </w:r>
      <w:r>
        <w:rPr>
          <w:rFonts w:ascii="Times New Roman" w:hAnsi="Times New Roman" w:cs="Times New Roman"/>
          <w:bCs/>
          <w:i/>
          <w:sz w:val="24"/>
        </w:rPr>
        <w:t>&lt;apakšuzņēmēja nosaukums, reģistrācijas numurs</w:t>
      </w:r>
      <w:r>
        <w:rPr>
          <w:rFonts w:ascii="Times New Roman" w:hAnsi="Times New Roman" w:cs="Times New Roman"/>
          <w:bCs/>
          <w:sz w:val="24"/>
        </w:rPr>
        <w:t xml:space="preserve">&gt;  esam gatavi izpildīt iepirkuma </w:t>
      </w:r>
      <w:r w:rsidRPr="00294DAE">
        <w:rPr>
          <w:rFonts w:ascii="Times New Roman" w:hAnsi="Times New Roman" w:cs="Times New Roman"/>
          <w:bCs/>
          <w:sz w:val="24"/>
        </w:rPr>
        <w:t xml:space="preserve">līguma izpildē iesaistīto apakšuzņēmēju sarakstā norādīto mums nododamo </w:t>
      </w:r>
      <w:r w:rsidR="00E43E0B">
        <w:rPr>
          <w:rFonts w:ascii="Times New Roman" w:hAnsi="Times New Roman" w:cs="Times New Roman"/>
          <w:bCs/>
          <w:sz w:val="24"/>
        </w:rPr>
        <w:t>atklātam konkursam</w:t>
      </w:r>
      <w:r w:rsidRPr="00294DAE">
        <w:rPr>
          <w:rFonts w:ascii="Times New Roman" w:hAnsi="Times New Roman" w:cs="Times New Roman"/>
          <w:bCs/>
          <w:sz w:val="24"/>
        </w:rPr>
        <w:t xml:space="preserve"> </w:t>
      </w:r>
      <w:r w:rsidRPr="00294DAE">
        <w:rPr>
          <w:rFonts w:ascii="Times New Roman" w:hAnsi="Times New Roman" w:cs="Times New Roman"/>
          <w:bCs/>
          <w:color w:val="000000"/>
          <w:sz w:val="24"/>
          <w:lang w:eastAsia="lv-LV"/>
        </w:rPr>
        <w:t>„</w:t>
      </w:r>
      <w:r w:rsidRPr="00294DAE">
        <w:rPr>
          <w:rFonts w:ascii="Times New Roman" w:eastAsia="Times New Roman" w:hAnsi="Times New Roman" w:cs="Times New Roman"/>
          <w:bCs/>
          <w:sz w:val="24"/>
        </w:rPr>
        <w:t xml:space="preserve">Būvuzraudzības pakalpojumi </w:t>
      </w:r>
      <w:r w:rsidRPr="00294DAE">
        <w:rPr>
          <w:rFonts w:ascii="Times New Roman" w:hAnsi="Times New Roman"/>
          <w:bCs/>
          <w:color w:val="000000" w:themeColor="text1"/>
          <w:sz w:val="24"/>
          <w:shd w:val="clear" w:color="auto" w:fill="FFFFFF"/>
        </w:rPr>
        <w:t xml:space="preserve">Baltijas </w:t>
      </w:r>
      <w:proofErr w:type="spellStart"/>
      <w:r w:rsidRPr="00294DAE">
        <w:rPr>
          <w:rFonts w:ascii="Times New Roman" w:hAnsi="Times New Roman"/>
          <w:bCs/>
          <w:color w:val="000000" w:themeColor="text1"/>
          <w:sz w:val="24"/>
          <w:shd w:val="clear" w:color="auto" w:fill="FFFFFF"/>
        </w:rPr>
        <w:t>Biomateriālu</w:t>
      </w:r>
      <w:proofErr w:type="spellEnd"/>
      <w:r w:rsidRPr="00294DAE">
        <w:rPr>
          <w:rFonts w:ascii="Times New Roman" w:hAnsi="Times New Roman"/>
          <w:bCs/>
          <w:color w:val="000000" w:themeColor="text1"/>
          <w:sz w:val="24"/>
          <w:shd w:val="clear" w:color="auto" w:fill="FFFFFF"/>
        </w:rPr>
        <w:t xml:space="preserve"> ekselences centra ēkas jaunbūvei</w:t>
      </w:r>
      <w:r w:rsidRPr="00294DAE">
        <w:rPr>
          <w:rFonts w:ascii="Times New Roman" w:hAnsi="Times New Roman" w:cs="Times New Roman"/>
          <w:bCs/>
          <w:color w:val="000000"/>
          <w:sz w:val="24"/>
          <w:lang w:eastAsia="lv-LV"/>
        </w:rPr>
        <w:t xml:space="preserve">”, </w:t>
      </w:r>
      <w:r w:rsidRPr="00294DAE">
        <w:rPr>
          <w:rFonts w:ascii="Times New Roman" w:hAnsi="Times New Roman" w:cs="Times New Roman"/>
          <w:bCs/>
          <w:sz w:val="24"/>
        </w:rPr>
        <w:t xml:space="preserve">ID Nr. RTU 2022/60, līguma daļu, gadījumā, ja ar pretendentu </w:t>
      </w:r>
      <w:r w:rsidRPr="00294DAE">
        <w:rPr>
          <w:rFonts w:ascii="Times New Roman" w:hAnsi="Times New Roman" w:cs="Times New Roman"/>
          <w:bCs/>
          <w:i/>
          <w:sz w:val="24"/>
        </w:rPr>
        <w:t>&lt;pretendenta nosaukums, reģistrācijas numurs&gt;</w:t>
      </w:r>
      <w:r w:rsidRPr="00294DAE">
        <w:rPr>
          <w:rFonts w:ascii="Times New Roman" w:hAnsi="Times New Roman" w:cs="Times New Roman"/>
          <w:bCs/>
          <w:sz w:val="24"/>
        </w:rPr>
        <w:t xml:space="preserve"> tiks noslēgts iepirkuma</w:t>
      </w:r>
      <w:r>
        <w:rPr>
          <w:rFonts w:ascii="Times New Roman" w:hAnsi="Times New Roman" w:cs="Times New Roman"/>
          <w:bCs/>
          <w:sz w:val="24"/>
        </w:rPr>
        <w:t xml:space="preserve"> līgums.</w:t>
      </w:r>
    </w:p>
    <w:p w14:paraId="1E0E4DBA" w14:textId="77777777" w:rsidR="00294DAE" w:rsidRDefault="00294DAE" w:rsidP="00294DAE">
      <w:pPr>
        <w:tabs>
          <w:tab w:val="left" w:pos="426"/>
        </w:tabs>
        <w:jc w:val="center"/>
        <w:rPr>
          <w:rFonts w:ascii="Times New Roman" w:hAnsi="Times New Roman" w:cs="Times New Roman"/>
          <w:bCs/>
          <w:i/>
          <w:sz w:val="24"/>
          <w:lang w:eastAsia="lv-LV"/>
        </w:rPr>
      </w:pPr>
    </w:p>
    <w:p w14:paraId="25C897F6" w14:textId="77777777" w:rsidR="00294DAE" w:rsidRDefault="00294DAE" w:rsidP="00294DAE">
      <w:pPr>
        <w:tabs>
          <w:tab w:val="left" w:pos="426"/>
        </w:tabs>
        <w:rPr>
          <w:rFonts w:ascii="Times New Roman" w:hAnsi="Times New Roman" w:cs="Times New Roman"/>
          <w:bCs/>
          <w:i/>
          <w:sz w:val="24"/>
          <w:lang w:eastAsia="lv-LV"/>
        </w:rPr>
      </w:pPr>
      <w:r>
        <w:rPr>
          <w:rFonts w:ascii="Times New Roman" w:hAnsi="Times New Roman" w:cs="Times New Roman"/>
          <w:bCs/>
          <w:i/>
          <w:sz w:val="24"/>
          <w:lang w:eastAsia="lv-LV"/>
        </w:rPr>
        <w:t>______________________________________________________</w:t>
      </w:r>
    </w:p>
    <w:p w14:paraId="1B7A8579" w14:textId="77777777" w:rsidR="00294DAE" w:rsidRDefault="00294DAE" w:rsidP="00294DAE">
      <w:pPr>
        <w:tabs>
          <w:tab w:val="left" w:pos="426"/>
        </w:tabs>
        <w:rPr>
          <w:rFonts w:ascii="Times New Roman" w:hAnsi="Times New Roman" w:cs="Times New Roman"/>
          <w:bCs/>
          <w:i/>
          <w:sz w:val="24"/>
          <w:lang w:eastAsia="lv-LV"/>
        </w:rPr>
      </w:pPr>
      <w:r>
        <w:rPr>
          <w:rFonts w:ascii="Times New Roman" w:hAnsi="Times New Roman" w:cs="Times New Roman"/>
          <w:bCs/>
          <w:i/>
          <w:sz w:val="24"/>
          <w:lang w:eastAsia="lv-LV"/>
        </w:rPr>
        <w:t>(</w:t>
      </w:r>
      <w:proofErr w:type="spellStart"/>
      <w:r>
        <w:rPr>
          <w:rFonts w:ascii="Times New Roman" w:hAnsi="Times New Roman" w:cs="Times New Roman"/>
          <w:bCs/>
          <w:i/>
          <w:sz w:val="24"/>
          <w:lang w:eastAsia="lv-LV"/>
        </w:rPr>
        <w:t>paraksttiesīgās</w:t>
      </w:r>
      <w:proofErr w:type="spellEnd"/>
      <w:r>
        <w:rPr>
          <w:rFonts w:ascii="Times New Roman" w:hAnsi="Times New Roman" w:cs="Times New Roman"/>
          <w:bCs/>
          <w:i/>
          <w:sz w:val="24"/>
          <w:lang w:eastAsia="lv-LV"/>
        </w:rPr>
        <w:t xml:space="preserve"> personas paraksts, paraksta atšifrējums)</w:t>
      </w:r>
    </w:p>
    <w:p w14:paraId="465F22E9" w14:textId="77777777" w:rsidR="00294DAE" w:rsidRDefault="00294DAE" w:rsidP="00294DAE">
      <w:pPr>
        <w:tabs>
          <w:tab w:val="left" w:pos="426"/>
        </w:tabs>
        <w:jc w:val="both"/>
        <w:rPr>
          <w:rFonts w:ascii="Times New Roman" w:hAnsi="Times New Roman" w:cs="Times New Roman"/>
          <w:b/>
          <w:sz w:val="24"/>
        </w:rPr>
      </w:pPr>
    </w:p>
    <w:p w14:paraId="4ACB2813" w14:textId="77777777" w:rsidR="00294DAE" w:rsidRDefault="00294DAE" w:rsidP="00294DAE">
      <w:pPr>
        <w:tabs>
          <w:tab w:val="left" w:pos="426"/>
        </w:tabs>
        <w:jc w:val="both"/>
        <w:rPr>
          <w:rFonts w:ascii="Times New Roman" w:hAnsi="Times New Roman" w:cs="Times New Roman"/>
          <w:b/>
          <w:sz w:val="24"/>
        </w:rPr>
      </w:pPr>
    </w:p>
    <w:p w14:paraId="6ECD3C2A" w14:textId="77777777" w:rsidR="00294DAE" w:rsidRDefault="00294DAE" w:rsidP="00294DAE">
      <w:pPr>
        <w:tabs>
          <w:tab w:val="left" w:pos="426"/>
          <w:tab w:val="left" w:pos="2160"/>
        </w:tabs>
        <w:jc w:val="both"/>
        <w:rPr>
          <w:rFonts w:ascii="Times New Roman" w:hAnsi="Times New Roman" w:cs="Times New Roman"/>
          <w:bCs/>
          <w:sz w:val="24"/>
        </w:rPr>
      </w:pPr>
      <w:r>
        <w:rPr>
          <w:rFonts w:ascii="Times New Roman" w:hAnsi="Times New Roman" w:cs="Times New Roman"/>
          <w:bCs/>
          <w:sz w:val="24"/>
        </w:rPr>
        <w:t>2022.gada ____._____________</w:t>
      </w:r>
    </w:p>
    <w:bookmarkEnd w:id="5"/>
    <w:p w14:paraId="5289FA3D" w14:textId="77777777" w:rsidR="00294DAE" w:rsidRDefault="00294DAE" w:rsidP="00294DAE">
      <w:pPr>
        <w:autoSpaceDE w:val="0"/>
        <w:autoSpaceDN w:val="0"/>
        <w:adjustRightInd w:val="0"/>
        <w:spacing w:line="360" w:lineRule="auto"/>
        <w:rPr>
          <w:color w:val="000000"/>
          <w:lang w:eastAsia="lv-LV"/>
        </w:rPr>
      </w:pPr>
    </w:p>
    <w:p w14:paraId="0A8EF462" w14:textId="77777777" w:rsidR="00294DAE" w:rsidRDefault="00294DAE">
      <w:pPr>
        <w:rPr>
          <w:rFonts w:ascii="Times New Roman" w:hAnsi="Times New Roman" w:cs="Times New Roman"/>
          <w:sz w:val="24"/>
        </w:rPr>
      </w:pPr>
    </w:p>
    <w:p w14:paraId="1281508A" w14:textId="32FAE73D" w:rsidR="001B40A6" w:rsidRPr="004D48C1" w:rsidRDefault="00BA09CD" w:rsidP="004D48C1">
      <w:pPr>
        <w:rPr>
          <w:rFonts w:ascii="Times New Roman" w:hAnsi="Times New Roman" w:cs="Times New Roman"/>
          <w:sz w:val="24"/>
        </w:rPr>
      </w:pPr>
      <w:r w:rsidRPr="004D48C1">
        <w:rPr>
          <w:rFonts w:ascii="Times New Roman" w:hAnsi="Times New Roman" w:cs="Times New Roman"/>
          <w:sz w:val="24"/>
        </w:rPr>
        <w:tab/>
      </w:r>
      <w:bookmarkEnd w:id="0"/>
    </w:p>
    <w:sectPr w:rsidR="001B40A6" w:rsidRPr="004D48C1" w:rsidSect="003B011B">
      <w:footerReference w:type="default" r:id="rId16"/>
      <w:pgSz w:w="11906" w:h="16838"/>
      <w:pgMar w:top="851" w:right="851" w:bottom="992"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6FFE37" w14:textId="77777777" w:rsidR="00B767E9" w:rsidRDefault="00B767E9">
      <w:r>
        <w:separator/>
      </w:r>
    </w:p>
  </w:endnote>
  <w:endnote w:type="continuationSeparator" w:id="0">
    <w:p w14:paraId="02A2A83B" w14:textId="77777777" w:rsidR="00B767E9" w:rsidRDefault="00B76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Futura Lt BT">
    <w:panose1 w:val="00000000000000000000"/>
    <w:charset w:val="00"/>
    <w:family w:val="swiss"/>
    <w:notTrueType/>
    <w:pitch w:val="default"/>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92776" w14:textId="66B3E6C2" w:rsidR="00FA5E80" w:rsidRPr="00DB5290" w:rsidRDefault="00FA5E80" w:rsidP="00857F08">
    <w:pPr>
      <w:pStyle w:val="Footer"/>
      <w:framePr w:w="400" w:h="262" w:hRule="exact" w:wrap="around" w:vAnchor="text" w:hAnchor="page" w:x="10342" w:y="78"/>
      <w:rPr>
        <w:rStyle w:val="PageNumber"/>
        <w:rFonts w:ascii="Times New Roman" w:hAnsi="Times New Roman"/>
      </w:rPr>
    </w:pPr>
    <w:r w:rsidRPr="00DB5290">
      <w:rPr>
        <w:rStyle w:val="PageNumber"/>
        <w:rFonts w:ascii="Times New Roman" w:hAnsi="Times New Roman"/>
      </w:rPr>
      <w:fldChar w:fldCharType="begin"/>
    </w:r>
    <w:r w:rsidRPr="00DB5290">
      <w:rPr>
        <w:rStyle w:val="PageNumber"/>
        <w:rFonts w:ascii="Times New Roman" w:hAnsi="Times New Roman"/>
      </w:rPr>
      <w:instrText xml:space="preserve">PAGE  </w:instrText>
    </w:r>
    <w:r w:rsidRPr="00DB5290">
      <w:rPr>
        <w:rStyle w:val="PageNumber"/>
        <w:rFonts w:ascii="Times New Roman" w:hAnsi="Times New Roman"/>
      </w:rPr>
      <w:fldChar w:fldCharType="separate"/>
    </w:r>
    <w:r>
      <w:rPr>
        <w:rStyle w:val="PageNumber"/>
        <w:rFonts w:ascii="Times New Roman" w:hAnsi="Times New Roman"/>
        <w:noProof/>
      </w:rPr>
      <w:t>25</w:t>
    </w:r>
    <w:r w:rsidRPr="00DB5290">
      <w:rPr>
        <w:rStyle w:val="PageNumber"/>
        <w:rFonts w:ascii="Times New Roman" w:hAnsi="Times New Roman"/>
      </w:rPr>
      <w:fldChar w:fldCharType="end"/>
    </w:r>
  </w:p>
  <w:p w14:paraId="485BC457" w14:textId="77777777" w:rsidR="00FA5E80" w:rsidRPr="004532DF" w:rsidRDefault="00FA5E80" w:rsidP="00857F08">
    <w:pPr>
      <w:pStyle w:val="Footer"/>
      <w:pBdr>
        <w:top w:val="single" w:sz="4" w:space="0" w:color="auto"/>
      </w:pBdr>
      <w:ind w:right="360"/>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918C4" w14:textId="77777777" w:rsidR="00B767E9" w:rsidRDefault="00B767E9">
      <w:r>
        <w:separator/>
      </w:r>
    </w:p>
  </w:footnote>
  <w:footnote w:type="continuationSeparator" w:id="0">
    <w:p w14:paraId="46584A0B" w14:textId="77777777" w:rsidR="00B767E9" w:rsidRDefault="00B767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928"/>
        </w:tabs>
        <w:ind w:left="928" w:hanging="360"/>
      </w:pPr>
      <w:rPr>
        <w:rFonts w:cs="Times New Roman"/>
        <w:b w:val="0"/>
      </w:rPr>
    </w:lvl>
    <w:lvl w:ilvl="2">
      <w:start w:val="1"/>
      <w:numFmt w:val="decimal"/>
      <w:lvlText w:val="%1.%2.%3."/>
      <w:lvlJc w:val="left"/>
      <w:pPr>
        <w:tabs>
          <w:tab w:val="num" w:pos="2228"/>
        </w:tabs>
        <w:ind w:left="2228" w:hanging="720"/>
      </w:pPr>
      <w:rPr>
        <w:rFonts w:cs="Times New Roman"/>
        <w:b w:val="0"/>
      </w:rPr>
    </w:lvl>
    <w:lvl w:ilvl="3">
      <w:start w:val="1"/>
      <w:numFmt w:val="decimal"/>
      <w:lvlText w:val="%1.%2.%3.%4."/>
      <w:lvlJc w:val="left"/>
      <w:pPr>
        <w:tabs>
          <w:tab w:val="num" w:pos="2982"/>
        </w:tabs>
        <w:ind w:left="2982" w:hanging="720"/>
      </w:pPr>
      <w:rPr>
        <w:rFonts w:cs="Times New Roman"/>
      </w:rPr>
    </w:lvl>
    <w:lvl w:ilvl="4">
      <w:start w:val="1"/>
      <w:numFmt w:val="decimal"/>
      <w:lvlText w:val="%1.%2.%3.%4.%5."/>
      <w:lvlJc w:val="left"/>
      <w:pPr>
        <w:tabs>
          <w:tab w:val="num" w:pos="4096"/>
        </w:tabs>
        <w:ind w:left="4096" w:hanging="1080"/>
      </w:pPr>
      <w:rPr>
        <w:rFonts w:cs="Times New Roman"/>
      </w:rPr>
    </w:lvl>
    <w:lvl w:ilvl="5">
      <w:start w:val="1"/>
      <w:numFmt w:val="decimal"/>
      <w:lvlText w:val="%1.%2.%3.%4.%5.%6."/>
      <w:lvlJc w:val="left"/>
      <w:pPr>
        <w:tabs>
          <w:tab w:val="num" w:pos="4850"/>
        </w:tabs>
        <w:ind w:left="4850" w:hanging="1080"/>
      </w:pPr>
      <w:rPr>
        <w:rFonts w:cs="Times New Roman"/>
      </w:rPr>
    </w:lvl>
    <w:lvl w:ilvl="6">
      <w:start w:val="1"/>
      <w:numFmt w:val="decimal"/>
      <w:lvlText w:val="%1.%2.%3.%4.%5.%6.%7."/>
      <w:lvlJc w:val="left"/>
      <w:pPr>
        <w:tabs>
          <w:tab w:val="num" w:pos="5964"/>
        </w:tabs>
        <w:ind w:left="5964" w:hanging="1440"/>
      </w:pPr>
      <w:rPr>
        <w:rFonts w:cs="Times New Roman"/>
      </w:rPr>
    </w:lvl>
    <w:lvl w:ilvl="7">
      <w:start w:val="1"/>
      <w:numFmt w:val="decimal"/>
      <w:lvlText w:val="%1.%2.%3.%4.%5.%6.%7.%8."/>
      <w:lvlJc w:val="left"/>
      <w:pPr>
        <w:tabs>
          <w:tab w:val="num" w:pos="6718"/>
        </w:tabs>
        <w:ind w:left="6718" w:hanging="1440"/>
      </w:pPr>
      <w:rPr>
        <w:rFonts w:cs="Times New Roman"/>
      </w:rPr>
    </w:lvl>
    <w:lvl w:ilvl="8">
      <w:start w:val="1"/>
      <w:numFmt w:val="decimal"/>
      <w:lvlText w:val="%1.%2.%3.%4.%5.%6.%7.%8.%9."/>
      <w:lvlJc w:val="left"/>
      <w:pPr>
        <w:tabs>
          <w:tab w:val="num" w:pos="7832"/>
        </w:tabs>
        <w:ind w:left="7832" w:hanging="1800"/>
      </w:pPr>
      <w:rPr>
        <w:rFonts w:cs="Times New Roman"/>
      </w:rPr>
    </w:lvl>
  </w:abstractNum>
  <w:abstractNum w:abstractNumId="1" w15:restartNumberingAfterBreak="0">
    <w:nsid w:val="00000003"/>
    <w:multiLevelType w:val="multilevel"/>
    <w:tmpl w:val="00000003"/>
    <w:name w:val="WW8Num3"/>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rPr>
        <w:b w:val="0"/>
      </w:rPr>
    </w:lvl>
    <w:lvl w:ilvl="2">
      <w:start w:val="1"/>
      <w:numFmt w:val="decimal"/>
      <w:lvlText w:val="%1.%2.%3."/>
      <w:lvlJc w:val="left"/>
      <w:pPr>
        <w:tabs>
          <w:tab w:val="num" w:pos="851"/>
        </w:tabs>
        <w:ind w:left="851" w:hanging="851"/>
      </w:pPr>
      <w:rPr>
        <w:rFonts w:ascii="Cambria" w:hAnsi="Cambria" w:cs="Cambria"/>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00000007"/>
    <w:multiLevelType w:val="singleLevel"/>
    <w:tmpl w:val="00000007"/>
    <w:name w:val="WW8Num7"/>
    <w:lvl w:ilvl="0">
      <w:start w:val="1"/>
      <w:numFmt w:val="bullet"/>
      <w:lvlText w:val=""/>
      <w:lvlJc w:val="left"/>
      <w:pPr>
        <w:tabs>
          <w:tab w:val="num" w:pos="1080"/>
        </w:tabs>
        <w:ind w:left="1080" w:hanging="360"/>
      </w:pPr>
      <w:rPr>
        <w:rFonts w:ascii="Symbol" w:hAnsi="Symbol"/>
      </w:rPr>
    </w:lvl>
  </w:abstractNum>
  <w:abstractNum w:abstractNumId="3" w15:restartNumberingAfterBreak="0">
    <w:nsid w:val="00000008"/>
    <w:multiLevelType w:val="multilevel"/>
    <w:tmpl w:val="00000008"/>
    <w:name w:val="WW8Num8"/>
    <w:lvl w:ilvl="0">
      <w:start w:val="1"/>
      <w:numFmt w:val="bullet"/>
      <w:lvlText w:val=""/>
      <w:lvlJc w:val="left"/>
      <w:pPr>
        <w:tabs>
          <w:tab w:val="num" w:pos="1080"/>
        </w:tabs>
        <w:ind w:left="1080" w:hanging="360"/>
      </w:pPr>
      <w:rPr>
        <w:rFonts w:ascii="Symbol" w:hAnsi="Symbol"/>
        <w:i w:val="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9"/>
    <w:multiLevelType w:val="multilevel"/>
    <w:tmpl w:val="00000009"/>
    <w:name w:val="WW8Num9"/>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A"/>
    <w:multiLevelType w:val="multilevel"/>
    <w:tmpl w:val="0000000A"/>
    <w:name w:val="WW8Num10"/>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B"/>
    <w:multiLevelType w:val="multilevel"/>
    <w:tmpl w:val="0000000B"/>
    <w:name w:val="WW8Num11"/>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10"/>
    <w:multiLevelType w:val="multilevel"/>
    <w:tmpl w:val="00000010"/>
    <w:name w:val="WW8Num30"/>
    <w:lvl w:ilvl="0">
      <w:start w:val="1"/>
      <w:numFmt w:val="decimal"/>
      <w:pStyle w:val="Nodauvirsraksti"/>
      <w:lvlText w:val="%1."/>
      <w:lvlJc w:val="left"/>
      <w:pPr>
        <w:tabs>
          <w:tab w:val="num" w:pos="0"/>
        </w:tabs>
        <w:ind w:left="720" w:hanging="360"/>
      </w:pPr>
      <w:rPr>
        <w:rFonts w:ascii="Symbol" w:hAnsi="Symbol"/>
        <w:sz w:val="20"/>
      </w:rPr>
    </w:lvl>
    <w:lvl w:ilvl="1">
      <w:start w:val="1"/>
      <w:numFmt w:val="decimal"/>
      <w:lvlText w:val="1.%2."/>
      <w:lvlJc w:val="left"/>
      <w:pPr>
        <w:tabs>
          <w:tab w:val="num" w:pos="0"/>
        </w:tabs>
        <w:ind w:left="1440" w:hanging="360"/>
      </w:pPr>
      <w:rPr>
        <w:rFonts w:ascii="Courier New" w:hAnsi="Courier New"/>
        <w:sz w:val="20"/>
      </w:rPr>
    </w:lvl>
    <w:lvl w:ilvl="2">
      <w:start w:val="1"/>
      <w:numFmt w:val="decimal"/>
      <w:lvlText w:val="%3.1.1."/>
      <w:lvlJc w:val="left"/>
      <w:pPr>
        <w:tabs>
          <w:tab w:val="num" w:pos="0"/>
        </w:tabs>
        <w:ind w:left="2160" w:hanging="180"/>
      </w:pPr>
      <w:rPr>
        <w:rFonts w:ascii="Wingdings" w:hAnsi="Wingdings"/>
        <w:sz w:val="2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00000014"/>
    <w:multiLevelType w:val="multilevel"/>
    <w:tmpl w:val="E12E62B6"/>
    <w:name w:val="WW8Num21"/>
    <w:lvl w:ilvl="0">
      <w:start w:val="1"/>
      <w:numFmt w:val="decimal"/>
      <w:lvlText w:val="%1."/>
      <w:lvlJc w:val="left"/>
      <w:pPr>
        <w:tabs>
          <w:tab w:val="num" w:pos="0"/>
        </w:tabs>
        <w:ind w:left="0" w:firstLine="0"/>
      </w:pPr>
      <w:rPr>
        <w:rFonts w:ascii="Times New Roman" w:hAnsi="Times New Roman"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0000016"/>
    <w:multiLevelType w:val="multilevel"/>
    <w:tmpl w:val="00000016"/>
    <w:name w:val="WW8Num36"/>
    <w:lvl w:ilvl="0">
      <w:start w:val="1"/>
      <w:numFmt w:val="decimal"/>
      <w:pStyle w:val="GALVA"/>
      <w:lvlText w:val="%1."/>
      <w:lvlJc w:val="left"/>
      <w:pPr>
        <w:tabs>
          <w:tab w:val="num" w:pos="0"/>
        </w:tabs>
        <w:ind w:left="720" w:hanging="360"/>
      </w:pPr>
      <w:rPr>
        <w:rFonts w:ascii="Times New Roman" w:eastAsia="Times New Roman" w:hAnsi="Times New Roman" w:cs="Times New Roman"/>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0" w15:restartNumberingAfterBreak="0">
    <w:nsid w:val="014A1122"/>
    <w:multiLevelType w:val="hybridMultilevel"/>
    <w:tmpl w:val="3F6A203E"/>
    <w:lvl w:ilvl="0" w:tplc="5060FFA0">
      <w:start w:val="1"/>
      <w:numFmt w:val="lowerLetter"/>
      <w:lvlText w:val="(%1)"/>
      <w:lvlJc w:val="left"/>
      <w:pPr>
        <w:ind w:left="786" w:hanging="360"/>
      </w:pPr>
      <w:rPr>
        <w:rFonts w:hint="default"/>
        <w:i/>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1"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15:restartNumberingAfterBreak="0">
    <w:nsid w:val="12D53644"/>
    <w:multiLevelType w:val="multilevel"/>
    <w:tmpl w:val="0B0E7DF4"/>
    <w:lvl w:ilvl="0">
      <w:start w:val="4"/>
      <w:numFmt w:val="decimal"/>
      <w:lvlText w:val="%1."/>
      <w:lvlJc w:val="left"/>
      <w:pPr>
        <w:tabs>
          <w:tab w:val="num" w:pos="765"/>
        </w:tabs>
        <w:ind w:left="765" w:hanging="765"/>
      </w:pPr>
      <w:rPr>
        <w:rFonts w:hint="default"/>
      </w:rPr>
    </w:lvl>
    <w:lvl w:ilvl="1">
      <w:start w:val="1"/>
      <w:numFmt w:val="decimal"/>
      <w:lvlText w:val="%1.%2."/>
      <w:lvlJc w:val="left"/>
      <w:pPr>
        <w:tabs>
          <w:tab w:val="num" w:pos="885"/>
        </w:tabs>
        <w:ind w:left="885" w:hanging="765"/>
      </w:pPr>
      <w:rPr>
        <w:rFonts w:hint="default"/>
      </w:rPr>
    </w:lvl>
    <w:lvl w:ilvl="2">
      <w:start w:val="13"/>
      <w:numFmt w:val="decimal"/>
      <w:lvlText w:val="%1.%2.%3."/>
      <w:lvlJc w:val="left"/>
      <w:pPr>
        <w:tabs>
          <w:tab w:val="num" w:pos="1005"/>
        </w:tabs>
        <w:ind w:left="1005" w:hanging="765"/>
      </w:pPr>
      <w:rPr>
        <w:rFonts w:hint="default"/>
      </w:rPr>
    </w:lvl>
    <w:lvl w:ilvl="3">
      <w:start w:val="1"/>
      <w:numFmt w:val="decimal"/>
      <w:lvlText w:val="%1.%2.%3.%4."/>
      <w:lvlJc w:val="left"/>
      <w:pPr>
        <w:tabs>
          <w:tab w:val="num" w:pos="1125"/>
        </w:tabs>
        <w:ind w:left="1125" w:hanging="765"/>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14" w15:restartNumberingAfterBreak="0">
    <w:nsid w:val="50700FCD"/>
    <w:multiLevelType w:val="multilevel"/>
    <w:tmpl w:val="DB4470CA"/>
    <w:lvl w:ilvl="0">
      <w:start w:val="6"/>
      <w:numFmt w:val="decimal"/>
      <w:lvlText w:val="%1."/>
      <w:lvlJc w:val="left"/>
      <w:pPr>
        <w:ind w:left="360" w:hanging="360"/>
      </w:pPr>
      <w:rPr>
        <w:rFonts w:hint="default"/>
      </w:rPr>
    </w:lvl>
    <w:lvl w:ilvl="1">
      <w:start w:val="1"/>
      <w:numFmt w:val="decimal"/>
      <w:pStyle w:val="Index1"/>
      <w:lvlText w:val="%1.%2."/>
      <w:lvlJc w:val="left"/>
      <w:pPr>
        <w:ind w:left="360" w:hanging="360"/>
      </w:pPr>
      <w:rPr>
        <w:rFonts w:hint="default"/>
        <w:b w:val="0"/>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A767113"/>
    <w:multiLevelType w:val="multilevel"/>
    <w:tmpl w:val="13D4094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hint="default"/>
        <w:b w:val="0"/>
        <w:i w:val="0"/>
        <w:iCs w:val="0"/>
        <w:strike w:val="0"/>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2404A76"/>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7" w15:restartNumberingAfterBreak="0">
    <w:nsid w:val="763D59B2"/>
    <w:multiLevelType w:val="multilevel"/>
    <w:tmpl w:val="9F4A4594"/>
    <w:lvl w:ilvl="0">
      <w:start w:val="1"/>
      <w:numFmt w:val="decimal"/>
      <w:lvlText w:val="%1."/>
      <w:lvlJc w:val="left"/>
      <w:pPr>
        <w:ind w:left="360" w:hanging="360"/>
      </w:pPr>
      <w:rPr>
        <w:b/>
      </w:rPr>
    </w:lvl>
    <w:lvl w:ilvl="1">
      <w:start w:val="1"/>
      <w:numFmt w:val="decimal"/>
      <w:lvlText w:val="%1.%2."/>
      <w:lvlJc w:val="left"/>
      <w:pPr>
        <w:ind w:left="972" w:hanging="432"/>
      </w:pPr>
      <w:rPr>
        <w:rFonts w:ascii="Times New Roman" w:hAnsi="Times New Roman" w:cs="Times New Roman" w:hint="default"/>
        <w:b w:val="0"/>
        <w:sz w:val="24"/>
        <w:szCs w:val="24"/>
      </w:rPr>
    </w:lvl>
    <w:lvl w:ilvl="2">
      <w:start w:val="1"/>
      <w:numFmt w:val="decimal"/>
      <w:lvlText w:val="%1.%2.%3."/>
      <w:lvlJc w:val="left"/>
      <w:pPr>
        <w:ind w:left="1071" w:hanging="504"/>
      </w:pPr>
      <w:rPr>
        <w:b w:val="0"/>
        <w:color w:val="auto"/>
      </w:rPr>
    </w:lvl>
    <w:lvl w:ilvl="3">
      <w:numFmt w:val="none"/>
      <w:lvlText w:val=""/>
      <w:lvlJc w:val="left"/>
      <w:pPr>
        <w:tabs>
          <w:tab w:val="num" w:pos="360"/>
        </w:tabs>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12"/>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4"/>
  </w:num>
  <w:num w:numId="7">
    <w:abstractNumId w:val="17"/>
  </w:num>
  <w:num w:numId="8">
    <w:abstractNumId w:val="13"/>
  </w:num>
  <w:num w:numId="9">
    <w:abstractNumId w:val="15"/>
  </w:num>
  <w:num w:numId="10">
    <w:abstractNumId w:val="10"/>
  </w:num>
  <w:num w:numId="11">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4F9"/>
    <w:rsid w:val="00000C1E"/>
    <w:rsid w:val="00001007"/>
    <w:rsid w:val="000012D6"/>
    <w:rsid w:val="000014C4"/>
    <w:rsid w:val="0000265D"/>
    <w:rsid w:val="00002854"/>
    <w:rsid w:val="00002ABE"/>
    <w:rsid w:val="00003122"/>
    <w:rsid w:val="000048F1"/>
    <w:rsid w:val="00004A96"/>
    <w:rsid w:val="00004C5E"/>
    <w:rsid w:val="00005DAA"/>
    <w:rsid w:val="000066A5"/>
    <w:rsid w:val="0001136B"/>
    <w:rsid w:val="00011379"/>
    <w:rsid w:val="00011FA7"/>
    <w:rsid w:val="000134B0"/>
    <w:rsid w:val="00016A2D"/>
    <w:rsid w:val="00017D3E"/>
    <w:rsid w:val="00022125"/>
    <w:rsid w:val="00022982"/>
    <w:rsid w:val="00025E8E"/>
    <w:rsid w:val="0002679C"/>
    <w:rsid w:val="0002786D"/>
    <w:rsid w:val="00027AAE"/>
    <w:rsid w:val="00030058"/>
    <w:rsid w:val="00032B3F"/>
    <w:rsid w:val="00034197"/>
    <w:rsid w:val="000346F3"/>
    <w:rsid w:val="00034F1A"/>
    <w:rsid w:val="000353EF"/>
    <w:rsid w:val="00037F9C"/>
    <w:rsid w:val="0004237C"/>
    <w:rsid w:val="0004331F"/>
    <w:rsid w:val="00046EF7"/>
    <w:rsid w:val="00047F30"/>
    <w:rsid w:val="000501E8"/>
    <w:rsid w:val="00050B35"/>
    <w:rsid w:val="00051897"/>
    <w:rsid w:val="000519B8"/>
    <w:rsid w:val="0005266D"/>
    <w:rsid w:val="0005464E"/>
    <w:rsid w:val="00055D5F"/>
    <w:rsid w:val="00057C9B"/>
    <w:rsid w:val="00061147"/>
    <w:rsid w:val="00061827"/>
    <w:rsid w:val="00061BF5"/>
    <w:rsid w:val="00061DBE"/>
    <w:rsid w:val="00062830"/>
    <w:rsid w:val="00062D18"/>
    <w:rsid w:val="00063ECB"/>
    <w:rsid w:val="000644C2"/>
    <w:rsid w:val="00064907"/>
    <w:rsid w:val="00065D3C"/>
    <w:rsid w:val="00067AC5"/>
    <w:rsid w:val="00067C22"/>
    <w:rsid w:val="00070243"/>
    <w:rsid w:val="00070419"/>
    <w:rsid w:val="000708AA"/>
    <w:rsid w:val="00070F7F"/>
    <w:rsid w:val="0007150C"/>
    <w:rsid w:val="00072872"/>
    <w:rsid w:val="00073985"/>
    <w:rsid w:val="00073B40"/>
    <w:rsid w:val="00075734"/>
    <w:rsid w:val="0007626B"/>
    <w:rsid w:val="00077C71"/>
    <w:rsid w:val="00077FBB"/>
    <w:rsid w:val="00080F32"/>
    <w:rsid w:val="000812B8"/>
    <w:rsid w:val="000816D9"/>
    <w:rsid w:val="00081A92"/>
    <w:rsid w:val="000823EC"/>
    <w:rsid w:val="000825FF"/>
    <w:rsid w:val="00082822"/>
    <w:rsid w:val="00082CD0"/>
    <w:rsid w:val="00083247"/>
    <w:rsid w:val="000836DA"/>
    <w:rsid w:val="000857C9"/>
    <w:rsid w:val="00085983"/>
    <w:rsid w:val="00085AD6"/>
    <w:rsid w:val="00086CEF"/>
    <w:rsid w:val="00086E7E"/>
    <w:rsid w:val="000923F9"/>
    <w:rsid w:val="000925FD"/>
    <w:rsid w:val="000928E8"/>
    <w:rsid w:val="00094D6D"/>
    <w:rsid w:val="00095103"/>
    <w:rsid w:val="000959A1"/>
    <w:rsid w:val="00095BE5"/>
    <w:rsid w:val="00096A32"/>
    <w:rsid w:val="00096E6E"/>
    <w:rsid w:val="00097755"/>
    <w:rsid w:val="0009779C"/>
    <w:rsid w:val="000978B2"/>
    <w:rsid w:val="00097A6A"/>
    <w:rsid w:val="000A005C"/>
    <w:rsid w:val="000A0366"/>
    <w:rsid w:val="000A0BB9"/>
    <w:rsid w:val="000A14D1"/>
    <w:rsid w:val="000A1C60"/>
    <w:rsid w:val="000A322E"/>
    <w:rsid w:val="000A34C2"/>
    <w:rsid w:val="000A38FE"/>
    <w:rsid w:val="000A3EC8"/>
    <w:rsid w:val="000A4427"/>
    <w:rsid w:val="000A46D4"/>
    <w:rsid w:val="000A497F"/>
    <w:rsid w:val="000A4AFE"/>
    <w:rsid w:val="000A6237"/>
    <w:rsid w:val="000A6316"/>
    <w:rsid w:val="000B1D02"/>
    <w:rsid w:val="000B30BA"/>
    <w:rsid w:val="000B373E"/>
    <w:rsid w:val="000B3D62"/>
    <w:rsid w:val="000B42D9"/>
    <w:rsid w:val="000B482C"/>
    <w:rsid w:val="000B7008"/>
    <w:rsid w:val="000B7DB1"/>
    <w:rsid w:val="000C08D2"/>
    <w:rsid w:val="000C11F8"/>
    <w:rsid w:val="000C1A41"/>
    <w:rsid w:val="000C3736"/>
    <w:rsid w:val="000C3798"/>
    <w:rsid w:val="000C4736"/>
    <w:rsid w:val="000C48C3"/>
    <w:rsid w:val="000C5020"/>
    <w:rsid w:val="000C5CB6"/>
    <w:rsid w:val="000C606B"/>
    <w:rsid w:val="000C6732"/>
    <w:rsid w:val="000C6B8F"/>
    <w:rsid w:val="000D0BD4"/>
    <w:rsid w:val="000D0F1C"/>
    <w:rsid w:val="000D19D7"/>
    <w:rsid w:val="000D209C"/>
    <w:rsid w:val="000D2D33"/>
    <w:rsid w:val="000D3DBA"/>
    <w:rsid w:val="000D48BC"/>
    <w:rsid w:val="000D4A65"/>
    <w:rsid w:val="000D51A0"/>
    <w:rsid w:val="000D5282"/>
    <w:rsid w:val="000D5309"/>
    <w:rsid w:val="000D531F"/>
    <w:rsid w:val="000D53C8"/>
    <w:rsid w:val="000D64AD"/>
    <w:rsid w:val="000D6549"/>
    <w:rsid w:val="000D71B9"/>
    <w:rsid w:val="000E22BA"/>
    <w:rsid w:val="000E2C39"/>
    <w:rsid w:val="000E4D14"/>
    <w:rsid w:val="000E6EDC"/>
    <w:rsid w:val="000E7351"/>
    <w:rsid w:val="000F0C09"/>
    <w:rsid w:val="000F1A59"/>
    <w:rsid w:val="000F23F3"/>
    <w:rsid w:val="000F254C"/>
    <w:rsid w:val="000F2EEC"/>
    <w:rsid w:val="000F301B"/>
    <w:rsid w:val="000F3080"/>
    <w:rsid w:val="000F3652"/>
    <w:rsid w:val="000F4A1B"/>
    <w:rsid w:val="000F4F83"/>
    <w:rsid w:val="000F5715"/>
    <w:rsid w:val="000F67B5"/>
    <w:rsid w:val="00101179"/>
    <w:rsid w:val="001025A4"/>
    <w:rsid w:val="00102691"/>
    <w:rsid w:val="0010337E"/>
    <w:rsid w:val="001048BF"/>
    <w:rsid w:val="00104901"/>
    <w:rsid w:val="0010587C"/>
    <w:rsid w:val="00106A53"/>
    <w:rsid w:val="00106BE3"/>
    <w:rsid w:val="001110CC"/>
    <w:rsid w:val="0011382D"/>
    <w:rsid w:val="001144DA"/>
    <w:rsid w:val="0011482F"/>
    <w:rsid w:val="00115BDD"/>
    <w:rsid w:val="00117FDD"/>
    <w:rsid w:val="001205D2"/>
    <w:rsid w:val="00120F8C"/>
    <w:rsid w:val="00121567"/>
    <w:rsid w:val="0012205E"/>
    <w:rsid w:val="001229B7"/>
    <w:rsid w:val="001264AE"/>
    <w:rsid w:val="00126AC6"/>
    <w:rsid w:val="00126B14"/>
    <w:rsid w:val="001270F4"/>
    <w:rsid w:val="00131489"/>
    <w:rsid w:val="001315D8"/>
    <w:rsid w:val="00131A06"/>
    <w:rsid w:val="00131C53"/>
    <w:rsid w:val="0013295B"/>
    <w:rsid w:val="00134302"/>
    <w:rsid w:val="001357AD"/>
    <w:rsid w:val="001359C6"/>
    <w:rsid w:val="001369C1"/>
    <w:rsid w:val="00137E9B"/>
    <w:rsid w:val="00140E21"/>
    <w:rsid w:val="00141405"/>
    <w:rsid w:val="00141C87"/>
    <w:rsid w:val="00141EF6"/>
    <w:rsid w:val="00142EB9"/>
    <w:rsid w:val="00143186"/>
    <w:rsid w:val="00143CD4"/>
    <w:rsid w:val="00143DF7"/>
    <w:rsid w:val="00143E34"/>
    <w:rsid w:val="001442A2"/>
    <w:rsid w:val="001449FB"/>
    <w:rsid w:val="00145B5D"/>
    <w:rsid w:val="001460E1"/>
    <w:rsid w:val="001473F7"/>
    <w:rsid w:val="00151145"/>
    <w:rsid w:val="00152EA8"/>
    <w:rsid w:val="001540DA"/>
    <w:rsid w:val="00156426"/>
    <w:rsid w:val="00160265"/>
    <w:rsid w:val="001609BA"/>
    <w:rsid w:val="001611A4"/>
    <w:rsid w:val="00161803"/>
    <w:rsid w:val="0016232B"/>
    <w:rsid w:val="001628EB"/>
    <w:rsid w:val="00162EC6"/>
    <w:rsid w:val="00163514"/>
    <w:rsid w:val="0016406A"/>
    <w:rsid w:val="0016461B"/>
    <w:rsid w:val="001647D7"/>
    <w:rsid w:val="00166756"/>
    <w:rsid w:val="0016716C"/>
    <w:rsid w:val="001674BE"/>
    <w:rsid w:val="0017093E"/>
    <w:rsid w:val="00171150"/>
    <w:rsid w:val="0017306E"/>
    <w:rsid w:val="00174022"/>
    <w:rsid w:val="00174524"/>
    <w:rsid w:val="00174CF9"/>
    <w:rsid w:val="00175C11"/>
    <w:rsid w:val="00176D91"/>
    <w:rsid w:val="00177326"/>
    <w:rsid w:val="0018000D"/>
    <w:rsid w:val="001803BC"/>
    <w:rsid w:val="00180E1D"/>
    <w:rsid w:val="00180F2D"/>
    <w:rsid w:val="001812B1"/>
    <w:rsid w:val="00181707"/>
    <w:rsid w:val="001834A4"/>
    <w:rsid w:val="00183F94"/>
    <w:rsid w:val="00184B2F"/>
    <w:rsid w:val="00185887"/>
    <w:rsid w:val="00186691"/>
    <w:rsid w:val="00186809"/>
    <w:rsid w:val="0018685B"/>
    <w:rsid w:val="001874F2"/>
    <w:rsid w:val="00187C47"/>
    <w:rsid w:val="0019040D"/>
    <w:rsid w:val="00190455"/>
    <w:rsid w:val="0019127F"/>
    <w:rsid w:val="0019530F"/>
    <w:rsid w:val="001961EA"/>
    <w:rsid w:val="00196F3A"/>
    <w:rsid w:val="001970A5"/>
    <w:rsid w:val="001972F3"/>
    <w:rsid w:val="001A1BBA"/>
    <w:rsid w:val="001A2789"/>
    <w:rsid w:val="001A2810"/>
    <w:rsid w:val="001A2E87"/>
    <w:rsid w:val="001A39A2"/>
    <w:rsid w:val="001A3D1B"/>
    <w:rsid w:val="001A5472"/>
    <w:rsid w:val="001A6341"/>
    <w:rsid w:val="001A6570"/>
    <w:rsid w:val="001A6C95"/>
    <w:rsid w:val="001A6EA8"/>
    <w:rsid w:val="001A74DC"/>
    <w:rsid w:val="001A7A7B"/>
    <w:rsid w:val="001B01E6"/>
    <w:rsid w:val="001B0410"/>
    <w:rsid w:val="001B12B0"/>
    <w:rsid w:val="001B20AA"/>
    <w:rsid w:val="001B2226"/>
    <w:rsid w:val="001B25EA"/>
    <w:rsid w:val="001B40A6"/>
    <w:rsid w:val="001B4223"/>
    <w:rsid w:val="001B495C"/>
    <w:rsid w:val="001B5FCB"/>
    <w:rsid w:val="001B6EA0"/>
    <w:rsid w:val="001C0C9A"/>
    <w:rsid w:val="001C14B4"/>
    <w:rsid w:val="001C17AC"/>
    <w:rsid w:val="001C2685"/>
    <w:rsid w:val="001C3277"/>
    <w:rsid w:val="001C366C"/>
    <w:rsid w:val="001C42DB"/>
    <w:rsid w:val="001C4728"/>
    <w:rsid w:val="001C4D08"/>
    <w:rsid w:val="001C5128"/>
    <w:rsid w:val="001C5261"/>
    <w:rsid w:val="001C598A"/>
    <w:rsid w:val="001C5EA6"/>
    <w:rsid w:val="001C695E"/>
    <w:rsid w:val="001C6B9B"/>
    <w:rsid w:val="001C6EA9"/>
    <w:rsid w:val="001C78AB"/>
    <w:rsid w:val="001D00D4"/>
    <w:rsid w:val="001D0538"/>
    <w:rsid w:val="001D1371"/>
    <w:rsid w:val="001D17E8"/>
    <w:rsid w:val="001D21DE"/>
    <w:rsid w:val="001D2DB7"/>
    <w:rsid w:val="001D2DBA"/>
    <w:rsid w:val="001D2FE1"/>
    <w:rsid w:val="001D3B6B"/>
    <w:rsid w:val="001D5ADC"/>
    <w:rsid w:val="001D6BD5"/>
    <w:rsid w:val="001D79D9"/>
    <w:rsid w:val="001E059B"/>
    <w:rsid w:val="001E05F0"/>
    <w:rsid w:val="001E0936"/>
    <w:rsid w:val="001E0D64"/>
    <w:rsid w:val="001E1B05"/>
    <w:rsid w:val="001E221B"/>
    <w:rsid w:val="001E244B"/>
    <w:rsid w:val="001E273A"/>
    <w:rsid w:val="001E5728"/>
    <w:rsid w:val="001E5EF3"/>
    <w:rsid w:val="001E6D87"/>
    <w:rsid w:val="001E702B"/>
    <w:rsid w:val="001E723C"/>
    <w:rsid w:val="001E7B79"/>
    <w:rsid w:val="001F0935"/>
    <w:rsid w:val="001F0BD6"/>
    <w:rsid w:val="001F0D12"/>
    <w:rsid w:val="001F187A"/>
    <w:rsid w:val="001F1AF2"/>
    <w:rsid w:val="001F2777"/>
    <w:rsid w:val="001F2A26"/>
    <w:rsid w:val="001F3B4E"/>
    <w:rsid w:val="001F5734"/>
    <w:rsid w:val="001F5967"/>
    <w:rsid w:val="001F5AA8"/>
    <w:rsid w:val="001F5E7C"/>
    <w:rsid w:val="001F7554"/>
    <w:rsid w:val="00200429"/>
    <w:rsid w:val="00200544"/>
    <w:rsid w:val="002009E5"/>
    <w:rsid w:val="0020144F"/>
    <w:rsid w:val="00201505"/>
    <w:rsid w:val="00201A74"/>
    <w:rsid w:val="00201CE8"/>
    <w:rsid w:val="00201D57"/>
    <w:rsid w:val="0020224C"/>
    <w:rsid w:val="002024B4"/>
    <w:rsid w:val="00202901"/>
    <w:rsid w:val="00202BE3"/>
    <w:rsid w:val="002054FF"/>
    <w:rsid w:val="00211CFE"/>
    <w:rsid w:val="00214424"/>
    <w:rsid w:val="002146A6"/>
    <w:rsid w:val="0021512C"/>
    <w:rsid w:val="0021627E"/>
    <w:rsid w:val="002173F3"/>
    <w:rsid w:val="00217765"/>
    <w:rsid w:val="00220F1D"/>
    <w:rsid w:val="0022343A"/>
    <w:rsid w:val="00223AD6"/>
    <w:rsid w:val="00223E26"/>
    <w:rsid w:val="00224241"/>
    <w:rsid w:val="002272B6"/>
    <w:rsid w:val="00227E8C"/>
    <w:rsid w:val="002334C8"/>
    <w:rsid w:val="00233BBA"/>
    <w:rsid w:val="00234C97"/>
    <w:rsid w:val="00234F8C"/>
    <w:rsid w:val="00235329"/>
    <w:rsid w:val="0023584F"/>
    <w:rsid w:val="00235878"/>
    <w:rsid w:val="00236842"/>
    <w:rsid w:val="002373DD"/>
    <w:rsid w:val="002378B8"/>
    <w:rsid w:val="0024258B"/>
    <w:rsid w:val="00243BE9"/>
    <w:rsid w:val="002440C7"/>
    <w:rsid w:val="00244717"/>
    <w:rsid w:val="00245356"/>
    <w:rsid w:val="002453D9"/>
    <w:rsid w:val="002462C9"/>
    <w:rsid w:val="00246A05"/>
    <w:rsid w:val="002470D5"/>
    <w:rsid w:val="0025037C"/>
    <w:rsid w:val="002508A7"/>
    <w:rsid w:val="002519DA"/>
    <w:rsid w:val="0025230A"/>
    <w:rsid w:val="00252ECD"/>
    <w:rsid w:val="00253CCB"/>
    <w:rsid w:val="00255112"/>
    <w:rsid w:val="00257075"/>
    <w:rsid w:val="002579C9"/>
    <w:rsid w:val="00257A11"/>
    <w:rsid w:val="00260E45"/>
    <w:rsid w:val="002627EA"/>
    <w:rsid w:val="00262BCD"/>
    <w:rsid w:val="00262CAF"/>
    <w:rsid w:val="00263EA5"/>
    <w:rsid w:val="00264629"/>
    <w:rsid w:val="00264FD2"/>
    <w:rsid w:val="00265C40"/>
    <w:rsid w:val="0026738E"/>
    <w:rsid w:val="0027034B"/>
    <w:rsid w:val="0027047F"/>
    <w:rsid w:val="00270961"/>
    <w:rsid w:val="00270DE9"/>
    <w:rsid w:val="0027181E"/>
    <w:rsid w:val="002723FD"/>
    <w:rsid w:val="002725F0"/>
    <w:rsid w:val="00275AAC"/>
    <w:rsid w:val="00275CF7"/>
    <w:rsid w:val="00276973"/>
    <w:rsid w:val="00277602"/>
    <w:rsid w:val="00277CAC"/>
    <w:rsid w:val="00280125"/>
    <w:rsid w:val="002809C7"/>
    <w:rsid w:val="0028143E"/>
    <w:rsid w:val="0028757F"/>
    <w:rsid w:val="00287A31"/>
    <w:rsid w:val="00287D20"/>
    <w:rsid w:val="0029090E"/>
    <w:rsid w:val="00291393"/>
    <w:rsid w:val="00291A4C"/>
    <w:rsid w:val="002922B0"/>
    <w:rsid w:val="0029251E"/>
    <w:rsid w:val="002944AA"/>
    <w:rsid w:val="00294DAE"/>
    <w:rsid w:val="002A08D1"/>
    <w:rsid w:val="002A0C87"/>
    <w:rsid w:val="002A0DFE"/>
    <w:rsid w:val="002A1976"/>
    <w:rsid w:val="002A1CB0"/>
    <w:rsid w:val="002A2432"/>
    <w:rsid w:val="002A2818"/>
    <w:rsid w:val="002A2F22"/>
    <w:rsid w:val="002A36C6"/>
    <w:rsid w:val="002A3D83"/>
    <w:rsid w:val="002A65BC"/>
    <w:rsid w:val="002B0010"/>
    <w:rsid w:val="002B0DC4"/>
    <w:rsid w:val="002B22F2"/>
    <w:rsid w:val="002B269F"/>
    <w:rsid w:val="002B46AB"/>
    <w:rsid w:val="002B54E5"/>
    <w:rsid w:val="002B689E"/>
    <w:rsid w:val="002B7868"/>
    <w:rsid w:val="002C0E2C"/>
    <w:rsid w:val="002C106A"/>
    <w:rsid w:val="002C21C2"/>
    <w:rsid w:val="002C2C02"/>
    <w:rsid w:val="002C5C83"/>
    <w:rsid w:val="002C7125"/>
    <w:rsid w:val="002C7591"/>
    <w:rsid w:val="002D41FA"/>
    <w:rsid w:val="002D4549"/>
    <w:rsid w:val="002D4BCE"/>
    <w:rsid w:val="002D6F99"/>
    <w:rsid w:val="002D70EF"/>
    <w:rsid w:val="002D78D1"/>
    <w:rsid w:val="002E03EB"/>
    <w:rsid w:val="002E0784"/>
    <w:rsid w:val="002E1052"/>
    <w:rsid w:val="002E2F39"/>
    <w:rsid w:val="002E359B"/>
    <w:rsid w:val="002E3B4B"/>
    <w:rsid w:val="002E4108"/>
    <w:rsid w:val="002E5A9B"/>
    <w:rsid w:val="002E65C4"/>
    <w:rsid w:val="002F0C7F"/>
    <w:rsid w:val="002F1FE5"/>
    <w:rsid w:val="002F2D04"/>
    <w:rsid w:val="002F35CF"/>
    <w:rsid w:val="002F402A"/>
    <w:rsid w:val="002F4131"/>
    <w:rsid w:val="002F4386"/>
    <w:rsid w:val="002F4718"/>
    <w:rsid w:val="002F5018"/>
    <w:rsid w:val="002F537B"/>
    <w:rsid w:val="002F5857"/>
    <w:rsid w:val="002F5F5E"/>
    <w:rsid w:val="002F618F"/>
    <w:rsid w:val="002F7189"/>
    <w:rsid w:val="002F7778"/>
    <w:rsid w:val="002F7B41"/>
    <w:rsid w:val="00300748"/>
    <w:rsid w:val="00300EA7"/>
    <w:rsid w:val="00304312"/>
    <w:rsid w:val="003044A6"/>
    <w:rsid w:val="00306C33"/>
    <w:rsid w:val="003076E8"/>
    <w:rsid w:val="0031106E"/>
    <w:rsid w:val="0031127C"/>
    <w:rsid w:val="00311BA0"/>
    <w:rsid w:val="00312632"/>
    <w:rsid w:val="0031366E"/>
    <w:rsid w:val="00313C40"/>
    <w:rsid w:val="0031474F"/>
    <w:rsid w:val="003164D2"/>
    <w:rsid w:val="00317882"/>
    <w:rsid w:val="00317DFD"/>
    <w:rsid w:val="00321E31"/>
    <w:rsid w:val="00322B4C"/>
    <w:rsid w:val="003236F0"/>
    <w:rsid w:val="00323854"/>
    <w:rsid w:val="00323D7B"/>
    <w:rsid w:val="003241C8"/>
    <w:rsid w:val="00326EF9"/>
    <w:rsid w:val="00331060"/>
    <w:rsid w:val="00331CA0"/>
    <w:rsid w:val="00331E0B"/>
    <w:rsid w:val="003327EE"/>
    <w:rsid w:val="00332918"/>
    <w:rsid w:val="00333254"/>
    <w:rsid w:val="003336A3"/>
    <w:rsid w:val="00334C36"/>
    <w:rsid w:val="00335B54"/>
    <w:rsid w:val="00335D58"/>
    <w:rsid w:val="00336330"/>
    <w:rsid w:val="0033745E"/>
    <w:rsid w:val="0034072D"/>
    <w:rsid w:val="00340F2A"/>
    <w:rsid w:val="00341188"/>
    <w:rsid w:val="003411B6"/>
    <w:rsid w:val="0034180F"/>
    <w:rsid w:val="00342873"/>
    <w:rsid w:val="00342D14"/>
    <w:rsid w:val="00342F71"/>
    <w:rsid w:val="0034488B"/>
    <w:rsid w:val="00345194"/>
    <w:rsid w:val="00345D45"/>
    <w:rsid w:val="003462CE"/>
    <w:rsid w:val="00350766"/>
    <w:rsid w:val="00350C96"/>
    <w:rsid w:val="0035122D"/>
    <w:rsid w:val="00351413"/>
    <w:rsid w:val="0035220E"/>
    <w:rsid w:val="0035229F"/>
    <w:rsid w:val="003536FF"/>
    <w:rsid w:val="003544E5"/>
    <w:rsid w:val="00354D76"/>
    <w:rsid w:val="003550BA"/>
    <w:rsid w:val="0035529E"/>
    <w:rsid w:val="003555F9"/>
    <w:rsid w:val="00357962"/>
    <w:rsid w:val="003606B2"/>
    <w:rsid w:val="003607CB"/>
    <w:rsid w:val="00360A1B"/>
    <w:rsid w:val="00360A7A"/>
    <w:rsid w:val="003613CA"/>
    <w:rsid w:val="00361E52"/>
    <w:rsid w:val="0036242F"/>
    <w:rsid w:val="00362735"/>
    <w:rsid w:val="00362EEF"/>
    <w:rsid w:val="00363391"/>
    <w:rsid w:val="00364DCD"/>
    <w:rsid w:val="00365631"/>
    <w:rsid w:val="00365692"/>
    <w:rsid w:val="00371294"/>
    <w:rsid w:val="003729C3"/>
    <w:rsid w:val="00372CD4"/>
    <w:rsid w:val="003736DF"/>
    <w:rsid w:val="00374051"/>
    <w:rsid w:val="0037454C"/>
    <w:rsid w:val="0037478E"/>
    <w:rsid w:val="0037482A"/>
    <w:rsid w:val="003751ED"/>
    <w:rsid w:val="0037673A"/>
    <w:rsid w:val="00376927"/>
    <w:rsid w:val="00376B59"/>
    <w:rsid w:val="0038054D"/>
    <w:rsid w:val="003817CC"/>
    <w:rsid w:val="00382EFA"/>
    <w:rsid w:val="00383A7B"/>
    <w:rsid w:val="00384C7D"/>
    <w:rsid w:val="00385222"/>
    <w:rsid w:val="0038542E"/>
    <w:rsid w:val="003859E0"/>
    <w:rsid w:val="00385E92"/>
    <w:rsid w:val="00386618"/>
    <w:rsid w:val="00387023"/>
    <w:rsid w:val="00387238"/>
    <w:rsid w:val="003905BC"/>
    <w:rsid w:val="003914F3"/>
    <w:rsid w:val="00391F38"/>
    <w:rsid w:val="00392C1A"/>
    <w:rsid w:val="0039319F"/>
    <w:rsid w:val="0039356C"/>
    <w:rsid w:val="0039375D"/>
    <w:rsid w:val="00394378"/>
    <w:rsid w:val="00395A71"/>
    <w:rsid w:val="00395D3F"/>
    <w:rsid w:val="00395E08"/>
    <w:rsid w:val="00396134"/>
    <w:rsid w:val="00397C02"/>
    <w:rsid w:val="003A0EA7"/>
    <w:rsid w:val="003A1048"/>
    <w:rsid w:val="003A11E0"/>
    <w:rsid w:val="003A13D3"/>
    <w:rsid w:val="003A21C6"/>
    <w:rsid w:val="003A3AAD"/>
    <w:rsid w:val="003A4589"/>
    <w:rsid w:val="003A4679"/>
    <w:rsid w:val="003A4A10"/>
    <w:rsid w:val="003A559F"/>
    <w:rsid w:val="003A6139"/>
    <w:rsid w:val="003A6579"/>
    <w:rsid w:val="003A7807"/>
    <w:rsid w:val="003B011B"/>
    <w:rsid w:val="003B21E8"/>
    <w:rsid w:val="003B3A7F"/>
    <w:rsid w:val="003B3CCD"/>
    <w:rsid w:val="003B3DAE"/>
    <w:rsid w:val="003B3DE6"/>
    <w:rsid w:val="003B5AAC"/>
    <w:rsid w:val="003B5AD7"/>
    <w:rsid w:val="003B5CC7"/>
    <w:rsid w:val="003B70CE"/>
    <w:rsid w:val="003C001C"/>
    <w:rsid w:val="003C06DF"/>
    <w:rsid w:val="003C0C69"/>
    <w:rsid w:val="003C1F47"/>
    <w:rsid w:val="003C20C7"/>
    <w:rsid w:val="003C2521"/>
    <w:rsid w:val="003C2A88"/>
    <w:rsid w:val="003C3C6C"/>
    <w:rsid w:val="003C4054"/>
    <w:rsid w:val="003C48BE"/>
    <w:rsid w:val="003C6796"/>
    <w:rsid w:val="003C71C4"/>
    <w:rsid w:val="003C74DD"/>
    <w:rsid w:val="003C7CD9"/>
    <w:rsid w:val="003D0C0B"/>
    <w:rsid w:val="003D123B"/>
    <w:rsid w:val="003D1262"/>
    <w:rsid w:val="003D1838"/>
    <w:rsid w:val="003D1865"/>
    <w:rsid w:val="003D25F8"/>
    <w:rsid w:val="003D38AD"/>
    <w:rsid w:val="003D4418"/>
    <w:rsid w:val="003D4505"/>
    <w:rsid w:val="003D5721"/>
    <w:rsid w:val="003D6363"/>
    <w:rsid w:val="003D63E9"/>
    <w:rsid w:val="003D68D2"/>
    <w:rsid w:val="003D7118"/>
    <w:rsid w:val="003E032C"/>
    <w:rsid w:val="003E0FDA"/>
    <w:rsid w:val="003E199E"/>
    <w:rsid w:val="003E1BF2"/>
    <w:rsid w:val="003E3D85"/>
    <w:rsid w:val="003E41E2"/>
    <w:rsid w:val="003E4F0F"/>
    <w:rsid w:val="003E5B49"/>
    <w:rsid w:val="003E671B"/>
    <w:rsid w:val="003E6825"/>
    <w:rsid w:val="003E6E65"/>
    <w:rsid w:val="003F293B"/>
    <w:rsid w:val="003F2E3D"/>
    <w:rsid w:val="003F3124"/>
    <w:rsid w:val="003F38BE"/>
    <w:rsid w:val="003F5248"/>
    <w:rsid w:val="003F55A0"/>
    <w:rsid w:val="003F5649"/>
    <w:rsid w:val="003F6853"/>
    <w:rsid w:val="003F75C7"/>
    <w:rsid w:val="003F798A"/>
    <w:rsid w:val="003F7A78"/>
    <w:rsid w:val="00400030"/>
    <w:rsid w:val="00400918"/>
    <w:rsid w:val="00402B5D"/>
    <w:rsid w:val="00403474"/>
    <w:rsid w:val="00403755"/>
    <w:rsid w:val="00405C3F"/>
    <w:rsid w:val="00405D00"/>
    <w:rsid w:val="00406552"/>
    <w:rsid w:val="00406B4C"/>
    <w:rsid w:val="00407D3F"/>
    <w:rsid w:val="004114B1"/>
    <w:rsid w:val="00413834"/>
    <w:rsid w:val="00414182"/>
    <w:rsid w:val="00414D5A"/>
    <w:rsid w:val="00416CC4"/>
    <w:rsid w:val="00416E8C"/>
    <w:rsid w:val="00417CD8"/>
    <w:rsid w:val="004203AD"/>
    <w:rsid w:val="00421910"/>
    <w:rsid w:val="00421959"/>
    <w:rsid w:val="00422B38"/>
    <w:rsid w:val="00423212"/>
    <w:rsid w:val="00424B55"/>
    <w:rsid w:val="0042790B"/>
    <w:rsid w:val="00430B68"/>
    <w:rsid w:val="00430EBF"/>
    <w:rsid w:val="00431F26"/>
    <w:rsid w:val="00432364"/>
    <w:rsid w:val="00432E7D"/>
    <w:rsid w:val="004334ED"/>
    <w:rsid w:val="004338D0"/>
    <w:rsid w:val="00433D6C"/>
    <w:rsid w:val="00433DAC"/>
    <w:rsid w:val="004342DC"/>
    <w:rsid w:val="00434850"/>
    <w:rsid w:val="00434869"/>
    <w:rsid w:val="00434B32"/>
    <w:rsid w:val="00440D04"/>
    <w:rsid w:val="004413F2"/>
    <w:rsid w:val="0044173C"/>
    <w:rsid w:val="0044298F"/>
    <w:rsid w:val="00444474"/>
    <w:rsid w:val="00445FF9"/>
    <w:rsid w:val="004461F3"/>
    <w:rsid w:val="004470E5"/>
    <w:rsid w:val="00450A0E"/>
    <w:rsid w:val="00450BA7"/>
    <w:rsid w:val="00451F90"/>
    <w:rsid w:val="0045234F"/>
    <w:rsid w:val="0045247B"/>
    <w:rsid w:val="004542D0"/>
    <w:rsid w:val="00454CA8"/>
    <w:rsid w:val="00455600"/>
    <w:rsid w:val="00455922"/>
    <w:rsid w:val="00455D29"/>
    <w:rsid w:val="00456D6F"/>
    <w:rsid w:val="004570EA"/>
    <w:rsid w:val="004576CA"/>
    <w:rsid w:val="00457B98"/>
    <w:rsid w:val="00457DA4"/>
    <w:rsid w:val="004619FA"/>
    <w:rsid w:val="00462A9F"/>
    <w:rsid w:val="004642A0"/>
    <w:rsid w:val="004652A1"/>
    <w:rsid w:val="00465A42"/>
    <w:rsid w:val="00466AA0"/>
    <w:rsid w:val="00467454"/>
    <w:rsid w:val="004674E3"/>
    <w:rsid w:val="00470587"/>
    <w:rsid w:val="004708D7"/>
    <w:rsid w:val="004709D1"/>
    <w:rsid w:val="004712A3"/>
    <w:rsid w:val="0047158C"/>
    <w:rsid w:val="004721D2"/>
    <w:rsid w:val="004741D1"/>
    <w:rsid w:val="00474BB4"/>
    <w:rsid w:val="00474C42"/>
    <w:rsid w:val="00475549"/>
    <w:rsid w:val="00475559"/>
    <w:rsid w:val="00476426"/>
    <w:rsid w:val="00477EF1"/>
    <w:rsid w:val="00480EDD"/>
    <w:rsid w:val="004824B5"/>
    <w:rsid w:val="00482667"/>
    <w:rsid w:val="004828C5"/>
    <w:rsid w:val="00482B87"/>
    <w:rsid w:val="0048362D"/>
    <w:rsid w:val="00484098"/>
    <w:rsid w:val="00484349"/>
    <w:rsid w:val="00484FFC"/>
    <w:rsid w:val="0048531C"/>
    <w:rsid w:val="00485F34"/>
    <w:rsid w:val="0048600C"/>
    <w:rsid w:val="00487464"/>
    <w:rsid w:val="004877D9"/>
    <w:rsid w:val="00487DFC"/>
    <w:rsid w:val="00490F66"/>
    <w:rsid w:val="004913F7"/>
    <w:rsid w:val="00491475"/>
    <w:rsid w:val="00491542"/>
    <w:rsid w:val="0049178E"/>
    <w:rsid w:val="00491D50"/>
    <w:rsid w:val="00492AAD"/>
    <w:rsid w:val="004930C1"/>
    <w:rsid w:val="00493380"/>
    <w:rsid w:val="00493457"/>
    <w:rsid w:val="004948BF"/>
    <w:rsid w:val="00494B74"/>
    <w:rsid w:val="0049635E"/>
    <w:rsid w:val="00497AA0"/>
    <w:rsid w:val="00497B95"/>
    <w:rsid w:val="004A0A4C"/>
    <w:rsid w:val="004A1115"/>
    <w:rsid w:val="004A141E"/>
    <w:rsid w:val="004A236D"/>
    <w:rsid w:val="004A6B2A"/>
    <w:rsid w:val="004B0CAC"/>
    <w:rsid w:val="004B268C"/>
    <w:rsid w:val="004B2B6A"/>
    <w:rsid w:val="004B36D2"/>
    <w:rsid w:val="004B385E"/>
    <w:rsid w:val="004B562D"/>
    <w:rsid w:val="004B5636"/>
    <w:rsid w:val="004B5B64"/>
    <w:rsid w:val="004B7857"/>
    <w:rsid w:val="004B7F39"/>
    <w:rsid w:val="004C08BE"/>
    <w:rsid w:val="004C0D70"/>
    <w:rsid w:val="004C23BB"/>
    <w:rsid w:val="004C24AB"/>
    <w:rsid w:val="004C2E81"/>
    <w:rsid w:val="004C396A"/>
    <w:rsid w:val="004C3B99"/>
    <w:rsid w:val="004C3BF7"/>
    <w:rsid w:val="004C4DE9"/>
    <w:rsid w:val="004C5392"/>
    <w:rsid w:val="004C5B80"/>
    <w:rsid w:val="004C5F65"/>
    <w:rsid w:val="004C66D7"/>
    <w:rsid w:val="004C6D7B"/>
    <w:rsid w:val="004C707B"/>
    <w:rsid w:val="004D0120"/>
    <w:rsid w:val="004D0283"/>
    <w:rsid w:val="004D150B"/>
    <w:rsid w:val="004D2C1F"/>
    <w:rsid w:val="004D44FF"/>
    <w:rsid w:val="004D45AB"/>
    <w:rsid w:val="004D48C1"/>
    <w:rsid w:val="004D491D"/>
    <w:rsid w:val="004D4D34"/>
    <w:rsid w:val="004D572F"/>
    <w:rsid w:val="004D58DE"/>
    <w:rsid w:val="004D626C"/>
    <w:rsid w:val="004D7424"/>
    <w:rsid w:val="004D7C4F"/>
    <w:rsid w:val="004D7E81"/>
    <w:rsid w:val="004E02CB"/>
    <w:rsid w:val="004E07BD"/>
    <w:rsid w:val="004E0EA6"/>
    <w:rsid w:val="004E11F5"/>
    <w:rsid w:val="004E3F80"/>
    <w:rsid w:val="004E40F7"/>
    <w:rsid w:val="004E4C17"/>
    <w:rsid w:val="004E4EF1"/>
    <w:rsid w:val="004E5825"/>
    <w:rsid w:val="004E5E50"/>
    <w:rsid w:val="004E6DF5"/>
    <w:rsid w:val="004E756E"/>
    <w:rsid w:val="004F13B6"/>
    <w:rsid w:val="004F1415"/>
    <w:rsid w:val="004F1B73"/>
    <w:rsid w:val="004F26C7"/>
    <w:rsid w:val="004F3456"/>
    <w:rsid w:val="004F67E4"/>
    <w:rsid w:val="004F71E8"/>
    <w:rsid w:val="004F7684"/>
    <w:rsid w:val="005008F2"/>
    <w:rsid w:val="00500DA8"/>
    <w:rsid w:val="00501558"/>
    <w:rsid w:val="005016C8"/>
    <w:rsid w:val="00501E34"/>
    <w:rsid w:val="00503D38"/>
    <w:rsid w:val="00503E5F"/>
    <w:rsid w:val="005050A7"/>
    <w:rsid w:val="005056A8"/>
    <w:rsid w:val="00505BBD"/>
    <w:rsid w:val="0050707A"/>
    <w:rsid w:val="0050723C"/>
    <w:rsid w:val="00507321"/>
    <w:rsid w:val="005078B5"/>
    <w:rsid w:val="00513D35"/>
    <w:rsid w:val="00514C16"/>
    <w:rsid w:val="00515B3C"/>
    <w:rsid w:val="005170F0"/>
    <w:rsid w:val="00517622"/>
    <w:rsid w:val="005216A3"/>
    <w:rsid w:val="00521ED9"/>
    <w:rsid w:val="0052240E"/>
    <w:rsid w:val="005230EF"/>
    <w:rsid w:val="00523E26"/>
    <w:rsid w:val="005241A8"/>
    <w:rsid w:val="00524CF5"/>
    <w:rsid w:val="00524FFA"/>
    <w:rsid w:val="00526FC1"/>
    <w:rsid w:val="0052751F"/>
    <w:rsid w:val="00532319"/>
    <w:rsid w:val="0053354C"/>
    <w:rsid w:val="005343E4"/>
    <w:rsid w:val="00534A20"/>
    <w:rsid w:val="00534DB9"/>
    <w:rsid w:val="005356CE"/>
    <w:rsid w:val="005359A0"/>
    <w:rsid w:val="00535A32"/>
    <w:rsid w:val="005362A4"/>
    <w:rsid w:val="00537185"/>
    <w:rsid w:val="005400AA"/>
    <w:rsid w:val="00540501"/>
    <w:rsid w:val="0054097B"/>
    <w:rsid w:val="00541530"/>
    <w:rsid w:val="00542704"/>
    <w:rsid w:val="00542EC9"/>
    <w:rsid w:val="00544C78"/>
    <w:rsid w:val="00546FBE"/>
    <w:rsid w:val="0054703C"/>
    <w:rsid w:val="005473B3"/>
    <w:rsid w:val="005475EE"/>
    <w:rsid w:val="00547834"/>
    <w:rsid w:val="00550753"/>
    <w:rsid w:val="005507F0"/>
    <w:rsid w:val="0055165A"/>
    <w:rsid w:val="00552F13"/>
    <w:rsid w:val="0055301B"/>
    <w:rsid w:val="005535BD"/>
    <w:rsid w:val="00553AF1"/>
    <w:rsid w:val="00553DCA"/>
    <w:rsid w:val="00554E62"/>
    <w:rsid w:val="00556A8D"/>
    <w:rsid w:val="00556DCC"/>
    <w:rsid w:val="00556F49"/>
    <w:rsid w:val="00557312"/>
    <w:rsid w:val="005620CA"/>
    <w:rsid w:val="00563165"/>
    <w:rsid w:val="00563BF5"/>
    <w:rsid w:val="00564582"/>
    <w:rsid w:val="00565A96"/>
    <w:rsid w:val="00566EE7"/>
    <w:rsid w:val="005678BB"/>
    <w:rsid w:val="00571830"/>
    <w:rsid w:val="005719E9"/>
    <w:rsid w:val="0057301A"/>
    <w:rsid w:val="005739F7"/>
    <w:rsid w:val="00573AAF"/>
    <w:rsid w:val="00573D52"/>
    <w:rsid w:val="0057402D"/>
    <w:rsid w:val="00574405"/>
    <w:rsid w:val="00574B06"/>
    <w:rsid w:val="00574B4E"/>
    <w:rsid w:val="00574C97"/>
    <w:rsid w:val="00575039"/>
    <w:rsid w:val="00576250"/>
    <w:rsid w:val="00576FB4"/>
    <w:rsid w:val="005772F3"/>
    <w:rsid w:val="00577CE1"/>
    <w:rsid w:val="00581483"/>
    <w:rsid w:val="005829E9"/>
    <w:rsid w:val="005839D3"/>
    <w:rsid w:val="00584B09"/>
    <w:rsid w:val="00584E5D"/>
    <w:rsid w:val="00585421"/>
    <w:rsid w:val="0058580B"/>
    <w:rsid w:val="005862B9"/>
    <w:rsid w:val="00586AAD"/>
    <w:rsid w:val="00586F70"/>
    <w:rsid w:val="0059146A"/>
    <w:rsid w:val="00591BA4"/>
    <w:rsid w:val="005931B0"/>
    <w:rsid w:val="00593F26"/>
    <w:rsid w:val="005941B1"/>
    <w:rsid w:val="0059494D"/>
    <w:rsid w:val="005958F7"/>
    <w:rsid w:val="00595D2C"/>
    <w:rsid w:val="00596072"/>
    <w:rsid w:val="0059614D"/>
    <w:rsid w:val="00596300"/>
    <w:rsid w:val="005973A3"/>
    <w:rsid w:val="005976C2"/>
    <w:rsid w:val="005978A2"/>
    <w:rsid w:val="005A09F4"/>
    <w:rsid w:val="005A11D9"/>
    <w:rsid w:val="005A3B40"/>
    <w:rsid w:val="005A3DD6"/>
    <w:rsid w:val="005A3FD1"/>
    <w:rsid w:val="005A44C9"/>
    <w:rsid w:val="005A59E7"/>
    <w:rsid w:val="005A6112"/>
    <w:rsid w:val="005A6258"/>
    <w:rsid w:val="005A7849"/>
    <w:rsid w:val="005A79D8"/>
    <w:rsid w:val="005B006B"/>
    <w:rsid w:val="005B30D5"/>
    <w:rsid w:val="005B38E2"/>
    <w:rsid w:val="005B3BEF"/>
    <w:rsid w:val="005B412A"/>
    <w:rsid w:val="005B414B"/>
    <w:rsid w:val="005B55F9"/>
    <w:rsid w:val="005B656B"/>
    <w:rsid w:val="005B7141"/>
    <w:rsid w:val="005B7D9F"/>
    <w:rsid w:val="005C05D2"/>
    <w:rsid w:val="005C09AF"/>
    <w:rsid w:val="005C1993"/>
    <w:rsid w:val="005C1A40"/>
    <w:rsid w:val="005C38E3"/>
    <w:rsid w:val="005C5447"/>
    <w:rsid w:val="005C58A1"/>
    <w:rsid w:val="005C5E59"/>
    <w:rsid w:val="005C6285"/>
    <w:rsid w:val="005C764C"/>
    <w:rsid w:val="005C7A9A"/>
    <w:rsid w:val="005C7BD8"/>
    <w:rsid w:val="005D1408"/>
    <w:rsid w:val="005D1C01"/>
    <w:rsid w:val="005D1C53"/>
    <w:rsid w:val="005D47ED"/>
    <w:rsid w:val="005D48BC"/>
    <w:rsid w:val="005D586F"/>
    <w:rsid w:val="005D78A1"/>
    <w:rsid w:val="005E0831"/>
    <w:rsid w:val="005E0DEF"/>
    <w:rsid w:val="005E3086"/>
    <w:rsid w:val="005E3B4C"/>
    <w:rsid w:val="005E41B2"/>
    <w:rsid w:val="005E46A6"/>
    <w:rsid w:val="005E4E36"/>
    <w:rsid w:val="005E4FCD"/>
    <w:rsid w:val="005E5771"/>
    <w:rsid w:val="005E696E"/>
    <w:rsid w:val="005F22F2"/>
    <w:rsid w:val="005F2CCF"/>
    <w:rsid w:val="005F39F4"/>
    <w:rsid w:val="005F5377"/>
    <w:rsid w:val="005F5858"/>
    <w:rsid w:val="005F5A5A"/>
    <w:rsid w:val="005F691A"/>
    <w:rsid w:val="005F719C"/>
    <w:rsid w:val="005F73C4"/>
    <w:rsid w:val="005F7E7F"/>
    <w:rsid w:val="006002F3"/>
    <w:rsid w:val="00601449"/>
    <w:rsid w:val="00602FB6"/>
    <w:rsid w:val="006034F7"/>
    <w:rsid w:val="00603D0E"/>
    <w:rsid w:val="00604255"/>
    <w:rsid w:val="00605A98"/>
    <w:rsid w:val="00605BD4"/>
    <w:rsid w:val="00605CDA"/>
    <w:rsid w:val="00605E15"/>
    <w:rsid w:val="00606286"/>
    <w:rsid w:val="0060653E"/>
    <w:rsid w:val="00606624"/>
    <w:rsid w:val="0061040B"/>
    <w:rsid w:val="00610D7F"/>
    <w:rsid w:val="006111E2"/>
    <w:rsid w:val="00611F55"/>
    <w:rsid w:val="00612E4B"/>
    <w:rsid w:val="00613C5F"/>
    <w:rsid w:val="00616BBA"/>
    <w:rsid w:val="00617F5B"/>
    <w:rsid w:val="0062024E"/>
    <w:rsid w:val="00621174"/>
    <w:rsid w:val="006211E4"/>
    <w:rsid w:val="0062121E"/>
    <w:rsid w:val="00622D51"/>
    <w:rsid w:val="0062306C"/>
    <w:rsid w:val="00623384"/>
    <w:rsid w:val="00624107"/>
    <w:rsid w:val="0062481C"/>
    <w:rsid w:val="0062488C"/>
    <w:rsid w:val="00625C07"/>
    <w:rsid w:val="00625C94"/>
    <w:rsid w:val="00626055"/>
    <w:rsid w:val="00626324"/>
    <w:rsid w:val="00630803"/>
    <w:rsid w:val="0063093E"/>
    <w:rsid w:val="00630DCA"/>
    <w:rsid w:val="00631719"/>
    <w:rsid w:val="00631ABE"/>
    <w:rsid w:val="00632272"/>
    <w:rsid w:val="00632AA2"/>
    <w:rsid w:val="00633312"/>
    <w:rsid w:val="00633A74"/>
    <w:rsid w:val="00633B29"/>
    <w:rsid w:val="00634FA7"/>
    <w:rsid w:val="006356D5"/>
    <w:rsid w:val="006358C8"/>
    <w:rsid w:val="006359F7"/>
    <w:rsid w:val="00637359"/>
    <w:rsid w:val="0063789D"/>
    <w:rsid w:val="00640BE1"/>
    <w:rsid w:val="00640E0C"/>
    <w:rsid w:val="0064150E"/>
    <w:rsid w:val="0064172A"/>
    <w:rsid w:val="00642111"/>
    <w:rsid w:val="00642797"/>
    <w:rsid w:val="006440BC"/>
    <w:rsid w:val="0064440C"/>
    <w:rsid w:val="00646241"/>
    <w:rsid w:val="006468AF"/>
    <w:rsid w:val="006472A5"/>
    <w:rsid w:val="006475E2"/>
    <w:rsid w:val="006502F8"/>
    <w:rsid w:val="00650D5F"/>
    <w:rsid w:val="00652212"/>
    <w:rsid w:val="00652B83"/>
    <w:rsid w:val="00652DAB"/>
    <w:rsid w:val="00655566"/>
    <w:rsid w:val="00655719"/>
    <w:rsid w:val="006561DB"/>
    <w:rsid w:val="006563C5"/>
    <w:rsid w:val="00656DF5"/>
    <w:rsid w:val="006570DF"/>
    <w:rsid w:val="0066087E"/>
    <w:rsid w:val="0066092D"/>
    <w:rsid w:val="00662131"/>
    <w:rsid w:val="0066270C"/>
    <w:rsid w:val="00665573"/>
    <w:rsid w:val="00665ECB"/>
    <w:rsid w:val="00666B5E"/>
    <w:rsid w:val="00666D39"/>
    <w:rsid w:val="00666E24"/>
    <w:rsid w:val="00667876"/>
    <w:rsid w:val="006679ED"/>
    <w:rsid w:val="00667AF8"/>
    <w:rsid w:val="00667E57"/>
    <w:rsid w:val="006711C6"/>
    <w:rsid w:val="006716B3"/>
    <w:rsid w:val="00671BB9"/>
    <w:rsid w:val="006721DE"/>
    <w:rsid w:val="006721E6"/>
    <w:rsid w:val="00672462"/>
    <w:rsid w:val="00673680"/>
    <w:rsid w:val="0067392E"/>
    <w:rsid w:val="00674197"/>
    <w:rsid w:val="00676584"/>
    <w:rsid w:val="00676A07"/>
    <w:rsid w:val="00677A95"/>
    <w:rsid w:val="00681DE1"/>
    <w:rsid w:val="006825D4"/>
    <w:rsid w:val="006826A3"/>
    <w:rsid w:val="0068353B"/>
    <w:rsid w:val="00685521"/>
    <w:rsid w:val="00685D65"/>
    <w:rsid w:val="00685F79"/>
    <w:rsid w:val="00686B13"/>
    <w:rsid w:val="006879E7"/>
    <w:rsid w:val="00687A7B"/>
    <w:rsid w:val="00690778"/>
    <w:rsid w:val="00690A38"/>
    <w:rsid w:val="00692C57"/>
    <w:rsid w:val="00694294"/>
    <w:rsid w:val="00694AC7"/>
    <w:rsid w:val="00694BD6"/>
    <w:rsid w:val="006954B0"/>
    <w:rsid w:val="00695DD7"/>
    <w:rsid w:val="00696864"/>
    <w:rsid w:val="00696BC9"/>
    <w:rsid w:val="0069741C"/>
    <w:rsid w:val="006A0AA6"/>
    <w:rsid w:val="006A12D2"/>
    <w:rsid w:val="006A2E6D"/>
    <w:rsid w:val="006A36D4"/>
    <w:rsid w:val="006A450A"/>
    <w:rsid w:val="006A5A6A"/>
    <w:rsid w:val="006A5C7F"/>
    <w:rsid w:val="006A60CD"/>
    <w:rsid w:val="006A7D15"/>
    <w:rsid w:val="006B1E8D"/>
    <w:rsid w:val="006B2983"/>
    <w:rsid w:val="006B4C82"/>
    <w:rsid w:val="006B6494"/>
    <w:rsid w:val="006B671B"/>
    <w:rsid w:val="006C1B9E"/>
    <w:rsid w:val="006C24F7"/>
    <w:rsid w:val="006C2A7B"/>
    <w:rsid w:val="006C3514"/>
    <w:rsid w:val="006C39B4"/>
    <w:rsid w:val="006C4605"/>
    <w:rsid w:val="006C6048"/>
    <w:rsid w:val="006C71DF"/>
    <w:rsid w:val="006C76C4"/>
    <w:rsid w:val="006C77D5"/>
    <w:rsid w:val="006D05EE"/>
    <w:rsid w:val="006D1A98"/>
    <w:rsid w:val="006D23E5"/>
    <w:rsid w:val="006D26F5"/>
    <w:rsid w:val="006D26F8"/>
    <w:rsid w:val="006D28AF"/>
    <w:rsid w:val="006D330E"/>
    <w:rsid w:val="006D345B"/>
    <w:rsid w:val="006D4ADE"/>
    <w:rsid w:val="006D72A7"/>
    <w:rsid w:val="006E2380"/>
    <w:rsid w:val="006E3CA9"/>
    <w:rsid w:val="006E3E13"/>
    <w:rsid w:val="006E6357"/>
    <w:rsid w:val="006E6443"/>
    <w:rsid w:val="006E7063"/>
    <w:rsid w:val="006E70E1"/>
    <w:rsid w:val="006E75A4"/>
    <w:rsid w:val="006F0420"/>
    <w:rsid w:val="006F0C74"/>
    <w:rsid w:val="006F0D23"/>
    <w:rsid w:val="006F0F5D"/>
    <w:rsid w:val="006F14E4"/>
    <w:rsid w:val="006F19FE"/>
    <w:rsid w:val="006F2E78"/>
    <w:rsid w:val="006F34EF"/>
    <w:rsid w:val="006F3B03"/>
    <w:rsid w:val="006F3C71"/>
    <w:rsid w:val="006F4C0A"/>
    <w:rsid w:val="006F600E"/>
    <w:rsid w:val="006F6034"/>
    <w:rsid w:val="00701835"/>
    <w:rsid w:val="00702CB5"/>
    <w:rsid w:val="00703C3D"/>
    <w:rsid w:val="00703F71"/>
    <w:rsid w:val="00704641"/>
    <w:rsid w:val="0070475E"/>
    <w:rsid w:val="00707B36"/>
    <w:rsid w:val="00707C48"/>
    <w:rsid w:val="007100B6"/>
    <w:rsid w:val="007110B8"/>
    <w:rsid w:val="00711172"/>
    <w:rsid w:val="007115D8"/>
    <w:rsid w:val="00714E38"/>
    <w:rsid w:val="00715AF9"/>
    <w:rsid w:val="00716536"/>
    <w:rsid w:val="00716C2A"/>
    <w:rsid w:val="0071740B"/>
    <w:rsid w:val="00720DAA"/>
    <w:rsid w:val="00724441"/>
    <w:rsid w:val="00724576"/>
    <w:rsid w:val="00724768"/>
    <w:rsid w:val="00725A37"/>
    <w:rsid w:val="00725FE7"/>
    <w:rsid w:val="00726FB2"/>
    <w:rsid w:val="00727C6C"/>
    <w:rsid w:val="00727F34"/>
    <w:rsid w:val="0073046D"/>
    <w:rsid w:val="00730829"/>
    <w:rsid w:val="00730DA5"/>
    <w:rsid w:val="007310C1"/>
    <w:rsid w:val="00731CDE"/>
    <w:rsid w:val="0073411E"/>
    <w:rsid w:val="00734431"/>
    <w:rsid w:val="00735D76"/>
    <w:rsid w:val="00737DB7"/>
    <w:rsid w:val="00737FBB"/>
    <w:rsid w:val="0074067D"/>
    <w:rsid w:val="00740B71"/>
    <w:rsid w:val="007421C1"/>
    <w:rsid w:val="00743799"/>
    <w:rsid w:val="007445A3"/>
    <w:rsid w:val="00746373"/>
    <w:rsid w:val="00747597"/>
    <w:rsid w:val="0075015F"/>
    <w:rsid w:val="00751B32"/>
    <w:rsid w:val="00751D0A"/>
    <w:rsid w:val="00751D23"/>
    <w:rsid w:val="00751EAD"/>
    <w:rsid w:val="0075313E"/>
    <w:rsid w:val="007538F5"/>
    <w:rsid w:val="00754733"/>
    <w:rsid w:val="00754B08"/>
    <w:rsid w:val="00754C26"/>
    <w:rsid w:val="007566FE"/>
    <w:rsid w:val="00756D16"/>
    <w:rsid w:val="00761A8D"/>
    <w:rsid w:val="00762CD5"/>
    <w:rsid w:val="007630BF"/>
    <w:rsid w:val="00763C03"/>
    <w:rsid w:val="007646E1"/>
    <w:rsid w:val="00764EFF"/>
    <w:rsid w:val="007651A8"/>
    <w:rsid w:val="007659BB"/>
    <w:rsid w:val="00765F5E"/>
    <w:rsid w:val="00766F5D"/>
    <w:rsid w:val="007703DF"/>
    <w:rsid w:val="00772CE0"/>
    <w:rsid w:val="00774163"/>
    <w:rsid w:val="00774474"/>
    <w:rsid w:val="0077566A"/>
    <w:rsid w:val="00775916"/>
    <w:rsid w:val="00775E5F"/>
    <w:rsid w:val="00776CB0"/>
    <w:rsid w:val="00776EAB"/>
    <w:rsid w:val="00780E32"/>
    <w:rsid w:val="00781671"/>
    <w:rsid w:val="0078198B"/>
    <w:rsid w:val="00782787"/>
    <w:rsid w:val="00782E8A"/>
    <w:rsid w:val="007836F5"/>
    <w:rsid w:val="007841BB"/>
    <w:rsid w:val="00784DA1"/>
    <w:rsid w:val="00784F57"/>
    <w:rsid w:val="00785148"/>
    <w:rsid w:val="00785236"/>
    <w:rsid w:val="00786744"/>
    <w:rsid w:val="00786775"/>
    <w:rsid w:val="00787141"/>
    <w:rsid w:val="00787E0E"/>
    <w:rsid w:val="007901A9"/>
    <w:rsid w:val="007901D8"/>
    <w:rsid w:val="00790779"/>
    <w:rsid w:val="00791A40"/>
    <w:rsid w:val="00792C30"/>
    <w:rsid w:val="007938A0"/>
    <w:rsid w:val="00795EEB"/>
    <w:rsid w:val="0079618F"/>
    <w:rsid w:val="007966E6"/>
    <w:rsid w:val="00796BCC"/>
    <w:rsid w:val="0079723E"/>
    <w:rsid w:val="007A08E2"/>
    <w:rsid w:val="007A0C64"/>
    <w:rsid w:val="007A136F"/>
    <w:rsid w:val="007A2F87"/>
    <w:rsid w:val="007A3D3F"/>
    <w:rsid w:val="007A5338"/>
    <w:rsid w:val="007A5477"/>
    <w:rsid w:val="007A69DF"/>
    <w:rsid w:val="007A76BF"/>
    <w:rsid w:val="007A7ECC"/>
    <w:rsid w:val="007B1A5E"/>
    <w:rsid w:val="007B1A9D"/>
    <w:rsid w:val="007B27EE"/>
    <w:rsid w:val="007B3F51"/>
    <w:rsid w:val="007B568E"/>
    <w:rsid w:val="007B57A2"/>
    <w:rsid w:val="007B6B36"/>
    <w:rsid w:val="007B6E23"/>
    <w:rsid w:val="007B7433"/>
    <w:rsid w:val="007B7531"/>
    <w:rsid w:val="007B7C4A"/>
    <w:rsid w:val="007C0B98"/>
    <w:rsid w:val="007C14AB"/>
    <w:rsid w:val="007C2523"/>
    <w:rsid w:val="007C2A6C"/>
    <w:rsid w:val="007C3F71"/>
    <w:rsid w:val="007C4463"/>
    <w:rsid w:val="007C485E"/>
    <w:rsid w:val="007C4EB6"/>
    <w:rsid w:val="007C6C96"/>
    <w:rsid w:val="007D008B"/>
    <w:rsid w:val="007D05FE"/>
    <w:rsid w:val="007D130D"/>
    <w:rsid w:val="007D14BB"/>
    <w:rsid w:val="007D1CA4"/>
    <w:rsid w:val="007D1E58"/>
    <w:rsid w:val="007D4391"/>
    <w:rsid w:val="007D4EFA"/>
    <w:rsid w:val="007D7935"/>
    <w:rsid w:val="007E0ABF"/>
    <w:rsid w:val="007E2B9A"/>
    <w:rsid w:val="007E3000"/>
    <w:rsid w:val="007E35C2"/>
    <w:rsid w:val="007E5D91"/>
    <w:rsid w:val="007E793B"/>
    <w:rsid w:val="007E7B22"/>
    <w:rsid w:val="007E7DC1"/>
    <w:rsid w:val="007F12A3"/>
    <w:rsid w:val="007F311D"/>
    <w:rsid w:val="007F3C76"/>
    <w:rsid w:val="007F469C"/>
    <w:rsid w:val="007F493A"/>
    <w:rsid w:val="007F569F"/>
    <w:rsid w:val="007F5A39"/>
    <w:rsid w:val="007F5D7A"/>
    <w:rsid w:val="007F609F"/>
    <w:rsid w:val="007F65CF"/>
    <w:rsid w:val="007F7770"/>
    <w:rsid w:val="007F79E8"/>
    <w:rsid w:val="007F7A02"/>
    <w:rsid w:val="007F7B1E"/>
    <w:rsid w:val="00801931"/>
    <w:rsid w:val="0080221C"/>
    <w:rsid w:val="0080235B"/>
    <w:rsid w:val="00802F2B"/>
    <w:rsid w:val="00803663"/>
    <w:rsid w:val="00804CBE"/>
    <w:rsid w:val="00806130"/>
    <w:rsid w:val="008063B7"/>
    <w:rsid w:val="00806D7D"/>
    <w:rsid w:val="00806EC6"/>
    <w:rsid w:val="00807D37"/>
    <w:rsid w:val="00807FB1"/>
    <w:rsid w:val="00810F8A"/>
    <w:rsid w:val="00811A7E"/>
    <w:rsid w:val="00812218"/>
    <w:rsid w:val="0081232E"/>
    <w:rsid w:val="00812D81"/>
    <w:rsid w:val="00813993"/>
    <w:rsid w:val="008149DF"/>
    <w:rsid w:val="00815537"/>
    <w:rsid w:val="008156AF"/>
    <w:rsid w:val="008156DC"/>
    <w:rsid w:val="008202D8"/>
    <w:rsid w:val="00820A87"/>
    <w:rsid w:val="00821CB6"/>
    <w:rsid w:val="0082203B"/>
    <w:rsid w:val="00822486"/>
    <w:rsid w:val="00822F7D"/>
    <w:rsid w:val="0082393D"/>
    <w:rsid w:val="00823CA7"/>
    <w:rsid w:val="0082628F"/>
    <w:rsid w:val="008265D4"/>
    <w:rsid w:val="00827173"/>
    <w:rsid w:val="008271FF"/>
    <w:rsid w:val="008304B7"/>
    <w:rsid w:val="00830642"/>
    <w:rsid w:val="00830C5A"/>
    <w:rsid w:val="00831929"/>
    <w:rsid w:val="00831F55"/>
    <w:rsid w:val="00832879"/>
    <w:rsid w:val="00832B8D"/>
    <w:rsid w:val="00832DAE"/>
    <w:rsid w:val="008347AE"/>
    <w:rsid w:val="00834CDE"/>
    <w:rsid w:val="008351CA"/>
    <w:rsid w:val="00836725"/>
    <w:rsid w:val="00836C73"/>
    <w:rsid w:val="00837C19"/>
    <w:rsid w:val="0084047B"/>
    <w:rsid w:val="00841043"/>
    <w:rsid w:val="0084157E"/>
    <w:rsid w:val="008426B9"/>
    <w:rsid w:val="0084285C"/>
    <w:rsid w:val="00842A5D"/>
    <w:rsid w:val="00842B44"/>
    <w:rsid w:val="00842D4B"/>
    <w:rsid w:val="00842F81"/>
    <w:rsid w:val="008453D3"/>
    <w:rsid w:val="008457F9"/>
    <w:rsid w:val="00845B8A"/>
    <w:rsid w:val="0084603C"/>
    <w:rsid w:val="008464C0"/>
    <w:rsid w:val="00846ADD"/>
    <w:rsid w:val="0085060F"/>
    <w:rsid w:val="00851C67"/>
    <w:rsid w:val="00851E9F"/>
    <w:rsid w:val="00852E88"/>
    <w:rsid w:val="00852FC4"/>
    <w:rsid w:val="0085422C"/>
    <w:rsid w:val="0085479E"/>
    <w:rsid w:val="008549D3"/>
    <w:rsid w:val="00856698"/>
    <w:rsid w:val="00856B70"/>
    <w:rsid w:val="00856EC5"/>
    <w:rsid w:val="0085733D"/>
    <w:rsid w:val="00857C48"/>
    <w:rsid w:val="00857F08"/>
    <w:rsid w:val="0086066D"/>
    <w:rsid w:val="0086093B"/>
    <w:rsid w:val="008625AE"/>
    <w:rsid w:val="008638F2"/>
    <w:rsid w:val="008642D5"/>
    <w:rsid w:val="00867A6C"/>
    <w:rsid w:val="00872347"/>
    <w:rsid w:val="00872665"/>
    <w:rsid w:val="00874218"/>
    <w:rsid w:val="00874E49"/>
    <w:rsid w:val="00875A77"/>
    <w:rsid w:val="008764D4"/>
    <w:rsid w:val="00880171"/>
    <w:rsid w:val="00881E09"/>
    <w:rsid w:val="008839F0"/>
    <w:rsid w:val="00883D12"/>
    <w:rsid w:val="00884565"/>
    <w:rsid w:val="00884DE2"/>
    <w:rsid w:val="0088549F"/>
    <w:rsid w:val="00885DF6"/>
    <w:rsid w:val="00886E80"/>
    <w:rsid w:val="0088719C"/>
    <w:rsid w:val="0088772E"/>
    <w:rsid w:val="00887824"/>
    <w:rsid w:val="00887AD8"/>
    <w:rsid w:val="00887CCD"/>
    <w:rsid w:val="00891652"/>
    <w:rsid w:val="00892B89"/>
    <w:rsid w:val="00892F0D"/>
    <w:rsid w:val="00893BB5"/>
    <w:rsid w:val="00895009"/>
    <w:rsid w:val="00895BE5"/>
    <w:rsid w:val="00895D1C"/>
    <w:rsid w:val="0089687B"/>
    <w:rsid w:val="008A05A2"/>
    <w:rsid w:val="008A0DD5"/>
    <w:rsid w:val="008A0DEB"/>
    <w:rsid w:val="008A13E9"/>
    <w:rsid w:val="008A1666"/>
    <w:rsid w:val="008A38F9"/>
    <w:rsid w:val="008A427D"/>
    <w:rsid w:val="008A6185"/>
    <w:rsid w:val="008A6743"/>
    <w:rsid w:val="008B0056"/>
    <w:rsid w:val="008B2A26"/>
    <w:rsid w:val="008B3A24"/>
    <w:rsid w:val="008B3F2D"/>
    <w:rsid w:val="008B498B"/>
    <w:rsid w:val="008B79D8"/>
    <w:rsid w:val="008C1A71"/>
    <w:rsid w:val="008C22AD"/>
    <w:rsid w:val="008C24A3"/>
    <w:rsid w:val="008C4B8C"/>
    <w:rsid w:val="008C4C3B"/>
    <w:rsid w:val="008C57BB"/>
    <w:rsid w:val="008C6027"/>
    <w:rsid w:val="008C6965"/>
    <w:rsid w:val="008C6E7F"/>
    <w:rsid w:val="008C71D0"/>
    <w:rsid w:val="008C71D2"/>
    <w:rsid w:val="008C7A4C"/>
    <w:rsid w:val="008D08E0"/>
    <w:rsid w:val="008D1958"/>
    <w:rsid w:val="008D2325"/>
    <w:rsid w:val="008D2391"/>
    <w:rsid w:val="008D391F"/>
    <w:rsid w:val="008D43B1"/>
    <w:rsid w:val="008D4E97"/>
    <w:rsid w:val="008D5938"/>
    <w:rsid w:val="008D5FF9"/>
    <w:rsid w:val="008D6193"/>
    <w:rsid w:val="008D6963"/>
    <w:rsid w:val="008D6D64"/>
    <w:rsid w:val="008D74F9"/>
    <w:rsid w:val="008E031F"/>
    <w:rsid w:val="008E0832"/>
    <w:rsid w:val="008E15F0"/>
    <w:rsid w:val="008E16B6"/>
    <w:rsid w:val="008E1DA8"/>
    <w:rsid w:val="008E2685"/>
    <w:rsid w:val="008E35F3"/>
    <w:rsid w:val="008E388A"/>
    <w:rsid w:val="008E3D91"/>
    <w:rsid w:val="008E4AAB"/>
    <w:rsid w:val="008E51F2"/>
    <w:rsid w:val="008E6C17"/>
    <w:rsid w:val="008E6CF1"/>
    <w:rsid w:val="008E7082"/>
    <w:rsid w:val="008E7434"/>
    <w:rsid w:val="008E775B"/>
    <w:rsid w:val="008F0F86"/>
    <w:rsid w:val="008F12B6"/>
    <w:rsid w:val="008F23A7"/>
    <w:rsid w:val="008F30E6"/>
    <w:rsid w:val="008F34B6"/>
    <w:rsid w:val="008F3661"/>
    <w:rsid w:val="008F45A2"/>
    <w:rsid w:val="008F487B"/>
    <w:rsid w:val="008F4E18"/>
    <w:rsid w:val="008F59ED"/>
    <w:rsid w:val="008F71AA"/>
    <w:rsid w:val="0090005F"/>
    <w:rsid w:val="0090029A"/>
    <w:rsid w:val="00900A76"/>
    <w:rsid w:val="00901506"/>
    <w:rsid w:val="00904842"/>
    <w:rsid w:val="009056F4"/>
    <w:rsid w:val="009062BB"/>
    <w:rsid w:val="00907355"/>
    <w:rsid w:val="0091247C"/>
    <w:rsid w:val="00913454"/>
    <w:rsid w:val="00913E83"/>
    <w:rsid w:val="00914055"/>
    <w:rsid w:val="009155E9"/>
    <w:rsid w:val="009159C8"/>
    <w:rsid w:val="009163DB"/>
    <w:rsid w:val="00916E26"/>
    <w:rsid w:val="00917BD6"/>
    <w:rsid w:val="00920255"/>
    <w:rsid w:val="00920648"/>
    <w:rsid w:val="00922FFE"/>
    <w:rsid w:val="00923C3D"/>
    <w:rsid w:val="00924B54"/>
    <w:rsid w:val="00924C01"/>
    <w:rsid w:val="00925556"/>
    <w:rsid w:val="0092605E"/>
    <w:rsid w:val="00927980"/>
    <w:rsid w:val="00927C4C"/>
    <w:rsid w:val="009300FD"/>
    <w:rsid w:val="00930FD7"/>
    <w:rsid w:val="00931496"/>
    <w:rsid w:val="0093175E"/>
    <w:rsid w:val="0093184A"/>
    <w:rsid w:val="00932336"/>
    <w:rsid w:val="00933AA5"/>
    <w:rsid w:val="00933CE5"/>
    <w:rsid w:val="0093462D"/>
    <w:rsid w:val="00935597"/>
    <w:rsid w:val="009360F1"/>
    <w:rsid w:val="0093659A"/>
    <w:rsid w:val="00937716"/>
    <w:rsid w:val="009403D7"/>
    <w:rsid w:val="009405E8"/>
    <w:rsid w:val="00940FE8"/>
    <w:rsid w:val="00941DAE"/>
    <w:rsid w:val="009420CA"/>
    <w:rsid w:val="00942C30"/>
    <w:rsid w:val="00943EF5"/>
    <w:rsid w:val="0094456D"/>
    <w:rsid w:val="00944DDD"/>
    <w:rsid w:val="00946C2B"/>
    <w:rsid w:val="00946D98"/>
    <w:rsid w:val="00947DD3"/>
    <w:rsid w:val="00950014"/>
    <w:rsid w:val="009510AE"/>
    <w:rsid w:val="009519C8"/>
    <w:rsid w:val="00952B38"/>
    <w:rsid w:val="00952D91"/>
    <w:rsid w:val="00954677"/>
    <w:rsid w:val="00955099"/>
    <w:rsid w:val="0095523C"/>
    <w:rsid w:val="009556AE"/>
    <w:rsid w:val="00957B09"/>
    <w:rsid w:val="0096031C"/>
    <w:rsid w:val="00961FF3"/>
    <w:rsid w:val="009639F5"/>
    <w:rsid w:val="0096458C"/>
    <w:rsid w:val="00965440"/>
    <w:rsid w:val="0096552C"/>
    <w:rsid w:val="0096623B"/>
    <w:rsid w:val="009666CE"/>
    <w:rsid w:val="00966A5F"/>
    <w:rsid w:val="00967452"/>
    <w:rsid w:val="00967F6C"/>
    <w:rsid w:val="009711FC"/>
    <w:rsid w:val="009720C7"/>
    <w:rsid w:val="00972394"/>
    <w:rsid w:val="00972C6F"/>
    <w:rsid w:val="0097430A"/>
    <w:rsid w:val="00974CAF"/>
    <w:rsid w:val="00975E8D"/>
    <w:rsid w:val="0097698E"/>
    <w:rsid w:val="00976E30"/>
    <w:rsid w:val="009774B4"/>
    <w:rsid w:val="00980A98"/>
    <w:rsid w:val="00981403"/>
    <w:rsid w:val="0098284D"/>
    <w:rsid w:val="00983345"/>
    <w:rsid w:val="009848B1"/>
    <w:rsid w:val="0098524F"/>
    <w:rsid w:val="0098542F"/>
    <w:rsid w:val="00986126"/>
    <w:rsid w:val="00986AFB"/>
    <w:rsid w:val="00986C5B"/>
    <w:rsid w:val="00986F57"/>
    <w:rsid w:val="00990553"/>
    <w:rsid w:val="009918F2"/>
    <w:rsid w:val="009926E2"/>
    <w:rsid w:val="00995D17"/>
    <w:rsid w:val="00996E99"/>
    <w:rsid w:val="00997438"/>
    <w:rsid w:val="00997DEE"/>
    <w:rsid w:val="00997EDD"/>
    <w:rsid w:val="009A0141"/>
    <w:rsid w:val="009A0394"/>
    <w:rsid w:val="009A08D5"/>
    <w:rsid w:val="009A0DB0"/>
    <w:rsid w:val="009A2FD6"/>
    <w:rsid w:val="009A3B28"/>
    <w:rsid w:val="009A3E3B"/>
    <w:rsid w:val="009A5639"/>
    <w:rsid w:val="009A62BD"/>
    <w:rsid w:val="009A6FE2"/>
    <w:rsid w:val="009A7757"/>
    <w:rsid w:val="009B0508"/>
    <w:rsid w:val="009B2231"/>
    <w:rsid w:val="009B2921"/>
    <w:rsid w:val="009B331E"/>
    <w:rsid w:val="009B4D08"/>
    <w:rsid w:val="009B5103"/>
    <w:rsid w:val="009B5304"/>
    <w:rsid w:val="009B56DB"/>
    <w:rsid w:val="009B70DA"/>
    <w:rsid w:val="009B70F7"/>
    <w:rsid w:val="009C077D"/>
    <w:rsid w:val="009C0ECB"/>
    <w:rsid w:val="009C18F5"/>
    <w:rsid w:val="009C26D2"/>
    <w:rsid w:val="009C26F7"/>
    <w:rsid w:val="009C333B"/>
    <w:rsid w:val="009C399F"/>
    <w:rsid w:val="009C407F"/>
    <w:rsid w:val="009C409E"/>
    <w:rsid w:val="009C65C2"/>
    <w:rsid w:val="009D00BA"/>
    <w:rsid w:val="009D1056"/>
    <w:rsid w:val="009D1CD0"/>
    <w:rsid w:val="009D1CD9"/>
    <w:rsid w:val="009D23B8"/>
    <w:rsid w:val="009D37ED"/>
    <w:rsid w:val="009D3B61"/>
    <w:rsid w:val="009D3F81"/>
    <w:rsid w:val="009D5957"/>
    <w:rsid w:val="009E055F"/>
    <w:rsid w:val="009E1C3E"/>
    <w:rsid w:val="009E1C95"/>
    <w:rsid w:val="009E285B"/>
    <w:rsid w:val="009E565D"/>
    <w:rsid w:val="009E63C8"/>
    <w:rsid w:val="009E7302"/>
    <w:rsid w:val="009F0808"/>
    <w:rsid w:val="009F0A20"/>
    <w:rsid w:val="009F0D53"/>
    <w:rsid w:val="009F115A"/>
    <w:rsid w:val="009F17B7"/>
    <w:rsid w:val="009F1900"/>
    <w:rsid w:val="009F2632"/>
    <w:rsid w:val="009F34F5"/>
    <w:rsid w:val="009F450D"/>
    <w:rsid w:val="009F55D0"/>
    <w:rsid w:val="009F7718"/>
    <w:rsid w:val="00A0096E"/>
    <w:rsid w:val="00A00DA6"/>
    <w:rsid w:val="00A01E76"/>
    <w:rsid w:val="00A02299"/>
    <w:rsid w:val="00A02304"/>
    <w:rsid w:val="00A0294D"/>
    <w:rsid w:val="00A02F37"/>
    <w:rsid w:val="00A03BA5"/>
    <w:rsid w:val="00A04888"/>
    <w:rsid w:val="00A05631"/>
    <w:rsid w:val="00A06A45"/>
    <w:rsid w:val="00A06BF7"/>
    <w:rsid w:val="00A10405"/>
    <w:rsid w:val="00A106D0"/>
    <w:rsid w:val="00A11026"/>
    <w:rsid w:val="00A12EC1"/>
    <w:rsid w:val="00A17970"/>
    <w:rsid w:val="00A17E3E"/>
    <w:rsid w:val="00A17F25"/>
    <w:rsid w:val="00A20284"/>
    <w:rsid w:val="00A2079C"/>
    <w:rsid w:val="00A218A9"/>
    <w:rsid w:val="00A219ED"/>
    <w:rsid w:val="00A219EE"/>
    <w:rsid w:val="00A21E82"/>
    <w:rsid w:val="00A23806"/>
    <w:rsid w:val="00A238DA"/>
    <w:rsid w:val="00A23D6F"/>
    <w:rsid w:val="00A249EE"/>
    <w:rsid w:val="00A25B65"/>
    <w:rsid w:val="00A25E3A"/>
    <w:rsid w:val="00A2728F"/>
    <w:rsid w:val="00A30CDC"/>
    <w:rsid w:val="00A310D3"/>
    <w:rsid w:val="00A3117A"/>
    <w:rsid w:val="00A311EA"/>
    <w:rsid w:val="00A31E25"/>
    <w:rsid w:val="00A32F68"/>
    <w:rsid w:val="00A33331"/>
    <w:rsid w:val="00A33D23"/>
    <w:rsid w:val="00A34DEA"/>
    <w:rsid w:val="00A3699B"/>
    <w:rsid w:val="00A36E37"/>
    <w:rsid w:val="00A3767E"/>
    <w:rsid w:val="00A376EA"/>
    <w:rsid w:val="00A37F41"/>
    <w:rsid w:val="00A40F41"/>
    <w:rsid w:val="00A41252"/>
    <w:rsid w:val="00A417EB"/>
    <w:rsid w:val="00A418FB"/>
    <w:rsid w:val="00A41F20"/>
    <w:rsid w:val="00A42768"/>
    <w:rsid w:val="00A42C35"/>
    <w:rsid w:val="00A43D0B"/>
    <w:rsid w:val="00A44ED0"/>
    <w:rsid w:val="00A451D4"/>
    <w:rsid w:val="00A45807"/>
    <w:rsid w:val="00A46133"/>
    <w:rsid w:val="00A46441"/>
    <w:rsid w:val="00A52877"/>
    <w:rsid w:val="00A52FA8"/>
    <w:rsid w:val="00A536CE"/>
    <w:rsid w:val="00A5437E"/>
    <w:rsid w:val="00A5548E"/>
    <w:rsid w:val="00A56199"/>
    <w:rsid w:val="00A600EA"/>
    <w:rsid w:val="00A60C0D"/>
    <w:rsid w:val="00A61BFB"/>
    <w:rsid w:val="00A63138"/>
    <w:rsid w:val="00A631EC"/>
    <w:rsid w:val="00A63239"/>
    <w:rsid w:val="00A644E8"/>
    <w:rsid w:val="00A64D88"/>
    <w:rsid w:val="00A663C3"/>
    <w:rsid w:val="00A6645D"/>
    <w:rsid w:val="00A6697F"/>
    <w:rsid w:val="00A669CD"/>
    <w:rsid w:val="00A66A1E"/>
    <w:rsid w:val="00A67887"/>
    <w:rsid w:val="00A67ACB"/>
    <w:rsid w:val="00A67DF5"/>
    <w:rsid w:val="00A70B76"/>
    <w:rsid w:val="00A70CBB"/>
    <w:rsid w:val="00A73F34"/>
    <w:rsid w:val="00A74711"/>
    <w:rsid w:val="00A7562E"/>
    <w:rsid w:val="00A75953"/>
    <w:rsid w:val="00A767FF"/>
    <w:rsid w:val="00A76CAB"/>
    <w:rsid w:val="00A7753E"/>
    <w:rsid w:val="00A77D20"/>
    <w:rsid w:val="00A77D71"/>
    <w:rsid w:val="00A80422"/>
    <w:rsid w:val="00A80D07"/>
    <w:rsid w:val="00A81946"/>
    <w:rsid w:val="00A81CF5"/>
    <w:rsid w:val="00A853F6"/>
    <w:rsid w:val="00A85760"/>
    <w:rsid w:val="00A8585B"/>
    <w:rsid w:val="00A85ABA"/>
    <w:rsid w:val="00A863ED"/>
    <w:rsid w:val="00A878DE"/>
    <w:rsid w:val="00A90308"/>
    <w:rsid w:val="00A90F12"/>
    <w:rsid w:val="00A91563"/>
    <w:rsid w:val="00A918D5"/>
    <w:rsid w:val="00A92113"/>
    <w:rsid w:val="00A92642"/>
    <w:rsid w:val="00A93329"/>
    <w:rsid w:val="00A93EAF"/>
    <w:rsid w:val="00A94FC8"/>
    <w:rsid w:val="00A95BFF"/>
    <w:rsid w:val="00A95C83"/>
    <w:rsid w:val="00A9600F"/>
    <w:rsid w:val="00A966F4"/>
    <w:rsid w:val="00A96EAD"/>
    <w:rsid w:val="00A9733A"/>
    <w:rsid w:val="00A977AC"/>
    <w:rsid w:val="00AA0896"/>
    <w:rsid w:val="00AA09B9"/>
    <w:rsid w:val="00AA1372"/>
    <w:rsid w:val="00AA275B"/>
    <w:rsid w:val="00AA27CB"/>
    <w:rsid w:val="00AA2E18"/>
    <w:rsid w:val="00AA3762"/>
    <w:rsid w:val="00AA44EF"/>
    <w:rsid w:val="00AA491E"/>
    <w:rsid w:val="00AA4D2E"/>
    <w:rsid w:val="00AA5B84"/>
    <w:rsid w:val="00AA5E93"/>
    <w:rsid w:val="00AA632A"/>
    <w:rsid w:val="00AA7842"/>
    <w:rsid w:val="00AB0700"/>
    <w:rsid w:val="00AB17A8"/>
    <w:rsid w:val="00AB1C9B"/>
    <w:rsid w:val="00AB2046"/>
    <w:rsid w:val="00AB25B0"/>
    <w:rsid w:val="00AB2C2A"/>
    <w:rsid w:val="00AB313C"/>
    <w:rsid w:val="00AB46D8"/>
    <w:rsid w:val="00AB5DEA"/>
    <w:rsid w:val="00AB6081"/>
    <w:rsid w:val="00AB734A"/>
    <w:rsid w:val="00AC1419"/>
    <w:rsid w:val="00AC1D33"/>
    <w:rsid w:val="00AC1DE9"/>
    <w:rsid w:val="00AC2045"/>
    <w:rsid w:val="00AC2F2F"/>
    <w:rsid w:val="00AC3AD0"/>
    <w:rsid w:val="00AC3B7B"/>
    <w:rsid w:val="00AC411E"/>
    <w:rsid w:val="00AC5595"/>
    <w:rsid w:val="00AD0A57"/>
    <w:rsid w:val="00AD16F0"/>
    <w:rsid w:val="00AD1D30"/>
    <w:rsid w:val="00AD26D5"/>
    <w:rsid w:val="00AD2A04"/>
    <w:rsid w:val="00AD428B"/>
    <w:rsid w:val="00AD5110"/>
    <w:rsid w:val="00AD5235"/>
    <w:rsid w:val="00AD5AE9"/>
    <w:rsid w:val="00AD5EB9"/>
    <w:rsid w:val="00AD6E14"/>
    <w:rsid w:val="00AD7332"/>
    <w:rsid w:val="00AE10CC"/>
    <w:rsid w:val="00AE160A"/>
    <w:rsid w:val="00AE2866"/>
    <w:rsid w:val="00AE361E"/>
    <w:rsid w:val="00AE4F46"/>
    <w:rsid w:val="00AE5596"/>
    <w:rsid w:val="00AE5912"/>
    <w:rsid w:val="00AE5AA1"/>
    <w:rsid w:val="00AE5DE1"/>
    <w:rsid w:val="00AE609E"/>
    <w:rsid w:val="00AE7394"/>
    <w:rsid w:val="00AE7801"/>
    <w:rsid w:val="00AF0ED5"/>
    <w:rsid w:val="00AF115C"/>
    <w:rsid w:val="00AF13D2"/>
    <w:rsid w:val="00AF15E7"/>
    <w:rsid w:val="00AF316C"/>
    <w:rsid w:val="00AF367F"/>
    <w:rsid w:val="00AF3E57"/>
    <w:rsid w:val="00AF45C2"/>
    <w:rsid w:val="00AF506B"/>
    <w:rsid w:val="00AF64D5"/>
    <w:rsid w:val="00AF7F01"/>
    <w:rsid w:val="00B004C2"/>
    <w:rsid w:val="00B00A4F"/>
    <w:rsid w:val="00B00E0F"/>
    <w:rsid w:val="00B02776"/>
    <w:rsid w:val="00B041B2"/>
    <w:rsid w:val="00B0582E"/>
    <w:rsid w:val="00B1041E"/>
    <w:rsid w:val="00B1588A"/>
    <w:rsid w:val="00B15E47"/>
    <w:rsid w:val="00B16130"/>
    <w:rsid w:val="00B169BA"/>
    <w:rsid w:val="00B17222"/>
    <w:rsid w:val="00B175E0"/>
    <w:rsid w:val="00B211B4"/>
    <w:rsid w:val="00B24883"/>
    <w:rsid w:val="00B249C7"/>
    <w:rsid w:val="00B25DBD"/>
    <w:rsid w:val="00B307FD"/>
    <w:rsid w:val="00B3107F"/>
    <w:rsid w:val="00B32792"/>
    <w:rsid w:val="00B327B4"/>
    <w:rsid w:val="00B328CF"/>
    <w:rsid w:val="00B32C72"/>
    <w:rsid w:val="00B32FCD"/>
    <w:rsid w:val="00B33543"/>
    <w:rsid w:val="00B3355C"/>
    <w:rsid w:val="00B33842"/>
    <w:rsid w:val="00B34370"/>
    <w:rsid w:val="00B3510B"/>
    <w:rsid w:val="00B35BA0"/>
    <w:rsid w:val="00B367D4"/>
    <w:rsid w:val="00B37518"/>
    <w:rsid w:val="00B425F0"/>
    <w:rsid w:val="00B43CBE"/>
    <w:rsid w:val="00B451CB"/>
    <w:rsid w:val="00B46E29"/>
    <w:rsid w:val="00B4706E"/>
    <w:rsid w:val="00B51877"/>
    <w:rsid w:val="00B519DC"/>
    <w:rsid w:val="00B51D17"/>
    <w:rsid w:val="00B52069"/>
    <w:rsid w:val="00B5613D"/>
    <w:rsid w:val="00B577F8"/>
    <w:rsid w:val="00B60026"/>
    <w:rsid w:val="00B619D3"/>
    <w:rsid w:val="00B63187"/>
    <w:rsid w:val="00B631D4"/>
    <w:rsid w:val="00B632FE"/>
    <w:rsid w:val="00B6334F"/>
    <w:rsid w:val="00B63799"/>
    <w:rsid w:val="00B63ECA"/>
    <w:rsid w:val="00B64198"/>
    <w:rsid w:val="00B64C45"/>
    <w:rsid w:val="00B66CB1"/>
    <w:rsid w:val="00B67690"/>
    <w:rsid w:val="00B678E8"/>
    <w:rsid w:val="00B67B77"/>
    <w:rsid w:val="00B7045C"/>
    <w:rsid w:val="00B705EF"/>
    <w:rsid w:val="00B70B7A"/>
    <w:rsid w:val="00B70F47"/>
    <w:rsid w:val="00B712B1"/>
    <w:rsid w:val="00B71611"/>
    <w:rsid w:val="00B717AC"/>
    <w:rsid w:val="00B72A02"/>
    <w:rsid w:val="00B735DD"/>
    <w:rsid w:val="00B7370C"/>
    <w:rsid w:val="00B73BAE"/>
    <w:rsid w:val="00B73C7D"/>
    <w:rsid w:val="00B7401C"/>
    <w:rsid w:val="00B744C1"/>
    <w:rsid w:val="00B74DD7"/>
    <w:rsid w:val="00B75834"/>
    <w:rsid w:val="00B766DD"/>
    <w:rsid w:val="00B767E9"/>
    <w:rsid w:val="00B776D6"/>
    <w:rsid w:val="00B77FA7"/>
    <w:rsid w:val="00B8147C"/>
    <w:rsid w:val="00B81D70"/>
    <w:rsid w:val="00B825AB"/>
    <w:rsid w:val="00B83038"/>
    <w:rsid w:val="00B83F83"/>
    <w:rsid w:val="00B85A97"/>
    <w:rsid w:val="00B85F34"/>
    <w:rsid w:val="00B87E0B"/>
    <w:rsid w:val="00B90250"/>
    <w:rsid w:val="00B90BFD"/>
    <w:rsid w:val="00B90C5D"/>
    <w:rsid w:val="00B915D5"/>
    <w:rsid w:val="00B91A6D"/>
    <w:rsid w:val="00B920C9"/>
    <w:rsid w:val="00B9285E"/>
    <w:rsid w:val="00B9287A"/>
    <w:rsid w:val="00B9306F"/>
    <w:rsid w:val="00B931F9"/>
    <w:rsid w:val="00B93757"/>
    <w:rsid w:val="00B9487B"/>
    <w:rsid w:val="00B948CB"/>
    <w:rsid w:val="00B94F4C"/>
    <w:rsid w:val="00B9574A"/>
    <w:rsid w:val="00B957C2"/>
    <w:rsid w:val="00B95C28"/>
    <w:rsid w:val="00B9606E"/>
    <w:rsid w:val="00B96BC7"/>
    <w:rsid w:val="00B96EAF"/>
    <w:rsid w:val="00B97379"/>
    <w:rsid w:val="00B976BF"/>
    <w:rsid w:val="00B977D2"/>
    <w:rsid w:val="00BA0614"/>
    <w:rsid w:val="00BA09CD"/>
    <w:rsid w:val="00BA0DD8"/>
    <w:rsid w:val="00BA2075"/>
    <w:rsid w:val="00BA249B"/>
    <w:rsid w:val="00BA2661"/>
    <w:rsid w:val="00BA3395"/>
    <w:rsid w:val="00BA3E02"/>
    <w:rsid w:val="00BA3FC1"/>
    <w:rsid w:val="00BA48E0"/>
    <w:rsid w:val="00BA4DDB"/>
    <w:rsid w:val="00BA679F"/>
    <w:rsid w:val="00BA698E"/>
    <w:rsid w:val="00BA6DEA"/>
    <w:rsid w:val="00BB0401"/>
    <w:rsid w:val="00BB0671"/>
    <w:rsid w:val="00BB0E21"/>
    <w:rsid w:val="00BB1AF0"/>
    <w:rsid w:val="00BB1C7C"/>
    <w:rsid w:val="00BB2FD1"/>
    <w:rsid w:val="00BB2FDB"/>
    <w:rsid w:val="00BB4882"/>
    <w:rsid w:val="00BB5FAE"/>
    <w:rsid w:val="00BB6C89"/>
    <w:rsid w:val="00BB78D3"/>
    <w:rsid w:val="00BB7EB3"/>
    <w:rsid w:val="00BC0CF5"/>
    <w:rsid w:val="00BC0F0E"/>
    <w:rsid w:val="00BC20FC"/>
    <w:rsid w:val="00BC274F"/>
    <w:rsid w:val="00BC302A"/>
    <w:rsid w:val="00BC42B4"/>
    <w:rsid w:val="00BC42E4"/>
    <w:rsid w:val="00BC4697"/>
    <w:rsid w:val="00BC4AFE"/>
    <w:rsid w:val="00BC5CD3"/>
    <w:rsid w:val="00BC5D21"/>
    <w:rsid w:val="00BC64DF"/>
    <w:rsid w:val="00BC674A"/>
    <w:rsid w:val="00BC6FDC"/>
    <w:rsid w:val="00BC79F6"/>
    <w:rsid w:val="00BC7AB4"/>
    <w:rsid w:val="00BC7EE3"/>
    <w:rsid w:val="00BD01BA"/>
    <w:rsid w:val="00BD0225"/>
    <w:rsid w:val="00BD171F"/>
    <w:rsid w:val="00BD3FC5"/>
    <w:rsid w:val="00BD4613"/>
    <w:rsid w:val="00BD4A93"/>
    <w:rsid w:val="00BD4BA0"/>
    <w:rsid w:val="00BD5343"/>
    <w:rsid w:val="00BD58DC"/>
    <w:rsid w:val="00BD603E"/>
    <w:rsid w:val="00BD6497"/>
    <w:rsid w:val="00BD690D"/>
    <w:rsid w:val="00BD6CA0"/>
    <w:rsid w:val="00BD7563"/>
    <w:rsid w:val="00BE004B"/>
    <w:rsid w:val="00BE1F2E"/>
    <w:rsid w:val="00BE260A"/>
    <w:rsid w:val="00BE2D3B"/>
    <w:rsid w:val="00BE4588"/>
    <w:rsid w:val="00BE4681"/>
    <w:rsid w:val="00BE4A86"/>
    <w:rsid w:val="00BE571E"/>
    <w:rsid w:val="00BE6603"/>
    <w:rsid w:val="00BE7683"/>
    <w:rsid w:val="00BE7998"/>
    <w:rsid w:val="00BE7AF0"/>
    <w:rsid w:val="00BF035E"/>
    <w:rsid w:val="00BF1528"/>
    <w:rsid w:val="00BF160B"/>
    <w:rsid w:val="00BF2608"/>
    <w:rsid w:val="00BF298B"/>
    <w:rsid w:val="00BF2C3E"/>
    <w:rsid w:val="00BF31B5"/>
    <w:rsid w:val="00BF4B61"/>
    <w:rsid w:val="00BF4CD2"/>
    <w:rsid w:val="00BF4E53"/>
    <w:rsid w:val="00BF5027"/>
    <w:rsid w:val="00BF57A6"/>
    <w:rsid w:val="00BF58AD"/>
    <w:rsid w:val="00BF6293"/>
    <w:rsid w:val="00BF66D0"/>
    <w:rsid w:val="00C00274"/>
    <w:rsid w:val="00C015A5"/>
    <w:rsid w:val="00C01731"/>
    <w:rsid w:val="00C02669"/>
    <w:rsid w:val="00C02A46"/>
    <w:rsid w:val="00C03BF3"/>
    <w:rsid w:val="00C04406"/>
    <w:rsid w:val="00C04B5D"/>
    <w:rsid w:val="00C04EC6"/>
    <w:rsid w:val="00C059FA"/>
    <w:rsid w:val="00C06433"/>
    <w:rsid w:val="00C069F9"/>
    <w:rsid w:val="00C06B2C"/>
    <w:rsid w:val="00C07F29"/>
    <w:rsid w:val="00C1131E"/>
    <w:rsid w:val="00C1182D"/>
    <w:rsid w:val="00C11C9F"/>
    <w:rsid w:val="00C11D7B"/>
    <w:rsid w:val="00C13E9E"/>
    <w:rsid w:val="00C140CA"/>
    <w:rsid w:val="00C155A1"/>
    <w:rsid w:val="00C158CE"/>
    <w:rsid w:val="00C15D99"/>
    <w:rsid w:val="00C17DF1"/>
    <w:rsid w:val="00C17E9D"/>
    <w:rsid w:val="00C22E62"/>
    <w:rsid w:val="00C25FEB"/>
    <w:rsid w:val="00C26823"/>
    <w:rsid w:val="00C30171"/>
    <w:rsid w:val="00C30E9F"/>
    <w:rsid w:val="00C32FFC"/>
    <w:rsid w:val="00C336A7"/>
    <w:rsid w:val="00C341CA"/>
    <w:rsid w:val="00C347F3"/>
    <w:rsid w:val="00C35193"/>
    <w:rsid w:val="00C35C57"/>
    <w:rsid w:val="00C36A50"/>
    <w:rsid w:val="00C412D9"/>
    <w:rsid w:val="00C42573"/>
    <w:rsid w:val="00C4269A"/>
    <w:rsid w:val="00C42998"/>
    <w:rsid w:val="00C4369C"/>
    <w:rsid w:val="00C4379A"/>
    <w:rsid w:val="00C4424E"/>
    <w:rsid w:val="00C44424"/>
    <w:rsid w:val="00C44637"/>
    <w:rsid w:val="00C4480C"/>
    <w:rsid w:val="00C45B9F"/>
    <w:rsid w:val="00C46119"/>
    <w:rsid w:val="00C504DB"/>
    <w:rsid w:val="00C51252"/>
    <w:rsid w:val="00C5211E"/>
    <w:rsid w:val="00C52398"/>
    <w:rsid w:val="00C5334F"/>
    <w:rsid w:val="00C53CF9"/>
    <w:rsid w:val="00C56E59"/>
    <w:rsid w:val="00C57490"/>
    <w:rsid w:val="00C57585"/>
    <w:rsid w:val="00C601B0"/>
    <w:rsid w:val="00C60793"/>
    <w:rsid w:val="00C62FDC"/>
    <w:rsid w:val="00C632E0"/>
    <w:rsid w:val="00C641B1"/>
    <w:rsid w:val="00C64653"/>
    <w:rsid w:val="00C64E38"/>
    <w:rsid w:val="00C6511F"/>
    <w:rsid w:val="00C65D05"/>
    <w:rsid w:val="00C66075"/>
    <w:rsid w:val="00C6648D"/>
    <w:rsid w:val="00C664D9"/>
    <w:rsid w:val="00C6666E"/>
    <w:rsid w:val="00C66AC0"/>
    <w:rsid w:val="00C7032D"/>
    <w:rsid w:val="00C70933"/>
    <w:rsid w:val="00C71CF7"/>
    <w:rsid w:val="00C732D5"/>
    <w:rsid w:val="00C7400E"/>
    <w:rsid w:val="00C75293"/>
    <w:rsid w:val="00C76047"/>
    <w:rsid w:val="00C76C22"/>
    <w:rsid w:val="00C77A48"/>
    <w:rsid w:val="00C80209"/>
    <w:rsid w:val="00C80852"/>
    <w:rsid w:val="00C81606"/>
    <w:rsid w:val="00C81613"/>
    <w:rsid w:val="00C82ACE"/>
    <w:rsid w:val="00C83762"/>
    <w:rsid w:val="00C84FF1"/>
    <w:rsid w:val="00C85FF4"/>
    <w:rsid w:val="00C86C24"/>
    <w:rsid w:val="00C8724B"/>
    <w:rsid w:val="00C87591"/>
    <w:rsid w:val="00C87D12"/>
    <w:rsid w:val="00C90B0A"/>
    <w:rsid w:val="00C90E67"/>
    <w:rsid w:val="00C91A91"/>
    <w:rsid w:val="00C91FFC"/>
    <w:rsid w:val="00C92584"/>
    <w:rsid w:val="00C93700"/>
    <w:rsid w:val="00C939D6"/>
    <w:rsid w:val="00C93FB4"/>
    <w:rsid w:val="00C94F3F"/>
    <w:rsid w:val="00C96C5B"/>
    <w:rsid w:val="00CA1C05"/>
    <w:rsid w:val="00CA51F8"/>
    <w:rsid w:val="00CA7512"/>
    <w:rsid w:val="00CA78F9"/>
    <w:rsid w:val="00CB0C59"/>
    <w:rsid w:val="00CB0E8C"/>
    <w:rsid w:val="00CB11AA"/>
    <w:rsid w:val="00CB1D33"/>
    <w:rsid w:val="00CB27A3"/>
    <w:rsid w:val="00CB2BE6"/>
    <w:rsid w:val="00CB316C"/>
    <w:rsid w:val="00CB36C9"/>
    <w:rsid w:val="00CB4C49"/>
    <w:rsid w:val="00CC0ED7"/>
    <w:rsid w:val="00CC1DB7"/>
    <w:rsid w:val="00CC2805"/>
    <w:rsid w:val="00CC2DE2"/>
    <w:rsid w:val="00CC2FB2"/>
    <w:rsid w:val="00CC37FF"/>
    <w:rsid w:val="00CC4A30"/>
    <w:rsid w:val="00CC4B5D"/>
    <w:rsid w:val="00CC4F98"/>
    <w:rsid w:val="00CC53D2"/>
    <w:rsid w:val="00CC5E17"/>
    <w:rsid w:val="00CC63EC"/>
    <w:rsid w:val="00CC653C"/>
    <w:rsid w:val="00CC6D1A"/>
    <w:rsid w:val="00CC6FAA"/>
    <w:rsid w:val="00CD0CCC"/>
    <w:rsid w:val="00CD26E7"/>
    <w:rsid w:val="00CD2984"/>
    <w:rsid w:val="00CD2A90"/>
    <w:rsid w:val="00CD372A"/>
    <w:rsid w:val="00CD3AC9"/>
    <w:rsid w:val="00CD47F4"/>
    <w:rsid w:val="00CD484D"/>
    <w:rsid w:val="00CD52B7"/>
    <w:rsid w:val="00CD5823"/>
    <w:rsid w:val="00CD5BAE"/>
    <w:rsid w:val="00CD7606"/>
    <w:rsid w:val="00CE12C5"/>
    <w:rsid w:val="00CE1849"/>
    <w:rsid w:val="00CE2A1B"/>
    <w:rsid w:val="00CE3648"/>
    <w:rsid w:val="00CE3752"/>
    <w:rsid w:val="00CE454F"/>
    <w:rsid w:val="00CE45AD"/>
    <w:rsid w:val="00CE4A54"/>
    <w:rsid w:val="00CE4FE7"/>
    <w:rsid w:val="00CE64AC"/>
    <w:rsid w:val="00CE6598"/>
    <w:rsid w:val="00CE6C27"/>
    <w:rsid w:val="00CE6DFD"/>
    <w:rsid w:val="00CE754E"/>
    <w:rsid w:val="00CE759C"/>
    <w:rsid w:val="00CE76EF"/>
    <w:rsid w:val="00CF007D"/>
    <w:rsid w:val="00CF05F3"/>
    <w:rsid w:val="00CF0806"/>
    <w:rsid w:val="00CF1BF8"/>
    <w:rsid w:val="00CF1C13"/>
    <w:rsid w:val="00CF2CAC"/>
    <w:rsid w:val="00CF3475"/>
    <w:rsid w:val="00CF4F25"/>
    <w:rsid w:val="00CF618C"/>
    <w:rsid w:val="00CF7229"/>
    <w:rsid w:val="00CF7E44"/>
    <w:rsid w:val="00D00060"/>
    <w:rsid w:val="00D0033A"/>
    <w:rsid w:val="00D006AC"/>
    <w:rsid w:val="00D0191C"/>
    <w:rsid w:val="00D01EFE"/>
    <w:rsid w:val="00D059FD"/>
    <w:rsid w:val="00D05A90"/>
    <w:rsid w:val="00D06EE6"/>
    <w:rsid w:val="00D07C44"/>
    <w:rsid w:val="00D13937"/>
    <w:rsid w:val="00D145F9"/>
    <w:rsid w:val="00D14CC1"/>
    <w:rsid w:val="00D14E7E"/>
    <w:rsid w:val="00D15AF6"/>
    <w:rsid w:val="00D174B0"/>
    <w:rsid w:val="00D2156A"/>
    <w:rsid w:val="00D2207F"/>
    <w:rsid w:val="00D2373E"/>
    <w:rsid w:val="00D252F8"/>
    <w:rsid w:val="00D25E4C"/>
    <w:rsid w:val="00D262D8"/>
    <w:rsid w:val="00D263C5"/>
    <w:rsid w:val="00D26FC5"/>
    <w:rsid w:val="00D2779F"/>
    <w:rsid w:val="00D31F6C"/>
    <w:rsid w:val="00D32499"/>
    <w:rsid w:val="00D3255C"/>
    <w:rsid w:val="00D32D71"/>
    <w:rsid w:val="00D33C92"/>
    <w:rsid w:val="00D33F19"/>
    <w:rsid w:val="00D34542"/>
    <w:rsid w:val="00D353A1"/>
    <w:rsid w:val="00D358EF"/>
    <w:rsid w:val="00D367BA"/>
    <w:rsid w:val="00D36DD2"/>
    <w:rsid w:val="00D373BB"/>
    <w:rsid w:val="00D3767F"/>
    <w:rsid w:val="00D37B24"/>
    <w:rsid w:val="00D411DF"/>
    <w:rsid w:val="00D41918"/>
    <w:rsid w:val="00D422A6"/>
    <w:rsid w:val="00D42B29"/>
    <w:rsid w:val="00D438DB"/>
    <w:rsid w:val="00D43C95"/>
    <w:rsid w:val="00D45FCA"/>
    <w:rsid w:val="00D46B41"/>
    <w:rsid w:val="00D47E27"/>
    <w:rsid w:val="00D518D4"/>
    <w:rsid w:val="00D51C11"/>
    <w:rsid w:val="00D5239B"/>
    <w:rsid w:val="00D52436"/>
    <w:rsid w:val="00D5299F"/>
    <w:rsid w:val="00D53B87"/>
    <w:rsid w:val="00D5461C"/>
    <w:rsid w:val="00D5468A"/>
    <w:rsid w:val="00D548D7"/>
    <w:rsid w:val="00D548E3"/>
    <w:rsid w:val="00D5498F"/>
    <w:rsid w:val="00D549DF"/>
    <w:rsid w:val="00D54D88"/>
    <w:rsid w:val="00D556E2"/>
    <w:rsid w:val="00D562DB"/>
    <w:rsid w:val="00D570D5"/>
    <w:rsid w:val="00D576D2"/>
    <w:rsid w:val="00D603F0"/>
    <w:rsid w:val="00D6042C"/>
    <w:rsid w:val="00D60C01"/>
    <w:rsid w:val="00D61333"/>
    <w:rsid w:val="00D6364D"/>
    <w:rsid w:val="00D6372D"/>
    <w:rsid w:val="00D64026"/>
    <w:rsid w:val="00D642B8"/>
    <w:rsid w:val="00D65236"/>
    <w:rsid w:val="00D71285"/>
    <w:rsid w:val="00D71447"/>
    <w:rsid w:val="00D71CBD"/>
    <w:rsid w:val="00D723DA"/>
    <w:rsid w:val="00D726DD"/>
    <w:rsid w:val="00D7315E"/>
    <w:rsid w:val="00D73A3D"/>
    <w:rsid w:val="00D7449E"/>
    <w:rsid w:val="00D74977"/>
    <w:rsid w:val="00D77001"/>
    <w:rsid w:val="00D7778D"/>
    <w:rsid w:val="00D800D5"/>
    <w:rsid w:val="00D80220"/>
    <w:rsid w:val="00D81539"/>
    <w:rsid w:val="00D81B27"/>
    <w:rsid w:val="00D81FF2"/>
    <w:rsid w:val="00D8224F"/>
    <w:rsid w:val="00D82963"/>
    <w:rsid w:val="00D832AB"/>
    <w:rsid w:val="00D83CF0"/>
    <w:rsid w:val="00D83E75"/>
    <w:rsid w:val="00D85367"/>
    <w:rsid w:val="00D85870"/>
    <w:rsid w:val="00D85C97"/>
    <w:rsid w:val="00D85D47"/>
    <w:rsid w:val="00D861E7"/>
    <w:rsid w:val="00D862FE"/>
    <w:rsid w:val="00D878B5"/>
    <w:rsid w:val="00D87A59"/>
    <w:rsid w:val="00D87D9C"/>
    <w:rsid w:val="00D90132"/>
    <w:rsid w:val="00D90B52"/>
    <w:rsid w:val="00D91474"/>
    <w:rsid w:val="00D92169"/>
    <w:rsid w:val="00D922FF"/>
    <w:rsid w:val="00D94444"/>
    <w:rsid w:val="00D95058"/>
    <w:rsid w:val="00D954C5"/>
    <w:rsid w:val="00D959C7"/>
    <w:rsid w:val="00D95A77"/>
    <w:rsid w:val="00D969C3"/>
    <w:rsid w:val="00D96C33"/>
    <w:rsid w:val="00DA2437"/>
    <w:rsid w:val="00DA294B"/>
    <w:rsid w:val="00DA3084"/>
    <w:rsid w:val="00DA605A"/>
    <w:rsid w:val="00DA60BE"/>
    <w:rsid w:val="00DA6322"/>
    <w:rsid w:val="00DA6FE6"/>
    <w:rsid w:val="00DA778D"/>
    <w:rsid w:val="00DB086D"/>
    <w:rsid w:val="00DB0EF7"/>
    <w:rsid w:val="00DB0FEC"/>
    <w:rsid w:val="00DB1433"/>
    <w:rsid w:val="00DB1D54"/>
    <w:rsid w:val="00DB3288"/>
    <w:rsid w:val="00DB4E5E"/>
    <w:rsid w:val="00DB5290"/>
    <w:rsid w:val="00DB5A9D"/>
    <w:rsid w:val="00DB5DBD"/>
    <w:rsid w:val="00DB691B"/>
    <w:rsid w:val="00DB7406"/>
    <w:rsid w:val="00DC05B4"/>
    <w:rsid w:val="00DC1194"/>
    <w:rsid w:val="00DC1753"/>
    <w:rsid w:val="00DC18E4"/>
    <w:rsid w:val="00DC1A49"/>
    <w:rsid w:val="00DC1CEB"/>
    <w:rsid w:val="00DC2034"/>
    <w:rsid w:val="00DC278A"/>
    <w:rsid w:val="00DC36C9"/>
    <w:rsid w:val="00DC37B6"/>
    <w:rsid w:val="00DC4F29"/>
    <w:rsid w:val="00DC597C"/>
    <w:rsid w:val="00DC68E0"/>
    <w:rsid w:val="00DC6A31"/>
    <w:rsid w:val="00DC7F71"/>
    <w:rsid w:val="00DD010D"/>
    <w:rsid w:val="00DD0390"/>
    <w:rsid w:val="00DD113D"/>
    <w:rsid w:val="00DD11C7"/>
    <w:rsid w:val="00DD14BD"/>
    <w:rsid w:val="00DD2745"/>
    <w:rsid w:val="00DD2A0B"/>
    <w:rsid w:val="00DD33F8"/>
    <w:rsid w:val="00DD35F5"/>
    <w:rsid w:val="00DD5261"/>
    <w:rsid w:val="00DD589A"/>
    <w:rsid w:val="00DD5924"/>
    <w:rsid w:val="00DD5FCB"/>
    <w:rsid w:val="00DD635A"/>
    <w:rsid w:val="00DD713E"/>
    <w:rsid w:val="00DE014E"/>
    <w:rsid w:val="00DE1542"/>
    <w:rsid w:val="00DE1B3B"/>
    <w:rsid w:val="00DE2F18"/>
    <w:rsid w:val="00DE319E"/>
    <w:rsid w:val="00DE3E0E"/>
    <w:rsid w:val="00DE4688"/>
    <w:rsid w:val="00DE46C0"/>
    <w:rsid w:val="00DE4A6F"/>
    <w:rsid w:val="00DE4DC3"/>
    <w:rsid w:val="00DE4E1E"/>
    <w:rsid w:val="00DE5267"/>
    <w:rsid w:val="00DE5436"/>
    <w:rsid w:val="00DE673C"/>
    <w:rsid w:val="00DE70DF"/>
    <w:rsid w:val="00DF0197"/>
    <w:rsid w:val="00DF140D"/>
    <w:rsid w:val="00DF2A18"/>
    <w:rsid w:val="00DF3994"/>
    <w:rsid w:val="00DF41C2"/>
    <w:rsid w:val="00DF516B"/>
    <w:rsid w:val="00DF536C"/>
    <w:rsid w:val="00DF5AA0"/>
    <w:rsid w:val="00DF5D72"/>
    <w:rsid w:val="00DF6095"/>
    <w:rsid w:val="00E02B34"/>
    <w:rsid w:val="00E0393C"/>
    <w:rsid w:val="00E03A62"/>
    <w:rsid w:val="00E04107"/>
    <w:rsid w:val="00E064D4"/>
    <w:rsid w:val="00E068C9"/>
    <w:rsid w:val="00E07538"/>
    <w:rsid w:val="00E07969"/>
    <w:rsid w:val="00E101AA"/>
    <w:rsid w:val="00E12E75"/>
    <w:rsid w:val="00E16072"/>
    <w:rsid w:val="00E16257"/>
    <w:rsid w:val="00E1670E"/>
    <w:rsid w:val="00E16DA9"/>
    <w:rsid w:val="00E20957"/>
    <w:rsid w:val="00E214C7"/>
    <w:rsid w:val="00E216AA"/>
    <w:rsid w:val="00E2296C"/>
    <w:rsid w:val="00E23DA4"/>
    <w:rsid w:val="00E243F1"/>
    <w:rsid w:val="00E27555"/>
    <w:rsid w:val="00E27FF6"/>
    <w:rsid w:val="00E309F2"/>
    <w:rsid w:val="00E30A15"/>
    <w:rsid w:val="00E30BDC"/>
    <w:rsid w:val="00E31327"/>
    <w:rsid w:val="00E3142B"/>
    <w:rsid w:val="00E32A28"/>
    <w:rsid w:val="00E32FA2"/>
    <w:rsid w:val="00E34783"/>
    <w:rsid w:val="00E35A05"/>
    <w:rsid w:val="00E35DD9"/>
    <w:rsid w:val="00E3772D"/>
    <w:rsid w:val="00E40CDC"/>
    <w:rsid w:val="00E41024"/>
    <w:rsid w:val="00E42899"/>
    <w:rsid w:val="00E43160"/>
    <w:rsid w:val="00E43920"/>
    <w:rsid w:val="00E43E0B"/>
    <w:rsid w:val="00E44C2B"/>
    <w:rsid w:val="00E456A6"/>
    <w:rsid w:val="00E47B5E"/>
    <w:rsid w:val="00E47B61"/>
    <w:rsid w:val="00E47C35"/>
    <w:rsid w:val="00E503ED"/>
    <w:rsid w:val="00E503F9"/>
    <w:rsid w:val="00E507D2"/>
    <w:rsid w:val="00E5086F"/>
    <w:rsid w:val="00E514EC"/>
    <w:rsid w:val="00E519AD"/>
    <w:rsid w:val="00E52AEF"/>
    <w:rsid w:val="00E5304B"/>
    <w:rsid w:val="00E56388"/>
    <w:rsid w:val="00E57A98"/>
    <w:rsid w:val="00E57D0B"/>
    <w:rsid w:val="00E57D36"/>
    <w:rsid w:val="00E57DD6"/>
    <w:rsid w:val="00E57E54"/>
    <w:rsid w:val="00E6109A"/>
    <w:rsid w:val="00E61300"/>
    <w:rsid w:val="00E61AF7"/>
    <w:rsid w:val="00E61E8A"/>
    <w:rsid w:val="00E62257"/>
    <w:rsid w:val="00E635D1"/>
    <w:rsid w:val="00E64B6D"/>
    <w:rsid w:val="00E663F2"/>
    <w:rsid w:val="00E665F9"/>
    <w:rsid w:val="00E66602"/>
    <w:rsid w:val="00E6691C"/>
    <w:rsid w:val="00E67B4F"/>
    <w:rsid w:val="00E71786"/>
    <w:rsid w:val="00E74150"/>
    <w:rsid w:val="00E753C7"/>
    <w:rsid w:val="00E75C14"/>
    <w:rsid w:val="00E75F5E"/>
    <w:rsid w:val="00E76E08"/>
    <w:rsid w:val="00E77926"/>
    <w:rsid w:val="00E77B75"/>
    <w:rsid w:val="00E80006"/>
    <w:rsid w:val="00E80132"/>
    <w:rsid w:val="00E804D5"/>
    <w:rsid w:val="00E8088F"/>
    <w:rsid w:val="00E80B45"/>
    <w:rsid w:val="00E82674"/>
    <w:rsid w:val="00E83E32"/>
    <w:rsid w:val="00E84B4A"/>
    <w:rsid w:val="00E85025"/>
    <w:rsid w:val="00E85260"/>
    <w:rsid w:val="00E852AC"/>
    <w:rsid w:val="00E854F4"/>
    <w:rsid w:val="00E858B5"/>
    <w:rsid w:val="00E85C71"/>
    <w:rsid w:val="00E90713"/>
    <w:rsid w:val="00E907F7"/>
    <w:rsid w:val="00E908FA"/>
    <w:rsid w:val="00E92A42"/>
    <w:rsid w:val="00E92EF4"/>
    <w:rsid w:val="00E93146"/>
    <w:rsid w:val="00E94AAD"/>
    <w:rsid w:val="00E950F5"/>
    <w:rsid w:val="00E95325"/>
    <w:rsid w:val="00E95455"/>
    <w:rsid w:val="00E95688"/>
    <w:rsid w:val="00EA03DE"/>
    <w:rsid w:val="00EA062C"/>
    <w:rsid w:val="00EA0885"/>
    <w:rsid w:val="00EA0E85"/>
    <w:rsid w:val="00EA1363"/>
    <w:rsid w:val="00EA1786"/>
    <w:rsid w:val="00EA1EF9"/>
    <w:rsid w:val="00EA42F5"/>
    <w:rsid w:val="00EA59E2"/>
    <w:rsid w:val="00EA5E25"/>
    <w:rsid w:val="00EA5F27"/>
    <w:rsid w:val="00EA60B7"/>
    <w:rsid w:val="00EA631D"/>
    <w:rsid w:val="00EA67C0"/>
    <w:rsid w:val="00EA7004"/>
    <w:rsid w:val="00EA7AA6"/>
    <w:rsid w:val="00EB1CC1"/>
    <w:rsid w:val="00EB1F46"/>
    <w:rsid w:val="00EB2681"/>
    <w:rsid w:val="00EB4734"/>
    <w:rsid w:val="00EB5B66"/>
    <w:rsid w:val="00EB713E"/>
    <w:rsid w:val="00EB7408"/>
    <w:rsid w:val="00EB7ECB"/>
    <w:rsid w:val="00EC10FE"/>
    <w:rsid w:val="00EC1685"/>
    <w:rsid w:val="00EC2B78"/>
    <w:rsid w:val="00EC333B"/>
    <w:rsid w:val="00EC3BCA"/>
    <w:rsid w:val="00EC4181"/>
    <w:rsid w:val="00EC44C3"/>
    <w:rsid w:val="00EC4888"/>
    <w:rsid w:val="00EC4A2A"/>
    <w:rsid w:val="00EC6DA5"/>
    <w:rsid w:val="00EC77B2"/>
    <w:rsid w:val="00EC7BF3"/>
    <w:rsid w:val="00ED034E"/>
    <w:rsid w:val="00ED246F"/>
    <w:rsid w:val="00ED302D"/>
    <w:rsid w:val="00ED30D1"/>
    <w:rsid w:val="00ED3760"/>
    <w:rsid w:val="00ED47F3"/>
    <w:rsid w:val="00ED4E6E"/>
    <w:rsid w:val="00ED54C2"/>
    <w:rsid w:val="00ED5D7C"/>
    <w:rsid w:val="00ED6B7F"/>
    <w:rsid w:val="00ED72AC"/>
    <w:rsid w:val="00EE01D3"/>
    <w:rsid w:val="00EE1070"/>
    <w:rsid w:val="00EE14A5"/>
    <w:rsid w:val="00EE1C56"/>
    <w:rsid w:val="00EE267B"/>
    <w:rsid w:val="00EE3010"/>
    <w:rsid w:val="00EE589A"/>
    <w:rsid w:val="00EE6223"/>
    <w:rsid w:val="00EE648B"/>
    <w:rsid w:val="00EE6A73"/>
    <w:rsid w:val="00EE767C"/>
    <w:rsid w:val="00EE7980"/>
    <w:rsid w:val="00EE7E94"/>
    <w:rsid w:val="00EF0841"/>
    <w:rsid w:val="00EF0A7E"/>
    <w:rsid w:val="00EF1734"/>
    <w:rsid w:val="00EF3A73"/>
    <w:rsid w:val="00EF7C34"/>
    <w:rsid w:val="00EF7D33"/>
    <w:rsid w:val="00F00F09"/>
    <w:rsid w:val="00F01472"/>
    <w:rsid w:val="00F01CE1"/>
    <w:rsid w:val="00F038D8"/>
    <w:rsid w:val="00F03C12"/>
    <w:rsid w:val="00F0463D"/>
    <w:rsid w:val="00F04807"/>
    <w:rsid w:val="00F0480F"/>
    <w:rsid w:val="00F1021F"/>
    <w:rsid w:val="00F105C8"/>
    <w:rsid w:val="00F1117C"/>
    <w:rsid w:val="00F136AB"/>
    <w:rsid w:val="00F137A4"/>
    <w:rsid w:val="00F13C63"/>
    <w:rsid w:val="00F145E7"/>
    <w:rsid w:val="00F1620C"/>
    <w:rsid w:val="00F162E1"/>
    <w:rsid w:val="00F169F7"/>
    <w:rsid w:val="00F16B03"/>
    <w:rsid w:val="00F17AF7"/>
    <w:rsid w:val="00F20265"/>
    <w:rsid w:val="00F2052F"/>
    <w:rsid w:val="00F208D2"/>
    <w:rsid w:val="00F20C68"/>
    <w:rsid w:val="00F210A7"/>
    <w:rsid w:val="00F24918"/>
    <w:rsid w:val="00F262B4"/>
    <w:rsid w:val="00F27469"/>
    <w:rsid w:val="00F30067"/>
    <w:rsid w:val="00F31143"/>
    <w:rsid w:val="00F316B5"/>
    <w:rsid w:val="00F3331A"/>
    <w:rsid w:val="00F3373E"/>
    <w:rsid w:val="00F33777"/>
    <w:rsid w:val="00F341F3"/>
    <w:rsid w:val="00F34519"/>
    <w:rsid w:val="00F3484D"/>
    <w:rsid w:val="00F35AA7"/>
    <w:rsid w:val="00F366C3"/>
    <w:rsid w:val="00F367A2"/>
    <w:rsid w:val="00F36DBC"/>
    <w:rsid w:val="00F36F26"/>
    <w:rsid w:val="00F370F1"/>
    <w:rsid w:val="00F37116"/>
    <w:rsid w:val="00F3720F"/>
    <w:rsid w:val="00F37B60"/>
    <w:rsid w:val="00F4067E"/>
    <w:rsid w:val="00F4154B"/>
    <w:rsid w:val="00F41BD3"/>
    <w:rsid w:val="00F41C52"/>
    <w:rsid w:val="00F41CB0"/>
    <w:rsid w:val="00F42E7D"/>
    <w:rsid w:val="00F431C0"/>
    <w:rsid w:val="00F44DE2"/>
    <w:rsid w:val="00F455DB"/>
    <w:rsid w:val="00F4600D"/>
    <w:rsid w:val="00F46CB6"/>
    <w:rsid w:val="00F46CB8"/>
    <w:rsid w:val="00F502D3"/>
    <w:rsid w:val="00F505E5"/>
    <w:rsid w:val="00F50B60"/>
    <w:rsid w:val="00F50FDC"/>
    <w:rsid w:val="00F5223B"/>
    <w:rsid w:val="00F562F4"/>
    <w:rsid w:val="00F56516"/>
    <w:rsid w:val="00F5687D"/>
    <w:rsid w:val="00F57732"/>
    <w:rsid w:val="00F5785C"/>
    <w:rsid w:val="00F608F2"/>
    <w:rsid w:val="00F6092F"/>
    <w:rsid w:val="00F60AAF"/>
    <w:rsid w:val="00F60CB4"/>
    <w:rsid w:val="00F61708"/>
    <w:rsid w:val="00F618AA"/>
    <w:rsid w:val="00F6515C"/>
    <w:rsid w:val="00F65C03"/>
    <w:rsid w:val="00F65E4D"/>
    <w:rsid w:val="00F672B5"/>
    <w:rsid w:val="00F67CBC"/>
    <w:rsid w:val="00F67D3F"/>
    <w:rsid w:val="00F67DBD"/>
    <w:rsid w:val="00F70406"/>
    <w:rsid w:val="00F7083E"/>
    <w:rsid w:val="00F76174"/>
    <w:rsid w:val="00F761E8"/>
    <w:rsid w:val="00F7725B"/>
    <w:rsid w:val="00F7743C"/>
    <w:rsid w:val="00F80083"/>
    <w:rsid w:val="00F80F2F"/>
    <w:rsid w:val="00F8101E"/>
    <w:rsid w:val="00F81C2B"/>
    <w:rsid w:val="00F82091"/>
    <w:rsid w:val="00F83272"/>
    <w:rsid w:val="00F842D3"/>
    <w:rsid w:val="00F8511B"/>
    <w:rsid w:val="00F8574B"/>
    <w:rsid w:val="00F85847"/>
    <w:rsid w:val="00F85CF8"/>
    <w:rsid w:val="00F861EC"/>
    <w:rsid w:val="00F86A75"/>
    <w:rsid w:val="00F86D4B"/>
    <w:rsid w:val="00F87373"/>
    <w:rsid w:val="00F90585"/>
    <w:rsid w:val="00F909C6"/>
    <w:rsid w:val="00F91515"/>
    <w:rsid w:val="00F91B65"/>
    <w:rsid w:val="00F92FC0"/>
    <w:rsid w:val="00F93376"/>
    <w:rsid w:val="00F93BFF"/>
    <w:rsid w:val="00F94107"/>
    <w:rsid w:val="00F94919"/>
    <w:rsid w:val="00F9511B"/>
    <w:rsid w:val="00F9562B"/>
    <w:rsid w:val="00F95667"/>
    <w:rsid w:val="00F9578B"/>
    <w:rsid w:val="00F95B7E"/>
    <w:rsid w:val="00F95DCF"/>
    <w:rsid w:val="00F96B0E"/>
    <w:rsid w:val="00F97787"/>
    <w:rsid w:val="00FA00E8"/>
    <w:rsid w:val="00FA2624"/>
    <w:rsid w:val="00FA2A3E"/>
    <w:rsid w:val="00FA34DE"/>
    <w:rsid w:val="00FA428C"/>
    <w:rsid w:val="00FA44DD"/>
    <w:rsid w:val="00FA4B37"/>
    <w:rsid w:val="00FA5752"/>
    <w:rsid w:val="00FA5CCB"/>
    <w:rsid w:val="00FA5E80"/>
    <w:rsid w:val="00FA6F24"/>
    <w:rsid w:val="00FA7160"/>
    <w:rsid w:val="00FB1B09"/>
    <w:rsid w:val="00FB1EEF"/>
    <w:rsid w:val="00FB20FF"/>
    <w:rsid w:val="00FB2776"/>
    <w:rsid w:val="00FB31AE"/>
    <w:rsid w:val="00FB369E"/>
    <w:rsid w:val="00FB3E3F"/>
    <w:rsid w:val="00FB51AE"/>
    <w:rsid w:val="00FB56A9"/>
    <w:rsid w:val="00FB6300"/>
    <w:rsid w:val="00FC00A1"/>
    <w:rsid w:val="00FC01B7"/>
    <w:rsid w:val="00FC0A07"/>
    <w:rsid w:val="00FC1159"/>
    <w:rsid w:val="00FC2817"/>
    <w:rsid w:val="00FC2932"/>
    <w:rsid w:val="00FC3004"/>
    <w:rsid w:val="00FC5676"/>
    <w:rsid w:val="00FC5F18"/>
    <w:rsid w:val="00FC6BDC"/>
    <w:rsid w:val="00FC7324"/>
    <w:rsid w:val="00FD02C2"/>
    <w:rsid w:val="00FD04D6"/>
    <w:rsid w:val="00FD0A97"/>
    <w:rsid w:val="00FD0F3E"/>
    <w:rsid w:val="00FD126F"/>
    <w:rsid w:val="00FD19C1"/>
    <w:rsid w:val="00FD1B13"/>
    <w:rsid w:val="00FD2E0B"/>
    <w:rsid w:val="00FD3165"/>
    <w:rsid w:val="00FD46ED"/>
    <w:rsid w:val="00FD4E15"/>
    <w:rsid w:val="00FD5049"/>
    <w:rsid w:val="00FD5571"/>
    <w:rsid w:val="00FD609B"/>
    <w:rsid w:val="00FD63F7"/>
    <w:rsid w:val="00FD6457"/>
    <w:rsid w:val="00FD76CE"/>
    <w:rsid w:val="00FE13F8"/>
    <w:rsid w:val="00FE1523"/>
    <w:rsid w:val="00FE2141"/>
    <w:rsid w:val="00FE21F3"/>
    <w:rsid w:val="00FE2919"/>
    <w:rsid w:val="00FE2C7B"/>
    <w:rsid w:val="00FE3067"/>
    <w:rsid w:val="00FE30A2"/>
    <w:rsid w:val="00FE3D56"/>
    <w:rsid w:val="00FE3FF3"/>
    <w:rsid w:val="00FE58F4"/>
    <w:rsid w:val="00FE65F5"/>
    <w:rsid w:val="00FE70DB"/>
    <w:rsid w:val="00FE7508"/>
    <w:rsid w:val="00FE7F87"/>
    <w:rsid w:val="00FF0952"/>
    <w:rsid w:val="00FF0C4E"/>
    <w:rsid w:val="00FF1819"/>
    <w:rsid w:val="00FF1924"/>
    <w:rsid w:val="00FF21E4"/>
    <w:rsid w:val="00FF23FD"/>
    <w:rsid w:val="00FF3D42"/>
    <w:rsid w:val="00FF548E"/>
    <w:rsid w:val="00FF7E13"/>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41"/>
    <o:shapelayout v:ext="edit">
      <o:idmap v:ext="edit" data="1"/>
    </o:shapelayout>
  </w:shapeDefaults>
  <w:decimalSymbol w:val="."/>
  <w:listSeparator w:val=";"/>
  <w14:docId w14:val="13D24737"/>
  <w15:docId w15:val="{64577A1A-B28C-4045-80FA-2E8E7C2C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74F9"/>
    <w:rPr>
      <w:rFonts w:ascii="Cambria" w:eastAsia="Cambria" w:hAnsi="Cambria" w:cs="Cambria"/>
      <w:kern w:val="56"/>
      <w:sz w:val="28"/>
      <w:szCs w:val="24"/>
      <w:lang w:eastAsia="en-US"/>
    </w:rPr>
  </w:style>
  <w:style w:type="paragraph" w:styleId="Heading1">
    <w:name w:val="heading 1"/>
    <w:aliases w:val="Section Heading,1 Char,1 Char Char,T 1,Titre 1 CS,heading1,Antraste 1,h1,heading1 Char,Antraste 1 Char,h1 Char,H1,Virsraksts 1"/>
    <w:basedOn w:val="Normal"/>
    <w:next w:val="Normal"/>
    <w:link w:val="Heading1Char"/>
    <w:qFormat/>
    <w:rsid w:val="00BA3FC1"/>
    <w:pPr>
      <w:keepNext/>
      <w:keepLines/>
      <w:spacing w:before="480"/>
      <w:outlineLvl w:val="0"/>
    </w:pPr>
    <w:rPr>
      <w:rFonts w:eastAsia="Times New Roman" w:cs="Times New Roman"/>
      <w:b/>
      <w:bCs/>
      <w:color w:val="365F91"/>
      <w:kern w:val="0"/>
      <w:szCs w:val="28"/>
    </w:rPr>
  </w:style>
  <w:style w:type="paragraph" w:styleId="Heading2">
    <w:name w:val="heading 2"/>
    <w:aliases w:val="Heading,2,2 Char,Heading Char Char Char Char Char Char,Heading Char Char Char Char Char Char Char Char,Heading Char Char Char Char Char,T2,Titre 2 CS,Titre 21,t2.T2,h2,Titre 2 Car Car,Titre 2 Car Car Car,Antraste 2,Reset numbering,B_Kapittel"/>
    <w:basedOn w:val="Normal"/>
    <w:next w:val="Normal"/>
    <w:link w:val="Heading2Char"/>
    <w:uiPriority w:val="9"/>
    <w:qFormat/>
    <w:rsid w:val="00BA3FC1"/>
    <w:pPr>
      <w:keepNext/>
      <w:spacing w:before="120" w:after="120"/>
      <w:jc w:val="both"/>
      <w:outlineLvl w:val="1"/>
    </w:pPr>
    <w:rPr>
      <w:rFonts w:ascii="Arial" w:eastAsia="Times New Roman" w:hAnsi="Arial" w:cs="Times New Roman"/>
      <w:b/>
      <w:kern w:val="0"/>
      <w:sz w:val="26"/>
      <w:szCs w:val="20"/>
    </w:rPr>
  </w:style>
  <w:style w:type="paragraph" w:styleId="Heading3">
    <w:name w:val="heading 3"/>
    <w:basedOn w:val="Normal"/>
    <w:next w:val="Normal"/>
    <w:link w:val="Heading3Char"/>
    <w:qFormat/>
    <w:rsid w:val="00BA3FC1"/>
    <w:pPr>
      <w:keepNext/>
      <w:jc w:val="center"/>
      <w:outlineLvl w:val="2"/>
    </w:pPr>
    <w:rPr>
      <w:rFonts w:ascii="Times New Roman" w:eastAsia="Times New Roman" w:hAnsi="Times New Roman" w:cs="Times New Roman"/>
      <w:b/>
      <w:bCs/>
      <w:kern w:val="0"/>
      <w:szCs w:val="20"/>
    </w:rPr>
  </w:style>
  <w:style w:type="paragraph" w:styleId="Heading4">
    <w:name w:val="heading 4"/>
    <w:basedOn w:val="Normal"/>
    <w:next w:val="Normal"/>
    <w:link w:val="Heading4Char"/>
    <w:qFormat/>
    <w:rsid w:val="00BA3FC1"/>
    <w:pPr>
      <w:keepNext/>
      <w:outlineLvl w:val="3"/>
    </w:pPr>
    <w:rPr>
      <w:rFonts w:ascii="Times New Roman" w:eastAsia="Times New Roman" w:hAnsi="Times New Roman" w:cs="Times New Roman"/>
      <w:b/>
      <w:kern w:val="0"/>
      <w:sz w:val="24"/>
      <w:szCs w:val="20"/>
    </w:rPr>
  </w:style>
  <w:style w:type="paragraph" w:styleId="Heading5">
    <w:name w:val="heading 5"/>
    <w:basedOn w:val="Normal"/>
    <w:next w:val="Normal"/>
    <w:link w:val="Heading5Char"/>
    <w:qFormat/>
    <w:rsid w:val="00BA3FC1"/>
    <w:pPr>
      <w:spacing w:before="240" w:after="60"/>
      <w:outlineLvl w:val="4"/>
    </w:pPr>
    <w:rPr>
      <w:rFonts w:ascii="Arial" w:eastAsia="Times New Roman" w:hAnsi="Arial" w:cs="Times New Roman"/>
      <w:kern w:val="0"/>
      <w:sz w:val="22"/>
      <w:szCs w:val="20"/>
    </w:rPr>
  </w:style>
  <w:style w:type="paragraph" w:styleId="Heading6">
    <w:name w:val="heading 6"/>
    <w:basedOn w:val="Normal"/>
    <w:next w:val="Normal"/>
    <w:link w:val="Heading6Char"/>
    <w:uiPriority w:val="9"/>
    <w:qFormat/>
    <w:rsid w:val="00BA3FC1"/>
    <w:pPr>
      <w:spacing w:before="240" w:after="60"/>
      <w:outlineLvl w:val="5"/>
    </w:pPr>
    <w:rPr>
      <w:rFonts w:ascii="Arial" w:eastAsia="Times New Roman" w:hAnsi="Arial" w:cs="Times New Roman"/>
      <w:i/>
      <w:kern w:val="0"/>
      <w:sz w:val="22"/>
      <w:szCs w:val="20"/>
    </w:rPr>
  </w:style>
  <w:style w:type="paragraph" w:styleId="Heading7">
    <w:name w:val="heading 7"/>
    <w:basedOn w:val="Normal"/>
    <w:next w:val="Normal"/>
    <w:link w:val="Heading7Char"/>
    <w:qFormat/>
    <w:rsid w:val="00BA3FC1"/>
    <w:pPr>
      <w:spacing w:before="240" w:after="60"/>
      <w:outlineLvl w:val="6"/>
    </w:pPr>
    <w:rPr>
      <w:rFonts w:ascii="Arial" w:eastAsia="Times New Roman" w:hAnsi="Arial" w:cs="Times New Roman"/>
      <w:kern w:val="0"/>
      <w:sz w:val="22"/>
      <w:szCs w:val="20"/>
    </w:rPr>
  </w:style>
  <w:style w:type="paragraph" w:styleId="Heading8">
    <w:name w:val="heading 8"/>
    <w:basedOn w:val="Normal"/>
    <w:next w:val="Normal"/>
    <w:link w:val="Heading8Char"/>
    <w:qFormat/>
    <w:rsid w:val="00BA3FC1"/>
    <w:pPr>
      <w:spacing w:before="240" w:after="60"/>
      <w:outlineLvl w:val="7"/>
    </w:pPr>
    <w:rPr>
      <w:rFonts w:ascii="Arial" w:eastAsia="Times New Roman" w:hAnsi="Arial" w:cs="Times New Roman"/>
      <w:i/>
      <w:kern w:val="0"/>
      <w:sz w:val="22"/>
      <w:szCs w:val="20"/>
    </w:rPr>
  </w:style>
  <w:style w:type="paragraph" w:styleId="Heading9">
    <w:name w:val="heading 9"/>
    <w:basedOn w:val="Normal"/>
    <w:next w:val="Normal"/>
    <w:link w:val="Heading9Char"/>
    <w:qFormat/>
    <w:rsid w:val="00BA3FC1"/>
    <w:pPr>
      <w:spacing w:before="240" w:after="60"/>
      <w:outlineLvl w:val="8"/>
    </w:pPr>
    <w:rPr>
      <w:rFonts w:ascii="Arial" w:eastAsia="Times New Roman" w:hAnsi="Arial" w:cs="Times New Roman"/>
      <w:b/>
      <w:i/>
      <w:kern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 Char Char1,1 Char Char Char,T 1 Char,Titre 1 CS Char,heading1 Char2,Antraste 1 Char2,h1 Char2,heading1 Char Char1,Antraste 1 Char Char1,h1 Char Char1,H1 Char1,Virsraksts 1 Char1"/>
    <w:link w:val="Heading1"/>
    <w:uiPriority w:val="9"/>
    <w:rsid w:val="00BA3FC1"/>
    <w:rPr>
      <w:rFonts w:ascii="Cambria" w:eastAsia="Times New Roman" w:hAnsi="Cambria"/>
      <w:b/>
      <w:bCs/>
      <w:color w:val="365F91"/>
      <w:sz w:val="28"/>
      <w:szCs w:val="28"/>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link w:val="Heading2"/>
    <w:uiPriority w:val="9"/>
    <w:rsid w:val="00BA3FC1"/>
    <w:rPr>
      <w:rFonts w:ascii="Arial" w:eastAsia="Times New Roman" w:hAnsi="Arial"/>
      <w:b/>
      <w:sz w:val="26"/>
    </w:rPr>
  </w:style>
  <w:style w:type="character" w:customStyle="1" w:styleId="Heading3Char">
    <w:name w:val="Heading 3 Char"/>
    <w:link w:val="Heading3"/>
    <w:rsid w:val="00BA3FC1"/>
    <w:rPr>
      <w:rFonts w:eastAsia="Times New Roman"/>
      <w:b/>
      <w:bCs/>
      <w:sz w:val="28"/>
      <w:lang w:eastAsia="en-US"/>
    </w:rPr>
  </w:style>
  <w:style w:type="character" w:customStyle="1" w:styleId="Heading4Char">
    <w:name w:val="Heading 4 Char"/>
    <w:link w:val="Heading4"/>
    <w:rsid w:val="00BA3FC1"/>
    <w:rPr>
      <w:rFonts w:eastAsia="Times New Roman"/>
      <w:b/>
      <w:sz w:val="24"/>
      <w:lang w:eastAsia="en-US"/>
    </w:rPr>
  </w:style>
  <w:style w:type="character" w:customStyle="1" w:styleId="Heading5Char">
    <w:name w:val="Heading 5 Char"/>
    <w:link w:val="Heading5"/>
    <w:rsid w:val="00BA3FC1"/>
    <w:rPr>
      <w:rFonts w:ascii="Arial" w:eastAsia="Times New Roman" w:hAnsi="Arial"/>
      <w:snapToGrid/>
      <w:sz w:val="22"/>
      <w:lang w:eastAsia="en-US"/>
    </w:rPr>
  </w:style>
  <w:style w:type="character" w:customStyle="1" w:styleId="Heading6Char">
    <w:name w:val="Heading 6 Char"/>
    <w:link w:val="Heading6"/>
    <w:uiPriority w:val="9"/>
    <w:rsid w:val="00BA3FC1"/>
    <w:rPr>
      <w:rFonts w:ascii="Arial" w:eastAsia="Times New Roman" w:hAnsi="Arial"/>
      <w:i/>
      <w:snapToGrid/>
      <w:sz w:val="22"/>
      <w:lang w:eastAsia="en-US"/>
    </w:rPr>
  </w:style>
  <w:style w:type="character" w:customStyle="1" w:styleId="Heading7Char">
    <w:name w:val="Heading 7 Char"/>
    <w:link w:val="Heading7"/>
    <w:rsid w:val="00BA3FC1"/>
    <w:rPr>
      <w:rFonts w:ascii="Arial" w:eastAsia="Times New Roman" w:hAnsi="Arial"/>
      <w:snapToGrid/>
      <w:sz w:val="22"/>
      <w:lang w:eastAsia="en-US"/>
    </w:rPr>
  </w:style>
  <w:style w:type="character" w:customStyle="1" w:styleId="Heading8Char">
    <w:name w:val="Heading 8 Char"/>
    <w:link w:val="Heading8"/>
    <w:rsid w:val="00BA3FC1"/>
    <w:rPr>
      <w:rFonts w:ascii="Arial" w:eastAsia="Times New Roman" w:hAnsi="Arial"/>
      <w:i/>
      <w:snapToGrid/>
      <w:sz w:val="22"/>
      <w:lang w:eastAsia="en-US"/>
    </w:rPr>
  </w:style>
  <w:style w:type="character" w:customStyle="1" w:styleId="Heading9Char">
    <w:name w:val="Heading 9 Char"/>
    <w:link w:val="Heading9"/>
    <w:rsid w:val="00BA3FC1"/>
    <w:rPr>
      <w:rFonts w:ascii="Arial" w:eastAsia="Times New Roman" w:hAnsi="Arial"/>
      <w:b/>
      <w:i/>
      <w:snapToGrid/>
      <w:sz w:val="18"/>
      <w:lang w:eastAsia="en-US"/>
    </w:rPr>
  </w:style>
  <w:style w:type="paragraph" w:customStyle="1" w:styleId="Sarakstarindkopa1">
    <w:name w:val="Saraksta rindkopa1"/>
    <w:basedOn w:val="Normal"/>
    <w:uiPriority w:val="34"/>
    <w:qFormat/>
    <w:rsid w:val="00BA3FC1"/>
    <w:pPr>
      <w:ind w:left="720"/>
      <w:contextualSpacing/>
    </w:pPr>
    <w:rPr>
      <w:rFonts w:eastAsia="Times New Roman"/>
    </w:rPr>
  </w:style>
  <w:style w:type="paragraph" w:customStyle="1" w:styleId="ListParagraph1">
    <w:name w:val="List Paragraph1"/>
    <w:basedOn w:val="Normal"/>
    <w:uiPriority w:val="99"/>
    <w:qFormat/>
    <w:rsid w:val="00BA3FC1"/>
    <w:pPr>
      <w:ind w:left="720"/>
      <w:contextualSpacing/>
    </w:pPr>
    <w:rPr>
      <w:rFonts w:eastAsia="Times New Roman"/>
    </w:rPr>
  </w:style>
  <w:style w:type="paragraph" w:styleId="Index1">
    <w:name w:val="index 1"/>
    <w:basedOn w:val="Normal"/>
    <w:next w:val="Normal"/>
    <w:autoRedefine/>
    <w:uiPriority w:val="99"/>
    <w:unhideWhenUsed/>
    <w:rsid w:val="005400AA"/>
    <w:pPr>
      <w:numPr>
        <w:ilvl w:val="1"/>
        <w:numId w:val="6"/>
      </w:numPr>
      <w:ind w:left="567" w:hanging="567"/>
      <w:jc w:val="both"/>
    </w:pPr>
    <w:rPr>
      <w:rFonts w:ascii="Times New Roman" w:hAnsi="Times New Roman" w:cs="Times New Roman"/>
      <w:color w:val="000000" w:themeColor="text1"/>
      <w:sz w:val="24"/>
    </w:rPr>
  </w:style>
  <w:style w:type="paragraph" w:styleId="Title">
    <w:name w:val="Title"/>
    <w:basedOn w:val="Normal"/>
    <w:link w:val="TitleChar"/>
    <w:uiPriority w:val="99"/>
    <w:qFormat/>
    <w:rsid w:val="00BA3FC1"/>
    <w:pPr>
      <w:jc w:val="center"/>
    </w:pPr>
    <w:rPr>
      <w:rFonts w:ascii="Times New Roman" w:eastAsia="Times New Roman" w:hAnsi="Times New Roman" w:cs="Times New Roman"/>
      <w:b/>
      <w:kern w:val="0"/>
      <w:szCs w:val="20"/>
    </w:rPr>
  </w:style>
  <w:style w:type="character" w:customStyle="1" w:styleId="TitleChar">
    <w:name w:val="Title Char"/>
    <w:link w:val="Title"/>
    <w:uiPriority w:val="99"/>
    <w:rsid w:val="00BA3FC1"/>
    <w:rPr>
      <w:rFonts w:eastAsia="Times New Roman"/>
      <w:b/>
      <w:sz w:val="28"/>
    </w:rPr>
  </w:style>
  <w:style w:type="paragraph" w:styleId="Subtitle">
    <w:name w:val="Subtitle"/>
    <w:basedOn w:val="Normal"/>
    <w:link w:val="SubtitleChar"/>
    <w:uiPriority w:val="99"/>
    <w:qFormat/>
    <w:rsid w:val="00BA3FC1"/>
    <w:pPr>
      <w:jc w:val="center"/>
    </w:pPr>
    <w:rPr>
      <w:rFonts w:ascii="Times New Roman" w:eastAsia="Times New Roman" w:hAnsi="Times New Roman" w:cs="Times New Roman"/>
      <w:b/>
      <w:kern w:val="0"/>
      <w:sz w:val="32"/>
      <w:szCs w:val="20"/>
    </w:rPr>
  </w:style>
  <w:style w:type="character" w:customStyle="1" w:styleId="SubtitleChar">
    <w:name w:val="Subtitle Char"/>
    <w:link w:val="Subtitle"/>
    <w:uiPriority w:val="99"/>
    <w:rsid w:val="00BA3FC1"/>
    <w:rPr>
      <w:rFonts w:eastAsia="Times New Roman"/>
      <w:b/>
      <w:sz w:val="32"/>
      <w:lang w:eastAsia="en-US"/>
    </w:rPr>
  </w:style>
  <w:style w:type="paragraph" w:styleId="ListParagraph">
    <w:name w:val="List Paragraph"/>
    <w:aliases w:val="H&amp;P List Paragraph,Strip,Colorful List - Accent 12,Normal bullet 2,Bullet list,Saistīto dokumentu saraksts,Syle 1,Table of contents numbered,Citation List,PPS_Bullet,Numurets,Virsraksti,Bullet EY,ERP-List Paragraph,Numbered Para 1,Dot pt"/>
    <w:basedOn w:val="Normal"/>
    <w:link w:val="ListParagraphChar"/>
    <w:uiPriority w:val="99"/>
    <w:qFormat/>
    <w:rsid w:val="00BA3FC1"/>
    <w:pPr>
      <w:ind w:left="720"/>
      <w:contextualSpacing/>
    </w:pPr>
    <w:rPr>
      <w:rFonts w:eastAsia="Times New Roman" w:cs="Times New Roman"/>
    </w:rPr>
  </w:style>
  <w:style w:type="character" w:customStyle="1" w:styleId="ListParagraphChar">
    <w:name w:val="List Paragraph Char"/>
    <w:aliases w:val="H&amp;P List Paragraph Char,Strip Char,Colorful List - Accent 12 Char,Normal bullet 2 Char,Bullet list Char,Saistīto dokumentu saraksts Char,Syle 1 Char,Table of contents numbered Char,Citation List Char,PPS_Bullet Char,Numurets Char"/>
    <w:link w:val="ListParagraph"/>
    <w:uiPriority w:val="99"/>
    <w:qFormat/>
    <w:rsid w:val="00AD428B"/>
    <w:rPr>
      <w:rFonts w:ascii="Cambria" w:eastAsia="Times New Roman" w:hAnsi="Cambria" w:cs="Cambria"/>
      <w:kern w:val="56"/>
      <w:sz w:val="28"/>
      <w:szCs w:val="24"/>
      <w:lang w:val="lv-LV"/>
    </w:rPr>
  </w:style>
  <w:style w:type="paragraph" w:styleId="TOCHeading">
    <w:name w:val="TOC Heading"/>
    <w:basedOn w:val="Heading1"/>
    <w:next w:val="Normal"/>
    <w:uiPriority w:val="99"/>
    <w:qFormat/>
    <w:rsid w:val="00BA3FC1"/>
    <w:pPr>
      <w:spacing w:line="276" w:lineRule="auto"/>
      <w:outlineLvl w:val="9"/>
    </w:pPr>
    <w:rPr>
      <w:lang w:val="en-US"/>
    </w:rPr>
  </w:style>
  <w:style w:type="paragraph" w:styleId="Footer">
    <w:name w:val="footer"/>
    <w:basedOn w:val="Normal"/>
    <w:link w:val="FooterChar"/>
    <w:uiPriority w:val="99"/>
    <w:rsid w:val="008D74F9"/>
    <w:pPr>
      <w:tabs>
        <w:tab w:val="center" w:pos="4153"/>
        <w:tab w:val="right" w:pos="8306"/>
      </w:tabs>
    </w:pPr>
    <w:rPr>
      <w:rFonts w:cs="Times New Roman"/>
      <w:kern w:val="0"/>
      <w:sz w:val="24"/>
      <w:lang w:val="en-GB"/>
    </w:rPr>
  </w:style>
  <w:style w:type="character" w:customStyle="1" w:styleId="FooterChar">
    <w:name w:val="Footer Char"/>
    <w:link w:val="Footer"/>
    <w:uiPriority w:val="99"/>
    <w:rsid w:val="008D74F9"/>
    <w:rPr>
      <w:rFonts w:ascii="Cambria" w:eastAsia="Cambria" w:hAnsi="Cambria"/>
      <w:sz w:val="24"/>
      <w:szCs w:val="24"/>
      <w:lang w:val="en-GB" w:eastAsia="en-US"/>
    </w:rPr>
  </w:style>
  <w:style w:type="paragraph" w:styleId="BodyText">
    <w:name w:val="Body Text"/>
    <w:aliases w:val="Body Text1, Char,Char,b,uvlaka 3, uvlaka 3,plain,plain Char,b1,uvlaka 31, uvlaka 31,Body Text Char1,Body Text Char Char"/>
    <w:basedOn w:val="Normal"/>
    <w:link w:val="BodyTextChar"/>
    <w:rsid w:val="008D74F9"/>
    <w:pPr>
      <w:widowControl w:val="0"/>
      <w:autoSpaceDE w:val="0"/>
      <w:autoSpaceDN w:val="0"/>
      <w:adjustRightInd w:val="0"/>
      <w:jc w:val="both"/>
    </w:pPr>
    <w:rPr>
      <w:rFonts w:cs="Times New Roman"/>
      <w:kern w:val="0"/>
      <w:szCs w:val="22"/>
    </w:rPr>
  </w:style>
  <w:style w:type="character" w:customStyle="1" w:styleId="BodyTextChar">
    <w:name w:val="Body Text Char"/>
    <w:aliases w:val="Body Text1 Char, Char Char,Char Char8,b Char,uvlaka 3 Char, uvlaka 3 Char,plain Char1,plain Char Char,b1 Char,uvlaka 31 Char, uvlaka 31 Char,Body Text Char1 Char,Body Text Char Char Char"/>
    <w:link w:val="BodyText"/>
    <w:rsid w:val="008D74F9"/>
    <w:rPr>
      <w:rFonts w:ascii="Cambria" w:eastAsia="Cambria" w:hAnsi="Cambria"/>
      <w:sz w:val="28"/>
      <w:szCs w:val="22"/>
      <w:lang w:eastAsia="en-US"/>
    </w:rPr>
  </w:style>
  <w:style w:type="paragraph" w:styleId="BodyText2">
    <w:name w:val="Body Text 2"/>
    <w:basedOn w:val="Normal"/>
    <w:link w:val="BodyText2Char"/>
    <w:uiPriority w:val="99"/>
    <w:rsid w:val="008D74F9"/>
    <w:rPr>
      <w:rFonts w:cs="Times New Roman"/>
      <w:kern w:val="0"/>
      <w:sz w:val="20"/>
      <w:lang w:val="en-GB"/>
    </w:rPr>
  </w:style>
  <w:style w:type="character" w:customStyle="1" w:styleId="BodyText2Char">
    <w:name w:val="Body Text 2 Char"/>
    <w:link w:val="BodyText2"/>
    <w:uiPriority w:val="99"/>
    <w:rsid w:val="008D74F9"/>
    <w:rPr>
      <w:rFonts w:ascii="Cambria" w:eastAsia="Cambria" w:hAnsi="Cambria"/>
      <w:szCs w:val="24"/>
      <w:lang w:val="en-GB" w:eastAsia="en-US"/>
    </w:rPr>
  </w:style>
  <w:style w:type="character" w:styleId="PageNumber">
    <w:name w:val="page number"/>
    <w:rsid w:val="008D74F9"/>
  </w:style>
  <w:style w:type="character" w:styleId="Hyperlink">
    <w:name w:val="Hyperlink"/>
    <w:rsid w:val="008D74F9"/>
    <w:rPr>
      <w:color w:val="0000FF"/>
      <w:u w:val="single"/>
    </w:rPr>
  </w:style>
  <w:style w:type="paragraph" w:customStyle="1" w:styleId="Style1">
    <w:name w:val="Style1"/>
    <w:autoRedefine/>
    <w:qFormat/>
    <w:rsid w:val="009D37ED"/>
    <w:pPr>
      <w:suppressAutoHyphens/>
      <w:jc w:val="right"/>
    </w:pPr>
    <w:rPr>
      <w:rFonts w:eastAsia="Cambria"/>
      <w:sz w:val="24"/>
      <w:szCs w:val="24"/>
      <w:lang w:eastAsia="en-US"/>
    </w:rPr>
  </w:style>
  <w:style w:type="paragraph" w:customStyle="1" w:styleId="StyleStyle2Justified">
    <w:name w:val="Style Style2 + Justified"/>
    <w:basedOn w:val="Normal"/>
    <w:rsid w:val="008D74F9"/>
    <w:pPr>
      <w:numPr>
        <w:numId w:val="1"/>
      </w:numPr>
      <w:spacing w:before="240" w:after="120"/>
      <w:jc w:val="both"/>
    </w:pPr>
    <w:rPr>
      <w:b/>
      <w:bCs/>
      <w:kern w:val="0"/>
      <w:sz w:val="24"/>
      <w:szCs w:val="20"/>
    </w:rPr>
  </w:style>
  <w:style w:type="paragraph" w:customStyle="1" w:styleId="StyleStyle1Justified">
    <w:name w:val="Style Style1 + Justified"/>
    <w:basedOn w:val="Style1"/>
    <w:rsid w:val="008D74F9"/>
    <w:pPr>
      <w:spacing w:before="40" w:after="40"/>
    </w:pPr>
    <w:rPr>
      <w:szCs w:val="20"/>
    </w:rPr>
  </w:style>
  <w:style w:type="paragraph" w:styleId="Header">
    <w:name w:val="header"/>
    <w:aliases w:val="Header Char Char"/>
    <w:basedOn w:val="Normal"/>
    <w:link w:val="HeaderChar"/>
    <w:rsid w:val="008D74F9"/>
    <w:pPr>
      <w:tabs>
        <w:tab w:val="center" w:pos="4153"/>
        <w:tab w:val="right" w:pos="8306"/>
      </w:tabs>
    </w:pPr>
    <w:rPr>
      <w:rFonts w:cs="Times New Roman"/>
    </w:rPr>
  </w:style>
  <w:style w:type="character" w:customStyle="1" w:styleId="HeaderChar">
    <w:name w:val="Header Char"/>
    <w:aliases w:val="Header Char Char Char"/>
    <w:link w:val="Header"/>
    <w:rsid w:val="008D74F9"/>
    <w:rPr>
      <w:rFonts w:ascii="Cambria" w:eastAsia="Cambria" w:hAnsi="Cambria"/>
      <w:kern w:val="56"/>
      <w:sz w:val="28"/>
      <w:szCs w:val="24"/>
      <w:lang w:eastAsia="en-US"/>
    </w:rPr>
  </w:style>
  <w:style w:type="character" w:customStyle="1" w:styleId="Heading31">
    <w:name w:val="Heading 31"/>
    <w:rsid w:val="008D74F9"/>
    <w:rPr>
      <w:rFonts w:ascii="Cambria" w:hAnsi="Cambria"/>
      <w:b/>
      <w:bCs/>
      <w:sz w:val="24"/>
    </w:rPr>
  </w:style>
  <w:style w:type="paragraph" w:customStyle="1" w:styleId="Text1">
    <w:name w:val="Text 1"/>
    <w:basedOn w:val="Normal"/>
    <w:rsid w:val="008D74F9"/>
    <w:pPr>
      <w:spacing w:before="240" w:line="240" w:lineRule="exact"/>
      <w:ind w:left="567"/>
      <w:jc w:val="both"/>
    </w:pPr>
    <w:rPr>
      <w:kern w:val="0"/>
      <w:sz w:val="24"/>
      <w:szCs w:val="20"/>
      <w:lang w:val="en-GB"/>
    </w:rPr>
  </w:style>
  <w:style w:type="paragraph" w:customStyle="1" w:styleId="Style10">
    <w:name w:val="Style 1"/>
    <w:basedOn w:val="Normal"/>
    <w:uiPriority w:val="99"/>
    <w:rsid w:val="008D74F9"/>
    <w:pPr>
      <w:widowControl w:val="0"/>
      <w:autoSpaceDE w:val="0"/>
      <w:autoSpaceDN w:val="0"/>
      <w:adjustRightInd w:val="0"/>
    </w:pPr>
    <w:rPr>
      <w:kern w:val="0"/>
      <w:sz w:val="24"/>
      <w:lang w:eastAsia="lv-LV"/>
    </w:rPr>
  </w:style>
  <w:style w:type="paragraph" w:styleId="BodyTextIndent2">
    <w:name w:val="Body Text Indent 2"/>
    <w:basedOn w:val="Normal"/>
    <w:link w:val="BodyTextIndent2Char"/>
    <w:uiPriority w:val="99"/>
    <w:rsid w:val="008D74F9"/>
    <w:pPr>
      <w:spacing w:after="120" w:line="480" w:lineRule="auto"/>
      <w:ind w:left="283"/>
    </w:pPr>
    <w:rPr>
      <w:rFonts w:cs="Times New Roman"/>
    </w:rPr>
  </w:style>
  <w:style w:type="character" w:customStyle="1" w:styleId="BodyTextIndent2Char">
    <w:name w:val="Body Text Indent 2 Char"/>
    <w:link w:val="BodyTextIndent2"/>
    <w:uiPriority w:val="99"/>
    <w:rsid w:val="008D74F9"/>
    <w:rPr>
      <w:rFonts w:ascii="Cambria" w:eastAsia="Cambria" w:hAnsi="Cambria"/>
      <w:kern w:val="56"/>
      <w:sz w:val="28"/>
      <w:szCs w:val="24"/>
      <w:lang w:eastAsia="en-US"/>
    </w:rPr>
  </w:style>
  <w:style w:type="paragraph" w:styleId="BodyTextIndent3">
    <w:name w:val="Body Text Indent 3"/>
    <w:basedOn w:val="Normal"/>
    <w:link w:val="BodyTextIndent3Char"/>
    <w:rsid w:val="008D74F9"/>
    <w:pPr>
      <w:spacing w:after="120"/>
      <w:ind w:left="283"/>
    </w:pPr>
    <w:rPr>
      <w:rFonts w:cs="Times New Roman"/>
      <w:sz w:val="16"/>
      <w:szCs w:val="16"/>
    </w:rPr>
  </w:style>
  <w:style w:type="character" w:customStyle="1" w:styleId="BodyTextIndent3Char">
    <w:name w:val="Body Text Indent 3 Char"/>
    <w:link w:val="BodyTextIndent3"/>
    <w:uiPriority w:val="99"/>
    <w:rsid w:val="008D74F9"/>
    <w:rPr>
      <w:rFonts w:ascii="Cambria" w:eastAsia="Cambria" w:hAnsi="Cambria"/>
      <w:kern w:val="56"/>
      <w:sz w:val="16"/>
      <w:szCs w:val="16"/>
      <w:lang w:eastAsia="en-US"/>
    </w:rPr>
  </w:style>
  <w:style w:type="paragraph" w:customStyle="1" w:styleId="Punkts">
    <w:name w:val="Punkts"/>
    <w:basedOn w:val="Normal"/>
    <w:next w:val="Apakpunkts"/>
    <w:rsid w:val="008D74F9"/>
    <w:pPr>
      <w:numPr>
        <w:numId w:val="2"/>
      </w:numPr>
    </w:pPr>
    <w:rPr>
      <w:b/>
      <w:kern w:val="0"/>
      <w:sz w:val="20"/>
      <w:lang w:eastAsia="lv-LV"/>
    </w:rPr>
  </w:style>
  <w:style w:type="paragraph" w:customStyle="1" w:styleId="Apakpunkts">
    <w:name w:val="Apakšpunkts"/>
    <w:basedOn w:val="Normal"/>
    <w:link w:val="ApakpunktsChar"/>
    <w:rsid w:val="008D74F9"/>
    <w:pPr>
      <w:tabs>
        <w:tab w:val="num" w:pos="851"/>
      </w:tabs>
      <w:ind w:left="851" w:hanging="851"/>
    </w:pPr>
    <w:rPr>
      <w:rFonts w:cs="Times New Roman"/>
      <w:b/>
      <w:kern w:val="0"/>
      <w:sz w:val="20"/>
    </w:rPr>
  </w:style>
  <w:style w:type="character" w:customStyle="1" w:styleId="ApakpunktsChar">
    <w:name w:val="Apakšpunkts Char"/>
    <w:link w:val="Apakpunkts"/>
    <w:rsid w:val="008D74F9"/>
    <w:rPr>
      <w:rFonts w:ascii="Cambria" w:eastAsia="Cambria" w:hAnsi="Cambria"/>
      <w:b/>
      <w:szCs w:val="24"/>
    </w:rPr>
  </w:style>
  <w:style w:type="paragraph" w:customStyle="1" w:styleId="Paragrfs">
    <w:name w:val="Paragrāfs"/>
    <w:basedOn w:val="Normal"/>
    <w:next w:val="Normal"/>
    <w:rsid w:val="008D74F9"/>
    <w:pPr>
      <w:numPr>
        <w:ilvl w:val="2"/>
        <w:numId w:val="2"/>
      </w:numPr>
      <w:jc w:val="both"/>
    </w:pPr>
    <w:rPr>
      <w:kern w:val="0"/>
      <w:sz w:val="20"/>
      <w:lang w:eastAsia="lv-LV"/>
    </w:rPr>
  </w:style>
  <w:style w:type="character" w:customStyle="1" w:styleId="apple-style-span">
    <w:name w:val="apple-style-span"/>
    <w:rsid w:val="008D74F9"/>
  </w:style>
  <w:style w:type="paragraph" w:styleId="BodyText3">
    <w:name w:val="Body Text 3"/>
    <w:basedOn w:val="Normal"/>
    <w:link w:val="BodyText3Char"/>
    <w:unhideWhenUsed/>
    <w:rsid w:val="008D74F9"/>
    <w:pPr>
      <w:spacing w:after="120"/>
    </w:pPr>
    <w:rPr>
      <w:rFonts w:cs="Times New Roman"/>
      <w:sz w:val="16"/>
      <w:szCs w:val="16"/>
    </w:rPr>
  </w:style>
  <w:style w:type="character" w:customStyle="1" w:styleId="BodyText3Char">
    <w:name w:val="Body Text 3 Char"/>
    <w:link w:val="BodyText3"/>
    <w:rsid w:val="008D74F9"/>
    <w:rPr>
      <w:rFonts w:ascii="Cambria" w:eastAsia="Cambria" w:hAnsi="Cambria" w:cs="Cambria"/>
      <w:kern w:val="56"/>
      <w:sz w:val="16"/>
      <w:szCs w:val="16"/>
      <w:lang w:eastAsia="en-US"/>
    </w:rPr>
  </w:style>
  <w:style w:type="paragraph" w:styleId="NormalWeb">
    <w:name w:val="Normal (Web)"/>
    <w:basedOn w:val="Normal"/>
    <w:uiPriority w:val="99"/>
    <w:rsid w:val="008D74F9"/>
    <w:pPr>
      <w:spacing w:before="100" w:beforeAutospacing="1" w:after="100" w:afterAutospacing="1"/>
    </w:pPr>
    <w:rPr>
      <w:kern w:val="0"/>
      <w:sz w:val="24"/>
      <w:lang w:val="en-GB"/>
    </w:rPr>
  </w:style>
  <w:style w:type="character" w:styleId="CommentReference">
    <w:name w:val="annotation reference"/>
    <w:uiPriority w:val="99"/>
    <w:unhideWhenUsed/>
    <w:rsid w:val="00A30CDC"/>
    <w:rPr>
      <w:sz w:val="16"/>
      <w:szCs w:val="16"/>
    </w:rPr>
  </w:style>
  <w:style w:type="paragraph" w:styleId="CommentText">
    <w:name w:val="annotation text"/>
    <w:basedOn w:val="Normal"/>
    <w:link w:val="CommentTextChar"/>
    <w:unhideWhenUsed/>
    <w:rsid w:val="00A30CDC"/>
    <w:rPr>
      <w:rFonts w:cs="Times New Roman"/>
      <w:sz w:val="20"/>
      <w:szCs w:val="20"/>
    </w:rPr>
  </w:style>
  <w:style w:type="character" w:customStyle="1" w:styleId="CommentTextChar">
    <w:name w:val="Comment Text Char"/>
    <w:link w:val="CommentText"/>
    <w:rsid w:val="00A30CDC"/>
    <w:rPr>
      <w:rFonts w:ascii="Cambria" w:eastAsia="Cambria" w:hAnsi="Cambria" w:cs="Cambria"/>
      <w:kern w:val="56"/>
      <w:lang w:eastAsia="en-US"/>
    </w:rPr>
  </w:style>
  <w:style w:type="paragraph" w:styleId="CommentSubject">
    <w:name w:val="annotation subject"/>
    <w:basedOn w:val="CommentText"/>
    <w:next w:val="CommentText"/>
    <w:link w:val="CommentSubjectChar"/>
    <w:unhideWhenUsed/>
    <w:rsid w:val="00A30CDC"/>
    <w:rPr>
      <w:b/>
      <w:bCs/>
    </w:rPr>
  </w:style>
  <w:style w:type="character" w:customStyle="1" w:styleId="CommentSubjectChar">
    <w:name w:val="Comment Subject Char"/>
    <w:link w:val="CommentSubject"/>
    <w:rsid w:val="00A30CDC"/>
    <w:rPr>
      <w:rFonts w:ascii="Cambria" w:eastAsia="Cambria" w:hAnsi="Cambria" w:cs="Cambria"/>
      <w:b/>
      <w:bCs/>
      <w:kern w:val="56"/>
      <w:lang w:eastAsia="en-US"/>
    </w:rPr>
  </w:style>
  <w:style w:type="paragraph" w:styleId="BalloonText">
    <w:name w:val="Balloon Text"/>
    <w:basedOn w:val="Normal"/>
    <w:link w:val="BalloonTextChar"/>
    <w:unhideWhenUsed/>
    <w:rsid w:val="00A30CDC"/>
    <w:rPr>
      <w:rFonts w:ascii="Tahoma" w:hAnsi="Tahoma" w:cs="Times New Roman"/>
      <w:sz w:val="16"/>
      <w:szCs w:val="16"/>
    </w:rPr>
  </w:style>
  <w:style w:type="character" w:customStyle="1" w:styleId="BalloonTextChar">
    <w:name w:val="Balloon Text Char"/>
    <w:link w:val="BalloonText"/>
    <w:rsid w:val="00A30CDC"/>
    <w:rPr>
      <w:rFonts w:ascii="Tahoma" w:eastAsia="Cambria" w:hAnsi="Tahoma" w:cs="Tahoma"/>
      <w:kern w:val="56"/>
      <w:sz w:val="16"/>
      <w:szCs w:val="16"/>
      <w:lang w:eastAsia="en-US"/>
    </w:rPr>
  </w:style>
  <w:style w:type="paragraph" w:styleId="PlainText">
    <w:name w:val="Plain Text"/>
    <w:basedOn w:val="Normal"/>
    <w:link w:val="PlainTextChar"/>
    <w:unhideWhenUsed/>
    <w:rsid w:val="00A96EAD"/>
    <w:rPr>
      <w:rFonts w:ascii="Consolas" w:eastAsia="Calibri" w:hAnsi="Consolas" w:cs="Times New Roman"/>
      <w:kern w:val="0"/>
      <w:sz w:val="21"/>
      <w:szCs w:val="21"/>
    </w:rPr>
  </w:style>
  <w:style w:type="character" w:customStyle="1" w:styleId="PlainTextChar">
    <w:name w:val="Plain Text Char"/>
    <w:link w:val="PlainText"/>
    <w:rsid w:val="00A96EAD"/>
    <w:rPr>
      <w:rFonts w:ascii="Consolas" w:hAnsi="Consolas" w:cs="Consolas"/>
      <w:sz w:val="21"/>
      <w:szCs w:val="21"/>
      <w:lang w:eastAsia="en-US"/>
    </w:rPr>
  </w:style>
  <w:style w:type="character" w:customStyle="1" w:styleId="c2">
    <w:name w:val="c2"/>
    <w:rsid w:val="00B32C72"/>
  </w:style>
  <w:style w:type="paragraph" w:customStyle="1" w:styleId="Textbody">
    <w:name w:val="Text body"/>
    <w:basedOn w:val="Normal"/>
    <w:uiPriority w:val="99"/>
    <w:rsid w:val="00AD428B"/>
    <w:pPr>
      <w:tabs>
        <w:tab w:val="left" w:pos="709"/>
      </w:tabs>
      <w:suppressAutoHyphens/>
      <w:jc w:val="both"/>
    </w:pPr>
    <w:rPr>
      <w:rFonts w:ascii="Times New Roman" w:eastAsia="Times New Roman" w:hAnsi="Times New Roman" w:cs="Times New Roman"/>
      <w:color w:val="000000"/>
      <w:kern w:val="0"/>
      <w:sz w:val="24"/>
    </w:rPr>
  </w:style>
  <w:style w:type="paragraph" w:styleId="BodyTextIndent">
    <w:name w:val="Body Text Indent"/>
    <w:basedOn w:val="Normal"/>
    <w:link w:val="BodyTextIndentChar"/>
    <w:rsid w:val="00724576"/>
    <w:pPr>
      <w:spacing w:after="120"/>
      <w:ind w:left="283"/>
    </w:pPr>
    <w:rPr>
      <w:rFonts w:cs="Times New Roman"/>
    </w:rPr>
  </w:style>
  <w:style w:type="character" w:customStyle="1" w:styleId="BodyTextIndentChar">
    <w:name w:val="Body Text Indent Char"/>
    <w:link w:val="BodyTextIndent"/>
    <w:rsid w:val="00724576"/>
    <w:rPr>
      <w:rFonts w:ascii="Cambria" w:eastAsia="Cambria" w:hAnsi="Cambria"/>
      <w:kern w:val="56"/>
      <w:sz w:val="28"/>
      <w:szCs w:val="24"/>
    </w:rPr>
  </w:style>
  <w:style w:type="paragraph" w:customStyle="1" w:styleId="RakstzRakstz4">
    <w:name w:val="Rakstz. Rakstz.4"/>
    <w:basedOn w:val="Normal"/>
    <w:rsid w:val="00D53B87"/>
    <w:pPr>
      <w:spacing w:after="160" w:line="240" w:lineRule="exact"/>
    </w:pPr>
    <w:rPr>
      <w:rFonts w:ascii="Tahoma" w:eastAsia="Times New Roman" w:hAnsi="Tahoma" w:cs="Times New Roman"/>
      <w:kern w:val="0"/>
      <w:sz w:val="20"/>
      <w:szCs w:val="20"/>
      <w:lang w:val="en-US"/>
    </w:rPr>
  </w:style>
  <w:style w:type="paragraph" w:customStyle="1" w:styleId="naisf">
    <w:name w:val="naisf"/>
    <w:basedOn w:val="Normal"/>
    <w:link w:val="naisfChar"/>
    <w:rsid w:val="00D53B87"/>
    <w:pPr>
      <w:spacing w:before="100" w:after="100"/>
      <w:jc w:val="both"/>
    </w:pPr>
    <w:rPr>
      <w:rFonts w:ascii="Times New Roman" w:eastAsia="Times New Roman" w:hAnsi="Times New Roman" w:cs="Times New Roman"/>
      <w:kern w:val="0"/>
      <w:sz w:val="24"/>
      <w:szCs w:val="20"/>
      <w:lang w:val="en-GB"/>
    </w:rPr>
  </w:style>
  <w:style w:type="character" w:customStyle="1" w:styleId="naisfChar">
    <w:name w:val="naisf Char"/>
    <w:link w:val="naisf"/>
    <w:locked/>
    <w:rsid w:val="00D53B87"/>
    <w:rPr>
      <w:rFonts w:eastAsia="Times New Roman"/>
      <w:sz w:val="24"/>
      <w:lang w:val="en-GB" w:eastAsia="en-US"/>
    </w:rPr>
  </w:style>
  <w:style w:type="character" w:customStyle="1" w:styleId="c3">
    <w:name w:val="c3"/>
    <w:basedOn w:val="DefaultParagraphFont"/>
    <w:rsid w:val="007D130D"/>
  </w:style>
  <w:style w:type="character" w:customStyle="1" w:styleId="c1">
    <w:name w:val="c1"/>
    <w:basedOn w:val="DefaultParagraphFont"/>
    <w:rsid w:val="007D130D"/>
  </w:style>
  <w:style w:type="paragraph" w:customStyle="1" w:styleId="tv213">
    <w:name w:val="tv213"/>
    <w:basedOn w:val="Normal"/>
    <w:rsid w:val="00AE7394"/>
    <w:pPr>
      <w:spacing w:before="100" w:beforeAutospacing="1" w:after="100" w:afterAutospacing="1"/>
    </w:pPr>
    <w:rPr>
      <w:rFonts w:ascii="Times New Roman" w:eastAsia="Times New Roman" w:hAnsi="Times New Roman" w:cs="Times New Roman"/>
      <w:kern w:val="0"/>
      <w:sz w:val="24"/>
      <w:lang w:eastAsia="lv-LV"/>
    </w:rPr>
  </w:style>
  <w:style w:type="table" w:styleId="TableGrid">
    <w:name w:val="Table Grid"/>
    <w:basedOn w:val="TableNormal"/>
    <w:uiPriority w:val="59"/>
    <w:rsid w:val="004A236D"/>
    <w:rPr>
      <w:rFonts w:ascii="Calibri" w:hAnsi="Calibri" w:cs="Microsoft Himalay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A236D"/>
  </w:style>
  <w:style w:type="paragraph" w:customStyle="1" w:styleId="Numeracija">
    <w:name w:val="Numeracija"/>
    <w:basedOn w:val="Normal"/>
    <w:uiPriority w:val="99"/>
    <w:rsid w:val="004A236D"/>
    <w:pPr>
      <w:ind w:left="360" w:hanging="360"/>
      <w:jc w:val="both"/>
    </w:pPr>
    <w:rPr>
      <w:rFonts w:ascii="Times New Roman" w:eastAsia="Times New Roman" w:hAnsi="Times New Roman" w:cs="Times New Roman"/>
      <w:kern w:val="0"/>
      <w:sz w:val="26"/>
    </w:rPr>
  </w:style>
  <w:style w:type="paragraph" w:customStyle="1" w:styleId="TableContents">
    <w:name w:val="Table Contents"/>
    <w:basedOn w:val="Normal"/>
    <w:rsid w:val="00F80083"/>
    <w:pPr>
      <w:widowControl w:val="0"/>
      <w:suppressLineNumbers/>
      <w:suppressAutoHyphens/>
    </w:pPr>
    <w:rPr>
      <w:rFonts w:ascii="Times New Roman" w:eastAsia="Lucida Sans Unicode" w:hAnsi="Times New Roman" w:cs="Times New Roman"/>
      <w:kern w:val="2"/>
      <w:sz w:val="24"/>
      <w:lang w:eastAsia="ar-SA"/>
    </w:rPr>
  </w:style>
  <w:style w:type="paragraph" w:customStyle="1" w:styleId="TableParagraph">
    <w:name w:val="Table Paragraph"/>
    <w:basedOn w:val="Normal"/>
    <w:uiPriority w:val="1"/>
    <w:qFormat/>
    <w:rsid w:val="00F80083"/>
    <w:pPr>
      <w:widowControl w:val="0"/>
    </w:pPr>
    <w:rPr>
      <w:rFonts w:ascii="Calibri" w:eastAsia="Calibri" w:hAnsi="Calibri" w:cs="Times New Roman"/>
      <w:kern w:val="0"/>
      <w:sz w:val="22"/>
      <w:szCs w:val="22"/>
      <w:lang w:val="en-US"/>
    </w:rPr>
  </w:style>
  <w:style w:type="paragraph" w:customStyle="1" w:styleId="WW-Default">
    <w:name w:val="WW-Default"/>
    <w:rsid w:val="00F80083"/>
    <w:pPr>
      <w:widowControl w:val="0"/>
      <w:suppressAutoHyphens/>
      <w:autoSpaceDE w:val="0"/>
    </w:pPr>
    <w:rPr>
      <w:rFonts w:eastAsia="Arial"/>
      <w:noProof/>
      <w:kern w:val="2"/>
      <w:sz w:val="24"/>
      <w:szCs w:val="24"/>
      <w:lang w:val="en-US" w:eastAsia="en-US"/>
    </w:rPr>
  </w:style>
  <w:style w:type="character" w:customStyle="1" w:styleId="c5">
    <w:name w:val="c5"/>
    <w:rsid w:val="00E27555"/>
  </w:style>
  <w:style w:type="character" w:customStyle="1" w:styleId="CharChar5">
    <w:name w:val="Char Char5"/>
    <w:rsid w:val="00EE6A73"/>
    <w:rPr>
      <w:rFonts w:ascii="Arial" w:hAnsi="Arial"/>
      <w:color w:val="17365D"/>
      <w:spacing w:val="5"/>
      <w:kern w:val="28"/>
      <w:sz w:val="52"/>
      <w:szCs w:val="52"/>
      <w:lang w:val="lv-LV" w:eastAsia="en-US" w:bidi="ar-SA"/>
    </w:rPr>
  </w:style>
  <w:style w:type="paragraph" w:customStyle="1" w:styleId="a">
    <w:name w:val="Без интервала"/>
    <w:uiPriority w:val="99"/>
    <w:qFormat/>
    <w:rsid w:val="00EE6A73"/>
    <w:pPr>
      <w:spacing w:line="360" w:lineRule="auto"/>
      <w:ind w:left="357" w:hanging="357"/>
      <w:jc w:val="both"/>
    </w:pPr>
    <w:rPr>
      <w:rFonts w:eastAsia="MS Mincho"/>
      <w:sz w:val="24"/>
      <w:szCs w:val="22"/>
      <w:lang w:eastAsia="en-US"/>
    </w:rPr>
  </w:style>
  <w:style w:type="paragraph" w:customStyle="1" w:styleId="a0">
    <w:name w:val="Абзац списка"/>
    <w:basedOn w:val="Normal"/>
    <w:uiPriority w:val="99"/>
    <w:qFormat/>
    <w:rsid w:val="00EE6A73"/>
    <w:pPr>
      <w:spacing w:line="360" w:lineRule="auto"/>
      <w:ind w:left="720" w:hanging="357"/>
      <w:contextualSpacing/>
      <w:jc w:val="both"/>
    </w:pPr>
    <w:rPr>
      <w:rFonts w:ascii="Times New Roman" w:eastAsia="MS Mincho" w:hAnsi="Times New Roman" w:cs="Times New Roman"/>
      <w:kern w:val="0"/>
      <w:sz w:val="24"/>
      <w:szCs w:val="22"/>
    </w:rPr>
  </w:style>
  <w:style w:type="character" w:customStyle="1" w:styleId="CharChar7">
    <w:name w:val="Char Char7"/>
    <w:rsid w:val="00EE6A73"/>
    <w:rPr>
      <w:b/>
      <w:bCs/>
      <w:i/>
      <w:sz w:val="28"/>
      <w:szCs w:val="28"/>
      <w:lang w:eastAsia="en-US"/>
    </w:rPr>
  </w:style>
  <w:style w:type="paragraph" w:styleId="Caption">
    <w:name w:val="caption"/>
    <w:basedOn w:val="Normal"/>
    <w:next w:val="Normal"/>
    <w:uiPriority w:val="99"/>
    <w:qFormat/>
    <w:rsid w:val="00EE6A73"/>
    <w:pPr>
      <w:spacing w:after="200"/>
      <w:ind w:left="357" w:hanging="357"/>
      <w:jc w:val="both"/>
    </w:pPr>
    <w:rPr>
      <w:rFonts w:ascii="Times New Roman" w:eastAsia="MS Mincho" w:hAnsi="Times New Roman" w:cs="Times New Roman"/>
      <w:b/>
      <w:bCs/>
      <w:color w:val="4F81BD"/>
      <w:kern w:val="0"/>
      <w:sz w:val="18"/>
      <w:szCs w:val="18"/>
    </w:rPr>
  </w:style>
  <w:style w:type="character" w:styleId="Emphasis">
    <w:name w:val="Emphasis"/>
    <w:uiPriority w:val="20"/>
    <w:qFormat/>
    <w:rsid w:val="00EE6A73"/>
    <w:rPr>
      <w:i/>
      <w:iCs/>
    </w:rPr>
  </w:style>
  <w:style w:type="character" w:customStyle="1" w:styleId="a1">
    <w:name w:val="Слабое выделение"/>
    <w:qFormat/>
    <w:rsid w:val="00EE6A73"/>
    <w:rPr>
      <w:rFonts w:eastAsia="Times New Roman" w:cs="Times New Roman"/>
      <w:bCs w:val="0"/>
      <w:i/>
      <w:iCs/>
      <w:color w:val="808080"/>
      <w:szCs w:val="22"/>
      <w:lang w:val="en-US"/>
    </w:rPr>
  </w:style>
  <w:style w:type="paragraph" w:customStyle="1" w:styleId="DecimalAligned">
    <w:name w:val="Decimal Aligned"/>
    <w:basedOn w:val="Normal"/>
    <w:uiPriority w:val="99"/>
    <w:qFormat/>
    <w:rsid w:val="00EE6A73"/>
    <w:pPr>
      <w:tabs>
        <w:tab w:val="decimal" w:pos="360"/>
      </w:tabs>
      <w:spacing w:after="200" w:line="276" w:lineRule="auto"/>
      <w:ind w:left="357" w:hanging="357"/>
    </w:pPr>
    <w:rPr>
      <w:rFonts w:ascii="Times New Roman" w:eastAsia="MS Mincho" w:hAnsi="Times New Roman" w:cs="Times New Roman"/>
      <w:kern w:val="0"/>
      <w:sz w:val="22"/>
      <w:szCs w:val="22"/>
      <w:lang w:val="en-US"/>
    </w:rPr>
  </w:style>
  <w:style w:type="character" w:customStyle="1" w:styleId="CharChar4">
    <w:name w:val="Char Char4"/>
    <w:rsid w:val="00EE6A73"/>
    <w:rPr>
      <w:sz w:val="24"/>
      <w:szCs w:val="24"/>
      <w:lang w:val="lv-LV" w:eastAsia="en-US" w:bidi="ar-SA"/>
    </w:rPr>
  </w:style>
  <w:style w:type="character" w:customStyle="1" w:styleId="CharChar3">
    <w:name w:val="Char Char3"/>
    <w:rsid w:val="00EE6A73"/>
    <w:rPr>
      <w:sz w:val="24"/>
      <w:szCs w:val="24"/>
      <w:lang w:val="lv-LV" w:eastAsia="en-US" w:bidi="ar-SA"/>
    </w:rPr>
  </w:style>
  <w:style w:type="paragraph" w:customStyle="1" w:styleId="Default">
    <w:name w:val="Default"/>
    <w:link w:val="DefaultChar"/>
    <w:rsid w:val="00EE6A73"/>
    <w:pPr>
      <w:autoSpaceDE w:val="0"/>
      <w:autoSpaceDN w:val="0"/>
      <w:adjustRightInd w:val="0"/>
    </w:pPr>
    <w:rPr>
      <w:rFonts w:eastAsia="MS Mincho"/>
      <w:color w:val="000000"/>
      <w:sz w:val="24"/>
      <w:szCs w:val="24"/>
      <w:lang w:val="en-US" w:eastAsia="en-US"/>
    </w:rPr>
  </w:style>
  <w:style w:type="paragraph" w:styleId="ListBullet2">
    <w:name w:val="List Bullet 2"/>
    <w:basedOn w:val="Normal"/>
    <w:uiPriority w:val="99"/>
    <w:rsid w:val="00EE6A73"/>
    <w:pPr>
      <w:tabs>
        <w:tab w:val="num" w:pos="720"/>
      </w:tabs>
      <w:ind w:left="720" w:hanging="360"/>
    </w:pPr>
    <w:rPr>
      <w:rFonts w:ascii="Times New Roman" w:eastAsia="MS Mincho" w:hAnsi="Times New Roman" w:cs="Times New Roman"/>
      <w:kern w:val="0"/>
      <w:sz w:val="20"/>
      <w:szCs w:val="20"/>
      <w:lang w:val="en-US"/>
    </w:rPr>
  </w:style>
  <w:style w:type="character" w:customStyle="1" w:styleId="PageNumber1">
    <w:name w:val="Page Number1"/>
    <w:rsid w:val="00EE6A73"/>
  </w:style>
  <w:style w:type="paragraph" w:customStyle="1" w:styleId="Sarakstarindkopa2">
    <w:name w:val="Saraksta rindkopa2"/>
    <w:basedOn w:val="Normal"/>
    <w:uiPriority w:val="99"/>
    <w:qFormat/>
    <w:rsid w:val="00EE6A73"/>
    <w:pPr>
      <w:ind w:left="720"/>
      <w:contextualSpacing/>
    </w:pPr>
    <w:rPr>
      <w:rFonts w:ascii="Times New Roman" w:eastAsia="MS Mincho" w:hAnsi="Times New Roman" w:cs="Times New Roman"/>
      <w:kern w:val="0"/>
      <w:sz w:val="24"/>
      <w:lang w:eastAsia="lv-LV"/>
    </w:rPr>
  </w:style>
  <w:style w:type="character" w:customStyle="1" w:styleId="CharChar6">
    <w:name w:val="Char Char6"/>
    <w:rsid w:val="00EE6A73"/>
    <w:rPr>
      <w:rFonts w:ascii="Cambria" w:eastAsia="Times New Roman" w:hAnsi="Cambria" w:cs="Times New Roman"/>
      <w:b/>
      <w:bCs/>
      <w:i/>
      <w:iCs/>
      <w:sz w:val="28"/>
      <w:szCs w:val="28"/>
    </w:rPr>
  </w:style>
  <w:style w:type="character" w:customStyle="1" w:styleId="CharChar2">
    <w:name w:val="Char Char2"/>
    <w:rsid w:val="00EE6A73"/>
    <w:rPr>
      <w:rFonts w:ascii="Tahoma" w:hAnsi="Tahoma" w:cs="Tahoma"/>
      <w:sz w:val="16"/>
      <w:szCs w:val="16"/>
    </w:rPr>
  </w:style>
  <w:style w:type="paragraph" w:customStyle="1" w:styleId="a2">
    <w:name w:val="Рецензия"/>
    <w:hidden/>
    <w:uiPriority w:val="99"/>
    <w:semiHidden/>
    <w:rsid w:val="00EE6A73"/>
    <w:rPr>
      <w:rFonts w:eastAsia="MS Mincho"/>
      <w:sz w:val="24"/>
      <w:szCs w:val="24"/>
    </w:rPr>
  </w:style>
  <w:style w:type="character" w:styleId="Strong">
    <w:name w:val="Strong"/>
    <w:qFormat/>
    <w:rsid w:val="00EE6A73"/>
    <w:rPr>
      <w:b/>
      <w:bCs/>
    </w:rPr>
  </w:style>
  <w:style w:type="character" w:customStyle="1" w:styleId="pagetext1">
    <w:name w:val="pagetext1"/>
    <w:uiPriority w:val="99"/>
    <w:rsid w:val="00EE6A73"/>
  </w:style>
  <w:style w:type="paragraph" w:customStyle="1" w:styleId="bodytext0">
    <w:name w:val="bodytext"/>
    <w:basedOn w:val="Normal"/>
    <w:uiPriority w:val="99"/>
    <w:rsid w:val="00EE6A73"/>
    <w:pPr>
      <w:spacing w:before="100" w:beforeAutospacing="1" w:after="100" w:afterAutospacing="1"/>
    </w:pPr>
    <w:rPr>
      <w:rFonts w:ascii="Times New Roman" w:eastAsia="Times New Roman" w:hAnsi="Times New Roman" w:cs="Times New Roman"/>
      <w:kern w:val="0"/>
      <w:sz w:val="24"/>
      <w:lang w:val="ru-RU" w:eastAsia="ru-RU"/>
    </w:rPr>
  </w:style>
  <w:style w:type="paragraph" w:styleId="FootnoteText">
    <w:name w:val="footnote text"/>
    <w:aliases w:val="Footnote,Fußnote,Fußnote Char Char,Fußnote Char Char Char Char Char Char,Footnote Text Char Char,Footnote Text Char1 Char Char,Footnote Text Char Char Char Char,Footnote Text Char1 Char Char1 Char Char,f,Rakstz. Rakstz.,Rakstz."/>
    <w:basedOn w:val="Normal"/>
    <w:link w:val="FootnoteTextChar"/>
    <w:qFormat/>
    <w:rsid w:val="00EE6A73"/>
    <w:rPr>
      <w:rFonts w:ascii="Times New Roman" w:eastAsia="Times New Roman" w:hAnsi="Times New Roman" w:cs="Times New Roman"/>
      <w:kern w:val="0"/>
      <w:sz w:val="20"/>
      <w:szCs w:val="20"/>
      <w:lang w:val="ru-RU"/>
    </w:rPr>
  </w:style>
  <w:style w:type="character" w:customStyle="1" w:styleId="FootnoteTextChar">
    <w:name w:val="Footnote Text Char"/>
    <w:aliases w:val="Footnote Char,Fußnote Char,Fußnote Char Char Char,Fußnote Char Char Char Char Char Char Char,Footnote Text Char Char Char,Footnote Text Char1 Char Char Char,Footnote Text Char Char Char Char Char,f Char,Rakstz. Rakstz. Char"/>
    <w:link w:val="FootnoteText"/>
    <w:rsid w:val="00EE6A73"/>
    <w:rPr>
      <w:rFonts w:eastAsia="Times New Roman"/>
      <w:lang w:val="ru-RU" w:eastAsia="en-US"/>
    </w:rPr>
  </w:style>
  <w:style w:type="character" w:customStyle="1" w:styleId="CharChar1">
    <w:name w:val="Char Char1"/>
    <w:rsid w:val="00EE6A73"/>
    <w:rPr>
      <w:rFonts w:eastAsia="Times New Roman"/>
      <w:lang w:val="ru-RU"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EE6A73"/>
    <w:rPr>
      <w:rFonts w:cs="Arial"/>
      <w:bCs/>
      <w:kern w:val="32"/>
      <w:sz w:val="24"/>
      <w:szCs w:val="32"/>
      <w:vertAlign w:val="superscript"/>
      <w:lang w:val="pl-PL" w:eastAsia="pl-PL" w:bidi="ar-SA"/>
    </w:rPr>
  </w:style>
  <w:style w:type="character" w:customStyle="1" w:styleId="CharChar">
    <w:name w:val="Char Char"/>
    <w:rsid w:val="00EE6A73"/>
    <w:rPr>
      <w:rFonts w:eastAsia="Times New Roman"/>
      <w:sz w:val="24"/>
      <w:szCs w:val="24"/>
      <w:lang w:eastAsia="en-US"/>
    </w:rPr>
  </w:style>
  <w:style w:type="character" w:customStyle="1" w:styleId="hps">
    <w:name w:val="hps"/>
    <w:rsid w:val="00EE6A73"/>
  </w:style>
  <w:style w:type="character" w:styleId="SubtleEmphasis">
    <w:name w:val="Subtle Emphasis"/>
    <w:qFormat/>
    <w:rsid w:val="00EE6A73"/>
    <w:rPr>
      <w:rFonts w:eastAsia="Times New Roman" w:cs="Times New Roman"/>
      <w:bCs w:val="0"/>
      <w:i/>
      <w:iCs/>
      <w:color w:val="808080"/>
      <w:szCs w:val="22"/>
      <w:lang w:val="en-US"/>
    </w:rPr>
  </w:style>
  <w:style w:type="character" w:customStyle="1" w:styleId="FontStyle30">
    <w:name w:val="Font Style30"/>
    <w:uiPriority w:val="99"/>
    <w:rsid w:val="00EE6A73"/>
    <w:rPr>
      <w:rFonts w:ascii="Times New Roman" w:hAnsi="Times New Roman" w:cs="Times New Roman" w:hint="default"/>
      <w:sz w:val="22"/>
      <w:szCs w:val="22"/>
    </w:rPr>
  </w:style>
  <w:style w:type="character" w:customStyle="1" w:styleId="Bodytext1">
    <w:name w:val="Body text_"/>
    <w:link w:val="BodyText30"/>
    <w:rsid w:val="00EE6A73"/>
    <w:rPr>
      <w:rFonts w:eastAsia="Times New Roman"/>
      <w:sz w:val="23"/>
      <w:szCs w:val="23"/>
      <w:shd w:val="clear" w:color="auto" w:fill="FFFFFF"/>
    </w:rPr>
  </w:style>
  <w:style w:type="paragraph" w:customStyle="1" w:styleId="BodyText30">
    <w:name w:val="Body Text3"/>
    <w:basedOn w:val="Normal"/>
    <w:link w:val="Bodytext1"/>
    <w:rsid w:val="00EE6A73"/>
    <w:pPr>
      <w:widowControl w:val="0"/>
      <w:shd w:val="clear" w:color="auto" w:fill="FFFFFF"/>
      <w:spacing w:line="0" w:lineRule="atLeast"/>
      <w:ind w:hanging="860"/>
      <w:jc w:val="right"/>
    </w:pPr>
    <w:rPr>
      <w:rFonts w:ascii="Times New Roman" w:eastAsia="Times New Roman" w:hAnsi="Times New Roman" w:cs="Times New Roman"/>
      <w:kern w:val="0"/>
      <w:sz w:val="23"/>
      <w:szCs w:val="23"/>
      <w:lang w:eastAsia="lv-LV"/>
    </w:rPr>
  </w:style>
  <w:style w:type="character" w:customStyle="1" w:styleId="HeaderChar1">
    <w:name w:val="Header Char1"/>
    <w:aliases w:val="Header Char Char Char1"/>
    <w:semiHidden/>
    <w:rsid w:val="00EE6A73"/>
    <w:rPr>
      <w:sz w:val="24"/>
      <w:szCs w:val="24"/>
      <w:lang w:bidi="ar-SA"/>
    </w:rPr>
  </w:style>
  <w:style w:type="paragraph" w:customStyle="1" w:styleId="Noklustais">
    <w:name w:val="Noklusētais"/>
    <w:uiPriority w:val="99"/>
    <w:rsid w:val="00EE6A73"/>
    <w:pPr>
      <w:tabs>
        <w:tab w:val="left" w:pos="709"/>
      </w:tabs>
      <w:suppressAutoHyphens/>
      <w:spacing w:after="200" w:line="276" w:lineRule="atLeast"/>
    </w:pPr>
    <w:rPr>
      <w:rFonts w:ascii="Calibri" w:eastAsia="MS Mincho" w:hAnsi="Calibri" w:cs="Calibri"/>
      <w:kern w:val="2"/>
      <w:sz w:val="22"/>
      <w:szCs w:val="22"/>
      <w:lang w:eastAsia="ar-SA"/>
    </w:rPr>
  </w:style>
  <w:style w:type="character" w:customStyle="1" w:styleId="CharChar51">
    <w:name w:val="Char Char51"/>
    <w:rsid w:val="00EE6A73"/>
    <w:rPr>
      <w:rFonts w:ascii="Arial" w:hAnsi="Arial" w:cs="Arial" w:hint="default"/>
      <w:color w:val="17365D"/>
      <w:spacing w:val="5"/>
      <w:kern w:val="28"/>
      <w:sz w:val="52"/>
      <w:szCs w:val="52"/>
      <w:lang w:val="lv-LV" w:eastAsia="en-US" w:bidi="ar-SA"/>
    </w:rPr>
  </w:style>
  <w:style w:type="character" w:customStyle="1" w:styleId="CharChar71">
    <w:name w:val="Char Char71"/>
    <w:rsid w:val="00EE6A73"/>
    <w:rPr>
      <w:b/>
      <w:bCs/>
      <w:i/>
      <w:iCs w:val="0"/>
      <w:sz w:val="28"/>
      <w:szCs w:val="28"/>
      <w:lang w:eastAsia="en-US"/>
    </w:rPr>
  </w:style>
  <w:style w:type="character" w:customStyle="1" w:styleId="CharChar41">
    <w:name w:val="Char Char41"/>
    <w:rsid w:val="00EE6A73"/>
    <w:rPr>
      <w:sz w:val="24"/>
      <w:szCs w:val="24"/>
      <w:lang w:val="lv-LV" w:eastAsia="en-US" w:bidi="ar-SA"/>
    </w:rPr>
  </w:style>
  <w:style w:type="character" w:customStyle="1" w:styleId="CharChar31">
    <w:name w:val="Char Char31"/>
    <w:rsid w:val="00EE6A73"/>
    <w:rPr>
      <w:sz w:val="24"/>
      <w:szCs w:val="24"/>
      <w:lang w:val="lv-LV" w:eastAsia="en-US" w:bidi="ar-SA"/>
    </w:rPr>
  </w:style>
  <w:style w:type="character" w:customStyle="1" w:styleId="CharChar61">
    <w:name w:val="Char Char61"/>
    <w:rsid w:val="00EE6A73"/>
    <w:rPr>
      <w:rFonts w:ascii="Cambria" w:eastAsia="Times New Roman" w:hAnsi="Cambria" w:cs="Times New Roman" w:hint="default"/>
      <w:b/>
      <w:bCs/>
      <w:i/>
      <w:iCs/>
      <w:sz w:val="28"/>
      <w:szCs w:val="28"/>
    </w:rPr>
  </w:style>
  <w:style w:type="character" w:customStyle="1" w:styleId="CharChar21">
    <w:name w:val="Char Char21"/>
    <w:rsid w:val="00EE6A73"/>
    <w:rPr>
      <w:rFonts w:ascii="Tahoma" w:hAnsi="Tahoma" w:cs="Tahoma" w:hint="default"/>
      <w:sz w:val="16"/>
      <w:szCs w:val="16"/>
    </w:rPr>
  </w:style>
  <w:style w:type="character" w:customStyle="1" w:styleId="CharChar11">
    <w:name w:val="Char Char11"/>
    <w:rsid w:val="00EE6A73"/>
    <w:rPr>
      <w:rFonts w:ascii="Times New Roman" w:eastAsia="Times New Roman" w:hAnsi="Times New Roman" w:cs="Times New Roman" w:hint="default"/>
      <w:lang w:val="ru-RU" w:eastAsia="en-US"/>
    </w:rPr>
  </w:style>
  <w:style w:type="character" w:customStyle="1" w:styleId="CharChar9">
    <w:name w:val="Char Char9"/>
    <w:rsid w:val="00EE6A73"/>
    <w:rPr>
      <w:rFonts w:ascii="Times New Roman" w:eastAsia="Times New Roman" w:hAnsi="Times New Roman" w:cs="Times New Roman" w:hint="default"/>
      <w:sz w:val="24"/>
      <w:szCs w:val="24"/>
      <w:lang w:eastAsia="en-US"/>
    </w:rPr>
  </w:style>
  <w:style w:type="character" w:customStyle="1" w:styleId="c14">
    <w:name w:val="c14"/>
    <w:rsid w:val="00EE6A73"/>
  </w:style>
  <w:style w:type="character" w:customStyle="1" w:styleId="c27">
    <w:name w:val="c27"/>
    <w:rsid w:val="00EE6A73"/>
  </w:style>
  <w:style w:type="character" w:customStyle="1" w:styleId="c34">
    <w:name w:val="c34"/>
    <w:rsid w:val="00EE6A73"/>
  </w:style>
  <w:style w:type="paragraph" w:styleId="List2">
    <w:name w:val="List 2"/>
    <w:basedOn w:val="Normal"/>
    <w:uiPriority w:val="99"/>
    <w:unhideWhenUsed/>
    <w:rsid w:val="00EE6A73"/>
    <w:pPr>
      <w:ind w:left="566" w:hanging="283"/>
    </w:pPr>
    <w:rPr>
      <w:rFonts w:ascii="Times New Roman" w:eastAsia="Times New Roman" w:hAnsi="Times New Roman" w:cs="Times New Roman"/>
      <w:kern w:val="0"/>
      <w:sz w:val="24"/>
      <w:lang w:val="en-GB"/>
    </w:rPr>
  </w:style>
  <w:style w:type="paragraph" w:styleId="NoSpacing">
    <w:name w:val="No Spacing"/>
    <w:qFormat/>
    <w:rsid w:val="00EE6A73"/>
    <w:rPr>
      <w:rFonts w:eastAsia="Times New Roman"/>
      <w:sz w:val="24"/>
      <w:szCs w:val="24"/>
      <w:lang w:eastAsia="en-US"/>
    </w:rPr>
  </w:style>
  <w:style w:type="character" w:customStyle="1" w:styleId="FontStyle42">
    <w:name w:val="Font Style42"/>
    <w:uiPriority w:val="99"/>
    <w:rsid w:val="00EE6A73"/>
    <w:rPr>
      <w:rFonts w:ascii="Times New Roman" w:hAnsi="Times New Roman" w:cs="Times New Roman"/>
      <w:sz w:val="20"/>
      <w:szCs w:val="20"/>
    </w:rPr>
  </w:style>
  <w:style w:type="paragraph" w:customStyle="1" w:styleId="RakstzRakstzRakstzRakstzRakstzRakstzRakstz">
    <w:name w:val="Rakstz. Rakstz. Rakstz. Rakstz. Rakstz. Rakstz. Rakstz."/>
    <w:basedOn w:val="Normal"/>
    <w:rsid w:val="00EE6A73"/>
    <w:rPr>
      <w:rFonts w:ascii="Times New Roman" w:eastAsia="Times New Roman" w:hAnsi="Times New Roman" w:cs="Times New Roman"/>
      <w:kern w:val="0"/>
      <w:sz w:val="24"/>
      <w:lang w:val="pl-PL" w:eastAsia="pl-PL"/>
    </w:rPr>
  </w:style>
  <w:style w:type="character" w:customStyle="1" w:styleId="A5">
    <w:name w:val="A5"/>
    <w:uiPriority w:val="99"/>
    <w:rsid w:val="00EE6A73"/>
    <w:rPr>
      <w:rFonts w:cs="Futura Lt BT"/>
      <w:color w:val="000000"/>
      <w:sz w:val="16"/>
      <w:szCs w:val="16"/>
    </w:rPr>
  </w:style>
  <w:style w:type="character" w:styleId="FollowedHyperlink">
    <w:name w:val="FollowedHyperlink"/>
    <w:uiPriority w:val="99"/>
    <w:unhideWhenUsed/>
    <w:rsid w:val="00EE6A73"/>
    <w:rPr>
      <w:color w:val="954F72"/>
      <w:u w:val="single"/>
    </w:rPr>
  </w:style>
  <w:style w:type="character" w:customStyle="1" w:styleId="ListParagraphChar1">
    <w:name w:val="List Paragraph Char1"/>
    <w:uiPriority w:val="34"/>
    <w:locked/>
    <w:rsid w:val="00EE6A73"/>
    <w:rPr>
      <w:rFonts w:ascii="Cambria" w:eastAsia="Times New Roman" w:hAnsi="Cambria" w:cs="Cambria"/>
      <w:kern w:val="56"/>
      <w:sz w:val="28"/>
      <w:szCs w:val="24"/>
    </w:rPr>
  </w:style>
  <w:style w:type="paragraph" w:customStyle="1" w:styleId="DefaultText">
    <w:name w:val="Default Text"/>
    <w:rsid w:val="004A0A4C"/>
    <w:rPr>
      <w:color w:val="000000"/>
      <w:sz w:val="24"/>
      <w:szCs w:val="24"/>
      <w:lang w:val="en-GB" w:eastAsia="en-US"/>
    </w:rPr>
  </w:style>
  <w:style w:type="numbering" w:customStyle="1" w:styleId="NoList1">
    <w:name w:val="No List1"/>
    <w:next w:val="NoList"/>
    <w:uiPriority w:val="99"/>
    <w:semiHidden/>
    <w:unhideWhenUsed/>
    <w:rsid w:val="00C75293"/>
  </w:style>
  <w:style w:type="character" w:customStyle="1" w:styleId="Heading1Char1">
    <w:name w:val="Heading 1 Char1"/>
    <w:aliases w:val="Section Heading Char1,1 Char Char2,1 Char Char Char1,T 1 Char1,Titre 1 CS Char1,heading1 Char1,Antraste 1 Char1,h1 Char1,heading1 Char Char,Antraste 1 Char Char,h1 Char Char,H1 Char,Virsraksts 1 Char"/>
    <w:uiPriority w:val="9"/>
    <w:rsid w:val="00C75293"/>
    <w:rPr>
      <w:rFonts w:ascii="Cambria" w:eastAsia="Times New Roman" w:hAnsi="Cambria" w:cs="Times New Roman"/>
      <w:b/>
      <w:bCs/>
      <w:color w:val="365F91"/>
      <w:sz w:val="28"/>
      <w:szCs w:val="28"/>
      <w:lang w:val="lv-LV" w:eastAsia="ar-SA"/>
    </w:rPr>
  </w:style>
  <w:style w:type="character" w:customStyle="1" w:styleId="Heading2Char1">
    <w:name w:val="Heading 2 Char1"/>
    <w:aliases w:val="2 Char2,2 Char Char1,Heading Char Char Char Char Char Char Char1,Heading Char Char Char Char Char Char Char Char Char1,Heading Char Char Char Char Char Char2,T2 Char1,Titre 2 CS Char1,Titre 21 Char1,t2.T2 Char1,h2 Char1"/>
    <w:semiHidden/>
    <w:rsid w:val="00C75293"/>
    <w:rPr>
      <w:rFonts w:ascii="Cambria" w:eastAsia="Times New Roman" w:hAnsi="Cambria" w:cs="Times New Roman"/>
      <w:b/>
      <w:bCs/>
      <w:color w:val="4F81BD"/>
      <w:sz w:val="26"/>
      <w:szCs w:val="26"/>
      <w:lang w:val="lv-LV" w:eastAsia="ar-SA"/>
    </w:rPr>
  </w:style>
  <w:style w:type="paragraph" w:styleId="TOC1">
    <w:name w:val="toc 1"/>
    <w:basedOn w:val="Normal"/>
    <w:next w:val="Normal"/>
    <w:autoRedefine/>
    <w:semiHidden/>
    <w:unhideWhenUsed/>
    <w:rsid w:val="00C75293"/>
    <w:pPr>
      <w:widowControl w:val="0"/>
      <w:suppressAutoHyphens/>
      <w:jc w:val="both"/>
    </w:pPr>
    <w:rPr>
      <w:rFonts w:ascii="Times New Roman" w:eastAsia="Times New Roman" w:hAnsi="Times New Roman" w:cs="Times New Roman"/>
      <w:kern w:val="0"/>
      <w:sz w:val="24"/>
      <w:lang w:eastAsia="ar-SA"/>
    </w:rPr>
  </w:style>
  <w:style w:type="paragraph" w:styleId="TOC9">
    <w:name w:val="toc 9"/>
    <w:basedOn w:val="Normal"/>
    <w:next w:val="Normal"/>
    <w:autoRedefine/>
    <w:semiHidden/>
    <w:unhideWhenUsed/>
    <w:rsid w:val="00C75293"/>
    <w:pPr>
      <w:widowControl w:val="0"/>
      <w:suppressAutoHyphens/>
      <w:ind w:left="1920"/>
    </w:pPr>
    <w:rPr>
      <w:rFonts w:ascii="Times New Roman" w:eastAsia="Times New Roman" w:hAnsi="Times New Roman" w:cs="Times New Roman"/>
      <w:kern w:val="0"/>
      <w:sz w:val="24"/>
      <w:lang w:eastAsia="ar-SA"/>
    </w:rPr>
  </w:style>
  <w:style w:type="character" w:customStyle="1" w:styleId="FootnoteTextChar1">
    <w:name w:val="Footnote Text Char1"/>
    <w:aliases w:val="Footnote Char1,Fußnote Char1"/>
    <w:uiPriority w:val="99"/>
    <w:semiHidden/>
    <w:rsid w:val="00C75293"/>
    <w:rPr>
      <w:rFonts w:ascii="Times New Roman" w:hAnsi="Times New Roman"/>
      <w:lang w:val="en-GB" w:eastAsia="en-US"/>
    </w:rPr>
  </w:style>
  <w:style w:type="paragraph" w:styleId="List">
    <w:name w:val="List"/>
    <w:basedOn w:val="BodyText"/>
    <w:semiHidden/>
    <w:unhideWhenUsed/>
    <w:rsid w:val="00C75293"/>
    <w:pPr>
      <w:widowControl/>
      <w:suppressAutoHyphens/>
      <w:autoSpaceDE/>
      <w:autoSpaceDN/>
      <w:adjustRightInd/>
    </w:pPr>
    <w:rPr>
      <w:rFonts w:ascii="MS Sans Serif" w:eastAsia="Times New Roman" w:hAnsi="MS Sans Serif" w:cs="Mangal"/>
      <w:szCs w:val="20"/>
      <w:lang w:val="en-US" w:eastAsia="ar-SA"/>
    </w:rPr>
  </w:style>
  <w:style w:type="paragraph" w:styleId="DocumentMap">
    <w:name w:val="Document Map"/>
    <w:basedOn w:val="Normal"/>
    <w:link w:val="DocumentMapChar"/>
    <w:semiHidden/>
    <w:unhideWhenUsed/>
    <w:rsid w:val="00C75293"/>
    <w:pPr>
      <w:widowControl w:val="0"/>
      <w:shd w:val="clear" w:color="auto" w:fill="000080"/>
      <w:suppressAutoHyphens/>
    </w:pPr>
    <w:rPr>
      <w:rFonts w:ascii="Tahoma" w:eastAsia="Times New Roman" w:hAnsi="Tahoma" w:cs="Tahoma"/>
      <w:kern w:val="0"/>
      <w:sz w:val="20"/>
      <w:szCs w:val="20"/>
      <w:lang w:eastAsia="ar-SA"/>
    </w:rPr>
  </w:style>
  <w:style w:type="character" w:customStyle="1" w:styleId="DocumentMapChar">
    <w:name w:val="Document Map Char"/>
    <w:link w:val="DocumentMap"/>
    <w:semiHidden/>
    <w:rsid w:val="00C75293"/>
    <w:rPr>
      <w:rFonts w:ascii="Tahoma" w:eastAsia="Times New Roman" w:hAnsi="Tahoma" w:cs="Tahoma"/>
      <w:shd w:val="clear" w:color="auto" w:fill="000080"/>
      <w:lang w:eastAsia="ar-SA"/>
    </w:rPr>
  </w:style>
  <w:style w:type="paragraph" w:customStyle="1" w:styleId="Index">
    <w:name w:val="Index"/>
    <w:basedOn w:val="Normal"/>
    <w:rsid w:val="00C75293"/>
    <w:pPr>
      <w:widowControl w:val="0"/>
      <w:suppressLineNumbers/>
      <w:suppressAutoHyphens/>
    </w:pPr>
    <w:rPr>
      <w:rFonts w:ascii="Times New Roman" w:eastAsia="Times New Roman" w:hAnsi="Times New Roman" w:cs="Mangal"/>
      <w:kern w:val="0"/>
      <w:sz w:val="24"/>
      <w:lang w:eastAsia="ar-SA"/>
    </w:rPr>
  </w:style>
  <w:style w:type="paragraph" w:customStyle="1" w:styleId="CharChar1Char">
    <w:name w:val="Char Char1 Char"/>
    <w:basedOn w:val="Normal"/>
    <w:rsid w:val="00C75293"/>
    <w:pPr>
      <w:suppressAutoHyphens/>
      <w:spacing w:after="160" w:line="240" w:lineRule="exact"/>
    </w:pPr>
    <w:rPr>
      <w:rFonts w:ascii="Tahoma" w:eastAsia="Times New Roman" w:hAnsi="Tahoma" w:cs="Times New Roman"/>
      <w:kern w:val="0"/>
      <w:sz w:val="20"/>
      <w:szCs w:val="20"/>
      <w:lang w:val="en-US" w:eastAsia="ar-SA"/>
    </w:rPr>
  </w:style>
  <w:style w:type="paragraph" w:customStyle="1" w:styleId="Rindkopa">
    <w:name w:val="Rindkopa"/>
    <w:basedOn w:val="Normal"/>
    <w:next w:val="Normal"/>
    <w:rsid w:val="00C75293"/>
    <w:pPr>
      <w:suppressAutoHyphens/>
      <w:ind w:left="851"/>
      <w:jc w:val="both"/>
    </w:pPr>
    <w:rPr>
      <w:kern w:val="2"/>
      <w:sz w:val="20"/>
      <w:lang w:eastAsia="ar-SA"/>
    </w:rPr>
  </w:style>
  <w:style w:type="paragraph" w:customStyle="1" w:styleId="Sarakstarindkopa21">
    <w:name w:val="Saraksta rindkopa21"/>
    <w:basedOn w:val="Normal"/>
    <w:rsid w:val="00C75293"/>
    <w:pPr>
      <w:suppressAutoHyphens/>
      <w:ind w:left="720"/>
    </w:pPr>
    <w:rPr>
      <w:rFonts w:eastAsia="Times New Roman"/>
      <w:kern w:val="2"/>
      <w:lang w:eastAsia="ar-SA"/>
    </w:rPr>
  </w:style>
  <w:style w:type="paragraph" w:customStyle="1" w:styleId="CharCharChar1Char">
    <w:name w:val="Char Char Char1 Char"/>
    <w:basedOn w:val="Normal"/>
    <w:rsid w:val="00C75293"/>
    <w:pPr>
      <w:suppressAutoHyphens/>
      <w:spacing w:before="120" w:after="160" w:line="240" w:lineRule="exact"/>
      <w:ind w:firstLine="720"/>
      <w:jc w:val="both"/>
    </w:pPr>
    <w:rPr>
      <w:rFonts w:ascii="Verdana" w:eastAsia="Times New Roman" w:hAnsi="Verdana" w:cs="Times New Roman"/>
      <w:kern w:val="0"/>
      <w:sz w:val="20"/>
      <w:szCs w:val="20"/>
      <w:lang w:val="en-US" w:eastAsia="ar-SA"/>
    </w:rPr>
  </w:style>
  <w:style w:type="paragraph" w:customStyle="1" w:styleId="TableHeading">
    <w:name w:val="Table Heading"/>
    <w:basedOn w:val="TableContents"/>
    <w:rsid w:val="00C75293"/>
    <w:pPr>
      <w:jc w:val="center"/>
    </w:pPr>
    <w:rPr>
      <w:rFonts w:eastAsia="Times New Roman"/>
      <w:b/>
      <w:bCs/>
      <w:kern w:val="0"/>
    </w:rPr>
  </w:style>
  <w:style w:type="paragraph" w:customStyle="1" w:styleId="Framecontents">
    <w:name w:val="Frame contents"/>
    <w:basedOn w:val="BodyText"/>
    <w:rsid w:val="00C75293"/>
    <w:pPr>
      <w:widowControl/>
      <w:suppressAutoHyphens/>
      <w:autoSpaceDE/>
      <w:autoSpaceDN/>
      <w:adjustRightInd/>
    </w:pPr>
    <w:rPr>
      <w:rFonts w:ascii="MS Sans Serif" w:eastAsia="Times New Roman" w:hAnsi="MS Sans Serif"/>
      <w:szCs w:val="20"/>
      <w:lang w:val="en-US" w:eastAsia="ar-SA"/>
    </w:rPr>
  </w:style>
  <w:style w:type="paragraph" w:customStyle="1" w:styleId="tv2133">
    <w:name w:val="tv2133"/>
    <w:basedOn w:val="Normal"/>
    <w:rsid w:val="00C75293"/>
    <w:pPr>
      <w:spacing w:line="360" w:lineRule="auto"/>
      <w:ind w:firstLine="300"/>
    </w:pPr>
    <w:rPr>
      <w:rFonts w:ascii="Times New Roman" w:eastAsia="Times New Roman" w:hAnsi="Times New Roman" w:cs="Times New Roman"/>
      <w:color w:val="414142"/>
      <w:kern w:val="0"/>
      <w:sz w:val="20"/>
      <w:szCs w:val="20"/>
      <w:lang w:val="en-US" w:eastAsia="ar-SA"/>
    </w:rPr>
  </w:style>
  <w:style w:type="paragraph" w:customStyle="1" w:styleId="CharCharCharChar">
    <w:name w:val="Char Char Char Char"/>
    <w:basedOn w:val="Normal"/>
    <w:rsid w:val="00C75293"/>
    <w:pPr>
      <w:spacing w:after="160" w:line="240" w:lineRule="exact"/>
    </w:pPr>
    <w:rPr>
      <w:rFonts w:ascii="Tahoma" w:eastAsia="Times New Roman" w:hAnsi="Tahoma" w:cs="Times New Roman"/>
      <w:kern w:val="0"/>
      <w:sz w:val="20"/>
      <w:szCs w:val="20"/>
      <w:lang w:eastAsia="ar-SA"/>
    </w:rPr>
  </w:style>
  <w:style w:type="paragraph" w:customStyle="1" w:styleId="Nodauvirsraksti">
    <w:name w:val="Nodaļu virsraksti"/>
    <w:basedOn w:val="Normal"/>
    <w:rsid w:val="00C75293"/>
    <w:pPr>
      <w:widowControl w:val="0"/>
      <w:numPr>
        <w:numId w:val="3"/>
      </w:numPr>
      <w:jc w:val="center"/>
    </w:pPr>
    <w:rPr>
      <w:rFonts w:ascii="Times New Roman" w:eastAsia="Times New Roman" w:hAnsi="Times New Roman" w:cs="Times New Roman"/>
      <w:kern w:val="0"/>
      <w:lang w:eastAsia="ar-SA"/>
    </w:rPr>
  </w:style>
  <w:style w:type="paragraph" w:customStyle="1" w:styleId="DAUVIRSRAKSTI">
    <w:name w:val="DAĻU VIRSRAKSTI"/>
    <w:basedOn w:val="Normal"/>
    <w:rsid w:val="00C75293"/>
    <w:pPr>
      <w:widowControl w:val="0"/>
      <w:ind w:left="720" w:hanging="360"/>
      <w:jc w:val="center"/>
    </w:pPr>
    <w:rPr>
      <w:rFonts w:ascii="Times New Roman" w:eastAsia="Times New Roman" w:hAnsi="Times New Roman" w:cs="Times New Roman"/>
      <w:b/>
      <w:caps/>
      <w:kern w:val="0"/>
      <w:lang w:eastAsia="ar-SA"/>
    </w:rPr>
  </w:style>
  <w:style w:type="paragraph" w:customStyle="1" w:styleId="GALVA">
    <w:name w:val="GALVA"/>
    <w:basedOn w:val="Header"/>
    <w:rsid w:val="00C75293"/>
    <w:pPr>
      <w:widowControl w:val="0"/>
      <w:numPr>
        <w:numId w:val="4"/>
      </w:numPr>
      <w:tabs>
        <w:tab w:val="clear" w:pos="4153"/>
        <w:tab w:val="clear" w:pos="8306"/>
        <w:tab w:val="center" w:pos="4677"/>
        <w:tab w:val="right" w:pos="9355"/>
      </w:tabs>
      <w:jc w:val="center"/>
    </w:pPr>
    <w:rPr>
      <w:rFonts w:ascii="Times New Roman" w:eastAsia="Times New Roman" w:hAnsi="Times New Roman"/>
      <w:b/>
      <w:caps/>
      <w:kern w:val="2"/>
      <w:lang w:eastAsia="ar-SA"/>
    </w:rPr>
  </w:style>
  <w:style w:type="paragraph" w:customStyle="1" w:styleId="Rokas">
    <w:name w:val="Rokas"/>
    <w:basedOn w:val="Heading1"/>
    <w:rsid w:val="00C75293"/>
    <w:pPr>
      <w:keepLines w:val="0"/>
      <w:widowControl w:val="0"/>
      <w:tabs>
        <w:tab w:val="num" w:pos="0"/>
      </w:tabs>
      <w:spacing w:before="240" w:after="120"/>
      <w:ind w:left="720" w:hanging="360"/>
      <w:jc w:val="center"/>
    </w:pPr>
    <w:rPr>
      <w:rFonts w:ascii="Times New Roman" w:hAnsi="Times New Roman"/>
      <w:b w:val="0"/>
      <w:caps/>
      <w:color w:val="auto"/>
      <w:kern w:val="2"/>
      <w:szCs w:val="32"/>
      <w:lang w:eastAsia="ar-SA"/>
    </w:rPr>
  </w:style>
  <w:style w:type="paragraph" w:customStyle="1" w:styleId="BEZNUMMERACIJAS">
    <w:name w:val="BEZ NUMMERACIJAS"/>
    <w:basedOn w:val="Header"/>
    <w:rsid w:val="00C75293"/>
    <w:pPr>
      <w:widowControl w:val="0"/>
      <w:tabs>
        <w:tab w:val="clear" w:pos="4153"/>
        <w:tab w:val="clear" w:pos="8306"/>
        <w:tab w:val="center" w:pos="4677"/>
        <w:tab w:val="right" w:pos="9355"/>
      </w:tabs>
      <w:jc w:val="center"/>
    </w:pPr>
    <w:rPr>
      <w:rFonts w:ascii="Times New Roman" w:eastAsia="Times New Roman" w:hAnsi="Times New Roman"/>
      <w:caps/>
      <w:kern w:val="2"/>
      <w:lang w:eastAsia="ar-SA"/>
    </w:rPr>
  </w:style>
  <w:style w:type="paragraph" w:customStyle="1" w:styleId="Heding1">
    <w:name w:val="Heding 1"/>
    <w:basedOn w:val="Heading1"/>
    <w:rsid w:val="00C75293"/>
    <w:pPr>
      <w:keepLines w:val="0"/>
      <w:widowControl w:val="0"/>
      <w:spacing w:before="240" w:after="120"/>
      <w:jc w:val="center"/>
    </w:pPr>
    <w:rPr>
      <w:rFonts w:ascii="Times New Roman" w:hAnsi="Times New Roman"/>
      <w:caps/>
      <w:color w:val="auto"/>
      <w:kern w:val="2"/>
      <w:sz w:val="32"/>
      <w:szCs w:val="32"/>
      <w:lang w:eastAsia="ar-SA"/>
    </w:rPr>
  </w:style>
  <w:style w:type="paragraph" w:customStyle="1" w:styleId="h3body1">
    <w:name w:val="h3_body_1"/>
    <w:autoRedefine/>
    <w:qFormat/>
    <w:rsid w:val="00C75293"/>
    <w:pPr>
      <w:spacing w:before="120"/>
      <w:ind w:left="37" w:hanging="37"/>
      <w:jc w:val="both"/>
    </w:pPr>
    <w:rPr>
      <w:rFonts w:eastAsia="Times New Roman"/>
      <w:sz w:val="24"/>
      <w:szCs w:val="24"/>
      <w:lang w:eastAsia="en-US"/>
    </w:rPr>
  </w:style>
  <w:style w:type="paragraph" w:customStyle="1" w:styleId="msolistparagraph0">
    <w:name w:val="msolistparagraph"/>
    <w:basedOn w:val="Normal"/>
    <w:rsid w:val="00C75293"/>
    <w:pPr>
      <w:ind w:left="720"/>
    </w:pPr>
    <w:rPr>
      <w:rFonts w:ascii="Times New Roman" w:eastAsia="Times New Roman" w:hAnsi="Times New Roman" w:cs="Times New Roman"/>
      <w:kern w:val="0"/>
      <w:sz w:val="24"/>
      <w:lang w:val="en-US"/>
    </w:rPr>
  </w:style>
  <w:style w:type="character" w:customStyle="1" w:styleId="WW8Num3z1">
    <w:name w:val="WW8Num3z1"/>
    <w:rsid w:val="00C75293"/>
    <w:rPr>
      <w:b w:val="0"/>
      <w:bCs w:val="0"/>
    </w:rPr>
  </w:style>
  <w:style w:type="character" w:customStyle="1" w:styleId="WW8Num3z2">
    <w:name w:val="WW8Num3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4z0">
    <w:name w:val="WW8Num4z0"/>
    <w:rsid w:val="00C75293"/>
    <w:rPr>
      <w:b w:val="0"/>
      <w:bCs w:val="0"/>
      <w:i w:val="0"/>
      <w:iCs w:val="0"/>
    </w:rPr>
  </w:style>
  <w:style w:type="character" w:customStyle="1" w:styleId="WW8Num5z0">
    <w:name w:val="WW8Num5z0"/>
    <w:rsid w:val="00C75293"/>
    <w:rPr>
      <w:rFonts w:ascii="Times New Roman" w:hAnsi="Times New Roman" w:cs="Times New Roman" w:hint="default"/>
      <w:b/>
      <w:bCs w:val="0"/>
      <w:color w:val="auto"/>
    </w:rPr>
  </w:style>
  <w:style w:type="character" w:customStyle="1" w:styleId="WW8Num5z1">
    <w:name w:val="WW8Num5z1"/>
    <w:rsid w:val="00C75293"/>
    <w:rPr>
      <w:rFonts w:ascii="Times New Roman" w:hAnsi="Times New Roman" w:cs="Times New Roman" w:hint="default"/>
      <w:b w:val="0"/>
      <w:bCs w:val="0"/>
      <w:color w:val="auto"/>
    </w:rPr>
  </w:style>
  <w:style w:type="character" w:customStyle="1" w:styleId="WW8Num5z2">
    <w:name w:val="WW8Num5z2"/>
    <w:rsid w:val="00C75293"/>
    <w:rPr>
      <w:rFonts w:ascii="Times New Roman" w:hAnsi="Times New Roman" w:cs="Times New Roman" w:hint="default"/>
      <w:b w:val="0"/>
      <w:bCs w:val="0"/>
      <w:i w:val="0"/>
      <w:iCs w:val="0"/>
      <w:color w:val="auto"/>
    </w:rPr>
  </w:style>
  <w:style w:type="character" w:customStyle="1" w:styleId="WW8Num5z3">
    <w:name w:val="WW8Num5z3"/>
    <w:rsid w:val="00C75293"/>
    <w:rPr>
      <w:rFonts w:ascii="Times New Roman" w:hAnsi="Times New Roman" w:cs="Times New Roman" w:hint="default"/>
      <w:b w:val="0"/>
      <w:bCs w:val="0"/>
      <w:i w:val="0"/>
      <w:iCs w:val="0"/>
      <w:color w:val="auto"/>
      <w:lang w:val="de-DE"/>
    </w:rPr>
  </w:style>
  <w:style w:type="character" w:customStyle="1" w:styleId="WW8Num5z4">
    <w:name w:val="WW8Num5z4"/>
    <w:rsid w:val="00C75293"/>
    <w:rPr>
      <w:rFonts w:ascii="Cambria" w:hAnsi="Cambria" w:cs="Cambria" w:hint="default"/>
      <w:b w:val="0"/>
      <w:bCs w:val="0"/>
      <w:color w:val="auto"/>
    </w:rPr>
  </w:style>
  <w:style w:type="character" w:customStyle="1" w:styleId="WW8Num8z0">
    <w:name w:val="WW8Num8z0"/>
    <w:rsid w:val="00C75293"/>
    <w:rPr>
      <w:color w:val="auto"/>
    </w:rPr>
  </w:style>
  <w:style w:type="character" w:customStyle="1" w:styleId="WW8Num9z0">
    <w:name w:val="WW8Num9z0"/>
    <w:rsid w:val="00C75293"/>
    <w:rPr>
      <w:b w:val="0"/>
      <w:bCs w:val="0"/>
      <w:color w:val="auto"/>
    </w:rPr>
  </w:style>
  <w:style w:type="character" w:customStyle="1" w:styleId="WW8Num10z0">
    <w:name w:val="WW8Num10z0"/>
    <w:rsid w:val="00C75293"/>
    <w:rPr>
      <w:color w:val="auto"/>
    </w:rPr>
  </w:style>
  <w:style w:type="character" w:customStyle="1" w:styleId="WW8Num10z1">
    <w:name w:val="WW8Num10z1"/>
    <w:rsid w:val="00C75293"/>
    <w:rPr>
      <w:rFonts w:ascii="Times New Roman" w:hAnsi="Times New Roman" w:cs="Times New Roman" w:hint="default"/>
      <w:b w:val="0"/>
      <w:bCs w:val="0"/>
    </w:rPr>
  </w:style>
  <w:style w:type="character" w:customStyle="1" w:styleId="WW8Num10z2">
    <w:name w:val="WW8Num10z2"/>
    <w:rsid w:val="00C75293"/>
    <w:rPr>
      <w:rFonts w:ascii="Times New Roman" w:hAnsi="Times New Roman" w:cs="Times New Roman" w:hint="default"/>
      <w:sz w:val="24"/>
      <w:szCs w:val="24"/>
    </w:rPr>
  </w:style>
  <w:style w:type="character" w:customStyle="1" w:styleId="WW8Num10z3">
    <w:name w:val="WW8Num10z3"/>
    <w:rsid w:val="00C75293"/>
    <w:rPr>
      <w:rFonts w:ascii="Times New Roman" w:hAnsi="Times New Roman" w:cs="Times New Roman" w:hint="default"/>
    </w:rPr>
  </w:style>
  <w:style w:type="character" w:customStyle="1" w:styleId="WW8Num12z0">
    <w:name w:val="WW8Num12z0"/>
    <w:rsid w:val="00C75293"/>
    <w:rPr>
      <w:rFonts w:ascii="Symbol" w:hAnsi="Symbol" w:hint="default"/>
    </w:rPr>
  </w:style>
  <w:style w:type="character" w:customStyle="1" w:styleId="WW8Num13z0">
    <w:name w:val="WW8Num13z0"/>
    <w:rsid w:val="00C75293"/>
    <w:rPr>
      <w:b w:val="0"/>
      <w:bCs w:val="0"/>
      <w:color w:val="auto"/>
    </w:rPr>
  </w:style>
  <w:style w:type="character" w:customStyle="1" w:styleId="WW8Num15z0">
    <w:name w:val="WW8Num15z0"/>
    <w:rsid w:val="00C75293"/>
    <w:rPr>
      <w:rFonts w:ascii="Times New Roman" w:hAnsi="Times New Roman" w:cs="Times New Roman" w:hint="default"/>
      <w:b/>
      <w:bCs w:val="0"/>
    </w:rPr>
  </w:style>
  <w:style w:type="character" w:customStyle="1" w:styleId="WW8Num16z0">
    <w:name w:val="WW8Num16z0"/>
    <w:rsid w:val="00C75293"/>
    <w:rPr>
      <w:rFonts w:ascii="Symbol" w:hAnsi="Symbol" w:hint="default"/>
      <w:sz w:val="20"/>
    </w:rPr>
  </w:style>
  <w:style w:type="character" w:customStyle="1" w:styleId="WW8Num17z0">
    <w:name w:val="WW8Num17z0"/>
    <w:rsid w:val="00C75293"/>
    <w:rPr>
      <w:rFonts w:ascii="Symbol" w:hAnsi="Symbol" w:hint="default"/>
    </w:rPr>
  </w:style>
  <w:style w:type="character" w:customStyle="1" w:styleId="WW8Num17z2">
    <w:name w:val="WW8Num17z2"/>
    <w:rsid w:val="00C75293"/>
    <w:rPr>
      <w:rFonts w:ascii="Wingdings" w:hAnsi="Wingdings" w:hint="default"/>
    </w:rPr>
  </w:style>
  <w:style w:type="character" w:customStyle="1" w:styleId="WW8Num18z0">
    <w:name w:val="WW8Num18z0"/>
    <w:rsid w:val="00C75293"/>
    <w:rPr>
      <w:rFonts w:ascii="Symbol" w:hAnsi="Symbol" w:hint="default"/>
    </w:rPr>
  </w:style>
  <w:style w:type="character" w:customStyle="1" w:styleId="WW8Num18z1">
    <w:name w:val="WW8Num18z1"/>
    <w:rsid w:val="00C75293"/>
    <w:rPr>
      <w:rFonts w:ascii="Courier New" w:hAnsi="Courier New" w:cs="Courier New" w:hint="default"/>
    </w:rPr>
  </w:style>
  <w:style w:type="character" w:customStyle="1" w:styleId="WW8Num18z3">
    <w:name w:val="WW8Num18z3"/>
    <w:rsid w:val="00C75293"/>
    <w:rPr>
      <w:b w:val="0"/>
      <w:bCs w:val="0"/>
      <w:i w:val="0"/>
      <w:iCs w:val="0"/>
      <w:sz w:val="26"/>
      <w:szCs w:val="26"/>
    </w:rPr>
  </w:style>
  <w:style w:type="character" w:customStyle="1" w:styleId="WW8Num19z0">
    <w:name w:val="WW8Num19z0"/>
    <w:rsid w:val="00C75293"/>
    <w:rPr>
      <w:b/>
      <w:bCs w:val="0"/>
    </w:rPr>
  </w:style>
  <w:style w:type="character" w:customStyle="1" w:styleId="WW8Num21z0">
    <w:name w:val="WW8Num21z0"/>
    <w:rsid w:val="00C75293"/>
    <w:rPr>
      <w:rFonts w:ascii="Symbol" w:hAnsi="Symbol" w:hint="default"/>
      <w:sz w:val="20"/>
    </w:rPr>
  </w:style>
  <w:style w:type="character" w:customStyle="1" w:styleId="WW8Num22z0">
    <w:name w:val="WW8Num22z0"/>
    <w:rsid w:val="00C75293"/>
    <w:rPr>
      <w:rFonts w:ascii="Symbol" w:hAnsi="Symbol" w:hint="default"/>
      <w:sz w:val="20"/>
    </w:rPr>
  </w:style>
  <w:style w:type="character" w:customStyle="1" w:styleId="WW8Num25z0">
    <w:name w:val="WW8Num25z0"/>
    <w:rsid w:val="00C75293"/>
    <w:rPr>
      <w:b/>
      <w:bCs w:val="0"/>
    </w:rPr>
  </w:style>
  <w:style w:type="character" w:customStyle="1" w:styleId="WW8Num25z1">
    <w:name w:val="WW8Num25z1"/>
    <w:rsid w:val="00C75293"/>
    <w:rPr>
      <w:rFonts w:ascii="Courier New" w:hAnsi="Courier New" w:cs="Courier New" w:hint="default"/>
      <w:sz w:val="20"/>
    </w:rPr>
  </w:style>
  <w:style w:type="character" w:customStyle="1" w:styleId="WW8Num25z2">
    <w:name w:val="WW8Num25z2"/>
    <w:rsid w:val="00C75293"/>
    <w:rPr>
      <w:rFonts w:ascii="Wingdings" w:hAnsi="Wingdings" w:hint="default"/>
      <w:sz w:val="20"/>
    </w:rPr>
  </w:style>
  <w:style w:type="character" w:customStyle="1" w:styleId="WW8Num26z0">
    <w:name w:val="WW8Num26z0"/>
    <w:rsid w:val="00C75293"/>
    <w:rPr>
      <w:rFonts w:ascii="Symbol" w:hAnsi="Symbol" w:hint="default"/>
      <w:sz w:val="20"/>
    </w:rPr>
  </w:style>
  <w:style w:type="character" w:customStyle="1" w:styleId="WW8Num26z1">
    <w:name w:val="WW8Num26z1"/>
    <w:rsid w:val="00C75293"/>
    <w:rPr>
      <w:rFonts w:ascii="Courier New" w:hAnsi="Courier New" w:cs="Courier New" w:hint="default"/>
      <w:sz w:val="20"/>
    </w:rPr>
  </w:style>
  <w:style w:type="character" w:customStyle="1" w:styleId="WW8Num26z2">
    <w:name w:val="WW8Num26z2"/>
    <w:rsid w:val="00C75293"/>
    <w:rPr>
      <w:rFonts w:ascii="Wingdings" w:hAnsi="Wingdings" w:hint="default"/>
      <w:sz w:val="20"/>
    </w:rPr>
  </w:style>
  <w:style w:type="character" w:customStyle="1" w:styleId="WW8Num26z3">
    <w:name w:val="WW8Num26z3"/>
    <w:rsid w:val="00C75293"/>
    <w:rPr>
      <w:b/>
      <w:bCs w:val="0"/>
    </w:rPr>
  </w:style>
  <w:style w:type="character" w:customStyle="1" w:styleId="WW8Num28z0">
    <w:name w:val="WW8Num28z0"/>
    <w:rsid w:val="00C75293"/>
    <w:rPr>
      <w:rFonts w:ascii="Symbol" w:hAnsi="Symbol" w:hint="default"/>
      <w:sz w:val="20"/>
    </w:rPr>
  </w:style>
  <w:style w:type="character" w:customStyle="1" w:styleId="WW8Num28z1">
    <w:name w:val="WW8Num28z1"/>
    <w:rsid w:val="00C75293"/>
    <w:rPr>
      <w:rFonts w:ascii="Courier New" w:hAnsi="Courier New" w:cs="Courier New" w:hint="default"/>
      <w:sz w:val="20"/>
    </w:rPr>
  </w:style>
  <w:style w:type="character" w:customStyle="1" w:styleId="WW8Num28z2">
    <w:name w:val="WW8Num28z2"/>
    <w:rsid w:val="00C75293"/>
    <w:rPr>
      <w:rFonts w:ascii="Wingdings" w:hAnsi="Wingdings" w:hint="default"/>
      <w:sz w:val="20"/>
    </w:rPr>
  </w:style>
  <w:style w:type="character" w:customStyle="1" w:styleId="WW8Num29z0">
    <w:name w:val="WW8Num29z0"/>
    <w:rsid w:val="00C75293"/>
    <w:rPr>
      <w:b/>
      <w:bCs w:val="0"/>
      <w:i w:val="0"/>
      <w:iCs w:val="0"/>
      <w:color w:val="auto"/>
      <w:sz w:val="24"/>
      <w:szCs w:val="24"/>
    </w:rPr>
  </w:style>
  <w:style w:type="character" w:customStyle="1" w:styleId="WW8Num29z1">
    <w:name w:val="WW8Num29z1"/>
    <w:rsid w:val="00C75293"/>
    <w:rPr>
      <w:rFonts w:ascii="Courier New" w:hAnsi="Courier New" w:cs="Courier New" w:hint="default"/>
    </w:rPr>
  </w:style>
  <w:style w:type="character" w:customStyle="1" w:styleId="WW8Num29z2">
    <w:name w:val="WW8Num29z2"/>
    <w:rsid w:val="00C75293"/>
    <w:rPr>
      <w:rFonts w:ascii="Wingdings" w:hAnsi="Wingdings" w:hint="default"/>
    </w:rPr>
  </w:style>
  <w:style w:type="character" w:customStyle="1" w:styleId="WW8Num30z0">
    <w:name w:val="WW8Num30z0"/>
    <w:rsid w:val="00C75293"/>
    <w:rPr>
      <w:rFonts w:ascii="Symbol" w:hAnsi="Symbol" w:hint="default"/>
      <w:sz w:val="20"/>
    </w:rPr>
  </w:style>
  <w:style w:type="character" w:customStyle="1" w:styleId="WW8Num30z1">
    <w:name w:val="WW8Num30z1"/>
    <w:rsid w:val="00C75293"/>
    <w:rPr>
      <w:rFonts w:ascii="Courier New" w:hAnsi="Courier New" w:cs="Courier New" w:hint="default"/>
      <w:sz w:val="20"/>
    </w:rPr>
  </w:style>
  <w:style w:type="character" w:customStyle="1" w:styleId="WW8Num30z2">
    <w:name w:val="WW8Num30z2"/>
    <w:rsid w:val="00C75293"/>
    <w:rPr>
      <w:rFonts w:ascii="Wingdings" w:hAnsi="Wingdings" w:hint="default"/>
      <w:sz w:val="20"/>
    </w:rPr>
  </w:style>
  <w:style w:type="character" w:customStyle="1" w:styleId="WW8Num31z0">
    <w:name w:val="WW8Num31z0"/>
    <w:rsid w:val="00C75293"/>
    <w:rPr>
      <w:rFonts w:ascii="Symbol" w:hAnsi="Symbol" w:hint="default"/>
      <w:sz w:val="20"/>
    </w:rPr>
  </w:style>
  <w:style w:type="character" w:customStyle="1" w:styleId="WW8Num31z1">
    <w:name w:val="WW8Num31z1"/>
    <w:rsid w:val="00C75293"/>
    <w:rPr>
      <w:rFonts w:ascii="Courier New" w:hAnsi="Courier New" w:cs="Courier New" w:hint="default"/>
      <w:sz w:val="20"/>
    </w:rPr>
  </w:style>
  <w:style w:type="character" w:customStyle="1" w:styleId="WW8Num31z2">
    <w:name w:val="WW8Num31z2"/>
    <w:rsid w:val="00C75293"/>
    <w:rPr>
      <w:rFonts w:ascii="Wingdings" w:hAnsi="Wingdings" w:hint="default"/>
      <w:sz w:val="20"/>
    </w:rPr>
  </w:style>
  <w:style w:type="character" w:customStyle="1" w:styleId="WW8Num32z0">
    <w:name w:val="WW8Num32z0"/>
    <w:rsid w:val="00C75293"/>
    <w:rPr>
      <w:rFonts w:ascii="Symbol" w:hAnsi="Symbol" w:hint="default"/>
      <w:sz w:val="20"/>
    </w:rPr>
  </w:style>
  <w:style w:type="character" w:customStyle="1" w:styleId="WW8Num32z1">
    <w:name w:val="WW8Num32z1"/>
    <w:rsid w:val="00C75293"/>
    <w:rPr>
      <w:rFonts w:ascii="Courier New" w:hAnsi="Courier New" w:cs="Courier New" w:hint="default"/>
      <w:sz w:val="20"/>
    </w:rPr>
  </w:style>
  <w:style w:type="character" w:customStyle="1" w:styleId="WW8Num32z2">
    <w:name w:val="WW8Num32z2"/>
    <w:rsid w:val="00C75293"/>
    <w:rPr>
      <w:rFonts w:ascii="Wingdings" w:hAnsi="Wingdings" w:hint="default"/>
      <w:sz w:val="20"/>
    </w:rPr>
  </w:style>
  <w:style w:type="character" w:customStyle="1" w:styleId="WW8Num33z0">
    <w:name w:val="WW8Num33z0"/>
    <w:rsid w:val="00C75293"/>
    <w:rPr>
      <w:rFonts w:ascii="Symbol" w:hAnsi="Symbol" w:hint="default"/>
      <w:sz w:val="20"/>
    </w:rPr>
  </w:style>
  <w:style w:type="character" w:customStyle="1" w:styleId="WW8Num33z1">
    <w:name w:val="WW8Num33z1"/>
    <w:rsid w:val="00C75293"/>
    <w:rPr>
      <w:rFonts w:ascii="Courier New" w:hAnsi="Courier New" w:cs="Courier New" w:hint="default"/>
      <w:sz w:val="20"/>
    </w:rPr>
  </w:style>
  <w:style w:type="character" w:customStyle="1" w:styleId="WW8Num33z2">
    <w:name w:val="WW8Num33z2"/>
    <w:rsid w:val="00C75293"/>
    <w:rPr>
      <w:rFonts w:ascii="Wingdings" w:hAnsi="Wingdings" w:hint="default"/>
      <w:sz w:val="20"/>
    </w:rPr>
  </w:style>
  <w:style w:type="character" w:customStyle="1" w:styleId="WW8Num34z0">
    <w:name w:val="WW8Num34z0"/>
    <w:rsid w:val="00C75293"/>
    <w:rPr>
      <w:rFonts w:ascii="Symbol" w:hAnsi="Symbol" w:hint="default"/>
      <w:sz w:val="20"/>
    </w:rPr>
  </w:style>
  <w:style w:type="character" w:customStyle="1" w:styleId="WW8Num34z1">
    <w:name w:val="WW8Num34z1"/>
    <w:rsid w:val="00C75293"/>
    <w:rPr>
      <w:rFonts w:ascii="Courier New" w:hAnsi="Courier New" w:cs="Courier New" w:hint="default"/>
      <w:sz w:val="20"/>
    </w:rPr>
  </w:style>
  <w:style w:type="character" w:customStyle="1" w:styleId="WW8Num34z2">
    <w:name w:val="WW8Num34z2"/>
    <w:rsid w:val="00C75293"/>
    <w:rPr>
      <w:rFonts w:ascii="Wingdings" w:hAnsi="Wingdings" w:hint="default"/>
      <w:sz w:val="20"/>
    </w:rPr>
  </w:style>
  <w:style w:type="character" w:customStyle="1" w:styleId="WW8Num35z0">
    <w:name w:val="WW8Num35z0"/>
    <w:rsid w:val="00C75293"/>
    <w:rPr>
      <w:rFonts w:ascii="Symbol" w:hAnsi="Symbol" w:hint="default"/>
      <w:sz w:val="20"/>
    </w:rPr>
  </w:style>
  <w:style w:type="character" w:customStyle="1" w:styleId="WW8Num35z1">
    <w:name w:val="WW8Num35z1"/>
    <w:rsid w:val="00C75293"/>
    <w:rPr>
      <w:rFonts w:ascii="Courier New" w:hAnsi="Courier New" w:cs="Courier New" w:hint="default"/>
      <w:sz w:val="20"/>
    </w:rPr>
  </w:style>
  <w:style w:type="character" w:customStyle="1" w:styleId="WW8Num35z2">
    <w:name w:val="WW8Num35z2"/>
    <w:rsid w:val="00C75293"/>
    <w:rPr>
      <w:rFonts w:ascii="Wingdings" w:hAnsi="Wingdings" w:hint="default"/>
      <w:sz w:val="20"/>
    </w:rPr>
  </w:style>
  <w:style w:type="character" w:customStyle="1" w:styleId="WW8Num36z0">
    <w:name w:val="WW8Num36z0"/>
    <w:rsid w:val="00C75293"/>
    <w:rPr>
      <w:rFonts w:ascii="Times New Roman" w:eastAsia="Times New Roman" w:hAnsi="Times New Roman" w:cs="Times New Roman" w:hint="default"/>
    </w:rPr>
  </w:style>
  <w:style w:type="character" w:customStyle="1" w:styleId="WW8Num2z1">
    <w:name w:val="WW8Num2z1"/>
    <w:rsid w:val="00C75293"/>
    <w:rPr>
      <w:b w:val="0"/>
      <w:bCs w:val="0"/>
    </w:rPr>
  </w:style>
  <w:style w:type="character" w:customStyle="1" w:styleId="WW8Num2z2">
    <w:name w:val="WW8Num2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3z0">
    <w:name w:val="WW8Num3z0"/>
    <w:rsid w:val="00C75293"/>
    <w:rPr>
      <w:b w:val="0"/>
      <w:bCs w:val="0"/>
      <w:i w:val="0"/>
      <w:iCs w:val="0"/>
    </w:rPr>
  </w:style>
  <w:style w:type="character" w:customStyle="1" w:styleId="WW8Num11z0">
    <w:name w:val="WW8Num11z0"/>
    <w:rsid w:val="00C75293"/>
    <w:rPr>
      <w:b w:val="0"/>
      <w:bCs w:val="0"/>
    </w:rPr>
  </w:style>
  <w:style w:type="character" w:customStyle="1" w:styleId="WW8Num15z1">
    <w:name w:val="WW8Num15z1"/>
    <w:rsid w:val="00C75293"/>
    <w:rPr>
      <w:rFonts w:ascii="Times New Roman" w:hAnsi="Times New Roman" w:cs="Times New Roman" w:hint="default"/>
      <w:b w:val="0"/>
      <w:bCs w:val="0"/>
    </w:rPr>
  </w:style>
  <w:style w:type="character" w:customStyle="1" w:styleId="WW8Num15z2">
    <w:name w:val="WW8Num15z2"/>
    <w:rsid w:val="00C75293"/>
    <w:rPr>
      <w:rFonts w:ascii="Times New Roman" w:hAnsi="Times New Roman" w:cs="Times New Roman" w:hint="default"/>
      <w:sz w:val="24"/>
      <w:szCs w:val="24"/>
    </w:rPr>
  </w:style>
  <w:style w:type="character" w:customStyle="1" w:styleId="WW8Num15z3">
    <w:name w:val="WW8Num15z3"/>
    <w:rsid w:val="00C75293"/>
    <w:rPr>
      <w:rFonts w:ascii="Times New Roman" w:hAnsi="Times New Roman" w:cs="Times New Roman" w:hint="default"/>
    </w:rPr>
  </w:style>
  <w:style w:type="character" w:customStyle="1" w:styleId="WW8Num17z1">
    <w:name w:val="WW8Num17z1"/>
    <w:rsid w:val="00C75293"/>
    <w:rPr>
      <w:rFonts w:ascii="Courier New" w:hAnsi="Courier New" w:cs="Courier New" w:hint="default"/>
    </w:rPr>
  </w:style>
  <w:style w:type="character" w:customStyle="1" w:styleId="WW8Num18z2">
    <w:name w:val="WW8Num18z2"/>
    <w:rsid w:val="00C75293"/>
    <w:rPr>
      <w:rFonts w:ascii="Wingdings" w:hAnsi="Wingdings" w:hint="default"/>
    </w:rPr>
  </w:style>
  <w:style w:type="character" w:customStyle="1" w:styleId="WW8Num21z1">
    <w:name w:val="WW8Num21z1"/>
    <w:rsid w:val="00C75293"/>
    <w:rPr>
      <w:rFonts w:ascii="Courier New" w:hAnsi="Courier New" w:cs="Courier New" w:hint="default"/>
      <w:sz w:val="20"/>
    </w:rPr>
  </w:style>
  <w:style w:type="character" w:customStyle="1" w:styleId="WW8Num21z2">
    <w:name w:val="WW8Num21z2"/>
    <w:rsid w:val="00C75293"/>
    <w:rPr>
      <w:rFonts w:ascii="Wingdings" w:hAnsi="Wingdings" w:hint="default"/>
      <w:sz w:val="20"/>
    </w:rPr>
  </w:style>
  <w:style w:type="character" w:customStyle="1" w:styleId="WW8Num22z1">
    <w:name w:val="WW8Num22z1"/>
    <w:rsid w:val="00C75293"/>
    <w:rPr>
      <w:rFonts w:ascii="Courier New" w:hAnsi="Courier New" w:cs="Courier New" w:hint="default"/>
      <w:sz w:val="20"/>
    </w:rPr>
  </w:style>
  <w:style w:type="character" w:customStyle="1" w:styleId="WW8Num22z2">
    <w:name w:val="WW8Num22z2"/>
    <w:rsid w:val="00C75293"/>
    <w:rPr>
      <w:rFonts w:ascii="Wingdings" w:hAnsi="Wingdings" w:hint="default"/>
      <w:sz w:val="20"/>
    </w:rPr>
  </w:style>
  <w:style w:type="character" w:customStyle="1" w:styleId="WW8Num23z0">
    <w:name w:val="WW8Num23z0"/>
    <w:rsid w:val="00C75293"/>
    <w:rPr>
      <w:b/>
      <w:bCs w:val="0"/>
    </w:rPr>
  </w:style>
  <w:style w:type="character" w:customStyle="1" w:styleId="WW8Num23z2">
    <w:name w:val="WW8Num23z2"/>
    <w:rsid w:val="00C75293"/>
    <w:rPr>
      <w:b w:val="0"/>
      <w:bCs w:val="0"/>
    </w:rPr>
  </w:style>
  <w:style w:type="character" w:customStyle="1" w:styleId="WW8Num24z0">
    <w:name w:val="WW8Num24z0"/>
    <w:rsid w:val="00C75293"/>
    <w:rPr>
      <w:b/>
      <w:bCs w:val="0"/>
      <w:i w:val="0"/>
      <w:iCs w:val="0"/>
    </w:rPr>
  </w:style>
  <w:style w:type="character" w:customStyle="1" w:styleId="WW8Num24z1">
    <w:name w:val="WW8Num24z1"/>
    <w:rsid w:val="00C75293"/>
    <w:rPr>
      <w:b w:val="0"/>
      <w:bCs w:val="0"/>
    </w:rPr>
  </w:style>
  <w:style w:type="character" w:customStyle="1" w:styleId="WW8Num24z3">
    <w:name w:val="WW8Num24z3"/>
    <w:rsid w:val="00C75293"/>
    <w:rPr>
      <w:b w:val="0"/>
      <w:bCs w:val="0"/>
      <w:i w:val="0"/>
      <w:iCs w:val="0"/>
      <w:sz w:val="26"/>
      <w:szCs w:val="26"/>
    </w:rPr>
  </w:style>
  <w:style w:type="character" w:customStyle="1" w:styleId="WW8Num27z0">
    <w:name w:val="WW8Num27z0"/>
    <w:rsid w:val="00C75293"/>
    <w:rPr>
      <w:b/>
      <w:bCs w:val="0"/>
    </w:rPr>
  </w:style>
  <w:style w:type="character" w:customStyle="1" w:styleId="WW-DefaultParagraphFont">
    <w:name w:val="WW-Default Paragraph Font"/>
    <w:rsid w:val="00C75293"/>
  </w:style>
  <w:style w:type="character" w:customStyle="1" w:styleId="keyvalue">
    <w:name w:val="keyvalue"/>
    <w:rsid w:val="00C75293"/>
  </w:style>
  <w:style w:type="character" w:customStyle="1" w:styleId="CharCharChar">
    <w:name w:val="Char Char Char"/>
    <w:rsid w:val="00C75293"/>
    <w:rPr>
      <w:sz w:val="24"/>
      <w:szCs w:val="24"/>
      <w:lang w:val="lv-LV" w:eastAsia="ar-SA" w:bidi="ar-SA"/>
    </w:rPr>
  </w:style>
  <w:style w:type="character" w:customStyle="1" w:styleId="prodattrname">
    <w:name w:val="prodattrname"/>
    <w:rsid w:val="00C75293"/>
  </w:style>
  <w:style w:type="character" w:customStyle="1" w:styleId="prodattrvalue">
    <w:name w:val="prodattrvalue"/>
    <w:rsid w:val="00C75293"/>
  </w:style>
  <w:style w:type="character" w:customStyle="1" w:styleId="prodattrsingle">
    <w:name w:val="prodattrsingle"/>
    <w:rsid w:val="00C75293"/>
  </w:style>
  <w:style w:type="character" w:customStyle="1" w:styleId="template-min-width">
    <w:name w:val="template-min-width"/>
    <w:rsid w:val="00C75293"/>
  </w:style>
  <w:style w:type="character" w:customStyle="1" w:styleId="NumberingSymbols">
    <w:name w:val="Numbering Symbols"/>
    <w:rsid w:val="00C75293"/>
  </w:style>
  <w:style w:type="character" w:customStyle="1" w:styleId="DAUVIRSRAKSTIChar">
    <w:name w:val="DAĻU VIRSRAKSTI Char"/>
    <w:rsid w:val="00C75293"/>
    <w:rPr>
      <w:b/>
      <w:bCs w:val="0"/>
      <w:caps/>
      <w:sz w:val="28"/>
      <w:szCs w:val="24"/>
      <w:lang w:val="lv-LV" w:eastAsia="ar-SA" w:bidi="ar-SA"/>
    </w:rPr>
  </w:style>
  <w:style w:type="character" w:customStyle="1" w:styleId="Heding1Char">
    <w:name w:val="Heding 1 Char"/>
    <w:rsid w:val="00C75293"/>
    <w:rPr>
      <w:b/>
      <w:bCs/>
      <w:caps/>
      <w:kern w:val="2"/>
      <w:sz w:val="32"/>
      <w:szCs w:val="32"/>
      <w:lang w:val="lv-LV" w:eastAsia="ar-SA" w:bidi="ar-SA"/>
    </w:rPr>
  </w:style>
  <w:style w:type="character" w:customStyle="1" w:styleId="FooterChar1">
    <w:name w:val="Footer Char1"/>
    <w:uiPriority w:val="99"/>
    <w:semiHidden/>
    <w:locked/>
    <w:rsid w:val="00C75293"/>
    <w:rPr>
      <w:rFonts w:ascii="Times New Roman" w:eastAsia="Times New Roman" w:hAnsi="Times New Roman"/>
      <w:sz w:val="24"/>
      <w:szCs w:val="24"/>
      <w:lang w:val="lv-LV" w:eastAsia="ar-SA"/>
    </w:rPr>
  </w:style>
  <w:style w:type="character" w:customStyle="1" w:styleId="product">
    <w:name w:val="product"/>
    <w:rsid w:val="00C75293"/>
  </w:style>
  <w:style w:type="character" w:customStyle="1" w:styleId="uom">
    <w:name w:val="uom"/>
    <w:rsid w:val="00C75293"/>
  </w:style>
  <w:style w:type="character" w:customStyle="1" w:styleId="itembullets">
    <w:name w:val="itembullets"/>
    <w:rsid w:val="00C75293"/>
  </w:style>
  <w:style w:type="character" w:customStyle="1" w:styleId="itemfamilyheader">
    <w:name w:val="itemfamilyheader"/>
    <w:rsid w:val="00C75293"/>
  </w:style>
  <w:style w:type="paragraph" w:customStyle="1" w:styleId="tv2131">
    <w:name w:val="tv2131"/>
    <w:basedOn w:val="Normal"/>
    <w:rsid w:val="00605CDA"/>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MediumGrid21">
    <w:name w:val="Medium Grid 21"/>
    <w:link w:val="MediumGrid2Char"/>
    <w:uiPriority w:val="1"/>
    <w:qFormat/>
    <w:rsid w:val="00622D51"/>
    <w:rPr>
      <w:rFonts w:eastAsia="Times New Roman"/>
      <w:sz w:val="24"/>
      <w:szCs w:val="24"/>
      <w:lang w:eastAsia="en-US"/>
    </w:rPr>
  </w:style>
  <w:style w:type="character" w:customStyle="1" w:styleId="MediumGrid2Char">
    <w:name w:val="Medium Grid 2 Char"/>
    <w:link w:val="MediumGrid21"/>
    <w:uiPriority w:val="1"/>
    <w:rsid w:val="00622D51"/>
    <w:rPr>
      <w:rFonts w:eastAsia="Times New Roman"/>
      <w:sz w:val="24"/>
      <w:szCs w:val="24"/>
      <w:lang w:eastAsia="en-US"/>
    </w:rPr>
  </w:style>
  <w:style w:type="paragraph" w:customStyle="1" w:styleId="ColorfulList-Accent11">
    <w:name w:val="Colorful List - Accent 11"/>
    <w:basedOn w:val="Normal"/>
    <w:uiPriority w:val="99"/>
    <w:qFormat/>
    <w:rsid w:val="00CE6DFD"/>
    <w:pPr>
      <w:spacing w:after="200" w:line="276" w:lineRule="auto"/>
      <w:ind w:left="720"/>
      <w:contextualSpacing/>
    </w:pPr>
    <w:rPr>
      <w:rFonts w:ascii="Calibri" w:eastAsia="Times New Roman" w:hAnsi="Calibri" w:cs="Times New Roman"/>
      <w:kern w:val="0"/>
      <w:sz w:val="22"/>
      <w:szCs w:val="22"/>
      <w:lang w:eastAsia="lv-LV"/>
    </w:rPr>
  </w:style>
  <w:style w:type="paragraph" w:customStyle="1" w:styleId="xl64">
    <w:name w:val="xl6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65">
    <w:name w:val="xl65"/>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6">
    <w:name w:val="xl66"/>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67">
    <w:name w:val="xl6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68">
    <w:name w:val="xl6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9">
    <w:name w:val="xl69"/>
    <w:basedOn w:val="Normal"/>
    <w:rsid w:val="007D4391"/>
    <w:pPr>
      <w:pBdr>
        <w:bottom w:val="single" w:sz="8" w:space="0" w:color="D3D3D3"/>
        <w:right w:val="single" w:sz="8" w:space="0" w:color="D3D3D3"/>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70">
    <w:name w:val="xl70"/>
    <w:basedOn w:val="Normal"/>
    <w:rsid w:val="007D4391"/>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l71">
    <w:name w:val="xl71"/>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72">
    <w:name w:val="xl72"/>
    <w:basedOn w:val="Normal"/>
    <w:rsid w:val="007D4391"/>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73">
    <w:name w:val="xl7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74">
    <w:name w:val="xl74"/>
    <w:basedOn w:val="Normal"/>
    <w:rsid w:val="007D4391"/>
    <w:pPr>
      <w:pBdr>
        <w:top w:val="single" w:sz="4" w:space="0" w:color="auto"/>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5">
    <w:name w:val="xl75"/>
    <w:basedOn w:val="Normal"/>
    <w:rsid w:val="007D4391"/>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6">
    <w:name w:val="xl76"/>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7">
    <w:name w:val="xl7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8">
    <w:name w:val="xl7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9">
    <w:name w:val="xl79"/>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0">
    <w:name w:val="xl80"/>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1">
    <w:name w:val="xl81"/>
    <w:basedOn w:val="Normal"/>
    <w:rsid w:val="007D4391"/>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2">
    <w:name w:val="xl82"/>
    <w:basedOn w:val="Normal"/>
    <w:rsid w:val="007D4391"/>
    <w:pPr>
      <w:pBdr>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3">
    <w:name w:val="xl83"/>
    <w:basedOn w:val="Normal"/>
    <w:rsid w:val="007D4391"/>
    <w:pPr>
      <w:pBdr>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4">
    <w:name w:val="xl84"/>
    <w:basedOn w:val="Normal"/>
    <w:rsid w:val="007D4391"/>
    <w:pPr>
      <w:pBdr>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85">
    <w:name w:val="xl85"/>
    <w:basedOn w:val="Normal"/>
    <w:rsid w:val="007D4391"/>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6">
    <w:name w:val="xl86"/>
    <w:basedOn w:val="Normal"/>
    <w:rsid w:val="007D4391"/>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7">
    <w:name w:val="xl8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88">
    <w:name w:val="xl88"/>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89">
    <w:name w:val="xl89"/>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0">
    <w:name w:val="xl90"/>
    <w:basedOn w:val="Normal"/>
    <w:rsid w:val="007D4391"/>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1">
    <w:name w:val="xl91"/>
    <w:basedOn w:val="Normal"/>
    <w:rsid w:val="007D4391"/>
    <w:pPr>
      <w:pBdr>
        <w:left w:val="single" w:sz="4" w:space="0" w:color="auto"/>
        <w:bottom w:val="single" w:sz="8" w:space="0" w:color="D3D3D3"/>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2">
    <w:name w:val="xl92"/>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3">
    <w:name w:val="xl93"/>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4">
    <w:name w:val="xl94"/>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5">
    <w:name w:val="xl95"/>
    <w:basedOn w:val="Normal"/>
    <w:rsid w:val="007D4391"/>
    <w:pPr>
      <w:pBdr>
        <w:top w:val="single" w:sz="8" w:space="0" w:color="D3D3D3"/>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6">
    <w:name w:val="xl96"/>
    <w:basedOn w:val="Normal"/>
    <w:rsid w:val="007D43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7">
    <w:name w:val="xl9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8">
    <w:name w:val="xl9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99">
    <w:name w:val="xl9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0">
    <w:name w:val="xl100"/>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1">
    <w:name w:val="xl101"/>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0"/>
      <w:szCs w:val="20"/>
      <w:lang w:eastAsia="lv-LV"/>
    </w:rPr>
  </w:style>
  <w:style w:type="paragraph" w:customStyle="1" w:styleId="xl102">
    <w:name w:val="xl102"/>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3">
    <w:name w:val="xl10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4">
    <w:name w:val="xl10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5">
    <w:name w:val="xl105"/>
    <w:basedOn w:val="Normal"/>
    <w:rsid w:val="007D439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6">
    <w:name w:val="xl106"/>
    <w:basedOn w:val="Normal"/>
    <w:rsid w:val="007D4391"/>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7">
    <w:name w:val="xl10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8">
    <w:name w:val="xl108"/>
    <w:basedOn w:val="Normal"/>
    <w:rsid w:val="007D4391"/>
    <w:pPr>
      <w:pBdr>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9">
    <w:name w:val="xl10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character" w:customStyle="1" w:styleId="DefaultChar">
    <w:name w:val="Default Char"/>
    <w:link w:val="Default"/>
    <w:locked/>
    <w:rsid w:val="009E1C3E"/>
    <w:rPr>
      <w:rFonts w:eastAsia="MS Mincho"/>
      <w:color w:val="000000"/>
      <w:sz w:val="24"/>
      <w:szCs w:val="24"/>
      <w:lang w:val="en-US" w:eastAsia="en-US"/>
    </w:rPr>
  </w:style>
  <w:style w:type="paragraph" w:customStyle="1" w:styleId="Sarakstarindkopa3">
    <w:name w:val="Saraksta rindkopa3"/>
    <w:basedOn w:val="Normal"/>
    <w:uiPriority w:val="34"/>
    <w:qFormat/>
    <w:rsid w:val="009E1C3E"/>
    <w:pPr>
      <w:ind w:left="720"/>
      <w:contextualSpacing/>
    </w:pPr>
    <w:rPr>
      <w:rFonts w:ascii="Times New Roman" w:eastAsia="Times New Roman" w:hAnsi="Times New Roman" w:cs="Times New Roman"/>
      <w:kern w:val="0"/>
      <w:sz w:val="24"/>
      <w:lang w:eastAsia="lv-LV"/>
    </w:rPr>
  </w:style>
  <w:style w:type="paragraph" w:styleId="HTMLPreformatted">
    <w:name w:val="HTML Preformatted"/>
    <w:basedOn w:val="Normal"/>
    <w:link w:val="HTMLPreformattedChar"/>
    <w:uiPriority w:val="99"/>
    <w:unhideWhenUsed/>
    <w:rsid w:val="0082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lv-LV"/>
    </w:rPr>
  </w:style>
  <w:style w:type="character" w:customStyle="1" w:styleId="HTMLPreformattedChar">
    <w:name w:val="HTML Preformatted Char"/>
    <w:basedOn w:val="DefaultParagraphFont"/>
    <w:link w:val="HTMLPreformatted"/>
    <w:uiPriority w:val="99"/>
    <w:rsid w:val="008265D4"/>
    <w:rPr>
      <w:rFonts w:ascii="Courier New" w:eastAsia="Times New Roman" w:hAnsi="Courier New" w:cs="Courier New"/>
    </w:rPr>
  </w:style>
  <w:style w:type="paragraph" w:customStyle="1" w:styleId="tv2132">
    <w:name w:val="tv2132"/>
    <w:basedOn w:val="Normal"/>
    <w:rsid w:val="00E32FA2"/>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Parastaisteksts">
    <w:name w:val="Parastais teksts"/>
    <w:basedOn w:val="ListParagraph"/>
    <w:uiPriority w:val="99"/>
    <w:rsid w:val="000C11F8"/>
    <w:pPr>
      <w:numPr>
        <w:ilvl w:val="2"/>
        <w:numId w:val="5"/>
      </w:numPr>
      <w:jc w:val="both"/>
    </w:pPr>
    <w:rPr>
      <w:rFonts w:ascii="Times New Roman" w:hAnsi="Times New Roman"/>
      <w:kern w:val="0"/>
      <w:sz w:val="24"/>
      <w:lang w:eastAsia="lv-LV"/>
    </w:rPr>
  </w:style>
  <w:style w:type="paragraph" w:customStyle="1" w:styleId="Parastaisteksts11">
    <w:name w:val="Parastais teksts 1.1."/>
    <w:basedOn w:val="ListParagraph"/>
    <w:uiPriority w:val="99"/>
    <w:qFormat/>
    <w:rsid w:val="000C11F8"/>
    <w:pPr>
      <w:numPr>
        <w:ilvl w:val="1"/>
        <w:numId w:val="5"/>
      </w:numPr>
      <w:jc w:val="both"/>
    </w:pPr>
    <w:rPr>
      <w:rFonts w:ascii="Times New Roman" w:hAnsi="Times New Roman"/>
      <w:kern w:val="0"/>
      <w:sz w:val="24"/>
      <w:lang w:eastAsia="lv-LV"/>
    </w:rPr>
  </w:style>
  <w:style w:type="paragraph" w:customStyle="1" w:styleId="naiskr">
    <w:name w:val="naiskr"/>
    <w:basedOn w:val="Normal"/>
    <w:rsid w:val="00606286"/>
    <w:pPr>
      <w:spacing w:before="68" w:after="68"/>
    </w:pPr>
    <w:rPr>
      <w:rFonts w:ascii="Times New Roman" w:eastAsia="Times New Roman" w:hAnsi="Times New Roman" w:cs="Times New Roman"/>
      <w:kern w:val="0"/>
      <w:sz w:val="26"/>
      <w:szCs w:val="26"/>
      <w:lang w:eastAsia="lv-LV"/>
    </w:rPr>
  </w:style>
  <w:style w:type="paragraph" w:styleId="Revision">
    <w:name w:val="Revision"/>
    <w:hidden/>
    <w:uiPriority w:val="99"/>
    <w:semiHidden/>
    <w:rsid w:val="006825D4"/>
    <w:rPr>
      <w:rFonts w:ascii="Cambria" w:eastAsia="Cambria" w:hAnsi="Cambria" w:cs="Cambria"/>
      <w:kern w:val="56"/>
      <w:sz w:val="28"/>
      <w:szCs w:val="24"/>
      <w:lang w:eastAsia="en-US"/>
    </w:rPr>
  </w:style>
  <w:style w:type="character" w:customStyle="1" w:styleId="CommentReference1">
    <w:name w:val="Comment Reference1"/>
    <w:rsid w:val="00BA2075"/>
    <w:rPr>
      <w:sz w:val="16"/>
      <w:szCs w:val="16"/>
    </w:rPr>
  </w:style>
  <w:style w:type="paragraph" w:customStyle="1" w:styleId="Style">
    <w:name w:val="Style"/>
    <w:uiPriority w:val="99"/>
    <w:rsid w:val="00BA2075"/>
    <w:pPr>
      <w:widowControl w:val="0"/>
      <w:suppressAutoHyphens/>
    </w:pPr>
    <w:rPr>
      <w:rFonts w:eastAsia="Times New Roman"/>
      <w:sz w:val="24"/>
      <w:szCs w:val="24"/>
      <w:lang w:eastAsia="ar-SA"/>
    </w:rPr>
  </w:style>
  <w:style w:type="paragraph" w:customStyle="1" w:styleId="NormalIndent">
    <w:name w:val="NormalIndent"/>
    <w:basedOn w:val="Normal"/>
    <w:rsid w:val="00F3331A"/>
    <w:pPr>
      <w:spacing w:before="120" w:after="120"/>
      <w:ind w:left="576" w:hanging="576"/>
      <w:jc w:val="both"/>
    </w:pPr>
    <w:rPr>
      <w:rFonts w:ascii="Times" w:eastAsia="Times New Roman" w:hAnsi="Times" w:cs="Times New Roman"/>
      <w:kern w:val="0"/>
      <w:sz w:val="24"/>
      <w:szCs w:val="20"/>
    </w:rPr>
  </w:style>
  <w:style w:type="character" w:customStyle="1" w:styleId="UnresolvedMention1">
    <w:name w:val="Unresolved Mention1"/>
    <w:basedOn w:val="DefaultParagraphFont"/>
    <w:uiPriority w:val="99"/>
    <w:semiHidden/>
    <w:unhideWhenUsed/>
    <w:rsid w:val="00F169F7"/>
    <w:rPr>
      <w:color w:val="605E5C"/>
      <w:shd w:val="clear" w:color="auto" w:fill="E1DFDD"/>
    </w:rPr>
  </w:style>
  <w:style w:type="character" w:customStyle="1" w:styleId="UnresolvedMention2">
    <w:name w:val="Unresolved Mention2"/>
    <w:basedOn w:val="DefaultParagraphFont"/>
    <w:uiPriority w:val="99"/>
    <w:semiHidden/>
    <w:unhideWhenUsed/>
    <w:rsid w:val="00B9287A"/>
    <w:rPr>
      <w:color w:val="605E5C"/>
      <w:shd w:val="clear" w:color="auto" w:fill="E1DFDD"/>
    </w:rPr>
  </w:style>
  <w:style w:type="character" w:customStyle="1" w:styleId="UnresolvedMention3">
    <w:name w:val="Unresolved Mention3"/>
    <w:basedOn w:val="DefaultParagraphFont"/>
    <w:uiPriority w:val="99"/>
    <w:semiHidden/>
    <w:unhideWhenUsed/>
    <w:rsid w:val="00321E31"/>
    <w:rPr>
      <w:color w:val="605E5C"/>
      <w:shd w:val="clear" w:color="auto" w:fill="E1DFDD"/>
    </w:rPr>
  </w:style>
  <w:style w:type="character" w:customStyle="1" w:styleId="UnresolvedMention4">
    <w:name w:val="Unresolved Mention4"/>
    <w:basedOn w:val="DefaultParagraphFont"/>
    <w:uiPriority w:val="99"/>
    <w:semiHidden/>
    <w:unhideWhenUsed/>
    <w:rsid w:val="0080221C"/>
    <w:rPr>
      <w:color w:val="605E5C"/>
      <w:shd w:val="clear" w:color="auto" w:fill="E1DFDD"/>
    </w:rPr>
  </w:style>
  <w:style w:type="character" w:customStyle="1" w:styleId="BodyText6">
    <w:name w:val="Body Text6"/>
    <w:rsid w:val="00BB0671"/>
    <w:rPr>
      <w:rFonts w:ascii="Times New Roman" w:eastAsia="Times New Roman" w:hAnsi="Times New Roman" w:cs="Times New Roman" w:hint="default"/>
      <w:shd w:val="clear" w:color="auto" w:fill="FFFFFF"/>
    </w:rPr>
  </w:style>
  <w:style w:type="character" w:customStyle="1" w:styleId="BodyText7">
    <w:name w:val="Body Text7"/>
    <w:rsid w:val="00BB0671"/>
    <w:rPr>
      <w:rFonts w:ascii="Times New Roman" w:eastAsia="Times New Roman" w:hAnsi="Times New Roman" w:cs="Times New Roman" w:hint="default"/>
      <w:shd w:val="clear" w:color="auto" w:fill="FFFFFF"/>
    </w:rPr>
  </w:style>
  <w:style w:type="character" w:customStyle="1" w:styleId="Bodytext12pt">
    <w:name w:val="Body text + 12 pt"/>
    <w:aliases w:val="Bold,Spacing 0 pt"/>
    <w:rsid w:val="00BB0671"/>
    <w:rPr>
      <w:rFonts w:ascii="Times New Roman" w:eastAsia="Times New Roman" w:hAnsi="Times New Roman" w:cs="Times New Roman" w:hint="default"/>
      <w:b/>
      <w:bCs/>
      <w:spacing w:val="-10"/>
      <w:sz w:val="24"/>
      <w:szCs w:val="24"/>
      <w:shd w:val="clear" w:color="auto" w:fill="FFFFFF"/>
    </w:rPr>
  </w:style>
  <w:style w:type="paragraph" w:customStyle="1" w:styleId="RakstzRakstz">
    <w:name w:val="Rakstz. Rakstz."/>
    <w:basedOn w:val="Normal"/>
    <w:rsid w:val="00A85ABA"/>
    <w:pPr>
      <w:spacing w:after="160" w:line="240" w:lineRule="exact"/>
    </w:pPr>
    <w:rPr>
      <w:rFonts w:ascii="Symbol" w:eastAsia="Wingdings" w:hAnsi="Symbol" w:cs="Wingdings"/>
      <w:kern w:val="0"/>
      <w:sz w:val="20"/>
      <w:szCs w:val="20"/>
      <w:lang w:val="en-US"/>
    </w:rPr>
  </w:style>
  <w:style w:type="character" w:customStyle="1" w:styleId="fontsize2">
    <w:name w:val="fontsize2"/>
    <w:basedOn w:val="DefaultParagraphFont"/>
    <w:rsid w:val="001359C6"/>
  </w:style>
  <w:style w:type="paragraph" w:customStyle="1" w:styleId="commentcontentpara">
    <w:name w:val="commentcontentpara"/>
    <w:basedOn w:val="Normal"/>
    <w:rsid w:val="00892F0D"/>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1Lgumam">
    <w:name w:val="1. Līgumam"/>
    <w:basedOn w:val="Normal"/>
    <w:qFormat/>
    <w:rsid w:val="0001136B"/>
    <w:pPr>
      <w:widowControl w:val="0"/>
      <w:numPr>
        <w:numId w:val="9"/>
      </w:numPr>
      <w:spacing w:before="120" w:after="120"/>
      <w:ind w:left="357" w:hanging="357"/>
      <w:jc w:val="center"/>
    </w:pPr>
    <w:rPr>
      <w:rFonts w:ascii="Times New Roman" w:eastAsia="Times New Roman" w:hAnsi="Times New Roman" w:cs="Times New Roman"/>
      <w:b/>
      <w:kern w:val="0"/>
      <w:sz w:val="24"/>
      <w:lang w:val="x-none" w:eastAsia="x-none"/>
    </w:rPr>
  </w:style>
  <w:style w:type="paragraph" w:customStyle="1" w:styleId="11Lgumam">
    <w:name w:val="1.1. Līgumam"/>
    <w:basedOn w:val="Normal"/>
    <w:link w:val="11LgumamChar"/>
    <w:qFormat/>
    <w:rsid w:val="0001136B"/>
    <w:pPr>
      <w:numPr>
        <w:ilvl w:val="1"/>
        <w:numId w:val="9"/>
      </w:numPr>
      <w:spacing w:after="120"/>
      <w:ind w:left="567" w:hanging="567"/>
      <w:jc w:val="both"/>
    </w:pPr>
    <w:rPr>
      <w:rFonts w:ascii="Times New Roman" w:eastAsia="Calibri" w:hAnsi="Times New Roman" w:cs="Times New Roman"/>
      <w:kern w:val="0"/>
      <w:sz w:val="24"/>
      <w:lang w:val="x-none"/>
    </w:rPr>
  </w:style>
  <w:style w:type="character" w:customStyle="1" w:styleId="11LgumamChar">
    <w:name w:val="1.1. Līgumam Char"/>
    <w:link w:val="11Lgumam"/>
    <w:rsid w:val="0001136B"/>
    <w:rPr>
      <w:sz w:val="24"/>
      <w:szCs w:val="24"/>
      <w:lang w:val="x-none" w:eastAsia="en-US"/>
    </w:rPr>
  </w:style>
  <w:style w:type="paragraph" w:customStyle="1" w:styleId="111Lgumam">
    <w:name w:val="1.1.1. Līgumam"/>
    <w:basedOn w:val="11Lgumam"/>
    <w:link w:val="111LgumamChar"/>
    <w:qFormat/>
    <w:rsid w:val="0001136B"/>
    <w:pPr>
      <w:numPr>
        <w:ilvl w:val="2"/>
      </w:numPr>
      <w:ind w:left="1588" w:hanging="1021"/>
    </w:pPr>
    <w:rPr>
      <w:lang w:val="lv-LV" w:eastAsia="x-none"/>
    </w:rPr>
  </w:style>
  <w:style w:type="character" w:customStyle="1" w:styleId="111LgumamChar">
    <w:name w:val="1.1.1. Līgumam Char"/>
    <w:link w:val="111Lgumam"/>
    <w:rsid w:val="0001136B"/>
    <w:rPr>
      <w:sz w:val="24"/>
      <w:szCs w:val="24"/>
      <w:lang w:eastAsia="x-none"/>
    </w:rPr>
  </w:style>
  <w:style w:type="paragraph" w:customStyle="1" w:styleId="1111lgumam">
    <w:name w:val="1.1.1.1. līgumam"/>
    <w:basedOn w:val="111Lgumam"/>
    <w:qFormat/>
    <w:rsid w:val="0001136B"/>
    <w:pPr>
      <w:numPr>
        <w:ilvl w:val="3"/>
      </w:numPr>
      <w:tabs>
        <w:tab w:val="num" w:pos="851"/>
      </w:tabs>
      <w:ind w:left="2439" w:hanging="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0642">
      <w:bodyDiv w:val="1"/>
      <w:marLeft w:val="0"/>
      <w:marRight w:val="0"/>
      <w:marTop w:val="0"/>
      <w:marBottom w:val="0"/>
      <w:divBdr>
        <w:top w:val="none" w:sz="0" w:space="0" w:color="auto"/>
        <w:left w:val="none" w:sz="0" w:space="0" w:color="auto"/>
        <w:bottom w:val="none" w:sz="0" w:space="0" w:color="auto"/>
        <w:right w:val="none" w:sz="0" w:space="0" w:color="auto"/>
      </w:divBdr>
    </w:div>
    <w:div w:id="24673167">
      <w:bodyDiv w:val="1"/>
      <w:marLeft w:val="0"/>
      <w:marRight w:val="0"/>
      <w:marTop w:val="0"/>
      <w:marBottom w:val="0"/>
      <w:divBdr>
        <w:top w:val="none" w:sz="0" w:space="0" w:color="auto"/>
        <w:left w:val="none" w:sz="0" w:space="0" w:color="auto"/>
        <w:bottom w:val="none" w:sz="0" w:space="0" w:color="auto"/>
        <w:right w:val="none" w:sz="0" w:space="0" w:color="auto"/>
      </w:divBdr>
    </w:div>
    <w:div w:id="35469561">
      <w:bodyDiv w:val="1"/>
      <w:marLeft w:val="0"/>
      <w:marRight w:val="0"/>
      <w:marTop w:val="0"/>
      <w:marBottom w:val="0"/>
      <w:divBdr>
        <w:top w:val="none" w:sz="0" w:space="0" w:color="auto"/>
        <w:left w:val="none" w:sz="0" w:space="0" w:color="auto"/>
        <w:bottom w:val="none" w:sz="0" w:space="0" w:color="auto"/>
        <w:right w:val="none" w:sz="0" w:space="0" w:color="auto"/>
      </w:divBdr>
    </w:div>
    <w:div w:id="77600876">
      <w:bodyDiv w:val="1"/>
      <w:marLeft w:val="0"/>
      <w:marRight w:val="0"/>
      <w:marTop w:val="0"/>
      <w:marBottom w:val="0"/>
      <w:divBdr>
        <w:top w:val="none" w:sz="0" w:space="0" w:color="auto"/>
        <w:left w:val="none" w:sz="0" w:space="0" w:color="auto"/>
        <w:bottom w:val="none" w:sz="0" w:space="0" w:color="auto"/>
        <w:right w:val="none" w:sz="0" w:space="0" w:color="auto"/>
      </w:divBdr>
      <w:divsChild>
        <w:div w:id="168761763">
          <w:marLeft w:val="0"/>
          <w:marRight w:val="0"/>
          <w:marTop w:val="0"/>
          <w:marBottom w:val="0"/>
          <w:divBdr>
            <w:top w:val="none" w:sz="0" w:space="0" w:color="auto"/>
            <w:left w:val="none" w:sz="0" w:space="0" w:color="auto"/>
            <w:bottom w:val="none" w:sz="0" w:space="0" w:color="auto"/>
            <w:right w:val="none" w:sz="0" w:space="0" w:color="auto"/>
          </w:divBdr>
        </w:div>
      </w:divsChild>
    </w:div>
    <w:div w:id="109474541">
      <w:bodyDiv w:val="1"/>
      <w:marLeft w:val="0"/>
      <w:marRight w:val="0"/>
      <w:marTop w:val="0"/>
      <w:marBottom w:val="0"/>
      <w:divBdr>
        <w:top w:val="none" w:sz="0" w:space="0" w:color="auto"/>
        <w:left w:val="none" w:sz="0" w:space="0" w:color="auto"/>
        <w:bottom w:val="none" w:sz="0" w:space="0" w:color="auto"/>
        <w:right w:val="none" w:sz="0" w:space="0" w:color="auto"/>
      </w:divBdr>
    </w:div>
    <w:div w:id="117183141">
      <w:bodyDiv w:val="1"/>
      <w:marLeft w:val="0"/>
      <w:marRight w:val="0"/>
      <w:marTop w:val="0"/>
      <w:marBottom w:val="0"/>
      <w:divBdr>
        <w:top w:val="none" w:sz="0" w:space="0" w:color="auto"/>
        <w:left w:val="none" w:sz="0" w:space="0" w:color="auto"/>
        <w:bottom w:val="none" w:sz="0" w:space="0" w:color="auto"/>
        <w:right w:val="none" w:sz="0" w:space="0" w:color="auto"/>
      </w:divBdr>
    </w:div>
    <w:div w:id="134445656">
      <w:bodyDiv w:val="1"/>
      <w:marLeft w:val="0"/>
      <w:marRight w:val="0"/>
      <w:marTop w:val="0"/>
      <w:marBottom w:val="0"/>
      <w:divBdr>
        <w:top w:val="none" w:sz="0" w:space="0" w:color="auto"/>
        <w:left w:val="none" w:sz="0" w:space="0" w:color="auto"/>
        <w:bottom w:val="none" w:sz="0" w:space="0" w:color="auto"/>
        <w:right w:val="none" w:sz="0" w:space="0" w:color="auto"/>
      </w:divBdr>
    </w:div>
    <w:div w:id="141237330">
      <w:bodyDiv w:val="1"/>
      <w:marLeft w:val="0"/>
      <w:marRight w:val="0"/>
      <w:marTop w:val="0"/>
      <w:marBottom w:val="0"/>
      <w:divBdr>
        <w:top w:val="none" w:sz="0" w:space="0" w:color="auto"/>
        <w:left w:val="none" w:sz="0" w:space="0" w:color="auto"/>
        <w:bottom w:val="none" w:sz="0" w:space="0" w:color="auto"/>
        <w:right w:val="none" w:sz="0" w:space="0" w:color="auto"/>
      </w:divBdr>
    </w:div>
    <w:div w:id="229076364">
      <w:bodyDiv w:val="1"/>
      <w:marLeft w:val="0"/>
      <w:marRight w:val="0"/>
      <w:marTop w:val="0"/>
      <w:marBottom w:val="0"/>
      <w:divBdr>
        <w:top w:val="none" w:sz="0" w:space="0" w:color="auto"/>
        <w:left w:val="none" w:sz="0" w:space="0" w:color="auto"/>
        <w:bottom w:val="none" w:sz="0" w:space="0" w:color="auto"/>
        <w:right w:val="none" w:sz="0" w:space="0" w:color="auto"/>
      </w:divBdr>
    </w:div>
    <w:div w:id="238364543">
      <w:bodyDiv w:val="1"/>
      <w:marLeft w:val="0"/>
      <w:marRight w:val="0"/>
      <w:marTop w:val="0"/>
      <w:marBottom w:val="0"/>
      <w:divBdr>
        <w:top w:val="none" w:sz="0" w:space="0" w:color="auto"/>
        <w:left w:val="none" w:sz="0" w:space="0" w:color="auto"/>
        <w:bottom w:val="none" w:sz="0" w:space="0" w:color="auto"/>
        <w:right w:val="none" w:sz="0" w:space="0" w:color="auto"/>
      </w:divBdr>
      <w:divsChild>
        <w:div w:id="1849127124">
          <w:marLeft w:val="0"/>
          <w:marRight w:val="0"/>
          <w:marTop w:val="0"/>
          <w:marBottom w:val="0"/>
          <w:divBdr>
            <w:top w:val="none" w:sz="0" w:space="0" w:color="auto"/>
            <w:left w:val="none" w:sz="0" w:space="0" w:color="auto"/>
            <w:bottom w:val="none" w:sz="0" w:space="0" w:color="auto"/>
            <w:right w:val="none" w:sz="0" w:space="0" w:color="auto"/>
          </w:divBdr>
          <w:divsChild>
            <w:div w:id="641161238">
              <w:marLeft w:val="0"/>
              <w:marRight w:val="0"/>
              <w:marTop w:val="0"/>
              <w:marBottom w:val="0"/>
              <w:divBdr>
                <w:top w:val="none" w:sz="0" w:space="0" w:color="auto"/>
                <w:left w:val="none" w:sz="0" w:space="0" w:color="auto"/>
                <w:bottom w:val="none" w:sz="0" w:space="0" w:color="auto"/>
                <w:right w:val="none" w:sz="0" w:space="0" w:color="auto"/>
              </w:divBdr>
              <w:divsChild>
                <w:div w:id="423693364">
                  <w:marLeft w:val="0"/>
                  <w:marRight w:val="0"/>
                  <w:marTop w:val="0"/>
                  <w:marBottom w:val="0"/>
                  <w:divBdr>
                    <w:top w:val="none" w:sz="0" w:space="0" w:color="auto"/>
                    <w:left w:val="none" w:sz="0" w:space="0" w:color="auto"/>
                    <w:bottom w:val="none" w:sz="0" w:space="0" w:color="auto"/>
                    <w:right w:val="none" w:sz="0" w:space="0" w:color="auto"/>
                  </w:divBdr>
                  <w:divsChild>
                    <w:div w:id="164280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393431">
      <w:bodyDiv w:val="1"/>
      <w:marLeft w:val="0"/>
      <w:marRight w:val="0"/>
      <w:marTop w:val="0"/>
      <w:marBottom w:val="0"/>
      <w:divBdr>
        <w:top w:val="none" w:sz="0" w:space="0" w:color="auto"/>
        <w:left w:val="none" w:sz="0" w:space="0" w:color="auto"/>
        <w:bottom w:val="none" w:sz="0" w:space="0" w:color="auto"/>
        <w:right w:val="none" w:sz="0" w:space="0" w:color="auto"/>
      </w:divBdr>
    </w:div>
    <w:div w:id="274950078">
      <w:bodyDiv w:val="1"/>
      <w:marLeft w:val="0"/>
      <w:marRight w:val="0"/>
      <w:marTop w:val="0"/>
      <w:marBottom w:val="0"/>
      <w:divBdr>
        <w:top w:val="none" w:sz="0" w:space="0" w:color="auto"/>
        <w:left w:val="none" w:sz="0" w:space="0" w:color="auto"/>
        <w:bottom w:val="none" w:sz="0" w:space="0" w:color="auto"/>
        <w:right w:val="none" w:sz="0" w:space="0" w:color="auto"/>
      </w:divBdr>
      <w:divsChild>
        <w:div w:id="363137465">
          <w:marLeft w:val="0"/>
          <w:marRight w:val="0"/>
          <w:marTop w:val="0"/>
          <w:marBottom w:val="0"/>
          <w:divBdr>
            <w:top w:val="none" w:sz="0" w:space="0" w:color="auto"/>
            <w:left w:val="none" w:sz="0" w:space="0" w:color="auto"/>
            <w:bottom w:val="none" w:sz="0" w:space="0" w:color="auto"/>
            <w:right w:val="none" w:sz="0" w:space="0" w:color="auto"/>
          </w:divBdr>
          <w:divsChild>
            <w:div w:id="605161586">
              <w:marLeft w:val="0"/>
              <w:marRight w:val="0"/>
              <w:marTop w:val="0"/>
              <w:marBottom w:val="0"/>
              <w:divBdr>
                <w:top w:val="none" w:sz="0" w:space="0" w:color="auto"/>
                <w:left w:val="none" w:sz="0" w:space="0" w:color="auto"/>
                <w:bottom w:val="none" w:sz="0" w:space="0" w:color="auto"/>
                <w:right w:val="none" w:sz="0" w:space="0" w:color="auto"/>
              </w:divBdr>
              <w:divsChild>
                <w:div w:id="135267486">
                  <w:marLeft w:val="0"/>
                  <w:marRight w:val="0"/>
                  <w:marTop w:val="0"/>
                  <w:marBottom w:val="0"/>
                  <w:divBdr>
                    <w:top w:val="none" w:sz="0" w:space="0" w:color="auto"/>
                    <w:left w:val="none" w:sz="0" w:space="0" w:color="auto"/>
                    <w:bottom w:val="none" w:sz="0" w:space="0" w:color="auto"/>
                    <w:right w:val="none" w:sz="0" w:space="0" w:color="auto"/>
                  </w:divBdr>
                  <w:divsChild>
                    <w:div w:id="58006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370887">
      <w:bodyDiv w:val="1"/>
      <w:marLeft w:val="0"/>
      <w:marRight w:val="0"/>
      <w:marTop w:val="0"/>
      <w:marBottom w:val="0"/>
      <w:divBdr>
        <w:top w:val="none" w:sz="0" w:space="0" w:color="auto"/>
        <w:left w:val="none" w:sz="0" w:space="0" w:color="auto"/>
        <w:bottom w:val="none" w:sz="0" w:space="0" w:color="auto"/>
        <w:right w:val="none" w:sz="0" w:space="0" w:color="auto"/>
      </w:divBdr>
      <w:divsChild>
        <w:div w:id="797798778">
          <w:marLeft w:val="0"/>
          <w:marRight w:val="0"/>
          <w:marTop w:val="0"/>
          <w:marBottom w:val="0"/>
          <w:divBdr>
            <w:top w:val="none" w:sz="0" w:space="0" w:color="auto"/>
            <w:left w:val="none" w:sz="0" w:space="0" w:color="auto"/>
            <w:bottom w:val="none" w:sz="0" w:space="0" w:color="auto"/>
            <w:right w:val="none" w:sz="0" w:space="0" w:color="auto"/>
          </w:divBdr>
          <w:divsChild>
            <w:div w:id="1866678264">
              <w:marLeft w:val="0"/>
              <w:marRight w:val="0"/>
              <w:marTop w:val="0"/>
              <w:marBottom w:val="0"/>
              <w:divBdr>
                <w:top w:val="none" w:sz="0" w:space="0" w:color="auto"/>
                <w:left w:val="none" w:sz="0" w:space="0" w:color="auto"/>
                <w:bottom w:val="none" w:sz="0" w:space="0" w:color="auto"/>
                <w:right w:val="none" w:sz="0" w:space="0" w:color="auto"/>
              </w:divBdr>
              <w:divsChild>
                <w:div w:id="1396852464">
                  <w:marLeft w:val="0"/>
                  <w:marRight w:val="0"/>
                  <w:marTop w:val="0"/>
                  <w:marBottom w:val="0"/>
                  <w:divBdr>
                    <w:top w:val="none" w:sz="0" w:space="0" w:color="auto"/>
                    <w:left w:val="none" w:sz="0" w:space="0" w:color="auto"/>
                    <w:bottom w:val="none" w:sz="0" w:space="0" w:color="auto"/>
                    <w:right w:val="none" w:sz="0" w:space="0" w:color="auto"/>
                  </w:divBdr>
                  <w:divsChild>
                    <w:div w:id="80878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753265">
      <w:bodyDiv w:val="1"/>
      <w:marLeft w:val="0"/>
      <w:marRight w:val="0"/>
      <w:marTop w:val="0"/>
      <w:marBottom w:val="0"/>
      <w:divBdr>
        <w:top w:val="none" w:sz="0" w:space="0" w:color="auto"/>
        <w:left w:val="none" w:sz="0" w:space="0" w:color="auto"/>
        <w:bottom w:val="none" w:sz="0" w:space="0" w:color="auto"/>
        <w:right w:val="none" w:sz="0" w:space="0" w:color="auto"/>
      </w:divBdr>
      <w:divsChild>
        <w:div w:id="898981121">
          <w:marLeft w:val="0"/>
          <w:marRight w:val="0"/>
          <w:marTop w:val="0"/>
          <w:marBottom w:val="0"/>
          <w:divBdr>
            <w:top w:val="none" w:sz="0" w:space="0" w:color="auto"/>
            <w:left w:val="none" w:sz="0" w:space="0" w:color="auto"/>
            <w:bottom w:val="none" w:sz="0" w:space="0" w:color="auto"/>
            <w:right w:val="none" w:sz="0" w:space="0" w:color="auto"/>
          </w:divBdr>
          <w:divsChild>
            <w:div w:id="1319071953">
              <w:marLeft w:val="0"/>
              <w:marRight w:val="0"/>
              <w:marTop w:val="0"/>
              <w:marBottom w:val="0"/>
              <w:divBdr>
                <w:top w:val="none" w:sz="0" w:space="0" w:color="auto"/>
                <w:left w:val="none" w:sz="0" w:space="0" w:color="auto"/>
                <w:bottom w:val="none" w:sz="0" w:space="0" w:color="auto"/>
                <w:right w:val="none" w:sz="0" w:space="0" w:color="auto"/>
              </w:divBdr>
              <w:divsChild>
                <w:div w:id="1058631072">
                  <w:marLeft w:val="0"/>
                  <w:marRight w:val="0"/>
                  <w:marTop w:val="0"/>
                  <w:marBottom w:val="0"/>
                  <w:divBdr>
                    <w:top w:val="none" w:sz="0" w:space="0" w:color="auto"/>
                    <w:left w:val="none" w:sz="0" w:space="0" w:color="auto"/>
                    <w:bottom w:val="none" w:sz="0" w:space="0" w:color="auto"/>
                    <w:right w:val="none" w:sz="0" w:space="0" w:color="auto"/>
                  </w:divBdr>
                  <w:divsChild>
                    <w:div w:id="187422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985624">
      <w:bodyDiv w:val="1"/>
      <w:marLeft w:val="0"/>
      <w:marRight w:val="0"/>
      <w:marTop w:val="0"/>
      <w:marBottom w:val="0"/>
      <w:divBdr>
        <w:top w:val="none" w:sz="0" w:space="0" w:color="auto"/>
        <w:left w:val="none" w:sz="0" w:space="0" w:color="auto"/>
        <w:bottom w:val="none" w:sz="0" w:space="0" w:color="auto"/>
        <w:right w:val="none" w:sz="0" w:space="0" w:color="auto"/>
      </w:divBdr>
    </w:div>
    <w:div w:id="327827199">
      <w:bodyDiv w:val="1"/>
      <w:marLeft w:val="0"/>
      <w:marRight w:val="0"/>
      <w:marTop w:val="0"/>
      <w:marBottom w:val="0"/>
      <w:divBdr>
        <w:top w:val="none" w:sz="0" w:space="0" w:color="auto"/>
        <w:left w:val="none" w:sz="0" w:space="0" w:color="auto"/>
        <w:bottom w:val="none" w:sz="0" w:space="0" w:color="auto"/>
        <w:right w:val="none" w:sz="0" w:space="0" w:color="auto"/>
      </w:divBdr>
      <w:divsChild>
        <w:div w:id="2138402250">
          <w:marLeft w:val="1530"/>
          <w:marRight w:val="0"/>
          <w:marTop w:val="0"/>
          <w:marBottom w:val="0"/>
          <w:divBdr>
            <w:top w:val="none" w:sz="0" w:space="0" w:color="auto"/>
            <w:left w:val="none" w:sz="0" w:space="0" w:color="auto"/>
            <w:bottom w:val="none" w:sz="0" w:space="0" w:color="auto"/>
            <w:right w:val="none" w:sz="0" w:space="0" w:color="auto"/>
          </w:divBdr>
        </w:div>
        <w:div w:id="2112162450">
          <w:marLeft w:val="3060"/>
          <w:marRight w:val="0"/>
          <w:marTop w:val="0"/>
          <w:marBottom w:val="0"/>
          <w:divBdr>
            <w:top w:val="none" w:sz="0" w:space="0" w:color="auto"/>
            <w:left w:val="none" w:sz="0" w:space="0" w:color="auto"/>
            <w:bottom w:val="none" w:sz="0" w:space="0" w:color="auto"/>
            <w:right w:val="none" w:sz="0" w:space="0" w:color="auto"/>
          </w:divBdr>
        </w:div>
        <w:div w:id="2090613451">
          <w:marLeft w:val="3060"/>
          <w:marRight w:val="0"/>
          <w:marTop w:val="0"/>
          <w:marBottom w:val="0"/>
          <w:divBdr>
            <w:top w:val="none" w:sz="0" w:space="0" w:color="auto"/>
            <w:left w:val="none" w:sz="0" w:space="0" w:color="auto"/>
            <w:bottom w:val="none" w:sz="0" w:space="0" w:color="auto"/>
            <w:right w:val="none" w:sz="0" w:space="0" w:color="auto"/>
          </w:divBdr>
        </w:div>
        <w:div w:id="300815468">
          <w:marLeft w:val="3060"/>
          <w:marRight w:val="0"/>
          <w:marTop w:val="0"/>
          <w:marBottom w:val="0"/>
          <w:divBdr>
            <w:top w:val="none" w:sz="0" w:space="0" w:color="auto"/>
            <w:left w:val="none" w:sz="0" w:space="0" w:color="auto"/>
            <w:bottom w:val="none" w:sz="0" w:space="0" w:color="auto"/>
            <w:right w:val="none" w:sz="0" w:space="0" w:color="auto"/>
          </w:divBdr>
        </w:div>
      </w:divsChild>
    </w:div>
    <w:div w:id="342978241">
      <w:bodyDiv w:val="1"/>
      <w:marLeft w:val="0"/>
      <w:marRight w:val="0"/>
      <w:marTop w:val="0"/>
      <w:marBottom w:val="0"/>
      <w:divBdr>
        <w:top w:val="none" w:sz="0" w:space="0" w:color="auto"/>
        <w:left w:val="none" w:sz="0" w:space="0" w:color="auto"/>
        <w:bottom w:val="none" w:sz="0" w:space="0" w:color="auto"/>
        <w:right w:val="none" w:sz="0" w:space="0" w:color="auto"/>
      </w:divBdr>
    </w:div>
    <w:div w:id="377972627">
      <w:bodyDiv w:val="1"/>
      <w:marLeft w:val="0"/>
      <w:marRight w:val="0"/>
      <w:marTop w:val="0"/>
      <w:marBottom w:val="0"/>
      <w:divBdr>
        <w:top w:val="none" w:sz="0" w:space="0" w:color="auto"/>
        <w:left w:val="none" w:sz="0" w:space="0" w:color="auto"/>
        <w:bottom w:val="none" w:sz="0" w:space="0" w:color="auto"/>
        <w:right w:val="none" w:sz="0" w:space="0" w:color="auto"/>
      </w:divBdr>
    </w:div>
    <w:div w:id="383255736">
      <w:bodyDiv w:val="1"/>
      <w:marLeft w:val="0"/>
      <w:marRight w:val="0"/>
      <w:marTop w:val="0"/>
      <w:marBottom w:val="0"/>
      <w:divBdr>
        <w:top w:val="none" w:sz="0" w:space="0" w:color="auto"/>
        <w:left w:val="none" w:sz="0" w:space="0" w:color="auto"/>
        <w:bottom w:val="none" w:sz="0" w:space="0" w:color="auto"/>
        <w:right w:val="none" w:sz="0" w:space="0" w:color="auto"/>
      </w:divBdr>
      <w:divsChild>
        <w:div w:id="1959411383">
          <w:marLeft w:val="0"/>
          <w:marRight w:val="0"/>
          <w:marTop w:val="0"/>
          <w:marBottom w:val="0"/>
          <w:divBdr>
            <w:top w:val="none" w:sz="0" w:space="0" w:color="auto"/>
            <w:left w:val="none" w:sz="0" w:space="0" w:color="auto"/>
            <w:bottom w:val="none" w:sz="0" w:space="0" w:color="auto"/>
            <w:right w:val="none" w:sz="0" w:space="0" w:color="auto"/>
          </w:divBdr>
          <w:divsChild>
            <w:div w:id="961884957">
              <w:marLeft w:val="0"/>
              <w:marRight w:val="0"/>
              <w:marTop w:val="0"/>
              <w:marBottom w:val="0"/>
              <w:divBdr>
                <w:top w:val="none" w:sz="0" w:space="0" w:color="auto"/>
                <w:left w:val="none" w:sz="0" w:space="0" w:color="auto"/>
                <w:bottom w:val="none" w:sz="0" w:space="0" w:color="auto"/>
                <w:right w:val="none" w:sz="0" w:space="0" w:color="auto"/>
              </w:divBdr>
              <w:divsChild>
                <w:div w:id="1140802629">
                  <w:marLeft w:val="0"/>
                  <w:marRight w:val="0"/>
                  <w:marTop w:val="0"/>
                  <w:marBottom w:val="0"/>
                  <w:divBdr>
                    <w:top w:val="none" w:sz="0" w:space="0" w:color="auto"/>
                    <w:left w:val="none" w:sz="0" w:space="0" w:color="auto"/>
                    <w:bottom w:val="none" w:sz="0" w:space="0" w:color="auto"/>
                    <w:right w:val="none" w:sz="0" w:space="0" w:color="auto"/>
                  </w:divBdr>
                  <w:divsChild>
                    <w:div w:id="1413308144">
                      <w:marLeft w:val="0"/>
                      <w:marRight w:val="0"/>
                      <w:marTop w:val="45"/>
                      <w:marBottom w:val="0"/>
                      <w:divBdr>
                        <w:top w:val="none" w:sz="0" w:space="0" w:color="auto"/>
                        <w:left w:val="none" w:sz="0" w:space="0" w:color="auto"/>
                        <w:bottom w:val="none" w:sz="0" w:space="0" w:color="auto"/>
                        <w:right w:val="none" w:sz="0" w:space="0" w:color="auto"/>
                      </w:divBdr>
                      <w:divsChild>
                        <w:div w:id="1054624825">
                          <w:marLeft w:val="0"/>
                          <w:marRight w:val="0"/>
                          <w:marTop w:val="0"/>
                          <w:marBottom w:val="0"/>
                          <w:divBdr>
                            <w:top w:val="none" w:sz="0" w:space="0" w:color="auto"/>
                            <w:left w:val="none" w:sz="0" w:space="0" w:color="auto"/>
                            <w:bottom w:val="none" w:sz="0" w:space="0" w:color="auto"/>
                            <w:right w:val="none" w:sz="0" w:space="0" w:color="auto"/>
                          </w:divBdr>
                          <w:divsChild>
                            <w:div w:id="1417940781">
                              <w:marLeft w:val="2070"/>
                              <w:marRight w:val="3960"/>
                              <w:marTop w:val="0"/>
                              <w:marBottom w:val="0"/>
                              <w:divBdr>
                                <w:top w:val="none" w:sz="0" w:space="0" w:color="auto"/>
                                <w:left w:val="none" w:sz="0" w:space="0" w:color="auto"/>
                                <w:bottom w:val="none" w:sz="0" w:space="0" w:color="auto"/>
                                <w:right w:val="none" w:sz="0" w:space="0" w:color="auto"/>
                              </w:divBdr>
                              <w:divsChild>
                                <w:div w:id="36205782">
                                  <w:marLeft w:val="0"/>
                                  <w:marRight w:val="0"/>
                                  <w:marTop w:val="0"/>
                                  <w:marBottom w:val="0"/>
                                  <w:divBdr>
                                    <w:top w:val="none" w:sz="0" w:space="0" w:color="auto"/>
                                    <w:left w:val="none" w:sz="0" w:space="0" w:color="auto"/>
                                    <w:bottom w:val="none" w:sz="0" w:space="0" w:color="auto"/>
                                    <w:right w:val="none" w:sz="0" w:space="0" w:color="auto"/>
                                  </w:divBdr>
                                  <w:divsChild>
                                    <w:div w:id="259489214">
                                      <w:marLeft w:val="0"/>
                                      <w:marRight w:val="0"/>
                                      <w:marTop w:val="0"/>
                                      <w:marBottom w:val="0"/>
                                      <w:divBdr>
                                        <w:top w:val="none" w:sz="0" w:space="0" w:color="auto"/>
                                        <w:left w:val="none" w:sz="0" w:space="0" w:color="auto"/>
                                        <w:bottom w:val="none" w:sz="0" w:space="0" w:color="auto"/>
                                        <w:right w:val="none" w:sz="0" w:space="0" w:color="auto"/>
                                      </w:divBdr>
                                      <w:divsChild>
                                        <w:div w:id="1196113194">
                                          <w:marLeft w:val="0"/>
                                          <w:marRight w:val="0"/>
                                          <w:marTop w:val="0"/>
                                          <w:marBottom w:val="0"/>
                                          <w:divBdr>
                                            <w:top w:val="none" w:sz="0" w:space="0" w:color="auto"/>
                                            <w:left w:val="none" w:sz="0" w:space="0" w:color="auto"/>
                                            <w:bottom w:val="none" w:sz="0" w:space="0" w:color="auto"/>
                                            <w:right w:val="none" w:sz="0" w:space="0" w:color="auto"/>
                                          </w:divBdr>
                                          <w:divsChild>
                                            <w:div w:id="1591498520">
                                              <w:marLeft w:val="0"/>
                                              <w:marRight w:val="0"/>
                                              <w:marTop w:val="90"/>
                                              <w:marBottom w:val="0"/>
                                              <w:divBdr>
                                                <w:top w:val="none" w:sz="0" w:space="0" w:color="auto"/>
                                                <w:left w:val="none" w:sz="0" w:space="0" w:color="auto"/>
                                                <w:bottom w:val="none" w:sz="0" w:space="0" w:color="auto"/>
                                                <w:right w:val="none" w:sz="0" w:space="0" w:color="auto"/>
                                              </w:divBdr>
                                              <w:divsChild>
                                                <w:div w:id="1562328274">
                                                  <w:marLeft w:val="0"/>
                                                  <w:marRight w:val="0"/>
                                                  <w:marTop w:val="0"/>
                                                  <w:marBottom w:val="0"/>
                                                  <w:divBdr>
                                                    <w:top w:val="none" w:sz="0" w:space="0" w:color="auto"/>
                                                    <w:left w:val="none" w:sz="0" w:space="0" w:color="auto"/>
                                                    <w:bottom w:val="none" w:sz="0" w:space="0" w:color="auto"/>
                                                    <w:right w:val="none" w:sz="0" w:space="0" w:color="auto"/>
                                                  </w:divBdr>
                                                  <w:divsChild>
                                                    <w:div w:id="2101294126">
                                                      <w:marLeft w:val="0"/>
                                                      <w:marRight w:val="0"/>
                                                      <w:marTop w:val="0"/>
                                                      <w:marBottom w:val="0"/>
                                                      <w:divBdr>
                                                        <w:top w:val="none" w:sz="0" w:space="0" w:color="auto"/>
                                                        <w:left w:val="none" w:sz="0" w:space="0" w:color="auto"/>
                                                        <w:bottom w:val="none" w:sz="0" w:space="0" w:color="auto"/>
                                                        <w:right w:val="none" w:sz="0" w:space="0" w:color="auto"/>
                                                      </w:divBdr>
                                                      <w:divsChild>
                                                        <w:div w:id="115146892">
                                                          <w:marLeft w:val="0"/>
                                                          <w:marRight w:val="0"/>
                                                          <w:marTop w:val="0"/>
                                                          <w:marBottom w:val="390"/>
                                                          <w:divBdr>
                                                            <w:top w:val="none" w:sz="0" w:space="0" w:color="auto"/>
                                                            <w:left w:val="none" w:sz="0" w:space="0" w:color="auto"/>
                                                            <w:bottom w:val="none" w:sz="0" w:space="0" w:color="auto"/>
                                                            <w:right w:val="none" w:sz="0" w:space="0" w:color="auto"/>
                                                          </w:divBdr>
                                                          <w:divsChild>
                                                            <w:div w:id="338313891">
                                                              <w:marLeft w:val="0"/>
                                                              <w:marRight w:val="0"/>
                                                              <w:marTop w:val="0"/>
                                                              <w:marBottom w:val="0"/>
                                                              <w:divBdr>
                                                                <w:top w:val="none" w:sz="0" w:space="0" w:color="auto"/>
                                                                <w:left w:val="none" w:sz="0" w:space="0" w:color="auto"/>
                                                                <w:bottom w:val="none" w:sz="0" w:space="0" w:color="auto"/>
                                                                <w:right w:val="none" w:sz="0" w:space="0" w:color="auto"/>
                                                              </w:divBdr>
                                                              <w:divsChild>
                                                                <w:div w:id="1446344816">
                                                                  <w:marLeft w:val="0"/>
                                                                  <w:marRight w:val="0"/>
                                                                  <w:marTop w:val="0"/>
                                                                  <w:marBottom w:val="0"/>
                                                                  <w:divBdr>
                                                                    <w:top w:val="none" w:sz="0" w:space="0" w:color="auto"/>
                                                                    <w:left w:val="none" w:sz="0" w:space="0" w:color="auto"/>
                                                                    <w:bottom w:val="none" w:sz="0" w:space="0" w:color="auto"/>
                                                                    <w:right w:val="none" w:sz="0" w:space="0" w:color="auto"/>
                                                                  </w:divBdr>
                                                                  <w:divsChild>
                                                                    <w:div w:id="1963075302">
                                                                      <w:marLeft w:val="0"/>
                                                                      <w:marRight w:val="0"/>
                                                                      <w:marTop w:val="0"/>
                                                                      <w:marBottom w:val="0"/>
                                                                      <w:divBdr>
                                                                        <w:top w:val="none" w:sz="0" w:space="0" w:color="auto"/>
                                                                        <w:left w:val="none" w:sz="0" w:space="0" w:color="auto"/>
                                                                        <w:bottom w:val="none" w:sz="0" w:space="0" w:color="auto"/>
                                                                        <w:right w:val="none" w:sz="0" w:space="0" w:color="auto"/>
                                                                      </w:divBdr>
                                                                      <w:divsChild>
                                                                        <w:div w:id="20015324">
                                                                          <w:marLeft w:val="0"/>
                                                                          <w:marRight w:val="0"/>
                                                                          <w:marTop w:val="0"/>
                                                                          <w:marBottom w:val="0"/>
                                                                          <w:divBdr>
                                                                            <w:top w:val="none" w:sz="0" w:space="0" w:color="auto"/>
                                                                            <w:left w:val="none" w:sz="0" w:space="0" w:color="auto"/>
                                                                            <w:bottom w:val="none" w:sz="0" w:space="0" w:color="auto"/>
                                                                            <w:right w:val="none" w:sz="0" w:space="0" w:color="auto"/>
                                                                          </w:divBdr>
                                                                          <w:divsChild>
                                                                            <w:div w:id="814446013">
                                                                              <w:marLeft w:val="0"/>
                                                                              <w:marRight w:val="0"/>
                                                                              <w:marTop w:val="0"/>
                                                                              <w:marBottom w:val="0"/>
                                                                              <w:divBdr>
                                                                                <w:top w:val="none" w:sz="0" w:space="0" w:color="auto"/>
                                                                                <w:left w:val="none" w:sz="0" w:space="0" w:color="auto"/>
                                                                                <w:bottom w:val="none" w:sz="0" w:space="0" w:color="auto"/>
                                                                                <w:right w:val="none" w:sz="0" w:space="0" w:color="auto"/>
                                                                              </w:divBdr>
                                                                              <w:divsChild>
                                                                                <w:div w:id="404574325">
                                                                                  <w:marLeft w:val="0"/>
                                                                                  <w:marRight w:val="0"/>
                                                                                  <w:marTop w:val="0"/>
                                                                                  <w:marBottom w:val="0"/>
                                                                                  <w:divBdr>
                                                                                    <w:top w:val="none" w:sz="0" w:space="0" w:color="auto"/>
                                                                                    <w:left w:val="none" w:sz="0" w:space="0" w:color="auto"/>
                                                                                    <w:bottom w:val="none" w:sz="0" w:space="0" w:color="auto"/>
                                                                                    <w:right w:val="none" w:sz="0" w:space="0" w:color="auto"/>
                                                                                  </w:divBdr>
                                                                                  <w:divsChild>
                                                                                    <w:div w:id="1248225301">
                                                                                      <w:marLeft w:val="0"/>
                                                                                      <w:marRight w:val="0"/>
                                                                                      <w:marTop w:val="0"/>
                                                                                      <w:marBottom w:val="0"/>
                                                                                      <w:divBdr>
                                                                                        <w:top w:val="none" w:sz="0" w:space="0" w:color="auto"/>
                                                                                        <w:left w:val="none" w:sz="0" w:space="0" w:color="auto"/>
                                                                                        <w:bottom w:val="none" w:sz="0" w:space="0" w:color="auto"/>
                                                                                        <w:right w:val="none" w:sz="0" w:space="0" w:color="auto"/>
                                                                                      </w:divBdr>
                                                                                      <w:divsChild>
                                                                                        <w:div w:id="5505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1684462">
      <w:bodyDiv w:val="1"/>
      <w:marLeft w:val="0"/>
      <w:marRight w:val="0"/>
      <w:marTop w:val="0"/>
      <w:marBottom w:val="0"/>
      <w:divBdr>
        <w:top w:val="none" w:sz="0" w:space="0" w:color="auto"/>
        <w:left w:val="none" w:sz="0" w:space="0" w:color="auto"/>
        <w:bottom w:val="none" w:sz="0" w:space="0" w:color="auto"/>
        <w:right w:val="none" w:sz="0" w:space="0" w:color="auto"/>
      </w:divBdr>
    </w:div>
    <w:div w:id="410086061">
      <w:bodyDiv w:val="1"/>
      <w:marLeft w:val="0"/>
      <w:marRight w:val="0"/>
      <w:marTop w:val="0"/>
      <w:marBottom w:val="0"/>
      <w:divBdr>
        <w:top w:val="none" w:sz="0" w:space="0" w:color="auto"/>
        <w:left w:val="none" w:sz="0" w:space="0" w:color="auto"/>
        <w:bottom w:val="none" w:sz="0" w:space="0" w:color="auto"/>
        <w:right w:val="none" w:sz="0" w:space="0" w:color="auto"/>
      </w:divBdr>
    </w:div>
    <w:div w:id="445202917">
      <w:bodyDiv w:val="1"/>
      <w:marLeft w:val="0"/>
      <w:marRight w:val="0"/>
      <w:marTop w:val="0"/>
      <w:marBottom w:val="0"/>
      <w:divBdr>
        <w:top w:val="none" w:sz="0" w:space="0" w:color="auto"/>
        <w:left w:val="none" w:sz="0" w:space="0" w:color="auto"/>
        <w:bottom w:val="none" w:sz="0" w:space="0" w:color="auto"/>
        <w:right w:val="none" w:sz="0" w:space="0" w:color="auto"/>
      </w:divBdr>
    </w:div>
    <w:div w:id="460155983">
      <w:bodyDiv w:val="1"/>
      <w:marLeft w:val="0"/>
      <w:marRight w:val="0"/>
      <w:marTop w:val="0"/>
      <w:marBottom w:val="0"/>
      <w:divBdr>
        <w:top w:val="none" w:sz="0" w:space="0" w:color="auto"/>
        <w:left w:val="none" w:sz="0" w:space="0" w:color="auto"/>
        <w:bottom w:val="none" w:sz="0" w:space="0" w:color="auto"/>
        <w:right w:val="none" w:sz="0" w:space="0" w:color="auto"/>
      </w:divBdr>
    </w:div>
    <w:div w:id="548304564">
      <w:bodyDiv w:val="1"/>
      <w:marLeft w:val="0"/>
      <w:marRight w:val="0"/>
      <w:marTop w:val="0"/>
      <w:marBottom w:val="0"/>
      <w:divBdr>
        <w:top w:val="none" w:sz="0" w:space="0" w:color="auto"/>
        <w:left w:val="none" w:sz="0" w:space="0" w:color="auto"/>
        <w:bottom w:val="none" w:sz="0" w:space="0" w:color="auto"/>
        <w:right w:val="none" w:sz="0" w:space="0" w:color="auto"/>
      </w:divBdr>
    </w:div>
    <w:div w:id="554969282">
      <w:bodyDiv w:val="1"/>
      <w:marLeft w:val="0"/>
      <w:marRight w:val="0"/>
      <w:marTop w:val="0"/>
      <w:marBottom w:val="0"/>
      <w:divBdr>
        <w:top w:val="none" w:sz="0" w:space="0" w:color="auto"/>
        <w:left w:val="none" w:sz="0" w:space="0" w:color="auto"/>
        <w:bottom w:val="none" w:sz="0" w:space="0" w:color="auto"/>
        <w:right w:val="none" w:sz="0" w:space="0" w:color="auto"/>
      </w:divBdr>
    </w:div>
    <w:div w:id="572398570">
      <w:bodyDiv w:val="1"/>
      <w:marLeft w:val="0"/>
      <w:marRight w:val="0"/>
      <w:marTop w:val="0"/>
      <w:marBottom w:val="0"/>
      <w:divBdr>
        <w:top w:val="none" w:sz="0" w:space="0" w:color="auto"/>
        <w:left w:val="none" w:sz="0" w:space="0" w:color="auto"/>
        <w:bottom w:val="none" w:sz="0" w:space="0" w:color="auto"/>
        <w:right w:val="none" w:sz="0" w:space="0" w:color="auto"/>
      </w:divBdr>
    </w:div>
    <w:div w:id="601110042">
      <w:bodyDiv w:val="1"/>
      <w:marLeft w:val="0"/>
      <w:marRight w:val="0"/>
      <w:marTop w:val="0"/>
      <w:marBottom w:val="0"/>
      <w:divBdr>
        <w:top w:val="none" w:sz="0" w:space="0" w:color="auto"/>
        <w:left w:val="none" w:sz="0" w:space="0" w:color="auto"/>
        <w:bottom w:val="none" w:sz="0" w:space="0" w:color="auto"/>
        <w:right w:val="none" w:sz="0" w:space="0" w:color="auto"/>
      </w:divBdr>
    </w:div>
    <w:div w:id="623729030">
      <w:bodyDiv w:val="1"/>
      <w:marLeft w:val="0"/>
      <w:marRight w:val="0"/>
      <w:marTop w:val="0"/>
      <w:marBottom w:val="0"/>
      <w:divBdr>
        <w:top w:val="none" w:sz="0" w:space="0" w:color="auto"/>
        <w:left w:val="none" w:sz="0" w:space="0" w:color="auto"/>
        <w:bottom w:val="none" w:sz="0" w:space="0" w:color="auto"/>
        <w:right w:val="none" w:sz="0" w:space="0" w:color="auto"/>
      </w:divBdr>
    </w:div>
    <w:div w:id="648748351">
      <w:bodyDiv w:val="1"/>
      <w:marLeft w:val="0"/>
      <w:marRight w:val="0"/>
      <w:marTop w:val="0"/>
      <w:marBottom w:val="0"/>
      <w:divBdr>
        <w:top w:val="none" w:sz="0" w:space="0" w:color="auto"/>
        <w:left w:val="none" w:sz="0" w:space="0" w:color="auto"/>
        <w:bottom w:val="none" w:sz="0" w:space="0" w:color="auto"/>
        <w:right w:val="none" w:sz="0" w:space="0" w:color="auto"/>
      </w:divBdr>
    </w:div>
    <w:div w:id="650672302">
      <w:bodyDiv w:val="1"/>
      <w:marLeft w:val="0"/>
      <w:marRight w:val="0"/>
      <w:marTop w:val="0"/>
      <w:marBottom w:val="0"/>
      <w:divBdr>
        <w:top w:val="none" w:sz="0" w:space="0" w:color="auto"/>
        <w:left w:val="none" w:sz="0" w:space="0" w:color="auto"/>
        <w:bottom w:val="none" w:sz="0" w:space="0" w:color="auto"/>
        <w:right w:val="none" w:sz="0" w:space="0" w:color="auto"/>
      </w:divBdr>
    </w:div>
    <w:div w:id="662776801">
      <w:bodyDiv w:val="1"/>
      <w:marLeft w:val="0"/>
      <w:marRight w:val="0"/>
      <w:marTop w:val="0"/>
      <w:marBottom w:val="0"/>
      <w:divBdr>
        <w:top w:val="none" w:sz="0" w:space="0" w:color="auto"/>
        <w:left w:val="none" w:sz="0" w:space="0" w:color="auto"/>
        <w:bottom w:val="none" w:sz="0" w:space="0" w:color="auto"/>
        <w:right w:val="none" w:sz="0" w:space="0" w:color="auto"/>
      </w:divBdr>
      <w:divsChild>
        <w:div w:id="720903290">
          <w:marLeft w:val="720"/>
          <w:marRight w:val="0"/>
          <w:marTop w:val="0"/>
          <w:marBottom w:val="0"/>
          <w:divBdr>
            <w:top w:val="none" w:sz="0" w:space="0" w:color="auto"/>
            <w:left w:val="none" w:sz="0" w:space="0" w:color="auto"/>
            <w:bottom w:val="none" w:sz="0" w:space="0" w:color="auto"/>
            <w:right w:val="none" w:sz="0" w:space="0" w:color="auto"/>
          </w:divBdr>
        </w:div>
        <w:div w:id="185945817">
          <w:marLeft w:val="0"/>
          <w:marRight w:val="0"/>
          <w:marTop w:val="0"/>
          <w:marBottom w:val="0"/>
          <w:divBdr>
            <w:top w:val="none" w:sz="0" w:space="0" w:color="auto"/>
            <w:left w:val="none" w:sz="0" w:space="0" w:color="auto"/>
            <w:bottom w:val="none" w:sz="0" w:space="0" w:color="auto"/>
            <w:right w:val="none" w:sz="0" w:space="0" w:color="auto"/>
          </w:divBdr>
        </w:div>
        <w:div w:id="1944417027">
          <w:marLeft w:val="0"/>
          <w:marRight w:val="0"/>
          <w:marTop w:val="0"/>
          <w:marBottom w:val="0"/>
          <w:divBdr>
            <w:top w:val="none" w:sz="0" w:space="0" w:color="auto"/>
            <w:left w:val="none" w:sz="0" w:space="0" w:color="auto"/>
            <w:bottom w:val="none" w:sz="0" w:space="0" w:color="auto"/>
            <w:right w:val="none" w:sz="0" w:space="0" w:color="auto"/>
          </w:divBdr>
        </w:div>
        <w:div w:id="1364355894">
          <w:marLeft w:val="0"/>
          <w:marRight w:val="0"/>
          <w:marTop w:val="0"/>
          <w:marBottom w:val="0"/>
          <w:divBdr>
            <w:top w:val="none" w:sz="0" w:space="0" w:color="auto"/>
            <w:left w:val="none" w:sz="0" w:space="0" w:color="auto"/>
            <w:bottom w:val="none" w:sz="0" w:space="0" w:color="auto"/>
            <w:right w:val="none" w:sz="0" w:space="0" w:color="auto"/>
          </w:divBdr>
        </w:div>
        <w:div w:id="775904826">
          <w:marLeft w:val="0"/>
          <w:marRight w:val="0"/>
          <w:marTop w:val="0"/>
          <w:marBottom w:val="0"/>
          <w:divBdr>
            <w:top w:val="none" w:sz="0" w:space="0" w:color="auto"/>
            <w:left w:val="none" w:sz="0" w:space="0" w:color="auto"/>
            <w:bottom w:val="none" w:sz="0" w:space="0" w:color="auto"/>
            <w:right w:val="none" w:sz="0" w:space="0" w:color="auto"/>
          </w:divBdr>
        </w:div>
        <w:div w:id="2129086226">
          <w:marLeft w:val="0"/>
          <w:marRight w:val="0"/>
          <w:marTop w:val="0"/>
          <w:marBottom w:val="0"/>
          <w:divBdr>
            <w:top w:val="none" w:sz="0" w:space="0" w:color="auto"/>
            <w:left w:val="none" w:sz="0" w:space="0" w:color="auto"/>
            <w:bottom w:val="none" w:sz="0" w:space="0" w:color="auto"/>
            <w:right w:val="none" w:sz="0" w:space="0" w:color="auto"/>
          </w:divBdr>
        </w:div>
        <w:div w:id="436558679">
          <w:marLeft w:val="0"/>
          <w:marRight w:val="0"/>
          <w:marTop w:val="0"/>
          <w:marBottom w:val="0"/>
          <w:divBdr>
            <w:top w:val="none" w:sz="0" w:space="0" w:color="auto"/>
            <w:left w:val="none" w:sz="0" w:space="0" w:color="auto"/>
            <w:bottom w:val="none" w:sz="0" w:space="0" w:color="auto"/>
            <w:right w:val="none" w:sz="0" w:space="0" w:color="auto"/>
          </w:divBdr>
        </w:div>
      </w:divsChild>
    </w:div>
    <w:div w:id="722945070">
      <w:bodyDiv w:val="1"/>
      <w:marLeft w:val="0"/>
      <w:marRight w:val="0"/>
      <w:marTop w:val="0"/>
      <w:marBottom w:val="0"/>
      <w:divBdr>
        <w:top w:val="none" w:sz="0" w:space="0" w:color="auto"/>
        <w:left w:val="none" w:sz="0" w:space="0" w:color="auto"/>
        <w:bottom w:val="none" w:sz="0" w:space="0" w:color="auto"/>
        <w:right w:val="none" w:sz="0" w:space="0" w:color="auto"/>
      </w:divBdr>
    </w:div>
    <w:div w:id="743995987">
      <w:bodyDiv w:val="1"/>
      <w:marLeft w:val="0"/>
      <w:marRight w:val="0"/>
      <w:marTop w:val="0"/>
      <w:marBottom w:val="0"/>
      <w:divBdr>
        <w:top w:val="none" w:sz="0" w:space="0" w:color="auto"/>
        <w:left w:val="none" w:sz="0" w:space="0" w:color="auto"/>
        <w:bottom w:val="none" w:sz="0" w:space="0" w:color="auto"/>
        <w:right w:val="none" w:sz="0" w:space="0" w:color="auto"/>
      </w:divBdr>
    </w:div>
    <w:div w:id="758789548">
      <w:bodyDiv w:val="1"/>
      <w:marLeft w:val="0"/>
      <w:marRight w:val="0"/>
      <w:marTop w:val="0"/>
      <w:marBottom w:val="0"/>
      <w:divBdr>
        <w:top w:val="none" w:sz="0" w:space="0" w:color="auto"/>
        <w:left w:val="none" w:sz="0" w:space="0" w:color="auto"/>
        <w:bottom w:val="none" w:sz="0" w:space="0" w:color="auto"/>
        <w:right w:val="none" w:sz="0" w:space="0" w:color="auto"/>
      </w:divBdr>
    </w:div>
    <w:div w:id="821656287">
      <w:bodyDiv w:val="1"/>
      <w:marLeft w:val="0"/>
      <w:marRight w:val="0"/>
      <w:marTop w:val="0"/>
      <w:marBottom w:val="0"/>
      <w:divBdr>
        <w:top w:val="none" w:sz="0" w:space="0" w:color="auto"/>
        <w:left w:val="none" w:sz="0" w:space="0" w:color="auto"/>
        <w:bottom w:val="none" w:sz="0" w:space="0" w:color="auto"/>
        <w:right w:val="none" w:sz="0" w:space="0" w:color="auto"/>
      </w:divBdr>
    </w:div>
    <w:div w:id="823084679">
      <w:bodyDiv w:val="1"/>
      <w:marLeft w:val="0"/>
      <w:marRight w:val="0"/>
      <w:marTop w:val="0"/>
      <w:marBottom w:val="0"/>
      <w:divBdr>
        <w:top w:val="none" w:sz="0" w:space="0" w:color="auto"/>
        <w:left w:val="none" w:sz="0" w:space="0" w:color="auto"/>
        <w:bottom w:val="none" w:sz="0" w:space="0" w:color="auto"/>
        <w:right w:val="none" w:sz="0" w:space="0" w:color="auto"/>
      </w:divBdr>
    </w:div>
    <w:div w:id="827090306">
      <w:bodyDiv w:val="1"/>
      <w:marLeft w:val="0"/>
      <w:marRight w:val="0"/>
      <w:marTop w:val="0"/>
      <w:marBottom w:val="0"/>
      <w:divBdr>
        <w:top w:val="none" w:sz="0" w:space="0" w:color="auto"/>
        <w:left w:val="none" w:sz="0" w:space="0" w:color="auto"/>
        <w:bottom w:val="none" w:sz="0" w:space="0" w:color="auto"/>
        <w:right w:val="none" w:sz="0" w:space="0" w:color="auto"/>
      </w:divBdr>
    </w:div>
    <w:div w:id="847333786">
      <w:bodyDiv w:val="1"/>
      <w:marLeft w:val="0"/>
      <w:marRight w:val="0"/>
      <w:marTop w:val="0"/>
      <w:marBottom w:val="0"/>
      <w:divBdr>
        <w:top w:val="none" w:sz="0" w:space="0" w:color="auto"/>
        <w:left w:val="none" w:sz="0" w:space="0" w:color="auto"/>
        <w:bottom w:val="none" w:sz="0" w:space="0" w:color="auto"/>
        <w:right w:val="none" w:sz="0" w:space="0" w:color="auto"/>
      </w:divBdr>
      <w:divsChild>
        <w:div w:id="121316193">
          <w:marLeft w:val="720"/>
          <w:marRight w:val="0"/>
          <w:marTop w:val="0"/>
          <w:marBottom w:val="0"/>
          <w:divBdr>
            <w:top w:val="none" w:sz="0" w:space="0" w:color="auto"/>
            <w:left w:val="none" w:sz="0" w:space="0" w:color="auto"/>
            <w:bottom w:val="none" w:sz="0" w:space="0" w:color="auto"/>
            <w:right w:val="none" w:sz="0" w:space="0" w:color="auto"/>
          </w:divBdr>
        </w:div>
        <w:div w:id="329985309">
          <w:marLeft w:val="720"/>
          <w:marRight w:val="0"/>
          <w:marTop w:val="0"/>
          <w:marBottom w:val="0"/>
          <w:divBdr>
            <w:top w:val="none" w:sz="0" w:space="0" w:color="auto"/>
            <w:left w:val="none" w:sz="0" w:space="0" w:color="auto"/>
            <w:bottom w:val="none" w:sz="0" w:space="0" w:color="auto"/>
            <w:right w:val="none" w:sz="0" w:space="0" w:color="auto"/>
          </w:divBdr>
        </w:div>
        <w:div w:id="585960359">
          <w:marLeft w:val="720"/>
          <w:marRight w:val="0"/>
          <w:marTop w:val="0"/>
          <w:marBottom w:val="0"/>
          <w:divBdr>
            <w:top w:val="none" w:sz="0" w:space="0" w:color="auto"/>
            <w:left w:val="none" w:sz="0" w:space="0" w:color="auto"/>
            <w:bottom w:val="none" w:sz="0" w:space="0" w:color="auto"/>
            <w:right w:val="none" w:sz="0" w:space="0" w:color="auto"/>
          </w:divBdr>
        </w:div>
        <w:div w:id="1234004968">
          <w:marLeft w:val="720"/>
          <w:marRight w:val="0"/>
          <w:marTop w:val="0"/>
          <w:marBottom w:val="0"/>
          <w:divBdr>
            <w:top w:val="none" w:sz="0" w:space="0" w:color="auto"/>
            <w:left w:val="none" w:sz="0" w:space="0" w:color="auto"/>
            <w:bottom w:val="none" w:sz="0" w:space="0" w:color="auto"/>
            <w:right w:val="none" w:sz="0" w:space="0" w:color="auto"/>
          </w:divBdr>
        </w:div>
        <w:div w:id="1309360232">
          <w:marLeft w:val="720"/>
          <w:marRight w:val="0"/>
          <w:marTop w:val="0"/>
          <w:marBottom w:val="0"/>
          <w:divBdr>
            <w:top w:val="none" w:sz="0" w:space="0" w:color="auto"/>
            <w:left w:val="none" w:sz="0" w:space="0" w:color="auto"/>
            <w:bottom w:val="none" w:sz="0" w:space="0" w:color="auto"/>
            <w:right w:val="none" w:sz="0" w:space="0" w:color="auto"/>
          </w:divBdr>
        </w:div>
        <w:div w:id="1556086997">
          <w:marLeft w:val="720"/>
          <w:marRight w:val="0"/>
          <w:marTop w:val="0"/>
          <w:marBottom w:val="0"/>
          <w:divBdr>
            <w:top w:val="none" w:sz="0" w:space="0" w:color="auto"/>
            <w:left w:val="none" w:sz="0" w:space="0" w:color="auto"/>
            <w:bottom w:val="none" w:sz="0" w:space="0" w:color="auto"/>
            <w:right w:val="none" w:sz="0" w:space="0" w:color="auto"/>
          </w:divBdr>
        </w:div>
        <w:div w:id="1878274328">
          <w:marLeft w:val="720"/>
          <w:marRight w:val="0"/>
          <w:marTop w:val="0"/>
          <w:marBottom w:val="0"/>
          <w:divBdr>
            <w:top w:val="none" w:sz="0" w:space="0" w:color="auto"/>
            <w:left w:val="none" w:sz="0" w:space="0" w:color="auto"/>
            <w:bottom w:val="none" w:sz="0" w:space="0" w:color="auto"/>
            <w:right w:val="none" w:sz="0" w:space="0" w:color="auto"/>
          </w:divBdr>
        </w:div>
        <w:div w:id="2043942057">
          <w:marLeft w:val="720"/>
          <w:marRight w:val="0"/>
          <w:marTop w:val="0"/>
          <w:marBottom w:val="0"/>
          <w:divBdr>
            <w:top w:val="none" w:sz="0" w:space="0" w:color="auto"/>
            <w:left w:val="none" w:sz="0" w:space="0" w:color="auto"/>
            <w:bottom w:val="none" w:sz="0" w:space="0" w:color="auto"/>
            <w:right w:val="none" w:sz="0" w:space="0" w:color="auto"/>
          </w:divBdr>
        </w:div>
        <w:div w:id="2060125209">
          <w:marLeft w:val="720"/>
          <w:marRight w:val="0"/>
          <w:marTop w:val="0"/>
          <w:marBottom w:val="0"/>
          <w:divBdr>
            <w:top w:val="none" w:sz="0" w:space="0" w:color="auto"/>
            <w:left w:val="none" w:sz="0" w:space="0" w:color="auto"/>
            <w:bottom w:val="none" w:sz="0" w:space="0" w:color="auto"/>
            <w:right w:val="none" w:sz="0" w:space="0" w:color="auto"/>
          </w:divBdr>
        </w:div>
      </w:divsChild>
    </w:div>
    <w:div w:id="852569608">
      <w:bodyDiv w:val="1"/>
      <w:marLeft w:val="0"/>
      <w:marRight w:val="0"/>
      <w:marTop w:val="0"/>
      <w:marBottom w:val="0"/>
      <w:divBdr>
        <w:top w:val="none" w:sz="0" w:space="0" w:color="auto"/>
        <w:left w:val="none" w:sz="0" w:space="0" w:color="auto"/>
        <w:bottom w:val="none" w:sz="0" w:space="0" w:color="auto"/>
        <w:right w:val="none" w:sz="0" w:space="0" w:color="auto"/>
      </w:divBdr>
      <w:divsChild>
        <w:div w:id="655452956">
          <w:marLeft w:val="0"/>
          <w:marRight w:val="0"/>
          <w:marTop w:val="0"/>
          <w:marBottom w:val="0"/>
          <w:divBdr>
            <w:top w:val="none" w:sz="0" w:space="0" w:color="auto"/>
            <w:left w:val="none" w:sz="0" w:space="0" w:color="auto"/>
            <w:bottom w:val="none" w:sz="0" w:space="0" w:color="auto"/>
            <w:right w:val="none" w:sz="0" w:space="0" w:color="auto"/>
          </w:divBdr>
          <w:divsChild>
            <w:div w:id="965352544">
              <w:marLeft w:val="0"/>
              <w:marRight w:val="0"/>
              <w:marTop w:val="0"/>
              <w:marBottom w:val="0"/>
              <w:divBdr>
                <w:top w:val="none" w:sz="0" w:space="0" w:color="auto"/>
                <w:left w:val="none" w:sz="0" w:space="0" w:color="auto"/>
                <w:bottom w:val="none" w:sz="0" w:space="0" w:color="auto"/>
                <w:right w:val="none" w:sz="0" w:space="0" w:color="auto"/>
              </w:divBdr>
              <w:divsChild>
                <w:div w:id="1986927673">
                  <w:marLeft w:val="0"/>
                  <w:marRight w:val="0"/>
                  <w:marTop w:val="0"/>
                  <w:marBottom w:val="0"/>
                  <w:divBdr>
                    <w:top w:val="none" w:sz="0" w:space="0" w:color="auto"/>
                    <w:left w:val="none" w:sz="0" w:space="0" w:color="auto"/>
                    <w:bottom w:val="none" w:sz="0" w:space="0" w:color="auto"/>
                    <w:right w:val="none" w:sz="0" w:space="0" w:color="auto"/>
                  </w:divBdr>
                  <w:divsChild>
                    <w:div w:id="165375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471087">
      <w:bodyDiv w:val="1"/>
      <w:marLeft w:val="0"/>
      <w:marRight w:val="0"/>
      <w:marTop w:val="0"/>
      <w:marBottom w:val="0"/>
      <w:divBdr>
        <w:top w:val="none" w:sz="0" w:space="0" w:color="auto"/>
        <w:left w:val="none" w:sz="0" w:space="0" w:color="auto"/>
        <w:bottom w:val="none" w:sz="0" w:space="0" w:color="auto"/>
        <w:right w:val="none" w:sz="0" w:space="0" w:color="auto"/>
      </w:divBdr>
    </w:div>
    <w:div w:id="877662535">
      <w:bodyDiv w:val="1"/>
      <w:marLeft w:val="0"/>
      <w:marRight w:val="0"/>
      <w:marTop w:val="0"/>
      <w:marBottom w:val="0"/>
      <w:divBdr>
        <w:top w:val="none" w:sz="0" w:space="0" w:color="auto"/>
        <w:left w:val="none" w:sz="0" w:space="0" w:color="auto"/>
        <w:bottom w:val="none" w:sz="0" w:space="0" w:color="auto"/>
        <w:right w:val="none" w:sz="0" w:space="0" w:color="auto"/>
      </w:divBdr>
    </w:div>
    <w:div w:id="881136668">
      <w:bodyDiv w:val="1"/>
      <w:marLeft w:val="0"/>
      <w:marRight w:val="0"/>
      <w:marTop w:val="0"/>
      <w:marBottom w:val="0"/>
      <w:divBdr>
        <w:top w:val="none" w:sz="0" w:space="0" w:color="auto"/>
        <w:left w:val="none" w:sz="0" w:space="0" w:color="auto"/>
        <w:bottom w:val="none" w:sz="0" w:space="0" w:color="auto"/>
        <w:right w:val="none" w:sz="0" w:space="0" w:color="auto"/>
      </w:divBdr>
    </w:div>
    <w:div w:id="887492860">
      <w:bodyDiv w:val="1"/>
      <w:marLeft w:val="0"/>
      <w:marRight w:val="0"/>
      <w:marTop w:val="0"/>
      <w:marBottom w:val="0"/>
      <w:divBdr>
        <w:top w:val="none" w:sz="0" w:space="0" w:color="auto"/>
        <w:left w:val="none" w:sz="0" w:space="0" w:color="auto"/>
        <w:bottom w:val="none" w:sz="0" w:space="0" w:color="auto"/>
        <w:right w:val="none" w:sz="0" w:space="0" w:color="auto"/>
      </w:divBdr>
    </w:div>
    <w:div w:id="916596672">
      <w:bodyDiv w:val="1"/>
      <w:marLeft w:val="0"/>
      <w:marRight w:val="0"/>
      <w:marTop w:val="0"/>
      <w:marBottom w:val="0"/>
      <w:divBdr>
        <w:top w:val="none" w:sz="0" w:space="0" w:color="auto"/>
        <w:left w:val="none" w:sz="0" w:space="0" w:color="auto"/>
        <w:bottom w:val="none" w:sz="0" w:space="0" w:color="auto"/>
        <w:right w:val="none" w:sz="0" w:space="0" w:color="auto"/>
      </w:divBdr>
    </w:div>
    <w:div w:id="930166561">
      <w:bodyDiv w:val="1"/>
      <w:marLeft w:val="0"/>
      <w:marRight w:val="0"/>
      <w:marTop w:val="0"/>
      <w:marBottom w:val="0"/>
      <w:divBdr>
        <w:top w:val="none" w:sz="0" w:space="0" w:color="auto"/>
        <w:left w:val="none" w:sz="0" w:space="0" w:color="auto"/>
        <w:bottom w:val="none" w:sz="0" w:space="0" w:color="auto"/>
        <w:right w:val="none" w:sz="0" w:space="0" w:color="auto"/>
      </w:divBdr>
    </w:div>
    <w:div w:id="932323429">
      <w:bodyDiv w:val="1"/>
      <w:marLeft w:val="0"/>
      <w:marRight w:val="0"/>
      <w:marTop w:val="0"/>
      <w:marBottom w:val="0"/>
      <w:divBdr>
        <w:top w:val="none" w:sz="0" w:space="0" w:color="auto"/>
        <w:left w:val="none" w:sz="0" w:space="0" w:color="auto"/>
        <w:bottom w:val="none" w:sz="0" w:space="0" w:color="auto"/>
        <w:right w:val="none" w:sz="0" w:space="0" w:color="auto"/>
      </w:divBdr>
    </w:div>
    <w:div w:id="938366311">
      <w:bodyDiv w:val="1"/>
      <w:marLeft w:val="0"/>
      <w:marRight w:val="0"/>
      <w:marTop w:val="0"/>
      <w:marBottom w:val="0"/>
      <w:divBdr>
        <w:top w:val="none" w:sz="0" w:space="0" w:color="auto"/>
        <w:left w:val="none" w:sz="0" w:space="0" w:color="auto"/>
        <w:bottom w:val="none" w:sz="0" w:space="0" w:color="auto"/>
        <w:right w:val="none" w:sz="0" w:space="0" w:color="auto"/>
      </w:divBdr>
    </w:div>
    <w:div w:id="1018431719">
      <w:bodyDiv w:val="1"/>
      <w:marLeft w:val="0"/>
      <w:marRight w:val="0"/>
      <w:marTop w:val="0"/>
      <w:marBottom w:val="0"/>
      <w:divBdr>
        <w:top w:val="none" w:sz="0" w:space="0" w:color="auto"/>
        <w:left w:val="none" w:sz="0" w:space="0" w:color="auto"/>
        <w:bottom w:val="none" w:sz="0" w:space="0" w:color="auto"/>
        <w:right w:val="none" w:sz="0" w:space="0" w:color="auto"/>
      </w:divBdr>
    </w:div>
    <w:div w:id="1041438857">
      <w:bodyDiv w:val="1"/>
      <w:marLeft w:val="0"/>
      <w:marRight w:val="0"/>
      <w:marTop w:val="0"/>
      <w:marBottom w:val="0"/>
      <w:divBdr>
        <w:top w:val="none" w:sz="0" w:space="0" w:color="auto"/>
        <w:left w:val="none" w:sz="0" w:space="0" w:color="auto"/>
        <w:bottom w:val="none" w:sz="0" w:space="0" w:color="auto"/>
        <w:right w:val="none" w:sz="0" w:space="0" w:color="auto"/>
      </w:divBdr>
      <w:divsChild>
        <w:div w:id="1031611650">
          <w:marLeft w:val="0"/>
          <w:marRight w:val="0"/>
          <w:marTop w:val="0"/>
          <w:marBottom w:val="0"/>
          <w:divBdr>
            <w:top w:val="none" w:sz="0" w:space="0" w:color="auto"/>
            <w:left w:val="none" w:sz="0" w:space="0" w:color="auto"/>
            <w:bottom w:val="none" w:sz="0" w:space="0" w:color="auto"/>
            <w:right w:val="none" w:sz="0" w:space="0" w:color="auto"/>
          </w:divBdr>
          <w:divsChild>
            <w:div w:id="911506169">
              <w:marLeft w:val="0"/>
              <w:marRight w:val="0"/>
              <w:marTop w:val="0"/>
              <w:marBottom w:val="0"/>
              <w:divBdr>
                <w:top w:val="none" w:sz="0" w:space="0" w:color="auto"/>
                <w:left w:val="none" w:sz="0" w:space="0" w:color="auto"/>
                <w:bottom w:val="none" w:sz="0" w:space="0" w:color="auto"/>
                <w:right w:val="none" w:sz="0" w:space="0" w:color="auto"/>
              </w:divBdr>
              <w:divsChild>
                <w:div w:id="1911035146">
                  <w:marLeft w:val="0"/>
                  <w:marRight w:val="0"/>
                  <w:marTop w:val="0"/>
                  <w:marBottom w:val="0"/>
                  <w:divBdr>
                    <w:top w:val="none" w:sz="0" w:space="0" w:color="auto"/>
                    <w:left w:val="none" w:sz="0" w:space="0" w:color="auto"/>
                    <w:bottom w:val="none" w:sz="0" w:space="0" w:color="auto"/>
                    <w:right w:val="none" w:sz="0" w:space="0" w:color="auto"/>
                  </w:divBdr>
                  <w:divsChild>
                    <w:div w:id="14937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807175">
      <w:bodyDiv w:val="1"/>
      <w:marLeft w:val="0"/>
      <w:marRight w:val="0"/>
      <w:marTop w:val="0"/>
      <w:marBottom w:val="0"/>
      <w:divBdr>
        <w:top w:val="none" w:sz="0" w:space="0" w:color="auto"/>
        <w:left w:val="none" w:sz="0" w:space="0" w:color="auto"/>
        <w:bottom w:val="none" w:sz="0" w:space="0" w:color="auto"/>
        <w:right w:val="none" w:sz="0" w:space="0" w:color="auto"/>
      </w:divBdr>
    </w:div>
    <w:div w:id="1100881771">
      <w:bodyDiv w:val="1"/>
      <w:marLeft w:val="0"/>
      <w:marRight w:val="0"/>
      <w:marTop w:val="0"/>
      <w:marBottom w:val="0"/>
      <w:divBdr>
        <w:top w:val="none" w:sz="0" w:space="0" w:color="auto"/>
        <w:left w:val="none" w:sz="0" w:space="0" w:color="auto"/>
        <w:bottom w:val="none" w:sz="0" w:space="0" w:color="auto"/>
        <w:right w:val="none" w:sz="0" w:space="0" w:color="auto"/>
      </w:divBdr>
    </w:div>
    <w:div w:id="1109466255">
      <w:bodyDiv w:val="1"/>
      <w:marLeft w:val="0"/>
      <w:marRight w:val="0"/>
      <w:marTop w:val="0"/>
      <w:marBottom w:val="0"/>
      <w:divBdr>
        <w:top w:val="none" w:sz="0" w:space="0" w:color="auto"/>
        <w:left w:val="none" w:sz="0" w:space="0" w:color="auto"/>
        <w:bottom w:val="none" w:sz="0" w:space="0" w:color="auto"/>
        <w:right w:val="none" w:sz="0" w:space="0" w:color="auto"/>
      </w:divBdr>
    </w:div>
    <w:div w:id="1121219356">
      <w:bodyDiv w:val="1"/>
      <w:marLeft w:val="0"/>
      <w:marRight w:val="0"/>
      <w:marTop w:val="0"/>
      <w:marBottom w:val="0"/>
      <w:divBdr>
        <w:top w:val="none" w:sz="0" w:space="0" w:color="auto"/>
        <w:left w:val="none" w:sz="0" w:space="0" w:color="auto"/>
        <w:bottom w:val="none" w:sz="0" w:space="0" w:color="auto"/>
        <w:right w:val="none" w:sz="0" w:space="0" w:color="auto"/>
      </w:divBdr>
    </w:div>
    <w:div w:id="1189443970">
      <w:bodyDiv w:val="1"/>
      <w:marLeft w:val="0"/>
      <w:marRight w:val="0"/>
      <w:marTop w:val="0"/>
      <w:marBottom w:val="0"/>
      <w:divBdr>
        <w:top w:val="none" w:sz="0" w:space="0" w:color="auto"/>
        <w:left w:val="none" w:sz="0" w:space="0" w:color="auto"/>
        <w:bottom w:val="none" w:sz="0" w:space="0" w:color="auto"/>
        <w:right w:val="none" w:sz="0" w:space="0" w:color="auto"/>
      </w:divBdr>
    </w:div>
    <w:div w:id="1203664956">
      <w:bodyDiv w:val="1"/>
      <w:marLeft w:val="0"/>
      <w:marRight w:val="0"/>
      <w:marTop w:val="0"/>
      <w:marBottom w:val="0"/>
      <w:divBdr>
        <w:top w:val="none" w:sz="0" w:space="0" w:color="auto"/>
        <w:left w:val="none" w:sz="0" w:space="0" w:color="auto"/>
        <w:bottom w:val="none" w:sz="0" w:space="0" w:color="auto"/>
        <w:right w:val="none" w:sz="0" w:space="0" w:color="auto"/>
      </w:divBdr>
    </w:div>
    <w:div w:id="1257246434">
      <w:bodyDiv w:val="1"/>
      <w:marLeft w:val="0"/>
      <w:marRight w:val="0"/>
      <w:marTop w:val="0"/>
      <w:marBottom w:val="0"/>
      <w:divBdr>
        <w:top w:val="none" w:sz="0" w:space="0" w:color="auto"/>
        <w:left w:val="none" w:sz="0" w:space="0" w:color="auto"/>
        <w:bottom w:val="none" w:sz="0" w:space="0" w:color="auto"/>
        <w:right w:val="none" w:sz="0" w:space="0" w:color="auto"/>
      </w:divBdr>
    </w:div>
    <w:div w:id="1271010225">
      <w:bodyDiv w:val="1"/>
      <w:marLeft w:val="0"/>
      <w:marRight w:val="0"/>
      <w:marTop w:val="0"/>
      <w:marBottom w:val="0"/>
      <w:divBdr>
        <w:top w:val="none" w:sz="0" w:space="0" w:color="auto"/>
        <w:left w:val="none" w:sz="0" w:space="0" w:color="auto"/>
        <w:bottom w:val="none" w:sz="0" w:space="0" w:color="auto"/>
        <w:right w:val="none" w:sz="0" w:space="0" w:color="auto"/>
      </w:divBdr>
    </w:div>
    <w:div w:id="1275210790">
      <w:bodyDiv w:val="1"/>
      <w:marLeft w:val="0"/>
      <w:marRight w:val="0"/>
      <w:marTop w:val="0"/>
      <w:marBottom w:val="0"/>
      <w:divBdr>
        <w:top w:val="none" w:sz="0" w:space="0" w:color="auto"/>
        <w:left w:val="none" w:sz="0" w:space="0" w:color="auto"/>
        <w:bottom w:val="none" w:sz="0" w:space="0" w:color="auto"/>
        <w:right w:val="none" w:sz="0" w:space="0" w:color="auto"/>
      </w:divBdr>
      <w:divsChild>
        <w:div w:id="1988168667">
          <w:marLeft w:val="0"/>
          <w:marRight w:val="0"/>
          <w:marTop w:val="0"/>
          <w:marBottom w:val="0"/>
          <w:divBdr>
            <w:top w:val="none" w:sz="0" w:space="0" w:color="auto"/>
            <w:left w:val="none" w:sz="0" w:space="0" w:color="auto"/>
            <w:bottom w:val="none" w:sz="0" w:space="0" w:color="auto"/>
            <w:right w:val="none" w:sz="0" w:space="0" w:color="auto"/>
          </w:divBdr>
          <w:divsChild>
            <w:div w:id="570577041">
              <w:marLeft w:val="0"/>
              <w:marRight w:val="0"/>
              <w:marTop w:val="0"/>
              <w:marBottom w:val="0"/>
              <w:divBdr>
                <w:top w:val="none" w:sz="0" w:space="0" w:color="auto"/>
                <w:left w:val="none" w:sz="0" w:space="0" w:color="auto"/>
                <w:bottom w:val="none" w:sz="0" w:space="0" w:color="auto"/>
                <w:right w:val="none" w:sz="0" w:space="0" w:color="auto"/>
              </w:divBdr>
              <w:divsChild>
                <w:div w:id="284893003">
                  <w:marLeft w:val="0"/>
                  <w:marRight w:val="0"/>
                  <w:marTop w:val="0"/>
                  <w:marBottom w:val="0"/>
                  <w:divBdr>
                    <w:top w:val="none" w:sz="0" w:space="0" w:color="auto"/>
                    <w:left w:val="none" w:sz="0" w:space="0" w:color="auto"/>
                    <w:bottom w:val="none" w:sz="0" w:space="0" w:color="auto"/>
                    <w:right w:val="none" w:sz="0" w:space="0" w:color="auto"/>
                  </w:divBdr>
                  <w:divsChild>
                    <w:div w:id="182258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404690">
      <w:bodyDiv w:val="1"/>
      <w:marLeft w:val="0"/>
      <w:marRight w:val="0"/>
      <w:marTop w:val="0"/>
      <w:marBottom w:val="0"/>
      <w:divBdr>
        <w:top w:val="none" w:sz="0" w:space="0" w:color="auto"/>
        <w:left w:val="none" w:sz="0" w:space="0" w:color="auto"/>
        <w:bottom w:val="none" w:sz="0" w:space="0" w:color="auto"/>
        <w:right w:val="none" w:sz="0" w:space="0" w:color="auto"/>
      </w:divBdr>
    </w:div>
    <w:div w:id="1344284745">
      <w:bodyDiv w:val="1"/>
      <w:marLeft w:val="0"/>
      <w:marRight w:val="0"/>
      <w:marTop w:val="0"/>
      <w:marBottom w:val="0"/>
      <w:divBdr>
        <w:top w:val="none" w:sz="0" w:space="0" w:color="auto"/>
        <w:left w:val="none" w:sz="0" w:space="0" w:color="auto"/>
        <w:bottom w:val="none" w:sz="0" w:space="0" w:color="auto"/>
        <w:right w:val="none" w:sz="0" w:space="0" w:color="auto"/>
      </w:divBdr>
    </w:div>
    <w:div w:id="1355232780">
      <w:bodyDiv w:val="1"/>
      <w:marLeft w:val="0"/>
      <w:marRight w:val="0"/>
      <w:marTop w:val="0"/>
      <w:marBottom w:val="0"/>
      <w:divBdr>
        <w:top w:val="none" w:sz="0" w:space="0" w:color="auto"/>
        <w:left w:val="none" w:sz="0" w:space="0" w:color="auto"/>
        <w:bottom w:val="none" w:sz="0" w:space="0" w:color="auto"/>
        <w:right w:val="none" w:sz="0" w:space="0" w:color="auto"/>
      </w:divBdr>
    </w:div>
    <w:div w:id="1379359106">
      <w:bodyDiv w:val="1"/>
      <w:marLeft w:val="0"/>
      <w:marRight w:val="0"/>
      <w:marTop w:val="0"/>
      <w:marBottom w:val="0"/>
      <w:divBdr>
        <w:top w:val="none" w:sz="0" w:space="0" w:color="auto"/>
        <w:left w:val="none" w:sz="0" w:space="0" w:color="auto"/>
        <w:bottom w:val="none" w:sz="0" w:space="0" w:color="auto"/>
        <w:right w:val="none" w:sz="0" w:space="0" w:color="auto"/>
      </w:divBdr>
    </w:div>
    <w:div w:id="1388994782">
      <w:bodyDiv w:val="1"/>
      <w:marLeft w:val="0"/>
      <w:marRight w:val="0"/>
      <w:marTop w:val="0"/>
      <w:marBottom w:val="0"/>
      <w:divBdr>
        <w:top w:val="none" w:sz="0" w:space="0" w:color="auto"/>
        <w:left w:val="none" w:sz="0" w:space="0" w:color="auto"/>
        <w:bottom w:val="none" w:sz="0" w:space="0" w:color="auto"/>
        <w:right w:val="none" w:sz="0" w:space="0" w:color="auto"/>
      </w:divBdr>
    </w:div>
    <w:div w:id="1410227133">
      <w:bodyDiv w:val="1"/>
      <w:marLeft w:val="0"/>
      <w:marRight w:val="0"/>
      <w:marTop w:val="0"/>
      <w:marBottom w:val="0"/>
      <w:divBdr>
        <w:top w:val="none" w:sz="0" w:space="0" w:color="auto"/>
        <w:left w:val="none" w:sz="0" w:space="0" w:color="auto"/>
        <w:bottom w:val="none" w:sz="0" w:space="0" w:color="auto"/>
        <w:right w:val="none" w:sz="0" w:space="0" w:color="auto"/>
      </w:divBdr>
    </w:div>
    <w:div w:id="1414162405">
      <w:bodyDiv w:val="1"/>
      <w:marLeft w:val="0"/>
      <w:marRight w:val="0"/>
      <w:marTop w:val="0"/>
      <w:marBottom w:val="0"/>
      <w:divBdr>
        <w:top w:val="none" w:sz="0" w:space="0" w:color="auto"/>
        <w:left w:val="none" w:sz="0" w:space="0" w:color="auto"/>
        <w:bottom w:val="none" w:sz="0" w:space="0" w:color="auto"/>
        <w:right w:val="none" w:sz="0" w:space="0" w:color="auto"/>
      </w:divBdr>
    </w:div>
    <w:div w:id="1433355526">
      <w:bodyDiv w:val="1"/>
      <w:marLeft w:val="0"/>
      <w:marRight w:val="0"/>
      <w:marTop w:val="0"/>
      <w:marBottom w:val="0"/>
      <w:divBdr>
        <w:top w:val="none" w:sz="0" w:space="0" w:color="auto"/>
        <w:left w:val="none" w:sz="0" w:space="0" w:color="auto"/>
        <w:bottom w:val="none" w:sz="0" w:space="0" w:color="auto"/>
        <w:right w:val="none" w:sz="0" w:space="0" w:color="auto"/>
      </w:divBdr>
      <w:divsChild>
        <w:div w:id="1159232766">
          <w:marLeft w:val="0"/>
          <w:marRight w:val="0"/>
          <w:marTop w:val="0"/>
          <w:marBottom w:val="0"/>
          <w:divBdr>
            <w:top w:val="none" w:sz="0" w:space="0" w:color="auto"/>
            <w:left w:val="none" w:sz="0" w:space="0" w:color="auto"/>
            <w:bottom w:val="none" w:sz="0" w:space="0" w:color="auto"/>
            <w:right w:val="none" w:sz="0" w:space="0" w:color="auto"/>
          </w:divBdr>
          <w:divsChild>
            <w:div w:id="103698102">
              <w:marLeft w:val="0"/>
              <w:marRight w:val="0"/>
              <w:marTop w:val="0"/>
              <w:marBottom w:val="0"/>
              <w:divBdr>
                <w:top w:val="none" w:sz="0" w:space="0" w:color="auto"/>
                <w:left w:val="none" w:sz="0" w:space="0" w:color="auto"/>
                <w:bottom w:val="none" w:sz="0" w:space="0" w:color="auto"/>
                <w:right w:val="none" w:sz="0" w:space="0" w:color="auto"/>
              </w:divBdr>
              <w:divsChild>
                <w:div w:id="1576040406">
                  <w:marLeft w:val="0"/>
                  <w:marRight w:val="0"/>
                  <w:marTop w:val="0"/>
                  <w:marBottom w:val="0"/>
                  <w:divBdr>
                    <w:top w:val="none" w:sz="0" w:space="0" w:color="auto"/>
                    <w:left w:val="none" w:sz="0" w:space="0" w:color="auto"/>
                    <w:bottom w:val="none" w:sz="0" w:space="0" w:color="auto"/>
                    <w:right w:val="none" w:sz="0" w:space="0" w:color="auto"/>
                  </w:divBdr>
                  <w:divsChild>
                    <w:div w:id="335503032">
                      <w:marLeft w:val="0"/>
                      <w:marRight w:val="0"/>
                      <w:marTop w:val="0"/>
                      <w:marBottom w:val="0"/>
                      <w:divBdr>
                        <w:top w:val="none" w:sz="0" w:space="0" w:color="auto"/>
                        <w:left w:val="none" w:sz="0" w:space="0" w:color="auto"/>
                        <w:bottom w:val="none" w:sz="0" w:space="0" w:color="auto"/>
                        <w:right w:val="none" w:sz="0" w:space="0" w:color="auto"/>
                      </w:divBdr>
                      <w:divsChild>
                        <w:div w:id="1508791492">
                          <w:marLeft w:val="0"/>
                          <w:marRight w:val="0"/>
                          <w:marTop w:val="0"/>
                          <w:marBottom w:val="0"/>
                          <w:divBdr>
                            <w:top w:val="none" w:sz="0" w:space="0" w:color="auto"/>
                            <w:left w:val="none" w:sz="0" w:space="0" w:color="auto"/>
                            <w:bottom w:val="none" w:sz="0" w:space="0" w:color="auto"/>
                            <w:right w:val="none" w:sz="0" w:space="0" w:color="auto"/>
                          </w:divBdr>
                          <w:divsChild>
                            <w:div w:id="96377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5805370">
      <w:bodyDiv w:val="1"/>
      <w:marLeft w:val="0"/>
      <w:marRight w:val="0"/>
      <w:marTop w:val="0"/>
      <w:marBottom w:val="0"/>
      <w:divBdr>
        <w:top w:val="none" w:sz="0" w:space="0" w:color="auto"/>
        <w:left w:val="none" w:sz="0" w:space="0" w:color="auto"/>
        <w:bottom w:val="none" w:sz="0" w:space="0" w:color="auto"/>
        <w:right w:val="none" w:sz="0" w:space="0" w:color="auto"/>
      </w:divBdr>
    </w:div>
    <w:div w:id="1495224692">
      <w:bodyDiv w:val="1"/>
      <w:marLeft w:val="0"/>
      <w:marRight w:val="0"/>
      <w:marTop w:val="0"/>
      <w:marBottom w:val="0"/>
      <w:divBdr>
        <w:top w:val="none" w:sz="0" w:space="0" w:color="auto"/>
        <w:left w:val="none" w:sz="0" w:space="0" w:color="auto"/>
        <w:bottom w:val="none" w:sz="0" w:space="0" w:color="auto"/>
        <w:right w:val="none" w:sz="0" w:space="0" w:color="auto"/>
      </w:divBdr>
    </w:div>
    <w:div w:id="1498963374">
      <w:bodyDiv w:val="1"/>
      <w:marLeft w:val="0"/>
      <w:marRight w:val="0"/>
      <w:marTop w:val="0"/>
      <w:marBottom w:val="0"/>
      <w:divBdr>
        <w:top w:val="none" w:sz="0" w:space="0" w:color="auto"/>
        <w:left w:val="none" w:sz="0" w:space="0" w:color="auto"/>
        <w:bottom w:val="none" w:sz="0" w:space="0" w:color="auto"/>
        <w:right w:val="none" w:sz="0" w:space="0" w:color="auto"/>
      </w:divBdr>
    </w:div>
    <w:div w:id="1499689455">
      <w:bodyDiv w:val="1"/>
      <w:marLeft w:val="0"/>
      <w:marRight w:val="0"/>
      <w:marTop w:val="0"/>
      <w:marBottom w:val="0"/>
      <w:divBdr>
        <w:top w:val="none" w:sz="0" w:space="0" w:color="auto"/>
        <w:left w:val="none" w:sz="0" w:space="0" w:color="auto"/>
        <w:bottom w:val="none" w:sz="0" w:space="0" w:color="auto"/>
        <w:right w:val="none" w:sz="0" w:space="0" w:color="auto"/>
      </w:divBdr>
    </w:div>
    <w:div w:id="1515337427">
      <w:bodyDiv w:val="1"/>
      <w:marLeft w:val="0"/>
      <w:marRight w:val="0"/>
      <w:marTop w:val="0"/>
      <w:marBottom w:val="0"/>
      <w:divBdr>
        <w:top w:val="none" w:sz="0" w:space="0" w:color="auto"/>
        <w:left w:val="none" w:sz="0" w:space="0" w:color="auto"/>
        <w:bottom w:val="none" w:sz="0" w:space="0" w:color="auto"/>
        <w:right w:val="none" w:sz="0" w:space="0" w:color="auto"/>
      </w:divBdr>
    </w:div>
    <w:div w:id="1530876159">
      <w:bodyDiv w:val="1"/>
      <w:marLeft w:val="0"/>
      <w:marRight w:val="0"/>
      <w:marTop w:val="0"/>
      <w:marBottom w:val="0"/>
      <w:divBdr>
        <w:top w:val="none" w:sz="0" w:space="0" w:color="auto"/>
        <w:left w:val="none" w:sz="0" w:space="0" w:color="auto"/>
        <w:bottom w:val="none" w:sz="0" w:space="0" w:color="auto"/>
        <w:right w:val="none" w:sz="0" w:space="0" w:color="auto"/>
      </w:divBdr>
    </w:div>
    <w:div w:id="1578830719">
      <w:bodyDiv w:val="1"/>
      <w:marLeft w:val="0"/>
      <w:marRight w:val="0"/>
      <w:marTop w:val="0"/>
      <w:marBottom w:val="0"/>
      <w:divBdr>
        <w:top w:val="none" w:sz="0" w:space="0" w:color="auto"/>
        <w:left w:val="none" w:sz="0" w:space="0" w:color="auto"/>
        <w:bottom w:val="none" w:sz="0" w:space="0" w:color="auto"/>
        <w:right w:val="none" w:sz="0" w:space="0" w:color="auto"/>
      </w:divBdr>
    </w:div>
    <w:div w:id="1596935839">
      <w:bodyDiv w:val="1"/>
      <w:marLeft w:val="0"/>
      <w:marRight w:val="0"/>
      <w:marTop w:val="0"/>
      <w:marBottom w:val="0"/>
      <w:divBdr>
        <w:top w:val="none" w:sz="0" w:space="0" w:color="auto"/>
        <w:left w:val="none" w:sz="0" w:space="0" w:color="auto"/>
        <w:bottom w:val="none" w:sz="0" w:space="0" w:color="auto"/>
        <w:right w:val="none" w:sz="0" w:space="0" w:color="auto"/>
      </w:divBdr>
    </w:div>
    <w:div w:id="1611620853">
      <w:bodyDiv w:val="1"/>
      <w:marLeft w:val="0"/>
      <w:marRight w:val="0"/>
      <w:marTop w:val="0"/>
      <w:marBottom w:val="0"/>
      <w:divBdr>
        <w:top w:val="none" w:sz="0" w:space="0" w:color="auto"/>
        <w:left w:val="none" w:sz="0" w:space="0" w:color="auto"/>
        <w:bottom w:val="none" w:sz="0" w:space="0" w:color="auto"/>
        <w:right w:val="none" w:sz="0" w:space="0" w:color="auto"/>
      </w:divBdr>
      <w:divsChild>
        <w:div w:id="164053349">
          <w:marLeft w:val="720"/>
          <w:marRight w:val="0"/>
          <w:marTop w:val="0"/>
          <w:marBottom w:val="0"/>
          <w:divBdr>
            <w:top w:val="none" w:sz="0" w:space="0" w:color="auto"/>
            <w:left w:val="none" w:sz="0" w:space="0" w:color="auto"/>
            <w:bottom w:val="none" w:sz="0" w:space="0" w:color="auto"/>
            <w:right w:val="none" w:sz="0" w:space="0" w:color="auto"/>
          </w:divBdr>
        </w:div>
        <w:div w:id="544106105">
          <w:marLeft w:val="720"/>
          <w:marRight w:val="0"/>
          <w:marTop w:val="0"/>
          <w:marBottom w:val="0"/>
          <w:divBdr>
            <w:top w:val="none" w:sz="0" w:space="0" w:color="auto"/>
            <w:left w:val="none" w:sz="0" w:space="0" w:color="auto"/>
            <w:bottom w:val="none" w:sz="0" w:space="0" w:color="auto"/>
            <w:right w:val="none" w:sz="0" w:space="0" w:color="auto"/>
          </w:divBdr>
        </w:div>
        <w:div w:id="1496995745">
          <w:marLeft w:val="720"/>
          <w:marRight w:val="0"/>
          <w:marTop w:val="0"/>
          <w:marBottom w:val="0"/>
          <w:divBdr>
            <w:top w:val="none" w:sz="0" w:space="0" w:color="auto"/>
            <w:left w:val="none" w:sz="0" w:space="0" w:color="auto"/>
            <w:bottom w:val="none" w:sz="0" w:space="0" w:color="auto"/>
            <w:right w:val="none" w:sz="0" w:space="0" w:color="auto"/>
          </w:divBdr>
        </w:div>
        <w:div w:id="1755392587">
          <w:marLeft w:val="720"/>
          <w:marRight w:val="0"/>
          <w:marTop w:val="0"/>
          <w:marBottom w:val="0"/>
          <w:divBdr>
            <w:top w:val="none" w:sz="0" w:space="0" w:color="auto"/>
            <w:left w:val="none" w:sz="0" w:space="0" w:color="auto"/>
            <w:bottom w:val="none" w:sz="0" w:space="0" w:color="auto"/>
            <w:right w:val="none" w:sz="0" w:space="0" w:color="auto"/>
          </w:divBdr>
        </w:div>
        <w:div w:id="1766656404">
          <w:marLeft w:val="720"/>
          <w:marRight w:val="0"/>
          <w:marTop w:val="0"/>
          <w:marBottom w:val="0"/>
          <w:divBdr>
            <w:top w:val="none" w:sz="0" w:space="0" w:color="auto"/>
            <w:left w:val="none" w:sz="0" w:space="0" w:color="auto"/>
            <w:bottom w:val="none" w:sz="0" w:space="0" w:color="auto"/>
            <w:right w:val="none" w:sz="0" w:space="0" w:color="auto"/>
          </w:divBdr>
        </w:div>
        <w:div w:id="1860583951">
          <w:marLeft w:val="720"/>
          <w:marRight w:val="0"/>
          <w:marTop w:val="0"/>
          <w:marBottom w:val="0"/>
          <w:divBdr>
            <w:top w:val="none" w:sz="0" w:space="0" w:color="auto"/>
            <w:left w:val="none" w:sz="0" w:space="0" w:color="auto"/>
            <w:bottom w:val="none" w:sz="0" w:space="0" w:color="auto"/>
            <w:right w:val="none" w:sz="0" w:space="0" w:color="auto"/>
          </w:divBdr>
        </w:div>
        <w:div w:id="2079861916">
          <w:marLeft w:val="720"/>
          <w:marRight w:val="0"/>
          <w:marTop w:val="0"/>
          <w:marBottom w:val="0"/>
          <w:divBdr>
            <w:top w:val="none" w:sz="0" w:space="0" w:color="auto"/>
            <w:left w:val="none" w:sz="0" w:space="0" w:color="auto"/>
            <w:bottom w:val="none" w:sz="0" w:space="0" w:color="auto"/>
            <w:right w:val="none" w:sz="0" w:space="0" w:color="auto"/>
          </w:divBdr>
        </w:div>
      </w:divsChild>
    </w:div>
    <w:div w:id="1635019664">
      <w:bodyDiv w:val="1"/>
      <w:marLeft w:val="0"/>
      <w:marRight w:val="0"/>
      <w:marTop w:val="0"/>
      <w:marBottom w:val="0"/>
      <w:divBdr>
        <w:top w:val="none" w:sz="0" w:space="0" w:color="auto"/>
        <w:left w:val="none" w:sz="0" w:space="0" w:color="auto"/>
        <w:bottom w:val="none" w:sz="0" w:space="0" w:color="auto"/>
        <w:right w:val="none" w:sz="0" w:space="0" w:color="auto"/>
      </w:divBdr>
    </w:div>
    <w:div w:id="1638340159">
      <w:bodyDiv w:val="1"/>
      <w:marLeft w:val="0"/>
      <w:marRight w:val="0"/>
      <w:marTop w:val="0"/>
      <w:marBottom w:val="0"/>
      <w:divBdr>
        <w:top w:val="none" w:sz="0" w:space="0" w:color="auto"/>
        <w:left w:val="none" w:sz="0" w:space="0" w:color="auto"/>
        <w:bottom w:val="none" w:sz="0" w:space="0" w:color="auto"/>
        <w:right w:val="none" w:sz="0" w:space="0" w:color="auto"/>
      </w:divBdr>
    </w:div>
    <w:div w:id="1651249938">
      <w:bodyDiv w:val="1"/>
      <w:marLeft w:val="0"/>
      <w:marRight w:val="0"/>
      <w:marTop w:val="0"/>
      <w:marBottom w:val="0"/>
      <w:divBdr>
        <w:top w:val="none" w:sz="0" w:space="0" w:color="auto"/>
        <w:left w:val="none" w:sz="0" w:space="0" w:color="auto"/>
        <w:bottom w:val="none" w:sz="0" w:space="0" w:color="auto"/>
        <w:right w:val="none" w:sz="0" w:space="0" w:color="auto"/>
      </w:divBdr>
    </w:div>
    <w:div w:id="1677657992">
      <w:bodyDiv w:val="1"/>
      <w:marLeft w:val="0"/>
      <w:marRight w:val="0"/>
      <w:marTop w:val="0"/>
      <w:marBottom w:val="0"/>
      <w:divBdr>
        <w:top w:val="none" w:sz="0" w:space="0" w:color="auto"/>
        <w:left w:val="none" w:sz="0" w:space="0" w:color="auto"/>
        <w:bottom w:val="none" w:sz="0" w:space="0" w:color="auto"/>
        <w:right w:val="none" w:sz="0" w:space="0" w:color="auto"/>
      </w:divBdr>
    </w:div>
    <w:div w:id="1685352274">
      <w:bodyDiv w:val="1"/>
      <w:marLeft w:val="0"/>
      <w:marRight w:val="0"/>
      <w:marTop w:val="0"/>
      <w:marBottom w:val="0"/>
      <w:divBdr>
        <w:top w:val="none" w:sz="0" w:space="0" w:color="auto"/>
        <w:left w:val="none" w:sz="0" w:space="0" w:color="auto"/>
        <w:bottom w:val="none" w:sz="0" w:space="0" w:color="auto"/>
        <w:right w:val="none" w:sz="0" w:space="0" w:color="auto"/>
      </w:divBdr>
    </w:div>
    <w:div w:id="1691643406">
      <w:bodyDiv w:val="1"/>
      <w:marLeft w:val="0"/>
      <w:marRight w:val="0"/>
      <w:marTop w:val="0"/>
      <w:marBottom w:val="0"/>
      <w:divBdr>
        <w:top w:val="none" w:sz="0" w:space="0" w:color="auto"/>
        <w:left w:val="none" w:sz="0" w:space="0" w:color="auto"/>
        <w:bottom w:val="none" w:sz="0" w:space="0" w:color="auto"/>
        <w:right w:val="none" w:sz="0" w:space="0" w:color="auto"/>
      </w:divBdr>
    </w:div>
    <w:div w:id="1727410081">
      <w:bodyDiv w:val="1"/>
      <w:marLeft w:val="0"/>
      <w:marRight w:val="0"/>
      <w:marTop w:val="0"/>
      <w:marBottom w:val="0"/>
      <w:divBdr>
        <w:top w:val="none" w:sz="0" w:space="0" w:color="auto"/>
        <w:left w:val="none" w:sz="0" w:space="0" w:color="auto"/>
        <w:bottom w:val="none" w:sz="0" w:space="0" w:color="auto"/>
        <w:right w:val="none" w:sz="0" w:space="0" w:color="auto"/>
      </w:divBdr>
    </w:div>
    <w:div w:id="1738236263">
      <w:bodyDiv w:val="1"/>
      <w:marLeft w:val="0"/>
      <w:marRight w:val="0"/>
      <w:marTop w:val="0"/>
      <w:marBottom w:val="0"/>
      <w:divBdr>
        <w:top w:val="none" w:sz="0" w:space="0" w:color="auto"/>
        <w:left w:val="none" w:sz="0" w:space="0" w:color="auto"/>
        <w:bottom w:val="none" w:sz="0" w:space="0" w:color="auto"/>
        <w:right w:val="none" w:sz="0" w:space="0" w:color="auto"/>
      </w:divBdr>
    </w:div>
    <w:div w:id="1740013148">
      <w:bodyDiv w:val="1"/>
      <w:marLeft w:val="0"/>
      <w:marRight w:val="0"/>
      <w:marTop w:val="0"/>
      <w:marBottom w:val="0"/>
      <w:divBdr>
        <w:top w:val="none" w:sz="0" w:space="0" w:color="auto"/>
        <w:left w:val="none" w:sz="0" w:space="0" w:color="auto"/>
        <w:bottom w:val="none" w:sz="0" w:space="0" w:color="auto"/>
        <w:right w:val="none" w:sz="0" w:space="0" w:color="auto"/>
      </w:divBdr>
    </w:div>
    <w:div w:id="1745564854">
      <w:bodyDiv w:val="1"/>
      <w:marLeft w:val="0"/>
      <w:marRight w:val="0"/>
      <w:marTop w:val="0"/>
      <w:marBottom w:val="0"/>
      <w:divBdr>
        <w:top w:val="none" w:sz="0" w:space="0" w:color="auto"/>
        <w:left w:val="none" w:sz="0" w:space="0" w:color="auto"/>
        <w:bottom w:val="none" w:sz="0" w:space="0" w:color="auto"/>
        <w:right w:val="none" w:sz="0" w:space="0" w:color="auto"/>
      </w:divBdr>
      <w:divsChild>
        <w:div w:id="1430345073">
          <w:marLeft w:val="0"/>
          <w:marRight w:val="0"/>
          <w:marTop w:val="0"/>
          <w:marBottom w:val="0"/>
          <w:divBdr>
            <w:top w:val="none" w:sz="0" w:space="0" w:color="auto"/>
            <w:left w:val="none" w:sz="0" w:space="0" w:color="auto"/>
            <w:bottom w:val="none" w:sz="0" w:space="0" w:color="auto"/>
            <w:right w:val="none" w:sz="0" w:space="0" w:color="auto"/>
          </w:divBdr>
        </w:div>
        <w:div w:id="2104177343">
          <w:marLeft w:val="0"/>
          <w:marRight w:val="0"/>
          <w:marTop w:val="0"/>
          <w:marBottom w:val="0"/>
          <w:divBdr>
            <w:top w:val="none" w:sz="0" w:space="0" w:color="auto"/>
            <w:left w:val="none" w:sz="0" w:space="0" w:color="auto"/>
            <w:bottom w:val="none" w:sz="0" w:space="0" w:color="auto"/>
            <w:right w:val="none" w:sz="0" w:space="0" w:color="auto"/>
          </w:divBdr>
        </w:div>
      </w:divsChild>
    </w:div>
    <w:div w:id="1748646966">
      <w:bodyDiv w:val="1"/>
      <w:marLeft w:val="0"/>
      <w:marRight w:val="0"/>
      <w:marTop w:val="0"/>
      <w:marBottom w:val="0"/>
      <w:divBdr>
        <w:top w:val="none" w:sz="0" w:space="0" w:color="auto"/>
        <w:left w:val="none" w:sz="0" w:space="0" w:color="auto"/>
        <w:bottom w:val="none" w:sz="0" w:space="0" w:color="auto"/>
        <w:right w:val="none" w:sz="0" w:space="0" w:color="auto"/>
      </w:divBdr>
    </w:div>
    <w:div w:id="1765343506">
      <w:bodyDiv w:val="1"/>
      <w:marLeft w:val="0"/>
      <w:marRight w:val="0"/>
      <w:marTop w:val="0"/>
      <w:marBottom w:val="0"/>
      <w:divBdr>
        <w:top w:val="none" w:sz="0" w:space="0" w:color="auto"/>
        <w:left w:val="none" w:sz="0" w:space="0" w:color="auto"/>
        <w:bottom w:val="none" w:sz="0" w:space="0" w:color="auto"/>
        <w:right w:val="none" w:sz="0" w:space="0" w:color="auto"/>
      </w:divBdr>
    </w:div>
    <w:div w:id="1769421188">
      <w:bodyDiv w:val="1"/>
      <w:marLeft w:val="0"/>
      <w:marRight w:val="0"/>
      <w:marTop w:val="0"/>
      <w:marBottom w:val="0"/>
      <w:divBdr>
        <w:top w:val="none" w:sz="0" w:space="0" w:color="auto"/>
        <w:left w:val="none" w:sz="0" w:space="0" w:color="auto"/>
        <w:bottom w:val="none" w:sz="0" w:space="0" w:color="auto"/>
        <w:right w:val="none" w:sz="0" w:space="0" w:color="auto"/>
      </w:divBdr>
    </w:div>
    <w:div w:id="1793011507">
      <w:bodyDiv w:val="1"/>
      <w:marLeft w:val="0"/>
      <w:marRight w:val="0"/>
      <w:marTop w:val="0"/>
      <w:marBottom w:val="0"/>
      <w:divBdr>
        <w:top w:val="none" w:sz="0" w:space="0" w:color="auto"/>
        <w:left w:val="none" w:sz="0" w:space="0" w:color="auto"/>
        <w:bottom w:val="none" w:sz="0" w:space="0" w:color="auto"/>
        <w:right w:val="none" w:sz="0" w:space="0" w:color="auto"/>
      </w:divBdr>
    </w:div>
    <w:div w:id="1844737496">
      <w:bodyDiv w:val="1"/>
      <w:marLeft w:val="0"/>
      <w:marRight w:val="0"/>
      <w:marTop w:val="0"/>
      <w:marBottom w:val="0"/>
      <w:divBdr>
        <w:top w:val="none" w:sz="0" w:space="0" w:color="auto"/>
        <w:left w:val="none" w:sz="0" w:space="0" w:color="auto"/>
        <w:bottom w:val="none" w:sz="0" w:space="0" w:color="auto"/>
        <w:right w:val="none" w:sz="0" w:space="0" w:color="auto"/>
      </w:divBdr>
    </w:div>
    <w:div w:id="1849634081">
      <w:bodyDiv w:val="1"/>
      <w:marLeft w:val="0"/>
      <w:marRight w:val="0"/>
      <w:marTop w:val="0"/>
      <w:marBottom w:val="0"/>
      <w:divBdr>
        <w:top w:val="none" w:sz="0" w:space="0" w:color="auto"/>
        <w:left w:val="none" w:sz="0" w:space="0" w:color="auto"/>
        <w:bottom w:val="none" w:sz="0" w:space="0" w:color="auto"/>
        <w:right w:val="none" w:sz="0" w:space="0" w:color="auto"/>
      </w:divBdr>
    </w:div>
    <w:div w:id="1874689553">
      <w:bodyDiv w:val="1"/>
      <w:marLeft w:val="0"/>
      <w:marRight w:val="0"/>
      <w:marTop w:val="0"/>
      <w:marBottom w:val="0"/>
      <w:divBdr>
        <w:top w:val="none" w:sz="0" w:space="0" w:color="auto"/>
        <w:left w:val="none" w:sz="0" w:space="0" w:color="auto"/>
        <w:bottom w:val="none" w:sz="0" w:space="0" w:color="auto"/>
        <w:right w:val="none" w:sz="0" w:space="0" w:color="auto"/>
      </w:divBdr>
      <w:divsChild>
        <w:div w:id="180553775">
          <w:marLeft w:val="0"/>
          <w:marRight w:val="0"/>
          <w:marTop w:val="0"/>
          <w:marBottom w:val="0"/>
          <w:divBdr>
            <w:top w:val="none" w:sz="0" w:space="0" w:color="auto"/>
            <w:left w:val="none" w:sz="0" w:space="0" w:color="auto"/>
            <w:bottom w:val="none" w:sz="0" w:space="0" w:color="auto"/>
            <w:right w:val="none" w:sz="0" w:space="0" w:color="auto"/>
          </w:divBdr>
        </w:div>
        <w:div w:id="591352274">
          <w:marLeft w:val="0"/>
          <w:marRight w:val="0"/>
          <w:marTop w:val="0"/>
          <w:marBottom w:val="0"/>
          <w:divBdr>
            <w:top w:val="none" w:sz="0" w:space="0" w:color="auto"/>
            <w:left w:val="none" w:sz="0" w:space="0" w:color="auto"/>
            <w:bottom w:val="none" w:sz="0" w:space="0" w:color="auto"/>
            <w:right w:val="none" w:sz="0" w:space="0" w:color="auto"/>
          </w:divBdr>
        </w:div>
        <w:div w:id="1440636131">
          <w:marLeft w:val="0"/>
          <w:marRight w:val="0"/>
          <w:marTop w:val="0"/>
          <w:marBottom w:val="0"/>
          <w:divBdr>
            <w:top w:val="none" w:sz="0" w:space="0" w:color="auto"/>
            <w:left w:val="none" w:sz="0" w:space="0" w:color="auto"/>
            <w:bottom w:val="none" w:sz="0" w:space="0" w:color="auto"/>
            <w:right w:val="none" w:sz="0" w:space="0" w:color="auto"/>
          </w:divBdr>
        </w:div>
        <w:div w:id="1956055093">
          <w:marLeft w:val="0"/>
          <w:marRight w:val="0"/>
          <w:marTop w:val="0"/>
          <w:marBottom w:val="0"/>
          <w:divBdr>
            <w:top w:val="none" w:sz="0" w:space="0" w:color="auto"/>
            <w:left w:val="none" w:sz="0" w:space="0" w:color="auto"/>
            <w:bottom w:val="none" w:sz="0" w:space="0" w:color="auto"/>
            <w:right w:val="none" w:sz="0" w:space="0" w:color="auto"/>
          </w:divBdr>
        </w:div>
      </w:divsChild>
    </w:div>
    <w:div w:id="1894998653">
      <w:bodyDiv w:val="1"/>
      <w:marLeft w:val="0"/>
      <w:marRight w:val="0"/>
      <w:marTop w:val="0"/>
      <w:marBottom w:val="0"/>
      <w:divBdr>
        <w:top w:val="none" w:sz="0" w:space="0" w:color="auto"/>
        <w:left w:val="none" w:sz="0" w:space="0" w:color="auto"/>
        <w:bottom w:val="none" w:sz="0" w:space="0" w:color="auto"/>
        <w:right w:val="none" w:sz="0" w:space="0" w:color="auto"/>
      </w:divBdr>
    </w:div>
    <w:div w:id="1896158540">
      <w:bodyDiv w:val="1"/>
      <w:marLeft w:val="0"/>
      <w:marRight w:val="0"/>
      <w:marTop w:val="0"/>
      <w:marBottom w:val="0"/>
      <w:divBdr>
        <w:top w:val="none" w:sz="0" w:space="0" w:color="auto"/>
        <w:left w:val="none" w:sz="0" w:space="0" w:color="auto"/>
        <w:bottom w:val="none" w:sz="0" w:space="0" w:color="auto"/>
        <w:right w:val="none" w:sz="0" w:space="0" w:color="auto"/>
      </w:divBdr>
      <w:divsChild>
        <w:div w:id="1997957857">
          <w:marLeft w:val="0"/>
          <w:marRight w:val="0"/>
          <w:marTop w:val="0"/>
          <w:marBottom w:val="0"/>
          <w:divBdr>
            <w:top w:val="none" w:sz="0" w:space="0" w:color="auto"/>
            <w:left w:val="none" w:sz="0" w:space="0" w:color="auto"/>
            <w:bottom w:val="none" w:sz="0" w:space="0" w:color="auto"/>
            <w:right w:val="none" w:sz="0" w:space="0" w:color="auto"/>
          </w:divBdr>
          <w:divsChild>
            <w:div w:id="146946662">
              <w:marLeft w:val="0"/>
              <w:marRight w:val="0"/>
              <w:marTop w:val="0"/>
              <w:marBottom w:val="0"/>
              <w:divBdr>
                <w:top w:val="none" w:sz="0" w:space="0" w:color="auto"/>
                <w:left w:val="none" w:sz="0" w:space="0" w:color="auto"/>
                <w:bottom w:val="none" w:sz="0" w:space="0" w:color="auto"/>
                <w:right w:val="none" w:sz="0" w:space="0" w:color="auto"/>
              </w:divBdr>
              <w:divsChild>
                <w:div w:id="248778066">
                  <w:marLeft w:val="0"/>
                  <w:marRight w:val="0"/>
                  <w:marTop w:val="0"/>
                  <w:marBottom w:val="0"/>
                  <w:divBdr>
                    <w:top w:val="none" w:sz="0" w:space="0" w:color="auto"/>
                    <w:left w:val="none" w:sz="0" w:space="0" w:color="auto"/>
                    <w:bottom w:val="none" w:sz="0" w:space="0" w:color="auto"/>
                    <w:right w:val="none" w:sz="0" w:space="0" w:color="auto"/>
                  </w:divBdr>
                  <w:divsChild>
                    <w:div w:id="1209609276">
                      <w:marLeft w:val="0"/>
                      <w:marRight w:val="0"/>
                      <w:marTop w:val="0"/>
                      <w:marBottom w:val="0"/>
                      <w:divBdr>
                        <w:top w:val="none" w:sz="0" w:space="0" w:color="auto"/>
                        <w:left w:val="none" w:sz="0" w:space="0" w:color="auto"/>
                        <w:bottom w:val="none" w:sz="0" w:space="0" w:color="auto"/>
                        <w:right w:val="none" w:sz="0" w:space="0" w:color="auto"/>
                      </w:divBdr>
                      <w:divsChild>
                        <w:div w:id="781873962">
                          <w:marLeft w:val="0"/>
                          <w:marRight w:val="0"/>
                          <w:marTop w:val="0"/>
                          <w:marBottom w:val="0"/>
                          <w:divBdr>
                            <w:top w:val="none" w:sz="0" w:space="0" w:color="auto"/>
                            <w:left w:val="none" w:sz="0" w:space="0" w:color="auto"/>
                            <w:bottom w:val="none" w:sz="0" w:space="0" w:color="auto"/>
                            <w:right w:val="none" w:sz="0" w:space="0" w:color="auto"/>
                          </w:divBdr>
                          <w:divsChild>
                            <w:div w:id="70471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4682746">
      <w:bodyDiv w:val="1"/>
      <w:marLeft w:val="0"/>
      <w:marRight w:val="0"/>
      <w:marTop w:val="0"/>
      <w:marBottom w:val="0"/>
      <w:divBdr>
        <w:top w:val="none" w:sz="0" w:space="0" w:color="auto"/>
        <w:left w:val="none" w:sz="0" w:space="0" w:color="auto"/>
        <w:bottom w:val="none" w:sz="0" w:space="0" w:color="auto"/>
        <w:right w:val="none" w:sz="0" w:space="0" w:color="auto"/>
      </w:divBdr>
    </w:div>
    <w:div w:id="1924989579">
      <w:bodyDiv w:val="1"/>
      <w:marLeft w:val="0"/>
      <w:marRight w:val="0"/>
      <w:marTop w:val="0"/>
      <w:marBottom w:val="0"/>
      <w:divBdr>
        <w:top w:val="none" w:sz="0" w:space="0" w:color="auto"/>
        <w:left w:val="none" w:sz="0" w:space="0" w:color="auto"/>
        <w:bottom w:val="none" w:sz="0" w:space="0" w:color="auto"/>
        <w:right w:val="none" w:sz="0" w:space="0" w:color="auto"/>
      </w:divBdr>
    </w:div>
    <w:div w:id="1966039287">
      <w:bodyDiv w:val="1"/>
      <w:marLeft w:val="0"/>
      <w:marRight w:val="0"/>
      <w:marTop w:val="0"/>
      <w:marBottom w:val="0"/>
      <w:divBdr>
        <w:top w:val="none" w:sz="0" w:space="0" w:color="auto"/>
        <w:left w:val="none" w:sz="0" w:space="0" w:color="auto"/>
        <w:bottom w:val="none" w:sz="0" w:space="0" w:color="auto"/>
        <w:right w:val="none" w:sz="0" w:space="0" w:color="auto"/>
      </w:divBdr>
    </w:div>
    <w:div w:id="2017265402">
      <w:bodyDiv w:val="1"/>
      <w:marLeft w:val="0"/>
      <w:marRight w:val="0"/>
      <w:marTop w:val="0"/>
      <w:marBottom w:val="0"/>
      <w:divBdr>
        <w:top w:val="none" w:sz="0" w:space="0" w:color="auto"/>
        <w:left w:val="none" w:sz="0" w:space="0" w:color="auto"/>
        <w:bottom w:val="none" w:sz="0" w:space="0" w:color="auto"/>
        <w:right w:val="none" w:sz="0" w:space="0" w:color="auto"/>
      </w:divBdr>
    </w:div>
    <w:div w:id="2037537451">
      <w:bodyDiv w:val="1"/>
      <w:marLeft w:val="0"/>
      <w:marRight w:val="0"/>
      <w:marTop w:val="0"/>
      <w:marBottom w:val="0"/>
      <w:divBdr>
        <w:top w:val="none" w:sz="0" w:space="0" w:color="auto"/>
        <w:left w:val="none" w:sz="0" w:space="0" w:color="auto"/>
        <w:bottom w:val="none" w:sz="0" w:space="0" w:color="auto"/>
        <w:right w:val="none" w:sz="0" w:space="0" w:color="auto"/>
      </w:divBdr>
      <w:divsChild>
        <w:div w:id="302780534">
          <w:marLeft w:val="0"/>
          <w:marRight w:val="0"/>
          <w:marTop w:val="0"/>
          <w:marBottom w:val="0"/>
          <w:divBdr>
            <w:top w:val="none" w:sz="0" w:space="0" w:color="auto"/>
            <w:left w:val="none" w:sz="0" w:space="0" w:color="auto"/>
            <w:bottom w:val="none" w:sz="0" w:space="0" w:color="auto"/>
            <w:right w:val="none" w:sz="0" w:space="0" w:color="auto"/>
          </w:divBdr>
          <w:divsChild>
            <w:div w:id="1562331318">
              <w:marLeft w:val="0"/>
              <w:marRight w:val="0"/>
              <w:marTop w:val="0"/>
              <w:marBottom w:val="0"/>
              <w:divBdr>
                <w:top w:val="none" w:sz="0" w:space="0" w:color="auto"/>
                <w:left w:val="none" w:sz="0" w:space="0" w:color="auto"/>
                <w:bottom w:val="none" w:sz="0" w:space="0" w:color="auto"/>
                <w:right w:val="none" w:sz="0" w:space="0" w:color="auto"/>
              </w:divBdr>
              <w:divsChild>
                <w:div w:id="1521579098">
                  <w:marLeft w:val="0"/>
                  <w:marRight w:val="0"/>
                  <w:marTop w:val="0"/>
                  <w:marBottom w:val="0"/>
                  <w:divBdr>
                    <w:top w:val="none" w:sz="0" w:space="0" w:color="auto"/>
                    <w:left w:val="none" w:sz="0" w:space="0" w:color="auto"/>
                    <w:bottom w:val="none" w:sz="0" w:space="0" w:color="auto"/>
                    <w:right w:val="none" w:sz="0" w:space="0" w:color="auto"/>
                  </w:divBdr>
                  <w:divsChild>
                    <w:div w:id="64011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988307">
      <w:bodyDiv w:val="1"/>
      <w:marLeft w:val="0"/>
      <w:marRight w:val="0"/>
      <w:marTop w:val="0"/>
      <w:marBottom w:val="0"/>
      <w:divBdr>
        <w:top w:val="none" w:sz="0" w:space="0" w:color="auto"/>
        <w:left w:val="none" w:sz="0" w:space="0" w:color="auto"/>
        <w:bottom w:val="none" w:sz="0" w:space="0" w:color="auto"/>
        <w:right w:val="none" w:sz="0" w:space="0" w:color="auto"/>
      </w:divBdr>
    </w:div>
    <w:div w:id="2076392038">
      <w:bodyDiv w:val="1"/>
      <w:marLeft w:val="0"/>
      <w:marRight w:val="0"/>
      <w:marTop w:val="0"/>
      <w:marBottom w:val="0"/>
      <w:divBdr>
        <w:top w:val="none" w:sz="0" w:space="0" w:color="auto"/>
        <w:left w:val="none" w:sz="0" w:space="0" w:color="auto"/>
        <w:bottom w:val="none" w:sz="0" w:space="0" w:color="auto"/>
        <w:right w:val="none" w:sz="0" w:space="0" w:color="auto"/>
      </w:divBdr>
    </w:div>
    <w:div w:id="2077778187">
      <w:bodyDiv w:val="1"/>
      <w:marLeft w:val="0"/>
      <w:marRight w:val="0"/>
      <w:marTop w:val="0"/>
      <w:marBottom w:val="0"/>
      <w:divBdr>
        <w:top w:val="none" w:sz="0" w:space="0" w:color="auto"/>
        <w:left w:val="none" w:sz="0" w:space="0" w:color="auto"/>
        <w:bottom w:val="none" w:sz="0" w:space="0" w:color="auto"/>
        <w:right w:val="none" w:sz="0" w:space="0" w:color="auto"/>
      </w:divBdr>
    </w:div>
    <w:div w:id="2092700341">
      <w:bodyDiv w:val="1"/>
      <w:marLeft w:val="0"/>
      <w:marRight w:val="0"/>
      <w:marTop w:val="0"/>
      <w:marBottom w:val="0"/>
      <w:divBdr>
        <w:top w:val="none" w:sz="0" w:space="0" w:color="auto"/>
        <w:left w:val="none" w:sz="0" w:space="0" w:color="auto"/>
        <w:bottom w:val="none" w:sz="0" w:space="0" w:color="auto"/>
        <w:right w:val="none" w:sz="0" w:space="0" w:color="auto"/>
      </w:divBdr>
    </w:div>
    <w:div w:id="2113234202">
      <w:bodyDiv w:val="1"/>
      <w:marLeft w:val="0"/>
      <w:marRight w:val="0"/>
      <w:marTop w:val="0"/>
      <w:marBottom w:val="0"/>
      <w:divBdr>
        <w:top w:val="none" w:sz="0" w:space="0" w:color="auto"/>
        <w:left w:val="none" w:sz="0" w:space="0" w:color="auto"/>
        <w:bottom w:val="none" w:sz="0" w:space="0" w:color="auto"/>
        <w:right w:val="none" w:sz="0" w:space="0" w:color="auto"/>
      </w:divBdr>
    </w:div>
    <w:div w:id="2113938719">
      <w:bodyDiv w:val="1"/>
      <w:marLeft w:val="0"/>
      <w:marRight w:val="0"/>
      <w:marTop w:val="0"/>
      <w:marBottom w:val="0"/>
      <w:divBdr>
        <w:top w:val="none" w:sz="0" w:space="0" w:color="auto"/>
        <w:left w:val="none" w:sz="0" w:space="0" w:color="auto"/>
        <w:bottom w:val="none" w:sz="0" w:space="0" w:color="auto"/>
        <w:right w:val="none" w:sz="0" w:space="0" w:color="auto"/>
      </w:divBdr>
    </w:div>
    <w:div w:id="2119400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kumi.lv/ta/id/28776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ta/id/28776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287760" TargetMode="External"/><Relationship Id="rId5" Type="http://schemas.openxmlformats.org/officeDocument/2006/relationships/numbering" Target="numbering.xml"/><Relationship Id="rId15" Type="http://schemas.openxmlformats.org/officeDocument/2006/relationships/hyperlink" Target="mailto:Gatis.Bazbauers@rtu.l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48230C0F90A545A6F1E78728081437" ma:contentTypeVersion="15" ma:contentTypeDescription="Create a new document." ma:contentTypeScope="" ma:versionID="6de2246e5d472f926c6f642ff34199d1">
  <xsd:schema xmlns:xsd="http://www.w3.org/2001/XMLSchema" xmlns:xs="http://www.w3.org/2001/XMLSchema" xmlns:p="http://schemas.microsoft.com/office/2006/metadata/properties" xmlns:ns2="61afc4fa-8a21-48ce-ae14-0930fa1437fd" xmlns:ns3="902f08ef-0baf-4dcc-adf6-7d7f523112a3" targetNamespace="http://schemas.microsoft.com/office/2006/metadata/properties" ma:root="true" ma:fieldsID="4255c2bda4fe1a43e04a7fb0cc78b6e0" ns2:_="" ns3:_="">
    <xsd:import namespace="61afc4fa-8a21-48ce-ae14-0930fa1437fd"/>
    <xsd:import namespace="902f08ef-0baf-4dcc-adf6-7d7f523112a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afc4fa-8a21-48ce-ae14-0930fa1437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32bf106-b365-443e-bdf9-9561cb4f30d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2f08ef-0baf-4dcc-adf6-7d7f523112a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1f94f40c-66b2-4c33-951d-55a0f39ec865}" ma:internalName="TaxCatchAll" ma:showField="CatchAllData" ma:web="902f08ef-0baf-4dcc-adf6-7d7f523112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1afc4fa-8a21-48ce-ae14-0930fa1437fd">
      <Terms xmlns="http://schemas.microsoft.com/office/infopath/2007/PartnerControls"/>
    </lcf76f155ced4ddcb4097134ff3c332f>
    <TaxCatchAll xmlns="902f08ef-0baf-4dcc-adf6-7d7f523112a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61790B-551F-47BA-957E-A1D25D42FE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afc4fa-8a21-48ce-ae14-0930fa1437fd"/>
    <ds:schemaRef ds:uri="902f08ef-0baf-4dcc-adf6-7d7f523112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2B050E-C26E-4E65-BD69-1601E457227F}">
  <ds:schemaRefs>
    <ds:schemaRef ds:uri="http://schemas.microsoft.com/sharepoint/v3/contenttype/forms"/>
  </ds:schemaRefs>
</ds:datastoreItem>
</file>

<file path=customXml/itemProps3.xml><?xml version="1.0" encoding="utf-8"?>
<ds:datastoreItem xmlns:ds="http://schemas.openxmlformats.org/officeDocument/2006/customXml" ds:itemID="{87CAF89D-660F-4A9C-A22B-258945CD7185}">
  <ds:schemaRefs>
    <ds:schemaRef ds:uri="http://schemas.microsoft.com/office/2006/documentManagement/types"/>
    <ds:schemaRef ds:uri="902f08ef-0baf-4dcc-adf6-7d7f523112a3"/>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61afc4fa-8a21-48ce-ae14-0930fa1437fd"/>
    <ds:schemaRef ds:uri="http://www.w3.org/XML/1998/namespace"/>
    <ds:schemaRef ds:uri="http://purl.org/dc/dcmitype/"/>
    <ds:schemaRef ds:uri="http://purl.org/dc/terms/"/>
  </ds:schemaRefs>
</ds:datastoreItem>
</file>

<file path=customXml/itemProps4.xml><?xml version="1.0" encoding="utf-8"?>
<ds:datastoreItem xmlns:ds="http://schemas.openxmlformats.org/officeDocument/2006/customXml" ds:itemID="{B4F06541-8403-4A5A-959A-AD17B7A92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19994</Words>
  <Characters>11397</Characters>
  <Application>Microsoft Office Word</Application>
  <DocSecurity>0</DocSecurity>
  <Lines>94</Lines>
  <Paragraphs>62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RTU</Company>
  <LinksUpToDate>false</LinksUpToDate>
  <CharactersWithSpaces>31329</CharactersWithSpaces>
  <SharedDoc>false</SharedDoc>
  <HLinks>
    <vt:vector size="66" baseType="variant">
      <vt:variant>
        <vt:i4>1048626</vt:i4>
      </vt:variant>
      <vt:variant>
        <vt:i4>30</vt:i4>
      </vt:variant>
      <vt:variant>
        <vt:i4>0</vt:i4>
      </vt:variant>
      <vt:variant>
        <vt:i4>5</vt:i4>
      </vt:variant>
      <vt:variant>
        <vt:lpwstr>mailto:konkursi@capital.lv</vt:lpwstr>
      </vt:variant>
      <vt:variant>
        <vt:lpwstr/>
      </vt:variant>
      <vt:variant>
        <vt:i4>3014688</vt:i4>
      </vt:variant>
      <vt:variant>
        <vt:i4>27</vt:i4>
      </vt:variant>
      <vt:variant>
        <vt:i4>0</vt:i4>
      </vt:variant>
      <vt:variant>
        <vt:i4>5</vt:i4>
      </vt:variant>
      <vt:variant>
        <vt:lpwstr>http://m.likumi.lv/doc.php?id=287760</vt:lpwstr>
      </vt:variant>
      <vt:variant>
        <vt:lpwstr>p61</vt:lpwstr>
      </vt:variant>
      <vt:variant>
        <vt:i4>3014688</vt:i4>
      </vt:variant>
      <vt:variant>
        <vt:i4>24</vt:i4>
      </vt:variant>
      <vt:variant>
        <vt:i4>0</vt:i4>
      </vt:variant>
      <vt:variant>
        <vt:i4>5</vt:i4>
      </vt:variant>
      <vt:variant>
        <vt:lpwstr>http://m.likumi.lv/doc.php?id=287760</vt:lpwstr>
      </vt:variant>
      <vt:variant>
        <vt:lpwstr>p60</vt:lpwstr>
      </vt:variant>
      <vt:variant>
        <vt:i4>2752544</vt:i4>
      </vt:variant>
      <vt:variant>
        <vt:i4>21</vt:i4>
      </vt:variant>
      <vt:variant>
        <vt:i4>0</vt:i4>
      </vt:variant>
      <vt:variant>
        <vt:i4>5</vt:i4>
      </vt:variant>
      <vt:variant>
        <vt:lpwstr>http://m.likumi.lv/doc.php?id=287760</vt:lpwstr>
      </vt:variant>
      <vt:variant>
        <vt:lpwstr>p25</vt:lpwstr>
      </vt:variant>
      <vt:variant>
        <vt:i4>7274620</vt:i4>
      </vt:variant>
      <vt:variant>
        <vt:i4>18</vt:i4>
      </vt:variant>
      <vt:variant>
        <vt:i4>0</vt:i4>
      </vt:variant>
      <vt:variant>
        <vt:i4>5</vt:i4>
      </vt:variant>
      <vt:variant>
        <vt:lpwstr>http://www.rtu.lv/</vt:lpwstr>
      </vt:variant>
      <vt:variant>
        <vt:lpwstr/>
      </vt:variant>
      <vt:variant>
        <vt:i4>7274620</vt:i4>
      </vt:variant>
      <vt:variant>
        <vt:i4>15</vt:i4>
      </vt:variant>
      <vt:variant>
        <vt:i4>0</vt:i4>
      </vt:variant>
      <vt:variant>
        <vt:i4>5</vt:i4>
      </vt:variant>
      <vt:variant>
        <vt:lpwstr>http://www.rtu.lv/</vt:lpwstr>
      </vt:variant>
      <vt:variant>
        <vt:lpwstr/>
      </vt:variant>
      <vt:variant>
        <vt:i4>1048699</vt:i4>
      </vt:variant>
      <vt:variant>
        <vt:i4>12</vt:i4>
      </vt:variant>
      <vt:variant>
        <vt:i4>0</vt:i4>
      </vt:variant>
      <vt:variant>
        <vt:i4>5</vt:i4>
      </vt:variant>
      <vt:variant>
        <vt:lpwstr>mailto:martins.briedis@rtu.lv</vt:lpwstr>
      </vt:variant>
      <vt:variant>
        <vt:lpwstr/>
      </vt:variant>
      <vt:variant>
        <vt:i4>1048699</vt:i4>
      </vt:variant>
      <vt:variant>
        <vt:i4>9</vt:i4>
      </vt:variant>
      <vt:variant>
        <vt:i4>0</vt:i4>
      </vt:variant>
      <vt:variant>
        <vt:i4>5</vt:i4>
      </vt:variant>
      <vt:variant>
        <vt:lpwstr>mailto:martins.briedis@rtu.lv</vt:lpwstr>
      </vt:variant>
      <vt:variant>
        <vt:lpwstr/>
      </vt:variant>
      <vt:variant>
        <vt:i4>7274620</vt:i4>
      </vt:variant>
      <vt:variant>
        <vt:i4>6</vt:i4>
      </vt:variant>
      <vt:variant>
        <vt:i4>0</vt:i4>
      </vt:variant>
      <vt:variant>
        <vt:i4>5</vt:i4>
      </vt:variant>
      <vt:variant>
        <vt:lpwstr>http://www.rtu.lv/</vt:lpwstr>
      </vt:variant>
      <vt:variant>
        <vt:lpwstr/>
      </vt:variant>
      <vt:variant>
        <vt:i4>327709</vt:i4>
      </vt:variant>
      <vt:variant>
        <vt:i4>3</vt:i4>
      </vt:variant>
      <vt:variant>
        <vt:i4>0</vt:i4>
      </vt:variant>
      <vt:variant>
        <vt:i4>5</vt:i4>
      </vt:variant>
      <vt:variant>
        <vt:lpwstr>https://www.iub.gov.lv/lv/iubcpv/parent/1953/clasif/main/</vt:lpwstr>
      </vt:variant>
      <vt:variant>
        <vt:lpwstr/>
      </vt:variant>
      <vt:variant>
        <vt:i4>7274620</vt:i4>
      </vt:variant>
      <vt:variant>
        <vt:i4>0</vt:i4>
      </vt:variant>
      <vt:variant>
        <vt:i4>0</vt:i4>
      </vt:variant>
      <vt:variant>
        <vt:i4>5</vt:i4>
      </vt:variant>
      <vt:variant>
        <vt:lpwstr>http://www.rtu.lv/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DM00092</dc:creator>
  <cp:lastModifiedBy>Ilona Heinrihsone</cp:lastModifiedBy>
  <cp:revision>3</cp:revision>
  <cp:lastPrinted>2021-10-07T09:11:00Z</cp:lastPrinted>
  <dcterms:created xsi:type="dcterms:W3CDTF">2026-08-05T13:17:00Z</dcterms:created>
  <dcterms:modified xsi:type="dcterms:W3CDTF">2026-08-05T13:23:00Z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0x0101000F48230C0F90A545A6F1E78728081437</vt:lpwstr>
  </property>
  <property fmtid="{D5CDD505-2E9C-101B-9397-08002B2CF9AE}" pid="3" name="GrammarlyDocumentId">
    <vt:lpwstr>14c98000-31d2-4e85-877b-ce18aadfe91d</vt:lpwstr>
  </property>
</Properties>
</file>