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43DCB9" w14:textId="5CEC726C" w:rsidR="00264010" w:rsidRDefault="008E2FFE" w:rsidP="00E267FA">
      <w:pPr>
        <w:tabs>
          <w:tab w:val="left" w:pos="1276"/>
          <w:tab w:val="left" w:pos="7797"/>
        </w:tabs>
        <w:spacing w:after="120"/>
        <w:ind w:left="1276" w:hanging="567"/>
        <w:jc w:val="right"/>
        <w:rPr>
          <w:rFonts w:ascii="Segoe UI Light" w:hAnsi="Segoe UI Light" w:cs="Segoe UI Light"/>
        </w:rPr>
      </w:pPr>
      <w:r>
        <w:rPr>
          <w:rFonts w:ascii="Segoe UI Light" w:hAnsi="Segoe UI Light" w:cs="Segoe UI Light"/>
        </w:rPr>
        <w:t xml:space="preserve"> </w:t>
      </w:r>
      <w:r w:rsidR="00B31EF8">
        <w:rPr>
          <w:rFonts w:ascii="Segoe UI Light" w:hAnsi="Segoe UI Light" w:cs="Segoe UI Light"/>
        </w:rPr>
        <w:t xml:space="preserve">   </w:t>
      </w:r>
      <w:r w:rsidR="00164571">
        <w:rPr>
          <w:rFonts w:ascii="Segoe UI Light" w:hAnsi="Segoe UI Light" w:cs="Segoe UI Light"/>
        </w:rPr>
        <w:t xml:space="preserve"> </w:t>
      </w:r>
    </w:p>
    <w:p w14:paraId="7BC9CB24" w14:textId="77777777" w:rsidR="00264010" w:rsidRPr="00264010" w:rsidRDefault="00264010" w:rsidP="00264010">
      <w:pPr>
        <w:tabs>
          <w:tab w:val="left" w:pos="1276"/>
          <w:tab w:val="left" w:pos="7797"/>
        </w:tabs>
        <w:spacing w:after="0" w:line="276" w:lineRule="auto"/>
        <w:ind w:left="1276" w:hanging="567"/>
        <w:jc w:val="right"/>
        <w:rPr>
          <w:rFonts w:ascii="Segoe UI Light" w:eastAsiaTheme="minorHAnsi" w:hAnsi="Segoe UI Light" w:cs="Segoe UI Light"/>
          <w:lang w:eastAsia="en-US"/>
        </w:rPr>
      </w:pPr>
      <w:r w:rsidRPr="00264010">
        <w:rPr>
          <w:rFonts w:ascii="Segoe UI Light" w:eastAsiaTheme="minorHAnsi" w:hAnsi="Segoe UI Light" w:cs="Segoe UI Light"/>
          <w:lang w:eastAsia="en-US"/>
        </w:rPr>
        <w:t>APSTIPRINĀTS</w:t>
      </w:r>
    </w:p>
    <w:p w14:paraId="0783269B" w14:textId="77777777" w:rsidR="00264010" w:rsidRPr="00264010" w:rsidRDefault="00264010" w:rsidP="00264010">
      <w:pPr>
        <w:tabs>
          <w:tab w:val="left" w:pos="1276"/>
          <w:tab w:val="left" w:pos="6096"/>
        </w:tabs>
        <w:spacing w:after="0" w:line="276" w:lineRule="auto"/>
        <w:ind w:left="1276" w:hanging="567"/>
        <w:jc w:val="right"/>
        <w:rPr>
          <w:rFonts w:ascii="Segoe UI Light" w:eastAsiaTheme="minorHAnsi" w:hAnsi="Segoe UI Light" w:cs="Segoe UI Light"/>
          <w:lang w:eastAsia="en-US"/>
        </w:rPr>
      </w:pPr>
      <w:r w:rsidRPr="00264010">
        <w:rPr>
          <w:rFonts w:ascii="Segoe UI Light" w:eastAsiaTheme="minorHAnsi" w:hAnsi="Segoe UI Light" w:cs="Segoe UI Light"/>
          <w:lang w:eastAsia="en-US"/>
        </w:rPr>
        <w:t>SIA “LVR Flote”</w:t>
      </w:r>
    </w:p>
    <w:p w14:paraId="4D6CCBF8" w14:textId="07817B59" w:rsidR="00264010" w:rsidRPr="009D26AB" w:rsidRDefault="00264010" w:rsidP="00264010">
      <w:pPr>
        <w:tabs>
          <w:tab w:val="left" w:pos="1276"/>
          <w:tab w:val="left" w:pos="6096"/>
        </w:tabs>
        <w:spacing w:after="0" w:line="276" w:lineRule="auto"/>
        <w:ind w:left="1276" w:hanging="567"/>
        <w:jc w:val="right"/>
        <w:rPr>
          <w:rFonts w:ascii="Segoe UI Light" w:eastAsiaTheme="minorHAnsi" w:hAnsi="Segoe UI Light" w:cs="Segoe UI Light"/>
          <w:lang w:eastAsia="en-US"/>
        </w:rPr>
      </w:pPr>
      <w:r w:rsidRPr="00264010">
        <w:rPr>
          <w:rFonts w:ascii="Segoe UI Light" w:eastAsiaTheme="minorHAnsi" w:hAnsi="Segoe UI Light" w:cs="Segoe UI Light"/>
          <w:lang w:eastAsia="en-US"/>
        </w:rPr>
        <w:t>Iepirkuma komisij</w:t>
      </w:r>
      <w:r w:rsidRPr="00EF15FC">
        <w:rPr>
          <w:rFonts w:ascii="Segoe UI Light" w:eastAsiaTheme="minorHAnsi" w:hAnsi="Segoe UI Light" w:cs="Segoe UI Light"/>
          <w:lang w:eastAsia="en-US"/>
        </w:rPr>
        <w:t xml:space="preserve">as </w:t>
      </w:r>
      <w:r w:rsidR="00A71CED">
        <w:rPr>
          <w:rFonts w:ascii="Segoe UI Light" w:eastAsiaTheme="minorHAnsi" w:hAnsi="Segoe UI Light" w:cs="Segoe UI Light"/>
          <w:lang w:eastAsia="en-US"/>
        </w:rPr>
        <w:t>2026</w:t>
      </w:r>
      <w:r w:rsidRPr="00EF15FC">
        <w:rPr>
          <w:rFonts w:ascii="Segoe UI Light" w:eastAsiaTheme="minorHAnsi" w:hAnsi="Segoe UI Light" w:cs="Segoe UI Light"/>
          <w:lang w:eastAsia="en-US"/>
        </w:rPr>
        <w:t>.</w:t>
      </w:r>
      <w:r w:rsidRPr="008A7704">
        <w:rPr>
          <w:rFonts w:ascii="Segoe UI Light" w:eastAsiaTheme="minorHAnsi" w:hAnsi="Segoe UI Light" w:cs="Segoe UI Light"/>
          <w:lang w:eastAsia="en-US"/>
        </w:rPr>
        <w:t>gada</w:t>
      </w:r>
      <w:r w:rsidR="00BA2969" w:rsidRPr="008A7704">
        <w:rPr>
          <w:rFonts w:ascii="Segoe UI Light" w:eastAsiaTheme="minorHAnsi" w:hAnsi="Segoe UI Light" w:cs="Segoe UI Light"/>
          <w:lang w:eastAsia="en-US"/>
        </w:rPr>
        <w:t xml:space="preserve"> </w:t>
      </w:r>
      <w:r w:rsidR="0016709C">
        <w:rPr>
          <w:rFonts w:ascii="Segoe UI Light" w:eastAsiaTheme="minorHAnsi" w:hAnsi="Segoe UI Light" w:cs="Segoe UI Light"/>
          <w:lang w:eastAsia="en-US"/>
        </w:rPr>
        <w:t>29</w:t>
      </w:r>
      <w:r w:rsidRPr="008A7704">
        <w:rPr>
          <w:rFonts w:ascii="Segoe UI Light" w:eastAsiaTheme="minorHAnsi" w:hAnsi="Segoe UI Light" w:cs="Segoe UI Light"/>
          <w:lang w:eastAsia="en-US"/>
        </w:rPr>
        <w:t>.</w:t>
      </w:r>
      <w:r w:rsidR="0016709C">
        <w:rPr>
          <w:rFonts w:ascii="Segoe UI Light" w:eastAsiaTheme="minorHAnsi" w:hAnsi="Segoe UI Light" w:cs="Segoe UI Light"/>
          <w:lang w:eastAsia="en-US"/>
        </w:rPr>
        <w:t>jūlija</w:t>
      </w:r>
      <w:r w:rsidR="0078602A" w:rsidRPr="008A7704">
        <w:rPr>
          <w:rFonts w:ascii="Segoe UI Light" w:eastAsiaTheme="minorHAnsi" w:hAnsi="Segoe UI Light" w:cs="Segoe UI Light"/>
          <w:lang w:eastAsia="en-US"/>
        </w:rPr>
        <w:t xml:space="preserve"> </w:t>
      </w:r>
      <w:r w:rsidRPr="008A7704">
        <w:rPr>
          <w:rFonts w:ascii="Segoe UI Light" w:eastAsiaTheme="minorHAnsi" w:hAnsi="Segoe UI Light" w:cs="Segoe UI Light"/>
          <w:lang w:eastAsia="en-US"/>
        </w:rPr>
        <w:t>sēdē</w:t>
      </w:r>
    </w:p>
    <w:p w14:paraId="6F9EB373" w14:textId="00BB23F3" w:rsidR="00C02502" w:rsidRPr="00264010" w:rsidRDefault="00264010" w:rsidP="00B80583">
      <w:pPr>
        <w:tabs>
          <w:tab w:val="left" w:pos="6096"/>
        </w:tabs>
        <w:spacing w:after="60"/>
        <w:jc w:val="right"/>
        <w:rPr>
          <w:rFonts w:ascii="Segoe UI Light" w:hAnsi="Segoe UI Light" w:cs="Segoe UI Light"/>
        </w:rPr>
      </w:pPr>
      <w:r w:rsidRPr="009D26AB">
        <w:rPr>
          <w:rFonts w:ascii="Segoe UI Light" w:eastAsiaTheme="minorHAnsi" w:hAnsi="Segoe UI Light" w:cs="Segoe UI Light"/>
          <w:lang w:eastAsia="en-US"/>
        </w:rPr>
        <w:t>(protokols Nr.6.1/</w:t>
      </w:r>
      <w:r w:rsidR="00A71CED">
        <w:rPr>
          <w:rFonts w:ascii="Segoe UI Light" w:eastAsiaTheme="minorHAnsi" w:hAnsi="Segoe UI Light" w:cs="Segoe UI Light"/>
          <w:lang w:eastAsia="en-US"/>
        </w:rPr>
        <w:t>2026</w:t>
      </w:r>
      <w:r w:rsidRPr="009D26AB">
        <w:rPr>
          <w:rFonts w:ascii="Segoe UI Light" w:eastAsiaTheme="minorHAnsi" w:hAnsi="Segoe UI Light" w:cs="Segoe UI Light"/>
          <w:lang w:eastAsia="en-US"/>
        </w:rPr>
        <w:t>/</w:t>
      </w:r>
      <w:r w:rsidR="003127D2" w:rsidRPr="003127D2">
        <w:rPr>
          <w:rFonts w:ascii="Segoe UI Light" w:eastAsiaTheme="minorHAnsi" w:hAnsi="Segoe UI Light" w:cs="Segoe UI Light"/>
          <w:lang w:eastAsia="en-US"/>
        </w:rPr>
        <w:t>18</w:t>
      </w:r>
      <w:r w:rsidRPr="009D26AB">
        <w:rPr>
          <w:rFonts w:ascii="Segoe UI Light" w:eastAsiaTheme="minorHAnsi" w:hAnsi="Segoe UI Light" w:cs="Segoe UI Light"/>
          <w:lang w:eastAsia="en-US"/>
        </w:rPr>
        <w:t>-1)</w:t>
      </w:r>
    </w:p>
    <w:p w14:paraId="36574767" w14:textId="490CFBA6" w:rsidR="00C02502" w:rsidRPr="00264010" w:rsidRDefault="00C02502" w:rsidP="000F4752">
      <w:pPr>
        <w:tabs>
          <w:tab w:val="left" w:pos="1276"/>
          <w:tab w:val="left" w:pos="6096"/>
        </w:tabs>
        <w:spacing w:after="60"/>
        <w:ind w:left="1276" w:hanging="567"/>
        <w:rPr>
          <w:rFonts w:ascii="Segoe UI Light" w:hAnsi="Segoe UI Light" w:cs="Segoe UI Light"/>
        </w:rPr>
      </w:pPr>
    </w:p>
    <w:p w14:paraId="4D5B0160" w14:textId="64D3E8C5" w:rsidR="00C02502" w:rsidRPr="00264010" w:rsidRDefault="00C02502" w:rsidP="00B80583">
      <w:pPr>
        <w:tabs>
          <w:tab w:val="left" w:pos="6096"/>
        </w:tabs>
        <w:spacing w:after="60"/>
        <w:jc w:val="center"/>
        <w:rPr>
          <w:rFonts w:ascii="Segoe UI Light" w:hAnsi="Segoe UI Light" w:cs="Segoe UI Light"/>
        </w:rPr>
      </w:pPr>
    </w:p>
    <w:p w14:paraId="37509A3D" w14:textId="493B072B" w:rsidR="00C02502" w:rsidRPr="00264010" w:rsidRDefault="00C02502" w:rsidP="00B80583">
      <w:pPr>
        <w:tabs>
          <w:tab w:val="left" w:pos="6096"/>
        </w:tabs>
        <w:spacing w:after="60"/>
        <w:rPr>
          <w:rFonts w:ascii="Segoe UI Light" w:hAnsi="Segoe UI Light" w:cs="Segoe UI Light"/>
        </w:rPr>
      </w:pPr>
    </w:p>
    <w:p w14:paraId="2A39F240" w14:textId="70827C75" w:rsidR="00C02502" w:rsidRDefault="00C02502" w:rsidP="00B80583">
      <w:pPr>
        <w:tabs>
          <w:tab w:val="left" w:pos="6096"/>
        </w:tabs>
        <w:spacing w:after="60"/>
        <w:rPr>
          <w:rFonts w:ascii="Segoe UI Light" w:hAnsi="Segoe UI Light" w:cs="Segoe UI Light"/>
        </w:rPr>
      </w:pPr>
    </w:p>
    <w:p w14:paraId="6C14EB3B" w14:textId="77777777" w:rsidR="00530A91" w:rsidRDefault="00530A91" w:rsidP="00B80583">
      <w:pPr>
        <w:tabs>
          <w:tab w:val="left" w:pos="6096"/>
        </w:tabs>
        <w:spacing w:after="60"/>
        <w:rPr>
          <w:rFonts w:ascii="Segoe UI Light" w:hAnsi="Segoe UI Light" w:cs="Segoe UI Light"/>
        </w:rPr>
      </w:pPr>
    </w:p>
    <w:p w14:paraId="4E40F28E" w14:textId="77777777" w:rsidR="00530A91" w:rsidRDefault="00530A91" w:rsidP="00B80583">
      <w:pPr>
        <w:tabs>
          <w:tab w:val="left" w:pos="6096"/>
        </w:tabs>
        <w:spacing w:after="60"/>
        <w:rPr>
          <w:rFonts w:ascii="Segoe UI Light" w:hAnsi="Segoe UI Light" w:cs="Segoe UI Light"/>
        </w:rPr>
      </w:pPr>
    </w:p>
    <w:p w14:paraId="0C0F3DCC" w14:textId="444FE0E0" w:rsidR="00C02502" w:rsidRPr="00264010" w:rsidRDefault="005E0231" w:rsidP="00B80583">
      <w:pPr>
        <w:tabs>
          <w:tab w:val="left" w:pos="6096"/>
        </w:tabs>
        <w:jc w:val="center"/>
        <w:rPr>
          <w:rFonts w:ascii="Segoe UI Light" w:hAnsi="Segoe UI Light" w:cs="Segoe UI Light"/>
        </w:rPr>
      </w:pPr>
      <w:r w:rsidRPr="008C73E4">
        <w:rPr>
          <w:rFonts w:ascii="Segoe UI Light" w:hAnsi="Segoe UI Light" w:cs="Segoe UI Light"/>
          <w:noProof/>
          <w:color w:val="002060"/>
        </w:rPr>
        <w:drawing>
          <wp:inline distT="0" distB="0" distL="0" distR="0" wp14:anchorId="4772DB66" wp14:editId="1C57B2B8">
            <wp:extent cx="1247775" cy="361950"/>
            <wp:effectExtent l="0" t="0" r="9525" b="0"/>
            <wp:docPr id="1004722841" name="Picture 100472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47775" cy="361950"/>
                    </a:xfrm>
                    <a:prstGeom prst="rect">
                      <a:avLst/>
                    </a:prstGeom>
                    <a:noFill/>
                  </pic:spPr>
                </pic:pic>
              </a:graphicData>
            </a:graphic>
          </wp:inline>
        </w:drawing>
      </w:r>
    </w:p>
    <w:p w14:paraId="1BFC5F17" w14:textId="01EA5C92" w:rsidR="00264010" w:rsidRPr="00264010" w:rsidRDefault="00B812E4" w:rsidP="00B80583">
      <w:pPr>
        <w:tabs>
          <w:tab w:val="left" w:pos="6096"/>
        </w:tabs>
        <w:spacing w:after="0"/>
        <w:jc w:val="center"/>
        <w:rPr>
          <w:rFonts w:ascii="Segoe UI Light" w:eastAsiaTheme="minorHAnsi" w:hAnsi="Segoe UI Light" w:cs="Segoe UI Light"/>
          <w:lang w:eastAsia="en-US"/>
        </w:rPr>
      </w:pPr>
      <w:r>
        <w:rPr>
          <w:rFonts w:ascii="Segoe UI Light" w:eastAsiaTheme="minorHAnsi" w:hAnsi="Segoe UI Light" w:cs="Segoe UI Light"/>
          <w:lang w:eastAsia="en-US"/>
        </w:rPr>
        <w:t>IEPIRKUMA</w:t>
      </w:r>
    </w:p>
    <w:p w14:paraId="01E5E426" w14:textId="28BDD64E" w:rsidR="00264010" w:rsidRPr="00264010" w:rsidRDefault="00264010" w:rsidP="00B80583">
      <w:pPr>
        <w:tabs>
          <w:tab w:val="left" w:pos="6096"/>
        </w:tabs>
        <w:spacing w:after="0"/>
        <w:jc w:val="center"/>
        <w:rPr>
          <w:rFonts w:ascii="Segoe UI Light" w:eastAsiaTheme="minorHAnsi" w:hAnsi="Segoe UI Light" w:cs="Segoe UI Light"/>
          <w:b/>
          <w:bCs/>
          <w:lang w:eastAsia="en-US"/>
        </w:rPr>
      </w:pPr>
      <w:r w:rsidRPr="00264010">
        <w:rPr>
          <w:rFonts w:ascii="Segoe UI Light" w:eastAsiaTheme="minorHAnsi" w:hAnsi="Segoe UI Light" w:cs="Segoe UI Light"/>
          <w:b/>
          <w:bCs/>
          <w:lang w:eastAsia="en-US"/>
        </w:rPr>
        <w:t>“</w:t>
      </w:r>
      <w:r w:rsidR="00165E39" w:rsidRPr="00165E39">
        <w:rPr>
          <w:rFonts w:ascii="Segoe UI Light" w:eastAsiaTheme="minorHAnsi" w:hAnsi="Segoe UI Light" w:cs="Segoe UI Light"/>
          <w:b/>
          <w:bCs/>
          <w:lang w:eastAsia="en-US"/>
        </w:rPr>
        <w:t>Remontdarbu veikšana ēkās Meldru ielā 3c un 5a, Rīgā</w:t>
      </w:r>
      <w:r w:rsidRPr="00264010">
        <w:rPr>
          <w:rFonts w:ascii="Segoe UI Light" w:eastAsiaTheme="minorHAnsi" w:hAnsi="Segoe UI Light" w:cs="Segoe UI Light"/>
          <w:b/>
          <w:bCs/>
          <w:lang w:eastAsia="en-US"/>
        </w:rPr>
        <w:t>”</w:t>
      </w:r>
    </w:p>
    <w:p w14:paraId="6B6E4258" w14:textId="44BF0ACD" w:rsidR="00264010" w:rsidRPr="00264010" w:rsidRDefault="00B80583" w:rsidP="00B80583">
      <w:pPr>
        <w:tabs>
          <w:tab w:val="center" w:pos="4677"/>
          <w:tab w:val="left" w:pos="8398"/>
        </w:tabs>
        <w:spacing w:after="0"/>
        <w:rPr>
          <w:rFonts w:ascii="Segoe UI Light" w:eastAsiaTheme="minorHAnsi" w:hAnsi="Segoe UI Light" w:cs="Segoe UI Light"/>
          <w:lang w:eastAsia="en-US"/>
        </w:rPr>
      </w:pPr>
      <w:r>
        <w:rPr>
          <w:rFonts w:ascii="Segoe UI Light" w:eastAsiaTheme="minorHAnsi" w:hAnsi="Segoe UI Light" w:cs="Segoe UI Light"/>
          <w:lang w:eastAsia="en-US"/>
        </w:rPr>
        <w:tab/>
      </w:r>
      <w:r w:rsidR="00E45088" w:rsidRPr="00E45088">
        <w:rPr>
          <w:rFonts w:ascii="Segoe UI Light" w:eastAsiaTheme="minorHAnsi" w:hAnsi="Segoe UI Light" w:cs="Segoe UI Light"/>
          <w:lang w:eastAsia="en-US"/>
        </w:rPr>
        <w:t>identifikācijas Nr</w:t>
      </w:r>
      <w:r w:rsidR="00264010" w:rsidRPr="00264010">
        <w:rPr>
          <w:rFonts w:ascii="Segoe UI Light" w:eastAsiaTheme="minorHAnsi" w:hAnsi="Segoe UI Light" w:cs="Segoe UI Light"/>
          <w:lang w:eastAsia="en-US"/>
        </w:rPr>
        <w:t xml:space="preserve">. </w:t>
      </w:r>
      <w:bookmarkStart w:id="0" w:name="ID"/>
      <w:r w:rsidR="00B20ABE">
        <w:rPr>
          <w:rFonts w:ascii="Segoe UI Light" w:eastAsiaTheme="minorHAnsi" w:hAnsi="Segoe UI Light" w:cs="Segoe UI Light"/>
          <w:lang w:eastAsia="en-US"/>
        </w:rPr>
        <w:t xml:space="preserve">LVRFLOTE </w:t>
      </w:r>
      <w:r w:rsidR="00A71CED">
        <w:rPr>
          <w:rFonts w:ascii="Segoe UI Light" w:eastAsiaTheme="minorHAnsi" w:hAnsi="Segoe UI Light" w:cs="Segoe UI Light"/>
          <w:lang w:eastAsia="en-US"/>
        </w:rPr>
        <w:t>2026</w:t>
      </w:r>
      <w:r w:rsidR="00B20ABE" w:rsidRPr="00165E39">
        <w:rPr>
          <w:rFonts w:ascii="Segoe UI Light" w:eastAsiaTheme="minorHAnsi" w:hAnsi="Segoe UI Light" w:cs="Segoe UI Light"/>
          <w:lang w:eastAsia="en-US"/>
        </w:rPr>
        <w:t>/</w:t>
      </w:r>
      <w:bookmarkEnd w:id="0"/>
      <w:r w:rsidR="00165E39" w:rsidRPr="00165E39">
        <w:rPr>
          <w:rFonts w:ascii="Segoe UI Light" w:eastAsiaTheme="minorHAnsi" w:hAnsi="Segoe UI Light" w:cs="Segoe UI Light"/>
          <w:lang w:eastAsia="en-US"/>
        </w:rPr>
        <w:t>18</w:t>
      </w:r>
      <w:r>
        <w:rPr>
          <w:rFonts w:ascii="Segoe UI Light" w:eastAsiaTheme="minorHAnsi" w:hAnsi="Segoe UI Light" w:cs="Segoe UI Light"/>
          <w:lang w:eastAsia="en-US"/>
        </w:rPr>
        <w:tab/>
      </w:r>
    </w:p>
    <w:p w14:paraId="2FA5BD67" w14:textId="77777777" w:rsidR="00530A91" w:rsidRDefault="00530A91" w:rsidP="00B80583">
      <w:pPr>
        <w:tabs>
          <w:tab w:val="left" w:pos="6096"/>
        </w:tabs>
        <w:spacing w:after="0"/>
        <w:jc w:val="center"/>
        <w:rPr>
          <w:rFonts w:ascii="Segoe UI Light" w:eastAsiaTheme="minorHAnsi" w:hAnsi="Segoe UI Light" w:cs="Segoe UI Light"/>
          <w:lang w:eastAsia="en-US"/>
        </w:rPr>
      </w:pPr>
    </w:p>
    <w:p w14:paraId="7FF4212E" w14:textId="12FA83FA" w:rsidR="00264010" w:rsidRPr="00530A91" w:rsidRDefault="00264010" w:rsidP="00B80583">
      <w:pPr>
        <w:tabs>
          <w:tab w:val="left" w:pos="6096"/>
        </w:tabs>
        <w:spacing w:after="0"/>
        <w:jc w:val="center"/>
        <w:rPr>
          <w:rFonts w:ascii="Segoe UI Light" w:eastAsiaTheme="minorHAnsi" w:hAnsi="Segoe UI Light" w:cs="Segoe UI Light"/>
          <w:b/>
          <w:bCs/>
          <w:lang w:eastAsia="en-US"/>
        </w:rPr>
      </w:pPr>
      <w:r w:rsidRPr="00530A91">
        <w:rPr>
          <w:rFonts w:ascii="Segoe UI Light" w:eastAsiaTheme="minorHAnsi" w:hAnsi="Segoe UI Light" w:cs="Segoe UI Light"/>
          <w:b/>
          <w:bCs/>
          <w:lang w:eastAsia="en-US"/>
        </w:rPr>
        <w:t>NOLIKUMS</w:t>
      </w:r>
    </w:p>
    <w:p w14:paraId="3613A7BD" w14:textId="77777777" w:rsidR="00FC5D02" w:rsidRPr="00F15339" w:rsidRDefault="00FC5D02" w:rsidP="00B80583">
      <w:pPr>
        <w:spacing w:after="0"/>
        <w:jc w:val="center"/>
        <w:rPr>
          <w:rFonts w:ascii="Segoe UI Light" w:eastAsia="Times New Roman" w:hAnsi="Segoe UI Light" w:cs="Segoe UI Light"/>
        </w:rPr>
      </w:pPr>
    </w:p>
    <w:p w14:paraId="2B224D33" w14:textId="77777777" w:rsidR="00FC5D02" w:rsidRPr="00F15339" w:rsidRDefault="00FC5D02" w:rsidP="00B80583">
      <w:pPr>
        <w:spacing w:after="0"/>
        <w:jc w:val="center"/>
        <w:rPr>
          <w:rFonts w:ascii="Segoe UI Light" w:eastAsia="Times New Roman" w:hAnsi="Segoe UI Light" w:cs="Segoe UI Light"/>
        </w:rPr>
      </w:pPr>
    </w:p>
    <w:p w14:paraId="4C9FC474" w14:textId="77777777" w:rsidR="00FC5D02" w:rsidRPr="00F15339" w:rsidRDefault="00FC5D02" w:rsidP="00B80583">
      <w:pPr>
        <w:spacing w:after="0"/>
        <w:jc w:val="center"/>
        <w:rPr>
          <w:rFonts w:ascii="Segoe UI Light" w:eastAsia="Times New Roman" w:hAnsi="Segoe UI Light" w:cs="Segoe UI Light"/>
        </w:rPr>
      </w:pPr>
    </w:p>
    <w:p w14:paraId="6ACA0BFF" w14:textId="77777777" w:rsidR="00FC5D02" w:rsidRPr="00F15339" w:rsidRDefault="00FC5D02" w:rsidP="00B80583">
      <w:pPr>
        <w:spacing w:after="0"/>
        <w:jc w:val="center"/>
        <w:rPr>
          <w:rFonts w:ascii="Segoe UI Light" w:eastAsia="Times New Roman" w:hAnsi="Segoe UI Light" w:cs="Segoe UI Light"/>
        </w:rPr>
      </w:pPr>
    </w:p>
    <w:p w14:paraId="4DA98391" w14:textId="77777777" w:rsidR="00FC5D02" w:rsidRPr="00F15339" w:rsidRDefault="00FC5D02" w:rsidP="00B80583">
      <w:pPr>
        <w:spacing w:after="0"/>
        <w:jc w:val="center"/>
        <w:rPr>
          <w:rFonts w:ascii="Segoe UI Light" w:eastAsia="Times New Roman" w:hAnsi="Segoe UI Light" w:cs="Segoe UI Light"/>
        </w:rPr>
      </w:pPr>
    </w:p>
    <w:p w14:paraId="35106104" w14:textId="77777777" w:rsidR="00FC5D02" w:rsidRPr="00F15339" w:rsidRDefault="00FC5D02" w:rsidP="00B80583">
      <w:pPr>
        <w:spacing w:after="0"/>
        <w:jc w:val="center"/>
        <w:rPr>
          <w:rFonts w:ascii="Segoe UI Light" w:eastAsia="Times New Roman" w:hAnsi="Segoe UI Light" w:cs="Segoe UI Light"/>
        </w:rPr>
      </w:pPr>
    </w:p>
    <w:p w14:paraId="1A38D059" w14:textId="77777777" w:rsidR="00FC5D02" w:rsidRPr="00F15339" w:rsidRDefault="00FC5D02" w:rsidP="00B80583">
      <w:pPr>
        <w:spacing w:after="0"/>
        <w:jc w:val="center"/>
        <w:rPr>
          <w:rFonts w:ascii="Segoe UI Light" w:eastAsia="Times New Roman" w:hAnsi="Segoe UI Light" w:cs="Segoe UI Light"/>
        </w:rPr>
      </w:pPr>
    </w:p>
    <w:p w14:paraId="0F58288E" w14:textId="77777777" w:rsidR="00FC5D02" w:rsidRPr="00F15339" w:rsidRDefault="00FC5D02" w:rsidP="00B80583">
      <w:pPr>
        <w:spacing w:after="0"/>
        <w:jc w:val="center"/>
        <w:rPr>
          <w:rFonts w:ascii="Segoe UI Light" w:eastAsia="Times New Roman" w:hAnsi="Segoe UI Light" w:cs="Segoe UI Light"/>
        </w:rPr>
      </w:pPr>
    </w:p>
    <w:p w14:paraId="778198C6" w14:textId="77777777" w:rsidR="00FC5D02" w:rsidRPr="00F15339" w:rsidRDefault="00FC5D02" w:rsidP="00B80583">
      <w:pPr>
        <w:spacing w:after="0"/>
        <w:jc w:val="center"/>
        <w:rPr>
          <w:rFonts w:ascii="Segoe UI Light" w:eastAsia="Times New Roman" w:hAnsi="Segoe UI Light" w:cs="Segoe UI Light"/>
        </w:rPr>
      </w:pPr>
    </w:p>
    <w:p w14:paraId="0F2FA3DD" w14:textId="77777777" w:rsidR="00FC5D02" w:rsidRPr="00F15339" w:rsidRDefault="00FC5D02" w:rsidP="00B80583">
      <w:pPr>
        <w:spacing w:after="0"/>
        <w:jc w:val="center"/>
        <w:rPr>
          <w:rFonts w:ascii="Segoe UI Light" w:eastAsia="Times New Roman" w:hAnsi="Segoe UI Light" w:cs="Segoe UI Light"/>
        </w:rPr>
      </w:pPr>
    </w:p>
    <w:p w14:paraId="64E6742F" w14:textId="77777777" w:rsidR="00FC5D02" w:rsidRPr="00F15339" w:rsidRDefault="00FC5D02" w:rsidP="00B80583">
      <w:pPr>
        <w:spacing w:after="0"/>
        <w:jc w:val="center"/>
        <w:rPr>
          <w:rFonts w:ascii="Segoe UI Light" w:eastAsia="Times New Roman" w:hAnsi="Segoe UI Light" w:cs="Segoe UI Light"/>
        </w:rPr>
      </w:pPr>
    </w:p>
    <w:p w14:paraId="366B7064" w14:textId="77777777" w:rsidR="00FC5D02" w:rsidRPr="00F15339" w:rsidRDefault="00FC5D02" w:rsidP="00B80583">
      <w:pPr>
        <w:spacing w:after="0"/>
        <w:jc w:val="center"/>
        <w:rPr>
          <w:rFonts w:ascii="Segoe UI Light" w:eastAsia="Times New Roman" w:hAnsi="Segoe UI Light" w:cs="Segoe UI Light"/>
        </w:rPr>
      </w:pPr>
    </w:p>
    <w:p w14:paraId="28AFD9EF" w14:textId="77777777" w:rsidR="00FC5D02" w:rsidRPr="00F15339" w:rsidRDefault="00FC5D02" w:rsidP="00B80583">
      <w:pPr>
        <w:spacing w:after="0"/>
        <w:rPr>
          <w:rFonts w:ascii="Segoe UI Light" w:eastAsia="Times New Roman" w:hAnsi="Segoe UI Light" w:cs="Segoe UI Light"/>
        </w:rPr>
      </w:pPr>
    </w:p>
    <w:p w14:paraId="77C73484" w14:textId="77777777" w:rsidR="00FC5D02" w:rsidRPr="00F15339" w:rsidRDefault="00FC5D02" w:rsidP="00B80583">
      <w:pPr>
        <w:spacing w:after="0"/>
        <w:jc w:val="center"/>
        <w:rPr>
          <w:rFonts w:ascii="Segoe UI Light" w:eastAsia="Times New Roman" w:hAnsi="Segoe UI Light" w:cs="Segoe UI Light"/>
        </w:rPr>
      </w:pPr>
    </w:p>
    <w:p w14:paraId="365472DD" w14:textId="77777777" w:rsidR="00FC5D02" w:rsidRPr="00F15339" w:rsidRDefault="00FC5D02" w:rsidP="00B80583">
      <w:pPr>
        <w:spacing w:after="0"/>
        <w:jc w:val="center"/>
        <w:rPr>
          <w:rFonts w:ascii="Segoe UI Light" w:eastAsia="Times New Roman" w:hAnsi="Segoe UI Light" w:cs="Segoe UI Light"/>
        </w:rPr>
      </w:pPr>
    </w:p>
    <w:p w14:paraId="5BFA0EAF" w14:textId="77777777" w:rsidR="00FC5D02" w:rsidRPr="00F15339" w:rsidRDefault="00FC5D02" w:rsidP="00B80583">
      <w:pPr>
        <w:spacing w:after="0"/>
        <w:jc w:val="center"/>
        <w:rPr>
          <w:rFonts w:ascii="Segoe UI Light" w:eastAsia="Times New Roman" w:hAnsi="Segoe UI Light" w:cs="Segoe UI Light"/>
        </w:rPr>
      </w:pPr>
    </w:p>
    <w:p w14:paraId="0FEF910F" w14:textId="77777777" w:rsidR="00FC5D02" w:rsidRPr="00F15339" w:rsidRDefault="00FC5D02" w:rsidP="00B80583">
      <w:pPr>
        <w:spacing w:after="0"/>
        <w:jc w:val="center"/>
        <w:rPr>
          <w:rFonts w:ascii="Segoe UI Light" w:eastAsia="Times New Roman" w:hAnsi="Segoe UI Light" w:cs="Segoe UI Light"/>
        </w:rPr>
      </w:pPr>
    </w:p>
    <w:p w14:paraId="269CFF6F" w14:textId="384AA2FB" w:rsidR="00FC5D02" w:rsidRPr="00F15339" w:rsidRDefault="00FC5D02" w:rsidP="00B80583">
      <w:pPr>
        <w:spacing w:after="0"/>
        <w:jc w:val="center"/>
        <w:rPr>
          <w:rFonts w:ascii="Segoe UI Light" w:eastAsia="Times New Roman" w:hAnsi="Segoe UI Light" w:cs="Segoe UI Light"/>
        </w:rPr>
      </w:pPr>
    </w:p>
    <w:p w14:paraId="541CFB46" w14:textId="76E09FD1" w:rsidR="00CF3081" w:rsidRDefault="00CF3081" w:rsidP="00B80583">
      <w:pPr>
        <w:spacing w:after="0"/>
        <w:jc w:val="center"/>
        <w:rPr>
          <w:rFonts w:ascii="Segoe UI Light" w:eastAsia="Times New Roman" w:hAnsi="Segoe UI Light" w:cs="Segoe UI Light"/>
        </w:rPr>
      </w:pPr>
    </w:p>
    <w:p w14:paraId="383B1803" w14:textId="77777777" w:rsidR="00530A91" w:rsidRPr="00F15339" w:rsidRDefault="00530A91" w:rsidP="00B80583">
      <w:pPr>
        <w:spacing w:after="0"/>
        <w:jc w:val="center"/>
        <w:rPr>
          <w:rFonts w:ascii="Segoe UI Light" w:eastAsia="Times New Roman" w:hAnsi="Segoe UI Light" w:cs="Segoe UI Light"/>
        </w:rPr>
      </w:pPr>
    </w:p>
    <w:p w14:paraId="5CFE77F6" w14:textId="294CFAC0" w:rsidR="00CF3081" w:rsidRPr="00F15339" w:rsidRDefault="00CF3081" w:rsidP="00B80583">
      <w:pPr>
        <w:spacing w:after="0"/>
        <w:rPr>
          <w:rFonts w:ascii="Segoe UI Light" w:eastAsia="Times New Roman" w:hAnsi="Segoe UI Light" w:cs="Segoe UI Light"/>
        </w:rPr>
      </w:pPr>
    </w:p>
    <w:p w14:paraId="7BE69285" w14:textId="3AD6B7F8" w:rsidR="00C02502" w:rsidRPr="00F15339" w:rsidRDefault="00C02502" w:rsidP="00B80583">
      <w:pPr>
        <w:spacing w:after="0"/>
        <w:jc w:val="center"/>
        <w:rPr>
          <w:rFonts w:ascii="Segoe UI Light" w:eastAsia="Times New Roman" w:hAnsi="Segoe UI Light" w:cs="Segoe UI Light"/>
        </w:rPr>
      </w:pPr>
      <w:r w:rsidRPr="00F15339">
        <w:rPr>
          <w:rFonts w:ascii="Segoe UI Light" w:eastAsia="Times New Roman" w:hAnsi="Segoe UI Light" w:cs="Segoe UI Light"/>
        </w:rPr>
        <w:t>Rīga</w:t>
      </w:r>
    </w:p>
    <w:p w14:paraId="0066C47E" w14:textId="3ABB41B2" w:rsidR="00D16C5E" w:rsidRPr="00F15339" w:rsidRDefault="00A71CED" w:rsidP="00B80583">
      <w:pPr>
        <w:spacing w:after="0"/>
        <w:jc w:val="center"/>
        <w:rPr>
          <w:rFonts w:ascii="Segoe UI Light" w:hAnsi="Segoe UI Light" w:cs="Segoe UI Light"/>
        </w:rPr>
      </w:pPr>
      <w:r>
        <w:rPr>
          <w:rFonts w:ascii="Segoe UI Light" w:eastAsia="Times New Roman" w:hAnsi="Segoe UI Light" w:cs="Segoe UI Light"/>
        </w:rPr>
        <w:t>2026</w:t>
      </w:r>
      <w:r w:rsidR="00D16C5E" w:rsidRPr="00F15339">
        <w:rPr>
          <w:rFonts w:ascii="Segoe UI Light" w:hAnsi="Segoe UI Light" w:cs="Segoe UI Light"/>
        </w:rPr>
        <w:br w:type="page"/>
      </w:r>
    </w:p>
    <w:p w14:paraId="7B69699A" w14:textId="76A58B3A" w:rsidR="008A6D7E" w:rsidRDefault="008A6D7E" w:rsidP="009E307C">
      <w:pPr>
        <w:pStyle w:val="Heading1"/>
        <w:numPr>
          <w:ilvl w:val="0"/>
          <w:numId w:val="4"/>
        </w:numPr>
        <w:spacing w:before="0" w:after="40"/>
        <w:ind w:left="425" w:hanging="425"/>
        <w:rPr>
          <w:rFonts w:ascii="Segoe UI Light" w:hAnsi="Segoe UI Light" w:cs="Segoe UI Light"/>
          <w:b/>
          <w:bCs/>
          <w:sz w:val="22"/>
          <w:szCs w:val="22"/>
        </w:rPr>
      </w:pPr>
      <w:bookmarkStart w:id="1" w:name="_Toc95990703"/>
      <w:r w:rsidRPr="008A6D7E">
        <w:rPr>
          <w:rFonts w:ascii="Segoe UI Light" w:hAnsi="Segoe UI Light" w:cs="Segoe UI Light"/>
          <w:b/>
          <w:bCs/>
          <w:sz w:val="22"/>
          <w:szCs w:val="22"/>
        </w:rPr>
        <w:lastRenderedPageBreak/>
        <w:t>VISPĀRĪGIE NOTEIKUMI</w:t>
      </w:r>
    </w:p>
    <w:p w14:paraId="552114E3" w14:textId="1CB7DD79" w:rsidR="008A6D7E" w:rsidRPr="00D518B0" w:rsidRDefault="00B812E4" w:rsidP="00D518B0">
      <w:pPr>
        <w:pStyle w:val="ListParagraph"/>
        <w:widowControl w:val="0"/>
        <w:numPr>
          <w:ilvl w:val="1"/>
          <w:numId w:val="4"/>
        </w:numPr>
        <w:autoSpaceDE w:val="0"/>
        <w:autoSpaceDN w:val="0"/>
        <w:spacing w:after="40"/>
        <w:jc w:val="both"/>
        <w:rPr>
          <w:rFonts w:ascii="Segoe UI Light" w:hAnsi="Segoe UI Light" w:cs="Segoe UI Light"/>
        </w:rPr>
      </w:pPr>
      <w:r>
        <w:rPr>
          <w:rFonts w:ascii="Segoe UI Light" w:hAnsi="Segoe UI Light" w:cs="Segoe UI Light"/>
        </w:rPr>
        <w:t>Iepirkuma</w:t>
      </w:r>
      <w:r w:rsidR="008A6D7E" w:rsidRPr="002500B4">
        <w:rPr>
          <w:rFonts w:ascii="Segoe UI Light" w:hAnsi="Segoe UI Light" w:cs="Segoe UI Light"/>
        </w:rPr>
        <w:t xml:space="preserve"> </w:t>
      </w:r>
      <w:r w:rsidR="003127D2" w:rsidRPr="003127D2">
        <w:rPr>
          <w:rFonts w:ascii="Segoe UI Light" w:hAnsi="Segoe UI Light" w:cs="Segoe UI Light"/>
        </w:rPr>
        <w:t>Iepirkums “Remontdarbu veikšana ēkās Meldru ielā 3c un 5a, Rīgā”</w:t>
      </w:r>
      <w:r w:rsidR="003127D2" w:rsidRPr="00D518B0">
        <w:rPr>
          <w:rFonts w:ascii="Segoe UI Light" w:hAnsi="Segoe UI Light" w:cs="Segoe UI Light"/>
        </w:rPr>
        <w:t xml:space="preserve"> </w:t>
      </w:r>
      <w:r w:rsidR="008A6D7E" w:rsidRPr="00D518B0">
        <w:rPr>
          <w:rFonts w:ascii="Segoe UI Light" w:hAnsi="Segoe UI Light" w:cs="Segoe UI Light"/>
        </w:rPr>
        <w:t>(identifikācijas Nr. </w:t>
      </w:r>
      <w:r w:rsidR="00D518B0" w:rsidRPr="00D518B0">
        <w:rPr>
          <w:rFonts w:ascii="Segoe UI Light" w:hAnsi="Segoe UI Light" w:cs="Segoe UI Light"/>
        </w:rPr>
        <w:t>LVRFLOTE 2026/18</w:t>
      </w:r>
      <w:r w:rsidR="00AA19AD" w:rsidRPr="00D518B0">
        <w:rPr>
          <w:rFonts w:ascii="Segoe UI Light" w:hAnsi="Segoe UI Light" w:cs="Segoe UI Light"/>
        </w:rPr>
        <w:t xml:space="preserve"> </w:t>
      </w:r>
      <w:r w:rsidR="008A6D7E" w:rsidRPr="00D518B0">
        <w:rPr>
          <w:rFonts w:ascii="Segoe UI Light" w:hAnsi="Segoe UI Light" w:cs="Segoe UI Light"/>
        </w:rPr>
        <w:t xml:space="preserve">turpmāk arī – </w:t>
      </w:r>
      <w:r w:rsidR="00126EC7" w:rsidRPr="00D518B0">
        <w:rPr>
          <w:rFonts w:ascii="Segoe UI Light" w:hAnsi="Segoe UI Light" w:cs="Segoe UI Light"/>
        </w:rPr>
        <w:t>i</w:t>
      </w:r>
      <w:r w:rsidR="008A6D7E" w:rsidRPr="00D518B0">
        <w:rPr>
          <w:rFonts w:ascii="Segoe UI Light" w:hAnsi="Segoe UI Light" w:cs="Segoe UI Light"/>
        </w:rPr>
        <w:t>epirkums) nolikumā (turpmāk arī – Nolikums) lietotie saīsinājumi:</w:t>
      </w:r>
    </w:p>
    <w:p w14:paraId="0095D87F" w14:textId="77777777" w:rsidR="00F61D03" w:rsidRPr="00463CAD" w:rsidRDefault="00F61D03" w:rsidP="009E307C">
      <w:pPr>
        <w:pStyle w:val="ListParagraph"/>
        <w:widowControl w:val="0"/>
        <w:numPr>
          <w:ilvl w:val="2"/>
          <w:numId w:val="4"/>
        </w:numPr>
        <w:autoSpaceDE w:val="0"/>
        <w:autoSpaceDN w:val="0"/>
        <w:spacing w:after="40"/>
        <w:ind w:left="993" w:hanging="567"/>
        <w:contextualSpacing w:val="0"/>
        <w:jc w:val="both"/>
        <w:rPr>
          <w:rFonts w:ascii="Segoe UI Light" w:hAnsi="Segoe UI Light" w:cs="Segoe UI Light"/>
        </w:rPr>
      </w:pPr>
      <w:r w:rsidRPr="00463CAD">
        <w:rPr>
          <w:rFonts w:ascii="Segoe UI Light" w:hAnsi="Segoe UI Light" w:cs="Segoe UI Light"/>
        </w:rPr>
        <w:t>Pasūtītājs – sabiedrība ar ierobežotu atbildību “LVR Flote” (turpmāk arī - LVR Flote)</w:t>
      </w:r>
      <w:r w:rsidRPr="00463CAD">
        <w:rPr>
          <w:rFonts w:ascii="Segoe UI Light" w:hAnsi="Segoe UI Light" w:cs="Segoe UI Light"/>
          <w:spacing w:val="-4"/>
        </w:rPr>
        <w:t>;</w:t>
      </w:r>
    </w:p>
    <w:p w14:paraId="712B1D22" w14:textId="61AB4B53" w:rsidR="008A6D7E" w:rsidRDefault="008A6D7E" w:rsidP="009E307C">
      <w:pPr>
        <w:pStyle w:val="ListParagraph"/>
        <w:widowControl w:val="0"/>
        <w:numPr>
          <w:ilvl w:val="2"/>
          <w:numId w:val="4"/>
        </w:numPr>
        <w:autoSpaceDE w:val="0"/>
        <w:autoSpaceDN w:val="0"/>
        <w:spacing w:after="40"/>
        <w:ind w:left="993" w:hanging="567"/>
        <w:contextualSpacing w:val="0"/>
        <w:jc w:val="both"/>
        <w:rPr>
          <w:rFonts w:ascii="Segoe UI Light" w:hAnsi="Segoe UI Light" w:cs="Segoe UI Light"/>
        </w:rPr>
      </w:pPr>
      <w:r>
        <w:rPr>
          <w:rFonts w:ascii="Segoe UI Light" w:hAnsi="Segoe UI Light" w:cs="Segoe UI Light"/>
        </w:rPr>
        <w:t>Komisija – ar Pasūtītāja rīkojumu izveidota komisija iepirkuma organizēšanai;</w:t>
      </w:r>
    </w:p>
    <w:p w14:paraId="7A4D794A" w14:textId="19DBE117" w:rsidR="00F61D03" w:rsidRPr="00463CAD" w:rsidRDefault="00F61D03" w:rsidP="009E307C">
      <w:pPr>
        <w:pStyle w:val="ListParagraph"/>
        <w:widowControl w:val="0"/>
        <w:numPr>
          <w:ilvl w:val="2"/>
          <w:numId w:val="4"/>
        </w:numPr>
        <w:autoSpaceDE w:val="0"/>
        <w:autoSpaceDN w:val="0"/>
        <w:spacing w:after="40"/>
        <w:ind w:left="993" w:hanging="567"/>
        <w:contextualSpacing w:val="0"/>
        <w:jc w:val="both"/>
        <w:rPr>
          <w:rFonts w:ascii="Segoe UI Light" w:hAnsi="Segoe UI Light" w:cs="Segoe UI Light"/>
        </w:rPr>
      </w:pPr>
      <w:r w:rsidRPr="00463CAD">
        <w:rPr>
          <w:rFonts w:ascii="Segoe UI Light" w:hAnsi="Segoe UI Light" w:cs="Segoe UI Light"/>
          <w:spacing w:val="-2"/>
        </w:rPr>
        <w:t>Piegādātājs –</w:t>
      </w:r>
      <w:r w:rsidR="00E4744C">
        <w:rPr>
          <w:rFonts w:ascii="Segoe UI Light" w:hAnsi="Segoe UI Light" w:cs="Segoe UI Light"/>
          <w:spacing w:val="-2"/>
        </w:rPr>
        <w:t xml:space="preserve"> </w:t>
      </w:r>
      <w:r w:rsidR="00E4744C" w:rsidRPr="00E4744C">
        <w:rPr>
          <w:rFonts w:ascii="Segoe UI Light" w:hAnsi="Segoe UI Light" w:cs="Segoe UI Light"/>
          <w:spacing w:val="-2"/>
        </w:rPr>
        <w:t>fiziskā vai juridiskā persona, pasūtītājs, sabiedrisko pakalpojumu sniedzējs vai šādu personu apvienība jebkurā to kombinācijā, kas attiecīgi piedāvā veikt Būvdarbus, piegādāt preces vai sniegt Pakalpojumus</w:t>
      </w:r>
      <w:r w:rsidR="00E4744C">
        <w:rPr>
          <w:rFonts w:ascii="Segoe UI Light" w:hAnsi="Segoe UI Light" w:cs="Segoe UI Light"/>
          <w:spacing w:val="-2"/>
        </w:rPr>
        <w:t>;</w:t>
      </w:r>
    </w:p>
    <w:p w14:paraId="6E3D87BC" w14:textId="77777777" w:rsidR="008A6D7E" w:rsidRPr="00463CAD" w:rsidRDefault="008A6D7E" w:rsidP="009E307C">
      <w:pPr>
        <w:pStyle w:val="ListParagraph"/>
        <w:widowControl w:val="0"/>
        <w:numPr>
          <w:ilvl w:val="2"/>
          <w:numId w:val="4"/>
        </w:numPr>
        <w:autoSpaceDE w:val="0"/>
        <w:autoSpaceDN w:val="0"/>
        <w:spacing w:after="40"/>
        <w:ind w:left="993" w:hanging="567"/>
        <w:contextualSpacing w:val="0"/>
        <w:jc w:val="both"/>
        <w:rPr>
          <w:rFonts w:ascii="Segoe UI Light" w:hAnsi="Segoe UI Light" w:cs="Segoe UI Light"/>
        </w:rPr>
      </w:pPr>
      <w:r w:rsidRPr="00463CAD">
        <w:rPr>
          <w:rFonts w:ascii="Segoe UI Light" w:hAnsi="Segoe UI Light" w:cs="Segoe UI Light"/>
        </w:rPr>
        <w:t>Pretendents – piegādātājs, kurš ir reģistrēts Elektronisko iepirkumu sistēmā (turpmāk – EIS) un iesniedzis piedāvājumu EIS e-konkursu apakšsistēmā. Informācija par reģistrēšanos EIS ir pieejama Ministru kabineta noteikumos</w:t>
      </w:r>
      <w:r w:rsidRPr="00E9560B">
        <w:rPr>
          <w:rStyle w:val="FootnoteReference"/>
          <w:rFonts w:ascii="Segoe UI Light" w:hAnsi="Segoe UI Light" w:cs="Segoe UI Light"/>
        </w:rPr>
        <w:footnoteReference w:id="1"/>
      </w:r>
      <w:r w:rsidRPr="00463CAD">
        <w:rPr>
          <w:rFonts w:ascii="Segoe UI Light" w:hAnsi="Segoe UI Light" w:cs="Segoe UI Light"/>
        </w:rPr>
        <w:t xml:space="preserve">, kā arī EIS </w:t>
      </w:r>
      <w:r w:rsidRPr="00463CAD">
        <w:rPr>
          <w:rFonts w:ascii="Segoe UI Light" w:hAnsi="Segoe UI Light" w:cs="Segoe UI Light"/>
          <w:spacing w:val="-2"/>
        </w:rPr>
        <w:t>tīmekļvietnē</w:t>
      </w:r>
      <w:r w:rsidRPr="00E9560B">
        <w:rPr>
          <w:rStyle w:val="FootnoteReference"/>
          <w:rFonts w:ascii="Segoe UI Light" w:hAnsi="Segoe UI Light" w:cs="Segoe UI Light"/>
          <w:spacing w:val="-2"/>
        </w:rPr>
        <w:footnoteReference w:id="2"/>
      </w:r>
      <w:r w:rsidRPr="00463CAD">
        <w:rPr>
          <w:rFonts w:ascii="Segoe UI Light" w:hAnsi="Segoe UI Light" w:cs="Segoe UI Light"/>
          <w:spacing w:val="-2"/>
        </w:rPr>
        <w:t>;</w:t>
      </w:r>
    </w:p>
    <w:p w14:paraId="45050FCF" w14:textId="530EDC2A" w:rsidR="008A6D7E" w:rsidRDefault="008A6D7E" w:rsidP="009E307C">
      <w:pPr>
        <w:pStyle w:val="ListParagraph"/>
        <w:widowControl w:val="0"/>
        <w:numPr>
          <w:ilvl w:val="2"/>
          <w:numId w:val="4"/>
        </w:numPr>
        <w:autoSpaceDE w:val="0"/>
        <w:autoSpaceDN w:val="0"/>
        <w:spacing w:after="40"/>
        <w:ind w:left="993" w:hanging="567"/>
        <w:contextualSpacing w:val="0"/>
        <w:jc w:val="both"/>
        <w:rPr>
          <w:rFonts w:ascii="Segoe UI Light" w:hAnsi="Segoe UI Light" w:cs="Segoe UI Light"/>
        </w:rPr>
      </w:pPr>
      <w:r w:rsidRPr="00463CAD">
        <w:rPr>
          <w:rFonts w:ascii="Segoe UI Light" w:hAnsi="Segoe UI Light" w:cs="Segoe UI Light"/>
        </w:rPr>
        <w:t>SPSIL - Sabiedrisko pakalpojumu sniedzēju iepirkumu likum</w:t>
      </w:r>
      <w:r>
        <w:rPr>
          <w:rFonts w:ascii="Segoe UI Light" w:hAnsi="Segoe UI Light" w:cs="Segoe UI Light"/>
        </w:rPr>
        <w:t>s</w:t>
      </w:r>
      <w:r w:rsidRPr="00463CAD">
        <w:rPr>
          <w:rFonts w:ascii="Segoe UI Light" w:hAnsi="Segoe UI Light" w:cs="Segoe UI Light"/>
        </w:rPr>
        <w:t>.</w:t>
      </w:r>
    </w:p>
    <w:p w14:paraId="35B0178D" w14:textId="77777777" w:rsidR="00D66C35" w:rsidRPr="00857ACA" w:rsidRDefault="00D66C35" w:rsidP="009E307C">
      <w:pPr>
        <w:pStyle w:val="ListParagraph"/>
        <w:widowControl w:val="0"/>
        <w:numPr>
          <w:ilvl w:val="1"/>
          <w:numId w:val="4"/>
        </w:numPr>
        <w:autoSpaceDE w:val="0"/>
        <w:autoSpaceDN w:val="0"/>
        <w:spacing w:after="40"/>
        <w:ind w:left="426" w:hanging="426"/>
        <w:contextualSpacing w:val="0"/>
        <w:jc w:val="both"/>
        <w:rPr>
          <w:rFonts w:ascii="Segoe UI Light" w:hAnsi="Segoe UI Light" w:cs="Segoe UI Light"/>
        </w:rPr>
      </w:pPr>
      <w:r>
        <w:rPr>
          <w:rFonts w:ascii="Segoe UI Light" w:hAnsi="Segoe UI Light" w:cs="Segoe UI Light"/>
        </w:rPr>
        <w:t>Iepirkuma procedūras veids ir iepirkuma procedūra, kurā visi ieinteresētie piegādātāji ir tiesīgi iesniegt piedāvājumus:</w:t>
      </w:r>
    </w:p>
    <w:tbl>
      <w:tblPr>
        <w:tblStyle w:val="TableGrid"/>
        <w:tblW w:w="9634" w:type="dxa"/>
        <w:tblLook w:val="04A0" w:firstRow="1" w:lastRow="0" w:firstColumn="1" w:lastColumn="0" w:noHBand="0" w:noVBand="1"/>
      </w:tblPr>
      <w:tblGrid>
        <w:gridCol w:w="3397"/>
        <w:gridCol w:w="6237"/>
      </w:tblGrid>
      <w:tr w:rsidR="00D16C5E" w:rsidRPr="00F15339" w14:paraId="5669922F" w14:textId="77777777" w:rsidTr="00D518B0">
        <w:tc>
          <w:tcPr>
            <w:tcW w:w="3397" w:type="dxa"/>
            <w:shd w:val="clear" w:color="auto" w:fill="84B2BC"/>
          </w:tcPr>
          <w:bookmarkEnd w:id="1"/>
          <w:p w14:paraId="25CE9D55" w14:textId="77777777" w:rsidR="00D16C5E" w:rsidRPr="00182E1C" w:rsidRDefault="00D16C5E" w:rsidP="000F4752">
            <w:pPr>
              <w:spacing w:line="259" w:lineRule="auto"/>
              <w:jc w:val="both"/>
              <w:rPr>
                <w:rFonts w:ascii="Segoe UI Light" w:hAnsi="Segoe UI Light" w:cs="Segoe UI Light"/>
                <w:lang w:val="lv-LV"/>
              </w:rPr>
            </w:pPr>
            <w:r w:rsidRPr="00182E1C">
              <w:rPr>
                <w:rFonts w:ascii="Segoe UI Light" w:hAnsi="Segoe UI Light" w:cs="Segoe UI Light"/>
                <w:lang w:val="lv-LV"/>
              </w:rPr>
              <w:t>Iepirkuma nosaukums:</w:t>
            </w:r>
          </w:p>
        </w:tc>
        <w:tc>
          <w:tcPr>
            <w:tcW w:w="6237" w:type="dxa"/>
          </w:tcPr>
          <w:p w14:paraId="1AD77328" w14:textId="6E819847" w:rsidR="00D16C5E" w:rsidRPr="00D518B0" w:rsidRDefault="00D518B0" w:rsidP="007B6F43">
            <w:pPr>
              <w:spacing w:line="259" w:lineRule="auto"/>
              <w:jc w:val="both"/>
              <w:rPr>
                <w:rFonts w:ascii="Segoe UI" w:hAnsi="Segoe UI" w:cs="Segoe UI"/>
                <w:lang w:val="lv-LV"/>
              </w:rPr>
            </w:pPr>
            <w:r w:rsidRPr="00D518B0">
              <w:rPr>
                <w:rFonts w:ascii="Segoe UI" w:hAnsi="Segoe UI" w:cs="Segoe UI"/>
                <w:lang w:val="lv-LV"/>
              </w:rPr>
              <w:t>Remontdarbu veikšana ēkās Meldru ielā 3c un 5a, Rīgā</w:t>
            </w:r>
          </w:p>
        </w:tc>
      </w:tr>
      <w:tr w:rsidR="00D16C5E" w:rsidRPr="00F15339" w14:paraId="14FEC191" w14:textId="77777777" w:rsidTr="00A63FB7">
        <w:tc>
          <w:tcPr>
            <w:tcW w:w="3397" w:type="dxa"/>
            <w:shd w:val="clear" w:color="auto" w:fill="84B2BC"/>
          </w:tcPr>
          <w:p w14:paraId="2B19FEF3" w14:textId="77777777" w:rsidR="00D16C5E" w:rsidRPr="00182E1C" w:rsidRDefault="00D16C5E" w:rsidP="000F4752">
            <w:pPr>
              <w:spacing w:line="259" w:lineRule="auto"/>
              <w:jc w:val="both"/>
              <w:rPr>
                <w:rFonts w:ascii="Segoe UI Light" w:hAnsi="Segoe UI Light" w:cs="Segoe UI Light"/>
                <w:lang w:val="lv-LV"/>
              </w:rPr>
            </w:pPr>
            <w:r w:rsidRPr="00182E1C">
              <w:rPr>
                <w:rFonts w:ascii="Segoe UI Light" w:hAnsi="Segoe UI Light" w:cs="Segoe UI Light"/>
                <w:lang w:val="lv-LV"/>
              </w:rPr>
              <w:t>Iepirkuma identifikācijas numurs:</w:t>
            </w:r>
          </w:p>
        </w:tc>
        <w:tc>
          <w:tcPr>
            <w:tcW w:w="6237" w:type="dxa"/>
          </w:tcPr>
          <w:p w14:paraId="54066934" w14:textId="214E733E" w:rsidR="00D16C5E" w:rsidRPr="00182E1C" w:rsidRDefault="00AA19AD" w:rsidP="000F4752">
            <w:pPr>
              <w:spacing w:line="259" w:lineRule="auto"/>
              <w:jc w:val="both"/>
              <w:rPr>
                <w:rFonts w:ascii="Segoe UI Light" w:hAnsi="Segoe UI Light" w:cs="Segoe UI Light"/>
                <w:lang w:val="lv-LV"/>
              </w:rPr>
            </w:pPr>
            <w:r w:rsidRPr="00AA19AD">
              <w:rPr>
                <w:rFonts w:ascii="Segoe UI Light" w:hAnsi="Segoe UI Light" w:cs="Segoe UI Light"/>
                <w:lang w:val="lv-LV"/>
              </w:rPr>
              <w:t>LVRFLOTE 2026/</w:t>
            </w:r>
            <w:r w:rsidR="00D518B0">
              <w:rPr>
                <w:rFonts w:ascii="Segoe UI Light" w:hAnsi="Segoe UI Light" w:cs="Segoe UI Light"/>
                <w:lang w:val="lv-LV"/>
              </w:rPr>
              <w:t>18</w:t>
            </w:r>
          </w:p>
        </w:tc>
      </w:tr>
      <w:tr w:rsidR="00D16C5E" w:rsidRPr="00F15339" w14:paraId="2DF18E7A" w14:textId="77777777" w:rsidTr="009D1C33">
        <w:trPr>
          <w:trHeight w:val="583"/>
        </w:trPr>
        <w:tc>
          <w:tcPr>
            <w:tcW w:w="3397" w:type="dxa"/>
            <w:shd w:val="clear" w:color="auto" w:fill="84B2BC"/>
          </w:tcPr>
          <w:p w14:paraId="0C548AB5" w14:textId="699F8907" w:rsidR="00D16C5E" w:rsidRPr="00182E1C" w:rsidRDefault="00182E1C" w:rsidP="000F4752">
            <w:pPr>
              <w:spacing w:line="259" w:lineRule="auto"/>
              <w:jc w:val="both"/>
              <w:rPr>
                <w:rFonts w:ascii="Segoe UI Light" w:hAnsi="Segoe UI Light" w:cs="Segoe UI Light"/>
                <w:lang w:val="lv-LV"/>
              </w:rPr>
            </w:pPr>
            <w:bookmarkStart w:id="2" w:name="_Hlk161745991"/>
            <w:r w:rsidRPr="00182E1C">
              <w:rPr>
                <w:rFonts w:ascii="Segoe UI Light" w:hAnsi="Segoe UI Light" w:cs="Segoe UI Light"/>
                <w:lang w:val="lv-LV"/>
              </w:rPr>
              <w:t xml:space="preserve">Iepirkuma nomenklatūras </w:t>
            </w:r>
            <w:r w:rsidR="008A27BC">
              <w:rPr>
                <w:rFonts w:ascii="Segoe UI Light" w:hAnsi="Segoe UI Light" w:cs="Segoe UI Light"/>
                <w:lang w:val="lv-LV"/>
              </w:rPr>
              <w:t xml:space="preserve">galvenais </w:t>
            </w:r>
            <w:r w:rsidRPr="00182E1C">
              <w:rPr>
                <w:rFonts w:ascii="Segoe UI Light" w:hAnsi="Segoe UI Light" w:cs="Segoe UI Light"/>
                <w:lang w:val="lv-LV"/>
              </w:rPr>
              <w:t>(</w:t>
            </w:r>
            <w:r w:rsidR="00D16C5E" w:rsidRPr="00182E1C">
              <w:rPr>
                <w:rFonts w:ascii="Segoe UI Light" w:hAnsi="Segoe UI Light" w:cs="Segoe UI Light"/>
                <w:lang w:val="lv-LV"/>
              </w:rPr>
              <w:t>CPV</w:t>
            </w:r>
            <w:r w:rsidRPr="00182E1C">
              <w:rPr>
                <w:rFonts w:ascii="Segoe UI Light" w:hAnsi="Segoe UI Light" w:cs="Segoe UI Light"/>
                <w:lang w:val="lv-LV"/>
              </w:rPr>
              <w:t>)</w:t>
            </w:r>
            <w:r w:rsidR="00D16C5E" w:rsidRPr="00182E1C">
              <w:rPr>
                <w:rFonts w:ascii="Segoe UI Light" w:hAnsi="Segoe UI Light" w:cs="Segoe UI Light"/>
                <w:lang w:val="lv-LV"/>
              </w:rPr>
              <w:t xml:space="preserve"> kods</w:t>
            </w:r>
            <w:r w:rsidRPr="00182E1C">
              <w:rPr>
                <w:rFonts w:ascii="Segoe UI Light" w:hAnsi="Segoe UI Light" w:cs="Segoe UI Light"/>
                <w:lang w:val="lv-LV"/>
              </w:rPr>
              <w:t>:</w:t>
            </w:r>
          </w:p>
        </w:tc>
        <w:tc>
          <w:tcPr>
            <w:tcW w:w="6237" w:type="dxa"/>
          </w:tcPr>
          <w:p w14:paraId="11E58A26" w14:textId="71DCE0A7" w:rsidR="00D16C5E" w:rsidRPr="00861CDC" w:rsidRDefault="009D1C33" w:rsidP="009D1C33">
            <w:pPr>
              <w:jc w:val="both"/>
              <w:rPr>
                <w:rFonts w:ascii="Segoe UI Light" w:hAnsi="Segoe UI Light" w:cs="Segoe UI Light"/>
                <w:lang w:val="lv-LV"/>
              </w:rPr>
            </w:pPr>
            <w:r w:rsidRPr="009D1C33">
              <w:rPr>
                <w:rFonts w:ascii="Segoe UI Light" w:hAnsi="Segoe UI Light" w:cs="Segoe UI Light"/>
                <w:lang w:val="lv-LV"/>
              </w:rPr>
              <w:t>45262600-7, Dažādi būvamatniecības darbi</w:t>
            </w:r>
          </w:p>
        </w:tc>
      </w:tr>
      <w:tr w:rsidR="00D66C35" w:rsidRPr="00F15339" w14:paraId="6CA27937" w14:textId="77777777" w:rsidTr="00A63FB7">
        <w:tc>
          <w:tcPr>
            <w:tcW w:w="3397" w:type="dxa"/>
            <w:shd w:val="clear" w:color="auto" w:fill="84B2BC"/>
          </w:tcPr>
          <w:p w14:paraId="48ED0BE4" w14:textId="515684B7" w:rsidR="00D66C35" w:rsidRPr="00182E1C" w:rsidRDefault="00D66C35" w:rsidP="000F4752">
            <w:pPr>
              <w:jc w:val="both"/>
              <w:rPr>
                <w:rFonts w:ascii="Segoe UI Light" w:hAnsi="Segoe UI Light" w:cs="Segoe UI Light"/>
              </w:rPr>
            </w:pPr>
            <w:r w:rsidRPr="00182E1C">
              <w:rPr>
                <w:rFonts w:ascii="Segoe UI Light" w:hAnsi="Segoe UI Light" w:cs="Segoe UI Light"/>
                <w:lang w:val="lv-LV"/>
              </w:rPr>
              <w:t xml:space="preserve">Iepirkuma nomenklatūras </w:t>
            </w:r>
            <w:r>
              <w:rPr>
                <w:rFonts w:ascii="Segoe UI Light" w:hAnsi="Segoe UI Light" w:cs="Segoe UI Light"/>
                <w:lang w:val="lv-LV"/>
              </w:rPr>
              <w:t xml:space="preserve">papildus </w:t>
            </w:r>
            <w:r w:rsidRPr="00182E1C">
              <w:rPr>
                <w:rFonts w:ascii="Segoe UI Light" w:hAnsi="Segoe UI Light" w:cs="Segoe UI Light"/>
                <w:lang w:val="lv-LV"/>
              </w:rPr>
              <w:t>(CPV) kods:</w:t>
            </w:r>
          </w:p>
        </w:tc>
        <w:tc>
          <w:tcPr>
            <w:tcW w:w="6237" w:type="dxa"/>
          </w:tcPr>
          <w:p w14:paraId="48EDFA27" w14:textId="6E4469EB" w:rsidR="00D66C35" w:rsidRPr="00861CDC" w:rsidRDefault="00D92AF9" w:rsidP="00A366AE">
            <w:pPr>
              <w:jc w:val="both"/>
              <w:rPr>
                <w:rFonts w:ascii="Segoe UI Light" w:hAnsi="Segoe UI Light" w:cs="Segoe UI Light"/>
              </w:rPr>
            </w:pPr>
            <w:r>
              <w:rPr>
                <w:rFonts w:ascii="Segoe UI Light" w:hAnsi="Segoe UI Light" w:cs="Segoe UI Light"/>
                <w:lang w:val="lv-LV"/>
              </w:rPr>
              <w:t>-</w:t>
            </w:r>
          </w:p>
        </w:tc>
      </w:tr>
      <w:bookmarkEnd w:id="2"/>
      <w:tr w:rsidR="00182E1C" w:rsidRPr="00F15339" w14:paraId="1B1C3C9A" w14:textId="77777777" w:rsidTr="009D1C33">
        <w:tc>
          <w:tcPr>
            <w:tcW w:w="3397" w:type="dxa"/>
            <w:shd w:val="clear" w:color="auto" w:fill="84B2BC"/>
          </w:tcPr>
          <w:p w14:paraId="7337CC3E" w14:textId="127D758F" w:rsidR="00182E1C" w:rsidRPr="00182E1C" w:rsidRDefault="00182E1C" w:rsidP="000F4752">
            <w:pPr>
              <w:jc w:val="both"/>
              <w:rPr>
                <w:rFonts w:ascii="Segoe UI Light" w:hAnsi="Segoe UI Light" w:cs="Segoe UI Light"/>
                <w:lang w:val="lv-LV"/>
              </w:rPr>
            </w:pPr>
            <w:r w:rsidRPr="00182E1C">
              <w:rPr>
                <w:rFonts w:ascii="Segoe UI Light" w:hAnsi="Segoe UI Light" w:cs="Segoe UI Light"/>
                <w:lang w:val="lv-LV"/>
              </w:rPr>
              <w:t>Līguma veids:</w:t>
            </w:r>
          </w:p>
        </w:tc>
        <w:tc>
          <w:tcPr>
            <w:tcW w:w="6237" w:type="dxa"/>
          </w:tcPr>
          <w:p w14:paraId="3EA355B8" w14:textId="62136EA3" w:rsidR="00182E1C" w:rsidRPr="00182E1C" w:rsidRDefault="00D92AF9" w:rsidP="000F4752">
            <w:pPr>
              <w:jc w:val="both"/>
              <w:rPr>
                <w:rFonts w:ascii="Segoe UI Light" w:hAnsi="Segoe UI Light" w:cs="Segoe UI Light"/>
                <w:lang w:val="lv-LV"/>
              </w:rPr>
            </w:pPr>
            <w:r>
              <w:rPr>
                <w:rFonts w:ascii="Segoe UI Light" w:hAnsi="Segoe UI Light" w:cs="Segoe UI Light"/>
                <w:lang w:val="lv-LV"/>
              </w:rPr>
              <w:t>Būvdarbi</w:t>
            </w:r>
          </w:p>
        </w:tc>
      </w:tr>
      <w:tr w:rsidR="00D16C5E" w:rsidRPr="00F15339" w14:paraId="0A8B337A" w14:textId="77777777" w:rsidTr="00A63FB7">
        <w:tc>
          <w:tcPr>
            <w:tcW w:w="3397" w:type="dxa"/>
            <w:shd w:val="clear" w:color="auto" w:fill="84B2BC"/>
          </w:tcPr>
          <w:p w14:paraId="26F39A6A" w14:textId="34A60C6F" w:rsidR="00D16C5E" w:rsidRPr="00182E1C" w:rsidRDefault="00FB00FA" w:rsidP="000F4752">
            <w:pPr>
              <w:spacing w:line="259" w:lineRule="auto"/>
              <w:jc w:val="both"/>
              <w:rPr>
                <w:rFonts w:ascii="Segoe UI Light" w:hAnsi="Segoe UI Light" w:cs="Segoe UI Light"/>
                <w:lang w:val="lv-LV"/>
              </w:rPr>
            </w:pPr>
            <w:r w:rsidRPr="00182E1C">
              <w:rPr>
                <w:rFonts w:ascii="Segoe UI Light" w:hAnsi="Segoe UI Light" w:cs="Segoe UI Light"/>
                <w:bCs/>
                <w:lang w:val="lv-LV"/>
              </w:rPr>
              <w:t>Iepirkuma dokumentu pieejamība</w:t>
            </w:r>
            <w:r w:rsidR="00D16C5E" w:rsidRPr="00182E1C">
              <w:rPr>
                <w:rFonts w:ascii="Segoe UI Light" w:hAnsi="Segoe UI Light" w:cs="Segoe UI Light"/>
                <w:bCs/>
                <w:lang w:val="lv-LV"/>
              </w:rPr>
              <w:t>:</w:t>
            </w:r>
          </w:p>
        </w:tc>
        <w:tc>
          <w:tcPr>
            <w:tcW w:w="6237" w:type="dxa"/>
          </w:tcPr>
          <w:p w14:paraId="6A77A1E8" w14:textId="22AF43E0" w:rsidR="00FF1F5F" w:rsidRPr="00182E1C" w:rsidRDefault="00571AD3" w:rsidP="000F4752">
            <w:pPr>
              <w:spacing w:line="259" w:lineRule="auto"/>
              <w:jc w:val="both"/>
              <w:rPr>
                <w:rFonts w:ascii="Segoe UI Light" w:hAnsi="Segoe UI Light" w:cs="Segoe UI Light"/>
                <w:lang w:val="lv-LV"/>
              </w:rPr>
            </w:pPr>
            <w:r w:rsidRPr="00182E1C">
              <w:rPr>
                <w:rFonts w:ascii="Segoe UI Light" w:hAnsi="Segoe UI Light" w:cs="Segoe UI Light"/>
                <w:lang w:val="lv-LV"/>
              </w:rPr>
              <w:t>T</w:t>
            </w:r>
            <w:r w:rsidR="69C8B96A" w:rsidRPr="00182E1C">
              <w:rPr>
                <w:rFonts w:ascii="Segoe UI Light" w:hAnsi="Segoe UI Light" w:cs="Segoe UI Light"/>
                <w:lang w:val="lv-LV"/>
              </w:rPr>
              <w:t xml:space="preserve">ieša un brīva elektroniskā pieeja </w:t>
            </w:r>
            <w:r w:rsidR="00D17413" w:rsidRPr="00182E1C">
              <w:rPr>
                <w:rFonts w:ascii="Segoe UI Light" w:hAnsi="Segoe UI Light" w:cs="Segoe UI Light"/>
                <w:lang w:val="lv-LV"/>
              </w:rPr>
              <w:t>EIS</w:t>
            </w:r>
          </w:p>
        </w:tc>
      </w:tr>
      <w:tr w:rsidR="00182E1C" w:rsidRPr="00F15339" w14:paraId="41F2284C" w14:textId="77777777" w:rsidTr="00A63FB7">
        <w:tc>
          <w:tcPr>
            <w:tcW w:w="3397" w:type="dxa"/>
            <w:shd w:val="clear" w:color="auto" w:fill="84B2BC"/>
          </w:tcPr>
          <w:p w14:paraId="095AA87E" w14:textId="6C5DAAD2" w:rsidR="00182E1C" w:rsidRPr="00182E1C" w:rsidRDefault="00182E1C" w:rsidP="000F4752">
            <w:pPr>
              <w:jc w:val="both"/>
              <w:rPr>
                <w:rFonts w:ascii="Segoe UI Light" w:hAnsi="Segoe UI Light" w:cs="Segoe UI Light"/>
                <w:bCs/>
                <w:lang w:val="lv-LV"/>
              </w:rPr>
            </w:pPr>
            <w:r>
              <w:rPr>
                <w:rFonts w:ascii="Segoe UI Light" w:hAnsi="Segoe UI Light" w:cs="Segoe UI Light"/>
                <w:bCs/>
                <w:lang w:val="lv-LV"/>
              </w:rPr>
              <w:t>Piedāvājumu iesniegšana:</w:t>
            </w:r>
          </w:p>
        </w:tc>
        <w:tc>
          <w:tcPr>
            <w:tcW w:w="6237" w:type="dxa"/>
          </w:tcPr>
          <w:p w14:paraId="75FE9049" w14:textId="38CBB15B" w:rsidR="00182E1C" w:rsidRPr="00182E1C" w:rsidRDefault="00182E1C" w:rsidP="00182E1C">
            <w:pPr>
              <w:spacing w:line="259" w:lineRule="auto"/>
              <w:jc w:val="both"/>
              <w:rPr>
                <w:rFonts w:ascii="Segoe UI Light" w:hAnsi="Segoe UI Light" w:cs="Segoe UI Light"/>
                <w:lang w:val="lv-LV"/>
              </w:rPr>
            </w:pPr>
            <w:r w:rsidRPr="00182E1C">
              <w:rPr>
                <w:rFonts w:ascii="Segoe UI Light" w:hAnsi="Segoe UI Light" w:cs="Segoe UI Light"/>
                <w:lang w:val="lv-LV"/>
              </w:rPr>
              <w:t>Pasūtītāja profilā EIS e-konkursu apakšsistēmā</w:t>
            </w:r>
            <w:r w:rsidRPr="00182E1C">
              <w:rPr>
                <w:rStyle w:val="FootnoteReference"/>
                <w:rFonts w:ascii="Segoe UI Light" w:hAnsi="Segoe UI Light" w:cs="Segoe UI Light"/>
              </w:rPr>
              <w:footnoteReference w:id="3"/>
            </w:r>
            <w:r w:rsidRPr="00182E1C">
              <w:rPr>
                <w:rFonts w:ascii="Segoe UI Light" w:hAnsi="Segoe UI Light" w:cs="Segoe UI Light"/>
                <w:lang w:val="lv-LV"/>
              </w:rPr>
              <w:t xml:space="preserve"> attiecīgā iepirkuma sadaļā norādītajā piedāvājumu iesniegšanas termiņā pēc Latvijas laika</w:t>
            </w:r>
          </w:p>
        </w:tc>
      </w:tr>
      <w:tr w:rsidR="00182E1C" w:rsidRPr="00F15339" w14:paraId="156B8049" w14:textId="77777777" w:rsidTr="00A63FB7">
        <w:tc>
          <w:tcPr>
            <w:tcW w:w="3397" w:type="dxa"/>
            <w:shd w:val="clear" w:color="auto" w:fill="84B2BC"/>
          </w:tcPr>
          <w:p w14:paraId="046E8584" w14:textId="653AA922" w:rsidR="00182E1C" w:rsidRPr="00182E1C" w:rsidRDefault="00182E1C" w:rsidP="000F4752">
            <w:pPr>
              <w:jc w:val="both"/>
              <w:rPr>
                <w:rFonts w:ascii="Segoe UI Light" w:hAnsi="Segoe UI Light" w:cs="Segoe UI Light"/>
                <w:bCs/>
                <w:lang w:val="lv-LV"/>
              </w:rPr>
            </w:pPr>
            <w:r w:rsidRPr="00182E1C">
              <w:rPr>
                <w:rFonts w:ascii="Segoe UI Light" w:hAnsi="Segoe UI Light" w:cs="Segoe UI Light"/>
                <w:bCs/>
                <w:lang w:val="lv-LV"/>
              </w:rPr>
              <w:t>Iepirkums saistīts ar projektu un/</w:t>
            </w:r>
            <w:r w:rsidR="008555A3">
              <w:rPr>
                <w:rFonts w:ascii="Segoe UI Light" w:hAnsi="Segoe UI Light" w:cs="Segoe UI Light"/>
                <w:bCs/>
                <w:lang w:val="lv-LV"/>
              </w:rPr>
              <w:t>v</w:t>
            </w:r>
            <w:r w:rsidRPr="00182E1C">
              <w:rPr>
                <w:rFonts w:ascii="Segoe UI Light" w:hAnsi="Segoe UI Light" w:cs="Segoe UI Light"/>
                <w:bCs/>
                <w:lang w:val="lv-LV"/>
              </w:rPr>
              <w:t xml:space="preserve">ai programmu, ko finansē ES fondi </w:t>
            </w:r>
            <w:r w:rsidR="0094751F">
              <w:rPr>
                <w:rFonts w:ascii="Segoe UI Light" w:hAnsi="Segoe UI Light" w:cs="Segoe UI Light"/>
                <w:bCs/>
                <w:lang w:val="lv-LV"/>
              </w:rPr>
              <w:t>v</w:t>
            </w:r>
            <w:r w:rsidRPr="00182E1C">
              <w:rPr>
                <w:rFonts w:ascii="Segoe UI Light" w:hAnsi="Segoe UI Light" w:cs="Segoe UI Light"/>
                <w:bCs/>
                <w:lang w:val="lv-LV"/>
              </w:rPr>
              <w:t>ai citi ā</w:t>
            </w:r>
            <w:r>
              <w:rPr>
                <w:rFonts w:ascii="Segoe UI Light" w:hAnsi="Segoe UI Light" w:cs="Segoe UI Light"/>
                <w:bCs/>
                <w:lang w:val="lv-LV"/>
              </w:rPr>
              <w:t>r</w:t>
            </w:r>
            <w:r w:rsidR="008555A3">
              <w:rPr>
                <w:rFonts w:ascii="Segoe UI Light" w:hAnsi="Segoe UI Light" w:cs="Segoe UI Light"/>
                <w:bCs/>
                <w:lang w:val="lv-LV"/>
              </w:rPr>
              <w:t>v</w:t>
            </w:r>
            <w:r>
              <w:rPr>
                <w:rFonts w:ascii="Segoe UI Light" w:hAnsi="Segoe UI Light" w:cs="Segoe UI Light"/>
                <w:bCs/>
                <w:lang w:val="lv-LV"/>
              </w:rPr>
              <w:t>alstu finanšu resursi:</w:t>
            </w:r>
          </w:p>
        </w:tc>
        <w:tc>
          <w:tcPr>
            <w:tcW w:w="6237" w:type="dxa"/>
          </w:tcPr>
          <w:p w14:paraId="1F04C7A3" w14:textId="40ABB855" w:rsidR="00182E1C" w:rsidRPr="00182E1C" w:rsidRDefault="00182E1C" w:rsidP="00A715B7">
            <w:pPr>
              <w:rPr>
                <w:rFonts w:ascii="Segoe UI Light" w:hAnsi="Segoe UI Light" w:cs="Segoe UI Light"/>
                <w:lang w:val="lv-LV"/>
              </w:rPr>
            </w:pPr>
            <w:r>
              <w:rPr>
                <w:rFonts w:ascii="Segoe UI Light" w:hAnsi="Segoe UI Light" w:cs="Segoe UI Light"/>
                <w:lang w:val="lv-LV"/>
              </w:rPr>
              <w:t>Nē</w:t>
            </w:r>
          </w:p>
        </w:tc>
      </w:tr>
      <w:tr w:rsidR="00423915" w:rsidRPr="00F15339" w14:paraId="48932FE3" w14:textId="77777777" w:rsidTr="00A63FB7">
        <w:tc>
          <w:tcPr>
            <w:tcW w:w="3397" w:type="dxa"/>
            <w:shd w:val="clear" w:color="auto" w:fill="84B2BC"/>
          </w:tcPr>
          <w:p w14:paraId="7C76CFF7" w14:textId="7A672214" w:rsidR="00423915" w:rsidRPr="00182E1C" w:rsidRDefault="00423915" w:rsidP="00423915">
            <w:pPr>
              <w:jc w:val="both"/>
              <w:rPr>
                <w:rFonts w:ascii="Segoe UI Light" w:hAnsi="Segoe UI Light" w:cs="Segoe UI Light"/>
                <w:bCs/>
              </w:rPr>
            </w:pPr>
            <w:r w:rsidRPr="006E6BC2">
              <w:rPr>
                <w:rFonts w:ascii="Segoe UI Light" w:hAnsi="Segoe UI Light" w:cs="Segoe UI Light"/>
                <w:bCs/>
                <w:lang w:val="lv-LV"/>
              </w:rPr>
              <w:t>Iepirkuma procedūra</w:t>
            </w:r>
            <w:r w:rsidR="00667338">
              <w:rPr>
                <w:rFonts w:ascii="Segoe UI Light" w:hAnsi="Segoe UI Light" w:cs="Segoe UI Light"/>
                <w:bCs/>
                <w:lang w:val="lv-LV"/>
              </w:rPr>
              <w:t>:</w:t>
            </w:r>
          </w:p>
        </w:tc>
        <w:tc>
          <w:tcPr>
            <w:tcW w:w="6237" w:type="dxa"/>
          </w:tcPr>
          <w:p w14:paraId="75152E03" w14:textId="009AE220" w:rsidR="00423915" w:rsidRDefault="00423915" w:rsidP="00AA19AD">
            <w:pPr>
              <w:jc w:val="both"/>
              <w:rPr>
                <w:rFonts w:ascii="Segoe UI Light" w:hAnsi="Segoe UI Light" w:cs="Segoe UI Light"/>
              </w:rPr>
            </w:pPr>
            <w:r w:rsidRPr="006E6BC2">
              <w:rPr>
                <w:rFonts w:ascii="Segoe UI Light" w:hAnsi="Segoe UI Light" w:cs="Segoe UI Light"/>
                <w:lang w:val="lv-LV"/>
              </w:rPr>
              <w:t xml:space="preserve">Saskaņā ar sabiedrisko pakalpojumu sniedzēja – LVR Flote iekšējo normatīvo aktu „Iepirkumu un līgumu noteikumi” (apstiprināti ar SIA “LVR Flote” valdes </w:t>
            </w:r>
            <w:r w:rsidR="00B849A7">
              <w:rPr>
                <w:rFonts w:ascii="Segoe UI Light" w:hAnsi="Segoe UI Light" w:cs="Segoe UI Light"/>
                <w:lang w:val="lv-LV"/>
              </w:rPr>
              <w:t>2024</w:t>
            </w:r>
            <w:r w:rsidRPr="006E6BC2">
              <w:rPr>
                <w:rFonts w:ascii="Segoe UI Light" w:hAnsi="Segoe UI Light" w:cs="Segoe UI Light"/>
                <w:lang w:val="lv-LV"/>
              </w:rPr>
              <w:t xml:space="preserve">.gada 20.februāra lēmumu Nr.1-5/3) noteikto kārtību un ievērojot Iepirkumu uzraudzības biroja  iepirkumu vadlīnijas Sabiedrisko pakalpojumu sniedzējiem (precizētas </w:t>
            </w:r>
            <w:r w:rsidR="00560BD9" w:rsidRPr="00560BD9">
              <w:rPr>
                <w:rFonts w:ascii="Segoe UI Light" w:hAnsi="Segoe UI Light" w:cs="Segoe UI Light"/>
                <w:lang w:val="lv-LV"/>
              </w:rPr>
              <w:t>01.09.2025</w:t>
            </w:r>
            <w:r w:rsidRPr="006E6BC2">
              <w:rPr>
                <w:rFonts w:ascii="Segoe UI Light" w:hAnsi="Segoe UI Light" w:cs="Segoe UI Light"/>
                <w:lang w:val="lv-LV"/>
              </w:rPr>
              <w:t>.).</w:t>
            </w:r>
          </w:p>
        </w:tc>
      </w:tr>
    </w:tbl>
    <w:p w14:paraId="51213141" w14:textId="338247F8" w:rsidR="001927A5" w:rsidRPr="001927A5" w:rsidRDefault="001927A5" w:rsidP="009E307C">
      <w:pPr>
        <w:pStyle w:val="ListParagraph"/>
        <w:numPr>
          <w:ilvl w:val="1"/>
          <w:numId w:val="4"/>
        </w:numPr>
        <w:spacing w:after="40"/>
        <w:ind w:left="431" w:hanging="431"/>
        <w:contextualSpacing w:val="0"/>
        <w:jc w:val="both"/>
        <w:rPr>
          <w:rFonts w:ascii="Segoe UI Light" w:hAnsi="Segoe UI Light" w:cs="Segoe UI Light"/>
        </w:rPr>
      </w:pPr>
      <w:r w:rsidRPr="001927A5">
        <w:rPr>
          <w:rFonts w:ascii="Segoe UI Light" w:hAnsi="Segoe UI Light" w:cs="Segoe UI Light"/>
        </w:rPr>
        <w:t xml:space="preserve">Nolikums nosaka kārtību, kādā tiek atlasīti pretendenti, pārbaudīta pretendentu piedāvājumu atbilstība un izvērtēti pretendentu piedāvājumi, kā arī kārtību pretendentu noteikšanai, kuriem </w:t>
      </w:r>
      <w:r w:rsidR="00126EC7">
        <w:rPr>
          <w:rFonts w:ascii="Segoe UI Light" w:hAnsi="Segoe UI Light" w:cs="Segoe UI Light"/>
        </w:rPr>
        <w:t>i</w:t>
      </w:r>
      <w:r w:rsidRPr="001927A5">
        <w:rPr>
          <w:rFonts w:ascii="Segoe UI Light" w:hAnsi="Segoe UI Light" w:cs="Segoe UI Light"/>
        </w:rPr>
        <w:t xml:space="preserve">epirkuma rezultātā tiks piešķirtas tiesības slēgt Iepirkuma līgumu (turpmāk arī – </w:t>
      </w:r>
      <w:r w:rsidR="00126EC7">
        <w:rPr>
          <w:rFonts w:ascii="Segoe UI Light" w:hAnsi="Segoe UI Light" w:cs="Segoe UI Light"/>
        </w:rPr>
        <w:t>l</w:t>
      </w:r>
      <w:r w:rsidRPr="001927A5">
        <w:rPr>
          <w:rFonts w:ascii="Segoe UI Light" w:hAnsi="Segoe UI Light" w:cs="Segoe UI Light"/>
        </w:rPr>
        <w:t>īgums).</w:t>
      </w:r>
    </w:p>
    <w:p w14:paraId="016B711F" w14:textId="77777777" w:rsidR="001927A5" w:rsidRPr="001927A5" w:rsidRDefault="001927A5" w:rsidP="009E307C">
      <w:pPr>
        <w:pStyle w:val="ListParagraph"/>
        <w:numPr>
          <w:ilvl w:val="1"/>
          <w:numId w:val="4"/>
        </w:numPr>
        <w:spacing w:after="40"/>
        <w:ind w:left="431" w:hanging="431"/>
        <w:contextualSpacing w:val="0"/>
        <w:jc w:val="both"/>
        <w:rPr>
          <w:rFonts w:ascii="Segoe UI Light" w:hAnsi="Segoe UI Light" w:cs="Segoe UI Light"/>
        </w:rPr>
      </w:pPr>
      <w:r w:rsidRPr="001927A5">
        <w:rPr>
          <w:rFonts w:ascii="Segoe UI Light" w:hAnsi="Segoe UI Light" w:cs="Segoe UI Light"/>
        </w:rPr>
        <w:t>Pretendenta iesniegtā personas datu informācija tiks apstrādāta atbilstoši Eiropas Parlamenta un Padomes Regulas (ES) 2016/679 prasībām tikai un vienīgi konkrētā iepirkuma pretendentu kvalifikācijas atbilstības izvērtēšanai atlases laikā. Iepirkuma dokumentācija, tai skaitā personas datu informācija, tiks uzglabāta atbilstoši Sabiedrisko pakalpojumu sniedzēju iepirkumu likuma (SPSIL) 46.panta prasībām.</w:t>
      </w:r>
    </w:p>
    <w:p w14:paraId="68AC35D2" w14:textId="77777777" w:rsidR="005B1FFD" w:rsidRDefault="001927A5" w:rsidP="009E307C">
      <w:pPr>
        <w:pStyle w:val="ListParagraph"/>
        <w:numPr>
          <w:ilvl w:val="1"/>
          <w:numId w:val="4"/>
        </w:numPr>
        <w:spacing w:after="40"/>
        <w:ind w:left="431" w:hanging="431"/>
        <w:contextualSpacing w:val="0"/>
        <w:jc w:val="both"/>
        <w:rPr>
          <w:rFonts w:ascii="Segoe UI Light" w:hAnsi="Segoe UI Light" w:cs="Segoe UI Light"/>
        </w:rPr>
      </w:pPr>
      <w:r w:rsidRPr="001927A5">
        <w:rPr>
          <w:rFonts w:ascii="Segoe UI Light" w:hAnsi="Segoe UI Light" w:cs="Segoe UI Light"/>
        </w:rPr>
        <w:lastRenderedPageBreak/>
        <w:t>Dalība iepirkumā ir pretendenta brīvas gribas izpausme un, iesniedzot savu piedāvājumu, pretendents apliecina, ka pilnībā pieņem sev par saistošiem un apņemas pildīt šajā nolikumā ietvertos noteikumus un nosacījumus. Pasūtītājs neuzņemas atbildību par pretendenta izdevumiem, kas saistīti ar piedāvājuma sagatavošanu un iesniegšanu.</w:t>
      </w:r>
    </w:p>
    <w:p w14:paraId="3F57F77A" w14:textId="12873941" w:rsidR="001927A5" w:rsidRPr="005B1FFD" w:rsidRDefault="001927A5" w:rsidP="009E307C">
      <w:pPr>
        <w:pStyle w:val="ListParagraph"/>
        <w:numPr>
          <w:ilvl w:val="1"/>
          <w:numId w:val="4"/>
        </w:numPr>
        <w:spacing w:after="40"/>
        <w:ind w:left="431" w:hanging="431"/>
        <w:contextualSpacing w:val="0"/>
        <w:jc w:val="both"/>
        <w:rPr>
          <w:rFonts w:ascii="Segoe UI Light" w:hAnsi="Segoe UI Light" w:cs="Segoe UI Light"/>
        </w:rPr>
      </w:pPr>
      <w:r w:rsidRPr="005B1FFD">
        <w:rPr>
          <w:rFonts w:ascii="Segoe UI Light" w:hAnsi="Segoe UI Light" w:cs="Segoe UI Light"/>
        </w:rPr>
        <w:t xml:space="preserve">Iesniegtā </w:t>
      </w:r>
      <w:r w:rsidRPr="00D0464F">
        <w:rPr>
          <w:rFonts w:ascii="Segoe UI Light" w:hAnsi="Segoe UI Light" w:cs="Segoe UI Light"/>
          <w:b/>
          <w:bCs/>
        </w:rPr>
        <w:t>piedāvājuma derīguma termiņš</w:t>
      </w:r>
      <w:r w:rsidRPr="005B1FFD">
        <w:rPr>
          <w:rFonts w:ascii="Segoe UI Light" w:hAnsi="Segoe UI Light" w:cs="Segoe UI Light"/>
        </w:rPr>
        <w:t xml:space="preserve"> pretendentam ir saistošs līdz īsākajam no šādiem termiņiem:</w:t>
      </w:r>
    </w:p>
    <w:p w14:paraId="6572839D" w14:textId="5F3304A5" w:rsidR="001927A5" w:rsidRDefault="003D6389" w:rsidP="009E307C">
      <w:pPr>
        <w:pStyle w:val="ListParagraph"/>
        <w:numPr>
          <w:ilvl w:val="2"/>
          <w:numId w:val="4"/>
        </w:numPr>
        <w:spacing w:after="40"/>
        <w:contextualSpacing w:val="0"/>
        <w:jc w:val="both"/>
        <w:rPr>
          <w:rFonts w:ascii="Segoe UI Light" w:hAnsi="Segoe UI Light" w:cs="Segoe UI Light"/>
        </w:rPr>
      </w:pPr>
      <w:r w:rsidRPr="009D1C33">
        <w:rPr>
          <w:rFonts w:ascii="Segoe UI Light" w:hAnsi="Segoe UI Light" w:cs="Segoe UI Light"/>
        </w:rPr>
        <w:t>60 (sešdesmit)</w:t>
      </w:r>
      <w:r w:rsidRPr="001C3E45">
        <w:rPr>
          <w:rFonts w:ascii="Segoe UI Light" w:hAnsi="Segoe UI Light" w:cs="Segoe UI Light"/>
        </w:rPr>
        <w:t xml:space="preserve"> dienas</w:t>
      </w:r>
      <w:r w:rsidR="001927A5" w:rsidRPr="001927A5">
        <w:rPr>
          <w:rFonts w:ascii="Segoe UI Light" w:hAnsi="Segoe UI Light" w:cs="Segoe UI Light"/>
        </w:rPr>
        <w:t xml:space="preserve"> no piedāvājumu iesniegšanas termiņa beigām</w:t>
      </w:r>
      <w:r w:rsidR="00AB1857">
        <w:rPr>
          <w:rFonts w:ascii="Segoe UI Light" w:hAnsi="Segoe UI Light" w:cs="Segoe UI Light"/>
        </w:rPr>
        <w:t>;</w:t>
      </w:r>
    </w:p>
    <w:p w14:paraId="08D366F3" w14:textId="513B27CB" w:rsidR="001927A5" w:rsidRPr="001927A5" w:rsidRDefault="001927A5" w:rsidP="009E307C">
      <w:pPr>
        <w:pStyle w:val="ListParagraph"/>
        <w:numPr>
          <w:ilvl w:val="2"/>
          <w:numId w:val="4"/>
        </w:numPr>
        <w:spacing w:after="40"/>
        <w:contextualSpacing w:val="0"/>
        <w:jc w:val="both"/>
        <w:rPr>
          <w:rFonts w:ascii="Segoe UI Light" w:hAnsi="Segoe UI Light" w:cs="Segoe UI Light"/>
        </w:rPr>
      </w:pPr>
      <w:r w:rsidRPr="001927A5">
        <w:rPr>
          <w:rFonts w:ascii="Segoe UI Light" w:hAnsi="Segoe UI Light" w:cs="Segoe UI Light"/>
        </w:rPr>
        <w:t>līdz iepirkuma līguma noslēgšanas dienai, ja pretendentam piešķirtas iepirkuma līguma slēgšanas tiesības.</w:t>
      </w:r>
    </w:p>
    <w:p w14:paraId="31213DBD" w14:textId="1501E59F" w:rsidR="001927A5" w:rsidRPr="001927A5" w:rsidRDefault="001927A5" w:rsidP="009E307C">
      <w:pPr>
        <w:pStyle w:val="ListParagraph"/>
        <w:numPr>
          <w:ilvl w:val="1"/>
          <w:numId w:val="4"/>
        </w:numPr>
        <w:spacing w:after="40"/>
        <w:ind w:left="431" w:hanging="431"/>
        <w:contextualSpacing w:val="0"/>
        <w:jc w:val="both"/>
        <w:rPr>
          <w:rFonts w:ascii="Segoe UI Light" w:hAnsi="Segoe UI Light" w:cs="Segoe UI Light"/>
        </w:rPr>
      </w:pPr>
      <w:r w:rsidRPr="001927A5">
        <w:rPr>
          <w:rFonts w:ascii="Segoe UI Light" w:hAnsi="Segoe UI Light" w:cs="Segoe UI Light"/>
        </w:rPr>
        <w:t>Pretendents līdz piedāvājumu iesniegšanas termiņa beigām ir tiesīgs atsaukt savu piedāvājumu vai iesniegt piedāvājuma grozījumus. Piedāvājuma atsaukuma vai grozījumu dokumenti sagatavojami, noformējami un iesniedzami atbilstoši nolikumā noteiktajai piedāvājuma dokumentu sagatavošanas kārtībai</w:t>
      </w:r>
      <w:r w:rsidR="004B0BBE">
        <w:rPr>
          <w:rFonts w:ascii="Segoe UI Light" w:hAnsi="Segoe UI Light" w:cs="Segoe UI Light"/>
        </w:rPr>
        <w:t xml:space="preserve">. </w:t>
      </w:r>
      <w:r w:rsidRPr="001927A5">
        <w:rPr>
          <w:rFonts w:ascii="Segoe UI Light" w:hAnsi="Segoe UI Light" w:cs="Segoe UI Light"/>
        </w:rPr>
        <w:t xml:space="preserve">Piedāvājuma atsaukums izslēdz </w:t>
      </w:r>
      <w:r w:rsidR="004B0BBE">
        <w:rPr>
          <w:rFonts w:ascii="Segoe UI Light" w:hAnsi="Segoe UI Light" w:cs="Segoe UI Light"/>
        </w:rPr>
        <w:t>p</w:t>
      </w:r>
      <w:r w:rsidRPr="001927A5">
        <w:rPr>
          <w:rFonts w:ascii="Segoe UI Light" w:hAnsi="Segoe UI Light" w:cs="Segoe UI Light"/>
        </w:rPr>
        <w:t>retendentu no tālākas dalības iepirkuma procedūrā.</w:t>
      </w:r>
    </w:p>
    <w:p w14:paraId="61906CDE" w14:textId="0303209C" w:rsidR="006C52FC" w:rsidRPr="001927A5" w:rsidRDefault="001927A5" w:rsidP="009E307C">
      <w:pPr>
        <w:pStyle w:val="ListParagraph"/>
        <w:numPr>
          <w:ilvl w:val="1"/>
          <w:numId w:val="4"/>
        </w:numPr>
        <w:spacing w:after="40"/>
        <w:ind w:left="431" w:hanging="431"/>
        <w:contextualSpacing w:val="0"/>
        <w:jc w:val="both"/>
        <w:rPr>
          <w:rFonts w:ascii="Segoe UI Light" w:hAnsi="Segoe UI Light" w:cs="Segoe UI Light"/>
        </w:rPr>
      </w:pPr>
      <w:r w:rsidRPr="001927A5">
        <w:rPr>
          <w:rFonts w:ascii="Segoe UI Light" w:hAnsi="Segoe UI Light" w:cs="Segoe UI Light"/>
          <w:b/>
          <w:bCs/>
        </w:rPr>
        <w:t>Informācija par Pasūtītāju</w:t>
      </w:r>
      <w:r w:rsidRPr="001927A5">
        <w:rPr>
          <w:rFonts w:ascii="Segoe UI Light" w:hAnsi="Segoe UI Light" w:cs="Segoe UI Light"/>
        </w:rPr>
        <w:t>:</w:t>
      </w:r>
    </w:p>
    <w:tbl>
      <w:tblPr>
        <w:tblStyle w:val="TableGrid"/>
        <w:tblW w:w="9634" w:type="dxa"/>
        <w:tblLook w:val="04A0" w:firstRow="1" w:lastRow="0" w:firstColumn="1" w:lastColumn="0" w:noHBand="0" w:noVBand="1"/>
      </w:tblPr>
      <w:tblGrid>
        <w:gridCol w:w="3402"/>
        <w:gridCol w:w="6232"/>
      </w:tblGrid>
      <w:tr w:rsidR="005567A6" w:rsidRPr="00F15339" w14:paraId="1808260C" w14:textId="77777777" w:rsidTr="00A63FB7">
        <w:trPr>
          <w:trHeight w:val="252"/>
        </w:trPr>
        <w:tc>
          <w:tcPr>
            <w:tcW w:w="3402" w:type="dxa"/>
            <w:shd w:val="clear" w:color="auto" w:fill="84B2BC"/>
          </w:tcPr>
          <w:p w14:paraId="2F3B0BAD"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 xml:space="preserve">Nosaukums: </w:t>
            </w:r>
          </w:p>
        </w:tc>
        <w:tc>
          <w:tcPr>
            <w:tcW w:w="6232" w:type="dxa"/>
          </w:tcPr>
          <w:p w14:paraId="073BB129" w14:textId="79B95A0D" w:rsidR="005567A6" w:rsidRPr="00F15339" w:rsidRDefault="008A1622" w:rsidP="000F4752">
            <w:pPr>
              <w:spacing w:line="259" w:lineRule="auto"/>
              <w:rPr>
                <w:rFonts w:ascii="Segoe UI Light" w:eastAsia="Times New Roman" w:hAnsi="Segoe UI Light" w:cs="Segoe UI Light"/>
                <w:lang w:val="lv-LV" w:eastAsia="en-US"/>
              </w:rPr>
            </w:pPr>
            <w:r w:rsidRPr="00F15339">
              <w:rPr>
                <w:rFonts w:ascii="Segoe UI Light" w:hAnsi="Segoe UI Light" w:cs="Segoe UI Light"/>
                <w:lang w:val="lv-LV"/>
              </w:rPr>
              <w:t>Sabiedrība ar ierobežotu atbildību</w:t>
            </w:r>
            <w:r w:rsidR="005567A6" w:rsidRPr="00F15339">
              <w:rPr>
                <w:rFonts w:ascii="Segoe UI Light" w:eastAsia="Times New Roman" w:hAnsi="Segoe UI Light" w:cs="Segoe UI Light"/>
                <w:lang w:val="lv-LV" w:eastAsia="en-US"/>
              </w:rPr>
              <w:t xml:space="preserve"> “</w:t>
            </w:r>
            <w:r w:rsidR="00E2212B">
              <w:rPr>
                <w:rFonts w:ascii="Segoe UI Light" w:eastAsia="Times New Roman" w:hAnsi="Segoe UI Light" w:cs="Segoe UI Light"/>
                <w:lang w:val="lv-LV" w:eastAsia="en-US"/>
              </w:rPr>
              <w:t>LVR Flote</w:t>
            </w:r>
            <w:r w:rsidR="005567A6" w:rsidRPr="00F15339">
              <w:rPr>
                <w:rFonts w:ascii="Segoe UI Light" w:eastAsia="Times New Roman" w:hAnsi="Segoe UI Light" w:cs="Segoe UI Light"/>
                <w:lang w:val="lv-LV" w:eastAsia="en-US"/>
              </w:rPr>
              <w:t xml:space="preserve">” </w:t>
            </w:r>
          </w:p>
        </w:tc>
      </w:tr>
      <w:tr w:rsidR="005567A6" w:rsidRPr="00F15339" w14:paraId="0A840049" w14:textId="77777777" w:rsidTr="00A63FB7">
        <w:trPr>
          <w:trHeight w:val="238"/>
        </w:trPr>
        <w:tc>
          <w:tcPr>
            <w:tcW w:w="3402" w:type="dxa"/>
            <w:shd w:val="clear" w:color="auto" w:fill="84B2BC"/>
          </w:tcPr>
          <w:p w14:paraId="0BA85E06"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 xml:space="preserve">Juridiskā adrese: </w:t>
            </w:r>
          </w:p>
        </w:tc>
        <w:tc>
          <w:tcPr>
            <w:tcW w:w="6232" w:type="dxa"/>
          </w:tcPr>
          <w:p w14:paraId="552BC07B"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Kundziņsalas 3.līnija 36, Rīga, LV-1005</w:t>
            </w:r>
          </w:p>
        </w:tc>
      </w:tr>
      <w:tr w:rsidR="005567A6" w:rsidRPr="00F15339" w14:paraId="15119FEA" w14:textId="77777777" w:rsidTr="00A63FB7">
        <w:trPr>
          <w:trHeight w:val="252"/>
        </w:trPr>
        <w:tc>
          <w:tcPr>
            <w:tcW w:w="3402" w:type="dxa"/>
            <w:shd w:val="clear" w:color="auto" w:fill="84B2BC"/>
          </w:tcPr>
          <w:p w14:paraId="050B9C95"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 xml:space="preserve">PVN Reģ. Nr.: </w:t>
            </w:r>
          </w:p>
        </w:tc>
        <w:tc>
          <w:tcPr>
            <w:tcW w:w="6232" w:type="dxa"/>
          </w:tcPr>
          <w:p w14:paraId="2982AC1D"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LV40103321893</w:t>
            </w:r>
          </w:p>
        </w:tc>
      </w:tr>
      <w:tr w:rsidR="005567A6" w:rsidRPr="00F15339" w14:paraId="4C582C57" w14:textId="77777777" w:rsidTr="00A63FB7">
        <w:trPr>
          <w:trHeight w:val="252"/>
        </w:trPr>
        <w:tc>
          <w:tcPr>
            <w:tcW w:w="3402" w:type="dxa"/>
            <w:shd w:val="clear" w:color="auto" w:fill="84B2BC"/>
          </w:tcPr>
          <w:p w14:paraId="6030A381" w14:textId="3B575143"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E-pasta adrese:</w:t>
            </w:r>
            <w:r w:rsidR="00A529E7" w:rsidRPr="00F15339">
              <w:rPr>
                <w:rFonts w:ascii="Segoe UI Light" w:eastAsia="Times New Roman" w:hAnsi="Segoe UI Light" w:cs="Segoe UI Light"/>
                <w:lang w:val="lv-LV" w:eastAsia="en-US"/>
              </w:rPr>
              <w:t xml:space="preserve"> </w:t>
            </w:r>
          </w:p>
        </w:tc>
        <w:tc>
          <w:tcPr>
            <w:tcW w:w="6232" w:type="dxa"/>
          </w:tcPr>
          <w:p w14:paraId="44FD815A" w14:textId="2107C0D7" w:rsidR="005567A6" w:rsidRPr="00F15339" w:rsidRDefault="00E2212B" w:rsidP="000F4752">
            <w:pPr>
              <w:spacing w:line="259" w:lineRule="auto"/>
              <w:rPr>
                <w:rFonts w:ascii="Segoe UI Light" w:eastAsia="Times New Roman" w:hAnsi="Segoe UI Light" w:cs="Segoe UI Light"/>
                <w:lang w:val="lv-LV" w:eastAsia="en-US"/>
              </w:rPr>
            </w:pPr>
            <w:hyperlink r:id="rId12" w:history="1">
              <w:r w:rsidRPr="00167A5A">
                <w:rPr>
                  <w:rStyle w:val="Hyperlink"/>
                  <w:rFonts w:ascii="Segoe UI Light" w:eastAsia="Times New Roman" w:hAnsi="Segoe UI Light" w:cs="Segoe UI Light"/>
                  <w:lang w:eastAsia="en-US"/>
                </w:rPr>
                <w:t>info@lvrflote.lv</w:t>
              </w:r>
            </w:hyperlink>
          </w:p>
        </w:tc>
      </w:tr>
      <w:tr w:rsidR="005567A6" w:rsidRPr="00F15339" w14:paraId="657631E2" w14:textId="77777777" w:rsidTr="00A63FB7">
        <w:trPr>
          <w:trHeight w:val="238"/>
        </w:trPr>
        <w:tc>
          <w:tcPr>
            <w:tcW w:w="3402" w:type="dxa"/>
            <w:shd w:val="clear" w:color="auto" w:fill="84B2BC"/>
          </w:tcPr>
          <w:p w14:paraId="6DA9ECDB"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Tālrunis:</w:t>
            </w:r>
          </w:p>
        </w:tc>
        <w:tc>
          <w:tcPr>
            <w:tcW w:w="6232" w:type="dxa"/>
          </w:tcPr>
          <w:p w14:paraId="2AF072F0" w14:textId="77777777" w:rsidR="005567A6" w:rsidRPr="00F15339" w:rsidRDefault="005567A6" w:rsidP="000F4752">
            <w:pPr>
              <w:spacing w:line="259" w:lineRule="auto"/>
              <w:rPr>
                <w:rFonts w:ascii="Segoe UI Light" w:eastAsiaTheme="minorHAnsi" w:hAnsi="Segoe UI Light" w:cs="Segoe UI Light"/>
                <w:lang w:val="lv-LV" w:eastAsia="en-US"/>
              </w:rPr>
            </w:pPr>
            <w:r w:rsidRPr="00F15339">
              <w:rPr>
                <w:rFonts w:ascii="Segoe UI Light" w:eastAsia="Times New Roman" w:hAnsi="Segoe UI Light" w:cs="Segoe UI Light"/>
                <w:lang w:val="lv-LV" w:eastAsia="en-US"/>
              </w:rPr>
              <w:t>+371 6</w:t>
            </w:r>
            <w:r w:rsidRPr="00F15339">
              <w:rPr>
                <w:rFonts w:ascii="Segoe UI Light" w:eastAsia="open sans&quot;, &quot;Helvetica Neue&quot;, H" w:hAnsi="Segoe UI Light" w:cs="Segoe UI Light"/>
                <w:color w:val="000000"/>
                <w:lang w:val="lv-LV" w:eastAsia="en-US"/>
              </w:rPr>
              <w:t>6932616</w:t>
            </w:r>
          </w:p>
        </w:tc>
      </w:tr>
      <w:tr w:rsidR="005567A6" w:rsidRPr="00F15339" w14:paraId="1800A201" w14:textId="77777777" w:rsidTr="00A63FB7">
        <w:trPr>
          <w:trHeight w:val="312"/>
        </w:trPr>
        <w:tc>
          <w:tcPr>
            <w:tcW w:w="3402" w:type="dxa"/>
            <w:shd w:val="clear" w:color="auto" w:fill="84B2BC"/>
          </w:tcPr>
          <w:p w14:paraId="02649CFF" w14:textId="181A6DB1" w:rsidR="005567A6" w:rsidRPr="00F15339" w:rsidRDefault="0022209B"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Mājaslapas</w:t>
            </w:r>
            <w:r w:rsidR="005567A6" w:rsidRPr="00F15339">
              <w:rPr>
                <w:rFonts w:ascii="Segoe UI Light" w:eastAsia="Times New Roman" w:hAnsi="Segoe UI Light" w:cs="Segoe UI Light"/>
                <w:lang w:val="lv-LV" w:eastAsia="en-US"/>
              </w:rPr>
              <w:t xml:space="preserve"> adrese: </w:t>
            </w:r>
          </w:p>
        </w:tc>
        <w:tc>
          <w:tcPr>
            <w:tcW w:w="6232" w:type="dxa"/>
          </w:tcPr>
          <w:p w14:paraId="68E799B5" w14:textId="10219A32" w:rsidR="005567A6" w:rsidRPr="00F15339" w:rsidRDefault="00E2212B" w:rsidP="000F4752">
            <w:pPr>
              <w:spacing w:line="259" w:lineRule="auto"/>
              <w:rPr>
                <w:rFonts w:ascii="Segoe UI Light" w:eastAsia="Times New Roman" w:hAnsi="Segoe UI Light" w:cs="Segoe UI Light"/>
                <w:lang w:val="lv-LV" w:eastAsia="en-US"/>
              </w:rPr>
            </w:pPr>
            <w:hyperlink r:id="rId13" w:history="1">
              <w:r w:rsidRPr="00167A5A">
                <w:rPr>
                  <w:rStyle w:val="Hyperlink"/>
                  <w:rFonts w:ascii="Segoe UI Light" w:eastAsia="Times New Roman" w:hAnsi="Segoe UI Light" w:cs="Segoe UI Light"/>
                  <w:lang w:eastAsia="en-US"/>
                </w:rPr>
                <w:t>https://lvrflote.lv</w:t>
              </w:r>
            </w:hyperlink>
            <w:r w:rsidR="005567A6" w:rsidRPr="00F15339">
              <w:rPr>
                <w:rFonts w:ascii="Segoe UI Light" w:eastAsia="Times New Roman" w:hAnsi="Segoe UI Light" w:cs="Segoe UI Light"/>
                <w:color w:val="000000"/>
                <w:u w:val="single"/>
                <w:lang w:val="lv-LV" w:eastAsia="en-US"/>
              </w:rPr>
              <w:t xml:space="preserve"> </w:t>
            </w:r>
          </w:p>
        </w:tc>
      </w:tr>
      <w:tr w:rsidR="005567A6" w:rsidRPr="00F15339" w14:paraId="7984E597" w14:textId="77777777" w:rsidTr="00A63FB7">
        <w:trPr>
          <w:trHeight w:val="252"/>
        </w:trPr>
        <w:tc>
          <w:tcPr>
            <w:tcW w:w="3402" w:type="dxa"/>
            <w:shd w:val="clear" w:color="auto" w:fill="84B2BC"/>
          </w:tcPr>
          <w:p w14:paraId="6B53C465"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Pasūtītāja profils EIS:</w:t>
            </w:r>
          </w:p>
        </w:tc>
        <w:tc>
          <w:tcPr>
            <w:tcW w:w="6232" w:type="dxa"/>
          </w:tcPr>
          <w:p w14:paraId="07A25433" w14:textId="16152996" w:rsidR="005567A6" w:rsidRPr="0048441A" w:rsidRDefault="0048441A" w:rsidP="000F4752">
            <w:pPr>
              <w:spacing w:line="259" w:lineRule="auto"/>
              <w:rPr>
                <w:rFonts w:ascii="Segoe UI Light" w:eastAsiaTheme="minorHAnsi" w:hAnsi="Segoe UI Light" w:cs="Segoe UI Light"/>
                <w:highlight w:val="yellow"/>
                <w:lang w:val="lv-LV" w:eastAsia="en-US"/>
              </w:rPr>
            </w:pPr>
            <w:hyperlink r:id="rId14" w:history="1">
              <w:r w:rsidRPr="00167A5A">
                <w:rPr>
                  <w:rStyle w:val="Hyperlink"/>
                  <w:rFonts w:ascii="Segoe UI Light" w:hAnsi="Segoe UI Light" w:cs="Segoe UI Light"/>
                  <w:lang w:val="lv-LV"/>
                </w:rPr>
                <w:t>https://www.eis.gov.lv/EKEIS/Supplier/Organizer/21422</w:t>
              </w:r>
            </w:hyperlink>
            <w:r>
              <w:rPr>
                <w:rFonts w:ascii="Segoe UI Light" w:hAnsi="Segoe UI Light" w:cs="Segoe UI Light"/>
                <w:lang w:val="lv-LV"/>
              </w:rPr>
              <w:t xml:space="preserve"> </w:t>
            </w:r>
          </w:p>
        </w:tc>
      </w:tr>
      <w:tr w:rsidR="005567A6" w:rsidRPr="00F15339" w14:paraId="609ADC40" w14:textId="77777777" w:rsidTr="00A63FB7">
        <w:trPr>
          <w:trHeight w:val="576"/>
        </w:trPr>
        <w:tc>
          <w:tcPr>
            <w:tcW w:w="3402" w:type="dxa"/>
            <w:shd w:val="clear" w:color="auto" w:fill="84B2BC"/>
          </w:tcPr>
          <w:p w14:paraId="7A68D37A"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Darba laiks:</w:t>
            </w:r>
          </w:p>
        </w:tc>
        <w:tc>
          <w:tcPr>
            <w:tcW w:w="6232" w:type="dxa"/>
          </w:tcPr>
          <w:p w14:paraId="2285F8D1" w14:textId="76090705" w:rsidR="005567A6" w:rsidRPr="00F15339" w:rsidRDefault="005567A6" w:rsidP="000F4752">
            <w:pPr>
              <w:spacing w:line="259" w:lineRule="auto"/>
              <w:rPr>
                <w:rFonts w:ascii="Segoe UI Light" w:eastAsiaTheme="minorHAnsi" w:hAnsi="Segoe UI Light" w:cs="Segoe UI Light"/>
                <w:lang w:val="lv-LV" w:eastAsia="en-US"/>
              </w:rPr>
            </w:pPr>
            <w:r w:rsidRPr="00F15339">
              <w:rPr>
                <w:rFonts w:ascii="Segoe UI Light" w:eastAsia="Times New Roman" w:hAnsi="Segoe UI Light" w:cs="Segoe UI Light"/>
                <w:lang w:val="lv-LV" w:eastAsia="en-US"/>
              </w:rPr>
              <w:t>Pirmdiena - ceturtdiena no plkst. 8</w:t>
            </w:r>
            <w:r w:rsidR="00D17413" w:rsidRPr="00F15339">
              <w:rPr>
                <w:rFonts w:ascii="Segoe UI Light" w:eastAsia="Times New Roman" w:hAnsi="Segoe UI Light" w:cs="Segoe UI Light"/>
                <w:lang w:val="lv-LV" w:eastAsia="en-US"/>
              </w:rPr>
              <w:t>:</w:t>
            </w:r>
            <w:r w:rsidRPr="00F15339">
              <w:rPr>
                <w:rFonts w:ascii="Segoe UI Light" w:eastAsia="Times New Roman" w:hAnsi="Segoe UI Light" w:cs="Segoe UI Light"/>
                <w:lang w:val="lv-LV" w:eastAsia="en-US"/>
              </w:rPr>
              <w:t>30 līdz 17</w:t>
            </w:r>
            <w:r w:rsidR="00D17413" w:rsidRPr="00F15339">
              <w:rPr>
                <w:rFonts w:ascii="Segoe UI Light" w:eastAsia="Times New Roman" w:hAnsi="Segoe UI Light" w:cs="Segoe UI Light"/>
                <w:lang w:val="lv-LV" w:eastAsia="en-US"/>
              </w:rPr>
              <w:t>:3</w:t>
            </w:r>
            <w:r w:rsidRPr="00F15339">
              <w:rPr>
                <w:rFonts w:ascii="Segoe UI Light" w:eastAsia="Times New Roman" w:hAnsi="Segoe UI Light" w:cs="Segoe UI Light"/>
                <w:lang w:val="lv-LV" w:eastAsia="en-US"/>
              </w:rPr>
              <w:t xml:space="preserve">0 </w:t>
            </w:r>
          </w:p>
          <w:p w14:paraId="0FEBB567" w14:textId="69E8BC7E"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Piektdiena no plkst. 8</w:t>
            </w:r>
            <w:r w:rsidR="00D17413" w:rsidRPr="00F15339">
              <w:rPr>
                <w:rFonts w:ascii="Segoe UI Light" w:eastAsia="Times New Roman" w:hAnsi="Segoe UI Light" w:cs="Segoe UI Light"/>
                <w:lang w:val="lv-LV" w:eastAsia="en-US"/>
              </w:rPr>
              <w:t>:</w:t>
            </w:r>
            <w:r w:rsidRPr="00F15339">
              <w:rPr>
                <w:rFonts w:ascii="Segoe UI Light" w:eastAsia="Times New Roman" w:hAnsi="Segoe UI Light" w:cs="Segoe UI Light"/>
                <w:lang w:val="lv-LV" w:eastAsia="en-US"/>
              </w:rPr>
              <w:t>30 līdz 15</w:t>
            </w:r>
            <w:r w:rsidR="00D17413" w:rsidRPr="00F15339">
              <w:rPr>
                <w:rFonts w:ascii="Segoe UI Light" w:eastAsia="Times New Roman" w:hAnsi="Segoe UI Light" w:cs="Segoe UI Light"/>
                <w:lang w:val="lv-LV" w:eastAsia="en-US"/>
              </w:rPr>
              <w:t>:</w:t>
            </w:r>
            <w:r w:rsidRPr="00F15339">
              <w:rPr>
                <w:rFonts w:ascii="Segoe UI Light" w:eastAsia="Times New Roman" w:hAnsi="Segoe UI Light" w:cs="Segoe UI Light"/>
                <w:lang w:val="lv-LV" w:eastAsia="en-US"/>
              </w:rPr>
              <w:t>00</w:t>
            </w:r>
          </w:p>
        </w:tc>
      </w:tr>
    </w:tbl>
    <w:p w14:paraId="0AF4E62B" w14:textId="053FE846" w:rsidR="001927A5" w:rsidRPr="001927A5" w:rsidRDefault="001927A5" w:rsidP="00C83631">
      <w:pPr>
        <w:pStyle w:val="ListParagraph"/>
        <w:numPr>
          <w:ilvl w:val="1"/>
          <w:numId w:val="4"/>
        </w:numPr>
        <w:spacing w:before="120" w:after="120"/>
        <w:ind w:left="431" w:hanging="431"/>
        <w:jc w:val="both"/>
        <w:rPr>
          <w:rFonts w:ascii="Segoe UI Light" w:hAnsi="Segoe UI Light" w:cs="Segoe UI Light"/>
        </w:rPr>
      </w:pPr>
      <w:r w:rsidRPr="001927A5">
        <w:rPr>
          <w:rFonts w:ascii="Segoe UI Light" w:hAnsi="Segoe UI Light" w:cs="Segoe UI Light"/>
          <w:b/>
          <w:bCs/>
        </w:rPr>
        <w:t>Kontaktpersonas iepirkumā</w:t>
      </w:r>
      <w:r w:rsidRPr="001927A5">
        <w:rPr>
          <w:rFonts w:ascii="Segoe UI Light" w:hAnsi="Segoe UI Light" w:cs="Segoe UI Light"/>
        </w:rPr>
        <w:t>:</w:t>
      </w:r>
    </w:p>
    <w:tbl>
      <w:tblPr>
        <w:tblStyle w:val="TableGrid"/>
        <w:tblW w:w="9585" w:type="dxa"/>
        <w:tblLook w:val="04A0" w:firstRow="1" w:lastRow="0" w:firstColumn="1" w:lastColumn="0" w:noHBand="0" w:noVBand="1"/>
      </w:tblPr>
      <w:tblGrid>
        <w:gridCol w:w="3397"/>
        <w:gridCol w:w="3261"/>
        <w:gridCol w:w="2927"/>
      </w:tblGrid>
      <w:tr w:rsidR="00264010" w:rsidRPr="008C73E4" w14:paraId="530727E4" w14:textId="77777777" w:rsidTr="00A63FB7">
        <w:tc>
          <w:tcPr>
            <w:tcW w:w="3397" w:type="dxa"/>
            <w:shd w:val="clear" w:color="auto" w:fill="84B2BC"/>
          </w:tcPr>
          <w:p w14:paraId="7EB31560" w14:textId="77777777" w:rsidR="00264010" w:rsidRPr="003C4185" w:rsidRDefault="00264010" w:rsidP="008A6D7E">
            <w:pPr>
              <w:spacing w:line="259" w:lineRule="auto"/>
              <w:rPr>
                <w:rFonts w:ascii="Segoe UI Light" w:eastAsia="Times New Roman" w:hAnsi="Segoe UI Light" w:cs="Segoe UI Light"/>
                <w:lang w:val="lv-LV"/>
              </w:rPr>
            </w:pPr>
            <w:r w:rsidRPr="003C4185">
              <w:rPr>
                <w:rFonts w:ascii="Segoe UI Light" w:eastAsia="Times New Roman" w:hAnsi="Segoe UI Light" w:cs="Segoe UI Light"/>
                <w:lang w:val="lv-LV"/>
              </w:rPr>
              <w:t>Amats:</w:t>
            </w:r>
          </w:p>
        </w:tc>
        <w:tc>
          <w:tcPr>
            <w:tcW w:w="3261" w:type="dxa"/>
            <w:shd w:val="clear" w:color="auto" w:fill="84B2BC"/>
          </w:tcPr>
          <w:p w14:paraId="3748122A" w14:textId="4565A0CD" w:rsidR="00264010" w:rsidRPr="003C4185" w:rsidRDefault="00475EE6" w:rsidP="008A6D7E">
            <w:pPr>
              <w:spacing w:line="259" w:lineRule="auto"/>
              <w:rPr>
                <w:rFonts w:ascii="Segoe UI Light" w:eastAsia="Times New Roman',serif" w:hAnsi="Segoe UI Light" w:cs="Segoe UI Light"/>
                <w:lang w:val="lv-LV"/>
              </w:rPr>
            </w:pPr>
            <w:r>
              <w:rPr>
                <w:rFonts w:ascii="Segoe UI Light" w:hAnsi="Segoe UI Light" w:cs="Segoe UI Light"/>
                <w:lang w:val="lv-LV"/>
              </w:rPr>
              <w:t>Ē</w:t>
            </w:r>
            <w:r w:rsidRPr="00475EE6">
              <w:rPr>
                <w:rFonts w:ascii="Segoe UI Light" w:hAnsi="Segoe UI Light" w:cs="Segoe UI Light"/>
                <w:lang w:val="lv-LV"/>
              </w:rPr>
              <w:t>ku un apsaimniekojamās teritorijas speciālists</w:t>
            </w:r>
          </w:p>
        </w:tc>
        <w:tc>
          <w:tcPr>
            <w:tcW w:w="2927" w:type="dxa"/>
            <w:shd w:val="clear" w:color="auto" w:fill="84B2BC"/>
          </w:tcPr>
          <w:p w14:paraId="62EDACB3" w14:textId="579B0899" w:rsidR="00264010" w:rsidRPr="003C4185" w:rsidRDefault="00264010" w:rsidP="008A6D7E">
            <w:pPr>
              <w:spacing w:line="259" w:lineRule="auto"/>
              <w:rPr>
                <w:rFonts w:ascii="Segoe UI Light" w:eastAsia="Times New Roman',serif" w:hAnsi="Segoe UI Light" w:cs="Segoe UI Light"/>
                <w:lang w:val="lv-LV"/>
              </w:rPr>
            </w:pPr>
            <w:r w:rsidRPr="003C4185">
              <w:rPr>
                <w:rFonts w:ascii="Segoe UI Light" w:hAnsi="Segoe UI Light" w:cs="Segoe UI Light"/>
                <w:lang w:val="lv-LV"/>
              </w:rPr>
              <w:t xml:space="preserve">Iepirkumu </w:t>
            </w:r>
            <w:r w:rsidR="001532A5">
              <w:rPr>
                <w:rFonts w:ascii="Segoe UI Light" w:hAnsi="Segoe UI Light" w:cs="Segoe UI Light"/>
                <w:lang w:val="lv-LV"/>
              </w:rPr>
              <w:t>p</w:t>
            </w:r>
            <w:r w:rsidR="001532A5" w:rsidRPr="001532A5">
              <w:rPr>
                <w:rFonts w:ascii="Segoe UI Light" w:hAnsi="Segoe UI Light" w:cs="Segoe UI Light"/>
                <w:lang w:val="lv-LV"/>
              </w:rPr>
              <w:t xml:space="preserve">rojektu </w:t>
            </w:r>
            <w:r w:rsidR="007C53BC">
              <w:rPr>
                <w:rFonts w:ascii="Segoe UI Light" w:hAnsi="Segoe UI Light" w:cs="Segoe UI Light"/>
                <w:lang w:val="lv-LV"/>
              </w:rPr>
              <w:t>vadītāja</w:t>
            </w:r>
          </w:p>
        </w:tc>
      </w:tr>
      <w:tr w:rsidR="00264010" w:rsidRPr="008C73E4" w14:paraId="4F330E24" w14:textId="77777777" w:rsidTr="0001112D">
        <w:tc>
          <w:tcPr>
            <w:tcW w:w="3397" w:type="dxa"/>
            <w:shd w:val="clear" w:color="auto" w:fill="84B2BC"/>
          </w:tcPr>
          <w:p w14:paraId="54924000" w14:textId="77777777" w:rsidR="00264010" w:rsidRPr="00264010" w:rsidRDefault="00264010" w:rsidP="008A6D7E">
            <w:pPr>
              <w:spacing w:line="259" w:lineRule="auto"/>
              <w:rPr>
                <w:rFonts w:ascii="Segoe UI Light" w:eastAsia="Times New Roman" w:hAnsi="Segoe UI Light" w:cs="Segoe UI Light"/>
                <w:lang w:val="lv-LV"/>
              </w:rPr>
            </w:pPr>
            <w:r w:rsidRPr="00264010">
              <w:rPr>
                <w:rFonts w:ascii="Segoe UI Light" w:eastAsia="Times New Roman" w:hAnsi="Segoe UI Light" w:cs="Segoe UI Light"/>
                <w:lang w:val="lv-LV"/>
              </w:rPr>
              <w:t>Vārds Uzvārds:</w:t>
            </w:r>
          </w:p>
        </w:tc>
        <w:tc>
          <w:tcPr>
            <w:tcW w:w="3261" w:type="dxa"/>
          </w:tcPr>
          <w:p w14:paraId="09AE289B" w14:textId="02CCAE9C" w:rsidR="00264010" w:rsidRPr="00264010" w:rsidRDefault="00475EE6" w:rsidP="008A6D7E">
            <w:pPr>
              <w:spacing w:line="259" w:lineRule="auto"/>
              <w:rPr>
                <w:rFonts w:ascii="Segoe UI Light" w:eastAsia="Times New Roman',serif" w:hAnsi="Segoe UI Light" w:cs="Segoe UI Light"/>
                <w:b/>
                <w:bCs/>
                <w:lang w:val="lv-LV"/>
              </w:rPr>
            </w:pPr>
            <w:r w:rsidRPr="00475EE6">
              <w:rPr>
                <w:rFonts w:ascii="Segoe UI Light" w:eastAsia="Times New Roman',serif" w:hAnsi="Segoe UI Light" w:cs="Segoe UI Light"/>
                <w:b/>
                <w:bCs/>
                <w:lang w:val="lv-LV"/>
              </w:rPr>
              <w:t>Andris Frīdmanis</w:t>
            </w:r>
          </w:p>
        </w:tc>
        <w:tc>
          <w:tcPr>
            <w:tcW w:w="2927" w:type="dxa"/>
          </w:tcPr>
          <w:p w14:paraId="7958654C" w14:textId="565F6DAA" w:rsidR="00264010" w:rsidRPr="00264010" w:rsidRDefault="001532A5" w:rsidP="008A6D7E">
            <w:pPr>
              <w:spacing w:line="259" w:lineRule="auto"/>
              <w:rPr>
                <w:rFonts w:ascii="Segoe UI Light" w:eastAsia="Times New Roman',serif" w:hAnsi="Segoe UI Light" w:cs="Segoe UI Light"/>
                <w:b/>
                <w:bCs/>
                <w:lang w:val="lv-LV"/>
              </w:rPr>
            </w:pPr>
            <w:r w:rsidRPr="001532A5">
              <w:rPr>
                <w:rFonts w:ascii="Segoe UI Light" w:eastAsia="Times New Roman',serif" w:hAnsi="Segoe UI Light" w:cs="Segoe UI Light"/>
                <w:b/>
                <w:bCs/>
                <w:lang w:val="lv-LV"/>
              </w:rPr>
              <w:t>Gunita Roga</w:t>
            </w:r>
          </w:p>
        </w:tc>
      </w:tr>
      <w:tr w:rsidR="00264010" w:rsidRPr="008C73E4" w14:paraId="111B7CE5" w14:textId="77777777" w:rsidTr="0001112D">
        <w:tc>
          <w:tcPr>
            <w:tcW w:w="3397" w:type="dxa"/>
            <w:shd w:val="clear" w:color="auto" w:fill="84B2BC"/>
          </w:tcPr>
          <w:p w14:paraId="74B26CE4" w14:textId="77777777" w:rsidR="00264010" w:rsidRPr="00264010" w:rsidRDefault="00264010" w:rsidP="008A6D7E">
            <w:pPr>
              <w:spacing w:line="259" w:lineRule="auto"/>
              <w:rPr>
                <w:rFonts w:ascii="Segoe UI Light" w:eastAsia="Times New Roman" w:hAnsi="Segoe UI Light" w:cs="Segoe UI Light"/>
                <w:lang w:val="lv-LV"/>
              </w:rPr>
            </w:pPr>
            <w:r w:rsidRPr="00264010">
              <w:rPr>
                <w:rFonts w:ascii="Segoe UI Light" w:eastAsia="Times New Roman" w:hAnsi="Segoe UI Light" w:cs="Segoe UI Light"/>
                <w:lang w:val="lv-LV"/>
              </w:rPr>
              <w:t>Tālrunis:</w:t>
            </w:r>
          </w:p>
        </w:tc>
        <w:tc>
          <w:tcPr>
            <w:tcW w:w="3261" w:type="dxa"/>
          </w:tcPr>
          <w:p w14:paraId="7C0863A8" w14:textId="7522320A" w:rsidR="00264010" w:rsidRPr="00264010" w:rsidRDefault="00264010" w:rsidP="008A6D7E">
            <w:pPr>
              <w:spacing w:line="259" w:lineRule="auto"/>
              <w:rPr>
                <w:rFonts w:ascii="Segoe UI Light" w:eastAsia="Times New Roman',serif" w:hAnsi="Segoe UI Light" w:cs="Segoe UI Light"/>
                <w:lang w:val="lv-LV"/>
              </w:rPr>
            </w:pPr>
            <w:bookmarkStart w:id="3" w:name="_Hlk161741499"/>
            <w:r w:rsidRPr="00264010">
              <w:rPr>
                <w:rFonts w:ascii="Segoe UI Light" w:eastAsia="Times New Roman" w:hAnsi="Segoe UI Light" w:cs="Segoe UI Light"/>
                <w:lang w:val="lv-LV"/>
              </w:rPr>
              <w:t xml:space="preserve">+371 </w:t>
            </w:r>
            <w:r w:rsidR="00475EE6" w:rsidRPr="00475EE6">
              <w:rPr>
                <w:rFonts w:ascii="Segoe UI Light" w:eastAsia="Times New Roman',serif" w:hAnsi="Segoe UI Light" w:cs="Segoe UI Light"/>
                <w:lang w:val="lv-LV"/>
              </w:rPr>
              <w:t>20015084</w:t>
            </w:r>
            <w:bookmarkEnd w:id="3"/>
          </w:p>
        </w:tc>
        <w:tc>
          <w:tcPr>
            <w:tcW w:w="2927" w:type="dxa"/>
          </w:tcPr>
          <w:p w14:paraId="68E4158C" w14:textId="0CBC18DF" w:rsidR="00264010" w:rsidRPr="00264010" w:rsidRDefault="00264010" w:rsidP="008A6D7E">
            <w:pPr>
              <w:spacing w:line="259" w:lineRule="auto"/>
              <w:rPr>
                <w:rFonts w:ascii="Segoe UI Light" w:eastAsia="Times New Roman" w:hAnsi="Segoe UI Light" w:cs="Segoe UI Light"/>
                <w:lang w:val="lv-LV"/>
              </w:rPr>
            </w:pPr>
            <w:r w:rsidRPr="00264010">
              <w:rPr>
                <w:rFonts w:ascii="Segoe UI Light" w:eastAsia="Times New Roman" w:hAnsi="Segoe UI Light" w:cs="Segoe UI Light"/>
                <w:lang w:val="lv-LV"/>
              </w:rPr>
              <w:t xml:space="preserve">+371 </w:t>
            </w:r>
            <w:r w:rsidR="00913774" w:rsidRPr="00913774">
              <w:rPr>
                <w:rFonts w:ascii="Segoe UI Light" w:eastAsia="Times New Roman',serif" w:hAnsi="Segoe UI Light" w:cs="Segoe UI Light"/>
                <w:lang w:val="lv-LV"/>
              </w:rPr>
              <w:t>29181899</w:t>
            </w:r>
          </w:p>
        </w:tc>
      </w:tr>
      <w:tr w:rsidR="00264010" w:rsidRPr="008C73E4" w14:paraId="784B2E41" w14:textId="77777777" w:rsidTr="0001112D">
        <w:tc>
          <w:tcPr>
            <w:tcW w:w="3397" w:type="dxa"/>
            <w:shd w:val="clear" w:color="auto" w:fill="84B2BC"/>
          </w:tcPr>
          <w:p w14:paraId="66931948" w14:textId="77777777" w:rsidR="00264010" w:rsidRPr="00264010" w:rsidRDefault="00264010" w:rsidP="008A6D7E">
            <w:pPr>
              <w:spacing w:line="259" w:lineRule="auto"/>
              <w:rPr>
                <w:rFonts w:ascii="Segoe UI Light" w:eastAsia="Times New Roman" w:hAnsi="Segoe UI Light" w:cs="Segoe UI Light"/>
                <w:lang w:val="lv-LV"/>
              </w:rPr>
            </w:pPr>
            <w:r w:rsidRPr="00264010">
              <w:rPr>
                <w:rFonts w:ascii="Segoe UI Light" w:eastAsia="Times New Roman" w:hAnsi="Segoe UI Light" w:cs="Segoe UI Light"/>
                <w:lang w:val="lv-LV"/>
              </w:rPr>
              <w:t>E-pasta adrese:</w:t>
            </w:r>
          </w:p>
        </w:tc>
        <w:tc>
          <w:tcPr>
            <w:tcW w:w="3261" w:type="dxa"/>
          </w:tcPr>
          <w:p w14:paraId="343DD2EC" w14:textId="53251F3C" w:rsidR="00264010" w:rsidRPr="00705D96" w:rsidRDefault="00475EE6" w:rsidP="008A6D7E">
            <w:pPr>
              <w:spacing w:line="259" w:lineRule="auto"/>
              <w:rPr>
                <w:rFonts w:ascii="Segoe UI Light" w:hAnsi="Segoe UI Light" w:cs="Segoe UI Light"/>
                <w:u w:val="single"/>
                <w:lang w:val="lv-LV"/>
              </w:rPr>
            </w:pPr>
            <w:r w:rsidRPr="00475EE6">
              <w:rPr>
                <w:rStyle w:val="Hyperlink"/>
                <w:rFonts w:ascii="Segoe UI Light" w:hAnsi="Segoe UI Light" w:cs="Segoe UI Light"/>
              </w:rPr>
              <w:t>andris.fridmanis@lvrflote.lv</w:t>
            </w:r>
            <w:r w:rsidR="00B711EB" w:rsidRPr="00705D96">
              <w:rPr>
                <w:rFonts w:ascii="Segoe UI Light" w:hAnsi="Segoe UI Light" w:cs="Segoe UI Light"/>
                <w:u w:val="single"/>
                <w:lang w:val="lv-LV"/>
              </w:rPr>
              <w:t xml:space="preserve"> </w:t>
            </w:r>
          </w:p>
        </w:tc>
        <w:tc>
          <w:tcPr>
            <w:tcW w:w="2927" w:type="dxa"/>
          </w:tcPr>
          <w:p w14:paraId="42D17390" w14:textId="4D85B255" w:rsidR="00264010" w:rsidRPr="003C4185" w:rsidRDefault="00264010" w:rsidP="008A6D7E">
            <w:pPr>
              <w:spacing w:line="259" w:lineRule="auto"/>
              <w:rPr>
                <w:rFonts w:ascii="Segoe UI Light" w:hAnsi="Segoe UI Light" w:cs="Segoe UI Light"/>
                <w:lang w:val="lv-LV"/>
              </w:rPr>
            </w:pPr>
            <w:hyperlink r:id="rId15" w:history="1"/>
            <w:bookmarkStart w:id="4" w:name="_Hlk137650809"/>
            <w:r w:rsidR="008A6D7E" w:rsidRPr="003C4185">
              <w:rPr>
                <w:rFonts w:ascii="Segoe UI Light" w:hAnsi="Segoe UI Light" w:cs="Segoe UI Light"/>
              </w:rPr>
              <w:fldChar w:fldCharType="begin"/>
            </w:r>
            <w:r w:rsidR="008A6D7E" w:rsidRPr="003C4185">
              <w:rPr>
                <w:rFonts w:ascii="Segoe UI Light" w:hAnsi="Segoe UI Light" w:cs="Segoe UI Light"/>
              </w:rPr>
              <w:instrText xml:space="preserve"> HYPERLINK "mailto:Iepirkumi@lvrflote.lv" </w:instrText>
            </w:r>
            <w:r w:rsidR="008A6D7E" w:rsidRPr="003C4185">
              <w:rPr>
                <w:rFonts w:ascii="Segoe UI Light" w:hAnsi="Segoe UI Light" w:cs="Segoe UI Light"/>
              </w:rPr>
            </w:r>
            <w:r w:rsidR="008A6D7E" w:rsidRPr="003C4185">
              <w:rPr>
                <w:rFonts w:ascii="Segoe UI Light" w:hAnsi="Segoe UI Light" w:cs="Segoe UI Light"/>
              </w:rPr>
              <w:fldChar w:fldCharType="separate"/>
            </w:r>
            <w:r w:rsidR="008A6D7E" w:rsidRPr="003C4185">
              <w:rPr>
                <w:rStyle w:val="Hyperlink"/>
                <w:rFonts w:ascii="Segoe UI Light" w:hAnsi="Segoe UI Light" w:cs="Segoe UI Light"/>
              </w:rPr>
              <w:t>Iepirkumi@lvrflote.lv</w:t>
            </w:r>
            <w:r w:rsidR="008A6D7E" w:rsidRPr="003C4185">
              <w:rPr>
                <w:rFonts w:ascii="Segoe UI Light" w:hAnsi="Segoe UI Light" w:cs="Segoe UI Light"/>
              </w:rPr>
              <w:fldChar w:fldCharType="end"/>
            </w:r>
            <w:r w:rsidR="008A6D7E" w:rsidRPr="003C4185">
              <w:rPr>
                <w:rFonts w:ascii="Segoe UI Light" w:hAnsi="Segoe UI Light" w:cs="Segoe UI Light"/>
              </w:rPr>
              <w:t xml:space="preserve"> </w:t>
            </w:r>
            <w:r w:rsidRPr="003C4185">
              <w:rPr>
                <w:rFonts w:ascii="Segoe UI Light" w:hAnsi="Segoe UI Light" w:cs="Segoe UI Light"/>
                <w:u w:val="single"/>
                <w:lang w:val="lv-LV"/>
              </w:rPr>
              <w:t xml:space="preserve"> </w:t>
            </w:r>
            <w:bookmarkEnd w:id="4"/>
          </w:p>
        </w:tc>
      </w:tr>
      <w:tr w:rsidR="00B4189D" w:rsidRPr="008C73E4" w14:paraId="53D97EB2" w14:textId="77777777" w:rsidTr="00B32486">
        <w:tc>
          <w:tcPr>
            <w:tcW w:w="3397" w:type="dxa"/>
            <w:shd w:val="clear" w:color="auto" w:fill="84B2BC"/>
          </w:tcPr>
          <w:p w14:paraId="62EC830B" w14:textId="77777777" w:rsidR="00B4189D" w:rsidRPr="00264010" w:rsidRDefault="00B4189D" w:rsidP="00B4189D">
            <w:pPr>
              <w:rPr>
                <w:rFonts w:ascii="Segoe UI Light" w:eastAsia="Times New Roman" w:hAnsi="Segoe UI Light" w:cs="Segoe UI Light"/>
              </w:rPr>
            </w:pPr>
          </w:p>
        </w:tc>
        <w:tc>
          <w:tcPr>
            <w:tcW w:w="3261" w:type="dxa"/>
          </w:tcPr>
          <w:p w14:paraId="266C1C75" w14:textId="6714D601" w:rsidR="00B4189D" w:rsidRDefault="00B4189D" w:rsidP="00B4189D">
            <w:pPr>
              <w:rPr>
                <w:rStyle w:val="Hyperlink"/>
                <w:rFonts w:ascii="Segoe UI Light" w:hAnsi="Segoe UI Light" w:cs="Segoe UI Light"/>
              </w:rPr>
            </w:pPr>
            <w:r w:rsidRPr="004D1C8D">
              <w:rPr>
                <w:rFonts w:ascii="Segoe UI Light" w:hAnsi="Segoe UI Light" w:cs="Segoe UI Light"/>
                <w:lang w:val="lv-LV"/>
              </w:rPr>
              <w:t>tehniska rakstura jautājumos par iepirkuma priekšmetu</w:t>
            </w:r>
          </w:p>
        </w:tc>
        <w:tc>
          <w:tcPr>
            <w:tcW w:w="2927" w:type="dxa"/>
          </w:tcPr>
          <w:p w14:paraId="1C8C77B8" w14:textId="2562E372" w:rsidR="00B4189D" w:rsidRDefault="00B4189D" w:rsidP="00B4189D">
            <w:r w:rsidRPr="004D1C8D">
              <w:rPr>
                <w:rFonts w:ascii="Segoe UI Light" w:hAnsi="Segoe UI Light" w:cs="Segoe UI Light"/>
                <w:lang w:val="lv-LV"/>
              </w:rPr>
              <w:t>iepirkuma organizatoriskos jautājumos</w:t>
            </w:r>
          </w:p>
        </w:tc>
      </w:tr>
    </w:tbl>
    <w:p w14:paraId="50F5039E" w14:textId="3C23554B" w:rsidR="001927A5" w:rsidRPr="00BA450F" w:rsidRDefault="001927A5" w:rsidP="009E307C">
      <w:pPr>
        <w:pStyle w:val="Heading1"/>
        <w:numPr>
          <w:ilvl w:val="0"/>
          <w:numId w:val="4"/>
        </w:numPr>
        <w:spacing w:before="40" w:after="40"/>
        <w:ind w:left="425" w:hanging="425"/>
        <w:rPr>
          <w:rFonts w:ascii="Segoe UI Light" w:hAnsi="Segoe UI Light" w:cs="Segoe UI Light"/>
          <w:b/>
          <w:bCs/>
          <w:sz w:val="22"/>
          <w:szCs w:val="22"/>
        </w:rPr>
      </w:pPr>
      <w:bookmarkStart w:id="5" w:name="_Hlk97211965"/>
      <w:r w:rsidRPr="00BA450F">
        <w:rPr>
          <w:rFonts w:ascii="Segoe UI Light" w:hAnsi="Segoe UI Light" w:cs="Segoe UI Light"/>
          <w:b/>
          <w:bCs/>
          <w:caps/>
          <w:sz w:val="22"/>
          <w:szCs w:val="22"/>
        </w:rPr>
        <w:t>informācija par iepirkuma priekšmetu</w:t>
      </w:r>
    </w:p>
    <w:p w14:paraId="64F2E424" w14:textId="420C3D3B" w:rsidR="00871CAF" w:rsidRPr="00575AA3" w:rsidRDefault="00CA3680" w:rsidP="009E307C">
      <w:pPr>
        <w:pStyle w:val="ListParagraph"/>
        <w:widowControl w:val="0"/>
        <w:numPr>
          <w:ilvl w:val="1"/>
          <w:numId w:val="4"/>
        </w:numPr>
        <w:autoSpaceDE w:val="0"/>
        <w:autoSpaceDN w:val="0"/>
        <w:spacing w:after="40"/>
        <w:contextualSpacing w:val="0"/>
        <w:jc w:val="both"/>
        <w:rPr>
          <w:rFonts w:ascii="Segoe UI Light" w:hAnsi="Segoe UI Light" w:cs="Segoe UI Light"/>
          <w:b/>
          <w:bCs/>
        </w:rPr>
      </w:pPr>
      <w:r w:rsidRPr="00BA450F">
        <w:rPr>
          <w:rFonts w:ascii="Segoe UI Light" w:hAnsi="Segoe UI Light" w:cs="Segoe UI Light"/>
        </w:rPr>
        <w:t>Iepirkuma priekšmets</w:t>
      </w:r>
      <w:r w:rsidR="00791627" w:rsidRPr="00BA450F">
        <w:rPr>
          <w:rFonts w:ascii="Segoe UI Light" w:hAnsi="Segoe UI Light" w:cs="Segoe UI Light"/>
        </w:rPr>
        <w:t>:</w:t>
      </w:r>
      <w:r w:rsidR="00A00E78" w:rsidRPr="00BA450F">
        <w:rPr>
          <w:rFonts w:ascii="Segoe UI Light" w:hAnsi="Segoe UI Light" w:cs="Segoe UI Light"/>
        </w:rPr>
        <w:t xml:space="preserve"> </w:t>
      </w:r>
      <w:bookmarkStart w:id="6" w:name="_Hlk162341350"/>
      <w:r w:rsidR="0001112D" w:rsidRPr="0001112D">
        <w:rPr>
          <w:rFonts w:ascii="Segoe UI Light" w:hAnsi="Segoe UI Light" w:cs="Segoe UI Light"/>
        </w:rPr>
        <w:t>Remontdarbu veikšana ēkās Meldru ielā 3c un 5a, Rīgā</w:t>
      </w:r>
      <w:r w:rsidR="0001112D">
        <w:rPr>
          <w:rFonts w:ascii="Segoe UI Light" w:hAnsi="Segoe UI Light" w:cs="Segoe UI Light"/>
        </w:rPr>
        <w:t xml:space="preserve">, </w:t>
      </w:r>
      <w:r w:rsidR="00B26030" w:rsidRPr="00BA450F">
        <w:rPr>
          <w:rFonts w:ascii="Segoe UI Light" w:hAnsi="Segoe UI Light" w:cs="Segoe UI Light"/>
        </w:rPr>
        <w:t>saskaņā ar tehnisko specifikāciju</w:t>
      </w:r>
      <w:r w:rsidR="001C3E45">
        <w:rPr>
          <w:rFonts w:ascii="Segoe UI Light" w:hAnsi="Segoe UI Light" w:cs="Segoe UI Light"/>
        </w:rPr>
        <w:t xml:space="preserve"> </w:t>
      </w:r>
      <w:r w:rsidR="00B26030" w:rsidRPr="00BA450F">
        <w:rPr>
          <w:rFonts w:ascii="Segoe UI Light" w:hAnsi="Segoe UI Light" w:cs="Segoe UI Light"/>
        </w:rPr>
        <w:t xml:space="preserve"> (</w:t>
      </w:r>
      <w:r w:rsidR="00B26030" w:rsidRPr="001C3E45">
        <w:rPr>
          <w:rFonts w:ascii="Segoe UI Light" w:hAnsi="Segoe UI Light" w:cs="Segoe UI Light"/>
        </w:rPr>
        <w:t>2.pielikums</w:t>
      </w:r>
      <w:r w:rsidR="00B26030" w:rsidRPr="00BA450F">
        <w:rPr>
          <w:rFonts w:ascii="Segoe UI Light" w:hAnsi="Segoe UI Light" w:cs="Segoe UI Light"/>
        </w:rPr>
        <w:t xml:space="preserve">) </w:t>
      </w:r>
      <w:bookmarkEnd w:id="6"/>
      <w:r w:rsidR="004B0BBE" w:rsidRPr="00BA450F">
        <w:rPr>
          <w:rFonts w:ascii="Segoe UI Light" w:hAnsi="Segoe UI Light" w:cs="Segoe UI Light"/>
        </w:rPr>
        <w:t>un iepirkuma līguma noteikumiem un nosacījumiem (</w:t>
      </w:r>
      <w:r w:rsidR="00543B87">
        <w:rPr>
          <w:rFonts w:ascii="Segoe UI Light" w:hAnsi="Segoe UI Light" w:cs="Segoe UI Light"/>
        </w:rPr>
        <w:t>5</w:t>
      </w:r>
      <w:r w:rsidR="004B0BBE" w:rsidRPr="00C04F2B">
        <w:rPr>
          <w:rFonts w:ascii="Segoe UI Light" w:hAnsi="Segoe UI Light" w:cs="Segoe UI Light"/>
        </w:rPr>
        <w:t>.pielikums</w:t>
      </w:r>
      <w:r w:rsidR="004B0BBE" w:rsidRPr="001C3E45">
        <w:rPr>
          <w:rFonts w:ascii="Segoe UI Light" w:hAnsi="Segoe UI Light" w:cs="Segoe UI Light"/>
        </w:rPr>
        <w:t>)</w:t>
      </w:r>
      <w:r w:rsidR="00007F7D" w:rsidRPr="001C3E45">
        <w:rPr>
          <w:rFonts w:ascii="Segoe UI Light" w:hAnsi="Segoe UI Light" w:cs="Segoe UI Light"/>
        </w:rPr>
        <w:t>,</w:t>
      </w:r>
      <w:r w:rsidR="004B0BBE" w:rsidRPr="00BA450F">
        <w:rPr>
          <w:rFonts w:ascii="Segoe UI Light" w:hAnsi="Segoe UI Light" w:cs="Segoe UI Light"/>
        </w:rPr>
        <w:t xml:space="preserve"> turpmāk arī – </w:t>
      </w:r>
      <w:r w:rsidR="00EF2065">
        <w:rPr>
          <w:rFonts w:ascii="Segoe UI Light" w:hAnsi="Segoe UI Light" w:cs="Segoe UI Light"/>
        </w:rPr>
        <w:t>būvdarbi</w:t>
      </w:r>
      <w:r w:rsidR="00E33903" w:rsidRPr="00BA450F">
        <w:rPr>
          <w:rFonts w:ascii="Segoe UI Light" w:hAnsi="Segoe UI Light" w:cs="Segoe UI Light"/>
        </w:rPr>
        <w:t>.</w:t>
      </w:r>
    </w:p>
    <w:p w14:paraId="3752DCF9" w14:textId="78757A60" w:rsidR="00E33903" w:rsidRPr="00BA450F" w:rsidRDefault="00E33903" w:rsidP="002E66C0">
      <w:pPr>
        <w:pStyle w:val="ListParagraph"/>
        <w:widowControl w:val="0"/>
        <w:numPr>
          <w:ilvl w:val="1"/>
          <w:numId w:val="4"/>
        </w:numPr>
        <w:autoSpaceDE w:val="0"/>
        <w:autoSpaceDN w:val="0"/>
        <w:spacing w:after="40"/>
        <w:contextualSpacing w:val="0"/>
        <w:jc w:val="both"/>
        <w:rPr>
          <w:rFonts w:ascii="Segoe UI Light" w:hAnsi="Segoe UI Light" w:cs="Segoe UI Light"/>
        </w:rPr>
      </w:pPr>
      <w:r w:rsidRPr="00BA450F">
        <w:rPr>
          <w:rFonts w:ascii="Segoe UI Light" w:hAnsi="Segoe UI Light" w:cs="Segoe UI Light"/>
        </w:rPr>
        <w:t xml:space="preserve">Iepirkums </w:t>
      </w:r>
      <w:r w:rsidR="00B26030" w:rsidRPr="00BA450F">
        <w:rPr>
          <w:rFonts w:ascii="Segoe UI Light" w:hAnsi="Segoe UI Light" w:cs="Segoe UI Light"/>
        </w:rPr>
        <w:t>ne</w:t>
      </w:r>
      <w:r w:rsidRPr="00BA450F">
        <w:rPr>
          <w:rFonts w:ascii="Segoe UI Light" w:hAnsi="Segoe UI Light" w:cs="Segoe UI Light"/>
        </w:rPr>
        <w:t>tiek dalīts daļās</w:t>
      </w:r>
      <w:r w:rsidR="00B26030" w:rsidRPr="00BA450F">
        <w:rPr>
          <w:rFonts w:ascii="Segoe UI Light" w:hAnsi="Segoe UI Light" w:cs="Segoe UI Light"/>
        </w:rPr>
        <w:t>.</w:t>
      </w:r>
      <w:r w:rsidRPr="00BA450F">
        <w:rPr>
          <w:rFonts w:ascii="Segoe UI Light" w:hAnsi="Segoe UI Light" w:cs="Segoe UI Light"/>
        </w:rPr>
        <w:t xml:space="preserve"> </w:t>
      </w:r>
      <w:r w:rsidR="00B26030" w:rsidRPr="00BA450F">
        <w:rPr>
          <w:rFonts w:ascii="Segoe UI Light" w:hAnsi="Segoe UI Light" w:cs="Segoe UI Light"/>
        </w:rPr>
        <w:t>Piedāvājums sagatavojams un iesniedzams, ņemot vērā plānoto maksimālo iepirkuma apjomu.</w:t>
      </w:r>
      <w:r w:rsidR="00C623FA">
        <w:rPr>
          <w:rFonts w:ascii="Segoe UI Light" w:hAnsi="Segoe UI Light" w:cs="Segoe UI Light"/>
        </w:rPr>
        <w:t xml:space="preserve"> </w:t>
      </w:r>
    </w:p>
    <w:p w14:paraId="6F71DD7A" w14:textId="4905B605" w:rsidR="002E66C0" w:rsidRDefault="005126A1" w:rsidP="00276E17">
      <w:pPr>
        <w:pStyle w:val="ListParagraph"/>
        <w:numPr>
          <w:ilvl w:val="1"/>
          <w:numId w:val="4"/>
        </w:numPr>
        <w:spacing w:after="40"/>
        <w:contextualSpacing w:val="0"/>
        <w:jc w:val="both"/>
        <w:rPr>
          <w:rFonts w:ascii="Segoe UI Light" w:hAnsi="Segoe UI Light" w:cs="Segoe UI Light"/>
        </w:rPr>
      </w:pPr>
      <w:bookmarkStart w:id="7" w:name="_Hlk130940187"/>
      <w:r w:rsidRPr="00BA450F">
        <w:rPr>
          <w:rFonts w:ascii="Segoe UI Light" w:hAnsi="Segoe UI Light" w:cs="Segoe UI Light"/>
        </w:rPr>
        <w:t xml:space="preserve">Iepirkuma līguma darbības termiņš: </w:t>
      </w:r>
      <w:r w:rsidR="002E66C0">
        <w:rPr>
          <w:rFonts w:ascii="Segoe UI Light" w:hAnsi="Segoe UI Light" w:cs="Segoe UI Light"/>
        </w:rPr>
        <w:t>līdz saistību pilnīgai izpildei.</w:t>
      </w:r>
    </w:p>
    <w:p w14:paraId="6385E1CC" w14:textId="7D0D5352" w:rsidR="00E33903" w:rsidRPr="00E40763" w:rsidRDefault="00AC1574" w:rsidP="00AC1574">
      <w:pPr>
        <w:pStyle w:val="ListParagraph"/>
        <w:numPr>
          <w:ilvl w:val="1"/>
          <w:numId w:val="4"/>
        </w:numPr>
        <w:spacing w:after="40"/>
        <w:contextualSpacing w:val="0"/>
        <w:jc w:val="both"/>
        <w:rPr>
          <w:rFonts w:ascii="Segoe UI Light" w:hAnsi="Segoe UI Light" w:cs="Segoe UI Light"/>
        </w:rPr>
      </w:pPr>
      <w:r w:rsidRPr="00AC1574">
        <w:rPr>
          <w:rFonts w:ascii="Segoe UI" w:eastAsiaTheme="minorHAnsi" w:hAnsi="Segoe UI" w:cs="Segoe UI"/>
          <w:lang w:eastAsia="en-US"/>
        </w:rPr>
        <w:t>Būvd</w:t>
      </w:r>
      <w:r w:rsidR="00661572" w:rsidRPr="00AC1574">
        <w:rPr>
          <w:rFonts w:ascii="Segoe UI" w:eastAsiaTheme="minorHAnsi" w:hAnsi="Segoe UI" w:cs="Segoe UI"/>
          <w:lang w:eastAsia="en-US"/>
        </w:rPr>
        <w:t>arb</w:t>
      </w:r>
      <w:r w:rsidR="00276E17" w:rsidRPr="00AC1574">
        <w:rPr>
          <w:rFonts w:ascii="Segoe UI" w:eastAsiaTheme="minorHAnsi" w:hAnsi="Segoe UI" w:cs="Segoe UI"/>
          <w:lang w:eastAsia="en-US"/>
        </w:rPr>
        <w:t>u veikšana</w:t>
      </w:r>
      <w:r w:rsidR="00EA7B56" w:rsidRPr="00AC1574">
        <w:rPr>
          <w:rFonts w:ascii="Segoe UI" w:eastAsiaTheme="minorHAnsi" w:hAnsi="Segoe UI" w:cs="Segoe UI"/>
          <w:lang w:eastAsia="en-US"/>
        </w:rPr>
        <w:t>s termiņš:</w:t>
      </w:r>
      <w:r w:rsidR="00661572">
        <w:rPr>
          <w:rFonts w:ascii="Segoe UI Light" w:eastAsiaTheme="minorHAnsi" w:hAnsi="Segoe UI Light" w:cs="Segoe UI Light"/>
          <w:lang w:eastAsia="en-US"/>
        </w:rPr>
        <w:t xml:space="preserve"> </w:t>
      </w:r>
      <w:r w:rsidR="002E66C0">
        <w:rPr>
          <w:rFonts w:ascii="Segoe UI Light" w:eastAsiaTheme="minorHAnsi" w:hAnsi="Segoe UI Light" w:cs="Segoe UI Light"/>
          <w:lang w:eastAsia="en-US"/>
        </w:rPr>
        <w:t>3</w:t>
      </w:r>
      <w:r w:rsidR="00575AA3">
        <w:rPr>
          <w:rFonts w:ascii="Segoe UI Light" w:eastAsiaTheme="minorHAnsi" w:hAnsi="Segoe UI Light" w:cs="Segoe UI Light"/>
          <w:lang w:eastAsia="en-US"/>
        </w:rPr>
        <w:t xml:space="preserve"> (</w:t>
      </w:r>
      <w:r w:rsidR="002E66C0">
        <w:rPr>
          <w:rFonts w:ascii="Segoe UI Light" w:eastAsiaTheme="minorHAnsi" w:hAnsi="Segoe UI Light" w:cs="Segoe UI Light"/>
          <w:lang w:eastAsia="en-US"/>
        </w:rPr>
        <w:t>trīs</w:t>
      </w:r>
      <w:r w:rsidR="00575AA3">
        <w:rPr>
          <w:rFonts w:ascii="Segoe UI Light" w:eastAsiaTheme="minorHAnsi" w:hAnsi="Segoe UI Light" w:cs="Segoe UI Light"/>
          <w:lang w:eastAsia="en-US"/>
        </w:rPr>
        <w:t xml:space="preserve">) </w:t>
      </w:r>
      <w:r w:rsidR="002E66C0">
        <w:rPr>
          <w:rFonts w:ascii="Segoe UI Light" w:eastAsiaTheme="minorHAnsi" w:hAnsi="Segoe UI Light" w:cs="Segoe UI Light"/>
          <w:lang w:eastAsia="en-US"/>
        </w:rPr>
        <w:t>mēneši</w:t>
      </w:r>
      <w:r w:rsidR="00575AA3">
        <w:rPr>
          <w:rFonts w:ascii="Segoe UI Light" w:eastAsiaTheme="minorHAnsi" w:hAnsi="Segoe UI Light" w:cs="Segoe UI Light"/>
          <w:lang w:eastAsia="en-US"/>
        </w:rPr>
        <w:t>.</w:t>
      </w:r>
    </w:p>
    <w:p w14:paraId="21C4C6F7" w14:textId="0E2BDDD7" w:rsidR="00E40763" w:rsidRPr="00864656" w:rsidRDefault="00DE64B1" w:rsidP="00AC1574">
      <w:pPr>
        <w:pStyle w:val="ListParagraph"/>
        <w:numPr>
          <w:ilvl w:val="1"/>
          <w:numId w:val="4"/>
        </w:numPr>
        <w:spacing w:after="40"/>
        <w:contextualSpacing w:val="0"/>
        <w:jc w:val="both"/>
        <w:rPr>
          <w:rFonts w:ascii="Segoe UI Light" w:hAnsi="Segoe UI Light" w:cs="Segoe UI Light"/>
        </w:rPr>
      </w:pPr>
      <w:r>
        <w:rPr>
          <w:rFonts w:ascii="Segoe UI" w:eastAsiaTheme="minorHAnsi" w:hAnsi="Segoe UI" w:cs="Segoe UI"/>
          <w:lang w:eastAsia="en-US"/>
        </w:rPr>
        <w:t>Plānotā</w:t>
      </w:r>
      <w:r w:rsidR="00E40763" w:rsidRPr="00E40763">
        <w:rPr>
          <w:rFonts w:ascii="Segoe UI" w:eastAsiaTheme="minorHAnsi" w:hAnsi="Segoe UI" w:cs="Segoe UI"/>
          <w:lang w:eastAsia="en-US"/>
        </w:rPr>
        <w:t xml:space="preserve"> līgumcena:</w:t>
      </w:r>
      <w:r w:rsidR="00E40763">
        <w:rPr>
          <w:rFonts w:ascii="Segoe UI Light" w:eastAsiaTheme="minorHAnsi" w:hAnsi="Segoe UI Light" w:cs="Segoe UI Light"/>
          <w:lang w:eastAsia="en-US"/>
        </w:rPr>
        <w:t xml:space="preserve"> </w:t>
      </w:r>
      <w:r w:rsidR="00E40763" w:rsidRPr="00E40763">
        <w:rPr>
          <w:rFonts w:ascii="Segoe UI Light" w:eastAsiaTheme="minorHAnsi" w:hAnsi="Segoe UI Light" w:cs="Segoe UI Light"/>
          <w:lang w:eastAsia="en-US"/>
        </w:rPr>
        <w:t>78</w:t>
      </w:r>
      <w:r w:rsidR="00E40763">
        <w:rPr>
          <w:rFonts w:ascii="Segoe UI Light" w:eastAsiaTheme="minorHAnsi" w:hAnsi="Segoe UI Light" w:cs="Segoe UI Light"/>
          <w:lang w:eastAsia="en-US"/>
        </w:rPr>
        <w:t>’</w:t>
      </w:r>
      <w:r w:rsidR="00E40763" w:rsidRPr="00E40763">
        <w:rPr>
          <w:rFonts w:ascii="Segoe UI Light" w:eastAsiaTheme="minorHAnsi" w:hAnsi="Segoe UI Light" w:cs="Segoe UI Light"/>
          <w:lang w:eastAsia="en-US"/>
        </w:rPr>
        <w:t>600</w:t>
      </w:r>
      <w:r w:rsidR="00E40763">
        <w:rPr>
          <w:rFonts w:ascii="Segoe UI Light" w:eastAsiaTheme="minorHAnsi" w:hAnsi="Segoe UI Light" w:cs="Segoe UI Light"/>
          <w:lang w:eastAsia="en-US"/>
        </w:rPr>
        <w:t xml:space="preserve"> EUR bez PVN.</w:t>
      </w:r>
    </w:p>
    <w:p w14:paraId="7137F4D1" w14:textId="219F0646" w:rsidR="00667C30" w:rsidRPr="00BA450F" w:rsidRDefault="00C3062A" w:rsidP="00AC1574">
      <w:pPr>
        <w:pStyle w:val="ListParagraph"/>
        <w:numPr>
          <w:ilvl w:val="1"/>
          <w:numId w:val="4"/>
        </w:numPr>
        <w:spacing w:after="40"/>
        <w:contextualSpacing w:val="0"/>
        <w:jc w:val="both"/>
        <w:rPr>
          <w:rStyle w:val="Hyperlink"/>
          <w:rFonts w:ascii="Segoe UI Light" w:hAnsi="Segoe UI Light" w:cs="Segoe UI Light"/>
          <w:color w:val="000000"/>
          <w:u w:val="none"/>
          <w:shd w:val="clear" w:color="auto" w:fill="FFFFFF"/>
        </w:rPr>
      </w:pPr>
      <w:r>
        <w:rPr>
          <w:rStyle w:val="Hyperlink"/>
          <w:rFonts w:ascii="Segoe UI Light" w:hAnsi="Segoe UI Light" w:cs="Segoe UI Light"/>
          <w:color w:val="000000"/>
          <w:u w:val="none"/>
          <w:shd w:val="clear" w:color="auto" w:fill="FFFFFF"/>
        </w:rPr>
        <w:t>Citi būtiski</w:t>
      </w:r>
      <w:r w:rsidR="00667C30" w:rsidRPr="00BA450F">
        <w:rPr>
          <w:rStyle w:val="Hyperlink"/>
          <w:rFonts w:ascii="Segoe UI Light" w:hAnsi="Segoe UI Light" w:cs="Segoe UI Light"/>
          <w:color w:val="000000"/>
          <w:u w:val="none"/>
          <w:shd w:val="clear" w:color="auto" w:fill="FFFFFF"/>
        </w:rPr>
        <w:t xml:space="preserve"> no</w:t>
      </w:r>
      <w:r w:rsidR="005E3B0B" w:rsidRPr="00BA450F">
        <w:rPr>
          <w:rStyle w:val="Hyperlink"/>
          <w:rFonts w:ascii="Segoe UI Light" w:hAnsi="Segoe UI Light" w:cs="Segoe UI Light"/>
          <w:color w:val="000000"/>
          <w:u w:val="none"/>
          <w:shd w:val="clear" w:color="auto" w:fill="FFFFFF"/>
        </w:rPr>
        <w:t>teikumi</w:t>
      </w:r>
      <w:r w:rsidR="00667C30" w:rsidRPr="00BA450F">
        <w:rPr>
          <w:rStyle w:val="Hyperlink"/>
          <w:rFonts w:ascii="Segoe UI Light" w:hAnsi="Segoe UI Light" w:cs="Segoe UI Light"/>
          <w:color w:val="000000"/>
          <w:u w:val="none"/>
          <w:shd w:val="clear" w:color="auto" w:fill="FFFFFF"/>
        </w:rPr>
        <w:t>:</w:t>
      </w:r>
    </w:p>
    <w:p w14:paraId="1F59260C" w14:textId="45C21268" w:rsidR="00876FA0" w:rsidRDefault="00CA4B55" w:rsidP="00AC1574">
      <w:pPr>
        <w:pStyle w:val="ListParagraph"/>
        <w:numPr>
          <w:ilvl w:val="2"/>
          <w:numId w:val="4"/>
        </w:numPr>
        <w:spacing w:after="40"/>
        <w:contextualSpacing w:val="0"/>
        <w:jc w:val="both"/>
        <w:rPr>
          <w:rStyle w:val="Hyperlink"/>
          <w:rFonts w:ascii="Segoe UI Light" w:hAnsi="Segoe UI Light" w:cs="Segoe UI Light"/>
          <w:color w:val="000000"/>
          <w:u w:val="none"/>
          <w:shd w:val="clear" w:color="auto" w:fill="FFFFFF"/>
        </w:rPr>
      </w:pPr>
      <w:r w:rsidRPr="00AC1574">
        <w:rPr>
          <w:rStyle w:val="Hyperlink"/>
          <w:rFonts w:ascii="Segoe UI Light" w:hAnsi="Segoe UI Light" w:cs="Segoe UI Light"/>
          <w:color w:val="000000"/>
          <w:u w:val="none"/>
        </w:rPr>
        <w:t xml:space="preserve">Līguma izpildes vieta: Rīgas brīvostas teritorija </w:t>
      </w:r>
      <w:hyperlink r:id="rId16" w:history="1">
        <w:r w:rsidRPr="00AC1574">
          <w:rPr>
            <w:rStyle w:val="Hyperlink"/>
            <w:rFonts w:ascii="Segoe UI Light" w:hAnsi="Segoe UI Light" w:cs="Segoe UI Light"/>
          </w:rPr>
          <w:t>https://rop.lv/lv/karte</w:t>
        </w:r>
      </w:hyperlink>
      <w:r w:rsidRPr="00AC1574">
        <w:rPr>
          <w:rStyle w:val="Hyperlink"/>
          <w:rFonts w:ascii="Segoe UI Light" w:hAnsi="Segoe UI Light" w:cs="Segoe UI Light"/>
          <w:color w:val="000000"/>
          <w:u w:val="none"/>
        </w:rPr>
        <w:t xml:space="preserve">. </w:t>
      </w:r>
      <w:r w:rsidR="007658DD" w:rsidRPr="00AC1574">
        <w:rPr>
          <w:rStyle w:val="Hyperlink"/>
          <w:rFonts w:ascii="Segoe UI Light" w:hAnsi="Segoe UI Light" w:cs="Segoe UI Light"/>
          <w:color w:val="000000"/>
          <w:u w:val="none"/>
        </w:rPr>
        <w:t xml:space="preserve">Līguma izpildes vieta atrodas Rīgas brīvostas teritorijā, kur iekļūšanai ir nepieciešams saņemt personas un </w:t>
      </w:r>
      <w:r w:rsidR="007658DD" w:rsidRPr="00AC1574">
        <w:rPr>
          <w:rStyle w:val="Hyperlink"/>
          <w:rFonts w:ascii="Segoe UI Light" w:hAnsi="Segoe UI Light" w:cs="Segoe UI Light"/>
          <w:color w:val="000000"/>
          <w:u w:val="none"/>
        </w:rPr>
        <w:lastRenderedPageBreak/>
        <w:t xml:space="preserve">transportlīdzekļa maksas caurlaidi saskaņā ar Rīgas brīvostas noteikumiem. Vairāk informācijas: </w:t>
      </w:r>
      <w:hyperlink r:id="rId17" w:history="1">
        <w:r w:rsidR="007658DD" w:rsidRPr="00AC1574">
          <w:rPr>
            <w:rStyle w:val="Hyperlink"/>
            <w:rFonts w:ascii="Segoe UI Light" w:hAnsi="Segoe UI Light" w:cs="Segoe UI Light"/>
          </w:rPr>
          <w:t>https://rop.lv/lv/caurlaizu-sanemsana</w:t>
        </w:r>
      </w:hyperlink>
      <w:r w:rsidR="007658DD">
        <w:rPr>
          <w:rStyle w:val="Hyperlink"/>
          <w:rFonts w:ascii="Segoe UI Light" w:hAnsi="Segoe UI Light" w:cs="Segoe UI Light"/>
          <w:color w:val="000000"/>
          <w:u w:val="none"/>
          <w:shd w:val="clear" w:color="auto" w:fill="FFFFFF"/>
        </w:rPr>
        <w:t xml:space="preserve">. </w:t>
      </w:r>
      <w:r w:rsidR="007658DD" w:rsidRPr="007658DD">
        <w:rPr>
          <w:rStyle w:val="Hyperlink"/>
          <w:rFonts w:ascii="Segoe UI Light" w:hAnsi="Segoe UI Light" w:cs="Segoe UI Light"/>
          <w:color w:val="000000"/>
          <w:u w:val="none"/>
          <w:shd w:val="clear" w:color="auto" w:fill="FFFFFF"/>
        </w:rPr>
        <w:t xml:space="preserve">  </w:t>
      </w:r>
    </w:p>
    <w:p w14:paraId="42AC130C" w14:textId="6A90562D" w:rsidR="00976047" w:rsidRPr="00AE4DCA" w:rsidRDefault="00976047" w:rsidP="00DB0BFB">
      <w:pPr>
        <w:pStyle w:val="ListParagraph"/>
        <w:numPr>
          <w:ilvl w:val="2"/>
          <w:numId w:val="4"/>
        </w:numPr>
        <w:spacing w:after="120" w:line="240" w:lineRule="auto"/>
        <w:jc w:val="both"/>
        <w:rPr>
          <w:rFonts w:ascii="Segoe UI Light" w:hAnsi="Segoe UI Light" w:cs="Segoe UI Light"/>
        </w:rPr>
      </w:pPr>
      <w:r w:rsidRPr="00D20B5D">
        <w:rPr>
          <w:rFonts w:ascii="Segoe UI Light" w:hAnsi="Segoe UI Light" w:cs="Segoe UI Light"/>
        </w:rPr>
        <w:t xml:space="preserve">Pretendentam pirms piedāvājuma iesniegšanas ir jāiepazīstas ar darba izpildes vietu dabā, 2 (divas) darba dienas iepriekš saskaņojot apmeklējumu ar Pasūtītāja pārstāvi: </w:t>
      </w:r>
      <w:r w:rsidR="00A84AE7" w:rsidRPr="00A84AE7">
        <w:rPr>
          <w:rFonts w:ascii="Segoe UI Light" w:hAnsi="Segoe UI Light" w:cs="Segoe UI Light"/>
        </w:rPr>
        <w:t>Ēku un apsaimniekojamās teritorijas speciālist</w:t>
      </w:r>
      <w:r w:rsidR="00A84AE7">
        <w:rPr>
          <w:rFonts w:ascii="Segoe UI Light" w:hAnsi="Segoe UI Light" w:cs="Segoe UI Light"/>
        </w:rPr>
        <w:t>u</w:t>
      </w:r>
      <w:r w:rsidRPr="00D20B5D">
        <w:rPr>
          <w:rFonts w:ascii="Segoe UI Light" w:hAnsi="Segoe UI Light" w:cs="Segoe UI Light"/>
        </w:rPr>
        <w:t xml:space="preserve"> </w:t>
      </w:r>
      <w:r w:rsidR="00A84AE7" w:rsidRPr="00A84AE7">
        <w:rPr>
          <w:rFonts w:ascii="Segoe UI Light" w:hAnsi="Segoe UI Light" w:cs="Segoe UI Light"/>
        </w:rPr>
        <w:t>Andri Frīdmani</w:t>
      </w:r>
      <w:r w:rsidR="00A84AE7">
        <w:rPr>
          <w:rFonts w:ascii="Segoe UI Light" w:hAnsi="Segoe UI Light" w:cs="Segoe UI Light"/>
        </w:rPr>
        <w:t>,</w:t>
      </w:r>
      <w:r w:rsidR="00A84AE7" w:rsidRPr="00A84AE7">
        <w:rPr>
          <w:rFonts w:ascii="Segoe UI Light" w:hAnsi="Segoe UI Light" w:cs="Segoe UI Light"/>
        </w:rPr>
        <w:t xml:space="preserve"> </w:t>
      </w:r>
      <w:r w:rsidRPr="00D20B5D">
        <w:rPr>
          <w:rFonts w:ascii="Segoe UI Light" w:hAnsi="Segoe UI Light" w:cs="Segoe UI Light"/>
        </w:rPr>
        <w:t>tālr.+371</w:t>
      </w:r>
      <w:r w:rsidR="00A84AE7">
        <w:rPr>
          <w:rFonts w:ascii="Segoe UI Light" w:hAnsi="Segoe UI Light" w:cs="Segoe UI Light"/>
        </w:rPr>
        <w:t xml:space="preserve"> </w:t>
      </w:r>
      <w:r w:rsidR="00A84AE7" w:rsidRPr="00A84AE7">
        <w:rPr>
          <w:rFonts w:ascii="Segoe UI Light" w:hAnsi="Segoe UI Light" w:cs="Segoe UI Light"/>
        </w:rPr>
        <w:t>20015084</w:t>
      </w:r>
      <w:r w:rsidRPr="00D20B5D">
        <w:rPr>
          <w:rFonts w:ascii="Segoe UI Light" w:hAnsi="Segoe UI Light" w:cs="Segoe UI Light"/>
        </w:rPr>
        <w:t xml:space="preserve">, </w:t>
      </w:r>
      <w:hyperlink r:id="rId18" w:history="1">
        <w:r w:rsidR="00A84AE7" w:rsidRPr="00A84AE7">
          <w:rPr>
            <w:rStyle w:val="Hyperlink"/>
            <w:rFonts w:ascii="Segoe UI Light" w:hAnsi="Segoe UI Light" w:cs="Segoe UI Light"/>
          </w:rPr>
          <w:t>andris.fridmanis@lvrflote.lv</w:t>
        </w:r>
      </w:hyperlink>
      <w:r w:rsidRPr="00D20B5D">
        <w:rPr>
          <w:rFonts w:ascii="Segoe UI Light" w:hAnsi="Segoe UI Light" w:cs="Segoe UI Light"/>
        </w:rPr>
        <w:t xml:space="preserve">. Objekta apskate ir </w:t>
      </w:r>
      <w:r w:rsidRPr="00AE4DCA">
        <w:rPr>
          <w:rFonts w:ascii="Segoe UI Light" w:hAnsi="Segoe UI Light" w:cs="Segoe UI Light"/>
          <w:b/>
          <w:bCs/>
        </w:rPr>
        <w:t>obligāta</w:t>
      </w:r>
      <w:r w:rsidRPr="00D20B5D">
        <w:rPr>
          <w:rFonts w:ascii="Segoe UI Light" w:hAnsi="Segoe UI Light" w:cs="Segoe UI Light"/>
        </w:rPr>
        <w:t xml:space="preserve">. Pēc objekta apskates Pretendents un Pasūtītāja pārstāvis parakstās </w:t>
      </w:r>
      <w:r w:rsidRPr="006C2117">
        <w:rPr>
          <w:rFonts w:ascii="Segoe UI Light" w:hAnsi="Segoe UI Light" w:cs="Segoe UI Light"/>
          <w:b/>
          <w:bCs/>
        </w:rPr>
        <w:t>objekta apskates lapā</w:t>
      </w:r>
      <w:r w:rsidRPr="00D20B5D">
        <w:rPr>
          <w:rFonts w:ascii="Segoe UI Light" w:hAnsi="Segoe UI Light" w:cs="Segoe UI Light"/>
        </w:rPr>
        <w:t xml:space="preserve"> (</w:t>
      </w:r>
      <w:r w:rsidRPr="00C04F2B">
        <w:rPr>
          <w:rFonts w:ascii="Segoe UI Light" w:hAnsi="Segoe UI Light" w:cs="Segoe UI Light"/>
        </w:rPr>
        <w:t xml:space="preserve">Nolikuma pielikums Nr. </w:t>
      </w:r>
      <w:r w:rsidR="00543B87">
        <w:rPr>
          <w:rFonts w:ascii="Segoe UI Light" w:hAnsi="Segoe UI Light" w:cs="Segoe UI Light"/>
        </w:rPr>
        <w:t>4</w:t>
      </w:r>
      <w:r w:rsidRPr="00D20B5D">
        <w:rPr>
          <w:rFonts w:ascii="Segoe UI Light" w:hAnsi="Segoe UI Light" w:cs="Segoe UI Light"/>
        </w:rPr>
        <w:t>), un Pretendents objekta apskates akta kopiju pievieno piedāvājumam. Objektu apskates laikā Pretendentam tiek dota iespēja pārliecināties par visu lielumu precizitāti un precizēt tos. Pretendentam objekta apskates laikā jānovērtē objekts tā, lai Pretendenta piedāvājumā būtu ietvertas visas potenciāli iespējamās izmaksas, lai izpildītu līgumu (</w:t>
      </w:r>
      <w:r w:rsidR="00483011">
        <w:rPr>
          <w:rFonts w:ascii="Segoe UI Light" w:hAnsi="Segoe UI Light" w:cs="Segoe UI Light"/>
        </w:rPr>
        <w:t>veiktu būvdarbus</w:t>
      </w:r>
      <w:r w:rsidRPr="00D20B5D">
        <w:rPr>
          <w:rFonts w:ascii="Segoe UI Light" w:hAnsi="Segoe UI Light" w:cs="Segoe UI Light"/>
        </w:rPr>
        <w:t>) atbilstoši iepirkuma dokumentācijai un ievērojot normatīvo aktu prasības.</w:t>
      </w:r>
    </w:p>
    <w:p w14:paraId="5E639AAF" w14:textId="77777777" w:rsidR="00976047" w:rsidRPr="00135EB9" w:rsidRDefault="00976047" w:rsidP="00DB0BFB">
      <w:pPr>
        <w:pStyle w:val="ListParagraph"/>
        <w:numPr>
          <w:ilvl w:val="2"/>
          <w:numId w:val="4"/>
        </w:numPr>
        <w:spacing w:after="0"/>
        <w:jc w:val="both"/>
        <w:rPr>
          <w:rStyle w:val="Hyperlink"/>
          <w:rFonts w:ascii="Segoe UI Light" w:hAnsi="Segoe UI Light" w:cs="Segoe UI Light"/>
          <w:color w:val="000000"/>
          <w:u w:val="none"/>
          <w:shd w:val="clear" w:color="auto" w:fill="FFFFFF"/>
        </w:rPr>
      </w:pPr>
      <w:r w:rsidRPr="00DB0BFB">
        <w:rPr>
          <w:rStyle w:val="Hyperlink"/>
          <w:rFonts w:ascii="Segoe UI Light" w:hAnsi="Segoe UI Light" w:cs="Segoe UI Light"/>
          <w:color w:val="000000"/>
          <w:u w:val="none"/>
        </w:rPr>
        <w:t>Līguma izpildei noteiktie</w:t>
      </w:r>
      <w:r w:rsidRPr="00843465">
        <w:rPr>
          <w:rStyle w:val="Hyperlink"/>
          <w:rFonts w:ascii="Segoe UI Light" w:hAnsi="Segoe UI Light" w:cs="Segoe UI Light"/>
          <w:color w:val="000000"/>
          <w:u w:val="none"/>
        </w:rPr>
        <w:t xml:space="preserve"> nodrošinājumi</w:t>
      </w:r>
      <w:r w:rsidRPr="00DC30A2">
        <w:t xml:space="preserve"> </w:t>
      </w:r>
      <w:r w:rsidRPr="00843465">
        <w:rPr>
          <w:rStyle w:val="Hyperlink"/>
          <w:rFonts w:ascii="Segoe UI Light" w:hAnsi="Segoe UI Light" w:cs="Segoe UI Light"/>
          <w:color w:val="000000"/>
          <w:u w:val="none"/>
        </w:rPr>
        <w:t>bankas garantijas vai apdrošināšanas polises veidā:</w:t>
      </w:r>
    </w:p>
    <w:p w14:paraId="2E3217EC" w14:textId="77777777" w:rsidR="00976047" w:rsidRDefault="00976047" w:rsidP="00DB0BFB">
      <w:pPr>
        <w:pStyle w:val="ListParagraph"/>
        <w:numPr>
          <w:ilvl w:val="3"/>
          <w:numId w:val="4"/>
        </w:numPr>
        <w:spacing w:after="0"/>
        <w:ind w:left="1843" w:hanging="763"/>
        <w:jc w:val="both"/>
        <w:rPr>
          <w:rStyle w:val="Hyperlink"/>
          <w:rFonts w:ascii="Segoe UI Light" w:hAnsi="Segoe UI Light" w:cs="Segoe UI Light"/>
          <w:color w:val="000000"/>
          <w:u w:val="none"/>
          <w:shd w:val="clear" w:color="auto" w:fill="FFFFFF"/>
        </w:rPr>
      </w:pPr>
      <w:r w:rsidRPr="00843465">
        <w:rPr>
          <w:rStyle w:val="Hyperlink"/>
          <w:rFonts w:ascii="Segoe UI Light" w:hAnsi="Segoe UI Light" w:cs="Segoe UI Light"/>
          <w:color w:val="000000"/>
          <w:u w:val="none"/>
        </w:rPr>
        <w:t xml:space="preserve"> Ja Piegādātājs vēlas saņemt </w:t>
      </w:r>
      <w:r w:rsidRPr="00115BE7">
        <w:rPr>
          <w:rStyle w:val="Hyperlink"/>
          <w:rFonts w:ascii="Segoe UI Light" w:hAnsi="Segoe UI Light" w:cs="Segoe UI Light"/>
          <w:color w:val="000000"/>
          <w:u w:val="none"/>
        </w:rPr>
        <w:t>avansu līdz 20% no būvdarbu līgumcenas, pēc</w:t>
      </w:r>
      <w:r w:rsidRPr="00843465">
        <w:rPr>
          <w:rStyle w:val="Hyperlink"/>
          <w:rFonts w:ascii="Segoe UI Light" w:hAnsi="Segoe UI Light" w:cs="Segoe UI Light"/>
          <w:color w:val="000000"/>
          <w:u w:val="none"/>
        </w:rPr>
        <w:t xml:space="preserve"> līguma noslēgšanas avansa maksājuma saņemšanai Piegādātājs iesniedz Pasūtītājam neatsaucamu un beznosacījumu kredītiestādes / apdrošināšanas sabiedrības izsniegtu Pasūtītāja akceptētu </w:t>
      </w:r>
      <w:r w:rsidRPr="00843465">
        <w:rPr>
          <w:rStyle w:val="Hyperlink"/>
          <w:rFonts w:ascii="Segoe UI Light" w:hAnsi="Segoe UI Light" w:cs="Segoe UI Light"/>
          <w:b/>
          <w:bCs/>
          <w:color w:val="000000"/>
          <w:u w:val="none"/>
        </w:rPr>
        <w:t xml:space="preserve">Avansa maksājuma garantiju </w:t>
      </w:r>
      <w:r w:rsidRPr="00843465">
        <w:rPr>
          <w:rStyle w:val="Hyperlink"/>
          <w:rFonts w:ascii="Segoe UI Light" w:hAnsi="Segoe UI Light" w:cs="Segoe UI Light"/>
          <w:color w:val="000000"/>
          <w:u w:val="none"/>
        </w:rPr>
        <w:t>atbilstoši avansa summai.</w:t>
      </w:r>
      <w:r w:rsidRPr="00B51C0E">
        <w:rPr>
          <w:rStyle w:val="Hyperlink"/>
          <w:rFonts w:ascii="Segoe UI Light" w:hAnsi="Segoe UI Light" w:cs="Segoe UI Light"/>
          <w:color w:val="000000"/>
          <w:u w:val="none"/>
          <w:shd w:val="clear" w:color="auto" w:fill="E2EFD9" w:themeFill="accent6" w:themeFillTint="33"/>
        </w:rPr>
        <w:t xml:space="preserve"> </w:t>
      </w:r>
    </w:p>
    <w:p w14:paraId="52CC853C" w14:textId="77777777" w:rsidR="00976047" w:rsidRDefault="00976047" w:rsidP="006A04B3">
      <w:pPr>
        <w:pStyle w:val="ListParagraph"/>
        <w:numPr>
          <w:ilvl w:val="3"/>
          <w:numId w:val="4"/>
        </w:numPr>
        <w:spacing w:after="0"/>
        <w:ind w:left="1843" w:hanging="763"/>
        <w:jc w:val="both"/>
        <w:rPr>
          <w:rStyle w:val="Hyperlink"/>
          <w:rFonts w:ascii="Segoe UI Light" w:hAnsi="Segoe UI Light" w:cs="Segoe UI Light"/>
          <w:color w:val="000000"/>
          <w:u w:val="none"/>
          <w:shd w:val="clear" w:color="auto" w:fill="FFFFFF"/>
        </w:rPr>
      </w:pPr>
      <w:r w:rsidRPr="00843465">
        <w:rPr>
          <w:rStyle w:val="Hyperlink"/>
          <w:rFonts w:ascii="Segoe UI Light" w:hAnsi="Segoe UI Light" w:cs="Segoe UI Light"/>
          <w:color w:val="000000"/>
          <w:u w:val="none"/>
        </w:rPr>
        <w:t xml:space="preserve">Pretendentam iepirkuma līguma izpildei ir nepieciešama </w:t>
      </w:r>
      <w:r w:rsidRPr="00843465">
        <w:rPr>
          <w:rStyle w:val="Hyperlink"/>
          <w:rFonts w:ascii="Segoe UI Light" w:hAnsi="Segoe UI Light" w:cs="Segoe UI Light"/>
          <w:b/>
          <w:bCs/>
          <w:color w:val="000000"/>
          <w:u w:val="none"/>
        </w:rPr>
        <w:t>civiltiesiskās atbildības apdrošināšana</w:t>
      </w:r>
      <w:r w:rsidRPr="00843465">
        <w:rPr>
          <w:rStyle w:val="Hyperlink"/>
          <w:rFonts w:ascii="Segoe UI Light" w:hAnsi="Segoe UI Light" w:cs="Segoe UI Light"/>
          <w:color w:val="000000"/>
          <w:u w:val="none"/>
        </w:rPr>
        <w:t xml:space="preserve"> ar minimālo atbildības limitu 10 % no </w:t>
      </w:r>
      <w:r>
        <w:rPr>
          <w:rStyle w:val="Hyperlink"/>
          <w:rFonts w:ascii="Segoe UI Light" w:hAnsi="Segoe UI Light" w:cs="Segoe UI Light"/>
          <w:color w:val="000000"/>
          <w:u w:val="none"/>
        </w:rPr>
        <w:t>visu darbu kopējās līgumcenas</w:t>
      </w:r>
      <w:r w:rsidRPr="00843465">
        <w:rPr>
          <w:rStyle w:val="Hyperlink"/>
          <w:rFonts w:ascii="Segoe UI Light" w:hAnsi="Segoe UI Light" w:cs="Segoe UI Light"/>
          <w:color w:val="000000"/>
          <w:u w:val="none"/>
        </w:rPr>
        <w:t xml:space="preserve">, bet ne mazāk kā </w:t>
      </w:r>
      <w:r w:rsidRPr="00843465">
        <w:rPr>
          <w:rStyle w:val="Hyperlink"/>
          <w:rFonts w:ascii="Segoe UI Light" w:hAnsi="Segoe UI Light" w:cs="Segoe UI Light"/>
          <w:color w:val="auto"/>
          <w:u w:val="none"/>
        </w:rPr>
        <w:t>15</w:t>
      </w:r>
      <w:r>
        <w:rPr>
          <w:rStyle w:val="Hyperlink"/>
          <w:rFonts w:ascii="Segoe UI Light" w:hAnsi="Segoe UI Light" w:cs="Segoe UI Light"/>
          <w:color w:val="auto"/>
          <w:u w:val="none"/>
        </w:rPr>
        <w:t xml:space="preserve"> </w:t>
      </w:r>
      <w:r w:rsidRPr="00843465">
        <w:rPr>
          <w:rStyle w:val="Hyperlink"/>
          <w:rFonts w:ascii="Segoe UI Light" w:hAnsi="Segoe UI Light" w:cs="Segoe UI Light"/>
          <w:color w:val="auto"/>
          <w:u w:val="none"/>
        </w:rPr>
        <w:t>000</w:t>
      </w:r>
      <w:r w:rsidRPr="00843465">
        <w:rPr>
          <w:rStyle w:val="Hyperlink"/>
          <w:rFonts w:ascii="Segoe UI Light" w:hAnsi="Segoe UI Light" w:cs="Segoe UI Light"/>
          <w:color w:val="000000"/>
          <w:u w:val="none"/>
        </w:rPr>
        <w:t xml:space="preserve"> EUR.</w:t>
      </w:r>
    </w:p>
    <w:p w14:paraId="0B203A19" w14:textId="77777777" w:rsidR="00976047" w:rsidRPr="00135EB9" w:rsidRDefault="00976047" w:rsidP="006A04B3">
      <w:pPr>
        <w:pStyle w:val="ListParagraph"/>
        <w:numPr>
          <w:ilvl w:val="3"/>
          <w:numId w:val="4"/>
        </w:numPr>
        <w:spacing w:after="0"/>
        <w:ind w:left="1843" w:hanging="763"/>
        <w:jc w:val="both"/>
        <w:rPr>
          <w:rStyle w:val="Hyperlink"/>
          <w:rFonts w:ascii="Segoe UI Light" w:hAnsi="Segoe UI Light" w:cs="Segoe UI Light"/>
          <w:color w:val="000000"/>
          <w:u w:val="none"/>
          <w:shd w:val="clear" w:color="auto" w:fill="FFFFFF"/>
        </w:rPr>
      </w:pPr>
      <w:r w:rsidRPr="00843465">
        <w:rPr>
          <w:rStyle w:val="Hyperlink"/>
          <w:rFonts w:ascii="Segoe UI Light" w:hAnsi="Segoe UI Light" w:cs="Segoe UI Light"/>
          <w:color w:val="auto"/>
          <w:u w:val="none"/>
        </w:rPr>
        <w:t>Pretendenta līguma izpildē iesaistīt</w:t>
      </w:r>
      <w:r>
        <w:rPr>
          <w:rStyle w:val="Hyperlink"/>
          <w:rFonts w:ascii="Segoe UI Light" w:hAnsi="Segoe UI Light" w:cs="Segoe UI Light"/>
          <w:color w:val="auto"/>
          <w:u w:val="none"/>
        </w:rPr>
        <w:t>ajiem</w:t>
      </w:r>
      <w:r w:rsidRPr="00843465">
        <w:rPr>
          <w:rStyle w:val="Hyperlink"/>
          <w:rFonts w:ascii="Segoe UI Light" w:hAnsi="Segoe UI Light" w:cs="Segoe UI Light"/>
          <w:color w:val="auto"/>
          <w:u w:val="none"/>
        </w:rPr>
        <w:t xml:space="preserve"> būvspeciālistiem ir nepieciešama </w:t>
      </w:r>
      <w:r w:rsidRPr="00843465">
        <w:rPr>
          <w:rStyle w:val="Hyperlink"/>
          <w:rFonts w:ascii="Segoe UI Light" w:hAnsi="Segoe UI Light" w:cs="Segoe UI Light"/>
          <w:b/>
          <w:bCs/>
          <w:color w:val="auto"/>
          <w:u w:val="none"/>
        </w:rPr>
        <w:t xml:space="preserve">profesionālās civiltiesiskās atbildības apdrošināšana </w:t>
      </w:r>
      <w:r w:rsidRPr="00843465">
        <w:rPr>
          <w:rStyle w:val="Hyperlink"/>
          <w:rFonts w:ascii="Segoe UI Light" w:hAnsi="Segoe UI Light" w:cs="Segoe UI Light"/>
          <w:color w:val="auto"/>
          <w:u w:val="none"/>
        </w:rPr>
        <w:t xml:space="preserve">ar kopējo atbildības limitu 10 % no </w:t>
      </w:r>
      <w:r w:rsidRPr="00F54E93">
        <w:rPr>
          <w:rStyle w:val="Hyperlink"/>
          <w:rFonts w:ascii="Segoe UI Light" w:hAnsi="Segoe UI Light" w:cs="Segoe UI Light"/>
          <w:color w:val="auto"/>
          <w:u w:val="none"/>
        </w:rPr>
        <w:t>visu darbu kopējās līgumcenas</w:t>
      </w:r>
      <w:r w:rsidRPr="00843465">
        <w:rPr>
          <w:rStyle w:val="Hyperlink"/>
          <w:rFonts w:ascii="Segoe UI Light" w:hAnsi="Segoe UI Light" w:cs="Segoe UI Light"/>
          <w:color w:val="auto"/>
          <w:u w:val="none"/>
        </w:rPr>
        <w:t>, bet ne mazāk par 15 000 euro.</w:t>
      </w:r>
    </w:p>
    <w:p w14:paraId="6E6188C0" w14:textId="77777777" w:rsidR="00976047" w:rsidRPr="006A1A10" w:rsidRDefault="00976047" w:rsidP="00B145C6">
      <w:pPr>
        <w:pStyle w:val="ListParagraph"/>
        <w:numPr>
          <w:ilvl w:val="3"/>
          <w:numId w:val="4"/>
        </w:numPr>
        <w:spacing w:after="0"/>
        <w:ind w:left="1843" w:hanging="763"/>
        <w:jc w:val="both"/>
        <w:rPr>
          <w:rFonts w:ascii="Segoe UI Light" w:hAnsi="Segoe UI Light" w:cs="Segoe UI Light"/>
          <w:bCs/>
          <w:shd w:val="clear" w:color="auto" w:fill="E2EFD9" w:themeFill="accent6" w:themeFillTint="33"/>
        </w:rPr>
      </w:pPr>
      <w:r w:rsidRPr="00506DF7">
        <w:rPr>
          <w:rStyle w:val="Hyperlink"/>
          <w:rFonts w:ascii="Segoe UI Light" w:hAnsi="Segoe UI Light" w:cs="Segoe UI Light"/>
          <w:color w:val="000000"/>
          <w:u w:val="none"/>
        </w:rPr>
        <w:t>Līguma izpildei nepieciešam</w:t>
      </w:r>
      <w:r>
        <w:rPr>
          <w:rStyle w:val="Hyperlink"/>
          <w:rFonts w:ascii="Segoe UI Light" w:hAnsi="Segoe UI Light" w:cs="Segoe UI Light"/>
          <w:color w:val="000000"/>
          <w:u w:val="none"/>
        </w:rPr>
        <w:t>a</w:t>
      </w:r>
      <w:r w:rsidRPr="00506DF7">
        <w:rPr>
          <w:rStyle w:val="Hyperlink"/>
          <w:rFonts w:ascii="Segoe UI Light" w:hAnsi="Segoe UI Light" w:cs="Segoe UI Light"/>
          <w:color w:val="000000"/>
          <w:u w:val="none"/>
        </w:rPr>
        <w:t xml:space="preserve"> </w:t>
      </w:r>
      <w:r>
        <w:rPr>
          <w:rStyle w:val="Hyperlink"/>
          <w:rFonts w:ascii="Segoe UI Light" w:hAnsi="Segoe UI Light" w:cs="Segoe UI Light"/>
          <w:b/>
          <w:bCs/>
          <w:color w:val="000000"/>
          <w:u w:val="none"/>
        </w:rPr>
        <w:t>līguma izpildes garantija</w:t>
      </w:r>
      <w:r w:rsidRPr="00506DF7">
        <w:rPr>
          <w:rStyle w:val="Hyperlink"/>
          <w:rFonts w:ascii="Segoe UI Light" w:hAnsi="Segoe UI Light" w:cs="Segoe UI Light"/>
          <w:b/>
          <w:bCs/>
          <w:color w:val="000000"/>
          <w:u w:val="none"/>
        </w:rPr>
        <w:t xml:space="preserve"> - </w:t>
      </w:r>
      <w:r w:rsidRPr="00DB15A3">
        <w:rPr>
          <w:rStyle w:val="Hyperlink"/>
          <w:rFonts w:ascii="Segoe UI Light" w:hAnsi="Segoe UI Light" w:cs="Segoe UI Light"/>
          <w:color w:val="000000"/>
          <w:u w:val="none"/>
        </w:rPr>
        <w:t>10%</w:t>
      </w:r>
      <w:r w:rsidRPr="00506DF7">
        <w:rPr>
          <w:rStyle w:val="Hyperlink"/>
          <w:rFonts w:ascii="Segoe UI Light" w:hAnsi="Segoe UI Light" w:cs="Segoe UI Light"/>
          <w:color w:val="000000"/>
          <w:u w:val="none"/>
        </w:rPr>
        <w:t xml:space="preserve"> no </w:t>
      </w:r>
      <w:r w:rsidRPr="00F54E93">
        <w:rPr>
          <w:rStyle w:val="Hyperlink"/>
          <w:rFonts w:ascii="Segoe UI Light" w:hAnsi="Segoe UI Light" w:cs="Segoe UI Light"/>
          <w:color w:val="000000"/>
          <w:u w:val="none"/>
        </w:rPr>
        <w:t>visu darbu kopējās līgumcenas</w:t>
      </w:r>
      <w:r>
        <w:rPr>
          <w:rStyle w:val="Hyperlink"/>
          <w:rFonts w:ascii="Segoe UI Light" w:hAnsi="Segoe UI Light" w:cs="Segoe UI Light"/>
          <w:color w:val="000000"/>
          <w:u w:val="none"/>
        </w:rPr>
        <w:t>. Tā iesniedzama</w:t>
      </w:r>
      <w:r w:rsidRPr="00506DF7">
        <w:rPr>
          <w:rStyle w:val="Hyperlink"/>
          <w:rFonts w:ascii="Segoe UI Light" w:hAnsi="Segoe UI Light" w:cs="Segoe UI Light"/>
          <w:color w:val="000000"/>
          <w:u w:val="none"/>
        </w:rPr>
        <w:t xml:space="preserve"> </w:t>
      </w:r>
      <w:r>
        <w:rPr>
          <w:rStyle w:val="Hyperlink"/>
          <w:rFonts w:ascii="Segoe UI Light" w:hAnsi="Segoe UI Light" w:cs="Segoe UI Light"/>
          <w:color w:val="000000"/>
          <w:u w:val="none"/>
        </w:rPr>
        <w:t xml:space="preserve">10 dienu laikā pēc </w:t>
      </w:r>
      <w:r w:rsidRPr="00786161">
        <w:rPr>
          <w:rStyle w:val="Hyperlink"/>
          <w:rFonts w:ascii="Segoe UI Light" w:hAnsi="Segoe UI Light" w:cs="Segoe UI Light"/>
          <w:color w:val="000000"/>
          <w:u w:val="none"/>
        </w:rPr>
        <w:t xml:space="preserve">līguma </w:t>
      </w:r>
      <w:r>
        <w:rPr>
          <w:rStyle w:val="Hyperlink"/>
          <w:rFonts w:ascii="Segoe UI Light" w:hAnsi="Segoe UI Light" w:cs="Segoe UI Light"/>
          <w:color w:val="000000"/>
          <w:u w:val="none"/>
        </w:rPr>
        <w:t xml:space="preserve">abpusējas </w:t>
      </w:r>
      <w:r w:rsidRPr="00786161">
        <w:rPr>
          <w:rStyle w:val="Hyperlink"/>
          <w:rFonts w:ascii="Segoe UI Light" w:hAnsi="Segoe UI Light" w:cs="Segoe UI Light"/>
          <w:color w:val="000000"/>
          <w:u w:val="none"/>
        </w:rPr>
        <w:t>parakstīšana</w:t>
      </w:r>
      <w:r>
        <w:rPr>
          <w:rStyle w:val="Hyperlink"/>
          <w:rFonts w:ascii="Segoe UI Light" w:hAnsi="Segoe UI Light" w:cs="Segoe UI Light"/>
          <w:color w:val="000000"/>
          <w:u w:val="none"/>
        </w:rPr>
        <w:t>s</w:t>
      </w:r>
      <w:r w:rsidRPr="00786161">
        <w:rPr>
          <w:rStyle w:val="Hyperlink"/>
          <w:rFonts w:ascii="Segoe UI Light" w:hAnsi="Segoe UI Light" w:cs="Segoe UI Light"/>
          <w:color w:val="000000"/>
          <w:u w:val="none"/>
        </w:rPr>
        <w:t>. Nodrošinājum</w:t>
      </w:r>
      <w:r>
        <w:rPr>
          <w:rStyle w:val="Hyperlink"/>
          <w:rFonts w:ascii="Segoe UI Light" w:hAnsi="Segoe UI Light" w:cs="Segoe UI Light"/>
          <w:color w:val="000000"/>
          <w:u w:val="none"/>
        </w:rPr>
        <w:t>am jābūt</w:t>
      </w:r>
      <w:r w:rsidRPr="00786161">
        <w:rPr>
          <w:rStyle w:val="Hyperlink"/>
          <w:rFonts w:ascii="Segoe UI Light" w:hAnsi="Segoe UI Light" w:cs="Segoe UI Light"/>
          <w:color w:val="000000"/>
          <w:u w:val="none"/>
        </w:rPr>
        <w:t xml:space="preserve"> spēkā visā līguma darbības laikā un 30 dienas pēc līguma saistību pilnīgas izpildes.</w:t>
      </w:r>
      <w:r w:rsidRPr="006E0CCC">
        <w:rPr>
          <w:rStyle w:val="Hyperlink"/>
          <w:rFonts w:ascii="Segoe UI Light" w:hAnsi="Segoe UI Light" w:cs="Segoe UI Light"/>
          <w:color w:val="auto"/>
          <w:u w:val="none"/>
        </w:rPr>
        <w:t xml:space="preserve"> </w:t>
      </w:r>
      <w:r w:rsidRPr="006E0CCC">
        <w:rPr>
          <w:rFonts w:ascii="Segoe UI Light" w:hAnsi="Segoe UI Light" w:cs="Segoe UI Light"/>
          <w:bCs/>
        </w:rPr>
        <w:t>Garantijai tiek piemēroti Starptautiskās Tirdzniecības palātas izdotie Vienotie noteikumi par pieprasījuma garantijām” Nr.758 (“The ICC Uniform Rules for Demand Guaranties”, ICC Publication, No.758) jeb URDG 758.</w:t>
      </w:r>
    </w:p>
    <w:p w14:paraId="2EC82C61" w14:textId="77777777" w:rsidR="00976047" w:rsidRPr="0023201F" w:rsidRDefault="00976047" w:rsidP="00B145C6">
      <w:pPr>
        <w:pStyle w:val="ListParagraph"/>
        <w:numPr>
          <w:ilvl w:val="3"/>
          <w:numId w:val="4"/>
        </w:numPr>
        <w:spacing w:after="0"/>
        <w:ind w:left="1843" w:hanging="763"/>
        <w:jc w:val="both"/>
        <w:rPr>
          <w:rStyle w:val="Hyperlink"/>
          <w:rFonts w:ascii="Segoe UI Light" w:hAnsi="Segoe UI Light" w:cs="Segoe UI Light"/>
          <w:bCs/>
          <w:color w:val="auto"/>
          <w:u w:val="none"/>
          <w:shd w:val="clear" w:color="auto" w:fill="E2EFD9" w:themeFill="accent6" w:themeFillTint="33"/>
        </w:rPr>
      </w:pPr>
      <w:r>
        <w:rPr>
          <w:rFonts w:ascii="Segoe UI Light" w:hAnsi="Segoe UI Light" w:cs="Segoe UI Light"/>
          <w:bCs/>
        </w:rPr>
        <w:t xml:space="preserve">Līguma izpildei ir noteikts </w:t>
      </w:r>
      <w:r w:rsidRPr="00F94413">
        <w:rPr>
          <w:rFonts w:ascii="Segoe UI Light" w:hAnsi="Segoe UI Light" w:cs="Segoe UI Light"/>
          <w:b/>
        </w:rPr>
        <w:t>garantijas laika ieturējums</w:t>
      </w:r>
      <w:r>
        <w:rPr>
          <w:rFonts w:ascii="Segoe UI Light" w:hAnsi="Segoe UI Light" w:cs="Segoe UI Light"/>
          <w:bCs/>
        </w:rPr>
        <w:t xml:space="preserve"> un </w:t>
      </w:r>
      <w:r w:rsidRPr="004E75A3">
        <w:rPr>
          <w:rFonts w:ascii="Segoe UI Light" w:hAnsi="Segoe UI Light" w:cs="Segoe UI Light"/>
          <w:b/>
        </w:rPr>
        <w:t>garantijas laika nodrošinājums</w:t>
      </w:r>
      <w:r>
        <w:rPr>
          <w:rFonts w:ascii="Segoe UI Light" w:hAnsi="Segoe UI Light" w:cs="Segoe UI Light"/>
          <w:bCs/>
        </w:rPr>
        <w:t>, atbilstoši iepirkuma līguma noteikumiem.</w:t>
      </w:r>
    </w:p>
    <w:p w14:paraId="38060B02" w14:textId="75B3188D" w:rsidR="00A411F4" w:rsidRDefault="00A411F4" w:rsidP="00BC2EDE">
      <w:pPr>
        <w:pStyle w:val="ListParagraph"/>
        <w:numPr>
          <w:ilvl w:val="2"/>
          <w:numId w:val="4"/>
        </w:numPr>
        <w:spacing w:after="40"/>
        <w:contextualSpacing w:val="0"/>
        <w:jc w:val="both"/>
        <w:rPr>
          <w:rStyle w:val="Hyperlink"/>
          <w:rFonts w:ascii="Segoe UI Light" w:hAnsi="Segoe UI Light" w:cs="Segoe UI Light"/>
          <w:color w:val="000000"/>
          <w:u w:val="none"/>
          <w:shd w:val="clear" w:color="auto" w:fill="FFFFFF"/>
        </w:rPr>
      </w:pPr>
      <w:r>
        <w:rPr>
          <w:rStyle w:val="Hyperlink"/>
          <w:rFonts w:ascii="Segoe UI Light" w:hAnsi="Segoe UI Light" w:cs="Segoe UI Light"/>
          <w:color w:val="000000"/>
          <w:u w:val="none"/>
          <w:shd w:val="clear" w:color="auto" w:fill="FFFFFF"/>
        </w:rPr>
        <w:t xml:space="preserve">Norēķinu kārtība: pēcapmaksa. </w:t>
      </w:r>
      <w:r w:rsidR="00BC2EDE">
        <w:rPr>
          <w:rStyle w:val="Hyperlink"/>
          <w:rFonts w:ascii="Segoe UI Light" w:hAnsi="Segoe UI Light" w:cs="Segoe UI Light"/>
          <w:color w:val="000000"/>
          <w:u w:val="none"/>
          <w:shd w:val="clear" w:color="auto" w:fill="FFFFFF"/>
        </w:rPr>
        <w:t xml:space="preserve">Iespējams avanss līdz 20 % no līguma kopējās summas. </w:t>
      </w:r>
    </w:p>
    <w:p w14:paraId="0315D91E" w14:textId="282BB2DF" w:rsidR="00A411F4" w:rsidRDefault="00A411F4" w:rsidP="00BC2EDE">
      <w:pPr>
        <w:pStyle w:val="ListParagraph"/>
        <w:numPr>
          <w:ilvl w:val="2"/>
          <w:numId w:val="4"/>
        </w:numPr>
        <w:spacing w:after="40"/>
        <w:contextualSpacing w:val="0"/>
        <w:jc w:val="both"/>
        <w:rPr>
          <w:rStyle w:val="Hyperlink"/>
          <w:rFonts w:ascii="Segoe UI Light" w:hAnsi="Segoe UI Light" w:cs="Segoe UI Light"/>
          <w:color w:val="000000"/>
          <w:u w:val="none"/>
          <w:shd w:val="clear" w:color="auto" w:fill="FFFFFF"/>
        </w:rPr>
      </w:pPr>
      <w:r>
        <w:rPr>
          <w:rStyle w:val="Hyperlink"/>
          <w:rFonts w:ascii="Segoe UI Light" w:hAnsi="Segoe UI Light" w:cs="Segoe UI Light"/>
          <w:color w:val="000000"/>
          <w:u w:val="none"/>
          <w:shd w:val="clear" w:color="auto" w:fill="FFFFFF"/>
        </w:rPr>
        <w:t xml:space="preserve">Garantija veiktajiem darbiem: </w:t>
      </w:r>
      <w:r w:rsidR="00B031FE" w:rsidRPr="00BA450F">
        <w:rPr>
          <w:rFonts w:ascii="Segoe UI Light" w:hAnsi="Segoe UI Light" w:cs="Segoe UI Light"/>
        </w:rPr>
        <w:t>saskaņā ar tehnisko specifikāciju (</w:t>
      </w:r>
      <w:r w:rsidR="00B031FE" w:rsidRPr="001C3E45">
        <w:rPr>
          <w:rFonts w:ascii="Segoe UI Light" w:hAnsi="Segoe UI Light" w:cs="Segoe UI Light"/>
        </w:rPr>
        <w:t>2.pielikums</w:t>
      </w:r>
      <w:r w:rsidR="00B031FE" w:rsidRPr="00BA450F">
        <w:rPr>
          <w:rFonts w:ascii="Segoe UI Light" w:hAnsi="Segoe UI Light" w:cs="Segoe UI Light"/>
        </w:rPr>
        <w:t>)</w:t>
      </w:r>
      <w:r w:rsidR="00B031FE">
        <w:rPr>
          <w:rFonts w:ascii="Segoe UI Light" w:hAnsi="Segoe UI Light" w:cs="Segoe UI Light"/>
        </w:rPr>
        <w:t>.</w:t>
      </w:r>
    </w:p>
    <w:bookmarkEnd w:id="7"/>
    <w:p w14:paraId="2CB5C45A" w14:textId="77777777" w:rsidR="00667C30" w:rsidRPr="00072781" w:rsidRDefault="00667C30" w:rsidP="009E307C">
      <w:pPr>
        <w:pStyle w:val="ListParagraph"/>
        <w:numPr>
          <w:ilvl w:val="1"/>
          <w:numId w:val="4"/>
        </w:numPr>
        <w:spacing w:after="40"/>
        <w:contextualSpacing w:val="0"/>
        <w:jc w:val="both"/>
        <w:rPr>
          <w:rFonts w:ascii="Segoe UI Light" w:hAnsi="Segoe UI Light" w:cs="Segoe UI Light"/>
          <w:color w:val="000000"/>
          <w:shd w:val="clear" w:color="auto" w:fill="FFFFFF"/>
        </w:rPr>
      </w:pPr>
      <w:r w:rsidRPr="00BA450F">
        <w:rPr>
          <w:rFonts w:ascii="Segoe UI Light" w:hAnsi="Segoe UI Light" w:cs="Segoe UI Light"/>
        </w:rPr>
        <w:t xml:space="preserve">Pretendentam </w:t>
      </w:r>
      <w:r w:rsidRPr="00BA450F">
        <w:rPr>
          <w:rFonts w:ascii="Segoe UI Light" w:hAnsi="Segoe UI Light" w:cs="Segoe UI Light"/>
          <w:b/>
          <w:bCs/>
        </w:rPr>
        <w:t>nav atļauts iesniegt piedāvājuma variantus</w:t>
      </w:r>
      <w:r w:rsidRPr="00BA450F">
        <w:rPr>
          <w:rFonts w:ascii="Segoe UI Light" w:hAnsi="Segoe UI Light" w:cs="Segoe UI Light"/>
        </w:rPr>
        <w:t>. Jebkurš piegādātājs kā pretendents var iesniegt tikai 1 (vienu) piedāvājumu 1 (vienā) variantā. Pretendents, kas iesniedzis piedāvājumu vairākos variantos, tiek izslēgts no tālākas dalības iepirkumā.</w:t>
      </w:r>
    </w:p>
    <w:p w14:paraId="3F8DC168" w14:textId="77777777" w:rsidR="00072781" w:rsidRPr="001D6CB5" w:rsidRDefault="00072781" w:rsidP="00072781">
      <w:pPr>
        <w:pStyle w:val="ListParagraph"/>
        <w:numPr>
          <w:ilvl w:val="1"/>
          <w:numId w:val="4"/>
        </w:numPr>
        <w:spacing w:after="40"/>
        <w:contextualSpacing w:val="0"/>
        <w:jc w:val="both"/>
        <w:rPr>
          <w:rStyle w:val="Hyperlink"/>
          <w:rFonts w:ascii="Segoe UI Light" w:hAnsi="Segoe UI Light" w:cs="Segoe UI Light"/>
          <w:color w:val="000000"/>
          <w:u w:val="none"/>
          <w:shd w:val="clear" w:color="auto" w:fill="FFFFFF"/>
        </w:rPr>
      </w:pPr>
      <w:r w:rsidRPr="001D6CB5">
        <w:rPr>
          <w:rStyle w:val="Hyperlink"/>
          <w:rFonts w:ascii="Segoe UI Light" w:hAnsi="Segoe UI Light" w:cs="Segoe UI Light"/>
          <w:color w:val="auto"/>
          <w:u w:val="none"/>
        </w:rPr>
        <w:t>Pretendentam jānodrošina, ka līguma izpildē netiks iesaistītas personas, kā arī netiks izmantotas vai piegādātas preces, materiāli, rezerves daļas, iekārtas vai to komponentes, kuru piegāde, iegāde, imports, nodošana vai izmantošana ir aizliegta vai ierobežota saskaņā ar piemērojamajiem Eiropas Savienības un Latvijas Republikas normatīvajiem aktiem par starptautisko un nacionālo sankciju ievērošanu.</w:t>
      </w:r>
    </w:p>
    <w:p w14:paraId="24D240C8" w14:textId="39C00A11" w:rsidR="00AC36B7" w:rsidRPr="00CE7889" w:rsidRDefault="00947E4E" w:rsidP="009E307C">
      <w:pPr>
        <w:pStyle w:val="Heading2"/>
        <w:numPr>
          <w:ilvl w:val="0"/>
          <w:numId w:val="4"/>
        </w:numPr>
        <w:spacing w:after="40" w:line="259" w:lineRule="auto"/>
        <w:ind w:left="425" w:hanging="425"/>
        <w:rPr>
          <w:rFonts w:ascii="Segoe UI Light" w:eastAsia="Times New Roman" w:hAnsi="Segoe UI Light" w:cs="Segoe UI Light"/>
          <w:b w:val="0"/>
          <w:bCs/>
          <w:color w:val="0070C0"/>
          <w:szCs w:val="24"/>
        </w:rPr>
      </w:pPr>
      <w:bookmarkStart w:id="8" w:name="_Toc81582969"/>
      <w:bookmarkStart w:id="9" w:name="_Toc95990707"/>
      <w:bookmarkEnd w:id="5"/>
      <w:r w:rsidRPr="00947E4E">
        <w:rPr>
          <w:rFonts w:ascii="Segoe UI Light" w:hAnsi="Segoe UI Light" w:cs="Segoe UI Light"/>
          <w:bCs/>
          <w:caps/>
          <w:sz w:val="22"/>
          <w:szCs w:val="22"/>
        </w:rPr>
        <w:lastRenderedPageBreak/>
        <w:t>Iepirkuma dokumentu pieejamība un informācijas apmaiņa</w:t>
      </w:r>
      <w:bookmarkEnd w:id="8"/>
      <w:bookmarkEnd w:id="9"/>
    </w:p>
    <w:p w14:paraId="20443A0B" w14:textId="13FDCC96" w:rsidR="004C63B5" w:rsidRPr="00947E4E" w:rsidRDefault="007D1C96" w:rsidP="009E307C">
      <w:pPr>
        <w:pStyle w:val="ListParagraph"/>
        <w:numPr>
          <w:ilvl w:val="1"/>
          <w:numId w:val="4"/>
        </w:numPr>
        <w:spacing w:after="40"/>
        <w:ind w:left="425" w:hanging="425"/>
        <w:contextualSpacing w:val="0"/>
        <w:jc w:val="both"/>
        <w:rPr>
          <w:rFonts w:ascii="Segoe UI Light" w:hAnsi="Segoe UI Light" w:cs="Segoe UI Light"/>
        </w:rPr>
      </w:pPr>
      <w:r w:rsidRPr="007D1C96">
        <w:rPr>
          <w:rFonts w:ascii="Segoe UI Light" w:hAnsi="Segoe UI Light" w:cs="Segoe UI Light"/>
        </w:rPr>
        <w:t xml:space="preserve">Uzaicinājumu piedalīties iepirkumā publicē Valsts digitālās attīstības aģentūras uzturētajā EIS </w:t>
      </w:r>
      <w:hyperlink r:id="rId19" w:history="1">
        <w:r w:rsidRPr="00B82D2E">
          <w:rPr>
            <w:rStyle w:val="Hyperlink"/>
            <w:rFonts w:ascii="Segoe UI Light" w:hAnsi="Segoe UI Light" w:cs="Segoe UI Light"/>
          </w:rPr>
          <w:t>www.eis.gov.lv</w:t>
        </w:r>
      </w:hyperlink>
      <w:r>
        <w:rPr>
          <w:rFonts w:ascii="Segoe UI Light" w:hAnsi="Segoe UI Light" w:cs="Segoe UI Light"/>
        </w:rPr>
        <w:t xml:space="preserve"> </w:t>
      </w:r>
      <w:r w:rsidRPr="007D1C96">
        <w:rPr>
          <w:rFonts w:ascii="Segoe UI Light" w:hAnsi="Segoe UI Light" w:cs="Segoe UI Light"/>
        </w:rPr>
        <w:t>un Iepirkumu uzraudzības biroja tīmekļvietnē</w:t>
      </w:r>
      <w:r w:rsidR="00947E4E" w:rsidRPr="00E9560B">
        <w:rPr>
          <w:rStyle w:val="FootnoteReference"/>
          <w:rFonts w:ascii="Segoe UI Light" w:hAnsi="Segoe UI Light" w:cs="Segoe UI Light"/>
        </w:rPr>
        <w:footnoteReference w:id="4"/>
      </w:r>
      <w:r w:rsidR="00FF1F5F" w:rsidRPr="00F15339">
        <w:rPr>
          <w:rFonts w:ascii="Segoe UI Light" w:hAnsi="Segoe UI Light" w:cs="Segoe UI Light"/>
          <w:bCs/>
        </w:rPr>
        <w:t>.</w:t>
      </w:r>
    </w:p>
    <w:p w14:paraId="3B23CE0E" w14:textId="5256BD0D" w:rsidR="00631E37" w:rsidRPr="00F15339" w:rsidRDefault="00AC2CFF" w:rsidP="009E307C">
      <w:pPr>
        <w:pStyle w:val="ListParagraph"/>
        <w:numPr>
          <w:ilvl w:val="1"/>
          <w:numId w:val="4"/>
        </w:numPr>
        <w:spacing w:after="40"/>
        <w:ind w:left="425" w:hanging="425"/>
        <w:contextualSpacing w:val="0"/>
        <w:jc w:val="both"/>
        <w:rPr>
          <w:rFonts w:ascii="Segoe UI Light" w:hAnsi="Segoe UI Light" w:cs="Segoe UI Light"/>
        </w:rPr>
      </w:pPr>
      <w:r w:rsidRPr="00AC2CFF">
        <w:rPr>
          <w:rFonts w:ascii="Segoe UI Light" w:hAnsi="Segoe UI Light" w:cs="Segoe UI Light"/>
        </w:rPr>
        <w:t>Informācijas apmaiņa starp Pasūtītāju un ieinteresētajiem piegādātājiem / pretendentiem par Nolikumā iekļautajām prasībām un citiem ar iepirkuma norisi saistītiem jautājumiem notiek elektroniski EIS e-konkursu apakšsistēmā šī iepirkuma sadaļā. Ja EIS e-konkursu apakšsistēmas izmantošana tehnisku iemeslu dēļ nav iespējama kādai no pusēm, attiecīgā puse par to nekavējoties informē otru pusi, izmantojot elektronisko pastu, un informācijas apmaiņa līdz tehnisko traucējumu novēršanai notiek pa e-pastu, izmantojot Nolikumā norādītās vai pretendenta pieteikumā norādītās e-pasta adreses</w:t>
      </w:r>
      <w:r w:rsidR="00947E4E" w:rsidRPr="000E0DAA">
        <w:rPr>
          <w:rStyle w:val="Hyperlink"/>
          <w:rFonts w:ascii="Segoe UI Light" w:hAnsi="Segoe UI Light" w:cs="Segoe UI Light"/>
          <w:u w:val="none"/>
          <w:shd w:val="clear" w:color="auto" w:fill="FFFFFF"/>
        </w:rPr>
        <w:t xml:space="preserve">. </w:t>
      </w:r>
      <w:r w:rsidR="00947E4E" w:rsidRPr="000E0DAA">
        <w:rPr>
          <w:rFonts w:ascii="Segoe UI Light" w:hAnsi="Segoe UI Light" w:cs="Segoe UI Light"/>
          <w:u w:val="single"/>
        </w:rPr>
        <w:t>Saziņas dokumentā ietver iepirkuma procedūras nosaukumu un identifikācijas numuru</w:t>
      </w:r>
      <w:r w:rsidR="00947E4E" w:rsidRPr="00E9560B">
        <w:rPr>
          <w:rFonts w:ascii="Segoe UI Light" w:hAnsi="Segoe UI Light" w:cs="Segoe UI Light"/>
        </w:rPr>
        <w:t>. Nolikuma 1.</w:t>
      </w:r>
      <w:r w:rsidR="00947E4E">
        <w:rPr>
          <w:rFonts w:ascii="Segoe UI Light" w:hAnsi="Segoe UI Light" w:cs="Segoe UI Light"/>
        </w:rPr>
        <w:t>9</w:t>
      </w:r>
      <w:r w:rsidR="00947E4E" w:rsidRPr="00E9560B">
        <w:rPr>
          <w:rFonts w:ascii="Segoe UI Light" w:hAnsi="Segoe UI Light" w:cs="Segoe UI Light"/>
        </w:rPr>
        <w:t xml:space="preserve">.punktā norādītās pasūtītāja kontaktpersonas sniedz vienīgi ar iepirkumu saistītu tehnisku </w:t>
      </w:r>
      <w:r w:rsidR="00947E4E">
        <w:rPr>
          <w:rFonts w:ascii="Segoe UI Light" w:hAnsi="Segoe UI Light" w:cs="Segoe UI Light"/>
        </w:rPr>
        <w:t xml:space="preserve">un organizatorisku </w:t>
      </w:r>
      <w:r w:rsidR="00947E4E" w:rsidRPr="00E9560B">
        <w:rPr>
          <w:rFonts w:ascii="Segoe UI Light" w:hAnsi="Segoe UI Light" w:cs="Segoe UI Light"/>
        </w:rPr>
        <w:t>informāciju</w:t>
      </w:r>
      <w:r w:rsidR="00D9403E" w:rsidRPr="00F15339">
        <w:rPr>
          <w:rFonts w:ascii="Segoe UI Light" w:hAnsi="Segoe UI Light" w:cs="Segoe UI Light"/>
        </w:rPr>
        <w:t>.</w:t>
      </w:r>
    </w:p>
    <w:p w14:paraId="3171BA24" w14:textId="267FECBA" w:rsidR="00D96767" w:rsidRPr="007E2302" w:rsidRDefault="00947E4E" w:rsidP="009E307C">
      <w:pPr>
        <w:pStyle w:val="ListParagraph"/>
        <w:numPr>
          <w:ilvl w:val="1"/>
          <w:numId w:val="4"/>
        </w:numPr>
        <w:spacing w:after="40"/>
        <w:ind w:left="425" w:hanging="425"/>
        <w:contextualSpacing w:val="0"/>
        <w:jc w:val="both"/>
        <w:rPr>
          <w:rFonts w:ascii="Segoe UI Light" w:hAnsi="Segoe UI Light" w:cs="Segoe UI Light"/>
        </w:rPr>
      </w:pPr>
      <w:r>
        <w:rPr>
          <w:rFonts w:ascii="Segoe UI Light" w:hAnsi="Segoe UI Light" w:cs="Segoe UI Light"/>
        </w:rPr>
        <w:t>J</w:t>
      </w:r>
      <w:r w:rsidRPr="00E9560B">
        <w:rPr>
          <w:rFonts w:ascii="Segoe UI Light" w:hAnsi="Segoe UI Light" w:cs="Segoe UI Light"/>
        </w:rPr>
        <w:t xml:space="preserve">a </w:t>
      </w:r>
      <w:r>
        <w:rPr>
          <w:rFonts w:ascii="Segoe UI Light" w:hAnsi="Segoe UI Light" w:cs="Segoe UI Light"/>
        </w:rPr>
        <w:t>piegādātājs ir laikus pieprasījis informāciju</w:t>
      </w:r>
      <w:r w:rsidRPr="007177CD">
        <w:rPr>
          <w:rFonts w:ascii="Segoe UI Light" w:hAnsi="Segoe UI Light" w:cs="Segoe UI Light"/>
        </w:rPr>
        <w:t xml:space="preserve"> </w:t>
      </w:r>
      <w:r w:rsidRPr="00E9560B">
        <w:rPr>
          <w:rFonts w:ascii="Segoe UI Light" w:hAnsi="Segoe UI Light" w:cs="Segoe UI Light"/>
        </w:rPr>
        <w:t>par Nolikumā iekļautajām prasībām</w:t>
      </w:r>
      <w:r>
        <w:rPr>
          <w:rFonts w:ascii="Segoe UI Light" w:hAnsi="Segoe UI Light" w:cs="Segoe UI Light"/>
        </w:rPr>
        <w:t>, p</w:t>
      </w:r>
      <w:r w:rsidRPr="00E9560B">
        <w:rPr>
          <w:rFonts w:ascii="Segoe UI Light" w:hAnsi="Segoe UI Light" w:cs="Segoe UI Light"/>
        </w:rPr>
        <w:t>asūtītājs</w:t>
      </w:r>
      <w:r>
        <w:rPr>
          <w:rFonts w:ascii="Segoe UI Light" w:hAnsi="Segoe UI Light" w:cs="Segoe UI Light"/>
        </w:rPr>
        <w:t xml:space="preserve"> to</w:t>
      </w:r>
      <w:r w:rsidRPr="00E9560B">
        <w:rPr>
          <w:rFonts w:ascii="Segoe UI Light" w:hAnsi="Segoe UI Light" w:cs="Segoe UI Light"/>
        </w:rPr>
        <w:t xml:space="preserve"> sniedz 5 (piecu) darbdienu laikā, bet ne vēlāk kā </w:t>
      </w:r>
      <w:r w:rsidR="00CE03F5">
        <w:rPr>
          <w:rFonts w:ascii="Segoe UI Light" w:hAnsi="Segoe UI Light" w:cs="Segoe UI Light"/>
        </w:rPr>
        <w:t>5</w:t>
      </w:r>
      <w:r w:rsidRPr="00E9560B">
        <w:rPr>
          <w:rFonts w:ascii="Segoe UI Light" w:hAnsi="Segoe UI Light" w:cs="Segoe UI Light"/>
        </w:rPr>
        <w:t xml:space="preserve"> (</w:t>
      </w:r>
      <w:r w:rsidR="00CE03F5">
        <w:rPr>
          <w:rFonts w:ascii="Segoe UI Light" w:hAnsi="Segoe UI Light" w:cs="Segoe UI Light"/>
        </w:rPr>
        <w:t>piecas</w:t>
      </w:r>
      <w:r w:rsidRPr="00E9560B">
        <w:rPr>
          <w:rFonts w:ascii="Segoe UI Light" w:hAnsi="Segoe UI Light" w:cs="Segoe UI Light"/>
        </w:rPr>
        <w:t>) dienas pirms piedāvājumu iesniegšanas termiņa beigām</w:t>
      </w:r>
      <w:r>
        <w:rPr>
          <w:rFonts w:ascii="Segoe UI Light" w:hAnsi="Segoe UI Light" w:cs="Segoe UI Light"/>
        </w:rPr>
        <w:t xml:space="preserve"> un </w:t>
      </w:r>
      <w:r w:rsidRPr="00E9560B">
        <w:rPr>
          <w:rFonts w:ascii="Segoe UI Light" w:hAnsi="Segoe UI Light" w:cs="Segoe UI Light"/>
        </w:rPr>
        <w:t xml:space="preserve">publicē </w:t>
      </w:r>
      <w:r>
        <w:rPr>
          <w:rFonts w:ascii="Segoe UI Light" w:hAnsi="Segoe UI Light" w:cs="Segoe UI Light"/>
        </w:rPr>
        <w:t xml:space="preserve">atbildes, norādot arī uzdoto jautājumu, </w:t>
      </w:r>
      <w:r w:rsidRPr="00E9560B">
        <w:rPr>
          <w:rFonts w:ascii="Segoe UI Light" w:hAnsi="Segoe UI Light" w:cs="Segoe UI Light"/>
        </w:rPr>
        <w:t>EIS</w:t>
      </w:r>
      <w:hyperlink r:id="rId20">
        <w:r w:rsidRPr="00E9560B">
          <w:rPr>
            <w:rFonts w:ascii="Segoe UI Light" w:hAnsi="Segoe UI Light" w:cs="Segoe UI Light"/>
          </w:rPr>
          <w:t xml:space="preserve"> </w:t>
        </w:r>
      </w:hyperlink>
      <w:r w:rsidRPr="00E9560B">
        <w:rPr>
          <w:rFonts w:ascii="Segoe UI Light" w:hAnsi="Segoe UI Light" w:cs="Segoe UI Light"/>
        </w:rPr>
        <w:t>e-konkursu apakšsistēmā šī iepirkuma sadaļā</w:t>
      </w:r>
      <w:r>
        <w:rPr>
          <w:rFonts w:ascii="Segoe UI Light" w:hAnsi="Segoe UI Light" w:cs="Segoe UI Light"/>
        </w:rPr>
        <w:t xml:space="preserve">. Informāciju pasūtītājs nosūta piegādātājam, kas uzdevis jautājumu, caur EIS </w:t>
      </w:r>
      <w:r w:rsidRPr="00E9560B">
        <w:rPr>
          <w:rFonts w:ascii="Segoe UI Light" w:hAnsi="Segoe UI Light" w:cs="Segoe UI Light"/>
        </w:rPr>
        <w:t>e-konkursu apakšsistēm</w:t>
      </w:r>
      <w:r>
        <w:rPr>
          <w:rFonts w:ascii="Segoe UI Light" w:hAnsi="Segoe UI Light" w:cs="Segoe UI Light"/>
        </w:rPr>
        <w:t>u</w:t>
      </w:r>
      <w:r w:rsidRPr="00E9560B">
        <w:rPr>
          <w:rFonts w:ascii="Segoe UI Light" w:hAnsi="Segoe UI Light" w:cs="Segoe UI Light"/>
        </w:rPr>
        <w:t xml:space="preserve"> </w:t>
      </w:r>
      <w:r>
        <w:rPr>
          <w:rFonts w:ascii="Segoe UI Light" w:hAnsi="Segoe UI Light" w:cs="Segoe UI Light"/>
        </w:rPr>
        <w:t xml:space="preserve">vai elektroniski uz tā </w:t>
      </w:r>
      <w:r w:rsidRPr="00E9560B">
        <w:rPr>
          <w:rFonts w:ascii="Segoe UI Light" w:hAnsi="Segoe UI Light" w:cs="Segoe UI Light"/>
        </w:rPr>
        <w:t>e-pasta adresi</w:t>
      </w:r>
      <w:r w:rsidR="00D96767" w:rsidRPr="007E2302">
        <w:rPr>
          <w:rFonts w:ascii="Segoe UI Light" w:hAnsi="Segoe UI Light" w:cs="Segoe UI Light"/>
        </w:rPr>
        <w:t>.</w:t>
      </w:r>
    </w:p>
    <w:p w14:paraId="3428402B" w14:textId="4899901C" w:rsidR="00947E4E" w:rsidRPr="00947E4E" w:rsidRDefault="00947E4E" w:rsidP="009E307C">
      <w:pPr>
        <w:pStyle w:val="ListParagraph"/>
        <w:numPr>
          <w:ilvl w:val="1"/>
          <w:numId w:val="4"/>
        </w:numPr>
        <w:spacing w:after="40"/>
        <w:ind w:left="425" w:hanging="425"/>
        <w:contextualSpacing w:val="0"/>
        <w:jc w:val="both"/>
        <w:rPr>
          <w:rFonts w:ascii="Segoe UI Light" w:eastAsia="Times New Roman" w:hAnsi="Segoe UI Light" w:cs="Segoe UI Light"/>
          <w:lang w:eastAsia="en-US"/>
        </w:rPr>
      </w:pPr>
      <w:r w:rsidRPr="00E9560B">
        <w:rPr>
          <w:rFonts w:ascii="Segoe UI Light" w:hAnsi="Segoe UI Light" w:cs="Segoe UI Light"/>
        </w:rPr>
        <w:t>Nolikums, nolikuma grozījumi, precizējumi, skaidrojumi un atbildes uz ieinteresēto piegādātāju jautājumiem ir brīvi un tieši elektroniski pieejam</w:t>
      </w:r>
      <w:r w:rsidR="001B26A2">
        <w:rPr>
          <w:rFonts w:ascii="Segoe UI Light" w:hAnsi="Segoe UI Light" w:cs="Segoe UI Light"/>
        </w:rPr>
        <w:t>as</w:t>
      </w:r>
      <w:r w:rsidRPr="00E9560B">
        <w:rPr>
          <w:rFonts w:ascii="Segoe UI Light" w:hAnsi="Segoe UI Light" w:cs="Segoe UI Light"/>
        </w:rPr>
        <w:t xml:space="preserve"> EIS e-konkursu apakšsistēmā šī iepirkuma sadaļā</w:t>
      </w:r>
      <w:r>
        <w:rPr>
          <w:rFonts w:ascii="Segoe UI Light" w:hAnsi="Segoe UI Light" w:cs="Segoe UI Light"/>
        </w:rPr>
        <w:t>.</w:t>
      </w:r>
    </w:p>
    <w:p w14:paraId="41F498D0" w14:textId="43579153" w:rsidR="00AF64E5" w:rsidRPr="005E0231" w:rsidRDefault="00AF64E5" w:rsidP="009E307C">
      <w:pPr>
        <w:pStyle w:val="ListParagraph"/>
        <w:widowControl w:val="0"/>
        <w:numPr>
          <w:ilvl w:val="1"/>
          <w:numId w:val="4"/>
        </w:numPr>
        <w:autoSpaceDE w:val="0"/>
        <w:autoSpaceDN w:val="0"/>
        <w:spacing w:after="40"/>
        <w:ind w:left="425" w:hanging="425"/>
        <w:contextualSpacing w:val="0"/>
        <w:jc w:val="both"/>
        <w:rPr>
          <w:rFonts w:ascii="Segoe UI Light" w:eastAsia="Times New Roman" w:hAnsi="Segoe UI Light" w:cs="Segoe UI Light"/>
          <w:lang w:eastAsia="en-US"/>
        </w:rPr>
      </w:pPr>
      <w:bookmarkStart w:id="10" w:name="_Hlk139025447"/>
      <w:r w:rsidRPr="005E0231">
        <w:rPr>
          <w:rFonts w:ascii="Segoe UI Light" w:hAnsi="Segoe UI Light" w:cs="Segoe UI Light"/>
        </w:rPr>
        <w:t>Ieinteresētajam piegādātājam ir pienākums sekot līdzi publicētajai informācijai</w:t>
      </w:r>
      <w:bookmarkEnd w:id="10"/>
      <w:r w:rsidRPr="005E0231">
        <w:rPr>
          <w:rFonts w:ascii="Segoe UI Light" w:hAnsi="Segoe UI Light" w:cs="Segoe UI Light"/>
        </w:rPr>
        <w:t>.</w:t>
      </w:r>
      <w:r w:rsidR="00947E4E" w:rsidRPr="005E0231">
        <w:rPr>
          <w:rFonts w:ascii="Segoe UI Light" w:hAnsi="Segoe UI Light" w:cs="Segoe UI Light"/>
        </w:rPr>
        <w:t xml:space="preserve"> Pasūtītājs nav atbildīgs par pretendenta nepilnīgi sagatavotu piedāvājumu, ja pretendents nav ņēmis vērā izmaiņas, sniegtās atbildes un precizējumus par Nolikumu, kas publicēti EIS e-konkursu apakšsistēmā</w:t>
      </w:r>
      <w:r w:rsidR="00947E4E" w:rsidRPr="005E0231" w:rsidDel="00A23D89">
        <w:rPr>
          <w:rFonts w:ascii="Segoe UI Light" w:hAnsi="Segoe UI Light" w:cs="Segoe UI Light"/>
        </w:rPr>
        <w:t xml:space="preserve"> </w:t>
      </w:r>
      <w:r w:rsidR="00947E4E" w:rsidRPr="005E0231">
        <w:rPr>
          <w:rFonts w:ascii="Segoe UI Light" w:hAnsi="Segoe UI Light" w:cs="Segoe UI Light"/>
        </w:rPr>
        <w:t>šī iepirkuma sadaļā. Paziņojumu par iepirkuma procedūras nolikumu un nolikuma grozījumiem publicē arī Iepirkumu uzraudzības biroja tīmekļvietnē</w:t>
      </w:r>
      <w:r w:rsidR="005E0231" w:rsidRPr="005E0231">
        <w:rPr>
          <w:rFonts w:ascii="Segoe UI Light" w:hAnsi="Segoe UI Light" w:cs="Segoe UI Light"/>
        </w:rPr>
        <w:t>.</w:t>
      </w:r>
    </w:p>
    <w:p w14:paraId="5DC11090" w14:textId="108653C4" w:rsidR="005E0231" w:rsidRPr="005E0231" w:rsidRDefault="005E0231" w:rsidP="009E307C">
      <w:pPr>
        <w:pStyle w:val="Heading2"/>
        <w:numPr>
          <w:ilvl w:val="0"/>
          <w:numId w:val="4"/>
        </w:numPr>
        <w:spacing w:after="40" w:line="259" w:lineRule="auto"/>
        <w:ind w:left="425" w:hanging="425"/>
        <w:rPr>
          <w:rFonts w:ascii="Segoe UI Light" w:hAnsi="Segoe UI Light" w:cs="Segoe UI Light"/>
          <w:caps/>
          <w:sz w:val="22"/>
          <w:szCs w:val="22"/>
        </w:rPr>
      </w:pPr>
      <w:r w:rsidRPr="005E0231">
        <w:rPr>
          <w:rFonts w:ascii="Segoe UI Light" w:hAnsi="Segoe UI Light" w:cs="Segoe UI Light"/>
          <w:caps/>
          <w:sz w:val="22"/>
          <w:szCs w:val="22"/>
        </w:rPr>
        <w:t>piedāvājums</w:t>
      </w:r>
    </w:p>
    <w:p w14:paraId="4DB98CE3" w14:textId="1B37B566" w:rsidR="005E0231" w:rsidRPr="005E0231" w:rsidRDefault="005E0231" w:rsidP="009E307C">
      <w:pPr>
        <w:pStyle w:val="ListParagraph"/>
        <w:numPr>
          <w:ilvl w:val="1"/>
          <w:numId w:val="4"/>
        </w:numPr>
        <w:spacing w:after="40"/>
        <w:ind w:left="426" w:hanging="426"/>
        <w:contextualSpacing w:val="0"/>
        <w:rPr>
          <w:rFonts w:ascii="Segoe UI Light" w:hAnsi="Segoe UI Light" w:cs="Segoe UI Light"/>
          <w:b/>
          <w:bCs/>
        </w:rPr>
      </w:pPr>
      <w:bookmarkStart w:id="11" w:name="_Toc129086226"/>
      <w:r w:rsidRPr="005E0231">
        <w:rPr>
          <w:rFonts w:ascii="Segoe UI Light" w:hAnsi="Segoe UI Light" w:cs="Segoe UI Light"/>
          <w:b/>
          <w:bCs/>
        </w:rPr>
        <w:t>PIEDĀVĀJUMA</w:t>
      </w:r>
      <w:r w:rsidRPr="005E0231">
        <w:rPr>
          <w:rFonts w:ascii="Segoe UI Light" w:hAnsi="Segoe UI Light" w:cs="Segoe UI Light"/>
          <w:b/>
          <w:bCs/>
          <w:spacing w:val="-2"/>
        </w:rPr>
        <w:t xml:space="preserve"> </w:t>
      </w:r>
      <w:r w:rsidRPr="005E0231">
        <w:rPr>
          <w:rFonts w:ascii="Segoe UI Light" w:hAnsi="Segoe UI Light" w:cs="Segoe UI Light"/>
          <w:b/>
          <w:bCs/>
        </w:rPr>
        <w:t>NOFORMĒJUMS</w:t>
      </w:r>
      <w:bookmarkEnd w:id="11"/>
    </w:p>
    <w:p w14:paraId="45A295FF" w14:textId="14A95BF0" w:rsidR="005E0231" w:rsidRPr="005E0231" w:rsidRDefault="005E0231" w:rsidP="009E307C">
      <w:pPr>
        <w:pStyle w:val="ListParagraph"/>
        <w:numPr>
          <w:ilvl w:val="2"/>
          <w:numId w:val="4"/>
        </w:numPr>
        <w:spacing w:after="40"/>
        <w:ind w:left="426" w:hanging="426"/>
        <w:contextualSpacing w:val="0"/>
        <w:jc w:val="both"/>
        <w:rPr>
          <w:rFonts w:ascii="Segoe UI Light" w:hAnsi="Segoe UI Light" w:cs="Segoe UI Light"/>
        </w:rPr>
      </w:pPr>
      <w:r w:rsidRPr="005E0231">
        <w:rPr>
          <w:rFonts w:ascii="Segoe UI Light" w:hAnsi="Segoe UI Light" w:cs="Segoe UI Light"/>
        </w:rPr>
        <w:t xml:space="preserve">Piedāvājumu noformē </w:t>
      </w:r>
      <w:r w:rsidR="0032422C" w:rsidRPr="005E0231">
        <w:rPr>
          <w:rFonts w:ascii="Segoe UI Light" w:hAnsi="Segoe UI Light" w:cs="Segoe UI Light"/>
        </w:rPr>
        <w:t>latviešu valodā.</w:t>
      </w:r>
    </w:p>
    <w:p w14:paraId="115C4285" w14:textId="42C6AED8" w:rsidR="00293B1E" w:rsidRPr="00DE76F7" w:rsidRDefault="00293B1E" w:rsidP="009E307C">
      <w:pPr>
        <w:pStyle w:val="ListParagraph"/>
        <w:numPr>
          <w:ilvl w:val="2"/>
          <w:numId w:val="4"/>
        </w:numPr>
        <w:spacing w:after="40"/>
        <w:ind w:left="426" w:hanging="426"/>
        <w:contextualSpacing w:val="0"/>
        <w:jc w:val="both"/>
        <w:rPr>
          <w:rFonts w:ascii="Segoe UI Light" w:hAnsi="Segoe UI Light" w:cs="Segoe UI Light"/>
        </w:rPr>
      </w:pPr>
      <w:r w:rsidRPr="00DE76F7">
        <w:rPr>
          <w:rFonts w:ascii="Segoe UI Light" w:hAnsi="Segoe UI Light" w:cs="Segoe UI Light"/>
        </w:rPr>
        <w:t>Piedāvājumu veido šādi dokumenti:</w:t>
      </w:r>
    </w:p>
    <w:p w14:paraId="0411D0E3" w14:textId="77777777" w:rsidR="00293B1E" w:rsidRPr="00BA450F" w:rsidRDefault="00293B1E" w:rsidP="00B4680B">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rPr>
      </w:pPr>
      <w:r w:rsidRPr="00C04F2B">
        <w:rPr>
          <w:rFonts w:ascii="Segoe UI" w:hAnsi="Segoe UI" w:cs="Segoe UI"/>
        </w:rPr>
        <w:t>pieteikums dalībai iepirkumā</w:t>
      </w:r>
      <w:r w:rsidRPr="00BA450F">
        <w:rPr>
          <w:rFonts w:ascii="Segoe UI Light" w:hAnsi="Segoe UI Light" w:cs="Segoe UI Light"/>
        </w:rPr>
        <w:t xml:space="preserve"> (</w:t>
      </w:r>
      <w:r w:rsidRPr="001C3E45">
        <w:rPr>
          <w:rFonts w:ascii="Segoe UI Light" w:hAnsi="Segoe UI Light" w:cs="Segoe UI Light"/>
        </w:rPr>
        <w:t>Nolikuma 1.pielikums</w:t>
      </w:r>
      <w:r w:rsidRPr="00BA450F">
        <w:rPr>
          <w:rFonts w:ascii="Segoe UI Light" w:hAnsi="Segoe UI Light" w:cs="Segoe UI Light"/>
        </w:rPr>
        <w:t>);</w:t>
      </w:r>
    </w:p>
    <w:p w14:paraId="6A322713" w14:textId="68B28589" w:rsidR="009979BD" w:rsidRDefault="009979BD" w:rsidP="00B4680B">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rPr>
      </w:pPr>
      <w:r w:rsidRPr="00C04F2B">
        <w:rPr>
          <w:rFonts w:ascii="Segoe UI" w:hAnsi="Segoe UI" w:cs="Segoe UI"/>
        </w:rPr>
        <w:t>finanšu piedāvājum</w:t>
      </w:r>
      <w:r w:rsidR="0062120F" w:rsidRPr="00C04F2B">
        <w:rPr>
          <w:rFonts w:ascii="Segoe UI" w:hAnsi="Segoe UI" w:cs="Segoe UI"/>
        </w:rPr>
        <w:t>s</w:t>
      </w:r>
      <w:r>
        <w:rPr>
          <w:rFonts w:ascii="Segoe UI Light" w:hAnsi="Segoe UI Light" w:cs="Segoe UI Light"/>
        </w:rPr>
        <w:t xml:space="preserve"> (</w:t>
      </w:r>
      <w:r w:rsidR="00117D0C" w:rsidRPr="00117D0C">
        <w:rPr>
          <w:rFonts w:ascii="Segoe UI Light" w:hAnsi="Segoe UI Light" w:cs="Segoe UI Light"/>
        </w:rPr>
        <w:t>atbilstoši Ministru kabineta 2017. gada 3. maija noteikumiem Nr. 239 „Noteikumi par Latvijas būvnormatīvu LBN 501-17 „Būvizmaksu noteikšanas kārtība”</w:t>
      </w:r>
      <w:r>
        <w:rPr>
          <w:rFonts w:ascii="Segoe UI Light" w:hAnsi="Segoe UI Light" w:cs="Segoe UI Light"/>
        </w:rPr>
        <w:t>);</w:t>
      </w:r>
    </w:p>
    <w:p w14:paraId="3F038504" w14:textId="4E61DFB2" w:rsidR="00226D1B" w:rsidRDefault="00226D1B" w:rsidP="00B4680B">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rPr>
      </w:pPr>
      <w:r w:rsidRPr="00956C27">
        <w:rPr>
          <w:rFonts w:ascii="Segoe UI" w:hAnsi="Segoe UI" w:cs="Segoe UI"/>
        </w:rPr>
        <w:t>pieredzes apraksts</w:t>
      </w:r>
      <w:r>
        <w:rPr>
          <w:rFonts w:ascii="Segoe UI Light" w:hAnsi="Segoe UI Light" w:cs="Segoe UI Light"/>
        </w:rPr>
        <w:t xml:space="preserve"> (Nolikuma </w:t>
      </w:r>
      <w:r w:rsidR="00D81D3F">
        <w:rPr>
          <w:rFonts w:ascii="Segoe UI Light" w:hAnsi="Segoe UI Light" w:cs="Segoe UI Light"/>
        </w:rPr>
        <w:t>3</w:t>
      </w:r>
      <w:r>
        <w:rPr>
          <w:rFonts w:ascii="Segoe UI Light" w:hAnsi="Segoe UI Light" w:cs="Segoe UI Light"/>
        </w:rPr>
        <w:t>.pielikums);</w:t>
      </w:r>
    </w:p>
    <w:p w14:paraId="51438BC8" w14:textId="74C812CA" w:rsidR="00B4680B" w:rsidRDefault="003A43DC" w:rsidP="00B4680B">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rPr>
      </w:pPr>
      <w:r w:rsidRPr="003A43DC">
        <w:rPr>
          <w:rFonts w:ascii="Segoe UI" w:hAnsi="Segoe UI" w:cs="Segoe UI"/>
        </w:rPr>
        <w:t xml:space="preserve">objekta apskates lapa </w:t>
      </w:r>
      <w:r w:rsidR="00B4680B">
        <w:rPr>
          <w:rFonts w:ascii="Segoe UI Light" w:hAnsi="Segoe UI Light" w:cs="Segoe UI Light"/>
        </w:rPr>
        <w:t xml:space="preserve">(Nolikuma </w:t>
      </w:r>
      <w:r w:rsidR="00D81D3F">
        <w:rPr>
          <w:rFonts w:ascii="Segoe UI Light" w:hAnsi="Segoe UI Light" w:cs="Segoe UI Light"/>
        </w:rPr>
        <w:t>4</w:t>
      </w:r>
      <w:r w:rsidR="00C04F2B">
        <w:rPr>
          <w:rFonts w:ascii="Segoe UI Light" w:hAnsi="Segoe UI Light" w:cs="Segoe UI Light"/>
        </w:rPr>
        <w:t>.pielikums);</w:t>
      </w:r>
    </w:p>
    <w:p w14:paraId="1BB560C9" w14:textId="23A39956" w:rsidR="00293B1E" w:rsidRPr="00BA450F" w:rsidRDefault="00293B1E" w:rsidP="009E307C">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b/>
        </w:rPr>
      </w:pPr>
      <w:r w:rsidRPr="00BA450F">
        <w:rPr>
          <w:rFonts w:ascii="Segoe UI Light" w:hAnsi="Segoe UI Light" w:cs="Segoe UI Light"/>
        </w:rPr>
        <w:t>ja pretendents piedāvājumā norāda apakšuzņēmēju vai personu, uz kuras iespējām tas balstās, Pretendents iesniedz arī attiecīgā</w:t>
      </w:r>
      <w:r w:rsidR="008906DD">
        <w:rPr>
          <w:rFonts w:ascii="Segoe UI Light" w:hAnsi="Segoe UI Light" w:cs="Segoe UI Light"/>
        </w:rPr>
        <w:t xml:space="preserve"> apakšuzņēmēja vai</w:t>
      </w:r>
      <w:r w:rsidRPr="00BA450F">
        <w:rPr>
          <w:rFonts w:ascii="Segoe UI Light" w:hAnsi="Segoe UI Light" w:cs="Segoe UI Light"/>
        </w:rPr>
        <w:t xml:space="preserve"> personas apliecinājumu par sadarbību iepirkuma līguma izpildē (</w:t>
      </w:r>
      <w:r w:rsidRPr="000354DE">
        <w:rPr>
          <w:rFonts w:ascii="Segoe UI Light" w:hAnsi="Segoe UI Light" w:cs="Segoe UI Light"/>
        </w:rPr>
        <w:t xml:space="preserve">Nolikuma </w:t>
      </w:r>
      <w:r w:rsidR="000354DE" w:rsidRPr="000354DE">
        <w:rPr>
          <w:rFonts w:ascii="Segoe UI Light" w:hAnsi="Segoe UI Light" w:cs="Segoe UI Light"/>
        </w:rPr>
        <w:t>1.</w:t>
      </w:r>
      <w:r w:rsidR="008906DD">
        <w:rPr>
          <w:rFonts w:ascii="Segoe UI Light" w:hAnsi="Segoe UI Light" w:cs="Segoe UI Light"/>
        </w:rPr>
        <w:t>1</w:t>
      </w:r>
      <w:r w:rsidRPr="000354DE">
        <w:rPr>
          <w:rFonts w:ascii="Segoe UI Light" w:hAnsi="Segoe UI Light" w:cs="Segoe UI Light"/>
        </w:rPr>
        <w:t>.</w:t>
      </w:r>
      <w:r w:rsidR="008906DD">
        <w:rPr>
          <w:rFonts w:ascii="Segoe UI Light" w:hAnsi="Segoe UI Light" w:cs="Segoe UI Light"/>
        </w:rPr>
        <w:t xml:space="preserve"> vai 1.2. </w:t>
      </w:r>
      <w:r w:rsidRPr="000354DE">
        <w:rPr>
          <w:rFonts w:ascii="Segoe UI Light" w:hAnsi="Segoe UI Light" w:cs="Segoe UI Light"/>
        </w:rPr>
        <w:t>pielikums</w:t>
      </w:r>
      <w:r w:rsidRPr="00BA450F">
        <w:rPr>
          <w:rFonts w:ascii="Segoe UI Light" w:hAnsi="Segoe UI Light" w:cs="Segoe UI Light"/>
        </w:rPr>
        <w:t>) vai pretendenta un šīs personas vienošanos par sadarbību iepirkuma līguma izpildē;</w:t>
      </w:r>
    </w:p>
    <w:p w14:paraId="1FB219B8" w14:textId="7F0643DB" w:rsidR="00293B1E" w:rsidRPr="00324E99" w:rsidRDefault="00293B1E" w:rsidP="009E307C">
      <w:pPr>
        <w:pStyle w:val="ListParagraph"/>
        <w:numPr>
          <w:ilvl w:val="3"/>
          <w:numId w:val="4"/>
        </w:numPr>
        <w:spacing w:after="40"/>
        <w:ind w:left="851" w:hanging="851"/>
        <w:contextualSpacing w:val="0"/>
        <w:jc w:val="both"/>
        <w:rPr>
          <w:rFonts w:ascii="Segoe UI Light" w:hAnsi="Segoe UI Light" w:cs="Segoe UI Light"/>
        </w:rPr>
      </w:pPr>
      <w:r w:rsidRPr="00324E99">
        <w:rPr>
          <w:rFonts w:ascii="Segoe UI Light" w:hAnsi="Segoe UI Light" w:cs="Segoe UI Light"/>
        </w:rPr>
        <w:t xml:space="preserve">Nolikuma </w:t>
      </w:r>
      <w:r w:rsidR="00E55782" w:rsidRPr="00324E99">
        <w:rPr>
          <w:rFonts w:ascii="Segoe UI Light" w:hAnsi="Segoe UI Light" w:cs="Segoe UI Light"/>
        </w:rPr>
        <w:t>5</w:t>
      </w:r>
      <w:r w:rsidRPr="00324E99">
        <w:rPr>
          <w:rFonts w:ascii="Segoe UI Light" w:hAnsi="Segoe UI Light" w:cs="Segoe UI Light"/>
        </w:rPr>
        <w:t xml:space="preserve">.punktā </w:t>
      </w:r>
      <w:r w:rsidR="008941CA" w:rsidRPr="00324E99">
        <w:rPr>
          <w:rFonts w:ascii="Segoe UI Light" w:hAnsi="Segoe UI Light" w:cs="Segoe UI Light"/>
        </w:rPr>
        <w:t xml:space="preserve">un 6.punktā </w:t>
      </w:r>
      <w:r w:rsidR="008941CA" w:rsidRPr="00324E99">
        <w:rPr>
          <w:rFonts w:ascii="Segoe UI Light" w:hAnsi="Segoe UI Light" w:cs="Segoe UI Light"/>
          <w:i/>
          <w:iCs/>
        </w:rPr>
        <w:t xml:space="preserve">(ja attiecināms) </w:t>
      </w:r>
      <w:r w:rsidRPr="00324E99">
        <w:rPr>
          <w:rFonts w:ascii="Segoe UI Light" w:hAnsi="Segoe UI Light" w:cs="Segoe UI Light"/>
        </w:rPr>
        <w:t xml:space="preserve">norādītie </w:t>
      </w:r>
      <w:r w:rsidR="00E55782" w:rsidRPr="00324E99">
        <w:rPr>
          <w:rFonts w:ascii="Segoe UI Light" w:hAnsi="Segoe UI Light" w:cs="Segoe UI Light"/>
        </w:rPr>
        <w:t xml:space="preserve">iesniedzamie </w:t>
      </w:r>
      <w:r w:rsidRPr="00324E99">
        <w:rPr>
          <w:rFonts w:ascii="Segoe UI Light" w:hAnsi="Segoe UI Light" w:cs="Segoe UI Light"/>
        </w:rPr>
        <w:t>dokumenti.</w:t>
      </w:r>
    </w:p>
    <w:p w14:paraId="7F046BA5" w14:textId="77777777" w:rsidR="00293B1E" w:rsidRPr="00E9560B" w:rsidRDefault="00293B1E" w:rsidP="009E307C">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b/>
        </w:rPr>
      </w:pPr>
      <w:r w:rsidRPr="00E9560B">
        <w:rPr>
          <w:rFonts w:ascii="Segoe UI Light" w:hAnsi="Segoe UI Light" w:cs="Segoe UI Light"/>
        </w:rPr>
        <w:t>Katra iesniedzamā dokumenta formāts var atšķirties, bet ir jāievēro šādi iespējamie veidi:</w:t>
      </w:r>
    </w:p>
    <w:p w14:paraId="67A29FF6" w14:textId="77777777"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E9560B">
        <w:rPr>
          <w:rFonts w:ascii="Segoe UI Light" w:hAnsi="Segoe UI Light" w:cs="Segoe UI Light"/>
        </w:rPr>
        <w:t>izmantojot EIS e-konkursu apakšsistēmas piedāvātos rīkus, aizpildot EIS e-konkursu apakšsistēmā šī iepirkuma sadaļā ievietotās formas;</w:t>
      </w:r>
    </w:p>
    <w:p w14:paraId="64DF867E" w14:textId="77777777"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E9560B">
        <w:rPr>
          <w:rFonts w:ascii="Segoe UI Light" w:hAnsi="Segoe UI Light" w:cs="Segoe UI Light"/>
        </w:rPr>
        <w:lastRenderedPageBreak/>
        <w:t>dokumentu parakstīšanai var izmantot drošu elektronisko parakstu. Pretendents ir tiesīgs ar vienu drošu elektronisko parakstu parakstīt visus dokumentus kā vienu kopumu. Līdzvērtīgu parakstu nodrošina arī EIS;</w:t>
      </w:r>
    </w:p>
    <w:p w14:paraId="6E377FB7" w14:textId="77777777"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E9560B">
        <w:rPr>
          <w:rFonts w:ascii="Segoe UI Light" w:hAnsi="Segoe UI Light" w:cs="Segoe UI Light"/>
        </w:rPr>
        <w:t>elektroniski aizpildāmos dokumentus, sagatavojot ārpus EIS e-konkursu apakšsistēmas un augšupielādējot sistēmas attiecīgajās vietnēs aizpildītas PDF formas, t.sk. ar dokumenta veidnē integrētajiem failiem. Šādā gadījumā pretendents ir atbildīgs par aizpildāmo dokumenta veidņu atbilstību dokumentācijas prasībām un paraugiem, kā arī par dokumenta atvēršanas un nolasīšanas iespējām. EIS e-konkursu apakšsistēma nodrošina piedāvājuma pirmā līmeņa šifrēšanu. Ja piedāvājuma datu aizsardzībai izmantota piedāvājuma papildu šifrēšana, pretendentam ne vēlāk kā 15 (piecpadsmit) minūšu laikā pēc piedāvājumu atvēršanas uzsākšanas jāveic iesniegtā piedāvājuma atšifrēšana, ievadot sistēmā derīgu elektronisko atslēgu un paroli.</w:t>
      </w:r>
    </w:p>
    <w:p w14:paraId="622B778E" w14:textId="77777777" w:rsidR="00293B1E" w:rsidRPr="00E9560B" w:rsidRDefault="00293B1E" w:rsidP="009E307C">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b/>
        </w:rPr>
      </w:pPr>
      <w:r w:rsidRPr="00E9560B">
        <w:rPr>
          <w:rFonts w:ascii="Segoe UI Light" w:hAnsi="Segoe UI Light" w:cs="Segoe UI Light"/>
        </w:rPr>
        <w:t>Sagatavojot piedāvājumu, Pretendents ievēro:</w:t>
      </w:r>
    </w:p>
    <w:p w14:paraId="389667F7" w14:textId="77777777"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E9560B">
        <w:rPr>
          <w:rFonts w:ascii="Segoe UI Light" w:hAnsi="Segoe UI Light" w:cs="Segoe UI Light"/>
        </w:rPr>
        <w:t>pieteikum</w:t>
      </w:r>
      <w:r>
        <w:rPr>
          <w:rFonts w:ascii="Segoe UI Light" w:hAnsi="Segoe UI Light" w:cs="Segoe UI Light"/>
        </w:rPr>
        <w:t>s</w:t>
      </w:r>
      <w:r w:rsidRPr="00E9560B">
        <w:rPr>
          <w:rFonts w:ascii="Segoe UI Light" w:hAnsi="Segoe UI Light" w:cs="Segoe UI Light"/>
        </w:rPr>
        <w:t xml:space="preserve">, tehniskais un finanšu piedāvājums aizpildāms tikai elektroniski, atsevišķā elektroniskā dokumentā ar </w:t>
      </w:r>
      <w:r w:rsidRPr="00E9560B">
        <w:rPr>
          <w:rFonts w:ascii="Segoe UI Light" w:hAnsi="Segoe UI Light" w:cs="Segoe UI Light"/>
          <w:i/>
          <w:iCs/>
        </w:rPr>
        <w:t>Microsoft Office 2010</w:t>
      </w:r>
      <w:r w:rsidRPr="00E9560B">
        <w:rPr>
          <w:rFonts w:ascii="Segoe UI Light" w:hAnsi="Segoe UI Light" w:cs="Segoe UI Light"/>
        </w:rPr>
        <w:t xml:space="preserve"> vai jaunākas programmatūras versijas rīkiem lasāmā formātā;</w:t>
      </w:r>
    </w:p>
    <w:p w14:paraId="7D1F3F5A" w14:textId="77777777"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E9560B">
        <w:rPr>
          <w:rFonts w:ascii="Segoe UI Light" w:hAnsi="Segoe UI Light" w:cs="Segoe UI Light"/>
        </w:rPr>
        <w:t>dokumentus, uz kuriem paredzēts pretendenta paraksts, paraksta ar drošu elektronisko parakstu vai izmantojot EIS piedāvāto rīku (sistēmas parakstu).</w:t>
      </w:r>
    </w:p>
    <w:p w14:paraId="32CE4A9E" w14:textId="77777777"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Pr>
          <w:rFonts w:ascii="Segoe UI Light" w:hAnsi="Segoe UI Light" w:cs="Segoe UI Light"/>
        </w:rPr>
        <w:t>p</w:t>
      </w:r>
      <w:r w:rsidRPr="00E9560B">
        <w:rPr>
          <w:rFonts w:ascii="Segoe UI Light" w:hAnsi="Segoe UI Light" w:cs="Segoe UI Light"/>
        </w:rPr>
        <w:t>ieteikumu</w:t>
      </w:r>
      <w:r>
        <w:rPr>
          <w:rFonts w:ascii="Segoe UI Light" w:hAnsi="Segoe UI Light" w:cs="Segoe UI Light"/>
        </w:rPr>
        <w:t xml:space="preserve"> un visu piedāvājumu</w:t>
      </w:r>
      <w:r w:rsidRPr="00E9560B">
        <w:rPr>
          <w:rFonts w:ascii="Segoe UI Light" w:hAnsi="Segoe UI Light" w:cs="Segoe UI Light"/>
        </w:rPr>
        <w:t xml:space="preserve"> paraksta pretendenta pārstāvis ar reģistrētām pārstāvības tiesībām vai </w:t>
      </w:r>
      <w:r>
        <w:rPr>
          <w:rFonts w:ascii="Segoe UI Light" w:hAnsi="Segoe UI Light" w:cs="Segoe UI Light"/>
        </w:rPr>
        <w:t>tā</w:t>
      </w:r>
      <w:r w:rsidRPr="00E9560B">
        <w:rPr>
          <w:rFonts w:ascii="Segoe UI Light" w:hAnsi="Segoe UI Light" w:cs="Segoe UI Light"/>
        </w:rPr>
        <w:t xml:space="preserve"> pilnvarota persona. Ja </w:t>
      </w:r>
      <w:r>
        <w:rPr>
          <w:rFonts w:ascii="Segoe UI Light" w:hAnsi="Segoe UI Light" w:cs="Segoe UI Light"/>
        </w:rPr>
        <w:t>parakstītājs ir</w:t>
      </w:r>
      <w:r w:rsidRPr="00E9560B">
        <w:rPr>
          <w:rFonts w:ascii="Segoe UI Light" w:hAnsi="Segoe UI Light" w:cs="Segoe UI Light"/>
        </w:rPr>
        <w:t xml:space="preserve"> pilnvarot</w:t>
      </w:r>
      <w:r>
        <w:rPr>
          <w:rFonts w:ascii="Segoe UI Light" w:hAnsi="Segoe UI Light" w:cs="Segoe UI Light"/>
        </w:rPr>
        <w:t>ā</w:t>
      </w:r>
      <w:r w:rsidRPr="00E9560B">
        <w:rPr>
          <w:rFonts w:ascii="Segoe UI Light" w:hAnsi="Segoe UI Light" w:cs="Segoe UI Light"/>
        </w:rPr>
        <w:t xml:space="preserve"> persona, jāpievieno pilnvara ar precīzi norādītu </w:t>
      </w:r>
      <w:r>
        <w:rPr>
          <w:rFonts w:ascii="Segoe UI Light" w:hAnsi="Segoe UI Light" w:cs="Segoe UI Light"/>
        </w:rPr>
        <w:t>pilnvarojuma</w:t>
      </w:r>
      <w:r w:rsidRPr="00E9560B">
        <w:rPr>
          <w:rFonts w:ascii="Segoe UI Light" w:hAnsi="Segoe UI Light" w:cs="Segoe UI Light"/>
        </w:rPr>
        <w:t xml:space="preserve"> apjomu</w:t>
      </w:r>
      <w:r>
        <w:rPr>
          <w:rFonts w:ascii="Segoe UI Light" w:hAnsi="Segoe UI Light" w:cs="Segoe UI Light"/>
        </w:rPr>
        <w:t xml:space="preserve"> elektroniskā dokumenta oriģināla veidā vai skenēts papīra dokumenta oriģināls PDF formātā</w:t>
      </w:r>
      <w:r w:rsidRPr="00E9560B">
        <w:rPr>
          <w:rFonts w:ascii="Segoe UI Light" w:hAnsi="Segoe UI Light" w:cs="Segoe UI Light"/>
        </w:rPr>
        <w:t>;</w:t>
      </w:r>
    </w:p>
    <w:p w14:paraId="2F117108" w14:textId="77777777" w:rsidR="00293B1E" w:rsidRPr="00E0323E"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E9560B">
        <w:rPr>
          <w:rFonts w:ascii="Segoe UI Light" w:hAnsi="Segoe UI Light" w:cs="Segoe UI Light"/>
        </w:rPr>
        <w:t xml:space="preserve">ja pretendents ir piegādātāju apvienība un sabiedrības līgumā nav atrunātas pārstāvības tiesības, </w:t>
      </w:r>
      <w:r>
        <w:rPr>
          <w:rFonts w:ascii="Segoe UI Light" w:hAnsi="Segoe UI Light" w:cs="Segoe UI Light"/>
        </w:rPr>
        <w:t>piedāvājumu</w:t>
      </w:r>
      <w:r w:rsidRPr="00E9560B">
        <w:rPr>
          <w:rFonts w:ascii="Segoe UI Light" w:hAnsi="Segoe UI Light" w:cs="Segoe UI Light"/>
        </w:rPr>
        <w:t xml:space="preserve"> paraksta katra piegādātāju apvienībā iekļautā piegādātāja pārstāvis ar reģistrētām pārstāvības tiesībām;</w:t>
      </w:r>
    </w:p>
    <w:p w14:paraId="4B2A0D62" w14:textId="77777777"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Pr>
          <w:rFonts w:ascii="Segoe UI Light" w:hAnsi="Segoe UI Light" w:cs="Segoe UI Light"/>
        </w:rPr>
        <w:t xml:space="preserve">citus dokumentus pretendents pēc saviem ieskatiem var iesniegt elektroniskā formā, parakstot ar drošu elektronisko parakstu vai </w:t>
      </w:r>
      <w:r w:rsidRPr="00E9560B">
        <w:rPr>
          <w:rFonts w:ascii="Segoe UI Light" w:hAnsi="Segoe UI Light" w:cs="Segoe UI Light"/>
        </w:rPr>
        <w:t>izmantojot EIS piedāvāto rīku (sistēmas parakstu)</w:t>
      </w:r>
      <w:r>
        <w:rPr>
          <w:rFonts w:ascii="Segoe UI Light" w:hAnsi="Segoe UI Light" w:cs="Segoe UI Light"/>
        </w:rPr>
        <w:t>;</w:t>
      </w:r>
    </w:p>
    <w:p w14:paraId="27503B66" w14:textId="1D996802"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E0323E">
        <w:rPr>
          <w:rFonts w:ascii="Segoe UI Light" w:hAnsi="Segoe UI Light" w:cs="Segoe UI Light"/>
          <w:b/>
          <w:bCs/>
        </w:rPr>
        <w:t>ja pieteikum</w:t>
      </w:r>
      <w:r w:rsidR="00A22A7E">
        <w:rPr>
          <w:rFonts w:ascii="Segoe UI Light" w:hAnsi="Segoe UI Light" w:cs="Segoe UI Light"/>
          <w:b/>
          <w:bCs/>
        </w:rPr>
        <w:t>u</w:t>
      </w:r>
      <w:r w:rsidR="00E55782">
        <w:rPr>
          <w:rFonts w:ascii="Segoe UI Light" w:hAnsi="Segoe UI Light" w:cs="Segoe UI Light"/>
          <w:b/>
          <w:bCs/>
        </w:rPr>
        <w:t xml:space="preserve"> </w:t>
      </w:r>
      <w:r w:rsidRPr="00E0323E">
        <w:rPr>
          <w:rFonts w:ascii="Segoe UI Light" w:hAnsi="Segoe UI Light" w:cs="Segoe UI Light"/>
          <w:b/>
          <w:bCs/>
        </w:rPr>
        <w:t>pretendenta vārdā parakstījusi persona, kurai nav pretendenta pārstāvības tiesību, piedāvājums tiek noraidīts</w:t>
      </w:r>
      <w:r w:rsidRPr="00E9560B">
        <w:rPr>
          <w:rFonts w:ascii="Segoe UI Light" w:hAnsi="Segoe UI Light" w:cs="Segoe UI Light"/>
        </w:rPr>
        <w:t>.</w:t>
      </w:r>
    </w:p>
    <w:p w14:paraId="4C0386E1" w14:textId="77777777" w:rsidR="00293B1E" w:rsidRPr="00E9560B" w:rsidRDefault="00293B1E" w:rsidP="009E307C">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b/>
        </w:rPr>
      </w:pPr>
      <w:r w:rsidRPr="00E9560B">
        <w:rPr>
          <w:rFonts w:ascii="Segoe UI Light" w:hAnsi="Segoe UI Light" w:cs="Segoe UI Light"/>
        </w:rPr>
        <w:t>Dokumentu kopijas apliecina atbilstoši normatīvo aktu</w:t>
      </w:r>
      <w:r w:rsidRPr="00E9560B">
        <w:rPr>
          <w:rStyle w:val="FootnoteReference"/>
          <w:rFonts w:ascii="Segoe UI Light" w:hAnsi="Segoe UI Light" w:cs="Segoe UI Light"/>
        </w:rPr>
        <w:footnoteReference w:id="5"/>
      </w:r>
      <w:r w:rsidRPr="00E9560B">
        <w:rPr>
          <w:rFonts w:ascii="Segoe UI Light" w:hAnsi="Segoe UI Light" w:cs="Segoe UI Light"/>
        </w:rPr>
        <w:t xml:space="preserve"> prasībām. Ja dokumenta kopija nav apliecināta atbilstoši noteiktajām prasībām, šaubu gadījumā par dokumenta autentiskumu </w:t>
      </w:r>
      <w:r>
        <w:rPr>
          <w:rFonts w:ascii="Segoe UI Light" w:hAnsi="Segoe UI Light" w:cs="Segoe UI Light"/>
        </w:rPr>
        <w:t>p</w:t>
      </w:r>
      <w:r w:rsidRPr="00E9560B">
        <w:rPr>
          <w:rFonts w:ascii="Segoe UI Light" w:hAnsi="Segoe UI Light" w:cs="Segoe UI Light"/>
        </w:rPr>
        <w:t xml:space="preserve">asūtītājs var pieprasīt </w:t>
      </w:r>
      <w:r>
        <w:rPr>
          <w:rFonts w:ascii="Segoe UI Light" w:hAnsi="Segoe UI Light" w:cs="Segoe UI Light"/>
        </w:rPr>
        <w:t>p</w:t>
      </w:r>
      <w:r w:rsidRPr="00E9560B">
        <w:rPr>
          <w:rFonts w:ascii="Segoe UI Light" w:hAnsi="Segoe UI Light" w:cs="Segoe UI Light"/>
        </w:rPr>
        <w:t>retendentam uzrādīt dokumenta oriģinālu vai apliecinātu dokumenta kopiju.</w:t>
      </w:r>
    </w:p>
    <w:p w14:paraId="3E5A42E0" w14:textId="35CEA862" w:rsidR="00293B1E" w:rsidRPr="00E9560B" w:rsidRDefault="00293B1E" w:rsidP="009E307C">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b/>
        </w:rPr>
      </w:pPr>
      <w:r w:rsidRPr="00E9560B">
        <w:rPr>
          <w:rFonts w:ascii="Segoe UI Light" w:hAnsi="Segoe UI Light" w:cs="Segoe UI Light"/>
        </w:rPr>
        <w:t xml:space="preserve">Ja piedāvājumam pievienoti trešo pušu izsniegti dokumenti (piemēram, izglītību apliecinoši </w:t>
      </w:r>
      <w:r w:rsidRPr="00A04D70">
        <w:rPr>
          <w:rFonts w:ascii="Segoe UI Light" w:hAnsi="Segoe UI Light" w:cs="Segoe UI Light"/>
        </w:rPr>
        <w:t>dokumenti, sertifikāti, licences, apliecinājumi, katalogi u.tml.) svešvalodā,</w:t>
      </w:r>
      <w:r w:rsidR="006E7C1B" w:rsidRPr="00A04D70">
        <w:rPr>
          <w:rFonts w:ascii="Segoe UI Light" w:hAnsi="Segoe UI Light" w:cs="Segoe UI Light"/>
        </w:rPr>
        <w:t xml:space="preserve"> kas nav angļu vai krievu valoda,</w:t>
      </w:r>
      <w:r w:rsidRPr="00A04D70">
        <w:rPr>
          <w:rFonts w:ascii="Segoe UI Light" w:hAnsi="Segoe UI Light" w:cs="Segoe UI Light"/>
        </w:rPr>
        <w:t xml:space="preserve"> tiem pievienojams</w:t>
      </w:r>
      <w:r w:rsidRPr="00E9560B">
        <w:rPr>
          <w:rFonts w:ascii="Segoe UI Light" w:hAnsi="Segoe UI Light" w:cs="Segoe UI Light"/>
        </w:rPr>
        <w:t xml:space="preserve"> arī tulkojums latviešu valodā ar apliecinājumu par tulkojuma pareizību. Ja trešās puses izsniegtais dokuments pārsniedz 3 (trīs) lapas, piedāvājumam var tikt pievienots tikai tā kopsavilkuma tulkojums latviešu valodā ar apliecinājumu par tulkojuma pareizību. Kopsavilkuma tulkojumā jābūt iztulkotām būtiskākajām dokumenta daļām, norādot konkrētas atsauces uz dokumenta daļām, kuras tulkotas. Apliecinājumu par tulkojuma pareizību sagatavo atbilstoši Ministru kabineta 22.08.2000. noteikumiem Nr.291 “Kārtība, kādā apliecināmi dokumentu tulkojumi valsts valodā”.</w:t>
      </w:r>
    </w:p>
    <w:p w14:paraId="27C45CC0" w14:textId="77777777" w:rsidR="00293B1E" w:rsidRPr="00E9560B" w:rsidRDefault="00293B1E" w:rsidP="009E307C">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b/>
        </w:rPr>
      </w:pPr>
      <w:r w:rsidRPr="00E9560B">
        <w:rPr>
          <w:rFonts w:ascii="Segoe UI Light" w:hAnsi="Segoe UI Light" w:cs="Segoe UI Light"/>
        </w:rPr>
        <w:t xml:space="preserve">Visu iesniegto dokumentu atvasinājumu un tulkojumu pareizību </w:t>
      </w:r>
      <w:r>
        <w:rPr>
          <w:rFonts w:ascii="Segoe UI Light" w:hAnsi="Segoe UI Light" w:cs="Segoe UI Light"/>
        </w:rPr>
        <w:t xml:space="preserve">var apliecināt </w:t>
      </w:r>
      <w:r w:rsidRPr="00E9560B">
        <w:rPr>
          <w:rFonts w:ascii="Segoe UI Light" w:hAnsi="Segoe UI Light" w:cs="Segoe UI Light"/>
        </w:rPr>
        <w:t>ar vienu apliecinājumu.</w:t>
      </w:r>
    </w:p>
    <w:p w14:paraId="3326EF44" w14:textId="77777777" w:rsidR="00293B1E" w:rsidRPr="00BA450F" w:rsidRDefault="00293B1E" w:rsidP="009E307C">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b/>
        </w:rPr>
      </w:pPr>
      <w:r w:rsidRPr="00E9560B">
        <w:rPr>
          <w:rFonts w:ascii="Segoe UI Light" w:hAnsi="Segoe UI Light" w:cs="Segoe UI Light"/>
        </w:rPr>
        <w:lastRenderedPageBreak/>
        <w:t>Piedāvājumu 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w:t>
      </w:r>
      <w:r w:rsidRPr="00BA450F">
        <w:rPr>
          <w:rFonts w:ascii="Segoe UI Light" w:hAnsi="Segoe UI Light" w:cs="Segoe UI Light"/>
        </w:rPr>
        <w:t>ada derīga elektroniskā atslēga un parole).</w:t>
      </w:r>
    </w:p>
    <w:p w14:paraId="084E55C3" w14:textId="0F0FF561" w:rsidR="00462429" w:rsidRPr="00BA450F" w:rsidRDefault="00293B1E" w:rsidP="009E307C">
      <w:pPr>
        <w:pStyle w:val="ListParagraph"/>
        <w:numPr>
          <w:ilvl w:val="2"/>
          <w:numId w:val="4"/>
        </w:numPr>
        <w:spacing w:after="40"/>
        <w:ind w:left="567" w:hanging="567"/>
        <w:contextualSpacing w:val="0"/>
        <w:jc w:val="both"/>
        <w:rPr>
          <w:rFonts w:ascii="Segoe UI Light" w:hAnsi="Segoe UI Light" w:cs="Segoe UI Light"/>
        </w:rPr>
      </w:pPr>
      <w:r w:rsidRPr="00BA450F">
        <w:rPr>
          <w:rFonts w:ascii="Segoe UI Light" w:hAnsi="Segoe UI Light" w:cs="Segoe UI Light"/>
        </w:rPr>
        <w:t>Ja piedāvājums satur kādu no Nolikuma 4.1.</w:t>
      </w:r>
      <w:r w:rsidR="007E23A7" w:rsidRPr="00BA450F">
        <w:rPr>
          <w:rFonts w:ascii="Segoe UI Light" w:hAnsi="Segoe UI Light" w:cs="Segoe UI Light"/>
        </w:rPr>
        <w:t>8</w:t>
      </w:r>
      <w:r w:rsidRPr="00BA450F">
        <w:rPr>
          <w:rFonts w:ascii="Segoe UI Light" w:hAnsi="Segoe UI Light" w:cs="Segoe UI Light"/>
        </w:rPr>
        <w:t>.punktā minētajiem riskiem, tas netiek izskatīts</w:t>
      </w:r>
      <w:r w:rsidR="005E0231" w:rsidRPr="00BA450F">
        <w:rPr>
          <w:rFonts w:ascii="Segoe UI Light" w:hAnsi="Segoe UI Light" w:cs="Segoe UI Light"/>
        </w:rPr>
        <w:t>.</w:t>
      </w:r>
      <w:bookmarkStart w:id="12" w:name="_Toc129086227"/>
    </w:p>
    <w:p w14:paraId="4233CE3F" w14:textId="77777777" w:rsidR="00FF0A88" w:rsidRPr="00BA450F" w:rsidRDefault="00FF0A88" w:rsidP="009E307C">
      <w:pPr>
        <w:pStyle w:val="ListParagraph"/>
        <w:numPr>
          <w:ilvl w:val="1"/>
          <w:numId w:val="4"/>
        </w:numPr>
        <w:spacing w:after="40"/>
        <w:ind w:left="431" w:hanging="431"/>
        <w:contextualSpacing w:val="0"/>
        <w:jc w:val="both"/>
        <w:rPr>
          <w:rFonts w:ascii="Segoe UI Light" w:hAnsi="Segoe UI Light" w:cs="Segoe UI Light"/>
          <w:b/>
          <w:bCs/>
        </w:rPr>
      </w:pPr>
      <w:r w:rsidRPr="00BA450F">
        <w:rPr>
          <w:rFonts w:ascii="Segoe UI Light" w:hAnsi="Segoe UI Light" w:cs="Segoe UI Light"/>
          <w:b/>
          <w:bCs/>
        </w:rPr>
        <w:t>FINANŠU PIEDĀVĀJUMS</w:t>
      </w:r>
    </w:p>
    <w:p w14:paraId="6163CB30" w14:textId="38F842DF" w:rsidR="00D72A08" w:rsidRPr="00D72A08"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D72A08">
        <w:rPr>
          <w:rFonts w:ascii="Segoe UI Light" w:hAnsi="Segoe UI Light" w:cs="Segoe UI Light"/>
        </w:rPr>
        <w:t>Finanšu piedāvājumu pretendents sagatavo un iesniedz atbilstoši</w:t>
      </w:r>
      <w:r w:rsidR="00592F19">
        <w:rPr>
          <w:rFonts w:ascii="Segoe UI Light" w:hAnsi="Segoe UI Light" w:cs="Segoe UI Light"/>
        </w:rPr>
        <w:t xml:space="preserve"> </w:t>
      </w:r>
      <w:r w:rsidR="00592F19" w:rsidRPr="00592F19">
        <w:rPr>
          <w:rFonts w:ascii="Segoe UI Light" w:hAnsi="Segoe UI Light" w:cs="Segoe UI Light"/>
        </w:rPr>
        <w:t>Ministru kabineta 2017. gada 3. maija noteikumiem Nr. 239 „Noteikumi par Latvijas būvnormatīvu LBN 501-17 „Būvizmaksu noteikšanas kārtība”</w:t>
      </w:r>
      <w:r w:rsidR="00592F19">
        <w:rPr>
          <w:rFonts w:ascii="Segoe UI Light" w:hAnsi="Segoe UI Light" w:cs="Segoe UI Light"/>
        </w:rPr>
        <w:t xml:space="preserve"> un</w:t>
      </w:r>
      <w:r w:rsidR="00592F19" w:rsidRPr="00592F19">
        <w:rPr>
          <w:rFonts w:ascii="Segoe UI Light" w:hAnsi="Segoe UI Light" w:cs="Segoe UI Light"/>
        </w:rPr>
        <w:t xml:space="preserve"> </w:t>
      </w:r>
      <w:r w:rsidRPr="00D72A08">
        <w:rPr>
          <w:rFonts w:ascii="Segoe UI Light" w:hAnsi="Segoe UI Light" w:cs="Segoe UI Light"/>
        </w:rPr>
        <w:t xml:space="preserve">EIS e-konkursu </w:t>
      </w:r>
      <w:r w:rsidRPr="00592F19">
        <w:rPr>
          <w:rFonts w:ascii="Segoe UI Light" w:hAnsi="Segoe UI Light" w:cs="Segoe UI Light"/>
        </w:rPr>
        <w:t>apakšsistēmā</w:t>
      </w:r>
      <w:r w:rsidR="00592F19" w:rsidRPr="00592F19">
        <w:rPr>
          <w:rFonts w:ascii="Segoe UI Light" w:hAnsi="Segoe UI Light" w:cs="Segoe UI Light"/>
        </w:rPr>
        <w:t xml:space="preserve"> šī iepirkuma sadaļā.</w:t>
      </w:r>
      <w:r w:rsidR="00592F19">
        <w:rPr>
          <w:rFonts w:ascii="Segoe UI Light" w:hAnsi="Segoe UI Light" w:cs="Segoe UI Light"/>
          <w:shd w:val="clear" w:color="auto" w:fill="E2EFD9" w:themeFill="accent6" w:themeFillTint="33"/>
        </w:rPr>
        <w:t xml:space="preserve"> </w:t>
      </w:r>
      <w:r w:rsidRPr="00324E99">
        <w:rPr>
          <w:rFonts w:ascii="Segoe UI Light" w:hAnsi="Segoe UI Light" w:cs="Segoe UI Light"/>
          <w:shd w:val="clear" w:color="auto" w:fill="E2EFD9" w:themeFill="accent6" w:themeFillTint="33"/>
        </w:rPr>
        <w:t xml:space="preserve"> </w:t>
      </w:r>
    </w:p>
    <w:p w14:paraId="06F5580B" w14:textId="1E47D687" w:rsidR="00D72A08" w:rsidRPr="00D72A08"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D72A08">
        <w:rPr>
          <w:rFonts w:ascii="Segoe UI Light" w:hAnsi="Segoe UI Light" w:cs="Segoe UI Light"/>
        </w:rPr>
        <w:t xml:space="preserve">Finanšu piedāvājumā jānorāda izmaksas/cenas EUR valūtā bez PVN. </w:t>
      </w:r>
    </w:p>
    <w:p w14:paraId="0C432374" w14:textId="0E884EE8" w:rsidR="00D72A08" w:rsidRPr="00D72A08"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D72A08">
        <w:rPr>
          <w:rFonts w:ascii="Segoe UI Light" w:hAnsi="Segoe UI Light" w:cs="Segoe UI Light"/>
        </w:rPr>
        <w:t xml:space="preserve">Piedāvājumā jābūt ietvertām visām izmaksām, kas saistītas ar līguma izpildi, tajā skaitā nepieciešamo materiālu, darbaspēka, transporta izmaksas, nodokļi, nodevas, atļaujas no trešajām personām, kā arī visi citi ar līguma izpildi saistītie izdevumi, izņemot PVN. Pretendents uzņemas risku, neprasot papildu samaksu no pasūtītāja, ja līguma izpildes laikā tiek atklātas aritmētiskās kļūdas piedāvājumā vai tiks konstatēts, ka pretendents nav piedāvājis cenu par visu iepirkuma priekšmeta apjomu saskaņā ar pasūtītāja tehnisko specifikāciju vai nav ievērojis citus ar līguma izpildi saistītos noteikumus un nosacījumus. Šādas izmaksas pasūtītājs nesegs. </w:t>
      </w:r>
    </w:p>
    <w:p w14:paraId="426F89BD" w14:textId="21D63239" w:rsidR="00D72A08" w:rsidRPr="00D72A08"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D72A08">
        <w:rPr>
          <w:rFonts w:ascii="Segoe UI Light" w:hAnsi="Segoe UI Light" w:cs="Segoe UI Light"/>
        </w:rPr>
        <w:t xml:space="preserve">Piedāvājumā norādītās </w:t>
      </w:r>
      <w:r w:rsidR="00483011">
        <w:rPr>
          <w:rFonts w:ascii="Segoe UI Light" w:hAnsi="Segoe UI Light" w:cs="Segoe UI Light"/>
        </w:rPr>
        <w:t>būvdarbu</w:t>
      </w:r>
      <w:r w:rsidRPr="00D72A08">
        <w:rPr>
          <w:rFonts w:ascii="Segoe UI Light" w:hAnsi="Segoe UI Light" w:cs="Segoe UI Light"/>
        </w:rPr>
        <w:t xml:space="preserve"> izmaksas var tikt grozītas tikai gadījumos, kas ir tieši paredzēti līgumā. </w:t>
      </w:r>
    </w:p>
    <w:p w14:paraId="1E268BB9" w14:textId="77777777" w:rsidR="00D72A08" w:rsidRPr="00D72A08"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D72A08">
        <w:rPr>
          <w:rFonts w:ascii="Segoe UI Light" w:hAnsi="Segoe UI Light" w:cs="Segoe UI Light"/>
        </w:rPr>
        <w:t xml:space="preserve">Pasūtītājs var pieprasīt pretendentam iesniegt detalizētāku piedāvājuma izmaksu/cenas veidošanās mehānismu. </w:t>
      </w:r>
    </w:p>
    <w:p w14:paraId="28937076" w14:textId="77777777" w:rsidR="00D72A08" w:rsidRPr="00D72A08"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D72A08">
        <w:rPr>
          <w:rFonts w:ascii="Segoe UI Light" w:hAnsi="Segoe UI Light" w:cs="Segoe UI Light"/>
        </w:rPr>
        <w:t xml:space="preserve">Piedāvājumā norādītās summas ir jāaprēķina un jānorāda ar precizitāti 2 (divas) zīmes aiz komata. </w:t>
      </w:r>
    </w:p>
    <w:p w14:paraId="0050D594" w14:textId="1D598011" w:rsidR="00D72A08" w:rsidRPr="00D72A08"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D72A08">
        <w:rPr>
          <w:rFonts w:ascii="Segoe UI Light" w:hAnsi="Segoe UI Light" w:cs="Segoe UI Light"/>
        </w:rPr>
        <w:t xml:space="preserve">Pretendenti, kuru piedāvājums ir neatbilstošs vai nepilnīgs, vai ir iesniegti piedāvājuma varianti, tiks izslēgti no tālākas dalības iepirkumā. </w:t>
      </w:r>
    </w:p>
    <w:p w14:paraId="3EB50C6B" w14:textId="1EE2DD4F" w:rsidR="00462429" w:rsidRPr="00D72A08" w:rsidRDefault="00462429" w:rsidP="009E307C">
      <w:pPr>
        <w:pStyle w:val="ListParagraph"/>
        <w:numPr>
          <w:ilvl w:val="1"/>
          <w:numId w:val="4"/>
        </w:numPr>
        <w:spacing w:after="40"/>
        <w:ind w:left="431" w:hanging="431"/>
        <w:contextualSpacing w:val="0"/>
        <w:jc w:val="both"/>
        <w:rPr>
          <w:rFonts w:ascii="Segoe UI Light" w:hAnsi="Segoe UI Light" w:cs="Segoe UI Light"/>
          <w:b/>
        </w:rPr>
      </w:pPr>
      <w:r w:rsidRPr="00D72A08">
        <w:rPr>
          <w:rFonts w:ascii="Segoe UI Light" w:hAnsi="Segoe UI Light" w:cs="Segoe UI Light"/>
          <w:b/>
        </w:rPr>
        <w:t>PIEDĀVĀJUMA IESNIEGŠANA UN ATVĒRŠANA</w:t>
      </w:r>
      <w:bookmarkEnd w:id="12"/>
    </w:p>
    <w:p w14:paraId="42AA2C34" w14:textId="69110149" w:rsidR="00462429" w:rsidRPr="00E9560B" w:rsidRDefault="00462429" w:rsidP="009E307C">
      <w:pPr>
        <w:pStyle w:val="ListParagraph"/>
        <w:widowControl w:val="0"/>
        <w:numPr>
          <w:ilvl w:val="2"/>
          <w:numId w:val="4"/>
        </w:numPr>
        <w:autoSpaceDE w:val="0"/>
        <w:autoSpaceDN w:val="0"/>
        <w:spacing w:after="40"/>
        <w:ind w:left="709" w:hanging="709"/>
        <w:contextualSpacing w:val="0"/>
        <w:jc w:val="both"/>
        <w:rPr>
          <w:rFonts w:ascii="Segoe UI Light" w:hAnsi="Segoe UI Light" w:cs="Segoe UI Light"/>
          <w:b/>
        </w:rPr>
      </w:pPr>
      <w:r w:rsidRPr="00BA450F">
        <w:rPr>
          <w:rFonts w:ascii="Segoe UI Light" w:hAnsi="Segoe UI Light" w:cs="Segoe UI Light"/>
        </w:rPr>
        <w:t xml:space="preserve">Piedāvājumu var iesniegt </w:t>
      </w:r>
      <w:r w:rsidRPr="00BA450F">
        <w:rPr>
          <w:rFonts w:ascii="Segoe UI Light" w:hAnsi="Segoe UI Light" w:cs="Segoe UI Light"/>
          <w:b/>
          <w:bCs/>
        </w:rPr>
        <w:t>tikai EIS e-konkursu apakšsistēmā</w:t>
      </w:r>
      <w:r w:rsidRPr="00BA450F">
        <w:rPr>
          <w:rFonts w:ascii="Segoe UI Light" w:hAnsi="Segoe UI Light" w:cs="Segoe UI Light"/>
        </w:rPr>
        <w:t xml:space="preserve"> šī </w:t>
      </w:r>
      <w:r w:rsidR="00126EC7" w:rsidRPr="00BA450F">
        <w:rPr>
          <w:rFonts w:ascii="Segoe UI Light" w:hAnsi="Segoe UI Light" w:cs="Segoe UI Light"/>
        </w:rPr>
        <w:t>i</w:t>
      </w:r>
      <w:r w:rsidRPr="00BA450F">
        <w:rPr>
          <w:rFonts w:ascii="Segoe UI Light" w:hAnsi="Segoe UI Light" w:cs="Segoe UI Light"/>
        </w:rPr>
        <w:t xml:space="preserve">epirkuma sadaļā, sākot no </w:t>
      </w:r>
      <w:r w:rsidR="00126EC7" w:rsidRPr="00BA450F">
        <w:rPr>
          <w:rFonts w:ascii="Segoe UI Light" w:hAnsi="Segoe UI Light" w:cs="Segoe UI Light"/>
        </w:rPr>
        <w:t>i</w:t>
      </w:r>
      <w:r w:rsidRPr="00BA450F">
        <w:rPr>
          <w:rFonts w:ascii="Segoe UI Light" w:hAnsi="Segoe UI Light" w:cs="Segoe UI Light"/>
        </w:rPr>
        <w:t xml:space="preserve">epirkuma izsludināšanas dienas </w:t>
      </w:r>
      <w:r w:rsidR="00A723F8" w:rsidRPr="00A723F8">
        <w:rPr>
          <w:rFonts w:ascii="Segoe UI Light" w:hAnsi="Segoe UI Light" w:cs="Segoe UI Light"/>
        </w:rPr>
        <w:t>līdz datumam un laikam, kas norādīts EIS e-konkursu apakšsistēmā šī iepirkuma sadaļā</w:t>
      </w:r>
      <w:r w:rsidR="00A723F8">
        <w:rPr>
          <w:rFonts w:ascii="Segoe UI Light" w:hAnsi="Segoe UI Light" w:cs="Segoe UI Light"/>
        </w:rPr>
        <w:t xml:space="preserve"> </w:t>
      </w:r>
      <w:r w:rsidRPr="00EF15FC">
        <w:rPr>
          <w:rFonts w:ascii="Segoe UI Light" w:hAnsi="Segoe UI Light" w:cs="Segoe UI Light"/>
        </w:rPr>
        <w:t>pēc</w:t>
      </w:r>
      <w:r w:rsidRPr="00E9560B">
        <w:rPr>
          <w:rFonts w:ascii="Segoe UI Light" w:hAnsi="Segoe UI Light" w:cs="Segoe UI Light"/>
        </w:rPr>
        <w:t xml:space="preserve"> Latvijas laika. Ārpus EIS e-konkursu apakšsistēmas piedāvājumi netiek pieņemti.</w:t>
      </w:r>
    </w:p>
    <w:p w14:paraId="156E9DBC" w14:textId="77777777" w:rsidR="00462429" w:rsidRPr="00E9560B" w:rsidRDefault="00462429" w:rsidP="009E307C">
      <w:pPr>
        <w:pStyle w:val="ListParagraph"/>
        <w:widowControl w:val="0"/>
        <w:numPr>
          <w:ilvl w:val="2"/>
          <w:numId w:val="4"/>
        </w:numPr>
        <w:autoSpaceDE w:val="0"/>
        <w:autoSpaceDN w:val="0"/>
        <w:spacing w:after="40"/>
        <w:ind w:left="709" w:hanging="709"/>
        <w:contextualSpacing w:val="0"/>
        <w:jc w:val="both"/>
        <w:rPr>
          <w:rFonts w:ascii="Segoe UI Light" w:hAnsi="Segoe UI Light" w:cs="Segoe UI Light"/>
          <w:b/>
        </w:rPr>
      </w:pPr>
      <w:r w:rsidRPr="00E9560B">
        <w:rPr>
          <w:rFonts w:ascii="Segoe UI Light" w:hAnsi="Segoe UI Light" w:cs="Segoe UI Light"/>
        </w:rPr>
        <w:t>Lai iesniegtu piedāvājumu</w:t>
      </w:r>
      <w:r>
        <w:rPr>
          <w:rFonts w:ascii="Segoe UI Light" w:hAnsi="Segoe UI Light" w:cs="Segoe UI Light"/>
        </w:rPr>
        <w:t>, pretendentam</w:t>
      </w:r>
      <w:r w:rsidRPr="00E9560B">
        <w:rPr>
          <w:rFonts w:ascii="Segoe UI Light" w:hAnsi="Segoe UI Light" w:cs="Segoe UI Light"/>
        </w:rPr>
        <w:t xml:space="preserve"> </w:t>
      </w:r>
      <w:r>
        <w:rPr>
          <w:rFonts w:ascii="Segoe UI Light" w:hAnsi="Segoe UI Light" w:cs="Segoe UI Light"/>
        </w:rPr>
        <w:t>ir jāreģistrējas</w:t>
      </w:r>
      <w:r w:rsidRPr="00E9560B">
        <w:rPr>
          <w:rFonts w:ascii="Segoe UI Light" w:hAnsi="Segoe UI Light" w:cs="Segoe UI Light"/>
        </w:rPr>
        <w:t xml:space="preserve"> EIS e-konkursu apakšsistēmā. Informācija par reģistrēšanos EIS e-konkursu sistēmā ir pieejama Ministru kabineta noteikumos,</w:t>
      </w:r>
      <w:r w:rsidRPr="00E9560B">
        <w:rPr>
          <w:rStyle w:val="FootnoteReference"/>
          <w:rFonts w:ascii="Segoe UI Light" w:hAnsi="Segoe UI Light" w:cs="Segoe UI Light"/>
        </w:rPr>
        <w:footnoteReference w:id="6"/>
      </w:r>
      <w:r w:rsidRPr="00E9560B">
        <w:rPr>
          <w:rFonts w:ascii="Segoe UI Light" w:hAnsi="Segoe UI Light" w:cs="Segoe UI Light"/>
        </w:rPr>
        <w:t xml:space="preserve"> kā arī EIS </w:t>
      </w:r>
      <w:r w:rsidRPr="00E9560B">
        <w:rPr>
          <w:rFonts w:ascii="Segoe UI Light" w:hAnsi="Segoe UI Light" w:cs="Segoe UI Light"/>
          <w:spacing w:val="-2"/>
        </w:rPr>
        <w:t>tīmekļvietnē.</w:t>
      </w:r>
      <w:r w:rsidRPr="00E9560B">
        <w:rPr>
          <w:rStyle w:val="FootnoteReference"/>
          <w:rFonts w:ascii="Segoe UI Light" w:hAnsi="Segoe UI Light" w:cs="Segoe UI Light"/>
          <w:spacing w:val="-2"/>
        </w:rPr>
        <w:footnoteReference w:id="7"/>
      </w:r>
    </w:p>
    <w:p w14:paraId="4FA5FCC7" w14:textId="6888FEC0" w:rsidR="00462429" w:rsidRDefault="00462429" w:rsidP="009E307C">
      <w:pPr>
        <w:pStyle w:val="ListParagraph"/>
        <w:numPr>
          <w:ilvl w:val="2"/>
          <w:numId w:val="4"/>
        </w:numPr>
        <w:spacing w:after="40"/>
        <w:ind w:left="709" w:hanging="709"/>
        <w:contextualSpacing w:val="0"/>
        <w:jc w:val="both"/>
        <w:rPr>
          <w:rFonts w:ascii="Segoe UI Light" w:hAnsi="Segoe UI Light" w:cs="Segoe UI Light"/>
        </w:rPr>
      </w:pPr>
      <w:r>
        <w:rPr>
          <w:rFonts w:ascii="Segoe UI Light" w:hAnsi="Segoe UI Light" w:cs="Segoe UI Light"/>
        </w:rPr>
        <w:t xml:space="preserve">Piedāvājumi tiks atvērti EIS e-konkursu apakšsistēmā ne ātrāk kā 4 (četras) stundas </w:t>
      </w:r>
      <w:r w:rsidR="00A723F8" w:rsidRPr="00A723F8">
        <w:rPr>
          <w:rFonts w:ascii="Segoe UI Light" w:hAnsi="Segoe UI Light" w:cs="Segoe UI Light"/>
        </w:rPr>
        <w:t>pēc EIS e-konkursu apakšsistēmā noteiktā pie</w:t>
      </w:r>
      <w:r w:rsidR="00E857AB">
        <w:rPr>
          <w:rFonts w:ascii="Segoe UI Light" w:hAnsi="Segoe UI Light" w:cs="Segoe UI Light"/>
        </w:rPr>
        <w:t>dāvājumu</w:t>
      </w:r>
      <w:r w:rsidR="00A723F8" w:rsidRPr="00A723F8">
        <w:rPr>
          <w:rFonts w:ascii="Segoe UI Light" w:hAnsi="Segoe UI Light" w:cs="Segoe UI Light"/>
        </w:rPr>
        <w:t xml:space="preserve"> iesniegšanas termiņa beigām</w:t>
      </w:r>
      <w:r>
        <w:rPr>
          <w:rFonts w:ascii="Segoe UI Light" w:hAnsi="Segoe UI Light" w:cs="Segoe UI Light"/>
        </w:rPr>
        <w:t>. Konkrēts piedāvājumu atvēršanas laiks tiek norādīts EIS e-konkursu apakšsistēmā.</w:t>
      </w:r>
    </w:p>
    <w:p w14:paraId="0C3FC6F1" w14:textId="77777777" w:rsidR="00173FE2" w:rsidRPr="00644645" w:rsidRDefault="00462429" w:rsidP="009E307C">
      <w:pPr>
        <w:pStyle w:val="ListParagraph"/>
        <w:numPr>
          <w:ilvl w:val="2"/>
          <w:numId w:val="4"/>
        </w:numPr>
        <w:spacing w:after="40"/>
        <w:ind w:left="709" w:hanging="709"/>
        <w:contextualSpacing w:val="0"/>
        <w:jc w:val="both"/>
        <w:rPr>
          <w:rFonts w:ascii="Segoe UI Light" w:hAnsi="Segoe UI Light" w:cs="Segoe UI Light"/>
        </w:rPr>
      </w:pPr>
      <w:r w:rsidRPr="00644645">
        <w:rPr>
          <w:rFonts w:ascii="Segoe UI Light" w:hAnsi="Segoe UI Light" w:cs="Segoe UI Light"/>
        </w:rPr>
        <w:t>Iesniegto piedāvājumu pretendents var grozīt un papildināt tikai līdz piedāvājumu iesniegšanas termiņa beigām</w:t>
      </w:r>
      <w:r w:rsidR="00173FE2" w:rsidRPr="00644645">
        <w:rPr>
          <w:rFonts w:ascii="Segoe UI Light" w:hAnsi="Segoe UI Light" w:cs="Segoe UI Light"/>
        </w:rPr>
        <w:t xml:space="preserve">, attiecīgi to noformējot </w:t>
      </w:r>
      <w:r w:rsidR="00173FE2" w:rsidRPr="00644645">
        <w:rPr>
          <w:rFonts w:ascii="Segoe UI Light" w:hAnsi="Segoe UI Light" w:cs="Segoe UI Light"/>
          <w:i/>
          <w:iCs/>
        </w:rPr>
        <w:t>“Grozījumi”</w:t>
      </w:r>
      <w:r w:rsidR="00173FE2" w:rsidRPr="00644645">
        <w:rPr>
          <w:rFonts w:ascii="Segoe UI Light" w:hAnsi="Segoe UI Light" w:cs="Segoe UI Light"/>
        </w:rPr>
        <w:t xml:space="preserve"> vai </w:t>
      </w:r>
      <w:r w:rsidR="00173FE2" w:rsidRPr="00644645">
        <w:rPr>
          <w:rFonts w:ascii="Segoe UI Light" w:hAnsi="Segoe UI Light" w:cs="Segoe UI Light"/>
          <w:i/>
          <w:iCs/>
        </w:rPr>
        <w:t>“Atsaukums”</w:t>
      </w:r>
      <w:r w:rsidR="00173FE2" w:rsidRPr="00644645">
        <w:rPr>
          <w:rFonts w:ascii="Segoe UI Light" w:hAnsi="Segoe UI Light" w:cs="Segoe UI Light"/>
          <w:iCs/>
        </w:rPr>
        <w:t>.</w:t>
      </w:r>
    </w:p>
    <w:p w14:paraId="6793F7E5" w14:textId="696DAD4D" w:rsidR="00173FE2" w:rsidRPr="00644645" w:rsidRDefault="00173FE2" w:rsidP="009E307C">
      <w:pPr>
        <w:pStyle w:val="ListParagraph"/>
        <w:numPr>
          <w:ilvl w:val="2"/>
          <w:numId w:val="4"/>
        </w:numPr>
        <w:spacing w:after="40"/>
        <w:ind w:left="709" w:hanging="709"/>
        <w:contextualSpacing w:val="0"/>
        <w:jc w:val="both"/>
        <w:rPr>
          <w:rFonts w:ascii="Segoe UI Light" w:hAnsi="Segoe UI Light" w:cs="Segoe UI Light"/>
        </w:rPr>
      </w:pPr>
      <w:r w:rsidRPr="00644645">
        <w:rPr>
          <w:rFonts w:ascii="Segoe UI Light" w:hAnsi="Segoe UI Light" w:cs="Segoe UI Light"/>
        </w:rPr>
        <w:lastRenderedPageBreak/>
        <w:t xml:space="preserve">Piedāvājuma atsaukšanai ir bezierunu raksturs un tā izslēdz pretendentu no tālākās dalības iepirkumā. Piedāvājuma </w:t>
      </w:r>
      <w:r w:rsidR="00F33ABB" w:rsidRPr="00644645">
        <w:rPr>
          <w:rFonts w:ascii="Segoe UI Light" w:hAnsi="Segoe UI Light" w:cs="Segoe UI Light"/>
        </w:rPr>
        <w:t>grozījumu</w:t>
      </w:r>
      <w:r w:rsidRPr="00644645">
        <w:rPr>
          <w:rFonts w:ascii="Segoe UI Light" w:hAnsi="Segoe UI Light" w:cs="Segoe UI Light"/>
        </w:rPr>
        <w:t xml:space="preserve"> gadījumā par piedāvājuma iesniegšanas laiku tiek uzskatīts pēdējā piedāvājuma iesniegšanas brīdis.</w:t>
      </w:r>
    </w:p>
    <w:p w14:paraId="2DDF4313" w14:textId="26781395" w:rsidR="00462429" w:rsidRPr="00E9560B" w:rsidRDefault="00173FE2" w:rsidP="009E307C">
      <w:pPr>
        <w:pStyle w:val="ListParagraph"/>
        <w:numPr>
          <w:ilvl w:val="2"/>
          <w:numId w:val="4"/>
        </w:numPr>
        <w:spacing w:after="40"/>
        <w:ind w:left="709" w:hanging="709"/>
        <w:contextualSpacing w:val="0"/>
        <w:jc w:val="both"/>
        <w:rPr>
          <w:rFonts w:ascii="Segoe UI Light" w:hAnsi="Segoe UI Light" w:cs="Segoe UI Light"/>
        </w:rPr>
      </w:pPr>
      <w:r w:rsidRPr="00F15339">
        <w:rPr>
          <w:rFonts w:ascii="Segoe UI Light" w:hAnsi="Segoe UI Light" w:cs="Segoe UI Light"/>
        </w:rPr>
        <w:t>Pēc piedāvājuma iesniegšanas termiņa beigām pretendents nevar savu piedāvājumu grozīt vai papildināt</w:t>
      </w:r>
      <w:r>
        <w:rPr>
          <w:rFonts w:ascii="Segoe UI Light" w:hAnsi="Segoe UI Light" w:cs="Segoe UI Light"/>
        </w:rPr>
        <w:t>.</w:t>
      </w:r>
    </w:p>
    <w:p w14:paraId="226F3F81" w14:textId="77777777" w:rsidR="00462429" w:rsidRDefault="00462429" w:rsidP="009E307C">
      <w:pPr>
        <w:pStyle w:val="ListParagraph"/>
        <w:numPr>
          <w:ilvl w:val="2"/>
          <w:numId w:val="4"/>
        </w:numPr>
        <w:spacing w:after="40"/>
        <w:ind w:left="709" w:hanging="709"/>
        <w:contextualSpacing w:val="0"/>
        <w:jc w:val="both"/>
        <w:rPr>
          <w:rFonts w:ascii="Segoe UI Light" w:hAnsi="Segoe UI Light" w:cs="Segoe UI Light"/>
        </w:rPr>
      </w:pPr>
      <w:r w:rsidRPr="00E9560B">
        <w:rPr>
          <w:rFonts w:ascii="Segoe UI Light" w:hAnsi="Segoe UI Light" w:cs="Segoe UI Light"/>
        </w:rPr>
        <w:t>Iesniegto piedāvājumu atvēršan</w:t>
      </w:r>
      <w:r>
        <w:rPr>
          <w:rFonts w:ascii="Segoe UI Light" w:hAnsi="Segoe UI Light" w:cs="Segoe UI Light"/>
        </w:rPr>
        <w:t>u veic atklātā sanāksmē un atvēršanas</w:t>
      </w:r>
      <w:r w:rsidRPr="00E9560B">
        <w:rPr>
          <w:rFonts w:ascii="Segoe UI Light" w:hAnsi="Segoe UI Light" w:cs="Segoe UI Light"/>
        </w:rPr>
        <w:t xml:space="preserve"> procesam var sekot līdzi tiešsaistes režīmā EIS e-konkursu apakšsistēmā. </w:t>
      </w:r>
    </w:p>
    <w:p w14:paraId="682A5CA5" w14:textId="20E3EE57" w:rsidR="00462429" w:rsidRPr="00213253" w:rsidRDefault="00462429" w:rsidP="009E307C">
      <w:pPr>
        <w:pStyle w:val="ListParagraph"/>
        <w:numPr>
          <w:ilvl w:val="2"/>
          <w:numId w:val="4"/>
        </w:numPr>
        <w:spacing w:after="40"/>
        <w:ind w:left="709" w:hanging="709"/>
        <w:contextualSpacing w:val="0"/>
        <w:jc w:val="both"/>
        <w:rPr>
          <w:rFonts w:ascii="Segoe UI Light" w:hAnsi="Segoe UI Light" w:cs="Segoe UI Light"/>
        </w:rPr>
      </w:pPr>
      <w:r w:rsidRPr="00462429">
        <w:rPr>
          <w:rFonts w:ascii="Segoe UI Light" w:hAnsi="Segoe UI Light" w:cs="Segoe UI Light"/>
        </w:rPr>
        <w:t>P</w:t>
      </w:r>
      <w:r w:rsidRPr="00462429">
        <w:rPr>
          <w:rFonts w:ascii="Segoe UI Light" w:hAnsi="Segoe UI Light" w:cs="Segoe UI Light"/>
          <w:spacing w:val="-3"/>
        </w:rPr>
        <w:t xml:space="preserve">iedāvājumu </w:t>
      </w:r>
      <w:r w:rsidRPr="00462429">
        <w:rPr>
          <w:rFonts w:ascii="Segoe UI Light" w:hAnsi="Segoe UI Light" w:cs="Segoe UI Light"/>
        </w:rPr>
        <w:t xml:space="preserve">atvēršanas protokolu pēc piedāvājumu atvēršanas publicē EIS e-konkursu apakšsistēmā šī iepirkuma sadaļā, norādot pretendenta nosaukumu, piedāvājuma iesniegšanas </w:t>
      </w:r>
      <w:r w:rsidRPr="00213253">
        <w:rPr>
          <w:rFonts w:ascii="Segoe UI Light" w:hAnsi="Segoe UI Light" w:cs="Segoe UI Light"/>
        </w:rPr>
        <w:t>datumu un laiku un piedāvāto cenu vai izmaksas.</w:t>
      </w:r>
    </w:p>
    <w:p w14:paraId="65C6717E" w14:textId="424F35DE" w:rsidR="00116C9A" w:rsidRPr="00213253" w:rsidRDefault="00B32AD0" w:rsidP="009E307C">
      <w:pPr>
        <w:widowControl w:val="0"/>
        <w:numPr>
          <w:ilvl w:val="0"/>
          <w:numId w:val="4"/>
        </w:numPr>
        <w:autoSpaceDE w:val="0"/>
        <w:autoSpaceDN w:val="0"/>
        <w:spacing w:after="40"/>
        <w:ind w:left="425" w:hanging="425"/>
        <w:outlineLvl w:val="0"/>
        <w:rPr>
          <w:rFonts w:ascii="Segoe UI Light" w:eastAsia="Times New Roman" w:hAnsi="Segoe UI Light" w:cs="Segoe UI Light"/>
          <w:b/>
          <w:bCs/>
          <w:lang w:eastAsia="en-US"/>
        </w:rPr>
      </w:pPr>
      <w:r w:rsidRPr="00213253">
        <w:rPr>
          <w:rFonts w:ascii="Segoe UI Light" w:eastAsia="Times New Roman" w:hAnsi="Segoe UI Light" w:cs="Segoe UI Light"/>
          <w:b/>
          <w:bCs/>
          <w:lang w:eastAsia="en-US"/>
        </w:rPr>
        <w:t>KVALIFIKĀCIJAS PRASĪBAS UN IZSLĒGŠANAS NOSACĪJUMI</w:t>
      </w:r>
    </w:p>
    <w:p w14:paraId="1D36926D" w14:textId="5EF7CA0B" w:rsidR="00A81A09" w:rsidRPr="00213253" w:rsidRDefault="00B32AD0" w:rsidP="009E307C">
      <w:pPr>
        <w:widowControl w:val="0"/>
        <w:numPr>
          <w:ilvl w:val="1"/>
          <w:numId w:val="4"/>
        </w:numPr>
        <w:autoSpaceDE w:val="0"/>
        <w:autoSpaceDN w:val="0"/>
        <w:spacing w:after="40"/>
        <w:ind w:left="426" w:hanging="426"/>
        <w:jc w:val="both"/>
        <w:rPr>
          <w:rFonts w:ascii="Segoe UI Light" w:hAnsi="Segoe UI Light" w:cs="Segoe UI Light"/>
        </w:rPr>
      </w:pPr>
      <w:r w:rsidRPr="00213253">
        <w:rPr>
          <w:rFonts w:ascii="Segoe UI Light" w:eastAsia="Times New Roman" w:hAnsi="Segoe UI Light" w:cs="Segoe UI Light"/>
          <w:lang w:eastAsia="en-US"/>
        </w:rPr>
        <w:t>Nolikuma 5.</w:t>
      </w:r>
      <w:r w:rsidR="008F467D" w:rsidRPr="00213253">
        <w:rPr>
          <w:rFonts w:ascii="Segoe UI Light" w:eastAsia="Times New Roman" w:hAnsi="Segoe UI Light" w:cs="Segoe UI Light"/>
          <w:lang w:eastAsia="en-US"/>
        </w:rPr>
        <w:t>punktā</w:t>
      </w:r>
      <w:r w:rsidRPr="00213253">
        <w:rPr>
          <w:rFonts w:ascii="Segoe UI Light" w:eastAsia="Times New Roman" w:hAnsi="Segoe UI Light" w:cs="Segoe UI Light"/>
          <w:lang w:eastAsia="en-US"/>
        </w:rPr>
        <w:t xml:space="preserve"> noteiktās p</w:t>
      </w:r>
      <w:r w:rsidR="00116C9A" w:rsidRPr="00213253">
        <w:rPr>
          <w:rFonts w:ascii="Segoe UI Light" w:eastAsia="Times New Roman" w:hAnsi="Segoe UI Light" w:cs="Segoe UI Light"/>
          <w:lang w:eastAsia="en-US"/>
        </w:rPr>
        <w:t>rasības ir obligātas visiem pretendentiem, kas vēlas iegūt tiesības slēgt iepirkuma līgumu.</w:t>
      </w:r>
    </w:p>
    <w:p w14:paraId="1A8D401B" w14:textId="071A0364" w:rsidR="00B32AD0" w:rsidRPr="00213253" w:rsidRDefault="00B32AD0" w:rsidP="009E307C">
      <w:pPr>
        <w:pStyle w:val="ListParagraph"/>
        <w:numPr>
          <w:ilvl w:val="1"/>
          <w:numId w:val="4"/>
        </w:numPr>
        <w:spacing w:after="40"/>
        <w:ind w:left="431" w:hanging="431"/>
        <w:contextualSpacing w:val="0"/>
        <w:jc w:val="both"/>
        <w:rPr>
          <w:rFonts w:ascii="Segoe UI Light" w:hAnsi="Segoe UI Light" w:cs="Segoe UI Light"/>
        </w:rPr>
      </w:pPr>
      <w:r w:rsidRPr="00213253">
        <w:rPr>
          <w:rFonts w:ascii="Segoe UI Light" w:eastAsia="Times New Roman" w:hAnsi="Segoe UI Light" w:cs="Segoe UI Light"/>
          <w:lang w:eastAsia="en-US"/>
        </w:rPr>
        <w:t xml:space="preserve">Pretendents tiek izslēgts no dalības iepirkumā, ja uz to </w:t>
      </w:r>
      <w:r w:rsidR="002C6591" w:rsidRPr="00213253">
        <w:rPr>
          <w:rFonts w:ascii="Segoe UI Light" w:eastAsia="Times New Roman" w:hAnsi="Segoe UI Light" w:cs="Segoe UI Light"/>
          <w:lang w:eastAsia="en-US"/>
        </w:rPr>
        <w:t>attiecas</w:t>
      </w:r>
      <w:r w:rsidRPr="00213253">
        <w:rPr>
          <w:rFonts w:ascii="Segoe UI Light" w:eastAsia="Times New Roman" w:hAnsi="Segoe UI Light" w:cs="Segoe UI Light"/>
          <w:lang w:eastAsia="en-US"/>
        </w:rPr>
        <w:t xml:space="preserve"> šādi</w:t>
      </w:r>
      <w:r w:rsidR="007E23A7" w:rsidRPr="00213253">
        <w:rPr>
          <w:rFonts w:ascii="Segoe UI Light" w:eastAsia="Times New Roman" w:hAnsi="Segoe UI Light" w:cs="Segoe UI Light"/>
          <w:lang w:eastAsia="en-US"/>
        </w:rPr>
        <w:t xml:space="preserve"> izslēgšanas </w:t>
      </w:r>
      <w:r w:rsidR="002C6591" w:rsidRPr="00213253">
        <w:rPr>
          <w:rFonts w:ascii="Segoe UI Light" w:eastAsia="Times New Roman" w:hAnsi="Segoe UI Light" w:cs="Segoe UI Light"/>
          <w:lang w:eastAsia="en-US"/>
        </w:rPr>
        <w:t>iemesli</w:t>
      </w:r>
      <w:r w:rsidRPr="00213253">
        <w:rPr>
          <w:rFonts w:ascii="Segoe UI Light" w:eastAsia="Times New Roman" w:hAnsi="Segoe UI Light" w:cs="Segoe UI Light"/>
          <w:lang w:eastAsia="en-US"/>
        </w:rPr>
        <w:t>:</w:t>
      </w:r>
    </w:p>
    <w:tbl>
      <w:tblPr>
        <w:tblStyle w:val="TableGrid"/>
        <w:tblW w:w="9639" w:type="dxa"/>
        <w:tblInd w:w="-5" w:type="dxa"/>
        <w:tblLook w:val="04A0" w:firstRow="1" w:lastRow="0" w:firstColumn="1" w:lastColumn="0" w:noHBand="0" w:noVBand="1"/>
      </w:tblPr>
      <w:tblGrid>
        <w:gridCol w:w="707"/>
        <w:gridCol w:w="8932"/>
      </w:tblGrid>
      <w:tr w:rsidR="00B32AD0" w:rsidRPr="00D36A37" w14:paraId="7F426128" w14:textId="77777777" w:rsidTr="00A63FB7">
        <w:trPr>
          <w:tblHeader/>
        </w:trPr>
        <w:tc>
          <w:tcPr>
            <w:tcW w:w="9639" w:type="dxa"/>
            <w:gridSpan w:val="2"/>
            <w:shd w:val="clear" w:color="auto" w:fill="84B2BC"/>
          </w:tcPr>
          <w:p w14:paraId="2D53B48D" w14:textId="64ECCD48" w:rsidR="00B32AD0" w:rsidRPr="00D36A37" w:rsidRDefault="00B32AD0" w:rsidP="009E307C">
            <w:pPr>
              <w:spacing w:after="40"/>
              <w:rPr>
                <w:rFonts w:ascii="Segoe UI Light" w:eastAsia="Times New Roman" w:hAnsi="Segoe UI Light" w:cs="Segoe UI Light"/>
                <w:lang w:val="lv-LV" w:eastAsia="en-US"/>
              </w:rPr>
            </w:pPr>
            <w:r w:rsidRPr="00D36A37">
              <w:rPr>
                <w:rFonts w:ascii="Segoe UI Light" w:eastAsia="Times New Roman" w:hAnsi="Segoe UI Light" w:cs="Segoe UI Light"/>
                <w:lang w:val="lv-LV" w:eastAsia="en-US"/>
              </w:rPr>
              <w:t>Izslēgšanas iemesl</w:t>
            </w:r>
            <w:r>
              <w:rPr>
                <w:rFonts w:ascii="Segoe UI Light" w:eastAsia="Times New Roman" w:hAnsi="Segoe UI Light" w:cs="Segoe UI Light"/>
                <w:lang w:val="lv-LV" w:eastAsia="en-US"/>
              </w:rPr>
              <w:t>i</w:t>
            </w:r>
          </w:p>
        </w:tc>
      </w:tr>
      <w:tr w:rsidR="00B32AD0" w:rsidRPr="00D36A37" w14:paraId="39E7BCE0" w14:textId="77777777" w:rsidTr="00A63FB7">
        <w:tc>
          <w:tcPr>
            <w:tcW w:w="707" w:type="dxa"/>
          </w:tcPr>
          <w:p w14:paraId="309636DD" w14:textId="77777777" w:rsidR="00B32AD0" w:rsidRPr="00D36A37" w:rsidRDefault="00B32AD0" w:rsidP="009E307C">
            <w:pPr>
              <w:spacing w:after="40"/>
              <w:jc w:val="both"/>
              <w:rPr>
                <w:rFonts w:ascii="Segoe UI Light" w:eastAsia="Times New Roman" w:hAnsi="Segoe UI Light" w:cs="Segoe UI Light"/>
                <w:lang w:val="lv-LV" w:eastAsia="en-US"/>
              </w:rPr>
            </w:pPr>
            <w:r w:rsidRPr="00D36A37">
              <w:rPr>
                <w:rFonts w:ascii="Segoe UI Light" w:eastAsia="Times New Roman" w:hAnsi="Segoe UI Light" w:cs="Segoe UI Light"/>
                <w:lang w:val="lv-LV" w:eastAsia="en-US"/>
              </w:rPr>
              <w:t>5.2.1.</w:t>
            </w:r>
          </w:p>
        </w:tc>
        <w:tc>
          <w:tcPr>
            <w:tcW w:w="8932" w:type="dxa"/>
          </w:tcPr>
          <w:p w14:paraId="17390B76" w14:textId="77777777" w:rsidR="00F56F2F" w:rsidRPr="00F56F2F" w:rsidRDefault="00F56F2F" w:rsidP="00F56F2F">
            <w:pPr>
              <w:spacing w:after="40"/>
              <w:jc w:val="both"/>
              <w:rPr>
                <w:rFonts w:ascii="Segoe UI Light" w:eastAsia="Times New Roman" w:hAnsi="Segoe UI Light" w:cs="Segoe UI Light"/>
                <w:lang w:val="lv-LV" w:eastAsia="en-US"/>
              </w:rPr>
            </w:pPr>
            <w:r w:rsidRPr="00F56F2F">
              <w:rPr>
                <w:rFonts w:ascii="Segoe UI Light" w:eastAsia="Times New Roman" w:hAnsi="Segoe UI Light" w:cs="Segoe UI Light"/>
                <w:lang w:val="lv-LV" w:eastAsia="en-US"/>
              </w:rPr>
              <w:t>SPSIL 48.panta otrās daļas 2.punktā un 4.punktā noteiktie izslēgšanas iemesli, kas attiecināmi uz Valsts ieņēmumu dienesta administrējamo nodokļu parādu pārbaudi, kā arī uz Pretendenta maksātnespējas procesu, saimnieciskās darbības apturēšanu vai likvidēšanu. Uzticamības nodrošināšanai iesniegto pierādījumu vērtēšanu komisija veic SPSIL 49.pantā noteiktajā kārtībā.</w:t>
            </w:r>
          </w:p>
          <w:p w14:paraId="234C1C55" w14:textId="02796FBC" w:rsidR="00B32AD0" w:rsidRPr="00213253" w:rsidRDefault="00F56F2F" w:rsidP="00F56F2F">
            <w:pPr>
              <w:spacing w:after="40" w:line="259" w:lineRule="auto"/>
              <w:jc w:val="both"/>
              <w:rPr>
                <w:rFonts w:ascii="Segoe UI Light" w:hAnsi="Segoe UI Light" w:cs="Segoe UI Light"/>
                <w:i/>
                <w:iCs/>
                <w:lang w:val="lv-LV"/>
              </w:rPr>
            </w:pPr>
            <w:r w:rsidRPr="00F56F2F">
              <w:rPr>
                <w:rFonts w:ascii="Segoe UI Light" w:eastAsia="Times New Roman" w:hAnsi="Segoe UI Light" w:cs="Segoe UI Light"/>
                <w:lang w:val="lv-LV" w:eastAsia="en-US"/>
              </w:rPr>
              <w:t>Prasība attiecināma arī uz pretendenta personu, uz kuras iespējām pretendents balstās, lai apliecinātu, ka tā kvalifikācija atbilst nolikumā noteiktajām prasībām.</w:t>
            </w:r>
          </w:p>
        </w:tc>
      </w:tr>
      <w:tr w:rsidR="00B32AD0" w:rsidRPr="00D36A37" w14:paraId="14433E80" w14:textId="77777777" w:rsidTr="00A63FB7">
        <w:tc>
          <w:tcPr>
            <w:tcW w:w="707" w:type="dxa"/>
          </w:tcPr>
          <w:p w14:paraId="0A45A89B" w14:textId="77777777" w:rsidR="00B32AD0" w:rsidRPr="00D36A37" w:rsidRDefault="00B32AD0" w:rsidP="009E307C">
            <w:pPr>
              <w:spacing w:after="40"/>
              <w:jc w:val="both"/>
              <w:rPr>
                <w:rFonts w:ascii="Segoe UI Light" w:eastAsia="Times New Roman" w:hAnsi="Segoe UI Light" w:cs="Segoe UI Light"/>
                <w:lang w:val="lv-LV" w:eastAsia="en-US"/>
              </w:rPr>
            </w:pPr>
            <w:r w:rsidRPr="00D36A37">
              <w:rPr>
                <w:rFonts w:ascii="Segoe UI Light" w:eastAsia="Times New Roman" w:hAnsi="Segoe UI Light" w:cs="Segoe UI Light"/>
                <w:lang w:val="lv-LV" w:eastAsia="en-US"/>
              </w:rPr>
              <w:t>5.2.</w:t>
            </w:r>
            <w:r>
              <w:rPr>
                <w:rFonts w:ascii="Segoe UI Light" w:eastAsia="Times New Roman" w:hAnsi="Segoe UI Light" w:cs="Segoe UI Light"/>
                <w:lang w:val="lv-LV" w:eastAsia="en-US"/>
              </w:rPr>
              <w:t>2</w:t>
            </w:r>
            <w:r w:rsidRPr="00D36A37">
              <w:rPr>
                <w:rFonts w:ascii="Segoe UI Light" w:eastAsia="Times New Roman" w:hAnsi="Segoe UI Light" w:cs="Segoe UI Light"/>
                <w:lang w:val="lv-LV" w:eastAsia="en-US"/>
              </w:rPr>
              <w:t>.</w:t>
            </w:r>
          </w:p>
        </w:tc>
        <w:tc>
          <w:tcPr>
            <w:tcW w:w="8932" w:type="dxa"/>
          </w:tcPr>
          <w:p w14:paraId="2D6203DF" w14:textId="46DEE749" w:rsidR="00B32AD0" w:rsidRPr="00213253" w:rsidRDefault="00B32AD0" w:rsidP="009E307C">
            <w:pPr>
              <w:spacing w:after="40" w:line="259" w:lineRule="auto"/>
              <w:jc w:val="both"/>
              <w:rPr>
                <w:rFonts w:ascii="Segoe UI Light" w:eastAsia="Calibri" w:hAnsi="Segoe UI Light" w:cs="Segoe UI Light"/>
                <w:lang w:val="lv-LV"/>
              </w:rPr>
            </w:pPr>
            <w:r w:rsidRPr="00213253">
              <w:rPr>
                <w:rFonts w:ascii="Segoe UI Light" w:eastAsia="Calibri" w:hAnsi="Segoe UI Light" w:cs="Segoe UI Light"/>
                <w:lang w:val="lv-LV"/>
              </w:rPr>
              <w:t>Starptautisko un Latvijas Republikas nacionālo sankciju likuma 11.</w:t>
            </w:r>
            <w:r w:rsidRPr="00213253">
              <w:rPr>
                <w:rFonts w:ascii="Segoe UI Light" w:eastAsia="Calibri" w:hAnsi="Segoe UI Light" w:cs="Segoe UI Light"/>
                <w:vertAlign w:val="superscript"/>
                <w:lang w:val="lv-LV"/>
              </w:rPr>
              <w:t>1</w:t>
            </w:r>
            <w:r w:rsidRPr="00213253">
              <w:rPr>
                <w:rFonts w:ascii="Segoe UI Light" w:eastAsia="Calibri" w:hAnsi="Segoe UI Light" w:cs="Segoe UI Light"/>
                <w:lang w:val="lv-LV"/>
              </w:rPr>
              <w:t xml:space="preserve"> pantā noteiktie ierobežojumi. </w:t>
            </w:r>
            <w:r w:rsidR="002C6591" w:rsidRPr="00213253">
              <w:rPr>
                <w:rFonts w:ascii="Segoe UI Light" w:eastAsia="Calibri" w:hAnsi="Segoe UI Light" w:cs="Segoe UI Light"/>
                <w:lang w:val="lv-LV"/>
              </w:rPr>
              <w:t>Izslēgšanas noteikuma pārbaudi komisija</w:t>
            </w:r>
            <w:r w:rsidRPr="00213253">
              <w:rPr>
                <w:rFonts w:ascii="Segoe UI Light" w:eastAsia="Calibri" w:hAnsi="Segoe UI Light" w:cs="Segoe UI Light"/>
                <w:lang w:val="lv-LV"/>
              </w:rPr>
              <w:t xml:space="preserve"> </w:t>
            </w:r>
            <w:r w:rsidR="002C6591" w:rsidRPr="00213253">
              <w:rPr>
                <w:rFonts w:ascii="Segoe UI Light" w:eastAsia="Calibri" w:hAnsi="Segoe UI Light" w:cs="Segoe UI Light"/>
                <w:lang w:val="lv-LV"/>
              </w:rPr>
              <w:t xml:space="preserve">veiks </w:t>
            </w:r>
            <w:r w:rsidRPr="00213253">
              <w:rPr>
                <w:rFonts w:ascii="Segoe UI Light" w:eastAsia="Calibri" w:hAnsi="Segoe UI Light" w:cs="Segoe UI Light"/>
                <w:lang w:val="lv-LV"/>
              </w:rPr>
              <w:t>tīmekļvietnēs:</w:t>
            </w:r>
          </w:p>
          <w:p w14:paraId="243B5961" w14:textId="77777777" w:rsidR="00B32AD0" w:rsidRPr="00213253" w:rsidRDefault="00B32AD0" w:rsidP="009E307C">
            <w:pPr>
              <w:numPr>
                <w:ilvl w:val="0"/>
                <w:numId w:val="6"/>
              </w:numPr>
              <w:spacing w:after="40" w:line="259" w:lineRule="auto"/>
              <w:ind w:left="320" w:hanging="283"/>
              <w:jc w:val="both"/>
              <w:rPr>
                <w:rFonts w:ascii="Segoe UI Light" w:eastAsia="Times New Roman" w:hAnsi="Segoe UI Light" w:cs="Segoe UI Light"/>
                <w:sz w:val="24"/>
                <w:szCs w:val="24"/>
                <w:lang w:val="lv-LV" w:eastAsia="en-US"/>
              </w:rPr>
            </w:pPr>
            <w:hyperlink r:id="rId21" w:history="1">
              <w:r w:rsidRPr="00213253">
                <w:rPr>
                  <w:rFonts w:ascii="Segoe UI Light" w:eastAsia="Times New Roman" w:hAnsi="Segoe UI Light" w:cs="Segoe UI Light"/>
                  <w:color w:val="0563C1" w:themeColor="hyperlink"/>
                  <w:u w:val="single"/>
                  <w:lang w:val="lv-LV" w:eastAsia="en-US"/>
                </w:rPr>
                <w:t>http://sankcijas.fid.gov.lv/</w:t>
              </w:r>
            </w:hyperlink>
            <w:r w:rsidRPr="00213253">
              <w:rPr>
                <w:rFonts w:ascii="Segoe UI Light" w:eastAsia="Times New Roman" w:hAnsi="Segoe UI Light" w:cs="Segoe UI Light"/>
                <w:lang w:val="lv-LV" w:eastAsia="en-US"/>
              </w:rPr>
              <w:t xml:space="preserve">  </w:t>
            </w:r>
          </w:p>
          <w:p w14:paraId="13E0B023" w14:textId="77777777" w:rsidR="00B32AD0" w:rsidRPr="00213253" w:rsidRDefault="00B32AD0" w:rsidP="009E307C">
            <w:pPr>
              <w:numPr>
                <w:ilvl w:val="0"/>
                <w:numId w:val="6"/>
              </w:numPr>
              <w:spacing w:after="40" w:line="259" w:lineRule="auto"/>
              <w:ind w:left="320" w:hanging="283"/>
              <w:jc w:val="both"/>
              <w:rPr>
                <w:rFonts w:ascii="Segoe UI Light" w:eastAsia="Times New Roman" w:hAnsi="Segoe UI Light" w:cs="Segoe UI Light"/>
                <w:lang w:val="lv-LV" w:eastAsia="en-US"/>
              </w:rPr>
            </w:pPr>
            <w:hyperlink r:id="rId22" w:anchor="/main" w:history="1">
              <w:r w:rsidRPr="00213253">
                <w:rPr>
                  <w:rFonts w:ascii="Segoe UI Light" w:eastAsia="Times New Roman" w:hAnsi="Segoe UI Light" w:cs="Segoe UI Light"/>
                  <w:color w:val="0563C1" w:themeColor="hyperlink"/>
                  <w:u w:val="single"/>
                  <w:lang w:val="lv-LV" w:eastAsia="en-US"/>
                </w:rPr>
                <w:t>https://www.sanctionsmap.eu/#/main</w:t>
              </w:r>
            </w:hyperlink>
            <w:r w:rsidRPr="00213253">
              <w:rPr>
                <w:rFonts w:ascii="Segoe UI Light" w:eastAsia="Times New Roman" w:hAnsi="Segoe UI Light" w:cs="Segoe UI Light"/>
                <w:lang w:val="lv-LV" w:eastAsia="en-US"/>
              </w:rPr>
              <w:t xml:space="preserve">  </w:t>
            </w:r>
          </w:p>
          <w:p w14:paraId="2DD1F6A6" w14:textId="77777777" w:rsidR="00B32AD0" w:rsidRPr="00213253" w:rsidRDefault="00B32AD0" w:rsidP="009E307C">
            <w:pPr>
              <w:numPr>
                <w:ilvl w:val="0"/>
                <w:numId w:val="6"/>
              </w:numPr>
              <w:spacing w:after="40" w:line="259" w:lineRule="auto"/>
              <w:ind w:left="320" w:hanging="283"/>
              <w:jc w:val="both"/>
              <w:rPr>
                <w:rFonts w:ascii="Segoe UI Light" w:eastAsia="Times New Roman" w:hAnsi="Segoe UI Light" w:cs="Segoe UI Light"/>
                <w:lang w:val="lv-LV" w:eastAsia="en-US"/>
              </w:rPr>
            </w:pPr>
            <w:hyperlink r:id="rId23" w:history="1">
              <w:r w:rsidRPr="00213253">
                <w:rPr>
                  <w:rFonts w:ascii="Segoe UI Light" w:eastAsia="Times New Roman" w:hAnsi="Segoe UI Light" w:cs="Segoe UI Light"/>
                  <w:color w:val="0563C1" w:themeColor="hyperlink"/>
                  <w:u w:val="single"/>
                  <w:lang w:val="lv-LV" w:eastAsia="en-US"/>
                </w:rPr>
                <w:t>https://www.treasury.gov/resource-center/sanctions/SDN-List/Pages/consolidated.aspx</w:t>
              </w:r>
            </w:hyperlink>
            <w:r w:rsidRPr="00213253">
              <w:rPr>
                <w:rFonts w:ascii="Segoe UI Light" w:eastAsia="Times New Roman" w:hAnsi="Segoe UI Light" w:cs="Segoe UI Light"/>
                <w:lang w:val="lv-LV" w:eastAsia="en-US"/>
              </w:rPr>
              <w:t xml:space="preserve"> </w:t>
            </w:r>
          </w:p>
          <w:p w14:paraId="19485ADC" w14:textId="485CAA80" w:rsidR="00B32AD0" w:rsidRPr="00213253" w:rsidRDefault="00B32AD0" w:rsidP="009E307C">
            <w:pPr>
              <w:spacing w:after="40" w:line="259" w:lineRule="auto"/>
              <w:ind w:left="37"/>
              <w:rPr>
                <w:rFonts w:ascii="Segoe UI Light" w:eastAsiaTheme="minorHAnsi" w:hAnsi="Segoe UI Light" w:cs="Segoe UI Light"/>
                <w:lang w:val="lv-LV" w:eastAsia="en-US"/>
              </w:rPr>
            </w:pPr>
            <w:r w:rsidRPr="00213253">
              <w:rPr>
                <w:rFonts w:ascii="Segoe UI Light" w:eastAsiaTheme="minorHAnsi" w:hAnsi="Segoe UI Light" w:cs="Segoe UI Light"/>
                <w:lang w:val="lv-LV" w:eastAsia="en-US"/>
              </w:rPr>
              <w:t>vai izmantojot piedāvājumu vērtēšanas laikā pasūtītāja rīcībā esošu atbilstošu tehnisko rīku sankciju pārbaudei sankciju sarakstos</w:t>
            </w:r>
            <w:r w:rsidR="002C6591" w:rsidRPr="00213253">
              <w:rPr>
                <w:rFonts w:ascii="Segoe UI Light" w:eastAsiaTheme="minorHAnsi" w:hAnsi="Segoe UI Light" w:cs="Segoe UI Light"/>
                <w:lang w:val="lv-LV" w:eastAsia="en-US"/>
              </w:rPr>
              <w:t>;</w:t>
            </w:r>
          </w:p>
          <w:p w14:paraId="6AF0002A" w14:textId="6373FAE4" w:rsidR="002C6591" w:rsidRPr="00213253" w:rsidRDefault="002C6591" w:rsidP="009E307C">
            <w:pPr>
              <w:pStyle w:val="ListParagraph"/>
              <w:numPr>
                <w:ilvl w:val="0"/>
                <w:numId w:val="6"/>
              </w:numPr>
              <w:spacing w:after="40"/>
              <w:ind w:left="325" w:hanging="325"/>
              <w:contextualSpacing w:val="0"/>
              <w:rPr>
                <w:rFonts w:ascii="Segoe UI Light" w:eastAsiaTheme="minorHAnsi" w:hAnsi="Segoe UI Light" w:cs="Segoe UI Light"/>
                <w:lang w:val="lv-LV" w:eastAsia="en-US"/>
              </w:rPr>
            </w:pPr>
            <w:r w:rsidRPr="00213253">
              <w:rPr>
                <w:rFonts w:ascii="Segoe UI Light" w:eastAsiaTheme="minorHAnsi" w:hAnsi="Segoe UI Light" w:cs="Segoe UI Light"/>
                <w:lang w:val="lv-LV" w:eastAsia="en-US"/>
              </w:rPr>
              <w:t>izvērtējot citu komisijas rīcībā esošu informāciju, kas attiecināma uz šo pārbaudi.</w:t>
            </w:r>
          </w:p>
        </w:tc>
      </w:tr>
      <w:tr w:rsidR="00B32AD0" w:rsidRPr="00213253" w14:paraId="7DD50A8F" w14:textId="77777777" w:rsidTr="00A63FB7">
        <w:tc>
          <w:tcPr>
            <w:tcW w:w="707" w:type="dxa"/>
          </w:tcPr>
          <w:p w14:paraId="72C1760F" w14:textId="77777777" w:rsidR="00B32AD0" w:rsidRPr="00213253" w:rsidRDefault="00B32AD0" w:rsidP="009E307C">
            <w:pPr>
              <w:spacing w:after="40"/>
              <w:jc w:val="both"/>
              <w:rPr>
                <w:rFonts w:ascii="Segoe UI Light" w:eastAsia="Times New Roman" w:hAnsi="Segoe UI Light" w:cs="Segoe UI Light"/>
                <w:lang w:val="lv-LV" w:eastAsia="en-US"/>
              </w:rPr>
            </w:pPr>
            <w:r w:rsidRPr="00213253">
              <w:rPr>
                <w:rFonts w:ascii="Segoe UI Light" w:eastAsia="Times New Roman" w:hAnsi="Segoe UI Light" w:cs="Segoe UI Light"/>
                <w:lang w:val="lv-LV" w:eastAsia="en-US"/>
              </w:rPr>
              <w:t>5.2.3.</w:t>
            </w:r>
          </w:p>
        </w:tc>
        <w:tc>
          <w:tcPr>
            <w:tcW w:w="8932" w:type="dxa"/>
          </w:tcPr>
          <w:p w14:paraId="02DB1B2F" w14:textId="77777777" w:rsidR="00B32AD0" w:rsidRPr="00213253" w:rsidRDefault="00B32AD0" w:rsidP="009E307C">
            <w:pPr>
              <w:spacing w:after="40" w:line="259" w:lineRule="auto"/>
              <w:jc w:val="both"/>
              <w:rPr>
                <w:rFonts w:ascii="Segoe UI Light" w:eastAsia="Times New Roman" w:hAnsi="Segoe UI Light" w:cs="Segoe UI Light"/>
                <w:lang w:val="lv-LV" w:eastAsia="en-US"/>
              </w:rPr>
            </w:pPr>
            <w:r w:rsidRPr="00213253">
              <w:rPr>
                <w:rFonts w:ascii="Segoe UI Light" w:eastAsia="Times New Roman" w:hAnsi="Segoe UI Light" w:cs="Segoe UI Light"/>
                <w:lang w:val="lv-LV" w:eastAsia="en-US"/>
              </w:rPr>
              <w:t xml:space="preserve">Uz pretendentu, pretendenta norādīto personu, uz kuras iespējām pretendents balstās un kuras sniedzamo pakalpojumu vērtība ir vismaz 10 000 </w:t>
            </w:r>
            <w:r w:rsidRPr="00213253">
              <w:rPr>
                <w:rFonts w:ascii="Segoe UI Light" w:eastAsia="Times New Roman" w:hAnsi="Segoe UI Light" w:cs="Segoe UI Light"/>
                <w:i/>
                <w:iCs/>
                <w:lang w:val="lv-LV" w:eastAsia="en-US"/>
              </w:rPr>
              <w:t>euro</w:t>
            </w:r>
            <w:r w:rsidRPr="00213253">
              <w:rPr>
                <w:rFonts w:ascii="Segoe UI Light" w:eastAsia="Times New Roman" w:hAnsi="Segoe UI Light" w:cs="Segoe UI Light"/>
                <w:lang w:val="lv-LV" w:eastAsia="en-US"/>
              </w:rPr>
              <w:t xml:space="preserve"> no kopējās iepirkuma līguma vērtības, lai apliecinātu, ka tā kvalifikācija atbilst Nolikumā noteiktajām prasībām, pretendenta norādīto apakšuzņēmēju, kura sniedzamo pakalpojumu vērtība ir vismaz 10 000 </w:t>
            </w:r>
            <w:r w:rsidRPr="00213253">
              <w:rPr>
                <w:rFonts w:ascii="Segoe UI Light" w:eastAsia="Times New Roman" w:hAnsi="Segoe UI Light" w:cs="Segoe UI Light"/>
                <w:i/>
                <w:iCs/>
                <w:lang w:val="lv-LV" w:eastAsia="en-US"/>
              </w:rPr>
              <w:t>euro</w:t>
            </w:r>
            <w:r w:rsidRPr="00213253">
              <w:rPr>
                <w:rFonts w:ascii="Segoe UI Light" w:eastAsia="Times New Roman" w:hAnsi="Segoe UI Light" w:cs="Segoe UI Light"/>
                <w:lang w:val="lv-LV" w:eastAsia="en-US"/>
              </w:rPr>
              <w:t xml:space="preserve"> no kopējās iepirkuma līguma vērtības, attiecas Eiropas Savienības Padomes regulas (ES) 2022/576 (2022.gada 8.aprīlis), ar kuru groza Regulu (ES) Nr. 833/2014 par ierobežojošiem pasākumiem saistībā ar Krievijas darbībām, kas destabilizē situāciju Ukrainā, 5.k panta 1.punktā noteiktie ierobežojumi.</w:t>
            </w:r>
          </w:p>
          <w:p w14:paraId="2AAE85C2" w14:textId="77777777" w:rsidR="00B32AD0" w:rsidRPr="00213253" w:rsidRDefault="00B32AD0" w:rsidP="009E307C">
            <w:pPr>
              <w:spacing w:after="40" w:line="259" w:lineRule="auto"/>
              <w:jc w:val="both"/>
              <w:rPr>
                <w:rFonts w:ascii="Segoe UI Light" w:eastAsia="Times New Roman" w:hAnsi="Segoe UI Light" w:cs="Segoe UI Light"/>
                <w:lang w:val="lv-LV" w:eastAsia="en-US"/>
              </w:rPr>
            </w:pPr>
            <w:r w:rsidRPr="00213253">
              <w:rPr>
                <w:rFonts w:ascii="Segoe UI Light" w:eastAsia="Times New Roman" w:hAnsi="Segoe UI Light" w:cs="Segoe UI Light"/>
                <w:lang w:val="lv-LV" w:eastAsia="en-US"/>
              </w:rPr>
              <w:t>Pasūtītājs pārliecināsies par šī izslēgšanas nosacījuma neattiecināmību:</w:t>
            </w:r>
          </w:p>
          <w:p w14:paraId="044E395A" w14:textId="77777777" w:rsidR="00B32AD0" w:rsidRPr="00213253" w:rsidRDefault="00B32AD0" w:rsidP="009E307C">
            <w:pPr>
              <w:spacing w:after="40" w:line="259" w:lineRule="auto"/>
              <w:ind w:left="320" w:hanging="320"/>
              <w:jc w:val="both"/>
              <w:rPr>
                <w:rFonts w:ascii="Segoe UI Light" w:eastAsia="Times New Roman" w:hAnsi="Segoe UI Light" w:cs="Segoe UI Light"/>
                <w:lang w:val="lv-LV" w:eastAsia="en-US"/>
              </w:rPr>
            </w:pPr>
            <w:r w:rsidRPr="00213253">
              <w:rPr>
                <w:rFonts w:ascii="Segoe UI Light" w:eastAsia="Times New Roman" w:hAnsi="Segoe UI Light" w:cs="Segoe UI Light"/>
                <w:lang w:val="lv-LV" w:eastAsia="en-US"/>
              </w:rPr>
              <w:t>-</w:t>
            </w:r>
            <w:r w:rsidRPr="00213253">
              <w:rPr>
                <w:rFonts w:ascii="Segoe UI Light" w:eastAsia="Times New Roman" w:hAnsi="Segoe UI Light" w:cs="Segoe UI Light"/>
                <w:lang w:val="lv-LV" w:eastAsia="en-US"/>
              </w:rPr>
              <w:tab/>
              <w:t>attiecībā uz Latvijā reģistrētu personu Latvijas Republikas Uzņēmumu reģistra tīmekļvietnē;</w:t>
            </w:r>
          </w:p>
          <w:p w14:paraId="47FADBF4" w14:textId="77777777" w:rsidR="00B32AD0" w:rsidRPr="00213253" w:rsidRDefault="00B32AD0" w:rsidP="009E307C">
            <w:pPr>
              <w:spacing w:after="40" w:line="259" w:lineRule="auto"/>
              <w:ind w:left="320" w:hanging="320"/>
              <w:jc w:val="both"/>
              <w:rPr>
                <w:rFonts w:ascii="Segoe UI Light" w:eastAsia="Times New Roman" w:hAnsi="Segoe UI Light" w:cs="Segoe UI Light"/>
                <w:lang w:val="lv-LV" w:eastAsia="en-US"/>
              </w:rPr>
            </w:pPr>
            <w:r w:rsidRPr="00213253">
              <w:rPr>
                <w:rFonts w:ascii="Segoe UI Light" w:eastAsia="Times New Roman" w:hAnsi="Segoe UI Light" w:cs="Segoe UI Light"/>
                <w:lang w:val="lv-LV" w:eastAsia="en-US"/>
              </w:rPr>
              <w:t>-</w:t>
            </w:r>
            <w:r w:rsidRPr="00213253">
              <w:rPr>
                <w:rFonts w:ascii="Segoe UI Light" w:eastAsia="Times New Roman" w:hAnsi="Segoe UI Light" w:cs="Segoe UI Light"/>
                <w:lang w:val="lv-LV" w:eastAsia="en-US"/>
              </w:rPr>
              <w:tab/>
            </w:r>
            <w:r w:rsidRPr="00213253">
              <w:rPr>
                <w:rFonts w:ascii="Segoe UI Light" w:eastAsia="Times New Roman" w:hAnsi="Segoe UI Light" w:cs="Segoe UI Light"/>
                <w:b/>
                <w:bCs/>
                <w:lang w:val="lv-LV" w:eastAsia="en-US"/>
              </w:rPr>
              <w:t>attiecībā uz ārvalstīs reģistrētu personu</w:t>
            </w:r>
            <w:r w:rsidRPr="00213253">
              <w:rPr>
                <w:rFonts w:ascii="Segoe UI Light" w:eastAsia="Times New Roman" w:hAnsi="Segoe UI Light" w:cs="Segoe UI Light"/>
                <w:lang w:val="lv-LV" w:eastAsia="en-US"/>
              </w:rPr>
              <w:t xml:space="preserve"> pretendentam </w:t>
            </w:r>
            <w:r w:rsidRPr="00213253">
              <w:rPr>
                <w:rFonts w:ascii="Segoe UI Light" w:eastAsia="Times New Roman" w:hAnsi="Segoe UI Light" w:cs="Segoe UI Light"/>
                <w:b/>
                <w:bCs/>
                <w:lang w:val="lv-LV" w:eastAsia="en-US"/>
              </w:rPr>
              <w:t>jāiesniedz</w:t>
            </w:r>
            <w:r w:rsidRPr="00213253">
              <w:rPr>
                <w:rFonts w:ascii="Segoe UI Light" w:eastAsia="Times New Roman" w:hAnsi="Segoe UI Light" w:cs="Segoe UI Light"/>
                <w:lang w:val="lv-LV" w:eastAsia="en-US"/>
              </w:rPr>
              <w:t xml:space="preserve"> kompetentas attiecīgās valsts institūcijas izsniegts dokuments, kurā norādīta attiecīgās personas patiesā labuma guvēja valstiskā piederība.</w:t>
            </w:r>
          </w:p>
        </w:tc>
      </w:tr>
    </w:tbl>
    <w:p w14:paraId="06667A01" w14:textId="6FF48FFE" w:rsidR="00116C9A" w:rsidRPr="00213253" w:rsidRDefault="002C6591" w:rsidP="002C6591">
      <w:pPr>
        <w:pStyle w:val="ListParagraph"/>
        <w:numPr>
          <w:ilvl w:val="1"/>
          <w:numId w:val="4"/>
        </w:numPr>
        <w:spacing w:before="40" w:after="40"/>
        <w:ind w:left="431" w:hanging="431"/>
        <w:contextualSpacing w:val="0"/>
        <w:jc w:val="both"/>
        <w:rPr>
          <w:rFonts w:ascii="Segoe UI Light" w:hAnsi="Segoe UI Light" w:cs="Segoe UI Light"/>
        </w:rPr>
      </w:pPr>
      <w:r w:rsidRPr="00213253">
        <w:rPr>
          <w:rFonts w:ascii="Segoe UI Light" w:eastAsia="Times New Roman" w:hAnsi="Segoe UI Light" w:cs="Segoe UI Light"/>
          <w:lang w:eastAsia="en-US"/>
        </w:rPr>
        <w:lastRenderedPageBreak/>
        <w:t>P</w:t>
      </w:r>
      <w:r w:rsidR="00D71145" w:rsidRPr="00213253">
        <w:rPr>
          <w:rFonts w:ascii="Segoe UI Light" w:eastAsia="Times New Roman" w:hAnsi="Segoe UI Light" w:cs="Segoe UI Light"/>
          <w:lang w:eastAsia="en-US"/>
        </w:rPr>
        <w:t xml:space="preserve">retendentam ir jāatbilst šādām </w:t>
      </w:r>
      <w:r w:rsidRPr="00213253">
        <w:rPr>
          <w:rFonts w:ascii="Segoe UI Light" w:eastAsia="Times New Roman" w:hAnsi="Segoe UI Light" w:cs="Segoe UI Light"/>
          <w:lang w:eastAsia="en-US"/>
        </w:rPr>
        <w:t xml:space="preserve">kvalifikācijas </w:t>
      </w:r>
      <w:r w:rsidR="00D71145" w:rsidRPr="00213253">
        <w:rPr>
          <w:rFonts w:ascii="Segoe UI Light" w:eastAsia="Times New Roman" w:hAnsi="Segoe UI Light" w:cs="Segoe UI Light"/>
          <w:lang w:eastAsia="en-US"/>
        </w:rPr>
        <w:t>prasībām un jāiesniedz:</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07"/>
        <w:gridCol w:w="4113"/>
        <w:gridCol w:w="4961"/>
      </w:tblGrid>
      <w:tr w:rsidR="00400529" w:rsidRPr="00F15339" w14:paraId="2A2C0D48" w14:textId="77777777" w:rsidTr="00A63FB7">
        <w:trPr>
          <w:trHeight w:val="385"/>
          <w:tblHeader/>
        </w:trPr>
        <w:tc>
          <w:tcPr>
            <w:tcW w:w="707" w:type="dxa"/>
            <w:tcBorders>
              <w:right w:val="nil"/>
            </w:tcBorders>
            <w:shd w:val="clear" w:color="auto" w:fill="84B2BC"/>
            <w:vAlign w:val="center"/>
          </w:tcPr>
          <w:p w14:paraId="355FF935" w14:textId="60C269E6" w:rsidR="00400529" w:rsidRPr="00F15339" w:rsidRDefault="00400529" w:rsidP="00A63FB7">
            <w:pPr>
              <w:pStyle w:val="TableParagraph"/>
              <w:spacing w:after="40" w:line="259" w:lineRule="auto"/>
              <w:rPr>
                <w:rFonts w:ascii="Segoe UI Light" w:hAnsi="Segoe UI Light" w:cs="Segoe UI Light"/>
              </w:rPr>
            </w:pPr>
          </w:p>
        </w:tc>
        <w:tc>
          <w:tcPr>
            <w:tcW w:w="4113" w:type="dxa"/>
            <w:tcBorders>
              <w:left w:val="nil"/>
            </w:tcBorders>
            <w:shd w:val="clear" w:color="auto" w:fill="84B2BC"/>
            <w:vAlign w:val="center"/>
          </w:tcPr>
          <w:p w14:paraId="0E76629B" w14:textId="62F6FBF6" w:rsidR="00400529" w:rsidRPr="00526120" w:rsidRDefault="00116C9A" w:rsidP="00A63FB7">
            <w:pPr>
              <w:pStyle w:val="TableParagraph"/>
              <w:spacing w:after="40" w:line="259" w:lineRule="auto"/>
              <w:jc w:val="center"/>
              <w:rPr>
                <w:rFonts w:ascii="Segoe UI Light" w:hAnsi="Segoe UI Light" w:cs="Segoe UI Light"/>
              </w:rPr>
            </w:pPr>
            <w:r w:rsidRPr="00526120">
              <w:rPr>
                <w:rFonts w:ascii="Segoe UI Light" w:hAnsi="Segoe UI Light" w:cs="Segoe UI Light"/>
              </w:rPr>
              <w:t>Atlases p</w:t>
            </w:r>
            <w:r w:rsidR="00096A0B" w:rsidRPr="00526120">
              <w:rPr>
                <w:rFonts w:ascii="Segoe UI Light" w:hAnsi="Segoe UI Light" w:cs="Segoe UI Light"/>
              </w:rPr>
              <w:t>rasības</w:t>
            </w:r>
          </w:p>
        </w:tc>
        <w:tc>
          <w:tcPr>
            <w:tcW w:w="4961" w:type="dxa"/>
            <w:shd w:val="clear" w:color="auto" w:fill="84B2BC"/>
            <w:vAlign w:val="center"/>
          </w:tcPr>
          <w:p w14:paraId="6EB17D97" w14:textId="31BB0BEC" w:rsidR="00400529" w:rsidRPr="00526120" w:rsidRDefault="00400529" w:rsidP="00A63FB7">
            <w:pPr>
              <w:pStyle w:val="TableParagraph"/>
              <w:spacing w:after="40" w:line="259" w:lineRule="auto"/>
              <w:jc w:val="center"/>
              <w:rPr>
                <w:rFonts w:ascii="Segoe UI Light" w:hAnsi="Segoe UI Light" w:cs="Segoe UI Light"/>
              </w:rPr>
            </w:pPr>
            <w:r w:rsidRPr="00526120">
              <w:rPr>
                <w:rFonts w:ascii="Segoe UI Light" w:hAnsi="Segoe UI Light" w:cs="Segoe UI Light"/>
              </w:rPr>
              <w:t>Iesniedzamie dokumenti</w:t>
            </w:r>
          </w:p>
        </w:tc>
      </w:tr>
      <w:tr w:rsidR="00D729BC" w:rsidRPr="00F15339" w14:paraId="090BA3B0" w14:textId="77777777" w:rsidTr="00A63FB7">
        <w:trPr>
          <w:trHeight w:val="1517"/>
        </w:trPr>
        <w:tc>
          <w:tcPr>
            <w:tcW w:w="707" w:type="dxa"/>
            <w:shd w:val="clear" w:color="auto" w:fill="84B2BC"/>
          </w:tcPr>
          <w:p w14:paraId="22601CE6" w14:textId="46E404CC" w:rsidR="00D729BC" w:rsidRDefault="00D729BC" w:rsidP="00D729BC">
            <w:pPr>
              <w:pStyle w:val="TableParagraph"/>
              <w:spacing w:after="40" w:line="259" w:lineRule="auto"/>
              <w:rPr>
                <w:rFonts w:ascii="Segoe UI Light" w:hAnsi="Segoe UI Light" w:cs="Segoe UI Light"/>
              </w:rPr>
            </w:pPr>
            <w:r>
              <w:rPr>
                <w:rFonts w:ascii="Segoe UI Light" w:hAnsi="Segoe UI Light" w:cs="Segoe UI Light"/>
              </w:rPr>
              <w:t>5.3.1.</w:t>
            </w:r>
          </w:p>
        </w:tc>
        <w:tc>
          <w:tcPr>
            <w:tcW w:w="4113" w:type="dxa"/>
          </w:tcPr>
          <w:p w14:paraId="5C416D48" w14:textId="541ABC29" w:rsidR="00D729BC" w:rsidRPr="00D729BC" w:rsidRDefault="00D729BC" w:rsidP="00D729BC">
            <w:pPr>
              <w:pStyle w:val="TableParagraph"/>
              <w:spacing w:after="40" w:line="259" w:lineRule="auto"/>
              <w:ind w:left="143" w:right="141"/>
              <w:jc w:val="both"/>
              <w:rPr>
                <w:rFonts w:ascii="Segoe UI Light" w:hAnsi="Segoe UI Light" w:cs="Segoe UI Light"/>
                <w:bCs/>
              </w:rPr>
            </w:pPr>
            <w:r w:rsidRPr="00D729BC">
              <w:rPr>
                <w:rFonts w:ascii="Segoe UI Light" w:eastAsia="Calibri" w:hAnsi="Segoe UI Light" w:cs="Segoe UI Light"/>
              </w:rPr>
              <w:t xml:space="preserve">Pretendents piesakās dalībai Iepirkumā, iesniedzot pieteikumu un informāciju par sevi. </w:t>
            </w:r>
          </w:p>
        </w:tc>
        <w:tc>
          <w:tcPr>
            <w:tcW w:w="4961" w:type="dxa"/>
          </w:tcPr>
          <w:p w14:paraId="48B18E7A" w14:textId="5669FE39" w:rsidR="00D729BC" w:rsidRPr="00D729BC" w:rsidRDefault="00AF5E46" w:rsidP="00AF5E46">
            <w:pPr>
              <w:widowControl w:val="0"/>
              <w:spacing w:after="0" w:line="240" w:lineRule="auto"/>
              <w:ind w:left="138" w:right="141"/>
              <w:jc w:val="both"/>
              <w:rPr>
                <w:rFonts w:ascii="Segoe UI Light" w:eastAsia="Calibri" w:hAnsi="Segoe UI Light" w:cs="Segoe UI Light"/>
              </w:rPr>
            </w:pPr>
            <w:r>
              <w:rPr>
                <w:rFonts w:ascii="Segoe UI Light" w:eastAsia="Calibri" w:hAnsi="Segoe UI Light" w:cs="Segoe UI Light"/>
                <w:bCs/>
                <w:lang w:bidi="lv-LV"/>
              </w:rPr>
              <w:t xml:space="preserve">1) </w:t>
            </w:r>
            <w:r w:rsidR="00D729BC" w:rsidRPr="00AF5E46">
              <w:rPr>
                <w:rFonts w:ascii="Segoe UI" w:eastAsia="Calibri" w:hAnsi="Segoe UI" w:cs="Segoe UI"/>
                <w:bCs/>
                <w:lang w:bidi="lv-LV"/>
              </w:rPr>
              <w:t>Pieteikums dalībai Iepirkumā</w:t>
            </w:r>
            <w:r w:rsidR="00D729BC" w:rsidRPr="00D729BC">
              <w:rPr>
                <w:rFonts w:ascii="Segoe UI Light" w:eastAsia="Calibri" w:hAnsi="Segoe UI Light" w:cs="Segoe UI Light"/>
                <w:bCs/>
                <w:lang w:bidi="lv-LV"/>
              </w:rPr>
              <w:t xml:space="preserve">, ko </w:t>
            </w:r>
            <w:r w:rsidR="00D729BC" w:rsidRPr="00D729BC">
              <w:rPr>
                <w:rFonts w:ascii="Segoe UI Light" w:eastAsia="Calibri" w:hAnsi="Segoe UI Light" w:cs="Segoe UI Light"/>
              </w:rPr>
              <w:t>sagatavo atbilstoši pievienotajai formai (Nolikuma 1. pielikums).</w:t>
            </w:r>
          </w:p>
          <w:p w14:paraId="5EB3A92C" w14:textId="52BDA1C9" w:rsidR="00D729BC" w:rsidRPr="00D729BC" w:rsidRDefault="00AF5E46" w:rsidP="00AF5E46">
            <w:pPr>
              <w:widowControl w:val="0"/>
              <w:spacing w:after="0" w:line="240" w:lineRule="auto"/>
              <w:ind w:left="138" w:right="141"/>
              <w:jc w:val="both"/>
              <w:rPr>
                <w:rFonts w:ascii="Segoe UI Light" w:eastAsia="Calibri" w:hAnsi="Segoe UI Light" w:cs="Segoe UI Light"/>
              </w:rPr>
            </w:pPr>
            <w:r>
              <w:rPr>
                <w:rFonts w:ascii="Segoe UI Light" w:eastAsia="Calibri" w:hAnsi="Segoe UI Light" w:cs="Segoe UI Light"/>
              </w:rPr>
              <w:t xml:space="preserve">2) </w:t>
            </w:r>
            <w:r w:rsidR="00D729BC" w:rsidRPr="00D729BC">
              <w:rPr>
                <w:rFonts w:ascii="Segoe UI Light" w:hAnsi="Segoe UI Light" w:cs="Segoe UI Light"/>
                <w:u w:color="000000"/>
                <w:bdr w:val="nil"/>
              </w:rPr>
              <w:t>Personu apvienībai vai personālsabiedrībai jāiesniedz vienošanās, ko parakstījušas visu dalībnieku pārstāvošas personas ar pārstāvības tiesībām, kurā norādīts atbildīgais apvienības dalībnieks un pārstāvis, kas pilnvarots iesniegt piedāvājumu, pārstāvēt personu apvienību vai personālsabiedrību Iepirkuma ietvaros, parakstīt Iepirkuma līgumu, bez tam, vienošanās jānorāda atbildības sadalījums starp apvienības dalībniekiem, norādot kādus darbu veidus un kādā apjomā, veiks katrs no apvienības dalībniekiem vai personālsabiedrības biedriem, ja tā tiks atzīta par uzvarētāju iepirkumā. Jāiesniedz visu personu apvienības dalībnieku parakstīts apliecinājums, ka gadījumā, ja personu apvienībai tiks piešķirtas līguma slēgšanas tiesības, līdz Iepirkuma līguma slēgšanai personu apvienība pēc savas izvēles izveidosies atbilstoši noteiktam juridiskam statusam vai noslēgs sabiedrības līgumu, vienojoties par apvienības dalībnieku atbildības sadalījumu.</w:t>
            </w:r>
          </w:p>
          <w:p w14:paraId="2D6DE86F" w14:textId="6AED9DCC" w:rsidR="00D729BC" w:rsidRPr="00D729BC" w:rsidRDefault="00AF5E46" w:rsidP="00AF5E46">
            <w:pPr>
              <w:widowControl w:val="0"/>
              <w:spacing w:after="0" w:line="240" w:lineRule="auto"/>
              <w:ind w:left="138" w:right="141"/>
              <w:jc w:val="both"/>
              <w:rPr>
                <w:rFonts w:ascii="Segoe UI Light" w:eastAsia="Calibri" w:hAnsi="Segoe UI Light" w:cs="Segoe UI Light"/>
              </w:rPr>
            </w:pPr>
            <w:r>
              <w:rPr>
                <w:rFonts w:ascii="Segoe UI Light" w:eastAsia="Calibri" w:hAnsi="Segoe UI Light" w:cs="Segoe UI Light"/>
              </w:rPr>
              <w:t xml:space="preserve">3) </w:t>
            </w:r>
            <w:r w:rsidR="00D729BC" w:rsidRPr="00D729BC">
              <w:rPr>
                <w:rFonts w:ascii="Segoe UI Light" w:eastAsia="Calibri" w:hAnsi="Segoe UI Light" w:cs="Segoe UI Light"/>
              </w:rPr>
              <w:t>Pilnvara vai cits dokuments, kas ļauj piedāvājumu parakstījušai personai uzņemties saistības pretendenta vārdā.</w:t>
            </w:r>
          </w:p>
          <w:p w14:paraId="550A592B" w14:textId="6C7AAFEE" w:rsidR="00D729BC" w:rsidRPr="00D729BC" w:rsidRDefault="00D729BC" w:rsidP="00AF5E46">
            <w:pPr>
              <w:spacing w:after="40"/>
              <w:ind w:left="138" w:right="141"/>
              <w:jc w:val="both"/>
              <w:rPr>
                <w:rFonts w:ascii="Segoe UI Light" w:hAnsi="Segoe UI Light" w:cs="Segoe UI Light"/>
              </w:rPr>
            </w:pPr>
            <w:r w:rsidRPr="00D729BC">
              <w:rPr>
                <w:rFonts w:ascii="Segoe UI Light" w:eastAsia="Calibri" w:hAnsi="Segoe UI Light" w:cs="Segoe UI Light"/>
                <w:i/>
              </w:rPr>
              <w:t>(Pieteikums dalībai iepirkumā iesniedzams EIS e-konkursu apakšsistēmas sadaļā “Atlases prasības”, pārējie dokumenti iesniedzami EIS e-konkursu apakšsistēmas sadaļā “Citas prasības”)</w:t>
            </w:r>
          </w:p>
        </w:tc>
      </w:tr>
      <w:tr w:rsidR="00D729BC" w:rsidRPr="00F15339" w14:paraId="5F766AA4" w14:textId="77777777" w:rsidTr="00A63FB7">
        <w:trPr>
          <w:trHeight w:val="1517"/>
        </w:trPr>
        <w:tc>
          <w:tcPr>
            <w:tcW w:w="707" w:type="dxa"/>
            <w:vMerge w:val="restart"/>
            <w:shd w:val="clear" w:color="auto" w:fill="84B2BC"/>
          </w:tcPr>
          <w:p w14:paraId="5B5838B1" w14:textId="5AFD9002" w:rsidR="00D729BC" w:rsidRPr="00F15339" w:rsidRDefault="00D729BC" w:rsidP="00D729BC">
            <w:pPr>
              <w:pStyle w:val="TableParagraph"/>
              <w:spacing w:after="40" w:line="259" w:lineRule="auto"/>
              <w:rPr>
                <w:rFonts w:ascii="Segoe UI Light" w:hAnsi="Segoe UI Light" w:cs="Segoe UI Light"/>
              </w:rPr>
            </w:pPr>
            <w:bookmarkStart w:id="13" w:name="_Hlk62128443"/>
            <w:r>
              <w:rPr>
                <w:rFonts w:ascii="Segoe UI Light" w:hAnsi="Segoe UI Light" w:cs="Segoe UI Light"/>
              </w:rPr>
              <w:t>5.3.</w:t>
            </w:r>
            <w:r w:rsidR="001144A9">
              <w:rPr>
                <w:rFonts w:ascii="Segoe UI Light" w:hAnsi="Segoe UI Light" w:cs="Segoe UI Light"/>
              </w:rPr>
              <w:t>2</w:t>
            </w:r>
            <w:r w:rsidRPr="00F15339">
              <w:rPr>
                <w:rFonts w:ascii="Segoe UI Light" w:hAnsi="Segoe UI Light" w:cs="Segoe UI Light"/>
              </w:rPr>
              <w:t>.</w:t>
            </w:r>
          </w:p>
        </w:tc>
        <w:tc>
          <w:tcPr>
            <w:tcW w:w="4113" w:type="dxa"/>
            <w:vMerge w:val="restart"/>
          </w:tcPr>
          <w:p w14:paraId="6283BF55" w14:textId="077C21E2" w:rsidR="00D729BC" w:rsidRPr="00BA450F" w:rsidRDefault="00D729BC" w:rsidP="00D729BC">
            <w:pPr>
              <w:pStyle w:val="TableParagraph"/>
              <w:spacing w:after="40" w:line="259" w:lineRule="auto"/>
              <w:ind w:left="140" w:right="141"/>
              <w:jc w:val="both"/>
              <w:rPr>
                <w:rFonts w:ascii="Segoe UI Light" w:hAnsi="Segoe UI Light" w:cs="Segoe UI Light"/>
              </w:rPr>
            </w:pPr>
            <w:r w:rsidRPr="00180E8F">
              <w:rPr>
                <w:rFonts w:ascii="Segoe UI Light" w:hAnsi="Segoe UI Light" w:cs="Segoe UI Light"/>
                <w:bCs/>
              </w:rPr>
              <w:t>Pretendents, personālsabiedrība un visi personālsabiedrības dalībnieki (ja pretendents ir personālsabiedrība), un (ja attiecināms) apakšuzņēmējs un/vai persona, uz kuras iespējām Pretendents balstās, lai apliecinātu savas kvalifikācijas atbilstību Nolikumā noteiktajām prasībām, ir reģistrēts saskaņā ar attiecīgās valsts normatīvajiem aktiem</w:t>
            </w:r>
            <w:r>
              <w:t xml:space="preserve"> </w:t>
            </w:r>
            <w:r w:rsidRPr="00A929F7">
              <w:rPr>
                <w:rFonts w:ascii="Segoe UI Light" w:hAnsi="Segoe UI Light" w:cs="Segoe UI Light"/>
              </w:rPr>
              <w:t>(</w:t>
            </w:r>
            <w:r w:rsidRPr="00A929F7">
              <w:rPr>
                <w:rFonts w:ascii="Segoe UI Light" w:hAnsi="Segoe UI Light" w:cs="Segoe UI Light"/>
                <w:bCs/>
              </w:rPr>
              <w:t>ja reģistrēšanos paredz attiecīgās valsts normatīvo aktu regulējums)</w:t>
            </w:r>
            <w:r w:rsidRPr="00180E8F">
              <w:rPr>
                <w:rFonts w:ascii="Segoe UI Light" w:hAnsi="Segoe UI Light" w:cs="Segoe UI Light"/>
                <w:bCs/>
              </w:rPr>
              <w:t>.</w:t>
            </w:r>
          </w:p>
        </w:tc>
        <w:tc>
          <w:tcPr>
            <w:tcW w:w="4961" w:type="dxa"/>
          </w:tcPr>
          <w:p w14:paraId="73500255" w14:textId="73E19C73" w:rsidR="00D729BC" w:rsidRPr="00213253" w:rsidRDefault="00D729BC" w:rsidP="00D729BC">
            <w:pPr>
              <w:spacing w:after="40"/>
              <w:ind w:left="147" w:right="130"/>
              <w:jc w:val="both"/>
              <w:rPr>
                <w:rFonts w:ascii="Segoe UI Light" w:hAnsi="Segoe UI Light" w:cs="Segoe UI Light"/>
              </w:rPr>
            </w:pPr>
            <w:r w:rsidRPr="00213253">
              <w:rPr>
                <w:rFonts w:ascii="Segoe UI Light" w:hAnsi="Segoe UI Light" w:cs="Segoe UI Light"/>
              </w:rPr>
              <w:t>Latvijas Republikā reģistrētam pretendentam, reģistrācijas faktu iepirkuma komisija pārbauda Uzņēmumu reģistra vai Valsts ieņēmumu dienesta informācijas tīmekļvietnē. Šādā gadījumā reģistrācijas dokuments nav jāiesniedz.</w:t>
            </w:r>
          </w:p>
        </w:tc>
      </w:tr>
      <w:tr w:rsidR="00D729BC" w:rsidRPr="00F15339" w14:paraId="3FC7620B" w14:textId="77777777" w:rsidTr="00A63FB7">
        <w:trPr>
          <w:trHeight w:val="2250"/>
        </w:trPr>
        <w:tc>
          <w:tcPr>
            <w:tcW w:w="707" w:type="dxa"/>
            <w:vMerge/>
            <w:shd w:val="clear" w:color="auto" w:fill="84B2BC"/>
          </w:tcPr>
          <w:p w14:paraId="14B222D6" w14:textId="77777777" w:rsidR="00D729BC" w:rsidRDefault="00D729BC" w:rsidP="00D729BC">
            <w:pPr>
              <w:pStyle w:val="TableParagraph"/>
              <w:spacing w:after="40" w:line="259" w:lineRule="auto"/>
              <w:rPr>
                <w:rFonts w:ascii="Segoe UI Light" w:hAnsi="Segoe UI Light" w:cs="Segoe UI Light"/>
              </w:rPr>
            </w:pPr>
          </w:p>
        </w:tc>
        <w:tc>
          <w:tcPr>
            <w:tcW w:w="4113" w:type="dxa"/>
            <w:vMerge/>
          </w:tcPr>
          <w:p w14:paraId="10EF199A" w14:textId="77777777" w:rsidR="00D729BC" w:rsidRPr="00180E8F" w:rsidRDefault="00D729BC" w:rsidP="00D729BC">
            <w:pPr>
              <w:pStyle w:val="TableParagraph"/>
              <w:spacing w:after="40" w:line="259" w:lineRule="auto"/>
              <w:ind w:left="140" w:right="141"/>
              <w:jc w:val="both"/>
              <w:rPr>
                <w:rFonts w:ascii="Segoe UI Light" w:hAnsi="Segoe UI Light" w:cs="Segoe UI Light"/>
                <w:bCs/>
              </w:rPr>
            </w:pPr>
          </w:p>
        </w:tc>
        <w:tc>
          <w:tcPr>
            <w:tcW w:w="4961" w:type="dxa"/>
          </w:tcPr>
          <w:p w14:paraId="3FB5E2B7" w14:textId="1AC9897D" w:rsidR="00D729BC" w:rsidRPr="00BA450F" w:rsidRDefault="00D729BC" w:rsidP="00D729BC">
            <w:pPr>
              <w:spacing w:after="40"/>
              <w:ind w:left="147" w:right="130"/>
              <w:jc w:val="both"/>
              <w:rPr>
                <w:rFonts w:ascii="Segoe UI Light" w:hAnsi="Segoe UI Light" w:cs="Segoe UI Light"/>
              </w:rPr>
            </w:pPr>
            <w:r w:rsidRPr="00560E79">
              <w:rPr>
                <w:rFonts w:ascii="Segoe UI Light" w:hAnsi="Segoe UI Light" w:cs="Segoe UI Light"/>
                <w:b/>
                <w:bCs/>
              </w:rPr>
              <w:t>Ārvalstī reģistrētam pretendentam jāiesniedz</w:t>
            </w:r>
            <w:r w:rsidRPr="00BA450F">
              <w:rPr>
                <w:rFonts w:ascii="Segoe UI Light" w:hAnsi="Segoe UI Light" w:cs="Segoe UI Light"/>
              </w:rPr>
              <w:t xml:space="preserve"> kompetentas attiecīgās valsts institūcijas izsniegts dokuments (apliecināta kopija), kas apliecina pretendenta reģistrāciju atbilstoši tās valsts normatīvo aktu prasībām, vai reģistrācija ir jāapliecina atbilstoši attiecīgās valsts nosacījumiem (piemēram, norādot publiski pieejamu reģistru, kur </w:t>
            </w:r>
            <w:r w:rsidRPr="00BA450F">
              <w:rPr>
                <w:rFonts w:ascii="Segoe UI Light" w:hAnsi="Segoe UI Light" w:cs="Segoe UI Light"/>
              </w:rPr>
              <w:lastRenderedPageBreak/>
              <w:t>pasūtītājs varētu pārliecināties par kandidāta reģistrācijas faktu).</w:t>
            </w:r>
          </w:p>
        </w:tc>
      </w:tr>
      <w:tr w:rsidR="00D729BC" w:rsidRPr="00F15339" w14:paraId="1CD0DCCB" w14:textId="77777777" w:rsidTr="001B3945">
        <w:tc>
          <w:tcPr>
            <w:tcW w:w="707" w:type="dxa"/>
            <w:shd w:val="clear" w:color="auto" w:fill="84B2BC"/>
          </w:tcPr>
          <w:p w14:paraId="0D78C46D" w14:textId="794F0F30" w:rsidR="00D729BC" w:rsidRDefault="00D729BC" w:rsidP="00D729BC">
            <w:pPr>
              <w:pStyle w:val="TableParagraph"/>
              <w:spacing w:after="40" w:line="259" w:lineRule="auto"/>
              <w:rPr>
                <w:rFonts w:ascii="Segoe UI Light" w:hAnsi="Segoe UI Light" w:cs="Segoe UI Light"/>
              </w:rPr>
            </w:pPr>
            <w:r>
              <w:rPr>
                <w:rFonts w:ascii="Segoe UI Light" w:hAnsi="Segoe UI Light" w:cs="Segoe UI Light"/>
              </w:rPr>
              <w:lastRenderedPageBreak/>
              <w:t>5.3.</w:t>
            </w:r>
            <w:r w:rsidR="001144A9">
              <w:rPr>
                <w:rFonts w:ascii="Segoe UI Light" w:hAnsi="Segoe UI Light" w:cs="Segoe UI Light"/>
              </w:rPr>
              <w:t>3</w:t>
            </w:r>
            <w:r>
              <w:rPr>
                <w:rFonts w:ascii="Segoe UI Light" w:hAnsi="Segoe UI Light" w:cs="Segoe UI Light"/>
              </w:rPr>
              <w:t>.</w:t>
            </w:r>
          </w:p>
        </w:tc>
        <w:tc>
          <w:tcPr>
            <w:tcW w:w="4113" w:type="dxa"/>
          </w:tcPr>
          <w:p w14:paraId="6D14434A" w14:textId="4AA4EFF4" w:rsidR="00D729BC" w:rsidRPr="00BA450F" w:rsidRDefault="00D729BC" w:rsidP="00D729BC">
            <w:pPr>
              <w:pStyle w:val="TableParagraph"/>
              <w:spacing w:after="40" w:line="259" w:lineRule="auto"/>
              <w:ind w:left="139" w:right="136"/>
              <w:jc w:val="both"/>
              <w:rPr>
                <w:rFonts w:ascii="Segoe UI Light" w:hAnsi="Segoe UI Light" w:cs="Segoe UI Light"/>
              </w:rPr>
            </w:pPr>
            <w:r w:rsidRPr="00DE0699">
              <w:rPr>
                <w:rFonts w:ascii="Segoe UI Light" w:hAnsi="Segoe UI Light" w:cs="Segoe UI Light"/>
              </w:rPr>
              <w:t>Pretendents ir reģistrēts Latvijas Republikas Būvkomersantu reģistrā vai attiecīgā profesionālā reģistrā ārvalstīs, vai pretendentam ir kompetentas institūcijas izsniegta licence, sertifikāts vai cits līdzvērtīgs dokuments, ja attiecīgās valsts normatīvie tiesību akti paredz profesionālo reģistrāciju, licences, sertifikāta vai citu līdzvērtīgu dokumentu izsniegšanu.</w:t>
            </w:r>
          </w:p>
        </w:tc>
        <w:tc>
          <w:tcPr>
            <w:tcW w:w="4961" w:type="dxa"/>
          </w:tcPr>
          <w:p w14:paraId="013E7534" w14:textId="284EAE22" w:rsidR="00D729BC" w:rsidRPr="00DE0699" w:rsidRDefault="00D729BC" w:rsidP="00D729BC">
            <w:pPr>
              <w:pStyle w:val="TableParagraph"/>
              <w:spacing w:after="40"/>
              <w:ind w:left="136" w:right="136"/>
              <w:jc w:val="both"/>
              <w:rPr>
                <w:rFonts w:ascii="Segoe UI Light" w:hAnsi="Segoe UI Light" w:cs="Segoe UI Light"/>
              </w:rPr>
            </w:pPr>
            <w:r w:rsidRPr="00DE0699">
              <w:rPr>
                <w:rFonts w:ascii="Segoe UI Light" w:hAnsi="Segoe UI Light" w:cs="Segoe UI Light"/>
              </w:rPr>
              <w:t xml:space="preserve">Būvkomersantu reģistra mājaslapā internetā </w:t>
            </w:r>
            <w:hyperlink r:id="rId24" w:history="1">
              <w:r w:rsidRPr="00AD1AB5">
                <w:rPr>
                  <w:rStyle w:val="Hyperlink"/>
                  <w:rFonts w:ascii="Segoe UI Light" w:hAnsi="Segoe UI Light" w:cs="Segoe UI Light"/>
                </w:rPr>
                <w:t>https://bis.gov.lv/bisp/lv/construction_companies</w:t>
              </w:r>
            </w:hyperlink>
            <w:r w:rsidRPr="00DE0699">
              <w:rPr>
                <w:rFonts w:ascii="Segoe UI Light" w:hAnsi="Segoe UI Light" w:cs="Segoe UI Light"/>
              </w:rPr>
              <w:t>) komisija pārliecinās, vai pretendents, personālsabiedrības biedri, personu apvienības dalībnieki (ja pieteikumu iesniedz personālsabiedrība vai personu apvienība) un apakšuzņēmēji (ja pretendents plāno piesaistīt apakšuzņēmējus), kas veiks darbus, kuru veikšanai nepieciešama reģistrācija Būvkomersantu reģistrā,</w:t>
            </w:r>
            <w:r>
              <w:rPr>
                <w:rFonts w:ascii="Segoe UI Light" w:hAnsi="Segoe UI Light" w:cs="Segoe UI Light"/>
              </w:rPr>
              <w:t xml:space="preserve"> </w:t>
            </w:r>
            <w:r w:rsidRPr="00DE0699">
              <w:rPr>
                <w:rFonts w:ascii="Segoe UI Light" w:hAnsi="Segoe UI Light" w:cs="Segoe UI Light"/>
              </w:rPr>
              <w:t>ir reģistrēti Būvkomersantu reģistrā.</w:t>
            </w:r>
            <w:r>
              <w:rPr>
                <w:rFonts w:ascii="Segoe UI Light" w:hAnsi="Segoe UI Light" w:cs="Segoe UI Light"/>
              </w:rPr>
              <w:t>**</w:t>
            </w:r>
          </w:p>
          <w:p w14:paraId="724389D9" w14:textId="77777777" w:rsidR="00D729BC" w:rsidRDefault="00D729BC" w:rsidP="00D729BC">
            <w:pPr>
              <w:pStyle w:val="TableParagraph"/>
              <w:spacing w:after="40" w:line="259" w:lineRule="auto"/>
              <w:ind w:left="136" w:right="136"/>
              <w:jc w:val="both"/>
              <w:rPr>
                <w:rFonts w:ascii="Segoe UI Light" w:hAnsi="Segoe UI Light" w:cs="Segoe UI Light"/>
              </w:rPr>
            </w:pPr>
            <w:r w:rsidRPr="00DE0699">
              <w:rPr>
                <w:rFonts w:ascii="Segoe UI Light" w:hAnsi="Segoe UI Light" w:cs="Segoe UI Light"/>
              </w:rPr>
              <w:t>Ja pretendents uz piedāvājumu iesniegšanas brīdi nav reģistrēts būvkomersantu reģistrā, tas iesniedz apliecinājumu, ka uz līguma slēgšanas brīdi tas reģistrēsies būvkomersantu reģistrā</w:t>
            </w:r>
            <w:r w:rsidR="00CA6EA0">
              <w:rPr>
                <w:rFonts w:ascii="Segoe UI Light" w:hAnsi="Segoe UI Light" w:cs="Segoe UI Light"/>
              </w:rPr>
              <w:t>.</w:t>
            </w:r>
          </w:p>
          <w:p w14:paraId="3D6668D7" w14:textId="0C2B6FB1" w:rsidR="00CA6EA0" w:rsidRPr="00CA6EA0" w:rsidRDefault="00CA6EA0" w:rsidP="00D729BC">
            <w:pPr>
              <w:pStyle w:val="TableParagraph"/>
              <w:spacing w:after="40" w:line="259" w:lineRule="auto"/>
              <w:ind w:left="136" w:right="136"/>
              <w:jc w:val="both"/>
              <w:rPr>
                <w:rFonts w:ascii="Segoe UI Light" w:hAnsi="Segoe UI Light" w:cs="Segoe UI Light"/>
                <w:i/>
                <w:iCs/>
              </w:rPr>
            </w:pPr>
            <w:r w:rsidRPr="00CA6EA0">
              <w:rPr>
                <w:rFonts w:ascii="Segoe UI Light" w:hAnsi="Segoe UI Light" w:cs="Segoe UI Light"/>
                <w:i/>
                <w:iCs/>
              </w:rPr>
              <w:t>(Dokumenti iesniedzami EIS e-konkursu apakšsistēmas sadaļā “Citas prasības”)</w:t>
            </w:r>
          </w:p>
        </w:tc>
      </w:tr>
      <w:tr w:rsidR="00D729BC" w:rsidRPr="00F15339" w14:paraId="56463FA3" w14:textId="77777777" w:rsidTr="00417FA8">
        <w:tc>
          <w:tcPr>
            <w:tcW w:w="707" w:type="dxa"/>
            <w:shd w:val="clear" w:color="auto" w:fill="84B2BC"/>
          </w:tcPr>
          <w:p w14:paraId="4B80D35E" w14:textId="3B9F9F17" w:rsidR="00D729BC" w:rsidRDefault="00D729BC" w:rsidP="00D729BC">
            <w:pPr>
              <w:pStyle w:val="TableParagraph"/>
              <w:spacing w:after="40" w:line="259" w:lineRule="auto"/>
              <w:rPr>
                <w:rFonts w:ascii="Segoe UI Light" w:hAnsi="Segoe UI Light" w:cs="Segoe UI Light"/>
              </w:rPr>
            </w:pPr>
            <w:r>
              <w:rPr>
                <w:rFonts w:ascii="Segoe UI Light" w:hAnsi="Segoe UI Light" w:cs="Segoe UI Light"/>
              </w:rPr>
              <w:t>5.3.</w:t>
            </w:r>
            <w:r w:rsidR="001144A9">
              <w:rPr>
                <w:rFonts w:ascii="Segoe UI Light" w:hAnsi="Segoe UI Light" w:cs="Segoe UI Light"/>
              </w:rPr>
              <w:t>4</w:t>
            </w:r>
            <w:r>
              <w:rPr>
                <w:rFonts w:ascii="Segoe UI Light" w:hAnsi="Segoe UI Light" w:cs="Segoe UI Light"/>
              </w:rPr>
              <w:t>.</w:t>
            </w:r>
          </w:p>
        </w:tc>
        <w:tc>
          <w:tcPr>
            <w:tcW w:w="4113" w:type="dxa"/>
          </w:tcPr>
          <w:p w14:paraId="28398DFF" w14:textId="417041DC" w:rsidR="00D729BC" w:rsidRDefault="00D729BC" w:rsidP="00D729BC">
            <w:pPr>
              <w:pStyle w:val="TableParagraph"/>
              <w:spacing w:after="40" w:line="259" w:lineRule="auto"/>
              <w:ind w:left="139" w:right="136"/>
              <w:jc w:val="both"/>
              <w:rPr>
                <w:rFonts w:ascii="Segoe UI Light" w:hAnsi="Segoe UI Light" w:cs="Segoe UI Light"/>
              </w:rPr>
            </w:pPr>
            <w:r w:rsidRPr="00C305A3">
              <w:rPr>
                <w:rFonts w:ascii="Segoe UI Light" w:hAnsi="Segoe UI Light" w:cs="Segoe UI Light"/>
              </w:rPr>
              <w:t xml:space="preserve">Pretendentam 5 </w:t>
            </w:r>
            <w:r>
              <w:rPr>
                <w:rFonts w:ascii="Segoe UI Light" w:hAnsi="Segoe UI Light" w:cs="Segoe UI Light"/>
              </w:rPr>
              <w:t xml:space="preserve">(piecu) </w:t>
            </w:r>
            <w:r w:rsidRPr="00C305A3">
              <w:rPr>
                <w:rFonts w:ascii="Segoe UI Light" w:hAnsi="Segoe UI Light" w:cs="Segoe UI Light"/>
              </w:rPr>
              <w:t>iepriekšējo gadu (no 20</w:t>
            </w:r>
            <w:r w:rsidR="001B3945">
              <w:rPr>
                <w:rFonts w:ascii="Segoe UI Light" w:hAnsi="Segoe UI Light" w:cs="Segoe UI Light"/>
              </w:rPr>
              <w:t>21</w:t>
            </w:r>
            <w:r w:rsidRPr="00C305A3">
              <w:rPr>
                <w:rFonts w:ascii="Segoe UI Light" w:hAnsi="Segoe UI Light" w:cs="Segoe UI Light"/>
              </w:rPr>
              <w:t>. gada līdz piedāvājumu iesniegšanas termiņa beigām) laikā, bet ja pretendents darbojas mazāk</w:t>
            </w:r>
            <w:r>
              <w:rPr>
                <w:rFonts w:ascii="Segoe UI Light" w:hAnsi="Segoe UI Light" w:cs="Segoe UI Light"/>
              </w:rPr>
              <w:t xml:space="preserve">, </w:t>
            </w:r>
            <w:r w:rsidRPr="00C305A3">
              <w:rPr>
                <w:rFonts w:ascii="Segoe UI Light" w:hAnsi="Segoe UI Light" w:cs="Segoe UI Light"/>
              </w:rPr>
              <w:t xml:space="preserve">visā tā darbības laikā) ir jābūt pieredzei – vismaz viens līgums (līdzvērtīgs pēc rakstura un apjoma, par summu vismaz </w:t>
            </w:r>
            <w:r w:rsidR="007312F1" w:rsidRPr="00B145C6">
              <w:rPr>
                <w:rFonts w:ascii="Segoe UI Light" w:hAnsi="Segoe UI Light" w:cs="Segoe UI Light"/>
              </w:rPr>
              <w:t>7</w:t>
            </w:r>
            <w:r w:rsidRPr="00B145C6">
              <w:rPr>
                <w:rFonts w:ascii="Segoe UI Light" w:hAnsi="Segoe UI Light" w:cs="Segoe UI Light"/>
              </w:rPr>
              <w:t>0 000</w:t>
            </w:r>
            <w:r w:rsidRPr="00C305A3">
              <w:rPr>
                <w:rFonts w:ascii="Segoe UI Light" w:hAnsi="Segoe UI Light" w:cs="Segoe UI Light"/>
              </w:rPr>
              <w:t xml:space="preserve"> EUR).</w:t>
            </w:r>
          </w:p>
        </w:tc>
        <w:tc>
          <w:tcPr>
            <w:tcW w:w="4961" w:type="dxa"/>
          </w:tcPr>
          <w:p w14:paraId="6A1CAB63" w14:textId="2C7DB732" w:rsidR="00D729BC" w:rsidRDefault="00D729BC" w:rsidP="00D729BC">
            <w:pPr>
              <w:pStyle w:val="TableParagraph"/>
              <w:spacing w:after="40" w:line="259" w:lineRule="auto"/>
              <w:ind w:left="136" w:right="136"/>
              <w:jc w:val="both"/>
              <w:rPr>
                <w:rFonts w:ascii="Segoe UI Light" w:hAnsi="Segoe UI Light" w:cs="Segoe UI Light"/>
              </w:rPr>
            </w:pPr>
            <w:r>
              <w:rPr>
                <w:rFonts w:ascii="Segoe UI Light" w:hAnsi="Segoe UI Light" w:cs="Segoe UI Light"/>
              </w:rPr>
              <w:t>L</w:t>
            </w:r>
            <w:r w:rsidRPr="00E410B1">
              <w:rPr>
                <w:rFonts w:ascii="Segoe UI Light" w:hAnsi="Segoe UI Light" w:cs="Segoe UI Light"/>
              </w:rPr>
              <w:t xml:space="preserve">ai apliecinātu nolikuma </w:t>
            </w:r>
            <w:r>
              <w:rPr>
                <w:rFonts w:ascii="Segoe UI Light" w:hAnsi="Segoe UI Light" w:cs="Segoe UI Light"/>
              </w:rPr>
              <w:t>5.3.</w:t>
            </w:r>
            <w:r w:rsidR="001144A9">
              <w:rPr>
                <w:rFonts w:ascii="Segoe UI Light" w:hAnsi="Segoe UI Light" w:cs="Segoe UI Light"/>
              </w:rPr>
              <w:t>4</w:t>
            </w:r>
            <w:r w:rsidRPr="00E410B1">
              <w:rPr>
                <w:rFonts w:ascii="Segoe UI Light" w:hAnsi="Segoe UI Light" w:cs="Segoe UI Light"/>
              </w:rPr>
              <w:t xml:space="preserve">. punkta prasības izpildi, pretendents iesniedz pieredzes aprakstu atbilstoši nolikuma </w:t>
            </w:r>
            <w:r w:rsidR="00D81D3F" w:rsidRPr="00D81D3F">
              <w:rPr>
                <w:rFonts w:ascii="Segoe UI Light" w:hAnsi="Segoe UI Light" w:cs="Segoe UI Light"/>
              </w:rPr>
              <w:t>3</w:t>
            </w:r>
            <w:r w:rsidRPr="00D81D3F">
              <w:rPr>
                <w:rFonts w:ascii="Segoe UI Light" w:hAnsi="Segoe UI Light" w:cs="Segoe UI Light"/>
              </w:rPr>
              <w:t xml:space="preserve">. pielikumam </w:t>
            </w:r>
            <w:r w:rsidRPr="00E410B1">
              <w:rPr>
                <w:rFonts w:ascii="Segoe UI Light" w:hAnsi="Segoe UI Light" w:cs="Segoe UI Light"/>
              </w:rPr>
              <w:t xml:space="preserve">“Pretendenta pieredzes apraksts”, klāt pievienojot dokumentus, kuri apliecina pretendenta pieredzes atbilstību nolikuma </w:t>
            </w:r>
            <w:r>
              <w:rPr>
                <w:rFonts w:ascii="Segoe UI Light" w:hAnsi="Segoe UI Light" w:cs="Segoe UI Light"/>
              </w:rPr>
              <w:t>5.3.</w:t>
            </w:r>
            <w:r w:rsidR="001144A9">
              <w:rPr>
                <w:rFonts w:ascii="Segoe UI Light" w:hAnsi="Segoe UI Light" w:cs="Segoe UI Light"/>
              </w:rPr>
              <w:t>4</w:t>
            </w:r>
            <w:r w:rsidRPr="00E410B1">
              <w:rPr>
                <w:rFonts w:ascii="Segoe UI Light" w:hAnsi="Segoe UI Light" w:cs="Segoe UI Light"/>
              </w:rPr>
              <w:t>. punktā noteiktajām prasībām (piemēram, pasūtītāja atsauksmes, pasūtītāja un izpildītāja parakstītu darbu nodošanas un pieņemšanas aktu apliecinātas kopijas, līguma izraksti);</w:t>
            </w:r>
          </w:p>
          <w:p w14:paraId="2159F679" w14:textId="77777777" w:rsidR="00B86995" w:rsidRDefault="00B86995" w:rsidP="00D729BC">
            <w:pPr>
              <w:pStyle w:val="TableParagraph"/>
              <w:spacing w:after="40" w:line="259" w:lineRule="auto"/>
              <w:ind w:left="136" w:right="136"/>
              <w:jc w:val="both"/>
              <w:rPr>
                <w:rFonts w:ascii="Segoe UI Light" w:hAnsi="Segoe UI Light" w:cs="Segoe UI Light"/>
              </w:rPr>
            </w:pPr>
          </w:p>
          <w:p w14:paraId="4309491A" w14:textId="3A37098D" w:rsidR="00B86995" w:rsidRPr="00B86995" w:rsidRDefault="00B86995" w:rsidP="00D729BC">
            <w:pPr>
              <w:pStyle w:val="TableParagraph"/>
              <w:spacing w:after="40" w:line="259" w:lineRule="auto"/>
              <w:ind w:left="136" w:right="136"/>
              <w:jc w:val="both"/>
              <w:rPr>
                <w:rFonts w:ascii="Segoe UI Light" w:hAnsi="Segoe UI Light" w:cs="Segoe UI Light"/>
                <w:i/>
                <w:iCs/>
                <w:highlight w:val="yellow"/>
              </w:rPr>
            </w:pPr>
            <w:r w:rsidRPr="00B86995">
              <w:rPr>
                <w:rFonts w:ascii="Segoe UI Light" w:hAnsi="Segoe UI Light" w:cs="Segoe UI Light"/>
                <w:i/>
                <w:iCs/>
              </w:rPr>
              <w:t>(Dokumenti iesniedzami EIS e-konkursu apakšsistēmas sadaļā “Atlases prasības”)</w:t>
            </w:r>
          </w:p>
        </w:tc>
      </w:tr>
      <w:tr w:rsidR="000E3447" w:rsidRPr="00F15339" w14:paraId="753863D2" w14:textId="77777777" w:rsidTr="000E3447">
        <w:tc>
          <w:tcPr>
            <w:tcW w:w="707" w:type="dxa"/>
            <w:shd w:val="clear" w:color="auto" w:fill="84B2BC"/>
          </w:tcPr>
          <w:p w14:paraId="2F5D31A2" w14:textId="77777777" w:rsidR="000E3447" w:rsidRDefault="000E3447" w:rsidP="000E3447">
            <w:pPr>
              <w:pStyle w:val="TableParagraph"/>
              <w:spacing w:after="40" w:line="259" w:lineRule="auto"/>
              <w:rPr>
                <w:rFonts w:ascii="Segoe UI Light" w:hAnsi="Segoe UI Light" w:cs="Segoe UI Light"/>
              </w:rPr>
            </w:pPr>
          </w:p>
        </w:tc>
        <w:tc>
          <w:tcPr>
            <w:tcW w:w="4113" w:type="dxa"/>
            <w:shd w:val="clear" w:color="auto" w:fill="84B2BC"/>
          </w:tcPr>
          <w:p w14:paraId="2545D2FB" w14:textId="55FC2C75" w:rsidR="000E3447" w:rsidRPr="009D7FD3" w:rsidRDefault="000E3447" w:rsidP="000E3447">
            <w:pPr>
              <w:pStyle w:val="TableParagraph"/>
              <w:spacing w:after="40" w:line="259" w:lineRule="auto"/>
              <w:ind w:left="146" w:right="136"/>
              <w:jc w:val="both"/>
              <w:rPr>
                <w:rFonts w:ascii="Segoe UI" w:hAnsi="Segoe UI" w:cs="Segoe UI"/>
              </w:rPr>
            </w:pPr>
            <w:r w:rsidRPr="009D7FD3">
              <w:rPr>
                <w:rFonts w:ascii="Segoe UI" w:hAnsi="Segoe UI" w:cs="Segoe UI"/>
              </w:rPr>
              <w:t xml:space="preserve">Finanšu piedāvājums </w:t>
            </w:r>
          </w:p>
        </w:tc>
        <w:tc>
          <w:tcPr>
            <w:tcW w:w="4961" w:type="dxa"/>
            <w:shd w:val="clear" w:color="auto" w:fill="84B2BC"/>
          </w:tcPr>
          <w:p w14:paraId="02BBAF15" w14:textId="77777777" w:rsidR="000E3447" w:rsidRPr="000E3447" w:rsidRDefault="000E3447" w:rsidP="000E3447">
            <w:pPr>
              <w:pStyle w:val="TableParagraph"/>
              <w:spacing w:after="40"/>
              <w:ind w:left="136" w:right="136"/>
              <w:jc w:val="both"/>
              <w:rPr>
                <w:rFonts w:ascii="Segoe UI Light" w:hAnsi="Segoe UI Light" w:cs="Segoe UI Light"/>
              </w:rPr>
            </w:pPr>
          </w:p>
        </w:tc>
      </w:tr>
      <w:tr w:rsidR="000E3447" w:rsidRPr="00F15339" w14:paraId="7FCF2A85" w14:textId="77777777" w:rsidTr="0051053C">
        <w:tc>
          <w:tcPr>
            <w:tcW w:w="707" w:type="dxa"/>
            <w:shd w:val="clear" w:color="auto" w:fill="84B2BC"/>
          </w:tcPr>
          <w:p w14:paraId="0F7EBCA2" w14:textId="1E4E843D" w:rsidR="000E3447" w:rsidRDefault="007312F1" w:rsidP="000E3447">
            <w:pPr>
              <w:pStyle w:val="TableParagraph"/>
              <w:spacing w:after="40" w:line="259" w:lineRule="auto"/>
              <w:rPr>
                <w:rFonts w:ascii="Segoe UI Light" w:hAnsi="Segoe UI Light" w:cs="Segoe UI Light"/>
              </w:rPr>
            </w:pPr>
            <w:r>
              <w:rPr>
                <w:rFonts w:ascii="Segoe UI Light" w:hAnsi="Segoe UI Light" w:cs="Segoe UI Light"/>
              </w:rPr>
              <w:t>5.3.5.</w:t>
            </w:r>
          </w:p>
        </w:tc>
        <w:tc>
          <w:tcPr>
            <w:tcW w:w="4113" w:type="dxa"/>
          </w:tcPr>
          <w:p w14:paraId="0C17559E" w14:textId="4A0D6708" w:rsidR="000E3447" w:rsidRPr="000E3447" w:rsidRDefault="000E3447" w:rsidP="000E3447">
            <w:pPr>
              <w:pStyle w:val="TableParagraph"/>
              <w:spacing w:after="40" w:line="259" w:lineRule="auto"/>
              <w:ind w:left="146" w:right="136"/>
              <w:jc w:val="both"/>
              <w:rPr>
                <w:rFonts w:ascii="Segoe UI Light" w:hAnsi="Segoe UI Light" w:cs="Segoe UI Light"/>
              </w:rPr>
            </w:pPr>
            <w:r w:rsidRPr="000E3447">
              <w:rPr>
                <w:rFonts w:ascii="Segoe UI Light" w:hAnsi="Segoe UI Light" w:cs="Segoe UI Light"/>
              </w:rPr>
              <w:t xml:space="preserve">Finanšu piedāvājums jāsagatavo un jāiesniedz </w:t>
            </w:r>
            <w:r w:rsidR="0051053C" w:rsidRPr="0051053C">
              <w:rPr>
                <w:rFonts w:ascii="Segoe UI Light" w:hAnsi="Segoe UI Light" w:cs="Segoe UI Light"/>
              </w:rPr>
              <w:t xml:space="preserve">atbilstoši Ministru kabineta 2017. gada 3. maija noteikumiem Nr. 239 „Noteikumi par Latvijas būvnormatīvu LBN 501-17 „Būvizmaksu noteikšanas kārtība” un EIS e-konkursu apakšsistēmā šī </w:t>
            </w:r>
            <w:r w:rsidR="0051053C" w:rsidRPr="0051053C">
              <w:rPr>
                <w:rFonts w:ascii="Segoe UI Light" w:hAnsi="Segoe UI Light" w:cs="Segoe UI Light"/>
              </w:rPr>
              <w:lastRenderedPageBreak/>
              <w:t>iepirkuma sadaļā</w:t>
            </w:r>
            <w:r w:rsidR="0051053C">
              <w:rPr>
                <w:rFonts w:ascii="Segoe UI Light" w:hAnsi="Segoe UI Light" w:cs="Segoe UI Light"/>
              </w:rPr>
              <w:t>.</w:t>
            </w:r>
          </w:p>
        </w:tc>
        <w:tc>
          <w:tcPr>
            <w:tcW w:w="4961" w:type="dxa"/>
          </w:tcPr>
          <w:p w14:paraId="2FD34334" w14:textId="4E966A03" w:rsidR="00A7371C" w:rsidRDefault="0051053C" w:rsidP="000E3447">
            <w:pPr>
              <w:pStyle w:val="TableParagraph"/>
              <w:spacing w:after="40"/>
              <w:ind w:left="136" w:right="136"/>
              <w:jc w:val="both"/>
              <w:rPr>
                <w:rFonts w:ascii="Segoe UI Light" w:hAnsi="Segoe UI Light" w:cs="Segoe UI Light"/>
              </w:rPr>
            </w:pPr>
            <w:r w:rsidRPr="0051053C">
              <w:rPr>
                <w:rFonts w:ascii="Segoe UI Light" w:hAnsi="Segoe UI Light" w:cs="Segoe UI Light"/>
              </w:rPr>
              <w:lastRenderedPageBreak/>
              <w:t>Finanšu piedāvājums jāsagatavo un jāiesniedz atbilstoši Ministru kabineta 2017. gada 3. maija noteikumiem Nr. 239 „Noteikumi par Latvijas būvnormatīvu LBN 501-17 „Būvizmaksu noteikšanas kārtība” un EIS e-konkursu apakšsistēmā šī iepirkuma sadaļā.</w:t>
            </w:r>
          </w:p>
          <w:p w14:paraId="3E9712E9" w14:textId="6A8D064B" w:rsidR="0051053C" w:rsidRDefault="0051053C" w:rsidP="000E3447">
            <w:pPr>
              <w:pStyle w:val="TableParagraph"/>
              <w:spacing w:after="40"/>
              <w:ind w:left="136" w:right="136"/>
              <w:jc w:val="both"/>
              <w:rPr>
                <w:rFonts w:ascii="Segoe UI Light" w:hAnsi="Segoe UI Light" w:cs="Segoe UI Light"/>
              </w:rPr>
            </w:pPr>
            <w:r>
              <w:rPr>
                <w:rFonts w:ascii="Segoe UI Light" w:hAnsi="Segoe UI Light" w:cs="Segoe UI Light"/>
              </w:rPr>
              <w:lastRenderedPageBreak/>
              <w:t xml:space="preserve"> Ievadlaukā jānorāda kopējā summa EUR bez PVN.</w:t>
            </w:r>
          </w:p>
          <w:p w14:paraId="4BAEF19F" w14:textId="77777777" w:rsidR="0051053C" w:rsidRDefault="0051053C" w:rsidP="000E3447">
            <w:pPr>
              <w:pStyle w:val="TableParagraph"/>
              <w:spacing w:after="40"/>
              <w:ind w:left="136" w:right="136"/>
              <w:jc w:val="both"/>
              <w:rPr>
                <w:rFonts w:ascii="Segoe UI Light" w:hAnsi="Segoe UI Light" w:cs="Segoe UI Light"/>
              </w:rPr>
            </w:pPr>
          </w:p>
          <w:p w14:paraId="763C3BCD" w14:textId="1F455D8C" w:rsidR="00A7371C" w:rsidRPr="000E3447" w:rsidRDefault="00A7371C" w:rsidP="000E3447">
            <w:pPr>
              <w:pStyle w:val="TableParagraph"/>
              <w:spacing w:after="40"/>
              <w:ind w:left="136" w:right="136"/>
              <w:jc w:val="both"/>
              <w:rPr>
                <w:rFonts w:ascii="Segoe UI Light" w:hAnsi="Segoe UI Light" w:cs="Segoe UI Light"/>
              </w:rPr>
            </w:pPr>
            <w:r w:rsidRPr="00A7371C">
              <w:rPr>
                <w:rFonts w:ascii="Segoe UI Light" w:hAnsi="Segoe UI Light" w:cs="Segoe UI Light"/>
              </w:rPr>
              <w:t>(Dokumenti iesniedzami EIS e-konkursu apakšsistēmas sadaļā “Finanšu piedāvājuma prasības”)</w:t>
            </w:r>
          </w:p>
        </w:tc>
      </w:tr>
      <w:tr w:rsidR="000E3447" w:rsidRPr="00F15339" w14:paraId="367B7FD0" w14:textId="77777777" w:rsidTr="00A7371C">
        <w:tc>
          <w:tcPr>
            <w:tcW w:w="707" w:type="dxa"/>
            <w:shd w:val="clear" w:color="auto" w:fill="84B2BC"/>
          </w:tcPr>
          <w:p w14:paraId="42FD000D" w14:textId="77777777" w:rsidR="000E3447" w:rsidRDefault="000E3447" w:rsidP="000E3447">
            <w:pPr>
              <w:pStyle w:val="TableParagraph"/>
              <w:spacing w:after="40" w:line="259" w:lineRule="auto"/>
              <w:rPr>
                <w:rFonts w:ascii="Segoe UI Light" w:hAnsi="Segoe UI Light" w:cs="Segoe UI Light"/>
              </w:rPr>
            </w:pPr>
          </w:p>
        </w:tc>
        <w:tc>
          <w:tcPr>
            <w:tcW w:w="4113" w:type="dxa"/>
            <w:shd w:val="clear" w:color="auto" w:fill="84B2BC"/>
          </w:tcPr>
          <w:p w14:paraId="7EF7D22E" w14:textId="7E0BDFA1" w:rsidR="000E3447" w:rsidRPr="009D7FD3" w:rsidRDefault="00A7371C" w:rsidP="000E3447">
            <w:pPr>
              <w:pStyle w:val="TableParagraph"/>
              <w:spacing w:after="40" w:line="259" w:lineRule="auto"/>
              <w:ind w:left="146" w:right="136"/>
              <w:jc w:val="both"/>
              <w:rPr>
                <w:rFonts w:ascii="Segoe UI" w:hAnsi="Segoe UI" w:cs="Segoe UI"/>
              </w:rPr>
            </w:pPr>
            <w:r w:rsidRPr="009D7FD3">
              <w:rPr>
                <w:rFonts w:ascii="Segoe UI" w:hAnsi="Segoe UI" w:cs="Segoe UI"/>
              </w:rPr>
              <w:t>Citas prasības</w:t>
            </w:r>
          </w:p>
        </w:tc>
        <w:tc>
          <w:tcPr>
            <w:tcW w:w="4961" w:type="dxa"/>
            <w:shd w:val="clear" w:color="auto" w:fill="84B2BC"/>
          </w:tcPr>
          <w:p w14:paraId="0447184A" w14:textId="77777777" w:rsidR="000E3447" w:rsidRPr="000E3447" w:rsidRDefault="000E3447" w:rsidP="000E3447">
            <w:pPr>
              <w:pStyle w:val="TableParagraph"/>
              <w:spacing w:after="40"/>
              <w:ind w:left="136" w:right="136"/>
              <w:jc w:val="both"/>
              <w:rPr>
                <w:rFonts w:ascii="Segoe UI Light" w:hAnsi="Segoe UI Light" w:cs="Segoe UI Light"/>
              </w:rPr>
            </w:pPr>
          </w:p>
        </w:tc>
      </w:tr>
      <w:tr w:rsidR="00A7371C" w:rsidRPr="00F15339" w14:paraId="4E69F6CA" w14:textId="77777777" w:rsidTr="007312F1">
        <w:tc>
          <w:tcPr>
            <w:tcW w:w="707" w:type="dxa"/>
            <w:shd w:val="clear" w:color="auto" w:fill="84B2BC"/>
          </w:tcPr>
          <w:p w14:paraId="1AFF75E6" w14:textId="585E244C" w:rsidR="00A7371C" w:rsidRDefault="007312F1" w:rsidP="00A7371C">
            <w:pPr>
              <w:pStyle w:val="TableParagraph"/>
              <w:spacing w:after="40" w:line="259" w:lineRule="auto"/>
              <w:rPr>
                <w:rFonts w:ascii="Segoe UI Light" w:hAnsi="Segoe UI Light" w:cs="Segoe UI Light"/>
              </w:rPr>
            </w:pPr>
            <w:r>
              <w:rPr>
                <w:rFonts w:ascii="Segoe UI Light" w:hAnsi="Segoe UI Light" w:cs="Segoe UI Light"/>
              </w:rPr>
              <w:t>5.3.6.</w:t>
            </w:r>
          </w:p>
        </w:tc>
        <w:tc>
          <w:tcPr>
            <w:tcW w:w="4113" w:type="dxa"/>
          </w:tcPr>
          <w:p w14:paraId="555AC235" w14:textId="52D099F8" w:rsidR="00A7371C" w:rsidRPr="00A7371C" w:rsidRDefault="00B86995" w:rsidP="00B86995">
            <w:pPr>
              <w:pStyle w:val="TableParagraph"/>
              <w:spacing w:after="40" w:line="259" w:lineRule="auto"/>
              <w:ind w:right="136"/>
              <w:jc w:val="both"/>
              <w:rPr>
                <w:rFonts w:ascii="Segoe UI Light" w:hAnsi="Segoe UI Light" w:cs="Segoe UI Light"/>
                <w:b/>
                <w:bCs/>
              </w:rPr>
            </w:pPr>
            <w:r>
              <w:rPr>
                <w:rFonts w:ascii="Segoe UI Light" w:hAnsi="Segoe UI Light" w:cs="Segoe UI Light"/>
                <w:bCs/>
              </w:rPr>
              <w:t xml:space="preserve"> </w:t>
            </w:r>
            <w:r w:rsidR="00A7371C" w:rsidRPr="00A7371C">
              <w:rPr>
                <w:rFonts w:ascii="Segoe UI Light" w:hAnsi="Segoe UI Light" w:cs="Segoe UI Light"/>
                <w:bCs/>
              </w:rPr>
              <w:t>Citi dokumenti</w:t>
            </w:r>
          </w:p>
        </w:tc>
        <w:tc>
          <w:tcPr>
            <w:tcW w:w="4961" w:type="dxa"/>
          </w:tcPr>
          <w:p w14:paraId="2DD1E70B" w14:textId="32673BDB" w:rsidR="00A7371C" w:rsidRPr="00A7371C" w:rsidRDefault="00A7371C" w:rsidP="00B86995">
            <w:pPr>
              <w:widowControl w:val="0"/>
              <w:spacing w:after="0" w:line="240" w:lineRule="auto"/>
              <w:ind w:left="138" w:right="141"/>
              <w:jc w:val="both"/>
              <w:rPr>
                <w:rFonts w:ascii="Segoe UI Light" w:eastAsia="Times New Roman" w:hAnsi="Segoe UI Light" w:cs="Segoe UI Light"/>
                <w:bCs/>
              </w:rPr>
            </w:pPr>
            <w:r w:rsidRPr="00A7371C">
              <w:rPr>
                <w:rFonts w:ascii="Segoe UI Light" w:eastAsia="Times New Roman" w:hAnsi="Segoe UI Light" w:cs="Segoe UI Light"/>
                <w:bCs/>
              </w:rPr>
              <w:t>Pretendents iesniedz citus ar piedāvājumu saistītus dokumentus, lai apliecinātu atbilstību Nolikumā noteiktajām prasībām.</w:t>
            </w:r>
          </w:p>
          <w:p w14:paraId="15D95A4D" w14:textId="689959C0" w:rsidR="00A7371C" w:rsidRPr="00A7371C" w:rsidRDefault="00A7371C" w:rsidP="00B86995">
            <w:pPr>
              <w:pStyle w:val="TableParagraph"/>
              <w:spacing w:after="40"/>
              <w:ind w:left="138" w:right="141"/>
              <w:jc w:val="both"/>
              <w:rPr>
                <w:rFonts w:ascii="Segoe UI Light" w:hAnsi="Segoe UI Light" w:cs="Segoe UI Light"/>
              </w:rPr>
            </w:pPr>
            <w:r w:rsidRPr="00A7371C">
              <w:rPr>
                <w:rFonts w:ascii="Segoe UI Light" w:eastAsia="Calibri" w:hAnsi="Segoe UI Light" w:cs="Segoe UI Light"/>
                <w:i/>
              </w:rPr>
              <w:t>(Dokumenti iesniedzami EIS e-konkursu apakšsistēmas sadaļā “Citas prasības”)</w:t>
            </w:r>
          </w:p>
        </w:tc>
      </w:tr>
    </w:tbl>
    <w:bookmarkEnd w:id="13"/>
    <w:p w14:paraId="3A20FD7C" w14:textId="371CD6FB" w:rsidR="00124314" w:rsidRPr="00124314" w:rsidRDefault="00124314" w:rsidP="007312F1">
      <w:pPr>
        <w:pStyle w:val="TableParagraph"/>
        <w:spacing w:after="40"/>
        <w:ind w:left="136" w:right="136"/>
        <w:jc w:val="both"/>
        <w:rPr>
          <w:rFonts w:ascii="Segoe UI Light" w:hAnsi="Segoe UI Light" w:cs="Segoe UI Light"/>
        </w:rPr>
      </w:pPr>
      <w:r>
        <w:rPr>
          <w:rFonts w:ascii="Segoe UI Light" w:hAnsi="Segoe UI Light" w:cs="Segoe UI Light"/>
        </w:rPr>
        <w:t>**</w:t>
      </w:r>
      <w:r w:rsidRPr="00124314">
        <w:rPr>
          <w:rFonts w:ascii="Segoe UI Light" w:hAnsi="Segoe UI Light" w:cs="Segoe UI Light"/>
          <w:i/>
          <w:iCs/>
        </w:rPr>
        <w:t xml:space="preserve"> </w:t>
      </w:r>
      <w:r w:rsidRPr="00C305A3">
        <w:rPr>
          <w:rFonts w:ascii="Segoe UI Light" w:hAnsi="Segoe UI Light" w:cs="Segoe UI Light"/>
          <w:i/>
          <w:iCs/>
        </w:rPr>
        <w:t>Ja Būvniecības informācijas sistēmā norādītā informācija neatbilst faktiskajai situācijai (apgrozījums, speciālisti, speciālistu sertifikāti), pretendents</w:t>
      </w:r>
      <w:r w:rsidR="00800DEC">
        <w:rPr>
          <w:rFonts w:ascii="Segoe UI Light" w:hAnsi="Segoe UI Light" w:cs="Segoe UI Light"/>
          <w:i/>
          <w:iCs/>
        </w:rPr>
        <w:t xml:space="preserve"> </w:t>
      </w:r>
      <w:r w:rsidRPr="00C305A3">
        <w:rPr>
          <w:rFonts w:ascii="Segoe UI Light" w:hAnsi="Segoe UI Light" w:cs="Segoe UI Light"/>
          <w:i/>
          <w:iCs/>
        </w:rPr>
        <w:t>atsevišķā dokumentā norāda attiecīgu papildu informāciju.</w:t>
      </w:r>
    </w:p>
    <w:p w14:paraId="132F5487" w14:textId="3FB18A70" w:rsidR="00820D49" w:rsidRDefault="00820D49" w:rsidP="00A63FB7">
      <w:pPr>
        <w:pStyle w:val="ListParagraph"/>
        <w:numPr>
          <w:ilvl w:val="1"/>
          <w:numId w:val="4"/>
        </w:numPr>
        <w:spacing w:after="40"/>
        <w:ind w:left="425" w:hanging="425"/>
        <w:contextualSpacing w:val="0"/>
        <w:jc w:val="both"/>
        <w:rPr>
          <w:rFonts w:ascii="Segoe UI Light" w:hAnsi="Segoe UI Light" w:cs="Segoe UI Light"/>
        </w:rPr>
      </w:pPr>
      <w:r w:rsidRPr="008941CA">
        <w:rPr>
          <w:rFonts w:ascii="Segoe UI Light" w:hAnsi="Segoe UI Light" w:cs="Segoe UI Light"/>
        </w:rPr>
        <w:t>Ja tas ir nepieciešams iepirkuma līguma izpildei, pretendents ir tiesīgs balstīties uz citu personu iespējām, lai apliecinātu, savu atbilstību kvalifikācijas prasībām. Ja pretendents balstās uz citas personas iespējām, lai apliecinātu savu atbilstību Nolikumā noteiktajām kvalifikācijas prasībām, tam ir pienākums pierādīt pasūtītājam, ka viņa rīcībā būs nepieciešamie resursi, iesniedzot šīs personas un pretendenta parakstītu apliecinājumu vai vienošanos par sadarbību un/vai resursu nodošanu pretendenta rīcībā iepirkuma līguma izpildei</w:t>
      </w:r>
      <w:r>
        <w:rPr>
          <w:rFonts w:ascii="Segoe UI Light" w:hAnsi="Segoe UI Light" w:cs="Segoe UI Light"/>
        </w:rPr>
        <w:t>.</w:t>
      </w:r>
    </w:p>
    <w:p w14:paraId="023D5F02" w14:textId="3F2964F6" w:rsidR="004E7C70" w:rsidRPr="008941CA" w:rsidRDefault="004E7C70" w:rsidP="00A63FB7">
      <w:pPr>
        <w:pStyle w:val="ListParagraph"/>
        <w:numPr>
          <w:ilvl w:val="1"/>
          <w:numId w:val="4"/>
        </w:numPr>
        <w:spacing w:after="40"/>
        <w:ind w:left="426" w:hanging="426"/>
        <w:contextualSpacing w:val="0"/>
        <w:jc w:val="both"/>
        <w:rPr>
          <w:rFonts w:ascii="Segoe UI Light" w:hAnsi="Segoe UI Light" w:cs="Segoe UI Light"/>
        </w:rPr>
      </w:pPr>
      <w:r w:rsidRPr="008941CA">
        <w:rPr>
          <w:rFonts w:ascii="Segoe UI Light" w:hAnsi="Segoe UI Light" w:cs="Segoe UI Light"/>
        </w:rPr>
        <w:t xml:space="preserve">Ja Pretendents ir piegādātāju apvienība, tad piegādātāju apvienības dalībniekiem, jābūt solidāri atbildīgiem par iepirkuma līguma izpildi. Šādā gadījumā jāiesniedz dokuments, kas nepārprotami apliecina pretendenta, piegādātāju apvienības dalībnieku, solidāru atbildību par visa </w:t>
      </w:r>
      <w:r w:rsidR="00126EC7">
        <w:rPr>
          <w:rFonts w:ascii="Segoe UI Light" w:hAnsi="Segoe UI Light" w:cs="Segoe UI Light"/>
        </w:rPr>
        <w:t>i</w:t>
      </w:r>
      <w:r w:rsidRPr="008941CA">
        <w:rPr>
          <w:rFonts w:ascii="Segoe UI Light" w:hAnsi="Segoe UI Light" w:cs="Segoe UI Light"/>
        </w:rPr>
        <w:t>epirkuma līguma izpildi (savstarpēji noslēgts līgums, vienošanās, apliecinājumi).</w:t>
      </w:r>
    </w:p>
    <w:p w14:paraId="27590D2D" w14:textId="3BB2EE5F" w:rsidR="004E7C70" w:rsidRPr="008941CA" w:rsidRDefault="004E7C70" w:rsidP="00A63FB7">
      <w:pPr>
        <w:pStyle w:val="ListParagraph"/>
        <w:numPr>
          <w:ilvl w:val="1"/>
          <w:numId w:val="4"/>
        </w:numPr>
        <w:spacing w:after="40"/>
        <w:ind w:left="426" w:hanging="426"/>
        <w:contextualSpacing w:val="0"/>
        <w:jc w:val="both"/>
        <w:rPr>
          <w:rFonts w:ascii="Segoe UI Light" w:hAnsi="Segoe UI Light" w:cs="Segoe UI Light"/>
        </w:rPr>
      </w:pPr>
      <w:r w:rsidRPr="008941CA">
        <w:rPr>
          <w:rFonts w:ascii="Segoe UI Light" w:hAnsi="Segoe UI Light" w:cs="Segoe UI Light"/>
        </w:rPr>
        <w:t xml:space="preserve">Ja pretendents ir piegādātāju apvienība, tad pretendentam kopumā jāatbilst </w:t>
      </w:r>
      <w:r w:rsidR="00BD33F0" w:rsidRPr="00631A55">
        <w:rPr>
          <w:rFonts w:ascii="Segoe UI Light" w:hAnsi="Segoe UI Light" w:cs="Segoe UI Light"/>
        </w:rPr>
        <w:t>N</w:t>
      </w:r>
      <w:r w:rsidRPr="00631A55">
        <w:rPr>
          <w:rFonts w:ascii="Segoe UI Light" w:hAnsi="Segoe UI Light" w:cs="Segoe UI Light"/>
        </w:rPr>
        <w:t xml:space="preserve">olikuma </w:t>
      </w:r>
      <w:r w:rsidR="00BD33F0" w:rsidRPr="00631A55">
        <w:rPr>
          <w:rFonts w:ascii="Segoe UI Light" w:hAnsi="Segoe UI Light" w:cs="Segoe UI Light"/>
        </w:rPr>
        <w:t>5.</w:t>
      </w:r>
      <w:r w:rsidR="00213253">
        <w:rPr>
          <w:rFonts w:ascii="Segoe UI Light" w:hAnsi="Segoe UI Light" w:cs="Segoe UI Light"/>
        </w:rPr>
        <w:t>3.2</w:t>
      </w:r>
      <w:r w:rsidRPr="00631A55">
        <w:rPr>
          <w:rFonts w:ascii="Segoe UI Light" w:hAnsi="Segoe UI Light" w:cs="Segoe UI Light"/>
        </w:rPr>
        <w:t>.</w:t>
      </w:r>
      <w:r w:rsidR="00FF6194">
        <w:rPr>
          <w:rFonts w:ascii="Segoe UI Light" w:hAnsi="Segoe UI Light" w:cs="Segoe UI Light"/>
        </w:rPr>
        <w:t>-</w:t>
      </w:r>
      <w:r w:rsidR="00FF6194" w:rsidRPr="0048544C">
        <w:rPr>
          <w:rFonts w:ascii="Segoe UI Light" w:hAnsi="Segoe UI Light" w:cs="Segoe UI Light"/>
        </w:rPr>
        <w:t>5.</w:t>
      </w:r>
      <w:r w:rsidR="00213253">
        <w:rPr>
          <w:rFonts w:ascii="Segoe UI Light" w:hAnsi="Segoe UI Light" w:cs="Segoe UI Light"/>
        </w:rPr>
        <w:t>3</w:t>
      </w:r>
      <w:r w:rsidR="00FF6194" w:rsidRPr="0048544C">
        <w:rPr>
          <w:rFonts w:ascii="Segoe UI Light" w:hAnsi="Segoe UI Light" w:cs="Segoe UI Light"/>
        </w:rPr>
        <w:t>.</w:t>
      </w:r>
      <w:r w:rsidR="00213253">
        <w:rPr>
          <w:rFonts w:ascii="Segoe UI Light" w:hAnsi="Segoe UI Light" w:cs="Segoe UI Light"/>
        </w:rPr>
        <w:t>4</w:t>
      </w:r>
      <w:r w:rsidR="00FF6194">
        <w:rPr>
          <w:rFonts w:ascii="Segoe UI Light" w:hAnsi="Segoe UI Light" w:cs="Segoe UI Light"/>
        </w:rPr>
        <w:t>.</w:t>
      </w:r>
      <w:r w:rsidRPr="00631A55">
        <w:rPr>
          <w:rFonts w:ascii="Segoe UI Light" w:hAnsi="Segoe UI Light" w:cs="Segoe UI Light"/>
        </w:rPr>
        <w:t xml:space="preserve"> punktā noteiktajām prasībām, bet 5.</w:t>
      </w:r>
      <w:r w:rsidR="00213253">
        <w:rPr>
          <w:rFonts w:ascii="Segoe UI Light" w:hAnsi="Segoe UI Light" w:cs="Segoe UI Light"/>
        </w:rPr>
        <w:t>3</w:t>
      </w:r>
      <w:r w:rsidRPr="00631A55">
        <w:rPr>
          <w:rFonts w:ascii="Segoe UI Light" w:hAnsi="Segoe UI Light" w:cs="Segoe UI Light"/>
        </w:rPr>
        <w:t>.</w:t>
      </w:r>
      <w:r w:rsidR="00213253">
        <w:rPr>
          <w:rFonts w:ascii="Segoe UI Light" w:hAnsi="Segoe UI Light" w:cs="Segoe UI Light"/>
        </w:rPr>
        <w:t>1</w:t>
      </w:r>
      <w:r w:rsidRPr="00631A55">
        <w:rPr>
          <w:rFonts w:ascii="Segoe UI Light" w:hAnsi="Segoe UI Light" w:cs="Segoe UI Light"/>
        </w:rPr>
        <w:t xml:space="preserve">. </w:t>
      </w:r>
      <w:r w:rsidRPr="008941CA">
        <w:rPr>
          <w:rFonts w:ascii="Segoe UI Light" w:hAnsi="Segoe UI Light" w:cs="Segoe UI Light"/>
        </w:rPr>
        <w:t>punkts attiecināms uz katru piegādātāju apvienības biedru.</w:t>
      </w:r>
    </w:p>
    <w:p w14:paraId="6ADF79B8" w14:textId="6D5E2C71" w:rsidR="00A81A09" w:rsidRPr="008941CA" w:rsidRDefault="00086972" w:rsidP="00A63FB7">
      <w:pPr>
        <w:pStyle w:val="ListParagraph"/>
        <w:numPr>
          <w:ilvl w:val="1"/>
          <w:numId w:val="4"/>
        </w:numPr>
        <w:spacing w:after="40"/>
        <w:ind w:left="425" w:hanging="425"/>
        <w:contextualSpacing w:val="0"/>
        <w:jc w:val="both"/>
        <w:rPr>
          <w:rFonts w:ascii="Segoe UI Light" w:hAnsi="Segoe UI Light" w:cs="Segoe UI Light"/>
        </w:rPr>
      </w:pPr>
      <w:r w:rsidRPr="008941CA">
        <w:rPr>
          <w:rFonts w:ascii="Segoe UI Light" w:hAnsi="Segoe UI Light" w:cs="Segoe UI Light"/>
        </w:rPr>
        <w:t xml:space="preserve">Pasūtītājs nepieprasa tādus dokumentus un informāciju, kas ir tā rīcībā vai ir pieejama publiskās datubāzēs. Izziņas un citus dokumentus, kurus </w:t>
      </w:r>
      <w:r w:rsidR="000371B9" w:rsidRPr="008941CA">
        <w:rPr>
          <w:rFonts w:ascii="Segoe UI Light" w:hAnsi="Segoe UI Light" w:cs="Segoe UI Light"/>
        </w:rPr>
        <w:t>SPSIL</w:t>
      </w:r>
      <w:r w:rsidRPr="008941CA">
        <w:rPr>
          <w:rFonts w:ascii="Segoe UI Light" w:hAnsi="Segoe UI Light" w:cs="Segoe UI Light"/>
        </w:rPr>
        <w:t xml:space="preserve"> noteiktajos gadījumos izsniedz Latvijas kompetentās institūcijas, </w:t>
      </w:r>
      <w:r w:rsidR="000371B9" w:rsidRPr="008941CA">
        <w:rPr>
          <w:rFonts w:ascii="Segoe UI Light" w:hAnsi="Segoe UI Light" w:cs="Segoe UI Light"/>
        </w:rPr>
        <w:t>p</w:t>
      </w:r>
      <w:r w:rsidRPr="008941CA">
        <w:rPr>
          <w:rFonts w:ascii="Segoe UI Light" w:hAnsi="Segoe UI Light" w:cs="Segoe UI Light"/>
        </w:rPr>
        <w:t xml:space="preserve">asūtītājs pieņem un atzīst, ja tie izdoti ne agrāk kā 1 (vienu) mēnesi pirms iesniegšanas dienas, bet ārvalstu kompetento institūciju izsniegtās izziņas un citus dokumentus </w:t>
      </w:r>
      <w:r w:rsidR="000371B9" w:rsidRPr="008941CA">
        <w:rPr>
          <w:rFonts w:ascii="Segoe UI Light" w:hAnsi="Segoe UI Light" w:cs="Segoe UI Light"/>
        </w:rPr>
        <w:t>p</w:t>
      </w:r>
      <w:r w:rsidRPr="008941CA">
        <w:rPr>
          <w:rFonts w:ascii="Segoe UI Light" w:hAnsi="Segoe UI Light" w:cs="Segoe UI Light"/>
        </w:rPr>
        <w:t>asūtītājs pieņem un atzīst, ja tie izdoti ne agrāk kā 6 (sešus) mēnešus pirms izziņu iesniegšanas dienas, ja izziņas vai dokumenta izdevējs nav norādījis īsāku tā derīguma termiņu</w:t>
      </w:r>
      <w:r w:rsidR="00DE3E90" w:rsidRPr="008941CA">
        <w:rPr>
          <w:rFonts w:ascii="Segoe UI Light" w:hAnsi="Segoe UI Light" w:cs="Segoe UI Light"/>
        </w:rPr>
        <w:t>.</w:t>
      </w:r>
    </w:p>
    <w:p w14:paraId="227459DD" w14:textId="77777777" w:rsidR="006C76D1" w:rsidRPr="001B7F66" w:rsidRDefault="006C76D1" w:rsidP="006C76D1">
      <w:pPr>
        <w:pStyle w:val="ListParagraph"/>
        <w:numPr>
          <w:ilvl w:val="1"/>
          <w:numId w:val="4"/>
        </w:numPr>
        <w:jc w:val="both"/>
        <w:rPr>
          <w:rFonts w:ascii="Segoe UI Light" w:hAnsi="Segoe UI Light" w:cs="Segoe UI Light"/>
        </w:rPr>
      </w:pPr>
      <w:r w:rsidRPr="001B7F66">
        <w:rPr>
          <w:rFonts w:ascii="Segoe UI Light" w:hAnsi="Segoe UI Light" w:cs="Segoe UI Light"/>
        </w:rPr>
        <w:t>Pasūtītājs attiecībā uz ārvalstī reģistrētu pretendentu, nosakot informācijas sniegšanas termiņu, ne īsāku par 10 darbdienām pēc pieprasījuma izsniegšanas vai nosūtīšanas dienas, pieprasa, lai tas iesniedz attiecīgās ārvalsts kompetentās institūcijas izziņu, kurā norādītas Starptautisko un Latvijas Republikas nacionālo sankciju likuma 11.¹panta pirmajā daļā paredzētajai pārbaudei nepieciešamās ziņas par pretendentu, tai skaitā ziņas par šāda pretendenta patieso labuma guvēju, vai ziņas par to, ka patieso labuma guvēju noskaidrot nav iespējams.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Pasūtītājs Starptautisko un Latvijas Republikas nacionālo sankciju likuma 11.¹panta pirmajā daļā paredzētajai pārbaudei nepieciešamās ziņas attiecībā uz ārvalstī reģistrētu pretendentu var iegūt arī patstāvīgi.</w:t>
      </w:r>
    </w:p>
    <w:p w14:paraId="747FB853" w14:textId="7A5FC84E" w:rsidR="007E23A7" w:rsidRPr="008941CA" w:rsidRDefault="007E23A7" w:rsidP="00A63FB7">
      <w:pPr>
        <w:pStyle w:val="ListParagraph"/>
        <w:widowControl w:val="0"/>
        <w:numPr>
          <w:ilvl w:val="1"/>
          <w:numId w:val="4"/>
        </w:numPr>
        <w:tabs>
          <w:tab w:val="left" w:pos="1276"/>
          <w:tab w:val="left" w:pos="1788"/>
          <w:tab w:val="left" w:pos="1789"/>
        </w:tabs>
        <w:autoSpaceDE w:val="0"/>
        <w:autoSpaceDN w:val="0"/>
        <w:spacing w:after="40"/>
        <w:ind w:left="425" w:hanging="425"/>
        <w:contextualSpacing w:val="0"/>
        <w:jc w:val="both"/>
        <w:rPr>
          <w:rFonts w:ascii="Segoe UI Light" w:hAnsi="Segoe UI Light" w:cs="Segoe UI Light"/>
        </w:rPr>
      </w:pPr>
      <w:r w:rsidRPr="008941CA">
        <w:rPr>
          <w:rFonts w:ascii="Segoe UI Light" w:hAnsi="Segoe UI Light" w:cs="Segoe UI Light"/>
        </w:rPr>
        <w:t xml:space="preserve">Pasūtītājs attiecībā uz ārvalstī reģistrētu pretendentu, personu, uz kuras iespējām pretendents balstās, </w:t>
      </w:r>
      <w:r w:rsidRPr="008941CA">
        <w:rPr>
          <w:rFonts w:ascii="Segoe UI Light" w:hAnsi="Segoe UI Light" w:cs="Segoe UI Light"/>
        </w:rPr>
        <w:lastRenderedPageBreak/>
        <w:t xml:space="preserve">apakšuzņēmēju, kuru veicamo būvdarbu vai sniedzamo pakalpojumu vērtība ir vismaz 10 000 </w:t>
      </w:r>
      <w:r w:rsidRPr="008941CA">
        <w:rPr>
          <w:rFonts w:ascii="Segoe UI Light" w:hAnsi="Segoe UI Light" w:cs="Segoe UI Light"/>
          <w:i/>
          <w:iCs/>
        </w:rPr>
        <w:t>euro</w:t>
      </w:r>
      <w:r w:rsidRPr="008941CA">
        <w:rPr>
          <w:rFonts w:ascii="Segoe UI Light" w:hAnsi="Segoe UI Light" w:cs="Segoe UI Light"/>
        </w:rPr>
        <w:t xml:space="preserve"> no kopējās iepirkuma līguma vērtības, nosakot informācijas sniegšanas termiņu, ne īsāku par 10 darbdienām pēc pieprasījuma izsniegšanas vai nosūtīšanas dienas, pieprasa, lai tas iesniedz attiecīgās ārvalsts kompetentās institūcijas izziņu, kurā norādīta tā patiesā labuma guvēja valstiskā piederība. Ja šāda izziņa netiek izsniegta vai saskaņā ar attiecīgās valsts normatīvo regulējumu patieso labuma guvēju noskaidrot nav iespējams,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Pasūtītājs šajā punktā paredzētajai pārbaudei nepieciešamās ziņas attiecībā uz ārvalstī reģistrētu pretendentu var iegūt arī patstāvīgi.</w:t>
      </w:r>
    </w:p>
    <w:p w14:paraId="6C7F54F8" w14:textId="0E529721" w:rsidR="007E23A7" w:rsidRPr="008941CA" w:rsidRDefault="007E23A7" w:rsidP="00A63FB7">
      <w:pPr>
        <w:pStyle w:val="ListParagraph"/>
        <w:numPr>
          <w:ilvl w:val="1"/>
          <w:numId w:val="4"/>
        </w:numPr>
        <w:spacing w:after="40"/>
        <w:ind w:left="425" w:hanging="425"/>
        <w:contextualSpacing w:val="0"/>
        <w:jc w:val="both"/>
        <w:rPr>
          <w:rFonts w:ascii="Segoe UI Light" w:hAnsi="Segoe UI Light" w:cs="Segoe UI Light"/>
        </w:rPr>
      </w:pPr>
      <w:r w:rsidRPr="008941CA">
        <w:rPr>
          <w:rFonts w:ascii="Segoe UI Light" w:hAnsi="Segoe UI Light" w:cs="Segoe UI Light"/>
        </w:rPr>
        <w:t>Visiem publiskiem dokumentiem jābūt legalizētiem Dokumentu legalizācijas likumā</w:t>
      </w:r>
      <w:r w:rsidR="008941CA">
        <w:rPr>
          <w:rStyle w:val="FootnoteReference"/>
          <w:rFonts w:ascii="Segoe UI Light" w:hAnsi="Segoe UI Light" w:cs="Segoe UI Light"/>
        </w:rPr>
        <w:footnoteReference w:id="8"/>
      </w:r>
      <w:r w:rsidRPr="008941CA">
        <w:rPr>
          <w:rFonts w:ascii="Segoe UI Light" w:hAnsi="Segoe UI Light" w:cs="Segoe UI Light"/>
        </w:rPr>
        <w:t xml:space="preserve"> noteiktajā kārtībā.</w:t>
      </w:r>
    </w:p>
    <w:p w14:paraId="580DDAF0" w14:textId="39E902F1" w:rsidR="007941D5" w:rsidRPr="00202BE8" w:rsidRDefault="00C43504" w:rsidP="00A63FB7">
      <w:pPr>
        <w:pStyle w:val="ListParagraph"/>
        <w:widowControl w:val="0"/>
        <w:numPr>
          <w:ilvl w:val="1"/>
          <w:numId w:val="4"/>
        </w:numPr>
        <w:tabs>
          <w:tab w:val="left" w:pos="1276"/>
          <w:tab w:val="left" w:pos="1788"/>
          <w:tab w:val="left" w:pos="1789"/>
        </w:tabs>
        <w:autoSpaceDE w:val="0"/>
        <w:autoSpaceDN w:val="0"/>
        <w:spacing w:after="40"/>
        <w:ind w:left="425" w:hanging="425"/>
        <w:contextualSpacing w:val="0"/>
        <w:jc w:val="both"/>
        <w:rPr>
          <w:rFonts w:ascii="Segoe UI Light" w:hAnsi="Segoe UI Light" w:cs="Segoe UI Light"/>
        </w:rPr>
      </w:pPr>
      <w:r w:rsidRPr="000371B9">
        <w:rPr>
          <w:rFonts w:ascii="Segoe UI Light" w:hAnsi="Segoe UI Light" w:cs="Segoe UI Light"/>
        </w:rPr>
        <w:t xml:space="preserve">Gadījumos, kas nav atrunāti </w:t>
      </w:r>
      <w:r w:rsidR="008941CA">
        <w:rPr>
          <w:rFonts w:ascii="Segoe UI Light" w:hAnsi="Segoe UI Light" w:cs="Segoe UI Light"/>
        </w:rPr>
        <w:t>N</w:t>
      </w:r>
      <w:r w:rsidRPr="000371B9">
        <w:rPr>
          <w:rFonts w:ascii="Segoe UI Light" w:hAnsi="Segoe UI Light" w:cs="Segoe UI Light"/>
        </w:rPr>
        <w:t xml:space="preserve">olikumā, pasūtītājs rīkojas atbilstoši SPSIL un citiem normatīvajiem </w:t>
      </w:r>
      <w:r w:rsidRPr="00202BE8">
        <w:rPr>
          <w:rFonts w:ascii="Segoe UI Light" w:hAnsi="Segoe UI Light" w:cs="Segoe UI Light"/>
        </w:rPr>
        <w:t>aktiem publisko iepirkumu jomā.</w:t>
      </w:r>
    </w:p>
    <w:p w14:paraId="1C0EFE9A" w14:textId="79596EF9" w:rsidR="00E67BF3" w:rsidRPr="00202BE8" w:rsidRDefault="00E67BF3" w:rsidP="00A63FB7">
      <w:pPr>
        <w:widowControl w:val="0"/>
        <w:numPr>
          <w:ilvl w:val="0"/>
          <w:numId w:val="4"/>
        </w:numPr>
        <w:autoSpaceDE w:val="0"/>
        <w:autoSpaceDN w:val="0"/>
        <w:spacing w:after="40"/>
        <w:ind w:left="425" w:hanging="425"/>
        <w:outlineLvl w:val="0"/>
        <w:rPr>
          <w:rFonts w:ascii="Segoe UI Light" w:eastAsia="Times New Roman" w:hAnsi="Segoe UI Light" w:cs="Segoe UI Light"/>
          <w:b/>
          <w:bCs/>
          <w:lang w:eastAsia="en-US"/>
        </w:rPr>
      </w:pPr>
      <w:r w:rsidRPr="00202BE8">
        <w:rPr>
          <w:rFonts w:ascii="Segoe UI Light" w:eastAsia="Times New Roman" w:hAnsi="Segoe UI Light" w:cs="Segoe UI Light"/>
          <w:b/>
          <w:bCs/>
          <w:lang w:eastAsia="en-US"/>
        </w:rPr>
        <w:t>APAKŠUZŅĒMĒJI, PERSONAS, UZ KURU IESPĒJĀM PRETENDENTS BALSTĀS, PERSONĀLS, TO PIESAISTE UN NOMAIŅA</w:t>
      </w:r>
    </w:p>
    <w:p w14:paraId="128592E5" w14:textId="18CF4021" w:rsidR="0084412D" w:rsidRPr="0084412D" w:rsidRDefault="0084412D" w:rsidP="00A63FB7">
      <w:pPr>
        <w:pStyle w:val="ListParagraph"/>
        <w:numPr>
          <w:ilvl w:val="1"/>
          <w:numId w:val="4"/>
        </w:numPr>
        <w:spacing w:after="40"/>
        <w:contextualSpacing w:val="0"/>
        <w:jc w:val="both"/>
        <w:rPr>
          <w:rFonts w:ascii="Segoe UI Light" w:hAnsi="Segoe UI Light" w:cs="Segoe UI Light"/>
        </w:rPr>
      </w:pPr>
      <w:r w:rsidRPr="0084412D">
        <w:rPr>
          <w:rFonts w:ascii="Segoe UI Light" w:hAnsi="Segoe UI Light" w:cs="Segoe UI Light"/>
        </w:rPr>
        <w:t>Apakšuzņēmēju piesaistes gadījumā pretendents norāda visus paredzamos apakšuzņēmējus, kuru veicamo būvdarbu vai sniedzamo pakalpojumu vērtība ir vismaz 10 000 euro no kopējās iepirkuma līguma vērtības  un norāda apakšuzņēmējiem izpildei nododamās līguma daļas, darbu veidus un to apjomu (</w:t>
      </w:r>
      <w:r w:rsidRPr="000354DE">
        <w:rPr>
          <w:rFonts w:ascii="Segoe UI Light" w:hAnsi="Segoe UI Light" w:cs="Segoe UI Light"/>
        </w:rPr>
        <w:t xml:space="preserve">Nolikuma </w:t>
      </w:r>
      <w:r w:rsidR="000354DE" w:rsidRPr="000354DE">
        <w:rPr>
          <w:rFonts w:ascii="Segoe UI Light" w:hAnsi="Segoe UI Light" w:cs="Segoe UI Light"/>
        </w:rPr>
        <w:t>1</w:t>
      </w:r>
      <w:r w:rsidRPr="000354DE">
        <w:rPr>
          <w:rFonts w:ascii="Segoe UI Light" w:hAnsi="Segoe UI Light" w:cs="Segoe UI Light"/>
        </w:rPr>
        <w:t>.pielikums</w:t>
      </w:r>
      <w:r w:rsidRPr="0084412D">
        <w:rPr>
          <w:rFonts w:ascii="Segoe UI Light" w:hAnsi="Segoe UI Light" w:cs="Segoe UI Light"/>
        </w:rPr>
        <w:t xml:space="preserve">). Papildus piedāvājuma dokumentiem jāpievieno visu piesaistīto apakšuzņēmēju parakstīti apliecinājumi par piekrišanu un apņemšanos izpildīt norādīto iepirkuma līguma daļu atbilstoši paraugam </w:t>
      </w:r>
      <w:r w:rsidRPr="000354DE">
        <w:rPr>
          <w:rFonts w:ascii="Segoe UI Light" w:hAnsi="Segoe UI Light" w:cs="Segoe UI Light"/>
        </w:rPr>
        <w:t xml:space="preserve">Nolikuma </w:t>
      </w:r>
      <w:r w:rsidR="000354DE" w:rsidRPr="000354DE">
        <w:rPr>
          <w:rFonts w:ascii="Segoe UI Light" w:hAnsi="Segoe UI Light" w:cs="Segoe UI Light"/>
        </w:rPr>
        <w:t>1.2</w:t>
      </w:r>
      <w:r w:rsidRPr="000354DE">
        <w:rPr>
          <w:rFonts w:ascii="Segoe UI Light" w:hAnsi="Segoe UI Light" w:cs="Segoe UI Light"/>
        </w:rPr>
        <w:t>.pielikumā</w:t>
      </w:r>
      <w:r w:rsidRPr="0084412D">
        <w:rPr>
          <w:rFonts w:ascii="Segoe UI Light" w:hAnsi="Segoe UI Light" w:cs="Segoe UI Light"/>
        </w:rPr>
        <w:t xml:space="preserve">. </w:t>
      </w:r>
    </w:p>
    <w:p w14:paraId="548A9CFD" w14:textId="4C15D6DE" w:rsidR="00202BE8" w:rsidRPr="008941CA" w:rsidRDefault="00202BE8" w:rsidP="00A63FB7">
      <w:pPr>
        <w:pStyle w:val="ListParagraph"/>
        <w:numPr>
          <w:ilvl w:val="1"/>
          <w:numId w:val="4"/>
        </w:numPr>
        <w:spacing w:after="40"/>
        <w:ind w:left="431" w:hanging="431"/>
        <w:contextualSpacing w:val="0"/>
        <w:jc w:val="both"/>
        <w:rPr>
          <w:rFonts w:ascii="Segoe UI Light" w:hAnsi="Segoe UI Light" w:cs="Segoe UI Light"/>
        </w:rPr>
      </w:pPr>
      <w:r w:rsidRPr="008941CA">
        <w:rPr>
          <w:rFonts w:ascii="Segoe UI Light" w:hAnsi="Segoe UI Light" w:cs="Segoe UI Light"/>
        </w:rPr>
        <w:t>Ja pretendents piesaista personu, uz kuras iespējām pretendents balstās, lai apliecinātu savu kvalifikācijas atbilstību Nolikumā noteiktajām prasībām, pretendentam jāiesniedz informācija par šādām personām izpildei nododamo iepirkuma līguma daļu, vai lomu iepirkuma līguma izpildē un to apjoma apraksts (</w:t>
      </w:r>
      <w:r w:rsidRPr="000354DE">
        <w:rPr>
          <w:rFonts w:ascii="Segoe UI Light" w:hAnsi="Segoe UI Light" w:cs="Segoe UI Light"/>
        </w:rPr>
        <w:t xml:space="preserve">Nolikuma </w:t>
      </w:r>
      <w:r w:rsidR="000354DE" w:rsidRPr="000354DE">
        <w:rPr>
          <w:rFonts w:ascii="Segoe UI Light" w:hAnsi="Segoe UI Light" w:cs="Segoe UI Light"/>
        </w:rPr>
        <w:t>1</w:t>
      </w:r>
      <w:r w:rsidRPr="000354DE">
        <w:rPr>
          <w:rFonts w:ascii="Segoe UI Light" w:hAnsi="Segoe UI Light" w:cs="Segoe UI Light"/>
        </w:rPr>
        <w:t>. pielikums</w:t>
      </w:r>
      <w:r w:rsidRPr="008941CA">
        <w:rPr>
          <w:rFonts w:ascii="Segoe UI Light" w:hAnsi="Segoe UI Light" w:cs="Segoe UI Light"/>
        </w:rPr>
        <w:t>), kā arī personas, uz kuras iespējām pretendents balstās, lai apliecinātu savu kvalifikācijas atbilstību Nolikumā noteiktajām prasībām, parakstīts apliecinājums par piekrišanu un apņemšanos izpildīt norādīto iepirkuma līguma daļu (</w:t>
      </w:r>
      <w:r w:rsidRPr="000354DE">
        <w:rPr>
          <w:rFonts w:ascii="Segoe UI Light" w:hAnsi="Segoe UI Light" w:cs="Segoe UI Light"/>
        </w:rPr>
        <w:t xml:space="preserve">Nolikuma </w:t>
      </w:r>
      <w:r w:rsidR="000354DE" w:rsidRPr="000354DE">
        <w:rPr>
          <w:rFonts w:ascii="Segoe UI Light" w:hAnsi="Segoe UI Light" w:cs="Segoe UI Light"/>
        </w:rPr>
        <w:t>1.</w:t>
      </w:r>
      <w:r w:rsidR="008906DD">
        <w:rPr>
          <w:rFonts w:ascii="Segoe UI Light" w:hAnsi="Segoe UI Light" w:cs="Segoe UI Light"/>
        </w:rPr>
        <w:t>1</w:t>
      </w:r>
      <w:r w:rsidRPr="000354DE">
        <w:rPr>
          <w:rFonts w:ascii="Segoe UI Light" w:hAnsi="Segoe UI Light" w:cs="Segoe UI Light"/>
        </w:rPr>
        <w:t>.pielikums</w:t>
      </w:r>
      <w:r w:rsidRPr="008941CA">
        <w:rPr>
          <w:rFonts w:ascii="Segoe UI Light" w:hAnsi="Segoe UI Light" w:cs="Segoe UI Light"/>
        </w:rPr>
        <w:t xml:space="preserve">) vai vienošanos, līgumu vai citu dokumentu par lomu sadalījumu iepirkuma līguma izpildē. </w:t>
      </w:r>
    </w:p>
    <w:p w14:paraId="64B56C9A" w14:textId="02C5A9AA" w:rsidR="00202BE8" w:rsidRPr="008941CA" w:rsidRDefault="00202BE8" w:rsidP="00A63FB7">
      <w:pPr>
        <w:pStyle w:val="ListParagraph"/>
        <w:numPr>
          <w:ilvl w:val="1"/>
          <w:numId w:val="4"/>
        </w:numPr>
        <w:spacing w:after="40"/>
        <w:ind w:left="431" w:hanging="431"/>
        <w:contextualSpacing w:val="0"/>
        <w:jc w:val="both"/>
        <w:rPr>
          <w:rFonts w:ascii="Segoe UI Light" w:hAnsi="Segoe UI Light" w:cs="Segoe UI Light"/>
        </w:rPr>
      </w:pPr>
      <w:r w:rsidRPr="008941CA">
        <w:rPr>
          <w:rFonts w:ascii="Segoe UI Light" w:hAnsi="Segoe UI Light" w:cs="Segoe UI Light"/>
        </w:rPr>
        <w:t>Piedāvājumā norādītie apakšuzņēmēji, personas, uz kuru iespējām pretendents balstās, lai apliecinātu savu kvalifikācijas atbilstību Nolikumā noteiktajām prasībām, personāls pretendentam ir jāpiesaista iepirkuma līguma izpildē attiecīgajā daļā atbilstoši iepirkuma piedāvājumā norādītajam nododamo iepirkuma līguma daļu vai lomu un to apjoma sadalījumam.</w:t>
      </w:r>
    </w:p>
    <w:p w14:paraId="1F142FDB" w14:textId="1366A109" w:rsidR="00202BE8" w:rsidRPr="008941CA" w:rsidRDefault="00202BE8" w:rsidP="00A63FB7">
      <w:pPr>
        <w:pStyle w:val="ListParagraph"/>
        <w:numPr>
          <w:ilvl w:val="1"/>
          <w:numId w:val="4"/>
        </w:numPr>
        <w:spacing w:after="40"/>
        <w:ind w:left="431" w:hanging="431"/>
        <w:contextualSpacing w:val="0"/>
        <w:jc w:val="both"/>
        <w:rPr>
          <w:rFonts w:ascii="Segoe UI Light" w:hAnsi="Segoe UI Light" w:cs="Segoe UI Light"/>
        </w:rPr>
      </w:pPr>
      <w:r w:rsidRPr="008941CA">
        <w:rPr>
          <w:rFonts w:ascii="Segoe UI Light" w:hAnsi="Segoe UI Light" w:cs="Segoe UI Light"/>
        </w:rPr>
        <w:t xml:space="preserve">Pretendents, ar kuru iepirkuma rezultātā tiks noslēgts iepirkuma līgums, nav tiesīgs bez saskaņošanas ar pasūtītāju veikt piedāvājumā norādītā personāla un apakšuzņēmēju nomaiņu un iesaistīt papildu apakšuzņēmējus iepirkuma līguma izpildē. Pasūtītājs var prasīt personāla un apakšuzņēmēja viedokli par nomaiņas iemesliem. </w:t>
      </w:r>
    </w:p>
    <w:p w14:paraId="500BBD8F" w14:textId="633C9F96" w:rsidR="00E67BF3" w:rsidRPr="00213253" w:rsidRDefault="00202BE8" w:rsidP="00A63FB7">
      <w:pPr>
        <w:pStyle w:val="ListParagraph"/>
        <w:numPr>
          <w:ilvl w:val="1"/>
          <w:numId w:val="4"/>
        </w:numPr>
        <w:spacing w:after="40"/>
        <w:ind w:left="431" w:hanging="431"/>
        <w:contextualSpacing w:val="0"/>
        <w:jc w:val="both"/>
        <w:rPr>
          <w:rFonts w:ascii="Segoe UI Light" w:hAnsi="Segoe UI Light" w:cs="Segoe UI Light"/>
        </w:rPr>
      </w:pPr>
      <w:r w:rsidRPr="008941CA">
        <w:rPr>
          <w:rFonts w:ascii="Segoe UI Light" w:hAnsi="Segoe UI Light" w:cs="Segoe UI Light"/>
        </w:rPr>
        <w:t xml:space="preserve">Piedāvājumā norādītā personāla nomaiņa pieļaujama tikai Nolikumā un iepirkuma līgumā norādītajā kārtībā un </w:t>
      </w:r>
      <w:r w:rsidRPr="00213253">
        <w:rPr>
          <w:rFonts w:ascii="Segoe UI Light" w:hAnsi="Segoe UI Light" w:cs="Segoe UI Light"/>
        </w:rPr>
        <w:t>gadījumos.</w:t>
      </w:r>
    </w:p>
    <w:p w14:paraId="4CD9DE98" w14:textId="72E98246" w:rsidR="005B1FFD" w:rsidRPr="00213253" w:rsidRDefault="000D70AC" w:rsidP="00A63FB7">
      <w:pPr>
        <w:widowControl w:val="0"/>
        <w:numPr>
          <w:ilvl w:val="0"/>
          <w:numId w:val="4"/>
        </w:numPr>
        <w:autoSpaceDE w:val="0"/>
        <w:autoSpaceDN w:val="0"/>
        <w:spacing w:after="40"/>
        <w:ind w:left="425" w:hanging="425"/>
        <w:outlineLvl w:val="0"/>
        <w:rPr>
          <w:rFonts w:ascii="Segoe UI Light" w:eastAsia="Times New Roman" w:hAnsi="Segoe UI Light" w:cs="Segoe UI Light"/>
          <w:b/>
          <w:bCs/>
          <w:lang w:eastAsia="en-US"/>
        </w:rPr>
      </w:pPr>
      <w:r w:rsidRPr="00213253">
        <w:rPr>
          <w:rFonts w:ascii="Segoe UI Light" w:eastAsia="Times New Roman" w:hAnsi="Segoe UI Light" w:cs="Segoe UI Light"/>
          <w:b/>
          <w:bCs/>
          <w:lang w:eastAsia="en-US"/>
        </w:rPr>
        <w:t>PIEDĀVĀJUMA IZVĒLES KRITĒRIJ</w:t>
      </w:r>
      <w:r w:rsidR="00560E79" w:rsidRPr="00213253">
        <w:rPr>
          <w:rFonts w:ascii="Segoe UI Light" w:eastAsia="Times New Roman" w:hAnsi="Segoe UI Light" w:cs="Segoe UI Light"/>
          <w:b/>
          <w:bCs/>
          <w:lang w:eastAsia="en-US"/>
        </w:rPr>
        <w:t>S</w:t>
      </w:r>
    </w:p>
    <w:p w14:paraId="3903F571" w14:textId="7867E89A" w:rsidR="000D70AC" w:rsidRPr="001E6991" w:rsidRDefault="000D70AC" w:rsidP="00A63FB7">
      <w:pPr>
        <w:widowControl w:val="0"/>
        <w:numPr>
          <w:ilvl w:val="1"/>
          <w:numId w:val="4"/>
        </w:numPr>
        <w:autoSpaceDE w:val="0"/>
        <w:autoSpaceDN w:val="0"/>
        <w:spacing w:after="40"/>
        <w:jc w:val="both"/>
        <w:outlineLvl w:val="0"/>
        <w:rPr>
          <w:rFonts w:ascii="Segoe UI Light" w:eastAsia="Times New Roman" w:hAnsi="Segoe UI Light" w:cs="Segoe UI Light"/>
          <w:b/>
          <w:bCs/>
          <w:lang w:eastAsia="en-US"/>
        </w:rPr>
      </w:pPr>
      <w:r w:rsidRPr="001E6991">
        <w:rPr>
          <w:rFonts w:ascii="Segoe UI Light" w:hAnsi="Segoe UI Light" w:cs="Segoe UI Light"/>
        </w:rPr>
        <w:t xml:space="preserve">Piedāvājuma izvēles kritērijs ir saimnieciski visizdevīgākais piedāvājums, kuru noteiks, ņemot vērā tikai </w:t>
      </w:r>
      <w:r w:rsidRPr="001E6991">
        <w:rPr>
          <w:rFonts w:ascii="Segoe UI Light" w:hAnsi="Segoe UI Light" w:cs="Segoe UI Light"/>
        </w:rPr>
        <w:lastRenderedPageBreak/>
        <w:t xml:space="preserve">piedāvājuma vērtēto cenu </w:t>
      </w:r>
      <w:r w:rsidRPr="009B6358">
        <w:rPr>
          <w:rFonts w:ascii="Segoe UI Light" w:hAnsi="Segoe UI Light" w:cs="Segoe UI Light"/>
        </w:rPr>
        <w:t>(</w:t>
      </w:r>
      <w:r w:rsidR="00EF2065" w:rsidRPr="009B6358">
        <w:rPr>
          <w:rFonts w:ascii="Segoe UI Light" w:hAnsi="Segoe UI Light" w:cs="Segoe UI Light"/>
        </w:rPr>
        <w:t>būvdarbu</w:t>
      </w:r>
      <w:r w:rsidRPr="009B6358">
        <w:rPr>
          <w:rFonts w:ascii="Segoe UI Light" w:hAnsi="Segoe UI Light" w:cs="Segoe UI Light"/>
        </w:rPr>
        <w:t xml:space="preserve"> izmaksu kopēj</w:t>
      </w:r>
      <w:r w:rsidR="008941CA" w:rsidRPr="009B6358">
        <w:rPr>
          <w:rFonts w:ascii="Segoe UI Light" w:hAnsi="Segoe UI Light" w:cs="Segoe UI Light"/>
        </w:rPr>
        <w:t>o</w:t>
      </w:r>
      <w:r w:rsidRPr="009B6358">
        <w:rPr>
          <w:rFonts w:ascii="Segoe UI Light" w:hAnsi="Segoe UI Light" w:cs="Segoe UI Light"/>
        </w:rPr>
        <w:t xml:space="preserve"> summu</w:t>
      </w:r>
      <w:r w:rsidRPr="001E6991">
        <w:rPr>
          <w:rFonts w:ascii="Segoe UI Light" w:hAnsi="Segoe UI Light" w:cs="Segoe UI Light"/>
        </w:rPr>
        <w:t>)</w:t>
      </w:r>
      <w:r w:rsidR="00CB7058" w:rsidRPr="001E6991">
        <w:rPr>
          <w:rFonts w:ascii="Segoe UI Light" w:hAnsi="Segoe UI Light" w:cs="Segoe UI Light"/>
          <w:vertAlign w:val="superscript"/>
        </w:rPr>
        <w:footnoteReference w:id="9"/>
      </w:r>
      <w:r w:rsidR="00E67BF3" w:rsidRPr="001E6991">
        <w:rPr>
          <w:rFonts w:ascii="Segoe UI Light" w:hAnsi="Segoe UI Light" w:cs="Segoe UI Light"/>
        </w:rPr>
        <w:t>. Komisija par saimnieciski visizdevīgāko piedāvājumu atzīs Nolikuma prasībām atbilstošu piedāvājumu ar zemāko piedāvājuma vērtēto cenu (</w:t>
      </w:r>
      <w:r w:rsidR="00EF2065" w:rsidRPr="009B6358">
        <w:rPr>
          <w:rFonts w:ascii="Segoe UI Light" w:hAnsi="Segoe UI Light" w:cs="Segoe UI Light"/>
        </w:rPr>
        <w:t>būvdarbu</w:t>
      </w:r>
      <w:r w:rsidR="008941CA" w:rsidRPr="009B6358">
        <w:rPr>
          <w:rFonts w:ascii="Segoe UI Light" w:hAnsi="Segoe UI Light" w:cs="Segoe UI Light"/>
        </w:rPr>
        <w:t xml:space="preserve"> izmaksu kopējo </w:t>
      </w:r>
      <w:r w:rsidR="00E67BF3" w:rsidRPr="009B6358">
        <w:rPr>
          <w:rFonts w:ascii="Segoe UI Light" w:hAnsi="Segoe UI Light" w:cs="Segoe UI Light"/>
        </w:rPr>
        <w:t>summu</w:t>
      </w:r>
      <w:r w:rsidR="00144158" w:rsidRPr="009B6358">
        <w:rPr>
          <w:rFonts w:ascii="Segoe UI Light" w:hAnsi="Segoe UI Light" w:cs="Segoe UI Light"/>
        </w:rPr>
        <w:t xml:space="preserve"> finanšu piedāvājumā</w:t>
      </w:r>
      <w:r w:rsidR="00E67BF3" w:rsidRPr="001E6991">
        <w:rPr>
          <w:rFonts w:ascii="Segoe UI Light" w:hAnsi="Segoe UI Light" w:cs="Segoe UI Light"/>
        </w:rPr>
        <w:t>).</w:t>
      </w:r>
    </w:p>
    <w:p w14:paraId="617BE8B4" w14:textId="6754B73F" w:rsidR="009F5478" w:rsidRPr="00CB7058" w:rsidRDefault="00974C00" w:rsidP="00A63FB7">
      <w:pPr>
        <w:pStyle w:val="ListParagraph"/>
        <w:numPr>
          <w:ilvl w:val="0"/>
          <w:numId w:val="4"/>
        </w:numPr>
        <w:spacing w:after="40"/>
        <w:ind w:left="357" w:hanging="357"/>
        <w:contextualSpacing w:val="0"/>
        <w:jc w:val="both"/>
        <w:rPr>
          <w:rFonts w:ascii="Segoe UI Light" w:hAnsi="Segoe UI Light" w:cs="Segoe UI Light"/>
          <w:b/>
          <w:bCs/>
          <w:caps/>
        </w:rPr>
      </w:pPr>
      <w:bookmarkStart w:id="14" w:name="_Toc95990713"/>
      <w:r w:rsidRPr="00CB7058">
        <w:rPr>
          <w:rFonts w:ascii="Segoe UI Light" w:hAnsi="Segoe UI Light" w:cs="Segoe UI Light"/>
          <w:b/>
          <w:bCs/>
          <w:caps/>
        </w:rPr>
        <w:t>Piedāvājum</w:t>
      </w:r>
      <w:r w:rsidR="00CB7058">
        <w:rPr>
          <w:rFonts w:ascii="Segoe UI Light" w:hAnsi="Segoe UI Light" w:cs="Segoe UI Light"/>
          <w:b/>
          <w:bCs/>
          <w:caps/>
        </w:rPr>
        <w:t>U</w:t>
      </w:r>
      <w:r w:rsidRPr="00CB7058">
        <w:rPr>
          <w:rFonts w:ascii="Segoe UI Light" w:hAnsi="Segoe UI Light" w:cs="Segoe UI Light"/>
          <w:b/>
          <w:bCs/>
          <w:caps/>
        </w:rPr>
        <w:t xml:space="preserve"> </w:t>
      </w:r>
      <w:r w:rsidR="006A2DAD" w:rsidRPr="00CB7058">
        <w:rPr>
          <w:rFonts w:ascii="Segoe UI Light" w:hAnsi="Segoe UI Light" w:cs="Segoe UI Light"/>
          <w:b/>
          <w:bCs/>
          <w:caps/>
        </w:rPr>
        <w:t>vērtēšana</w:t>
      </w:r>
      <w:bookmarkEnd w:id="14"/>
    </w:p>
    <w:p w14:paraId="046BA8CF" w14:textId="6C8503A6" w:rsidR="00CB7058" w:rsidRPr="00213253" w:rsidRDefault="00CB7058" w:rsidP="00A63FB7">
      <w:pPr>
        <w:pStyle w:val="ListParagraph"/>
        <w:widowControl w:val="0"/>
        <w:numPr>
          <w:ilvl w:val="1"/>
          <w:numId w:val="4"/>
        </w:numPr>
        <w:autoSpaceDE w:val="0"/>
        <w:autoSpaceDN w:val="0"/>
        <w:spacing w:after="40"/>
        <w:ind w:left="567" w:hanging="567"/>
        <w:contextualSpacing w:val="0"/>
        <w:jc w:val="both"/>
        <w:rPr>
          <w:rFonts w:ascii="Segoe UI Light" w:hAnsi="Segoe UI Light" w:cs="Segoe UI Light"/>
          <w:b/>
          <w:bCs/>
        </w:rPr>
      </w:pPr>
      <w:r w:rsidRPr="00213253">
        <w:rPr>
          <w:rFonts w:ascii="Segoe UI Light" w:hAnsi="Segoe UI Light" w:cs="Segoe UI Light"/>
          <w:b/>
          <w:bCs/>
        </w:rPr>
        <w:t>PIEDĀVĀJUMU NOFORMĒJUMA PĀRBAUDE</w:t>
      </w:r>
    </w:p>
    <w:p w14:paraId="0292B026" w14:textId="44148538" w:rsidR="00CB7058" w:rsidRPr="00213253" w:rsidRDefault="00CB7058" w:rsidP="00A63FB7">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Komisija veic pretendentu iesniegto piedāvājumu</w:t>
      </w:r>
      <w:r w:rsidR="00205EB2" w:rsidRPr="00213253">
        <w:rPr>
          <w:rFonts w:ascii="Segoe UI Light" w:hAnsi="Segoe UI Light" w:cs="Segoe UI Light"/>
        </w:rPr>
        <w:t xml:space="preserve"> </w:t>
      </w:r>
      <w:r w:rsidRPr="00213253">
        <w:rPr>
          <w:rFonts w:ascii="Segoe UI Light" w:hAnsi="Segoe UI Light" w:cs="Segoe UI Light"/>
        </w:rPr>
        <w:t xml:space="preserve">noformējuma pārbaudi. Noformējuma trūkumu gadījumā komisija izvērtē to būtiskumu un lemj par piedāvājuma tālāku izskatīšanu. Komisija </w:t>
      </w:r>
      <w:r w:rsidR="00597BDC" w:rsidRPr="00213253">
        <w:rPr>
          <w:rFonts w:ascii="Segoe UI Light" w:hAnsi="Segoe UI Light" w:cs="Segoe UI Light"/>
        </w:rPr>
        <w:t>var noraidīt</w:t>
      </w:r>
      <w:r w:rsidR="00654B5D" w:rsidRPr="00213253">
        <w:rPr>
          <w:rFonts w:ascii="Segoe UI Light" w:hAnsi="Segoe UI Light" w:cs="Segoe UI Light"/>
        </w:rPr>
        <w:t xml:space="preserve"> </w:t>
      </w:r>
      <w:r w:rsidRPr="00213253">
        <w:rPr>
          <w:rFonts w:ascii="Segoe UI Light" w:hAnsi="Segoe UI Light" w:cs="Segoe UI Light"/>
        </w:rPr>
        <w:t>piedāvājumu, ja</w:t>
      </w:r>
      <w:r w:rsidR="0098486F" w:rsidRPr="00213253">
        <w:rPr>
          <w:rFonts w:ascii="Segoe UI Light" w:hAnsi="Segoe UI Light" w:cs="Segoe UI Light"/>
        </w:rPr>
        <w:t xml:space="preserve"> piedāvājumam ir </w:t>
      </w:r>
      <w:r w:rsidR="00681F80" w:rsidRPr="00213253">
        <w:rPr>
          <w:rFonts w:ascii="Segoe UI Light" w:hAnsi="Segoe UI Light" w:cs="Segoe UI Light"/>
        </w:rPr>
        <w:t xml:space="preserve">tādi </w:t>
      </w:r>
      <w:r w:rsidR="0098486F" w:rsidRPr="00213253">
        <w:rPr>
          <w:rFonts w:ascii="Segoe UI Light" w:hAnsi="Segoe UI Light" w:cs="Segoe UI Light"/>
        </w:rPr>
        <w:t>noformējuma trūkumi, kas būtiski ietekmē piedāvājuma vērtēšanu.</w:t>
      </w:r>
    </w:p>
    <w:p w14:paraId="0BF5223D" w14:textId="77777777" w:rsidR="00597BDC" w:rsidRPr="00213253" w:rsidRDefault="00597BDC" w:rsidP="00560E79">
      <w:pPr>
        <w:pStyle w:val="ListParagraph"/>
        <w:widowControl w:val="0"/>
        <w:numPr>
          <w:ilvl w:val="2"/>
          <w:numId w:val="4"/>
        </w:numPr>
        <w:autoSpaceDE w:val="0"/>
        <w:autoSpaceDN w:val="0"/>
        <w:spacing w:after="40"/>
        <w:ind w:left="709" w:hanging="709"/>
        <w:contextualSpacing w:val="0"/>
        <w:jc w:val="both"/>
        <w:rPr>
          <w:rFonts w:ascii="Segoe UI Light" w:hAnsi="Segoe UI Light" w:cs="Segoe UI Light"/>
        </w:rPr>
      </w:pPr>
      <w:r w:rsidRPr="00213253">
        <w:rPr>
          <w:rFonts w:ascii="Segoe UI Light" w:hAnsi="Segoe UI Light" w:cs="Segoe UI Light"/>
        </w:rPr>
        <w:t>Komisija noraida piedāvājumu, ja:</w:t>
      </w:r>
    </w:p>
    <w:p w14:paraId="042FBED8" w14:textId="532B0238" w:rsidR="0098486F" w:rsidRPr="00213253" w:rsidRDefault="0098486F" w:rsidP="00560E79">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b/>
          <w:bCs/>
        </w:rPr>
      </w:pPr>
      <w:r w:rsidRPr="00213253">
        <w:rPr>
          <w:rFonts w:ascii="Segoe UI Light" w:hAnsi="Segoe UI Light" w:cs="Segoe UI Light"/>
        </w:rPr>
        <w:t xml:space="preserve">piedāvājumu </w:t>
      </w:r>
      <w:r w:rsidR="00CD6E2D" w:rsidRPr="00213253">
        <w:rPr>
          <w:rFonts w:ascii="Segoe UI Light" w:hAnsi="Segoe UI Light" w:cs="Segoe UI Light"/>
        </w:rPr>
        <w:t xml:space="preserve">pretendenta vārdā </w:t>
      </w:r>
      <w:r w:rsidRPr="00213253">
        <w:rPr>
          <w:rFonts w:ascii="Segoe UI Light" w:hAnsi="Segoe UI Light" w:cs="Segoe UI Light"/>
        </w:rPr>
        <w:t>parakstījusi</w:t>
      </w:r>
      <w:r w:rsidR="00AA61F2" w:rsidRPr="00213253">
        <w:rPr>
          <w:rFonts w:ascii="Segoe UI Light" w:hAnsi="Segoe UI Light" w:cs="Segoe UI Light"/>
        </w:rPr>
        <w:t xml:space="preserve"> persona,</w:t>
      </w:r>
      <w:r w:rsidRPr="00213253">
        <w:rPr>
          <w:rFonts w:ascii="Segoe UI Light" w:hAnsi="Segoe UI Light" w:cs="Segoe UI Light"/>
        </w:rPr>
        <w:t xml:space="preserve"> </w:t>
      </w:r>
      <w:r w:rsidR="00AA61F2" w:rsidRPr="00213253">
        <w:rPr>
          <w:rFonts w:ascii="Segoe UI Light" w:hAnsi="Segoe UI Light" w:cs="Segoe UI Light"/>
        </w:rPr>
        <w:t>kurai nav pretendenta pārstāvības tiesību</w:t>
      </w:r>
      <w:r w:rsidRPr="00213253">
        <w:rPr>
          <w:rFonts w:ascii="Segoe UI Light" w:hAnsi="Segoe UI Light" w:cs="Segoe UI Light"/>
        </w:rPr>
        <w:t>;</w:t>
      </w:r>
    </w:p>
    <w:p w14:paraId="5F86D52A" w14:textId="3031DE73" w:rsidR="00654B5D" w:rsidRPr="00213253" w:rsidRDefault="00FB148D" w:rsidP="00560E79">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rPr>
      </w:pPr>
      <w:r w:rsidRPr="00213253">
        <w:rPr>
          <w:rFonts w:ascii="Segoe UI Light" w:hAnsi="Segoe UI Light" w:cs="Segoe UI Light"/>
        </w:rPr>
        <w:t>piedāvājuma nodrošinājums (ja tāds ir noteikts) nav ietverts piedāvājumā vai neatbilst Nolikuma prasībām</w:t>
      </w:r>
      <w:r w:rsidR="00597BDC" w:rsidRPr="00213253">
        <w:rPr>
          <w:rFonts w:ascii="Segoe UI Light" w:hAnsi="Segoe UI Light" w:cs="Segoe UI Light"/>
        </w:rPr>
        <w:t>;</w:t>
      </w:r>
    </w:p>
    <w:p w14:paraId="3F408AC9" w14:textId="3376CD68" w:rsidR="00597BDC" w:rsidRPr="00213253" w:rsidRDefault="00597BDC" w:rsidP="00560E79">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rPr>
      </w:pPr>
      <w:r w:rsidRPr="00213253">
        <w:rPr>
          <w:rFonts w:ascii="Segoe UI Light" w:hAnsi="Segoe UI Light" w:cs="Segoe UI Light"/>
        </w:rPr>
        <w:t>pretendents iesniedzis piedāvājuma variantus (ja piedāvājuma variant</w:t>
      </w:r>
      <w:r w:rsidR="00213253">
        <w:rPr>
          <w:rFonts w:ascii="Segoe UI Light" w:hAnsi="Segoe UI Light" w:cs="Segoe UI Light"/>
        </w:rPr>
        <w:t>u</w:t>
      </w:r>
      <w:r w:rsidRPr="00213253">
        <w:rPr>
          <w:rFonts w:ascii="Segoe UI Light" w:hAnsi="Segoe UI Light" w:cs="Segoe UI Light"/>
        </w:rPr>
        <w:t xml:space="preserve"> iesniegšana nav atļauta).</w:t>
      </w:r>
    </w:p>
    <w:p w14:paraId="62F0FD95" w14:textId="24BC9560" w:rsidR="00205EB2" w:rsidRPr="00213253" w:rsidRDefault="00205EB2" w:rsidP="00A63FB7">
      <w:pPr>
        <w:pStyle w:val="ListParagraph"/>
        <w:widowControl w:val="0"/>
        <w:numPr>
          <w:ilvl w:val="1"/>
          <w:numId w:val="4"/>
        </w:numPr>
        <w:autoSpaceDE w:val="0"/>
        <w:autoSpaceDN w:val="0"/>
        <w:spacing w:after="40"/>
        <w:ind w:left="567" w:hanging="567"/>
        <w:contextualSpacing w:val="0"/>
        <w:jc w:val="both"/>
        <w:rPr>
          <w:rFonts w:ascii="Segoe UI Light" w:hAnsi="Segoe UI Light" w:cs="Segoe UI Light"/>
          <w:b/>
          <w:bCs/>
        </w:rPr>
      </w:pPr>
      <w:r w:rsidRPr="00213253">
        <w:rPr>
          <w:rFonts w:ascii="Segoe UI Light" w:hAnsi="Segoe UI Light" w:cs="Segoe UI Light"/>
          <w:b/>
          <w:bCs/>
        </w:rPr>
        <w:t>FINANŠU PIEDĀVĀJUMU VĒRTĒŠANA</w:t>
      </w:r>
    </w:p>
    <w:p w14:paraId="0F06F9DC" w14:textId="77777777" w:rsidR="00CC2C0E" w:rsidRDefault="00205EB2" w:rsidP="00CC2C0E">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 xml:space="preserve">Komisija veic iesniegto finanšu piedāvājumu vērtēšanu, </w:t>
      </w:r>
      <w:r w:rsidR="00597BDC" w:rsidRPr="00213253">
        <w:rPr>
          <w:rFonts w:ascii="Segoe UI Light" w:hAnsi="Segoe UI Light" w:cs="Segoe UI Light"/>
        </w:rPr>
        <w:t xml:space="preserve">ņemot vērā </w:t>
      </w:r>
      <w:r w:rsidRPr="00213253">
        <w:rPr>
          <w:rFonts w:ascii="Segoe UI Light" w:hAnsi="Segoe UI Light" w:cs="Segoe UI Light"/>
        </w:rPr>
        <w:t>pretendentu finanšu piedāvājumos norādītās cenas</w:t>
      </w:r>
      <w:r w:rsidR="00597BDC" w:rsidRPr="00213253">
        <w:rPr>
          <w:rFonts w:ascii="Segoe UI Light" w:hAnsi="Segoe UI Light" w:cs="Segoe UI Light"/>
        </w:rPr>
        <w:t xml:space="preserve"> </w:t>
      </w:r>
      <w:r w:rsidRPr="00213253">
        <w:rPr>
          <w:rFonts w:ascii="Segoe UI Light" w:hAnsi="Segoe UI Light" w:cs="Segoe UI Light"/>
        </w:rPr>
        <w:t xml:space="preserve">bez PVN. </w:t>
      </w:r>
    </w:p>
    <w:p w14:paraId="101E9B9E" w14:textId="3DE18062" w:rsidR="00CC2C0E" w:rsidRPr="00CC2C0E" w:rsidRDefault="00CC2C0E" w:rsidP="00CC2C0E">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CC2C0E">
        <w:rPr>
          <w:rFonts w:ascii="Segoe UI Light" w:hAnsi="Segoe UI Light" w:cs="Segoe UI Light"/>
        </w:rPr>
        <w:t>Komisija izvērtē, vai piedāvājums neatbilst šķietami nepamatoti lēta piedāvājuma pazīmēm. Ja Komisija konstatē, ka varētu būt saņemts šķietami nepamatoti lēts piedāvājums, tā pieprasa pretendentam detalizētu paskaidrojumu par būtiskajiem piedāvājuma nosacījumiem. Komisija noraida piedāvājumu, ja pretendents nav varējis sniegt objektīvus pierādījumus, kas ļauj piedāvāt tik lētu cenu.</w:t>
      </w:r>
    </w:p>
    <w:p w14:paraId="47E3CB68" w14:textId="77777777" w:rsidR="00205EB2" w:rsidRPr="00CB7058" w:rsidRDefault="00205EB2" w:rsidP="00A63FB7">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CB7058">
        <w:rPr>
          <w:rFonts w:ascii="Segoe UI Light" w:hAnsi="Segoe UI Light" w:cs="Segoe UI Light"/>
        </w:rPr>
        <w:t xml:space="preserve">Komisija veic aritmētisko kļūdu pārbaudi </w:t>
      </w:r>
      <w:r>
        <w:rPr>
          <w:rFonts w:ascii="Segoe UI Light" w:hAnsi="Segoe UI Light" w:cs="Segoe UI Light"/>
        </w:rPr>
        <w:t>p</w:t>
      </w:r>
      <w:r w:rsidRPr="00CB7058">
        <w:rPr>
          <w:rFonts w:ascii="Segoe UI Light" w:hAnsi="Segoe UI Light" w:cs="Segoe UI Light"/>
        </w:rPr>
        <w:t xml:space="preserve">retendentu piedāvājumos. Konstatējot aritmētisku kļūdu, </w:t>
      </w:r>
      <w:r>
        <w:rPr>
          <w:rFonts w:ascii="Segoe UI Light" w:hAnsi="Segoe UI Light" w:cs="Segoe UI Light"/>
        </w:rPr>
        <w:t>k</w:t>
      </w:r>
      <w:r w:rsidRPr="00CB7058">
        <w:rPr>
          <w:rFonts w:ascii="Segoe UI Light" w:hAnsi="Segoe UI Light" w:cs="Segoe UI Light"/>
        </w:rPr>
        <w:t xml:space="preserve">omisija šo kļūdu labo. Par kļūdu labojumu un laboto piedāvājuma summu </w:t>
      </w:r>
      <w:r>
        <w:rPr>
          <w:rFonts w:ascii="Segoe UI Light" w:hAnsi="Segoe UI Light" w:cs="Segoe UI Light"/>
        </w:rPr>
        <w:t>k</w:t>
      </w:r>
      <w:r w:rsidRPr="00CB7058">
        <w:rPr>
          <w:rFonts w:ascii="Segoe UI Light" w:hAnsi="Segoe UI Light" w:cs="Segoe UI Light"/>
        </w:rPr>
        <w:t xml:space="preserve">omisija paziņo </w:t>
      </w:r>
      <w:r>
        <w:rPr>
          <w:rFonts w:ascii="Segoe UI Light" w:hAnsi="Segoe UI Light" w:cs="Segoe UI Light"/>
        </w:rPr>
        <w:t>p</w:t>
      </w:r>
      <w:r w:rsidRPr="00CB7058">
        <w:rPr>
          <w:rFonts w:ascii="Segoe UI Light" w:hAnsi="Segoe UI Light" w:cs="Segoe UI Light"/>
        </w:rPr>
        <w:t>retendentam, kura pieļautās kļūdas labotas.</w:t>
      </w:r>
    </w:p>
    <w:p w14:paraId="08FF355E" w14:textId="77777777" w:rsidR="00205EB2" w:rsidRPr="00213253" w:rsidRDefault="00205EB2" w:rsidP="00A63FB7">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Vērtējot Finanšu piedāvājumu, kurā bijušas aritmētiskas kļūdas, komisija ņem vērā labojumus.</w:t>
      </w:r>
    </w:p>
    <w:p w14:paraId="04570EDF" w14:textId="2ABF6C44" w:rsidR="00205EB2" w:rsidRPr="00213253" w:rsidRDefault="0065049F" w:rsidP="00A63FB7">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Komisija var pieprasīt, lai tiek izskaidrota</w:t>
      </w:r>
      <w:r w:rsidRPr="009B6358">
        <w:rPr>
          <w:rFonts w:ascii="Segoe UI Light" w:hAnsi="Segoe UI Light" w:cs="Segoe UI Light"/>
        </w:rPr>
        <w:t xml:space="preserve"> </w:t>
      </w:r>
      <w:r w:rsidRPr="00213253">
        <w:rPr>
          <w:rFonts w:ascii="Segoe UI Light" w:hAnsi="Segoe UI Light" w:cs="Segoe UI Light"/>
        </w:rPr>
        <w:t>finanšu piedāvājumā iekļautā informācija</w:t>
      </w:r>
      <w:r w:rsidR="002508BE" w:rsidRPr="00213253">
        <w:rPr>
          <w:rFonts w:ascii="Segoe UI Light" w:hAnsi="Segoe UI Light" w:cs="Segoe UI Light"/>
        </w:rPr>
        <w:t>, kā arī iesniegti piedāvāto preču paraugi, ja tie nepieciešami preču atbilstības novērtēšanai, un pretendenta ar tam pieejamiem dokumentiem nevar pierādīt preču atbilstību.</w:t>
      </w:r>
    </w:p>
    <w:p w14:paraId="290386AC" w14:textId="56EFC760" w:rsidR="00CB7058" w:rsidRPr="00213253" w:rsidRDefault="00C765FF" w:rsidP="00213253">
      <w:pPr>
        <w:pStyle w:val="ListParagraph"/>
        <w:widowControl w:val="0"/>
        <w:numPr>
          <w:ilvl w:val="1"/>
          <w:numId w:val="4"/>
        </w:numPr>
        <w:autoSpaceDE w:val="0"/>
        <w:autoSpaceDN w:val="0"/>
        <w:spacing w:after="40"/>
        <w:ind w:left="567" w:hanging="567"/>
        <w:contextualSpacing w:val="0"/>
        <w:jc w:val="both"/>
        <w:rPr>
          <w:rFonts w:ascii="Segoe UI Light" w:hAnsi="Segoe UI Light" w:cs="Segoe UI Light"/>
          <w:b/>
          <w:bCs/>
        </w:rPr>
      </w:pPr>
      <w:r w:rsidRPr="00213253">
        <w:rPr>
          <w:rFonts w:ascii="Segoe UI Light" w:hAnsi="Segoe UI Light" w:cs="Segoe UI Light"/>
          <w:b/>
          <w:bCs/>
        </w:rPr>
        <w:t>KVALIFIKĀCIJAS</w:t>
      </w:r>
      <w:r w:rsidR="00CB7058" w:rsidRPr="00213253">
        <w:rPr>
          <w:rFonts w:ascii="Segoe UI Light" w:hAnsi="Segoe UI Light" w:cs="Segoe UI Light"/>
          <w:b/>
          <w:bCs/>
        </w:rPr>
        <w:t xml:space="preserve"> PRASĪBU </w:t>
      </w:r>
      <w:r w:rsidRPr="00213253">
        <w:rPr>
          <w:rFonts w:ascii="Segoe UI Light" w:hAnsi="Segoe UI Light" w:cs="Segoe UI Light"/>
          <w:b/>
          <w:bCs/>
        </w:rPr>
        <w:t xml:space="preserve">UN IZSLĒGŠANAS NOSACĪJUMU </w:t>
      </w:r>
      <w:r w:rsidR="00CB7058" w:rsidRPr="00213253">
        <w:rPr>
          <w:rFonts w:ascii="Segoe UI Light" w:hAnsi="Segoe UI Light" w:cs="Segoe UI Light"/>
          <w:b/>
          <w:bCs/>
        </w:rPr>
        <w:t>PĀRBAUDE</w:t>
      </w:r>
    </w:p>
    <w:p w14:paraId="6D85C992" w14:textId="52D3C926" w:rsidR="00205EB2" w:rsidRPr="00213253" w:rsidRDefault="00205EB2" w:rsidP="009B6358">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Kvalifikāci</w:t>
      </w:r>
      <w:r w:rsidR="002508BE" w:rsidRPr="00213253">
        <w:rPr>
          <w:rFonts w:ascii="Segoe UI Light" w:hAnsi="Segoe UI Light" w:cs="Segoe UI Light"/>
        </w:rPr>
        <w:t>jas</w:t>
      </w:r>
      <w:r w:rsidRPr="00213253">
        <w:rPr>
          <w:rFonts w:ascii="Segoe UI Light" w:hAnsi="Segoe UI Light" w:cs="Segoe UI Light"/>
        </w:rPr>
        <w:t xml:space="preserve"> prasību pārbaudi komisija veic tikai tam pretendentam, kura</w:t>
      </w:r>
      <w:r w:rsidR="00C765FF" w:rsidRPr="00213253">
        <w:rPr>
          <w:rFonts w:ascii="Segoe UI Light" w:hAnsi="Segoe UI Light" w:cs="Segoe UI Light"/>
        </w:rPr>
        <w:t xml:space="preserve"> piedāvājums atzīts par Nolikumā noteiktā piedāvājuma izvēles kritērijam atbilstošu</w:t>
      </w:r>
      <w:r w:rsidRPr="00213253">
        <w:rPr>
          <w:rFonts w:ascii="Segoe UI Light" w:hAnsi="Segoe UI Light" w:cs="Segoe UI Light"/>
        </w:rPr>
        <w:t>.</w:t>
      </w:r>
    </w:p>
    <w:p w14:paraId="29813029" w14:textId="23DE4BF4" w:rsidR="00CB7058" w:rsidRPr="00213253" w:rsidRDefault="00CB7058"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 xml:space="preserve">Komisija pārbauda pretendenta atbilstību Nolikuma </w:t>
      </w:r>
      <w:r w:rsidR="00FD45B7" w:rsidRPr="00213253">
        <w:rPr>
          <w:rFonts w:ascii="Segoe UI Light" w:hAnsi="Segoe UI Light" w:cs="Segoe UI Light"/>
        </w:rPr>
        <w:t>5</w:t>
      </w:r>
      <w:r w:rsidRPr="00213253">
        <w:rPr>
          <w:rFonts w:ascii="Segoe UI Light" w:hAnsi="Segoe UI Light" w:cs="Segoe UI Light"/>
        </w:rPr>
        <w:t>.</w:t>
      </w:r>
      <w:r w:rsidR="009E307C" w:rsidRPr="00213253">
        <w:rPr>
          <w:rFonts w:ascii="Segoe UI Light" w:hAnsi="Segoe UI Light" w:cs="Segoe UI Light"/>
        </w:rPr>
        <w:t>3</w:t>
      </w:r>
      <w:r w:rsidRPr="00213253">
        <w:rPr>
          <w:rFonts w:ascii="Segoe UI Light" w:hAnsi="Segoe UI Light" w:cs="Segoe UI Light"/>
        </w:rPr>
        <w:t xml:space="preserve">.punktā </w:t>
      </w:r>
      <w:r w:rsidR="00630E72" w:rsidRPr="00213253">
        <w:rPr>
          <w:rFonts w:ascii="Segoe UI Light" w:hAnsi="Segoe UI Light" w:cs="Segoe UI Light"/>
        </w:rPr>
        <w:t xml:space="preserve">un 6.punktā </w:t>
      </w:r>
      <w:r w:rsidR="00630E72" w:rsidRPr="00213253">
        <w:rPr>
          <w:rFonts w:ascii="Segoe UI Light" w:hAnsi="Segoe UI Light" w:cs="Segoe UI Light"/>
          <w:i/>
          <w:iCs/>
        </w:rPr>
        <w:t>(ja attiecināms)</w:t>
      </w:r>
      <w:r w:rsidR="00630E72" w:rsidRPr="00213253">
        <w:rPr>
          <w:rFonts w:ascii="Segoe UI Light" w:hAnsi="Segoe UI Light" w:cs="Segoe UI Light"/>
        </w:rPr>
        <w:t xml:space="preserve"> </w:t>
      </w:r>
      <w:r w:rsidRPr="00213253">
        <w:rPr>
          <w:rFonts w:ascii="Segoe UI Light" w:hAnsi="Segoe UI Light" w:cs="Segoe UI Light"/>
        </w:rPr>
        <w:t>noteiktajam.</w:t>
      </w:r>
    </w:p>
    <w:p w14:paraId="2F478C01" w14:textId="7BCF74D9" w:rsidR="00397AFA" w:rsidRPr="00213253" w:rsidRDefault="00397AFA"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Ja pretendenta kvalifikācijas dokumentos ietvertā informācija ir neskaidra vai nepilnīga, komisija pieprasa, lai pretendents vai kompetenta institūcija izskaidro vai papildina šajos dokumentos ietverto informāciju.</w:t>
      </w:r>
      <w:r w:rsidR="00747BDE" w:rsidRPr="00213253">
        <w:rPr>
          <w:rFonts w:ascii="Segoe UI Light" w:hAnsi="Segoe UI Light" w:cs="Segoe UI Light"/>
        </w:rPr>
        <w:t xml:space="preserve"> Šādos gadījumos komisija nosaka termiņu, līdz kuram pretendentam jāiesniedz atbilde. </w:t>
      </w:r>
      <w:r w:rsidR="00B76EE7" w:rsidRPr="00B76EE7">
        <w:rPr>
          <w:rFonts w:ascii="Segoe UI Light" w:hAnsi="Segoe UI Light" w:cs="Segoe UI Light"/>
        </w:rPr>
        <w:t>Pieprasījumu komisija nosūta elektroniski EIS e-konkursu apakšsistēmā. Ja EIS e-konkursu apakšsistēmas izmantošana tehnisku iemeslu dēļ nav iespējama kādai no pusēm, komisija un pretendents savstarpēju informācijas apmaiņu veic elektroniski pa e-pastu</w:t>
      </w:r>
      <w:r w:rsidR="00747BDE" w:rsidRPr="00213253">
        <w:rPr>
          <w:rFonts w:ascii="Segoe UI Light" w:hAnsi="Segoe UI Light" w:cs="Segoe UI Light"/>
        </w:rPr>
        <w:t xml:space="preserve">. Informācijas pieprasījums </w:t>
      </w:r>
      <w:r w:rsidR="00747BDE" w:rsidRPr="00213253">
        <w:rPr>
          <w:rFonts w:ascii="Segoe UI Light" w:hAnsi="Segoe UI Light" w:cs="Segoe UI Light"/>
        </w:rPr>
        <w:lastRenderedPageBreak/>
        <w:t>nevar tikt uzskatīts par apliecinājumu, ka ar pretendentu tiks noslēgts līgums.</w:t>
      </w:r>
    </w:p>
    <w:p w14:paraId="5C2157E1" w14:textId="37A106B5" w:rsidR="00CB7058" w:rsidRPr="00213253" w:rsidRDefault="00C765FF"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Pretendenta piedāvājums tiek noraidīts</w:t>
      </w:r>
      <w:r w:rsidR="00CB7058" w:rsidRPr="00213253">
        <w:rPr>
          <w:rFonts w:ascii="Segoe UI Light" w:hAnsi="Segoe UI Light" w:cs="Segoe UI Light"/>
        </w:rPr>
        <w:t xml:space="preserve">, ja tas neatbilst kādai Nolikuma </w:t>
      </w:r>
      <w:r w:rsidR="00FD45B7" w:rsidRPr="00213253">
        <w:rPr>
          <w:rFonts w:ascii="Segoe UI Light" w:hAnsi="Segoe UI Light" w:cs="Segoe UI Light"/>
        </w:rPr>
        <w:t>5</w:t>
      </w:r>
      <w:r w:rsidR="00CB7058" w:rsidRPr="00213253">
        <w:rPr>
          <w:rFonts w:ascii="Segoe UI Light" w:hAnsi="Segoe UI Light" w:cs="Segoe UI Light"/>
        </w:rPr>
        <w:t>.</w:t>
      </w:r>
      <w:r w:rsidR="009E307C" w:rsidRPr="00213253">
        <w:rPr>
          <w:rFonts w:ascii="Segoe UI Light" w:hAnsi="Segoe UI Light" w:cs="Segoe UI Light"/>
        </w:rPr>
        <w:t>3</w:t>
      </w:r>
      <w:r w:rsidR="00CB7058" w:rsidRPr="00213253">
        <w:rPr>
          <w:rFonts w:ascii="Segoe UI Light" w:hAnsi="Segoe UI Light" w:cs="Segoe UI Light"/>
        </w:rPr>
        <w:t xml:space="preserve">. punktā </w:t>
      </w:r>
      <w:r w:rsidRPr="00213253">
        <w:rPr>
          <w:rFonts w:ascii="Segoe UI Light" w:hAnsi="Segoe UI Light" w:cs="Segoe UI Light"/>
        </w:rPr>
        <w:t xml:space="preserve">vai 6.punktā </w:t>
      </w:r>
      <w:r w:rsidRPr="00213253">
        <w:rPr>
          <w:rFonts w:ascii="Segoe UI Light" w:hAnsi="Segoe UI Light" w:cs="Segoe UI Light"/>
          <w:i/>
          <w:iCs/>
        </w:rPr>
        <w:t>(ja attiecināms)</w:t>
      </w:r>
      <w:r w:rsidRPr="00213253">
        <w:rPr>
          <w:rFonts w:ascii="Segoe UI Light" w:hAnsi="Segoe UI Light" w:cs="Segoe UI Light"/>
        </w:rPr>
        <w:t xml:space="preserve"> noteiktajai</w:t>
      </w:r>
      <w:r w:rsidR="00CB7058" w:rsidRPr="00213253">
        <w:rPr>
          <w:rFonts w:ascii="Segoe UI Light" w:hAnsi="Segoe UI Light" w:cs="Segoe UI Light"/>
        </w:rPr>
        <w:t xml:space="preserve"> prasībai.</w:t>
      </w:r>
    </w:p>
    <w:p w14:paraId="419ECF16" w14:textId="4DC0103D" w:rsidR="00C765FF" w:rsidRPr="00213253" w:rsidRDefault="00397AFA"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I</w:t>
      </w:r>
      <w:r w:rsidR="00C765FF" w:rsidRPr="00213253">
        <w:rPr>
          <w:rFonts w:ascii="Segoe UI Light" w:hAnsi="Segoe UI Light" w:cs="Segoe UI Light"/>
        </w:rPr>
        <w:t>zslēgšanas nosacījumu pārbaudi komisija veic tikai tam pretendentam, kuram saskaņā ar Nolikumā noteikto būtu piešķiramas iepirkuma līguma slēgšanas tiesības</w:t>
      </w:r>
      <w:r w:rsidRPr="00213253">
        <w:rPr>
          <w:rFonts w:ascii="Segoe UI Light" w:hAnsi="Segoe UI Light" w:cs="Segoe UI Light"/>
        </w:rPr>
        <w:t>.</w:t>
      </w:r>
    </w:p>
    <w:p w14:paraId="0AD324A3" w14:textId="6F3C4B8E" w:rsidR="00C765FF" w:rsidRDefault="00747BDE"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P</w:t>
      </w:r>
      <w:r w:rsidR="00C765FF" w:rsidRPr="00213253">
        <w:rPr>
          <w:rFonts w:ascii="Segoe UI Light" w:hAnsi="Segoe UI Light" w:cs="Segoe UI Light"/>
        </w:rPr>
        <w:t xml:space="preserve">retendents tiek izslēgts no dalības iepirkumā, ja tas atbilst kādam </w:t>
      </w:r>
      <w:r w:rsidRPr="00213253">
        <w:rPr>
          <w:rFonts w:ascii="Segoe UI Light" w:hAnsi="Segoe UI Light" w:cs="Segoe UI Light"/>
        </w:rPr>
        <w:t xml:space="preserve">Nolikumā noteiktam </w:t>
      </w:r>
      <w:r w:rsidR="00C765FF" w:rsidRPr="00213253">
        <w:rPr>
          <w:rFonts w:ascii="Segoe UI Light" w:hAnsi="Segoe UI Light" w:cs="Segoe UI Light"/>
        </w:rPr>
        <w:t>izslēgšanas nosacījumam</w:t>
      </w:r>
      <w:r w:rsidRPr="00213253">
        <w:rPr>
          <w:rFonts w:ascii="Segoe UI Light" w:hAnsi="Segoe UI Light" w:cs="Segoe UI Light"/>
        </w:rPr>
        <w:t>.</w:t>
      </w:r>
    </w:p>
    <w:p w14:paraId="2F8DC7C5" w14:textId="50B698B5" w:rsidR="00880E1F" w:rsidRPr="00213253" w:rsidRDefault="00880E1F"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880E1F">
        <w:rPr>
          <w:rFonts w:ascii="Segoe UI Light" w:hAnsi="Segoe UI Light" w:cs="Segoe UI Light"/>
        </w:rPr>
        <w:t>Ja pretendents, kura piedāvājums ir ar zemāko cenu, neatbilst kvalifikācijas prasībām vai uz to attiecas izslēgšanas nosacījumi, komisija veic nākamā piedāvājuma izvērtēšanu tādā pašā kārtībā.</w:t>
      </w:r>
    </w:p>
    <w:p w14:paraId="1A6BA0C1" w14:textId="5EAEA959" w:rsidR="00747BDE" w:rsidRPr="00213253" w:rsidRDefault="00747BDE" w:rsidP="00213253">
      <w:pPr>
        <w:pStyle w:val="ListParagraph"/>
        <w:widowControl w:val="0"/>
        <w:numPr>
          <w:ilvl w:val="1"/>
          <w:numId w:val="4"/>
        </w:numPr>
        <w:autoSpaceDE w:val="0"/>
        <w:autoSpaceDN w:val="0"/>
        <w:spacing w:after="40"/>
        <w:contextualSpacing w:val="0"/>
        <w:jc w:val="both"/>
        <w:rPr>
          <w:rFonts w:ascii="Segoe UI Light" w:hAnsi="Segoe UI Light" w:cs="Segoe UI Light"/>
        </w:rPr>
      </w:pPr>
      <w:r w:rsidRPr="00213253">
        <w:rPr>
          <w:rFonts w:ascii="Segoe UI Light" w:hAnsi="Segoe UI Light" w:cs="Segoe UI Light"/>
          <w:b/>
          <w:bCs/>
        </w:rPr>
        <w:t>LĪGUMA SLĒGŠANAS TIESĪBU PIEŠĶIRŠANA</w:t>
      </w:r>
    </w:p>
    <w:p w14:paraId="38BB34DB" w14:textId="6EBA5810" w:rsidR="00747BDE" w:rsidRPr="00213253" w:rsidRDefault="00747BDE"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 xml:space="preserve">Līguma slēgšanas tiesības tiks piešķirtas 1 (vienam) pretendentam, kurš būs iesniedzis </w:t>
      </w:r>
      <w:r w:rsidR="009E307C" w:rsidRPr="00213253">
        <w:rPr>
          <w:rFonts w:ascii="Segoe UI Light" w:hAnsi="Segoe UI Light" w:cs="Segoe UI Light"/>
        </w:rPr>
        <w:t>N</w:t>
      </w:r>
      <w:r w:rsidRPr="00213253">
        <w:rPr>
          <w:rFonts w:ascii="Segoe UI Light" w:hAnsi="Segoe UI Light" w:cs="Segoe UI Light"/>
        </w:rPr>
        <w:t>olikuma prasībām atbilstošu saimnieciski visizdevīgāko piedāvājumu ar zemāko cenu EUR bez PVN un kurš ir atbilstošs Nolikumā noteiktajām prasībām.</w:t>
      </w:r>
    </w:p>
    <w:p w14:paraId="4306E08F" w14:textId="46B07C7C" w:rsidR="00747BDE" w:rsidRPr="00213253" w:rsidRDefault="00747BDE"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bookmarkStart w:id="15" w:name="_Hlk161830119"/>
      <w:r w:rsidRPr="00213253">
        <w:rPr>
          <w:rFonts w:ascii="Segoe UI Light" w:hAnsi="Segoe UI Light" w:cs="Segoe UI Light"/>
        </w:rPr>
        <w:t xml:space="preserve">Ja pretendentu piedāvātās </w:t>
      </w:r>
      <w:r w:rsidRPr="00CA4576">
        <w:rPr>
          <w:rFonts w:ascii="Segoe UI Light" w:hAnsi="Segoe UI Light" w:cs="Segoe UI Light"/>
        </w:rPr>
        <w:t>būvdarbu izmaksas</w:t>
      </w:r>
      <w:r w:rsidRPr="00213253">
        <w:rPr>
          <w:rFonts w:ascii="Segoe UI Light" w:hAnsi="Segoe UI Light" w:cs="Segoe UI Light"/>
        </w:rPr>
        <w:t xml:space="preserve"> ir vienādas, tad priekšroka dodama pretendentam, kurš </w:t>
      </w:r>
      <w:r w:rsidR="00CA4576">
        <w:rPr>
          <w:rFonts w:ascii="Segoe UI Light" w:hAnsi="Segoe UI Light" w:cs="Segoe UI Light"/>
        </w:rPr>
        <w:t xml:space="preserve">norādījis vairāk </w:t>
      </w:r>
      <w:r w:rsidR="00776399">
        <w:rPr>
          <w:rFonts w:ascii="Segoe UI Light" w:hAnsi="Segoe UI Light" w:cs="Segoe UI Light"/>
        </w:rPr>
        <w:t xml:space="preserve">5.3.4. punktā </w:t>
      </w:r>
      <w:r w:rsidR="00CA4576">
        <w:rPr>
          <w:rFonts w:ascii="Segoe UI Light" w:hAnsi="Segoe UI Light" w:cs="Segoe UI Light"/>
        </w:rPr>
        <w:t xml:space="preserve">atbilstošu </w:t>
      </w:r>
      <w:r w:rsidR="00FB2C61">
        <w:rPr>
          <w:rFonts w:ascii="Segoe UI Light" w:hAnsi="Segoe UI Light" w:cs="Segoe UI Light"/>
        </w:rPr>
        <w:t xml:space="preserve">realizēto līgumu </w:t>
      </w:r>
      <w:r w:rsidR="00CA4576" w:rsidRPr="00FB2C61">
        <w:rPr>
          <w:rFonts w:ascii="Segoe UI Light" w:hAnsi="Segoe UI Light" w:cs="Segoe UI Light"/>
          <w:i/>
          <w:iCs/>
        </w:rPr>
        <w:t>Pieredzes apraksta veidnē</w:t>
      </w:r>
      <w:r w:rsidR="00FB2C61">
        <w:rPr>
          <w:rFonts w:ascii="Segoe UI Light" w:hAnsi="Segoe UI Light" w:cs="Segoe UI Light"/>
        </w:rPr>
        <w:t>.</w:t>
      </w:r>
      <w:bookmarkEnd w:id="15"/>
      <w:r w:rsidRPr="00213253">
        <w:rPr>
          <w:rFonts w:ascii="Segoe UI Light" w:hAnsi="Segoe UI Light" w:cs="Segoe UI Light"/>
        </w:rPr>
        <w:t xml:space="preserve"> Secīgi, ja </w:t>
      </w:r>
      <w:r w:rsidR="00FB2C61">
        <w:rPr>
          <w:rFonts w:ascii="Segoe UI Light" w:hAnsi="Segoe UI Light" w:cs="Segoe UI Light"/>
        </w:rPr>
        <w:t>arī norādīto objektu skaits</w:t>
      </w:r>
      <w:r w:rsidRPr="00213253">
        <w:rPr>
          <w:rFonts w:ascii="Segoe UI Light" w:hAnsi="Segoe UI Light" w:cs="Segoe UI Light"/>
        </w:rPr>
        <w:t xml:space="preserve"> ir vienād</w:t>
      </w:r>
      <w:r w:rsidR="00FB2C61">
        <w:rPr>
          <w:rFonts w:ascii="Segoe UI Light" w:hAnsi="Segoe UI Light" w:cs="Segoe UI Light"/>
        </w:rPr>
        <w:t>s</w:t>
      </w:r>
      <w:r w:rsidRPr="00213253">
        <w:rPr>
          <w:rFonts w:ascii="Segoe UI Light" w:hAnsi="Segoe UI Light" w:cs="Segoe UI Light"/>
        </w:rPr>
        <w:t>, komisija veiks izlozi, par izlozes vietu, datumu un laiku paziņojot attiecīgajiem pretendentiem. Komisija veic izlozi pretendentu klātbūtnē. Izloze var tikt noturēta ar videokonferences vai citu saziņas iekārtu palīdzību, kas nodrošina visiem pretendentiem iespēju vienlaikus piedalīties izlozē.</w:t>
      </w:r>
    </w:p>
    <w:p w14:paraId="77BE9572" w14:textId="11C74024" w:rsidR="009D06F5" w:rsidRPr="005A50F2" w:rsidRDefault="009D06F5" w:rsidP="00A63FB7">
      <w:pPr>
        <w:pStyle w:val="ListParagraph"/>
        <w:numPr>
          <w:ilvl w:val="0"/>
          <w:numId w:val="4"/>
        </w:numPr>
        <w:spacing w:after="40"/>
        <w:ind w:left="357" w:hanging="357"/>
        <w:contextualSpacing w:val="0"/>
        <w:rPr>
          <w:rFonts w:ascii="Segoe UI Light" w:hAnsi="Segoe UI Light" w:cs="Segoe UI Light"/>
          <w:b/>
          <w:bCs/>
          <w:caps/>
        </w:rPr>
      </w:pPr>
      <w:r w:rsidRPr="005A50F2">
        <w:rPr>
          <w:rFonts w:ascii="Segoe UI Light" w:hAnsi="Segoe UI Light" w:cs="Segoe UI Light"/>
          <w:b/>
          <w:bCs/>
          <w:caps/>
        </w:rPr>
        <w:t>Lēmum</w:t>
      </w:r>
      <w:r w:rsidR="005A50F2">
        <w:rPr>
          <w:rFonts w:ascii="Segoe UI Light" w:hAnsi="Segoe UI Light" w:cs="Segoe UI Light"/>
          <w:b/>
          <w:bCs/>
          <w:caps/>
        </w:rPr>
        <w:t>U</w:t>
      </w:r>
      <w:r w:rsidRPr="005A50F2">
        <w:rPr>
          <w:rFonts w:ascii="Segoe UI Light" w:hAnsi="Segoe UI Light" w:cs="Segoe UI Light"/>
          <w:b/>
          <w:bCs/>
          <w:caps/>
        </w:rPr>
        <w:t xml:space="preserve"> pieņemšana un rezultātu paziņošana</w:t>
      </w:r>
    </w:p>
    <w:p w14:paraId="50D3C4AF" w14:textId="14AB2C26" w:rsidR="00397AFA" w:rsidRPr="00747BDE" w:rsidRDefault="00B847AC" w:rsidP="00A63FB7">
      <w:pPr>
        <w:pStyle w:val="ListParagraph"/>
        <w:widowControl w:val="0"/>
        <w:numPr>
          <w:ilvl w:val="1"/>
          <w:numId w:val="4"/>
        </w:numPr>
        <w:autoSpaceDE w:val="0"/>
        <w:autoSpaceDN w:val="0"/>
        <w:spacing w:after="40"/>
        <w:ind w:left="567" w:hanging="567"/>
        <w:contextualSpacing w:val="0"/>
        <w:jc w:val="both"/>
        <w:rPr>
          <w:rFonts w:ascii="Segoe UI Light" w:hAnsi="Segoe UI Light" w:cs="Segoe UI Light"/>
        </w:rPr>
      </w:pPr>
      <w:bookmarkStart w:id="16" w:name="_Hlk514248532"/>
      <w:r w:rsidRPr="00747BDE">
        <w:rPr>
          <w:rFonts w:ascii="Segoe UI Light" w:hAnsi="Segoe UI Light" w:cs="Segoe UI Light"/>
        </w:rPr>
        <w:t xml:space="preserve">Komisija lēmumus pieņem slēgtā sēdē, pamatojoties tikai uz </w:t>
      </w:r>
      <w:r w:rsidR="000371B9" w:rsidRPr="00747BDE">
        <w:rPr>
          <w:rFonts w:ascii="Segoe UI Light" w:hAnsi="Segoe UI Light" w:cs="Segoe UI Light"/>
        </w:rPr>
        <w:t>N</w:t>
      </w:r>
      <w:r w:rsidRPr="00747BDE">
        <w:rPr>
          <w:rFonts w:ascii="Segoe UI Light" w:hAnsi="Segoe UI Light" w:cs="Segoe UI Light"/>
        </w:rPr>
        <w:t>olikumā noteiktā kārtībā iesniegtajiem dokumentiem un informāciju, kas pieprasīta un iesniegta līdz piedāvājuma izvērtēšanas beigām.</w:t>
      </w:r>
      <w:bookmarkEnd w:id="16"/>
    </w:p>
    <w:p w14:paraId="6A391C5B" w14:textId="2CCA65D5" w:rsidR="00E319AA" w:rsidRPr="00F15339" w:rsidRDefault="00E319AA" w:rsidP="00A63FB7">
      <w:pPr>
        <w:pStyle w:val="ListParagraph"/>
        <w:numPr>
          <w:ilvl w:val="1"/>
          <w:numId w:val="4"/>
        </w:numPr>
        <w:spacing w:after="40"/>
        <w:ind w:left="567" w:hanging="567"/>
        <w:contextualSpacing w:val="0"/>
        <w:jc w:val="both"/>
        <w:rPr>
          <w:rFonts w:ascii="Segoe UI Light" w:hAnsi="Segoe UI Light" w:cs="Segoe UI Light"/>
        </w:rPr>
      </w:pPr>
      <w:r w:rsidRPr="00F15339">
        <w:rPr>
          <w:rFonts w:ascii="Segoe UI Light" w:hAnsi="Segoe UI Light" w:cs="Segoe UI Light"/>
        </w:rPr>
        <w:t xml:space="preserve">Pasūtītājs </w:t>
      </w:r>
      <w:r w:rsidR="00F20FE9" w:rsidRPr="00630E72">
        <w:rPr>
          <w:rFonts w:ascii="Segoe UI Light" w:hAnsi="Segoe UI Light" w:cs="Segoe UI Light"/>
        </w:rPr>
        <w:t>5</w:t>
      </w:r>
      <w:r w:rsidRPr="00630E72">
        <w:rPr>
          <w:rFonts w:ascii="Segoe UI Light" w:hAnsi="Segoe UI Light" w:cs="Segoe UI Light"/>
        </w:rPr>
        <w:t xml:space="preserve"> </w:t>
      </w:r>
      <w:r w:rsidR="000371B9" w:rsidRPr="00630E72">
        <w:rPr>
          <w:rFonts w:ascii="Segoe UI Light" w:hAnsi="Segoe UI Light" w:cs="Segoe UI Light"/>
        </w:rPr>
        <w:t xml:space="preserve">(piecu) </w:t>
      </w:r>
      <w:r w:rsidRPr="00630E72">
        <w:rPr>
          <w:rFonts w:ascii="Segoe UI Light" w:hAnsi="Segoe UI Light" w:cs="Segoe UI Light"/>
        </w:rPr>
        <w:t>darbdienu</w:t>
      </w:r>
      <w:r w:rsidRPr="00F15339">
        <w:rPr>
          <w:rFonts w:ascii="Segoe UI Light" w:hAnsi="Segoe UI Light" w:cs="Segoe UI Light"/>
        </w:rPr>
        <w:t xml:space="preserve"> laikā pēc lēmuma pieņemšanas informē visus pretendentus par </w:t>
      </w:r>
      <w:r w:rsidR="00747BDE">
        <w:rPr>
          <w:rFonts w:ascii="Segoe UI Light" w:hAnsi="Segoe UI Light" w:cs="Segoe UI Light"/>
        </w:rPr>
        <w:t xml:space="preserve">komisijas </w:t>
      </w:r>
      <w:r w:rsidRPr="00F15339">
        <w:rPr>
          <w:rFonts w:ascii="Segoe UI Light" w:hAnsi="Segoe UI Light" w:cs="Segoe UI Light"/>
        </w:rPr>
        <w:t xml:space="preserve">pieņemto lēmumu attiecībā uz </w:t>
      </w:r>
      <w:r w:rsidR="001257EE">
        <w:rPr>
          <w:rFonts w:ascii="Segoe UI Light" w:hAnsi="Segoe UI Light" w:cs="Segoe UI Light"/>
        </w:rPr>
        <w:t>l</w:t>
      </w:r>
      <w:r w:rsidRPr="00F15339">
        <w:rPr>
          <w:rFonts w:ascii="Segoe UI Light" w:hAnsi="Segoe UI Light" w:cs="Segoe UI Light"/>
        </w:rPr>
        <w:t>īguma slēgšanu vai iepirkuma procedūras pārtraukšanu</w:t>
      </w:r>
      <w:r w:rsidR="00D96E88">
        <w:rPr>
          <w:rFonts w:ascii="Segoe UI Light" w:hAnsi="Segoe UI Light" w:cs="Segoe UI Light"/>
        </w:rPr>
        <w:t xml:space="preserve">. </w:t>
      </w:r>
      <w:r w:rsidRPr="00F15339">
        <w:rPr>
          <w:rFonts w:ascii="Segoe UI Light" w:hAnsi="Segoe UI Light" w:cs="Segoe UI Light"/>
        </w:rPr>
        <w:t>Paziņojumu par iepirkuma rezultātiem nosūta elektroniski uz pretendenta</w:t>
      </w:r>
      <w:r w:rsidR="007D6F51" w:rsidRPr="00F15339">
        <w:rPr>
          <w:rFonts w:ascii="Segoe UI Light" w:hAnsi="Segoe UI Light" w:cs="Segoe UI Light"/>
        </w:rPr>
        <w:t xml:space="preserve"> pieteikumā</w:t>
      </w:r>
      <w:r w:rsidRPr="00F15339">
        <w:rPr>
          <w:rFonts w:ascii="Segoe UI Light" w:hAnsi="Segoe UI Light" w:cs="Segoe UI Light"/>
        </w:rPr>
        <w:t xml:space="preserve"> norādīto </w:t>
      </w:r>
      <w:r w:rsidR="003846AC" w:rsidRPr="00F15339">
        <w:rPr>
          <w:rFonts w:ascii="Segoe UI Light" w:hAnsi="Segoe UI Light" w:cs="Segoe UI Light"/>
        </w:rPr>
        <w:t>e-</w:t>
      </w:r>
      <w:r w:rsidRPr="00F15339">
        <w:rPr>
          <w:rFonts w:ascii="Segoe UI Light" w:hAnsi="Segoe UI Light" w:cs="Segoe UI Light"/>
        </w:rPr>
        <w:t>pasta adresi.</w:t>
      </w:r>
    </w:p>
    <w:p w14:paraId="43C16435" w14:textId="20CD46A6" w:rsidR="004F1B96" w:rsidRPr="005A50F2" w:rsidRDefault="004F1B96" w:rsidP="00A63FB7">
      <w:pPr>
        <w:pStyle w:val="ListParagraph"/>
        <w:numPr>
          <w:ilvl w:val="0"/>
          <w:numId w:val="4"/>
        </w:numPr>
        <w:spacing w:after="40"/>
        <w:ind w:left="357" w:hanging="357"/>
        <w:contextualSpacing w:val="0"/>
        <w:rPr>
          <w:rFonts w:ascii="Segoe UI Light" w:hAnsi="Segoe UI Light" w:cs="Segoe UI Light"/>
          <w:b/>
          <w:caps/>
        </w:rPr>
      </w:pPr>
      <w:bookmarkStart w:id="17" w:name="_Toc95990714"/>
      <w:bookmarkStart w:id="18" w:name="_Toc81582976"/>
      <w:r w:rsidRPr="005A50F2">
        <w:rPr>
          <w:rFonts w:ascii="Segoe UI Light" w:hAnsi="Segoe UI Light" w:cs="Segoe UI Light"/>
          <w:b/>
          <w:caps/>
        </w:rPr>
        <w:t>Iepirkuma komisijas tiesības un pienākumi</w:t>
      </w:r>
      <w:bookmarkEnd w:id="17"/>
    </w:p>
    <w:p w14:paraId="4E123032" w14:textId="77777777" w:rsidR="00595230" w:rsidRPr="00F15339" w:rsidRDefault="00595230" w:rsidP="00A63FB7">
      <w:pPr>
        <w:numPr>
          <w:ilvl w:val="1"/>
          <w:numId w:val="4"/>
        </w:numPr>
        <w:tabs>
          <w:tab w:val="left" w:pos="8222"/>
        </w:tabs>
        <w:suppressAutoHyphens/>
        <w:spacing w:after="40"/>
        <w:ind w:left="567" w:hanging="567"/>
        <w:jc w:val="both"/>
        <w:rPr>
          <w:rFonts w:ascii="Segoe UI Light" w:hAnsi="Segoe UI Light" w:cs="Segoe UI Light"/>
        </w:rPr>
      </w:pPr>
      <w:r w:rsidRPr="00F15339">
        <w:rPr>
          <w:rFonts w:ascii="Segoe UI Light" w:hAnsi="Segoe UI Light" w:cs="Segoe UI Light"/>
        </w:rPr>
        <w:t xml:space="preserve">Iepirkuma </w:t>
      </w:r>
      <w:r w:rsidRPr="00F15339">
        <w:rPr>
          <w:rFonts w:ascii="Segoe UI Light" w:hAnsi="Segoe UI Light" w:cs="Segoe UI Light"/>
          <w:u w:val="single"/>
        </w:rPr>
        <w:t>komisijas tiesības</w:t>
      </w:r>
      <w:r w:rsidRPr="00F15339">
        <w:rPr>
          <w:rFonts w:ascii="Segoe UI Light" w:hAnsi="Segoe UI Light" w:cs="Segoe UI Light"/>
        </w:rPr>
        <w:t>:</w:t>
      </w:r>
    </w:p>
    <w:p w14:paraId="2ACFC1C9" w14:textId="30D921A3"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 xml:space="preserve">izdarīt grozījumus </w:t>
      </w:r>
      <w:r w:rsidR="006077DE" w:rsidRPr="00F15339">
        <w:rPr>
          <w:rFonts w:ascii="Segoe UI Light" w:hAnsi="Segoe UI Light" w:cs="Segoe UI Light"/>
        </w:rPr>
        <w:t>i</w:t>
      </w:r>
      <w:r w:rsidRPr="00F15339">
        <w:rPr>
          <w:rFonts w:ascii="Segoe UI Light" w:hAnsi="Segoe UI Light" w:cs="Segoe UI Light"/>
        </w:rPr>
        <w:t>epirkuma procedūras nolikumā;</w:t>
      </w:r>
    </w:p>
    <w:p w14:paraId="7F4A0AC4" w14:textId="1F614616"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pieprasīt</w:t>
      </w:r>
      <w:r w:rsidR="006077DE" w:rsidRPr="00F15339">
        <w:rPr>
          <w:rFonts w:ascii="Segoe UI Light" w:hAnsi="Segoe UI Light" w:cs="Segoe UI Light"/>
        </w:rPr>
        <w:t xml:space="preserve"> pretendentam </w:t>
      </w:r>
      <w:r w:rsidR="00747BDE">
        <w:rPr>
          <w:rFonts w:ascii="Segoe UI Light" w:hAnsi="Segoe UI Light" w:cs="Segoe UI Light"/>
        </w:rPr>
        <w:t xml:space="preserve">skaidrot vai </w:t>
      </w:r>
      <w:r w:rsidR="006077DE" w:rsidRPr="00F15339">
        <w:rPr>
          <w:rFonts w:ascii="Segoe UI Light" w:hAnsi="Segoe UI Light" w:cs="Segoe UI Light"/>
        </w:rPr>
        <w:t>precizēt</w:t>
      </w:r>
      <w:r w:rsidRPr="00F15339">
        <w:rPr>
          <w:rFonts w:ascii="Segoe UI Light" w:hAnsi="Segoe UI Light" w:cs="Segoe UI Light"/>
        </w:rPr>
        <w:t xml:space="preserve"> informāciju par savu piedāvājumu, ja tas nepieciešams </w:t>
      </w:r>
      <w:r w:rsidRPr="003B40F4">
        <w:rPr>
          <w:rFonts w:ascii="Segoe UI Light" w:hAnsi="Segoe UI Light" w:cs="Segoe UI Light"/>
        </w:rPr>
        <w:t>piedāvājuma vērtēšanai;</w:t>
      </w:r>
    </w:p>
    <w:p w14:paraId="568BFDBC" w14:textId="77777777"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labot finanšu piedāvājumos aritmētiskās kļūdas;</w:t>
      </w:r>
    </w:p>
    <w:p w14:paraId="5391EAF0" w14:textId="55208CDD" w:rsidR="00595230" w:rsidRPr="003B40F4" w:rsidRDefault="00381A1A" w:rsidP="00A63FB7">
      <w:pPr>
        <w:numPr>
          <w:ilvl w:val="2"/>
          <w:numId w:val="4"/>
        </w:numPr>
        <w:suppressAutoHyphens/>
        <w:spacing w:after="40"/>
        <w:ind w:left="709" w:hanging="709"/>
        <w:jc w:val="both"/>
        <w:rPr>
          <w:rFonts w:ascii="Segoe UI Light" w:hAnsi="Segoe UI Light" w:cs="Segoe UI Light"/>
        </w:rPr>
      </w:pPr>
      <w:r w:rsidRPr="003B40F4">
        <w:rPr>
          <w:rFonts w:ascii="Segoe UI Light" w:hAnsi="Segoe UI Light" w:cs="Segoe UI Light"/>
        </w:rPr>
        <w:t xml:space="preserve">piedāvājumu vērtēšanā </w:t>
      </w:r>
      <w:r w:rsidR="00595230" w:rsidRPr="003B40F4">
        <w:rPr>
          <w:rFonts w:ascii="Segoe UI Light" w:hAnsi="Segoe UI Light" w:cs="Segoe UI Light"/>
        </w:rPr>
        <w:t>pieaicināt ekspertu;</w:t>
      </w:r>
      <w:r w:rsidR="008F24DC" w:rsidRPr="003B40F4">
        <w:rPr>
          <w:rFonts w:ascii="Segoe UI Light" w:hAnsi="Segoe UI Light" w:cs="Segoe UI Light"/>
        </w:rPr>
        <w:t xml:space="preserve"> </w:t>
      </w:r>
      <w:r w:rsidR="008F24DC" w:rsidRPr="003B40F4">
        <w:rPr>
          <w:rFonts w:ascii="Segoe UI Light" w:eastAsia="Times New Roman" w:hAnsi="Segoe UI Light" w:cs="Segoe UI Light"/>
          <w:color w:val="000000"/>
        </w:rPr>
        <w:t>Eksperta sniegtais atzinums komisijai ir rekomendējošs, bet nav saistošs. Eksperta atzinums sniedzams rakstveidā un pievienojams komisijas sēdes protokolam;</w:t>
      </w:r>
    </w:p>
    <w:p w14:paraId="1FEEEAA2" w14:textId="1382FC23" w:rsidR="00595230" w:rsidRPr="003B40F4" w:rsidRDefault="00381A1A" w:rsidP="00A63FB7">
      <w:pPr>
        <w:numPr>
          <w:ilvl w:val="2"/>
          <w:numId w:val="4"/>
        </w:numPr>
        <w:suppressAutoHyphens/>
        <w:spacing w:after="40"/>
        <w:ind w:left="709" w:hanging="709"/>
        <w:jc w:val="both"/>
        <w:rPr>
          <w:rFonts w:ascii="Segoe UI Light" w:hAnsi="Segoe UI Light" w:cs="Segoe UI Light"/>
        </w:rPr>
      </w:pPr>
      <w:r w:rsidRPr="003B40F4">
        <w:rPr>
          <w:rFonts w:ascii="Segoe UI Light" w:hAnsi="Segoe UI Light" w:cs="Segoe UI Light"/>
        </w:rPr>
        <w:t xml:space="preserve">(ja attiecināms) </w:t>
      </w:r>
      <w:r w:rsidR="00595230" w:rsidRPr="003B40F4">
        <w:rPr>
          <w:rFonts w:ascii="Segoe UI Light" w:hAnsi="Segoe UI Light" w:cs="Segoe UI Light"/>
        </w:rPr>
        <w:t>prasīt, lai personu apvienība, attiecībā uz kuru pieņemts lēmums slēgt līgumu, tiek izveidota atbilstoši noteiktajam juridiskajam statusam;</w:t>
      </w:r>
    </w:p>
    <w:p w14:paraId="2BABFC7B" w14:textId="0CAA6083" w:rsidR="00595230" w:rsidRPr="003B40F4" w:rsidRDefault="00595230" w:rsidP="00A63FB7">
      <w:pPr>
        <w:numPr>
          <w:ilvl w:val="2"/>
          <w:numId w:val="4"/>
        </w:numPr>
        <w:suppressAutoHyphens/>
        <w:spacing w:after="40"/>
        <w:ind w:left="709" w:hanging="709"/>
        <w:jc w:val="both"/>
        <w:rPr>
          <w:rFonts w:ascii="Segoe UI Light" w:hAnsi="Segoe UI Light" w:cs="Segoe UI Light"/>
        </w:rPr>
      </w:pPr>
      <w:r w:rsidRPr="003B40F4">
        <w:rPr>
          <w:rFonts w:ascii="Segoe UI Light" w:hAnsi="Segoe UI Light" w:cs="Segoe UI Light"/>
        </w:rPr>
        <w:t xml:space="preserve">izvēlēties slēgt līgumu ar nākamo pretendentu, kura piedāvājums ir </w:t>
      </w:r>
      <w:r w:rsidR="00381A1A" w:rsidRPr="003B40F4">
        <w:rPr>
          <w:rFonts w:ascii="Segoe UI Light" w:hAnsi="Segoe UI Light" w:cs="Segoe UI Light"/>
        </w:rPr>
        <w:t>atzīts</w:t>
      </w:r>
      <w:r w:rsidR="00A63FB7" w:rsidRPr="003B40F4">
        <w:rPr>
          <w:rFonts w:ascii="Segoe UI Light" w:hAnsi="Segoe UI Light" w:cs="Segoe UI Light"/>
        </w:rPr>
        <w:t xml:space="preserve"> par</w:t>
      </w:r>
      <w:r w:rsidR="00381A1A" w:rsidRPr="003B40F4">
        <w:rPr>
          <w:rFonts w:ascii="Segoe UI Light" w:hAnsi="Segoe UI Light" w:cs="Segoe UI Light"/>
        </w:rPr>
        <w:t xml:space="preserve"> </w:t>
      </w:r>
      <w:r w:rsidR="00A63FB7" w:rsidRPr="003B40F4">
        <w:rPr>
          <w:rFonts w:ascii="Segoe UI Light" w:hAnsi="Segoe UI Light" w:cs="Segoe UI Light"/>
        </w:rPr>
        <w:t>atbilstošu Nolikumā noteiktajam piedāvājuma izvēles kritērijam</w:t>
      </w:r>
      <w:r w:rsidRPr="003B40F4">
        <w:rPr>
          <w:rFonts w:ascii="Segoe UI Light" w:hAnsi="Segoe UI Light" w:cs="Segoe UI Light"/>
        </w:rPr>
        <w:t xml:space="preserve">, ja </w:t>
      </w:r>
      <w:r w:rsidR="00381A1A" w:rsidRPr="003B40F4">
        <w:rPr>
          <w:rFonts w:ascii="Segoe UI Light" w:hAnsi="Segoe UI Light" w:cs="Segoe UI Light"/>
        </w:rPr>
        <w:t>līgums ar izraudzīto pretendentu netiek noslēgts,</w:t>
      </w:r>
      <w:r w:rsidRPr="003B40F4">
        <w:rPr>
          <w:rFonts w:ascii="Segoe UI Light" w:hAnsi="Segoe UI Light" w:cs="Segoe UI Light"/>
        </w:rPr>
        <w:t xml:space="preserve"> vai pārtraukt iepirkuma procedūru, neizvēloties nevienu piedāvājumu</w:t>
      </w:r>
      <w:r w:rsidR="009E307C" w:rsidRPr="003B40F4">
        <w:rPr>
          <w:rFonts w:ascii="Segoe UI Light" w:hAnsi="Segoe UI Light" w:cs="Segoe UI Light"/>
        </w:rPr>
        <w:t>;</w:t>
      </w:r>
    </w:p>
    <w:p w14:paraId="0001B3EF" w14:textId="4A6C8088" w:rsidR="00595230" w:rsidRPr="003B40F4" w:rsidRDefault="00595230" w:rsidP="00A63FB7">
      <w:pPr>
        <w:numPr>
          <w:ilvl w:val="2"/>
          <w:numId w:val="4"/>
        </w:numPr>
        <w:tabs>
          <w:tab w:val="left" w:pos="1440"/>
          <w:tab w:val="left" w:pos="8222"/>
        </w:tabs>
        <w:suppressAutoHyphens/>
        <w:spacing w:after="40"/>
        <w:ind w:left="709" w:hanging="709"/>
        <w:jc w:val="both"/>
        <w:rPr>
          <w:rFonts w:ascii="Segoe UI Light" w:hAnsi="Segoe UI Light" w:cs="Segoe UI Light"/>
        </w:rPr>
      </w:pPr>
      <w:r w:rsidRPr="003B40F4">
        <w:rPr>
          <w:rFonts w:ascii="Segoe UI Light" w:hAnsi="Segoe UI Light" w:cs="Segoe UI Light"/>
        </w:rPr>
        <w:t>pieprasīt nepieciešamās izziņas vai citus iesniegto informāciju apstiprinoš</w:t>
      </w:r>
      <w:r w:rsidR="00381A1A" w:rsidRPr="003B40F4">
        <w:rPr>
          <w:rFonts w:ascii="Segoe UI Light" w:hAnsi="Segoe UI Light" w:cs="Segoe UI Light"/>
        </w:rPr>
        <w:t>u</w:t>
      </w:r>
      <w:r w:rsidRPr="003B40F4">
        <w:rPr>
          <w:rFonts w:ascii="Segoe UI Light" w:hAnsi="Segoe UI Light" w:cs="Segoe UI Light"/>
        </w:rPr>
        <w:t>s dokumentus;</w:t>
      </w:r>
    </w:p>
    <w:p w14:paraId="2ACF20D8" w14:textId="77777777" w:rsidR="003B40F4" w:rsidRPr="003B40F4" w:rsidRDefault="00595230" w:rsidP="003B40F4">
      <w:pPr>
        <w:numPr>
          <w:ilvl w:val="2"/>
          <w:numId w:val="4"/>
        </w:numPr>
        <w:suppressAutoHyphens/>
        <w:spacing w:after="40"/>
        <w:ind w:left="709" w:hanging="709"/>
        <w:jc w:val="both"/>
        <w:rPr>
          <w:rFonts w:ascii="Segoe UI Light" w:hAnsi="Segoe UI Light" w:cs="Segoe UI Light"/>
        </w:rPr>
      </w:pPr>
      <w:r w:rsidRPr="003B40F4">
        <w:rPr>
          <w:rFonts w:ascii="Segoe UI Light" w:hAnsi="Segoe UI Light" w:cs="Segoe UI Light"/>
        </w:rPr>
        <w:lastRenderedPageBreak/>
        <w:t>jebkurā brīdī pārtraukt iepirkuma procedūru, ja tam ir objektīvs pamatojums</w:t>
      </w:r>
      <w:r w:rsidR="00381A1A" w:rsidRPr="003B40F4">
        <w:rPr>
          <w:rFonts w:ascii="Segoe UI Light" w:hAnsi="Segoe UI Light" w:cs="Segoe UI Light"/>
        </w:rPr>
        <w:t>, par to vienlaikus informējot visus ieinteresētos piegādātājus un pretendentus</w:t>
      </w:r>
      <w:r w:rsidRPr="003B40F4">
        <w:rPr>
          <w:rFonts w:ascii="Segoe UI Light" w:hAnsi="Segoe UI Light" w:cs="Segoe UI Light"/>
        </w:rPr>
        <w:t>;</w:t>
      </w:r>
      <w:r w:rsidR="003B40F4" w:rsidRPr="003B40F4">
        <w:rPr>
          <w:rFonts w:ascii="Segoe UI Light" w:hAnsi="Segoe UI Light" w:cs="Segoe UI Light"/>
          <w:highlight w:val="yellow"/>
        </w:rPr>
        <w:t xml:space="preserve"> </w:t>
      </w:r>
    </w:p>
    <w:p w14:paraId="5C60829B" w14:textId="18C1288D" w:rsidR="00595230" w:rsidRPr="00D96E88" w:rsidRDefault="003B40F4" w:rsidP="00D96E88">
      <w:pPr>
        <w:numPr>
          <w:ilvl w:val="2"/>
          <w:numId w:val="4"/>
        </w:numPr>
        <w:suppressAutoHyphens/>
        <w:spacing w:after="40"/>
        <w:ind w:left="709" w:hanging="709"/>
        <w:jc w:val="both"/>
        <w:rPr>
          <w:rFonts w:ascii="Segoe UI Light" w:hAnsi="Segoe UI Light" w:cs="Segoe UI Light"/>
        </w:rPr>
      </w:pPr>
      <w:r w:rsidRPr="00D96E88">
        <w:rPr>
          <w:rFonts w:ascii="Segoe UI Light" w:hAnsi="Segoe UI Light" w:cs="Segoe UI Light"/>
        </w:rPr>
        <w:t xml:space="preserve">pārtraukt iepirkuma procedūru, ja iepirkuma procedūrai nav iesniegti piedāvājumi vai ja iesniegtie piedāvājumi neatbilst iepirkuma procedūras dokumentos noteiktajām prasībām, </w:t>
      </w:r>
      <w:r w:rsidRPr="00D96E88">
        <w:rPr>
          <w:rFonts w:ascii="Segoe UI Light" w:hAnsi="Segoe UI Light" w:cs="Segoe UI Light"/>
          <w:bCs/>
        </w:rPr>
        <w:t>un informē visus pretendentus (ja tādi ir) par visiem iemesliem, kuru dēļ iepirkuma procedūra tiek pārtraukta</w:t>
      </w:r>
      <w:r w:rsidRPr="00D96E88">
        <w:rPr>
          <w:rFonts w:ascii="Segoe UI Light" w:hAnsi="Segoe UI Light" w:cs="Segoe UI Light"/>
        </w:rPr>
        <w:t>;</w:t>
      </w:r>
    </w:p>
    <w:p w14:paraId="7D7F69A5" w14:textId="77777777" w:rsidR="00595230" w:rsidRPr="003B40F4" w:rsidRDefault="00595230" w:rsidP="00A63FB7">
      <w:pPr>
        <w:numPr>
          <w:ilvl w:val="2"/>
          <w:numId w:val="4"/>
        </w:numPr>
        <w:tabs>
          <w:tab w:val="left" w:pos="8222"/>
        </w:tabs>
        <w:suppressAutoHyphens/>
        <w:spacing w:after="40"/>
        <w:ind w:left="709" w:hanging="709"/>
        <w:jc w:val="both"/>
        <w:rPr>
          <w:rFonts w:ascii="Segoe UI Light" w:hAnsi="Segoe UI Light" w:cs="Segoe UI Light"/>
        </w:rPr>
      </w:pPr>
      <w:r w:rsidRPr="003B40F4">
        <w:rPr>
          <w:rFonts w:ascii="Segoe UI Light" w:hAnsi="Segoe UI Light" w:cs="Segoe UI Light"/>
        </w:rPr>
        <w:t>citas normatīvajos aktos noteiktās pasūtītāja tiesības.</w:t>
      </w:r>
    </w:p>
    <w:p w14:paraId="1C04D7E1" w14:textId="77777777" w:rsidR="00595230" w:rsidRPr="00F15339" w:rsidRDefault="00595230" w:rsidP="00A63FB7">
      <w:pPr>
        <w:numPr>
          <w:ilvl w:val="1"/>
          <w:numId w:val="4"/>
        </w:numPr>
        <w:suppressAutoHyphens/>
        <w:spacing w:after="40"/>
        <w:ind w:left="567" w:hanging="567"/>
        <w:jc w:val="both"/>
        <w:rPr>
          <w:rFonts w:ascii="Segoe UI Light" w:hAnsi="Segoe UI Light" w:cs="Segoe UI Light"/>
        </w:rPr>
      </w:pPr>
      <w:r w:rsidRPr="00F15339">
        <w:rPr>
          <w:rFonts w:ascii="Segoe UI Light" w:hAnsi="Segoe UI Light" w:cs="Segoe UI Light"/>
        </w:rPr>
        <w:t xml:space="preserve">Iepirkuma </w:t>
      </w:r>
      <w:r w:rsidRPr="00F15339">
        <w:rPr>
          <w:rFonts w:ascii="Segoe UI Light" w:hAnsi="Segoe UI Light" w:cs="Segoe UI Light"/>
          <w:u w:val="single"/>
        </w:rPr>
        <w:t>komisijas pienākumi</w:t>
      </w:r>
      <w:r w:rsidRPr="00F15339">
        <w:rPr>
          <w:rFonts w:ascii="Segoe UI Light" w:hAnsi="Segoe UI Light" w:cs="Segoe UI Light"/>
        </w:rPr>
        <w:t>:</w:t>
      </w:r>
    </w:p>
    <w:p w14:paraId="00DA8CD0" w14:textId="77777777"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nesniegt informāciju par citu piedāvājumu esamību laikā no piedāvājumu iesniegšanas dienas līdz to atvēršanas brīdim;</w:t>
      </w:r>
    </w:p>
    <w:p w14:paraId="5B58B245" w14:textId="77777777"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nesniegt informāciju par vērtēšanas procesu piedāvājumu vērtēšanas laikā līdz rezultātu paziņošanai;</w:t>
      </w:r>
    </w:p>
    <w:p w14:paraId="74BBEF6F" w14:textId="77777777"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nodrošināt iepirkuma procedūras norisi un dokumentēšanu;</w:t>
      </w:r>
    </w:p>
    <w:p w14:paraId="68DD6FFB" w14:textId="77777777"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nodrošināt pretendentu brīvu konkurenci, kā arī vienlīdzīgu un taisnīgu attieksmi pret tiem;</w:t>
      </w:r>
    </w:p>
    <w:p w14:paraId="121DD75D" w14:textId="77777777"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pēc ieinteresēto personu pieprasījuma normatīvajos aktos noteiktajā kārtībā sniegt informāciju par iepirkuma procedūras nolikumu;</w:t>
      </w:r>
    </w:p>
    <w:p w14:paraId="1DDBC2D5" w14:textId="63115DF6"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vērtēt pretendentus un to iesniegtos piedāvājumus saskaņā ar nolikumu;</w:t>
      </w:r>
    </w:p>
    <w:p w14:paraId="6C741A1F" w14:textId="21C35BCA" w:rsidR="009476D2" w:rsidRPr="00F15339" w:rsidRDefault="009476D2"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informēt visus pretendentus vienlaikus par pieņemt</w:t>
      </w:r>
      <w:r>
        <w:rPr>
          <w:rFonts w:ascii="Segoe UI Light" w:hAnsi="Segoe UI Light" w:cs="Segoe UI Light"/>
        </w:rPr>
        <w:t>o</w:t>
      </w:r>
      <w:r w:rsidRPr="00F15339">
        <w:rPr>
          <w:rFonts w:ascii="Segoe UI Light" w:hAnsi="Segoe UI Light" w:cs="Segoe UI Light"/>
        </w:rPr>
        <w:t xml:space="preserve"> lēmumu attiecībā uz līguma slēgšanu</w:t>
      </w:r>
      <w:r>
        <w:rPr>
          <w:rFonts w:ascii="Segoe UI Light" w:hAnsi="Segoe UI Light" w:cs="Segoe UI Light"/>
        </w:rPr>
        <w:t xml:space="preserve"> vai iepirkuma pārtraukšanu (kur attiecināms)</w:t>
      </w:r>
      <w:r w:rsidRPr="00F15339">
        <w:rPr>
          <w:rFonts w:ascii="Segoe UI Light" w:hAnsi="Segoe UI Light" w:cs="Segoe UI Light"/>
        </w:rPr>
        <w:t>;</w:t>
      </w:r>
    </w:p>
    <w:p w14:paraId="280912D5" w14:textId="4B0AB4F6" w:rsidR="00595230" w:rsidRPr="00F15339" w:rsidRDefault="00BD641B"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citi normatīvajos aktos noteiktie pasūtītāja pienākumi.</w:t>
      </w:r>
    </w:p>
    <w:p w14:paraId="05B153BF" w14:textId="19FB3ABD" w:rsidR="004F1B96" w:rsidRPr="005A50F2" w:rsidRDefault="004F1B96" w:rsidP="00A63FB7">
      <w:pPr>
        <w:pStyle w:val="ListParagraph"/>
        <w:numPr>
          <w:ilvl w:val="0"/>
          <w:numId w:val="4"/>
        </w:numPr>
        <w:spacing w:after="40"/>
        <w:ind w:left="357" w:hanging="357"/>
        <w:contextualSpacing w:val="0"/>
        <w:rPr>
          <w:rFonts w:ascii="Segoe UI Light" w:hAnsi="Segoe UI Light" w:cs="Segoe UI Light"/>
          <w:b/>
          <w:bCs/>
          <w:caps/>
        </w:rPr>
      </w:pPr>
      <w:bookmarkStart w:id="19" w:name="_Toc95990715"/>
      <w:r w:rsidRPr="005A50F2">
        <w:rPr>
          <w:rFonts w:ascii="Segoe UI Light" w:hAnsi="Segoe UI Light" w:cs="Segoe UI Light"/>
          <w:b/>
          <w:bCs/>
          <w:caps/>
        </w:rPr>
        <w:t>Pretendenta tiesības un pienākumi</w:t>
      </w:r>
      <w:bookmarkEnd w:id="19"/>
    </w:p>
    <w:p w14:paraId="7ACD7B1B" w14:textId="5421E03F" w:rsidR="00BD641B" w:rsidRPr="00F15339" w:rsidRDefault="00BD641B" w:rsidP="00A63FB7">
      <w:pPr>
        <w:pStyle w:val="ListParagraph"/>
        <w:widowControl w:val="0"/>
        <w:numPr>
          <w:ilvl w:val="1"/>
          <w:numId w:val="4"/>
        </w:numPr>
        <w:autoSpaceDE w:val="0"/>
        <w:autoSpaceDN w:val="0"/>
        <w:spacing w:after="40"/>
        <w:ind w:left="567" w:hanging="567"/>
        <w:contextualSpacing w:val="0"/>
        <w:jc w:val="both"/>
        <w:rPr>
          <w:rFonts w:ascii="Segoe UI Light" w:hAnsi="Segoe UI Light" w:cs="Segoe UI Light"/>
        </w:rPr>
      </w:pPr>
      <w:r w:rsidRPr="00F15339">
        <w:rPr>
          <w:rFonts w:ascii="Segoe UI Light" w:eastAsia="Calibri" w:hAnsi="Segoe UI Light" w:cs="Segoe UI Light"/>
          <w:bCs/>
          <w:iCs/>
        </w:rPr>
        <w:t>Pretendentam ir šādas tiesības un pienākumi:</w:t>
      </w:r>
    </w:p>
    <w:p w14:paraId="1E6CC4C1" w14:textId="6AC6107C" w:rsidR="00BD641B" w:rsidRPr="005A50F2" w:rsidRDefault="005A50F2" w:rsidP="00A63FB7">
      <w:pPr>
        <w:numPr>
          <w:ilvl w:val="2"/>
          <w:numId w:val="4"/>
        </w:numPr>
        <w:suppressAutoHyphens/>
        <w:spacing w:after="40"/>
        <w:ind w:left="709" w:right="-2" w:hanging="709"/>
        <w:jc w:val="both"/>
        <w:rPr>
          <w:rFonts w:ascii="Segoe UI Light" w:hAnsi="Segoe UI Light" w:cs="Segoe UI Light"/>
        </w:rPr>
      </w:pPr>
      <w:r w:rsidRPr="005A50F2">
        <w:rPr>
          <w:rFonts w:ascii="Segoe UI Light" w:hAnsi="Segoe UI Light" w:cs="Segoe UI Light"/>
        </w:rPr>
        <w:t xml:space="preserve">laikus pieprasīt </w:t>
      </w:r>
      <w:r>
        <w:rPr>
          <w:rFonts w:ascii="Segoe UI Light" w:hAnsi="Segoe UI Light" w:cs="Segoe UI Light"/>
        </w:rPr>
        <w:t>k</w:t>
      </w:r>
      <w:r w:rsidRPr="005A50F2">
        <w:rPr>
          <w:rFonts w:ascii="Segoe UI Light" w:hAnsi="Segoe UI Light" w:cs="Segoe UI Light"/>
        </w:rPr>
        <w:t>omisijai papildu informāciju par Nolikumu, iesniedzot rakstisku pieprasījumu</w:t>
      </w:r>
      <w:r w:rsidR="00BD641B" w:rsidRPr="005A50F2">
        <w:rPr>
          <w:rFonts w:ascii="Segoe UI Light" w:hAnsi="Segoe UI Light" w:cs="Segoe UI Light"/>
        </w:rPr>
        <w:t>;</w:t>
      </w:r>
    </w:p>
    <w:p w14:paraId="11A9894F" w14:textId="51AD7EC5" w:rsidR="00BD641B" w:rsidRDefault="00BD641B" w:rsidP="00A63FB7">
      <w:pPr>
        <w:numPr>
          <w:ilvl w:val="2"/>
          <w:numId w:val="4"/>
        </w:numPr>
        <w:suppressAutoHyphens/>
        <w:spacing w:after="40"/>
        <w:ind w:left="709" w:right="-2" w:hanging="709"/>
        <w:jc w:val="both"/>
        <w:rPr>
          <w:rFonts w:ascii="Segoe UI Light" w:hAnsi="Segoe UI Light" w:cs="Segoe UI Light"/>
        </w:rPr>
      </w:pPr>
      <w:r w:rsidRPr="00F15339">
        <w:rPr>
          <w:rFonts w:ascii="Segoe UI Light" w:hAnsi="Segoe UI Light" w:cs="Segoe UI Light"/>
        </w:rPr>
        <w:t>pretendents pirms piedāvājumu iesniegšanas termiņa beigām var grozīt vai atsaukt iesniegto piedāvājumu;</w:t>
      </w:r>
    </w:p>
    <w:p w14:paraId="468C3997" w14:textId="4F0B776D" w:rsidR="00915A13" w:rsidRPr="00915A13" w:rsidRDefault="00915A13" w:rsidP="00A63FB7">
      <w:pPr>
        <w:numPr>
          <w:ilvl w:val="2"/>
          <w:numId w:val="4"/>
        </w:numPr>
        <w:suppressAutoHyphens/>
        <w:spacing w:after="40"/>
        <w:ind w:left="709" w:right="-2" w:hanging="709"/>
        <w:jc w:val="both"/>
        <w:rPr>
          <w:rFonts w:ascii="Segoe UI Light" w:hAnsi="Segoe UI Light" w:cs="Segoe UI Light"/>
        </w:rPr>
      </w:pPr>
      <w:r w:rsidRPr="00915A13">
        <w:rPr>
          <w:rFonts w:ascii="Segoe UI Light" w:hAnsi="Segoe UI Light" w:cs="Segoe UI Light"/>
        </w:rPr>
        <w:t>Ierosināt, lai tiek rīkota ieinteresēto pretendentu sanāksme</w:t>
      </w:r>
      <w:r w:rsidR="00857ACA">
        <w:rPr>
          <w:rFonts w:ascii="Segoe UI Light" w:hAnsi="Segoe UI Light" w:cs="Segoe UI Light"/>
        </w:rPr>
        <w:t>;</w:t>
      </w:r>
    </w:p>
    <w:p w14:paraId="45476883" w14:textId="587ED5C3" w:rsidR="00915A13" w:rsidRPr="00915A13" w:rsidRDefault="008D1631" w:rsidP="00A63FB7">
      <w:pPr>
        <w:numPr>
          <w:ilvl w:val="2"/>
          <w:numId w:val="4"/>
        </w:numPr>
        <w:suppressAutoHyphens/>
        <w:spacing w:after="40"/>
        <w:ind w:left="709" w:right="-2" w:hanging="709"/>
        <w:jc w:val="both"/>
        <w:rPr>
          <w:rFonts w:ascii="Segoe UI Light" w:hAnsi="Segoe UI Light" w:cs="Segoe UI Light"/>
        </w:rPr>
      </w:pPr>
      <w:r>
        <w:rPr>
          <w:rFonts w:ascii="Segoe UI Light" w:hAnsi="Segoe UI Light" w:cs="Segoe UI Light"/>
        </w:rPr>
        <w:t>p</w:t>
      </w:r>
      <w:r w:rsidR="00915A13" w:rsidRPr="00915A13">
        <w:rPr>
          <w:rFonts w:ascii="Segoe UI Light" w:hAnsi="Segoe UI Light" w:cs="Segoe UI Light"/>
        </w:rPr>
        <w:t>iedalīties piedāvājumu atvēršanas sanāksmē</w:t>
      </w:r>
      <w:r w:rsidR="00857ACA">
        <w:rPr>
          <w:rFonts w:ascii="Segoe UI Light" w:hAnsi="Segoe UI Light" w:cs="Segoe UI Light"/>
        </w:rPr>
        <w:t>;</w:t>
      </w:r>
    </w:p>
    <w:p w14:paraId="56B23D44" w14:textId="507F0BC5" w:rsidR="000C0844" w:rsidRPr="00F15339" w:rsidRDefault="000C0844" w:rsidP="00A63FB7">
      <w:pPr>
        <w:numPr>
          <w:ilvl w:val="2"/>
          <w:numId w:val="4"/>
        </w:numPr>
        <w:suppressAutoHyphens/>
        <w:spacing w:after="40"/>
        <w:ind w:left="709" w:right="-2" w:hanging="709"/>
        <w:jc w:val="both"/>
        <w:rPr>
          <w:rFonts w:ascii="Segoe UI Light" w:hAnsi="Segoe UI Light" w:cs="Segoe UI Light"/>
        </w:rPr>
      </w:pPr>
      <w:r w:rsidRPr="00F15339">
        <w:rPr>
          <w:rFonts w:ascii="Segoe UI Light" w:hAnsi="Segoe UI Light" w:cs="Segoe UI Light"/>
        </w:rPr>
        <w:t>pretendentam ir pienākums sniegt patiesu informāciju</w:t>
      </w:r>
      <w:r w:rsidR="00857ACA">
        <w:rPr>
          <w:rFonts w:ascii="Segoe UI Light" w:hAnsi="Segoe UI Light" w:cs="Segoe UI Light"/>
        </w:rPr>
        <w:t>;</w:t>
      </w:r>
    </w:p>
    <w:p w14:paraId="2060DCFE" w14:textId="7745CFC7" w:rsidR="000C0844" w:rsidRPr="00F15339" w:rsidRDefault="000C0844" w:rsidP="00A63FB7">
      <w:pPr>
        <w:numPr>
          <w:ilvl w:val="2"/>
          <w:numId w:val="4"/>
        </w:numPr>
        <w:suppressAutoHyphens/>
        <w:spacing w:after="40"/>
        <w:ind w:left="709" w:right="-2" w:hanging="709"/>
        <w:jc w:val="both"/>
        <w:rPr>
          <w:rFonts w:ascii="Segoe UI Light" w:hAnsi="Segoe UI Light" w:cs="Segoe UI Light"/>
        </w:rPr>
      </w:pPr>
      <w:r w:rsidRPr="00F15339">
        <w:rPr>
          <w:rFonts w:ascii="Segoe UI Light" w:hAnsi="Segoe UI Light" w:cs="Segoe UI Light"/>
        </w:rPr>
        <w:t>pretendentam ir pienākums</w:t>
      </w:r>
      <w:r w:rsidRPr="00F15339">
        <w:rPr>
          <w:rFonts w:ascii="Segoe UI Light" w:eastAsia="Calibri" w:hAnsi="Segoe UI Light" w:cs="Segoe UI Light"/>
          <w:bCs/>
        </w:rPr>
        <w:t xml:space="preserve"> sekot līdzi izmaiņām iepirkuma nolikumā, kā arī iepirkuma komisijas sniegtajām atbildēm uz ieinteresēto piegādātāju jautājumiem, kas tiks publicētas EIS </w:t>
      </w:r>
      <w:r w:rsidRPr="00F15339">
        <w:rPr>
          <w:rFonts w:ascii="Segoe UI Light" w:hAnsi="Segoe UI Light" w:cs="Segoe UI Light"/>
        </w:rPr>
        <w:t>e-konkursu apakšsistēmā</w:t>
      </w:r>
      <w:r w:rsidR="00857ACA">
        <w:rPr>
          <w:rFonts w:ascii="Segoe UI Light" w:hAnsi="Segoe UI Light" w:cs="Segoe UI Light"/>
        </w:rPr>
        <w:t>;</w:t>
      </w:r>
    </w:p>
    <w:p w14:paraId="07E5331F" w14:textId="7509B00E" w:rsidR="00BD641B" w:rsidRDefault="00BD641B" w:rsidP="00A63FB7">
      <w:pPr>
        <w:numPr>
          <w:ilvl w:val="2"/>
          <w:numId w:val="4"/>
        </w:numPr>
        <w:suppressAutoHyphens/>
        <w:spacing w:after="40"/>
        <w:ind w:left="709" w:right="-2" w:hanging="709"/>
        <w:jc w:val="both"/>
        <w:rPr>
          <w:rFonts w:ascii="Segoe UI Light" w:hAnsi="Segoe UI Light" w:cs="Segoe UI Light"/>
        </w:rPr>
      </w:pPr>
      <w:r w:rsidRPr="00F15339">
        <w:rPr>
          <w:rFonts w:ascii="Segoe UI Light" w:hAnsi="Segoe UI Light" w:cs="Segoe UI Light"/>
        </w:rPr>
        <w:t xml:space="preserve">pretendentam ir pienākums </w:t>
      </w:r>
      <w:r w:rsidR="00785609" w:rsidRPr="00F15339">
        <w:rPr>
          <w:rFonts w:ascii="Segoe UI Light" w:hAnsi="Segoe UI Light" w:cs="Segoe UI Light"/>
        </w:rPr>
        <w:t xml:space="preserve">pēc </w:t>
      </w:r>
      <w:r w:rsidR="00915A13">
        <w:rPr>
          <w:rFonts w:ascii="Segoe UI Light" w:hAnsi="Segoe UI Light" w:cs="Segoe UI Light"/>
        </w:rPr>
        <w:t>pasūtītāja</w:t>
      </w:r>
      <w:r w:rsidR="00785609" w:rsidRPr="00F15339">
        <w:rPr>
          <w:rFonts w:ascii="Segoe UI Light" w:hAnsi="Segoe UI Light" w:cs="Segoe UI Light"/>
        </w:rPr>
        <w:t xml:space="preserve"> pieprasījuma</w:t>
      </w:r>
      <w:r w:rsidR="00884F8E" w:rsidRPr="00F15339">
        <w:rPr>
          <w:rFonts w:ascii="Segoe UI Light" w:hAnsi="Segoe UI Light" w:cs="Segoe UI Light"/>
        </w:rPr>
        <w:t xml:space="preserve"> </w:t>
      </w:r>
      <w:r w:rsidR="00785609" w:rsidRPr="00F15339">
        <w:rPr>
          <w:rFonts w:ascii="Segoe UI Light" w:hAnsi="Segoe UI Light" w:cs="Segoe UI Light"/>
        </w:rPr>
        <w:t>rakstveidā</w:t>
      </w:r>
      <w:r w:rsidR="00915A13">
        <w:rPr>
          <w:rFonts w:ascii="Segoe UI Light" w:hAnsi="Segoe UI Light" w:cs="Segoe UI Light"/>
        </w:rPr>
        <w:t>,</w:t>
      </w:r>
      <w:r w:rsidR="00785609" w:rsidRPr="00F15339">
        <w:rPr>
          <w:rFonts w:ascii="Segoe UI Light" w:hAnsi="Segoe UI Light" w:cs="Segoe UI Light"/>
        </w:rPr>
        <w:t xml:space="preserve"> </w:t>
      </w:r>
      <w:r w:rsidR="00915A13" w:rsidRPr="00915A13">
        <w:rPr>
          <w:rFonts w:ascii="Segoe UI Light" w:hAnsi="Segoe UI Light" w:cs="Segoe UI Light"/>
        </w:rPr>
        <w:t>iepirkuma komisijas norādītajā termiņā</w:t>
      </w:r>
      <w:r w:rsidR="00915A13">
        <w:rPr>
          <w:rFonts w:ascii="Segoe UI Light" w:hAnsi="Segoe UI Light" w:cs="Segoe UI Light"/>
        </w:rPr>
        <w:t>,</w:t>
      </w:r>
      <w:r w:rsidR="00915A13" w:rsidRPr="00915A13">
        <w:rPr>
          <w:rFonts w:ascii="Segoe UI Light" w:hAnsi="Segoe UI Light" w:cs="Segoe UI Light"/>
        </w:rPr>
        <w:t xml:space="preserve"> </w:t>
      </w:r>
      <w:r w:rsidRPr="00F15339">
        <w:rPr>
          <w:rFonts w:ascii="Segoe UI Light" w:hAnsi="Segoe UI Light" w:cs="Segoe UI Light"/>
        </w:rPr>
        <w:t>sniegt papildu informāciju vai paskaidrojumus par piedāvājumu</w:t>
      </w:r>
      <w:r w:rsidR="00857ACA">
        <w:rPr>
          <w:rFonts w:ascii="Segoe UI Light" w:hAnsi="Segoe UI Light" w:cs="Segoe UI Light"/>
        </w:rPr>
        <w:t>;</w:t>
      </w:r>
    </w:p>
    <w:p w14:paraId="34674C92" w14:textId="441C8679" w:rsidR="00915A13" w:rsidRPr="00915A13" w:rsidRDefault="00857ACA" w:rsidP="00A63FB7">
      <w:pPr>
        <w:numPr>
          <w:ilvl w:val="2"/>
          <w:numId w:val="4"/>
        </w:numPr>
        <w:suppressAutoHyphens/>
        <w:spacing w:after="40"/>
        <w:ind w:left="709" w:right="-2" w:hanging="709"/>
        <w:jc w:val="both"/>
        <w:rPr>
          <w:rFonts w:ascii="Segoe UI Light" w:hAnsi="Segoe UI Light" w:cs="Segoe UI Light"/>
        </w:rPr>
      </w:pPr>
      <w:r>
        <w:rPr>
          <w:rFonts w:ascii="Segoe UI Light" w:hAnsi="Segoe UI Light" w:cs="Segoe UI Light"/>
        </w:rPr>
        <w:t>n</w:t>
      </w:r>
      <w:r w:rsidR="00915A13" w:rsidRPr="00915A13">
        <w:rPr>
          <w:rFonts w:ascii="Segoe UI Light" w:hAnsi="Segoe UI Light" w:cs="Segoe UI Light"/>
        </w:rPr>
        <w:t>o saviem līdzekļiem segt visas izmaksas, kas saistītas ar piedāvājumu sagatavošanu un iesniegšanu neatkarīgi no iepirkuma rezultāta</w:t>
      </w:r>
      <w:r>
        <w:rPr>
          <w:rFonts w:ascii="Segoe UI Light" w:hAnsi="Segoe UI Light" w:cs="Segoe UI Light"/>
        </w:rPr>
        <w:t>;</w:t>
      </w:r>
    </w:p>
    <w:p w14:paraId="24662437" w14:textId="105B3BCC" w:rsidR="00915A13" w:rsidRPr="00915A13" w:rsidRDefault="00857ACA" w:rsidP="00A63FB7">
      <w:pPr>
        <w:numPr>
          <w:ilvl w:val="2"/>
          <w:numId w:val="4"/>
        </w:numPr>
        <w:suppressAutoHyphens/>
        <w:spacing w:after="40"/>
        <w:ind w:left="709" w:right="-2" w:hanging="709"/>
        <w:jc w:val="both"/>
        <w:rPr>
          <w:rFonts w:ascii="Segoe UI Light" w:hAnsi="Segoe UI Light" w:cs="Segoe UI Light"/>
        </w:rPr>
      </w:pPr>
      <w:r>
        <w:rPr>
          <w:rFonts w:ascii="Segoe UI Light" w:hAnsi="Segoe UI Light" w:cs="Segoe UI Light"/>
        </w:rPr>
        <w:t>c</w:t>
      </w:r>
      <w:r w:rsidR="00915A13" w:rsidRPr="00915A13">
        <w:rPr>
          <w:rFonts w:ascii="Segoe UI Light" w:hAnsi="Segoe UI Light" w:cs="Segoe UI Light"/>
        </w:rPr>
        <w:t xml:space="preserve">itas pretendenta tiesības un pienākumi saskaņā ar nolikumu, </w:t>
      </w:r>
      <w:r w:rsidR="00915A13">
        <w:rPr>
          <w:rFonts w:ascii="Segoe UI Light" w:hAnsi="Segoe UI Light" w:cs="Segoe UI Light"/>
        </w:rPr>
        <w:t>SPSIL</w:t>
      </w:r>
      <w:r w:rsidR="00915A13" w:rsidRPr="00915A13">
        <w:rPr>
          <w:rFonts w:ascii="Segoe UI Light" w:hAnsi="Segoe UI Light" w:cs="Segoe UI Light"/>
        </w:rPr>
        <w:t>, publisko iepirkumu regulējošiem Ministru kabineta noteikumiem un citiem normatīviem aktiem.</w:t>
      </w:r>
    </w:p>
    <w:p w14:paraId="57E1662B" w14:textId="77777777" w:rsidR="005B1FFD" w:rsidRDefault="00575F5B" w:rsidP="00A63FB7">
      <w:pPr>
        <w:pStyle w:val="ListParagraph"/>
        <w:numPr>
          <w:ilvl w:val="0"/>
          <w:numId w:val="4"/>
        </w:numPr>
        <w:spacing w:after="40"/>
        <w:ind w:left="357" w:hanging="357"/>
        <w:contextualSpacing w:val="0"/>
        <w:rPr>
          <w:rFonts w:ascii="Segoe UI Light" w:hAnsi="Segoe UI Light" w:cs="Segoe UI Light"/>
          <w:b/>
          <w:bCs/>
          <w:caps/>
        </w:rPr>
      </w:pPr>
      <w:bookmarkStart w:id="20" w:name="_Toc95990716"/>
      <w:r w:rsidRPr="00173FE1">
        <w:rPr>
          <w:rFonts w:ascii="Segoe UI Light" w:hAnsi="Segoe UI Light" w:cs="Segoe UI Light"/>
          <w:b/>
          <w:bCs/>
          <w:caps/>
        </w:rPr>
        <w:t>Iepirkuma līgums</w:t>
      </w:r>
      <w:bookmarkEnd w:id="20"/>
    </w:p>
    <w:p w14:paraId="3543822F" w14:textId="41B4E6F7" w:rsidR="001333F9" w:rsidRPr="005B1FFD" w:rsidRDefault="000C0844" w:rsidP="00A63FB7">
      <w:pPr>
        <w:pStyle w:val="ListParagraph"/>
        <w:numPr>
          <w:ilvl w:val="1"/>
          <w:numId w:val="4"/>
        </w:numPr>
        <w:spacing w:after="40"/>
        <w:ind w:left="567" w:hanging="567"/>
        <w:contextualSpacing w:val="0"/>
        <w:jc w:val="both"/>
        <w:rPr>
          <w:rFonts w:ascii="Segoe UI Light" w:eastAsia="Calibri" w:hAnsi="Segoe UI Light" w:cs="Segoe UI Light"/>
        </w:rPr>
      </w:pPr>
      <w:r w:rsidRPr="005B1FFD">
        <w:rPr>
          <w:rFonts w:ascii="Segoe UI Light" w:eastAsia="Calibri" w:hAnsi="Segoe UI Light" w:cs="Segoe UI Light"/>
        </w:rPr>
        <w:t xml:space="preserve">Līgumu noslēdz saskaņā ar </w:t>
      </w:r>
      <w:r w:rsidR="00630E72" w:rsidRPr="005B1FFD">
        <w:rPr>
          <w:rFonts w:ascii="Segoe UI Light" w:eastAsia="Calibri" w:hAnsi="Segoe UI Light" w:cs="Segoe UI Light"/>
        </w:rPr>
        <w:t>N</w:t>
      </w:r>
      <w:r w:rsidRPr="005B1FFD">
        <w:rPr>
          <w:rFonts w:ascii="Segoe UI Light" w:eastAsia="Calibri" w:hAnsi="Segoe UI Light" w:cs="Segoe UI Light"/>
        </w:rPr>
        <w:t xml:space="preserve">olikumam pievienoto līguma </w:t>
      </w:r>
      <w:r w:rsidRPr="00140340">
        <w:rPr>
          <w:rFonts w:ascii="Segoe UI Light" w:eastAsia="Calibri" w:hAnsi="Segoe UI Light" w:cs="Segoe UI Light"/>
        </w:rPr>
        <w:t xml:space="preserve">projektu </w:t>
      </w:r>
      <w:r w:rsidRPr="000A6983">
        <w:rPr>
          <w:rFonts w:ascii="Segoe UI Light" w:eastAsia="Calibri" w:hAnsi="Segoe UI Light" w:cs="Segoe UI Light"/>
        </w:rPr>
        <w:t>(</w:t>
      </w:r>
      <w:r w:rsidR="00CC449F" w:rsidRPr="00CC449F">
        <w:rPr>
          <w:rFonts w:ascii="Segoe UI Light" w:eastAsia="Calibri" w:hAnsi="Segoe UI Light" w:cs="Segoe UI Light"/>
        </w:rPr>
        <w:t>5</w:t>
      </w:r>
      <w:r w:rsidRPr="00CC449F">
        <w:rPr>
          <w:rFonts w:ascii="Segoe UI Light" w:eastAsia="Calibri" w:hAnsi="Segoe UI Light" w:cs="Segoe UI Light"/>
        </w:rPr>
        <w:t>.pie</w:t>
      </w:r>
      <w:r w:rsidR="003B3885" w:rsidRPr="00CC449F">
        <w:rPr>
          <w:rFonts w:ascii="Segoe UI Light" w:eastAsia="Calibri" w:hAnsi="Segoe UI Light" w:cs="Segoe UI Light"/>
        </w:rPr>
        <w:t>l</w:t>
      </w:r>
      <w:r w:rsidRPr="00CC449F">
        <w:rPr>
          <w:rFonts w:ascii="Segoe UI Light" w:eastAsia="Calibri" w:hAnsi="Segoe UI Light" w:cs="Segoe UI Light"/>
        </w:rPr>
        <w:t>ikums).</w:t>
      </w:r>
      <w:r w:rsidRPr="000A6983">
        <w:rPr>
          <w:rFonts w:ascii="Segoe UI Light" w:eastAsia="Calibri" w:hAnsi="Segoe UI Light" w:cs="Segoe UI Light"/>
        </w:rPr>
        <w:t xml:space="preserve"> Līguma</w:t>
      </w:r>
      <w:r w:rsidRPr="005B1FFD">
        <w:rPr>
          <w:rFonts w:ascii="Segoe UI Light" w:eastAsia="Calibri" w:hAnsi="Segoe UI Light" w:cs="Segoe UI Light"/>
        </w:rPr>
        <w:t xml:space="preserve"> </w:t>
      </w:r>
      <w:r w:rsidR="00630E72" w:rsidRPr="005B1FFD">
        <w:rPr>
          <w:rFonts w:ascii="Segoe UI Light" w:eastAsia="Calibri" w:hAnsi="Segoe UI Light" w:cs="Segoe UI Light"/>
        </w:rPr>
        <w:t>noteikumi</w:t>
      </w:r>
      <w:r w:rsidRPr="005B1FFD">
        <w:rPr>
          <w:rFonts w:ascii="Segoe UI Light" w:eastAsia="Calibri" w:hAnsi="Segoe UI Light" w:cs="Segoe UI Light"/>
        </w:rPr>
        <w:t xml:space="preserve">, var tikt precizēti tiktāl, lai tie nebūtu pretrunā līguma projekta </w:t>
      </w:r>
      <w:r w:rsidR="00630E72" w:rsidRPr="005B1FFD">
        <w:rPr>
          <w:rFonts w:ascii="Segoe UI Light" w:eastAsia="Calibri" w:hAnsi="Segoe UI Light" w:cs="Segoe UI Light"/>
        </w:rPr>
        <w:t>noteikumiem</w:t>
      </w:r>
      <w:r w:rsidRPr="005B1FFD">
        <w:rPr>
          <w:rFonts w:ascii="Segoe UI Light" w:eastAsia="Calibri" w:hAnsi="Segoe UI Light" w:cs="Segoe UI Light"/>
        </w:rPr>
        <w:t>.</w:t>
      </w:r>
      <w:r w:rsidR="001333F9" w:rsidRPr="005B1FFD">
        <w:rPr>
          <w:rFonts w:ascii="Segoe UI Light" w:eastAsia="Calibri" w:hAnsi="Segoe UI Light" w:cs="Segoe UI Light"/>
        </w:rPr>
        <w:t xml:space="preserve"> </w:t>
      </w:r>
    </w:p>
    <w:p w14:paraId="79E62727" w14:textId="660160C9" w:rsidR="001333F9" w:rsidRPr="00F15339" w:rsidRDefault="00ED61CD" w:rsidP="00A63FB7">
      <w:pPr>
        <w:pStyle w:val="ListParagraph"/>
        <w:numPr>
          <w:ilvl w:val="1"/>
          <w:numId w:val="4"/>
        </w:numPr>
        <w:spacing w:after="40"/>
        <w:ind w:left="567" w:hanging="567"/>
        <w:contextualSpacing w:val="0"/>
        <w:jc w:val="both"/>
        <w:rPr>
          <w:rFonts w:ascii="Segoe UI Light" w:eastAsia="Calibri" w:hAnsi="Segoe UI Light" w:cs="Segoe UI Light"/>
        </w:rPr>
      </w:pPr>
      <w:r w:rsidRPr="00F15339">
        <w:rPr>
          <w:rFonts w:ascii="Segoe UI Light" w:eastAsia="Calibri" w:hAnsi="Segoe UI Light" w:cs="Segoe UI Light"/>
        </w:rPr>
        <w:t xml:space="preserve">Nolikumam pievienotā līguma projekta noteikumi attiecināmi uz visiem pretendentiem vienlīdzīgi. Iesniedzot piedāvājumu, pretendents apliecina, ka ir iepazinies ar līguma projektu, pieņem tā </w:t>
      </w:r>
      <w:r w:rsidRPr="00F15339">
        <w:rPr>
          <w:rFonts w:ascii="Segoe UI Light" w:eastAsia="Calibri" w:hAnsi="Segoe UI Light" w:cs="Segoe UI Light"/>
        </w:rPr>
        <w:lastRenderedPageBreak/>
        <w:t>noteikumus, un gadījumā, ja tiks piešķirtas līguma slēgšanas tiesības, apliecina gatavību uzņemties un pildīt visas līgumā paredzētās saistības. I</w:t>
      </w:r>
      <w:r w:rsidR="001333F9" w:rsidRPr="00F15339">
        <w:rPr>
          <w:rFonts w:ascii="Segoe UI Light" w:eastAsia="Calibri" w:hAnsi="Segoe UI Light" w:cs="Segoe UI Light"/>
        </w:rPr>
        <w:t xml:space="preserve">ebildumi par nolikumam pievienotā līguma projekta nosacījumiem jāizsaka piedāvājumu sagatavošanas laikā </w:t>
      </w:r>
      <w:r w:rsidR="00630E72">
        <w:rPr>
          <w:rFonts w:ascii="Segoe UI Light" w:eastAsia="Calibri" w:hAnsi="Segoe UI Light" w:cs="Segoe UI Light"/>
        </w:rPr>
        <w:t>N</w:t>
      </w:r>
      <w:r w:rsidR="001333F9" w:rsidRPr="00F15339">
        <w:rPr>
          <w:rFonts w:ascii="Segoe UI Light" w:eastAsia="Calibri" w:hAnsi="Segoe UI Light" w:cs="Segoe UI Light"/>
        </w:rPr>
        <w:t>olikumā noteiktajā kārtībā. Slēdzot līgumu, iebildumi par līguma projekta nosacījumiem netiek pieņemti.</w:t>
      </w:r>
    </w:p>
    <w:p w14:paraId="6D8C572F" w14:textId="0AF95FD1" w:rsidR="00575F5B" w:rsidRPr="00F15339" w:rsidRDefault="00ED61CD" w:rsidP="00A63FB7">
      <w:pPr>
        <w:pStyle w:val="ListParagraph"/>
        <w:numPr>
          <w:ilvl w:val="1"/>
          <w:numId w:val="4"/>
        </w:numPr>
        <w:spacing w:after="40"/>
        <w:ind w:left="567" w:hanging="567"/>
        <w:contextualSpacing w:val="0"/>
        <w:jc w:val="both"/>
        <w:rPr>
          <w:rFonts w:ascii="Segoe UI Light" w:eastAsia="Times New Roman" w:hAnsi="Segoe UI Light" w:cs="Segoe UI Light"/>
        </w:rPr>
      </w:pPr>
      <w:r w:rsidRPr="00F15339">
        <w:rPr>
          <w:rFonts w:ascii="Segoe UI Light" w:eastAsia="Calibri" w:hAnsi="Segoe UI Light" w:cs="Segoe UI Light"/>
        </w:rPr>
        <w:t>Pasūtītājs nosūta u</w:t>
      </w:r>
      <w:r w:rsidR="001333F9" w:rsidRPr="00F15339">
        <w:rPr>
          <w:rFonts w:ascii="Segoe UI Light" w:eastAsia="Calibri" w:hAnsi="Segoe UI Light" w:cs="Segoe UI Light"/>
        </w:rPr>
        <w:t xml:space="preserve">zaicinājumu parakstīt </w:t>
      </w:r>
      <w:r w:rsidRPr="00F15339">
        <w:rPr>
          <w:rFonts w:ascii="Segoe UI Light" w:eastAsia="Calibri" w:hAnsi="Segoe UI Light" w:cs="Segoe UI Light"/>
        </w:rPr>
        <w:t>l</w:t>
      </w:r>
      <w:r w:rsidR="001333F9" w:rsidRPr="00F15339">
        <w:rPr>
          <w:rFonts w:ascii="Segoe UI Light" w:eastAsia="Calibri" w:hAnsi="Segoe UI Light" w:cs="Segoe UI Light"/>
        </w:rPr>
        <w:t>īgumu elektroniski uz pretendenta pieteikumā norādīto kontaktpersonas vai pretendenta e-pasta adresi.</w:t>
      </w:r>
    </w:p>
    <w:p w14:paraId="1D67A2FC" w14:textId="2DBB5CD9" w:rsidR="00ED61CD" w:rsidRPr="00F15339" w:rsidRDefault="00ED61CD" w:rsidP="00A63FB7">
      <w:pPr>
        <w:pStyle w:val="ListParagraph"/>
        <w:numPr>
          <w:ilvl w:val="1"/>
          <w:numId w:val="4"/>
        </w:numPr>
        <w:spacing w:after="40"/>
        <w:ind w:left="567" w:hanging="567"/>
        <w:contextualSpacing w:val="0"/>
        <w:jc w:val="both"/>
        <w:rPr>
          <w:rFonts w:ascii="Segoe UI Light" w:eastAsia="Times New Roman" w:hAnsi="Segoe UI Light" w:cs="Segoe UI Light"/>
          <w:color w:val="7030A0"/>
        </w:rPr>
      </w:pPr>
      <w:r w:rsidRPr="00F15339">
        <w:rPr>
          <w:rFonts w:ascii="Segoe UI Light" w:eastAsia="Calibri" w:hAnsi="Segoe UI Light" w:cs="Segoe UI Light"/>
        </w:rPr>
        <w:t xml:space="preserve">Līgums noslēdzams </w:t>
      </w:r>
      <w:bookmarkStart w:id="21" w:name="_Hlk170392922"/>
      <w:r w:rsidR="009E307C" w:rsidRPr="00D96E88">
        <w:rPr>
          <w:rFonts w:ascii="Segoe UI Light" w:eastAsia="Calibri" w:hAnsi="Segoe UI Light" w:cs="Segoe UI Light"/>
        </w:rPr>
        <w:t>5</w:t>
      </w:r>
      <w:r w:rsidRPr="00D96E88">
        <w:rPr>
          <w:rFonts w:ascii="Segoe UI Light" w:eastAsia="Calibri" w:hAnsi="Segoe UI Light" w:cs="Segoe UI Light"/>
        </w:rPr>
        <w:t xml:space="preserve"> (</w:t>
      </w:r>
      <w:r w:rsidR="009E307C" w:rsidRPr="00D96E88">
        <w:rPr>
          <w:rFonts w:ascii="Segoe UI Light" w:eastAsia="Calibri" w:hAnsi="Segoe UI Light" w:cs="Segoe UI Light"/>
        </w:rPr>
        <w:t>piecu</w:t>
      </w:r>
      <w:r w:rsidRPr="00D96E88">
        <w:rPr>
          <w:rFonts w:ascii="Segoe UI Light" w:eastAsia="Calibri" w:hAnsi="Segoe UI Light" w:cs="Segoe UI Light"/>
        </w:rPr>
        <w:t>) darbdienu</w:t>
      </w:r>
      <w:r w:rsidRPr="00F15339">
        <w:rPr>
          <w:rFonts w:ascii="Segoe UI Light" w:eastAsia="Calibri" w:hAnsi="Segoe UI Light" w:cs="Segoe UI Light"/>
        </w:rPr>
        <w:t xml:space="preserve"> </w:t>
      </w:r>
      <w:bookmarkEnd w:id="21"/>
      <w:r w:rsidRPr="00F15339">
        <w:rPr>
          <w:rFonts w:ascii="Segoe UI Light" w:eastAsia="Calibri" w:hAnsi="Segoe UI Light" w:cs="Segoe UI Light"/>
        </w:rPr>
        <w:t>laikā pēc pasūtītāja rakstveida uzaicinājuma par līguma parakstīšanu nosūtīšanas.</w:t>
      </w:r>
    </w:p>
    <w:p w14:paraId="748A6F1D" w14:textId="0218F29C" w:rsidR="00575F5B" w:rsidRPr="00A77AE6" w:rsidRDefault="00ED61CD" w:rsidP="00A63FB7">
      <w:pPr>
        <w:pStyle w:val="ListParagraph"/>
        <w:numPr>
          <w:ilvl w:val="1"/>
          <w:numId w:val="4"/>
        </w:numPr>
        <w:spacing w:after="40"/>
        <w:ind w:left="567" w:hanging="567"/>
        <w:contextualSpacing w:val="0"/>
        <w:jc w:val="both"/>
        <w:rPr>
          <w:rFonts w:ascii="Segoe UI Light" w:eastAsia="Times New Roman" w:hAnsi="Segoe UI Light" w:cs="Segoe UI Light"/>
        </w:rPr>
      </w:pPr>
      <w:r w:rsidRPr="00F15339">
        <w:rPr>
          <w:rFonts w:ascii="Segoe UI Light" w:eastAsia="Times New Roman" w:hAnsi="Segoe UI Light" w:cs="Segoe UI Light"/>
        </w:rPr>
        <w:t xml:space="preserve">Ja izraudzītais pretendents </w:t>
      </w:r>
      <w:r w:rsidR="00C9401C" w:rsidRPr="00F15339">
        <w:rPr>
          <w:rFonts w:ascii="Segoe UI Light" w:hAnsi="Segoe UI Light" w:cs="Segoe UI Light"/>
        </w:rPr>
        <w:t>atsauc piedāvājumu vai nenoslēdz līgumu</w:t>
      </w:r>
      <w:r w:rsidR="00E30B67" w:rsidRPr="00F15339">
        <w:rPr>
          <w:rFonts w:ascii="Segoe UI Light" w:hAnsi="Segoe UI Light" w:cs="Segoe UI Light"/>
        </w:rPr>
        <w:t xml:space="preserve"> </w:t>
      </w:r>
      <w:r w:rsidR="009E307C" w:rsidRPr="00D96E88">
        <w:rPr>
          <w:rFonts w:ascii="Segoe UI Light" w:eastAsia="Times New Roman" w:hAnsi="Segoe UI Light" w:cs="Segoe UI Light"/>
        </w:rPr>
        <w:t>5 (piecu) darbdienu</w:t>
      </w:r>
      <w:r w:rsidR="009E307C" w:rsidRPr="009E307C">
        <w:rPr>
          <w:rFonts w:ascii="Segoe UI Light" w:eastAsia="Times New Roman" w:hAnsi="Segoe UI Light" w:cs="Segoe UI Light"/>
        </w:rPr>
        <w:t xml:space="preserve"> </w:t>
      </w:r>
      <w:r w:rsidR="00E30B67" w:rsidRPr="00F15339">
        <w:rPr>
          <w:rFonts w:ascii="Segoe UI Light" w:eastAsia="Times New Roman" w:hAnsi="Segoe UI Light" w:cs="Segoe UI Light"/>
        </w:rPr>
        <w:t>laikā no uzaicinājuma</w:t>
      </w:r>
      <w:r w:rsidR="00C9401C" w:rsidRPr="00F15339">
        <w:rPr>
          <w:rFonts w:ascii="Segoe UI Light" w:hAnsi="Segoe UI Light" w:cs="Segoe UI Light"/>
        </w:rPr>
        <w:t xml:space="preserve">, </w:t>
      </w:r>
      <w:r w:rsidRPr="00F15339">
        <w:rPr>
          <w:rFonts w:ascii="Segoe UI Light" w:eastAsia="Times New Roman" w:hAnsi="Segoe UI Light" w:cs="Segoe UI Light"/>
        </w:rPr>
        <w:t xml:space="preserve">pasūtītājam ir tiesības uzskatīt, ka pretendents atteicies slēgt līgumu un </w:t>
      </w:r>
      <w:r w:rsidR="00C9401C" w:rsidRPr="00F15339">
        <w:rPr>
          <w:rFonts w:ascii="Segoe UI Light" w:hAnsi="Segoe UI Light" w:cs="Segoe UI Light"/>
        </w:rPr>
        <w:t xml:space="preserve">komisija lemj par līguma slēgšanas tiesību piešķiršanu pretendentam ar nākamo zemāko piedāvāto </w:t>
      </w:r>
      <w:r w:rsidR="00C9401C" w:rsidRPr="00A77AE6">
        <w:rPr>
          <w:rFonts w:ascii="Segoe UI Light" w:eastAsia="Times New Roman" w:hAnsi="Segoe UI Light" w:cs="Segoe UI Light"/>
        </w:rPr>
        <w:t>līgumcenu, vai iepirkuma procedūras pārtraukšanu</w:t>
      </w:r>
      <w:r w:rsidR="00575F5B" w:rsidRPr="00A77AE6">
        <w:rPr>
          <w:rFonts w:ascii="Segoe UI Light" w:eastAsia="Times New Roman" w:hAnsi="Segoe UI Light" w:cs="Segoe UI Light"/>
        </w:rPr>
        <w:t>, neizvēloties nevienu piedāvājumu.</w:t>
      </w:r>
    </w:p>
    <w:p w14:paraId="16523FA0" w14:textId="3625DF86" w:rsidR="00575F5B" w:rsidRPr="00F15339" w:rsidRDefault="00575F5B" w:rsidP="00A63FB7">
      <w:pPr>
        <w:pStyle w:val="ListParagraph"/>
        <w:numPr>
          <w:ilvl w:val="1"/>
          <w:numId w:val="4"/>
        </w:numPr>
        <w:spacing w:after="40"/>
        <w:ind w:left="567" w:hanging="567"/>
        <w:contextualSpacing w:val="0"/>
        <w:jc w:val="both"/>
        <w:rPr>
          <w:rFonts w:ascii="Segoe UI Light" w:eastAsia="Times New Roman" w:hAnsi="Segoe UI Light" w:cs="Segoe UI Light"/>
        </w:rPr>
      </w:pPr>
      <w:r w:rsidRPr="00F15339">
        <w:rPr>
          <w:rFonts w:ascii="Segoe UI Light" w:eastAsia="Times New Roman" w:hAnsi="Segoe UI Light" w:cs="Segoe UI Light"/>
        </w:rPr>
        <w:t xml:space="preserve">Grozījumi </w:t>
      </w:r>
      <w:r w:rsidR="00C9401C" w:rsidRPr="00F15339">
        <w:rPr>
          <w:rFonts w:ascii="Segoe UI Light" w:eastAsia="Times New Roman" w:hAnsi="Segoe UI Light" w:cs="Segoe UI Light"/>
        </w:rPr>
        <w:t>l</w:t>
      </w:r>
      <w:r w:rsidRPr="00F15339">
        <w:rPr>
          <w:rFonts w:ascii="Segoe UI Light" w:eastAsia="Times New Roman" w:hAnsi="Segoe UI Light" w:cs="Segoe UI Light"/>
        </w:rPr>
        <w:t>īguma darbības laikā pieļaujami tikai atbilstoši SPSIL 66.pantā noteiktajam regulējumam</w:t>
      </w:r>
      <w:r w:rsidR="00173FE1">
        <w:rPr>
          <w:rFonts w:ascii="Segoe UI Light" w:eastAsia="Times New Roman" w:hAnsi="Segoe UI Light" w:cs="Segoe UI Light"/>
        </w:rPr>
        <w:t xml:space="preserve"> un </w:t>
      </w:r>
      <w:r w:rsidR="00111717">
        <w:rPr>
          <w:rFonts w:ascii="Segoe UI Light" w:eastAsia="Times New Roman" w:hAnsi="Segoe UI Light" w:cs="Segoe UI Light"/>
        </w:rPr>
        <w:t>l</w:t>
      </w:r>
      <w:r w:rsidR="00173FE1">
        <w:rPr>
          <w:rFonts w:ascii="Segoe UI Light" w:eastAsia="Times New Roman" w:hAnsi="Segoe UI Light" w:cs="Segoe UI Light"/>
        </w:rPr>
        <w:t>īguma noteikumiem</w:t>
      </w:r>
      <w:r w:rsidRPr="00F15339">
        <w:rPr>
          <w:rFonts w:ascii="Segoe UI Light" w:eastAsia="Times New Roman" w:hAnsi="Segoe UI Light" w:cs="Segoe UI Light"/>
        </w:rPr>
        <w:t>.</w:t>
      </w:r>
    </w:p>
    <w:p w14:paraId="33770DF0" w14:textId="77777777" w:rsidR="00BF68F6" w:rsidRPr="0049348A" w:rsidRDefault="00BF68F6" w:rsidP="00A63FB7">
      <w:pPr>
        <w:pStyle w:val="ListParagraph"/>
        <w:numPr>
          <w:ilvl w:val="0"/>
          <w:numId w:val="4"/>
        </w:numPr>
        <w:spacing w:after="40"/>
        <w:ind w:left="357" w:hanging="357"/>
        <w:contextualSpacing w:val="0"/>
        <w:rPr>
          <w:rFonts w:ascii="Segoe UI Light" w:hAnsi="Segoe UI Light" w:cs="Segoe UI Light"/>
          <w:b/>
          <w:bCs/>
          <w:caps/>
          <w:lang w:eastAsia="en-US"/>
        </w:rPr>
      </w:pPr>
      <w:bookmarkStart w:id="22" w:name="_Toc95990717"/>
      <w:bookmarkEnd w:id="18"/>
      <w:r w:rsidRPr="0049348A">
        <w:rPr>
          <w:rFonts w:ascii="Segoe UI Light" w:hAnsi="Segoe UI Light" w:cs="Segoe UI Light"/>
          <w:b/>
          <w:bCs/>
          <w:caps/>
          <w:lang w:eastAsia="en-US"/>
        </w:rPr>
        <w:t>Citi noteikumi</w:t>
      </w:r>
    </w:p>
    <w:p w14:paraId="795E90EB" w14:textId="77777777" w:rsidR="00BF68F6" w:rsidRPr="0049348A" w:rsidRDefault="00BF68F6" w:rsidP="00A63FB7">
      <w:pPr>
        <w:pStyle w:val="ListParagraph"/>
        <w:numPr>
          <w:ilvl w:val="1"/>
          <w:numId w:val="4"/>
        </w:numPr>
        <w:spacing w:after="40"/>
        <w:ind w:left="431" w:hanging="431"/>
        <w:contextualSpacing w:val="0"/>
        <w:jc w:val="both"/>
        <w:rPr>
          <w:rFonts w:ascii="Segoe UI Light" w:hAnsi="Segoe UI Light" w:cs="Segoe UI Light"/>
          <w:lang w:eastAsia="en-US"/>
        </w:rPr>
      </w:pPr>
      <w:r w:rsidRPr="0049348A">
        <w:rPr>
          <w:rFonts w:ascii="Segoe UI Light" w:hAnsi="Segoe UI Light" w:cs="Segoe UI Light"/>
          <w:lang w:eastAsia="en-US"/>
        </w:rPr>
        <w:t>Komisija un pretendents ar informāciju apmainās rakstiski. Mutvārdos sniegtā informācija iepirkuma ietvaros nav saistoša.</w:t>
      </w:r>
    </w:p>
    <w:p w14:paraId="3BEA7451" w14:textId="35689250" w:rsidR="00BF68F6" w:rsidRPr="0049348A" w:rsidRDefault="00BF68F6" w:rsidP="00A63FB7">
      <w:pPr>
        <w:pStyle w:val="ListParagraph"/>
        <w:numPr>
          <w:ilvl w:val="1"/>
          <w:numId w:val="4"/>
        </w:numPr>
        <w:spacing w:after="40"/>
        <w:ind w:left="431" w:hanging="431"/>
        <w:contextualSpacing w:val="0"/>
        <w:jc w:val="both"/>
        <w:rPr>
          <w:rFonts w:ascii="Segoe UI Light" w:hAnsi="Segoe UI Light" w:cs="Segoe UI Light"/>
          <w:bCs/>
          <w:lang w:eastAsia="en-US"/>
        </w:rPr>
      </w:pPr>
      <w:r w:rsidRPr="0049348A">
        <w:rPr>
          <w:rFonts w:ascii="Segoe UI Light" w:eastAsia="Times New Roman" w:hAnsi="Segoe UI Light" w:cs="Segoe UI Light"/>
          <w:lang w:eastAsia="en-US"/>
        </w:rPr>
        <w:t xml:space="preserve">Laikā no piedāvājumu iesniegšanas dienas līdz to atvēršanas brīdim </w:t>
      </w:r>
      <w:r w:rsidR="00111717" w:rsidRPr="0049348A">
        <w:rPr>
          <w:rFonts w:ascii="Segoe UI Light" w:eastAsia="Times New Roman" w:hAnsi="Segoe UI Light" w:cs="Segoe UI Light"/>
          <w:lang w:eastAsia="en-US"/>
        </w:rPr>
        <w:t>p</w:t>
      </w:r>
      <w:r w:rsidRPr="0049348A">
        <w:rPr>
          <w:rFonts w:ascii="Segoe UI Light" w:eastAsia="Times New Roman" w:hAnsi="Segoe UI Light" w:cs="Segoe UI Light"/>
          <w:lang w:eastAsia="en-US"/>
        </w:rPr>
        <w:t xml:space="preserve">asūtītājs nesniedz informāciju par citu piedāvājumu esību. Piedāvājumu vērtēšanas laikā līdz rezultātu paziņošanai </w:t>
      </w:r>
      <w:r w:rsidR="00111717" w:rsidRPr="0049348A">
        <w:rPr>
          <w:rFonts w:ascii="Segoe UI Light" w:eastAsia="Times New Roman" w:hAnsi="Segoe UI Light" w:cs="Segoe UI Light"/>
          <w:lang w:eastAsia="en-US"/>
        </w:rPr>
        <w:t>p</w:t>
      </w:r>
      <w:r w:rsidRPr="0049348A">
        <w:rPr>
          <w:rFonts w:ascii="Segoe UI Light" w:eastAsia="Times New Roman" w:hAnsi="Segoe UI Light" w:cs="Segoe UI Light"/>
          <w:lang w:eastAsia="en-US"/>
        </w:rPr>
        <w:t>asūtītājs nesniedz informāciju par vērtēšanas procesu.</w:t>
      </w:r>
    </w:p>
    <w:p w14:paraId="2C7D2576" w14:textId="77777777" w:rsidR="00BF68F6" w:rsidRPr="0049348A" w:rsidRDefault="00BF68F6" w:rsidP="00A63FB7">
      <w:pPr>
        <w:pStyle w:val="ListParagraph"/>
        <w:numPr>
          <w:ilvl w:val="1"/>
          <w:numId w:val="4"/>
        </w:numPr>
        <w:spacing w:after="40"/>
        <w:ind w:left="431" w:hanging="431"/>
        <w:contextualSpacing w:val="0"/>
        <w:jc w:val="both"/>
        <w:rPr>
          <w:rFonts w:ascii="Segoe UI Light" w:hAnsi="Segoe UI Light" w:cs="Segoe UI Light"/>
          <w:bCs/>
          <w:lang w:eastAsia="en-US"/>
        </w:rPr>
      </w:pPr>
      <w:r w:rsidRPr="0049348A">
        <w:rPr>
          <w:rFonts w:ascii="Segoe UI Light" w:hAnsi="Segoe UI Light" w:cs="Segoe UI Light"/>
          <w:bCs/>
          <w:lang w:eastAsia="en-US"/>
        </w:rPr>
        <w:t>Piedāvājumu vērtēšanas laikā starp pretendentiem no vienas puses un pasūtītāju vai komisiju no otras puses nenotiek nekāda veida sazināšanās, izņemot šajā nolikumā paredzētos gadījumus.</w:t>
      </w:r>
    </w:p>
    <w:p w14:paraId="5812F822" w14:textId="77777777" w:rsidR="00BF68F6" w:rsidRPr="0049348A" w:rsidRDefault="00BF68F6" w:rsidP="00A63FB7">
      <w:pPr>
        <w:pStyle w:val="ListParagraph"/>
        <w:numPr>
          <w:ilvl w:val="1"/>
          <w:numId w:val="4"/>
        </w:numPr>
        <w:spacing w:after="40"/>
        <w:ind w:left="431" w:hanging="431"/>
        <w:contextualSpacing w:val="0"/>
        <w:jc w:val="both"/>
        <w:rPr>
          <w:rFonts w:ascii="Segoe UI Light" w:hAnsi="Segoe UI Light" w:cs="Segoe UI Light"/>
          <w:bCs/>
          <w:lang w:eastAsia="en-US"/>
        </w:rPr>
      </w:pPr>
      <w:r w:rsidRPr="0049348A">
        <w:rPr>
          <w:rFonts w:ascii="Segoe UI Light" w:eastAsia="Times New Roman" w:hAnsi="Segoe UI Light" w:cs="Segoe UI Light"/>
          <w:lang w:eastAsia="en-US"/>
        </w:rPr>
        <w:t>Pasūtītājs nav atbildīgs, ja piedāvājuma iesniedzējs nav informējis datu subjektus par to datu apstrādi, nav saņēmis piekrišanu, vai nav izpildījis jebkuru citu datu aizsardzības prasību attiecībā uz iesniegtajā piedāvājumā esošo datu subjektu datiem.</w:t>
      </w:r>
    </w:p>
    <w:p w14:paraId="6AC60924" w14:textId="34D50478" w:rsidR="00BF68F6" w:rsidRPr="0049348A" w:rsidRDefault="00BF68F6" w:rsidP="00A63FB7">
      <w:pPr>
        <w:pStyle w:val="ListParagraph"/>
        <w:numPr>
          <w:ilvl w:val="1"/>
          <w:numId w:val="4"/>
        </w:numPr>
        <w:spacing w:after="40"/>
        <w:ind w:left="431" w:hanging="431"/>
        <w:contextualSpacing w:val="0"/>
        <w:jc w:val="both"/>
        <w:rPr>
          <w:rFonts w:ascii="Segoe UI Light" w:hAnsi="Segoe UI Light" w:cs="Segoe UI Light"/>
          <w:b/>
          <w:bCs/>
          <w:caps/>
          <w:lang w:eastAsia="en-US"/>
        </w:rPr>
      </w:pPr>
      <w:r w:rsidRPr="0049348A">
        <w:rPr>
          <w:rFonts w:ascii="Segoe UI Light" w:hAnsi="Segoe UI Light" w:cs="Segoe UI Light"/>
        </w:rPr>
        <w:t xml:space="preserve">Pasūtītājs un ikviens tā darbinieks savā darbībā nepieļauj krāpnieciskas un koruptīvas rīcības, kas ietver kā iekšzemes tā arī ārvalstu amatpersonu kukuļošanas aizliegumu. Pasūtītājs ir apstiprinājis Ētikas kodeksu, kā arī </w:t>
      </w:r>
      <w:r w:rsidR="00111717" w:rsidRPr="0049348A">
        <w:rPr>
          <w:rFonts w:ascii="Segoe UI Light" w:hAnsi="Segoe UI Light" w:cs="Segoe UI Light"/>
        </w:rPr>
        <w:t>p</w:t>
      </w:r>
      <w:r w:rsidRPr="0049348A">
        <w:rPr>
          <w:rFonts w:ascii="Segoe UI Light" w:hAnsi="Segoe UI Light" w:cs="Segoe UI Light"/>
        </w:rPr>
        <w:t>asūtītājs veic korupcijas risku izvērtēšanu un īsteno pasākumus korupcijas risku mazināšanai un novēršanai.</w:t>
      </w:r>
    </w:p>
    <w:p w14:paraId="132A518A" w14:textId="7BE0C6DF" w:rsidR="00643352" w:rsidRPr="00645486" w:rsidRDefault="00575F5B" w:rsidP="00A63FB7">
      <w:pPr>
        <w:pStyle w:val="ListParagraph"/>
        <w:numPr>
          <w:ilvl w:val="0"/>
          <w:numId w:val="4"/>
        </w:numPr>
        <w:spacing w:after="40"/>
        <w:ind w:left="357" w:hanging="357"/>
        <w:contextualSpacing w:val="0"/>
        <w:rPr>
          <w:rFonts w:ascii="Segoe UI Light" w:hAnsi="Segoe UI Light" w:cs="Segoe UI Light"/>
          <w:b/>
          <w:bCs/>
          <w:caps/>
        </w:rPr>
      </w:pPr>
      <w:r w:rsidRPr="00645486">
        <w:rPr>
          <w:rFonts w:ascii="Segoe UI Light" w:hAnsi="Segoe UI Light" w:cs="Segoe UI Light"/>
          <w:b/>
          <w:bCs/>
          <w:caps/>
        </w:rPr>
        <w:t>Pielikumi</w:t>
      </w:r>
      <w:bookmarkEnd w:id="22"/>
    </w:p>
    <w:p w14:paraId="2F1C6C0C" w14:textId="26DC14EF" w:rsidR="00C9401C" w:rsidRPr="001557ED" w:rsidRDefault="00C9401C" w:rsidP="00A63FB7">
      <w:pPr>
        <w:spacing w:after="40"/>
        <w:jc w:val="both"/>
        <w:rPr>
          <w:rFonts w:ascii="Segoe UI Light" w:eastAsia="Times New Roman" w:hAnsi="Segoe UI Light" w:cs="Segoe UI Light"/>
        </w:rPr>
      </w:pPr>
      <w:r w:rsidRPr="001557ED">
        <w:rPr>
          <w:rFonts w:ascii="Segoe UI Light" w:hAnsi="Segoe UI Light" w:cs="Segoe UI Light"/>
        </w:rPr>
        <w:t>EIS e-konkursu apakšsistēmā šī konkursa sadaļā publicētie pielikumi ir šī nolikuma neatņemama sastāvdaļa:</w:t>
      </w:r>
    </w:p>
    <w:tbl>
      <w:tblPr>
        <w:tblStyle w:val="TableGrid"/>
        <w:tblW w:w="9634" w:type="dxa"/>
        <w:tblLook w:val="04A0" w:firstRow="1" w:lastRow="0" w:firstColumn="1" w:lastColumn="0" w:noHBand="0" w:noVBand="1"/>
      </w:tblPr>
      <w:tblGrid>
        <w:gridCol w:w="1448"/>
        <w:gridCol w:w="8186"/>
      </w:tblGrid>
      <w:tr w:rsidR="001333F9" w:rsidRPr="00F15339" w14:paraId="469E5C6B" w14:textId="77777777" w:rsidTr="00CC449F">
        <w:tc>
          <w:tcPr>
            <w:tcW w:w="1448" w:type="dxa"/>
            <w:shd w:val="clear" w:color="auto" w:fill="84B2BC"/>
          </w:tcPr>
          <w:p w14:paraId="2E1BC7EA" w14:textId="77777777" w:rsidR="001333F9" w:rsidRPr="00A63FB7" w:rsidRDefault="001333F9" w:rsidP="000F4752">
            <w:pPr>
              <w:pStyle w:val="ListParagraph"/>
              <w:spacing w:line="259" w:lineRule="auto"/>
              <w:ind w:left="0"/>
              <w:contextualSpacing w:val="0"/>
              <w:jc w:val="both"/>
              <w:rPr>
                <w:rFonts w:ascii="Segoe UI Light" w:eastAsia="Times New Roman" w:hAnsi="Segoe UI Light" w:cs="Segoe UI Light"/>
                <w:lang w:val="lv-LV"/>
              </w:rPr>
            </w:pPr>
            <w:r w:rsidRPr="00A63FB7">
              <w:rPr>
                <w:rFonts w:ascii="Segoe UI Light" w:hAnsi="Segoe UI Light" w:cs="Segoe UI Light"/>
                <w:lang w:val="lv-LV"/>
              </w:rPr>
              <w:t>1.pielikums</w:t>
            </w:r>
          </w:p>
        </w:tc>
        <w:tc>
          <w:tcPr>
            <w:tcW w:w="8186" w:type="dxa"/>
          </w:tcPr>
          <w:p w14:paraId="7AD132FF" w14:textId="75E70F9A" w:rsidR="001333F9" w:rsidRPr="00F15339" w:rsidRDefault="001333F9" w:rsidP="000F4752">
            <w:pPr>
              <w:pStyle w:val="ListParagraph"/>
              <w:spacing w:line="259" w:lineRule="auto"/>
              <w:ind w:left="0"/>
              <w:contextualSpacing w:val="0"/>
              <w:jc w:val="both"/>
              <w:rPr>
                <w:rFonts w:ascii="Segoe UI Light" w:eastAsia="Times New Roman" w:hAnsi="Segoe UI Light" w:cs="Segoe UI Light"/>
                <w:lang w:val="lv-LV"/>
              </w:rPr>
            </w:pPr>
            <w:r w:rsidRPr="00F15339">
              <w:rPr>
                <w:rFonts w:ascii="Segoe UI Light" w:hAnsi="Segoe UI Light" w:cs="Segoe UI Light"/>
                <w:lang w:val="lv-LV"/>
              </w:rPr>
              <w:t>Pieteikums dalībai iepirkumā</w:t>
            </w:r>
          </w:p>
        </w:tc>
      </w:tr>
      <w:tr w:rsidR="000354DE" w:rsidRPr="00F15339" w14:paraId="5B6576B9" w14:textId="77777777" w:rsidTr="00CC449F">
        <w:tc>
          <w:tcPr>
            <w:tcW w:w="1448" w:type="dxa"/>
            <w:shd w:val="clear" w:color="auto" w:fill="84B2BC"/>
          </w:tcPr>
          <w:p w14:paraId="0745D81B" w14:textId="08EECDB5" w:rsidR="000354DE" w:rsidRPr="00A63FB7" w:rsidRDefault="000354DE" w:rsidP="000354DE">
            <w:pPr>
              <w:jc w:val="both"/>
              <w:rPr>
                <w:rFonts w:ascii="Segoe UI Light" w:hAnsi="Segoe UI Light" w:cs="Segoe UI Light"/>
                <w:lang w:val="lv-LV"/>
              </w:rPr>
            </w:pPr>
            <w:r w:rsidRPr="00A63FB7">
              <w:rPr>
                <w:rFonts w:ascii="Segoe UI Light" w:hAnsi="Segoe UI Light" w:cs="Segoe UI Light"/>
                <w:lang w:val="lv-LV"/>
              </w:rPr>
              <w:t>1.</w:t>
            </w:r>
            <w:r w:rsidR="009915E0" w:rsidRPr="00A63FB7">
              <w:rPr>
                <w:rFonts w:ascii="Segoe UI Light" w:hAnsi="Segoe UI Light" w:cs="Segoe UI Light"/>
                <w:lang w:val="lv-LV"/>
              </w:rPr>
              <w:t>1. pielikums</w:t>
            </w:r>
          </w:p>
        </w:tc>
        <w:tc>
          <w:tcPr>
            <w:tcW w:w="8186" w:type="dxa"/>
          </w:tcPr>
          <w:p w14:paraId="1D803B08" w14:textId="19D93828" w:rsidR="000354DE" w:rsidRPr="00F15339" w:rsidRDefault="008906DD" w:rsidP="000354DE">
            <w:pPr>
              <w:pStyle w:val="ListParagraph"/>
              <w:ind w:left="0"/>
              <w:contextualSpacing w:val="0"/>
              <w:jc w:val="both"/>
              <w:rPr>
                <w:rFonts w:ascii="Segoe UI Light" w:hAnsi="Segoe UI Light" w:cs="Segoe UI Light"/>
              </w:rPr>
            </w:pPr>
            <w:r w:rsidRPr="008906DD">
              <w:rPr>
                <w:rFonts w:ascii="Segoe UI Light" w:hAnsi="Segoe UI Light" w:cs="Segoe UI Light"/>
                <w:lang w:val="lv-LV"/>
              </w:rPr>
              <w:t>Personas, uz kuras iespējām pretendents balstās, apliecinājums</w:t>
            </w:r>
          </w:p>
        </w:tc>
      </w:tr>
      <w:tr w:rsidR="000354DE" w:rsidRPr="00F15339" w14:paraId="7869E4FA" w14:textId="77777777" w:rsidTr="00CC449F">
        <w:tc>
          <w:tcPr>
            <w:tcW w:w="1448" w:type="dxa"/>
            <w:shd w:val="clear" w:color="auto" w:fill="84B2BC"/>
          </w:tcPr>
          <w:p w14:paraId="21C5D74A" w14:textId="31DE97E8" w:rsidR="000354DE" w:rsidRPr="00A63FB7" w:rsidRDefault="000354DE" w:rsidP="000354DE">
            <w:pPr>
              <w:pStyle w:val="ListParagraph"/>
              <w:ind w:left="0"/>
              <w:contextualSpacing w:val="0"/>
              <w:jc w:val="both"/>
              <w:rPr>
                <w:rFonts w:ascii="Segoe UI Light" w:hAnsi="Segoe UI Light" w:cs="Segoe UI Light"/>
                <w:lang w:val="lv-LV"/>
              </w:rPr>
            </w:pPr>
            <w:r w:rsidRPr="00A63FB7">
              <w:rPr>
                <w:rFonts w:ascii="Segoe UI Light" w:hAnsi="Segoe UI Light" w:cs="Segoe UI Light"/>
                <w:lang w:val="lv-LV"/>
              </w:rPr>
              <w:t>1.</w:t>
            </w:r>
            <w:r w:rsidR="009915E0" w:rsidRPr="00A63FB7">
              <w:rPr>
                <w:rFonts w:ascii="Segoe UI Light" w:hAnsi="Segoe UI Light" w:cs="Segoe UI Light"/>
                <w:lang w:val="lv-LV"/>
              </w:rPr>
              <w:t>2. pielikums</w:t>
            </w:r>
          </w:p>
        </w:tc>
        <w:tc>
          <w:tcPr>
            <w:tcW w:w="8186" w:type="dxa"/>
          </w:tcPr>
          <w:p w14:paraId="3DE0E97B" w14:textId="3BCDE1AB" w:rsidR="000354DE" w:rsidRPr="00F15339" w:rsidRDefault="008906DD" w:rsidP="000354DE">
            <w:pPr>
              <w:pStyle w:val="ListParagraph"/>
              <w:ind w:left="0"/>
              <w:contextualSpacing w:val="0"/>
              <w:jc w:val="both"/>
              <w:rPr>
                <w:rFonts w:ascii="Segoe UI Light" w:hAnsi="Segoe UI Light" w:cs="Segoe UI Light"/>
              </w:rPr>
            </w:pPr>
            <w:r w:rsidRPr="008906DD">
              <w:rPr>
                <w:rFonts w:ascii="Segoe UI Light" w:hAnsi="Segoe UI Light" w:cs="Segoe UI Light"/>
                <w:lang w:val="lv-LV"/>
              </w:rPr>
              <w:t>Apakšuzņēmēja apliecinājums</w:t>
            </w:r>
          </w:p>
        </w:tc>
      </w:tr>
      <w:tr w:rsidR="000354DE" w:rsidRPr="00F15339" w14:paraId="158B9BD7" w14:textId="77777777" w:rsidTr="00CC449F">
        <w:tc>
          <w:tcPr>
            <w:tcW w:w="1448" w:type="dxa"/>
            <w:shd w:val="clear" w:color="auto" w:fill="84B2BC"/>
          </w:tcPr>
          <w:p w14:paraId="444C5168" w14:textId="77777777" w:rsidR="000354DE" w:rsidRPr="00A63FB7" w:rsidRDefault="000354DE" w:rsidP="000354DE">
            <w:pPr>
              <w:pStyle w:val="ListParagraph"/>
              <w:spacing w:line="259" w:lineRule="auto"/>
              <w:ind w:left="0"/>
              <w:contextualSpacing w:val="0"/>
              <w:jc w:val="both"/>
              <w:rPr>
                <w:rFonts w:ascii="Segoe UI Light" w:eastAsia="Times New Roman" w:hAnsi="Segoe UI Light" w:cs="Segoe UI Light"/>
                <w:lang w:val="lv-LV"/>
              </w:rPr>
            </w:pPr>
            <w:r w:rsidRPr="00A63FB7">
              <w:rPr>
                <w:rFonts w:ascii="Segoe UI Light" w:eastAsia="Times New Roman" w:hAnsi="Segoe UI Light" w:cs="Segoe UI Light"/>
                <w:lang w:val="lv-LV"/>
              </w:rPr>
              <w:t>2.pielikums</w:t>
            </w:r>
          </w:p>
        </w:tc>
        <w:tc>
          <w:tcPr>
            <w:tcW w:w="8186" w:type="dxa"/>
          </w:tcPr>
          <w:p w14:paraId="3EDBE922" w14:textId="4208A445" w:rsidR="000354DE" w:rsidRPr="00F15339" w:rsidRDefault="000354DE" w:rsidP="000354DE">
            <w:pPr>
              <w:pStyle w:val="ListParagraph"/>
              <w:spacing w:line="259" w:lineRule="auto"/>
              <w:ind w:left="0"/>
              <w:contextualSpacing w:val="0"/>
              <w:jc w:val="both"/>
              <w:rPr>
                <w:rFonts w:ascii="Segoe UI Light" w:eastAsia="Times New Roman" w:hAnsi="Segoe UI Light" w:cs="Segoe UI Light"/>
                <w:lang w:val="lv-LV"/>
              </w:rPr>
            </w:pPr>
            <w:r w:rsidRPr="00F15339">
              <w:rPr>
                <w:rFonts w:ascii="Segoe UI Light" w:eastAsia="Times New Roman" w:hAnsi="Segoe UI Light" w:cs="Segoe UI Light"/>
                <w:lang w:val="lv-LV"/>
              </w:rPr>
              <w:t xml:space="preserve">Tehniskā specifikācija </w:t>
            </w:r>
          </w:p>
        </w:tc>
      </w:tr>
      <w:tr w:rsidR="002B7739" w:rsidRPr="00F15339" w14:paraId="191B9C7B" w14:textId="77777777" w:rsidTr="00CC449F">
        <w:tc>
          <w:tcPr>
            <w:tcW w:w="1448" w:type="dxa"/>
            <w:shd w:val="clear" w:color="auto" w:fill="84B2BC"/>
          </w:tcPr>
          <w:p w14:paraId="278DD6AB" w14:textId="04D29176" w:rsidR="002B7739" w:rsidRPr="00A63FB7" w:rsidRDefault="00496072" w:rsidP="000354DE">
            <w:pPr>
              <w:pStyle w:val="ListParagraph"/>
              <w:ind w:left="0"/>
              <w:contextualSpacing w:val="0"/>
              <w:jc w:val="both"/>
              <w:rPr>
                <w:rFonts w:ascii="Segoe UI Light" w:eastAsia="Times New Roman" w:hAnsi="Segoe UI Light" w:cs="Segoe UI Light"/>
                <w:lang w:val="lv-LV"/>
              </w:rPr>
            </w:pPr>
            <w:r w:rsidRPr="00A63FB7">
              <w:rPr>
                <w:rFonts w:ascii="Segoe UI Light" w:eastAsia="Times New Roman" w:hAnsi="Segoe UI Light" w:cs="Segoe UI Light"/>
                <w:lang w:val="lv-LV"/>
              </w:rPr>
              <w:t>3.pielikums</w:t>
            </w:r>
          </w:p>
        </w:tc>
        <w:tc>
          <w:tcPr>
            <w:tcW w:w="8186" w:type="dxa"/>
          </w:tcPr>
          <w:p w14:paraId="07711ABE" w14:textId="2AB107D2" w:rsidR="002B7739" w:rsidRPr="00496072" w:rsidRDefault="00CC449F" w:rsidP="000354DE">
            <w:pPr>
              <w:jc w:val="both"/>
              <w:rPr>
                <w:rFonts w:ascii="Segoe UI Light" w:eastAsia="Times New Roman" w:hAnsi="Segoe UI Light" w:cs="Segoe UI Light"/>
                <w:lang w:val="lv-LV"/>
              </w:rPr>
            </w:pPr>
            <w:r w:rsidRPr="001D5A3E">
              <w:rPr>
                <w:rFonts w:ascii="Segoe UI Light" w:hAnsi="Segoe UI Light" w:cs="Segoe UI Light"/>
                <w:lang w:val="lv-LV"/>
              </w:rPr>
              <w:t>Pieredzes aprakst</w:t>
            </w:r>
            <w:r w:rsidR="003A43DC">
              <w:rPr>
                <w:rFonts w:ascii="Segoe UI Light" w:hAnsi="Segoe UI Light" w:cs="Segoe UI Light"/>
                <w:lang w:val="lv-LV"/>
              </w:rPr>
              <w:t>s</w:t>
            </w:r>
            <w:r w:rsidRPr="001D5A3E">
              <w:rPr>
                <w:rFonts w:ascii="Segoe UI Light" w:hAnsi="Segoe UI Light" w:cs="Segoe UI Light"/>
                <w:lang w:val="lv-LV"/>
              </w:rPr>
              <w:t xml:space="preserve"> </w:t>
            </w:r>
            <w:r w:rsidR="003A43DC">
              <w:rPr>
                <w:rFonts w:ascii="Segoe UI Light" w:hAnsi="Segoe UI Light" w:cs="Segoe UI Light"/>
                <w:lang w:val="lv-LV"/>
              </w:rPr>
              <w:t>(</w:t>
            </w:r>
            <w:r w:rsidRPr="001D5A3E">
              <w:rPr>
                <w:rFonts w:ascii="Segoe UI Light" w:hAnsi="Segoe UI Light" w:cs="Segoe UI Light"/>
                <w:lang w:val="lv-LV"/>
              </w:rPr>
              <w:t>veidne</w:t>
            </w:r>
            <w:r w:rsidR="003A43DC">
              <w:rPr>
                <w:rFonts w:ascii="Segoe UI Light" w:hAnsi="Segoe UI Light" w:cs="Segoe UI Light"/>
                <w:lang w:val="lv-LV"/>
              </w:rPr>
              <w:t>)</w:t>
            </w:r>
          </w:p>
        </w:tc>
      </w:tr>
      <w:tr w:rsidR="00A027CE" w:rsidRPr="00F15339" w14:paraId="35B0FCD7" w14:textId="77777777" w:rsidTr="00CC449F">
        <w:tc>
          <w:tcPr>
            <w:tcW w:w="1448" w:type="dxa"/>
            <w:shd w:val="clear" w:color="auto" w:fill="84B2BC"/>
          </w:tcPr>
          <w:p w14:paraId="501A52AC" w14:textId="7F04FC76" w:rsidR="00A027CE" w:rsidRPr="00A63FB7" w:rsidRDefault="00A027CE" w:rsidP="00A027CE">
            <w:pPr>
              <w:pStyle w:val="ListParagraph"/>
              <w:ind w:left="0"/>
              <w:contextualSpacing w:val="0"/>
              <w:jc w:val="both"/>
              <w:rPr>
                <w:rFonts w:ascii="Segoe UI Light" w:eastAsia="Times New Roman" w:hAnsi="Segoe UI Light" w:cs="Segoe UI Light"/>
                <w:lang w:val="lv-LV"/>
              </w:rPr>
            </w:pPr>
            <w:r w:rsidRPr="00A63FB7">
              <w:rPr>
                <w:rFonts w:ascii="Segoe UI Light" w:eastAsia="Times New Roman" w:hAnsi="Segoe UI Light" w:cs="Segoe UI Light"/>
                <w:lang w:val="lv-LV"/>
              </w:rPr>
              <w:t>4.pielikums</w:t>
            </w:r>
          </w:p>
        </w:tc>
        <w:tc>
          <w:tcPr>
            <w:tcW w:w="8186" w:type="dxa"/>
          </w:tcPr>
          <w:p w14:paraId="1CE26E5F" w14:textId="11E03E97" w:rsidR="00A027CE" w:rsidRPr="00A027CE" w:rsidRDefault="003A43DC" w:rsidP="00A027CE">
            <w:pPr>
              <w:jc w:val="both"/>
              <w:rPr>
                <w:rFonts w:ascii="Segoe UI Light" w:eastAsia="Times New Roman" w:hAnsi="Segoe UI Light" w:cs="Segoe UI Light"/>
                <w:lang w:val="lv-LV"/>
              </w:rPr>
            </w:pPr>
            <w:r w:rsidRPr="003A43DC">
              <w:rPr>
                <w:rFonts w:ascii="Segoe UI Light" w:eastAsia="Times New Roman" w:hAnsi="Segoe UI Light" w:cs="Segoe UI Light"/>
                <w:lang w:val="lv-LV"/>
              </w:rPr>
              <w:t>objekta apskates lapa</w:t>
            </w:r>
            <w:r>
              <w:rPr>
                <w:rFonts w:ascii="Segoe UI Light" w:eastAsia="Times New Roman" w:hAnsi="Segoe UI Light" w:cs="Segoe UI Light"/>
                <w:lang w:val="lv-LV"/>
              </w:rPr>
              <w:t xml:space="preserve"> (</w:t>
            </w:r>
            <w:r w:rsidR="00CC449F">
              <w:rPr>
                <w:rFonts w:ascii="Segoe UI Light" w:eastAsia="Times New Roman" w:hAnsi="Segoe UI Light" w:cs="Segoe UI Light"/>
                <w:lang w:val="lv-LV"/>
              </w:rPr>
              <w:t>veidne</w:t>
            </w:r>
            <w:r>
              <w:rPr>
                <w:rFonts w:ascii="Segoe UI Light" w:eastAsia="Times New Roman" w:hAnsi="Segoe UI Light" w:cs="Segoe UI Light"/>
                <w:lang w:val="lv-LV"/>
              </w:rPr>
              <w:t>)</w:t>
            </w:r>
          </w:p>
        </w:tc>
      </w:tr>
      <w:tr w:rsidR="00A027CE" w:rsidRPr="00F15339" w14:paraId="1122C515" w14:textId="77777777" w:rsidTr="00CC449F">
        <w:tc>
          <w:tcPr>
            <w:tcW w:w="1448" w:type="dxa"/>
            <w:shd w:val="clear" w:color="auto" w:fill="84B2BC"/>
          </w:tcPr>
          <w:p w14:paraId="515794A8" w14:textId="7D56463B" w:rsidR="00A027CE" w:rsidRPr="00A63FB7" w:rsidRDefault="00A027CE" w:rsidP="00A027CE">
            <w:pPr>
              <w:pStyle w:val="ListParagraph"/>
              <w:spacing w:line="259" w:lineRule="auto"/>
              <w:ind w:left="0"/>
              <w:contextualSpacing w:val="0"/>
              <w:jc w:val="both"/>
              <w:rPr>
                <w:rFonts w:ascii="Segoe UI Light" w:eastAsia="Times New Roman" w:hAnsi="Segoe UI Light" w:cs="Segoe UI Light"/>
                <w:lang w:val="lv-LV"/>
              </w:rPr>
            </w:pPr>
            <w:r w:rsidRPr="00A63FB7">
              <w:rPr>
                <w:rFonts w:ascii="Segoe UI Light" w:eastAsia="Times New Roman" w:hAnsi="Segoe UI Light" w:cs="Segoe UI Light"/>
                <w:lang w:val="lv-LV"/>
              </w:rPr>
              <w:t>5.pielikums</w:t>
            </w:r>
          </w:p>
        </w:tc>
        <w:tc>
          <w:tcPr>
            <w:tcW w:w="8186" w:type="dxa"/>
          </w:tcPr>
          <w:p w14:paraId="27EED9B5" w14:textId="5409375D" w:rsidR="00A027CE" w:rsidRPr="00F15339" w:rsidRDefault="00CC449F" w:rsidP="00A027CE">
            <w:pPr>
              <w:spacing w:line="259" w:lineRule="auto"/>
              <w:jc w:val="both"/>
              <w:rPr>
                <w:rFonts w:ascii="Segoe UI Light" w:eastAsia="Times New Roman" w:hAnsi="Segoe UI Light" w:cs="Segoe UI Light"/>
                <w:lang w:val="lv-LV"/>
              </w:rPr>
            </w:pPr>
            <w:r w:rsidRPr="00F15339">
              <w:rPr>
                <w:rFonts w:ascii="Segoe UI Light" w:hAnsi="Segoe UI Light" w:cs="Segoe UI Light"/>
                <w:lang w:val="lv-LV"/>
              </w:rPr>
              <w:t>Līguma projekts</w:t>
            </w:r>
          </w:p>
        </w:tc>
      </w:tr>
    </w:tbl>
    <w:p w14:paraId="07C024C8" w14:textId="79338D5C" w:rsidR="00833C7D" w:rsidRPr="00144158" w:rsidRDefault="00833C7D" w:rsidP="0048532F">
      <w:pPr>
        <w:widowControl w:val="0"/>
        <w:autoSpaceDE w:val="0"/>
        <w:autoSpaceDN w:val="0"/>
        <w:spacing w:after="0" w:line="240" w:lineRule="auto"/>
        <w:jc w:val="both"/>
        <w:rPr>
          <w:rFonts w:ascii="Segoe UI Light" w:hAnsi="Segoe UI Light" w:cs="Segoe UI Light"/>
          <w:i/>
          <w:iCs/>
          <w:lang w:eastAsia="en-US"/>
        </w:rPr>
      </w:pPr>
    </w:p>
    <w:sectPr w:rsidR="00833C7D" w:rsidRPr="00144158" w:rsidSect="00A63FB7">
      <w:headerReference w:type="default" r:id="rId25"/>
      <w:footerReference w:type="default" r:id="rId26"/>
      <w:headerReference w:type="first" r:id="rId27"/>
      <w:footerReference w:type="first" r:id="rId28"/>
      <w:pgSz w:w="11906" w:h="16838"/>
      <w:pgMar w:top="1134" w:right="1134"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6BC2F" w14:textId="77777777" w:rsidR="00590BE7" w:rsidRDefault="00590BE7" w:rsidP="0087261C">
      <w:pPr>
        <w:spacing w:after="0" w:line="240" w:lineRule="auto"/>
      </w:pPr>
      <w:r>
        <w:separator/>
      </w:r>
    </w:p>
  </w:endnote>
  <w:endnote w:type="continuationSeparator" w:id="0">
    <w:p w14:paraId="26E870CC" w14:textId="77777777" w:rsidR="00590BE7" w:rsidRDefault="00590BE7" w:rsidP="00872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Light">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imTimes">
    <w:altName w:val="Times New Roman"/>
    <w:charset w:val="00"/>
    <w:family w:val="auto"/>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Nexa Text Light">
    <w:panose1 w:val="00000300000000000000"/>
    <w:charset w:val="BA"/>
    <w:family w:val="auto"/>
    <w:pitch w:val="variable"/>
    <w:sig w:usb0="80000207" w:usb1="00000073" w:usb2="00000000" w:usb3="00000000" w:csb0="00000097" w:csb1="00000000"/>
  </w:font>
  <w:font w:name="open sans&quot;, &quot;Helvetica Neue&quot;, H">
    <w:altName w:val="Segoe UI"/>
    <w:panose1 w:val="00000000000000000000"/>
    <w:charset w:val="00"/>
    <w:family w:val="roman"/>
    <w:notTrueType/>
    <w:pitch w:val="default"/>
  </w:font>
  <w:font w:name="Times New Roman',serif">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4934309"/>
      <w:docPartObj>
        <w:docPartGallery w:val="Page Numbers (Bottom of Page)"/>
        <w:docPartUnique/>
      </w:docPartObj>
    </w:sdtPr>
    <w:sdtEndPr>
      <w:rPr>
        <w:rFonts w:ascii="Segoe UI Light" w:hAnsi="Segoe UI Light" w:cs="Segoe UI Light"/>
        <w:noProof/>
        <w:sz w:val="18"/>
        <w:szCs w:val="18"/>
      </w:rPr>
    </w:sdtEndPr>
    <w:sdtContent>
      <w:p w14:paraId="2336A702" w14:textId="0776B720" w:rsidR="00D92AF9" w:rsidRPr="00AC7A07" w:rsidRDefault="00D92AF9">
        <w:pPr>
          <w:pStyle w:val="Footer"/>
          <w:jc w:val="right"/>
          <w:rPr>
            <w:rFonts w:ascii="Segoe UI Light" w:hAnsi="Segoe UI Light" w:cs="Segoe UI Light"/>
            <w:sz w:val="18"/>
            <w:szCs w:val="18"/>
          </w:rPr>
        </w:pPr>
        <w:r w:rsidRPr="00AC7A07">
          <w:rPr>
            <w:rFonts w:ascii="Segoe UI Light" w:hAnsi="Segoe UI Light" w:cs="Segoe UI Light"/>
            <w:sz w:val="18"/>
            <w:szCs w:val="18"/>
          </w:rPr>
          <w:fldChar w:fldCharType="begin"/>
        </w:r>
        <w:r w:rsidRPr="00AC7A07">
          <w:rPr>
            <w:rFonts w:ascii="Segoe UI Light" w:hAnsi="Segoe UI Light" w:cs="Segoe UI Light"/>
            <w:sz w:val="18"/>
            <w:szCs w:val="18"/>
          </w:rPr>
          <w:instrText xml:space="preserve"> PAGE   \* MERGEFORMAT </w:instrText>
        </w:r>
        <w:r w:rsidRPr="00AC7A07">
          <w:rPr>
            <w:rFonts w:ascii="Segoe UI Light" w:hAnsi="Segoe UI Light" w:cs="Segoe UI Light"/>
            <w:sz w:val="18"/>
            <w:szCs w:val="18"/>
          </w:rPr>
          <w:fldChar w:fldCharType="separate"/>
        </w:r>
        <w:r w:rsidRPr="00AC7A07">
          <w:rPr>
            <w:rFonts w:ascii="Segoe UI Light" w:hAnsi="Segoe UI Light" w:cs="Segoe UI Light"/>
            <w:noProof/>
            <w:sz w:val="18"/>
            <w:szCs w:val="18"/>
          </w:rPr>
          <w:t>2</w:t>
        </w:r>
        <w:r w:rsidRPr="00AC7A07">
          <w:rPr>
            <w:rFonts w:ascii="Segoe UI Light" w:hAnsi="Segoe UI Light" w:cs="Segoe UI Light"/>
            <w:noProof/>
            <w:sz w:val="18"/>
            <w:szCs w:val="18"/>
          </w:rPr>
          <w:fldChar w:fldCharType="end"/>
        </w:r>
      </w:p>
    </w:sdtContent>
  </w:sdt>
  <w:p w14:paraId="6BED5CFC" w14:textId="77777777" w:rsidR="00943776" w:rsidRDefault="00943776" w:rsidP="00D92AF9">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149F3" w14:textId="1E454505" w:rsidR="00D92AF9" w:rsidRDefault="00D92AF9">
    <w:pPr>
      <w:pStyle w:val="Footer"/>
      <w:jc w:val="right"/>
    </w:pPr>
  </w:p>
  <w:p w14:paraId="1178F77D" w14:textId="77777777" w:rsidR="00D92AF9" w:rsidRDefault="00D92A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E08A7" w14:textId="77777777" w:rsidR="00590BE7" w:rsidRDefault="00590BE7" w:rsidP="0087261C">
      <w:pPr>
        <w:spacing w:after="0" w:line="240" w:lineRule="auto"/>
      </w:pPr>
      <w:r>
        <w:separator/>
      </w:r>
    </w:p>
  </w:footnote>
  <w:footnote w:type="continuationSeparator" w:id="0">
    <w:p w14:paraId="21249DF0" w14:textId="77777777" w:rsidR="00590BE7" w:rsidRDefault="00590BE7" w:rsidP="0087261C">
      <w:pPr>
        <w:spacing w:after="0" w:line="240" w:lineRule="auto"/>
      </w:pPr>
      <w:r>
        <w:continuationSeparator/>
      </w:r>
    </w:p>
  </w:footnote>
  <w:footnote w:id="1">
    <w:p w14:paraId="1977CE94" w14:textId="77777777" w:rsidR="008A6D7E" w:rsidRPr="00B32FC1" w:rsidRDefault="008A6D7E" w:rsidP="008A6D7E">
      <w:pPr>
        <w:pStyle w:val="FootnoteText"/>
        <w:jc w:val="both"/>
        <w:rPr>
          <w:rFonts w:ascii="Segoe UI Light" w:hAnsi="Segoe UI Light" w:cs="Segoe UI Light"/>
          <w:color w:val="002060"/>
          <w:sz w:val="18"/>
          <w:szCs w:val="18"/>
        </w:rPr>
      </w:pPr>
      <w:r w:rsidRPr="00813C17">
        <w:rPr>
          <w:rStyle w:val="FootnoteReference"/>
          <w:rFonts w:ascii="Segoe UI Light" w:hAnsi="Segoe UI Light" w:cs="Segoe UI Light"/>
          <w:sz w:val="18"/>
          <w:szCs w:val="18"/>
        </w:rPr>
        <w:footnoteRef/>
      </w:r>
      <w:r w:rsidRPr="00813C17">
        <w:rPr>
          <w:rFonts w:ascii="Segoe UI Light" w:hAnsi="Segoe UI Light" w:cs="Segoe UI Light"/>
          <w:sz w:val="18"/>
          <w:szCs w:val="18"/>
        </w:rPr>
        <w:t xml:space="preserve"> Ministru kabineta  20.12.2022. noteikumi Nr.816 “Publisko elektronisko iepirkumu noteikumi”.</w:t>
      </w:r>
    </w:p>
  </w:footnote>
  <w:footnote w:id="2">
    <w:p w14:paraId="243CB718" w14:textId="77777777" w:rsidR="008A6D7E" w:rsidRPr="0046205B" w:rsidRDefault="008A6D7E" w:rsidP="008A6D7E">
      <w:pPr>
        <w:pStyle w:val="FootnoteText"/>
        <w:rPr>
          <w:rFonts w:ascii="Nexa Text Light" w:hAnsi="Nexa Text Light"/>
          <w:sz w:val="18"/>
          <w:szCs w:val="18"/>
        </w:rPr>
      </w:pPr>
      <w:r w:rsidRPr="00813C17">
        <w:rPr>
          <w:rStyle w:val="FootnoteReference"/>
          <w:rFonts w:ascii="Segoe UI Light" w:hAnsi="Segoe UI Light" w:cs="Segoe UI Light"/>
          <w:sz w:val="18"/>
          <w:szCs w:val="18"/>
        </w:rPr>
        <w:footnoteRef/>
      </w:r>
      <w:r w:rsidRPr="00813C17">
        <w:rPr>
          <w:rFonts w:ascii="Segoe UI Light" w:hAnsi="Segoe UI Light" w:cs="Segoe UI Light"/>
          <w:sz w:val="18"/>
          <w:szCs w:val="18"/>
        </w:rPr>
        <w:t xml:space="preserve"> Vietne: </w:t>
      </w:r>
      <w:hyperlink r:id="rId1" w:history="1">
        <w:r w:rsidRPr="00B32FC1">
          <w:rPr>
            <w:rStyle w:val="Hyperlink"/>
            <w:rFonts w:ascii="Segoe UI Light" w:hAnsi="Segoe UI Light" w:cs="Segoe UI Light"/>
            <w:spacing w:val="-2"/>
            <w:sz w:val="18"/>
            <w:szCs w:val="18"/>
          </w:rPr>
          <w:t>https://www.eis.gov.lv/EIS/Publications/PublicationView.aspx?PublicationId=4&amp;systemCode=CORE</w:t>
        </w:r>
      </w:hyperlink>
      <w:r w:rsidRPr="00B32FC1">
        <w:rPr>
          <w:rFonts w:ascii="Segoe UI Light" w:hAnsi="Segoe UI Light" w:cs="Segoe UI Light"/>
          <w:spacing w:val="-2"/>
          <w:sz w:val="18"/>
          <w:szCs w:val="18"/>
        </w:rPr>
        <w:t>.</w:t>
      </w:r>
    </w:p>
  </w:footnote>
  <w:footnote w:id="3">
    <w:p w14:paraId="677F5B14" w14:textId="2DF666DC" w:rsidR="00182E1C" w:rsidRPr="009924F7" w:rsidRDefault="00182E1C" w:rsidP="00182E1C">
      <w:pPr>
        <w:pStyle w:val="FootnoteText"/>
        <w:rPr>
          <w:rFonts w:ascii="Times New Roman" w:hAnsi="Times New Roman" w:cs="Times New Roman"/>
        </w:rPr>
      </w:pPr>
      <w:r w:rsidRPr="00182E1C">
        <w:rPr>
          <w:rStyle w:val="FootnoteReference"/>
          <w:rFonts w:ascii="Times New Roman" w:hAnsi="Times New Roman" w:cs="Times New Roman"/>
          <w:sz w:val="18"/>
          <w:szCs w:val="18"/>
        </w:rPr>
        <w:footnoteRef/>
      </w:r>
      <w:r w:rsidRPr="00182E1C">
        <w:rPr>
          <w:rFonts w:ascii="Times New Roman" w:hAnsi="Times New Roman" w:cs="Times New Roman"/>
          <w:sz w:val="18"/>
          <w:szCs w:val="18"/>
        </w:rPr>
        <w:t xml:space="preserve"> </w:t>
      </w:r>
      <w:hyperlink r:id="rId2" w:history="1">
        <w:r w:rsidRPr="00182E1C">
          <w:rPr>
            <w:rStyle w:val="Hyperlink"/>
            <w:rFonts w:ascii="Segoe UI Light" w:hAnsi="Segoe UI Light" w:cs="Segoe UI Light"/>
            <w:sz w:val="18"/>
            <w:szCs w:val="18"/>
          </w:rPr>
          <w:t>https://www.eis.gov.lv/EKEIS/Supplier/Organizer/21422</w:t>
        </w:r>
      </w:hyperlink>
      <w:r w:rsidRPr="009924F7">
        <w:rPr>
          <w:rFonts w:ascii="Times New Roman" w:eastAsiaTheme="minorHAnsi" w:hAnsi="Times New Roman" w:cs="Times New Roman"/>
          <w:color w:val="0563C1" w:themeColor="hyperlink"/>
          <w:u w:val="single"/>
          <w:lang w:eastAsia="en-US"/>
        </w:rPr>
        <w:t xml:space="preserve"> </w:t>
      </w:r>
    </w:p>
  </w:footnote>
  <w:footnote w:id="4">
    <w:p w14:paraId="47C0C6D5" w14:textId="77777777" w:rsidR="00947E4E" w:rsidRPr="00733538" w:rsidRDefault="00947E4E" w:rsidP="00E448F7">
      <w:pPr>
        <w:pStyle w:val="FootnoteText"/>
        <w:jc w:val="both"/>
        <w:rPr>
          <w:rFonts w:ascii="Nexa Text Light" w:hAnsi="Nexa Text Light"/>
          <w:sz w:val="18"/>
          <w:szCs w:val="18"/>
        </w:rPr>
      </w:pPr>
      <w:r w:rsidRPr="00B32FC1">
        <w:rPr>
          <w:rStyle w:val="FootnoteReference"/>
          <w:rFonts w:ascii="Segoe UI Light" w:hAnsi="Segoe UI Light" w:cs="Segoe UI Light"/>
          <w:sz w:val="18"/>
          <w:szCs w:val="18"/>
        </w:rPr>
        <w:footnoteRef/>
      </w:r>
      <w:r w:rsidRPr="00B32FC1">
        <w:rPr>
          <w:rFonts w:ascii="Segoe UI Light" w:hAnsi="Segoe UI Light" w:cs="Segoe UI Light"/>
          <w:sz w:val="18"/>
          <w:szCs w:val="18"/>
        </w:rPr>
        <w:t xml:space="preserve"> Vietne: </w:t>
      </w:r>
      <w:hyperlink r:id="rId3" w:history="1">
        <w:r w:rsidRPr="00B32FC1">
          <w:rPr>
            <w:rStyle w:val="Hyperlink"/>
            <w:rFonts w:ascii="Segoe UI Light" w:hAnsi="Segoe UI Light" w:cs="Segoe UI Light"/>
            <w:sz w:val="18"/>
            <w:szCs w:val="18"/>
          </w:rPr>
          <w:t>https://info.iub.gov.lv/lv/meklet</w:t>
        </w:r>
      </w:hyperlink>
    </w:p>
  </w:footnote>
  <w:footnote w:id="5">
    <w:p w14:paraId="17BBC6C4" w14:textId="77777777" w:rsidR="00293B1E" w:rsidRPr="00B32FC1" w:rsidRDefault="00293B1E" w:rsidP="00E448F7">
      <w:pPr>
        <w:pStyle w:val="FootnoteText"/>
        <w:jc w:val="both"/>
        <w:rPr>
          <w:rFonts w:ascii="Segoe UI Light" w:hAnsi="Segoe UI Light" w:cs="Segoe UI Light"/>
          <w:sz w:val="18"/>
          <w:szCs w:val="18"/>
        </w:rPr>
      </w:pPr>
      <w:r w:rsidRPr="00B32FC1">
        <w:rPr>
          <w:rStyle w:val="FootnoteReference"/>
          <w:rFonts w:ascii="Segoe UI Light" w:hAnsi="Segoe UI Light" w:cs="Segoe UI Light"/>
          <w:sz w:val="18"/>
          <w:szCs w:val="18"/>
        </w:rPr>
        <w:footnoteRef/>
      </w:r>
      <w:r w:rsidRPr="00B32FC1">
        <w:rPr>
          <w:rFonts w:ascii="Segoe UI Light" w:hAnsi="Segoe UI Light" w:cs="Segoe UI Light"/>
          <w:sz w:val="18"/>
          <w:szCs w:val="18"/>
        </w:rPr>
        <w:t xml:space="preserve"> Dokumentu juridiskā spēka likums un Ministru kabineta 04.09.2018. noteikumi Nr.558 “Dokumentu izstrādāšanas un noformēšanas kārtība”.</w:t>
      </w:r>
    </w:p>
  </w:footnote>
  <w:footnote w:id="6">
    <w:p w14:paraId="5CEFA1DE" w14:textId="77777777" w:rsidR="00462429" w:rsidRPr="00B32FC1" w:rsidRDefault="00462429" w:rsidP="00462429">
      <w:pPr>
        <w:pStyle w:val="FootnoteText"/>
        <w:jc w:val="both"/>
        <w:rPr>
          <w:rFonts w:ascii="Segoe UI Light" w:hAnsi="Segoe UI Light" w:cs="Segoe UI Light"/>
          <w:color w:val="002060"/>
          <w:sz w:val="18"/>
          <w:szCs w:val="18"/>
        </w:rPr>
      </w:pPr>
      <w:r w:rsidRPr="00813C17">
        <w:rPr>
          <w:rStyle w:val="FootnoteReference"/>
          <w:rFonts w:ascii="Segoe UI Light" w:hAnsi="Segoe UI Light" w:cs="Segoe UI Light"/>
          <w:sz w:val="18"/>
          <w:szCs w:val="18"/>
        </w:rPr>
        <w:footnoteRef/>
      </w:r>
      <w:r w:rsidRPr="00813C17">
        <w:rPr>
          <w:rFonts w:ascii="Segoe UI Light" w:hAnsi="Segoe UI Light" w:cs="Segoe UI Light"/>
          <w:sz w:val="18"/>
          <w:szCs w:val="18"/>
        </w:rPr>
        <w:t xml:space="preserve"> Ministru kabineta  20.12.2022. noteikumi Nr.816 “Publisko elektronisko iepirkumu noteikumi”.</w:t>
      </w:r>
    </w:p>
  </w:footnote>
  <w:footnote w:id="7">
    <w:p w14:paraId="7021A454" w14:textId="77777777" w:rsidR="00462429" w:rsidRPr="0046205B" w:rsidRDefault="00462429" w:rsidP="00462429">
      <w:pPr>
        <w:pStyle w:val="FootnoteText"/>
        <w:rPr>
          <w:rFonts w:ascii="Nexa Text Light" w:hAnsi="Nexa Text Light"/>
          <w:sz w:val="18"/>
          <w:szCs w:val="18"/>
        </w:rPr>
      </w:pPr>
      <w:r w:rsidRPr="00813C17">
        <w:rPr>
          <w:rStyle w:val="FootnoteReference"/>
          <w:rFonts w:ascii="Segoe UI Light" w:hAnsi="Segoe UI Light" w:cs="Segoe UI Light"/>
          <w:sz w:val="18"/>
          <w:szCs w:val="18"/>
        </w:rPr>
        <w:footnoteRef/>
      </w:r>
      <w:r w:rsidRPr="00813C17">
        <w:rPr>
          <w:rFonts w:ascii="Segoe UI Light" w:hAnsi="Segoe UI Light" w:cs="Segoe UI Light"/>
          <w:sz w:val="18"/>
          <w:szCs w:val="18"/>
        </w:rPr>
        <w:t xml:space="preserve"> Vietne: </w:t>
      </w:r>
      <w:hyperlink r:id="rId4" w:history="1">
        <w:r w:rsidRPr="00B32FC1">
          <w:rPr>
            <w:rStyle w:val="Hyperlink"/>
            <w:rFonts w:ascii="Segoe UI Light" w:hAnsi="Segoe UI Light" w:cs="Segoe UI Light"/>
            <w:spacing w:val="-2"/>
            <w:sz w:val="18"/>
            <w:szCs w:val="18"/>
          </w:rPr>
          <w:t>https://www.eis.gov.lv/EIS/Publications/PublicationView.aspx?PublicationId=4&amp;systemCode=CORE</w:t>
        </w:r>
      </w:hyperlink>
      <w:r w:rsidRPr="00B32FC1">
        <w:rPr>
          <w:rFonts w:ascii="Segoe UI Light" w:hAnsi="Segoe UI Light" w:cs="Segoe UI Light"/>
          <w:spacing w:val="-2"/>
          <w:sz w:val="18"/>
          <w:szCs w:val="18"/>
        </w:rPr>
        <w:t>.</w:t>
      </w:r>
    </w:p>
  </w:footnote>
  <w:footnote w:id="8">
    <w:p w14:paraId="18FAB1F4" w14:textId="06586467" w:rsidR="008941CA" w:rsidRPr="008941CA" w:rsidRDefault="008941CA">
      <w:pPr>
        <w:pStyle w:val="FootnoteText"/>
        <w:rPr>
          <w:rFonts w:ascii="Segoe UI Light" w:hAnsi="Segoe UI Light" w:cs="Segoe UI Light"/>
          <w:sz w:val="18"/>
          <w:szCs w:val="18"/>
        </w:rPr>
      </w:pPr>
      <w:r w:rsidRPr="008941CA">
        <w:rPr>
          <w:rStyle w:val="FootnoteReference"/>
          <w:rFonts w:ascii="Segoe UI Light" w:hAnsi="Segoe UI Light" w:cs="Segoe UI Light"/>
          <w:sz w:val="18"/>
          <w:szCs w:val="18"/>
        </w:rPr>
        <w:footnoteRef/>
      </w:r>
      <w:r w:rsidRPr="008941CA">
        <w:rPr>
          <w:rFonts w:ascii="Segoe UI Light" w:hAnsi="Segoe UI Light" w:cs="Segoe UI Light"/>
          <w:sz w:val="18"/>
          <w:szCs w:val="18"/>
        </w:rPr>
        <w:t xml:space="preserve"> Pieejams: </w:t>
      </w:r>
      <w:hyperlink r:id="rId5" w:history="1">
        <w:r w:rsidRPr="008941CA">
          <w:rPr>
            <w:rStyle w:val="Hyperlink"/>
            <w:rFonts w:ascii="Segoe UI Light" w:hAnsi="Segoe UI Light" w:cs="Segoe UI Light"/>
            <w:sz w:val="18"/>
            <w:szCs w:val="18"/>
          </w:rPr>
          <w:t>https://likumi.lv/ta/id/155411-dokumentu-legalizacijas-likums</w:t>
        </w:r>
      </w:hyperlink>
      <w:r w:rsidRPr="008941CA">
        <w:rPr>
          <w:rFonts w:ascii="Segoe UI Light" w:hAnsi="Segoe UI Light" w:cs="Segoe UI Light"/>
          <w:sz w:val="18"/>
          <w:szCs w:val="18"/>
        </w:rPr>
        <w:t xml:space="preserve"> </w:t>
      </w:r>
    </w:p>
  </w:footnote>
  <w:footnote w:id="9">
    <w:p w14:paraId="31B6111E" w14:textId="77777777" w:rsidR="00CB7058" w:rsidRPr="00DC3CC9" w:rsidRDefault="00CB7058" w:rsidP="00CB7058">
      <w:pPr>
        <w:pStyle w:val="FootnoteText"/>
        <w:jc w:val="both"/>
        <w:rPr>
          <w:rFonts w:ascii="Segoe UI Light" w:hAnsi="Segoe UI Light" w:cs="Segoe UI Light"/>
          <w:sz w:val="18"/>
          <w:szCs w:val="18"/>
        </w:rPr>
      </w:pPr>
      <w:r w:rsidRPr="00DC3CC9">
        <w:rPr>
          <w:rStyle w:val="FootnoteReference"/>
          <w:rFonts w:ascii="Segoe UI Light" w:hAnsi="Segoe UI Light" w:cs="Segoe UI Light"/>
          <w:sz w:val="18"/>
          <w:szCs w:val="18"/>
        </w:rPr>
        <w:footnoteRef/>
      </w:r>
      <w:r w:rsidRPr="00DC3CC9">
        <w:rPr>
          <w:rFonts w:ascii="Segoe UI Light" w:hAnsi="Segoe UI Light" w:cs="Segoe UI Light"/>
          <w:sz w:val="18"/>
          <w:szCs w:val="18"/>
        </w:rPr>
        <w:t xml:space="preserve"> Pasūtītājs piedāvājumu salīdzināšanai un izvērtēšanai izmantos cenu, jo sagatavotā tehniskā specifikācija ir detalizēta un citiem kritērijiem nav būtiskas nozīmes piedāvājuma izvēlē.</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027EF" w14:textId="77777777" w:rsidR="003127D2" w:rsidRPr="003127D2" w:rsidRDefault="003127D2" w:rsidP="003127D2">
    <w:pPr>
      <w:pStyle w:val="Header"/>
      <w:jc w:val="right"/>
      <w:rPr>
        <w:rFonts w:ascii="Segoe UI Light" w:hAnsi="Segoe UI Light" w:cs="Segoe UI Light"/>
        <w:sz w:val="18"/>
        <w:szCs w:val="18"/>
      </w:rPr>
    </w:pPr>
    <w:r w:rsidRPr="003127D2">
      <w:rPr>
        <w:rFonts w:ascii="Segoe UI Light" w:hAnsi="Segoe UI Light" w:cs="Segoe UI Light"/>
        <w:sz w:val="18"/>
        <w:szCs w:val="18"/>
      </w:rPr>
      <w:t>Iepirkums “Remontdarbu veikšana ēkās Meldru ielā 3c un 5a, Rīgā”</w:t>
    </w:r>
  </w:p>
  <w:p w14:paraId="5115BF53" w14:textId="65D8E492" w:rsidR="00943776" w:rsidRDefault="003127D2" w:rsidP="003127D2">
    <w:pPr>
      <w:pStyle w:val="Header"/>
      <w:jc w:val="right"/>
      <w:rPr>
        <w:rFonts w:ascii="Segoe UI Light" w:hAnsi="Segoe UI Light" w:cs="Segoe UI Light"/>
        <w:sz w:val="18"/>
        <w:szCs w:val="18"/>
      </w:rPr>
    </w:pPr>
    <w:r w:rsidRPr="003127D2">
      <w:rPr>
        <w:rFonts w:ascii="Segoe UI Light" w:hAnsi="Segoe UI Light" w:cs="Segoe UI Light"/>
        <w:sz w:val="18"/>
        <w:szCs w:val="18"/>
      </w:rPr>
      <w:t>ID Nr. LVRFLOTE 2026/18</w:t>
    </w:r>
  </w:p>
  <w:p w14:paraId="092510AF" w14:textId="77777777" w:rsidR="00C04F2B" w:rsidRPr="003127D2" w:rsidRDefault="00C04F2B" w:rsidP="003127D2">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03139" w14:textId="59598748" w:rsidR="00943776" w:rsidRDefault="003127D2" w:rsidP="00496800">
    <w:pPr>
      <w:pStyle w:val="Header"/>
      <w:jc w:val="right"/>
      <w:rPr>
        <w:rFonts w:ascii="Segoe UI Light" w:hAnsi="Segoe UI Light" w:cs="Segoe UI Light"/>
        <w:sz w:val="18"/>
        <w:szCs w:val="18"/>
      </w:rPr>
    </w:pPr>
    <w:r>
      <w:rPr>
        <w:rFonts w:ascii="Segoe UI Light" w:hAnsi="Segoe UI Light" w:cs="Segoe UI Light"/>
        <w:sz w:val="18"/>
        <w:szCs w:val="18"/>
      </w:rPr>
      <w:t>Iepirkums “</w:t>
    </w:r>
    <w:r w:rsidRPr="003127D2">
      <w:rPr>
        <w:rFonts w:ascii="Segoe UI Light" w:hAnsi="Segoe UI Light" w:cs="Segoe UI Light"/>
        <w:sz w:val="18"/>
        <w:szCs w:val="18"/>
      </w:rPr>
      <w:t>Remontdarbu veikšana ēkās Meldru ielā 3c un 5a, Rīgā</w:t>
    </w:r>
    <w:r>
      <w:rPr>
        <w:rFonts w:ascii="Segoe UI Light" w:hAnsi="Segoe UI Light" w:cs="Segoe UI Light"/>
        <w:sz w:val="18"/>
        <w:szCs w:val="18"/>
      </w:rPr>
      <w:t>”</w:t>
    </w:r>
  </w:p>
  <w:p w14:paraId="6D674484" w14:textId="24476A1E" w:rsidR="003127D2" w:rsidRPr="00496800" w:rsidRDefault="003127D2" w:rsidP="00496800">
    <w:pPr>
      <w:pStyle w:val="Header"/>
      <w:jc w:val="right"/>
    </w:pPr>
    <w:r>
      <w:rPr>
        <w:rFonts w:ascii="Segoe UI Light" w:hAnsi="Segoe UI Light" w:cs="Segoe UI Light"/>
        <w:sz w:val="18"/>
        <w:szCs w:val="18"/>
      </w:rPr>
      <w:t>ID Nr. LVRFLOTE 2026/18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E6E47BF0"/>
    <w:lvl w:ilvl="0">
      <w:start w:val="1"/>
      <w:numFmt w:val="decimal"/>
      <w:pStyle w:val="ListNumber3"/>
      <w:lvlText w:val="%1."/>
      <w:lvlJc w:val="left"/>
      <w:pPr>
        <w:tabs>
          <w:tab w:val="num" w:pos="912"/>
        </w:tabs>
        <w:ind w:left="912" w:hanging="360"/>
      </w:pPr>
    </w:lvl>
  </w:abstractNum>
  <w:abstractNum w:abstractNumId="1" w15:restartNumberingAfterBreak="0">
    <w:nsid w:val="01705DFA"/>
    <w:multiLevelType w:val="hybridMultilevel"/>
    <w:tmpl w:val="0D0E1770"/>
    <w:lvl w:ilvl="0" w:tplc="73F04B1C">
      <w:start w:val="1"/>
      <w:numFmt w:val="decimal"/>
      <w:lvlText w:val="%1."/>
      <w:lvlJc w:val="left"/>
      <w:pPr>
        <w:ind w:left="1020" w:hanging="360"/>
      </w:pPr>
    </w:lvl>
    <w:lvl w:ilvl="1" w:tplc="D77A0FC2">
      <w:start w:val="1"/>
      <w:numFmt w:val="decimal"/>
      <w:lvlText w:val="%2."/>
      <w:lvlJc w:val="left"/>
      <w:pPr>
        <w:ind w:left="1020" w:hanging="360"/>
      </w:pPr>
    </w:lvl>
    <w:lvl w:ilvl="2" w:tplc="C9BE1F06">
      <w:start w:val="1"/>
      <w:numFmt w:val="decimal"/>
      <w:lvlText w:val="%3."/>
      <w:lvlJc w:val="left"/>
      <w:pPr>
        <w:ind w:left="1020" w:hanging="360"/>
      </w:pPr>
    </w:lvl>
    <w:lvl w:ilvl="3" w:tplc="70D0755A">
      <w:start w:val="1"/>
      <w:numFmt w:val="decimal"/>
      <w:lvlText w:val="%4."/>
      <w:lvlJc w:val="left"/>
      <w:pPr>
        <w:ind w:left="1020" w:hanging="360"/>
      </w:pPr>
    </w:lvl>
    <w:lvl w:ilvl="4" w:tplc="92AC723E">
      <w:start w:val="1"/>
      <w:numFmt w:val="decimal"/>
      <w:lvlText w:val="%5."/>
      <w:lvlJc w:val="left"/>
      <w:pPr>
        <w:ind w:left="1020" w:hanging="360"/>
      </w:pPr>
    </w:lvl>
    <w:lvl w:ilvl="5" w:tplc="0D725064">
      <w:start w:val="1"/>
      <w:numFmt w:val="decimal"/>
      <w:lvlText w:val="%6."/>
      <w:lvlJc w:val="left"/>
      <w:pPr>
        <w:ind w:left="1020" w:hanging="360"/>
      </w:pPr>
    </w:lvl>
    <w:lvl w:ilvl="6" w:tplc="73E6AED6">
      <w:start w:val="1"/>
      <w:numFmt w:val="decimal"/>
      <w:lvlText w:val="%7."/>
      <w:lvlJc w:val="left"/>
      <w:pPr>
        <w:ind w:left="1020" w:hanging="360"/>
      </w:pPr>
    </w:lvl>
    <w:lvl w:ilvl="7" w:tplc="F4E0D0F8">
      <w:start w:val="1"/>
      <w:numFmt w:val="decimal"/>
      <w:lvlText w:val="%8."/>
      <w:lvlJc w:val="left"/>
      <w:pPr>
        <w:ind w:left="1020" w:hanging="360"/>
      </w:pPr>
    </w:lvl>
    <w:lvl w:ilvl="8" w:tplc="41E69702">
      <w:start w:val="1"/>
      <w:numFmt w:val="decimal"/>
      <w:lvlText w:val="%9."/>
      <w:lvlJc w:val="left"/>
      <w:pPr>
        <w:ind w:left="1020" w:hanging="360"/>
      </w:pPr>
    </w:lvl>
  </w:abstractNum>
  <w:abstractNum w:abstractNumId="2" w15:restartNumberingAfterBreak="0">
    <w:nsid w:val="09595226"/>
    <w:multiLevelType w:val="hybridMultilevel"/>
    <w:tmpl w:val="A6B03208"/>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B8B09D4"/>
    <w:multiLevelType w:val="multilevel"/>
    <w:tmpl w:val="99049380"/>
    <w:lvl w:ilvl="0">
      <w:start w:val="4"/>
      <w:numFmt w:val="decimal"/>
      <w:lvlText w:val="%1."/>
      <w:lvlJc w:val="left"/>
      <w:pPr>
        <w:ind w:left="360" w:hanging="360"/>
      </w:pPr>
      <w:rPr>
        <w:rFonts w:hint="default"/>
      </w:rPr>
    </w:lvl>
    <w:lvl w:ilvl="1">
      <w:start w:val="1"/>
      <w:numFmt w:val="decimal"/>
      <w:lvlText w:val="%1.%2."/>
      <w:lvlJc w:val="left"/>
      <w:pPr>
        <w:ind w:left="3054" w:hanging="36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8802" w:hanging="72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550" w:hanging="108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298" w:hanging="1440"/>
      </w:pPr>
      <w:rPr>
        <w:rFonts w:hint="default"/>
      </w:rPr>
    </w:lvl>
    <w:lvl w:ilvl="8">
      <w:start w:val="1"/>
      <w:numFmt w:val="decimal"/>
      <w:lvlText w:val="%1.%2.%3.%4.%5.%6.%7.%8.%9."/>
      <w:lvlJc w:val="left"/>
      <w:pPr>
        <w:ind w:left="23352" w:hanging="1800"/>
      </w:pPr>
      <w:rPr>
        <w:rFonts w:hint="default"/>
      </w:rPr>
    </w:lvl>
  </w:abstractNum>
  <w:abstractNum w:abstractNumId="4" w15:restartNumberingAfterBreak="0">
    <w:nsid w:val="0E5C1189"/>
    <w:multiLevelType w:val="multilevel"/>
    <w:tmpl w:val="B8144D24"/>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2.%2."/>
      <w:lvlJc w:val="left"/>
      <w:pPr>
        <w:tabs>
          <w:tab w:val="num" w:pos="851"/>
        </w:tabs>
        <w:ind w:left="851" w:hanging="851"/>
      </w:pPr>
      <w:rPr>
        <w:rFonts w:hint="default"/>
        <w:b w:val="0"/>
      </w:rPr>
    </w:lvl>
    <w:lvl w:ilvl="2">
      <w:start w:val="1"/>
      <w:numFmt w:val="decimal"/>
      <w:lvlText w:val="5.1.%3."/>
      <w:lvlJc w:val="left"/>
      <w:pPr>
        <w:tabs>
          <w:tab w:val="num" w:pos="1211"/>
        </w:tabs>
        <w:ind w:left="1211" w:hanging="851"/>
      </w:pPr>
      <w:rPr>
        <w:rFonts w:ascii="Times New Roman" w:hAnsi="Times New Roman" w:cs="Times New Roman" w:hint="default"/>
        <w:b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0F7069F1"/>
    <w:multiLevelType w:val="multilevel"/>
    <w:tmpl w:val="324A9CD6"/>
    <w:lvl w:ilvl="0">
      <w:start w:val="1"/>
      <w:numFmt w:val="decimal"/>
      <w:lvlText w:val="%1."/>
      <w:lvlJc w:val="left"/>
      <w:pPr>
        <w:ind w:left="360" w:hanging="360"/>
      </w:pPr>
      <w:rPr>
        <w:rFonts w:hint="default"/>
        <w:b/>
        <w:bCs/>
        <w:color w:val="auto"/>
        <w:w w:val="100"/>
        <w:sz w:val="22"/>
        <w:szCs w:val="22"/>
        <w:lang w:val="lv-LV" w:eastAsia="en-US" w:bidi="ar-SA"/>
      </w:rPr>
    </w:lvl>
    <w:lvl w:ilvl="1">
      <w:start w:val="1"/>
      <w:numFmt w:val="decimal"/>
      <w:lvlText w:val="%1.%2."/>
      <w:lvlJc w:val="left"/>
      <w:pPr>
        <w:ind w:left="432" w:hanging="432"/>
      </w:pPr>
      <w:rPr>
        <w:rFonts w:hint="default"/>
        <w:b w:val="0"/>
        <w:bCs/>
        <w:color w:val="auto"/>
        <w:spacing w:val="-3"/>
        <w:w w:val="100"/>
        <w:sz w:val="22"/>
        <w:szCs w:val="22"/>
        <w:lang w:val="lv-LV" w:eastAsia="en-US" w:bidi="ar-SA"/>
      </w:rPr>
    </w:lvl>
    <w:lvl w:ilvl="2">
      <w:start w:val="1"/>
      <w:numFmt w:val="decimal"/>
      <w:lvlText w:val="%1.%2.%3."/>
      <w:lvlJc w:val="left"/>
      <w:pPr>
        <w:ind w:left="929" w:hanging="504"/>
      </w:pPr>
      <w:rPr>
        <w:rFonts w:ascii="Segoe UI Light" w:hAnsi="Segoe UI Light" w:cs="Segoe UI Light" w:hint="default"/>
        <w:b w:val="0"/>
        <w:i w:val="0"/>
        <w:spacing w:val="-3"/>
        <w:w w:val="100"/>
        <w:sz w:val="22"/>
        <w:szCs w:val="22"/>
        <w:lang w:val="lv-LV" w:eastAsia="en-US" w:bidi="ar-SA"/>
      </w:rPr>
    </w:lvl>
    <w:lvl w:ilvl="3">
      <w:start w:val="1"/>
      <w:numFmt w:val="decimal"/>
      <w:lvlText w:val="%1.%2.%3.%4."/>
      <w:lvlJc w:val="left"/>
      <w:pPr>
        <w:ind w:left="1728" w:hanging="648"/>
      </w:pPr>
      <w:rPr>
        <w:b w:val="0"/>
        <w:bCs/>
        <w:w w:val="100"/>
        <w:sz w:val="22"/>
        <w:szCs w:val="22"/>
        <w:lang w:val="lv-LV" w:eastAsia="en-US" w:bidi="ar-SA"/>
      </w:rPr>
    </w:lvl>
    <w:lvl w:ilvl="4">
      <w:start w:val="1"/>
      <w:numFmt w:val="decimal"/>
      <w:lvlText w:val="%1.%2.%3.%4.%5."/>
      <w:lvlJc w:val="left"/>
      <w:pPr>
        <w:ind w:left="2232" w:hanging="792"/>
      </w:pPr>
      <w:rPr>
        <w:rFonts w:hint="default"/>
        <w:w w:val="100"/>
        <w:sz w:val="24"/>
        <w:szCs w:val="24"/>
        <w:lang w:val="lv-LV" w:eastAsia="en-US" w:bidi="ar-SA"/>
      </w:rPr>
    </w:lvl>
    <w:lvl w:ilvl="5">
      <w:start w:val="1"/>
      <w:numFmt w:val="decimal"/>
      <w:lvlText w:val="%1.%2.%3.%4.%5.%6."/>
      <w:lvlJc w:val="left"/>
      <w:pPr>
        <w:ind w:left="2736" w:hanging="936"/>
      </w:pPr>
      <w:rPr>
        <w:rFonts w:hint="default"/>
        <w:lang w:val="lv-LV" w:eastAsia="en-US" w:bidi="ar-SA"/>
      </w:rPr>
    </w:lvl>
    <w:lvl w:ilvl="6">
      <w:start w:val="1"/>
      <w:numFmt w:val="decimal"/>
      <w:lvlText w:val="%1.%2.%3.%4.%5.%6.%7."/>
      <w:lvlJc w:val="left"/>
      <w:pPr>
        <w:ind w:left="3240" w:hanging="1080"/>
      </w:pPr>
      <w:rPr>
        <w:rFonts w:hint="default"/>
        <w:lang w:val="lv-LV" w:eastAsia="en-US" w:bidi="ar-SA"/>
      </w:rPr>
    </w:lvl>
    <w:lvl w:ilvl="7">
      <w:start w:val="1"/>
      <w:numFmt w:val="decimal"/>
      <w:lvlText w:val="%1.%2.%3.%4.%5.%6.%7.%8."/>
      <w:lvlJc w:val="left"/>
      <w:pPr>
        <w:ind w:left="3744" w:hanging="1224"/>
      </w:pPr>
      <w:rPr>
        <w:rFonts w:hint="default"/>
        <w:lang w:val="lv-LV" w:eastAsia="en-US" w:bidi="ar-SA"/>
      </w:rPr>
    </w:lvl>
    <w:lvl w:ilvl="8">
      <w:start w:val="1"/>
      <w:numFmt w:val="decimal"/>
      <w:lvlText w:val="%1.%2.%3.%4.%5.%6.%7.%8.%9."/>
      <w:lvlJc w:val="left"/>
      <w:pPr>
        <w:ind w:left="4320" w:hanging="1440"/>
      </w:pPr>
      <w:rPr>
        <w:rFonts w:hint="default"/>
        <w:lang w:val="lv-LV" w:eastAsia="en-US" w:bidi="ar-SA"/>
      </w:rPr>
    </w:lvl>
  </w:abstractNum>
  <w:abstractNum w:abstractNumId="6" w15:restartNumberingAfterBreak="0">
    <w:nsid w:val="14702EF1"/>
    <w:multiLevelType w:val="multilevel"/>
    <w:tmpl w:val="D4EC1D2A"/>
    <w:lvl w:ilvl="0">
      <w:start w:val="1"/>
      <w:numFmt w:val="decimal"/>
      <w:lvlText w:val="%1."/>
      <w:lvlJc w:val="left"/>
      <w:pPr>
        <w:ind w:left="360" w:hanging="360"/>
      </w:pPr>
      <w:rPr>
        <w:rFonts w:hint="default"/>
        <w:b/>
      </w:rPr>
    </w:lvl>
    <w:lvl w:ilvl="1">
      <w:start w:val="1"/>
      <w:numFmt w:val="decimal"/>
      <w:lvlText w:val="%1.%2."/>
      <w:lvlJc w:val="left"/>
      <w:pPr>
        <w:ind w:left="644" w:hanging="360"/>
      </w:pPr>
      <w:rPr>
        <w:rFonts w:hint="default"/>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9137A63"/>
    <w:multiLevelType w:val="hybridMultilevel"/>
    <w:tmpl w:val="D7FA092C"/>
    <w:lvl w:ilvl="0" w:tplc="20EE96B8">
      <w:start w:val="1"/>
      <w:numFmt w:val="decimal"/>
      <w:lvlText w:val="%1."/>
      <w:lvlJc w:val="left"/>
      <w:pPr>
        <w:ind w:left="1020" w:hanging="360"/>
      </w:pPr>
    </w:lvl>
    <w:lvl w:ilvl="1" w:tplc="78DC217C">
      <w:start w:val="1"/>
      <w:numFmt w:val="decimal"/>
      <w:lvlText w:val="%2."/>
      <w:lvlJc w:val="left"/>
      <w:pPr>
        <w:ind w:left="1020" w:hanging="360"/>
      </w:pPr>
    </w:lvl>
    <w:lvl w:ilvl="2" w:tplc="0ED41E36">
      <w:start w:val="1"/>
      <w:numFmt w:val="decimal"/>
      <w:lvlText w:val="%3."/>
      <w:lvlJc w:val="left"/>
      <w:pPr>
        <w:ind w:left="1020" w:hanging="360"/>
      </w:pPr>
    </w:lvl>
    <w:lvl w:ilvl="3" w:tplc="6C625704">
      <w:start w:val="1"/>
      <w:numFmt w:val="decimal"/>
      <w:lvlText w:val="%4."/>
      <w:lvlJc w:val="left"/>
      <w:pPr>
        <w:ind w:left="1020" w:hanging="360"/>
      </w:pPr>
    </w:lvl>
    <w:lvl w:ilvl="4" w:tplc="B8C29674">
      <w:start w:val="1"/>
      <w:numFmt w:val="decimal"/>
      <w:lvlText w:val="%5."/>
      <w:lvlJc w:val="left"/>
      <w:pPr>
        <w:ind w:left="1020" w:hanging="360"/>
      </w:pPr>
    </w:lvl>
    <w:lvl w:ilvl="5" w:tplc="4FA039E2">
      <w:start w:val="1"/>
      <w:numFmt w:val="decimal"/>
      <w:lvlText w:val="%6."/>
      <w:lvlJc w:val="left"/>
      <w:pPr>
        <w:ind w:left="1020" w:hanging="360"/>
      </w:pPr>
    </w:lvl>
    <w:lvl w:ilvl="6" w:tplc="1438096E">
      <w:start w:val="1"/>
      <w:numFmt w:val="decimal"/>
      <w:lvlText w:val="%7."/>
      <w:lvlJc w:val="left"/>
      <w:pPr>
        <w:ind w:left="1020" w:hanging="360"/>
      </w:pPr>
    </w:lvl>
    <w:lvl w:ilvl="7" w:tplc="01B82B76">
      <w:start w:val="1"/>
      <w:numFmt w:val="decimal"/>
      <w:lvlText w:val="%8."/>
      <w:lvlJc w:val="left"/>
      <w:pPr>
        <w:ind w:left="1020" w:hanging="360"/>
      </w:pPr>
    </w:lvl>
    <w:lvl w:ilvl="8" w:tplc="A8E0243E">
      <w:start w:val="1"/>
      <w:numFmt w:val="decimal"/>
      <w:lvlText w:val="%9."/>
      <w:lvlJc w:val="left"/>
      <w:pPr>
        <w:ind w:left="1020" w:hanging="360"/>
      </w:pPr>
    </w:lvl>
  </w:abstractNum>
  <w:abstractNum w:abstractNumId="8" w15:restartNumberingAfterBreak="0">
    <w:nsid w:val="3D9F4B20"/>
    <w:multiLevelType w:val="multilevel"/>
    <w:tmpl w:val="E8FE10E2"/>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b w:val="0"/>
        <w:color w:val="auto"/>
      </w:rPr>
    </w:lvl>
    <w:lvl w:ilvl="2">
      <w:start w:val="1"/>
      <w:numFmt w:val="decimal"/>
      <w:isLgl/>
      <w:lvlText w:val="%1.%2.%3."/>
      <w:lvlJc w:val="left"/>
      <w:pPr>
        <w:tabs>
          <w:tab w:val="num" w:pos="1100"/>
        </w:tabs>
        <w:ind w:left="737" w:hanging="737"/>
      </w:pPr>
      <w:rPr>
        <w:rFonts w:hint="default"/>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9" w15:restartNumberingAfterBreak="0">
    <w:nsid w:val="40CB65B4"/>
    <w:multiLevelType w:val="hybridMultilevel"/>
    <w:tmpl w:val="ECCC1100"/>
    <w:lvl w:ilvl="0" w:tplc="969A3E6A">
      <w:start w:val="1"/>
      <w:numFmt w:val="decimal"/>
      <w:lvlText w:val="%1."/>
      <w:lvlJc w:val="left"/>
      <w:pPr>
        <w:ind w:left="1020" w:hanging="360"/>
      </w:pPr>
    </w:lvl>
    <w:lvl w:ilvl="1" w:tplc="E6A29600">
      <w:start w:val="1"/>
      <w:numFmt w:val="decimal"/>
      <w:lvlText w:val="%2."/>
      <w:lvlJc w:val="left"/>
      <w:pPr>
        <w:ind w:left="1020" w:hanging="360"/>
      </w:pPr>
    </w:lvl>
    <w:lvl w:ilvl="2" w:tplc="036EFDEE">
      <w:start w:val="1"/>
      <w:numFmt w:val="decimal"/>
      <w:lvlText w:val="%3."/>
      <w:lvlJc w:val="left"/>
      <w:pPr>
        <w:ind w:left="1020" w:hanging="360"/>
      </w:pPr>
    </w:lvl>
    <w:lvl w:ilvl="3" w:tplc="4974477A">
      <w:start w:val="1"/>
      <w:numFmt w:val="decimal"/>
      <w:lvlText w:val="%4."/>
      <w:lvlJc w:val="left"/>
      <w:pPr>
        <w:ind w:left="1020" w:hanging="360"/>
      </w:pPr>
    </w:lvl>
    <w:lvl w:ilvl="4" w:tplc="930247F0">
      <w:start w:val="1"/>
      <w:numFmt w:val="decimal"/>
      <w:lvlText w:val="%5."/>
      <w:lvlJc w:val="left"/>
      <w:pPr>
        <w:ind w:left="1020" w:hanging="360"/>
      </w:pPr>
    </w:lvl>
    <w:lvl w:ilvl="5" w:tplc="42C6F6B2">
      <w:start w:val="1"/>
      <w:numFmt w:val="decimal"/>
      <w:lvlText w:val="%6."/>
      <w:lvlJc w:val="left"/>
      <w:pPr>
        <w:ind w:left="1020" w:hanging="360"/>
      </w:pPr>
    </w:lvl>
    <w:lvl w:ilvl="6" w:tplc="C6E84A0E">
      <w:start w:val="1"/>
      <w:numFmt w:val="decimal"/>
      <w:lvlText w:val="%7."/>
      <w:lvlJc w:val="left"/>
      <w:pPr>
        <w:ind w:left="1020" w:hanging="360"/>
      </w:pPr>
    </w:lvl>
    <w:lvl w:ilvl="7" w:tplc="8D5EDD24">
      <w:start w:val="1"/>
      <w:numFmt w:val="decimal"/>
      <w:lvlText w:val="%8."/>
      <w:lvlJc w:val="left"/>
      <w:pPr>
        <w:ind w:left="1020" w:hanging="360"/>
      </w:pPr>
    </w:lvl>
    <w:lvl w:ilvl="8" w:tplc="43742A7C">
      <w:start w:val="1"/>
      <w:numFmt w:val="decimal"/>
      <w:lvlText w:val="%9."/>
      <w:lvlJc w:val="left"/>
      <w:pPr>
        <w:ind w:left="1020" w:hanging="360"/>
      </w:pPr>
    </w:lvl>
  </w:abstractNum>
  <w:abstractNum w:abstractNumId="10" w15:restartNumberingAfterBreak="0">
    <w:nsid w:val="471B2224"/>
    <w:multiLevelType w:val="hybridMultilevel"/>
    <w:tmpl w:val="D674A5CE"/>
    <w:lvl w:ilvl="0" w:tplc="38907D8C">
      <w:start w:val="1"/>
      <w:numFmt w:val="lowerLetter"/>
      <w:lvlText w:val="%1)"/>
      <w:lvlJc w:val="left"/>
      <w:pPr>
        <w:ind w:left="720" w:hanging="360"/>
      </w:pPr>
      <w:rPr>
        <w:rFonts w:ascii="Times New Roman" w:eastAsia="Calibri" w:hAnsi="Times New Roman" w:cs="Times New Roman"/>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B7F08DB"/>
    <w:multiLevelType w:val="hybridMultilevel"/>
    <w:tmpl w:val="0B0E77A0"/>
    <w:lvl w:ilvl="0" w:tplc="7230256C">
      <w:start w:val="1"/>
      <w:numFmt w:val="decimal"/>
      <w:lvlText w:val="%1)"/>
      <w:lvlJc w:val="left"/>
      <w:pPr>
        <w:ind w:left="502" w:hanging="360"/>
      </w:pPr>
      <w:rPr>
        <w:rFonts w:hint="default"/>
        <w:color w:val="000000"/>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2" w15:restartNumberingAfterBreak="0">
    <w:nsid w:val="4E0961E5"/>
    <w:multiLevelType w:val="hybridMultilevel"/>
    <w:tmpl w:val="CBEA52C8"/>
    <w:lvl w:ilvl="0" w:tplc="3B56AAA4">
      <w:start w:val="1"/>
      <w:numFmt w:val="decimal"/>
      <w:lvlText w:val="%1."/>
      <w:lvlJc w:val="left"/>
      <w:pPr>
        <w:ind w:left="1020" w:hanging="360"/>
      </w:pPr>
    </w:lvl>
    <w:lvl w:ilvl="1" w:tplc="C7D6EA4E">
      <w:start w:val="1"/>
      <w:numFmt w:val="decimal"/>
      <w:lvlText w:val="%2."/>
      <w:lvlJc w:val="left"/>
      <w:pPr>
        <w:ind w:left="1020" w:hanging="360"/>
      </w:pPr>
    </w:lvl>
    <w:lvl w:ilvl="2" w:tplc="3D50A3F6">
      <w:start w:val="1"/>
      <w:numFmt w:val="decimal"/>
      <w:lvlText w:val="%3."/>
      <w:lvlJc w:val="left"/>
      <w:pPr>
        <w:ind w:left="1020" w:hanging="360"/>
      </w:pPr>
    </w:lvl>
    <w:lvl w:ilvl="3" w:tplc="A36CF986">
      <w:start w:val="1"/>
      <w:numFmt w:val="decimal"/>
      <w:lvlText w:val="%4."/>
      <w:lvlJc w:val="left"/>
      <w:pPr>
        <w:ind w:left="1020" w:hanging="360"/>
      </w:pPr>
    </w:lvl>
    <w:lvl w:ilvl="4" w:tplc="2FB22968">
      <w:start w:val="1"/>
      <w:numFmt w:val="decimal"/>
      <w:lvlText w:val="%5."/>
      <w:lvlJc w:val="left"/>
      <w:pPr>
        <w:ind w:left="1020" w:hanging="360"/>
      </w:pPr>
    </w:lvl>
    <w:lvl w:ilvl="5" w:tplc="D2E2AC5E">
      <w:start w:val="1"/>
      <w:numFmt w:val="decimal"/>
      <w:lvlText w:val="%6."/>
      <w:lvlJc w:val="left"/>
      <w:pPr>
        <w:ind w:left="1020" w:hanging="360"/>
      </w:pPr>
    </w:lvl>
    <w:lvl w:ilvl="6" w:tplc="10F83B3A">
      <w:start w:val="1"/>
      <w:numFmt w:val="decimal"/>
      <w:lvlText w:val="%7."/>
      <w:lvlJc w:val="left"/>
      <w:pPr>
        <w:ind w:left="1020" w:hanging="360"/>
      </w:pPr>
    </w:lvl>
    <w:lvl w:ilvl="7" w:tplc="B05407C0">
      <w:start w:val="1"/>
      <w:numFmt w:val="decimal"/>
      <w:lvlText w:val="%8."/>
      <w:lvlJc w:val="left"/>
      <w:pPr>
        <w:ind w:left="1020" w:hanging="360"/>
      </w:pPr>
    </w:lvl>
    <w:lvl w:ilvl="8" w:tplc="8B967184">
      <w:start w:val="1"/>
      <w:numFmt w:val="decimal"/>
      <w:lvlText w:val="%9."/>
      <w:lvlJc w:val="left"/>
      <w:pPr>
        <w:ind w:left="1020" w:hanging="360"/>
      </w:pPr>
    </w:lvl>
  </w:abstractNum>
  <w:abstractNum w:abstractNumId="13" w15:restartNumberingAfterBreak="0">
    <w:nsid w:val="4FFD621D"/>
    <w:multiLevelType w:val="multilevel"/>
    <w:tmpl w:val="508C6946"/>
    <w:lvl w:ilvl="0">
      <w:start w:val="8"/>
      <w:numFmt w:val="decimal"/>
      <w:lvlText w:val="%1."/>
      <w:lvlJc w:val="left"/>
      <w:pPr>
        <w:ind w:left="360" w:hanging="360"/>
      </w:pPr>
      <w:rPr>
        <w:rFonts w:eastAsia="Arial" w:hint="default"/>
        <w:b w:val="0"/>
      </w:rPr>
    </w:lvl>
    <w:lvl w:ilvl="1">
      <w:start w:val="1"/>
      <w:numFmt w:val="decimal"/>
      <w:lvlText w:val="%1.%2."/>
      <w:lvlJc w:val="left"/>
      <w:pPr>
        <w:ind w:left="720" w:hanging="720"/>
      </w:pPr>
      <w:rPr>
        <w:rFonts w:eastAsia="Arial" w:hint="default"/>
        <w:b w:val="0"/>
        <w:color w:val="auto"/>
      </w:rPr>
    </w:lvl>
    <w:lvl w:ilvl="2">
      <w:start w:val="1"/>
      <w:numFmt w:val="decimal"/>
      <w:lvlText w:val="%1.%2.%3."/>
      <w:lvlJc w:val="left"/>
      <w:pPr>
        <w:ind w:left="720" w:hanging="720"/>
      </w:pPr>
      <w:rPr>
        <w:rFonts w:eastAsia="Arial" w:hint="default"/>
        <w:b w:val="0"/>
      </w:rPr>
    </w:lvl>
    <w:lvl w:ilvl="3">
      <w:start w:val="1"/>
      <w:numFmt w:val="decimal"/>
      <w:lvlText w:val="%1.%2.%3.%4."/>
      <w:lvlJc w:val="left"/>
      <w:pPr>
        <w:ind w:left="1080" w:hanging="1080"/>
      </w:pPr>
      <w:rPr>
        <w:rFonts w:eastAsia="Arial" w:hint="default"/>
        <w:b w:val="0"/>
      </w:rPr>
    </w:lvl>
    <w:lvl w:ilvl="4">
      <w:start w:val="1"/>
      <w:numFmt w:val="decimal"/>
      <w:lvlText w:val="%1.%2.%3.%4.%5."/>
      <w:lvlJc w:val="left"/>
      <w:pPr>
        <w:ind w:left="1080" w:hanging="1080"/>
      </w:pPr>
      <w:rPr>
        <w:rFonts w:eastAsia="Arial" w:hint="default"/>
        <w:b w:val="0"/>
      </w:rPr>
    </w:lvl>
    <w:lvl w:ilvl="5">
      <w:start w:val="1"/>
      <w:numFmt w:val="decimal"/>
      <w:lvlText w:val="%1.%2.%3.%4.%5.%6."/>
      <w:lvlJc w:val="left"/>
      <w:pPr>
        <w:ind w:left="1440" w:hanging="1440"/>
      </w:pPr>
      <w:rPr>
        <w:rFonts w:eastAsia="Arial" w:hint="default"/>
        <w:b w:val="0"/>
      </w:rPr>
    </w:lvl>
    <w:lvl w:ilvl="6">
      <w:start w:val="1"/>
      <w:numFmt w:val="decimal"/>
      <w:lvlText w:val="%1.%2.%3.%4.%5.%6.%7."/>
      <w:lvlJc w:val="left"/>
      <w:pPr>
        <w:ind w:left="1440" w:hanging="1440"/>
      </w:pPr>
      <w:rPr>
        <w:rFonts w:eastAsia="Arial" w:hint="default"/>
        <w:b w:val="0"/>
      </w:rPr>
    </w:lvl>
    <w:lvl w:ilvl="7">
      <w:start w:val="1"/>
      <w:numFmt w:val="decimal"/>
      <w:lvlText w:val="%1.%2.%3.%4.%5.%6.%7.%8."/>
      <w:lvlJc w:val="left"/>
      <w:pPr>
        <w:ind w:left="1800" w:hanging="1800"/>
      </w:pPr>
      <w:rPr>
        <w:rFonts w:eastAsia="Arial" w:hint="default"/>
        <w:b w:val="0"/>
      </w:rPr>
    </w:lvl>
    <w:lvl w:ilvl="8">
      <w:start w:val="1"/>
      <w:numFmt w:val="decimal"/>
      <w:lvlText w:val="%1.%2.%3.%4.%5.%6.%7.%8.%9."/>
      <w:lvlJc w:val="left"/>
      <w:pPr>
        <w:ind w:left="1800" w:hanging="1800"/>
      </w:pPr>
      <w:rPr>
        <w:rFonts w:eastAsia="Arial" w:hint="default"/>
        <w:b w:val="0"/>
      </w:rPr>
    </w:lvl>
  </w:abstractNum>
  <w:abstractNum w:abstractNumId="14" w15:restartNumberingAfterBreak="0">
    <w:nsid w:val="6C9B52A5"/>
    <w:multiLevelType w:val="hybridMultilevel"/>
    <w:tmpl w:val="18A4974A"/>
    <w:lvl w:ilvl="0" w:tplc="5CB037AE">
      <w:start w:val="1"/>
      <w:numFmt w:val="decimal"/>
      <w:lvlText w:val="%1."/>
      <w:lvlJc w:val="left"/>
      <w:pPr>
        <w:ind w:left="496" w:hanging="360"/>
      </w:pPr>
      <w:rPr>
        <w:rFonts w:hint="default"/>
        <w:b w:val="0"/>
        <w:bCs w:val="0"/>
      </w:rPr>
    </w:lvl>
    <w:lvl w:ilvl="1" w:tplc="08090019" w:tentative="1">
      <w:start w:val="1"/>
      <w:numFmt w:val="lowerLetter"/>
      <w:lvlText w:val="%2."/>
      <w:lvlJc w:val="left"/>
      <w:pPr>
        <w:ind w:left="1216" w:hanging="360"/>
      </w:pPr>
    </w:lvl>
    <w:lvl w:ilvl="2" w:tplc="0809001B" w:tentative="1">
      <w:start w:val="1"/>
      <w:numFmt w:val="lowerRoman"/>
      <w:lvlText w:val="%3."/>
      <w:lvlJc w:val="right"/>
      <w:pPr>
        <w:ind w:left="1936" w:hanging="180"/>
      </w:pPr>
    </w:lvl>
    <w:lvl w:ilvl="3" w:tplc="0809000F" w:tentative="1">
      <w:start w:val="1"/>
      <w:numFmt w:val="decimal"/>
      <w:lvlText w:val="%4."/>
      <w:lvlJc w:val="left"/>
      <w:pPr>
        <w:ind w:left="2656" w:hanging="360"/>
      </w:pPr>
    </w:lvl>
    <w:lvl w:ilvl="4" w:tplc="08090019" w:tentative="1">
      <w:start w:val="1"/>
      <w:numFmt w:val="lowerLetter"/>
      <w:lvlText w:val="%5."/>
      <w:lvlJc w:val="left"/>
      <w:pPr>
        <w:ind w:left="3376" w:hanging="360"/>
      </w:pPr>
    </w:lvl>
    <w:lvl w:ilvl="5" w:tplc="0809001B" w:tentative="1">
      <w:start w:val="1"/>
      <w:numFmt w:val="lowerRoman"/>
      <w:lvlText w:val="%6."/>
      <w:lvlJc w:val="right"/>
      <w:pPr>
        <w:ind w:left="4096" w:hanging="180"/>
      </w:pPr>
    </w:lvl>
    <w:lvl w:ilvl="6" w:tplc="0809000F" w:tentative="1">
      <w:start w:val="1"/>
      <w:numFmt w:val="decimal"/>
      <w:lvlText w:val="%7."/>
      <w:lvlJc w:val="left"/>
      <w:pPr>
        <w:ind w:left="4816" w:hanging="360"/>
      </w:pPr>
    </w:lvl>
    <w:lvl w:ilvl="7" w:tplc="08090019" w:tentative="1">
      <w:start w:val="1"/>
      <w:numFmt w:val="lowerLetter"/>
      <w:lvlText w:val="%8."/>
      <w:lvlJc w:val="left"/>
      <w:pPr>
        <w:ind w:left="5536" w:hanging="360"/>
      </w:pPr>
    </w:lvl>
    <w:lvl w:ilvl="8" w:tplc="0809001B" w:tentative="1">
      <w:start w:val="1"/>
      <w:numFmt w:val="lowerRoman"/>
      <w:lvlText w:val="%9."/>
      <w:lvlJc w:val="right"/>
      <w:pPr>
        <w:ind w:left="6256" w:hanging="180"/>
      </w:pPr>
    </w:lvl>
  </w:abstractNum>
  <w:abstractNum w:abstractNumId="15" w15:restartNumberingAfterBreak="0">
    <w:nsid w:val="6FEE4BBF"/>
    <w:multiLevelType w:val="hybridMultilevel"/>
    <w:tmpl w:val="E3328374"/>
    <w:lvl w:ilvl="0" w:tplc="47AE538E">
      <w:start w:val="1"/>
      <w:numFmt w:val="decimal"/>
      <w:lvlText w:val="%1)"/>
      <w:lvlJc w:val="left"/>
      <w:pPr>
        <w:ind w:left="496" w:hanging="360"/>
      </w:pPr>
      <w:rPr>
        <w:rFonts w:hint="default"/>
      </w:rPr>
    </w:lvl>
    <w:lvl w:ilvl="1" w:tplc="04260019" w:tentative="1">
      <w:start w:val="1"/>
      <w:numFmt w:val="lowerLetter"/>
      <w:lvlText w:val="%2."/>
      <w:lvlJc w:val="left"/>
      <w:pPr>
        <w:ind w:left="1216" w:hanging="360"/>
      </w:pPr>
    </w:lvl>
    <w:lvl w:ilvl="2" w:tplc="0426001B" w:tentative="1">
      <w:start w:val="1"/>
      <w:numFmt w:val="lowerRoman"/>
      <w:lvlText w:val="%3."/>
      <w:lvlJc w:val="right"/>
      <w:pPr>
        <w:ind w:left="1936" w:hanging="180"/>
      </w:pPr>
    </w:lvl>
    <w:lvl w:ilvl="3" w:tplc="0426000F" w:tentative="1">
      <w:start w:val="1"/>
      <w:numFmt w:val="decimal"/>
      <w:lvlText w:val="%4."/>
      <w:lvlJc w:val="left"/>
      <w:pPr>
        <w:ind w:left="2656" w:hanging="360"/>
      </w:pPr>
    </w:lvl>
    <w:lvl w:ilvl="4" w:tplc="04260019" w:tentative="1">
      <w:start w:val="1"/>
      <w:numFmt w:val="lowerLetter"/>
      <w:lvlText w:val="%5."/>
      <w:lvlJc w:val="left"/>
      <w:pPr>
        <w:ind w:left="3376" w:hanging="360"/>
      </w:pPr>
    </w:lvl>
    <w:lvl w:ilvl="5" w:tplc="0426001B" w:tentative="1">
      <w:start w:val="1"/>
      <w:numFmt w:val="lowerRoman"/>
      <w:lvlText w:val="%6."/>
      <w:lvlJc w:val="right"/>
      <w:pPr>
        <w:ind w:left="4096" w:hanging="180"/>
      </w:pPr>
    </w:lvl>
    <w:lvl w:ilvl="6" w:tplc="0426000F" w:tentative="1">
      <w:start w:val="1"/>
      <w:numFmt w:val="decimal"/>
      <w:lvlText w:val="%7."/>
      <w:lvlJc w:val="left"/>
      <w:pPr>
        <w:ind w:left="4816" w:hanging="360"/>
      </w:pPr>
    </w:lvl>
    <w:lvl w:ilvl="7" w:tplc="04260019" w:tentative="1">
      <w:start w:val="1"/>
      <w:numFmt w:val="lowerLetter"/>
      <w:lvlText w:val="%8."/>
      <w:lvlJc w:val="left"/>
      <w:pPr>
        <w:ind w:left="5536" w:hanging="360"/>
      </w:pPr>
    </w:lvl>
    <w:lvl w:ilvl="8" w:tplc="0426001B" w:tentative="1">
      <w:start w:val="1"/>
      <w:numFmt w:val="lowerRoman"/>
      <w:lvlText w:val="%9."/>
      <w:lvlJc w:val="right"/>
      <w:pPr>
        <w:ind w:left="6256" w:hanging="180"/>
      </w:pPr>
    </w:lvl>
  </w:abstractNum>
  <w:abstractNum w:abstractNumId="16" w15:restartNumberingAfterBreak="0">
    <w:nsid w:val="73EA2815"/>
    <w:multiLevelType w:val="multilevel"/>
    <w:tmpl w:val="D1347582"/>
    <w:lvl w:ilvl="0">
      <w:start w:val="3"/>
      <w:numFmt w:val="decimal"/>
      <w:lvlText w:val="%1."/>
      <w:lvlJc w:val="left"/>
      <w:pPr>
        <w:ind w:left="360" w:hanging="360"/>
      </w:pPr>
      <w:rPr>
        <w:rFonts w:hint="default"/>
      </w:rPr>
    </w:lvl>
    <w:lvl w:ilvl="1">
      <w:start w:val="1"/>
      <w:numFmt w:val="decimal"/>
      <w:lvlText w:val="%1.%2."/>
      <w:lvlJc w:val="left"/>
      <w:pPr>
        <w:ind w:left="3054" w:hanging="36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8802" w:hanging="72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550" w:hanging="108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298" w:hanging="1440"/>
      </w:pPr>
      <w:rPr>
        <w:rFonts w:hint="default"/>
      </w:rPr>
    </w:lvl>
    <w:lvl w:ilvl="8">
      <w:start w:val="1"/>
      <w:numFmt w:val="decimal"/>
      <w:lvlText w:val="%1.%2.%3.%4.%5.%6.%7.%8.%9."/>
      <w:lvlJc w:val="left"/>
      <w:pPr>
        <w:ind w:left="23352" w:hanging="1800"/>
      </w:pPr>
      <w:rPr>
        <w:rFonts w:hint="default"/>
      </w:rPr>
    </w:lvl>
  </w:abstractNum>
  <w:abstractNum w:abstractNumId="17" w15:restartNumberingAfterBreak="0">
    <w:nsid w:val="76211A83"/>
    <w:multiLevelType w:val="hybridMultilevel"/>
    <w:tmpl w:val="29D05800"/>
    <w:lvl w:ilvl="0" w:tplc="565A548E">
      <w:start w:val="1"/>
      <w:numFmt w:val="decimal"/>
      <w:pStyle w:val="Heading2"/>
      <w:lvlText w:val="%1."/>
      <w:lvlJc w:val="left"/>
      <w:pPr>
        <w:ind w:left="720" w:hanging="360"/>
      </w:pPr>
      <w:rPr>
        <w:rFonts w:cs="Times New Roman" w:hint="default"/>
        <w:b/>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FEA7BF8"/>
    <w:multiLevelType w:val="multilevel"/>
    <w:tmpl w:val="36B0909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4658853">
    <w:abstractNumId w:val="17"/>
  </w:num>
  <w:num w:numId="2" w16cid:durableId="92822370">
    <w:abstractNumId w:val="0"/>
  </w:num>
  <w:num w:numId="3" w16cid:durableId="313030033">
    <w:abstractNumId w:val="4"/>
  </w:num>
  <w:num w:numId="4" w16cid:durableId="1419405681">
    <w:abstractNumId w:val="5"/>
  </w:num>
  <w:num w:numId="5" w16cid:durableId="280573719">
    <w:abstractNumId w:val="8"/>
  </w:num>
  <w:num w:numId="6" w16cid:durableId="756051428">
    <w:abstractNumId w:val="2"/>
  </w:num>
  <w:num w:numId="7" w16cid:durableId="269507706">
    <w:abstractNumId w:val="11"/>
  </w:num>
  <w:num w:numId="8" w16cid:durableId="1563907032">
    <w:abstractNumId w:val="15"/>
  </w:num>
  <w:num w:numId="9" w16cid:durableId="2043747252">
    <w:abstractNumId w:val="18"/>
  </w:num>
  <w:num w:numId="10" w16cid:durableId="769546567">
    <w:abstractNumId w:val="12"/>
  </w:num>
  <w:num w:numId="11" w16cid:durableId="845364805">
    <w:abstractNumId w:val="9"/>
  </w:num>
  <w:num w:numId="12" w16cid:durableId="1342662477">
    <w:abstractNumId w:val="7"/>
  </w:num>
  <w:num w:numId="13" w16cid:durableId="1389570280">
    <w:abstractNumId w:val="1"/>
  </w:num>
  <w:num w:numId="14" w16cid:durableId="13734612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58776124">
    <w:abstractNumId w:val="14"/>
  </w:num>
  <w:num w:numId="16" w16cid:durableId="269314982">
    <w:abstractNumId w:val="6"/>
  </w:num>
  <w:num w:numId="17" w16cid:durableId="501629741">
    <w:abstractNumId w:val="3"/>
  </w:num>
  <w:num w:numId="18" w16cid:durableId="1207373565">
    <w:abstractNumId w:val="16"/>
  </w:num>
  <w:num w:numId="19" w16cid:durableId="775708918">
    <w:abstractNumId w:val="10"/>
  </w:num>
  <w:num w:numId="20" w16cid:durableId="547180791">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502"/>
    <w:rsid w:val="00000134"/>
    <w:rsid w:val="00000D64"/>
    <w:rsid w:val="00002F75"/>
    <w:rsid w:val="000040A9"/>
    <w:rsid w:val="000042CA"/>
    <w:rsid w:val="000044AB"/>
    <w:rsid w:val="00004E9D"/>
    <w:rsid w:val="000053BD"/>
    <w:rsid w:val="00005AD3"/>
    <w:rsid w:val="00005D21"/>
    <w:rsid w:val="00005D9F"/>
    <w:rsid w:val="00005DC4"/>
    <w:rsid w:val="00005EF1"/>
    <w:rsid w:val="00007F56"/>
    <w:rsid w:val="00007F7D"/>
    <w:rsid w:val="00010679"/>
    <w:rsid w:val="00010BA7"/>
    <w:rsid w:val="0001112D"/>
    <w:rsid w:val="000111E3"/>
    <w:rsid w:val="00013D32"/>
    <w:rsid w:val="00014147"/>
    <w:rsid w:val="000149BD"/>
    <w:rsid w:val="000155F7"/>
    <w:rsid w:val="00016F41"/>
    <w:rsid w:val="000219C1"/>
    <w:rsid w:val="00022EF3"/>
    <w:rsid w:val="0002411D"/>
    <w:rsid w:val="000241E8"/>
    <w:rsid w:val="0002482F"/>
    <w:rsid w:val="00025CE6"/>
    <w:rsid w:val="0002685F"/>
    <w:rsid w:val="00033884"/>
    <w:rsid w:val="00034CA0"/>
    <w:rsid w:val="000354DE"/>
    <w:rsid w:val="00035633"/>
    <w:rsid w:val="00035FEF"/>
    <w:rsid w:val="000371B9"/>
    <w:rsid w:val="0003784D"/>
    <w:rsid w:val="000407A2"/>
    <w:rsid w:val="0004271D"/>
    <w:rsid w:val="00042C87"/>
    <w:rsid w:val="00043C71"/>
    <w:rsid w:val="00043CFA"/>
    <w:rsid w:val="000448B1"/>
    <w:rsid w:val="00047011"/>
    <w:rsid w:val="00047212"/>
    <w:rsid w:val="00051438"/>
    <w:rsid w:val="00052112"/>
    <w:rsid w:val="00052C14"/>
    <w:rsid w:val="00052E69"/>
    <w:rsid w:val="00054425"/>
    <w:rsid w:val="00054EB6"/>
    <w:rsid w:val="0005696C"/>
    <w:rsid w:val="00056A6D"/>
    <w:rsid w:val="00056DD2"/>
    <w:rsid w:val="000571EA"/>
    <w:rsid w:val="00057BE0"/>
    <w:rsid w:val="000603A4"/>
    <w:rsid w:val="00061808"/>
    <w:rsid w:val="000625AE"/>
    <w:rsid w:val="000633AB"/>
    <w:rsid w:val="00064097"/>
    <w:rsid w:val="000658F8"/>
    <w:rsid w:val="00066E22"/>
    <w:rsid w:val="00067F0C"/>
    <w:rsid w:val="00070037"/>
    <w:rsid w:val="000700C9"/>
    <w:rsid w:val="00071AC4"/>
    <w:rsid w:val="00072781"/>
    <w:rsid w:val="00075131"/>
    <w:rsid w:val="00075701"/>
    <w:rsid w:val="0007655E"/>
    <w:rsid w:val="00076578"/>
    <w:rsid w:val="00077110"/>
    <w:rsid w:val="00077589"/>
    <w:rsid w:val="000776EC"/>
    <w:rsid w:val="00077C8B"/>
    <w:rsid w:val="00080FDA"/>
    <w:rsid w:val="000832B4"/>
    <w:rsid w:val="00083D59"/>
    <w:rsid w:val="00086972"/>
    <w:rsid w:val="00086A39"/>
    <w:rsid w:val="00086B2D"/>
    <w:rsid w:val="000908D9"/>
    <w:rsid w:val="00091CBF"/>
    <w:rsid w:val="00091D26"/>
    <w:rsid w:val="0009338D"/>
    <w:rsid w:val="0009410E"/>
    <w:rsid w:val="000955CE"/>
    <w:rsid w:val="0009568B"/>
    <w:rsid w:val="00095D20"/>
    <w:rsid w:val="000960D4"/>
    <w:rsid w:val="000961EC"/>
    <w:rsid w:val="00096978"/>
    <w:rsid w:val="00096A0B"/>
    <w:rsid w:val="00097053"/>
    <w:rsid w:val="00097A12"/>
    <w:rsid w:val="000A1097"/>
    <w:rsid w:val="000A121D"/>
    <w:rsid w:val="000A12CA"/>
    <w:rsid w:val="000A1A1B"/>
    <w:rsid w:val="000A1C3E"/>
    <w:rsid w:val="000A2A8B"/>
    <w:rsid w:val="000A31C6"/>
    <w:rsid w:val="000A5436"/>
    <w:rsid w:val="000A5A3E"/>
    <w:rsid w:val="000A6785"/>
    <w:rsid w:val="000A6983"/>
    <w:rsid w:val="000A7880"/>
    <w:rsid w:val="000B1889"/>
    <w:rsid w:val="000B33D4"/>
    <w:rsid w:val="000B5AAA"/>
    <w:rsid w:val="000B63CF"/>
    <w:rsid w:val="000B63EE"/>
    <w:rsid w:val="000B7042"/>
    <w:rsid w:val="000B7D5A"/>
    <w:rsid w:val="000C0844"/>
    <w:rsid w:val="000C0F72"/>
    <w:rsid w:val="000C1C8C"/>
    <w:rsid w:val="000C450E"/>
    <w:rsid w:val="000C4976"/>
    <w:rsid w:val="000C5169"/>
    <w:rsid w:val="000C6B68"/>
    <w:rsid w:val="000C70EB"/>
    <w:rsid w:val="000C775C"/>
    <w:rsid w:val="000C7F81"/>
    <w:rsid w:val="000D0F49"/>
    <w:rsid w:val="000D0FA8"/>
    <w:rsid w:val="000D149C"/>
    <w:rsid w:val="000D1C1A"/>
    <w:rsid w:val="000D537F"/>
    <w:rsid w:val="000D6B03"/>
    <w:rsid w:val="000D6D7D"/>
    <w:rsid w:val="000D6F03"/>
    <w:rsid w:val="000D70AC"/>
    <w:rsid w:val="000D7AF5"/>
    <w:rsid w:val="000D7B49"/>
    <w:rsid w:val="000D7BD4"/>
    <w:rsid w:val="000E0117"/>
    <w:rsid w:val="000E0DAA"/>
    <w:rsid w:val="000E138A"/>
    <w:rsid w:val="000E15A5"/>
    <w:rsid w:val="000E2BD3"/>
    <w:rsid w:val="000E2CC1"/>
    <w:rsid w:val="000E3170"/>
    <w:rsid w:val="000E3447"/>
    <w:rsid w:val="000E3620"/>
    <w:rsid w:val="000E4F83"/>
    <w:rsid w:val="000E61D5"/>
    <w:rsid w:val="000E6890"/>
    <w:rsid w:val="000E75CB"/>
    <w:rsid w:val="000E7D7A"/>
    <w:rsid w:val="000F152F"/>
    <w:rsid w:val="000F228F"/>
    <w:rsid w:val="000F4752"/>
    <w:rsid w:val="000F49DB"/>
    <w:rsid w:val="000F5A3A"/>
    <w:rsid w:val="000F6284"/>
    <w:rsid w:val="000F7E09"/>
    <w:rsid w:val="0010142F"/>
    <w:rsid w:val="00103245"/>
    <w:rsid w:val="001035A5"/>
    <w:rsid w:val="00103F4D"/>
    <w:rsid w:val="00104709"/>
    <w:rsid w:val="001052CE"/>
    <w:rsid w:val="001058C5"/>
    <w:rsid w:val="00106053"/>
    <w:rsid w:val="00106F3A"/>
    <w:rsid w:val="001076D8"/>
    <w:rsid w:val="001078A0"/>
    <w:rsid w:val="00111717"/>
    <w:rsid w:val="00111851"/>
    <w:rsid w:val="001118C1"/>
    <w:rsid w:val="00111D8F"/>
    <w:rsid w:val="00112EC3"/>
    <w:rsid w:val="00113903"/>
    <w:rsid w:val="001144A9"/>
    <w:rsid w:val="00115E22"/>
    <w:rsid w:val="00116841"/>
    <w:rsid w:val="00116C9A"/>
    <w:rsid w:val="0011716C"/>
    <w:rsid w:val="00117D0C"/>
    <w:rsid w:val="00117E70"/>
    <w:rsid w:val="00120FD6"/>
    <w:rsid w:val="00121943"/>
    <w:rsid w:val="001230BF"/>
    <w:rsid w:val="00124087"/>
    <w:rsid w:val="00124314"/>
    <w:rsid w:val="00124855"/>
    <w:rsid w:val="00124B4C"/>
    <w:rsid w:val="001257EE"/>
    <w:rsid w:val="001261E8"/>
    <w:rsid w:val="00126EC7"/>
    <w:rsid w:val="00127D8E"/>
    <w:rsid w:val="00127DBC"/>
    <w:rsid w:val="001319C5"/>
    <w:rsid w:val="00132DF5"/>
    <w:rsid w:val="001333F9"/>
    <w:rsid w:val="00134A8C"/>
    <w:rsid w:val="00134E78"/>
    <w:rsid w:val="00134EC4"/>
    <w:rsid w:val="00135CB8"/>
    <w:rsid w:val="0013688F"/>
    <w:rsid w:val="00136CD7"/>
    <w:rsid w:val="00140340"/>
    <w:rsid w:val="001404DB"/>
    <w:rsid w:val="001419D7"/>
    <w:rsid w:val="00142264"/>
    <w:rsid w:val="001435F8"/>
    <w:rsid w:val="001436C3"/>
    <w:rsid w:val="00144158"/>
    <w:rsid w:val="00144D60"/>
    <w:rsid w:val="00144E4F"/>
    <w:rsid w:val="001479E8"/>
    <w:rsid w:val="00147D21"/>
    <w:rsid w:val="00150006"/>
    <w:rsid w:val="001511AA"/>
    <w:rsid w:val="001520B4"/>
    <w:rsid w:val="001527A8"/>
    <w:rsid w:val="001532A5"/>
    <w:rsid w:val="00153752"/>
    <w:rsid w:val="00153DE9"/>
    <w:rsid w:val="0015497E"/>
    <w:rsid w:val="001551D5"/>
    <w:rsid w:val="001557ED"/>
    <w:rsid w:val="00155A4E"/>
    <w:rsid w:val="0015617E"/>
    <w:rsid w:val="001577FD"/>
    <w:rsid w:val="00157A3E"/>
    <w:rsid w:val="00160F6D"/>
    <w:rsid w:val="00160FC9"/>
    <w:rsid w:val="001633A1"/>
    <w:rsid w:val="0016361E"/>
    <w:rsid w:val="0016417A"/>
    <w:rsid w:val="00164571"/>
    <w:rsid w:val="001645C8"/>
    <w:rsid w:val="00164AA2"/>
    <w:rsid w:val="00165B8A"/>
    <w:rsid w:val="00165E39"/>
    <w:rsid w:val="0016677D"/>
    <w:rsid w:val="0016684B"/>
    <w:rsid w:val="00166DE1"/>
    <w:rsid w:val="0016709C"/>
    <w:rsid w:val="00167107"/>
    <w:rsid w:val="001679A9"/>
    <w:rsid w:val="00171F50"/>
    <w:rsid w:val="00172A7E"/>
    <w:rsid w:val="00172DA4"/>
    <w:rsid w:val="00173599"/>
    <w:rsid w:val="00173FE1"/>
    <w:rsid w:val="00173FE2"/>
    <w:rsid w:val="00174559"/>
    <w:rsid w:val="00174A90"/>
    <w:rsid w:val="00176A06"/>
    <w:rsid w:val="00177F86"/>
    <w:rsid w:val="00180E8F"/>
    <w:rsid w:val="00181CF6"/>
    <w:rsid w:val="00182A9A"/>
    <w:rsid w:val="00182E1C"/>
    <w:rsid w:val="001832E8"/>
    <w:rsid w:val="00184634"/>
    <w:rsid w:val="0018480C"/>
    <w:rsid w:val="001854E3"/>
    <w:rsid w:val="00186A18"/>
    <w:rsid w:val="00186DB4"/>
    <w:rsid w:val="0019180F"/>
    <w:rsid w:val="0019189C"/>
    <w:rsid w:val="00191F6D"/>
    <w:rsid w:val="001927A5"/>
    <w:rsid w:val="00193B17"/>
    <w:rsid w:val="00196937"/>
    <w:rsid w:val="00197971"/>
    <w:rsid w:val="00197CD0"/>
    <w:rsid w:val="001A1CD4"/>
    <w:rsid w:val="001A2643"/>
    <w:rsid w:val="001A3524"/>
    <w:rsid w:val="001A37B8"/>
    <w:rsid w:val="001A3C75"/>
    <w:rsid w:val="001A48FD"/>
    <w:rsid w:val="001A48FF"/>
    <w:rsid w:val="001A50EE"/>
    <w:rsid w:val="001A6672"/>
    <w:rsid w:val="001A7AE4"/>
    <w:rsid w:val="001A7C1A"/>
    <w:rsid w:val="001B0BFF"/>
    <w:rsid w:val="001B16A5"/>
    <w:rsid w:val="001B25A4"/>
    <w:rsid w:val="001B26A2"/>
    <w:rsid w:val="001B2B81"/>
    <w:rsid w:val="001B3945"/>
    <w:rsid w:val="001B41EC"/>
    <w:rsid w:val="001B4219"/>
    <w:rsid w:val="001B4E8C"/>
    <w:rsid w:val="001B4F4E"/>
    <w:rsid w:val="001B528E"/>
    <w:rsid w:val="001B681E"/>
    <w:rsid w:val="001B7894"/>
    <w:rsid w:val="001C0923"/>
    <w:rsid w:val="001C2009"/>
    <w:rsid w:val="001C2653"/>
    <w:rsid w:val="001C28A8"/>
    <w:rsid w:val="001C2ED2"/>
    <w:rsid w:val="001C3E45"/>
    <w:rsid w:val="001C4164"/>
    <w:rsid w:val="001C4300"/>
    <w:rsid w:val="001C4CB0"/>
    <w:rsid w:val="001C573A"/>
    <w:rsid w:val="001C5C0B"/>
    <w:rsid w:val="001C5DC6"/>
    <w:rsid w:val="001C6397"/>
    <w:rsid w:val="001C639E"/>
    <w:rsid w:val="001C63B7"/>
    <w:rsid w:val="001C6B85"/>
    <w:rsid w:val="001C6C17"/>
    <w:rsid w:val="001C78B4"/>
    <w:rsid w:val="001D0234"/>
    <w:rsid w:val="001D1DD3"/>
    <w:rsid w:val="001D27FA"/>
    <w:rsid w:val="001D2B5A"/>
    <w:rsid w:val="001D4C12"/>
    <w:rsid w:val="001D5A3E"/>
    <w:rsid w:val="001D5F14"/>
    <w:rsid w:val="001D6FAA"/>
    <w:rsid w:val="001D79BA"/>
    <w:rsid w:val="001E002B"/>
    <w:rsid w:val="001E0AD0"/>
    <w:rsid w:val="001E0F64"/>
    <w:rsid w:val="001E10A4"/>
    <w:rsid w:val="001E13AD"/>
    <w:rsid w:val="001E221C"/>
    <w:rsid w:val="001E3147"/>
    <w:rsid w:val="001E5588"/>
    <w:rsid w:val="001E563D"/>
    <w:rsid w:val="001E6991"/>
    <w:rsid w:val="001E77E7"/>
    <w:rsid w:val="001F090C"/>
    <w:rsid w:val="001F1AB9"/>
    <w:rsid w:val="001F3524"/>
    <w:rsid w:val="001F3A28"/>
    <w:rsid w:val="001F4E1F"/>
    <w:rsid w:val="001F5A49"/>
    <w:rsid w:val="001F5A5A"/>
    <w:rsid w:val="001F5C54"/>
    <w:rsid w:val="001F5ECE"/>
    <w:rsid w:val="001F667B"/>
    <w:rsid w:val="001F7891"/>
    <w:rsid w:val="001F79B2"/>
    <w:rsid w:val="002009ED"/>
    <w:rsid w:val="002012D2"/>
    <w:rsid w:val="00201619"/>
    <w:rsid w:val="00201E5A"/>
    <w:rsid w:val="002023C4"/>
    <w:rsid w:val="00202BE8"/>
    <w:rsid w:val="00202C06"/>
    <w:rsid w:val="00204D80"/>
    <w:rsid w:val="002051D0"/>
    <w:rsid w:val="002056D9"/>
    <w:rsid w:val="00205EB2"/>
    <w:rsid w:val="0020664F"/>
    <w:rsid w:val="00211360"/>
    <w:rsid w:val="00212042"/>
    <w:rsid w:val="00212128"/>
    <w:rsid w:val="002123E6"/>
    <w:rsid w:val="0021323D"/>
    <w:rsid w:val="00213253"/>
    <w:rsid w:val="0021432D"/>
    <w:rsid w:val="00214537"/>
    <w:rsid w:val="002147BA"/>
    <w:rsid w:val="00214BBF"/>
    <w:rsid w:val="0021588A"/>
    <w:rsid w:val="00215D41"/>
    <w:rsid w:val="0021641C"/>
    <w:rsid w:val="002169BB"/>
    <w:rsid w:val="002174AA"/>
    <w:rsid w:val="002174BF"/>
    <w:rsid w:val="002202BC"/>
    <w:rsid w:val="00221463"/>
    <w:rsid w:val="00221B99"/>
    <w:rsid w:val="0022209B"/>
    <w:rsid w:val="00222235"/>
    <w:rsid w:val="002222CC"/>
    <w:rsid w:val="00223AEB"/>
    <w:rsid w:val="002247E8"/>
    <w:rsid w:val="00225182"/>
    <w:rsid w:val="00226654"/>
    <w:rsid w:val="00226D1B"/>
    <w:rsid w:val="00230F95"/>
    <w:rsid w:val="00232B41"/>
    <w:rsid w:val="0023436E"/>
    <w:rsid w:val="00234CD3"/>
    <w:rsid w:val="00235517"/>
    <w:rsid w:val="002356D7"/>
    <w:rsid w:val="00236547"/>
    <w:rsid w:val="00236611"/>
    <w:rsid w:val="00236A4C"/>
    <w:rsid w:val="0024012B"/>
    <w:rsid w:val="00242262"/>
    <w:rsid w:val="00242589"/>
    <w:rsid w:val="00242910"/>
    <w:rsid w:val="002430D4"/>
    <w:rsid w:val="002433EB"/>
    <w:rsid w:val="0024378D"/>
    <w:rsid w:val="00244ECA"/>
    <w:rsid w:val="00245487"/>
    <w:rsid w:val="00245C6B"/>
    <w:rsid w:val="00245E68"/>
    <w:rsid w:val="00246254"/>
    <w:rsid w:val="00246523"/>
    <w:rsid w:val="00246F8B"/>
    <w:rsid w:val="002500B4"/>
    <w:rsid w:val="002501B2"/>
    <w:rsid w:val="002503AC"/>
    <w:rsid w:val="002508BE"/>
    <w:rsid w:val="00251293"/>
    <w:rsid w:val="00252337"/>
    <w:rsid w:val="00256A42"/>
    <w:rsid w:val="00257139"/>
    <w:rsid w:val="002577EB"/>
    <w:rsid w:val="00261E12"/>
    <w:rsid w:val="0026291B"/>
    <w:rsid w:val="00262A73"/>
    <w:rsid w:val="00262DCE"/>
    <w:rsid w:val="00263141"/>
    <w:rsid w:val="00264010"/>
    <w:rsid w:val="00264904"/>
    <w:rsid w:val="00264FAE"/>
    <w:rsid w:val="002657B3"/>
    <w:rsid w:val="00267472"/>
    <w:rsid w:val="0027019A"/>
    <w:rsid w:val="00271BC5"/>
    <w:rsid w:val="002724E7"/>
    <w:rsid w:val="00272DF9"/>
    <w:rsid w:val="00274187"/>
    <w:rsid w:val="00274B18"/>
    <w:rsid w:val="00274BA6"/>
    <w:rsid w:val="00276796"/>
    <w:rsid w:val="00276D32"/>
    <w:rsid w:val="00276E17"/>
    <w:rsid w:val="00276EF9"/>
    <w:rsid w:val="002802B4"/>
    <w:rsid w:val="002811E6"/>
    <w:rsid w:val="0028121B"/>
    <w:rsid w:val="002813F1"/>
    <w:rsid w:val="00281939"/>
    <w:rsid w:val="00281A6D"/>
    <w:rsid w:val="00281BCD"/>
    <w:rsid w:val="00281D4D"/>
    <w:rsid w:val="002826C3"/>
    <w:rsid w:val="002829B0"/>
    <w:rsid w:val="00282EE1"/>
    <w:rsid w:val="00284E8A"/>
    <w:rsid w:val="00285B02"/>
    <w:rsid w:val="002861EC"/>
    <w:rsid w:val="00286CFB"/>
    <w:rsid w:val="00291F37"/>
    <w:rsid w:val="00292038"/>
    <w:rsid w:val="002931C3"/>
    <w:rsid w:val="00293AED"/>
    <w:rsid w:val="00293B1E"/>
    <w:rsid w:val="00293D66"/>
    <w:rsid w:val="00294879"/>
    <w:rsid w:val="00294C5E"/>
    <w:rsid w:val="00295316"/>
    <w:rsid w:val="00296382"/>
    <w:rsid w:val="0029642A"/>
    <w:rsid w:val="00296469"/>
    <w:rsid w:val="0029691B"/>
    <w:rsid w:val="002973CA"/>
    <w:rsid w:val="002A038C"/>
    <w:rsid w:val="002A06CF"/>
    <w:rsid w:val="002A13A3"/>
    <w:rsid w:val="002A28C0"/>
    <w:rsid w:val="002A28C6"/>
    <w:rsid w:val="002A2E74"/>
    <w:rsid w:val="002A49F0"/>
    <w:rsid w:val="002A5DCB"/>
    <w:rsid w:val="002A5E92"/>
    <w:rsid w:val="002A7B70"/>
    <w:rsid w:val="002B093E"/>
    <w:rsid w:val="002B184E"/>
    <w:rsid w:val="002B1AFB"/>
    <w:rsid w:val="002B2EB6"/>
    <w:rsid w:val="002B456D"/>
    <w:rsid w:val="002B4576"/>
    <w:rsid w:val="002B469B"/>
    <w:rsid w:val="002B545F"/>
    <w:rsid w:val="002B5826"/>
    <w:rsid w:val="002B5F3B"/>
    <w:rsid w:val="002B6547"/>
    <w:rsid w:val="002B6B56"/>
    <w:rsid w:val="002B7181"/>
    <w:rsid w:val="002B7739"/>
    <w:rsid w:val="002B7BAD"/>
    <w:rsid w:val="002B7EDA"/>
    <w:rsid w:val="002C1042"/>
    <w:rsid w:val="002C1200"/>
    <w:rsid w:val="002C1268"/>
    <w:rsid w:val="002C134A"/>
    <w:rsid w:val="002C1952"/>
    <w:rsid w:val="002C2339"/>
    <w:rsid w:val="002C2883"/>
    <w:rsid w:val="002C2928"/>
    <w:rsid w:val="002C33C3"/>
    <w:rsid w:val="002C4592"/>
    <w:rsid w:val="002C5196"/>
    <w:rsid w:val="002C5E88"/>
    <w:rsid w:val="002C626F"/>
    <w:rsid w:val="002C6591"/>
    <w:rsid w:val="002C7491"/>
    <w:rsid w:val="002C7604"/>
    <w:rsid w:val="002D02CA"/>
    <w:rsid w:val="002D1245"/>
    <w:rsid w:val="002D1621"/>
    <w:rsid w:val="002D214C"/>
    <w:rsid w:val="002D21D7"/>
    <w:rsid w:val="002D22E0"/>
    <w:rsid w:val="002D24AC"/>
    <w:rsid w:val="002D2756"/>
    <w:rsid w:val="002D38E0"/>
    <w:rsid w:val="002D38F0"/>
    <w:rsid w:val="002D51F3"/>
    <w:rsid w:val="002D534C"/>
    <w:rsid w:val="002D6C2F"/>
    <w:rsid w:val="002D702F"/>
    <w:rsid w:val="002E1F92"/>
    <w:rsid w:val="002E2571"/>
    <w:rsid w:val="002E4621"/>
    <w:rsid w:val="002E4EA2"/>
    <w:rsid w:val="002E66C0"/>
    <w:rsid w:val="002E7D2E"/>
    <w:rsid w:val="002F0217"/>
    <w:rsid w:val="002F1417"/>
    <w:rsid w:val="002F21A5"/>
    <w:rsid w:val="002F292E"/>
    <w:rsid w:val="002F31B5"/>
    <w:rsid w:val="002F3231"/>
    <w:rsid w:val="002F4D63"/>
    <w:rsid w:val="002F4F0B"/>
    <w:rsid w:val="002F51E7"/>
    <w:rsid w:val="002F595E"/>
    <w:rsid w:val="002F6366"/>
    <w:rsid w:val="002F6A8F"/>
    <w:rsid w:val="002F7099"/>
    <w:rsid w:val="002F7200"/>
    <w:rsid w:val="002F78FF"/>
    <w:rsid w:val="00300BB9"/>
    <w:rsid w:val="003013E2"/>
    <w:rsid w:val="00301B1B"/>
    <w:rsid w:val="003030F8"/>
    <w:rsid w:val="003037DE"/>
    <w:rsid w:val="003063D0"/>
    <w:rsid w:val="00306DDF"/>
    <w:rsid w:val="003070C0"/>
    <w:rsid w:val="00311D2D"/>
    <w:rsid w:val="0031266B"/>
    <w:rsid w:val="003127D2"/>
    <w:rsid w:val="00313BA2"/>
    <w:rsid w:val="00313E87"/>
    <w:rsid w:val="00315EA8"/>
    <w:rsid w:val="0031608F"/>
    <w:rsid w:val="0031619E"/>
    <w:rsid w:val="0031639B"/>
    <w:rsid w:val="00317AA7"/>
    <w:rsid w:val="003203D3"/>
    <w:rsid w:val="00320C30"/>
    <w:rsid w:val="003215FF"/>
    <w:rsid w:val="003222E7"/>
    <w:rsid w:val="00322369"/>
    <w:rsid w:val="003236AA"/>
    <w:rsid w:val="003241B3"/>
    <w:rsid w:val="0032422C"/>
    <w:rsid w:val="0032439B"/>
    <w:rsid w:val="003247E2"/>
    <w:rsid w:val="00324E93"/>
    <w:rsid w:val="00324E99"/>
    <w:rsid w:val="003268CD"/>
    <w:rsid w:val="00326CDF"/>
    <w:rsid w:val="003276AD"/>
    <w:rsid w:val="00330F8C"/>
    <w:rsid w:val="00333726"/>
    <w:rsid w:val="0033384B"/>
    <w:rsid w:val="00333F91"/>
    <w:rsid w:val="00334176"/>
    <w:rsid w:val="00334510"/>
    <w:rsid w:val="00334A5E"/>
    <w:rsid w:val="003355AC"/>
    <w:rsid w:val="0033578C"/>
    <w:rsid w:val="00336CC3"/>
    <w:rsid w:val="00336D00"/>
    <w:rsid w:val="00337683"/>
    <w:rsid w:val="00340A65"/>
    <w:rsid w:val="00341588"/>
    <w:rsid w:val="00341B34"/>
    <w:rsid w:val="00342935"/>
    <w:rsid w:val="003437FC"/>
    <w:rsid w:val="003438B6"/>
    <w:rsid w:val="00343B50"/>
    <w:rsid w:val="003449DE"/>
    <w:rsid w:val="00344C94"/>
    <w:rsid w:val="00345A9A"/>
    <w:rsid w:val="00345B67"/>
    <w:rsid w:val="00345ED8"/>
    <w:rsid w:val="00346790"/>
    <w:rsid w:val="003515DB"/>
    <w:rsid w:val="00352D46"/>
    <w:rsid w:val="0035313F"/>
    <w:rsid w:val="00354049"/>
    <w:rsid w:val="00354700"/>
    <w:rsid w:val="003551C2"/>
    <w:rsid w:val="00356A1B"/>
    <w:rsid w:val="00356FE2"/>
    <w:rsid w:val="00360229"/>
    <w:rsid w:val="00361DD3"/>
    <w:rsid w:val="00361E4C"/>
    <w:rsid w:val="00362314"/>
    <w:rsid w:val="00362A3A"/>
    <w:rsid w:val="00364204"/>
    <w:rsid w:val="003648B2"/>
    <w:rsid w:val="00365F7F"/>
    <w:rsid w:val="00366973"/>
    <w:rsid w:val="00366D64"/>
    <w:rsid w:val="00366DDE"/>
    <w:rsid w:val="00367970"/>
    <w:rsid w:val="0037085D"/>
    <w:rsid w:val="00372F86"/>
    <w:rsid w:val="003732EC"/>
    <w:rsid w:val="003742D5"/>
    <w:rsid w:val="003745C8"/>
    <w:rsid w:val="00374D39"/>
    <w:rsid w:val="00376DD0"/>
    <w:rsid w:val="0037706F"/>
    <w:rsid w:val="00377421"/>
    <w:rsid w:val="00377F6D"/>
    <w:rsid w:val="00380076"/>
    <w:rsid w:val="0038016E"/>
    <w:rsid w:val="0038019A"/>
    <w:rsid w:val="0038059E"/>
    <w:rsid w:val="00381491"/>
    <w:rsid w:val="00381A1A"/>
    <w:rsid w:val="00382895"/>
    <w:rsid w:val="00382F45"/>
    <w:rsid w:val="00383DBA"/>
    <w:rsid w:val="00383E53"/>
    <w:rsid w:val="003841DD"/>
    <w:rsid w:val="003846AC"/>
    <w:rsid w:val="00385A6E"/>
    <w:rsid w:val="00385ADB"/>
    <w:rsid w:val="0038624E"/>
    <w:rsid w:val="00387E64"/>
    <w:rsid w:val="003903D0"/>
    <w:rsid w:val="00390F8F"/>
    <w:rsid w:val="003912D0"/>
    <w:rsid w:val="0039131D"/>
    <w:rsid w:val="003918FF"/>
    <w:rsid w:val="00392D60"/>
    <w:rsid w:val="0039308F"/>
    <w:rsid w:val="003940FA"/>
    <w:rsid w:val="00394984"/>
    <w:rsid w:val="003954C4"/>
    <w:rsid w:val="00395B1D"/>
    <w:rsid w:val="00396D0D"/>
    <w:rsid w:val="00397AFA"/>
    <w:rsid w:val="003A18EE"/>
    <w:rsid w:val="003A1F54"/>
    <w:rsid w:val="003A2B0A"/>
    <w:rsid w:val="003A43DC"/>
    <w:rsid w:val="003A4F32"/>
    <w:rsid w:val="003A60C4"/>
    <w:rsid w:val="003A6576"/>
    <w:rsid w:val="003A710A"/>
    <w:rsid w:val="003B00AC"/>
    <w:rsid w:val="003B0ADE"/>
    <w:rsid w:val="003B201D"/>
    <w:rsid w:val="003B2B10"/>
    <w:rsid w:val="003B30FA"/>
    <w:rsid w:val="003B313F"/>
    <w:rsid w:val="003B3885"/>
    <w:rsid w:val="003B393C"/>
    <w:rsid w:val="003B3DD6"/>
    <w:rsid w:val="003B40F4"/>
    <w:rsid w:val="003B4FFC"/>
    <w:rsid w:val="003B5DF5"/>
    <w:rsid w:val="003B631C"/>
    <w:rsid w:val="003B6DBF"/>
    <w:rsid w:val="003B71F6"/>
    <w:rsid w:val="003B7740"/>
    <w:rsid w:val="003B7FEC"/>
    <w:rsid w:val="003C14B2"/>
    <w:rsid w:val="003C1FDC"/>
    <w:rsid w:val="003C3608"/>
    <w:rsid w:val="003C4185"/>
    <w:rsid w:val="003C55E0"/>
    <w:rsid w:val="003C6DBD"/>
    <w:rsid w:val="003C712C"/>
    <w:rsid w:val="003D1477"/>
    <w:rsid w:val="003D18EB"/>
    <w:rsid w:val="003D2C12"/>
    <w:rsid w:val="003D3BC5"/>
    <w:rsid w:val="003D4A87"/>
    <w:rsid w:val="003D4B03"/>
    <w:rsid w:val="003D6389"/>
    <w:rsid w:val="003D77F0"/>
    <w:rsid w:val="003D7800"/>
    <w:rsid w:val="003E0F68"/>
    <w:rsid w:val="003E163F"/>
    <w:rsid w:val="003E2612"/>
    <w:rsid w:val="003E2AAE"/>
    <w:rsid w:val="003E2D98"/>
    <w:rsid w:val="003E2F03"/>
    <w:rsid w:val="003E40EC"/>
    <w:rsid w:val="003E5CAD"/>
    <w:rsid w:val="003E744A"/>
    <w:rsid w:val="003E7C10"/>
    <w:rsid w:val="003F019F"/>
    <w:rsid w:val="003F02CC"/>
    <w:rsid w:val="003F254B"/>
    <w:rsid w:val="003F3633"/>
    <w:rsid w:val="003F5B47"/>
    <w:rsid w:val="003F6009"/>
    <w:rsid w:val="003F6BAF"/>
    <w:rsid w:val="003F77DB"/>
    <w:rsid w:val="003F7801"/>
    <w:rsid w:val="00400529"/>
    <w:rsid w:val="00401ABC"/>
    <w:rsid w:val="00402682"/>
    <w:rsid w:val="004026F5"/>
    <w:rsid w:val="00402919"/>
    <w:rsid w:val="0040301A"/>
    <w:rsid w:val="0040397D"/>
    <w:rsid w:val="00403F6A"/>
    <w:rsid w:val="0040474A"/>
    <w:rsid w:val="004048B9"/>
    <w:rsid w:val="00405394"/>
    <w:rsid w:val="004060B7"/>
    <w:rsid w:val="0040755B"/>
    <w:rsid w:val="00407657"/>
    <w:rsid w:val="004078E6"/>
    <w:rsid w:val="0041007D"/>
    <w:rsid w:val="00410568"/>
    <w:rsid w:val="00410A4C"/>
    <w:rsid w:val="004112A8"/>
    <w:rsid w:val="004119CB"/>
    <w:rsid w:val="00411C06"/>
    <w:rsid w:val="00411E17"/>
    <w:rsid w:val="00412ADB"/>
    <w:rsid w:val="0041348A"/>
    <w:rsid w:val="004135A5"/>
    <w:rsid w:val="00415546"/>
    <w:rsid w:val="00416585"/>
    <w:rsid w:val="00417C53"/>
    <w:rsid w:val="00417FA8"/>
    <w:rsid w:val="004203BE"/>
    <w:rsid w:val="00420A18"/>
    <w:rsid w:val="0042284D"/>
    <w:rsid w:val="004228DF"/>
    <w:rsid w:val="00422F5E"/>
    <w:rsid w:val="004236B1"/>
    <w:rsid w:val="00423915"/>
    <w:rsid w:val="004250F6"/>
    <w:rsid w:val="00427694"/>
    <w:rsid w:val="00432B3E"/>
    <w:rsid w:val="00434E1F"/>
    <w:rsid w:val="004367C6"/>
    <w:rsid w:val="004368AE"/>
    <w:rsid w:val="00440200"/>
    <w:rsid w:val="00442614"/>
    <w:rsid w:val="00444311"/>
    <w:rsid w:val="00444A31"/>
    <w:rsid w:val="00444E16"/>
    <w:rsid w:val="004458EA"/>
    <w:rsid w:val="00445BED"/>
    <w:rsid w:val="00450CE9"/>
    <w:rsid w:val="004542C1"/>
    <w:rsid w:val="00454537"/>
    <w:rsid w:val="00454633"/>
    <w:rsid w:val="00454ECD"/>
    <w:rsid w:val="0045611F"/>
    <w:rsid w:val="00456371"/>
    <w:rsid w:val="004578FE"/>
    <w:rsid w:val="004579D7"/>
    <w:rsid w:val="00460828"/>
    <w:rsid w:val="00461064"/>
    <w:rsid w:val="00462429"/>
    <w:rsid w:val="00462680"/>
    <w:rsid w:val="004631F4"/>
    <w:rsid w:val="00463E75"/>
    <w:rsid w:val="00464B56"/>
    <w:rsid w:val="00464C72"/>
    <w:rsid w:val="00464F34"/>
    <w:rsid w:val="00467387"/>
    <w:rsid w:val="0047140D"/>
    <w:rsid w:val="00473807"/>
    <w:rsid w:val="00473D8F"/>
    <w:rsid w:val="004740C8"/>
    <w:rsid w:val="00474789"/>
    <w:rsid w:val="00474843"/>
    <w:rsid w:val="00474F7A"/>
    <w:rsid w:val="00475EE6"/>
    <w:rsid w:val="00476844"/>
    <w:rsid w:val="004777CA"/>
    <w:rsid w:val="0047796E"/>
    <w:rsid w:val="00481434"/>
    <w:rsid w:val="004815C5"/>
    <w:rsid w:val="00482EBA"/>
    <w:rsid w:val="00483011"/>
    <w:rsid w:val="00483D69"/>
    <w:rsid w:val="0048441A"/>
    <w:rsid w:val="00484678"/>
    <w:rsid w:val="00484FD2"/>
    <w:rsid w:val="0048532F"/>
    <w:rsid w:val="0048544C"/>
    <w:rsid w:val="00485898"/>
    <w:rsid w:val="00486873"/>
    <w:rsid w:val="00486D3C"/>
    <w:rsid w:val="00487BB3"/>
    <w:rsid w:val="00487C9F"/>
    <w:rsid w:val="00490924"/>
    <w:rsid w:val="004927E2"/>
    <w:rsid w:val="0049348A"/>
    <w:rsid w:val="00493796"/>
    <w:rsid w:val="00495047"/>
    <w:rsid w:val="004953B9"/>
    <w:rsid w:val="00495C66"/>
    <w:rsid w:val="00495D61"/>
    <w:rsid w:val="00496072"/>
    <w:rsid w:val="004964E2"/>
    <w:rsid w:val="00496800"/>
    <w:rsid w:val="00497A80"/>
    <w:rsid w:val="00497DCA"/>
    <w:rsid w:val="00497F00"/>
    <w:rsid w:val="004A0392"/>
    <w:rsid w:val="004A3A82"/>
    <w:rsid w:val="004A3DC8"/>
    <w:rsid w:val="004A4153"/>
    <w:rsid w:val="004A459F"/>
    <w:rsid w:val="004A4747"/>
    <w:rsid w:val="004A4B3F"/>
    <w:rsid w:val="004A6C93"/>
    <w:rsid w:val="004A7E60"/>
    <w:rsid w:val="004B062E"/>
    <w:rsid w:val="004B0A88"/>
    <w:rsid w:val="004B0BBE"/>
    <w:rsid w:val="004B0EC3"/>
    <w:rsid w:val="004B1087"/>
    <w:rsid w:val="004B125D"/>
    <w:rsid w:val="004B13B0"/>
    <w:rsid w:val="004B2268"/>
    <w:rsid w:val="004B2D5C"/>
    <w:rsid w:val="004B45EC"/>
    <w:rsid w:val="004B4CE6"/>
    <w:rsid w:val="004B5720"/>
    <w:rsid w:val="004B5B8B"/>
    <w:rsid w:val="004B5CE5"/>
    <w:rsid w:val="004B64AA"/>
    <w:rsid w:val="004B6F56"/>
    <w:rsid w:val="004B7074"/>
    <w:rsid w:val="004B7583"/>
    <w:rsid w:val="004C0300"/>
    <w:rsid w:val="004C06CB"/>
    <w:rsid w:val="004C1A8C"/>
    <w:rsid w:val="004C1C54"/>
    <w:rsid w:val="004C2451"/>
    <w:rsid w:val="004C5180"/>
    <w:rsid w:val="004C5BB6"/>
    <w:rsid w:val="004C63B5"/>
    <w:rsid w:val="004D005F"/>
    <w:rsid w:val="004D34BD"/>
    <w:rsid w:val="004D47DD"/>
    <w:rsid w:val="004D525B"/>
    <w:rsid w:val="004D5C92"/>
    <w:rsid w:val="004D6576"/>
    <w:rsid w:val="004D69D5"/>
    <w:rsid w:val="004D7997"/>
    <w:rsid w:val="004D7DED"/>
    <w:rsid w:val="004E179E"/>
    <w:rsid w:val="004E1A15"/>
    <w:rsid w:val="004E1F53"/>
    <w:rsid w:val="004E2C0B"/>
    <w:rsid w:val="004E3098"/>
    <w:rsid w:val="004E3168"/>
    <w:rsid w:val="004E3527"/>
    <w:rsid w:val="004E3FDB"/>
    <w:rsid w:val="004E49EB"/>
    <w:rsid w:val="004E60CE"/>
    <w:rsid w:val="004E6837"/>
    <w:rsid w:val="004E7C70"/>
    <w:rsid w:val="004F0F48"/>
    <w:rsid w:val="004F1694"/>
    <w:rsid w:val="004F1798"/>
    <w:rsid w:val="004F1B96"/>
    <w:rsid w:val="004F1EA6"/>
    <w:rsid w:val="004F30B9"/>
    <w:rsid w:val="004F3C25"/>
    <w:rsid w:val="004F5501"/>
    <w:rsid w:val="004F5DDC"/>
    <w:rsid w:val="004F5E70"/>
    <w:rsid w:val="00501197"/>
    <w:rsid w:val="0050140A"/>
    <w:rsid w:val="00502783"/>
    <w:rsid w:val="00504989"/>
    <w:rsid w:val="0050505C"/>
    <w:rsid w:val="00505244"/>
    <w:rsid w:val="005060D6"/>
    <w:rsid w:val="005076EA"/>
    <w:rsid w:val="00507997"/>
    <w:rsid w:val="00507DD9"/>
    <w:rsid w:val="005102E6"/>
    <w:rsid w:val="0051053C"/>
    <w:rsid w:val="00510577"/>
    <w:rsid w:val="0051086D"/>
    <w:rsid w:val="00511A4D"/>
    <w:rsid w:val="00511DFA"/>
    <w:rsid w:val="00511ECD"/>
    <w:rsid w:val="005120E5"/>
    <w:rsid w:val="005126A1"/>
    <w:rsid w:val="00512AF6"/>
    <w:rsid w:val="00513C81"/>
    <w:rsid w:val="00515BC0"/>
    <w:rsid w:val="00515D20"/>
    <w:rsid w:val="005160A5"/>
    <w:rsid w:val="00516376"/>
    <w:rsid w:val="00516B3D"/>
    <w:rsid w:val="0051726C"/>
    <w:rsid w:val="005201A1"/>
    <w:rsid w:val="0052068B"/>
    <w:rsid w:val="0052117B"/>
    <w:rsid w:val="005212E2"/>
    <w:rsid w:val="00521315"/>
    <w:rsid w:val="00523295"/>
    <w:rsid w:val="0052557C"/>
    <w:rsid w:val="00525AE8"/>
    <w:rsid w:val="00526120"/>
    <w:rsid w:val="00526C27"/>
    <w:rsid w:val="005275BE"/>
    <w:rsid w:val="00530A91"/>
    <w:rsid w:val="00530C1E"/>
    <w:rsid w:val="00531AC9"/>
    <w:rsid w:val="00532AC1"/>
    <w:rsid w:val="00533258"/>
    <w:rsid w:val="00533F97"/>
    <w:rsid w:val="00537616"/>
    <w:rsid w:val="00537BC0"/>
    <w:rsid w:val="005409C0"/>
    <w:rsid w:val="00540A34"/>
    <w:rsid w:val="005418AE"/>
    <w:rsid w:val="0054230D"/>
    <w:rsid w:val="005423BE"/>
    <w:rsid w:val="0054341A"/>
    <w:rsid w:val="00543B2E"/>
    <w:rsid w:val="00543B87"/>
    <w:rsid w:val="00546F86"/>
    <w:rsid w:val="005472FA"/>
    <w:rsid w:val="00550033"/>
    <w:rsid w:val="00550541"/>
    <w:rsid w:val="00551F18"/>
    <w:rsid w:val="005554DA"/>
    <w:rsid w:val="005560D0"/>
    <w:rsid w:val="0055646B"/>
    <w:rsid w:val="005567A6"/>
    <w:rsid w:val="00556898"/>
    <w:rsid w:val="00556BA9"/>
    <w:rsid w:val="00557304"/>
    <w:rsid w:val="005574F6"/>
    <w:rsid w:val="00557AE4"/>
    <w:rsid w:val="00560203"/>
    <w:rsid w:val="00560BD9"/>
    <w:rsid w:val="00560E79"/>
    <w:rsid w:val="005615DB"/>
    <w:rsid w:val="005616AD"/>
    <w:rsid w:val="005629E5"/>
    <w:rsid w:val="00562F6C"/>
    <w:rsid w:val="005644B9"/>
    <w:rsid w:val="00565128"/>
    <w:rsid w:val="0056628F"/>
    <w:rsid w:val="00566AFE"/>
    <w:rsid w:val="00570401"/>
    <w:rsid w:val="005709A2"/>
    <w:rsid w:val="00570F77"/>
    <w:rsid w:val="00571AD3"/>
    <w:rsid w:val="00571D67"/>
    <w:rsid w:val="00572256"/>
    <w:rsid w:val="0057229B"/>
    <w:rsid w:val="005727B1"/>
    <w:rsid w:val="00574066"/>
    <w:rsid w:val="00574872"/>
    <w:rsid w:val="00574B5B"/>
    <w:rsid w:val="00575AA3"/>
    <w:rsid w:val="00575F5B"/>
    <w:rsid w:val="0057664D"/>
    <w:rsid w:val="0057733A"/>
    <w:rsid w:val="005777AD"/>
    <w:rsid w:val="0058058A"/>
    <w:rsid w:val="00580B2A"/>
    <w:rsid w:val="005812B9"/>
    <w:rsid w:val="00581688"/>
    <w:rsid w:val="005818F0"/>
    <w:rsid w:val="00581D16"/>
    <w:rsid w:val="005845CA"/>
    <w:rsid w:val="005845FF"/>
    <w:rsid w:val="00585FC2"/>
    <w:rsid w:val="00586DC9"/>
    <w:rsid w:val="00587F35"/>
    <w:rsid w:val="005905C8"/>
    <w:rsid w:val="00590BE7"/>
    <w:rsid w:val="00592915"/>
    <w:rsid w:val="00592F19"/>
    <w:rsid w:val="00593182"/>
    <w:rsid w:val="005932CB"/>
    <w:rsid w:val="0059447F"/>
    <w:rsid w:val="00594885"/>
    <w:rsid w:val="00595230"/>
    <w:rsid w:val="0059675D"/>
    <w:rsid w:val="005967C2"/>
    <w:rsid w:val="00596AB0"/>
    <w:rsid w:val="005977A9"/>
    <w:rsid w:val="00597BDC"/>
    <w:rsid w:val="00597E9F"/>
    <w:rsid w:val="005A0C4E"/>
    <w:rsid w:val="005A2921"/>
    <w:rsid w:val="005A50F2"/>
    <w:rsid w:val="005A63A3"/>
    <w:rsid w:val="005A7872"/>
    <w:rsid w:val="005B1AB0"/>
    <w:rsid w:val="005B1B91"/>
    <w:rsid w:val="005B1FFD"/>
    <w:rsid w:val="005B2169"/>
    <w:rsid w:val="005B2225"/>
    <w:rsid w:val="005B290E"/>
    <w:rsid w:val="005B307B"/>
    <w:rsid w:val="005B3270"/>
    <w:rsid w:val="005B3FEE"/>
    <w:rsid w:val="005B4697"/>
    <w:rsid w:val="005B4D99"/>
    <w:rsid w:val="005B4FA1"/>
    <w:rsid w:val="005B530D"/>
    <w:rsid w:val="005B599B"/>
    <w:rsid w:val="005B61E4"/>
    <w:rsid w:val="005B6226"/>
    <w:rsid w:val="005B6F0E"/>
    <w:rsid w:val="005B7750"/>
    <w:rsid w:val="005B7870"/>
    <w:rsid w:val="005B7A28"/>
    <w:rsid w:val="005C03C7"/>
    <w:rsid w:val="005C17E6"/>
    <w:rsid w:val="005C1B28"/>
    <w:rsid w:val="005C2386"/>
    <w:rsid w:val="005C2BB4"/>
    <w:rsid w:val="005C33F6"/>
    <w:rsid w:val="005C40AF"/>
    <w:rsid w:val="005C4213"/>
    <w:rsid w:val="005C5257"/>
    <w:rsid w:val="005C6712"/>
    <w:rsid w:val="005C6DAC"/>
    <w:rsid w:val="005C7FDB"/>
    <w:rsid w:val="005D0B6D"/>
    <w:rsid w:val="005D133E"/>
    <w:rsid w:val="005D1C5E"/>
    <w:rsid w:val="005D24AB"/>
    <w:rsid w:val="005D28A9"/>
    <w:rsid w:val="005D2D97"/>
    <w:rsid w:val="005D2FA3"/>
    <w:rsid w:val="005D33FA"/>
    <w:rsid w:val="005D387B"/>
    <w:rsid w:val="005D3924"/>
    <w:rsid w:val="005D49CB"/>
    <w:rsid w:val="005D4CDE"/>
    <w:rsid w:val="005D529C"/>
    <w:rsid w:val="005D722E"/>
    <w:rsid w:val="005D7B38"/>
    <w:rsid w:val="005E0231"/>
    <w:rsid w:val="005E09D2"/>
    <w:rsid w:val="005E1F70"/>
    <w:rsid w:val="005E22A9"/>
    <w:rsid w:val="005E24AD"/>
    <w:rsid w:val="005E2801"/>
    <w:rsid w:val="005E3B0B"/>
    <w:rsid w:val="005E454D"/>
    <w:rsid w:val="005E45B2"/>
    <w:rsid w:val="005E48EE"/>
    <w:rsid w:val="005E4C0F"/>
    <w:rsid w:val="005E5400"/>
    <w:rsid w:val="005E7912"/>
    <w:rsid w:val="005E7AB4"/>
    <w:rsid w:val="005F3EC9"/>
    <w:rsid w:val="005F4773"/>
    <w:rsid w:val="005F4DE3"/>
    <w:rsid w:val="005F59F5"/>
    <w:rsid w:val="005F5C0A"/>
    <w:rsid w:val="005F734D"/>
    <w:rsid w:val="005F77FB"/>
    <w:rsid w:val="00600233"/>
    <w:rsid w:val="0060157E"/>
    <w:rsid w:val="0060185B"/>
    <w:rsid w:val="006038BA"/>
    <w:rsid w:val="00603F19"/>
    <w:rsid w:val="006062EE"/>
    <w:rsid w:val="00606441"/>
    <w:rsid w:val="006067BE"/>
    <w:rsid w:val="006077DE"/>
    <w:rsid w:val="00607DE6"/>
    <w:rsid w:val="00610659"/>
    <w:rsid w:val="0061102D"/>
    <w:rsid w:val="00611414"/>
    <w:rsid w:val="006116C2"/>
    <w:rsid w:val="00611A3E"/>
    <w:rsid w:val="00613443"/>
    <w:rsid w:val="00617E05"/>
    <w:rsid w:val="0062036B"/>
    <w:rsid w:val="0062072E"/>
    <w:rsid w:val="0062120F"/>
    <w:rsid w:val="00621851"/>
    <w:rsid w:val="00621CCC"/>
    <w:rsid w:val="006223E1"/>
    <w:rsid w:val="00622741"/>
    <w:rsid w:val="0062411F"/>
    <w:rsid w:val="006249E7"/>
    <w:rsid w:val="006270D8"/>
    <w:rsid w:val="00627C5B"/>
    <w:rsid w:val="006305D1"/>
    <w:rsid w:val="00630C5C"/>
    <w:rsid w:val="00630E72"/>
    <w:rsid w:val="006315C3"/>
    <w:rsid w:val="00631852"/>
    <w:rsid w:val="00631A55"/>
    <w:rsid w:val="00631E37"/>
    <w:rsid w:val="00633133"/>
    <w:rsid w:val="00633991"/>
    <w:rsid w:val="00634569"/>
    <w:rsid w:val="0063524C"/>
    <w:rsid w:val="0063526A"/>
    <w:rsid w:val="006362EC"/>
    <w:rsid w:val="00636E01"/>
    <w:rsid w:val="00637347"/>
    <w:rsid w:val="00640A5B"/>
    <w:rsid w:val="00640F2D"/>
    <w:rsid w:val="00641016"/>
    <w:rsid w:val="00641AC3"/>
    <w:rsid w:val="00641D44"/>
    <w:rsid w:val="006429BA"/>
    <w:rsid w:val="00642CD1"/>
    <w:rsid w:val="00643352"/>
    <w:rsid w:val="006436BF"/>
    <w:rsid w:val="00643ECF"/>
    <w:rsid w:val="00643F39"/>
    <w:rsid w:val="00644645"/>
    <w:rsid w:val="00645486"/>
    <w:rsid w:val="006455D3"/>
    <w:rsid w:val="006459B7"/>
    <w:rsid w:val="00645C24"/>
    <w:rsid w:val="00646516"/>
    <w:rsid w:val="00646664"/>
    <w:rsid w:val="006467E0"/>
    <w:rsid w:val="00647C9F"/>
    <w:rsid w:val="006502E3"/>
    <w:rsid w:val="0065049F"/>
    <w:rsid w:val="0065109D"/>
    <w:rsid w:val="006514A4"/>
    <w:rsid w:val="00651981"/>
    <w:rsid w:val="00651D9B"/>
    <w:rsid w:val="006524BE"/>
    <w:rsid w:val="006547BF"/>
    <w:rsid w:val="00654B0F"/>
    <w:rsid w:val="00654B5D"/>
    <w:rsid w:val="00655944"/>
    <w:rsid w:val="0065601C"/>
    <w:rsid w:val="006560F9"/>
    <w:rsid w:val="00656FEE"/>
    <w:rsid w:val="00660BAA"/>
    <w:rsid w:val="00661572"/>
    <w:rsid w:val="006617B4"/>
    <w:rsid w:val="0066294C"/>
    <w:rsid w:val="006635E0"/>
    <w:rsid w:val="0066385F"/>
    <w:rsid w:val="00664130"/>
    <w:rsid w:val="00665695"/>
    <w:rsid w:val="006669D6"/>
    <w:rsid w:val="00666BE1"/>
    <w:rsid w:val="00667338"/>
    <w:rsid w:val="00667C30"/>
    <w:rsid w:val="0067184A"/>
    <w:rsid w:val="00672184"/>
    <w:rsid w:val="00672452"/>
    <w:rsid w:val="00672CC8"/>
    <w:rsid w:val="006743CF"/>
    <w:rsid w:val="00674866"/>
    <w:rsid w:val="00674C73"/>
    <w:rsid w:val="0067647E"/>
    <w:rsid w:val="0067696E"/>
    <w:rsid w:val="00676C32"/>
    <w:rsid w:val="0068012C"/>
    <w:rsid w:val="006801BE"/>
    <w:rsid w:val="00681840"/>
    <w:rsid w:val="00681D6D"/>
    <w:rsid w:val="00681F80"/>
    <w:rsid w:val="00682355"/>
    <w:rsid w:val="006824A6"/>
    <w:rsid w:val="006829B7"/>
    <w:rsid w:val="00682FA7"/>
    <w:rsid w:val="006843C4"/>
    <w:rsid w:val="00684E4E"/>
    <w:rsid w:val="00685845"/>
    <w:rsid w:val="006858EA"/>
    <w:rsid w:val="00685ADC"/>
    <w:rsid w:val="00686AFB"/>
    <w:rsid w:val="00686E8D"/>
    <w:rsid w:val="00687A0D"/>
    <w:rsid w:val="0069010E"/>
    <w:rsid w:val="00690532"/>
    <w:rsid w:val="00692E82"/>
    <w:rsid w:val="0069406E"/>
    <w:rsid w:val="00694146"/>
    <w:rsid w:val="00694551"/>
    <w:rsid w:val="00695A0D"/>
    <w:rsid w:val="0069606A"/>
    <w:rsid w:val="006966F3"/>
    <w:rsid w:val="00697474"/>
    <w:rsid w:val="006979CF"/>
    <w:rsid w:val="006A01A6"/>
    <w:rsid w:val="006A04B3"/>
    <w:rsid w:val="006A088C"/>
    <w:rsid w:val="006A0F46"/>
    <w:rsid w:val="006A168E"/>
    <w:rsid w:val="006A1893"/>
    <w:rsid w:val="006A262D"/>
    <w:rsid w:val="006A271D"/>
    <w:rsid w:val="006A2DAD"/>
    <w:rsid w:val="006A4A3F"/>
    <w:rsid w:val="006A54E5"/>
    <w:rsid w:val="006A5EFD"/>
    <w:rsid w:val="006A6FEE"/>
    <w:rsid w:val="006A7F48"/>
    <w:rsid w:val="006B04E1"/>
    <w:rsid w:val="006B1E4A"/>
    <w:rsid w:val="006B2408"/>
    <w:rsid w:val="006B3B60"/>
    <w:rsid w:val="006B3C48"/>
    <w:rsid w:val="006B4A30"/>
    <w:rsid w:val="006B52AC"/>
    <w:rsid w:val="006B73C7"/>
    <w:rsid w:val="006B747D"/>
    <w:rsid w:val="006C0310"/>
    <w:rsid w:val="006C125A"/>
    <w:rsid w:val="006C3427"/>
    <w:rsid w:val="006C354E"/>
    <w:rsid w:val="006C3909"/>
    <w:rsid w:val="006C494A"/>
    <w:rsid w:val="006C4C55"/>
    <w:rsid w:val="006C52FC"/>
    <w:rsid w:val="006C66C2"/>
    <w:rsid w:val="006C6FE1"/>
    <w:rsid w:val="006C76D1"/>
    <w:rsid w:val="006C77EA"/>
    <w:rsid w:val="006D0A76"/>
    <w:rsid w:val="006D1FA9"/>
    <w:rsid w:val="006D33E7"/>
    <w:rsid w:val="006D5574"/>
    <w:rsid w:val="006D57BA"/>
    <w:rsid w:val="006D6061"/>
    <w:rsid w:val="006D6544"/>
    <w:rsid w:val="006D6BB0"/>
    <w:rsid w:val="006E0A85"/>
    <w:rsid w:val="006E0C92"/>
    <w:rsid w:val="006E1840"/>
    <w:rsid w:val="006E1EBE"/>
    <w:rsid w:val="006E1FBB"/>
    <w:rsid w:val="006E29E5"/>
    <w:rsid w:val="006E3981"/>
    <w:rsid w:val="006E497E"/>
    <w:rsid w:val="006E4D99"/>
    <w:rsid w:val="006E5FFC"/>
    <w:rsid w:val="006E620B"/>
    <w:rsid w:val="006E6FFE"/>
    <w:rsid w:val="006E7C1B"/>
    <w:rsid w:val="006E7F0D"/>
    <w:rsid w:val="006F1161"/>
    <w:rsid w:val="006F2530"/>
    <w:rsid w:val="006F2A30"/>
    <w:rsid w:val="006F63B6"/>
    <w:rsid w:val="006F6429"/>
    <w:rsid w:val="006F72DB"/>
    <w:rsid w:val="006F7703"/>
    <w:rsid w:val="006F781C"/>
    <w:rsid w:val="006F7A8F"/>
    <w:rsid w:val="00700A34"/>
    <w:rsid w:val="00702121"/>
    <w:rsid w:val="00702C8E"/>
    <w:rsid w:val="00704426"/>
    <w:rsid w:val="00704D29"/>
    <w:rsid w:val="00705690"/>
    <w:rsid w:val="0070580A"/>
    <w:rsid w:val="00705D96"/>
    <w:rsid w:val="007106F7"/>
    <w:rsid w:val="0071094A"/>
    <w:rsid w:val="00712183"/>
    <w:rsid w:val="0071660C"/>
    <w:rsid w:val="00717151"/>
    <w:rsid w:val="0071770B"/>
    <w:rsid w:val="00717728"/>
    <w:rsid w:val="00717CC4"/>
    <w:rsid w:val="00717CD1"/>
    <w:rsid w:val="00720E17"/>
    <w:rsid w:val="0072209C"/>
    <w:rsid w:val="00724BFB"/>
    <w:rsid w:val="0072518A"/>
    <w:rsid w:val="00725CEB"/>
    <w:rsid w:val="007276B0"/>
    <w:rsid w:val="0073023F"/>
    <w:rsid w:val="00730824"/>
    <w:rsid w:val="0073096F"/>
    <w:rsid w:val="007312F1"/>
    <w:rsid w:val="00731E74"/>
    <w:rsid w:val="00732387"/>
    <w:rsid w:val="00732C26"/>
    <w:rsid w:val="00732C6E"/>
    <w:rsid w:val="007339B5"/>
    <w:rsid w:val="007345E2"/>
    <w:rsid w:val="00734BC1"/>
    <w:rsid w:val="00736F9B"/>
    <w:rsid w:val="00740CE3"/>
    <w:rsid w:val="00741604"/>
    <w:rsid w:val="00741917"/>
    <w:rsid w:val="007419E1"/>
    <w:rsid w:val="007428A9"/>
    <w:rsid w:val="0074330C"/>
    <w:rsid w:val="00743D65"/>
    <w:rsid w:val="00744D2F"/>
    <w:rsid w:val="00746BF5"/>
    <w:rsid w:val="00746F5C"/>
    <w:rsid w:val="00747762"/>
    <w:rsid w:val="00747A84"/>
    <w:rsid w:val="00747BDE"/>
    <w:rsid w:val="00750D3E"/>
    <w:rsid w:val="007511D2"/>
    <w:rsid w:val="0075180C"/>
    <w:rsid w:val="00751AAE"/>
    <w:rsid w:val="00752A1B"/>
    <w:rsid w:val="00752C3B"/>
    <w:rsid w:val="00752C3F"/>
    <w:rsid w:val="007578FD"/>
    <w:rsid w:val="00757D3F"/>
    <w:rsid w:val="00760507"/>
    <w:rsid w:val="007626A6"/>
    <w:rsid w:val="00762A7F"/>
    <w:rsid w:val="00763AE3"/>
    <w:rsid w:val="007652DA"/>
    <w:rsid w:val="007658DD"/>
    <w:rsid w:val="00767025"/>
    <w:rsid w:val="007675D4"/>
    <w:rsid w:val="00767740"/>
    <w:rsid w:val="0076789B"/>
    <w:rsid w:val="007700FF"/>
    <w:rsid w:val="00770844"/>
    <w:rsid w:val="0077196D"/>
    <w:rsid w:val="00771D05"/>
    <w:rsid w:val="007736C6"/>
    <w:rsid w:val="00773D08"/>
    <w:rsid w:val="00775D2C"/>
    <w:rsid w:val="00776090"/>
    <w:rsid w:val="00776399"/>
    <w:rsid w:val="00784D6E"/>
    <w:rsid w:val="00785609"/>
    <w:rsid w:val="007856A4"/>
    <w:rsid w:val="00785C21"/>
    <w:rsid w:val="0078602A"/>
    <w:rsid w:val="00786193"/>
    <w:rsid w:val="00786E9C"/>
    <w:rsid w:val="00791627"/>
    <w:rsid w:val="00791BCA"/>
    <w:rsid w:val="00791DAC"/>
    <w:rsid w:val="00792528"/>
    <w:rsid w:val="00792E31"/>
    <w:rsid w:val="00792F72"/>
    <w:rsid w:val="007932EF"/>
    <w:rsid w:val="007941D5"/>
    <w:rsid w:val="007944BD"/>
    <w:rsid w:val="00795009"/>
    <w:rsid w:val="00795614"/>
    <w:rsid w:val="00795E78"/>
    <w:rsid w:val="00797001"/>
    <w:rsid w:val="00797743"/>
    <w:rsid w:val="007A1376"/>
    <w:rsid w:val="007A182E"/>
    <w:rsid w:val="007A1F6E"/>
    <w:rsid w:val="007A45EF"/>
    <w:rsid w:val="007A53F9"/>
    <w:rsid w:val="007A621B"/>
    <w:rsid w:val="007A69B5"/>
    <w:rsid w:val="007A72C6"/>
    <w:rsid w:val="007A77F1"/>
    <w:rsid w:val="007B059A"/>
    <w:rsid w:val="007B0915"/>
    <w:rsid w:val="007B11D0"/>
    <w:rsid w:val="007B159E"/>
    <w:rsid w:val="007B2CBA"/>
    <w:rsid w:val="007B33A0"/>
    <w:rsid w:val="007B3E22"/>
    <w:rsid w:val="007B4547"/>
    <w:rsid w:val="007B4680"/>
    <w:rsid w:val="007B48DB"/>
    <w:rsid w:val="007B5677"/>
    <w:rsid w:val="007B6500"/>
    <w:rsid w:val="007B6823"/>
    <w:rsid w:val="007B6F43"/>
    <w:rsid w:val="007B6FE4"/>
    <w:rsid w:val="007B71CE"/>
    <w:rsid w:val="007B7E2A"/>
    <w:rsid w:val="007C0140"/>
    <w:rsid w:val="007C24CD"/>
    <w:rsid w:val="007C3080"/>
    <w:rsid w:val="007C40D7"/>
    <w:rsid w:val="007C4B34"/>
    <w:rsid w:val="007C53BC"/>
    <w:rsid w:val="007C6676"/>
    <w:rsid w:val="007C73FE"/>
    <w:rsid w:val="007D0ECA"/>
    <w:rsid w:val="007D171D"/>
    <w:rsid w:val="007D1C96"/>
    <w:rsid w:val="007D23A9"/>
    <w:rsid w:val="007D2644"/>
    <w:rsid w:val="007D2762"/>
    <w:rsid w:val="007D32DB"/>
    <w:rsid w:val="007D33A8"/>
    <w:rsid w:val="007D373A"/>
    <w:rsid w:val="007D488D"/>
    <w:rsid w:val="007D5659"/>
    <w:rsid w:val="007D5EC2"/>
    <w:rsid w:val="007D6F51"/>
    <w:rsid w:val="007E0960"/>
    <w:rsid w:val="007E0A2C"/>
    <w:rsid w:val="007E13D2"/>
    <w:rsid w:val="007E1696"/>
    <w:rsid w:val="007E2004"/>
    <w:rsid w:val="007E211C"/>
    <w:rsid w:val="007E2302"/>
    <w:rsid w:val="007E23A7"/>
    <w:rsid w:val="007E2F9A"/>
    <w:rsid w:val="007E391D"/>
    <w:rsid w:val="007E3950"/>
    <w:rsid w:val="007E4098"/>
    <w:rsid w:val="007E40A1"/>
    <w:rsid w:val="007E47F5"/>
    <w:rsid w:val="007E60BC"/>
    <w:rsid w:val="007E628C"/>
    <w:rsid w:val="007E7B7C"/>
    <w:rsid w:val="007E7CF6"/>
    <w:rsid w:val="007F1343"/>
    <w:rsid w:val="007F1E47"/>
    <w:rsid w:val="007F24A0"/>
    <w:rsid w:val="007F2822"/>
    <w:rsid w:val="007F2A84"/>
    <w:rsid w:val="007F356E"/>
    <w:rsid w:val="007F397F"/>
    <w:rsid w:val="007F3AC2"/>
    <w:rsid w:val="007F486B"/>
    <w:rsid w:val="007F4B44"/>
    <w:rsid w:val="007F4BA7"/>
    <w:rsid w:val="007F784F"/>
    <w:rsid w:val="007F7A9B"/>
    <w:rsid w:val="00800B02"/>
    <w:rsid w:val="00800DEC"/>
    <w:rsid w:val="00801D65"/>
    <w:rsid w:val="00802628"/>
    <w:rsid w:val="0080263F"/>
    <w:rsid w:val="0080299F"/>
    <w:rsid w:val="00802E72"/>
    <w:rsid w:val="00803855"/>
    <w:rsid w:val="00804289"/>
    <w:rsid w:val="0080503E"/>
    <w:rsid w:val="00807052"/>
    <w:rsid w:val="00807E91"/>
    <w:rsid w:val="0081061D"/>
    <w:rsid w:val="00811F55"/>
    <w:rsid w:val="00812120"/>
    <w:rsid w:val="00812895"/>
    <w:rsid w:val="008131B9"/>
    <w:rsid w:val="00814092"/>
    <w:rsid w:val="00814364"/>
    <w:rsid w:val="00815582"/>
    <w:rsid w:val="00816091"/>
    <w:rsid w:val="008173D7"/>
    <w:rsid w:val="00817E2B"/>
    <w:rsid w:val="00820434"/>
    <w:rsid w:val="00820AF1"/>
    <w:rsid w:val="00820D49"/>
    <w:rsid w:val="00820F97"/>
    <w:rsid w:val="00821A4C"/>
    <w:rsid w:val="008229F5"/>
    <w:rsid w:val="008239C3"/>
    <w:rsid w:val="00823B3E"/>
    <w:rsid w:val="00823F87"/>
    <w:rsid w:val="00824183"/>
    <w:rsid w:val="00825035"/>
    <w:rsid w:val="00825985"/>
    <w:rsid w:val="00826522"/>
    <w:rsid w:val="00826FF1"/>
    <w:rsid w:val="008276C3"/>
    <w:rsid w:val="00831E5D"/>
    <w:rsid w:val="00832C25"/>
    <w:rsid w:val="00832EE4"/>
    <w:rsid w:val="00832F5C"/>
    <w:rsid w:val="008333B2"/>
    <w:rsid w:val="00833C7D"/>
    <w:rsid w:val="00833D59"/>
    <w:rsid w:val="00833E2B"/>
    <w:rsid w:val="00834371"/>
    <w:rsid w:val="008344D2"/>
    <w:rsid w:val="008352F7"/>
    <w:rsid w:val="00836A66"/>
    <w:rsid w:val="00836AE2"/>
    <w:rsid w:val="0084028D"/>
    <w:rsid w:val="008402BB"/>
    <w:rsid w:val="00840C14"/>
    <w:rsid w:val="00842488"/>
    <w:rsid w:val="00842610"/>
    <w:rsid w:val="008433D0"/>
    <w:rsid w:val="008439EB"/>
    <w:rsid w:val="0084412D"/>
    <w:rsid w:val="00845C4A"/>
    <w:rsid w:val="00846600"/>
    <w:rsid w:val="00846F12"/>
    <w:rsid w:val="008471E9"/>
    <w:rsid w:val="00847998"/>
    <w:rsid w:val="00850935"/>
    <w:rsid w:val="00851385"/>
    <w:rsid w:val="00853BA6"/>
    <w:rsid w:val="008542C2"/>
    <w:rsid w:val="00854AAE"/>
    <w:rsid w:val="008555A3"/>
    <w:rsid w:val="00855F55"/>
    <w:rsid w:val="0085673B"/>
    <w:rsid w:val="008577A0"/>
    <w:rsid w:val="00857ACA"/>
    <w:rsid w:val="00857CDE"/>
    <w:rsid w:val="00860068"/>
    <w:rsid w:val="00861739"/>
    <w:rsid w:val="00861CDC"/>
    <w:rsid w:val="00862600"/>
    <w:rsid w:val="008631B6"/>
    <w:rsid w:val="00863B40"/>
    <w:rsid w:val="00864286"/>
    <w:rsid w:val="00864656"/>
    <w:rsid w:val="00864835"/>
    <w:rsid w:val="0086488A"/>
    <w:rsid w:val="0086505F"/>
    <w:rsid w:val="00865C63"/>
    <w:rsid w:val="00865D2F"/>
    <w:rsid w:val="00866CC7"/>
    <w:rsid w:val="00866F8C"/>
    <w:rsid w:val="00870281"/>
    <w:rsid w:val="0087081A"/>
    <w:rsid w:val="00871CAF"/>
    <w:rsid w:val="0087210C"/>
    <w:rsid w:val="0087261C"/>
    <w:rsid w:val="0087343E"/>
    <w:rsid w:val="00873D7C"/>
    <w:rsid w:val="00874C67"/>
    <w:rsid w:val="0087514E"/>
    <w:rsid w:val="0087527A"/>
    <w:rsid w:val="00876A8A"/>
    <w:rsid w:val="00876AF7"/>
    <w:rsid w:val="00876FA0"/>
    <w:rsid w:val="00880B7A"/>
    <w:rsid w:val="00880E1F"/>
    <w:rsid w:val="008812FA"/>
    <w:rsid w:val="0088144C"/>
    <w:rsid w:val="00881F5B"/>
    <w:rsid w:val="00882CA5"/>
    <w:rsid w:val="008835A6"/>
    <w:rsid w:val="00883F50"/>
    <w:rsid w:val="0088429F"/>
    <w:rsid w:val="00884700"/>
    <w:rsid w:val="00884F8E"/>
    <w:rsid w:val="0088755E"/>
    <w:rsid w:val="008876EF"/>
    <w:rsid w:val="00887C94"/>
    <w:rsid w:val="00887D4C"/>
    <w:rsid w:val="00890036"/>
    <w:rsid w:val="00890110"/>
    <w:rsid w:val="00890278"/>
    <w:rsid w:val="008906DD"/>
    <w:rsid w:val="0089145C"/>
    <w:rsid w:val="00891CFF"/>
    <w:rsid w:val="0089294C"/>
    <w:rsid w:val="008935F9"/>
    <w:rsid w:val="00893A9D"/>
    <w:rsid w:val="00893B8C"/>
    <w:rsid w:val="008941CA"/>
    <w:rsid w:val="008941F6"/>
    <w:rsid w:val="00894C98"/>
    <w:rsid w:val="0089605C"/>
    <w:rsid w:val="00896ED9"/>
    <w:rsid w:val="008A099D"/>
    <w:rsid w:val="008A0CCA"/>
    <w:rsid w:val="008A1090"/>
    <w:rsid w:val="008A1622"/>
    <w:rsid w:val="008A27BC"/>
    <w:rsid w:val="008A3652"/>
    <w:rsid w:val="008A3E32"/>
    <w:rsid w:val="008A4B0D"/>
    <w:rsid w:val="008A5A91"/>
    <w:rsid w:val="008A5CCF"/>
    <w:rsid w:val="008A6A9A"/>
    <w:rsid w:val="008A6D7E"/>
    <w:rsid w:val="008A724C"/>
    <w:rsid w:val="008A7704"/>
    <w:rsid w:val="008B2E7F"/>
    <w:rsid w:val="008B3D0B"/>
    <w:rsid w:val="008B4233"/>
    <w:rsid w:val="008B4610"/>
    <w:rsid w:val="008B52B5"/>
    <w:rsid w:val="008B6597"/>
    <w:rsid w:val="008B6B59"/>
    <w:rsid w:val="008B74E1"/>
    <w:rsid w:val="008C16A9"/>
    <w:rsid w:val="008C1902"/>
    <w:rsid w:val="008C228C"/>
    <w:rsid w:val="008C2457"/>
    <w:rsid w:val="008C2684"/>
    <w:rsid w:val="008C3AB3"/>
    <w:rsid w:val="008C3F52"/>
    <w:rsid w:val="008C56CD"/>
    <w:rsid w:val="008C6E05"/>
    <w:rsid w:val="008C6F7F"/>
    <w:rsid w:val="008C769B"/>
    <w:rsid w:val="008D07D3"/>
    <w:rsid w:val="008D1631"/>
    <w:rsid w:val="008D1FCA"/>
    <w:rsid w:val="008D289E"/>
    <w:rsid w:val="008D28F9"/>
    <w:rsid w:val="008D3272"/>
    <w:rsid w:val="008D4772"/>
    <w:rsid w:val="008D4BC2"/>
    <w:rsid w:val="008D55E3"/>
    <w:rsid w:val="008D5D86"/>
    <w:rsid w:val="008D6979"/>
    <w:rsid w:val="008D7BE8"/>
    <w:rsid w:val="008E0536"/>
    <w:rsid w:val="008E0AF6"/>
    <w:rsid w:val="008E1913"/>
    <w:rsid w:val="008E2FFE"/>
    <w:rsid w:val="008E3022"/>
    <w:rsid w:val="008E3DB8"/>
    <w:rsid w:val="008E3F7D"/>
    <w:rsid w:val="008E4068"/>
    <w:rsid w:val="008E466E"/>
    <w:rsid w:val="008E4684"/>
    <w:rsid w:val="008E4BB5"/>
    <w:rsid w:val="008E53FC"/>
    <w:rsid w:val="008E5E7E"/>
    <w:rsid w:val="008E6861"/>
    <w:rsid w:val="008E77FB"/>
    <w:rsid w:val="008F0B64"/>
    <w:rsid w:val="008F19FA"/>
    <w:rsid w:val="008F1C08"/>
    <w:rsid w:val="008F1F58"/>
    <w:rsid w:val="008F2275"/>
    <w:rsid w:val="008F2499"/>
    <w:rsid w:val="008F24DC"/>
    <w:rsid w:val="008F3A82"/>
    <w:rsid w:val="008F427E"/>
    <w:rsid w:val="008F467D"/>
    <w:rsid w:val="008F4D3C"/>
    <w:rsid w:val="008F4D77"/>
    <w:rsid w:val="008F580E"/>
    <w:rsid w:val="008F5DBB"/>
    <w:rsid w:val="008F65A8"/>
    <w:rsid w:val="008F73AE"/>
    <w:rsid w:val="00900754"/>
    <w:rsid w:val="00900B4D"/>
    <w:rsid w:val="00902811"/>
    <w:rsid w:val="0090540A"/>
    <w:rsid w:val="00906319"/>
    <w:rsid w:val="009065DB"/>
    <w:rsid w:val="00911E0C"/>
    <w:rsid w:val="00913774"/>
    <w:rsid w:val="0091457A"/>
    <w:rsid w:val="0091483D"/>
    <w:rsid w:val="009148C9"/>
    <w:rsid w:val="00914EB0"/>
    <w:rsid w:val="00915973"/>
    <w:rsid w:val="00915A13"/>
    <w:rsid w:val="00915EBA"/>
    <w:rsid w:val="00916054"/>
    <w:rsid w:val="00917DC3"/>
    <w:rsid w:val="0092099E"/>
    <w:rsid w:val="00920F91"/>
    <w:rsid w:val="0092249E"/>
    <w:rsid w:val="009226E4"/>
    <w:rsid w:val="00922FD7"/>
    <w:rsid w:val="0092484A"/>
    <w:rsid w:val="0092595B"/>
    <w:rsid w:val="00926837"/>
    <w:rsid w:val="00926BBB"/>
    <w:rsid w:val="00927CCE"/>
    <w:rsid w:val="00931929"/>
    <w:rsid w:val="00932773"/>
    <w:rsid w:val="00933A13"/>
    <w:rsid w:val="009346C8"/>
    <w:rsid w:val="00935835"/>
    <w:rsid w:val="009361FB"/>
    <w:rsid w:val="00936FE3"/>
    <w:rsid w:val="0094004E"/>
    <w:rsid w:val="00940732"/>
    <w:rsid w:val="009409BE"/>
    <w:rsid w:val="00941CFF"/>
    <w:rsid w:val="00941D9E"/>
    <w:rsid w:val="00943776"/>
    <w:rsid w:val="00944158"/>
    <w:rsid w:val="00946310"/>
    <w:rsid w:val="0094673C"/>
    <w:rsid w:val="0094678A"/>
    <w:rsid w:val="00946D42"/>
    <w:rsid w:val="0094701E"/>
    <w:rsid w:val="0094751F"/>
    <w:rsid w:val="009476D2"/>
    <w:rsid w:val="00947DDE"/>
    <w:rsid w:val="00947E4E"/>
    <w:rsid w:val="009502A0"/>
    <w:rsid w:val="00952C44"/>
    <w:rsid w:val="00952DD7"/>
    <w:rsid w:val="00952FE2"/>
    <w:rsid w:val="00956C27"/>
    <w:rsid w:val="009611A1"/>
    <w:rsid w:val="00961BBD"/>
    <w:rsid w:val="00961CDA"/>
    <w:rsid w:val="00963144"/>
    <w:rsid w:val="0096573E"/>
    <w:rsid w:val="00967436"/>
    <w:rsid w:val="00967CAA"/>
    <w:rsid w:val="00970CBB"/>
    <w:rsid w:val="00972379"/>
    <w:rsid w:val="0097273A"/>
    <w:rsid w:val="009740E7"/>
    <w:rsid w:val="0097481C"/>
    <w:rsid w:val="00974C00"/>
    <w:rsid w:val="00975ACA"/>
    <w:rsid w:val="00976047"/>
    <w:rsid w:val="00976093"/>
    <w:rsid w:val="0097682B"/>
    <w:rsid w:val="00976D23"/>
    <w:rsid w:val="009772A5"/>
    <w:rsid w:val="00977D99"/>
    <w:rsid w:val="009801D3"/>
    <w:rsid w:val="00980D04"/>
    <w:rsid w:val="00982991"/>
    <w:rsid w:val="00982F79"/>
    <w:rsid w:val="0098344A"/>
    <w:rsid w:val="009834F1"/>
    <w:rsid w:val="0098486F"/>
    <w:rsid w:val="0098520F"/>
    <w:rsid w:val="00985F30"/>
    <w:rsid w:val="00986227"/>
    <w:rsid w:val="00986471"/>
    <w:rsid w:val="00986D32"/>
    <w:rsid w:val="009871FD"/>
    <w:rsid w:val="00987599"/>
    <w:rsid w:val="009904E3"/>
    <w:rsid w:val="00990E39"/>
    <w:rsid w:val="009915E0"/>
    <w:rsid w:val="009917C9"/>
    <w:rsid w:val="00991B31"/>
    <w:rsid w:val="009924F7"/>
    <w:rsid w:val="0099342F"/>
    <w:rsid w:val="00993B56"/>
    <w:rsid w:val="00993E64"/>
    <w:rsid w:val="00994A08"/>
    <w:rsid w:val="009954B2"/>
    <w:rsid w:val="00996853"/>
    <w:rsid w:val="00996D5F"/>
    <w:rsid w:val="00996D89"/>
    <w:rsid w:val="009979BD"/>
    <w:rsid w:val="00997C43"/>
    <w:rsid w:val="00997C8B"/>
    <w:rsid w:val="009A0C56"/>
    <w:rsid w:val="009A0CA7"/>
    <w:rsid w:val="009A2204"/>
    <w:rsid w:val="009A33FC"/>
    <w:rsid w:val="009A3491"/>
    <w:rsid w:val="009A37E8"/>
    <w:rsid w:val="009A384C"/>
    <w:rsid w:val="009A439E"/>
    <w:rsid w:val="009A6AF9"/>
    <w:rsid w:val="009A6F27"/>
    <w:rsid w:val="009A734F"/>
    <w:rsid w:val="009A73F0"/>
    <w:rsid w:val="009A7423"/>
    <w:rsid w:val="009B0184"/>
    <w:rsid w:val="009B079E"/>
    <w:rsid w:val="009B1B5C"/>
    <w:rsid w:val="009B203E"/>
    <w:rsid w:val="009B284C"/>
    <w:rsid w:val="009B2B2A"/>
    <w:rsid w:val="009B329B"/>
    <w:rsid w:val="009B55C9"/>
    <w:rsid w:val="009B62AA"/>
    <w:rsid w:val="009B6358"/>
    <w:rsid w:val="009B7418"/>
    <w:rsid w:val="009B7F26"/>
    <w:rsid w:val="009C062A"/>
    <w:rsid w:val="009C0AE7"/>
    <w:rsid w:val="009C1E10"/>
    <w:rsid w:val="009C337F"/>
    <w:rsid w:val="009C4C85"/>
    <w:rsid w:val="009C6BC3"/>
    <w:rsid w:val="009C7C99"/>
    <w:rsid w:val="009D06F5"/>
    <w:rsid w:val="009D1116"/>
    <w:rsid w:val="009D1C33"/>
    <w:rsid w:val="009D26AB"/>
    <w:rsid w:val="009D28A7"/>
    <w:rsid w:val="009D3A59"/>
    <w:rsid w:val="009D49E6"/>
    <w:rsid w:val="009D4D52"/>
    <w:rsid w:val="009D504B"/>
    <w:rsid w:val="009D579F"/>
    <w:rsid w:val="009D6059"/>
    <w:rsid w:val="009D6F8F"/>
    <w:rsid w:val="009D7DD1"/>
    <w:rsid w:val="009D7FD3"/>
    <w:rsid w:val="009E307C"/>
    <w:rsid w:val="009E359E"/>
    <w:rsid w:val="009E3D9A"/>
    <w:rsid w:val="009E5B3E"/>
    <w:rsid w:val="009E62BD"/>
    <w:rsid w:val="009E62EC"/>
    <w:rsid w:val="009E6E49"/>
    <w:rsid w:val="009E7A77"/>
    <w:rsid w:val="009F0205"/>
    <w:rsid w:val="009F02A6"/>
    <w:rsid w:val="009F0670"/>
    <w:rsid w:val="009F2107"/>
    <w:rsid w:val="009F3932"/>
    <w:rsid w:val="009F39EF"/>
    <w:rsid w:val="009F5478"/>
    <w:rsid w:val="00A00E78"/>
    <w:rsid w:val="00A01450"/>
    <w:rsid w:val="00A01C1D"/>
    <w:rsid w:val="00A021F9"/>
    <w:rsid w:val="00A027CE"/>
    <w:rsid w:val="00A028A4"/>
    <w:rsid w:val="00A03F80"/>
    <w:rsid w:val="00A04D70"/>
    <w:rsid w:val="00A05BF4"/>
    <w:rsid w:val="00A061D6"/>
    <w:rsid w:val="00A065A4"/>
    <w:rsid w:val="00A101F4"/>
    <w:rsid w:val="00A1161F"/>
    <w:rsid w:val="00A12DEF"/>
    <w:rsid w:val="00A13377"/>
    <w:rsid w:val="00A13610"/>
    <w:rsid w:val="00A13870"/>
    <w:rsid w:val="00A14A3A"/>
    <w:rsid w:val="00A14B52"/>
    <w:rsid w:val="00A15359"/>
    <w:rsid w:val="00A15573"/>
    <w:rsid w:val="00A218A9"/>
    <w:rsid w:val="00A22A7E"/>
    <w:rsid w:val="00A22FE5"/>
    <w:rsid w:val="00A23535"/>
    <w:rsid w:val="00A239D3"/>
    <w:rsid w:val="00A26F28"/>
    <w:rsid w:val="00A2712B"/>
    <w:rsid w:val="00A27A60"/>
    <w:rsid w:val="00A30E7D"/>
    <w:rsid w:val="00A314CD"/>
    <w:rsid w:val="00A31552"/>
    <w:rsid w:val="00A32947"/>
    <w:rsid w:val="00A332B7"/>
    <w:rsid w:val="00A33C6D"/>
    <w:rsid w:val="00A34428"/>
    <w:rsid w:val="00A34519"/>
    <w:rsid w:val="00A34A3E"/>
    <w:rsid w:val="00A34E2B"/>
    <w:rsid w:val="00A366AE"/>
    <w:rsid w:val="00A403CD"/>
    <w:rsid w:val="00A411F4"/>
    <w:rsid w:val="00A430AA"/>
    <w:rsid w:val="00A43B24"/>
    <w:rsid w:val="00A43C7E"/>
    <w:rsid w:val="00A44AF5"/>
    <w:rsid w:val="00A4607B"/>
    <w:rsid w:val="00A46140"/>
    <w:rsid w:val="00A46895"/>
    <w:rsid w:val="00A46A60"/>
    <w:rsid w:val="00A46B09"/>
    <w:rsid w:val="00A46E92"/>
    <w:rsid w:val="00A47536"/>
    <w:rsid w:val="00A47F6A"/>
    <w:rsid w:val="00A523C5"/>
    <w:rsid w:val="00A529E7"/>
    <w:rsid w:val="00A52F85"/>
    <w:rsid w:val="00A535C5"/>
    <w:rsid w:val="00A53C7C"/>
    <w:rsid w:val="00A53E85"/>
    <w:rsid w:val="00A54AFD"/>
    <w:rsid w:val="00A55868"/>
    <w:rsid w:val="00A55B43"/>
    <w:rsid w:val="00A55DF2"/>
    <w:rsid w:val="00A56F0F"/>
    <w:rsid w:val="00A60B74"/>
    <w:rsid w:val="00A614D6"/>
    <w:rsid w:val="00A62114"/>
    <w:rsid w:val="00A62CA2"/>
    <w:rsid w:val="00A63396"/>
    <w:rsid w:val="00A63CAF"/>
    <w:rsid w:val="00A63FB7"/>
    <w:rsid w:val="00A640B5"/>
    <w:rsid w:val="00A64133"/>
    <w:rsid w:val="00A64A27"/>
    <w:rsid w:val="00A65C0B"/>
    <w:rsid w:val="00A66DEF"/>
    <w:rsid w:val="00A670EE"/>
    <w:rsid w:val="00A672D1"/>
    <w:rsid w:val="00A673BF"/>
    <w:rsid w:val="00A676E4"/>
    <w:rsid w:val="00A677D5"/>
    <w:rsid w:val="00A70BD2"/>
    <w:rsid w:val="00A70D7B"/>
    <w:rsid w:val="00A715B7"/>
    <w:rsid w:val="00A71C4D"/>
    <w:rsid w:val="00A71CED"/>
    <w:rsid w:val="00A723F8"/>
    <w:rsid w:val="00A730F9"/>
    <w:rsid w:val="00A7371C"/>
    <w:rsid w:val="00A73897"/>
    <w:rsid w:val="00A7564E"/>
    <w:rsid w:val="00A75A05"/>
    <w:rsid w:val="00A77AE6"/>
    <w:rsid w:val="00A80855"/>
    <w:rsid w:val="00A81A09"/>
    <w:rsid w:val="00A81BAB"/>
    <w:rsid w:val="00A82237"/>
    <w:rsid w:val="00A838E7"/>
    <w:rsid w:val="00A84AE7"/>
    <w:rsid w:val="00A85358"/>
    <w:rsid w:val="00A8571C"/>
    <w:rsid w:val="00A85A2F"/>
    <w:rsid w:val="00A85C5B"/>
    <w:rsid w:val="00A86261"/>
    <w:rsid w:val="00A870C5"/>
    <w:rsid w:val="00A87711"/>
    <w:rsid w:val="00A87C08"/>
    <w:rsid w:val="00A90704"/>
    <w:rsid w:val="00A9099C"/>
    <w:rsid w:val="00A90D4E"/>
    <w:rsid w:val="00A90DBE"/>
    <w:rsid w:val="00A91BBE"/>
    <w:rsid w:val="00A91EA6"/>
    <w:rsid w:val="00A9287E"/>
    <w:rsid w:val="00A929F7"/>
    <w:rsid w:val="00A93777"/>
    <w:rsid w:val="00A93832"/>
    <w:rsid w:val="00A94B69"/>
    <w:rsid w:val="00A9574A"/>
    <w:rsid w:val="00A9696E"/>
    <w:rsid w:val="00A96D89"/>
    <w:rsid w:val="00A97E9D"/>
    <w:rsid w:val="00A97F23"/>
    <w:rsid w:val="00AA034A"/>
    <w:rsid w:val="00AA1434"/>
    <w:rsid w:val="00AA19AD"/>
    <w:rsid w:val="00AA1A47"/>
    <w:rsid w:val="00AA1A9A"/>
    <w:rsid w:val="00AA2B59"/>
    <w:rsid w:val="00AA346F"/>
    <w:rsid w:val="00AA35B8"/>
    <w:rsid w:val="00AA3D6C"/>
    <w:rsid w:val="00AA455F"/>
    <w:rsid w:val="00AA5122"/>
    <w:rsid w:val="00AA55D3"/>
    <w:rsid w:val="00AA5E06"/>
    <w:rsid w:val="00AA61F2"/>
    <w:rsid w:val="00AA7971"/>
    <w:rsid w:val="00AA7C9F"/>
    <w:rsid w:val="00AB0AAF"/>
    <w:rsid w:val="00AB1857"/>
    <w:rsid w:val="00AB258B"/>
    <w:rsid w:val="00AB49DD"/>
    <w:rsid w:val="00AB4EF3"/>
    <w:rsid w:val="00AB5698"/>
    <w:rsid w:val="00AB56AC"/>
    <w:rsid w:val="00AB5C78"/>
    <w:rsid w:val="00AC0031"/>
    <w:rsid w:val="00AC0641"/>
    <w:rsid w:val="00AC1574"/>
    <w:rsid w:val="00AC22E0"/>
    <w:rsid w:val="00AC2CFF"/>
    <w:rsid w:val="00AC36B7"/>
    <w:rsid w:val="00AC45CA"/>
    <w:rsid w:val="00AC4AE1"/>
    <w:rsid w:val="00AC4D5D"/>
    <w:rsid w:val="00AC607B"/>
    <w:rsid w:val="00AC61DD"/>
    <w:rsid w:val="00AC6FF7"/>
    <w:rsid w:val="00AC7A07"/>
    <w:rsid w:val="00AD0890"/>
    <w:rsid w:val="00AD1BF1"/>
    <w:rsid w:val="00AD22CF"/>
    <w:rsid w:val="00AD2966"/>
    <w:rsid w:val="00AD2EB9"/>
    <w:rsid w:val="00AD32A2"/>
    <w:rsid w:val="00AD4457"/>
    <w:rsid w:val="00AD4EE7"/>
    <w:rsid w:val="00AD50E9"/>
    <w:rsid w:val="00AD6011"/>
    <w:rsid w:val="00AD6DD2"/>
    <w:rsid w:val="00AD70F0"/>
    <w:rsid w:val="00AE08D0"/>
    <w:rsid w:val="00AE1CA6"/>
    <w:rsid w:val="00AE2CAC"/>
    <w:rsid w:val="00AE45D6"/>
    <w:rsid w:val="00AE5575"/>
    <w:rsid w:val="00AE7A77"/>
    <w:rsid w:val="00AF0CCE"/>
    <w:rsid w:val="00AF175E"/>
    <w:rsid w:val="00AF1CEC"/>
    <w:rsid w:val="00AF22D3"/>
    <w:rsid w:val="00AF342C"/>
    <w:rsid w:val="00AF46D8"/>
    <w:rsid w:val="00AF4DFF"/>
    <w:rsid w:val="00AF4F3D"/>
    <w:rsid w:val="00AF4FA1"/>
    <w:rsid w:val="00AF526F"/>
    <w:rsid w:val="00AF5E46"/>
    <w:rsid w:val="00AF5E74"/>
    <w:rsid w:val="00AF60B7"/>
    <w:rsid w:val="00AF64E5"/>
    <w:rsid w:val="00AF6919"/>
    <w:rsid w:val="00AF6C63"/>
    <w:rsid w:val="00AF79F2"/>
    <w:rsid w:val="00B009CD"/>
    <w:rsid w:val="00B00FF9"/>
    <w:rsid w:val="00B02034"/>
    <w:rsid w:val="00B02F06"/>
    <w:rsid w:val="00B031FE"/>
    <w:rsid w:val="00B046B3"/>
    <w:rsid w:val="00B04958"/>
    <w:rsid w:val="00B0645E"/>
    <w:rsid w:val="00B06EF1"/>
    <w:rsid w:val="00B112D3"/>
    <w:rsid w:val="00B13449"/>
    <w:rsid w:val="00B145C6"/>
    <w:rsid w:val="00B148DD"/>
    <w:rsid w:val="00B14E86"/>
    <w:rsid w:val="00B152D1"/>
    <w:rsid w:val="00B205B8"/>
    <w:rsid w:val="00B20ABE"/>
    <w:rsid w:val="00B21CFD"/>
    <w:rsid w:val="00B22146"/>
    <w:rsid w:val="00B22B61"/>
    <w:rsid w:val="00B22CA5"/>
    <w:rsid w:val="00B22F58"/>
    <w:rsid w:val="00B236DE"/>
    <w:rsid w:val="00B238B4"/>
    <w:rsid w:val="00B24A87"/>
    <w:rsid w:val="00B25665"/>
    <w:rsid w:val="00B26030"/>
    <w:rsid w:val="00B26199"/>
    <w:rsid w:val="00B30320"/>
    <w:rsid w:val="00B30E33"/>
    <w:rsid w:val="00B30F12"/>
    <w:rsid w:val="00B31929"/>
    <w:rsid w:val="00B31EF8"/>
    <w:rsid w:val="00B32967"/>
    <w:rsid w:val="00B32AD0"/>
    <w:rsid w:val="00B334BB"/>
    <w:rsid w:val="00B34EB4"/>
    <w:rsid w:val="00B35132"/>
    <w:rsid w:val="00B3554E"/>
    <w:rsid w:val="00B35AC6"/>
    <w:rsid w:val="00B3621A"/>
    <w:rsid w:val="00B367D5"/>
    <w:rsid w:val="00B37285"/>
    <w:rsid w:val="00B37334"/>
    <w:rsid w:val="00B37C95"/>
    <w:rsid w:val="00B37DC9"/>
    <w:rsid w:val="00B4000E"/>
    <w:rsid w:val="00B40204"/>
    <w:rsid w:val="00B4106A"/>
    <w:rsid w:val="00B4189D"/>
    <w:rsid w:val="00B41AED"/>
    <w:rsid w:val="00B42094"/>
    <w:rsid w:val="00B42121"/>
    <w:rsid w:val="00B42F2D"/>
    <w:rsid w:val="00B434C1"/>
    <w:rsid w:val="00B44A81"/>
    <w:rsid w:val="00B450E7"/>
    <w:rsid w:val="00B451F1"/>
    <w:rsid w:val="00B45C6C"/>
    <w:rsid w:val="00B46208"/>
    <w:rsid w:val="00B463DC"/>
    <w:rsid w:val="00B4680B"/>
    <w:rsid w:val="00B47220"/>
    <w:rsid w:val="00B4727B"/>
    <w:rsid w:val="00B47E5C"/>
    <w:rsid w:val="00B5100B"/>
    <w:rsid w:val="00B51C9A"/>
    <w:rsid w:val="00B51CB2"/>
    <w:rsid w:val="00B51E19"/>
    <w:rsid w:val="00B53BB6"/>
    <w:rsid w:val="00B54AB6"/>
    <w:rsid w:val="00B54FB6"/>
    <w:rsid w:val="00B557BB"/>
    <w:rsid w:val="00B5588E"/>
    <w:rsid w:val="00B56282"/>
    <w:rsid w:val="00B57716"/>
    <w:rsid w:val="00B57D44"/>
    <w:rsid w:val="00B57E24"/>
    <w:rsid w:val="00B60563"/>
    <w:rsid w:val="00B6122D"/>
    <w:rsid w:val="00B614F6"/>
    <w:rsid w:val="00B61E36"/>
    <w:rsid w:val="00B62240"/>
    <w:rsid w:val="00B626CB"/>
    <w:rsid w:val="00B63691"/>
    <w:rsid w:val="00B6467E"/>
    <w:rsid w:val="00B65D0F"/>
    <w:rsid w:val="00B67AD8"/>
    <w:rsid w:val="00B70DFA"/>
    <w:rsid w:val="00B70E02"/>
    <w:rsid w:val="00B711EB"/>
    <w:rsid w:val="00B73664"/>
    <w:rsid w:val="00B7402C"/>
    <w:rsid w:val="00B7483A"/>
    <w:rsid w:val="00B76EE7"/>
    <w:rsid w:val="00B778AE"/>
    <w:rsid w:val="00B80238"/>
    <w:rsid w:val="00B80472"/>
    <w:rsid w:val="00B80583"/>
    <w:rsid w:val="00B807EF"/>
    <w:rsid w:val="00B80E63"/>
    <w:rsid w:val="00B812E4"/>
    <w:rsid w:val="00B82702"/>
    <w:rsid w:val="00B82F6C"/>
    <w:rsid w:val="00B84540"/>
    <w:rsid w:val="00B847AC"/>
    <w:rsid w:val="00B849A7"/>
    <w:rsid w:val="00B850B0"/>
    <w:rsid w:val="00B85769"/>
    <w:rsid w:val="00B86995"/>
    <w:rsid w:val="00B86E7F"/>
    <w:rsid w:val="00B874F1"/>
    <w:rsid w:val="00B87B21"/>
    <w:rsid w:val="00B90B5B"/>
    <w:rsid w:val="00B91BCA"/>
    <w:rsid w:val="00B91CF2"/>
    <w:rsid w:val="00B92057"/>
    <w:rsid w:val="00B92165"/>
    <w:rsid w:val="00B927A3"/>
    <w:rsid w:val="00B92B91"/>
    <w:rsid w:val="00B93126"/>
    <w:rsid w:val="00B9394C"/>
    <w:rsid w:val="00B939E7"/>
    <w:rsid w:val="00B95907"/>
    <w:rsid w:val="00B96042"/>
    <w:rsid w:val="00B961E1"/>
    <w:rsid w:val="00B96E44"/>
    <w:rsid w:val="00B96F9E"/>
    <w:rsid w:val="00B9722B"/>
    <w:rsid w:val="00B9730E"/>
    <w:rsid w:val="00B9733C"/>
    <w:rsid w:val="00B97384"/>
    <w:rsid w:val="00B9799F"/>
    <w:rsid w:val="00B97DC0"/>
    <w:rsid w:val="00BA057F"/>
    <w:rsid w:val="00BA091A"/>
    <w:rsid w:val="00BA1917"/>
    <w:rsid w:val="00BA1BDC"/>
    <w:rsid w:val="00BA2049"/>
    <w:rsid w:val="00BA2969"/>
    <w:rsid w:val="00BA2BE1"/>
    <w:rsid w:val="00BA40C1"/>
    <w:rsid w:val="00BA450F"/>
    <w:rsid w:val="00BA4DD5"/>
    <w:rsid w:val="00BA7A01"/>
    <w:rsid w:val="00BB0C02"/>
    <w:rsid w:val="00BB11F7"/>
    <w:rsid w:val="00BB1E56"/>
    <w:rsid w:val="00BB2C2D"/>
    <w:rsid w:val="00BB34E4"/>
    <w:rsid w:val="00BB445D"/>
    <w:rsid w:val="00BB4D4A"/>
    <w:rsid w:val="00BB4E71"/>
    <w:rsid w:val="00BB5644"/>
    <w:rsid w:val="00BB6C88"/>
    <w:rsid w:val="00BB712C"/>
    <w:rsid w:val="00BC083A"/>
    <w:rsid w:val="00BC16B5"/>
    <w:rsid w:val="00BC297E"/>
    <w:rsid w:val="00BC2EDE"/>
    <w:rsid w:val="00BC3125"/>
    <w:rsid w:val="00BC3337"/>
    <w:rsid w:val="00BC3AD1"/>
    <w:rsid w:val="00BC41FF"/>
    <w:rsid w:val="00BC422E"/>
    <w:rsid w:val="00BC4D23"/>
    <w:rsid w:val="00BC4D5E"/>
    <w:rsid w:val="00BC6169"/>
    <w:rsid w:val="00BC70D5"/>
    <w:rsid w:val="00BC7B56"/>
    <w:rsid w:val="00BD067F"/>
    <w:rsid w:val="00BD0AF4"/>
    <w:rsid w:val="00BD2742"/>
    <w:rsid w:val="00BD2D64"/>
    <w:rsid w:val="00BD2E8A"/>
    <w:rsid w:val="00BD32A2"/>
    <w:rsid w:val="00BD33F0"/>
    <w:rsid w:val="00BD397A"/>
    <w:rsid w:val="00BD402A"/>
    <w:rsid w:val="00BD569D"/>
    <w:rsid w:val="00BD641B"/>
    <w:rsid w:val="00BD7513"/>
    <w:rsid w:val="00BD7A7E"/>
    <w:rsid w:val="00BE0DE8"/>
    <w:rsid w:val="00BE3174"/>
    <w:rsid w:val="00BE3780"/>
    <w:rsid w:val="00BE415E"/>
    <w:rsid w:val="00BE4BAD"/>
    <w:rsid w:val="00BE713E"/>
    <w:rsid w:val="00BE77F7"/>
    <w:rsid w:val="00BE7B36"/>
    <w:rsid w:val="00BE7C8A"/>
    <w:rsid w:val="00BF029E"/>
    <w:rsid w:val="00BF1581"/>
    <w:rsid w:val="00BF486C"/>
    <w:rsid w:val="00BF4B58"/>
    <w:rsid w:val="00BF550C"/>
    <w:rsid w:val="00BF6240"/>
    <w:rsid w:val="00BF68F6"/>
    <w:rsid w:val="00C0083C"/>
    <w:rsid w:val="00C02502"/>
    <w:rsid w:val="00C03899"/>
    <w:rsid w:val="00C04EFB"/>
    <w:rsid w:val="00C04F2B"/>
    <w:rsid w:val="00C05EA4"/>
    <w:rsid w:val="00C07137"/>
    <w:rsid w:val="00C07161"/>
    <w:rsid w:val="00C07D3B"/>
    <w:rsid w:val="00C1077C"/>
    <w:rsid w:val="00C114EE"/>
    <w:rsid w:val="00C11908"/>
    <w:rsid w:val="00C13DBD"/>
    <w:rsid w:val="00C1659D"/>
    <w:rsid w:val="00C1728F"/>
    <w:rsid w:val="00C207BD"/>
    <w:rsid w:val="00C20D32"/>
    <w:rsid w:val="00C21502"/>
    <w:rsid w:val="00C217BE"/>
    <w:rsid w:val="00C21C35"/>
    <w:rsid w:val="00C21F76"/>
    <w:rsid w:val="00C22F22"/>
    <w:rsid w:val="00C23853"/>
    <w:rsid w:val="00C23CEC"/>
    <w:rsid w:val="00C23FBD"/>
    <w:rsid w:val="00C24543"/>
    <w:rsid w:val="00C250B4"/>
    <w:rsid w:val="00C25C39"/>
    <w:rsid w:val="00C26494"/>
    <w:rsid w:val="00C2794B"/>
    <w:rsid w:val="00C27D7E"/>
    <w:rsid w:val="00C27F93"/>
    <w:rsid w:val="00C305A3"/>
    <w:rsid w:val="00C3062A"/>
    <w:rsid w:val="00C30DF0"/>
    <w:rsid w:val="00C32630"/>
    <w:rsid w:val="00C32A17"/>
    <w:rsid w:val="00C3342E"/>
    <w:rsid w:val="00C33879"/>
    <w:rsid w:val="00C35603"/>
    <w:rsid w:val="00C362C2"/>
    <w:rsid w:val="00C36F56"/>
    <w:rsid w:val="00C37F8F"/>
    <w:rsid w:val="00C40378"/>
    <w:rsid w:val="00C41414"/>
    <w:rsid w:val="00C43504"/>
    <w:rsid w:val="00C45260"/>
    <w:rsid w:val="00C46694"/>
    <w:rsid w:val="00C4747E"/>
    <w:rsid w:val="00C50C75"/>
    <w:rsid w:val="00C5127B"/>
    <w:rsid w:val="00C51E08"/>
    <w:rsid w:val="00C52E4D"/>
    <w:rsid w:val="00C5340C"/>
    <w:rsid w:val="00C534D6"/>
    <w:rsid w:val="00C5461A"/>
    <w:rsid w:val="00C54BC3"/>
    <w:rsid w:val="00C55902"/>
    <w:rsid w:val="00C569A2"/>
    <w:rsid w:val="00C610B5"/>
    <w:rsid w:val="00C61FB1"/>
    <w:rsid w:val="00C623FA"/>
    <w:rsid w:val="00C6266E"/>
    <w:rsid w:val="00C63329"/>
    <w:rsid w:val="00C63BE4"/>
    <w:rsid w:val="00C63E84"/>
    <w:rsid w:val="00C64678"/>
    <w:rsid w:val="00C6561F"/>
    <w:rsid w:val="00C668FF"/>
    <w:rsid w:val="00C670F4"/>
    <w:rsid w:val="00C70CC3"/>
    <w:rsid w:val="00C71A43"/>
    <w:rsid w:val="00C71A8C"/>
    <w:rsid w:val="00C72224"/>
    <w:rsid w:val="00C7422D"/>
    <w:rsid w:val="00C75B80"/>
    <w:rsid w:val="00C765FF"/>
    <w:rsid w:val="00C77311"/>
    <w:rsid w:val="00C81C1A"/>
    <w:rsid w:val="00C82883"/>
    <w:rsid w:val="00C83606"/>
    <w:rsid w:val="00C83631"/>
    <w:rsid w:val="00C838BB"/>
    <w:rsid w:val="00C8539C"/>
    <w:rsid w:val="00C86564"/>
    <w:rsid w:val="00C86B57"/>
    <w:rsid w:val="00C902B9"/>
    <w:rsid w:val="00C90EE5"/>
    <w:rsid w:val="00C917B7"/>
    <w:rsid w:val="00C919FD"/>
    <w:rsid w:val="00C9401C"/>
    <w:rsid w:val="00C951EC"/>
    <w:rsid w:val="00C9548D"/>
    <w:rsid w:val="00C973A5"/>
    <w:rsid w:val="00C9798C"/>
    <w:rsid w:val="00CA0396"/>
    <w:rsid w:val="00CA05F4"/>
    <w:rsid w:val="00CA1D73"/>
    <w:rsid w:val="00CA2D2A"/>
    <w:rsid w:val="00CA357C"/>
    <w:rsid w:val="00CA3680"/>
    <w:rsid w:val="00CA4553"/>
    <w:rsid w:val="00CA4576"/>
    <w:rsid w:val="00CA4B55"/>
    <w:rsid w:val="00CA6CDB"/>
    <w:rsid w:val="00CA6EA0"/>
    <w:rsid w:val="00CB0246"/>
    <w:rsid w:val="00CB2FF8"/>
    <w:rsid w:val="00CB4BDB"/>
    <w:rsid w:val="00CB5A29"/>
    <w:rsid w:val="00CB69D9"/>
    <w:rsid w:val="00CB6B01"/>
    <w:rsid w:val="00CB6CD0"/>
    <w:rsid w:val="00CB7058"/>
    <w:rsid w:val="00CB7C8C"/>
    <w:rsid w:val="00CC0D2F"/>
    <w:rsid w:val="00CC106E"/>
    <w:rsid w:val="00CC2721"/>
    <w:rsid w:val="00CC2C0E"/>
    <w:rsid w:val="00CC3130"/>
    <w:rsid w:val="00CC3377"/>
    <w:rsid w:val="00CC35FE"/>
    <w:rsid w:val="00CC4227"/>
    <w:rsid w:val="00CC449F"/>
    <w:rsid w:val="00CC479E"/>
    <w:rsid w:val="00CC4C6F"/>
    <w:rsid w:val="00CC54D3"/>
    <w:rsid w:val="00CC73AE"/>
    <w:rsid w:val="00CC74C9"/>
    <w:rsid w:val="00CC7617"/>
    <w:rsid w:val="00CC7917"/>
    <w:rsid w:val="00CD0334"/>
    <w:rsid w:val="00CD065A"/>
    <w:rsid w:val="00CD1255"/>
    <w:rsid w:val="00CD1AB4"/>
    <w:rsid w:val="00CD3149"/>
    <w:rsid w:val="00CD5CD8"/>
    <w:rsid w:val="00CD6E2D"/>
    <w:rsid w:val="00CD7B04"/>
    <w:rsid w:val="00CE03F5"/>
    <w:rsid w:val="00CE0522"/>
    <w:rsid w:val="00CE0F7C"/>
    <w:rsid w:val="00CE1002"/>
    <w:rsid w:val="00CE1CA7"/>
    <w:rsid w:val="00CE225E"/>
    <w:rsid w:val="00CE37C3"/>
    <w:rsid w:val="00CE42CA"/>
    <w:rsid w:val="00CE4B7C"/>
    <w:rsid w:val="00CE64D4"/>
    <w:rsid w:val="00CE7889"/>
    <w:rsid w:val="00CE79AB"/>
    <w:rsid w:val="00CF0FE3"/>
    <w:rsid w:val="00CF1982"/>
    <w:rsid w:val="00CF200E"/>
    <w:rsid w:val="00CF2290"/>
    <w:rsid w:val="00CF2840"/>
    <w:rsid w:val="00CF3081"/>
    <w:rsid w:val="00CF37BA"/>
    <w:rsid w:val="00CF3C84"/>
    <w:rsid w:val="00CF3D9D"/>
    <w:rsid w:val="00CF3FD3"/>
    <w:rsid w:val="00CF3FD4"/>
    <w:rsid w:val="00CF4F2D"/>
    <w:rsid w:val="00CF5A0F"/>
    <w:rsid w:val="00CF5E6A"/>
    <w:rsid w:val="00CF646D"/>
    <w:rsid w:val="00CF70AD"/>
    <w:rsid w:val="00CF7532"/>
    <w:rsid w:val="00CF7C4E"/>
    <w:rsid w:val="00D01189"/>
    <w:rsid w:val="00D02C04"/>
    <w:rsid w:val="00D02FF8"/>
    <w:rsid w:val="00D0464F"/>
    <w:rsid w:val="00D04B5E"/>
    <w:rsid w:val="00D04C04"/>
    <w:rsid w:val="00D053B0"/>
    <w:rsid w:val="00D07048"/>
    <w:rsid w:val="00D07116"/>
    <w:rsid w:val="00D076EF"/>
    <w:rsid w:val="00D11483"/>
    <w:rsid w:val="00D11581"/>
    <w:rsid w:val="00D115F9"/>
    <w:rsid w:val="00D12667"/>
    <w:rsid w:val="00D139EE"/>
    <w:rsid w:val="00D13C56"/>
    <w:rsid w:val="00D15ECC"/>
    <w:rsid w:val="00D167C6"/>
    <w:rsid w:val="00D16C5E"/>
    <w:rsid w:val="00D17107"/>
    <w:rsid w:val="00D17413"/>
    <w:rsid w:val="00D214B3"/>
    <w:rsid w:val="00D21920"/>
    <w:rsid w:val="00D21EC1"/>
    <w:rsid w:val="00D21F9B"/>
    <w:rsid w:val="00D25610"/>
    <w:rsid w:val="00D257B2"/>
    <w:rsid w:val="00D259B8"/>
    <w:rsid w:val="00D31FF7"/>
    <w:rsid w:val="00D321A6"/>
    <w:rsid w:val="00D32715"/>
    <w:rsid w:val="00D32C0C"/>
    <w:rsid w:val="00D340E7"/>
    <w:rsid w:val="00D36A37"/>
    <w:rsid w:val="00D40199"/>
    <w:rsid w:val="00D40B87"/>
    <w:rsid w:val="00D41D82"/>
    <w:rsid w:val="00D4257B"/>
    <w:rsid w:val="00D43B52"/>
    <w:rsid w:val="00D440F6"/>
    <w:rsid w:val="00D45AA4"/>
    <w:rsid w:val="00D45B53"/>
    <w:rsid w:val="00D47CEE"/>
    <w:rsid w:val="00D50184"/>
    <w:rsid w:val="00D507AB"/>
    <w:rsid w:val="00D518B0"/>
    <w:rsid w:val="00D520D2"/>
    <w:rsid w:val="00D53973"/>
    <w:rsid w:val="00D5417D"/>
    <w:rsid w:val="00D54502"/>
    <w:rsid w:val="00D549BA"/>
    <w:rsid w:val="00D56099"/>
    <w:rsid w:val="00D56210"/>
    <w:rsid w:val="00D566F9"/>
    <w:rsid w:val="00D5687B"/>
    <w:rsid w:val="00D56F57"/>
    <w:rsid w:val="00D60CA3"/>
    <w:rsid w:val="00D6127F"/>
    <w:rsid w:val="00D61343"/>
    <w:rsid w:val="00D61B5F"/>
    <w:rsid w:val="00D61E92"/>
    <w:rsid w:val="00D6358D"/>
    <w:rsid w:val="00D639E7"/>
    <w:rsid w:val="00D661B5"/>
    <w:rsid w:val="00D665F1"/>
    <w:rsid w:val="00D66C35"/>
    <w:rsid w:val="00D67341"/>
    <w:rsid w:val="00D67D76"/>
    <w:rsid w:val="00D67DA2"/>
    <w:rsid w:val="00D7044E"/>
    <w:rsid w:val="00D70E87"/>
    <w:rsid w:val="00D70F54"/>
    <w:rsid w:val="00D71145"/>
    <w:rsid w:val="00D729BC"/>
    <w:rsid w:val="00D72A08"/>
    <w:rsid w:val="00D72DE2"/>
    <w:rsid w:val="00D73905"/>
    <w:rsid w:val="00D7412F"/>
    <w:rsid w:val="00D75E19"/>
    <w:rsid w:val="00D76549"/>
    <w:rsid w:val="00D76C16"/>
    <w:rsid w:val="00D81D3F"/>
    <w:rsid w:val="00D84D52"/>
    <w:rsid w:val="00D84D6C"/>
    <w:rsid w:val="00D85B91"/>
    <w:rsid w:val="00D86C73"/>
    <w:rsid w:val="00D905DB"/>
    <w:rsid w:val="00D91730"/>
    <w:rsid w:val="00D92AF9"/>
    <w:rsid w:val="00D92D8F"/>
    <w:rsid w:val="00D92E05"/>
    <w:rsid w:val="00D9403E"/>
    <w:rsid w:val="00D9500D"/>
    <w:rsid w:val="00D955BF"/>
    <w:rsid w:val="00D95965"/>
    <w:rsid w:val="00D96767"/>
    <w:rsid w:val="00D96E88"/>
    <w:rsid w:val="00DA274A"/>
    <w:rsid w:val="00DA3E82"/>
    <w:rsid w:val="00DA4474"/>
    <w:rsid w:val="00DA4846"/>
    <w:rsid w:val="00DA487F"/>
    <w:rsid w:val="00DA4F1C"/>
    <w:rsid w:val="00DA5FEE"/>
    <w:rsid w:val="00DA7AAE"/>
    <w:rsid w:val="00DA7D4A"/>
    <w:rsid w:val="00DB01AA"/>
    <w:rsid w:val="00DB0BFB"/>
    <w:rsid w:val="00DB1D4B"/>
    <w:rsid w:val="00DB31E0"/>
    <w:rsid w:val="00DB36D1"/>
    <w:rsid w:val="00DB496C"/>
    <w:rsid w:val="00DB6388"/>
    <w:rsid w:val="00DB6E1B"/>
    <w:rsid w:val="00DB6E43"/>
    <w:rsid w:val="00DC00E4"/>
    <w:rsid w:val="00DC1705"/>
    <w:rsid w:val="00DC1CE8"/>
    <w:rsid w:val="00DC1DDF"/>
    <w:rsid w:val="00DC2E5B"/>
    <w:rsid w:val="00DC3CC9"/>
    <w:rsid w:val="00DC5A24"/>
    <w:rsid w:val="00DC5E1B"/>
    <w:rsid w:val="00DC7285"/>
    <w:rsid w:val="00DC7994"/>
    <w:rsid w:val="00DD03AD"/>
    <w:rsid w:val="00DD0853"/>
    <w:rsid w:val="00DD0879"/>
    <w:rsid w:val="00DD097F"/>
    <w:rsid w:val="00DD132F"/>
    <w:rsid w:val="00DD26FE"/>
    <w:rsid w:val="00DD306C"/>
    <w:rsid w:val="00DD475F"/>
    <w:rsid w:val="00DD5CB6"/>
    <w:rsid w:val="00DD6211"/>
    <w:rsid w:val="00DD684E"/>
    <w:rsid w:val="00DD75EF"/>
    <w:rsid w:val="00DE0699"/>
    <w:rsid w:val="00DE0983"/>
    <w:rsid w:val="00DE1ACF"/>
    <w:rsid w:val="00DE22C2"/>
    <w:rsid w:val="00DE27FF"/>
    <w:rsid w:val="00DE2B94"/>
    <w:rsid w:val="00DE39BE"/>
    <w:rsid w:val="00DE3B13"/>
    <w:rsid w:val="00DE3E23"/>
    <w:rsid w:val="00DE3E90"/>
    <w:rsid w:val="00DE50F9"/>
    <w:rsid w:val="00DE5690"/>
    <w:rsid w:val="00DE64B1"/>
    <w:rsid w:val="00DE677D"/>
    <w:rsid w:val="00DE76F7"/>
    <w:rsid w:val="00DE7B3F"/>
    <w:rsid w:val="00DF0102"/>
    <w:rsid w:val="00DF0DFB"/>
    <w:rsid w:val="00DF16BC"/>
    <w:rsid w:val="00DF1FD4"/>
    <w:rsid w:val="00DF22BB"/>
    <w:rsid w:val="00DF350E"/>
    <w:rsid w:val="00DF3F6D"/>
    <w:rsid w:val="00DF4230"/>
    <w:rsid w:val="00DF5166"/>
    <w:rsid w:val="00DF70F2"/>
    <w:rsid w:val="00E00376"/>
    <w:rsid w:val="00E01C65"/>
    <w:rsid w:val="00E01E72"/>
    <w:rsid w:val="00E01FEE"/>
    <w:rsid w:val="00E0474D"/>
    <w:rsid w:val="00E06BC7"/>
    <w:rsid w:val="00E076EE"/>
    <w:rsid w:val="00E07A0A"/>
    <w:rsid w:val="00E07D5F"/>
    <w:rsid w:val="00E1265D"/>
    <w:rsid w:val="00E129AF"/>
    <w:rsid w:val="00E130EB"/>
    <w:rsid w:val="00E1376B"/>
    <w:rsid w:val="00E161B8"/>
    <w:rsid w:val="00E20AC9"/>
    <w:rsid w:val="00E20C23"/>
    <w:rsid w:val="00E219A3"/>
    <w:rsid w:val="00E2212B"/>
    <w:rsid w:val="00E23451"/>
    <w:rsid w:val="00E23EB6"/>
    <w:rsid w:val="00E24487"/>
    <w:rsid w:val="00E24904"/>
    <w:rsid w:val="00E24B05"/>
    <w:rsid w:val="00E254E4"/>
    <w:rsid w:val="00E25B27"/>
    <w:rsid w:val="00E25E91"/>
    <w:rsid w:val="00E26366"/>
    <w:rsid w:val="00E267FA"/>
    <w:rsid w:val="00E27584"/>
    <w:rsid w:val="00E27A1C"/>
    <w:rsid w:val="00E27E8A"/>
    <w:rsid w:val="00E30B67"/>
    <w:rsid w:val="00E319AA"/>
    <w:rsid w:val="00E32289"/>
    <w:rsid w:val="00E32290"/>
    <w:rsid w:val="00E322B0"/>
    <w:rsid w:val="00E33903"/>
    <w:rsid w:val="00E34FCE"/>
    <w:rsid w:val="00E36941"/>
    <w:rsid w:val="00E369BF"/>
    <w:rsid w:val="00E373CA"/>
    <w:rsid w:val="00E40300"/>
    <w:rsid w:val="00E4046C"/>
    <w:rsid w:val="00E40763"/>
    <w:rsid w:val="00E410B1"/>
    <w:rsid w:val="00E42CE8"/>
    <w:rsid w:val="00E432F4"/>
    <w:rsid w:val="00E43B30"/>
    <w:rsid w:val="00E43BD5"/>
    <w:rsid w:val="00E4426B"/>
    <w:rsid w:val="00E448F7"/>
    <w:rsid w:val="00E45088"/>
    <w:rsid w:val="00E45314"/>
    <w:rsid w:val="00E4744C"/>
    <w:rsid w:val="00E476DC"/>
    <w:rsid w:val="00E502A5"/>
    <w:rsid w:val="00E5112C"/>
    <w:rsid w:val="00E5130A"/>
    <w:rsid w:val="00E5304F"/>
    <w:rsid w:val="00E53487"/>
    <w:rsid w:val="00E536E3"/>
    <w:rsid w:val="00E53908"/>
    <w:rsid w:val="00E54F44"/>
    <w:rsid w:val="00E55782"/>
    <w:rsid w:val="00E57606"/>
    <w:rsid w:val="00E57BA9"/>
    <w:rsid w:val="00E609BB"/>
    <w:rsid w:val="00E61F73"/>
    <w:rsid w:val="00E6239A"/>
    <w:rsid w:val="00E6338C"/>
    <w:rsid w:val="00E6393E"/>
    <w:rsid w:val="00E63F49"/>
    <w:rsid w:val="00E64C2E"/>
    <w:rsid w:val="00E65166"/>
    <w:rsid w:val="00E6726B"/>
    <w:rsid w:val="00E67BF3"/>
    <w:rsid w:val="00E7050F"/>
    <w:rsid w:val="00E7088B"/>
    <w:rsid w:val="00E70D05"/>
    <w:rsid w:val="00E71CDD"/>
    <w:rsid w:val="00E72A6B"/>
    <w:rsid w:val="00E72C86"/>
    <w:rsid w:val="00E73172"/>
    <w:rsid w:val="00E74A9C"/>
    <w:rsid w:val="00E75BF6"/>
    <w:rsid w:val="00E7671F"/>
    <w:rsid w:val="00E7701C"/>
    <w:rsid w:val="00E800E2"/>
    <w:rsid w:val="00E8041E"/>
    <w:rsid w:val="00E8059F"/>
    <w:rsid w:val="00E81303"/>
    <w:rsid w:val="00E81AE1"/>
    <w:rsid w:val="00E81D63"/>
    <w:rsid w:val="00E82BBA"/>
    <w:rsid w:val="00E8313E"/>
    <w:rsid w:val="00E84D6C"/>
    <w:rsid w:val="00E857AB"/>
    <w:rsid w:val="00E85937"/>
    <w:rsid w:val="00E85A86"/>
    <w:rsid w:val="00E86BCB"/>
    <w:rsid w:val="00E8716B"/>
    <w:rsid w:val="00E87B74"/>
    <w:rsid w:val="00E900F1"/>
    <w:rsid w:val="00E91043"/>
    <w:rsid w:val="00E92A71"/>
    <w:rsid w:val="00E92A94"/>
    <w:rsid w:val="00E946AC"/>
    <w:rsid w:val="00E96233"/>
    <w:rsid w:val="00E97C34"/>
    <w:rsid w:val="00EA0446"/>
    <w:rsid w:val="00EA08DE"/>
    <w:rsid w:val="00EA1117"/>
    <w:rsid w:val="00EA32C5"/>
    <w:rsid w:val="00EA3F5A"/>
    <w:rsid w:val="00EA4A21"/>
    <w:rsid w:val="00EA4EF5"/>
    <w:rsid w:val="00EA56BB"/>
    <w:rsid w:val="00EA5CC0"/>
    <w:rsid w:val="00EA5D6C"/>
    <w:rsid w:val="00EA7B56"/>
    <w:rsid w:val="00EB0BD8"/>
    <w:rsid w:val="00EB35C8"/>
    <w:rsid w:val="00EB3840"/>
    <w:rsid w:val="00EB3DA6"/>
    <w:rsid w:val="00EB3E1D"/>
    <w:rsid w:val="00EB4287"/>
    <w:rsid w:val="00EB45DD"/>
    <w:rsid w:val="00EB6805"/>
    <w:rsid w:val="00EB7771"/>
    <w:rsid w:val="00EB7F21"/>
    <w:rsid w:val="00EC0FE3"/>
    <w:rsid w:val="00EC25D5"/>
    <w:rsid w:val="00EC2D8B"/>
    <w:rsid w:val="00EC3880"/>
    <w:rsid w:val="00EC3D28"/>
    <w:rsid w:val="00EC3E14"/>
    <w:rsid w:val="00EC4135"/>
    <w:rsid w:val="00EC5D5D"/>
    <w:rsid w:val="00ED0203"/>
    <w:rsid w:val="00ED0ABF"/>
    <w:rsid w:val="00ED2776"/>
    <w:rsid w:val="00ED2CE4"/>
    <w:rsid w:val="00ED3F23"/>
    <w:rsid w:val="00ED4BF8"/>
    <w:rsid w:val="00ED5E40"/>
    <w:rsid w:val="00ED61CD"/>
    <w:rsid w:val="00ED61E0"/>
    <w:rsid w:val="00ED626F"/>
    <w:rsid w:val="00ED67BA"/>
    <w:rsid w:val="00ED68EA"/>
    <w:rsid w:val="00ED7291"/>
    <w:rsid w:val="00EE0808"/>
    <w:rsid w:val="00EE15D0"/>
    <w:rsid w:val="00EE41C6"/>
    <w:rsid w:val="00EE4585"/>
    <w:rsid w:val="00EE4A7C"/>
    <w:rsid w:val="00EE4DA4"/>
    <w:rsid w:val="00EE4DF4"/>
    <w:rsid w:val="00EE5A49"/>
    <w:rsid w:val="00EE65E9"/>
    <w:rsid w:val="00EF019F"/>
    <w:rsid w:val="00EF15FC"/>
    <w:rsid w:val="00EF2065"/>
    <w:rsid w:val="00EF4A6E"/>
    <w:rsid w:val="00EF4D38"/>
    <w:rsid w:val="00EF64EF"/>
    <w:rsid w:val="00EF7494"/>
    <w:rsid w:val="00F00076"/>
    <w:rsid w:val="00F001B7"/>
    <w:rsid w:val="00F018D1"/>
    <w:rsid w:val="00F01F2F"/>
    <w:rsid w:val="00F029FB"/>
    <w:rsid w:val="00F02D94"/>
    <w:rsid w:val="00F02DB9"/>
    <w:rsid w:val="00F03ACB"/>
    <w:rsid w:val="00F0425E"/>
    <w:rsid w:val="00F04F92"/>
    <w:rsid w:val="00F05231"/>
    <w:rsid w:val="00F05D26"/>
    <w:rsid w:val="00F07613"/>
    <w:rsid w:val="00F1171A"/>
    <w:rsid w:val="00F1214B"/>
    <w:rsid w:val="00F124A2"/>
    <w:rsid w:val="00F1293C"/>
    <w:rsid w:val="00F12D31"/>
    <w:rsid w:val="00F12ED7"/>
    <w:rsid w:val="00F14452"/>
    <w:rsid w:val="00F15339"/>
    <w:rsid w:val="00F15496"/>
    <w:rsid w:val="00F15EB7"/>
    <w:rsid w:val="00F16111"/>
    <w:rsid w:val="00F1616D"/>
    <w:rsid w:val="00F16FE2"/>
    <w:rsid w:val="00F175F3"/>
    <w:rsid w:val="00F20198"/>
    <w:rsid w:val="00F20FE9"/>
    <w:rsid w:val="00F21FDA"/>
    <w:rsid w:val="00F223C5"/>
    <w:rsid w:val="00F258B0"/>
    <w:rsid w:val="00F26592"/>
    <w:rsid w:val="00F268A8"/>
    <w:rsid w:val="00F278E9"/>
    <w:rsid w:val="00F278FD"/>
    <w:rsid w:val="00F27B6C"/>
    <w:rsid w:val="00F27DE2"/>
    <w:rsid w:val="00F30F47"/>
    <w:rsid w:val="00F317F0"/>
    <w:rsid w:val="00F31857"/>
    <w:rsid w:val="00F31C21"/>
    <w:rsid w:val="00F33678"/>
    <w:rsid w:val="00F33ABB"/>
    <w:rsid w:val="00F3404E"/>
    <w:rsid w:val="00F347BB"/>
    <w:rsid w:val="00F348A6"/>
    <w:rsid w:val="00F34AD2"/>
    <w:rsid w:val="00F3571B"/>
    <w:rsid w:val="00F36001"/>
    <w:rsid w:val="00F36955"/>
    <w:rsid w:val="00F36F6D"/>
    <w:rsid w:val="00F403CE"/>
    <w:rsid w:val="00F41614"/>
    <w:rsid w:val="00F42A03"/>
    <w:rsid w:val="00F42CC8"/>
    <w:rsid w:val="00F4391A"/>
    <w:rsid w:val="00F43F61"/>
    <w:rsid w:val="00F440DF"/>
    <w:rsid w:val="00F44250"/>
    <w:rsid w:val="00F443C2"/>
    <w:rsid w:val="00F45051"/>
    <w:rsid w:val="00F451DD"/>
    <w:rsid w:val="00F454CC"/>
    <w:rsid w:val="00F45C98"/>
    <w:rsid w:val="00F45F68"/>
    <w:rsid w:val="00F4692C"/>
    <w:rsid w:val="00F46A96"/>
    <w:rsid w:val="00F4769D"/>
    <w:rsid w:val="00F47748"/>
    <w:rsid w:val="00F47E77"/>
    <w:rsid w:val="00F5206A"/>
    <w:rsid w:val="00F5219C"/>
    <w:rsid w:val="00F52854"/>
    <w:rsid w:val="00F52F17"/>
    <w:rsid w:val="00F556B9"/>
    <w:rsid w:val="00F556D3"/>
    <w:rsid w:val="00F5632A"/>
    <w:rsid w:val="00F56F2F"/>
    <w:rsid w:val="00F576A9"/>
    <w:rsid w:val="00F602E0"/>
    <w:rsid w:val="00F61D03"/>
    <w:rsid w:val="00F63C2F"/>
    <w:rsid w:val="00F64E8F"/>
    <w:rsid w:val="00F65613"/>
    <w:rsid w:val="00F659B7"/>
    <w:rsid w:val="00F705CF"/>
    <w:rsid w:val="00F7071E"/>
    <w:rsid w:val="00F70D86"/>
    <w:rsid w:val="00F71ABC"/>
    <w:rsid w:val="00F72DD5"/>
    <w:rsid w:val="00F7309E"/>
    <w:rsid w:val="00F743F8"/>
    <w:rsid w:val="00F74D73"/>
    <w:rsid w:val="00F75803"/>
    <w:rsid w:val="00F7634E"/>
    <w:rsid w:val="00F765BB"/>
    <w:rsid w:val="00F775D0"/>
    <w:rsid w:val="00F810EA"/>
    <w:rsid w:val="00F81CE8"/>
    <w:rsid w:val="00F82091"/>
    <w:rsid w:val="00F8437C"/>
    <w:rsid w:val="00F84D83"/>
    <w:rsid w:val="00F85214"/>
    <w:rsid w:val="00F85AD8"/>
    <w:rsid w:val="00F867D0"/>
    <w:rsid w:val="00F8768F"/>
    <w:rsid w:val="00F87AC1"/>
    <w:rsid w:val="00F90F73"/>
    <w:rsid w:val="00F91BB0"/>
    <w:rsid w:val="00F922CD"/>
    <w:rsid w:val="00F9285D"/>
    <w:rsid w:val="00F92A17"/>
    <w:rsid w:val="00F92A47"/>
    <w:rsid w:val="00F92B9C"/>
    <w:rsid w:val="00F92F59"/>
    <w:rsid w:val="00F9306A"/>
    <w:rsid w:val="00F94EE8"/>
    <w:rsid w:val="00F95BE8"/>
    <w:rsid w:val="00F95CDB"/>
    <w:rsid w:val="00F96180"/>
    <w:rsid w:val="00F969D3"/>
    <w:rsid w:val="00FA0AC0"/>
    <w:rsid w:val="00FA1025"/>
    <w:rsid w:val="00FA211B"/>
    <w:rsid w:val="00FA2CEE"/>
    <w:rsid w:val="00FA4652"/>
    <w:rsid w:val="00FA6725"/>
    <w:rsid w:val="00FA6A8D"/>
    <w:rsid w:val="00FA6BE1"/>
    <w:rsid w:val="00FA70F4"/>
    <w:rsid w:val="00FA7179"/>
    <w:rsid w:val="00FA7A20"/>
    <w:rsid w:val="00FB00FA"/>
    <w:rsid w:val="00FB0118"/>
    <w:rsid w:val="00FB0B30"/>
    <w:rsid w:val="00FB148D"/>
    <w:rsid w:val="00FB165B"/>
    <w:rsid w:val="00FB17BA"/>
    <w:rsid w:val="00FB2C61"/>
    <w:rsid w:val="00FB4F5C"/>
    <w:rsid w:val="00FB5120"/>
    <w:rsid w:val="00FB5491"/>
    <w:rsid w:val="00FB6190"/>
    <w:rsid w:val="00FB6B88"/>
    <w:rsid w:val="00FB6DC3"/>
    <w:rsid w:val="00FB7057"/>
    <w:rsid w:val="00FB7090"/>
    <w:rsid w:val="00FB7AD5"/>
    <w:rsid w:val="00FC1531"/>
    <w:rsid w:val="00FC164E"/>
    <w:rsid w:val="00FC1C52"/>
    <w:rsid w:val="00FC2672"/>
    <w:rsid w:val="00FC298F"/>
    <w:rsid w:val="00FC3250"/>
    <w:rsid w:val="00FC41FF"/>
    <w:rsid w:val="00FC480E"/>
    <w:rsid w:val="00FC5550"/>
    <w:rsid w:val="00FC5D02"/>
    <w:rsid w:val="00FC622B"/>
    <w:rsid w:val="00FC780F"/>
    <w:rsid w:val="00FD0D76"/>
    <w:rsid w:val="00FD3901"/>
    <w:rsid w:val="00FD42CC"/>
    <w:rsid w:val="00FD4529"/>
    <w:rsid w:val="00FD45B7"/>
    <w:rsid w:val="00FD46BB"/>
    <w:rsid w:val="00FD4C63"/>
    <w:rsid w:val="00FD5594"/>
    <w:rsid w:val="00FD5CB1"/>
    <w:rsid w:val="00FD5DE6"/>
    <w:rsid w:val="00FD5DF2"/>
    <w:rsid w:val="00FD62CE"/>
    <w:rsid w:val="00FD74F4"/>
    <w:rsid w:val="00FD75E6"/>
    <w:rsid w:val="00FE0F20"/>
    <w:rsid w:val="00FE227C"/>
    <w:rsid w:val="00FE26FC"/>
    <w:rsid w:val="00FE2C24"/>
    <w:rsid w:val="00FE41A9"/>
    <w:rsid w:val="00FE5540"/>
    <w:rsid w:val="00FE55C8"/>
    <w:rsid w:val="00FE5DD9"/>
    <w:rsid w:val="00FE60AF"/>
    <w:rsid w:val="00FE68E1"/>
    <w:rsid w:val="00FE6960"/>
    <w:rsid w:val="00FE7588"/>
    <w:rsid w:val="00FE7640"/>
    <w:rsid w:val="00FE7A6D"/>
    <w:rsid w:val="00FF0A88"/>
    <w:rsid w:val="00FF1F5F"/>
    <w:rsid w:val="00FF234D"/>
    <w:rsid w:val="00FF2FC6"/>
    <w:rsid w:val="00FF389E"/>
    <w:rsid w:val="00FF48B9"/>
    <w:rsid w:val="00FF6194"/>
    <w:rsid w:val="00FF6FCD"/>
    <w:rsid w:val="00FF7464"/>
    <w:rsid w:val="00FF7614"/>
    <w:rsid w:val="00FF7F0E"/>
    <w:rsid w:val="018555DA"/>
    <w:rsid w:val="01E4FCBA"/>
    <w:rsid w:val="01F674FA"/>
    <w:rsid w:val="029A63D4"/>
    <w:rsid w:val="02E7F474"/>
    <w:rsid w:val="03BF3662"/>
    <w:rsid w:val="04057274"/>
    <w:rsid w:val="04952C66"/>
    <w:rsid w:val="04CBF981"/>
    <w:rsid w:val="0588F639"/>
    <w:rsid w:val="05C9B1C3"/>
    <w:rsid w:val="069D2FBC"/>
    <w:rsid w:val="06B2DE4A"/>
    <w:rsid w:val="0774BFCA"/>
    <w:rsid w:val="078A7341"/>
    <w:rsid w:val="08C47C3A"/>
    <w:rsid w:val="08CB68B6"/>
    <w:rsid w:val="08CC24E1"/>
    <w:rsid w:val="0BD34D5F"/>
    <w:rsid w:val="0C4F6F07"/>
    <w:rsid w:val="0D184F03"/>
    <w:rsid w:val="0E16CD56"/>
    <w:rsid w:val="0E5E1766"/>
    <w:rsid w:val="0E9349E3"/>
    <w:rsid w:val="0EB8BF81"/>
    <w:rsid w:val="0EE47629"/>
    <w:rsid w:val="0F3D5F9E"/>
    <w:rsid w:val="10A3BF8D"/>
    <w:rsid w:val="1231BE0B"/>
    <w:rsid w:val="138198DC"/>
    <w:rsid w:val="15D485B3"/>
    <w:rsid w:val="17EF87BB"/>
    <w:rsid w:val="17FFA025"/>
    <w:rsid w:val="19736E14"/>
    <w:rsid w:val="1A7EC563"/>
    <w:rsid w:val="1B48AFE3"/>
    <w:rsid w:val="1C05494F"/>
    <w:rsid w:val="1C7830EB"/>
    <w:rsid w:val="1C92AC32"/>
    <w:rsid w:val="1CA7A4E0"/>
    <w:rsid w:val="1CBF4272"/>
    <w:rsid w:val="1E16A639"/>
    <w:rsid w:val="1E6833A5"/>
    <w:rsid w:val="1E7138A7"/>
    <w:rsid w:val="1F3E8C66"/>
    <w:rsid w:val="1F536203"/>
    <w:rsid w:val="1FA545D7"/>
    <w:rsid w:val="1FCD906C"/>
    <w:rsid w:val="21033AFC"/>
    <w:rsid w:val="22139D16"/>
    <w:rsid w:val="223535A6"/>
    <w:rsid w:val="22B9719F"/>
    <w:rsid w:val="245140F2"/>
    <w:rsid w:val="25930338"/>
    <w:rsid w:val="25F3FC26"/>
    <w:rsid w:val="26104F70"/>
    <w:rsid w:val="2618BF65"/>
    <w:rsid w:val="26792898"/>
    <w:rsid w:val="2913A9B6"/>
    <w:rsid w:val="29871316"/>
    <w:rsid w:val="2A5D9DCD"/>
    <w:rsid w:val="2C30DED4"/>
    <w:rsid w:val="2C5E5806"/>
    <w:rsid w:val="2D725FF1"/>
    <w:rsid w:val="2DD71482"/>
    <w:rsid w:val="2E2CA9C9"/>
    <w:rsid w:val="2F33B523"/>
    <w:rsid w:val="2F81B60F"/>
    <w:rsid w:val="2F96C5B7"/>
    <w:rsid w:val="307A3DBC"/>
    <w:rsid w:val="307D5CD0"/>
    <w:rsid w:val="315F4E94"/>
    <w:rsid w:val="3196FEC1"/>
    <w:rsid w:val="326BDBDF"/>
    <w:rsid w:val="32F5CC08"/>
    <w:rsid w:val="3359FD8A"/>
    <w:rsid w:val="3422FF28"/>
    <w:rsid w:val="34CE9F83"/>
    <w:rsid w:val="352204A7"/>
    <w:rsid w:val="368FD265"/>
    <w:rsid w:val="369CE9F5"/>
    <w:rsid w:val="36AAAEB0"/>
    <w:rsid w:val="37A1138E"/>
    <w:rsid w:val="39728800"/>
    <w:rsid w:val="3999AF28"/>
    <w:rsid w:val="39CA6517"/>
    <w:rsid w:val="3A1CF50B"/>
    <w:rsid w:val="3A4366C8"/>
    <w:rsid w:val="3BB82BA9"/>
    <w:rsid w:val="3C0BECBE"/>
    <w:rsid w:val="3C3E2670"/>
    <w:rsid w:val="3E16A737"/>
    <w:rsid w:val="3FFC24FD"/>
    <w:rsid w:val="4094DBCE"/>
    <w:rsid w:val="420FB834"/>
    <w:rsid w:val="424DD45D"/>
    <w:rsid w:val="42EEAA61"/>
    <w:rsid w:val="433AE09E"/>
    <w:rsid w:val="4355E527"/>
    <w:rsid w:val="445E39AD"/>
    <w:rsid w:val="45886931"/>
    <w:rsid w:val="460B0051"/>
    <w:rsid w:val="4961FDF1"/>
    <w:rsid w:val="499C5494"/>
    <w:rsid w:val="4A57B28B"/>
    <w:rsid w:val="4B7E9C98"/>
    <w:rsid w:val="4B84C6F7"/>
    <w:rsid w:val="4B9A5113"/>
    <w:rsid w:val="4D701D03"/>
    <w:rsid w:val="4D9AA06E"/>
    <w:rsid w:val="4EB958F5"/>
    <w:rsid w:val="4ED7F8DF"/>
    <w:rsid w:val="4F161F99"/>
    <w:rsid w:val="4F3F7BF1"/>
    <w:rsid w:val="4FF900C9"/>
    <w:rsid w:val="501E7667"/>
    <w:rsid w:val="5094B3A4"/>
    <w:rsid w:val="5132A5A4"/>
    <w:rsid w:val="515E73AD"/>
    <w:rsid w:val="51F0F9B7"/>
    <w:rsid w:val="523937A7"/>
    <w:rsid w:val="526A41BC"/>
    <w:rsid w:val="535EEFA8"/>
    <w:rsid w:val="53CC18D8"/>
    <w:rsid w:val="54F5DBB8"/>
    <w:rsid w:val="555A1740"/>
    <w:rsid w:val="5629B772"/>
    <w:rsid w:val="56407F1E"/>
    <w:rsid w:val="57CA1EC4"/>
    <w:rsid w:val="580F741F"/>
    <w:rsid w:val="583E9F84"/>
    <w:rsid w:val="5860C38B"/>
    <w:rsid w:val="58C32401"/>
    <w:rsid w:val="5930C254"/>
    <w:rsid w:val="595A42F9"/>
    <w:rsid w:val="59F1A66A"/>
    <w:rsid w:val="5B9D538A"/>
    <w:rsid w:val="5B9EFCC0"/>
    <w:rsid w:val="5BBCC8EE"/>
    <w:rsid w:val="5D3FE671"/>
    <w:rsid w:val="5DEE876E"/>
    <w:rsid w:val="5DF65F52"/>
    <w:rsid w:val="5E578113"/>
    <w:rsid w:val="5F3007A5"/>
    <w:rsid w:val="5F387251"/>
    <w:rsid w:val="5F671725"/>
    <w:rsid w:val="5FE1DF9C"/>
    <w:rsid w:val="61136E28"/>
    <w:rsid w:val="620C950E"/>
    <w:rsid w:val="62837F62"/>
    <w:rsid w:val="629EB7E7"/>
    <w:rsid w:val="648C9C5D"/>
    <w:rsid w:val="65B5C9B7"/>
    <w:rsid w:val="669B9997"/>
    <w:rsid w:val="69C8B96A"/>
    <w:rsid w:val="6BBD56D7"/>
    <w:rsid w:val="6C1418AC"/>
    <w:rsid w:val="6C413E3C"/>
    <w:rsid w:val="6C6D031A"/>
    <w:rsid w:val="6CE84C45"/>
    <w:rsid w:val="6DEB908C"/>
    <w:rsid w:val="6E05D2E7"/>
    <w:rsid w:val="6E354700"/>
    <w:rsid w:val="6EB84ACB"/>
    <w:rsid w:val="6FD2935B"/>
    <w:rsid w:val="702115A9"/>
    <w:rsid w:val="71BA16FC"/>
    <w:rsid w:val="72136009"/>
    <w:rsid w:val="73B6B5A0"/>
    <w:rsid w:val="7461C547"/>
    <w:rsid w:val="74D082EB"/>
    <w:rsid w:val="7549FADA"/>
    <w:rsid w:val="75DF8A68"/>
    <w:rsid w:val="766E99FD"/>
    <w:rsid w:val="792A4A74"/>
    <w:rsid w:val="7944E610"/>
    <w:rsid w:val="79FEB7CB"/>
    <w:rsid w:val="7AA87A4B"/>
    <w:rsid w:val="7AD65706"/>
    <w:rsid w:val="7DD4B820"/>
    <w:rsid w:val="7DF569E0"/>
    <w:rsid w:val="7E263FF1"/>
    <w:rsid w:val="7F1DC294"/>
    <w:rsid w:val="7F215098"/>
    <w:rsid w:val="7F47CAA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F6BEE"/>
  <w15:chartTrackingRefBased/>
  <w15:docId w15:val="{E29B0032-8BA6-48DF-920B-C00FF834C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2E4"/>
    <w:rPr>
      <w:rFonts w:ascii="Arial" w:eastAsia="Arial" w:hAnsi="Arial" w:cs="Arial"/>
      <w:lang w:eastAsia="lv-LV"/>
    </w:rPr>
  </w:style>
  <w:style w:type="paragraph" w:styleId="Heading1">
    <w:name w:val="heading 1"/>
    <w:aliases w:val="H1,First subtitle,Section Heading,heading1,Antraste 1,h1"/>
    <w:basedOn w:val="Normal"/>
    <w:next w:val="Normal"/>
    <w:link w:val="Heading1Char"/>
    <w:uiPriority w:val="9"/>
    <w:qFormat/>
    <w:rsid w:val="0087261C"/>
    <w:pPr>
      <w:keepNext/>
      <w:keepLines/>
      <w:spacing w:before="240" w:after="0"/>
      <w:outlineLvl w:val="0"/>
    </w:pPr>
    <w:rPr>
      <w:rFonts w:ascii="Times New Roman" w:eastAsiaTheme="majorEastAsia" w:hAnsi="Times New Roman" w:cstheme="majorBidi"/>
      <w:sz w:val="24"/>
      <w:szCs w:val="32"/>
    </w:rPr>
  </w:style>
  <w:style w:type="paragraph" w:styleId="Heading2">
    <w:name w:val="heading 2"/>
    <w:basedOn w:val="Normal"/>
    <w:next w:val="Normal"/>
    <w:link w:val="Heading2Char"/>
    <w:uiPriority w:val="9"/>
    <w:unhideWhenUsed/>
    <w:qFormat/>
    <w:rsid w:val="005C2386"/>
    <w:pPr>
      <w:keepNext/>
      <w:keepLines/>
      <w:numPr>
        <w:numId w:val="1"/>
      </w:numPr>
      <w:spacing w:after="0" w:line="360" w:lineRule="auto"/>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4047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Normal bullet 2,Bullet list,Syle 1,Virsraksti,2,Saistīto dokumentu saraksts,Numurets,PPS_Bullet,Colorful List - Accent 12,list paragraph,h&amp;p list paragraph,saistīto dokumentu saraksts,syle 1,List Paragraph1,Bullet"/>
    <w:basedOn w:val="Normal"/>
    <w:link w:val="ListParagraphChar"/>
    <w:uiPriority w:val="34"/>
    <w:qFormat/>
    <w:rsid w:val="006C52FC"/>
    <w:pPr>
      <w:ind w:left="720"/>
      <w:contextualSpacing/>
    </w:pPr>
  </w:style>
  <w:style w:type="table" w:styleId="TableGrid">
    <w:name w:val="Table Grid"/>
    <w:basedOn w:val="TableNormal"/>
    <w:uiPriority w:val="59"/>
    <w:rsid w:val="005567A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Message"/>
    <w:basedOn w:val="Normal"/>
    <w:link w:val="HeaderChar"/>
    <w:uiPriority w:val="99"/>
    <w:unhideWhenUsed/>
    <w:rsid w:val="0087261C"/>
    <w:pPr>
      <w:tabs>
        <w:tab w:val="center" w:pos="4153"/>
        <w:tab w:val="right" w:pos="8306"/>
      </w:tabs>
      <w:spacing w:after="0" w:line="240" w:lineRule="auto"/>
    </w:pPr>
  </w:style>
  <w:style w:type="character" w:customStyle="1" w:styleId="HeaderChar">
    <w:name w:val="Header Char"/>
    <w:aliases w:val="Message Char"/>
    <w:basedOn w:val="DefaultParagraphFont"/>
    <w:link w:val="Header"/>
    <w:uiPriority w:val="99"/>
    <w:rsid w:val="0087261C"/>
    <w:rPr>
      <w:rFonts w:ascii="Arial" w:eastAsia="Arial" w:hAnsi="Arial" w:cs="Arial"/>
      <w:lang w:eastAsia="lv-LV"/>
    </w:rPr>
  </w:style>
  <w:style w:type="paragraph" w:styleId="Footer">
    <w:name w:val="footer"/>
    <w:basedOn w:val="Normal"/>
    <w:link w:val="FooterChar"/>
    <w:uiPriority w:val="99"/>
    <w:unhideWhenUsed/>
    <w:rsid w:val="0087261C"/>
    <w:pPr>
      <w:tabs>
        <w:tab w:val="center" w:pos="4153"/>
        <w:tab w:val="right" w:pos="8306"/>
      </w:tabs>
      <w:spacing w:after="0" w:line="240" w:lineRule="auto"/>
    </w:pPr>
  </w:style>
  <w:style w:type="character" w:customStyle="1" w:styleId="FooterChar">
    <w:name w:val="Footer Char"/>
    <w:basedOn w:val="DefaultParagraphFont"/>
    <w:link w:val="Footer"/>
    <w:uiPriority w:val="99"/>
    <w:rsid w:val="0087261C"/>
    <w:rPr>
      <w:rFonts w:ascii="Arial" w:eastAsia="Arial" w:hAnsi="Arial" w:cs="Arial"/>
      <w:lang w:eastAsia="lv-LV"/>
    </w:rPr>
  </w:style>
  <w:style w:type="character" w:customStyle="1" w:styleId="Heading1Char">
    <w:name w:val="Heading 1 Char"/>
    <w:aliases w:val="H1 Char,First subtitle Char,Section Heading Char,heading1 Char,Antraste 1 Char,h1 Char"/>
    <w:basedOn w:val="DefaultParagraphFont"/>
    <w:link w:val="Heading1"/>
    <w:rsid w:val="0087261C"/>
    <w:rPr>
      <w:rFonts w:ascii="Times New Roman" w:eastAsiaTheme="majorEastAsia" w:hAnsi="Times New Roman" w:cstheme="majorBidi"/>
      <w:sz w:val="24"/>
      <w:szCs w:val="32"/>
      <w:lang w:eastAsia="lv-LV"/>
    </w:rPr>
  </w:style>
  <w:style w:type="character" w:customStyle="1" w:styleId="Heading2Char">
    <w:name w:val="Heading 2 Char"/>
    <w:basedOn w:val="DefaultParagraphFont"/>
    <w:link w:val="Heading2"/>
    <w:uiPriority w:val="9"/>
    <w:rsid w:val="005C2386"/>
    <w:rPr>
      <w:rFonts w:ascii="Times New Roman" w:eastAsiaTheme="majorEastAsia" w:hAnsi="Times New Roman" w:cstheme="majorBidi"/>
      <w:b/>
      <w:sz w:val="24"/>
      <w:szCs w:val="26"/>
      <w:lang w:eastAsia="lv-LV"/>
    </w:rPr>
  </w:style>
  <w:style w:type="character" w:styleId="Hyperlink">
    <w:name w:val="Hyperlink"/>
    <w:basedOn w:val="DefaultParagraphFont"/>
    <w:uiPriority w:val="99"/>
    <w:unhideWhenUsed/>
    <w:rsid w:val="00434E1F"/>
    <w:rPr>
      <w:color w:val="0563C1" w:themeColor="hyperlink"/>
      <w:u w:val="single"/>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nhideWhenUsed/>
    <w:qFormat/>
    <w:rsid w:val="00B56282"/>
    <w:rPr>
      <w:vertAlign w:val="superscript"/>
    </w:rPr>
  </w:style>
  <w:style w:type="paragraph" w:styleId="FootnoteText">
    <w:name w:val="footnote text"/>
    <w:aliases w:val="Footnote,Fußnote,fn,FT,ft,SD Footnote Text,Footnote Text AG,Rakstz. Rakstz.,Footnote Text Char2 Char,Footnote Text Char1 Char2 Char,Footnote Text Char Char Char Char,Footnote Text Char1 Char Char Char Char,Rakstz.,Char10, Rakstz. Rakstz."/>
    <w:basedOn w:val="Normal"/>
    <w:link w:val="FootnoteTextChar"/>
    <w:unhideWhenUsed/>
    <w:qFormat/>
    <w:rsid w:val="00B56282"/>
    <w:pPr>
      <w:spacing w:after="0" w:line="240" w:lineRule="auto"/>
    </w:pPr>
    <w:rPr>
      <w:sz w:val="20"/>
      <w:szCs w:val="20"/>
    </w:rPr>
  </w:style>
  <w:style w:type="character" w:customStyle="1" w:styleId="FootnoteTextChar">
    <w:name w:val="Footnote Text Char"/>
    <w:aliases w:val="Footnote Char,Fußnote Char,fn Char,FT Char,ft Char,SD Footnote Text Char,Footnote Text AG Char,Rakstz. Rakstz. Char,Footnote Text Char2 Char Char,Footnote Text Char1 Char2 Char Char,Footnote Text Char Char Char Char Char,Rakstz. Char"/>
    <w:basedOn w:val="DefaultParagraphFont"/>
    <w:link w:val="FootnoteText"/>
    <w:qFormat/>
    <w:rsid w:val="00B56282"/>
    <w:rPr>
      <w:rFonts w:ascii="Arial" w:eastAsia="Arial" w:hAnsi="Arial" w:cs="Arial"/>
      <w:sz w:val="20"/>
      <w:szCs w:val="20"/>
      <w:lang w:eastAsia="lv-LV"/>
    </w:rPr>
  </w:style>
  <w:style w:type="paragraph" w:customStyle="1" w:styleId="CharCharCharChar">
    <w:name w:val="Char Char Char Char"/>
    <w:aliases w:val="Char2"/>
    <w:basedOn w:val="Normal"/>
    <w:next w:val="Normal"/>
    <w:link w:val="FootnoteReference"/>
    <w:uiPriority w:val="99"/>
    <w:rsid w:val="00B56282"/>
    <w:pPr>
      <w:spacing w:line="240" w:lineRule="exact"/>
      <w:jc w:val="both"/>
    </w:pPr>
    <w:rPr>
      <w:rFonts w:asciiTheme="minorHAnsi" w:eastAsiaTheme="minorHAnsi" w:hAnsiTheme="minorHAnsi" w:cstheme="minorBidi"/>
      <w:vertAlign w:val="superscript"/>
      <w:lang w:eastAsia="en-US"/>
    </w:rPr>
  </w:style>
  <w:style w:type="paragraph" w:styleId="TOCHeading">
    <w:name w:val="TOC Heading"/>
    <w:basedOn w:val="Heading1"/>
    <w:next w:val="Normal"/>
    <w:uiPriority w:val="39"/>
    <w:unhideWhenUsed/>
    <w:qFormat/>
    <w:rsid w:val="004A3DC8"/>
    <w:pPr>
      <w:outlineLvl w:val="9"/>
    </w:pPr>
    <w:rPr>
      <w:rFonts w:asciiTheme="majorHAnsi" w:hAnsiTheme="majorHAnsi"/>
      <w:color w:val="2F5496" w:themeColor="accent1" w:themeShade="BF"/>
      <w:sz w:val="32"/>
      <w:lang w:val="en-US" w:eastAsia="en-US"/>
    </w:rPr>
  </w:style>
  <w:style w:type="paragraph" w:styleId="TOC2">
    <w:name w:val="toc 2"/>
    <w:basedOn w:val="Normal"/>
    <w:next w:val="Normal"/>
    <w:autoRedefine/>
    <w:uiPriority w:val="39"/>
    <w:unhideWhenUsed/>
    <w:rsid w:val="007F2822"/>
    <w:pPr>
      <w:tabs>
        <w:tab w:val="left" w:pos="660"/>
        <w:tab w:val="right" w:leader="dot" w:pos="9344"/>
      </w:tabs>
      <w:spacing w:after="100"/>
      <w:ind w:left="220"/>
    </w:pPr>
    <w:rPr>
      <w:rFonts w:ascii="Times New Roman" w:hAnsi="Times New Roman"/>
      <w:sz w:val="24"/>
    </w:rPr>
  </w:style>
  <w:style w:type="paragraph" w:styleId="TOC1">
    <w:name w:val="toc 1"/>
    <w:basedOn w:val="Normal"/>
    <w:next w:val="Normal"/>
    <w:autoRedefine/>
    <w:uiPriority w:val="39"/>
    <w:unhideWhenUsed/>
    <w:rsid w:val="004A3DC8"/>
    <w:pPr>
      <w:spacing w:after="100"/>
    </w:pPr>
    <w:rPr>
      <w:rFonts w:ascii="Times New Roman" w:hAnsi="Times New Roman"/>
      <w:sz w:val="24"/>
    </w:rPr>
  </w:style>
  <w:style w:type="character" w:styleId="CommentReference">
    <w:name w:val="annotation reference"/>
    <w:basedOn w:val="DefaultParagraphFont"/>
    <w:uiPriority w:val="99"/>
    <w:unhideWhenUsed/>
    <w:rsid w:val="00FA6A8D"/>
    <w:rPr>
      <w:sz w:val="16"/>
      <w:szCs w:val="16"/>
    </w:rPr>
  </w:style>
  <w:style w:type="paragraph" w:styleId="CommentText">
    <w:name w:val="annotation text"/>
    <w:basedOn w:val="Normal"/>
    <w:link w:val="CommentTextChar"/>
    <w:uiPriority w:val="99"/>
    <w:unhideWhenUsed/>
    <w:rsid w:val="00FA6A8D"/>
    <w:pPr>
      <w:spacing w:line="240" w:lineRule="auto"/>
    </w:pPr>
    <w:rPr>
      <w:sz w:val="20"/>
      <w:szCs w:val="20"/>
    </w:rPr>
  </w:style>
  <w:style w:type="character" w:customStyle="1" w:styleId="CommentTextChar">
    <w:name w:val="Comment Text Char"/>
    <w:basedOn w:val="DefaultParagraphFont"/>
    <w:link w:val="CommentText"/>
    <w:uiPriority w:val="99"/>
    <w:rsid w:val="00FA6A8D"/>
    <w:rPr>
      <w:rFonts w:ascii="Arial" w:eastAsia="Arial" w:hAnsi="Arial" w:cs="Arial"/>
      <w:sz w:val="20"/>
      <w:szCs w:val="20"/>
      <w:lang w:eastAsia="lv-LV"/>
    </w:rPr>
  </w:style>
  <w:style w:type="paragraph" w:styleId="CommentSubject">
    <w:name w:val="annotation subject"/>
    <w:basedOn w:val="CommentText"/>
    <w:next w:val="CommentText"/>
    <w:link w:val="CommentSubjectChar"/>
    <w:uiPriority w:val="99"/>
    <w:semiHidden/>
    <w:unhideWhenUsed/>
    <w:rsid w:val="00FA6A8D"/>
    <w:rPr>
      <w:b/>
      <w:bCs/>
    </w:rPr>
  </w:style>
  <w:style w:type="character" w:customStyle="1" w:styleId="CommentSubjectChar">
    <w:name w:val="Comment Subject Char"/>
    <w:basedOn w:val="CommentTextChar"/>
    <w:link w:val="CommentSubject"/>
    <w:uiPriority w:val="99"/>
    <w:semiHidden/>
    <w:rsid w:val="00FA6A8D"/>
    <w:rPr>
      <w:rFonts w:ascii="Arial" w:eastAsia="Arial" w:hAnsi="Arial" w:cs="Arial"/>
      <w:b/>
      <w:bCs/>
      <w:sz w:val="20"/>
      <w:szCs w:val="20"/>
      <w:lang w:eastAsia="lv-LV"/>
    </w:rPr>
  </w:style>
  <w:style w:type="character" w:customStyle="1" w:styleId="ListParagraphChar">
    <w:name w:val="List Paragraph Char"/>
    <w:aliases w:val="Strip Char,H&amp;P List Paragraph Char,Normal bullet 2 Char,Bullet list Char,Syle 1 Char,Virsraksti Char,2 Char1,Saistīto dokumentu saraksts Char1,Numurets Char1,PPS_Bullet Char1,Colorful List - Accent 12 Char,list paragraph Char"/>
    <w:link w:val="ListParagraph"/>
    <w:uiPriority w:val="34"/>
    <w:qFormat/>
    <w:locked/>
    <w:rsid w:val="00531AC9"/>
    <w:rPr>
      <w:rFonts w:ascii="Arial" w:eastAsia="Arial" w:hAnsi="Arial" w:cs="Arial"/>
      <w:lang w:eastAsia="lv-LV"/>
    </w:rPr>
  </w:style>
  <w:style w:type="paragraph" w:customStyle="1" w:styleId="TableParagraph">
    <w:name w:val="Table Paragraph"/>
    <w:basedOn w:val="Normal"/>
    <w:uiPriority w:val="1"/>
    <w:qFormat/>
    <w:rsid w:val="00F5206A"/>
    <w:pPr>
      <w:widowControl w:val="0"/>
      <w:autoSpaceDE w:val="0"/>
      <w:autoSpaceDN w:val="0"/>
      <w:spacing w:after="0" w:line="240" w:lineRule="auto"/>
    </w:pPr>
    <w:rPr>
      <w:rFonts w:ascii="Times New Roman" w:eastAsia="Times New Roman" w:hAnsi="Times New Roman" w:cs="Times New Roman"/>
      <w:lang w:eastAsia="en-US"/>
    </w:rPr>
  </w:style>
  <w:style w:type="character" w:styleId="UnresolvedMention">
    <w:name w:val="Unresolved Mention"/>
    <w:basedOn w:val="DefaultParagraphFont"/>
    <w:uiPriority w:val="99"/>
    <w:semiHidden/>
    <w:unhideWhenUsed/>
    <w:rsid w:val="00812120"/>
    <w:rPr>
      <w:color w:val="605E5C"/>
      <w:shd w:val="clear" w:color="auto" w:fill="E1DFDD"/>
    </w:rPr>
  </w:style>
  <w:style w:type="paragraph" w:customStyle="1" w:styleId="tv2132">
    <w:name w:val="tv2132"/>
    <w:basedOn w:val="Normal"/>
    <w:rsid w:val="00732387"/>
    <w:pPr>
      <w:spacing w:after="0" w:line="360" w:lineRule="auto"/>
      <w:ind w:firstLine="300"/>
    </w:pPr>
    <w:rPr>
      <w:rFonts w:ascii="Times New Roman" w:eastAsia="Times New Roman" w:hAnsi="Times New Roman" w:cs="Times New Roman"/>
      <w:color w:val="414142"/>
      <w:sz w:val="20"/>
      <w:szCs w:val="20"/>
    </w:rPr>
  </w:style>
  <w:style w:type="paragraph" w:styleId="BalloonText">
    <w:name w:val="Balloon Text"/>
    <w:basedOn w:val="Normal"/>
    <w:link w:val="BalloonTextChar"/>
    <w:uiPriority w:val="99"/>
    <w:semiHidden/>
    <w:unhideWhenUsed/>
    <w:rsid w:val="00D67341"/>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67341"/>
    <w:rPr>
      <w:rFonts w:ascii="Times New Roman" w:eastAsia="Arial" w:hAnsi="Times New Roman" w:cs="Times New Roman"/>
      <w:sz w:val="18"/>
      <w:szCs w:val="18"/>
      <w:lang w:eastAsia="lv-LV"/>
    </w:rPr>
  </w:style>
  <w:style w:type="paragraph" w:styleId="BodyText">
    <w:name w:val="Body Text"/>
    <w:basedOn w:val="Normal"/>
    <w:link w:val="BodyTextChar"/>
    <w:uiPriority w:val="1"/>
    <w:qFormat/>
    <w:rsid w:val="000F5A3A"/>
    <w:pPr>
      <w:widowControl w:val="0"/>
      <w:autoSpaceDE w:val="0"/>
      <w:autoSpaceDN w:val="0"/>
      <w:spacing w:after="0" w:line="240" w:lineRule="auto"/>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uiPriority w:val="1"/>
    <w:rsid w:val="000F5A3A"/>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0F5A3A"/>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Number3">
    <w:name w:val="List Number 3"/>
    <w:basedOn w:val="Normal"/>
    <w:rsid w:val="0097273A"/>
    <w:pPr>
      <w:numPr>
        <w:numId w:val="2"/>
      </w:numPr>
      <w:tabs>
        <w:tab w:val="clear" w:pos="912"/>
        <w:tab w:val="num" w:pos="926"/>
      </w:tabs>
      <w:overflowPunct w:val="0"/>
      <w:autoSpaceDE w:val="0"/>
      <w:autoSpaceDN w:val="0"/>
      <w:adjustRightInd w:val="0"/>
      <w:spacing w:after="0" w:line="240" w:lineRule="auto"/>
      <w:ind w:left="926"/>
      <w:textAlignment w:val="baseline"/>
    </w:pPr>
    <w:rPr>
      <w:rFonts w:ascii="RimTimes" w:eastAsia="Times New Roman" w:hAnsi="RimTimes" w:cs="Times New Roman"/>
      <w:noProof/>
      <w:sz w:val="24"/>
      <w:szCs w:val="20"/>
      <w:lang w:val="en-GB" w:eastAsia="en-US"/>
    </w:rPr>
  </w:style>
  <w:style w:type="paragraph" w:styleId="BodyTextIndent">
    <w:name w:val="Body Text Indent"/>
    <w:basedOn w:val="Normal"/>
    <w:link w:val="BodyTextIndentChar"/>
    <w:rsid w:val="00F1214B"/>
    <w:pPr>
      <w:spacing w:after="120" w:line="240" w:lineRule="auto"/>
      <w:ind w:left="283"/>
    </w:pPr>
    <w:rPr>
      <w:rFonts w:ascii="Times New Roman" w:eastAsia="Times New Roman" w:hAnsi="Times New Roman" w:cs="Times New Roman"/>
      <w:sz w:val="24"/>
      <w:szCs w:val="24"/>
      <w:lang w:val="en-GB" w:eastAsia="en-US"/>
    </w:rPr>
  </w:style>
  <w:style w:type="character" w:customStyle="1" w:styleId="BodyTextIndentChar">
    <w:name w:val="Body Text Indent Char"/>
    <w:basedOn w:val="DefaultParagraphFont"/>
    <w:link w:val="BodyTextIndent"/>
    <w:rsid w:val="00F1214B"/>
    <w:rPr>
      <w:rFonts w:ascii="Times New Roman" w:eastAsia="Times New Roman" w:hAnsi="Times New Roman" w:cs="Times New Roman"/>
      <w:sz w:val="24"/>
      <w:szCs w:val="24"/>
      <w:lang w:val="en-GB"/>
    </w:rPr>
  </w:style>
  <w:style w:type="character" w:customStyle="1" w:styleId="Bodytext0">
    <w:name w:val="Body text_"/>
    <w:basedOn w:val="DefaultParagraphFont"/>
    <w:link w:val="BodyText4"/>
    <w:locked/>
    <w:rsid w:val="00674866"/>
    <w:rPr>
      <w:rFonts w:ascii="Times New Roman" w:eastAsia="Times New Roman" w:hAnsi="Times New Roman" w:cs="Times New Roman"/>
      <w:sz w:val="23"/>
      <w:szCs w:val="23"/>
      <w:shd w:val="clear" w:color="auto" w:fill="FFFFFF"/>
    </w:rPr>
  </w:style>
  <w:style w:type="paragraph" w:customStyle="1" w:styleId="BodyText4">
    <w:name w:val="Body Text4"/>
    <w:basedOn w:val="Normal"/>
    <w:link w:val="Bodytext0"/>
    <w:rsid w:val="00674866"/>
    <w:pPr>
      <w:shd w:val="clear" w:color="auto" w:fill="FFFFFF"/>
      <w:spacing w:after="0" w:line="0" w:lineRule="atLeast"/>
      <w:ind w:hanging="980"/>
    </w:pPr>
    <w:rPr>
      <w:rFonts w:ascii="Times New Roman" w:eastAsia="Times New Roman" w:hAnsi="Times New Roman" w:cs="Times New Roman"/>
      <w:sz w:val="23"/>
      <w:szCs w:val="23"/>
      <w:lang w:eastAsia="en-US"/>
    </w:rPr>
  </w:style>
  <w:style w:type="paragraph" w:customStyle="1" w:styleId="txt1">
    <w:name w:val="txt1"/>
    <w:rsid w:val="0067486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Aharoni" w:eastAsia="Times New Roman" w:hAnsi="Aharoni" w:cs="Times New Roman"/>
      <w:color w:val="000000"/>
      <w:sz w:val="20"/>
      <w:szCs w:val="20"/>
      <w:lang w:val="en-US"/>
    </w:rPr>
  </w:style>
  <w:style w:type="paragraph" w:styleId="Revision">
    <w:name w:val="Revision"/>
    <w:hidden/>
    <w:uiPriority w:val="99"/>
    <w:semiHidden/>
    <w:rsid w:val="00147D21"/>
    <w:pPr>
      <w:spacing w:after="0" w:line="240" w:lineRule="auto"/>
    </w:pPr>
    <w:rPr>
      <w:rFonts w:ascii="Arial" w:eastAsia="Arial" w:hAnsi="Arial" w:cs="Arial"/>
      <w:lang w:eastAsia="lv-LV"/>
    </w:rPr>
  </w:style>
  <w:style w:type="character" w:customStyle="1" w:styleId="Heading3Char">
    <w:name w:val="Heading 3 Char"/>
    <w:basedOn w:val="DefaultParagraphFont"/>
    <w:link w:val="Heading3"/>
    <w:uiPriority w:val="9"/>
    <w:rsid w:val="0040474A"/>
    <w:rPr>
      <w:rFonts w:asciiTheme="majorHAnsi" w:eastAsiaTheme="majorEastAsia" w:hAnsiTheme="majorHAnsi" w:cstheme="majorBidi"/>
      <w:color w:val="1F3763" w:themeColor="accent1" w:themeShade="7F"/>
      <w:sz w:val="24"/>
      <w:szCs w:val="24"/>
      <w:lang w:eastAsia="lv-LV"/>
    </w:rPr>
  </w:style>
  <w:style w:type="paragraph" w:styleId="NormalWeb">
    <w:name w:val="Normal (Web)"/>
    <w:basedOn w:val="Normal"/>
    <w:rsid w:val="0040474A"/>
    <w:pPr>
      <w:suppressAutoHyphens/>
      <w:spacing w:after="0" w:line="240" w:lineRule="auto"/>
    </w:pPr>
    <w:rPr>
      <w:rFonts w:ascii="Times New Roman" w:eastAsia="Times New Roman" w:hAnsi="Times New Roman" w:cs="Times New Roman"/>
      <w:sz w:val="24"/>
      <w:szCs w:val="24"/>
      <w:lang w:eastAsia="ar-SA"/>
    </w:rPr>
  </w:style>
  <w:style w:type="paragraph" w:customStyle="1" w:styleId="Punkts">
    <w:name w:val="Punkts"/>
    <w:basedOn w:val="Normal"/>
    <w:next w:val="Apakpunkts"/>
    <w:qFormat/>
    <w:rsid w:val="0040474A"/>
    <w:pPr>
      <w:numPr>
        <w:numId w:val="3"/>
      </w:numPr>
      <w:spacing w:after="0" w:line="240" w:lineRule="auto"/>
    </w:pPr>
    <w:rPr>
      <w:rFonts w:eastAsia="Times New Roman" w:cs="Times New Roman"/>
      <w:b/>
      <w:sz w:val="20"/>
      <w:szCs w:val="24"/>
    </w:rPr>
  </w:style>
  <w:style w:type="paragraph" w:customStyle="1" w:styleId="Apakpunkts">
    <w:name w:val="Apakšpunkts"/>
    <w:basedOn w:val="Normal"/>
    <w:link w:val="ApakpunktsChar"/>
    <w:rsid w:val="0040474A"/>
    <w:pPr>
      <w:numPr>
        <w:ilvl w:val="1"/>
        <w:numId w:val="3"/>
      </w:numPr>
      <w:spacing w:after="0" w:line="240" w:lineRule="auto"/>
    </w:pPr>
    <w:rPr>
      <w:rFonts w:eastAsia="Times New Roman" w:cs="Times New Roman"/>
      <w:b/>
      <w:sz w:val="20"/>
      <w:szCs w:val="24"/>
      <w:lang w:val="x-none" w:eastAsia="x-none"/>
    </w:rPr>
  </w:style>
  <w:style w:type="character" w:customStyle="1" w:styleId="ApakpunktsChar">
    <w:name w:val="Apakšpunkts Char"/>
    <w:link w:val="Apakpunkts"/>
    <w:rsid w:val="0040474A"/>
    <w:rPr>
      <w:rFonts w:ascii="Arial" w:eastAsia="Times New Roman" w:hAnsi="Arial" w:cs="Times New Roman"/>
      <w:b/>
      <w:sz w:val="20"/>
      <w:szCs w:val="24"/>
      <w:lang w:val="x-none" w:eastAsia="x-none"/>
    </w:rPr>
  </w:style>
  <w:style w:type="character" w:customStyle="1" w:styleId="WW8Num2z0">
    <w:name w:val="WW8Num2z0"/>
    <w:rsid w:val="00595230"/>
    <w:rPr>
      <w:b/>
    </w:rPr>
  </w:style>
  <w:style w:type="paragraph" w:styleId="TOC3">
    <w:name w:val="toc 3"/>
    <w:basedOn w:val="Normal"/>
    <w:next w:val="Normal"/>
    <w:autoRedefine/>
    <w:uiPriority w:val="39"/>
    <w:unhideWhenUsed/>
    <w:rsid w:val="00E6239A"/>
    <w:pPr>
      <w:spacing w:after="100"/>
      <w:ind w:left="440"/>
    </w:pPr>
  </w:style>
  <w:style w:type="paragraph" w:styleId="Index1">
    <w:name w:val="index 1"/>
    <w:basedOn w:val="Normal"/>
    <w:next w:val="Normal"/>
    <w:autoRedefine/>
    <w:uiPriority w:val="99"/>
    <w:semiHidden/>
    <w:unhideWhenUsed/>
    <w:rsid w:val="00686AFB"/>
    <w:pPr>
      <w:spacing w:after="0" w:line="240" w:lineRule="auto"/>
      <w:ind w:left="240" w:hanging="240"/>
    </w:pPr>
    <w:rPr>
      <w:rFonts w:ascii="Times New Roman" w:eastAsia="Times New Roman" w:hAnsi="Times New Roman" w:cs="Times New Roman"/>
      <w:sz w:val="24"/>
      <w:szCs w:val="24"/>
    </w:rPr>
  </w:style>
  <w:style w:type="paragraph" w:styleId="Title">
    <w:name w:val="Title"/>
    <w:basedOn w:val="Normal"/>
    <w:next w:val="Subtitle"/>
    <w:link w:val="TitleChar"/>
    <w:qFormat/>
    <w:rsid w:val="00686AFB"/>
    <w:pPr>
      <w:suppressAutoHyphens/>
      <w:spacing w:after="0" w:line="240" w:lineRule="auto"/>
      <w:jc w:val="center"/>
    </w:pPr>
    <w:rPr>
      <w:rFonts w:ascii="Times New Roman" w:eastAsia="Times New Roman" w:hAnsi="Times New Roman" w:cs="Times New Roman"/>
      <w:sz w:val="28"/>
      <w:szCs w:val="20"/>
      <w:lang w:eastAsia="ar-SA"/>
    </w:rPr>
  </w:style>
  <w:style w:type="character" w:customStyle="1" w:styleId="TitleChar">
    <w:name w:val="Title Char"/>
    <w:basedOn w:val="DefaultParagraphFont"/>
    <w:link w:val="Title"/>
    <w:rsid w:val="00686AFB"/>
    <w:rPr>
      <w:rFonts w:ascii="Times New Roman" w:eastAsia="Times New Roman" w:hAnsi="Times New Roman" w:cs="Times New Roman"/>
      <w:sz w:val="28"/>
      <w:szCs w:val="20"/>
      <w:lang w:eastAsia="ar-SA"/>
    </w:rPr>
  </w:style>
  <w:style w:type="paragraph" w:styleId="Subtitle">
    <w:name w:val="Subtitle"/>
    <w:basedOn w:val="Normal"/>
    <w:next w:val="BodyText"/>
    <w:link w:val="SubtitleChar"/>
    <w:qFormat/>
    <w:rsid w:val="00686AFB"/>
    <w:pPr>
      <w:keepNext/>
      <w:suppressAutoHyphens/>
      <w:spacing w:before="240" w:after="120" w:line="240" w:lineRule="auto"/>
      <w:jc w:val="center"/>
    </w:pPr>
    <w:rPr>
      <w:rFonts w:eastAsia="SimSun" w:cs="Mangal"/>
      <w:i/>
      <w:iCs/>
      <w:sz w:val="28"/>
      <w:szCs w:val="28"/>
      <w:lang w:eastAsia="ar-SA"/>
    </w:rPr>
  </w:style>
  <w:style w:type="character" w:customStyle="1" w:styleId="SubtitleChar">
    <w:name w:val="Subtitle Char"/>
    <w:basedOn w:val="DefaultParagraphFont"/>
    <w:link w:val="Subtitle"/>
    <w:rsid w:val="00686AFB"/>
    <w:rPr>
      <w:rFonts w:ascii="Arial" w:eastAsia="SimSun" w:hAnsi="Arial" w:cs="Mangal"/>
      <w:i/>
      <w:iCs/>
      <w:sz w:val="28"/>
      <w:szCs w:val="28"/>
      <w:lang w:eastAsia="ar-SA"/>
    </w:rPr>
  </w:style>
  <w:style w:type="paragraph" w:customStyle="1" w:styleId="Normal1">
    <w:name w:val="Normal1"/>
    <w:uiPriority w:val="99"/>
    <w:rsid w:val="005B4D99"/>
    <w:pPr>
      <w:widowControl w:val="0"/>
      <w:spacing w:after="0" w:line="240" w:lineRule="auto"/>
    </w:pPr>
    <w:rPr>
      <w:rFonts w:ascii="Times New Roman" w:eastAsia="Times New Roman" w:hAnsi="Times New Roman" w:cs="Times New Roman"/>
      <w:color w:val="000000"/>
      <w:sz w:val="20"/>
      <w:szCs w:val="20"/>
      <w:lang w:val="en-US"/>
    </w:rPr>
  </w:style>
  <w:style w:type="character" w:customStyle="1" w:styleId="ListParagraphChar1">
    <w:name w:val="List Paragraph Char1"/>
    <w:aliases w:val="Virsraksti Char1,Syle 1 Char1,Normal bullet 2 Char1,Bullet list Char1,Strip Char1,H&amp;P List Paragraph Char1,2 Char,Saistīto dokumentu saraksts Char,Numurets Char,PPS_Bullet Char"/>
    <w:uiPriority w:val="34"/>
    <w:qFormat/>
    <w:rsid w:val="00866CC7"/>
  </w:style>
  <w:style w:type="character" w:styleId="FollowedHyperlink">
    <w:name w:val="FollowedHyperlink"/>
    <w:basedOn w:val="DefaultParagraphFont"/>
    <w:uiPriority w:val="99"/>
    <w:semiHidden/>
    <w:unhideWhenUsed/>
    <w:rsid w:val="00096A0B"/>
    <w:rPr>
      <w:color w:val="954F72" w:themeColor="followedHyperlink"/>
      <w:u w:val="single"/>
    </w:rPr>
  </w:style>
  <w:style w:type="character" w:customStyle="1" w:styleId="normaltextrun">
    <w:name w:val="normaltextrun"/>
    <w:basedOn w:val="DefaultParagraphFont"/>
    <w:rsid w:val="00DD684E"/>
  </w:style>
  <w:style w:type="table" w:customStyle="1" w:styleId="TableGrid2">
    <w:name w:val="Table Grid2"/>
    <w:basedOn w:val="TableNormal"/>
    <w:next w:val="TableGrid"/>
    <w:rsid w:val="00CC479E"/>
    <w:pPr>
      <w:spacing w:after="0" w:line="240" w:lineRule="auto"/>
    </w:pPr>
    <w:rPr>
      <w:rFonts w:ascii="Arial" w:eastAsia="Arial" w:hAnsi="Arial" w:cs="Arial"/>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table" w:customStyle="1" w:styleId="TableGrid3">
    <w:name w:val="Table Grid3"/>
    <w:basedOn w:val="TableNormal"/>
    <w:next w:val="TableGrid"/>
    <w:uiPriority w:val="59"/>
    <w:rsid w:val="00724BFB"/>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245E68"/>
    <w:rPr>
      <w:rFonts w:ascii="Segoe UI" w:hAnsi="Segoe UI" w:cs="Segoe UI" w:hint="default"/>
      <w:sz w:val="18"/>
      <w:szCs w:val="18"/>
    </w:rPr>
  </w:style>
  <w:style w:type="numbering" w:customStyle="1" w:styleId="NoList1">
    <w:name w:val="No List1"/>
    <w:next w:val="NoList"/>
    <w:uiPriority w:val="99"/>
    <w:semiHidden/>
    <w:unhideWhenUsed/>
    <w:rsid w:val="00F16111"/>
  </w:style>
  <w:style w:type="paragraph" w:customStyle="1" w:styleId="tv213">
    <w:name w:val="tv213"/>
    <w:basedOn w:val="Normal"/>
    <w:rsid w:val="00F161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F16111"/>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Grid4">
    <w:name w:val="Table Grid4"/>
    <w:basedOn w:val="TableNormal"/>
    <w:uiPriority w:val="39"/>
    <w:rsid w:val="00F16111"/>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F16111"/>
  </w:style>
  <w:style w:type="table" w:customStyle="1" w:styleId="TableGrid11">
    <w:name w:val="Table Grid11"/>
    <w:basedOn w:val="TableNormal"/>
    <w:next w:val="TableGrid"/>
    <w:uiPriority w:val="39"/>
    <w:rsid w:val="00F16111"/>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6111"/>
    <w:pPr>
      <w:spacing w:after="0" w:line="240" w:lineRule="auto"/>
    </w:pPr>
    <w:rPr>
      <w:rFonts w:ascii="Times New Roman" w:eastAsia="Calibri" w:hAnsi="Times New Roman" w:cs="Times New Roman"/>
      <w:sz w:val="24"/>
      <w:szCs w:val="24"/>
      <w:lang w:val="en-US"/>
    </w:rPr>
  </w:style>
  <w:style w:type="character" w:styleId="HTMLCite">
    <w:name w:val="HTML Cite"/>
    <w:basedOn w:val="DefaultParagraphFont"/>
    <w:uiPriority w:val="99"/>
    <w:semiHidden/>
    <w:unhideWhenUsed/>
    <w:rsid w:val="00F16111"/>
    <w:rPr>
      <w:i/>
      <w:iCs/>
    </w:rPr>
  </w:style>
  <w:style w:type="paragraph" w:customStyle="1" w:styleId="action-menu-item">
    <w:name w:val="action-menu-item"/>
    <w:basedOn w:val="Normal"/>
    <w:rsid w:val="00F161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fs">
    <w:name w:val="Paragrāfs"/>
    <w:basedOn w:val="Normal"/>
    <w:next w:val="Normal"/>
    <w:rsid w:val="00F16111"/>
    <w:pPr>
      <w:tabs>
        <w:tab w:val="num" w:pos="1211"/>
      </w:tabs>
      <w:spacing w:after="0" w:line="240" w:lineRule="auto"/>
      <w:ind w:left="1211" w:hanging="851"/>
      <w:jc w:val="both"/>
    </w:pPr>
    <w:rPr>
      <w:rFonts w:eastAsia="Times New Roman" w:cs="Times New Roman"/>
      <w:sz w:val="20"/>
      <w:szCs w:val="24"/>
    </w:rPr>
  </w:style>
  <w:style w:type="paragraph" w:customStyle="1" w:styleId="Style7">
    <w:name w:val="Style7"/>
    <w:basedOn w:val="Normal"/>
    <w:uiPriority w:val="99"/>
    <w:rsid w:val="00F16111"/>
    <w:pPr>
      <w:widowControl w:val="0"/>
      <w:autoSpaceDE w:val="0"/>
      <w:autoSpaceDN w:val="0"/>
      <w:adjustRightInd w:val="0"/>
      <w:spacing w:after="0" w:line="240" w:lineRule="auto"/>
    </w:pPr>
    <w:rPr>
      <w:rFonts w:ascii="Times New Roman" w:eastAsia="Times New Roman" w:hAnsi="Times New Roman" w:cs="Times New Roman"/>
      <w:b/>
      <w:sz w:val="24"/>
      <w:szCs w:val="24"/>
    </w:rPr>
  </w:style>
  <w:style w:type="paragraph" w:styleId="BlockText">
    <w:name w:val="Block Text"/>
    <w:basedOn w:val="Normal"/>
    <w:rsid w:val="00F16111"/>
    <w:pPr>
      <w:spacing w:after="0" w:line="240" w:lineRule="auto"/>
      <w:ind w:left="851" w:right="-58"/>
    </w:pPr>
    <w:rPr>
      <w:rFonts w:ascii="Times New Roman" w:eastAsia="Times New Roman" w:hAnsi="Times New Roman" w:cs="Times New Roman"/>
      <w:sz w:val="24"/>
      <w:szCs w:val="20"/>
      <w:lang w:eastAsia="en-US"/>
    </w:rPr>
  </w:style>
  <w:style w:type="paragraph" w:customStyle="1" w:styleId="Virsraksts1">
    <w:name w:val="Virsraksts 1"/>
    <w:basedOn w:val="Normal"/>
    <w:rsid w:val="00F16111"/>
    <w:pPr>
      <w:numPr>
        <w:numId w:val="5"/>
      </w:numPr>
      <w:shd w:val="clear" w:color="auto" w:fill="FFFFFF"/>
      <w:suppressAutoHyphens/>
      <w:spacing w:before="240" w:after="240" w:line="240" w:lineRule="auto"/>
      <w:jc w:val="both"/>
    </w:pPr>
    <w:rPr>
      <w:rFonts w:ascii="Calibri" w:eastAsia="Times New Roman" w:hAnsi="Calibri" w:cs="Calibri"/>
      <w:b/>
      <w:sz w:val="28"/>
      <w:szCs w:val="28"/>
      <w:lang w:eastAsia="en-US"/>
    </w:rPr>
  </w:style>
  <w:style w:type="numbering" w:customStyle="1" w:styleId="NoList2">
    <w:name w:val="No List2"/>
    <w:next w:val="NoList"/>
    <w:uiPriority w:val="99"/>
    <w:semiHidden/>
    <w:unhideWhenUsed/>
    <w:rsid w:val="00F16111"/>
  </w:style>
  <w:style w:type="numbering" w:customStyle="1" w:styleId="NoList3">
    <w:name w:val="No List3"/>
    <w:next w:val="NoList"/>
    <w:uiPriority w:val="99"/>
    <w:semiHidden/>
    <w:unhideWhenUsed/>
    <w:rsid w:val="00F16111"/>
  </w:style>
  <w:style w:type="table" w:customStyle="1" w:styleId="TableGrid5">
    <w:name w:val="Table Grid5"/>
    <w:basedOn w:val="TableNormal"/>
    <w:next w:val="TableGrid"/>
    <w:uiPriority w:val="39"/>
    <w:rsid w:val="00F1611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ats">
    <w:name w:val="Amats"/>
    <w:basedOn w:val="Normal"/>
    <w:rsid w:val="00F16111"/>
    <w:pPr>
      <w:tabs>
        <w:tab w:val="right" w:pos="9072"/>
      </w:tabs>
      <w:spacing w:after="0" w:line="240" w:lineRule="auto"/>
      <w:jc w:val="both"/>
    </w:pPr>
    <w:rPr>
      <w:rFonts w:ascii="Times New Roman" w:eastAsia="Times New Roman" w:hAnsi="Times New Roman" w:cs="Times New Roman"/>
      <w:sz w:val="24"/>
      <w:szCs w:val="20"/>
      <w:lang w:eastAsia="en-US"/>
    </w:rPr>
  </w:style>
  <w:style w:type="table" w:customStyle="1" w:styleId="TableGrid6">
    <w:name w:val="Table Grid6"/>
    <w:basedOn w:val="TableNormal"/>
    <w:next w:val="TableGrid"/>
    <w:rsid w:val="002A038C"/>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238B4"/>
    <w:pPr>
      <w:spacing w:after="0" w:line="240" w:lineRule="auto"/>
    </w:pPr>
    <w:rPr>
      <w:rFonts w:ascii="Times New Roman" w:hAnsi="Times New Roman"/>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0"/>
    <w:rsid w:val="00A7371C"/>
    <w:rPr>
      <w:shd w:val="clear" w:color="auto" w:fill="FFFFFF"/>
    </w:rPr>
  </w:style>
  <w:style w:type="paragraph" w:customStyle="1" w:styleId="Bodytext20">
    <w:name w:val="Body text (2)"/>
    <w:basedOn w:val="Normal"/>
    <w:link w:val="Bodytext2"/>
    <w:rsid w:val="00A7371C"/>
    <w:pPr>
      <w:widowControl w:val="0"/>
      <w:shd w:val="clear" w:color="auto" w:fill="FFFFFF"/>
      <w:spacing w:before="300" w:after="300" w:line="244" w:lineRule="exact"/>
      <w:ind w:hanging="860"/>
      <w:jc w:val="right"/>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23239">
      <w:bodyDiv w:val="1"/>
      <w:marLeft w:val="0"/>
      <w:marRight w:val="0"/>
      <w:marTop w:val="0"/>
      <w:marBottom w:val="0"/>
      <w:divBdr>
        <w:top w:val="none" w:sz="0" w:space="0" w:color="auto"/>
        <w:left w:val="none" w:sz="0" w:space="0" w:color="auto"/>
        <w:bottom w:val="none" w:sz="0" w:space="0" w:color="auto"/>
        <w:right w:val="none" w:sz="0" w:space="0" w:color="auto"/>
      </w:divBdr>
    </w:div>
    <w:div w:id="217598578">
      <w:bodyDiv w:val="1"/>
      <w:marLeft w:val="0"/>
      <w:marRight w:val="0"/>
      <w:marTop w:val="0"/>
      <w:marBottom w:val="0"/>
      <w:divBdr>
        <w:top w:val="none" w:sz="0" w:space="0" w:color="auto"/>
        <w:left w:val="none" w:sz="0" w:space="0" w:color="auto"/>
        <w:bottom w:val="none" w:sz="0" w:space="0" w:color="auto"/>
        <w:right w:val="none" w:sz="0" w:space="0" w:color="auto"/>
      </w:divBdr>
      <w:divsChild>
        <w:div w:id="487861472">
          <w:marLeft w:val="0"/>
          <w:marRight w:val="0"/>
          <w:marTop w:val="0"/>
          <w:marBottom w:val="0"/>
          <w:divBdr>
            <w:top w:val="none" w:sz="0" w:space="0" w:color="auto"/>
            <w:left w:val="none" w:sz="0" w:space="0" w:color="auto"/>
            <w:bottom w:val="none" w:sz="0" w:space="0" w:color="auto"/>
            <w:right w:val="none" w:sz="0" w:space="0" w:color="auto"/>
          </w:divBdr>
        </w:div>
        <w:div w:id="703141686">
          <w:marLeft w:val="0"/>
          <w:marRight w:val="0"/>
          <w:marTop w:val="0"/>
          <w:marBottom w:val="0"/>
          <w:divBdr>
            <w:top w:val="none" w:sz="0" w:space="0" w:color="auto"/>
            <w:left w:val="none" w:sz="0" w:space="0" w:color="auto"/>
            <w:bottom w:val="none" w:sz="0" w:space="0" w:color="auto"/>
            <w:right w:val="none" w:sz="0" w:space="0" w:color="auto"/>
          </w:divBdr>
        </w:div>
      </w:divsChild>
    </w:div>
    <w:div w:id="225339616">
      <w:bodyDiv w:val="1"/>
      <w:marLeft w:val="0"/>
      <w:marRight w:val="0"/>
      <w:marTop w:val="0"/>
      <w:marBottom w:val="0"/>
      <w:divBdr>
        <w:top w:val="none" w:sz="0" w:space="0" w:color="auto"/>
        <w:left w:val="none" w:sz="0" w:space="0" w:color="auto"/>
        <w:bottom w:val="none" w:sz="0" w:space="0" w:color="auto"/>
        <w:right w:val="none" w:sz="0" w:space="0" w:color="auto"/>
      </w:divBdr>
    </w:div>
    <w:div w:id="309864458">
      <w:bodyDiv w:val="1"/>
      <w:marLeft w:val="0"/>
      <w:marRight w:val="0"/>
      <w:marTop w:val="0"/>
      <w:marBottom w:val="0"/>
      <w:divBdr>
        <w:top w:val="none" w:sz="0" w:space="0" w:color="auto"/>
        <w:left w:val="none" w:sz="0" w:space="0" w:color="auto"/>
        <w:bottom w:val="none" w:sz="0" w:space="0" w:color="auto"/>
        <w:right w:val="none" w:sz="0" w:space="0" w:color="auto"/>
      </w:divBdr>
    </w:div>
    <w:div w:id="329061383">
      <w:bodyDiv w:val="1"/>
      <w:marLeft w:val="0"/>
      <w:marRight w:val="0"/>
      <w:marTop w:val="0"/>
      <w:marBottom w:val="0"/>
      <w:divBdr>
        <w:top w:val="none" w:sz="0" w:space="0" w:color="auto"/>
        <w:left w:val="none" w:sz="0" w:space="0" w:color="auto"/>
        <w:bottom w:val="none" w:sz="0" w:space="0" w:color="auto"/>
        <w:right w:val="none" w:sz="0" w:space="0" w:color="auto"/>
      </w:divBdr>
    </w:div>
    <w:div w:id="353190155">
      <w:bodyDiv w:val="1"/>
      <w:marLeft w:val="0"/>
      <w:marRight w:val="0"/>
      <w:marTop w:val="0"/>
      <w:marBottom w:val="0"/>
      <w:divBdr>
        <w:top w:val="none" w:sz="0" w:space="0" w:color="auto"/>
        <w:left w:val="none" w:sz="0" w:space="0" w:color="auto"/>
        <w:bottom w:val="none" w:sz="0" w:space="0" w:color="auto"/>
        <w:right w:val="none" w:sz="0" w:space="0" w:color="auto"/>
      </w:divBdr>
    </w:div>
    <w:div w:id="372311935">
      <w:bodyDiv w:val="1"/>
      <w:marLeft w:val="0"/>
      <w:marRight w:val="0"/>
      <w:marTop w:val="0"/>
      <w:marBottom w:val="0"/>
      <w:divBdr>
        <w:top w:val="none" w:sz="0" w:space="0" w:color="auto"/>
        <w:left w:val="none" w:sz="0" w:space="0" w:color="auto"/>
        <w:bottom w:val="none" w:sz="0" w:space="0" w:color="auto"/>
        <w:right w:val="none" w:sz="0" w:space="0" w:color="auto"/>
      </w:divBdr>
    </w:div>
    <w:div w:id="406150554">
      <w:bodyDiv w:val="1"/>
      <w:marLeft w:val="0"/>
      <w:marRight w:val="0"/>
      <w:marTop w:val="0"/>
      <w:marBottom w:val="0"/>
      <w:divBdr>
        <w:top w:val="none" w:sz="0" w:space="0" w:color="auto"/>
        <w:left w:val="none" w:sz="0" w:space="0" w:color="auto"/>
        <w:bottom w:val="none" w:sz="0" w:space="0" w:color="auto"/>
        <w:right w:val="none" w:sz="0" w:space="0" w:color="auto"/>
      </w:divBdr>
    </w:div>
    <w:div w:id="632366409">
      <w:bodyDiv w:val="1"/>
      <w:marLeft w:val="0"/>
      <w:marRight w:val="0"/>
      <w:marTop w:val="0"/>
      <w:marBottom w:val="0"/>
      <w:divBdr>
        <w:top w:val="none" w:sz="0" w:space="0" w:color="auto"/>
        <w:left w:val="none" w:sz="0" w:space="0" w:color="auto"/>
        <w:bottom w:val="none" w:sz="0" w:space="0" w:color="auto"/>
        <w:right w:val="none" w:sz="0" w:space="0" w:color="auto"/>
      </w:divBdr>
    </w:div>
    <w:div w:id="760101907">
      <w:bodyDiv w:val="1"/>
      <w:marLeft w:val="0"/>
      <w:marRight w:val="0"/>
      <w:marTop w:val="0"/>
      <w:marBottom w:val="0"/>
      <w:divBdr>
        <w:top w:val="none" w:sz="0" w:space="0" w:color="auto"/>
        <w:left w:val="none" w:sz="0" w:space="0" w:color="auto"/>
        <w:bottom w:val="none" w:sz="0" w:space="0" w:color="auto"/>
        <w:right w:val="none" w:sz="0" w:space="0" w:color="auto"/>
      </w:divBdr>
    </w:div>
    <w:div w:id="814372984">
      <w:bodyDiv w:val="1"/>
      <w:marLeft w:val="0"/>
      <w:marRight w:val="0"/>
      <w:marTop w:val="0"/>
      <w:marBottom w:val="0"/>
      <w:divBdr>
        <w:top w:val="none" w:sz="0" w:space="0" w:color="auto"/>
        <w:left w:val="none" w:sz="0" w:space="0" w:color="auto"/>
        <w:bottom w:val="none" w:sz="0" w:space="0" w:color="auto"/>
        <w:right w:val="none" w:sz="0" w:space="0" w:color="auto"/>
      </w:divBdr>
    </w:div>
    <w:div w:id="938442381">
      <w:bodyDiv w:val="1"/>
      <w:marLeft w:val="0"/>
      <w:marRight w:val="0"/>
      <w:marTop w:val="0"/>
      <w:marBottom w:val="0"/>
      <w:divBdr>
        <w:top w:val="none" w:sz="0" w:space="0" w:color="auto"/>
        <w:left w:val="none" w:sz="0" w:space="0" w:color="auto"/>
        <w:bottom w:val="none" w:sz="0" w:space="0" w:color="auto"/>
        <w:right w:val="none" w:sz="0" w:space="0" w:color="auto"/>
      </w:divBdr>
    </w:div>
    <w:div w:id="1061439285">
      <w:bodyDiv w:val="1"/>
      <w:marLeft w:val="0"/>
      <w:marRight w:val="0"/>
      <w:marTop w:val="0"/>
      <w:marBottom w:val="0"/>
      <w:divBdr>
        <w:top w:val="none" w:sz="0" w:space="0" w:color="auto"/>
        <w:left w:val="none" w:sz="0" w:space="0" w:color="auto"/>
        <w:bottom w:val="none" w:sz="0" w:space="0" w:color="auto"/>
        <w:right w:val="none" w:sz="0" w:space="0" w:color="auto"/>
      </w:divBdr>
    </w:div>
    <w:div w:id="1110707570">
      <w:bodyDiv w:val="1"/>
      <w:marLeft w:val="0"/>
      <w:marRight w:val="0"/>
      <w:marTop w:val="0"/>
      <w:marBottom w:val="0"/>
      <w:divBdr>
        <w:top w:val="none" w:sz="0" w:space="0" w:color="auto"/>
        <w:left w:val="none" w:sz="0" w:space="0" w:color="auto"/>
        <w:bottom w:val="none" w:sz="0" w:space="0" w:color="auto"/>
        <w:right w:val="none" w:sz="0" w:space="0" w:color="auto"/>
      </w:divBdr>
    </w:div>
    <w:div w:id="1227108620">
      <w:bodyDiv w:val="1"/>
      <w:marLeft w:val="0"/>
      <w:marRight w:val="0"/>
      <w:marTop w:val="0"/>
      <w:marBottom w:val="0"/>
      <w:divBdr>
        <w:top w:val="none" w:sz="0" w:space="0" w:color="auto"/>
        <w:left w:val="none" w:sz="0" w:space="0" w:color="auto"/>
        <w:bottom w:val="none" w:sz="0" w:space="0" w:color="auto"/>
        <w:right w:val="none" w:sz="0" w:space="0" w:color="auto"/>
      </w:divBdr>
    </w:div>
    <w:div w:id="1307927579">
      <w:bodyDiv w:val="1"/>
      <w:marLeft w:val="0"/>
      <w:marRight w:val="0"/>
      <w:marTop w:val="0"/>
      <w:marBottom w:val="0"/>
      <w:divBdr>
        <w:top w:val="none" w:sz="0" w:space="0" w:color="auto"/>
        <w:left w:val="none" w:sz="0" w:space="0" w:color="auto"/>
        <w:bottom w:val="none" w:sz="0" w:space="0" w:color="auto"/>
        <w:right w:val="none" w:sz="0" w:space="0" w:color="auto"/>
      </w:divBdr>
    </w:div>
    <w:div w:id="1330795696">
      <w:bodyDiv w:val="1"/>
      <w:marLeft w:val="0"/>
      <w:marRight w:val="0"/>
      <w:marTop w:val="0"/>
      <w:marBottom w:val="0"/>
      <w:divBdr>
        <w:top w:val="none" w:sz="0" w:space="0" w:color="auto"/>
        <w:left w:val="none" w:sz="0" w:space="0" w:color="auto"/>
        <w:bottom w:val="none" w:sz="0" w:space="0" w:color="auto"/>
        <w:right w:val="none" w:sz="0" w:space="0" w:color="auto"/>
      </w:divBdr>
    </w:div>
    <w:div w:id="1381708544">
      <w:bodyDiv w:val="1"/>
      <w:marLeft w:val="0"/>
      <w:marRight w:val="0"/>
      <w:marTop w:val="0"/>
      <w:marBottom w:val="0"/>
      <w:divBdr>
        <w:top w:val="none" w:sz="0" w:space="0" w:color="auto"/>
        <w:left w:val="none" w:sz="0" w:space="0" w:color="auto"/>
        <w:bottom w:val="none" w:sz="0" w:space="0" w:color="auto"/>
        <w:right w:val="none" w:sz="0" w:space="0" w:color="auto"/>
      </w:divBdr>
    </w:div>
    <w:div w:id="1929074670">
      <w:bodyDiv w:val="1"/>
      <w:marLeft w:val="0"/>
      <w:marRight w:val="0"/>
      <w:marTop w:val="0"/>
      <w:marBottom w:val="0"/>
      <w:divBdr>
        <w:top w:val="none" w:sz="0" w:space="0" w:color="auto"/>
        <w:left w:val="none" w:sz="0" w:space="0" w:color="auto"/>
        <w:bottom w:val="none" w:sz="0" w:space="0" w:color="auto"/>
        <w:right w:val="none" w:sz="0" w:space="0" w:color="auto"/>
      </w:divBdr>
    </w:div>
    <w:div w:id="202134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vrflote.lv" TargetMode="External"/><Relationship Id="rId18" Type="http://schemas.openxmlformats.org/officeDocument/2006/relationships/hyperlink" Target="mailto:andris.fridmanis@lvrflote.lv"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ankcijas.fid.gov.lv/" TargetMode="External"/><Relationship Id="rId7" Type="http://schemas.openxmlformats.org/officeDocument/2006/relationships/settings" Target="settings.xml"/><Relationship Id="rId12" Type="http://schemas.openxmlformats.org/officeDocument/2006/relationships/hyperlink" Target="mailto:info@lvrflote.lv" TargetMode="External"/><Relationship Id="rId17" Type="http://schemas.openxmlformats.org/officeDocument/2006/relationships/hyperlink" Target="https://rop.lv/lv/caurlaizu-sanemsana"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rop.lv/lv/karte" TargetMode="External"/><Relationship Id="rId20" Type="http://schemas.openxmlformats.org/officeDocument/2006/relationships/hyperlink" Target="http://www.eis.gov.lv/"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bis.gov.lv/bisp/lv/construction_companies" TargetMode="External"/><Relationship Id="rId5" Type="http://schemas.openxmlformats.org/officeDocument/2006/relationships/numbering" Target="numbering.xml"/><Relationship Id="rId15" Type="http://schemas.openxmlformats.org/officeDocument/2006/relationships/hyperlink" Target="mailto:Inese.upeniece@rbflote.lv" TargetMode="External"/><Relationship Id="rId23" Type="http://schemas.openxmlformats.org/officeDocument/2006/relationships/hyperlink" Target="https://www.treasury.gov/resource-center/sanctions/SDN-List/Pages/consolidated.aspx"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e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21422" TargetMode="External"/><Relationship Id="rId22" Type="http://schemas.openxmlformats.org/officeDocument/2006/relationships/hyperlink" Target="https://www.sanctionsmap.eu/" TargetMode="External"/><Relationship Id="rId27" Type="http://schemas.openxmlformats.org/officeDocument/2006/relationships/header" Target="header2.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info.iub.gov.lv/lv/meklet" TargetMode="External"/><Relationship Id="rId2" Type="http://schemas.openxmlformats.org/officeDocument/2006/relationships/hyperlink" Target="https://www.eis.gov.lv/EKEIS/Supplier/Organizer/21422" TargetMode="External"/><Relationship Id="rId1" Type="http://schemas.openxmlformats.org/officeDocument/2006/relationships/hyperlink" Target="https://www.eis.gov.lv/EIS/Publications/PublicationView.aspx?PublicationId=4&amp;systemCode=CORE" TargetMode="External"/><Relationship Id="rId5" Type="http://schemas.openxmlformats.org/officeDocument/2006/relationships/hyperlink" Target="https://likumi.lv/ta/id/155411-dokumentu-legalizacijas-likums" TargetMode="External"/><Relationship Id="rId4" Type="http://schemas.openxmlformats.org/officeDocument/2006/relationships/hyperlink" Target="https://www.eis.gov.lv/EIS/Publications/PublicationView.aspx?PublicationId=4&amp;syste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78F39D2236D734699F5ACEC2915502B" ma:contentTypeVersion="2" ma:contentTypeDescription="Izveidot jaunu dokumentu." ma:contentTypeScope="" ma:versionID="b26a2c1a2da9fc178c5ba0b819f01511">
  <xsd:schema xmlns:xsd="http://www.w3.org/2001/XMLSchema" xmlns:xs="http://www.w3.org/2001/XMLSchema" xmlns:p="http://schemas.microsoft.com/office/2006/metadata/properties" xmlns:ns2="e37be4c9-f8ae-4eb1-8ab2-af5977a0401c" targetNamespace="http://schemas.microsoft.com/office/2006/metadata/properties" ma:root="true" ma:fieldsID="3d3945a3999f9461556e6211fc8066e5" ns2:_="">
    <xsd:import namespace="e37be4c9-f8ae-4eb1-8ab2-af5977a0401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7be4c9-f8ae-4eb1-8ab2-af5977a040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DCA98-170F-4E4A-866F-AEA84956D9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7be4c9-f8ae-4eb1-8ab2-af5977a040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4C2CA1-D964-4326-9E86-3F7922D9C619}">
  <ds:schemaRefs>
    <ds:schemaRef ds:uri="http://schemas.microsoft.com/sharepoint/v3/contenttype/forms"/>
  </ds:schemaRefs>
</ds:datastoreItem>
</file>

<file path=customXml/itemProps3.xml><?xml version="1.0" encoding="utf-8"?>
<ds:datastoreItem xmlns:ds="http://schemas.openxmlformats.org/officeDocument/2006/customXml" ds:itemID="{ED704624-AB13-44D6-B80A-A6411743F70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099397F-FAE0-423C-B25E-A30557C30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16</Pages>
  <Words>28883</Words>
  <Characters>16464</Characters>
  <Application>Microsoft Office Word</Application>
  <DocSecurity>0</DocSecurity>
  <Lines>137</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Madara Volksone</dc:creator>
  <cp:keywords/>
  <dc:description/>
  <cp:lastModifiedBy>Gunita Roga</cp:lastModifiedBy>
  <cp:revision>18</cp:revision>
  <cp:lastPrinted>2023-07-06T14:56:00Z</cp:lastPrinted>
  <dcterms:created xsi:type="dcterms:W3CDTF">2026-05-26T11:31:00Z</dcterms:created>
  <dcterms:modified xsi:type="dcterms:W3CDTF">2026-07-29T11:47:00Z</dcterms:modified>
  <dc:identifier>02495b15-15f0-4365-b60f-db4a54b1be17</dc:identifie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0x010100778F39D2236D734699F5ACEC2915502B</vt:lpwstr>
  </property>
</Properties>
</file>