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C889" w14:textId="03D38459" w:rsidR="00A1411F" w:rsidRPr="000D1C56" w:rsidRDefault="00263A65" w:rsidP="003545D9">
      <w:pPr>
        <w:shd w:val="clear" w:color="auto" w:fill="FFFFFF" w:themeFill="background1"/>
        <w:spacing w:after="0" w:line="240" w:lineRule="auto"/>
        <w:ind w:left="5760" w:firstLine="720"/>
        <w:jc w:val="right"/>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3545D9">
      <w:pPr>
        <w:shd w:val="clear" w:color="auto" w:fill="FFFFFF" w:themeFill="background1"/>
        <w:spacing w:after="0" w:line="240" w:lineRule="auto"/>
        <w:ind w:left="6480"/>
        <w:jc w:val="right"/>
        <w:rPr>
          <w:rFonts w:asciiTheme="minorHAnsi" w:eastAsia="Calibri" w:hAnsiTheme="minorHAnsi" w:cstheme="minorHAnsi"/>
          <w:color w:val="auto"/>
          <w:sz w:val="22"/>
          <w:szCs w:val="22"/>
          <w:lang w:eastAsia="en-US"/>
        </w:rPr>
      </w:pPr>
      <w:proofErr w:type="spellStart"/>
      <w:r w:rsidRPr="000D1C56">
        <w:rPr>
          <w:rFonts w:asciiTheme="minorHAnsi" w:eastAsia="Calibri" w:hAnsiTheme="minorHAnsi" w:cstheme="minorHAnsi"/>
          <w:color w:val="auto"/>
          <w:sz w:val="22"/>
          <w:szCs w:val="22"/>
          <w:lang w:eastAsia="en-US"/>
        </w:rPr>
        <w:t>Cēsu</w:t>
      </w:r>
      <w:proofErr w:type="spellEnd"/>
      <w:r w:rsidRPr="000D1C56">
        <w:rPr>
          <w:rFonts w:asciiTheme="minorHAnsi" w:eastAsia="Calibri" w:hAnsiTheme="minorHAnsi" w:cstheme="minorHAnsi"/>
          <w:color w:val="auto"/>
          <w:sz w:val="22"/>
          <w:szCs w:val="22"/>
          <w:lang w:eastAsia="en-US"/>
        </w:rPr>
        <w:t xml:space="preserve"> novada pašvaldības</w:t>
      </w:r>
    </w:p>
    <w:p w14:paraId="769194C6" w14:textId="021891F1" w:rsidR="00263A65" w:rsidRPr="000D1C56" w:rsidRDefault="54D12E62" w:rsidP="003545D9">
      <w:pPr>
        <w:shd w:val="clear" w:color="auto" w:fill="FFFFFF" w:themeFill="background1"/>
        <w:spacing w:after="0" w:line="240" w:lineRule="auto"/>
        <w:ind w:left="5760" w:firstLine="720"/>
        <w:jc w:val="right"/>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361FE906" w:rsidR="00A97E4B" w:rsidRPr="007151F3" w:rsidRDefault="712008C0" w:rsidP="3E9121D7">
      <w:pPr>
        <w:shd w:val="clear" w:color="auto" w:fill="FFFFFF" w:themeFill="background1"/>
        <w:spacing w:after="0" w:line="240" w:lineRule="auto"/>
        <w:ind w:left="5761" w:firstLine="720"/>
        <w:jc w:val="right"/>
        <w:rPr>
          <w:rFonts w:asciiTheme="minorHAnsi" w:eastAsia="Calibri" w:hAnsiTheme="minorHAnsi" w:cstheme="minorBidi"/>
          <w:color w:val="auto"/>
          <w:sz w:val="22"/>
          <w:szCs w:val="22"/>
          <w:lang w:eastAsia="en-US"/>
        </w:rPr>
      </w:pPr>
      <w:r w:rsidRPr="3E9121D7">
        <w:rPr>
          <w:rFonts w:asciiTheme="minorHAnsi" w:eastAsia="Calibri" w:hAnsiTheme="minorHAnsi" w:cstheme="minorBidi"/>
          <w:color w:val="auto"/>
          <w:sz w:val="22"/>
          <w:szCs w:val="22"/>
          <w:lang w:eastAsia="en-US"/>
        </w:rPr>
        <w:t>202</w:t>
      </w:r>
      <w:r w:rsidR="00D1032E">
        <w:rPr>
          <w:rFonts w:asciiTheme="minorHAnsi" w:eastAsia="Calibri" w:hAnsiTheme="minorHAnsi" w:cstheme="minorBidi"/>
          <w:color w:val="auto"/>
          <w:sz w:val="22"/>
          <w:szCs w:val="22"/>
          <w:lang w:eastAsia="en-US"/>
        </w:rPr>
        <w:t>6.</w:t>
      </w:r>
      <w:r w:rsidR="00370809">
        <w:rPr>
          <w:rFonts w:asciiTheme="minorHAnsi" w:eastAsia="Calibri" w:hAnsiTheme="minorHAnsi" w:cstheme="minorBidi"/>
          <w:color w:val="auto"/>
          <w:sz w:val="22"/>
          <w:szCs w:val="22"/>
          <w:lang w:eastAsia="en-US"/>
        </w:rPr>
        <w:t> </w:t>
      </w:r>
      <w:r w:rsidRPr="3E9121D7">
        <w:rPr>
          <w:rFonts w:asciiTheme="minorHAnsi" w:eastAsia="Calibri" w:hAnsiTheme="minorHAnsi" w:cstheme="minorBidi"/>
          <w:color w:val="auto"/>
          <w:sz w:val="22"/>
          <w:szCs w:val="22"/>
          <w:lang w:eastAsia="en-US"/>
        </w:rPr>
        <w:t>gada</w:t>
      </w:r>
      <w:r w:rsidR="00784B0F">
        <w:rPr>
          <w:rFonts w:asciiTheme="minorHAnsi" w:eastAsia="Calibri" w:hAnsiTheme="minorHAnsi" w:cstheme="minorBidi"/>
          <w:color w:val="auto"/>
          <w:sz w:val="22"/>
          <w:szCs w:val="22"/>
          <w:lang w:eastAsia="en-US"/>
        </w:rPr>
        <w:t xml:space="preserve"> 2</w:t>
      </w:r>
      <w:r w:rsidR="00DD3ED4">
        <w:rPr>
          <w:rFonts w:asciiTheme="minorHAnsi" w:eastAsia="Calibri" w:hAnsiTheme="minorHAnsi" w:cstheme="minorBidi"/>
          <w:color w:val="auto"/>
          <w:sz w:val="22"/>
          <w:szCs w:val="22"/>
          <w:lang w:eastAsia="en-US"/>
        </w:rPr>
        <w:t>8</w:t>
      </w:r>
      <w:r w:rsidR="00784B0F">
        <w:rPr>
          <w:rFonts w:asciiTheme="minorHAnsi" w:eastAsia="Calibri" w:hAnsiTheme="minorHAnsi" w:cstheme="minorBidi"/>
          <w:color w:val="auto"/>
          <w:sz w:val="22"/>
          <w:szCs w:val="22"/>
          <w:lang w:eastAsia="en-US"/>
        </w:rPr>
        <w:t>. jūlija</w:t>
      </w:r>
      <w:r w:rsidRPr="3E9121D7">
        <w:rPr>
          <w:rFonts w:asciiTheme="minorHAnsi" w:eastAsia="Calibri" w:hAnsiTheme="minorHAnsi" w:cstheme="minorBidi"/>
          <w:color w:val="auto"/>
          <w:sz w:val="22"/>
          <w:szCs w:val="22"/>
          <w:lang w:eastAsia="en-US"/>
        </w:rPr>
        <w:t xml:space="preserve"> sēdē</w:t>
      </w:r>
      <w:r w:rsidR="759DA546" w:rsidRPr="3E9121D7">
        <w:rPr>
          <w:rFonts w:asciiTheme="minorHAnsi" w:eastAsia="Calibri" w:hAnsiTheme="minorHAnsi" w:cstheme="minorBidi"/>
          <w:color w:val="auto"/>
          <w:sz w:val="22"/>
          <w:szCs w:val="22"/>
          <w:lang w:eastAsia="en-US"/>
        </w:rPr>
        <w:t>;</w:t>
      </w:r>
    </w:p>
    <w:p w14:paraId="298F5F0F" w14:textId="73138C07" w:rsidR="00196D6E" w:rsidRPr="000D1C56" w:rsidRDefault="00894964" w:rsidP="003545D9">
      <w:pPr>
        <w:shd w:val="clear" w:color="auto" w:fill="FFFFFF" w:themeFill="background1"/>
        <w:ind w:left="5760" w:firstLine="720"/>
        <w:jc w:val="right"/>
        <w:rPr>
          <w:rFonts w:asciiTheme="minorHAnsi" w:eastAsia="Calibri" w:hAnsiTheme="minorHAnsi" w:cstheme="minorBidi"/>
          <w:color w:val="auto"/>
          <w:sz w:val="22"/>
          <w:szCs w:val="22"/>
          <w:lang w:eastAsia="en-US"/>
        </w:rPr>
      </w:pPr>
      <w:r w:rsidRPr="007151F3">
        <w:rPr>
          <w:rFonts w:asciiTheme="minorHAnsi" w:eastAsia="Calibri" w:hAnsiTheme="minorHAnsi" w:cstheme="minorBidi"/>
          <w:color w:val="auto"/>
          <w:sz w:val="22"/>
          <w:szCs w:val="22"/>
          <w:lang w:eastAsia="en-US"/>
        </w:rPr>
        <w:t>1.</w:t>
      </w:r>
      <w:r w:rsidR="7A119429" w:rsidRPr="007151F3">
        <w:rPr>
          <w:rFonts w:asciiTheme="minorHAnsi" w:eastAsia="Calibri" w:hAnsiTheme="minorHAnsi" w:cstheme="minorBidi"/>
          <w:color w:val="auto"/>
          <w:sz w:val="22"/>
          <w:szCs w:val="22"/>
          <w:lang w:eastAsia="en-US"/>
        </w:rPr>
        <w:t xml:space="preserve"> </w:t>
      </w:r>
      <w:r w:rsidRPr="007151F3">
        <w:rPr>
          <w:rFonts w:asciiTheme="minorHAnsi" w:eastAsia="Calibri" w:hAnsiTheme="minorHAnsi" w:cstheme="minorBidi"/>
          <w:color w:val="auto"/>
          <w:sz w:val="22"/>
          <w:szCs w:val="22"/>
          <w:lang w:eastAsia="en-US"/>
        </w:rPr>
        <w:t>protokols</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0581C955" w14:textId="77777777" w:rsidR="005C0A09" w:rsidRDefault="005C0A09"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407C3F5" w14:textId="77777777" w:rsidR="005C0A09" w:rsidRDefault="005C0A09"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Default="00DF6231" w:rsidP="000D1C56">
      <w:pPr>
        <w:shd w:val="clear" w:color="auto" w:fill="FFFFFF" w:themeFill="background1"/>
        <w:jc w:val="center"/>
        <w:rPr>
          <w:rFonts w:ascii="Calibri" w:hAnsi="Calibri" w:cs="Calibri"/>
          <w:b/>
          <w:bCs/>
          <w:smallCaps/>
          <w:sz w:val="22"/>
          <w:szCs w:val="22"/>
          <w:shd w:val="clear" w:color="auto" w:fill="FFFFFF"/>
        </w:rPr>
      </w:pPr>
    </w:p>
    <w:p w14:paraId="75C03067" w14:textId="66FABECA" w:rsidR="005C0A09" w:rsidRPr="002207D6" w:rsidRDefault="005C0A09" w:rsidP="000D1C56">
      <w:pPr>
        <w:shd w:val="clear" w:color="auto" w:fill="FFFFFF" w:themeFill="background1"/>
        <w:jc w:val="center"/>
        <w:rPr>
          <w:rFonts w:ascii="Calibri" w:hAnsi="Calibri" w:cs="Calibri"/>
          <w:b/>
          <w:bCs/>
          <w:sz w:val="48"/>
          <w:szCs w:val="48"/>
          <w:shd w:val="clear" w:color="auto" w:fill="FFFFFF"/>
        </w:rPr>
      </w:pPr>
      <w:r w:rsidRPr="002207D6">
        <w:rPr>
          <w:rFonts w:ascii="Calibri" w:hAnsi="Calibri" w:cs="Calibri"/>
          <w:b/>
          <w:bCs/>
          <w:smallCaps/>
          <w:sz w:val="48"/>
          <w:szCs w:val="48"/>
          <w:shd w:val="clear" w:color="auto" w:fill="FFFFFF"/>
        </w:rPr>
        <w:t>“</w:t>
      </w:r>
      <w:r w:rsidR="002207D6" w:rsidRPr="002207D6">
        <w:rPr>
          <w:rFonts w:ascii="Calibri" w:hAnsi="Calibri" w:cs="Calibri"/>
          <w:b/>
          <w:bCs/>
          <w:sz w:val="48"/>
          <w:szCs w:val="48"/>
          <w:shd w:val="clear" w:color="auto" w:fill="FFFFFF"/>
        </w:rPr>
        <w:t>Koka konstrukciju atjaunošana un pastiprināšana administratīvajā ēkā “</w:t>
      </w:r>
      <w:proofErr w:type="spellStart"/>
      <w:r w:rsidR="002207D6" w:rsidRPr="002207D6">
        <w:rPr>
          <w:rFonts w:ascii="Calibri" w:hAnsi="Calibri" w:cs="Calibri"/>
          <w:b/>
          <w:bCs/>
          <w:sz w:val="48"/>
          <w:szCs w:val="48"/>
          <w:shd w:val="clear" w:color="auto" w:fill="FFFFFF"/>
        </w:rPr>
        <w:t>Kaķukrogs</w:t>
      </w:r>
      <w:proofErr w:type="spellEnd"/>
      <w:r w:rsidR="002207D6" w:rsidRPr="002207D6">
        <w:rPr>
          <w:rFonts w:ascii="Calibri" w:hAnsi="Calibri" w:cs="Calibri"/>
          <w:b/>
          <w:bCs/>
          <w:sz w:val="48"/>
          <w:szCs w:val="48"/>
          <w:shd w:val="clear" w:color="auto" w:fill="FFFFFF"/>
        </w:rPr>
        <w:t xml:space="preserve">”, Vaives pagastā, </w:t>
      </w:r>
      <w:proofErr w:type="spellStart"/>
      <w:r w:rsidR="002207D6" w:rsidRPr="002207D6">
        <w:rPr>
          <w:rFonts w:ascii="Calibri" w:hAnsi="Calibri" w:cs="Calibri"/>
          <w:b/>
          <w:bCs/>
          <w:sz w:val="48"/>
          <w:szCs w:val="48"/>
          <w:shd w:val="clear" w:color="auto" w:fill="FFFFFF"/>
        </w:rPr>
        <w:t>Cēsu</w:t>
      </w:r>
      <w:proofErr w:type="spellEnd"/>
      <w:r w:rsidR="002207D6" w:rsidRPr="002207D6">
        <w:rPr>
          <w:rFonts w:ascii="Calibri" w:hAnsi="Calibri" w:cs="Calibri"/>
          <w:b/>
          <w:bCs/>
          <w:sz w:val="48"/>
          <w:szCs w:val="48"/>
          <w:shd w:val="clear" w:color="auto" w:fill="FFFFFF"/>
        </w:rPr>
        <w:t xml:space="preserve"> novadā</w:t>
      </w:r>
      <w:r w:rsidRPr="002207D6">
        <w:rPr>
          <w:rFonts w:ascii="Calibri" w:hAnsi="Calibri" w:cs="Calibri"/>
          <w:b/>
          <w:bCs/>
          <w:sz w:val="48"/>
          <w:szCs w:val="48"/>
          <w:shd w:val="clear" w:color="auto" w:fill="FFFFFF"/>
        </w:rPr>
        <w:t>”</w:t>
      </w:r>
    </w:p>
    <w:p w14:paraId="0FC01C9A" w14:textId="2B4DF2CA"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p>
    <w:p w14:paraId="64883B59" w14:textId="22BA17A0" w:rsidR="009A06B6" w:rsidRPr="000D1C56" w:rsidRDefault="009A06B6" w:rsidP="3E9121D7">
      <w:pPr>
        <w:pStyle w:val="Pamatteksts"/>
        <w:shd w:val="clear" w:color="auto" w:fill="FFFFFF" w:themeFill="background1"/>
        <w:jc w:val="center"/>
        <w:rPr>
          <w:rFonts w:asciiTheme="minorHAnsi" w:hAnsiTheme="minorHAnsi" w:cstheme="minorBidi"/>
          <w:b/>
          <w:bCs/>
          <w:color w:val="auto"/>
          <w:sz w:val="32"/>
          <w:szCs w:val="32"/>
        </w:rPr>
      </w:pPr>
      <w:r w:rsidRPr="3E9121D7">
        <w:rPr>
          <w:rFonts w:asciiTheme="minorHAnsi" w:hAnsiTheme="minorHAnsi" w:cstheme="minorBidi"/>
          <w:b/>
          <w:bCs/>
          <w:color w:val="auto"/>
          <w:sz w:val="32"/>
          <w:szCs w:val="32"/>
        </w:rPr>
        <w:t>Iepirkuma identifikācijas Nr. CNP/202</w:t>
      </w:r>
      <w:r w:rsidR="005C0A09">
        <w:rPr>
          <w:rFonts w:asciiTheme="minorHAnsi" w:hAnsiTheme="minorHAnsi" w:cstheme="minorBidi"/>
          <w:b/>
          <w:bCs/>
          <w:color w:val="auto"/>
          <w:sz w:val="32"/>
          <w:szCs w:val="32"/>
        </w:rPr>
        <w:t>6</w:t>
      </w:r>
      <w:r w:rsidRPr="3E9121D7">
        <w:rPr>
          <w:rFonts w:asciiTheme="minorHAnsi" w:hAnsiTheme="minorHAnsi" w:cstheme="minorBidi"/>
          <w:b/>
          <w:bCs/>
          <w:color w:val="auto"/>
          <w:sz w:val="32"/>
          <w:szCs w:val="32"/>
        </w:rPr>
        <w:t>/</w:t>
      </w:r>
      <w:r w:rsidR="002207D6">
        <w:rPr>
          <w:rFonts w:asciiTheme="minorHAnsi" w:hAnsiTheme="minorHAnsi" w:cstheme="minorBidi"/>
          <w:b/>
          <w:bCs/>
          <w:color w:val="auto"/>
          <w:sz w:val="32"/>
          <w:szCs w:val="32"/>
        </w:rPr>
        <w:t>84</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50FA8EC4" w14:textId="77777777" w:rsidR="00A832ED" w:rsidRDefault="00A832ED" w:rsidP="00A832ED"/>
    <w:p w14:paraId="3EACF334" w14:textId="77777777" w:rsidR="00A832ED" w:rsidRDefault="00A832ED" w:rsidP="00A832ED"/>
    <w:p w14:paraId="5DC41445" w14:textId="77777777" w:rsidR="002207D6" w:rsidRDefault="002207D6" w:rsidP="00A832ED"/>
    <w:p w14:paraId="34A5316F" w14:textId="77777777" w:rsidR="00A832ED" w:rsidRDefault="00A832ED" w:rsidP="00A832ED"/>
    <w:p w14:paraId="2D4B765D" w14:textId="77777777" w:rsidR="00A832ED" w:rsidRDefault="00A832ED" w:rsidP="00A832ED"/>
    <w:p w14:paraId="6ED695C3" w14:textId="77777777" w:rsidR="003545D9" w:rsidRDefault="003545D9" w:rsidP="00A832ED"/>
    <w:p w14:paraId="3DD9F962" w14:textId="77777777" w:rsidR="00A832ED" w:rsidRPr="00A832ED" w:rsidRDefault="00A832ED"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xml:space="preserve">, </w:t>
      </w:r>
      <w:proofErr w:type="spellStart"/>
      <w:r w:rsidR="00AD09D1" w:rsidRPr="000D1C56">
        <w:rPr>
          <w:rFonts w:asciiTheme="minorHAnsi" w:hAnsiTheme="minorHAnsi" w:cstheme="minorHAnsi"/>
          <w:color w:val="auto"/>
          <w:sz w:val="22"/>
          <w:szCs w:val="22"/>
        </w:rPr>
        <w:t>Cēsu</w:t>
      </w:r>
      <w:proofErr w:type="spellEnd"/>
      <w:r w:rsidR="00AD09D1" w:rsidRPr="000D1C56">
        <w:rPr>
          <w:rFonts w:asciiTheme="minorHAnsi" w:hAnsiTheme="minorHAnsi" w:cstheme="minorHAnsi"/>
          <w:color w:val="auto"/>
          <w:sz w:val="22"/>
          <w:szCs w:val="22"/>
        </w:rPr>
        <w:t xml:space="preserve"> novads</w:t>
      </w:r>
    </w:p>
    <w:p w14:paraId="314F3A87" w14:textId="07736ED7"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5C0A09">
        <w:rPr>
          <w:rFonts w:asciiTheme="minorHAnsi" w:hAnsiTheme="minorHAnsi" w:cstheme="minorBidi"/>
          <w:color w:val="auto"/>
          <w:sz w:val="22"/>
          <w:szCs w:val="22"/>
        </w:rPr>
        <w:t>6</w:t>
      </w:r>
      <w:r w:rsidR="00A97E4B" w:rsidRPr="43BEE964">
        <w:rPr>
          <w:rFonts w:asciiTheme="minorHAnsi" w:hAnsiTheme="minorHAnsi" w:cstheme="minorBidi"/>
          <w:color w:val="auto"/>
          <w:sz w:val="22"/>
          <w:szCs w:val="22"/>
        </w:rPr>
        <w:t>.</w:t>
      </w:r>
      <w:r w:rsidR="002207D6">
        <w:rPr>
          <w:rFonts w:asciiTheme="minorHAnsi" w:hAnsiTheme="minorHAnsi" w:cstheme="minorBidi"/>
          <w:color w:val="auto"/>
          <w:sz w:val="22"/>
          <w:szCs w:val="22"/>
        </w:rPr>
        <w:t>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5D4319">
      <w:pPr>
        <w:pStyle w:val="naisnod"/>
        <w:numPr>
          <w:ilvl w:val="0"/>
          <w:numId w:val="20"/>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488CEA0B" w:rsidR="004E1A59" w:rsidRPr="000D1C56" w:rsidRDefault="0067380F" w:rsidP="005D4319">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002207D6">
        <w:rPr>
          <w:rFonts w:asciiTheme="minorHAnsi" w:hAnsiTheme="minorHAnsi" w:cstheme="minorBidi"/>
          <w:sz w:val="22"/>
          <w:szCs w:val="22"/>
        </w:rPr>
        <w:t> </w:t>
      </w:r>
      <w:r w:rsidR="0008397F" w:rsidRPr="3107A705">
        <w:rPr>
          <w:rFonts w:asciiTheme="minorHAnsi" w:hAnsiTheme="minorHAnsi" w:cstheme="minorBidi"/>
          <w:sz w:val="22"/>
          <w:szCs w:val="22"/>
        </w:rPr>
        <w:t>gada 28.</w:t>
      </w:r>
      <w:r w:rsidR="002207D6">
        <w:rPr>
          <w:rFonts w:asciiTheme="minorHAnsi" w:hAnsiTheme="minorHAnsi" w:cstheme="minorBidi"/>
          <w:sz w:val="22"/>
          <w:szCs w:val="22"/>
        </w:rPr>
        <w:t>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5C617086" w:rsidR="009C5241" w:rsidRPr="000D1C56" w:rsidRDefault="00BC3D10" w:rsidP="005D4319">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E9121D7">
        <w:rPr>
          <w:rFonts w:asciiTheme="minorHAnsi" w:hAnsiTheme="minorHAnsi" w:cstheme="minorBidi"/>
          <w:b/>
          <w:bCs/>
          <w:sz w:val="22"/>
          <w:szCs w:val="22"/>
        </w:rPr>
        <w:t>Iepirkuma procedūras veids, nosaukums un identifikācijas numurs</w:t>
      </w:r>
      <w:r w:rsidR="08A68889" w:rsidRPr="3E9121D7">
        <w:rPr>
          <w:rFonts w:asciiTheme="minorHAnsi" w:hAnsiTheme="minorHAnsi" w:cstheme="minorBidi"/>
          <w:b/>
          <w:bCs/>
          <w:sz w:val="22"/>
          <w:szCs w:val="22"/>
        </w:rPr>
        <w:t>:</w:t>
      </w:r>
      <w:r w:rsidRPr="3E9121D7">
        <w:rPr>
          <w:rFonts w:asciiTheme="minorHAnsi" w:hAnsiTheme="minorHAnsi" w:cstheme="minorBidi"/>
          <w:b/>
          <w:bCs/>
          <w:sz w:val="22"/>
          <w:szCs w:val="22"/>
        </w:rPr>
        <w:t xml:space="preserve"> </w:t>
      </w:r>
      <w:bookmarkStart w:id="4" w:name="_Hlk51056487"/>
      <w:bookmarkStart w:id="5" w:name="_Hlk51246137"/>
      <w:r w:rsidR="000727D1" w:rsidRPr="3E9121D7">
        <w:rPr>
          <w:rFonts w:asciiTheme="minorHAnsi" w:hAnsiTheme="minorHAnsi" w:cstheme="minorBidi"/>
          <w:b/>
          <w:bCs/>
          <w:sz w:val="22"/>
          <w:szCs w:val="22"/>
        </w:rPr>
        <w:t>a</w:t>
      </w:r>
      <w:r w:rsidRPr="3E9121D7">
        <w:rPr>
          <w:rFonts w:asciiTheme="minorHAnsi" w:hAnsiTheme="minorHAnsi" w:cstheme="minorBidi"/>
          <w:b/>
          <w:bCs/>
          <w:sz w:val="22"/>
          <w:szCs w:val="22"/>
        </w:rPr>
        <w:t xml:space="preserve">tklāts konkurss </w:t>
      </w:r>
      <w:bookmarkStart w:id="6" w:name="_Hlk161913884"/>
      <w:bookmarkEnd w:id="4"/>
      <w:r w:rsidR="00463BE4" w:rsidRPr="3E9121D7">
        <w:rPr>
          <w:rFonts w:asciiTheme="minorHAnsi" w:hAnsiTheme="minorHAnsi" w:cstheme="minorBidi"/>
          <w:b/>
          <w:bCs/>
          <w:sz w:val="22"/>
          <w:szCs w:val="22"/>
          <w:bdr w:val="none" w:sz="0" w:space="0" w:color="auto" w:frame="1"/>
        </w:rPr>
        <w:t>“</w:t>
      </w:r>
      <w:r w:rsidR="002207D6" w:rsidRPr="002207D6">
        <w:rPr>
          <w:rFonts w:asciiTheme="minorHAnsi" w:hAnsiTheme="minorHAnsi" w:cstheme="minorBidi"/>
          <w:b/>
          <w:bCs/>
          <w:sz w:val="22"/>
          <w:szCs w:val="22"/>
          <w:bdr w:val="none" w:sz="0" w:space="0" w:color="auto" w:frame="1"/>
        </w:rPr>
        <w:t>Koka konstrukciju atjaunošana un pastiprināšana administratīvajā ēkā “</w:t>
      </w:r>
      <w:proofErr w:type="spellStart"/>
      <w:r w:rsidR="002207D6" w:rsidRPr="002207D6">
        <w:rPr>
          <w:rFonts w:asciiTheme="minorHAnsi" w:hAnsiTheme="minorHAnsi" w:cstheme="minorBidi"/>
          <w:b/>
          <w:bCs/>
          <w:sz w:val="22"/>
          <w:szCs w:val="22"/>
          <w:bdr w:val="none" w:sz="0" w:space="0" w:color="auto" w:frame="1"/>
        </w:rPr>
        <w:t>Kaķukrogs</w:t>
      </w:r>
      <w:proofErr w:type="spellEnd"/>
      <w:r w:rsidR="002207D6" w:rsidRPr="002207D6">
        <w:rPr>
          <w:rFonts w:asciiTheme="minorHAnsi" w:hAnsiTheme="minorHAnsi" w:cstheme="minorBidi"/>
          <w:b/>
          <w:bCs/>
          <w:sz w:val="22"/>
          <w:szCs w:val="22"/>
          <w:bdr w:val="none" w:sz="0" w:space="0" w:color="auto" w:frame="1"/>
        </w:rPr>
        <w:t xml:space="preserve">”, Vaives pagastā, </w:t>
      </w:r>
      <w:proofErr w:type="spellStart"/>
      <w:r w:rsidR="002207D6" w:rsidRPr="002207D6">
        <w:rPr>
          <w:rFonts w:asciiTheme="minorHAnsi" w:hAnsiTheme="minorHAnsi" w:cstheme="minorBidi"/>
          <w:b/>
          <w:bCs/>
          <w:sz w:val="22"/>
          <w:szCs w:val="22"/>
          <w:bdr w:val="none" w:sz="0" w:space="0" w:color="auto" w:frame="1"/>
        </w:rPr>
        <w:t>Cēsu</w:t>
      </w:r>
      <w:proofErr w:type="spellEnd"/>
      <w:r w:rsidR="002207D6" w:rsidRPr="002207D6">
        <w:rPr>
          <w:rFonts w:asciiTheme="minorHAnsi" w:hAnsiTheme="minorHAnsi" w:cstheme="minorBidi"/>
          <w:b/>
          <w:bCs/>
          <w:sz w:val="22"/>
          <w:szCs w:val="22"/>
          <w:bdr w:val="none" w:sz="0" w:space="0" w:color="auto" w:frame="1"/>
        </w:rPr>
        <w:t xml:space="preserve"> novadā</w:t>
      </w:r>
      <w:r w:rsidR="00463BE4" w:rsidRPr="3E9121D7">
        <w:rPr>
          <w:rFonts w:asciiTheme="minorHAnsi" w:hAnsiTheme="minorHAnsi" w:cstheme="minorBidi"/>
          <w:b/>
          <w:bCs/>
          <w:sz w:val="22"/>
          <w:szCs w:val="22"/>
          <w:bdr w:val="none" w:sz="0" w:space="0" w:color="auto" w:frame="1"/>
        </w:rPr>
        <w:t>”</w:t>
      </w:r>
      <w:bookmarkEnd w:id="6"/>
      <w:r w:rsidR="00463BE4" w:rsidRPr="3E9121D7">
        <w:rPr>
          <w:rFonts w:asciiTheme="minorHAnsi" w:hAnsiTheme="minorHAnsi" w:cstheme="minorBidi"/>
          <w:sz w:val="22"/>
          <w:szCs w:val="22"/>
          <w:bdr w:val="none" w:sz="0" w:space="0" w:color="auto" w:frame="1"/>
        </w:rPr>
        <w:t>,</w:t>
      </w:r>
      <w:r w:rsidR="00463BE4" w:rsidRPr="3E9121D7">
        <w:rPr>
          <w:rFonts w:asciiTheme="minorHAnsi" w:hAnsiTheme="minorHAnsi" w:cstheme="minorBidi"/>
          <w:b/>
          <w:bCs/>
          <w:sz w:val="22"/>
          <w:szCs w:val="22"/>
          <w:bdr w:val="none" w:sz="0" w:space="0" w:color="auto" w:frame="1"/>
        </w:rPr>
        <w:t xml:space="preserve"> </w:t>
      </w:r>
      <w:r w:rsidRPr="3E9121D7">
        <w:rPr>
          <w:rFonts w:asciiTheme="minorHAnsi" w:hAnsiTheme="minorHAnsi" w:cstheme="minorBidi"/>
          <w:sz w:val="22"/>
          <w:szCs w:val="22"/>
        </w:rPr>
        <w:t xml:space="preserve">identifikācijas numurs </w:t>
      </w:r>
      <w:r w:rsidR="008F3545" w:rsidRPr="3E9121D7">
        <w:rPr>
          <w:rFonts w:asciiTheme="minorHAnsi" w:hAnsiTheme="minorHAnsi" w:cstheme="minorBidi"/>
          <w:sz w:val="22"/>
          <w:szCs w:val="22"/>
        </w:rPr>
        <w:t>CNP/202</w:t>
      </w:r>
      <w:r w:rsidR="0070767E">
        <w:rPr>
          <w:rFonts w:asciiTheme="minorHAnsi" w:hAnsiTheme="minorHAnsi" w:cstheme="minorBidi"/>
          <w:sz w:val="22"/>
          <w:szCs w:val="22"/>
        </w:rPr>
        <w:t>6</w:t>
      </w:r>
      <w:r w:rsidR="008F3545" w:rsidRPr="3E9121D7">
        <w:rPr>
          <w:rFonts w:asciiTheme="minorHAnsi" w:hAnsiTheme="minorHAnsi" w:cstheme="minorBidi"/>
          <w:sz w:val="22"/>
          <w:szCs w:val="22"/>
        </w:rPr>
        <w:t>/</w:t>
      </w:r>
      <w:r w:rsidR="002207D6">
        <w:rPr>
          <w:rFonts w:asciiTheme="minorHAnsi" w:hAnsiTheme="minorHAnsi" w:cstheme="minorBidi"/>
          <w:sz w:val="22"/>
          <w:szCs w:val="22"/>
        </w:rPr>
        <w:t>84</w:t>
      </w:r>
      <w:r w:rsidR="008F3545" w:rsidRPr="3E9121D7">
        <w:rPr>
          <w:rFonts w:asciiTheme="minorHAnsi" w:eastAsia="Calibri" w:hAnsiTheme="minorHAnsi" w:cstheme="minorBidi"/>
          <w:sz w:val="22"/>
          <w:szCs w:val="22"/>
        </w:rPr>
        <w:t xml:space="preserve"> </w:t>
      </w:r>
      <w:r w:rsidRPr="3E9121D7">
        <w:rPr>
          <w:rFonts w:asciiTheme="minorHAnsi" w:eastAsia="Calibri" w:hAnsiTheme="minorHAnsi" w:cstheme="minorBidi"/>
          <w:sz w:val="22"/>
          <w:szCs w:val="22"/>
        </w:rPr>
        <w:t xml:space="preserve">(turpmāk </w:t>
      </w:r>
      <w:r w:rsidR="00CB786A" w:rsidRPr="3E9121D7">
        <w:rPr>
          <w:rFonts w:asciiTheme="minorHAnsi" w:eastAsia="Calibri" w:hAnsiTheme="minorHAnsi" w:cstheme="minorBidi"/>
          <w:sz w:val="22"/>
          <w:szCs w:val="22"/>
        </w:rPr>
        <w:t xml:space="preserve">arī </w:t>
      </w:r>
      <w:r w:rsidRPr="3E9121D7">
        <w:rPr>
          <w:rFonts w:asciiTheme="minorHAnsi" w:eastAsia="Calibri" w:hAnsiTheme="minorHAnsi" w:cstheme="minorBidi"/>
          <w:sz w:val="22"/>
          <w:szCs w:val="22"/>
        </w:rPr>
        <w:t xml:space="preserve">– </w:t>
      </w:r>
      <w:r w:rsidR="00D84186" w:rsidRPr="3E9121D7">
        <w:rPr>
          <w:rFonts w:asciiTheme="minorHAnsi" w:eastAsia="Calibri" w:hAnsiTheme="minorHAnsi" w:cstheme="minorBidi"/>
          <w:sz w:val="22"/>
          <w:szCs w:val="22"/>
        </w:rPr>
        <w:t>K</w:t>
      </w:r>
      <w:r w:rsidRPr="3E9121D7">
        <w:rPr>
          <w:rFonts w:asciiTheme="minorHAnsi" w:eastAsia="Calibri" w:hAnsiTheme="minorHAnsi" w:cstheme="minorBidi"/>
          <w:sz w:val="22"/>
          <w:szCs w:val="22"/>
        </w:rPr>
        <w:t>onkurss</w:t>
      </w:r>
      <w:r w:rsidR="00E07564" w:rsidRPr="3E9121D7">
        <w:rPr>
          <w:rFonts w:asciiTheme="minorHAnsi" w:eastAsia="Calibri" w:hAnsiTheme="minorHAnsi" w:cstheme="minorBidi"/>
          <w:sz w:val="22"/>
          <w:szCs w:val="22"/>
        </w:rPr>
        <w:t xml:space="preserve"> vai Iepirkuma procedūra</w:t>
      </w:r>
      <w:r w:rsidRPr="3E9121D7">
        <w:rPr>
          <w:rFonts w:asciiTheme="minorHAnsi" w:eastAsia="Calibri" w:hAnsiTheme="minorHAnsi" w:cstheme="minorBidi"/>
          <w:sz w:val="22"/>
          <w:szCs w:val="22"/>
        </w:rPr>
        <w:t>).</w:t>
      </w:r>
      <w:bookmarkEnd w:id="5"/>
    </w:p>
    <w:p w14:paraId="01BA2B88" w14:textId="20DEB774" w:rsidR="006131F2" w:rsidRPr="000D1C56" w:rsidRDefault="006131F2" w:rsidP="005D4319">
      <w:pPr>
        <w:pStyle w:val="naisnod"/>
        <w:numPr>
          <w:ilvl w:val="1"/>
          <w:numId w:val="20"/>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5D4319">
      <w:pPr>
        <w:pStyle w:val="naisnod"/>
        <w:numPr>
          <w:ilvl w:val="0"/>
          <w:numId w:val="20"/>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5D4319">
      <w:pPr>
        <w:pStyle w:val="naisnod"/>
        <w:numPr>
          <w:ilvl w:val="1"/>
          <w:numId w:val="20"/>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000F5B16">
        <w:trPr>
          <w:trHeight w:val="313"/>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F5B1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b/>
                <w:sz w:val="22"/>
                <w:szCs w:val="22"/>
              </w:rPr>
            </w:pPr>
            <w:proofErr w:type="spellStart"/>
            <w:r w:rsidRPr="000D1C56">
              <w:rPr>
                <w:rFonts w:asciiTheme="minorHAnsi" w:hAnsiTheme="minorHAnsi" w:cstheme="minorHAnsi"/>
                <w:b/>
                <w:sz w:val="22"/>
                <w:szCs w:val="22"/>
              </w:rPr>
              <w:t>Cēsu</w:t>
            </w:r>
            <w:proofErr w:type="spellEnd"/>
            <w:r w:rsidRPr="000D1C56">
              <w:rPr>
                <w:rFonts w:asciiTheme="minorHAnsi" w:hAnsiTheme="minorHAnsi" w:cstheme="minorHAnsi"/>
                <w:b/>
                <w:sz w:val="22"/>
                <w:szCs w:val="22"/>
              </w:rPr>
              <w:t xml:space="preserve"> novada pašvaldība</w:t>
            </w:r>
          </w:p>
        </w:tc>
      </w:tr>
      <w:tr w:rsidR="00DD7258" w:rsidRPr="000D1C56" w14:paraId="53425765" w14:textId="77777777" w:rsidTr="3E9121D7">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sz w:val="22"/>
                <w:szCs w:val="22"/>
              </w:rPr>
            </w:pPr>
            <w:r w:rsidRPr="000D1C56">
              <w:rPr>
                <w:rFonts w:asciiTheme="minorHAnsi" w:hAnsiTheme="minorHAnsi" w:cstheme="minorHAnsi"/>
                <w:sz w:val="22"/>
                <w:szCs w:val="22"/>
              </w:rPr>
              <w:t xml:space="preserve">Raunas iela 4, Cēsis, </w:t>
            </w:r>
            <w:proofErr w:type="spellStart"/>
            <w:r w:rsidRPr="000D1C56">
              <w:rPr>
                <w:rFonts w:asciiTheme="minorHAnsi" w:hAnsiTheme="minorHAnsi" w:cstheme="minorHAnsi"/>
                <w:sz w:val="22"/>
                <w:szCs w:val="22"/>
              </w:rPr>
              <w:t>Cēsu</w:t>
            </w:r>
            <w:proofErr w:type="spellEnd"/>
            <w:r w:rsidRPr="000D1C56">
              <w:rPr>
                <w:rFonts w:asciiTheme="minorHAnsi" w:hAnsiTheme="minorHAnsi" w:cstheme="minorHAnsi"/>
                <w:sz w:val="22"/>
                <w:szCs w:val="22"/>
              </w:rPr>
              <w:t xml:space="preserve"> novads, LV-4101</w:t>
            </w:r>
          </w:p>
        </w:tc>
      </w:tr>
      <w:tr w:rsidR="00DD7258" w:rsidRPr="000D1C56" w14:paraId="43AF2679" w14:textId="77777777" w:rsidTr="3E9121D7">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3E9121D7">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F5B1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1D25EA" w:rsidP="000F5B16">
            <w:pPr>
              <w:shd w:val="clear" w:color="auto" w:fill="FFFFFF" w:themeFill="background1"/>
              <w:spacing w:after="0" w:line="240" w:lineRule="auto"/>
              <w:contextualSpacing/>
              <w:rPr>
                <w:rFonts w:asciiTheme="minorHAnsi" w:hAnsiTheme="minorHAnsi" w:cstheme="minorHAnsi"/>
                <w:sz w:val="22"/>
                <w:szCs w:val="22"/>
              </w:rPr>
            </w:pPr>
            <w:hyperlink r:id="rId11" w:history="1">
              <w:r w:rsidRPr="00634ACD">
                <w:rPr>
                  <w:rStyle w:val="Hipersaite"/>
                  <w:rFonts w:asciiTheme="minorHAnsi" w:hAnsiTheme="minorHAnsi" w:cstheme="minorHAnsi"/>
                  <w:sz w:val="22"/>
                  <w:szCs w:val="22"/>
                </w:rPr>
                <w:t>https://www.cesis.lv</w:t>
              </w:r>
            </w:hyperlink>
            <w:r>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3E9121D7">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F5B1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DD7258" w:rsidP="000F5B16">
            <w:pPr>
              <w:shd w:val="clear" w:color="auto" w:fill="FFFFFF" w:themeFill="background1"/>
              <w:spacing w:after="0" w:line="240" w:lineRule="auto"/>
              <w:rPr>
                <w:rStyle w:val="Hipersaite"/>
                <w:rFonts w:asciiTheme="minorHAnsi" w:eastAsia="Calibri" w:hAnsiTheme="minorHAnsi" w:cstheme="minorHAnsi"/>
                <w:sz w:val="22"/>
                <w:szCs w:val="22"/>
              </w:rPr>
            </w:pPr>
            <w:hyperlink r:id="rId12" w:history="1">
              <w:r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F5B16">
            <w:pPr>
              <w:shd w:val="clear" w:color="auto" w:fill="FFFFFF" w:themeFill="background1"/>
              <w:spacing w:after="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3E9121D7">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00F6B607" w:rsidR="00DD7258" w:rsidRPr="000D1C56" w:rsidRDefault="57B398C0" w:rsidP="000F5B1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w:t>
            </w:r>
          </w:p>
          <w:p w14:paraId="3C5A8C2F" w14:textId="77777777" w:rsidR="00DD7258" w:rsidRPr="000D1C56" w:rsidRDefault="00DD7258" w:rsidP="000F5B1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42B2C093" w14:textId="0F182290" w:rsidR="67EF7FC4" w:rsidRDefault="00701EBF" w:rsidP="000F5B16">
            <w:pPr>
              <w:shd w:val="clear" w:color="auto" w:fill="FFFFFF" w:themeFill="background1"/>
              <w:spacing w:after="0" w:line="240" w:lineRule="auto"/>
              <w:jc w:val="both"/>
            </w:pPr>
            <w:r>
              <w:rPr>
                <w:rFonts w:ascii="Calibri" w:eastAsia="Calibri" w:hAnsi="Calibri" w:cs="Calibri"/>
                <w:b/>
                <w:bCs/>
                <w:color w:val="000000" w:themeColor="text1"/>
                <w:sz w:val="22"/>
                <w:szCs w:val="22"/>
              </w:rPr>
              <w:t>Indra Alsiņa</w:t>
            </w:r>
            <w:r w:rsidR="67EF7FC4" w:rsidRPr="3E9121D7">
              <w:rPr>
                <w:rFonts w:ascii="Calibri" w:eastAsia="Calibri" w:hAnsi="Calibri" w:cs="Calibri"/>
                <w:color w:val="000000" w:themeColor="text1"/>
                <w:sz w:val="22"/>
                <w:szCs w:val="22"/>
              </w:rPr>
              <w:t xml:space="preserve">, </w:t>
            </w:r>
            <w:proofErr w:type="spellStart"/>
            <w:r w:rsidR="67EF7FC4" w:rsidRPr="3E9121D7">
              <w:rPr>
                <w:rFonts w:ascii="Calibri" w:eastAsia="Calibri" w:hAnsi="Calibri" w:cs="Calibri"/>
                <w:color w:val="000000" w:themeColor="text1"/>
                <w:sz w:val="22"/>
                <w:szCs w:val="22"/>
              </w:rPr>
              <w:t>Cēsu</w:t>
            </w:r>
            <w:proofErr w:type="spellEnd"/>
            <w:r w:rsidR="67EF7FC4" w:rsidRPr="3E9121D7">
              <w:rPr>
                <w:rFonts w:ascii="Calibri" w:eastAsia="Calibri" w:hAnsi="Calibri" w:cs="Calibri"/>
                <w:color w:val="000000" w:themeColor="text1"/>
                <w:sz w:val="22"/>
                <w:szCs w:val="22"/>
              </w:rPr>
              <w:t xml:space="preserve"> novada Centrālās administrācijas Juridiskās pārvaldes Iepirkumu </w:t>
            </w:r>
            <w:r>
              <w:rPr>
                <w:rFonts w:ascii="Calibri" w:eastAsia="Calibri" w:hAnsi="Calibri" w:cs="Calibri"/>
                <w:color w:val="000000" w:themeColor="text1"/>
                <w:sz w:val="22"/>
                <w:szCs w:val="22"/>
              </w:rPr>
              <w:t>speciāliste</w:t>
            </w:r>
            <w:r w:rsidR="67EF7FC4" w:rsidRPr="3E9121D7">
              <w:rPr>
                <w:rFonts w:ascii="Calibri" w:eastAsia="Calibri" w:hAnsi="Calibri" w:cs="Calibri"/>
                <w:color w:val="000000" w:themeColor="text1"/>
                <w:sz w:val="22"/>
                <w:szCs w:val="22"/>
              </w:rPr>
              <w:t xml:space="preserve">. </w:t>
            </w:r>
          </w:p>
          <w:p w14:paraId="34AC4360" w14:textId="02B86895" w:rsidR="67EF7FC4" w:rsidRDefault="67EF7FC4" w:rsidP="000F5B16">
            <w:pPr>
              <w:shd w:val="clear" w:color="auto" w:fill="FFFFFF" w:themeFill="background1"/>
              <w:spacing w:after="0" w:line="240" w:lineRule="auto"/>
              <w:jc w:val="both"/>
            </w:pPr>
            <w:r w:rsidRPr="3E9121D7">
              <w:rPr>
                <w:rFonts w:ascii="Calibri" w:eastAsia="Calibri" w:hAnsi="Calibri" w:cs="Calibri"/>
                <w:color w:val="000000" w:themeColor="text1"/>
                <w:sz w:val="22"/>
                <w:szCs w:val="22"/>
              </w:rPr>
              <w:t xml:space="preserve">Tālrunis </w:t>
            </w:r>
            <w:r w:rsidR="00691AF9">
              <w:rPr>
                <w:rFonts w:ascii="Calibri" w:eastAsia="Calibri" w:hAnsi="Calibri" w:cs="Calibri"/>
                <w:color w:val="000000" w:themeColor="text1"/>
                <w:sz w:val="22"/>
                <w:szCs w:val="22"/>
              </w:rPr>
              <w:t>286</w:t>
            </w:r>
            <w:r w:rsidR="00882662">
              <w:rPr>
                <w:rFonts w:ascii="Calibri" w:eastAsia="Calibri" w:hAnsi="Calibri" w:cs="Calibri"/>
                <w:color w:val="000000" w:themeColor="text1"/>
                <w:sz w:val="22"/>
                <w:szCs w:val="22"/>
              </w:rPr>
              <w:t>02398</w:t>
            </w:r>
            <w:r w:rsidRPr="3E9121D7">
              <w:rPr>
                <w:rFonts w:ascii="Calibri" w:eastAsia="Calibri" w:hAnsi="Calibri" w:cs="Calibri"/>
                <w:color w:val="000000" w:themeColor="text1"/>
                <w:sz w:val="22"/>
                <w:szCs w:val="22"/>
              </w:rPr>
              <w:t xml:space="preserve">, e-pasts: </w:t>
            </w:r>
            <w:r w:rsidR="00882662">
              <w:rPr>
                <w:rFonts w:ascii="Calibri" w:eastAsia="Calibri" w:hAnsi="Calibri" w:cs="Calibri"/>
                <w:sz w:val="22"/>
                <w:szCs w:val="22"/>
              </w:rPr>
              <w:t>indra</w:t>
            </w:r>
            <w:r w:rsidRPr="00680632">
              <w:rPr>
                <w:rFonts w:ascii="Calibri" w:eastAsia="Calibri" w:hAnsi="Calibri" w:cs="Calibri"/>
                <w:sz w:val="22"/>
                <w:szCs w:val="22"/>
              </w:rPr>
              <w:t>.</w:t>
            </w:r>
            <w:r w:rsidR="00882662">
              <w:rPr>
                <w:rFonts w:ascii="Calibri" w:eastAsia="Calibri" w:hAnsi="Calibri" w:cs="Calibri"/>
                <w:sz w:val="22"/>
                <w:szCs w:val="22"/>
              </w:rPr>
              <w:t>alsina</w:t>
            </w:r>
            <w:r w:rsidRPr="00680632">
              <w:rPr>
                <w:rFonts w:ascii="Calibri" w:eastAsia="Calibri" w:hAnsi="Calibri" w:cs="Calibri"/>
                <w:sz w:val="22"/>
                <w:szCs w:val="22"/>
              </w:rPr>
              <w:t>@cesunovads.lv</w:t>
            </w:r>
            <w:r w:rsidRPr="3E9121D7">
              <w:rPr>
                <w:color w:val="000000" w:themeColor="text1"/>
              </w:rPr>
              <w:t>.</w:t>
            </w:r>
          </w:p>
          <w:p w14:paraId="126E4872" w14:textId="53C5F5C2" w:rsidR="00DD7258" w:rsidRPr="000D1C56" w:rsidRDefault="00BA1A87" w:rsidP="000F5B16">
            <w:pPr>
              <w:shd w:val="clear" w:color="auto" w:fill="FFFFFF" w:themeFill="background1"/>
              <w:spacing w:after="0" w:line="240" w:lineRule="auto"/>
              <w:jc w:val="both"/>
              <w:rPr>
                <w:rFonts w:asciiTheme="minorHAnsi" w:hAnsiTheme="minorHAnsi" w:cstheme="minorHAnsi"/>
                <w:sz w:val="22"/>
                <w:szCs w:val="22"/>
              </w:rPr>
            </w:pPr>
            <w:r w:rsidRPr="00BA1A87">
              <w:rPr>
                <w:rFonts w:asciiTheme="minorHAnsi" w:hAnsiTheme="minorHAnsi" w:cstheme="minorHAnsi"/>
                <w:sz w:val="22"/>
                <w:szCs w:val="22"/>
              </w:rPr>
              <w:t>Kontaktpersona sniedz tikai organizatoriska rakstura informāciju par iepirkuma procedūru</w:t>
            </w:r>
            <w:r w:rsidRPr="00BA1A87">
              <w:rPr>
                <w:rFonts w:asciiTheme="minorHAnsi" w:hAnsiTheme="minorHAnsi" w:cstheme="minorHAnsi"/>
                <w:b/>
                <w:bCs/>
                <w:sz w:val="22"/>
                <w:szCs w:val="22"/>
              </w:rPr>
              <w:t>.</w:t>
            </w:r>
          </w:p>
        </w:tc>
      </w:tr>
      <w:tr w:rsidR="00DD7258" w:rsidRPr="000D1C56" w14:paraId="60634D33" w14:textId="77777777" w:rsidTr="3E9121D7">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F5B1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F5B1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44BD5F18" w:rsidR="00EF079D" w:rsidRPr="000D1C56" w:rsidRDefault="1A729E92" w:rsidP="000F5B16">
            <w:pPr>
              <w:shd w:val="clear" w:color="auto" w:fill="FFFFFF" w:themeFill="background1"/>
              <w:spacing w:after="0" w:line="240" w:lineRule="auto"/>
              <w:jc w:val="both"/>
              <w:rPr>
                <w:rFonts w:ascii="Calibri" w:hAnsi="Calibri" w:cs="Calibri"/>
                <w:sz w:val="22"/>
                <w:szCs w:val="22"/>
              </w:rPr>
            </w:pPr>
            <w:r w:rsidRPr="3E9121D7">
              <w:rPr>
                <w:rFonts w:asciiTheme="minorHAnsi" w:hAnsiTheme="minorHAnsi" w:cstheme="minorBidi"/>
                <w:sz w:val="22"/>
                <w:szCs w:val="22"/>
              </w:rPr>
              <w:t xml:space="preserve">Visus ar Konkursa norisi saistītos jautājumus risina iepirkuma komisija, </w:t>
            </w:r>
            <w:r w:rsidR="009820EC" w:rsidRPr="3E9121D7">
              <w:rPr>
                <w:rFonts w:asciiTheme="minorHAnsi" w:hAnsiTheme="minorHAnsi" w:cstheme="minorBidi"/>
                <w:sz w:val="22"/>
                <w:szCs w:val="22"/>
              </w:rPr>
              <w:t xml:space="preserve">kas izveidota ar </w:t>
            </w:r>
            <w:proofErr w:type="spellStart"/>
            <w:r w:rsidR="009820EC" w:rsidRPr="3E9121D7">
              <w:rPr>
                <w:rFonts w:asciiTheme="minorHAnsi" w:hAnsiTheme="minorHAnsi" w:cstheme="minorBidi"/>
                <w:sz w:val="22"/>
                <w:szCs w:val="22"/>
              </w:rPr>
              <w:t>Cēsu</w:t>
            </w:r>
            <w:proofErr w:type="spellEnd"/>
            <w:r w:rsidR="009820EC" w:rsidRPr="3E9121D7">
              <w:rPr>
                <w:rFonts w:asciiTheme="minorHAnsi" w:hAnsiTheme="minorHAnsi" w:cstheme="minorBidi"/>
                <w:sz w:val="22"/>
                <w:szCs w:val="22"/>
              </w:rPr>
              <w:t xml:space="preserve"> novada pašvaldības izpilddirektores L. </w:t>
            </w:r>
            <w:r w:rsidR="001D465F">
              <w:rPr>
                <w:rFonts w:asciiTheme="minorHAnsi" w:hAnsiTheme="minorHAnsi" w:cstheme="minorBidi"/>
                <w:sz w:val="22"/>
                <w:szCs w:val="22"/>
              </w:rPr>
              <w:t>Mednes</w:t>
            </w:r>
            <w:r w:rsidR="009820EC" w:rsidRPr="3E9121D7">
              <w:rPr>
                <w:rFonts w:asciiTheme="minorHAnsi" w:hAnsiTheme="minorHAnsi" w:cstheme="minorBidi"/>
                <w:sz w:val="22"/>
                <w:szCs w:val="22"/>
              </w:rPr>
              <w:t xml:space="preserve"> 202</w:t>
            </w:r>
            <w:r w:rsidR="00000C10">
              <w:rPr>
                <w:rFonts w:asciiTheme="minorHAnsi" w:hAnsiTheme="minorHAnsi" w:cstheme="minorBidi"/>
                <w:sz w:val="22"/>
                <w:szCs w:val="22"/>
              </w:rPr>
              <w:t>6</w:t>
            </w:r>
            <w:r w:rsidR="009820EC" w:rsidRPr="3E9121D7">
              <w:rPr>
                <w:rFonts w:asciiTheme="minorHAnsi" w:hAnsiTheme="minorHAnsi" w:cstheme="minorBidi"/>
                <w:sz w:val="22"/>
                <w:szCs w:val="22"/>
              </w:rPr>
              <w:t>.</w:t>
            </w:r>
            <w:r w:rsidR="001D465F">
              <w:rPr>
                <w:rFonts w:asciiTheme="minorHAnsi" w:hAnsiTheme="minorHAnsi" w:cstheme="minorBidi"/>
                <w:sz w:val="22"/>
                <w:szCs w:val="22"/>
              </w:rPr>
              <w:t> </w:t>
            </w:r>
            <w:r w:rsidR="009820EC" w:rsidRPr="3E9121D7">
              <w:rPr>
                <w:rFonts w:asciiTheme="minorHAnsi" w:hAnsiTheme="minorHAnsi" w:cstheme="minorBidi"/>
                <w:sz w:val="22"/>
                <w:szCs w:val="22"/>
              </w:rPr>
              <w:t xml:space="preserve">gada </w:t>
            </w:r>
            <w:r w:rsidR="00957BD2">
              <w:rPr>
                <w:rFonts w:asciiTheme="minorHAnsi" w:hAnsiTheme="minorHAnsi" w:cstheme="minorBidi"/>
                <w:sz w:val="22"/>
                <w:szCs w:val="22"/>
              </w:rPr>
              <w:t>9</w:t>
            </w:r>
            <w:r w:rsidR="00000C10">
              <w:rPr>
                <w:rFonts w:asciiTheme="minorHAnsi" w:hAnsiTheme="minorHAnsi" w:cstheme="minorBidi"/>
                <w:sz w:val="22"/>
                <w:szCs w:val="22"/>
              </w:rPr>
              <w:t>.</w:t>
            </w:r>
            <w:r w:rsidR="001D465F">
              <w:rPr>
                <w:rFonts w:asciiTheme="minorHAnsi" w:hAnsiTheme="minorHAnsi" w:cstheme="minorBidi"/>
                <w:sz w:val="22"/>
                <w:szCs w:val="22"/>
              </w:rPr>
              <w:t> </w:t>
            </w:r>
            <w:r w:rsidR="00957BD2">
              <w:rPr>
                <w:rFonts w:asciiTheme="minorHAnsi" w:hAnsiTheme="minorHAnsi" w:cstheme="minorBidi"/>
                <w:sz w:val="22"/>
                <w:szCs w:val="22"/>
              </w:rPr>
              <w:t>jūlija</w:t>
            </w:r>
            <w:r w:rsidR="009820EC" w:rsidRPr="3E9121D7">
              <w:rPr>
                <w:rFonts w:asciiTheme="minorHAnsi" w:hAnsiTheme="minorHAnsi" w:cstheme="minorBidi"/>
                <w:sz w:val="22"/>
                <w:szCs w:val="22"/>
              </w:rPr>
              <w:t xml:space="preserve"> rīkojumu Nr. 4-15/202</w:t>
            </w:r>
            <w:r w:rsidR="002E44DA">
              <w:rPr>
                <w:rFonts w:asciiTheme="minorHAnsi" w:hAnsiTheme="minorHAnsi" w:cstheme="minorBidi"/>
                <w:sz w:val="22"/>
                <w:szCs w:val="22"/>
              </w:rPr>
              <w:t>6</w:t>
            </w:r>
            <w:r w:rsidR="009820EC" w:rsidRPr="3E9121D7">
              <w:rPr>
                <w:rFonts w:asciiTheme="minorHAnsi" w:hAnsiTheme="minorHAnsi" w:cstheme="minorBidi"/>
                <w:sz w:val="22"/>
                <w:szCs w:val="22"/>
              </w:rPr>
              <w:t>/</w:t>
            </w:r>
            <w:r w:rsidR="00957BD2">
              <w:rPr>
                <w:rFonts w:asciiTheme="minorHAnsi" w:hAnsiTheme="minorHAnsi" w:cstheme="minorBidi"/>
                <w:sz w:val="22"/>
                <w:szCs w:val="22"/>
              </w:rPr>
              <w:t>618</w:t>
            </w:r>
            <w:r w:rsidR="009820EC" w:rsidRPr="3E9121D7">
              <w:rPr>
                <w:rFonts w:asciiTheme="minorHAnsi" w:hAnsiTheme="minorHAnsi" w:cstheme="minorBidi"/>
                <w:sz w:val="22"/>
                <w:szCs w:val="22"/>
              </w:rPr>
              <w:t xml:space="preserve"> “Par iepirkuma komisijas izveidi iepirkuma procedūrai </w:t>
            </w:r>
            <w:r w:rsidR="009133B6" w:rsidRPr="3E9121D7">
              <w:rPr>
                <w:rFonts w:asciiTheme="minorHAnsi" w:hAnsiTheme="minorHAnsi" w:cstheme="minorBidi"/>
                <w:sz w:val="22"/>
                <w:szCs w:val="22"/>
              </w:rPr>
              <w:t>“</w:t>
            </w:r>
            <w:r w:rsidR="00BD283C" w:rsidRPr="00BD283C">
              <w:rPr>
                <w:rFonts w:asciiTheme="minorHAnsi" w:hAnsiTheme="minorHAnsi" w:cstheme="minorBidi"/>
                <w:sz w:val="22"/>
                <w:szCs w:val="22"/>
              </w:rPr>
              <w:t>Koka konstrukciju atjaunošana un pastiprināšana administratīvajā ēkā “</w:t>
            </w:r>
            <w:proofErr w:type="spellStart"/>
            <w:r w:rsidR="00BD283C" w:rsidRPr="00BD283C">
              <w:rPr>
                <w:rFonts w:asciiTheme="minorHAnsi" w:hAnsiTheme="minorHAnsi" w:cstheme="minorBidi"/>
                <w:sz w:val="22"/>
                <w:szCs w:val="22"/>
              </w:rPr>
              <w:t>Kaķukrogs</w:t>
            </w:r>
            <w:proofErr w:type="spellEnd"/>
            <w:r w:rsidR="00BD283C" w:rsidRPr="00BD283C">
              <w:rPr>
                <w:rFonts w:asciiTheme="minorHAnsi" w:hAnsiTheme="minorHAnsi" w:cstheme="minorBidi"/>
                <w:sz w:val="22"/>
                <w:szCs w:val="22"/>
              </w:rPr>
              <w:t xml:space="preserve">”, Vaives pagastā, </w:t>
            </w:r>
            <w:proofErr w:type="spellStart"/>
            <w:r w:rsidR="00BD283C" w:rsidRPr="00BD283C">
              <w:rPr>
                <w:rFonts w:asciiTheme="minorHAnsi" w:hAnsiTheme="minorHAnsi" w:cstheme="minorBidi"/>
                <w:sz w:val="22"/>
                <w:szCs w:val="22"/>
              </w:rPr>
              <w:t>Cēsu</w:t>
            </w:r>
            <w:proofErr w:type="spellEnd"/>
            <w:r w:rsidR="00BD283C" w:rsidRPr="00BD283C">
              <w:rPr>
                <w:rFonts w:asciiTheme="minorHAnsi" w:hAnsiTheme="minorHAnsi" w:cstheme="minorBidi"/>
                <w:sz w:val="22"/>
                <w:szCs w:val="22"/>
              </w:rPr>
              <w:t xml:space="preserve"> novadā</w:t>
            </w:r>
            <w:r w:rsidR="009133B6" w:rsidRPr="3E9121D7">
              <w:rPr>
                <w:rFonts w:asciiTheme="minorHAnsi" w:hAnsiTheme="minorHAnsi" w:cstheme="minorBidi"/>
                <w:sz w:val="22"/>
                <w:szCs w:val="22"/>
              </w:rPr>
              <w:t xml:space="preserve">”” </w:t>
            </w:r>
            <w:r w:rsidR="009820EC" w:rsidRPr="3E9121D7">
              <w:rPr>
                <w:rFonts w:asciiTheme="minorHAnsi" w:hAnsiTheme="minorHAnsi" w:cstheme="minorBidi"/>
                <w:sz w:val="22"/>
                <w:szCs w:val="22"/>
              </w:rPr>
              <w:t>un darbojas Pasūtītāja vārdā.</w:t>
            </w:r>
          </w:p>
        </w:tc>
      </w:tr>
      <w:tr w:rsidR="00DD7258" w:rsidRPr="000D1C56" w14:paraId="084C01C7" w14:textId="77777777" w:rsidTr="3E9121D7">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F5B1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F5B1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BAD3DD0" w:rsidR="00DD7258" w:rsidRPr="000D1C56" w:rsidRDefault="00DD7258" w:rsidP="000F5B16">
            <w:pPr>
              <w:shd w:val="clear" w:color="auto" w:fill="FFFFFF" w:themeFill="background1"/>
              <w:spacing w:after="0" w:line="240" w:lineRule="auto"/>
              <w:jc w:val="both"/>
              <w:rPr>
                <w:rFonts w:asciiTheme="minorHAnsi" w:hAnsiTheme="minorHAnsi" w:cstheme="minorHAnsi"/>
                <w:color w:val="7030A0"/>
                <w:sz w:val="22"/>
                <w:szCs w:val="22"/>
              </w:rPr>
            </w:pPr>
            <w:r w:rsidRPr="000D1C56">
              <w:rPr>
                <w:rFonts w:asciiTheme="minorHAnsi" w:hAnsiTheme="minorHAnsi" w:cstheme="minorHAnsi"/>
                <w:color w:val="auto"/>
                <w:sz w:val="22"/>
                <w:szCs w:val="22"/>
              </w:rPr>
              <w:t>Pirmdien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 18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no otrdienas līdz ceturtdienai ieskaitot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w:t>
            </w:r>
            <w:r w:rsidR="00445A39" w:rsidRPr="000D1C56">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17</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piektdienās 08</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 –13</w:t>
            </w:r>
            <w:r w:rsidR="009133B6">
              <w:rPr>
                <w:rFonts w:asciiTheme="minorHAnsi" w:hAnsiTheme="minorHAnsi" w:cstheme="minorHAnsi"/>
                <w:color w:val="auto"/>
                <w:sz w:val="22"/>
                <w:szCs w:val="22"/>
              </w:rPr>
              <w:t>:</w:t>
            </w:r>
            <w:r w:rsidRPr="000D1C56">
              <w:rPr>
                <w:rFonts w:asciiTheme="minorHAnsi" w:hAnsiTheme="minorHAnsi" w:cstheme="minorHAnsi"/>
                <w:color w:val="auto"/>
                <w:sz w:val="22"/>
                <w:szCs w:val="22"/>
              </w:rPr>
              <w:t>00.</w:t>
            </w:r>
          </w:p>
        </w:tc>
      </w:tr>
    </w:tbl>
    <w:p w14:paraId="7F5E88E4" w14:textId="3954CB46" w:rsidR="0060074D" w:rsidRDefault="00B830CE"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sz w:val="22"/>
          <w:szCs w:val="22"/>
        </w:rPr>
      </w:pPr>
      <w:r w:rsidRPr="3E9121D7">
        <w:rPr>
          <w:rFonts w:asciiTheme="minorHAnsi" w:hAnsiTheme="minorHAnsi" w:cstheme="minorBidi"/>
          <w:color w:val="auto"/>
          <w:sz w:val="22"/>
          <w:szCs w:val="22"/>
        </w:rPr>
        <w:t xml:space="preserve">Pasūtītājs kā pārzinis veic </w:t>
      </w:r>
      <w:r w:rsidR="00427AA4">
        <w:rPr>
          <w:rFonts w:asciiTheme="minorHAnsi" w:hAnsiTheme="minorHAnsi" w:cstheme="minorBidi"/>
          <w:color w:val="auto"/>
          <w:sz w:val="22"/>
          <w:szCs w:val="22"/>
        </w:rPr>
        <w:t>P</w:t>
      </w:r>
      <w:r w:rsidRPr="3E9121D7">
        <w:rPr>
          <w:rFonts w:asciiTheme="minorHAnsi" w:hAnsiTheme="minorHAnsi" w:cstheme="minorBidi"/>
          <w:color w:val="auto"/>
          <w:sz w:val="22"/>
          <w:szCs w:val="22"/>
        </w:rPr>
        <w:t xml:space="preserve">retendenta piedāvājumā saņemto personas datu apstrādi ar mērķi nodrošināt </w:t>
      </w:r>
      <w:r w:rsidR="000C7131" w:rsidRPr="3E9121D7">
        <w:rPr>
          <w:rFonts w:asciiTheme="minorHAnsi" w:hAnsiTheme="minorHAnsi" w:cstheme="minorBidi"/>
          <w:color w:val="auto"/>
          <w:sz w:val="22"/>
          <w:szCs w:val="22"/>
        </w:rPr>
        <w:t>p</w:t>
      </w:r>
      <w:r w:rsidRPr="3E9121D7">
        <w:rPr>
          <w:rFonts w:asciiTheme="minorHAnsi" w:hAnsiTheme="minorHAnsi" w:cstheme="minorBidi"/>
          <w:color w:val="auto"/>
          <w:sz w:val="22"/>
          <w:szCs w:val="22"/>
        </w:rPr>
        <w:t xml:space="preserve">retendenta / </w:t>
      </w:r>
      <w:r w:rsidR="00017EBE" w:rsidRPr="3E9121D7">
        <w:rPr>
          <w:rFonts w:asciiTheme="minorHAnsi" w:hAnsiTheme="minorHAnsi" w:cstheme="minorBidi"/>
          <w:color w:val="auto"/>
          <w:sz w:val="22"/>
          <w:szCs w:val="22"/>
        </w:rPr>
        <w:t xml:space="preserve">būvdarbu veicēja </w:t>
      </w:r>
      <w:r w:rsidRPr="3E9121D7">
        <w:rPr>
          <w:rFonts w:asciiTheme="minorHAnsi" w:hAnsiTheme="minorHAnsi" w:cstheme="minorBidi"/>
          <w:color w:val="auto"/>
          <w:sz w:val="22"/>
          <w:szCs w:val="22"/>
        </w:rPr>
        <w:t xml:space="preserve">atlasi, publiska iepirkumu līguma noslēgšanu un izpildi. </w:t>
      </w:r>
      <w:r w:rsidR="005052D7" w:rsidRPr="3E9121D7">
        <w:rPr>
          <w:rFonts w:asciiTheme="minorHAnsi" w:hAnsiTheme="minorHAnsi" w:cstheme="minorBidi"/>
          <w:sz w:val="22"/>
          <w:szCs w:val="22"/>
        </w:rPr>
        <w:t>Iegūto personu datu apstrāde un uzglabāšana tiks nodrošināta atbilstoši 2016.</w:t>
      </w:r>
      <w:r w:rsidR="4CD02C8A" w:rsidRPr="3E9121D7">
        <w:rPr>
          <w:rFonts w:asciiTheme="minorHAnsi" w:hAnsiTheme="minorHAnsi" w:cstheme="minorBidi"/>
          <w:sz w:val="22"/>
          <w:szCs w:val="22"/>
        </w:rPr>
        <w:t xml:space="preserve"> </w:t>
      </w:r>
      <w:r w:rsidR="005052D7" w:rsidRPr="3E9121D7">
        <w:rPr>
          <w:rFonts w:asciiTheme="minorHAnsi" w:hAnsiTheme="minorHAnsi" w:cstheme="minorBidi"/>
          <w:sz w:val="22"/>
          <w:szCs w:val="22"/>
        </w:rPr>
        <w:t>gada 27.</w:t>
      </w:r>
      <w:r w:rsidR="10FEAD43" w:rsidRPr="3E9121D7">
        <w:rPr>
          <w:rFonts w:asciiTheme="minorHAnsi" w:hAnsiTheme="minorHAnsi" w:cstheme="minorBidi"/>
          <w:sz w:val="22"/>
          <w:szCs w:val="22"/>
        </w:rPr>
        <w:t xml:space="preserve"> </w:t>
      </w:r>
      <w:r w:rsidR="005052D7" w:rsidRPr="3E9121D7">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5F03D16C" w14:textId="6231B23E" w:rsidR="00BD2599" w:rsidRPr="0060074D" w:rsidRDefault="0060074D" w:rsidP="0060074D">
      <w:pPr>
        <w:rPr>
          <w:rFonts w:asciiTheme="minorHAnsi" w:hAnsiTheme="minorHAnsi" w:cstheme="minorBidi"/>
          <w:sz w:val="22"/>
          <w:szCs w:val="22"/>
        </w:rPr>
      </w:pPr>
      <w:r>
        <w:rPr>
          <w:rFonts w:asciiTheme="minorHAnsi" w:hAnsiTheme="minorHAnsi" w:cstheme="minorBidi"/>
          <w:sz w:val="22"/>
          <w:szCs w:val="22"/>
        </w:rPr>
        <w:br w:type="page"/>
      </w:r>
    </w:p>
    <w:p w14:paraId="6F396259" w14:textId="1400EB2B" w:rsidR="00E35678" w:rsidRPr="000D1C56" w:rsidRDefault="00FA6C42" w:rsidP="005D4319">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7BFBADE2" w14:textId="4D781F9D" w:rsidR="005D2586" w:rsidRPr="001B4B1E" w:rsidRDefault="00F461F0" w:rsidP="001B4B1E">
      <w:pPr>
        <w:pStyle w:val="Sarakstarindkopa"/>
        <w:numPr>
          <w:ilvl w:val="1"/>
          <w:numId w:val="20"/>
        </w:numPr>
        <w:shd w:val="clear" w:color="auto" w:fill="FFFFFF" w:themeFill="background1"/>
        <w:spacing w:before="40" w:after="40"/>
        <w:ind w:left="567" w:hanging="567"/>
        <w:jc w:val="both"/>
        <w:rPr>
          <w:rFonts w:ascii="Calibri" w:hAnsi="Calibri" w:cs="Calibri"/>
          <w:color w:val="auto"/>
          <w:sz w:val="22"/>
          <w:szCs w:val="22"/>
        </w:rPr>
      </w:pPr>
      <w:r w:rsidRPr="00D95748">
        <w:rPr>
          <w:rFonts w:asciiTheme="minorHAnsi" w:hAnsiTheme="minorHAnsi" w:cstheme="minorBidi"/>
          <w:b/>
          <w:bCs/>
          <w:color w:val="auto"/>
          <w:sz w:val="22"/>
          <w:szCs w:val="22"/>
          <w:u w:val="single"/>
        </w:rPr>
        <w:t>Iepirkuma priekšmets:</w:t>
      </w:r>
      <w:r w:rsidR="00554B86" w:rsidRPr="257C698C">
        <w:rPr>
          <w:rFonts w:asciiTheme="minorHAnsi" w:hAnsiTheme="minorHAnsi" w:cstheme="minorBidi"/>
          <w:sz w:val="22"/>
          <w:szCs w:val="22"/>
        </w:rPr>
        <w:t xml:space="preserve"> </w:t>
      </w:r>
      <w:r w:rsidR="00E15811" w:rsidRPr="00E15811">
        <w:rPr>
          <w:rFonts w:ascii="Calibri" w:hAnsi="Calibri" w:cs="Calibri"/>
          <w:color w:val="auto"/>
          <w:sz w:val="22"/>
          <w:szCs w:val="22"/>
        </w:rPr>
        <w:t>Koka konstrukciju atjaunošana un pastiprināšana administratīvajā ēkā “</w:t>
      </w:r>
      <w:proofErr w:type="spellStart"/>
      <w:r w:rsidR="00E15811" w:rsidRPr="00E15811">
        <w:rPr>
          <w:rFonts w:ascii="Calibri" w:hAnsi="Calibri" w:cs="Calibri"/>
          <w:color w:val="auto"/>
          <w:sz w:val="22"/>
          <w:szCs w:val="22"/>
        </w:rPr>
        <w:t>Kaķukrogs</w:t>
      </w:r>
      <w:proofErr w:type="spellEnd"/>
      <w:r w:rsidR="00E15811" w:rsidRPr="00E15811">
        <w:rPr>
          <w:rFonts w:ascii="Calibri" w:hAnsi="Calibri" w:cs="Calibri"/>
          <w:color w:val="auto"/>
          <w:sz w:val="22"/>
          <w:szCs w:val="22"/>
        </w:rPr>
        <w:t xml:space="preserve">”, Vaives pagastā, </w:t>
      </w:r>
      <w:proofErr w:type="spellStart"/>
      <w:r w:rsidR="00E15811" w:rsidRPr="00E15811">
        <w:rPr>
          <w:rFonts w:ascii="Calibri" w:hAnsi="Calibri" w:cs="Calibri"/>
          <w:color w:val="auto"/>
          <w:sz w:val="22"/>
          <w:szCs w:val="22"/>
        </w:rPr>
        <w:t>Cēsu</w:t>
      </w:r>
      <w:proofErr w:type="spellEnd"/>
      <w:r w:rsidR="00E15811" w:rsidRPr="00E15811">
        <w:rPr>
          <w:rFonts w:ascii="Calibri" w:hAnsi="Calibri" w:cs="Calibri"/>
          <w:color w:val="auto"/>
          <w:sz w:val="22"/>
          <w:szCs w:val="22"/>
        </w:rPr>
        <w:t xml:space="preserve"> novadā</w:t>
      </w:r>
      <w:r w:rsidR="002957B4">
        <w:rPr>
          <w:rFonts w:ascii="Calibri" w:hAnsi="Calibri" w:cs="Calibri"/>
          <w:color w:val="auto"/>
          <w:sz w:val="22"/>
          <w:szCs w:val="22"/>
        </w:rPr>
        <w:t xml:space="preserve">, kas jāveic </w:t>
      </w:r>
      <w:r w:rsidR="00B41F62" w:rsidRPr="00B41F62">
        <w:rPr>
          <w:rFonts w:ascii="Calibri" w:hAnsi="Calibri" w:cs="Calibri"/>
          <w:color w:val="auto"/>
          <w:sz w:val="22"/>
          <w:szCs w:val="22"/>
        </w:rPr>
        <w:t xml:space="preserve">saskaņā ar </w:t>
      </w:r>
      <w:r w:rsidR="002957B4">
        <w:rPr>
          <w:rFonts w:ascii="Calibri" w:hAnsi="Calibri" w:cs="Calibri"/>
          <w:color w:val="auto"/>
          <w:sz w:val="22"/>
          <w:szCs w:val="22"/>
        </w:rPr>
        <w:t xml:space="preserve">SIA </w:t>
      </w:r>
      <w:r w:rsidR="00EF26E6" w:rsidRPr="00EF26E6">
        <w:rPr>
          <w:rFonts w:ascii="Calibri" w:hAnsi="Calibri" w:cs="Calibri"/>
          <w:color w:val="auto"/>
          <w:sz w:val="22"/>
          <w:szCs w:val="22"/>
        </w:rPr>
        <w:t xml:space="preserve">“PEAK Project”, Vien. </w:t>
      </w:r>
      <w:proofErr w:type="spellStart"/>
      <w:r w:rsidR="00EF26E6" w:rsidRPr="00EF26E6">
        <w:rPr>
          <w:rFonts w:ascii="Calibri" w:hAnsi="Calibri" w:cs="Calibri"/>
          <w:color w:val="auto"/>
          <w:sz w:val="22"/>
          <w:szCs w:val="22"/>
        </w:rPr>
        <w:t>reģ</w:t>
      </w:r>
      <w:proofErr w:type="spellEnd"/>
      <w:r w:rsidR="00EF26E6" w:rsidRPr="00EF26E6">
        <w:rPr>
          <w:rFonts w:ascii="Calibri" w:hAnsi="Calibri" w:cs="Calibri"/>
          <w:color w:val="auto"/>
          <w:sz w:val="22"/>
          <w:szCs w:val="22"/>
        </w:rPr>
        <w:t>. Nr. 40203359188</w:t>
      </w:r>
      <w:r w:rsidR="007C38FD">
        <w:rPr>
          <w:rFonts w:ascii="Calibri" w:hAnsi="Calibri" w:cs="Calibri"/>
          <w:color w:val="auto"/>
          <w:sz w:val="22"/>
          <w:szCs w:val="22"/>
        </w:rPr>
        <w:t>,</w:t>
      </w:r>
      <w:r w:rsidR="00EF26E6" w:rsidRPr="00EF26E6">
        <w:rPr>
          <w:rFonts w:ascii="Calibri" w:hAnsi="Calibri" w:cs="Calibri"/>
          <w:color w:val="auto"/>
          <w:sz w:val="22"/>
          <w:szCs w:val="22"/>
        </w:rPr>
        <w:t xml:space="preserve"> </w:t>
      </w:r>
      <w:r w:rsidR="002957B4">
        <w:rPr>
          <w:rFonts w:ascii="Calibri" w:hAnsi="Calibri" w:cs="Calibri"/>
          <w:color w:val="auto"/>
          <w:sz w:val="22"/>
          <w:szCs w:val="22"/>
        </w:rPr>
        <w:t xml:space="preserve">izstrādāto būvprojektu </w:t>
      </w:r>
      <w:r w:rsidR="00D02C1E" w:rsidRPr="00D02C1E">
        <w:rPr>
          <w:rFonts w:ascii="Calibri" w:hAnsi="Calibri" w:cs="Calibri"/>
          <w:color w:val="auto"/>
          <w:sz w:val="22"/>
          <w:szCs w:val="22"/>
        </w:rPr>
        <w:t>“</w:t>
      </w:r>
      <w:r w:rsidR="001B4B1E" w:rsidRPr="001B4B1E">
        <w:rPr>
          <w:rFonts w:ascii="Calibri" w:hAnsi="Calibri" w:cs="Calibri"/>
          <w:color w:val="auto"/>
          <w:sz w:val="22"/>
          <w:szCs w:val="22"/>
        </w:rPr>
        <w:t>A</w:t>
      </w:r>
      <w:r w:rsidR="001B4B1E">
        <w:rPr>
          <w:rFonts w:ascii="Calibri" w:hAnsi="Calibri" w:cs="Calibri"/>
          <w:color w:val="auto"/>
          <w:sz w:val="22"/>
          <w:szCs w:val="22"/>
        </w:rPr>
        <w:t>dministratīvās ēkas pārseguma atjaunošana “</w:t>
      </w:r>
      <w:proofErr w:type="spellStart"/>
      <w:r w:rsidR="001B4B1E">
        <w:rPr>
          <w:rFonts w:ascii="Calibri" w:hAnsi="Calibri" w:cs="Calibri"/>
          <w:color w:val="auto"/>
          <w:sz w:val="22"/>
          <w:szCs w:val="22"/>
        </w:rPr>
        <w:t>Kaķukrogs</w:t>
      </w:r>
      <w:proofErr w:type="spellEnd"/>
      <w:r w:rsidR="001B4B1E">
        <w:rPr>
          <w:rFonts w:ascii="Calibri" w:hAnsi="Calibri" w:cs="Calibri"/>
          <w:color w:val="auto"/>
          <w:sz w:val="22"/>
          <w:szCs w:val="22"/>
        </w:rPr>
        <w:t>”</w:t>
      </w:r>
      <w:r w:rsidR="001B4B1E" w:rsidRPr="001B4B1E">
        <w:rPr>
          <w:rFonts w:ascii="Calibri" w:hAnsi="Calibri" w:cs="Calibri"/>
          <w:color w:val="auto"/>
          <w:sz w:val="22"/>
          <w:szCs w:val="22"/>
        </w:rPr>
        <w:t>, V</w:t>
      </w:r>
      <w:r w:rsidR="001F3942">
        <w:rPr>
          <w:rFonts w:ascii="Calibri" w:hAnsi="Calibri" w:cs="Calibri"/>
          <w:color w:val="auto"/>
          <w:sz w:val="22"/>
          <w:szCs w:val="22"/>
        </w:rPr>
        <w:t xml:space="preserve">aives pagasts, </w:t>
      </w:r>
      <w:proofErr w:type="spellStart"/>
      <w:r w:rsidR="001F3942">
        <w:rPr>
          <w:rFonts w:ascii="Calibri" w:hAnsi="Calibri" w:cs="Calibri"/>
          <w:color w:val="auto"/>
          <w:sz w:val="22"/>
          <w:szCs w:val="22"/>
        </w:rPr>
        <w:t>Cēsu</w:t>
      </w:r>
      <w:proofErr w:type="spellEnd"/>
      <w:r w:rsidR="001F3942">
        <w:rPr>
          <w:rFonts w:ascii="Calibri" w:hAnsi="Calibri" w:cs="Calibri"/>
          <w:color w:val="auto"/>
          <w:sz w:val="22"/>
          <w:szCs w:val="22"/>
        </w:rPr>
        <w:t xml:space="preserve"> novads</w:t>
      </w:r>
      <w:r w:rsidR="00D02C1E" w:rsidRPr="001B4B1E">
        <w:rPr>
          <w:rFonts w:ascii="Calibri" w:hAnsi="Calibri" w:cs="Calibri"/>
          <w:color w:val="auto"/>
          <w:sz w:val="22"/>
          <w:szCs w:val="22"/>
        </w:rPr>
        <w:t xml:space="preserve">” </w:t>
      </w:r>
      <w:r w:rsidR="00883DC4" w:rsidRPr="001B4B1E">
        <w:rPr>
          <w:rFonts w:ascii="Calibri" w:hAnsi="Calibri" w:cs="Calibri"/>
          <w:color w:val="auto"/>
          <w:sz w:val="22"/>
          <w:szCs w:val="22"/>
        </w:rPr>
        <w:t>(Konkursa nolikuma 9.</w:t>
      </w:r>
      <w:r w:rsidR="001F3942">
        <w:rPr>
          <w:rFonts w:ascii="Calibri" w:hAnsi="Calibri" w:cs="Calibri"/>
          <w:color w:val="auto"/>
          <w:sz w:val="22"/>
          <w:szCs w:val="22"/>
        </w:rPr>
        <w:t> </w:t>
      </w:r>
      <w:r w:rsidR="00883DC4" w:rsidRPr="001B4B1E">
        <w:rPr>
          <w:rFonts w:ascii="Calibri" w:hAnsi="Calibri" w:cs="Calibri"/>
          <w:color w:val="auto"/>
          <w:sz w:val="22"/>
          <w:szCs w:val="22"/>
        </w:rPr>
        <w:t xml:space="preserve">pielikums), </w:t>
      </w:r>
      <w:r w:rsidR="00A836C2" w:rsidRPr="001B4B1E">
        <w:rPr>
          <w:rFonts w:asciiTheme="minorHAnsi" w:eastAsiaTheme="minorEastAsia" w:hAnsiTheme="minorHAnsi" w:cstheme="minorHAnsi"/>
          <w:sz w:val="22"/>
          <w:szCs w:val="22"/>
        </w:rPr>
        <w:t xml:space="preserve">Tehnisko specifikāciju </w:t>
      </w:r>
      <w:r w:rsidR="00A836C2" w:rsidRPr="001B4B1E">
        <w:rPr>
          <w:rFonts w:asciiTheme="minorHAnsi" w:eastAsiaTheme="minorEastAsia" w:hAnsiTheme="minorHAnsi" w:cstheme="minorHAnsi"/>
          <w:sz w:val="22"/>
          <w:szCs w:val="22"/>
          <w:lang w:eastAsia="ar-SA"/>
        </w:rPr>
        <w:t>(Konkursa nolikuma 1. pielikums)</w:t>
      </w:r>
      <w:r w:rsidR="00A836C2" w:rsidRPr="001B4B1E">
        <w:rPr>
          <w:rFonts w:asciiTheme="minorHAnsi" w:eastAsiaTheme="minorEastAsia" w:hAnsiTheme="minorHAnsi" w:cstheme="minorHAnsi"/>
          <w:i/>
          <w:iCs/>
          <w:sz w:val="22"/>
          <w:szCs w:val="22"/>
          <w:lang w:eastAsia="ar-SA"/>
        </w:rPr>
        <w:t xml:space="preserve">, </w:t>
      </w:r>
      <w:r w:rsidR="007C38FD">
        <w:rPr>
          <w:rFonts w:asciiTheme="minorHAnsi" w:eastAsiaTheme="minorEastAsia" w:hAnsiTheme="minorHAnsi" w:cstheme="minorHAnsi"/>
          <w:sz w:val="22"/>
          <w:szCs w:val="22"/>
          <w:lang w:eastAsia="ar-SA"/>
        </w:rPr>
        <w:t>Tehnisko piedāvājumu</w:t>
      </w:r>
      <w:r w:rsidR="004C56A8">
        <w:rPr>
          <w:rFonts w:asciiTheme="minorHAnsi" w:eastAsiaTheme="minorEastAsia" w:hAnsiTheme="minorHAnsi" w:cstheme="minorHAnsi"/>
          <w:sz w:val="22"/>
          <w:szCs w:val="22"/>
          <w:lang w:eastAsia="ar-SA"/>
        </w:rPr>
        <w:t xml:space="preserve">, </w:t>
      </w:r>
      <w:r w:rsidR="00A836C2" w:rsidRPr="001B4B1E">
        <w:rPr>
          <w:rFonts w:asciiTheme="minorHAnsi" w:eastAsiaTheme="minorEastAsia" w:hAnsiTheme="minorHAnsi" w:cstheme="minorHAnsi"/>
          <w:sz w:val="22"/>
          <w:szCs w:val="22"/>
          <w:lang w:eastAsia="ar-SA"/>
        </w:rPr>
        <w:t xml:space="preserve">Finanšu piedāvājumu (Konkursa nolikuma </w:t>
      </w:r>
      <w:r w:rsidR="00A25E9A">
        <w:rPr>
          <w:rFonts w:asciiTheme="minorHAnsi" w:eastAsiaTheme="minorEastAsia" w:hAnsiTheme="minorHAnsi" w:cstheme="minorHAnsi"/>
          <w:sz w:val="22"/>
          <w:szCs w:val="22"/>
          <w:lang w:eastAsia="ar-SA"/>
        </w:rPr>
        <w:t>7</w:t>
      </w:r>
      <w:r w:rsidR="00A836C2" w:rsidRPr="001B4B1E">
        <w:rPr>
          <w:rFonts w:asciiTheme="minorHAnsi" w:eastAsiaTheme="minorEastAsia" w:hAnsiTheme="minorHAnsi" w:cstheme="minorHAnsi"/>
          <w:sz w:val="22"/>
          <w:szCs w:val="22"/>
          <w:lang w:eastAsia="ar-SA"/>
        </w:rPr>
        <w:t>.</w:t>
      </w:r>
      <w:r w:rsidR="006173BE">
        <w:rPr>
          <w:rFonts w:asciiTheme="minorHAnsi" w:eastAsiaTheme="minorEastAsia" w:hAnsiTheme="minorHAnsi" w:cstheme="minorHAnsi"/>
          <w:sz w:val="22"/>
          <w:szCs w:val="22"/>
          <w:lang w:eastAsia="ar-SA"/>
        </w:rPr>
        <w:t> </w:t>
      </w:r>
      <w:r w:rsidR="00A836C2" w:rsidRPr="001B4B1E">
        <w:rPr>
          <w:rFonts w:asciiTheme="minorHAnsi" w:eastAsiaTheme="minorEastAsia" w:hAnsiTheme="minorHAnsi" w:cstheme="minorHAnsi"/>
          <w:sz w:val="22"/>
          <w:szCs w:val="22"/>
          <w:lang w:eastAsia="ar-SA"/>
        </w:rPr>
        <w:t xml:space="preserve">pielikums), Būvdarbu tāmi (Konkursa nolikuma </w:t>
      </w:r>
      <w:r w:rsidR="00A25E9A">
        <w:rPr>
          <w:rFonts w:asciiTheme="minorHAnsi" w:eastAsiaTheme="minorEastAsia" w:hAnsiTheme="minorHAnsi" w:cstheme="minorHAnsi"/>
          <w:sz w:val="22"/>
          <w:szCs w:val="22"/>
          <w:lang w:eastAsia="ar-SA"/>
        </w:rPr>
        <w:t>7</w:t>
      </w:r>
      <w:r w:rsidR="006173BE">
        <w:rPr>
          <w:rFonts w:asciiTheme="minorHAnsi" w:eastAsiaTheme="minorEastAsia" w:hAnsiTheme="minorHAnsi" w:cstheme="minorHAnsi"/>
          <w:sz w:val="22"/>
          <w:szCs w:val="22"/>
          <w:lang w:eastAsia="ar-SA"/>
        </w:rPr>
        <w:t>.</w:t>
      </w:r>
      <w:r w:rsidR="00A836C2" w:rsidRPr="001B4B1E">
        <w:rPr>
          <w:rFonts w:asciiTheme="minorHAnsi" w:eastAsiaTheme="minorEastAsia" w:hAnsiTheme="minorHAnsi" w:cstheme="minorHAnsi"/>
          <w:sz w:val="22"/>
          <w:szCs w:val="22"/>
          <w:vertAlign w:val="superscript"/>
          <w:lang w:eastAsia="ar-SA"/>
        </w:rPr>
        <w:t>1</w:t>
      </w:r>
      <w:r w:rsidR="006173BE">
        <w:rPr>
          <w:rFonts w:asciiTheme="minorHAnsi" w:eastAsiaTheme="minorEastAsia" w:hAnsiTheme="minorHAnsi" w:cstheme="minorHAnsi"/>
          <w:sz w:val="22"/>
          <w:szCs w:val="22"/>
          <w:vertAlign w:val="superscript"/>
          <w:lang w:eastAsia="ar-SA"/>
        </w:rPr>
        <w:t> </w:t>
      </w:r>
      <w:r w:rsidR="00A836C2" w:rsidRPr="001B4B1E">
        <w:rPr>
          <w:rFonts w:asciiTheme="minorHAnsi" w:eastAsiaTheme="minorEastAsia" w:hAnsiTheme="minorHAnsi" w:cstheme="minorHAnsi"/>
          <w:sz w:val="22"/>
          <w:szCs w:val="22"/>
          <w:lang w:eastAsia="ar-SA"/>
        </w:rPr>
        <w:t>pielikums), Līgumu (Konkursa nolikuma 8.</w:t>
      </w:r>
      <w:r w:rsidR="006173BE">
        <w:rPr>
          <w:rFonts w:asciiTheme="minorHAnsi" w:eastAsiaTheme="minorEastAsia" w:hAnsiTheme="minorHAnsi" w:cstheme="minorHAnsi"/>
          <w:sz w:val="22"/>
          <w:szCs w:val="22"/>
          <w:lang w:eastAsia="ar-SA"/>
        </w:rPr>
        <w:t> </w:t>
      </w:r>
      <w:r w:rsidR="00A836C2" w:rsidRPr="001B4B1E">
        <w:rPr>
          <w:rFonts w:asciiTheme="minorHAnsi" w:eastAsiaTheme="minorEastAsia" w:hAnsiTheme="minorHAnsi" w:cstheme="minorHAnsi"/>
          <w:sz w:val="22"/>
          <w:szCs w:val="22"/>
          <w:lang w:eastAsia="ar-SA"/>
        </w:rPr>
        <w:t>pielikums), Konkursa dokumentāciju, spēkā esošajiem normatīvajiem aktiem un Pasūtītāja norādījumiem.</w:t>
      </w:r>
    </w:p>
    <w:p w14:paraId="7AF8BE21" w14:textId="77777777" w:rsidR="00785774" w:rsidRDefault="005D2586" w:rsidP="00785774">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5D2586">
        <w:rPr>
          <w:rFonts w:asciiTheme="minorHAnsi" w:hAnsiTheme="minorHAnsi" w:cstheme="minorBidi"/>
          <w:color w:val="auto"/>
          <w:sz w:val="22"/>
          <w:szCs w:val="22"/>
        </w:rPr>
        <w:t xml:space="preserve">Iepirkuma priekšmets </w:t>
      </w:r>
      <w:r w:rsidRPr="005D2586">
        <w:rPr>
          <w:rFonts w:asciiTheme="minorHAnsi" w:hAnsiTheme="minorHAnsi" w:cstheme="minorBidi"/>
          <w:b/>
          <w:bCs/>
          <w:color w:val="auto"/>
          <w:sz w:val="22"/>
          <w:szCs w:val="22"/>
        </w:rPr>
        <w:t>netiek dalīts iepirkuma daļās.</w:t>
      </w:r>
      <w:r w:rsidRPr="005D2586">
        <w:rPr>
          <w:rFonts w:asciiTheme="minorHAnsi" w:hAnsiTheme="minorHAnsi" w:cstheme="minorBidi"/>
          <w:color w:val="auto"/>
          <w:sz w:val="22"/>
          <w:szCs w:val="22"/>
        </w:rPr>
        <w:t xml:space="preserve"> Pamatojums: viens pretendentu loks, viens būvobjekts, viens būvdarbu veikšanas laiks objektā. Pretendents drīkst iesniegt tikai vienu piedāvājuma variantu par visu iepirkuma priekšmeta apjomu. Piedāvājumi ar nepilnu iepirkuma apjomu netiek vērtēti.</w:t>
      </w:r>
    </w:p>
    <w:p w14:paraId="06CFEF3F" w14:textId="16DEB61A" w:rsidR="00D5308D" w:rsidRPr="00785774" w:rsidRDefault="00472F8B" w:rsidP="00785774">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785774">
        <w:rPr>
          <w:rFonts w:ascii="Calibri" w:hAnsi="Calibri" w:cs="Calibri"/>
          <w:b/>
          <w:bCs/>
          <w:color w:val="auto"/>
          <w:sz w:val="22"/>
          <w:szCs w:val="22"/>
          <w:u w:val="single"/>
        </w:rPr>
        <w:t>CPV kodi:</w:t>
      </w:r>
      <w:r w:rsidR="007B2B0B" w:rsidRPr="00785774">
        <w:rPr>
          <w:rFonts w:ascii="Calibri" w:hAnsi="Calibri" w:cs="Calibri"/>
          <w:color w:val="auto"/>
          <w:sz w:val="22"/>
          <w:szCs w:val="22"/>
        </w:rPr>
        <w:t xml:space="preserve"> </w:t>
      </w:r>
      <w:r w:rsidR="00DB25AA" w:rsidRPr="00785774">
        <w:rPr>
          <w:rFonts w:ascii="Calibri" w:hAnsi="Calibri" w:cs="Calibri"/>
          <w:color w:val="auto"/>
          <w:sz w:val="22"/>
          <w:szCs w:val="22"/>
        </w:rPr>
        <w:t>45454000-4</w:t>
      </w:r>
      <w:r w:rsidR="00785774">
        <w:rPr>
          <w:rFonts w:ascii="Calibri" w:hAnsi="Calibri" w:cs="Calibri"/>
          <w:color w:val="auto"/>
          <w:sz w:val="22"/>
          <w:szCs w:val="22"/>
        </w:rPr>
        <w:t xml:space="preserve"> (</w:t>
      </w:r>
      <w:r w:rsidR="00DB25AA" w:rsidRPr="00785774">
        <w:rPr>
          <w:rFonts w:ascii="Calibri" w:hAnsi="Calibri" w:cs="Calibri"/>
          <w:color w:val="auto"/>
          <w:sz w:val="22"/>
          <w:szCs w:val="22"/>
        </w:rPr>
        <w:t>Pārbūves darbi</w:t>
      </w:r>
      <w:r w:rsidR="00785774">
        <w:rPr>
          <w:rFonts w:ascii="Calibri" w:hAnsi="Calibri" w:cs="Calibri"/>
          <w:color w:val="auto"/>
          <w:sz w:val="22"/>
          <w:szCs w:val="22"/>
        </w:rPr>
        <w:t xml:space="preserve">); </w:t>
      </w:r>
      <w:r w:rsidR="00DB25AA" w:rsidRPr="00785774">
        <w:rPr>
          <w:rFonts w:ascii="Calibri" w:hAnsi="Calibri" w:cs="Calibri"/>
          <w:color w:val="auto"/>
          <w:sz w:val="22"/>
          <w:szCs w:val="22"/>
        </w:rPr>
        <w:t>45454100-5</w:t>
      </w:r>
      <w:r w:rsidR="00785774">
        <w:rPr>
          <w:rFonts w:ascii="Calibri" w:hAnsi="Calibri" w:cs="Calibri"/>
          <w:color w:val="auto"/>
          <w:sz w:val="22"/>
          <w:szCs w:val="22"/>
        </w:rPr>
        <w:t xml:space="preserve"> (</w:t>
      </w:r>
      <w:r w:rsidR="00DB25AA" w:rsidRPr="00785774">
        <w:rPr>
          <w:rFonts w:ascii="Calibri" w:hAnsi="Calibri" w:cs="Calibri"/>
          <w:color w:val="auto"/>
          <w:sz w:val="22"/>
          <w:szCs w:val="22"/>
        </w:rPr>
        <w:t>Atjaunošanas pakalpojumi</w:t>
      </w:r>
      <w:r w:rsidR="00785774">
        <w:rPr>
          <w:rFonts w:ascii="Calibri" w:hAnsi="Calibri" w:cs="Calibri"/>
          <w:color w:val="auto"/>
          <w:sz w:val="22"/>
          <w:szCs w:val="22"/>
        </w:rPr>
        <w:t xml:space="preserve">); </w:t>
      </w:r>
      <w:r w:rsidR="00DB25AA" w:rsidRPr="00785774">
        <w:rPr>
          <w:rFonts w:ascii="Calibri" w:hAnsi="Calibri" w:cs="Calibri"/>
          <w:color w:val="auto"/>
          <w:sz w:val="22"/>
          <w:szCs w:val="22"/>
        </w:rPr>
        <w:t>45223200-8</w:t>
      </w:r>
      <w:r w:rsidR="00785774">
        <w:rPr>
          <w:rFonts w:ascii="Calibri" w:hAnsi="Calibri" w:cs="Calibri"/>
          <w:color w:val="auto"/>
          <w:sz w:val="22"/>
          <w:szCs w:val="22"/>
        </w:rPr>
        <w:t xml:space="preserve"> (</w:t>
      </w:r>
      <w:r w:rsidR="00DB25AA" w:rsidRPr="00785774">
        <w:rPr>
          <w:rFonts w:ascii="Calibri" w:hAnsi="Calibri" w:cs="Calibri"/>
          <w:color w:val="auto"/>
          <w:sz w:val="22"/>
          <w:szCs w:val="22"/>
        </w:rPr>
        <w:t>Konstrukciju būves</w:t>
      </w:r>
      <w:r w:rsidR="00785774">
        <w:rPr>
          <w:rFonts w:ascii="Calibri" w:hAnsi="Calibri" w:cs="Calibri"/>
          <w:color w:val="auto"/>
          <w:sz w:val="22"/>
          <w:szCs w:val="22"/>
        </w:rPr>
        <w:t>).</w:t>
      </w:r>
    </w:p>
    <w:p w14:paraId="4FA4359B" w14:textId="5E68F3DF" w:rsidR="00573C5C" w:rsidRDefault="0B3CA548" w:rsidP="005D4319">
      <w:pPr>
        <w:pStyle w:val="Sarakstarindkopa"/>
        <w:numPr>
          <w:ilvl w:val="1"/>
          <w:numId w:val="20"/>
        </w:numPr>
        <w:shd w:val="clear" w:color="auto" w:fill="FFFFFF" w:themeFill="background1"/>
        <w:spacing w:after="0" w:line="240" w:lineRule="auto"/>
        <w:ind w:left="567" w:hanging="567"/>
        <w:contextualSpacing w:val="0"/>
        <w:jc w:val="both"/>
        <w:rPr>
          <w:rFonts w:ascii="Calibri" w:eastAsia="Calibri" w:hAnsi="Calibri" w:cs="Calibri"/>
          <w:color w:val="000000" w:themeColor="text1"/>
          <w:sz w:val="22"/>
          <w:szCs w:val="22"/>
        </w:rPr>
      </w:pPr>
      <w:r w:rsidRPr="00573C5C">
        <w:rPr>
          <w:rFonts w:asciiTheme="minorHAnsi" w:hAnsiTheme="minorHAnsi" w:cstheme="minorBidi"/>
          <w:b/>
          <w:bCs/>
          <w:color w:val="auto"/>
          <w:sz w:val="22"/>
          <w:szCs w:val="22"/>
          <w:u w:val="single"/>
        </w:rPr>
        <w:t>Līgum</w:t>
      </w:r>
      <w:r w:rsidR="00573C5C">
        <w:rPr>
          <w:rFonts w:asciiTheme="minorHAnsi" w:hAnsiTheme="minorHAnsi" w:cstheme="minorBidi"/>
          <w:b/>
          <w:bCs/>
          <w:color w:val="auto"/>
          <w:sz w:val="22"/>
          <w:szCs w:val="22"/>
          <w:u w:val="single"/>
        </w:rPr>
        <w:t>u</w:t>
      </w:r>
      <w:r w:rsidRPr="00573C5C">
        <w:rPr>
          <w:rFonts w:asciiTheme="minorHAnsi" w:hAnsiTheme="minorHAnsi" w:cstheme="minorBidi"/>
          <w:b/>
          <w:bCs/>
          <w:color w:val="auto"/>
          <w:sz w:val="22"/>
          <w:szCs w:val="22"/>
          <w:u w:val="single"/>
        </w:rPr>
        <w:t xml:space="preserve"> izpildes vieta</w:t>
      </w:r>
      <w:r w:rsidRPr="00573C5C">
        <w:rPr>
          <w:rFonts w:asciiTheme="minorHAnsi" w:hAnsiTheme="minorHAnsi" w:cstheme="minorBidi"/>
          <w:b/>
          <w:bCs/>
          <w:color w:val="auto"/>
          <w:sz w:val="22"/>
          <w:szCs w:val="22"/>
        </w:rPr>
        <w:t>:</w:t>
      </w:r>
      <w:r w:rsidRPr="00573C5C">
        <w:rPr>
          <w:rFonts w:asciiTheme="minorHAnsi" w:hAnsiTheme="minorHAnsi" w:cstheme="minorBidi"/>
          <w:sz w:val="22"/>
          <w:szCs w:val="22"/>
        </w:rPr>
        <w:t xml:space="preserve"> </w:t>
      </w:r>
      <w:r w:rsidR="000E2A4A" w:rsidRPr="000E2A4A">
        <w:rPr>
          <w:rFonts w:ascii="Calibri" w:eastAsia="Calibri" w:hAnsi="Calibri" w:cs="Calibri"/>
          <w:color w:val="000000" w:themeColor="text1"/>
          <w:sz w:val="22"/>
          <w:szCs w:val="22"/>
        </w:rPr>
        <w:t>“</w:t>
      </w:r>
      <w:proofErr w:type="spellStart"/>
      <w:r w:rsidR="000E2A4A" w:rsidRPr="000E2A4A">
        <w:rPr>
          <w:rFonts w:ascii="Calibri" w:eastAsia="Calibri" w:hAnsi="Calibri" w:cs="Calibri"/>
          <w:color w:val="000000" w:themeColor="text1"/>
          <w:sz w:val="22"/>
          <w:szCs w:val="22"/>
        </w:rPr>
        <w:t>Kaķukrogs</w:t>
      </w:r>
      <w:proofErr w:type="spellEnd"/>
      <w:r w:rsidR="000E2A4A" w:rsidRPr="000E2A4A">
        <w:rPr>
          <w:rFonts w:ascii="Calibri" w:eastAsia="Calibri" w:hAnsi="Calibri" w:cs="Calibri"/>
          <w:color w:val="000000" w:themeColor="text1"/>
          <w:sz w:val="22"/>
          <w:szCs w:val="22"/>
        </w:rPr>
        <w:t xml:space="preserve">”, Vaives pagasts, </w:t>
      </w:r>
      <w:proofErr w:type="spellStart"/>
      <w:r w:rsidR="000E2A4A" w:rsidRPr="000E2A4A">
        <w:rPr>
          <w:rFonts w:ascii="Calibri" w:eastAsia="Calibri" w:hAnsi="Calibri" w:cs="Calibri"/>
          <w:color w:val="000000" w:themeColor="text1"/>
          <w:sz w:val="22"/>
          <w:szCs w:val="22"/>
        </w:rPr>
        <w:t>Cēsu</w:t>
      </w:r>
      <w:proofErr w:type="spellEnd"/>
      <w:r w:rsidR="000E2A4A" w:rsidRPr="000E2A4A">
        <w:rPr>
          <w:rFonts w:ascii="Calibri" w:eastAsia="Calibri" w:hAnsi="Calibri" w:cs="Calibri"/>
          <w:color w:val="000000" w:themeColor="text1"/>
          <w:sz w:val="22"/>
          <w:szCs w:val="22"/>
        </w:rPr>
        <w:t xml:space="preserve"> novads, LV-4136</w:t>
      </w:r>
      <w:r w:rsidR="77FDC490" w:rsidRPr="00573C5C">
        <w:rPr>
          <w:rFonts w:ascii="Calibri" w:eastAsia="Calibri" w:hAnsi="Calibri" w:cs="Calibri"/>
          <w:color w:val="000000" w:themeColor="text1"/>
          <w:sz w:val="22"/>
          <w:szCs w:val="22"/>
        </w:rPr>
        <w:t>.</w:t>
      </w:r>
    </w:p>
    <w:p w14:paraId="23987D6C" w14:textId="3D2F22E2" w:rsidR="00573C5C" w:rsidRPr="00573C5C" w:rsidRDefault="0B3CA548" w:rsidP="005D4319">
      <w:pPr>
        <w:pStyle w:val="Sarakstarindkopa"/>
        <w:numPr>
          <w:ilvl w:val="1"/>
          <w:numId w:val="20"/>
        </w:numPr>
        <w:shd w:val="clear" w:color="auto" w:fill="FFFFFF" w:themeFill="background1"/>
        <w:spacing w:after="0" w:line="240" w:lineRule="auto"/>
        <w:ind w:left="567" w:hanging="567"/>
        <w:contextualSpacing w:val="0"/>
        <w:jc w:val="both"/>
        <w:rPr>
          <w:rFonts w:ascii="Calibri" w:eastAsia="Calibri" w:hAnsi="Calibri" w:cs="Calibri"/>
          <w:color w:val="000000" w:themeColor="text1"/>
          <w:sz w:val="22"/>
          <w:szCs w:val="22"/>
        </w:rPr>
      </w:pPr>
      <w:r w:rsidRPr="00573C5C">
        <w:rPr>
          <w:rFonts w:asciiTheme="minorHAnsi" w:hAnsiTheme="minorHAnsi" w:cstheme="minorBidi"/>
          <w:b/>
          <w:bCs/>
          <w:color w:val="auto"/>
          <w:sz w:val="22"/>
          <w:szCs w:val="22"/>
          <w:u w:val="single"/>
        </w:rPr>
        <w:t>Līgum</w:t>
      </w:r>
      <w:r w:rsidR="0007369F">
        <w:rPr>
          <w:rFonts w:asciiTheme="minorHAnsi" w:hAnsiTheme="minorHAnsi" w:cstheme="minorBidi"/>
          <w:b/>
          <w:bCs/>
          <w:color w:val="auto"/>
          <w:sz w:val="22"/>
          <w:szCs w:val="22"/>
          <w:u w:val="single"/>
        </w:rPr>
        <w:t>u</w:t>
      </w:r>
      <w:r w:rsidRPr="00573C5C">
        <w:rPr>
          <w:rFonts w:asciiTheme="minorHAnsi" w:hAnsiTheme="minorHAnsi" w:cstheme="minorBidi"/>
          <w:b/>
          <w:bCs/>
          <w:color w:val="auto"/>
          <w:sz w:val="22"/>
          <w:szCs w:val="22"/>
          <w:u w:val="single"/>
        </w:rPr>
        <w:t xml:space="preserve"> </w:t>
      </w:r>
      <w:r w:rsidRPr="00A9237F">
        <w:rPr>
          <w:rFonts w:asciiTheme="minorHAnsi" w:hAnsiTheme="minorHAnsi" w:cstheme="minorBidi"/>
          <w:b/>
          <w:bCs/>
          <w:color w:val="auto"/>
          <w:sz w:val="22"/>
          <w:szCs w:val="22"/>
          <w:u w:val="single"/>
        </w:rPr>
        <w:t>izpildes termiņ</w:t>
      </w:r>
      <w:r w:rsidR="00192214">
        <w:rPr>
          <w:rFonts w:asciiTheme="minorHAnsi" w:hAnsiTheme="minorHAnsi" w:cstheme="minorBidi"/>
          <w:b/>
          <w:bCs/>
          <w:color w:val="auto"/>
          <w:sz w:val="22"/>
          <w:szCs w:val="22"/>
          <w:u w:val="single"/>
        </w:rPr>
        <w:t>š</w:t>
      </w:r>
      <w:r w:rsidRPr="00A9237F">
        <w:rPr>
          <w:rFonts w:asciiTheme="minorHAnsi" w:hAnsiTheme="minorHAnsi" w:cstheme="minorBidi"/>
          <w:b/>
          <w:bCs/>
          <w:color w:val="auto"/>
          <w:sz w:val="22"/>
          <w:szCs w:val="22"/>
        </w:rPr>
        <w:t>:</w:t>
      </w:r>
      <w:r w:rsidRPr="00A9237F">
        <w:rPr>
          <w:rFonts w:asciiTheme="minorHAnsi" w:hAnsiTheme="minorHAnsi" w:cstheme="minorBidi"/>
          <w:color w:val="auto"/>
          <w:sz w:val="22"/>
          <w:szCs w:val="22"/>
        </w:rPr>
        <w:t xml:space="preserve">  </w:t>
      </w:r>
      <w:r w:rsidR="00C42FBE" w:rsidRPr="00192214">
        <w:rPr>
          <w:rFonts w:ascii="Calibri" w:hAnsi="Calibri" w:cs="Calibri"/>
          <w:bCs/>
          <w:sz w:val="22"/>
          <w:szCs w:val="22"/>
        </w:rPr>
        <w:t>2</w:t>
      </w:r>
      <w:r w:rsidR="004B003A" w:rsidRPr="00192214">
        <w:rPr>
          <w:rFonts w:ascii="Calibri" w:hAnsi="Calibri" w:cs="Calibri"/>
          <w:bCs/>
          <w:sz w:val="22"/>
          <w:szCs w:val="22"/>
        </w:rPr>
        <w:t xml:space="preserve"> (</w:t>
      </w:r>
      <w:r w:rsidR="00C42FBE" w:rsidRPr="00192214">
        <w:rPr>
          <w:rFonts w:ascii="Calibri" w:hAnsi="Calibri" w:cs="Calibri"/>
          <w:bCs/>
          <w:sz w:val="22"/>
          <w:szCs w:val="22"/>
        </w:rPr>
        <w:t>divu</w:t>
      </w:r>
      <w:r w:rsidR="004B003A" w:rsidRPr="00192214">
        <w:rPr>
          <w:rFonts w:ascii="Calibri" w:hAnsi="Calibri" w:cs="Calibri"/>
          <w:bCs/>
          <w:sz w:val="22"/>
          <w:szCs w:val="22"/>
        </w:rPr>
        <w:t xml:space="preserve">) </w:t>
      </w:r>
      <w:r w:rsidR="00C42FBE" w:rsidRPr="00192214">
        <w:rPr>
          <w:rFonts w:ascii="Calibri" w:hAnsi="Calibri" w:cs="Calibri"/>
          <w:bCs/>
          <w:sz w:val="22"/>
          <w:szCs w:val="22"/>
        </w:rPr>
        <w:t xml:space="preserve">kalendāro </w:t>
      </w:r>
      <w:r w:rsidR="004B003A" w:rsidRPr="00192214">
        <w:rPr>
          <w:rFonts w:ascii="Calibri" w:hAnsi="Calibri" w:cs="Calibri"/>
          <w:bCs/>
          <w:sz w:val="22"/>
          <w:szCs w:val="22"/>
        </w:rPr>
        <w:t>mēneš</w:t>
      </w:r>
      <w:r w:rsidR="00C42FBE" w:rsidRPr="00192214">
        <w:rPr>
          <w:rFonts w:ascii="Calibri" w:hAnsi="Calibri" w:cs="Calibri"/>
          <w:bCs/>
          <w:sz w:val="22"/>
          <w:szCs w:val="22"/>
        </w:rPr>
        <w:t>u laikā</w:t>
      </w:r>
      <w:r w:rsidR="004B003A" w:rsidRPr="002C32A8">
        <w:rPr>
          <w:rFonts w:ascii="Calibri" w:hAnsi="Calibri" w:cs="Calibri"/>
          <w:sz w:val="22"/>
          <w:szCs w:val="22"/>
        </w:rPr>
        <w:t xml:space="preserve"> </w:t>
      </w:r>
      <w:r w:rsidR="00C42FBE">
        <w:rPr>
          <w:rFonts w:ascii="Calibri" w:hAnsi="Calibri" w:cs="Calibri"/>
          <w:sz w:val="22"/>
          <w:szCs w:val="22"/>
        </w:rPr>
        <w:t>no līguma parakstīšanas dienas</w:t>
      </w:r>
      <w:r w:rsidR="004B003A" w:rsidRPr="002C32A8">
        <w:rPr>
          <w:rFonts w:ascii="Calibri" w:hAnsi="Calibri" w:cs="Calibri"/>
          <w:sz w:val="22"/>
          <w:szCs w:val="22"/>
        </w:rPr>
        <w:t>.</w:t>
      </w:r>
    </w:p>
    <w:p w14:paraId="5B36F78F" w14:textId="5AC083D2" w:rsidR="00D9638B" w:rsidRPr="004B003A" w:rsidRDefault="1EB9DEB1" w:rsidP="005D4319">
      <w:pPr>
        <w:pStyle w:val="Sarakstarindkopa"/>
        <w:numPr>
          <w:ilvl w:val="1"/>
          <w:numId w:val="20"/>
        </w:numPr>
        <w:shd w:val="clear" w:color="auto" w:fill="FFFFFF" w:themeFill="background1"/>
        <w:spacing w:after="0" w:line="240" w:lineRule="auto"/>
        <w:ind w:left="567" w:hanging="567"/>
        <w:jc w:val="both"/>
        <w:rPr>
          <w:rFonts w:asciiTheme="minorHAnsi" w:eastAsia="Calibri" w:hAnsiTheme="minorHAnsi" w:cstheme="minorBidi"/>
          <w:color w:val="auto"/>
          <w:sz w:val="22"/>
          <w:szCs w:val="22"/>
        </w:rPr>
      </w:pPr>
      <w:r w:rsidRPr="008D6C51">
        <w:rPr>
          <w:rFonts w:asciiTheme="minorHAnsi" w:eastAsia="Arial Unicode MS" w:hAnsiTheme="minorHAnsi" w:cstheme="minorBidi"/>
          <w:b/>
          <w:bCs/>
          <w:color w:val="auto"/>
          <w:sz w:val="22"/>
          <w:szCs w:val="22"/>
          <w:u w:val="single"/>
        </w:rPr>
        <w:t>Būvdarbu</w:t>
      </w:r>
      <w:r w:rsidR="581A849F" w:rsidRPr="008D6C51">
        <w:rPr>
          <w:rFonts w:asciiTheme="minorHAnsi" w:eastAsia="Arial Unicode MS" w:hAnsiTheme="minorHAnsi" w:cstheme="minorBidi"/>
          <w:b/>
          <w:bCs/>
          <w:color w:val="auto"/>
          <w:sz w:val="22"/>
          <w:szCs w:val="22"/>
          <w:u w:val="single"/>
        </w:rPr>
        <w:t xml:space="preserve"> un </w:t>
      </w:r>
      <w:r w:rsidR="1234B7B8" w:rsidRPr="008D6C51">
        <w:rPr>
          <w:rFonts w:asciiTheme="minorHAnsi" w:eastAsia="Arial Unicode MS" w:hAnsiTheme="minorHAnsi" w:cstheme="minorBidi"/>
          <w:b/>
          <w:bCs/>
          <w:color w:val="auto"/>
          <w:sz w:val="22"/>
          <w:szCs w:val="22"/>
          <w:u w:val="single"/>
        </w:rPr>
        <w:t xml:space="preserve">preču </w:t>
      </w:r>
      <w:r w:rsidRPr="008D6C51">
        <w:rPr>
          <w:rFonts w:asciiTheme="minorHAnsi" w:eastAsia="Arial Unicode MS" w:hAnsiTheme="minorHAnsi" w:cstheme="minorBidi"/>
          <w:b/>
          <w:bCs/>
          <w:color w:val="auto"/>
          <w:sz w:val="22"/>
          <w:szCs w:val="22"/>
          <w:u w:val="single"/>
        </w:rPr>
        <w:t>garantijas termiņš</w:t>
      </w:r>
      <w:r w:rsidRPr="008D6C51">
        <w:rPr>
          <w:rFonts w:asciiTheme="minorHAnsi" w:eastAsia="Arial Unicode MS" w:hAnsiTheme="minorHAnsi" w:cstheme="minorBidi"/>
          <w:b/>
          <w:bCs/>
          <w:color w:val="auto"/>
          <w:sz w:val="22"/>
          <w:szCs w:val="22"/>
        </w:rPr>
        <w:t xml:space="preserve">: </w:t>
      </w:r>
      <w:r w:rsidR="00FA1215" w:rsidRPr="008D6C51">
        <w:rPr>
          <w:rFonts w:asciiTheme="minorHAnsi" w:eastAsia="Arial Unicode MS" w:hAnsiTheme="minorHAnsi" w:cstheme="minorBidi"/>
          <w:b/>
          <w:bCs/>
          <w:color w:val="auto"/>
          <w:sz w:val="22"/>
          <w:szCs w:val="22"/>
        </w:rPr>
        <w:t>36</w:t>
      </w:r>
      <w:r w:rsidRPr="008D6C51">
        <w:rPr>
          <w:rFonts w:asciiTheme="minorHAnsi" w:eastAsia="Arial Unicode MS" w:hAnsiTheme="minorHAnsi" w:cstheme="minorBidi"/>
          <w:b/>
          <w:bCs/>
          <w:color w:val="auto"/>
          <w:sz w:val="22"/>
          <w:szCs w:val="22"/>
        </w:rPr>
        <w:t xml:space="preserve"> (</w:t>
      </w:r>
      <w:r w:rsidR="66782598" w:rsidRPr="008D6C51">
        <w:rPr>
          <w:rFonts w:asciiTheme="minorHAnsi" w:eastAsia="Arial Unicode MS" w:hAnsiTheme="minorHAnsi" w:cstheme="minorBidi"/>
          <w:b/>
          <w:bCs/>
          <w:color w:val="auto"/>
          <w:sz w:val="22"/>
          <w:szCs w:val="22"/>
        </w:rPr>
        <w:t>sešdesmit</w:t>
      </w:r>
      <w:r w:rsidRPr="008D6C51">
        <w:rPr>
          <w:rFonts w:asciiTheme="minorHAnsi" w:eastAsia="Arial Unicode MS" w:hAnsiTheme="minorHAnsi" w:cstheme="minorBidi"/>
          <w:b/>
          <w:bCs/>
          <w:color w:val="auto"/>
          <w:sz w:val="22"/>
          <w:szCs w:val="22"/>
        </w:rPr>
        <w:t xml:space="preserve">) </w:t>
      </w:r>
      <w:r w:rsidR="60D99E50" w:rsidRPr="008D6C51">
        <w:rPr>
          <w:rFonts w:asciiTheme="minorHAnsi" w:eastAsia="Arial Unicode MS" w:hAnsiTheme="minorHAnsi" w:cstheme="minorBidi"/>
          <w:b/>
          <w:bCs/>
          <w:color w:val="auto"/>
          <w:sz w:val="22"/>
          <w:szCs w:val="22"/>
        </w:rPr>
        <w:t>mēneši</w:t>
      </w:r>
      <w:r w:rsidRPr="008D6C51">
        <w:rPr>
          <w:rFonts w:asciiTheme="minorHAnsi" w:hAnsiTheme="minorHAnsi" w:cstheme="minorBidi"/>
          <w:color w:val="auto"/>
          <w:sz w:val="22"/>
          <w:szCs w:val="22"/>
        </w:rPr>
        <w:t xml:space="preserve"> no </w:t>
      </w:r>
      <w:r w:rsidR="7035FD38" w:rsidRPr="008D6C51">
        <w:rPr>
          <w:rFonts w:ascii="Calibri" w:eastAsia="Calibri" w:hAnsi="Calibri" w:cs="Calibri"/>
          <w:color w:val="auto"/>
          <w:sz w:val="22"/>
          <w:szCs w:val="22"/>
        </w:rPr>
        <w:t xml:space="preserve">būvdarbu pieņemšanas </w:t>
      </w:r>
      <w:r w:rsidR="7035FD38" w:rsidRPr="004B003A">
        <w:rPr>
          <w:rFonts w:ascii="Calibri" w:eastAsia="Calibri" w:hAnsi="Calibri" w:cs="Calibri"/>
          <w:color w:val="000000" w:themeColor="text1"/>
          <w:sz w:val="22"/>
          <w:szCs w:val="22"/>
        </w:rPr>
        <w:t>nodošanas akta parakstīšanas brīža</w:t>
      </w:r>
      <w:r w:rsidR="00FA1215">
        <w:rPr>
          <w:rFonts w:ascii="Calibri" w:eastAsia="Calibri" w:hAnsi="Calibri" w:cs="Calibri"/>
          <w:color w:val="000000" w:themeColor="text1"/>
          <w:sz w:val="22"/>
          <w:szCs w:val="22"/>
        </w:rPr>
        <w:t>.</w:t>
      </w:r>
    </w:p>
    <w:p w14:paraId="58D7AEF0" w14:textId="77777777" w:rsidR="00833234" w:rsidRDefault="1EB9DEB1" w:rsidP="00833234">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9A0A4C">
        <w:rPr>
          <w:rFonts w:asciiTheme="minorHAnsi" w:hAnsiTheme="minorHAnsi" w:cstheme="minorBidi"/>
          <w:b/>
          <w:bCs/>
          <w:color w:val="auto"/>
          <w:sz w:val="22"/>
          <w:szCs w:val="22"/>
          <w:u w:val="single"/>
        </w:rPr>
        <w:t>Maksājumu kārtība</w:t>
      </w:r>
      <w:r w:rsidR="009A0A4C" w:rsidRPr="009A0A4C">
        <w:rPr>
          <w:rFonts w:asciiTheme="minorHAnsi" w:hAnsiTheme="minorHAnsi" w:cstheme="minorBidi"/>
          <w:b/>
          <w:bCs/>
          <w:color w:val="auto"/>
          <w:sz w:val="22"/>
          <w:szCs w:val="22"/>
          <w:u w:val="single"/>
        </w:rPr>
        <w:t>:</w:t>
      </w:r>
      <w:r w:rsidRPr="009A0A4C">
        <w:rPr>
          <w:rFonts w:asciiTheme="minorHAnsi" w:hAnsiTheme="minorHAnsi" w:cstheme="minorBidi"/>
          <w:color w:val="auto"/>
          <w:sz w:val="22"/>
          <w:szCs w:val="22"/>
        </w:rPr>
        <w:t xml:space="preserve"> </w:t>
      </w:r>
      <w:r w:rsidR="001A4B15">
        <w:rPr>
          <w:rFonts w:asciiTheme="minorHAnsi" w:hAnsiTheme="minorHAnsi" w:cstheme="minorBidi"/>
          <w:color w:val="auto"/>
          <w:sz w:val="22"/>
          <w:szCs w:val="22"/>
        </w:rPr>
        <w:t xml:space="preserve">noteikta </w:t>
      </w:r>
      <w:r w:rsidRPr="009A0A4C">
        <w:rPr>
          <w:rFonts w:asciiTheme="minorHAnsi" w:hAnsiTheme="minorHAnsi" w:cstheme="minorBidi"/>
          <w:color w:val="auto"/>
          <w:sz w:val="22"/>
          <w:szCs w:val="22"/>
        </w:rPr>
        <w:t xml:space="preserve">Konkursa iepirkuma līguma projektā (Konkursa nolikuma </w:t>
      </w:r>
      <w:r w:rsidRPr="00DF2FA2">
        <w:rPr>
          <w:rFonts w:asciiTheme="minorHAnsi" w:hAnsiTheme="minorHAnsi" w:cstheme="minorBidi"/>
          <w:color w:val="auto"/>
          <w:sz w:val="22"/>
          <w:szCs w:val="22"/>
        </w:rPr>
        <w:t>8. pielikums).</w:t>
      </w:r>
    </w:p>
    <w:p w14:paraId="63F940A1" w14:textId="2C2EF96D" w:rsidR="00FF617D" w:rsidRPr="00B4029B" w:rsidRDefault="00FF617D" w:rsidP="00833234">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color w:val="auto"/>
          <w:sz w:val="22"/>
          <w:szCs w:val="22"/>
        </w:rPr>
      </w:pPr>
      <w:r w:rsidRPr="00833234">
        <w:rPr>
          <w:rFonts w:asciiTheme="minorHAnsi" w:hAnsiTheme="minorHAnsi" w:cstheme="minorHAnsi"/>
          <w:b/>
          <w:color w:val="auto"/>
          <w:sz w:val="22"/>
          <w:szCs w:val="22"/>
        </w:rPr>
        <w:t>Objekta apskate:</w:t>
      </w:r>
      <w:r w:rsidR="001F4F87" w:rsidRPr="00833234">
        <w:rPr>
          <w:rFonts w:asciiTheme="minorHAnsi" w:hAnsiTheme="minorHAnsi" w:cstheme="minorHAnsi"/>
          <w:b/>
          <w:color w:val="auto"/>
          <w:sz w:val="22"/>
          <w:szCs w:val="22"/>
        </w:rPr>
        <w:t xml:space="preserve"> </w:t>
      </w:r>
      <w:r w:rsidR="00833234" w:rsidRPr="00833234">
        <w:rPr>
          <w:rFonts w:asciiTheme="minorHAnsi" w:hAnsiTheme="minorHAnsi" w:cstheme="minorHAnsi"/>
          <w:sz w:val="22"/>
          <w:szCs w:val="22"/>
        </w:rPr>
        <w:t>pretendentam vēlams veikt (</w:t>
      </w:r>
      <w:r w:rsidR="00833234" w:rsidRPr="00833234">
        <w:rPr>
          <w:rFonts w:asciiTheme="minorHAnsi" w:hAnsiTheme="minorHAnsi" w:cstheme="minorHAnsi"/>
          <w:i/>
          <w:iCs/>
          <w:sz w:val="22"/>
          <w:szCs w:val="22"/>
          <w:u w:val="single"/>
        </w:rPr>
        <w:t>nav obligāta</w:t>
      </w:r>
      <w:r w:rsidR="00833234" w:rsidRPr="00833234">
        <w:rPr>
          <w:rFonts w:asciiTheme="minorHAnsi" w:hAnsiTheme="minorHAnsi" w:cstheme="minorHAnsi"/>
          <w:sz w:val="22"/>
          <w:szCs w:val="22"/>
        </w:rPr>
        <w:t xml:space="preserve">) objekta apskati dabā, iepriekš sazinoties ar Īpašumu apsaimniekošanas pārvaldes Nekustamo īpašumu tehnisko projektu vadītāju Armandu Kuzņecovu pa tālruni: 25649221, e-pasts: </w:t>
      </w:r>
      <w:hyperlink r:id="rId13" w:history="1">
        <w:r w:rsidR="00833234" w:rsidRPr="00833234">
          <w:rPr>
            <w:rStyle w:val="Hipersaite"/>
            <w:rFonts w:asciiTheme="minorHAnsi" w:hAnsiTheme="minorHAnsi" w:cstheme="minorHAnsi"/>
            <w:sz w:val="22"/>
            <w:szCs w:val="22"/>
          </w:rPr>
          <w:t>armands.kuznecovs@cesunovads</w:t>
        </w:r>
      </w:hyperlink>
      <w:r w:rsidR="00833234" w:rsidRPr="00833234">
        <w:rPr>
          <w:rFonts w:asciiTheme="minorHAnsi" w:hAnsiTheme="minorHAnsi" w:cstheme="minorHAnsi"/>
          <w:sz w:val="22"/>
          <w:szCs w:val="22"/>
        </w:rPr>
        <w:t>.</w:t>
      </w:r>
    </w:p>
    <w:p w14:paraId="25F183FD" w14:textId="77777777" w:rsidR="00B4029B" w:rsidRPr="00833234" w:rsidRDefault="00B4029B" w:rsidP="00B4029B">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p>
    <w:p w14:paraId="3C3344CC" w14:textId="4B50B00A" w:rsidR="0076006A" w:rsidRPr="00023918" w:rsidRDefault="0076006A" w:rsidP="005D4319">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1F12723E" w14:textId="77777777" w:rsidR="00EA56A2" w:rsidRPr="00E21E00" w:rsidRDefault="00EA56A2"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Pretendents – piegādātājs, kurš iesniedzis piedāvājumu Konkursā.</w:t>
      </w:r>
    </w:p>
    <w:p w14:paraId="21B57CAE" w14:textId="77777777" w:rsidR="00EA56A2" w:rsidRPr="00E21E00" w:rsidRDefault="00EA56A2"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 xml:space="preserve">Pretendents - fiziska vai juridiska persona, šādu personu apvienība jebkurā to kombinācijā, kas attiecīgi piedāvā tirgū </w:t>
      </w:r>
      <w:r>
        <w:rPr>
          <w:rFonts w:asciiTheme="minorHAnsi" w:hAnsiTheme="minorHAnsi" w:cstheme="minorHAnsi"/>
          <w:bCs/>
          <w:sz w:val="22"/>
          <w:szCs w:val="22"/>
        </w:rPr>
        <w:t xml:space="preserve">veikt būvdarbus, </w:t>
      </w:r>
      <w:r w:rsidRPr="00E21E00">
        <w:rPr>
          <w:rFonts w:asciiTheme="minorHAnsi" w:hAnsiTheme="minorHAnsi" w:cstheme="minorHAnsi"/>
          <w:bCs/>
          <w:sz w:val="22"/>
          <w:szCs w:val="22"/>
        </w:rPr>
        <w:t xml:space="preserve">piegādāt preces vai sniegt pakalpojumus un ir iesniegusi piedāvājumu Konkursā EIS e-konkursu apakšsistēmā (turpmāk – Pretendents). </w:t>
      </w:r>
    </w:p>
    <w:p w14:paraId="4A7CF5FA" w14:textId="77777777" w:rsidR="00EA56A2" w:rsidRPr="00E21E00" w:rsidRDefault="00EA56A2"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36F55EB3" w14:textId="77777777" w:rsidR="00EA56A2" w:rsidRPr="00CA02B6" w:rsidRDefault="00EA56A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7E3EBB8F" w14:textId="77777777" w:rsidR="00EA56A2" w:rsidRPr="00CA02B6" w:rsidRDefault="00EA56A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47AE688A" w14:textId="77777777" w:rsidR="00EA56A2" w:rsidRPr="00CA02B6" w:rsidRDefault="00EA56A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Pr="00CA02B6">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Pretendents iesniedz būvdarbos vai pakalpojumu sniegšanā iesaistīto apakšuzņēmēju sarakstu, kurā norāda apakšuzņēmēja nosaukumu, kontaktinformāciju un to </w:t>
      </w:r>
      <w:proofErr w:type="spellStart"/>
      <w:r w:rsidRPr="00CA02B6">
        <w:rPr>
          <w:rFonts w:asciiTheme="minorHAnsi" w:hAnsiTheme="minorHAnsi" w:cstheme="minorHAnsi"/>
          <w:color w:val="212529"/>
          <w:sz w:val="22"/>
          <w:szCs w:val="22"/>
          <w:shd w:val="clear" w:color="auto" w:fill="FFFFFF"/>
        </w:rPr>
        <w:t>pārstāvēttiesīgo</w:t>
      </w:r>
      <w:proofErr w:type="spellEnd"/>
      <w:r w:rsidRPr="00CA02B6">
        <w:rPr>
          <w:rFonts w:asciiTheme="minorHAnsi" w:hAnsiTheme="minorHAnsi" w:cstheme="minorHAnsi"/>
          <w:color w:val="212529"/>
          <w:sz w:val="22"/>
          <w:szCs w:val="22"/>
          <w:shd w:val="clear" w:color="auto" w:fill="FFFFFF"/>
        </w:rPr>
        <w:t xml:space="preserve"> personu. Sarakstā jānorāda 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būvdarbu veikšanā vai pakalpojumu sniegšanā. </w:t>
      </w:r>
    </w:p>
    <w:p w14:paraId="25FDA3F8" w14:textId="4183C043" w:rsidR="000F19C6" w:rsidRPr="0060074D" w:rsidRDefault="00EA56A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lastRenderedPageBreak/>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19787E25" w14:textId="2F7B54D9" w:rsidR="005A3ECD" w:rsidRPr="000D1C56" w:rsidRDefault="0076006A" w:rsidP="005D4319">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770467CC" w14:textId="77777777" w:rsidR="00FF0E19" w:rsidRPr="000D1C56" w:rsidRDefault="00FF0E19"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p>
    <w:p w14:paraId="7F0EF8E3" w14:textId="569732F1" w:rsidR="00FF0E19" w:rsidRPr="00D07992"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3E9121D7">
        <w:rPr>
          <w:rFonts w:asciiTheme="minorHAnsi" w:hAnsiTheme="minorHAnsi" w:cstheme="minorBidi"/>
          <w:color w:val="auto"/>
          <w:sz w:val="22"/>
          <w:szCs w:val="22"/>
        </w:rPr>
        <w:t xml:space="preserve">Ieinteresētais piegādātājs EIS Pasūtītāja profilā var saņemt Konkursa nolikumu un ar to saistīto dokumentāciju, lejupielādējot to elektroniskajā formātā EIS e–konkursu apakšsistēmā  </w:t>
      </w:r>
      <w:hyperlink r:id="rId14" w:history="1">
        <w:r w:rsidRPr="00D07992">
          <w:rPr>
            <w:rStyle w:val="Hipersaite"/>
            <w:rFonts w:asciiTheme="minorHAnsi" w:hAnsiTheme="minorHAnsi" w:cstheme="minorHAnsi"/>
            <w:sz w:val="22"/>
            <w:szCs w:val="22"/>
            <w:bdr w:val="none" w:sz="0" w:space="0" w:color="auto" w:frame="1"/>
          </w:rPr>
          <w:t>https://www.eis.gov.lv/EKEIS/Supplier/Procurement/</w:t>
        </w:r>
      </w:hyperlink>
      <w:r w:rsidR="0050604A" w:rsidRPr="00D07992">
        <w:rPr>
          <w:rStyle w:val="Hipersaite"/>
          <w:rFonts w:asciiTheme="minorHAnsi" w:hAnsiTheme="minorHAnsi" w:cstheme="minorHAnsi"/>
          <w:sz w:val="22"/>
          <w:szCs w:val="22"/>
          <w:bdr w:val="none" w:sz="0" w:space="0" w:color="auto" w:frame="1"/>
        </w:rPr>
        <w:t>1</w:t>
      </w:r>
      <w:r w:rsidR="00FC04EC">
        <w:rPr>
          <w:rStyle w:val="Hipersaite"/>
          <w:rFonts w:asciiTheme="minorHAnsi" w:hAnsiTheme="minorHAnsi" w:cstheme="minorHAnsi"/>
          <w:sz w:val="22"/>
          <w:szCs w:val="22"/>
          <w:bdr w:val="none" w:sz="0" w:space="0" w:color="auto" w:frame="1"/>
        </w:rPr>
        <w:t>785</w:t>
      </w:r>
      <w:r w:rsidR="00930D67">
        <w:rPr>
          <w:rStyle w:val="Hipersaite"/>
          <w:rFonts w:asciiTheme="minorHAnsi" w:hAnsiTheme="minorHAnsi" w:cstheme="minorHAnsi"/>
          <w:sz w:val="22"/>
          <w:szCs w:val="22"/>
          <w:bdr w:val="none" w:sz="0" w:space="0" w:color="auto" w:frame="1"/>
        </w:rPr>
        <w:t>52</w:t>
      </w:r>
      <w:r w:rsidRPr="00D07992">
        <w:rPr>
          <w:rFonts w:asciiTheme="minorHAnsi" w:hAnsiTheme="minorHAnsi" w:cstheme="minorHAnsi"/>
          <w:sz w:val="22"/>
          <w:szCs w:val="22"/>
          <w:bdr w:val="none" w:sz="0" w:space="0" w:color="auto" w:frame="1"/>
        </w:rPr>
        <w:t xml:space="preserve">. </w:t>
      </w:r>
    </w:p>
    <w:p w14:paraId="7C6F1F5C" w14:textId="54DDE927" w:rsidR="00FF0E19" w:rsidRPr="00DC79BD"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E9121D7">
        <w:rPr>
          <w:rFonts w:asciiTheme="minorHAnsi" w:hAnsiTheme="minorHAnsi" w:cstheme="minorBidi"/>
          <w:color w:val="auto"/>
          <w:sz w:val="22"/>
          <w:szCs w:val="22"/>
        </w:rPr>
        <w:t xml:space="preserve">Vispārējie nosacījumi Pretendenta dalībai Konkursā (tostarp iesniedzamie dokumenti) ir pieejami </w:t>
      </w:r>
      <w:hyperlink r:id="rId15" w:history="1">
        <w:r w:rsidR="00930D67" w:rsidRPr="002E6B7D">
          <w:rPr>
            <w:rStyle w:val="Hipersaite"/>
            <w:rFonts w:asciiTheme="minorHAnsi" w:hAnsiTheme="minorHAnsi" w:cstheme="minorBidi"/>
            <w:sz w:val="22"/>
            <w:szCs w:val="22"/>
            <w:bdr w:val="none" w:sz="0" w:space="0" w:color="auto" w:frame="1"/>
          </w:rPr>
          <w:t>https://www.eis.gov.lv/EKEIS/Supplier/Procurement/178552</w:t>
        </w:r>
      </w:hyperlink>
      <w:r w:rsidR="007A7885">
        <w:rPr>
          <w:rStyle w:val="Hipersaite"/>
          <w:rFonts w:asciiTheme="minorHAnsi" w:hAnsiTheme="minorHAnsi" w:cstheme="minorBidi"/>
          <w:sz w:val="22"/>
          <w:szCs w:val="22"/>
          <w:u w:val="none"/>
          <w:bdr w:val="none" w:sz="0" w:space="0" w:color="auto" w:frame="1"/>
        </w:rPr>
        <w:t xml:space="preserve"> </w:t>
      </w:r>
      <w:r w:rsidRPr="007A7885">
        <w:rPr>
          <w:rFonts w:asciiTheme="minorHAnsi" w:hAnsiTheme="minorHAnsi" w:cstheme="minorBidi"/>
          <w:color w:val="auto"/>
          <w:sz w:val="22"/>
          <w:szCs w:val="22"/>
        </w:rPr>
        <w:t>EIS</w:t>
      </w:r>
      <w:r w:rsidRPr="3E9121D7">
        <w:rPr>
          <w:rFonts w:asciiTheme="minorHAnsi" w:hAnsiTheme="minorHAnsi" w:cstheme="minorBidi"/>
          <w:color w:val="auto"/>
          <w:sz w:val="22"/>
          <w:szCs w:val="22"/>
        </w:rPr>
        <w:t xml:space="preserve"> </w:t>
      </w:r>
      <w:bookmarkStart w:id="7" w:name="_Hlk51061657"/>
      <w:r w:rsidRPr="3E9121D7">
        <w:rPr>
          <w:rFonts w:asciiTheme="minorHAnsi" w:hAnsiTheme="minorHAnsi" w:cstheme="minorBidi"/>
          <w:color w:val="auto"/>
          <w:sz w:val="22"/>
          <w:szCs w:val="22"/>
        </w:rPr>
        <w:t xml:space="preserve">e–konkursu </w:t>
      </w:r>
      <w:bookmarkEnd w:id="7"/>
      <w:r w:rsidRPr="3E9121D7">
        <w:rPr>
          <w:rFonts w:asciiTheme="minorHAnsi" w:hAnsiTheme="minorHAnsi" w:cstheme="minorBidi"/>
          <w:color w:val="auto"/>
          <w:sz w:val="22"/>
          <w:szCs w:val="22"/>
        </w:rPr>
        <w:t xml:space="preserve">apakšsistēmā. </w:t>
      </w:r>
    </w:p>
    <w:p w14:paraId="4E131936" w14:textId="77777777" w:rsidR="00FF0E19" w:rsidRPr="00DC79BD"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Konkursa nolikumu uzdod EIS e-konkursu apakšsistēmā Konkursa sadaļā </w:t>
      </w:r>
      <w:r w:rsidRPr="00DC79BD">
        <w:rPr>
          <w:rFonts w:asciiTheme="minorHAnsi" w:hAnsiTheme="minorHAnsi" w:cstheme="minorBidi"/>
          <w:sz w:val="22"/>
          <w:szCs w:val="22"/>
        </w:rPr>
        <w:t>PIL 38. pantā noteiktajā kārtībā</w:t>
      </w:r>
      <w:r w:rsidRPr="00DC79BD">
        <w:rPr>
          <w:rFonts w:asciiTheme="minorHAnsi" w:hAnsiTheme="minorHAnsi" w:cstheme="minorBidi"/>
          <w:color w:val="000000" w:themeColor="text1"/>
          <w:sz w:val="22"/>
          <w:szCs w:val="22"/>
        </w:rPr>
        <w:t>.</w:t>
      </w:r>
    </w:p>
    <w:p w14:paraId="4DBB1225" w14:textId="77777777" w:rsidR="00FF0E19" w:rsidRPr="00DC79BD"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Konkursa nolikumā noteiktā Pasūtītāja darba dienas beigām. Pēc darba laika iesniegtais jautājums tiek uzskatīts par saņemtu nākamajā darba dienā. Ja ieinteresētais piegādātājs ir laikus pieprasījis papildu informāciju vai uzdevis jautājumu par Konkursa nolikumu, Komisija atbildi sniedz </w:t>
      </w:r>
      <w:r w:rsidRPr="00DC79BD">
        <w:rPr>
          <w:rFonts w:asciiTheme="minorHAnsi" w:hAnsiTheme="minorHAnsi" w:cstheme="minorBidi"/>
          <w:b/>
          <w:bCs/>
          <w:color w:val="auto"/>
          <w:sz w:val="22"/>
          <w:szCs w:val="22"/>
        </w:rPr>
        <w:t>5 (piecu) darba dienu</w:t>
      </w:r>
      <w:r w:rsidRPr="00DC79BD">
        <w:rPr>
          <w:rFonts w:asciiTheme="minorHAnsi" w:hAnsiTheme="minorHAnsi" w:cstheme="minorBidi"/>
          <w:color w:val="auto"/>
          <w:sz w:val="22"/>
          <w:szCs w:val="22"/>
        </w:rPr>
        <w:t xml:space="preserve"> laikā no pieprasījuma vai jautājuma saņemšanas dienas, bet ne vēlāk kā </w:t>
      </w:r>
      <w:r w:rsidRPr="00DC79BD">
        <w:rPr>
          <w:rFonts w:asciiTheme="minorHAnsi" w:hAnsiTheme="minorHAnsi" w:cstheme="minorBidi"/>
          <w:b/>
          <w:bCs/>
          <w:color w:val="auto"/>
          <w:sz w:val="22"/>
          <w:szCs w:val="22"/>
        </w:rPr>
        <w:t>6 (sešas) dienas</w:t>
      </w:r>
      <w:r w:rsidRPr="00DC79BD">
        <w:rPr>
          <w:rFonts w:asciiTheme="minorHAnsi" w:hAnsiTheme="minorHAnsi" w:cstheme="minorBidi"/>
          <w:color w:val="auto"/>
          <w:sz w:val="22"/>
          <w:szCs w:val="22"/>
        </w:rPr>
        <w:t xml:space="preserve"> pirms piedāvājumu iesniegšanas termiņa beigām. </w:t>
      </w:r>
    </w:p>
    <w:p w14:paraId="1CB3F401" w14:textId="77777777" w:rsidR="00FF0E19" w:rsidRPr="00DC79BD" w:rsidRDefault="00FF0E19"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3EA486AE" w14:textId="77777777" w:rsidR="00FF0E19" w:rsidRPr="00DC79BD"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Pretendenta jautājumu), kas tiks sniegta saistībā ar Konkursu, tiks publicēta </w:t>
      </w:r>
      <w:r w:rsidRPr="00DC79BD">
        <w:rPr>
          <w:rFonts w:asciiTheme="minorHAnsi" w:hAnsiTheme="minorHAnsi" w:cstheme="minorBidi"/>
          <w:color w:val="auto"/>
          <w:sz w:val="22"/>
          <w:szCs w:val="22"/>
        </w:rPr>
        <w:t>EIS e-konkursu apakšsistēmā Konkursa sadaļā,</w:t>
      </w:r>
      <w:r w:rsidRPr="00DC79BD">
        <w:rPr>
          <w:rFonts w:asciiTheme="minorHAnsi" w:hAnsiTheme="minorHAnsi" w:cstheme="minorBidi"/>
          <w:color w:val="000000" w:themeColor="text1"/>
          <w:sz w:val="22"/>
          <w:szCs w:val="22"/>
        </w:rPr>
        <w:t xml:space="preserve"> un tā ir saistoša turpmākā Konkursā.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Pr="00DC79BD">
        <w:rPr>
          <w:rFonts w:asciiTheme="minorHAnsi" w:hAnsiTheme="minorHAnsi" w:cstheme="minorBidi"/>
          <w:color w:val="auto"/>
          <w:sz w:val="22"/>
          <w:szCs w:val="22"/>
        </w:rPr>
        <w:t>Konkursa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48CFA384" w14:textId="5C9F0162" w:rsidR="00FF0E19" w:rsidRPr="000D1C56" w:rsidRDefault="00FF0E19"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E9121D7">
        <w:rPr>
          <w:rFonts w:asciiTheme="minorHAnsi" w:hAnsiTheme="minorHAnsi" w:cstheme="minorBidi"/>
          <w:color w:val="auto"/>
          <w:sz w:val="22"/>
          <w:szCs w:val="22"/>
        </w:rPr>
        <w:t xml:space="preserve">Ieinteresēto piegādātāju pienākums ir pastāvīgi sekot EIS e–konkursu apakšsistēmā </w:t>
      </w:r>
      <w:hyperlink r:id="rId16" w:history="1">
        <w:r w:rsidRPr="3E9121D7">
          <w:rPr>
            <w:rStyle w:val="Hipersaite"/>
            <w:rFonts w:asciiTheme="minorHAnsi" w:hAnsiTheme="minorHAnsi" w:cstheme="minorBidi"/>
            <w:sz w:val="22"/>
            <w:szCs w:val="22"/>
            <w:bdr w:val="none" w:sz="0" w:space="0" w:color="auto" w:frame="1"/>
          </w:rPr>
          <w:t>https://www.eis.gov.lv/EKEIS/Supplier/Procurement/</w:t>
        </w:r>
      </w:hyperlink>
      <w:r w:rsidR="00C7146C" w:rsidRPr="00C7146C">
        <w:rPr>
          <w:rStyle w:val="Hipersaite"/>
          <w:rFonts w:asciiTheme="minorHAnsi" w:hAnsiTheme="minorHAnsi" w:cstheme="minorBidi"/>
          <w:sz w:val="22"/>
          <w:szCs w:val="22"/>
          <w:bdr w:val="none" w:sz="0" w:space="0" w:color="auto" w:frame="1"/>
        </w:rPr>
        <w:t>1</w:t>
      </w:r>
      <w:r w:rsidR="007A7885">
        <w:rPr>
          <w:rStyle w:val="Hipersaite"/>
          <w:rFonts w:asciiTheme="minorHAnsi" w:hAnsiTheme="minorHAnsi" w:cstheme="minorBidi"/>
          <w:sz w:val="22"/>
          <w:szCs w:val="22"/>
          <w:bdr w:val="none" w:sz="0" w:space="0" w:color="auto" w:frame="1"/>
        </w:rPr>
        <w:t>7</w:t>
      </w:r>
      <w:r w:rsidR="002B35D0">
        <w:rPr>
          <w:rStyle w:val="Hipersaite"/>
          <w:rFonts w:asciiTheme="minorHAnsi" w:hAnsiTheme="minorHAnsi" w:cstheme="minorBidi"/>
          <w:sz w:val="22"/>
          <w:szCs w:val="22"/>
          <w:bdr w:val="none" w:sz="0" w:space="0" w:color="auto" w:frame="1"/>
        </w:rPr>
        <w:t>8</w:t>
      </w:r>
      <w:r w:rsidR="009C50C0">
        <w:rPr>
          <w:rStyle w:val="Hipersaite"/>
          <w:rFonts w:asciiTheme="minorHAnsi" w:hAnsiTheme="minorHAnsi" w:cstheme="minorBidi"/>
          <w:sz w:val="22"/>
          <w:szCs w:val="22"/>
          <w:bdr w:val="none" w:sz="0" w:space="0" w:color="auto" w:frame="1"/>
        </w:rPr>
        <w:t>5</w:t>
      </w:r>
      <w:r w:rsidR="007A7885">
        <w:rPr>
          <w:rStyle w:val="Hipersaite"/>
          <w:rFonts w:asciiTheme="minorHAnsi" w:hAnsiTheme="minorHAnsi" w:cstheme="minorBidi"/>
          <w:sz w:val="22"/>
          <w:szCs w:val="22"/>
          <w:bdr w:val="none" w:sz="0" w:space="0" w:color="auto" w:frame="1"/>
        </w:rPr>
        <w:t>5</w:t>
      </w:r>
      <w:r w:rsidR="009C50C0">
        <w:rPr>
          <w:rStyle w:val="Hipersaite"/>
          <w:rFonts w:asciiTheme="minorHAnsi" w:hAnsiTheme="minorHAnsi" w:cstheme="minorBidi"/>
          <w:sz w:val="22"/>
          <w:szCs w:val="22"/>
          <w:bdr w:val="none" w:sz="0" w:space="0" w:color="auto" w:frame="1"/>
        </w:rPr>
        <w:t>2</w:t>
      </w:r>
      <w:r w:rsidRPr="3E9121D7">
        <w:rPr>
          <w:rFonts w:asciiTheme="minorHAnsi" w:hAnsiTheme="minorHAnsi" w:cstheme="minorBidi"/>
          <w:color w:val="auto"/>
          <w:sz w:val="22"/>
          <w:szCs w:val="22"/>
        </w:rPr>
        <w:t xml:space="preserve"> Konkursa sadaļā publicētajai informācijai, t.sk. Komisijas sniegtajām atbildēm uz ieinteresēto piegādātāju jautājumiem par Konkursu. </w:t>
      </w:r>
    </w:p>
    <w:p w14:paraId="398176BD" w14:textId="0FD69C23" w:rsidR="00FF0E19" w:rsidRPr="0060074D" w:rsidRDefault="00FF0E19" w:rsidP="0060074D">
      <w:pPr>
        <w:pStyle w:val="Sarakstarindkopa"/>
        <w:shd w:val="clear" w:color="auto" w:fill="FFFFFF" w:themeFill="background1"/>
        <w:spacing w:before="40" w:after="40" w:line="240" w:lineRule="auto"/>
        <w:ind w:left="567"/>
        <w:jc w:val="both"/>
        <w:rPr>
          <w:rFonts w:asciiTheme="minorHAnsi" w:hAnsiTheme="minorHAnsi" w:cstheme="minorHAnsi"/>
          <w:color w:val="auto"/>
          <w:sz w:val="22"/>
          <w:szCs w:val="22"/>
        </w:rPr>
      </w:pPr>
      <w:r w:rsidRPr="000D1C56">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r>
        <w:rPr>
          <w:rFonts w:asciiTheme="minorHAnsi" w:hAnsiTheme="minorHAnsi" w:cstheme="minorHAnsi"/>
          <w:color w:val="auto"/>
          <w:sz w:val="22"/>
          <w:szCs w:val="22"/>
        </w:rPr>
        <w:t>.</w:t>
      </w:r>
    </w:p>
    <w:p w14:paraId="3DB8E761" w14:textId="7991381F" w:rsidR="008503DD" w:rsidRPr="000D1C56" w:rsidRDefault="0054427A" w:rsidP="005D4319">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2557EF6C" w14:textId="77777777" w:rsidR="008A2E12" w:rsidRPr="000D1C56" w:rsidRDefault="008A2E1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Piedāvājumu drīkst iesniegt, sākot ar dienu, kad paziņojums par līgumu ir publicēts Iepirkumu uzraudzības biroja tīmekļvietnē. </w:t>
      </w:r>
    </w:p>
    <w:p w14:paraId="3988D422" w14:textId="77777777" w:rsidR="008A2E12" w:rsidRPr="000D1C56" w:rsidRDefault="008A2E1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 panta pirmo daļu piedāvājumi Konkursā ir iesniedzami tikai elektroniski, izmantojot Valsts reģionālās attīstības aģentūras tīmekļvietnē pieejam</w:t>
      </w:r>
      <w:r>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EIS e–konkursu apakšsistēmu. Ārpus EIS e–konkursu apakšsistēmas iesniegtie piedāvājumi tiks atzīti par neatbilstošiem </w:t>
      </w:r>
      <w:r>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513EE448" w14:textId="77777777" w:rsidR="008A2E12" w:rsidRPr="000131D8" w:rsidRDefault="008A2E12" w:rsidP="005D4319">
      <w:pPr>
        <w:pStyle w:val="Sarakstarindkopa"/>
        <w:numPr>
          <w:ilvl w:val="1"/>
          <w:numId w:val="20"/>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Lai Pretendents iesniegtu piedāvājumu EIS e-pasūtījumu apakšsistēmā rīkotā iepirkuma procedūrā, tas reģistrējas EIS</w:t>
      </w:r>
      <w:r w:rsidRPr="29BBC678">
        <w:rPr>
          <w:rStyle w:val="Vresatsauce"/>
          <w:rFonts w:asciiTheme="minorHAnsi" w:hAnsiTheme="minorHAnsi" w:cstheme="minorBidi"/>
          <w:color w:val="auto"/>
          <w:sz w:val="22"/>
          <w:szCs w:val="22"/>
        </w:rPr>
        <w:footnoteReference w:id="2"/>
      </w:r>
      <w:r w:rsidRPr="29BBC678">
        <w:rPr>
          <w:rFonts w:asciiTheme="minorHAnsi" w:hAnsiTheme="minorHAnsi" w:cstheme="minorBidi"/>
          <w:color w:val="auto"/>
          <w:sz w:val="22"/>
          <w:szCs w:val="22"/>
        </w:rPr>
        <w:t xml:space="preserve"> vai piedāvājumu e-konkursu apakšsistēmā iesniedz, izmantojot citu informācijas sistēmu, kas paredzēta elektroniskai piedāvājumu iesniegšanai un kas ir spējīga sadarboties ar EIS e–konkursu apakšsistēmu atbilstoši to normatīvo aktu regulējumam, kas nosaka elektroniskai piedāvājumu iesniegšanai izmantojamo informācijas sistēmu tehniskās prasības.</w:t>
      </w:r>
    </w:p>
    <w:p w14:paraId="74C88661" w14:textId="77777777" w:rsidR="008A2E12" w:rsidRPr="000131D8" w:rsidRDefault="008A2E12" w:rsidP="005D4319">
      <w:pPr>
        <w:pStyle w:val="Sarakstarindkopa"/>
        <w:numPr>
          <w:ilvl w:val="1"/>
          <w:numId w:val="20"/>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tīmekļvietnē “Paziņojums par līgumu”. </w:t>
      </w:r>
    </w:p>
    <w:p w14:paraId="4BD82A7A" w14:textId="77777777" w:rsidR="008A2E12" w:rsidRPr="000131D8" w:rsidRDefault="008A2E1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 xml:space="preserve">Piedāvājumu atvēršana notiek, izmantojot Valsts reģionālās attīstības aģentūras tīmekļvietnē pieejamos rīkus pieteikumu elektroniskai saņemšanai. </w:t>
      </w:r>
    </w:p>
    <w:p w14:paraId="3EE2723F" w14:textId="77777777" w:rsidR="008A2E12" w:rsidRPr="000D1C56" w:rsidRDefault="008A2E12"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lastRenderedPageBreak/>
        <w:t xml:space="preserve">Iesniegto piedāvājumu atvēršanas procesam var sekot līdzi tiešsaistes režīmā EIS  e–konkursu apakšsistēmā. </w:t>
      </w:r>
    </w:p>
    <w:p w14:paraId="1045B242" w14:textId="77777777" w:rsidR="008A2E12" w:rsidRPr="000D1C56" w:rsidRDefault="008A2E12"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29BBC678">
        <w:rPr>
          <w:rFonts w:asciiTheme="minorHAnsi" w:hAnsiTheme="minorHAnsi" w:cstheme="minorBidi"/>
          <w:color w:val="auto"/>
          <w:sz w:val="22"/>
          <w:szCs w:val="22"/>
          <w:shd w:val="clear" w:color="auto" w:fill="FFFFFF"/>
        </w:rPr>
        <w:t>nosūta</w:t>
      </w:r>
      <w:proofErr w:type="spellEnd"/>
      <w:r w:rsidRPr="29BBC678">
        <w:rPr>
          <w:rFonts w:asciiTheme="minorHAnsi" w:hAnsiTheme="minorHAnsi" w:cstheme="minorBidi"/>
          <w:color w:val="auto"/>
          <w:sz w:val="22"/>
          <w:szCs w:val="22"/>
          <w:shd w:val="clear" w:color="auto" w:fill="FFFFFF"/>
        </w:rPr>
        <w:t xml:space="preserve"> to Eiropas Savienības Publikāciju birojam publicēšanai Eiropas Savienības Oficiālajā Vēstnesī.</w:t>
      </w:r>
    </w:p>
    <w:p w14:paraId="2760361F" w14:textId="70768DCE" w:rsidR="006B0C52" w:rsidRPr="0060074D" w:rsidRDefault="008A2E12"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Pretendents datu aizsardzībai izmantojis piedāvājuma šifrēšanu, Pretendentam ne vēlāk kā </w:t>
      </w:r>
      <w:r w:rsidRPr="29BBC678">
        <w:rPr>
          <w:rFonts w:asciiTheme="minorHAnsi" w:hAnsiTheme="minorHAnsi" w:cstheme="minorBidi"/>
          <w:b/>
          <w:bCs/>
          <w:color w:val="auto"/>
          <w:sz w:val="22"/>
          <w:szCs w:val="22"/>
        </w:rPr>
        <w:t>15</w:t>
      </w:r>
      <w:r w:rsidR="00667535">
        <w:rPr>
          <w:rFonts w:asciiTheme="minorHAnsi" w:hAnsiTheme="minorHAnsi" w:cstheme="minorBidi"/>
          <w:b/>
          <w:bCs/>
          <w:color w:val="auto"/>
          <w:sz w:val="22"/>
          <w:szCs w:val="22"/>
        </w:rPr>
        <w:t> </w:t>
      </w:r>
      <w:r w:rsidRPr="29BBC678">
        <w:rPr>
          <w:rFonts w:asciiTheme="minorHAnsi" w:hAnsiTheme="minorHAnsi" w:cstheme="minorBidi"/>
          <w:b/>
          <w:bCs/>
          <w:color w:val="auto"/>
          <w:sz w:val="22"/>
          <w:szCs w:val="22"/>
        </w:rPr>
        <w:t>(piecpadsmit) 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60CF7D37" w14:textId="19EB2A84" w:rsidR="009764AC" w:rsidRPr="00B45DDD" w:rsidRDefault="009764AC" w:rsidP="005D4319">
      <w:pPr>
        <w:pStyle w:val="Sarakstarindkopa"/>
        <w:numPr>
          <w:ilvl w:val="0"/>
          <w:numId w:val="20"/>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BE36098" w14:textId="77777777" w:rsidR="00EF3227" w:rsidRPr="000D1C56" w:rsidRDefault="009764AC"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62808BDE" w14:textId="31489237" w:rsidR="00EF3227" w:rsidRPr="000D1C56" w:rsidRDefault="009764AC" w:rsidP="005D4319">
      <w:pPr>
        <w:pStyle w:val="Sarakstarindkopa"/>
        <w:numPr>
          <w:ilvl w:val="2"/>
          <w:numId w:val="20"/>
        </w:numPr>
        <w:shd w:val="clear" w:color="auto" w:fill="FFFFFF" w:themeFill="background1"/>
        <w:spacing w:before="40" w:after="40" w:line="240" w:lineRule="auto"/>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gadījumā, ja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elektroniski aizpildāmos dokumentus ir sagatavojis ārpus EIS e–konkursu apakšsistēmas un </w:t>
      </w:r>
      <w:proofErr w:type="spellStart"/>
      <w:r w:rsidRPr="3107A705">
        <w:rPr>
          <w:rFonts w:asciiTheme="minorHAnsi" w:hAnsiTheme="minorHAnsi" w:cstheme="minorBidi"/>
          <w:color w:val="auto"/>
          <w:sz w:val="22"/>
          <w:szCs w:val="22"/>
        </w:rPr>
        <w:t>augšuplādējis</w:t>
      </w:r>
      <w:proofErr w:type="spellEnd"/>
      <w:r w:rsidRPr="3107A705">
        <w:rPr>
          <w:rFonts w:asciiTheme="minorHAnsi" w:hAnsiTheme="minorHAnsi" w:cstheme="minorBidi"/>
          <w:color w:val="auto"/>
          <w:sz w:val="22"/>
          <w:szCs w:val="22"/>
        </w:rPr>
        <w:t xml:space="preserve"> sistēmas attiecīgajās vietnēs aizpildītas formas, t.sk. ar formā integrētajiem failiem,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3107A705">
        <w:rPr>
          <w:rFonts w:asciiTheme="minorHAnsi" w:hAnsiTheme="minorHAnsi" w:cstheme="minorBidi"/>
          <w:color w:val="auto"/>
          <w:sz w:val="22"/>
          <w:szCs w:val="22"/>
        </w:rPr>
        <w:t xml:space="preserve">. </w:t>
      </w:r>
      <w:r w:rsidR="0094547E" w:rsidRPr="3107A705">
        <w:rPr>
          <w:rFonts w:asciiTheme="minorHAnsi" w:hAnsiTheme="minorHAnsi" w:cstheme="minorBidi"/>
          <w:sz w:val="22"/>
          <w:szCs w:val="22"/>
        </w:rPr>
        <w:t xml:space="preserve">Ja Pasūtītājs konstatē, ka </w:t>
      </w:r>
      <w:r w:rsidR="00615F17" w:rsidRPr="3107A705">
        <w:rPr>
          <w:rFonts w:asciiTheme="minorHAnsi" w:hAnsiTheme="minorHAnsi" w:cstheme="minorBidi"/>
          <w:sz w:val="22"/>
          <w:szCs w:val="22"/>
        </w:rPr>
        <w:t>P</w:t>
      </w:r>
      <w:r w:rsidR="0094547E" w:rsidRPr="3107A705">
        <w:rPr>
          <w:rFonts w:asciiTheme="minorHAnsi" w:hAnsiTheme="minorHAnsi" w:cstheme="minorBidi"/>
          <w:sz w:val="22"/>
          <w:szCs w:val="22"/>
        </w:rPr>
        <w:t xml:space="preserve">retendents ir izmainījis Pasūtītāja noteikto veidlapu, </w:t>
      </w:r>
      <w:r w:rsidR="0094547E" w:rsidRPr="3107A70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3107A705">
        <w:rPr>
          <w:rFonts w:asciiTheme="minorHAnsi" w:hAnsiTheme="minorHAnsi" w:cstheme="minorBidi"/>
          <w:sz w:val="22"/>
          <w:szCs w:val="22"/>
        </w:rPr>
        <w:t>;</w:t>
      </w:r>
    </w:p>
    <w:p w14:paraId="5C625065" w14:textId="1FA60E27" w:rsidR="00F13040" w:rsidRPr="000D1C56" w:rsidRDefault="009764AC" w:rsidP="005D4319">
      <w:pPr>
        <w:pStyle w:val="Sarakstarindkopa"/>
        <w:numPr>
          <w:ilvl w:val="2"/>
          <w:numId w:val="20"/>
        </w:numPr>
        <w:shd w:val="clear" w:color="auto" w:fill="FFFFFF" w:themeFill="background1"/>
        <w:spacing w:before="40" w:after="40" w:line="240" w:lineRule="auto"/>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gadījumā, ja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retendents</w:t>
      </w:r>
      <w:r w:rsidR="01D878EF"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sagatavojot elektronisko piedāvājumu ir šifrējis to ārpus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476AD255" w14:textId="12FB295A" w:rsidR="00E34CB4" w:rsidRPr="000D1C56" w:rsidRDefault="009764AC" w:rsidP="005D4319">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D419AC">
        <w:rPr>
          <w:rFonts w:asciiTheme="minorHAnsi" w:hAnsiTheme="minorHAnsi" w:cstheme="minorHAnsi"/>
          <w:bCs/>
          <w:color w:val="auto"/>
          <w:sz w:val="22"/>
          <w:szCs w:val="22"/>
        </w:rPr>
        <w:t>K</w:t>
      </w:r>
      <w:r w:rsidRPr="000D1C56">
        <w:rPr>
          <w:rFonts w:asciiTheme="minorHAnsi" w:hAnsiTheme="minorHAnsi" w:cstheme="minorHAnsi"/>
          <w:bCs/>
          <w:color w:val="auto"/>
          <w:sz w:val="22"/>
          <w:szCs w:val="22"/>
        </w:rPr>
        <w:t xml:space="preserve">onkursā; </w:t>
      </w:r>
    </w:p>
    <w:p w14:paraId="56C3C92D" w14:textId="77777777" w:rsidR="00E34CB4" w:rsidRPr="000D1C56" w:rsidRDefault="009764AC" w:rsidP="005D4319">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FE966EB" w14:textId="00067682" w:rsidR="00032F52" w:rsidRPr="00312627" w:rsidRDefault="009764AC" w:rsidP="00685023">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D07CF4">
        <w:rPr>
          <w:rFonts w:asciiTheme="minorHAnsi" w:hAnsiTheme="minorHAnsi" w:cstheme="minorHAnsi"/>
          <w:bCs/>
          <w:color w:val="auto"/>
          <w:sz w:val="22"/>
          <w:szCs w:val="22"/>
        </w:rPr>
        <w:t xml:space="preserve">Finanšu </w:t>
      </w:r>
      <w:r w:rsidRPr="00181F3A">
        <w:rPr>
          <w:rFonts w:asciiTheme="minorHAnsi" w:hAnsiTheme="minorHAnsi" w:cstheme="minorHAnsi"/>
          <w:bCs/>
          <w:color w:val="auto"/>
          <w:sz w:val="22"/>
          <w:szCs w:val="22"/>
        </w:rPr>
        <w:t>piedāvājum</w:t>
      </w:r>
      <w:r w:rsidR="002362D2" w:rsidRPr="00181F3A">
        <w:rPr>
          <w:rFonts w:asciiTheme="minorHAnsi" w:hAnsiTheme="minorHAnsi" w:cstheme="minorHAnsi"/>
          <w:bCs/>
          <w:color w:val="auto"/>
          <w:sz w:val="22"/>
          <w:szCs w:val="22"/>
        </w:rPr>
        <w:t>s</w:t>
      </w:r>
      <w:r w:rsidR="00FF0385">
        <w:rPr>
          <w:rFonts w:asciiTheme="minorHAnsi" w:hAnsiTheme="minorHAnsi" w:cstheme="minorHAnsi"/>
          <w:bCs/>
          <w:color w:val="auto"/>
          <w:sz w:val="22"/>
          <w:szCs w:val="22"/>
        </w:rPr>
        <w:t>, Būvdarbu tāme</w:t>
      </w:r>
      <w:r w:rsidR="00312627">
        <w:rPr>
          <w:rFonts w:asciiTheme="minorHAnsi" w:hAnsiTheme="minorHAnsi" w:cstheme="minorBidi"/>
          <w:color w:val="auto"/>
          <w:sz w:val="22"/>
          <w:szCs w:val="22"/>
        </w:rPr>
        <w:t>;</w:t>
      </w:r>
    </w:p>
    <w:p w14:paraId="436B7F1E" w14:textId="5CE9BCCA" w:rsidR="00312627" w:rsidRPr="00685023" w:rsidRDefault="00312627" w:rsidP="00685023">
      <w:pPr>
        <w:pStyle w:val="Sarakstarindkopa"/>
        <w:numPr>
          <w:ilvl w:val="2"/>
          <w:numId w:val="20"/>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Pr>
          <w:rFonts w:asciiTheme="minorHAnsi" w:hAnsiTheme="minorHAnsi" w:cstheme="minorBidi"/>
          <w:color w:val="auto"/>
          <w:sz w:val="22"/>
          <w:szCs w:val="22"/>
        </w:rPr>
        <w:t>Tehniskais piedāvājums.</w:t>
      </w:r>
    </w:p>
    <w:p w14:paraId="0B8EE312" w14:textId="1808F31F" w:rsidR="00E34CB4"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lastRenderedPageBreak/>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gada 4.</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septembra noteikumos Nr.</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5BCA8DB1" w:rsidR="00E34CB4" w:rsidRPr="000D1C56"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C23C94">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12B81C6E" w14:textId="1502F221" w:rsidR="0054063D" w:rsidRPr="0060074D" w:rsidRDefault="009764AC"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3C275212" w14:textId="77777777" w:rsidR="0054063D" w:rsidRPr="0054063D" w:rsidRDefault="0054063D" w:rsidP="005D4319">
      <w:pPr>
        <w:numPr>
          <w:ilvl w:val="0"/>
          <w:numId w:val="20"/>
        </w:numPr>
        <w:spacing w:before="120" w:after="120"/>
        <w:ind w:left="357" w:hanging="357"/>
        <w:jc w:val="center"/>
        <w:rPr>
          <w:rFonts w:asciiTheme="minorHAnsi" w:hAnsiTheme="minorHAnsi" w:cstheme="minorHAnsi"/>
          <w:b/>
          <w:bCs/>
          <w:color w:val="auto"/>
          <w:sz w:val="22"/>
          <w:szCs w:val="22"/>
        </w:rPr>
      </w:pPr>
      <w:r w:rsidRPr="472C1F5F">
        <w:rPr>
          <w:rFonts w:asciiTheme="minorHAnsi" w:hAnsiTheme="minorHAnsi" w:cstheme="minorBidi"/>
          <w:b/>
          <w:bCs/>
          <w:color w:val="auto"/>
          <w:sz w:val="22"/>
          <w:szCs w:val="22"/>
        </w:rPr>
        <w:t>PRASĪBAS PRETENDENTAM, TĀ PIEDĀVĀJUMAM UN IESNIEDZAMIE DOKUMENTI</w:t>
      </w:r>
    </w:p>
    <w:p w14:paraId="4B845986" w14:textId="77777777" w:rsidR="0054063D" w:rsidRPr="0054063D" w:rsidRDefault="0054063D" w:rsidP="005D4319">
      <w:pPr>
        <w:numPr>
          <w:ilvl w:val="1"/>
          <w:numId w:val="20"/>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sidRPr="0054063D">
        <w:rPr>
          <w:rFonts w:asciiTheme="minorHAnsi" w:hAnsiTheme="minorHAnsi" w:cstheme="minorHAnsi"/>
          <w:color w:val="auto"/>
          <w:sz w:val="22"/>
          <w:szCs w:val="22"/>
        </w:rPr>
        <w:t>Pretendentu atlases nosacījumi ir obligāti visiem Pretendentiem, kuri vēlas iegūt tiesības slēgt iepirkuma līgumu.</w:t>
      </w:r>
    </w:p>
    <w:p w14:paraId="2F6B537B" w14:textId="77777777" w:rsidR="0054063D" w:rsidRPr="0054063D" w:rsidRDefault="0054063D" w:rsidP="005D4319">
      <w:pPr>
        <w:numPr>
          <w:ilvl w:val="1"/>
          <w:numId w:val="20"/>
        </w:numPr>
        <w:shd w:val="clear" w:color="auto" w:fill="FFFFFF" w:themeFill="background1"/>
        <w:spacing w:before="40" w:after="40" w:line="240" w:lineRule="auto"/>
        <w:ind w:left="567" w:hanging="567"/>
        <w:jc w:val="both"/>
        <w:rPr>
          <w:rFonts w:asciiTheme="minorHAnsi" w:hAnsiTheme="minorHAnsi" w:cstheme="minorHAnsi"/>
          <w:b/>
          <w:color w:val="auto"/>
          <w:sz w:val="22"/>
          <w:szCs w:val="22"/>
        </w:rPr>
      </w:pPr>
      <w:r w:rsidRPr="0054063D">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54063D" w:rsidRPr="00D23C5C" w14:paraId="31233063" w14:textId="77777777" w:rsidTr="4855A9B3">
        <w:tc>
          <w:tcPr>
            <w:tcW w:w="42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36E5B71" w14:textId="77777777" w:rsidR="0054063D" w:rsidRPr="00D23C5C" w:rsidRDefault="0054063D" w:rsidP="0054063D">
            <w:pPr>
              <w:spacing w:before="40" w:after="40"/>
              <w:contextualSpacing/>
              <w:jc w:val="center"/>
              <w:rPr>
                <w:rFonts w:ascii="Calibri" w:eastAsiaTheme="minorEastAsia" w:hAnsi="Calibri" w:cs="Calibri"/>
                <w:b/>
                <w:bCs/>
                <w:szCs w:val="22"/>
              </w:rPr>
            </w:pPr>
            <w:r w:rsidRPr="00D23C5C">
              <w:rPr>
                <w:rFonts w:ascii="Calibri" w:eastAsiaTheme="minorEastAsia" w:hAnsi="Calibri" w:cs="Calibri"/>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BB6DC02" w14:textId="77777777" w:rsidR="0054063D" w:rsidRPr="00D23C5C" w:rsidRDefault="0054063D" w:rsidP="0054063D">
            <w:pPr>
              <w:spacing w:before="40" w:after="40"/>
              <w:contextualSpacing/>
              <w:jc w:val="center"/>
              <w:rPr>
                <w:rFonts w:ascii="Calibri" w:eastAsiaTheme="minorEastAsia" w:hAnsi="Calibri" w:cs="Calibri"/>
                <w:b/>
                <w:bCs/>
                <w:szCs w:val="22"/>
              </w:rPr>
            </w:pPr>
            <w:r w:rsidRPr="00D23C5C">
              <w:rPr>
                <w:rFonts w:ascii="Calibri" w:eastAsiaTheme="minorEastAsia" w:hAnsi="Calibri" w:cs="Calibri"/>
                <w:szCs w:val="22"/>
                <w:lang w:eastAsia="en-US"/>
              </w:rPr>
              <w:t>Dokuments kvalifikācijas prasības atbilstības novērtēšanai</w:t>
            </w:r>
          </w:p>
        </w:tc>
      </w:tr>
      <w:tr w:rsidR="0054063D" w:rsidRPr="00D23C5C" w14:paraId="66CB5A0D" w14:textId="77777777" w:rsidTr="4855A9B3">
        <w:tc>
          <w:tcPr>
            <w:tcW w:w="9349" w:type="dxa"/>
            <w:gridSpan w:val="2"/>
          </w:tcPr>
          <w:p w14:paraId="2E0422F4" w14:textId="1BE3FF61" w:rsidR="0054063D" w:rsidRPr="00277A38" w:rsidRDefault="0054063D" w:rsidP="005D4319">
            <w:pPr>
              <w:numPr>
                <w:ilvl w:val="2"/>
                <w:numId w:val="20"/>
              </w:numPr>
              <w:ind w:left="0" w:firstLine="0"/>
              <w:contextualSpacing/>
              <w:jc w:val="both"/>
              <w:rPr>
                <w:rFonts w:ascii="Calibri" w:eastAsiaTheme="minorEastAsia" w:hAnsi="Calibri" w:cs="Calibri"/>
                <w:color w:val="000000" w:themeColor="text1"/>
                <w:szCs w:val="22"/>
              </w:rPr>
            </w:pPr>
            <w:r w:rsidRPr="00277A38">
              <w:rPr>
                <w:rFonts w:ascii="Calibri" w:eastAsiaTheme="minorEastAsia" w:hAnsi="Calibri" w:cs="Calibri"/>
                <w:szCs w:val="22"/>
              </w:rPr>
              <w:t xml:space="preserve">Pretendents iesniedz pieteikumu dalībai iepirkuma procedūrā </w:t>
            </w:r>
            <w:r w:rsidRPr="00277A38">
              <w:rPr>
                <w:rFonts w:ascii="Calibri" w:eastAsiaTheme="minorEastAsia" w:hAnsi="Calibri" w:cs="Calibri"/>
                <w:color w:val="000000" w:themeColor="text1"/>
                <w:szCs w:val="22"/>
              </w:rPr>
              <w:t xml:space="preserve">atbilstoši Konkursa nolikuma 2. pielikumam. </w:t>
            </w:r>
          </w:p>
          <w:p w14:paraId="6FBDAE13" w14:textId="77777777" w:rsidR="0054063D" w:rsidRPr="00D23C5C" w:rsidRDefault="0054063D" w:rsidP="00705B51">
            <w:pPr>
              <w:contextualSpacing/>
              <w:jc w:val="both"/>
              <w:rPr>
                <w:rFonts w:ascii="Calibri" w:eastAsiaTheme="minorEastAsia" w:hAnsi="Calibri" w:cs="Calibri"/>
                <w:szCs w:val="22"/>
              </w:rPr>
            </w:pPr>
            <w:r w:rsidRPr="00D23C5C">
              <w:rPr>
                <w:rFonts w:ascii="Calibri" w:eastAsiaTheme="minorEastAsia" w:hAnsi="Calibri" w:cs="Calibri"/>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5ACBFB06" w14:textId="77777777" w:rsidR="0054063D" w:rsidRPr="00D23C5C" w:rsidRDefault="0054063D" w:rsidP="00705B51">
            <w:pPr>
              <w:contextualSpacing/>
              <w:jc w:val="both"/>
              <w:rPr>
                <w:rFonts w:ascii="Calibri" w:eastAsiaTheme="minorEastAsia" w:hAnsi="Calibri" w:cs="Calibri"/>
                <w:color w:val="000000" w:themeColor="text1"/>
                <w:szCs w:val="22"/>
              </w:rPr>
            </w:pPr>
            <w:r w:rsidRPr="00D23C5C">
              <w:rPr>
                <w:rFonts w:ascii="Calibri" w:eastAsiaTheme="minorEastAsia" w:hAnsi="Calibri" w:cs="Calibri"/>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E69F337" w14:textId="77777777" w:rsidR="0054063D" w:rsidRPr="00D23C5C" w:rsidRDefault="0054063D" w:rsidP="00705B51">
            <w:pPr>
              <w:jc w:val="both"/>
              <w:outlineLvl w:val="2"/>
              <w:rPr>
                <w:rFonts w:ascii="Calibri" w:eastAsiaTheme="minorEastAsia" w:hAnsi="Calibri" w:cs="Calibri"/>
                <w:szCs w:val="22"/>
              </w:rPr>
            </w:pPr>
            <w:r w:rsidRPr="00D23C5C">
              <w:rPr>
                <w:rFonts w:ascii="Calibri" w:eastAsiaTheme="minorEastAsia" w:hAnsi="Calibri" w:cs="Calibri"/>
                <w:szCs w:val="22"/>
              </w:rPr>
              <w:t xml:space="preserve">Personai, kura paraksta pieteikumu, pārstāvības tiesībām jābūt nostiprinātām atbilstoši Latvijas Republikā spēkā esošajam normatīvo aktu regulējumam. Ārvalstu pretendenta </w:t>
            </w:r>
            <w:proofErr w:type="spellStart"/>
            <w:r w:rsidRPr="00D23C5C">
              <w:rPr>
                <w:rFonts w:ascii="Calibri" w:eastAsiaTheme="minorEastAsia" w:hAnsi="Calibri" w:cs="Calibri"/>
                <w:szCs w:val="22"/>
              </w:rPr>
              <w:t>paraksttiesīgās</w:t>
            </w:r>
            <w:proofErr w:type="spellEnd"/>
            <w:r w:rsidRPr="00D23C5C">
              <w:rPr>
                <w:rFonts w:ascii="Calibri" w:eastAsiaTheme="minorEastAsia" w:hAnsi="Calibri" w:cs="Calibri"/>
                <w:szCs w:val="22"/>
              </w:rPr>
              <w:t xml:space="preserve"> personas pārstāvības tiesībām ir jābūt nostiprinātām atbilstoši tā reģistrācijas valsts vai patstāvīgās dzīvesvietas valsts normatīvo aktu regulējumam.</w:t>
            </w:r>
          </w:p>
          <w:p w14:paraId="21A45D40" w14:textId="77777777" w:rsidR="0054063D" w:rsidRPr="00D23C5C" w:rsidRDefault="0054063D" w:rsidP="00705B51">
            <w:pPr>
              <w:outlineLvl w:val="2"/>
              <w:rPr>
                <w:rFonts w:ascii="Calibri" w:eastAsiaTheme="minorEastAsia" w:hAnsi="Calibri" w:cs="Calibri"/>
                <w:szCs w:val="22"/>
              </w:rPr>
            </w:pPr>
            <w:r w:rsidRPr="00D23C5C">
              <w:rPr>
                <w:rFonts w:ascii="Calibri" w:eastAsiaTheme="minorEastAsia" w:hAnsi="Calibri" w:cs="Calibri"/>
                <w:szCs w:val="22"/>
              </w:rPr>
              <w:t>Ja pieteikumu nav parakstījusi persona ar pārstāvības tiesībām, piedāvājums tiek noraidīts.</w:t>
            </w:r>
          </w:p>
          <w:p w14:paraId="399A12AD" w14:textId="77777777" w:rsidR="0054063D" w:rsidRPr="00D23C5C" w:rsidRDefault="0054063D" w:rsidP="00705B51">
            <w:pPr>
              <w:jc w:val="both"/>
              <w:rPr>
                <w:rFonts w:ascii="Calibri" w:eastAsiaTheme="minorEastAsia" w:hAnsi="Calibri" w:cs="Calibri"/>
                <w:b/>
                <w:bCs/>
                <w:szCs w:val="22"/>
              </w:rPr>
            </w:pPr>
            <w:r w:rsidRPr="00D23C5C">
              <w:rPr>
                <w:rFonts w:ascii="Calibri" w:eastAsiaTheme="minorEastAsia" w:hAnsi="Calibri" w:cs="Calibri"/>
                <w:i/>
                <w:iCs/>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54063D" w:rsidRPr="00D23C5C" w14:paraId="352B8B3B" w14:textId="77777777" w:rsidTr="4855A9B3">
        <w:tc>
          <w:tcPr>
            <w:tcW w:w="4253" w:type="dxa"/>
          </w:tcPr>
          <w:p w14:paraId="224A9172" w14:textId="06B84228" w:rsidR="0054063D" w:rsidRPr="00390720" w:rsidRDefault="0054063D" w:rsidP="005D4319">
            <w:pPr>
              <w:pStyle w:val="Sarakstarindkopa"/>
              <w:numPr>
                <w:ilvl w:val="2"/>
                <w:numId w:val="20"/>
              </w:numPr>
              <w:shd w:val="clear" w:color="auto" w:fill="FFFFFF" w:themeFill="background1"/>
              <w:ind w:left="0" w:firstLine="0"/>
              <w:jc w:val="both"/>
              <w:outlineLvl w:val="3"/>
              <w:rPr>
                <w:rFonts w:ascii="Calibri" w:eastAsiaTheme="minorEastAsia" w:hAnsi="Calibri" w:cs="Calibri"/>
                <w:szCs w:val="22"/>
                <w:lang w:eastAsia="en-US"/>
              </w:rPr>
            </w:pPr>
            <w:r w:rsidRPr="00390720">
              <w:rPr>
                <w:rFonts w:ascii="Calibri" w:eastAsiaTheme="minorEastAsia" w:hAnsi="Calibri" w:cs="Calibri"/>
                <w:szCs w:val="22"/>
                <w:lang w:eastAsia="en-US"/>
              </w:rPr>
              <w:t>Ja pieteikumu iesniedz piegādātāju apvienība, pieteikuma dokumentus paraksta atbilstoši piegādātāju savstarpējās vienošanās nosacījumiem.</w:t>
            </w:r>
          </w:p>
        </w:tc>
        <w:tc>
          <w:tcPr>
            <w:tcW w:w="5096" w:type="dxa"/>
          </w:tcPr>
          <w:p w14:paraId="21BA8B65" w14:textId="77777777" w:rsidR="0054063D" w:rsidRPr="00D23C5C" w:rsidRDefault="0054063D" w:rsidP="00705B51">
            <w:pPr>
              <w:ind w:right="45"/>
              <w:jc w:val="both"/>
              <w:rPr>
                <w:rFonts w:ascii="Calibri" w:eastAsiaTheme="minorEastAsia" w:hAnsi="Calibri" w:cs="Calibri"/>
                <w:szCs w:val="22"/>
              </w:rPr>
            </w:pPr>
            <w:r w:rsidRPr="00D23C5C">
              <w:rPr>
                <w:rFonts w:ascii="Calibri" w:eastAsiaTheme="minorEastAsia" w:hAnsi="Calibri" w:cs="Calibri"/>
                <w:szCs w:val="22"/>
              </w:rPr>
              <w:t>Pieteikumam jāpievieno šo personu starpā noslēgta vienošanās, kas parakstīta tā, ka vienošanās ir juridiski saistoša visiem apvienības dalībniekiem. Līgumā (vienošanās) jāiekļauj šāda informācija:</w:t>
            </w:r>
          </w:p>
          <w:p w14:paraId="0C827863" w14:textId="77777777" w:rsidR="0054063D" w:rsidRPr="00D23C5C" w:rsidRDefault="0054063D" w:rsidP="005D4319">
            <w:pPr>
              <w:numPr>
                <w:ilvl w:val="0"/>
                <w:numId w:val="31"/>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piegādātāju apvienības dibināšanas mērķis un līguma darbības (spēkā esamības) termiņš;</w:t>
            </w:r>
          </w:p>
          <w:p w14:paraId="04512784" w14:textId="77777777" w:rsidR="0054063D" w:rsidRPr="00D23C5C" w:rsidRDefault="0054063D" w:rsidP="005D4319">
            <w:pPr>
              <w:numPr>
                <w:ilvl w:val="0"/>
                <w:numId w:val="31"/>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katra apvienības dalībnieka līguma daļa, tiesības un pienākumi;</w:t>
            </w:r>
          </w:p>
          <w:p w14:paraId="3865933F" w14:textId="77777777" w:rsidR="0054063D" w:rsidRPr="00D23C5C" w:rsidRDefault="0054063D" w:rsidP="005D4319">
            <w:pPr>
              <w:numPr>
                <w:ilvl w:val="0"/>
                <w:numId w:val="31"/>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informācija par piegādātāju apvienības vadošo dalībnieku;</w:t>
            </w:r>
          </w:p>
          <w:p w14:paraId="2BCEBCBE" w14:textId="77777777" w:rsidR="0054063D" w:rsidRPr="00D23C5C" w:rsidRDefault="0054063D" w:rsidP="005D4319">
            <w:pPr>
              <w:numPr>
                <w:ilvl w:val="0"/>
                <w:numId w:val="31"/>
              </w:numPr>
              <w:tabs>
                <w:tab w:val="left" w:pos="466"/>
              </w:tabs>
              <w:ind w:right="45"/>
              <w:contextualSpacing/>
              <w:jc w:val="both"/>
              <w:rPr>
                <w:rFonts w:ascii="Calibri" w:eastAsiaTheme="minorEastAsia" w:hAnsi="Calibri" w:cs="Calibri"/>
                <w:szCs w:val="22"/>
              </w:rPr>
            </w:pPr>
            <w:r w:rsidRPr="00D23C5C">
              <w:rPr>
                <w:rFonts w:ascii="Calibri" w:eastAsiaTheme="minorEastAsia" w:hAnsi="Calibri" w:cs="Calibri"/>
                <w:szCs w:val="22"/>
              </w:rPr>
              <w:t>pilnvarojumu dalībniekam, kurš tiesīgs rīkoties visu piegādātāju apvienības dalībnieku vārdā un to vietā, norādot dalībnieka pilnvarotās personas ieņemamo amatu, vārdu un uzvārdu.</w:t>
            </w:r>
          </w:p>
        </w:tc>
      </w:tr>
      <w:tr w:rsidR="0054063D" w:rsidRPr="00D23C5C" w14:paraId="4530120A" w14:textId="77777777" w:rsidTr="4855A9B3">
        <w:tc>
          <w:tcPr>
            <w:tcW w:w="9349" w:type="dxa"/>
            <w:gridSpan w:val="2"/>
          </w:tcPr>
          <w:p w14:paraId="628937D7" w14:textId="121594A4" w:rsidR="0054063D" w:rsidRPr="00960395" w:rsidRDefault="0054063D" w:rsidP="005D4319">
            <w:pPr>
              <w:pStyle w:val="Sarakstarindkopa"/>
              <w:numPr>
                <w:ilvl w:val="2"/>
                <w:numId w:val="20"/>
              </w:numPr>
              <w:ind w:left="0" w:firstLine="0"/>
              <w:jc w:val="both"/>
              <w:rPr>
                <w:rFonts w:ascii="Calibri" w:eastAsiaTheme="minorEastAsia" w:hAnsi="Calibri" w:cs="Calibri"/>
                <w:b/>
                <w:bCs/>
                <w:u w:val="single"/>
              </w:rPr>
            </w:pPr>
            <w:r w:rsidRPr="00960395">
              <w:rPr>
                <w:rFonts w:ascii="Calibri" w:eastAsiaTheme="minorEastAsia" w:hAnsi="Calibri" w:cs="Calibri"/>
                <w:szCs w:val="22"/>
              </w:rPr>
              <w:t>Pretendents ir neatkarīgi no konkurentiem izstrādājis piedāvājumu, ko Pretendents apliecina, iesniedzot apliecinājumu par neatkarīgi izstrādātu piedāvājumu (Konkursa nolikuma 3. pielikums).</w:t>
            </w:r>
          </w:p>
        </w:tc>
      </w:tr>
      <w:tr w:rsidR="0054063D" w:rsidRPr="00D23C5C" w14:paraId="31254793" w14:textId="77777777" w:rsidTr="4855A9B3">
        <w:tc>
          <w:tcPr>
            <w:tcW w:w="4253" w:type="dxa"/>
          </w:tcPr>
          <w:p w14:paraId="6030E8CA" w14:textId="67B9E529" w:rsidR="0054063D" w:rsidRPr="00F07C62" w:rsidRDefault="0054063D" w:rsidP="005D4319">
            <w:pPr>
              <w:pStyle w:val="Sarakstarindkopa"/>
              <w:numPr>
                <w:ilvl w:val="2"/>
                <w:numId w:val="20"/>
              </w:numPr>
              <w:ind w:left="0" w:firstLine="0"/>
              <w:jc w:val="both"/>
              <w:rPr>
                <w:rFonts w:ascii="Calibri" w:eastAsiaTheme="minorEastAsia" w:hAnsi="Calibri" w:cs="Calibri"/>
                <w:b/>
                <w:bCs/>
                <w:szCs w:val="22"/>
              </w:rPr>
            </w:pPr>
            <w:r w:rsidRPr="00F07C62">
              <w:rPr>
                <w:rFonts w:ascii="Calibri" w:eastAsiaTheme="minorEastAsia" w:hAnsi="Calibri" w:cs="Calibri"/>
                <w:szCs w:val="22"/>
              </w:rPr>
              <w:lastRenderedPageBreak/>
              <w:t>Pretendents normatīvajos tiesību aktos noteiktajos gadījumos ir reģistrēts Komercreģistrā, VID publiskojamo datu bāzē vai līdzvērtīgā reģistrā ārvalstīs.</w:t>
            </w:r>
          </w:p>
          <w:p w14:paraId="4F5F8172" w14:textId="65370C69"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Prasība attiecas arī uz personālsabiedrību un  visiem personālsabiedrības biedriem (ja piedāvājumu iesniedz personālsabiedrība) vai  visiem piegādātāju apvienības dalībniekiem (ja piedāvājumu iesniedz piegādātāju apvienība), personu, uz kuras iespējām Pretendents balstās, lai apliecinātu, ka tā kvalifikācija atbilst paziņojumā par līgumu vai iepirkuma procedūras dokumentos noteiktajām prasībām (ja attiecināms), kā arī apakšuzņēmējiem (ja Pretendents plāno piesaistīt apakšuzņēmējus).</w:t>
            </w:r>
          </w:p>
          <w:p w14:paraId="1DF5DA1E" w14:textId="77777777"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shd w:val="clear" w:color="auto" w:fill="FFFFFF"/>
                <w:lang w:eastAsia="en-US"/>
              </w:rPr>
            </w:pPr>
            <w:r w:rsidRPr="00D23C5C">
              <w:rPr>
                <w:rFonts w:ascii="Calibri" w:eastAsiaTheme="minorEastAsia" w:hAnsi="Calibri" w:cs="Calibri"/>
                <w:szCs w:val="22"/>
                <w:lang w:eastAsia="en-US"/>
              </w:rPr>
              <w:t xml:space="preserve">Ja par iepirkuma procedūras uzvarētāju tiek atzīta personu apvienība, tās pienākums ir līdz iepirkuma līguma  noslēgšanai, bet ne vēlāk kā </w:t>
            </w:r>
            <w:r w:rsidRPr="00D23C5C">
              <w:rPr>
                <w:rFonts w:ascii="Calibri" w:eastAsiaTheme="minorEastAsia" w:hAnsi="Calibri" w:cs="Calibri"/>
                <w:b/>
                <w:bCs/>
                <w:szCs w:val="22"/>
                <w:lang w:eastAsia="en-US"/>
              </w:rPr>
              <w:t>10 (desmit) dienu</w:t>
            </w:r>
            <w:r w:rsidRPr="00D23C5C">
              <w:rPr>
                <w:rFonts w:ascii="Calibri" w:eastAsiaTheme="minorEastAsia" w:hAnsi="Calibri" w:cs="Calibri"/>
                <w:szCs w:val="22"/>
                <w:lang w:eastAsia="en-US"/>
              </w:rPr>
              <w:t xml:space="preserve"> laikā no dienas, kad saskaņā ar PIL Pasūtītājs ir informējis Pretendentu par iepirkuma līguma slēgšanas tiesību piešķiršanu</w:t>
            </w:r>
            <w:r w:rsidRPr="00D23C5C">
              <w:rPr>
                <w:rFonts w:ascii="Calibri" w:eastAsiaTheme="minorEastAsia" w:hAnsi="Calibri" w:cs="Calibri"/>
                <w:szCs w:val="22"/>
                <w:shd w:val="clear" w:color="auto" w:fill="FFFFFF"/>
                <w:lang w:eastAsia="en-US"/>
              </w:rPr>
              <w:t>, pēc savas izvēles izveidosies atbilstoši noteiktam juridiskam statusam vai noslēgs sabiedrības līgumu, vienojoties par apvienības dalībnieku atbildības sadalījumu, ja tas nepieciešams iepirkuma līguma noteikumu sekmīgai izpildei.</w:t>
            </w:r>
          </w:p>
          <w:p w14:paraId="7BBD735B" w14:textId="77777777" w:rsidR="0054063D" w:rsidRPr="00D23C5C" w:rsidRDefault="0054063D" w:rsidP="00705B51">
            <w:pPr>
              <w:numPr>
                <w:ilvl w:val="3"/>
                <w:numId w:val="0"/>
              </w:numPr>
              <w:shd w:val="clear" w:color="auto" w:fill="FFFFFF" w:themeFill="background1"/>
              <w:jc w:val="both"/>
              <w:outlineLvl w:val="3"/>
              <w:rPr>
                <w:rFonts w:ascii="Calibri" w:eastAsiaTheme="minorEastAsia" w:hAnsi="Calibri" w:cs="Calibri"/>
                <w:szCs w:val="22"/>
                <w:lang w:eastAsia="ar-SA"/>
              </w:rPr>
            </w:pPr>
            <w:r w:rsidRPr="00D23C5C">
              <w:rPr>
                <w:rFonts w:ascii="Calibri" w:eastAsiaTheme="minorEastAsia" w:hAnsi="Calibri" w:cs="Calibri"/>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2DFF6EAF" w14:textId="77777777" w:rsidR="0054063D" w:rsidRPr="00D23C5C" w:rsidRDefault="0054063D" w:rsidP="00705B51">
            <w:pPr>
              <w:tabs>
                <w:tab w:val="left" w:pos="892"/>
              </w:tabs>
              <w:jc w:val="both"/>
              <w:rPr>
                <w:rFonts w:ascii="Calibri" w:eastAsiaTheme="minorEastAsia" w:hAnsi="Calibri" w:cs="Calibri"/>
                <w:szCs w:val="22"/>
              </w:rPr>
            </w:pPr>
            <w:r w:rsidRPr="00D23C5C">
              <w:rPr>
                <w:rFonts w:ascii="Calibri" w:eastAsiaTheme="minorEastAsia" w:hAnsi="Calibri" w:cs="Calibri"/>
                <w:szCs w:val="22"/>
              </w:rPr>
              <w:t>Informāciju par Pretendentu, kurš ir reģistrēts Latvijas Republikas Komercreģistrā, Komisija pārbauda Uzņēmumu reģistra tīmekļa vietnē, ja Pretendents nav iesniedzis komersanta reģistrācijas apliecības kopiju.</w:t>
            </w:r>
          </w:p>
          <w:p w14:paraId="3B45F688" w14:textId="77777777" w:rsidR="0054063D" w:rsidRPr="00D23C5C" w:rsidRDefault="0054063D" w:rsidP="00705B51">
            <w:pPr>
              <w:jc w:val="both"/>
              <w:rPr>
                <w:rFonts w:ascii="Calibri" w:eastAsiaTheme="minorEastAsia" w:hAnsi="Calibri" w:cs="Calibri"/>
                <w:szCs w:val="22"/>
              </w:rPr>
            </w:pPr>
            <w:r w:rsidRPr="00D23C5C">
              <w:rPr>
                <w:rFonts w:ascii="Calibri" w:eastAsiaTheme="minorEastAsia" w:hAnsi="Calibri" w:cs="Calibri"/>
                <w:szCs w:val="22"/>
              </w:rPr>
              <w:t>Informāciju par fiziskām personām, kas veic saimniecisko darbību, Komisija pārbauda Valsts ieņēmuma dienesta tīmekļa vietnē sadaļā “VID publiskojamo datu bāze/Saimnieciskās darbības veicēji”.</w:t>
            </w:r>
          </w:p>
          <w:p w14:paraId="060F99C6" w14:textId="77777777" w:rsidR="0054063D" w:rsidRPr="00D23C5C" w:rsidRDefault="0054063D" w:rsidP="00705B51">
            <w:pPr>
              <w:jc w:val="both"/>
              <w:rPr>
                <w:rFonts w:ascii="Calibri" w:eastAsiaTheme="minorEastAsia" w:hAnsi="Calibri" w:cs="Calibri"/>
                <w:szCs w:val="22"/>
              </w:rPr>
            </w:pPr>
            <w:r w:rsidRPr="00D23C5C">
              <w:rPr>
                <w:rFonts w:ascii="Calibri" w:eastAsiaTheme="minorEastAsia" w:hAnsi="Calibri" w:cs="Calibri"/>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F8AF6A8" w14:textId="77777777" w:rsidR="0054063D" w:rsidRPr="00D23C5C" w:rsidRDefault="0054063D" w:rsidP="00705B51">
            <w:pPr>
              <w:keepNext/>
              <w:numPr>
                <w:ilvl w:val="3"/>
                <w:numId w:val="0"/>
              </w:numPr>
              <w:shd w:val="clear" w:color="auto" w:fill="FFFFFF" w:themeFill="background1"/>
              <w:overflowPunct w:val="0"/>
              <w:autoSpaceDE w:val="0"/>
              <w:autoSpaceDN w:val="0"/>
              <w:adjustRightInd w:val="0"/>
              <w:snapToGrid w:val="0"/>
              <w:jc w:val="both"/>
              <w:outlineLvl w:val="3"/>
              <w:rPr>
                <w:rFonts w:ascii="Calibri" w:eastAsiaTheme="minorEastAsia" w:hAnsi="Calibri" w:cs="Calibri"/>
                <w:color w:val="FF0000"/>
                <w:szCs w:val="22"/>
                <w:lang w:eastAsia="en-US"/>
              </w:rPr>
            </w:pPr>
            <w:r w:rsidRPr="00D23C5C">
              <w:rPr>
                <w:rFonts w:ascii="Calibri" w:eastAsiaTheme="minorEastAsia" w:hAnsi="Calibri" w:cs="Calibri"/>
                <w:szCs w:val="22"/>
                <w:lang w:eastAsia="en-US"/>
              </w:rPr>
              <w:t>Pretendents, kurš nav reģistrēts Latvijas Republikas Komercreģistrā vai VID publiskojamo datu bāzē, iesniedz komercdarbību vai saimnieciskās darbības reģistrējošas iestādes ārvalstīs izdotu reģistrācijas apliecības kopiju vai izziņu (-</w:t>
            </w:r>
            <w:proofErr w:type="spellStart"/>
            <w:r w:rsidRPr="00D23C5C">
              <w:rPr>
                <w:rFonts w:ascii="Calibri" w:eastAsiaTheme="minorEastAsia" w:hAnsi="Calibri" w:cs="Calibri"/>
                <w:szCs w:val="22"/>
                <w:lang w:eastAsia="en-US"/>
              </w:rPr>
              <w:t>as</w:t>
            </w:r>
            <w:proofErr w:type="spellEnd"/>
            <w:r w:rsidRPr="00D23C5C">
              <w:rPr>
                <w:rFonts w:ascii="Calibri" w:eastAsiaTheme="minorEastAsia" w:hAnsi="Calibri" w:cs="Calibri"/>
                <w:szCs w:val="22"/>
                <w:lang w:eastAsia="en-US"/>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54063D" w:rsidRPr="00D23C5C" w14:paraId="0031360A" w14:textId="77777777" w:rsidTr="4855A9B3">
        <w:tc>
          <w:tcPr>
            <w:tcW w:w="4253" w:type="dxa"/>
          </w:tcPr>
          <w:p w14:paraId="7E37A33F" w14:textId="5436146E" w:rsidR="0054063D" w:rsidRPr="00F07C62" w:rsidRDefault="0054063D" w:rsidP="005D4319">
            <w:pPr>
              <w:pStyle w:val="Sarakstarindkopa"/>
              <w:numPr>
                <w:ilvl w:val="2"/>
                <w:numId w:val="20"/>
              </w:numPr>
              <w:ind w:left="0" w:firstLine="0"/>
              <w:jc w:val="both"/>
              <w:rPr>
                <w:rFonts w:ascii="Calibri" w:eastAsiaTheme="minorEastAsia" w:hAnsi="Calibri" w:cs="Calibri"/>
                <w:b/>
                <w:bCs/>
                <w:u w:val="single"/>
              </w:rPr>
            </w:pPr>
            <w:r w:rsidRPr="00F07C62">
              <w:rPr>
                <w:rFonts w:ascii="Calibri" w:eastAsiaTheme="minorEastAsia" w:hAnsi="Calibri" w:cs="Calibri"/>
              </w:rPr>
              <w:t xml:space="preserve">Pretendents, personālsabiedrība un visi personālsabiedrības biedri (ja piedāvājumu iesniedz personālsabiedrība) vai visi piegādātāju apvienības dalībnieki (ja piedāvājumu iesniedz piegādātāju apvienība), Pretendenta norādītie apakšuzņēmēji,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w:t>
            </w:r>
            <w:r w:rsidRPr="00F07C62">
              <w:rPr>
                <w:rFonts w:ascii="Calibri" w:eastAsiaTheme="minorEastAsia" w:hAnsi="Calibri" w:cs="Calibri"/>
              </w:rPr>
              <w:lastRenderedPageBreak/>
              <w:t>licences, sertifikāta vai citus līdzvērtīgu dokumentu izsniegšanu.</w:t>
            </w:r>
          </w:p>
        </w:tc>
        <w:tc>
          <w:tcPr>
            <w:tcW w:w="5096" w:type="dxa"/>
          </w:tcPr>
          <w:p w14:paraId="377EA7B7"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lastRenderedPageBreak/>
              <w:t>Par reģistrāciju Būvkomersantu reģistrā Pasūtītājs pārliecinās Būvniecības informācijas sistēmas tīmekļa vietnē sadaļā “Būvkomersantu reģistrs”.</w:t>
            </w:r>
          </w:p>
          <w:p w14:paraId="10F4ECD4"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1F2E3039" w14:textId="77777777" w:rsidR="0054063D" w:rsidRPr="00D23C5C" w:rsidRDefault="0054063D" w:rsidP="00705B51">
            <w:pPr>
              <w:shd w:val="clear" w:color="auto" w:fill="FFFFFF" w:themeFill="background1"/>
              <w:tabs>
                <w:tab w:val="left" w:pos="1431"/>
              </w:tabs>
              <w:autoSpaceDE w:val="0"/>
              <w:autoSpaceDN w:val="0"/>
              <w:adjustRightInd w:val="0"/>
              <w:jc w:val="both"/>
              <w:rPr>
                <w:rFonts w:ascii="Calibri" w:eastAsiaTheme="minorEastAsia" w:hAnsi="Calibri" w:cs="Calibri"/>
                <w:szCs w:val="22"/>
              </w:rPr>
            </w:pPr>
            <w:r w:rsidRPr="00D23C5C">
              <w:rPr>
                <w:rFonts w:ascii="Calibri" w:eastAsiaTheme="minorEastAsia" w:hAnsi="Calibri" w:cs="Calibr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49FCBED1" w14:textId="77777777" w:rsidR="0054063D" w:rsidRPr="00D23C5C" w:rsidRDefault="0054063D" w:rsidP="00705B51">
            <w:pPr>
              <w:contextualSpacing/>
              <w:jc w:val="both"/>
              <w:rPr>
                <w:rFonts w:ascii="Calibri" w:eastAsiaTheme="minorEastAsia" w:hAnsi="Calibri" w:cs="Calibri"/>
                <w:b/>
                <w:bCs/>
                <w:szCs w:val="22"/>
              </w:rPr>
            </w:pPr>
            <w:r w:rsidRPr="00D23C5C">
              <w:rPr>
                <w:rFonts w:ascii="Calibri" w:eastAsiaTheme="minorEastAsia" w:hAnsi="Calibri" w:cs="Calibri"/>
                <w:szCs w:val="22"/>
              </w:rPr>
              <w:t xml:space="preserve">Uz </w:t>
            </w:r>
            <w:r w:rsidRPr="00D23C5C">
              <w:rPr>
                <w:rFonts w:ascii="Calibri" w:eastAsiaTheme="minorEastAsia" w:hAnsi="Calibri" w:cs="Calibri"/>
                <w:szCs w:val="22"/>
                <w:shd w:val="clear" w:color="auto" w:fill="FFFFFF"/>
              </w:rPr>
              <w:t xml:space="preserve">būvniecības pakalpojuma </w:t>
            </w:r>
            <w:r w:rsidRPr="00D23C5C">
              <w:rPr>
                <w:rFonts w:ascii="Calibri" w:eastAsiaTheme="minorEastAsia" w:hAnsi="Calibri" w:cs="Calibri"/>
                <w:szCs w:val="22"/>
              </w:rPr>
              <w:t xml:space="preserve">uzsākšanas brīdi, saskaņā ar Būvniecības likuma 22. pantu, komersantam (tai skaitā ārvalstu komersantam) jābūt reģistrētam Būvkomersantu reģistrā, norādot vismaz vienu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reģistrā reģistrētu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w:t>
            </w:r>
            <w:r w:rsidRPr="00D23C5C">
              <w:rPr>
                <w:rFonts w:ascii="Calibri" w:eastAsiaTheme="minorEastAsia" w:hAnsi="Calibri" w:cs="Calibri"/>
                <w:szCs w:val="22"/>
              </w:rPr>
              <w:lastRenderedPageBreak/>
              <w:t xml:space="preserve">Attiecīgi Būvniecības informācijas sistēmas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reģistrā ir paredzēts reģistrēt arī </w:t>
            </w:r>
            <w:proofErr w:type="spellStart"/>
            <w:r w:rsidRPr="00D23C5C">
              <w:rPr>
                <w:rFonts w:ascii="Calibri" w:eastAsiaTheme="minorEastAsia" w:hAnsi="Calibri" w:cs="Calibri"/>
                <w:szCs w:val="22"/>
              </w:rPr>
              <w:t>būvspeciālistus</w:t>
            </w:r>
            <w:proofErr w:type="spellEnd"/>
            <w:r w:rsidRPr="00D23C5C">
              <w:rPr>
                <w:rFonts w:ascii="Calibri" w:eastAsiaTheme="minorEastAsia" w:hAnsi="Calibri" w:cs="Calibri"/>
                <w:szCs w:val="22"/>
              </w:rPr>
              <w:t>, kas būs īslaicīgo pakalpojumu sniedzēji.</w:t>
            </w:r>
          </w:p>
        </w:tc>
      </w:tr>
      <w:tr w:rsidR="008E63E8" w:rsidRPr="00D23C5C" w14:paraId="15BDE3CB" w14:textId="77777777" w:rsidTr="4855A9B3">
        <w:tc>
          <w:tcPr>
            <w:tcW w:w="4253" w:type="dxa"/>
          </w:tcPr>
          <w:p w14:paraId="57DB76C7" w14:textId="158392CF" w:rsidR="008E63E8" w:rsidRPr="00573151" w:rsidRDefault="008E63E8" w:rsidP="008E63E8">
            <w:pPr>
              <w:pStyle w:val="Sarakstarindkopa"/>
              <w:numPr>
                <w:ilvl w:val="2"/>
                <w:numId w:val="20"/>
              </w:numPr>
              <w:ind w:left="31" w:firstLine="0"/>
              <w:jc w:val="both"/>
              <w:rPr>
                <w:rFonts w:ascii="Calibri" w:hAnsi="Calibri" w:cs="Calibri"/>
              </w:rPr>
            </w:pPr>
            <w:r w:rsidRPr="00F07C62">
              <w:rPr>
                <w:rFonts w:ascii="Calibri" w:hAnsi="Calibri" w:cs="Calibri"/>
              </w:rPr>
              <w:lastRenderedPageBreak/>
              <w:t xml:space="preserve">Pretendentam </w:t>
            </w:r>
            <w:r w:rsidRPr="00F07C62">
              <w:rPr>
                <w:rFonts w:ascii="Calibri" w:hAnsi="Calibri" w:cs="Calibri"/>
                <w:b/>
                <w:bCs/>
              </w:rPr>
              <w:t xml:space="preserve">iepriekšējo </w:t>
            </w:r>
            <w:r w:rsidR="00B25641">
              <w:rPr>
                <w:rFonts w:ascii="Calibri" w:hAnsi="Calibri" w:cs="Calibri"/>
                <w:b/>
                <w:bCs/>
              </w:rPr>
              <w:t>3</w:t>
            </w:r>
            <w:r w:rsidRPr="00F07C62">
              <w:rPr>
                <w:rFonts w:ascii="Calibri" w:hAnsi="Calibri" w:cs="Calibri"/>
                <w:b/>
                <w:bCs/>
              </w:rPr>
              <w:t xml:space="preserve"> (</w:t>
            </w:r>
            <w:r w:rsidR="00B25641">
              <w:rPr>
                <w:rFonts w:ascii="Calibri" w:hAnsi="Calibri" w:cs="Calibri"/>
                <w:b/>
                <w:bCs/>
              </w:rPr>
              <w:t>trīs</w:t>
            </w:r>
            <w:r w:rsidRPr="00F07C62">
              <w:rPr>
                <w:rFonts w:ascii="Calibri" w:hAnsi="Calibri" w:cs="Calibri"/>
                <w:b/>
                <w:bCs/>
              </w:rPr>
              <w:t>) gadu laikā</w:t>
            </w:r>
            <w:r w:rsidRPr="00F07C62">
              <w:rPr>
                <w:rFonts w:ascii="Calibri" w:hAnsi="Calibri" w:cs="Calibri"/>
              </w:rPr>
              <w:t xml:space="preserve"> (t.i., 2021., 2022., 2023., 2024., 2025. un 2026. gadā līdz piedāvājuma iesniegšanas termiņa beigām), vai īsākā</w:t>
            </w:r>
            <w:r>
              <w:rPr>
                <w:rFonts w:ascii="Calibri" w:hAnsi="Calibri" w:cs="Calibri"/>
              </w:rPr>
              <w:t xml:space="preserve"> periodā</w:t>
            </w:r>
            <w:r w:rsidRPr="00F07C62">
              <w:rPr>
                <w:rFonts w:ascii="Calibri" w:hAnsi="Calibri" w:cs="Calibri"/>
              </w:rPr>
              <w:t xml:space="preserve">, ņemot vērā Pretendenta dibināšanas vai darbības uzsākšanas laiku, </w:t>
            </w:r>
            <w:r w:rsidRPr="00F07C62">
              <w:rPr>
                <w:rFonts w:ascii="Calibri" w:hAnsi="Calibri" w:cs="Calibri"/>
                <w:b/>
                <w:bCs/>
              </w:rPr>
              <w:t xml:space="preserve">ir </w:t>
            </w:r>
            <w:r>
              <w:rPr>
                <w:rFonts w:ascii="Calibri" w:hAnsi="Calibri" w:cs="Calibri"/>
                <w:b/>
                <w:bCs/>
              </w:rPr>
              <w:t>veicis</w:t>
            </w:r>
            <w:r w:rsidRPr="00F07C62">
              <w:rPr>
                <w:rFonts w:ascii="Calibri" w:hAnsi="Calibri" w:cs="Calibri"/>
                <w:b/>
                <w:bCs/>
              </w:rPr>
              <w:t xml:space="preserve"> </w:t>
            </w:r>
            <w:r>
              <w:rPr>
                <w:rFonts w:ascii="Calibri" w:hAnsi="Calibri" w:cs="Calibri"/>
                <w:b/>
                <w:bCs/>
              </w:rPr>
              <w:t>vismaz viena objekta būvdarbus, kur veikti koka konstrukciju izbūves vai pārbūves darbi.</w:t>
            </w:r>
          </w:p>
          <w:p w14:paraId="0155D9A5" w14:textId="12BBD55B" w:rsidR="008E63E8" w:rsidRPr="007000CE" w:rsidRDefault="008E63E8" w:rsidP="008E63E8">
            <w:pPr>
              <w:jc w:val="both"/>
              <w:rPr>
                <w:rFonts w:ascii="Calibri" w:eastAsiaTheme="minorEastAsia" w:hAnsi="Calibri" w:cs="Calibri"/>
              </w:rPr>
            </w:pPr>
            <w:r w:rsidRPr="007000CE">
              <w:rPr>
                <w:rFonts w:ascii="Calibri" w:eastAsiaTheme="minorEastAsia" w:hAnsi="Calibri" w:cs="Calibri"/>
              </w:rPr>
              <w:t>Līgumam uz piedāvājumu iesniegšanas dienu jābūt  pilnībā izpildītam.</w:t>
            </w:r>
          </w:p>
          <w:p w14:paraId="65C4CBAB" w14:textId="77777777" w:rsidR="008E63E8" w:rsidRDefault="008E63E8" w:rsidP="008E63E8">
            <w:pPr>
              <w:jc w:val="both"/>
              <w:rPr>
                <w:rFonts w:ascii="Calibri" w:eastAsiaTheme="minorEastAsia" w:hAnsi="Calibri" w:cs="Calibri"/>
                <w:b/>
                <w:bCs/>
              </w:rPr>
            </w:pPr>
          </w:p>
          <w:p w14:paraId="09FBA6EB" w14:textId="2D6D1895" w:rsidR="008E63E8" w:rsidRPr="006241C6" w:rsidRDefault="008E63E8" w:rsidP="008E63E8">
            <w:pPr>
              <w:jc w:val="both"/>
              <w:rPr>
                <w:rFonts w:ascii="Calibri" w:eastAsiaTheme="minorEastAsia" w:hAnsi="Calibri" w:cs="Calibri"/>
              </w:rPr>
            </w:pPr>
            <w:r w:rsidRPr="00EA79A9">
              <w:rPr>
                <w:rFonts w:ascii="Calibri" w:eastAsiaTheme="minorEastAsia" w:hAnsi="Calibri" w:cs="Calibri"/>
                <w:iCs/>
              </w:rPr>
              <w:t>Gadījumā, ja pieredze par noteiktajiem darbiem tiek apliecināta apakšuzņēmēja statusā, tā tiks atzīta par atbilstošu tikai tādā gadījumā, ja šis apakšuzņēmējs veica prasībā norādītos darbus.</w:t>
            </w:r>
          </w:p>
        </w:tc>
        <w:tc>
          <w:tcPr>
            <w:tcW w:w="5096" w:type="dxa"/>
          </w:tcPr>
          <w:p w14:paraId="4E975EA5" w14:textId="77777777" w:rsidR="00C546B4" w:rsidRPr="00D23C5C" w:rsidRDefault="00C546B4" w:rsidP="00C546B4">
            <w:pPr>
              <w:jc w:val="both"/>
              <w:rPr>
                <w:rFonts w:ascii="Calibri" w:eastAsiaTheme="minorEastAsia" w:hAnsi="Calibri" w:cs="Calibri"/>
                <w:szCs w:val="22"/>
              </w:rPr>
            </w:pPr>
            <w:r w:rsidRPr="00D23C5C">
              <w:rPr>
                <w:rFonts w:ascii="Calibri" w:eastAsiaTheme="minorEastAsia" w:hAnsi="Calibri" w:cs="Calibri"/>
                <w:szCs w:val="22"/>
              </w:rPr>
              <w:t>Pretendents atbilstošu pieredzi norāda pieredzes sarakstā (Konkursa nolikuma 2. pielikums), klāt pievienojot:</w:t>
            </w:r>
          </w:p>
          <w:p w14:paraId="0CD59931" w14:textId="7D6D2FF2" w:rsidR="008E63E8" w:rsidRPr="00120AEC" w:rsidRDefault="008E63E8" w:rsidP="008E63E8">
            <w:pPr>
              <w:pStyle w:val="Sarakstarindkopa"/>
              <w:numPr>
                <w:ilvl w:val="0"/>
                <w:numId w:val="65"/>
              </w:numPr>
              <w:ind w:left="360"/>
              <w:jc w:val="both"/>
              <w:rPr>
                <w:rFonts w:ascii="Calibri" w:hAnsi="Calibri" w:cs="Calibri"/>
                <w:color w:val="000000"/>
              </w:rPr>
            </w:pPr>
            <w:r w:rsidRPr="00120AEC">
              <w:rPr>
                <w:rFonts w:ascii="Calibri" w:hAnsi="Calibri" w:cs="Calibri"/>
                <w:color w:val="000000"/>
              </w:rPr>
              <w:t>Pasūtītāja atsauksmi par Pretendenta norādīto pieredzi (veiktajiem darbiem), kas apliecina tā atbilstību Nolikumā izvirzītajām kvalifikācijas prasībām.</w:t>
            </w:r>
          </w:p>
          <w:p w14:paraId="7962B255" w14:textId="77777777" w:rsidR="008E63E8" w:rsidRPr="00120AEC" w:rsidRDefault="008E63E8" w:rsidP="008E63E8">
            <w:pPr>
              <w:jc w:val="both"/>
              <w:rPr>
                <w:rFonts w:ascii="Calibri" w:hAnsi="Calibri" w:cs="Calibri"/>
                <w:i/>
                <w:color w:val="000000"/>
              </w:rPr>
            </w:pPr>
            <w:r w:rsidRPr="00120AEC">
              <w:rPr>
                <w:rFonts w:ascii="Calibri" w:hAnsi="Calibri" w:cs="Calibri"/>
                <w:color w:val="000000"/>
              </w:rPr>
              <w:t>Pretendents var apliecināt atbilstību arī ar citiem dokumentiem (</w:t>
            </w:r>
            <w:r w:rsidRPr="00120AEC">
              <w:rPr>
                <w:rFonts w:ascii="Calibri" w:hAnsi="Calibri" w:cs="Calibri"/>
                <w:color w:val="000000"/>
                <w:shd w:val="clear" w:color="auto" w:fill="FFFFFF"/>
                <w:lang w:eastAsia="ar-SA"/>
              </w:rPr>
              <w:t>pieņemšanas</w:t>
            </w:r>
            <w:r w:rsidRPr="00120AEC">
              <w:rPr>
                <w:rFonts w:ascii="Calibri" w:hAnsi="Calibri" w:cs="Calibri"/>
                <w:b/>
                <w:bCs/>
                <w:color w:val="000000"/>
                <w:shd w:val="clear" w:color="auto" w:fill="FFFFFF"/>
                <w:lang w:eastAsia="ar-SA"/>
              </w:rPr>
              <w:t>-</w:t>
            </w:r>
            <w:r w:rsidRPr="00120AEC">
              <w:rPr>
                <w:rFonts w:ascii="Calibri" w:hAnsi="Calibri" w:cs="Calibri"/>
                <w:color w:val="000000"/>
                <w:shd w:val="clear" w:color="auto" w:fill="FFFFFF"/>
                <w:lang w:eastAsia="ar-SA"/>
              </w:rPr>
              <w:t>nodošanas aktiem, pavadzīmēm, izziņām, u.c.)</w:t>
            </w:r>
            <w:r w:rsidRPr="00120AEC">
              <w:rPr>
                <w:rFonts w:ascii="Calibri" w:hAnsi="Calibri" w:cs="Calibri"/>
                <w:color w:val="000000"/>
              </w:rPr>
              <w:t>.</w:t>
            </w:r>
          </w:p>
          <w:p w14:paraId="5A60564C" w14:textId="77777777" w:rsidR="008E63E8" w:rsidRPr="00120AEC" w:rsidRDefault="008E63E8" w:rsidP="008E63E8">
            <w:pPr>
              <w:keepNext/>
              <w:tabs>
                <w:tab w:val="left" w:pos="720"/>
              </w:tabs>
              <w:overflowPunct w:val="0"/>
              <w:autoSpaceDE w:val="0"/>
              <w:autoSpaceDN w:val="0"/>
              <w:adjustRightInd w:val="0"/>
              <w:jc w:val="both"/>
              <w:outlineLvl w:val="3"/>
              <w:rPr>
                <w:rFonts w:ascii="Calibri" w:hAnsi="Calibri" w:cs="Calibri"/>
              </w:rPr>
            </w:pPr>
            <w:r w:rsidRPr="00120AEC">
              <w:rPr>
                <w:rFonts w:ascii="Calibri" w:hAnsi="Calibri" w:cs="Calibri"/>
              </w:rPr>
              <w:t xml:space="preserve">Iesniegtajos dokumentos ir jābūt iekļautai visai informācijai, kas apliecina Pretendenta kvalifikācijas prasību atbilstību.  </w:t>
            </w:r>
          </w:p>
          <w:p w14:paraId="3CDB7F58" w14:textId="77777777" w:rsidR="008E63E8" w:rsidRPr="00120AEC" w:rsidRDefault="008E63E8" w:rsidP="008E63E8">
            <w:pPr>
              <w:keepNext/>
              <w:tabs>
                <w:tab w:val="left" w:pos="720"/>
              </w:tabs>
              <w:overflowPunct w:val="0"/>
              <w:autoSpaceDE w:val="0"/>
              <w:autoSpaceDN w:val="0"/>
              <w:adjustRightInd w:val="0"/>
              <w:jc w:val="both"/>
              <w:outlineLvl w:val="3"/>
              <w:rPr>
                <w:rFonts w:ascii="Calibri" w:hAnsi="Calibri" w:cs="Calibri"/>
              </w:rPr>
            </w:pPr>
            <w:r w:rsidRPr="00120AEC">
              <w:rPr>
                <w:rFonts w:ascii="Calibri" w:hAnsi="Calibri" w:cs="Calibri"/>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412DD129" w14:textId="4BB135B9" w:rsidR="008E63E8" w:rsidRPr="00D23C5C" w:rsidRDefault="008E63E8" w:rsidP="008E63E8">
            <w:pPr>
              <w:jc w:val="both"/>
              <w:rPr>
                <w:rFonts w:ascii="Calibri" w:eastAsiaTheme="minorEastAsia" w:hAnsi="Calibri" w:cs="Calibri"/>
                <w:szCs w:val="22"/>
              </w:rPr>
            </w:pPr>
            <w:r w:rsidRPr="00120AEC">
              <w:rPr>
                <w:rFonts w:ascii="Calibri" w:hAnsi="Calibri" w:cs="Calibri"/>
              </w:rPr>
              <w:t xml:space="preserve">Pasūtītājs ir tiesīgs pieprasīt no Pretendenta kvalifikāciju (t.sk. veikto darbu) apliecinošus dokumentus (piemēram, </w:t>
            </w:r>
            <w:r w:rsidRPr="00120AEC">
              <w:rPr>
                <w:rFonts w:ascii="Calibri" w:hAnsi="Calibri" w:cs="Calibri"/>
                <w:shd w:val="clear" w:color="auto" w:fill="FFFFFF"/>
              </w:rPr>
              <w:t>pieņemšanas-nodošanas aktus, pavadzīmes, izziņas u.c.)</w:t>
            </w:r>
            <w:r w:rsidRPr="00120AEC">
              <w:rPr>
                <w:rFonts w:ascii="Calibri" w:hAnsi="Calibri" w:cs="Calibri"/>
              </w:rPr>
              <w:t>, kas apliecina sniegto ziņu patiesumu.</w:t>
            </w:r>
          </w:p>
        </w:tc>
      </w:tr>
      <w:tr w:rsidR="00E52FE9" w:rsidRPr="00D23C5C" w14:paraId="62387B7C" w14:textId="77777777" w:rsidTr="4855A9B3">
        <w:tc>
          <w:tcPr>
            <w:tcW w:w="4253" w:type="dxa"/>
          </w:tcPr>
          <w:p w14:paraId="58E006AD" w14:textId="17D0941A" w:rsidR="00E52FE9" w:rsidRPr="00DC2096" w:rsidRDefault="00E52FE9" w:rsidP="00DC2096">
            <w:pPr>
              <w:pStyle w:val="Sarakstarindkopa"/>
              <w:numPr>
                <w:ilvl w:val="2"/>
                <w:numId w:val="20"/>
              </w:numPr>
              <w:shd w:val="clear" w:color="auto" w:fill="FFFFFF" w:themeFill="background1"/>
              <w:autoSpaceDE w:val="0"/>
              <w:autoSpaceDN w:val="0"/>
              <w:adjustRightInd w:val="0"/>
              <w:ind w:left="0" w:firstLine="0"/>
              <w:jc w:val="both"/>
              <w:rPr>
                <w:rFonts w:ascii="Calibri" w:hAnsi="Calibri" w:cs="Calibri"/>
                <w:szCs w:val="22"/>
              </w:rPr>
            </w:pPr>
            <w:r w:rsidRPr="00DC2096">
              <w:rPr>
                <w:rFonts w:ascii="Calibri" w:hAnsi="Calibri" w:cs="Calibri"/>
                <w:szCs w:val="22"/>
              </w:rPr>
              <w:t xml:space="preserve">Ja Pretendentam tiks piešķirtas iepirkuma līguma slēgšanas tiesības, tas iepirkuma līguma izpildē piesaistīs </w:t>
            </w:r>
            <w:r w:rsidRPr="00DC2096">
              <w:rPr>
                <w:rFonts w:ascii="Calibri" w:hAnsi="Calibri" w:cs="Calibri"/>
                <w:b/>
                <w:bCs/>
                <w:szCs w:val="22"/>
              </w:rPr>
              <w:t>atbildīgo būvdarbu vadītāju</w:t>
            </w:r>
            <w:r w:rsidR="00D9439D" w:rsidRPr="00DC2096">
              <w:rPr>
                <w:rFonts w:ascii="Calibri" w:hAnsi="Calibri" w:cs="Calibri"/>
                <w:b/>
                <w:bCs/>
                <w:szCs w:val="22"/>
              </w:rPr>
              <w:t xml:space="preserve">, </w:t>
            </w:r>
            <w:r w:rsidRPr="00DC2096">
              <w:rPr>
                <w:rFonts w:ascii="Calibri" w:hAnsi="Calibri" w:cs="Calibri"/>
                <w:szCs w:val="22"/>
                <w:shd w:val="clear" w:color="auto" w:fill="FFFFFF" w:themeFill="background1"/>
              </w:rPr>
              <w:t xml:space="preserve">kurš ir </w:t>
            </w:r>
            <w:r w:rsidRPr="00DC2096">
              <w:rPr>
                <w:rFonts w:ascii="Calibri" w:hAnsi="Calibri" w:cs="Calibri"/>
                <w:b/>
                <w:bCs/>
                <w:szCs w:val="22"/>
                <w:shd w:val="clear" w:color="auto" w:fill="FFFFFF" w:themeFill="background1"/>
              </w:rPr>
              <w:t xml:space="preserve">sertificēts </w:t>
            </w:r>
            <w:r w:rsidR="00D9439D" w:rsidRPr="00DC2096">
              <w:rPr>
                <w:rFonts w:ascii="Calibri" w:hAnsi="Calibri" w:cs="Calibri"/>
                <w:b/>
                <w:bCs/>
                <w:szCs w:val="22"/>
                <w:shd w:val="clear" w:color="auto" w:fill="FFFFFF" w:themeFill="background1"/>
              </w:rPr>
              <w:t>ēku</w:t>
            </w:r>
            <w:r w:rsidRPr="00DC2096">
              <w:rPr>
                <w:rFonts w:ascii="Calibri" w:hAnsi="Calibri" w:cs="Calibri"/>
                <w:b/>
                <w:bCs/>
                <w:szCs w:val="22"/>
                <w:shd w:val="clear" w:color="auto" w:fill="FFFFFF" w:themeFill="background1"/>
              </w:rPr>
              <w:t xml:space="preserve"> būvdarbu vadīšanā un būvuzraudzībā</w:t>
            </w:r>
            <w:r w:rsidR="00DC2096" w:rsidRPr="00DC2096">
              <w:rPr>
                <w:rFonts w:ascii="Calibri" w:hAnsi="Calibri" w:cs="Calibri"/>
                <w:b/>
                <w:bCs/>
                <w:szCs w:val="22"/>
                <w:shd w:val="clear" w:color="auto" w:fill="FFFFFF" w:themeFill="background1"/>
              </w:rPr>
              <w:t>.</w:t>
            </w:r>
          </w:p>
        </w:tc>
        <w:tc>
          <w:tcPr>
            <w:tcW w:w="5096" w:type="dxa"/>
          </w:tcPr>
          <w:p w14:paraId="1E143F2D" w14:textId="77777777" w:rsidR="00E52FE9" w:rsidRPr="00E6087C" w:rsidRDefault="00E52FE9" w:rsidP="00E52FE9">
            <w:pPr>
              <w:shd w:val="clear" w:color="auto" w:fill="FFFFFF"/>
              <w:tabs>
                <w:tab w:val="left" w:pos="1431"/>
              </w:tabs>
              <w:autoSpaceDE w:val="0"/>
              <w:autoSpaceDN w:val="0"/>
              <w:adjustRightInd w:val="0"/>
              <w:jc w:val="both"/>
              <w:rPr>
                <w:rFonts w:cstheme="minorHAnsi"/>
                <w:szCs w:val="22"/>
              </w:rPr>
            </w:pPr>
            <w:r w:rsidRPr="00E6087C">
              <w:rPr>
                <w:rFonts w:cstheme="minorHAnsi"/>
                <w:szCs w:val="22"/>
              </w:rPr>
              <w:t xml:space="preserve">Pretendents atbildīgo būvdarbu vadītāju norāda speciālistu sarakstā (Konkursa nolikuma </w:t>
            </w:r>
            <w:r w:rsidRPr="00E27D5E">
              <w:rPr>
                <w:rFonts w:cstheme="minorHAnsi"/>
                <w:szCs w:val="22"/>
              </w:rPr>
              <w:t>2. pielikums</w:t>
            </w:r>
            <w:r w:rsidRPr="00E6087C">
              <w:rPr>
                <w:rFonts w:cstheme="minorHAnsi"/>
                <w:szCs w:val="22"/>
              </w:rPr>
              <w:t>), klāt pievienojot:</w:t>
            </w:r>
          </w:p>
          <w:p w14:paraId="6CDE6B3A" w14:textId="184FF208" w:rsidR="00E52FE9" w:rsidRPr="008F5BC3" w:rsidRDefault="00E52FE9" w:rsidP="008F5BC3">
            <w:pPr>
              <w:pStyle w:val="Sarakstarindkopa"/>
              <w:numPr>
                <w:ilvl w:val="0"/>
                <w:numId w:val="59"/>
              </w:numPr>
              <w:shd w:val="clear" w:color="auto" w:fill="FFFFFF"/>
              <w:tabs>
                <w:tab w:val="left" w:pos="1431"/>
              </w:tabs>
              <w:autoSpaceDE w:val="0"/>
              <w:autoSpaceDN w:val="0"/>
              <w:adjustRightInd w:val="0"/>
              <w:ind w:left="357" w:hanging="357"/>
              <w:jc w:val="both"/>
              <w:rPr>
                <w:rFonts w:cstheme="minorHAnsi"/>
                <w:szCs w:val="22"/>
              </w:rPr>
            </w:pPr>
            <w:r w:rsidRPr="00E6087C">
              <w:rPr>
                <w:rFonts w:cstheme="minorHAnsi"/>
                <w:szCs w:val="22"/>
              </w:rPr>
              <w:t xml:space="preserve">atbildīgā būvdarbu vadītāja parakstītu apliecinājumu (Konkursa nolikuma </w:t>
            </w:r>
            <w:r w:rsidRPr="008B57B9">
              <w:rPr>
                <w:rFonts w:cstheme="minorHAnsi"/>
                <w:szCs w:val="22"/>
              </w:rPr>
              <w:t>5. pielikums</w:t>
            </w:r>
            <w:r w:rsidRPr="00E6087C">
              <w:rPr>
                <w:rFonts w:cstheme="minorHAnsi"/>
                <w:szCs w:val="22"/>
              </w:rPr>
              <w:t>), ka, ja ar Pretendentu tiks noslēgts iepirkuma līgums, tas apņemas piedalīties iepirkuma līguma izpildē un pildīt attiecīgā speciālista pienākumus</w:t>
            </w:r>
            <w:r w:rsidR="008F5BC3">
              <w:rPr>
                <w:rFonts w:cstheme="minorHAnsi"/>
                <w:szCs w:val="22"/>
              </w:rPr>
              <w:t>.</w:t>
            </w:r>
          </w:p>
          <w:p w14:paraId="2BC4712E" w14:textId="77777777" w:rsidR="00E52FE9" w:rsidRDefault="00E52FE9" w:rsidP="00E52FE9">
            <w:pPr>
              <w:shd w:val="clear" w:color="auto" w:fill="FFFFFF"/>
              <w:tabs>
                <w:tab w:val="left" w:pos="1431"/>
              </w:tabs>
              <w:autoSpaceDE w:val="0"/>
              <w:autoSpaceDN w:val="0"/>
              <w:adjustRightInd w:val="0"/>
              <w:jc w:val="both"/>
              <w:rPr>
                <w:rFonts w:cstheme="minorHAnsi"/>
                <w:szCs w:val="22"/>
              </w:rPr>
            </w:pPr>
            <w:r w:rsidRPr="00E6087C">
              <w:rPr>
                <w:rFonts w:cstheme="minorHAnsi"/>
                <w:szCs w:val="22"/>
              </w:rPr>
              <w:t xml:space="preserve">Par </w:t>
            </w:r>
            <w:proofErr w:type="spellStart"/>
            <w:r w:rsidRPr="00E6087C">
              <w:rPr>
                <w:rFonts w:cstheme="minorHAnsi"/>
                <w:szCs w:val="22"/>
              </w:rPr>
              <w:t>būvspeciālista</w:t>
            </w:r>
            <w:proofErr w:type="spellEnd"/>
            <w:r w:rsidRPr="00E6087C">
              <w:rPr>
                <w:rFonts w:cstheme="minorHAnsi"/>
                <w:szCs w:val="22"/>
              </w:rPr>
              <w:t xml:space="preserve"> spēkā esoša sertifikāta esamību  Pasūtītājs pārliecinās Būvniecības informācijas sistēmas tīmekļa vietnē sadaļā “</w:t>
            </w:r>
            <w:proofErr w:type="spellStart"/>
            <w:r w:rsidRPr="00E6087C">
              <w:rPr>
                <w:rFonts w:cstheme="minorHAnsi"/>
                <w:szCs w:val="22"/>
              </w:rPr>
              <w:t>Būvspeciālistu</w:t>
            </w:r>
            <w:proofErr w:type="spellEnd"/>
            <w:r w:rsidRPr="00E6087C">
              <w:rPr>
                <w:rFonts w:cstheme="minorHAnsi"/>
                <w:szCs w:val="22"/>
              </w:rPr>
              <w:t xml:space="preserve"> reģistrs”.</w:t>
            </w:r>
          </w:p>
          <w:p w14:paraId="256D03D3" w14:textId="2A36B4C6" w:rsidR="00E52FE9" w:rsidRPr="00D23C5C" w:rsidRDefault="00E52FE9" w:rsidP="00E52FE9">
            <w:pPr>
              <w:jc w:val="both"/>
              <w:rPr>
                <w:rFonts w:ascii="Calibri" w:eastAsiaTheme="minorEastAsia" w:hAnsi="Calibri" w:cs="Calibri"/>
                <w:szCs w:val="22"/>
              </w:rPr>
            </w:pPr>
            <w:r w:rsidRPr="00E6087C">
              <w:rPr>
                <w:rFonts w:cstheme="minorHAnsi"/>
                <w:szCs w:val="22"/>
              </w:rPr>
              <w:t>Ja atbildīgā būvdarbu vadītāja pieredze tiek apliecināta ar veiktajiem būvdarbiem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r>
              <w:rPr>
                <w:rFonts w:cstheme="minorHAnsi"/>
                <w:szCs w:val="22"/>
              </w:rPr>
              <w:t>.</w:t>
            </w:r>
          </w:p>
        </w:tc>
      </w:tr>
      <w:tr w:rsidR="00574D20" w:rsidRPr="00D23C5C" w14:paraId="2F319CA4" w14:textId="77777777" w:rsidTr="4855A9B3">
        <w:tc>
          <w:tcPr>
            <w:tcW w:w="4253" w:type="dxa"/>
            <w:tcBorders>
              <w:top w:val="single" w:sz="4" w:space="0" w:color="auto"/>
            </w:tcBorders>
          </w:tcPr>
          <w:p w14:paraId="61FF6380" w14:textId="5C412587" w:rsidR="00574D20" w:rsidRPr="0012499F" w:rsidRDefault="00574D20" w:rsidP="005D4319">
            <w:pPr>
              <w:pStyle w:val="Sarakstarindkopa"/>
              <w:numPr>
                <w:ilvl w:val="2"/>
                <w:numId w:val="20"/>
              </w:numPr>
              <w:ind w:left="0" w:firstLine="0"/>
              <w:jc w:val="both"/>
              <w:rPr>
                <w:rFonts w:ascii="Calibri" w:eastAsiaTheme="minorEastAsia" w:hAnsi="Calibri" w:cs="Calibri"/>
                <w:b/>
                <w:bCs/>
                <w:u w:val="single"/>
              </w:rPr>
            </w:pPr>
            <w:r w:rsidRPr="0012499F">
              <w:rPr>
                <w:rFonts w:ascii="Calibri" w:eastAsiaTheme="minorEastAsia" w:hAnsi="Calibri" w:cs="Calibri"/>
              </w:rPr>
              <w:t xml:space="preserve">Ja Pretendentam tiks piešķirtas iepirkuma līguma slēgšanas tiesības, tas iepirkuma līguma izpildē piesaistīs </w:t>
            </w:r>
            <w:r w:rsidRPr="0012499F">
              <w:rPr>
                <w:rFonts w:ascii="Calibri" w:eastAsiaTheme="minorEastAsia" w:hAnsi="Calibri" w:cs="Calibri"/>
                <w:b/>
                <w:bCs/>
              </w:rPr>
              <w:t xml:space="preserve">darba aizsardzības koordinatoru </w:t>
            </w:r>
            <w:r w:rsidRPr="0012499F">
              <w:rPr>
                <w:rFonts w:ascii="Calibri" w:eastAsiaTheme="minorEastAsia" w:hAnsi="Calibri" w:cs="Calibri"/>
              </w:rPr>
              <w:t>(personu), kas:</w:t>
            </w:r>
          </w:p>
          <w:p w14:paraId="1D990928" w14:textId="3C74C3F0" w:rsidR="00574D20" w:rsidRPr="00D23C5C" w:rsidRDefault="00574D20" w:rsidP="005D4319">
            <w:pPr>
              <w:numPr>
                <w:ilvl w:val="0"/>
                <w:numId w:val="29"/>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 xml:space="preserve">normatīvajos aktos noteiktajā kārtībā ir saņēmusi būvprakses sertifikātu būvdarbu vadīšanas vai būvuzraudzības </w:t>
            </w:r>
            <w:r w:rsidRPr="00D23C5C">
              <w:rPr>
                <w:rFonts w:ascii="Calibri" w:eastAsiaTheme="minorEastAsia" w:hAnsi="Calibri" w:cs="Calibri"/>
                <w:szCs w:val="22"/>
              </w:rPr>
              <w:lastRenderedPageBreak/>
              <w:t xml:space="preserve">jomā un ir apguvusi </w:t>
            </w:r>
            <w:proofErr w:type="spellStart"/>
            <w:r w:rsidRPr="00D23C5C">
              <w:rPr>
                <w:rFonts w:ascii="Calibri" w:eastAsiaTheme="minorEastAsia" w:hAnsi="Calibri" w:cs="Calibri"/>
                <w:szCs w:val="22"/>
              </w:rPr>
              <w:t>pamatlīmeņa</w:t>
            </w:r>
            <w:proofErr w:type="spellEnd"/>
            <w:r>
              <w:rPr>
                <w:rStyle w:val="Vresatsauce"/>
                <w:rFonts w:ascii="Calibri" w:eastAsiaTheme="minorEastAsia" w:hAnsi="Calibri" w:cs="Calibri"/>
                <w:szCs w:val="22"/>
              </w:rPr>
              <w:footnoteReference w:id="3"/>
            </w:r>
            <w:r w:rsidRPr="00D23C5C">
              <w:rPr>
                <w:rFonts w:ascii="Calibri" w:eastAsiaTheme="minorEastAsia" w:hAnsi="Calibri" w:cs="Calibri"/>
                <w:szCs w:val="22"/>
              </w:rPr>
              <w:t xml:space="preserve"> zināšanas darba aizsardzībā (teorijas sadaļu) </w:t>
            </w:r>
            <w:r w:rsidRPr="00D23C5C">
              <w:rPr>
                <w:rFonts w:ascii="Calibri" w:eastAsiaTheme="minorEastAsia" w:hAnsi="Calibri" w:cs="Calibri"/>
                <w:b/>
                <w:bCs/>
                <w:szCs w:val="22"/>
              </w:rPr>
              <w:t>un</w:t>
            </w:r>
            <w:r w:rsidRPr="00D23C5C">
              <w:rPr>
                <w:rFonts w:ascii="Calibri" w:eastAsiaTheme="minorEastAsia" w:hAnsi="Calibri" w:cs="Calibri"/>
                <w:szCs w:val="22"/>
              </w:rPr>
              <w:t xml:space="preserve"> specializētās</w:t>
            </w:r>
            <w:r>
              <w:rPr>
                <w:rStyle w:val="Vresatsauce"/>
                <w:rFonts w:ascii="Calibri" w:eastAsiaTheme="minorEastAsia" w:hAnsi="Calibri" w:cs="Calibri"/>
                <w:szCs w:val="22"/>
              </w:rPr>
              <w:footnoteReference w:id="4"/>
            </w:r>
            <w:r w:rsidRPr="00D23C5C">
              <w:rPr>
                <w:rFonts w:ascii="Calibri" w:eastAsiaTheme="minorEastAsia" w:hAnsi="Calibri" w:cs="Calibri"/>
                <w:szCs w:val="22"/>
              </w:rPr>
              <w:t xml:space="preserve"> darba aizsardzības zināšanas būvniecībā, </w:t>
            </w:r>
            <w:r w:rsidRPr="00D23C5C">
              <w:rPr>
                <w:rFonts w:ascii="Calibri" w:eastAsiaTheme="minorEastAsia" w:hAnsi="Calibri" w:cs="Calibri"/>
                <w:b/>
                <w:bCs/>
                <w:szCs w:val="22"/>
              </w:rPr>
              <w:t>vai</w:t>
            </w:r>
            <w:r w:rsidRPr="00D23C5C">
              <w:rPr>
                <w:rFonts w:ascii="Calibri" w:eastAsiaTheme="minorEastAsia" w:hAnsi="Calibri" w:cs="Calibri"/>
                <w:szCs w:val="22"/>
              </w:rPr>
              <w:t xml:space="preserve"> </w:t>
            </w:r>
          </w:p>
          <w:p w14:paraId="13010D57" w14:textId="77777777" w:rsidR="00574D20" w:rsidRPr="00D23C5C" w:rsidRDefault="00574D20" w:rsidP="005D4319">
            <w:pPr>
              <w:numPr>
                <w:ilvl w:val="0"/>
                <w:numId w:val="29"/>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 xml:space="preserve">normatīvajos aktos noteiktajā kārtībā ir saņēmusi būvprakses sertifikātu būvdarbu vadīšanas vai būvuzraudzības jomā </w:t>
            </w:r>
            <w:r w:rsidRPr="00D23C5C">
              <w:rPr>
                <w:rFonts w:ascii="Calibri" w:eastAsiaTheme="minorEastAsia" w:hAnsi="Calibri" w:cs="Calibri"/>
                <w:b/>
                <w:bCs/>
                <w:szCs w:val="22"/>
              </w:rPr>
              <w:t>un</w:t>
            </w:r>
            <w:r w:rsidRPr="00D23C5C">
              <w:rPr>
                <w:rFonts w:ascii="Calibri" w:eastAsiaTheme="minorEastAsia" w:hAnsi="Calibri" w:cs="Calibri"/>
                <w:szCs w:val="22"/>
              </w:rPr>
              <w:t xml:space="preserve"> ir ieguvusi pirmā līmeņa profesionālo augstāko izglītību darba aizsardzības jomā, </w:t>
            </w:r>
            <w:r w:rsidRPr="00D23C5C">
              <w:rPr>
                <w:rFonts w:ascii="Calibri" w:eastAsiaTheme="minorEastAsia" w:hAnsi="Calibri" w:cs="Calibri"/>
                <w:b/>
                <w:bCs/>
                <w:szCs w:val="22"/>
              </w:rPr>
              <w:t xml:space="preserve">vai  </w:t>
            </w:r>
          </w:p>
          <w:p w14:paraId="7BA6FB0F" w14:textId="712F15CB" w:rsidR="00574D20" w:rsidRPr="00F371E9" w:rsidRDefault="00574D20" w:rsidP="005D4319">
            <w:pPr>
              <w:numPr>
                <w:ilvl w:val="0"/>
                <w:numId w:val="29"/>
              </w:numPr>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ieguvusi otrā līmeņa profesionālo augstāko izglītību darba aizsardzības jomā.</w:t>
            </w:r>
          </w:p>
        </w:tc>
        <w:tc>
          <w:tcPr>
            <w:tcW w:w="5096" w:type="dxa"/>
            <w:tcBorders>
              <w:top w:val="single" w:sz="4" w:space="0" w:color="auto"/>
            </w:tcBorders>
          </w:tcPr>
          <w:p w14:paraId="4FFA794A" w14:textId="77777777" w:rsidR="00574D20" w:rsidRPr="00D23C5C" w:rsidRDefault="00574D20" w:rsidP="00574D20">
            <w:pPr>
              <w:snapToGrid w:val="0"/>
              <w:jc w:val="both"/>
              <w:rPr>
                <w:rFonts w:ascii="Calibri" w:eastAsiaTheme="minorEastAsia" w:hAnsi="Calibri" w:cs="Calibri"/>
                <w:szCs w:val="22"/>
              </w:rPr>
            </w:pPr>
            <w:r w:rsidRPr="00D23C5C">
              <w:rPr>
                <w:rFonts w:ascii="Calibri" w:eastAsiaTheme="minorEastAsia" w:hAnsi="Calibri" w:cs="Calibri"/>
                <w:szCs w:val="22"/>
              </w:rPr>
              <w:lastRenderedPageBreak/>
              <w:t>Pretendents atbilstošu speciālistu norāda speciālistu sarakstā (Konkursa nolikuma 2. pielikums), klāt pievienojot:</w:t>
            </w:r>
          </w:p>
          <w:p w14:paraId="570BFC0D" w14:textId="77777777" w:rsidR="00574D20" w:rsidRPr="00D23C5C" w:rsidRDefault="00574D20" w:rsidP="005D4319">
            <w:pPr>
              <w:numPr>
                <w:ilvl w:val="0"/>
                <w:numId w:val="27"/>
              </w:numPr>
              <w:snapToGri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speciālista kvalifikāciju apliecinoša dokumenta (apliecības, diploma u.c.) kopiju,</w:t>
            </w:r>
          </w:p>
          <w:p w14:paraId="01D15558" w14:textId="77777777" w:rsidR="00574D20" w:rsidRPr="00D23C5C" w:rsidRDefault="00574D20" w:rsidP="005D4319">
            <w:pPr>
              <w:numPr>
                <w:ilvl w:val="0"/>
                <w:numId w:val="27"/>
              </w:numPr>
              <w:snapToGrid w:val="0"/>
              <w:ind w:left="357" w:hanging="357"/>
              <w:contextualSpacing/>
              <w:jc w:val="both"/>
              <w:rPr>
                <w:rFonts w:ascii="Calibri" w:eastAsiaTheme="minorEastAsia" w:hAnsi="Calibri" w:cs="Calibri"/>
                <w:szCs w:val="22"/>
              </w:rPr>
            </w:pPr>
            <w:r w:rsidRPr="00D23C5C">
              <w:rPr>
                <w:rFonts w:ascii="Calibri" w:eastAsiaTheme="minorEastAsia" w:hAnsi="Calibri" w:cs="Calibri"/>
                <w:szCs w:val="22"/>
              </w:rPr>
              <w:t xml:space="preserve">speciālista parakstītu apliecinājumu (Konkursa nolikuma 6. pielikums), ka, ja ar Pretendentu tiks </w:t>
            </w:r>
            <w:r w:rsidRPr="00D23C5C">
              <w:rPr>
                <w:rFonts w:ascii="Calibri" w:eastAsiaTheme="minorEastAsia" w:hAnsi="Calibri" w:cs="Calibri"/>
                <w:szCs w:val="22"/>
              </w:rPr>
              <w:lastRenderedPageBreak/>
              <w:t>noslēgts iepirkuma līgums,</w:t>
            </w:r>
            <w:r w:rsidRPr="00D23C5C">
              <w:rPr>
                <w:rFonts w:ascii="Calibri" w:eastAsiaTheme="minorEastAsia" w:hAnsi="Calibri" w:cs="Calibri"/>
                <w:b/>
                <w:bCs/>
                <w:i/>
                <w:iCs/>
                <w:szCs w:val="22"/>
              </w:rPr>
              <w:t xml:space="preserve"> </w:t>
            </w:r>
            <w:r w:rsidRPr="00D23C5C">
              <w:rPr>
                <w:rFonts w:ascii="Calibri" w:eastAsiaTheme="minorEastAsia" w:hAnsi="Calibri" w:cs="Calibri"/>
                <w:szCs w:val="22"/>
              </w:rPr>
              <w:t>tas apņemas piedalīties iepirkuma līguma izpildē un pildīt darba aizsardzības koordinatora pienākumus.</w:t>
            </w:r>
          </w:p>
          <w:p w14:paraId="56C3C38B" w14:textId="77777777" w:rsidR="00574D20" w:rsidRPr="00D23C5C" w:rsidRDefault="00574D20" w:rsidP="00574D20">
            <w:pPr>
              <w:snapToGrid w:val="0"/>
              <w:contextualSpacing/>
              <w:jc w:val="both"/>
              <w:rPr>
                <w:rFonts w:ascii="Calibri" w:eastAsiaTheme="minorEastAsia" w:hAnsi="Calibri" w:cs="Calibri"/>
                <w:szCs w:val="22"/>
              </w:rPr>
            </w:pPr>
            <w:r w:rsidRPr="00D23C5C">
              <w:rPr>
                <w:rFonts w:ascii="Calibri" w:eastAsiaTheme="minorEastAsia" w:hAnsi="Calibri" w:cs="Calibri"/>
                <w:szCs w:val="22"/>
              </w:rPr>
              <w:t xml:space="preserve">Par </w:t>
            </w:r>
            <w:proofErr w:type="spellStart"/>
            <w:r w:rsidRPr="00D23C5C">
              <w:rPr>
                <w:rFonts w:ascii="Calibri" w:eastAsiaTheme="minorEastAsia" w:hAnsi="Calibri" w:cs="Calibri"/>
                <w:szCs w:val="22"/>
              </w:rPr>
              <w:t>būvspeciālista</w:t>
            </w:r>
            <w:proofErr w:type="spellEnd"/>
            <w:r w:rsidRPr="00D23C5C">
              <w:rPr>
                <w:rFonts w:ascii="Calibri" w:eastAsiaTheme="minorEastAsia" w:hAnsi="Calibri" w:cs="Calibri"/>
                <w:szCs w:val="22"/>
              </w:rPr>
              <w:t xml:space="preserve"> spēkā esoša sertifikāta esamību  (ja attiecināms) Pasūtītājs pārliecinās Būvniecības informācijas sistēmas tīmekļa vietnē sadaļā “</w:t>
            </w:r>
            <w:proofErr w:type="spellStart"/>
            <w:r w:rsidRPr="00D23C5C">
              <w:rPr>
                <w:rFonts w:ascii="Calibri" w:eastAsiaTheme="minorEastAsia" w:hAnsi="Calibri" w:cs="Calibri"/>
                <w:szCs w:val="22"/>
              </w:rPr>
              <w:t>Būvspeciālistu</w:t>
            </w:r>
            <w:proofErr w:type="spellEnd"/>
            <w:r w:rsidRPr="00D23C5C">
              <w:rPr>
                <w:rFonts w:ascii="Calibri" w:eastAsiaTheme="minorEastAsia" w:hAnsi="Calibri" w:cs="Calibri"/>
                <w:szCs w:val="22"/>
              </w:rPr>
              <w:t xml:space="preserve"> reģistrs”.</w:t>
            </w:r>
          </w:p>
        </w:tc>
      </w:tr>
      <w:tr w:rsidR="00574D20" w:rsidRPr="00D23C5C" w14:paraId="7C1195EA" w14:textId="77777777" w:rsidTr="4855A9B3">
        <w:tc>
          <w:tcPr>
            <w:tcW w:w="9349" w:type="dxa"/>
            <w:gridSpan w:val="2"/>
          </w:tcPr>
          <w:p w14:paraId="119BB5CB" w14:textId="1DED11D8" w:rsidR="00574D20" w:rsidRPr="00A963E4" w:rsidRDefault="00574D20" w:rsidP="005D4319">
            <w:pPr>
              <w:pStyle w:val="Sarakstarindkopa"/>
              <w:numPr>
                <w:ilvl w:val="2"/>
                <w:numId w:val="20"/>
              </w:numPr>
              <w:ind w:left="0" w:firstLine="0"/>
              <w:jc w:val="both"/>
              <w:outlineLvl w:val="3"/>
              <w:rPr>
                <w:rFonts w:ascii="Calibri" w:eastAsia="Calibri" w:hAnsi="Calibri" w:cs="Calibri"/>
                <w:szCs w:val="22"/>
              </w:rPr>
            </w:pPr>
            <w:r w:rsidRPr="00A963E4">
              <w:rPr>
                <w:rFonts w:ascii="Calibri" w:eastAsia="Calibri" w:hAnsi="Calibri" w:cs="Calibri"/>
                <w:szCs w:val="22"/>
              </w:rPr>
              <w:lastRenderedPageBreak/>
              <w:t>Pretendents ir tiesīgs veidot vienu speciālistu sarakstu saskaņā ar Konkursa nolikuma 2.</w:t>
            </w:r>
            <w:r w:rsidR="00D413D6">
              <w:rPr>
                <w:rFonts w:ascii="Calibri" w:eastAsia="Calibri" w:hAnsi="Calibri" w:cs="Calibri"/>
                <w:szCs w:val="22"/>
              </w:rPr>
              <w:t> </w:t>
            </w:r>
            <w:r w:rsidRPr="00A963E4">
              <w:rPr>
                <w:rFonts w:ascii="Calibri" w:eastAsia="Calibri" w:hAnsi="Calibri" w:cs="Calibri"/>
                <w:szCs w:val="22"/>
              </w:rPr>
              <w:t>pielikumu un iekļaut tajā Konkursa nolikuma 8.2.</w:t>
            </w:r>
            <w:r w:rsidR="00A963E4" w:rsidRPr="00A963E4">
              <w:rPr>
                <w:rFonts w:ascii="Calibri" w:eastAsia="Calibri" w:hAnsi="Calibri" w:cs="Calibri"/>
                <w:szCs w:val="22"/>
              </w:rPr>
              <w:t>7</w:t>
            </w:r>
            <w:r w:rsidRPr="00A963E4">
              <w:rPr>
                <w:rFonts w:ascii="Calibri" w:eastAsia="Calibri" w:hAnsi="Calibri" w:cs="Calibri"/>
                <w:szCs w:val="22"/>
              </w:rPr>
              <w:t>.</w:t>
            </w:r>
            <w:r w:rsidR="00D413D6">
              <w:rPr>
                <w:rFonts w:ascii="Calibri" w:eastAsia="Calibri" w:hAnsi="Calibri" w:cs="Calibri"/>
                <w:szCs w:val="22"/>
              </w:rPr>
              <w:t xml:space="preserve"> un</w:t>
            </w:r>
            <w:r w:rsidRPr="00A963E4">
              <w:rPr>
                <w:rFonts w:ascii="Calibri" w:eastAsia="Calibri" w:hAnsi="Calibri" w:cs="Calibri"/>
                <w:szCs w:val="22"/>
              </w:rPr>
              <w:t xml:space="preserve"> 8.2.</w:t>
            </w:r>
            <w:r w:rsidR="00A963E4" w:rsidRPr="00A963E4">
              <w:rPr>
                <w:rFonts w:ascii="Calibri" w:eastAsia="Calibri" w:hAnsi="Calibri" w:cs="Calibri"/>
                <w:szCs w:val="22"/>
              </w:rPr>
              <w:t>8</w:t>
            </w:r>
            <w:r w:rsidRPr="00A963E4">
              <w:rPr>
                <w:rFonts w:ascii="Calibri" w:eastAsia="Calibri" w:hAnsi="Calibri" w:cs="Calibri"/>
                <w:szCs w:val="22"/>
              </w:rPr>
              <w:t>. apakšpunktā norādītos speciālistus</w:t>
            </w:r>
            <w:r w:rsidRPr="00A963E4">
              <w:rPr>
                <w:rFonts w:ascii="Calibri" w:eastAsia="Calibri" w:hAnsi="Calibri" w:cs="Calibri"/>
                <w:sz w:val="24"/>
              </w:rPr>
              <w:t>.</w:t>
            </w:r>
          </w:p>
          <w:p w14:paraId="174DD7B1" w14:textId="03D3214F" w:rsidR="00574D20" w:rsidRPr="00D23C5C" w:rsidRDefault="00574D20" w:rsidP="00574D20">
            <w:pPr>
              <w:keepNext/>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lang w:eastAsia="en-US"/>
              </w:rPr>
            </w:pPr>
            <w:r w:rsidRPr="52F572A4">
              <w:rPr>
                <w:rFonts w:ascii="Calibri" w:eastAsiaTheme="minorEastAsia" w:hAnsi="Calibri" w:cs="Calibri"/>
                <w:lang w:eastAsia="en-US"/>
              </w:rPr>
              <w:t xml:space="preserve">Konkursa nolikuma </w:t>
            </w:r>
            <w:r w:rsidRPr="52F572A4">
              <w:rPr>
                <w:rFonts w:ascii="Calibri" w:eastAsia="Calibri" w:hAnsi="Calibri" w:cs="Calibri"/>
                <w:szCs w:val="22"/>
              </w:rPr>
              <w:t>8.2.</w:t>
            </w:r>
            <w:r w:rsidR="00D826E2">
              <w:rPr>
                <w:rFonts w:ascii="Calibri" w:eastAsia="Calibri" w:hAnsi="Calibri" w:cs="Calibri"/>
                <w:szCs w:val="22"/>
              </w:rPr>
              <w:t>7</w:t>
            </w:r>
            <w:r w:rsidRPr="52F572A4">
              <w:rPr>
                <w:rFonts w:ascii="Calibri" w:eastAsia="Calibri" w:hAnsi="Calibri" w:cs="Calibri"/>
                <w:szCs w:val="22"/>
              </w:rPr>
              <w:t>.</w:t>
            </w:r>
            <w:r w:rsidR="00D413D6">
              <w:rPr>
                <w:rFonts w:ascii="Calibri" w:eastAsia="Calibri" w:hAnsi="Calibri" w:cs="Calibri"/>
                <w:szCs w:val="22"/>
              </w:rPr>
              <w:t xml:space="preserve"> un</w:t>
            </w:r>
            <w:r w:rsidRPr="52F572A4">
              <w:rPr>
                <w:rFonts w:ascii="Calibri" w:eastAsia="Calibri" w:hAnsi="Calibri" w:cs="Calibri"/>
                <w:szCs w:val="22"/>
              </w:rPr>
              <w:t xml:space="preserve"> 8.2.</w:t>
            </w:r>
            <w:r w:rsidR="00D826E2">
              <w:rPr>
                <w:rFonts w:ascii="Calibri" w:eastAsia="Calibri" w:hAnsi="Calibri" w:cs="Calibri"/>
                <w:szCs w:val="22"/>
              </w:rPr>
              <w:t>8</w:t>
            </w:r>
            <w:r w:rsidRPr="52F572A4">
              <w:rPr>
                <w:rFonts w:ascii="Calibri" w:eastAsia="Calibri" w:hAnsi="Calibri" w:cs="Calibri"/>
                <w:szCs w:val="22"/>
              </w:rPr>
              <w:t xml:space="preserve">. </w:t>
            </w:r>
            <w:r w:rsidRPr="52F572A4">
              <w:rPr>
                <w:rFonts w:ascii="Calibri" w:eastAsiaTheme="minorEastAsia" w:hAnsi="Calibri" w:cs="Calibri"/>
                <w:lang w:eastAsia="en-US"/>
              </w:rPr>
              <w:t xml:space="preserve">apakšpunktā minētie speciālisti iepirkuma līguma izpildē var pildīt vairāku speciālistu lomas ar noteikumu, ka tam ir Konkursa nolikuma </w:t>
            </w:r>
            <w:r w:rsidRPr="52F572A4">
              <w:rPr>
                <w:rFonts w:ascii="Calibri" w:eastAsia="Calibri" w:hAnsi="Calibri" w:cs="Calibri"/>
                <w:szCs w:val="22"/>
              </w:rPr>
              <w:t>8.2</w:t>
            </w:r>
            <w:r w:rsidR="00A765AF">
              <w:rPr>
                <w:rFonts w:ascii="Calibri" w:eastAsia="Calibri" w:hAnsi="Calibri" w:cs="Calibri"/>
                <w:szCs w:val="22"/>
              </w:rPr>
              <w:t>.7</w:t>
            </w:r>
            <w:r w:rsidRPr="52F572A4">
              <w:rPr>
                <w:rFonts w:ascii="Calibri" w:eastAsia="Calibri" w:hAnsi="Calibri" w:cs="Calibri"/>
                <w:szCs w:val="22"/>
              </w:rPr>
              <w:t>.</w:t>
            </w:r>
            <w:r w:rsidR="00D413D6">
              <w:rPr>
                <w:rFonts w:ascii="Calibri" w:eastAsia="Calibri" w:hAnsi="Calibri" w:cs="Calibri"/>
                <w:szCs w:val="22"/>
              </w:rPr>
              <w:t xml:space="preserve"> un</w:t>
            </w:r>
            <w:r w:rsidRPr="52F572A4">
              <w:rPr>
                <w:rFonts w:ascii="Calibri" w:eastAsia="Calibri" w:hAnsi="Calibri" w:cs="Calibri"/>
                <w:szCs w:val="22"/>
              </w:rPr>
              <w:t xml:space="preserve"> 8.2.</w:t>
            </w:r>
            <w:r w:rsidR="00A765AF">
              <w:rPr>
                <w:rFonts w:ascii="Calibri" w:eastAsia="Calibri" w:hAnsi="Calibri" w:cs="Calibri"/>
                <w:szCs w:val="22"/>
              </w:rPr>
              <w:t>8</w:t>
            </w:r>
            <w:r w:rsidRPr="52F572A4">
              <w:rPr>
                <w:rFonts w:ascii="Calibri" w:eastAsia="Calibri" w:hAnsi="Calibri" w:cs="Calibri"/>
                <w:szCs w:val="22"/>
              </w:rPr>
              <w:t>.</w:t>
            </w:r>
            <w:r>
              <w:rPr>
                <w:rFonts w:ascii="Calibri" w:eastAsia="Calibri" w:hAnsi="Calibri" w:cs="Calibri"/>
                <w:szCs w:val="22"/>
              </w:rPr>
              <w:t xml:space="preserve"> </w:t>
            </w:r>
            <w:r w:rsidRPr="52F572A4">
              <w:rPr>
                <w:rFonts w:ascii="Calibri" w:eastAsiaTheme="minorEastAsia" w:hAnsi="Calibri" w:cs="Calibri"/>
                <w:lang w:eastAsia="en-US"/>
              </w:rPr>
              <w:t>apakšpunktā izvirzītā nepieciešamā kvalifikācija attiecīgajam speciālistam.</w:t>
            </w:r>
          </w:p>
          <w:p w14:paraId="205871C7" w14:textId="77777777" w:rsidR="00574D20" w:rsidRPr="00D23C5C" w:rsidRDefault="00574D20" w:rsidP="00574D20">
            <w:pPr>
              <w:contextualSpacing/>
              <w:jc w:val="both"/>
              <w:rPr>
                <w:rFonts w:ascii="Calibri" w:eastAsiaTheme="minorEastAsia" w:hAnsi="Calibri" w:cs="Calibri"/>
                <w:b/>
                <w:bCs/>
                <w:szCs w:val="22"/>
              </w:rPr>
            </w:pPr>
            <w:r w:rsidRPr="00D23C5C">
              <w:rPr>
                <w:rFonts w:ascii="Calibri" w:eastAsiaTheme="minorEastAsia" w:hAnsi="Calibri" w:cs="Calibri"/>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574D20" w:rsidRPr="00D23C5C" w14:paraId="463DBA07" w14:textId="77777777" w:rsidTr="4855A9B3">
        <w:tc>
          <w:tcPr>
            <w:tcW w:w="9349" w:type="dxa"/>
            <w:gridSpan w:val="2"/>
          </w:tcPr>
          <w:p w14:paraId="49B11BCE" w14:textId="5146A8A4" w:rsidR="00574D20" w:rsidRPr="007347CD" w:rsidRDefault="00574D20" w:rsidP="005D4319">
            <w:pPr>
              <w:pStyle w:val="Sarakstarindkopa"/>
              <w:keepNext/>
              <w:numPr>
                <w:ilvl w:val="2"/>
                <w:numId w:val="20"/>
              </w:numPr>
              <w:shd w:val="clear" w:color="auto" w:fill="FFFFFF" w:themeFill="background1"/>
              <w:tabs>
                <w:tab w:val="left" w:pos="720"/>
              </w:tabs>
              <w:overflowPunct w:val="0"/>
              <w:autoSpaceDE w:val="0"/>
              <w:autoSpaceDN w:val="0"/>
              <w:adjustRightInd w:val="0"/>
              <w:ind w:left="0" w:firstLine="0"/>
              <w:jc w:val="both"/>
              <w:outlineLvl w:val="3"/>
              <w:rPr>
                <w:rFonts w:ascii="Calibri" w:eastAsiaTheme="minorEastAsia" w:hAnsi="Calibri" w:cs="Calibri"/>
                <w:lang w:eastAsia="en-US"/>
              </w:rPr>
            </w:pPr>
            <w:r w:rsidRPr="007347CD">
              <w:rPr>
                <w:rFonts w:ascii="Calibri" w:eastAsiaTheme="minorEastAsia" w:hAnsi="Calibri" w:cs="Calibri"/>
                <w:lang w:eastAsia="en-US"/>
              </w:rPr>
              <w:t xml:space="preserve">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2A8499F6" w14:textId="77777777" w:rsidR="00574D20" w:rsidRPr="00CA5C24" w:rsidRDefault="00574D20" w:rsidP="00574D20">
            <w:pPr>
              <w:keepNext/>
              <w:numPr>
                <w:ilvl w:val="3"/>
                <w:numId w:val="0"/>
              </w:numPr>
              <w:shd w:val="clear" w:color="auto" w:fill="FFFFFF" w:themeFill="background1"/>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CA5C24">
              <w:rPr>
                <w:rFonts w:ascii="Calibri" w:eastAsiaTheme="minorEastAsia" w:hAnsi="Calibri" w:cs="Calibri"/>
                <w:szCs w:val="22"/>
                <w:lang w:eastAsia="en-US"/>
              </w:rPr>
              <w:t>Ārvalstu Pretendenta personāla kvalifikācijai jāatbilst speciālista reģistrācijas valsts, kurā speciālists pastāvīgi strādā, attiecīgajā profesijā prasībām noteiktu pakalpojumu sniegšanai.</w:t>
            </w:r>
          </w:p>
          <w:p w14:paraId="3C1329F7" w14:textId="30EEDDE3" w:rsidR="00574D20" w:rsidRPr="00CA5C24" w:rsidRDefault="00574D20" w:rsidP="00574D20">
            <w:pPr>
              <w:jc w:val="both"/>
              <w:rPr>
                <w:rFonts w:ascii="Calibri" w:hAnsi="Calibri" w:cs="Calibri"/>
                <w:szCs w:val="22"/>
              </w:rPr>
            </w:pPr>
            <w:r w:rsidRPr="00CA5C24">
              <w:rPr>
                <w:rFonts w:ascii="Calibri" w:eastAsiaTheme="minorEastAsia" w:hAnsi="Calibri" w:cs="Calibri"/>
                <w:szCs w:val="22"/>
                <w:lang w:eastAsia="en-US"/>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sniegšanu Latvijas Republikā reglamentētā profesijā, kā arī iesniegs</w:t>
            </w:r>
            <w:r w:rsidRPr="00CA5C24">
              <w:rPr>
                <w:rFonts w:ascii="Calibri" w:eastAsiaTheme="minorEastAsia" w:hAnsi="Calibri" w:cs="Calibri"/>
                <w:i/>
                <w:iCs/>
                <w:szCs w:val="22"/>
                <w:lang w:eastAsia="en-US"/>
              </w:rPr>
              <w:t xml:space="preserve"> </w:t>
            </w:r>
            <w:r w:rsidRPr="00CA5C24">
              <w:rPr>
                <w:rFonts w:ascii="Calibri" w:eastAsiaTheme="minorEastAsia" w:hAnsi="Calibri" w:cs="Calibri"/>
                <w:szCs w:val="22"/>
                <w:lang w:eastAsia="en-US"/>
              </w:rPr>
              <w:t>informāciju no atzīšanas institūcijas par to, ka visi nepieciešamie dokumenti ir saņemti un attiecīgais speciālists ir iekļauts Būvniecības informācijas sistēmā.</w:t>
            </w:r>
          </w:p>
        </w:tc>
      </w:tr>
      <w:tr w:rsidR="00574D20" w:rsidRPr="00D23C5C" w14:paraId="53244293" w14:textId="77777777" w:rsidTr="4855A9B3">
        <w:tc>
          <w:tcPr>
            <w:tcW w:w="9349" w:type="dxa"/>
            <w:gridSpan w:val="2"/>
          </w:tcPr>
          <w:p w14:paraId="49167B74" w14:textId="48E74E75" w:rsidR="00574D20" w:rsidRPr="007347CD" w:rsidRDefault="00574D20" w:rsidP="005D4319">
            <w:pPr>
              <w:pStyle w:val="Sarakstarindkopa"/>
              <w:numPr>
                <w:ilvl w:val="2"/>
                <w:numId w:val="20"/>
              </w:numPr>
              <w:tabs>
                <w:tab w:val="left" w:pos="720"/>
              </w:tabs>
              <w:autoSpaceDN w:val="0"/>
              <w:ind w:left="0" w:firstLine="0"/>
              <w:jc w:val="both"/>
              <w:outlineLvl w:val="3"/>
              <w:rPr>
                <w:rFonts w:ascii="Calibri" w:eastAsiaTheme="minorEastAsia" w:hAnsi="Calibri" w:cs="Calibri"/>
                <w:b/>
                <w:bCs/>
                <w:u w:val="single"/>
              </w:rPr>
            </w:pPr>
            <w:r w:rsidRPr="007347CD">
              <w:rPr>
                <w:rFonts w:ascii="Calibri" w:eastAsiaTheme="minorEastAsia" w:hAnsi="Calibri" w:cs="Calibri"/>
                <w:lang w:eastAsia="en-US"/>
              </w:rPr>
              <w:t>Pretendents var balstīties uz citu personu tehniskajām un profesionālajām iespējām, ja tas ir nepieciešams konkrētā iepirkuma līguma izpildei, neatkarīgi no savstarpējo attiecību tiesiskā rakstura.</w:t>
            </w:r>
          </w:p>
          <w:p w14:paraId="7E8AF3F8" w14:textId="77777777" w:rsidR="00574D20" w:rsidRPr="00D23C5C" w:rsidRDefault="00574D20" w:rsidP="00574D20">
            <w:pPr>
              <w:keepNext/>
              <w:numPr>
                <w:ilvl w:val="3"/>
                <w:numId w:val="0"/>
              </w:numPr>
              <w:tabs>
                <w:tab w:val="left" w:pos="720"/>
              </w:tabs>
              <w:overflowPunct w:val="0"/>
              <w:autoSpaceDE w:val="0"/>
              <w:autoSpaceDN w:val="0"/>
              <w:adjustRightInd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 xml:space="preserve">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w:t>
            </w:r>
            <w:r w:rsidRPr="00D23C5C">
              <w:rPr>
                <w:rFonts w:ascii="Calibri" w:eastAsiaTheme="minorEastAsia" w:hAnsi="Calibri" w:cs="Calibri"/>
                <w:szCs w:val="22"/>
                <w:lang w:eastAsia="en-US"/>
              </w:rPr>
              <w:lastRenderedPageBreak/>
              <w:t>izpildīt iepirkuma līgumu, kā arī to, ka visā līguma izpildes laikā Pretendents faktiski izmantos tā uzņēmēja resursus, uz kura iespējām tas balstās savas kvalifikācijas pierādīšanai.</w:t>
            </w:r>
          </w:p>
          <w:p w14:paraId="33BE6156" w14:textId="77777777" w:rsidR="00574D20" w:rsidRPr="00D23C5C" w:rsidRDefault="00574D20" w:rsidP="00574D20">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lang w:eastAsia="en-US"/>
              </w:rPr>
            </w:pPr>
            <w:r w:rsidRPr="00D23C5C">
              <w:rPr>
                <w:rFonts w:ascii="Calibri" w:eastAsiaTheme="minorEastAsia" w:hAnsi="Calibri" w:cs="Calibri"/>
                <w:szCs w:val="22"/>
                <w:lang w:eastAsia="en-US"/>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29A8FDFB" w14:textId="77777777" w:rsidR="00574D20" w:rsidRPr="00D23C5C" w:rsidRDefault="00574D20" w:rsidP="00574D20">
            <w:pPr>
              <w:jc w:val="both"/>
              <w:rPr>
                <w:rFonts w:ascii="Calibri" w:eastAsiaTheme="minorEastAsia" w:hAnsi="Calibri" w:cs="Calibri"/>
                <w:szCs w:val="22"/>
                <w:lang w:eastAsia="en-US"/>
              </w:rPr>
            </w:pPr>
            <w:r w:rsidRPr="00D23C5C">
              <w:rPr>
                <w:rFonts w:ascii="Calibri" w:eastAsiaTheme="minorEastAsia" w:hAnsi="Calibri" w:cs="Calibri"/>
                <w:i/>
                <w:iCs/>
                <w:color w:val="000000" w:themeColor="text1"/>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574D20" w:rsidRPr="00D23C5C" w14:paraId="0A7E7DA9" w14:textId="77777777" w:rsidTr="4855A9B3">
        <w:tc>
          <w:tcPr>
            <w:tcW w:w="9349" w:type="dxa"/>
            <w:gridSpan w:val="2"/>
          </w:tcPr>
          <w:p w14:paraId="311AEAAE" w14:textId="6825389B" w:rsidR="00574D20" w:rsidRPr="007347CD" w:rsidRDefault="00574D20" w:rsidP="005D4319">
            <w:pPr>
              <w:pStyle w:val="Sarakstarindkopa"/>
              <w:numPr>
                <w:ilvl w:val="2"/>
                <w:numId w:val="20"/>
              </w:numPr>
              <w:shd w:val="clear" w:color="auto" w:fill="FFFFFF" w:themeFill="background1"/>
              <w:ind w:left="0" w:firstLine="0"/>
              <w:jc w:val="both"/>
              <w:outlineLvl w:val="3"/>
              <w:rPr>
                <w:rFonts w:ascii="Calibri" w:eastAsiaTheme="minorEastAsia" w:hAnsi="Calibri" w:cs="Calibri"/>
                <w:b/>
                <w:bCs/>
                <w:lang w:eastAsia="en-US"/>
              </w:rPr>
            </w:pPr>
            <w:r w:rsidRPr="007347CD">
              <w:rPr>
                <w:rFonts w:ascii="Calibri" w:eastAsiaTheme="minorEastAsia" w:hAnsi="Calibri" w:cs="Calibri"/>
                <w:lang w:eastAsia="en-US"/>
              </w:rPr>
              <w:lastRenderedPageBreak/>
              <w:t xml:space="preserve">Piedāvājumā jānorāda </w:t>
            </w:r>
            <w:r w:rsidRPr="007347CD">
              <w:rPr>
                <w:rFonts w:ascii="Calibri" w:eastAsiaTheme="minorEastAsia" w:hAnsi="Calibri" w:cs="Calibri"/>
                <w:b/>
                <w:bCs/>
                <w:lang w:eastAsia="en-US"/>
              </w:rPr>
              <w:t>visi apakšuzņēmēji</w:t>
            </w:r>
            <w:r w:rsidRPr="007347CD">
              <w:rPr>
                <w:rFonts w:ascii="Calibri" w:eastAsiaTheme="minorEastAsia" w:hAnsi="Calibri" w:cs="Calibri"/>
                <w:lang w:eastAsia="en-US"/>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7347CD">
              <w:rPr>
                <w:rFonts w:ascii="Calibri" w:eastAsiaTheme="minorEastAsia" w:hAnsi="Calibri" w:cs="Calibri"/>
                <w:b/>
                <w:bCs/>
                <w:lang w:eastAsia="en-US"/>
              </w:rPr>
              <w:t xml:space="preserve"> </w:t>
            </w:r>
            <w:r w:rsidRPr="007347CD">
              <w:rPr>
                <w:rFonts w:ascii="Calibri" w:eastAsiaTheme="minorEastAsia" w:hAnsi="Calibri" w:cs="Calibri"/>
                <w:lang w:eastAsia="en-US"/>
              </w:rPr>
              <w:t>(Konkursa nolikuma 4. pielikums).</w:t>
            </w:r>
          </w:p>
          <w:p w14:paraId="70A9D08D" w14:textId="77777777" w:rsidR="00574D20" w:rsidRPr="00D23C5C" w:rsidRDefault="00574D20" w:rsidP="00574D20">
            <w:pPr>
              <w:numPr>
                <w:ilvl w:val="3"/>
                <w:numId w:val="0"/>
              </w:numPr>
              <w:shd w:val="clear" w:color="auto" w:fill="FFFFFF" w:themeFill="background1"/>
              <w:tabs>
                <w:tab w:val="left" w:pos="720"/>
              </w:tabs>
              <w:autoSpaceDN w:val="0"/>
              <w:jc w:val="both"/>
              <w:outlineLvl w:val="3"/>
              <w:rPr>
                <w:rFonts w:ascii="Calibri" w:eastAsiaTheme="minorEastAsia" w:hAnsi="Calibri" w:cs="Calibri"/>
                <w:szCs w:val="22"/>
                <w:shd w:val="clear" w:color="auto" w:fill="FFFFFF"/>
                <w:lang w:eastAsia="ar-SA"/>
              </w:rPr>
            </w:pPr>
            <w:r w:rsidRPr="00D23C5C">
              <w:rPr>
                <w:rFonts w:ascii="Calibri" w:eastAsiaTheme="minorEastAsia" w:hAnsi="Calibri" w:cs="Calibri"/>
                <w:color w:val="000000" w:themeColor="text1"/>
                <w:szCs w:val="22"/>
                <w:lang w:eastAsia="ar-SA"/>
              </w:rPr>
              <w:t xml:space="preserve">Apakšuzņēmēja izpildāmo darbu kopējo vērtību noteic, ņemot vērā apakšuzņēmēja un visu attiecīgā iepirkuma ietvaros tā saistīto uzņēmumu veicamo būvdarbu vai sniedzamo pakalpojumu vērtību. </w:t>
            </w:r>
            <w:r w:rsidRPr="00D23C5C">
              <w:rPr>
                <w:rFonts w:ascii="Calibri" w:eastAsiaTheme="minorEastAsia" w:hAnsi="Calibri" w:cs="Calibri"/>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DB2AC08" w14:textId="77777777" w:rsidR="00574D20" w:rsidRPr="00D23C5C" w:rsidRDefault="00574D20" w:rsidP="00574D20">
            <w:pPr>
              <w:jc w:val="both"/>
              <w:rPr>
                <w:rFonts w:ascii="Calibri" w:eastAsiaTheme="minorEastAsia" w:hAnsi="Calibri" w:cs="Calibri"/>
                <w:szCs w:val="22"/>
                <w:lang w:eastAsia="ar-SA"/>
              </w:rPr>
            </w:pPr>
            <w:r w:rsidRPr="00D23C5C">
              <w:rPr>
                <w:rFonts w:ascii="Calibri" w:eastAsiaTheme="minorEastAsia" w:hAnsi="Calibri" w:cs="Calibri"/>
                <w:i/>
                <w:iCs/>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574D20" w:rsidRPr="00D23C5C" w14:paraId="2A7B4B94" w14:textId="77777777" w:rsidTr="4855A9B3">
        <w:tc>
          <w:tcPr>
            <w:tcW w:w="9349" w:type="dxa"/>
            <w:gridSpan w:val="2"/>
          </w:tcPr>
          <w:p w14:paraId="31A76C33" w14:textId="3C16F4CE" w:rsidR="00574D20" w:rsidRPr="005B1E7E" w:rsidRDefault="00574D20" w:rsidP="005D4319">
            <w:pPr>
              <w:pStyle w:val="Sarakstarindkopa"/>
              <w:numPr>
                <w:ilvl w:val="2"/>
                <w:numId w:val="20"/>
              </w:numPr>
              <w:shd w:val="clear" w:color="auto" w:fill="FFFFFF" w:themeFill="background1"/>
              <w:ind w:left="29" w:firstLine="0"/>
              <w:jc w:val="both"/>
              <w:outlineLvl w:val="3"/>
              <w:rPr>
                <w:rFonts w:ascii="Calibri" w:eastAsiaTheme="minorEastAsia" w:hAnsi="Calibri" w:cs="Calibri"/>
                <w:b/>
                <w:bCs/>
                <w:lang w:eastAsia="en-US"/>
              </w:rPr>
            </w:pPr>
            <w:r w:rsidRPr="005B1E7E">
              <w:rPr>
                <w:rFonts w:ascii="Calibri" w:eastAsiaTheme="minorEastAsia" w:hAnsi="Calibri" w:cs="Calibri"/>
                <w:lang w:eastAsia="en-US"/>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7">
              <w:r w:rsidRPr="005B1E7E">
                <w:rPr>
                  <w:rFonts w:ascii="Calibri" w:eastAsiaTheme="minorEastAsia" w:hAnsi="Calibri" w:cs="Calibri"/>
                  <w:color w:val="0000FF"/>
                  <w:u w:val="single"/>
                  <w:lang w:eastAsia="en-US"/>
                </w:rPr>
                <w:t>http://espd.eis.gov.lv/</w:t>
              </w:r>
            </w:hyperlink>
            <w:r w:rsidRPr="005B1E7E">
              <w:rPr>
                <w:rFonts w:ascii="Calibri" w:eastAsiaTheme="minorEastAsia" w:hAnsi="Calibri" w:cs="Calibri"/>
                <w:lang w:eastAsia="en-US"/>
              </w:rPr>
              <w:t>.</w:t>
            </w:r>
            <w:r w:rsidRPr="005B1E7E">
              <w:rPr>
                <w:rFonts w:ascii="Calibri" w:eastAsiaTheme="minorEastAsia" w:hAnsi="Calibri" w:cs="Calibri"/>
                <w:i/>
                <w:iCs/>
                <w:lang w:eastAsia="en-US"/>
              </w:rPr>
              <w:t xml:space="preserve">  </w:t>
            </w:r>
          </w:p>
          <w:p w14:paraId="7EEEB604"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szCs w:val="22"/>
              </w:rPr>
              <w:t xml:space="preserve">. </w:t>
            </w:r>
          </w:p>
          <w:p w14:paraId="26C9C153"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lang w:eastAsia="ar-SA"/>
              </w:rPr>
              <w:t xml:space="preserve">Aizpildot EVIPD veidlapu, obligāti jāaizpilda veidlapas </w:t>
            </w:r>
            <w:r w:rsidRPr="00D23C5C">
              <w:rPr>
                <w:rFonts w:ascii="Calibri" w:eastAsiaTheme="minorEastAsia" w:hAnsi="Calibri" w:cs="Calibri"/>
                <w:szCs w:val="22"/>
              </w:rPr>
              <w:t>II daļa “Informācija par ekonomikas dalībnieku”, III daļa “Izslēgšanas iemesli”, IV daļa “Atlases kritēriji”, VI daļa “Noslēguma apliecinājumi”.</w:t>
            </w:r>
          </w:p>
          <w:p w14:paraId="250A4906"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rPr>
            </w:pPr>
            <w:r w:rsidRPr="00D23C5C">
              <w:rPr>
                <w:rFonts w:ascii="Calibri" w:eastAsiaTheme="minorEastAsia" w:hAnsi="Calibri" w:cs="Calibri"/>
                <w:szCs w:val="22"/>
              </w:rPr>
              <w:t xml:space="preserve">Apakšuzņēmējiem, kuru </w:t>
            </w:r>
            <w:r w:rsidRPr="00D23C5C">
              <w:rPr>
                <w:rFonts w:ascii="Calibri" w:eastAsiaTheme="minorEastAsia" w:hAnsi="Calibri" w:cs="Calibri"/>
                <w:szCs w:val="22"/>
                <w:shd w:val="clear" w:color="auto" w:fill="FFFFFF"/>
              </w:rPr>
              <w:t xml:space="preserve">veicamo būvdarbu vai sniedzamo pakalpojumu </w:t>
            </w:r>
            <w:r w:rsidRPr="00D23C5C">
              <w:rPr>
                <w:rFonts w:ascii="Calibri" w:eastAsiaTheme="minorEastAsia" w:hAnsi="Calibri" w:cs="Calibri"/>
                <w:szCs w:val="22"/>
              </w:rPr>
              <w:t xml:space="preserve">vērtība ir vismaz 10 000 </w:t>
            </w:r>
            <w:proofErr w:type="spellStart"/>
            <w:r w:rsidRPr="00D23C5C">
              <w:rPr>
                <w:rFonts w:ascii="Calibri" w:eastAsiaTheme="minorEastAsia" w:hAnsi="Calibri" w:cs="Calibri"/>
                <w:i/>
                <w:iCs/>
                <w:szCs w:val="22"/>
              </w:rPr>
              <w:t>euro</w:t>
            </w:r>
            <w:proofErr w:type="spellEnd"/>
            <w:r w:rsidRPr="00D23C5C">
              <w:rPr>
                <w:rFonts w:ascii="Calibri" w:eastAsiaTheme="minorEastAsia" w:hAnsi="Calibri" w:cs="Calibri"/>
                <w:i/>
                <w:iCs/>
                <w:szCs w:val="22"/>
              </w:rPr>
              <w:t>,</w:t>
            </w:r>
            <w:r w:rsidRPr="00D23C5C">
              <w:rPr>
                <w:rFonts w:ascii="Calibri" w:eastAsiaTheme="minorEastAsia" w:hAnsi="Calibri" w:cs="Calibri"/>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16A023AE"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lang w:eastAsia="ar-SA"/>
              </w:rPr>
              <w:t xml:space="preserve">Piegādātāju apvienība par katru tās dalībnieku iesniedz atsevišķu EVIPD veidlapu. </w:t>
            </w:r>
          </w:p>
          <w:p w14:paraId="18857C0A"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53F45D74" w14:textId="77777777" w:rsidR="00574D20" w:rsidRPr="00D23C5C" w:rsidRDefault="00574D20" w:rsidP="00574D20">
            <w:pPr>
              <w:shd w:val="clear" w:color="auto" w:fill="FFFFFF" w:themeFill="background1"/>
              <w:tabs>
                <w:tab w:val="num" w:pos="720"/>
              </w:tabs>
              <w:jc w:val="both"/>
              <w:outlineLvl w:val="1"/>
              <w:rPr>
                <w:rFonts w:ascii="Calibri" w:eastAsiaTheme="minorEastAsia" w:hAnsi="Calibri" w:cs="Calibri"/>
                <w:szCs w:val="22"/>
                <w:lang w:eastAsia="ar-SA"/>
              </w:rPr>
            </w:pPr>
            <w:r w:rsidRPr="00D23C5C">
              <w:rPr>
                <w:rFonts w:ascii="Calibri" w:eastAsiaTheme="minorEastAsia" w:hAnsi="Calibri" w:cs="Calibri"/>
                <w:szCs w:val="22"/>
              </w:rPr>
              <w:t>Pretendents var Pasūtītājam iesniegt EVIPD, kas ir bijis iesniegts citā iepirkuma procedūrā, ja tas apliecina, ka tajā iekļautā informācija ir pareiza.</w:t>
            </w:r>
          </w:p>
          <w:p w14:paraId="60B21277" w14:textId="77777777" w:rsidR="00574D20" w:rsidRPr="00D23C5C" w:rsidRDefault="00574D20" w:rsidP="00574D20">
            <w:pPr>
              <w:numPr>
                <w:ilvl w:val="3"/>
                <w:numId w:val="0"/>
              </w:numPr>
              <w:shd w:val="clear" w:color="auto" w:fill="FFFFFF" w:themeFill="background1"/>
              <w:jc w:val="both"/>
              <w:outlineLvl w:val="3"/>
              <w:rPr>
                <w:rFonts w:ascii="Calibri" w:eastAsiaTheme="minorEastAsia" w:hAnsi="Calibri" w:cs="Calibri"/>
                <w:b/>
                <w:bCs/>
                <w:szCs w:val="22"/>
                <w:lang w:eastAsia="en-US"/>
              </w:rPr>
            </w:pPr>
            <w:r w:rsidRPr="00D23C5C">
              <w:rPr>
                <w:rFonts w:ascii="Calibri" w:eastAsiaTheme="minorEastAsia" w:hAnsi="Calibri" w:cs="Calibri"/>
                <w:szCs w:val="22"/>
                <w:shd w:val="clear" w:color="auto" w:fill="FFFFFF"/>
                <w:lang w:eastAsia="en-US"/>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2000528E" w14:textId="1CF35C4A" w:rsidR="00C044A6" w:rsidRPr="00BA1E96" w:rsidRDefault="007814A3" w:rsidP="005D4319">
      <w:pPr>
        <w:pStyle w:val="Sarakstarindkopa"/>
        <w:numPr>
          <w:ilvl w:val="0"/>
          <w:numId w:val="20"/>
        </w:numPr>
        <w:spacing w:before="120" w:after="120"/>
        <w:ind w:left="0" w:firstLine="0"/>
        <w:jc w:val="center"/>
        <w:rPr>
          <w:rFonts w:asciiTheme="minorHAnsi" w:hAnsiTheme="minorHAnsi" w:cstheme="minorHAnsi"/>
          <w:b/>
          <w:bCs/>
          <w:color w:val="auto"/>
          <w:sz w:val="22"/>
          <w:szCs w:val="22"/>
        </w:rPr>
      </w:pPr>
      <w:r w:rsidRPr="00BA1E96">
        <w:rPr>
          <w:rFonts w:asciiTheme="minorHAnsi" w:hAnsiTheme="minorHAnsi" w:cstheme="minorBidi"/>
          <w:b/>
          <w:bCs/>
          <w:sz w:val="22"/>
          <w:szCs w:val="22"/>
        </w:rPr>
        <w:t xml:space="preserve">PASKAIDROJUMI </w:t>
      </w:r>
      <w:r w:rsidR="00A50316" w:rsidRPr="00BA1E96">
        <w:rPr>
          <w:rFonts w:asciiTheme="minorHAnsi" w:hAnsiTheme="minorHAnsi" w:cstheme="minorBidi"/>
          <w:b/>
          <w:bCs/>
          <w:sz w:val="22"/>
          <w:szCs w:val="22"/>
        </w:rPr>
        <w:t xml:space="preserve">FINANŠU </w:t>
      </w:r>
      <w:r w:rsidRPr="00BA1E96">
        <w:rPr>
          <w:rFonts w:asciiTheme="minorHAnsi" w:hAnsiTheme="minorHAnsi" w:cstheme="minorBidi"/>
          <w:b/>
          <w:bCs/>
          <w:sz w:val="22"/>
          <w:szCs w:val="22"/>
        </w:rPr>
        <w:t>PIEDĀVĀJUMA SAGATAVOŠANU</w:t>
      </w:r>
      <w:bookmarkStart w:id="8" w:name="_Hlk62566812"/>
    </w:p>
    <w:p w14:paraId="73710350" w14:textId="3846B4F0" w:rsidR="00C872DA" w:rsidRPr="00355E55"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00B050"/>
          <w:sz w:val="22"/>
          <w:szCs w:val="22"/>
          <w:lang w:eastAsia="ar-SA"/>
        </w:rPr>
      </w:pPr>
      <w:bookmarkStart w:id="9" w:name="_Hlk49763367"/>
      <w:bookmarkEnd w:id="8"/>
      <w:r w:rsidRPr="00DD424F">
        <w:rPr>
          <w:rFonts w:asciiTheme="minorHAnsi" w:hAnsiTheme="minorHAnsi" w:cstheme="minorBidi"/>
          <w:color w:val="auto"/>
          <w:sz w:val="22"/>
          <w:szCs w:val="22"/>
        </w:rPr>
        <w:lastRenderedPageBreak/>
        <w:t>Pretendents sagatavo un iesniedz</w:t>
      </w:r>
      <w:r>
        <w:rPr>
          <w:rFonts w:asciiTheme="minorHAnsi" w:hAnsiTheme="minorHAnsi" w:cstheme="minorBidi"/>
          <w:color w:val="auto"/>
          <w:sz w:val="22"/>
          <w:szCs w:val="22"/>
        </w:rPr>
        <w:t xml:space="preserve"> </w:t>
      </w:r>
      <w:r w:rsidR="00C44C92">
        <w:rPr>
          <w:rFonts w:asciiTheme="minorHAnsi" w:hAnsiTheme="minorHAnsi" w:cstheme="minorBidi"/>
          <w:color w:val="auto"/>
          <w:sz w:val="22"/>
          <w:szCs w:val="22"/>
        </w:rPr>
        <w:t>F</w:t>
      </w:r>
      <w:r>
        <w:rPr>
          <w:rFonts w:asciiTheme="minorHAnsi" w:hAnsiTheme="minorHAnsi" w:cstheme="minorBidi"/>
          <w:color w:val="auto"/>
          <w:sz w:val="22"/>
          <w:szCs w:val="22"/>
        </w:rPr>
        <w:t>inanšu piedāvājumu</w:t>
      </w:r>
      <w:r w:rsidRPr="00DD424F">
        <w:rPr>
          <w:rFonts w:asciiTheme="minorHAnsi" w:hAnsiTheme="minorHAnsi" w:cstheme="minorBidi"/>
          <w:color w:val="auto"/>
          <w:sz w:val="22"/>
          <w:szCs w:val="22"/>
        </w:rPr>
        <w:t>, ievērojot Konkursa nolikumā, t.sk. Konkursa nolikuma 1. </w:t>
      </w:r>
      <w:r w:rsidRPr="00EA27DB">
        <w:rPr>
          <w:rFonts w:asciiTheme="minorHAnsi" w:hAnsiTheme="minorHAnsi" w:cstheme="minorBidi"/>
          <w:color w:val="auto"/>
          <w:sz w:val="22"/>
          <w:szCs w:val="22"/>
        </w:rPr>
        <w:t>pielikumā “Tehniskā specifikācija” noteiktās prasības, atbilstoši Konkursa nolikuma 7. pielikumam “Finanšu piedāvājums”</w:t>
      </w:r>
      <w:r>
        <w:rPr>
          <w:rFonts w:asciiTheme="minorHAnsi" w:hAnsiTheme="minorHAnsi" w:cstheme="minorBidi"/>
          <w:color w:val="auto"/>
          <w:sz w:val="22"/>
          <w:szCs w:val="22"/>
        </w:rPr>
        <w:t xml:space="preserve"> un 7.</w:t>
      </w:r>
      <w:r>
        <w:rPr>
          <w:rFonts w:asciiTheme="minorHAnsi" w:hAnsiTheme="minorHAnsi" w:cstheme="minorBidi"/>
          <w:color w:val="auto"/>
          <w:sz w:val="22"/>
          <w:szCs w:val="22"/>
          <w:vertAlign w:val="superscript"/>
        </w:rPr>
        <w:t>1</w:t>
      </w:r>
      <w:r>
        <w:rPr>
          <w:rFonts w:asciiTheme="minorHAnsi" w:hAnsiTheme="minorHAnsi" w:cstheme="minorBidi"/>
          <w:color w:val="auto"/>
          <w:sz w:val="22"/>
          <w:szCs w:val="22"/>
        </w:rPr>
        <w:t xml:space="preserve"> pielikumam “Būvniecības tāme”</w:t>
      </w:r>
      <w:r w:rsidRPr="00EA27DB">
        <w:rPr>
          <w:rFonts w:asciiTheme="minorHAnsi" w:hAnsiTheme="minorHAnsi" w:cstheme="minorBidi"/>
          <w:color w:val="auto"/>
          <w:sz w:val="22"/>
          <w:szCs w:val="22"/>
        </w:rPr>
        <w:t>.</w:t>
      </w:r>
    </w:p>
    <w:p w14:paraId="519919BC" w14:textId="196FD27D" w:rsidR="00C872DA" w:rsidRPr="001E6421"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33164F08">
        <w:rPr>
          <w:rFonts w:asciiTheme="minorHAnsi" w:hAnsiTheme="minorHAnsi" w:cstheme="minorBidi"/>
          <w:sz w:val="22"/>
          <w:szCs w:val="22"/>
        </w:rPr>
        <w:t>Finanšu piedāvājumu/Būvniecības tāmes sagatavo, ņemot vērā Tehniskajā specifikācijā un būvprojektā būvdarbiem izvirzītās prasības. Cenām jābūt norādītām par katru Finanšu piedāvājumā/Būvniecības tāmē norādīto pozīciju. Ja kādā no pozīcijām cenas nav norādītas, uzskatāms, ka Pretendents nav iesniedzis cenas par visu iepirkuma apjomu, kas ir pamats atzīt Pretendenta Finanšu piedāvājumu/Būvniecības tām</w:t>
      </w:r>
      <w:r w:rsidR="00224372">
        <w:rPr>
          <w:rFonts w:asciiTheme="minorHAnsi" w:hAnsiTheme="minorHAnsi" w:cstheme="minorBidi"/>
          <w:sz w:val="22"/>
          <w:szCs w:val="22"/>
        </w:rPr>
        <w:t>i</w:t>
      </w:r>
      <w:r w:rsidRPr="33164F08">
        <w:rPr>
          <w:rFonts w:asciiTheme="minorHAnsi" w:hAnsiTheme="minorHAnsi" w:cstheme="minorBidi"/>
          <w:sz w:val="22"/>
          <w:szCs w:val="22"/>
        </w:rPr>
        <w:t xml:space="preserve"> par neatbilstoš</w:t>
      </w:r>
      <w:r w:rsidR="00224372">
        <w:rPr>
          <w:rFonts w:asciiTheme="minorHAnsi" w:hAnsiTheme="minorHAnsi" w:cstheme="minorBidi"/>
          <w:sz w:val="22"/>
          <w:szCs w:val="22"/>
        </w:rPr>
        <w:t>u</w:t>
      </w:r>
      <w:r w:rsidRPr="33164F08">
        <w:rPr>
          <w:rFonts w:asciiTheme="minorHAnsi" w:hAnsiTheme="minorHAnsi" w:cstheme="minorBidi"/>
          <w:sz w:val="22"/>
          <w:szCs w:val="22"/>
        </w:rPr>
        <w:t xml:space="preserve"> Konkursa nolikumam, līdz ar to Pretendents izslēdzams no turpmākās dalības Konkursā. </w:t>
      </w:r>
    </w:p>
    <w:p w14:paraId="797D1CEE" w14:textId="5A72E320" w:rsidR="00C872DA" w:rsidRPr="001E6421"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Pr>
          <w:rFonts w:asciiTheme="minorHAnsi" w:hAnsiTheme="minorHAnsi" w:cstheme="minorBidi"/>
          <w:sz w:val="22"/>
          <w:szCs w:val="22"/>
        </w:rPr>
        <w:t>Būvniecības t</w:t>
      </w:r>
      <w:r w:rsidRPr="001E6421">
        <w:rPr>
          <w:rFonts w:asciiTheme="minorHAnsi" w:hAnsiTheme="minorHAnsi" w:cstheme="minorBidi"/>
          <w:sz w:val="22"/>
          <w:szCs w:val="22"/>
        </w:rPr>
        <w:t xml:space="preserve">āmē jābūt ietvertām aprēķina formulām (ar izmantotu „ROUND” funkciju ar precizitāti 2 (divas) zīmes aiz komata, saglabājot visas formulas un funkcijas, kas izmantotas aprēķinos). Datnes nedrīkst būt aizsargātas ar paroli. </w:t>
      </w:r>
    </w:p>
    <w:p w14:paraId="4FCBDC48" w14:textId="77777777" w:rsidR="00C872DA" w:rsidRPr="001E6421"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001E6421">
        <w:rPr>
          <w:rFonts w:asciiTheme="minorHAnsi" w:hAnsiTheme="minorHAnsi" w:cstheme="minorBidi"/>
          <w:sz w:val="22"/>
          <w:szCs w:val="22"/>
        </w:rPr>
        <w:t>Ja Pretendents konstatē nesakritības būvdarbu apjom</w:t>
      </w:r>
      <w:r>
        <w:rPr>
          <w:rFonts w:asciiTheme="minorHAnsi" w:hAnsiTheme="minorHAnsi" w:cstheme="minorBidi"/>
          <w:sz w:val="22"/>
          <w:szCs w:val="22"/>
        </w:rPr>
        <w:t>os</w:t>
      </w:r>
      <w:r w:rsidRPr="001E6421">
        <w:rPr>
          <w:rFonts w:asciiTheme="minorHAnsi" w:hAnsiTheme="minorHAnsi" w:cstheme="minorBidi"/>
          <w:sz w:val="22"/>
          <w:szCs w:val="22"/>
        </w:rPr>
        <w:t xml:space="preserve">, vai, veicot objekta apskati un veicot kontrolmērījumus, konstatē nesakritības būvdarbu apjomos, tam par to nekavējoties </w:t>
      </w:r>
      <w:proofErr w:type="spellStart"/>
      <w:r w:rsidRPr="001E6421">
        <w:rPr>
          <w:rFonts w:asciiTheme="minorHAnsi" w:hAnsiTheme="minorHAnsi" w:cstheme="minorBidi"/>
          <w:sz w:val="22"/>
          <w:szCs w:val="22"/>
        </w:rPr>
        <w:t>rakstveidā</w:t>
      </w:r>
      <w:proofErr w:type="spellEnd"/>
      <w:r w:rsidRPr="001E6421">
        <w:rPr>
          <w:rFonts w:asciiTheme="minorHAnsi" w:hAnsiTheme="minorHAnsi" w:cstheme="minorBidi"/>
          <w:sz w:val="22"/>
          <w:szCs w:val="22"/>
        </w:rPr>
        <w:t xml:space="preserve"> jāziņo Pasūtītājam.</w:t>
      </w:r>
    </w:p>
    <w:p w14:paraId="5ACE9FE1" w14:textId="2F2E977D" w:rsidR="00C872DA" w:rsidRPr="001E6421" w:rsidRDefault="00CE3889"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00CE3889">
        <w:rPr>
          <w:rFonts w:asciiTheme="minorHAnsi" w:eastAsia="Calibri" w:hAnsiTheme="minorHAnsi" w:cstheme="minorBidi"/>
          <w:sz w:val="22"/>
          <w:szCs w:val="22"/>
          <w:lang w:eastAsia="ar-SA"/>
        </w:rPr>
        <w:t>Finanšu piedāvājumā visas cenas jānorāda EUR (bez PVN). Finanšu piedāvājuma cenās ir jāievērtē un jāiekļauj visas ar būvdarbu veikšanu saistītās izmaksas, visi normatīvajos aktos paredzētie nodokļi (izņemot PVN) un nodevas,  visas ar to netieši saistītās izmaksas (satiksmes organizācija būvdarbu izpildes laikā, apbraucamo ceļu uzturēšana, utt.), materiālu izmaksas, darbaspēka izmaksas, piegādes, montāžas, uzstādīšanas izmaksas, nepieciešamo palīgdarbu izmaksas, tehnikas un palīgierīču izmantošanas izmaksas, būvgružu aizvākšanas izmaksas un citas izmaksas, kas ir saistošas pretendentam, lai nodrošinātu kvalitatīvu iepirkuma līguma izpildi, kā arī visi riski, tajā skaitā visi iespējamie sadārdzinājumi.</w:t>
      </w:r>
    </w:p>
    <w:p w14:paraId="43D85FE4" w14:textId="7475F898" w:rsidR="00C872DA" w:rsidRPr="001E6421"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001E6421">
        <w:rPr>
          <w:rFonts w:asciiTheme="minorHAnsi" w:eastAsia="Calibri" w:hAnsiTheme="minorHAnsi" w:cstheme="minorBidi"/>
          <w:sz w:val="22"/>
          <w:szCs w:val="22"/>
          <w:lang w:eastAsia="ar-SA"/>
        </w:rPr>
        <w:t>Finanšu piedāvājum</w:t>
      </w:r>
      <w:r>
        <w:rPr>
          <w:rFonts w:asciiTheme="minorHAnsi" w:eastAsia="Calibri" w:hAnsiTheme="minorHAnsi" w:cstheme="minorBidi"/>
          <w:sz w:val="22"/>
          <w:szCs w:val="22"/>
          <w:lang w:eastAsia="ar-SA"/>
        </w:rPr>
        <w:t>am/Būvniecības tām</w:t>
      </w:r>
      <w:r w:rsidR="000336E9">
        <w:rPr>
          <w:rFonts w:asciiTheme="minorHAnsi" w:eastAsia="Calibri" w:hAnsiTheme="minorHAnsi" w:cstheme="minorBidi"/>
          <w:sz w:val="22"/>
          <w:szCs w:val="22"/>
          <w:lang w:eastAsia="ar-SA"/>
        </w:rPr>
        <w:t>ei</w:t>
      </w:r>
      <w:r w:rsidR="002E29BF">
        <w:rPr>
          <w:rFonts w:asciiTheme="minorHAnsi" w:eastAsia="Calibri" w:hAnsiTheme="minorHAnsi" w:cstheme="minorBidi"/>
          <w:sz w:val="22"/>
          <w:szCs w:val="22"/>
          <w:lang w:eastAsia="ar-SA"/>
        </w:rPr>
        <w:t xml:space="preserve"> </w:t>
      </w:r>
      <w:r w:rsidRPr="001E6421">
        <w:rPr>
          <w:rFonts w:asciiTheme="minorHAnsi" w:hAnsiTheme="minorHAnsi" w:cstheme="minorBidi"/>
          <w:sz w:val="22"/>
          <w:szCs w:val="22"/>
        </w:rPr>
        <w:t>jābūt izteikta</w:t>
      </w:r>
      <w:r w:rsidR="002E29BF">
        <w:rPr>
          <w:rFonts w:asciiTheme="minorHAnsi" w:hAnsiTheme="minorHAnsi" w:cstheme="minorBidi"/>
          <w:sz w:val="22"/>
          <w:szCs w:val="22"/>
        </w:rPr>
        <w:t>i</w:t>
      </w:r>
      <w:r w:rsidRPr="001E6421">
        <w:rPr>
          <w:rFonts w:asciiTheme="minorHAnsi" w:hAnsiTheme="minorHAnsi" w:cstheme="minorBidi"/>
          <w:sz w:val="22"/>
          <w:szCs w:val="22"/>
        </w:rPr>
        <w:t xml:space="preserve"> </w:t>
      </w:r>
      <w:proofErr w:type="spellStart"/>
      <w:r w:rsidRPr="001E6421">
        <w:rPr>
          <w:rFonts w:asciiTheme="minorHAnsi" w:hAnsiTheme="minorHAnsi" w:cstheme="minorBidi"/>
          <w:i/>
          <w:iCs/>
          <w:sz w:val="22"/>
          <w:szCs w:val="22"/>
        </w:rPr>
        <w:t>euro</w:t>
      </w:r>
      <w:proofErr w:type="spellEnd"/>
      <w:r w:rsidRPr="001E6421">
        <w:rPr>
          <w:rFonts w:asciiTheme="minorHAnsi" w:hAnsiTheme="minorHAnsi" w:cstheme="minorBidi"/>
          <w:i/>
          <w:iCs/>
          <w:sz w:val="22"/>
          <w:szCs w:val="22"/>
        </w:rPr>
        <w:t xml:space="preserve"> </w:t>
      </w:r>
      <w:r w:rsidRPr="001E6421">
        <w:rPr>
          <w:rFonts w:asciiTheme="minorHAnsi" w:hAnsiTheme="minorHAnsi" w:cstheme="minorBidi"/>
          <w:sz w:val="22"/>
          <w:szCs w:val="22"/>
        </w:rPr>
        <w:t>bez PVN, atsevišķi jānorāda PVN un piedāvājuma cena ar PVN. Vērtējot piedāvājumu, Komisija ņems vērā cenu bez PVN.</w:t>
      </w:r>
    </w:p>
    <w:p w14:paraId="5EE38FE8" w14:textId="42EA3644" w:rsidR="00C872DA" w:rsidRPr="00411754"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001E6421">
        <w:rPr>
          <w:rFonts w:asciiTheme="minorHAnsi" w:hAnsiTheme="minorHAnsi" w:cstheme="minorBidi"/>
          <w:sz w:val="22"/>
          <w:szCs w:val="22"/>
        </w:rPr>
        <w:t xml:space="preserve">Pretendents iesniedz </w:t>
      </w:r>
      <w:r>
        <w:rPr>
          <w:rFonts w:asciiTheme="minorHAnsi" w:hAnsiTheme="minorHAnsi" w:cstheme="minorBidi"/>
          <w:sz w:val="22"/>
          <w:szCs w:val="22"/>
        </w:rPr>
        <w:t>F</w:t>
      </w:r>
      <w:r w:rsidRPr="001E6421">
        <w:rPr>
          <w:rFonts w:asciiTheme="minorHAnsi" w:hAnsiTheme="minorHAnsi" w:cstheme="minorBidi"/>
          <w:sz w:val="22"/>
          <w:szCs w:val="22"/>
        </w:rPr>
        <w:t>inanšu piedāvājumu</w:t>
      </w:r>
      <w:r>
        <w:rPr>
          <w:rFonts w:asciiTheme="minorHAnsi" w:hAnsiTheme="minorHAnsi" w:cstheme="minorBidi"/>
          <w:sz w:val="22"/>
          <w:szCs w:val="22"/>
        </w:rPr>
        <w:t>/Būvniecības tām</w:t>
      </w:r>
      <w:r w:rsidR="002E29BF">
        <w:rPr>
          <w:rFonts w:asciiTheme="minorHAnsi" w:hAnsiTheme="minorHAnsi" w:cstheme="minorBidi"/>
          <w:sz w:val="22"/>
          <w:szCs w:val="22"/>
        </w:rPr>
        <w:t>i</w:t>
      </w:r>
      <w:r w:rsidRPr="001E6421">
        <w:rPr>
          <w:rFonts w:asciiTheme="minorHAnsi" w:hAnsiTheme="minorHAnsi" w:cstheme="minorBidi"/>
          <w:sz w:val="22"/>
          <w:szCs w:val="22"/>
        </w:rPr>
        <w:t xml:space="preserve">, kurā </w:t>
      </w:r>
      <w:r w:rsidRPr="001E6421">
        <w:rPr>
          <w:rFonts w:asciiTheme="minorHAnsi" w:hAnsiTheme="minorHAnsi" w:cstheme="minorBidi"/>
          <w:color w:val="auto"/>
          <w:sz w:val="22"/>
          <w:szCs w:val="22"/>
        </w:rPr>
        <w:t xml:space="preserve">norāda līgumcenu un vienības cenu </w:t>
      </w:r>
      <w:proofErr w:type="spellStart"/>
      <w:r w:rsidRPr="001E6421">
        <w:rPr>
          <w:rFonts w:asciiTheme="minorHAnsi" w:hAnsiTheme="minorHAnsi" w:cstheme="minorBidi"/>
          <w:i/>
          <w:iCs/>
          <w:color w:val="auto"/>
          <w:sz w:val="22"/>
          <w:szCs w:val="22"/>
        </w:rPr>
        <w:t>euro</w:t>
      </w:r>
      <w:proofErr w:type="spellEnd"/>
      <w:r w:rsidRPr="001E6421">
        <w:rPr>
          <w:rFonts w:asciiTheme="minorHAnsi" w:hAnsiTheme="minorHAnsi" w:cstheme="minorBidi"/>
          <w:i/>
          <w:iCs/>
          <w:color w:val="auto"/>
          <w:sz w:val="22"/>
          <w:szCs w:val="22"/>
        </w:rPr>
        <w:t xml:space="preserve"> </w:t>
      </w:r>
      <w:r w:rsidRPr="001E6421">
        <w:rPr>
          <w:rFonts w:asciiTheme="minorHAnsi" w:hAnsiTheme="minorHAnsi" w:cstheme="minorBidi"/>
          <w:color w:val="auto"/>
          <w:sz w:val="22"/>
          <w:szCs w:val="22"/>
        </w:rPr>
        <w:t xml:space="preserve">un centos bez PVN ar ne vairāk kā </w:t>
      </w:r>
      <w:r w:rsidRPr="001E6421">
        <w:rPr>
          <w:rFonts w:asciiTheme="minorHAnsi" w:hAnsiTheme="minorHAnsi" w:cstheme="minorBidi"/>
          <w:b/>
          <w:bCs/>
          <w:color w:val="auto"/>
          <w:sz w:val="22"/>
          <w:szCs w:val="22"/>
        </w:rPr>
        <w:t>divām zīmēm</w:t>
      </w:r>
      <w:r w:rsidRPr="001E6421">
        <w:rPr>
          <w:rFonts w:asciiTheme="minorHAnsi" w:hAnsiTheme="minorHAnsi" w:cstheme="minorBidi"/>
          <w:color w:val="auto"/>
          <w:sz w:val="22"/>
          <w:szCs w:val="22"/>
        </w:rPr>
        <w:t xml:space="preserve"> aiz komata, atsevišķi katrai pozīcijai. Gadījumā, ja </w:t>
      </w:r>
      <w:r>
        <w:rPr>
          <w:rFonts w:asciiTheme="minorHAnsi" w:hAnsiTheme="minorHAnsi" w:cstheme="minorBidi"/>
          <w:color w:val="auto"/>
          <w:sz w:val="22"/>
          <w:szCs w:val="22"/>
        </w:rPr>
        <w:t>F</w:t>
      </w:r>
      <w:r w:rsidRPr="001E6421">
        <w:rPr>
          <w:rFonts w:asciiTheme="minorHAnsi" w:hAnsiTheme="minorHAnsi" w:cstheme="minorBidi"/>
          <w:color w:val="auto"/>
          <w:sz w:val="22"/>
          <w:szCs w:val="22"/>
        </w:rPr>
        <w:t>inanšu piedāvājumā</w:t>
      </w:r>
      <w:r>
        <w:rPr>
          <w:rFonts w:asciiTheme="minorHAnsi" w:hAnsiTheme="minorHAnsi" w:cstheme="minorBidi"/>
          <w:color w:val="auto"/>
          <w:sz w:val="22"/>
          <w:szCs w:val="22"/>
        </w:rPr>
        <w:t xml:space="preserve">/Būvniecības tāmē </w:t>
      </w:r>
      <w:r w:rsidRPr="001E6421">
        <w:rPr>
          <w:rFonts w:asciiTheme="minorHAnsi" w:hAnsiTheme="minorHAnsi" w:cstheme="minorBidi"/>
          <w:color w:val="auto"/>
          <w:sz w:val="22"/>
          <w:szCs w:val="22"/>
        </w:rPr>
        <w:t xml:space="preserve">būs norādītas vairāk kā </w:t>
      </w:r>
      <w:r w:rsidRPr="001E6421">
        <w:rPr>
          <w:rFonts w:asciiTheme="minorHAnsi" w:hAnsiTheme="minorHAnsi" w:cstheme="minorBidi"/>
          <w:b/>
          <w:bCs/>
          <w:color w:val="auto"/>
          <w:sz w:val="22"/>
          <w:szCs w:val="22"/>
        </w:rPr>
        <w:t>divas zīmes</w:t>
      </w:r>
      <w:r w:rsidRPr="001E6421">
        <w:rPr>
          <w:rFonts w:asciiTheme="minorHAnsi" w:hAnsiTheme="minorHAnsi" w:cstheme="minorBidi"/>
          <w:color w:val="auto"/>
          <w:sz w:val="22"/>
          <w:szCs w:val="22"/>
        </w:rPr>
        <w:t xml:space="preserve"> aiz komata, noapaļošana netiks veikta un Komisija ņems vērā tikai pirmās </w:t>
      </w:r>
      <w:r w:rsidRPr="001E6421">
        <w:rPr>
          <w:rFonts w:asciiTheme="minorHAnsi" w:hAnsiTheme="minorHAnsi" w:cstheme="minorBidi"/>
          <w:b/>
          <w:bCs/>
          <w:color w:val="auto"/>
          <w:sz w:val="22"/>
          <w:szCs w:val="22"/>
        </w:rPr>
        <w:t>divas zīmes</w:t>
      </w:r>
      <w:r w:rsidRPr="001E6421">
        <w:rPr>
          <w:rFonts w:asciiTheme="minorHAnsi" w:hAnsiTheme="minorHAnsi" w:cstheme="minorBidi"/>
          <w:color w:val="auto"/>
          <w:sz w:val="22"/>
          <w:szCs w:val="22"/>
        </w:rPr>
        <w:t xml:space="preserve"> aiz komata.</w:t>
      </w:r>
    </w:p>
    <w:p w14:paraId="5B14AE91" w14:textId="77777777" w:rsidR="00C872DA" w:rsidRPr="001E6421"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b/>
          <w:bCs/>
          <w:color w:val="auto"/>
          <w:sz w:val="22"/>
          <w:szCs w:val="22"/>
          <w:lang w:eastAsia="ar-SA"/>
        </w:rPr>
      </w:pPr>
      <w:r w:rsidRPr="001E6421">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001E6421">
        <w:rPr>
          <w:rFonts w:asciiTheme="minorHAnsi" w:eastAsia="Calibri" w:hAnsiTheme="minorHAnsi" w:cstheme="minorBidi"/>
          <w:sz w:val="22"/>
          <w:szCs w:val="22"/>
          <w:lang w:eastAsia="ar-SA"/>
        </w:rPr>
        <w:t>ja līgumcena tiek samazināta/palielināta proporcionāli izpildāmo darbu apjoma samazinājumam/palielinājumam, ja tādu veic Pasūtītājs.</w:t>
      </w:r>
      <w:r w:rsidRPr="001E6421">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001E6421">
        <w:rPr>
          <w:rFonts w:asciiTheme="minorHAnsi" w:eastAsia="Calibri" w:hAnsiTheme="minorHAnsi" w:cstheme="minorBidi"/>
          <w:color w:val="auto"/>
          <w:sz w:val="22"/>
          <w:szCs w:val="22"/>
          <w:lang w:eastAsia="ar-SA"/>
        </w:rPr>
        <w:t xml:space="preserve"> </w:t>
      </w:r>
    </w:p>
    <w:p w14:paraId="4379D11C" w14:textId="77777777" w:rsidR="00C872DA" w:rsidRPr="00D36B48" w:rsidRDefault="00C872DA" w:rsidP="005D4319">
      <w:pPr>
        <w:pStyle w:val="Sarakstarindkopa"/>
        <w:numPr>
          <w:ilvl w:val="1"/>
          <w:numId w:val="20"/>
        </w:numPr>
        <w:spacing w:before="40" w:after="40" w:line="240" w:lineRule="auto"/>
        <w:ind w:left="426" w:hanging="426"/>
        <w:jc w:val="both"/>
        <w:outlineLvl w:val="1"/>
        <w:rPr>
          <w:rFonts w:asciiTheme="minorHAnsi" w:eastAsia="Calibri" w:hAnsiTheme="minorHAnsi" w:cstheme="minorBidi"/>
          <w:color w:val="auto"/>
          <w:sz w:val="22"/>
          <w:szCs w:val="22"/>
          <w:lang w:eastAsia="ar-SA"/>
        </w:rPr>
      </w:pPr>
      <w:r w:rsidRPr="00D36B48">
        <w:rPr>
          <w:rFonts w:asciiTheme="minorHAnsi" w:eastAsia="Calibri" w:hAnsiTheme="minorHAnsi" w:cstheme="minorBidi"/>
          <w:color w:val="auto"/>
          <w:sz w:val="22"/>
          <w:szCs w:val="22"/>
          <w:lang w:eastAsia="ar-SA"/>
        </w:rPr>
        <w:t>Kā Finanšu piedāvājuma sastāvdaļa tiks vērtēta pretendenta sagatavotajās tāmēs norādītā informācija par piedāvātajiem būvizstrādājumiem un materiāliem. Pretendentam ir tiesības piedāvāt ekvivalentus būvizstrādājumus un materiālus, ja tas nav pretrunā ar būvprojektā noteiktajiem tehniskajiem risinājumiem. Izvēloties ekvivalentus būvizstrādājumus vai materiālus, tas ir skaidri jānorāda tāmēs attiecīgajā pozīcijā. Nav pieļaujamas atsauces  “vai ekvivalents” un/vai “vai analogs”. Pretendentam konkrēti jānorāda tos būvizstrādājumus un materiālus, kuru izmaksas pretendents ir iekļāvis  piedāvājumā. Ja piedāvājumā būs iepriekš minētās norādes, tad pasūtītājs uzskatīs, ka pretendents ir piedāvājis tāmēs  norādītos būvizstrādājumus un materiālus, nevis ekvivalentus/analogus. Gadījumā, ja pretendents piedāvās ekvivalentus/analogus būvizstrādājumus vai materiālus, pretendentam jānodrošina piedāvāto būvizstrādājumu un materiālu atbilstības deklarācijas, sertifikāti vai citi dokumenti, kas pamato to  atbilstību.</w:t>
      </w:r>
    </w:p>
    <w:p w14:paraId="02AE20FE" w14:textId="77777777" w:rsidR="00E7439B" w:rsidRPr="00E7439B" w:rsidRDefault="00C872DA" w:rsidP="00E7439B">
      <w:pPr>
        <w:pStyle w:val="Sarakstarindkopa"/>
        <w:numPr>
          <w:ilvl w:val="1"/>
          <w:numId w:val="20"/>
        </w:numPr>
        <w:spacing w:before="40" w:after="40" w:line="240" w:lineRule="auto"/>
        <w:ind w:left="567" w:hanging="567"/>
        <w:jc w:val="both"/>
        <w:outlineLvl w:val="1"/>
        <w:rPr>
          <w:rFonts w:asciiTheme="minorHAnsi" w:eastAsia="Calibri" w:hAnsiTheme="minorHAnsi" w:cstheme="minorBidi"/>
          <w:b/>
          <w:bCs/>
          <w:color w:val="auto"/>
          <w:sz w:val="22"/>
          <w:szCs w:val="22"/>
          <w:lang w:eastAsia="ar-SA"/>
        </w:rPr>
      </w:pPr>
      <w:r w:rsidRPr="001E6421">
        <w:rPr>
          <w:rFonts w:asciiTheme="minorHAnsi" w:eastAsia="Calibri" w:hAnsiTheme="minorHAnsi" w:cstheme="minorBidi"/>
          <w:sz w:val="22"/>
          <w:szCs w:val="22"/>
          <w:lang w:eastAsia="ar-SA"/>
        </w:rPr>
        <w:t>Finanšu piedāvājumu</w:t>
      </w:r>
      <w:r>
        <w:rPr>
          <w:rFonts w:asciiTheme="minorHAnsi" w:eastAsia="Calibri" w:hAnsiTheme="minorHAnsi" w:cstheme="minorBidi"/>
          <w:sz w:val="22"/>
          <w:szCs w:val="22"/>
          <w:lang w:eastAsia="ar-SA"/>
        </w:rPr>
        <w:t>/Būvniecības tām</w:t>
      </w:r>
      <w:r w:rsidR="00F530E9">
        <w:rPr>
          <w:rFonts w:asciiTheme="minorHAnsi" w:eastAsia="Calibri" w:hAnsiTheme="minorHAnsi" w:cstheme="minorBidi"/>
          <w:sz w:val="22"/>
          <w:szCs w:val="22"/>
          <w:lang w:eastAsia="ar-SA"/>
        </w:rPr>
        <w:t>i</w:t>
      </w:r>
      <w:r>
        <w:rPr>
          <w:rFonts w:asciiTheme="minorHAnsi" w:eastAsia="Calibri" w:hAnsiTheme="minorHAnsi" w:cstheme="minorBidi"/>
          <w:sz w:val="22"/>
          <w:szCs w:val="22"/>
          <w:lang w:eastAsia="ar-SA"/>
        </w:rPr>
        <w:t xml:space="preserve"> </w:t>
      </w:r>
      <w:r w:rsidRPr="001E6421">
        <w:rPr>
          <w:rFonts w:asciiTheme="minorHAnsi" w:eastAsia="Calibri" w:hAnsiTheme="minorHAnsi" w:cstheme="minorBidi"/>
          <w:sz w:val="22"/>
          <w:szCs w:val="22"/>
          <w:lang w:eastAsia="ar-SA"/>
        </w:rPr>
        <w:t xml:space="preserve">paraksta Pretendenta pilnvarotais pārstāvis (pārstāvības tiesības reģistrētas publiskos reģistros vai izsniegta attiecīga pilnvara) ar drošu elektronisko parakstu vai EIS piedāvāto </w:t>
      </w:r>
      <w:r w:rsidRPr="001E6421">
        <w:rPr>
          <w:rFonts w:asciiTheme="minorHAnsi" w:hAnsiTheme="minorHAnsi" w:cstheme="minorBidi"/>
          <w:color w:val="auto"/>
          <w:sz w:val="22"/>
          <w:szCs w:val="22"/>
        </w:rPr>
        <w:t>elektronisko parakstu (sistēmas paraksts)</w:t>
      </w:r>
      <w:r w:rsidRPr="001E6421">
        <w:rPr>
          <w:rFonts w:asciiTheme="minorHAnsi" w:eastAsia="Calibri" w:hAnsiTheme="minorHAnsi" w:cstheme="minorBidi"/>
          <w:sz w:val="22"/>
          <w:szCs w:val="22"/>
          <w:lang w:eastAsia="ar-SA"/>
        </w:rPr>
        <w:t>.</w:t>
      </w:r>
    </w:p>
    <w:p w14:paraId="2DD6D73A" w14:textId="5CBE1164" w:rsidR="002650D1" w:rsidRPr="00E7439B" w:rsidRDefault="00C872DA" w:rsidP="00E7439B">
      <w:pPr>
        <w:pStyle w:val="Sarakstarindkopa"/>
        <w:numPr>
          <w:ilvl w:val="1"/>
          <w:numId w:val="20"/>
        </w:numPr>
        <w:spacing w:before="40" w:after="40" w:line="240" w:lineRule="auto"/>
        <w:ind w:left="567" w:hanging="567"/>
        <w:jc w:val="both"/>
        <w:outlineLvl w:val="1"/>
        <w:rPr>
          <w:rFonts w:asciiTheme="minorHAnsi" w:eastAsia="Calibri" w:hAnsiTheme="minorHAnsi" w:cstheme="minorBidi"/>
          <w:b/>
          <w:bCs/>
          <w:color w:val="auto"/>
          <w:sz w:val="22"/>
          <w:szCs w:val="22"/>
          <w:lang w:eastAsia="ar-SA"/>
        </w:rPr>
      </w:pPr>
      <w:r w:rsidRPr="00E7439B">
        <w:rPr>
          <w:rFonts w:asciiTheme="minorHAnsi" w:hAnsiTheme="minorHAnsi" w:cstheme="minorBidi"/>
          <w:color w:val="auto"/>
          <w:sz w:val="22"/>
          <w:szCs w:val="22"/>
        </w:rPr>
        <w:t>Pretendents nedrīkst iesniegt Finanšu piedāvājuma/Būvniecības tāmes variantus.</w:t>
      </w:r>
    </w:p>
    <w:p w14:paraId="6D58682D" w14:textId="548D40C5" w:rsidR="00E837E1" w:rsidRPr="00E837E1" w:rsidRDefault="00E837E1" w:rsidP="00E837E1">
      <w:pPr>
        <w:pStyle w:val="Sarakstarindkopa"/>
        <w:numPr>
          <w:ilvl w:val="0"/>
          <w:numId w:val="56"/>
        </w:numPr>
        <w:spacing w:before="120" w:after="120" w:line="240" w:lineRule="auto"/>
        <w:ind w:left="505" w:hanging="505"/>
        <w:contextualSpacing w:val="0"/>
        <w:jc w:val="center"/>
        <w:rPr>
          <w:rFonts w:asciiTheme="minorHAnsi" w:hAnsiTheme="minorHAnsi" w:cstheme="minorHAnsi"/>
          <w:b/>
          <w:bCs/>
          <w:color w:val="FF0000"/>
          <w:sz w:val="22"/>
          <w:szCs w:val="22"/>
        </w:rPr>
      </w:pPr>
      <w:r w:rsidRPr="00E837E1">
        <w:rPr>
          <w:rFonts w:asciiTheme="minorHAnsi" w:hAnsiTheme="minorHAnsi" w:cstheme="minorBidi"/>
          <w:b/>
          <w:bCs/>
          <w:sz w:val="22"/>
          <w:szCs w:val="22"/>
        </w:rPr>
        <w:t xml:space="preserve">PASKAIDROJUMI </w:t>
      </w:r>
      <w:r w:rsidR="00E7439B">
        <w:rPr>
          <w:rFonts w:asciiTheme="minorHAnsi" w:hAnsiTheme="minorHAnsi" w:cstheme="minorBidi"/>
          <w:b/>
          <w:bCs/>
          <w:sz w:val="22"/>
          <w:szCs w:val="22"/>
        </w:rPr>
        <w:t>TEHNISKĀ</w:t>
      </w:r>
      <w:r w:rsidRPr="00E837E1">
        <w:rPr>
          <w:rFonts w:asciiTheme="minorHAnsi" w:hAnsiTheme="minorHAnsi" w:cstheme="minorBidi"/>
          <w:b/>
          <w:bCs/>
          <w:sz w:val="22"/>
          <w:szCs w:val="22"/>
        </w:rPr>
        <w:t xml:space="preserve"> PIEDĀVĀJUMA SAGATAVOŠAN</w:t>
      </w:r>
      <w:r w:rsidR="00E7439B">
        <w:rPr>
          <w:rFonts w:asciiTheme="minorHAnsi" w:hAnsiTheme="minorHAnsi" w:cstheme="minorBidi"/>
          <w:b/>
          <w:bCs/>
          <w:sz w:val="22"/>
          <w:szCs w:val="22"/>
        </w:rPr>
        <w:t>AI</w:t>
      </w:r>
    </w:p>
    <w:p w14:paraId="01454F9A" w14:textId="7E048FBF"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001819E2">
        <w:rPr>
          <w:rFonts w:ascii="Calibri" w:hAnsi="Calibri" w:cs="Calibri"/>
          <w:sz w:val="22"/>
          <w:szCs w:val="22"/>
        </w:rPr>
        <w:t xml:space="preserve">Pretendents sagatavo un iesniedz Tehnisko piedāvājumu, </w:t>
      </w:r>
      <w:r w:rsidRPr="00134374">
        <w:rPr>
          <w:rFonts w:ascii="Calibri" w:hAnsi="Calibri" w:cs="Calibri"/>
          <w:sz w:val="22"/>
          <w:szCs w:val="22"/>
        </w:rPr>
        <w:t>ievērojot Konkursa nolikumā un tā 1.</w:t>
      </w:r>
      <w:r w:rsidR="00521775">
        <w:rPr>
          <w:rFonts w:ascii="Calibri" w:hAnsi="Calibri" w:cs="Calibri"/>
          <w:sz w:val="22"/>
          <w:szCs w:val="22"/>
        </w:rPr>
        <w:t> </w:t>
      </w:r>
      <w:r w:rsidRPr="00134374">
        <w:rPr>
          <w:rFonts w:ascii="Calibri" w:hAnsi="Calibri" w:cs="Calibri"/>
          <w:sz w:val="22"/>
          <w:szCs w:val="22"/>
        </w:rPr>
        <w:t>pielikumā “Tehniskā specifikācija”</w:t>
      </w:r>
      <w:r w:rsidRPr="001819E2">
        <w:rPr>
          <w:rFonts w:ascii="Calibri" w:hAnsi="Calibri" w:cs="Calibri"/>
          <w:sz w:val="22"/>
          <w:szCs w:val="22"/>
        </w:rPr>
        <w:t xml:space="preserve"> noteiktās prasības. </w:t>
      </w:r>
    </w:p>
    <w:p w14:paraId="5B0B7C5F" w14:textId="39CEAE8D"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001819E2">
        <w:rPr>
          <w:rFonts w:ascii="Calibri" w:hAnsi="Calibri" w:cs="Calibri"/>
          <w:sz w:val="22"/>
          <w:szCs w:val="22"/>
        </w:rPr>
        <w:lastRenderedPageBreak/>
        <w:t xml:space="preserve">Tehnisko piedāvājumu sagatavo, pamatojoties uz Tehniskajā specifikācijā </w:t>
      </w:r>
      <w:r w:rsidR="0004648F">
        <w:rPr>
          <w:rFonts w:ascii="Calibri" w:hAnsi="Calibri" w:cs="Calibri"/>
          <w:sz w:val="22"/>
          <w:szCs w:val="22"/>
        </w:rPr>
        <w:t xml:space="preserve">(Konkursa nolikuma 1. pielikums) </w:t>
      </w:r>
      <w:r w:rsidRPr="001819E2">
        <w:rPr>
          <w:rFonts w:ascii="Calibri" w:hAnsi="Calibri" w:cs="Calibri"/>
          <w:sz w:val="22"/>
          <w:szCs w:val="22"/>
        </w:rPr>
        <w:t xml:space="preserve">un </w:t>
      </w:r>
      <w:r w:rsidR="0004648F">
        <w:rPr>
          <w:rFonts w:ascii="Calibri" w:hAnsi="Calibri" w:cs="Calibri"/>
          <w:sz w:val="22"/>
          <w:szCs w:val="22"/>
        </w:rPr>
        <w:t>B</w:t>
      </w:r>
      <w:r w:rsidRPr="001819E2">
        <w:rPr>
          <w:rFonts w:ascii="Calibri" w:hAnsi="Calibri" w:cs="Calibri"/>
          <w:sz w:val="22"/>
          <w:szCs w:val="22"/>
        </w:rPr>
        <w:t xml:space="preserve">ūvprojektā </w:t>
      </w:r>
      <w:r w:rsidR="0004648F">
        <w:rPr>
          <w:rFonts w:ascii="Calibri" w:hAnsi="Calibri" w:cs="Calibri"/>
          <w:sz w:val="22"/>
          <w:szCs w:val="22"/>
        </w:rPr>
        <w:t xml:space="preserve">(Konkursa nolikuma 9. pielikums) </w:t>
      </w:r>
      <w:r w:rsidRPr="001819E2">
        <w:rPr>
          <w:rFonts w:ascii="Calibri" w:hAnsi="Calibri" w:cs="Calibri"/>
          <w:sz w:val="22"/>
          <w:szCs w:val="22"/>
        </w:rPr>
        <w:t>ietvertajām prasībām, iekļaujot informāciju par paredzētajiem darbu izpildes risinājumiem, metodēm un organizāciju, kas nepieciešama kvalitatīvai un atbilstošai būvdarbu veikšanai.</w:t>
      </w:r>
    </w:p>
    <w:p w14:paraId="60EB0CFF" w14:textId="712E0B55"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75520154">
        <w:rPr>
          <w:rFonts w:ascii="Calibri" w:hAnsi="Calibri" w:cs="Calibri"/>
          <w:sz w:val="22"/>
          <w:szCs w:val="22"/>
        </w:rPr>
        <w:t xml:space="preserve">Tehniskajam piedāvājumam jābūt sagatavotam tā, lai no tā nepārprotami būtu secināms, ka Pretendents ir iepazinies ar iepirkuma priekšmetu, </w:t>
      </w:r>
      <w:r w:rsidR="00BA7FF2">
        <w:rPr>
          <w:rFonts w:ascii="Calibri" w:hAnsi="Calibri" w:cs="Calibri"/>
          <w:sz w:val="22"/>
          <w:szCs w:val="22"/>
        </w:rPr>
        <w:t>B</w:t>
      </w:r>
      <w:r w:rsidRPr="75520154">
        <w:rPr>
          <w:rFonts w:ascii="Calibri" w:hAnsi="Calibri" w:cs="Calibri"/>
          <w:sz w:val="22"/>
          <w:szCs w:val="22"/>
        </w:rPr>
        <w:t xml:space="preserve">ūvprojektu, Tehnisko specifikāciju un darbu izpildes apstākļiem, kā arī ir izvērtējis būvdarbu veikšanai nepieciešamos tehniskos un organizatoriskos risinājumus. </w:t>
      </w:r>
    </w:p>
    <w:p w14:paraId="345E7698" w14:textId="77777777"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75520154">
        <w:rPr>
          <w:rFonts w:ascii="Calibri" w:hAnsi="Calibri" w:cs="Calibri"/>
          <w:sz w:val="22"/>
          <w:szCs w:val="22"/>
        </w:rPr>
        <w:t xml:space="preserve">Ja Pretendents Tehniskajā piedāvājumā nav iekļāvis visu Konkursa nolikumā un Tehniskajā specifikācijā prasīto informāciju vai iesniegtā informācija ir nepilnīga, neskaidra vai neatbilst iepirkuma priekšmetam, Pasūtītājs ir tiesīgs atzīt Tehnisko piedāvājumu par neatbilstošu Konkursa nolikuma prasībām. </w:t>
      </w:r>
    </w:p>
    <w:p w14:paraId="26F86489" w14:textId="5E54369F"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75520154">
        <w:rPr>
          <w:rFonts w:ascii="Calibri" w:hAnsi="Calibri" w:cs="Calibri"/>
          <w:sz w:val="22"/>
          <w:szCs w:val="22"/>
        </w:rPr>
        <w:t xml:space="preserve">Tehniskajā piedāvājumā ietvertajiem risinājumiem jāatbilst spēkā esošo normatīvo aktu prasībām, </w:t>
      </w:r>
      <w:r w:rsidR="006933AE">
        <w:rPr>
          <w:rFonts w:ascii="Calibri" w:hAnsi="Calibri" w:cs="Calibri"/>
          <w:sz w:val="22"/>
          <w:szCs w:val="22"/>
        </w:rPr>
        <w:t>B</w:t>
      </w:r>
      <w:r w:rsidRPr="75520154">
        <w:rPr>
          <w:rFonts w:ascii="Calibri" w:hAnsi="Calibri" w:cs="Calibri"/>
          <w:sz w:val="22"/>
          <w:szCs w:val="22"/>
        </w:rPr>
        <w:t>ūvprojektam</w:t>
      </w:r>
      <w:r w:rsidR="006933AE">
        <w:rPr>
          <w:rFonts w:ascii="Calibri" w:hAnsi="Calibri" w:cs="Calibri"/>
          <w:sz w:val="22"/>
          <w:szCs w:val="22"/>
        </w:rPr>
        <w:t xml:space="preserve"> un </w:t>
      </w:r>
      <w:r w:rsidRPr="75520154">
        <w:rPr>
          <w:rFonts w:ascii="Calibri" w:hAnsi="Calibri" w:cs="Calibri"/>
          <w:sz w:val="22"/>
          <w:szCs w:val="22"/>
        </w:rPr>
        <w:t xml:space="preserve">Tehniskajai specifikācijai. </w:t>
      </w:r>
    </w:p>
    <w:p w14:paraId="2235A1E8" w14:textId="08124D83"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75520154">
        <w:rPr>
          <w:rFonts w:ascii="Calibri" w:hAnsi="Calibri" w:cs="Calibri"/>
          <w:sz w:val="22"/>
          <w:szCs w:val="22"/>
        </w:rPr>
        <w:t xml:space="preserve">Ja Pretendents konstatē neatbilstības, nepilnības vai pretrunas </w:t>
      </w:r>
      <w:r w:rsidR="00963A7E">
        <w:rPr>
          <w:rFonts w:ascii="Calibri" w:hAnsi="Calibri" w:cs="Calibri"/>
          <w:sz w:val="22"/>
          <w:szCs w:val="22"/>
        </w:rPr>
        <w:t>B</w:t>
      </w:r>
      <w:r w:rsidRPr="75520154">
        <w:rPr>
          <w:rFonts w:ascii="Calibri" w:hAnsi="Calibri" w:cs="Calibri"/>
          <w:sz w:val="22"/>
          <w:szCs w:val="22"/>
        </w:rPr>
        <w:t xml:space="preserve">ūvprojektā, Tehniskajā specifikācijā vai citos iepirkuma dokumentos, kas var ietekmēt būvdarbu kvalitatīvu izpildi, Pretendentam par to nekavējoties </w:t>
      </w:r>
      <w:proofErr w:type="spellStart"/>
      <w:r w:rsidRPr="75520154">
        <w:rPr>
          <w:rFonts w:ascii="Calibri" w:hAnsi="Calibri" w:cs="Calibri"/>
          <w:sz w:val="22"/>
          <w:szCs w:val="22"/>
        </w:rPr>
        <w:t>rakstveidā</w:t>
      </w:r>
      <w:proofErr w:type="spellEnd"/>
      <w:r w:rsidRPr="75520154">
        <w:rPr>
          <w:rFonts w:ascii="Calibri" w:hAnsi="Calibri" w:cs="Calibri"/>
          <w:sz w:val="22"/>
          <w:szCs w:val="22"/>
        </w:rPr>
        <w:t xml:space="preserve"> jāinformē Pasūtītājs.</w:t>
      </w:r>
    </w:p>
    <w:p w14:paraId="7E90F55A" w14:textId="77777777" w:rsidR="00277841" w:rsidRPr="001819E2" w:rsidRDefault="00277841" w:rsidP="00277841">
      <w:pPr>
        <w:pStyle w:val="Sarakstarindkopa"/>
        <w:numPr>
          <w:ilvl w:val="1"/>
          <w:numId w:val="56"/>
        </w:numPr>
        <w:spacing w:before="120" w:after="120" w:line="300" w:lineRule="atLeast"/>
        <w:ind w:left="567" w:hanging="567"/>
        <w:jc w:val="both"/>
        <w:rPr>
          <w:rFonts w:ascii="Calibri" w:eastAsiaTheme="minorEastAsia" w:hAnsi="Calibri" w:cs="Calibri"/>
          <w:b/>
          <w:bCs/>
          <w:color w:val="FF0000"/>
          <w:sz w:val="22"/>
          <w:szCs w:val="22"/>
        </w:rPr>
      </w:pPr>
      <w:r w:rsidRPr="001819E2">
        <w:rPr>
          <w:rFonts w:ascii="Calibri" w:hAnsi="Calibri" w:cs="Calibri"/>
          <w:color w:val="auto"/>
          <w:sz w:val="22"/>
          <w:szCs w:val="22"/>
        </w:rPr>
        <w:t>Tehnisko piedāvājumu paraksta Pretendenta pilnvarotā persona ar drošu elektronisko parakstu vai EIS piedāvāto elektronisko parakstu (sistēmas paraksts).</w:t>
      </w:r>
    </w:p>
    <w:p w14:paraId="1A21871E" w14:textId="77777777" w:rsidR="00277841" w:rsidRPr="00454412" w:rsidRDefault="00277841" w:rsidP="00277841">
      <w:pPr>
        <w:pStyle w:val="Sarakstarindkopa"/>
        <w:numPr>
          <w:ilvl w:val="1"/>
          <w:numId w:val="56"/>
        </w:numPr>
        <w:spacing w:before="120" w:after="120" w:line="300" w:lineRule="atLeast"/>
        <w:ind w:left="567" w:hanging="567"/>
        <w:contextualSpacing w:val="0"/>
        <w:jc w:val="both"/>
        <w:rPr>
          <w:rFonts w:ascii="Calibri" w:eastAsiaTheme="minorEastAsia" w:hAnsi="Calibri" w:cs="Calibri"/>
          <w:b/>
          <w:bCs/>
          <w:color w:val="FF0000"/>
          <w:sz w:val="22"/>
          <w:szCs w:val="22"/>
        </w:rPr>
      </w:pPr>
      <w:r w:rsidRPr="001819E2">
        <w:rPr>
          <w:rFonts w:ascii="Calibri" w:hAnsi="Calibri" w:cs="Calibri"/>
          <w:color w:val="auto"/>
          <w:sz w:val="22"/>
          <w:szCs w:val="22"/>
        </w:rPr>
        <w:t>Pretendents nav tiesīgs iesniegt Tehniskā piedāvājuma variantus.</w:t>
      </w:r>
    </w:p>
    <w:p w14:paraId="29A59C11" w14:textId="120201C7" w:rsidR="005F054B" w:rsidRPr="002B00E0" w:rsidRDefault="005F054B" w:rsidP="005D4319">
      <w:pPr>
        <w:pStyle w:val="Sarakstarindkopa"/>
        <w:numPr>
          <w:ilvl w:val="0"/>
          <w:numId w:val="56"/>
        </w:numPr>
        <w:spacing w:before="120" w:after="120" w:line="240" w:lineRule="auto"/>
        <w:ind w:left="505" w:hanging="505"/>
        <w:contextualSpacing w:val="0"/>
        <w:jc w:val="center"/>
        <w:rPr>
          <w:rFonts w:asciiTheme="minorHAnsi" w:hAnsiTheme="minorHAnsi" w:cstheme="minorHAnsi"/>
          <w:b/>
          <w:bCs/>
          <w:color w:val="FF0000"/>
          <w:sz w:val="22"/>
          <w:szCs w:val="22"/>
        </w:rPr>
      </w:pPr>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2C3B719E" w14:textId="77777777" w:rsidR="00FA63F0" w:rsidRPr="0088539A" w:rsidRDefault="00FA63F0" w:rsidP="005D4319">
      <w:pPr>
        <w:pStyle w:val="Sarakstarindkopa"/>
        <w:numPr>
          <w:ilvl w:val="1"/>
          <w:numId w:val="56"/>
        </w:numPr>
        <w:spacing w:before="120" w:after="120" w:line="240" w:lineRule="auto"/>
        <w:ind w:left="567" w:hanging="567"/>
        <w:jc w:val="both"/>
        <w:rPr>
          <w:rFonts w:asciiTheme="minorHAnsi" w:eastAsiaTheme="minorEastAsia" w:hAnsiTheme="minorHAnsi" w:cstheme="minorBidi"/>
          <w:b/>
          <w:bCs/>
          <w:sz w:val="22"/>
          <w:szCs w:val="22"/>
        </w:rPr>
      </w:pPr>
      <w:r w:rsidRPr="625FAA19">
        <w:rPr>
          <w:rFonts w:asciiTheme="minorHAnsi" w:eastAsiaTheme="minorEastAsia" w:hAnsiTheme="minorHAnsi" w:cstheme="minorBidi"/>
          <w:b/>
          <w:bCs/>
          <w:sz w:val="22"/>
          <w:szCs w:val="22"/>
          <w:u w:val="single"/>
        </w:rPr>
        <w:t>Piedāvājumu vērtēšanas pamatnoteikumi:</w:t>
      </w:r>
    </w:p>
    <w:p w14:paraId="7F829296" w14:textId="77777777" w:rsidR="00FA63F0" w:rsidRPr="0021454C" w:rsidRDefault="00FA63F0" w:rsidP="005D4319">
      <w:pPr>
        <w:pStyle w:val="Sarakstarindkopa"/>
        <w:numPr>
          <w:ilvl w:val="2"/>
          <w:numId w:val="56"/>
        </w:numPr>
        <w:spacing w:before="40" w:after="40" w:line="240" w:lineRule="auto"/>
        <w:jc w:val="both"/>
        <w:rPr>
          <w:rFonts w:asciiTheme="minorHAnsi" w:eastAsiaTheme="minorEastAsia" w:hAnsiTheme="minorHAnsi" w:cstheme="minorBidi"/>
          <w:b/>
          <w:bCs/>
          <w:sz w:val="22"/>
          <w:szCs w:val="22"/>
        </w:rPr>
      </w:pPr>
      <w:r w:rsidRPr="30B78CC8">
        <w:rPr>
          <w:rFonts w:asciiTheme="minorHAnsi" w:eastAsiaTheme="minorEastAsia" w:hAnsiTheme="minorHAnsi" w:cstheme="minorBidi"/>
          <w:color w:val="auto"/>
          <w:kern w:val="28"/>
          <w:sz w:val="22"/>
          <w:szCs w:val="22"/>
        </w:rPr>
        <w:t xml:space="preserve">Komisija piedāvājumu vērtēšanu veic slēgtās sēdēs šādos posmos: finanšu piedāvājumu atbilstības pārbaude; </w:t>
      </w:r>
      <w:r w:rsidRPr="6E307E54">
        <w:rPr>
          <w:rFonts w:asciiTheme="minorHAnsi" w:eastAsia="Helvetica" w:hAnsiTheme="minorHAnsi" w:cstheme="minorBidi"/>
          <w:color w:val="auto"/>
          <w:kern w:val="28"/>
          <w:sz w:val="22"/>
          <w:szCs w:val="22"/>
        </w:rPr>
        <w:t xml:space="preserve">zemākās piedāvātās cenas noteikšana atbilstoši piedāvājumu </w:t>
      </w:r>
      <w:r w:rsidRPr="6E307E54">
        <w:rPr>
          <w:rFonts w:asciiTheme="minorHAnsi" w:eastAsia="Helvetica" w:hAnsiTheme="minorHAnsi" w:cstheme="minorBidi"/>
          <w:kern w:val="28"/>
          <w:sz w:val="22"/>
          <w:szCs w:val="22"/>
        </w:rPr>
        <w:t>izvērtēšanas kritērijam;</w:t>
      </w:r>
      <w:r>
        <w:rPr>
          <w:rFonts w:asciiTheme="minorHAnsi" w:eastAsia="Helvetica" w:hAnsiTheme="minorHAnsi" w:cstheme="minorBidi"/>
          <w:kern w:val="28"/>
          <w:sz w:val="22"/>
          <w:szCs w:val="22"/>
        </w:rPr>
        <w:t xml:space="preserve"> </w:t>
      </w:r>
      <w:r w:rsidRPr="30B78CC8">
        <w:rPr>
          <w:rFonts w:asciiTheme="minorHAnsi" w:eastAsiaTheme="minorEastAsia" w:hAnsiTheme="minorHAnsi" w:cstheme="minorBidi"/>
          <w:kern w:val="28"/>
          <w:sz w:val="22"/>
          <w:szCs w:val="22"/>
        </w:rPr>
        <w:t>piedāvājuma noformējuma pārbaude,  Pretendenta atlases prasību pārbaude.</w:t>
      </w:r>
    </w:p>
    <w:p w14:paraId="4F3E7CAD" w14:textId="77777777" w:rsidR="00FA63F0" w:rsidRPr="002A6F17" w:rsidRDefault="00FA63F0" w:rsidP="005D4319">
      <w:pPr>
        <w:pStyle w:val="Sarakstarindkopa"/>
        <w:numPr>
          <w:ilvl w:val="2"/>
          <w:numId w:val="56"/>
        </w:numPr>
        <w:spacing w:before="40" w:after="40" w:line="240" w:lineRule="auto"/>
        <w:jc w:val="both"/>
        <w:rPr>
          <w:rFonts w:asciiTheme="minorHAnsi" w:eastAsiaTheme="minorEastAsia" w:hAnsiTheme="minorHAnsi" w:cstheme="minorBidi"/>
          <w:b/>
          <w:bCs/>
          <w:sz w:val="22"/>
          <w:szCs w:val="22"/>
        </w:rPr>
      </w:pPr>
      <w:r w:rsidRPr="625FAA19">
        <w:rPr>
          <w:rFonts w:asciiTheme="minorHAnsi" w:eastAsiaTheme="minorEastAsia" w:hAnsiTheme="minorHAnsi" w:cstheme="minorBidi"/>
          <w:b/>
          <w:bCs/>
          <w:sz w:val="22"/>
          <w:szCs w:val="22"/>
          <w:lang w:eastAsia="ar-SA"/>
        </w:rPr>
        <w:t>Piedāvājuma izvērtēšanas kritērijs</w:t>
      </w:r>
      <w:r w:rsidRPr="625FAA19">
        <w:rPr>
          <w:rFonts w:asciiTheme="minorHAnsi" w:eastAsiaTheme="minorEastAsia" w:hAnsiTheme="minorHAnsi" w:cstheme="minorBidi"/>
          <w:sz w:val="22"/>
          <w:szCs w:val="22"/>
          <w:lang w:eastAsia="ar-SA"/>
        </w:rPr>
        <w:t xml:space="preserve">: </w:t>
      </w:r>
      <w:r w:rsidRPr="625FAA19">
        <w:rPr>
          <w:rFonts w:asciiTheme="minorHAnsi" w:eastAsiaTheme="minorEastAsia" w:hAnsiTheme="minorHAnsi" w:cstheme="minorBidi"/>
          <w:color w:val="auto"/>
          <w:sz w:val="22"/>
          <w:szCs w:val="22"/>
        </w:rPr>
        <w:t xml:space="preserve">no Pretendentu piedāvājumiem, kas atbilst Konkursa nolikuma prasībām, Komisija izvēlas </w:t>
      </w:r>
      <w:r w:rsidRPr="625FAA19">
        <w:rPr>
          <w:rFonts w:asciiTheme="minorHAnsi" w:eastAsiaTheme="minorEastAsia" w:hAnsiTheme="minorHAnsi" w:cstheme="minorBidi"/>
          <w:b/>
          <w:bCs/>
          <w:color w:val="auto"/>
          <w:sz w:val="22"/>
          <w:szCs w:val="22"/>
        </w:rPr>
        <w:t xml:space="preserve">saimnieciski visizdevīgāko piedāvājumu </w:t>
      </w:r>
      <w:r w:rsidRPr="006753F5">
        <w:rPr>
          <w:rFonts w:asciiTheme="minorHAnsi" w:hAnsiTheme="minorHAnsi" w:cstheme="minorHAnsi"/>
          <w:b/>
          <w:bCs/>
          <w:color w:val="auto"/>
          <w:sz w:val="22"/>
          <w:szCs w:val="22"/>
        </w:rPr>
        <w:t>ar viszemāko cenu</w:t>
      </w:r>
      <w:r>
        <w:rPr>
          <w:rFonts w:asciiTheme="minorHAnsi" w:hAnsiTheme="minorHAnsi" w:cstheme="minorHAnsi"/>
          <w:b/>
          <w:bCs/>
          <w:color w:val="auto"/>
          <w:sz w:val="22"/>
          <w:szCs w:val="22"/>
        </w:rPr>
        <w:t>.</w:t>
      </w:r>
    </w:p>
    <w:p w14:paraId="2B41E02D" w14:textId="6F6E2117" w:rsidR="00FA63F0" w:rsidRPr="00E565E4" w:rsidRDefault="00FA63F0" w:rsidP="00E565E4">
      <w:pPr>
        <w:pStyle w:val="Sarakstarindkopa"/>
        <w:numPr>
          <w:ilvl w:val="2"/>
          <w:numId w:val="56"/>
        </w:numPr>
        <w:jc w:val="both"/>
        <w:rPr>
          <w:rFonts w:asciiTheme="minorHAnsi" w:hAnsiTheme="minorHAnsi" w:cstheme="minorHAnsi"/>
          <w:color w:val="auto"/>
          <w:sz w:val="22"/>
          <w:szCs w:val="22"/>
        </w:rPr>
      </w:pPr>
      <w:r w:rsidRPr="00E565E4">
        <w:rPr>
          <w:rFonts w:asciiTheme="minorHAnsi" w:hAnsiTheme="minorHAnsi" w:cstheme="minorHAnsi"/>
          <w:color w:val="auto"/>
          <w:sz w:val="22"/>
          <w:szCs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00E565E4">
        <w:rPr>
          <w:rFonts w:asciiTheme="minorHAnsi" w:hAnsiTheme="minorHAnsi" w:cstheme="minorHAnsi"/>
          <w:color w:val="auto"/>
          <w:sz w:val="22"/>
          <w:szCs w:val="22"/>
          <w:bdr w:val="none" w:sz="0" w:space="0" w:color="auto" w:frame="1"/>
          <w:shd w:val="clear" w:color="auto" w:fill="FFFFFF"/>
        </w:rPr>
        <w:t xml:space="preserve">veicis vairāk (skaitliski) līdzvērtīga rakstura un apjoma būvdarbus (Pretendenta pieredze atbilstoši Konkursa nolikuma 8.2.6. apakšpunktam), un tādēļ Komisija Pretendentiem pieprasīs Konkursa nolikumā norādīto informāciju. </w:t>
      </w:r>
      <w:r w:rsidRPr="00E565E4">
        <w:rPr>
          <w:rFonts w:asciiTheme="minorHAnsi" w:hAnsiTheme="minorHAnsi" w:cstheme="minorHAnsi"/>
          <w:color w:val="auto"/>
          <w:sz w:val="22"/>
          <w:szCs w:val="22"/>
        </w:rPr>
        <w:t xml:space="preserve">Gadījumā, ja </w:t>
      </w:r>
      <w:r w:rsidR="000B5676">
        <w:rPr>
          <w:rFonts w:asciiTheme="minorHAnsi" w:hAnsiTheme="minorHAnsi" w:cstheme="minorHAnsi"/>
          <w:color w:val="auto"/>
          <w:sz w:val="22"/>
          <w:szCs w:val="22"/>
        </w:rPr>
        <w:t>pēc šī</w:t>
      </w:r>
      <w:r w:rsidRPr="00E565E4">
        <w:rPr>
          <w:rFonts w:asciiTheme="minorHAnsi" w:hAnsiTheme="minorHAnsi" w:cstheme="minorHAnsi"/>
          <w:color w:val="auto"/>
          <w:sz w:val="22"/>
          <w:szCs w:val="22"/>
        </w:rPr>
        <w:t xml:space="preserve"> kritērija</w:t>
      </w:r>
      <w:r w:rsidR="00E565E4" w:rsidRPr="00E565E4">
        <w:rPr>
          <w:rFonts w:asciiTheme="minorHAnsi" w:hAnsiTheme="minorHAnsi" w:cstheme="minorHAnsi"/>
          <w:color w:val="auto"/>
          <w:sz w:val="22"/>
          <w:szCs w:val="22"/>
        </w:rPr>
        <w:t xml:space="preserve"> piemērošanas divu vai vairāku Pretendentu novērtējums ir vienāds, Pasūtītājs rīko atklātu izlozi, uzaicinot tajā piedalīties attiecīgos Pretendentus. </w:t>
      </w:r>
    </w:p>
    <w:p w14:paraId="1941E455" w14:textId="77777777" w:rsidR="00FA63F0" w:rsidRPr="00384A9F"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b/>
          <w:bCs/>
          <w:sz w:val="22"/>
          <w:szCs w:val="22"/>
        </w:rPr>
      </w:pPr>
      <w:r w:rsidRPr="625FAA19">
        <w:rPr>
          <w:rFonts w:asciiTheme="minorHAnsi" w:eastAsiaTheme="minorEastAsia" w:hAnsiTheme="minorHAnsi" w:cstheme="minorBidi"/>
          <w:b/>
          <w:bCs/>
          <w:kern w:val="28"/>
          <w:sz w:val="22"/>
          <w:szCs w:val="22"/>
          <w:u w:val="single"/>
        </w:rPr>
        <w:t>Piedāvājumu vērtēšanas posmi</w:t>
      </w:r>
      <w:r w:rsidRPr="625FAA19">
        <w:rPr>
          <w:rFonts w:asciiTheme="minorHAnsi" w:eastAsiaTheme="minorEastAsia" w:hAnsiTheme="minorHAnsi" w:cstheme="minorBidi"/>
          <w:kern w:val="28"/>
          <w:sz w:val="22"/>
          <w:szCs w:val="22"/>
        </w:rPr>
        <w:t>:</w:t>
      </w:r>
    </w:p>
    <w:p w14:paraId="0FE15D62" w14:textId="1C15D40B" w:rsidR="00FA63F0" w:rsidRPr="00EE6DDC" w:rsidRDefault="00FA63F0" w:rsidP="005D4319">
      <w:pPr>
        <w:pStyle w:val="Sarakstarindkopa"/>
        <w:numPr>
          <w:ilvl w:val="2"/>
          <w:numId w:val="56"/>
        </w:numPr>
        <w:spacing w:before="40" w:after="40" w:line="240" w:lineRule="auto"/>
        <w:jc w:val="both"/>
        <w:rPr>
          <w:rFonts w:asciiTheme="minorHAnsi" w:eastAsiaTheme="minorEastAsia" w:hAnsiTheme="minorHAnsi" w:cstheme="minorBidi"/>
          <w:b/>
          <w:bCs/>
          <w:sz w:val="22"/>
          <w:szCs w:val="22"/>
        </w:rPr>
      </w:pPr>
      <w:r w:rsidRPr="625FAA19">
        <w:rPr>
          <w:rFonts w:asciiTheme="minorHAnsi" w:eastAsiaTheme="minorEastAsia" w:hAnsiTheme="minorHAnsi" w:cstheme="minorBidi"/>
          <w:sz w:val="22"/>
          <w:szCs w:val="22"/>
          <w:u w:val="single"/>
          <w:lang w:eastAsia="ar-SA"/>
        </w:rPr>
        <w:t>Finanšu piedāvājumu atbilstības pārbaude</w:t>
      </w:r>
      <w:r w:rsidRPr="00E41470">
        <w:rPr>
          <w:rFonts w:asciiTheme="minorHAnsi" w:eastAsiaTheme="minorEastAsia" w:hAnsiTheme="minorHAnsi" w:cstheme="minorBidi"/>
          <w:sz w:val="22"/>
          <w:szCs w:val="22"/>
          <w:lang w:eastAsia="ar-SA"/>
        </w:rPr>
        <w:t xml:space="preserve"> - </w:t>
      </w:r>
      <w:r w:rsidRPr="625FAA19">
        <w:rPr>
          <w:rFonts w:asciiTheme="minorHAnsi" w:eastAsiaTheme="minorEastAsia" w:hAnsiTheme="minorHAnsi" w:cstheme="minorBidi"/>
          <w:sz w:val="22"/>
          <w:szCs w:val="22"/>
          <w:lang w:eastAsia="ar-SA"/>
        </w:rPr>
        <w:t xml:space="preserve">Komisija vērtē, vai Pretendentu finanšu piedāvājumi atbilst Konkursa nolikuma </w:t>
      </w:r>
      <w:r>
        <w:rPr>
          <w:rFonts w:asciiTheme="minorHAnsi" w:eastAsiaTheme="minorEastAsia" w:hAnsiTheme="minorHAnsi" w:cstheme="minorBidi"/>
          <w:sz w:val="22"/>
          <w:szCs w:val="22"/>
          <w:lang w:eastAsia="ar-SA"/>
        </w:rPr>
        <w:t>9</w:t>
      </w:r>
      <w:r w:rsidRPr="625FAA19">
        <w:rPr>
          <w:rFonts w:asciiTheme="minorHAnsi" w:eastAsiaTheme="minorEastAsia" w:hAnsiTheme="minorHAnsi" w:cstheme="minorBidi"/>
          <w:sz w:val="22"/>
          <w:szCs w:val="22"/>
          <w:lang w:eastAsia="ar-SA"/>
        </w:rPr>
        <w:t>.</w:t>
      </w:r>
      <w:r w:rsidR="008737B0">
        <w:rPr>
          <w:rFonts w:asciiTheme="minorHAnsi" w:eastAsiaTheme="minorEastAsia" w:hAnsiTheme="minorHAnsi" w:cstheme="minorBidi"/>
          <w:sz w:val="22"/>
          <w:szCs w:val="22"/>
          <w:lang w:eastAsia="ar-SA"/>
        </w:rPr>
        <w:t> </w:t>
      </w:r>
      <w:r w:rsidR="00333B0D">
        <w:rPr>
          <w:rFonts w:asciiTheme="minorHAnsi" w:eastAsiaTheme="minorEastAsia" w:hAnsiTheme="minorHAnsi" w:cstheme="minorBidi"/>
          <w:sz w:val="22"/>
          <w:szCs w:val="22"/>
          <w:lang w:eastAsia="ar-SA"/>
        </w:rPr>
        <w:t>nodaļā</w:t>
      </w:r>
      <w:r w:rsidRPr="625FAA19">
        <w:rPr>
          <w:rFonts w:asciiTheme="minorHAnsi" w:eastAsiaTheme="minorEastAsia" w:hAnsiTheme="minorHAnsi" w:cstheme="minorBidi"/>
          <w:sz w:val="22"/>
          <w:szCs w:val="22"/>
          <w:lang w:eastAsia="ar-SA"/>
        </w:rPr>
        <w:t xml:space="preserve"> noteiktajām prasībām un Konkursa nolikuma </w:t>
      </w:r>
      <w:r w:rsidRPr="00A3315D">
        <w:rPr>
          <w:rFonts w:asciiTheme="minorHAnsi" w:eastAsiaTheme="minorEastAsia" w:hAnsiTheme="minorHAnsi" w:cstheme="minorBidi"/>
          <w:sz w:val="22"/>
          <w:szCs w:val="22"/>
          <w:lang w:eastAsia="ar-SA"/>
        </w:rPr>
        <w:t>7</w:t>
      </w:r>
      <w:r>
        <w:rPr>
          <w:rFonts w:asciiTheme="minorHAnsi" w:eastAsiaTheme="minorEastAsia" w:hAnsiTheme="minorHAnsi" w:cstheme="minorBidi"/>
          <w:sz w:val="22"/>
          <w:szCs w:val="22"/>
          <w:lang w:eastAsia="ar-SA"/>
        </w:rPr>
        <w:t>. un 7.</w:t>
      </w:r>
      <w:r>
        <w:rPr>
          <w:rFonts w:asciiTheme="minorHAnsi" w:eastAsiaTheme="minorEastAsia" w:hAnsiTheme="minorHAnsi" w:cstheme="minorBidi"/>
          <w:sz w:val="22"/>
          <w:szCs w:val="22"/>
          <w:vertAlign w:val="superscript"/>
          <w:lang w:eastAsia="ar-SA"/>
        </w:rPr>
        <w:t>1</w:t>
      </w:r>
      <w:r>
        <w:rPr>
          <w:rFonts w:asciiTheme="minorHAnsi" w:eastAsiaTheme="minorEastAsia" w:hAnsiTheme="minorHAnsi" w:cstheme="minorBidi"/>
          <w:sz w:val="22"/>
          <w:szCs w:val="22"/>
          <w:lang w:eastAsia="ar-SA"/>
        </w:rPr>
        <w:t xml:space="preserve"> </w:t>
      </w:r>
      <w:r w:rsidRPr="625FAA19">
        <w:rPr>
          <w:rFonts w:asciiTheme="minorHAnsi" w:eastAsiaTheme="minorEastAsia" w:hAnsiTheme="minorHAnsi" w:cstheme="minorBidi"/>
          <w:sz w:val="22"/>
          <w:szCs w:val="22"/>
          <w:lang w:eastAsia="ar-SA"/>
        </w:rPr>
        <w:t xml:space="preserve">pielikuma 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Pr>
          <w:rFonts w:asciiTheme="minorHAnsi" w:eastAsiaTheme="minorEastAsia" w:hAnsiTheme="minorHAnsi" w:cstheme="minorBidi"/>
          <w:sz w:val="22"/>
          <w:szCs w:val="22"/>
          <w:lang w:eastAsia="ar-SA"/>
        </w:rPr>
        <w:t>9</w:t>
      </w:r>
      <w:r w:rsidRPr="625FAA19">
        <w:rPr>
          <w:rFonts w:asciiTheme="minorHAnsi" w:eastAsiaTheme="minorEastAsia" w:hAnsiTheme="minorHAnsi" w:cstheme="minorBidi"/>
          <w:sz w:val="22"/>
          <w:szCs w:val="22"/>
          <w:lang w:eastAsia="ar-SA"/>
        </w:rPr>
        <w:t>.</w:t>
      </w:r>
      <w:r w:rsidR="008737B0">
        <w:rPr>
          <w:rFonts w:asciiTheme="minorHAnsi" w:eastAsiaTheme="minorEastAsia" w:hAnsiTheme="minorHAnsi" w:cstheme="minorBidi"/>
          <w:sz w:val="22"/>
          <w:szCs w:val="22"/>
          <w:lang w:eastAsia="ar-SA"/>
        </w:rPr>
        <w:t> </w:t>
      </w:r>
      <w:r w:rsidR="003639FE">
        <w:rPr>
          <w:rFonts w:asciiTheme="minorHAnsi" w:eastAsiaTheme="minorEastAsia" w:hAnsiTheme="minorHAnsi" w:cstheme="minorBidi"/>
          <w:sz w:val="22"/>
          <w:szCs w:val="22"/>
          <w:lang w:eastAsia="ar-SA"/>
        </w:rPr>
        <w:t>nodaļā</w:t>
      </w:r>
      <w:r w:rsidRPr="625FAA19">
        <w:rPr>
          <w:rFonts w:asciiTheme="minorHAnsi" w:eastAsiaTheme="minorEastAsia" w:hAnsiTheme="minorHAnsi" w:cstheme="minorBidi"/>
          <w:sz w:val="22"/>
          <w:szCs w:val="22"/>
          <w:lang w:eastAsia="ar-SA"/>
        </w:rPr>
        <w:t xml:space="preserve"> noteiktajām prasībām un Konkursa nolikuma </w:t>
      </w:r>
      <w:r>
        <w:rPr>
          <w:rFonts w:asciiTheme="minorHAnsi" w:eastAsiaTheme="minorEastAsia" w:hAnsiTheme="minorHAnsi" w:cstheme="minorBidi"/>
          <w:sz w:val="22"/>
          <w:szCs w:val="22"/>
          <w:lang w:eastAsia="ar-SA"/>
        </w:rPr>
        <w:t>7. un 7.</w:t>
      </w:r>
      <w:r>
        <w:rPr>
          <w:rFonts w:asciiTheme="minorHAnsi" w:eastAsiaTheme="minorEastAsia" w:hAnsiTheme="minorHAnsi" w:cstheme="minorBidi"/>
          <w:sz w:val="22"/>
          <w:szCs w:val="22"/>
          <w:vertAlign w:val="superscript"/>
          <w:lang w:eastAsia="ar-SA"/>
        </w:rPr>
        <w:t>1</w:t>
      </w:r>
      <w:r>
        <w:rPr>
          <w:rFonts w:asciiTheme="minorHAnsi" w:eastAsiaTheme="minorEastAsia" w:hAnsiTheme="minorHAnsi" w:cstheme="minorBidi"/>
          <w:sz w:val="22"/>
          <w:szCs w:val="22"/>
          <w:lang w:eastAsia="ar-SA"/>
        </w:rPr>
        <w:t xml:space="preserve"> </w:t>
      </w:r>
      <w:r w:rsidRPr="625FAA19">
        <w:rPr>
          <w:rFonts w:asciiTheme="minorHAnsi" w:eastAsiaTheme="minorEastAsia" w:hAnsiTheme="minorHAnsi" w:cstheme="minorBidi"/>
          <w:sz w:val="22"/>
          <w:szCs w:val="22"/>
          <w:lang w:eastAsia="ar-SA"/>
        </w:rPr>
        <w:t>pielikuma veidlapai, Komisija ir tiesīga Pretendentu noraidīt un tā piedāvājumu Konkursā tālāk nevērtēt.</w:t>
      </w:r>
      <w:r w:rsidRPr="625FAA19">
        <w:rPr>
          <w:rFonts w:asciiTheme="minorHAnsi" w:eastAsiaTheme="minorEastAsia" w:hAnsiTheme="minorHAnsi" w:cstheme="minorBidi"/>
          <w:sz w:val="22"/>
          <w:szCs w:val="22"/>
        </w:rPr>
        <w:t xml:space="preserve"> </w:t>
      </w:r>
    </w:p>
    <w:p w14:paraId="53C83D89" w14:textId="53235256" w:rsidR="00FA63F0" w:rsidRPr="00D4312A" w:rsidRDefault="00FA63F0" w:rsidP="005D4319">
      <w:pPr>
        <w:pStyle w:val="Sarakstarindkopa"/>
        <w:numPr>
          <w:ilvl w:val="2"/>
          <w:numId w:val="56"/>
        </w:numPr>
        <w:spacing w:before="40" w:after="40" w:line="240" w:lineRule="auto"/>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lastRenderedPageBreak/>
        <w:t>Zemākās piedāvātās cenas noteikšana atbilstoši piedāvājumu izvērtēšanas kritērijam</w:t>
      </w:r>
      <w:r w:rsidRPr="00D4312A">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 Komisija ir tiesīga turpmākos piedāvājuma vērtēšanas posmus veikt tikai tam Pretendentam, kura piedāvātā cena ir viszemākā, atbilstoši piedāvājumu izvērtēšanas kritērijam. Šajā posmā Komisija izvērtē Konkursa nolikuma 1</w:t>
      </w:r>
      <w:r w:rsidR="006257BC">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 xml:space="preserve">punktā noteikto, vai Pretendenta piedāvātā līgumcena nav nepamatoti lēta. </w:t>
      </w:r>
    </w:p>
    <w:p w14:paraId="43ED8ECE" w14:textId="77777777" w:rsidR="00FA63F0" w:rsidRPr="00C6439A" w:rsidRDefault="00FA63F0" w:rsidP="005D4319">
      <w:pPr>
        <w:pStyle w:val="Sarakstarindkopa"/>
        <w:numPr>
          <w:ilvl w:val="2"/>
          <w:numId w:val="56"/>
        </w:numPr>
        <w:spacing w:before="40" w:after="40" w:line="240" w:lineRule="auto"/>
        <w:jc w:val="both"/>
        <w:rPr>
          <w:rFonts w:asciiTheme="minorHAnsi" w:eastAsiaTheme="minorEastAsia" w:hAnsiTheme="minorHAnsi" w:cstheme="minorBidi"/>
          <w:b/>
          <w:bCs/>
          <w:sz w:val="22"/>
          <w:szCs w:val="22"/>
        </w:rPr>
      </w:pPr>
      <w:r w:rsidRPr="625FAA19">
        <w:rPr>
          <w:rFonts w:asciiTheme="minorHAnsi" w:eastAsiaTheme="minorEastAsia" w:hAnsiTheme="minorHAnsi" w:cstheme="minorBidi"/>
          <w:sz w:val="22"/>
          <w:szCs w:val="22"/>
          <w:u w:val="single"/>
          <w:lang w:eastAsia="ar-SA"/>
        </w:rPr>
        <w:t>Piedāvājuma noformējuma pārbaude</w:t>
      </w:r>
      <w:r>
        <w:rPr>
          <w:rFonts w:asciiTheme="minorHAnsi" w:eastAsiaTheme="minorEastAsia" w:hAnsiTheme="minorHAnsi" w:cstheme="minorBidi"/>
          <w:sz w:val="22"/>
          <w:szCs w:val="22"/>
          <w:lang w:eastAsia="ar-SA"/>
        </w:rPr>
        <w:t xml:space="preserve"> - </w:t>
      </w:r>
      <w:r w:rsidRPr="625FAA19">
        <w:rPr>
          <w:rFonts w:asciiTheme="minorHAnsi" w:eastAsiaTheme="minorEastAsia" w:hAnsiTheme="minorHAnsi" w:cstheme="minorBidi"/>
          <w:sz w:val="22"/>
          <w:szCs w:val="22"/>
          <w:lang w:eastAsia="ar-SA"/>
        </w:rPr>
        <w:t xml:space="preserve">Komisija vērtē </w:t>
      </w:r>
      <w:r w:rsidRPr="00CF7E36">
        <w:rPr>
          <w:rFonts w:asciiTheme="minorHAnsi" w:hAnsiTheme="minorHAnsi" w:cstheme="minorHAnsi"/>
          <w:bCs/>
          <w:sz w:val="22"/>
          <w:szCs w:val="22"/>
          <w:lang w:eastAsia="ar-SA"/>
        </w:rPr>
        <w:t xml:space="preserve">piedāvājuma ar viszemāko cenu </w:t>
      </w:r>
      <w:r w:rsidRPr="625FAA19">
        <w:rPr>
          <w:rFonts w:asciiTheme="minorHAnsi" w:eastAsiaTheme="minorEastAsia" w:hAnsiTheme="minorHAnsi" w:cstheme="minorBidi"/>
          <w:sz w:val="22"/>
          <w:szCs w:val="22"/>
          <w:lang w:eastAsia="ar-SA"/>
        </w:rPr>
        <w:t xml:space="preserve">atbilstību Konkursa nolikuma 7. punktā noteiktajām prasībām. </w:t>
      </w:r>
      <w:r w:rsidRPr="625FAA19">
        <w:rPr>
          <w:rFonts w:asciiTheme="minorHAnsi" w:eastAsiaTheme="minorEastAsia" w:hAnsiTheme="minorHAnsi" w:cstheme="minorBidi"/>
          <w:sz w:val="22"/>
          <w:szCs w:val="22"/>
        </w:rPr>
        <w:t>Ja konstatēta piedāvājuma noformējuma neatbilstība, tad Komisija lems par piedāvājuma noraidīšanu, izvērtējot neatbilstības būtiskumu saskaņā ar normatīvajiem aktiem un judikatūru.</w:t>
      </w:r>
    </w:p>
    <w:p w14:paraId="0B8C4D1B" w14:textId="77777777" w:rsidR="00FA63F0" w:rsidRPr="00C67245" w:rsidRDefault="00FA63F0" w:rsidP="005D4319">
      <w:pPr>
        <w:pStyle w:val="Sarakstarindkopa"/>
        <w:numPr>
          <w:ilvl w:val="2"/>
          <w:numId w:val="56"/>
        </w:numPr>
        <w:spacing w:before="40" w:after="40" w:line="240" w:lineRule="auto"/>
        <w:jc w:val="both"/>
        <w:rPr>
          <w:rFonts w:asciiTheme="minorHAnsi" w:eastAsiaTheme="minorEastAsia" w:hAnsiTheme="minorHAnsi" w:cstheme="minorHAnsi"/>
          <w:b/>
          <w:bCs/>
          <w:color w:val="auto"/>
          <w:sz w:val="22"/>
          <w:szCs w:val="22"/>
        </w:rPr>
      </w:pPr>
      <w:r w:rsidRPr="00C67245">
        <w:rPr>
          <w:rFonts w:asciiTheme="minorHAnsi" w:eastAsiaTheme="minorEastAsia" w:hAnsiTheme="minorHAnsi" w:cstheme="minorHAnsi"/>
          <w:color w:val="auto"/>
          <w:sz w:val="22"/>
          <w:szCs w:val="22"/>
          <w:u w:val="single"/>
          <w:lang w:eastAsia="ar-SA"/>
        </w:rPr>
        <w:t>Pretendenta atlase</w:t>
      </w:r>
      <w:r w:rsidRPr="00C67245">
        <w:rPr>
          <w:rFonts w:asciiTheme="minorHAnsi" w:eastAsiaTheme="minorEastAsia" w:hAnsiTheme="minorHAnsi" w:cstheme="minorHAnsi"/>
          <w:color w:val="auto"/>
          <w:sz w:val="22"/>
          <w:szCs w:val="22"/>
          <w:lang w:eastAsia="ar-SA"/>
        </w:rPr>
        <w:t xml:space="preserve"> </w:t>
      </w:r>
      <w:r>
        <w:rPr>
          <w:rFonts w:asciiTheme="minorHAnsi" w:eastAsiaTheme="minorEastAsia" w:hAnsiTheme="minorHAnsi" w:cstheme="minorHAnsi"/>
          <w:color w:val="auto"/>
          <w:sz w:val="22"/>
          <w:szCs w:val="22"/>
          <w:lang w:eastAsia="ar-SA"/>
        </w:rPr>
        <w:t xml:space="preserve">- </w:t>
      </w:r>
      <w:r w:rsidRPr="00C6439A">
        <w:rPr>
          <w:rFonts w:asciiTheme="minorHAnsi" w:hAnsiTheme="minorHAnsi" w:cstheme="minorHAnsi"/>
          <w:bCs/>
          <w:sz w:val="22"/>
          <w:szCs w:val="22"/>
          <w:lang w:eastAsia="ar-SA"/>
        </w:rPr>
        <w:t xml:space="preserve">Komisija vērtē Pretendenta, kura piedāvātā cena ir viszemākā, atbilstību Konkursa nolikuma </w:t>
      </w:r>
      <w:r>
        <w:rPr>
          <w:rFonts w:asciiTheme="minorHAnsi" w:hAnsiTheme="minorHAnsi" w:cstheme="minorHAnsi"/>
          <w:bCs/>
          <w:sz w:val="22"/>
          <w:szCs w:val="22"/>
          <w:lang w:eastAsia="ar-SA"/>
        </w:rPr>
        <w:t>8</w:t>
      </w:r>
      <w:r w:rsidRPr="00C6439A">
        <w:rPr>
          <w:rFonts w:asciiTheme="minorHAnsi" w:hAnsiTheme="minorHAnsi" w:cstheme="minorHAnsi"/>
          <w:bCs/>
          <w:sz w:val="22"/>
          <w:szCs w:val="22"/>
          <w:lang w:eastAsia="ar-SA"/>
        </w:rPr>
        <w:t xml:space="preserve">. punktā noteiktajām Pretendentu atlases prasībām. </w:t>
      </w:r>
      <w:r w:rsidRPr="00C67245">
        <w:rPr>
          <w:rFonts w:asciiTheme="minorHAnsi" w:eastAsiaTheme="minorEastAsia" w:hAnsiTheme="minorHAnsi" w:cstheme="minorHAnsi"/>
          <w:color w:val="auto"/>
          <w:sz w:val="22"/>
          <w:szCs w:val="22"/>
        </w:rPr>
        <w:t>Komisija ir tiesīga noraidīt Pretendentu no turpmākās dalības Konkursā jebkurā no šādiem gadījumiem:</w:t>
      </w:r>
    </w:p>
    <w:p w14:paraId="2076B73D" w14:textId="77777777" w:rsidR="00FA63F0" w:rsidRPr="009A4F30" w:rsidRDefault="00FA63F0" w:rsidP="005D4319">
      <w:pPr>
        <w:numPr>
          <w:ilvl w:val="2"/>
          <w:numId w:val="55"/>
        </w:numPr>
        <w:spacing w:before="40" w:after="40" w:line="240" w:lineRule="auto"/>
        <w:ind w:left="1560" w:hanging="284"/>
        <w:jc w:val="both"/>
        <w:rPr>
          <w:rFonts w:asciiTheme="minorHAnsi" w:eastAsiaTheme="minorEastAsia" w:hAnsiTheme="minorHAnsi" w:cstheme="minorHAnsi"/>
          <w:sz w:val="22"/>
          <w:szCs w:val="22"/>
          <w:lang w:eastAsia="en-US"/>
        </w:rPr>
      </w:pPr>
      <w:r w:rsidRPr="009A4F30">
        <w:rPr>
          <w:rFonts w:asciiTheme="minorHAnsi" w:eastAsiaTheme="minorEastAsia" w:hAnsiTheme="minorHAnsi" w:cstheme="minorHAnsi"/>
          <w:sz w:val="22"/>
          <w:szCs w:val="22"/>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PIL 41. pantā noteiktajā kārtībā;</w:t>
      </w:r>
      <w:bookmarkStart w:id="10" w:name="_Ref91403057"/>
    </w:p>
    <w:p w14:paraId="05605C01" w14:textId="77777777" w:rsidR="00FA63F0" w:rsidRPr="009A4F30" w:rsidRDefault="00FA63F0" w:rsidP="005D4319">
      <w:pPr>
        <w:numPr>
          <w:ilvl w:val="2"/>
          <w:numId w:val="55"/>
        </w:numPr>
        <w:spacing w:before="40" w:after="40" w:line="240" w:lineRule="auto"/>
        <w:ind w:left="1560" w:hanging="284"/>
        <w:jc w:val="both"/>
        <w:rPr>
          <w:rFonts w:asciiTheme="minorHAnsi" w:eastAsiaTheme="minorEastAsia" w:hAnsiTheme="minorHAnsi" w:cstheme="minorHAnsi"/>
          <w:sz w:val="22"/>
          <w:szCs w:val="22"/>
        </w:rPr>
      </w:pPr>
      <w:r w:rsidRPr="009A4F30">
        <w:rPr>
          <w:rFonts w:asciiTheme="minorHAnsi" w:eastAsiaTheme="minorEastAsia" w:hAnsiTheme="minorHAnsi" w:cstheme="minorHAnsi"/>
          <w:sz w:val="22"/>
          <w:szCs w:val="22"/>
        </w:rPr>
        <w:t>Pretendents neatbilst Konkursa nolikumā noteiktajām atlases prasībām profesionālās darbības veikšanai, tehniskajām un profesionālajām spējām</w:t>
      </w:r>
      <w:bookmarkEnd w:id="10"/>
      <w:r w:rsidRPr="009A4F30">
        <w:rPr>
          <w:rFonts w:asciiTheme="minorHAnsi" w:eastAsiaTheme="minorEastAsia" w:hAnsiTheme="minorHAnsi" w:cstheme="minorHAnsi"/>
          <w:sz w:val="22"/>
          <w:szCs w:val="22"/>
        </w:rPr>
        <w:t>;</w:t>
      </w:r>
    </w:p>
    <w:p w14:paraId="5CB658B8" w14:textId="77777777" w:rsidR="00FA63F0" w:rsidRDefault="00FA63F0" w:rsidP="005D4319">
      <w:pPr>
        <w:numPr>
          <w:ilvl w:val="2"/>
          <w:numId w:val="55"/>
        </w:numPr>
        <w:spacing w:before="40" w:after="40" w:line="240" w:lineRule="auto"/>
        <w:ind w:left="1560" w:hanging="284"/>
        <w:jc w:val="both"/>
        <w:rPr>
          <w:rFonts w:asciiTheme="minorHAnsi" w:eastAsiaTheme="minorEastAsia" w:hAnsiTheme="minorHAnsi" w:cstheme="minorHAnsi"/>
          <w:sz w:val="22"/>
          <w:szCs w:val="22"/>
        </w:rPr>
      </w:pPr>
      <w:r w:rsidRPr="009A4F30">
        <w:rPr>
          <w:rFonts w:asciiTheme="minorHAnsi" w:eastAsiaTheme="minorEastAsia" w:hAnsiTheme="minorHAnsi" w:cstheme="minorHAnsi"/>
          <w:sz w:val="22"/>
          <w:szCs w:val="22"/>
        </w:rPr>
        <w:t>Pretendenta piedāvātais personāls neatbilst Konkursa nolikumā noteiktajām atlases prasībām.</w:t>
      </w:r>
    </w:p>
    <w:p w14:paraId="2C488167" w14:textId="77777777" w:rsidR="003225AB" w:rsidRPr="003225AB" w:rsidRDefault="006D06A4" w:rsidP="003225AB">
      <w:pPr>
        <w:pStyle w:val="Sarakstarindkopa"/>
        <w:numPr>
          <w:ilvl w:val="2"/>
          <w:numId w:val="56"/>
        </w:numPr>
        <w:jc w:val="both"/>
        <w:rPr>
          <w:rFonts w:asciiTheme="minorHAnsi" w:hAnsiTheme="minorHAnsi" w:cstheme="minorBidi"/>
          <w:color w:val="auto"/>
          <w:sz w:val="22"/>
          <w:szCs w:val="22"/>
        </w:rPr>
      </w:pPr>
      <w:r w:rsidRPr="003225AB">
        <w:rPr>
          <w:rFonts w:asciiTheme="minorHAnsi" w:hAnsiTheme="minorHAnsi" w:cstheme="minorBidi"/>
          <w:color w:val="auto"/>
          <w:sz w:val="22"/>
          <w:szCs w:val="22"/>
          <w:u w:val="single"/>
        </w:rPr>
        <w:t>Tehnisko piedāvājumu atbilstības pārbaude</w:t>
      </w:r>
      <w:r w:rsidRPr="003225AB">
        <w:rPr>
          <w:rFonts w:asciiTheme="minorHAnsi" w:hAnsiTheme="minorHAnsi" w:cstheme="minorBidi"/>
          <w:color w:val="auto"/>
          <w:sz w:val="22"/>
          <w:szCs w:val="22"/>
        </w:rPr>
        <w:t xml:space="preserve"> -  </w:t>
      </w:r>
      <w:r w:rsidR="00020B33" w:rsidRPr="003225AB">
        <w:rPr>
          <w:rFonts w:asciiTheme="minorHAnsi" w:hAnsiTheme="minorHAnsi" w:cstheme="minorBidi"/>
          <w:color w:val="auto"/>
          <w:sz w:val="22"/>
          <w:szCs w:val="22"/>
        </w:rPr>
        <w:t>Komisija vērtē, vai Pretendentu Tehniskie piedāvājumi atbilst Konkursa nolikuma 10. nodaļā noteiktajām prasībām un Konkursa nolikuma 1.</w:t>
      </w:r>
      <w:r w:rsidR="00020B33" w:rsidRPr="003225AB">
        <w:rPr>
          <w:rFonts w:asciiTheme="minorHAnsi" w:hAnsiTheme="minorHAnsi" w:cstheme="minorBidi"/>
          <w:color w:val="auto"/>
          <w:sz w:val="22"/>
          <w:szCs w:val="22"/>
          <w:vertAlign w:val="superscript"/>
        </w:rPr>
        <w:t>2</w:t>
      </w:r>
      <w:r w:rsidR="00020B33" w:rsidRPr="003225AB">
        <w:rPr>
          <w:rFonts w:asciiTheme="minorHAnsi" w:hAnsiTheme="minorHAnsi" w:cstheme="minorBidi"/>
          <w:color w:val="auto"/>
          <w:sz w:val="22"/>
          <w:szCs w:val="22"/>
        </w:rPr>
        <w:t xml:space="preserve"> pielikuma veidlapai</w:t>
      </w:r>
      <w:r w:rsidR="009F733A" w:rsidRPr="003225AB">
        <w:rPr>
          <w:rFonts w:asciiTheme="minorHAnsi" w:hAnsiTheme="minorHAnsi" w:cstheme="minorBidi"/>
          <w:color w:val="auto"/>
          <w:sz w:val="22"/>
          <w:szCs w:val="22"/>
        </w:rPr>
        <w:t>.</w:t>
      </w:r>
      <w:r w:rsidR="00085D2C" w:rsidRPr="003225AB">
        <w:rPr>
          <w:rFonts w:asciiTheme="minorHAnsi" w:hAnsiTheme="minorHAnsi" w:cstheme="minorBidi"/>
          <w:color w:val="auto"/>
          <w:sz w:val="22"/>
          <w:szCs w:val="22"/>
        </w:rPr>
        <w:t xml:space="preserve"> Ja Komisija konstatē, ka Pretendenta iesniegtais Tehniskais piedāvājums ir neskaidrs vai tajā ir acīmredzamas pārrakstīšanās kļūdas, Komisija ir tiesīga pieprasīt, lai Komisijas noteiktajā termiņā, nodrošinot vienlīdzīgu attieksmi pret visiem Pretendentiem, tiek izskaidrota vai papildināta tehniskajā piedāvājumā iekļautā informācija un novērstas acīmredzamas pārrakstīšanās kļūdas, nemainot iesniegto piedāvājumu un tā novērtējumu saskaņā ar Konkursa nolikumā noteiktajiem piedāvājuma izvērtēšanas kritērijiem. Ja Tehniskais piedāvājums neatbilst Konkursa nolikuma </w:t>
      </w:r>
      <w:r w:rsidR="00BB685B" w:rsidRPr="003225AB">
        <w:rPr>
          <w:rFonts w:asciiTheme="minorHAnsi" w:hAnsiTheme="minorHAnsi" w:cstheme="minorBidi"/>
          <w:color w:val="auto"/>
          <w:sz w:val="22"/>
          <w:szCs w:val="22"/>
        </w:rPr>
        <w:t>10</w:t>
      </w:r>
      <w:r w:rsidR="00085D2C" w:rsidRPr="003225AB">
        <w:rPr>
          <w:rFonts w:asciiTheme="minorHAnsi" w:hAnsiTheme="minorHAnsi" w:cstheme="minorBidi"/>
          <w:color w:val="auto"/>
          <w:sz w:val="22"/>
          <w:szCs w:val="22"/>
        </w:rPr>
        <w:t xml:space="preserve">. </w:t>
      </w:r>
      <w:r w:rsidR="00BB685B" w:rsidRPr="003225AB">
        <w:rPr>
          <w:rFonts w:asciiTheme="minorHAnsi" w:hAnsiTheme="minorHAnsi" w:cstheme="minorBidi"/>
          <w:color w:val="auto"/>
          <w:sz w:val="22"/>
          <w:szCs w:val="22"/>
        </w:rPr>
        <w:t>nodaļā</w:t>
      </w:r>
      <w:r w:rsidR="00085D2C" w:rsidRPr="003225AB">
        <w:rPr>
          <w:rFonts w:asciiTheme="minorHAnsi" w:hAnsiTheme="minorHAnsi" w:cstheme="minorBidi"/>
          <w:color w:val="auto"/>
          <w:sz w:val="22"/>
          <w:szCs w:val="22"/>
        </w:rPr>
        <w:t xml:space="preserve"> noteiktajām prasībām, Komisija ir tiesīga noraidīt Pretendentu. Ja piedāvājumā ir ietverti ekvivalenti risinājumi vai preces, Komisija izvērtē to atbilstību Konkursa nolikumā noteiktajām prasībām, tai skaitā tehniskajām specifikācijām un funkcionalitātes kritērijiem.</w:t>
      </w:r>
      <w:r w:rsidR="003225AB" w:rsidRPr="003225AB">
        <w:rPr>
          <w:rFonts w:asciiTheme="minorHAnsi" w:hAnsiTheme="minorHAnsi" w:cstheme="minorBidi"/>
          <w:color w:val="auto"/>
          <w:sz w:val="22"/>
          <w:szCs w:val="22"/>
        </w:rPr>
        <w:t xml:space="preserve"> Komisija ir tiesīga pieprasīt tikai tādu papildu informāciju vai dokumentus ekvivalences pierādīšanai, kas neizraisa iesniegtā piedāvājuma vai tā novērtējuma grozīšanu. Ja ekvivalence netiek pienācīgi pamatota vai izvērtēšanas rezultātā netiek apstiprināta, Komisija ir tiesīga noraidīt Pretendentu.</w:t>
      </w:r>
    </w:p>
    <w:p w14:paraId="5A767A30"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Piedāvājumu vērtēšanas laikā Komisija nodrošina piedāvājumu glabāšanu tā, lai tiem nevarētu piekļūt personas, kas nav iesaistītas piedāvājumu vērtēšanā.</w:t>
      </w:r>
    </w:p>
    <w:p w14:paraId="0E3A5A22"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6FA083E5"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 xml:space="preserve">Ja Komisija pieprasa, lai Pretendents precizē iesniegto informāciju, tā nosaka termiņu, līdz kuram Pretendentam jāsniedz atbilde.   </w:t>
      </w:r>
    </w:p>
    <w:p w14:paraId="7BF0D535" w14:textId="77777777" w:rsidR="00FA63F0" w:rsidRPr="0057760C"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Ja Pretendents neiesniedz Komisijas pieprasītās ziņas vai paskaidrojumus, Komisija piedāvājumu vērtē pēc tiem dokumentiem, kas ir iekļauti piedāvājumā.</w:t>
      </w:r>
    </w:p>
    <w:p w14:paraId="61305D8B" w14:textId="77777777" w:rsidR="00FA63F0" w:rsidRPr="0057760C"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color w:val="212529"/>
          <w:sz w:val="22"/>
          <w:szCs w:val="22"/>
          <w:shd w:val="clear" w:color="auto" w:fill="FFFFFF"/>
        </w:rPr>
        <w:t>Pēc piedāvājumu izvērtēšanas Komisija pieņem lēmumu par iespējamu līguma slēgšanas tiesību piešķiršanu (</w:t>
      </w:r>
      <w:proofErr w:type="spellStart"/>
      <w:r w:rsidRPr="625FAA19">
        <w:rPr>
          <w:rFonts w:asciiTheme="minorHAnsi" w:eastAsiaTheme="minorEastAsia" w:hAnsiTheme="minorHAnsi" w:cstheme="minorBidi"/>
          <w:color w:val="212529"/>
          <w:sz w:val="22"/>
          <w:szCs w:val="22"/>
          <w:shd w:val="clear" w:color="auto" w:fill="FFFFFF"/>
        </w:rPr>
        <w:t>starplēmums</w:t>
      </w:r>
      <w:proofErr w:type="spellEnd"/>
      <w:r w:rsidRPr="625FAA19">
        <w:rPr>
          <w:rFonts w:asciiTheme="minorHAnsi" w:eastAsiaTheme="minorEastAsia" w:hAnsiTheme="minorHAnsi" w:cstheme="minorBidi"/>
          <w:color w:val="212529"/>
          <w:sz w:val="22"/>
          <w:szCs w:val="22"/>
          <w:shd w:val="clear" w:color="auto" w:fill="FFFFFF"/>
        </w:rPr>
        <w:t xml:space="preserve">) un veic Pretendentu izslēgšanas noteikumu pārbaudi Konkursa nolikumā un PIL 42. pantā noteiktajā kārtībā. </w:t>
      </w:r>
    </w:p>
    <w:p w14:paraId="1781911D"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 xml:space="preserve">Piedāvājuma noformējuma pārbaudei, Pretendentu atlasei, kā arī piedāvājumu vērtēšanai un salīdzināšanai Komisija var pieaicināt ekspertu. </w:t>
      </w:r>
    </w:p>
    <w:p w14:paraId="60A8C36D"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lastRenderedPageBreak/>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55E07C9"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Ekspertam ir tiesības iepazīties ar piedāvājumiem, kā arī lūgt Komisiju pieprasīt no Pretendenta papildu informāciju, kas ir nepieciešama atzinuma sagatavošanai.</w:t>
      </w:r>
    </w:p>
    <w:p w14:paraId="435D8608" w14:textId="77777777" w:rsidR="00FA63F0" w:rsidRPr="00DD6180" w:rsidRDefault="00FA63F0" w:rsidP="005D4319">
      <w:pPr>
        <w:pStyle w:val="Sarakstarindkopa"/>
        <w:numPr>
          <w:ilvl w:val="1"/>
          <w:numId w:val="56"/>
        </w:numPr>
        <w:spacing w:before="40" w:after="40" w:line="240" w:lineRule="auto"/>
        <w:ind w:left="567" w:hanging="567"/>
        <w:jc w:val="both"/>
        <w:rPr>
          <w:rFonts w:asciiTheme="minorHAnsi" w:eastAsiaTheme="minorEastAsia" w:hAnsiTheme="minorHAnsi" w:cstheme="minorBidi"/>
          <w:sz w:val="22"/>
          <w:szCs w:val="22"/>
        </w:rPr>
      </w:pPr>
      <w:r w:rsidRPr="625FAA19">
        <w:rPr>
          <w:rFonts w:asciiTheme="minorHAnsi" w:eastAsiaTheme="minorEastAsia" w:hAnsiTheme="minorHAnsi" w:cstheme="minorBidi"/>
          <w:kern w:val="28"/>
          <w:sz w:val="22"/>
          <w:szCs w:val="22"/>
        </w:rPr>
        <w:t>Eksperts piedāvājumā ietverto un Pretendenta papildus sniegto informāciju drīkst izmantot tikai sava atzinuma sniegšanai.</w:t>
      </w:r>
      <w:r w:rsidRPr="625FAA19">
        <w:rPr>
          <w:rFonts w:asciiTheme="minorHAnsi" w:eastAsiaTheme="minorEastAsia" w:hAnsiTheme="minorHAnsi" w:cstheme="minorBidi"/>
          <w:sz w:val="22"/>
          <w:szCs w:val="22"/>
          <w:lang w:eastAsia="ar-SA"/>
        </w:rPr>
        <w:t xml:space="preserve"> </w:t>
      </w:r>
    </w:p>
    <w:p w14:paraId="7CBFD973" w14:textId="77777777" w:rsidR="00614681" w:rsidRPr="00DD6180" w:rsidRDefault="00614681" w:rsidP="005D4319">
      <w:pPr>
        <w:pStyle w:val="Sarakstarindkopa"/>
        <w:numPr>
          <w:ilvl w:val="1"/>
          <w:numId w:val="20"/>
        </w:numPr>
        <w:spacing w:before="40" w:after="40" w:line="240" w:lineRule="auto"/>
        <w:ind w:left="709" w:hanging="709"/>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7060510" w14:textId="498B4FA6" w:rsidR="00614681" w:rsidRPr="003C6639" w:rsidRDefault="00614681" w:rsidP="005D4319">
      <w:pPr>
        <w:pStyle w:val="Sarakstarindkopa"/>
        <w:numPr>
          <w:ilvl w:val="2"/>
          <w:numId w:val="20"/>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967FF6">
        <w:rPr>
          <w:rFonts w:asciiTheme="minorHAnsi" w:hAnsiTheme="minorHAnsi" w:cstheme="minorHAnsi"/>
          <w:bCs/>
          <w:color w:val="auto"/>
          <w:sz w:val="22"/>
          <w:szCs w:val="22"/>
          <w:lang w:eastAsia="ar-SA"/>
        </w:rPr>
        <w:t>0.</w:t>
      </w:r>
      <w:r w:rsidR="00BE5C74">
        <w:rPr>
          <w:rFonts w:asciiTheme="minorHAnsi" w:hAnsiTheme="minorHAnsi" w:cstheme="minorHAnsi"/>
          <w:bCs/>
          <w:color w:val="auto"/>
          <w:sz w:val="22"/>
          <w:szCs w:val="22"/>
          <w:lang w:eastAsia="ar-SA"/>
        </w:rPr>
        <w:t>1</w:t>
      </w:r>
      <w:r w:rsidR="00967FF6">
        <w:rPr>
          <w:rFonts w:asciiTheme="minorHAnsi" w:hAnsiTheme="minorHAnsi" w:cstheme="minorHAnsi"/>
          <w:bCs/>
          <w:color w:val="auto"/>
          <w:sz w:val="22"/>
          <w:szCs w:val="22"/>
          <w:lang w:eastAsia="ar-SA"/>
        </w:rPr>
        <w:t>.</w:t>
      </w:r>
      <w:r w:rsidR="00BE5C74">
        <w:rPr>
          <w:rFonts w:asciiTheme="minorHAnsi" w:hAnsiTheme="minorHAnsi" w:cstheme="minorHAnsi"/>
          <w:bCs/>
          <w:color w:val="auto"/>
          <w:sz w:val="22"/>
          <w:szCs w:val="22"/>
          <w:lang w:eastAsia="ar-SA"/>
        </w:rPr>
        <w:t>2.</w:t>
      </w:r>
      <w:r w:rsidR="00967FF6">
        <w:rPr>
          <w:rFonts w:asciiTheme="minorHAnsi" w:hAnsiTheme="minorHAnsi" w:cstheme="minorHAnsi"/>
          <w:bCs/>
          <w:color w:val="auto"/>
          <w:sz w:val="22"/>
          <w:szCs w:val="22"/>
          <w:lang w:eastAsia="ar-SA"/>
        </w:rPr>
        <w:t> </w:t>
      </w:r>
      <w:r w:rsidRPr="00DD6180">
        <w:rPr>
          <w:rFonts w:asciiTheme="minorHAnsi" w:hAnsiTheme="minorHAnsi" w:cstheme="minorHAnsi"/>
          <w:bCs/>
          <w:color w:val="auto"/>
          <w:sz w:val="22"/>
          <w:szCs w:val="22"/>
          <w:lang w:eastAsia="ar-SA"/>
        </w:rPr>
        <w:t xml:space="preserve">punktā noteiktajam piedāvājumu izvēles kritērijam, būtu piešķiramas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6CFD336A" w14:textId="77777777" w:rsidR="00614681" w:rsidRPr="003C6639" w:rsidRDefault="00614681" w:rsidP="005D4319">
      <w:pPr>
        <w:pStyle w:val="Sarakstarindkopa"/>
        <w:numPr>
          <w:ilvl w:val="2"/>
          <w:numId w:val="20"/>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48AA6C55" w14:textId="77777777" w:rsidR="00614681" w:rsidRPr="003C6639" w:rsidRDefault="00614681" w:rsidP="005D4319">
      <w:pPr>
        <w:pStyle w:val="Sarakstarindkopa"/>
        <w:numPr>
          <w:ilvl w:val="2"/>
          <w:numId w:val="20"/>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4D0AD869" w14:textId="77777777" w:rsidR="00614681" w:rsidRPr="003C6639" w:rsidRDefault="00614681" w:rsidP="005D4319">
      <w:pPr>
        <w:pStyle w:val="Sarakstarindkopa"/>
        <w:numPr>
          <w:ilvl w:val="2"/>
          <w:numId w:val="20"/>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6279D13" w14:textId="3D75F268" w:rsidR="00E36DE6" w:rsidRPr="0060074D" w:rsidRDefault="00614681" w:rsidP="005D4319">
      <w:pPr>
        <w:pStyle w:val="Sarakstarindkopa"/>
        <w:numPr>
          <w:ilvl w:val="2"/>
          <w:numId w:val="20"/>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4A5643">
        <w:rPr>
          <w:rFonts w:asciiTheme="minorHAnsi" w:hAnsiTheme="minorHAnsi" w:cstheme="minorHAnsi"/>
          <w:bCs/>
          <w:color w:val="auto"/>
          <w:sz w:val="22"/>
          <w:szCs w:val="22"/>
          <w:lang w:eastAsia="ar-SA"/>
        </w:rPr>
        <w:t> </w:t>
      </w:r>
      <w:r w:rsidRPr="003C6639">
        <w:rPr>
          <w:rFonts w:asciiTheme="minorHAnsi" w:hAnsiTheme="minorHAnsi" w:cstheme="minorHAnsi"/>
          <w:bCs/>
          <w:color w:val="auto"/>
          <w:sz w:val="22"/>
          <w:szCs w:val="22"/>
          <w:lang w:eastAsia="ar-SA"/>
        </w:rPr>
        <w:t>pantam. Ja Komisija noraida piedāvājumu šā iemesla dēļ, tā informē Eiropas Komisiju un Iepirkumu uzraudzības biroju par piedāvājuma noraidīšanu vai noraidīšanas iemeslu.</w:t>
      </w:r>
    </w:p>
    <w:p w14:paraId="28C1C136" w14:textId="77777777" w:rsidR="00E36DE6" w:rsidRPr="007249C5" w:rsidRDefault="00E36DE6" w:rsidP="005D4319">
      <w:pPr>
        <w:pStyle w:val="Sarakstarindkopa"/>
        <w:numPr>
          <w:ilvl w:val="0"/>
          <w:numId w:val="20"/>
        </w:numPr>
        <w:shd w:val="clear" w:color="auto" w:fill="FFFFFF" w:themeFill="background1"/>
        <w:spacing w:before="40" w:after="40" w:line="240" w:lineRule="auto"/>
        <w:ind w:left="360"/>
        <w:contextualSpacing w:val="0"/>
        <w:jc w:val="center"/>
        <w:rPr>
          <w:rFonts w:asciiTheme="minorHAnsi" w:hAnsiTheme="minorHAnsi" w:cstheme="minorHAnsi"/>
          <w:b/>
          <w:bCs/>
          <w:color w:val="auto"/>
          <w:spacing w:val="-3"/>
          <w:sz w:val="22"/>
          <w:szCs w:val="22"/>
        </w:rPr>
      </w:pPr>
      <w:r w:rsidRPr="472C1F5F">
        <w:rPr>
          <w:rFonts w:asciiTheme="minorHAnsi" w:eastAsia="Calibri" w:hAnsiTheme="minorHAnsi" w:cstheme="minorBidi"/>
          <w:b/>
          <w:bCs/>
          <w:color w:val="000000" w:themeColor="text1"/>
          <w:sz w:val="22"/>
          <w:szCs w:val="22"/>
          <w:lang w:eastAsia="ar-SA"/>
        </w:rPr>
        <w:t>PRETENDENTU IZSLĒGŠANAS NOTEIKUMI UN SANKCIJAS</w:t>
      </w:r>
    </w:p>
    <w:p w14:paraId="2C1E1042" w14:textId="77777777" w:rsidR="00E36DE6" w:rsidRPr="00F22839"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 xml:space="preserve">retendentu izslēgšanas iemesliem. </w:t>
      </w:r>
      <w:r w:rsidRPr="00F22839">
        <w:rPr>
          <w:rFonts w:asciiTheme="minorHAnsi" w:eastAsia="TimesNewRomanPSMT" w:hAnsiTheme="minorHAnsi" w:cstheme="minorHAnsi"/>
          <w:iCs/>
          <w:color w:val="auto"/>
          <w:sz w:val="22"/>
          <w:szCs w:val="22"/>
        </w:rPr>
        <w:t>PIL</w:t>
      </w:r>
      <w:r w:rsidRPr="00F22839">
        <w:rPr>
          <w:rFonts w:asciiTheme="minorHAnsi" w:eastAsia="TimesNewRomanPSMT" w:hAnsiTheme="minorHAnsi" w:cstheme="minorHAnsi"/>
          <w:i/>
          <w:color w:val="auto"/>
          <w:sz w:val="22"/>
          <w:szCs w:val="22"/>
        </w:rPr>
        <w:t xml:space="preserve"> </w:t>
      </w:r>
      <w:r w:rsidRPr="00F22839">
        <w:rPr>
          <w:rFonts w:asciiTheme="minorHAnsi" w:hAnsiTheme="minorHAnsi" w:cstheme="minorHAnsi"/>
          <w:color w:val="auto"/>
          <w:sz w:val="22"/>
          <w:szCs w:val="22"/>
          <w:shd w:val="clear" w:color="auto" w:fill="FFFFFF"/>
        </w:rPr>
        <w:t xml:space="preserve">42. panta </w:t>
      </w:r>
      <w:r w:rsidRPr="00F22839">
        <w:rPr>
          <w:rFonts w:asciiTheme="minorHAnsi" w:hAnsiTheme="minorHAnsi" w:cstheme="minorHAnsi"/>
          <w:color w:val="auto"/>
          <w:sz w:val="22"/>
          <w:szCs w:val="22"/>
        </w:rPr>
        <w:t>otrās daļas 1., 2., 3., 4., 5., 6., 7., 10., 11., 12., 13. un 14. punktā</w:t>
      </w:r>
      <w:r w:rsidRPr="00F22839">
        <w:rPr>
          <w:rFonts w:asciiTheme="minorHAnsi" w:eastAsia="TimesNewRomanPSMT" w:hAnsiTheme="minorHAnsi" w:cstheme="minorHAnsi"/>
          <w:i/>
          <w:color w:val="auto"/>
          <w:sz w:val="22"/>
          <w:szCs w:val="22"/>
        </w:rPr>
        <w:t xml:space="preserve"> </w:t>
      </w:r>
      <w:r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18626D13" w14:textId="77777777" w:rsidR="00E36DE6" w:rsidRPr="00F22839"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12FF351E" w14:textId="77777777" w:rsidR="00E36DE6" w:rsidRPr="00F22839" w:rsidRDefault="00E36DE6"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personālsabiedrības biedru, ja Pretendents ir personālsabiedrība;</w:t>
      </w:r>
    </w:p>
    <w:p w14:paraId="63A570C0" w14:textId="77777777" w:rsidR="00E36DE6" w:rsidRPr="00F22839" w:rsidRDefault="00E36DE6"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5CE36012" w14:textId="77777777" w:rsidR="00E36DE6" w:rsidRPr="00F22839" w:rsidRDefault="00E36DE6"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19E98914" w14:textId="77777777" w:rsidR="00E36DE6" w:rsidRPr="00F22839" w:rsidRDefault="00E36DE6"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2F3C8561" w14:textId="77777777" w:rsidR="00E36DE6" w:rsidRPr="00F22839" w:rsidRDefault="00E36DE6" w:rsidP="005D4319">
      <w:pPr>
        <w:pStyle w:val="Sarakstarindkopa"/>
        <w:numPr>
          <w:ilvl w:val="2"/>
          <w:numId w:val="20"/>
        </w:numPr>
        <w:shd w:val="clear" w:color="auto" w:fill="FFFFFF" w:themeFill="background1"/>
        <w:spacing w:before="40" w:after="40" w:line="240" w:lineRule="auto"/>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lastRenderedPageBreak/>
        <w:t>PIL 42. panta otrās daļas 1., 2. un 11. punkts — uz Pretendenta patieso labuma guvēju.</w:t>
      </w:r>
    </w:p>
    <w:p w14:paraId="3FD5AE29" w14:textId="77777777" w:rsidR="00E36DE6" w:rsidRPr="0086502B"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71C30736" w14:textId="77777777" w:rsidR="00E36DE6" w:rsidRPr="00452356"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1A1DE8F4" w14:textId="715F9C8D" w:rsidR="00E36DE6" w:rsidRPr="0060074D"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w:t>
      </w:r>
      <w:r w:rsidR="006F7DD8">
        <w:rPr>
          <w:rFonts w:asciiTheme="minorHAnsi" w:hAnsiTheme="minorHAnsi" w:cstheme="minorBidi"/>
          <w:color w:val="auto"/>
          <w:sz w:val="22"/>
          <w:szCs w:val="22"/>
        </w:rPr>
        <w:t xml:space="preserve">pirmās daļas </w:t>
      </w:r>
      <w:r w:rsidRPr="0086502B">
        <w:rPr>
          <w:rFonts w:asciiTheme="minorHAnsi" w:hAnsiTheme="minorHAnsi" w:cstheme="minorBidi"/>
          <w:color w:val="auto"/>
          <w:sz w:val="22"/>
          <w:szCs w:val="22"/>
        </w:rPr>
        <w:t xml:space="preserve">noteiktajā kārtībā attiecībā uz </w:t>
      </w:r>
      <w:r w:rsidRPr="0086502B">
        <w:rPr>
          <w:rFonts w:asciiTheme="minorHAnsi" w:hAnsiTheme="minorHAnsi" w:cstheme="minorHAnsi"/>
          <w:color w:val="auto"/>
          <w:sz w:val="22"/>
          <w:szCs w:val="22"/>
          <w:shd w:val="clear" w:color="auto" w:fill="FFFFFF"/>
        </w:rPr>
        <w:t>Pretendentu, kuram būtu piešķiramas līguma slēgšanas tiesības</w:t>
      </w:r>
      <w:r>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pārbauda, vai attiecībā uz šo Pretendentu,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86502B">
        <w:rPr>
          <w:rFonts w:asciiTheme="minorHAnsi" w:hAnsiTheme="minorHAnsi" w:cstheme="minorHAnsi"/>
          <w:color w:val="auto"/>
          <w:sz w:val="22"/>
          <w:szCs w:val="22"/>
          <w:shd w:val="clear" w:color="auto" w:fill="FFFFFF"/>
        </w:rPr>
        <w:t>pārstāvēttiesīgo</w:t>
      </w:r>
      <w:proofErr w:type="spellEnd"/>
      <w:r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087E95C9" w14:textId="77777777" w:rsidR="00E36DE6" w:rsidRPr="00685B6C" w:rsidRDefault="00E36DE6" w:rsidP="005D4319">
      <w:pPr>
        <w:pStyle w:val="Sarakstarindkopa"/>
        <w:numPr>
          <w:ilvl w:val="0"/>
          <w:numId w:val="20"/>
        </w:numPr>
        <w:shd w:val="clear" w:color="auto" w:fill="FFFFFF" w:themeFill="background1"/>
        <w:spacing w:before="40" w:after="40" w:line="240" w:lineRule="auto"/>
        <w:ind w:left="360"/>
        <w:jc w:val="center"/>
        <w:rPr>
          <w:rFonts w:asciiTheme="minorHAnsi" w:hAnsiTheme="minorHAnsi" w:cstheme="minorHAnsi"/>
          <w:b/>
          <w:bCs/>
          <w:sz w:val="22"/>
          <w:szCs w:val="22"/>
        </w:rPr>
      </w:pPr>
      <w:r w:rsidRPr="472C1F5F">
        <w:rPr>
          <w:rFonts w:asciiTheme="minorHAnsi" w:hAnsiTheme="minorHAnsi" w:cstheme="minorBidi"/>
          <w:b/>
          <w:bCs/>
          <w:sz w:val="22"/>
          <w:szCs w:val="22"/>
        </w:rPr>
        <w:t>LĒMUMA PIEŅEMŠANA UN PAZIŅOŠANA</w:t>
      </w:r>
    </w:p>
    <w:p w14:paraId="7B44FBE2" w14:textId="77777777" w:rsidR="00E36DE6" w:rsidRPr="002C7801"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20801254" w14:textId="77777777" w:rsidR="00E36DE6" w:rsidRPr="002C7801"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6C4BD27E" w14:textId="77777777" w:rsidR="00E36DE6" w:rsidRPr="00654E0E"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Pr="002C7801">
        <w:rPr>
          <w:rFonts w:asciiTheme="minorHAnsi" w:hAnsiTheme="minorHAnsi" w:cstheme="minorHAnsi"/>
          <w:b/>
          <w:bCs/>
          <w:sz w:val="22"/>
          <w:szCs w:val="22"/>
        </w:rPr>
        <w:t>3 (trīs) darba dienu</w:t>
      </w:r>
      <w:r w:rsidRPr="002C7801">
        <w:rPr>
          <w:rFonts w:asciiTheme="minorHAnsi" w:hAnsiTheme="minorHAnsi" w:cstheme="minorHAnsi"/>
          <w:sz w:val="22"/>
          <w:szCs w:val="22"/>
        </w:rPr>
        <w:t xml:space="preserve"> laikā vienlaikus informē visus Pretendentus par pieņemto lēmumu attiecībā uz </w:t>
      </w:r>
      <w:r>
        <w:rPr>
          <w:rFonts w:asciiTheme="minorHAnsi" w:hAnsiTheme="minorHAnsi" w:cstheme="minorHAnsi"/>
          <w:sz w:val="22"/>
          <w:szCs w:val="22"/>
        </w:rPr>
        <w:t>i</w:t>
      </w:r>
      <w:r w:rsidRPr="002C7801">
        <w:rPr>
          <w:rFonts w:asciiTheme="minorHAnsi" w:hAnsiTheme="minorHAnsi" w:cstheme="minorHAnsi"/>
          <w:sz w:val="22"/>
          <w:szCs w:val="22"/>
        </w:rPr>
        <w:t xml:space="preserve">epirkuma līguma slēgšanas tiesību piešķiršanu, nosūtot informāciju pa pastu vai elektroniski, izmantojot drošu elektronisko parakstu vai pievienojot elektroniskajam pastam skenētu pašrocīgi parakstītu dokumentu, vai nodod to personīgi Pretendentam. </w:t>
      </w:r>
    </w:p>
    <w:p w14:paraId="33D70B88" w14:textId="77777777" w:rsidR="00E36DE6" w:rsidRPr="00654E0E"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Pr="00654E0E">
        <w:rPr>
          <w:rFonts w:asciiTheme="minorHAnsi" w:hAnsiTheme="minorHAnsi" w:cstheme="minorBidi"/>
          <w:b/>
          <w:bCs/>
          <w:sz w:val="22"/>
          <w:szCs w:val="22"/>
        </w:rPr>
        <w:t>3</w:t>
      </w:r>
      <w:r w:rsidRPr="00654E0E">
        <w:rPr>
          <w:rFonts w:asciiTheme="minorHAnsi" w:hAnsiTheme="minorHAnsi" w:cstheme="minorBidi"/>
          <w:sz w:val="22"/>
          <w:szCs w:val="22"/>
        </w:rPr>
        <w:t xml:space="preserve"> </w:t>
      </w:r>
      <w:r w:rsidRPr="00D22EFE">
        <w:rPr>
          <w:rFonts w:asciiTheme="minorHAnsi" w:hAnsiTheme="minorHAnsi" w:cstheme="minorBidi"/>
          <w:b/>
          <w:bCs/>
          <w:sz w:val="22"/>
          <w:szCs w:val="22"/>
        </w:rPr>
        <w:t>(</w:t>
      </w:r>
      <w:r w:rsidRPr="00654E0E">
        <w:rPr>
          <w:rFonts w:asciiTheme="minorHAnsi" w:hAnsiTheme="minorHAnsi" w:cstheme="minorBidi"/>
          <w:b/>
          <w:bCs/>
          <w:sz w:val="22"/>
          <w:szCs w:val="22"/>
        </w:rPr>
        <w:t>trīs) darba dienu</w:t>
      </w:r>
      <w:r w:rsidRPr="00654E0E">
        <w:rPr>
          <w:rFonts w:asciiTheme="minorHAnsi" w:hAnsiTheme="minorHAnsi" w:cstheme="minorBidi"/>
          <w:sz w:val="22"/>
          <w:szCs w:val="22"/>
        </w:rPr>
        <w:t xml:space="preserve"> laikā vienlaikus informē visus Pretendentus par visiem iepirkuma procedūras izbeigšanas vai pārtraukšanas iemesliem un informē par termiņu, kādā Pretendents, ievērojot PIL 68. panta otrās daļas 1. vai 2. punktā noteikto termiņu, var iesniegt Iepirkumu uzraudzības birojam iesniegumu par iepirkuma procedūras pārkāpumiem.</w:t>
      </w:r>
    </w:p>
    <w:p w14:paraId="5BE23FA4" w14:textId="77777777" w:rsidR="00E36DE6" w:rsidRPr="00C5650E"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27D256E" w14:textId="77777777" w:rsidR="00E36DE6" w:rsidRPr="00F05C54" w:rsidRDefault="00E36DE6" w:rsidP="005D4319">
      <w:pPr>
        <w:pStyle w:val="Sarakstarindkopa"/>
        <w:numPr>
          <w:ilvl w:val="0"/>
          <w:numId w:val="20"/>
        </w:numPr>
        <w:shd w:val="clear" w:color="auto" w:fill="FFFFFF" w:themeFill="background1"/>
        <w:spacing w:before="120" w:after="120" w:line="240" w:lineRule="auto"/>
        <w:ind w:left="360"/>
        <w:jc w:val="center"/>
        <w:rPr>
          <w:rFonts w:asciiTheme="minorHAnsi" w:hAnsiTheme="minorHAnsi" w:cstheme="minorHAnsi"/>
          <w:b/>
          <w:bCs/>
          <w:color w:val="auto"/>
          <w:spacing w:val="-3"/>
          <w:sz w:val="22"/>
          <w:szCs w:val="22"/>
        </w:rPr>
      </w:pPr>
      <w:r w:rsidRPr="472C1F5F">
        <w:rPr>
          <w:rFonts w:asciiTheme="minorHAnsi" w:hAnsiTheme="minorHAnsi" w:cstheme="minorBidi"/>
          <w:b/>
          <w:bCs/>
          <w:sz w:val="22"/>
          <w:szCs w:val="22"/>
        </w:rPr>
        <w:t>IEPIRKUMA LĪGUMS</w:t>
      </w:r>
    </w:p>
    <w:p w14:paraId="5611C7B3" w14:textId="77777777" w:rsidR="00E36DE6" w:rsidRPr="00A26050"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 xml:space="preserve">Iepirkuma līgumu slēdz ne agrāk kā nākamajā darba dienā pēc nogaidīšanas termiņa beigām (PIL 60. panta septītā un astotā daļa), ja Iepirkumu uzraudzības birojā nav PIL 68. pantā noteiktajā kārtībā iesniegts iesniegums par iepirkuma procedūras pārkāpumiem. </w:t>
      </w:r>
    </w:p>
    <w:p w14:paraId="0326F699" w14:textId="77777777" w:rsidR="00E36DE6" w:rsidRPr="008C418C" w:rsidRDefault="00E36DE6" w:rsidP="005D4319">
      <w:pPr>
        <w:pStyle w:val="Sarakstarindkopa"/>
        <w:numPr>
          <w:ilvl w:val="1"/>
          <w:numId w:val="20"/>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lastRenderedPageBreak/>
        <w:t xml:space="preserve">Iepirkuma līgumu slēdz, pamatojoties uz Pretendenta </w:t>
      </w:r>
      <w:r w:rsidRPr="008C418C">
        <w:rPr>
          <w:rFonts w:asciiTheme="minorHAnsi" w:hAnsiTheme="minorHAnsi" w:cstheme="minorBidi"/>
          <w:sz w:val="22"/>
          <w:szCs w:val="22"/>
        </w:rPr>
        <w:t xml:space="preserve">piedāvājumu un saskaņā ar Konkursa nolikuma noteikumiem un iepirkuma līguma projektu (Konkursa nolikuma 8. pielikums). </w:t>
      </w:r>
    </w:p>
    <w:p w14:paraId="08CEF386" w14:textId="77777777" w:rsidR="00E36DE6" w:rsidRPr="00A26050"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Ja Pretendentam ir jautājumi vai iebildumi par Konkursa nolikumam pievienotā iepirkuma</w:t>
      </w:r>
      <w:r w:rsidRPr="00A26050">
        <w:rPr>
          <w:rFonts w:asciiTheme="minorHAnsi" w:hAnsiTheme="minorHAnsi" w:cstheme="minorBidi"/>
          <w:sz w:val="22"/>
          <w:szCs w:val="22"/>
        </w:rPr>
        <w:t xml:space="preserve"> līguma projekta nosacījumiem, tie jāiesniedz rakstiski atbilstoši</w:t>
      </w:r>
      <w:r>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 punkta prasībām. Pēc minētā termiņa iebildumi par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līguma projekta nosacījumiem netiks ņemti vērā. </w:t>
      </w:r>
    </w:p>
    <w:p w14:paraId="0661080B" w14:textId="77777777" w:rsidR="00E36DE6" w:rsidRPr="00A26050"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Iepirkuma līgums tiks slēgts tikai gadījumā, ja Pasūtītāja budžeta līdzekļi ir pietiekami.</w:t>
      </w:r>
    </w:p>
    <w:p w14:paraId="537E467B" w14:textId="77777777" w:rsidR="00E36DE6" w:rsidRPr="005177B1"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Pretendentam </w:t>
      </w:r>
      <w:r w:rsidRPr="00A26050">
        <w:rPr>
          <w:rFonts w:asciiTheme="minorHAnsi" w:hAnsiTheme="minorHAnsi" w:cstheme="minorBidi"/>
          <w:b/>
          <w:bCs/>
          <w:sz w:val="22"/>
          <w:szCs w:val="22"/>
        </w:rPr>
        <w:t xml:space="preserve">5 </w:t>
      </w:r>
      <w:r w:rsidRPr="00D22EFE">
        <w:rPr>
          <w:rFonts w:asciiTheme="minorHAnsi" w:hAnsiTheme="minorHAnsi" w:cstheme="minorBidi"/>
          <w:b/>
          <w:bCs/>
          <w:sz w:val="22"/>
          <w:szCs w:val="22"/>
        </w:rPr>
        <w:t>(</w:t>
      </w:r>
      <w:r w:rsidRPr="00A26050">
        <w:rPr>
          <w:rFonts w:asciiTheme="minorHAnsi" w:hAnsiTheme="minorHAnsi" w:cstheme="minorBidi"/>
          <w:b/>
          <w:bCs/>
          <w:sz w:val="22"/>
          <w:szCs w:val="22"/>
        </w:rPr>
        <w:t>piecu) darba dienu</w:t>
      </w:r>
      <w:r w:rsidRPr="00A26050">
        <w:rPr>
          <w:rFonts w:asciiTheme="minorHAnsi" w:hAnsiTheme="minorHAnsi" w:cstheme="minorBidi"/>
          <w:sz w:val="22"/>
          <w:szCs w:val="22"/>
        </w:rPr>
        <w:t xml:space="preserve"> laikā pēc uzaicinājuma slēgt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p>
    <w:p w14:paraId="2E62CBFB" w14:textId="77777777" w:rsidR="00E36DE6" w:rsidRPr="005177B1"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ksta un </w:t>
      </w:r>
      <w:proofErr w:type="spellStart"/>
      <w:r w:rsidRPr="005177B1">
        <w:rPr>
          <w:rFonts w:asciiTheme="minorHAnsi" w:hAnsiTheme="minorHAnsi" w:cstheme="minorHAnsi"/>
          <w:sz w:val="22"/>
          <w:szCs w:val="22"/>
        </w:rPr>
        <w:t>jānosūta</w:t>
      </w:r>
      <w:proofErr w:type="spellEnd"/>
      <w:r w:rsidRPr="005177B1">
        <w:rPr>
          <w:rFonts w:asciiTheme="minorHAnsi" w:hAnsiTheme="minorHAnsi" w:cstheme="minorHAnsi"/>
          <w:sz w:val="22"/>
          <w:szCs w:val="22"/>
        </w:rPr>
        <w:t xml:space="preserve">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F383354" w14:textId="77777777" w:rsidR="00E36DE6" w:rsidRPr="005177B1" w:rsidRDefault="00E36DE6" w:rsidP="005D4319">
      <w:pPr>
        <w:pStyle w:val="Sarakstarindkopa"/>
        <w:numPr>
          <w:ilvl w:val="2"/>
          <w:numId w:val="20"/>
        </w:numPr>
        <w:tabs>
          <w:tab w:val="left" w:pos="567"/>
        </w:tabs>
        <w:spacing w:after="0" w:line="240" w:lineRule="auto"/>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4A15DA82" w14:textId="77777777" w:rsidR="00E36DE6" w:rsidRPr="005177B1" w:rsidRDefault="272DF1EF" w:rsidP="005D4319">
      <w:pPr>
        <w:pStyle w:val="Sarakstarindkopa"/>
        <w:numPr>
          <w:ilvl w:val="2"/>
          <w:numId w:val="20"/>
        </w:numPr>
        <w:tabs>
          <w:tab w:val="left" w:pos="567"/>
        </w:tabs>
        <w:spacing w:after="0" w:line="240" w:lineRule="auto"/>
        <w:jc w:val="both"/>
        <w:rPr>
          <w:rFonts w:asciiTheme="minorHAnsi" w:hAnsiTheme="minorHAnsi" w:cstheme="minorBidi"/>
          <w:sz w:val="22"/>
          <w:szCs w:val="22"/>
        </w:rPr>
      </w:pPr>
      <w:r w:rsidRPr="3736E875">
        <w:rPr>
          <w:rFonts w:asciiTheme="minorHAnsi" w:hAnsiTheme="minorHAnsi" w:cstheme="minorBidi"/>
          <w:sz w:val="22"/>
          <w:szCs w:val="22"/>
        </w:rPr>
        <w:t>nosl</w:t>
      </w:r>
      <w:r w:rsidRPr="3736E875">
        <w:rPr>
          <w:rFonts w:asciiTheme="minorHAnsi" w:hAnsiTheme="minorHAnsi" w:cstheme="minorBidi"/>
          <w:spacing w:val="-1"/>
          <w:sz w:val="22"/>
          <w:szCs w:val="22"/>
        </w:rPr>
        <w:t>ē</w:t>
      </w:r>
      <w:r w:rsidRPr="3736E875">
        <w:rPr>
          <w:rFonts w:asciiTheme="minorHAnsi" w:hAnsiTheme="minorHAnsi" w:cstheme="minorBidi"/>
          <w:sz w:val="22"/>
          <w:szCs w:val="22"/>
        </w:rPr>
        <w:t>dzot 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ības l</w:t>
      </w:r>
      <w:r w:rsidRPr="3736E875">
        <w:rPr>
          <w:rFonts w:asciiTheme="minorHAnsi" w:hAnsiTheme="minorHAnsi" w:cstheme="minorBidi"/>
          <w:spacing w:val="3"/>
          <w:sz w:val="22"/>
          <w:szCs w:val="22"/>
        </w:rPr>
        <w:t>ī</w:t>
      </w:r>
      <w:r w:rsidRPr="3736E875">
        <w:rPr>
          <w:rFonts w:asciiTheme="minorHAnsi" w:hAnsiTheme="minorHAnsi" w:cstheme="minorBidi"/>
          <w:sz w:val="22"/>
          <w:szCs w:val="22"/>
        </w:rPr>
        <w:t xml:space="preserve">gumu, kur </w:t>
      </w:r>
      <w:r w:rsidRPr="3736E875">
        <w:rPr>
          <w:rFonts w:asciiTheme="minorHAnsi" w:hAnsiTheme="minorHAnsi" w:cstheme="minorBidi"/>
          <w:spacing w:val="2"/>
          <w:sz w:val="22"/>
          <w:szCs w:val="22"/>
        </w:rPr>
        <w:t>p</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r u</w:t>
      </w:r>
      <w:r w:rsidRPr="3736E875">
        <w:rPr>
          <w:rFonts w:asciiTheme="minorHAnsi" w:hAnsiTheme="minorHAnsi" w:cstheme="minorBidi"/>
          <w:spacing w:val="1"/>
          <w:sz w:val="22"/>
          <w:szCs w:val="22"/>
        </w:rPr>
        <w:t>z</w:t>
      </w:r>
      <w:r w:rsidRPr="3736E875">
        <w:rPr>
          <w:rFonts w:asciiTheme="minorHAnsi" w:hAnsiTheme="minorHAnsi" w:cstheme="minorBidi"/>
          <w:sz w:val="22"/>
          <w:szCs w:val="22"/>
        </w:rPr>
        <w:t>ņ</w:t>
      </w:r>
      <w:r w:rsidRPr="3736E875">
        <w:rPr>
          <w:rFonts w:asciiTheme="minorHAnsi" w:hAnsiTheme="minorHAnsi" w:cstheme="minorBidi"/>
          <w:spacing w:val="-1"/>
          <w:sz w:val="22"/>
          <w:szCs w:val="22"/>
        </w:rPr>
        <w:t>e</w:t>
      </w:r>
      <w:r w:rsidRPr="3736E875">
        <w:rPr>
          <w:rFonts w:asciiTheme="minorHAnsi" w:hAnsiTheme="minorHAnsi" w:cstheme="minorBidi"/>
          <w:sz w:val="22"/>
          <w:szCs w:val="22"/>
        </w:rPr>
        <w:t>m</w:t>
      </w:r>
      <w:r w:rsidRPr="3736E875">
        <w:rPr>
          <w:rFonts w:asciiTheme="minorHAnsi" w:hAnsiTheme="minorHAnsi" w:cstheme="minorBidi"/>
          <w:spacing w:val="1"/>
          <w:sz w:val="22"/>
          <w:szCs w:val="22"/>
        </w:rPr>
        <w:t>t</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jām 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is</w:t>
      </w:r>
      <w:r w:rsidRPr="3736E875">
        <w:rPr>
          <w:rFonts w:asciiTheme="minorHAnsi" w:hAnsiTheme="minorHAnsi" w:cstheme="minorBidi"/>
          <w:spacing w:val="1"/>
          <w:sz w:val="22"/>
          <w:szCs w:val="22"/>
        </w:rPr>
        <w:t>t</w:t>
      </w:r>
      <w:r w:rsidRPr="3736E875">
        <w:rPr>
          <w:rFonts w:asciiTheme="minorHAnsi" w:hAnsiTheme="minorHAnsi" w:cstheme="minorBidi"/>
          <w:sz w:val="22"/>
          <w:szCs w:val="22"/>
        </w:rPr>
        <w:t>īb</w:t>
      </w:r>
      <w:r w:rsidRPr="3736E875">
        <w:rPr>
          <w:rFonts w:asciiTheme="minorHAnsi" w:hAnsiTheme="minorHAnsi" w:cstheme="minorBidi"/>
          <w:spacing w:val="2"/>
          <w:sz w:val="22"/>
          <w:szCs w:val="22"/>
        </w:rPr>
        <w:t>ā</w:t>
      </w:r>
      <w:r w:rsidRPr="3736E875">
        <w:rPr>
          <w:rFonts w:asciiTheme="minorHAnsi" w:hAnsiTheme="minorHAnsi" w:cstheme="minorBidi"/>
          <w:sz w:val="22"/>
          <w:szCs w:val="22"/>
        </w:rPr>
        <w:t xml:space="preserve">m </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tb</w:t>
      </w:r>
      <w:r w:rsidRPr="3736E875">
        <w:rPr>
          <w:rFonts w:asciiTheme="minorHAnsi" w:hAnsiTheme="minorHAnsi" w:cstheme="minorBidi"/>
          <w:spacing w:val="1"/>
          <w:sz w:val="22"/>
          <w:szCs w:val="22"/>
        </w:rPr>
        <w:t>i</w:t>
      </w:r>
      <w:r w:rsidRPr="3736E875">
        <w:rPr>
          <w:rFonts w:asciiTheme="minorHAnsi" w:hAnsiTheme="minorHAnsi" w:cstheme="minorBidi"/>
          <w:spacing w:val="7"/>
          <w:sz w:val="22"/>
          <w:szCs w:val="22"/>
        </w:rPr>
        <w:t>l</w:t>
      </w:r>
      <w:r w:rsidRPr="3736E875">
        <w:rPr>
          <w:rFonts w:asciiTheme="minorHAnsi" w:hAnsiTheme="minorHAnsi" w:cstheme="minorBidi"/>
          <w:sz w:val="22"/>
          <w:szCs w:val="22"/>
        </w:rPr>
        <w:t>d sol</w:t>
      </w:r>
      <w:r w:rsidRPr="3736E875">
        <w:rPr>
          <w:rFonts w:asciiTheme="minorHAnsi" w:hAnsiTheme="minorHAnsi" w:cstheme="minorBidi"/>
          <w:spacing w:val="1"/>
          <w:sz w:val="22"/>
          <w:szCs w:val="22"/>
        </w:rPr>
        <w:t>i</w:t>
      </w:r>
      <w:r w:rsidRPr="3736E875">
        <w:rPr>
          <w:rFonts w:asciiTheme="minorHAnsi" w:hAnsiTheme="minorHAnsi" w:cstheme="minorBidi"/>
          <w:sz w:val="22"/>
          <w:szCs w:val="22"/>
        </w:rPr>
        <w:t>d</w:t>
      </w:r>
      <w:r w:rsidRPr="3736E875">
        <w:rPr>
          <w:rFonts w:asciiTheme="minorHAnsi" w:hAnsiTheme="minorHAnsi" w:cstheme="minorBidi"/>
          <w:spacing w:val="-1"/>
          <w:sz w:val="22"/>
          <w:szCs w:val="22"/>
        </w:rPr>
        <w:t>ā</w:t>
      </w:r>
      <w:r w:rsidRPr="3736E875">
        <w:rPr>
          <w:rFonts w:asciiTheme="minorHAnsi" w:hAnsiTheme="minorHAnsi" w:cstheme="minorBidi"/>
          <w:sz w:val="22"/>
          <w:szCs w:val="22"/>
        </w:rPr>
        <w:t>ri visi tie 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 xml:space="preserve">i, uz kuru saimnieciskajām un finansiālajām iespējām piegādātājs balstās un kuri būs finansiāli atbildīgi par līguma izpildi. Pasūtītājam </w:t>
      </w:r>
      <w:r w:rsidRPr="3736E875">
        <w:rPr>
          <w:rFonts w:asciiTheme="minorHAnsi" w:hAnsiTheme="minorHAnsi" w:cstheme="minorBidi"/>
          <w:spacing w:val="1"/>
          <w:sz w:val="22"/>
          <w:szCs w:val="22"/>
        </w:rPr>
        <w:t>jāi</w:t>
      </w:r>
      <w:r w:rsidRPr="3736E875">
        <w:rPr>
          <w:rFonts w:asciiTheme="minorHAnsi" w:hAnsiTheme="minorHAnsi" w:cstheme="minorBidi"/>
          <w:spacing w:val="-1"/>
          <w:sz w:val="22"/>
          <w:szCs w:val="22"/>
        </w:rPr>
        <w:t>e</w:t>
      </w:r>
      <w:r w:rsidRPr="3736E875">
        <w:rPr>
          <w:rFonts w:asciiTheme="minorHAnsi" w:hAnsiTheme="minorHAnsi" w:cstheme="minorBidi"/>
          <w:sz w:val="22"/>
          <w:szCs w:val="22"/>
        </w:rPr>
        <w:t>snied</w:t>
      </w:r>
      <w:r w:rsidRPr="3736E875">
        <w:rPr>
          <w:rFonts w:asciiTheme="minorHAnsi" w:hAnsiTheme="minorHAnsi" w:cstheme="minorBidi"/>
          <w:spacing w:val="1"/>
          <w:sz w:val="22"/>
          <w:szCs w:val="22"/>
        </w:rPr>
        <w:t xml:space="preserve">z </w:t>
      </w:r>
      <w:r w:rsidRPr="3736E875">
        <w:rPr>
          <w:rFonts w:asciiTheme="minorHAnsi" w:hAnsiTheme="minorHAnsi" w:cstheme="minorBidi"/>
          <w:sz w:val="22"/>
          <w:szCs w:val="22"/>
        </w:rPr>
        <w:t>s</w:t>
      </w:r>
      <w:r w:rsidRPr="3736E875">
        <w:rPr>
          <w:rFonts w:asciiTheme="minorHAnsi" w:hAnsiTheme="minorHAnsi" w:cstheme="minorBidi"/>
          <w:spacing w:val="-1"/>
          <w:sz w:val="22"/>
          <w:szCs w:val="22"/>
        </w:rPr>
        <w:t>a</w:t>
      </w:r>
      <w:r w:rsidRPr="3736E875">
        <w:rPr>
          <w:rFonts w:asciiTheme="minorHAnsi" w:hAnsiTheme="minorHAnsi" w:cstheme="minorBidi"/>
          <w:sz w:val="22"/>
          <w:szCs w:val="22"/>
        </w:rPr>
        <w:t>bied</w:t>
      </w:r>
      <w:r w:rsidRPr="3736E875">
        <w:rPr>
          <w:rFonts w:asciiTheme="minorHAnsi" w:hAnsiTheme="minorHAnsi" w:cstheme="minorBidi"/>
          <w:spacing w:val="-1"/>
          <w:sz w:val="22"/>
          <w:szCs w:val="22"/>
        </w:rPr>
        <w:t>r</w:t>
      </w:r>
      <w:r w:rsidRPr="3736E875">
        <w:rPr>
          <w:rFonts w:asciiTheme="minorHAnsi" w:hAnsiTheme="minorHAnsi" w:cstheme="minorBidi"/>
          <w:sz w:val="22"/>
          <w:szCs w:val="22"/>
        </w:rPr>
        <w:t>ības lī</w:t>
      </w:r>
      <w:r w:rsidRPr="3736E875">
        <w:rPr>
          <w:rFonts w:asciiTheme="minorHAnsi" w:hAnsiTheme="minorHAnsi" w:cstheme="minorBidi"/>
          <w:spacing w:val="-2"/>
          <w:sz w:val="22"/>
          <w:szCs w:val="22"/>
        </w:rPr>
        <w:t>g</w:t>
      </w:r>
      <w:r w:rsidRPr="3736E875">
        <w:rPr>
          <w:rFonts w:asciiTheme="minorHAnsi" w:hAnsiTheme="minorHAnsi" w:cstheme="minorBidi"/>
          <w:sz w:val="22"/>
          <w:szCs w:val="22"/>
        </w:rPr>
        <w:t>u</w:t>
      </w:r>
      <w:r w:rsidRPr="3736E875">
        <w:rPr>
          <w:rFonts w:asciiTheme="minorHAnsi" w:hAnsiTheme="minorHAnsi" w:cstheme="minorBidi"/>
          <w:spacing w:val="3"/>
          <w:sz w:val="22"/>
          <w:szCs w:val="22"/>
        </w:rPr>
        <w:t>m</w:t>
      </w:r>
      <w:r w:rsidRPr="3736E875">
        <w:rPr>
          <w:rFonts w:asciiTheme="minorHAnsi" w:hAnsiTheme="minorHAnsi" w:cstheme="minorBidi"/>
          <w:sz w:val="22"/>
          <w:szCs w:val="22"/>
        </w:rPr>
        <w:t>a</w:t>
      </w:r>
      <w:r w:rsidRPr="3736E875">
        <w:rPr>
          <w:rFonts w:asciiTheme="minorHAnsi" w:hAnsiTheme="minorHAnsi" w:cstheme="minorBidi"/>
          <w:spacing w:val="-1"/>
          <w:sz w:val="22"/>
          <w:szCs w:val="22"/>
        </w:rPr>
        <w:t xml:space="preserve"> </w:t>
      </w:r>
      <w:r w:rsidRPr="3736E875">
        <w:rPr>
          <w:rFonts w:asciiTheme="minorHAnsi" w:hAnsiTheme="minorHAnsi" w:cstheme="minorBidi"/>
          <w:sz w:val="22"/>
          <w:szCs w:val="22"/>
        </w:rPr>
        <w:t>kopi</w:t>
      </w:r>
      <w:r w:rsidRPr="3736E875">
        <w:rPr>
          <w:rFonts w:asciiTheme="minorHAnsi" w:hAnsiTheme="minorHAnsi" w:cstheme="minorBidi"/>
          <w:spacing w:val="1"/>
          <w:sz w:val="22"/>
          <w:szCs w:val="22"/>
        </w:rPr>
        <w:t>j</w:t>
      </w:r>
      <w:r w:rsidRPr="3736E875">
        <w:rPr>
          <w:rFonts w:asciiTheme="minorHAnsi" w:hAnsiTheme="minorHAnsi" w:cstheme="minorBidi"/>
          <w:sz w:val="22"/>
          <w:szCs w:val="22"/>
        </w:rPr>
        <w:t>a.</w:t>
      </w:r>
    </w:p>
    <w:p w14:paraId="436C8185" w14:textId="6EF9D0B4" w:rsidR="00E36DE6" w:rsidRPr="00977B6E" w:rsidRDefault="0232AA63" w:rsidP="005D4319">
      <w:pPr>
        <w:pStyle w:val="Sarakstarindkopa"/>
        <w:numPr>
          <w:ilvl w:val="1"/>
          <w:numId w:val="20"/>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00977B6E">
        <w:rPr>
          <w:rFonts w:asciiTheme="minorHAnsi" w:eastAsia="Calibri" w:hAnsiTheme="minorHAnsi" w:cstheme="minorBidi"/>
          <w:color w:val="auto"/>
          <w:sz w:val="22"/>
          <w:szCs w:val="22"/>
        </w:rPr>
        <w:t>Iepirkuma 1. daļā i</w:t>
      </w:r>
      <w:r w:rsidR="003F606A" w:rsidRPr="00977B6E">
        <w:rPr>
          <w:rFonts w:asciiTheme="minorHAnsi" w:eastAsia="Calibri" w:hAnsiTheme="minorHAnsi" w:cstheme="minorBidi"/>
          <w:color w:val="auto"/>
          <w:sz w:val="22"/>
          <w:szCs w:val="22"/>
        </w:rPr>
        <w:t>zraudzītajam Pretendentam 5 (piecu) dienu laikā pēc Pasūtītāja pieprasījuma pirms iepirkuma līguma noslēgšanas dienas, jāiesniedz Finanšu plūsmas grafiks un Būvdarbu izpildes laika grafiks atbilstoši Tehniskās specifikācijas (Konkursa nolikuma 1.</w:t>
      </w:r>
      <w:r w:rsidR="17C14B35" w:rsidRPr="00977B6E">
        <w:rPr>
          <w:rFonts w:asciiTheme="minorHAnsi" w:eastAsia="Calibri" w:hAnsiTheme="minorHAnsi" w:cstheme="minorBidi"/>
          <w:color w:val="auto"/>
          <w:sz w:val="22"/>
          <w:szCs w:val="22"/>
        </w:rPr>
        <w:t> </w:t>
      </w:r>
      <w:r w:rsidR="003F606A" w:rsidRPr="00977B6E">
        <w:rPr>
          <w:rFonts w:asciiTheme="minorHAnsi" w:eastAsia="Calibri" w:hAnsiTheme="minorHAnsi" w:cstheme="minorBidi"/>
          <w:color w:val="auto"/>
          <w:sz w:val="22"/>
          <w:szCs w:val="22"/>
        </w:rPr>
        <w:t>pielikums) prasībām.</w:t>
      </w:r>
      <w:r w:rsidR="25011C8F" w:rsidRPr="00977B6E">
        <w:rPr>
          <w:rFonts w:asciiTheme="minorHAnsi" w:eastAsia="Calibri" w:hAnsiTheme="minorHAnsi" w:cstheme="minorBidi"/>
          <w:color w:val="auto"/>
          <w:sz w:val="22"/>
          <w:szCs w:val="22"/>
        </w:rPr>
        <w:t xml:space="preserve"> </w:t>
      </w:r>
      <w:r w:rsidR="4326C162" w:rsidRPr="00977B6E">
        <w:rPr>
          <w:rFonts w:asciiTheme="minorHAnsi" w:eastAsia="Calibri" w:hAnsiTheme="minorHAnsi" w:cstheme="minorBidi"/>
          <w:color w:val="auto"/>
          <w:sz w:val="22"/>
          <w:szCs w:val="22"/>
        </w:rPr>
        <w:t>Iepirkuma 2. un 3. daļā i</w:t>
      </w:r>
      <w:r w:rsidR="25011C8F" w:rsidRPr="00977B6E">
        <w:rPr>
          <w:rFonts w:asciiTheme="minorHAnsi" w:eastAsia="Calibri" w:hAnsiTheme="minorHAnsi" w:cstheme="minorBidi"/>
          <w:color w:val="auto"/>
          <w:sz w:val="22"/>
          <w:szCs w:val="22"/>
        </w:rPr>
        <w:t>zraudzītajam Pretendentam  Finanšu plūsmas</w:t>
      </w:r>
      <w:r w:rsidR="19B9BB8D" w:rsidRPr="00977B6E">
        <w:rPr>
          <w:rFonts w:asciiTheme="minorHAnsi" w:eastAsia="Calibri" w:hAnsiTheme="minorHAnsi" w:cstheme="minorBidi"/>
          <w:color w:val="auto"/>
          <w:sz w:val="22"/>
          <w:szCs w:val="22"/>
        </w:rPr>
        <w:t xml:space="preserve"> grafiks un </w:t>
      </w:r>
      <w:r w:rsidR="25011C8F" w:rsidRPr="00977B6E">
        <w:rPr>
          <w:rFonts w:asciiTheme="minorHAnsi" w:eastAsia="Calibri" w:hAnsiTheme="minorHAnsi" w:cstheme="minorBidi"/>
          <w:color w:val="auto"/>
          <w:sz w:val="22"/>
          <w:szCs w:val="22"/>
        </w:rPr>
        <w:t>darbu izpildes grafiks jāsaskaņo ar pl</w:t>
      </w:r>
      <w:r w:rsidR="03B44B13" w:rsidRPr="00977B6E">
        <w:rPr>
          <w:rFonts w:asciiTheme="minorHAnsi" w:eastAsia="Calibri" w:hAnsiTheme="minorHAnsi" w:cstheme="minorBidi"/>
          <w:color w:val="auto"/>
          <w:sz w:val="22"/>
          <w:szCs w:val="22"/>
        </w:rPr>
        <w:t xml:space="preserve">ānoto būvdarbu gaitu (Pasūtītājs nodrošina Pretendentus ar </w:t>
      </w:r>
      <w:r w:rsidR="4D7D2BE8" w:rsidRPr="00977B6E">
        <w:rPr>
          <w:rFonts w:asciiTheme="minorHAnsi" w:eastAsia="Calibri" w:hAnsiTheme="minorHAnsi" w:cstheme="minorBidi"/>
          <w:color w:val="auto"/>
          <w:sz w:val="22"/>
          <w:szCs w:val="22"/>
        </w:rPr>
        <w:t>iepirkuma 1. daļas izraudzītā Pretendenta</w:t>
      </w:r>
      <w:r w:rsidR="1550105E" w:rsidRPr="00977B6E">
        <w:rPr>
          <w:rFonts w:asciiTheme="minorHAnsi" w:eastAsia="Calibri" w:hAnsiTheme="minorHAnsi" w:cstheme="minorBidi"/>
          <w:color w:val="auto"/>
          <w:sz w:val="22"/>
          <w:szCs w:val="22"/>
        </w:rPr>
        <w:t xml:space="preserve"> sniegto darbu izpildes plānu)</w:t>
      </w:r>
      <w:r w:rsidR="4E42A672" w:rsidRPr="00977B6E">
        <w:rPr>
          <w:rFonts w:asciiTheme="minorHAnsi" w:eastAsia="Calibri" w:hAnsiTheme="minorHAnsi" w:cstheme="minorBidi"/>
          <w:color w:val="auto"/>
          <w:sz w:val="22"/>
          <w:szCs w:val="22"/>
        </w:rPr>
        <w:t xml:space="preserve"> un </w:t>
      </w:r>
      <w:r w:rsidR="00977B6E" w:rsidRPr="00977B6E">
        <w:rPr>
          <w:rFonts w:asciiTheme="minorHAnsi" w:eastAsia="Calibri" w:hAnsiTheme="minorHAnsi" w:cstheme="minorBidi"/>
          <w:color w:val="auto"/>
          <w:sz w:val="22"/>
          <w:szCs w:val="22"/>
        </w:rPr>
        <w:t>grafiki</w:t>
      </w:r>
      <w:r w:rsidR="4E42A672" w:rsidRPr="00977B6E">
        <w:rPr>
          <w:rFonts w:asciiTheme="minorHAnsi" w:eastAsia="Calibri" w:hAnsiTheme="minorHAnsi" w:cstheme="minorBidi"/>
          <w:color w:val="auto"/>
          <w:sz w:val="22"/>
          <w:szCs w:val="22"/>
        </w:rPr>
        <w:t xml:space="preserve"> Pretendentam jāiesniedz saskaņošanai Pasūtītājam 5 (piecu) dienu laikā pēc Pasūtītāja pieprasījuma pirms iepirkuma līguma noslēgšanas dienas</w:t>
      </w:r>
      <w:r w:rsidR="0AFA4016" w:rsidRPr="00977B6E">
        <w:rPr>
          <w:rFonts w:asciiTheme="minorHAnsi" w:eastAsia="Calibri" w:hAnsiTheme="minorHAnsi" w:cstheme="minorBidi"/>
          <w:color w:val="auto"/>
          <w:sz w:val="22"/>
          <w:szCs w:val="22"/>
        </w:rPr>
        <w:t>.</w:t>
      </w:r>
    </w:p>
    <w:p w14:paraId="20168A51" w14:textId="3552CD4B" w:rsidR="00E36DE6" w:rsidRPr="0060074D" w:rsidRDefault="00E36DE6" w:rsidP="005D4319">
      <w:pPr>
        <w:pStyle w:val="Sarakstarindkopa"/>
        <w:numPr>
          <w:ilvl w:val="1"/>
          <w:numId w:val="20"/>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t xml:space="preserve">Ja Pretendents, kuram piešķirtas iepirkuma līguma slēgšanas tiesības, nenoslēdz iepirkuma līgumu Pasūtītāja noteiktajā termiņā,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 </w:t>
      </w:r>
    </w:p>
    <w:p w14:paraId="1BC4F7EE" w14:textId="77777777" w:rsidR="00E36DE6" w:rsidRPr="0013440C" w:rsidRDefault="00E36DE6" w:rsidP="005D4319">
      <w:pPr>
        <w:pStyle w:val="Sarakstarindkopa"/>
        <w:numPr>
          <w:ilvl w:val="0"/>
          <w:numId w:val="20"/>
        </w:numPr>
        <w:spacing w:before="40" w:after="40" w:line="240" w:lineRule="auto"/>
        <w:ind w:left="442" w:hanging="442"/>
        <w:contextualSpacing w:val="0"/>
        <w:jc w:val="center"/>
        <w:rPr>
          <w:rFonts w:asciiTheme="minorHAnsi" w:hAnsiTheme="minorHAnsi" w:cstheme="minorHAnsi"/>
          <w:b/>
          <w:bCs/>
          <w:sz w:val="22"/>
          <w:szCs w:val="22"/>
        </w:rPr>
      </w:pPr>
      <w:r w:rsidRPr="472C1F5F">
        <w:rPr>
          <w:rFonts w:asciiTheme="minorHAnsi" w:hAnsiTheme="minorHAnsi" w:cstheme="minorBidi"/>
          <w:b/>
          <w:bCs/>
          <w:sz w:val="22"/>
          <w:szCs w:val="22"/>
        </w:rPr>
        <w:t>KOMISIJAS TIESĪBAS UN PIENĀKUMI</w:t>
      </w:r>
    </w:p>
    <w:p w14:paraId="6E682945" w14:textId="77777777" w:rsidR="00E36DE6" w:rsidRPr="0013440C" w:rsidRDefault="00E36DE6" w:rsidP="005D4319">
      <w:pPr>
        <w:pStyle w:val="Sarakstarindkopa"/>
        <w:numPr>
          <w:ilvl w:val="1"/>
          <w:numId w:val="20"/>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2D0424AB" w14:textId="77777777" w:rsidR="00E36DE6" w:rsidRPr="000E0F15"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12FF7D7B" w14:textId="77777777" w:rsidR="00E36DE6" w:rsidRPr="000E0F15"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27FC6140" w14:textId="77777777" w:rsidR="00844E05" w:rsidRPr="00844E05"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050A113" w14:textId="5EA3A2BB" w:rsidR="00E36DE6" w:rsidRPr="00844E05"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844E05">
        <w:rPr>
          <w:rFonts w:asciiTheme="minorHAnsi" w:hAnsiTheme="minorHAnsi" w:cstheme="minorHAnsi"/>
          <w:sz w:val="22"/>
          <w:szCs w:val="22"/>
        </w:rPr>
        <w:t>lūgt, lai Pretendents vai kompetenta institūcija, papildina vai izskaidro dokumentus, kas iesniegti atbilstoši PIL 44., 46. panta prasībām. Ja Komisija pieprasa, lai Pretendents precizē iesniegto informāciju, tā nosaka termiņu, līdz kuram Pretendentam jāsniedz atbilde;</w:t>
      </w:r>
    </w:p>
    <w:p w14:paraId="104044E0" w14:textId="26946EEF" w:rsidR="00E36DE6" w:rsidRPr="000E0F15"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r w:rsidR="00844E05">
        <w:rPr>
          <w:rFonts w:asciiTheme="minorHAnsi" w:hAnsiTheme="minorHAnsi" w:cstheme="minorHAnsi"/>
          <w:sz w:val="22"/>
          <w:szCs w:val="22"/>
        </w:rPr>
        <w:t xml:space="preserve"> </w:t>
      </w:r>
    </w:p>
    <w:p w14:paraId="0C9EF93B"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lastRenderedPageBreak/>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49CBF438"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064F37E"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2BDDF8E0" w14:textId="77777777" w:rsidR="00E36DE6" w:rsidRPr="0013440C" w:rsidRDefault="00E36DE6" w:rsidP="005D4319">
      <w:pPr>
        <w:pStyle w:val="Sarakstarindkopa"/>
        <w:numPr>
          <w:ilvl w:val="1"/>
          <w:numId w:val="20"/>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7DA16384"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3373BD5C"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7A343661"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40171DC6"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0FA5571" w14:textId="210802D5" w:rsidR="00E36DE6" w:rsidRPr="0060074D"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2EACB26F" w14:textId="77777777" w:rsidR="00E36DE6" w:rsidRPr="0013440C" w:rsidRDefault="00E36DE6" w:rsidP="005D4319">
      <w:pPr>
        <w:pStyle w:val="Sarakstarindkopa"/>
        <w:numPr>
          <w:ilvl w:val="0"/>
          <w:numId w:val="20"/>
        </w:numPr>
        <w:spacing w:before="120" w:after="0" w:line="240" w:lineRule="auto"/>
        <w:ind w:left="360"/>
        <w:contextualSpacing w:val="0"/>
        <w:jc w:val="center"/>
        <w:rPr>
          <w:rFonts w:asciiTheme="minorHAnsi" w:hAnsiTheme="minorHAnsi" w:cstheme="minorHAnsi"/>
          <w:b/>
          <w:bCs/>
          <w:color w:val="auto"/>
          <w:spacing w:val="-3"/>
          <w:sz w:val="22"/>
          <w:szCs w:val="22"/>
        </w:rPr>
      </w:pPr>
      <w:r w:rsidRPr="472C1F5F">
        <w:rPr>
          <w:rFonts w:asciiTheme="minorHAnsi" w:hAnsiTheme="minorHAnsi" w:cstheme="minorBidi"/>
          <w:b/>
          <w:bCs/>
          <w:sz w:val="22"/>
          <w:szCs w:val="22"/>
        </w:rPr>
        <w:t>PRETENDENTA TIESĪBAS UN PIENĀKUMI</w:t>
      </w:r>
    </w:p>
    <w:p w14:paraId="324612C2" w14:textId="77777777" w:rsidR="00E36DE6" w:rsidRPr="0013440C" w:rsidRDefault="00E36DE6" w:rsidP="005D4319">
      <w:pPr>
        <w:pStyle w:val="Sarakstarindkopa"/>
        <w:numPr>
          <w:ilvl w:val="1"/>
          <w:numId w:val="20"/>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454A6C6D"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532E642B"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iesniegt iesniegumu par Konkursa nolikumu un Konkursa norises likumību (līdz iepirkuma līguma noslēgšanai) Iepirkumu uzraudzības birojam;</w:t>
      </w:r>
    </w:p>
    <w:p w14:paraId="35C5A5E8"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7A7A786A"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476A711F" w14:textId="77777777" w:rsidR="00E36DE6" w:rsidRPr="0013440C" w:rsidRDefault="00E36DE6" w:rsidP="005D4319">
      <w:pPr>
        <w:pStyle w:val="Sarakstarindkopa"/>
        <w:numPr>
          <w:ilvl w:val="1"/>
          <w:numId w:val="20"/>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59827A6B"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7D9F31A2"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konstatējot neprecizitātes vai pretrunas Tehniskā specifikācijā, Pretendents par to informē Komisiju. Komisija noskaidro atšķirību iemeslus un, sniedz atbildi precizējot būvdarbu sastāvu un apjomu, tādējādi nodrošinot visiem Pretendentiem vienādas prasības;</w:t>
      </w:r>
    </w:p>
    <w:p w14:paraId="5F402117"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3A425855"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1E437AB7" w14:textId="77777777" w:rsidR="00E36DE6" w:rsidRPr="00763BC6"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DC77D0C" w14:textId="77777777" w:rsidR="00E36DE6" w:rsidRPr="00C8136A" w:rsidRDefault="00E36DE6" w:rsidP="005D4319">
      <w:pPr>
        <w:pStyle w:val="Sarakstarindkopa"/>
        <w:numPr>
          <w:ilvl w:val="2"/>
          <w:numId w:val="20"/>
        </w:numPr>
        <w:spacing w:before="40" w:after="40" w:line="240" w:lineRule="auto"/>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5D4319">
      <w:pPr>
        <w:pStyle w:val="Sarakstarindkopa"/>
        <w:numPr>
          <w:ilvl w:val="0"/>
          <w:numId w:val="17"/>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9"/>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7655"/>
      </w:tblGrid>
      <w:tr w:rsidR="005D586B" w:rsidRPr="000D1C56" w14:paraId="487CE6FF"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140D798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00D72EB1">
              <w:rPr>
                <w:rFonts w:asciiTheme="minorHAnsi" w:hAnsiTheme="minorHAnsi" w:cstheme="minorBidi"/>
                <w:sz w:val="22"/>
                <w:szCs w:val="22"/>
                <w:vertAlign w:val="superscript"/>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0816AE5B"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Tehniskā</w:t>
            </w:r>
            <w:r w:rsidR="00F33CC8">
              <w:rPr>
                <w:rFonts w:asciiTheme="minorHAnsi" w:hAnsiTheme="minorHAnsi" w:cstheme="minorBidi"/>
                <w:color w:val="auto"/>
                <w:sz w:val="22"/>
                <w:szCs w:val="22"/>
              </w:rPr>
              <w:t xml:space="preserve"> </w:t>
            </w:r>
            <w:r w:rsidRPr="009A02B3">
              <w:rPr>
                <w:rFonts w:asciiTheme="minorHAnsi" w:hAnsiTheme="minorHAnsi" w:cstheme="minorBidi"/>
                <w:color w:val="auto"/>
                <w:sz w:val="22"/>
                <w:szCs w:val="22"/>
              </w:rPr>
              <w:t>specifikācija</w:t>
            </w:r>
            <w:r w:rsidR="00D72EB1">
              <w:rPr>
                <w:rFonts w:asciiTheme="minorHAnsi" w:hAnsiTheme="minorHAnsi" w:cstheme="minorBidi"/>
                <w:color w:val="auto"/>
                <w:sz w:val="22"/>
                <w:szCs w:val="22"/>
              </w:rPr>
              <w:t>.</w:t>
            </w:r>
          </w:p>
        </w:tc>
      </w:tr>
      <w:tr w:rsidR="00D72EB1" w:rsidRPr="000D1C56" w14:paraId="41738617"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9F030" w14:textId="3C3F4D1C"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Pr>
                <w:rFonts w:asciiTheme="minorHAnsi" w:hAnsiTheme="minorHAnsi" w:cstheme="minorBidi"/>
                <w:sz w:val="22"/>
                <w:szCs w:val="22"/>
                <w:vertAlign w:val="superscript"/>
              </w:rPr>
              <w:t>2</w:t>
            </w:r>
            <w:r w:rsidRPr="009A02B3">
              <w:rPr>
                <w:rFonts w:asciiTheme="minorHAnsi" w:hAnsiTheme="minorHAnsi" w:cstheme="minorBidi"/>
                <w:sz w:val="22"/>
                <w:szCs w:val="22"/>
              </w:rPr>
              <w:t xml:space="preserve">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027CC" w14:textId="279DDB60"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Pr>
                <w:rFonts w:asciiTheme="minorHAnsi" w:hAnsiTheme="minorHAnsi" w:cstheme="minorBidi"/>
                <w:color w:val="auto"/>
                <w:sz w:val="22"/>
                <w:szCs w:val="22"/>
              </w:rPr>
              <w:t>Tehniskais piedāvājums.</w:t>
            </w:r>
          </w:p>
        </w:tc>
      </w:tr>
      <w:tr w:rsidR="00D72EB1" w:rsidRPr="000D1C56" w14:paraId="7A3A52AD"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 xml:space="preserve">Pieteikums dalībai iepirkuma procedūrā </w:t>
            </w:r>
            <w:r w:rsidRPr="00F33CC8">
              <w:rPr>
                <w:rFonts w:asciiTheme="minorHAnsi" w:hAnsiTheme="minorHAnsi" w:cstheme="minorBidi"/>
                <w:i/>
                <w:iCs/>
                <w:color w:val="auto"/>
                <w:sz w:val="22"/>
                <w:szCs w:val="22"/>
              </w:rPr>
              <w:t>(veidlapa)</w:t>
            </w:r>
          </w:p>
        </w:tc>
      </w:tr>
      <w:tr w:rsidR="00D72EB1" w:rsidRPr="000D1C56" w14:paraId="3C745ECF"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D72EB1" w:rsidRPr="009A02B3" w:rsidRDefault="00D72EB1" w:rsidP="00D72EB1">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 xml:space="preserve">Apliecinājums par neatkarīgi izstrādātu piedāvājumu </w:t>
            </w:r>
            <w:r w:rsidRPr="00F33CC8">
              <w:rPr>
                <w:rFonts w:asciiTheme="minorHAnsi" w:hAnsiTheme="minorHAnsi" w:cstheme="minorBidi"/>
                <w:i/>
                <w:iCs/>
                <w:color w:val="auto"/>
                <w:sz w:val="22"/>
                <w:szCs w:val="22"/>
              </w:rPr>
              <w:t>(veidlapa)</w:t>
            </w:r>
            <w:r>
              <w:rPr>
                <w:rFonts w:asciiTheme="minorHAnsi" w:hAnsiTheme="minorHAnsi" w:cstheme="minorBidi"/>
                <w:color w:val="auto"/>
                <w:sz w:val="22"/>
                <w:szCs w:val="22"/>
              </w:rPr>
              <w:tab/>
            </w:r>
          </w:p>
        </w:tc>
      </w:tr>
      <w:tr w:rsidR="00D72EB1" w:rsidRPr="000D1C56" w14:paraId="018E27CC"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4.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 xml:space="preserve">Apakšuzņēmēja/ personas, uz kuras iespējām balstās, apliecinājums </w:t>
            </w:r>
            <w:r w:rsidRPr="00F33CC8">
              <w:rPr>
                <w:rFonts w:asciiTheme="minorHAnsi" w:hAnsiTheme="minorHAnsi" w:cstheme="minorBidi"/>
                <w:i/>
                <w:iCs/>
                <w:color w:val="auto"/>
                <w:sz w:val="22"/>
                <w:szCs w:val="22"/>
              </w:rPr>
              <w:t>(veidlapa)</w:t>
            </w:r>
          </w:p>
        </w:tc>
      </w:tr>
      <w:tr w:rsidR="00D72EB1" w:rsidRPr="000D1C56" w14:paraId="3D0ACCCC"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08E2C2B5"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 xml:space="preserve">Atbildīgā būvdarbu vadītāja apliecinājums </w:t>
            </w:r>
            <w:r w:rsidRPr="00F33CC8">
              <w:rPr>
                <w:rFonts w:asciiTheme="minorHAnsi" w:hAnsiTheme="minorHAnsi" w:cstheme="minorBidi"/>
                <w:i/>
                <w:iCs/>
                <w:color w:val="auto"/>
                <w:sz w:val="22"/>
                <w:szCs w:val="22"/>
              </w:rPr>
              <w:t>(veidlapa)</w:t>
            </w:r>
          </w:p>
        </w:tc>
      </w:tr>
      <w:tr w:rsidR="00D72EB1" w:rsidRPr="000D1C56" w14:paraId="13791EFB" w14:textId="77777777" w:rsidTr="0060074D">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 pielikums</w:t>
            </w:r>
          </w:p>
        </w:tc>
        <w:tc>
          <w:tcPr>
            <w:tcW w:w="7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41D88870"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 xml:space="preserve">Speciālista apliecinājums </w:t>
            </w:r>
            <w:r w:rsidRPr="00F33CC8">
              <w:rPr>
                <w:rFonts w:asciiTheme="minorHAnsi" w:hAnsiTheme="minorHAnsi" w:cstheme="minorBidi"/>
                <w:i/>
                <w:iCs/>
                <w:color w:val="auto"/>
                <w:sz w:val="22"/>
                <w:szCs w:val="22"/>
              </w:rPr>
              <w:t>(veidlapa)</w:t>
            </w:r>
          </w:p>
        </w:tc>
      </w:tr>
      <w:tr w:rsidR="00D72EB1" w:rsidRPr="000D1C56" w14:paraId="52A3D019" w14:textId="77777777" w:rsidTr="0060074D">
        <w:tc>
          <w:tcPr>
            <w:tcW w:w="1701" w:type="dxa"/>
            <w:tcBorders>
              <w:top w:val="single" w:sz="4" w:space="0" w:color="000000" w:themeColor="text1"/>
              <w:left w:val="single" w:sz="4" w:space="0" w:color="000000" w:themeColor="text1"/>
              <w:bottom w:val="single" w:sz="4" w:space="0" w:color="auto"/>
              <w:right w:val="single" w:sz="4" w:space="0" w:color="000000" w:themeColor="text1"/>
            </w:tcBorders>
          </w:tcPr>
          <w:p w14:paraId="7AFD7674" w14:textId="77777777" w:rsidR="00D72EB1"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7. pielikums</w:t>
            </w:r>
          </w:p>
          <w:p w14:paraId="17710313" w14:textId="7E97FDC6" w:rsidR="00D72EB1" w:rsidRPr="00667AF6"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7.</w:t>
            </w:r>
            <w:r>
              <w:rPr>
                <w:rFonts w:asciiTheme="minorHAnsi" w:hAnsiTheme="minorHAnsi" w:cstheme="minorBidi"/>
                <w:sz w:val="22"/>
                <w:szCs w:val="22"/>
                <w:vertAlign w:val="superscript"/>
              </w:rPr>
              <w:t>1</w:t>
            </w:r>
            <w:r>
              <w:rPr>
                <w:rFonts w:asciiTheme="minorHAnsi" w:hAnsiTheme="minorHAnsi" w:cstheme="minorBidi"/>
                <w:sz w:val="22"/>
                <w:szCs w:val="22"/>
              </w:rPr>
              <w:t xml:space="preserve"> pielikums</w:t>
            </w:r>
          </w:p>
        </w:tc>
        <w:tc>
          <w:tcPr>
            <w:tcW w:w="7655" w:type="dxa"/>
            <w:tcBorders>
              <w:top w:val="single" w:sz="4" w:space="0" w:color="000000" w:themeColor="text1"/>
              <w:left w:val="single" w:sz="4" w:space="0" w:color="000000" w:themeColor="text1"/>
              <w:bottom w:val="single" w:sz="4" w:space="0" w:color="auto"/>
              <w:right w:val="single" w:sz="4" w:space="0" w:color="000000" w:themeColor="text1"/>
            </w:tcBorders>
          </w:tcPr>
          <w:p w14:paraId="3AB2DF6D" w14:textId="77777777" w:rsidR="00D72EB1"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Finanšu piedāvājum</w:t>
            </w:r>
            <w:r>
              <w:rPr>
                <w:rFonts w:asciiTheme="minorHAnsi" w:hAnsiTheme="minorHAnsi" w:cstheme="minorBidi"/>
                <w:color w:val="auto"/>
                <w:sz w:val="22"/>
                <w:szCs w:val="22"/>
              </w:rPr>
              <w:t>i</w:t>
            </w:r>
            <w:r w:rsidRPr="009A02B3">
              <w:rPr>
                <w:rFonts w:asciiTheme="minorHAnsi" w:hAnsiTheme="minorHAnsi" w:cstheme="minorBidi"/>
                <w:color w:val="auto"/>
                <w:sz w:val="22"/>
                <w:szCs w:val="22"/>
              </w:rPr>
              <w:t xml:space="preserve"> (veidlapa)</w:t>
            </w:r>
            <w:r>
              <w:rPr>
                <w:rFonts w:asciiTheme="minorHAnsi" w:hAnsiTheme="minorHAnsi" w:cstheme="minorBidi"/>
                <w:color w:val="auto"/>
                <w:sz w:val="22"/>
                <w:szCs w:val="22"/>
              </w:rPr>
              <w:t>;</w:t>
            </w:r>
          </w:p>
          <w:p w14:paraId="658FA46D" w14:textId="128143E9"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Pr>
                <w:rFonts w:asciiTheme="minorHAnsi" w:hAnsiTheme="minorHAnsi" w:cstheme="minorBidi"/>
                <w:color w:val="auto"/>
                <w:sz w:val="22"/>
                <w:szCs w:val="22"/>
              </w:rPr>
              <w:t>Būvdarbu tāme</w:t>
            </w:r>
            <w:r w:rsidR="00EF0C4A">
              <w:rPr>
                <w:rFonts w:asciiTheme="minorHAnsi" w:hAnsiTheme="minorHAnsi" w:cstheme="minorBidi"/>
                <w:color w:val="auto"/>
                <w:sz w:val="22"/>
                <w:szCs w:val="22"/>
              </w:rPr>
              <w:t>.</w:t>
            </w:r>
          </w:p>
        </w:tc>
      </w:tr>
      <w:tr w:rsidR="00D72EB1" w:rsidRPr="000D1C56" w14:paraId="0D8F0387" w14:textId="77777777" w:rsidTr="0060074D">
        <w:tc>
          <w:tcPr>
            <w:tcW w:w="1701" w:type="dxa"/>
            <w:tcBorders>
              <w:top w:val="single" w:sz="4" w:space="0" w:color="auto"/>
              <w:left w:val="single" w:sz="4" w:space="0" w:color="auto"/>
              <w:bottom w:val="single" w:sz="4" w:space="0" w:color="auto"/>
              <w:right w:val="single" w:sz="4" w:space="0" w:color="000000" w:themeColor="text1"/>
            </w:tcBorders>
          </w:tcPr>
          <w:p w14:paraId="28A63E3B" w14:textId="297A38AD"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8. pielikums</w:t>
            </w:r>
          </w:p>
        </w:tc>
        <w:tc>
          <w:tcPr>
            <w:tcW w:w="7655" w:type="dxa"/>
            <w:tcBorders>
              <w:top w:val="single" w:sz="4" w:space="0" w:color="auto"/>
              <w:left w:val="single" w:sz="4" w:space="0" w:color="000000" w:themeColor="text1"/>
              <w:bottom w:val="single" w:sz="4" w:space="0" w:color="auto"/>
              <w:right w:val="single" w:sz="4" w:space="0" w:color="auto"/>
            </w:tcBorders>
          </w:tcPr>
          <w:p w14:paraId="0CAE1602" w14:textId="65797AB8"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color w:val="auto"/>
                <w:sz w:val="22"/>
                <w:szCs w:val="22"/>
              </w:rPr>
            </w:pPr>
            <w:r w:rsidRPr="009A02B3">
              <w:rPr>
                <w:rFonts w:asciiTheme="minorHAnsi" w:hAnsiTheme="minorHAnsi" w:cstheme="minorBidi"/>
                <w:color w:val="auto"/>
                <w:sz w:val="22"/>
                <w:szCs w:val="22"/>
              </w:rPr>
              <w:t>Līguma projekt</w:t>
            </w:r>
            <w:r>
              <w:rPr>
                <w:rFonts w:asciiTheme="minorHAnsi" w:hAnsiTheme="minorHAnsi" w:cstheme="minorBidi"/>
                <w:color w:val="auto"/>
                <w:sz w:val="22"/>
                <w:szCs w:val="22"/>
              </w:rPr>
              <w:t>s</w:t>
            </w:r>
          </w:p>
        </w:tc>
      </w:tr>
      <w:tr w:rsidR="00D72EB1" w:rsidRPr="000D1C56" w14:paraId="76C8A1CF" w14:textId="77777777" w:rsidTr="0060074D">
        <w:tc>
          <w:tcPr>
            <w:tcW w:w="1701" w:type="dxa"/>
            <w:tcBorders>
              <w:top w:val="single" w:sz="4" w:space="0" w:color="auto"/>
              <w:left w:val="single" w:sz="4" w:space="0" w:color="auto"/>
              <w:bottom w:val="single" w:sz="4" w:space="0" w:color="auto"/>
              <w:right w:val="single" w:sz="4" w:space="0" w:color="000000" w:themeColor="text1"/>
            </w:tcBorders>
          </w:tcPr>
          <w:p w14:paraId="365FDFA8" w14:textId="1A9D0FFA" w:rsidR="00D72EB1" w:rsidRPr="009A02B3" w:rsidRDefault="00D72EB1" w:rsidP="00D72EB1">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lastRenderedPageBreak/>
              <w:t>9. pielikums</w:t>
            </w:r>
          </w:p>
        </w:tc>
        <w:tc>
          <w:tcPr>
            <w:tcW w:w="7655" w:type="dxa"/>
            <w:tcBorders>
              <w:top w:val="single" w:sz="4" w:space="0" w:color="auto"/>
              <w:left w:val="single" w:sz="4" w:space="0" w:color="000000" w:themeColor="text1"/>
              <w:bottom w:val="single" w:sz="4" w:space="0" w:color="auto"/>
              <w:right w:val="single" w:sz="4" w:space="0" w:color="auto"/>
            </w:tcBorders>
          </w:tcPr>
          <w:p w14:paraId="171409CC" w14:textId="0CD2E81A" w:rsidR="00D72EB1" w:rsidRPr="009173AD" w:rsidRDefault="00D72EB1" w:rsidP="00D72EB1">
            <w:pPr>
              <w:shd w:val="clear" w:color="auto" w:fill="FFFFFF" w:themeFill="background1"/>
              <w:tabs>
                <w:tab w:val="left" w:pos="284"/>
              </w:tabs>
              <w:spacing w:after="0" w:line="240" w:lineRule="auto"/>
              <w:jc w:val="both"/>
              <w:rPr>
                <w:rFonts w:asciiTheme="minorHAnsi" w:hAnsiTheme="minorHAnsi" w:cstheme="minorBidi"/>
                <w:smallCaps/>
                <w:color w:val="auto"/>
                <w:sz w:val="22"/>
                <w:szCs w:val="22"/>
              </w:rPr>
            </w:pPr>
            <w:r>
              <w:rPr>
                <w:rFonts w:ascii="Calibri" w:hAnsi="Calibri" w:cstheme="minorBidi"/>
                <w:color w:val="auto"/>
                <w:sz w:val="22"/>
                <w:szCs w:val="22"/>
              </w:rPr>
              <w:t>Būvprojekts</w:t>
            </w:r>
            <w:r w:rsidR="00544F33">
              <w:rPr>
                <w:rFonts w:ascii="Calibri" w:hAnsi="Calibri" w:cstheme="minorBidi"/>
                <w:color w:val="auto"/>
                <w:sz w:val="22"/>
                <w:szCs w:val="22"/>
              </w:rPr>
              <w:t>.</w:t>
            </w:r>
          </w:p>
        </w:tc>
      </w:tr>
    </w:tbl>
    <w:p w14:paraId="37AA7A1C" w14:textId="27BAE150" w:rsidR="00D055F8" w:rsidRDefault="00D055F8" w:rsidP="00B4116B">
      <w:pPr>
        <w:shd w:val="clear" w:color="auto" w:fill="FFFFFF" w:themeFill="background1"/>
        <w:spacing w:after="0" w:line="240" w:lineRule="auto"/>
        <w:rPr>
          <w:rFonts w:asciiTheme="minorHAnsi" w:hAnsiTheme="minorHAnsi" w:cstheme="minorBidi"/>
          <w:sz w:val="22"/>
          <w:szCs w:val="22"/>
        </w:rPr>
      </w:pPr>
    </w:p>
    <w:sectPr w:rsidR="00D055F8" w:rsidSect="00872E70">
      <w:footerReference w:type="default" r:id="rId18"/>
      <w:headerReference w:type="first" r:id="rId19"/>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875F6" w14:textId="77777777" w:rsidR="00B05E0B" w:rsidRDefault="00B05E0B" w:rsidP="002001C4">
      <w:r>
        <w:separator/>
      </w:r>
    </w:p>
  </w:endnote>
  <w:endnote w:type="continuationSeparator" w:id="0">
    <w:p w14:paraId="2F04BFD3" w14:textId="77777777" w:rsidR="00B05E0B" w:rsidRDefault="00B05E0B" w:rsidP="002001C4">
      <w:r>
        <w:continuationSeparator/>
      </w:r>
    </w:p>
  </w:endnote>
  <w:endnote w:type="continuationNotice" w:id="1">
    <w:p w14:paraId="003BE94E" w14:textId="77777777" w:rsidR="00B05E0B" w:rsidRDefault="00B05E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altName w:val="Times New Roman"/>
    <w:panose1 w:val="02020803070505020304"/>
    <w:charset w:val="00"/>
    <w:family w:val="roman"/>
    <w:notTrueType/>
    <w:pitch w:val="default"/>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BA"/>
    <w:family w:val="roman"/>
    <w:pitch w:val="variable"/>
    <w:sig w:usb0="00000007" w:usb1="00000000" w:usb2="00000000" w:usb3="00000000" w:csb0="00000093" w:csb1="00000000"/>
  </w:font>
  <w:font w:name="RimTimes">
    <w:altName w:val="Calibri"/>
    <w:charset w:val="00"/>
    <w:family w:val="auto"/>
    <w:pitch w:val="variable"/>
    <w:sig w:usb0="00000003" w:usb1="00000000" w:usb2="00000000" w:usb3="00000000" w:csb0="00000001" w:csb1="00000000"/>
  </w:font>
  <w:font w:name="Helvetica">
    <w:panose1 w:val="020B0504020202030204"/>
    <w:charset w:val="BA"/>
    <w:family w:val="swiss"/>
    <w:pitch w:val="variable"/>
    <w:sig w:usb0="20002A87" w:usb1="00000000" w:usb2="00000000"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C35F7" w14:textId="77777777" w:rsidR="00B05E0B" w:rsidRDefault="00B05E0B" w:rsidP="002001C4">
      <w:r>
        <w:separator/>
      </w:r>
    </w:p>
  </w:footnote>
  <w:footnote w:type="continuationSeparator" w:id="0">
    <w:p w14:paraId="74DBEEB2" w14:textId="77777777" w:rsidR="00B05E0B" w:rsidRDefault="00B05E0B" w:rsidP="002001C4">
      <w:r>
        <w:continuationSeparator/>
      </w:r>
    </w:p>
  </w:footnote>
  <w:footnote w:type="continuationNotice" w:id="1">
    <w:p w14:paraId="0933A20F" w14:textId="77777777" w:rsidR="00B05E0B" w:rsidRDefault="00B05E0B">
      <w:pPr>
        <w:spacing w:after="0" w:line="240" w:lineRule="auto"/>
      </w:pPr>
    </w:p>
  </w:footnote>
  <w:footnote w:id="2">
    <w:p w14:paraId="54AF1E85" w14:textId="77777777" w:rsidR="008A2E12" w:rsidRPr="001B2DBD" w:rsidRDefault="008A2E12" w:rsidP="008A2E12">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20FB36D3" w14:textId="6D59471B" w:rsidR="00574D20" w:rsidRPr="00580D09" w:rsidRDefault="00574D20" w:rsidP="00CA1649">
      <w:pPr>
        <w:spacing w:after="0" w:line="240" w:lineRule="auto"/>
        <w:jc w:val="both"/>
        <w:rPr>
          <w:rFonts w:asciiTheme="minorHAnsi" w:eastAsiaTheme="minorEastAsia" w:hAnsiTheme="minorHAnsi" w:cstheme="minorHAnsi"/>
          <w:sz w:val="18"/>
          <w:szCs w:val="18"/>
        </w:rPr>
      </w:pPr>
      <w:r w:rsidRPr="00580D09">
        <w:rPr>
          <w:rStyle w:val="Vresatsauce"/>
          <w:rFonts w:asciiTheme="minorHAnsi" w:hAnsiTheme="minorHAnsi" w:cstheme="minorHAnsi"/>
          <w:sz w:val="18"/>
          <w:szCs w:val="18"/>
        </w:rPr>
        <w:footnoteRef/>
      </w:r>
      <w:r w:rsidRPr="00580D09">
        <w:rPr>
          <w:rFonts w:asciiTheme="minorHAnsi" w:hAnsiTheme="minorHAnsi" w:cstheme="minorHAnsi"/>
          <w:sz w:val="18"/>
          <w:szCs w:val="18"/>
        </w:rPr>
        <w:t xml:space="preserve"> </w:t>
      </w:r>
      <w:r w:rsidRPr="00580D09">
        <w:rPr>
          <w:rFonts w:asciiTheme="minorHAnsi" w:eastAsiaTheme="minorEastAsia" w:hAnsiTheme="minorHAnsi" w:cstheme="minorHAnsi"/>
          <w:sz w:val="18"/>
          <w:szCs w:val="18"/>
        </w:rPr>
        <w:t xml:space="preserve">Ministru kabineta 10.08.2010. noteikumu Nr. 749 “Apmācības kārtība darba aizsardzības jautājumos” 6. punkts nosaka, ka </w:t>
      </w:r>
      <w:proofErr w:type="spellStart"/>
      <w:r w:rsidRPr="00580D09">
        <w:rPr>
          <w:rFonts w:asciiTheme="minorHAnsi" w:eastAsiaTheme="minorEastAsia" w:hAnsiTheme="minorHAnsi" w:cstheme="minorHAnsi"/>
          <w:sz w:val="18"/>
          <w:szCs w:val="18"/>
          <w:shd w:val="clear" w:color="auto" w:fill="FFFFFF"/>
        </w:rPr>
        <w:t>pamatlīmeņa</w:t>
      </w:r>
      <w:proofErr w:type="spellEnd"/>
      <w:r w:rsidRPr="00580D09">
        <w:rPr>
          <w:rFonts w:asciiTheme="minorHAnsi" w:eastAsiaTheme="minorEastAsia" w:hAnsiTheme="minorHAnsi" w:cstheme="minorHAnsi"/>
          <w:sz w:val="18"/>
          <w:szCs w:val="18"/>
          <w:shd w:val="clear" w:color="auto" w:fill="FFFFFF"/>
        </w:rPr>
        <w:t xml:space="preserve"> zināšanas darba aizsardzības jomā var iegūt personas, kurām ir vismaz pamatizglītība, apgūstot darba aizsardzības </w:t>
      </w:r>
      <w:proofErr w:type="spellStart"/>
      <w:r w:rsidRPr="00580D09">
        <w:rPr>
          <w:rFonts w:asciiTheme="minorHAnsi" w:eastAsiaTheme="minorEastAsia" w:hAnsiTheme="minorHAnsi" w:cstheme="minorHAnsi"/>
          <w:sz w:val="18"/>
          <w:szCs w:val="18"/>
          <w:shd w:val="clear" w:color="auto" w:fill="FFFFFF"/>
        </w:rPr>
        <w:t>pamatlīmeņa</w:t>
      </w:r>
      <w:proofErr w:type="spellEnd"/>
      <w:r w:rsidRPr="00580D09">
        <w:rPr>
          <w:rFonts w:asciiTheme="minorHAnsi" w:eastAsiaTheme="minorEastAsia" w:hAnsiTheme="minorHAnsi" w:cstheme="minorHAnsi"/>
          <w:sz w:val="18"/>
          <w:szCs w:val="18"/>
          <w:shd w:val="clear" w:color="auto" w:fill="FFFFFF"/>
        </w:rPr>
        <w:t xml:space="preserve"> zināšanu izglītības programmu, ko izstrādājusi izglītības iestāde atbilstoši Izglītības un zinātnes ministrijas apstiprinātajam paraugam. Darba aizsardzības </w:t>
      </w:r>
      <w:proofErr w:type="spellStart"/>
      <w:r w:rsidRPr="00580D09">
        <w:rPr>
          <w:rFonts w:asciiTheme="minorHAnsi" w:eastAsiaTheme="minorEastAsia" w:hAnsiTheme="minorHAnsi" w:cstheme="minorHAnsi"/>
          <w:sz w:val="18"/>
          <w:szCs w:val="18"/>
          <w:shd w:val="clear" w:color="auto" w:fill="FFFFFF"/>
        </w:rPr>
        <w:t>pamatlīmeņa</w:t>
      </w:r>
      <w:proofErr w:type="spellEnd"/>
      <w:r w:rsidRPr="00580D09">
        <w:rPr>
          <w:rFonts w:asciiTheme="minorHAnsi" w:eastAsiaTheme="minorEastAsia" w:hAnsiTheme="minorHAnsi" w:cstheme="minorHAnsi"/>
          <w:sz w:val="18"/>
          <w:szCs w:val="18"/>
          <w:shd w:val="clear" w:color="auto" w:fill="FFFFFF"/>
        </w:rPr>
        <w:t xml:space="preserve"> zināšanu izglītības programmas apjoms ir 60 stundu, no kurām 40 stundu ir teorijas sadaļa un 20 stundu prakse.</w:t>
      </w:r>
    </w:p>
  </w:footnote>
  <w:footnote w:id="4">
    <w:p w14:paraId="668DAB06" w14:textId="0E16F42D" w:rsidR="00574D20" w:rsidRPr="00580D09" w:rsidRDefault="00574D20" w:rsidP="00CA1649">
      <w:pPr>
        <w:pStyle w:val="Vresteksts"/>
        <w:spacing w:after="0" w:line="240" w:lineRule="auto"/>
        <w:jc w:val="both"/>
        <w:rPr>
          <w:rFonts w:asciiTheme="minorHAnsi" w:hAnsiTheme="minorHAnsi" w:cstheme="minorHAnsi"/>
          <w:sz w:val="18"/>
          <w:szCs w:val="18"/>
        </w:rPr>
      </w:pPr>
      <w:r w:rsidRPr="00580D09">
        <w:rPr>
          <w:rStyle w:val="Vresatsauce"/>
          <w:rFonts w:asciiTheme="minorHAnsi" w:hAnsiTheme="minorHAnsi" w:cstheme="minorHAnsi"/>
          <w:sz w:val="18"/>
          <w:szCs w:val="18"/>
        </w:rPr>
        <w:footnoteRef/>
      </w:r>
      <w:r w:rsidRPr="00580D09">
        <w:rPr>
          <w:rFonts w:asciiTheme="minorHAnsi" w:hAnsiTheme="minorHAnsi" w:cstheme="minorHAnsi"/>
          <w:sz w:val="18"/>
          <w:szCs w:val="18"/>
        </w:rPr>
        <w:t xml:space="preserve"> </w:t>
      </w:r>
      <w:r w:rsidRPr="00580D09">
        <w:rPr>
          <w:rFonts w:asciiTheme="minorHAnsi" w:eastAsiaTheme="minorEastAsia" w:hAnsiTheme="minorHAnsi" w:cstheme="minorHAnsi"/>
          <w:sz w:val="18"/>
          <w:szCs w:val="18"/>
        </w:rPr>
        <w:t>Ministru kabineta 10.08.2010. noteikumu Nr. 749 “Apmācības kārtība darba aizsardzības jautājumos” 6.</w:t>
      </w:r>
      <w:r w:rsidRPr="00580D09">
        <w:rPr>
          <w:rFonts w:asciiTheme="minorHAnsi" w:eastAsiaTheme="minorEastAsia" w:hAnsiTheme="minorHAnsi" w:cstheme="minorHAnsi"/>
          <w:sz w:val="18"/>
          <w:szCs w:val="18"/>
          <w:vertAlign w:val="superscript"/>
        </w:rPr>
        <w:t>1</w:t>
      </w:r>
      <w:r w:rsidRPr="00580D09">
        <w:rPr>
          <w:rFonts w:asciiTheme="minorHAnsi" w:eastAsiaTheme="minorEastAsia" w:hAnsiTheme="minorHAnsi" w:cstheme="minorHAnsi"/>
          <w:sz w:val="18"/>
          <w:szCs w:val="18"/>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styleLink w:val="WWOutlineListStyle5112"/>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styleLink w:val="List92"/>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2C1B59E"/>
    <w:multiLevelType w:val="hybridMultilevel"/>
    <w:tmpl w:val="015A42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styleLink w:val="List111"/>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9786224"/>
    <w:multiLevelType w:val="multilevel"/>
    <w:tmpl w:val="C33A0CBE"/>
    <w:styleLink w:val="List1011"/>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7" w15:restartNumberingAfterBreak="0">
    <w:nsid w:val="0DD61016"/>
    <w:multiLevelType w:val="multilevel"/>
    <w:tmpl w:val="55843B32"/>
    <w:styleLink w:val="WWNum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8"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9"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1"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757261C"/>
    <w:multiLevelType w:val="hybridMultilevel"/>
    <w:tmpl w:val="4FE0C998"/>
    <w:styleLink w:val="List102"/>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9E87E37"/>
    <w:multiLevelType w:val="multilevel"/>
    <w:tmpl w:val="DB04ABBE"/>
    <w:styleLink w:val="List5111"/>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6" w15:restartNumberingAfterBreak="0">
    <w:nsid w:val="1B7B79C7"/>
    <w:multiLevelType w:val="multilevel"/>
    <w:tmpl w:val="9E861320"/>
    <w:styleLink w:val="List513"/>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8"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9"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A177FFB"/>
    <w:multiLevelType w:val="hybridMultilevel"/>
    <w:tmpl w:val="397245A0"/>
    <w:styleLink w:val="List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21" w15:restartNumberingAfterBreak="0">
    <w:nsid w:val="2A9D0673"/>
    <w:multiLevelType w:val="hybridMultilevel"/>
    <w:tmpl w:val="EF7299C2"/>
    <w:lvl w:ilvl="0" w:tplc="23F86E9C">
      <w:start w:val="1"/>
      <w:numFmt w:val="decimal"/>
      <w:lvlText w:val="%1)"/>
      <w:lvlJc w:val="left"/>
      <w:pPr>
        <w:ind w:left="720" w:hanging="360"/>
      </w:pPr>
      <w:rPr>
        <w:rFonts w:eastAsiaTheme="minorEastAsia"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AC15AE9"/>
    <w:multiLevelType w:val="multilevel"/>
    <w:tmpl w:val="36EA2C34"/>
    <w:styleLink w:val="List81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4" w15:restartNumberingAfterBreak="0">
    <w:nsid w:val="2EF0624C"/>
    <w:multiLevelType w:val="hybridMultilevel"/>
    <w:tmpl w:val="F8DE1EA8"/>
    <w:lvl w:ilvl="0" w:tplc="197E7DA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C1473B"/>
    <w:multiLevelType w:val="hybridMultilevel"/>
    <w:tmpl w:val="BD9CA8BC"/>
    <w:styleLink w:val="List611"/>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27"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9"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0" w15:restartNumberingAfterBreak="0">
    <w:nsid w:val="36E775EB"/>
    <w:multiLevelType w:val="hybridMultilevel"/>
    <w:tmpl w:val="4732B28C"/>
    <w:lvl w:ilvl="0" w:tplc="127ECC7A">
      <w:start w:val="1"/>
      <w:numFmt w:val="decimal"/>
      <w:lvlText w:val="%1)"/>
      <w:lvlJc w:val="left"/>
      <w:pPr>
        <w:ind w:left="720" w:hanging="360"/>
      </w:pPr>
      <w:rPr>
        <w:rFonts w:ascii="Calibri" w:eastAsia="Times New Roman" w:hAnsi="Calibri" w:cs="Calibri" w:hint="default"/>
        <w:b/>
        <w:bCs/>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85F4CD1"/>
    <w:multiLevelType w:val="hybridMultilevel"/>
    <w:tmpl w:val="D606312E"/>
    <w:styleLink w:val="List91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6D6F76"/>
    <w:multiLevelType w:val="hybridMultilevel"/>
    <w:tmpl w:val="2FE00BB0"/>
    <w:lvl w:ilvl="0" w:tplc="C3F29EBC">
      <w:start w:val="1"/>
      <w:numFmt w:val="decimal"/>
      <w:lvlText w:val="%1)"/>
      <w:lvlJc w:val="left"/>
      <w:pPr>
        <w:ind w:left="956" w:hanging="360"/>
      </w:pPr>
      <w:rPr>
        <w:rFonts w:hint="default"/>
        <w:b w:val="0"/>
        <w:bCs w:val="0"/>
      </w:rPr>
    </w:lvl>
    <w:lvl w:ilvl="1" w:tplc="04260019" w:tentative="1">
      <w:start w:val="1"/>
      <w:numFmt w:val="lowerLetter"/>
      <w:lvlText w:val="%2."/>
      <w:lvlJc w:val="left"/>
      <w:pPr>
        <w:ind w:left="1676" w:hanging="360"/>
      </w:pPr>
    </w:lvl>
    <w:lvl w:ilvl="2" w:tplc="0426001B" w:tentative="1">
      <w:start w:val="1"/>
      <w:numFmt w:val="lowerRoman"/>
      <w:lvlText w:val="%3."/>
      <w:lvlJc w:val="right"/>
      <w:pPr>
        <w:ind w:left="2396" w:hanging="180"/>
      </w:pPr>
    </w:lvl>
    <w:lvl w:ilvl="3" w:tplc="0426000F" w:tentative="1">
      <w:start w:val="1"/>
      <w:numFmt w:val="decimal"/>
      <w:lvlText w:val="%4."/>
      <w:lvlJc w:val="left"/>
      <w:pPr>
        <w:ind w:left="3116" w:hanging="360"/>
      </w:pPr>
    </w:lvl>
    <w:lvl w:ilvl="4" w:tplc="04260019" w:tentative="1">
      <w:start w:val="1"/>
      <w:numFmt w:val="lowerLetter"/>
      <w:lvlText w:val="%5."/>
      <w:lvlJc w:val="left"/>
      <w:pPr>
        <w:ind w:left="3836" w:hanging="360"/>
      </w:pPr>
    </w:lvl>
    <w:lvl w:ilvl="5" w:tplc="0426001B" w:tentative="1">
      <w:start w:val="1"/>
      <w:numFmt w:val="lowerRoman"/>
      <w:lvlText w:val="%6."/>
      <w:lvlJc w:val="right"/>
      <w:pPr>
        <w:ind w:left="4556" w:hanging="180"/>
      </w:pPr>
    </w:lvl>
    <w:lvl w:ilvl="6" w:tplc="0426000F" w:tentative="1">
      <w:start w:val="1"/>
      <w:numFmt w:val="decimal"/>
      <w:lvlText w:val="%7."/>
      <w:lvlJc w:val="left"/>
      <w:pPr>
        <w:ind w:left="5276" w:hanging="360"/>
      </w:pPr>
    </w:lvl>
    <w:lvl w:ilvl="7" w:tplc="04260019" w:tentative="1">
      <w:start w:val="1"/>
      <w:numFmt w:val="lowerLetter"/>
      <w:lvlText w:val="%8."/>
      <w:lvlJc w:val="left"/>
      <w:pPr>
        <w:ind w:left="5996" w:hanging="360"/>
      </w:pPr>
    </w:lvl>
    <w:lvl w:ilvl="8" w:tplc="0426001B" w:tentative="1">
      <w:start w:val="1"/>
      <w:numFmt w:val="lowerRoman"/>
      <w:lvlText w:val="%9."/>
      <w:lvlJc w:val="right"/>
      <w:pPr>
        <w:ind w:left="6716" w:hanging="180"/>
      </w:pPr>
    </w:lvl>
  </w:abstractNum>
  <w:abstractNum w:abstractNumId="33" w15:restartNumberingAfterBreak="0">
    <w:nsid w:val="3EC55BE5"/>
    <w:multiLevelType w:val="hybridMultilevel"/>
    <w:tmpl w:val="CEF648FC"/>
    <w:styleLink w:val="List411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4" w15:restartNumberingAfterBreak="0">
    <w:nsid w:val="413F40FE"/>
    <w:multiLevelType w:val="multilevel"/>
    <w:tmpl w:val="9FC49356"/>
    <w:lvl w:ilvl="0">
      <w:start w:val="8"/>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43D03BB4"/>
    <w:multiLevelType w:val="multilevel"/>
    <w:tmpl w:val="FA0ADA46"/>
    <w:styleLink w:val="List531"/>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8" w15:restartNumberingAfterBreak="0">
    <w:nsid w:val="4BA8319B"/>
    <w:multiLevelType w:val="multilevel"/>
    <w:tmpl w:val="FC947F8C"/>
    <w:styleLink w:val="List3111"/>
    <w:lvl w:ilvl="0">
      <w:start w:val="10"/>
      <w:numFmt w:val="decimal"/>
      <w:lvlText w:val="%1."/>
      <w:lvlJc w:val="left"/>
      <w:pPr>
        <w:ind w:left="504" w:hanging="504"/>
      </w:pPr>
      <w:rPr>
        <w:rFonts w:hint="default"/>
      </w:rPr>
    </w:lvl>
    <w:lvl w:ilvl="1">
      <w:start w:val="9"/>
      <w:numFmt w:val="decimal"/>
      <w:lvlText w:val="%1.%2."/>
      <w:lvlJc w:val="left"/>
      <w:pPr>
        <w:ind w:left="504" w:hanging="504"/>
      </w:pPr>
      <w:rPr>
        <w:rFonts w:hint="default"/>
        <w:b w:val="0"/>
        <w:bCs/>
        <w:color w:val="auto"/>
      </w:rPr>
    </w:lvl>
    <w:lvl w:ilvl="2">
      <w:start w:val="1"/>
      <w:numFmt w:val="decimal"/>
      <w:lvlText w:val="%3)"/>
      <w:lvlJc w:val="left"/>
      <w:pPr>
        <w:ind w:left="720" w:hanging="720"/>
      </w:pPr>
      <w:rPr>
        <w:rFonts w:asciiTheme="minorHAnsi" w:eastAsia="Times New Roman" w:hAnsiTheme="minorHAnsi" w:cstheme="minorHAnsi"/>
        <w:b w:val="0"/>
        <w:bCs w:val="0"/>
        <w:i w:val="0"/>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C3D775C"/>
    <w:multiLevelType w:val="multilevel"/>
    <w:tmpl w:val="ADEA933E"/>
    <w:styleLink w:val="List02"/>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07A2BB4"/>
    <w:multiLevelType w:val="multilevel"/>
    <w:tmpl w:val="26063330"/>
    <w:styleLink w:val="List51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4354A89"/>
    <w:multiLevelType w:val="hybridMultilevel"/>
    <w:tmpl w:val="90688A36"/>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69D049E"/>
    <w:multiLevelType w:val="hybridMultilevel"/>
    <w:tmpl w:val="7F9C0C8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4" w15:restartNumberingAfterBreak="0">
    <w:nsid w:val="5A164D70"/>
    <w:multiLevelType w:val="multilevel"/>
    <w:tmpl w:val="00FC3D14"/>
    <w:lvl w:ilvl="0">
      <w:start w:val="2"/>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720" w:hanging="720"/>
      </w:pPr>
      <w:rPr>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5DF956E0"/>
    <w:multiLevelType w:val="multilevel"/>
    <w:tmpl w:val="6BECBDE2"/>
    <w:styleLink w:val="List01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EC20DCA"/>
    <w:multiLevelType w:val="multilevel"/>
    <w:tmpl w:val="28B63E66"/>
    <w:styleLink w:val="List313"/>
    <w:lvl w:ilvl="0">
      <w:start w:val="1"/>
      <w:numFmt w:val="decimal"/>
      <w:lvlText w:val="%1."/>
      <w:lvlJc w:val="left"/>
      <w:pPr>
        <w:ind w:left="2911" w:hanging="360"/>
      </w:pPr>
      <w:rPr>
        <w:rFonts w:asciiTheme="minorHAnsi" w:hAnsiTheme="minorHAnsi" w:cstheme="minorHAnsi" w:hint="default"/>
        <w:b/>
        <w:bCs w:val="0"/>
        <w:color w:val="auto"/>
      </w:rPr>
    </w:lvl>
    <w:lvl w:ilvl="1">
      <w:start w:val="1"/>
      <w:numFmt w:val="decimal"/>
      <w:lvlText w:val="%1.%2."/>
      <w:lvlJc w:val="left"/>
      <w:pPr>
        <w:ind w:left="717" w:hanging="360"/>
      </w:pPr>
      <w:rPr>
        <w:rFonts w:ascii="Calibri" w:hAnsi="Calibri" w:cs="Calibri" w:hint="default"/>
        <w:b w:val="0"/>
        <w:i w:val="0"/>
        <w:iCs w:val="0"/>
        <w:color w:val="auto"/>
        <w:sz w:val="22"/>
        <w:szCs w:val="22"/>
      </w:rPr>
    </w:lvl>
    <w:lvl w:ilvl="2">
      <w:start w:val="1"/>
      <w:numFmt w:val="decimal"/>
      <w:lvlText w:val="%1.%2.%3."/>
      <w:lvlJc w:val="left"/>
      <w:pPr>
        <w:ind w:left="1287" w:hanging="720"/>
      </w:pPr>
      <w:rPr>
        <w:rFonts w:asciiTheme="minorHAnsi" w:hAnsiTheme="minorHAnsi" w:cstheme="minorHAnsi" w:hint="default"/>
        <w:b w:val="0"/>
        <w:bCs w:val="0"/>
        <w:i w:val="0"/>
        <w:iCs w:val="0"/>
        <w:color w:val="auto"/>
        <w:sz w:val="22"/>
        <w:szCs w:val="22"/>
      </w:rPr>
    </w:lvl>
    <w:lvl w:ilvl="3">
      <w:start w:val="1"/>
      <w:numFmt w:val="decimal"/>
      <w:lvlText w:val="%1.%2.%3.%4."/>
      <w:lvlJc w:val="left"/>
      <w:pPr>
        <w:ind w:left="1077" w:hanging="720"/>
      </w:pPr>
      <w:rPr>
        <w:rFonts w:hint="default"/>
        <w:b w:val="0"/>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47"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8"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49"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63B55614"/>
    <w:multiLevelType w:val="multilevel"/>
    <w:tmpl w:val="5A364AF2"/>
    <w:styleLink w:val="List31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4654FE2"/>
    <w:multiLevelType w:val="multilevel"/>
    <w:tmpl w:val="FE9E7AEC"/>
    <w:styleLink w:val="List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8635AA7"/>
    <w:multiLevelType w:val="hybridMultilevel"/>
    <w:tmpl w:val="7E1A1B06"/>
    <w:lvl w:ilvl="0" w:tplc="82DE211C">
      <w:start w:val="1"/>
      <w:numFmt w:val="decimal"/>
      <w:lvlText w:val="%1)"/>
      <w:lvlJc w:val="left"/>
      <w:pPr>
        <w:ind w:left="1243" w:hanging="360"/>
      </w:pPr>
      <w:rPr>
        <w:rFonts w:ascii="Calibri" w:hAnsi="Calibri" w:cs="Calibri" w:hint="default"/>
        <w:b/>
      </w:rPr>
    </w:lvl>
    <w:lvl w:ilvl="1" w:tplc="04260019" w:tentative="1">
      <w:start w:val="1"/>
      <w:numFmt w:val="lowerLetter"/>
      <w:lvlText w:val="%2."/>
      <w:lvlJc w:val="left"/>
      <w:pPr>
        <w:ind w:left="1963" w:hanging="360"/>
      </w:pPr>
    </w:lvl>
    <w:lvl w:ilvl="2" w:tplc="0426001B" w:tentative="1">
      <w:start w:val="1"/>
      <w:numFmt w:val="lowerRoman"/>
      <w:lvlText w:val="%3."/>
      <w:lvlJc w:val="right"/>
      <w:pPr>
        <w:ind w:left="2683" w:hanging="180"/>
      </w:pPr>
    </w:lvl>
    <w:lvl w:ilvl="3" w:tplc="0426000F" w:tentative="1">
      <w:start w:val="1"/>
      <w:numFmt w:val="decimal"/>
      <w:lvlText w:val="%4."/>
      <w:lvlJc w:val="left"/>
      <w:pPr>
        <w:ind w:left="3403" w:hanging="360"/>
      </w:pPr>
    </w:lvl>
    <w:lvl w:ilvl="4" w:tplc="04260019" w:tentative="1">
      <w:start w:val="1"/>
      <w:numFmt w:val="lowerLetter"/>
      <w:lvlText w:val="%5."/>
      <w:lvlJc w:val="left"/>
      <w:pPr>
        <w:ind w:left="4123" w:hanging="360"/>
      </w:pPr>
    </w:lvl>
    <w:lvl w:ilvl="5" w:tplc="0426001B" w:tentative="1">
      <w:start w:val="1"/>
      <w:numFmt w:val="lowerRoman"/>
      <w:lvlText w:val="%6."/>
      <w:lvlJc w:val="right"/>
      <w:pPr>
        <w:ind w:left="4843" w:hanging="180"/>
      </w:pPr>
    </w:lvl>
    <w:lvl w:ilvl="6" w:tplc="0426000F" w:tentative="1">
      <w:start w:val="1"/>
      <w:numFmt w:val="decimal"/>
      <w:lvlText w:val="%7."/>
      <w:lvlJc w:val="left"/>
      <w:pPr>
        <w:ind w:left="5563" w:hanging="360"/>
      </w:pPr>
    </w:lvl>
    <w:lvl w:ilvl="7" w:tplc="04260019" w:tentative="1">
      <w:start w:val="1"/>
      <w:numFmt w:val="lowerLetter"/>
      <w:lvlText w:val="%8."/>
      <w:lvlJc w:val="left"/>
      <w:pPr>
        <w:ind w:left="6283" w:hanging="360"/>
      </w:pPr>
    </w:lvl>
    <w:lvl w:ilvl="8" w:tplc="0426001B" w:tentative="1">
      <w:start w:val="1"/>
      <w:numFmt w:val="lowerRoman"/>
      <w:lvlText w:val="%9."/>
      <w:lvlJc w:val="right"/>
      <w:pPr>
        <w:ind w:left="7003" w:hanging="180"/>
      </w:pPr>
    </w:lvl>
  </w:abstractNum>
  <w:abstractNum w:abstractNumId="53"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56" w15:restartNumberingAfterBreak="0">
    <w:nsid w:val="6BCFB83F"/>
    <w:multiLevelType w:val="hybridMultilevel"/>
    <w:tmpl w:val="AF7CCBA8"/>
    <w:styleLink w:val="WWOutlineListStyle5113"/>
    <w:lvl w:ilvl="0" w:tplc="7A60191E">
      <w:numFmt w:val="none"/>
      <w:lvlText w:val=""/>
      <w:lvlJc w:val="left"/>
      <w:pPr>
        <w:tabs>
          <w:tab w:val="num" w:pos="360"/>
        </w:tabs>
      </w:pPr>
    </w:lvl>
    <w:lvl w:ilvl="1" w:tplc="E386264E">
      <w:start w:val="1"/>
      <w:numFmt w:val="lowerLetter"/>
      <w:lvlText w:val="%2."/>
      <w:lvlJc w:val="left"/>
      <w:pPr>
        <w:ind w:left="1440" w:hanging="360"/>
      </w:pPr>
    </w:lvl>
    <w:lvl w:ilvl="2" w:tplc="BFEC7B04">
      <w:start w:val="1"/>
      <w:numFmt w:val="lowerRoman"/>
      <w:lvlText w:val="%3."/>
      <w:lvlJc w:val="right"/>
      <w:pPr>
        <w:ind w:left="2160" w:hanging="180"/>
      </w:pPr>
    </w:lvl>
    <w:lvl w:ilvl="3" w:tplc="B26EB896">
      <w:start w:val="1"/>
      <w:numFmt w:val="decimal"/>
      <w:lvlText w:val="%4."/>
      <w:lvlJc w:val="left"/>
      <w:pPr>
        <w:ind w:left="2880" w:hanging="360"/>
      </w:pPr>
    </w:lvl>
    <w:lvl w:ilvl="4" w:tplc="CF5CB3A8">
      <w:start w:val="1"/>
      <w:numFmt w:val="lowerLetter"/>
      <w:lvlText w:val="%5."/>
      <w:lvlJc w:val="left"/>
      <w:pPr>
        <w:ind w:left="3600" w:hanging="360"/>
      </w:pPr>
    </w:lvl>
    <w:lvl w:ilvl="5" w:tplc="D4F0ACB0">
      <w:start w:val="1"/>
      <w:numFmt w:val="lowerRoman"/>
      <w:lvlText w:val="%6."/>
      <w:lvlJc w:val="right"/>
      <w:pPr>
        <w:ind w:left="4320" w:hanging="180"/>
      </w:pPr>
    </w:lvl>
    <w:lvl w:ilvl="6" w:tplc="7250C1AE">
      <w:start w:val="1"/>
      <w:numFmt w:val="decimal"/>
      <w:lvlText w:val="%7."/>
      <w:lvlJc w:val="left"/>
      <w:pPr>
        <w:ind w:left="5040" w:hanging="360"/>
      </w:pPr>
    </w:lvl>
    <w:lvl w:ilvl="7" w:tplc="E122789A">
      <w:start w:val="1"/>
      <w:numFmt w:val="lowerLetter"/>
      <w:lvlText w:val="%8."/>
      <w:lvlJc w:val="left"/>
      <w:pPr>
        <w:ind w:left="5760" w:hanging="360"/>
      </w:pPr>
    </w:lvl>
    <w:lvl w:ilvl="8" w:tplc="1E46E678">
      <w:start w:val="1"/>
      <w:numFmt w:val="lowerRoman"/>
      <w:lvlText w:val="%9."/>
      <w:lvlJc w:val="right"/>
      <w:pPr>
        <w:ind w:left="6480" w:hanging="180"/>
      </w:pPr>
    </w:lvl>
  </w:abstractNum>
  <w:abstractNum w:abstractNumId="57" w15:restartNumberingAfterBreak="0">
    <w:nsid w:val="6D633991"/>
    <w:multiLevelType w:val="hybridMultilevel"/>
    <w:tmpl w:val="6186C0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1FC1D20"/>
    <w:multiLevelType w:val="hybridMultilevel"/>
    <w:tmpl w:val="D152BCA0"/>
    <w:styleLink w:val="List711"/>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59" w15:restartNumberingAfterBreak="0">
    <w:nsid w:val="72697F83"/>
    <w:multiLevelType w:val="multilevel"/>
    <w:tmpl w:val="D20CA4FC"/>
    <w:styleLink w:val="List2111"/>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61"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2" w15:restartNumberingAfterBreak="0">
    <w:nsid w:val="7AE045C1"/>
    <w:multiLevelType w:val="multilevel"/>
    <w:tmpl w:val="85D8336E"/>
    <w:styleLink w:val="List912"/>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3" w15:restartNumberingAfterBreak="0">
    <w:nsid w:val="7D946790"/>
    <w:multiLevelType w:val="multilevel"/>
    <w:tmpl w:val="C5F4CFCC"/>
    <w:styleLink w:val="List452"/>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045641468">
    <w:abstractNumId w:val="56"/>
  </w:num>
  <w:num w:numId="2" w16cid:durableId="140317098">
    <w:abstractNumId w:val="0"/>
  </w:num>
  <w:num w:numId="3" w16cid:durableId="403798849">
    <w:abstractNumId w:val="4"/>
  </w:num>
  <w:num w:numId="4" w16cid:durableId="1810317475">
    <w:abstractNumId w:val="45"/>
  </w:num>
  <w:num w:numId="5" w16cid:durableId="1056395579">
    <w:abstractNumId w:val="7"/>
  </w:num>
  <w:num w:numId="6" w16cid:durableId="882987187">
    <w:abstractNumId w:val="50"/>
  </w:num>
  <w:num w:numId="7" w16cid:durableId="728382951">
    <w:abstractNumId w:val="5"/>
  </w:num>
  <w:num w:numId="8" w16cid:durableId="953246259">
    <w:abstractNumId w:val="59"/>
  </w:num>
  <w:num w:numId="9" w16cid:durableId="391541725">
    <w:abstractNumId w:val="40"/>
  </w:num>
  <w:num w:numId="10" w16cid:durableId="1626157943">
    <w:abstractNumId w:val="39"/>
  </w:num>
  <w:num w:numId="11" w16cid:durableId="1053387022">
    <w:abstractNumId w:val="51"/>
  </w:num>
  <w:num w:numId="12" w16cid:durableId="803933391">
    <w:abstractNumId w:val="26"/>
  </w:num>
  <w:num w:numId="13" w16cid:durableId="69929661">
    <w:abstractNumId w:val="16"/>
  </w:num>
  <w:num w:numId="14" w16cid:durableId="845287497">
    <w:abstractNumId w:val="58"/>
  </w:num>
  <w:num w:numId="15" w16cid:durableId="1028527951">
    <w:abstractNumId w:val="33"/>
  </w:num>
  <w:num w:numId="16" w16cid:durableId="1447894411">
    <w:abstractNumId w:val="20"/>
  </w:num>
  <w:num w:numId="17" w16cid:durableId="1601445077">
    <w:abstractNumId w:val="22"/>
  </w:num>
  <w:num w:numId="18" w16cid:durableId="1354917719">
    <w:abstractNumId w:val="2"/>
  </w:num>
  <w:num w:numId="19" w16cid:durableId="410201157">
    <w:abstractNumId w:val="12"/>
  </w:num>
  <w:num w:numId="20" w16cid:durableId="28647569">
    <w:abstractNumId w:val="46"/>
    <w:lvlOverride w:ilvl="0">
      <w:lvl w:ilvl="0">
        <w:start w:val="1"/>
        <w:numFmt w:val="decimal"/>
        <w:lvlText w:val="%1."/>
        <w:lvlJc w:val="left"/>
        <w:pPr>
          <w:ind w:left="2911" w:hanging="360"/>
        </w:pPr>
        <w:rPr>
          <w:rFonts w:asciiTheme="minorHAnsi" w:hAnsiTheme="minorHAnsi" w:cstheme="minorHAnsi" w:hint="default"/>
          <w:b/>
          <w:bCs w:val="0"/>
          <w:color w:val="auto"/>
        </w:rPr>
      </w:lvl>
    </w:lvlOverride>
    <w:lvlOverride w:ilvl="1">
      <w:lvl w:ilvl="1">
        <w:start w:val="1"/>
        <w:numFmt w:val="decimal"/>
        <w:lvlText w:val="%1.%2."/>
        <w:lvlJc w:val="left"/>
        <w:pPr>
          <w:ind w:left="717" w:hanging="360"/>
        </w:pPr>
        <w:rPr>
          <w:rFonts w:ascii="Calibri" w:hAnsi="Calibri" w:cs="Calibri" w:hint="default"/>
          <w:b/>
          <w:bCs w:val="0"/>
          <w:i w:val="0"/>
          <w:iCs w:val="0"/>
          <w:color w:val="auto"/>
          <w:sz w:val="22"/>
          <w:szCs w:val="22"/>
        </w:rPr>
      </w:lvl>
    </w:lvlOverride>
    <w:lvlOverride w:ilvl="2">
      <w:lvl w:ilvl="2">
        <w:start w:val="1"/>
        <w:numFmt w:val="decimal"/>
        <w:lvlText w:val="%1.%2.%3."/>
        <w:lvlJc w:val="left"/>
        <w:pPr>
          <w:ind w:left="1287" w:hanging="720"/>
        </w:pPr>
        <w:rPr>
          <w:rFonts w:asciiTheme="minorHAnsi" w:hAnsiTheme="minorHAnsi" w:cstheme="minorHAnsi" w:hint="default"/>
          <w:b/>
          <w:bCs/>
          <w:i w:val="0"/>
          <w:iCs w:val="0"/>
          <w:color w:val="auto"/>
          <w:sz w:val="22"/>
          <w:szCs w:val="22"/>
        </w:rPr>
      </w:lvl>
    </w:lvlOverride>
    <w:lvlOverride w:ilvl="3">
      <w:lvl w:ilvl="3">
        <w:start w:val="1"/>
        <w:numFmt w:val="decimal"/>
        <w:lvlText w:val="%1.%2.%3.%4."/>
        <w:lvlJc w:val="left"/>
        <w:pPr>
          <w:ind w:left="1077" w:hanging="720"/>
        </w:pPr>
        <w:rPr>
          <w:rFonts w:hint="default"/>
          <w:b w:val="0"/>
        </w:rPr>
      </w:lvl>
    </w:lvlOverride>
    <w:lvlOverride w:ilvl="4">
      <w:lvl w:ilvl="4">
        <w:start w:val="1"/>
        <w:numFmt w:val="decimal"/>
        <w:lvlText w:val="%1.%2.%3.%4.%5."/>
        <w:lvlJc w:val="left"/>
        <w:pPr>
          <w:ind w:left="1437" w:hanging="1080"/>
        </w:pPr>
        <w:rPr>
          <w:rFonts w:hint="default"/>
          <w:b w:val="0"/>
        </w:rPr>
      </w:lvl>
    </w:lvlOverride>
    <w:lvlOverride w:ilvl="5">
      <w:lvl w:ilvl="5">
        <w:start w:val="1"/>
        <w:numFmt w:val="decimal"/>
        <w:lvlText w:val="%1.%2.%3.%4.%5.%6."/>
        <w:lvlJc w:val="left"/>
        <w:pPr>
          <w:ind w:left="1437" w:hanging="1080"/>
        </w:pPr>
        <w:rPr>
          <w:rFonts w:hint="default"/>
          <w:b w:val="0"/>
        </w:rPr>
      </w:lvl>
    </w:lvlOverride>
    <w:lvlOverride w:ilvl="6">
      <w:lvl w:ilvl="6">
        <w:start w:val="1"/>
        <w:numFmt w:val="decimal"/>
        <w:lvlText w:val="%1.%2.%3.%4.%5.%6.%7."/>
        <w:lvlJc w:val="left"/>
        <w:pPr>
          <w:ind w:left="1797" w:hanging="1440"/>
        </w:pPr>
        <w:rPr>
          <w:rFonts w:hint="default"/>
          <w:b w:val="0"/>
        </w:rPr>
      </w:lvl>
    </w:lvlOverride>
    <w:lvlOverride w:ilvl="7">
      <w:lvl w:ilvl="7">
        <w:start w:val="1"/>
        <w:numFmt w:val="decimal"/>
        <w:lvlText w:val="%1.%2.%3.%4.%5.%6.%7.%8."/>
        <w:lvlJc w:val="left"/>
        <w:pPr>
          <w:ind w:left="1797" w:hanging="1440"/>
        </w:pPr>
        <w:rPr>
          <w:rFonts w:hint="default"/>
          <w:b w:val="0"/>
        </w:rPr>
      </w:lvl>
    </w:lvlOverride>
    <w:lvlOverride w:ilvl="8">
      <w:lvl w:ilvl="8">
        <w:start w:val="1"/>
        <w:numFmt w:val="decimal"/>
        <w:lvlText w:val="%1.%2.%3.%4.%5.%6.%7.%8.%9."/>
        <w:lvlJc w:val="left"/>
        <w:pPr>
          <w:ind w:left="2157" w:hanging="1800"/>
        </w:pPr>
        <w:rPr>
          <w:rFonts w:hint="default"/>
          <w:b w:val="0"/>
        </w:rPr>
      </w:lvl>
    </w:lvlOverride>
  </w:num>
  <w:num w:numId="21" w16cid:durableId="1922909617">
    <w:abstractNumId w:val="62"/>
  </w:num>
  <w:num w:numId="22" w16cid:durableId="162012173">
    <w:abstractNumId w:val="14"/>
    <w:lvlOverride w:ilvl="0">
      <w:lvl w:ilvl="0">
        <w:start w:val="1"/>
        <w:numFmt w:val="decimal"/>
        <w:lvlText w:val="%1."/>
        <w:lvlJc w:val="left"/>
        <w:pPr>
          <w:ind w:left="360" w:hanging="360"/>
        </w:pPr>
        <w:rPr>
          <w:rFonts w:hint="default"/>
          <w:b w:val="0"/>
          <w:bCs/>
          <w:i w:val="0"/>
          <w:iCs/>
          <w:color w:val="auto"/>
        </w:rPr>
      </w:lvl>
    </w:lvlOverride>
    <w:lvlOverride w:ilvl="1">
      <w:lvl w:ilvl="1">
        <w:start w:val="1"/>
        <w:numFmt w:val="decimal"/>
        <w:lvlText w:val="%1.%2."/>
        <w:lvlJc w:val="left"/>
        <w:pPr>
          <w:ind w:left="720" w:hanging="360"/>
        </w:pPr>
        <w:rPr>
          <w:rFonts w:hint="default"/>
          <w:b w:val="0"/>
          <w:bCs w:val="0"/>
          <w:color w:val="000000" w:themeColor="text1"/>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3" w16cid:durableId="1250230982">
    <w:abstractNumId w:val="63"/>
  </w:num>
  <w:num w:numId="24" w16cid:durableId="2677414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241162">
    <w:abstractNumId w:val="6"/>
  </w:num>
  <w:num w:numId="26" w16cid:durableId="2074547940">
    <w:abstractNumId w:val="38"/>
  </w:num>
  <w:num w:numId="27" w16cid:durableId="1146315783">
    <w:abstractNumId w:val="19"/>
  </w:num>
  <w:num w:numId="28" w16cid:durableId="1614827246">
    <w:abstractNumId w:val="41"/>
  </w:num>
  <w:num w:numId="29" w16cid:durableId="924803568">
    <w:abstractNumId w:val="57"/>
  </w:num>
  <w:num w:numId="30" w16cid:durableId="1139685499">
    <w:abstractNumId w:val="53"/>
  </w:num>
  <w:num w:numId="31" w16cid:durableId="1097019887">
    <w:abstractNumId w:val="60"/>
  </w:num>
  <w:num w:numId="32" w16cid:durableId="246421506">
    <w:abstractNumId w:val="8"/>
  </w:num>
  <w:num w:numId="33" w16cid:durableId="1044137307">
    <w:abstractNumId w:val="9"/>
  </w:num>
  <w:num w:numId="34" w16cid:durableId="1838691578">
    <w:abstractNumId w:val="49"/>
  </w:num>
  <w:num w:numId="35" w16cid:durableId="215625399">
    <w:abstractNumId w:val="27"/>
  </w:num>
  <w:num w:numId="36" w16cid:durableId="1689598190">
    <w:abstractNumId w:val="25"/>
  </w:num>
  <w:num w:numId="37" w16cid:durableId="791483659">
    <w:abstractNumId w:val="13"/>
  </w:num>
  <w:num w:numId="38" w16cid:durableId="1859463614">
    <w:abstractNumId w:val="18"/>
  </w:num>
  <w:num w:numId="39" w16cid:durableId="296647499">
    <w:abstractNumId w:val="48"/>
  </w:num>
  <w:num w:numId="40" w16cid:durableId="847794647">
    <w:abstractNumId w:val="10"/>
  </w:num>
  <w:num w:numId="41" w16cid:durableId="1781099251">
    <w:abstractNumId w:val="28"/>
  </w:num>
  <w:num w:numId="42" w16cid:durableId="776370228">
    <w:abstractNumId w:val="61"/>
  </w:num>
  <w:num w:numId="43" w16cid:durableId="729960547">
    <w:abstractNumId w:val="15"/>
  </w:num>
  <w:num w:numId="44" w16cid:durableId="521168025">
    <w:abstractNumId w:val="11"/>
  </w:num>
  <w:num w:numId="45" w16cid:durableId="313418262">
    <w:abstractNumId w:val="29"/>
  </w:num>
  <w:num w:numId="46" w16cid:durableId="1884947657">
    <w:abstractNumId w:val="43"/>
  </w:num>
  <w:num w:numId="47" w16cid:durableId="920139469">
    <w:abstractNumId w:val="37"/>
  </w:num>
  <w:num w:numId="48" w16cid:durableId="477846891">
    <w:abstractNumId w:val="31"/>
  </w:num>
  <w:num w:numId="49" w16cid:durableId="520974649">
    <w:abstractNumId w:val="23"/>
  </w:num>
  <w:num w:numId="50" w16cid:durableId="1163621877">
    <w:abstractNumId w:val="55"/>
  </w:num>
  <w:num w:numId="51" w16cid:durableId="475755850">
    <w:abstractNumId w:val="17"/>
  </w:num>
  <w:num w:numId="52" w16cid:durableId="1776896754">
    <w:abstractNumId w:val="47"/>
  </w:num>
  <w:num w:numId="53" w16cid:durableId="1979335359">
    <w:abstractNumId w:val="3"/>
  </w:num>
  <w:num w:numId="54" w16cid:durableId="1621641860">
    <w:abstractNumId w:val="36"/>
  </w:num>
  <w:num w:numId="55" w16cid:durableId="14942245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43412131">
    <w:abstractNumId w:val="46"/>
    <w:lvlOverride w:ilvl="1">
      <w:lvl w:ilvl="1">
        <w:start w:val="1"/>
        <w:numFmt w:val="decimal"/>
        <w:lvlText w:val="%1.%2."/>
        <w:lvlJc w:val="left"/>
        <w:pPr>
          <w:ind w:left="717" w:hanging="360"/>
        </w:pPr>
        <w:rPr>
          <w:rFonts w:ascii="Calibri" w:hAnsi="Calibri" w:cs="Calibri" w:hint="default"/>
          <w:b/>
          <w:bCs w:val="0"/>
          <w:i w:val="0"/>
          <w:iCs w:val="0"/>
          <w:color w:val="auto"/>
          <w:sz w:val="22"/>
          <w:szCs w:val="22"/>
        </w:rPr>
      </w:lvl>
    </w:lvlOverride>
  </w:num>
  <w:num w:numId="57" w16cid:durableId="1203905075">
    <w:abstractNumId w:val="14"/>
  </w:num>
  <w:num w:numId="58" w16cid:durableId="1642080414">
    <w:abstractNumId w:val="32"/>
  </w:num>
  <w:num w:numId="59" w16cid:durableId="838077495">
    <w:abstractNumId w:val="42"/>
  </w:num>
  <w:num w:numId="60" w16cid:durableId="2142648263">
    <w:abstractNumId w:val="21"/>
  </w:num>
  <w:num w:numId="61" w16cid:durableId="2020155440">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76115987">
    <w:abstractNumId w:val="52"/>
  </w:num>
  <w:num w:numId="63" w16cid:durableId="174464764">
    <w:abstractNumId w:val="30"/>
  </w:num>
  <w:num w:numId="64" w16cid:durableId="1717729155">
    <w:abstractNumId w:val="34"/>
  </w:num>
  <w:num w:numId="65" w16cid:durableId="1076051224">
    <w:abstractNumId w:val="24"/>
  </w:num>
  <w:num w:numId="66" w16cid:durableId="1407801942">
    <w:abstractNumId w:val="54"/>
  </w:num>
  <w:num w:numId="67" w16cid:durableId="2013487379">
    <w:abstractNumId w:val="4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C10"/>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45D"/>
    <w:rsid w:val="0000577F"/>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AC"/>
    <w:rsid w:val="0001048C"/>
    <w:rsid w:val="00010E1E"/>
    <w:rsid w:val="00010FB2"/>
    <w:rsid w:val="00011032"/>
    <w:rsid w:val="0001122F"/>
    <w:rsid w:val="000112A7"/>
    <w:rsid w:val="0001150E"/>
    <w:rsid w:val="00011F1C"/>
    <w:rsid w:val="00012E30"/>
    <w:rsid w:val="00012F5F"/>
    <w:rsid w:val="000131D8"/>
    <w:rsid w:val="00013461"/>
    <w:rsid w:val="0001346B"/>
    <w:rsid w:val="00013D2E"/>
    <w:rsid w:val="00013FF5"/>
    <w:rsid w:val="000146CB"/>
    <w:rsid w:val="00014B40"/>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0D"/>
    <w:rsid w:val="00020AB4"/>
    <w:rsid w:val="00020B33"/>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8BB"/>
    <w:rsid w:val="00024BB4"/>
    <w:rsid w:val="00024D8F"/>
    <w:rsid w:val="00024F01"/>
    <w:rsid w:val="00025469"/>
    <w:rsid w:val="00025594"/>
    <w:rsid w:val="000256EA"/>
    <w:rsid w:val="000257FA"/>
    <w:rsid w:val="00025815"/>
    <w:rsid w:val="00026126"/>
    <w:rsid w:val="000267B9"/>
    <w:rsid w:val="000267FB"/>
    <w:rsid w:val="00026AE1"/>
    <w:rsid w:val="00026C1A"/>
    <w:rsid w:val="00026D69"/>
    <w:rsid w:val="00027972"/>
    <w:rsid w:val="000303C5"/>
    <w:rsid w:val="00030439"/>
    <w:rsid w:val="00030AAB"/>
    <w:rsid w:val="00030C40"/>
    <w:rsid w:val="00030E3F"/>
    <w:rsid w:val="00030E93"/>
    <w:rsid w:val="0003108B"/>
    <w:rsid w:val="000318A3"/>
    <w:rsid w:val="00031950"/>
    <w:rsid w:val="000319BE"/>
    <w:rsid w:val="00031A54"/>
    <w:rsid w:val="00031AAE"/>
    <w:rsid w:val="00031CFD"/>
    <w:rsid w:val="000320FD"/>
    <w:rsid w:val="000325C4"/>
    <w:rsid w:val="00032884"/>
    <w:rsid w:val="00032C26"/>
    <w:rsid w:val="00032F52"/>
    <w:rsid w:val="00033516"/>
    <w:rsid w:val="000336E9"/>
    <w:rsid w:val="000346EC"/>
    <w:rsid w:val="00034A54"/>
    <w:rsid w:val="00034B3A"/>
    <w:rsid w:val="00034B91"/>
    <w:rsid w:val="00034BA3"/>
    <w:rsid w:val="00034CDE"/>
    <w:rsid w:val="00034F4C"/>
    <w:rsid w:val="00035131"/>
    <w:rsid w:val="00035387"/>
    <w:rsid w:val="000353E5"/>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16"/>
    <w:rsid w:val="00041DE5"/>
    <w:rsid w:val="00042094"/>
    <w:rsid w:val="00042668"/>
    <w:rsid w:val="00042931"/>
    <w:rsid w:val="00042E58"/>
    <w:rsid w:val="00043009"/>
    <w:rsid w:val="00043210"/>
    <w:rsid w:val="00043619"/>
    <w:rsid w:val="0004397B"/>
    <w:rsid w:val="00043B4E"/>
    <w:rsid w:val="00043C3C"/>
    <w:rsid w:val="00043CB6"/>
    <w:rsid w:val="000440B7"/>
    <w:rsid w:val="0004419D"/>
    <w:rsid w:val="000444DB"/>
    <w:rsid w:val="00044D00"/>
    <w:rsid w:val="00044E8E"/>
    <w:rsid w:val="000453E6"/>
    <w:rsid w:val="00045F92"/>
    <w:rsid w:val="00046109"/>
    <w:rsid w:val="0004648F"/>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54"/>
    <w:rsid w:val="00051A8C"/>
    <w:rsid w:val="00052D3D"/>
    <w:rsid w:val="00052E3D"/>
    <w:rsid w:val="00052EDA"/>
    <w:rsid w:val="00053232"/>
    <w:rsid w:val="000532C3"/>
    <w:rsid w:val="000537B8"/>
    <w:rsid w:val="000538D3"/>
    <w:rsid w:val="00053A81"/>
    <w:rsid w:val="0005426F"/>
    <w:rsid w:val="00054498"/>
    <w:rsid w:val="0005537E"/>
    <w:rsid w:val="000555BB"/>
    <w:rsid w:val="000555F8"/>
    <w:rsid w:val="00055892"/>
    <w:rsid w:val="00055B8E"/>
    <w:rsid w:val="0005691A"/>
    <w:rsid w:val="00056A3F"/>
    <w:rsid w:val="00056AA5"/>
    <w:rsid w:val="00056B61"/>
    <w:rsid w:val="00056C51"/>
    <w:rsid w:val="00056E32"/>
    <w:rsid w:val="00056FAC"/>
    <w:rsid w:val="00057067"/>
    <w:rsid w:val="000571B3"/>
    <w:rsid w:val="00057342"/>
    <w:rsid w:val="0005744C"/>
    <w:rsid w:val="00057460"/>
    <w:rsid w:val="0005769E"/>
    <w:rsid w:val="00057B7E"/>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D6B"/>
    <w:rsid w:val="00063E1B"/>
    <w:rsid w:val="00064199"/>
    <w:rsid w:val="000648BD"/>
    <w:rsid w:val="00064B54"/>
    <w:rsid w:val="000650D7"/>
    <w:rsid w:val="000655DA"/>
    <w:rsid w:val="00065675"/>
    <w:rsid w:val="00065869"/>
    <w:rsid w:val="00065F9F"/>
    <w:rsid w:val="000660BE"/>
    <w:rsid w:val="000668A5"/>
    <w:rsid w:val="0006698F"/>
    <w:rsid w:val="00066D8A"/>
    <w:rsid w:val="00066F1E"/>
    <w:rsid w:val="00067049"/>
    <w:rsid w:val="000670C5"/>
    <w:rsid w:val="0006759C"/>
    <w:rsid w:val="000675EF"/>
    <w:rsid w:val="000676C9"/>
    <w:rsid w:val="000677E1"/>
    <w:rsid w:val="000678F8"/>
    <w:rsid w:val="00067A1D"/>
    <w:rsid w:val="000701D3"/>
    <w:rsid w:val="00070308"/>
    <w:rsid w:val="00070591"/>
    <w:rsid w:val="000706E8"/>
    <w:rsid w:val="00070A7D"/>
    <w:rsid w:val="00070B5B"/>
    <w:rsid w:val="00071627"/>
    <w:rsid w:val="00071B6F"/>
    <w:rsid w:val="00071C5F"/>
    <w:rsid w:val="00071E0A"/>
    <w:rsid w:val="00072202"/>
    <w:rsid w:val="0007227C"/>
    <w:rsid w:val="000727D1"/>
    <w:rsid w:val="00072A0F"/>
    <w:rsid w:val="00072B1B"/>
    <w:rsid w:val="00072CDB"/>
    <w:rsid w:val="0007343F"/>
    <w:rsid w:val="0007350C"/>
    <w:rsid w:val="0007369F"/>
    <w:rsid w:val="00073704"/>
    <w:rsid w:val="00073720"/>
    <w:rsid w:val="00073913"/>
    <w:rsid w:val="00073934"/>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80175"/>
    <w:rsid w:val="000801AA"/>
    <w:rsid w:val="00080244"/>
    <w:rsid w:val="0008038C"/>
    <w:rsid w:val="00080444"/>
    <w:rsid w:val="00080974"/>
    <w:rsid w:val="000809D9"/>
    <w:rsid w:val="00080B5D"/>
    <w:rsid w:val="00080D7B"/>
    <w:rsid w:val="00080F97"/>
    <w:rsid w:val="00082347"/>
    <w:rsid w:val="000823A7"/>
    <w:rsid w:val="000823B5"/>
    <w:rsid w:val="00082423"/>
    <w:rsid w:val="0008244B"/>
    <w:rsid w:val="000825B1"/>
    <w:rsid w:val="00082915"/>
    <w:rsid w:val="00082CD3"/>
    <w:rsid w:val="00082E9A"/>
    <w:rsid w:val="00082FFA"/>
    <w:rsid w:val="00083331"/>
    <w:rsid w:val="0008397F"/>
    <w:rsid w:val="00084165"/>
    <w:rsid w:val="0008417C"/>
    <w:rsid w:val="000841CE"/>
    <w:rsid w:val="00084372"/>
    <w:rsid w:val="00084CB8"/>
    <w:rsid w:val="00084D63"/>
    <w:rsid w:val="00084E88"/>
    <w:rsid w:val="00084F98"/>
    <w:rsid w:val="000855EB"/>
    <w:rsid w:val="0008574F"/>
    <w:rsid w:val="00085A8B"/>
    <w:rsid w:val="00085A9F"/>
    <w:rsid w:val="00085D2C"/>
    <w:rsid w:val="00086207"/>
    <w:rsid w:val="000867A9"/>
    <w:rsid w:val="00086C5A"/>
    <w:rsid w:val="00086D89"/>
    <w:rsid w:val="000870B6"/>
    <w:rsid w:val="000871A4"/>
    <w:rsid w:val="00087C79"/>
    <w:rsid w:val="0009003A"/>
    <w:rsid w:val="00090074"/>
    <w:rsid w:val="000905D9"/>
    <w:rsid w:val="00090668"/>
    <w:rsid w:val="00090B05"/>
    <w:rsid w:val="00090CE2"/>
    <w:rsid w:val="00090E52"/>
    <w:rsid w:val="00091477"/>
    <w:rsid w:val="00092329"/>
    <w:rsid w:val="00092376"/>
    <w:rsid w:val="000924C3"/>
    <w:rsid w:val="00092501"/>
    <w:rsid w:val="00092A24"/>
    <w:rsid w:val="00092BAB"/>
    <w:rsid w:val="00092C8F"/>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0B8"/>
    <w:rsid w:val="000A0645"/>
    <w:rsid w:val="000A0D79"/>
    <w:rsid w:val="000A0F21"/>
    <w:rsid w:val="000A0FBA"/>
    <w:rsid w:val="000A1038"/>
    <w:rsid w:val="000A14C6"/>
    <w:rsid w:val="000A1FAB"/>
    <w:rsid w:val="000A2247"/>
    <w:rsid w:val="000A22B3"/>
    <w:rsid w:val="000A2382"/>
    <w:rsid w:val="000A25DB"/>
    <w:rsid w:val="000A33CD"/>
    <w:rsid w:val="000A33DF"/>
    <w:rsid w:val="000A3B0E"/>
    <w:rsid w:val="000A3BE8"/>
    <w:rsid w:val="000A3C1A"/>
    <w:rsid w:val="000A3D5E"/>
    <w:rsid w:val="000A4081"/>
    <w:rsid w:val="000A4137"/>
    <w:rsid w:val="000A446A"/>
    <w:rsid w:val="000A466F"/>
    <w:rsid w:val="000A4889"/>
    <w:rsid w:val="000A48AC"/>
    <w:rsid w:val="000A496D"/>
    <w:rsid w:val="000A4AAA"/>
    <w:rsid w:val="000A4EA9"/>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75FC"/>
    <w:rsid w:val="000B0342"/>
    <w:rsid w:val="000B067B"/>
    <w:rsid w:val="000B0E1C"/>
    <w:rsid w:val="000B0E9C"/>
    <w:rsid w:val="000B0FFD"/>
    <w:rsid w:val="000B1376"/>
    <w:rsid w:val="000B14E6"/>
    <w:rsid w:val="000B19FB"/>
    <w:rsid w:val="000B1F4F"/>
    <w:rsid w:val="000B2410"/>
    <w:rsid w:val="000B262C"/>
    <w:rsid w:val="000B2755"/>
    <w:rsid w:val="000B2798"/>
    <w:rsid w:val="000B2E0D"/>
    <w:rsid w:val="000B3287"/>
    <w:rsid w:val="000B34E3"/>
    <w:rsid w:val="000B35B5"/>
    <w:rsid w:val="000B3DBA"/>
    <w:rsid w:val="000B4067"/>
    <w:rsid w:val="000B449A"/>
    <w:rsid w:val="000B4684"/>
    <w:rsid w:val="000B471A"/>
    <w:rsid w:val="000B4ECE"/>
    <w:rsid w:val="000B4F0F"/>
    <w:rsid w:val="000B5676"/>
    <w:rsid w:val="000B5831"/>
    <w:rsid w:val="000B5873"/>
    <w:rsid w:val="000B5E36"/>
    <w:rsid w:val="000B5E88"/>
    <w:rsid w:val="000B5EB8"/>
    <w:rsid w:val="000B67B9"/>
    <w:rsid w:val="000B6977"/>
    <w:rsid w:val="000B6BAD"/>
    <w:rsid w:val="000B6D98"/>
    <w:rsid w:val="000B70AA"/>
    <w:rsid w:val="000B72DF"/>
    <w:rsid w:val="000B73FC"/>
    <w:rsid w:val="000B7475"/>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3FC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399"/>
    <w:rsid w:val="000D04B5"/>
    <w:rsid w:val="000D06E0"/>
    <w:rsid w:val="000D0B4F"/>
    <w:rsid w:val="000D0CE8"/>
    <w:rsid w:val="000D0ECB"/>
    <w:rsid w:val="000D0EEC"/>
    <w:rsid w:val="000D121C"/>
    <w:rsid w:val="000D13EE"/>
    <w:rsid w:val="000D1570"/>
    <w:rsid w:val="000D1A9C"/>
    <w:rsid w:val="000D1C30"/>
    <w:rsid w:val="000D1C56"/>
    <w:rsid w:val="000D1D09"/>
    <w:rsid w:val="000D1FA0"/>
    <w:rsid w:val="000D202E"/>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226F"/>
    <w:rsid w:val="000E2A41"/>
    <w:rsid w:val="000E2A4A"/>
    <w:rsid w:val="000E2B5E"/>
    <w:rsid w:val="000E2E19"/>
    <w:rsid w:val="000E2E1C"/>
    <w:rsid w:val="000E30DB"/>
    <w:rsid w:val="000E3139"/>
    <w:rsid w:val="000E3445"/>
    <w:rsid w:val="000E3951"/>
    <w:rsid w:val="000E3F8E"/>
    <w:rsid w:val="000E40CE"/>
    <w:rsid w:val="000E4112"/>
    <w:rsid w:val="000E418B"/>
    <w:rsid w:val="000E42B8"/>
    <w:rsid w:val="000E4530"/>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9C6"/>
    <w:rsid w:val="000F1E2A"/>
    <w:rsid w:val="000F22AC"/>
    <w:rsid w:val="000F22D3"/>
    <w:rsid w:val="000F23C0"/>
    <w:rsid w:val="000F297C"/>
    <w:rsid w:val="000F2F2E"/>
    <w:rsid w:val="000F3036"/>
    <w:rsid w:val="000F3119"/>
    <w:rsid w:val="000F32DE"/>
    <w:rsid w:val="000F35B8"/>
    <w:rsid w:val="000F3AC2"/>
    <w:rsid w:val="000F3E80"/>
    <w:rsid w:val="000F40BF"/>
    <w:rsid w:val="000F49B1"/>
    <w:rsid w:val="000F52BD"/>
    <w:rsid w:val="000F537A"/>
    <w:rsid w:val="000F568D"/>
    <w:rsid w:val="000F5AE4"/>
    <w:rsid w:val="000F5B16"/>
    <w:rsid w:val="000F635D"/>
    <w:rsid w:val="000F678F"/>
    <w:rsid w:val="000F6A62"/>
    <w:rsid w:val="000F750D"/>
    <w:rsid w:val="000F76AE"/>
    <w:rsid w:val="000F7B94"/>
    <w:rsid w:val="000F7F4A"/>
    <w:rsid w:val="001001EC"/>
    <w:rsid w:val="001001FD"/>
    <w:rsid w:val="0010036B"/>
    <w:rsid w:val="001007EB"/>
    <w:rsid w:val="00100C23"/>
    <w:rsid w:val="0010101F"/>
    <w:rsid w:val="00101157"/>
    <w:rsid w:val="001011F8"/>
    <w:rsid w:val="00101791"/>
    <w:rsid w:val="00101B14"/>
    <w:rsid w:val="00101B4A"/>
    <w:rsid w:val="00101B90"/>
    <w:rsid w:val="00101C47"/>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791"/>
    <w:rsid w:val="0010599F"/>
    <w:rsid w:val="001059A2"/>
    <w:rsid w:val="00105CAB"/>
    <w:rsid w:val="00105EC5"/>
    <w:rsid w:val="00106C01"/>
    <w:rsid w:val="00106D4F"/>
    <w:rsid w:val="00107230"/>
    <w:rsid w:val="001079B3"/>
    <w:rsid w:val="00110755"/>
    <w:rsid w:val="00110A05"/>
    <w:rsid w:val="00111510"/>
    <w:rsid w:val="0011194D"/>
    <w:rsid w:val="00111973"/>
    <w:rsid w:val="00111CF5"/>
    <w:rsid w:val="00111EB9"/>
    <w:rsid w:val="0011260A"/>
    <w:rsid w:val="001128F2"/>
    <w:rsid w:val="00112D2E"/>
    <w:rsid w:val="00112D81"/>
    <w:rsid w:val="001135E6"/>
    <w:rsid w:val="0011384A"/>
    <w:rsid w:val="00113AD1"/>
    <w:rsid w:val="00113CDF"/>
    <w:rsid w:val="0011409C"/>
    <w:rsid w:val="00114981"/>
    <w:rsid w:val="00114A59"/>
    <w:rsid w:val="00114B15"/>
    <w:rsid w:val="00114CE7"/>
    <w:rsid w:val="00114E35"/>
    <w:rsid w:val="00115143"/>
    <w:rsid w:val="001153DC"/>
    <w:rsid w:val="001155FE"/>
    <w:rsid w:val="0011564D"/>
    <w:rsid w:val="00115986"/>
    <w:rsid w:val="0011665A"/>
    <w:rsid w:val="00116690"/>
    <w:rsid w:val="0011679E"/>
    <w:rsid w:val="00116BDA"/>
    <w:rsid w:val="00116C6A"/>
    <w:rsid w:val="00117EF5"/>
    <w:rsid w:val="001201C5"/>
    <w:rsid w:val="001204CD"/>
    <w:rsid w:val="00120611"/>
    <w:rsid w:val="00120814"/>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5F8"/>
    <w:rsid w:val="00123624"/>
    <w:rsid w:val="00123A21"/>
    <w:rsid w:val="00123A66"/>
    <w:rsid w:val="00123C36"/>
    <w:rsid w:val="00123EB8"/>
    <w:rsid w:val="00124124"/>
    <w:rsid w:val="001245AF"/>
    <w:rsid w:val="001246FF"/>
    <w:rsid w:val="0012499F"/>
    <w:rsid w:val="00124C3D"/>
    <w:rsid w:val="00124C5E"/>
    <w:rsid w:val="00124F67"/>
    <w:rsid w:val="00124FE2"/>
    <w:rsid w:val="0012507F"/>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1241"/>
    <w:rsid w:val="0013137C"/>
    <w:rsid w:val="00131504"/>
    <w:rsid w:val="0013167C"/>
    <w:rsid w:val="0013183A"/>
    <w:rsid w:val="00131875"/>
    <w:rsid w:val="00131AE8"/>
    <w:rsid w:val="00131CF0"/>
    <w:rsid w:val="00132175"/>
    <w:rsid w:val="001325A5"/>
    <w:rsid w:val="0013272A"/>
    <w:rsid w:val="001328DB"/>
    <w:rsid w:val="00132AC2"/>
    <w:rsid w:val="00132C43"/>
    <w:rsid w:val="00132E05"/>
    <w:rsid w:val="00132E2E"/>
    <w:rsid w:val="00133132"/>
    <w:rsid w:val="00133168"/>
    <w:rsid w:val="0013351E"/>
    <w:rsid w:val="001338F9"/>
    <w:rsid w:val="00133A4D"/>
    <w:rsid w:val="00133DA6"/>
    <w:rsid w:val="00133DC7"/>
    <w:rsid w:val="001342EE"/>
    <w:rsid w:val="0013440C"/>
    <w:rsid w:val="00134B2E"/>
    <w:rsid w:val="00134D64"/>
    <w:rsid w:val="0013517B"/>
    <w:rsid w:val="0013560E"/>
    <w:rsid w:val="001356D8"/>
    <w:rsid w:val="00135B39"/>
    <w:rsid w:val="00135BC8"/>
    <w:rsid w:val="00135D6E"/>
    <w:rsid w:val="00135E27"/>
    <w:rsid w:val="00136719"/>
    <w:rsid w:val="00136E55"/>
    <w:rsid w:val="00136E8B"/>
    <w:rsid w:val="0013718A"/>
    <w:rsid w:val="00137310"/>
    <w:rsid w:val="00137AFF"/>
    <w:rsid w:val="00137BA5"/>
    <w:rsid w:val="00137D78"/>
    <w:rsid w:val="0014084A"/>
    <w:rsid w:val="00140A3B"/>
    <w:rsid w:val="00140B9F"/>
    <w:rsid w:val="00140D46"/>
    <w:rsid w:val="00140F22"/>
    <w:rsid w:val="001411AF"/>
    <w:rsid w:val="00141423"/>
    <w:rsid w:val="001416A8"/>
    <w:rsid w:val="00141C46"/>
    <w:rsid w:val="00141EBD"/>
    <w:rsid w:val="00142306"/>
    <w:rsid w:val="00142634"/>
    <w:rsid w:val="0014289C"/>
    <w:rsid w:val="00142F1D"/>
    <w:rsid w:val="00142F33"/>
    <w:rsid w:val="00143137"/>
    <w:rsid w:val="00143213"/>
    <w:rsid w:val="00143545"/>
    <w:rsid w:val="0014361D"/>
    <w:rsid w:val="001437D9"/>
    <w:rsid w:val="001439F9"/>
    <w:rsid w:val="00143BB5"/>
    <w:rsid w:val="001441CD"/>
    <w:rsid w:val="0014420E"/>
    <w:rsid w:val="0014424C"/>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0A9"/>
    <w:rsid w:val="001501FA"/>
    <w:rsid w:val="00150344"/>
    <w:rsid w:val="00150F2C"/>
    <w:rsid w:val="0015103C"/>
    <w:rsid w:val="001510C9"/>
    <w:rsid w:val="0015130D"/>
    <w:rsid w:val="001513B4"/>
    <w:rsid w:val="0015147E"/>
    <w:rsid w:val="001516AF"/>
    <w:rsid w:val="001517E2"/>
    <w:rsid w:val="00151CEE"/>
    <w:rsid w:val="00151DEA"/>
    <w:rsid w:val="0015238B"/>
    <w:rsid w:val="00152396"/>
    <w:rsid w:val="001523E5"/>
    <w:rsid w:val="00152B82"/>
    <w:rsid w:val="001533F5"/>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2DB"/>
    <w:rsid w:val="001564D1"/>
    <w:rsid w:val="001566AA"/>
    <w:rsid w:val="0015687C"/>
    <w:rsid w:val="00156902"/>
    <w:rsid w:val="00156B4D"/>
    <w:rsid w:val="00156CAA"/>
    <w:rsid w:val="00156D99"/>
    <w:rsid w:val="00156E64"/>
    <w:rsid w:val="00156EFA"/>
    <w:rsid w:val="0015739F"/>
    <w:rsid w:val="00157487"/>
    <w:rsid w:val="0015796A"/>
    <w:rsid w:val="00157D12"/>
    <w:rsid w:val="00160050"/>
    <w:rsid w:val="00160213"/>
    <w:rsid w:val="00160651"/>
    <w:rsid w:val="0016130B"/>
    <w:rsid w:val="00161451"/>
    <w:rsid w:val="00161648"/>
    <w:rsid w:val="00161C83"/>
    <w:rsid w:val="00161E4E"/>
    <w:rsid w:val="00162193"/>
    <w:rsid w:val="00162548"/>
    <w:rsid w:val="001626A8"/>
    <w:rsid w:val="001627A9"/>
    <w:rsid w:val="001629EC"/>
    <w:rsid w:val="00162A62"/>
    <w:rsid w:val="00162AB4"/>
    <w:rsid w:val="00162D3E"/>
    <w:rsid w:val="00162D92"/>
    <w:rsid w:val="00162D93"/>
    <w:rsid w:val="00162E6E"/>
    <w:rsid w:val="00162F3D"/>
    <w:rsid w:val="00162F8B"/>
    <w:rsid w:val="00163007"/>
    <w:rsid w:val="001631DA"/>
    <w:rsid w:val="001638A9"/>
    <w:rsid w:val="001639CD"/>
    <w:rsid w:val="00163FBD"/>
    <w:rsid w:val="00164299"/>
    <w:rsid w:val="001645ED"/>
    <w:rsid w:val="001646BB"/>
    <w:rsid w:val="0016499F"/>
    <w:rsid w:val="001649E5"/>
    <w:rsid w:val="00164A7E"/>
    <w:rsid w:val="001652C1"/>
    <w:rsid w:val="001652DB"/>
    <w:rsid w:val="0016549F"/>
    <w:rsid w:val="0016567A"/>
    <w:rsid w:val="00165689"/>
    <w:rsid w:val="0016667C"/>
    <w:rsid w:val="0016670A"/>
    <w:rsid w:val="00166C76"/>
    <w:rsid w:val="00166DB3"/>
    <w:rsid w:val="00166DB9"/>
    <w:rsid w:val="00166EC8"/>
    <w:rsid w:val="00167187"/>
    <w:rsid w:val="0016734F"/>
    <w:rsid w:val="0017024E"/>
    <w:rsid w:val="00170649"/>
    <w:rsid w:val="001706F2"/>
    <w:rsid w:val="0017082E"/>
    <w:rsid w:val="0017089C"/>
    <w:rsid w:val="00170B0C"/>
    <w:rsid w:val="00170CEE"/>
    <w:rsid w:val="00171073"/>
    <w:rsid w:val="00171237"/>
    <w:rsid w:val="00171A46"/>
    <w:rsid w:val="00171BF6"/>
    <w:rsid w:val="00171DE4"/>
    <w:rsid w:val="0017234F"/>
    <w:rsid w:val="001725FE"/>
    <w:rsid w:val="001726B1"/>
    <w:rsid w:val="0017288F"/>
    <w:rsid w:val="00172A44"/>
    <w:rsid w:val="00172B6D"/>
    <w:rsid w:val="00172BD3"/>
    <w:rsid w:val="001735A7"/>
    <w:rsid w:val="001739DF"/>
    <w:rsid w:val="00173B20"/>
    <w:rsid w:val="001740B6"/>
    <w:rsid w:val="00174248"/>
    <w:rsid w:val="0017438B"/>
    <w:rsid w:val="001746D3"/>
    <w:rsid w:val="00174E47"/>
    <w:rsid w:val="00174E95"/>
    <w:rsid w:val="00175144"/>
    <w:rsid w:val="00175166"/>
    <w:rsid w:val="00175423"/>
    <w:rsid w:val="001755F6"/>
    <w:rsid w:val="001756FA"/>
    <w:rsid w:val="00175887"/>
    <w:rsid w:val="00175976"/>
    <w:rsid w:val="001759B8"/>
    <w:rsid w:val="00175A8B"/>
    <w:rsid w:val="00175B83"/>
    <w:rsid w:val="00175BBD"/>
    <w:rsid w:val="00175DDC"/>
    <w:rsid w:val="0017635C"/>
    <w:rsid w:val="001768C7"/>
    <w:rsid w:val="00176970"/>
    <w:rsid w:val="00176C72"/>
    <w:rsid w:val="00176D97"/>
    <w:rsid w:val="00177466"/>
    <w:rsid w:val="001776E6"/>
    <w:rsid w:val="001777FB"/>
    <w:rsid w:val="00177816"/>
    <w:rsid w:val="001779B2"/>
    <w:rsid w:val="00177C3A"/>
    <w:rsid w:val="00177DAB"/>
    <w:rsid w:val="00177FC6"/>
    <w:rsid w:val="0018021B"/>
    <w:rsid w:val="00180415"/>
    <w:rsid w:val="00180850"/>
    <w:rsid w:val="00180C0F"/>
    <w:rsid w:val="00180C3D"/>
    <w:rsid w:val="00181272"/>
    <w:rsid w:val="001816F7"/>
    <w:rsid w:val="00181D54"/>
    <w:rsid w:val="00181F3A"/>
    <w:rsid w:val="001821E6"/>
    <w:rsid w:val="00182316"/>
    <w:rsid w:val="00182477"/>
    <w:rsid w:val="001824C7"/>
    <w:rsid w:val="00182901"/>
    <w:rsid w:val="0018297E"/>
    <w:rsid w:val="001829CF"/>
    <w:rsid w:val="00182BBD"/>
    <w:rsid w:val="00182DBD"/>
    <w:rsid w:val="00182E04"/>
    <w:rsid w:val="00182E06"/>
    <w:rsid w:val="00182E53"/>
    <w:rsid w:val="00182FAD"/>
    <w:rsid w:val="00183585"/>
    <w:rsid w:val="001835B7"/>
    <w:rsid w:val="001835CF"/>
    <w:rsid w:val="001835F4"/>
    <w:rsid w:val="001836C7"/>
    <w:rsid w:val="001838DC"/>
    <w:rsid w:val="00184064"/>
    <w:rsid w:val="001843D3"/>
    <w:rsid w:val="001847E2"/>
    <w:rsid w:val="00184A28"/>
    <w:rsid w:val="00184F3E"/>
    <w:rsid w:val="001852B0"/>
    <w:rsid w:val="0018580E"/>
    <w:rsid w:val="00185876"/>
    <w:rsid w:val="00185FD3"/>
    <w:rsid w:val="0018603D"/>
    <w:rsid w:val="001860ED"/>
    <w:rsid w:val="001866E4"/>
    <w:rsid w:val="00186805"/>
    <w:rsid w:val="00186AA7"/>
    <w:rsid w:val="00186E91"/>
    <w:rsid w:val="00186FF5"/>
    <w:rsid w:val="001871FD"/>
    <w:rsid w:val="00187366"/>
    <w:rsid w:val="0018740B"/>
    <w:rsid w:val="0018779C"/>
    <w:rsid w:val="0018799F"/>
    <w:rsid w:val="00187CA5"/>
    <w:rsid w:val="001903B0"/>
    <w:rsid w:val="00190732"/>
    <w:rsid w:val="001907D8"/>
    <w:rsid w:val="00190A89"/>
    <w:rsid w:val="00190F43"/>
    <w:rsid w:val="0019104A"/>
    <w:rsid w:val="001913DD"/>
    <w:rsid w:val="001915AC"/>
    <w:rsid w:val="00191670"/>
    <w:rsid w:val="00191A43"/>
    <w:rsid w:val="00191A89"/>
    <w:rsid w:val="00191AC5"/>
    <w:rsid w:val="00191D4E"/>
    <w:rsid w:val="00191D94"/>
    <w:rsid w:val="00192214"/>
    <w:rsid w:val="00192641"/>
    <w:rsid w:val="00192B9F"/>
    <w:rsid w:val="00192BDC"/>
    <w:rsid w:val="00193045"/>
    <w:rsid w:val="00193239"/>
    <w:rsid w:val="001933EE"/>
    <w:rsid w:val="001938DC"/>
    <w:rsid w:val="001938E0"/>
    <w:rsid w:val="00193B50"/>
    <w:rsid w:val="00193DEB"/>
    <w:rsid w:val="001947ED"/>
    <w:rsid w:val="0019495B"/>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5A"/>
    <w:rsid w:val="001A0160"/>
    <w:rsid w:val="001A0250"/>
    <w:rsid w:val="001A0474"/>
    <w:rsid w:val="001A0690"/>
    <w:rsid w:val="001A06FE"/>
    <w:rsid w:val="001A0B2F"/>
    <w:rsid w:val="001A0B32"/>
    <w:rsid w:val="001A0EA3"/>
    <w:rsid w:val="001A13CB"/>
    <w:rsid w:val="001A14AF"/>
    <w:rsid w:val="001A1C0D"/>
    <w:rsid w:val="001A2059"/>
    <w:rsid w:val="001A217A"/>
    <w:rsid w:val="001A23D0"/>
    <w:rsid w:val="001A2A97"/>
    <w:rsid w:val="001A2C81"/>
    <w:rsid w:val="001A350A"/>
    <w:rsid w:val="001A3DAE"/>
    <w:rsid w:val="001A3F05"/>
    <w:rsid w:val="001A45A6"/>
    <w:rsid w:val="001A4757"/>
    <w:rsid w:val="001A491B"/>
    <w:rsid w:val="001A4A67"/>
    <w:rsid w:val="001A4B15"/>
    <w:rsid w:val="001A53C8"/>
    <w:rsid w:val="001A53D6"/>
    <w:rsid w:val="001A5732"/>
    <w:rsid w:val="001A57B9"/>
    <w:rsid w:val="001A59F0"/>
    <w:rsid w:val="001A627C"/>
    <w:rsid w:val="001A6519"/>
    <w:rsid w:val="001A6644"/>
    <w:rsid w:val="001A6AEF"/>
    <w:rsid w:val="001A773A"/>
    <w:rsid w:val="001A797D"/>
    <w:rsid w:val="001B04FD"/>
    <w:rsid w:val="001B064A"/>
    <w:rsid w:val="001B082F"/>
    <w:rsid w:val="001B0F03"/>
    <w:rsid w:val="001B13C5"/>
    <w:rsid w:val="001B1734"/>
    <w:rsid w:val="001B189F"/>
    <w:rsid w:val="001B1C2D"/>
    <w:rsid w:val="001B28E8"/>
    <w:rsid w:val="001B2D8E"/>
    <w:rsid w:val="001B2DBD"/>
    <w:rsid w:val="001B2E50"/>
    <w:rsid w:val="001B3188"/>
    <w:rsid w:val="001B379D"/>
    <w:rsid w:val="001B3F2F"/>
    <w:rsid w:val="001B481D"/>
    <w:rsid w:val="001B497F"/>
    <w:rsid w:val="001B49F7"/>
    <w:rsid w:val="001B4B1E"/>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3B1"/>
    <w:rsid w:val="001C262B"/>
    <w:rsid w:val="001C2725"/>
    <w:rsid w:val="001C2A12"/>
    <w:rsid w:val="001C2DA1"/>
    <w:rsid w:val="001C2E04"/>
    <w:rsid w:val="001C355D"/>
    <w:rsid w:val="001C3742"/>
    <w:rsid w:val="001C37B2"/>
    <w:rsid w:val="001C384A"/>
    <w:rsid w:val="001C392E"/>
    <w:rsid w:val="001C408F"/>
    <w:rsid w:val="001C526C"/>
    <w:rsid w:val="001C5775"/>
    <w:rsid w:val="001C5778"/>
    <w:rsid w:val="001C625A"/>
    <w:rsid w:val="001C6552"/>
    <w:rsid w:val="001C676A"/>
    <w:rsid w:val="001C6828"/>
    <w:rsid w:val="001C6F1F"/>
    <w:rsid w:val="001C7166"/>
    <w:rsid w:val="001C71EB"/>
    <w:rsid w:val="001C734F"/>
    <w:rsid w:val="001C78E2"/>
    <w:rsid w:val="001C7A91"/>
    <w:rsid w:val="001C7F9C"/>
    <w:rsid w:val="001D0502"/>
    <w:rsid w:val="001D07EB"/>
    <w:rsid w:val="001D0821"/>
    <w:rsid w:val="001D089A"/>
    <w:rsid w:val="001D0C6F"/>
    <w:rsid w:val="001D0D5A"/>
    <w:rsid w:val="001D1180"/>
    <w:rsid w:val="001D12A6"/>
    <w:rsid w:val="001D1356"/>
    <w:rsid w:val="001D164B"/>
    <w:rsid w:val="001D1D5F"/>
    <w:rsid w:val="001D1E85"/>
    <w:rsid w:val="001D2384"/>
    <w:rsid w:val="001D2419"/>
    <w:rsid w:val="001D25EA"/>
    <w:rsid w:val="001D2BC4"/>
    <w:rsid w:val="001D2BE6"/>
    <w:rsid w:val="001D2E70"/>
    <w:rsid w:val="001D309D"/>
    <w:rsid w:val="001D31C8"/>
    <w:rsid w:val="001D3511"/>
    <w:rsid w:val="001D3518"/>
    <w:rsid w:val="001D3BFB"/>
    <w:rsid w:val="001D4388"/>
    <w:rsid w:val="001D465F"/>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8E0"/>
    <w:rsid w:val="001D6B56"/>
    <w:rsid w:val="001D6BBD"/>
    <w:rsid w:val="001D7278"/>
    <w:rsid w:val="001D7535"/>
    <w:rsid w:val="001E0097"/>
    <w:rsid w:val="001E024F"/>
    <w:rsid w:val="001E03D6"/>
    <w:rsid w:val="001E0735"/>
    <w:rsid w:val="001E0A40"/>
    <w:rsid w:val="001E0A98"/>
    <w:rsid w:val="001E0AE9"/>
    <w:rsid w:val="001E0C33"/>
    <w:rsid w:val="001E0C6A"/>
    <w:rsid w:val="001E0C95"/>
    <w:rsid w:val="001E0D6B"/>
    <w:rsid w:val="001E0FE4"/>
    <w:rsid w:val="001E140F"/>
    <w:rsid w:val="001E1FAB"/>
    <w:rsid w:val="001E240D"/>
    <w:rsid w:val="001E2C95"/>
    <w:rsid w:val="001E2D01"/>
    <w:rsid w:val="001E2FE8"/>
    <w:rsid w:val="001E31F7"/>
    <w:rsid w:val="001E38DD"/>
    <w:rsid w:val="001E4044"/>
    <w:rsid w:val="001E4ABC"/>
    <w:rsid w:val="001E4C0E"/>
    <w:rsid w:val="001E4DB3"/>
    <w:rsid w:val="001E51BD"/>
    <w:rsid w:val="001E57C5"/>
    <w:rsid w:val="001E57E9"/>
    <w:rsid w:val="001E59C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7EE"/>
    <w:rsid w:val="001F19CC"/>
    <w:rsid w:val="001F1B9D"/>
    <w:rsid w:val="001F1F03"/>
    <w:rsid w:val="001F2182"/>
    <w:rsid w:val="001F23C3"/>
    <w:rsid w:val="001F2C78"/>
    <w:rsid w:val="001F2E9E"/>
    <w:rsid w:val="001F352B"/>
    <w:rsid w:val="001F3942"/>
    <w:rsid w:val="001F3CE1"/>
    <w:rsid w:val="001F4204"/>
    <w:rsid w:val="001F42BF"/>
    <w:rsid w:val="001F435B"/>
    <w:rsid w:val="001F46ED"/>
    <w:rsid w:val="001F4BFE"/>
    <w:rsid w:val="001F4F87"/>
    <w:rsid w:val="001F51CC"/>
    <w:rsid w:val="001F5367"/>
    <w:rsid w:val="001F59A1"/>
    <w:rsid w:val="001F5C2A"/>
    <w:rsid w:val="001F61AA"/>
    <w:rsid w:val="001F667A"/>
    <w:rsid w:val="001F6C8F"/>
    <w:rsid w:val="001F6DFE"/>
    <w:rsid w:val="001F7054"/>
    <w:rsid w:val="001F7730"/>
    <w:rsid w:val="001F7CEB"/>
    <w:rsid w:val="001F7F84"/>
    <w:rsid w:val="002001C4"/>
    <w:rsid w:val="00200328"/>
    <w:rsid w:val="00200353"/>
    <w:rsid w:val="002006F8"/>
    <w:rsid w:val="00201691"/>
    <w:rsid w:val="00201950"/>
    <w:rsid w:val="00201952"/>
    <w:rsid w:val="0020198F"/>
    <w:rsid w:val="00201B96"/>
    <w:rsid w:val="00201BA2"/>
    <w:rsid w:val="00201E67"/>
    <w:rsid w:val="00201E9B"/>
    <w:rsid w:val="002020FB"/>
    <w:rsid w:val="0020234F"/>
    <w:rsid w:val="0020298C"/>
    <w:rsid w:val="00202E86"/>
    <w:rsid w:val="002030B2"/>
    <w:rsid w:val="002031B6"/>
    <w:rsid w:val="00203739"/>
    <w:rsid w:val="00203B30"/>
    <w:rsid w:val="00203D11"/>
    <w:rsid w:val="00203D61"/>
    <w:rsid w:val="002040E7"/>
    <w:rsid w:val="0020499A"/>
    <w:rsid w:val="00204BFD"/>
    <w:rsid w:val="002053C1"/>
    <w:rsid w:val="002053E8"/>
    <w:rsid w:val="0020584E"/>
    <w:rsid w:val="00205CF6"/>
    <w:rsid w:val="00205D55"/>
    <w:rsid w:val="00205D70"/>
    <w:rsid w:val="00205F9E"/>
    <w:rsid w:val="00206585"/>
    <w:rsid w:val="00206AF0"/>
    <w:rsid w:val="00206B44"/>
    <w:rsid w:val="00206CF6"/>
    <w:rsid w:val="0020778D"/>
    <w:rsid w:val="0020784D"/>
    <w:rsid w:val="0021069F"/>
    <w:rsid w:val="00210825"/>
    <w:rsid w:val="00210A48"/>
    <w:rsid w:val="002110AA"/>
    <w:rsid w:val="0021146C"/>
    <w:rsid w:val="00211492"/>
    <w:rsid w:val="002115E4"/>
    <w:rsid w:val="0021182D"/>
    <w:rsid w:val="00212769"/>
    <w:rsid w:val="00212A83"/>
    <w:rsid w:val="00212C41"/>
    <w:rsid w:val="00213338"/>
    <w:rsid w:val="002136E0"/>
    <w:rsid w:val="00213BAD"/>
    <w:rsid w:val="002140B5"/>
    <w:rsid w:val="002143BE"/>
    <w:rsid w:val="002145DE"/>
    <w:rsid w:val="00214E78"/>
    <w:rsid w:val="0021505B"/>
    <w:rsid w:val="0021512A"/>
    <w:rsid w:val="00215BCB"/>
    <w:rsid w:val="00215CAF"/>
    <w:rsid w:val="00215D03"/>
    <w:rsid w:val="00215ED4"/>
    <w:rsid w:val="00215F0E"/>
    <w:rsid w:val="00216017"/>
    <w:rsid w:val="002167E5"/>
    <w:rsid w:val="002167ED"/>
    <w:rsid w:val="0021681B"/>
    <w:rsid w:val="00217075"/>
    <w:rsid w:val="00217BEC"/>
    <w:rsid w:val="00217CD8"/>
    <w:rsid w:val="00217DDD"/>
    <w:rsid w:val="00220195"/>
    <w:rsid w:val="002201B5"/>
    <w:rsid w:val="002201C0"/>
    <w:rsid w:val="002201CB"/>
    <w:rsid w:val="002202C0"/>
    <w:rsid w:val="002202FF"/>
    <w:rsid w:val="002203EA"/>
    <w:rsid w:val="002205B8"/>
    <w:rsid w:val="00220687"/>
    <w:rsid w:val="002206FB"/>
    <w:rsid w:val="002207CA"/>
    <w:rsid w:val="002207D6"/>
    <w:rsid w:val="0022080D"/>
    <w:rsid w:val="00220817"/>
    <w:rsid w:val="00220CAC"/>
    <w:rsid w:val="00220F43"/>
    <w:rsid w:val="002210CA"/>
    <w:rsid w:val="002213D1"/>
    <w:rsid w:val="0022171E"/>
    <w:rsid w:val="00221829"/>
    <w:rsid w:val="00221E80"/>
    <w:rsid w:val="00222519"/>
    <w:rsid w:val="0022275C"/>
    <w:rsid w:val="002228E5"/>
    <w:rsid w:val="00222B0A"/>
    <w:rsid w:val="00222B8D"/>
    <w:rsid w:val="00222DB8"/>
    <w:rsid w:val="00222EA4"/>
    <w:rsid w:val="00222FB4"/>
    <w:rsid w:val="0022349B"/>
    <w:rsid w:val="002234B4"/>
    <w:rsid w:val="00223EB7"/>
    <w:rsid w:val="00223F69"/>
    <w:rsid w:val="002240AE"/>
    <w:rsid w:val="00224170"/>
    <w:rsid w:val="002242C9"/>
    <w:rsid w:val="00224372"/>
    <w:rsid w:val="00224714"/>
    <w:rsid w:val="00224971"/>
    <w:rsid w:val="00224A21"/>
    <w:rsid w:val="00224C0C"/>
    <w:rsid w:val="00224C78"/>
    <w:rsid w:val="00224D47"/>
    <w:rsid w:val="00224DE0"/>
    <w:rsid w:val="00224F29"/>
    <w:rsid w:val="00225004"/>
    <w:rsid w:val="00225674"/>
    <w:rsid w:val="00225791"/>
    <w:rsid w:val="002257E6"/>
    <w:rsid w:val="00225CC1"/>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862"/>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D1A"/>
    <w:rsid w:val="00237E5E"/>
    <w:rsid w:val="00240031"/>
    <w:rsid w:val="002407A2"/>
    <w:rsid w:val="00240CDC"/>
    <w:rsid w:val="0024107D"/>
    <w:rsid w:val="002410AD"/>
    <w:rsid w:val="002412A9"/>
    <w:rsid w:val="0024139F"/>
    <w:rsid w:val="00241868"/>
    <w:rsid w:val="002419D9"/>
    <w:rsid w:val="00241ABB"/>
    <w:rsid w:val="00241BC2"/>
    <w:rsid w:val="00241D43"/>
    <w:rsid w:val="00241FA4"/>
    <w:rsid w:val="002426B5"/>
    <w:rsid w:val="00242A6D"/>
    <w:rsid w:val="00242CE0"/>
    <w:rsid w:val="00242FBC"/>
    <w:rsid w:val="002430B7"/>
    <w:rsid w:val="0024317F"/>
    <w:rsid w:val="00243518"/>
    <w:rsid w:val="0024369C"/>
    <w:rsid w:val="002436E5"/>
    <w:rsid w:val="00243B04"/>
    <w:rsid w:val="00243F65"/>
    <w:rsid w:val="00243FB8"/>
    <w:rsid w:val="002447F5"/>
    <w:rsid w:val="0024493C"/>
    <w:rsid w:val="002450FC"/>
    <w:rsid w:val="0024521A"/>
    <w:rsid w:val="00245398"/>
    <w:rsid w:val="002455FB"/>
    <w:rsid w:val="00245BAA"/>
    <w:rsid w:val="00245BC4"/>
    <w:rsid w:val="00246044"/>
    <w:rsid w:val="00246357"/>
    <w:rsid w:val="0024668A"/>
    <w:rsid w:val="00246F86"/>
    <w:rsid w:val="002471CA"/>
    <w:rsid w:val="0024743D"/>
    <w:rsid w:val="00247AFA"/>
    <w:rsid w:val="00250475"/>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1C4"/>
    <w:rsid w:val="00252A72"/>
    <w:rsid w:val="002531D3"/>
    <w:rsid w:val="002534DF"/>
    <w:rsid w:val="0025386D"/>
    <w:rsid w:val="002539D9"/>
    <w:rsid w:val="00253B50"/>
    <w:rsid w:val="00253B60"/>
    <w:rsid w:val="00253FD6"/>
    <w:rsid w:val="002542A8"/>
    <w:rsid w:val="00254B4C"/>
    <w:rsid w:val="00254E33"/>
    <w:rsid w:val="00254F82"/>
    <w:rsid w:val="00255387"/>
    <w:rsid w:val="00255687"/>
    <w:rsid w:val="002557AD"/>
    <w:rsid w:val="00255D96"/>
    <w:rsid w:val="00256113"/>
    <w:rsid w:val="0025640C"/>
    <w:rsid w:val="00256586"/>
    <w:rsid w:val="002566DB"/>
    <w:rsid w:val="00256DDF"/>
    <w:rsid w:val="00257290"/>
    <w:rsid w:val="00257AD4"/>
    <w:rsid w:val="00257B8B"/>
    <w:rsid w:val="00257EAB"/>
    <w:rsid w:val="002601F1"/>
    <w:rsid w:val="002602FD"/>
    <w:rsid w:val="002608BE"/>
    <w:rsid w:val="00260917"/>
    <w:rsid w:val="00260DA5"/>
    <w:rsid w:val="0026144B"/>
    <w:rsid w:val="0026144C"/>
    <w:rsid w:val="00261584"/>
    <w:rsid w:val="002617AC"/>
    <w:rsid w:val="00261A42"/>
    <w:rsid w:val="00261B05"/>
    <w:rsid w:val="00261FC0"/>
    <w:rsid w:val="002621BE"/>
    <w:rsid w:val="00262767"/>
    <w:rsid w:val="00262F3F"/>
    <w:rsid w:val="00262FD0"/>
    <w:rsid w:val="00263929"/>
    <w:rsid w:val="0026397B"/>
    <w:rsid w:val="002639E8"/>
    <w:rsid w:val="00263A65"/>
    <w:rsid w:val="00263C56"/>
    <w:rsid w:val="00263E00"/>
    <w:rsid w:val="0026419C"/>
    <w:rsid w:val="00264238"/>
    <w:rsid w:val="00264609"/>
    <w:rsid w:val="0026494B"/>
    <w:rsid w:val="002649DC"/>
    <w:rsid w:val="002650D1"/>
    <w:rsid w:val="00265169"/>
    <w:rsid w:val="002653D8"/>
    <w:rsid w:val="002661A3"/>
    <w:rsid w:val="00266216"/>
    <w:rsid w:val="002662AC"/>
    <w:rsid w:val="0026630F"/>
    <w:rsid w:val="0026631D"/>
    <w:rsid w:val="00267002"/>
    <w:rsid w:val="0026707C"/>
    <w:rsid w:val="002671C4"/>
    <w:rsid w:val="00267353"/>
    <w:rsid w:val="00267462"/>
    <w:rsid w:val="00267BAE"/>
    <w:rsid w:val="00270074"/>
    <w:rsid w:val="00270754"/>
    <w:rsid w:val="002709E0"/>
    <w:rsid w:val="00270A4D"/>
    <w:rsid w:val="00270E1D"/>
    <w:rsid w:val="00271108"/>
    <w:rsid w:val="00271264"/>
    <w:rsid w:val="00271709"/>
    <w:rsid w:val="00271C3B"/>
    <w:rsid w:val="00271E43"/>
    <w:rsid w:val="002722B9"/>
    <w:rsid w:val="002723C3"/>
    <w:rsid w:val="00272455"/>
    <w:rsid w:val="00272EC9"/>
    <w:rsid w:val="002731F1"/>
    <w:rsid w:val="00273430"/>
    <w:rsid w:val="00273541"/>
    <w:rsid w:val="00273683"/>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EB3"/>
    <w:rsid w:val="00276F2C"/>
    <w:rsid w:val="002772C5"/>
    <w:rsid w:val="002773A3"/>
    <w:rsid w:val="00277498"/>
    <w:rsid w:val="00277841"/>
    <w:rsid w:val="002778C4"/>
    <w:rsid w:val="00277A38"/>
    <w:rsid w:val="00280006"/>
    <w:rsid w:val="002800D7"/>
    <w:rsid w:val="002801B4"/>
    <w:rsid w:val="0028046C"/>
    <w:rsid w:val="00280563"/>
    <w:rsid w:val="00280597"/>
    <w:rsid w:val="00280BCC"/>
    <w:rsid w:val="00280C1B"/>
    <w:rsid w:val="00280C4D"/>
    <w:rsid w:val="0028123E"/>
    <w:rsid w:val="00281567"/>
    <w:rsid w:val="00281696"/>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E4A"/>
    <w:rsid w:val="002877C5"/>
    <w:rsid w:val="00287806"/>
    <w:rsid w:val="00287E96"/>
    <w:rsid w:val="00287FBE"/>
    <w:rsid w:val="0029002E"/>
    <w:rsid w:val="002904A2"/>
    <w:rsid w:val="002907A1"/>
    <w:rsid w:val="00290910"/>
    <w:rsid w:val="00290BBD"/>
    <w:rsid w:val="00290BEF"/>
    <w:rsid w:val="00290CEC"/>
    <w:rsid w:val="002913D8"/>
    <w:rsid w:val="00291765"/>
    <w:rsid w:val="00291780"/>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7B4"/>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0E4B"/>
    <w:rsid w:val="002A103A"/>
    <w:rsid w:val="002A12EC"/>
    <w:rsid w:val="002A1C72"/>
    <w:rsid w:val="002A1DDA"/>
    <w:rsid w:val="002A25BF"/>
    <w:rsid w:val="002A2875"/>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A7C22"/>
    <w:rsid w:val="002B010C"/>
    <w:rsid w:val="002B0150"/>
    <w:rsid w:val="002B09CB"/>
    <w:rsid w:val="002B0D5C"/>
    <w:rsid w:val="002B0E4E"/>
    <w:rsid w:val="002B0F1E"/>
    <w:rsid w:val="002B1289"/>
    <w:rsid w:val="002B1705"/>
    <w:rsid w:val="002B1834"/>
    <w:rsid w:val="002B18A0"/>
    <w:rsid w:val="002B19B9"/>
    <w:rsid w:val="002B1CA4"/>
    <w:rsid w:val="002B1DA0"/>
    <w:rsid w:val="002B1E4A"/>
    <w:rsid w:val="002B21A1"/>
    <w:rsid w:val="002B26F0"/>
    <w:rsid w:val="002B2C42"/>
    <w:rsid w:val="002B346C"/>
    <w:rsid w:val="002B352B"/>
    <w:rsid w:val="002B35C7"/>
    <w:rsid w:val="002B35D0"/>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930"/>
    <w:rsid w:val="002B5B21"/>
    <w:rsid w:val="002B701A"/>
    <w:rsid w:val="002B75B3"/>
    <w:rsid w:val="002B75D6"/>
    <w:rsid w:val="002B7C50"/>
    <w:rsid w:val="002B7D11"/>
    <w:rsid w:val="002B7F13"/>
    <w:rsid w:val="002C04A7"/>
    <w:rsid w:val="002C06FF"/>
    <w:rsid w:val="002C072F"/>
    <w:rsid w:val="002C0B0D"/>
    <w:rsid w:val="002C1731"/>
    <w:rsid w:val="002C1BEB"/>
    <w:rsid w:val="002C2097"/>
    <w:rsid w:val="002C20EB"/>
    <w:rsid w:val="002C26AD"/>
    <w:rsid w:val="002C2749"/>
    <w:rsid w:val="002C291E"/>
    <w:rsid w:val="002C2970"/>
    <w:rsid w:val="002C2986"/>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6D6A"/>
    <w:rsid w:val="002C7087"/>
    <w:rsid w:val="002C74BB"/>
    <w:rsid w:val="002C7801"/>
    <w:rsid w:val="002C7892"/>
    <w:rsid w:val="002C7DAF"/>
    <w:rsid w:val="002D01C6"/>
    <w:rsid w:val="002D0B12"/>
    <w:rsid w:val="002D124E"/>
    <w:rsid w:val="002D1524"/>
    <w:rsid w:val="002D18DB"/>
    <w:rsid w:val="002D23A1"/>
    <w:rsid w:val="002D2988"/>
    <w:rsid w:val="002D2C7E"/>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67F"/>
    <w:rsid w:val="002D7A4D"/>
    <w:rsid w:val="002D7A9D"/>
    <w:rsid w:val="002D7CD3"/>
    <w:rsid w:val="002D7E77"/>
    <w:rsid w:val="002D7E9B"/>
    <w:rsid w:val="002E0097"/>
    <w:rsid w:val="002E06E6"/>
    <w:rsid w:val="002E0FBA"/>
    <w:rsid w:val="002E1781"/>
    <w:rsid w:val="002E1A86"/>
    <w:rsid w:val="002E1C8A"/>
    <w:rsid w:val="002E2294"/>
    <w:rsid w:val="002E2472"/>
    <w:rsid w:val="002E280F"/>
    <w:rsid w:val="002E2953"/>
    <w:rsid w:val="002E29A5"/>
    <w:rsid w:val="002E29BF"/>
    <w:rsid w:val="002E2A2C"/>
    <w:rsid w:val="002E2D03"/>
    <w:rsid w:val="002E2E40"/>
    <w:rsid w:val="002E2ED1"/>
    <w:rsid w:val="002E31D4"/>
    <w:rsid w:val="002E3264"/>
    <w:rsid w:val="002E3B39"/>
    <w:rsid w:val="002E3D20"/>
    <w:rsid w:val="002E3DFA"/>
    <w:rsid w:val="002E3EF3"/>
    <w:rsid w:val="002E3F32"/>
    <w:rsid w:val="002E3FE8"/>
    <w:rsid w:val="002E44DA"/>
    <w:rsid w:val="002E44FF"/>
    <w:rsid w:val="002E4770"/>
    <w:rsid w:val="002E4D1E"/>
    <w:rsid w:val="002E57C4"/>
    <w:rsid w:val="002E588A"/>
    <w:rsid w:val="002E5C50"/>
    <w:rsid w:val="002E5F8F"/>
    <w:rsid w:val="002E6931"/>
    <w:rsid w:val="002E6D38"/>
    <w:rsid w:val="002E7069"/>
    <w:rsid w:val="002E70A7"/>
    <w:rsid w:val="002E71C8"/>
    <w:rsid w:val="002F04E0"/>
    <w:rsid w:val="002F05E4"/>
    <w:rsid w:val="002F0778"/>
    <w:rsid w:val="002F09A6"/>
    <w:rsid w:val="002F0ABC"/>
    <w:rsid w:val="002F10C8"/>
    <w:rsid w:val="002F13C3"/>
    <w:rsid w:val="002F16F2"/>
    <w:rsid w:val="002F1987"/>
    <w:rsid w:val="002F19F3"/>
    <w:rsid w:val="002F1F55"/>
    <w:rsid w:val="002F207E"/>
    <w:rsid w:val="002F2131"/>
    <w:rsid w:val="002F2199"/>
    <w:rsid w:val="002F23A7"/>
    <w:rsid w:val="002F23D4"/>
    <w:rsid w:val="002F2424"/>
    <w:rsid w:val="002F2959"/>
    <w:rsid w:val="002F2BE2"/>
    <w:rsid w:val="002F2C77"/>
    <w:rsid w:val="002F2D97"/>
    <w:rsid w:val="002F3321"/>
    <w:rsid w:val="002F3417"/>
    <w:rsid w:val="002F3CB3"/>
    <w:rsid w:val="002F45D7"/>
    <w:rsid w:val="002F45E2"/>
    <w:rsid w:val="002F4CB0"/>
    <w:rsid w:val="002F51D8"/>
    <w:rsid w:val="002F52A8"/>
    <w:rsid w:val="002F53BC"/>
    <w:rsid w:val="002F54F4"/>
    <w:rsid w:val="002F56FF"/>
    <w:rsid w:val="002F58C0"/>
    <w:rsid w:val="002F5C34"/>
    <w:rsid w:val="002F5CDE"/>
    <w:rsid w:val="002F68AB"/>
    <w:rsid w:val="002F6DFB"/>
    <w:rsid w:val="002F6F31"/>
    <w:rsid w:val="002F6FC6"/>
    <w:rsid w:val="002F7049"/>
    <w:rsid w:val="002F7102"/>
    <w:rsid w:val="002F73AF"/>
    <w:rsid w:val="002F7576"/>
    <w:rsid w:val="002F76B7"/>
    <w:rsid w:val="002F79C8"/>
    <w:rsid w:val="002F79E7"/>
    <w:rsid w:val="003001C0"/>
    <w:rsid w:val="00300368"/>
    <w:rsid w:val="0030043D"/>
    <w:rsid w:val="00300462"/>
    <w:rsid w:val="00300656"/>
    <w:rsid w:val="0030073C"/>
    <w:rsid w:val="00300DB9"/>
    <w:rsid w:val="00300F19"/>
    <w:rsid w:val="00300FC2"/>
    <w:rsid w:val="00300FE9"/>
    <w:rsid w:val="003010DB"/>
    <w:rsid w:val="00301836"/>
    <w:rsid w:val="00301F9E"/>
    <w:rsid w:val="003022DB"/>
    <w:rsid w:val="00302569"/>
    <w:rsid w:val="0030295E"/>
    <w:rsid w:val="00302B9E"/>
    <w:rsid w:val="00303A3A"/>
    <w:rsid w:val="00303C9A"/>
    <w:rsid w:val="00303FF1"/>
    <w:rsid w:val="003045F8"/>
    <w:rsid w:val="003046CD"/>
    <w:rsid w:val="00304761"/>
    <w:rsid w:val="0030484E"/>
    <w:rsid w:val="00304FC5"/>
    <w:rsid w:val="0030569B"/>
    <w:rsid w:val="00305A57"/>
    <w:rsid w:val="00306196"/>
    <w:rsid w:val="003061E0"/>
    <w:rsid w:val="0030637D"/>
    <w:rsid w:val="00306671"/>
    <w:rsid w:val="0030673C"/>
    <w:rsid w:val="0030690D"/>
    <w:rsid w:val="003075D5"/>
    <w:rsid w:val="003075E9"/>
    <w:rsid w:val="00307B57"/>
    <w:rsid w:val="003101A1"/>
    <w:rsid w:val="00310288"/>
    <w:rsid w:val="00310DC1"/>
    <w:rsid w:val="00310F39"/>
    <w:rsid w:val="00311161"/>
    <w:rsid w:val="003112B0"/>
    <w:rsid w:val="003115E4"/>
    <w:rsid w:val="003117F8"/>
    <w:rsid w:val="003118BD"/>
    <w:rsid w:val="003119AF"/>
    <w:rsid w:val="003119DD"/>
    <w:rsid w:val="00311DAC"/>
    <w:rsid w:val="00311DC2"/>
    <w:rsid w:val="00311E07"/>
    <w:rsid w:val="0031207A"/>
    <w:rsid w:val="003123C6"/>
    <w:rsid w:val="00312627"/>
    <w:rsid w:val="00312A52"/>
    <w:rsid w:val="00313143"/>
    <w:rsid w:val="0031336F"/>
    <w:rsid w:val="003138E6"/>
    <w:rsid w:val="00313907"/>
    <w:rsid w:val="00313C2B"/>
    <w:rsid w:val="00313FA1"/>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9D"/>
    <w:rsid w:val="00320597"/>
    <w:rsid w:val="00320838"/>
    <w:rsid w:val="003215C9"/>
    <w:rsid w:val="00321619"/>
    <w:rsid w:val="0032177F"/>
    <w:rsid w:val="00321A7A"/>
    <w:rsid w:val="00321EAD"/>
    <w:rsid w:val="00321F86"/>
    <w:rsid w:val="0032238A"/>
    <w:rsid w:val="003225AB"/>
    <w:rsid w:val="003226ED"/>
    <w:rsid w:val="00322708"/>
    <w:rsid w:val="00322906"/>
    <w:rsid w:val="00322B5C"/>
    <w:rsid w:val="00323105"/>
    <w:rsid w:val="00323238"/>
    <w:rsid w:val="00323837"/>
    <w:rsid w:val="00323C6A"/>
    <w:rsid w:val="00323E96"/>
    <w:rsid w:val="0032457C"/>
    <w:rsid w:val="003247E9"/>
    <w:rsid w:val="003249CE"/>
    <w:rsid w:val="00324F68"/>
    <w:rsid w:val="003252EC"/>
    <w:rsid w:val="00325DFD"/>
    <w:rsid w:val="0032629E"/>
    <w:rsid w:val="0032684E"/>
    <w:rsid w:val="00326BC9"/>
    <w:rsid w:val="00327152"/>
    <w:rsid w:val="0032715A"/>
    <w:rsid w:val="00327707"/>
    <w:rsid w:val="003302FB"/>
    <w:rsid w:val="00331BFB"/>
    <w:rsid w:val="00331DBE"/>
    <w:rsid w:val="003320D3"/>
    <w:rsid w:val="00332126"/>
    <w:rsid w:val="00332AB1"/>
    <w:rsid w:val="00332EEB"/>
    <w:rsid w:val="00332FCA"/>
    <w:rsid w:val="00333051"/>
    <w:rsid w:val="00333603"/>
    <w:rsid w:val="00333918"/>
    <w:rsid w:val="00333990"/>
    <w:rsid w:val="003339E4"/>
    <w:rsid w:val="00333AAF"/>
    <w:rsid w:val="00333B0D"/>
    <w:rsid w:val="00334037"/>
    <w:rsid w:val="003340B3"/>
    <w:rsid w:val="0033426D"/>
    <w:rsid w:val="00334315"/>
    <w:rsid w:val="003343D0"/>
    <w:rsid w:val="003346FF"/>
    <w:rsid w:val="00334822"/>
    <w:rsid w:val="00334BB5"/>
    <w:rsid w:val="0033530F"/>
    <w:rsid w:val="00335866"/>
    <w:rsid w:val="00335C7C"/>
    <w:rsid w:val="003361E7"/>
    <w:rsid w:val="003369BB"/>
    <w:rsid w:val="00340362"/>
    <w:rsid w:val="0034041E"/>
    <w:rsid w:val="00340537"/>
    <w:rsid w:val="00340827"/>
    <w:rsid w:val="00340C0B"/>
    <w:rsid w:val="00340E31"/>
    <w:rsid w:val="003410E2"/>
    <w:rsid w:val="0034135E"/>
    <w:rsid w:val="0034183D"/>
    <w:rsid w:val="003418B1"/>
    <w:rsid w:val="00341C4D"/>
    <w:rsid w:val="00341EFA"/>
    <w:rsid w:val="00342101"/>
    <w:rsid w:val="00342228"/>
    <w:rsid w:val="003422EE"/>
    <w:rsid w:val="0034258E"/>
    <w:rsid w:val="00342CB2"/>
    <w:rsid w:val="00342E95"/>
    <w:rsid w:val="00342FF3"/>
    <w:rsid w:val="00343269"/>
    <w:rsid w:val="00343B05"/>
    <w:rsid w:val="00343BB4"/>
    <w:rsid w:val="00344909"/>
    <w:rsid w:val="00344927"/>
    <w:rsid w:val="00344AAB"/>
    <w:rsid w:val="00344AC3"/>
    <w:rsid w:val="00344CD0"/>
    <w:rsid w:val="003451C3"/>
    <w:rsid w:val="0034527D"/>
    <w:rsid w:val="00345763"/>
    <w:rsid w:val="00345BE3"/>
    <w:rsid w:val="00346190"/>
    <w:rsid w:val="00346335"/>
    <w:rsid w:val="00346B0F"/>
    <w:rsid w:val="0034706B"/>
    <w:rsid w:val="00347572"/>
    <w:rsid w:val="0034777D"/>
    <w:rsid w:val="003477F2"/>
    <w:rsid w:val="00347CE0"/>
    <w:rsid w:val="00347DA9"/>
    <w:rsid w:val="00350055"/>
    <w:rsid w:val="00350434"/>
    <w:rsid w:val="003504CF"/>
    <w:rsid w:val="003507AE"/>
    <w:rsid w:val="003507C3"/>
    <w:rsid w:val="003508C5"/>
    <w:rsid w:val="003514E0"/>
    <w:rsid w:val="00351760"/>
    <w:rsid w:val="00351B87"/>
    <w:rsid w:val="00351D9F"/>
    <w:rsid w:val="00351DE5"/>
    <w:rsid w:val="0035215E"/>
    <w:rsid w:val="003523CF"/>
    <w:rsid w:val="00352C11"/>
    <w:rsid w:val="00352C5B"/>
    <w:rsid w:val="00352C90"/>
    <w:rsid w:val="00352D13"/>
    <w:rsid w:val="0035318A"/>
    <w:rsid w:val="0035328E"/>
    <w:rsid w:val="003534C7"/>
    <w:rsid w:val="00353852"/>
    <w:rsid w:val="00353922"/>
    <w:rsid w:val="00353957"/>
    <w:rsid w:val="00353D5D"/>
    <w:rsid w:val="003545D9"/>
    <w:rsid w:val="0035473E"/>
    <w:rsid w:val="0035487E"/>
    <w:rsid w:val="00354B53"/>
    <w:rsid w:val="00354D8A"/>
    <w:rsid w:val="00354E5B"/>
    <w:rsid w:val="003559F3"/>
    <w:rsid w:val="00355F59"/>
    <w:rsid w:val="00356146"/>
    <w:rsid w:val="00356324"/>
    <w:rsid w:val="0035644A"/>
    <w:rsid w:val="003564B6"/>
    <w:rsid w:val="003567AF"/>
    <w:rsid w:val="00356D2D"/>
    <w:rsid w:val="003575AA"/>
    <w:rsid w:val="00357642"/>
    <w:rsid w:val="00360691"/>
    <w:rsid w:val="00360830"/>
    <w:rsid w:val="00360D90"/>
    <w:rsid w:val="00361428"/>
    <w:rsid w:val="003615E3"/>
    <w:rsid w:val="0036182A"/>
    <w:rsid w:val="00361EFE"/>
    <w:rsid w:val="00362033"/>
    <w:rsid w:val="00362FD6"/>
    <w:rsid w:val="003630E2"/>
    <w:rsid w:val="00363503"/>
    <w:rsid w:val="00363522"/>
    <w:rsid w:val="00363835"/>
    <w:rsid w:val="003639FE"/>
    <w:rsid w:val="003644E7"/>
    <w:rsid w:val="003645BA"/>
    <w:rsid w:val="00364DBE"/>
    <w:rsid w:val="00364DE3"/>
    <w:rsid w:val="0036500F"/>
    <w:rsid w:val="003650EB"/>
    <w:rsid w:val="0036535B"/>
    <w:rsid w:val="00365EDA"/>
    <w:rsid w:val="00365F1F"/>
    <w:rsid w:val="00366020"/>
    <w:rsid w:val="003660EA"/>
    <w:rsid w:val="00366447"/>
    <w:rsid w:val="00366C94"/>
    <w:rsid w:val="00366EBC"/>
    <w:rsid w:val="00367225"/>
    <w:rsid w:val="00367975"/>
    <w:rsid w:val="00367C6B"/>
    <w:rsid w:val="003700B3"/>
    <w:rsid w:val="0037053B"/>
    <w:rsid w:val="00370809"/>
    <w:rsid w:val="0037085B"/>
    <w:rsid w:val="00370DC2"/>
    <w:rsid w:val="00370DD9"/>
    <w:rsid w:val="00371E65"/>
    <w:rsid w:val="003720A2"/>
    <w:rsid w:val="003726A7"/>
    <w:rsid w:val="00372797"/>
    <w:rsid w:val="0037282F"/>
    <w:rsid w:val="00372941"/>
    <w:rsid w:val="0037378C"/>
    <w:rsid w:val="00373CBE"/>
    <w:rsid w:val="00373F70"/>
    <w:rsid w:val="003741C0"/>
    <w:rsid w:val="003742FE"/>
    <w:rsid w:val="003743AA"/>
    <w:rsid w:val="0037450D"/>
    <w:rsid w:val="00374622"/>
    <w:rsid w:val="003746C2"/>
    <w:rsid w:val="003746D9"/>
    <w:rsid w:val="003748BF"/>
    <w:rsid w:val="00374920"/>
    <w:rsid w:val="003749E7"/>
    <w:rsid w:val="00374E1F"/>
    <w:rsid w:val="00375417"/>
    <w:rsid w:val="003754B6"/>
    <w:rsid w:val="00375883"/>
    <w:rsid w:val="00375A89"/>
    <w:rsid w:val="00375DBB"/>
    <w:rsid w:val="003761A3"/>
    <w:rsid w:val="003762A4"/>
    <w:rsid w:val="00376E5C"/>
    <w:rsid w:val="00376E8E"/>
    <w:rsid w:val="003773B4"/>
    <w:rsid w:val="003774D5"/>
    <w:rsid w:val="00377E99"/>
    <w:rsid w:val="0038054C"/>
    <w:rsid w:val="00380B4D"/>
    <w:rsid w:val="0038161B"/>
    <w:rsid w:val="0038174D"/>
    <w:rsid w:val="00381E44"/>
    <w:rsid w:val="00382007"/>
    <w:rsid w:val="00382EB7"/>
    <w:rsid w:val="0038359D"/>
    <w:rsid w:val="0038389E"/>
    <w:rsid w:val="00383E33"/>
    <w:rsid w:val="00383FA5"/>
    <w:rsid w:val="0038473C"/>
    <w:rsid w:val="00384B7C"/>
    <w:rsid w:val="003859A6"/>
    <w:rsid w:val="003859DF"/>
    <w:rsid w:val="00385BE4"/>
    <w:rsid w:val="00385C75"/>
    <w:rsid w:val="00385CAB"/>
    <w:rsid w:val="00386A77"/>
    <w:rsid w:val="00386B4D"/>
    <w:rsid w:val="0038705B"/>
    <w:rsid w:val="00387A33"/>
    <w:rsid w:val="00387EC3"/>
    <w:rsid w:val="00390228"/>
    <w:rsid w:val="003902B5"/>
    <w:rsid w:val="00390433"/>
    <w:rsid w:val="0039063D"/>
    <w:rsid w:val="00390720"/>
    <w:rsid w:val="00390828"/>
    <w:rsid w:val="00390890"/>
    <w:rsid w:val="00390ABF"/>
    <w:rsid w:val="00390C62"/>
    <w:rsid w:val="00390CE4"/>
    <w:rsid w:val="00390D06"/>
    <w:rsid w:val="003910EF"/>
    <w:rsid w:val="0039178C"/>
    <w:rsid w:val="00391AE1"/>
    <w:rsid w:val="00391DA1"/>
    <w:rsid w:val="00391E43"/>
    <w:rsid w:val="00392189"/>
    <w:rsid w:val="00392414"/>
    <w:rsid w:val="0039282A"/>
    <w:rsid w:val="00392A42"/>
    <w:rsid w:val="0039312D"/>
    <w:rsid w:val="00393764"/>
    <w:rsid w:val="00393FC8"/>
    <w:rsid w:val="00394152"/>
    <w:rsid w:val="00394312"/>
    <w:rsid w:val="00394E6D"/>
    <w:rsid w:val="00394F08"/>
    <w:rsid w:val="003953CB"/>
    <w:rsid w:val="00395767"/>
    <w:rsid w:val="00395D7F"/>
    <w:rsid w:val="00395EC7"/>
    <w:rsid w:val="00396357"/>
    <w:rsid w:val="003963AE"/>
    <w:rsid w:val="003964C1"/>
    <w:rsid w:val="00396A79"/>
    <w:rsid w:val="00396AE7"/>
    <w:rsid w:val="00396D36"/>
    <w:rsid w:val="00396F5D"/>
    <w:rsid w:val="00397B60"/>
    <w:rsid w:val="00397C3A"/>
    <w:rsid w:val="00397CDD"/>
    <w:rsid w:val="003A010C"/>
    <w:rsid w:val="003A041B"/>
    <w:rsid w:val="003A0609"/>
    <w:rsid w:val="003A15BB"/>
    <w:rsid w:val="003A167C"/>
    <w:rsid w:val="003A1D9A"/>
    <w:rsid w:val="003A1F42"/>
    <w:rsid w:val="003A21CB"/>
    <w:rsid w:val="003A221F"/>
    <w:rsid w:val="003A254E"/>
    <w:rsid w:val="003A2AB7"/>
    <w:rsid w:val="003A2AC3"/>
    <w:rsid w:val="003A2E2E"/>
    <w:rsid w:val="003A2E93"/>
    <w:rsid w:val="003A368C"/>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0D68"/>
    <w:rsid w:val="003B10C4"/>
    <w:rsid w:val="003B14D2"/>
    <w:rsid w:val="003B161D"/>
    <w:rsid w:val="003B1B18"/>
    <w:rsid w:val="003B1FF6"/>
    <w:rsid w:val="003B25E9"/>
    <w:rsid w:val="003B2DF1"/>
    <w:rsid w:val="003B376A"/>
    <w:rsid w:val="003B3971"/>
    <w:rsid w:val="003B3B9C"/>
    <w:rsid w:val="003B3EDF"/>
    <w:rsid w:val="003B4237"/>
    <w:rsid w:val="003B45D2"/>
    <w:rsid w:val="003B4C10"/>
    <w:rsid w:val="003B4CD7"/>
    <w:rsid w:val="003B51ED"/>
    <w:rsid w:val="003B544B"/>
    <w:rsid w:val="003B5980"/>
    <w:rsid w:val="003B5BDA"/>
    <w:rsid w:val="003B6094"/>
    <w:rsid w:val="003B659A"/>
    <w:rsid w:val="003B676D"/>
    <w:rsid w:val="003B6A67"/>
    <w:rsid w:val="003B6D10"/>
    <w:rsid w:val="003B70F5"/>
    <w:rsid w:val="003B77CB"/>
    <w:rsid w:val="003B77FF"/>
    <w:rsid w:val="003B797B"/>
    <w:rsid w:val="003B7C6B"/>
    <w:rsid w:val="003B7D17"/>
    <w:rsid w:val="003BBBA2"/>
    <w:rsid w:val="003C0206"/>
    <w:rsid w:val="003C0289"/>
    <w:rsid w:val="003C06D6"/>
    <w:rsid w:val="003C0E08"/>
    <w:rsid w:val="003C0F53"/>
    <w:rsid w:val="003C1077"/>
    <w:rsid w:val="003C13BE"/>
    <w:rsid w:val="003C14FF"/>
    <w:rsid w:val="003C1697"/>
    <w:rsid w:val="003C1B71"/>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C4D"/>
    <w:rsid w:val="003C7EB0"/>
    <w:rsid w:val="003D0916"/>
    <w:rsid w:val="003D09AC"/>
    <w:rsid w:val="003D0B27"/>
    <w:rsid w:val="003D13D1"/>
    <w:rsid w:val="003D1467"/>
    <w:rsid w:val="003D1519"/>
    <w:rsid w:val="003D21FE"/>
    <w:rsid w:val="003D23E6"/>
    <w:rsid w:val="003D2473"/>
    <w:rsid w:val="003D2A4C"/>
    <w:rsid w:val="003D2D57"/>
    <w:rsid w:val="003D2D96"/>
    <w:rsid w:val="003D336A"/>
    <w:rsid w:val="003D3534"/>
    <w:rsid w:val="003D3BC5"/>
    <w:rsid w:val="003D40DD"/>
    <w:rsid w:val="003D434E"/>
    <w:rsid w:val="003D43E6"/>
    <w:rsid w:val="003D4946"/>
    <w:rsid w:val="003D4CC9"/>
    <w:rsid w:val="003D4E0C"/>
    <w:rsid w:val="003D4EA1"/>
    <w:rsid w:val="003D55FC"/>
    <w:rsid w:val="003D5643"/>
    <w:rsid w:val="003D579F"/>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4C73"/>
    <w:rsid w:val="003E595F"/>
    <w:rsid w:val="003E5A73"/>
    <w:rsid w:val="003E5AA7"/>
    <w:rsid w:val="003E5F6A"/>
    <w:rsid w:val="003E61A3"/>
    <w:rsid w:val="003E6477"/>
    <w:rsid w:val="003E67DC"/>
    <w:rsid w:val="003E6C6D"/>
    <w:rsid w:val="003E73D8"/>
    <w:rsid w:val="003E7783"/>
    <w:rsid w:val="003E7E90"/>
    <w:rsid w:val="003F0760"/>
    <w:rsid w:val="003F105A"/>
    <w:rsid w:val="003F1072"/>
    <w:rsid w:val="003F12EB"/>
    <w:rsid w:val="003F16B8"/>
    <w:rsid w:val="003F28CF"/>
    <w:rsid w:val="003F2BEA"/>
    <w:rsid w:val="003F3159"/>
    <w:rsid w:val="003F3249"/>
    <w:rsid w:val="003F3628"/>
    <w:rsid w:val="003F3E2E"/>
    <w:rsid w:val="003F3FE4"/>
    <w:rsid w:val="003F473C"/>
    <w:rsid w:val="003F494F"/>
    <w:rsid w:val="003F4A40"/>
    <w:rsid w:val="003F51C3"/>
    <w:rsid w:val="003F5216"/>
    <w:rsid w:val="003F5C0A"/>
    <w:rsid w:val="003F606A"/>
    <w:rsid w:val="003F60DD"/>
    <w:rsid w:val="003F61B9"/>
    <w:rsid w:val="003F64A4"/>
    <w:rsid w:val="003F657C"/>
    <w:rsid w:val="003F6DEC"/>
    <w:rsid w:val="003F6E0A"/>
    <w:rsid w:val="003F6EFE"/>
    <w:rsid w:val="003F6F17"/>
    <w:rsid w:val="003F6F7B"/>
    <w:rsid w:val="003F728D"/>
    <w:rsid w:val="003F7606"/>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352"/>
    <w:rsid w:val="00402811"/>
    <w:rsid w:val="004028B0"/>
    <w:rsid w:val="00402969"/>
    <w:rsid w:val="00402B69"/>
    <w:rsid w:val="00402DB7"/>
    <w:rsid w:val="00402DE4"/>
    <w:rsid w:val="00402EA5"/>
    <w:rsid w:val="00402FFE"/>
    <w:rsid w:val="004030FC"/>
    <w:rsid w:val="004034B6"/>
    <w:rsid w:val="004035BD"/>
    <w:rsid w:val="00403854"/>
    <w:rsid w:val="004039A0"/>
    <w:rsid w:val="00403A76"/>
    <w:rsid w:val="004044AC"/>
    <w:rsid w:val="004044F3"/>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AF5"/>
    <w:rsid w:val="00411E21"/>
    <w:rsid w:val="0041200C"/>
    <w:rsid w:val="004121A5"/>
    <w:rsid w:val="0041280B"/>
    <w:rsid w:val="0041290C"/>
    <w:rsid w:val="00412FFE"/>
    <w:rsid w:val="004133C4"/>
    <w:rsid w:val="0041365D"/>
    <w:rsid w:val="00414723"/>
    <w:rsid w:val="0041485B"/>
    <w:rsid w:val="00414978"/>
    <w:rsid w:val="00414BCC"/>
    <w:rsid w:val="00414D4A"/>
    <w:rsid w:val="0041501F"/>
    <w:rsid w:val="0041502E"/>
    <w:rsid w:val="004155A6"/>
    <w:rsid w:val="004155AA"/>
    <w:rsid w:val="0041564C"/>
    <w:rsid w:val="0041569E"/>
    <w:rsid w:val="00415791"/>
    <w:rsid w:val="00415E2A"/>
    <w:rsid w:val="004160DF"/>
    <w:rsid w:val="004163E5"/>
    <w:rsid w:val="0041694E"/>
    <w:rsid w:val="00417317"/>
    <w:rsid w:val="00417B61"/>
    <w:rsid w:val="00417BB5"/>
    <w:rsid w:val="00417CBD"/>
    <w:rsid w:val="00417D59"/>
    <w:rsid w:val="0042012C"/>
    <w:rsid w:val="004201C5"/>
    <w:rsid w:val="00420577"/>
    <w:rsid w:val="00420596"/>
    <w:rsid w:val="00420775"/>
    <w:rsid w:val="00420F1E"/>
    <w:rsid w:val="0042113D"/>
    <w:rsid w:val="00421AAE"/>
    <w:rsid w:val="004227B6"/>
    <w:rsid w:val="00422B5B"/>
    <w:rsid w:val="00422D64"/>
    <w:rsid w:val="00422E48"/>
    <w:rsid w:val="00422EEE"/>
    <w:rsid w:val="00422FC1"/>
    <w:rsid w:val="0042302B"/>
    <w:rsid w:val="0042383B"/>
    <w:rsid w:val="0042414B"/>
    <w:rsid w:val="004241C0"/>
    <w:rsid w:val="004242E0"/>
    <w:rsid w:val="00424396"/>
    <w:rsid w:val="0042483E"/>
    <w:rsid w:val="00424A90"/>
    <w:rsid w:val="00424B80"/>
    <w:rsid w:val="00425162"/>
    <w:rsid w:val="00425275"/>
    <w:rsid w:val="0042542C"/>
    <w:rsid w:val="00425563"/>
    <w:rsid w:val="004257A3"/>
    <w:rsid w:val="0042593E"/>
    <w:rsid w:val="00425DAD"/>
    <w:rsid w:val="00425FE1"/>
    <w:rsid w:val="004262D1"/>
    <w:rsid w:val="00426688"/>
    <w:rsid w:val="004269F5"/>
    <w:rsid w:val="00426A34"/>
    <w:rsid w:val="00426AE8"/>
    <w:rsid w:val="00426B8F"/>
    <w:rsid w:val="004270AB"/>
    <w:rsid w:val="0042715C"/>
    <w:rsid w:val="00427171"/>
    <w:rsid w:val="004274B2"/>
    <w:rsid w:val="00427669"/>
    <w:rsid w:val="004276AB"/>
    <w:rsid w:val="00427A53"/>
    <w:rsid w:val="00427AA4"/>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244"/>
    <w:rsid w:val="004364FA"/>
    <w:rsid w:val="00436907"/>
    <w:rsid w:val="00436ECC"/>
    <w:rsid w:val="004374AF"/>
    <w:rsid w:val="00437A0A"/>
    <w:rsid w:val="00437D15"/>
    <w:rsid w:val="00440309"/>
    <w:rsid w:val="004419C5"/>
    <w:rsid w:val="0044212E"/>
    <w:rsid w:val="004421B3"/>
    <w:rsid w:val="00442794"/>
    <w:rsid w:val="004427FD"/>
    <w:rsid w:val="00442D54"/>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5BE6"/>
    <w:rsid w:val="00446084"/>
    <w:rsid w:val="0044624E"/>
    <w:rsid w:val="0044681E"/>
    <w:rsid w:val="00446A68"/>
    <w:rsid w:val="00446B18"/>
    <w:rsid w:val="00446EB0"/>
    <w:rsid w:val="004471B0"/>
    <w:rsid w:val="004472BC"/>
    <w:rsid w:val="0044751F"/>
    <w:rsid w:val="0044795D"/>
    <w:rsid w:val="00447AE6"/>
    <w:rsid w:val="00447B9B"/>
    <w:rsid w:val="00447E07"/>
    <w:rsid w:val="00447F77"/>
    <w:rsid w:val="0045012C"/>
    <w:rsid w:val="00450A8A"/>
    <w:rsid w:val="00450D78"/>
    <w:rsid w:val="004512CB"/>
    <w:rsid w:val="00451698"/>
    <w:rsid w:val="00451F18"/>
    <w:rsid w:val="00452356"/>
    <w:rsid w:val="004523D7"/>
    <w:rsid w:val="0045243B"/>
    <w:rsid w:val="00452489"/>
    <w:rsid w:val="0045301C"/>
    <w:rsid w:val="004532A8"/>
    <w:rsid w:val="00453589"/>
    <w:rsid w:val="00453958"/>
    <w:rsid w:val="00453B3E"/>
    <w:rsid w:val="00453CAD"/>
    <w:rsid w:val="00454010"/>
    <w:rsid w:val="00454269"/>
    <w:rsid w:val="00454313"/>
    <w:rsid w:val="004543AE"/>
    <w:rsid w:val="004545A6"/>
    <w:rsid w:val="004547C5"/>
    <w:rsid w:val="00454D8A"/>
    <w:rsid w:val="00455155"/>
    <w:rsid w:val="00455170"/>
    <w:rsid w:val="00455DB8"/>
    <w:rsid w:val="00455DFB"/>
    <w:rsid w:val="00456042"/>
    <w:rsid w:val="00456861"/>
    <w:rsid w:val="00456A6C"/>
    <w:rsid w:val="00456A8A"/>
    <w:rsid w:val="00456E55"/>
    <w:rsid w:val="00457206"/>
    <w:rsid w:val="0045729D"/>
    <w:rsid w:val="00457313"/>
    <w:rsid w:val="00457465"/>
    <w:rsid w:val="004578BE"/>
    <w:rsid w:val="00457A80"/>
    <w:rsid w:val="00457F9F"/>
    <w:rsid w:val="00460E85"/>
    <w:rsid w:val="00461033"/>
    <w:rsid w:val="004611E5"/>
    <w:rsid w:val="004612E9"/>
    <w:rsid w:val="00461663"/>
    <w:rsid w:val="00461AF7"/>
    <w:rsid w:val="00461C0A"/>
    <w:rsid w:val="00461C91"/>
    <w:rsid w:val="00462004"/>
    <w:rsid w:val="00462579"/>
    <w:rsid w:val="004625D3"/>
    <w:rsid w:val="0046269D"/>
    <w:rsid w:val="00462CC9"/>
    <w:rsid w:val="00462DA4"/>
    <w:rsid w:val="00462E37"/>
    <w:rsid w:val="00463AFF"/>
    <w:rsid w:val="00463BE4"/>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51"/>
    <w:rsid w:val="00466EC9"/>
    <w:rsid w:val="0046711E"/>
    <w:rsid w:val="004675B7"/>
    <w:rsid w:val="00467695"/>
    <w:rsid w:val="004676CB"/>
    <w:rsid w:val="00467EE8"/>
    <w:rsid w:val="004701B4"/>
    <w:rsid w:val="004707A5"/>
    <w:rsid w:val="00470CBF"/>
    <w:rsid w:val="00470F49"/>
    <w:rsid w:val="0047130D"/>
    <w:rsid w:val="00471413"/>
    <w:rsid w:val="00471704"/>
    <w:rsid w:val="00471BBA"/>
    <w:rsid w:val="00472105"/>
    <w:rsid w:val="00472721"/>
    <w:rsid w:val="004727F5"/>
    <w:rsid w:val="00472C62"/>
    <w:rsid w:val="00472F8B"/>
    <w:rsid w:val="004737C5"/>
    <w:rsid w:val="004739FE"/>
    <w:rsid w:val="00473C22"/>
    <w:rsid w:val="00473E68"/>
    <w:rsid w:val="004742CE"/>
    <w:rsid w:val="0047486F"/>
    <w:rsid w:val="00474EBA"/>
    <w:rsid w:val="00475036"/>
    <w:rsid w:val="00475422"/>
    <w:rsid w:val="00475A60"/>
    <w:rsid w:val="00475A7E"/>
    <w:rsid w:val="00475A90"/>
    <w:rsid w:val="00475D18"/>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BE5"/>
    <w:rsid w:val="00487ECF"/>
    <w:rsid w:val="0049069A"/>
    <w:rsid w:val="00490942"/>
    <w:rsid w:val="00490DF8"/>
    <w:rsid w:val="00490EBB"/>
    <w:rsid w:val="004910C1"/>
    <w:rsid w:val="00491230"/>
    <w:rsid w:val="004915CC"/>
    <w:rsid w:val="004919CA"/>
    <w:rsid w:val="00491A0C"/>
    <w:rsid w:val="00491C82"/>
    <w:rsid w:val="004920B7"/>
    <w:rsid w:val="004924BF"/>
    <w:rsid w:val="00492574"/>
    <w:rsid w:val="0049291B"/>
    <w:rsid w:val="00492CB8"/>
    <w:rsid w:val="00492F69"/>
    <w:rsid w:val="004933C8"/>
    <w:rsid w:val="00493ACB"/>
    <w:rsid w:val="00493BCB"/>
    <w:rsid w:val="00493D9F"/>
    <w:rsid w:val="00494222"/>
    <w:rsid w:val="00494457"/>
    <w:rsid w:val="00494BB3"/>
    <w:rsid w:val="00494E51"/>
    <w:rsid w:val="0049533C"/>
    <w:rsid w:val="004954A2"/>
    <w:rsid w:val="00495ACB"/>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DA1"/>
    <w:rsid w:val="004A0E0C"/>
    <w:rsid w:val="004A0F23"/>
    <w:rsid w:val="004A0FB5"/>
    <w:rsid w:val="004A1B58"/>
    <w:rsid w:val="004A1B85"/>
    <w:rsid w:val="004A1C6D"/>
    <w:rsid w:val="004A21BE"/>
    <w:rsid w:val="004A2931"/>
    <w:rsid w:val="004A2BE9"/>
    <w:rsid w:val="004A3293"/>
    <w:rsid w:val="004A4544"/>
    <w:rsid w:val="004A473D"/>
    <w:rsid w:val="004A47F9"/>
    <w:rsid w:val="004A4D7D"/>
    <w:rsid w:val="004A4EA9"/>
    <w:rsid w:val="004A5643"/>
    <w:rsid w:val="004A574D"/>
    <w:rsid w:val="004A5E4A"/>
    <w:rsid w:val="004A6061"/>
    <w:rsid w:val="004A629D"/>
    <w:rsid w:val="004A62D0"/>
    <w:rsid w:val="004A6344"/>
    <w:rsid w:val="004A6765"/>
    <w:rsid w:val="004A67EA"/>
    <w:rsid w:val="004A6C9D"/>
    <w:rsid w:val="004A6E38"/>
    <w:rsid w:val="004A75D1"/>
    <w:rsid w:val="004A762E"/>
    <w:rsid w:val="004A7AC2"/>
    <w:rsid w:val="004A7F15"/>
    <w:rsid w:val="004B003A"/>
    <w:rsid w:val="004B01C0"/>
    <w:rsid w:val="004B03FA"/>
    <w:rsid w:val="004B078E"/>
    <w:rsid w:val="004B09A2"/>
    <w:rsid w:val="004B0D01"/>
    <w:rsid w:val="004B127B"/>
    <w:rsid w:val="004B1313"/>
    <w:rsid w:val="004B186E"/>
    <w:rsid w:val="004B1D4E"/>
    <w:rsid w:val="004B1FE2"/>
    <w:rsid w:val="004B20A9"/>
    <w:rsid w:val="004B212F"/>
    <w:rsid w:val="004B282D"/>
    <w:rsid w:val="004B29E0"/>
    <w:rsid w:val="004B2DF5"/>
    <w:rsid w:val="004B3056"/>
    <w:rsid w:val="004B32A1"/>
    <w:rsid w:val="004B34CA"/>
    <w:rsid w:val="004B34D6"/>
    <w:rsid w:val="004B3E62"/>
    <w:rsid w:val="004B400C"/>
    <w:rsid w:val="004B41AB"/>
    <w:rsid w:val="004B4572"/>
    <w:rsid w:val="004B46D8"/>
    <w:rsid w:val="004B4996"/>
    <w:rsid w:val="004B4C03"/>
    <w:rsid w:val="004B4EEB"/>
    <w:rsid w:val="004B4F5D"/>
    <w:rsid w:val="004B5015"/>
    <w:rsid w:val="004B508F"/>
    <w:rsid w:val="004B50AD"/>
    <w:rsid w:val="004B581E"/>
    <w:rsid w:val="004B59E2"/>
    <w:rsid w:val="004B5AF6"/>
    <w:rsid w:val="004B5FC6"/>
    <w:rsid w:val="004B6005"/>
    <w:rsid w:val="004B600C"/>
    <w:rsid w:val="004B6012"/>
    <w:rsid w:val="004B67A7"/>
    <w:rsid w:val="004B6D1E"/>
    <w:rsid w:val="004B6D9E"/>
    <w:rsid w:val="004B6F82"/>
    <w:rsid w:val="004B6FB5"/>
    <w:rsid w:val="004B72C6"/>
    <w:rsid w:val="004B7436"/>
    <w:rsid w:val="004B7969"/>
    <w:rsid w:val="004B7B36"/>
    <w:rsid w:val="004C078A"/>
    <w:rsid w:val="004C07E9"/>
    <w:rsid w:val="004C0962"/>
    <w:rsid w:val="004C0BDA"/>
    <w:rsid w:val="004C0E4E"/>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6A8"/>
    <w:rsid w:val="004C5737"/>
    <w:rsid w:val="004C5E75"/>
    <w:rsid w:val="004C5FD6"/>
    <w:rsid w:val="004C61D5"/>
    <w:rsid w:val="004C6467"/>
    <w:rsid w:val="004C64A2"/>
    <w:rsid w:val="004C6502"/>
    <w:rsid w:val="004C67E2"/>
    <w:rsid w:val="004C6A03"/>
    <w:rsid w:val="004C6F53"/>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6DE3"/>
    <w:rsid w:val="004D7177"/>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41A"/>
    <w:rsid w:val="004E4ADE"/>
    <w:rsid w:val="004E4C08"/>
    <w:rsid w:val="004E56F3"/>
    <w:rsid w:val="004E5CB1"/>
    <w:rsid w:val="004E603F"/>
    <w:rsid w:val="004E6286"/>
    <w:rsid w:val="004E6C1F"/>
    <w:rsid w:val="004E6E4D"/>
    <w:rsid w:val="004E758E"/>
    <w:rsid w:val="004E769D"/>
    <w:rsid w:val="004E7AD9"/>
    <w:rsid w:val="004E7BE4"/>
    <w:rsid w:val="004E7E4E"/>
    <w:rsid w:val="004F025C"/>
    <w:rsid w:val="004F031A"/>
    <w:rsid w:val="004F0B7B"/>
    <w:rsid w:val="004F0E17"/>
    <w:rsid w:val="004F137B"/>
    <w:rsid w:val="004F145B"/>
    <w:rsid w:val="004F1711"/>
    <w:rsid w:val="004F1C19"/>
    <w:rsid w:val="004F1FBB"/>
    <w:rsid w:val="004F1FE2"/>
    <w:rsid w:val="004F2022"/>
    <w:rsid w:val="004F2225"/>
    <w:rsid w:val="004F2647"/>
    <w:rsid w:val="004F2A12"/>
    <w:rsid w:val="004F2AEE"/>
    <w:rsid w:val="004F2B53"/>
    <w:rsid w:val="004F3073"/>
    <w:rsid w:val="004F30D6"/>
    <w:rsid w:val="004F3334"/>
    <w:rsid w:val="004F33C7"/>
    <w:rsid w:val="004F3408"/>
    <w:rsid w:val="004F3448"/>
    <w:rsid w:val="004F3758"/>
    <w:rsid w:val="004F3A5F"/>
    <w:rsid w:val="004F3B37"/>
    <w:rsid w:val="004F470E"/>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76E"/>
    <w:rsid w:val="005008F7"/>
    <w:rsid w:val="0050103B"/>
    <w:rsid w:val="0050134E"/>
    <w:rsid w:val="005015EC"/>
    <w:rsid w:val="00501756"/>
    <w:rsid w:val="00501847"/>
    <w:rsid w:val="00502431"/>
    <w:rsid w:val="0050294C"/>
    <w:rsid w:val="00502DAD"/>
    <w:rsid w:val="00502EB5"/>
    <w:rsid w:val="00502FFD"/>
    <w:rsid w:val="005032C2"/>
    <w:rsid w:val="005034E0"/>
    <w:rsid w:val="00503774"/>
    <w:rsid w:val="00504143"/>
    <w:rsid w:val="0050437D"/>
    <w:rsid w:val="005045C4"/>
    <w:rsid w:val="00504DE8"/>
    <w:rsid w:val="0050504A"/>
    <w:rsid w:val="00505184"/>
    <w:rsid w:val="005052D7"/>
    <w:rsid w:val="005053BB"/>
    <w:rsid w:val="00505833"/>
    <w:rsid w:val="00505BE0"/>
    <w:rsid w:val="00505F62"/>
    <w:rsid w:val="0050604A"/>
    <w:rsid w:val="005060F4"/>
    <w:rsid w:val="00506239"/>
    <w:rsid w:val="0050688E"/>
    <w:rsid w:val="005072EB"/>
    <w:rsid w:val="005074C3"/>
    <w:rsid w:val="00507509"/>
    <w:rsid w:val="00507699"/>
    <w:rsid w:val="005077EF"/>
    <w:rsid w:val="00507D07"/>
    <w:rsid w:val="00507DFF"/>
    <w:rsid w:val="00507E06"/>
    <w:rsid w:val="00507EDE"/>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A1D"/>
    <w:rsid w:val="00512A49"/>
    <w:rsid w:val="005133B7"/>
    <w:rsid w:val="00513543"/>
    <w:rsid w:val="0051398F"/>
    <w:rsid w:val="00513A38"/>
    <w:rsid w:val="00513D78"/>
    <w:rsid w:val="005144BF"/>
    <w:rsid w:val="00514E46"/>
    <w:rsid w:val="00515125"/>
    <w:rsid w:val="0051525D"/>
    <w:rsid w:val="00515407"/>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775"/>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6FF"/>
    <w:rsid w:val="00526BFF"/>
    <w:rsid w:val="00526CCC"/>
    <w:rsid w:val="005270A8"/>
    <w:rsid w:val="00527850"/>
    <w:rsid w:val="00527C23"/>
    <w:rsid w:val="00527D55"/>
    <w:rsid w:val="00527DB3"/>
    <w:rsid w:val="00530535"/>
    <w:rsid w:val="005305C6"/>
    <w:rsid w:val="00530880"/>
    <w:rsid w:val="00530C93"/>
    <w:rsid w:val="00530E8F"/>
    <w:rsid w:val="005317A2"/>
    <w:rsid w:val="0053241B"/>
    <w:rsid w:val="005325CE"/>
    <w:rsid w:val="00532C34"/>
    <w:rsid w:val="005330A1"/>
    <w:rsid w:val="0053362E"/>
    <w:rsid w:val="00533E4C"/>
    <w:rsid w:val="00533E78"/>
    <w:rsid w:val="00534103"/>
    <w:rsid w:val="00534A25"/>
    <w:rsid w:val="00534D53"/>
    <w:rsid w:val="00534D9E"/>
    <w:rsid w:val="00534E67"/>
    <w:rsid w:val="005354AA"/>
    <w:rsid w:val="00535CEE"/>
    <w:rsid w:val="00535D25"/>
    <w:rsid w:val="00536872"/>
    <w:rsid w:val="0053725E"/>
    <w:rsid w:val="005379BA"/>
    <w:rsid w:val="00540029"/>
    <w:rsid w:val="00540206"/>
    <w:rsid w:val="0054063D"/>
    <w:rsid w:val="00540C04"/>
    <w:rsid w:val="00540CFB"/>
    <w:rsid w:val="005410A7"/>
    <w:rsid w:val="005410FA"/>
    <w:rsid w:val="0054114D"/>
    <w:rsid w:val="00541185"/>
    <w:rsid w:val="005414F1"/>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DA6"/>
    <w:rsid w:val="00543E3F"/>
    <w:rsid w:val="0054427A"/>
    <w:rsid w:val="00544521"/>
    <w:rsid w:val="0054466C"/>
    <w:rsid w:val="0054487D"/>
    <w:rsid w:val="005448CB"/>
    <w:rsid w:val="00544CA5"/>
    <w:rsid w:val="00544D07"/>
    <w:rsid w:val="00544D83"/>
    <w:rsid w:val="00544DEF"/>
    <w:rsid w:val="00544F33"/>
    <w:rsid w:val="005452D2"/>
    <w:rsid w:val="005453EC"/>
    <w:rsid w:val="00545B00"/>
    <w:rsid w:val="00545F4A"/>
    <w:rsid w:val="00546645"/>
    <w:rsid w:val="00546677"/>
    <w:rsid w:val="0054689C"/>
    <w:rsid w:val="00546B52"/>
    <w:rsid w:val="00547586"/>
    <w:rsid w:val="00547B94"/>
    <w:rsid w:val="00547D03"/>
    <w:rsid w:val="00547E4A"/>
    <w:rsid w:val="00547EEC"/>
    <w:rsid w:val="00550472"/>
    <w:rsid w:val="00550902"/>
    <w:rsid w:val="005512F4"/>
    <w:rsid w:val="00551509"/>
    <w:rsid w:val="00551F1C"/>
    <w:rsid w:val="005521B2"/>
    <w:rsid w:val="00552380"/>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71E"/>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52EA"/>
    <w:rsid w:val="0056530E"/>
    <w:rsid w:val="0056557A"/>
    <w:rsid w:val="0056579A"/>
    <w:rsid w:val="00565BC9"/>
    <w:rsid w:val="005662D0"/>
    <w:rsid w:val="005663E2"/>
    <w:rsid w:val="00566952"/>
    <w:rsid w:val="005669C3"/>
    <w:rsid w:val="00566D3E"/>
    <w:rsid w:val="005674EF"/>
    <w:rsid w:val="0056778D"/>
    <w:rsid w:val="005677C2"/>
    <w:rsid w:val="005679F0"/>
    <w:rsid w:val="0057046B"/>
    <w:rsid w:val="00570608"/>
    <w:rsid w:val="00570A5B"/>
    <w:rsid w:val="00570B69"/>
    <w:rsid w:val="00570FA3"/>
    <w:rsid w:val="0057127C"/>
    <w:rsid w:val="00571302"/>
    <w:rsid w:val="00571955"/>
    <w:rsid w:val="00571FCD"/>
    <w:rsid w:val="00572668"/>
    <w:rsid w:val="005726D5"/>
    <w:rsid w:val="00572C7D"/>
    <w:rsid w:val="00572E40"/>
    <w:rsid w:val="00573123"/>
    <w:rsid w:val="00573151"/>
    <w:rsid w:val="00573914"/>
    <w:rsid w:val="00573A87"/>
    <w:rsid w:val="00573C5C"/>
    <w:rsid w:val="00573C84"/>
    <w:rsid w:val="00573D9B"/>
    <w:rsid w:val="00573EE0"/>
    <w:rsid w:val="00573FFB"/>
    <w:rsid w:val="0057413E"/>
    <w:rsid w:val="005741A2"/>
    <w:rsid w:val="00574368"/>
    <w:rsid w:val="005743F1"/>
    <w:rsid w:val="00574581"/>
    <w:rsid w:val="00574C2D"/>
    <w:rsid w:val="00574CA3"/>
    <w:rsid w:val="00574D20"/>
    <w:rsid w:val="00574DD3"/>
    <w:rsid w:val="00574FA1"/>
    <w:rsid w:val="005750E8"/>
    <w:rsid w:val="00575503"/>
    <w:rsid w:val="0057567D"/>
    <w:rsid w:val="00575CC2"/>
    <w:rsid w:val="00575DE1"/>
    <w:rsid w:val="00576053"/>
    <w:rsid w:val="0057639C"/>
    <w:rsid w:val="00576431"/>
    <w:rsid w:val="0057681B"/>
    <w:rsid w:val="00576AE4"/>
    <w:rsid w:val="00576E13"/>
    <w:rsid w:val="00577309"/>
    <w:rsid w:val="0057760C"/>
    <w:rsid w:val="0058020B"/>
    <w:rsid w:val="00580374"/>
    <w:rsid w:val="005803C0"/>
    <w:rsid w:val="005805C3"/>
    <w:rsid w:val="00580685"/>
    <w:rsid w:val="00580C7E"/>
    <w:rsid w:val="00580D09"/>
    <w:rsid w:val="005812A6"/>
    <w:rsid w:val="005813DD"/>
    <w:rsid w:val="00581467"/>
    <w:rsid w:val="00581A68"/>
    <w:rsid w:val="00581EEE"/>
    <w:rsid w:val="00582AB7"/>
    <w:rsid w:val="00582DAC"/>
    <w:rsid w:val="005830CF"/>
    <w:rsid w:val="005833E1"/>
    <w:rsid w:val="00583572"/>
    <w:rsid w:val="005835F1"/>
    <w:rsid w:val="00583F93"/>
    <w:rsid w:val="0058415B"/>
    <w:rsid w:val="0058422C"/>
    <w:rsid w:val="00584A6D"/>
    <w:rsid w:val="00584E7C"/>
    <w:rsid w:val="005850C1"/>
    <w:rsid w:val="0058510A"/>
    <w:rsid w:val="0058550E"/>
    <w:rsid w:val="00585901"/>
    <w:rsid w:val="00585C32"/>
    <w:rsid w:val="00585E42"/>
    <w:rsid w:val="005864CF"/>
    <w:rsid w:val="00586946"/>
    <w:rsid w:val="00586FD1"/>
    <w:rsid w:val="00587367"/>
    <w:rsid w:val="00587C46"/>
    <w:rsid w:val="00587E12"/>
    <w:rsid w:val="00590022"/>
    <w:rsid w:val="00590182"/>
    <w:rsid w:val="005901A4"/>
    <w:rsid w:val="0059036E"/>
    <w:rsid w:val="005903BB"/>
    <w:rsid w:val="00590C47"/>
    <w:rsid w:val="0059101F"/>
    <w:rsid w:val="005916DE"/>
    <w:rsid w:val="005917AF"/>
    <w:rsid w:val="0059247E"/>
    <w:rsid w:val="00592842"/>
    <w:rsid w:val="00592B7C"/>
    <w:rsid w:val="00592C67"/>
    <w:rsid w:val="00593352"/>
    <w:rsid w:val="005935EE"/>
    <w:rsid w:val="00593B3C"/>
    <w:rsid w:val="00593C7C"/>
    <w:rsid w:val="00593DF0"/>
    <w:rsid w:val="00593E4E"/>
    <w:rsid w:val="005942BC"/>
    <w:rsid w:val="005945E7"/>
    <w:rsid w:val="00594845"/>
    <w:rsid w:val="00594AB6"/>
    <w:rsid w:val="00594CAE"/>
    <w:rsid w:val="00594EFC"/>
    <w:rsid w:val="00594F12"/>
    <w:rsid w:val="00595067"/>
    <w:rsid w:val="0059542C"/>
    <w:rsid w:val="00595D0F"/>
    <w:rsid w:val="00595ED5"/>
    <w:rsid w:val="005960DB"/>
    <w:rsid w:val="005975DB"/>
    <w:rsid w:val="00597787"/>
    <w:rsid w:val="00597AA2"/>
    <w:rsid w:val="005A036A"/>
    <w:rsid w:val="005A0590"/>
    <w:rsid w:val="005A07E7"/>
    <w:rsid w:val="005A08C1"/>
    <w:rsid w:val="005A09B4"/>
    <w:rsid w:val="005A0CFE"/>
    <w:rsid w:val="005A13A7"/>
    <w:rsid w:val="005A13F4"/>
    <w:rsid w:val="005A19FB"/>
    <w:rsid w:val="005A1CBB"/>
    <w:rsid w:val="005A1EC5"/>
    <w:rsid w:val="005A1FB7"/>
    <w:rsid w:val="005A23C9"/>
    <w:rsid w:val="005A25A4"/>
    <w:rsid w:val="005A2F30"/>
    <w:rsid w:val="005A31C0"/>
    <w:rsid w:val="005A341A"/>
    <w:rsid w:val="005A360F"/>
    <w:rsid w:val="005A3691"/>
    <w:rsid w:val="005A387B"/>
    <w:rsid w:val="005A3930"/>
    <w:rsid w:val="005A3DD2"/>
    <w:rsid w:val="005A3ECD"/>
    <w:rsid w:val="005A3F00"/>
    <w:rsid w:val="005A415D"/>
    <w:rsid w:val="005A4609"/>
    <w:rsid w:val="005A463F"/>
    <w:rsid w:val="005A4690"/>
    <w:rsid w:val="005A48B7"/>
    <w:rsid w:val="005A4E0F"/>
    <w:rsid w:val="005A528B"/>
    <w:rsid w:val="005A5401"/>
    <w:rsid w:val="005A5BAF"/>
    <w:rsid w:val="005A5DDB"/>
    <w:rsid w:val="005A6016"/>
    <w:rsid w:val="005A65A6"/>
    <w:rsid w:val="005A6647"/>
    <w:rsid w:val="005A66AE"/>
    <w:rsid w:val="005A676D"/>
    <w:rsid w:val="005A6BD7"/>
    <w:rsid w:val="005A6D2B"/>
    <w:rsid w:val="005A6DC1"/>
    <w:rsid w:val="005A716E"/>
    <w:rsid w:val="005A71BD"/>
    <w:rsid w:val="005A7862"/>
    <w:rsid w:val="005B032D"/>
    <w:rsid w:val="005B0BDF"/>
    <w:rsid w:val="005B11A2"/>
    <w:rsid w:val="005B1292"/>
    <w:rsid w:val="005B13B0"/>
    <w:rsid w:val="005B14FE"/>
    <w:rsid w:val="005B1A8C"/>
    <w:rsid w:val="005B1CD1"/>
    <w:rsid w:val="005B1DC6"/>
    <w:rsid w:val="005B1E7E"/>
    <w:rsid w:val="005B1E83"/>
    <w:rsid w:val="005B222E"/>
    <w:rsid w:val="005B22D2"/>
    <w:rsid w:val="005B24F1"/>
    <w:rsid w:val="005B257D"/>
    <w:rsid w:val="005B278F"/>
    <w:rsid w:val="005B27A2"/>
    <w:rsid w:val="005B2DE6"/>
    <w:rsid w:val="005B2DFC"/>
    <w:rsid w:val="005B2E86"/>
    <w:rsid w:val="005B30EE"/>
    <w:rsid w:val="005B3242"/>
    <w:rsid w:val="005B3489"/>
    <w:rsid w:val="005B355C"/>
    <w:rsid w:val="005B3CED"/>
    <w:rsid w:val="005B3DC6"/>
    <w:rsid w:val="005B434B"/>
    <w:rsid w:val="005B47A7"/>
    <w:rsid w:val="005B47C0"/>
    <w:rsid w:val="005B47DE"/>
    <w:rsid w:val="005B4F07"/>
    <w:rsid w:val="005B5091"/>
    <w:rsid w:val="005B5128"/>
    <w:rsid w:val="005B533C"/>
    <w:rsid w:val="005B5857"/>
    <w:rsid w:val="005B58D7"/>
    <w:rsid w:val="005B5929"/>
    <w:rsid w:val="005B5B39"/>
    <w:rsid w:val="005B5E65"/>
    <w:rsid w:val="005B60B5"/>
    <w:rsid w:val="005B6902"/>
    <w:rsid w:val="005B6A56"/>
    <w:rsid w:val="005B6C7F"/>
    <w:rsid w:val="005B73E3"/>
    <w:rsid w:val="005B74C9"/>
    <w:rsid w:val="005B7B2E"/>
    <w:rsid w:val="005B7D6D"/>
    <w:rsid w:val="005B7D90"/>
    <w:rsid w:val="005C03F3"/>
    <w:rsid w:val="005C05D5"/>
    <w:rsid w:val="005C0772"/>
    <w:rsid w:val="005C0A09"/>
    <w:rsid w:val="005C0EA5"/>
    <w:rsid w:val="005C0FF3"/>
    <w:rsid w:val="005C0FF9"/>
    <w:rsid w:val="005C169D"/>
    <w:rsid w:val="005C17C0"/>
    <w:rsid w:val="005C1805"/>
    <w:rsid w:val="005C183F"/>
    <w:rsid w:val="005C1B40"/>
    <w:rsid w:val="005C1BA4"/>
    <w:rsid w:val="005C1D3D"/>
    <w:rsid w:val="005C1F6F"/>
    <w:rsid w:val="005C1FA0"/>
    <w:rsid w:val="005C2381"/>
    <w:rsid w:val="005C2B35"/>
    <w:rsid w:val="005C2B86"/>
    <w:rsid w:val="005C336D"/>
    <w:rsid w:val="005C340B"/>
    <w:rsid w:val="005C3F2B"/>
    <w:rsid w:val="005C40DA"/>
    <w:rsid w:val="005C469A"/>
    <w:rsid w:val="005C4731"/>
    <w:rsid w:val="005C4769"/>
    <w:rsid w:val="005C486B"/>
    <w:rsid w:val="005C48ED"/>
    <w:rsid w:val="005C519E"/>
    <w:rsid w:val="005C573B"/>
    <w:rsid w:val="005C5A05"/>
    <w:rsid w:val="005C6434"/>
    <w:rsid w:val="005C659F"/>
    <w:rsid w:val="005C65B8"/>
    <w:rsid w:val="005C68C5"/>
    <w:rsid w:val="005C6998"/>
    <w:rsid w:val="005C6E4C"/>
    <w:rsid w:val="005C74FC"/>
    <w:rsid w:val="005C787E"/>
    <w:rsid w:val="005C78D0"/>
    <w:rsid w:val="005C7A69"/>
    <w:rsid w:val="005C7C4F"/>
    <w:rsid w:val="005C7C5A"/>
    <w:rsid w:val="005C7D6D"/>
    <w:rsid w:val="005C7F1B"/>
    <w:rsid w:val="005D0152"/>
    <w:rsid w:val="005D0430"/>
    <w:rsid w:val="005D077F"/>
    <w:rsid w:val="005D0A02"/>
    <w:rsid w:val="005D0BA5"/>
    <w:rsid w:val="005D0C22"/>
    <w:rsid w:val="005D0CE1"/>
    <w:rsid w:val="005D0D9F"/>
    <w:rsid w:val="005D12F3"/>
    <w:rsid w:val="005D1304"/>
    <w:rsid w:val="005D13A0"/>
    <w:rsid w:val="005D1428"/>
    <w:rsid w:val="005D1783"/>
    <w:rsid w:val="005D1BA5"/>
    <w:rsid w:val="005D1F50"/>
    <w:rsid w:val="005D2186"/>
    <w:rsid w:val="005D251F"/>
    <w:rsid w:val="005D2586"/>
    <w:rsid w:val="005D26BB"/>
    <w:rsid w:val="005D289F"/>
    <w:rsid w:val="005D2B49"/>
    <w:rsid w:val="005D2D5E"/>
    <w:rsid w:val="005D2DB2"/>
    <w:rsid w:val="005D2EF8"/>
    <w:rsid w:val="005D2F4A"/>
    <w:rsid w:val="005D3138"/>
    <w:rsid w:val="005D31FD"/>
    <w:rsid w:val="005D39BC"/>
    <w:rsid w:val="005D3A25"/>
    <w:rsid w:val="005D3FDD"/>
    <w:rsid w:val="005D404F"/>
    <w:rsid w:val="005D4319"/>
    <w:rsid w:val="005D445B"/>
    <w:rsid w:val="005D479B"/>
    <w:rsid w:val="005D47B2"/>
    <w:rsid w:val="005D491F"/>
    <w:rsid w:val="005D586B"/>
    <w:rsid w:val="005D5BFC"/>
    <w:rsid w:val="005D5CA2"/>
    <w:rsid w:val="005D61A1"/>
    <w:rsid w:val="005D61E0"/>
    <w:rsid w:val="005D62F4"/>
    <w:rsid w:val="005D6552"/>
    <w:rsid w:val="005D6886"/>
    <w:rsid w:val="005D7132"/>
    <w:rsid w:val="005D74D1"/>
    <w:rsid w:val="005D7571"/>
    <w:rsid w:val="005D7B75"/>
    <w:rsid w:val="005D7D20"/>
    <w:rsid w:val="005D7DA2"/>
    <w:rsid w:val="005D7ECF"/>
    <w:rsid w:val="005E0160"/>
    <w:rsid w:val="005E05C6"/>
    <w:rsid w:val="005E0634"/>
    <w:rsid w:val="005E072B"/>
    <w:rsid w:val="005E075F"/>
    <w:rsid w:val="005E0829"/>
    <w:rsid w:val="005E083F"/>
    <w:rsid w:val="005E0960"/>
    <w:rsid w:val="005E0B4F"/>
    <w:rsid w:val="005E0BA5"/>
    <w:rsid w:val="005E0E7A"/>
    <w:rsid w:val="005E16E2"/>
    <w:rsid w:val="005E21DD"/>
    <w:rsid w:val="005E28D0"/>
    <w:rsid w:val="005E2950"/>
    <w:rsid w:val="005E2AD4"/>
    <w:rsid w:val="005E2B2A"/>
    <w:rsid w:val="005E2C8C"/>
    <w:rsid w:val="005E2E40"/>
    <w:rsid w:val="005E2F24"/>
    <w:rsid w:val="005E3379"/>
    <w:rsid w:val="005E37C5"/>
    <w:rsid w:val="005E3921"/>
    <w:rsid w:val="005E395A"/>
    <w:rsid w:val="005E39E3"/>
    <w:rsid w:val="005E3BAC"/>
    <w:rsid w:val="005E3FCF"/>
    <w:rsid w:val="005E4833"/>
    <w:rsid w:val="005E4F74"/>
    <w:rsid w:val="005E51D9"/>
    <w:rsid w:val="005E523E"/>
    <w:rsid w:val="005E52B9"/>
    <w:rsid w:val="005E52CD"/>
    <w:rsid w:val="005E52FB"/>
    <w:rsid w:val="005E5A3E"/>
    <w:rsid w:val="005E5E17"/>
    <w:rsid w:val="005E5FC1"/>
    <w:rsid w:val="005E60CE"/>
    <w:rsid w:val="005E6452"/>
    <w:rsid w:val="005E65B6"/>
    <w:rsid w:val="005E66C4"/>
    <w:rsid w:val="005E6896"/>
    <w:rsid w:val="005E6EE1"/>
    <w:rsid w:val="005E700F"/>
    <w:rsid w:val="005E7408"/>
    <w:rsid w:val="005E7484"/>
    <w:rsid w:val="005E7645"/>
    <w:rsid w:val="005E7710"/>
    <w:rsid w:val="005E78DE"/>
    <w:rsid w:val="005E7B42"/>
    <w:rsid w:val="005E7B5E"/>
    <w:rsid w:val="005F0055"/>
    <w:rsid w:val="005F0143"/>
    <w:rsid w:val="005F0158"/>
    <w:rsid w:val="005F054B"/>
    <w:rsid w:val="005F0AA5"/>
    <w:rsid w:val="005F0D10"/>
    <w:rsid w:val="005F1321"/>
    <w:rsid w:val="005F227F"/>
    <w:rsid w:val="005F2289"/>
    <w:rsid w:val="005F2372"/>
    <w:rsid w:val="005F2489"/>
    <w:rsid w:val="005F2E5E"/>
    <w:rsid w:val="005F3314"/>
    <w:rsid w:val="005F3468"/>
    <w:rsid w:val="005F370C"/>
    <w:rsid w:val="005F3C78"/>
    <w:rsid w:val="005F3EED"/>
    <w:rsid w:val="005F43F5"/>
    <w:rsid w:val="005F49E1"/>
    <w:rsid w:val="005F4CF8"/>
    <w:rsid w:val="005F5451"/>
    <w:rsid w:val="005F566C"/>
    <w:rsid w:val="005F5860"/>
    <w:rsid w:val="005F5A16"/>
    <w:rsid w:val="005F5B07"/>
    <w:rsid w:val="005F5C51"/>
    <w:rsid w:val="005F6098"/>
    <w:rsid w:val="005F62FE"/>
    <w:rsid w:val="005F6441"/>
    <w:rsid w:val="005F6471"/>
    <w:rsid w:val="005F6472"/>
    <w:rsid w:val="005F65A2"/>
    <w:rsid w:val="005F6A95"/>
    <w:rsid w:val="005F705D"/>
    <w:rsid w:val="005F7368"/>
    <w:rsid w:val="005F74F4"/>
    <w:rsid w:val="005F76D7"/>
    <w:rsid w:val="005F7881"/>
    <w:rsid w:val="005F7A4F"/>
    <w:rsid w:val="005F7B8C"/>
    <w:rsid w:val="0060074D"/>
    <w:rsid w:val="00600CBF"/>
    <w:rsid w:val="00601463"/>
    <w:rsid w:val="00601546"/>
    <w:rsid w:val="00601580"/>
    <w:rsid w:val="0060176C"/>
    <w:rsid w:val="00602134"/>
    <w:rsid w:val="00602B78"/>
    <w:rsid w:val="00602DFE"/>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F82"/>
    <w:rsid w:val="00607296"/>
    <w:rsid w:val="00607509"/>
    <w:rsid w:val="0060773D"/>
    <w:rsid w:val="00607A57"/>
    <w:rsid w:val="00607E65"/>
    <w:rsid w:val="0061029C"/>
    <w:rsid w:val="0061047F"/>
    <w:rsid w:val="0061086A"/>
    <w:rsid w:val="00610BA8"/>
    <w:rsid w:val="00610FA2"/>
    <w:rsid w:val="00611201"/>
    <w:rsid w:val="0061249A"/>
    <w:rsid w:val="0061249B"/>
    <w:rsid w:val="006124E7"/>
    <w:rsid w:val="00612C7F"/>
    <w:rsid w:val="00612D42"/>
    <w:rsid w:val="00613053"/>
    <w:rsid w:val="006131F2"/>
    <w:rsid w:val="00613653"/>
    <w:rsid w:val="00613777"/>
    <w:rsid w:val="006138D5"/>
    <w:rsid w:val="0061399D"/>
    <w:rsid w:val="00613B2A"/>
    <w:rsid w:val="00613E20"/>
    <w:rsid w:val="00614085"/>
    <w:rsid w:val="006141DB"/>
    <w:rsid w:val="0061464D"/>
    <w:rsid w:val="00614681"/>
    <w:rsid w:val="00614759"/>
    <w:rsid w:val="0061480B"/>
    <w:rsid w:val="00614977"/>
    <w:rsid w:val="00614BBE"/>
    <w:rsid w:val="00614EA1"/>
    <w:rsid w:val="00614FCC"/>
    <w:rsid w:val="006158A7"/>
    <w:rsid w:val="00615940"/>
    <w:rsid w:val="00615A2E"/>
    <w:rsid w:val="00615E12"/>
    <w:rsid w:val="00615EA3"/>
    <w:rsid w:val="00615F17"/>
    <w:rsid w:val="00615FB1"/>
    <w:rsid w:val="00616B34"/>
    <w:rsid w:val="006173BE"/>
    <w:rsid w:val="00617680"/>
    <w:rsid w:val="0061796B"/>
    <w:rsid w:val="0062041B"/>
    <w:rsid w:val="00620DC1"/>
    <w:rsid w:val="00620E06"/>
    <w:rsid w:val="00620F5C"/>
    <w:rsid w:val="006214F5"/>
    <w:rsid w:val="00621607"/>
    <w:rsid w:val="006216C2"/>
    <w:rsid w:val="0062194E"/>
    <w:rsid w:val="00621BD8"/>
    <w:rsid w:val="00621F51"/>
    <w:rsid w:val="00622531"/>
    <w:rsid w:val="006225C4"/>
    <w:rsid w:val="006226A2"/>
    <w:rsid w:val="006229B0"/>
    <w:rsid w:val="00622D19"/>
    <w:rsid w:val="00622F86"/>
    <w:rsid w:val="00623186"/>
    <w:rsid w:val="00623344"/>
    <w:rsid w:val="0062335E"/>
    <w:rsid w:val="006234F2"/>
    <w:rsid w:val="00623A84"/>
    <w:rsid w:val="00623AB5"/>
    <w:rsid w:val="00623AF7"/>
    <w:rsid w:val="006241C6"/>
    <w:rsid w:val="00624525"/>
    <w:rsid w:val="00624649"/>
    <w:rsid w:val="0062469B"/>
    <w:rsid w:val="006252A3"/>
    <w:rsid w:val="006257BC"/>
    <w:rsid w:val="00625EF6"/>
    <w:rsid w:val="006269D9"/>
    <w:rsid w:val="00626AB2"/>
    <w:rsid w:val="00626C5A"/>
    <w:rsid w:val="00626CC0"/>
    <w:rsid w:val="006274AC"/>
    <w:rsid w:val="00627664"/>
    <w:rsid w:val="006276BB"/>
    <w:rsid w:val="006277E0"/>
    <w:rsid w:val="00630016"/>
    <w:rsid w:val="006300CE"/>
    <w:rsid w:val="00630433"/>
    <w:rsid w:val="006304CE"/>
    <w:rsid w:val="006307F9"/>
    <w:rsid w:val="0063094B"/>
    <w:rsid w:val="00630C69"/>
    <w:rsid w:val="00631211"/>
    <w:rsid w:val="00631EE2"/>
    <w:rsid w:val="0063238D"/>
    <w:rsid w:val="00632960"/>
    <w:rsid w:val="006329C3"/>
    <w:rsid w:val="00632AE7"/>
    <w:rsid w:val="00632E90"/>
    <w:rsid w:val="006334CE"/>
    <w:rsid w:val="006337B4"/>
    <w:rsid w:val="006337F8"/>
    <w:rsid w:val="00633D17"/>
    <w:rsid w:val="006347AF"/>
    <w:rsid w:val="00635662"/>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2D68"/>
    <w:rsid w:val="0064335D"/>
    <w:rsid w:val="006433D5"/>
    <w:rsid w:val="00643714"/>
    <w:rsid w:val="0064402C"/>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D7"/>
    <w:rsid w:val="00650248"/>
    <w:rsid w:val="0065047E"/>
    <w:rsid w:val="00650710"/>
    <w:rsid w:val="00650994"/>
    <w:rsid w:val="0065117F"/>
    <w:rsid w:val="006514C6"/>
    <w:rsid w:val="00651E67"/>
    <w:rsid w:val="006520D9"/>
    <w:rsid w:val="00652107"/>
    <w:rsid w:val="006522D0"/>
    <w:rsid w:val="00652401"/>
    <w:rsid w:val="00652C43"/>
    <w:rsid w:val="00652D00"/>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342"/>
    <w:rsid w:val="00655502"/>
    <w:rsid w:val="0065580A"/>
    <w:rsid w:val="0065583A"/>
    <w:rsid w:val="00655B96"/>
    <w:rsid w:val="006564EA"/>
    <w:rsid w:val="00656ED6"/>
    <w:rsid w:val="0065712D"/>
    <w:rsid w:val="0065751C"/>
    <w:rsid w:val="0065789D"/>
    <w:rsid w:val="00657B44"/>
    <w:rsid w:val="00660551"/>
    <w:rsid w:val="006606CC"/>
    <w:rsid w:val="0066073C"/>
    <w:rsid w:val="0066141E"/>
    <w:rsid w:val="00661703"/>
    <w:rsid w:val="00661941"/>
    <w:rsid w:val="00661A79"/>
    <w:rsid w:val="00661EEC"/>
    <w:rsid w:val="00662156"/>
    <w:rsid w:val="00662488"/>
    <w:rsid w:val="006626B1"/>
    <w:rsid w:val="00662AE7"/>
    <w:rsid w:val="00662E72"/>
    <w:rsid w:val="00662F85"/>
    <w:rsid w:val="006634A1"/>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056"/>
    <w:rsid w:val="00666961"/>
    <w:rsid w:val="00666B21"/>
    <w:rsid w:val="00666B3F"/>
    <w:rsid w:val="00666B43"/>
    <w:rsid w:val="00667164"/>
    <w:rsid w:val="006671C2"/>
    <w:rsid w:val="00667364"/>
    <w:rsid w:val="00667535"/>
    <w:rsid w:val="00667976"/>
    <w:rsid w:val="00667AF6"/>
    <w:rsid w:val="00667B93"/>
    <w:rsid w:val="00667E3B"/>
    <w:rsid w:val="00670136"/>
    <w:rsid w:val="006702C6"/>
    <w:rsid w:val="00670848"/>
    <w:rsid w:val="0067086B"/>
    <w:rsid w:val="00670A18"/>
    <w:rsid w:val="00670C47"/>
    <w:rsid w:val="00670C74"/>
    <w:rsid w:val="00670E02"/>
    <w:rsid w:val="0067121C"/>
    <w:rsid w:val="006712E9"/>
    <w:rsid w:val="00671316"/>
    <w:rsid w:val="0067193E"/>
    <w:rsid w:val="00671E5C"/>
    <w:rsid w:val="0067254A"/>
    <w:rsid w:val="00672FF0"/>
    <w:rsid w:val="0067310C"/>
    <w:rsid w:val="006733E3"/>
    <w:rsid w:val="0067380F"/>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632"/>
    <w:rsid w:val="00681027"/>
    <w:rsid w:val="00681069"/>
    <w:rsid w:val="0068159D"/>
    <w:rsid w:val="00681A22"/>
    <w:rsid w:val="00681B63"/>
    <w:rsid w:val="00681E32"/>
    <w:rsid w:val="00681F3B"/>
    <w:rsid w:val="00681FBD"/>
    <w:rsid w:val="00681FDB"/>
    <w:rsid w:val="006820FB"/>
    <w:rsid w:val="0068235B"/>
    <w:rsid w:val="0068245C"/>
    <w:rsid w:val="006825E6"/>
    <w:rsid w:val="006829B8"/>
    <w:rsid w:val="00682C6C"/>
    <w:rsid w:val="00682CE0"/>
    <w:rsid w:val="006834CD"/>
    <w:rsid w:val="00683A2B"/>
    <w:rsid w:val="00683B3B"/>
    <w:rsid w:val="00683C83"/>
    <w:rsid w:val="00683E6B"/>
    <w:rsid w:val="00684192"/>
    <w:rsid w:val="00684536"/>
    <w:rsid w:val="006847FF"/>
    <w:rsid w:val="00685023"/>
    <w:rsid w:val="0068584B"/>
    <w:rsid w:val="0068591B"/>
    <w:rsid w:val="00685BD7"/>
    <w:rsid w:val="00685CD5"/>
    <w:rsid w:val="00685E21"/>
    <w:rsid w:val="00686598"/>
    <w:rsid w:val="006867D7"/>
    <w:rsid w:val="00686901"/>
    <w:rsid w:val="00686B5E"/>
    <w:rsid w:val="00687416"/>
    <w:rsid w:val="00687499"/>
    <w:rsid w:val="006874F3"/>
    <w:rsid w:val="00687555"/>
    <w:rsid w:val="00690BAF"/>
    <w:rsid w:val="00690D74"/>
    <w:rsid w:val="00691504"/>
    <w:rsid w:val="0069162C"/>
    <w:rsid w:val="00691AF9"/>
    <w:rsid w:val="0069287E"/>
    <w:rsid w:val="00692CA0"/>
    <w:rsid w:val="00692F3F"/>
    <w:rsid w:val="006930E8"/>
    <w:rsid w:val="006933AE"/>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F03"/>
    <w:rsid w:val="006A0BB8"/>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D66"/>
    <w:rsid w:val="006A52E5"/>
    <w:rsid w:val="006A53F1"/>
    <w:rsid w:val="006A5628"/>
    <w:rsid w:val="006A5CD4"/>
    <w:rsid w:val="006A6093"/>
    <w:rsid w:val="006A609A"/>
    <w:rsid w:val="006A6C01"/>
    <w:rsid w:val="006A7045"/>
    <w:rsid w:val="006A7069"/>
    <w:rsid w:val="006A71A5"/>
    <w:rsid w:val="006A7424"/>
    <w:rsid w:val="006A79FA"/>
    <w:rsid w:val="006B008F"/>
    <w:rsid w:val="006B02D7"/>
    <w:rsid w:val="006B0477"/>
    <w:rsid w:val="006B04CE"/>
    <w:rsid w:val="006B0C52"/>
    <w:rsid w:val="006B0C7E"/>
    <w:rsid w:val="006B0CB4"/>
    <w:rsid w:val="006B10C1"/>
    <w:rsid w:val="006B124B"/>
    <w:rsid w:val="006B163F"/>
    <w:rsid w:val="006B1770"/>
    <w:rsid w:val="006B196F"/>
    <w:rsid w:val="006B1BA0"/>
    <w:rsid w:val="006B1D1E"/>
    <w:rsid w:val="006B240C"/>
    <w:rsid w:val="006B27A1"/>
    <w:rsid w:val="006B2B42"/>
    <w:rsid w:val="006B2D0E"/>
    <w:rsid w:val="006B2E6C"/>
    <w:rsid w:val="006B3347"/>
    <w:rsid w:val="006B36AF"/>
    <w:rsid w:val="006B39CA"/>
    <w:rsid w:val="006B3D14"/>
    <w:rsid w:val="006B3DFB"/>
    <w:rsid w:val="006B40F1"/>
    <w:rsid w:val="006B4672"/>
    <w:rsid w:val="006B4899"/>
    <w:rsid w:val="006B4A29"/>
    <w:rsid w:val="006B4C76"/>
    <w:rsid w:val="006B5A2B"/>
    <w:rsid w:val="006B5F11"/>
    <w:rsid w:val="006B6980"/>
    <w:rsid w:val="006B6B09"/>
    <w:rsid w:val="006B6C5B"/>
    <w:rsid w:val="006B6E52"/>
    <w:rsid w:val="006B7229"/>
    <w:rsid w:val="006B7419"/>
    <w:rsid w:val="006B78D8"/>
    <w:rsid w:val="006C015A"/>
    <w:rsid w:val="006C05F4"/>
    <w:rsid w:val="006C06B1"/>
    <w:rsid w:val="006C06C4"/>
    <w:rsid w:val="006C0BDF"/>
    <w:rsid w:val="006C0CC6"/>
    <w:rsid w:val="006C0E92"/>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C7B"/>
    <w:rsid w:val="006C4DC0"/>
    <w:rsid w:val="006C4E08"/>
    <w:rsid w:val="006C4EDF"/>
    <w:rsid w:val="006C51AC"/>
    <w:rsid w:val="006C52A3"/>
    <w:rsid w:val="006C59C6"/>
    <w:rsid w:val="006C5B1E"/>
    <w:rsid w:val="006C5C26"/>
    <w:rsid w:val="006C5E93"/>
    <w:rsid w:val="006C610E"/>
    <w:rsid w:val="006C62F1"/>
    <w:rsid w:val="006C66D4"/>
    <w:rsid w:val="006C69A0"/>
    <w:rsid w:val="006C6CF9"/>
    <w:rsid w:val="006C73B2"/>
    <w:rsid w:val="006C7473"/>
    <w:rsid w:val="006C75F0"/>
    <w:rsid w:val="006C79E1"/>
    <w:rsid w:val="006CA094"/>
    <w:rsid w:val="006D0047"/>
    <w:rsid w:val="006D02EF"/>
    <w:rsid w:val="006D06A4"/>
    <w:rsid w:val="006D06CE"/>
    <w:rsid w:val="006D070E"/>
    <w:rsid w:val="006D0AF8"/>
    <w:rsid w:val="006D0C48"/>
    <w:rsid w:val="006D1231"/>
    <w:rsid w:val="006D1704"/>
    <w:rsid w:val="006D1C55"/>
    <w:rsid w:val="006D1F5B"/>
    <w:rsid w:val="006D1F9B"/>
    <w:rsid w:val="006D252B"/>
    <w:rsid w:val="006D28CE"/>
    <w:rsid w:val="006D29E3"/>
    <w:rsid w:val="006D2E20"/>
    <w:rsid w:val="006D3097"/>
    <w:rsid w:val="006D3170"/>
    <w:rsid w:val="006D31FA"/>
    <w:rsid w:val="006D3337"/>
    <w:rsid w:val="006D3B55"/>
    <w:rsid w:val="006D3C63"/>
    <w:rsid w:val="006D42E2"/>
    <w:rsid w:val="006D4399"/>
    <w:rsid w:val="006D47D4"/>
    <w:rsid w:val="006D498E"/>
    <w:rsid w:val="006D4B31"/>
    <w:rsid w:val="006D4DB7"/>
    <w:rsid w:val="006D4F02"/>
    <w:rsid w:val="006D5510"/>
    <w:rsid w:val="006D555B"/>
    <w:rsid w:val="006D5AA6"/>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776"/>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24"/>
    <w:rsid w:val="006E4FBD"/>
    <w:rsid w:val="006E539A"/>
    <w:rsid w:val="006E559C"/>
    <w:rsid w:val="006E5AB2"/>
    <w:rsid w:val="006E62B7"/>
    <w:rsid w:val="006E660F"/>
    <w:rsid w:val="006E6A24"/>
    <w:rsid w:val="006E7137"/>
    <w:rsid w:val="006E71D9"/>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3AB"/>
    <w:rsid w:val="006F3480"/>
    <w:rsid w:val="006F36DD"/>
    <w:rsid w:val="006F393F"/>
    <w:rsid w:val="006F3B4C"/>
    <w:rsid w:val="006F42EF"/>
    <w:rsid w:val="006F492A"/>
    <w:rsid w:val="006F4AF8"/>
    <w:rsid w:val="006F5086"/>
    <w:rsid w:val="006F59AC"/>
    <w:rsid w:val="006F5A3A"/>
    <w:rsid w:val="006F5F93"/>
    <w:rsid w:val="006F661B"/>
    <w:rsid w:val="006F6797"/>
    <w:rsid w:val="006F67CB"/>
    <w:rsid w:val="006F6B2D"/>
    <w:rsid w:val="006F6DCA"/>
    <w:rsid w:val="006F6E5D"/>
    <w:rsid w:val="006F6E83"/>
    <w:rsid w:val="006F7399"/>
    <w:rsid w:val="006F7921"/>
    <w:rsid w:val="006F797E"/>
    <w:rsid w:val="006F7AD2"/>
    <w:rsid w:val="006F7DD8"/>
    <w:rsid w:val="007000C5"/>
    <w:rsid w:val="007000CE"/>
    <w:rsid w:val="0070037A"/>
    <w:rsid w:val="00700575"/>
    <w:rsid w:val="00700665"/>
    <w:rsid w:val="0070072E"/>
    <w:rsid w:val="00700F0E"/>
    <w:rsid w:val="0070197F"/>
    <w:rsid w:val="00701CB7"/>
    <w:rsid w:val="00701EBF"/>
    <w:rsid w:val="00702D2E"/>
    <w:rsid w:val="007034C7"/>
    <w:rsid w:val="007035E4"/>
    <w:rsid w:val="00703BC9"/>
    <w:rsid w:val="00703F60"/>
    <w:rsid w:val="007043C9"/>
    <w:rsid w:val="007045B9"/>
    <w:rsid w:val="007047D5"/>
    <w:rsid w:val="00704F89"/>
    <w:rsid w:val="007051C4"/>
    <w:rsid w:val="0070538F"/>
    <w:rsid w:val="0070561F"/>
    <w:rsid w:val="00705B51"/>
    <w:rsid w:val="00705BFB"/>
    <w:rsid w:val="00705D50"/>
    <w:rsid w:val="007067A1"/>
    <w:rsid w:val="0070693E"/>
    <w:rsid w:val="00706C30"/>
    <w:rsid w:val="0070736F"/>
    <w:rsid w:val="0070767E"/>
    <w:rsid w:val="00707855"/>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1F3"/>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C0F"/>
    <w:rsid w:val="00721308"/>
    <w:rsid w:val="0072137E"/>
    <w:rsid w:val="00721655"/>
    <w:rsid w:val="00721B1B"/>
    <w:rsid w:val="00721D10"/>
    <w:rsid w:val="00721EE0"/>
    <w:rsid w:val="0072215C"/>
    <w:rsid w:val="0072229D"/>
    <w:rsid w:val="0072231A"/>
    <w:rsid w:val="0072236A"/>
    <w:rsid w:val="00722833"/>
    <w:rsid w:val="00723668"/>
    <w:rsid w:val="00723B7F"/>
    <w:rsid w:val="00723E5B"/>
    <w:rsid w:val="00723F47"/>
    <w:rsid w:val="00724446"/>
    <w:rsid w:val="00724645"/>
    <w:rsid w:val="00724749"/>
    <w:rsid w:val="007247B7"/>
    <w:rsid w:val="00724890"/>
    <w:rsid w:val="0072547B"/>
    <w:rsid w:val="00725883"/>
    <w:rsid w:val="00725AD9"/>
    <w:rsid w:val="00725D1A"/>
    <w:rsid w:val="00725EA7"/>
    <w:rsid w:val="0072609A"/>
    <w:rsid w:val="007269C7"/>
    <w:rsid w:val="00726D05"/>
    <w:rsid w:val="0072725D"/>
    <w:rsid w:val="007272D2"/>
    <w:rsid w:val="00727654"/>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2B7"/>
    <w:rsid w:val="0073339E"/>
    <w:rsid w:val="007337CB"/>
    <w:rsid w:val="00733844"/>
    <w:rsid w:val="00733A1D"/>
    <w:rsid w:val="00733D6E"/>
    <w:rsid w:val="00733E62"/>
    <w:rsid w:val="0073412A"/>
    <w:rsid w:val="0073415C"/>
    <w:rsid w:val="007347CD"/>
    <w:rsid w:val="007347E6"/>
    <w:rsid w:val="00734889"/>
    <w:rsid w:val="00735150"/>
    <w:rsid w:val="007352D2"/>
    <w:rsid w:val="0073563B"/>
    <w:rsid w:val="00735A6E"/>
    <w:rsid w:val="00736750"/>
    <w:rsid w:val="00736A53"/>
    <w:rsid w:val="00736C7D"/>
    <w:rsid w:val="00736F06"/>
    <w:rsid w:val="00736F88"/>
    <w:rsid w:val="0073722B"/>
    <w:rsid w:val="00737451"/>
    <w:rsid w:val="007375C8"/>
    <w:rsid w:val="007375DA"/>
    <w:rsid w:val="0073778A"/>
    <w:rsid w:val="00737AA7"/>
    <w:rsid w:val="00737ADF"/>
    <w:rsid w:val="00737B24"/>
    <w:rsid w:val="007402FE"/>
    <w:rsid w:val="00740302"/>
    <w:rsid w:val="00740622"/>
    <w:rsid w:val="00740C8F"/>
    <w:rsid w:val="00741083"/>
    <w:rsid w:val="00741B91"/>
    <w:rsid w:val="00741C7E"/>
    <w:rsid w:val="0074283A"/>
    <w:rsid w:val="00742920"/>
    <w:rsid w:val="00742A40"/>
    <w:rsid w:val="00742BF9"/>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4ED4"/>
    <w:rsid w:val="00745862"/>
    <w:rsid w:val="00745AF4"/>
    <w:rsid w:val="00746252"/>
    <w:rsid w:val="007462E7"/>
    <w:rsid w:val="0074641F"/>
    <w:rsid w:val="00746620"/>
    <w:rsid w:val="00746939"/>
    <w:rsid w:val="0074714A"/>
    <w:rsid w:val="00747768"/>
    <w:rsid w:val="00747ACC"/>
    <w:rsid w:val="00747C71"/>
    <w:rsid w:val="00747F55"/>
    <w:rsid w:val="00750603"/>
    <w:rsid w:val="00750963"/>
    <w:rsid w:val="0075105F"/>
    <w:rsid w:val="00751101"/>
    <w:rsid w:val="007517A5"/>
    <w:rsid w:val="00751964"/>
    <w:rsid w:val="00751B39"/>
    <w:rsid w:val="00751C02"/>
    <w:rsid w:val="00751E47"/>
    <w:rsid w:val="00751E6E"/>
    <w:rsid w:val="00752434"/>
    <w:rsid w:val="007524B1"/>
    <w:rsid w:val="00752920"/>
    <w:rsid w:val="0075323C"/>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B2D"/>
    <w:rsid w:val="00757F7C"/>
    <w:rsid w:val="0076006A"/>
    <w:rsid w:val="007600CC"/>
    <w:rsid w:val="00760489"/>
    <w:rsid w:val="00760812"/>
    <w:rsid w:val="00760A6B"/>
    <w:rsid w:val="007611BF"/>
    <w:rsid w:val="0076128C"/>
    <w:rsid w:val="007614A1"/>
    <w:rsid w:val="0076166A"/>
    <w:rsid w:val="00761CE7"/>
    <w:rsid w:val="00761D65"/>
    <w:rsid w:val="00761DE8"/>
    <w:rsid w:val="007625D5"/>
    <w:rsid w:val="00762956"/>
    <w:rsid w:val="0076298C"/>
    <w:rsid w:val="00762F83"/>
    <w:rsid w:val="00763BC6"/>
    <w:rsid w:val="00763BEA"/>
    <w:rsid w:val="00763F68"/>
    <w:rsid w:val="0076460D"/>
    <w:rsid w:val="007648E9"/>
    <w:rsid w:val="00764AA1"/>
    <w:rsid w:val="00764AC5"/>
    <w:rsid w:val="00764BC1"/>
    <w:rsid w:val="00764D5C"/>
    <w:rsid w:val="007651C0"/>
    <w:rsid w:val="0076520B"/>
    <w:rsid w:val="00765283"/>
    <w:rsid w:val="0076556C"/>
    <w:rsid w:val="007655BA"/>
    <w:rsid w:val="0076593F"/>
    <w:rsid w:val="007659FB"/>
    <w:rsid w:val="00765B85"/>
    <w:rsid w:val="00765D4D"/>
    <w:rsid w:val="0076687C"/>
    <w:rsid w:val="00766BFF"/>
    <w:rsid w:val="007675AF"/>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7BC"/>
    <w:rsid w:val="0078494E"/>
    <w:rsid w:val="00784B0F"/>
    <w:rsid w:val="00784BF6"/>
    <w:rsid w:val="00785270"/>
    <w:rsid w:val="007856F0"/>
    <w:rsid w:val="00785774"/>
    <w:rsid w:val="00785810"/>
    <w:rsid w:val="00785DEB"/>
    <w:rsid w:val="007864BB"/>
    <w:rsid w:val="00786647"/>
    <w:rsid w:val="007868DC"/>
    <w:rsid w:val="0078699E"/>
    <w:rsid w:val="00786B53"/>
    <w:rsid w:val="00786C1F"/>
    <w:rsid w:val="0078731D"/>
    <w:rsid w:val="00787363"/>
    <w:rsid w:val="00787445"/>
    <w:rsid w:val="00787854"/>
    <w:rsid w:val="007878C6"/>
    <w:rsid w:val="00787980"/>
    <w:rsid w:val="00787A2A"/>
    <w:rsid w:val="00787A31"/>
    <w:rsid w:val="00787FBD"/>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08B"/>
    <w:rsid w:val="0079317F"/>
    <w:rsid w:val="007931E8"/>
    <w:rsid w:val="00793E8B"/>
    <w:rsid w:val="007946D9"/>
    <w:rsid w:val="00794E19"/>
    <w:rsid w:val="00795186"/>
    <w:rsid w:val="007954B6"/>
    <w:rsid w:val="0079605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A21"/>
    <w:rsid w:val="007A0C62"/>
    <w:rsid w:val="007A12BA"/>
    <w:rsid w:val="007A1556"/>
    <w:rsid w:val="007A1986"/>
    <w:rsid w:val="007A1B48"/>
    <w:rsid w:val="007A206D"/>
    <w:rsid w:val="007A216D"/>
    <w:rsid w:val="007A2691"/>
    <w:rsid w:val="007A2AC9"/>
    <w:rsid w:val="007A2B10"/>
    <w:rsid w:val="007A2BDE"/>
    <w:rsid w:val="007A2CC5"/>
    <w:rsid w:val="007A2DA2"/>
    <w:rsid w:val="007A2E4F"/>
    <w:rsid w:val="007A2EAE"/>
    <w:rsid w:val="007A306B"/>
    <w:rsid w:val="007A3412"/>
    <w:rsid w:val="007A3BDE"/>
    <w:rsid w:val="007A3BEF"/>
    <w:rsid w:val="007A424F"/>
    <w:rsid w:val="007A4265"/>
    <w:rsid w:val="007A4389"/>
    <w:rsid w:val="007A462B"/>
    <w:rsid w:val="007A48AF"/>
    <w:rsid w:val="007A4937"/>
    <w:rsid w:val="007A4CD7"/>
    <w:rsid w:val="007A4EA8"/>
    <w:rsid w:val="007A511E"/>
    <w:rsid w:val="007A51E3"/>
    <w:rsid w:val="007A56A7"/>
    <w:rsid w:val="007A5B77"/>
    <w:rsid w:val="007A5EB0"/>
    <w:rsid w:val="007A5ED0"/>
    <w:rsid w:val="007A6127"/>
    <w:rsid w:val="007A62AE"/>
    <w:rsid w:val="007A659D"/>
    <w:rsid w:val="007A65F6"/>
    <w:rsid w:val="007A662A"/>
    <w:rsid w:val="007A6803"/>
    <w:rsid w:val="007A687D"/>
    <w:rsid w:val="007A6917"/>
    <w:rsid w:val="007A722F"/>
    <w:rsid w:val="007A7766"/>
    <w:rsid w:val="007A7885"/>
    <w:rsid w:val="007A7F4E"/>
    <w:rsid w:val="007A7F61"/>
    <w:rsid w:val="007A7F62"/>
    <w:rsid w:val="007A7FBB"/>
    <w:rsid w:val="007B0040"/>
    <w:rsid w:val="007B00CB"/>
    <w:rsid w:val="007B0107"/>
    <w:rsid w:val="007B052A"/>
    <w:rsid w:val="007B09DB"/>
    <w:rsid w:val="007B0DA3"/>
    <w:rsid w:val="007B0E05"/>
    <w:rsid w:val="007B0F02"/>
    <w:rsid w:val="007B1079"/>
    <w:rsid w:val="007B1479"/>
    <w:rsid w:val="007B192B"/>
    <w:rsid w:val="007B1B83"/>
    <w:rsid w:val="007B1D7C"/>
    <w:rsid w:val="007B2032"/>
    <w:rsid w:val="007B2088"/>
    <w:rsid w:val="007B232D"/>
    <w:rsid w:val="007B24B0"/>
    <w:rsid w:val="007B2985"/>
    <w:rsid w:val="007B2A66"/>
    <w:rsid w:val="007B2B0B"/>
    <w:rsid w:val="007B2B1E"/>
    <w:rsid w:val="007B2B4A"/>
    <w:rsid w:val="007B2B9E"/>
    <w:rsid w:val="007B2DCE"/>
    <w:rsid w:val="007B302E"/>
    <w:rsid w:val="007B351E"/>
    <w:rsid w:val="007B36E4"/>
    <w:rsid w:val="007B37BB"/>
    <w:rsid w:val="007B4234"/>
    <w:rsid w:val="007B46A5"/>
    <w:rsid w:val="007B4A08"/>
    <w:rsid w:val="007B4AF0"/>
    <w:rsid w:val="007B53B2"/>
    <w:rsid w:val="007B5F2B"/>
    <w:rsid w:val="007B6179"/>
    <w:rsid w:val="007B6C61"/>
    <w:rsid w:val="007B6E67"/>
    <w:rsid w:val="007B78C0"/>
    <w:rsid w:val="007B797E"/>
    <w:rsid w:val="007B7F06"/>
    <w:rsid w:val="007BD39F"/>
    <w:rsid w:val="007C0207"/>
    <w:rsid w:val="007C0572"/>
    <w:rsid w:val="007C06D3"/>
    <w:rsid w:val="007C06DD"/>
    <w:rsid w:val="007C06ED"/>
    <w:rsid w:val="007C07F7"/>
    <w:rsid w:val="007C0ABA"/>
    <w:rsid w:val="007C1630"/>
    <w:rsid w:val="007C1A92"/>
    <w:rsid w:val="007C2419"/>
    <w:rsid w:val="007C242C"/>
    <w:rsid w:val="007C24FC"/>
    <w:rsid w:val="007C266D"/>
    <w:rsid w:val="007C295D"/>
    <w:rsid w:val="007C2A89"/>
    <w:rsid w:val="007C2BCE"/>
    <w:rsid w:val="007C2C0F"/>
    <w:rsid w:val="007C2E50"/>
    <w:rsid w:val="007C35D4"/>
    <w:rsid w:val="007C3609"/>
    <w:rsid w:val="007C3642"/>
    <w:rsid w:val="007C38FD"/>
    <w:rsid w:val="007C459B"/>
    <w:rsid w:val="007C47DD"/>
    <w:rsid w:val="007C4939"/>
    <w:rsid w:val="007C4B66"/>
    <w:rsid w:val="007C4DA5"/>
    <w:rsid w:val="007C5065"/>
    <w:rsid w:val="007C53CE"/>
    <w:rsid w:val="007C5449"/>
    <w:rsid w:val="007C5F3D"/>
    <w:rsid w:val="007C65B5"/>
    <w:rsid w:val="007C6813"/>
    <w:rsid w:val="007C6D73"/>
    <w:rsid w:val="007C6EC6"/>
    <w:rsid w:val="007C6FF7"/>
    <w:rsid w:val="007C7107"/>
    <w:rsid w:val="007C75CB"/>
    <w:rsid w:val="007C7A4C"/>
    <w:rsid w:val="007C7AA0"/>
    <w:rsid w:val="007D0078"/>
    <w:rsid w:val="007D0367"/>
    <w:rsid w:val="007D04CC"/>
    <w:rsid w:val="007D067E"/>
    <w:rsid w:val="007D080B"/>
    <w:rsid w:val="007D096C"/>
    <w:rsid w:val="007D1320"/>
    <w:rsid w:val="007D17C2"/>
    <w:rsid w:val="007D1B00"/>
    <w:rsid w:val="007D1EAE"/>
    <w:rsid w:val="007D1F9F"/>
    <w:rsid w:val="007D2026"/>
    <w:rsid w:val="007D218E"/>
    <w:rsid w:val="007D2268"/>
    <w:rsid w:val="007D22B5"/>
    <w:rsid w:val="007D2516"/>
    <w:rsid w:val="007D29DB"/>
    <w:rsid w:val="007D2B2A"/>
    <w:rsid w:val="007D2EA0"/>
    <w:rsid w:val="007D32F3"/>
    <w:rsid w:val="007D3419"/>
    <w:rsid w:val="007D396D"/>
    <w:rsid w:val="007D39A3"/>
    <w:rsid w:val="007D3C54"/>
    <w:rsid w:val="007D3D38"/>
    <w:rsid w:val="007D4A5D"/>
    <w:rsid w:val="007D518C"/>
    <w:rsid w:val="007D51E3"/>
    <w:rsid w:val="007D52EC"/>
    <w:rsid w:val="007D5306"/>
    <w:rsid w:val="007D53D3"/>
    <w:rsid w:val="007D580E"/>
    <w:rsid w:val="007D5A73"/>
    <w:rsid w:val="007D5C15"/>
    <w:rsid w:val="007D6259"/>
    <w:rsid w:val="007D6269"/>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4A8"/>
    <w:rsid w:val="007E0A63"/>
    <w:rsid w:val="007E0B52"/>
    <w:rsid w:val="007E0DD3"/>
    <w:rsid w:val="007E1108"/>
    <w:rsid w:val="007E20B6"/>
    <w:rsid w:val="007E211F"/>
    <w:rsid w:val="007E26BA"/>
    <w:rsid w:val="007E298E"/>
    <w:rsid w:val="007E2B9D"/>
    <w:rsid w:val="007E2C78"/>
    <w:rsid w:val="007E2FE9"/>
    <w:rsid w:val="007E301D"/>
    <w:rsid w:val="007E30E8"/>
    <w:rsid w:val="007E34FE"/>
    <w:rsid w:val="007E41C5"/>
    <w:rsid w:val="007E4714"/>
    <w:rsid w:val="007E5404"/>
    <w:rsid w:val="007E5436"/>
    <w:rsid w:val="007E55E1"/>
    <w:rsid w:val="007E5812"/>
    <w:rsid w:val="007E5AA0"/>
    <w:rsid w:val="007E5C87"/>
    <w:rsid w:val="007E5DA1"/>
    <w:rsid w:val="007E61A8"/>
    <w:rsid w:val="007E62ED"/>
    <w:rsid w:val="007E6676"/>
    <w:rsid w:val="007E67AB"/>
    <w:rsid w:val="007E6927"/>
    <w:rsid w:val="007E6E55"/>
    <w:rsid w:val="007E706A"/>
    <w:rsid w:val="007E70E0"/>
    <w:rsid w:val="007E7351"/>
    <w:rsid w:val="007E73D0"/>
    <w:rsid w:val="007E73F9"/>
    <w:rsid w:val="007F0040"/>
    <w:rsid w:val="007F013C"/>
    <w:rsid w:val="007F026B"/>
    <w:rsid w:val="007F0EC5"/>
    <w:rsid w:val="007F15D5"/>
    <w:rsid w:val="007F19CF"/>
    <w:rsid w:val="007F1A7D"/>
    <w:rsid w:val="007F1AE6"/>
    <w:rsid w:val="007F250D"/>
    <w:rsid w:val="007F280D"/>
    <w:rsid w:val="007F294E"/>
    <w:rsid w:val="007F2B91"/>
    <w:rsid w:val="007F2C18"/>
    <w:rsid w:val="007F30F9"/>
    <w:rsid w:val="007F33AC"/>
    <w:rsid w:val="007F33EF"/>
    <w:rsid w:val="007F345A"/>
    <w:rsid w:val="007F346D"/>
    <w:rsid w:val="007F36AC"/>
    <w:rsid w:val="007F38E4"/>
    <w:rsid w:val="007F3B35"/>
    <w:rsid w:val="007F3E45"/>
    <w:rsid w:val="007F433B"/>
    <w:rsid w:val="007F4973"/>
    <w:rsid w:val="007F4D90"/>
    <w:rsid w:val="007F50BA"/>
    <w:rsid w:val="007F518B"/>
    <w:rsid w:val="007F51AD"/>
    <w:rsid w:val="007F523A"/>
    <w:rsid w:val="007F56D6"/>
    <w:rsid w:val="007F5951"/>
    <w:rsid w:val="007F5FC0"/>
    <w:rsid w:val="007F6882"/>
    <w:rsid w:val="007F708B"/>
    <w:rsid w:val="007F70A6"/>
    <w:rsid w:val="007F71C6"/>
    <w:rsid w:val="007F71D2"/>
    <w:rsid w:val="007F73E8"/>
    <w:rsid w:val="007F7635"/>
    <w:rsid w:val="007F7638"/>
    <w:rsid w:val="007F7726"/>
    <w:rsid w:val="007F78E3"/>
    <w:rsid w:val="007F7BA2"/>
    <w:rsid w:val="007F7EB6"/>
    <w:rsid w:val="00800083"/>
    <w:rsid w:val="008002EC"/>
    <w:rsid w:val="008005AA"/>
    <w:rsid w:val="008006E9"/>
    <w:rsid w:val="00800912"/>
    <w:rsid w:val="008009F6"/>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9D2"/>
    <w:rsid w:val="00804AAE"/>
    <w:rsid w:val="008052EE"/>
    <w:rsid w:val="008054D3"/>
    <w:rsid w:val="00805597"/>
    <w:rsid w:val="00805D63"/>
    <w:rsid w:val="00806138"/>
    <w:rsid w:val="00806167"/>
    <w:rsid w:val="008063BE"/>
    <w:rsid w:val="00806F32"/>
    <w:rsid w:val="0080768C"/>
    <w:rsid w:val="00807C04"/>
    <w:rsid w:val="00807CC4"/>
    <w:rsid w:val="00807CEB"/>
    <w:rsid w:val="00807FA5"/>
    <w:rsid w:val="0081047E"/>
    <w:rsid w:val="00811598"/>
    <w:rsid w:val="008115F2"/>
    <w:rsid w:val="00811A08"/>
    <w:rsid w:val="00811DC0"/>
    <w:rsid w:val="00811E56"/>
    <w:rsid w:val="008121A0"/>
    <w:rsid w:val="008122FA"/>
    <w:rsid w:val="00812369"/>
    <w:rsid w:val="00812896"/>
    <w:rsid w:val="00812950"/>
    <w:rsid w:val="00812A29"/>
    <w:rsid w:val="00813BCD"/>
    <w:rsid w:val="00813C0C"/>
    <w:rsid w:val="00813D14"/>
    <w:rsid w:val="00813D87"/>
    <w:rsid w:val="00813FE0"/>
    <w:rsid w:val="0081432E"/>
    <w:rsid w:val="00814342"/>
    <w:rsid w:val="008145C9"/>
    <w:rsid w:val="008148C5"/>
    <w:rsid w:val="00814A34"/>
    <w:rsid w:val="00814B3F"/>
    <w:rsid w:val="00814DD9"/>
    <w:rsid w:val="00814FA0"/>
    <w:rsid w:val="00814FE3"/>
    <w:rsid w:val="00815154"/>
    <w:rsid w:val="008152A7"/>
    <w:rsid w:val="00815360"/>
    <w:rsid w:val="00815686"/>
    <w:rsid w:val="008157D7"/>
    <w:rsid w:val="00815E79"/>
    <w:rsid w:val="008162B0"/>
    <w:rsid w:val="0081649A"/>
    <w:rsid w:val="008164DD"/>
    <w:rsid w:val="008168DF"/>
    <w:rsid w:val="0081721D"/>
    <w:rsid w:val="008172D5"/>
    <w:rsid w:val="008178EF"/>
    <w:rsid w:val="00817DFD"/>
    <w:rsid w:val="00820420"/>
    <w:rsid w:val="008204B1"/>
    <w:rsid w:val="00820A13"/>
    <w:rsid w:val="00820C86"/>
    <w:rsid w:val="0082143A"/>
    <w:rsid w:val="00821A18"/>
    <w:rsid w:val="00821F9D"/>
    <w:rsid w:val="0082214C"/>
    <w:rsid w:val="0082281A"/>
    <w:rsid w:val="00822986"/>
    <w:rsid w:val="00822BF5"/>
    <w:rsid w:val="00822CB4"/>
    <w:rsid w:val="00822D86"/>
    <w:rsid w:val="0082300F"/>
    <w:rsid w:val="0082319A"/>
    <w:rsid w:val="008238D8"/>
    <w:rsid w:val="00824750"/>
    <w:rsid w:val="00824DE4"/>
    <w:rsid w:val="00825763"/>
    <w:rsid w:val="008258CE"/>
    <w:rsid w:val="008259AB"/>
    <w:rsid w:val="00825C40"/>
    <w:rsid w:val="00825F91"/>
    <w:rsid w:val="00825FAF"/>
    <w:rsid w:val="00826440"/>
    <w:rsid w:val="008267F2"/>
    <w:rsid w:val="00826A51"/>
    <w:rsid w:val="00826C2A"/>
    <w:rsid w:val="00826DD0"/>
    <w:rsid w:val="00826E17"/>
    <w:rsid w:val="00826F74"/>
    <w:rsid w:val="0082723D"/>
    <w:rsid w:val="008274FC"/>
    <w:rsid w:val="00827905"/>
    <w:rsid w:val="00827C23"/>
    <w:rsid w:val="00827C32"/>
    <w:rsid w:val="00827C5B"/>
    <w:rsid w:val="00827CE3"/>
    <w:rsid w:val="0083006C"/>
    <w:rsid w:val="00830184"/>
    <w:rsid w:val="008302EC"/>
    <w:rsid w:val="008303AA"/>
    <w:rsid w:val="008306AC"/>
    <w:rsid w:val="00830A76"/>
    <w:rsid w:val="00830ECE"/>
    <w:rsid w:val="00830FEB"/>
    <w:rsid w:val="00831066"/>
    <w:rsid w:val="00831203"/>
    <w:rsid w:val="00831F76"/>
    <w:rsid w:val="00832634"/>
    <w:rsid w:val="008328B9"/>
    <w:rsid w:val="00832DC9"/>
    <w:rsid w:val="00832E47"/>
    <w:rsid w:val="00832EC5"/>
    <w:rsid w:val="008330B7"/>
    <w:rsid w:val="00833234"/>
    <w:rsid w:val="00833248"/>
    <w:rsid w:val="0083330E"/>
    <w:rsid w:val="008335C8"/>
    <w:rsid w:val="00833691"/>
    <w:rsid w:val="00833F24"/>
    <w:rsid w:val="008341A4"/>
    <w:rsid w:val="008346C6"/>
    <w:rsid w:val="00834BF1"/>
    <w:rsid w:val="00834E10"/>
    <w:rsid w:val="008351AB"/>
    <w:rsid w:val="00835341"/>
    <w:rsid w:val="008353D7"/>
    <w:rsid w:val="0083584E"/>
    <w:rsid w:val="00835873"/>
    <w:rsid w:val="00835B8E"/>
    <w:rsid w:val="00835CEB"/>
    <w:rsid w:val="00835D65"/>
    <w:rsid w:val="00835F31"/>
    <w:rsid w:val="00835F85"/>
    <w:rsid w:val="008362CB"/>
    <w:rsid w:val="00836406"/>
    <w:rsid w:val="008366FF"/>
    <w:rsid w:val="00836A53"/>
    <w:rsid w:val="00836C7A"/>
    <w:rsid w:val="00836F16"/>
    <w:rsid w:val="00837439"/>
    <w:rsid w:val="008378E7"/>
    <w:rsid w:val="00837946"/>
    <w:rsid w:val="008379E8"/>
    <w:rsid w:val="00837B30"/>
    <w:rsid w:val="00837CF3"/>
    <w:rsid w:val="00837FAD"/>
    <w:rsid w:val="0084022E"/>
    <w:rsid w:val="00840564"/>
    <w:rsid w:val="008405CD"/>
    <w:rsid w:val="0084062A"/>
    <w:rsid w:val="00840DFC"/>
    <w:rsid w:val="00840F49"/>
    <w:rsid w:val="008414A2"/>
    <w:rsid w:val="008415FE"/>
    <w:rsid w:val="0084167D"/>
    <w:rsid w:val="00841772"/>
    <w:rsid w:val="008417B0"/>
    <w:rsid w:val="00841C38"/>
    <w:rsid w:val="00841EE3"/>
    <w:rsid w:val="008421C0"/>
    <w:rsid w:val="00842A50"/>
    <w:rsid w:val="00842EE4"/>
    <w:rsid w:val="0084300C"/>
    <w:rsid w:val="00843135"/>
    <w:rsid w:val="008438EB"/>
    <w:rsid w:val="008439C5"/>
    <w:rsid w:val="00844643"/>
    <w:rsid w:val="00844709"/>
    <w:rsid w:val="00844779"/>
    <w:rsid w:val="00844965"/>
    <w:rsid w:val="00844C03"/>
    <w:rsid w:val="00844E05"/>
    <w:rsid w:val="00844E76"/>
    <w:rsid w:val="00844EA1"/>
    <w:rsid w:val="008450C3"/>
    <w:rsid w:val="0084518C"/>
    <w:rsid w:val="00845317"/>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1D"/>
    <w:rsid w:val="00847D60"/>
    <w:rsid w:val="00847F5A"/>
    <w:rsid w:val="008503DD"/>
    <w:rsid w:val="0085087A"/>
    <w:rsid w:val="00850AD0"/>
    <w:rsid w:val="00850B9B"/>
    <w:rsid w:val="008513B3"/>
    <w:rsid w:val="00851542"/>
    <w:rsid w:val="008517A4"/>
    <w:rsid w:val="00851DE5"/>
    <w:rsid w:val="008523F7"/>
    <w:rsid w:val="00852441"/>
    <w:rsid w:val="0085262A"/>
    <w:rsid w:val="0085293F"/>
    <w:rsid w:val="00852D3B"/>
    <w:rsid w:val="008533F7"/>
    <w:rsid w:val="008544D7"/>
    <w:rsid w:val="0085483C"/>
    <w:rsid w:val="00854A56"/>
    <w:rsid w:val="00854B32"/>
    <w:rsid w:val="00854B85"/>
    <w:rsid w:val="00854CA1"/>
    <w:rsid w:val="00854E4A"/>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41A"/>
    <w:rsid w:val="00861876"/>
    <w:rsid w:val="00861AEB"/>
    <w:rsid w:val="00861B64"/>
    <w:rsid w:val="00861BFA"/>
    <w:rsid w:val="00861DB4"/>
    <w:rsid w:val="00861E41"/>
    <w:rsid w:val="00862276"/>
    <w:rsid w:val="00862586"/>
    <w:rsid w:val="00863222"/>
    <w:rsid w:val="008636D4"/>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5F19"/>
    <w:rsid w:val="008661E7"/>
    <w:rsid w:val="0086672C"/>
    <w:rsid w:val="00866737"/>
    <w:rsid w:val="00866DBE"/>
    <w:rsid w:val="00867083"/>
    <w:rsid w:val="008672AD"/>
    <w:rsid w:val="0086748B"/>
    <w:rsid w:val="008678AD"/>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2E70"/>
    <w:rsid w:val="0087318C"/>
    <w:rsid w:val="008735E3"/>
    <w:rsid w:val="008736C5"/>
    <w:rsid w:val="008737B0"/>
    <w:rsid w:val="0087430F"/>
    <w:rsid w:val="0087467B"/>
    <w:rsid w:val="008749E5"/>
    <w:rsid w:val="00874A1B"/>
    <w:rsid w:val="00874CB6"/>
    <w:rsid w:val="008753E5"/>
    <w:rsid w:val="00875C77"/>
    <w:rsid w:val="00876044"/>
    <w:rsid w:val="008768FA"/>
    <w:rsid w:val="00876F1C"/>
    <w:rsid w:val="008770B4"/>
    <w:rsid w:val="00877195"/>
    <w:rsid w:val="0087765B"/>
    <w:rsid w:val="00880507"/>
    <w:rsid w:val="00880AC4"/>
    <w:rsid w:val="00880E74"/>
    <w:rsid w:val="0088100E"/>
    <w:rsid w:val="008818BA"/>
    <w:rsid w:val="00881959"/>
    <w:rsid w:val="008821CA"/>
    <w:rsid w:val="008821F0"/>
    <w:rsid w:val="008825CD"/>
    <w:rsid w:val="00882662"/>
    <w:rsid w:val="00882794"/>
    <w:rsid w:val="00882DAE"/>
    <w:rsid w:val="00882EB8"/>
    <w:rsid w:val="00883462"/>
    <w:rsid w:val="008838D7"/>
    <w:rsid w:val="00883A4B"/>
    <w:rsid w:val="00883DC4"/>
    <w:rsid w:val="00883EA0"/>
    <w:rsid w:val="0088478E"/>
    <w:rsid w:val="0088479E"/>
    <w:rsid w:val="008847BE"/>
    <w:rsid w:val="00884B5D"/>
    <w:rsid w:val="008857B6"/>
    <w:rsid w:val="00885830"/>
    <w:rsid w:val="00885BFA"/>
    <w:rsid w:val="00886427"/>
    <w:rsid w:val="00886688"/>
    <w:rsid w:val="0088690C"/>
    <w:rsid w:val="00886A5F"/>
    <w:rsid w:val="00886BAA"/>
    <w:rsid w:val="00886C2F"/>
    <w:rsid w:val="00886E3E"/>
    <w:rsid w:val="00886FA9"/>
    <w:rsid w:val="0088781D"/>
    <w:rsid w:val="00887862"/>
    <w:rsid w:val="00887916"/>
    <w:rsid w:val="00887E2D"/>
    <w:rsid w:val="008903B5"/>
    <w:rsid w:val="008905A4"/>
    <w:rsid w:val="008908A1"/>
    <w:rsid w:val="00890B9B"/>
    <w:rsid w:val="00891132"/>
    <w:rsid w:val="008914B0"/>
    <w:rsid w:val="008919E0"/>
    <w:rsid w:val="00891A53"/>
    <w:rsid w:val="00891EE7"/>
    <w:rsid w:val="00891F05"/>
    <w:rsid w:val="008926E3"/>
    <w:rsid w:val="008929E9"/>
    <w:rsid w:val="00892B9E"/>
    <w:rsid w:val="00892E26"/>
    <w:rsid w:val="00893117"/>
    <w:rsid w:val="0089313B"/>
    <w:rsid w:val="008931A0"/>
    <w:rsid w:val="008933AC"/>
    <w:rsid w:val="00893403"/>
    <w:rsid w:val="0089340F"/>
    <w:rsid w:val="0089342B"/>
    <w:rsid w:val="00893975"/>
    <w:rsid w:val="00893A14"/>
    <w:rsid w:val="00893E59"/>
    <w:rsid w:val="00893F64"/>
    <w:rsid w:val="00894289"/>
    <w:rsid w:val="00894816"/>
    <w:rsid w:val="00894839"/>
    <w:rsid w:val="0089492F"/>
    <w:rsid w:val="00894964"/>
    <w:rsid w:val="00895272"/>
    <w:rsid w:val="008952BA"/>
    <w:rsid w:val="00895B5F"/>
    <w:rsid w:val="00896109"/>
    <w:rsid w:val="00896A0D"/>
    <w:rsid w:val="00896D71"/>
    <w:rsid w:val="008976D8"/>
    <w:rsid w:val="008A0360"/>
    <w:rsid w:val="008A03E1"/>
    <w:rsid w:val="008A055A"/>
    <w:rsid w:val="008A0AFE"/>
    <w:rsid w:val="008A1174"/>
    <w:rsid w:val="008A136B"/>
    <w:rsid w:val="008A1863"/>
    <w:rsid w:val="008A2041"/>
    <w:rsid w:val="008A211A"/>
    <w:rsid w:val="008A22F2"/>
    <w:rsid w:val="008A2579"/>
    <w:rsid w:val="008A2698"/>
    <w:rsid w:val="008A2E12"/>
    <w:rsid w:val="008A3143"/>
    <w:rsid w:val="008A36DC"/>
    <w:rsid w:val="008A39EF"/>
    <w:rsid w:val="008A3C1B"/>
    <w:rsid w:val="008A4199"/>
    <w:rsid w:val="008A434E"/>
    <w:rsid w:val="008A46A5"/>
    <w:rsid w:val="008A4A34"/>
    <w:rsid w:val="008A4CA1"/>
    <w:rsid w:val="008A4DAD"/>
    <w:rsid w:val="008A5C93"/>
    <w:rsid w:val="008A5CB9"/>
    <w:rsid w:val="008A63AB"/>
    <w:rsid w:val="008A65B2"/>
    <w:rsid w:val="008A6692"/>
    <w:rsid w:val="008A6735"/>
    <w:rsid w:val="008A68F5"/>
    <w:rsid w:val="008A6BA8"/>
    <w:rsid w:val="008A6D42"/>
    <w:rsid w:val="008A6E33"/>
    <w:rsid w:val="008A6FAD"/>
    <w:rsid w:val="008A7204"/>
    <w:rsid w:val="008A74D7"/>
    <w:rsid w:val="008A7AF7"/>
    <w:rsid w:val="008A7D3D"/>
    <w:rsid w:val="008B076D"/>
    <w:rsid w:val="008B0771"/>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A0"/>
    <w:rsid w:val="008B4FF5"/>
    <w:rsid w:val="008B518D"/>
    <w:rsid w:val="008B5250"/>
    <w:rsid w:val="008B587D"/>
    <w:rsid w:val="008B5939"/>
    <w:rsid w:val="008B5E7D"/>
    <w:rsid w:val="008B693D"/>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660"/>
    <w:rsid w:val="008C37F5"/>
    <w:rsid w:val="008C3829"/>
    <w:rsid w:val="008C40B1"/>
    <w:rsid w:val="008C45B5"/>
    <w:rsid w:val="008C48F4"/>
    <w:rsid w:val="008C4D62"/>
    <w:rsid w:val="008C4FB6"/>
    <w:rsid w:val="008C5037"/>
    <w:rsid w:val="008C50B3"/>
    <w:rsid w:val="008C5381"/>
    <w:rsid w:val="008C5743"/>
    <w:rsid w:val="008C5934"/>
    <w:rsid w:val="008C5DEC"/>
    <w:rsid w:val="008C5FCD"/>
    <w:rsid w:val="008C64CA"/>
    <w:rsid w:val="008C6B28"/>
    <w:rsid w:val="008C6BED"/>
    <w:rsid w:val="008C6C7C"/>
    <w:rsid w:val="008C79D6"/>
    <w:rsid w:val="008C8C17"/>
    <w:rsid w:val="008D0122"/>
    <w:rsid w:val="008D02C6"/>
    <w:rsid w:val="008D04AE"/>
    <w:rsid w:val="008D0538"/>
    <w:rsid w:val="008D08F4"/>
    <w:rsid w:val="008D0F57"/>
    <w:rsid w:val="008D1010"/>
    <w:rsid w:val="008D1AFC"/>
    <w:rsid w:val="008D2BE0"/>
    <w:rsid w:val="008D2D4F"/>
    <w:rsid w:val="008D3279"/>
    <w:rsid w:val="008D333F"/>
    <w:rsid w:val="008D3ED8"/>
    <w:rsid w:val="008D3F10"/>
    <w:rsid w:val="008D3FE2"/>
    <w:rsid w:val="008D40B7"/>
    <w:rsid w:val="008D423D"/>
    <w:rsid w:val="008D447D"/>
    <w:rsid w:val="008D48ED"/>
    <w:rsid w:val="008D4D5E"/>
    <w:rsid w:val="008D5010"/>
    <w:rsid w:val="008D53B5"/>
    <w:rsid w:val="008D543E"/>
    <w:rsid w:val="008D62AC"/>
    <w:rsid w:val="008D66B1"/>
    <w:rsid w:val="008D6C51"/>
    <w:rsid w:val="008D6CB7"/>
    <w:rsid w:val="008D6D8A"/>
    <w:rsid w:val="008D7383"/>
    <w:rsid w:val="008D754E"/>
    <w:rsid w:val="008D773F"/>
    <w:rsid w:val="008D7796"/>
    <w:rsid w:val="008D796D"/>
    <w:rsid w:val="008E037C"/>
    <w:rsid w:val="008E0458"/>
    <w:rsid w:val="008E0584"/>
    <w:rsid w:val="008E08EA"/>
    <w:rsid w:val="008E08F7"/>
    <w:rsid w:val="008E0A0A"/>
    <w:rsid w:val="008E0E58"/>
    <w:rsid w:val="008E112D"/>
    <w:rsid w:val="008E15B7"/>
    <w:rsid w:val="008E1794"/>
    <w:rsid w:val="008E180C"/>
    <w:rsid w:val="008E1CF2"/>
    <w:rsid w:val="008E1F49"/>
    <w:rsid w:val="008E20DD"/>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3E8"/>
    <w:rsid w:val="008E6A1F"/>
    <w:rsid w:val="008E6DCF"/>
    <w:rsid w:val="008E6EE4"/>
    <w:rsid w:val="008E7132"/>
    <w:rsid w:val="008E720C"/>
    <w:rsid w:val="008E7297"/>
    <w:rsid w:val="008E7572"/>
    <w:rsid w:val="008E7AC1"/>
    <w:rsid w:val="008E7B13"/>
    <w:rsid w:val="008E7BC1"/>
    <w:rsid w:val="008E7DDB"/>
    <w:rsid w:val="008E7FA9"/>
    <w:rsid w:val="008F0494"/>
    <w:rsid w:val="008F052B"/>
    <w:rsid w:val="008F0621"/>
    <w:rsid w:val="008F07D9"/>
    <w:rsid w:val="008F08E6"/>
    <w:rsid w:val="008F0BE3"/>
    <w:rsid w:val="008F1542"/>
    <w:rsid w:val="008F162B"/>
    <w:rsid w:val="008F1C9A"/>
    <w:rsid w:val="008F1EFB"/>
    <w:rsid w:val="008F2105"/>
    <w:rsid w:val="008F28D1"/>
    <w:rsid w:val="008F2E33"/>
    <w:rsid w:val="008F2E70"/>
    <w:rsid w:val="008F3545"/>
    <w:rsid w:val="008F3748"/>
    <w:rsid w:val="008F3D79"/>
    <w:rsid w:val="008F3DBF"/>
    <w:rsid w:val="008F4093"/>
    <w:rsid w:val="008F40F1"/>
    <w:rsid w:val="008F462A"/>
    <w:rsid w:val="008F49C0"/>
    <w:rsid w:val="008F545E"/>
    <w:rsid w:val="008F5481"/>
    <w:rsid w:val="008F5752"/>
    <w:rsid w:val="008F5A8D"/>
    <w:rsid w:val="008F5BC3"/>
    <w:rsid w:val="008F677A"/>
    <w:rsid w:val="008F6AA6"/>
    <w:rsid w:val="008F74E5"/>
    <w:rsid w:val="008F77FE"/>
    <w:rsid w:val="008F7905"/>
    <w:rsid w:val="008F791C"/>
    <w:rsid w:val="008F7BCB"/>
    <w:rsid w:val="008F7CC0"/>
    <w:rsid w:val="0090009F"/>
    <w:rsid w:val="00900344"/>
    <w:rsid w:val="0090050F"/>
    <w:rsid w:val="009005A2"/>
    <w:rsid w:val="009006CC"/>
    <w:rsid w:val="00900C90"/>
    <w:rsid w:val="009014A3"/>
    <w:rsid w:val="00901D24"/>
    <w:rsid w:val="00901E2B"/>
    <w:rsid w:val="00901E33"/>
    <w:rsid w:val="00901F3B"/>
    <w:rsid w:val="009029AA"/>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BE0"/>
    <w:rsid w:val="00906CAE"/>
    <w:rsid w:val="00906FA5"/>
    <w:rsid w:val="009077B5"/>
    <w:rsid w:val="0090787B"/>
    <w:rsid w:val="009078B8"/>
    <w:rsid w:val="00907DCF"/>
    <w:rsid w:val="00907DE5"/>
    <w:rsid w:val="00907EE2"/>
    <w:rsid w:val="0091013E"/>
    <w:rsid w:val="00910260"/>
    <w:rsid w:val="0091079D"/>
    <w:rsid w:val="00910C7B"/>
    <w:rsid w:val="00910CA0"/>
    <w:rsid w:val="009110A1"/>
    <w:rsid w:val="0091119C"/>
    <w:rsid w:val="00911B11"/>
    <w:rsid w:val="00912042"/>
    <w:rsid w:val="0091215B"/>
    <w:rsid w:val="00912255"/>
    <w:rsid w:val="00912870"/>
    <w:rsid w:val="00912D0A"/>
    <w:rsid w:val="00912E18"/>
    <w:rsid w:val="00912E21"/>
    <w:rsid w:val="00912E33"/>
    <w:rsid w:val="009130A5"/>
    <w:rsid w:val="0091331E"/>
    <w:rsid w:val="00913389"/>
    <w:rsid w:val="009133B6"/>
    <w:rsid w:val="0091373B"/>
    <w:rsid w:val="009138DB"/>
    <w:rsid w:val="00913CD0"/>
    <w:rsid w:val="0091429A"/>
    <w:rsid w:val="009145AE"/>
    <w:rsid w:val="0091480D"/>
    <w:rsid w:val="0091488A"/>
    <w:rsid w:val="00914A6D"/>
    <w:rsid w:val="00914AAE"/>
    <w:rsid w:val="00914B5B"/>
    <w:rsid w:val="0091567D"/>
    <w:rsid w:val="00915B82"/>
    <w:rsid w:val="009163D5"/>
    <w:rsid w:val="0091645C"/>
    <w:rsid w:val="0091649E"/>
    <w:rsid w:val="009167F3"/>
    <w:rsid w:val="00916BC1"/>
    <w:rsid w:val="009171D7"/>
    <w:rsid w:val="009173AD"/>
    <w:rsid w:val="00917879"/>
    <w:rsid w:val="00917B86"/>
    <w:rsid w:val="00917C8B"/>
    <w:rsid w:val="00917CD6"/>
    <w:rsid w:val="009206B6"/>
    <w:rsid w:val="009206CE"/>
    <w:rsid w:val="0092082D"/>
    <w:rsid w:val="00920973"/>
    <w:rsid w:val="00920BCF"/>
    <w:rsid w:val="00920C51"/>
    <w:rsid w:val="0092108B"/>
    <w:rsid w:val="009212E6"/>
    <w:rsid w:val="009214F9"/>
    <w:rsid w:val="009216F4"/>
    <w:rsid w:val="009219B2"/>
    <w:rsid w:val="00921E5F"/>
    <w:rsid w:val="00922024"/>
    <w:rsid w:val="0092220A"/>
    <w:rsid w:val="009223FB"/>
    <w:rsid w:val="009228A4"/>
    <w:rsid w:val="00922C39"/>
    <w:rsid w:val="0092354F"/>
    <w:rsid w:val="009237E4"/>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0D67"/>
    <w:rsid w:val="0093129F"/>
    <w:rsid w:val="00931532"/>
    <w:rsid w:val="00931C47"/>
    <w:rsid w:val="00931F38"/>
    <w:rsid w:val="0093225D"/>
    <w:rsid w:val="0093235E"/>
    <w:rsid w:val="00932709"/>
    <w:rsid w:val="00932755"/>
    <w:rsid w:val="0093280C"/>
    <w:rsid w:val="009329A2"/>
    <w:rsid w:val="00932A29"/>
    <w:rsid w:val="00932B20"/>
    <w:rsid w:val="00932B57"/>
    <w:rsid w:val="00932DDB"/>
    <w:rsid w:val="009336CA"/>
    <w:rsid w:val="009337A0"/>
    <w:rsid w:val="00933B5F"/>
    <w:rsid w:val="0093428B"/>
    <w:rsid w:val="009348D4"/>
    <w:rsid w:val="00934AE7"/>
    <w:rsid w:val="00934AFC"/>
    <w:rsid w:val="00934E3C"/>
    <w:rsid w:val="00934FDA"/>
    <w:rsid w:val="00935006"/>
    <w:rsid w:val="009351D0"/>
    <w:rsid w:val="00936007"/>
    <w:rsid w:val="00936242"/>
    <w:rsid w:val="009363D5"/>
    <w:rsid w:val="00936A3F"/>
    <w:rsid w:val="00936CCA"/>
    <w:rsid w:val="00936E35"/>
    <w:rsid w:val="00936F2A"/>
    <w:rsid w:val="009377C6"/>
    <w:rsid w:val="009401F9"/>
    <w:rsid w:val="0094032D"/>
    <w:rsid w:val="00940778"/>
    <w:rsid w:val="0094079F"/>
    <w:rsid w:val="00940815"/>
    <w:rsid w:val="00940BC8"/>
    <w:rsid w:val="00940F9F"/>
    <w:rsid w:val="009416E5"/>
    <w:rsid w:val="00941CF1"/>
    <w:rsid w:val="00942024"/>
    <w:rsid w:val="009422EB"/>
    <w:rsid w:val="0094284A"/>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53A"/>
    <w:rsid w:val="0095065F"/>
    <w:rsid w:val="0095107A"/>
    <w:rsid w:val="009511A9"/>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432A"/>
    <w:rsid w:val="009544B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BD2"/>
    <w:rsid w:val="00957E4E"/>
    <w:rsid w:val="00957F0C"/>
    <w:rsid w:val="00960395"/>
    <w:rsid w:val="0096064E"/>
    <w:rsid w:val="0096073A"/>
    <w:rsid w:val="00960AD3"/>
    <w:rsid w:val="00960BDA"/>
    <w:rsid w:val="00960EB0"/>
    <w:rsid w:val="00961106"/>
    <w:rsid w:val="00961298"/>
    <w:rsid w:val="00961435"/>
    <w:rsid w:val="0096152F"/>
    <w:rsid w:val="00961F54"/>
    <w:rsid w:val="009624B5"/>
    <w:rsid w:val="00962663"/>
    <w:rsid w:val="00962D5A"/>
    <w:rsid w:val="00963243"/>
    <w:rsid w:val="0096379C"/>
    <w:rsid w:val="00963A31"/>
    <w:rsid w:val="00963A7E"/>
    <w:rsid w:val="00963CA0"/>
    <w:rsid w:val="00963FDF"/>
    <w:rsid w:val="009640D5"/>
    <w:rsid w:val="00964833"/>
    <w:rsid w:val="009651AA"/>
    <w:rsid w:val="009653A3"/>
    <w:rsid w:val="00965DBA"/>
    <w:rsid w:val="00965F7E"/>
    <w:rsid w:val="00966149"/>
    <w:rsid w:val="0096659C"/>
    <w:rsid w:val="009665EA"/>
    <w:rsid w:val="0096699F"/>
    <w:rsid w:val="00966B06"/>
    <w:rsid w:val="00966B4B"/>
    <w:rsid w:val="0096719A"/>
    <w:rsid w:val="009676B7"/>
    <w:rsid w:val="00967723"/>
    <w:rsid w:val="00967E4F"/>
    <w:rsid w:val="00967FF6"/>
    <w:rsid w:val="009702C2"/>
    <w:rsid w:val="009703C7"/>
    <w:rsid w:val="009703EC"/>
    <w:rsid w:val="00970581"/>
    <w:rsid w:val="0097099E"/>
    <w:rsid w:val="009709B6"/>
    <w:rsid w:val="00970A45"/>
    <w:rsid w:val="00970BCF"/>
    <w:rsid w:val="00970C0C"/>
    <w:rsid w:val="00970D0E"/>
    <w:rsid w:val="0097111A"/>
    <w:rsid w:val="0097155E"/>
    <w:rsid w:val="00971C2B"/>
    <w:rsid w:val="00971E05"/>
    <w:rsid w:val="00971E1D"/>
    <w:rsid w:val="00972195"/>
    <w:rsid w:val="00972330"/>
    <w:rsid w:val="0097250F"/>
    <w:rsid w:val="0097277E"/>
    <w:rsid w:val="00972A16"/>
    <w:rsid w:val="00972B3C"/>
    <w:rsid w:val="00972EAD"/>
    <w:rsid w:val="00972F67"/>
    <w:rsid w:val="009730E6"/>
    <w:rsid w:val="009731FC"/>
    <w:rsid w:val="00973875"/>
    <w:rsid w:val="009739F7"/>
    <w:rsid w:val="00973AB6"/>
    <w:rsid w:val="00973B06"/>
    <w:rsid w:val="00973E32"/>
    <w:rsid w:val="00973FC8"/>
    <w:rsid w:val="009743AE"/>
    <w:rsid w:val="00974740"/>
    <w:rsid w:val="0097491F"/>
    <w:rsid w:val="00975432"/>
    <w:rsid w:val="0097572C"/>
    <w:rsid w:val="00975895"/>
    <w:rsid w:val="00975BFE"/>
    <w:rsid w:val="00975C14"/>
    <w:rsid w:val="00975CB3"/>
    <w:rsid w:val="0097619D"/>
    <w:rsid w:val="00976373"/>
    <w:rsid w:val="009763B9"/>
    <w:rsid w:val="009764AC"/>
    <w:rsid w:val="00976968"/>
    <w:rsid w:val="00976C4D"/>
    <w:rsid w:val="00977311"/>
    <w:rsid w:val="009773AC"/>
    <w:rsid w:val="00977590"/>
    <w:rsid w:val="00977783"/>
    <w:rsid w:val="0097796A"/>
    <w:rsid w:val="00977B6E"/>
    <w:rsid w:val="009809A2"/>
    <w:rsid w:val="009809C7"/>
    <w:rsid w:val="00980ABD"/>
    <w:rsid w:val="00981F36"/>
    <w:rsid w:val="009820EC"/>
    <w:rsid w:val="009822EC"/>
    <w:rsid w:val="009823BA"/>
    <w:rsid w:val="009825A1"/>
    <w:rsid w:val="00982A06"/>
    <w:rsid w:val="00982D2C"/>
    <w:rsid w:val="00982D62"/>
    <w:rsid w:val="00982DAC"/>
    <w:rsid w:val="00982EB6"/>
    <w:rsid w:val="0098327C"/>
    <w:rsid w:val="009832C8"/>
    <w:rsid w:val="009835CC"/>
    <w:rsid w:val="00983666"/>
    <w:rsid w:val="00983AE3"/>
    <w:rsid w:val="00983C90"/>
    <w:rsid w:val="00983DE3"/>
    <w:rsid w:val="00984202"/>
    <w:rsid w:val="00984391"/>
    <w:rsid w:val="00984EC9"/>
    <w:rsid w:val="00984F9F"/>
    <w:rsid w:val="00984FBA"/>
    <w:rsid w:val="00985121"/>
    <w:rsid w:val="00985223"/>
    <w:rsid w:val="009853EC"/>
    <w:rsid w:val="00985404"/>
    <w:rsid w:val="0098559A"/>
    <w:rsid w:val="00985634"/>
    <w:rsid w:val="009859A6"/>
    <w:rsid w:val="00985A4D"/>
    <w:rsid w:val="00985CB8"/>
    <w:rsid w:val="00985E3D"/>
    <w:rsid w:val="00985F4D"/>
    <w:rsid w:val="009864FB"/>
    <w:rsid w:val="00986A5D"/>
    <w:rsid w:val="00987324"/>
    <w:rsid w:val="0098742D"/>
    <w:rsid w:val="009875D2"/>
    <w:rsid w:val="00987858"/>
    <w:rsid w:val="00987BC1"/>
    <w:rsid w:val="00987BD3"/>
    <w:rsid w:val="00987DF8"/>
    <w:rsid w:val="00990080"/>
    <w:rsid w:val="0099055A"/>
    <w:rsid w:val="00990732"/>
    <w:rsid w:val="009907D9"/>
    <w:rsid w:val="009908CA"/>
    <w:rsid w:val="00990946"/>
    <w:rsid w:val="00990D09"/>
    <w:rsid w:val="00990F28"/>
    <w:rsid w:val="009916B5"/>
    <w:rsid w:val="00991857"/>
    <w:rsid w:val="009919D1"/>
    <w:rsid w:val="00991AB1"/>
    <w:rsid w:val="00992335"/>
    <w:rsid w:val="009924A5"/>
    <w:rsid w:val="00992545"/>
    <w:rsid w:val="00992A1E"/>
    <w:rsid w:val="00992DFF"/>
    <w:rsid w:val="00992E9D"/>
    <w:rsid w:val="00993110"/>
    <w:rsid w:val="00993645"/>
    <w:rsid w:val="0099371C"/>
    <w:rsid w:val="00993814"/>
    <w:rsid w:val="00993874"/>
    <w:rsid w:val="00993F7C"/>
    <w:rsid w:val="009940BC"/>
    <w:rsid w:val="009941BC"/>
    <w:rsid w:val="00994212"/>
    <w:rsid w:val="00994699"/>
    <w:rsid w:val="009946FD"/>
    <w:rsid w:val="00995E6A"/>
    <w:rsid w:val="00995EBF"/>
    <w:rsid w:val="0099652C"/>
    <w:rsid w:val="009965B8"/>
    <w:rsid w:val="009968CC"/>
    <w:rsid w:val="009972EF"/>
    <w:rsid w:val="0099734D"/>
    <w:rsid w:val="00997BAD"/>
    <w:rsid w:val="009A005C"/>
    <w:rsid w:val="009A02B3"/>
    <w:rsid w:val="009A06B6"/>
    <w:rsid w:val="009A077F"/>
    <w:rsid w:val="009A09D1"/>
    <w:rsid w:val="009A0A4C"/>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53"/>
    <w:rsid w:val="009A4BB1"/>
    <w:rsid w:val="009A5375"/>
    <w:rsid w:val="009A5ADF"/>
    <w:rsid w:val="009A673D"/>
    <w:rsid w:val="009A67A0"/>
    <w:rsid w:val="009A6831"/>
    <w:rsid w:val="009A6A00"/>
    <w:rsid w:val="009A6F08"/>
    <w:rsid w:val="009A73F1"/>
    <w:rsid w:val="009A7890"/>
    <w:rsid w:val="009A796B"/>
    <w:rsid w:val="009A7D51"/>
    <w:rsid w:val="009B0455"/>
    <w:rsid w:val="009B1354"/>
    <w:rsid w:val="009B15CD"/>
    <w:rsid w:val="009B1F62"/>
    <w:rsid w:val="009B2892"/>
    <w:rsid w:val="009B2EDD"/>
    <w:rsid w:val="009B38D3"/>
    <w:rsid w:val="009B3BFC"/>
    <w:rsid w:val="009B3DF3"/>
    <w:rsid w:val="009B3E8C"/>
    <w:rsid w:val="009B45F0"/>
    <w:rsid w:val="009B46EB"/>
    <w:rsid w:val="009B4756"/>
    <w:rsid w:val="009B504B"/>
    <w:rsid w:val="009B51DC"/>
    <w:rsid w:val="009B5606"/>
    <w:rsid w:val="009B5700"/>
    <w:rsid w:val="009B692B"/>
    <w:rsid w:val="009B6B67"/>
    <w:rsid w:val="009B6CF0"/>
    <w:rsid w:val="009B6F35"/>
    <w:rsid w:val="009B75C5"/>
    <w:rsid w:val="009B75EC"/>
    <w:rsid w:val="009B7794"/>
    <w:rsid w:val="009B7ECB"/>
    <w:rsid w:val="009C0125"/>
    <w:rsid w:val="009C01BD"/>
    <w:rsid w:val="009C0234"/>
    <w:rsid w:val="009C0321"/>
    <w:rsid w:val="009C0449"/>
    <w:rsid w:val="009C062C"/>
    <w:rsid w:val="009C0794"/>
    <w:rsid w:val="009C0A3D"/>
    <w:rsid w:val="009C0EC9"/>
    <w:rsid w:val="009C12A2"/>
    <w:rsid w:val="009C1335"/>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0C0"/>
    <w:rsid w:val="009C5241"/>
    <w:rsid w:val="009C5543"/>
    <w:rsid w:val="009C5BAC"/>
    <w:rsid w:val="009C5CD8"/>
    <w:rsid w:val="009C5F32"/>
    <w:rsid w:val="009C5F54"/>
    <w:rsid w:val="009C62C9"/>
    <w:rsid w:val="009C6700"/>
    <w:rsid w:val="009C672E"/>
    <w:rsid w:val="009C6D1B"/>
    <w:rsid w:val="009C7401"/>
    <w:rsid w:val="009C7917"/>
    <w:rsid w:val="009C7A2E"/>
    <w:rsid w:val="009C7A3C"/>
    <w:rsid w:val="009D084E"/>
    <w:rsid w:val="009D0CB2"/>
    <w:rsid w:val="009D0D15"/>
    <w:rsid w:val="009D0E77"/>
    <w:rsid w:val="009D13CE"/>
    <w:rsid w:val="009D1667"/>
    <w:rsid w:val="009D188C"/>
    <w:rsid w:val="009D2412"/>
    <w:rsid w:val="009D24D9"/>
    <w:rsid w:val="009D271F"/>
    <w:rsid w:val="009D2AE0"/>
    <w:rsid w:val="009D2B4C"/>
    <w:rsid w:val="009D2D7F"/>
    <w:rsid w:val="009D2EE1"/>
    <w:rsid w:val="009D32BE"/>
    <w:rsid w:val="009D361C"/>
    <w:rsid w:val="009D3676"/>
    <w:rsid w:val="009D440C"/>
    <w:rsid w:val="009D4997"/>
    <w:rsid w:val="009D4C8B"/>
    <w:rsid w:val="009D4CDF"/>
    <w:rsid w:val="009D4D7B"/>
    <w:rsid w:val="009D5045"/>
    <w:rsid w:val="009D5139"/>
    <w:rsid w:val="009D5203"/>
    <w:rsid w:val="009D52F5"/>
    <w:rsid w:val="009D5C01"/>
    <w:rsid w:val="009D6430"/>
    <w:rsid w:val="009D694B"/>
    <w:rsid w:val="009D69B0"/>
    <w:rsid w:val="009D6AEE"/>
    <w:rsid w:val="009D6E46"/>
    <w:rsid w:val="009D7835"/>
    <w:rsid w:val="009D79FC"/>
    <w:rsid w:val="009D7BB4"/>
    <w:rsid w:val="009D7BC5"/>
    <w:rsid w:val="009D7F0E"/>
    <w:rsid w:val="009E0007"/>
    <w:rsid w:val="009E02B8"/>
    <w:rsid w:val="009E08E6"/>
    <w:rsid w:val="009E0A90"/>
    <w:rsid w:val="009E0D59"/>
    <w:rsid w:val="009E10AC"/>
    <w:rsid w:val="009E122B"/>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F1B"/>
    <w:rsid w:val="009E54F2"/>
    <w:rsid w:val="009E5611"/>
    <w:rsid w:val="009E59C0"/>
    <w:rsid w:val="009E5E0D"/>
    <w:rsid w:val="009E5F38"/>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BE7"/>
    <w:rsid w:val="009F4F37"/>
    <w:rsid w:val="009F5BF1"/>
    <w:rsid w:val="009F5CF8"/>
    <w:rsid w:val="009F65AB"/>
    <w:rsid w:val="009F67AF"/>
    <w:rsid w:val="009F6AAF"/>
    <w:rsid w:val="009F6E76"/>
    <w:rsid w:val="009F6F03"/>
    <w:rsid w:val="009F7256"/>
    <w:rsid w:val="009F733A"/>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AC"/>
    <w:rsid w:val="00A024E8"/>
    <w:rsid w:val="00A02728"/>
    <w:rsid w:val="00A02BEC"/>
    <w:rsid w:val="00A02C03"/>
    <w:rsid w:val="00A03014"/>
    <w:rsid w:val="00A03267"/>
    <w:rsid w:val="00A03E90"/>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B02"/>
    <w:rsid w:val="00A10FF4"/>
    <w:rsid w:val="00A10FFD"/>
    <w:rsid w:val="00A1104A"/>
    <w:rsid w:val="00A110B6"/>
    <w:rsid w:val="00A111F4"/>
    <w:rsid w:val="00A113EE"/>
    <w:rsid w:val="00A1181D"/>
    <w:rsid w:val="00A1187D"/>
    <w:rsid w:val="00A11955"/>
    <w:rsid w:val="00A11F60"/>
    <w:rsid w:val="00A1214D"/>
    <w:rsid w:val="00A12333"/>
    <w:rsid w:val="00A124BC"/>
    <w:rsid w:val="00A12830"/>
    <w:rsid w:val="00A12944"/>
    <w:rsid w:val="00A13715"/>
    <w:rsid w:val="00A1397D"/>
    <w:rsid w:val="00A139D0"/>
    <w:rsid w:val="00A13CA9"/>
    <w:rsid w:val="00A13D25"/>
    <w:rsid w:val="00A13F78"/>
    <w:rsid w:val="00A13FDA"/>
    <w:rsid w:val="00A1411F"/>
    <w:rsid w:val="00A1465C"/>
    <w:rsid w:val="00A14D46"/>
    <w:rsid w:val="00A14EA0"/>
    <w:rsid w:val="00A150F4"/>
    <w:rsid w:val="00A15305"/>
    <w:rsid w:val="00A1568C"/>
    <w:rsid w:val="00A1587C"/>
    <w:rsid w:val="00A15BB5"/>
    <w:rsid w:val="00A15DFF"/>
    <w:rsid w:val="00A15ECA"/>
    <w:rsid w:val="00A16D36"/>
    <w:rsid w:val="00A16E7E"/>
    <w:rsid w:val="00A175E9"/>
    <w:rsid w:val="00A17C9D"/>
    <w:rsid w:val="00A2028B"/>
    <w:rsid w:val="00A2029B"/>
    <w:rsid w:val="00A202AC"/>
    <w:rsid w:val="00A20405"/>
    <w:rsid w:val="00A205F4"/>
    <w:rsid w:val="00A21B4F"/>
    <w:rsid w:val="00A21BA0"/>
    <w:rsid w:val="00A21CEC"/>
    <w:rsid w:val="00A21DAC"/>
    <w:rsid w:val="00A21E53"/>
    <w:rsid w:val="00A2209B"/>
    <w:rsid w:val="00A220A6"/>
    <w:rsid w:val="00A226CE"/>
    <w:rsid w:val="00A2271C"/>
    <w:rsid w:val="00A22D6A"/>
    <w:rsid w:val="00A23408"/>
    <w:rsid w:val="00A237AE"/>
    <w:rsid w:val="00A23BDA"/>
    <w:rsid w:val="00A2460D"/>
    <w:rsid w:val="00A24DFF"/>
    <w:rsid w:val="00A2538B"/>
    <w:rsid w:val="00A25611"/>
    <w:rsid w:val="00A257A1"/>
    <w:rsid w:val="00A2594A"/>
    <w:rsid w:val="00A25AA7"/>
    <w:rsid w:val="00A25E9A"/>
    <w:rsid w:val="00A26050"/>
    <w:rsid w:val="00A262F3"/>
    <w:rsid w:val="00A263A5"/>
    <w:rsid w:val="00A26408"/>
    <w:rsid w:val="00A2646B"/>
    <w:rsid w:val="00A26674"/>
    <w:rsid w:val="00A26809"/>
    <w:rsid w:val="00A2691F"/>
    <w:rsid w:val="00A269D7"/>
    <w:rsid w:val="00A26F71"/>
    <w:rsid w:val="00A27862"/>
    <w:rsid w:val="00A27B45"/>
    <w:rsid w:val="00A27CFB"/>
    <w:rsid w:val="00A27EAC"/>
    <w:rsid w:val="00A3004E"/>
    <w:rsid w:val="00A303CD"/>
    <w:rsid w:val="00A3070C"/>
    <w:rsid w:val="00A30B3F"/>
    <w:rsid w:val="00A31832"/>
    <w:rsid w:val="00A32162"/>
    <w:rsid w:val="00A324F0"/>
    <w:rsid w:val="00A32714"/>
    <w:rsid w:val="00A33093"/>
    <w:rsid w:val="00A33360"/>
    <w:rsid w:val="00A334F2"/>
    <w:rsid w:val="00A3360C"/>
    <w:rsid w:val="00A338B1"/>
    <w:rsid w:val="00A33CCF"/>
    <w:rsid w:val="00A34397"/>
    <w:rsid w:val="00A346AC"/>
    <w:rsid w:val="00A347BE"/>
    <w:rsid w:val="00A349E0"/>
    <w:rsid w:val="00A350D9"/>
    <w:rsid w:val="00A35262"/>
    <w:rsid w:val="00A352F3"/>
    <w:rsid w:val="00A3565E"/>
    <w:rsid w:val="00A35DE5"/>
    <w:rsid w:val="00A35EFE"/>
    <w:rsid w:val="00A36447"/>
    <w:rsid w:val="00A3696E"/>
    <w:rsid w:val="00A36B9A"/>
    <w:rsid w:val="00A36CCE"/>
    <w:rsid w:val="00A36CD1"/>
    <w:rsid w:val="00A370E3"/>
    <w:rsid w:val="00A37398"/>
    <w:rsid w:val="00A374B3"/>
    <w:rsid w:val="00A37878"/>
    <w:rsid w:val="00A378E9"/>
    <w:rsid w:val="00A379A6"/>
    <w:rsid w:val="00A403D8"/>
    <w:rsid w:val="00A403FD"/>
    <w:rsid w:val="00A40943"/>
    <w:rsid w:val="00A40CDC"/>
    <w:rsid w:val="00A40F7B"/>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6BA"/>
    <w:rsid w:val="00A43B46"/>
    <w:rsid w:val="00A44094"/>
    <w:rsid w:val="00A4487E"/>
    <w:rsid w:val="00A4490D"/>
    <w:rsid w:val="00A4509A"/>
    <w:rsid w:val="00A4515F"/>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4774F"/>
    <w:rsid w:val="00A500D6"/>
    <w:rsid w:val="00A50316"/>
    <w:rsid w:val="00A5033E"/>
    <w:rsid w:val="00A503C7"/>
    <w:rsid w:val="00A5056B"/>
    <w:rsid w:val="00A5068E"/>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38"/>
    <w:rsid w:val="00A549DD"/>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BB0"/>
    <w:rsid w:val="00A60C33"/>
    <w:rsid w:val="00A60CCC"/>
    <w:rsid w:val="00A61053"/>
    <w:rsid w:val="00A610FD"/>
    <w:rsid w:val="00A61321"/>
    <w:rsid w:val="00A613AC"/>
    <w:rsid w:val="00A61497"/>
    <w:rsid w:val="00A617B3"/>
    <w:rsid w:val="00A618B7"/>
    <w:rsid w:val="00A61A42"/>
    <w:rsid w:val="00A620CD"/>
    <w:rsid w:val="00A62524"/>
    <w:rsid w:val="00A6266F"/>
    <w:rsid w:val="00A62775"/>
    <w:rsid w:val="00A6299D"/>
    <w:rsid w:val="00A62B40"/>
    <w:rsid w:val="00A62CC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98F"/>
    <w:rsid w:val="00A70A0A"/>
    <w:rsid w:val="00A70BC8"/>
    <w:rsid w:val="00A71745"/>
    <w:rsid w:val="00A717A3"/>
    <w:rsid w:val="00A718D7"/>
    <w:rsid w:val="00A71FFC"/>
    <w:rsid w:val="00A722DB"/>
    <w:rsid w:val="00A722F2"/>
    <w:rsid w:val="00A72A22"/>
    <w:rsid w:val="00A72C10"/>
    <w:rsid w:val="00A72D16"/>
    <w:rsid w:val="00A72D8D"/>
    <w:rsid w:val="00A733F8"/>
    <w:rsid w:val="00A73416"/>
    <w:rsid w:val="00A7347D"/>
    <w:rsid w:val="00A735C1"/>
    <w:rsid w:val="00A73C0E"/>
    <w:rsid w:val="00A740A3"/>
    <w:rsid w:val="00A742B8"/>
    <w:rsid w:val="00A7495E"/>
    <w:rsid w:val="00A74C45"/>
    <w:rsid w:val="00A75110"/>
    <w:rsid w:val="00A753F7"/>
    <w:rsid w:val="00A75AD2"/>
    <w:rsid w:val="00A75FD8"/>
    <w:rsid w:val="00A761B5"/>
    <w:rsid w:val="00A761DF"/>
    <w:rsid w:val="00A762E1"/>
    <w:rsid w:val="00A762FE"/>
    <w:rsid w:val="00A76585"/>
    <w:rsid w:val="00A765AF"/>
    <w:rsid w:val="00A76807"/>
    <w:rsid w:val="00A76876"/>
    <w:rsid w:val="00A77484"/>
    <w:rsid w:val="00A774F2"/>
    <w:rsid w:val="00A77E65"/>
    <w:rsid w:val="00A8029A"/>
    <w:rsid w:val="00A80365"/>
    <w:rsid w:val="00A8065A"/>
    <w:rsid w:val="00A80A72"/>
    <w:rsid w:val="00A80A80"/>
    <w:rsid w:val="00A80F12"/>
    <w:rsid w:val="00A81445"/>
    <w:rsid w:val="00A81673"/>
    <w:rsid w:val="00A8174F"/>
    <w:rsid w:val="00A819FE"/>
    <w:rsid w:val="00A81AFE"/>
    <w:rsid w:val="00A81C18"/>
    <w:rsid w:val="00A81DDB"/>
    <w:rsid w:val="00A822DD"/>
    <w:rsid w:val="00A82706"/>
    <w:rsid w:val="00A827E2"/>
    <w:rsid w:val="00A82905"/>
    <w:rsid w:val="00A829AD"/>
    <w:rsid w:val="00A829D4"/>
    <w:rsid w:val="00A832ED"/>
    <w:rsid w:val="00A836C2"/>
    <w:rsid w:val="00A83AA0"/>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719"/>
    <w:rsid w:val="00A86C7B"/>
    <w:rsid w:val="00A86EE9"/>
    <w:rsid w:val="00A86F5D"/>
    <w:rsid w:val="00A8745F"/>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7F"/>
    <w:rsid w:val="00A923B6"/>
    <w:rsid w:val="00A9272E"/>
    <w:rsid w:val="00A92852"/>
    <w:rsid w:val="00A9294E"/>
    <w:rsid w:val="00A93224"/>
    <w:rsid w:val="00A93AD7"/>
    <w:rsid w:val="00A93B61"/>
    <w:rsid w:val="00A93C7E"/>
    <w:rsid w:val="00A940B8"/>
    <w:rsid w:val="00A94F1D"/>
    <w:rsid w:val="00A94FCA"/>
    <w:rsid w:val="00A9503A"/>
    <w:rsid w:val="00A95294"/>
    <w:rsid w:val="00A95831"/>
    <w:rsid w:val="00A963E4"/>
    <w:rsid w:val="00A96447"/>
    <w:rsid w:val="00A966BC"/>
    <w:rsid w:val="00A966D7"/>
    <w:rsid w:val="00A969C9"/>
    <w:rsid w:val="00A9755E"/>
    <w:rsid w:val="00A9765D"/>
    <w:rsid w:val="00A97849"/>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BD5"/>
    <w:rsid w:val="00AA2D4D"/>
    <w:rsid w:val="00AA2E34"/>
    <w:rsid w:val="00AA321B"/>
    <w:rsid w:val="00AA32BB"/>
    <w:rsid w:val="00AA393F"/>
    <w:rsid w:val="00AA433A"/>
    <w:rsid w:val="00AA43B2"/>
    <w:rsid w:val="00AA458D"/>
    <w:rsid w:val="00AA495D"/>
    <w:rsid w:val="00AA4BC5"/>
    <w:rsid w:val="00AA4D7D"/>
    <w:rsid w:val="00AA4D8C"/>
    <w:rsid w:val="00AA4E6D"/>
    <w:rsid w:val="00AA6150"/>
    <w:rsid w:val="00AA61BE"/>
    <w:rsid w:val="00AA6402"/>
    <w:rsid w:val="00AA6477"/>
    <w:rsid w:val="00AA6A74"/>
    <w:rsid w:val="00AA73C5"/>
    <w:rsid w:val="00AA7567"/>
    <w:rsid w:val="00AA766E"/>
    <w:rsid w:val="00AA7999"/>
    <w:rsid w:val="00AA7A48"/>
    <w:rsid w:val="00AA7CFB"/>
    <w:rsid w:val="00AA7FAC"/>
    <w:rsid w:val="00AB0A99"/>
    <w:rsid w:val="00AB0C51"/>
    <w:rsid w:val="00AB0C60"/>
    <w:rsid w:val="00AB0D81"/>
    <w:rsid w:val="00AB10B1"/>
    <w:rsid w:val="00AB12F0"/>
    <w:rsid w:val="00AB1981"/>
    <w:rsid w:val="00AB1DDB"/>
    <w:rsid w:val="00AB1EDC"/>
    <w:rsid w:val="00AB27A6"/>
    <w:rsid w:val="00AB28B9"/>
    <w:rsid w:val="00AB3329"/>
    <w:rsid w:val="00AB39ED"/>
    <w:rsid w:val="00AB3A24"/>
    <w:rsid w:val="00AB3AEE"/>
    <w:rsid w:val="00AB3B66"/>
    <w:rsid w:val="00AB3B98"/>
    <w:rsid w:val="00AB413B"/>
    <w:rsid w:val="00AB4691"/>
    <w:rsid w:val="00AB4A10"/>
    <w:rsid w:val="00AB4A80"/>
    <w:rsid w:val="00AB4C08"/>
    <w:rsid w:val="00AB5059"/>
    <w:rsid w:val="00AB5703"/>
    <w:rsid w:val="00AB5855"/>
    <w:rsid w:val="00AB5AB5"/>
    <w:rsid w:val="00AB5DAA"/>
    <w:rsid w:val="00AB5E08"/>
    <w:rsid w:val="00AB65A9"/>
    <w:rsid w:val="00AB6999"/>
    <w:rsid w:val="00AB6C3E"/>
    <w:rsid w:val="00AB7015"/>
    <w:rsid w:val="00AB75BE"/>
    <w:rsid w:val="00AB7969"/>
    <w:rsid w:val="00AB7A9A"/>
    <w:rsid w:val="00AC1A21"/>
    <w:rsid w:val="00AC1CBD"/>
    <w:rsid w:val="00AC1D6E"/>
    <w:rsid w:val="00AC24E7"/>
    <w:rsid w:val="00AC25D0"/>
    <w:rsid w:val="00AC29D8"/>
    <w:rsid w:val="00AC2F2A"/>
    <w:rsid w:val="00AC2F4A"/>
    <w:rsid w:val="00AC310B"/>
    <w:rsid w:val="00AC3205"/>
    <w:rsid w:val="00AC3266"/>
    <w:rsid w:val="00AC3381"/>
    <w:rsid w:val="00AC3548"/>
    <w:rsid w:val="00AC3558"/>
    <w:rsid w:val="00AC3A86"/>
    <w:rsid w:val="00AC4200"/>
    <w:rsid w:val="00AC4A0E"/>
    <w:rsid w:val="00AC4C48"/>
    <w:rsid w:val="00AC4D0E"/>
    <w:rsid w:val="00AC4DD4"/>
    <w:rsid w:val="00AC52DA"/>
    <w:rsid w:val="00AC532A"/>
    <w:rsid w:val="00AC5794"/>
    <w:rsid w:val="00AC5A76"/>
    <w:rsid w:val="00AC5B11"/>
    <w:rsid w:val="00AC5F97"/>
    <w:rsid w:val="00AC6039"/>
    <w:rsid w:val="00AC61F5"/>
    <w:rsid w:val="00AC645C"/>
    <w:rsid w:val="00AC675E"/>
    <w:rsid w:val="00AC6BA1"/>
    <w:rsid w:val="00AC6E17"/>
    <w:rsid w:val="00AC6ECD"/>
    <w:rsid w:val="00AC78A6"/>
    <w:rsid w:val="00AC7A2D"/>
    <w:rsid w:val="00AC7A95"/>
    <w:rsid w:val="00AC7C4F"/>
    <w:rsid w:val="00AC7E0B"/>
    <w:rsid w:val="00AC7E3F"/>
    <w:rsid w:val="00AC7F03"/>
    <w:rsid w:val="00AD0988"/>
    <w:rsid w:val="00AD09D1"/>
    <w:rsid w:val="00AD0AAE"/>
    <w:rsid w:val="00AD0B0D"/>
    <w:rsid w:val="00AD13B8"/>
    <w:rsid w:val="00AD1495"/>
    <w:rsid w:val="00AD1AEE"/>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C7"/>
    <w:rsid w:val="00AD4EE3"/>
    <w:rsid w:val="00AD5078"/>
    <w:rsid w:val="00AD52E9"/>
    <w:rsid w:val="00AD5993"/>
    <w:rsid w:val="00AD5A79"/>
    <w:rsid w:val="00AD5FBB"/>
    <w:rsid w:val="00AD62D0"/>
    <w:rsid w:val="00AD690C"/>
    <w:rsid w:val="00AD7231"/>
    <w:rsid w:val="00AD76C0"/>
    <w:rsid w:val="00AD79CB"/>
    <w:rsid w:val="00AD7E9B"/>
    <w:rsid w:val="00AD7F44"/>
    <w:rsid w:val="00AE021D"/>
    <w:rsid w:val="00AE048E"/>
    <w:rsid w:val="00AE0A01"/>
    <w:rsid w:val="00AE0BF4"/>
    <w:rsid w:val="00AE128D"/>
    <w:rsid w:val="00AE135C"/>
    <w:rsid w:val="00AE1E11"/>
    <w:rsid w:val="00AE2352"/>
    <w:rsid w:val="00AE26C6"/>
    <w:rsid w:val="00AE28BC"/>
    <w:rsid w:val="00AE2D73"/>
    <w:rsid w:val="00AE2E9D"/>
    <w:rsid w:val="00AE3235"/>
    <w:rsid w:val="00AE3282"/>
    <w:rsid w:val="00AE37D7"/>
    <w:rsid w:val="00AE3B7E"/>
    <w:rsid w:val="00AE3DF6"/>
    <w:rsid w:val="00AE3DF9"/>
    <w:rsid w:val="00AE3FBF"/>
    <w:rsid w:val="00AE41DF"/>
    <w:rsid w:val="00AE4493"/>
    <w:rsid w:val="00AE49D8"/>
    <w:rsid w:val="00AE4E1C"/>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3E9E"/>
    <w:rsid w:val="00AF4465"/>
    <w:rsid w:val="00AF4908"/>
    <w:rsid w:val="00AF4E69"/>
    <w:rsid w:val="00AF4F60"/>
    <w:rsid w:val="00AF5A73"/>
    <w:rsid w:val="00AF5D32"/>
    <w:rsid w:val="00AF608A"/>
    <w:rsid w:val="00AF6257"/>
    <w:rsid w:val="00AF6555"/>
    <w:rsid w:val="00AF6575"/>
    <w:rsid w:val="00AF6693"/>
    <w:rsid w:val="00AF66D0"/>
    <w:rsid w:val="00AF6728"/>
    <w:rsid w:val="00AF6937"/>
    <w:rsid w:val="00AF6F09"/>
    <w:rsid w:val="00AF74D9"/>
    <w:rsid w:val="00AF75CA"/>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46E3"/>
    <w:rsid w:val="00B04AE5"/>
    <w:rsid w:val="00B04B88"/>
    <w:rsid w:val="00B04BCF"/>
    <w:rsid w:val="00B04BD9"/>
    <w:rsid w:val="00B04C5C"/>
    <w:rsid w:val="00B04D22"/>
    <w:rsid w:val="00B0526C"/>
    <w:rsid w:val="00B05428"/>
    <w:rsid w:val="00B0548B"/>
    <w:rsid w:val="00B05C52"/>
    <w:rsid w:val="00B05E0B"/>
    <w:rsid w:val="00B05E3A"/>
    <w:rsid w:val="00B05EA3"/>
    <w:rsid w:val="00B06657"/>
    <w:rsid w:val="00B067BA"/>
    <w:rsid w:val="00B0699E"/>
    <w:rsid w:val="00B06B63"/>
    <w:rsid w:val="00B06B85"/>
    <w:rsid w:val="00B075FD"/>
    <w:rsid w:val="00B07792"/>
    <w:rsid w:val="00B07A0C"/>
    <w:rsid w:val="00B07AE1"/>
    <w:rsid w:val="00B07EC7"/>
    <w:rsid w:val="00B1023D"/>
    <w:rsid w:val="00B105D7"/>
    <w:rsid w:val="00B1074E"/>
    <w:rsid w:val="00B10855"/>
    <w:rsid w:val="00B10B0A"/>
    <w:rsid w:val="00B10D96"/>
    <w:rsid w:val="00B10F38"/>
    <w:rsid w:val="00B1118C"/>
    <w:rsid w:val="00B114C1"/>
    <w:rsid w:val="00B11804"/>
    <w:rsid w:val="00B118B0"/>
    <w:rsid w:val="00B11F1E"/>
    <w:rsid w:val="00B12085"/>
    <w:rsid w:val="00B12238"/>
    <w:rsid w:val="00B124B2"/>
    <w:rsid w:val="00B124B4"/>
    <w:rsid w:val="00B12568"/>
    <w:rsid w:val="00B13CFD"/>
    <w:rsid w:val="00B14270"/>
    <w:rsid w:val="00B142F9"/>
    <w:rsid w:val="00B14916"/>
    <w:rsid w:val="00B14A62"/>
    <w:rsid w:val="00B14B5C"/>
    <w:rsid w:val="00B14C60"/>
    <w:rsid w:val="00B15071"/>
    <w:rsid w:val="00B15324"/>
    <w:rsid w:val="00B15613"/>
    <w:rsid w:val="00B15FF7"/>
    <w:rsid w:val="00B165F6"/>
    <w:rsid w:val="00B16CCC"/>
    <w:rsid w:val="00B173BA"/>
    <w:rsid w:val="00B17B41"/>
    <w:rsid w:val="00B17D4D"/>
    <w:rsid w:val="00B20081"/>
    <w:rsid w:val="00B200AA"/>
    <w:rsid w:val="00B2031F"/>
    <w:rsid w:val="00B20AC0"/>
    <w:rsid w:val="00B211BE"/>
    <w:rsid w:val="00B21B08"/>
    <w:rsid w:val="00B21DC5"/>
    <w:rsid w:val="00B22322"/>
    <w:rsid w:val="00B22330"/>
    <w:rsid w:val="00B2239C"/>
    <w:rsid w:val="00B223BC"/>
    <w:rsid w:val="00B22679"/>
    <w:rsid w:val="00B22AEE"/>
    <w:rsid w:val="00B22C21"/>
    <w:rsid w:val="00B22D5F"/>
    <w:rsid w:val="00B22F82"/>
    <w:rsid w:val="00B231B4"/>
    <w:rsid w:val="00B23A7E"/>
    <w:rsid w:val="00B23AFE"/>
    <w:rsid w:val="00B23FA8"/>
    <w:rsid w:val="00B249FF"/>
    <w:rsid w:val="00B24A88"/>
    <w:rsid w:val="00B24B47"/>
    <w:rsid w:val="00B2510F"/>
    <w:rsid w:val="00B25126"/>
    <w:rsid w:val="00B25641"/>
    <w:rsid w:val="00B2588A"/>
    <w:rsid w:val="00B25A88"/>
    <w:rsid w:val="00B26BA1"/>
    <w:rsid w:val="00B26F0A"/>
    <w:rsid w:val="00B27241"/>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A61"/>
    <w:rsid w:val="00B35B8D"/>
    <w:rsid w:val="00B3609A"/>
    <w:rsid w:val="00B369D1"/>
    <w:rsid w:val="00B369E1"/>
    <w:rsid w:val="00B36A4E"/>
    <w:rsid w:val="00B36A62"/>
    <w:rsid w:val="00B36A69"/>
    <w:rsid w:val="00B36ACB"/>
    <w:rsid w:val="00B36AF0"/>
    <w:rsid w:val="00B370B4"/>
    <w:rsid w:val="00B37678"/>
    <w:rsid w:val="00B378F4"/>
    <w:rsid w:val="00B3798E"/>
    <w:rsid w:val="00B37B59"/>
    <w:rsid w:val="00B37B96"/>
    <w:rsid w:val="00B37D8B"/>
    <w:rsid w:val="00B400AA"/>
    <w:rsid w:val="00B4029B"/>
    <w:rsid w:val="00B409EF"/>
    <w:rsid w:val="00B40C2B"/>
    <w:rsid w:val="00B40CAB"/>
    <w:rsid w:val="00B4116B"/>
    <w:rsid w:val="00B41540"/>
    <w:rsid w:val="00B41787"/>
    <w:rsid w:val="00B41831"/>
    <w:rsid w:val="00B41AFB"/>
    <w:rsid w:val="00B41F62"/>
    <w:rsid w:val="00B41F63"/>
    <w:rsid w:val="00B425FE"/>
    <w:rsid w:val="00B4296F"/>
    <w:rsid w:val="00B42CB3"/>
    <w:rsid w:val="00B4341E"/>
    <w:rsid w:val="00B4384F"/>
    <w:rsid w:val="00B4393D"/>
    <w:rsid w:val="00B43A2B"/>
    <w:rsid w:val="00B43E84"/>
    <w:rsid w:val="00B44228"/>
    <w:rsid w:val="00B446AC"/>
    <w:rsid w:val="00B447DB"/>
    <w:rsid w:val="00B44992"/>
    <w:rsid w:val="00B44A24"/>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35A"/>
    <w:rsid w:val="00B53441"/>
    <w:rsid w:val="00B53741"/>
    <w:rsid w:val="00B53897"/>
    <w:rsid w:val="00B53B7A"/>
    <w:rsid w:val="00B5440C"/>
    <w:rsid w:val="00B544D1"/>
    <w:rsid w:val="00B54D54"/>
    <w:rsid w:val="00B551F3"/>
    <w:rsid w:val="00B55511"/>
    <w:rsid w:val="00B555B9"/>
    <w:rsid w:val="00B55751"/>
    <w:rsid w:val="00B55947"/>
    <w:rsid w:val="00B560EA"/>
    <w:rsid w:val="00B5718B"/>
    <w:rsid w:val="00B573B2"/>
    <w:rsid w:val="00B57517"/>
    <w:rsid w:val="00B5758F"/>
    <w:rsid w:val="00B57813"/>
    <w:rsid w:val="00B57DED"/>
    <w:rsid w:val="00B57F5D"/>
    <w:rsid w:val="00B601D0"/>
    <w:rsid w:val="00B601E3"/>
    <w:rsid w:val="00B60D4E"/>
    <w:rsid w:val="00B60EDB"/>
    <w:rsid w:val="00B6136A"/>
    <w:rsid w:val="00B614EB"/>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A02"/>
    <w:rsid w:val="00B70F44"/>
    <w:rsid w:val="00B70F9C"/>
    <w:rsid w:val="00B7149E"/>
    <w:rsid w:val="00B7163D"/>
    <w:rsid w:val="00B71B9C"/>
    <w:rsid w:val="00B71D90"/>
    <w:rsid w:val="00B721A6"/>
    <w:rsid w:val="00B7245E"/>
    <w:rsid w:val="00B731C9"/>
    <w:rsid w:val="00B733AB"/>
    <w:rsid w:val="00B733F6"/>
    <w:rsid w:val="00B73446"/>
    <w:rsid w:val="00B73785"/>
    <w:rsid w:val="00B738EF"/>
    <w:rsid w:val="00B73FCF"/>
    <w:rsid w:val="00B7465D"/>
    <w:rsid w:val="00B74BDF"/>
    <w:rsid w:val="00B74C0E"/>
    <w:rsid w:val="00B74F76"/>
    <w:rsid w:val="00B74FAA"/>
    <w:rsid w:val="00B75058"/>
    <w:rsid w:val="00B75090"/>
    <w:rsid w:val="00B755D8"/>
    <w:rsid w:val="00B75C8F"/>
    <w:rsid w:val="00B75CB6"/>
    <w:rsid w:val="00B75CE1"/>
    <w:rsid w:val="00B75F0E"/>
    <w:rsid w:val="00B761AC"/>
    <w:rsid w:val="00B762E4"/>
    <w:rsid w:val="00B768C7"/>
    <w:rsid w:val="00B76A3A"/>
    <w:rsid w:val="00B76BBE"/>
    <w:rsid w:val="00B76D55"/>
    <w:rsid w:val="00B76DAA"/>
    <w:rsid w:val="00B771BF"/>
    <w:rsid w:val="00B772DF"/>
    <w:rsid w:val="00B77385"/>
    <w:rsid w:val="00B7746E"/>
    <w:rsid w:val="00B77570"/>
    <w:rsid w:val="00B77597"/>
    <w:rsid w:val="00B776D1"/>
    <w:rsid w:val="00B77844"/>
    <w:rsid w:val="00B77943"/>
    <w:rsid w:val="00B77C08"/>
    <w:rsid w:val="00B77D21"/>
    <w:rsid w:val="00B77DEC"/>
    <w:rsid w:val="00B800B5"/>
    <w:rsid w:val="00B80585"/>
    <w:rsid w:val="00B80A59"/>
    <w:rsid w:val="00B80B52"/>
    <w:rsid w:val="00B80E55"/>
    <w:rsid w:val="00B80E72"/>
    <w:rsid w:val="00B80F82"/>
    <w:rsid w:val="00B81009"/>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CDE"/>
    <w:rsid w:val="00B83F1D"/>
    <w:rsid w:val="00B83F62"/>
    <w:rsid w:val="00B84041"/>
    <w:rsid w:val="00B843C5"/>
    <w:rsid w:val="00B84569"/>
    <w:rsid w:val="00B84612"/>
    <w:rsid w:val="00B846B1"/>
    <w:rsid w:val="00B84800"/>
    <w:rsid w:val="00B84ABC"/>
    <w:rsid w:val="00B84CFE"/>
    <w:rsid w:val="00B84FC6"/>
    <w:rsid w:val="00B85143"/>
    <w:rsid w:val="00B855F8"/>
    <w:rsid w:val="00B858FE"/>
    <w:rsid w:val="00B85923"/>
    <w:rsid w:val="00B85CD5"/>
    <w:rsid w:val="00B85D03"/>
    <w:rsid w:val="00B86828"/>
    <w:rsid w:val="00B86FC1"/>
    <w:rsid w:val="00B872CB"/>
    <w:rsid w:val="00B873AC"/>
    <w:rsid w:val="00B876FE"/>
    <w:rsid w:val="00B87BD5"/>
    <w:rsid w:val="00B87C93"/>
    <w:rsid w:val="00B87D58"/>
    <w:rsid w:val="00B87F55"/>
    <w:rsid w:val="00B904EF"/>
    <w:rsid w:val="00B90F60"/>
    <w:rsid w:val="00B90FE3"/>
    <w:rsid w:val="00B91112"/>
    <w:rsid w:val="00B915CD"/>
    <w:rsid w:val="00B917BD"/>
    <w:rsid w:val="00B91A20"/>
    <w:rsid w:val="00B91D8E"/>
    <w:rsid w:val="00B91DE8"/>
    <w:rsid w:val="00B923C5"/>
    <w:rsid w:val="00B92B31"/>
    <w:rsid w:val="00B92B5A"/>
    <w:rsid w:val="00B92B8B"/>
    <w:rsid w:val="00B92D41"/>
    <w:rsid w:val="00B92DB8"/>
    <w:rsid w:val="00B92F1B"/>
    <w:rsid w:val="00B93116"/>
    <w:rsid w:val="00B93126"/>
    <w:rsid w:val="00B934A3"/>
    <w:rsid w:val="00B93730"/>
    <w:rsid w:val="00B93A6A"/>
    <w:rsid w:val="00B93C5E"/>
    <w:rsid w:val="00B93E07"/>
    <w:rsid w:val="00B93E48"/>
    <w:rsid w:val="00B9410E"/>
    <w:rsid w:val="00B94298"/>
    <w:rsid w:val="00B943D4"/>
    <w:rsid w:val="00B9452B"/>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CAB"/>
    <w:rsid w:val="00BA040B"/>
    <w:rsid w:val="00BA0664"/>
    <w:rsid w:val="00BA0EB9"/>
    <w:rsid w:val="00BA123D"/>
    <w:rsid w:val="00BA1319"/>
    <w:rsid w:val="00BA1343"/>
    <w:rsid w:val="00BA13AD"/>
    <w:rsid w:val="00BA1A87"/>
    <w:rsid w:val="00BA1B7F"/>
    <w:rsid w:val="00BA1E96"/>
    <w:rsid w:val="00BA1EF7"/>
    <w:rsid w:val="00BA2A20"/>
    <w:rsid w:val="00BA2A7C"/>
    <w:rsid w:val="00BA2FEC"/>
    <w:rsid w:val="00BA3427"/>
    <w:rsid w:val="00BA350D"/>
    <w:rsid w:val="00BA3BDC"/>
    <w:rsid w:val="00BA3C3B"/>
    <w:rsid w:val="00BA4506"/>
    <w:rsid w:val="00BA4EC0"/>
    <w:rsid w:val="00BA534A"/>
    <w:rsid w:val="00BA5C32"/>
    <w:rsid w:val="00BA5FC0"/>
    <w:rsid w:val="00BA64B3"/>
    <w:rsid w:val="00BA6B5F"/>
    <w:rsid w:val="00BA6BEF"/>
    <w:rsid w:val="00BA6EB6"/>
    <w:rsid w:val="00BA7223"/>
    <w:rsid w:val="00BA72B3"/>
    <w:rsid w:val="00BA7484"/>
    <w:rsid w:val="00BA74BC"/>
    <w:rsid w:val="00BA74D9"/>
    <w:rsid w:val="00BA774D"/>
    <w:rsid w:val="00BA798C"/>
    <w:rsid w:val="00BA7FF2"/>
    <w:rsid w:val="00BB0433"/>
    <w:rsid w:val="00BB053F"/>
    <w:rsid w:val="00BB0969"/>
    <w:rsid w:val="00BB1576"/>
    <w:rsid w:val="00BB1961"/>
    <w:rsid w:val="00BB1ACA"/>
    <w:rsid w:val="00BB1D11"/>
    <w:rsid w:val="00BB1DDB"/>
    <w:rsid w:val="00BB1E78"/>
    <w:rsid w:val="00BB20CC"/>
    <w:rsid w:val="00BB276F"/>
    <w:rsid w:val="00BB2C17"/>
    <w:rsid w:val="00BB2EAC"/>
    <w:rsid w:val="00BB2FD6"/>
    <w:rsid w:val="00BB305E"/>
    <w:rsid w:val="00BB33C4"/>
    <w:rsid w:val="00BB352D"/>
    <w:rsid w:val="00BB3588"/>
    <w:rsid w:val="00BB3660"/>
    <w:rsid w:val="00BB37E8"/>
    <w:rsid w:val="00BB3E53"/>
    <w:rsid w:val="00BB3EFB"/>
    <w:rsid w:val="00BB3F60"/>
    <w:rsid w:val="00BB4269"/>
    <w:rsid w:val="00BB4B65"/>
    <w:rsid w:val="00BB5071"/>
    <w:rsid w:val="00BB5140"/>
    <w:rsid w:val="00BB5909"/>
    <w:rsid w:val="00BB5A3F"/>
    <w:rsid w:val="00BB5B80"/>
    <w:rsid w:val="00BB5DD3"/>
    <w:rsid w:val="00BB6067"/>
    <w:rsid w:val="00BB682A"/>
    <w:rsid w:val="00BB685B"/>
    <w:rsid w:val="00BB6EE8"/>
    <w:rsid w:val="00BB7420"/>
    <w:rsid w:val="00BB774F"/>
    <w:rsid w:val="00BB7FB1"/>
    <w:rsid w:val="00BC02EB"/>
    <w:rsid w:val="00BC0472"/>
    <w:rsid w:val="00BC08F8"/>
    <w:rsid w:val="00BC0C86"/>
    <w:rsid w:val="00BC1488"/>
    <w:rsid w:val="00BC1642"/>
    <w:rsid w:val="00BC208D"/>
    <w:rsid w:val="00BC2A54"/>
    <w:rsid w:val="00BC2A83"/>
    <w:rsid w:val="00BC2C3D"/>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68D"/>
    <w:rsid w:val="00BC68CE"/>
    <w:rsid w:val="00BC7200"/>
    <w:rsid w:val="00BC7422"/>
    <w:rsid w:val="00BC77E5"/>
    <w:rsid w:val="00BC77FE"/>
    <w:rsid w:val="00BD008C"/>
    <w:rsid w:val="00BD01A2"/>
    <w:rsid w:val="00BD01E3"/>
    <w:rsid w:val="00BD0380"/>
    <w:rsid w:val="00BD04B3"/>
    <w:rsid w:val="00BD0D39"/>
    <w:rsid w:val="00BD0F0E"/>
    <w:rsid w:val="00BD11FF"/>
    <w:rsid w:val="00BD13CA"/>
    <w:rsid w:val="00BD14FA"/>
    <w:rsid w:val="00BD1705"/>
    <w:rsid w:val="00BD2475"/>
    <w:rsid w:val="00BD2593"/>
    <w:rsid w:val="00BD2599"/>
    <w:rsid w:val="00BD283C"/>
    <w:rsid w:val="00BD290C"/>
    <w:rsid w:val="00BD3214"/>
    <w:rsid w:val="00BD373A"/>
    <w:rsid w:val="00BD3CC4"/>
    <w:rsid w:val="00BD40B6"/>
    <w:rsid w:val="00BD41EF"/>
    <w:rsid w:val="00BD44EB"/>
    <w:rsid w:val="00BD4E4B"/>
    <w:rsid w:val="00BD503E"/>
    <w:rsid w:val="00BD5117"/>
    <w:rsid w:val="00BD54B3"/>
    <w:rsid w:val="00BD54F1"/>
    <w:rsid w:val="00BD5539"/>
    <w:rsid w:val="00BD574C"/>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1503"/>
    <w:rsid w:val="00BE15AF"/>
    <w:rsid w:val="00BE1653"/>
    <w:rsid w:val="00BE17D7"/>
    <w:rsid w:val="00BE17FC"/>
    <w:rsid w:val="00BE1924"/>
    <w:rsid w:val="00BE1AEB"/>
    <w:rsid w:val="00BE22DD"/>
    <w:rsid w:val="00BE25BA"/>
    <w:rsid w:val="00BE2838"/>
    <w:rsid w:val="00BE2D52"/>
    <w:rsid w:val="00BE2EF2"/>
    <w:rsid w:val="00BE359E"/>
    <w:rsid w:val="00BE36B9"/>
    <w:rsid w:val="00BE3A42"/>
    <w:rsid w:val="00BE3B3F"/>
    <w:rsid w:val="00BE3BF6"/>
    <w:rsid w:val="00BE4231"/>
    <w:rsid w:val="00BE432B"/>
    <w:rsid w:val="00BE43CE"/>
    <w:rsid w:val="00BE4461"/>
    <w:rsid w:val="00BE4582"/>
    <w:rsid w:val="00BE48A8"/>
    <w:rsid w:val="00BE4C10"/>
    <w:rsid w:val="00BE4C25"/>
    <w:rsid w:val="00BE50E1"/>
    <w:rsid w:val="00BE524F"/>
    <w:rsid w:val="00BE52DE"/>
    <w:rsid w:val="00BE5647"/>
    <w:rsid w:val="00BE56D3"/>
    <w:rsid w:val="00BE58B8"/>
    <w:rsid w:val="00BE599D"/>
    <w:rsid w:val="00BE5BE9"/>
    <w:rsid w:val="00BE5C74"/>
    <w:rsid w:val="00BE5DD0"/>
    <w:rsid w:val="00BE5F09"/>
    <w:rsid w:val="00BE6233"/>
    <w:rsid w:val="00BE651B"/>
    <w:rsid w:val="00BE6971"/>
    <w:rsid w:val="00BE697D"/>
    <w:rsid w:val="00BE69E4"/>
    <w:rsid w:val="00BE6D6A"/>
    <w:rsid w:val="00BE6FF8"/>
    <w:rsid w:val="00BE7679"/>
    <w:rsid w:val="00BE7B2A"/>
    <w:rsid w:val="00BE7BAE"/>
    <w:rsid w:val="00BE7BDB"/>
    <w:rsid w:val="00BF05B0"/>
    <w:rsid w:val="00BF0622"/>
    <w:rsid w:val="00BF0917"/>
    <w:rsid w:val="00BF0F5C"/>
    <w:rsid w:val="00BF1AFD"/>
    <w:rsid w:val="00BF2588"/>
    <w:rsid w:val="00BF2727"/>
    <w:rsid w:val="00BF2B03"/>
    <w:rsid w:val="00BF2B04"/>
    <w:rsid w:val="00BF2D46"/>
    <w:rsid w:val="00BF3124"/>
    <w:rsid w:val="00BF316F"/>
    <w:rsid w:val="00BF370A"/>
    <w:rsid w:val="00BF382E"/>
    <w:rsid w:val="00BF3AB1"/>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3EC"/>
    <w:rsid w:val="00BF6742"/>
    <w:rsid w:val="00BF6B45"/>
    <w:rsid w:val="00BF6E14"/>
    <w:rsid w:val="00BF7023"/>
    <w:rsid w:val="00BF73FF"/>
    <w:rsid w:val="00BF7875"/>
    <w:rsid w:val="00BF7879"/>
    <w:rsid w:val="00BF79FA"/>
    <w:rsid w:val="00BF7D9A"/>
    <w:rsid w:val="00C0035B"/>
    <w:rsid w:val="00C007EA"/>
    <w:rsid w:val="00C008FF"/>
    <w:rsid w:val="00C00912"/>
    <w:rsid w:val="00C0097C"/>
    <w:rsid w:val="00C010DC"/>
    <w:rsid w:val="00C011ED"/>
    <w:rsid w:val="00C01602"/>
    <w:rsid w:val="00C01985"/>
    <w:rsid w:val="00C01E37"/>
    <w:rsid w:val="00C01E65"/>
    <w:rsid w:val="00C01F44"/>
    <w:rsid w:val="00C02438"/>
    <w:rsid w:val="00C02554"/>
    <w:rsid w:val="00C0258C"/>
    <w:rsid w:val="00C025C3"/>
    <w:rsid w:val="00C0289A"/>
    <w:rsid w:val="00C02AF3"/>
    <w:rsid w:val="00C02CAB"/>
    <w:rsid w:val="00C03118"/>
    <w:rsid w:val="00C031FA"/>
    <w:rsid w:val="00C035E8"/>
    <w:rsid w:val="00C03764"/>
    <w:rsid w:val="00C03782"/>
    <w:rsid w:val="00C03B4F"/>
    <w:rsid w:val="00C03B76"/>
    <w:rsid w:val="00C040E4"/>
    <w:rsid w:val="00C044A6"/>
    <w:rsid w:val="00C04674"/>
    <w:rsid w:val="00C04B2D"/>
    <w:rsid w:val="00C04C94"/>
    <w:rsid w:val="00C04D9D"/>
    <w:rsid w:val="00C04EC9"/>
    <w:rsid w:val="00C04FC2"/>
    <w:rsid w:val="00C05303"/>
    <w:rsid w:val="00C0560F"/>
    <w:rsid w:val="00C05AA6"/>
    <w:rsid w:val="00C05B27"/>
    <w:rsid w:val="00C06040"/>
    <w:rsid w:val="00C062E2"/>
    <w:rsid w:val="00C0692B"/>
    <w:rsid w:val="00C06ED7"/>
    <w:rsid w:val="00C078EF"/>
    <w:rsid w:val="00C07E08"/>
    <w:rsid w:val="00C10661"/>
    <w:rsid w:val="00C108FC"/>
    <w:rsid w:val="00C1093E"/>
    <w:rsid w:val="00C10DFA"/>
    <w:rsid w:val="00C10FC1"/>
    <w:rsid w:val="00C111DA"/>
    <w:rsid w:val="00C11695"/>
    <w:rsid w:val="00C119AF"/>
    <w:rsid w:val="00C11B5E"/>
    <w:rsid w:val="00C11BE6"/>
    <w:rsid w:val="00C11CD3"/>
    <w:rsid w:val="00C11D46"/>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9C9"/>
    <w:rsid w:val="00C17AE2"/>
    <w:rsid w:val="00C17C35"/>
    <w:rsid w:val="00C20647"/>
    <w:rsid w:val="00C2068A"/>
    <w:rsid w:val="00C2072F"/>
    <w:rsid w:val="00C20A5A"/>
    <w:rsid w:val="00C20D05"/>
    <w:rsid w:val="00C215D9"/>
    <w:rsid w:val="00C21708"/>
    <w:rsid w:val="00C217BC"/>
    <w:rsid w:val="00C21993"/>
    <w:rsid w:val="00C22620"/>
    <w:rsid w:val="00C22CA1"/>
    <w:rsid w:val="00C230B7"/>
    <w:rsid w:val="00C23188"/>
    <w:rsid w:val="00C2327E"/>
    <w:rsid w:val="00C239CF"/>
    <w:rsid w:val="00C23C94"/>
    <w:rsid w:val="00C242EA"/>
    <w:rsid w:val="00C243C4"/>
    <w:rsid w:val="00C24694"/>
    <w:rsid w:val="00C247FC"/>
    <w:rsid w:val="00C252CB"/>
    <w:rsid w:val="00C25A48"/>
    <w:rsid w:val="00C25A79"/>
    <w:rsid w:val="00C25B5A"/>
    <w:rsid w:val="00C25FA9"/>
    <w:rsid w:val="00C26034"/>
    <w:rsid w:val="00C26098"/>
    <w:rsid w:val="00C261A4"/>
    <w:rsid w:val="00C26564"/>
    <w:rsid w:val="00C266F9"/>
    <w:rsid w:val="00C269E0"/>
    <w:rsid w:val="00C26EEE"/>
    <w:rsid w:val="00C26F03"/>
    <w:rsid w:val="00C26F7A"/>
    <w:rsid w:val="00C275B0"/>
    <w:rsid w:val="00C27873"/>
    <w:rsid w:val="00C27AC3"/>
    <w:rsid w:val="00C27BB9"/>
    <w:rsid w:val="00C30072"/>
    <w:rsid w:val="00C30473"/>
    <w:rsid w:val="00C3077D"/>
    <w:rsid w:val="00C30AE6"/>
    <w:rsid w:val="00C30FF3"/>
    <w:rsid w:val="00C31252"/>
    <w:rsid w:val="00C314F8"/>
    <w:rsid w:val="00C31514"/>
    <w:rsid w:val="00C31921"/>
    <w:rsid w:val="00C31C5A"/>
    <w:rsid w:val="00C32584"/>
    <w:rsid w:val="00C327D7"/>
    <w:rsid w:val="00C32933"/>
    <w:rsid w:val="00C32E0E"/>
    <w:rsid w:val="00C33269"/>
    <w:rsid w:val="00C33B27"/>
    <w:rsid w:val="00C33D26"/>
    <w:rsid w:val="00C33EAC"/>
    <w:rsid w:val="00C3482F"/>
    <w:rsid w:val="00C34C08"/>
    <w:rsid w:val="00C34CC3"/>
    <w:rsid w:val="00C34E26"/>
    <w:rsid w:val="00C3511C"/>
    <w:rsid w:val="00C35473"/>
    <w:rsid w:val="00C3561A"/>
    <w:rsid w:val="00C3562B"/>
    <w:rsid w:val="00C35EA4"/>
    <w:rsid w:val="00C3616B"/>
    <w:rsid w:val="00C36814"/>
    <w:rsid w:val="00C36ABA"/>
    <w:rsid w:val="00C36C9A"/>
    <w:rsid w:val="00C37891"/>
    <w:rsid w:val="00C37913"/>
    <w:rsid w:val="00C379F9"/>
    <w:rsid w:val="00C37D6C"/>
    <w:rsid w:val="00C4044E"/>
    <w:rsid w:val="00C406F0"/>
    <w:rsid w:val="00C40972"/>
    <w:rsid w:val="00C40B45"/>
    <w:rsid w:val="00C414DF"/>
    <w:rsid w:val="00C41600"/>
    <w:rsid w:val="00C419B0"/>
    <w:rsid w:val="00C41C77"/>
    <w:rsid w:val="00C41DE5"/>
    <w:rsid w:val="00C4235E"/>
    <w:rsid w:val="00C427DB"/>
    <w:rsid w:val="00C4281E"/>
    <w:rsid w:val="00C42865"/>
    <w:rsid w:val="00C42A7E"/>
    <w:rsid w:val="00C42F6E"/>
    <w:rsid w:val="00C42FBE"/>
    <w:rsid w:val="00C431A3"/>
    <w:rsid w:val="00C43509"/>
    <w:rsid w:val="00C43A2A"/>
    <w:rsid w:val="00C43C3E"/>
    <w:rsid w:val="00C43C54"/>
    <w:rsid w:val="00C43E45"/>
    <w:rsid w:val="00C44249"/>
    <w:rsid w:val="00C44643"/>
    <w:rsid w:val="00C448ED"/>
    <w:rsid w:val="00C44C92"/>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0F2A"/>
    <w:rsid w:val="00C511CB"/>
    <w:rsid w:val="00C51C0C"/>
    <w:rsid w:val="00C51C51"/>
    <w:rsid w:val="00C51C9C"/>
    <w:rsid w:val="00C520D7"/>
    <w:rsid w:val="00C5296C"/>
    <w:rsid w:val="00C529A3"/>
    <w:rsid w:val="00C52B7B"/>
    <w:rsid w:val="00C53682"/>
    <w:rsid w:val="00C537E4"/>
    <w:rsid w:val="00C53BDF"/>
    <w:rsid w:val="00C54021"/>
    <w:rsid w:val="00C54058"/>
    <w:rsid w:val="00C54237"/>
    <w:rsid w:val="00C5426E"/>
    <w:rsid w:val="00C54357"/>
    <w:rsid w:val="00C5456A"/>
    <w:rsid w:val="00C546B4"/>
    <w:rsid w:val="00C54991"/>
    <w:rsid w:val="00C549A9"/>
    <w:rsid w:val="00C54E3A"/>
    <w:rsid w:val="00C55F7F"/>
    <w:rsid w:val="00C5650E"/>
    <w:rsid w:val="00C566B8"/>
    <w:rsid w:val="00C567B8"/>
    <w:rsid w:val="00C567F2"/>
    <w:rsid w:val="00C56B23"/>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E2D"/>
    <w:rsid w:val="00C61FD0"/>
    <w:rsid w:val="00C62360"/>
    <w:rsid w:val="00C62493"/>
    <w:rsid w:val="00C624DA"/>
    <w:rsid w:val="00C62806"/>
    <w:rsid w:val="00C628BA"/>
    <w:rsid w:val="00C629C2"/>
    <w:rsid w:val="00C62CDF"/>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40"/>
    <w:rsid w:val="00C7046F"/>
    <w:rsid w:val="00C706A8"/>
    <w:rsid w:val="00C70A15"/>
    <w:rsid w:val="00C70C9E"/>
    <w:rsid w:val="00C70FC3"/>
    <w:rsid w:val="00C7146C"/>
    <w:rsid w:val="00C71919"/>
    <w:rsid w:val="00C71EF3"/>
    <w:rsid w:val="00C7219D"/>
    <w:rsid w:val="00C722E3"/>
    <w:rsid w:val="00C724AB"/>
    <w:rsid w:val="00C7284D"/>
    <w:rsid w:val="00C7305C"/>
    <w:rsid w:val="00C737FC"/>
    <w:rsid w:val="00C7388F"/>
    <w:rsid w:val="00C73B95"/>
    <w:rsid w:val="00C73BEC"/>
    <w:rsid w:val="00C73C6A"/>
    <w:rsid w:val="00C73F7A"/>
    <w:rsid w:val="00C7461E"/>
    <w:rsid w:val="00C746B3"/>
    <w:rsid w:val="00C748DC"/>
    <w:rsid w:val="00C74C77"/>
    <w:rsid w:val="00C74C9C"/>
    <w:rsid w:val="00C74E59"/>
    <w:rsid w:val="00C75298"/>
    <w:rsid w:val="00C75CC3"/>
    <w:rsid w:val="00C76653"/>
    <w:rsid w:val="00C76A1E"/>
    <w:rsid w:val="00C76AF9"/>
    <w:rsid w:val="00C76B4F"/>
    <w:rsid w:val="00C8020D"/>
    <w:rsid w:val="00C8023C"/>
    <w:rsid w:val="00C802C1"/>
    <w:rsid w:val="00C80715"/>
    <w:rsid w:val="00C81080"/>
    <w:rsid w:val="00C815C4"/>
    <w:rsid w:val="00C8186E"/>
    <w:rsid w:val="00C81CF1"/>
    <w:rsid w:val="00C81E38"/>
    <w:rsid w:val="00C82026"/>
    <w:rsid w:val="00C823E2"/>
    <w:rsid w:val="00C829B2"/>
    <w:rsid w:val="00C82A67"/>
    <w:rsid w:val="00C82D2F"/>
    <w:rsid w:val="00C831F4"/>
    <w:rsid w:val="00C8330F"/>
    <w:rsid w:val="00C83517"/>
    <w:rsid w:val="00C838BC"/>
    <w:rsid w:val="00C83A08"/>
    <w:rsid w:val="00C83AE0"/>
    <w:rsid w:val="00C83AEA"/>
    <w:rsid w:val="00C84D46"/>
    <w:rsid w:val="00C84F27"/>
    <w:rsid w:val="00C84FD4"/>
    <w:rsid w:val="00C85135"/>
    <w:rsid w:val="00C8542B"/>
    <w:rsid w:val="00C858FA"/>
    <w:rsid w:val="00C85B2B"/>
    <w:rsid w:val="00C85F3C"/>
    <w:rsid w:val="00C86018"/>
    <w:rsid w:val="00C864B8"/>
    <w:rsid w:val="00C86C28"/>
    <w:rsid w:val="00C86FDD"/>
    <w:rsid w:val="00C87046"/>
    <w:rsid w:val="00C87169"/>
    <w:rsid w:val="00C872DA"/>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A01"/>
    <w:rsid w:val="00C91F0E"/>
    <w:rsid w:val="00C91FBF"/>
    <w:rsid w:val="00C92659"/>
    <w:rsid w:val="00C926E4"/>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3FA"/>
    <w:rsid w:val="00C95426"/>
    <w:rsid w:val="00C954FE"/>
    <w:rsid w:val="00C9572A"/>
    <w:rsid w:val="00C957C8"/>
    <w:rsid w:val="00C95859"/>
    <w:rsid w:val="00C95867"/>
    <w:rsid w:val="00C95D1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B6"/>
    <w:rsid w:val="00CA0914"/>
    <w:rsid w:val="00CA0A0B"/>
    <w:rsid w:val="00CA0A94"/>
    <w:rsid w:val="00CA1444"/>
    <w:rsid w:val="00CA1649"/>
    <w:rsid w:val="00CA1CA5"/>
    <w:rsid w:val="00CA2662"/>
    <w:rsid w:val="00CA2BA8"/>
    <w:rsid w:val="00CA30BE"/>
    <w:rsid w:val="00CA33F6"/>
    <w:rsid w:val="00CA3533"/>
    <w:rsid w:val="00CA36D9"/>
    <w:rsid w:val="00CA395C"/>
    <w:rsid w:val="00CA3AEA"/>
    <w:rsid w:val="00CA3B43"/>
    <w:rsid w:val="00CA3CCE"/>
    <w:rsid w:val="00CA3EAC"/>
    <w:rsid w:val="00CA3FEA"/>
    <w:rsid w:val="00CA4520"/>
    <w:rsid w:val="00CA456C"/>
    <w:rsid w:val="00CA4750"/>
    <w:rsid w:val="00CA4AE1"/>
    <w:rsid w:val="00CA56AB"/>
    <w:rsid w:val="00CA5B1E"/>
    <w:rsid w:val="00CA5C24"/>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64"/>
    <w:rsid w:val="00CB31C2"/>
    <w:rsid w:val="00CB36BC"/>
    <w:rsid w:val="00CB387D"/>
    <w:rsid w:val="00CB41C9"/>
    <w:rsid w:val="00CB47F3"/>
    <w:rsid w:val="00CB4838"/>
    <w:rsid w:val="00CB4A04"/>
    <w:rsid w:val="00CB566F"/>
    <w:rsid w:val="00CB5D48"/>
    <w:rsid w:val="00CB655D"/>
    <w:rsid w:val="00CB6569"/>
    <w:rsid w:val="00CB6795"/>
    <w:rsid w:val="00CB6992"/>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3307"/>
    <w:rsid w:val="00CC331F"/>
    <w:rsid w:val="00CC3561"/>
    <w:rsid w:val="00CC377A"/>
    <w:rsid w:val="00CC3C37"/>
    <w:rsid w:val="00CC3DAB"/>
    <w:rsid w:val="00CC4323"/>
    <w:rsid w:val="00CC4770"/>
    <w:rsid w:val="00CC4899"/>
    <w:rsid w:val="00CC524D"/>
    <w:rsid w:val="00CC5534"/>
    <w:rsid w:val="00CC571B"/>
    <w:rsid w:val="00CC5E6B"/>
    <w:rsid w:val="00CC6047"/>
    <w:rsid w:val="00CC67C1"/>
    <w:rsid w:val="00CC6F71"/>
    <w:rsid w:val="00CC6FA8"/>
    <w:rsid w:val="00CC72E0"/>
    <w:rsid w:val="00CC7815"/>
    <w:rsid w:val="00CC7861"/>
    <w:rsid w:val="00CD0298"/>
    <w:rsid w:val="00CD03DF"/>
    <w:rsid w:val="00CD0570"/>
    <w:rsid w:val="00CD0A0C"/>
    <w:rsid w:val="00CD0B3D"/>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1F1"/>
    <w:rsid w:val="00CD6298"/>
    <w:rsid w:val="00CD63B3"/>
    <w:rsid w:val="00CD67BC"/>
    <w:rsid w:val="00CD6C4F"/>
    <w:rsid w:val="00CD6EB4"/>
    <w:rsid w:val="00CD72CB"/>
    <w:rsid w:val="00CD7512"/>
    <w:rsid w:val="00CD7535"/>
    <w:rsid w:val="00CD7549"/>
    <w:rsid w:val="00CD7953"/>
    <w:rsid w:val="00CD7BEF"/>
    <w:rsid w:val="00CD7D90"/>
    <w:rsid w:val="00CD7E6B"/>
    <w:rsid w:val="00CE0589"/>
    <w:rsid w:val="00CE06A8"/>
    <w:rsid w:val="00CE08CB"/>
    <w:rsid w:val="00CE0AB3"/>
    <w:rsid w:val="00CE0E62"/>
    <w:rsid w:val="00CE104B"/>
    <w:rsid w:val="00CE13EC"/>
    <w:rsid w:val="00CE1587"/>
    <w:rsid w:val="00CE1684"/>
    <w:rsid w:val="00CE19B0"/>
    <w:rsid w:val="00CE1DC8"/>
    <w:rsid w:val="00CE23CF"/>
    <w:rsid w:val="00CE2478"/>
    <w:rsid w:val="00CE24C4"/>
    <w:rsid w:val="00CE29B1"/>
    <w:rsid w:val="00CE3393"/>
    <w:rsid w:val="00CE35AA"/>
    <w:rsid w:val="00CE3734"/>
    <w:rsid w:val="00CE3889"/>
    <w:rsid w:val="00CE3BA6"/>
    <w:rsid w:val="00CE3E4F"/>
    <w:rsid w:val="00CE4814"/>
    <w:rsid w:val="00CE4A13"/>
    <w:rsid w:val="00CE4F8E"/>
    <w:rsid w:val="00CE5032"/>
    <w:rsid w:val="00CE50B0"/>
    <w:rsid w:val="00CE53E5"/>
    <w:rsid w:val="00CE5997"/>
    <w:rsid w:val="00CE5A3C"/>
    <w:rsid w:val="00CE5DFA"/>
    <w:rsid w:val="00CE5F0B"/>
    <w:rsid w:val="00CE5F38"/>
    <w:rsid w:val="00CE6005"/>
    <w:rsid w:val="00CE617C"/>
    <w:rsid w:val="00CE6445"/>
    <w:rsid w:val="00CE6603"/>
    <w:rsid w:val="00CE689A"/>
    <w:rsid w:val="00CE68C0"/>
    <w:rsid w:val="00CE6AD1"/>
    <w:rsid w:val="00CE6DBB"/>
    <w:rsid w:val="00CE7046"/>
    <w:rsid w:val="00CE70A7"/>
    <w:rsid w:val="00CE745F"/>
    <w:rsid w:val="00CE75BB"/>
    <w:rsid w:val="00CE7BA0"/>
    <w:rsid w:val="00CE7BE0"/>
    <w:rsid w:val="00CE7C68"/>
    <w:rsid w:val="00CE7D55"/>
    <w:rsid w:val="00CE7F4C"/>
    <w:rsid w:val="00CE7F9D"/>
    <w:rsid w:val="00CF0022"/>
    <w:rsid w:val="00CF01EE"/>
    <w:rsid w:val="00CF054F"/>
    <w:rsid w:val="00CF05F2"/>
    <w:rsid w:val="00CF0A1B"/>
    <w:rsid w:val="00CF0F69"/>
    <w:rsid w:val="00CF0FC9"/>
    <w:rsid w:val="00CF10B8"/>
    <w:rsid w:val="00CF1278"/>
    <w:rsid w:val="00CF187E"/>
    <w:rsid w:val="00CF2135"/>
    <w:rsid w:val="00CF2191"/>
    <w:rsid w:val="00CF22B4"/>
    <w:rsid w:val="00CF29CC"/>
    <w:rsid w:val="00CF2B3A"/>
    <w:rsid w:val="00CF3027"/>
    <w:rsid w:val="00CF3451"/>
    <w:rsid w:val="00CF37AF"/>
    <w:rsid w:val="00CF3C46"/>
    <w:rsid w:val="00CF3EDF"/>
    <w:rsid w:val="00CF4826"/>
    <w:rsid w:val="00CF4BEA"/>
    <w:rsid w:val="00CF4D8B"/>
    <w:rsid w:val="00CF50C1"/>
    <w:rsid w:val="00CF5247"/>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205"/>
    <w:rsid w:val="00D02C1E"/>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5F8"/>
    <w:rsid w:val="00D05636"/>
    <w:rsid w:val="00D05821"/>
    <w:rsid w:val="00D05983"/>
    <w:rsid w:val="00D059D1"/>
    <w:rsid w:val="00D05AEE"/>
    <w:rsid w:val="00D05C46"/>
    <w:rsid w:val="00D062C7"/>
    <w:rsid w:val="00D06509"/>
    <w:rsid w:val="00D06932"/>
    <w:rsid w:val="00D06F23"/>
    <w:rsid w:val="00D073C7"/>
    <w:rsid w:val="00D07552"/>
    <w:rsid w:val="00D075C2"/>
    <w:rsid w:val="00D07868"/>
    <w:rsid w:val="00D07992"/>
    <w:rsid w:val="00D07CF4"/>
    <w:rsid w:val="00D1032E"/>
    <w:rsid w:val="00D1063C"/>
    <w:rsid w:val="00D106A0"/>
    <w:rsid w:val="00D10B0E"/>
    <w:rsid w:val="00D10DD6"/>
    <w:rsid w:val="00D114C7"/>
    <w:rsid w:val="00D11B6D"/>
    <w:rsid w:val="00D11C1A"/>
    <w:rsid w:val="00D11CCE"/>
    <w:rsid w:val="00D11E10"/>
    <w:rsid w:val="00D11FF5"/>
    <w:rsid w:val="00D125D1"/>
    <w:rsid w:val="00D1282A"/>
    <w:rsid w:val="00D12C5E"/>
    <w:rsid w:val="00D12C7C"/>
    <w:rsid w:val="00D12CB7"/>
    <w:rsid w:val="00D12F30"/>
    <w:rsid w:val="00D1306D"/>
    <w:rsid w:val="00D1314A"/>
    <w:rsid w:val="00D13981"/>
    <w:rsid w:val="00D13D9E"/>
    <w:rsid w:val="00D14233"/>
    <w:rsid w:val="00D145CF"/>
    <w:rsid w:val="00D1468F"/>
    <w:rsid w:val="00D1474A"/>
    <w:rsid w:val="00D14913"/>
    <w:rsid w:val="00D14F68"/>
    <w:rsid w:val="00D1500A"/>
    <w:rsid w:val="00D1511B"/>
    <w:rsid w:val="00D15217"/>
    <w:rsid w:val="00D15289"/>
    <w:rsid w:val="00D15BAC"/>
    <w:rsid w:val="00D16255"/>
    <w:rsid w:val="00D164B0"/>
    <w:rsid w:val="00D165EA"/>
    <w:rsid w:val="00D16BF0"/>
    <w:rsid w:val="00D16DF9"/>
    <w:rsid w:val="00D16FE4"/>
    <w:rsid w:val="00D17A2B"/>
    <w:rsid w:val="00D17A6E"/>
    <w:rsid w:val="00D17D3B"/>
    <w:rsid w:val="00D200AE"/>
    <w:rsid w:val="00D209E8"/>
    <w:rsid w:val="00D20DB2"/>
    <w:rsid w:val="00D20EA5"/>
    <w:rsid w:val="00D21C5D"/>
    <w:rsid w:val="00D220FA"/>
    <w:rsid w:val="00D22226"/>
    <w:rsid w:val="00D2264A"/>
    <w:rsid w:val="00D22BA9"/>
    <w:rsid w:val="00D22D21"/>
    <w:rsid w:val="00D23993"/>
    <w:rsid w:val="00D23B70"/>
    <w:rsid w:val="00D23B92"/>
    <w:rsid w:val="00D23C5C"/>
    <w:rsid w:val="00D24918"/>
    <w:rsid w:val="00D24CD2"/>
    <w:rsid w:val="00D251EC"/>
    <w:rsid w:val="00D2545F"/>
    <w:rsid w:val="00D2556F"/>
    <w:rsid w:val="00D255A6"/>
    <w:rsid w:val="00D25729"/>
    <w:rsid w:val="00D257E4"/>
    <w:rsid w:val="00D2581C"/>
    <w:rsid w:val="00D25AA6"/>
    <w:rsid w:val="00D25C4A"/>
    <w:rsid w:val="00D26225"/>
    <w:rsid w:val="00D262E9"/>
    <w:rsid w:val="00D2638B"/>
    <w:rsid w:val="00D26A06"/>
    <w:rsid w:val="00D26DE3"/>
    <w:rsid w:val="00D26FA4"/>
    <w:rsid w:val="00D27389"/>
    <w:rsid w:val="00D274F4"/>
    <w:rsid w:val="00D275D4"/>
    <w:rsid w:val="00D27630"/>
    <w:rsid w:val="00D2768E"/>
    <w:rsid w:val="00D300EC"/>
    <w:rsid w:val="00D30162"/>
    <w:rsid w:val="00D30289"/>
    <w:rsid w:val="00D304EF"/>
    <w:rsid w:val="00D305E5"/>
    <w:rsid w:val="00D30CA4"/>
    <w:rsid w:val="00D30DC2"/>
    <w:rsid w:val="00D3105B"/>
    <w:rsid w:val="00D3163E"/>
    <w:rsid w:val="00D316FD"/>
    <w:rsid w:val="00D320F4"/>
    <w:rsid w:val="00D32163"/>
    <w:rsid w:val="00D32375"/>
    <w:rsid w:val="00D324E6"/>
    <w:rsid w:val="00D328EF"/>
    <w:rsid w:val="00D32BBB"/>
    <w:rsid w:val="00D32C1D"/>
    <w:rsid w:val="00D33325"/>
    <w:rsid w:val="00D33C76"/>
    <w:rsid w:val="00D3434A"/>
    <w:rsid w:val="00D3462B"/>
    <w:rsid w:val="00D34853"/>
    <w:rsid w:val="00D34CC4"/>
    <w:rsid w:val="00D35A3F"/>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080"/>
    <w:rsid w:val="00D413D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9BB"/>
    <w:rsid w:val="00D45DA8"/>
    <w:rsid w:val="00D45E29"/>
    <w:rsid w:val="00D46436"/>
    <w:rsid w:val="00D4644C"/>
    <w:rsid w:val="00D46D14"/>
    <w:rsid w:val="00D46D2E"/>
    <w:rsid w:val="00D4735C"/>
    <w:rsid w:val="00D47559"/>
    <w:rsid w:val="00D475AC"/>
    <w:rsid w:val="00D476E1"/>
    <w:rsid w:val="00D4780A"/>
    <w:rsid w:val="00D478EE"/>
    <w:rsid w:val="00D50964"/>
    <w:rsid w:val="00D50C48"/>
    <w:rsid w:val="00D50DC2"/>
    <w:rsid w:val="00D5120D"/>
    <w:rsid w:val="00D512CD"/>
    <w:rsid w:val="00D51790"/>
    <w:rsid w:val="00D5183D"/>
    <w:rsid w:val="00D51AED"/>
    <w:rsid w:val="00D52126"/>
    <w:rsid w:val="00D522A5"/>
    <w:rsid w:val="00D52314"/>
    <w:rsid w:val="00D52900"/>
    <w:rsid w:val="00D52FFA"/>
    <w:rsid w:val="00D5308D"/>
    <w:rsid w:val="00D533F8"/>
    <w:rsid w:val="00D53479"/>
    <w:rsid w:val="00D53B68"/>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5D4"/>
    <w:rsid w:val="00D60691"/>
    <w:rsid w:val="00D606A4"/>
    <w:rsid w:val="00D608EB"/>
    <w:rsid w:val="00D60A0E"/>
    <w:rsid w:val="00D60DA8"/>
    <w:rsid w:val="00D60F53"/>
    <w:rsid w:val="00D612E9"/>
    <w:rsid w:val="00D615CD"/>
    <w:rsid w:val="00D61DDE"/>
    <w:rsid w:val="00D61F29"/>
    <w:rsid w:val="00D62419"/>
    <w:rsid w:val="00D628C6"/>
    <w:rsid w:val="00D62B78"/>
    <w:rsid w:val="00D62F51"/>
    <w:rsid w:val="00D632B8"/>
    <w:rsid w:val="00D63391"/>
    <w:rsid w:val="00D63834"/>
    <w:rsid w:val="00D639F8"/>
    <w:rsid w:val="00D63F30"/>
    <w:rsid w:val="00D641A0"/>
    <w:rsid w:val="00D6430C"/>
    <w:rsid w:val="00D65261"/>
    <w:rsid w:val="00D65780"/>
    <w:rsid w:val="00D66417"/>
    <w:rsid w:val="00D672CB"/>
    <w:rsid w:val="00D6774A"/>
    <w:rsid w:val="00D67768"/>
    <w:rsid w:val="00D679FA"/>
    <w:rsid w:val="00D701EA"/>
    <w:rsid w:val="00D70C55"/>
    <w:rsid w:val="00D70D53"/>
    <w:rsid w:val="00D70ED3"/>
    <w:rsid w:val="00D711EA"/>
    <w:rsid w:val="00D71253"/>
    <w:rsid w:val="00D712E2"/>
    <w:rsid w:val="00D715E8"/>
    <w:rsid w:val="00D71748"/>
    <w:rsid w:val="00D71B80"/>
    <w:rsid w:val="00D72370"/>
    <w:rsid w:val="00D72556"/>
    <w:rsid w:val="00D72EB1"/>
    <w:rsid w:val="00D730AA"/>
    <w:rsid w:val="00D730E1"/>
    <w:rsid w:val="00D733DD"/>
    <w:rsid w:val="00D733E0"/>
    <w:rsid w:val="00D735B4"/>
    <w:rsid w:val="00D73960"/>
    <w:rsid w:val="00D74558"/>
    <w:rsid w:val="00D74714"/>
    <w:rsid w:val="00D74797"/>
    <w:rsid w:val="00D7488A"/>
    <w:rsid w:val="00D74E9E"/>
    <w:rsid w:val="00D74F0B"/>
    <w:rsid w:val="00D75468"/>
    <w:rsid w:val="00D75A6A"/>
    <w:rsid w:val="00D75A81"/>
    <w:rsid w:val="00D7625D"/>
    <w:rsid w:val="00D7629B"/>
    <w:rsid w:val="00D7652F"/>
    <w:rsid w:val="00D76820"/>
    <w:rsid w:val="00D76E78"/>
    <w:rsid w:val="00D7703D"/>
    <w:rsid w:val="00D77164"/>
    <w:rsid w:val="00D77374"/>
    <w:rsid w:val="00D7767F"/>
    <w:rsid w:val="00D77A46"/>
    <w:rsid w:val="00D77BF9"/>
    <w:rsid w:val="00D77DA9"/>
    <w:rsid w:val="00D77E61"/>
    <w:rsid w:val="00D80337"/>
    <w:rsid w:val="00D80980"/>
    <w:rsid w:val="00D814FE"/>
    <w:rsid w:val="00D8155E"/>
    <w:rsid w:val="00D81576"/>
    <w:rsid w:val="00D8159C"/>
    <w:rsid w:val="00D81D0B"/>
    <w:rsid w:val="00D81E31"/>
    <w:rsid w:val="00D81EAD"/>
    <w:rsid w:val="00D82682"/>
    <w:rsid w:val="00D826E2"/>
    <w:rsid w:val="00D8278E"/>
    <w:rsid w:val="00D82BBB"/>
    <w:rsid w:val="00D83368"/>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95F"/>
    <w:rsid w:val="00D85A5F"/>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56A"/>
    <w:rsid w:val="00D916A1"/>
    <w:rsid w:val="00D919F7"/>
    <w:rsid w:val="00D91B96"/>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39D"/>
    <w:rsid w:val="00D94805"/>
    <w:rsid w:val="00D948A1"/>
    <w:rsid w:val="00D94D98"/>
    <w:rsid w:val="00D94D9C"/>
    <w:rsid w:val="00D9560D"/>
    <w:rsid w:val="00D95748"/>
    <w:rsid w:val="00D95CF2"/>
    <w:rsid w:val="00D95F2C"/>
    <w:rsid w:val="00D9638B"/>
    <w:rsid w:val="00D96758"/>
    <w:rsid w:val="00D96959"/>
    <w:rsid w:val="00D969E2"/>
    <w:rsid w:val="00D96C18"/>
    <w:rsid w:val="00D97057"/>
    <w:rsid w:val="00D97454"/>
    <w:rsid w:val="00D97489"/>
    <w:rsid w:val="00D9763A"/>
    <w:rsid w:val="00D9768E"/>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D2"/>
    <w:rsid w:val="00DA31E7"/>
    <w:rsid w:val="00DA33A5"/>
    <w:rsid w:val="00DA3649"/>
    <w:rsid w:val="00DA3BAE"/>
    <w:rsid w:val="00DA3EE1"/>
    <w:rsid w:val="00DA42AC"/>
    <w:rsid w:val="00DA453A"/>
    <w:rsid w:val="00DA45D8"/>
    <w:rsid w:val="00DA4956"/>
    <w:rsid w:val="00DA5420"/>
    <w:rsid w:val="00DA54F4"/>
    <w:rsid w:val="00DA5D19"/>
    <w:rsid w:val="00DA5D6F"/>
    <w:rsid w:val="00DA605C"/>
    <w:rsid w:val="00DA639E"/>
    <w:rsid w:val="00DA65F0"/>
    <w:rsid w:val="00DA6A25"/>
    <w:rsid w:val="00DA6A37"/>
    <w:rsid w:val="00DA701E"/>
    <w:rsid w:val="00DA7101"/>
    <w:rsid w:val="00DA76D8"/>
    <w:rsid w:val="00DA7793"/>
    <w:rsid w:val="00DA7A96"/>
    <w:rsid w:val="00DB0107"/>
    <w:rsid w:val="00DB047F"/>
    <w:rsid w:val="00DB0A33"/>
    <w:rsid w:val="00DB110A"/>
    <w:rsid w:val="00DB132C"/>
    <w:rsid w:val="00DB13B5"/>
    <w:rsid w:val="00DB216F"/>
    <w:rsid w:val="00DB235B"/>
    <w:rsid w:val="00DB2379"/>
    <w:rsid w:val="00DB25AA"/>
    <w:rsid w:val="00DB27B3"/>
    <w:rsid w:val="00DB2EED"/>
    <w:rsid w:val="00DB303B"/>
    <w:rsid w:val="00DB316F"/>
    <w:rsid w:val="00DB33EE"/>
    <w:rsid w:val="00DB3664"/>
    <w:rsid w:val="00DB388E"/>
    <w:rsid w:val="00DB3EB5"/>
    <w:rsid w:val="00DB3F00"/>
    <w:rsid w:val="00DB3FF2"/>
    <w:rsid w:val="00DB454F"/>
    <w:rsid w:val="00DB4648"/>
    <w:rsid w:val="00DB466B"/>
    <w:rsid w:val="00DB4946"/>
    <w:rsid w:val="00DB5078"/>
    <w:rsid w:val="00DB5214"/>
    <w:rsid w:val="00DB5260"/>
    <w:rsid w:val="00DB5810"/>
    <w:rsid w:val="00DB5D88"/>
    <w:rsid w:val="00DB5EEB"/>
    <w:rsid w:val="00DB66CD"/>
    <w:rsid w:val="00DB67D5"/>
    <w:rsid w:val="00DB69F9"/>
    <w:rsid w:val="00DB6F42"/>
    <w:rsid w:val="00DB7011"/>
    <w:rsid w:val="00DB72B3"/>
    <w:rsid w:val="00DB731F"/>
    <w:rsid w:val="00DB77B7"/>
    <w:rsid w:val="00DC0460"/>
    <w:rsid w:val="00DC04A5"/>
    <w:rsid w:val="00DC0668"/>
    <w:rsid w:val="00DC0705"/>
    <w:rsid w:val="00DC0A3F"/>
    <w:rsid w:val="00DC0A68"/>
    <w:rsid w:val="00DC0DF2"/>
    <w:rsid w:val="00DC16E9"/>
    <w:rsid w:val="00DC1C55"/>
    <w:rsid w:val="00DC2096"/>
    <w:rsid w:val="00DC2996"/>
    <w:rsid w:val="00DC2B47"/>
    <w:rsid w:val="00DC2BE6"/>
    <w:rsid w:val="00DC3844"/>
    <w:rsid w:val="00DC3DC3"/>
    <w:rsid w:val="00DC3F83"/>
    <w:rsid w:val="00DC4708"/>
    <w:rsid w:val="00DC475C"/>
    <w:rsid w:val="00DC4791"/>
    <w:rsid w:val="00DC5223"/>
    <w:rsid w:val="00DC5698"/>
    <w:rsid w:val="00DC5907"/>
    <w:rsid w:val="00DC5BF6"/>
    <w:rsid w:val="00DC5C1C"/>
    <w:rsid w:val="00DC5FF4"/>
    <w:rsid w:val="00DC6142"/>
    <w:rsid w:val="00DC6305"/>
    <w:rsid w:val="00DC6993"/>
    <w:rsid w:val="00DC7176"/>
    <w:rsid w:val="00DC7590"/>
    <w:rsid w:val="00DC7594"/>
    <w:rsid w:val="00DC7679"/>
    <w:rsid w:val="00DC77D1"/>
    <w:rsid w:val="00DC7820"/>
    <w:rsid w:val="00DC78C8"/>
    <w:rsid w:val="00DD02ED"/>
    <w:rsid w:val="00DD0693"/>
    <w:rsid w:val="00DD08C6"/>
    <w:rsid w:val="00DD0B37"/>
    <w:rsid w:val="00DD0B54"/>
    <w:rsid w:val="00DD155B"/>
    <w:rsid w:val="00DD1764"/>
    <w:rsid w:val="00DD182A"/>
    <w:rsid w:val="00DD1961"/>
    <w:rsid w:val="00DD1B69"/>
    <w:rsid w:val="00DD227C"/>
    <w:rsid w:val="00DD2A3B"/>
    <w:rsid w:val="00DD2AFC"/>
    <w:rsid w:val="00DD2D28"/>
    <w:rsid w:val="00DD3006"/>
    <w:rsid w:val="00DD3511"/>
    <w:rsid w:val="00DD3545"/>
    <w:rsid w:val="00DD35C9"/>
    <w:rsid w:val="00DD3A9E"/>
    <w:rsid w:val="00DD3C17"/>
    <w:rsid w:val="00DD3C29"/>
    <w:rsid w:val="00DD3ED4"/>
    <w:rsid w:val="00DD42F2"/>
    <w:rsid w:val="00DD4BDB"/>
    <w:rsid w:val="00DD4D85"/>
    <w:rsid w:val="00DD5493"/>
    <w:rsid w:val="00DD5869"/>
    <w:rsid w:val="00DD5F4E"/>
    <w:rsid w:val="00DD62C5"/>
    <w:rsid w:val="00DD656D"/>
    <w:rsid w:val="00DD68B5"/>
    <w:rsid w:val="00DD6A2F"/>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0A"/>
    <w:rsid w:val="00DE26AB"/>
    <w:rsid w:val="00DE2705"/>
    <w:rsid w:val="00DE2738"/>
    <w:rsid w:val="00DE2AC8"/>
    <w:rsid w:val="00DE2B21"/>
    <w:rsid w:val="00DE2EF8"/>
    <w:rsid w:val="00DE3C93"/>
    <w:rsid w:val="00DE3F88"/>
    <w:rsid w:val="00DE4358"/>
    <w:rsid w:val="00DE4466"/>
    <w:rsid w:val="00DE47BE"/>
    <w:rsid w:val="00DE4880"/>
    <w:rsid w:val="00DE4A1F"/>
    <w:rsid w:val="00DE4BB0"/>
    <w:rsid w:val="00DE4DC5"/>
    <w:rsid w:val="00DE4EBA"/>
    <w:rsid w:val="00DE5144"/>
    <w:rsid w:val="00DE5297"/>
    <w:rsid w:val="00DE56A6"/>
    <w:rsid w:val="00DE5708"/>
    <w:rsid w:val="00DE57EE"/>
    <w:rsid w:val="00DE5F71"/>
    <w:rsid w:val="00DE5FFE"/>
    <w:rsid w:val="00DE609B"/>
    <w:rsid w:val="00DE6285"/>
    <w:rsid w:val="00DE64BB"/>
    <w:rsid w:val="00DE7613"/>
    <w:rsid w:val="00DE7633"/>
    <w:rsid w:val="00DE76A4"/>
    <w:rsid w:val="00DE76C1"/>
    <w:rsid w:val="00DF003A"/>
    <w:rsid w:val="00DF05C7"/>
    <w:rsid w:val="00DF07D3"/>
    <w:rsid w:val="00DF08FA"/>
    <w:rsid w:val="00DF0BCD"/>
    <w:rsid w:val="00DF0FCA"/>
    <w:rsid w:val="00DF11BB"/>
    <w:rsid w:val="00DF1272"/>
    <w:rsid w:val="00DF129C"/>
    <w:rsid w:val="00DF16A6"/>
    <w:rsid w:val="00DF17A8"/>
    <w:rsid w:val="00DF17EA"/>
    <w:rsid w:val="00DF1B17"/>
    <w:rsid w:val="00DF1D72"/>
    <w:rsid w:val="00DF1F00"/>
    <w:rsid w:val="00DF216C"/>
    <w:rsid w:val="00DF22D4"/>
    <w:rsid w:val="00DF2564"/>
    <w:rsid w:val="00DF29AF"/>
    <w:rsid w:val="00DF2B12"/>
    <w:rsid w:val="00DF2E6C"/>
    <w:rsid w:val="00DF2F1B"/>
    <w:rsid w:val="00DF2FA2"/>
    <w:rsid w:val="00DF2FE5"/>
    <w:rsid w:val="00DF307E"/>
    <w:rsid w:val="00DF3108"/>
    <w:rsid w:val="00DF31F7"/>
    <w:rsid w:val="00DF356D"/>
    <w:rsid w:val="00DF3950"/>
    <w:rsid w:val="00DF3D6F"/>
    <w:rsid w:val="00DF43BA"/>
    <w:rsid w:val="00DF474A"/>
    <w:rsid w:val="00DF488D"/>
    <w:rsid w:val="00DF4893"/>
    <w:rsid w:val="00DF498B"/>
    <w:rsid w:val="00DF4CA6"/>
    <w:rsid w:val="00DF569A"/>
    <w:rsid w:val="00DF572A"/>
    <w:rsid w:val="00DF5AAE"/>
    <w:rsid w:val="00DF5D06"/>
    <w:rsid w:val="00DF6231"/>
    <w:rsid w:val="00DF63FF"/>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84"/>
    <w:rsid w:val="00E00C97"/>
    <w:rsid w:val="00E00D1B"/>
    <w:rsid w:val="00E016F3"/>
    <w:rsid w:val="00E01C5C"/>
    <w:rsid w:val="00E01D96"/>
    <w:rsid w:val="00E01DA4"/>
    <w:rsid w:val="00E01EE1"/>
    <w:rsid w:val="00E01F65"/>
    <w:rsid w:val="00E0204B"/>
    <w:rsid w:val="00E02128"/>
    <w:rsid w:val="00E0260C"/>
    <w:rsid w:val="00E02E83"/>
    <w:rsid w:val="00E03172"/>
    <w:rsid w:val="00E03243"/>
    <w:rsid w:val="00E0327D"/>
    <w:rsid w:val="00E034C3"/>
    <w:rsid w:val="00E03587"/>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C52"/>
    <w:rsid w:val="00E05D4E"/>
    <w:rsid w:val="00E05DF2"/>
    <w:rsid w:val="00E05F73"/>
    <w:rsid w:val="00E05F95"/>
    <w:rsid w:val="00E062E0"/>
    <w:rsid w:val="00E06B77"/>
    <w:rsid w:val="00E06D19"/>
    <w:rsid w:val="00E070DE"/>
    <w:rsid w:val="00E07564"/>
    <w:rsid w:val="00E07A42"/>
    <w:rsid w:val="00E07BB0"/>
    <w:rsid w:val="00E07C94"/>
    <w:rsid w:val="00E07D3C"/>
    <w:rsid w:val="00E07DFE"/>
    <w:rsid w:val="00E100B2"/>
    <w:rsid w:val="00E10A5A"/>
    <w:rsid w:val="00E111EE"/>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258"/>
    <w:rsid w:val="00E155A4"/>
    <w:rsid w:val="00E156C1"/>
    <w:rsid w:val="00E15811"/>
    <w:rsid w:val="00E15C81"/>
    <w:rsid w:val="00E161B9"/>
    <w:rsid w:val="00E163C1"/>
    <w:rsid w:val="00E165D7"/>
    <w:rsid w:val="00E16832"/>
    <w:rsid w:val="00E16A9A"/>
    <w:rsid w:val="00E16F78"/>
    <w:rsid w:val="00E16FF2"/>
    <w:rsid w:val="00E172BF"/>
    <w:rsid w:val="00E17545"/>
    <w:rsid w:val="00E178F7"/>
    <w:rsid w:val="00E17DDA"/>
    <w:rsid w:val="00E17FA1"/>
    <w:rsid w:val="00E2002E"/>
    <w:rsid w:val="00E20151"/>
    <w:rsid w:val="00E201AA"/>
    <w:rsid w:val="00E2036F"/>
    <w:rsid w:val="00E20614"/>
    <w:rsid w:val="00E208A8"/>
    <w:rsid w:val="00E20C1A"/>
    <w:rsid w:val="00E20CF2"/>
    <w:rsid w:val="00E20DCD"/>
    <w:rsid w:val="00E212D2"/>
    <w:rsid w:val="00E21480"/>
    <w:rsid w:val="00E21810"/>
    <w:rsid w:val="00E21839"/>
    <w:rsid w:val="00E21A85"/>
    <w:rsid w:val="00E21E00"/>
    <w:rsid w:val="00E22519"/>
    <w:rsid w:val="00E227BB"/>
    <w:rsid w:val="00E2281A"/>
    <w:rsid w:val="00E22986"/>
    <w:rsid w:val="00E22A79"/>
    <w:rsid w:val="00E2387F"/>
    <w:rsid w:val="00E23B2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27D56"/>
    <w:rsid w:val="00E30048"/>
    <w:rsid w:val="00E30059"/>
    <w:rsid w:val="00E304E0"/>
    <w:rsid w:val="00E3090A"/>
    <w:rsid w:val="00E30AB6"/>
    <w:rsid w:val="00E30AD1"/>
    <w:rsid w:val="00E30D0D"/>
    <w:rsid w:val="00E3121A"/>
    <w:rsid w:val="00E3123D"/>
    <w:rsid w:val="00E314DD"/>
    <w:rsid w:val="00E31739"/>
    <w:rsid w:val="00E32505"/>
    <w:rsid w:val="00E32522"/>
    <w:rsid w:val="00E329BA"/>
    <w:rsid w:val="00E33846"/>
    <w:rsid w:val="00E338AF"/>
    <w:rsid w:val="00E33F8B"/>
    <w:rsid w:val="00E343F7"/>
    <w:rsid w:val="00E34561"/>
    <w:rsid w:val="00E34822"/>
    <w:rsid w:val="00E34A94"/>
    <w:rsid w:val="00E34CB4"/>
    <w:rsid w:val="00E3521A"/>
    <w:rsid w:val="00E352BD"/>
    <w:rsid w:val="00E3543C"/>
    <w:rsid w:val="00E354F9"/>
    <w:rsid w:val="00E35516"/>
    <w:rsid w:val="00E35608"/>
    <w:rsid w:val="00E35678"/>
    <w:rsid w:val="00E357F5"/>
    <w:rsid w:val="00E358D7"/>
    <w:rsid w:val="00E35B7E"/>
    <w:rsid w:val="00E35CC2"/>
    <w:rsid w:val="00E35EA7"/>
    <w:rsid w:val="00E35F2B"/>
    <w:rsid w:val="00E35F86"/>
    <w:rsid w:val="00E365B0"/>
    <w:rsid w:val="00E36C2A"/>
    <w:rsid w:val="00E36DE6"/>
    <w:rsid w:val="00E36EDE"/>
    <w:rsid w:val="00E37619"/>
    <w:rsid w:val="00E37C30"/>
    <w:rsid w:val="00E37E05"/>
    <w:rsid w:val="00E400D9"/>
    <w:rsid w:val="00E4064D"/>
    <w:rsid w:val="00E4082E"/>
    <w:rsid w:val="00E408BE"/>
    <w:rsid w:val="00E40A76"/>
    <w:rsid w:val="00E40C62"/>
    <w:rsid w:val="00E41223"/>
    <w:rsid w:val="00E414B6"/>
    <w:rsid w:val="00E415AD"/>
    <w:rsid w:val="00E415FB"/>
    <w:rsid w:val="00E41766"/>
    <w:rsid w:val="00E41B19"/>
    <w:rsid w:val="00E420A7"/>
    <w:rsid w:val="00E422C9"/>
    <w:rsid w:val="00E4240D"/>
    <w:rsid w:val="00E42653"/>
    <w:rsid w:val="00E426B5"/>
    <w:rsid w:val="00E42AE6"/>
    <w:rsid w:val="00E42C50"/>
    <w:rsid w:val="00E42F50"/>
    <w:rsid w:val="00E43202"/>
    <w:rsid w:val="00E43311"/>
    <w:rsid w:val="00E43502"/>
    <w:rsid w:val="00E4411A"/>
    <w:rsid w:val="00E44183"/>
    <w:rsid w:val="00E44721"/>
    <w:rsid w:val="00E44782"/>
    <w:rsid w:val="00E44A3E"/>
    <w:rsid w:val="00E44B67"/>
    <w:rsid w:val="00E44D80"/>
    <w:rsid w:val="00E44E7D"/>
    <w:rsid w:val="00E44EFA"/>
    <w:rsid w:val="00E45141"/>
    <w:rsid w:val="00E452D6"/>
    <w:rsid w:val="00E45415"/>
    <w:rsid w:val="00E45BB3"/>
    <w:rsid w:val="00E45CDF"/>
    <w:rsid w:val="00E45ED9"/>
    <w:rsid w:val="00E4630C"/>
    <w:rsid w:val="00E465DE"/>
    <w:rsid w:val="00E46624"/>
    <w:rsid w:val="00E46681"/>
    <w:rsid w:val="00E46C09"/>
    <w:rsid w:val="00E46CA9"/>
    <w:rsid w:val="00E46F5C"/>
    <w:rsid w:val="00E4742C"/>
    <w:rsid w:val="00E4764E"/>
    <w:rsid w:val="00E476F6"/>
    <w:rsid w:val="00E4773A"/>
    <w:rsid w:val="00E47BA3"/>
    <w:rsid w:val="00E5006E"/>
    <w:rsid w:val="00E5080A"/>
    <w:rsid w:val="00E5094E"/>
    <w:rsid w:val="00E50A24"/>
    <w:rsid w:val="00E50F57"/>
    <w:rsid w:val="00E51010"/>
    <w:rsid w:val="00E51301"/>
    <w:rsid w:val="00E514CC"/>
    <w:rsid w:val="00E51547"/>
    <w:rsid w:val="00E520AF"/>
    <w:rsid w:val="00E52152"/>
    <w:rsid w:val="00E52344"/>
    <w:rsid w:val="00E526A8"/>
    <w:rsid w:val="00E52876"/>
    <w:rsid w:val="00E529C8"/>
    <w:rsid w:val="00E52FE9"/>
    <w:rsid w:val="00E5335A"/>
    <w:rsid w:val="00E538AB"/>
    <w:rsid w:val="00E538E6"/>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E4"/>
    <w:rsid w:val="00E565F2"/>
    <w:rsid w:val="00E56BE7"/>
    <w:rsid w:val="00E56E05"/>
    <w:rsid w:val="00E56E0C"/>
    <w:rsid w:val="00E571CE"/>
    <w:rsid w:val="00E573FC"/>
    <w:rsid w:val="00E574B4"/>
    <w:rsid w:val="00E57632"/>
    <w:rsid w:val="00E57AF3"/>
    <w:rsid w:val="00E60015"/>
    <w:rsid w:val="00E60890"/>
    <w:rsid w:val="00E6096B"/>
    <w:rsid w:val="00E60A12"/>
    <w:rsid w:val="00E60E95"/>
    <w:rsid w:val="00E611E2"/>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1F7"/>
    <w:rsid w:val="00E652E0"/>
    <w:rsid w:val="00E654E6"/>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CB5"/>
    <w:rsid w:val="00E71DB1"/>
    <w:rsid w:val="00E72171"/>
    <w:rsid w:val="00E72267"/>
    <w:rsid w:val="00E7255D"/>
    <w:rsid w:val="00E726E3"/>
    <w:rsid w:val="00E728C3"/>
    <w:rsid w:val="00E729BE"/>
    <w:rsid w:val="00E72BB9"/>
    <w:rsid w:val="00E73497"/>
    <w:rsid w:val="00E7389C"/>
    <w:rsid w:val="00E73E9D"/>
    <w:rsid w:val="00E742B1"/>
    <w:rsid w:val="00E7439B"/>
    <w:rsid w:val="00E748D4"/>
    <w:rsid w:val="00E74988"/>
    <w:rsid w:val="00E74A2F"/>
    <w:rsid w:val="00E74DC8"/>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45A"/>
    <w:rsid w:val="00E80477"/>
    <w:rsid w:val="00E805A2"/>
    <w:rsid w:val="00E80895"/>
    <w:rsid w:val="00E80C62"/>
    <w:rsid w:val="00E80CAE"/>
    <w:rsid w:val="00E80EB6"/>
    <w:rsid w:val="00E8115C"/>
    <w:rsid w:val="00E813C6"/>
    <w:rsid w:val="00E815BD"/>
    <w:rsid w:val="00E81A1A"/>
    <w:rsid w:val="00E81A3F"/>
    <w:rsid w:val="00E81F41"/>
    <w:rsid w:val="00E82429"/>
    <w:rsid w:val="00E82616"/>
    <w:rsid w:val="00E82F0B"/>
    <w:rsid w:val="00E83395"/>
    <w:rsid w:val="00E837E1"/>
    <w:rsid w:val="00E8393D"/>
    <w:rsid w:val="00E8442D"/>
    <w:rsid w:val="00E84712"/>
    <w:rsid w:val="00E84B64"/>
    <w:rsid w:val="00E84BB7"/>
    <w:rsid w:val="00E84E99"/>
    <w:rsid w:val="00E85006"/>
    <w:rsid w:val="00E85827"/>
    <w:rsid w:val="00E85B05"/>
    <w:rsid w:val="00E85BCC"/>
    <w:rsid w:val="00E86274"/>
    <w:rsid w:val="00E86367"/>
    <w:rsid w:val="00E8691C"/>
    <w:rsid w:val="00E86E10"/>
    <w:rsid w:val="00E86F43"/>
    <w:rsid w:val="00E8753B"/>
    <w:rsid w:val="00E8794B"/>
    <w:rsid w:val="00E87C76"/>
    <w:rsid w:val="00E87EFA"/>
    <w:rsid w:val="00E9029A"/>
    <w:rsid w:val="00E904F9"/>
    <w:rsid w:val="00E90640"/>
    <w:rsid w:val="00E910A4"/>
    <w:rsid w:val="00E910E9"/>
    <w:rsid w:val="00E915E5"/>
    <w:rsid w:val="00E91660"/>
    <w:rsid w:val="00E91683"/>
    <w:rsid w:val="00E918F6"/>
    <w:rsid w:val="00E91ACA"/>
    <w:rsid w:val="00E91C27"/>
    <w:rsid w:val="00E91E6D"/>
    <w:rsid w:val="00E921FA"/>
    <w:rsid w:val="00E922D0"/>
    <w:rsid w:val="00E924C8"/>
    <w:rsid w:val="00E92849"/>
    <w:rsid w:val="00E92B37"/>
    <w:rsid w:val="00E92D19"/>
    <w:rsid w:val="00E93126"/>
    <w:rsid w:val="00E93D19"/>
    <w:rsid w:val="00E93E23"/>
    <w:rsid w:val="00E93EB7"/>
    <w:rsid w:val="00E942CA"/>
    <w:rsid w:val="00E94385"/>
    <w:rsid w:val="00E94A80"/>
    <w:rsid w:val="00E94F6D"/>
    <w:rsid w:val="00E956BA"/>
    <w:rsid w:val="00E9593D"/>
    <w:rsid w:val="00E95A14"/>
    <w:rsid w:val="00E95A80"/>
    <w:rsid w:val="00E95B1C"/>
    <w:rsid w:val="00E95E8C"/>
    <w:rsid w:val="00E95FFE"/>
    <w:rsid w:val="00E96430"/>
    <w:rsid w:val="00E967D4"/>
    <w:rsid w:val="00E968C8"/>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67"/>
    <w:rsid w:val="00EA56A2"/>
    <w:rsid w:val="00EA56C2"/>
    <w:rsid w:val="00EA56C4"/>
    <w:rsid w:val="00EA5893"/>
    <w:rsid w:val="00EA5941"/>
    <w:rsid w:val="00EA5B92"/>
    <w:rsid w:val="00EA5DA1"/>
    <w:rsid w:val="00EA6266"/>
    <w:rsid w:val="00EA6755"/>
    <w:rsid w:val="00EA70CF"/>
    <w:rsid w:val="00EA758B"/>
    <w:rsid w:val="00EA758C"/>
    <w:rsid w:val="00EA75EE"/>
    <w:rsid w:val="00EA79A9"/>
    <w:rsid w:val="00EA7CF0"/>
    <w:rsid w:val="00EA7D69"/>
    <w:rsid w:val="00EB02EE"/>
    <w:rsid w:val="00EB080E"/>
    <w:rsid w:val="00EB09B5"/>
    <w:rsid w:val="00EB0B24"/>
    <w:rsid w:val="00EB13B4"/>
    <w:rsid w:val="00EB1746"/>
    <w:rsid w:val="00EB18C8"/>
    <w:rsid w:val="00EB1A0B"/>
    <w:rsid w:val="00EB1B36"/>
    <w:rsid w:val="00EB1F40"/>
    <w:rsid w:val="00EB2555"/>
    <w:rsid w:val="00EB26D0"/>
    <w:rsid w:val="00EB2896"/>
    <w:rsid w:val="00EB2BB7"/>
    <w:rsid w:val="00EB2C50"/>
    <w:rsid w:val="00EB2D36"/>
    <w:rsid w:val="00EB306F"/>
    <w:rsid w:val="00EB3196"/>
    <w:rsid w:val="00EB31C9"/>
    <w:rsid w:val="00EB3E2A"/>
    <w:rsid w:val="00EB3FCF"/>
    <w:rsid w:val="00EB45D5"/>
    <w:rsid w:val="00EB4A94"/>
    <w:rsid w:val="00EB4CD8"/>
    <w:rsid w:val="00EB4EB6"/>
    <w:rsid w:val="00EB523C"/>
    <w:rsid w:val="00EB58F4"/>
    <w:rsid w:val="00EB5B8D"/>
    <w:rsid w:val="00EB5BB1"/>
    <w:rsid w:val="00EB5CC5"/>
    <w:rsid w:val="00EB5FB0"/>
    <w:rsid w:val="00EB5FF9"/>
    <w:rsid w:val="00EB63BF"/>
    <w:rsid w:val="00EB6B44"/>
    <w:rsid w:val="00EB6D33"/>
    <w:rsid w:val="00EB6FEC"/>
    <w:rsid w:val="00EB741F"/>
    <w:rsid w:val="00EB77AB"/>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CD8"/>
    <w:rsid w:val="00EC4952"/>
    <w:rsid w:val="00EC4CE5"/>
    <w:rsid w:val="00EC4F09"/>
    <w:rsid w:val="00EC52A2"/>
    <w:rsid w:val="00EC56AF"/>
    <w:rsid w:val="00EC56C2"/>
    <w:rsid w:val="00EC5B7F"/>
    <w:rsid w:val="00EC5F25"/>
    <w:rsid w:val="00EC5F45"/>
    <w:rsid w:val="00EC6278"/>
    <w:rsid w:val="00EC634E"/>
    <w:rsid w:val="00EC64AE"/>
    <w:rsid w:val="00EC65E1"/>
    <w:rsid w:val="00EC6A0F"/>
    <w:rsid w:val="00EC6ED8"/>
    <w:rsid w:val="00EC6FAE"/>
    <w:rsid w:val="00EC70E7"/>
    <w:rsid w:val="00EC75A5"/>
    <w:rsid w:val="00EC767A"/>
    <w:rsid w:val="00EC7CBE"/>
    <w:rsid w:val="00ED04F7"/>
    <w:rsid w:val="00ED0CBC"/>
    <w:rsid w:val="00ED10AA"/>
    <w:rsid w:val="00ED1912"/>
    <w:rsid w:val="00ED2017"/>
    <w:rsid w:val="00ED25F5"/>
    <w:rsid w:val="00ED28FE"/>
    <w:rsid w:val="00ED2ABB"/>
    <w:rsid w:val="00ED2BBB"/>
    <w:rsid w:val="00ED2BC9"/>
    <w:rsid w:val="00ED2C7A"/>
    <w:rsid w:val="00ED2EFE"/>
    <w:rsid w:val="00ED318D"/>
    <w:rsid w:val="00ED3425"/>
    <w:rsid w:val="00ED346A"/>
    <w:rsid w:val="00ED3489"/>
    <w:rsid w:val="00ED40BD"/>
    <w:rsid w:val="00ED4193"/>
    <w:rsid w:val="00ED43E1"/>
    <w:rsid w:val="00ED4592"/>
    <w:rsid w:val="00ED47C4"/>
    <w:rsid w:val="00ED4F68"/>
    <w:rsid w:val="00ED5BBF"/>
    <w:rsid w:val="00ED5BFC"/>
    <w:rsid w:val="00ED5CDE"/>
    <w:rsid w:val="00ED62C4"/>
    <w:rsid w:val="00ED637C"/>
    <w:rsid w:val="00ED672E"/>
    <w:rsid w:val="00ED676E"/>
    <w:rsid w:val="00ED6B09"/>
    <w:rsid w:val="00ED6BBF"/>
    <w:rsid w:val="00ED6EDE"/>
    <w:rsid w:val="00ED7300"/>
    <w:rsid w:val="00ED7364"/>
    <w:rsid w:val="00ED7373"/>
    <w:rsid w:val="00ED7C83"/>
    <w:rsid w:val="00EE01E9"/>
    <w:rsid w:val="00EE06CE"/>
    <w:rsid w:val="00EE1660"/>
    <w:rsid w:val="00EE16C5"/>
    <w:rsid w:val="00EE18A0"/>
    <w:rsid w:val="00EE1CF4"/>
    <w:rsid w:val="00EE1DA7"/>
    <w:rsid w:val="00EE1E4E"/>
    <w:rsid w:val="00EE2691"/>
    <w:rsid w:val="00EE276B"/>
    <w:rsid w:val="00EE29B2"/>
    <w:rsid w:val="00EE2A7C"/>
    <w:rsid w:val="00EE2CF2"/>
    <w:rsid w:val="00EE2E68"/>
    <w:rsid w:val="00EE340B"/>
    <w:rsid w:val="00EE37BA"/>
    <w:rsid w:val="00EE3A96"/>
    <w:rsid w:val="00EE3F5C"/>
    <w:rsid w:val="00EE3FA9"/>
    <w:rsid w:val="00EE4010"/>
    <w:rsid w:val="00EE4CB1"/>
    <w:rsid w:val="00EE4F40"/>
    <w:rsid w:val="00EE559C"/>
    <w:rsid w:val="00EE583C"/>
    <w:rsid w:val="00EE5C7A"/>
    <w:rsid w:val="00EE5D19"/>
    <w:rsid w:val="00EE5DA3"/>
    <w:rsid w:val="00EE5F92"/>
    <w:rsid w:val="00EE6081"/>
    <w:rsid w:val="00EE62B2"/>
    <w:rsid w:val="00EE679A"/>
    <w:rsid w:val="00EE6831"/>
    <w:rsid w:val="00EE6DE4"/>
    <w:rsid w:val="00EE6E2A"/>
    <w:rsid w:val="00EE6F1C"/>
    <w:rsid w:val="00EE72B7"/>
    <w:rsid w:val="00EE77D1"/>
    <w:rsid w:val="00EE79E2"/>
    <w:rsid w:val="00EE7DC1"/>
    <w:rsid w:val="00EE7EA8"/>
    <w:rsid w:val="00EE7EE3"/>
    <w:rsid w:val="00EE7EE9"/>
    <w:rsid w:val="00EF079D"/>
    <w:rsid w:val="00EF07B2"/>
    <w:rsid w:val="00EF098C"/>
    <w:rsid w:val="00EF0A59"/>
    <w:rsid w:val="00EF0A88"/>
    <w:rsid w:val="00EF0C02"/>
    <w:rsid w:val="00EF0C4A"/>
    <w:rsid w:val="00EF1266"/>
    <w:rsid w:val="00EF1F84"/>
    <w:rsid w:val="00EF1FDA"/>
    <w:rsid w:val="00EF21D0"/>
    <w:rsid w:val="00EF26E6"/>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79F"/>
    <w:rsid w:val="00EF5ABA"/>
    <w:rsid w:val="00EF5DBC"/>
    <w:rsid w:val="00EF6664"/>
    <w:rsid w:val="00EF6767"/>
    <w:rsid w:val="00EF6833"/>
    <w:rsid w:val="00EF6F31"/>
    <w:rsid w:val="00EF70B4"/>
    <w:rsid w:val="00EF7782"/>
    <w:rsid w:val="00EF7A1B"/>
    <w:rsid w:val="00EF7C73"/>
    <w:rsid w:val="00EF7F41"/>
    <w:rsid w:val="00F0016E"/>
    <w:rsid w:val="00F00186"/>
    <w:rsid w:val="00F001A7"/>
    <w:rsid w:val="00F0020D"/>
    <w:rsid w:val="00F00849"/>
    <w:rsid w:val="00F00912"/>
    <w:rsid w:val="00F02033"/>
    <w:rsid w:val="00F02114"/>
    <w:rsid w:val="00F02362"/>
    <w:rsid w:val="00F024C3"/>
    <w:rsid w:val="00F025F9"/>
    <w:rsid w:val="00F0286E"/>
    <w:rsid w:val="00F029EB"/>
    <w:rsid w:val="00F02A1A"/>
    <w:rsid w:val="00F02F3A"/>
    <w:rsid w:val="00F03300"/>
    <w:rsid w:val="00F03321"/>
    <w:rsid w:val="00F03ADA"/>
    <w:rsid w:val="00F03AEC"/>
    <w:rsid w:val="00F03CA1"/>
    <w:rsid w:val="00F03D10"/>
    <w:rsid w:val="00F03EC8"/>
    <w:rsid w:val="00F04053"/>
    <w:rsid w:val="00F04692"/>
    <w:rsid w:val="00F047B2"/>
    <w:rsid w:val="00F04956"/>
    <w:rsid w:val="00F04CDD"/>
    <w:rsid w:val="00F051A6"/>
    <w:rsid w:val="00F0528B"/>
    <w:rsid w:val="00F057DB"/>
    <w:rsid w:val="00F059F0"/>
    <w:rsid w:val="00F05E26"/>
    <w:rsid w:val="00F05EB3"/>
    <w:rsid w:val="00F05FA1"/>
    <w:rsid w:val="00F062C0"/>
    <w:rsid w:val="00F067E8"/>
    <w:rsid w:val="00F071AC"/>
    <w:rsid w:val="00F07914"/>
    <w:rsid w:val="00F07C62"/>
    <w:rsid w:val="00F07C93"/>
    <w:rsid w:val="00F07EF8"/>
    <w:rsid w:val="00F100F0"/>
    <w:rsid w:val="00F1016F"/>
    <w:rsid w:val="00F11021"/>
    <w:rsid w:val="00F1119D"/>
    <w:rsid w:val="00F1121F"/>
    <w:rsid w:val="00F1154C"/>
    <w:rsid w:val="00F1184C"/>
    <w:rsid w:val="00F119A4"/>
    <w:rsid w:val="00F11A24"/>
    <w:rsid w:val="00F11D14"/>
    <w:rsid w:val="00F11D21"/>
    <w:rsid w:val="00F11DAB"/>
    <w:rsid w:val="00F11E56"/>
    <w:rsid w:val="00F11FEC"/>
    <w:rsid w:val="00F1296E"/>
    <w:rsid w:val="00F12AF1"/>
    <w:rsid w:val="00F12AF3"/>
    <w:rsid w:val="00F12C0D"/>
    <w:rsid w:val="00F12D80"/>
    <w:rsid w:val="00F12D93"/>
    <w:rsid w:val="00F12F78"/>
    <w:rsid w:val="00F13040"/>
    <w:rsid w:val="00F1319F"/>
    <w:rsid w:val="00F14117"/>
    <w:rsid w:val="00F141A9"/>
    <w:rsid w:val="00F1420B"/>
    <w:rsid w:val="00F142F9"/>
    <w:rsid w:val="00F14AD2"/>
    <w:rsid w:val="00F14E27"/>
    <w:rsid w:val="00F14E70"/>
    <w:rsid w:val="00F15280"/>
    <w:rsid w:val="00F154CD"/>
    <w:rsid w:val="00F1569A"/>
    <w:rsid w:val="00F156ED"/>
    <w:rsid w:val="00F15765"/>
    <w:rsid w:val="00F168F1"/>
    <w:rsid w:val="00F16D05"/>
    <w:rsid w:val="00F16DA3"/>
    <w:rsid w:val="00F17356"/>
    <w:rsid w:val="00F1746D"/>
    <w:rsid w:val="00F17489"/>
    <w:rsid w:val="00F1780E"/>
    <w:rsid w:val="00F17A85"/>
    <w:rsid w:val="00F17A93"/>
    <w:rsid w:val="00F17CA8"/>
    <w:rsid w:val="00F17F63"/>
    <w:rsid w:val="00F2005D"/>
    <w:rsid w:val="00F201DC"/>
    <w:rsid w:val="00F20665"/>
    <w:rsid w:val="00F20861"/>
    <w:rsid w:val="00F20DFE"/>
    <w:rsid w:val="00F21AA5"/>
    <w:rsid w:val="00F21D53"/>
    <w:rsid w:val="00F222EC"/>
    <w:rsid w:val="00F22839"/>
    <w:rsid w:val="00F22E61"/>
    <w:rsid w:val="00F22ECA"/>
    <w:rsid w:val="00F23185"/>
    <w:rsid w:val="00F24395"/>
    <w:rsid w:val="00F24621"/>
    <w:rsid w:val="00F24BE2"/>
    <w:rsid w:val="00F251E3"/>
    <w:rsid w:val="00F2596E"/>
    <w:rsid w:val="00F25A5D"/>
    <w:rsid w:val="00F25BE0"/>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09FC"/>
    <w:rsid w:val="00F316E3"/>
    <w:rsid w:val="00F31A0C"/>
    <w:rsid w:val="00F31E24"/>
    <w:rsid w:val="00F31E66"/>
    <w:rsid w:val="00F32172"/>
    <w:rsid w:val="00F32808"/>
    <w:rsid w:val="00F328DF"/>
    <w:rsid w:val="00F32C61"/>
    <w:rsid w:val="00F32E30"/>
    <w:rsid w:val="00F33145"/>
    <w:rsid w:val="00F335AB"/>
    <w:rsid w:val="00F33A04"/>
    <w:rsid w:val="00F33B68"/>
    <w:rsid w:val="00F33C65"/>
    <w:rsid w:val="00F33CC8"/>
    <w:rsid w:val="00F34113"/>
    <w:rsid w:val="00F35728"/>
    <w:rsid w:val="00F359AA"/>
    <w:rsid w:val="00F359FE"/>
    <w:rsid w:val="00F35C2F"/>
    <w:rsid w:val="00F35D0A"/>
    <w:rsid w:val="00F35E33"/>
    <w:rsid w:val="00F35ECE"/>
    <w:rsid w:val="00F36914"/>
    <w:rsid w:val="00F369CF"/>
    <w:rsid w:val="00F36C0D"/>
    <w:rsid w:val="00F371E9"/>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46"/>
    <w:rsid w:val="00F452AD"/>
    <w:rsid w:val="00F45B22"/>
    <w:rsid w:val="00F45BA6"/>
    <w:rsid w:val="00F45EE4"/>
    <w:rsid w:val="00F45F02"/>
    <w:rsid w:val="00F461F0"/>
    <w:rsid w:val="00F464BF"/>
    <w:rsid w:val="00F46668"/>
    <w:rsid w:val="00F467D6"/>
    <w:rsid w:val="00F47285"/>
    <w:rsid w:val="00F475A8"/>
    <w:rsid w:val="00F4778B"/>
    <w:rsid w:val="00F47A3A"/>
    <w:rsid w:val="00F47C44"/>
    <w:rsid w:val="00F47F15"/>
    <w:rsid w:val="00F5002E"/>
    <w:rsid w:val="00F500DD"/>
    <w:rsid w:val="00F501CF"/>
    <w:rsid w:val="00F50596"/>
    <w:rsid w:val="00F50610"/>
    <w:rsid w:val="00F50876"/>
    <w:rsid w:val="00F5094C"/>
    <w:rsid w:val="00F50955"/>
    <w:rsid w:val="00F50B0D"/>
    <w:rsid w:val="00F50F45"/>
    <w:rsid w:val="00F5112D"/>
    <w:rsid w:val="00F51282"/>
    <w:rsid w:val="00F51533"/>
    <w:rsid w:val="00F51956"/>
    <w:rsid w:val="00F51C00"/>
    <w:rsid w:val="00F51C1F"/>
    <w:rsid w:val="00F5210B"/>
    <w:rsid w:val="00F530E9"/>
    <w:rsid w:val="00F53566"/>
    <w:rsid w:val="00F5370E"/>
    <w:rsid w:val="00F53AB6"/>
    <w:rsid w:val="00F53BC4"/>
    <w:rsid w:val="00F5420D"/>
    <w:rsid w:val="00F5423B"/>
    <w:rsid w:val="00F54313"/>
    <w:rsid w:val="00F543C2"/>
    <w:rsid w:val="00F546E8"/>
    <w:rsid w:val="00F54A95"/>
    <w:rsid w:val="00F5511E"/>
    <w:rsid w:val="00F557EA"/>
    <w:rsid w:val="00F55D47"/>
    <w:rsid w:val="00F560B0"/>
    <w:rsid w:val="00F56857"/>
    <w:rsid w:val="00F56B3A"/>
    <w:rsid w:val="00F56EC2"/>
    <w:rsid w:val="00F577DE"/>
    <w:rsid w:val="00F57A25"/>
    <w:rsid w:val="00F57AC2"/>
    <w:rsid w:val="00F604C1"/>
    <w:rsid w:val="00F60674"/>
    <w:rsid w:val="00F60762"/>
    <w:rsid w:val="00F60AEF"/>
    <w:rsid w:val="00F612CA"/>
    <w:rsid w:val="00F61322"/>
    <w:rsid w:val="00F61445"/>
    <w:rsid w:val="00F6152F"/>
    <w:rsid w:val="00F61580"/>
    <w:rsid w:val="00F61ABD"/>
    <w:rsid w:val="00F61B8E"/>
    <w:rsid w:val="00F61CC5"/>
    <w:rsid w:val="00F61DBE"/>
    <w:rsid w:val="00F61EFB"/>
    <w:rsid w:val="00F6207B"/>
    <w:rsid w:val="00F620EB"/>
    <w:rsid w:val="00F628C0"/>
    <w:rsid w:val="00F62C54"/>
    <w:rsid w:val="00F63570"/>
    <w:rsid w:val="00F63808"/>
    <w:rsid w:val="00F640BA"/>
    <w:rsid w:val="00F647D5"/>
    <w:rsid w:val="00F64875"/>
    <w:rsid w:val="00F649E5"/>
    <w:rsid w:val="00F64CEC"/>
    <w:rsid w:val="00F64E42"/>
    <w:rsid w:val="00F65097"/>
    <w:rsid w:val="00F65756"/>
    <w:rsid w:val="00F6587D"/>
    <w:rsid w:val="00F659D8"/>
    <w:rsid w:val="00F65B66"/>
    <w:rsid w:val="00F66220"/>
    <w:rsid w:val="00F66A76"/>
    <w:rsid w:val="00F673F7"/>
    <w:rsid w:val="00F6774E"/>
    <w:rsid w:val="00F67835"/>
    <w:rsid w:val="00F67EA9"/>
    <w:rsid w:val="00F67F7D"/>
    <w:rsid w:val="00F7046F"/>
    <w:rsid w:val="00F709EE"/>
    <w:rsid w:val="00F70CDF"/>
    <w:rsid w:val="00F71084"/>
    <w:rsid w:val="00F716B2"/>
    <w:rsid w:val="00F71C51"/>
    <w:rsid w:val="00F72349"/>
    <w:rsid w:val="00F7261D"/>
    <w:rsid w:val="00F726A8"/>
    <w:rsid w:val="00F72A0F"/>
    <w:rsid w:val="00F72F78"/>
    <w:rsid w:val="00F73066"/>
    <w:rsid w:val="00F73084"/>
    <w:rsid w:val="00F73327"/>
    <w:rsid w:val="00F736BB"/>
    <w:rsid w:val="00F73B50"/>
    <w:rsid w:val="00F7445E"/>
    <w:rsid w:val="00F74965"/>
    <w:rsid w:val="00F74BF2"/>
    <w:rsid w:val="00F752F3"/>
    <w:rsid w:val="00F7628B"/>
    <w:rsid w:val="00F7634E"/>
    <w:rsid w:val="00F76657"/>
    <w:rsid w:val="00F769FE"/>
    <w:rsid w:val="00F77031"/>
    <w:rsid w:val="00F770DD"/>
    <w:rsid w:val="00F772CD"/>
    <w:rsid w:val="00F77374"/>
    <w:rsid w:val="00F775C5"/>
    <w:rsid w:val="00F775D4"/>
    <w:rsid w:val="00F7799A"/>
    <w:rsid w:val="00F77C64"/>
    <w:rsid w:val="00F77EED"/>
    <w:rsid w:val="00F80102"/>
    <w:rsid w:val="00F801BB"/>
    <w:rsid w:val="00F80480"/>
    <w:rsid w:val="00F808DA"/>
    <w:rsid w:val="00F809CD"/>
    <w:rsid w:val="00F80B0F"/>
    <w:rsid w:val="00F80BCB"/>
    <w:rsid w:val="00F81168"/>
    <w:rsid w:val="00F81453"/>
    <w:rsid w:val="00F81AE3"/>
    <w:rsid w:val="00F8216F"/>
    <w:rsid w:val="00F821A0"/>
    <w:rsid w:val="00F821E4"/>
    <w:rsid w:val="00F821F2"/>
    <w:rsid w:val="00F823AD"/>
    <w:rsid w:val="00F825EA"/>
    <w:rsid w:val="00F82F7D"/>
    <w:rsid w:val="00F83460"/>
    <w:rsid w:val="00F842FA"/>
    <w:rsid w:val="00F8433B"/>
    <w:rsid w:val="00F8448C"/>
    <w:rsid w:val="00F84B2C"/>
    <w:rsid w:val="00F84CB9"/>
    <w:rsid w:val="00F84EC7"/>
    <w:rsid w:val="00F85377"/>
    <w:rsid w:val="00F85613"/>
    <w:rsid w:val="00F85BC5"/>
    <w:rsid w:val="00F85F2E"/>
    <w:rsid w:val="00F86114"/>
    <w:rsid w:val="00F8619D"/>
    <w:rsid w:val="00F8652F"/>
    <w:rsid w:val="00F86852"/>
    <w:rsid w:val="00F86A84"/>
    <w:rsid w:val="00F879AF"/>
    <w:rsid w:val="00F87B00"/>
    <w:rsid w:val="00F87B18"/>
    <w:rsid w:val="00F87D5C"/>
    <w:rsid w:val="00F87E77"/>
    <w:rsid w:val="00F90D3B"/>
    <w:rsid w:val="00F90FA8"/>
    <w:rsid w:val="00F90FD6"/>
    <w:rsid w:val="00F90FDA"/>
    <w:rsid w:val="00F91587"/>
    <w:rsid w:val="00F91E39"/>
    <w:rsid w:val="00F927EC"/>
    <w:rsid w:val="00F92DBF"/>
    <w:rsid w:val="00F92DDB"/>
    <w:rsid w:val="00F92EB9"/>
    <w:rsid w:val="00F93015"/>
    <w:rsid w:val="00F936CB"/>
    <w:rsid w:val="00F93747"/>
    <w:rsid w:val="00F939F3"/>
    <w:rsid w:val="00F93A88"/>
    <w:rsid w:val="00F93BF7"/>
    <w:rsid w:val="00F93F88"/>
    <w:rsid w:val="00F940F8"/>
    <w:rsid w:val="00F94581"/>
    <w:rsid w:val="00F9492F"/>
    <w:rsid w:val="00F94E42"/>
    <w:rsid w:val="00F94FF3"/>
    <w:rsid w:val="00F95479"/>
    <w:rsid w:val="00F954B4"/>
    <w:rsid w:val="00F96503"/>
    <w:rsid w:val="00F96749"/>
    <w:rsid w:val="00F96E18"/>
    <w:rsid w:val="00F96E47"/>
    <w:rsid w:val="00F97446"/>
    <w:rsid w:val="00F9774D"/>
    <w:rsid w:val="00F97893"/>
    <w:rsid w:val="00F97A41"/>
    <w:rsid w:val="00F97A8B"/>
    <w:rsid w:val="00F97F5D"/>
    <w:rsid w:val="00FA07CC"/>
    <w:rsid w:val="00FA08EA"/>
    <w:rsid w:val="00FA0B5E"/>
    <w:rsid w:val="00FA0C59"/>
    <w:rsid w:val="00FA10DA"/>
    <w:rsid w:val="00FA1150"/>
    <w:rsid w:val="00FA1215"/>
    <w:rsid w:val="00FA136D"/>
    <w:rsid w:val="00FA1685"/>
    <w:rsid w:val="00FA1AF3"/>
    <w:rsid w:val="00FA2646"/>
    <w:rsid w:val="00FA2956"/>
    <w:rsid w:val="00FA2998"/>
    <w:rsid w:val="00FA2A38"/>
    <w:rsid w:val="00FA2BD4"/>
    <w:rsid w:val="00FA3559"/>
    <w:rsid w:val="00FA364B"/>
    <w:rsid w:val="00FA368B"/>
    <w:rsid w:val="00FA37C2"/>
    <w:rsid w:val="00FA3A52"/>
    <w:rsid w:val="00FA3BF5"/>
    <w:rsid w:val="00FA3C06"/>
    <w:rsid w:val="00FA3F93"/>
    <w:rsid w:val="00FA3F9B"/>
    <w:rsid w:val="00FA4094"/>
    <w:rsid w:val="00FA520F"/>
    <w:rsid w:val="00FA52C9"/>
    <w:rsid w:val="00FA536A"/>
    <w:rsid w:val="00FA5389"/>
    <w:rsid w:val="00FA5507"/>
    <w:rsid w:val="00FA59AC"/>
    <w:rsid w:val="00FA5A2E"/>
    <w:rsid w:val="00FA5C1C"/>
    <w:rsid w:val="00FA5E42"/>
    <w:rsid w:val="00FA5E73"/>
    <w:rsid w:val="00FA5EE4"/>
    <w:rsid w:val="00FA5F80"/>
    <w:rsid w:val="00FA63F0"/>
    <w:rsid w:val="00FA689B"/>
    <w:rsid w:val="00FA6C42"/>
    <w:rsid w:val="00FA711C"/>
    <w:rsid w:val="00FA76D4"/>
    <w:rsid w:val="00FA788D"/>
    <w:rsid w:val="00FA7A64"/>
    <w:rsid w:val="00FA7E20"/>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52CF"/>
    <w:rsid w:val="00FB535D"/>
    <w:rsid w:val="00FB55E5"/>
    <w:rsid w:val="00FB58E5"/>
    <w:rsid w:val="00FB5DBA"/>
    <w:rsid w:val="00FB6049"/>
    <w:rsid w:val="00FB63F2"/>
    <w:rsid w:val="00FB6493"/>
    <w:rsid w:val="00FB685F"/>
    <w:rsid w:val="00FB6A17"/>
    <w:rsid w:val="00FB6A88"/>
    <w:rsid w:val="00FB7156"/>
    <w:rsid w:val="00FB786A"/>
    <w:rsid w:val="00FB7A57"/>
    <w:rsid w:val="00FB7CB8"/>
    <w:rsid w:val="00FC01BE"/>
    <w:rsid w:val="00FC04D2"/>
    <w:rsid w:val="00FC04EC"/>
    <w:rsid w:val="00FC076E"/>
    <w:rsid w:val="00FC091E"/>
    <w:rsid w:val="00FC0D2A"/>
    <w:rsid w:val="00FC0DBF"/>
    <w:rsid w:val="00FC0FCA"/>
    <w:rsid w:val="00FC1077"/>
    <w:rsid w:val="00FC10F0"/>
    <w:rsid w:val="00FC11EF"/>
    <w:rsid w:val="00FC12C1"/>
    <w:rsid w:val="00FC18DA"/>
    <w:rsid w:val="00FC1E0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6B02"/>
    <w:rsid w:val="00FC71D0"/>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BA1"/>
    <w:rsid w:val="00FD7E2D"/>
    <w:rsid w:val="00FE0223"/>
    <w:rsid w:val="00FE09BF"/>
    <w:rsid w:val="00FE0AF3"/>
    <w:rsid w:val="00FE0EDE"/>
    <w:rsid w:val="00FE164C"/>
    <w:rsid w:val="00FE18BC"/>
    <w:rsid w:val="00FE18F1"/>
    <w:rsid w:val="00FE21E7"/>
    <w:rsid w:val="00FE2A62"/>
    <w:rsid w:val="00FE2E0E"/>
    <w:rsid w:val="00FE385E"/>
    <w:rsid w:val="00FE3D20"/>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2D2"/>
    <w:rsid w:val="00FE7380"/>
    <w:rsid w:val="00FE7399"/>
    <w:rsid w:val="00FE7C8D"/>
    <w:rsid w:val="00FE7D02"/>
    <w:rsid w:val="00FE7D94"/>
    <w:rsid w:val="00FE7DD9"/>
    <w:rsid w:val="00FF01AE"/>
    <w:rsid w:val="00FF0385"/>
    <w:rsid w:val="00FF05CC"/>
    <w:rsid w:val="00FF0737"/>
    <w:rsid w:val="00FF09FE"/>
    <w:rsid w:val="00FF0AB0"/>
    <w:rsid w:val="00FF0DBA"/>
    <w:rsid w:val="00FF0E19"/>
    <w:rsid w:val="00FF0FDE"/>
    <w:rsid w:val="00FF127C"/>
    <w:rsid w:val="00FF1456"/>
    <w:rsid w:val="00FF151E"/>
    <w:rsid w:val="00FF17AA"/>
    <w:rsid w:val="00FF1CD7"/>
    <w:rsid w:val="00FF1F7D"/>
    <w:rsid w:val="00FF2054"/>
    <w:rsid w:val="00FF272C"/>
    <w:rsid w:val="00FF2E1B"/>
    <w:rsid w:val="00FF33E9"/>
    <w:rsid w:val="00FF34DA"/>
    <w:rsid w:val="00FF3911"/>
    <w:rsid w:val="00FF3AF8"/>
    <w:rsid w:val="00FF4049"/>
    <w:rsid w:val="00FF48A4"/>
    <w:rsid w:val="00FF498B"/>
    <w:rsid w:val="00FF4CA1"/>
    <w:rsid w:val="00FF4D49"/>
    <w:rsid w:val="00FF4DA6"/>
    <w:rsid w:val="00FF5A2D"/>
    <w:rsid w:val="00FF5F5C"/>
    <w:rsid w:val="00FF6135"/>
    <w:rsid w:val="00FF617D"/>
    <w:rsid w:val="00FF61E0"/>
    <w:rsid w:val="00FF68E7"/>
    <w:rsid w:val="00FF6CFC"/>
    <w:rsid w:val="00FF6DD4"/>
    <w:rsid w:val="00FF6E64"/>
    <w:rsid w:val="00FF70E4"/>
    <w:rsid w:val="00FF729C"/>
    <w:rsid w:val="00FF745E"/>
    <w:rsid w:val="00FF7696"/>
    <w:rsid w:val="00FF7C78"/>
    <w:rsid w:val="00FF7E39"/>
    <w:rsid w:val="010A7863"/>
    <w:rsid w:val="011178AE"/>
    <w:rsid w:val="0129ABAD"/>
    <w:rsid w:val="01352877"/>
    <w:rsid w:val="013A21D1"/>
    <w:rsid w:val="01483257"/>
    <w:rsid w:val="01627FE7"/>
    <w:rsid w:val="01B9AE61"/>
    <w:rsid w:val="01D878EF"/>
    <w:rsid w:val="01DF81AB"/>
    <w:rsid w:val="01E684C4"/>
    <w:rsid w:val="0232AA63"/>
    <w:rsid w:val="02511127"/>
    <w:rsid w:val="02614AFA"/>
    <w:rsid w:val="029D57F1"/>
    <w:rsid w:val="02C17EFC"/>
    <w:rsid w:val="02CA57B2"/>
    <w:rsid w:val="02D3DD47"/>
    <w:rsid w:val="02D5871F"/>
    <w:rsid w:val="02F53CDB"/>
    <w:rsid w:val="03085F15"/>
    <w:rsid w:val="0321B9E1"/>
    <w:rsid w:val="033FF2B2"/>
    <w:rsid w:val="0346EC0B"/>
    <w:rsid w:val="034D6611"/>
    <w:rsid w:val="03682DC0"/>
    <w:rsid w:val="038005CC"/>
    <w:rsid w:val="038D18F6"/>
    <w:rsid w:val="039213AD"/>
    <w:rsid w:val="03A393AD"/>
    <w:rsid w:val="03A96ACB"/>
    <w:rsid w:val="03B44B13"/>
    <w:rsid w:val="03C644F4"/>
    <w:rsid w:val="03E35710"/>
    <w:rsid w:val="03EC978A"/>
    <w:rsid w:val="0407D4C8"/>
    <w:rsid w:val="04190DF8"/>
    <w:rsid w:val="041B10EE"/>
    <w:rsid w:val="04517322"/>
    <w:rsid w:val="04AAD3CC"/>
    <w:rsid w:val="04BE0E25"/>
    <w:rsid w:val="04D0A7E2"/>
    <w:rsid w:val="04EB9910"/>
    <w:rsid w:val="04F2C2CA"/>
    <w:rsid w:val="04F39047"/>
    <w:rsid w:val="04FCF4D4"/>
    <w:rsid w:val="051B4AE2"/>
    <w:rsid w:val="0524B654"/>
    <w:rsid w:val="054044A2"/>
    <w:rsid w:val="0541BA39"/>
    <w:rsid w:val="05473A1C"/>
    <w:rsid w:val="0595A150"/>
    <w:rsid w:val="05A37A8F"/>
    <w:rsid w:val="05F62B02"/>
    <w:rsid w:val="064EE119"/>
    <w:rsid w:val="06574901"/>
    <w:rsid w:val="0679CB13"/>
    <w:rsid w:val="067A5A71"/>
    <w:rsid w:val="0687DF4E"/>
    <w:rsid w:val="0688CDE3"/>
    <w:rsid w:val="069F42D3"/>
    <w:rsid w:val="06D37285"/>
    <w:rsid w:val="0715B26C"/>
    <w:rsid w:val="0722DD0B"/>
    <w:rsid w:val="0741B1C9"/>
    <w:rsid w:val="07533F12"/>
    <w:rsid w:val="075EEA9F"/>
    <w:rsid w:val="076B41DC"/>
    <w:rsid w:val="076F48ED"/>
    <w:rsid w:val="077C2D9E"/>
    <w:rsid w:val="077E03DA"/>
    <w:rsid w:val="078607AC"/>
    <w:rsid w:val="07B50B95"/>
    <w:rsid w:val="07C9164B"/>
    <w:rsid w:val="07CF06DB"/>
    <w:rsid w:val="07D4DDA3"/>
    <w:rsid w:val="07EEEA54"/>
    <w:rsid w:val="080EFC6A"/>
    <w:rsid w:val="083976E6"/>
    <w:rsid w:val="083C00C5"/>
    <w:rsid w:val="08807CC7"/>
    <w:rsid w:val="088C3C5F"/>
    <w:rsid w:val="08A68889"/>
    <w:rsid w:val="08B7EC4F"/>
    <w:rsid w:val="08BAFEB4"/>
    <w:rsid w:val="08BCBC06"/>
    <w:rsid w:val="08BF57CC"/>
    <w:rsid w:val="08CFBFE7"/>
    <w:rsid w:val="08D298B4"/>
    <w:rsid w:val="08F7C19D"/>
    <w:rsid w:val="0900D6D5"/>
    <w:rsid w:val="091173C7"/>
    <w:rsid w:val="091CF472"/>
    <w:rsid w:val="09562F08"/>
    <w:rsid w:val="096AE8AB"/>
    <w:rsid w:val="096BD3DB"/>
    <w:rsid w:val="09AACCCB"/>
    <w:rsid w:val="09B6BC99"/>
    <w:rsid w:val="09B79938"/>
    <w:rsid w:val="09C1C7F1"/>
    <w:rsid w:val="09E15268"/>
    <w:rsid w:val="0A21FE49"/>
    <w:rsid w:val="0A296FC4"/>
    <w:rsid w:val="0A29D051"/>
    <w:rsid w:val="0A2AB381"/>
    <w:rsid w:val="0A47DD22"/>
    <w:rsid w:val="0A909BF5"/>
    <w:rsid w:val="0AAA3D24"/>
    <w:rsid w:val="0ACB0676"/>
    <w:rsid w:val="0AE1253B"/>
    <w:rsid w:val="0AE507F0"/>
    <w:rsid w:val="0AEE4FCA"/>
    <w:rsid w:val="0AF00F52"/>
    <w:rsid w:val="0AF544F0"/>
    <w:rsid w:val="0AFA4016"/>
    <w:rsid w:val="0B0414ED"/>
    <w:rsid w:val="0B0BD603"/>
    <w:rsid w:val="0B21AFF1"/>
    <w:rsid w:val="0B3CA548"/>
    <w:rsid w:val="0B469D2C"/>
    <w:rsid w:val="0B76D1CB"/>
    <w:rsid w:val="0B910C8A"/>
    <w:rsid w:val="0B9352A0"/>
    <w:rsid w:val="0BA6E3A8"/>
    <w:rsid w:val="0BB98FE3"/>
    <w:rsid w:val="0BDB37EF"/>
    <w:rsid w:val="0C1D38FC"/>
    <w:rsid w:val="0C6EFC98"/>
    <w:rsid w:val="0C70CD79"/>
    <w:rsid w:val="0C7F2B1F"/>
    <w:rsid w:val="0CA277FE"/>
    <w:rsid w:val="0CA2E12C"/>
    <w:rsid w:val="0CBE07D8"/>
    <w:rsid w:val="0CCE3C0F"/>
    <w:rsid w:val="0D11FB54"/>
    <w:rsid w:val="0D2D25F0"/>
    <w:rsid w:val="0D37AE3A"/>
    <w:rsid w:val="0D4AC20B"/>
    <w:rsid w:val="0D57416B"/>
    <w:rsid w:val="0D6B6A16"/>
    <w:rsid w:val="0D9B4EC2"/>
    <w:rsid w:val="0DA724B2"/>
    <w:rsid w:val="0DB0E8DD"/>
    <w:rsid w:val="0DD35477"/>
    <w:rsid w:val="0DE0C108"/>
    <w:rsid w:val="0DEC9BA2"/>
    <w:rsid w:val="0DEDE7B9"/>
    <w:rsid w:val="0E0B576D"/>
    <w:rsid w:val="0E2A3399"/>
    <w:rsid w:val="0E304D0D"/>
    <w:rsid w:val="0E59D839"/>
    <w:rsid w:val="0E64E085"/>
    <w:rsid w:val="0E795000"/>
    <w:rsid w:val="0E7B2DB4"/>
    <w:rsid w:val="0E82B861"/>
    <w:rsid w:val="0EBA271A"/>
    <w:rsid w:val="0EBF3D2D"/>
    <w:rsid w:val="0EC8AE60"/>
    <w:rsid w:val="0EDA5DC6"/>
    <w:rsid w:val="0EE227ED"/>
    <w:rsid w:val="0F0A933F"/>
    <w:rsid w:val="0F1E4225"/>
    <w:rsid w:val="0F2F933F"/>
    <w:rsid w:val="0F4B659C"/>
    <w:rsid w:val="0F5C987C"/>
    <w:rsid w:val="0F9AD78B"/>
    <w:rsid w:val="0FAE4B22"/>
    <w:rsid w:val="0FC35DF2"/>
    <w:rsid w:val="0FEC898B"/>
    <w:rsid w:val="101004DE"/>
    <w:rsid w:val="10486DE9"/>
    <w:rsid w:val="10512305"/>
    <w:rsid w:val="105D8B69"/>
    <w:rsid w:val="107C65D5"/>
    <w:rsid w:val="10A2B0EE"/>
    <w:rsid w:val="10AA713B"/>
    <w:rsid w:val="10AE5B99"/>
    <w:rsid w:val="10BF369B"/>
    <w:rsid w:val="10CE0457"/>
    <w:rsid w:val="10D8D96E"/>
    <w:rsid w:val="10D97DB2"/>
    <w:rsid w:val="10E86731"/>
    <w:rsid w:val="10EB5802"/>
    <w:rsid w:val="10FEAD43"/>
    <w:rsid w:val="110CD197"/>
    <w:rsid w:val="11102713"/>
    <w:rsid w:val="11149A2D"/>
    <w:rsid w:val="112DFFB4"/>
    <w:rsid w:val="11555939"/>
    <w:rsid w:val="1163AF31"/>
    <w:rsid w:val="11719A64"/>
    <w:rsid w:val="1184EF22"/>
    <w:rsid w:val="1191AED6"/>
    <w:rsid w:val="11941AF4"/>
    <w:rsid w:val="1198E264"/>
    <w:rsid w:val="11A336D6"/>
    <w:rsid w:val="11A4E773"/>
    <w:rsid w:val="11B5669A"/>
    <w:rsid w:val="11D42735"/>
    <w:rsid w:val="11DBD9AE"/>
    <w:rsid w:val="11E19ED0"/>
    <w:rsid w:val="11E83A59"/>
    <w:rsid w:val="11F45A6F"/>
    <w:rsid w:val="12274ED1"/>
    <w:rsid w:val="1232A89F"/>
    <w:rsid w:val="1234B7B8"/>
    <w:rsid w:val="129472FB"/>
    <w:rsid w:val="12977C23"/>
    <w:rsid w:val="129B7154"/>
    <w:rsid w:val="129BD199"/>
    <w:rsid w:val="12B06A8E"/>
    <w:rsid w:val="12BEC028"/>
    <w:rsid w:val="12BFE79E"/>
    <w:rsid w:val="12C537EA"/>
    <w:rsid w:val="12D74BCD"/>
    <w:rsid w:val="12ED288F"/>
    <w:rsid w:val="130C05D4"/>
    <w:rsid w:val="1341370D"/>
    <w:rsid w:val="13445CC6"/>
    <w:rsid w:val="13793D34"/>
    <w:rsid w:val="137FF0C2"/>
    <w:rsid w:val="13840E41"/>
    <w:rsid w:val="13BC756E"/>
    <w:rsid w:val="13CB29DF"/>
    <w:rsid w:val="13F4CACF"/>
    <w:rsid w:val="14181885"/>
    <w:rsid w:val="14314086"/>
    <w:rsid w:val="145BE58D"/>
    <w:rsid w:val="145D2297"/>
    <w:rsid w:val="147E0F7D"/>
    <w:rsid w:val="14864F51"/>
    <w:rsid w:val="14EFFED4"/>
    <w:rsid w:val="1529610F"/>
    <w:rsid w:val="15297D1E"/>
    <w:rsid w:val="153702A5"/>
    <w:rsid w:val="1538B220"/>
    <w:rsid w:val="1550105E"/>
    <w:rsid w:val="155B1C12"/>
    <w:rsid w:val="159F0997"/>
    <w:rsid w:val="15BD8F35"/>
    <w:rsid w:val="15C314D9"/>
    <w:rsid w:val="15E89576"/>
    <w:rsid w:val="161CEAD4"/>
    <w:rsid w:val="164291B2"/>
    <w:rsid w:val="16AFE80F"/>
    <w:rsid w:val="16B8380F"/>
    <w:rsid w:val="16C7BA67"/>
    <w:rsid w:val="16F136BD"/>
    <w:rsid w:val="16F87043"/>
    <w:rsid w:val="17094CA0"/>
    <w:rsid w:val="171BD7DF"/>
    <w:rsid w:val="172E781F"/>
    <w:rsid w:val="173D5046"/>
    <w:rsid w:val="17775F47"/>
    <w:rsid w:val="178670B8"/>
    <w:rsid w:val="178781C7"/>
    <w:rsid w:val="17B00EA4"/>
    <w:rsid w:val="17C14B35"/>
    <w:rsid w:val="17F7F2D9"/>
    <w:rsid w:val="180B0284"/>
    <w:rsid w:val="1812B164"/>
    <w:rsid w:val="1818D110"/>
    <w:rsid w:val="1843A69C"/>
    <w:rsid w:val="186A63C7"/>
    <w:rsid w:val="187707E4"/>
    <w:rsid w:val="188C32C4"/>
    <w:rsid w:val="18A92BDA"/>
    <w:rsid w:val="18D8DEB9"/>
    <w:rsid w:val="18F3DB79"/>
    <w:rsid w:val="190196E0"/>
    <w:rsid w:val="1906F9B2"/>
    <w:rsid w:val="1911F8C8"/>
    <w:rsid w:val="191786EE"/>
    <w:rsid w:val="1937FD60"/>
    <w:rsid w:val="195D8895"/>
    <w:rsid w:val="19636D2F"/>
    <w:rsid w:val="19815000"/>
    <w:rsid w:val="19856BBF"/>
    <w:rsid w:val="198BBE06"/>
    <w:rsid w:val="198D9A45"/>
    <w:rsid w:val="199F6305"/>
    <w:rsid w:val="19B8ECD3"/>
    <w:rsid w:val="19B9BB8D"/>
    <w:rsid w:val="19C1B975"/>
    <w:rsid w:val="19F73DB5"/>
    <w:rsid w:val="19F9EAE9"/>
    <w:rsid w:val="19FC35F5"/>
    <w:rsid w:val="1A0B9358"/>
    <w:rsid w:val="1A12C859"/>
    <w:rsid w:val="1A6172CE"/>
    <w:rsid w:val="1A617792"/>
    <w:rsid w:val="1A64C381"/>
    <w:rsid w:val="1A6608E5"/>
    <w:rsid w:val="1A6FE6DA"/>
    <w:rsid w:val="1A729E92"/>
    <w:rsid w:val="1A7ADE5D"/>
    <w:rsid w:val="1AA38DEC"/>
    <w:rsid w:val="1ABD6C82"/>
    <w:rsid w:val="1ACF0CEB"/>
    <w:rsid w:val="1ADADEB8"/>
    <w:rsid w:val="1ADDFAF7"/>
    <w:rsid w:val="1AE45463"/>
    <w:rsid w:val="1AE676B0"/>
    <w:rsid w:val="1AE8567A"/>
    <w:rsid w:val="1AEC6AA8"/>
    <w:rsid w:val="1B441AE7"/>
    <w:rsid w:val="1B44A75A"/>
    <w:rsid w:val="1B4E776B"/>
    <w:rsid w:val="1B54FC3F"/>
    <w:rsid w:val="1B730431"/>
    <w:rsid w:val="1B847C53"/>
    <w:rsid w:val="1BC8FFA0"/>
    <w:rsid w:val="1BED1479"/>
    <w:rsid w:val="1BF3ED59"/>
    <w:rsid w:val="1C0F5B1C"/>
    <w:rsid w:val="1C12D575"/>
    <w:rsid w:val="1C3DDC40"/>
    <w:rsid w:val="1C611824"/>
    <w:rsid w:val="1C6EC56E"/>
    <w:rsid w:val="1C6F65F3"/>
    <w:rsid w:val="1C7A9657"/>
    <w:rsid w:val="1C7C179C"/>
    <w:rsid w:val="1C8571F9"/>
    <w:rsid w:val="1CB02086"/>
    <w:rsid w:val="1CD5A330"/>
    <w:rsid w:val="1CF37A3A"/>
    <w:rsid w:val="1D16BCE9"/>
    <w:rsid w:val="1D1F6704"/>
    <w:rsid w:val="1D29D858"/>
    <w:rsid w:val="1D3919E2"/>
    <w:rsid w:val="1D5424D8"/>
    <w:rsid w:val="1D59C389"/>
    <w:rsid w:val="1D5DA409"/>
    <w:rsid w:val="1D6967D7"/>
    <w:rsid w:val="1D6ED0EB"/>
    <w:rsid w:val="1D7AABF2"/>
    <w:rsid w:val="1D7CA3BE"/>
    <w:rsid w:val="1D7EEAA0"/>
    <w:rsid w:val="1D9535FE"/>
    <w:rsid w:val="1DB07131"/>
    <w:rsid w:val="1DB26EF8"/>
    <w:rsid w:val="1DBC8EBA"/>
    <w:rsid w:val="1DF48044"/>
    <w:rsid w:val="1E0338F4"/>
    <w:rsid w:val="1E0B1FE7"/>
    <w:rsid w:val="1E0E58B2"/>
    <w:rsid w:val="1E1099B1"/>
    <w:rsid w:val="1E30659F"/>
    <w:rsid w:val="1E481EFF"/>
    <w:rsid w:val="1E726A2D"/>
    <w:rsid w:val="1E8F4DF9"/>
    <w:rsid w:val="1E90A6F7"/>
    <w:rsid w:val="1EB9DEB1"/>
    <w:rsid w:val="1ED3D731"/>
    <w:rsid w:val="1EE648AD"/>
    <w:rsid w:val="1EE6AA74"/>
    <w:rsid w:val="1EEA685C"/>
    <w:rsid w:val="1EFCBE4E"/>
    <w:rsid w:val="1F0A8560"/>
    <w:rsid w:val="1F284629"/>
    <w:rsid w:val="1F28ADE2"/>
    <w:rsid w:val="1F2C97F3"/>
    <w:rsid w:val="1F398A04"/>
    <w:rsid w:val="1F3BFD66"/>
    <w:rsid w:val="1F5FADE4"/>
    <w:rsid w:val="1F6EFC4E"/>
    <w:rsid w:val="1F9499E5"/>
    <w:rsid w:val="1FD55A64"/>
    <w:rsid w:val="1FDD233F"/>
    <w:rsid w:val="1FFE9F4D"/>
    <w:rsid w:val="2016B14E"/>
    <w:rsid w:val="203C815E"/>
    <w:rsid w:val="204EAF19"/>
    <w:rsid w:val="2054CC5C"/>
    <w:rsid w:val="20667F39"/>
    <w:rsid w:val="206798FA"/>
    <w:rsid w:val="207C220A"/>
    <w:rsid w:val="20957932"/>
    <w:rsid w:val="20D55A65"/>
    <w:rsid w:val="20D8A3B3"/>
    <w:rsid w:val="20FAD234"/>
    <w:rsid w:val="20FCC0BC"/>
    <w:rsid w:val="2107E125"/>
    <w:rsid w:val="211611B4"/>
    <w:rsid w:val="2134DF1D"/>
    <w:rsid w:val="2136E782"/>
    <w:rsid w:val="213ED087"/>
    <w:rsid w:val="215650B5"/>
    <w:rsid w:val="216DBB67"/>
    <w:rsid w:val="21732BB5"/>
    <w:rsid w:val="217F0456"/>
    <w:rsid w:val="21AA1820"/>
    <w:rsid w:val="21B4C5E0"/>
    <w:rsid w:val="21B79497"/>
    <w:rsid w:val="2208627F"/>
    <w:rsid w:val="22461799"/>
    <w:rsid w:val="22604EA4"/>
    <w:rsid w:val="2280704E"/>
    <w:rsid w:val="22A0541D"/>
    <w:rsid w:val="22A17898"/>
    <w:rsid w:val="22A70B05"/>
    <w:rsid w:val="22BECFF0"/>
    <w:rsid w:val="22BF2607"/>
    <w:rsid w:val="22C24BAD"/>
    <w:rsid w:val="22CCEC3E"/>
    <w:rsid w:val="22D39E1F"/>
    <w:rsid w:val="231F4A1E"/>
    <w:rsid w:val="232EC1B3"/>
    <w:rsid w:val="232EEEA7"/>
    <w:rsid w:val="2334C8F8"/>
    <w:rsid w:val="233DDDDC"/>
    <w:rsid w:val="2346B545"/>
    <w:rsid w:val="237C3130"/>
    <w:rsid w:val="23954F4A"/>
    <w:rsid w:val="23C2993E"/>
    <w:rsid w:val="23C54FFE"/>
    <w:rsid w:val="23D28F0C"/>
    <w:rsid w:val="23E1328A"/>
    <w:rsid w:val="2407BF0E"/>
    <w:rsid w:val="240A2C3F"/>
    <w:rsid w:val="24141A6E"/>
    <w:rsid w:val="244F51D6"/>
    <w:rsid w:val="2452A30A"/>
    <w:rsid w:val="246FFBB9"/>
    <w:rsid w:val="24B4444A"/>
    <w:rsid w:val="24B76083"/>
    <w:rsid w:val="24C31142"/>
    <w:rsid w:val="24C4EA5F"/>
    <w:rsid w:val="24D4EF5D"/>
    <w:rsid w:val="24ED54E0"/>
    <w:rsid w:val="24EFE1F8"/>
    <w:rsid w:val="25011C8F"/>
    <w:rsid w:val="251F0D4E"/>
    <w:rsid w:val="257A3746"/>
    <w:rsid w:val="257C698C"/>
    <w:rsid w:val="257C9D75"/>
    <w:rsid w:val="25954F2E"/>
    <w:rsid w:val="25A729BA"/>
    <w:rsid w:val="25DA4C07"/>
    <w:rsid w:val="2600C220"/>
    <w:rsid w:val="2619E0A6"/>
    <w:rsid w:val="2637FDB7"/>
    <w:rsid w:val="263A0887"/>
    <w:rsid w:val="26588BB0"/>
    <w:rsid w:val="26982887"/>
    <w:rsid w:val="269D66B0"/>
    <w:rsid w:val="26A41E0E"/>
    <w:rsid w:val="26D7B352"/>
    <w:rsid w:val="26E6D5CA"/>
    <w:rsid w:val="26E87251"/>
    <w:rsid w:val="2707A79F"/>
    <w:rsid w:val="271178DE"/>
    <w:rsid w:val="271F5AED"/>
    <w:rsid w:val="272DF1EF"/>
    <w:rsid w:val="275B572B"/>
    <w:rsid w:val="276321E4"/>
    <w:rsid w:val="276BDD28"/>
    <w:rsid w:val="27761C68"/>
    <w:rsid w:val="278FA1B2"/>
    <w:rsid w:val="27A3564D"/>
    <w:rsid w:val="27A93108"/>
    <w:rsid w:val="27B9BDD8"/>
    <w:rsid w:val="27EA41C1"/>
    <w:rsid w:val="27EC7D73"/>
    <w:rsid w:val="27EC8AEC"/>
    <w:rsid w:val="28036F36"/>
    <w:rsid w:val="280426D9"/>
    <w:rsid w:val="28187B70"/>
    <w:rsid w:val="2822D240"/>
    <w:rsid w:val="2830318F"/>
    <w:rsid w:val="2858A5E3"/>
    <w:rsid w:val="2871911E"/>
    <w:rsid w:val="28749A11"/>
    <w:rsid w:val="28859344"/>
    <w:rsid w:val="28A18A49"/>
    <w:rsid w:val="28ACAE9A"/>
    <w:rsid w:val="28D5A6A4"/>
    <w:rsid w:val="28FA0729"/>
    <w:rsid w:val="2922AB5F"/>
    <w:rsid w:val="2933AB82"/>
    <w:rsid w:val="293AC004"/>
    <w:rsid w:val="293BBDC6"/>
    <w:rsid w:val="294C6461"/>
    <w:rsid w:val="29557517"/>
    <w:rsid w:val="296DC6AC"/>
    <w:rsid w:val="297F42AD"/>
    <w:rsid w:val="299B5F5C"/>
    <w:rsid w:val="299EBBA4"/>
    <w:rsid w:val="29AAF559"/>
    <w:rsid w:val="29BBC678"/>
    <w:rsid w:val="29C8E61A"/>
    <w:rsid w:val="29DF64EB"/>
    <w:rsid w:val="2A0208A5"/>
    <w:rsid w:val="2A09A187"/>
    <w:rsid w:val="2A0D617F"/>
    <w:rsid w:val="2A1A7650"/>
    <w:rsid w:val="2A221558"/>
    <w:rsid w:val="2A240359"/>
    <w:rsid w:val="2A32A506"/>
    <w:rsid w:val="2A3F80F5"/>
    <w:rsid w:val="2A4471B9"/>
    <w:rsid w:val="2A5FDBF1"/>
    <w:rsid w:val="2A65B7CA"/>
    <w:rsid w:val="2A7B7F1F"/>
    <w:rsid w:val="2A8B6343"/>
    <w:rsid w:val="2AB4C051"/>
    <w:rsid w:val="2AC5957E"/>
    <w:rsid w:val="2ACDCBF8"/>
    <w:rsid w:val="2ADEBD76"/>
    <w:rsid w:val="2AFB7C01"/>
    <w:rsid w:val="2B31A000"/>
    <w:rsid w:val="2B3315B6"/>
    <w:rsid w:val="2B57BFE6"/>
    <w:rsid w:val="2B711E58"/>
    <w:rsid w:val="2B781B55"/>
    <w:rsid w:val="2B784BD9"/>
    <w:rsid w:val="2B9BDC46"/>
    <w:rsid w:val="2B9E3C40"/>
    <w:rsid w:val="2BB0CAA7"/>
    <w:rsid w:val="2BEBA95A"/>
    <w:rsid w:val="2C14E997"/>
    <w:rsid w:val="2C2DE22E"/>
    <w:rsid w:val="2C2E6794"/>
    <w:rsid w:val="2C2FEC21"/>
    <w:rsid w:val="2C39177C"/>
    <w:rsid w:val="2C3AA96E"/>
    <w:rsid w:val="2C9221A2"/>
    <w:rsid w:val="2CB5D02B"/>
    <w:rsid w:val="2CC384B1"/>
    <w:rsid w:val="2CD42CA2"/>
    <w:rsid w:val="2CEDD97C"/>
    <w:rsid w:val="2D24377E"/>
    <w:rsid w:val="2D40E6EB"/>
    <w:rsid w:val="2D74A75B"/>
    <w:rsid w:val="2D96C906"/>
    <w:rsid w:val="2D9F0CF2"/>
    <w:rsid w:val="2DA3909A"/>
    <w:rsid w:val="2DADA713"/>
    <w:rsid w:val="2DAE61C4"/>
    <w:rsid w:val="2DBD5BF8"/>
    <w:rsid w:val="2DC2CA51"/>
    <w:rsid w:val="2DD95EB0"/>
    <w:rsid w:val="2DE0F5FE"/>
    <w:rsid w:val="2DF80628"/>
    <w:rsid w:val="2E0DAED1"/>
    <w:rsid w:val="2E2BB084"/>
    <w:rsid w:val="2E451A6C"/>
    <w:rsid w:val="2E7563E1"/>
    <w:rsid w:val="2EC6F65B"/>
    <w:rsid w:val="2ED0227E"/>
    <w:rsid w:val="2EE05134"/>
    <w:rsid w:val="2EECA619"/>
    <w:rsid w:val="2F01728F"/>
    <w:rsid w:val="2F025828"/>
    <w:rsid w:val="2F3A1241"/>
    <w:rsid w:val="2F45A023"/>
    <w:rsid w:val="2F4D40B3"/>
    <w:rsid w:val="2F8042A0"/>
    <w:rsid w:val="2F9A75C0"/>
    <w:rsid w:val="2FA4FDC5"/>
    <w:rsid w:val="2FC07DAF"/>
    <w:rsid w:val="2FCF434D"/>
    <w:rsid w:val="2FD2E596"/>
    <w:rsid w:val="2FD422CC"/>
    <w:rsid w:val="2FDB3742"/>
    <w:rsid w:val="2FE34197"/>
    <w:rsid w:val="3009B492"/>
    <w:rsid w:val="302CA70D"/>
    <w:rsid w:val="302D8CAD"/>
    <w:rsid w:val="303E46BD"/>
    <w:rsid w:val="305A11C1"/>
    <w:rsid w:val="30907421"/>
    <w:rsid w:val="309D765E"/>
    <w:rsid w:val="30B94682"/>
    <w:rsid w:val="30E977BF"/>
    <w:rsid w:val="30F80A3B"/>
    <w:rsid w:val="3107A705"/>
    <w:rsid w:val="311B921E"/>
    <w:rsid w:val="311CFEAE"/>
    <w:rsid w:val="312E4AD8"/>
    <w:rsid w:val="314FD8E9"/>
    <w:rsid w:val="31992225"/>
    <w:rsid w:val="319FDFEA"/>
    <w:rsid w:val="31B6380C"/>
    <w:rsid w:val="3224D57E"/>
    <w:rsid w:val="32711624"/>
    <w:rsid w:val="3274A13E"/>
    <w:rsid w:val="327515C9"/>
    <w:rsid w:val="328265F5"/>
    <w:rsid w:val="328296F5"/>
    <w:rsid w:val="32992DFA"/>
    <w:rsid w:val="329C0A1E"/>
    <w:rsid w:val="32E1E1DA"/>
    <w:rsid w:val="331B657E"/>
    <w:rsid w:val="33279D18"/>
    <w:rsid w:val="33303CD6"/>
    <w:rsid w:val="3331272E"/>
    <w:rsid w:val="3359007C"/>
    <w:rsid w:val="3370BC1B"/>
    <w:rsid w:val="337F45E1"/>
    <w:rsid w:val="338E369C"/>
    <w:rsid w:val="33A242D7"/>
    <w:rsid w:val="33C8226C"/>
    <w:rsid w:val="33ECEF78"/>
    <w:rsid w:val="34249230"/>
    <w:rsid w:val="345741C9"/>
    <w:rsid w:val="345A7B07"/>
    <w:rsid w:val="346C0662"/>
    <w:rsid w:val="3472465F"/>
    <w:rsid w:val="34746EB1"/>
    <w:rsid w:val="3490345D"/>
    <w:rsid w:val="349E4915"/>
    <w:rsid w:val="34C7C7DC"/>
    <w:rsid w:val="34D3AF4E"/>
    <w:rsid w:val="34FF4540"/>
    <w:rsid w:val="3522E770"/>
    <w:rsid w:val="354436EE"/>
    <w:rsid w:val="3565BA39"/>
    <w:rsid w:val="3574699F"/>
    <w:rsid w:val="357A4BEE"/>
    <w:rsid w:val="358EA73A"/>
    <w:rsid w:val="35E41D38"/>
    <w:rsid w:val="36177831"/>
    <w:rsid w:val="361934AE"/>
    <w:rsid w:val="361F2262"/>
    <w:rsid w:val="365084C2"/>
    <w:rsid w:val="36A4AC85"/>
    <w:rsid w:val="36B17047"/>
    <w:rsid w:val="36B1EB1F"/>
    <w:rsid w:val="36C1AAFD"/>
    <w:rsid w:val="36CE717C"/>
    <w:rsid w:val="36CEFC32"/>
    <w:rsid w:val="36DA212A"/>
    <w:rsid w:val="37028D08"/>
    <w:rsid w:val="37162A09"/>
    <w:rsid w:val="37252C83"/>
    <w:rsid w:val="3728F77F"/>
    <w:rsid w:val="372CE05E"/>
    <w:rsid w:val="3736E875"/>
    <w:rsid w:val="37488B3E"/>
    <w:rsid w:val="3763E3EE"/>
    <w:rsid w:val="377D7A1D"/>
    <w:rsid w:val="37803551"/>
    <w:rsid w:val="37BE82D0"/>
    <w:rsid w:val="37C8DFD6"/>
    <w:rsid w:val="37C917D0"/>
    <w:rsid w:val="37DAC2B2"/>
    <w:rsid w:val="37DE9EAE"/>
    <w:rsid w:val="37E2F932"/>
    <w:rsid w:val="37E43041"/>
    <w:rsid w:val="37E8136A"/>
    <w:rsid w:val="382CDB4E"/>
    <w:rsid w:val="384E84BA"/>
    <w:rsid w:val="387427FD"/>
    <w:rsid w:val="387BFFAF"/>
    <w:rsid w:val="387F09FB"/>
    <w:rsid w:val="38805076"/>
    <w:rsid w:val="389BAB62"/>
    <w:rsid w:val="38B0B182"/>
    <w:rsid w:val="38B11657"/>
    <w:rsid w:val="38D8911D"/>
    <w:rsid w:val="38DCBB9A"/>
    <w:rsid w:val="38F2240F"/>
    <w:rsid w:val="391FBE66"/>
    <w:rsid w:val="392ED577"/>
    <w:rsid w:val="393D8C4A"/>
    <w:rsid w:val="39491743"/>
    <w:rsid w:val="397B4D01"/>
    <w:rsid w:val="397D18F8"/>
    <w:rsid w:val="3987FB1C"/>
    <w:rsid w:val="399234B6"/>
    <w:rsid w:val="39B8EA19"/>
    <w:rsid w:val="3A032DAF"/>
    <w:rsid w:val="3A08D93B"/>
    <w:rsid w:val="3A0B93D3"/>
    <w:rsid w:val="3A0CF583"/>
    <w:rsid w:val="3A0D2837"/>
    <w:rsid w:val="3A1DD078"/>
    <w:rsid w:val="3A29B3AB"/>
    <w:rsid w:val="3A3210B2"/>
    <w:rsid w:val="3A32147C"/>
    <w:rsid w:val="3A510C52"/>
    <w:rsid w:val="3A68BCD9"/>
    <w:rsid w:val="3A6DEBDD"/>
    <w:rsid w:val="3A9016EB"/>
    <w:rsid w:val="3AB3FFE2"/>
    <w:rsid w:val="3ABBAD3C"/>
    <w:rsid w:val="3AF9D2B3"/>
    <w:rsid w:val="3B05E0C0"/>
    <w:rsid w:val="3B227564"/>
    <w:rsid w:val="3B3E40E5"/>
    <w:rsid w:val="3B6264AE"/>
    <w:rsid w:val="3B6BCA15"/>
    <w:rsid w:val="3B8FDF5E"/>
    <w:rsid w:val="3B944131"/>
    <w:rsid w:val="3BA5AE35"/>
    <w:rsid w:val="3BB84711"/>
    <w:rsid w:val="3BC3AA73"/>
    <w:rsid w:val="3BC7A1D3"/>
    <w:rsid w:val="3BD004DB"/>
    <w:rsid w:val="3BD2A883"/>
    <w:rsid w:val="3BDFF990"/>
    <w:rsid w:val="3BE5E465"/>
    <w:rsid w:val="3BEC219E"/>
    <w:rsid w:val="3BEECBFC"/>
    <w:rsid w:val="3BF12554"/>
    <w:rsid w:val="3BFF3114"/>
    <w:rsid w:val="3C0FAC60"/>
    <w:rsid w:val="3C0FD0DC"/>
    <w:rsid w:val="3C26D661"/>
    <w:rsid w:val="3C2746EB"/>
    <w:rsid w:val="3C7F2467"/>
    <w:rsid w:val="3CA01FEF"/>
    <w:rsid w:val="3D0F0EAA"/>
    <w:rsid w:val="3D10B8F2"/>
    <w:rsid w:val="3D16AB7D"/>
    <w:rsid w:val="3D4E2572"/>
    <w:rsid w:val="3D505B69"/>
    <w:rsid w:val="3D524CF9"/>
    <w:rsid w:val="3D6EA9A0"/>
    <w:rsid w:val="3D8973FE"/>
    <w:rsid w:val="3D904FF7"/>
    <w:rsid w:val="3D9659BE"/>
    <w:rsid w:val="3DAACA77"/>
    <w:rsid w:val="3DAC7CC6"/>
    <w:rsid w:val="3DB4DD6E"/>
    <w:rsid w:val="3DE31BAE"/>
    <w:rsid w:val="3DEB82C5"/>
    <w:rsid w:val="3E54BCF2"/>
    <w:rsid w:val="3E57D917"/>
    <w:rsid w:val="3E5F2D4C"/>
    <w:rsid w:val="3E74155F"/>
    <w:rsid w:val="3E901DA4"/>
    <w:rsid w:val="3E9121D7"/>
    <w:rsid w:val="3E9170EC"/>
    <w:rsid w:val="3ED62C83"/>
    <w:rsid w:val="3ED6FDDD"/>
    <w:rsid w:val="3EDA0E17"/>
    <w:rsid w:val="3F0DB0DD"/>
    <w:rsid w:val="3F0EA1B9"/>
    <w:rsid w:val="3F28A445"/>
    <w:rsid w:val="3F2A76A5"/>
    <w:rsid w:val="3F3CDB60"/>
    <w:rsid w:val="3F419BCD"/>
    <w:rsid w:val="3F5189A3"/>
    <w:rsid w:val="3F5A1783"/>
    <w:rsid w:val="3F5F91A7"/>
    <w:rsid w:val="3F789048"/>
    <w:rsid w:val="3F7FE353"/>
    <w:rsid w:val="3F915C1C"/>
    <w:rsid w:val="3F980355"/>
    <w:rsid w:val="3FA4C17C"/>
    <w:rsid w:val="3FB6941E"/>
    <w:rsid w:val="3FC227EE"/>
    <w:rsid w:val="3FE73795"/>
    <w:rsid w:val="3FECF7C3"/>
    <w:rsid w:val="40217A89"/>
    <w:rsid w:val="4022262C"/>
    <w:rsid w:val="4023B5A6"/>
    <w:rsid w:val="404084C9"/>
    <w:rsid w:val="406DCE36"/>
    <w:rsid w:val="4072683B"/>
    <w:rsid w:val="4077B162"/>
    <w:rsid w:val="40AEE9A2"/>
    <w:rsid w:val="40BB4CDC"/>
    <w:rsid w:val="40BCDDDB"/>
    <w:rsid w:val="40DB205C"/>
    <w:rsid w:val="40FCB975"/>
    <w:rsid w:val="40FD62FA"/>
    <w:rsid w:val="41125E91"/>
    <w:rsid w:val="4112E15C"/>
    <w:rsid w:val="413C7B5C"/>
    <w:rsid w:val="416BBA10"/>
    <w:rsid w:val="417C69E0"/>
    <w:rsid w:val="41816F38"/>
    <w:rsid w:val="41834F88"/>
    <w:rsid w:val="41912D94"/>
    <w:rsid w:val="41995883"/>
    <w:rsid w:val="41B1FC3F"/>
    <w:rsid w:val="4209094A"/>
    <w:rsid w:val="4242BB99"/>
    <w:rsid w:val="42502CA2"/>
    <w:rsid w:val="4258AE3C"/>
    <w:rsid w:val="4268E41F"/>
    <w:rsid w:val="4278F252"/>
    <w:rsid w:val="4296EB1C"/>
    <w:rsid w:val="429C73CB"/>
    <w:rsid w:val="42ABF7A0"/>
    <w:rsid w:val="42B14AAD"/>
    <w:rsid w:val="42B79666"/>
    <w:rsid w:val="42C8D032"/>
    <w:rsid w:val="42D20414"/>
    <w:rsid w:val="42EBBC3B"/>
    <w:rsid w:val="42F00967"/>
    <w:rsid w:val="43078BF9"/>
    <w:rsid w:val="430D8C86"/>
    <w:rsid w:val="4320E47A"/>
    <w:rsid w:val="4326C162"/>
    <w:rsid w:val="436951BC"/>
    <w:rsid w:val="43769803"/>
    <w:rsid w:val="43A78DE2"/>
    <w:rsid w:val="43BEE964"/>
    <w:rsid w:val="43C7DF1D"/>
    <w:rsid w:val="43CCD450"/>
    <w:rsid w:val="43D7DEF1"/>
    <w:rsid w:val="43DEE782"/>
    <w:rsid w:val="43F9B441"/>
    <w:rsid w:val="43FF8C84"/>
    <w:rsid w:val="4417A7DA"/>
    <w:rsid w:val="44254F69"/>
    <w:rsid w:val="44697047"/>
    <w:rsid w:val="44852051"/>
    <w:rsid w:val="44BCF2B8"/>
    <w:rsid w:val="44C25724"/>
    <w:rsid w:val="44D29025"/>
    <w:rsid w:val="44D6E907"/>
    <w:rsid w:val="44F5D99A"/>
    <w:rsid w:val="4517796F"/>
    <w:rsid w:val="451B740E"/>
    <w:rsid w:val="45347DF0"/>
    <w:rsid w:val="4539D4AE"/>
    <w:rsid w:val="453F9FEC"/>
    <w:rsid w:val="4558AF38"/>
    <w:rsid w:val="45A68235"/>
    <w:rsid w:val="45B42517"/>
    <w:rsid w:val="45CF9E87"/>
    <w:rsid w:val="460D7D39"/>
    <w:rsid w:val="460D903C"/>
    <w:rsid w:val="460FEC7F"/>
    <w:rsid w:val="461C3279"/>
    <w:rsid w:val="4620D5CF"/>
    <w:rsid w:val="463B4100"/>
    <w:rsid w:val="4669DA1A"/>
    <w:rsid w:val="46883135"/>
    <w:rsid w:val="46A0C30F"/>
    <w:rsid w:val="46A68F9E"/>
    <w:rsid w:val="46C6C9D0"/>
    <w:rsid w:val="46DFA627"/>
    <w:rsid w:val="472C1F5F"/>
    <w:rsid w:val="4761B226"/>
    <w:rsid w:val="476A360C"/>
    <w:rsid w:val="47946331"/>
    <w:rsid w:val="47ABBCE0"/>
    <w:rsid w:val="47B14FED"/>
    <w:rsid w:val="47C96B8B"/>
    <w:rsid w:val="47D40C9A"/>
    <w:rsid w:val="47FA1329"/>
    <w:rsid w:val="47FEF8D6"/>
    <w:rsid w:val="480A1C85"/>
    <w:rsid w:val="480C4E98"/>
    <w:rsid w:val="482A2B45"/>
    <w:rsid w:val="482C926D"/>
    <w:rsid w:val="48300EBC"/>
    <w:rsid w:val="4855A9B3"/>
    <w:rsid w:val="486AB6F6"/>
    <w:rsid w:val="486DC55B"/>
    <w:rsid w:val="488A3A84"/>
    <w:rsid w:val="48F8D6AF"/>
    <w:rsid w:val="492F6F8A"/>
    <w:rsid w:val="49320ABF"/>
    <w:rsid w:val="4932AB37"/>
    <w:rsid w:val="49368694"/>
    <w:rsid w:val="493D08A8"/>
    <w:rsid w:val="493F707D"/>
    <w:rsid w:val="49550CE5"/>
    <w:rsid w:val="49853CAC"/>
    <w:rsid w:val="498B1AD3"/>
    <w:rsid w:val="4995C4CB"/>
    <w:rsid w:val="49C2C705"/>
    <w:rsid w:val="49C39D10"/>
    <w:rsid w:val="49CE03D4"/>
    <w:rsid w:val="49FD2C56"/>
    <w:rsid w:val="4A487EE5"/>
    <w:rsid w:val="4A49F772"/>
    <w:rsid w:val="4A5FD61F"/>
    <w:rsid w:val="4A6DAC33"/>
    <w:rsid w:val="4A7D71C2"/>
    <w:rsid w:val="4A89BA2E"/>
    <w:rsid w:val="4A99A156"/>
    <w:rsid w:val="4A9DD3A8"/>
    <w:rsid w:val="4AAE9370"/>
    <w:rsid w:val="4AB2CB74"/>
    <w:rsid w:val="4B060385"/>
    <w:rsid w:val="4B22C20B"/>
    <w:rsid w:val="4B2963A7"/>
    <w:rsid w:val="4B575638"/>
    <w:rsid w:val="4B578314"/>
    <w:rsid w:val="4BA3FFD6"/>
    <w:rsid w:val="4BAC4D27"/>
    <w:rsid w:val="4C0978AC"/>
    <w:rsid w:val="4C1F3F2A"/>
    <w:rsid w:val="4C3A2C2B"/>
    <w:rsid w:val="4C505FBE"/>
    <w:rsid w:val="4C66E381"/>
    <w:rsid w:val="4C6EC5F3"/>
    <w:rsid w:val="4C77ACE9"/>
    <w:rsid w:val="4C8FC2D4"/>
    <w:rsid w:val="4CC8D28F"/>
    <w:rsid w:val="4CD02C8A"/>
    <w:rsid w:val="4CED431C"/>
    <w:rsid w:val="4CEEF945"/>
    <w:rsid w:val="4CF32699"/>
    <w:rsid w:val="4D1E4BC3"/>
    <w:rsid w:val="4D525111"/>
    <w:rsid w:val="4D5BC7C4"/>
    <w:rsid w:val="4D64B3AB"/>
    <w:rsid w:val="4D7D2BE8"/>
    <w:rsid w:val="4D88BA95"/>
    <w:rsid w:val="4D94BDB7"/>
    <w:rsid w:val="4D952C23"/>
    <w:rsid w:val="4D96B7B1"/>
    <w:rsid w:val="4DC366F6"/>
    <w:rsid w:val="4DE30567"/>
    <w:rsid w:val="4DE8E772"/>
    <w:rsid w:val="4E42A672"/>
    <w:rsid w:val="4E64A2F0"/>
    <w:rsid w:val="4E6CD926"/>
    <w:rsid w:val="4E6FE49C"/>
    <w:rsid w:val="4E87E7BF"/>
    <w:rsid w:val="4E8DB0E0"/>
    <w:rsid w:val="4E8F81F9"/>
    <w:rsid w:val="4EAB4DED"/>
    <w:rsid w:val="4EAD1A69"/>
    <w:rsid w:val="4ECEC296"/>
    <w:rsid w:val="4EDE9B31"/>
    <w:rsid w:val="4EEDAF01"/>
    <w:rsid w:val="4EFA2421"/>
    <w:rsid w:val="4F1A7A87"/>
    <w:rsid w:val="4F2C3450"/>
    <w:rsid w:val="4F385639"/>
    <w:rsid w:val="4F3FB50C"/>
    <w:rsid w:val="4F542D24"/>
    <w:rsid w:val="4F5E83FF"/>
    <w:rsid w:val="4F6B5E0D"/>
    <w:rsid w:val="4F7AAAEC"/>
    <w:rsid w:val="4F7C8E63"/>
    <w:rsid w:val="4FE2A1EE"/>
    <w:rsid w:val="4FEF0B6B"/>
    <w:rsid w:val="4FEFAC19"/>
    <w:rsid w:val="500C71F5"/>
    <w:rsid w:val="502366CD"/>
    <w:rsid w:val="5025F5C0"/>
    <w:rsid w:val="502B5105"/>
    <w:rsid w:val="5059272D"/>
    <w:rsid w:val="5061C35A"/>
    <w:rsid w:val="507FBE4A"/>
    <w:rsid w:val="508CFEE1"/>
    <w:rsid w:val="50D97A83"/>
    <w:rsid w:val="50EFA53F"/>
    <w:rsid w:val="50F5F259"/>
    <w:rsid w:val="511271C4"/>
    <w:rsid w:val="5126523C"/>
    <w:rsid w:val="5130F697"/>
    <w:rsid w:val="5141BFBA"/>
    <w:rsid w:val="5165C43F"/>
    <w:rsid w:val="5165DE35"/>
    <w:rsid w:val="51665061"/>
    <w:rsid w:val="516A59B4"/>
    <w:rsid w:val="516ADBF4"/>
    <w:rsid w:val="51BFFD60"/>
    <w:rsid w:val="51DA3652"/>
    <w:rsid w:val="51FD16ED"/>
    <w:rsid w:val="520C710E"/>
    <w:rsid w:val="52221B11"/>
    <w:rsid w:val="522E3525"/>
    <w:rsid w:val="5238EBDA"/>
    <w:rsid w:val="5244C275"/>
    <w:rsid w:val="524C4B85"/>
    <w:rsid w:val="52575D52"/>
    <w:rsid w:val="52774820"/>
    <w:rsid w:val="5280DA46"/>
    <w:rsid w:val="529D2508"/>
    <w:rsid w:val="52C3DA7B"/>
    <w:rsid w:val="52C66225"/>
    <w:rsid w:val="52C7D0EB"/>
    <w:rsid w:val="52DE3019"/>
    <w:rsid w:val="52F572A4"/>
    <w:rsid w:val="52FEA935"/>
    <w:rsid w:val="5303A764"/>
    <w:rsid w:val="5326D1A2"/>
    <w:rsid w:val="533991CF"/>
    <w:rsid w:val="5343235F"/>
    <w:rsid w:val="536A1DF4"/>
    <w:rsid w:val="537031C3"/>
    <w:rsid w:val="537369AA"/>
    <w:rsid w:val="537A017A"/>
    <w:rsid w:val="538E4E4C"/>
    <w:rsid w:val="539DE2C8"/>
    <w:rsid w:val="53D39D92"/>
    <w:rsid w:val="53D43DF6"/>
    <w:rsid w:val="544F806E"/>
    <w:rsid w:val="545773E0"/>
    <w:rsid w:val="54661937"/>
    <w:rsid w:val="54828914"/>
    <w:rsid w:val="5485CC2A"/>
    <w:rsid w:val="54A00606"/>
    <w:rsid w:val="54A7694B"/>
    <w:rsid w:val="54AEE798"/>
    <w:rsid w:val="54BCA66E"/>
    <w:rsid w:val="54CA4598"/>
    <w:rsid w:val="54D12E62"/>
    <w:rsid w:val="551320E8"/>
    <w:rsid w:val="551E5E92"/>
    <w:rsid w:val="5521127F"/>
    <w:rsid w:val="55223A91"/>
    <w:rsid w:val="557B837C"/>
    <w:rsid w:val="557DE24B"/>
    <w:rsid w:val="5584B47B"/>
    <w:rsid w:val="559EEC9D"/>
    <w:rsid w:val="55AC0337"/>
    <w:rsid w:val="55B1D049"/>
    <w:rsid w:val="55E360F2"/>
    <w:rsid w:val="55E57E58"/>
    <w:rsid w:val="55E89A7D"/>
    <w:rsid w:val="55F3BC8B"/>
    <w:rsid w:val="5610C25B"/>
    <w:rsid w:val="5615D0DB"/>
    <w:rsid w:val="5645B009"/>
    <w:rsid w:val="567EB5E8"/>
    <w:rsid w:val="568F95A4"/>
    <w:rsid w:val="5691034C"/>
    <w:rsid w:val="569854DC"/>
    <w:rsid w:val="56A3BA83"/>
    <w:rsid w:val="56B0B7FE"/>
    <w:rsid w:val="56C2907E"/>
    <w:rsid w:val="56CC953C"/>
    <w:rsid w:val="56E767AC"/>
    <w:rsid w:val="56F5D21E"/>
    <w:rsid w:val="570621D8"/>
    <w:rsid w:val="5715DD6E"/>
    <w:rsid w:val="573D1639"/>
    <w:rsid w:val="5747D398"/>
    <w:rsid w:val="57563BA3"/>
    <w:rsid w:val="57697496"/>
    <w:rsid w:val="57721F47"/>
    <w:rsid w:val="57AE749F"/>
    <w:rsid w:val="57B398C0"/>
    <w:rsid w:val="57BCEDF2"/>
    <w:rsid w:val="57C5A1FF"/>
    <w:rsid w:val="57DDA6BC"/>
    <w:rsid w:val="57DF0A0D"/>
    <w:rsid w:val="57EEE7A2"/>
    <w:rsid w:val="57F3776C"/>
    <w:rsid w:val="57F43A36"/>
    <w:rsid w:val="581372BC"/>
    <w:rsid w:val="581A849F"/>
    <w:rsid w:val="5833B0FB"/>
    <w:rsid w:val="58364AE0"/>
    <w:rsid w:val="583E12F6"/>
    <w:rsid w:val="585A5797"/>
    <w:rsid w:val="585C2A93"/>
    <w:rsid w:val="587746A1"/>
    <w:rsid w:val="589BB3F5"/>
    <w:rsid w:val="58A4E959"/>
    <w:rsid w:val="58D149EB"/>
    <w:rsid w:val="58E5F50B"/>
    <w:rsid w:val="58FF5079"/>
    <w:rsid w:val="5902C0A3"/>
    <w:rsid w:val="593F736B"/>
    <w:rsid w:val="59415B67"/>
    <w:rsid w:val="595D5256"/>
    <w:rsid w:val="596264EB"/>
    <w:rsid w:val="59897DF0"/>
    <w:rsid w:val="59E8F8A9"/>
    <w:rsid w:val="5A0A23F1"/>
    <w:rsid w:val="5A4B66F4"/>
    <w:rsid w:val="5A4E0958"/>
    <w:rsid w:val="5A67EDB2"/>
    <w:rsid w:val="5A6D1BEC"/>
    <w:rsid w:val="5A701671"/>
    <w:rsid w:val="5A851553"/>
    <w:rsid w:val="5A8716E3"/>
    <w:rsid w:val="5A8D56A5"/>
    <w:rsid w:val="5A8D91AE"/>
    <w:rsid w:val="5A90A362"/>
    <w:rsid w:val="5A969CC3"/>
    <w:rsid w:val="5AA8EC59"/>
    <w:rsid w:val="5AAA0F51"/>
    <w:rsid w:val="5AB1C35B"/>
    <w:rsid w:val="5AC364A8"/>
    <w:rsid w:val="5AE4991D"/>
    <w:rsid w:val="5AEDB35D"/>
    <w:rsid w:val="5B069C6A"/>
    <w:rsid w:val="5B47EFD9"/>
    <w:rsid w:val="5B553BE5"/>
    <w:rsid w:val="5B7A0813"/>
    <w:rsid w:val="5B9BF07F"/>
    <w:rsid w:val="5B9D4059"/>
    <w:rsid w:val="5B9EC30A"/>
    <w:rsid w:val="5BAA7E29"/>
    <w:rsid w:val="5BB74FEF"/>
    <w:rsid w:val="5BBBEF0E"/>
    <w:rsid w:val="5BC0022A"/>
    <w:rsid w:val="5BC01801"/>
    <w:rsid w:val="5BE74DF7"/>
    <w:rsid w:val="5C0C6EF1"/>
    <w:rsid w:val="5C21358A"/>
    <w:rsid w:val="5C3B7FD3"/>
    <w:rsid w:val="5C480083"/>
    <w:rsid w:val="5C889461"/>
    <w:rsid w:val="5C92818E"/>
    <w:rsid w:val="5CA0FD2A"/>
    <w:rsid w:val="5CDDFA30"/>
    <w:rsid w:val="5CE75639"/>
    <w:rsid w:val="5CFD01E4"/>
    <w:rsid w:val="5D1954E4"/>
    <w:rsid w:val="5D3AFCAF"/>
    <w:rsid w:val="5D621C68"/>
    <w:rsid w:val="5D77844D"/>
    <w:rsid w:val="5D7A8AC0"/>
    <w:rsid w:val="5D91A1D4"/>
    <w:rsid w:val="5D95F168"/>
    <w:rsid w:val="5DBCD207"/>
    <w:rsid w:val="5DC8AB43"/>
    <w:rsid w:val="5E198195"/>
    <w:rsid w:val="5E37867C"/>
    <w:rsid w:val="5E412E15"/>
    <w:rsid w:val="5E51D135"/>
    <w:rsid w:val="5E53D691"/>
    <w:rsid w:val="5E59F979"/>
    <w:rsid w:val="5E698BE3"/>
    <w:rsid w:val="5E6B75DE"/>
    <w:rsid w:val="5E76B807"/>
    <w:rsid w:val="5E97A336"/>
    <w:rsid w:val="5E9B9F2D"/>
    <w:rsid w:val="5EAA24FD"/>
    <w:rsid w:val="5EB355D2"/>
    <w:rsid w:val="5EC7D140"/>
    <w:rsid w:val="5EDE2E85"/>
    <w:rsid w:val="5EF03D9D"/>
    <w:rsid w:val="5EFB8B72"/>
    <w:rsid w:val="5EFDCB2D"/>
    <w:rsid w:val="5F024A59"/>
    <w:rsid w:val="5F1B602A"/>
    <w:rsid w:val="5F381CF9"/>
    <w:rsid w:val="5F3D7D32"/>
    <w:rsid w:val="5F5B0EA8"/>
    <w:rsid w:val="5F6348BA"/>
    <w:rsid w:val="5F790AD8"/>
    <w:rsid w:val="5F7F7B80"/>
    <w:rsid w:val="5F817CB2"/>
    <w:rsid w:val="5F901014"/>
    <w:rsid w:val="5F9DFE78"/>
    <w:rsid w:val="5FAD5A3C"/>
    <w:rsid w:val="5FC88EF8"/>
    <w:rsid w:val="600EBCA0"/>
    <w:rsid w:val="60210D62"/>
    <w:rsid w:val="60292EF0"/>
    <w:rsid w:val="602A656E"/>
    <w:rsid w:val="602BFF4B"/>
    <w:rsid w:val="602D386B"/>
    <w:rsid w:val="6030C05D"/>
    <w:rsid w:val="6042AEAA"/>
    <w:rsid w:val="60531571"/>
    <w:rsid w:val="6059AB11"/>
    <w:rsid w:val="60695E65"/>
    <w:rsid w:val="6081D2AF"/>
    <w:rsid w:val="60BC8B9F"/>
    <w:rsid w:val="60D99E50"/>
    <w:rsid w:val="60F06FE9"/>
    <w:rsid w:val="6126DE83"/>
    <w:rsid w:val="61387155"/>
    <w:rsid w:val="614F3BDE"/>
    <w:rsid w:val="6156D503"/>
    <w:rsid w:val="61743C4A"/>
    <w:rsid w:val="6184AE28"/>
    <w:rsid w:val="6199E15B"/>
    <w:rsid w:val="61A9975E"/>
    <w:rsid w:val="61BCC2E3"/>
    <w:rsid w:val="61CC361F"/>
    <w:rsid w:val="61D3C0B5"/>
    <w:rsid w:val="61DF9EBA"/>
    <w:rsid w:val="61F95078"/>
    <w:rsid w:val="6206B401"/>
    <w:rsid w:val="62170102"/>
    <w:rsid w:val="621F7800"/>
    <w:rsid w:val="622C2390"/>
    <w:rsid w:val="624F5C87"/>
    <w:rsid w:val="6266AE07"/>
    <w:rsid w:val="6288E76F"/>
    <w:rsid w:val="629CC0FB"/>
    <w:rsid w:val="62A09E64"/>
    <w:rsid w:val="62AF5A50"/>
    <w:rsid w:val="62E50BDB"/>
    <w:rsid w:val="62EB0C3F"/>
    <w:rsid w:val="62F47859"/>
    <w:rsid w:val="6312C0A3"/>
    <w:rsid w:val="63257568"/>
    <w:rsid w:val="633374A1"/>
    <w:rsid w:val="636A2B5A"/>
    <w:rsid w:val="637161D5"/>
    <w:rsid w:val="6374D3AB"/>
    <w:rsid w:val="63885395"/>
    <w:rsid w:val="63C49A2C"/>
    <w:rsid w:val="63D1B7A8"/>
    <w:rsid w:val="6401900A"/>
    <w:rsid w:val="641B2C7A"/>
    <w:rsid w:val="642D9114"/>
    <w:rsid w:val="6449E856"/>
    <w:rsid w:val="646911F1"/>
    <w:rsid w:val="64B06F99"/>
    <w:rsid w:val="64CE0DAA"/>
    <w:rsid w:val="64DD36A2"/>
    <w:rsid w:val="6506BE48"/>
    <w:rsid w:val="65170074"/>
    <w:rsid w:val="651D7D9D"/>
    <w:rsid w:val="6572C636"/>
    <w:rsid w:val="65774A79"/>
    <w:rsid w:val="657CF096"/>
    <w:rsid w:val="65884FB7"/>
    <w:rsid w:val="658A6EFF"/>
    <w:rsid w:val="65A7CD5B"/>
    <w:rsid w:val="65AD0482"/>
    <w:rsid w:val="65B058FF"/>
    <w:rsid w:val="65F4FF54"/>
    <w:rsid w:val="661C6BCD"/>
    <w:rsid w:val="661D684E"/>
    <w:rsid w:val="662F255C"/>
    <w:rsid w:val="664345A8"/>
    <w:rsid w:val="66448142"/>
    <w:rsid w:val="665CDE4A"/>
    <w:rsid w:val="665D162A"/>
    <w:rsid w:val="66782598"/>
    <w:rsid w:val="66A50FA7"/>
    <w:rsid w:val="66AF8054"/>
    <w:rsid w:val="66B9D03A"/>
    <w:rsid w:val="66BE54BF"/>
    <w:rsid w:val="67B2083F"/>
    <w:rsid w:val="67BD6426"/>
    <w:rsid w:val="67BEDC79"/>
    <w:rsid w:val="67D6975E"/>
    <w:rsid w:val="67E42713"/>
    <w:rsid w:val="67EF7FC4"/>
    <w:rsid w:val="67F983BD"/>
    <w:rsid w:val="68251CF0"/>
    <w:rsid w:val="683FC363"/>
    <w:rsid w:val="684EBF0B"/>
    <w:rsid w:val="68549183"/>
    <w:rsid w:val="6864B408"/>
    <w:rsid w:val="68680B36"/>
    <w:rsid w:val="687298D1"/>
    <w:rsid w:val="687AFBD2"/>
    <w:rsid w:val="68C8A62B"/>
    <w:rsid w:val="68F96C91"/>
    <w:rsid w:val="69069483"/>
    <w:rsid w:val="69145510"/>
    <w:rsid w:val="691B70A2"/>
    <w:rsid w:val="6936FA3F"/>
    <w:rsid w:val="69428E53"/>
    <w:rsid w:val="6955674E"/>
    <w:rsid w:val="696DE96F"/>
    <w:rsid w:val="69729039"/>
    <w:rsid w:val="6996C599"/>
    <w:rsid w:val="69999595"/>
    <w:rsid w:val="699B2427"/>
    <w:rsid w:val="69ACA830"/>
    <w:rsid w:val="69C2847B"/>
    <w:rsid w:val="69C4D682"/>
    <w:rsid w:val="69C72FDB"/>
    <w:rsid w:val="69DB2AB0"/>
    <w:rsid w:val="6A01406A"/>
    <w:rsid w:val="6A1C1B9E"/>
    <w:rsid w:val="6A27C9DF"/>
    <w:rsid w:val="6A298BED"/>
    <w:rsid w:val="6A2C9140"/>
    <w:rsid w:val="6A37B568"/>
    <w:rsid w:val="6A3E2FFD"/>
    <w:rsid w:val="6A57B565"/>
    <w:rsid w:val="6AB929DA"/>
    <w:rsid w:val="6AC712DD"/>
    <w:rsid w:val="6ACFE5BC"/>
    <w:rsid w:val="6AE54202"/>
    <w:rsid w:val="6AF8E915"/>
    <w:rsid w:val="6AF9AA87"/>
    <w:rsid w:val="6B072AB9"/>
    <w:rsid w:val="6B2A6D0B"/>
    <w:rsid w:val="6B4DEB8E"/>
    <w:rsid w:val="6B7BCCF7"/>
    <w:rsid w:val="6B9D10CB"/>
    <w:rsid w:val="6BA65F62"/>
    <w:rsid w:val="6BD2C6A0"/>
    <w:rsid w:val="6BD3752C"/>
    <w:rsid w:val="6BE5A34A"/>
    <w:rsid w:val="6BE75FBA"/>
    <w:rsid w:val="6BF6D2AE"/>
    <w:rsid w:val="6C099BA4"/>
    <w:rsid w:val="6C1648B9"/>
    <w:rsid w:val="6C43E70C"/>
    <w:rsid w:val="6C5A8026"/>
    <w:rsid w:val="6C63B808"/>
    <w:rsid w:val="6C6BA0A5"/>
    <w:rsid w:val="6C6C188B"/>
    <w:rsid w:val="6C70DE56"/>
    <w:rsid w:val="6C775265"/>
    <w:rsid w:val="6C848582"/>
    <w:rsid w:val="6C868C26"/>
    <w:rsid w:val="6C8F9FBA"/>
    <w:rsid w:val="6C968F0A"/>
    <w:rsid w:val="6C982A4F"/>
    <w:rsid w:val="6CE6098F"/>
    <w:rsid w:val="6D0A507F"/>
    <w:rsid w:val="6D0E6032"/>
    <w:rsid w:val="6D1285A0"/>
    <w:rsid w:val="6D1391EF"/>
    <w:rsid w:val="6D279327"/>
    <w:rsid w:val="6D3CCBC2"/>
    <w:rsid w:val="6D5708EB"/>
    <w:rsid w:val="6D699D8A"/>
    <w:rsid w:val="6DD42EB1"/>
    <w:rsid w:val="6DF13442"/>
    <w:rsid w:val="6DFC066F"/>
    <w:rsid w:val="6DFEAFC1"/>
    <w:rsid w:val="6E03983B"/>
    <w:rsid w:val="6E35AC6C"/>
    <w:rsid w:val="6E3B7F1B"/>
    <w:rsid w:val="6E43D343"/>
    <w:rsid w:val="6E81D9F0"/>
    <w:rsid w:val="6E8A9BB9"/>
    <w:rsid w:val="6EA61806"/>
    <w:rsid w:val="6EAB3F9D"/>
    <w:rsid w:val="6EB12843"/>
    <w:rsid w:val="6EC2E38A"/>
    <w:rsid w:val="6ECBE857"/>
    <w:rsid w:val="6ED768A2"/>
    <w:rsid w:val="6EE99AE3"/>
    <w:rsid w:val="6EF1DAAA"/>
    <w:rsid w:val="6F096F66"/>
    <w:rsid w:val="6F0B2018"/>
    <w:rsid w:val="6F3F73A8"/>
    <w:rsid w:val="6F43860A"/>
    <w:rsid w:val="6F4495D5"/>
    <w:rsid w:val="6F598E27"/>
    <w:rsid w:val="6F7F628F"/>
    <w:rsid w:val="6F8C1B10"/>
    <w:rsid w:val="6FAA603D"/>
    <w:rsid w:val="6FAAC18E"/>
    <w:rsid w:val="6FEBA5D9"/>
    <w:rsid w:val="6FEF8582"/>
    <w:rsid w:val="6FFB0FC6"/>
    <w:rsid w:val="70358027"/>
    <w:rsid w:val="7035FD38"/>
    <w:rsid w:val="704F2D0A"/>
    <w:rsid w:val="705F480D"/>
    <w:rsid w:val="70B10004"/>
    <w:rsid w:val="70E70CC6"/>
    <w:rsid w:val="712008C0"/>
    <w:rsid w:val="7127ABB3"/>
    <w:rsid w:val="71309780"/>
    <w:rsid w:val="7136A419"/>
    <w:rsid w:val="716D4D2E"/>
    <w:rsid w:val="717A65EE"/>
    <w:rsid w:val="71A586DA"/>
    <w:rsid w:val="71BF50A0"/>
    <w:rsid w:val="71C10ABA"/>
    <w:rsid w:val="71C1E631"/>
    <w:rsid w:val="71C656EB"/>
    <w:rsid w:val="71F69CA7"/>
    <w:rsid w:val="72039A98"/>
    <w:rsid w:val="72653814"/>
    <w:rsid w:val="726A2873"/>
    <w:rsid w:val="72791160"/>
    <w:rsid w:val="728649B6"/>
    <w:rsid w:val="728780D9"/>
    <w:rsid w:val="72D06F5D"/>
    <w:rsid w:val="72D5D64F"/>
    <w:rsid w:val="72F5610A"/>
    <w:rsid w:val="72F87C5C"/>
    <w:rsid w:val="732950D6"/>
    <w:rsid w:val="7367DF3A"/>
    <w:rsid w:val="736EFA5C"/>
    <w:rsid w:val="73785F63"/>
    <w:rsid w:val="737DA1B6"/>
    <w:rsid w:val="73A2CE3C"/>
    <w:rsid w:val="7446E3C3"/>
    <w:rsid w:val="747C3617"/>
    <w:rsid w:val="7486D7B8"/>
    <w:rsid w:val="749411CE"/>
    <w:rsid w:val="74B1EC60"/>
    <w:rsid w:val="74C427BD"/>
    <w:rsid w:val="74E12C85"/>
    <w:rsid w:val="74FA6941"/>
    <w:rsid w:val="7504CE5D"/>
    <w:rsid w:val="750AE756"/>
    <w:rsid w:val="750FC2E0"/>
    <w:rsid w:val="75173C78"/>
    <w:rsid w:val="751CE212"/>
    <w:rsid w:val="75560E76"/>
    <w:rsid w:val="7566BEDE"/>
    <w:rsid w:val="75671D09"/>
    <w:rsid w:val="759B963C"/>
    <w:rsid w:val="759DA546"/>
    <w:rsid w:val="75A15347"/>
    <w:rsid w:val="75AD2365"/>
    <w:rsid w:val="75AF8C0D"/>
    <w:rsid w:val="75BF25C4"/>
    <w:rsid w:val="75C847E2"/>
    <w:rsid w:val="75DCC6B6"/>
    <w:rsid w:val="75E8617C"/>
    <w:rsid w:val="76126062"/>
    <w:rsid w:val="76172B41"/>
    <w:rsid w:val="762FE22F"/>
    <w:rsid w:val="765128ED"/>
    <w:rsid w:val="765E3977"/>
    <w:rsid w:val="766A514A"/>
    <w:rsid w:val="7680FF03"/>
    <w:rsid w:val="769627E4"/>
    <w:rsid w:val="76C9D129"/>
    <w:rsid w:val="76C9DD54"/>
    <w:rsid w:val="76D3012A"/>
    <w:rsid w:val="7705C120"/>
    <w:rsid w:val="7706C364"/>
    <w:rsid w:val="77219FD1"/>
    <w:rsid w:val="77358D8F"/>
    <w:rsid w:val="77360921"/>
    <w:rsid w:val="7741ED20"/>
    <w:rsid w:val="77629204"/>
    <w:rsid w:val="776AA2EF"/>
    <w:rsid w:val="77DBF3F9"/>
    <w:rsid w:val="77ED097D"/>
    <w:rsid w:val="77FDC490"/>
    <w:rsid w:val="7811DEFB"/>
    <w:rsid w:val="78302085"/>
    <w:rsid w:val="7843FB42"/>
    <w:rsid w:val="7865DE2B"/>
    <w:rsid w:val="787DF868"/>
    <w:rsid w:val="789BA852"/>
    <w:rsid w:val="78AFFCF9"/>
    <w:rsid w:val="78B37C0B"/>
    <w:rsid w:val="78B384B7"/>
    <w:rsid w:val="78CA2559"/>
    <w:rsid w:val="78D7DE57"/>
    <w:rsid w:val="78E3388E"/>
    <w:rsid w:val="78E86E04"/>
    <w:rsid w:val="790986A3"/>
    <w:rsid w:val="790A7096"/>
    <w:rsid w:val="79174BB8"/>
    <w:rsid w:val="792DA742"/>
    <w:rsid w:val="7934BADE"/>
    <w:rsid w:val="793A4A25"/>
    <w:rsid w:val="794A5672"/>
    <w:rsid w:val="795D5A9B"/>
    <w:rsid w:val="79609F89"/>
    <w:rsid w:val="796FDCFA"/>
    <w:rsid w:val="797CE115"/>
    <w:rsid w:val="79938806"/>
    <w:rsid w:val="79BDE0CC"/>
    <w:rsid w:val="79D99677"/>
    <w:rsid w:val="79F8E566"/>
    <w:rsid w:val="7A119429"/>
    <w:rsid w:val="7A4D4F9C"/>
    <w:rsid w:val="7A5583D5"/>
    <w:rsid w:val="7A65B6D3"/>
    <w:rsid w:val="7A7011B3"/>
    <w:rsid w:val="7A77E333"/>
    <w:rsid w:val="7A84A900"/>
    <w:rsid w:val="7A98205F"/>
    <w:rsid w:val="7AAB4CBD"/>
    <w:rsid w:val="7AB3B720"/>
    <w:rsid w:val="7AB411F8"/>
    <w:rsid w:val="7ABBAB32"/>
    <w:rsid w:val="7AD2177B"/>
    <w:rsid w:val="7AD278EC"/>
    <w:rsid w:val="7AE12B1A"/>
    <w:rsid w:val="7AF823FB"/>
    <w:rsid w:val="7B22D289"/>
    <w:rsid w:val="7B2B9D37"/>
    <w:rsid w:val="7B41228A"/>
    <w:rsid w:val="7B57B773"/>
    <w:rsid w:val="7B5F36BA"/>
    <w:rsid w:val="7B6222FF"/>
    <w:rsid w:val="7B64861F"/>
    <w:rsid w:val="7B826040"/>
    <w:rsid w:val="7B8DCF9A"/>
    <w:rsid w:val="7BC4A5BF"/>
    <w:rsid w:val="7C006F24"/>
    <w:rsid w:val="7C07DA8B"/>
    <w:rsid w:val="7C0D1BFD"/>
    <w:rsid w:val="7C2EDE46"/>
    <w:rsid w:val="7C362D7D"/>
    <w:rsid w:val="7C4C3F85"/>
    <w:rsid w:val="7C64DD56"/>
    <w:rsid w:val="7C76BEC4"/>
    <w:rsid w:val="7C787E6F"/>
    <w:rsid w:val="7C80FB31"/>
    <w:rsid w:val="7C864B7D"/>
    <w:rsid w:val="7C9D4838"/>
    <w:rsid w:val="7C9F23B3"/>
    <w:rsid w:val="7CD140A1"/>
    <w:rsid w:val="7CD6AB67"/>
    <w:rsid w:val="7D0F274F"/>
    <w:rsid w:val="7D106600"/>
    <w:rsid w:val="7D11ABCD"/>
    <w:rsid w:val="7D1450AD"/>
    <w:rsid w:val="7D81C067"/>
    <w:rsid w:val="7DAE5755"/>
    <w:rsid w:val="7DBD160E"/>
    <w:rsid w:val="7DC92653"/>
    <w:rsid w:val="7DCA8504"/>
    <w:rsid w:val="7DCD74D1"/>
    <w:rsid w:val="7DD19A2D"/>
    <w:rsid w:val="7DDB0BE9"/>
    <w:rsid w:val="7DE21C51"/>
    <w:rsid w:val="7DE3B1F3"/>
    <w:rsid w:val="7E13DFBB"/>
    <w:rsid w:val="7E13F8DB"/>
    <w:rsid w:val="7E1CE51A"/>
    <w:rsid w:val="7E3A8F08"/>
    <w:rsid w:val="7E41E8E0"/>
    <w:rsid w:val="7E5ADC24"/>
    <w:rsid w:val="7E7123ED"/>
    <w:rsid w:val="7E8BC3F4"/>
    <w:rsid w:val="7E9D7E83"/>
    <w:rsid w:val="7EA7DBD4"/>
    <w:rsid w:val="7EBE2F8C"/>
    <w:rsid w:val="7EE9AF59"/>
    <w:rsid w:val="7EEBEA49"/>
    <w:rsid w:val="7F03D1BB"/>
    <w:rsid w:val="7F0C47CC"/>
    <w:rsid w:val="7F1AAADF"/>
    <w:rsid w:val="7F1B471F"/>
    <w:rsid w:val="7F1D0BF6"/>
    <w:rsid w:val="7F1E0351"/>
    <w:rsid w:val="7F2BD8E6"/>
    <w:rsid w:val="7F69A301"/>
    <w:rsid w:val="7F782E0B"/>
    <w:rsid w:val="7F820190"/>
    <w:rsid w:val="7F85422D"/>
    <w:rsid w:val="7F920BD1"/>
    <w:rsid w:val="7F9E9091"/>
    <w:rsid w:val="7FB41750"/>
    <w:rsid w:val="7FBEE117"/>
    <w:rsid w:val="7FD04440"/>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EADCCEBB-DEAD-4C5A-8D1E-2E85E913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0CE8"/>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uiPriority w:val="9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Char1"/>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2"/>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2"/>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2"/>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2"/>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b,uvlaka 3,plain,plain Char,b1,uvlaka 31, uvlaka 3, uvlaka 31,Body Text Char1,Body Text Char Char"/>
    <w:basedOn w:val="Parasts"/>
    <w:link w:val="PamattekstsRakstz"/>
    <w:uiPriority w:val="99"/>
    <w:rsid w:val="002D7A9D"/>
    <w:pPr>
      <w:spacing w:after="120"/>
    </w:p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uiPriority w:val="99"/>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uiPriority w:val="39"/>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iPriority w:val="99"/>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uiPriority w:val="99"/>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nhideWhenUsed/>
    <w:rsid w:val="0064156E"/>
    <w:pPr>
      <w:spacing w:after="120" w:line="480" w:lineRule="auto"/>
    </w:pPr>
  </w:style>
  <w:style w:type="character" w:customStyle="1" w:styleId="Pamatteksts2Rakstz">
    <w:name w:val="Pamatteksts 2 Rakstz."/>
    <w:basedOn w:val="Noklusjumarindkopasfonts"/>
    <w:link w:val="Pamatteksts2"/>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Char1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uiPriority w:val="99"/>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99"/>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99"/>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3"/>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style>
  <w:style w:type="paragraph" w:customStyle="1" w:styleId="Sanita1">
    <w:name w:val="Sanita 1"/>
    <w:basedOn w:val="Parasts"/>
    <w:qFormat/>
    <w:rsid w:val="00E95B1C"/>
    <w:pPr>
      <w:numPr>
        <w:numId w:val="7"/>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8"/>
      </w:numPr>
      <w:spacing w:after="0" w:line="240" w:lineRule="auto"/>
      <w:jc w:val="both"/>
    </w:pPr>
    <w:rPr>
      <w:color w:val="auto"/>
    </w:rPr>
  </w:style>
  <w:style w:type="numbering" w:customStyle="1" w:styleId="1111112312">
    <w:name w:val="1 / 1.1 / 1.1.12312"/>
    <w:rsid w:val="00DE10BE"/>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0"/>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0"/>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0"/>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10"/>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3"/>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2"/>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4"/>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8"/>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style>
  <w:style w:type="paragraph" w:customStyle="1" w:styleId="CharCharCharChar">
    <w:name w:val="Char Char Char Char"/>
    <w:aliases w:val="Char2"/>
    <w:basedOn w:val="Parasts"/>
    <w:next w:val="Parasts"/>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4B400C"/>
  </w:style>
  <w:style w:type="paragraph" w:customStyle="1" w:styleId="StyleAArial10ptLeft0cm">
    <w:name w:val="Style A + Arial 10 pt Left:  0 cm"/>
    <w:basedOn w:val="Parasts"/>
    <w:rsid w:val="004B400C"/>
    <w:pPr>
      <w:spacing w:after="120" w:line="280" w:lineRule="atLeast"/>
    </w:pPr>
    <w:rPr>
      <w:rFonts w:ascii="Arial" w:eastAsia="Calibri" w:hAnsi="Arial" w:cs="Arial"/>
      <w:color w:val="auto"/>
      <w:sz w:val="20"/>
      <w:szCs w:val="20"/>
    </w:rPr>
  </w:style>
  <w:style w:type="numbering" w:customStyle="1" w:styleId="Bezsaraksta1">
    <w:name w:val="Bez saraksta1"/>
    <w:next w:val="Bezsaraksta"/>
    <w:uiPriority w:val="99"/>
    <w:semiHidden/>
    <w:unhideWhenUsed/>
    <w:rsid w:val="004B400C"/>
  </w:style>
  <w:style w:type="paragraph" w:customStyle="1" w:styleId="BodyText21">
    <w:name w:val="Body Text 21"/>
    <w:basedOn w:val="Parasts"/>
    <w:rsid w:val="004B400C"/>
    <w:pPr>
      <w:widowControl w:val="0"/>
      <w:suppressAutoHyphens/>
      <w:spacing w:after="120" w:line="480" w:lineRule="auto"/>
      <w:jc w:val="both"/>
      <w:textAlignment w:val="baseline"/>
    </w:pPr>
    <w:rPr>
      <w:color w:val="auto"/>
      <w:kern w:val="1"/>
      <w:lang w:eastAsia="ar-SA"/>
    </w:rPr>
  </w:style>
  <w:style w:type="numbering" w:customStyle="1" w:styleId="WWOutlineListStyle5112">
    <w:name w:val="WW_OutlineListStyle_5112"/>
    <w:rsid w:val="004B400C"/>
    <w:pPr>
      <w:numPr>
        <w:numId w:val="2"/>
      </w:numPr>
    </w:pPr>
  </w:style>
  <w:style w:type="paragraph" w:styleId="Saturardtjavirsraksts">
    <w:name w:val="TOC Heading"/>
    <w:basedOn w:val="Virsraksts1"/>
    <w:next w:val="Parasts"/>
    <w:uiPriority w:val="39"/>
    <w:unhideWhenUsed/>
    <w:qFormat/>
    <w:rsid w:val="004B400C"/>
    <w:pPr>
      <w:keepLines/>
      <w:spacing w:before="480" w:after="0"/>
      <w:outlineLvl w:val="9"/>
    </w:pPr>
    <w:rPr>
      <w:color w:val="365F91"/>
      <w:kern w:val="0"/>
      <w:sz w:val="28"/>
      <w:szCs w:val="28"/>
      <w:lang w:val="en-US" w:eastAsia="ja-JP"/>
    </w:rPr>
  </w:style>
  <w:style w:type="paragraph" w:styleId="Beiguvresteksts">
    <w:name w:val="endnote text"/>
    <w:basedOn w:val="Parasts"/>
    <w:link w:val="BeiguvrestekstsRakstz"/>
    <w:uiPriority w:val="99"/>
    <w:semiHidden/>
    <w:unhideWhenUsed/>
    <w:rsid w:val="004B400C"/>
    <w:pPr>
      <w:spacing w:after="0" w:line="240" w:lineRule="auto"/>
    </w:pPr>
    <w:rPr>
      <w:color w:val="auto"/>
      <w:sz w:val="20"/>
      <w:szCs w:val="20"/>
      <w:lang w:eastAsia="en-US"/>
    </w:rPr>
  </w:style>
  <w:style w:type="character" w:customStyle="1" w:styleId="BeiguvrestekstsRakstz">
    <w:name w:val="Beigu vēres teksts Rakstz."/>
    <w:basedOn w:val="Noklusjumarindkopasfonts"/>
    <w:link w:val="Beiguvresteksts"/>
    <w:uiPriority w:val="99"/>
    <w:semiHidden/>
    <w:rsid w:val="004B400C"/>
    <w:rPr>
      <w:rFonts w:eastAsia="Times New Roman" w:cs="Times New Roman"/>
      <w:color w:val="auto"/>
      <w:sz w:val="20"/>
      <w:szCs w:val="20"/>
    </w:rPr>
  </w:style>
  <w:style w:type="character" w:styleId="Beiguvresatsauce">
    <w:name w:val="endnote reference"/>
    <w:uiPriority w:val="99"/>
    <w:semiHidden/>
    <w:unhideWhenUsed/>
    <w:rsid w:val="004B400C"/>
    <w:rPr>
      <w:vertAlign w:val="superscript"/>
    </w:rPr>
  </w:style>
  <w:style w:type="paragraph" w:styleId="Saturs2">
    <w:name w:val="toc 2"/>
    <w:basedOn w:val="Parasts"/>
    <w:next w:val="Parasts"/>
    <w:autoRedefine/>
    <w:uiPriority w:val="39"/>
    <w:unhideWhenUsed/>
    <w:rsid w:val="004B400C"/>
    <w:pPr>
      <w:spacing w:after="100" w:line="240" w:lineRule="auto"/>
      <w:ind w:left="260"/>
    </w:pPr>
    <w:rPr>
      <w:color w:val="auto"/>
      <w:sz w:val="26"/>
      <w:szCs w:val="20"/>
      <w:lang w:eastAsia="en-US"/>
    </w:rPr>
  </w:style>
  <w:style w:type="table" w:customStyle="1" w:styleId="Reatabula1">
    <w:name w:val="Režģa tabula1"/>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2">
    <w:name w:val="Body Text 2 Char2"/>
    <w:uiPriority w:val="99"/>
    <w:locked/>
    <w:rsid w:val="004B400C"/>
    <w:rPr>
      <w:sz w:val="22"/>
      <w:lang w:eastAsia="en-US"/>
    </w:rPr>
  </w:style>
  <w:style w:type="paragraph" w:customStyle="1" w:styleId="ListParagraph2">
    <w:name w:val="List Paragraph2"/>
    <w:basedOn w:val="Parasts"/>
    <w:uiPriority w:val="99"/>
    <w:rsid w:val="004B400C"/>
    <w:pPr>
      <w:ind w:left="720"/>
    </w:pPr>
    <w:rPr>
      <w:rFonts w:ascii="Calibri" w:eastAsia="Calibri" w:hAnsi="Calibri" w:cs="Calibri"/>
      <w:color w:val="auto"/>
      <w:sz w:val="22"/>
      <w:szCs w:val="22"/>
      <w:lang w:eastAsia="en-US"/>
    </w:rPr>
  </w:style>
  <w:style w:type="character" w:customStyle="1" w:styleId="Heading1Char1">
    <w:name w:val="Heading 1 Char1"/>
    <w:locked/>
    <w:rsid w:val="004B400C"/>
    <w:rPr>
      <w:rFonts w:ascii="Cambria" w:hAnsi="Cambria" w:cs="Times New Roman"/>
      <w:b/>
      <w:color w:val="365F91"/>
      <w:sz w:val="28"/>
      <w:lang w:val="lv-LV"/>
    </w:rPr>
  </w:style>
  <w:style w:type="character" w:customStyle="1" w:styleId="BodyText2Char1">
    <w:name w:val="Body Text 2 Char1"/>
    <w:uiPriority w:val="99"/>
    <w:semiHidden/>
    <w:rsid w:val="004B400C"/>
    <w:rPr>
      <w:lang w:val="lv-LV"/>
    </w:rPr>
  </w:style>
  <w:style w:type="paragraph" w:customStyle="1" w:styleId="Tahoma">
    <w:name w:val="Tahoma"/>
    <w:basedOn w:val="Paraststmeklis"/>
    <w:uiPriority w:val="99"/>
    <w:rsid w:val="004B400C"/>
    <w:pPr>
      <w:spacing w:before="280" w:after="280" w:line="240" w:lineRule="auto"/>
    </w:pPr>
    <w:rPr>
      <w:color w:val="auto"/>
      <w:lang w:val="lv-LV" w:eastAsia="ar-SA"/>
    </w:rPr>
  </w:style>
  <w:style w:type="table" w:customStyle="1" w:styleId="TableGrid11">
    <w:name w:val="Table Grid11"/>
    <w:basedOn w:val="Parastatabula"/>
    <w:next w:val="Reatabula"/>
    <w:uiPriority w:val="59"/>
    <w:rsid w:val="004B400C"/>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4B400C"/>
    <w:rPr>
      <w:rFonts w:cs="Times New Roman"/>
      <w:sz w:val="20"/>
      <w:lang w:eastAsia="en-US"/>
    </w:rPr>
  </w:style>
  <w:style w:type="paragraph" w:customStyle="1" w:styleId="Bodynosaukumsbig">
    <w:name w:val="Body nosaukums big"/>
    <w:basedOn w:val="Pamatteksts"/>
    <w:autoRedefine/>
    <w:uiPriority w:val="99"/>
    <w:rsid w:val="004B400C"/>
    <w:pPr>
      <w:spacing w:before="120" w:line="240" w:lineRule="auto"/>
      <w:jc w:val="center"/>
    </w:pPr>
    <w:rPr>
      <w:rFonts w:eastAsia="Calibri"/>
      <w:b/>
      <w:bCs/>
      <w:color w:val="auto"/>
      <w:lang w:eastAsia="ru-RU"/>
    </w:rPr>
  </w:style>
  <w:style w:type="paragraph" w:styleId="Tekstabloks">
    <w:name w:val="Block Text"/>
    <w:basedOn w:val="Parasts"/>
    <w:uiPriority w:val="99"/>
    <w:rsid w:val="004B400C"/>
    <w:pPr>
      <w:spacing w:after="0" w:line="240" w:lineRule="auto"/>
      <w:ind w:left="-709" w:right="-1106" w:hanging="11"/>
      <w:jc w:val="both"/>
    </w:pPr>
    <w:rPr>
      <w:rFonts w:ascii="Times" w:hAnsi="Times" w:cs="Times"/>
      <w:noProof/>
      <w:color w:val="auto"/>
      <w:lang w:val="en-GB" w:eastAsia="en-US"/>
    </w:rPr>
  </w:style>
  <w:style w:type="character" w:customStyle="1" w:styleId="Char14">
    <w:name w:val="Char14"/>
    <w:uiPriority w:val="99"/>
    <w:semiHidden/>
    <w:rsid w:val="004B400C"/>
    <w:rPr>
      <w:rFonts w:ascii="Cambria" w:hAnsi="Cambria"/>
      <w:b/>
      <w:i/>
      <w:sz w:val="28"/>
      <w:lang w:eastAsia="en-US"/>
    </w:rPr>
  </w:style>
  <w:style w:type="character" w:customStyle="1" w:styleId="FootnoteCharacters">
    <w:name w:val="Footnote Characters"/>
    <w:uiPriority w:val="99"/>
    <w:rsid w:val="004B400C"/>
    <w:rPr>
      <w:vertAlign w:val="superscript"/>
    </w:rPr>
  </w:style>
  <w:style w:type="paragraph" w:customStyle="1" w:styleId="NormalWeb8">
    <w:name w:val="Normal (Web)8"/>
    <w:basedOn w:val="Parasts"/>
    <w:uiPriority w:val="99"/>
    <w:rsid w:val="004B400C"/>
    <w:pPr>
      <w:spacing w:before="75" w:after="75" w:line="240" w:lineRule="auto"/>
      <w:ind w:left="225" w:right="225"/>
    </w:pPr>
    <w:rPr>
      <w:color w:val="auto"/>
      <w:sz w:val="22"/>
      <w:szCs w:val="22"/>
    </w:rPr>
  </w:style>
  <w:style w:type="character" w:customStyle="1" w:styleId="colora">
    <w:name w:val="colora"/>
    <w:uiPriority w:val="99"/>
    <w:rsid w:val="004B400C"/>
  </w:style>
  <w:style w:type="paragraph" w:customStyle="1" w:styleId="Revision1">
    <w:name w:val="Revision1"/>
    <w:hidden/>
    <w:uiPriority w:val="99"/>
    <w:semiHidden/>
    <w:rsid w:val="004B400C"/>
    <w:pPr>
      <w:spacing w:after="0" w:line="240" w:lineRule="auto"/>
    </w:pPr>
    <w:rPr>
      <w:rFonts w:ascii="Calibri" w:eastAsia="Calibri" w:hAnsi="Calibri" w:cs="Calibri"/>
      <w:color w:val="auto"/>
      <w:sz w:val="22"/>
      <w:szCs w:val="22"/>
    </w:rPr>
  </w:style>
  <w:style w:type="paragraph" w:styleId="Vienkrsteksts">
    <w:name w:val="Plain Text"/>
    <w:basedOn w:val="Parasts"/>
    <w:link w:val="VienkrstekstsRakstz"/>
    <w:uiPriority w:val="99"/>
    <w:rsid w:val="004B400C"/>
    <w:pPr>
      <w:tabs>
        <w:tab w:val="num" w:pos="851"/>
      </w:tabs>
      <w:spacing w:after="0" w:line="240" w:lineRule="auto"/>
      <w:ind w:left="851" w:hanging="851"/>
    </w:pPr>
    <w:rPr>
      <w:rFonts w:ascii="Courier New" w:hAnsi="Courier New"/>
      <w:color w:val="auto"/>
      <w:lang w:val="en-GB" w:eastAsia="en-US"/>
    </w:rPr>
  </w:style>
  <w:style w:type="character" w:customStyle="1" w:styleId="VienkrstekstsRakstz">
    <w:name w:val="Vienkāršs teksts Rakstz."/>
    <w:basedOn w:val="Noklusjumarindkopasfonts"/>
    <w:link w:val="Vienkrsteksts"/>
    <w:uiPriority w:val="99"/>
    <w:rsid w:val="004B400C"/>
    <w:rPr>
      <w:rFonts w:ascii="Courier New" w:eastAsia="Times New Roman" w:hAnsi="Courier New" w:cs="Times New Roman"/>
      <w:color w:val="auto"/>
      <w:szCs w:val="24"/>
      <w:lang w:val="en-GB"/>
    </w:rPr>
  </w:style>
  <w:style w:type="paragraph" w:customStyle="1" w:styleId="Paragrfs">
    <w:name w:val="Paragrāfs"/>
    <w:basedOn w:val="Parasts"/>
    <w:next w:val="Parasts"/>
    <w:rsid w:val="004B400C"/>
    <w:pPr>
      <w:tabs>
        <w:tab w:val="num" w:pos="720"/>
      </w:tabs>
      <w:spacing w:after="0" w:line="240" w:lineRule="auto"/>
      <w:ind w:left="720" w:hanging="720"/>
      <w:jc w:val="both"/>
    </w:pPr>
    <w:rPr>
      <w:rFonts w:ascii="Arial" w:hAnsi="Arial"/>
      <w:color w:val="auto"/>
      <w:sz w:val="20"/>
    </w:rPr>
  </w:style>
  <w:style w:type="paragraph" w:customStyle="1" w:styleId="Text1">
    <w:name w:val="Text 1"/>
    <w:basedOn w:val="Parasts"/>
    <w:uiPriority w:val="99"/>
    <w:rsid w:val="004B400C"/>
    <w:pPr>
      <w:spacing w:before="240" w:after="0" w:line="240" w:lineRule="exact"/>
      <w:ind w:left="567"/>
      <w:jc w:val="both"/>
    </w:pPr>
    <w:rPr>
      <w:rFonts w:ascii="Arial" w:hAnsi="Arial"/>
      <w:color w:val="auto"/>
      <w:szCs w:val="20"/>
      <w:lang w:val="en-GB" w:eastAsia="en-US"/>
    </w:rPr>
  </w:style>
  <w:style w:type="character" w:customStyle="1" w:styleId="st1">
    <w:name w:val="st1"/>
    <w:uiPriority w:val="99"/>
    <w:rsid w:val="004B400C"/>
    <w:rPr>
      <w:rFonts w:cs="Times New Roman"/>
    </w:rPr>
  </w:style>
  <w:style w:type="character" w:customStyle="1" w:styleId="tvhtmlmktable">
    <w:name w:val="tv_html mk_table"/>
    <w:basedOn w:val="Noklusjumarindkopasfonts"/>
    <w:rsid w:val="004B400C"/>
  </w:style>
  <w:style w:type="paragraph" w:customStyle="1" w:styleId="tv213limenis3">
    <w:name w:val="tv213 limenis3"/>
    <w:basedOn w:val="Parasts"/>
    <w:rsid w:val="004B400C"/>
    <w:pPr>
      <w:spacing w:before="100" w:beforeAutospacing="1" w:after="100" w:afterAutospacing="1" w:line="240" w:lineRule="auto"/>
    </w:pPr>
    <w:rPr>
      <w:color w:val="auto"/>
    </w:rPr>
  </w:style>
  <w:style w:type="paragraph" w:customStyle="1" w:styleId="tv213tvp">
    <w:name w:val="tv213 tvp"/>
    <w:basedOn w:val="Parasts"/>
    <w:rsid w:val="004B400C"/>
    <w:pPr>
      <w:spacing w:before="100" w:beforeAutospacing="1" w:after="100" w:afterAutospacing="1" w:line="240" w:lineRule="auto"/>
    </w:pPr>
    <w:rPr>
      <w:color w:val="auto"/>
    </w:rPr>
  </w:style>
  <w:style w:type="paragraph" w:customStyle="1" w:styleId="tv213limenis2">
    <w:name w:val="tv213 limenis2"/>
    <w:basedOn w:val="Parasts"/>
    <w:rsid w:val="004B400C"/>
    <w:pPr>
      <w:spacing w:before="100" w:beforeAutospacing="1" w:after="100" w:afterAutospacing="1" w:line="240" w:lineRule="auto"/>
    </w:pPr>
    <w:rPr>
      <w:color w:val="auto"/>
    </w:rPr>
  </w:style>
  <w:style w:type="paragraph" w:customStyle="1" w:styleId="c4">
    <w:name w:val="c4"/>
    <w:basedOn w:val="Parasts"/>
    <w:rsid w:val="004B400C"/>
    <w:pPr>
      <w:spacing w:before="100" w:beforeAutospacing="1" w:after="100" w:afterAutospacing="1" w:line="240" w:lineRule="auto"/>
    </w:pPr>
    <w:rPr>
      <w:color w:val="auto"/>
    </w:rPr>
  </w:style>
  <w:style w:type="character" w:customStyle="1" w:styleId="c3">
    <w:name w:val="c3"/>
    <w:basedOn w:val="Noklusjumarindkopasfonts"/>
    <w:rsid w:val="004B400C"/>
  </w:style>
  <w:style w:type="paragraph" w:customStyle="1" w:styleId="c11">
    <w:name w:val="c11"/>
    <w:basedOn w:val="Parasts"/>
    <w:rsid w:val="004B400C"/>
    <w:pPr>
      <w:spacing w:before="100" w:beforeAutospacing="1" w:after="100" w:afterAutospacing="1" w:line="240" w:lineRule="auto"/>
    </w:pPr>
    <w:rPr>
      <w:color w:val="auto"/>
    </w:rPr>
  </w:style>
  <w:style w:type="table" w:customStyle="1" w:styleId="TableNormal2">
    <w:name w:val="Table Normal2"/>
    <w:uiPriority w:val="99"/>
    <w:semiHidden/>
    <w:rsid w:val="004B400C"/>
    <w:rPr>
      <w:rFonts w:ascii="Calibri" w:eastAsia="Times New Roman" w:hAnsi="Calibri" w:cs="Times New Roman"/>
      <w:color w:val="auto"/>
      <w:sz w:val="22"/>
      <w:szCs w:val="22"/>
    </w:rPr>
    <w:tblPr>
      <w:tblCellMar>
        <w:top w:w="0" w:type="dxa"/>
        <w:left w:w="108" w:type="dxa"/>
        <w:bottom w:w="0" w:type="dxa"/>
        <w:right w:w="108" w:type="dxa"/>
      </w:tblCellMar>
    </w:tblPr>
  </w:style>
  <w:style w:type="paragraph" w:styleId="Citts">
    <w:name w:val="Quote"/>
    <w:basedOn w:val="Parasts"/>
    <w:next w:val="Parasts"/>
    <w:link w:val="CittsRakstz"/>
    <w:uiPriority w:val="29"/>
    <w:qFormat/>
    <w:rsid w:val="004B400C"/>
    <w:rPr>
      <w:rFonts w:ascii="Calibri" w:eastAsia="Calibri" w:hAnsi="Calibri" w:cs="Calibri"/>
      <w:i/>
      <w:iCs/>
      <w:sz w:val="22"/>
      <w:szCs w:val="22"/>
      <w:lang w:eastAsia="en-US"/>
    </w:rPr>
  </w:style>
  <w:style w:type="character" w:customStyle="1" w:styleId="CittsRakstz">
    <w:name w:val="Citāts Rakstz."/>
    <w:basedOn w:val="Noklusjumarindkopasfonts"/>
    <w:link w:val="Citts"/>
    <w:uiPriority w:val="29"/>
    <w:rsid w:val="004B400C"/>
    <w:rPr>
      <w:rFonts w:ascii="Calibri" w:eastAsia="Calibri" w:hAnsi="Calibri" w:cs="Calibri"/>
      <w:i/>
      <w:iCs/>
      <w:sz w:val="22"/>
      <w:szCs w:val="22"/>
    </w:rPr>
  </w:style>
  <w:style w:type="paragraph" w:styleId="Intensvscitts">
    <w:name w:val="Intense Quote"/>
    <w:basedOn w:val="Parasts"/>
    <w:next w:val="Parasts"/>
    <w:link w:val="IntensvscittsRakstz"/>
    <w:uiPriority w:val="30"/>
    <w:qFormat/>
    <w:rsid w:val="004B400C"/>
    <w:pPr>
      <w:pBdr>
        <w:bottom w:val="single" w:sz="4" w:space="4" w:color="4F81BD"/>
      </w:pBdr>
      <w:spacing w:before="200" w:after="280"/>
      <w:ind w:left="936" w:right="936"/>
    </w:pPr>
    <w:rPr>
      <w:rFonts w:ascii="Calibri" w:eastAsia="Calibri" w:hAnsi="Calibri" w:cs="Calibri"/>
      <w:b/>
      <w:bCs/>
      <w:i/>
      <w:iCs/>
      <w:color w:val="4F81BD"/>
      <w:sz w:val="22"/>
      <w:szCs w:val="22"/>
      <w:lang w:eastAsia="en-US"/>
    </w:rPr>
  </w:style>
  <w:style w:type="character" w:customStyle="1" w:styleId="IntensvscittsRakstz">
    <w:name w:val="Intensīvs citāts Rakstz."/>
    <w:basedOn w:val="Noklusjumarindkopasfonts"/>
    <w:link w:val="Intensvscitts"/>
    <w:uiPriority w:val="30"/>
    <w:rsid w:val="004B400C"/>
    <w:rPr>
      <w:rFonts w:ascii="Calibri" w:eastAsia="Calibri" w:hAnsi="Calibri" w:cs="Calibri"/>
      <w:b/>
      <w:bCs/>
      <w:i/>
      <w:iCs/>
      <w:color w:val="4F81BD"/>
      <w:sz w:val="22"/>
      <w:szCs w:val="22"/>
    </w:rPr>
  </w:style>
  <w:style w:type="character" w:styleId="Izsmalcintsizclums">
    <w:name w:val="Subtle Emphasis"/>
    <w:uiPriority w:val="19"/>
    <w:qFormat/>
    <w:rsid w:val="004B400C"/>
    <w:rPr>
      <w:i/>
      <w:iCs/>
      <w:color w:val="808080"/>
    </w:rPr>
  </w:style>
  <w:style w:type="character" w:styleId="Intensvsizclums">
    <w:name w:val="Intense Emphasis"/>
    <w:uiPriority w:val="21"/>
    <w:qFormat/>
    <w:rsid w:val="004B400C"/>
    <w:rPr>
      <w:b/>
      <w:bCs/>
      <w:i/>
      <w:iCs/>
      <w:color w:val="4F81BD"/>
    </w:rPr>
  </w:style>
  <w:style w:type="character" w:styleId="Izsmalcintaatsauce">
    <w:name w:val="Subtle Reference"/>
    <w:uiPriority w:val="31"/>
    <w:qFormat/>
    <w:rsid w:val="004B400C"/>
    <w:rPr>
      <w:smallCaps/>
      <w:color w:val="C0504D"/>
      <w:u w:val="single"/>
    </w:rPr>
  </w:style>
  <w:style w:type="character" w:styleId="Intensvaatsauce">
    <w:name w:val="Intense Reference"/>
    <w:uiPriority w:val="32"/>
    <w:qFormat/>
    <w:rsid w:val="004B400C"/>
    <w:rPr>
      <w:b/>
      <w:bCs/>
      <w:smallCaps/>
      <w:color w:val="C0504D"/>
      <w:spacing w:val="5"/>
      <w:u w:val="single"/>
    </w:rPr>
  </w:style>
  <w:style w:type="character" w:styleId="Grmatasnosaukums">
    <w:name w:val="Book Title"/>
    <w:uiPriority w:val="33"/>
    <w:qFormat/>
    <w:rsid w:val="004B400C"/>
    <w:rPr>
      <w:b/>
      <w:bCs/>
      <w:smallCaps/>
      <w:spacing w:val="5"/>
    </w:rPr>
  </w:style>
  <w:style w:type="paragraph" w:customStyle="1" w:styleId="StyleTabTexLItalic1">
    <w:name w:val="Style TabTex_L + Italic1"/>
    <w:basedOn w:val="Parasts"/>
    <w:autoRedefine/>
    <w:qFormat/>
    <w:rsid w:val="004B400C"/>
    <w:rPr>
      <w:rFonts w:ascii="Calibri" w:eastAsia="Calibri" w:hAnsi="Calibri" w:cs="Calibri"/>
      <w:i/>
      <w:iCs/>
      <w:color w:val="auto"/>
      <w:sz w:val="22"/>
      <w:szCs w:val="22"/>
    </w:rPr>
  </w:style>
  <w:style w:type="character" w:customStyle="1" w:styleId="yiv5754281663">
    <w:name w:val="yiv5754281663"/>
    <w:rsid w:val="004B400C"/>
  </w:style>
  <w:style w:type="table" w:customStyle="1" w:styleId="TableNormal1">
    <w:name w:val="Table Normal1"/>
    <w:uiPriority w:val="99"/>
    <w:rsid w:val="004B400C"/>
    <w:rPr>
      <w:rFonts w:ascii="Calibri" w:eastAsia="Times New Roman" w:hAnsi="Calibri" w:cs="Times New Roman"/>
      <w:color w:val="auto"/>
      <w:sz w:val="22"/>
      <w:szCs w:val="22"/>
    </w:rPr>
    <w:tblPr>
      <w:tblCellMar>
        <w:top w:w="0" w:type="dxa"/>
        <w:left w:w="108" w:type="dxa"/>
        <w:bottom w:w="0" w:type="dxa"/>
        <w:right w:w="108" w:type="dxa"/>
      </w:tblCellMar>
    </w:tblPr>
  </w:style>
  <w:style w:type="character" w:customStyle="1" w:styleId="FontStyle21">
    <w:name w:val="Font Style21"/>
    <w:rsid w:val="004B400C"/>
    <w:rPr>
      <w:rFonts w:ascii="Times New Roman" w:hAnsi="Times New Roman" w:cs="Times New Roman" w:hint="default"/>
      <w:sz w:val="22"/>
      <w:szCs w:val="22"/>
    </w:rPr>
  </w:style>
  <w:style w:type="paragraph" w:customStyle="1" w:styleId="Sarakstarindkopa1">
    <w:name w:val="Saraksta rindkopa1"/>
    <w:basedOn w:val="Parasts"/>
    <w:rsid w:val="004B400C"/>
    <w:pPr>
      <w:suppressAutoHyphens/>
      <w:ind w:left="720"/>
      <w:contextualSpacing/>
    </w:pPr>
    <w:rPr>
      <w:rFonts w:ascii="Calibri" w:eastAsia="Calibri" w:hAnsi="Calibri" w:cs="Calibri"/>
      <w:color w:val="auto"/>
      <w:sz w:val="22"/>
      <w:szCs w:val="22"/>
      <w:lang w:eastAsia="zh-CN"/>
    </w:rPr>
  </w:style>
  <w:style w:type="paragraph" w:customStyle="1" w:styleId="Standard">
    <w:name w:val="Standard"/>
    <w:rsid w:val="004B400C"/>
    <w:pPr>
      <w:suppressAutoHyphens/>
      <w:autoSpaceDN w:val="0"/>
      <w:spacing w:after="0" w:line="240" w:lineRule="auto"/>
      <w:textAlignment w:val="baseline"/>
    </w:pPr>
    <w:rPr>
      <w:rFonts w:ascii="Calibri" w:eastAsia="Calibri" w:hAnsi="Calibri" w:cs="Calibri"/>
      <w:color w:val="auto"/>
      <w:kern w:val="3"/>
      <w:szCs w:val="24"/>
      <w:lang w:eastAsia="zh-CN" w:bidi="hi-IN"/>
    </w:rPr>
  </w:style>
  <w:style w:type="numbering" w:customStyle="1" w:styleId="WWNum1">
    <w:name w:val="WWNum1"/>
    <w:basedOn w:val="Bezsaraksta"/>
    <w:rsid w:val="004B400C"/>
    <w:pPr>
      <w:numPr>
        <w:numId w:val="33"/>
      </w:numPr>
    </w:pPr>
  </w:style>
  <w:style w:type="paragraph" w:styleId="Saturs3">
    <w:name w:val="toc 3"/>
    <w:basedOn w:val="Parasts"/>
    <w:next w:val="Parasts"/>
    <w:autoRedefine/>
    <w:uiPriority w:val="39"/>
    <w:unhideWhenUsed/>
    <w:rsid w:val="004B400C"/>
    <w:pPr>
      <w:spacing w:after="100" w:line="240" w:lineRule="auto"/>
      <w:ind w:left="520"/>
    </w:pPr>
    <w:rPr>
      <w:color w:val="auto"/>
      <w:sz w:val="26"/>
      <w:szCs w:val="20"/>
      <w:lang w:eastAsia="en-US"/>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4B400C"/>
    <w:rPr>
      <w:rFonts w:ascii="RimTimes" w:hAnsi="RimTimes"/>
      <w:sz w:val="24"/>
      <w:lang w:eastAsia="en-US"/>
    </w:rPr>
  </w:style>
  <w:style w:type="paragraph" w:styleId="Pamatteksts30">
    <w:name w:val="Body Text 3"/>
    <w:basedOn w:val="Parasts"/>
    <w:link w:val="Pamatteksts3Rakstz"/>
    <w:rsid w:val="004B400C"/>
    <w:pPr>
      <w:spacing w:after="120" w:line="240" w:lineRule="auto"/>
    </w:pPr>
    <w:rPr>
      <w:color w:val="auto"/>
      <w:sz w:val="16"/>
      <w:szCs w:val="16"/>
      <w:lang w:eastAsia="en-US"/>
    </w:rPr>
  </w:style>
  <w:style w:type="character" w:customStyle="1" w:styleId="Pamatteksts3Rakstz">
    <w:name w:val="Pamatteksts 3 Rakstz."/>
    <w:basedOn w:val="Noklusjumarindkopasfonts"/>
    <w:link w:val="Pamatteksts30"/>
    <w:rsid w:val="004B400C"/>
    <w:rPr>
      <w:rFonts w:eastAsia="Times New Roman" w:cs="Times New Roman"/>
      <w:color w:val="auto"/>
      <w:sz w:val="16"/>
      <w:szCs w:val="16"/>
    </w:rPr>
  </w:style>
  <w:style w:type="paragraph" w:customStyle="1" w:styleId="HeaderFooter">
    <w:name w:val="Header &amp; Footer"/>
    <w:rsid w:val="004B400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szCs w:val="24"/>
      <w:bdr w:val="nil"/>
      <w:lang w:eastAsia="lv-LV"/>
    </w:rPr>
  </w:style>
  <w:style w:type="numbering" w:customStyle="1" w:styleId="List0">
    <w:name w:val="List 0"/>
    <w:basedOn w:val="Bezsaraksta"/>
    <w:rsid w:val="004B400C"/>
    <w:pPr>
      <w:numPr>
        <w:numId w:val="38"/>
      </w:numPr>
    </w:pPr>
  </w:style>
  <w:style w:type="numbering" w:customStyle="1" w:styleId="List1">
    <w:name w:val="List 1"/>
    <w:basedOn w:val="Bezsaraksta"/>
    <w:rsid w:val="004B400C"/>
    <w:pPr>
      <w:numPr>
        <w:numId w:val="39"/>
      </w:numPr>
    </w:pPr>
  </w:style>
  <w:style w:type="numbering" w:customStyle="1" w:styleId="List31">
    <w:name w:val="List 31"/>
    <w:basedOn w:val="Bezsaraksta"/>
    <w:rsid w:val="004B400C"/>
    <w:pPr>
      <w:numPr>
        <w:numId w:val="47"/>
      </w:numPr>
    </w:pPr>
  </w:style>
  <w:style w:type="numbering" w:customStyle="1" w:styleId="List41">
    <w:name w:val="List 41"/>
    <w:basedOn w:val="Bezsaraksta"/>
    <w:rsid w:val="004B400C"/>
    <w:pPr>
      <w:numPr>
        <w:numId w:val="44"/>
      </w:numPr>
    </w:pPr>
  </w:style>
  <w:style w:type="numbering" w:customStyle="1" w:styleId="List51">
    <w:name w:val="List 51"/>
    <w:basedOn w:val="Bezsaraksta"/>
    <w:rsid w:val="004B400C"/>
    <w:pPr>
      <w:numPr>
        <w:numId w:val="41"/>
      </w:numPr>
    </w:pPr>
  </w:style>
  <w:style w:type="character" w:customStyle="1" w:styleId="Link">
    <w:name w:val="Link"/>
    <w:rsid w:val="004B400C"/>
    <w:rPr>
      <w:color w:val="0000FF"/>
      <w:u w:val="single" w:color="0000FF"/>
    </w:rPr>
  </w:style>
  <w:style w:type="character" w:customStyle="1" w:styleId="Hyperlink0">
    <w:name w:val="Hyperlink.0"/>
    <w:rsid w:val="004B400C"/>
    <w:rPr>
      <w:color w:val="0000FF"/>
      <w:u w:val="single" w:color="0000FF"/>
    </w:rPr>
  </w:style>
  <w:style w:type="numbering" w:customStyle="1" w:styleId="List91">
    <w:name w:val="List 91"/>
    <w:basedOn w:val="Bezsaraksta"/>
    <w:rsid w:val="004B400C"/>
  </w:style>
  <w:style w:type="numbering" w:customStyle="1" w:styleId="List10">
    <w:name w:val="List 10"/>
    <w:basedOn w:val="Bezsaraksta"/>
    <w:rsid w:val="004B400C"/>
    <w:pPr>
      <w:numPr>
        <w:numId w:val="46"/>
      </w:numPr>
    </w:pPr>
  </w:style>
  <w:style w:type="paragraph" w:customStyle="1" w:styleId="atkape">
    <w:name w:val="atkape"/>
    <w:basedOn w:val="Parasts"/>
    <w:autoRedefine/>
    <w:rsid w:val="004B400C"/>
    <w:pPr>
      <w:spacing w:before="20" w:after="0" w:line="240" w:lineRule="auto"/>
      <w:ind w:firstLine="454"/>
    </w:pPr>
    <w:rPr>
      <w:color w:val="auto"/>
    </w:rPr>
  </w:style>
  <w:style w:type="table" w:customStyle="1" w:styleId="TableGrid2">
    <w:name w:val="Table Grid2"/>
    <w:basedOn w:val="Parastatabula"/>
    <w:next w:val="Reatabula"/>
    <w:uiPriority w:val="59"/>
    <w:rsid w:val="004B400C"/>
    <w:pPr>
      <w:spacing w:after="0" w:line="240" w:lineRule="auto"/>
    </w:pPr>
    <w:rPr>
      <w:rFonts w:eastAsia="Arial Unicode MS"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4B400C"/>
    <w:pPr>
      <w:spacing w:before="120" w:after="160" w:line="240" w:lineRule="exact"/>
      <w:ind w:firstLine="720"/>
      <w:jc w:val="both"/>
    </w:pPr>
    <w:rPr>
      <w:rFonts w:eastAsia="Calibri"/>
      <w:color w:val="auto"/>
      <w:sz w:val="28"/>
      <w:lang w:val="en-US" w:eastAsia="en-US"/>
    </w:rPr>
  </w:style>
  <w:style w:type="paragraph" w:customStyle="1" w:styleId="BodyA">
    <w:name w:val="Body A"/>
    <w:rsid w:val="004B400C"/>
    <w:pPr>
      <w:pBdr>
        <w:top w:val="nil"/>
        <w:left w:val="nil"/>
        <w:bottom w:val="nil"/>
        <w:right w:val="nil"/>
        <w:between w:val="nil"/>
        <w:bar w:val="nil"/>
      </w:pBdr>
      <w:spacing w:after="0" w:line="240" w:lineRule="auto"/>
    </w:pPr>
    <w:rPr>
      <w:rFonts w:eastAsia="Arial Unicode MS" w:hAnsi="Arial Unicode MS" w:cs="Arial Unicode MS"/>
      <w:szCs w:val="24"/>
      <w:u w:color="000000"/>
      <w:bdr w:val="nil"/>
      <w:lang w:val="en-US" w:eastAsia="lv-LV"/>
    </w:rPr>
  </w:style>
  <w:style w:type="numbering" w:customStyle="1" w:styleId="List511">
    <w:name w:val="List 511"/>
    <w:basedOn w:val="Bezsaraksta"/>
    <w:rsid w:val="004B400C"/>
    <w:pPr>
      <w:numPr>
        <w:numId w:val="49"/>
      </w:numPr>
    </w:pPr>
  </w:style>
  <w:style w:type="table" w:customStyle="1" w:styleId="TableGrid3">
    <w:name w:val="Table Grid3"/>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1">
    <w:name w:val="List 451"/>
    <w:basedOn w:val="Bezsaraksta"/>
    <w:rsid w:val="004B400C"/>
  </w:style>
  <w:style w:type="numbering" w:customStyle="1" w:styleId="List53">
    <w:name w:val="List 53"/>
    <w:basedOn w:val="Bezsaraksta"/>
    <w:rsid w:val="004B400C"/>
    <w:pPr>
      <w:numPr>
        <w:numId w:val="50"/>
      </w:numPr>
    </w:pPr>
  </w:style>
  <w:style w:type="numbering" w:customStyle="1" w:styleId="List01">
    <w:name w:val="List 01"/>
    <w:basedOn w:val="Bezsaraksta"/>
    <w:rsid w:val="004B400C"/>
    <w:pPr>
      <w:numPr>
        <w:numId w:val="32"/>
      </w:numPr>
    </w:pPr>
  </w:style>
  <w:style w:type="numbering" w:customStyle="1" w:styleId="List11">
    <w:name w:val="List 11"/>
    <w:basedOn w:val="Bezsaraksta"/>
    <w:rsid w:val="004B400C"/>
    <w:pPr>
      <w:numPr>
        <w:numId w:val="35"/>
      </w:numPr>
    </w:pPr>
  </w:style>
  <w:style w:type="numbering" w:customStyle="1" w:styleId="List211">
    <w:name w:val="List 211"/>
    <w:basedOn w:val="Bezsaraksta"/>
    <w:rsid w:val="004B400C"/>
    <w:pPr>
      <w:numPr>
        <w:numId w:val="36"/>
      </w:numPr>
    </w:pPr>
  </w:style>
  <w:style w:type="numbering" w:customStyle="1" w:styleId="List311">
    <w:name w:val="List 311"/>
    <w:basedOn w:val="Bezsaraksta"/>
    <w:rsid w:val="004B400C"/>
    <w:pPr>
      <w:numPr>
        <w:numId w:val="52"/>
      </w:numPr>
    </w:pPr>
  </w:style>
  <w:style w:type="numbering" w:customStyle="1" w:styleId="List411">
    <w:name w:val="List 411"/>
    <w:basedOn w:val="Bezsaraksta"/>
    <w:rsid w:val="004B400C"/>
    <w:pPr>
      <w:numPr>
        <w:numId w:val="43"/>
      </w:numPr>
    </w:pPr>
  </w:style>
  <w:style w:type="numbering" w:customStyle="1" w:styleId="List512">
    <w:name w:val="List 512"/>
    <w:basedOn w:val="Bezsaraksta"/>
    <w:rsid w:val="004B400C"/>
    <w:pPr>
      <w:numPr>
        <w:numId w:val="37"/>
      </w:numPr>
    </w:pPr>
  </w:style>
  <w:style w:type="numbering" w:customStyle="1" w:styleId="List61">
    <w:name w:val="List 61"/>
    <w:basedOn w:val="Bezsaraksta"/>
    <w:rsid w:val="004B400C"/>
    <w:pPr>
      <w:numPr>
        <w:numId w:val="40"/>
      </w:numPr>
    </w:pPr>
  </w:style>
  <w:style w:type="numbering" w:customStyle="1" w:styleId="List71">
    <w:name w:val="List 71"/>
    <w:basedOn w:val="Bezsaraksta"/>
    <w:rsid w:val="004B400C"/>
    <w:pPr>
      <w:numPr>
        <w:numId w:val="42"/>
      </w:numPr>
    </w:pPr>
  </w:style>
  <w:style w:type="numbering" w:customStyle="1" w:styleId="List81">
    <w:name w:val="List 81"/>
    <w:basedOn w:val="Bezsaraksta"/>
    <w:rsid w:val="004B400C"/>
    <w:pPr>
      <w:numPr>
        <w:numId w:val="45"/>
      </w:numPr>
    </w:pPr>
  </w:style>
  <w:style w:type="numbering" w:customStyle="1" w:styleId="List911">
    <w:name w:val="List 911"/>
    <w:basedOn w:val="Bezsaraksta"/>
    <w:rsid w:val="004B400C"/>
    <w:pPr>
      <w:numPr>
        <w:numId w:val="48"/>
      </w:numPr>
    </w:pPr>
  </w:style>
  <w:style w:type="numbering" w:customStyle="1" w:styleId="List101">
    <w:name w:val="List 101"/>
    <w:basedOn w:val="Bezsaraksta"/>
    <w:rsid w:val="004B400C"/>
    <w:pPr>
      <w:numPr>
        <w:numId w:val="51"/>
      </w:numPr>
    </w:pPr>
  </w:style>
  <w:style w:type="table" w:customStyle="1" w:styleId="TableGrid4">
    <w:name w:val="Table Grid4"/>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4B400C"/>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4B400C"/>
    <w:pPr>
      <w:numPr>
        <w:numId w:val="34"/>
      </w:numPr>
    </w:pPr>
  </w:style>
  <w:style w:type="paragraph" w:customStyle="1" w:styleId="Heading">
    <w:name w:val="Heading"/>
    <w:next w:val="Parasts"/>
    <w:rsid w:val="004B400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szCs w:val="24"/>
      <w:u w:color="000000"/>
      <w:bdr w:val="nil"/>
      <w:lang w:eastAsia="lv-LV"/>
    </w:rPr>
  </w:style>
  <w:style w:type="paragraph" w:customStyle="1" w:styleId="pf0">
    <w:name w:val="pf0"/>
    <w:basedOn w:val="Parasts"/>
    <w:rsid w:val="004B400C"/>
    <w:pPr>
      <w:spacing w:before="100" w:beforeAutospacing="1" w:after="100" w:afterAutospacing="1" w:line="240" w:lineRule="auto"/>
    </w:pPr>
    <w:rPr>
      <w:color w:val="auto"/>
    </w:rPr>
  </w:style>
  <w:style w:type="character" w:customStyle="1" w:styleId="None">
    <w:name w:val="None"/>
    <w:rsid w:val="002B010C"/>
  </w:style>
  <w:style w:type="character" w:customStyle="1" w:styleId="Hyperlink2">
    <w:name w:val="Hyperlink.2"/>
    <w:basedOn w:val="None"/>
    <w:rsid w:val="002B010C"/>
  </w:style>
  <w:style w:type="numbering" w:customStyle="1" w:styleId="Bezsaraksta2">
    <w:name w:val="Bez saraksta2"/>
    <w:next w:val="Bezsaraksta"/>
    <w:uiPriority w:val="99"/>
    <w:semiHidden/>
    <w:unhideWhenUsed/>
    <w:rsid w:val="00B9452B"/>
  </w:style>
  <w:style w:type="numbering" w:customStyle="1" w:styleId="WWOutlineListStyle5113">
    <w:name w:val="WW_OutlineListStyle_5113"/>
    <w:rsid w:val="00B9452B"/>
    <w:pPr>
      <w:numPr>
        <w:numId w:val="1"/>
      </w:numPr>
    </w:pPr>
  </w:style>
  <w:style w:type="table" w:customStyle="1" w:styleId="Reatabula2">
    <w:name w:val="Režģa tabula2"/>
    <w:basedOn w:val="Parastatabula"/>
    <w:next w:val="Reatabula"/>
    <w:uiPriority w:val="59"/>
    <w:rsid w:val="00B9452B"/>
    <w:pPr>
      <w:spacing w:after="0" w:line="240" w:lineRule="auto"/>
    </w:pPr>
    <w:rPr>
      <w:rFonts w:ascii="Calibri" w:eastAsia="Calibri" w:hAnsi="Calibri"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B9452B"/>
    <w:pPr>
      <w:spacing w:after="0" w:line="240" w:lineRule="auto"/>
    </w:pPr>
    <w:rPr>
      <w:rFonts w:eastAsia="Times New Roman" w:cs="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Bezsaraksta"/>
    <w:rsid w:val="00B9452B"/>
    <w:pPr>
      <w:numPr>
        <w:numId w:val="5"/>
      </w:numPr>
    </w:pPr>
  </w:style>
  <w:style w:type="numbering" w:customStyle="1" w:styleId="List02">
    <w:name w:val="List 02"/>
    <w:basedOn w:val="Bezsaraksta"/>
    <w:rsid w:val="00B9452B"/>
    <w:pPr>
      <w:numPr>
        <w:numId w:val="10"/>
      </w:numPr>
    </w:pPr>
  </w:style>
  <w:style w:type="numbering" w:customStyle="1" w:styleId="List12">
    <w:name w:val="List 12"/>
    <w:basedOn w:val="Bezsaraksta"/>
    <w:rsid w:val="00B9452B"/>
    <w:pPr>
      <w:numPr>
        <w:numId w:val="11"/>
      </w:numPr>
    </w:pPr>
  </w:style>
  <w:style w:type="numbering" w:customStyle="1" w:styleId="List313">
    <w:name w:val="List 313"/>
    <w:basedOn w:val="Bezsaraksta"/>
    <w:rsid w:val="00B9452B"/>
    <w:pPr>
      <w:numPr>
        <w:numId w:val="67"/>
      </w:numPr>
    </w:pPr>
  </w:style>
  <w:style w:type="numbering" w:customStyle="1" w:styleId="List412">
    <w:name w:val="List 412"/>
    <w:basedOn w:val="Bezsaraksta"/>
    <w:rsid w:val="00B9452B"/>
    <w:pPr>
      <w:numPr>
        <w:numId w:val="16"/>
      </w:numPr>
    </w:pPr>
  </w:style>
  <w:style w:type="numbering" w:customStyle="1" w:styleId="List513">
    <w:name w:val="List 513"/>
    <w:basedOn w:val="Bezsaraksta"/>
    <w:rsid w:val="00B9452B"/>
    <w:pPr>
      <w:numPr>
        <w:numId w:val="13"/>
      </w:numPr>
    </w:pPr>
  </w:style>
  <w:style w:type="numbering" w:customStyle="1" w:styleId="List92">
    <w:name w:val="List 92"/>
    <w:basedOn w:val="Bezsaraksta"/>
    <w:rsid w:val="00B9452B"/>
    <w:pPr>
      <w:numPr>
        <w:numId w:val="18"/>
      </w:numPr>
    </w:pPr>
  </w:style>
  <w:style w:type="numbering" w:customStyle="1" w:styleId="List102">
    <w:name w:val="List 102"/>
    <w:basedOn w:val="Bezsaraksta"/>
    <w:rsid w:val="00B9452B"/>
    <w:pPr>
      <w:numPr>
        <w:numId w:val="19"/>
      </w:numPr>
    </w:pPr>
  </w:style>
  <w:style w:type="numbering" w:customStyle="1" w:styleId="List5111">
    <w:name w:val="List 5111"/>
    <w:basedOn w:val="Bezsaraksta"/>
    <w:rsid w:val="00B9452B"/>
    <w:pPr>
      <w:numPr>
        <w:numId w:val="57"/>
      </w:numPr>
    </w:pPr>
  </w:style>
  <w:style w:type="numbering" w:customStyle="1" w:styleId="List452">
    <w:name w:val="List 452"/>
    <w:basedOn w:val="Bezsaraksta"/>
    <w:rsid w:val="00B9452B"/>
    <w:pPr>
      <w:numPr>
        <w:numId w:val="23"/>
      </w:numPr>
    </w:pPr>
  </w:style>
  <w:style w:type="numbering" w:customStyle="1" w:styleId="List531">
    <w:name w:val="List 531"/>
    <w:basedOn w:val="Bezsaraksta"/>
    <w:rsid w:val="00B9452B"/>
    <w:pPr>
      <w:numPr>
        <w:numId w:val="54"/>
      </w:numPr>
    </w:pPr>
  </w:style>
  <w:style w:type="numbering" w:customStyle="1" w:styleId="List011">
    <w:name w:val="List 011"/>
    <w:basedOn w:val="Bezsaraksta"/>
    <w:rsid w:val="00B9452B"/>
    <w:pPr>
      <w:numPr>
        <w:numId w:val="4"/>
      </w:numPr>
    </w:pPr>
  </w:style>
  <w:style w:type="numbering" w:customStyle="1" w:styleId="List111">
    <w:name w:val="List 111"/>
    <w:basedOn w:val="Bezsaraksta"/>
    <w:rsid w:val="00B9452B"/>
    <w:pPr>
      <w:numPr>
        <w:numId w:val="7"/>
      </w:numPr>
    </w:pPr>
  </w:style>
  <w:style w:type="numbering" w:customStyle="1" w:styleId="List2111">
    <w:name w:val="List 2111"/>
    <w:basedOn w:val="Bezsaraksta"/>
    <w:rsid w:val="00B9452B"/>
    <w:pPr>
      <w:numPr>
        <w:numId w:val="8"/>
      </w:numPr>
    </w:pPr>
  </w:style>
  <w:style w:type="numbering" w:customStyle="1" w:styleId="List3111">
    <w:name w:val="List 3111"/>
    <w:basedOn w:val="Bezsaraksta"/>
    <w:rsid w:val="00B9452B"/>
    <w:pPr>
      <w:numPr>
        <w:numId w:val="26"/>
      </w:numPr>
    </w:pPr>
  </w:style>
  <w:style w:type="numbering" w:customStyle="1" w:styleId="List4111">
    <w:name w:val="List 4111"/>
    <w:basedOn w:val="Bezsaraksta"/>
    <w:rsid w:val="00B9452B"/>
    <w:pPr>
      <w:numPr>
        <w:numId w:val="15"/>
      </w:numPr>
    </w:pPr>
  </w:style>
  <w:style w:type="numbering" w:customStyle="1" w:styleId="List5121">
    <w:name w:val="List 5121"/>
    <w:basedOn w:val="Bezsaraksta"/>
    <w:rsid w:val="00B9452B"/>
    <w:pPr>
      <w:numPr>
        <w:numId w:val="9"/>
      </w:numPr>
    </w:pPr>
  </w:style>
  <w:style w:type="numbering" w:customStyle="1" w:styleId="List611">
    <w:name w:val="List 611"/>
    <w:basedOn w:val="Bezsaraksta"/>
    <w:rsid w:val="00B9452B"/>
    <w:pPr>
      <w:numPr>
        <w:numId w:val="12"/>
      </w:numPr>
    </w:pPr>
  </w:style>
  <w:style w:type="numbering" w:customStyle="1" w:styleId="List711">
    <w:name w:val="List 711"/>
    <w:basedOn w:val="Bezsaraksta"/>
    <w:rsid w:val="00B9452B"/>
    <w:pPr>
      <w:numPr>
        <w:numId w:val="14"/>
      </w:numPr>
    </w:pPr>
  </w:style>
  <w:style w:type="numbering" w:customStyle="1" w:styleId="List811">
    <w:name w:val="List 811"/>
    <w:basedOn w:val="Bezsaraksta"/>
    <w:rsid w:val="00B9452B"/>
    <w:pPr>
      <w:numPr>
        <w:numId w:val="17"/>
      </w:numPr>
    </w:pPr>
  </w:style>
  <w:style w:type="numbering" w:customStyle="1" w:styleId="List912">
    <w:name w:val="List 912"/>
    <w:basedOn w:val="Bezsaraksta"/>
    <w:rsid w:val="00B9452B"/>
    <w:pPr>
      <w:numPr>
        <w:numId w:val="21"/>
      </w:numPr>
    </w:pPr>
  </w:style>
  <w:style w:type="numbering" w:customStyle="1" w:styleId="List1011">
    <w:name w:val="List 1011"/>
    <w:basedOn w:val="Bezsaraksta"/>
    <w:rsid w:val="00B9452B"/>
    <w:pPr>
      <w:numPr>
        <w:numId w:val="25"/>
      </w:numPr>
    </w:pPr>
  </w:style>
  <w:style w:type="numbering" w:customStyle="1" w:styleId="List3121">
    <w:name w:val="List 3121"/>
    <w:basedOn w:val="Bezsaraksta"/>
    <w:rsid w:val="00B9452B"/>
    <w:pPr>
      <w:numPr>
        <w:numId w:val="6"/>
      </w:numPr>
    </w:pPr>
  </w:style>
  <w:style w:type="paragraph" w:customStyle="1" w:styleId="Stils2">
    <w:name w:val="Stils2"/>
    <w:basedOn w:val="Parasts"/>
    <w:rsid w:val="00FF617D"/>
    <w:pPr>
      <w:spacing w:after="0" w:line="240" w:lineRule="auto"/>
      <w:jc w:val="both"/>
    </w:pPr>
    <w:rPr>
      <w:sz w:val="20"/>
      <w:szCs w:val="20"/>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49920689">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695543212">
      <w:bodyDiv w:val="1"/>
      <w:marLeft w:val="0"/>
      <w:marRight w:val="0"/>
      <w:marTop w:val="0"/>
      <w:marBottom w:val="0"/>
      <w:divBdr>
        <w:top w:val="none" w:sz="0" w:space="0" w:color="auto"/>
        <w:left w:val="none" w:sz="0" w:space="0" w:color="auto"/>
        <w:bottom w:val="none" w:sz="0" w:space="0" w:color="auto"/>
        <w:right w:val="none" w:sz="0" w:space="0" w:color="auto"/>
      </w:divBdr>
      <w:divsChild>
        <w:div w:id="1737820270">
          <w:marLeft w:val="0"/>
          <w:marRight w:val="0"/>
          <w:marTop w:val="0"/>
          <w:marBottom w:val="0"/>
          <w:divBdr>
            <w:top w:val="none" w:sz="0" w:space="0" w:color="auto"/>
            <w:left w:val="none" w:sz="0" w:space="0" w:color="auto"/>
            <w:bottom w:val="none" w:sz="0" w:space="0" w:color="auto"/>
            <w:right w:val="none" w:sz="0" w:space="0" w:color="auto"/>
          </w:divBdr>
        </w:div>
        <w:div w:id="1777745909">
          <w:marLeft w:val="0"/>
          <w:marRight w:val="0"/>
          <w:marTop w:val="0"/>
          <w:marBottom w:val="0"/>
          <w:divBdr>
            <w:top w:val="none" w:sz="0" w:space="0" w:color="auto"/>
            <w:left w:val="none" w:sz="0" w:space="0" w:color="auto"/>
            <w:bottom w:val="none" w:sz="0" w:space="0" w:color="auto"/>
            <w:right w:val="none" w:sz="0" w:space="0" w:color="auto"/>
          </w:divBdr>
        </w:div>
      </w:divsChild>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89937468">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42749705">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57712115">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mands.kuznecovs@cesunovad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is.gov.lv/EKEIS/Supplier/Organizer/1398" TargetMode="External"/><Relationship Id="rId17"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hyperlink" Target="https://www.eis.gov.lv/EKEIS/Supplier/Procurement/927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esis.lv" TargetMode="External"/><Relationship Id="rId5" Type="http://schemas.openxmlformats.org/officeDocument/2006/relationships/numbering" Target="numbering.xml"/><Relationship Id="rId15" Type="http://schemas.openxmlformats.org/officeDocument/2006/relationships/hyperlink" Target="https://www.eis.gov.lv/EKEIS/Supplier/Procurement/178552"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61A49F-015C-4F22-A65A-3130C51DF24F}">
  <ds:schemaRefs>
    <ds:schemaRef ds:uri="http://schemas.microsoft.com/office/2006/metadata/properties"/>
    <ds:schemaRef ds:uri="http://schemas.microsoft.com/office/infopath/2007/PartnerControls"/>
    <ds:schemaRef ds:uri="016e097d-cdf0-41f4-84ab-e4b5654ede5f"/>
    <ds:schemaRef ds:uri="d7bf5df2-547c-4240-bfd4-f443c42c8a1e"/>
  </ds:schemaRefs>
</ds:datastoreItem>
</file>

<file path=customXml/itemProps2.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customXml/itemProps3.xml><?xml version="1.0" encoding="utf-8"?>
<ds:datastoreItem xmlns:ds="http://schemas.openxmlformats.org/officeDocument/2006/customXml" ds:itemID="{FD4CDD12-6A5E-4B5C-B779-719F4B65043F}">
  <ds:schemaRefs>
    <ds:schemaRef ds:uri="http://schemas.microsoft.com/sharepoint/v3/contenttype/forms"/>
  </ds:schemaRefs>
</ds:datastoreItem>
</file>

<file path=customXml/itemProps4.xml><?xml version="1.0" encoding="utf-8"?>
<ds:datastoreItem xmlns:ds="http://schemas.openxmlformats.org/officeDocument/2006/customXml" ds:itemID="{491F5DC6-09BE-4580-A54B-00097E185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18</Pages>
  <Words>40445</Words>
  <Characters>23055</Characters>
  <Application>Microsoft Office Word</Application>
  <DocSecurity>0</DocSecurity>
  <Lines>192</Lines>
  <Paragraphs>126</Paragraphs>
  <ScaleCrop>false</ScaleCrop>
  <HeadingPairs>
    <vt:vector size="2" baseType="variant">
      <vt:variant>
        <vt:lpstr>Nosaukums</vt:lpstr>
      </vt:variant>
      <vt:variant>
        <vt:i4>1</vt:i4>
      </vt:variant>
    </vt:vector>
  </HeadingPairs>
  <TitlesOfParts>
    <vt:vector size="1" baseType="lpstr">
      <vt:lpstr/>
    </vt:vector>
  </TitlesOfParts>
  <Company>Home</Company>
  <LinksUpToDate>false</LinksUpToDate>
  <CharactersWithSpaces>63374</CharactersWithSpaces>
  <SharedDoc>false</SharedDoc>
  <HLinks>
    <vt:vector size="48" baseType="variant">
      <vt:variant>
        <vt:i4>720900</vt:i4>
      </vt:variant>
      <vt:variant>
        <vt:i4>18</vt:i4>
      </vt:variant>
      <vt:variant>
        <vt:i4>0</vt:i4>
      </vt:variant>
      <vt:variant>
        <vt:i4>5</vt:i4>
      </vt:variant>
      <vt:variant>
        <vt:lpwstr>http://www.cesis.lv/</vt:lpwstr>
      </vt:variant>
      <vt:variant>
        <vt:lpwstr/>
      </vt:variant>
      <vt:variant>
        <vt:i4>6291573</vt:i4>
      </vt:variant>
      <vt:variant>
        <vt:i4>15</vt:i4>
      </vt:variant>
      <vt:variant>
        <vt:i4>0</vt:i4>
      </vt:variant>
      <vt:variant>
        <vt:i4>5</vt:i4>
      </vt:variant>
      <vt:variant>
        <vt:lpwstr>http://espd.eis.gov.lv/</vt:lpwstr>
      </vt:variant>
      <vt:variant>
        <vt:lpwstr/>
      </vt:variant>
      <vt:variant>
        <vt:i4>2752551</vt:i4>
      </vt:variant>
      <vt:variant>
        <vt:i4>12</vt:i4>
      </vt:variant>
      <vt:variant>
        <vt:i4>0</vt:i4>
      </vt:variant>
      <vt:variant>
        <vt:i4>5</vt:i4>
      </vt:variant>
      <vt:variant>
        <vt:lpwstr>https://www.eis.gov.lv/EKEIS/Supplier/Procurement/92799</vt:lpwstr>
      </vt:variant>
      <vt:variant>
        <vt:lpwstr/>
      </vt:variant>
      <vt:variant>
        <vt:i4>1179664</vt:i4>
      </vt:variant>
      <vt:variant>
        <vt:i4>9</vt:i4>
      </vt:variant>
      <vt:variant>
        <vt:i4>0</vt:i4>
      </vt:variant>
      <vt:variant>
        <vt:i4>5</vt:i4>
      </vt:variant>
      <vt:variant>
        <vt:lpwstr>https://www.eis.gov.lv/EKEIS/Supplier/Procurement/118200</vt:lpwstr>
      </vt:variant>
      <vt:variant>
        <vt:lpwstr/>
      </vt:variant>
      <vt:variant>
        <vt:i4>2162729</vt:i4>
      </vt:variant>
      <vt:variant>
        <vt:i4>6</vt:i4>
      </vt:variant>
      <vt:variant>
        <vt:i4>0</vt:i4>
      </vt:variant>
      <vt:variant>
        <vt:i4>5</vt:i4>
      </vt:variant>
      <vt:variant>
        <vt:lpwstr>https://www.eis.gov.lv/EKEIS/Supplier/Procurement/</vt:lpwstr>
      </vt:variant>
      <vt:variant>
        <vt:lpwstr/>
      </vt:variant>
      <vt:variant>
        <vt:i4>5570641</vt:i4>
      </vt:variant>
      <vt:variant>
        <vt:i4>3</vt:i4>
      </vt:variant>
      <vt:variant>
        <vt:i4>0</vt:i4>
      </vt:variant>
      <vt:variant>
        <vt:i4>5</vt:i4>
      </vt:variant>
      <vt:variant>
        <vt:lpwstr>https://www.eis.gov.lv/EKEIS/Supplier/Organizer/1398</vt:lpwstr>
      </vt:variant>
      <vt:variant>
        <vt:lpwstr/>
      </vt:variant>
      <vt:variant>
        <vt:i4>1835087</vt:i4>
      </vt:variant>
      <vt:variant>
        <vt:i4>0</vt:i4>
      </vt:variant>
      <vt:variant>
        <vt:i4>0</vt:i4>
      </vt:variant>
      <vt:variant>
        <vt:i4>5</vt:i4>
      </vt:variant>
      <vt:variant>
        <vt:lpwstr>https://www.cesis.lv/</vt:lpwstr>
      </vt:variant>
      <vt:variant>
        <vt:lpwstr/>
      </vt:variant>
      <vt:variant>
        <vt:i4>2555939</vt:i4>
      </vt:variant>
      <vt:variant>
        <vt:i4>0</vt:i4>
      </vt:variant>
      <vt:variant>
        <vt:i4>0</vt:i4>
      </vt:variant>
      <vt:variant>
        <vt:i4>5</vt:i4>
      </vt:variant>
      <vt:variant>
        <vt:lpwstr>https://www.eis.gov.lv/EIS/Publications/PublicationView.aspx?PublicationId=4&amp;syste%20mCode=CORE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Indra Alsiņa</cp:lastModifiedBy>
  <cp:revision>340</cp:revision>
  <cp:lastPrinted>2026-07-23T13:38:00Z</cp:lastPrinted>
  <dcterms:created xsi:type="dcterms:W3CDTF">2024-10-14T18:32:00Z</dcterms:created>
  <dcterms:modified xsi:type="dcterms:W3CDTF">2026-07-29T08:21:00Z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