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Pārvietojamo sūkņu iegāde Jelgavas novada pašvaldības vajadzībām (iepirkuma ID Nr. JNP 2026/88)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Pārvietojamās kanalizācijas pārsūknēšanas iekārtas ar piekabi iegāde Cenu un Ozolnieku pagasta apvienības pārvaldes vajadzībām (1 komplekts)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"Baumaschinen Lettland"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Pārvietojamo kanalizācijas pārsūknēšanas sūkņu ar aprīkojumu iegāde Salgales un Glūdas pagasta pārvalžu vajadzībām (2 komplekti)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"Baumaschinen Lettland"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