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23F0F" w14:textId="762BF8CC" w:rsidR="0069505D" w:rsidRPr="0069505D" w:rsidRDefault="00F448E7" w:rsidP="0069505D">
      <w:pPr>
        <w:ind w:left="360"/>
        <w:jc w:val="right"/>
        <w:rPr>
          <w:b/>
          <w:sz w:val="20"/>
          <w:szCs w:val="22"/>
        </w:rPr>
      </w:pPr>
      <w:r>
        <w:rPr>
          <w:b/>
          <w:sz w:val="20"/>
          <w:szCs w:val="22"/>
        </w:rPr>
        <w:t>7</w:t>
      </w:r>
      <w:r w:rsidR="0069505D" w:rsidRPr="0069505D">
        <w:rPr>
          <w:b/>
          <w:sz w:val="20"/>
          <w:szCs w:val="22"/>
        </w:rPr>
        <w:t>. pielikums</w:t>
      </w:r>
    </w:p>
    <w:p w14:paraId="0249F9E5" w14:textId="4F290707" w:rsidR="0069505D" w:rsidRPr="0069505D" w:rsidRDefault="0069505D" w:rsidP="0069505D">
      <w:pPr>
        <w:jc w:val="right"/>
        <w:rPr>
          <w:sz w:val="20"/>
        </w:rPr>
      </w:pPr>
      <w:r w:rsidRPr="0069505D">
        <w:rPr>
          <w:sz w:val="20"/>
        </w:rPr>
        <w:t>Iepirkuma ID. Nr. RSU 202</w:t>
      </w:r>
      <w:r w:rsidR="00F448E7">
        <w:rPr>
          <w:sz w:val="20"/>
        </w:rPr>
        <w:t>6</w:t>
      </w:r>
      <w:r w:rsidRPr="0069505D">
        <w:rPr>
          <w:sz w:val="20"/>
        </w:rPr>
        <w:t>/</w:t>
      </w:r>
      <w:r w:rsidR="00F448E7">
        <w:rPr>
          <w:sz w:val="20"/>
        </w:rPr>
        <w:t>120</w:t>
      </w:r>
      <w:r w:rsidRPr="0069505D">
        <w:rPr>
          <w:sz w:val="20"/>
        </w:rPr>
        <w:t>/AK</w:t>
      </w:r>
    </w:p>
    <w:p w14:paraId="6B0478B1" w14:textId="77777777" w:rsidR="0069505D" w:rsidRPr="0069505D" w:rsidRDefault="0069505D" w:rsidP="0069505D">
      <w:pPr>
        <w:jc w:val="right"/>
        <w:rPr>
          <w:sz w:val="20"/>
        </w:rPr>
      </w:pPr>
      <w:r w:rsidRPr="0069505D">
        <w:rPr>
          <w:sz w:val="20"/>
        </w:rPr>
        <w:t>nolikumam</w:t>
      </w:r>
    </w:p>
    <w:p w14:paraId="6A457817" w14:textId="69964349" w:rsidR="001600E3" w:rsidRPr="00F448E7" w:rsidRDefault="001600E3" w:rsidP="00623341">
      <w:pPr>
        <w:shd w:val="clear" w:color="auto" w:fill="D9D9D9" w:themeFill="background1" w:themeFillShade="D9"/>
        <w:jc w:val="center"/>
        <w:rPr>
          <w:b/>
        </w:rPr>
      </w:pPr>
      <w:r w:rsidRPr="00F448E7">
        <w:rPr>
          <w:b/>
        </w:rPr>
        <w:t>VISPĀRĪGĀ</w:t>
      </w:r>
      <w:r w:rsidR="00AB54B1" w:rsidRPr="00F448E7">
        <w:rPr>
          <w:b/>
        </w:rPr>
        <w:t>S</w:t>
      </w:r>
      <w:r w:rsidRPr="00F448E7">
        <w:rPr>
          <w:b/>
        </w:rPr>
        <w:t xml:space="preserve"> VIENOŠANĀS PROJEKTS</w:t>
      </w:r>
    </w:p>
    <w:p w14:paraId="1E681875" w14:textId="3FFF84BA" w:rsidR="001600E3" w:rsidRPr="00F448E7" w:rsidRDefault="00623341" w:rsidP="00CD6920">
      <w:pPr>
        <w:jc w:val="center"/>
        <w:rPr>
          <w:b/>
        </w:rPr>
      </w:pPr>
      <w:r w:rsidRPr="00F448E7">
        <w:rPr>
          <w:b/>
        </w:rPr>
        <w:t xml:space="preserve">Vispārīgā vienošanās </w:t>
      </w:r>
      <w:r w:rsidR="001600E3" w:rsidRPr="00F448E7">
        <w:rPr>
          <w:b/>
        </w:rPr>
        <w:t>Nr. __________</w:t>
      </w:r>
    </w:p>
    <w:p w14:paraId="4893B32E" w14:textId="5629030B" w:rsidR="00623341" w:rsidRPr="00F448E7" w:rsidRDefault="00623341" w:rsidP="00CD6920">
      <w:pPr>
        <w:jc w:val="center"/>
        <w:rPr>
          <w:b/>
        </w:rPr>
      </w:pPr>
      <w:r w:rsidRPr="00F448E7">
        <w:rPr>
          <w:b/>
        </w:rPr>
        <w:t>Par poligrāfijas pakalpojumiem</w:t>
      </w:r>
      <w:r w:rsidR="00F448E7" w:rsidRPr="00F448E7">
        <w:rPr>
          <w:b/>
        </w:rPr>
        <w:t>- grāmatas cietajos vākos</w:t>
      </w:r>
      <w:r w:rsidRPr="00F448E7">
        <w:rPr>
          <w:b/>
        </w:rPr>
        <w:t xml:space="preserve"> </w:t>
      </w:r>
    </w:p>
    <w:p w14:paraId="3B23442B" w14:textId="77777777" w:rsidR="00623341" w:rsidRPr="00F448E7" w:rsidRDefault="00623341" w:rsidP="00CD6920">
      <w:pPr>
        <w:jc w:val="center"/>
        <w:rPr>
          <w:b/>
        </w:rPr>
      </w:pPr>
    </w:p>
    <w:p w14:paraId="5697238E" w14:textId="5E826702" w:rsidR="0051682C" w:rsidRPr="00F448E7" w:rsidRDefault="0054689A" w:rsidP="0051682C">
      <w:pPr>
        <w:autoSpaceDN w:val="0"/>
        <w:rPr>
          <w:lang w:eastAsia="lv-LV"/>
        </w:rPr>
      </w:pPr>
      <w:r w:rsidRPr="00F448E7">
        <w:t>Rīgā</w:t>
      </w:r>
      <w:r w:rsidR="001600E3" w:rsidRPr="00F448E7">
        <w:t xml:space="preserve"> </w:t>
      </w:r>
      <w:r w:rsidRPr="00F448E7">
        <w:tab/>
        <w:t xml:space="preserve">    </w:t>
      </w:r>
      <w:r w:rsidR="0051682C" w:rsidRPr="00F448E7">
        <w:t xml:space="preserve"> </w:t>
      </w:r>
      <w:r w:rsidRPr="00F448E7">
        <w:t xml:space="preserve"> </w:t>
      </w:r>
      <w:r w:rsidR="0051682C" w:rsidRPr="00F448E7">
        <w:t xml:space="preserve">                                                           </w:t>
      </w:r>
      <w:r w:rsidR="0051682C" w:rsidRPr="00F448E7">
        <w:rPr>
          <w:lang w:eastAsia="lv-LV"/>
        </w:rPr>
        <w:t xml:space="preserve">Dokumenta parakstīšanas datums ir pēdējā pievienotā </w:t>
      </w:r>
    </w:p>
    <w:p w14:paraId="1A7F0883" w14:textId="06AAC12D" w:rsidR="00CD51ED" w:rsidRPr="00F448E7" w:rsidRDefault="0051682C" w:rsidP="0051682C">
      <w:pPr>
        <w:tabs>
          <w:tab w:val="left" w:pos="5954"/>
          <w:tab w:val="left" w:pos="7785"/>
        </w:tabs>
        <w:spacing w:after="120"/>
        <w:jc w:val="right"/>
      </w:pPr>
      <w:r w:rsidRPr="00F448E7">
        <w:rPr>
          <w:lang w:eastAsia="lv-LV"/>
        </w:rPr>
        <w:t xml:space="preserve">                                                                              droša elektroniskā paraksta un tā laika zīmoga datums</w:t>
      </w:r>
    </w:p>
    <w:p w14:paraId="1676526C" w14:textId="6A7FD45F" w:rsidR="001600E3" w:rsidRPr="00F448E7" w:rsidRDefault="000F1F08" w:rsidP="00B93705">
      <w:pPr>
        <w:spacing w:before="60" w:after="60"/>
        <w:jc w:val="both"/>
      </w:pPr>
      <w:r w:rsidRPr="00F448E7">
        <w:rPr>
          <w:b/>
          <w:bCs/>
        </w:rPr>
        <w:t xml:space="preserve">Rīgas Stradiņa universitāte </w:t>
      </w:r>
      <w:r w:rsidRPr="00F448E7">
        <w:rPr>
          <w:i/>
        </w:rPr>
        <w:t>(sertificēta atbilstīgi ISO 9001 standartam „Kvalitātes pārvaldības sistēmas. Prasības” un atbilstīgi LVS EN ISO 50001 standartam “</w:t>
      </w:r>
      <w:proofErr w:type="spellStart"/>
      <w:r w:rsidRPr="00F448E7">
        <w:rPr>
          <w:i/>
        </w:rPr>
        <w:t>Energopārvaldības</w:t>
      </w:r>
      <w:proofErr w:type="spellEnd"/>
      <w:r w:rsidRPr="00F448E7">
        <w:rPr>
          <w:i/>
        </w:rPr>
        <w:t xml:space="preserve"> sistēmas. Prasības un lietošanas norādījumi”)</w:t>
      </w:r>
      <w:r w:rsidR="00DF04C6">
        <w:rPr>
          <w:iCs/>
        </w:rPr>
        <w:t>,tās</w:t>
      </w:r>
      <w:r w:rsidRPr="00F448E7">
        <w:t xml:space="preserve"> ____ </w:t>
      </w:r>
      <w:r w:rsidR="00DC1618" w:rsidRPr="00F448E7">
        <w:rPr>
          <w:i/>
          <w:color w:val="F79646" w:themeColor="accent6"/>
        </w:rPr>
        <w:t xml:space="preserve">(amats) </w:t>
      </w:r>
      <w:r w:rsidRPr="00F448E7">
        <w:t xml:space="preserve">_____ </w:t>
      </w:r>
      <w:r w:rsidRPr="00F448E7">
        <w:rPr>
          <w:i/>
          <w:color w:val="F79646" w:themeColor="accent6"/>
        </w:rPr>
        <w:t>(Vār</w:t>
      </w:r>
      <w:r w:rsidR="00DF04C6">
        <w:rPr>
          <w:i/>
          <w:color w:val="F79646" w:themeColor="accent6"/>
        </w:rPr>
        <w:t>d</w:t>
      </w:r>
      <w:r w:rsidRPr="00F448E7">
        <w:rPr>
          <w:i/>
          <w:color w:val="F79646" w:themeColor="accent6"/>
        </w:rPr>
        <w:t xml:space="preserve">s Uzvārds) </w:t>
      </w:r>
      <w:r w:rsidRPr="00F448E7">
        <w:t xml:space="preserve">personā, kurš rīkojas atbilstīgi ______________ </w:t>
      </w:r>
      <w:r w:rsidRPr="00F448E7">
        <w:rPr>
          <w:i/>
          <w:color w:val="F79646" w:themeColor="accent6"/>
        </w:rPr>
        <w:t>(pārstāvības pamats – statūti, pilnvara, rīkojums u.c.)</w:t>
      </w:r>
      <w:r w:rsidRPr="00F448E7">
        <w:t xml:space="preserve"> </w:t>
      </w:r>
      <w:r w:rsidR="001600E3" w:rsidRPr="00F448E7">
        <w:t>(turpmāk – P</w:t>
      </w:r>
      <w:r w:rsidR="00752CD3" w:rsidRPr="00F448E7">
        <w:t>asūtītājs</w:t>
      </w:r>
      <w:r w:rsidR="001600E3" w:rsidRPr="00F448E7">
        <w:t xml:space="preserve">), no vienas puses, </w:t>
      </w:r>
    </w:p>
    <w:p w14:paraId="5444C1FD" w14:textId="77777777" w:rsidR="001600E3" w:rsidRPr="00F448E7" w:rsidRDefault="001600E3" w:rsidP="00B93705">
      <w:pPr>
        <w:spacing w:before="60" w:after="60"/>
        <w:jc w:val="both"/>
      </w:pPr>
      <w:r w:rsidRPr="00F448E7">
        <w:t>un</w:t>
      </w:r>
    </w:p>
    <w:p w14:paraId="6CD2EF0F" w14:textId="0C4FD412" w:rsidR="001600E3" w:rsidRPr="00F448E7" w:rsidRDefault="001600E3" w:rsidP="00B93705">
      <w:pPr>
        <w:spacing w:before="60" w:after="60"/>
        <w:jc w:val="both"/>
        <w:rPr>
          <w:bCs/>
        </w:rPr>
      </w:pPr>
      <w:r w:rsidRPr="00F448E7">
        <w:rPr>
          <w:b/>
        </w:rPr>
        <w:t>___________ “_____________”</w:t>
      </w:r>
      <w:r w:rsidR="00DF04C6">
        <w:rPr>
          <w:b/>
        </w:rPr>
        <w:t xml:space="preserve">, </w:t>
      </w:r>
      <w:r w:rsidR="00DF04C6">
        <w:t xml:space="preserve">tās </w:t>
      </w:r>
      <w:r w:rsidR="003D08FB" w:rsidRPr="00F448E7">
        <w:t xml:space="preserve">____ </w:t>
      </w:r>
      <w:r w:rsidR="003D08FB" w:rsidRPr="00F448E7">
        <w:rPr>
          <w:i/>
          <w:color w:val="F79646" w:themeColor="accent6"/>
        </w:rPr>
        <w:t xml:space="preserve">(amats) </w:t>
      </w:r>
      <w:r w:rsidR="003D08FB" w:rsidRPr="00F448E7">
        <w:t xml:space="preserve">_____ </w:t>
      </w:r>
      <w:r w:rsidR="003D08FB" w:rsidRPr="00F448E7">
        <w:rPr>
          <w:i/>
          <w:color w:val="F79646" w:themeColor="accent6"/>
        </w:rPr>
        <w:t>(Vār</w:t>
      </w:r>
      <w:r w:rsidR="00DF04C6">
        <w:rPr>
          <w:i/>
          <w:color w:val="F79646" w:themeColor="accent6"/>
        </w:rPr>
        <w:t>d</w:t>
      </w:r>
      <w:r w:rsidR="003D08FB" w:rsidRPr="00F448E7">
        <w:rPr>
          <w:i/>
          <w:color w:val="F79646" w:themeColor="accent6"/>
        </w:rPr>
        <w:t>s Uzvārds)</w:t>
      </w:r>
      <w:r w:rsidRPr="00F448E7">
        <w:t xml:space="preserve"> </w:t>
      </w:r>
      <w:r w:rsidRPr="00F448E7">
        <w:rPr>
          <w:bCs/>
        </w:rPr>
        <w:t>personā, kurš rīkojas atbilstīgi ____________</w:t>
      </w:r>
      <w:r w:rsidR="003D08FB" w:rsidRPr="00F448E7">
        <w:rPr>
          <w:bCs/>
        </w:rPr>
        <w:t xml:space="preserve"> </w:t>
      </w:r>
      <w:r w:rsidR="003D08FB" w:rsidRPr="00F448E7">
        <w:rPr>
          <w:i/>
          <w:color w:val="F79646" w:themeColor="accent6"/>
        </w:rPr>
        <w:t>(pārstāvības pamats – statūti, pilnvara, rīkojums u.c.)</w:t>
      </w:r>
    </w:p>
    <w:p w14:paraId="7329FEB8" w14:textId="716A7F3F" w:rsidR="001600E3" w:rsidRPr="00F448E7" w:rsidRDefault="00752CD3" w:rsidP="00B93705">
      <w:pPr>
        <w:spacing w:before="60" w:after="60"/>
        <w:jc w:val="both"/>
        <w:rPr>
          <w:i/>
          <w:color w:val="F79646" w:themeColor="accent6"/>
          <w:lang w:eastAsia="lv-LV"/>
        </w:rPr>
      </w:pPr>
      <w:r w:rsidRPr="00F448E7">
        <w:rPr>
          <w:bCs/>
          <w:i/>
          <w:color w:val="F79646" w:themeColor="accent6"/>
        </w:rPr>
        <w:t>(n</w:t>
      </w:r>
      <w:r w:rsidR="001600E3" w:rsidRPr="00F448E7">
        <w:rPr>
          <w:bCs/>
          <w:i/>
          <w:color w:val="F79646" w:themeColor="accent6"/>
        </w:rPr>
        <w:t xml:space="preserve">orāda atbilstoši </w:t>
      </w:r>
      <w:r w:rsidR="003D08FB" w:rsidRPr="00F448E7">
        <w:rPr>
          <w:bCs/>
          <w:i/>
          <w:color w:val="F79646" w:themeColor="accent6"/>
        </w:rPr>
        <w:t>izpildītāju</w:t>
      </w:r>
      <w:r w:rsidR="001600E3" w:rsidRPr="00F448E7">
        <w:rPr>
          <w:bCs/>
          <w:i/>
          <w:color w:val="F79646" w:themeColor="accent6"/>
        </w:rPr>
        <w:t xml:space="preserve"> skaitam)</w:t>
      </w:r>
    </w:p>
    <w:p w14:paraId="438029D0" w14:textId="77777777" w:rsidR="003D08FB" w:rsidRPr="00F448E7" w:rsidRDefault="00924112" w:rsidP="00B93705">
      <w:pPr>
        <w:spacing w:before="60" w:after="60"/>
        <w:jc w:val="both"/>
        <w:rPr>
          <w:lang w:eastAsia="lv-LV"/>
        </w:rPr>
      </w:pPr>
      <w:r w:rsidRPr="00F448E7">
        <w:rPr>
          <w:lang w:eastAsia="lv-LV"/>
        </w:rPr>
        <w:t xml:space="preserve">(turpmāk – </w:t>
      </w:r>
      <w:r w:rsidR="00752CD3" w:rsidRPr="00F448E7">
        <w:rPr>
          <w:lang w:eastAsia="lv-LV"/>
        </w:rPr>
        <w:t>Izpildītāj</w:t>
      </w:r>
      <w:r w:rsidR="00925F28" w:rsidRPr="00F448E7">
        <w:rPr>
          <w:lang w:eastAsia="lv-LV"/>
        </w:rPr>
        <w:t>s/</w:t>
      </w:r>
      <w:r w:rsidR="003D08FB" w:rsidRPr="00F448E7">
        <w:rPr>
          <w:lang w:eastAsia="lv-LV"/>
        </w:rPr>
        <w:t>-</w:t>
      </w:r>
      <w:r w:rsidR="00752CD3" w:rsidRPr="00F448E7">
        <w:rPr>
          <w:lang w:eastAsia="lv-LV"/>
        </w:rPr>
        <w:t>i</w:t>
      </w:r>
      <w:r w:rsidR="001600E3" w:rsidRPr="00F448E7">
        <w:rPr>
          <w:lang w:eastAsia="lv-LV"/>
        </w:rPr>
        <w:t xml:space="preserve">), </w:t>
      </w:r>
      <w:r w:rsidR="003D08FB" w:rsidRPr="00F448E7">
        <w:rPr>
          <w:lang w:eastAsia="lv-LV"/>
        </w:rPr>
        <w:t xml:space="preserve">no otras puses, Pasūtītājs un Izpildītāji kopā turpmāk – Līdzējs/-i, </w:t>
      </w:r>
    </w:p>
    <w:p w14:paraId="3E34F497" w14:textId="258CA562" w:rsidR="003D08FB" w:rsidRPr="00F448E7" w:rsidRDefault="001600E3" w:rsidP="00F448E7">
      <w:pPr>
        <w:spacing w:before="60" w:after="60"/>
        <w:jc w:val="both"/>
        <w:rPr>
          <w:lang w:eastAsia="lv-LV"/>
        </w:rPr>
      </w:pPr>
      <w:r w:rsidRPr="00F448E7">
        <w:rPr>
          <w:lang w:eastAsia="lv-LV"/>
        </w:rPr>
        <w:t xml:space="preserve">atbilstoši Rīgas Stradiņa universitātes rīkotā </w:t>
      </w:r>
      <w:r w:rsidR="00752CD3" w:rsidRPr="00F448E7">
        <w:rPr>
          <w:lang w:eastAsia="lv-LV"/>
        </w:rPr>
        <w:t>a</w:t>
      </w:r>
      <w:r w:rsidRPr="00F448E7">
        <w:rPr>
          <w:bCs/>
          <w:lang w:eastAsia="lv-LV"/>
        </w:rPr>
        <w:t>tklāt</w:t>
      </w:r>
      <w:r w:rsidR="003D08FB" w:rsidRPr="00F448E7">
        <w:rPr>
          <w:bCs/>
          <w:lang w:eastAsia="lv-LV"/>
        </w:rPr>
        <w:t>a</w:t>
      </w:r>
      <w:r w:rsidRPr="00F448E7">
        <w:rPr>
          <w:bCs/>
          <w:lang w:eastAsia="lv-LV"/>
        </w:rPr>
        <w:t xml:space="preserve"> konkursa</w:t>
      </w:r>
      <w:r w:rsidR="00400236" w:rsidRPr="00F448E7">
        <w:rPr>
          <w:bCs/>
          <w:lang w:eastAsia="lv-LV"/>
        </w:rPr>
        <w:t xml:space="preserve"> “</w:t>
      </w:r>
      <w:r w:rsidR="00F448E7" w:rsidRPr="00F448E7">
        <w:rPr>
          <w:b/>
          <w:bCs/>
        </w:rPr>
        <w:t xml:space="preserve">Poligrāfijas </w:t>
      </w:r>
      <w:bookmarkStart w:id="0" w:name="_Hlk227673182"/>
      <w:r w:rsidR="00F448E7" w:rsidRPr="00F448E7">
        <w:rPr>
          <w:b/>
          <w:bCs/>
        </w:rPr>
        <w:t xml:space="preserve">pakalpojumi – </w:t>
      </w:r>
      <w:bookmarkEnd w:id="0"/>
      <w:r w:rsidR="00F448E7" w:rsidRPr="00F448E7">
        <w:rPr>
          <w:b/>
        </w:rPr>
        <w:t>grāmatas cietajos vākos</w:t>
      </w:r>
      <w:r w:rsidRPr="00F448E7">
        <w:t>”</w:t>
      </w:r>
      <w:r w:rsidRPr="00F448E7">
        <w:rPr>
          <w:b/>
        </w:rPr>
        <w:t xml:space="preserve"> </w:t>
      </w:r>
      <w:r w:rsidRPr="00F448E7">
        <w:rPr>
          <w:lang w:eastAsia="lv-LV"/>
        </w:rPr>
        <w:t>(</w:t>
      </w:r>
      <w:r w:rsidRPr="00F448E7">
        <w:t xml:space="preserve">identifikācijas </w:t>
      </w:r>
      <w:r w:rsidR="00CA321D" w:rsidRPr="00F448E7">
        <w:t xml:space="preserve">Nr. </w:t>
      </w:r>
      <w:r w:rsidR="00CA321D" w:rsidRPr="00F448E7">
        <w:rPr>
          <w:b/>
        </w:rPr>
        <w:t>RSU</w:t>
      </w:r>
      <w:r w:rsidR="00D11DEE" w:rsidRPr="00F448E7">
        <w:rPr>
          <w:b/>
        </w:rPr>
        <w:t xml:space="preserve"> </w:t>
      </w:r>
      <w:r w:rsidR="00CA321D" w:rsidRPr="00F448E7">
        <w:rPr>
          <w:b/>
        </w:rPr>
        <w:t>20</w:t>
      </w:r>
      <w:r w:rsidR="00D11DEE" w:rsidRPr="00F448E7">
        <w:rPr>
          <w:b/>
        </w:rPr>
        <w:t>2</w:t>
      </w:r>
      <w:r w:rsidR="00F448E7" w:rsidRPr="00F448E7">
        <w:rPr>
          <w:b/>
        </w:rPr>
        <w:t>6</w:t>
      </w:r>
      <w:r w:rsidR="00CA321D" w:rsidRPr="00F448E7">
        <w:rPr>
          <w:b/>
        </w:rPr>
        <w:t>/</w:t>
      </w:r>
      <w:r w:rsidR="00F448E7" w:rsidRPr="00F448E7">
        <w:rPr>
          <w:b/>
        </w:rPr>
        <w:t>120</w:t>
      </w:r>
      <w:r w:rsidR="00CA321D" w:rsidRPr="00F448E7">
        <w:rPr>
          <w:b/>
        </w:rPr>
        <w:t>/AK</w:t>
      </w:r>
      <w:r w:rsidRPr="00F448E7">
        <w:rPr>
          <w:lang w:eastAsia="lv-LV"/>
        </w:rPr>
        <w:t>)</w:t>
      </w:r>
      <w:r w:rsidR="00C246D1" w:rsidRPr="00F448E7">
        <w:rPr>
          <w:lang w:eastAsia="lv-LV"/>
        </w:rPr>
        <w:t xml:space="preserve"> (turpmāk – </w:t>
      </w:r>
      <w:r w:rsidR="00752CD3" w:rsidRPr="00F448E7">
        <w:rPr>
          <w:lang w:eastAsia="lv-LV"/>
        </w:rPr>
        <w:t>Atklāts konkurss</w:t>
      </w:r>
      <w:r w:rsidR="00C246D1" w:rsidRPr="00F448E7">
        <w:rPr>
          <w:lang w:eastAsia="lv-LV"/>
        </w:rPr>
        <w:t>)</w:t>
      </w:r>
      <w:r w:rsidRPr="00F448E7">
        <w:rPr>
          <w:lang w:eastAsia="lv-LV"/>
        </w:rPr>
        <w:t xml:space="preserve"> </w:t>
      </w:r>
      <w:r w:rsidR="003D08FB" w:rsidRPr="00F448E7">
        <w:rPr>
          <w:lang w:eastAsia="lv-LV"/>
        </w:rPr>
        <w:t>rezultātiem, noslēdz šādu vispārīgo vienošanos par pakalpojumu nodrošināšanu (turpmāk – Vienošanās):</w:t>
      </w:r>
    </w:p>
    <w:p w14:paraId="293504B0" w14:textId="77777777" w:rsidR="001600E3" w:rsidRPr="00F448E7" w:rsidRDefault="001600E3" w:rsidP="00B86FD9">
      <w:pPr>
        <w:numPr>
          <w:ilvl w:val="0"/>
          <w:numId w:val="3"/>
        </w:numPr>
        <w:spacing w:before="60" w:after="60"/>
        <w:jc w:val="center"/>
        <w:rPr>
          <w:b/>
        </w:rPr>
      </w:pPr>
      <w:r w:rsidRPr="00F448E7">
        <w:rPr>
          <w:b/>
        </w:rPr>
        <w:t>Vienošanās priekšmets</w:t>
      </w:r>
    </w:p>
    <w:p w14:paraId="660CBC87" w14:textId="0837B383" w:rsidR="004D3800" w:rsidRDefault="004D3800" w:rsidP="00B86FD9">
      <w:pPr>
        <w:numPr>
          <w:ilvl w:val="1"/>
          <w:numId w:val="3"/>
        </w:numPr>
        <w:spacing w:before="60" w:after="60"/>
        <w:ind w:left="567" w:hanging="567"/>
        <w:jc w:val="both"/>
      </w:pPr>
      <w:r w:rsidRPr="004D3800">
        <w:t xml:space="preserve">Pasūtītājs </w:t>
      </w:r>
      <w:proofErr w:type="spellStart"/>
      <w:r w:rsidRPr="004D3800">
        <w:t>pasūta</w:t>
      </w:r>
      <w:proofErr w:type="spellEnd"/>
      <w:r w:rsidRPr="004D3800">
        <w:t>, un Izpildītāji apņemas sniegt poligrāfijas pakalpojumus – grāmatu izgatavošanu cietajos vākos – saskaņā ar Vispārīgās vienošanās noteikumiem, tehnisko specifikāciju (</w:t>
      </w:r>
      <w:r w:rsidRPr="004D3800">
        <w:rPr>
          <w:i/>
          <w:iCs/>
        </w:rPr>
        <w:t>1. pielikums</w:t>
      </w:r>
      <w:r w:rsidRPr="004D3800">
        <w:t xml:space="preserve">), Vispārīgās vienošanās ietvaros izsūtīto uzaicinājumu, attiecīgajā uzaicinājumā iesniegto piedāvājumu un noslēgto pakalpojuma līgumu (turpmāk – Pakalpojumi). Pasūtītājs katrā uzaicinājumā nosaka konkrēto nepieciešamo Pakalpojumu saturu, veidu, apjomu, izpildes termiņu un citas izpildes prasības atbilstoši Vispārīgās vienošanās priekšmetam. </w:t>
      </w:r>
      <w:r w:rsidR="000A62F5" w:rsidRPr="000A62F5">
        <w:t>Pasūtītājam ir tiesības uzaicinājumā noteikt arī citus Pasūtītājam nepieciešamos Pakalpojuma tehniskos parametrus, kas atbilst Vispārīgās vienošanās priekšmetam, bet nav noteikts tehniskajā specifikācijā</w:t>
      </w:r>
      <w:r w:rsidRPr="004D3800">
        <w:t>.</w:t>
      </w:r>
    </w:p>
    <w:p w14:paraId="41ED9D2E" w14:textId="66625967" w:rsidR="00B86FD9" w:rsidRPr="00F448E7" w:rsidRDefault="00B86FD9" w:rsidP="00B86FD9">
      <w:pPr>
        <w:numPr>
          <w:ilvl w:val="1"/>
          <w:numId w:val="3"/>
        </w:numPr>
        <w:spacing w:before="60" w:after="60"/>
        <w:ind w:left="567" w:hanging="567"/>
        <w:jc w:val="both"/>
      </w:pPr>
      <w:r w:rsidRPr="00F448E7">
        <w:t xml:space="preserve">Pakalpojumu izpildes un samaksas noteikumi noteikti Vienošanās </w:t>
      </w:r>
      <w:r w:rsidRPr="00CC729C">
        <w:t>un līgumos</w:t>
      </w:r>
      <w:r w:rsidRPr="00F448E7">
        <w:t xml:space="preserve">, kas tiek slēgti ar konkrētu Izpildītāju par noteiktu Pakalpojumu (turpmāk – Līgums). </w:t>
      </w:r>
    </w:p>
    <w:p w14:paraId="5F5C99FE" w14:textId="77777777" w:rsidR="00AB269D" w:rsidRPr="00F448E7" w:rsidRDefault="00B86FD9" w:rsidP="00AB269D">
      <w:pPr>
        <w:numPr>
          <w:ilvl w:val="1"/>
          <w:numId w:val="3"/>
        </w:numPr>
        <w:spacing w:before="60" w:after="60"/>
        <w:ind w:left="567" w:hanging="567"/>
        <w:jc w:val="both"/>
      </w:pPr>
      <w:r w:rsidRPr="00F448E7">
        <w:t xml:space="preserve">Izpildītāji Pakalpojumus sniedz paši ar saviem tehniskajiem līdzekļiem, personāla un citiem nepieciešamajiem resursiem. Sniegtie Pakalpojumi atbilst augstākā līmeņa kvalitātes prasībām un profesionālajiem standartiem. </w:t>
      </w:r>
    </w:p>
    <w:p w14:paraId="14418EFC" w14:textId="0B3675CA" w:rsidR="00AB269D" w:rsidRPr="00F448E7" w:rsidRDefault="00AB269D" w:rsidP="009C7401">
      <w:pPr>
        <w:numPr>
          <w:ilvl w:val="1"/>
          <w:numId w:val="3"/>
        </w:numPr>
        <w:spacing w:before="60" w:after="60"/>
        <w:ind w:left="567" w:hanging="567"/>
        <w:jc w:val="both"/>
      </w:pPr>
      <w:r w:rsidRPr="00F448E7">
        <w:t xml:space="preserve">Pasūtītājs Vienošanās ietvaros nav saistīts ar noteiktu apjomu un veic pasūtījumus atbilstoši faktiskajām vajadzībām, sasniedzamajiem rezultātiem un finanšu iespējām. </w:t>
      </w:r>
    </w:p>
    <w:p w14:paraId="486D054E" w14:textId="77777777" w:rsidR="00B50C3B" w:rsidRPr="00F448E7" w:rsidRDefault="001563A9" w:rsidP="00B50C3B">
      <w:pPr>
        <w:numPr>
          <w:ilvl w:val="1"/>
          <w:numId w:val="3"/>
        </w:numPr>
        <w:spacing w:before="60" w:after="60"/>
        <w:ind w:left="567" w:hanging="567"/>
        <w:jc w:val="both"/>
      </w:pPr>
      <w:r w:rsidRPr="00F448E7">
        <w:t>Izpildītāj</w:t>
      </w:r>
      <w:r w:rsidR="00925F28" w:rsidRPr="00F448E7">
        <w:t>s</w:t>
      </w:r>
      <w:r w:rsidR="00423055" w:rsidRPr="00F448E7">
        <w:t xml:space="preserve"> Pakalpojumu ietvaros radītos materiālus piegādā Pasūtītājam uz </w:t>
      </w:r>
      <w:r w:rsidR="00144896" w:rsidRPr="00F448E7">
        <w:t>Līgumā</w:t>
      </w:r>
      <w:r w:rsidR="00423055" w:rsidRPr="00F448E7">
        <w:t xml:space="preserve"> norādītajām adresēm.</w:t>
      </w:r>
    </w:p>
    <w:p w14:paraId="0AE15BB7" w14:textId="05ED4AF2" w:rsidR="005B6F15" w:rsidRPr="00F448E7" w:rsidRDefault="005B6F15" w:rsidP="00B50C3B">
      <w:pPr>
        <w:numPr>
          <w:ilvl w:val="1"/>
          <w:numId w:val="3"/>
        </w:numPr>
        <w:spacing w:before="60" w:after="60"/>
        <w:ind w:left="567" w:hanging="567"/>
        <w:jc w:val="both"/>
      </w:pPr>
      <w:r w:rsidRPr="00F448E7">
        <w:t xml:space="preserve">Gadījumā, ja </w:t>
      </w:r>
      <w:r w:rsidR="00B50C3B" w:rsidRPr="00F448E7">
        <w:t>Līguma</w:t>
      </w:r>
      <w:r w:rsidRPr="00F448E7">
        <w:t xml:space="preserve"> saskaņošanas vai tā izpildes laikā notiek izmaiņas Pakalpojumu sniegšanai nepieciešamo jebkāda veida materiālu ražošanā </w:t>
      </w:r>
      <w:r w:rsidR="005820FB" w:rsidRPr="00F448E7">
        <w:t>un/</w:t>
      </w:r>
      <w:r w:rsidRPr="00F448E7">
        <w:t xml:space="preserve">vai pieejamībā, par ko Izpildītājs var uzrādīt </w:t>
      </w:r>
      <w:r w:rsidR="005820FB" w:rsidRPr="00F448E7">
        <w:t xml:space="preserve">Pasūtītājam </w:t>
      </w:r>
      <w:r w:rsidRPr="00F448E7">
        <w:t>ražotāja, autorizētā pārstāvja vai citas atbildīgas institūcijas vai komersanta apliecinājumu, Izpildītājs</w:t>
      </w:r>
      <w:r w:rsidR="005820FB" w:rsidRPr="00F448E7">
        <w:t>, saņemot iepriekšēju Pasūtītāja akceptu,</w:t>
      </w:r>
      <w:r w:rsidRPr="00F448E7">
        <w:t xml:space="preserve"> </w:t>
      </w:r>
      <w:r w:rsidR="005820FB" w:rsidRPr="00F448E7">
        <w:t xml:space="preserve">var sniegt </w:t>
      </w:r>
      <w:r w:rsidRPr="00F448E7">
        <w:t>Pakalpojum</w:t>
      </w:r>
      <w:r w:rsidR="005820FB" w:rsidRPr="00F448E7">
        <w:t>us</w:t>
      </w:r>
      <w:r w:rsidRPr="00F448E7">
        <w:t xml:space="preserve">, izmantojot līdzvērtīgu vai labāku materiālu. Izpildītājs </w:t>
      </w:r>
      <w:r w:rsidR="00DE3094" w:rsidRPr="00F448E7">
        <w:t>nodrošina</w:t>
      </w:r>
      <w:r w:rsidRPr="00F448E7">
        <w:t xml:space="preserve">, ka šādā gadījumā Pakalpojumi atbildīs visām </w:t>
      </w:r>
      <w:r w:rsidR="00B50C3B" w:rsidRPr="00F448E7">
        <w:t>Līguma</w:t>
      </w:r>
      <w:r w:rsidRPr="00F448E7">
        <w:t xml:space="preserve"> prasībām, tehniskā </w:t>
      </w:r>
      <w:r w:rsidRPr="00F448E7">
        <w:lastRenderedPageBreak/>
        <w:t xml:space="preserve">specifikācija un parametri nebūs sliktāki kā </w:t>
      </w:r>
      <w:r w:rsidR="00B50C3B" w:rsidRPr="00F448E7">
        <w:t>Līgumā</w:t>
      </w:r>
      <w:r w:rsidRPr="00F448E7">
        <w:t xml:space="preserve"> (atbilstību šādos gadījumos nosaka, rakstiski saskaņojot ar Pasūtītāju)</w:t>
      </w:r>
      <w:r w:rsidR="00643466" w:rsidRPr="00F448E7">
        <w:t xml:space="preserve"> un Pakalpojumu </w:t>
      </w:r>
      <w:r w:rsidRPr="00F448E7">
        <w:t>cena</w:t>
      </w:r>
      <w:r w:rsidR="00643466" w:rsidRPr="00F448E7">
        <w:t>s</w:t>
      </w:r>
      <w:r w:rsidRPr="00F448E7">
        <w:t xml:space="preserve"> netiks paaugstināta</w:t>
      </w:r>
      <w:r w:rsidR="00643466" w:rsidRPr="00F448E7">
        <w:t xml:space="preserve">s, kā arī </w:t>
      </w:r>
      <w:r w:rsidRPr="00F448E7">
        <w:t xml:space="preserve">tiks ievēroti visi pārējie Vienošanās un </w:t>
      </w:r>
      <w:r w:rsidR="00B50C3B" w:rsidRPr="00F448E7">
        <w:t>Līguma</w:t>
      </w:r>
      <w:r w:rsidRPr="00F448E7">
        <w:t xml:space="preserve"> nosacījumi.</w:t>
      </w:r>
    </w:p>
    <w:p w14:paraId="02882764" w14:textId="77777777" w:rsidR="001600E3" w:rsidRPr="00F448E7" w:rsidRDefault="001600E3" w:rsidP="00B86FD9">
      <w:pPr>
        <w:numPr>
          <w:ilvl w:val="0"/>
          <w:numId w:val="3"/>
        </w:numPr>
        <w:spacing w:before="60" w:after="60"/>
        <w:jc w:val="center"/>
        <w:rPr>
          <w:b/>
          <w:noProof/>
        </w:rPr>
      </w:pPr>
      <w:r w:rsidRPr="00F448E7">
        <w:rPr>
          <w:b/>
          <w:noProof/>
        </w:rPr>
        <w:t>Vienošanās līgumcena un norēķinu kārtība</w:t>
      </w:r>
    </w:p>
    <w:p w14:paraId="21EAB84A" w14:textId="5CE0410E" w:rsidR="009538B0" w:rsidRPr="00F448E7" w:rsidRDefault="00932590" w:rsidP="009538B0">
      <w:pPr>
        <w:numPr>
          <w:ilvl w:val="1"/>
          <w:numId w:val="3"/>
        </w:numPr>
        <w:spacing w:before="60" w:after="60"/>
        <w:ind w:left="567" w:hanging="567"/>
        <w:jc w:val="both"/>
        <w:rPr>
          <w:rFonts w:eastAsia="Calibri"/>
          <w:i/>
          <w:color w:val="FF0000"/>
        </w:rPr>
      </w:pPr>
      <w:r w:rsidRPr="00F448E7">
        <w:t xml:space="preserve">Kopējā </w:t>
      </w:r>
      <w:r w:rsidR="00A549E0" w:rsidRPr="00F448E7">
        <w:t>l</w:t>
      </w:r>
      <w:r w:rsidR="001600E3" w:rsidRPr="00F448E7">
        <w:t xml:space="preserve">īgumcena par </w:t>
      </w:r>
      <w:r w:rsidR="003F3946" w:rsidRPr="00F448E7">
        <w:t xml:space="preserve">Pakalpojumiem </w:t>
      </w:r>
      <w:r w:rsidR="00A549E0" w:rsidRPr="00F448E7">
        <w:t xml:space="preserve">visā Vienošanās darbības laikā </w:t>
      </w:r>
      <w:r w:rsidR="001600E3" w:rsidRPr="00F448E7">
        <w:t xml:space="preserve">ir </w:t>
      </w:r>
      <w:r w:rsidR="00A549E0" w:rsidRPr="00F448E7">
        <w:t>līdz</w:t>
      </w:r>
      <w:r w:rsidR="00A549E0" w:rsidRPr="00F448E7">
        <w:rPr>
          <w:b/>
        </w:rPr>
        <w:t xml:space="preserve"> </w:t>
      </w:r>
      <w:r w:rsidR="009E7EC4" w:rsidRPr="00F448E7">
        <w:rPr>
          <w:b/>
        </w:rPr>
        <w:t>_____________  EUR</w:t>
      </w:r>
      <w:r w:rsidR="009E7EC4" w:rsidRPr="00F448E7">
        <w:t xml:space="preserve"> </w:t>
      </w:r>
      <w:r w:rsidR="00A549E0" w:rsidRPr="00F448E7">
        <w:t>(</w:t>
      </w:r>
      <w:r w:rsidR="009E7EC4" w:rsidRPr="00F448E7">
        <w:t>_____________</w:t>
      </w:r>
      <w:r w:rsidR="00A549E0" w:rsidRPr="00F448E7">
        <w:t xml:space="preserve"> </w:t>
      </w:r>
      <w:proofErr w:type="spellStart"/>
      <w:r w:rsidR="00A549E0" w:rsidRPr="00F448E7">
        <w:rPr>
          <w:i/>
        </w:rPr>
        <w:t>euro</w:t>
      </w:r>
      <w:proofErr w:type="spellEnd"/>
      <w:r w:rsidR="00A549E0" w:rsidRPr="00F448E7">
        <w:t xml:space="preserve">, 00 centi) bez pievienotās vērtības nodokļa (turpmāk – PVN) (turpmāk – Līgumcena). </w:t>
      </w:r>
    </w:p>
    <w:p w14:paraId="45D25384" w14:textId="2B396EAF" w:rsidR="009538B0" w:rsidRPr="00F448E7" w:rsidRDefault="009538B0" w:rsidP="009538B0">
      <w:pPr>
        <w:numPr>
          <w:ilvl w:val="1"/>
          <w:numId w:val="3"/>
        </w:numPr>
        <w:spacing w:before="60" w:after="60"/>
        <w:ind w:left="567" w:hanging="567"/>
        <w:jc w:val="both"/>
        <w:rPr>
          <w:rFonts w:eastAsia="Calibri"/>
          <w:i/>
          <w:color w:val="FF0000"/>
        </w:rPr>
      </w:pPr>
      <w:r w:rsidRPr="00F448E7">
        <w:t xml:space="preserve">Pasūtītājs norēķinās ar Izpildītāju par sniegtajiem Pakalpojumiem, ņemot vērā, ka cenas par konkrētajiem Pakalpojumiem ir atbilstīgas abpusēji parakstītajā Līgumā noteiktajam. </w:t>
      </w:r>
    </w:p>
    <w:p w14:paraId="0589F0B5" w14:textId="7F89A3DC" w:rsidR="001600E3" w:rsidRPr="00F448E7" w:rsidRDefault="001600E3" w:rsidP="00B86FD9">
      <w:pPr>
        <w:numPr>
          <w:ilvl w:val="1"/>
          <w:numId w:val="3"/>
        </w:numPr>
        <w:spacing w:before="60" w:after="60"/>
        <w:ind w:left="567" w:hanging="567"/>
        <w:jc w:val="both"/>
      </w:pPr>
      <w:r w:rsidRPr="00F448E7">
        <w:t xml:space="preserve">Papildus Līgumcenai </w:t>
      </w:r>
      <w:r w:rsidR="008B76DD" w:rsidRPr="00F448E7">
        <w:t xml:space="preserve">Pasūtītājs </w:t>
      </w:r>
      <w:r w:rsidRPr="00F448E7">
        <w:t>maksā PVN Latvijas Republikā spēkā esošajos normatīvajos aktos noteiktajā apmērā.</w:t>
      </w:r>
    </w:p>
    <w:p w14:paraId="263BA01A" w14:textId="4470F671" w:rsidR="00FF6C79" w:rsidRPr="00F448E7" w:rsidRDefault="001600E3" w:rsidP="00F448E7">
      <w:pPr>
        <w:numPr>
          <w:ilvl w:val="1"/>
          <w:numId w:val="3"/>
        </w:numPr>
        <w:spacing w:before="60" w:after="60"/>
        <w:ind w:left="567" w:hanging="567"/>
        <w:jc w:val="both"/>
      </w:pPr>
      <w:r w:rsidRPr="00F448E7">
        <w:t>Ja saskaņā ar normatīvajiem aktiem turpmāk tiek grozīta PVN likme (</w:t>
      </w:r>
      <w:r w:rsidR="003C09EC" w:rsidRPr="00F448E7">
        <w:t>vai Pakalpojumu ietvaros radīto materiālu piegādes sāk aplikt ar PVN</w:t>
      </w:r>
      <w:r w:rsidRPr="00F448E7">
        <w:t xml:space="preserve">) vai </w:t>
      </w:r>
      <w:r w:rsidR="003C09EC" w:rsidRPr="00F448E7">
        <w:t>Izpildītājs</w:t>
      </w:r>
      <w:r w:rsidRPr="00F448E7">
        <w:t xml:space="preserve"> tiek reģistrēts ar PVN apliekamo personu reģistrā (vai izslēgts no tā), jebkurš Vienošanās noteikto maksājumu apmērs ar PVN tiek grozīts atbilstoši izmaiņām bez atsevišķas </w:t>
      </w:r>
      <w:r w:rsidR="008B76DD" w:rsidRPr="00F448E7">
        <w:t xml:space="preserve">Pušu </w:t>
      </w:r>
      <w:r w:rsidRPr="00F448E7">
        <w:t>vienošanās, ņemot par pamatu cenu bez PVN, kas paliek nemainīga.</w:t>
      </w:r>
    </w:p>
    <w:p w14:paraId="3CAB1475" w14:textId="79EA8F19" w:rsidR="00EC3D95" w:rsidRPr="00F448E7" w:rsidRDefault="00EC3D95" w:rsidP="00F448E7">
      <w:pPr>
        <w:numPr>
          <w:ilvl w:val="1"/>
          <w:numId w:val="3"/>
        </w:numPr>
        <w:spacing w:before="60" w:after="60"/>
        <w:ind w:left="567" w:hanging="567"/>
        <w:jc w:val="both"/>
      </w:pPr>
      <w:r w:rsidRPr="00F448E7">
        <w:t>Līgumcenā ir iekļautas visas izmaksas, kas saistītas ar Pakalpojumu pilnīgu un kvalitatīvu izpildi, t.sk., Izpildītāja materiāli, nepieciešamie palīgmateriāli un iekārtas, izmaksas, kas ir saistītas ar izgatavošanu, komplektēšanu, darbaspēks, transporta izmaksas, visi nodokļi un nodevas, kas attiecas uz Pakalpojumu un Izpildītāju kā Pakalpojuma sniedzēju, izņemot PVN, kas tiek norādīts atsevišķi.</w:t>
      </w:r>
    </w:p>
    <w:p w14:paraId="4F7C1934" w14:textId="77777777" w:rsidR="00EC3D95" w:rsidRPr="00F448E7" w:rsidRDefault="00FF6C79" w:rsidP="00F448E7">
      <w:pPr>
        <w:numPr>
          <w:ilvl w:val="1"/>
          <w:numId w:val="3"/>
        </w:numPr>
        <w:spacing w:before="60" w:after="60"/>
        <w:ind w:left="567" w:hanging="567"/>
        <w:jc w:val="both"/>
      </w:pPr>
      <w:r w:rsidRPr="00F448E7">
        <w:t>Avansa maksājumi Vienošanās darbības laikā netiek paredzēti.</w:t>
      </w:r>
    </w:p>
    <w:p w14:paraId="201B32CA" w14:textId="66DFBD06" w:rsidR="00EC3D95" w:rsidRPr="00F448E7" w:rsidRDefault="00EC3D95" w:rsidP="00F448E7">
      <w:pPr>
        <w:numPr>
          <w:ilvl w:val="1"/>
          <w:numId w:val="3"/>
        </w:numPr>
        <w:spacing w:before="60" w:after="60"/>
        <w:ind w:left="567" w:hanging="567"/>
        <w:jc w:val="both"/>
      </w:pPr>
      <w:r w:rsidRPr="00F448E7">
        <w:t>Pasūtītājs samaksu par Pakalpojumiem veic atbilstīgi Izpildītāja izrakstītam rēķinam, kas ir pamats norēķinu veikšanai.</w:t>
      </w:r>
    </w:p>
    <w:p w14:paraId="4418B1B8" w14:textId="77777777" w:rsidR="00F448E7" w:rsidRPr="00F448E7" w:rsidRDefault="00F448E7" w:rsidP="00F448E7">
      <w:pPr>
        <w:numPr>
          <w:ilvl w:val="1"/>
          <w:numId w:val="3"/>
        </w:numPr>
        <w:spacing w:before="60" w:after="60"/>
        <w:ind w:left="567" w:hanging="567"/>
        <w:jc w:val="both"/>
      </w:pPr>
      <w:r w:rsidRPr="00F448E7">
        <w:rPr>
          <w:iCs/>
        </w:rPr>
        <w:t xml:space="preserve">Pasūtītājs pieņem no Izpildītāja strukturētu elektronisku rēķinu – rēķins, kas sagatavots apmaksai, nosūtīts un saņemts strukturētā elektroniskā formātā, kas ļauj to automātiski un elektroniski apstrādāt </w:t>
      </w:r>
      <w:r w:rsidRPr="00F448E7">
        <w:rPr>
          <w:i/>
          <w:iCs/>
        </w:rPr>
        <w:t>(strukturēta e-rēķina datnes formāts ir XML (</w:t>
      </w:r>
      <w:proofErr w:type="spellStart"/>
      <w:r w:rsidRPr="00F448E7">
        <w:rPr>
          <w:i/>
          <w:iCs/>
        </w:rPr>
        <w:t>Extensible</w:t>
      </w:r>
      <w:proofErr w:type="spellEnd"/>
      <w:r w:rsidRPr="00F448E7">
        <w:rPr>
          <w:i/>
          <w:iCs/>
        </w:rPr>
        <w:t xml:space="preserve"> </w:t>
      </w:r>
      <w:proofErr w:type="spellStart"/>
      <w:r w:rsidRPr="00F448E7">
        <w:rPr>
          <w:i/>
          <w:iCs/>
        </w:rPr>
        <w:t>Markup</w:t>
      </w:r>
      <w:proofErr w:type="spellEnd"/>
      <w:r w:rsidRPr="00F448E7">
        <w:rPr>
          <w:i/>
          <w:iCs/>
        </w:rPr>
        <w:t xml:space="preserve"> </w:t>
      </w:r>
      <w:proofErr w:type="spellStart"/>
      <w:r w:rsidRPr="00F448E7">
        <w:rPr>
          <w:i/>
          <w:iCs/>
        </w:rPr>
        <w:t>Language</w:t>
      </w:r>
      <w:proofErr w:type="spellEnd"/>
      <w:r w:rsidRPr="00F448E7">
        <w:rPr>
          <w:i/>
          <w:iCs/>
        </w:rPr>
        <w:t xml:space="preserve">). XML struktūra ir noteikta Latvijas nacionālajā standartā, un tai jāatbilst PEPPOL BIS </w:t>
      </w:r>
      <w:proofErr w:type="spellStart"/>
      <w:r w:rsidRPr="00F448E7">
        <w:rPr>
          <w:i/>
          <w:iCs/>
        </w:rPr>
        <w:t>Billing</w:t>
      </w:r>
      <w:proofErr w:type="spellEnd"/>
      <w:r w:rsidRPr="00F448E7">
        <w:rPr>
          <w:i/>
          <w:iCs/>
        </w:rPr>
        <w:t xml:space="preserve"> 3.0 specifikācijai).</w:t>
      </w:r>
      <w:r w:rsidRPr="00F448E7">
        <w:rPr>
          <w:iCs/>
        </w:rPr>
        <w:t xml:space="preserve"> Sagatavoto rēķinu nosūtot uz Pircēja e-adresi EINVOICE@90000013771, pievienojot digitālo rēķinu </w:t>
      </w:r>
      <w:r w:rsidRPr="00F448E7">
        <w:rPr>
          <w:i/>
          <w:iCs/>
        </w:rPr>
        <w:t>(ar pielikumiem vai citiem darījumu apliecinošiem dokumentiem, piem., pieņemšanas – nodošanas aktu)</w:t>
      </w:r>
      <w:r w:rsidRPr="00F448E7">
        <w:rPr>
          <w:iCs/>
        </w:rPr>
        <w:t xml:space="preserve"> arī lasāmā formātā (PDF). Gadījumā, ja kādu no pielikumiem nevar pievienot un nosūtīt e-adresē, to </w:t>
      </w:r>
      <w:proofErr w:type="spellStart"/>
      <w:r w:rsidRPr="00F448E7">
        <w:rPr>
          <w:iCs/>
        </w:rPr>
        <w:t>nosūta</w:t>
      </w:r>
      <w:proofErr w:type="spellEnd"/>
      <w:r w:rsidRPr="00F448E7">
        <w:rPr>
          <w:iCs/>
        </w:rPr>
        <w:t xml:space="preserve"> uz RSU e-pastu:  </w:t>
      </w:r>
      <w:hyperlink r:id="rId8" w:history="1">
        <w:r w:rsidRPr="00F448E7">
          <w:rPr>
            <w:iCs/>
            <w:color w:val="0000FF"/>
            <w:u w:val="single"/>
          </w:rPr>
          <w:t>e-rekini@rsu.lv</w:t>
        </w:r>
      </w:hyperlink>
      <w:r w:rsidRPr="00F448E7">
        <w:t>.</w:t>
      </w:r>
    </w:p>
    <w:p w14:paraId="49D8A0A7" w14:textId="0CF17485" w:rsidR="00EC3D95" w:rsidRPr="00F448E7" w:rsidRDefault="003C09EC" w:rsidP="00F448E7">
      <w:pPr>
        <w:numPr>
          <w:ilvl w:val="1"/>
          <w:numId w:val="3"/>
        </w:numPr>
        <w:spacing w:before="60" w:after="60"/>
        <w:ind w:left="567" w:hanging="567"/>
        <w:jc w:val="both"/>
      </w:pPr>
      <w:r w:rsidRPr="00F448E7">
        <w:t xml:space="preserve">Pasūtītājs samaksu par Pakalpojumiem veic ar pārskaitījumu uz Izpildītāja Vienošanās norādīto bankas kontu </w:t>
      </w:r>
      <w:r w:rsidRPr="00F448E7">
        <w:rPr>
          <w:b/>
        </w:rPr>
        <w:t>30 (trīsdesmit) dienu</w:t>
      </w:r>
      <w:r w:rsidRPr="00F448E7">
        <w:t xml:space="preserve"> laikā no Izpildītāja izrakstīta rēķina vai</w:t>
      </w:r>
      <w:r w:rsidR="00D17C70" w:rsidRPr="00F448E7">
        <w:t xml:space="preserve"> Izpildītāja izrakstīta rēķina un </w:t>
      </w:r>
      <w:r w:rsidRPr="00F448E7">
        <w:t>Pušu abpusēji parakstīta Pakalpojumu pieņemšanas – nodošanas akta saņemšanas dienas.</w:t>
      </w:r>
      <w:r w:rsidRPr="00F448E7">
        <w:rPr>
          <w:noProof/>
        </w:rPr>
        <w:t xml:space="preserve"> Izrakstot rēķinu, tajā obligāti jānorāda </w:t>
      </w:r>
      <w:r w:rsidRPr="00F448E7">
        <w:rPr>
          <w:noProof/>
          <w:u w:val="single"/>
        </w:rPr>
        <w:t>Pasūtītāja Vienošanās numurs</w:t>
      </w:r>
      <w:r w:rsidR="00EC3D95" w:rsidRPr="00F448E7">
        <w:rPr>
          <w:noProof/>
          <w:u w:val="single"/>
        </w:rPr>
        <w:t xml:space="preserve"> un datums,</w:t>
      </w:r>
      <w:r w:rsidRPr="00F448E7">
        <w:rPr>
          <w:noProof/>
          <w:u w:val="single"/>
        </w:rPr>
        <w:t xml:space="preserve"> </w:t>
      </w:r>
      <w:r w:rsidR="00EC3D95" w:rsidRPr="00F448E7">
        <w:rPr>
          <w:noProof/>
          <w:u w:val="single"/>
        </w:rPr>
        <w:t>L</w:t>
      </w:r>
      <w:r w:rsidRPr="00F448E7">
        <w:rPr>
          <w:noProof/>
          <w:u w:val="single"/>
        </w:rPr>
        <w:t>īguma numurs</w:t>
      </w:r>
      <w:r w:rsidR="00EC3D95" w:rsidRPr="00F448E7">
        <w:rPr>
          <w:noProof/>
          <w:u w:val="single"/>
        </w:rPr>
        <w:t xml:space="preserve"> un</w:t>
      </w:r>
      <w:r w:rsidRPr="00F448E7">
        <w:rPr>
          <w:noProof/>
          <w:u w:val="single"/>
        </w:rPr>
        <w:t xml:space="preserve"> datums</w:t>
      </w:r>
      <w:r w:rsidR="00EC3D95" w:rsidRPr="00F448E7">
        <w:rPr>
          <w:noProof/>
          <w:u w:val="single"/>
        </w:rPr>
        <w:t>, kā arī</w:t>
      </w:r>
      <w:r w:rsidRPr="00F448E7">
        <w:rPr>
          <w:u w:val="single"/>
        </w:rPr>
        <w:t xml:space="preserve"> Pasūtītāja kontaktpersona</w:t>
      </w:r>
      <w:r w:rsidRPr="00F448E7">
        <w:t xml:space="preserve">, </w:t>
      </w:r>
      <w:r w:rsidRPr="00F448E7">
        <w:rPr>
          <w:noProof/>
        </w:rPr>
        <w:t>pretējā gadījumā Pasūtītājs ir tiesīgs bez soda sankciju piemērošanas kavēt šajā punktā noteikto maksājumu termiņu.</w:t>
      </w:r>
    </w:p>
    <w:p w14:paraId="10DEF363" w14:textId="66ADE5A9" w:rsidR="00EC3D95" w:rsidRPr="00F448E7" w:rsidRDefault="00EC3D95" w:rsidP="00F448E7">
      <w:pPr>
        <w:numPr>
          <w:ilvl w:val="1"/>
          <w:numId w:val="3"/>
        </w:numPr>
        <w:spacing w:before="60" w:after="60"/>
        <w:ind w:left="567" w:hanging="567"/>
        <w:jc w:val="both"/>
      </w:pPr>
      <w:r w:rsidRPr="00F448E7">
        <w:t xml:space="preserve">Maksājums uzskatāms par veiktu dienā, kad Pasūtītājs ir pārskaitījis naudas summu uz Vienošanās norādīto Izpildītāja norēķinu kontu kredītiestādē. Norēķinu konts var tikt mainīts tikai uz Izpildītāja iesniegtas un apstiprinātas informācijas pamata, atbilstoši Vienošanās </w:t>
      </w:r>
      <w:r w:rsidR="00CD22F6" w:rsidRPr="00F448E7">
        <w:t>9.10</w:t>
      </w:r>
      <w:r w:rsidRPr="00F448E7">
        <w:t>. punkta nosacījumiem, slēdzot rakstveida vienošanos par grozījumiem Vienošanā.</w:t>
      </w:r>
    </w:p>
    <w:p w14:paraId="3C135E19" w14:textId="70CB8A91" w:rsidR="001600E3" w:rsidRPr="00F448E7" w:rsidRDefault="001600E3" w:rsidP="00F448E7">
      <w:pPr>
        <w:numPr>
          <w:ilvl w:val="1"/>
          <w:numId w:val="3"/>
        </w:numPr>
        <w:spacing w:before="60" w:after="60"/>
        <w:ind w:left="567" w:hanging="567"/>
        <w:jc w:val="both"/>
        <w:rPr>
          <w:noProof/>
        </w:rPr>
      </w:pPr>
      <w:r w:rsidRPr="00F448E7">
        <w:t xml:space="preserve">Ja </w:t>
      </w:r>
      <w:r w:rsidR="003C09EC" w:rsidRPr="00F448E7">
        <w:t xml:space="preserve">Vienošanās noteikto maksājumu veikšanas brīdī pastāv kāda Izpildītāja parāda saistība pret Pasūtītāju, kas izriet no Vienošanās nosacījumu vai </w:t>
      </w:r>
      <w:r w:rsidR="00EC3D95" w:rsidRPr="00F448E7">
        <w:t>L</w:t>
      </w:r>
      <w:r w:rsidR="003C09EC" w:rsidRPr="00F448E7">
        <w:t>īguma neizpildes, Pasūtītājs ir tiesīgs to vienpusēji ie</w:t>
      </w:r>
      <w:r w:rsidR="00D92999" w:rsidRPr="00F448E7">
        <w:t>turēt</w:t>
      </w:r>
      <w:r w:rsidR="003C09EC" w:rsidRPr="00F448E7">
        <w:t>, veicot norēķinus.</w:t>
      </w:r>
    </w:p>
    <w:p w14:paraId="4E0DBAA6" w14:textId="0DF8B33A" w:rsidR="001600E3" w:rsidRPr="00F448E7" w:rsidRDefault="00EC3D95" w:rsidP="00B86FD9">
      <w:pPr>
        <w:numPr>
          <w:ilvl w:val="0"/>
          <w:numId w:val="3"/>
        </w:numPr>
        <w:spacing w:before="60" w:after="60" w:line="360" w:lineRule="auto"/>
        <w:jc w:val="center"/>
        <w:rPr>
          <w:b/>
          <w:noProof/>
        </w:rPr>
      </w:pPr>
      <w:r w:rsidRPr="00F448E7">
        <w:rPr>
          <w:b/>
          <w:noProof/>
        </w:rPr>
        <w:t>Uzaicinājumu nosūtīšana un piedāvājumu iesniegšana</w:t>
      </w:r>
    </w:p>
    <w:p w14:paraId="7FBE5CC6" w14:textId="6F272BEE" w:rsidR="003C09EC" w:rsidRPr="00F448E7" w:rsidRDefault="003C09EC" w:rsidP="00B86FD9">
      <w:pPr>
        <w:numPr>
          <w:ilvl w:val="1"/>
          <w:numId w:val="3"/>
        </w:numPr>
        <w:spacing w:before="60" w:after="60"/>
        <w:ind w:left="567" w:hanging="567"/>
        <w:jc w:val="both"/>
      </w:pPr>
      <w:r w:rsidRPr="00F448E7">
        <w:lastRenderedPageBreak/>
        <w:t>Pasūtītājs Pakalpojumu pasūtīšanu veic pēc nepieciešamības, nosūtot</w:t>
      </w:r>
      <w:r w:rsidR="008219A2" w:rsidRPr="00F448E7">
        <w:t xml:space="preserve"> </w:t>
      </w:r>
      <w:r w:rsidRPr="00F448E7">
        <w:t>Izpildītājiem</w:t>
      </w:r>
      <w:r w:rsidR="008219A2" w:rsidRPr="00F448E7">
        <w:t xml:space="preserve"> uz Vienošanās </w:t>
      </w:r>
      <w:r w:rsidR="00F60201" w:rsidRPr="00F448E7">
        <w:t>1</w:t>
      </w:r>
      <w:r w:rsidR="00795AF9" w:rsidRPr="00F448E7">
        <w:t>2</w:t>
      </w:r>
      <w:r w:rsidR="00F60201" w:rsidRPr="00F448E7">
        <w:t xml:space="preserve">.1. punktā </w:t>
      </w:r>
      <w:r w:rsidR="008219A2" w:rsidRPr="00F448E7">
        <w:t xml:space="preserve">norādītajām Izpildītāju </w:t>
      </w:r>
      <w:r w:rsidR="00B45EA9" w:rsidRPr="00F448E7">
        <w:t>konta</w:t>
      </w:r>
      <w:r w:rsidR="00175FEB" w:rsidRPr="00F448E7">
        <w:t>k</w:t>
      </w:r>
      <w:r w:rsidR="00B45EA9" w:rsidRPr="00F448E7">
        <w:t>tpersonu e-pasta adresēm</w:t>
      </w:r>
      <w:r w:rsidR="008219A2" w:rsidRPr="00F448E7">
        <w:t xml:space="preserve"> </w:t>
      </w:r>
      <w:r w:rsidRPr="00F448E7">
        <w:t>uzaicinājumu iesniegt piedāvājumu</w:t>
      </w:r>
      <w:r w:rsidR="008219A2" w:rsidRPr="00F448E7">
        <w:t xml:space="preserve">, ņemot vērā Vienošanās pielikumā pievienoto paraugu </w:t>
      </w:r>
      <w:r w:rsidR="008219A2" w:rsidRPr="00F448E7">
        <w:rPr>
          <w:i/>
        </w:rPr>
        <w:t>(2. pielikums)</w:t>
      </w:r>
      <w:r w:rsidR="008219A2" w:rsidRPr="00F448E7">
        <w:t xml:space="preserve"> </w:t>
      </w:r>
      <w:r w:rsidRPr="00F448E7">
        <w:t>(turpmāk – Uzaicinājums).</w:t>
      </w:r>
    </w:p>
    <w:p w14:paraId="5464B6CB" w14:textId="5C326C5E" w:rsidR="00136EC3" w:rsidRPr="00F448E7" w:rsidRDefault="003C09EC" w:rsidP="00136EC3">
      <w:pPr>
        <w:numPr>
          <w:ilvl w:val="1"/>
          <w:numId w:val="3"/>
        </w:numPr>
        <w:spacing w:before="60" w:after="60"/>
        <w:ind w:left="567" w:hanging="567"/>
        <w:jc w:val="both"/>
      </w:pPr>
      <w:r w:rsidRPr="00F448E7">
        <w:t xml:space="preserve">Pasūtītājs Uzaicinājumā </w:t>
      </w:r>
      <w:r w:rsidR="00F60201" w:rsidRPr="00F448E7">
        <w:t xml:space="preserve">precizē informāciju par nepieciešamajiem Pakalpojumiem, </w:t>
      </w:r>
      <w:r w:rsidRPr="00F448E7">
        <w:t>norād</w:t>
      </w:r>
      <w:r w:rsidR="00F60201" w:rsidRPr="00F448E7">
        <w:t>ot</w:t>
      </w:r>
      <w:r w:rsidRPr="00F448E7">
        <w:t>:</w:t>
      </w:r>
    </w:p>
    <w:p w14:paraId="5B0E2D56" w14:textId="1C54917F" w:rsidR="003C09EC" w:rsidRPr="00F448E7" w:rsidRDefault="00136EC3" w:rsidP="00B86FD9">
      <w:pPr>
        <w:numPr>
          <w:ilvl w:val="2"/>
          <w:numId w:val="3"/>
        </w:numPr>
        <w:spacing w:before="60" w:after="60"/>
        <w:ind w:left="1276" w:hanging="709"/>
        <w:jc w:val="both"/>
      </w:pPr>
      <w:r w:rsidRPr="00F448E7">
        <w:t xml:space="preserve">konkrētus </w:t>
      </w:r>
      <w:r w:rsidR="003C09EC" w:rsidRPr="00F448E7">
        <w:t xml:space="preserve">nepieciešamos Pakalpojumus un </w:t>
      </w:r>
      <w:r w:rsidRPr="00F448E7">
        <w:t xml:space="preserve">to </w:t>
      </w:r>
      <w:r w:rsidR="003C09EC" w:rsidRPr="00F448E7">
        <w:t>apjomu;</w:t>
      </w:r>
    </w:p>
    <w:p w14:paraId="49EE1FD2" w14:textId="1A1A4F79" w:rsidR="003C09EC" w:rsidRPr="00F448E7" w:rsidRDefault="003C09EC" w:rsidP="00B86FD9">
      <w:pPr>
        <w:numPr>
          <w:ilvl w:val="2"/>
          <w:numId w:val="3"/>
        </w:numPr>
        <w:spacing w:before="60" w:after="60"/>
        <w:ind w:left="1276" w:hanging="709"/>
        <w:jc w:val="both"/>
      </w:pPr>
      <w:r w:rsidRPr="00F448E7">
        <w:t xml:space="preserve">Pakalpojumu </w:t>
      </w:r>
      <w:r w:rsidR="00136EC3" w:rsidRPr="00F448E7">
        <w:t>izpildes</w:t>
      </w:r>
      <w:r w:rsidRPr="00F448E7">
        <w:t xml:space="preserve"> termiņu;</w:t>
      </w:r>
    </w:p>
    <w:p w14:paraId="4F47A47D" w14:textId="77777777" w:rsidR="003C09EC" w:rsidRPr="00F448E7" w:rsidRDefault="003C09EC" w:rsidP="00B86FD9">
      <w:pPr>
        <w:numPr>
          <w:ilvl w:val="2"/>
          <w:numId w:val="3"/>
        </w:numPr>
        <w:spacing w:before="60" w:after="60"/>
        <w:ind w:left="1276" w:hanging="709"/>
        <w:jc w:val="both"/>
      </w:pPr>
      <w:r w:rsidRPr="00F448E7">
        <w:t>piedāvājuma iesniegšanas termiņu;</w:t>
      </w:r>
    </w:p>
    <w:p w14:paraId="0A7E2A27" w14:textId="77777777" w:rsidR="003C09EC" w:rsidRPr="00F448E7" w:rsidRDefault="003C09EC" w:rsidP="00B86FD9">
      <w:pPr>
        <w:numPr>
          <w:ilvl w:val="2"/>
          <w:numId w:val="3"/>
        </w:numPr>
        <w:spacing w:before="60" w:after="60"/>
        <w:ind w:left="1276" w:hanging="709"/>
        <w:jc w:val="both"/>
      </w:pPr>
      <w:r w:rsidRPr="00F448E7">
        <w:t>citu būtisku informāciju Pakalpojumu sniegšanai atbilstoši Pasūtītāja vajadzībām.</w:t>
      </w:r>
    </w:p>
    <w:p w14:paraId="2523CC5F" w14:textId="5AB6EEC6" w:rsidR="003C09EC" w:rsidRPr="00CC729C" w:rsidRDefault="003C09EC" w:rsidP="00B86FD9">
      <w:pPr>
        <w:numPr>
          <w:ilvl w:val="1"/>
          <w:numId w:val="3"/>
        </w:numPr>
        <w:spacing w:before="60" w:after="60"/>
        <w:ind w:left="567" w:hanging="567"/>
        <w:jc w:val="both"/>
        <w:rPr>
          <w:b/>
          <w:bCs/>
        </w:rPr>
      </w:pPr>
      <w:r w:rsidRPr="00F448E7">
        <w:t xml:space="preserve">Pasūtītājs </w:t>
      </w:r>
      <w:r w:rsidR="004D067A" w:rsidRPr="00F448E7">
        <w:t xml:space="preserve">konkrētu piedāvājumu iesniegšanas termiņu nosaka Uzaicinājumā, bet </w:t>
      </w:r>
      <w:r w:rsidR="004D067A" w:rsidRPr="00CC729C">
        <w:rPr>
          <w:b/>
          <w:bCs/>
        </w:rPr>
        <w:t xml:space="preserve">ne </w:t>
      </w:r>
      <w:r w:rsidRPr="00CC729C">
        <w:rPr>
          <w:b/>
          <w:bCs/>
        </w:rPr>
        <w:t>īsāku par 2</w:t>
      </w:r>
      <w:r w:rsidR="004D067A" w:rsidRPr="00CC729C">
        <w:rPr>
          <w:b/>
          <w:bCs/>
        </w:rPr>
        <w:t> </w:t>
      </w:r>
      <w:r w:rsidRPr="00CC729C">
        <w:rPr>
          <w:b/>
          <w:bCs/>
        </w:rPr>
        <w:t>(divām) darba dienām.</w:t>
      </w:r>
    </w:p>
    <w:p w14:paraId="696426CF" w14:textId="15333C6E" w:rsidR="003C09EC" w:rsidRPr="00F448E7" w:rsidRDefault="003C09EC" w:rsidP="00B86FD9">
      <w:pPr>
        <w:numPr>
          <w:ilvl w:val="1"/>
          <w:numId w:val="3"/>
        </w:numPr>
        <w:spacing w:before="60" w:after="60"/>
        <w:ind w:left="567" w:hanging="567"/>
        <w:jc w:val="both"/>
      </w:pPr>
      <w:r w:rsidRPr="00F448E7">
        <w:t xml:space="preserve">Izpildītājs 1 (vienas) darba dienas laikā apstiprina Uzaicinājuma saņemšanas faktu, nosūtot </w:t>
      </w:r>
      <w:r w:rsidR="00A37317" w:rsidRPr="00F448E7">
        <w:t xml:space="preserve">Pasūtītājam </w:t>
      </w:r>
      <w:r w:rsidR="00CC729C">
        <w:t xml:space="preserve">atbildes </w:t>
      </w:r>
      <w:r w:rsidRPr="00F448E7">
        <w:t>e-pasta vēstuli.</w:t>
      </w:r>
    </w:p>
    <w:p w14:paraId="4231CC49" w14:textId="47102B33" w:rsidR="003C09EC" w:rsidRPr="00F448E7" w:rsidRDefault="003C09EC" w:rsidP="00B86FD9">
      <w:pPr>
        <w:numPr>
          <w:ilvl w:val="1"/>
          <w:numId w:val="3"/>
        </w:numPr>
        <w:spacing w:before="60" w:after="60"/>
        <w:ind w:left="567" w:hanging="567"/>
        <w:jc w:val="both"/>
      </w:pPr>
      <w:r w:rsidRPr="00F448E7">
        <w:t xml:space="preserve">Izpildītāji </w:t>
      </w:r>
      <w:r w:rsidR="00410E41" w:rsidRPr="00F448E7">
        <w:t xml:space="preserve">no Vienošanās norādītās e-pasta adreses </w:t>
      </w:r>
      <w:proofErr w:type="spellStart"/>
      <w:r w:rsidRPr="00F448E7">
        <w:t>nosūta</w:t>
      </w:r>
      <w:proofErr w:type="spellEnd"/>
      <w:r w:rsidRPr="00F448E7">
        <w:t xml:space="preserve"> piedāvājumus Pasūtītājam uz e-pasta adresi</w:t>
      </w:r>
      <w:r w:rsidR="00A37317" w:rsidRPr="00F448E7">
        <w:t>, kas norādīta Uzaicinājumā</w:t>
      </w:r>
      <w:r w:rsidRPr="00F448E7">
        <w:t>, ievērojot Uzaicinājumā noteikto piedāvājuma iesniegšanas termiņu, saturu un formu. Piedāvājumus, kas tiek iesūtīti pēc Uzaicinājumā noteiktā termiņa, Pasūtītājs neizskata.</w:t>
      </w:r>
    </w:p>
    <w:p w14:paraId="646A85A3" w14:textId="77777777" w:rsidR="00A37317" w:rsidRPr="00F448E7" w:rsidRDefault="003C09EC" w:rsidP="00A37317">
      <w:pPr>
        <w:numPr>
          <w:ilvl w:val="1"/>
          <w:numId w:val="3"/>
        </w:numPr>
        <w:spacing w:before="60" w:after="60"/>
        <w:ind w:left="567" w:hanging="567"/>
        <w:jc w:val="both"/>
      </w:pPr>
      <w:r w:rsidRPr="00F448E7">
        <w:t>Pasūtītājs 1 (vienas) darba dienas laikā pēc piedāvājumu saņemšanas apstiprina Izpildītājiem piedāvājumu saņemšanas faktu, nosūtot atbildes uz Izpildītāju e-pasta adresēm, no kurām saņemti piedāvājumi.</w:t>
      </w:r>
    </w:p>
    <w:p w14:paraId="571E9E79" w14:textId="6E5A8397" w:rsidR="00A37317" w:rsidRPr="00F448E7" w:rsidRDefault="00A37317" w:rsidP="00A37317">
      <w:pPr>
        <w:numPr>
          <w:ilvl w:val="1"/>
          <w:numId w:val="3"/>
        </w:numPr>
        <w:spacing w:before="60" w:after="60"/>
        <w:ind w:left="567" w:hanging="567"/>
        <w:jc w:val="both"/>
      </w:pPr>
      <w:r w:rsidRPr="00F448E7">
        <w:rPr>
          <w:color w:val="000000"/>
        </w:rPr>
        <w:t xml:space="preserve">Piedāvājumā Izpildītāji norāda cenu </w:t>
      </w:r>
      <w:r w:rsidR="00ED4154" w:rsidRPr="00F448E7">
        <w:rPr>
          <w:color w:val="000000"/>
        </w:rPr>
        <w:t xml:space="preserve">EUR bez PVN </w:t>
      </w:r>
      <w:r w:rsidRPr="00F448E7">
        <w:rPr>
          <w:color w:val="000000"/>
        </w:rPr>
        <w:t xml:space="preserve">(lietojot 2 (divas) zīmes aiz komata) par katru pozīciju un par visu Pasūtītāja uzaicinājumā un piedāvājuma formā norādīto apjomu un citu uzaicinājumā norādīto informāciju. </w:t>
      </w:r>
    </w:p>
    <w:p w14:paraId="751DE3E2" w14:textId="77777777" w:rsidR="0018438E" w:rsidRPr="00F448E7" w:rsidRDefault="00AA228B" w:rsidP="0018438E">
      <w:pPr>
        <w:numPr>
          <w:ilvl w:val="1"/>
          <w:numId w:val="3"/>
        </w:numPr>
        <w:spacing w:before="60" w:after="60"/>
        <w:ind w:left="567" w:hanging="567"/>
        <w:jc w:val="both"/>
      </w:pPr>
      <w:r w:rsidRPr="00F448E7">
        <w:rPr>
          <w:color w:val="000000"/>
        </w:rPr>
        <w:t>Pasūtītājs nodrošina, ka Izpildītāju iesniegto piedāvājumu saturs ir konfidenciāls līdz uzaicinājumā noteiktā piedāvājumu iesniegšanas termiņa beigām</w:t>
      </w:r>
      <w:r w:rsidR="003C09EC" w:rsidRPr="00F448E7">
        <w:t xml:space="preserve">. </w:t>
      </w:r>
    </w:p>
    <w:p w14:paraId="66E21159" w14:textId="6A9EC3C5" w:rsidR="003C09EC" w:rsidRPr="00F448E7" w:rsidRDefault="003C09EC" w:rsidP="00B86FD9">
      <w:pPr>
        <w:numPr>
          <w:ilvl w:val="0"/>
          <w:numId w:val="3"/>
        </w:numPr>
        <w:spacing w:before="60" w:after="60"/>
        <w:jc w:val="center"/>
        <w:rPr>
          <w:b/>
        </w:rPr>
      </w:pPr>
      <w:r w:rsidRPr="00F448E7">
        <w:rPr>
          <w:b/>
        </w:rPr>
        <w:t xml:space="preserve">Piedāvājumu izvērtēšana, lēmuma pieņemšana par </w:t>
      </w:r>
      <w:r w:rsidR="00ED4154" w:rsidRPr="00F448E7">
        <w:rPr>
          <w:b/>
        </w:rPr>
        <w:t>l</w:t>
      </w:r>
      <w:r w:rsidRPr="00F448E7">
        <w:rPr>
          <w:b/>
        </w:rPr>
        <w:t xml:space="preserve">īguma slēgšanas tiesību piešķiršanu </w:t>
      </w:r>
      <w:r w:rsidRPr="00F448E7">
        <w:rPr>
          <w:b/>
          <w:bCs/>
        </w:rPr>
        <w:t xml:space="preserve">un </w:t>
      </w:r>
      <w:r w:rsidR="00ED4154" w:rsidRPr="00F448E7">
        <w:rPr>
          <w:b/>
          <w:bCs/>
        </w:rPr>
        <w:t>l</w:t>
      </w:r>
      <w:r w:rsidRPr="00F448E7">
        <w:rPr>
          <w:b/>
          <w:bCs/>
        </w:rPr>
        <w:t>īguma slēgšana</w:t>
      </w:r>
    </w:p>
    <w:p w14:paraId="759D29F8" w14:textId="14E6DF9A" w:rsidR="00ED4154" w:rsidRPr="00F448E7" w:rsidRDefault="00ED4154" w:rsidP="00ED4154">
      <w:pPr>
        <w:numPr>
          <w:ilvl w:val="1"/>
          <w:numId w:val="3"/>
        </w:numPr>
        <w:spacing w:before="60" w:after="60"/>
        <w:ind w:left="567" w:hanging="567"/>
        <w:jc w:val="both"/>
        <w:rPr>
          <w:color w:val="000000"/>
        </w:rPr>
      </w:pPr>
      <w:r w:rsidRPr="00F448E7">
        <w:rPr>
          <w:color w:val="000000"/>
        </w:rPr>
        <w:t>Pasūtītājs Izpildītāju iesniegto piedāvājumu vērtēšanu sāk pēc Uzaicinājumā noteiktā piedāvājumu iesniegšanas termiņa beigām.</w:t>
      </w:r>
    </w:p>
    <w:p w14:paraId="2B51D89E" w14:textId="77777777" w:rsidR="00661423" w:rsidRPr="00F448E7" w:rsidRDefault="003C09EC" w:rsidP="00661423">
      <w:pPr>
        <w:numPr>
          <w:ilvl w:val="1"/>
          <w:numId w:val="3"/>
        </w:numPr>
        <w:spacing w:before="60" w:after="60"/>
        <w:ind w:left="567" w:hanging="567"/>
        <w:jc w:val="both"/>
      </w:pPr>
      <w:r w:rsidRPr="00F448E7">
        <w:t>Piedāvājumu izvēles kritērijs ir zemākā piedāvātā kopējā Pakalpojumu cena (</w:t>
      </w:r>
      <w:r w:rsidR="002C0FA8" w:rsidRPr="00F448E7">
        <w:t xml:space="preserve">EUR </w:t>
      </w:r>
      <w:r w:rsidRPr="00F448E7">
        <w:t xml:space="preserve">bez PVN). </w:t>
      </w:r>
    </w:p>
    <w:p w14:paraId="49B505F4" w14:textId="773465F7" w:rsidR="00661423" w:rsidRPr="00F448E7" w:rsidRDefault="00661423" w:rsidP="00661423">
      <w:pPr>
        <w:numPr>
          <w:ilvl w:val="1"/>
          <w:numId w:val="3"/>
        </w:numPr>
        <w:spacing w:before="60" w:after="60"/>
        <w:ind w:left="567" w:hanging="567"/>
        <w:jc w:val="both"/>
      </w:pPr>
      <w:r w:rsidRPr="00F448E7">
        <w:rPr>
          <w:color w:val="000000"/>
        </w:rPr>
        <w:t xml:space="preserve">Piedāvājumu vērtēšanas gaitā Pasūtītājs ir tiesīgs pieprasīt, lai tiek izskaidrota piedāvājumā iekļauta informācija. Ja Izpildītājs šo informāciju neiesniedz, Pasūtītājs ir tiesīgs konkrētā Izpildītāja piedāvājumu noraidīt. </w:t>
      </w:r>
    </w:p>
    <w:p w14:paraId="3038A101" w14:textId="2418E87C" w:rsidR="00661423" w:rsidRPr="00F448E7" w:rsidRDefault="00661423" w:rsidP="00661423">
      <w:pPr>
        <w:numPr>
          <w:ilvl w:val="1"/>
          <w:numId w:val="3"/>
        </w:numPr>
        <w:spacing w:before="60" w:after="60"/>
        <w:ind w:left="567" w:hanging="567"/>
        <w:jc w:val="both"/>
      </w:pPr>
      <w:r w:rsidRPr="00F448E7">
        <w:rPr>
          <w:color w:val="000000"/>
        </w:rPr>
        <w:t>Ja Izpildītāja iesniegtais piedāvājums neatbilst Pasūtītāja uzaicinājumā izvirzītajām prasībām, t.sk. nav sniegta visa obligāti norādāmā informācija, Pasūtītājs Izpildītāja piedāvājumu noraida.</w:t>
      </w:r>
    </w:p>
    <w:p w14:paraId="6F0854EA" w14:textId="33ED5291" w:rsidR="00661423" w:rsidRPr="00F448E7" w:rsidRDefault="00661423" w:rsidP="00EE3FB5">
      <w:pPr>
        <w:numPr>
          <w:ilvl w:val="1"/>
          <w:numId w:val="3"/>
        </w:numPr>
        <w:spacing w:before="60" w:after="60"/>
        <w:ind w:left="567" w:hanging="567"/>
        <w:jc w:val="both"/>
      </w:pPr>
      <w:r w:rsidRPr="00F448E7">
        <w:rPr>
          <w:color w:val="000000"/>
        </w:rPr>
        <w:t>Ja Pasūtītājs Izpildītāja piedāvājumā konstatē aritmētiskas kļūdas, tas šīs kļūdas izlabo. Par kļūdu labojumu un laboto piedāvājuma summu Pasūtītājs paziņo Izpildītajam, kura pieļautās kļūdas labotas. Vērtējot finanšu piedāvājumu, Pasūtītājs ņem vērā labojumus.</w:t>
      </w:r>
    </w:p>
    <w:p w14:paraId="6C971C9D" w14:textId="77777777" w:rsidR="00661423" w:rsidRPr="00F448E7" w:rsidRDefault="00661423" w:rsidP="00661423">
      <w:pPr>
        <w:pStyle w:val="11Lgumam"/>
        <w:numPr>
          <w:ilvl w:val="1"/>
          <w:numId w:val="3"/>
        </w:numPr>
        <w:ind w:left="567" w:hanging="567"/>
        <w:rPr>
          <w:rFonts w:eastAsia="Times New Roman"/>
          <w:color w:val="000000"/>
          <w:lang w:val="lv-LV"/>
        </w:rPr>
      </w:pPr>
      <w:r w:rsidRPr="00F448E7">
        <w:rPr>
          <w:rFonts w:eastAsia="Times New Roman"/>
          <w:color w:val="000000"/>
          <w:lang w:val="lv-LV"/>
        </w:rPr>
        <w:t>Aritmētiskās kļūdas piedāvājumos tiek labotas šādi:</w:t>
      </w:r>
    </w:p>
    <w:p w14:paraId="7C31ACB7" w14:textId="77777777" w:rsidR="00661423" w:rsidRPr="00F448E7" w:rsidRDefault="00661423" w:rsidP="00EE3FB5">
      <w:pPr>
        <w:pStyle w:val="11Lgumam"/>
        <w:numPr>
          <w:ilvl w:val="2"/>
          <w:numId w:val="3"/>
        </w:numPr>
        <w:spacing w:before="60" w:after="60"/>
        <w:ind w:left="1276" w:hanging="709"/>
        <w:rPr>
          <w:rFonts w:eastAsia="Times New Roman"/>
          <w:color w:val="000000"/>
          <w:lang w:val="lv-LV"/>
        </w:rPr>
      </w:pPr>
      <w:r w:rsidRPr="00F448E7">
        <w:rPr>
          <w:rFonts w:eastAsia="Times New Roman"/>
          <w:color w:val="000000"/>
          <w:lang w:val="lv-LV"/>
        </w:rPr>
        <w:t>ja atšķiras skaitļi vārdos no skaitļiem ciparos, vērā tiks ņemti skaitļi vārdos;</w:t>
      </w:r>
    </w:p>
    <w:p w14:paraId="18BBE816" w14:textId="77777777" w:rsidR="00661423" w:rsidRPr="00F448E7" w:rsidRDefault="00661423" w:rsidP="00EE3FB5">
      <w:pPr>
        <w:pStyle w:val="11Lgumam"/>
        <w:numPr>
          <w:ilvl w:val="2"/>
          <w:numId w:val="3"/>
        </w:numPr>
        <w:spacing w:before="60" w:after="60"/>
        <w:ind w:left="1276" w:hanging="709"/>
        <w:rPr>
          <w:rFonts w:eastAsia="Times New Roman"/>
          <w:color w:val="000000"/>
          <w:lang w:val="lv-LV"/>
        </w:rPr>
      </w:pPr>
      <w:r w:rsidRPr="00F448E7">
        <w:rPr>
          <w:rFonts w:eastAsia="Times New Roman"/>
          <w:color w:val="000000"/>
          <w:lang w:val="lv-LV"/>
        </w:rPr>
        <w:t>ja atšķiras vienības cena no kopējās cenas, kas iegūta, reizinot vienības cenu ar skaitu, vērā tiks ņemta vienības cena un kopējā cena tiks labota;</w:t>
      </w:r>
    </w:p>
    <w:p w14:paraId="207967FD" w14:textId="6AB1F8C2" w:rsidR="00661423" w:rsidRPr="00F448E7" w:rsidRDefault="00661423" w:rsidP="00EE3FB5">
      <w:pPr>
        <w:numPr>
          <w:ilvl w:val="2"/>
          <w:numId w:val="3"/>
        </w:numPr>
        <w:spacing w:before="60" w:after="60"/>
        <w:ind w:left="1276" w:hanging="709"/>
        <w:jc w:val="both"/>
      </w:pPr>
      <w:r w:rsidRPr="00F448E7">
        <w:rPr>
          <w:color w:val="000000"/>
        </w:rPr>
        <w:t>ja piedāvājumā konstatēta aritmētiska kļūda nodokļu aprēķināšanā, Pasūtītājs to labo atbilstoši nodokļu likumos noteiktajai nodokļu aprēķināšanas kārtībai.</w:t>
      </w:r>
    </w:p>
    <w:p w14:paraId="7FF0641B" w14:textId="0C1F960E" w:rsidR="00EE3FB5" w:rsidRPr="00F448E7" w:rsidRDefault="00EE3FB5" w:rsidP="00EE3FB5">
      <w:pPr>
        <w:pStyle w:val="11Lgumam"/>
        <w:numPr>
          <w:ilvl w:val="1"/>
          <w:numId w:val="3"/>
        </w:numPr>
        <w:ind w:left="567" w:hanging="567"/>
        <w:rPr>
          <w:rFonts w:eastAsia="Times New Roman"/>
          <w:color w:val="000000"/>
          <w:lang w:val="lv-LV"/>
        </w:rPr>
      </w:pPr>
      <w:r w:rsidRPr="00F448E7">
        <w:rPr>
          <w:rFonts w:eastAsia="Times New Roman"/>
          <w:color w:val="000000"/>
          <w:lang w:val="lv-LV"/>
        </w:rPr>
        <w:lastRenderedPageBreak/>
        <w:t>Pēc uzaicinājumā izvirzītājām prasībām atbilstošo piedāvājumu izvērtēšanas, Pasūtītājs izvēlas piedāvājumu atbilstoši Vienošanās 4.2. punktā norādītajam piedāvājuma izvēles kritērijam. Gadījumā, ja tiek iesniegti vairāki piedāvājumi ar vienādu atbilstību piedāvājuma izvēles kritērijam, Pasūtītājs izvēlas piedāvājumu</w:t>
      </w:r>
      <w:r w:rsidR="00795AF9" w:rsidRPr="00F448E7">
        <w:t>, kurš atsūtīts ātrāk</w:t>
      </w:r>
      <w:r w:rsidR="00EC53D6">
        <w:t xml:space="preserve"> </w:t>
      </w:r>
      <w:r w:rsidR="00EC53D6" w:rsidRPr="0095039E">
        <w:rPr>
          <w:bCs/>
          <w:lang w:val="lv-LV"/>
        </w:rPr>
        <w:t>(ienākošā e-pasta laiks)</w:t>
      </w:r>
      <w:r w:rsidRPr="00F448E7">
        <w:rPr>
          <w:rFonts w:eastAsia="Times New Roman"/>
          <w:color w:val="000000"/>
          <w:lang w:val="lv-LV"/>
        </w:rPr>
        <w:t xml:space="preserve">. </w:t>
      </w:r>
    </w:p>
    <w:p w14:paraId="7E72F7B9" w14:textId="52682215" w:rsidR="00EE3FB5" w:rsidRPr="00F448E7" w:rsidRDefault="00EE3FB5" w:rsidP="00EE3FB5">
      <w:pPr>
        <w:numPr>
          <w:ilvl w:val="1"/>
          <w:numId w:val="3"/>
        </w:numPr>
        <w:spacing w:before="60" w:after="60"/>
        <w:ind w:left="567" w:hanging="567"/>
        <w:jc w:val="both"/>
      </w:pPr>
      <w:r w:rsidRPr="00F448E7">
        <w:t>Pasūtītājs izvērtē Izpildītāju iesniegtos piedāvājumus, to atbilstību Vienošanās un Uzaicinājumā norādītajām prasībām un 5 (piecu) darba dienu laikā pieņem lēmumu par:</w:t>
      </w:r>
    </w:p>
    <w:p w14:paraId="1B966CD8" w14:textId="6E2F683D" w:rsidR="00EE3FB5" w:rsidRPr="00F448E7" w:rsidRDefault="007E6654" w:rsidP="00EE3FB5">
      <w:pPr>
        <w:numPr>
          <w:ilvl w:val="2"/>
          <w:numId w:val="3"/>
        </w:numPr>
        <w:spacing w:before="60" w:after="60"/>
        <w:ind w:left="1276"/>
        <w:jc w:val="both"/>
      </w:pPr>
      <w:bookmarkStart w:id="1" w:name="_Toc26600590"/>
      <w:r w:rsidRPr="00F448E7">
        <w:t>Līguma slēgšanu ar konkrētu Izpildītāju</w:t>
      </w:r>
      <w:r w:rsidR="00EE3FB5" w:rsidRPr="00F448E7">
        <w:t>;</w:t>
      </w:r>
    </w:p>
    <w:bookmarkEnd w:id="1"/>
    <w:p w14:paraId="7204C7C8" w14:textId="77777777" w:rsidR="00FE7492" w:rsidRPr="00F448E7" w:rsidRDefault="009D6AB2" w:rsidP="00EE3FB5">
      <w:pPr>
        <w:numPr>
          <w:ilvl w:val="2"/>
          <w:numId w:val="3"/>
        </w:numPr>
        <w:spacing w:before="60" w:after="60"/>
        <w:ind w:left="1276"/>
        <w:jc w:val="both"/>
      </w:pPr>
      <w:r w:rsidRPr="00F448E7">
        <w:t>a</w:t>
      </w:r>
      <w:r w:rsidR="007E6654" w:rsidRPr="00F448E7">
        <w:t xml:space="preserve">tteikšanos izvēlēties kādu </w:t>
      </w:r>
      <w:r w:rsidR="00EE3FB5" w:rsidRPr="00F448E7">
        <w:t>piedāvājumu, ja</w:t>
      </w:r>
      <w:r w:rsidR="00FE7492" w:rsidRPr="00F448E7">
        <w:t>:</w:t>
      </w:r>
    </w:p>
    <w:p w14:paraId="49A4CA3A" w14:textId="77777777" w:rsidR="00FE7492" w:rsidRPr="00F448E7" w:rsidRDefault="00EE3FB5" w:rsidP="001F4879">
      <w:pPr>
        <w:numPr>
          <w:ilvl w:val="3"/>
          <w:numId w:val="3"/>
        </w:numPr>
        <w:spacing w:before="60" w:after="60"/>
        <w:ind w:left="2127" w:hanging="851"/>
        <w:jc w:val="both"/>
      </w:pPr>
      <w:r w:rsidRPr="00F448E7">
        <w:t>neviens no iesniegtajiem piedāvājumiem neatbilst Uzaicinājumā norādītajām prasībām</w:t>
      </w:r>
      <w:r w:rsidR="00FE7492" w:rsidRPr="00F448E7">
        <w:t>;</w:t>
      </w:r>
    </w:p>
    <w:p w14:paraId="62C655A3" w14:textId="77777777" w:rsidR="00FE7492" w:rsidRPr="00F448E7" w:rsidRDefault="00FE7492" w:rsidP="001F4879">
      <w:pPr>
        <w:numPr>
          <w:ilvl w:val="3"/>
          <w:numId w:val="3"/>
        </w:numPr>
        <w:spacing w:before="60" w:after="60"/>
        <w:ind w:left="2127" w:hanging="851"/>
        <w:jc w:val="both"/>
      </w:pPr>
      <w:r w:rsidRPr="00F448E7">
        <w:t xml:space="preserve">neviens no iesniegtajiem piedāvājumiem </w:t>
      </w:r>
      <w:r w:rsidR="00EE3FB5" w:rsidRPr="00F448E7">
        <w:t xml:space="preserve">neatbilst </w:t>
      </w:r>
      <w:r w:rsidR="009D6AB2" w:rsidRPr="00F448E7">
        <w:t xml:space="preserve">Pasūtītāja </w:t>
      </w:r>
      <w:r w:rsidR="00EE3FB5" w:rsidRPr="00F448E7">
        <w:t>finanšu iespējām</w:t>
      </w:r>
      <w:r w:rsidRPr="00F448E7">
        <w:t>;</w:t>
      </w:r>
    </w:p>
    <w:p w14:paraId="3F5A18B7" w14:textId="5B04D0AD" w:rsidR="00EE3FB5" w:rsidRPr="00F448E7" w:rsidRDefault="001B13C8" w:rsidP="001F4879">
      <w:pPr>
        <w:numPr>
          <w:ilvl w:val="3"/>
          <w:numId w:val="3"/>
        </w:numPr>
        <w:spacing w:before="60" w:after="60"/>
        <w:ind w:left="2127" w:hanging="851"/>
        <w:jc w:val="both"/>
      </w:pPr>
      <w:r w:rsidRPr="00F448E7">
        <w:t>Pasūtītājam zudusi nepieciešamība pēc konkrēt</w:t>
      </w:r>
      <w:r w:rsidR="003277B0" w:rsidRPr="00F448E7">
        <w:t>ajā</w:t>
      </w:r>
      <w:r w:rsidRPr="00F448E7">
        <w:t xml:space="preserve"> Uzaicinājumā norādīt</w:t>
      </w:r>
      <w:r w:rsidR="003277B0" w:rsidRPr="00F448E7">
        <w:t>ajiem</w:t>
      </w:r>
      <w:r w:rsidRPr="00F448E7">
        <w:t xml:space="preserve"> Pakalpojum</w:t>
      </w:r>
      <w:r w:rsidR="003277B0" w:rsidRPr="00F448E7">
        <w:t>iem</w:t>
      </w:r>
      <w:r w:rsidR="00EE3FB5" w:rsidRPr="00F448E7">
        <w:t>.</w:t>
      </w:r>
    </w:p>
    <w:p w14:paraId="4F83AAFC" w14:textId="6E3CA9E2" w:rsidR="00EC53D6" w:rsidRDefault="00EC53D6" w:rsidP="00B86FD9">
      <w:pPr>
        <w:numPr>
          <w:ilvl w:val="1"/>
          <w:numId w:val="3"/>
        </w:numPr>
        <w:spacing w:before="60" w:after="60"/>
        <w:ind w:left="567" w:hanging="567"/>
        <w:jc w:val="both"/>
      </w:pPr>
      <w:r w:rsidRPr="00EC53D6">
        <w:t>Lēmumu par Izpildītāja izvēli pieņem Pasūtītāja izveidota komisija</w:t>
      </w:r>
      <w:r>
        <w:t>.</w:t>
      </w:r>
      <w:r w:rsidRPr="00EC53D6">
        <w:t xml:space="preserve"> </w:t>
      </w:r>
    </w:p>
    <w:p w14:paraId="68D7BD7F" w14:textId="4FC857D6" w:rsidR="003C09EC" w:rsidRPr="00F448E7" w:rsidRDefault="003C09EC" w:rsidP="00B86FD9">
      <w:pPr>
        <w:numPr>
          <w:ilvl w:val="1"/>
          <w:numId w:val="3"/>
        </w:numPr>
        <w:spacing w:before="60" w:after="60"/>
        <w:ind w:left="567" w:hanging="567"/>
        <w:jc w:val="both"/>
      </w:pPr>
      <w:r w:rsidRPr="00F448E7">
        <w:t xml:space="preserve">Pasūtītājs piedāvājumus iesniegušajiem Izpildītājiem uz to Vienošanās norādītajām e-pasta adresēm </w:t>
      </w:r>
      <w:proofErr w:type="spellStart"/>
      <w:r w:rsidRPr="00F448E7">
        <w:t>nosūta</w:t>
      </w:r>
      <w:proofErr w:type="spellEnd"/>
      <w:r w:rsidRPr="00F448E7">
        <w:t xml:space="preserve"> </w:t>
      </w:r>
      <w:r w:rsidR="00376A6D" w:rsidRPr="00F448E7">
        <w:t>pieņemto lēmumu</w:t>
      </w:r>
      <w:r w:rsidRPr="00F448E7">
        <w:t xml:space="preserve">. </w:t>
      </w:r>
      <w:r w:rsidR="00EC53D6">
        <w:t>Lēmumā</w:t>
      </w:r>
      <w:r w:rsidR="00EC53D6" w:rsidRPr="00F448E7">
        <w:t xml:space="preserve"> </w:t>
      </w:r>
      <w:r w:rsidRPr="00F448E7">
        <w:t>norāda Izpildītāja nosaukumu</w:t>
      </w:r>
      <w:r w:rsidR="00EC53D6">
        <w:t xml:space="preserve">, </w:t>
      </w:r>
      <w:r w:rsidR="00EC53D6" w:rsidRPr="00CD095E">
        <w:t>kuram piešķirtas pakalpojuma izpildes tiesības,</w:t>
      </w:r>
      <w:r w:rsidRPr="00F448E7">
        <w:t xml:space="preserve"> un </w:t>
      </w:r>
      <w:r w:rsidR="00EC53D6">
        <w:t xml:space="preserve">tā </w:t>
      </w:r>
      <w:r w:rsidRPr="00F448E7">
        <w:t xml:space="preserve">piedāvāto kopējo </w:t>
      </w:r>
      <w:r w:rsidR="00F5719E" w:rsidRPr="00F448E7">
        <w:t xml:space="preserve">Pakalpojuma </w:t>
      </w:r>
      <w:r w:rsidRPr="00F448E7">
        <w:t>cenu</w:t>
      </w:r>
      <w:r w:rsidR="000F448A" w:rsidRPr="00F448E7">
        <w:t>, kā arī pieņemtā lēmuma pamatojumu</w:t>
      </w:r>
      <w:r w:rsidRPr="00F448E7">
        <w:t xml:space="preserve">. </w:t>
      </w:r>
    </w:p>
    <w:p w14:paraId="68406164" w14:textId="1F38DDB3" w:rsidR="00874C1D" w:rsidRPr="00F448E7" w:rsidRDefault="00874C1D" w:rsidP="00B86FD9">
      <w:pPr>
        <w:numPr>
          <w:ilvl w:val="1"/>
          <w:numId w:val="3"/>
        </w:numPr>
        <w:spacing w:before="60" w:after="60"/>
        <w:ind w:left="567" w:hanging="567"/>
        <w:jc w:val="both"/>
      </w:pPr>
      <w:r w:rsidRPr="00F448E7">
        <w:rPr>
          <w:color w:val="000000"/>
        </w:rPr>
        <w:t>Izraudzītais Izpildītājs paraksta Līgumu, kas sagatavots saskaņā ar Vienošanās 3. pielikumā pievienoto paraugu, ne vēlāk kā 5 (piecu) darba dienu laikā pēc Pasūtītāja uzaicinājuma parakstīt Līgumu saņemšanas dienas e-pastā.</w:t>
      </w:r>
    </w:p>
    <w:p w14:paraId="515AEAE9" w14:textId="3CDFDA85" w:rsidR="00ED4154" w:rsidRPr="00F448E7" w:rsidRDefault="00ED4154" w:rsidP="00ED4154">
      <w:pPr>
        <w:numPr>
          <w:ilvl w:val="1"/>
          <w:numId w:val="3"/>
        </w:numPr>
        <w:spacing w:before="60" w:after="60"/>
        <w:ind w:left="567" w:hanging="567"/>
        <w:jc w:val="both"/>
      </w:pPr>
      <w:r w:rsidRPr="00F448E7">
        <w:rPr>
          <w:color w:val="000000"/>
        </w:rPr>
        <w:t xml:space="preserve">Pasūtītājs līdz Līguma abpusējai parakstīšanai ir tiesīgs atteikties no Pakalpojumiem objektīvu apstākļu dēļ, par to informējot Izpildītāju. </w:t>
      </w:r>
    </w:p>
    <w:p w14:paraId="509CF681" w14:textId="5B484840" w:rsidR="003C09EC" w:rsidRPr="00F448E7" w:rsidRDefault="003C09EC" w:rsidP="00B86FD9">
      <w:pPr>
        <w:numPr>
          <w:ilvl w:val="1"/>
          <w:numId w:val="3"/>
        </w:numPr>
        <w:spacing w:before="60" w:after="60"/>
        <w:ind w:left="567" w:hanging="567"/>
        <w:jc w:val="both"/>
        <w:rPr>
          <w:i/>
        </w:rPr>
      </w:pPr>
      <w:r w:rsidRPr="00F448E7">
        <w:t xml:space="preserve">Ja Izpildītājs </w:t>
      </w:r>
      <w:proofErr w:type="spellStart"/>
      <w:r w:rsidRPr="00F448E7">
        <w:t>rakstveidā</w:t>
      </w:r>
      <w:proofErr w:type="spellEnd"/>
      <w:r w:rsidRPr="00F448E7">
        <w:t xml:space="preserve"> </w:t>
      </w:r>
      <w:r w:rsidR="009673D5" w:rsidRPr="00F448E7">
        <w:t xml:space="preserve">e-pastā </w:t>
      </w:r>
      <w:r w:rsidRPr="00F448E7">
        <w:t xml:space="preserve">paziņo par atteikšanos slēgt </w:t>
      </w:r>
      <w:r w:rsidR="000F448A" w:rsidRPr="00F448E7">
        <w:t>L</w:t>
      </w:r>
      <w:r w:rsidRPr="00F448E7">
        <w:t xml:space="preserve">īgumu vai noteiktajā termiņā </w:t>
      </w:r>
      <w:r w:rsidR="00F5719E" w:rsidRPr="00F448E7">
        <w:t>neparaksta</w:t>
      </w:r>
      <w:r w:rsidRPr="00F448E7">
        <w:t xml:space="preserve"> </w:t>
      </w:r>
      <w:r w:rsidR="000F448A" w:rsidRPr="00F448E7">
        <w:t>L</w:t>
      </w:r>
      <w:r w:rsidRPr="00F448E7">
        <w:t xml:space="preserve">īgumu, vai noslēgtais </w:t>
      </w:r>
      <w:r w:rsidR="000F448A" w:rsidRPr="00F448E7">
        <w:t>L</w:t>
      </w:r>
      <w:r w:rsidRPr="00F448E7">
        <w:t xml:space="preserve">īgums tiek izbeigts, Pasūtītājs pēc savas izvēles: </w:t>
      </w:r>
    </w:p>
    <w:p w14:paraId="30A98536" w14:textId="212D2099" w:rsidR="003C09EC" w:rsidRPr="00F448E7" w:rsidRDefault="003C09EC" w:rsidP="00B86FD9">
      <w:pPr>
        <w:numPr>
          <w:ilvl w:val="2"/>
          <w:numId w:val="3"/>
        </w:numPr>
        <w:spacing w:before="60" w:after="60"/>
        <w:ind w:left="1276"/>
        <w:jc w:val="both"/>
      </w:pPr>
      <w:r w:rsidRPr="00F448E7">
        <w:t xml:space="preserve">pieņem lēmumu slēgt </w:t>
      </w:r>
      <w:r w:rsidR="000F448A" w:rsidRPr="00F448E7">
        <w:t>L</w:t>
      </w:r>
      <w:r w:rsidRPr="00F448E7">
        <w:t>īgumu ar nākamo Izpildītāju, kurš piedāvājis zemāko cenu un</w:t>
      </w:r>
      <w:r w:rsidR="000F448A" w:rsidRPr="00F448E7">
        <w:t xml:space="preserve"> </w:t>
      </w:r>
      <w:r w:rsidRPr="00F448E7">
        <w:t>kura piedāvājums atbilst Uzaicinājumā norādītajām Pasūtītāja prasībām,</w:t>
      </w:r>
      <w:r w:rsidR="000F448A" w:rsidRPr="00F448E7">
        <w:t xml:space="preserve"> </w:t>
      </w:r>
      <w:r w:rsidRPr="00F448E7">
        <w:t>vai;</w:t>
      </w:r>
    </w:p>
    <w:p w14:paraId="726833FE" w14:textId="164E7626" w:rsidR="003C09EC" w:rsidRPr="00F448E7" w:rsidRDefault="003C09EC" w:rsidP="00B86FD9">
      <w:pPr>
        <w:numPr>
          <w:ilvl w:val="2"/>
          <w:numId w:val="3"/>
        </w:numPr>
        <w:spacing w:before="60" w:after="60"/>
        <w:ind w:left="1276"/>
        <w:jc w:val="both"/>
      </w:pPr>
      <w:r w:rsidRPr="00F448E7">
        <w:t xml:space="preserve">pieņem lēmumu atteikties slēgt Pakalpojumu līgumu </w:t>
      </w:r>
      <w:r w:rsidR="000F448A" w:rsidRPr="00F448E7">
        <w:t>iesniegto</w:t>
      </w:r>
      <w:r w:rsidRPr="00F448E7">
        <w:t xml:space="preserve"> piedāvājumu ietvaros, neizvēloties nevienu piedāvājumu, un nepieciešamības gadījumā nosūt</w:t>
      </w:r>
      <w:r w:rsidR="000F448A" w:rsidRPr="00F448E7">
        <w:t>ot</w:t>
      </w:r>
      <w:r w:rsidRPr="00F448E7">
        <w:t xml:space="preserve"> Izpildītājiem jaunu uzaicinājumu.</w:t>
      </w:r>
    </w:p>
    <w:p w14:paraId="5B174C45" w14:textId="47AB656D" w:rsidR="00874C1D" w:rsidRPr="00F448E7" w:rsidRDefault="00874C1D" w:rsidP="00874C1D">
      <w:pPr>
        <w:numPr>
          <w:ilvl w:val="1"/>
          <w:numId w:val="3"/>
        </w:numPr>
        <w:spacing w:before="60" w:after="60"/>
        <w:ind w:left="567" w:hanging="567"/>
        <w:jc w:val="both"/>
      </w:pPr>
      <w:r w:rsidRPr="00F448E7">
        <w:rPr>
          <w:color w:val="000000"/>
        </w:rPr>
        <w:t>Ja pieņemts lēmums slēgt Līgumu ar nākamo Izpildītāju, kurš iesniedzis piedāvājumu atbilstoši uzaicinājumā norādītajam piedāvājuma izvēles kritērijam un kura piedāvājums atbilst prasībām, un arī šis Izpildītājs atsakās slēgt Līgumu, Pasūtītājs pieņem lēmumu pārtraukt šī uzaicinājuma procesu, neizvēloties nevienu piedāvājumu.</w:t>
      </w:r>
    </w:p>
    <w:p w14:paraId="155EED54" w14:textId="621F5A7D" w:rsidR="00A97C1A" w:rsidRPr="00F448E7" w:rsidRDefault="00A97C1A" w:rsidP="00874C1D">
      <w:pPr>
        <w:numPr>
          <w:ilvl w:val="1"/>
          <w:numId w:val="3"/>
        </w:numPr>
        <w:spacing w:before="60" w:after="60"/>
        <w:ind w:left="567" w:hanging="567"/>
        <w:jc w:val="both"/>
      </w:pPr>
      <w:r w:rsidRPr="00F448E7">
        <w:rPr>
          <w:color w:val="000000"/>
        </w:rPr>
        <w:t xml:space="preserve">Ja izraudzītais Izpildītājs atsakās slēgt Līgumu vai neievēro noteikto Līguma noslēgšanas termiņu, vai Līgums tiek izbeigts pēc Izpildītāja iniciatīvas, vai Izpildītāja saistību neizpildes dēļ, un Pasūtītājs sagatavo jaunu uzaicinājumu ar tādām pašām prasībām, tad Pasūtītājs ir tiesīgs nesūtīt jauno uzaicinājumu iepriekš izraudzītajam Izpildītājam. </w:t>
      </w:r>
    </w:p>
    <w:p w14:paraId="229F8D23" w14:textId="41763DE3" w:rsidR="003C09EC" w:rsidRPr="00C3562F" w:rsidRDefault="003C09EC" w:rsidP="00B86FD9">
      <w:pPr>
        <w:numPr>
          <w:ilvl w:val="0"/>
          <w:numId w:val="3"/>
        </w:numPr>
        <w:spacing w:before="60" w:after="60"/>
        <w:jc w:val="center"/>
        <w:rPr>
          <w:b/>
        </w:rPr>
      </w:pPr>
      <w:r w:rsidRPr="00C3562F">
        <w:rPr>
          <w:b/>
        </w:rPr>
        <w:t>Pakalpojumu pieņemšana</w:t>
      </w:r>
      <w:r w:rsidR="001B7191" w:rsidRPr="00C3562F">
        <w:rPr>
          <w:b/>
        </w:rPr>
        <w:t>s-nodošanas kārtība</w:t>
      </w:r>
      <w:r w:rsidRPr="00C3562F">
        <w:rPr>
          <w:b/>
        </w:rPr>
        <w:t xml:space="preserve"> un kvalitātes prasības </w:t>
      </w:r>
    </w:p>
    <w:p w14:paraId="5DF646EA" w14:textId="657C4DB3" w:rsidR="003C09EC" w:rsidRPr="00C3562F" w:rsidRDefault="003C09EC" w:rsidP="00B86FD9">
      <w:pPr>
        <w:numPr>
          <w:ilvl w:val="1"/>
          <w:numId w:val="3"/>
        </w:numPr>
        <w:spacing w:before="60" w:after="60"/>
        <w:ind w:left="567" w:hanging="567"/>
        <w:jc w:val="both"/>
      </w:pPr>
      <w:r w:rsidRPr="00C3562F">
        <w:t xml:space="preserve">Izpildītājs Pakalpojumu sniegšanu Pasūtītājam veic ne vēlāk kā </w:t>
      </w:r>
      <w:r w:rsidR="00EB22EB" w:rsidRPr="00C3562F">
        <w:t>L</w:t>
      </w:r>
      <w:r w:rsidRPr="00C3562F">
        <w:t>īgumā noteiktajā termiņā, iepriekš savstarpēji saskaņojot konkrētu Pakalpojumu pieņemšanas – nodošanas vietu un laiku</w:t>
      </w:r>
      <w:r w:rsidR="00EB22EB" w:rsidRPr="00C3562F">
        <w:t>, kā arī ievērojot Vienošanās un Līgumā noteikto</w:t>
      </w:r>
      <w:r w:rsidRPr="00C3562F">
        <w:t xml:space="preserve">. </w:t>
      </w:r>
    </w:p>
    <w:p w14:paraId="6CBDCBC7" w14:textId="03C1CA31" w:rsidR="00A71E65" w:rsidRPr="00C3562F" w:rsidRDefault="00A71E65" w:rsidP="00B86FD9">
      <w:pPr>
        <w:numPr>
          <w:ilvl w:val="1"/>
          <w:numId w:val="3"/>
        </w:numPr>
        <w:spacing w:before="60" w:after="60"/>
        <w:ind w:left="567" w:hanging="567"/>
        <w:jc w:val="both"/>
      </w:pPr>
      <w:r w:rsidRPr="00C3562F">
        <w:t xml:space="preserve">Pasūtītājam no Pakalpojumu saņemšanas dienas tiek atvēlētas 3 (trīs) darba dienas Pakalpojumu atbilstības Vienošanās, Līgumam un to pielikumiem izvērtēšanai. Ja Pakalpojumu pieņemšanas – nodošanas ietvaros tiek konstatētas kādas neatbilstības </w:t>
      </w:r>
      <w:r w:rsidRPr="00C3562F">
        <w:lastRenderedPageBreak/>
        <w:t>Vienošanās, Līguma un to pielikumu noteikumiem, Izpildītājam tās jānovērš bez papildus samaksas Pasūtītāja noteiktajā termiņā. Ja konstatētās neatbilstības nav iespējams novērst, Pasūtītājam ir tiesīgs atteikties no konkrēto Pakalpojumu pieņemšanas un neveikt Izpildītājam samaksu par attiecīgajiem Pakalpojumiem.</w:t>
      </w:r>
    </w:p>
    <w:p w14:paraId="3C766915" w14:textId="5EDCAFCF" w:rsidR="00A71E65" w:rsidRPr="00C3562F" w:rsidRDefault="00A71E65" w:rsidP="00A71E65">
      <w:pPr>
        <w:numPr>
          <w:ilvl w:val="1"/>
          <w:numId w:val="3"/>
        </w:numPr>
        <w:spacing w:before="60" w:after="60"/>
        <w:ind w:left="567" w:hanging="567"/>
        <w:jc w:val="both"/>
      </w:pPr>
      <w:r w:rsidRPr="00C3562F">
        <w:t>Vienlaicīgi ar Pakalpojumiem, Izpildītājs nodod Pasūtītājam visu ar Pakalpojumu sniegšanu saistīto dokumentāciju, ja tāda konkrētajiem Pakalpojumiem ir.</w:t>
      </w:r>
    </w:p>
    <w:p w14:paraId="53518093" w14:textId="595180AD" w:rsidR="00ED5A09" w:rsidRPr="00C3562F" w:rsidRDefault="00ED5A09" w:rsidP="00ED5A09">
      <w:pPr>
        <w:numPr>
          <w:ilvl w:val="1"/>
          <w:numId w:val="3"/>
        </w:numPr>
        <w:spacing w:before="60" w:after="60"/>
        <w:ind w:left="567" w:hanging="567"/>
        <w:jc w:val="both"/>
      </w:pPr>
      <w:r w:rsidRPr="00C3562F">
        <w:t>Pakalpojumu izpilde, ja Pasūtītājs to akceptē, var tikt sadalīta pa posmiem atbilstoši veicamajiem uzdevumiem un sasniedzamajiem rezultātiem, kas tiek fiksēts Pakalpojumu pieņemšanas – nodošanas ietvaros.</w:t>
      </w:r>
    </w:p>
    <w:p w14:paraId="4C0B589F" w14:textId="4412C7C7" w:rsidR="003C09EC" w:rsidRPr="00C3562F" w:rsidRDefault="003C09EC" w:rsidP="00B86FD9">
      <w:pPr>
        <w:numPr>
          <w:ilvl w:val="1"/>
          <w:numId w:val="3"/>
        </w:numPr>
        <w:spacing w:before="60" w:after="60"/>
        <w:ind w:left="567" w:hanging="567"/>
        <w:jc w:val="both"/>
      </w:pPr>
      <w:r w:rsidRPr="00C3562F">
        <w:t>Pakalpojumu pieņemšana – nodošana tiek noformēta ar Pakalpojumu pieņemšanas – nodošanas akta vai Izpildītāja izrakstīta rēķina, kas apliecina Pakalpojumu pieņemšanu – nodošanu, abpusēju parakstīšanu. Ja pieņemšanas – nodošanas ietvaros tiek konstatētas kādas neatbilstības (iztrūkums, nepilnvērtīga funkcionēšana u.c.), Izpildītājam tās jānovērš bez papildus samaksas Pasūtītāja norādītajā termiņā un kārtībā.</w:t>
      </w:r>
      <w:r w:rsidR="00D17C70" w:rsidRPr="00C3562F">
        <w:t xml:space="preserve"> Pēc trūkumu novēršanas Pasūtītājs pieņem Pakalpojumus atkārtoti abpusēji parakstot pavadzīmi-rēķinu vai Pakalpojumu nodošanas - pieņemšanas aktu.</w:t>
      </w:r>
    </w:p>
    <w:p w14:paraId="108D1D4B" w14:textId="77777777" w:rsidR="0092622C" w:rsidRPr="00C3562F" w:rsidRDefault="003C09EC" w:rsidP="0092622C">
      <w:pPr>
        <w:numPr>
          <w:ilvl w:val="1"/>
          <w:numId w:val="3"/>
        </w:numPr>
        <w:spacing w:before="60" w:after="60"/>
        <w:ind w:left="567" w:hanging="567"/>
        <w:jc w:val="both"/>
      </w:pPr>
      <w:r w:rsidRPr="00C3562F">
        <w:t xml:space="preserve">Jautājumi par Pakalpojumu atbilstību Vienošanās un </w:t>
      </w:r>
      <w:r w:rsidR="0092622C" w:rsidRPr="00C3562F">
        <w:t>L</w:t>
      </w:r>
      <w:r w:rsidRPr="00C3562F">
        <w:t>īguma noteikumiem tiek risināti Pusēm savstarpēji vienojoties. Ja vienoties neizdodas, Pasūtītājs ir tiesīgs pieaicināt neatkarīgu ekspertu</w:t>
      </w:r>
      <w:r w:rsidR="009673D5" w:rsidRPr="00C3562F">
        <w:t xml:space="preserve"> no Latvijas Poligrāfijas uzņēmumu asociācijas</w:t>
      </w:r>
      <w:r w:rsidR="001563A9" w:rsidRPr="00C3562F">
        <w:t>.</w:t>
      </w:r>
      <w:r w:rsidRPr="00C3562F">
        <w:t xml:space="preserve"> Ja eksperta slēdziens apstiprina par pamatotu Pasūtītāja viedokli, Izpildītājs ne tikai novērš attiecīgos trūkumus, bet arī Pasūtītāja noteiktā termiņā un kārtībā sedz eksperta pieaicināšanas izmaksas.</w:t>
      </w:r>
    </w:p>
    <w:p w14:paraId="2486A561" w14:textId="4E82F210" w:rsidR="0092622C" w:rsidRPr="00C3562F" w:rsidRDefault="0092622C" w:rsidP="0092622C">
      <w:pPr>
        <w:numPr>
          <w:ilvl w:val="1"/>
          <w:numId w:val="3"/>
        </w:numPr>
        <w:spacing w:before="60" w:after="60"/>
        <w:ind w:left="567" w:hanging="567"/>
        <w:jc w:val="both"/>
      </w:pPr>
      <w:r w:rsidRPr="00C3562F">
        <w:t>Ar Izpildītāja izrakstīta rēķina un/vai Pakalpojumu pieņemšanas – nodošanas akta abpusēju parakstīšanu, Izpildītāja sniegtie Pakalpojumi tiek uzskatīti par pabeigtiem un izpildītiem atbilstoši Pasūtītāja izvirzītajām un Vienošanās, kā arī Līgumā noteiktajām prasībām, un kalpo par pamatu norēķinu veikšanai ar Izpildītāju.</w:t>
      </w:r>
    </w:p>
    <w:p w14:paraId="65EC0913" w14:textId="5AC35AA5" w:rsidR="001600E3" w:rsidRPr="00C3562F" w:rsidRDefault="003C09EC" w:rsidP="00B86FD9">
      <w:pPr>
        <w:numPr>
          <w:ilvl w:val="0"/>
          <w:numId w:val="3"/>
        </w:numPr>
        <w:spacing w:before="60" w:after="60"/>
        <w:jc w:val="center"/>
        <w:rPr>
          <w:b/>
          <w:noProof/>
        </w:rPr>
      </w:pPr>
      <w:r w:rsidRPr="00C3562F">
        <w:rPr>
          <w:b/>
          <w:noProof/>
        </w:rPr>
        <w:t>Izpildītāja</w:t>
      </w:r>
      <w:r w:rsidR="001600E3" w:rsidRPr="00C3562F">
        <w:rPr>
          <w:b/>
          <w:noProof/>
        </w:rPr>
        <w:t xml:space="preserve"> </w:t>
      </w:r>
      <w:r w:rsidR="00A50E89" w:rsidRPr="00C3562F">
        <w:rPr>
          <w:b/>
          <w:noProof/>
        </w:rPr>
        <w:t>tiesības un pienākumi</w:t>
      </w:r>
    </w:p>
    <w:p w14:paraId="4A377AC9" w14:textId="77777777" w:rsidR="00836122" w:rsidRPr="00C3562F" w:rsidRDefault="00DA72B4" w:rsidP="00836122">
      <w:pPr>
        <w:numPr>
          <w:ilvl w:val="1"/>
          <w:numId w:val="3"/>
        </w:numPr>
        <w:spacing w:before="60" w:after="60"/>
        <w:ind w:left="567" w:hanging="567"/>
        <w:jc w:val="both"/>
      </w:pPr>
      <w:r w:rsidRPr="00C3562F">
        <w:t>Izpildītājs apņemas</w:t>
      </w:r>
      <w:r w:rsidR="00836122" w:rsidRPr="00C3562F">
        <w:t>:</w:t>
      </w:r>
    </w:p>
    <w:p w14:paraId="3F0F3319" w14:textId="77777777" w:rsidR="00836122" w:rsidRPr="00C3562F" w:rsidRDefault="00836122" w:rsidP="00836122">
      <w:pPr>
        <w:numPr>
          <w:ilvl w:val="2"/>
          <w:numId w:val="3"/>
        </w:numPr>
        <w:spacing w:before="60" w:after="60"/>
        <w:ind w:left="1276" w:hanging="709"/>
        <w:jc w:val="both"/>
      </w:pPr>
      <w:r w:rsidRPr="00C3562F">
        <w:t>Pakalpojumus sniegt kvalitatīvi, savlaicīgi, izmantojot tādas profesionāli atzītas vai attiecīgajā nozarē vispārpieņemtas darbības metodes, paņēmienus un praksi, kas nodrošina to īstenošanu augstā kvalitātē, noteiktajos termiņos, atbilstoši Vienošanās, Līguma un to pielikumu prasībām;</w:t>
      </w:r>
    </w:p>
    <w:p w14:paraId="77717F9D" w14:textId="5839AA50" w:rsidR="00836122" w:rsidRPr="00C3562F" w:rsidRDefault="00836122" w:rsidP="00836122">
      <w:pPr>
        <w:numPr>
          <w:ilvl w:val="2"/>
          <w:numId w:val="3"/>
        </w:numPr>
        <w:spacing w:before="60" w:after="60"/>
        <w:ind w:left="1276" w:hanging="709"/>
        <w:jc w:val="both"/>
      </w:pPr>
      <w:r w:rsidRPr="00C3562F">
        <w:t>izpildīt Pakalpojumus pilnā apjomā ar saviem resursiem, ierīcēm un darbaspēku, organizēt un veikt uzdevumus, kas nepieciešami Pakalpojumu izpildei, atbilstoši Vienošanās, Līguma un to pielikumu noteikumiem un normatīvajiem aktiem;</w:t>
      </w:r>
    </w:p>
    <w:p w14:paraId="468120CA" w14:textId="245BF923" w:rsidR="00836122" w:rsidRPr="00C3562F" w:rsidRDefault="00836122" w:rsidP="00836122">
      <w:pPr>
        <w:numPr>
          <w:ilvl w:val="2"/>
          <w:numId w:val="3"/>
        </w:numPr>
        <w:spacing w:before="60" w:after="60"/>
        <w:ind w:left="1276" w:hanging="709"/>
        <w:jc w:val="both"/>
      </w:pPr>
      <w:r w:rsidRPr="00C3562F">
        <w:t>bez papildu atlīdzības veikt izmaiņas, uzlabojumus un/vai papildinājumus Pakalpojumiem gadījumā, ja tiek konstatētas neatbilstības Vienošanās, Līguma vai to pielikumu nosacījumiem;</w:t>
      </w:r>
    </w:p>
    <w:p w14:paraId="6EA6DFD8" w14:textId="324C5D44" w:rsidR="00E125ED" w:rsidRPr="00C3562F" w:rsidRDefault="00E125ED" w:rsidP="00E125ED">
      <w:pPr>
        <w:numPr>
          <w:ilvl w:val="2"/>
          <w:numId w:val="3"/>
        </w:numPr>
        <w:spacing w:before="60" w:after="60"/>
        <w:ind w:left="1276" w:hanging="709"/>
        <w:jc w:val="both"/>
      </w:pPr>
      <w:r w:rsidRPr="00C3562F">
        <w:t xml:space="preserve">nodrošināt Pakalpojumu sniegšanā iesaistīto speciālistu kvalifikācijas atbilstību Pakalpojumu izpildei, ar attiecīgajai darba specifikai nepieciešamo kvalifikāciju un prasmēm, t.sk. iesaistīt Vienošanās izpildē speciālistus, kas norādīti Vienošanās </w:t>
      </w:r>
      <w:r w:rsidR="00795AF9" w:rsidRPr="00C3562F">
        <w:t>12.6. </w:t>
      </w:r>
      <w:r w:rsidRPr="00C3562F">
        <w:t>punktā;</w:t>
      </w:r>
    </w:p>
    <w:p w14:paraId="5AA828C2" w14:textId="77777777" w:rsidR="00E125ED" w:rsidRPr="00C3562F" w:rsidRDefault="00E125ED" w:rsidP="00E125ED">
      <w:pPr>
        <w:numPr>
          <w:ilvl w:val="2"/>
          <w:numId w:val="3"/>
        </w:numPr>
        <w:spacing w:before="60" w:after="60"/>
        <w:ind w:left="1276" w:hanging="709"/>
        <w:jc w:val="both"/>
      </w:pPr>
      <w:r w:rsidRPr="00C3562F">
        <w:t>uzņemties pilnu atbildību par Pasūtītājam un/vai trešajām personām nodarītajiem zaudējumiem;</w:t>
      </w:r>
    </w:p>
    <w:p w14:paraId="332100B0" w14:textId="77777777" w:rsidR="00E125ED" w:rsidRPr="00C3562F" w:rsidRDefault="00E125ED" w:rsidP="00E125ED">
      <w:pPr>
        <w:numPr>
          <w:ilvl w:val="2"/>
          <w:numId w:val="3"/>
        </w:numPr>
        <w:spacing w:before="60" w:after="60"/>
        <w:ind w:left="1276" w:hanging="709"/>
        <w:jc w:val="both"/>
      </w:pPr>
      <w:r w:rsidRPr="00C3562F">
        <w:t>visā Vienošanās darbības laikā nodrošināt Pakalpojumu sniegšanai nepieciešamo atļauju un licenču spēkā esamību;</w:t>
      </w:r>
    </w:p>
    <w:p w14:paraId="67882CA9" w14:textId="1424270C" w:rsidR="00E125ED" w:rsidRPr="00C3562F" w:rsidRDefault="00E125ED" w:rsidP="00E125ED">
      <w:pPr>
        <w:numPr>
          <w:ilvl w:val="2"/>
          <w:numId w:val="3"/>
        </w:numPr>
        <w:spacing w:before="60" w:after="60"/>
        <w:ind w:left="1276" w:hanging="709"/>
        <w:jc w:val="both"/>
      </w:pPr>
      <w:r w:rsidRPr="00C3562F">
        <w:t xml:space="preserve">nekavējoties ziņot Pasūtītājam par tādiem apstākļiem Pakalpojumu izpildes gaitā, kas var ietekmēt un/vai aizkavēt Pakalpojumu izpildes termiņus, pasliktināt </w:t>
      </w:r>
      <w:r w:rsidRPr="00C3562F">
        <w:lastRenderedPageBreak/>
        <w:t>sniegto Pakalpojumu kvalitāti vai kā citādi negatīvi ietekmēt veicamos darbus Pakalpojumu ietvaros;</w:t>
      </w:r>
    </w:p>
    <w:p w14:paraId="2E353F27" w14:textId="35B83FA0" w:rsidR="00836122" w:rsidRPr="00C3562F" w:rsidRDefault="00836122" w:rsidP="00836122">
      <w:pPr>
        <w:numPr>
          <w:ilvl w:val="2"/>
          <w:numId w:val="3"/>
        </w:numPr>
        <w:spacing w:before="60" w:after="60"/>
        <w:ind w:left="1276" w:hanging="709"/>
        <w:jc w:val="both"/>
      </w:pPr>
      <w:r w:rsidRPr="00C3562F">
        <w:t>ievērot godīgas konkurences principus visā Vienošanās darbības laikā;</w:t>
      </w:r>
    </w:p>
    <w:p w14:paraId="786DB610" w14:textId="3F8DF332" w:rsidR="00E125ED" w:rsidRPr="00C3562F" w:rsidRDefault="00E125ED" w:rsidP="00836122">
      <w:pPr>
        <w:numPr>
          <w:ilvl w:val="2"/>
          <w:numId w:val="3"/>
        </w:numPr>
        <w:spacing w:before="60" w:after="60"/>
        <w:ind w:left="1276" w:hanging="709"/>
        <w:jc w:val="both"/>
      </w:pPr>
      <w:r w:rsidRPr="00C3562F">
        <w:t>Pakalpojuma sniegšanas laikā nodrošināt Pasūtītāja pārstāvjiem iespēju pārbaudīt jebkuru Pakalpojuma izpildes procesa gaitu;</w:t>
      </w:r>
    </w:p>
    <w:p w14:paraId="43B78D52" w14:textId="5D7F7A37" w:rsidR="00E125ED" w:rsidRPr="00C3562F" w:rsidRDefault="00E125ED" w:rsidP="00836122">
      <w:pPr>
        <w:numPr>
          <w:ilvl w:val="2"/>
          <w:numId w:val="3"/>
        </w:numPr>
        <w:spacing w:before="60" w:after="60"/>
        <w:ind w:left="1276" w:hanging="709"/>
        <w:jc w:val="both"/>
      </w:pPr>
      <w:r w:rsidRPr="00C3562F">
        <w:t>sniegt priekšlikumus attiecībā uz Pakalpojumu izpildes procesa uzlabošanu, gadījumā, ja konstatē jebkādas nepilnības vai neprecizitātes, kas var radīt negatīvu ietekmi uz Pakalpojumu kvalitāti</w:t>
      </w:r>
      <w:r w:rsidR="00CE2CB8" w:rsidRPr="00C3562F">
        <w:t>;</w:t>
      </w:r>
    </w:p>
    <w:p w14:paraId="2AA26106" w14:textId="1E1D6CC2" w:rsidR="00836122" w:rsidRDefault="00836122" w:rsidP="00170F14">
      <w:pPr>
        <w:numPr>
          <w:ilvl w:val="2"/>
          <w:numId w:val="3"/>
        </w:numPr>
        <w:spacing w:before="60" w:after="60"/>
        <w:ind w:left="1276" w:hanging="709"/>
        <w:jc w:val="both"/>
      </w:pPr>
      <w:r w:rsidRPr="00C3562F">
        <w:t>Pakalpojumu sniegšanai izmantot materiālus, kas iepriekš saskaņoti ar Pasūtītāju;</w:t>
      </w:r>
    </w:p>
    <w:p w14:paraId="69E21A01" w14:textId="7D29C3CB" w:rsidR="003D15E1" w:rsidRPr="00C3562F" w:rsidRDefault="003D15E1" w:rsidP="00170F14">
      <w:pPr>
        <w:numPr>
          <w:ilvl w:val="2"/>
          <w:numId w:val="3"/>
        </w:numPr>
        <w:spacing w:before="60" w:after="60"/>
        <w:ind w:left="1276" w:hanging="709"/>
        <w:jc w:val="both"/>
      </w:pPr>
      <w:r w:rsidRPr="00C3562F">
        <w:t>pēc Pasūtītāja pieprasījuma saņemšanas iesniegt ar Vienošanās un Līguma izpildi saistīto informāciju (pārskatu);</w:t>
      </w:r>
    </w:p>
    <w:p w14:paraId="46494126" w14:textId="777D7729" w:rsidR="003D15E1" w:rsidRPr="00C3562F" w:rsidRDefault="003D15E1" w:rsidP="00170F14">
      <w:pPr>
        <w:numPr>
          <w:ilvl w:val="2"/>
          <w:numId w:val="3"/>
        </w:numPr>
        <w:spacing w:before="60" w:after="60"/>
        <w:ind w:left="1276" w:hanging="709"/>
        <w:jc w:val="both"/>
      </w:pPr>
      <w:r w:rsidRPr="00C3562F">
        <w:t>pilnā apmērā segt Pasūtītājam no šīs Vienošanās izrietošo zaudējumu atlīdzināšanas un citu Izpildītāja maksājuma saistību administrēšanas un piedziņas izdevumus, kādi Pasūtītājam rodas;</w:t>
      </w:r>
    </w:p>
    <w:p w14:paraId="35C323E5" w14:textId="77777777" w:rsidR="00E125ED" w:rsidRPr="00C3562F" w:rsidRDefault="00E125ED" w:rsidP="00E125ED">
      <w:pPr>
        <w:pStyle w:val="ListParagraph"/>
        <w:numPr>
          <w:ilvl w:val="2"/>
          <w:numId w:val="3"/>
        </w:numPr>
        <w:spacing w:before="60" w:after="60"/>
        <w:ind w:left="1276" w:hanging="709"/>
        <w:contextualSpacing w:val="0"/>
        <w:jc w:val="both"/>
      </w:pPr>
      <w:r w:rsidRPr="00C3562F">
        <w:t xml:space="preserve">nekavējoties, bet ne vēlāk kā 3 (trīs) darba dienu laikā, </w:t>
      </w:r>
      <w:proofErr w:type="spellStart"/>
      <w:r w:rsidRPr="00C3562F">
        <w:t>rakstveidā</w:t>
      </w:r>
      <w:proofErr w:type="spellEnd"/>
      <w:r w:rsidRPr="00C3562F">
        <w:t xml:space="preserve"> informēt Pasūtītāju, ja Vienošanās izpildes laikā: </w:t>
      </w:r>
    </w:p>
    <w:p w14:paraId="5CFE83C6" w14:textId="488BC9A2" w:rsidR="00E125ED" w:rsidRPr="00C3562F" w:rsidRDefault="00E125ED" w:rsidP="00E125ED">
      <w:pPr>
        <w:pStyle w:val="ListParagraph"/>
        <w:numPr>
          <w:ilvl w:val="3"/>
          <w:numId w:val="3"/>
        </w:numPr>
        <w:spacing w:before="60" w:after="60"/>
        <w:ind w:left="2127" w:hanging="851"/>
        <w:contextualSpacing w:val="0"/>
        <w:jc w:val="both"/>
      </w:pPr>
      <w:r w:rsidRPr="00C3562F">
        <w:t>tiesā tiek ierosināta Izpildītāja maksātnespējas vai tiesiskās aizsardzības (</w:t>
      </w:r>
      <w:proofErr w:type="spellStart"/>
      <w:r w:rsidRPr="00C3562F">
        <w:t>ārpustiesas</w:t>
      </w:r>
      <w:proofErr w:type="spellEnd"/>
      <w:r w:rsidRPr="00C3562F">
        <w:t xml:space="preserve"> tiesiskās aizsardzības) procesa lieta, vai tiek pieņemts lēmums par Izpildītāja likvidācijas procesa uzsākšanu; </w:t>
      </w:r>
    </w:p>
    <w:p w14:paraId="2B121F05" w14:textId="2F022756" w:rsidR="00E125ED" w:rsidRPr="00C3562F" w:rsidRDefault="00E125ED" w:rsidP="00E125ED">
      <w:pPr>
        <w:pStyle w:val="ListParagraph"/>
        <w:numPr>
          <w:ilvl w:val="3"/>
          <w:numId w:val="3"/>
        </w:numPr>
        <w:spacing w:before="60" w:after="60"/>
        <w:ind w:left="2127" w:hanging="851"/>
        <w:contextualSpacing w:val="0"/>
        <w:jc w:val="both"/>
      </w:pPr>
      <w:r w:rsidRPr="00C3562F">
        <w:t>Izpildītāja saimnieciskā darbība tiek apturēta;</w:t>
      </w:r>
    </w:p>
    <w:p w14:paraId="1A021EC0" w14:textId="77777777" w:rsidR="00E125ED" w:rsidRPr="00C3562F" w:rsidRDefault="00E125ED" w:rsidP="00E125ED">
      <w:pPr>
        <w:pStyle w:val="ListParagraph"/>
        <w:numPr>
          <w:ilvl w:val="3"/>
          <w:numId w:val="3"/>
        </w:numPr>
        <w:spacing w:before="60" w:after="60"/>
        <w:ind w:left="2127" w:hanging="851"/>
        <w:contextualSpacing w:val="0"/>
        <w:jc w:val="both"/>
      </w:pPr>
      <w:r w:rsidRPr="00C3562F">
        <w:t>Izpildītājs tiek reģistrēts ar PVN apliekamo personu reģistrā vai izslēgts no tā (atsūtot Pasūtītājam apliecības kopiju);</w:t>
      </w:r>
    </w:p>
    <w:p w14:paraId="2491A689" w14:textId="505E1330" w:rsidR="00836122" w:rsidRPr="00C3562F" w:rsidRDefault="00E125ED" w:rsidP="00E125ED">
      <w:pPr>
        <w:pStyle w:val="ListParagraph"/>
        <w:numPr>
          <w:ilvl w:val="3"/>
          <w:numId w:val="3"/>
        </w:numPr>
        <w:spacing w:before="60" w:after="60"/>
        <w:ind w:left="2127" w:hanging="851"/>
        <w:contextualSpacing w:val="0"/>
        <w:jc w:val="both"/>
      </w:pPr>
      <w:r w:rsidRPr="00C3562F">
        <w:t>Izpildītājam tiek piemērotas vai uz Līgumu ir attiecināmas – attiecīgās starptautiskās vai nacionālās sankcijas vai būtiskas finanšu un kapitāla tirgus intereses ietekmējošas Eiropas Savienības vai Ziemeļatlantijas līguma organizācijas dalībvalsts noteiktās sankcijas.</w:t>
      </w:r>
    </w:p>
    <w:p w14:paraId="4CF4C62B" w14:textId="3FA5383B" w:rsidR="00FA33F5" w:rsidRPr="00C3562F" w:rsidRDefault="00DA72B4" w:rsidP="00B86FD9">
      <w:pPr>
        <w:numPr>
          <w:ilvl w:val="1"/>
          <w:numId w:val="3"/>
        </w:numPr>
        <w:spacing w:before="60" w:after="60"/>
        <w:ind w:left="567" w:hanging="567"/>
        <w:jc w:val="both"/>
      </w:pPr>
      <w:r w:rsidRPr="00C3562F">
        <w:t>Izpildītāj</w:t>
      </w:r>
      <w:r w:rsidR="00FA33F5" w:rsidRPr="00C3562F">
        <w:t>am</w:t>
      </w:r>
      <w:r w:rsidRPr="00C3562F">
        <w:t xml:space="preserve"> ir tiesī</w:t>
      </w:r>
      <w:r w:rsidR="00FA33F5" w:rsidRPr="00C3562F">
        <w:t>bas:</w:t>
      </w:r>
    </w:p>
    <w:p w14:paraId="7B0DBFA9" w14:textId="1ACB28F4" w:rsidR="00FA33F5" w:rsidRPr="00C3562F" w:rsidRDefault="00FA33F5" w:rsidP="00FA33F5">
      <w:pPr>
        <w:numPr>
          <w:ilvl w:val="2"/>
          <w:numId w:val="3"/>
        </w:numPr>
        <w:spacing w:before="60" w:after="60"/>
        <w:ind w:left="1276" w:hanging="709"/>
        <w:jc w:val="both"/>
      </w:pPr>
      <w:r w:rsidRPr="00C3562F">
        <w:t>ievērojot Vienošanās un Līguma noteikumus, pieprasīt un saņemt no Pasūtītāja visu nepieciešamo informāciju, materiālus, dokumentus un atbalstu, kas nepieciešama kvalitatīvai Pakalpojumu sniegšanai;</w:t>
      </w:r>
    </w:p>
    <w:p w14:paraId="7EEEDF38" w14:textId="37008493" w:rsidR="00FA33F5" w:rsidRPr="00C3562F" w:rsidRDefault="00FA33F5" w:rsidP="00FA33F5">
      <w:pPr>
        <w:numPr>
          <w:ilvl w:val="2"/>
          <w:numId w:val="3"/>
        </w:numPr>
        <w:spacing w:before="60" w:after="60"/>
        <w:ind w:left="1276" w:hanging="709"/>
        <w:jc w:val="both"/>
      </w:pPr>
      <w:r w:rsidRPr="00C3562F">
        <w:t>par kvalitatīvi izpildītiem Pakalpojumiem, atbilstoši Līguma un normatīvo aktu noteikumiem, saņemt samaksu par Pakalpojumiem Vienošanās un Līgumā noteiktajā kārtībā un apmērā;</w:t>
      </w:r>
    </w:p>
    <w:p w14:paraId="48BED1F7" w14:textId="303EFA1C" w:rsidR="00DA72B4" w:rsidRPr="00C3562F" w:rsidRDefault="00DA72B4" w:rsidP="00FA33F5">
      <w:pPr>
        <w:numPr>
          <w:ilvl w:val="2"/>
          <w:numId w:val="3"/>
        </w:numPr>
        <w:spacing w:before="60" w:after="60"/>
        <w:ind w:left="1276" w:hanging="709"/>
        <w:jc w:val="both"/>
      </w:pPr>
      <w:r w:rsidRPr="00C3562F">
        <w:t xml:space="preserve">līdz </w:t>
      </w:r>
      <w:r w:rsidR="003C1D79" w:rsidRPr="00C3562F">
        <w:t>L</w:t>
      </w:r>
      <w:r w:rsidRPr="00C3562F">
        <w:t xml:space="preserve">īguma noslēgšanai atsaukt savu piedāvājumu, </w:t>
      </w:r>
      <w:r w:rsidR="003C1D79" w:rsidRPr="00C3562F">
        <w:t xml:space="preserve">paziņojot par to Pasūtītājam </w:t>
      </w:r>
      <w:proofErr w:type="spellStart"/>
      <w:r w:rsidRPr="00C3562F">
        <w:t>rakstveidā</w:t>
      </w:r>
      <w:proofErr w:type="spellEnd"/>
      <w:r w:rsidRPr="00C3562F">
        <w:t xml:space="preserve"> e-pastā.</w:t>
      </w:r>
    </w:p>
    <w:p w14:paraId="3B40866A" w14:textId="77777777" w:rsidR="007230C0" w:rsidRPr="00C3562F" w:rsidRDefault="007230C0" w:rsidP="00B86FD9">
      <w:pPr>
        <w:numPr>
          <w:ilvl w:val="1"/>
          <w:numId w:val="3"/>
        </w:numPr>
        <w:spacing w:before="60" w:after="60"/>
        <w:ind w:left="567" w:hanging="567"/>
        <w:jc w:val="both"/>
      </w:pPr>
      <w:r w:rsidRPr="00C3562F">
        <w:t xml:space="preserve">Ja Pakalpojumi ietver autora darba vai cita intelektuālā īpašuma objekta radīšanu, kopā ar izpildīto darbu Izpildītājs nodod Pasūtītājam ekskluzīvas radītā intelektuālā īpašuma objekta lietošanas mantiskās tiesības, kuras saskaņā ar normatīvajiem aktiem un tajos noteiktā apjoma ietvaros Pasūtītājs ir tiesīgs saņemt. Izpildītājs nav tiesīgs ar šo objektu turpmāk rīkoties bez Pasūtītāja iepriekšēja rakstiska saskaņojuma. </w:t>
      </w:r>
    </w:p>
    <w:p w14:paraId="0FED5C67" w14:textId="77777777" w:rsidR="00057F58" w:rsidRPr="00C3562F" w:rsidRDefault="00057F58" w:rsidP="00B86FD9">
      <w:pPr>
        <w:numPr>
          <w:ilvl w:val="1"/>
          <w:numId w:val="3"/>
        </w:numPr>
        <w:spacing w:before="60" w:after="60"/>
        <w:ind w:left="567" w:hanging="567"/>
        <w:jc w:val="both"/>
      </w:pPr>
      <w:r w:rsidRPr="00C3562F">
        <w:t>Izpildītājs apliecina, ka Pakalpojuma izpildē ir ievērojis trešo personu tiesības, tādējādi nodrošinot Pasūtītāju pret trešo personu prasījumiem.</w:t>
      </w:r>
    </w:p>
    <w:p w14:paraId="3DECE3E4" w14:textId="4F4D025F" w:rsidR="001600E3" w:rsidRDefault="006974A5" w:rsidP="001E7758">
      <w:pPr>
        <w:numPr>
          <w:ilvl w:val="1"/>
          <w:numId w:val="3"/>
        </w:numPr>
        <w:spacing w:before="60" w:after="60"/>
        <w:ind w:left="567" w:hanging="567"/>
        <w:jc w:val="both"/>
      </w:pPr>
      <w:r w:rsidRPr="00C3562F">
        <w:t>Izpildītājs nav tiesīgs nodot Pakalpojumu vai to daļas izpildi trešajām personām (minētais neattiecas uz Izpildītāja personālresursiem – fiziskām personām, kā arī uz gadījumiem, kad Izpildītājs tiek aizstāts ar citu, atbilstīgi komerctiesību jomas normatīvo aktu noteikumiem par komersantu reorganizāciju un uzņēmumu pāreju)</w:t>
      </w:r>
      <w:r w:rsidR="00057F58" w:rsidRPr="00C3562F">
        <w:t>.</w:t>
      </w:r>
    </w:p>
    <w:p w14:paraId="265D9210" w14:textId="31F9B6D6" w:rsidR="00EC53D6" w:rsidRPr="00CC729C" w:rsidRDefault="00EC53D6" w:rsidP="00CC729C">
      <w:pPr>
        <w:pStyle w:val="11Lgumam"/>
        <w:numPr>
          <w:ilvl w:val="1"/>
          <w:numId w:val="3"/>
        </w:numPr>
      </w:pPr>
      <w:r w:rsidRPr="00B07ED8">
        <w:rPr>
          <w:lang w:val="lv-LV"/>
        </w:rPr>
        <w:t xml:space="preserve">Izpildītājs nodrošina, ka Vienošanās izpildē netiks ietvertas Krievijas Federācijas un Baltkrievijas Republikas izcelsmes preces un pakalpojumi, un pēc Pasūtītāja </w:t>
      </w:r>
      <w:r w:rsidRPr="00B07ED8">
        <w:rPr>
          <w:lang w:val="lv-LV"/>
        </w:rPr>
        <w:lastRenderedPageBreak/>
        <w:t>pieprasījuma 5 (piecu) darba dienu laikā iesniedz preču izcelsmi apliecinošu dokumentāciju (piemēram, sertifikātus, tehnisko dokumentāciju, pavadzīmes, u.c.).</w:t>
      </w:r>
    </w:p>
    <w:p w14:paraId="43EF83B0" w14:textId="338132F9" w:rsidR="001600E3" w:rsidRPr="00170F14" w:rsidRDefault="001600E3" w:rsidP="00B86FD9">
      <w:pPr>
        <w:numPr>
          <w:ilvl w:val="0"/>
          <w:numId w:val="3"/>
        </w:numPr>
        <w:spacing w:before="60" w:after="60"/>
        <w:jc w:val="center"/>
        <w:rPr>
          <w:b/>
          <w:noProof/>
        </w:rPr>
      </w:pPr>
      <w:r w:rsidRPr="00170F14">
        <w:rPr>
          <w:b/>
          <w:noProof/>
        </w:rPr>
        <w:t>P</w:t>
      </w:r>
      <w:r w:rsidR="00DA72B4" w:rsidRPr="00170F14">
        <w:rPr>
          <w:b/>
          <w:noProof/>
        </w:rPr>
        <w:t>asūtītāja</w:t>
      </w:r>
      <w:r w:rsidRPr="00170F14">
        <w:rPr>
          <w:b/>
          <w:noProof/>
        </w:rPr>
        <w:t xml:space="preserve"> </w:t>
      </w:r>
      <w:r w:rsidR="00A50E89" w:rsidRPr="00170F14">
        <w:rPr>
          <w:b/>
          <w:noProof/>
        </w:rPr>
        <w:t>tiesības un pienākumi</w:t>
      </w:r>
    </w:p>
    <w:p w14:paraId="3DDF1B92" w14:textId="2582833A" w:rsidR="00FA33F5" w:rsidRPr="00170F14" w:rsidRDefault="00FA33F5" w:rsidP="00FA33F5">
      <w:pPr>
        <w:numPr>
          <w:ilvl w:val="1"/>
          <w:numId w:val="3"/>
        </w:numPr>
        <w:spacing w:before="60" w:after="60"/>
        <w:ind w:left="567" w:hanging="567"/>
        <w:jc w:val="both"/>
      </w:pPr>
      <w:r w:rsidRPr="00170F14">
        <w:t>Pasūtītājs apņemas:</w:t>
      </w:r>
    </w:p>
    <w:p w14:paraId="1AF115A0" w14:textId="20E78C02" w:rsidR="00FA33F5" w:rsidRPr="00170F14" w:rsidRDefault="00FA33F5" w:rsidP="00FA33F5">
      <w:pPr>
        <w:numPr>
          <w:ilvl w:val="2"/>
          <w:numId w:val="3"/>
        </w:numPr>
        <w:spacing w:before="60" w:after="60"/>
        <w:ind w:left="1276" w:hanging="709"/>
        <w:jc w:val="both"/>
      </w:pPr>
      <w:r w:rsidRPr="00170F14">
        <w:t>nodrošināt Izpildītāju brīvu konkurenci, kā arī vienlīdzīgu un taisnīgu attieksmi pret tiem;</w:t>
      </w:r>
    </w:p>
    <w:p w14:paraId="6DF2ECAF" w14:textId="7C6AD4F6" w:rsidR="00FA33F5" w:rsidRPr="00170F14" w:rsidRDefault="00FA33F5" w:rsidP="00FA33F5">
      <w:pPr>
        <w:numPr>
          <w:ilvl w:val="2"/>
          <w:numId w:val="3"/>
        </w:numPr>
        <w:spacing w:before="60" w:after="60"/>
        <w:ind w:left="1276" w:hanging="709"/>
        <w:jc w:val="both"/>
      </w:pPr>
      <w:r w:rsidRPr="00170F14">
        <w:t>veikt samaksu par kvalitatīvi, atbilstoši Vienošanās, Līguma un to pielikumu nosacījumiem sniegtiem Pakalpojumiem Vienošanās noteiktajos termiņos un kārtībā;</w:t>
      </w:r>
    </w:p>
    <w:p w14:paraId="2978EA1D" w14:textId="38AD19EB" w:rsidR="00FA33F5" w:rsidRPr="00170F14" w:rsidRDefault="00FA33F5" w:rsidP="00FA33F5">
      <w:pPr>
        <w:numPr>
          <w:ilvl w:val="2"/>
          <w:numId w:val="3"/>
        </w:numPr>
        <w:spacing w:before="60" w:after="60"/>
        <w:ind w:left="1276" w:hanging="709"/>
        <w:jc w:val="both"/>
      </w:pPr>
      <w:r w:rsidRPr="00170F14">
        <w:t>ciktāl tas ir atkarīgs no Pasūtītāja, nodrošināt Izpildītājam pienācīgus apstākļus Pakalpojumu sniegšanai, kā arī sniegt visu nepieciešamo informāciju, dokumentus, materiālus un atbalstu, kas nepieciešams kvalitatīvai Pakalpojumu sniegšanai, ja to nevar iegūt pats Izpildītājs;</w:t>
      </w:r>
    </w:p>
    <w:p w14:paraId="674C6E5C" w14:textId="35B1AA0C" w:rsidR="00FA33F5" w:rsidRPr="00170F14" w:rsidRDefault="00FA33F5" w:rsidP="00FA33F5">
      <w:pPr>
        <w:numPr>
          <w:ilvl w:val="2"/>
          <w:numId w:val="3"/>
        </w:numPr>
        <w:spacing w:before="60" w:after="60"/>
        <w:ind w:left="1276" w:hanging="709"/>
        <w:jc w:val="both"/>
      </w:pPr>
      <w:r w:rsidRPr="00170F14">
        <w:t>savlaicīgi veikt Vienošanās un Līguma nosacījumiem atbilstošu Izpildītāja sniegto Pakalpojumu izvērtēšanu un pieņemšanu</w:t>
      </w:r>
      <w:r w:rsidR="006846C5" w:rsidRPr="00170F14">
        <w:t>;</w:t>
      </w:r>
    </w:p>
    <w:p w14:paraId="5BDC77DC" w14:textId="7A329B81" w:rsidR="00FA33F5" w:rsidRPr="00170F14" w:rsidRDefault="00FA33F5" w:rsidP="00FA33F5">
      <w:pPr>
        <w:numPr>
          <w:ilvl w:val="2"/>
          <w:numId w:val="3"/>
        </w:numPr>
        <w:spacing w:before="60" w:after="60"/>
        <w:ind w:left="1276" w:hanging="709"/>
        <w:jc w:val="both"/>
      </w:pPr>
      <w:r w:rsidRPr="00170F14">
        <w:t>informēt Izpildītāju par visiem apstākļiem, par iespējamiem vai paredzamiem kavējumiem, kas ietekmē vai var ietekmēt noteikto Pakalpojumu precīzu un pilnīgu izpildi.</w:t>
      </w:r>
    </w:p>
    <w:p w14:paraId="481E9991" w14:textId="68162878" w:rsidR="00FA33F5" w:rsidRPr="00170F14" w:rsidRDefault="00DA72B4" w:rsidP="00FA33F5">
      <w:pPr>
        <w:numPr>
          <w:ilvl w:val="1"/>
          <w:numId w:val="3"/>
        </w:numPr>
        <w:spacing w:before="60" w:after="60"/>
        <w:ind w:left="567" w:hanging="567"/>
        <w:jc w:val="both"/>
      </w:pPr>
      <w:r w:rsidRPr="00170F14">
        <w:t>Pasūtītāj</w:t>
      </w:r>
      <w:r w:rsidR="00795AF9" w:rsidRPr="00170F14">
        <w:t xml:space="preserve">am </w:t>
      </w:r>
      <w:r w:rsidRPr="00170F14">
        <w:t>ir tiesī</w:t>
      </w:r>
      <w:r w:rsidR="00FA33F5" w:rsidRPr="00170F14">
        <w:t>bas:</w:t>
      </w:r>
    </w:p>
    <w:p w14:paraId="4DE27735" w14:textId="77777777" w:rsidR="00A9791D" w:rsidRPr="00170F14" w:rsidRDefault="00A9791D" w:rsidP="00FA33F5">
      <w:pPr>
        <w:numPr>
          <w:ilvl w:val="2"/>
          <w:numId w:val="3"/>
        </w:numPr>
        <w:spacing w:before="60" w:after="60"/>
        <w:ind w:left="1276" w:hanging="709"/>
        <w:jc w:val="both"/>
      </w:pPr>
      <w:r w:rsidRPr="00170F14">
        <w:t>atbilstoši Vienošanās un Līguma noteikumiem saņemt Līgumā noteiktos Pakalpojumus un apturēt Pakalpojumu izpildi, ja tie sniegti neatbilstoši Vienošanās, Līguma, to pielikumu un/vai normatīvo aktu prasībām;</w:t>
      </w:r>
    </w:p>
    <w:p w14:paraId="580F244F" w14:textId="6C9615D4" w:rsidR="00A9791D" w:rsidRPr="00170F14" w:rsidRDefault="00A9791D" w:rsidP="00FA33F5">
      <w:pPr>
        <w:numPr>
          <w:ilvl w:val="2"/>
          <w:numId w:val="3"/>
        </w:numPr>
        <w:spacing w:before="60" w:after="60"/>
        <w:ind w:left="1276" w:hanging="709"/>
        <w:jc w:val="both"/>
      </w:pPr>
      <w:r w:rsidRPr="00170F14">
        <w:t>kontrolēt un pārbaudīt Līguma izpildes gaitu, saņemt informāciju, dokumentāciju, skaidrojumus par Pakalpojumu izpildes gaitu, kā arī par apstākļiem, kas traucē, vai varētu traucēt Pakalpojumu kvalitatīvu izpildi</w:t>
      </w:r>
      <w:r w:rsidR="00813192" w:rsidRPr="00170F14">
        <w:t>;</w:t>
      </w:r>
    </w:p>
    <w:p w14:paraId="74E82556" w14:textId="005D381E" w:rsidR="00A9791D" w:rsidRPr="00170F14" w:rsidRDefault="00A9791D" w:rsidP="00FA33F5">
      <w:pPr>
        <w:numPr>
          <w:ilvl w:val="2"/>
          <w:numId w:val="3"/>
        </w:numPr>
        <w:spacing w:before="60" w:after="60"/>
        <w:ind w:left="1276" w:hanging="709"/>
        <w:jc w:val="both"/>
      </w:pPr>
      <w:r w:rsidRPr="00170F14">
        <w:t>dot Izpildītājam saistošus norādījumus par Vienošanās un Līguma izpildi, kā arī izvirzīt pretenziju un/vai atteikties no Pakalpojumu pieņemšanas, ja tiek konstatēti trūkumi, vai, ja Pasūtītāju neapmierina to saturs u.tml.;</w:t>
      </w:r>
    </w:p>
    <w:p w14:paraId="1E7035BB" w14:textId="40C65D90" w:rsidR="00FA33F5" w:rsidRPr="00170F14" w:rsidRDefault="00DA72B4" w:rsidP="00FA33F5">
      <w:pPr>
        <w:numPr>
          <w:ilvl w:val="2"/>
          <w:numId w:val="3"/>
        </w:numPr>
        <w:spacing w:before="60" w:after="60"/>
        <w:ind w:left="1276" w:hanging="709"/>
        <w:jc w:val="both"/>
      </w:pPr>
      <w:r w:rsidRPr="00170F14">
        <w:t xml:space="preserve">pasūtīt arī cita rakstura, apjoma un veida Pakalpojumus, kas nav norādīti </w:t>
      </w:r>
      <w:r w:rsidR="00FA33F5" w:rsidRPr="00170F14">
        <w:t>t</w:t>
      </w:r>
      <w:r w:rsidRPr="00170F14">
        <w:t>ehniskajā specifikācijā</w:t>
      </w:r>
      <w:r w:rsidR="00FA33F5" w:rsidRPr="00170F14">
        <w:t>;</w:t>
      </w:r>
    </w:p>
    <w:p w14:paraId="0089E0EA" w14:textId="633F051C" w:rsidR="00DA72B4" w:rsidRPr="00170F14" w:rsidRDefault="00DA72B4" w:rsidP="00FA33F5">
      <w:pPr>
        <w:numPr>
          <w:ilvl w:val="2"/>
          <w:numId w:val="3"/>
        </w:numPr>
        <w:spacing w:before="60" w:after="60"/>
        <w:ind w:left="1276" w:hanging="709"/>
        <w:jc w:val="both"/>
      </w:pPr>
      <w:r w:rsidRPr="00170F14">
        <w:t>nodot ar Vienošanos saistīto informāciju tā izpildes kontrolē iesaistītajām institūcijām saskaņā ar normatīvajiem aktiem un/vai citiem noslēgtajiem līgumiem, kā arī tiesības no Vienošan</w:t>
      </w:r>
      <w:r w:rsidRPr="00170F14">
        <w:rPr>
          <w:bCs/>
        </w:rPr>
        <w:t>ās izrietošo maksājumu piedziņu nodot trešajām personām.</w:t>
      </w:r>
    </w:p>
    <w:p w14:paraId="03B401BB" w14:textId="1B29A19D" w:rsidR="00A9791D" w:rsidRPr="00170F14" w:rsidRDefault="00A9791D" w:rsidP="00A9791D">
      <w:pPr>
        <w:numPr>
          <w:ilvl w:val="1"/>
          <w:numId w:val="3"/>
        </w:numPr>
        <w:spacing w:before="60" w:after="60"/>
        <w:ind w:left="567" w:hanging="567"/>
        <w:jc w:val="both"/>
      </w:pPr>
      <w:r w:rsidRPr="00170F14">
        <w:t>Pasūtītājs Vienošanās un Līguma izpildes kontroli veic pats par saviem līdzekļiem, ja nepieciešams, pieaicinot speciālistus un ekspertus.</w:t>
      </w:r>
    </w:p>
    <w:p w14:paraId="44862EAD" w14:textId="77777777" w:rsidR="00A72374" w:rsidRPr="00170F14" w:rsidRDefault="00A72374" w:rsidP="00B86FD9">
      <w:pPr>
        <w:numPr>
          <w:ilvl w:val="0"/>
          <w:numId w:val="3"/>
        </w:numPr>
        <w:spacing w:before="60" w:after="60"/>
        <w:jc w:val="center"/>
        <w:rPr>
          <w:b/>
        </w:rPr>
      </w:pPr>
      <w:r w:rsidRPr="00170F14">
        <w:rPr>
          <w:b/>
        </w:rPr>
        <w:t>Pušu mantiskā atbildība</w:t>
      </w:r>
    </w:p>
    <w:p w14:paraId="39964206" w14:textId="3ECE4965" w:rsidR="0078337B" w:rsidRPr="00170F14" w:rsidRDefault="0078337B" w:rsidP="00B86FD9">
      <w:pPr>
        <w:numPr>
          <w:ilvl w:val="1"/>
          <w:numId w:val="3"/>
        </w:numPr>
        <w:spacing w:before="60" w:after="60"/>
        <w:ind w:left="567" w:hanging="567"/>
        <w:jc w:val="both"/>
      </w:pPr>
      <w:r w:rsidRPr="00170F14">
        <w:t>Līdzēji ir savstarpēji atbildīgi par pretējam Līdzējam nodarītiem zaudējumiem, ja tie radušies šī Līdzēja vai ar to saistītās personas, kā arī Vienošanās izpildē iesaistīto trešo personu darbības vai bezdarbības rezultātā, kā arī rupjas neuzmanības, ļaunā nolūkā izdarīto darbību vai nolaidības rezultātā.</w:t>
      </w:r>
    </w:p>
    <w:p w14:paraId="0AE270FA" w14:textId="4C02C672" w:rsidR="0078337B" w:rsidRPr="00170F14" w:rsidRDefault="0078337B" w:rsidP="00B86FD9">
      <w:pPr>
        <w:numPr>
          <w:ilvl w:val="1"/>
          <w:numId w:val="3"/>
        </w:numPr>
        <w:spacing w:before="60" w:after="60"/>
        <w:ind w:left="567" w:hanging="567"/>
        <w:jc w:val="both"/>
      </w:pPr>
      <w:r w:rsidRPr="00170F14">
        <w:t>Vienošanās saistību neizpildes vai nepienācīgas izpildes gadījumā vainīgais Līdzējs atlīdzina pretējam Līdzējam radītos zaudējumus.</w:t>
      </w:r>
    </w:p>
    <w:p w14:paraId="2183DA2F" w14:textId="2EF3DC33" w:rsidR="0078337B" w:rsidRPr="00170F14" w:rsidRDefault="0078337B" w:rsidP="00B86FD9">
      <w:pPr>
        <w:numPr>
          <w:ilvl w:val="1"/>
          <w:numId w:val="3"/>
        </w:numPr>
        <w:spacing w:before="60" w:after="60"/>
        <w:ind w:left="567" w:hanging="567"/>
        <w:jc w:val="both"/>
      </w:pPr>
      <w:r w:rsidRPr="00170F14">
        <w:t xml:space="preserve">Ja Līdzējs vispār neizpilda kādu no Vienošanās vai tās pielikumiem izrietošajām saistībām, vainīgais Līdzējs par katru no pārkāpumiem maksā pretējam Līdzējam vienreizēju līgumsodu par katru neizpildes gadījumu </w:t>
      </w:r>
      <w:r w:rsidR="00D84BE9" w:rsidRPr="00170F14">
        <w:t>2</w:t>
      </w:r>
      <w:r w:rsidRPr="00170F14">
        <w:t xml:space="preserve">00,00 EUR (simts </w:t>
      </w:r>
      <w:proofErr w:type="spellStart"/>
      <w:r w:rsidRPr="00170F14">
        <w:rPr>
          <w:i/>
        </w:rPr>
        <w:t>euro</w:t>
      </w:r>
      <w:proofErr w:type="spellEnd"/>
      <w:r w:rsidRPr="00170F14">
        <w:t>, 00 centi) apmērā.</w:t>
      </w:r>
    </w:p>
    <w:p w14:paraId="5C0DFC94" w14:textId="161C3205" w:rsidR="0078337B" w:rsidRPr="00170F14" w:rsidRDefault="0078337B" w:rsidP="00B86FD9">
      <w:pPr>
        <w:numPr>
          <w:ilvl w:val="1"/>
          <w:numId w:val="3"/>
        </w:numPr>
        <w:spacing w:before="60" w:after="60"/>
        <w:ind w:left="567" w:hanging="567"/>
        <w:jc w:val="both"/>
      </w:pPr>
      <w:r w:rsidRPr="00170F14">
        <w:lastRenderedPageBreak/>
        <w:t xml:space="preserve">Ja Līdzējs kādu no Vienošanās vai tās pielikumiem izrietošu saistību izpilda nepienācīgi vai neizpilda īstā laikā (termiņā), vainīgais Līdzējs par katru no pārkāpumiem maksā pretējam Līdzējam līgumsodu 0,5% apmērā no laikā neizpildītās saistības summas par katru nokavēto dienu, ja saistība ir izsakāma naudas izteiksmē, vai 100,00 EUR (simts </w:t>
      </w:r>
      <w:proofErr w:type="spellStart"/>
      <w:r w:rsidRPr="00170F14">
        <w:rPr>
          <w:i/>
        </w:rPr>
        <w:t>euro</w:t>
      </w:r>
      <w:proofErr w:type="spellEnd"/>
      <w:r w:rsidRPr="00170F14">
        <w:t xml:space="preserve">, 00 centi) par katru nokavēto dienu, ja saistība nav izsakāma naudas izteiksmē, bet ne vairāk kā 10% no </w:t>
      </w:r>
      <w:r w:rsidR="00D26076" w:rsidRPr="00170F14">
        <w:t>pamatparāda vai galvenās saistības apmēra</w:t>
      </w:r>
      <w:r w:rsidRPr="00170F14">
        <w:t>.</w:t>
      </w:r>
    </w:p>
    <w:p w14:paraId="6AB96921" w14:textId="361C23F1" w:rsidR="00A72374" w:rsidRPr="00170F14" w:rsidRDefault="001563A9" w:rsidP="00B86FD9">
      <w:pPr>
        <w:numPr>
          <w:ilvl w:val="1"/>
          <w:numId w:val="3"/>
        </w:numPr>
        <w:spacing w:before="60" w:after="60"/>
        <w:ind w:left="567" w:hanging="567"/>
        <w:jc w:val="both"/>
      </w:pPr>
      <w:r w:rsidRPr="00170F14">
        <w:t>Ja Izpildītājs neatbild uz Uzaicinājumu iesniegt piedāvājumu, Pasūtītājs i</w:t>
      </w:r>
      <w:r w:rsidR="00B93705" w:rsidRPr="00170F14">
        <w:t>r tiesīgs piemērot līgumsodu</w:t>
      </w:r>
      <w:r w:rsidRPr="00170F14">
        <w:t xml:space="preserve"> 100,00 </w:t>
      </w:r>
      <w:r w:rsidR="00B93705" w:rsidRPr="00170F14">
        <w:t xml:space="preserve">EUR </w:t>
      </w:r>
      <w:r w:rsidRPr="00170F14">
        <w:t xml:space="preserve">(viens simts </w:t>
      </w:r>
      <w:proofErr w:type="spellStart"/>
      <w:r w:rsidRPr="00170F14">
        <w:rPr>
          <w:i/>
        </w:rPr>
        <w:t>euro</w:t>
      </w:r>
      <w:proofErr w:type="spellEnd"/>
      <w:r w:rsidR="00F4659A" w:rsidRPr="00170F14">
        <w:t>,</w:t>
      </w:r>
      <w:r w:rsidRPr="00170F14">
        <w:t xml:space="preserve"> 00 centi) apmērā par katru šādu gadījumu.</w:t>
      </w:r>
    </w:p>
    <w:p w14:paraId="66030AD3" w14:textId="52D5CB0D" w:rsidR="001563A9" w:rsidRPr="00170F14" w:rsidRDefault="001563A9" w:rsidP="00B86FD9">
      <w:pPr>
        <w:numPr>
          <w:ilvl w:val="1"/>
          <w:numId w:val="3"/>
        </w:numPr>
        <w:spacing w:before="60" w:after="60"/>
        <w:ind w:left="567" w:hanging="567"/>
        <w:jc w:val="both"/>
      </w:pPr>
      <w:r w:rsidRPr="00170F14">
        <w:t xml:space="preserve">Ja Izpildītājs, kuram saskaņā ar Vienošanos ir piešķirtas Pakalpojuma līguma slēgšanas tiesības, atsakās slēgt Pakalpojuma līgumu, </w:t>
      </w:r>
      <w:r w:rsidR="00640C32" w:rsidRPr="00170F14">
        <w:t>Pasūtītājs i</w:t>
      </w:r>
      <w:r w:rsidR="00B93705" w:rsidRPr="00170F14">
        <w:t>r tiesīgs piemērot līgumsodu</w:t>
      </w:r>
      <w:r w:rsidR="00640C32" w:rsidRPr="00170F14">
        <w:t xml:space="preserve"> 100,00 </w:t>
      </w:r>
      <w:r w:rsidR="00B93705" w:rsidRPr="00170F14">
        <w:t xml:space="preserve">EUR </w:t>
      </w:r>
      <w:r w:rsidR="00640C32" w:rsidRPr="00170F14">
        <w:t xml:space="preserve">(viens simts </w:t>
      </w:r>
      <w:proofErr w:type="spellStart"/>
      <w:r w:rsidR="00640C32" w:rsidRPr="00170F14">
        <w:rPr>
          <w:i/>
        </w:rPr>
        <w:t>euro</w:t>
      </w:r>
      <w:proofErr w:type="spellEnd"/>
      <w:r w:rsidR="00F4659A" w:rsidRPr="00170F14">
        <w:t>,</w:t>
      </w:r>
      <w:r w:rsidR="00640C32" w:rsidRPr="00170F14">
        <w:t xml:space="preserve"> 00 centi) apmērā par katru šādu gadījumu.</w:t>
      </w:r>
    </w:p>
    <w:p w14:paraId="4EE89FBB" w14:textId="43BB8D14" w:rsidR="005C342A" w:rsidRPr="00170F14" w:rsidRDefault="005C342A" w:rsidP="00B86FD9">
      <w:pPr>
        <w:numPr>
          <w:ilvl w:val="1"/>
          <w:numId w:val="3"/>
        </w:numPr>
        <w:spacing w:before="60" w:after="60"/>
        <w:ind w:left="567" w:hanging="567"/>
        <w:jc w:val="both"/>
      </w:pPr>
      <w:r w:rsidRPr="00170F14">
        <w:t>Ja Līdzēji pārkāpj Vienošanās 1</w:t>
      </w:r>
      <w:r w:rsidR="002C0382" w:rsidRPr="00170F14">
        <w:t>1</w:t>
      </w:r>
      <w:r w:rsidRPr="00170F14">
        <w:t xml:space="preserve">. nodaļā noteiktās informācijas neizpaušanas saistības, kas ir radījis vai reāli var radīt kaitējumu Līdzējām vai ar to saistītiem subjektiem, vainīgais Līdzējs pēc otra Līdzēja pieprasījuma maksā līgumsodu 200,00 EUR (divi simti </w:t>
      </w:r>
      <w:proofErr w:type="spellStart"/>
      <w:r w:rsidRPr="00170F14">
        <w:rPr>
          <w:i/>
        </w:rPr>
        <w:t>euro</w:t>
      </w:r>
      <w:proofErr w:type="spellEnd"/>
      <w:r w:rsidRPr="00170F14">
        <w:rPr>
          <w:i/>
        </w:rPr>
        <w:t>,</w:t>
      </w:r>
      <w:r w:rsidRPr="00170F14">
        <w:t xml:space="preserve"> 00 centi) apmērā par katru atsevišķu šādu pārkāpuma gadījumu.</w:t>
      </w:r>
    </w:p>
    <w:p w14:paraId="011F4A94" w14:textId="770457CA" w:rsidR="005C342A" w:rsidRPr="00170F14" w:rsidRDefault="005C342A" w:rsidP="00B86FD9">
      <w:pPr>
        <w:numPr>
          <w:ilvl w:val="1"/>
          <w:numId w:val="3"/>
        </w:numPr>
        <w:spacing w:before="60" w:after="60"/>
        <w:ind w:left="567" w:hanging="567"/>
        <w:jc w:val="both"/>
      </w:pPr>
      <w:r w:rsidRPr="00170F14">
        <w:t>Ja Izpildītājs nenodrošina Datu apstrādes nosacījumus, kas atrunāti Vienošanās 1</w:t>
      </w:r>
      <w:r w:rsidR="002C0382" w:rsidRPr="00170F14">
        <w:t>1</w:t>
      </w:r>
      <w:r w:rsidRPr="00170F14">
        <w:t xml:space="preserve">. nodaļā, Izpildītājs pēc Pasūtītāja pieprasījuma maksā Pasūtītājam līgumsodu 300,00 EUR (trīs simti </w:t>
      </w:r>
      <w:proofErr w:type="spellStart"/>
      <w:r w:rsidRPr="00170F14">
        <w:rPr>
          <w:i/>
        </w:rPr>
        <w:t>euro</w:t>
      </w:r>
      <w:proofErr w:type="spellEnd"/>
      <w:r w:rsidRPr="00170F14">
        <w:t>, 00 centi) apmērā par katru šādu gadījumu.</w:t>
      </w:r>
    </w:p>
    <w:p w14:paraId="424598FB" w14:textId="54C006DD" w:rsidR="005C342A" w:rsidRPr="00170F14" w:rsidRDefault="005C342A" w:rsidP="00B86FD9">
      <w:pPr>
        <w:numPr>
          <w:ilvl w:val="1"/>
          <w:numId w:val="3"/>
        </w:numPr>
        <w:spacing w:before="60" w:after="60"/>
        <w:ind w:left="567" w:hanging="567"/>
        <w:jc w:val="both"/>
      </w:pPr>
      <w:r w:rsidRPr="00170F14">
        <w:t xml:space="preserve">Gadījumā, ja Līdzējiem, atbilstoši Vienošanās 8.3., 8.4., </w:t>
      </w:r>
      <w:r w:rsidR="00277E35" w:rsidRPr="00170F14">
        <w:t xml:space="preserve">8.,5., 8.6., </w:t>
      </w:r>
      <w:r w:rsidRPr="00170F14">
        <w:t>8.8., 8.9. punktu noteikumiem jāmaksā līgumsods, tā apmaksa tiek veikta 15 (piecpadsmit) darba dienu laikā pēc attiecīgas pretenzijas un līgumsoda rēķina saņemšanas.</w:t>
      </w:r>
    </w:p>
    <w:p w14:paraId="658DAF63" w14:textId="77777777" w:rsidR="00A72374" w:rsidRPr="00EC53D6" w:rsidRDefault="00A72374" w:rsidP="00B86FD9">
      <w:pPr>
        <w:numPr>
          <w:ilvl w:val="1"/>
          <w:numId w:val="3"/>
        </w:numPr>
        <w:spacing w:before="60" w:after="60"/>
        <w:ind w:left="567" w:hanging="567"/>
        <w:jc w:val="both"/>
      </w:pPr>
      <w:r w:rsidRPr="00170F14">
        <w:t xml:space="preserve">Laikā, kad </w:t>
      </w:r>
      <w:r w:rsidR="008B76DD" w:rsidRPr="00170F14">
        <w:t xml:space="preserve">Izpildītāja </w:t>
      </w:r>
      <w:r w:rsidRPr="00170F14">
        <w:t>saimnieciskā darbība ir apturēta, P</w:t>
      </w:r>
      <w:r w:rsidR="008B76DD" w:rsidRPr="00170F14">
        <w:t>asūtītājam</w:t>
      </w:r>
      <w:r w:rsidRPr="00170F14">
        <w:t xml:space="preserve"> līgumsods netiek </w:t>
      </w:r>
      <w:r w:rsidRPr="00EC53D6">
        <w:t>aprēķināts.</w:t>
      </w:r>
    </w:p>
    <w:p w14:paraId="078E461B" w14:textId="2604F416" w:rsidR="00A72374" w:rsidRPr="00EC53D6" w:rsidRDefault="00A72374" w:rsidP="00B86FD9">
      <w:pPr>
        <w:numPr>
          <w:ilvl w:val="1"/>
          <w:numId w:val="3"/>
        </w:numPr>
        <w:spacing w:before="60" w:after="60"/>
        <w:ind w:left="567" w:hanging="567"/>
        <w:jc w:val="both"/>
      </w:pPr>
      <w:r w:rsidRPr="00EC53D6">
        <w:t xml:space="preserve">Līgumsoda samaksa neatbrīvo </w:t>
      </w:r>
      <w:r w:rsidR="002C0382" w:rsidRPr="00EC53D6">
        <w:t>Līdzējus</w:t>
      </w:r>
      <w:r w:rsidRPr="00EC53D6">
        <w:t xml:space="preserve"> no turpmākas saistību izpildes, ja vien </w:t>
      </w:r>
      <w:r w:rsidR="002C0382" w:rsidRPr="00EC53D6">
        <w:t>Līdzēji</w:t>
      </w:r>
      <w:r w:rsidRPr="00EC53D6">
        <w:t xml:space="preserve"> konkrētā gadījumā nevienojas savādāk.</w:t>
      </w:r>
      <w:r w:rsidR="002C0382" w:rsidRPr="00EC53D6">
        <w:t xml:space="preserve"> Līgumsoda samaksa nav uzskatāma par zaudējumu atlīdzināšanu. </w:t>
      </w:r>
    </w:p>
    <w:p w14:paraId="1DA549CF" w14:textId="77777777" w:rsidR="003814BC" w:rsidRPr="00CC729C" w:rsidRDefault="003814BC" w:rsidP="00B86FD9">
      <w:pPr>
        <w:pStyle w:val="ListParagraph"/>
        <w:numPr>
          <w:ilvl w:val="0"/>
          <w:numId w:val="3"/>
        </w:numPr>
        <w:spacing w:before="60" w:after="60"/>
        <w:contextualSpacing w:val="0"/>
        <w:jc w:val="center"/>
        <w:rPr>
          <w:b/>
        </w:rPr>
      </w:pPr>
      <w:r w:rsidRPr="00CC729C">
        <w:rPr>
          <w:b/>
        </w:rPr>
        <w:t>Vienošanās darbības termiņš, grozījumu izdarīšanas un izbeigšanas kārtība</w:t>
      </w:r>
    </w:p>
    <w:p w14:paraId="6AFCFF7D" w14:textId="4AD84428" w:rsidR="003814BC" w:rsidRPr="00EC53D6" w:rsidRDefault="003814BC" w:rsidP="00B86FD9">
      <w:pPr>
        <w:pStyle w:val="ListParagraph"/>
        <w:numPr>
          <w:ilvl w:val="1"/>
          <w:numId w:val="3"/>
        </w:numPr>
        <w:spacing w:before="60" w:after="60"/>
        <w:ind w:left="567" w:hanging="567"/>
        <w:contextualSpacing w:val="0"/>
        <w:jc w:val="both"/>
      </w:pPr>
      <w:r w:rsidRPr="00EC53D6">
        <w:t>Vienošanās stājas spēkā ar brīdi, kad to parakstīju</w:t>
      </w:r>
      <w:r w:rsidR="008B76DD" w:rsidRPr="00EC53D6">
        <w:t>š</w:t>
      </w:r>
      <w:r w:rsidR="00D84BE9" w:rsidRPr="00EC53D6">
        <w:t>i visi Līdzēji</w:t>
      </w:r>
      <w:r w:rsidRPr="00EC53D6">
        <w:t xml:space="preserve">, un </w:t>
      </w:r>
      <w:r w:rsidRPr="00EC53D6">
        <w:rPr>
          <w:b/>
        </w:rPr>
        <w:t xml:space="preserve">ir spēkā </w:t>
      </w:r>
      <w:r w:rsidR="00101DFD" w:rsidRPr="00EC53D6">
        <w:rPr>
          <w:b/>
        </w:rPr>
        <w:t>24</w:t>
      </w:r>
      <w:r w:rsidRPr="00EC53D6">
        <w:rPr>
          <w:b/>
        </w:rPr>
        <w:t xml:space="preserve"> (</w:t>
      </w:r>
      <w:r w:rsidR="00101DFD" w:rsidRPr="00EC53D6">
        <w:rPr>
          <w:b/>
        </w:rPr>
        <w:t>divdesmit četrus</w:t>
      </w:r>
      <w:r w:rsidRPr="00EC53D6">
        <w:rPr>
          <w:b/>
        </w:rPr>
        <w:t>) mēnešus vai līdz brīdim, kad kopējā no Vienošanās izrietošā visu pasūtījumu summa sasniedz</w:t>
      </w:r>
      <w:r w:rsidR="000F3B4F" w:rsidRPr="00EC53D6">
        <w:rPr>
          <w:b/>
        </w:rPr>
        <w:t xml:space="preserve"> </w:t>
      </w:r>
      <w:r w:rsidR="00D84BE9" w:rsidRPr="00EC53D6">
        <w:rPr>
          <w:rFonts w:eastAsia="Calibri"/>
          <w:b/>
        </w:rPr>
        <w:t>Līgumcenu</w:t>
      </w:r>
      <w:r w:rsidR="00D84BE9" w:rsidRPr="00EC53D6">
        <w:rPr>
          <w:rFonts w:eastAsia="Calibri"/>
        </w:rPr>
        <w:t>,</w:t>
      </w:r>
      <w:r w:rsidR="000F3B4F" w:rsidRPr="00EC53D6">
        <w:rPr>
          <w:rFonts w:eastAsia="Calibri"/>
        </w:rPr>
        <w:t xml:space="preserve"> </w:t>
      </w:r>
      <w:r w:rsidR="00800600" w:rsidRPr="00EC53D6">
        <w:t>atkarībā no tā, kurš nosacījums iestāsies pirmais.</w:t>
      </w:r>
    </w:p>
    <w:p w14:paraId="1894E3CE" w14:textId="183D36E4" w:rsidR="00D84BE9" w:rsidRPr="00EC53D6" w:rsidRDefault="00D84BE9" w:rsidP="00B86FD9">
      <w:pPr>
        <w:pStyle w:val="ListParagraph"/>
        <w:numPr>
          <w:ilvl w:val="1"/>
          <w:numId w:val="3"/>
        </w:numPr>
        <w:spacing w:before="60" w:after="60"/>
        <w:ind w:left="567" w:hanging="567"/>
        <w:contextualSpacing w:val="0"/>
        <w:jc w:val="both"/>
      </w:pPr>
      <w:r w:rsidRPr="00EC53D6">
        <w:t xml:space="preserve">Ja </w:t>
      </w:r>
      <w:r w:rsidR="00EC53D6">
        <w:t>24</w:t>
      </w:r>
      <w:r w:rsidR="00EC53D6" w:rsidRPr="00EC53D6">
        <w:t xml:space="preserve"> </w:t>
      </w:r>
      <w:r w:rsidRPr="00EC53D6">
        <w:t>(</w:t>
      </w:r>
      <w:r w:rsidR="00EC53D6">
        <w:t>div</w:t>
      </w:r>
      <w:r w:rsidR="00173D09" w:rsidRPr="00EC53D6">
        <w:t xml:space="preserve">desmit </w:t>
      </w:r>
      <w:r w:rsidR="00EC53D6">
        <w:t>četru</w:t>
      </w:r>
      <w:r w:rsidRPr="00EC53D6">
        <w:t xml:space="preserve">) mēnešu laikā no Vienošanās spēkā stāšanās dienas Līgumcena nav apgūta, Līdzēji, savstarpēji </w:t>
      </w:r>
      <w:proofErr w:type="spellStart"/>
      <w:r w:rsidRPr="00EC53D6">
        <w:t>rakstveidā</w:t>
      </w:r>
      <w:proofErr w:type="spellEnd"/>
      <w:r w:rsidRPr="00EC53D6">
        <w:t xml:space="preserve"> vienojoties, var pagarināt Vienošanās darbības termiņu uz </w:t>
      </w:r>
      <w:r w:rsidR="00EC53D6">
        <w:t xml:space="preserve">ne vairāk kā </w:t>
      </w:r>
      <w:r w:rsidRPr="00EC53D6">
        <w:t>12 (divpadsmit) mēnešiem, nepārsniedzot Līgumcenu.</w:t>
      </w:r>
    </w:p>
    <w:p w14:paraId="0EF04C31" w14:textId="70BD0C47" w:rsidR="00161B09" w:rsidRPr="00101DFD" w:rsidRDefault="00161B09" w:rsidP="00B86FD9">
      <w:pPr>
        <w:pStyle w:val="ListParagraph"/>
        <w:numPr>
          <w:ilvl w:val="1"/>
          <w:numId w:val="3"/>
        </w:numPr>
        <w:spacing w:before="60" w:after="60"/>
        <w:ind w:left="567" w:hanging="567"/>
        <w:contextualSpacing w:val="0"/>
        <w:jc w:val="both"/>
      </w:pPr>
      <w:r w:rsidRPr="00101DFD">
        <w:t xml:space="preserve">Vienošanās var tikt izbeigta pirms termiņa jebkurā brīdī, Līdzējiem savstarpēji par to </w:t>
      </w:r>
      <w:proofErr w:type="spellStart"/>
      <w:r w:rsidRPr="00101DFD">
        <w:t>rakstveidā</w:t>
      </w:r>
      <w:proofErr w:type="spellEnd"/>
      <w:r w:rsidRPr="00101DFD">
        <w:t xml:space="preserve"> vienojoties.</w:t>
      </w:r>
    </w:p>
    <w:p w14:paraId="1F8D065E" w14:textId="1D9C254D" w:rsidR="00670ECA" w:rsidRPr="00101DFD" w:rsidRDefault="00670ECA" w:rsidP="00B86FD9">
      <w:pPr>
        <w:pStyle w:val="ListParagraph"/>
        <w:numPr>
          <w:ilvl w:val="1"/>
          <w:numId w:val="3"/>
        </w:numPr>
        <w:spacing w:before="60" w:after="60"/>
        <w:ind w:left="567" w:hanging="567"/>
        <w:contextualSpacing w:val="0"/>
        <w:jc w:val="both"/>
      </w:pPr>
      <w:r w:rsidRPr="00101DFD">
        <w:t xml:space="preserve">Pasūtītājs ir tiesīgs vienpusēji izbeigt Vienošanos ar vienu vai vairākiem Izpildītājiem, par to </w:t>
      </w:r>
      <w:proofErr w:type="spellStart"/>
      <w:r w:rsidRPr="00101DFD">
        <w:t>rakstveidā</w:t>
      </w:r>
      <w:proofErr w:type="spellEnd"/>
      <w:r w:rsidRPr="00101DFD">
        <w:t xml:space="preserve"> paziņojot Izpildītājam 10 (desmit) darba dienas iepriekš un neatlīdzinot tādējādi radušos izdevumus un/vai zaudējumus, ja:</w:t>
      </w:r>
    </w:p>
    <w:p w14:paraId="0A4FAFF3" w14:textId="77ED5656" w:rsidR="00670ECA" w:rsidRPr="00101DFD" w:rsidRDefault="000D0076" w:rsidP="000D0076">
      <w:pPr>
        <w:pStyle w:val="ListParagraph"/>
        <w:numPr>
          <w:ilvl w:val="2"/>
          <w:numId w:val="3"/>
        </w:numPr>
        <w:spacing w:before="60" w:after="60"/>
        <w:ind w:left="1276" w:hanging="709"/>
        <w:contextualSpacing w:val="0"/>
        <w:jc w:val="both"/>
      </w:pPr>
      <w:r w:rsidRPr="00101DFD">
        <w:t>Izpildītājs neizpilda kādu no Vienošanās saistībām un pat pēc brīdinājuma saņemšanas turpina to nepildīt vai pieļauj pārkāpuma atkārtošanos;</w:t>
      </w:r>
    </w:p>
    <w:p w14:paraId="67160C50" w14:textId="00DFC74D" w:rsidR="000D0076" w:rsidRPr="00101DFD" w:rsidRDefault="000D0076" w:rsidP="000D0076">
      <w:pPr>
        <w:pStyle w:val="ListParagraph"/>
        <w:numPr>
          <w:ilvl w:val="2"/>
          <w:numId w:val="3"/>
        </w:numPr>
        <w:spacing w:before="60" w:after="60"/>
        <w:ind w:left="1276" w:hanging="709"/>
        <w:contextualSpacing w:val="0"/>
        <w:jc w:val="both"/>
      </w:pPr>
      <w:r w:rsidRPr="00101DFD">
        <w:t>ja tiesā tiek ierosināta Izpildītāja maksātnespējas vai tiesiskās aizsardzības (</w:t>
      </w:r>
      <w:proofErr w:type="spellStart"/>
      <w:r w:rsidRPr="00101DFD">
        <w:t>ārpustiesas</w:t>
      </w:r>
      <w:proofErr w:type="spellEnd"/>
      <w:r w:rsidRPr="00101DFD">
        <w:t xml:space="preserve"> tiesiskās aizsardzības) procesa lieta, vai pieņemts lēmums par Izpildītāja likvidācijas procesa uzsākšanu;</w:t>
      </w:r>
    </w:p>
    <w:p w14:paraId="23ED83CE" w14:textId="6A42D356" w:rsidR="000D0076" w:rsidRPr="00101DFD" w:rsidRDefault="000D0076" w:rsidP="000D0076">
      <w:pPr>
        <w:pStyle w:val="ListParagraph"/>
        <w:numPr>
          <w:ilvl w:val="2"/>
          <w:numId w:val="3"/>
        </w:numPr>
        <w:spacing w:before="60" w:after="60"/>
        <w:ind w:left="1276" w:hanging="709"/>
        <w:contextualSpacing w:val="0"/>
        <w:jc w:val="both"/>
      </w:pPr>
      <w:r w:rsidRPr="00101DFD">
        <w:t>ja Izpildītāja saimnieciskā darbība ir apturēta ilgāk par 2 (divām) nedēļām;</w:t>
      </w:r>
    </w:p>
    <w:p w14:paraId="20B28D25" w14:textId="6875AB10" w:rsidR="000D0076" w:rsidRPr="00101DFD" w:rsidRDefault="000D0076" w:rsidP="000D0076">
      <w:pPr>
        <w:pStyle w:val="ListParagraph"/>
        <w:numPr>
          <w:ilvl w:val="2"/>
          <w:numId w:val="3"/>
        </w:numPr>
        <w:spacing w:before="60" w:after="60"/>
        <w:ind w:left="1276" w:hanging="709"/>
        <w:contextualSpacing w:val="0"/>
        <w:jc w:val="both"/>
      </w:pPr>
      <w:r w:rsidRPr="00101DFD">
        <w:t>Izpildītājs Vienošanās noslēgšanas vai izpildes laikā sniedzis nepatiesas ziņas vai apliecinājumus;</w:t>
      </w:r>
    </w:p>
    <w:p w14:paraId="05308325" w14:textId="27B1810C" w:rsidR="000D0076" w:rsidRPr="00101DFD" w:rsidRDefault="000D0076" w:rsidP="000D0076">
      <w:pPr>
        <w:pStyle w:val="ListParagraph"/>
        <w:numPr>
          <w:ilvl w:val="2"/>
          <w:numId w:val="3"/>
        </w:numPr>
        <w:spacing w:before="60" w:after="60"/>
        <w:ind w:left="1276" w:hanging="709"/>
        <w:contextualSpacing w:val="0"/>
        <w:jc w:val="both"/>
      </w:pPr>
      <w:r w:rsidRPr="00101DFD">
        <w:lastRenderedPageBreak/>
        <w:t>Izpildītājs Vienošanās noslēgšanas vai izpildes laikā pārkāpis normatīvo aktu prasības attiecībā uz Vienošanās slēgšanu vai izpildi;</w:t>
      </w:r>
    </w:p>
    <w:p w14:paraId="5FB081C6" w14:textId="5434C7DE" w:rsidR="000D0076" w:rsidRPr="00101DFD" w:rsidRDefault="000D0076" w:rsidP="000D0076">
      <w:pPr>
        <w:pStyle w:val="ListParagraph"/>
        <w:numPr>
          <w:ilvl w:val="2"/>
          <w:numId w:val="3"/>
        </w:numPr>
        <w:spacing w:before="60" w:after="60"/>
        <w:ind w:left="1276" w:hanging="709"/>
        <w:contextualSpacing w:val="0"/>
        <w:jc w:val="both"/>
      </w:pPr>
      <w:r w:rsidRPr="00101DFD">
        <w:t>Vienošanos nav iespējams izpildīt tādēļ, ka Vienošanās izpildes laikā ir piemērotas starptautiskās vai nacionālās sankcijas vai būtiskas finanšu un kapitāla tirgus intereses ietekmējošas Eiropas Savienības vai Ziemeļatlantijas līguma organizācijas dalībvalsts noteiktās sankcijas;</w:t>
      </w:r>
    </w:p>
    <w:p w14:paraId="12DA676B" w14:textId="1F080653" w:rsidR="001802EA" w:rsidRPr="00101DFD" w:rsidRDefault="00640C32" w:rsidP="000D0076">
      <w:pPr>
        <w:pStyle w:val="ListParagraph"/>
        <w:numPr>
          <w:ilvl w:val="2"/>
          <w:numId w:val="3"/>
        </w:numPr>
        <w:spacing w:before="60" w:after="60"/>
        <w:ind w:left="1276" w:hanging="709"/>
        <w:contextualSpacing w:val="0"/>
        <w:jc w:val="both"/>
      </w:pPr>
      <w:r w:rsidRPr="00101DFD">
        <w:rPr>
          <w:rFonts w:eastAsia="Calibri"/>
        </w:rPr>
        <w:t xml:space="preserve">Izpildītājs </w:t>
      </w:r>
      <w:r w:rsidR="000D0076" w:rsidRPr="00101DFD">
        <w:rPr>
          <w:rFonts w:eastAsia="Calibri"/>
        </w:rPr>
        <w:t xml:space="preserve">vismaz </w:t>
      </w:r>
      <w:r w:rsidRPr="00101DFD">
        <w:rPr>
          <w:rFonts w:eastAsia="Calibri"/>
        </w:rPr>
        <w:t>2 (divas) reizes neatbild uz Pasūtītāja uzaicinājumu iesniegt piedāvājumu konkrēt</w:t>
      </w:r>
      <w:r w:rsidR="004205DD" w:rsidRPr="00101DFD">
        <w:rPr>
          <w:rFonts w:eastAsia="Calibri"/>
        </w:rPr>
        <w:t>u</w:t>
      </w:r>
      <w:r w:rsidRPr="00101DFD">
        <w:rPr>
          <w:rFonts w:eastAsia="Calibri"/>
        </w:rPr>
        <w:t xml:space="preserve"> Pakalpojum</w:t>
      </w:r>
      <w:r w:rsidR="004205DD" w:rsidRPr="00101DFD">
        <w:rPr>
          <w:rFonts w:eastAsia="Calibri"/>
        </w:rPr>
        <w:t>u</w:t>
      </w:r>
      <w:r w:rsidRPr="00101DFD">
        <w:rPr>
          <w:rFonts w:eastAsia="Calibri"/>
        </w:rPr>
        <w:t xml:space="preserve"> izpildei vai atsakās no Pakalpojum</w:t>
      </w:r>
      <w:r w:rsidR="004205DD" w:rsidRPr="00101DFD">
        <w:rPr>
          <w:rFonts w:eastAsia="Calibri"/>
        </w:rPr>
        <w:t>u</w:t>
      </w:r>
      <w:r w:rsidRPr="00101DFD">
        <w:t xml:space="preserve"> izpildes</w:t>
      </w:r>
      <w:r w:rsidR="000D0076" w:rsidRPr="00101DFD">
        <w:t>.</w:t>
      </w:r>
    </w:p>
    <w:p w14:paraId="42B7D0D4" w14:textId="0DB2A048" w:rsidR="000D0076" w:rsidRPr="00101DFD" w:rsidRDefault="000D0076" w:rsidP="00B86FD9">
      <w:pPr>
        <w:pStyle w:val="ListParagraph"/>
        <w:numPr>
          <w:ilvl w:val="1"/>
          <w:numId w:val="3"/>
        </w:numPr>
        <w:spacing w:before="60" w:after="60"/>
        <w:ind w:left="567" w:hanging="567"/>
        <w:contextualSpacing w:val="0"/>
        <w:jc w:val="both"/>
      </w:pPr>
      <w:r w:rsidRPr="00101DFD">
        <w:t xml:space="preserve">Izpildītājs ir tiesīgs vienpusēji atkāpties no Vienošanās, par to </w:t>
      </w:r>
      <w:proofErr w:type="spellStart"/>
      <w:r w:rsidRPr="00101DFD">
        <w:t>rakstveidā</w:t>
      </w:r>
      <w:proofErr w:type="spellEnd"/>
      <w:r w:rsidRPr="00101DFD">
        <w:t xml:space="preserve"> paziņojot Pasūtītājam 10 (desmit) darba dienas iepriekš un neatlīdzinot tādējādi radušos izdevumus un/vai zaudējumus, ja:</w:t>
      </w:r>
    </w:p>
    <w:p w14:paraId="2C963293" w14:textId="77777777" w:rsidR="000D0076" w:rsidRPr="00101DFD" w:rsidRDefault="000D0076" w:rsidP="000D0076">
      <w:pPr>
        <w:pStyle w:val="ListParagraph"/>
        <w:numPr>
          <w:ilvl w:val="2"/>
          <w:numId w:val="3"/>
        </w:numPr>
        <w:spacing w:before="60" w:after="60"/>
        <w:ind w:left="1276" w:hanging="709"/>
        <w:contextualSpacing w:val="0"/>
        <w:jc w:val="both"/>
      </w:pPr>
      <w:r w:rsidRPr="00101DFD">
        <w:t>Pasūtītājs vismaz 30 (trīsdesmit) dienas nepamatoti kavē Vienošanās noteikto maksājumu saistību termiņu un Izpildītājs pienācīgi ir izpildījis savas Vienošanā noteiktās saistības;</w:t>
      </w:r>
    </w:p>
    <w:p w14:paraId="18BB9851" w14:textId="5583AC44" w:rsidR="000D0076" w:rsidRPr="00101DFD" w:rsidRDefault="000D0076" w:rsidP="000D0076">
      <w:pPr>
        <w:pStyle w:val="ListParagraph"/>
        <w:numPr>
          <w:ilvl w:val="2"/>
          <w:numId w:val="3"/>
        </w:numPr>
        <w:spacing w:before="60" w:after="60"/>
        <w:ind w:left="1276" w:hanging="709"/>
        <w:contextualSpacing w:val="0"/>
        <w:jc w:val="both"/>
      </w:pPr>
      <w:r w:rsidRPr="00101DFD">
        <w:t>Pasūtītājs neizpilda kādu no Vienošanās saistībām un pat pēc brīdinājuma saņemšanas turpina to nepildīt vai pieļauj pārkāpuma atkārtošanos.</w:t>
      </w:r>
    </w:p>
    <w:p w14:paraId="5FBE2060" w14:textId="610710F4" w:rsidR="008B76DD" w:rsidRPr="00101DFD" w:rsidRDefault="008B76DD" w:rsidP="00B86FD9">
      <w:pPr>
        <w:pStyle w:val="ListParagraph"/>
        <w:numPr>
          <w:ilvl w:val="1"/>
          <w:numId w:val="3"/>
        </w:numPr>
        <w:spacing w:before="60" w:after="60"/>
        <w:ind w:left="567" w:hanging="567"/>
        <w:contextualSpacing w:val="0"/>
        <w:jc w:val="both"/>
      </w:pPr>
      <w:r w:rsidRPr="00101DFD">
        <w:t>Pasūtītājs ir tiesīgs, brīdinot Izpildītājus vismaz 1 (vienu) mēnesi iepriekš, vienpusēji izbeigt Vienošanos, ja ir zudusi nepieciešamība pēc Vienošanās priekšmeta.</w:t>
      </w:r>
    </w:p>
    <w:p w14:paraId="06B22538" w14:textId="098E840D" w:rsidR="006E69D7" w:rsidRPr="00101DFD" w:rsidRDefault="00B34928" w:rsidP="006E69D7">
      <w:pPr>
        <w:pStyle w:val="ListParagraph"/>
        <w:numPr>
          <w:ilvl w:val="1"/>
          <w:numId w:val="3"/>
        </w:numPr>
        <w:spacing w:before="60" w:after="60"/>
        <w:ind w:left="567" w:hanging="567"/>
        <w:contextualSpacing w:val="0"/>
        <w:jc w:val="both"/>
      </w:pPr>
      <w:r w:rsidRPr="00101DFD">
        <w:t>Līdzēji</w:t>
      </w:r>
      <w:r w:rsidR="003814BC" w:rsidRPr="00101DFD">
        <w:t xml:space="preserve"> ir tiesīg</w:t>
      </w:r>
      <w:r w:rsidRPr="00101DFD">
        <w:t>i</w:t>
      </w:r>
      <w:r w:rsidR="003814BC" w:rsidRPr="00101DFD">
        <w:t xml:space="preserve"> vienpusēji izbeigt Vienošanos vai atlikt Vienošanās izpildi bez sankciju piemērošanas gadījumā, ja tas pamatots ar valsts, pašvaldības vai augstākstāvošu iestāžu un institūciju izdotajiem normatīvajiem aktiem vai pārvaldes lēmumiem.</w:t>
      </w:r>
    </w:p>
    <w:p w14:paraId="0C708651" w14:textId="0E28737D" w:rsidR="006E69D7" w:rsidRPr="00101DFD" w:rsidRDefault="006E69D7" w:rsidP="006E69D7">
      <w:pPr>
        <w:pStyle w:val="ListParagraph"/>
        <w:numPr>
          <w:ilvl w:val="1"/>
          <w:numId w:val="3"/>
        </w:numPr>
        <w:spacing w:before="60" w:after="60"/>
        <w:ind w:left="567" w:hanging="567"/>
        <w:contextualSpacing w:val="0"/>
        <w:jc w:val="both"/>
      </w:pPr>
      <w:r w:rsidRPr="00101DFD">
        <w:t xml:space="preserve">Ja Pasūtītājam objektīvu apstākļu dēļ zudusi nepieciešamība pēc Pakalpojumiem, par kuriem noslēgts Līgums, Pasūtītājs var vienpusēji izbeigt Līgumu, par to nekavējoties </w:t>
      </w:r>
      <w:proofErr w:type="spellStart"/>
      <w:r w:rsidRPr="00101DFD">
        <w:t>rakstveidā</w:t>
      </w:r>
      <w:proofErr w:type="spellEnd"/>
      <w:r w:rsidRPr="00101DFD">
        <w:t xml:space="preserve"> informējot Izpildītāju, ar kuru noslēgts Līgums.</w:t>
      </w:r>
    </w:p>
    <w:p w14:paraId="0F87B228" w14:textId="275A0A6B" w:rsidR="00AC44BC" w:rsidRPr="00101DFD" w:rsidRDefault="00AC44BC" w:rsidP="00B86FD9">
      <w:pPr>
        <w:pStyle w:val="ListParagraph"/>
        <w:numPr>
          <w:ilvl w:val="1"/>
          <w:numId w:val="3"/>
        </w:numPr>
        <w:spacing w:before="60" w:after="60"/>
        <w:ind w:left="567" w:hanging="567"/>
        <w:contextualSpacing w:val="0"/>
        <w:jc w:val="both"/>
      </w:pPr>
      <w:r w:rsidRPr="00101DFD">
        <w:t>Vienošanās 9.4. punktā noteiktajos gadījumos, ja Pasūtītājs uzskata noteiktu Pakalpojumu apjomu par pieņemamu, ir pienākums noformēt atbilstošu aktu par attiecīgo Pakalpojumu apjoma pieņemšanu un veikt savstarpējos norēķinus, kā arī Pasūtītāja pieņemto Pakalpojumu apjoma izpildes procesā saņemtās dokumentācijas nodošanu uz Vienošanās izbeigšanas dienu. Pasūtītājs norēķinās ar Izpildītāju tikai pēc Pakalpojumu pieņemšanas – nodošanas akta abpusējas parakstīšanas un Izpildītāja rēķina saņemšanas.</w:t>
      </w:r>
    </w:p>
    <w:p w14:paraId="253209B3" w14:textId="77777777" w:rsidR="00504CFA" w:rsidRPr="00101DFD" w:rsidRDefault="00504CFA" w:rsidP="00504CFA">
      <w:pPr>
        <w:pStyle w:val="ListParagraph"/>
        <w:numPr>
          <w:ilvl w:val="1"/>
          <w:numId w:val="3"/>
        </w:numPr>
        <w:spacing w:before="60" w:after="60"/>
        <w:ind w:left="567" w:hanging="567"/>
        <w:contextualSpacing w:val="0"/>
        <w:jc w:val="both"/>
      </w:pPr>
      <w:r w:rsidRPr="00101DFD">
        <w:t>Jebkādas izmaiņas Vienošanās var tikt izdarītas vienīgi pēc Līdzēju rakstiskas vienošanās, kas ar parakstīšanas dienu kļūst par Vienošanās neatņemamu sastāvdaļu. Ja Līdzēji nevar vienoties, spēkā paliek iepriekšējie Vienošanās noteikumi</w:t>
      </w:r>
      <w:r w:rsidR="001802EA" w:rsidRPr="00101DFD">
        <w:t>.</w:t>
      </w:r>
    </w:p>
    <w:p w14:paraId="0EE00855" w14:textId="511EC6E5" w:rsidR="00504CFA" w:rsidRPr="00101DFD" w:rsidRDefault="00504CFA" w:rsidP="00504CFA">
      <w:pPr>
        <w:pStyle w:val="ListParagraph"/>
        <w:numPr>
          <w:ilvl w:val="1"/>
          <w:numId w:val="3"/>
        </w:numPr>
        <w:spacing w:before="60" w:after="60"/>
        <w:ind w:left="567" w:hanging="567"/>
        <w:contextualSpacing w:val="0"/>
        <w:jc w:val="both"/>
      </w:pPr>
      <w:r w:rsidRPr="00101DFD">
        <w:t>Vienošanās vai Līguma grozījumi pieļaujami Publisko iepirkumu likuma (turpmāk – PIL) 61. pantā noteiktajos gadījumos un kārtībā, tostarp:</w:t>
      </w:r>
    </w:p>
    <w:p w14:paraId="43AC4EB0" w14:textId="77777777" w:rsidR="00504CFA" w:rsidRPr="00101DFD" w:rsidRDefault="00504CFA" w:rsidP="00504CFA">
      <w:pPr>
        <w:pStyle w:val="ListParagraph"/>
        <w:numPr>
          <w:ilvl w:val="2"/>
          <w:numId w:val="3"/>
        </w:numPr>
        <w:spacing w:before="60" w:after="60"/>
        <w:ind w:left="1276" w:hanging="709"/>
        <w:contextualSpacing w:val="0"/>
        <w:jc w:val="both"/>
      </w:pPr>
      <w:r w:rsidRPr="00101DFD">
        <w:t>iestājoties jebkādiem apstākļiem, kas atbilst jebkuriem no PIL 61. panta otrajā un trešajā daļā minētajiem priekšnoteikumiem;</w:t>
      </w:r>
    </w:p>
    <w:p w14:paraId="44539D6A" w14:textId="77777777" w:rsidR="00504CFA" w:rsidRPr="00101DFD" w:rsidRDefault="00504CFA" w:rsidP="00504CFA">
      <w:pPr>
        <w:pStyle w:val="ListParagraph"/>
        <w:numPr>
          <w:ilvl w:val="2"/>
          <w:numId w:val="3"/>
        </w:numPr>
        <w:spacing w:before="60" w:after="60"/>
        <w:ind w:left="1276" w:hanging="709"/>
        <w:contextualSpacing w:val="0"/>
        <w:jc w:val="both"/>
      </w:pPr>
      <w:r w:rsidRPr="00101DFD">
        <w:t>grozījumi var attiekties uz izmaiņām termiņos, ja izmaiņām par pamatu ir jauni vai iepriekš neparedzēti, objektīvi apstākļi, kas radušies pēc Vienošanās vai Līguma noslēgšanas, Vienošanās vai Līguma izpildes laikā un kas Vienošanās vai Līguma slēgšanas brīdī nepastāvēja vai nebija saprātīgi un precīzi prognozējami;</w:t>
      </w:r>
    </w:p>
    <w:p w14:paraId="56CABF6D" w14:textId="77777777" w:rsidR="00504CFA" w:rsidRPr="00101DFD" w:rsidRDefault="00504CFA" w:rsidP="00504CFA">
      <w:pPr>
        <w:pStyle w:val="ListParagraph"/>
        <w:numPr>
          <w:ilvl w:val="2"/>
          <w:numId w:val="3"/>
        </w:numPr>
        <w:spacing w:before="60" w:after="60"/>
        <w:ind w:left="1276" w:hanging="709"/>
        <w:contextualSpacing w:val="0"/>
        <w:jc w:val="both"/>
      </w:pPr>
      <w:r w:rsidRPr="00101DFD">
        <w:t xml:space="preserve">grozījumu apjoms ir neierobežots, ciktāl PIL attiecībā par konkrētiem grozījumiem nenosaka citādāk. Līdzējs, kurš iniciē izmaiņas, iesniedz </w:t>
      </w:r>
      <w:proofErr w:type="spellStart"/>
      <w:r w:rsidRPr="00101DFD">
        <w:t>rakstveidā</w:t>
      </w:r>
      <w:proofErr w:type="spellEnd"/>
      <w:r w:rsidRPr="00101DFD">
        <w:t xml:space="preserve"> pamatojošu iesniegumu, pēc kā Līdzēji lemj par izmaiņu pieļaujamību;</w:t>
      </w:r>
    </w:p>
    <w:p w14:paraId="1D091C40" w14:textId="179917B8" w:rsidR="00504CFA" w:rsidRPr="00101DFD" w:rsidRDefault="00504CFA" w:rsidP="00504CFA">
      <w:pPr>
        <w:pStyle w:val="ListParagraph"/>
        <w:numPr>
          <w:ilvl w:val="2"/>
          <w:numId w:val="3"/>
        </w:numPr>
        <w:spacing w:before="60" w:after="60"/>
        <w:ind w:left="1276" w:hanging="709"/>
        <w:contextualSpacing w:val="0"/>
        <w:jc w:val="both"/>
      </w:pPr>
      <w:r w:rsidRPr="00101DFD">
        <w:t>ja grozījumi nepieciešami Vienošanās 1.6. punktā norādītajā gadījumā</w:t>
      </w:r>
      <w:r w:rsidR="00CC1F39" w:rsidRPr="00101DFD">
        <w:t>;</w:t>
      </w:r>
    </w:p>
    <w:p w14:paraId="672FA30A" w14:textId="2903ACCF" w:rsidR="00CC1F39" w:rsidRPr="00101DFD" w:rsidRDefault="00CC1F39" w:rsidP="00504CFA">
      <w:pPr>
        <w:pStyle w:val="ListParagraph"/>
        <w:numPr>
          <w:ilvl w:val="2"/>
          <w:numId w:val="3"/>
        </w:numPr>
        <w:spacing w:before="60" w:after="60"/>
        <w:ind w:left="1276" w:hanging="709"/>
        <w:contextualSpacing w:val="0"/>
        <w:jc w:val="both"/>
      </w:pPr>
      <w:r w:rsidRPr="00101DFD">
        <w:t xml:space="preserve">ja Pasūtītājam objektīvu apstākļu dēļ zudusi nepieciešamība pēc Pakalpojumiem, par kuriem noslēgts Līgums, Pasūtītājs var vienpusēji izbeigt Līgumu, par to </w:t>
      </w:r>
      <w:proofErr w:type="spellStart"/>
      <w:r w:rsidRPr="00101DFD">
        <w:t>rakstveidā</w:t>
      </w:r>
      <w:proofErr w:type="spellEnd"/>
      <w:r w:rsidRPr="00101DFD">
        <w:t xml:space="preserve"> informējot Izpildītāju, ar kuru noslēgts Līgums.</w:t>
      </w:r>
    </w:p>
    <w:p w14:paraId="5399001E" w14:textId="77777777" w:rsidR="001600E3" w:rsidRPr="00101DFD" w:rsidRDefault="001600E3" w:rsidP="00B86FD9">
      <w:pPr>
        <w:numPr>
          <w:ilvl w:val="0"/>
          <w:numId w:val="3"/>
        </w:numPr>
        <w:spacing w:before="60" w:after="60"/>
        <w:jc w:val="center"/>
        <w:rPr>
          <w:b/>
        </w:rPr>
      </w:pPr>
      <w:r w:rsidRPr="00101DFD">
        <w:rPr>
          <w:b/>
          <w:bCs/>
        </w:rPr>
        <w:t>Nepārvarama vara</w:t>
      </w:r>
    </w:p>
    <w:p w14:paraId="2FA64FF9" w14:textId="53923099" w:rsidR="001600E3" w:rsidRPr="00101DFD" w:rsidRDefault="00FB0013" w:rsidP="00B86FD9">
      <w:pPr>
        <w:pStyle w:val="ListParagraph"/>
        <w:numPr>
          <w:ilvl w:val="1"/>
          <w:numId w:val="3"/>
        </w:numPr>
        <w:spacing w:before="60" w:after="60"/>
        <w:ind w:left="567" w:hanging="567"/>
        <w:contextualSpacing w:val="0"/>
        <w:jc w:val="both"/>
      </w:pPr>
      <w:r w:rsidRPr="00101DFD">
        <w:lastRenderedPageBreak/>
        <w:t>Līdzēji tiek atbrīvoti no atbildības par Vienošanās saistību nepildīšanu nepārvaramas varas vai ārkārtēju apstākļu dēļ, kurus attiecīgais Līdzējs (vai Līdzēji) nevarēja ne paredzēt, ne novērst, ne ietekmēt, un par kuru rašanos Līdzēji nav atbildīgi, izņemot Vienošanās noteiktos gadījumus. Par šādiem apstākļiem atzīstamas stihiskas nelaimes, kara darbība, blokāde, civiliedzīvotāju nemieri, streiki, sakaru un kredītiestāžu darbība</w:t>
      </w:r>
      <w:r w:rsidR="001600E3" w:rsidRPr="00101DFD">
        <w:t>.</w:t>
      </w:r>
    </w:p>
    <w:p w14:paraId="1A56CB77" w14:textId="38FB77F9" w:rsidR="001600E3" w:rsidRPr="00101DFD" w:rsidRDefault="00FB0013" w:rsidP="00B86FD9">
      <w:pPr>
        <w:pStyle w:val="ListParagraph"/>
        <w:numPr>
          <w:ilvl w:val="1"/>
          <w:numId w:val="3"/>
        </w:numPr>
        <w:spacing w:before="60" w:after="60"/>
        <w:ind w:left="567" w:hanging="567"/>
        <w:contextualSpacing w:val="0"/>
        <w:jc w:val="both"/>
      </w:pPr>
      <w:r w:rsidRPr="00101DFD">
        <w:t>Katrs no Līdzējiem, kuru Vienošanās ietvaros ietekmē nepārvaramas varas apstākļi, nekavējoties par to informē pretējo Līdzēju/-</w:t>
      </w:r>
      <w:proofErr w:type="spellStart"/>
      <w:r w:rsidRPr="00101DFD">
        <w:t>us</w:t>
      </w:r>
      <w:proofErr w:type="spellEnd"/>
      <w:r w:rsidR="001600E3" w:rsidRPr="00101DFD">
        <w:t>.</w:t>
      </w:r>
    </w:p>
    <w:p w14:paraId="0EC85D10" w14:textId="7261A4A5" w:rsidR="001600E3" w:rsidRPr="00101DFD" w:rsidRDefault="00FB0013" w:rsidP="00B86FD9">
      <w:pPr>
        <w:pStyle w:val="ListParagraph"/>
        <w:numPr>
          <w:ilvl w:val="1"/>
          <w:numId w:val="3"/>
        </w:numPr>
        <w:spacing w:before="60" w:after="60"/>
        <w:ind w:left="567" w:hanging="567"/>
        <w:contextualSpacing w:val="0"/>
        <w:jc w:val="both"/>
      </w:pPr>
      <w:r w:rsidRPr="00101DFD">
        <w:t>Ja kāds no Līdzējiem, kura rīcību ietekmē nepārvarama vara, bez objektīva iemesla neinformē pretējo Līdzēju/-</w:t>
      </w:r>
      <w:proofErr w:type="spellStart"/>
      <w:r w:rsidRPr="00101DFD">
        <w:t>us</w:t>
      </w:r>
      <w:proofErr w:type="spellEnd"/>
      <w:r w:rsidRPr="00101DFD">
        <w:t xml:space="preserve"> par nepārvaramas varas apstākļu iestāšanos 5 (piecu) darbdienu laikā, attiecīgais Līdzējs netiek atbrīvots no Vienošanās saistību izpildes</w:t>
      </w:r>
      <w:r w:rsidR="001600E3" w:rsidRPr="00101DFD">
        <w:t>.</w:t>
      </w:r>
    </w:p>
    <w:p w14:paraId="37A6F792" w14:textId="7AAB4324" w:rsidR="001600E3" w:rsidRPr="00101DFD" w:rsidRDefault="00FB0013" w:rsidP="00B86FD9">
      <w:pPr>
        <w:pStyle w:val="ListParagraph"/>
        <w:numPr>
          <w:ilvl w:val="1"/>
          <w:numId w:val="3"/>
        </w:numPr>
        <w:spacing w:before="60" w:after="60"/>
        <w:ind w:left="567" w:hanging="567"/>
        <w:contextualSpacing w:val="0"/>
        <w:jc w:val="both"/>
      </w:pPr>
      <w:r w:rsidRPr="00101DFD">
        <w:t>Ja nepārvaramas varas apstākļi turpinās ilgāk nekā 30 (trīsdesmit) kalendāra dienas, Līdzēji kopīgi risina jautājumu par Vienošanās turpmāko izpildi vai izbeigšanu. Vienošanās izbeigšanas gadījumā, kuras pamats ir nepārvarama vara, nevienam no Līdzējiem nav tiesību prasīt zaudējumu atlīdzību</w:t>
      </w:r>
      <w:r w:rsidR="001600E3" w:rsidRPr="00101DFD">
        <w:t>.</w:t>
      </w:r>
    </w:p>
    <w:p w14:paraId="1B745DD4" w14:textId="3514ACF2" w:rsidR="00915000" w:rsidRPr="00101DFD" w:rsidRDefault="00FB0013" w:rsidP="00B86FD9">
      <w:pPr>
        <w:pStyle w:val="ListParagraph"/>
        <w:keepLines/>
        <w:widowControl w:val="0"/>
        <w:numPr>
          <w:ilvl w:val="0"/>
          <w:numId w:val="3"/>
        </w:numPr>
        <w:spacing w:before="60" w:after="60" w:line="276" w:lineRule="auto"/>
        <w:contextualSpacing w:val="0"/>
        <w:jc w:val="center"/>
        <w:rPr>
          <w:b/>
        </w:rPr>
      </w:pPr>
      <w:r w:rsidRPr="00101DFD">
        <w:rPr>
          <w:b/>
        </w:rPr>
        <w:t>Konfidencialitāte un fizisko p</w:t>
      </w:r>
      <w:r w:rsidR="00915000" w:rsidRPr="00101DFD">
        <w:rPr>
          <w:b/>
        </w:rPr>
        <w:t>ersonas datu aizsardzība</w:t>
      </w:r>
    </w:p>
    <w:p w14:paraId="5A4053EC" w14:textId="1DBB38D5" w:rsidR="00915000" w:rsidRPr="00101DFD" w:rsidRDefault="00C25C75" w:rsidP="00B86FD9">
      <w:pPr>
        <w:pStyle w:val="ListParagraph"/>
        <w:numPr>
          <w:ilvl w:val="1"/>
          <w:numId w:val="3"/>
        </w:numPr>
        <w:spacing w:before="60" w:after="60"/>
        <w:ind w:left="567" w:hanging="567"/>
        <w:contextualSpacing w:val="0"/>
        <w:jc w:val="both"/>
        <w:rPr>
          <w:bCs/>
        </w:rPr>
      </w:pPr>
      <w:r w:rsidRPr="00101DFD">
        <w:t xml:space="preserve">Visa informācija, ko kāds no Līdzējiem sniedz otrai Vienošanās izpildes laikā, vai arī tā atklājas, pildot Vienošanās saistības, kā arī jebkura šīs informācijas daļa, tai skaitā, bet ne tikai informācija par Līdzēja darbību, biznesa procesiem/funkcijām, finanšu stāvokli, darbinieku darba samaksu, tehnoloģijām, tai skaitā rakstiska, mutiska, datu formā uzglabāta, audio – vizuāla un jebkurā citā veidā uzglabāta informācija tiek </w:t>
      </w:r>
      <w:proofErr w:type="spellStart"/>
      <w:r w:rsidRPr="00101DFD">
        <w:t>prezumēta</w:t>
      </w:r>
      <w:proofErr w:type="spellEnd"/>
      <w:r w:rsidRPr="00101DFD">
        <w:t xml:space="preserve"> par konfidenciālu. Šaubu gadījumā Līdzēji precizē attiecīgās informācijas statusu</w:t>
      </w:r>
      <w:r w:rsidR="00915000" w:rsidRPr="00101DFD">
        <w:rPr>
          <w:bCs/>
        </w:rPr>
        <w:t>.</w:t>
      </w:r>
    </w:p>
    <w:p w14:paraId="1A304E54" w14:textId="77777777" w:rsidR="008955F5" w:rsidRPr="00101DFD" w:rsidRDefault="008955F5" w:rsidP="008955F5">
      <w:pPr>
        <w:pStyle w:val="ListParagraph"/>
        <w:numPr>
          <w:ilvl w:val="1"/>
          <w:numId w:val="3"/>
        </w:numPr>
        <w:spacing w:before="60" w:after="60"/>
        <w:ind w:left="567" w:hanging="567"/>
        <w:contextualSpacing w:val="0"/>
        <w:jc w:val="both"/>
      </w:pPr>
      <w:r w:rsidRPr="00101DFD">
        <w:t>Līdzējiem nav tiesību izpaust konfidenciālu informāciju trešajām personām bez Līdzēju rakstiskas piekrišanas, kā arī izplatīt, pavairot, nodot Pakalpojumu sniegšanai saņemto materiālu. Katram no Līdzējiem ar vislielāko rūpību un uzmanību ir jārūpējas par konfidenciālās informācijas drošību un aizsardzību. Pienākums neizpaust konfidenciālu informāciju ir spēkā arī pēc Vienošanās darbības beigām, kā arī pēc pirmstermiņa līgumattiecību pārtraukšanas.</w:t>
      </w:r>
    </w:p>
    <w:p w14:paraId="4A39A7EF" w14:textId="77777777" w:rsidR="008955F5" w:rsidRPr="00101DFD" w:rsidRDefault="008955F5" w:rsidP="008955F5">
      <w:pPr>
        <w:pStyle w:val="ListParagraph"/>
        <w:numPr>
          <w:ilvl w:val="1"/>
          <w:numId w:val="3"/>
        </w:numPr>
        <w:spacing w:before="60" w:after="60"/>
        <w:ind w:left="567" w:hanging="567"/>
        <w:contextualSpacing w:val="0"/>
        <w:jc w:val="both"/>
      </w:pPr>
      <w:r w:rsidRPr="00101DFD">
        <w:t>Līdzēju pienākums ir nodrošināt, ka tās amatpersonas, darbinieki un citas personas, kuras izmantos Līdzēju konfidenciālo informāciju, saņems un izmantos to vienīgi Vienošanās izpildes nodrošināšanai un tikai nepieciešamajā apjomā, kā arī uzņemsies un ievēros vismaz tādas pašas konfidencialitātes saistības, kādas ir noteiktas Līdzējiem ar Vienošanos.</w:t>
      </w:r>
    </w:p>
    <w:p w14:paraId="20EC573D" w14:textId="77777777" w:rsidR="008955F5" w:rsidRPr="00101DFD" w:rsidRDefault="008955F5" w:rsidP="008955F5">
      <w:pPr>
        <w:pStyle w:val="ListParagraph"/>
        <w:numPr>
          <w:ilvl w:val="1"/>
          <w:numId w:val="3"/>
        </w:numPr>
        <w:spacing w:before="60" w:after="60"/>
        <w:ind w:left="567" w:hanging="567"/>
        <w:contextualSpacing w:val="0"/>
        <w:jc w:val="both"/>
      </w:pPr>
      <w:r w:rsidRPr="00101DFD">
        <w:t>Pienākums ievērot konfidencialitāti neattiecas uz informāciju, kura ir jāatklāj normatīvajos aktos noteiktām personām šajos aktos noteiktos gadījumos, apjomā un kārtībā.</w:t>
      </w:r>
    </w:p>
    <w:p w14:paraId="25DB89B7" w14:textId="77777777" w:rsidR="008955F5" w:rsidRPr="00101DFD" w:rsidRDefault="008955F5" w:rsidP="008955F5">
      <w:pPr>
        <w:pStyle w:val="ListParagraph"/>
        <w:numPr>
          <w:ilvl w:val="1"/>
          <w:numId w:val="3"/>
        </w:numPr>
        <w:spacing w:before="60" w:after="60"/>
        <w:ind w:left="567" w:hanging="567"/>
        <w:contextualSpacing w:val="0"/>
        <w:jc w:val="both"/>
      </w:pPr>
      <w:r w:rsidRPr="00101DFD">
        <w:t>Vienošanās ietvaros tiek iegūti dokumenti vai informācija, kas satur vai var saturēt fizisko personu datus (turpmāk – Datus), Līdzēji ir tiesīgi apstrādāt no cita Līdzēja iegūtos datus tikai ar mērķi nodrošināt Vienošanā noteikto saistību izpildi, ievērojot spēkā esošajos normatīvajos aktos noteiktās prasības Datu apstrādei un aizsardzībai, tajā skaitā, Eiropas Parlamenta un Padomes 2016. gada 27. aprīļa regulu (ES) 2016/679 par fizisku personu aizsardzību attiecībā uz personas datu apstrādi un šādu datu brīvu apriti un ar ko atceļ Direktīvu 95/46/EK (Vispārīgā datu aizsardzības regula). Veicot Datu apstrādi, katrs Līdzējs ir atbildīgs par Datu apstrādes nodrošināšanu saskaņā ar Vienošanos un normatīvajos aktos noteikto. Katram Līdzējam ir pienākums Vienošanās ietvaros īstenot atbilstošus tehniskus un organizatoriskus pasākumus, lai nodrošinātu un spētu uzskatāmi parādīt, ka Datu apstrāde notiek saskaņā ar Datu apstrādi regulējošiem normatīviem aktiem.</w:t>
      </w:r>
    </w:p>
    <w:p w14:paraId="723F010D" w14:textId="77777777" w:rsidR="008955F5" w:rsidRPr="00101DFD" w:rsidRDefault="008955F5" w:rsidP="008955F5">
      <w:pPr>
        <w:pStyle w:val="ListParagraph"/>
        <w:numPr>
          <w:ilvl w:val="1"/>
          <w:numId w:val="3"/>
        </w:numPr>
        <w:spacing w:before="60" w:after="60"/>
        <w:ind w:left="567" w:hanging="567"/>
        <w:contextualSpacing w:val="0"/>
        <w:jc w:val="both"/>
      </w:pPr>
      <w:r w:rsidRPr="00101DFD">
        <w:t>Apstrādājot personas datus, Līdzēji nodrošina tikai pilnvarotu personu piekļūšanu pie tehniskajiem resursiem, kas tiek izmantoti personu datu apstrādei un aizsardzībai (tajā skaitā pie personas datiem).</w:t>
      </w:r>
    </w:p>
    <w:p w14:paraId="76184C2D" w14:textId="77777777" w:rsidR="008955F5" w:rsidRPr="00101DFD" w:rsidRDefault="008955F5" w:rsidP="008955F5">
      <w:pPr>
        <w:pStyle w:val="ListParagraph"/>
        <w:numPr>
          <w:ilvl w:val="1"/>
          <w:numId w:val="3"/>
        </w:numPr>
        <w:spacing w:before="60" w:after="60"/>
        <w:ind w:left="567" w:hanging="567"/>
        <w:contextualSpacing w:val="0"/>
        <w:jc w:val="both"/>
      </w:pPr>
      <w:r w:rsidRPr="00101DFD">
        <w:lastRenderedPageBreak/>
        <w:t xml:space="preserve">Ja Vienošanās izpildes ietvaros viens Līdzējs nodod citam Līdzējam Datus, tad Līdzējs, kurš nodod Datus, ir atbildīgs par nodoto Datu pareizību un to, ka tā ir tiesīga nodot Datus otram Līdzējam. Līdzēji papildina vai izlabo Datus, izbeidz attiecīgo Līdzēju nodoto datu apstrādi vai iznīcina tos, ja nodotie Dati ir nepilnīgi, novecojuši, nepatiesi vai pretlikumīgi apstrādāti. Vienošanās izpildes ietvaros saņemtos Datus Līdzēji apņemas neuzglabāt ilgāk, kā tas nepieciešams mērķim, kam tie ir nodoti, un pēc Vienošanā noteiktā mērķa sasniegšanas apņemas dzēst saņemtos Datus no savām informācijas sistēmām visātrākajā iespējamajā laikā. </w:t>
      </w:r>
    </w:p>
    <w:p w14:paraId="32800A30" w14:textId="3B02785E" w:rsidR="00C25C75" w:rsidRPr="00101DFD" w:rsidRDefault="008955F5" w:rsidP="008955F5">
      <w:pPr>
        <w:pStyle w:val="ListParagraph"/>
        <w:numPr>
          <w:ilvl w:val="1"/>
          <w:numId w:val="3"/>
        </w:numPr>
        <w:spacing w:before="60" w:after="60"/>
        <w:ind w:left="567" w:hanging="567"/>
        <w:contextualSpacing w:val="0"/>
        <w:jc w:val="both"/>
        <w:rPr>
          <w:bCs/>
        </w:rPr>
      </w:pPr>
      <w:r w:rsidRPr="00101DFD">
        <w:t>Gadījumā, ja kāds no Līdzējiem tiek saukts pie atbildības par fizisko personu datu aizsardzības pārkāpumu, ko izdarījusi cits Līdzējs, vainīgais Līdzējs, ciktāl tā ir atbildīga par pārkāpumu, atlīdzina visas izmaksas, maksājumus, kaitējumu, izdevumus vai zaudējumus, kurus tā nodarījusi savas darbības vai bezdarbības rezultātā.</w:t>
      </w:r>
    </w:p>
    <w:p w14:paraId="70E070A1" w14:textId="77777777" w:rsidR="00D546E9" w:rsidRPr="00101DFD" w:rsidRDefault="001600E3" w:rsidP="00B86FD9">
      <w:pPr>
        <w:numPr>
          <w:ilvl w:val="0"/>
          <w:numId w:val="3"/>
        </w:numPr>
        <w:spacing w:before="60" w:after="60"/>
        <w:jc w:val="center"/>
        <w:rPr>
          <w:b/>
          <w:noProof/>
        </w:rPr>
      </w:pPr>
      <w:r w:rsidRPr="00101DFD">
        <w:rPr>
          <w:b/>
          <w:noProof/>
        </w:rPr>
        <w:t>Citi noteikumi</w:t>
      </w:r>
    </w:p>
    <w:p w14:paraId="6D4DBFE7" w14:textId="4ED7BD5E" w:rsidR="001600E3" w:rsidRPr="00101DFD" w:rsidRDefault="001600E3" w:rsidP="00B86FD9">
      <w:pPr>
        <w:pStyle w:val="ListParagraph"/>
        <w:numPr>
          <w:ilvl w:val="1"/>
          <w:numId w:val="3"/>
        </w:numPr>
        <w:spacing w:before="60" w:after="60"/>
        <w:ind w:left="567" w:hanging="567"/>
        <w:contextualSpacing w:val="0"/>
        <w:jc w:val="both"/>
        <w:rPr>
          <w:i/>
          <w:color w:val="FF0000"/>
        </w:rPr>
      </w:pPr>
      <w:r w:rsidRPr="00101DFD">
        <w:t xml:space="preserve">Kā atbildīgo un pilnvaroto personu par Vienošanās izpildi, </w:t>
      </w:r>
      <w:r w:rsidR="000A038F" w:rsidRPr="00101DFD">
        <w:t>t.sk. uzaicinājumu sagatavošanu un nosūtīšanu, Pakalpojumu pieņemšanu, Vienošanās iespējamo papildinājumu vai izmaiņu saskaņošanu (izņemot Vienošanās grozījumu parakstīšanu), u.c. nepieciešamo darbību veikšanu sekmīgai Vienošanās izpildei</w:t>
      </w:r>
      <w:r w:rsidRPr="00101DFD">
        <w:t xml:space="preserve"> no P</w:t>
      </w:r>
      <w:r w:rsidR="009A2720" w:rsidRPr="00101DFD">
        <w:t xml:space="preserve">asūtītāja </w:t>
      </w:r>
      <w:r w:rsidRPr="00101DFD">
        <w:t>puses P</w:t>
      </w:r>
      <w:r w:rsidR="009A2720" w:rsidRPr="00101DFD">
        <w:t xml:space="preserve">asūtītājs </w:t>
      </w:r>
      <w:r w:rsidRPr="00101DFD">
        <w:t>nozīmē _____________</w:t>
      </w:r>
      <w:r w:rsidR="004871FF" w:rsidRPr="00101DFD">
        <w:t xml:space="preserve"> </w:t>
      </w:r>
      <w:r w:rsidR="004871FF" w:rsidRPr="00101DFD">
        <w:rPr>
          <w:i/>
          <w:color w:val="F79646" w:themeColor="accent6"/>
        </w:rPr>
        <w:t>(Vārds Uzvārds)</w:t>
      </w:r>
      <w:r w:rsidRPr="00101DFD">
        <w:t xml:space="preserve">, tālr.: ___________, e-pasta adrese: ___________, un no </w:t>
      </w:r>
      <w:r w:rsidR="009A2720" w:rsidRPr="00101DFD">
        <w:t>Izpildītāju</w:t>
      </w:r>
      <w:r w:rsidRPr="00101DFD">
        <w:t xml:space="preserve"> puses </w:t>
      </w:r>
      <w:r w:rsidR="009A2720" w:rsidRPr="00101DFD">
        <w:t>Izpildītāji</w:t>
      </w:r>
      <w:r w:rsidRPr="00101DFD">
        <w:t xml:space="preserve"> nozīmē</w:t>
      </w:r>
      <w:r w:rsidR="004871FF" w:rsidRPr="00101DFD">
        <w:t xml:space="preserve">, izmaiņu personālsastāvā gadījumā vienpusēji </w:t>
      </w:r>
      <w:proofErr w:type="spellStart"/>
      <w:r w:rsidR="004871FF" w:rsidRPr="00101DFD">
        <w:t>rakstveidā</w:t>
      </w:r>
      <w:proofErr w:type="spellEnd"/>
      <w:r w:rsidR="004871FF" w:rsidRPr="00101DFD">
        <w:t xml:space="preserve"> informējot pretējo Līdzēju/-</w:t>
      </w:r>
      <w:proofErr w:type="spellStart"/>
      <w:r w:rsidR="004871FF" w:rsidRPr="00101DFD">
        <w:t>us</w:t>
      </w:r>
      <w:proofErr w:type="spellEnd"/>
      <w:r w:rsidRPr="00101DFD">
        <w:t>:</w:t>
      </w:r>
    </w:p>
    <w:p w14:paraId="291FDD4D" w14:textId="77777777" w:rsidR="004871FF" w:rsidRPr="00101DFD" w:rsidRDefault="004871FF" w:rsidP="004871FF">
      <w:pPr>
        <w:pStyle w:val="ListParagraph"/>
        <w:numPr>
          <w:ilvl w:val="2"/>
          <w:numId w:val="3"/>
        </w:numPr>
        <w:spacing w:before="60" w:after="60"/>
        <w:ind w:left="1276" w:hanging="709"/>
        <w:contextualSpacing w:val="0"/>
        <w:jc w:val="both"/>
      </w:pPr>
      <w:r w:rsidRPr="00101DFD">
        <w:t xml:space="preserve">Izpildītājs ________ </w:t>
      </w:r>
      <w:r w:rsidRPr="00101DFD">
        <w:rPr>
          <w:i/>
          <w:color w:val="F79646" w:themeColor="accent6"/>
        </w:rPr>
        <w:t>(Nosaukums)</w:t>
      </w:r>
      <w:r w:rsidRPr="00101DFD">
        <w:rPr>
          <w:color w:val="F79646" w:themeColor="accent6"/>
        </w:rPr>
        <w:t xml:space="preserve"> </w:t>
      </w:r>
      <w:r w:rsidRPr="00101DFD">
        <w:t>nozīmē</w:t>
      </w:r>
      <w:r w:rsidRPr="00101DFD">
        <w:rPr>
          <w:b/>
        </w:rPr>
        <w:t xml:space="preserve"> ______ _________</w:t>
      </w:r>
      <w:r w:rsidRPr="00101DFD">
        <w:rPr>
          <w:i/>
          <w:color w:val="E36C0A"/>
        </w:rPr>
        <w:t xml:space="preserve"> </w:t>
      </w:r>
      <w:r w:rsidRPr="00101DFD">
        <w:rPr>
          <w:i/>
          <w:color w:val="F79646" w:themeColor="accent6"/>
        </w:rPr>
        <w:t>(Vārds Uzvārds)</w:t>
      </w:r>
      <w:r w:rsidRPr="00101DFD">
        <w:t>,</w:t>
      </w:r>
      <w:r w:rsidRPr="00101DFD">
        <w:rPr>
          <w:b/>
        </w:rPr>
        <w:t xml:space="preserve"> </w:t>
      </w:r>
      <w:r w:rsidRPr="00101DFD">
        <w:t xml:space="preserve">tālr. ________, e-pasta adrese: </w:t>
      </w:r>
      <w:r w:rsidRPr="00101DFD">
        <w:rPr>
          <w:rStyle w:val="Hyperlink"/>
        </w:rPr>
        <w:t>___________</w:t>
      </w:r>
      <w:r w:rsidRPr="00101DFD">
        <w:t>;</w:t>
      </w:r>
    </w:p>
    <w:p w14:paraId="46798A58" w14:textId="77777777" w:rsidR="004871FF" w:rsidRPr="00101DFD" w:rsidRDefault="004871FF" w:rsidP="004871FF">
      <w:pPr>
        <w:pStyle w:val="ListParagraph"/>
        <w:numPr>
          <w:ilvl w:val="2"/>
          <w:numId w:val="3"/>
        </w:numPr>
        <w:spacing w:before="60" w:after="60"/>
        <w:ind w:left="1276" w:hanging="709"/>
        <w:contextualSpacing w:val="0"/>
        <w:jc w:val="both"/>
      </w:pPr>
      <w:r w:rsidRPr="00101DFD">
        <w:rPr>
          <w:i/>
          <w:color w:val="943634" w:themeColor="accent2" w:themeShade="BF"/>
        </w:rPr>
        <w:t xml:space="preserve"> </w:t>
      </w:r>
      <w:r w:rsidRPr="00101DFD">
        <w:rPr>
          <w:i/>
          <w:color w:val="F79646" w:themeColor="accent6"/>
        </w:rPr>
        <w:t>(norāda atbilstoši nepieciešamībai)</w:t>
      </w:r>
      <w:r w:rsidRPr="00101DFD">
        <w:t>.</w:t>
      </w:r>
    </w:p>
    <w:p w14:paraId="57492DA4" w14:textId="4DBAB2B8" w:rsidR="001600E3" w:rsidRPr="00101DFD" w:rsidRDefault="001600E3" w:rsidP="00B86FD9">
      <w:pPr>
        <w:pStyle w:val="ListParagraph"/>
        <w:numPr>
          <w:ilvl w:val="1"/>
          <w:numId w:val="3"/>
        </w:numPr>
        <w:spacing w:before="60" w:after="60"/>
        <w:ind w:left="567" w:hanging="567"/>
        <w:contextualSpacing w:val="0"/>
        <w:jc w:val="both"/>
      </w:pPr>
      <w:r w:rsidRPr="00101DFD">
        <w:t xml:space="preserve">Dokumenti, ziņas vai cita korespondence, kas ierakstītā sūtījumā nosūtīta uz Vienošanās norādīto </w:t>
      </w:r>
      <w:r w:rsidR="008B76DD" w:rsidRPr="00101DFD">
        <w:t xml:space="preserve">Pušu </w:t>
      </w:r>
      <w:r w:rsidRPr="00101DFD">
        <w:t>adresi, uzskatāma par saņemtu 7. (septītajā) dienā pēc sūtījuma nodošanas pasta iestādē.</w:t>
      </w:r>
    </w:p>
    <w:p w14:paraId="73B805AA" w14:textId="77777777" w:rsidR="00931F13" w:rsidRPr="00101DFD" w:rsidRDefault="004871FF" w:rsidP="00931F13">
      <w:pPr>
        <w:pStyle w:val="ListParagraph"/>
        <w:numPr>
          <w:ilvl w:val="1"/>
          <w:numId w:val="3"/>
        </w:numPr>
        <w:spacing w:before="60" w:after="60"/>
        <w:ind w:left="567" w:hanging="567"/>
        <w:contextualSpacing w:val="0"/>
        <w:jc w:val="both"/>
      </w:pPr>
      <w:r w:rsidRPr="00101DFD">
        <w:t>Ja kādam no Līdzējiem tiek mainīts juridiskais statuss, amatpersonu paraksta tiesības vai kāds no Vienošanās minētajiem rekvizītiem, telefona numurs, e-pasta adrese, biroja pasta adrese u.c., tad Līdzējs nekavējoties rakstiski paziņo par to pretējam Līdzējam/-</w:t>
      </w:r>
      <w:proofErr w:type="spellStart"/>
      <w:r w:rsidRPr="00101DFD">
        <w:t>iem</w:t>
      </w:r>
      <w:proofErr w:type="spellEnd"/>
      <w:r w:rsidRPr="00101DFD">
        <w:t>. Ja Līdzējs neizpilda šo noteikumu, uzskatāms, ka pretējais Līdzējs/-i ir pilnībā izpildījusi savas saistības, lietojot Vienošanās norādīto informāciju. Šis noteikums attiecas arī uz Vienošanās minētajiem Līdzēju pārstāvjiem un to rekvizītiem.</w:t>
      </w:r>
      <w:bookmarkStart w:id="2" w:name="_Hlk118275492"/>
    </w:p>
    <w:p w14:paraId="2FD6C341" w14:textId="6E3C16BD" w:rsidR="00931F13" w:rsidRPr="00101DFD" w:rsidRDefault="00931F13" w:rsidP="00931F13">
      <w:pPr>
        <w:pStyle w:val="ListParagraph"/>
        <w:numPr>
          <w:ilvl w:val="1"/>
          <w:numId w:val="3"/>
        </w:numPr>
        <w:spacing w:before="60" w:after="60"/>
        <w:ind w:left="567" w:hanging="567"/>
        <w:contextualSpacing w:val="0"/>
        <w:jc w:val="both"/>
      </w:pPr>
      <w:r w:rsidRPr="00101DFD">
        <w:t>Atbilstoši PIL 63. panta ceturtajā daļā noteiktajam</w:t>
      </w:r>
      <w:r w:rsidR="00605304" w:rsidRPr="00101DFD">
        <w:t xml:space="preserve">, </w:t>
      </w:r>
      <w:r w:rsidRPr="00101DFD">
        <w:t xml:space="preserve">ja Izpildītājs piesaista apakšuzņēmējus, tam pēc Vienošanās slēgšanas tiesību piešķiršanas, un ne vēlāk kā uzsākot Vienošanās izpildi, jāiesniedz Pakalpojumu sniegšanā iesaistīto apakšuzņēmēju sarakstu, kurā norāda apakšuzņēmēja nosaukumu, kontaktinformāciju un to </w:t>
      </w:r>
      <w:proofErr w:type="spellStart"/>
      <w:r w:rsidRPr="00101DFD">
        <w:t>pārstāvēttiesīgo</w:t>
      </w:r>
      <w:proofErr w:type="spellEnd"/>
      <w:r w:rsidRPr="00101DFD">
        <w:t xml:space="preserve"> personu, ciktāl minētā informācija ir zināma. Sarakstā norāda arī apakšuzņēmēju apakšuzņēmējus. Vienošanās izpildes laikā Izpildītājs paziņo Pasūtītājam par jebkurām minētās informācijas izmaiņām, kā arī papildina sarakstu ar informāciju par apakšuzņēmēju, kas tiek vēlāk iesaistīts Pakalpojumu sniegšanā</w:t>
      </w:r>
      <w:r w:rsidRPr="00101DFD">
        <w:rPr>
          <w:bCs/>
        </w:rPr>
        <w:t>.</w:t>
      </w:r>
    </w:p>
    <w:p w14:paraId="53E70B37" w14:textId="77777777" w:rsidR="00931F13" w:rsidRPr="00101DFD" w:rsidRDefault="00931F13" w:rsidP="00931F13">
      <w:pPr>
        <w:pStyle w:val="ListParagraph"/>
        <w:numPr>
          <w:ilvl w:val="1"/>
          <w:numId w:val="3"/>
        </w:numPr>
        <w:spacing w:before="60" w:after="60"/>
        <w:ind w:left="567" w:hanging="567"/>
        <w:contextualSpacing w:val="0"/>
        <w:jc w:val="both"/>
      </w:pPr>
      <w:r w:rsidRPr="00101DFD">
        <w:t>Izpildītājs, bez saskaņošanas  ar Pasūtītāju, nav tiesīgs veikt Vienošanās izpildē iesaistītā personāla vai apakšuzņēmēju nomaiņu un iesaistīt papildu apakšuzņēmējus. Nomaiņa un piesaiste tiek veikta atbilstoši PIL 62. pantam.</w:t>
      </w:r>
    </w:p>
    <w:p w14:paraId="27741DC0" w14:textId="7EF93FE4" w:rsidR="00931F13" w:rsidRPr="00101DFD" w:rsidRDefault="00931F13" w:rsidP="00931F13">
      <w:pPr>
        <w:pStyle w:val="ListParagraph"/>
        <w:numPr>
          <w:ilvl w:val="1"/>
          <w:numId w:val="3"/>
        </w:numPr>
        <w:spacing w:before="60" w:after="60"/>
        <w:ind w:left="567" w:hanging="567"/>
        <w:contextualSpacing w:val="0"/>
        <w:jc w:val="both"/>
      </w:pPr>
      <w:r w:rsidRPr="00101DFD">
        <w:t>Izpildītājs Vienošanās izpildē iesaista personālu un apakšuzņēmējus, uz kuru iespējām Atklātā konkursā balstījies, saskaņā ar  Vienošanās izpildē iesaistīto speciālistu sarakstu</w:t>
      </w:r>
      <w:r w:rsidR="00605304" w:rsidRPr="00101DFD">
        <w:t xml:space="preserve"> </w:t>
      </w:r>
      <w:r w:rsidRPr="00101DFD">
        <w:t>un apakšuzņēmēju sarakstu ________________</w:t>
      </w:r>
      <w:r w:rsidRPr="00101DFD">
        <w:rPr>
          <w:color w:val="943634" w:themeColor="accent2" w:themeShade="BF"/>
        </w:rPr>
        <w:t xml:space="preserve"> </w:t>
      </w:r>
      <w:r w:rsidRPr="00101DFD">
        <w:rPr>
          <w:i/>
          <w:color w:val="F79646" w:themeColor="accent6"/>
        </w:rPr>
        <w:t>(norāda pēc nepieciešamības)</w:t>
      </w:r>
      <w:r w:rsidRPr="00101DFD">
        <w:t>.</w:t>
      </w:r>
    </w:p>
    <w:p w14:paraId="19E7772B" w14:textId="49E3370C" w:rsidR="00931F13" w:rsidRPr="00101DFD" w:rsidRDefault="00931F13" w:rsidP="00931F13">
      <w:pPr>
        <w:pStyle w:val="ListParagraph"/>
        <w:numPr>
          <w:ilvl w:val="1"/>
          <w:numId w:val="3"/>
        </w:numPr>
        <w:spacing w:before="60" w:after="60"/>
        <w:ind w:left="567" w:hanging="567"/>
        <w:contextualSpacing w:val="0"/>
        <w:jc w:val="both"/>
      </w:pPr>
      <w:r w:rsidRPr="00101DFD">
        <w:t>Gadījumā, ja Vienošanās izpildes laikā (ja attiecināms) tiek nomainīts apakšuzņēmējs vai tiek iesaistīts jauns apakšuzņēmējs vai arī šādu apakšuzņēmēju apakšuzņēmējs, kuri atbilst PIL 63.</w:t>
      </w:r>
      <w:r w:rsidR="0096039B" w:rsidRPr="00101DFD">
        <w:t> </w:t>
      </w:r>
      <w:r w:rsidRPr="00101DFD">
        <w:t xml:space="preserve">panta trešās daļas izpratnē un kuru veicamo darbu apjoms sasniedz 10% no Vienošanās kopējās summas, izslēgšanas nosacījumu pārbaude tiks veikta atbilstoši </w:t>
      </w:r>
      <w:r w:rsidRPr="00101DFD">
        <w:lastRenderedPageBreak/>
        <w:t>PIL 42. panta noteikumiem  uz to datumu, kad Pasūtītājs no Izpildītāja ir saņēmis lūgumu veikt apakšuzņēmēja nomaiņu vai jauna apakšuzņēmēja piesaisti.</w:t>
      </w:r>
      <w:bookmarkEnd w:id="2"/>
    </w:p>
    <w:p w14:paraId="384432AD" w14:textId="77777777" w:rsidR="004871FF" w:rsidRPr="00101DFD" w:rsidRDefault="004871FF" w:rsidP="004871FF">
      <w:pPr>
        <w:pStyle w:val="ListParagraph"/>
        <w:numPr>
          <w:ilvl w:val="1"/>
          <w:numId w:val="3"/>
        </w:numPr>
        <w:spacing w:before="60" w:after="60"/>
        <w:ind w:left="567" w:hanging="567"/>
        <w:contextualSpacing w:val="0"/>
        <w:jc w:val="both"/>
      </w:pPr>
      <w:r w:rsidRPr="00101DFD">
        <w:t>Ja rodas strīds par Vienošanās saistību saturu, Vienošanās noteikumu interpretācijā Līdzēji piemēro Atklāta konkursa noteikumus un Izpildītāja iesniegto piedāvājumu.</w:t>
      </w:r>
    </w:p>
    <w:p w14:paraId="135D4933" w14:textId="18FED408" w:rsidR="004871FF" w:rsidRPr="00BF7AA4" w:rsidRDefault="004871FF" w:rsidP="00784B7F">
      <w:pPr>
        <w:pStyle w:val="ListParagraph"/>
        <w:numPr>
          <w:ilvl w:val="1"/>
          <w:numId w:val="3"/>
        </w:numPr>
        <w:spacing w:before="60" w:after="60"/>
        <w:ind w:left="567" w:hanging="567"/>
        <w:contextualSpacing w:val="0"/>
        <w:jc w:val="both"/>
      </w:pPr>
      <w:r w:rsidRPr="00101DFD">
        <w:t xml:space="preserve">Līdzēji strīdus risina savstarpēju sarunu </w:t>
      </w:r>
      <w:r w:rsidRPr="00BF7AA4">
        <w:t>ceļā. Ja šādā veidā 30 (trīsdesmit) dienu laikā vienošanos panākt nav iespējams, Līdzēji strīdu risina atbilstīgi Latvijas Republikā spēkā esošajiem normatīvajiem aktiem.</w:t>
      </w:r>
    </w:p>
    <w:p w14:paraId="1A0E5851" w14:textId="77777777" w:rsidR="00864A59" w:rsidRPr="00BF7AA4" w:rsidRDefault="001600E3" w:rsidP="00864A59">
      <w:pPr>
        <w:pStyle w:val="ListParagraph"/>
        <w:numPr>
          <w:ilvl w:val="1"/>
          <w:numId w:val="3"/>
        </w:numPr>
        <w:spacing w:before="60" w:after="60"/>
        <w:ind w:left="567" w:hanging="567"/>
        <w:contextualSpacing w:val="0"/>
        <w:jc w:val="both"/>
      </w:pPr>
      <w:r w:rsidRPr="00BF7AA4">
        <w:t xml:space="preserve">Vienošanās </w:t>
      </w:r>
      <w:r w:rsidR="00864A59" w:rsidRPr="00BF7AA4">
        <w:t xml:space="preserve">sagatavota latviešu valodā uz ___ (_____) lapām, noformēta elektroniskā dokumenta veidā. Līdzējiem ir pieejama parakstīta Vienošanās elektroniskā formātā. </w:t>
      </w:r>
      <w:r w:rsidRPr="00BF7AA4">
        <w:t>Vienošanās tās noslēgšanas brīdī ir šādi pielikumi</w:t>
      </w:r>
      <w:r w:rsidR="00864A59" w:rsidRPr="00BF7AA4">
        <w:t xml:space="preserve"> </w:t>
      </w:r>
      <w:r w:rsidR="00864A59" w:rsidRPr="00BF7AA4">
        <w:rPr>
          <w:i/>
          <w:color w:val="F79646" w:themeColor="accent6"/>
        </w:rPr>
        <w:t>(norāda atbilstoši nepieciešamībai)</w:t>
      </w:r>
      <w:r w:rsidRPr="00BF7AA4">
        <w:t xml:space="preserve">: </w:t>
      </w:r>
    </w:p>
    <w:p w14:paraId="503BC3FA" w14:textId="6F86EEE5" w:rsidR="00864A59" w:rsidRPr="00BF7AA4" w:rsidRDefault="001600E3" w:rsidP="00864A59">
      <w:pPr>
        <w:pStyle w:val="ListParagraph"/>
        <w:numPr>
          <w:ilvl w:val="2"/>
          <w:numId w:val="3"/>
        </w:numPr>
        <w:spacing w:before="60" w:after="60"/>
        <w:ind w:left="1276" w:hanging="709"/>
        <w:contextualSpacing w:val="0"/>
        <w:jc w:val="both"/>
        <w:rPr>
          <w:color w:val="F79646" w:themeColor="accent6"/>
        </w:rPr>
      </w:pPr>
      <w:r w:rsidRPr="00BF7AA4">
        <w:rPr>
          <w:color w:val="F79646" w:themeColor="accent6"/>
        </w:rPr>
        <w:t>1.</w:t>
      </w:r>
      <w:r w:rsidR="00864A59" w:rsidRPr="00BF7AA4">
        <w:rPr>
          <w:color w:val="F79646" w:themeColor="accent6"/>
        </w:rPr>
        <w:t xml:space="preserve"> </w:t>
      </w:r>
      <w:r w:rsidRPr="00BF7AA4">
        <w:rPr>
          <w:color w:val="F79646" w:themeColor="accent6"/>
        </w:rPr>
        <w:t xml:space="preserve">pielikums </w:t>
      </w:r>
      <w:r w:rsidR="00864A59" w:rsidRPr="00BF7AA4">
        <w:rPr>
          <w:color w:val="F79646" w:themeColor="accent6"/>
        </w:rPr>
        <w:t>“</w:t>
      </w:r>
      <w:r w:rsidR="008B76DD" w:rsidRPr="00BF7AA4">
        <w:rPr>
          <w:color w:val="F79646" w:themeColor="accent6"/>
        </w:rPr>
        <w:t>Tehniskā specifikācija</w:t>
      </w:r>
      <w:r w:rsidRPr="00BF7AA4">
        <w:rPr>
          <w:color w:val="F79646" w:themeColor="accent6"/>
        </w:rPr>
        <w:t xml:space="preserve">” uz </w:t>
      </w:r>
      <w:r w:rsidR="00CD51ED" w:rsidRPr="00BF7AA4">
        <w:rPr>
          <w:color w:val="F79646" w:themeColor="accent6"/>
        </w:rPr>
        <w:t>__</w:t>
      </w:r>
      <w:r w:rsidRPr="00BF7AA4">
        <w:rPr>
          <w:color w:val="F79646" w:themeColor="accent6"/>
        </w:rPr>
        <w:t xml:space="preserve"> </w:t>
      </w:r>
      <w:r w:rsidR="00864A59" w:rsidRPr="00BF7AA4">
        <w:rPr>
          <w:color w:val="F79646" w:themeColor="accent6"/>
        </w:rPr>
        <w:t xml:space="preserve">(____) </w:t>
      </w:r>
      <w:r w:rsidRPr="00BF7AA4">
        <w:rPr>
          <w:color w:val="F79646" w:themeColor="accent6"/>
        </w:rPr>
        <w:t>lapām</w:t>
      </w:r>
      <w:r w:rsidR="00864A59" w:rsidRPr="00BF7AA4">
        <w:rPr>
          <w:color w:val="F79646" w:themeColor="accent6"/>
        </w:rPr>
        <w:t>;</w:t>
      </w:r>
    </w:p>
    <w:p w14:paraId="0C92AE81" w14:textId="29963EB9" w:rsidR="00864A59" w:rsidRPr="00BF7AA4" w:rsidRDefault="008B76DD" w:rsidP="00864A59">
      <w:pPr>
        <w:pStyle w:val="ListParagraph"/>
        <w:numPr>
          <w:ilvl w:val="2"/>
          <w:numId w:val="3"/>
        </w:numPr>
        <w:spacing w:before="60" w:after="60"/>
        <w:ind w:left="1276" w:hanging="709"/>
        <w:contextualSpacing w:val="0"/>
        <w:jc w:val="both"/>
        <w:rPr>
          <w:color w:val="F79646" w:themeColor="accent6"/>
        </w:rPr>
      </w:pPr>
      <w:r w:rsidRPr="00BF7AA4">
        <w:rPr>
          <w:color w:val="F79646" w:themeColor="accent6"/>
        </w:rPr>
        <w:t>2.</w:t>
      </w:r>
      <w:r w:rsidR="00864A59" w:rsidRPr="00BF7AA4">
        <w:rPr>
          <w:color w:val="F79646" w:themeColor="accent6"/>
        </w:rPr>
        <w:t xml:space="preserve"> </w:t>
      </w:r>
      <w:r w:rsidRPr="00BF7AA4">
        <w:rPr>
          <w:color w:val="F79646" w:themeColor="accent6"/>
        </w:rPr>
        <w:t xml:space="preserve">pielikums </w:t>
      </w:r>
      <w:r w:rsidR="00864A59" w:rsidRPr="00BF7AA4">
        <w:rPr>
          <w:color w:val="F79646" w:themeColor="accent6"/>
        </w:rPr>
        <w:t>“</w:t>
      </w:r>
      <w:r w:rsidRPr="00BF7AA4">
        <w:rPr>
          <w:color w:val="F79646" w:themeColor="accent6"/>
        </w:rPr>
        <w:t xml:space="preserve">Uzaicinājuma </w:t>
      </w:r>
      <w:r w:rsidR="006B425F" w:rsidRPr="00BF7AA4">
        <w:rPr>
          <w:color w:val="F79646" w:themeColor="accent6"/>
        </w:rPr>
        <w:t>un finanšu piedāvājuma</w:t>
      </w:r>
      <w:r w:rsidRPr="00BF7AA4">
        <w:rPr>
          <w:color w:val="F79646" w:themeColor="accent6"/>
        </w:rPr>
        <w:t xml:space="preserve"> forma” uz </w:t>
      </w:r>
      <w:r w:rsidR="0069065C" w:rsidRPr="00BF7AA4">
        <w:rPr>
          <w:color w:val="F79646" w:themeColor="accent6"/>
        </w:rPr>
        <w:t>2</w:t>
      </w:r>
      <w:r w:rsidRPr="00BF7AA4">
        <w:rPr>
          <w:color w:val="F79646" w:themeColor="accent6"/>
        </w:rPr>
        <w:t xml:space="preserve"> </w:t>
      </w:r>
      <w:r w:rsidR="00864A59" w:rsidRPr="00BF7AA4">
        <w:rPr>
          <w:color w:val="F79646" w:themeColor="accent6"/>
        </w:rPr>
        <w:t>(</w:t>
      </w:r>
      <w:r w:rsidR="0069065C" w:rsidRPr="00BF7AA4">
        <w:rPr>
          <w:color w:val="F79646" w:themeColor="accent6"/>
        </w:rPr>
        <w:t>divām</w:t>
      </w:r>
      <w:r w:rsidR="00864A59" w:rsidRPr="00BF7AA4">
        <w:rPr>
          <w:color w:val="F79646" w:themeColor="accent6"/>
        </w:rPr>
        <w:t xml:space="preserve">) </w:t>
      </w:r>
      <w:r w:rsidRPr="00BF7AA4">
        <w:rPr>
          <w:color w:val="F79646" w:themeColor="accent6"/>
        </w:rPr>
        <w:t>lapām;</w:t>
      </w:r>
    </w:p>
    <w:p w14:paraId="1C29377D" w14:textId="6AB6FEF7" w:rsidR="008B76DD" w:rsidRPr="00BF7AA4" w:rsidRDefault="008B76DD" w:rsidP="00864A59">
      <w:pPr>
        <w:pStyle w:val="ListParagraph"/>
        <w:numPr>
          <w:ilvl w:val="2"/>
          <w:numId w:val="3"/>
        </w:numPr>
        <w:spacing w:before="60" w:after="60"/>
        <w:ind w:left="1276" w:hanging="709"/>
        <w:contextualSpacing w:val="0"/>
        <w:jc w:val="both"/>
        <w:rPr>
          <w:color w:val="F79646" w:themeColor="accent6"/>
        </w:rPr>
      </w:pPr>
      <w:r w:rsidRPr="00BF7AA4">
        <w:rPr>
          <w:color w:val="F79646" w:themeColor="accent6"/>
        </w:rPr>
        <w:t>3.</w:t>
      </w:r>
      <w:r w:rsidR="00864A59" w:rsidRPr="00BF7AA4">
        <w:rPr>
          <w:color w:val="F79646" w:themeColor="accent6"/>
        </w:rPr>
        <w:t xml:space="preserve"> </w:t>
      </w:r>
      <w:r w:rsidRPr="00BF7AA4">
        <w:rPr>
          <w:color w:val="F79646" w:themeColor="accent6"/>
        </w:rPr>
        <w:t xml:space="preserve">pielikums </w:t>
      </w:r>
      <w:r w:rsidR="00864A59" w:rsidRPr="00BF7AA4">
        <w:rPr>
          <w:color w:val="F79646" w:themeColor="accent6"/>
        </w:rPr>
        <w:t>“</w:t>
      </w:r>
      <w:r w:rsidR="00D34B05" w:rsidRPr="00BF7AA4">
        <w:rPr>
          <w:color w:val="F79646" w:themeColor="accent6"/>
        </w:rPr>
        <w:t>Līguma forma</w:t>
      </w:r>
      <w:r w:rsidRPr="00BF7AA4">
        <w:rPr>
          <w:color w:val="F79646" w:themeColor="accent6"/>
        </w:rPr>
        <w:t>”</w:t>
      </w:r>
      <w:r w:rsidR="00D34B05" w:rsidRPr="00BF7AA4">
        <w:rPr>
          <w:color w:val="F79646" w:themeColor="accent6"/>
        </w:rPr>
        <w:t xml:space="preserve"> (paraugs)</w:t>
      </w:r>
      <w:r w:rsidRPr="00BF7AA4">
        <w:rPr>
          <w:color w:val="F79646" w:themeColor="accent6"/>
        </w:rPr>
        <w:t xml:space="preserve"> uz</w:t>
      </w:r>
      <w:r w:rsidR="0002567B" w:rsidRPr="00BF7AA4">
        <w:rPr>
          <w:color w:val="F79646" w:themeColor="accent6"/>
        </w:rPr>
        <w:t xml:space="preserve"> 2</w:t>
      </w:r>
      <w:r w:rsidRPr="00BF7AA4">
        <w:rPr>
          <w:color w:val="F79646" w:themeColor="accent6"/>
        </w:rPr>
        <w:t xml:space="preserve"> </w:t>
      </w:r>
      <w:r w:rsidR="00864A59" w:rsidRPr="00BF7AA4">
        <w:rPr>
          <w:color w:val="F79646" w:themeColor="accent6"/>
        </w:rPr>
        <w:t>(</w:t>
      </w:r>
      <w:r w:rsidR="0002567B" w:rsidRPr="00BF7AA4">
        <w:rPr>
          <w:color w:val="F79646" w:themeColor="accent6"/>
        </w:rPr>
        <w:t>divām</w:t>
      </w:r>
      <w:r w:rsidR="00864A59" w:rsidRPr="00BF7AA4">
        <w:rPr>
          <w:color w:val="F79646" w:themeColor="accent6"/>
        </w:rPr>
        <w:t xml:space="preserve">) </w:t>
      </w:r>
      <w:r w:rsidRPr="00BF7AA4">
        <w:rPr>
          <w:color w:val="F79646" w:themeColor="accent6"/>
        </w:rPr>
        <w:t>lapām</w:t>
      </w:r>
      <w:r w:rsidR="00864A59" w:rsidRPr="00BF7AA4">
        <w:rPr>
          <w:color w:val="F79646" w:themeColor="accent6"/>
        </w:rPr>
        <w:t>.</w:t>
      </w:r>
    </w:p>
    <w:p w14:paraId="74427100" w14:textId="77777777" w:rsidR="001600E3" w:rsidRPr="00BF7AA4" w:rsidRDefault="008B76DD" w:rsidP="00B86FD9">
      <w:pPr>
        <w:numPr>
          <w:ilvl w:val="0"/>
          <w:numId w:val="3"/>
        </w:numPr>
        <w:spacing w:before="240"/>
        <w:jc w:val="center"/>
        <w:rPr>
          <w:b/>
          <w:noProof/>
        </w:rPr>
      </w:pPr>
      <w:r w:rsidRPr="00BF7AA4">
        <w:rPr>
          <w:b/>
          <w:noProof/>
        </w:rPr>
        <w:t>Pušu</w:t>
      </w:r>
      <w:r w:rsidR="001600E3" w:rsidRPr="00BF7AA4">
        <w:rPr>
          <w:b/>
          <w:noProof/>
        </w:rPr>
        <w:t xml:space="preserve"> rekvizīti un paraksti</w:t>
      </w:r>
    </w:p>
    <w:tbl>
      <w:tblPr>
        <w:tblW w:w="9463" w:type="dxa"/>
        <w:tblLook w:val="00A0" w:firstRow="1" w:lastRow="0" w:firstColumn="1" w:lastColumn="0" w:noHBand="0" w:noVBand="0"/>
      </w:tblPr>
      <w:tblGrid>
        <w:gridCol w:w="4219"/>
        <w:gridCol w:w="283"/>
        <w:gridCol w:w="4961"/>
      </w:tblGrid>
      <w:tr w:rsidR="001600E3" w:rsidRPr="00BF7AA4" w14:paraId="6274EAE1" w14:textId="77777777" w:rsidTr="00E125ED">
        <w:tc>
          <w:tcPr>
            <w:tcW w:w="4219" w:type="dxa"/>
          </w:tcPr>
          <w:p w14:paraId="33F60EDA" w14:textId="77777777" w:rsidR="001600E3" w:rsidRPr="00BF7AA4" w:rsidRDefault="001600E3" w:rsidP="00E125ED">
            <w:pPr>
              <w:rPr>
                <w:b/>
                <w:noProof/>
              </w:rPr>
            </w:pPr>
            <w:r w:rsidRPr="00BF7AA4">
              <w:rPr>
                <w:b/>
                <w:noProof/>
              </w:rPr>
              <w:t>P</w:t>
            </w:r>
            <w:r w:rsidR="009A48D7" w:rsidRPr="00BF7AA4">
              <w:rPr>
                <w:b/>
                <w:noProof/>
              </w:rPr>
              <w:t>asūtītājs</w:t>
            </w:r>
            <w:r w:rsidRPr="00BF7AA4">
              <w:rPr>
                <w:b/>
                <w:noProof/>
              </w:rPr>
              <w:t xml:space="preserve">: </w:t>
            </w:r>
          </w:p>
          <w:p w14:paraId="01A492CC" w14:textId="77777777" w:rsidR="001600E3" w:rsidRPr="00BF7AA4" w:rsidRDefault="001600E3" w:rsidP="00E125ED">
            <w:pPr>
              <w:rPr>
                <w:b/>
                <w:noProof/>
              </w:rPr>
            </w:pPr>
            <w:r w:rsidRPr="00BF7AA4">
              <w:rPr>
                <w:b/>
                <w:noProof/>
              </w:rPr>
              <w:t>Rīgas Stradiņa universitāte</w:t>
            </w:r>
          </w:p>
          <w:p w14:paraId="21A0482B" w14:textId="77777777" w:rsidR="001600E3" w:rsidRPr="00BF7AA4" w:rsidRDefault="001600E3" w:rsidP="00E125ED">
            <w:pPr>
              <w:rPr>
                <w:noProof/>
              </w:rPr>
            </w:pPr>
            <w:r w:rsidRPr="00BF7AA4">
              <w:rPr>
                <w:noProof/>
              </w:rPr>
              <w:t>Reģ. Nr. 90000013771</w:t>
            </w:r>
          </w:p>
          <w:p w14:paraId="1CFD6BF9" w14:textId="77777777" w:rsidR="001600E3" w:rsidRPr="00BF7AA4" w:rsidRDefault="001600E3" w:rsidP="00E125ED">
            <w:pPr>
              <w:rPr>
                <w:noProof/>
              </w:rPr>
            </w:pPr>
            <w:r w:rsidRPr="00BF7AA4">
              <w:rPr>
                <w:noProof/>
              </w:rPr>
              <w:t>Dzirciema iela 16, Rīga, LV-1007</w:t>
            </w:r>
          </w:p>
          <w:p w14:paraId="4123DFF9" w14:textId="77777777" w:rsidR="001600E3" w:rsidRPr="00BF7AA4" w:rsidRDefault="001600E3" w:rsidP="00E125ED">
            <w:pPr>
              <w:rPr>
                <w:noProof/>
              </w:rPr>
            </w:pPr>
            <w:r w:rsidRPr="00BF7AA4">
              <w:rPr>
                <w:noProof/>
              </w:rPr>
              <w:t>Banka: AS “Swedbank”</w:t>
            </w:r>
          </w:p>
          <w:p w14:paraId="1854319B" w14:textId="54C210AE" w:rsidR="001600E3" w:rsidRPr="00BF7AA4" w:rsidRDefault="006E69D7" w:rsidP="00E125ED">
            <w:pPr>
              <w:rPr>
                <w:noProof/>
              </w:rPr>
            </w:pPr>
            <w:r w:rsidRPr="00BF7AA4">
              <w:rPr>
                <w:noProof/>
              </w:rPr>
              <w:t>SWIFT kods:</w:t>
            </w:r>
            <w:r w:rsidR="001600E3" w:rsidRPr="00BF7AA4">
              <w:rPr>
                <w:noProof/>
              </w:rPr>
              <w:t> HABALV22</w:t>
            </w:r>
          </w:p>
          <w:p w14:paraId="70FFD6E1" w14:textId="27C6DC22" w:rsidR="001600E3" w:rsidRPr="00BF7AA4" w:rsidRDefault="001600E3" w:rsidP="00E125ED">
            <w:pPr>
              <w:rPr>
                <w:noProof/>
              </w:rPr>
            </w:pPr>
            <w:r w:rsidRPr="00BF7AA4">
              <w:rPr>
                <w:noProof/>
              </w:rPr>
              <w:t>Kont</w:t>
            </w:r>
            <w:r w:rsidR="006E69D7" w:rsidRPr="00BF7AA4">
              <w:rPr>
                <w:noProof/>
              </w:rPr>
              <w:t>a Nr.</w:t>
            </w:r>
            <w:r w:rsidRPr="00BF7AA4">
              <w:rPr>
                <w:noProof/>
              </w:rPr>
              <w:t xml:space="preserve"> LV02HABA0551000376050</w:t>
            </w:r>
          </w:p>
          <w:p w14:paraId="21E37232" w14:textId="3406CF7C" w:rsidR="001600E3" w:rsidRPr="00BF7AA4" w:rsidRDefault="001600E3" w:rsidP="00E125ED">
            <w:pPr>
              <w:rPr>
                <w:noProof/>
              </w:rPr>
            </w:pPr>
            <w:r w:rsidRPr="00BF7AA4">
              <w:rPr>
                <w:noProof/>
              </w:rPr>
              <w:t>Banka: AS “SEB banka”</w:t>
            </w:r>
          </w:p>
          <w:p w14:paraId="2DA0B6C4" w14:textId="356E8559" w:rsidR="001600E3" w:rsidRPr="00BF7AA4" w:rsidRDefault="006E69D7" w:rsidP="00E125ED">
            <w:pPr>
              <w:rPr>
                <w:noProof/>
              </w:rPr>
            </w:pPr>
            <w:r w:rsidRPr="00BF7AA4">
              <w:rPr>
                <w:noProof/>
              </w:rPr>
              <w:t>SWIFT kods:</w:t>
            </w:r>
            <w:r w:rsidR="001600E3" w:rsidRPr="00BF7AA4">
              <w:rPr>
                <w:noProof/>
              </w:rPr>
              <w:t xml:space="preserve"> UNLALV2X</w:t>
            </w:r>
          </w:p>
          <w:p w14:paraId="09904570" w14:textId="5EE46BE9" w:rsidR="001600E3" w:rsidRPr="00BF7AA4" w:rsidRDefault="001600E3" w:rsidP="00E125ED">
            <w:pPr>
              <w:rPr>
                <w:noProof/>
              </w:rPr>
            </w:pPr>
            <w:r w:rsidRPr="00BF7AA4">
              <w:rPr>
                <w:noProof/>
              </w:rPr>
              <w:t>Kont</w:t>
            </w:r>
            <w:r w:rsidR="006E69D7" w:rsidRPr="00BF7AA4">
              <w:rPr>
                <w:noProof/>
              </w:rPr>
              <w:t>a Nr.</w:t>
            </w:r>
            <w:r w:rsidRPr="00BF7AA4">
              <w:rPr>
                <w:noProof/>
              </w:rPr>
              <w:t xml:space="preserve"> LV28UNLA0050013752619</w:t>
            </w:r>
          </w:p>
          <w:p w14:paraId="7EC4910E" w14:textId="77777777" w:rsidR="001600E3" w:rsidRPr="00BF7AA4" w:rsidRDefault="001600E3" w:rsidP="00E125ED">
            <w:pPr>
              <w:rPr>
                <w:noProof/>
              </w:rPr>
            </w:pPr>
          </w:p>
          <w:p w14:paraId="55FDCF34" w14:textId="77777777" w:rsidR="001600E3" w:rsidRPr="00BF7AA4" w:rsidRDefault="001600E3" w:rsidP="00E125ED">
            <w:pPr>
              <w:rPr>
                <w:noProof/>
              </w:rPr>
            </w:pPr>
            <w:r w:rsidRPr="00BF7AA4">
              <w:rPr>
                <w:noProof/>
              </w:rPr>
              <w:t>Amats</w:t>
            </w:r>
          </w:p>
          <w:p w14:paraId="0502E752" w14:textId="1A418E1A" w:rsidR="001600E3" w:rsidRPr="00BF7AA4" w:rsidRDefault="001600E3" w:rsidP="00E125ED">
            <w:pPr>
              <w:rPr>
                <w:noProof/>
              </w:rPr>
            </w:pPr>
            <w:r w:rsidRPr="00BF7AA4">
              <w:rPr>
                <w:noProof/>
              </w:rPr>
              <w:t>Vārds Uzvārds</w:t>
            </w:r>
          </w:p>
          <w:p w14:paraId="5FF54BD7" w14:textId="2EF09197" w:rsidR="006E69D7" w:rsidRPr="00BF7AA4" w:rsidRDefault="006E69D7" w:rsidP="00E125ED">
            <w:pPr>
              <w:rPr>
                <w:i/>
                <w:noProof/>
                <w:color w:val="F79646" w:themeColor="accent6"/>
              </w:rPr>
            </w:pPr>
            <w:r w:rsidRPr="00BF7AA4">
              <w:rPr>
                <w:i/>
                <w:noProof/>
                <w:color w:val="F79646" w:themeColor="accent6"/>
              </w:rPr>
              <w:t>(norāda atbilstoši nepieciešamībai)</w:t>
            </w:r>
          </w:p>
          <w:p w14:paraId="5E0E2512" w14:textId="77777777" w:rsidR="006E69D7" w:rsidRPr="00BF7AA4" w:rsidRDefault="006E69D7" w:rsidP="00E125ED">
            <w:pPr>
              <w:rPr>
                <w:noProof/>
                <w:color w:val="F79646" w:themeColor="accent6"/>
              </w:rPr>
            </w:pPr>
          </w:p>
          <w:p w14:paraId="5B70D7B4" w14:textId="77777777" w:rsidR="001600E3" w:rsidRPr="00BF7AA4" w:rsidRDefault="001600E3" w:rsidP="00E125ED">
            <w:pPr>
              <w:rPr>
                <w:noProof/>
              </w:rPr>
            </w:pPr>
            <w:r w:rsidRPr="00BF7AA4">
              <w:rPr>
                <w:noProof/>
              </w:rPr>
              <w:t>_________________________</w:t>
            </w:r>
          </w:p>
          <w:p w14:paraId="131006F6" w14:textId="77777777" w:rsidR="001600E3" w:rsidRPr="00BF7AA4" w:rsidRDefault="001600E3" w:rsidP="00E125ED">
            <w:pPr>
              <w:rPr>
                <w:b/>
                <w:noProof/>
              </w:rPr>
            </w:pPr>
            <w:r w:rsidRPr="00BF7AA4">
              <w:rPr>
                <w:noProof/>
                <w:vertAlign w:val="superscript"/>
              </w:rPr>
              <w:t xml:space="preserve">                ( paraksts)</w:t>
            </w:r>
          </w:p>
        </w:tc>
        <w:tc>
          <w:tcPr>
            <w:tcW w:w="283" w:type="dxa"/>
          </w:tcPr>
          <w:p w14:paraId="68E7B46D" w14:textId="77777777" w:rsidR="001600E3" w:rsidRPr="00BF7AA4" w:rsidRDefault="001600E3" w:rsidP="00E125ED">
            <w:pPr>
              <w:rPr>
                <w:noProof/>
              </w:rPr>
            </w:pPr>
          </w:p>
        </w:tc>
        <w:tc>
          <w:tcPr>
            <w:tcW w:w="4961" w:type="dxa"/>
          </w:tcPr>
          <w:p w14:paraId="1C01A81F" w14:textId="77777777" w:rsidR="001600E3" w:rsidRPr="00BF7AA4" w:rsidRDefault="009A48D7" w:rsidP="00E125ED">
            <w:pPr>
              <w:ind w:left="-644" w:right="-28" w:firstLine="644"/>
              <w:jc w:val="both"/>
              <w:rPr>
                <w:b/>
              </w:rPr>
            </w:pPr>
            <w:r w:rsidRPr="00BF7AA4">
              <w:rPr>
                <w:b/>
                <w:noProof/>
              </w:rPr>
              <w:t>Izpildītājs</w:t>
            </w:r>
            <w:r w:rsidR="001600E3" w:rsidRPr="00BF7AA4">
              <w:rPr>
                <w:b/>
                <w:noProof/>
              </w:rPr>
              <w:t>:</w:t>
            </w:r>
            <w:r w:rsidR="001600E3" w:rsidRPr="00BF7AA4">
              <w:rPr>
                <w:b/>
              </w:rPr>
              <w:t xml:space="preserve"> </w:t>
            </w:r>
            <w:r w:rsidR="001600E3" w:rsidRPr="00BF7AA4">
              <w:rPr>
                <w:i/>
                <w:color w:val="F79646" w:themeColor="accent6"/>
              </w:rPr>
              <w:t xml:space="preserve">(norāda atbilstoši </w:t>
            </w:r>
            <w:r w:rsidRPr="00BF7AA4">
              <w:rPr>
                <w:i/>
                <w:color w:val="F79646" w:themeColor="accent6"/>
              </w:rPr>
              <w:t xml:space="preserve">Izpildītāju </w:t>
            </w:r>
            <w:r w:rsidR="001600E3" w:rsidRPr="00BF7AA4">
              <w:rPr>
                <w:i/>
                <w:color w:val="F79646" w:themeColor="accent6"/>
              </w:rPr>
              <w:t>skaitam)</w:t>
            </w:r>
          </w:p>
          <w:p w14:paraId="069B5DAB" w14:textId="4025EE6C" w:rsidR="001600E3" w:rsidRPr="00BF7AA4" w:rsidRDefault="006E69D7" w:rsidP="00E125ED">
            <w:pPr>
              <w:rPr>
                <w:b/>
                <w:noProof/>
              </w:rPr>
            </w:pPr>
            <w:r w:rsidRPr="00BF7AA4">
              <w:rPr>
                <w:b/>
                <w:noProof/>
              </w:rPr>
              <w:t>___</w:t>
            </w:r>
            <w:r w:rsidR="001600E3" w:rsidRPr="00BF7AA4">
              <w:rPr>
                <w:b/>
                <w:noProof/>
              </w:rPr>
              <w:t xml:space="preserve"> “_______________”</w:t>
            </w:r>
          </w:p>
          <w:p w14:paraId="116529A3" w14:textId="0A388D9D" w:rsidR="001600E3" w:rsidRPr="00BF7AA4" w:rsidRDefault="001600E3" w:rsidP="00E125ED">
            <w:pPr>
              <w:rPr>
                <w:noProof/>
              </w:rPr>
            </w:pPr>
            <w:r w:rsidRPr="00BF7AA4">
              <w:rPr>
                <w:noProof/>
              </w:rPr>
              <w:t>Reģ.</w:t>
            </w:r>
            <w:r w:rsidR="006E69D7" w:rsidRPr="00BF7AA4">
              <w:rPr>
                <w:noProof/>
              </w:rPr>
              <w:t xml:space="preserve"> </w:t>
            </w:r>
            <w:r w:rsidRPr="00BF7AA4">
              <w:rPr>
                <w:noProof/>
              </w:rPr>
              <w:t>Nr. __________________</w:t>
            </w:r>
          </w:p>
          <w:p w14:paraId="70FB14C0" w14:textId="77777777" w:rsidR="001600E3" w:rsidRPr="00BF7AA4" w:rsidRDefault="001600E3" w:rsidP="00E125ED">
            <w:pPr>
              <w:rPr>
                <w:noProof/>
              </w:rPr>
            </w:pPr>
            <w:r w:rsidRPr="00BF7AA4">
              <w:rPr>
                <w:noProof/>
              </w:rPr>
              <w:t>Adrese: __________________</w:t>
            </w:r>
          </w:p>
          <w:p w14:paraId="6B57EEFA" w14:textId="77777777" w:rsidR="001600E3" w:rsidRPr="00BF7AA4" w:rsidRDefault="001600E3" w:rsidP="00E125ED">
            <w:pPr>
              <w:rPr>
                <w:iCs/>
              </w:rPr>
            </w:pPr>
            <w:r w:rsidRPr="00BF7AA4">
              <w:rPr>
                <w:iCs/>
              </w:rPr>
              <w:t>Banka: AS “____________”</w:t>
            </w:r>
          </w:p>
          <w:p w14:paraId="2777D5F2" w14:textId="6852BBA0" w:rsidR="001600E3" w:rsidRPr="00BF7AA4" w:rsidRDefault="006E69D7" w:rsidP="00E125ED">
            <w:r w:rsidRPr="00BF7AA4">
              <w:t>SWIFT kods:</w:t>
            </w:r>
            <w:r w:rsidR="001600E3" w:rsidRPr="00BF7AA4">
              <w:t xml:space="preserve">  _______________</w:t>
            </w:r>
          </w:p>
          <w:p w14:paraId="3B5778C2" w14:textId="6CF60633" w:rsidR="001600E3" w:rsidRPr="00BF7AA4" w:rsidRDefault="001600E3" w:rsidP="00E125ED">
            <w:r w:rsidRPr="00BF7AA4">
              <w:t>Kont</w:t>
            </w:r>
            <w:r w:rsidR="006E69D7" w:rsidRPr="00BF7AA4">
              <w:t>a Nr.</w:t>
            </w:r>
            <w:r w:rsidRPr="00BF7AA4">
              <w:t xml:space="preserve"> ____________________</w:t>
            </w:r>
          </w:p>
          <w:p w14:paraId="25C08E22" w14:textId="77777777" w:rsidR="001600E3" w:rsidRPr="00BF7AA4" w:rsidRDefault="001600E3" w:rsidP="00E125ED">
            <w:pPr>
              <w:rPr>
                <w:noProof/>
              </w:rPr>
            </w:pPr>
          </w:p>
          <w:p w14:paraId="67197827" w14:textId="77777777" w:rsidR="001600E3" w:rsidRPr="00BF7AA4" w:rsidRDefault="001600E3" w:rsidP="00E125ED">
            <w:pPr>
              <w:rPr>
                <w:noProof/>
              </w:rPr>
            </w:pPr>
          </w:p>
          <w:p w14:paraId="57236D26" w14:textId="77777777" w:rsidR="001600E3" w:rsidRPr="00BF7AA4" w:rsidRDefault="001600E3" w:rsidP="00E125ED">
            <w:pPr>
              <w:rPr>
                <w:noProof/>
              </w:rPr>
            </w:pPr>
          </w:p>
          <w:p w14:paraId="051F23C0" w14:textId="77777777" w:rsidR="001600E3" w:rsidRPr="00BF7AA4" w:rsidRDefault="001600E3" w:rsidP="00E125ED">
            <w:pPr>
              <w:rPr>
                <w:noProof/>
              </w:rPr>
            </w:pPr>
          </w:p>
          <w:p w14:paraId="16AB212B" w14:textId="77777777" w:rsidR="001600E3" w:rsidRPr="00BF7AA4" w:rsidRDefault="001600E3" w:rsidP="00E125ED">
            <w:pPr>
              <w:rPr>
                <w:noProof/>
              </w:rPr>
            </w:pPr>
            <w:r w:rsidRPr="00BF7AA4">
              <w:rPr>
                <w:noProof/>
              </w:rPr>
              <w:t>Amats</w:t>
            </w:r>
          </w:p>
          <w:p w14:paraId="3E242CBD" w14:textId="153A49F8" w:rsidR="001600E3" w:rsidRPr="00BF7AA4" w:rsidRDefault="001600E3" w:rsidP="00E125ED">
            <w:pPr>
              <w:rPr>
                <w:noProof/>
              </w:rPr>
            </w:pPr>
            <w:r w:rsidRPr="00BF7AA4">
              <w:rPr>
                <w:noProof/>
              </w:rPr>
              <w:t>Vārds Uzvārds</w:t>
            </w:r>
          </w:p>
          <w:p w14:paraId="78347479" w14:textId="5FB10DDC" w:rsidR="006E69D7" w:rsidRPr="00BF7AA4" w:rsidRDefault="006E69D7" w:rsidP="00E125ED">
            <w:pPr>
              <w:rPr>
                <w:i/>
                <w:noProof/>
                <w:color w:val="F79646" w:themeColor="accent6"/>
              </w:rPr>
            </w:pPr>
            <w:r w:rsidRPr="00BF7AA4">
              <w:rPr>
                <w:i/>
                <w:noProof/>
                <w:color w:val="F79646" w:themeColor="accent6"/>
              </w:rPr>
              <w:t>(norāda atbilstoši nepieciešamībai)</w:t>
            </w:r>
          </w:p>
          <w:p w14:paraId="266DA776" w14:textId="77777777" w:rsidR="006E69D7" w:rsidRPr="00BF7AA4" w:rsidRDefault="006E69D7" w:rsidP="00E125ED">
            <w:pPr>
              <w:rPr>
                <w:noProof/>
                <w:color w:val="F79646" w:themeColor="accent6"/>
              </w:rPr>
            </w:pPr>
          </w:p>
          <w:p w14:paraId="0CD51865" w14:textId="77777777" w:rsidR="001600E3" w:rsidRPr="00BF7AA4" w:rsidRDefault="001600E3" w:rsidP="00E125ED">
            <w:pPr>
              <w:ind w:left="-644" w:firstLine="644"/>
              <w:jc w:val="both"/>
              <w:rPr>
                <w:noProof/>
              </w:rPr>
            </w:pPr>
            <w:r w:rsidRPr="00BF7AA4">
              <w:rPr>
                <w:noProof/>
              </w:rPr>
              <w:t>__________________________</w:t>
            </w:r>
          </w:p>
          <w:p w14:paraId="4955C1A6" w14:textId="77777777" w:rsidR="001600E3" w:rsidRPr="00BF7AA4" w:rsidRDefault="001600E3" w:rsidP="00E125ED">
            <w:pPr>
              <w:ind w:left="-644" w:firstLine="644"/>
              <w:jc w:val="both"/>
              <w:rPr>
                <w:noProof/>
                <w:vertAlign w:val="superscript"/>
              </w:rPr>
            </w:pPr>
            <w:r w:rsidRPr="00BF7AA4">
              <w:rPr>
                <w:noProof/>
                <w:vertAlign w:val="superscript"/>
              </w:rPr>
              <w:t xml:space="preserve">                ( paraksts)</w:t>
            </w:r>
          </w:p>
          <w:p w14:paraId="7442D777" w14:textId="77777777" w:rsidR="00D00406" w:rsidRPr="00BF7AA4" w:rsidRDefault="00D00406" w:rsidP="00E125ED">
            <w:pPr>
              <w:ind w:left="-644" w:firstLine="644"/>
              <w:jc w:val="both"/>
              <w:rPr>
                <w:noProof/>
                <w:vertAlign w:val="superscript"/>
              </w:rPr>
            </w:pPr>
          </w:p>
          <w:p w14:paraId="0FFFC849" w14:textId="77777777" w:rsidR="00D00406" w:rsidRPr="00BF7AA4" w:rsidRDefault="00D00406" w:rsidP="00E125ED">
            <w:pPr>
              <w:ind w:left="-644" w:firstLine="644"/>
              <w:jc w:val="both"/>
              <w:rPr>
                <w:noProof/>
                <w:vertAlign w:val="superscript"/>
              </w:rPr>
            </w:pPr>
          </w:p>
          <w:p w14:paraId="14E456E3" w14:textId="77777777" w:rsidR="00D00406" w:rsidRPr="00BF7AA4" w:rsidRDefault="00D00406" w:rsidP="00E125ED">
            <w:pPr>
              <w:ind w:left="-644" w:firstLine="644"/>
              <w:jc w:val="both"/>
              <w:rPr>
                <w:noProof/>
                <w:vertAlign w:val="superscript"/>
              </w:rPr>
            </w:pPr>
          </w:p>
          <w:p w14:paraId="1115B956" w14:textId="77777777" w:rsidR="00D00406" w:rsidRPr="00BF7AA4" w:rsidRDefault="00D00406" w:rsidP="00E125ED">
            <w:pPr>
              <w:ind w:left="-644" w:firstLine="644"/>
              <w:jc w:val="both"/>
              <w:rPr>
                <w:noProof/>
                <w:vertAlign w:val="superscript"/>
              </w:rPr>
            </w:pPr>
          </w:p>
          <w:p w14:paraId="661583FA" w14:textId="16E60335" w:rsidR="00D00406" w:rsidRPr="00BF7AA4" w:rsidRDefault="00D00406" w:rsidP="00E125ED">
            <w:pPr>
              <w:ind w:left="-644" w:firstLine="644"/>
              <w:jc w:val="both"/>
              <w:rPr>
                <w:noProof/>
                <w:vertAlign w:val="superscript"/>
              </w:rPr>
            </w:pPr>
          </w:p>
        </w:tc>
      </w:tr>
    </w:tbl>
    <w:p w14:paraId="2725FC4D" w14:textId="48398C4F" w:rsidR="00D00406" w:rsidRPr="00BF7AA4" w:rsidRDefault="00D00406" w:rsidP="006E69D7">
      <w:pPr>
        <w:tabs>
          <w:tab w:val="left" w:pos="3299"/>
        </w:tabs>
        <w:jc w:val="center"/>
      </w:pPr>
      <w:r w:rsidRPr="00BF7AA4">
        <w:t>DOKUMENTS IR ELEKTRONISKI PARAKSTĪTS AR DROŠU ELEKTRONISKO PARAKSTU UN SATUR LAIKA ZĪMOGU</w:t>
      </w:r>
    </w:p>
    <w:p w14:paraId="774CEBB0" w14:textId="04D3B6E7" w:rsidR="0096039B" w:rsidRPr="00BF7AA4" w:rsidRDefault="0096039B">
      <w:pPr>
        <w:rPr>
          <w:b/>
        </w:rPr>
      </w:pPr>
      <w:r w:rsidRPr="00BF7AA4">
        <w:rPr>
          <w:b/>
        </w:rPr>
        <w:br w:type="page"/>
      </w:r>
    </w:p>
    <w:p w14:paraId="7D77F049" w14:textId="7BF1A5BE" w:rsidR="003F683D" w:rsidRPr="00BF7AA4" w:rsidRDefault="00EB22EB" w:rsidP="003F683D">
      <w:pPr>
        <w:jc w:val="right"/>
        <w:rPr>
          <w:rFonts w:eastAsia="Calibri"/>
          <w:b/>
          <w:color w:val="000000"/>
          <w:lang w:eastAsia="lv-LV"/>
        </w:rPr>
      </w:pPr>
      <w:r w:rsidRPr="00BF7AA4">
        <w:rPr>
          <w:rFonts w:eastAsia="Calibri"/>
          <w:b/>
          <w:color w:val="000000"/>
          <w:lang w:eastAsia="lv-LV"/>
        </w:rPr>
        <w:lastRenderedPageBreak/>
        <w:t>2</w:t>
      </w:r>
      <w:r w:rsidR="003F683D" w:rsidRPr="00BF7AA4">
        <w:rPr>
          <w:rFonts w:eastAsia="Calibri"/>
          <w:b/>
          <w:color w:val="000000"/>
          <w:lang w:eastAsia="lv-LV"/>
        </w:rPr>
        <w:t>.</w:t>
      </w:r>
      <w:r w:rsidRPr="00BF7AA4">
        <w:rPr>
          <w:rFonts w:eastAsia="Calibri"/>
          <w:b/>
          <w:color w:val="000000"/>
          <w:lang w:eastAsia="lv-LV"/>
        </w:rPr>
        <w:t xml:space="preserve"> </w:t>
      </w:r>
      <w:r w:rsidR="003F683D" w:rsidRPr="00BF7AA4">
        <w:rPr>
          <w:rFonts w:eastAsia="Calibri"/>
          <w:b/>
          <w:color w:val="000000"/>
          <w:lang w:eastAsia="lv-LV"/>
        </w:rPr>
        <w:t>pielikums</w:t>
      </w:r>
    </w:p>
    <w:p w14:paraId="7D4A11A8" w14:textId="0778F595" w:rsidR="003F683D" w:rsidRPr="00BF7AA4" w:rsidRDefault="003F683D" w:rsidP="003F683D">
      <w:pPr>
        <w:jc w:val="right"/>
        <w:rPr>
          <w:rFonts w:eastAsia="Calibri"/>
          <w:color w:val="000000"/>
          <w:lang w:eastAsia="lv-LV"/>
        </w:rPr>
      </w:pPr>
      <w:r w:rsidRPr="00BF7AA4">
        <w:rPr>
          <w:rFonts w:eastAsia="Calibri"/>
          <w:color w:val="000000"/>
          <w:lang w:eastAsia="lv-LV"/>
        </w:rPr>
        <w:t>pie 20</w:t>
      </w:r>
      <w:r w:rsidR="00EB22EB" w:rsidRPr="00BF7AA4">
        <w:rPr>
          <w:rFonts w:eastAsia="Calibri"/>
          <w:color w:val="000000"/>
          <w:lang w:eastAsia="lv-LV"/>
        </w:rPr>
        <w:t>2</w:t>
      </w:r>
      <w:r w:rsidR="00BF7AA4" w:rsidRPr="00BF7AA4">
        <w:rPr>
          <w:rFonts w:eastAsia="Calibri"/>
          <w:color w:val="000000"/>
          <w:lang w:eastAsia="lv-LV"/>
        </w:rPr>
        <w:t>6</w:t>
      </w:r>
      <w:r w:rsidRPr="00BF7AA4">
        <w:rPr>
          <w:rFonts w:eastAsia="Calibri"/>
          <w:color w:val="000000"/>
          <w:lang w:eastAsia="lv-LV"/>
        </w:rPr>
        <w:t>.gada</w:t>
      </w:r>
      <w:r w:rsidR="00EB22EB" w:rsidRPr="00BF7AA4">
        <w:rPr>
          <w:rFonts w:eastAsia="Calibri"/>
          <w:color w:val="000000"/>
          <w:lang w:eastAsia="lv-LV"/>
        </w:rPr>
        <w:t xml:space="preserve"> </w:t>
      </w:r>
      <w:r w:rsidRPr="00BF7AA4">
        <w:rPr>
          <w:rFonts w:eastAsia="Calibri"/>
          <w:color w:val="000000"/>
          <w:lang w:eastAsia="lv-LV"/>
        </w:rPr>
        <w:t>__._______</w:t>
      </w:r>
    </w:p>
    <w:p w14:paraId="1D946507" w14:textId="6919DFC8" w:rsidR="003F683D" w:rsidRPr="00BF7AA4" w:rsidRDefault="003F683D" w:rsidP="003F683D">
      <w:pPr>
        <w:jc w:val="right"/>
        <w:rPr>
          <w:rFonts w:eastAsia="Calibri"/>
          <w:color w:val="000000"/>
          <w:lang w:eastAsia="lv-LV"/>
        </w:rPr>
      </w:pPr>
      <w:r w:rsidRPr="00BF7AA4">
        <w:rPr>
          <w:rFonts w:eastAsia="Calibri"/>
          <w:color w:val="000000"/>
          <w:lang w:eastAsia="lv-LV"/>
        </w:rPr>
        <w:t>Vispārīgās vienošanās Nr._____</w:t>
      </w:r>
    </w:p>
    <w:p w14:paraId="20AAF75D" w14:textId="37E70E91" w:rsidR="00B96032" w:rsidRPr="00BF7AA4" w:rsidRDefault="00B96032" w:rsidP="003F683D">
      <w:pPr>
        <w:jc w:val="right"/>
        <w:rPr>
          <w:rFonts w:eastAsia="Calibri"/>
          <w:color w:val="000000"/>
          <w:lang w:eastAsia="lv-LV"/>
        </w:rPr>
      </w:pPr>
      <w:r w:rsidRPr="00BF7AA4">
        <w:rPr>
          <w:color w:val="000000"/>
          <w:lang w:eastAsia="lv-LV"/>
        </w:rPr>
        <w:t>ID. Nr. RSU 20</w:t>
      </w:r>
      <w:r w:rsidR="00E67CE7" w:rsidRPr="00BF7AA4">
        <w:rPr>
          <w:color w:val="000000"/>
          <w:lang w:eastAsia="lv-LV"/>
        </w:rPr>
        <w:t>2</w:t>
      </w:r>
      <w:r w:rsidR="00BF7AA4" w:rsidRPr="00BF7AA4">
        <w:rPr>
          <w:color w:val="000000"/>
          <w:lang w:eastAsia="lv-LV"/>
        </w:rPr>
        <w:t>6</w:t>
      </w:r>
      <w:r w:rsidRPr="00BF7AA4">
        <w:rPr>
          <w:color w:val="000000"/>
          <w:lang w:eastAsia="lv-LV"/>
        </w:rPr>
        <w:t>/</w:t>
      </w:r>
      <w:r w:rsidR="00BF7AA4" w:rsidRPr="00BF7AA4">
        <w:rPr>
          <w:color w:val="000000"/>
          <w:lang w:eastAsia="lv-LV"/>
        </w:rPr>
        <w:t>120</w:t>
      </w:r>
      <w:r w:rsidRPr="00BF7AA4">
        <w:rPr>
          <w:color w:val="000000"/>
          <w:lang w:eastAsia="lv-LV"/>
        </w:rPr>
        <w:t>/AK</w:t>
      </w:r>
    </w:p>
    <w:p w14:paraId="60F46EEB" w14:textId="77777777" w:rsidR="003F683D" w:rsidRPr="00BF7AA4" w:rsidRDefault="003F683D" w:rsidP="003F683D">
      <w:pPr>
        <w:jc w:val="right"/>
        <w:rPr>
          <w:rFonts w:eastAsia="Calibri"/>
          <w:color w:val="000000"/>
          <w:lang w:eastAsia="lv-LV"/>
        </w:rPr>
      </w:pPr>
    </w:p>
    <w:p w14:paraId="1C50221D" w14:textId="260EEAE9" w:rsidR="003F683D" w:rsidRPr="00BF7AA4" w:rsidRDefault="003F683D" w:rsidP="003F683D">
      <w:pPr>
        <w:jc w:val="center"/>
        <w:rPr>
          <w:rFonts w:eastAsia="Calibri"/>
          <w:b/>
          <w:color w:val="000000"/>
          <w:lang w:eastAsia="lv-LV"/>
        </w:rPr>
      </w:pPr>
      <w:r w:rsidRPr="00BF7AA4">
        <w:rPr>
          <w:rFonts w:eastAsia="Calibri"/>
          <w:b/>
          <w:color w:val="000000"/>
          <w:lang w:eastAsia="lv-LV"/>
        </w:rPr>
        <w:t>UZAICINĀJUMA UN FINANŠU PIEDĀVĀJUMA FORMA</w:t>
      </w:r>
      <w:r w:rsidR="0069065C" w:rsidRPr="00BF7AA4">
        <w:rPr>
          <w:rFonts w:eastAsia="Calibri"/>
          <w:b/>
          <w:color w:val="000000"/>
          <w:lang w:eastAsia="lv-LV"/>
        </w:rPr>
        <w:t xml:space="preserve"> </w:t>
      </w:r>
      <w:r w:rsidR="0069065C" w:rsidRPr="00BF7AA4">
        <w:rPr>
          <w:i/>
          <w:color w:val="F79646" w:themeColor="accent6"/>
          <w:lang w:eastAsia="lv-LV"/>
        </w:rPr>
        <w:t>(veidne var tik precizēta pēc nepieciešamības)</w:t>
      </w:r>
    </w:p>
    <w:p w14:paraId="493965DC" w14:textId="77777777" w:rsidR="003F683D" w:rsidRPr="00BF7AA4" w:rsidRDefault="003F683D" w:rsidP="003F683D">
      <w:pPr>
        <w:jc w:val="center"/>
        <w:rPr>
          <w:rFonts w:eastAsia="Calibri"/>
          <w:b/>
          <w:color w:val="000000"/>
          <w:lang w:eastAsia="lv-LV"/>
        </w:rPr>
      </w:pPr>
    </w:p>
    <w:p w14:paraId="3A059305" w14:textId="293A92CD" w:rsidR="003F683D" w:rsidRPr="00BF7AA4" w:rsidRDefault="003F683D" w:rsidP="003F683D">
      <w:pPr>
        <w:jc w:val="center"/>
        <w:rPr>
          <w:b/>
        </w:rPr>
      </w:pPr>
      <w:r w:rsidRPr="00BF7AA4">
        <w:rPr>
          <w:b/>
        </w:rPr>
        <w:t>Uzaicinājums un finanšu piedāvājums</w:t>
      </w:r>
    </w:p>
    <w:p w14:paraId="471E9D5C" w14:textId="281A3E2F" w:rsidR="0038758E" w:rsidRPr="00BF7AA4" w:rsidRDefault="0038758E" w:rsidP="003F683D">
      <w:pPr>
        <w:jc w:val="center"/>
        <w:rPr>
          <w:b/>
        </w:rPr>
      </w:pPr>
      <w:r w:rsidRPr="00BF7AA4">
        <w:rPr>
          <w:b/>
        </w:rPr>
        <w:t>Nr. ____</w:t>
      </w:r>
    </w:p>
    <w:p w14:paraId="02E60874" w14:textId="4EE7CBCF" w:rsidR="003F683D" w:rsidRPr="00BF7AA4" w:rsidRDefault="0038758E" w:rsidP="003F683D">
      <w:pPr>
        <w:jc w:val="center"/>
        <w:rPr>
          <w:b/>
        </w:rPr>
      </w:pPr>
      <w:r w:rsidRPr="00BF7AA4">
        <w:rPr>
          <w:b/>
        </w:rPr>
        <w:t>Tehniskais un f</w:t>
      </w:r>
      <w:r w:rsidR="003F683D" w:rsidRPr="00BF7AA4">
        <w:rPr>
          <w:b/>
        </w:rPr>
        <w:t>inanšu piedāvājums jāiesniedz līdz 20__.</w:t>
      </w:r>
      <w:r w:rsidR="00EB22EB" w:rsidRPr="00BF7AA4">
        <w:rPr>
          <w:b/>
        </w:rPr>
        <w:t xml:space="preserve"> </w:t>
      </w:r>
      <w:r w:rsidR="003F683D" w:rsidRPr="00BF7AA4">
        <w:rPr>
          <w:b/>
        </w:rPr>
        <w:t>gada __.</w:t>
      </w:r>
      <w:r w:rsidR="00EB22EB" w:rsidRPr="00BF7AA4">
        <w:rPr>
          <w:b/>
        </w:rPr>
        <w:t xml:space="preserve"> </w:t>
      </w:r>
      <w:r w:rsidR="003F683D" w:rsidRPr="00BF7AA4">
        <w:rPr>
          <w:b/>
        </w:rPr>
        <w:t>_________, plkst. __</w:t>
      </w:r>
      <w:r w:rsidR="00EB22EB" w:rsidRPr="00BF7AA4">
        <w:rPr>
          <w:b/>
        </w:rPr>
        <w:t>.</w:t>
      </w:r>
      <w:r w:rsidR="003F683D" w:rsidRPr="00BF7AA4">
        <w:rPr>
          <w:b/>
        </w:rPr>
        <w:t xml:space="preserve">__, nosūtot uz </w:t>
      </w:r>
      <w:r w:rsidR="00EB22EB" w:rsidRPr="00BF7AA4">
        <w:rPr>
          <w:b/>
        </w:rPr>
        <w:t xml:space="preserve">e-pasta adresi </w:t>
      </w:r>
      <w:r w:rsidR="003F683D" w:rsidRPr="00BF7AA4">
        <w:rPr>
          <w:b/>
        </w:rPr>
        <w:t>______________.</w:t>
      </w:r>
    </w:p>
    <w:p w14:paraId="7C3647EF" w14:textId="77777777" w:rsidR="00EB22EB" w:rsidRPr="00BF7AA4" w:rsidRDefault="00EB22EB" w:rsidP="003F683D">
      <w:pPr>
        <w:jc w:val="both"/>
      </w:pPr>
    </w:p>
    <w:p w14:paraId="4DDEF141" w14:textId="6D233F0A" w:rsidR="003F683D" w:rsidRPr="00BF7AA4" w:rsidRDefault="003F683D" w:rsidP="003F683D">
      <w:pPr>
        <w:jc w:val="both"/>
        <w:rPr>
          <w:b/>
        </w:rPr>
      </w:pPr>
      <w:r w:rsidRPr="00BF7AA4">
        <w:t xml:space="preserve">Piegādātājam nav atļauts iesniegt piedāvājuma variantus. </w:t>
      </w:r>
    </w:p>
    <w:p w14:paraId="7CDA1D68" w14:textId="69940C11" w:rsidR="003F683D" w:rsidRPr="00BF7AA4" w:rsidRDefault="003F683D" w:rsidP="003F683D">
      <w:pPr>
        <w:pStyle w:val="CommentText"/>
        <w:jc w:val="both"/>
        <w:rPr>
          <w:sz w:val="24"/>
          <w:szCs w:val="24"/>
        </w:rPr>
      </w:pPr>
      <w:r w:rsidRPr="00BF7AA4">
        <w:rPr>
          <w:sz w:val="24"/>
          <w:szCs w:val="24"/>
        </w:rPr>
        <w:t xml:space="preserve">Pasūtītājs izraudzīsies piedāvājumu ar viszemāko kopējo </w:t>
      </w:r>
      <w:r w:rsidR="0069065C" w:rsidRPr="00BF7AA4">
        <w:rPr>
          <w:sz w:val="24"/>
          <w:szCs w:val="24"/>
          <w:lang w:val="lv-LV"/>
        </w:rPr>
        <w:t xml:space="preserve">piedāvāto </w:t>
      </w:r>
      <w:r w:rsidRPr="00BF7AA4">
        <w:rPr>
          <w:sz w:val="24"/>
          <w:szCs w:val="24"/>
        </w:rPr>
        <w:t>līgumcenu</w:t>
      </w:r>
      <w:r w:rsidRPr="00BF7AA4">
        <w:rPr>
          <w:sz w:val="24"/>
          <w:szCs w:val="24"/>
          <w:lang w:val="lv-LV"/>
        </w:rPr>
        <w:t xml:space="preserve"> par uzaicinājumā norādīto apjomu</w:t>
      </w:r>
      <w:r w:rsidRPr="00BF7AA4">
        <w:rPr>
          <w:sz w:val="24"/>
          <w:szCs w:val="24"/>
        </w:rPr>
        <w:t xml:space="preserve">. Ja vairāku piegādātāju piedāvātās cenas būs vienādas, tad pasūtītājs izvēlēsies to piedāvājumu, kurš atsūtīts </w:t>
      </w:r>
      <w:r w:rsidR="0079616B" w:rsidRPr="0079616B">
        <w:rPr>
          <w:sz w:val="24"/>
          <w:szCs w:val="24"/>
        </w:rPr>
        <w:t>ātrāk (ienākošā e-pasta laiks).</w:t>
      </w:r>
    </w:p>
    <w:p w14:paraId="56A72AF9" w14:textId="77777777" w:rsidR="003F683D" w:rsidRPr="00BF7AA4" w:rsidRDefault="003F683D" w:rsidP="003F683D">
      <w:pPr>
        <w:pStyle w:val="CommentText"/>
        <w:jc w:val="both"/>
        <w:rPr>
          <w:sz w:val="24"/>
          <w:szCs w:val="24"/>
          <w:lang w:val="lv-LV"/>
        </w:rPr>
      </w:pPr>
    </w:p>
    <w:p w14:paraId="410AA609" w14:textId="77777777" w:rsidR="0038758E" w:rsidRPr="00BF7AA4" w:rsidRDefault="003F683D" w:rsidP="003F683D">
      <w:pPr>
        <w:pStyle w:val="CommentText"/>
        <w:rPr>
          <w:sz w:val="24"/>
          <w:szCs w:val="24"/>
          <w:lang w:val="lv-LV"/>
        </w:rPr>
      </w:pPr>
      <w:r w:rsidRPr="00BF7AA4">
        <w:rPr>
          <w:sz w:val="24"/>
          <w:szCs w:val="24"/>
          <w:lang w:val="lv-LV"/>
        </w:rPr>
        <w:t xml:space="preserve">Izpildes </w:t>
      </w:r>
      <w:r w:rsidR="0038758E" w:rsidRPr="00BF7AA4">
        <w:rPr>
          <w:sz w:val="24"/>
          <w:szCs w:val="24"/>
          <w:lang w:val="lv-LV"/>
        </w:rPr>
        <w:t>termiņš: _______</w:t>
      </w:r>
    </w:p>
    <w:p w14:paraId="66286699" w14:textId="4C104CB2" w:rsidR="003F683D" w:rsidRPr="00BF7AA4" w:rsidRDefault="0038758E" w:rsidP="003F683D">
      <w:pPr>
        <w:pStyle w:val="CommentText"/>
        <w:rPr>
          <w:sz w:val="24"/>
          <w:szCs w:val="24"/>
          <w:lang w:val="lv-LV"/>
        </w:rPr>
      </w:pPr>
      <w:r w:rsidRPr="00BF7AA4">
        <w:rPr>
          <w:sz w:val="24"/>
          <w:szCs w:val="24"/>
          <w:lang w:val="lv-LV"/>
        </w:rPr>
        <w:t>Piegāde jāveic uz šādu adresi-/</w:t>
      </w:r>
      <w:proofErr w:type="spellStart"/>
      <w:r w:rsidRPr="00BF7AA4">
        <w:rPr>
          <w:sz w:val="24"/>
          <w:szCs w:val="24"/>
          <w:lang w:val="lv-LV"/>
        </w:rPr>
        <w:t>ēm</w:t>
      </w:r>
      <w:proofErr w:type="spellEnd"/>
      <w:r w:rsidRPr="00BF7AA4">
        <w:rPr>
          <w:sz w:val="24"/>
          <w:szCs w:val="24"/>
          <w:lang w:val="lv-LV"/>
        </w:rPr>
        <w:t>: __________</w:t>
      </w:r>
    </w:p>
    <w:p w14:paraId="36F4FB1C" w14:textId="77777777" w:rsidR="003F683D" w:rsidRPr="00BF7AA4" w:rsidRDefault="003F683D" w:rsidP="003F683D">
      <w:pPr>
        <w:pStyle w:val="CommentText"/>
        <w:rPr>
          <w:sz w:val="24"/>
          <w:szCs w:val="24"/>
          <w:lang w:val="lv-LV"/>
        </w:rPr>
      </w:pPr>
    </w:p>
    <w:p w14:paraId="6F5240DA" w14:textId="77777777" w:rsidR="003F683D" w:rsidRPr="00BF7AA4" w:rsidRDefault="003F683D" w:rsidP="003F683D">
      <w:pPr>
        <w:tabs>
          <w:tab w:val="left" w:pos="993"/>
        </w:tabs>
        <w:jc w:val="both"/>
        <w:rPr>
          <w:lang w:eastAsia="lv-LV"/>
        </w:rPr>
      </w:pPr>
      <w:r w:rsidRPr="00BF7AA4">
        <w:t xml:space="preserve">Pasūtītājs: </w:t>
      </w:r>
      <w:r w:rsidRPr="00BF7AA4">
        <w:rPr>
          <w:b/>
        </w:rPr>
        <w:t>Rīgas Stradiņa universitāte</w:t>
      </w:r>
      <w:r w:rsidRPr="00BF7AA4">
        <w:t>, reģistrācijas Nr. 90000013771, juridiskā adrese: Dzirciema iela 16, Rīga.</w:t>
      </w:r>
    </w:p>
    <w:p w14:paraId="418EE9AD" w14:textId="554E4879" w:rsidR="003F683D" w:rsidRPr="00BF7AA4" w:rsidRDefault="003F683D" w:rsidP="003F683D">
      <w:pPr>
        <w:tabs>
          <w:tab w:val="left" w:pos="993"/>
        </w:tabs>
        <w:jc w:val="both"/>
        <w:rPr>
          <w:i/>
          <w:lang w:eastAsia="lv-LV"/>
        </w:rPr>
      </w:pPr>
      <w:r w:rsidRPr="00BF7AA4">
        <w:rPr>
          <w:lang w:eastAsia="lv-LV"/>
        </w:rPr>
        <w:t>Izpildītājs: (</w:t>
      </w:r>
      <w:r w:rsidRPr="00BF7AA4">
        <w:rPr>
          <w:i/>
          <w:lang w:eastAsia="lv-LV"/>
        </w:rPr>
        <w:t>nosaukums</w:t>
      </w:r>
      <w:r w:rsidR="0069065C" w:rsidRPr="00BF7AA4">
        <w:rPr>
          <w:i/>
          <w:lang w:eastAsia="lv-LV"/>
        </w:rPr>
        <w:t>,</w:t>
      </w:r>
      <w:r w:rsidRPr="00BF7AA4">
        <w:rPr>
          <w:i/>
          <w:lang w:eastAsia="lv-LV"/>
        </w:rPr>
        <w:t xml:space="preserve"> reģistrācijas Nr. un adrese)</w:t>
      </w:r>
    </w:p>
    <w:p w14:paraId="22A75CB4" w14:textId="77777777" w:rsidR="003F683D" w:rsidRPr="00BF7AA4" w:rsidRDefault="003F683D" w:rsidP="003F683D">
      <w:pPr>
        <w:tabs>
          <w:tab w:val="left" w:pos="993"/>
        </w:tabs>
        <w:jc w:val="both"/>
        <w:rPr>
          <w:i/>
          <w:lang w:eastAsia="lv-LV"/>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0"/>
        <w:gridCol w:w="4026"/>
        <w:gridCol w:w="4151"/>
      </w:tblGrid>
      <w:tr w:rsidR="0038758E" w:rsidRPr="00BF7AA4" w14:paraId="47164FEE" w14:textId="77777777" w:rsidTr="007913D8">
        <w:tc>
          <w:tcPr>
            <w:tcW w:w="9067" w:type="dxa"/>
            <w:gridSpan w:val="3"/>
            <w:tcBorders>
              <w:top w:val="single" w:sz="4" w:space="0" w:color="auto"/>
              <w:left w:val="single" w:sz="4" w:space="0" w:color="auto"/>
              <w:bottom w:val="single" w:sz="4" w:space="0" w:color="auto"/>
              <w:right w:val="single" w:sz="4" w:space="0" w:color="auto"/>
            </w:tcBorders>
          </w:tcPr>
          <w:p w14:paraId="099C2A7A" w14:textId="1570ACDB" w:rsidR="0038758E" w:rsidRPr="00BF7AA4" w:rsidRDefault="0038758E">
            <w:pPr>
              <w:jc w:val="center"/>
              <w:rPr>
                <w:rFonts w:eastAsia="Calibri"/>
                <w:b/>
              </w:rPr>
            </w:pPr>
            <w:r w:rsidRPr="00BF7AA4">
              <w:rPr>
                <w:b/>
              </w:rPr>
              <w:t>Tehniskā specifikācija/Tehniskais un finanšu piedāvājums</w:t>
            </w:r>
          </w:p>
        </w:tc>
      </w:tr>
      <w:tr w:rsidR="0010509C" w:rsidRPr="00BF7AA4" w14:paraId="372BA1A8" w14:textId="77777777" w:rsidTr="0038758E">
        <w:tc>
          <w:tcPr>
            <w:tcW w:w="834" w:type="dxa"/>
            <w:tcBorders>
              <w:top w:val="single" w:sz="4" w:space="0" w:color="auto"/>
              <w:left w:val="single" w:sz="4" w:space="0" w:color="auto"/>
              <w:bottom w:val="single" w:sz="4" w:space="0" w:color="auto"/>
              <w:right w:val="single" w:sz="4" w:space="0" w:color="auto"/>
            </w:tcBorders>
          </w:tcPr>
          <w:p w14:paraId="6310D1E0" w14:textId="12C3DCFB" w:rsidR="0010509C" w:rsidRPr="00BF7AA4" w:rsidRDefault="0038758E">
            <w:pPr>
              <w:jc w:val="center"/>
            </w:pPr>
            <w:proofErr w:type="spellStart"/>
            <w:r w:rsidRPr="00BF7AA4">
              <w:t>Nr.p.k</w:t>
            </w:r>
            <w:proofErr w:type="spellEnd"/>
            <w:r w:rsidRPr="00BF7AA4">
              <w:t>.</w:t>
            </w:r>
          </w:p>
        </w:tc>
        <w:tc>
          <w:tcPr>
            <w:tcW w:w="4053" w:type="dxa"/>
            <w:tcBorders>
              <w:top w:val="single" w:sz="4" w:space="0" w:color="auto"/>
              <w:left w:val="single" w:sz="4" w:space="0" w:color="auto"/>
              <w:bottom w:val="single" w:sz="4" w:space="0" w:color="auto"/>
              <w:right w:val="single" w:sz="4" w:space="0" w:color="auto"/>
            </w:tcBorders>
            <w:vAlign w:val="center"/>
            <w:hideMark/>
          </w:tcPr>
          <w:p w14:paraId="3E052D7C" w14:textId="3E2BD9EF" w:rsidR="0010509C" w:rsidRPr="00BF7AA4" w:rsidRDefault="0010509C">
            <w:pPr>
              <w:jc w:val="center"/>
            </w:pPr>
            <w:r w:rsidRPr="00BF7AA4">
              <w:t>Poligrāfijas pakalpojums</w:t>
            </w:r>
            <w:r w:rsidR="0038758E" w:rsidRPr="00BF7AA4">
              <w:t>, tā tehniskās prasības</w:t>
            </w:r>
          </w:p>
        </w:tc>
        <w:tc>
          <w:tcPr>
            <w:tcW w:w="4180" w:type="dxa"/>
            <w:tcBorders>
              <w:top w:val="single" w:sz="4" w:space="0" w:color="auto"/>
              <w:left w:val="single" w:sz="4" w:space="0" w:color="auto"/>
              <w:bottom w:val="single" w:sz="4" w:space="0" w:color="auto"/>
              <w:right w:val="single" w:sz="4" w:space="0" w:color="auto"/>
            </w:tcBorders>
            <w:vAlign w:val="center"/>
            <w:hideMark/>
          </w:tcPr>
          <w:p w14:paraId="67AEC796" w14:textId="159DBE93" w:rsidR="0010509C" w:rsidRPr="00BF7AA4" w:rsidRDefault="0010509C" w:rsidP="003F683D">
            <w:pPr>
              <w:jc w:val="center"/>
              <w:rPr>
                <w:rFonts w:eastAsia="Calibri"/>
              </w:rPr>
            </w:pPr>
            <w:r w:rsidRPr="00BF7AA4">
              <w:t xml:space="preserve">Pretendenta piedāvājums </w:t>
            </w:r>
            <w:r w:rsidR="00356479" w:rsidRPr="00BF7AA4">
              <w:rPr>
                <w:color w:val="F79646" w:themeColor="accent6"/>
              </w:rPr>
              <w:t>(Izpildītājs norāda visu nepieciešamo informāciju)</w:t>
            </w:r>
          </w:p>
        </w:tc>
      </w:tr>
      <w:tr w:rsidR="0010509C" w:rsidRPr="00BF7AA4" w14:paraId="33CE768C" w14:textId="77777777" w:rsidTr="0038758E">
        <w:tc>
          <w:tcPr>
            <w:tcW w:w="834" w:type="dxa"/>
            <w:tcBorders>
              <w:top w:val="single" w:sz="4" w:space="0" w:color="auto"/>
              <w:left w:val="single" w:sz="4" w:space="0" w:color="auto"/>
              <w:bottom w:val="single" w:sz="4" w:space="0" w:color="auto"/>
              <w:right w:val="single" w:sz="4" w:space="0" w:color="auto"/>
            </w:tcBorders>
          </w:tcPr>
          <w:p w14:paraId="03A50181" w14:textId="77777777" w:rsidR="0010509C" w:rsidRPr="00BF7AA4" w:rsidRDefault="0010509C">
            <w:pPr>
              <w:jc w:val="both"/>
              <w:rPr>
                <w:rFonts w:eastAsia="Calibri"/>
                <w:color w:val="000000"/>
              </w:rPr>
            </w:pPr>
          </w:p>
        </w:tc>
        <w:tc>
          <w:tcPr>
            <w:tcW w:w="4053" w:type="dxa"/>
            <w:tcBorders>
              <w:top w:val="single" w:sz="4" w:space="0" w:color="auto"/>
              <w:left w:val="single" w:sz="4" w:space="0" w:color="auto"/>
              <w:bottom w:val="single" w:sz="4" w:space="0" w:color="auto"/>
              <w:right w:val="single" w:sz="4" w:space="0" w:color="auto"/>
            </w:tcBorders>
          </w:tcPr>
          <w:p w14:paraId="1FE56D8B" w14:textId="17506E52" w:rsidR="0010509C" w:rsidRPr="00BF7AA4" w:rsidRDefault="0010509C">
            <w:pPr>
              <w:jc w:val="both"/>
              <w:rPr>
                <w:rFonts w:eastAsia="Calibri"/>
                <w:color w:val="000000"/>
              </w:rPr>
            </w:pPr>
          </w:p>
        </w:tc>
        <w:tc>
          <w:tcPr>
            <w:tcW w:w="4180" w:type="dxa"/>
            <w:tcBorders>
              <w:top w:val="single" w:sz="4" w:space="0" w:color="auto"/>
              <w:left w:val="single" w:sz="4" w:space="0" w:color="auto"/>
              <w:bottom w:val="single" w:sz="4" w:space="0" w:color="auto"/>
              <w:right w:val="single" w:sz="4" w:space="0" w:color="auto"/>
            </w:tcBorders>
          </w:tcPr>
          <w:p w14:paraId="3FA83A39" w14:textId="77777777" w:rsidR="0010509C" w:rsidRPr="00BF7AA4" w:rsidRDefault="0010509C">
            <w:pPr>
              <w:jc w:val="center"/>
              <w:rPr>
                <w:rFonts w:eastAsia="Calibri"/>
              </w:rPr>
            </w:pPr>
          </w:p>
        </w:tc>
      </w:tr>
      <w:tr w:rsidR="0010509C" w:rsidRPr="00BF7AA4" w14:paraId="6B36EC55" w14:textId="77777777" w:rsidTr="0038758E">
        <w:tc>
          <w:tcPr>
            <w:tcW w:w="834" w:type="dxa"/>
            <w:tcBorders>
              <w:top w:val="single" w:sz="4" w:space="0" w:color="auto"/>
              <w:left w:val="single" w:sz="4" w:space="0" w:color="auto"/>
              <w:bottom w:val="single" w:sz="4" w:space="0" w:color="auto"/>
              <w:right w:val="single" w:sz="4" w:space="0" w:color="auto"/>
            </w:tcBorders>
          </w:tcPr>
          <w:p w14:paraId="25EF587E" w14:textId="77777777" w:rsidR="0010509C" w:rsidRPr="00BF7AA4" w:rsidRDefault="0010509C">
            <w:pPr>
              <w:jc w:val="both"/>
              <w:rPr>
                <w:rFonts w:eastAsia="Calibri"/>
              </w:rPr>
            </w:pPr>
          </w:p>
        </w:tc>
        <w:tc>
          <w:tcPr>
            <w:tcW w:w="4053" w:type="dxa"/>
            <w:tcBorders>
              <w:top w:val="single" w:sz="4" w:space="0" w:color="auto"/>
              <w:left w:val="single" w:sz="4" w:space="0" w:color="auto"/>
              <w:bottom w:val="single" w:sz="4" w:space="0" w:color="auto"/>
              <w:right w:val="single" w:sz="4" w:space="0" w:color="auto"/>
            </w:tcBorders>
          </w:tcPr>
          <w:p w14:paraId="12A6AA89" w14:textId="6C3770CD" w:rsidR="0010509C" w:rsidRPr="00BF7AA4" w:rsidRDefault="0010509C">
            <w:pPr>
              <w:jc w:val="both"/>
              <w:rPr>
                <w:rFonts w:eastAsia="Calibri"/>
              </w:rPr>
            </w:pPr>
          </w:p>
        </w:tc>
        <w:tc>
          <w:tcPr>
            <w:tcW w:w="4180" w:type="dxa"/>
            <w:tcBorders>
              <w:top w:val="single" w:sz="4" w:space="0" w:color="auto"/>
              <w:left w:val="single" w:sz="4" w:space="0" w:color="auto"/>
              <w:bottom w:val="single" w:sz="4" w:space="0" w:color="auto"/>
              <w:right w:val="single" w:sz="4" w:space="0" w:color="auto"/>
            </w:tcBorders>
          </w:tcPr>
          <w:p w14:paraId="1EE8FCCC" w14:textId="77777777" w:rsidR="0010509C" w:rsidRPr="00BF7AA4" w:rsidRDefault="0010509C">
            <w:pPr>
              <w:jc w:val="center"/>
              <w:rPr>
                <w:rFonts w:eastAsia="Calibri"/>
              </w:rPr>
            </w:pPr>
          </w:p>
        </w:tc>
      </w:tr>
      <w:tr w:rsidR="0010509C" w:rsidRPr="00BF7AA4" w14:paraId="220D3BCA" w14:textId="77777777" w:rsidTr="0038758E">
        <w:tc>
          <w:tcPr>
            <w:tcW w:w="834" w:type="dxa"/>
            <w:tcBorders>
              <w:top w:val="single" w:sz="4" w:space="0" w:color="auto"/>
              <w:left w:val="single" w:sz="4" w:space="0" w:color="auto"/>
              <w:bottom w:val="single" w:sz="4" w:space="0" w:color="auto"/>
              <w:right w:val="single" w:sz="4" w:space="0" w:color="auto"/>
            </w:tcBorders>
          </w:tcPr>
          <w:p w14:paraId="4DC1FD31" w14:textId="77777777" w:rsidR="0010509C" w:rsidRPr="00BF7AA4" w:rsidRDefault="0010509C">
            <w:pPr>
              <w:jc w:val="both"/>
              <w:rPr>
                <w:rFonts w:eastAsia="Calibri"/>
              </w:rPr>
            </w:pPr>
          </w:p>
        </w:tc>
        <w:tc>
          <w:tcPr>
            <w:tcW w:w="4053" w:type="dxa"/>
            <w:tcBorders>
              <w:top w:val="single" w:sz="4" w:space="0" w:color="auto"/>
              <w:left w:val="single" w:sz="4" w:space="0" w:color="auto"/>
              <w:bottom w:val="single" w:sz="4" w:space="0" w:color="auto"/>
              <w:right w:val="single" w:sz="4" w:space="0" w:color="auto"/>
            </w:tcBorders>
          </w:tcPr>
          <w:p w14:paraId="35156AFF" w14:textId="6A22A287" w:rsidR="0010509C" w:rsidRPr="00BF7AA4" w:rsidRDefault="0010509C">
            <w:pPr>
              <w:jc w:val="both"/>
              <w:rPr>
                <w:rFonts w:eastAsia="Calibri"/>
              </w:rPr>
            </w:pPr>
          </w:p>
        </w:tc>
        <w:tc>
          <w:tcPr>
            <w:tcW w:w="4180" w:type="dxa"/>
            <w:tcBorders>
              <w:top w:val="single" w:sz="4" w:space="0" w:color="auto"/>
              <w:left w:val="single" w:sz="4" w:space="0" w:color="auto"/>
              <w:bottom w:val="single" w:sz="4" w:space="0" w:color="auto"/>
              <w:right w:val="single" w:sz="4" w:space="0" w:color="auto"/>
            </w:tcBorders>
          </w:tcPr>
          <w:p w14:paraId="11B684B1" w14:textId="77777777" w:rsidR="0010509C" w:rsidRPr="00BF7AA4" w:rsidRDefault="0010509C">
            <w:pPr>
              <w:jc w:val="center"/>
              <w:rPr>
                <w:rFonts w:eastAsia="Calibri"/>
              </w:rPr>
            </w:pPr>
          </w:p>
        </w:tc>
      </w:tr>
      <w:tr w:rsidR="0038758E" w:rsidRPr="00BF7AA4" w14:paraId="43F62E67" w14:textId="77777777" w:rsidTr="007913D8">
        <w:tc>
          <w:tcPr>
            <w:tcW w:w="4887" w:type="dxa"/>
            <w:gridSpan w:val="2"/>
            <w:tcBorders>
              <w:top w:val="single" w:sz="4" w:space="0" w:color="auto"/>
              <w:left w:val="single" w:sz="4" w:space="0" w:color="auto"/>
              <w:bottom w:val="single" w:sz="4" w:space="0" w:color="auto"/>
              <w:right w:val="single" w:sz="4" w:space="0" w:color="auto"/>
            </w:tcBorders>
          </w:tcPr>
          <w:p w14:paraId="70BB84C7" w14:textId="3B3AE758" w:rsidR="0038758E" w:rsidRPr="00BF7AA4" w:rsidRDefault="0038758E" w:rsidP="00356479">
            <w:pPr>
              <w:jc w:val="right"/>
              <w:rPr>
                <w:rFonts w:eastAsia="Calibri"/>
                <w:b/>
              </w:rPr>
            </w:pPr>
            <w:r w:rsidRPr="00BF7AA4">
              <w:rPr>
                <w:rFonts w:eastAsia="Calibri"/>
                <w:b/>
              </w:rPr>
              <w:t>Kopējā piedāvātā līgumcena EUR bez PVN par visu nepieciešamo daudzumu visās pozīcijās*</w:t>
            </w:r>
            <w:r w:rsidR="00356479" w:rsidRPr="00BF7AA4">
              <w:rPr>
                <w:rFonts w:eastAsia="Calibri"/>
                <w:b/>
              </w:rPr>
              <w:t>:</w:t>
            </w:r>
          </w:p>
        </w:tc>
        <w:tc>
          <w:tcPr>
            <w:tcW w:w="4180" w:type="dxa"/>
            <w:tcBorders>
              <w:top w:val="single" w:sz="4" w:space="0" w:color="auto"/>
              <w:left w:val="single" w:sz="4" w:space="0" w:color="auto"/>
              <w:bottom w:val="single" w:sz="4" w:space="0" w:color="auto"/>
              <w:right w:val="single" w:sz="4" w:space="0" w:color="auto"/>
            </w:tcBorders>
          </w:tcPr>
          <w:p w14:paraId="64E1C2AC" w14:textId="77777777" w:rsidR="0038758E" w:rsidRPr="00BF7AA4" w:rsidRDefault="0038758E" w:rsidP="003F683D">
            <w:pPr>
              <w:rPr>
                <w:rFonts w:eastAsia="Calibri"/>
              </w:rPr>
            </w:pPr>
          </w:p>
        </w:tc>
      </w:tr>
      <w:tr w:rsidR="00356479" w:rsidRPr="00BF7AA4" w14:paraId="155B72BB" w14:textId="77777777" w:rsidTr="00356479">
        <w:trPr>
          <w:trHeight w:val="277"/>
        </w:trPr>
        <w:tc>
          <w:tcPr>
            <w:tcW w:w="4887" w:type="dxa"/>
            <w:gridSpan w:val="2"/>
            <w:tcBorders>
              <w:top w:val="single" w:sz="4" w:space="0" w:color="auto"/>
              <w:left w:val="single" w:sz="4" w:space="0" w:color="auto"/>
              <w:bottom w:val="single" w:sz="4" w:space="0" w:color="auto"/>
              <w:right w:val="single" w:sz="4" w:space="0" w:color="auto"/>
            </w:tcBorders>
          </w:tcPr>
          <w:p w14:paraId="07E76380" w14:textId="5DC9DDE1" w:rsidR="00356479" w:rsidRPr="00BF7AA4" w:rsidRDefault="00356479" w:rsidP="00356479">
            <w:pPr>
              <w:jc w:val="right"/>
              <w:rPr>
                <w:rFonts w:eastAsia="Calibri"/>
                <w:b/>
              </w:rPr>
            </w:pPr>
            <w:r w:rsidRPr="00BF7AA4">
              <w:rPr>
                <w:rFonts w:eastAsia="Calibri"/>
                <w:b/>
              </w:rPr>
              <w:t>PVN __%:</w:t>
            </w:r>
          </w:p>
        </w:tc>
        <w:tc>
          <w:tcPr>
            <w:tcW w:w="4180" w:type="dxa"/>
            <w:tcBorders>
              <w:top w:val="single" w:sz="4" w:space="0" w:color="auto"/>
              <w:left w:val="single" w:sz="4" w:space="0" w:color="auto"/>
              <w:bottom w:val="single" w:sz="4" w:space="0" w:color="auto"/>
              <w:right w:val="single" w:sz="4" w:space="0" w:color="auto"/>
            </w:tcBorders>
          </w:tcPr>
          <w:p w14:paraId="52E0CE69" w14:textId="77777777" w:rsidR="00356479" w:rsidRPr="00BF7AA4" w:rsidRDefault="00356479" w:rsidP="003F683D">
            <w:pPr>
              <w:rPr>
                <w:rFonts w:eastAsia="Calibri"/>
              </w:rPr>
            </w:pPr>
          </w:p>
        </w:tc>
      </w:tr>
      <w:tr w:rsidR="0038758E" w:rsidRPr="00BF7AA4" w14:paraId="78D98D8F" w14:textId="77777777" w:rsidTr="007913D8">
        <w:tc>
          <w:tcPr>
            <w:tcW w:w="4887" w:type="dxa"/>
            <w:gridSpan w:val="2"/>
            <w:tcBorders>
              <w:top w:val="single" w:sz="4" w:space="0" w:color="auto"/>
              <w:left w:val="single" w:sz="4" w:space="0" w:color="auto"/>
              <w:bottom w:val="single" w:sz="4" w:space="0" w:color="auto"/>
              <w:right w:val="single" w:sz="4" w:space="0" w:color="auto"/>
            </w:tcBorders>
          </w:tcPr>
          <w:p w14:paraId="565F112A" w14:textId="746903DB" w:rsidR="0038758E" w:rsidRPr="00BF7AA4" w:rsidRDefault="0038758E" w:rsidP="00356479">
            <w:pPr>
              <w:jc w:val="right"/>
              <w:rPr>
                <w:rFonts w:eastAsia="Calibri"/>
                <w:b/>
              </w:rPr>
            </w:pPr>
            <w:r w:rsidRPr="00BF7AA4">
              <w:rPr>
                <w:rFonts w:eastAsia="Calibri"/>
                <w:b/>
              </w:rPr>
              <w:t>Kopējā piedāvātā līgumcena EUR, t.sk. PVN, par visu nepieciešamo daudzumu visās pozīcijās</w:t>
            </w:r>
            <w:r w:rsidR="00356479" w:rsidRPr="00BF7AA4">
              <w:rPr>
                <w:rFonts w:eastAsia="Calibri"/>
                <w:b/>
              </w:rPr>
              <w:t>:</w:t>
            </w:r>
          </w:p>
        </w:tc>
        <w:tc>
          <w:tcPr>
            <w:tcW w:w="4180" w:type="dxa"/>
            <w:tcBorders>
              <w:top w:val="single" w:sz="4" w:space="0" w:color="auto"/>
              <w:left w:val="single" w:sz="4" w:space="0" w:color="auto"/>
              <w:bottom w:val="single" w:sz="4" w:space="0" w:color="auto"/>
              <w:right w:val="single" w:sz="4" w:space="0" w:color="auto"/>
            </w:tcBorders>
          </w:tcPr>
          <w:p w14:paraId="182259BE" w14:textId="77777777" w:rsidR="0038758E" w:rsidRPr="00BF7AA4" w:rsidRDefault="0038758E" w:rsidP="003F683D">
            <w:pPr>
              <w:rPr>
                <w:rFonts w:eastAsia="Calibri"/>
              </w:rPr>
            </w:pPr>
          </w:p>
        </w:tc>
      </w:tr>
    </w:tbl>
    <w:p w14:paraId="4D18A85A" w14:textId="77777777" w:rsidR="003F683D" w:rsidRPr="00BF7AA4" w:rsidRDefault="003F683D" w:rsidP="003F683D"/>
    <w:tbl>
      <w:tblPr>
        <w:tblW w:w="9595" w:type="dxa"/>
        <w:tblLook w:val="04A0" w:firstRow="1" w:lastRow="0" w:firstColumn="1" w:lastColumn="0" w:noHBand="0" w:noVBand="1"/>
      </w:tblPr>
      <w:tblGrid>
        <w:gridCol w:w="9356"/>
        <w:gridCol w:w="239"/>
      </w:tblGrid>
      <w:tr w:rsidR="003F683D" w:rsidRPr="00BF7AA4" w14:paraId="6C70F54F" w14:textId="77777777" w:rsidTr="005D333F">
        <w:trPr>
          <w:trHeight w:val="4956"/>
        </w:trPr>
        <w:tc>
          <w:tcPr>
            <w:tcW w:w="9356" w:type="dxa"/>
          </w:tcPr>
          <w:p w14:paraId="45FF52D8" w14:textId="2535C9C3" w:rsidR="003F683D" w:rsidRPr="00BF7AA4" w:rsidRDefault="003F683D" w:rsidP="0069065C">
            <w:pPr>
              <w:spacing w:before="60" w:after="60"/>
              <w:jc w:val="both"/>
              <w:rPr>
                <w:b/>
                <w:lang w:eastAsia="lv-LV"/>
              </w:rPr>
            </w:pPr>
            <w:r w:rsidRPr="00BF7AA4">
              <w:rPr>
                <w:b/>
                <w:lang w:eastAsia="lv-LV"/>
              </w:rPr>
              <w:lastRenderedPageBreak/>
              <w:t xml:space="preserve">Nepieciešams aizpildīt visas prasītās ailes. </w:t>
            </w:r>
          </w:p>
          <w:p w14:paraId="6F1A139D" w14:textId="182CFCAE" w:rsidR="0054689A" w:rsidRPr="00BF7AA4" w:rsidRDefault="003F683D" w:rsidP="005D333F">
            <w:pPr>
              <w:tabs>
                <w:tab w:val="left" w:pos="993"/>
              </w:tabs>
              <w:spacing w:before="60" w:after="60"/>
              <w:ind w:right="182"/>
              <w:jc w:val="both"/>
              <w:rPr>
                <w:i/>
                <w:lang w:eastAsia="lv-LV"/>
              </w:rPr>
            </w:pPr>
            <w:r w:rsidRPr="00BF7AA4">
              <w:t xml:space="preserve">* </w:t>
            </w:r>
            <w:r w:rsidR="0069065C" w:rsidRPr="00BF7AA4">
              <w:t>C</w:t>
            </w:r>
            <w:r w:rsidR="0054689A" w:rsidRPr="00BF7AA4">
              <w:rPr>
                <w:i/>
                <w:lang w:eastAsia="lv-LV"/>
              </w:rPr>
              <w:t xml:space="preserve">enā ir jābūt iekļautām visām izmaksām, kas saistītas ar </w:t>
            </w:r>
            <w:r w:rsidR="0069065C" w:rsidRPr="00BF7AA4">
              <w:rPr>
                <w:i/>
                <w:lang w:eastAsia="lv-LV"/>
              </w:rPr>
              <w:t xml:space="preserve">pakalpojumu sniegšanu, t.sk. </w:t>
            </w:r>
            <w:r w:rsidR="0054689A" w:rsidRPr="00BF7AA4">
              <w:rPr>
                <w:i/>
                <w:lang w:eastAsia="lv-LV"/>
              </w:rPr>
              <w:t>preču piegād</w:t>
            </w:r>
            <w:r w:rsidR="0069065C" w:rsidRPr="00BF7AA4">
              <w:rPr>
                <w:i/>
                <w:lang w:eastAsia="lv-LV"/>
              </w:rPr>
              <w:t>e</w:t>
            </w:r>
            <w:r w:rsidR="0054689A" w:rsidRPr="00BF7AA4">
              <w:rPr>
                <w:i/>
                <w:lang w:eastAsia="lv-LV"/>
              </w:rPr>
              <w:t>, apmaiņ</w:t>
            </w:r>
            <w:r w:rsidR="0069065C" w:rsidRPr="00BF7AA4">
              <w:rPr>
                <w:i/>
                <w:lang w:eastAsia="lv-LV"/>
              </w:rPr>
              <w:t>a</w:t>
            </w:r>
            <w:r w:rsidR="0054689A" w:rsidRPr="00BF7AA4">
              <w:rPr>
                <w:i/>
                <w:lang w:eastAsia="lv-LV"/>
              </w:rPr>
              <w:t xml:space="preserve"> (ja tāda būs nepieciešama), tai skaitā arī visi nodokļi</w:t>
            </w:r>
            <w:r w:rsidR="0069065C" w:rsidRPr="00BF7AA4">
              <w:rPr>
                <w:i/>
                <w:lang w:eastAsia="lv-LV"/>
              </w:rPr>
              <w:t xml:space="preserve"> (izņemot PVN)</w:t>
            </w:r>
            <w:r w:rsidR="0054689A" w:rsidRPr="00BF7AA4">
              <w:rPr>
                <w:i/>
                <w:lang w:eastAsia="lv-LV"/>
              </w:rPr>
              <w:t>.</w:t>
            </w:r>
            <w:r w:rsidR="0054689A" w:rsidRPr="00BF7AA4">
              <w:t xml:space="preserve"> </w:t>
            </w:r>
            <w:r w:rsidR="0054689A" w:rsidRPr="00BF7AA4">
              <w:rPr>
                <w:i/>
                <w:lang w:eastAsia="lv-LV"/>
              </w:rPr>
              <w:t>Piegādātājs ir atbildīgs par visu nodokļu un nodevu nomaksu.</w:t>
            </w:r>
          </w:p>
          <w:p w14:paraId="10E65CE1" w14:textId="7085EA05" w:rsidR="0069065C" w:rsidRPr="00BF7AA4" w:rsidRDefault="0069065C" w:rsidP="0069065C">
            <w:pPr>
              <w:tabs>
                <w:tab w:val="left" w:pos="993"/>
              </w:tabs>
              <w:ind w:right="617"/>
              <w:jc w:val="both"/>
              <w:rPr>
                <w:i/>
                <w:lang w:eastAsia="lv-LV"/>
              </w:rPr>
            </w:pPr>
          </w:p>
          <w:p w14:paraId="42E0F4B0" w14:textId="4B17EA70" w:rsidR="0069065C" w:rsidRPr="00BF7AA4" w:rsidRDefault="0069065C" w:rsidP="005D333F">
            <w:pPr>
              <w:spacing w:after="60"/>
              <w:ind w:right="182"/>
              <w:jc w:val="both"/>
              <w:rPr>
                <w:lang w:eastAsia="x-none"/>
              </w:rPr>
            </w:pPr>
            <w:r w:rsidRPr="00BF7AA4">
              <w:rPr>
                <w:lang w:eastAsia="x-none"/>
              </w:rPr>
              <w:t>Parakstot piedāvājumu, Izpildītājs apliecina, ka:</w:t>
            </w:r>
          </w:p>
          <w:p w14:paraId="0CCB5215" w14:textId="77777777" w:rsidR="0069065C" w:rsidRPr="00BF7AA4" w:rsidRDefault="0069065C" w:rsidP="005D333F">
            <w:pPr>
              <w:spacing w:after="60"/>
              <w:ind w:right="182"/>
              <w:jc w:val="both"/>
              <w:rPr>
                <w:lang w:eastAsia="x-none"/>
              </w:rPr>
            </w:pPr>
            <w:r w:rsidRPr="00BF7AA4">
              <w:rPr>
                <w:lang w:eastAsia="x-none"/>
              </w:rPr>
              <w:t xml:space="preserve">1) </w:t>
            </w:r>
            <w:r w:rsidR="0054689A" w:rsidRPr="00BF7AA4">
              <w:rPr>
                <w:lang w:eastAsia="x-none"/>
              </w:rPr>
              <w:t>piedāvājums ir spēkā 30 (trīsdesmit) diena</w:t>
            </w:r>
            <w:r w:rsidRPr="00BF7AA4">
              <w:rPr>
                <w:lang w:eastAsia="x-none"/>
              </w:rPr>
              <w:t>s;</w:t>
            </w:r>
          </w:p>
          <w:p w14:paraId="2F696962" w14:textId="4C942679" w:rsidR="0069065C" w:rsidRPr="00BF7AA4" w:rsidRDefault="0069065C" w:rsidP="005D333F">
            <w:pPr>
              <w:spacing w:after="60"/>
              <w:ind w:right="182"/>
              <w:jc w:val="both"/>
              <w:rPr>
                <w:lang w:eastAsia="x-none"/>
              </w:rPr>
            </w:pPr>
            <w:r w:rsidRPr="00BF7AA4">
              <w:rPr>
                <w:lang w:eastAsia="x-none"/>
              </w:rPr>
              <w:t>2) piedāvājumā norādītās cenas noteiktas neatkarīgi no konkurentiem, citiem vispārīgās vienošanās dalībniekiem un bez konsultācijām, līgumiem, vienošanām vai cita veida saziņas ar konkurentiem, citiem vispārīgās vienošanās dalībniekiem;</w:t>
            </w:r>
          </w:p>
          <w:p w14:paraId="6A94C9DE" w14:textId="1A11D307" w:rsidR="0069065C" w:rsidRPr="00BF7AA4" w:rsidRDefault="0069065C" w:rsidP="005D333F">
            <w:pPr>
              <w:spacing w:after="60"/>
              <w:ind w:right="182"/>
              <w:jc w:val="both"/>
              <w:rPr>
                <w:lang w:eastAsia="x-none"/>
              </w:rPr>
            </w:pPr>
            <w:r w:rsidRPr="00BF7AA4">
              <w:rPr>
                <w:lang w:eastAsia="x-none"/>
              </w:rPr>
              <w:t>3) nav apzināti, tieši vai netieši atklājis un neatklās piedāvājumā norādītās cenas nevienam konkurentam un citiem vispārīgās vienošanās dalībniekiem pirms piedāvājumu iesniegšanas termiņa beigām.</w:t>
            </w:r>
          </w:p>
          <w:p w14:paraId="566F647F" w14:textId="399BF742" w:rsidR="003F683D" w:rsidRPr="00BF7AA4" w:rsidRDefault="0054689A" w:rsidP="0069065C">
            <w:pPr>
              <w:spacing w:after="60"/>
              <w:jc w:val="both"/>
              <w:rPr>
                <w:lang w:eastAsia="x-none"/>
              </w:rPr>
            </w:pPr>
            <w:r w:rsidRPr="00BF7AA4">
              <w:rPr>
                <w:i/>
                <w:lang w:eastAsia="x-none"/>
              </w:rPr>
              <w:t xml:space="preserve"> </w:t>
            </w:r>
          </w:p>
          <w:p w14:paraId="0A6F3CB9" w14:textId="77777777" w:rsidR="003F683D" w:rsidRPr="00BF7AA4" w:rsidRDefault="003F683D">
            <w:pPr>
              <w:ind w:right="-96"/>
              <w:jc w:val="both"/>
              <w:rPr>
                <w:lang w:eastAsia="lv-LV"/>
              </w:rPr>
            </w:pPr>
            <w:r w:rsidRPr="00BF7AA4">
              <w:rPr>
                <w:lang w:eastAsia="lv-LV"/>
              </w:rPr>
              <w:t>Izpildītāja nosaukums ________________________________________</w:t>
            </w:r>
          </w:p>
          <w:p w14:paraId="68793DDA" w14:textId="77777777" w:rsidR="003F683D" w:rsidRPr="00BF7AA4" w:rsidRDefault="003F683D">
            <w:pPr>
              <w:ind w:right="-96"/>
              <w:jc w:val="both"/>
              <w:rPr>
                <w:lang w:eastAsia="lv-LV"/>
              </w:rPr>
            </w:pPr>
            <w:r w:rsidRPr="00BF7AA4">
              <w:rPr>
                <w:lang w:eastAsia="lv-LV"/>
              </w:rPr>
              <w:t>Izpildītāja juridiskā adrese:____________________________________</w:t>
            </w:r>
          </w:p>
          <w:p w14:paraId="0E46BA53" w14:textId="77777777" w:rsidR="003F683D" w:rsidRPr="00BF7AA4" w:rsidRDefault="003F683D">
            <w:pPr>
              <w:ind w:right="-96"/>
              <w:jc w:val="both"/>
              <w:rPr>
                <w:lang w:eastAsia="lv-LV"/>
              </w:rPr>
            </w:pPr>
            <w:r w:rsidRPr="00BF7AA4">
              <w:rPr>
                <w:lang w:eastAsia="lv-LV"/>
              </w:rPr>
              <w:t>Izpildītāja faktiskā adrese:_____________________________________</w:t>
            </w:r>
          </w:p>
          <w:p w14:paraId="4A66CBBB" w14:textId="77777777" w:rsidR="003F683D" w:rsidRPr="00BF7AA4" w:rsidRDefault="003F683D">
            <w:pPr>
              <w:ind w:right="-96"/>
              <w:jc w:val="both"/>
              <w:rPr>
                <w:lang w:eastAsia="lv-LV"/>
              </w:rPr>
            </w:pPr>
            <w:r w:rsidRPr="00BF7AA4">
              <w:rPr>
                <w:lang w:eastAsia="lv-LV"/>
              </w:rPr>
              <w:t>Kontaktpersonas e-pasta adrese: _________________________________</w:t>
            </w:r>
          </w:p>
          <w:p w14:paraId="64A2AD02" w14:textId="77777777" w:rsidR="003F683D" w:rsidRPr="00BF7AA4" w:rsidRDefault="003F683D">
            <w:pPr>
              <w:ind w:right="-96"/>
              <w:jc w:val="both"/>
              <w:rPr>
                <w:lang w:eastAsia="lv-LV"/>
              </w:rPr>
            </w:pPr>
            <w:r w:rsidRPr="00BF7AA4">
              <w:rPr>
                <w:lang w:eastAsia="lv-LV"/>
              </w:rPr>
              <w:t>Tālruņa Nr.:_________________________________________________</w:t>
            </w:r>
          </w:p>
          <w:p w14:paraId="4FD40B07" w14:textId="77777777" w:rsidR="003F683D" w:rsidRPr="00BF7AA4" w:rsidRDefault="003F683D">
            <w:pPr>
              <w:ind w:right="-96"/>
              <w:jc w:val="both"/>
              <w:rPr>
                <w:lang w:eastAsia="lv-LV"/>
              </w:rPr>
            </w:pPr>
            <w:r w:rsidRPr="00BF7AA4">
              <w:rPr>
                <w:lang w:eastAsia="lv-LV"/>
              </w:rPr>
              <w:t>Faksa Nr.: __________________________________________________</w:t>
            </w:r>
          </w:p>
          <w:p w14:paraId="14B7FB90" w14:textId="77777777" w:rsidR="003F683D" w:rsidRPr="00BF7AA4" w:rsidRDefault="003F683D">
            <w:pPr>
              <w:ind w:right="-96"/>
              <w:jc w:val="both"/>
              <w:rPr>
                <w:lang w:eastAsia="lv-LV"/>
              </w:rPr>
            </w:pPr>
            <w:r w:rsidRPr="00BF7AA4">
              <w:rPr>
                <w:lang w:eastAsia="lv-LV"/>
              </w:rPr>
              <w:t>Bankas rekvizīti: _____________________________________________</w:t>
            </w:r>
          </w:p>
          <w:p w14:paraId="713A8BFE" w14:textId="77777777" w:rsidR="003F683D" w:rsidRPr="00BF7AA4" w:rsidRDefault="003F683D">
            <w:pPr>
              <w:ind w:right="-99"/>
              <w:rPr>
                <w:lang w:eastAsia="lv-LV"/>
              </w:rPr>
            </w:pPr>
          </w:p>
          <w:p w14:paraId="5D1A80B6" w14:textId="77777777" w:rsidR="0069065C" w:rsidRPr="00BF7AA4" w:rsidRDefault="0069065C" w:rsidP="0069065C">
            <w:pPr>
              <w:spacing w:after="60"/>
              <w:ind w:right="-96"/>
              <w:jc w:val="both"/>
              <w:rPr>
                <w:lang w:eastAsia="lv-LV"/>
              </w:rPr>
            </w:pPr>
            <w:r w:rsidRPr="00BF7AA4">
              <w:rPr>
                <w:lang w:eastAsia="lv-LV"/>
              </w:rPr>
              <w:t>Izpildītāja vadītāja vai pilnvarotās personas amats: _________________________</w:t>
            </w:r>
          </w:p>
          <w:p w14:paraId="5CC89D68" w14:textId="77777777" w:rsidR="0069065C" w:rsidRPr="00BF7AA4" w:rsidRDefault="0069065C" w:rsidP="0069065C">
            <w:pPr>
              <w:spacing w:after="60"/>
              <w:ind w:right="-96"/>
              <w:jc w:val="both"/>
              <w:rPr>
                <w:lang w:eastAsia="lv-LV"/>
              </w:rPr>
            </w:pPr>
            <w:r w:rsidRPr="00BF7AA4">
              <w:rPr>
                <w:lang w:eastAsia="lv-LV"/>
              </w:rPr>
              <w:t>Izpildītāja vadītāja vai pilnvarotās personas paraksts un paraksta atšifrējums: _______________________</w:t>
            </w:r>
            <w:r w:rsidRPr="00BF7AA4">
              <w:rPr>
                <w:lang w:eastAsia="lv-LV"/>
              </w:rPr>
              <w:tab/>
            </w:r>
            <w:r w:rsidRPr="00BF7AA4">
              <w:rPr>
                <w:lang w:eastAsia="lv-LV"/>
              </w:rPr>
              <w:tab/>
            </w:r>
          </w:p>
          <w:p w14:paraId="174B9013" w14:textId="77777777" w:rsidR="0069065C" w:rsidRPr="00BF7AA4" w:rsidRDefault="0069065C" w:rsidP="0069065C">
            <w:pPr>
              <w:spacing w:after="60"/>
              <w:ind w:right="-99"/>
              <w:rPr>
                <w:lang w:eastAsia="lv-LV"/>
              </w:rPr>
            </w:pPr>
          </w:p>
          <w:p w14:paraId="48E2F4F4" w14:textId="77777777" w:rsidR="0069065C" w:rsidRPr="00BF7AA4" w:rsidRDefault="0069065C" w:rsidP="0069065C">
            <w:pPr>
              <w:spacing w:after="60"/>
              <w:ind w:right="-99"/>
              <w:rPr>
                <w:lang w:eastAsia="lv-LV"/>
              </w:rPr>
            </w:pPr>
            <w:r w:rsidRPr="00BF7AA4">
              <w:rPr>
                <w:lang w:eastAsia="lv-LV"/>
              </w:rPr>
              <w:t>Datums: ________</w:t>
            </w:r>
          </w:p>
          <w:p w14:paraId="03DC5542" w14:textId="4467CC6E" w:rsidR="0054689A" w:rsidRPr="00BF7AA4" w:rsidRDefault="0054689A" w:rsidP="00221D25">
            <w:pPr>
              <w:ind w:right="-99"/>
            </w:pPr>
          </w:p>
        </w:tc>
        <w:tc>
          <w:tcPr>
            <w:tcW w:w="239" w:type="dxa"/>
          </w:tcPr>
          <w:p w14:paraId="36BF857E" w14:textId="77777777" w:rsidR="003F683D" w:rsidRPr="00BF7AA4" w:rsidRDefault="003F683D">
            <w:pPr>
              <w:rPr>
                <w:noProof/>
              </w:rPr>
            </w:pPr>
          </w:p>
        </w:tc>
      </w:tr>
    </w:tbl>
    <w:p w14:paraId="634F6A30" w14:textId="09D8A189" w:rsidR="0096039B" w:rsidRPr="00BF7AA4" w:rsidRDefault="0096039B" w:rsidP="00221D25">
      <w:pPr>
        <w:jc w:val="right"/>
        <w:rPr>
          <w:rFonts w:eastAsia="Calibri"/>
          <w:b/>
          <w:color w:val="000000"/>
          <w:lang w:eastAsia="lv-LV"/>
        </w:rPr>
      </w:pPr>
    </w:p>
    <w:p w14:paraId="56B9B58C" w14:textId="77777777" w:rsidR="0096039B" w:rsidRPr="00BF7AA4" w:rsidRDefault="0096039B">
      <w:pPr>
        <w:rPr>
          <w:rFonts w:eastAsia="Calibri"/>
          <w:b/>
          <w:color w:val="000000"/>
          <w:lang w:eastAsia="lv-LV"/>
        </w:rPr>
      </w:pPr>
      <w:r w:rsidRPr="00BF7AA4">
        <w:rPr>
          <w:rFonts w:eastAsia="Calibri"/>
          <w:b/>
          <w:color w:val="000000"/>
          <w:lang w:eastAsia="lv-LV"/>
        </w:rPr>
        <w:br w:type="page"/>
      </w:r>
    </w:p>
    <w:p w14:paraId="737FB938" w14:textId="03549594" w:rsidR="0054689A" w:rsidRPr="00BF7AA4" w:rsidRDefault="0054689A" w:rsidP="00221D25">
      <w:pPr>
        <w:jc w:val="right"/>
        <w:rPr>
          <w:rFonts w:eastAsia="Calibri"/>
          <w:b/>
          <w:color w:val="000000"/>
          <w:lang w:eastAsia="lv-LV"/>
        </w:rPr>
      </w:pPr>
      <w:r w:rsidRPr="00BF7AA4">
        <w:rPr>
          <w:rFonts w:eastAsia="Calibri"/>
          <w:b/>
          <w:color w:val="000000"/>
          <w:lang w:eastAsia="lv-LV"/>
        </w:rPr>
        <w:lastRenderedPageBreak/>
        <w:t>3.pielikums</w:t>
      </w:r>
    </w:p>
    <w:p w14:paraId="05F1937B" w14:textId="0487FA35" w:rsidR="0054689A" w:rsidRPr="00BF7AA4" w:rsidRDefault="00B93705" w:rsidP="0054689A">
      <w:pPr>
        <w:jc w:val="right"/>
        <w:rPr>
          <w:rFonts w:eastAsia="Calibri"/>
          <w:color w:val="000000"/>
          <w:lang w:eastAsia="lv-LV"/>
        </w:rPr>
      </w:pPr>
      <w:r w:rsidRPr="00BF7AA4">
        <w:rPr>
          <w:rFonts w:eastAsia="Calibri"/>
          <w:color w:val="000000"/>
          <w:lang w:eastAsia="lv-LV"/>
        </w:rPr>
        <w:t>pie 20</w:t>
      </w:r>
      <w:r w:rsidR="00D11DEE" w:rsidRPr="00BF7AA4">
        <w:rPr>
          <w:rFonts w:eastAsia="Calibri"/>
          <w:color w:val="000000"/>
          <w:lang w:eastAsia="lv-LV"/>
        </w:rPr>
        <w:t>2</w:t>
      </w:r>
      <w:r w:rsidR="00BF7AA4" w:rsidRPr="00BF7AA4">
        <w:rPr>
          <w:rFonts w:eastAsia="Calibri"/>
          <w:color w:val="000000"/>
          <w:lang w:eastAsia="lv-LV"/>
        </w:rPr>
        <w:t>6</w:t>
      </w:r>
      <w:r w:rsidR="0054689A" w:rsidRPr="00BF7AA4">
        <w:rPr>
          <w:rFonts w:eastAsia="Calibri"/>
          <w:color w:val="000000"/>
          <w:lang w:eastAsia="lv-LV"/>
        </w:rPr>
        <w:t>.gada__._______</w:t>
      </w:r>
      <w:r w:rsidRPr="00BF7AA4">
        <w:rPr>
          <w:rFonts w:eastAsia="Calibri"/>
          <w:color w:val="000000"/>
          <w:lang w:eastAsia="lv-LV"/>
        </w:rPr>
        <w:t>_____</w:t>
      </w:r>
    </w:p>
    <w:p w14:paraId="1FB38C29" w14:textId="7043D79F" w:rsidR="0054689A" w:rsidRPr="00BF7AA4" w:rsidRDefault="0054689A" w:rsidP="0054689A">
      <w:pPr>
        <w:jc w:val="right"/>
        <w:rPr>
          <w:rFonts w:eastAsia="Calibri"/>
          <w:color w:val="000000"/>
          <w:lang w:eastAsia="lv-LV"/>
        </w:rPr>
      </w:pPr>
      <w:r w:rsidRPr="00BF7AA4">
        <w:rPr>
          <w:rFonts w:eastAsia="Calibri"/>
          <w:color w:val="000000"/>
          <w:lang w:eastAsia="lv-LV"/>
        </w:rPr>
        <w:t>Vispārīgās vienošanās Nr._____</w:t>
      </w:r>
    </w:p>
    <w:p w14:paraId="118A5B00" w14:textId="4AFA0E7B" w:rsidR="007913D8" w:rsidRPr="00BF7AA4" w:rsidRDefault="007913D8" w:rsidP="007913D8">
      <w:pPr>
        <w:jc w:val="right"/>
        <w:rPr>
          <w:rFonts w:eastAsia="Calibri"/>
          <w:color w:val="000000"/>
          <w:lang w:eastAsia="lv-LV"/>
        </w:rPr>
      </w:pPr>
      <w:r w:rsidRPr="00BF7AA4">
        <w:rPr>
          <w:color w:val="000000"/>
          <w:lang w:eastAsia="lv-LV"/>
        </w:rPr>
        <w:t>ID. Nr. RSU 202</w:t>
      </w:r>
      <w:r w:rsidR="00BF7AA4" w:rsidRPr="00BF7AA4">
        <w:rPr>
          <w:color w:val="000000"/>
          <w:lang w:eastAsia="lv-LV"/>
        </w:rPr>
        <w:t>6</w:t>
      </w:r>
      <w:r w:rsidRPr="00BF7AA4">
        <w:rPr>
          <w:color w:val="000000"/>
          <w:lang w:eastAsia="lv-LV"/>
        </w:rPr>
        <w:t>/</w:t>
      </w:r>
      <w:r w:rsidR="00BF7AA4" w:rsidRPr="00BF7AA4">
        <w:rPr>
          <w:color w:val="000000"/>
          <w:lang w:eastAsia="lv-LV"/>
        </w:rPr>
        <w:t>120</w:t>
      </w:r>
      <w:r w:rsidRPr="00BF7AA4">
        <w:rPr>
          <w:color w:val="000000"/>
          <w:lang w:eastAsia="lv-LV"/>
        </w:rPr>
        <w:t>/AK</w:t>
      </w:r>
    </w:p>
    <w:p w14:paraId="156F1B28" w14:textId="77777777" w:rsidR="00D11DEE" w:rsidRPr="00BF7AA4" w:rsidRDefault="00D11DEE" w:rsidP="0023763B">
      <w:pPr>
        <w:jc w:val="center"/>
        <w:rPr>
          <w:b/>
        </w:rPr>
      </w:pPr>
    </w:p>
    <w:p w14:paraId="37FEB4EF" w14:textId="53B9DC88" w:rsidR="00D11DEE" w:rsidRPr="00BF7AA4" w:rsidRDefault="007913D8" w:rsidP="0023763B">
      <w:pPr>
        <w:jc w:val="center"/>
        <w:rPr>
          <w:b/>
        </w:rPr>
      </w:pPr>
      <w:r w:rsidRPr="00BF7AA4">
        <w:rPr>
          <w:b/>
        </w:rPr>
        <w:t>LĪGUMA FORMA</w:t>
      </w:r>
    </w:p>
    <w:p w14:paraId="23A60EB2" w14:textId="354D5E79" w:rsidR="0054689A" w:rsidRPr="00BF7AA4" w:rsidRDefault="0054689A" w:rsidP="0023763B">
      <w:pPr>
        <w:jc w:val="center"/>
        <w:rPr>
          <w:b/>
          <w:i/>
        </w:rPr>
      </w:pPr>
      <w:r w:rsidRPr="00BF7AA4">
        <w:rPr>
          <w:b/>
        </w:rPr>
        <w:t>Pakalpojum</w:t>
      </w:r>
      <w:r w:rsidR="007913D8" w:rsidRPr="00BF7AA4">
        <w:rPr>
          <w:b/>
        </w:rPr>
        <w:t>u</w:t>
      </w:r>
      <w:r w:rsidRPr="00BF7AA4">
        <w:rPr>
          <w:b/>
        </w:rPr>
        <w:t xml:space="preserve"> līgums</w:t>
      </w:r>
      <w:r w:rsidR="0023763B" w:rsidRPr="00BF7AA4">
        <w:rPr>
          <w:b/>
        </w:rPr>
        <w:t xml:space="preserve"> </w:t>
      </w:r>
      <w:r w:rsidR="00B93705" w:rsidRPr="00BF7AA4">
        <w:rPr>
          <w:b/>
          <w:i/>
        </w:rPr>
        <w:t>(</w:t>
      </w:r>
      <w:r w:rsidRPr="00BF7AA4">
        <w:rPr>
          <w:b/>
          <w:i/>
        </w:rPr>
        <w:t>projekts</w:t>
      </w:r>
      <w:r w:rsidR="00B93705" w:rsidRPr="00BF7AA4">
        <w:rPr>
          <w:b/>
          <w:i/>
        </w:rPr>
        <w:t>)</w:t>
      </w:r>
    </w:p>
    <w:p w14:paraId="00BBFAC8" w14:textId="77777777" w:rsidR="00D11DEE" w:rsidRPr="00BF7AA4" w:rsidRDefault="00D11DEE" w:rsidP="0023763B">
      <w:pPr>
        <w:jc w:val="center"/>
        <w:rPr>
          <w:b/>
        </w:rPr>
      </w:pPr>
    </w:p>
    <w:p w14:paraId="348E7983" w14:textId="77777777" w:rsidR="0054689A" w:rsidRPr="00BF7AA4" w:rsidRDefault="0054689A" w:rsidP="0054689A">
      <w:pPr>
        <w:jc w:val="center"/>
        <w:rPr>
          <w:b/>
        </w:rPr>
      </w:pPr>
      <w:r w:rsidRPr="00BF7AA4">
        <w:rPr>
          <w:b/>
        </w:rPr>
        <w:t>Nr._______________/____________</w:t>
      </w:r>
    </w:p>
    <w:p w14:paraId="58D86EEE" w14:textId="77777777" w:rsidR="0054689A" w:rsidRPr="00BF7AA4" w:rsidRDefault="0054689A" w:rsidP="0054689A">
      <w:pPr>
        <w:rPr>
          <w:vertAlign w:val="superscript"/>
        </w:rPr>
      </w:pPr>
      <w:r w:rsidRPr="00BF7AA4">
        <w:rPr>
          <w:vertAlign w:val="superscript"/>
        </w:rPr>
        <w:t xml:space="preserve">      </w:t>
      </w:r>
      <w:r w:rsidRPr="00BF7AA4">
        <w:rPr>
          <w:vertAlign w:val="superscript"/>
        </w:rPr>
        <w:tab/>
      </w:r>
      <w:r w:rsidRPr="00BF7AA4">
        <w:rPr>
          <w:vertAlign w:val="superscript"/>
        </w:rPr>
        <w:tab/>
      </w:r>
      <w:r w:rsidRPr="00BF7AA4">
        <w:rPr>
          <w:vertAlign w:val="superscript"/>
        </w:rPr>
        <w:tab/>
        <w:t xml:space="preserve">                     (vispārīgās vienošanās Nr.)              (līguma </w:t>
      </w:r>
      <w:proofErr w:type="spellStart"/>
      <w:r w:rsidRPr="00BF7AA4">
        <w:rPr>
          <w:vertAlign w:val="superscript"/>
        </w:rPr>
        <w:t>Nr.p.k</w:t>
      </w:r>
      <w:proofErr w:type="spellEnd"/>
      <w:r w:rsidRPr="00BF7AA4">
        <w:rPr>
          <w:vertAlign w:val="superscript"/>
        </w:rPr>
        <w:t>.)</w:t>
      </w:r>
    </w:p>
    <w:p w14:paraId="02248039" w14:textId="6AA38007" w:rsidR="0054689A" w:rsidRPr="00BF7AA4" w:rsidRDefault="00B93705" w:rsidP="0054689A">
      <w:pPr>
        <w:tabs>
          <w:tab w:val="left" w:pos="6105"/>
          <w:tab w:val="left" w:pos="6360"/>
          <w:tab w:val="left" w:pos="7500"/>
        </w:tabs>
        <w:spacing w:after="120"/>
      </w:pPr>
      <w:r w:rsidRPr="00BF7AA4">
        <w:t>Rīgā</w:t>
      </w:r>
      <w:r w:rsidRPr="00BF7AA4">
        <w:tab/>
      </w:r>
      <w:r w:rsidRPr="00BF7AA4">
        <w:tab/>
        <w:t xml:space="preserve">    </w:t>
      </w:r>
      <w:r w:rsidR="0023763B" w:rsidRPr="00BF7AA4">
        <w:t xml:space="preserve"> </w:t>
      </w:r>
      <w:r w:rsidR="0002567B" w:rsidRPr="00BF7AA4">
        <w:t xml:space="preserve">           </w:t>
      </w:r>
      <w:r w:rsidR="0023763B" w:rsidRPr="00BF7AA4">
        <w:t>20</w:t>
      </w:r>
      <w:r w:rsidR="00D11DEE" w:rsidRPr="00BF7AA4">
        <w:t>2</w:t>
      </w:r>
      <w:r w:rsidR="000F3B4F" w:rsidRPr="00BF7AA4">
        <w:t>_</w:t>
      </w:r>
      <w:r w:rsidR="0023763B" w:rsidRPr="00BF7AA4">
        <w:t>.gada __._____</w:t>
      </w:r>
      <w:r w:rsidR="0054689A" w:rsidRPr="00BF7AA4">
        <w:tab/>
      </w:r>
    </w:p>
    <w:p w14:paraId="4D57C36D" w14:textId="37AD54AC" w:rsidR="0054689A" w:rsidRPr="00BF7AA4" w:rsidRDefault="0054689A" w:rsidP="0023763B">
      <w:pPr>
        <w:spacing w:before="60" w:after="60"/>
        <w:jc w:val="both"/>
      </w:pPr>
      <w:r w:rsidRPr="00BF7AA4">
        <w:rPr>
          <w:b/>
        </w:rPr>
        <w:t xml:space="preserve">Rīgas Stradiņa universitāte </w:t>
      </w:r>
      <w:r w:rsidR="007913D8" w:rsidRPr="00BF7AA4">
        <w:t>(</w:t>
      </w:r>
      <w:r w:rsidR="007913D8" w:rsidRPr="00BF7AA4">
        <w:rPr>
          <w:i/>
        </w:rPr>
        <w:t>sertificēta atbilstīgi ISO 9001 standartam „Kvalitātes pārvaldības sistēmas. Prasības” un atbilstīgi LVS EN ISO 50001 standartam “</w:t>
      </w:r>
      <w:proofErr w:type="spellStart"/>
      <w:r w:rsidR="007913D8" w:rsidRPr="00BF7AA4">
        <w:rPr>
          <w:i/>
        </w:rPr>
        <w:t>Energopārvaldības</w:t>
      </w:r>
      <w:proofErr w:type="spellEnd"/>
      <w:r w:rsidR="007913D8" w:rsidRPr="00BF7AA4">
        <w:rPr>
          <w:i/>
        </w:rPr>
        <w:t xml:space="preserve"> sistēmas. Prasības un lietošanas norādījumi”</w:t>
      </w:r>
      <w:r w:rsidR="007913D8" w:rsidRPr="00BF7AA4">
        <w:t xml:space="preserve">) </w:t>
      </w:r>
      <w:r w:rsidRPr="00BF7AA4">
        <w:t xml:space="preserve">____ </w:t>
      </w:r>
      <w:r w:rsidRPr="00BF7AA4">
        <w:rPr>
          <w:i/>
          <w:color w:val="F79646" w:themeColor="accent6"/>
        </w:rPr>
        <w:t>(</w:t>
      </w:r>
      <w:r w:rsidR="007913D8" w:rsidRPr="00BF7AA4">
        <w:rPr>
          <w:i/>
          <w:color w:val="F79646" w:themeColor="accent6"/>
        </w:rPr>
        <w:t>a</w:t>
      </w:r>
      <w:r w:rsidRPr="00BF7AA4">
        <w:rPr>
          <w:i/>
          <w:color w:val="F79646" w:themeColor="accent6"/>
        </w:rPr>
        <w:t>mats)</w:t>
      </w:r>
      <w:r w:rsidRPr="00BF7AA4">
        <w:rPr>
          <w:i/>
        </w:rPr>
        <w:t xml:space="preserve"> </w:t>
      </w:r>
      <w:r w:rsidRPr="00BF7AA4">
        <w:t xml:space="preserve">_____ </w:t>
      </w:r>
      <w:r w:rsidRPr="00BF7AA4">
        <w:rPr>
          <w:i/>
          <w:color w:val="F79646" w:themeColor="accent6"/>
        </w:rPr>
        <w:t xml:space="preserve">(Vārds Uzvārds) </w:t>
      </w:r>
      <w:r w:rsidRPr="00BF7AA4">
        <w:t xml:space="preserve">personā, kurš rīkojas atbilstīgi ______________ </w:t>
      </w:r>
      <w:r w:rsidRPr="00BF7AA4">
        <w:rPr>
          <w:i/>
          <w:color w:val="F79646" w:themeColor="accent6"/>
        </w:rPr>
        <w:t>(pārstāvības pamats – statūti, pilnvara, rīkojums u.c.)</w:t>
      </w:r>
      <w:r w:rsidRPr="00BF7AA4">
        <w:t xml:space="preserve"> (turpmāk – Pasūtītājs), no vienas puses, </w:t>
      </w:r>
    </w:p>
    <w:p w14:paraId="3AF119B2" w14:textId="77777777" w:rsidR="0054689A" w:rsidRPr="00BF7AA4" w:rsidRDefault="0054689A" w:rsidP="0023763B">
      <w:pPr>
        <w:spacing w:before="60" w:after="60"/>
        <w:jc w:val="both"/>
      </w:pPr>
      <w:r w:rsidRPr="00BF7AA4">
        <w:t>un</w:t>
      </w:r>
    </w:p>
    <w:p w14:paraId="25D0C4C1" w14:textId="5F2C57E5" w:rsidR="007913D8" w:rsidRPr="00BF7AA4" w:rsidRDefault="0054689A" w:rsidP="007913D8">
      <w:pPr>
        <w:autoSpaceDN w:val="0"/>
        <w:spacing w:after="60"/>
        <w:jc w:val="both"/>
      </w:pPr>
      <w:r w:rsidRPr="00BF7AA4">
        <w:rPr>
          <w:b/>
        </w:rPr>
        <w:t>___________ “_____________”</w:t>
      </w:r>
      <w:r w:rsidRPr="00BF7AA4">
        <w:t xml:space="preserve"> </w:t>
      </w:r>
      <w:r w:rsidR="007913D8" w:rsidRPr="00BF7AA4">
        <w:rPr>
          <w:i/>
        </w:rPr>
        <w:t>_________</w:t>
      </w:r>
      <w:r w:rsidR="007913D8" w:rsidRPr="00BF7AA4">
        <w:rPr>
          <w:i/>
          <w:color w:val="943634" w:themeColor="accent2" w:themeShade="BF"/>
        </w:rPr>
        <w:t xml:space="preserve"> </w:t>
      </w:r>
      <w:r w:rsidR="007913D8" w:rsidRPr="00BF7AA4">
        <w:rPr>
          <w:i/>
          <w:color w:val="F79646" w:themeColor="accent6"/>
        </w:rPr>
        <w:t xml:space="preserve">(Amats) </w:t>
      </w:r>
      <w:r w:rsidR="007913D8" w:rsidRPr="00BF7AA4">
        <w:rPr>
          <w:i/>
        </w:rPr>
        <w:t>________</w:t>
      </w:r>
      <w:r w:rsidR="007913D8" w:rsidRPr="00BF7AA4">
        <w:rPr>
          <w:i/>
          <w:color w:val="943634" w:themeColor="accent2" w:themeShade="BF"/>
        </w:rPr>
        <w:t xml:space="preserve">  </w:t>
      </w:r>
      <w:r w:rsidR="007913D8" w:rsidRPr="00BF7AA4">
        <w:rPr>
          <w:i/>
          <w:color w:val="F79646" w:themeColor="accent6"/>
        </w:rPr>
        <w:t>(Vārds Uzvārds)</w:t>
      </w:r>
      <w:r w:rsidR="007913D8" w:rsidRPr="00BF7AA4">
        <w:rPr>
          <w:i/>
          <w:color w:val="943634" w:themeColor="accent2" w:themeShade="BF"/>
        </w:rPr>
        <w:t xml:space="preserve"> </w:t>
      </w:r>
      <w:r w:rsidR="007913D8" w:rsidRPr="00BF7AA4">
        <w:t xml:space="preserve">personā, kurš rīkojas atbilstīgi </w:t>
      </w:r>
      <w:r w:rsidR="007913D8" w:rsidRPr="00BF7AA4">
        <w:rPr>
          <w:i/>
        </w:rPr>
        <w:t>______________</w:t>
      </w:r>
      <w:r w:rsidR="007913D8" w:rsidRPr="00BF7AA4">
        <w:rPr>
          <w:i/>
          <w:color w:val="943634" w:themeColor="accent2" w:themeShade="BF"/>
        </w:rPr>
        <w:t xml:space="preserve"> </w:t>
      </w:r>
      <w:r w:rsidR="007913D8" w:rsidRPr="00BF7AA4">
        <w:rPr>
          <w:i/>
          <w:color w:val="F79646" w:themeColor="accent6"/>
        </w:rPr>
        <w:t>(pārstāvības pamats – statūti, pilnvara, rīkojums u.c.)</w:t>
      </w:r>
      <w:r w:rsidR="007913D8" w:rsidRPr="00BF7AA4">
        <w:rPr>
          <w:bCs/>
          <w:color w:val="F79646" w:themeColor="accent6"/>
        </w:rPr>
        <w:t xml:space="preserve"> </w:t>
      </w:r>
      <w:r w:rsidR="007913D8" w:rsidRPr="00BF7AA4">
        <w:rPr>
          <w:bCs/>
        </w:rPr>
        <w:t>(turpmāk – Izpildītājs)</w:t>
      </w:r>
      <w:r w:rsidR="007913D8" w:rsidRPr="00BF7AA4">
        <w:t xml:space="preserve">, no otras puses, abi kopā turpmāk – </w:t>
      </w:r>
      <w:r w:rsidR="006F14C1" w:rsidRPr="00BF7AA4">
        <w:t>Līdzēji</w:t>
      </w:r>
      <w:r w:rsidR="007913D8" w:rsidRPr="00BF7AA4">
        <w:t xml:space="preserve">, </w:t>
      </w:r>
    </w:p>
    <w:p w14:paraId="79C2E968" w14:textId="45F7B02D" w:rsidR="007913D8" w:rsidRPr="00BF7AA4" w:rsidRDefault="007913D8" w:rsidP="007913D8">
      <w:pPr>
        <w:autoSpaceDN w:val="0"/>
        <w:spacing w:after="60"/>
        <w:jc w:val="both"/>
      </w:pPr>
      <w:r w:rsidRPr="00BF7AA4">
        <w:t>ievērojot, ka:</w:t>
      </w:r>
    </w:p>
    <w:p w14:paraId="458144CD" w14:textId="314696CE" w:rsidR="007913D8" w:rsidRPr="00BF7AA4" w:rsidRDefault="007913D8" w:rsidP="007913D8">
      <w:pPr>
        <w:widowControl w:val="0"/>
        <w:numPr>
          <w:ilvl w:val="4"/>
          <w:numId w:val="11"/>
        </w:numPr>
        <w:suppressAutoHyphens/>
        <w:autoSpaceDN w:val="0"/>
        <w:spacing w:after="60" w:line="276" w:lineRule="auto"/>
        <w:ind w:left="567" w:hanging="567"/>
        <w:jc w:val="both"/>
        <w:textAlignment w:val="baseline"/>
        <w:rPr>
          <w:kern w:val="3"/>
          <w:lang w:eastAsia="lv-LV"/>
        </w:rPr>
      </w:pPr>
      <w:r w:rsidRPr="00BF7AA4">
        <w:t>starp Pusēm __.__.202</w:t>
      </w:r>
      <w:r w:rsidR="00BF7AA4" w:rsidRPr="00BF7AA4">
        <w:t>6</w:t>
      </w:r>
      <w:r w:rsidRPr="00BF7AA4">
        <w:t xml:space="preserve">. ir noslēgta Vispārīgā vienošanās Nr. ______________ par poligrāfijas pakalpojumiem </w:t>
      </w:r>
      <w:r w:rsidR="0079616B" w:rsidRPr="0079616B">
        <w:t xml:space="preserve">- grāmatas cietajos vākos </w:t>
      </w:r>
      <w:r w:rsidRPr="00BF7AA4">
        <w:t>(turpmāk – Vienošanās);</w:t>
      </w:r>
    </w:p>
    <w:p w14:paraId="0B39366E" w14:textId="1B8015F7" w:rsidR="007913D8" w:rsidRPr="00BF7AA4" w:rsidRDefault="007913D8" w:rsidP="007913D8">
      <w:pPr>
        <w:widowControl w:val="0"/>
        <w:numPr>
          <w:ilvl w:val="4"/>
          <w:numId w:val="11"/>
        </w:numPr>
        <w:suppressAutoHyphens/>
        <w:autoSpaceDN w:val="0"/>
        <w:spacing w:after="60" w:line="276" w:lineRule="auto"/>
        <w:ind w:left="567" w:hanging="567"/>
        <w:jc w:val="both"/>
        <w:textAlignment w:val="baseline"/>
      </w:pPr>
      <w:r w:rsidRPr="00BF7AA4">
        <w:t>Vienošanās ietvaros nosūtīts uzaicinājums Nr.___ Pakalpojumu sniegšanai</w:t>
      </w:r>
      <w:r w:rsidR="003C6B0A" w:rsidRPr="00BF7AA4">
        <w:t xml:space="preserve"> (turpmāk – Uzaicinājums)</w:t>
      </w:r>
      <w:r w:rsidRPr="00BF7AA4">
        <w:t>,</w:t>
      </w:r>
    </w:p>
    <w:p w14:paraId="2CE9D827" w14:textId="77777777" w:rsidR="007913D8" w:rsidRPr="00BF7AA4" w:rsidRDefault="007913D8" w:rsidP="007913D8">
      <w:pPr>
        <w:autoSpaceDN w:val="0"/>
        <w:spacing w:after="60"/>
        <w:jc w:val="both"/>
      </w:pPr>
      <w:r w:rsidRPr="00BF7AA4">
        <w:t xml:space="preserve">noslēdz šāda satura Līgumu, turpmāk tekstā – Līgums: </w:t>
      </w:r>
    </w:p>
    <w:p w14:paraId="4C51D0C5" w14:textId="77777777" w:rsidR="007913D8" w:rsidRPr="00BF7AA4" w:rsidRDefault="007913D8" w:rsidP="007913D8">
      <w:pPr>
        <w:autoSpaceDN w:val="0"/>
        <w:spacing w:after="60"/>
        <w:jc w:val="both"/>
        <w:rPr>
          <w:kern w:val="3"/>
          <w:lang w:eastAsia="lv-LV"/>
        </w:rPr>
      </w:pPr>
    </w:p>
    <w:p w14:paraId="66475C55" w14:textId="77777777" w:rsidR="0054689A" w:rsidRPr="00BF7AA4" w:rsidRDefault="0054689A" w:rsidP="00B86FD9">
      <w:pPr>
        <w:numPr>
          <w:ilvl w:val="0"/>
          <w:numId w:val="4"/>
        </w:numPr>
        <w:spacing w:before="60" w:after="60" w:line="276" w:lineRule="auto"/>
        <w:jc w:val="center"/>
        <w:rPr>
          <w:b/>
        </w:rPr>
      </w:pPr>
      <w:r w:rsidRPr="00BF7AA4">
        <w:rPr>
          <w:b/>
        </w:rPr>
        <w:t>Līguma priekšmets</w:t>
      </w:r>
    </w:p>
    <w:p w14:paraId="5AAE0437" w14:textId="788FD2DD" w:rsidR="0054689A" w:rsidRPr="00BF7AA4" w:rsidRDefault="0054689A" w:rsidP="00B86FD9">
      <w:pPr>
        <w:numPr>
          <w:ilvl w:val="1"/>
          <w:numId w:val="5"/>
        </w:numPr>
        <w:spacing w:before="60" w:after="60"/>
        <w:ind w:left="567" w:hanging="567"/>
        <w:jc w:val="both"/>
      </w:pPr>
      <w:r w:rsidRPr="00BF7AA4">
        <w:t xml:space="preserve">Pasūtītājs </w:t>
      </w:r>
      <w:proofErr w:type="spellStart"/>
      <w:r w:rsidRPr="00BF7AA4">
        <w:t>pasūta</w:t>
      </w:r>
      <w:proofErr w:type="spellEnd"/>
      <w:r w:rsidRPr="00BF7AA4">
        <w:t xml:space="preserve"> un </w:t>
      </w:r>
      <w:r w:rsidRPr="00BF7AA4">
        <w:rPr>
          <w:bCs/>
        </w:rPr>
        <w:t xml:space="preserve">Izpildītājs </w:t>
      </w:r>
      <w:r w:rsidRPr="00BF7AA4">
        <w:t xml:space="preserve">apņemas sniegt </w:t>
      </w:r>
      <w:r w:rsidRPr="00BF7AA4">
        <w:rPr>
          <w:b/>
        </w:rPr>
        <w:t>poligrāfijas pakalpojumus</w:t>
      </w:r>
      <w:r w:rsidR="00BF7AA4" w:rsidRPr="00BF7AA4">
        <w:rPr>
          <w:b/>
        </w:rPr>
        <w:t>- grāmatas cietajos vākos</w:t>
      </w:r>
      <w:r w:rsidR="007913D8" w:rsidRPr="00BF7AA4">
        <w:rPr>
          <w:b/>
        </w:rPr>
        <w:t xml:space="preserve"> </w:t>
      </w:r>
      <w:r w:rsidRPr="00BF7AA4">
        <w:t xml:space="preserve">(turpmāk – Pakalpojumi). Detalizētāka informācija par Pakalpojumiem </w:t>
      </w:r>
      <w:r w:rsidR="0023763B" w:rsidRPr="00BF7AA4">
        <w:t>tiek noformēta un pievienota</w:t>
      </w:r>
      <w:r w:rsidRPr="00BF7AA4">
        <w:t xml:space="preserve"> Līgumam kā tā </w:t>
      </w:r>
      <w:r w:rsidR="0023763B" w:rsidRPr="00BF7AA4">
        <w:t xml:space="preserve">pielikums, kas ir neatņemama </w:t>
      </w:r>
      <w:r w:rsidRPr="00BF7AA4">
        <w:t xml:space="preserve">Līguma sastāvdaļa. </w:t>
      </w:r>
    </w:p>
    <w:p w14:paraId="3D3ECD28" w14:textId="2E661826" w:rsidR="0054689A" w:rsidRPr="00BF7AA4" w:rsidRDefault="0054689A" w:rsidP="00B86FD9">
      <w:pPr>
        <w:numPr>
          <w:ilvl w:val="0"/>
          <w:numId w:val="6"/>
        </w:numPr>
        <w:spacing w:before="60" w:after="60" w:line="276" w:lineRule="auto"/>
        <w:jc w:val="center"/>
        <w:rPr>
          <w:b/>
        </w:rPr>
      </w:pPr>
      <w:r w:rsidRPr="00BF7AA4">
        <w:rPr>
          <w:b/>
        </w:rPr>
        <w:t xml:space="preserve">Līgumcena un </w:t>
      </w:r>
      <w:r w:rsidR="003C6B0A" w:rsidRPr="00BF7AA4">
        <w:rPr>
          <w:b/>
        </w:rPr>
        <w:t>norēķinu kārtība</w:t>
      </w:r>
    </w:p>
    <w:p w14:paraId="2D514D40" w14:textId="3C923ECA" w:rsidR="0054689A" w:rsidRPr="00BF7AA4" w:rsidRDefault="0054689A" w:rsidP="00B86FD9">
      <w:pPr>
        <w:numPr>
          <w:ilvl w:val="1"/>
          <w:numId w:val="6"/>
        </w:numPr>
        <w:tabs>
          <w:tab w:val="clear" w:pos="720"/>
        </w:tabs>
        <w:spacing w:before="60" w:after="60"/>
        <w:ind w:left="567" w:hanging="567"/>
        <w:jc w:val="both"/>
      </w:pPr>
      <w:r w:rsidRPr="00BF7AA4">
        <w:t>Līgumcena par Pakalpojum</w:t>
      </w:r>
      <w:r w:rsidR="003C6B0A" w:rsidRPr="00BF7AA4">
        <w:t>iem</w:t>
      </w:r>
      <w:r w:rsidRPr="00BF7AA4">
        <w:t xml:space="preserve"> ir </w:t>
      </w:r>
      <w:r w:rsidR="003C6B0A" w:rsidRPr="00BF7AA4">
        <w:t xml:space="preserve">atbilstīga Izpildītāja iesniegtajam piedāvājuma, proti, </w:t>
      </w:r>
      <w:r w:rsidRPr="00BF7AA4">
        <w:t>EUR</w:t>
      </w:r>
      <w:r w:rsidR="0023763B" w:rsidRPr="00BF7AA4">
        <w:t xml:space="preserve"> ______ (_____</w:t>
      </w:r>
      <w:r w:rsidR="003C6B0A" w:rsidRPr="00BF7AA4">
        <w:t xml:space="preserve"> </w:t>
      </w:r>
      <w:proofErr w:type="spellStart"/>
      <w:r w:rsidR="003C6B0A" w:rsidRPr="00BF7AA4">
        <w:rPr>
          <w:i/>
        </w:rPr>
        <w:t>euro</w:t>
      </w:r>
      <w:proofErr w:type="spellEnd"/>
      <w:r w:rsidR="003C6B0A" w:rsidRPr="00BF7AA4">
        <w:t xml:space="preserve">, </w:t>
      </w:r>
      <w:r w:rsidR="0023763B" w:rsidRPr="00BF7AA4">
        <w:t>__</w:t>
      </w:r>
      <w:r w:rsidR="003C6B0A" w:rsidRPr="00BF7AA4">
        <w:t xml:space="preserve"> centi</w:t>
      </w:r>
      <w:r w:rsidRPr="00BF7AA4">
        <w:t>) bez pievienotās vērtības nodokļa (turpmāk – PVN)</w:t>
      </w:r>
      <w:r w:rsidR="003C6B0A" w:rsidRPr="00BF7AA4">
        <w:t xml:space="preserve">. </w:t>
      </w:r>
    </w:p>
    <w:p w14:paraId="230D624C" w14:textId="74ACD4AA" w:rsidR="0054689A" w:rsidRPr="00BF7AA4" w:rsidRDefault="003C6B0A" w:rsidP="00B86FD9">
      <w:pPr>
        <w:numPr>
          <w:ilvl w:val="1"/>
          <w:numId w:val="6"/>
        </w:numPr>
        <w:tabs>
          <w:tab w:val="clear" w:pos="720"/>
        </w:tabs>
        <w:spacing w:before="60" w:after="60"/>
        <w:ind w:left="567" w:hanging="567"/>
        <w:jc w:val="both"/>
      </w:pPr>
      <w:r w:rsidRPr="00BF7AA4">
        <w:rPr>
          <w:lang w:eastAsia="lv-LV"/>
        </w:rPr>
        <w:t xml:space="preserve">Pasūtītājs samaksu par Pakalpojumiem, </w:t>
      </w:r>
      <w:r w:rsidRPr="00BF7AA4">
        <w:t>atbilstīgi izpildītajam Pakalpojumu apjomam</w:t>
      </w:r>
      <w:r w:rsidR="00CD22F6" w:rsidRPr="00BF7AA4">
        <w:t>,</w:t>
      </w:r>
      <w:r w:rsidRPr="00BF7AA4">
        <w:rPr>
          <w:lang w:eastAsia="lv-LV"/>
        </w:rPr>
        <w:t xml:space="preserve"> veic Vienošanās 2. nodaļā noteiktajā kārtībā</w:t>
      </w:r>
      <w:r w:rsidR="0054689A" w:rsidRPr="00BF7AA4">
        <w:t xml:space="preserve">. </w:t>
      </w:r>
    </w:p>
    <w:p w14:paraId="5380D37A" w14:textId="1B6BA392" w:rsidR="0054689A" w:rsidRPr="00BF7AA4" w:rsidRDefault="0054689A" w:rsidP="00B86FD9">
      <w:pPr>
        <w:numPr>
          <w:ilvl w:val="0"/>
          <w:numId w:val="6"/>
        </w:numPr>
        <w:spacing w:before="60" w:after="60" w:line="276" w:lineRule="auto"/>
        <w:jc w:val="center"/>
        <w:rPr>
          <w:b/>
          <w:noProof/>
        </w:rPr>
      </w:pPr>
      <w:r w:rsidRPr="00BF7AA4">
        <w:rPr>
          <w:b/>
          <w:noProof/>
        </w:rPr>
        <w:t>Pakalpojum</w:t>
      </w:r>
      <w:r w:rsidR="003C6B0A" w:rsidRPr="00BF7AA4">
        <w:rPr>
          <w:b/>
          <w:noProof/>
        </w:rPr>
        <w:t>u</w:t>
      </w:r>
      <w:r w:rsidRPr="00BF7AA4">
        <w:rPr>
          <w:b/>
          <w:noProof/>
        </w:rPr>
        <w:t xml:space="preserve"> pieņemšana – nodošana</w:t>
      </w:r>
    </w:p>
    <w:p w14:paraId="103DCF4F" w14:textId="0B6EDFE6" w:rsidR="0054689A" w:rsidRPr="00BF7AA4" w:rsidRDefault="0054689A" w:rsidP="00B86FD9">
      <w:pPr>
        <w:numPr>
          <w:ilvl w:val="1"/>
          <w:numId w:val="6"/>
        </w:numPr>
        <w:tabs>
          <w:tab w:val="clear" w:pos="720"/>
        </w:tabs>
        <w:spacing w:before="60" w:after="60"/>
        <w:ind w:left="567" w:hanging="567"/>
        <w:jc w:val="both"/>
      </w:pPr>
      <w:r w:rsidRPr="00BF7AA4">
        <w:rPr>
          <w:bCs/>
        </w:rPr>
        <w:t xml:space="preserve">Izpildītājs </w:t>
      </w:r>
      <w:r w:rsidRPr="00BF7AA4">
        <w:t>Pakalpojumu</w:t>
      </w:r>
      <w:r w:rsidR="003C6B0A" w:rsidRPr="00BF7AA4">
        <w:t>s</w:t>
      </w:r>
      <w:r w:rsidRPr="00BF7AA4">
        <w:t xml:space="preserve"> sniedz </w:t>
      </w:r>
      <w:r w:rsidR="003C6B0A" w:rsidRPr="00BF7AA4">
        <w:t>Uzaicinājumā norādītajā termiņā un noteiktajā piegādes vietā</w:t>
      </w:r>
      <w:r w:rsidRPr="00BF7AA4">
        <w:t xml:space="preserve">. </w:t>
      </w:r>
    </w:p>
    <w:p w14:paraId="68FFAE19" w14:textId="6FA87FDE" w:rsidR="0054689A" w:rsidRPr="00BF7AA4" w:rsidRDefault="003C6B0A" w:rsidP="00B86FD9">
      <w:pPr>
        <w:numPr>
          <w:ilvl w:val="1"/>
          <w:numId w:val="6"/>
        </w:numPr>
        <w:tabs>
          <w:tab w:val="clear" w:pos="720"/>
        </w:tabs>
        <w:spacing w:before="60" w:after="60"/>
        <w:ind w:left="567" w:hanging="567"/>
        <w:jc w:val="both"/>
      </w:pPr>
      <w:r w:rsidRPr="00BF7AA4">
        <w:t xml:space="preserve">Pakalpojumu pieņemšana – nodošana tiek noformēta ar Pakalpojumu pieņemšanas – nodošanas akta vai Izpildītāja izrakstīta rēķina, kas apliecina Pakalpojumu pieņemšanu – nodošanu, abpusēju parakstīšanu. Ja pieņemšanas – nodošanas ietvaros tiek konstatētas kādas neatbilstības (iztrūkums, nepilnvērtīga funkcionēšana u.c.), Izpildītājam tās jānovērš </w:t>
      </w:r>
      <w:r w:rsidRPr="00BF7AA4">
        <w:rPr>
          <w:bCs/>
          <w:color w:val="000000"/>
        </w:rPr>
        <w:t>bez papildus samaksas</w:t>
      </w:r>
      <w:r w:rsidRPr="00BF7AA4">
        <w:t>.</w:t>
      </w:r>
    </w:p>
    <w:p w14:paraId="2E3E52B9" w14:textId="79CA1D00" w:rsidR="003C6B0A" w:rsidRPr="00BF7AA4" w:rsidRDefault="003C6B0A" w:rsidP="00B86FD9">
      <w:pPr>
        <w:numPr>
          <w:ilvl w:val="1"/>
          <w:numId w:val="6"/>
        </w:numPr>
        <w:tabs>
          <w:tab w:val="clear" w:pos="720"/>
        </w:tabs>
        <w:spacing w:before="60" w:after="60"/>
        <w:ind w:left="567" w:hanging="567"/>
        <w:jc w:val="both"/>
      </w:pPr>
      <w:r w:rsidRPr="00BF7AA4">
        <w:t xml:space="preserve">Pakalpojumu pieņemšanas-nodošanu veic Vienošanās </w:t>
      </w:r>
      <w:r w:rsidR="006F14C1" w:rsidRPr="00BF7AA4">
        <w:t xml:space="preserve">5. </w:t>
      </w:r>
      <w:r w:rsidRPr="00BF7AA4">
        <w:t xml:space="preserve">nodaļā noteiktajā kārtībā. </w:t>
      </w:r>
    </w:p>
    <w:p w14:paraId="33C6E207" w14:textId="77777777" w:rsidR="0054689A" w:rsidRPr="00BF7AA4" w:rsidRDefault="0054689A" w:rsidP="00B86FD9">
      <w:pPr>
        <w:pStyle w:val="ListParagraph"/>
        <w:numPr>
          <w:ilvl w:val="0"/>
          <w:numId w:val="7"/>
        </w:numPr>
        <w:spacing w:before="60" w:after="60" w:line="276" w:lineRule="auto"/>
        <w:jc w:val="center"/>
        <w:rPr>
          <w:b/>
        </w:rPr>
      </w:pPr>
      <w:r w:rsidRPr="00BF7AA4">
        <w:rPr>
          <w:b/>
        </w:rPr>
        <w:lastRenderedPageBreak/>
        <w:t>Citi noteikumi</w:t>
      </w:r>
    </w:p>
    <w:p w14:paraId="6FDA046D" w14:textId="3D7090FC" w:rsidR="00EC5F66" w:rsidRPr="00BF7AA4" w:rsidRDefault="00EC5F66" w:rsidP="003412DA">
      <w:pPr>
        <w:pStyle w:val="ListParagraph"/>
        <w:numPr>
          <w:ilvl w:val="1"/>
          <w:numId w:val="7"/>
        </w:numPr>
        <w:spacing w:before="60" w:after="60"/>
        <w:ind w:left="567" w:hanging="567"/>
        <w:contextualSpacing w:val="0"/>
        <w:jc w:val="both"/>
      </w:pPr>
      <w:r w:rsidRPr="00BF7AA4">
        <w:t xml:space="preserve">Citas </w:t>
      </w:r>
      <w:r w:rsidR="006F14C1" w:rsidRPr="00BF7AA4">
        <w:t>Līdzēju</w:t>
      </w:r>
      <w:r w:rsidRPr="00BF7AA4">
        <w:t xml:space="preserve"> saistības ir noteiktas Vienošanās.</w:t>
      </w:r>
    </w:p>
    <w:p w14:paraId="1AB7FF40" w14:textId="77777777" w:rsidR="003412DA" w:rsidRPr="00BF7AA4" w:rsidRDefault="0054689A" w:rsidP="003412DA">
      <w:pPr>
        <w:pStyle w:val="ListParagraph"/>
        <w:numPr>
          <w:ilvl w:val="1"/>
          <w:numId w:val="7"/>
        </w:numPr>
        <w:spacing w:before="60" w:after="60"/>
        <w:ind w:left="567" w:hanging="567"/>
        <w:contextualSpacing w:val="0"/>
        <w:jc w:val="both"/>
      </w:pPr>
      <w:r w:rsidRPr="00BF7AA4">
        <w:t xml:space="preserve">Līgums stājas spēkā ar </w:t>
      </w:r>
      <w:r w:rsidR="003412DA" w:rsidRPr="00BF7AA4">
        <w:t xml:space="preserve">tā abpusējas </w:t>
      </w:r>
      <w:r w:rsidRPr="00BF7AA4">
        <w:t>parakstīšanas brīdi un ir spēkā līdz</w:t>
      </w:r>
      <w:r w:rsidR="003412DA" w:rsidRPr="00BF7AA4">
        <w:t xml:space="preserve"> </w:t>
      </w:r>
      <w:r w:rsidRPr="00BF7AA4">
        <w:t>pilnīgai saistību izpildei.</w:t>
      </w:r>
    </w:p>
    <w:p w14:paraId="15F378BF" w14:textId="50556D5D" w:rsidR="003412DA" w:rsidRPr="00BF7AA4" w:rsidRDefault="003412DA" w:rsidP="003412DA">
      <w:pPr>
        <w:pStyle w:val="ListParagraph"/>
        <w:numPr>
          <w:ilvl w:val="1"/>
          <w:numId w:val="7"/>
        </w:numPr>
        <w:spacing w:before="60" w:after="60"/>
        <w:ind w:left="567" w:hanging="567"/>
        <w:contextualSpacing w:val="0"/>
        <w:jc w:val="both"/>
      </w:pPr>
      <w:r w:rsidRPr="00BF7AA4">
        <w:t xml:space="preserve">Ja Pasūtītājam objektīvu apstākļu dēļ zudusi nepieciešamība pēc Pakalpojumiem, par kuriem noslēgts Līgums, Pasūtītājs var vienpusēji izbeigt Līgumu, par to </w:t>
      </w:r>
      <w:proofErr w:type="spellStart"/>
      <w:r w:rsidRPr="00BF7AA4">
        <w:t>rakstveidā</w:t>
      </w:r>
      <w:proofErr w:type="spellEnd"/>
      <w:r w:rsidRPr="00BF7AA4">
        <w:t xml:space="preserve"> informējot Izpildītāju un neatlīdzinot tādējādi radušos izdevumus un/vai zaudējumus. </w:t>
      </w:r>
    </w:p>
    <w:p w14:paraId="709AB876" w14:textId="3F539CED" w:rsidR="0054689A" w:rsidRPr="00BF7AA4" w:rsidRDefault="003412DA" w:rsidP="003412DA">
      <w:pPr>
        <w:numPr>
          <w:ilvl w:val="1"/>
          <w:numId w:val="7"/>
        </w:numPr>
        <w:spacing w:before="60" w:after="60"/>
        <w:ind w:left="567" w:hanging="567"/>
        <w:jc w:val="both"/>
        <w:rPr>
          <w:b/>
          <w:noProof/>
        </w:rPr>
      </w:pPr>
      <w:r w:rsidRPr="00BF7AA4">
        <w:rPr>
          <w:lang w:eastAsia="lv-LV"/>
        </w:rPr>
        <w:t>Līgums sagatavots latviešu valodā uz __ (_____) lapām, noformēts elektroniskā dokumenta veidā. Pusēm ir pieejama parakstīts Līgums elektroniskā formātā. Līgumam tā noslēgšanas dienā ir šāds pielikums: “</w:t>
      </w:r>
      <w:r w:rsidR="00CE4569" w:rsidRPr="00BF7AA4">
        <w:rPr>
          <w:lang w:eastAsia="lv-LV"/>
        </w:rPr>
        <w:t>Tehniskais un f</w:t>
      </w:r>
      <w:r w:rsidRPr="00BF7AA4">
        <w:rPr>
          <w:lang w:eastAsia="lv-LV"/>
        </w:rPr>
        <w:t>inanšu piedāvājums” uz __ (______) lapām</w:t>
      </w:r>
      <w:r w:rsidRPr="00BF7AA4">
        <w:rPr>
          <w:lang w:eastAsia="x-none"/>
        </w:rPr>
        <w:t>.</w:t>
      </w:r>
    </w:p>
    <w:p w14:paraId="6CA464C0" w14:textId="77777777" w:rsidR="0054689A" w:rsidRPr="00BF7AA4" w:rsidRDefault="0054689A" w:rsidP="003412DA">
      <w:pPr>
        <w:numPr>
          <w:ilvl w:val="0"/>
          <w:numId w:val="7"/>
        </w:numPr>
        <w:spacing w:before="60" w:after="60" w:line="276" w:lineRule="auto"/>
        <w:ind w:left="357" w:hanging="357"/>
        <w:jc w:val="center"/>
        <w:rPr>
          <w:b/>
          <w:noProof/>
        </w:rPr>
      </w:pPr>
      <w:r w:rsidRPr="00BF7AA4">
        <w:rPr>
          <w:b/>
          <w:noProof/>
        </w:rPr>
        <w:t>Pušu rekvizīti un paraksti</w:t>
      </w:r>
    </w:p>
    <w:tbl>
      <w:tblPr>
        <w:tblW w:w="10004" w:type="dxa"/>
        <w:jc w:val="center"/>
        <w:tblLook w:val="04A0" w:firstRow="1" w:lastRow="0" w:firstColumn="1" w:lastColumn="0" w:noHBand="0" w:noVBand="1"/>
      </w:tblPr>
      <w:tblGrid>
        <w:gridCol w:w="4969"/>
        <w:gridCol w:w="5035"/>
      </w:tblGrid>
      <w:tr w:rsidR="0054689A" w:rsidRPr="00BF7AA4" w14:paraId="46541E84" w14:textId="77777777" w:rsidTr="00221D25">
        <w:trPr>
          <w:trHeight w:val="3278"/>
          <w:jc w:val="center"/>
        </w:trPr>
        <w:tc>
          <w:tcPr>
            <w:tcW w:w="4969" w:type="dxa"/>
          </w:tcPr>
          <w:p w14:paraId="79BA1A19" w14:textId="77777777" w:rsidR="0054689A" w:rsidRPr="00BF7AA4" w:rsidRDefault="0054689A">
            <w:pPr>
              <w:rPr>
                <w:b/>
                <w:noProof/>
              </w:rPr>
            </w:pPr>
            <w:r w:rsidRPr="00BF7AA4">
              <w:rPr>
                <w:b/>
                <w:noProof/>
              </w:rPr>
              <w:t xml:space="preserve">Pasūtītājs: </w:t>
            </w:r>
          </w:p>
          <w:p w14:paraId="73883720" w14:textId="77777777" w:rsidR="0054689A" w:rsidRPr="00BF7AA4" w:rsidRDefault="0054689A">
            <w:pPr>
              <w:rPr>
                <w:noProof/>
              </w:rPr>
            </w:pPr>
            <w:r w:rsidRPr="00BF7AA4">
              <w:rPr>
                <w:noProof/>
              </w:rPr>
              <w:t>Rīgas Stradiņa universitāte</w:t>
            </w:r>
          </w:p>
          <w:p w14:paraId="4BB7C52E" w14:textId="77777777" w:rsidR="0054689A" w:rsidRPr="00BF7AA4" w:rsidRDefault="0054689A">
            <w:pPr>
              <w:rPr>
                <w:noProof/>
              </w:rPr>
            </w:pPr>
            <w:r w:rsidRPr="00BF7AA4">
              <w:rPr>
                <w:noProof/>
              </w:rPr>
              <w:t>Reģ. Nr. 90000013771</w:t>
            </w:r>
          </w:p>
          <w:p w14:paraId="6414479B" w14:textId="77777777" w:rsidR="0054689A" w:rsidRPr="00BF7AA4" w:rsidRDefault="0054689A">
            <w:pPr>
              <w:rPr>
                <w:noProof/>
              </w:rPr>
            </w:pPr>
            <w:r w:rsidRPr="00BF7AA4">
              <w:rPr>
                <w:noProof/>
              </w:rPr>
              <w:t>Adrese: Dzirciema iela 16, Rīga, LV-1007</w:t>
            </w:r>
          </w:p>
          <w:p w14:paraId="790BF39A" w14:textId="77777777" w:rsidR="0054689A" w:rsidRPr="00BF7AA4" w:rsidRDefault="0054689A">
            <w:pPr>
              <w:rPr>
                <w:noProof/>
              </w:rPr>
            </w:pPr>
            <w:r w:rsidRPr="00BF7AA4">
              <w:rPr>
                <w:noProof/>
              </w:rPr>
              <w:t>Banka: AS “SEB banka”</w:t>
            </w:r>
          </w:p>
          <w:p w14:paraId="5A8D432B" w14:textId="69A14B69" w:rsidR="0054689A" w:rsidRPr="00BF7AA4" w:rsidRDefault="008B3CDA">
            <w:pPr>
              <w:rPr>
                <w:noProof/>
              </w:rPr>
            </w:pPr>
            <w:r w:rsidRPr="00BF7AA4">
              <w:rPr>
                <w:noProof/>
              </w:rPr>
              <w:t>SWIFT kods:</w:t>
            </w:r>
            <w:r w:rsidR="0054689A" w:rsidRPr="00BF7AA4">
              <w:rPr>
                <w:noProof/>
              </w:rPr>
              <w:t xml:space="preserve"> UNLALV2X</w:t>
            </w:r>
          </w:p>
          <w:p w14:paraId="7856BBEF" w14:textId="5938D641" w:rsidR="0054689A" w:rsidRPr="00BF7AA4" w:rsidRDefault="0054689A">
            <w:pPr>
              <w:rPr>
                <w:noProof/>
              </w:rPr>
            </w:pPr>
            <w:r w:rsidRPr="00BF7AA4">
              <w:rPr>
                <w:noProof/>
              </w:rPr>
              <w:t>Kont</w:t>
            </w:r>
            <w:r w:rsidR="008B3CDA" w:rsidRPr="00BF7AA4">
              <w:rPr>
                <w:noProof/>
              </w:rPr>
              <w:t>a Nr.</w:t>
            </w:r>
            <w:r w:rsidRPr="00BF7AA4">
              <w:rPr>
                <w:noProof/>
              </w:rPr>
              <w:t xml:space="preserve"> LV13UNLA00500200315327</w:t>
            </w:r>
          </w:p>
          <w:p w14:paraId="3274AE92" w14:textId="77777777" w:rsidR="0054689A" w:rsidRPr="00BF7AA4" w:rsidRDefault="0054689A">
            <w:pPr>
              <w:rPr>
                <w:iCs/>
                <w:lang w:val="en-US"/>
              </w:rPr>
            </w:pPr>
            <w:r w:rsidRPr="00BF7AA4">
              <w:rPr>
                <w:iCs/>
                <w:lang w:val="en-US"/>
              </w:rPr>
              <w:t>Banka: AS “Swedbank”</w:t>
            </w:r>
          </w:p>
          <w:p w14:paraId="4159DC7F" w14:textId="20128B65" w:rsidR="0054689A" w:rsidRPr="00BF7AA4" w:rsidRDefault="008B3CDA">
            <w:pPr>
              <w:rPr>
                <w:lang w:val="en-US"/>
              </w:rPr>
            </w:pPr>
            <w:r w:rsidRPr="00BF7AA4">
              <w:rPr>
                <w:noProof/>
              </w:rPr>
              <w:t>SWIFT kods:</w:t>
            </w:r>
            <w:r w:rsidR="0054689A" w:rsidRPr="00BF7AA4">
              <w:rPr>
                <w:noProof/>
              </w:rPr>
              <w:t xml:space="preserve"> </w:t>
            </w:r>
            <w:r w:rsidR="0054689A" w:rsidRPr="00BF7AA4">
              <w:rPr>
                <w:lang w:val="en-US"/>
              </w:rPr>
              <w:t>HABALV22</w:t>
            </w:r>
          </w:p>
          <w:p w14:paraId="2F6CDC97" w14:textId="60D44AFF" w:rsidR="0054689A" w:rsidRPr="00BF7AA4" w:rsidRDefault="0054689A">
            <w:pPr>
              <w:rPr>
                <w:lang w:val="en-US"/>
              </w:rPr>
            </w:pPr>
            <w:r w:rsidRPr="00BF7AA4">
              <w:rPr>
                <w:lang w:val="en-US"/>
              </w:rPr>
              <w:t>Kont</w:t>
            </w:r>
            <w:r w:rsidR="008B3CDA" w:rsidRPr="00BF7AA4">
              <w:rPr>
                <w:lang w:val="en-US"/>
              </w:rPr>
              <w:t>a Nr.</w:t>
            </w:r>
            <w:r w:rsidRPr="00BF7AA4">
              <w:rPr>
                <w:lang w:val="en-US"/>
              </w:rPr>
              <w:t xml:space="preserve"> LV02HABA0551000376050</w:t>
            </w:r>
          </w:p>
          <w:p w14:paraId="7E574845" w14:textId="77777777" w:rsidR="0054689A" w:rsidRPr="00BF7AA4" w:rsidRDefault="0054689A">
            <w:pPr>
              <w:rPr>
                <w:noProof/>
              </w:rPr>
            </w:pPr>
          </w:p>
          <w:p w14:paraId="757C80D7" w14:textId="77777777" w:rsidR="0054689A" w:rsidRPr="00BF7AA4" w:rsidRDefault="0054689A">
            <w:pPr>
              <w:rPr>
                <w:noProof/>
              </w:rPr>
            </w:pPr>
            <w:r w:rsidRPr="00BF7AA4">
              <w:rPr>
                <w:noProof/>
              </w:rPr>
              <w:t>Amats</w:t>
            </w:r>
          </w:p>
          <w:p w14:paraId="4467A906" w14:textId="5D258FED" w:rsidR="0054689A" w:rsidRPr="00BF7AA4" w:rsidRDefault="0054689A">
            <w:pPr>
              <w:rPr>
                <w:noProof/>
              </w:rPr>
            </w:pPr>
            <w:r w:rsidRPr="00BF7AA4">
              <w:rPr>
                <w:noProof/>
              </w:rPr>
              <w:t>Vārds, Uzvārds</w:t>
            </w:r>
          </w:p>
          <w:p w14:paraId="050F58A9" w14:textId="603F0E8E" w:rsidR="00EF182D" w:rsidRPr="00BF7AA4" w:rsidRDefault="00EF182D">
            <w:pPr>
              <w:rPr>
                <w:i/>
                <w:noProof/>
                <w:color w:val="F79646" w:themeColor="accent6"/>
              </w:rPr>
            </w:pPr>
            <w:r w:rsidRPr="00BF7AA4">
              <w:rPr>
                <w:i/>
                <w:noProof/>
                <w:color w:val="F79646" w:themeColor="accent6"/>
              </w:rPr>
              <w:t>(norāda atbilstoši nepieciešamībai)</w:t>
            </w:r>
          </w:p>
          <w:p w14:paraId="6E1E3F97" w14:textId="77777777" w:rsidR="00EF182D" w:rsidRPr="00BF7AA4" w:rsidRDefault="00EF182D">
            <w:pPr>
              <w:rPr>
                <w:noProof/>
                <w:color w:val="F79646" w:themeColor="accent6"/>
              </w:rPr>
            </w:pPr>
          </w:p>
          <w:p w14:paraId="57CC1AD4" w14:textId="77777777" w:rsidR="0054689A" w:rsidRPr="00BF7AA4" w:rsidRDefault="0054689A">
            <w:pPr>
              <w:rPr>
                <w:noProof/>
              </w:rPr>
            </w:pPr>
            <w:r w:rsidRPr="00BF7AA4">
              <w:rPr>
                <w:noProof/>
              </w:rPr>
              <w:t>__________________________</w:t>
            </w:r>
          </w:p>
          <w:p w14:paraId="4C2E1413" w14:textId="77777777" w:rsidR="0054689A" w:rsidRPr="00BF7AA4" w:rsidRDefault="0054689A">
            <w:pPr>
              <w:rPr>
                <w:noProof/>
                <w:vertAlign w:val="superscript"/>
              </w:rPr>
            </w:pPr>
            <w:r w:rsidRPr="00BF7AA4">
              <w:rPr>
                <w:noProof/>
                <w:vertAlign w:val="superscript"/>
              </w:rPr>
              <w:t xml:space="preserve">                ( paraksts)</w:t>
            </w:r>
          </w:p>
        </w:tc>
        <w:tc>
          <w:tcPr>
            <w:tcW w:w="5035" w:type="dxa"/>
          </w:tcPr>
          <w:p w14:paraId="1EC50DAC" w14:textId="77777777" w:rsidR="0054689A" w:rsidRPr="00BF7AA4" w:rsidRDefault="0054689A">
            <w:pPr>
              <w:rPr>
                <w:b/>
                <w:noProof/>
              </w:rPr>
            </w:pPr>
            <w:r w:rsidRPr="00BF7AA4">
              <w:rPr>
                <w:b/>
                <w:noProof/>
              </w:rPr>
              <w:t>Izpildītājs:</w:t>
            </w:r>
            <w:r w:rsidRPr="00BF7AA4">
              <w:rPr>
                <w:i/>
              </w:rPr>
              <w:t xml:space="preserve"> </w:t>
            </w:r>
          </w:p>
          <w:p w14:paraId="08AA4120" w14:textId="77777777" w:rsidR="0054689A" w:rsidRPr="00BF7AA4" w:rsidRDefault="0054689A">
            <w:pPr>
              <w:rPr>
                <w:noProof/>
              </w:rPr>
            </w:pPr>
            <w:r w:rsidRPr="00BF7AA4">
              <w:rPr>
                <w:noProof/>
              </w:rPr>
              <w:t>______________________________</w:t>
            </w:r>
          </w:p>
          <w:p w14:paraId="0691209A" w14:textId="00573019" w:rsidR="0054689A" w:rsidRPr="00BF7AA4" w:rsidRDefault="0054689A">
            <w:pPr>
              <w:rPr>
                <w:noProof/>
              </w:rPr>
            </w:pPr>
            <w:r w:rsidRPr="00BF7AA4">
              <w:rPr>
                <w:noProof/>
              </w:rPr>
              <w:t>Reģ.</w:t>
            </w:r>
            <w:r w:rsidR="00F50FE6" w:rsidRPr="00BF7AA4">
              <w:rPr>
                <w:noProof/>
              </w:rPr>
              <w:t xml:space="preserve"> </w:t>
            </w:r>
            <w:r w:rsidRPr="00BF7AA4">
              <w:rPr>
                <w:noProof/>
              </w:rPr>
              <w:t>Nr.</w:t>
            </w:r>
            <w:r w:rsidR="00F50FE6" w:rsidRPr="00BF7AA4">
              <w:rPr>
                <w:noProof/>
              </w:rPr>
              <w:t xml:space="preserve"> </w:t>
            </w:r>
            <w:r w:rsidRPr="00BF7AA4">
              <w:rPr>
                <w:noProof/>
              </w:rPr>
              <w:t>________________</w:t>
            </w:r>
          </w:p>
          <w:p w14:paraId="089C5B5C" w14:textId="2C08FF6F" w:rsidR="0054689A" w:rsidRPr="00BF7AA4" w:rsidRDefault="0054689A">
            <w:pPr>
              <w:rPr>
                <w:noProof/>
              </w:rPr>
            </w:pPr>
            <w:r w:rsidRPr="00BF7AA4">
              <w:rPr>
                <w:noProof/>
              </w:rPr>
              <w:t>Adrese:</w:t>
            </w:r>
            <w:r w:rsidR="00F50FE6" w:rsidRPr="00BF7AA4">
              <w:rPr>
                <w:noProof/>
              </w:rPr>
              <w:t xml:space="preserve"> ________________</w:t>
            </w:r>
          </w:p>
          <w:p w14:paraId="7169A0BA" w14:textId="56C08CC0" w:rsidR="0054689A" w:rsidRPr="00BF7AA4" w:rsidRDefault="0054689A">
            <w:pPr>
              <w:rPr>
                <w:noProof/>
              </w:rPr>
            </w:pPr>
            <w:r w:rsidRPr="00BF7AA4">
              <w:rPr>
                <w:noProof/>
              </w:rPr>
              <w:t>Banka:</w:t>
            </w:r>
            <w:r w:rsidR="00F50FE6" w:rsidRPr="00BF7AA4">
              <w:rPr>
                <w:noProof/>
              </w:rPr>
              <w:t xml:space="preserve"> </w:t>
            </w:r>
            <w:r w:rsidRPr="00BF7AA4">
              <w:rPr>
                <w:noProof/>
              </w:rPr>
              <w:t>_____________</w:t>
            </w:r>
          </w:p>
          <w:p w14:paraId="33E49032" w14:textId="67CAACE8" w:rsidR="00F50FE6" w:rsidRPr="00BF7AA4" w:rsidRDefault="00F50FE6">
            <w:pPr>
              <w:rPr>
                <w:noProof/>
              </w:rPr>
            </w:pPr>
            <w:r w:rsidRPr="00BF7AA4">
              <w:rPr>
                <w:noProof/>
              </w:rPr>
              <w:t>SWIFT kods: _____________</w:t>
            </w:r>
          </w:p>
          <w:p w14:paraId="7C47E445" w14:textId="381F90C9" w:rsidR="0054689A" w:rsidRPr="00BF7AA4" w:rsidRDefault="0054689A">
            <w:pPr>
              <w:rPr>
                <w:noProof/>
              </w:rPr>
            </w:pPr>
            <w:r w:rsidRPr="00BF7AA4">
              <w:rPr>
                <w:noProof/>
              </w:rPr>
              <w:t>Kont</w:t>
            </w:r>
            <w:r w:rsidR="00F50FE6" w:rsidRPr="00BF7AA4">
              <w:rPr>
                <w:noProof/>
              </w:rPr>
              <w:t>a Nr.</w:t>
            </w:r>
            <w:r w:rsidRPr="00BF7AA4">
              <w:rPr>
                <w:noProof/>
              </w:rPr>
              <w:t xml:space="preserve">  ________________________</w:t>
            </w:r>
          </w:p>
          <w:p w14:paraId="2DF9BF8A" w14:textId="77777777" w:rsidR="0054689A" w:rsidRPr="00BF7AA4" w:rsidRDefault="0054689A">
            <w:pPr>
              <w:rPr>
                <w:noProof/>
              </w:rPr>
            </w:pPr>
          </w:p>
          <w:p w14:paraId="6135CFFF" w14:textId="77777777" w:rsidR="0054689A" w:rsidRPr="00BF7AA4" w:rsidRDefault="0054689A">
            <w:pPr>
              <w:rPr>
                <w:noProof/>
              </w:rPr>
            </w:pPr>
          </w:p>
          <w:p w14:paraId="687952AF" w14:textId="77777777" w:rsidR="00EC5F66" w:rsidRPr="00BF7AA4" w:rsidRDefault="00EC5F66">
            <w:pPr>
              <w:rPr>
                <w:noProof/>
              </w:rPr>
            </w:pPr>
          </w:p>
          <w:p w14:paraId="1165F6BE" w14:textId="77777777" w:rsidR="00EC5F66" w:rsidRPr="00BF7AA4" w:rsidRDefault="00EC5F66">
            <w:pPr>
              <w:rPr>
                <w:noProof/>
              </w:rPr>
            </w:pPr>
          </w:p>
          <w:p w14:paraId="0FB79179" w14:textId="77777777" w:rsidR="0054689A" w:rsidRPr="00BF7AA4" w:rsidRDefault="0054689A">
            <w:pPr>
              <w:rPr>
                <w:noProof/>
              </w:rPr>
            </w:pPr>
            <w:r w:rsidRPr="00BF7AA4">
              <w:rPr>
                <w:noProof/>
              </w:rPr>
              <w:t>Amats</w:t>
            </w:r>
          </w:p>
          <w:p w14:paraId="10547626" w14:textId="0F00E40E" w:rsidR="0054689A" w:rsidRPr="00BF7AA4" w:rsidRDefault="0054689A">
            <w:pPr>
              <w:rPr>
                <w:noProof/>
              </w:rPr>
            </w:pPr>
            <w:r w:rsidRPr="00BF7AA4">
              <w:rPr>
                <w:noProof/>
              </w:rPr>
              <w:t>Vārds, Uzvārds</w:t>
            </w:r>
          </w:p>
          <w:p w14:paraId="3039952D" w14:textId="197A742D" w:rsidR="00EF182D" w:rsidRPr="00BF7AA4" w:rsidRDefault="00EF182D">
            <w:pPr>
              <w:rPr>
                <w:i/>
                <w:noProof/>
                <w:color w:val="F79646" w:themeColor="accent6"/>
              </w:rPr>
            </w:pPr>
            <w:r w:rsidRPr="00BF7AA4">
              <w:rPr>
                <w:i/>
                <w:noProof/>
                <w:color w:val="F79646" w:themeColor="accent6"/>
              </w:rPr>
              <w:t>(norāda atbilstoši nepieciešamībai)</w:t>
            </w:r>
          </w:p>
          <w:p w14:paraId="09C7A09E" w14:textId="77777777" w:rsidR="00EF182D" w:rsidRPr="00BF7AA4" w:rsidRDefault="00EF182D">
            <w:pPr>
              <w:rPr>
                <w:noProof/>
                <w:color w:val="F79646" w:themeColor="accent6"/>
              </w:rPr>
            </w:pPr>
          </w:p>
          <w:p w14:paraId="13454335" w14:textId="77777777" w:rsidR="0054689A" w:rsidRPr="00BF7AA4" w:rsidRDefault="0054689A">
            <w:pPr>
              <w:rPr>
                <w:noProof/>
              </w:rPr>
            </w:pPr>
            <w:r w:rsidRPr="00BF7AA4">
              <w:rPr>
                <w:noProof/>
              </w:rPr>
              <w:t>__________________________</w:t>
            </w:r>
          </w:p>
          <w:p w14:paraId="633012F5" w14:textId="77777777" w:rsidR="0054689A" w:rsidRPr="00BF7AA4" w:rsidRDefault="0054689A">
            <w:pPr>
              <w:rPr>
                <w:noProof/>
              </w:rPr>
            </w:pPr>
            <w:r w:rsidRPr="00BF7AA4">
              <w:rPr>
                <w:noProof/>
                <w:vertAlign w:val="superscript"/>
              </w:rPr>
              <w:t xml:space="preserve">                ( paraksts)</w:t>
            </w:r>
          </w:p>
        </w:tc>
      </w:tr>
    </w:tbl>
    <w:p w14:paraId="24237BCE" w14:textId="6B92BCC1" w:rsidR="0054689A" w:rsidRPr="00BF7AA4" w:rsidRDefault="0054689A" w:rsidP="00221D25">
      <w:pPr>
        <w:rPr>
          <w:rFonts w:eastAsia="Calibri"/>
          <w:b/>
          <w:color w:val="000000"/>
          <w:lang w:eastAsia="lv-LV"/>
        </w:rPr>
      </w:pPr>
    </w:p>
    <w:p w14:paraId="77603AC9" w14:textId="41BC28D5" w:rsidR="00D225FF" w:rsidRPr="00BF7AA4" w:rsidRDefault="00D225FF" w:rsidP="00221D25">
      <w:pPr>
        <w:rPr>
          <w:rFonts w:eastAsia="Calibri"/>
          <w:b/>
          <w:color w:val="000000"/>
          <w:lang w:eastAsia="lv-LV"/>
        </w:rPr>
      </w:pPr>
    </w:p>
    <w:p w14:paraId="7AA9D3BE" w14:textId="77777777" w:rsidR="00D225FF" w:rsidRPr="00BF7AA4" w:rsidRDefault="00D225FF" w:rsidP="00D225FF">
      <w:pPr>
        <w:jc w:val="center"/>
      </w:pPr>
      <w:r w:rsidRPr="00BF7AA4">
        <w:t>DOKUMENTS IR ELEKTRONISKI PARAKSTĪTS AR DROŠU ELEKTRONISKO PARAKSTU UN SATUR LAIKA ZĪMOGU</w:t>
      </w:r>
    </w:p>
    <w:p w14:paraId="602D0CE5" w14:textId="77777777" w:rsidR="00D225FF" w:rsidRPr="00BF7AA4" w:rsidRDefault="00D225FF" w:rsidP="00D225FF">
      <w:pPr>
        <w:spacing w:before="144"/>
        <w:rPr>
          <w:b/>
        </w:rPr>
      </w:pPr>
    </w:p>
    <w:p w14:paraId="6A7737F0" w14:textId="77777777" w:rsidR="00D225FF" w:rsidRPr="001563A9" w:rsidRDefault="00D225FF" w:rsidP="00221D25">
      <w:pPr>
        <w:rPr>
          <w:rFonts w:eastAsia="Calibri"/>
          <w:b/>
          <w:color w:val="000000"/>
          <w:sz w:val="22"/>
          <w:szCs w:val="22"/>
          <w:lang w:eastAsia="lv-LV"/>
        </w:rPr>
      </w:pPr>
    </w:p>
    <w:sectPr w:rsidR="00D225FF" w:rsidRPr="001563A9" w:rsidSect="00B93705">
      <w:footerReference w:type="even" r:id="rId9"/>
      <w:footerReference w:type="default" r:id="rId10"/>
      <w:pgSz w:w="11906" w:h="16838" w:code="9"/>
      <w:pgMar w:top="1134" w:right="1134" w:bottom="1134" w:left="1701" w:header="709"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45A4F" w14:textId="77777777" w:rsidR="00C2425F" w:rsidRDefault="00C2425F" w:rsidP="008514E2">
      <w:r>
        <w:separator/>
      </w:r>
    </w:p>
  </w:endnote>
  <w:endnote w:type="continuationSeparator" w:id="0">
    <w:p w14:paraId="49CDE604" w14:textId="77777777" w:rsidR="00C2425F" w:rsidRDefault="00C2425F" w:rsidP="008514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BaltRim">
    <w:altName w:val="Arial"/>
    <w:charset w:val="BA"/>
    <w:family w:val="swiss"/>
    <w:pitch w:val="variable"/>
    <w:sig w:usb0="00000287" w:usb1="00000000" w:usb2="00000000" w:usb3="00000000" w:csb0="0000009F" w:csb1="00000000"/>
  </w:font>
  <w:font w:name="Balt Helvetica">
    <w:altName w:val="Arial"/>
    <w:panose1 w:val="00000000000000000000"/>
    <w:charset w:val="00"/>
    <w:family w:val="swiss"/>
    <w:notTrueType/>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pitch w:val="default"/>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Verdana">
    <w:panose1 w:val="020B0604030504040204"/>
    <w:charset w:val="BA"/>
    <w:family w:val="swiss"/>
    <w:pitch w:val="variable"/>
    <w:sig w:usb0="A00006FF" w:usb1="4000205B" w:usb2="00000010" w:usb3="00000000" w:csb0="0000019F" w:csb1="00000000"/>
  </w:font>
  <w:font w:name="Garamond,Bold">
    <w:charset w:val="00"/>
    <w:family w:val="auto"/>
    <w:pitch w:val="variable"/>
  </w:font>
  <w:font w:name="BaltArial">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EE73E" w14:textId="77777777" w:rsidR="007913D8" w:rsidRDefault="007913D8" w:rsidP="008514E2">
    <w:pPr>
      <w:pStyle w:val="Foo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6239F715" w14:textId="77777777" w:rsidR="007913D8" w:rsidRDefault="007913D8" w:rsidP="008514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5442903"/>
      <w:docPartObj>
        <w:docPartGallery w:val="Page Numbers (Bottom of Page)"/>
        <w:docPartUnique/>
      </w:docPartObj>
    </w:sdtPr>
    <w:sdtEndPr>
      <w:rPr>
        <w:noProof/>
      </w:rPr>
    </w:sdtEndPr>
    <w:sdtContent>
      <w:p w14:paraId="09074152" w14:textId="60468E71" w:rsidR="007913D8" w:rsidRDefault="007913D8">
        <w:pPr>
          <w:pStyle w:val="Footer"/>
          <w:jc w:val="center"/>
        </w:pPr>
        <w:r>
          <w:fldChar w:fldCharType="begin"/>
        </w:r>
        <w:r>
          <w:instrText xml:space="preserve"> PAGE   \* MERGEFORMAT </w:instrText>
        </w:r>
        <w:r>
          <w:fldChar w:fldCharType="separate"/>
        </w:r>
        <w:r>
          <w:rPr>
            <w:noProof/>
          </w:rPr>
          <w:t>1</w:t>
        </w:r>
        <w:r>
          <w:rPr>
            <w:noProof/>
          </w:rPr>
          <w:t>0</w:t>
        </w:r>
        <w:r>
          <w:rPr>
            <w:noProof/>
          </w:rPr>
          <w:fldChar w:fldCharType="end"/>
        </w:r>
      </w:p>
    </w:sdtContent>
  </w:sdt>
  <w:p w14:paraId="7661AEB8" w14:textId="77777777" w:rsidR="007913D8" w:rsidRDefault="007913D8" w:rsidP="005D6C4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DDC576" w14:textId="77777777" w:rsidR="00C2425F" w:rsidRDefault="00C2425F" w:rsidP="008514E2">
      <w:r>
        <w:separator/>
      </w:r>
    </w:p>
  </w:footnote>
  <w:footnote w:type="continuationSeparator" w:id="0">
    <w:p w14:paraId="5B069FB7" w14:textId="77777777" w:rsidR="00C2425F" w:rsidRDefault="00C2425F" w:rsidP="008514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6"/>
    <w:lvl w:ilvl="0">
      <w:start w:val="1"/>
      <w:numFmt w:val="bullet"/>
      <w:lvlText w:val=""/>
      <w:lvlJc w:val="left"/>
      <w:pPr>
        <w:tabs>
          <w:tab w:val="num" w:pos="360"/>
        </w:tabs>
        <w:ind w:left="360" w:hanging="360"/>
      </w:pPr>
      <w:rPr>
        <w:rFonts w:ascii="Symbol" w:hAnsi="Symbol"/>
      </w:rPr>
    </w:lvl>
  </w:abstractNum>
  <w:abstractNum w:abstractNumId="1" w15:restartNumberingAfterBreak="0">
    <w:nsid w:val="00000002"/>
    <w:multiLevelType w:val="multilevel"/>
    <w:tmpl w:val="7550E63A"/>
    <w:name w:val="WW8Num2"/>
    <w:lvl w:ilvl="0">
      <w:start w:val="1"/>
      <w:numFmt w:val="bullet"/>
      <w:lvlText w:val=""/>
      <w:lvlJc w:val="left"/>
      <w:pPr>
        <w:tabs>
          <w:tab w:val="num" w:pos="720"/>
        </w:tabs>
        <w:ind w:left="720" w:hanging="360"/>
      </w:pPr>
      <w:rPr>
        <w:rFonts w:ascii="Symbol" w:hAnsi="Symbol" w:cs="Marlett"/>
        <w:sz w:val="16"/>
        <w:szCs w:val="16"/>
      </w:rPr>
    </w:lvl>
    <w:lvl w:ilvl="1">
      <w:start w:val="1"/>
      <w:numFmt w:val="bullet"/>
      <w:lvlText w:val=""/>
      <w:lvlJc w:val="left"/>
      <w:pPr>
        <w:tabs>
          <w:tab w:val="num" w:pos="1080"/>
        </w:tabs>
        <w:ind w:left="1080" w:hanging="360"/>
      </w:pPr>
      <w:rPr>
        <w:rFonts w:ascii="Symbol" w:hAnsi="Symbol" w:cs="Marlett"/>
      </w:rPr>
    </w:lvl>
    <w:lvl w:ilvl="2">
      <w:start w:val="1"/>
      <w:numFmt w:val="bullet"/>
      <w:lvlText w:val=""/>
      <w:lvlJc w:val="left"/>
      <w:pPr>
        <w:tabs>
          <w:tab w:val="num" w:pos="1440"/>
        </w:tabs>
        <w:ind w:left="1440" w:hanging="360"/>
      </w:pPr>
      <w:rPr>
        <w:rFonts w:ascii="Symbol" w:hAnsi="Symbol" w:cs="Marlett"/>
      </w:rPr>
    </w:lvl>
    <w:lvl w:ilvl="3">
      <w:start w:val="1"/>
      <w:numFmt w:val="bullet"/>
      <w:lvlText w:val=""/>
      <w:lvlJc w:val="left"/>
      <w:pPr>
        <w:tabs>
          <w:tab w:val="num" w:pos="1800"/>
        </w:tabs>
        <w:ind w:left="1800" w:hanging="360"/>
      </w:pPr>
      <w:rPr>
        <w:rFonts w:ascii="Symbol" w:hAnsi="Symbol" w:cs="Marlett"/>
      </w:rPr>
    </w:lvl>
    <w:lvl w:ilvl="4">
      <w:start w:val="1"/>
      <w:numFmt w:val="bullet"/>
      <w:lvlText w:val=""/>
      <w:lvlJc w:val="left"/>
      <w:pPr>
        <w:tabs>
          <w:tab w:val="num" w:pos="2160"/>
        </w:tabs>
        <w:ind w:left="2160" w:hanging="360"/>
      </w:pPr>
      <w:rPr>
        <w:rFonts w:ascii="Symbol" w:hAnsi="Symbol" w:cs="Marlett"/>
      </w:rPr>
    </w:lvl>
    <w:lvl w:ilvl="5">
      <w:start w:val="1"/>
      <w:numFmt w:val="bullet"/>
      <w:lvlText w:val=""/>
      <w:lvlJc w:val="left"/>
      <w:pPr>
        <w:tabs>
          <w:tab w:val="num" w:pos="2520"/>
        </w:tabs>
        <w:ind w:left="2520" w:hanging="360"/>
      </w:pPr>
      <w:rPr>
        <w:rFonts w:ascii="Symbol" w:hAnsi="Symbol" w:cs="Marlett"/>
      </w:rPr>
    </w:lvl>
    <w:lvl w:ilvl="6">
      <w:start w:val="1"/>
      <w:numFmt w:val="bullet"/>
      <w:lvlText w:val=""/>
      <w:lvlJc w:val="left"/>
      <w:pPr>
        <w:tabs>
          <w:tab w:val="num" w:pos="2880"/>
        </w:tabs>
        <w:ind w:left="2880" w:hanging="360"/>
      </w:pPr>
      <w:rPr>
        <w:rFonts w:ascii="Symbol" w:hAnsi="Symbol" w:cs="Marlett"/>
      </w:rPr>
    </w:lvl>
    <w:lvl w:ilvl="7">
      <w:start w:val="1"/>
      <w:numFmt w:val="bullet"/>
      <w:lvlText w:val=""/>
      <w:lvlJc w:val="left"/>
      <w:pPr>
        <w:tabs>
          <w:tab w:val="num" w:pos="3240"/>
        </w:tabs>
        <w:ind w:left="3240" w:hanging="360"/>
      </w:pPr>
      <w:rPr>
        <w:rFonts w:ascii="Symbol" w:hAnsi="Symbol" w:cs="Marlett"/>
      </w:rPr>
    </w:lvl>
    <w:lvl w:ilvl="8">
      <w:start w:val="1"/>
      <w:numFmt w:val="bullet"/>
      <w:lvlText w:val=""/>
      <w:lvlJc w:val="left"/>
      <w:pPr>
        <w:tabs>
          <w:tab w:val="num" w:pos="3600"/>
        </w:tabs>
        <w:ind w:left="3600" w:hanging="360"/>
      </w:pPr>
      <w:rPr>
        <w:rFonts w:ascii="Symbol" w:hAnsi="Symbol" w:cs="Marlett"/>
      </w:rPr>
    </w:lvl>
  </w:abstractNum>
  <w:abstractNum w:abstractNumId="2" w15:restartNumberingAfterBreak="0">
    <w:nsid w:val="00000003"/>
    <w:multiLevelType w:val="multilevel"/>
    <w:tmpl w:val="00000003"/>
    <w:name w:val="WW8Num3"/>
    <w:lvl w:ilvl="0">
      <w:start w:val="1"/>
      <w:numFmt w:val="decimal"/>
      <w:lvlText w:val="%1."/>
      <w:lvlJc w:val="left"/>
      <w:pPr>
        <w:tabs>
          <w:tab w:val="num" w:pos="405"/>
        </w:tabs>
        <w:ind w:left="405" w:hanging="405"/>
      </w:pPr>
      <w:rPr>
        <w:rFonts w:cs="Times New Roman"/>
      </w:rPr>
    </w:lvl>
    <w:lvl w:ilvl="1">
      <w:start w:val="1"/>
      <w:numFmt w:val="decimal"/>
      <w:lvlText w:val="%1.%2."/>
      <w:lvlJc w:val="left"/>
      <w:pPr>
        <w:tabs>
          <w:tab w:val="num" w:pos="405"/>
        </w:tabs>
        <w:ind w:left="405" w:hanging="40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 w15:restartNumberingAfterBreak="0">
    <w:nsid w:val="00000004"/>
    <w:multiLevelType w:val="multilevel"/>
    <w:tmpl w:val="33B40868"/>
    <w:name w:val="WW8Num4"/>
    <w:lvl w:ilvl="0">
      <w:start w:val="1"/>
      <w:numFmt w:val="bullet"/>
      <w:lvlText w:val=""/>
      <w:lvlJc w:val="left"/>
      <w:pPr>
        <w:tabs>
          <w:tab w:val="num" w:pos="720"/>
        </w:tabs>
        <w:ind w:left="720" w:hanging="360"/>
      </w:pPr>
      <w:rPr>
        <w:rFonts w:ascii="Symbol" w:hAnsi="Symbol" w:cs="Marlett"/>
        <w:sz w:val="16"/>
        <w:szCs w:val="16"/>
      </w:rPr>
    </w:lvl>
    <w:lvl w:ilvl="1">
      <w:start w:val="1"/>
      <w:numFmt w:val="bullet"/>
      <w:lvlText w:val=""/>
      <w:lvlJc w:val="left"/>
      <w:pPr>
        <w:tabs>
          <w:tab w:val="num" w:pos="1080"/>
        </w:tabs>
        <w:ind w:left="1080" w:hanging="360"/>
      </w:pPr>
      <w:rPr>
        <w:rFonts w:ascii="Symbol" w:hAnsi="Symbol" w:cs="Marlett"/>
      </w:rPr>
    </w:lvl>
    <w:lvl w:ilvl="2">
      <w:start w:val="1"/>
      <w:numFmt w:val="bullet"/>
      <w:lvlText w:val=""/>
      <w:lvlJc w:val="left"/>
      <w:pPr>
        <w:tabs>
          <w:tab w:val="num" w:pos="1440"/>
        </w:tabs>
        <w:ind w:left="1440" w:hanging="360"/>
      </w:pPr>
      <w:rPr>
        <w:rFonts w:ascii="Symbol" w:hAnsi="Symbol" w:cs="Marlett"/>
      </w:rPr>
    </w:lvl>
    <w:lvl w:ilvl="3">
      <w:start w:val="1"/>
      <w:numFmt w:val="bullet"/>
      <w:lvlText w:val=""/>
      <w:lvlJc w:val="left"/>
      <w:pPr>
        <w:tabs>
          <w:tab w:val="num" w:pos="1800"/>
        </w:tabs>
        <w:ind w:left="1800" w:hanging="360"/>
      </w:pPr>
      <w:rPr>
        <w:rFonts w:ascii="Symbol" w:hAnsi="Symbol" w:cs="Marlett"/>
      </w:rPr>
    </w:lvl>
    <w:lvl w:ilvl="4">
      <w:start w:val="1"/>
      <w:numFmt w:val="bullet"/>
      <w:lvlText w:val=""/>
      <w:lvlJc w:val="left"/>
      <w:pPr>
        <w:tabs>
          <w:tab w:val="num" w:pos="2160"/>
        </w:tabs>
        <w:ind w:left="2160" w:hanging="360"/>
      </w:pPr>
      <w:rPr>
        <w:rFonts w:ascii="Symbol" w:hAnsi="Symbol" w:cs="Marlett"/>
      </w:rPr>
    </w:lvl>
    <w:lvl w:ilvl="5">
      <w:start w:val="1"/>
      <w:numFmt w:val="bullet"/>
      <w:lvlText w:val=""/>
      <w:lvlJc w:val="left"/>
      <w:pPr>
        <w:tabs>
          <w:tab w:val="num" w:pos="2520"/>
        </w:tabs>
        <w:ind w:left="2520" w:hanging="360"/>
      </w:pPr>
      <w:rPr>
        <w:rFonts w:ascii="Symbol" w:hAnsi="Symbol" w:cs="Marlett"/>
      </w:rPr>
    </w:lvl>
    <w:lvl w:ilvl="6">
      <w:start w:val="1"/>
      <w:numFmt w:val="bullet"/>
      <w:lvlText w:val=""/>
      <w:lvlJc w:val="left"/>
      <w:pPr>
        <w:tabs>
          <w:tab w:val="num" w:pos="2880"/>
        </w:tabs>
        <w:ind w:left="2880" w:hanging="360"/>
      </w:pPr>
      <w:rPr>
        <w:rFonts w:ascii="Symbol" w:hAnsi="Symbol" w:cs="Marlett"/>
      </w:rPr>
    </w:lvl>
    <w:lvl w:ilvl="7">
      <w:start w:val="1"/>
      <w:numFmt w:val="bullet"/>
      <w:lvlText w:val=""/>
      <w:lvlJc w:val="left"/>
      <w:pPr>
        <w:tabs>
          <w:tab w:val="num" w:pos="3240"/>
        </w:tabs>
        <w:ind w:left="3240" w:hanging="360"/>
      </w:pPr>
      <w:rPr>
        <w:rFonts w:ascii="Symbol" w:hAnsi="Symbol" w:cs="Marlett"/>
      </w:rPr>
    </w:lvl>
    <w:lvl w:ilvl="8">
      <w:start w:val="1"/>
      <w:numFmt w:val="bullet"/>
      <w:lvlText w:val=""/>
      <w:lvlJc w:val="left"/>
      <w:pPr>
        <w:tabs>
          <w:tab w:val="num" w:pos="3600"/>
        </w:tabs>
        <w:ind w:left="3600" w:hanging="360"/>
      </w:pPr>
      <w:rPr>
        <w:rFonts w:ascii="Symbol" w:hAnsi="Symbol" w:cs="Marlett"/>
      </w:rPr>
    </w:lvl>
  </w:abstractNum>
  <w:abstractNum w:abstractNumId="4" w15:restartNumberingAfterBreak="0">
    <w:nsid w:val="027D2286"/>
    <w:multiLevelType w:val="hybridMultilevel"/>
    <w:tmpl w:val="DC28944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06004EC4"/>
    <w:multiLevelType w:val="multilevel"/>
    <w:tmpl w:val="6B224FA0"/>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DD61016"/>
    <w:multiLevelType w:val="multilevel"/>
    <w:tmpl w:val="A6F6DCBA"/>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16230024"/>
    <w:multiLevelType w:val="multilevel"/>
    <w:tmpl w:val="4298351C"/>
    <w:lvl w:ilvl="0">
      <w:start w:val="2"/>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8" w15:restartNumberingAfterBreak="0">
    <w:nsid w:val="40B17FB6"/>
    <w:multiLevelType w:val="multilevel"/>
    <w:tmpl w:val="5CC42038"/>
    <w:lvl w:ilvl="0">
      <w:start w:val="2"/>
      <w:numFmt w:val="decimal"/>
      <w:lvlText w:val="%1."/>
      <w:lvlJc w:val="left"/>
      <w:pPr>
        <w:ind w:left="360" w:hanging="360"/>
      </w:pPr>
      <w:rPr>
        <w:rFonts w:eastAsia="Calibri" w:hint="default"/>
        <w:color w:val="auto"/>
      </w:rPr>
    </w:lvl>
    <w:lvl w:ilvl="1">
      <w:start w:val="3"/>
      <w:numFmt w:val="decimal"/>
      <w:lvlText w:val="%1.%2."/>
      <w:lvlJc w:val="left"/>
      <w:pPr>
        <w:ind w:left="360" w:hanging="360"/>
      </w:pPr>
      <w:rPr>
        <w:rFonts w:eastAsia="Calibri" w:hint="default"/>
        <w:color w:val="auto"/>
      </w:rPr>
    </w:lvl>
    <w:lvl w:ilvl="2">
      <w:start w:val="1"/>
      <w:numFmt w:val="decimal"/>
      <w:lvlText w:val="%1.%2.%3."/>
      <w:lvlJc w:val="left"/>
      <w:pPr>
        <w:ind w:left="720" w:hanging="720"/>
      </w:pPr>
      <w:rPr>
        <w:rFonts w:eastAsia="Calibri" w:hint="default"/>
        <w:color w:val="auto"/>
      </w:rPr>
    </w:lvl>
    <w:lvl w:ilvl="3">
      <w:start w:val="1"/>
      <w:numFmt w:val="decimal"/>
      <w:lvlText w:val="%1.%2.%3.%4."/>
      <w:lvlJc w:val="left"/>
      <w:pPr>
        <w:ind w:left="720" w:hanging="720"/>
      </w:pPr>
      <w:rPr>
        <w:rFonts w:eastAsia="Calibri" w:hint="default"/>
        <w:color w:val="auto"/>
      </w:rPr>
    </w:lvl>
    <w:lvl w:ilvl="4">
      <w:start w:val="1"/>
      <w:numFmt w:val="decimal"/>
      <w:lvlText w:val="%1.%2.%3.%4.%5."/>
      <w:lvlJc w:val="left"/>
      <w:pPr>
        <w:ind w:left="1080" w:hanging="1080"/>
      </w:pPr>
      <w:rPr>
        <w:rFonts w:eastAsia="Calibri" w:hint="default"/>
        <w:color w:val="auto"/>
      </w:rPr>
    </w:lvl>
    <w:lvl w:ilvl="5">
      <w:start w:val="1"/>
      <w:numFmt w:val="decimal"/>
      <w:lvlText w:val="%1.%2.%3.%4.%5.%6."/>
      <w:lvlJc w:val="left"/>
      <w:pPr>
        <w:ind w:left="1080" w:hanging="1080"/>
      </w:pPr>
      <w:rPr>
        <w:rFonts w:eastAsia="Calibri" w:hint="default"/>
        <w:color w:val="auto"/>
      </w:rPr>
    </w:lvl>
    <w:lvl w:ilvl="6">
      <w:start w:val="1"/>
      <w:numFmt w:val="decimal"/>
      <w:lvlText w:val="%1.%2.%3.%4.%5.%6.%7."/>
      <w:lvlJc w:val="left"/>
      <w:pPr>
        <w:ind w:left="1440" w:hanging="1440"/>
      </w:pPr>
      <w:rPr>
        <w:rFonts w:eastAsia="Calibri" w:hint="default"/>
        <w:color w:val="auto"/>
      </w:rPr>
    </w:lvl>
    <w:lvl w:ilvl="7">
      <w:start w:val="1"/>
      <w:numFmt w:val="decimal"/>
      <w:lvlText w:val="%1.%2.%3.%4.%5.%6.%7.%8."/>
      <w:lvlJc w:val="left"/>
      <w:pPr>
        <w:ind w:left="1440" w:hanging="1440"/>
      </w:pPr>
      <w:rPr>
        <w:rFonts w:eastAsia="Calibri" w:hint="default"/>
        <w:color w:val="auto"/>
      </w:rPr>
    </w:lvl>
    <w:lvl w:ilvl="8">
      <w:start w:val="1"/>
      <w:numFmt w:val="decimal"/>
      <w:lvlText w:val="%1.%2.%3.%4.%5.%6.%7.%8.%9."/>
      <w:lvlJc w:val="left"/>
      <w:pPr>
        <w:ind w:left="1800" w:hanging="1800"/>
      </w:pPr>
      <w:rPr>
        <w:rFonts w:eastAsia="Calibri" w:hint="default"/>
        <w:color w:val="auto"/>
      </w:rPr>
    </w:lvl>
  </w:abstractNum>
  <w:abstractNum w:abstractNumId="9" w15:restartNumberingAfterBreak="0">
    <w:nsid w:val="4C3D775C"/>
    <w:multiLevelType w:val="multilevel"/>
    <w:tmpl w:val="CF3CAE50"/>
    <w:lvl w:ilvl="0">
      <w:start w:val="1"/>
      <w:numFmt w:val="decimal"/>
      <w:pStyle w:val="1Lgumam"/>
      <w:lvlText w:val="%1."/>
      <w:lvlJc w:val="left"/>
      <w:pPr>
        <w:ind w:left="3904" w:hanging="360"/>
      </w:pPr>
      <w:rPr>
        <w:rFonts w:hint="default"/>
        <w:b/>
      </w:rPr>
    </w:lvl>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305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799" w:hanging="792"/>
      </w:pPr>
      <w:rPr>
        <w:rFonts w:hint="default"/>
        <w:i w:val="0"/>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10" w15:restartNumberingAfterBreak="0">
    <w:nsid w:val="506E3FA8"/>
    <w:multiLevelType w:val="multilevel"/>
    <w:tmpl w:val="95488BC6"/>
    <w:lvl w:ilvl="0">
      <w:start w:val="1"/>
      <w:numFmt w:val="decimal"/>
      <w:lvlText w:val="%1."/>
      <w:lvlJc w:val="left"/>
      <w:pPr>
        <w:ind w:left="690" w:hanging="690"/>
      </w:pPr>
    </w:lvl>
    <w:lvl w:ilvl="1">
      <w:start w:val="1"/>
      <w:numFmt w:val="decimal"/>
      <w:lvlText w:val="%1.%2."/>
      <w:lvlJc w:val="left"/>
      <w:pPr>
        <w:ind w:left="690" w:hanging="6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5DEC7FAF"/>
    <w:multiLevelType w:val="multilevel"/>
    <w:tmpl w:val="3DD6BE68"/>
    <w:lvl w:ilvl="0">
      <w:start w:val="5"/>
      <w:numFmt w:val="decimal"/>
      <w:lvlText w:val="%1."/>
      <w:lvlJc w:val="left"/>
      <w:pPr>
        <w:ind w:left="360" w:hanging="360"/>
      </w:pPr>
    </w:lvl>
    <w:lvl w:ilvl="1">
      <w:start w:val="1"/>
      <w:numFmt w:val="decimal"/>
      <w:lvlText w:val="%1.%2."/>
      <w:lvlJc w:val="left"/>
      <w:pPr>
        <w:ind w:left="720" w:hanging="36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2" w15:restartNumberingAfterBreak="0">
    <w:nsid w:val="6AF63A63"/>
    <w:multiLevelType w:val="multilevel"/>
    <w:tmpl w:val="64AA60B4"/>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rPr>
        <w:rFonts w:ascii="Times New Roman" w:hAnsi="Times New Roman" w:cs="Times New Roman"/>
        <w:sz w:val="24"/>
        <w:szCs w:val="24"/>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D4E18FC"/>
    <w:multiLevelType w:val="multilevel"/>
    <w:tmpl w:val="919A2500"/>
    <w:lvl w:ilvl="0">
      <w:start w:val="1"/>
      <w:numFmt w:val="decimal"/>
      <w:lvlText w:val="%1."/>
      <w:lvlJc w:val="left"/>
      <w:pPr>
        <w:ind w:left="720" w:hanging="360"/>
      </w:pPr>
      <w:rPr>
        <w:rFonts w:cs="Times New Roman"/>
        <w:b/>
        <w:sz w:val="22"/>
        <w:szCs w:val="22"/>
      </w:rPr>
    </w:lvl>
    <w:lvl w:ilvl="1">
      <w:start w:val="1"/>
      <w:numFmt w:val="decimal"/>
      <w:isLgl/>
      <w:lvlText w:val="%1.%2."/>
      <w:lvlJc w:val="left"/>
      <w:pPr>
        <w:ind w:left="876" w:hanging="450"/>
      </w:pPr>
      <w:rPr>
        <w:rFonts w:cs="Times New Roman"/>
        <w:b w:val="0"/>
        <w:i w:val="0"/>
        <w:color w:val="auto"/>
        <w:sz w:val="22"/>
        <w:szCs w:val="24"/>
      </w:rPr>
    </w:lvl>
    <w:lvl w:ilvl="2">
      <w:start w:val="1"/>
      <w:numFmt w:val="decimal"/>
      <w:isLgl/>
      <w:lvlText w:val="%1.%2.%3."/>
      <w:lvlJc w:val="left"/>
      <w:pPr>
        <w:ind w:left="2846" w:hanging="720"/>
      </w:pPr>
      <w:rPr>
        <w:rFonts w:cs="Times New Roman"/>
        <w:b w:val="0"/>
        <w:i w:val="0"/>
        <w:color w:val="auto"/>
        <w:sz w:val="24"/>
        <w:szCs w:val="24"/>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14" w15:restartNumberingAfterBreak="0">
    <w:nsid w:val="745065CB"/>
    <w:multiLevelType w:val="multilevel"/>
    <w:tmpl w:val="D5547238"/>
    <w:lvl w:ilvl="0">
      <w:start w:val="1"/>
      <w:numFmt w:val="decimal"/>
      <w:lvlText w:val="%1."/>
      <w:lvlJc w:val="left"/>
      <w:pPr>
        <w:ind w:left="720" w:hanging="360"/>
      </w:pPr>
      <w:rPr>
        <w:rFonts w:ascii="Times New Roman" w:hAnsi="Times New Roman" w:cs="Times New Roman" w:hint="default"/>
        <w:b/>
        <w:i w:val="0"/>
        <w:sz w:val="22"/>
        <w:szCs w:val="24"/>
      </w:rPr>
    </w:lvl>
    <w:lvl w:ilvl="1">
      <w:start w:val="1"/>
      <w:numFmt w:val="decimal"/>
      <w:lvlText w:val="%1.%2."/>
      <w:lvlJc w:val="left"/>
      <w:pPr>
        <w:ind w:left="840" w:hanging="480"/>
      </w:pPr>
      <w:rPr>
        <w:rFonts w:ascii="Times New Roman" w:hAnsi="Times New Roman" w:cs="Times New Roman" w:hint="default"/>
        <w:i w:val="0"/>
        <w:sz w:val="22"/>
        <w:szCs w:val="24"/>
      </w:rPr>
    </w:lvl>
    <w:lvl w:ilvl="2">
      <w:start w:val="1"/>
      <w:numFmt w:val="decimal"/>
      <w:lvlText w:val="%1.%2.%3."/>
      <w:lvlJc w:val="left"/>
      <w:pPr>
        <w:ind w:left="1080" w:hanging="720"/>
      </w:pPr>
      <w:rPr>
        <w:rFonts w:ascii="Times New Roman" w:hAnsi="Times New Roman" w:cs="Times New Roman" w:hint="default"/>
        <w:i w:val="0"/>
        <w:sz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5" w15:restartNumberingAfterBreak="0">
    <w:nsid w:val="763D59B2"/>
    <w:multiLevelType w:val="multilevel"/>
    <w:tmpl w:val="319CBE08"/>
    <w:lvl w:ilvl="0">
      <w:start w:val="1"/>
      <w:numFmt w:val="decimal"/>
      <w:lvlText w:val="%1."/>
      <w:lvlJc w:val="left"/>
      <w:pPr>
        <w:ind w:left="5889" w:hanging="360"/>
      </w:pPr>
      <w:rPr>
        <w:b/>
      </w:rPr>
    </w:lvl>
    <w:lvl w:ilvl="1">
      <w:start w:val="1"/>
      <w:numFmt w:val="decimal"/>
      <w:lvlText w:val="%1.%2."/>
      <w:lvlJc w:val="left"/>
      <w:pPr>
        <w:ind w:left="432" w:hanging="432"/>
      </w:pPr>
      <w:rPr>
        <w:b w:val="0"/>
        <w:i w:val="0"/>
        <w:color w:val="auto"/>
      </w:rPr>
    </w:lvl>
    <w:lvl w:ilvl="2">
      <w:start w:val="1"/>
      <w:numFmt w:val="decimal"/>
      <w:lvlText w:val="%1.%2.%3."/>
      <w:lvlJc w:val="left"/>
      <w:pPr>
        <w:ind w:left="1779" w:hanging="504"/>
      </w:pPr>
      <w:rPr>
        <w:b w:val="0"/>
        <w:i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39105903">
    <w:abstractNumId w:val="5"/>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3.%3."/>
        <w:lvlJc w:val="left"/>
        <w:pPr>
          <w:ind w:left="1224" w:hanging="504"/>
        </w:pPr>
        <w:rPr>
          <w:rFonts w:ascii="Times New Roman" w:hAnsi="Times New Roman" w:cs="Times New Roman" w:hint="default"/>
          <w:b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3">
      <w:lvl w:ilvl="3">
        <w:start w:val="1"/>
        <w:numFmt w:val="decimal"/>
        <w:pStyle w:val="tabulai2"/>
        <w:lvlText w:val="3.3.%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061752140">
    <w:abstractNumId w:val="6"/>
  </w:num>
  <w:num w:numId="3" w16cid:durableId="1858881384">
    <w:abstractNumId w:val="13"/>
  </w:num>
  <w:num w:numId="4" w16cid:durableId="19516623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48093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34745965">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8895925">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82630924">
    <w:abstractNumId w:val="15"/>
  </w:num>
  <w:num w:numId="9" w16cid:durableId="633564039">
    <w:abstractNumId w:val="8"/>
  </w:num>
  <w:num w:numId="10" w16cid:durableId="241842297">
    <w:abstractNumId w:val="9"/>
  </w:num>
  <w:num w:numId="11" w16cid:durableId="1971588866">
    <w:abstractNumId w:val="12"/>
  </w:num>
  <w:num w:numId="12" w16cid:durableId="1822455077">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37A7"/>
    <w:rsid w:val="0000213F"/>
    <w:rsid w:val="000023D3"/>
    <w:rsid w:val="000028B9"/>
    <w:rsid w:val="000029F7"/>
    <w:rsid w:val="00004160"/>
    <w:rsid w:val="0000494B"/>
    <w:rsid w:val="000124DF"/>
    <w:rsid w:val="00012EDC"/>
    <w:rsid w:val="000137FD"/>
    <w:rsid w:val="00017508"/>
    <w:rsid w:val="0002306A"/>
    <w:rsid w:val="000234AB"/>
    <w:rsid w:val="000234E6"/>
    <w:rsid w:val="00023BBB"/>
    <w:rsid w:val="00024811"/>
    <w:rsid w:val="00024A01"/>
    <w:rsid w:val="0002567B"/>
    <w:rsid w:val="00025BC1"/>
    <w:rsid w:val="00027E75"/>
    <w:rsid w:val="000305BA"/>
    <w:rsid w:val="000307A2"/>
    <w:rsid w:val="00032875"/>
    <w:rsid w:val="000350A5"/>
    <w:rsid w:val="00035325"/>
    <w:rsid w:val="00036B69"/>
    <w:rsid w:val="000423F7"/>
    <w:rsid w:val="00042441"/>
    <w:rsid w:val="0004626D"/>
    <w:rsid w:val="0005348F"/>
    <w:rsid w:val="00057F58"/>
    <w:rsid w:val="0006034B"/>
    <w:rsid w:val="0006391B"/>
    <w:rsid w:val="00065E45"/>
    <w:rsid w:val="0006624C"/>
    <w:rsid w:val="000700DC"/>
    <w:rsid w:val="00070CBC"/>
    <w:rsid w:val="000739F5"/>
    <w:rsid w:val="000741DC"/>
    <w:rsid w:val="00075F0E"/>
    <w:rsid w:val="00080FAD"/>
    <w:rsid w:val="00085569"/>
    <w:rsid w:val="0008627C"/>
    <w:rsid w:val="000920C4"/>
    <w:rsid w:val="0009414A"/>
    <w:rsid w:val="00095145"/>
    <w:rsid w:val="000965AF"/>
    <w:rsid w:val="000A038F"/>
    <w:rsid w:val="000A04AC"/>
    <w:rsid w:val="000A1BA6"/>
    <w:rsid w:val="000A2E41"/>
    <w:rsid w:val="000A62F5"/>
    <w:rsid w:val="000A6CDE"/>
    <w:rsid w:val="000A78E2"/>
    <w:rsid w:val="000B3BA9"/>
    <w:rsid w:val="000B3E0D"/>
    <w:rsid w:val="000B5205"/>
    <w:rsid w:val="000B5957"/>
    <w:rsid w:val="000B7AB8"/>
    <w:rsid w:val="000C053B"/>
    <w:rsid w:val="000C1926"/>
    <w:rsid w:val="000C3BCE"/>
    <w:rsid w:val="000C5C93"/>
    <w:rsid w:val="000C6E09"/>
    <w:rsid w:val="000D0076"/>
    <w:rsid w:val="000D162E"/>
    <w:rsid w:val="000D3A01"/>
    <w:rsid w:val="000D3A47"/>
    <w:rsid w:val="000D44D5"/>
    <w:rsid w:val="000D5C18"/>
    <w:rsid w:val="000D73B7"/>
    <w:rsid w:val="000E327E"/>
    <w:rsid w:val="000E3486"/>
    <w:rsid w:val="000E74F8"/>
    <w:rsid w:val="000F0B00"/>
    <w:rsid w:val="000F0CFF"/>
    <w:rsid w:val="000F0E40"/>
    <w:rsid w:val="000F1F08"/>
    <w:rsid w:val="000F3B4F"/>
    <w:rsid w:val="000F448A"/>
    <w:rsid w:val="000F4B69"/>
    <w:rsid w:val="000F71C6"/>
    <w:rsid w:val="000F71F8"/>
    <w:rsid w:val="000F7A6D"/>
    <w:rsid w:val="00100014"/>
    <w:rsid w:val="00101DFD"/>
    <w:rsid w:val="00102564"/>
    <w:rsid w:val="00103687"/>
    <w:rsid w:val="0010509C"/>
    <w:rsid w:val="00105BF9"/>
    <w:rsid w:val="00110A99"/>
    <w:rsid w:val="001110D4"/>
    <w:rsid w:val="00111B8A"/>
    <w:rsid w:val="001146E7"/>
    <w:rsid w:val="00115335"/>
    <w:rsid w:val="0011786B"/>
    <w:rsid w:val="00120805"/>
    <w:rsid w:val="00122B1E"/>
    <w:rsid w:val="001232B2"/>
    <w:rsid w:val="00131094"/>
    <w:rsid w:val="001318E1"/>
    <w:rsid w:val="00134864"/>
    <w:rsid w:val="00136EC3"/>
    <w:rsid w:val="001406D1"/>
    <w:rsid w:val="001409BF"/>
    <w:rsid w:val="00142B70"/>
    <w:rsid w:val="00143A13"/>
    <w:rsid w:val="001446BA"/>
    <w:rsid w:val="00144896"/>
    <w:rsid w:val="001455E0"/>
    <w:rsid w:val="00146F19"/>
    <w:rsid w:val="0015200C"/>
    <w:rsid w:val="0015272D"/>
    <w:rsid w:val="00154517"/>
    <w:rsid w:val="00154B0A"/>
    <w:rsid w:val="001551C6"/>
    <w:rsid w:val="00155FBB"/>
    <w:rsid w:val="001563A9"/>
    <w:rsid w:val="001600E3"/>
    <w:rsid w:val="00161B09"/>
    <w:rsid w:val="001621E7"/>
    <w:rsid w:val="00163B94"/>
    <w:rsid w:val="00164B54"/>
    <w:rsid w:val="00165F39"/>
    <w:rsid w:val="00167FF1"/>
    <w:rsid w:val="001709D7"/>
    <w:rsid w:val="00170F14"/>
    <w:rsid w:val="00172DEE"/>
    <w:rsid w:val="00173D09"/>
    <w:rsid w:val="0017503C"/>
    <w:rsid w:val="0017544D"/>
    <w:rsid w:val="00175FEB"/>
    <w:rsid w:val="0017674A"/>
    <w:rsid w:val="00177276"/>
    <w:rsid w:val="001802EA"/>
    <w:rsid w:val="00180E52"/>
    <w:rsid w:val="0018105B"/>
    <w:rsid w:val="0018206D"/>
    <w:rsid w:val="001841D5"/>
    <w:rsid w:val="0018438E"/>
    <w:rsid w:val="0018452A"/>
    <w:rsid w:val="00184550"/>
    <w:rsid w:val="001849FF"/>
    <w:rsid w:val="0019008A"/>
    <w:rsid w:val="001911B3"/>
    <w:rsid w:val="00191CC0"/>
    <w:rsid w:val="00192099"/>
    <w:rsid w:val="00193CFF"/>
    <w:rsid w:val="00194E57"/>
    <w:rsid w:val="001967F7"/>
    <w:rsid w:val="001A00F6"/>
    <w:rsid w:val="001A2299"/>
    <w:rsid w:val="001A2425"/>
    <w:rsid w:val="001A663E"/>
    <w:rsid w:val="001A6773"/>
    <w:rsid w:val="001B112D"/>
    <w:rsid w:val="001B13C8"/>
    <w:rsid w:val="001B1F22"/>
    <w:rsid w:val="001B20D2"/>
    <w:rsid w:val="001B21FD"/>
    <w:rsid w:val="001B30A7"/>
    <w:rsid w:val="001B5EF0"/>
    <w:rsid w:val="001B62F1"/>
    <w:rsid w:val="001B66F9"/>
    <w:rsid w:val="001B7191"/>
    <w:rsid w:val="001B772B"/>
    <w:rsid w:val="001B7F4A"/>
    <w:rsid w:val="001C15D4"/>
    <w:rsid w:val="001C1957"/>
    <w:rsid w:val="001C2173"/>
    <w:rsid w:val="001C2616"/>
    <w:rsid w:val="001C3BD2"/>
    <w:rsid w:val="001C4170"/>
    <w:rsid w:val="001C4FB2"/>
    <w:rsid w:val="001C768F"/>
    <w:rsid w:val="001D0457"/>
    <w:rsid w:val="001D1F7B"/>
    <w:rsid w:val="001D30B8"/>
    <w:rsid w:val="001D351E"/>
    <w:rsid w:val="001D526F"/>
    <w:rsid w:val="001D7216"/>
    <w:rsid w:val="001D7CAE"/>
    <w:rsid w:val="001E0050"/>
    <w:rsid w:val="001E0D68"/>
    <w:rsid w:val="001E2D55"/>
    <w:rsid w:val="001E4D89"/>
    <w:rsid w:val="001E5901"/>
    <w:rsid w:val="001E7275"/>
    <w:rsid w:val="001E7758"/>
    <w:rsid w:val="001E7B94"/>
    <w:rsid w:val="001F1F91"/>
    <w:rsid w:val="001F291A"/>
    <w:rsid w:val="001F3D3F"/>
    <w:rsid w:val="001F4879"/>
    <w:rsid w:val="001F6D67"/>
    <w:rsid w:val="001F71A7"/>
    <w:rsid w:val="00200AD2"/>
    <w:rsid w:val="00200CED"/>
    <w:rsid w:val="00205E03"/>
    <w:rsid w:val="002063F8"/>
    <w:rsid w:val="00210C9B"/>
    <w:rsid w:val="00212BF4"/>
    <w:rsid w:val="00212E7F"/>
    <w:rsid w:val="00214D17"/>
    <w:rsid w:val="002157C3"/>
    <w:rsid w:val="00215FCF"/>
    <w:rsid w:val="0022059F"/>
    <w:rsid w:val="00221D25"/>
    <w:rsid w:val="00221F05"/>
    <w:rsid w:val="00226315"/>
    <w:rsid w:val="00227402"/>
    <w:rsid w:val="00227B3D"/>
    <w:rsid w:val="00227C67"/>
    <w:rsid w:val="00232442"/>
    <w:rsid w:val="00234657"/>
    <w:rsid w:val="002349B2"/>
    <w:rsid w:val="00234C83"/>
    <w:rsid w:val="00234D48"/>
    <w:rsid w:val="00236EDF"/>
    <w:rsid w:val="0023763B"/>
    <w:rsid w:val="00242816"/>
    <w:rsid w:val="00243AEC"/>
    <w:rsid w:val="002447BA"/>
    <w:rsid w:val="00245881"/>
    <w:rsid w:val="00250A83"/>
    <w:rsid w:val="00255C79"/>
    <w:rsid w:val="00256C11"/>
    <w:rsid w:val="00260849"/>
    <w:rsid w:val="00260CC4"/>
    <w:rsid w:val="00261931"/>
    <w:rsid w:val="002621C2"/>
    <w:rsid w:val="002640DA"/>
    <w:rsid w:val="00265424"/>
    <w:rsid w:val="0026645A"/>
    <w:rsid w:val="00267FB1"/>
    <w:rsid w:val="00270AEE"/>
    <w:rsid w:val="002714BB"/>
    <w:rsid w:val="002716A8"/>
    <w:rsid w:val="00271825"/>
    <w:rsid w:val="00271AA7"/>
    <w:rsid w:val="00274179"/>
    <w:rsid w:val="00277E35"/>
    <w:rsid w:val="002823DA"/>
    <w:rsid w:val="00286E3A"/>
    <w:rsid w:val="002918CE"/>
    <w:rsid w:val="00292734"/>
    <w:rsid w:val="00294767"/>
    <w:rsid w:val="00296A7B"/>
    <w:rsid w:val="002A33E8"/>
    <w:rsid w:val="002A48B5"/>
    <w:rsid w:val="002A59BD"/>
    <w:rsid w:val="002B142D"/>
    <w:rsid w:val="002B482C"/>
    <w:rsid w:val="002B6458"/>
    <w:rsid w:val="002B6EE5"/>
    <w:rsid w:val="002B737F"/>
    <w:rsid w:val="002C0382"/>
    <w:rsid w:val="002C0F9F"/>
    <w:rsid w:val="002C0FA8"/>
    <w:rsid w:val="002C1749"/>
    <w:rsid w:val="002C250B"/>
    <w:rsid w:val="002C3797"/>
    <w:rsid w:val="002C4418"/>
    <w:rsid w:val="002C5CA1"/>
    <w:rsid w:val="002C7C91"/>
    <w:rsid w:val="002D2F69"/>
    <w:rsid w:val="002D33AC"/>
    <w:rsid w:val="002D6030"/>
    <w:rsid w:val="002D7C50"/>
    <w:rsid w:val="002E11B1"/>
    <w:rsid w:val="002E2C60"/>
    <w:rsid w:val="002E3007"/>
    <w:rsid w:val="002E3683"/>
    <w:rsid w:val="002E475E"/>
    <w:rsid w:val="002E6036"/>
    <w:rsid w:val="002E6F8C"/>
    <w:rsid w:val="002E7688"/>
    <w:rsid w:val="002F42E9"/>
    <w:rsid w:val="002F64CC"/>
    <w:rsid w:val="002F73C7"/>
    <w:rsid w:val="002F76ED"/>
    <w:rsid w:val="003002E9"/>
    <w:rsid w:val="00305A4A"/>
    <w:rsid w:val="003062AB"/>
    <w:rsid w:val="00306DB2"/>
    <w:rsid w:val="00307174"/>
    <w:rsid w:val="003109FE"/>
    <w:rsid w:val="00312C89"/>
    <w:rsid w:val="003160B3"/>
    <w:rsid w:val="00316A0A"/>
    <w:rsid w:val="00317593"/>
    <w:rsid w:val="00321027"/>
    <w:rsid w:val="00321979"/>
    <w:rsid w:val="00321C13"/>
    <w:rsid w:val="0032486C"/>
    <w:rsid w:val="003253FE"/>
    <w:rsid w:val="003261E4"/>
    <w:rsid w:val="0032695B"/>
    <w:rsid w:val="00326F5F"/>
    <w:rsid w:val="00327468"/>
    <w:rsid w:val="003277B0"/>
    <w:rsid w:val="0033647D"/>
    <w:rsid w:val="00336DD1"/>
    <w:rsid w:val="00337026"/>
    <w:rsid w:val="00340C89"/>
    <w:rsid w:val="00340FFC"/>
    <w:rsid w:val="003412DA"/>
    <w:rsid w:val="00342643"/>
    <w:rsid w:val="00345BB2"/>
    <w:rsid w:val="003468D0"/>
    <w:rsid w:val="00346A17"/>
    <w:rsid w:val="003476F0"/>
    <w:rsid w:val="00351BB0"/>
    <w:rsid w:val="00351CF8"/>
    <w:rsid w:val="00352188"/>
    <w:rsid w:val="00352627"/>
    <w:rsid w:val="00353689"/>
    <w:rsid w:val="00353C12"/>
    <w:rsid w:val="0035636B"/>
    <w:rsid w:val="00356479"/>
    <w:rsid w:val="00356BFA"/>
    <w:rsid w:val="0035750B"/>
    <w:rsid w:val="0036074B"/>
    <w:rsid w:val="0036130F"/>
    <w:rsid w:val="0036299A"/>
    <w:rsid w:val="00364863"/>
    <w:rsid w:val="003651ED"/>
    <w:rsid w:val="00365A49"/>
    <w:rsid w:val="00367976"/>
    <w:rsid w:val="0037003D"/>
    <w:rsid w:val="003704B0"/>
    <w:rsid w:val="00371669"/>
    <w:rsid w:val="00376A6D"/>
    <w:rsid w:val="003814BC"/>
    <w:rsid w:val="003837C1"/>
    <w:rsid w:val="00385879"/>
    <w:rsid w:val="0038706A"/>
    <w:rsid w:val="0038758E"/>
    <w:rsid w:val="00391F12"/>
    <w:rsid w:val="00392F95"/>
    <w:rsid w:val="00394C54"/>
    <w:rsid w:val="0039524B"/>
    <w:rsid w:val="00397311"/>
    <w:rsid w:val="003A35A9"/>
    <w:rsid w:val="003A3721"/>
    <w:rsid w:val="003A5F69"/>
    <w:rsid w:val="003A7243"/>
    <w:rsid w:val="003B0908"/>
    <w:rsid w:val="003B1069"/>
    <w:rsid w:val="003B191A"/>
    <w:rsid w:val="003B3314"/>
    <w:rsid w:val="003B3F53"/>
    <w:rsid w:val="003B5601"/>
    <w:rsid w:val="003B7956"/>
    <w:rsid w:val="003B7D6F"/>
    <w:rsid w:val="003C09EC"/>
    <w:rsid w:val="003C0C86"/>
    <w:rsid w:val="003C1D79"/>
    <w:rsid w:val="003C1E28"/>
    <w:rsid w:val="003C56C5"/>
    <w:rsid w:val="003C6679"/>
    <w:rsid w:val="003C6B0A"/>
    <w:rsid w:val="003C77FF"/>
    <w:rsid w:val="003D05F1"/>
    <w:rsid w:val="003D08FB"/>
    <w:rsid w:val="003D15E1"/>
    <w:rsid w:val="003D2DF2"/>
    <w:rsid w:val="003D4CF9"/>
    <w:rsid w:val="003D7398"/>
    <w:rsid w:val="003D7CF2"/>
    <w:rsid w:val="003E08FE"/>
    <w:rsid w:val="003E4205"/>
    <w:rsid w:val="003E564D"/>
    <w:rsid w:val="003E5E90"/>
    <w:rsid w:val="003E61BE"/>
    <w:rsid w:val="003F2010"/>
    <w:rsid w:val="003F207F"/>
    <w:rsid w:val="003F3946"/>
    <w:rsid w:val="003F4A7B"/>
    <w:rsid w:val="003F683D"/>
    <w:rsid w:val="003F7C92"/>
    <w:rsid w:val="00400236"/>
    <w:rsid w:val="004023BC"/>
    <w:rsid w:val="004031E0"/>
    <w:rsid w:val="00406369"/>
    <w:rsid w:val="0041048F"/>
    <w:rsid w:val="004106F8"/>
    <w:rsid w:val="00410E41"/>
    <w:rsid w:val="0041268C"/>
    <w:rsid w:val="004135B4"/>
    <w:rsid w:val="00415702"/>
    <w:rsid w:val="00415EAA"/>
    <w:rsid w:val="00416173"/>
    <w:rsid w:val="00416A51"/>
    <w:rsid w:val="00417132"/>
    <w:rsid w:val="00417210"/>
    <w:rsid w:val="00417469"/>
    <w:rsid w:val="004205DD"/>
    <w:rsid w:val="00421364"/>
    <w:rsid w:val="00423055"/>
    <w:rsid w:val="00426A21"/>
    <w:rsid w:val="00427572"/>
    <w:rsid w:val="004301DC"/>
    <w:rsid w:val="004334A9"/>
    <w:rsid w:val="004334C2"/>
    <w:rsid w:val="00434AAC"/>
    <w:rsid w:val="00435725"/>
    <w:rsid w:val="00437465"/>
    <w:rsid w:val="00437913"/>
    <w:rsid w:val="00442C5D"/>
    <w:rsid w:val="00445BAD"/>
    <w:rsid w:val="00450001"/>
    <w:rsid w:val="00451F2B"/>
    <w:rsid w:val="00452702"/>
    <w:rsid w:val="0045435C"/>
    <w:rsid w:val="00454BDB"/>
    <w:rsid w:val="00457AB8"/>
    <w:rsid w:val="004606C0"/>
    <w:rsid w:val="004611C8"/>
    <w:rsid w:val="004645CC"/>
    <w:rsid w:val="00467A10"/>
    <w:rsid w:val="00471C45"/>
    <w:rsid w:val="00472992"/>
    <w:rsid w:val="00473969"/>
    <w:rsid w:val="00474965"/>
    <w:rsid w:val="00477863"/>
    <w:rsid w:val="00480BA1"/>
    <w:rsid w:val="004819CA"/>
    <w:rsid w:val="00482945"/>
    <w:rsid w:val="00483C2B"/>
    <w:rsid w:val="00484F20"/>
    <w:rsid w:val="004871FF"/>
    <w:rsid w:val="00487D90"/>
    <w:rsid w:val="00490A2D"/>
    <w:rsid w:val="00491CD3"/>
    <w:rsid w:val="004927A8"/>
    <w:rsid w:val="00493C3B"/>
    <w:rsid w:val="004979F8"/>
    <w:rsid w:val="004A13B8"/>
    <w:rsid w:val="004A186D"/>
    <w:rsid w:val="004A4C55"/>
    <w:rsid w:val="004A5F03"/>
    <w:rsid w:val="004B0169"/>
    <w:rsid w:val="004B0494"/>
    <w:rsid w:val="004B07E3"/>
    <w:rsid w:val="004B1BD5"/>
    <w:rsid w:val="004B3A4B"/>
    <w:rsid w:val="004B4294"/>
    <w:rsid w:val="004B5109"/>
    <w:rsid w:val="004B53D9"/>
    <w:rsid w:val="004B603F"/>
    <w:rsid w:val="004B6676"/>
    <w:rsid w:val="004B684D"/>
    <w:rsid w:val="004B68CB"/>
    <w:rsid w:val="004B6ED0"/>
    <w:rsid w:val="004C13AD"/>
    <w:rsid w:val="004C641F"/>
    <w:rsid w:val="004D067A"/>
    <w:rsid w:val="004D3800"/>
    <w:rsid w:val="004D58B0"/>
    <w:rsid w:val="004D635E"/>
    <w:rsid w:val="004D7401"/>
    <w:rsid w:val="004D7818"/>
    <w:rsid w:val="004E0E0F"/>
    <w:rsid w:val="004E351A"/>
    <w:rsid w:val="004E5567"/>
    <w:rsid w:val="004E57C7"/>
    <w:rsid w:val="004E66CF"/>
    <w:rsid w:val="004E74B2"/>
    <w:rsid w:val="004F2CA0"/>
    <w:rsid w:val="004F375D"/>
    <w:rsid w:val="005005BD"/>
    <w:rsid w:val="00504CFA"/>
    <w:rsid w:val="005071B9"/>
    <w:rsid w:val="005100F4"/>
    <w:rsid w:val="005107BF"/>
    <w:rsid w:val="00515A1A"/>
    <w:rsid w:val="00516212"/>
    <w:rsid w:val="0051682C"/>
    <w:rsid w:val="00521C78"/>
    <w:rsid w:val="00522A5A"/>
    <w:rsid w:val="00522B53"/>
    <w:rsid w:val="00524511"/>
    <w:rsid w:val="00524D3C"/>
    <w:rsid w:val="00524F54"/>
    <w:rsid w:val="00526C56"/>
    <w:rsid w:val="00527538"/>
    <w:rsid w:val="0053369F"/>
    <w:rsid w:val="0053709E"/>
    <w:rsid w:val="005376D3"/>
    <w:rsid w:val="00540211"/>
    <w:rsid w:val="00540740"/>
    <w:rsid w:val="00540F7C"/>
    <w:rsid w:val="0054274B"/>
    <w:rsid w:val="0054375A"/>
    <w:rsid w:val="005455CF"/>
    <w:rsid w:val="00545D58"/>
    <w:rsid w:val="0054689A"/>
    <w:rsid w:val="00546CE8"/>
    <w:rsid w:val="00553828"/>
    <w:rsid w:val="00553B2D"/>
    <w:rsid w:val="00553F4D"/>
    <w:rsid w:val="005635E5"/>
    <w:rsid w:val="005637F6"/>
    <w:rsid w:val="00566942"/>
    <w:rsid w:val="00566998"/>
    <w:rsid w:val="00566CDD"/>
    <w:rsid w:val="00567294"/>
    <w:rsid w:val="00573BA4"/>
    <w:rsid w:val="005777B2"/>
    <w:rsid w:val="00580DA2"/>
    <w:rsid w:val="00581206"/>
    <w:rsid w:val="005820FB"/>
    <w:rsid w:val="005821AA"/>
    <w:rsid w:val="005849CC"/>
    <w:rsid w:val="00584C58"/>
    <w:rsid w:val="00586266"/>
    <w:rsid w:val="005870FD"/>
    <w:rsid w:val="00587159"/>
    <w:rsid w:val="00590A28"/>
    <w:rsid w:val="00591CC7"/>
    <w:rsid w:val="00591DD8"/>
    <w:rsid w:val="00592C04"/>
    <w:rsid w:val="00593229"/>
    <w:rsid w:val="005957E8"/>
    <w:rsid w:val="00596008"/>
    <w:rsid w:val="005A0333"/>
    <w:rsid w:val="005A2482"/>
    <w:rsid w:val="005A496E"/>
    <w:rsid w:val="005A5B0E"/>
    <w:rsid w:val="005A70C6"/>
    <w:rsid w:val="005B0956"/>
    <w:rsid w:val="005B1450"/>
    <w:rsid w:val="005B2281"/>
    <w:rsid w:val="005B425D"/>
    <w:rsid w:val="005B6F15"/>
    <w:rsid w:val="005B6FC7"/>
    <w:rsid w:val="005C342A"/>
    <w:rsid w:val="005C3DE4"/>
    <w:rsid w:val="005C3E53"/>
    <w:rsid w:val="005C5D59"/>
    <w:rsid w:val="005C750A"/>
    <w:rsid w:val="005D333F"/>
    <w:rsid w:val="005D3FDC"/>
    <w:rsid w:val="005D4BAD"/>
    <w:rsid w:val="005D5105"/>
    <w:rsid w:val="005D6C4C"/>
    <w:rsid w:val="005D708B"/>
    <w:rsid w:val="005E2BC4"/>
    <w:rsid w:val="005E57B5"/>
    <w:rsid w:val="005F0402"/>
    <w:rsid w:val="005F215A"/>
    <w:rsid w:val="005F2A63"/>
    <w:rsid w:val="005F3256"/>
    <w:rsid w:val="005F3B0C"/>
    <w:rsid w:val="005F3B21"/>
    <w:rsid w:val="005F5E6B"/>
    <w:rsid w:val="00600C2A"/>
    <w:rsid w:val="00600FF1"/>
    <w:rsid w:val="00603E96"/>
    <w:rsid w:val="0060417C"/>
    <w:rsid w:val="00604A83"/>
    <w:rsid w:val="00605304"/>
    <w:rsid w:val="006056DB"/>
    <w:rsid w:val="00605F3B"/>
    <w:rsid w:val="006074C8"/>
    <w:rsid w:val="00607952"/>
    <w:rsid w:val="00611D62"/>
    <w:rsid w:val="006167BA"/>
    <w:rsid w:val="00620B73"/>
    <w:rsid w:val="00623341"/>
    <w:rsid w:val="0062771E"/>
    <w:rsid w:val="00633D34"/>
    <w:rsid w:val="006347D9"/>
    <w:rsid w:val="00635751"/>
    <w:rsid w:val="00636CC9"/>
    <w:rsid w:val="00640C32"/>
    <w:rsid w:val="00642C56"/>
    <w:rsid w:val="00643466"/>
    <w:rsid w:val="00643774"/>
    <w:rsid w:val="0064403F"/>
    <w:rsid w:val="00645BED"/>
    <w:rsid w:val="00645C8A"/>
    <w:rsid w:val="00645CFD"/>
    <w:rsid w:val="00646405"/>
    <w:rsid w:val="00646E6C"/>
    <w:rsid w:val="006501C1"/>
    <w:rsid w:val="0065059E"/>
    <w:rsid w:val="00650F0A"/>
    <w:rsid w:val="00650FF3"/>
    <w:rsid w:val="00654462"/>
    <w:rsid w:val="00654AD0"/>
    <w:rsid w:val="00656F55"/>
    <w:rsid w:val="006575EE"/>
    <w:rsid w:val="0066085A"/>
    <w:rsid w:val="00661423"/>
    <w:rsid w:val="00661789"/>
    <w:rsid w:val="00662112"/>
    <w:rsid w:val="00663478"/>
    <w:rsid w:val="00663C19"/>
    <w:rsid w:val="00665B9A"/>
    <w:rsid w:val="00665CF1"/>
    <w:rsid w:val="006708A2"/>
    <w:rsid w:val="00670ECA"/>
    <w:rsid w:val="00671A4C"/>
    <w:rsid w:val="00672FF3"/>
    <w:rsid w:val="0067350D"/>
    <w:rsid w:val="00673695"/>
    <w:rsid w:val="0067514A"/>
    <w:rsid w:val="00675729"/>
    <w:rsid w:val="00676C3C"/>
    <w:rsid w:val="00677F78"/>
    <w:rsid w:val="00680822"/>
    <w:rsid w:val="006808FE"/>
    <w:rsid w:val="00681C90"/>
    <w:rsid w:val="00683419"/>
    <w:rsid w:val="006846C5"/>
    <w:rsid w:val="00684AD1"/>
    <w:rsid w:val="0069065C"/>
    <w:rsid w:val="0069505D"/>
    <w:rsid w:val="006951FE"/>
    <w:rsid w:val="00695642"/>
    <w:rsid w:val="00696FFC"/>
    <w:rsid w:val="006970AC"/>
    <w:rsid w:val="006974A5"/>
    <w:rsid w:val="006A3EA8"/>
    <w:rsid w:val="006A5A22"/>
    <w:rsid w:val="006A5B21"/>
    <w:rsid w:val="006A5F0B"/>
    <w:rsid w:val="006B075C"/>
    <w:rsid w:val="006B0F8B"/>
    <w:rsid w:val="006B365F"/>
    <w:rsid w:val="006B425F"/>
    <w:rsid w:val="006B49C3"/>
    <w:rsid w:val="006B522B"/>
    <w:rsid w:val="006B6F4A"/>
    <w:rsid w:val="006C00DD"/>
    <w:rsid w:val="006C3549"/>
    <w:rsid w:val="006C3686"/>
    <w:rsid w:val="006C41D5"/>
    <w:rsid w:val="006C43B7"/>
    <w:rsid w:val="006D24F1"/>
    <w:rsid w:val="006D2F64"/>
    <w:rsid w:val="006D35D5"/>
    <w:rsid w:val="006D3C8D"/>
    <w:rsid w:val="006D688D"/>
    <w:rsid w:val="006E1954"/>
    <w:rsid w:val="006E29FA"/>
    <w:rsid w:val="006E3BD8"/>
    <w:rsid w:val="006E4D43"/>
    <w:rsid w:val="006E5607"/>
    <w:rsid w:val="006E590F"/>
    <w:rsid w:val="006E6021"/>
    <w:rsid w:val="006E69D7"/>
    <w:rsid w:val="006F14C1"/>
    <w:rsid w:val="006F19E9"/>
    <w:rsid w:val="006F2464"/>
    <w:rsid w:val="006F37A7"/>
    <w:rsid w:val="006F68A6"/>
    <w:rsid w:val="006F7D89"/>
    <w:rsid w:val="0070525C"/>
    <w:rsid w:val="00705452"/>
    <w:rsid w:val="007055D3"/>
    <w:rsid w:val="00705CC7"/>
    <w:rsid w:val="00706D55"/>
    <w:rsid w:val="007111C9"/>
    <w:rsid w:val="00711AF7"/>
    <w:rsid w:val="00711BFB"/>
    <w:rsid w:val="007124BE"/>
    <w:rsid w:val="00714772"/>
    <w:rsid w:val="00714C1A"/>
    <w:rsid w:val="00714FF8"/>
    <w:rsid w:val="00715DF6"/>
    <w:rsid w:val="0071682D"/>
    <w:rsid w:val="00717711"/>
    <w:rsid w:val="007207D8"/>
    <w:rsid w:val="00721D19"/>
    <w:rsid w:val="007230C0"/>
    <w:rsid w:val="0073191E"/>
    <w:rsid w:val="00733F67"/>
    <w:rsid w:val="00734FFC"/>
    <w:rsid w:val="00736018"/>
    <w:rsid w:val="00736617"/>
    <w:rsid w:val="00737B76"/>
    <w:rsid w:val="007408B5"/>
    <w:rsid w:val="00740C23"/>
    <w:rsid w:val="00741646"/>
    <w:rsid w:val="007420A0"/>
    <w:rsid w:val="0074302F"/>
    <w:rsid w:val="0074339E"/>
    <w:rsid w:val="007462E9"/>
    <w:rsid w:val="00747978"/>
    <w:rsid w:val="007522F9"/>
    <w:rsid w:val="00752536"/>
    <w:rsid w:val="00752CD3"/>
    <w:rsid w:val="00755CE5"/>
    <w:rsid w:val="0075636E"/>
    <w:rsid w:val="00756EC7"/>
    <w:rsid w:val="00761963"/>
    <w:rsid w:val="00761BE1"/>
    <w:rsid w:val="00761E6D"/>
    <w:rsid w:val="007625BF"/>
    <w:rsid w:val="007626DD"/>
    <w:rsid w:val="00765A9C"/>
    <w:rsid w:val="0076616A"/>
    <w:rsid w:val="00766AD7"/>
    <w:rsid w:val="00767DFE"/>
    <w:rsid w:val="00770526"/>
    <w:rsid w:val="007717D6"/>
    <w:rsid w:val="007725FA"/>
    <w:rsid w:val="00772A24"/>
    <w:rsid w:val="007732CC"/>
    <w:rsid w:val="00774DEC"/>
    <w:rsid w:val="0077616D"/>
    <w:rsid w:val="00777972"/>
    <w:rsid w:val="00777A8A"/>
    <w:rsid w:val="007815E7"/>
    <w:rsid w:val="00782E35"/>
    <w:rsid w:val="0078337B"/>
    <w:rsid w:val="007849DD"/>
    <w:rsid w:val="00784B7F"/>
    <w:rsid w:val="007856F2"/>
    <w:rsid w:val="007864A6"/>
    <w:rsid w:val="007913D8"/>
    <w:rsid w:val="00791B71"/>
    <w:rsid w:val="007934CE"/>
    <w:rsid w:val="00795AF9"/>
    <w:rsid w:val="007960E4"/>
    <w:rsid w:val="0079616B"/>
    <w:rsid w:val="007A078D"/>
    <w:rsid w:val="007A1A35"/>
    <w:rsid w:val="007A3794"/>
    <w:rsid w:val="007A6704"/>
    <w:rsid w:val="007A7376"/>
    <w:rsid w:val="007B0411"/>
    <w:rsid w:val="007B1595"/>
    <w:rsid w:val="007B613C"/>
    <w:rsid w:val="007B6A7E"/>
    <w:rsid w:val="007B7436"/>
    <w:rsid w:val="007B7855"/>
    <w:rsid w:val="007B7AFC"/>
    <w:rsid w:val="007C0020"/>
    <w:rsid w:val="007C07E0"/>
    <w:rsid w:val="007C36DD"/>
    <w:rsid w:val="007D1987"/>
    <w:rsid w:val="007D2E35"/>
    <w:rsid w:val="007D3C36"/>
    <w:rsid w:val="007D4446"/>
    <w:rsid w:val="007D49DE"/>
    <w:rsid w:val="007D66BD"/>
    <w:rsid w:val="007D7B0C"/>
    <w:rsid w:val="007E10BD"/>
    <w:rsid w:val="007E412D"/>
    <w:rsid w:val="007E434D"/>
    <w:rsid w:val="007E57F4"/>
    <w:rsid w:val="007E6654"/>
    <w:rsid w:val="007F00ED"/>
    <w:rsid w:val="007F03CE"/>
    <w:rsid w:val="007F0FAC"/>
    <w:rsid w:val="007F269E"/>
    <w:rsid w:val="007F4C87"/>
    <w:rsid w:val="007F600D"/>
    <w:rsid w:val="007F6C00"/>
    <w:rsid w:val="008004BF"/>
    <w:rsid w:val="00800558"/>
    <w:rsid w:val="00800600"/>
    <w:rsid w:val="00802946"/>
    <w:rsid w:val="00803768"/>
    <w:rsid w:val="008049BF"/>
    <w:rsid w:val="00812BCD"/>
    <w:rsid w:val="00812D76"/>
    <w:rsid w:val="00812DC3"/>
    <w:rsid w:val="00813192"/>
    <w:rsid w:val="00813547"/>
    <w:rsid w:val="00815AE6"/>
    <w:rsid w:val="00815D0C"/>
    <w:rsid w:val="008162EB"/>
    <w:rsid w:val="00820F97"/>
    <w:rsid w:val="008219A2"/>
    <w:rsid w:val="0082302A"/>
    <w:rsid w:val="00824482"/>
    <w:rsid w:val="00825A74"/>
    <w:rsid w:val="008276C5"/>
    <w:rsid w:val="00831194"/>
    <w:rsid w:val="008311F7"/>
    <w:rsid w:val="008315CC"/>
    <w:rsid w:val="008334C2"/>
    <w:rsid w:val="008336B3"/>
    <w:rsid w:val="00833891"/>
    <w:rsid w:val="00834E10"/>
    <w:rsid w:val="00835B0D"/>
    <w:rsid w:val="00836122"/>
    <w:rsid w:val="00837159"/>
    <w:rsid w:val="00837ABB"/>
    <w:rsid w:val="00840C1A"/>
    <w:rsid w:val="008411A3"/>
    <w:rsid w:val="00841846"/>
    <w:rsid w:val="00841898"/>
    <w:rsid w:val="008457D2"/>
    <w:rsid w:val="00845B30"/>
    <w:rsid w:val="00847122"/>
    <w:rsid w:val="008473CC"/>
    <w:rsid w:val="00850F56"/>
    <w:rsid w:val="008514E2"/>
    <w:rsid w:val="00852175"/>
    <w:rsid w:val="00854AFE"/>
    <w:rsid w:val="00854F3A"/>
    <w:rsid w:val="00855EA7"/>
    <w:rsid w:val="0085629A"/>
    <w:rsid w:val="00857A64"/>
    <w:rsid w:val="00864A59"/>
    <w:rsid w:val="008655C4"/>
    <w:rsid w:val="00865615"/>
    <w:rsid w:val="00865E26"/>
    <w:rsid w:val="00866F02"/>
    <w:rsid w:val="00867DAF"/>
    <w:rsid w:val="0087238F"/>
    <w:rsid w:val="008725DA"/>
    <w:rsid w:val="008745DA"/>
    <w:rsid w:val="00874C1D"/>
    <w:rsid w:val="00874D51"/>
    <w:rsid w:val="008802B9"/>
    <w:rsid w:val="0088143F"/>
    <w:rsid w:val="0088186B"/>
    <w:rsid w:val="00881DC3"/>
    <w:rsid w:val="00882322"/>
    <w:rsid w:val="008828BC"/>
    <w:rsid w:val="0088297A"/>
    <w:rsid w:val="0088676B"/>
    <w:rsid w:val="00886DD3"/>
    <w:rsid w:val="00887310"/>
    <w:rsid w:val="00891FDC"/>
    <w:rsid w:val="008920EC"/>
    <w:rsid w:val="00892DB4"/>
    <w:rsid w:val="00893E91"/>
    <w:rsid w:val="00893FF9"/>
    <w:rsid w:val="008941B8"/>
    <w:rsid w:val="008955F5"/>
    <w:rsid w:val="008975EB"/>
    <w:rsid w:val="008A02FF"/>
    <w:rsid w:val="008A09C3"/>
    <w:rsid w:val="008A412F"/>
    <w:rsid w:val="008A50C4"/>
    <w:rsid w:val="008A6923"/>
    <w:rsid w:val="008A6CB4"/>
    <w:rsid w:val="008A6D7A"/>
    <w:rsid w:val="008A77C7"/>
    <w:rsid w:val="008B22F1"/>
    <w:rsid w:val="008B3CDA"/>
    <w:rsid w:val="008B44D5"/>
    <w:rsid w:val="008B4A75"/>
    <w:rsid w:val="008B4F1F"/>
    <w:rsid w:val="008B75A7"/>
    <w:rsid w:val="008B76DD"/>
    <w:rsid w:val="008C1593"/>
    <w:rsid w:val="008C232E"/>
    <w:rsid w:val="008C5EC6"/>
    <w:rsid w:val="008C614E"/>
    <w:rsid w:val="008D00BF"/>
    <w:rsid w:val="008D145F"/>
    <w:rsid w:val="008D1DD0"/>
    <w:rsid w:val="008D2EE1"/>
    <w:rsid w:val="008D7175"/>
    <w:rsid w:val="008D7D5B"/>
    <w:rsid w:val="008E1FDE"/>
    <w:rsid w:val="008E4388"/>
    <w:rsid w:val="008F031C"/>
    <w:rsid w:val="008F0B39"/>
    <w:rsid w:val="008F10F6"/>
    <w:rsid w:val="008F1646"/>
    <w:rsid w:val="008F48AE"/>
    <w:rsid w:val="008F5C3B"/>
    <w:rsid w:val="008F6476"/>
    <w:rsid w:val="00900086"/>
    <w:rsid w:val="00901C40"/>
    <w:rsid w:val="00901D26"/>
    <w:rsid w:val="0090376F"/>
    <w:rsid w:val="0090389A"/>
    <w:rsid w:val="00904BEA"/>
    <w:rsid w:val="0090594B"/>
    <w:rsid w:val="00906A75"/>
    <w:rsid w:val="00907FDA"/>
    <w:rsid w:val="00912598"/>
    <w:rsid w:val="00913826"/>
    <w:rsid w:val="00913885"/>
    <w:rsid w:val="0091482B"/>
    <w:rsid w:val="00915000"/>
    <w:rsid w:val="009152CB"/>
    <w:rsid w:val="009166D7"/>
    <w:rsid w:val="00916ED8"/>
    <w:rsid w:val="00922CA0"/>
    <w:rsid w:val="009240E0"/>
    <w:rsid w:val="00924112"/>
    <w:rsid w:val="00925F28"/>
    <w:rsid w:val="0092622C"/>
    <w:rsid w:val="00926FA8"/>
    <w:rsid w:val="0093136D"/>
    <w:rsid w:val="00931CD1"/>
    <w:rsid w:val="00931D0A"/>
    <w:rsid w:val="00931E7C"/>
    <w:rsid w:val="00931F13"/>
    <w:rsid w:val="00932590"/>
    <w:rsid w:val="00932941"/>
    <w:rsid w:val="00934720"/>
    <w:rsid w:val="00936695"/>
    <w:rsid w:val="009418FB"/>
    <w:rsid w:val="00944990"/>
    <w:rsid w:val="009463A0"/>
    <w:rsid w:val="009501F3"/>
    <w:rsid w:val="009505EF"/>
    <w:rsid w:val="009510BF"/>
    <w:rsid w:val="0095153D"/>
    <w:rsid w:val="009517BC"/>
    <w:rsid w:val="00951838"/>
    <w:rsid w:val="00952F81"/>
    <w:rsid w:val="009538B0"/>
    <w:rsid w:val="0095484C"/>
    <w:rsid w:val="00954CD3"/>
    <w:rsid w:val="00956ED8"/>
    <w:rsid w:val="00956FF2"/>
    <w:rsid w:val="0096039B"/>
    <w:rsid w:val="0096307F"/>
    <w:rsid w:val="00964584"/>
    <w:rsid w:val="009648CB"/>
    <w:rsid w:val="009673D5"/>
    <w:rsid w:val="00967979"/>
    <w:rsid w:val="00972D39"/>
    <w:rsid w:val="009731B3"/>
    <w:rsid w:val="0098140F"/>
    <w:rsid w:val="00982C2F"/>
    <w:rsid w:val="0098435E"/>
    <w:rsid w:val="009866F3"/>
    <w:rsid w:val="00987C90"/>
    <w:rsid w:val="00990E66"/>
    <w:rsid w:val="00992393"/>
    <w:rsid w:val="009A2720"/>
    <w:rsid w:val="009A48D7"/>
    <w:rsid w:val="009A79C7"/>
    <w:rsid w:val="009B005C"/>
    <w:rsid w:val="009B0842"/>
    <w:rsid w:val="009B0892"/>
    <w:rsid w:val="009B22B4"/>
    <w:rsid w:val="009C09F6"/>
    <w:rsid w:val="009C22AC"/>
    <w:rsid w:val="009C299E"/>
    <w:rsid w:val="009C2E33"/>
    <w:rsid w:val="009C45B3"/>
    <w:rsid w:val="009C5603"/>
    <w:rsid w:val="009C6253"/>
    <w:rsid w:val="009C7401"/>
    <w:rsid w:val="009C763E"/>
    <w:rsid w:val="009D248E"/>
    <w:rsid w:val="009D4467"/>
    <w:rsid w:val="009D48AC"/>
    <w:rsid w:val="009D53B1"/>
    <w:rsid w:val="009D6AB2"/>
    <w:rsid w:val="009E2828"/>
    <w:rsid w:val="009E4B29"/>
    <w:rsid w:val="009E5EE4"/>
    <w:rsid w:val="009E7EC4"/>
    <w:rsid w:val="009F1B8E"/>
    <w:rsid w:val="009F1DC2"/>
    <w:rsid w:val="009F24E2"/>
    <w:rsid w:val="009F2C7A"/>
    <w:rsid w:val="009F2DDD"/>
    <w:rsid w:val="009F5D22"/>
    <w:rsid w:val="009F6240"/>
    <w:rsid w:val="009F77CA"/>
    <w:rsid w:val="00A030D4"/>
    <w:rsid w:val="00A04554"/>
    <w:rsid w:val="00A04AC2"/>
    <w:rsid w:val="00A06508"/>
    <w:rsid w:val="00A0655D"/>
    <w:rsid w:val="00A07ABE"/>
    <w:rsid w:val="00A12B0D"/>
    <w:rsid w:val="00A12E31"/>
    <w:rsid w:val="00A13C28"/>
    <w:rsid w:val="00A164B6"/>
    <w:rsid w:val="00A17879"/>
    <w:rsid w:val="00A20178"/>
    <w:rsid w:val="00A21484"/>
    <w:rsid w:val="00A21744"/>
    <w:rsid w:val="00A236AE"/>
    <w:rsid w:val="00A3092C"/>
    <w:rsid w:val="00A313E1"/>
    <w:rsid w:val="00A3213A"/>
    <w:rsid w:val="00A3289B"/>
    <w:rsid w:val="00A3550C"/>
    <w:rsid w:val="00A35810"/>
    <w:rsid w:val="00A359E2"/>
    <w:rsid w:val="00A361BD"/>
    <w:rsid w:val="00A36E5D"/>
    <w:rsid w:val="00A37317"/>
    <w:rsid w:val="00A413C5"/>
    <w:rsid w:val="00A441FE"/>
    <w:rsid w:val="00A44806"/>
    <w:rsid w:val="00A44834"/>
    <w:rsid w:val="00A50E89"/>
    <w:rsid w:val="00A53324"/>
    <w:rsid w:val="00A53795"/>
    <w:rsid w:val="00A53D90"/>
    <w:rsid w:val="00A5402E"/>
    <w:rsid w:val="00A549E0"/>
    <w:rsid w:val="00A636FB"/>
    <w:rsid w:val="00A63E88"/>
    <w:rsid w:val="00A656C2"/>
    <w:rsid w:val="00A67C41"/>
    <w:rsid w:val="00A7090F"/>
    <w:rsid w:val="00A71A35"/>
    <w:rsid w:val="00A71E65"/>
    <w:rsid w:val="00A72374"/>
    <w:rsid w:val="00A7553C"/>
    <w:rsid w:val="00A77548"/>
    <w:rsid w:val="00A779A2"/>
    <w:rsid w:val="00A802B1"/>
    <w:rsid w:val="00A82D40"/>
    <w:rsid w:val="00A87139"/>
    <w:rsid w:val="00A944CB"/>
    <w:rsid w:val="00A95B8F"/>
    <w:rsid w:val="00A95D82"/>
    <w:rsid w:val="00A9619E"/>
    <w:rsid w:val="00A971CB"/>
    <w:rsid w:val="00A9791D"/>
    <w:rsid w:val="00A97C1A"/>
    <w:rsid w:val="00AA19A3"/>
    <w:rsid w:val="00AA218E"/>
    <w:rsid w:val="00AA228B"/>
    <w:rsid w:val="00AA3885"/>
    <w:rsid w:val="00AA4341"/>
    <w:rsid w:val="00AA4DED"/>
    <w:rsid w:val="00AA5978"/>
    <w:rsid w:val="00AA6309"/>
    <w:rsid w:val="00AA7125"/>
    <w:rsid w:val="00AA7F16"/>
    <w:rsid w:val="00AA7F63"/>
    <w:rsid w:val="00AB1DDB"/>
    <w:rsid w:val="00AB269D"/>
    <w:rsid w:val="00AB2A96"/>
    <w:rsid w:val="00AB3892"/>
    <w:rsid w:val="00AB40F3"/>
    <w:rsid w:val="00AB496B"/>
    <w:rsid w:val="00AB526D"/>
    <w:rsid w:val="00AB54B1"/>
    <w:rsid w:val="00AB6D77"/>
    <w:rsid w:val="00AB7871"/>
    <w:rsid w:val="00AC44BC"/>
    <w:rsid w:val="00AC4AFB"/>
    <w:rsid w:val="00AC7042"/>
    <w:rsid w:val="00AC7777"/>
    <w:rsid w:val="00AD127A"/>
    <w:rsid w:val="00AD241B"/>
    <w:rsid w:val="00AD2DAC"/>
    <w:rsid w:val="00AD37BB"/>
    <w:rsid w:val="00AD5CD3"/>
    <w:rsid w:val="00AD6566"/>
    <w:rsid w:val="00AD6638"/>
    <w:rsid w:val="00AE31C2"/>
    <w:rsid w:val="00AE5278"/>
    <w:rsid w:val="00AE7828"/>
    <w:rsid w:val="00AF2666"/>
    <w:rsid w:val="00AF378E"/>
    <w:rsid w:val="00AF41A9"/>
    <w:rsid w:val="00AF44C1"/>
    <w:rsid w:val="00AF4B95"/>
    <w:rsid w:val="00AF7A90"/>
    <w:rsid w:val="00B0195B"/>
    <w:rsid w:val="00B01FA4"/>
    <w:rsid w:val="00B026EE"/>
    <w:rsid w:val="00B02E68"/>
    <w:rsid w:val="00B049C2"/>
    <w:rsid w:val="00B060D7"/>
    <w:rsid w:val="00B10733"/>
    <w:rsid w:val="00B11DFA"/>
    <w:rsid w:val="00B14027"/>
    <w:rsid w:val="00B14277"/>
    <w:rsid w:val="00B144B8"/>
    <w:rsid w:val="00B15DBC"/>
    <w:rsid w:val="00B15F3B"/>
    <w:rsid w:val="00B16AC5"/>
    <w:rsid w:val="00B2017C"/>
    <w:rsid w:val="00B32AEB"/>
    <w:rsid w:val="00B32BBB"/>
    <w:rsid w:val="00B3374E"/>
    <w:rsid w:val="00B34901"/>
    <w:rsid w:val="00B34928"/>
    <w:rsid w:val="00B34B33"/>
    <w:rsid w:val="00B357C6"/>
    <w:rsid w:val="00B35D5F"/>
    <w:rsid w:val="00B401AF"/>
    <w:rsid w:val="00B425B2"/>
    <w:rsid w:val="00B440F0"/>
    <w:rsid w:val="00B442E9"/>
    <w:rsid w:val="00B45EA9"/>
    <w:rsid w:val="00B46A06"/>
    <w:rsid w:val="00B50B0A"/>
    <w:rsid w:val="00B50C3B"/>
    <w:rsid w:val="00B5185D"/>
    <w:rsid w:val="00B52B22"/>
    <w:rsid w:val="00B55278"/>
    <w:rsid w:val="00B60379"/>
    <w:rsid w:val="00B60425"/>
    <w:rsid w:val="00B626A8"/>
    <w:rsid w:val="00B62B72"/>
    <w:rsid w:val="00B64671"/>
    <w:rsid w:val="00B64BF2"/>
    <w:rsid w:val="00B65A84"/>
    <w:rsid w:val="00B6709B"/>
    <w:rsid w:val="00B70213"/>
    <w:rsid w:val="00B71C7F"/>
    <w:rsid w:val="00B74ED7"/>
    <w:rsid w:val="00B7602B"/>
    <w:rsid w:val="00B761C6"/>
    <w:rsid w:val="00B776F1"/>
    <w:rsid w:val="00B80BC1"/>
    <w:rsid w:val="00B811D6"/>
    <w:rsid w:val="00B818BB"/>
    <w:rsid w:val="00B81970"/>
    <w:rsid w:val="00B819E5"/>
    <w:rsid w:val="00B81FDA"/>
    <w:rsid w:val="00B829F4"/>
    <w:rsid w:val="00B82D06"/>
    <w:rsid w:val="00B835C2"/>
    <w:rsid w:val="00B8589D"/>
    <w:rsid w:val="00B86FD9"/>
    <w:rsid w:val="00B913DA"/>
    <w:rsid w:val="00B93705"/>
    <w:rsid w:val="00B93AFB"/>
    <w:rsid w:val="00B96032"/>
    <w:rsid w:val="00B97927"/>
    <w:rsid w:val="00BA0272"/>
    <w:rsid w:val="00BA06CB"/>
    <w:rsid w:val="00BA7AD0"/>
    <w:rsid w:val="00BA7BC4"/>
    <w:rsid w:val="00BB0C02"/>
    <w:rsid w:val="00BB203C"/>
    <w:rsid w:val="00BB58C7"/>
    <w:rsid w:val="00BB5C52"/>
    <w:rsid w:val="00BB7E7D"/>
    <w:rsid w:val="00BC1299"/>
    <w:rsid w:val="00BC2C79"/>
    <w:rsid w:val="00BC31FC"/>
    <w:rsid w:val="00BC39C1"/>
    <w:rsid w:val="00BC46AC"/>
    <w:rsid w:val="00BC7154"/>
    <w:rsid w:val="00BD1316"/>
    <w:rsid w:val="00BD15DF"/>
    <w:rsid w:val="00BD34AC"/>
    <w:rsid w:val="00BD3A95"/>
    <w:rsid w:val="00BD63CA"/>
    <w:rsid w:val="00BD747E"/>
    <w:rsid w:val="00BD7E23"/>
    <w:rsid w:val="00BE0D69"/>
    <w:rsid w:val="00BE2665"/>
    <w:rsid w:val="00BE27BA"/>
    <w:rsid w:val="00BE2A74"/>
    <w:rsid w:val="00BE4435"/>
    <w:rsid w:val="00BF3887"/>
    <w:rsid w:val="00BF7AA4"/>
    <w:rsid w:val="00C00807"/>
    <w:rsid w:val="00C0137E"/>
    <w:rsid w:val="00C02EBF"/>
    <w:rsid w:val="00C05E39"/>
    <w:rsid w:val="00C0797A"/>
    <w:rsid w:val="00C10154"/>
    <w:rsid w:val="00C112C4"/>
    <w:rsid w:val="00C122CA"/>
    <w:rsid w:val="00C12ABB"/>
    <w:rsid w:val="00C13D2A"/>
    <w:rsid w:val="00C14A10"/>
    <w:rsid w:val="00C20C87"/>
    <w:rsid w:val="00C22BA0"/>
    <w:rsid w:val="00C22D74"/>
    <w:rsid w:val="00C232A4"/>
    <w:rsid w:val="00C2425F"/>
    <w:rsid w:val="00C246D1"/>
    <w:rsid w:val="00C247EB"/>
    <w:rsid w:val="00C25766"/>
    <w:rsid w:val="00C258B1"/>
    <w:rsid w:val="00C25C75"/>
    <w:rsid w:val="00C26CDC"/>
    <w:rsid w:val="00C33660"/>
    <w:rsid w:val="00C3562F"/>
    <w:rsid w:val="00C35A29"/>
    <w:rsid w:val="00C41A46"/>
    <w:rsid w:val="00C4224F"/>
    <w:rsid w:val="00C4247F"/>
    <w:rsid w:val="00C42AE2"/>
    <w:rsid w:val="00C43362"/>
    <w:rsid w:val="00C4523E"/>
    <w:rsid w:val="00C460F8"/>
    <w:rsid w:val="00C51BF9"/>
    <w:rsid w:val="00C51CA8"/>
    <w:rsid w:val="00C51E7F"/>
    <w:rsid w:val="00C52220"/>
    <w:rsid w:val="00C52926"/>
    <w:rsid w:val="00C537C2"/>
    <w:rsid w:val="00C53C06"/>
    <w:rsid w:val="00C55BE6"/>
    <w:rsid w:val="00C55D63"/>
    <w:rsid w:val="00C56526"/>
    <w:rsid w:val="00C56611"/>
    <w:rsid w:val="00C57375"/>
    <w:rsid w:val="00C602C3"/>
    <w:rsid w:val="00C65544"/>
    <w:rsid w:val="00C66A87"/>
    <w:rsid w:val="00C70C50"/>
    <w:rsid w:val="00C716BC"/>
    <w:rsid w:val="00C7228F"/>
    <w:rsid w:val="00C7282C"/>
    <w:rsid w:val="00C72D78"/>
    <w:rsid w:val="00C74907"/>
    <w:rsid w:val="00C75E4D"/>
    <w:rsid w:val="00C80101"/>
    <w:rsid w:val="00C8492F"/>
    <w:rsid w:val="00C9047C"/>
    <w:rsid w:val="00C90927"/>
    <w:rsid w:val="00C95594"/>
    <w:rsid w:val="00C95BD8"/>
    <w:rsid w:val="00C968FA"/>
    <w:rsid w:val="00C97075"/>
    <w:rsid w:val="00C97488"/>
    <w:rsid w:val="00CA07E4"/>
    <w:rsid w:val="00CA07E6"/>
    <w:rsid w:val="00CA321D"/>
    <w:rsid w:val="00CA62E1"/>
    <w:rsid w:val="00CA7379"/>
    <w:rsid w:val="00CB37D8"/>
    <w:rsid w:val="00CB53C8"/>
    <w:rsid w:val="00CB7B5A"/>
    <w:rsid w:val="00CB7BBC"/>
    <w:rsid w:val="00CC0303"/>
    <w:rsid w:val="00CC1F39"/>
    <w:rsid w:val="00CC3C35"/>
    <w:rsid w:val="00CC583D"/>
    <w:rsid w:val="00CC6411"/>
    <w:rsid w:val="00CC6E01"/>
    <w:rsid w:val="00CC729C"/>
    <w:rsid w:val="00CC7AFE"/>
    <w:rsid w:val="00CD09DB"/>
    <w:rsid w:val="00CD22F6"/>
    <w:rsid w:val="00CD2305"/>
    <w:rsid w:val="00CD2BE5"/>
    <w:rsid w:val="00CD51ED"/>
    <w:rsid w:val="00CD53B0"/>
    <w:rsid w:val="00CD680A"/>
    <w:rsid w:val="00CD6920"/>
    <w:rsid w:val="00CD70C3"/>
    <w:rsid w:val="00CD79C1"/>
    <w:rsid w:val="00CD7BC7"/>
    <w:rsid w:val="00CD7E16"/>
    <w:rsid w:val="00CE16B6"/>
    <w:rsid w:val="00CE2CB8"/>
    <w:rsid w:val="00CE3BC6"/>
    <w:rsid w:val="00CE3E7C"/>
    <w:rsid w:val="00CE4569"/>
    <w:rsid w:val="00CE5999"/>
    <w:rsid w:val="00CE67B0"/>
    <w:rsid w:val="00CF19DF"/>
    <w:rsid w:val="00CF23EC"/>
    <w:rsid w:val="00CF613F"/>
    <w:rsid w:val="00CF6DB3"/>
    <w:rsid w:val="00CF6DDE"/>
    <w:rsid w:val="00CF7EAE"/>
    <w:rsid w:val="00D00406"/>
    <w:rsid w:val="00D0390F"/>
    <w:rsid w:val="00D05DB5"/>
    <w:rsid w:val="00D11DEE"/>
    <w:rsid w:val="00D14CC9"/>
    <w:rsid w:val="00D15390"/>
    <w:rsid w:val="00D164C3"/>
    <w:rsid w:val="00D17C70"/>
    <w:rsid w:val="00D17DD2"/>
    <w:rsid w:val="00D21CE8"/>
    <w:rsid w:val="00D225FF"/>
    <w:rsid w:val="00D2378B"/>
    <w:rsid w:val="00D26076"/>
    <w:rsid w:val="00D30CC4"/>
    <w:rsid w:val="00D31CF9"/>
    <w:rsid w:val="00D323A0"/>
    <w:rsid w:val="00D32AB7"/>
    <w:rsid w:val="00D34B05"/>
    <w:rsid w:val="00D34B9F"/>
    <w:rsid w:val="00D4002B"/>
    <w:rsid w:val="00D400F2"/>
    <w:rsid w:val="00D40510"/>
    <w:rsid w:val="00D40A9C"/>
    <w:rsid w:val="00D40D9D"/>
    <w:rsid w:val="00D42B2A"/>
    <w:rsid w:val="00D453FD"/>
    <w:rsid w:val="00D51453"/>
    <w:rsid w:val="00D516B5"/>
    <w:rsid w:val="00D529ED"/>
    <w:rsid w:val="00D52DD9"/>
    <w:rsid w:val="00D546E9"/>
    <w:rsid w:val="00D54D6F"/>
    <w:rsid w:val="00D600BD"/>
    <w:rsid w:val="00D6131B"/>
    <w:rsid w:val="00D6623C"/>
    <w:rsid w:val="00D66665"/>
    <w:rsid w:val="00D67B7E"/>
    <w:rsid w:val="00D70C44"/>
    <w:rsid w:val="00D70FA3"/>
    <w:rsid w:val="00D71FFE"/>
    <w:rsid w:val="00D72800"/>
    <w:rsid w:val="00D72B1B"/>
    <w:rsid w:val="00D73EBC"/>
    <w:rsid w:val="00D74A8D"/>
    <w:rsid w:val="00D74F05"/>
    <w:rsid w:val="00D76E0A"/>
    <w:rsid w:val="00D84BE9"/>
    <w:rsid w:val="00D862CA"/>
    <w:rsid w:val="00D92999"/>
    <w:rsid w:val="00D94204"/>
    <w:rsid w:val="00D94AB7"/>
    <w:rsid w:val="00D97F7E"/>
    <w:rsid w:val="00DA0996"/>
    <w:rsid w:val="00DA1800"/>
    <w:rsid w:val="00DA593D"/>
    <w:rsid w:val="00DA62AB"/>
    <w:rsid w:val="00DA70EB"/>
    <w:rsid w:val="00DA72A1"/>
    <w:rsid w:val="00DA72B4"/>
    <w:rsid w:val="00DA79F6"/>
    <w:rsid w:val="00DB0582"/>
    <w:rsid w:val="00DB22C5"/>
    <w:rsid w:val="00DB2C96"/>
    <w:rsid w:val="00DB390A"/>
    <w:rsid w:val="00DB3BE2"/>
    <w:rsid w:val="00DB400E"/>
    <w:rsid w:val="00DB533D"/>
    <w:rsid w:val="00DB7605"/>
    <w:rsid w:val="00DC139D"/>
    <w:rsid w:val="00DC1618"/>
    <w:rsid w:val="00DC3A3C"/>
    <w:rsid w:val="00DC4BD5"/>
    <w:rsid w:val="00DC4C45"/>
    <w:rsid w:val="00DC5DD9"/>
    <w:rsid w:val="00DC6776"/>
    <w:rsid w:val="00DC6CDA"/>
    <w:rsid w:val="00DC700F"/>
    <w:rsid w:val="00DD1041"/>
    <w:rsid w:val="00DD1359"/>
    <w:rsid w:val="00DD3ABE"/>
    <w:rsid w:val="00DD54BF"/>
    <w:rsid w:val="00DD5596"/>
    <w:rsid w:val="00DD6037"/>
    <w:rsid w:val="00DD632B"/>
    <w:rsid w:val="00DE3094"/>
    <w:rsid w:val="00DE464E"/>
    <w:rsid w:val="00DE587E"/>
    <w:rsid w:val="00DE5CAC"/>
    <w:rsid w:val="00DE61EC"/>
    <w:rsid w:val="00DE77C9"/>
    <w:rsid w:val="00DE7A00"/>
    <w:rsid w:val="00DF04C6"/>
    <w:rsid w:val="00DF0BFF"/>
    <w:rsid w:val="00DF0E52"/>
    <w:rsid w:val="00DF0EBD"/>
    <w:rsid w:val="00DF1FEC"/>
    <w:rsid w:val="00DF2E5A"/>
    <w:rsid w:val="00DF3E05"/>
    <w:rsid w:val="00DF3F86"/>
    <w:rsid w:val="00DF4857"/>
    <w:rsid w:val="00DF4895"/>
    <w:rsid w:val="00DF4C30"/>
    <w:rsid w:val="00DF51AF"/>
    <w:rsid w:val="00DF7FA6"/>
    <w:rsid w:val="00E03754"/>
    <w:rsid w:val="00E05C3B"/>
    <w:rsid w:val="00E072F0"/>
    <w:rsid w:val="00E07B20"/>
    <w:rsid w:val="00E10309"/>
    <w:rsid w:val="00E117E3"/>
    <w:rsid w:val="00E125ED"/>
    <w:rsid w:val="00E128D6"/>
    <w:rsid w:val="00E14CB0"/>
    <w:rsid w:val="00E14FCD"/>
    <w:rsid w:val="00E16DC6"/>
    <w:rsid w:val="00E2141E"/>
    <w:rsid w:val="00E2181E"/>
    <w:rsid w:val="00E249A5"/>
    <w:rsid w:val="00E250E7"/>
    <w:rsid w:val="00E25FED"/>
    <w:rsid w:val="00E3065D"/>
    <w:rsid w:val="00E34899"/>
    <w:rsid w:val="00E34E74"/>
    <w:rsid w:val="00E35343"/>
    <w:rsid w:val="00E36CF4"/>
    <w:rsid w:val="00E41986"/>
    <w:rsid w:val="00E473C2"/>
    <w:rsid w:val="00E475DB"/>
    <w:rsid w:val="00E476B4"/>
    <w:rsid w:val="00E50495"/>
    <w:rsid w:val="00E504F1"/>
    <w:rsid w:val="00E51A71"/>
    <w:rsid w:val="00E53FF9"/>
    <w:rsid w:val="00E5401E"/>
    <w:rsid w:val="00E60178"/>
    <w:rsid w:val="00E6076A"/>
    <w:rsid w:val="00E60829"/>
    <w:rsid w:val="00E6169E"/>
    <w:rsid w:val="00E618EC"/>
    <w:rsid w:val="00E62674"/>
    <w:rsid w:val="00E64105"/>
    <w:rsid w:val="00E6414E"/>
    <w:rsid w:val="00E64D03"/>
    <w:rsid w:val="00E651BE"/>
    <w:rsid w:val="00E677FC"/>
    <w:rsid w:val="00E67CE7"/>
    <w:rsid w:val="00E7484B"/>
    <w:rsid w:val="00E770DE"/>
    <w:rsid w:val="00E77D1F"/>
    <w:rsid w:val="00E81050"/>
    <w:rsid w:val="00E82079"/>
    <w:rsid w:val="00E86D27"/>
    <w:rsid w:val="00E91CE0"/>
    <w:rsid w:val="00E93503"/>
    <w:rsid w:val="00E955E4"/>
    <w:rsid w:val="00EA03DF"/>
    <w:rsid w:val="00EA57CC"/>
    <w:rsid w:val="00EA6332"/>
    <w:rsid w:val="00EB1061"/>
    <w:rsid w:val="00EB18CF"/>
    <w:rsid w:val="00EB1A66"/>
    <w:rsid w:val="00EB22EB"/>
    <w:rsid w:val="00EB2A77"/>
    <w:rsid w:val="00EB4C19"/>
    <w:rsid w:val="00EB554B"/>
    <w:rsid w:val="00EB5EA0"/>
    <w:rsid w:val="00EB7AA3"/>
    <w:rsid w:val="00EB7DAF"/>
    <w:rsid w:val="00EC20E4"/>
    <w:rsid w:val="00EC3D95"/>
    <w:rsid w:val="00EC46D8"/>
    <w:rsid w:val="00EC53D6"/>
    <w:rsid w:val="00EC5DF6"/>
    <w:rsid w:val="00EC5F66"/>
    <w:rsid w:val="00EC6543"/>
    <w:rsid w:val="00ED08EC"/>
    <w:rsid w:val="00ED2E31"/>
    <w:rsid w:val="00ED4154"/>
    <w:rsid w:val="00ED45C6"/>
    <w:rsid w:val="00ED5832"/>
    <w:rsid w:val="00ED5A09"/>
    <w:rsid w:val="00EE138B"/>
    <w:rsid w:val="00EE1CEE"/>
    <w:rsid w:val="00EE326C"/>
    <w:rsid w:val="00EE3D04"/>
    <w:rsid w:val="00EE3FB5"/>
    <w:rsid w:val="00EE690A"/>
    <w:rsid w:val="00EE7B30"/>
    <w:rsid w:val="00EF0EA5"/>
    <w:rsid w:val="00EF182D"/>
    <w:rsid w:val="00EF643E"/>
    <w:rsid w:val="00EF7381"/>
    <w:rsid w:val="00EF7E47"/>
    <w:rsid w:val="00EF7E80"/>
    <w:rsid w:val="00F015E8"/>
    <w:rsid w:val="00F01D6D"/>
    <w:rsid w:val="00F0325B"/>
    <w:rsid w:val="00F04E2A"/>
    <w:rsid w:val="00F057F5"/>
    <w:rsid w:val="00F06F1A"/>
    <w:rsid w:val="00F07956"/>
    <w:rsid w:val="00F103B9"/>
    <w:rsid w:val="00F1044A"/>
    <w:rsid w:val="00F108DA"/>
    <w:rsid w:val="00F13873"/>
    <w:rsid w:val="00F13F01"/>
    <w:rsid w:val="00F13F40"/>
    <w:rsid w:val="00F13FEC"/>
    <w:rsid w:val="00F17A5C"/>
    <w:rsid w:val="00F17F4D"/>
    <w:rsid w:val="00F20460"/>
    <w:rsid w:val="00F210B8"/>
    <w:rsid w:val="00F2289A"/>
    <w:rsid w:val="00F22ADE"/>
    <w:rsid w:val="00F23815"/>
    <w:rsid w:val="00F30536"/>
    <w:rsid w:val="00F31BCD"/>
    <w:rsid w:val="00F35C8C"/>
    <w:rsid w:val="00F408C8"/>
    <w:rsid w:val="00F448E7"/>
    <w:rsid w:val="00F4659A"/>
    <w:rsid w:val="00F46911"/>
    <w:rsid w:val="00F50FE6"/>
    <w:rsid w:val="00F51DF5"/>
    <w:rsid w:val="00F55662"/>
    <w:rsid w:val="00F5719E"/>
    <w:rsid w:val="00F57C66"/>
    <w:rsid w:val="00F60201"/>
    <w:rsid w:val="00F608C8"/>
    <w:rsid w:val="00F60ED2"/>
    <w:rsid w:val="00F61C1C"/>
    <w:rsid w:val="00F642B4"/>
    <w:rsid w:val="00F64647"/>
    <w:rsid w:val="00F65033"/>
    <w:rsid w:val="00F65AAF"/>
    <w:rsid w:val="00F66466"/>
    <w:rsid w:val="00F7013A"/>
    <w:rsid w:val="00F7352B"/>
    <w:rsid w:val="00F73622"/>
    <w:rsid w:val="00F74446"/>
    <w:rsid w:val="00F74B07"/>
    <w:rsid w:val="00F76330"/>
    <w:rsid w:val="00F80366"/>
    <w:rsid w:val="00F85B42"/>
    <w:rsid w:val="00F85E35"/>
    <w:rsid w:val="00F87210"/>
    <w:rsid w:val="00F94636"/>
    <w:rsid w:val="00F94B67"/>
    <w:rsid w:val="00F94E20"/>
    <w:rsid w:val="00F95281"/>
    <w:rsid w:val="00F96508"/>
    <w:rsid w:val="00F97C6C"/>
    <w:rsid w:val="00FA1B86"/>
    <w:rsid w:val="00FA2A4B"/>
    <w:rsid w:val="00FA2C63"/>
    <w:rsid w:val="00FA33F5"/>
    <w:rsid w:val="00FA52DC"/>
    <w:rsid w:val="00FA70D6"/>
    <w:rsid w:val="00FA72EA"/>
    <w:rsid w:val="00FB0013"/>
    <w:rsid w:val="00FB0FB0"/>
    <w:rsid w:val="00FB2F8C"/>
    <w:rsid w:val="00FB78DB"/>
    <w:rsid w:val="00FC1263"/>
    <w:rsid w:val="00FC26AE"/>
    <w:rsid w:val="00FC348F"/>
    <w:rsid w:val="00FC50A8"/>
    <w:rsid w:val="00FC54F2"/>
    <w:rsid w:val="00FD0FE7"/>
    <w:rsid w:val="00FD2597"/>
    <w:rsid w:val="00FD3107"/>
    <w:rsid w:val="00FD3E11"/>
    <w:rsid w:val="00FE067D"/>
    <w:rsid w:val="00FE1DE2"/>
    <w:rsid w:val="00FE263B"/>
    <w:rsid w:val="00FE4E72"/>
    <w:rsid w:val="00FE6B31"/>
    <w:rsid w:val="00FE7492"/>
    <w:rsid w:val="00FE7BB9"/>
    <w:rsid w:val="00FF1AE2"/>
    <w:rsid w:val="00FF2938"/>
    <w:rsid w:val="00FF2F9E"/>
    <w:rsid w:val="00FF3019"/>
    <w:rsid w:val="00FF3764"/>
    <w:rsid w:val="00FF4B22"/>
    <w:rsid w:val="00FF6A97"/>
    <w:rsid w:val="00FF6C79"/>
    <w:rsid w:val="00FF7603"/>
  </w:rsids>
  <m:mathPr>
    <m:mathFont m:val="Cambria Math"/>
    <m:brkBin m:val="before"/>
    <m:brkBinSub m:val="--"/>
    <m:smallFrac/>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CC5D25"/>
  <w15:docId w15:val="{78DCFF77-245F-4AC0-81A0-98BDEB904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qFormat="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lsdException w:name="No Spacing" w:uiPriority="99"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31E7C"/>
    <w:rPr>
      <w:rFonts w:ascii="Times New Roman" w:eastAsia="Times New Roman" w:hAnsi="Times New Roman"/>
      <w:sz w:val="24"/>
      <w:szCs w:val="24"/>
      <w:lang w:eastAsia="en-US"/>
    </w:rPr>
  </w:style>
  <w:style w:type="paragraph" w:styleId="Heading1">
    <w:name w:val="heading 1"/>
    <w:aliases w:val="H1"/>
    <w:basedOn w:val="Normal"/>
    <w:next w:val="Normal"/>
    <w:link w:val="Heading1Char"/>
    <w:uiPriority w:val="9"/>
    <w:qFormat/>
    <w:rsid w:val="006F37A7"/>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9"/>
    <w:qFormat/>
    <w:rsid w:val="006F37A7"/>
    <w:pPr>
      <w:keepNext/>
      <w:spacing w:before="240" w:after="60"/>
      <w:outlineLvl w:val="1"/>
    </w:pPr>
    <w:rPr>
      <w:rFonts w:ascii="Cambria" w:hAnsi="Cambria"/>
      <w:b/>
      <w:bCs/>
      <w:i/>
      <w:iCs/>
      <w:sz w:val="28"/>
      <w:szCs w:val="28"/>
      <w:lang w:val="x-none" w:eastAsia="x-none"/>
    </w:rPr>
  </w:style>
  <w:style w:type="paragraph" w:styleId="Heading3">
    <w:name w:val="heading 3"/>
    <w:basedOn w:val="Normal"/>
    <w:next w:val="Normal"/>
    <w:link w:val="Heading3Char"/>
    <w:uiPriority w:val="9"/>
    <w:qFormat/>
    <w:rsid w:val="001022AB"/>
    <w:pPr>
      <w:keepNext/>
      <w:widowControl w:val="0"/>
      <w:tabs>
        <w:tab w:val="num" w:pos="720"/>
      </w:tabs>
      <w:autoSpaceDE w:val="0"/>
      <w:autoSpaceDN w:val="0"/>
      <w:ind w:left="720" w:hanging="720"/>
      <w:jc w:val="both"/>
      <w:outlineLvl w:val="2"/>
    </w:pPr>
    <w:rPr>
      <w:lang w:val="x-none"/>
    </w:rPr>
  </w:style>
  <w:style w:type="paragraph" w:styleId="Heading4">
    <w:name w:val="heading 4"/>
    <w:basedOn w:val="Normal"/>
    <w:next w:val="Normal"/>
    <w:link w:val="Heading4Char"/>
    <w:uiPriority w:val="9"/>
    <w:qFormat/>
    <w:rsid w:val="001022AB"/>
    <w:pPr>
      <w:keepNext/>
      <w:widowControl w:val="0"/>
      <w:tabs>
        <w:tab w:val="num" w:pos="864"/>
      </w:tabs>
      <w:autoSpaceDE w:val="0"/>
      <w:autoSpaceDN w:val="0"/>
      <w:ind w:left="864" w:hanging="864"/>
      <w:jc w:val="both"/>
      <w:outlineLvl w:val="3"/>
    </w:pPr>
    <w:rPr>
      <w:szCs w:val="22"/>
      <w:lang w:val="x-none"/>
    </w:rPr>
  </w:style>
  <w:style w:type="paragraph" w:styleId="Heading5">
    <w:name w:val="heading 5"/>
    <w:basedOn w:val="Normal"/>
    <w:next w:val="Normal"/>
    <w:link w:val="Heading5Char"/>
    <w:uiPriority w:val="9"/>
    <w:qFormat/>
    <w:rsid w:val="001022AB"/>
    <w:pPr>
      <w:keepNext/>
      <w:widowControl w:val="0"/>
      <w:tabs>
        <w:tab w:val="num" w:pos="1008"/>
      </w:tabs>
      <w:autoSpaceDE w:val="0"/>
      <w:autoSpaceDN w:val="0"/>
      <w:ind w:left="1008" w:hanging="1008"/>
      <w:jc w:val="both"/>
      <w:outlineLvl w:val="4"/>
    </w:pPr>
    <w:rPr>
      <w:lang w:val="x-none"/>
    </w:rPr>
  </w:style>
  <w:style w:type="paragraph" w:styleId="Heading6">
    <w:name w:val="heading 6"/>
    <w:basedOn w:val="Normal"/>
    <w:next w:val="Normal"/>
    <w:link w:val="Heading6Char"/>
    <w:uiPriority w:val="9"/>
    <w:qFormat/>
    <w:rsid w:val="00C307E2"/>
    <w:pPr>
      <w:spacing w:before="240" w:after="60"/>
      <w:outlineLvl w:val="5"/>
    </w:pPr>
    <w:rPr>
      <w:rFonts w:ascii="Calibri" w:hAnsi="Calibri"/>
      <w:b/>
      <w:bCs/>
      <w:sz w:val="22"/>
      <w:szCs w:val="22"/>
      <w:lang w:val="x-none"/>
    </w:rPr>
  </w:style>
  <w:style w:type="paragraph" w:styleId="Heading7">
    <w:name w:val="heading 7"/>
    <w:basedOn w:val="Normal"/>
    <w:next w:val="Normal"/>
    <w:link w:val="Heading7Char"/>
    <w:uiPriority w:val="9"/>
    <w:qFormat/>
    <w:rsid w:val="001022AB"/>
    <w:pPr>
      <w:keepNext/>
      <w:widowControl w:val="0"/>
      <w:tabs>
        <w:tab w:val="num" w:pos="1296"/>
      </w:tabs>
      <w:autoSpaceDE w:val="0"/>
      <w:autoSpaceDN w:val="0"/>
      <w:ind w:left="1296" w:hanging="1296"/>
      <w:jc w:val="both"/>
      <w:outlineLvl w:val="6"/>
    </w:pPr>
    <w:rPr>
      <w:b/>
      <w:bCs/>
      <w:sz w:val="22"/>
      <w:szCs w:val="22"/>
      <w:lang w:val="x-none"/>
    </w:rPr>
  </w:style>
  <w:style w:type="paragraph" w:styleId="Heading8">
    <w:name w:val="heading 8"/>
    <w:basedOn w:val="Normal"/>
    <w:next w:val="Normal"/>
    <w:link w:val="Heading8Char"/>
    <w:uiPriority w:val="9"/>
    <w:qFormat/>
    <w:rsid w:val="001022AB"/>
    <w:pPr>
      <w:keepNext/>
      <w:widowControl w:val="0"/>
      <w:tabs>
        <w:tab w:val="num" w:pos="1440"/>
      </w:tabs>
      <w:autoSpaceDE w:val="0"/>
      <w:autoSpaceDN w:val="0"/>
      <w:ind w:left="1440" w:hanging="1440"/>
      <w:jc w:val="both"/>
      <w:outlineLvl w:val="7"/>
    </w:pPr>
    <w:rPr>
      <w:b/>
      <w:bCs/>
      <w:sz w:val="22"/>
      <w:szCs w:val="22"/>
      <w:lang w:val="x-none"/>
    </w:rPr>
  </w:style>
  <w:style w:type="paragraph" w:styleId="Heading9">
    <w:name w:val="heading 9"/>
    <w:basedOn w:val="Normal"/>
    <w:next w:val="Normal"/>
    <w:link w:val="Heading9Char"/>
    <w:uiPriority w:val="9"/>
    <w:qFormat/>
    <w:rsid w:val="006F37A7"/>
    <w:pPr>
      <w:keepNext/>
      <w:overflowPunct w:val="0"/>
      <w:autoSpaceDE w:val="0"/>
      <w:autoSpaceDN w:val="0"/>
      <w:adjustRightInd w:val="0"/>
      <w:spacing w:before="120"/>
      <w:jc w:val="center"/>
      <w:textAlignment w:val="baseline"/>
      <w:outlineLvl w:val="8"/>
    </w:pPr>
    <w:rPr>
      <w:rFonts w:ascii="Arial BaltRim" w:hAnsi="Arial BaltRim"/>
      <w:b/>
      <w:szCs w:val="20"/>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link w:val="Heading1"/>
    <w:uiPriority w:val="9"/>
    <w:rsid w:val="006F37A7"/>
    <w:rPr>
      <w:rFonts w:ascii="Arial" w:eastAsia="Times New Roman" w:hAnsi="Arial" w:cs="Arial"/>
      <w:b/>
      <w:bCs/>
      <w:kern w:val="32"/>
      <w:sz w:val="32"/>
      <w:szCs w:val="32"/>
    </w:rPr>
  </w:style>
  <w:style w:type="character" w:customStyle="1" w:styleId="Heading2Char">
    <w:name w:val="Heading 2 Char"/>
    <w:link w:val="Heading2"/>
    <w:rsid w:val="006F37A7"/>
    <w:rPr>
      <w:rFonts w:ascii="Cambria" w:eastAsia="Times New Roman" w:hAnsi="Cambria" w:cs="Times New Roman"/>
      <w:b/>
      <w:bCs/>
      <w:i/>
      <w:iCs/>
      <w:sz w:val="28"/>
      <w:szCs w:val="28"/>
    </w:rPr>
  </w:style>
  <w:style w:type="character" w:customStyle="1" w:styleId="Heading3Char">
    <w:name w:val="Heading 3 Char"/>
    <w:link w:val="Heading3"/>
    <w:rsid w:val="001022AB"/>
    <w:rPr>
      <w:rFonts w:ascii="Times New Roman" w:eastAsia="Times New Roman" w:hAnsi="Times New Roman"/>
      <w:sz w:val="24"/>
      <w:szCs w:val="24"/>
      <w:lang w:eastAsia="en-US"/>
    </w:rPr>
  </w:style>
  <w:style w:type="character" w:customStyle="1" w:styleId="Heading4Char">
    <w:name w:val="Heading 4 Char"/>
    <w:link w:val="Heading4"/>
    <w:rsid w:val="001022AB"/>
    <w:rPr>
      <w:rFonts w:ascii="Times New Roman" w:eastAsia="Times New Roman" w:hAnsi="Times New Roman"/>
      <w:sz w:val="24"/>
      <w:szCs w:val="22"/>
      <w:lang w:eastAsia="en-US"/>
    </w:rPr>
  </w:style>
  <w:style w:type="character" w:customStyle="1" w:styleId="Heading5Char">
    <w:name w:val="Heading 5 Char"/>
    <w:link w:val="Heading5"/>
    <w:rsid w:val="001022AB"/>
    <w:rPr>
      <w:rFonts w:ascii="Times New Roman" w:eastAsia="Times New Roman" w:hAnsi="Times New Roman"/>
      <w:sz w:val="24"/>
      <w:szCs w:val="24"/>
      <w:lang w:eastAsia="en-US"/>
    </w:rPr>
  </w:style>
  <w:style w:type="character" w:customStyle="1" w:styleId="Heading6Char">
    <w:name w:val="Heading 6 Char"/>
    <w:link w:val="Heading6"/>
    <w:rsid w:val="00C307E2"/>
    <w:rPr>
      <w:rFonts w:ascii="Calibri" w:eastAsia="Times New Roman" w:hAnsi="Calibri" w:cs="Times New Roman"/>
      <w:b/>
      <w:bCs/>
      <w:sz w:val="22"/>
      <w:szCs w:val="22"/>
      <w:lang w:eastAsia="en-US"/>
    </w:rPr>
  </w:style>
  <w:style w:type="character" w:customStyle="1" w:styleId="Heading7Char">
    <w:name w:val="Heading 7 Char"/>
    <w:link w:val="Heading7"/>
    <w:rsid w:val="001022AB"/>
    <w:rPr>
      <w:rFonts w:ascii="Times New Roman" w:eastAsia="Times New Roman" w:hAnsi="Times New Roman"/>
      <w:b/>
      <w:bCs/>
      <w:sz w:val="22"/>
      <w:szCs w:val="22"/>
      <w:lang w:eastAsia="en-US"/>
    </w:rPr>
  </w:style>
  <w:style w:type="character" w:customStyle="1" w:styleId="Heading8Char">
    <w:name w:val="Heading 8 Char"/>
    <w:link w:val="Heading8"/>
    <w:rsid w:val="001022AB"/>
    <w:rPr>
      <w:rFonts w:ascii="Times New Roman" w:eastAsia="Times New Roman" w:hAnsi="Times New Roman"/>
      <w:b/>
      <w:bCs/>
      <w:sz w:val="22"/>
      <w:szCs w:val="22"/>
      <w:lang w:eastAsia="en-US"/>
    </w:rPr>
  </w:style>
  <w:style w:type="character" w:customStyle="1" w:styleId="Heading9Char">
    <w:name w:val="Heading 9 Char"/>
    <w:link w:val="Heading9"/>
    <w:rsid w:val="006F37A7"/>
    <w:rPr>
      <w:rFonts w:ascii="Arial BaltRim" w:eastAsia="Times New Roman" w:hAnsi="Arial BaltRim" w:cs="Times New Roman"/>
      <w:b/>
      <w:sz w:val="24"/>
      <w:szCs w:val="20"/>
    </w:rPr>
  </w:style>
  <w:style w:type="paragraph" w:styleId="BodyText">
    <w:name w:val="Body Text"/>
    <w:basedOn w:val="Normal"/>
    <w:link w:val="BodyTextChar"/>
    <w:uiPriority w:val="99"/>
    <w:rsid w:val="006F37A7"/>
    <w:pPr>
      <w:jc w:val="both"/>
    </w:pPr>
    <w:rPr>
      <w:szCs w:val="20"/>
      <w:lang w:val="x-none" w:eastAsia="x-none"/>
    </w:rPr>
  </w:style>
  <w:style w:type="character" w:customStyle="1" w:styleId="BodyTextChar">
    <w:name w:val="Body Text Char"/>
    <w:link w:val="BodyText"/>
    <w:uiPriority w:val="99"/>
    <w:rsid w:val="006F37A7"/>
    <w:rPr>
      <w:rFonts w:ascii="Times New Roman" w:eastAsia="Times New Roman" w:hAnsi="Times New Roman" w:cs="Times New Roman"/>
      <w:sz w:val="24"/>
      <w:szCs w:val="20"/>
    </w:rPr>
  </w:style>
  <w:style w:type="paragraph" w:customStyle="1" w:styleId="US">
    <w:name w:val="US"/>
    <w:basedOn w:val="Normal"/>
    <w:rsid w:val="006F37A7"/>
    <w:pPr>
      <w:overflowPunct w:val="0"/>
      <w:autoSpaceDE w:val="0"/>
      <w:autoSpaceDN w:val="0"/>
      <w:adjustRightInd w:val="0"/>
      <w:jc w:val="both"/>
      <w:textAlignment w:val="baseline"/>
    </w:pPr>
    <w:rPr>
      <w:rFonts w:ascii="Balt Helvetica" w:hAnsi="Balt Helvetica"/>
      <w:szCs w:val="20"/>
      <w:lang w:val="en-GB"/>
    </w:rPr>
  </w:style>
  <w:style w:type="paragraph" w:styleId="Footer">
    <w:name w:val="footer"/>
    <w:basedOn w:val="Normal"/>
    <w:link w:val="FooterChar"/>
    <w:uiPriority w:val="99"/>
    <w:rsid w:val="006F37A7"/>
    <w:pPr>
      <w:tabs>
        <w:tab w:val="center" w:pos="4153"/>
        <w:tab w:val="right" w:pos="8306"/>
      </w:tabs>
    </w:pPr>
    <w:rPr>
      <w:lang w:val="x-none" w:eastAsia="x-none"/>
    </w:rPr>
  </w:style>
  <w:style w:type="character" w:customStyle="1" w:styleId="FooterChar">
    <w:name w:val="Footer Char"/>
    <w:link w:val="Footer"/>
    <w:uiPriority w:val="99"/>
    <w:qFormat/>
    <w:rsid w:val="006F37A7"/>
    <w:rPr>
      <w:rFonts w:ascii="Times New Roman" w:eastAsia="Times New Roman" w:hAnsi="Times New Roman" w:cs="Times New Roman"/>
      <w:sz w:val="24"/>
      <w:szCs w:val="24"/>
    </w:rPr>
  </w:style>
  <w:style w:type="character" w:styleId="PageNumber">
    <w:name w:val="page number"/>
    <w:basedOn w:val="DefaultParagraphFont"/>
    <w:uiPriority w:val="99"/>
    <w:qFormat/>
    <w:rsid w:val="006F37A7"/>
  </w:style>
  <w:style w:type="paragraph" w:styleId="Header">
    <w:name w:val="header"/>
    <w:basedOn w:val="Normal"/>
    <w:link w:val="HeaderChar"/>
    <w:uiPriority w:val="99"/>
    <w:rsid w:val="006F37A7"/>
    <w:pPr>
      <w:tabs>
        <w:tab w:val="center" w:pos="4153"/>
        <w:tab w:val="right" w:pos="8306"/>
      </w:tabs>
    </w:pPr>
    <w:rPr>
      <w:lang w:val="en-GB" w:eastAsia="x-none"/>
    </w:rPr>
  </w:style>
  <w:style w:type="character" w:customStyle="1" w:styleId="HeaderChar">
    <w:name w:val="Header Char"/>
    <w:link w:val="Header"/>
    <w:uiPriority w:val="99"/>
    <w:rsid w:val="006F37A7"/>
    <w:rPr>
      <w:rFonts w:ascii="Times New Roman" w:eastAsia="Times New Roman" w:hAnsi="Times New Roman" w:cs="Times New Roman"/>
      <w:sz w:val="24"/>
      <w:szCs w:val="24"/>
      <w:lang w:val="en-GB"/>
    </w:rPr>
  </w:style>
  <w:style w:type="character" w:styleId="Hyperlink">
    <w:name w:val="Hyperlink"/>
    <w:uiPriority w:val="99"/>
    <w:rsid w:val="006F37A7"/>
    <w:rPr>
      <w:color w:val="0000FF"/>
      <w:u w:val="single"/>
    </w:rPr>
  </w:style>
  <w:style w:type="paragraph" w:styleId="BodyText3">
    <w:name w:val="Body Text 3"/>
    <w:basedOn w:val="Normal"/>
    <w:link w:val="BodyText3Char"/>
    <w:rsid w:val="006F37A7"/>
    <w:pPr>
      <w:spacing w:after="120"/>
    </w:pPr>
    <w:rPr>
      <w:sz w:val="16"/>
      <w:szCs w:val="16"/>
      <w:lang w:val="x-none" w:eastAsia="x-none"/>
    </w:rPr>
  </w:style>
  <w:style w:type="character" w:customStyle="1" w:styleId="BodyText3Char">
    <w:name w:val="Body Text 3 Char"/>
    <w:link w:val="BodyText3"/>
    <w:rsid w:val="006F37A7"/>
    <w:rPr>
      <w:rFonts w:ascii="Times New Roman" w:eastAsia="Times New Roman" w:hAnsi="Times New Roman" w:cs="Times New Roman"/>
      <w:sz w:val="16"/>
      <w:szCs w:val="16"/>
    </w:rPr>
  </w:style>
  <w:style w:type="paragraph" w:customStyle="1" w:styleId="TableContents">
    <w:name w:val="Table Contents"/>
    <w:basedOn w:val="Normal"/>
    <w:rsid w:val="006F37A7"/>
    <w:pPr>
      <w:widowControl w:val="0"/>
      <w:suppressLineNumbers/>
      <w:suppressAutoHyphens/>
    </w:pPr>
    <w:rPr>
      <w:rFonts w:eastAsia="Lucida Sans Unicode"/>
      <w:kern w:val="1"/>
      <w:lang w:eastAsia="ar-SA"/>
    </w:rPr>
  </w:style>
  <w:style w:type="character" w:styleId="CommentReference">
    <w:name w:val="annotation reference"/>
    <w:uiPriority w:val="99"/>
    <w:rsid w:val="006F37A7"/>
    <w:rPr>
      <w:sz w:val="16"/>
      <w:szCs w:val="16"/>
    </w:rPr>
  </w:style>
  <w:style w:type="paragraph" w:styleId="CommentText">
    <w:name w:val="annotation text"/>
    <w:basedOn w:val="Normal"/>
    <w:link w:val="CommentTextChar"/>
    <w:uiPriority w:val="99"/>
    <w:rsid w:val="006F37A7"/>
    <w:rPr>
      <w:sz w:val="20"/>
      <w:szCs w:val="20"/>
      <w:lang w:val="x-none" w:eastAsia="x-none"/>
    </w:rPr>
  </w:style>
  <w:style w:type="character" w:customStyle="1" w:styleId="CommentTextChar">
    <w:name w:val="Comment Text Char"/>
    <w:link w:val="CommentText"/>
    <w:uiPriority w:val="99"/>
    <w:rsid w:val="006F37A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rsid w:val="006F37A7"/>
    <w:rPr>
      <w:b/>
      <w:bCs/>
    </w:rPr>
  </w:style>
  <w:style w:type="character" w:customStyle="1" w:styleId="CommentSubjectChar">
    <w:name w:val="Comment Subject Char"/>
    <w:link w:val="CommentSubject"/>
    <w:uiPriority w:val="99"/>
    <w:rsid w:val="006F37A7"/>
    <w:rPr>
      <w:rFonts w:ascii="Times New Roman" w:eastAsia="Times New Roman" w:hAnsi="Times New Roman" w:cs="Times New Roman"/>
      <w:b/>
      <w:bCs/>
      <w:sz w:val="20"/>
      <w:szCs w:val="20"/>
    </w:rPr>
  </w:style>
  <w:style w:type="paragraph" w:styleId="BalloonText">
    <w:name w:val="Balloon Text"/>
    <w:basedOn w:val="Normal"/>
    <w:link w:val="BalloonTextChar"/>
    <w:uiPriority w:val="99"/>
    <w:rsid w:val="006F37A7"/>
    <w:rPr>
      <w:rFonts w:ascii="Tahoma" w:hAnsi="Tahoma"/>
      <w:sz w:val="16"/>
      <w:szCs w:val="16"/>
      <w:lang w:val="x-none" w:eastAsia="x-none"/>
    </w:rPr>
  </w:style>
  <w:style w:type="character" w:customStyle="1" w:styleId="BalloonTextChar">
    <w:name w:val="Balloon Text Char"/>
    <w:link w:val="BalloonText"/>
    <w:uiPriority w:val="99"/>
    <w:rsid w:val="006F37A7"/>
    <w:rPr>
      <w:rFonts w:ascii="Tahoma" w:eastAsia="Times New Roman" w:hAnsi="Tahoma" w:cs="Tahoma"/>
      <w:sz w:val="16"/>
      <w:szCs w:val="16"/>
    </w:rPr>
  </w:style>
  <w:style w:type="table" w:styleId="TableGrid">
    <w:name w:val="Table Grid"/>
    <w:basedOn w:val="TableNormal"/>
    <w:uiPriority w:val="59"/>
    <w:rsid w:val="006F37A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uiPriority w:val="99"/>
    <w:semiHidden/>
    <w:unhideWhenUsed/>
    <w:rsid w:val="006F37A7"/>
    <w:rPr>
      <w:rFonts w:ascii="Tahoma" w:hAnsi="Tahoma"/>
      <w:sz w:val="16"/>
      <w:szCs w:val="16"/>
      <w:lang w:val="x-none" w:eastAsia="x-none"/>
    </w:rPr>
  </w:style>
  <w:style w:type="character" w:customStyle="1" w:styleId="DocumentMapChar">
    <w:name w:val="Document Map Char"/>
    <w:link w:val="DocumentMap"/>
    <w:uiPriority w:val="99"/>
    <w:semiHidden/>
    <w:rsid w:val="006F37A7"/>
    <w:rPr>
      <w:rFonts w:ascii="Tahoma" w:eastAsia="Times New Roman" w:hAnsi="Tahoma" w:cs="Tahoma"/>
      <w:sz w:val="16"/>
      <w:szCs w:val="16"/>
    </w:rPr>
  </w:style>
  <w:style w:type="paragraph" w:customStyle="1" w:styleId="SubtleEmphasis1">
    <w:name w:val="Subtle Emphasis1"/>
    <w:basedOn w:val="Normal"/>
    <w:link w:val="SubtleEmphasisChar"/>
    <w:uiPriority w:val="34"/>
    <w:qFormat/>
    <w:rsid w:val="00C12B04"/>
    <w:pPr>
      <w:ind w:left="720"/>
      <w:contextualSpacing/>
    </w:pPr>
    <w:rPr>
      <w:lang w:val="x-none"/>
    </w:rPr>
  </w:style>
  <w:style w:type="paragraph" w:styleId="Bibliography">
    <w:name w:val="Bibliography"/>
    <w:link w:val="BibliographyChar"/>
    <w:uiPriority w:val="1"/>
    <w:qFormat/>
    <w:rsid w:val="00922E44"/>
    <w:rPr>
      <w:rFonts w:ascii="Times New Roman" w:eastAsia="Times New Roman" w:hAnsi="Times New Roman"/>
      <w:sz w:val="24"/>
      <w:szCs w:val="24"/>
      <w:lang w:eastAsia="en-US"/>
    </w:rPr>
  </w:style>
  <w:style w:type="paragraph" w:styleId="BodyTextIndent">
    <w:name w:val="Body Text Indent"/>
    <w:basedOn w:val="Normal"/>
    <w:link w:val="BodyTextIndentChar"/>
    <w:uiPriority w:val="99"/>
    <w:rsid w:val="001022AB"/>
    <w:pPr>
      <w:tabs>
        <w:tab w:val="left" w:pos="0"/>
      </w:tabs>
      <w:suppressAutoHyphens/>
      <w:autoSpaceDE w:val="0"/>
      <w:autoSpaceDN w:val="0"/>
      <w:jc w:val="both"/>
    </w:pPr>
    <w:rPr>
      <w:lang w:val="x-none"/>
    </w:rPr>
  </w:style>
  <w:style w:type="character" w:customStyle="1" w:styleId="BodyTextIndentChar">
    <w:name w:val="Body Text Indent Char"/>
    <w:link w:val="BodyTextIndent"/>
    <w:uiPriority w:val="99"/>
    <w:rsid w:val="001022AB"/>
    <w:rPr>
      <w:rFonts w:ascii="Times New Roman" w:eastAsia="Times New Roman" w:hAnsi="Times New Roman"/>
      <w:sz w:val="24"/>
      <w:szCs w:val="24"/>
      <w:lang w:eastAsia="en-US"/>
    </w:rPr>
  </w:style>
  <w:style w:type="paragraph" w:styleId="BodyTextIndent2">
    <w:name w:val="Body Text Indent 2"/>
    <w:basedOn w:val="Normal"/>
    <w:link w:val="BodyTextIndent2Char"/>
    <w:rsid w:val="001022AB"/>
    <w:pPr>
      <w:widowControl w:val="0"/>
      <w:autoSpaceDE w:val="0"/>
      <w:autoSpaceDN w:val="0"/>
      <w:ind w:left="284" w:firstLine="76"/>
      <w:jc w:val="both"/>
    </w:pPr>
    <w:rPr>
      <w:color w:val="000000"/>
      <w:lang w:val="x-none"/>
    </w:rPr>
  </w:style>
  <w:style w:type="character" w:customStyle="1" w:styleId="BodyTextIndent2Char">
    <w:name w:val="Body Text Indent 2 Char"/>
    <w:link w:val="BodyTextIndent2"/>
    <w:rsid w:val="001022AB"/>
    <w:rPr>
      <w:rFonts w:ascii="Times New Roman" w:eastAsia="Times New Roman" w:hAnsi="Times New Roman"/>
      <w:color w:val="000000"/>
      <w:sz w:val="24"/>
      <w:szCs w:val="24"/>
      <w:lang w:eastAsia="en-US"/>
    </w:rPr>
  </w:style>
  <w:style w:type="paragraph" w:styleId="TOC1">
    <w:name w:val="toc 1"/>
    <w:basedOn w:val="Normal"/>
    <w:next w:val="Normal"/>
    <w:autoRedefine/>
    <w:uiPriority w:val="39"/>
    <w:rsid w:val="001022AB"/>
    <w:pPr>
      <w:widowControl w:val="0"/>
      <w:tabs>
        <w:tab w:val="right" w:leader="dot" w:pos="8640"/>
      </w:tabs>
      <w:autoSpaceDE w:val="0"/>
      <w:autoSpaceDN w:val="0"/>
      <w:ind w:left="1080" w:hanging="1080"/>
    </w:pPr>
  </w:style>
  <w:style w:type="paragraph" w:styleId="TOC2">
    <w:name w:val="toc 2"/>
    <w:basedOn w:val="Normal"/>
    <w:next w:val="Normal"/>
    <w:autoRedefine/>
    <w:uiPriority w:val="39"/>
    <w:rsid w:val="001022AB"/>
    <w:pPr>
      <w:tabs>
        <w:tab w:val="right" w:leader="dot" w:pos="8690"/>
      </w:tabs>
      <w:autoSpaceDE w:val="0"/>
      <w:autoSpaceDN w:val="0"/>
    </w:pPr>
    <w:rPr>
      <w:szCs w:val="28"/>
    </w:rPr>
  </w:style>
  <w:style w:type="paragraph" w:styleId="BodyText2">
    <w:name w:val="Body Text 2"/>
    <w:basedOn w:val="Normal"/>
    <w:link w:val="BodyText2Char"/>
    <w:rsid w:val="001022AB"/>
    <w:pPr>
      <w:tabs>
        <w:tab w:val="left" w:pos="0"/>
      </w:tabs>
      <w:suppressAutoHyphens/>
      <w:jc w:val="both"/>
    </w:pPr>
    <w:rPr>
      <w:lang w:val="x-none" w:eastAsia="sv-SE"/>
    </w:rPr>
  </w:style>
  <w:style w:type="character" w:customStyle="1" w:styleId="BodyText2Char">
    <w:name w:val="Body Text 2 Char"/>
    <w:link w:val="BodyText2"/>
    <w:rsid w:val="001022AB"/>
    <w:rPr>
      <w:rFonts w:ascii="Times New Roman" w:eastAsia="Times New Roman" w:hAnsi="Times New Roman"/>
      <w:sz w:val="24"/>
      <w:szCs w:val="24"/>
      <w:lang w:eastAsia="sv-SE"/>
    </w:rPr>
  </w:style>
  <w:style w:type="paragraph" w:customStyle="1" w:styleId="Head61">
    <w:name w:val="Head 6.1"/>
    <w:basedOn w:val="Normal"/>
    <w:rsid w:val="001022AB"/>
    <w:pPr>
      <w:widowControl w:val="0"/>
      <w:suppressAutoHyphens/>
      <w:autoSpaceDE w:val="0"/>
      <w:autoSpaceDN w:val="0"/>
      <w:jc w:val="center"/>
    </w:pPr>
    <w:rPr>
      <w:rFonts w:ascii="Times New Roman Bold" w:hAnsi="Times New Roman Bold"/>
      <w:b/>
      <w:bCs/>
      <w:sz w:val="28"/>
      <w:szCs w:val="28"/>
    </w:rPr>
  </w:style>
  <w:style w:type="paragraph" w:customStyle="1" w:styleId="Style1">
    <w:name w:val="Style1"/>
    <w:basedOn w:val="Normal"/>
    <w:link w:val="Style1Char"/>
    <w:qFormat/>
    <w:rsid w:val="001022AB"/>
    <w:pPr>
      <w:widowControl w:val="0"/>
      <w:jc w:val="both"/>
    </w:pPr>
    <w:rPr>
      <w:szCs w:val="20"/>
      <w:lang w:val="en-US"/>
    </w:rPr>
  </w:style>
  <w:style w:type="paragraph" w:styleId="NormalWeb">
    <w:name w:val="Normal (Web)"/>
    <w:basedOn w:val="Normal"/>
    <w:uiPriority w:val="99"/>
    <w:rsid w:val="001022AB"/>
    <w:pPr>
      <w:spacing w:before="100" w:beforeAutospacing="1" w:after="100" w:afterAutospacing="1"/>
    </w:pPr>
    <w:rPr>
      <w:lang w:val="en-GB"/>
    </w:rPr>
  </w:style>
  <w:style w:type="paragraph" w:customStyle="1" w:styleId="xl30">
    <w:name w:val="xl30"/>
    <w:basedOn w:val="Normal"/>
    <w:rsid w:val="001022AB"/>
    <w:pPr>
      <w:spacing w:before="100" w:beforeAutospacing="1" w:after="100" w:afterAutospacing="1"/>
      <w:jc w:val="center"/>
      <w:textAlignment w:val="center"/>
    </w:pPr>
    <w:rPr>
      <w:lang w:val="en-US"/>
    </w:rPr>
  </w:style>
  <w:style w:type="paragraph" w:customStyle="1" w:styleId="xl44">
    <w:name w:val="xl44"/>
    <w:basedOn w:val="Normal"/>
    <w:rsid w:val="001022AB"/>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n-US"/>
    </w:rPr>
  </w:style>
  <w:style w:type="paragraph" w:customStyle="1" w:styleId="BodySingle">
    <w:name w:val="Body Single"/>
    <w:rsid w:val="001022AB"/>
    <w:pPr>
      <w:tabs>
        <w:tab w:val="left" w:pos="705"/>
        <w:tab w:val="left" w:pos="1440"/>
        <w:tab w:val="left" w:pos="2304"/>
      </w:tabs>
      <w:jc w:val="both"/>
    </w:pPr>
    <w:rPr>
      <w:rFonts w:ascii="CG Times (W1)" w:eastAsia="Times New Roman" w:hAnsi="CG Times (W1)"/>
      <w:color w:val="000000"/>
      <w:sz w:val="24"/>
      <w:lang w:val="en-US" w:eastAsia="en-US"/>
    </w:rPr>
  </w:style>
  <w:style w:type="paragraph" w:customStyle="1" w:styleId="naisf">
    <w:name w:val="naisf"/>
    <w:basedOn w:val="Normal"/>
    <w:rsid w:val="001022AB"/>
    <w:pPr>
      <w:spacing w:before="75" w:after="75"/>
      <w:ind w:firstLine="375"/>
      <w:jc w:val="both"/>
    </w:pPr>
    <w:rPr>
      <w:lang w:eastAsia="lv-LV"/>
    </w:rPr>
  </w:style>
  <w:style w:type="character" w:customStyle="1" w:styleId="RakstzRakstz">
    <w:name w:val="Rakstz. Rakstz."/>
    <w:rsid w:val="001022AB"/>
    <w:rPr>
      <w:lang w:val="en-US" w:eastAsia="en-US" w:bidi="ar-SA"/>
    </w:rPr>
  </w:style>
  <w:style w:type="paragraph" w:customStyle="1" w:styleId="NormalJustified">
    <w:name w:val="Normal + Justified"/>
    <w:aliases w:val="Left:  2.22 cm"/>
    <w:basedOn w:val="TOC1"/>
    <w:rsid w:val="001022AB"/>
    <w:rPr>
      <w:b/>
      <w:i/>
    </w:rPr>
  </w:style>
  <w:style w:type="paragraph" w:customStyle="1" w:styleId="bdc">
    <w:name w:val="bdc"/>
    <w:basedOn w:val="Normal"/>
    <w:rsid w:val="001022AB"/>
    <w:pPr>
      <w:spacing w:before="75" w:after="75"/>
    </w:pPr>
    <w:rPr>
      <w:b/>
      <w:bCs/>
      <w:lang w:eastAsia="lv-LV"/>
    </w:rPr>
  </w:style>
  <w:style w:type="paragraph" w:styleId="TOC3">
    <w:name w:val="toc 3"/>
    <w:basedOn w:val="Normal"/>
    <w:next w:val="Normal"/>
    <w:autoRedefine/>
    <w:uiPriority w:val="39"/>
    <w:rsid w:val="001022AB"/>
    <w:pPr>
      <w:widowControl w:val="0"/>
      <w:autoSpaceDE w:val="0"/>
      <w:autoSpaceDN w:val="0"/>
      <w:ind w:left="480"/>
    </w:pPr>
  </w:style>
  <w:style w:type="paragraph" w:customStyle="1" w:styleId="Nolikumiem">
    <w:name w:val="Nolikumiem"/>
    <w:basedOn w:val="Normal"/>
    <w:rsid w:val="001022AB"/>
    <w:pPr>
      <w:spacing w:before="120"/>
      <w:ind w:left="720" w:hanging="360"/>
      <w:jc w:val="center"/>
    </w:pPr>
    <w:rPr>
      <w:rFonts w:eastAsia="Calibri"/>
      <w:position w:val="-22"/>
      <w:lang w:eastAsia="lv-LV"/>
    </w:rPr>
  </w:style>
  <w:style w:type="paragraph" w:customStyle="1" w:styleId="StyleHeading3Arial10ptCharChar">
    <w:name w:val="Style Heading 3 + Arial 10 pt Char Char"/>
    <w:basedOn w:val="Normal"/>
    <w:rsid w:val="001022AB"/>
    <w:pPr>
      <w:ind w:left="720" w:hanging="720"/>
    </w:pPr>
    <w:rPr>
      <w:rFonts w:eastAsia="Calibri"/>
      <w:lang w:eastAsia="lv-LV"/>
    </w:rPr>
  </w:style>
  <w:style w:type="character" w:styleId="Emphasis">
    <w:name w:val="Emphasis"/>
    <w:qFormat/>
    <w:rsid w:val="001022AB"/>
    <w:rPr>
      <w:i/>
      <w:iCs/>
    </w:rPr>
  </w:style>
  <w:style w:type="paragraph" w:customStyle="1" w:styleId="Bodynumber">
    <w:name w:val="Body number"/>
    <w:basedOn w:val="Normal"/>
    <w:autoRedefine/>
    <w:rsid w:val="001022AB"/>
    <w:pPr>
      <w:spacing w:after="40"/>
      <w:jc w:val="both"/>
    </w:pPr>
    <w:rPr>
      <w:lang w:eastAsia="ru-RU"/>
    </w:rPr>
  </w:style>
  <w:style w:type="paragraph" w:customStyle="1" w:styleId="BodyText1">
    <w:name w:val="Body Text1"/>
    <w:basedOn w:val="Normal"/>
    <w:link w:val="BodytextChar0"/>
    <w:autoRedefine/>
    <w:rsid w:val="001022AB"/>
    <w:pPr>
      <w:tabs>
        <w:tab w:val="num" w:pos="360"/>
        <w:tab w:val="left" w:pos="720"/>
      </w:tabs>
      <w:spacing w:after="40"/>
      <w:ind w:left="360" w:hanging="360"/>
      <w:jc w:val="both"/>
    </w:pPr>
    <w:rPr>
      <w:lang w:val="x-none" w:eastAsia="ru-RU"/>
    </w:rPr>
  </w:style>
  <w:style w:type="character" w:customStyle="1" w:styleId="BodytextChar0">
    <w:name w:val="Body text Char"/>
    <w:link w:val="BodyText1"/>
    <w:rsid w:val="001022AB"/>
    <w:rPr>
      <w:rFonts w:ascii="Times New Roman" w:eastAsia="Times New Roman" w:hAnsi="Times New Roman"/>
      <w:sz w:val="24"/>
      <w:szCs w:val="24"/>
      <w:lang w:eastAsia="ru-RU"/>
    </w:rPr>
  </w:style>
  <w:style w:type="paragraph" w:customStyle="1" w:styleId="Titles">
    <w:name w:val="Titles"/>
    <w:basedOn w:val="BodyText1"/>
    <w:autoRedefine/>
    <w:rsid w:val="001022AB"/>
    <w:pPr>
      <w:spacing w:before="360" w:after="120"/>
      <w:outlineLvl w:val="0"/>
    </w:pPr>
    <w:rPr>
      <w:b/>
    </w:rPr>
  </w:style>
  <w:style w:type="paragraph" w:customStyle="1" w:styleId="Default">
    <w:name w:val="Default"/>
    <w:rsid w:val="00A15CA4"/>
    <w:pPr>
      <w:autoSpaceDE w:val="0"/>
      <w:autoSpaceDN w:val="0"/>
      <w:adjustRightInd w:val="0"/>
    </w:pPr>
    <w:rPr>
      <w:rFonts w:ascii="Times New Roman" w:hAnsi="Times New Roman"/>
      <w:color w:val="000000"/>
      <w:sz w:val="24"/>
      <w:szCs w:val="24"/>
      <w:lang w:val="en-US" w:eastAsia="en-US"/>
    </w:rPr>
  </w:style>
  <w:style w:type="paragraph" w:styleId="FootnoteText">
    <w:name w:val="footnote text"/>
    <w:basedOn w:val="Normal"/>
    <w:link w:val="FootnoteTextChar"/>
    <w:uiPriority w:val="99"/>
    <w:semiHidden/>
    <w:rsid w:val="0031795A"/>
    <w:rPr>
      <w:sz w:val="20"/>
      <w:szCs w:val="20"/>
      <w:lang w:val="x-none"/>
    </w:rPr>
  </w:style>
  <w:style w:type="character" w:customStyle="1" w:styleId="FootnoteTextChar">
    <w:name w:val="Footnote Text Char"/>
    <w:link w:val="FootnoteText"/>
    <w:uiPriority w:val="99"/>
    <w:semiHidden/>
    <w:rsid w:val="0031795A"/>
    <w:rPr>
      <w:rFonts w:ascii="Times New Roman" w:eastAsia="Times New Roman" w:hAnsi="Times New Roman"/>
      <w:lang w:eastAsia="en-US"/>
    </w:rPr>
  </w:style>
  <w:style w:type="character" w:styleId="FootnoteReference">
    <w:name w:val="footnote reference"/>
    <w:semiHidden/>
    <w:rsid w:val="0031795A"/>
    <w:rPr>
      <w:rFonts w:cs="Times New Roman"/>
      <w:vertAlign w:val="superscript"/>
    </w:rPr>
  </w:style>
  <w:style w:type="paragraph" w:customStyle="1" w:styleId="ColorfulGrid-Accent61">
    <w:name w:val="Colorful Grid - Accent 61"/>
    <w:hidden/>
    <w:semiHidden/>
    <w:rsid w:val="003F7F07"/>
    <w:rPr>
      <w:rFonts w:ascii="Times New Roman" w:eastAsia="Times New Roman" w:hAnsi="Times New Roman"/>
      <w:sz w:val="24"/>
      <w:szCs w:val="24"/>
      <w:lang w:eastAsia="en-US"/>
    </w:rPr>
  </w:style>
  <w:style w:type="paragraph" w:customStyle="1" w:styleId="Style2">
    <w:name w:val="Style2"/>
    <w:basedOn w:val="Normal"/>
    <w:link w:val="Style2Char"/>
    <w:qFormat/>
    <w:rsid w:val="002954ED"/>
    <w:pPr>
      <w:widowControl w:val="0"/>
      <w:autoSpaceDE w:val="0"/>
      <w:autoSpaceDN w:val="0"/>
      <w:adjustRightInd w:val="0"/>
      <w:spacing w:line="413" w:lineRule="exact"/>
      <w:ind w:firstLine="538"/>
      <w:jc w:val="both"/>
    </w:pPr>
    <w:rPr>
      <w:lang w:val="x-none" w:eastAsia="x-none"/>
    </w:rPr>
  </w:style>
  <w:style w:type="paragraph" w:customStyle="1" w:styleId="Style3">
    <w:name w:val="Style3"/>
    <w:basedOn w:val="Normal"/>
    <w:uiPriority w:val="99"/>
    <w:rsid w:val="002954ED"/>
    <w:pPr>
      <w:widowControl w:val="0"/>
      <w:autoSpaceDE w:val="0"/>
      <w:autoSpaceDN w:val="0"/>
      <w:adjustRightInd w:val="0"/>
    </w:pPr>
    <w:rPr>
      <w:lang w:eastAsia="lv-LV"/>
    </w:rPr>
  </w:style>
  <w:style w:type="paragraph" w:customStyle="1" w:styleId="Style4">
    <w:name w:val="Style4"/>
    <w:basedOn w:val="Normal"/>
    <w:uiPriority w:val="99"/>
    <w:rsid w:val="002954ED"/>
    <w:pPr>
      <w:widowControl w:val="0"/>
      <w:autoSpaceDE w:val="0"/>
      <w:autoSpaceDN w:val="0"/>
      <w:adjustRightInd w:val="0"/>
    </w:pPr>
    <w:rPr>
      <w:lang w:eastAsia="lv-LV"/>
    </w:rPr>
  </w:style>
  <w:style w:type="paragraph" w:customStyle="1" w:styleId="Style5">
    <w:name w:val="Style5"/>
    <w:basedOn w:val="Normal"/>
    <w:uiPriority w:val="99"/>
    <w:rsid w:val="002954ED"/>
    <w:pPr>
      <w:widowControl w:val="0"/>
      <w:autoSpaceDE w:val="0"/>
      <w:autoSpaceDN w:val="0"/>
      <w:adjustRightInd w:val="0"/>
      <w:spacing w:line="418" w:lineRule="exact"/>
      <w:jc w:val="center"/>
    </w:pPr>
    <w:rPr>
      <w:lang w:eastAsia="lv-LV"/>
    </w:rPr>
  </w:style>
  <w:style w:type="paragraph" w:customStyle="1" w:styleId="Style6">
    <w:name w:val="Style6"/>
    <w:basedOn w:val="Normal"/>
    <w:uiPriority w:val="99"/>
    <w:rsid w:val="002954ED"/>
    <w:pPr>
      <w:widowControl w:val="0"/>
      <w:autoSpaceDE w:val="0"/>
      <w:autoSpaceDN w:val="0"/>
      <w:adjustRightInd w:val="0"/>
    </w:pPr>
    <w:rPr>
      <w:lang w:eastAsia="lv-LV"/>
    </w:rPr>
  </w:style>
  <w:style w:type="paragraph" w:customStyle="1" w:styleId="Style7">
    <w:name w:val="Style7"/>
    <w:basedOn w:val="Normal"/>
    <w:rsid w:val="002954ED"/>
    <w:pPr>
      <w:widowControl w:val="0"/>
      <w:autoSpaceDE w:val="0"/>
      <w:autoSpaceDN w:val="0"/>
      <w:adjustRightInd w:val="0"/>
      <w:spacing w:line="413" w:lineRule="exact"/>
      <w:jc w:val="both"/>
    </w:pPr>
    <w:rPr>
      <w:lang w:eastAsia="lv-LV"/>
    </w:rPr>
  </w:style>
  <w:style w:type="paragraph" w:customStyle="1" w:styleId="Style8">
    <w:name w:val="Style8"/>
    <w:basedOn w:val="Normal"/>
    <w:uiPriority w:val="99"/>
    <w:rsid w:val="002954ED"/>
    <w:pPr>
      <w:widowControl w:val="0"/>
      <w:autoSpaceDE w:val="0"/>
      <w:autoSpaceDN w:val="0"/>
      <w:adjustRightInd w:val="0"/>
      <w:spacing w:line="414" w:lineRule="exact"/>
      <w:ind w:firstLine="710"/>
      <w:jc w:val="both"/>
    </w:pPr>
    <w:rPr>
      <w:lang w:eastAsia="lv-LV"/>
    </w:rPr>
  </w:style>
  <w:style w:type="paragraph" w:customStyle="1" w:styleId="Style9">
    <w:name w:val="Style9"/>
    <w:basedOn w:val="Normal"/>
    <w:rsid w:val="002954ED"/>
    <w:pPr>
      <w:widowControl w:val="0"/>
      <w:autoSpaceDE w:val="0"/>
      <w:autoSpaceDN w:val="0"/>
      <w:adjustRightInd w:val="0"/>
      <w:spacing w:line="413" w:lineRule="exact"/>
      <w:ind w:firstLine="350"/>
    </w:pPr>
    <w:rPr>
      <w:lang w:eastAsia="lv-LV"/>
    </w:rPr>
  </w:style>
  <w:style w:type="paragraph" w:customStyle="1" w:styleId="Style10">
    <w:name w:val="Style10"/>
    <w:basedOn w:val="Normal"/>
    <w:rsid w:val="002954ED"/>
    <w:pPr>
      <w:widowControl w:val="0"/>
      <w:autoSpaceDE w:val="0"/>
      <w:autoSpaceDN w:val="0"/>
      <w:adjustRightInd w:val="0"/>
      <w:spacing w:line="414" w:lineRule="exact"/>
      <w:ind w:firstLine="720"/>
    </w:pPr>
    <w:rPr>
      <w:lang w:eastAsia="lv-LV"/>
    </w:rPr>
  </w:style>
  <w:style w:type="paragraph" w:customStyle="1" w:styleId="Style11">
    <w:name w:val="Style11"/>
    <w:basedOn w:val="Normal"/>
    <w:uiPriority w:val="99"/>
    <w:rsid w:val="002954ED"/>
    <w:pPr>
      <w:widowControl w:val="0"/>
      <w:autoSpaceDE w:val="0"/>
      <w:autoSpaceDN w:val="0"/>
      <w:adjustRightInd w:val="0"/>
      <w:spacing w:line="418" w:lineRule="exact"/>
      <w:ind w:firstLine="355"/>
      <w:jc w:val="both"/>
    </w:pPr>
    <w:rPr>
      <w:lang w:eastAsia="lv-LV"/>
    </w:rPr>
  </w:style>
  <w:style w:type="paragraph" w:customStyle="1" w:styleId="Style12">
    <w:name w:val="Style12"/>
    <w:basedOn w:val="Normal"/>
    <w:uiPriority w:val="99"/>
    <w:rsid w:val="002954ED"/>
    <w:pPr>
      <w:widowControl w:val="0"/>
      <w:autoSpaceDE w:val="0"/>
      <w:autoSpaceDN w:val="0"/>
      <w:adjustRightInd w:val="0"/>
      <w:spacing w:line="422" w:lineRule="exact"/>
      <w:ind w:hanging="144"/>
    </w:pPr>
    <w:rPr>
      <w:lang w:eastAsia="lv-LV"/>
    </w:rPr>
  </w:style>
  <w:style w:type="character" w:customStyle="1" w:styleId="FontStyle14">
    <w:name w:val="Font Style14"/>
    <w:uiPriority w:val="99"/>
    <w:rsid w:val="002954ED"/>
    <w:rPr>
      <w:rFonts w:ascii="Times New Roman" w:hAnsi="Times New Roman" w:cs="Times New Roman"/>
      <w:sz w:val="22"/>
      <w:szCs w:val="22"/>
    </w:rPr>
  </w:style>
  <w:style w:type="character" w:customStyle="1" w:styleId="FontStyle15">
    <w:name w:val="Font Style15"/>
    <w:uiPriority w:val="99"/>
    <w:rsid w:val="002954ED"/>
    <w:rPr>
      <w:rFonts w:ascii="Times New Roman" w:hAnsi="Times New Roman" w:cs="Times New Roman"/>
      <w:b/>
      <w:bCs/>
      <w:sz w:val="22"/>
      <w:szCs w:val="22"/>
    </w:rPr>
  </w:style>
  <w:style w:type="character" w:customStyle="1" w:styleId="FontStyle16">
    <w:name w:val="Font Style16"/>
    <w:uiPriority w:val="99"/>
    <w:rsid w:val="002954ED"/>
    <w:rPr>
      <w:rFonts w:ascii="Times New Roman" w:hAnsi="Times New Roman" w:cs="Times New Roman"/>
      <w:b/>
      <w:bCs/>
      <w:sz w:val="22"/>
      <w:szCs w:val="22"/>
    </w:rPr>
  </w:style>
  <w:style w:type="character" w:customStyle="1" w:styleId="actxsmall1">
    <w:name w:val="actxsmall1"/>
    <w:rsid w:val="00DE18BB"/>
    <w:rPr>
      <w:rFonts w:cs="Times New Roman"/>
      <w:color w:val="333333"/>
      <w:sz w:val="17"/>
      <w:szCs w:val="17"/>
    </w:rPr>
  </w:style>
  <w:style w:type="paragraph" w:styleId="PlainText">
    <w:name w:val="Plain Text"/>
    <w:basedOn w:val="Normal"/>
    <w:link w:val="PlainTextChar"/>
    <w:unhideWhenUsed/>
    <w:rsid w:val="00DE18BB"/>
    <w:rPr>
      <w:rFonts w:ascii="Consolas" w:hAnsi="Consolas"/>
      <w:sz w:val="21"/>
      <w:szCs w:val="21"/>
      <w:lang w:val="x-none" w:eastAsia="x-none"/>
    </w:rPr>
  </w:style>
  <w:style w:type="character" w:customStyle="1" w:styleId="PlainTextChar">
    <w:name w:val="Plain Text Char"/>
    <w:link w:val="PlainText"/>
    <w:rsid w:val="00DE18BB"/>
    <w:rPr>
      <w:rFonts w:ascii="Consolas" w:eastAsia="Times New Roman" w:hAnsi="Consolas"/>
      <w:sz w:val="21"/>
      <w:szCs w:val="21"/>
      <w:lang w:val="x-none" w:eastAsia="x-none"/>
    </w:rPr>
  </w:style>
  <w:style w:type="character" w:customStyle="1" w:styleId="FontStyle11">
    <w:name w:val="Font Style11"/>
    <w:uiPriority w:val="99"/>
    <w:rsid w:val="00DE18BB"/>
    <w:rPr>
      <w:rFonts w:ascii="Times New Roman" w:hAnsi="Times New Roman" w:cs="Times New Roman"/>
      <w:b/>
      <w:bCs/>
      <w:sz w:val="22"/>
      <w:szCs w:val="22"/>
    </w:rPr>
  </w:style>
  <w:style w:type="character" w:customStyle="1" w:styleId="EmailStyle46">
    <w:name w:val="EmailStyle46"/>
    <w:semiHidden/>
    <w:rsid w:val="00DE18BB"/>
    <w:rPr>
      <w:rFonts w:ascii="Verdana" w:hAnsi="Verdana"/>
      <w:b w:val="0"/>
      <w:bCs w:val="0"/>
      <w:i w:val="0"/>
      <w:iCs w:val="0"/>
      <w:strike w:val="0"/>
      <w:color w:val="auto"/>
      <w:sz w:val="20"/>
      <w:szCs w:val="20"/>
      <w:u w:val="none"/>
    </w:rPr>
  </w:style>
  <w:style w:type="character" w:customStyle="1" w:styleId="CommentSubjectChar1">
    <w:name w:val="Comment Subject Char1"/>
    <w:uiPriority w:val="99"/>
    <w:semiHidden/>
    <w:rsid w:val="00DE18BB"/>
    <w:rPr>
      <w:rFonts w:ascii="Times New Roman" w:eastAsia="Times New Roman" w:hAnsi="Times New Roman" w:cs="Times New Roman"/>
      <w:b/>
      <w:bCs/>
      <w:sz w:val="20"/>
      <w:szCs w:val="20"/>
    </w:rPr>
  </w:style>
  <w:style w:type="character" w:customStyle="1" w:styleId="BalloonTextChar1">
    <w:name w:val="Balloon Text Char1"/>
    <w:uiPriority w:val="99"/>
    <w:semiHidden/>
    <w:rsid w:val="00DE18BB"/>
    <w:rPr>
      <w:rFonts w:ascii="Tahoma" w:eastAsia="Times New Roman" w:hAnsi="Tahoma" w:cs="Tahoma"/>
      <w:sz w:val="16"/>
      <w:szCs w:val="16"/>
      <w:lang w:eastAsia="en-US"/>
    </w:rPr>
  </w:style>
  <w:style w:type="character" w:customStyle="1" w:styleId="apple-style-span">
    <w:name w:val="apple-style-span"/>
    <w:rsid w:val="00DE18BB"/>
  </w:style>
  <w:style w:type="paragraph" w:customStyle="1" w:styleId="Char">
    <w:name w:val="Char"/>
    <w:basedOn w:val="Normal"/>
    <w:rsid w:val="00336B0C"/>
    <w:pPr>
      <w:spacing w:after="160" w:line="240" w:lineRule="exact"/>
    </w:pPr>
    <w:rPr>
      <w:rFonts w:ascii="Tahoma" w:hAnsi="Tahoma"/>
      <w:sz w:val="20"/>
      <w:szCs w:val="20"/>
      <w:lang w:val="en-US"/>
    </w:rPr>
  </w:style>
  <w:style w:type="character" w:customStyle="1" w:styleId="SubtleEmphasisChar">
    <w:name w:val="Subtle Emphasis Char"/>
    <w:link w:val="SubtleEmphasis1"/>
    <w:uiPriority w:val="34"/>
    <w:rsid w:val="006D32B8"/>
    <w:rPr>
      <w:rFonts w:ascii="Times New Roman" w:eastAsia="Times New Roman" w:hAnsi="Times New Roman"/>
      <w:sz w:val="24"/>
      <w:szCs w:val="24"/>
      <w:lang w:eastAsia="en-US"/>
    </w:rPr>
  </w:style>
  <w:style w:type="numbering" w:customStyle="1" w:styleId="NoList1">
    <w:name w:val="No List1"/>
    <w:next w:val="NoList"/>
    <w:uiPriority w:val="99"/>
    <w:semiHidden/>
    <w:rsid w:val="006B7FCE"/>
  </w:style>
  <w:style w:type="paragraph" w:styleId="Index1">
    <w:name w:val="index 1"/>
    <w:basedOn w:val="Normal"/>
    <w:next w:val="Normal"/>
    <w:autoRedefine/>
    <w:semiHidden/>
    <w:rsid w:val="006B7FCE"/>
    <w:pPr>
      <w:framePr w:hSpace="180" w:wrap="around" w:vAnchor="text" w:hAnchor="text" w:x="-636" w:y="1"/>
      <w:tabs>
        <w:tab w:val="left" w:pos="0"/>
      </w:tabs>
      <w:suppressOverlap/>
    </w:pPr>
    <w:rPr>
      <w:rFonts w:eastAsia="Garamond,Bold"/>
      <w:sz w:val="20"/>
      <w:szCs w:val="20"/>
      <w:lang w:eastAsia="lv-LV"/>
    </w:rPr>
  </w:style>
  <w:style w:type="paragraph" w:styleId="BlockText">
    <w:name w:val="Block Text"/>
    <w:basedOn w:val="Normal"/>
    <w:rsid w:val="006B7FC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67" w:right="270" w:firstLine="567"/>
      <w:jc w:val="both"/>
    </w:pPr>
    <w:rPr>
      <w:rFonts w:eastAsia="Calibri"/>
      <w:color w:val="000000"/>
      <w:sz w:val="26"/>
      <w:szCs w:val="26"/>
    </w:rPr>
  </w:style>
  <w:style w:type="character" w:customStyle="1" w:styleId="colora">
    <w:name w:val="colora"/>
    <w:rsid w:val="006B7FCE"/>
    <w:rPr>
      <w:rFonts w:cs="Times New Roman"/>
    </w:rPr>
  </w:style>
  <w:style w:type="character" w:customStyle="1" w:styleId="BodyTextIndentChar1">
    <w:name w:val="Body Text Indent Char1"/>
    <w:locked/>
    <w:rsid w:val="006B7FCE"/>
    <w:rPr>
      <w:rFonts w:ascii="Calibri" w:hAnsi="Calibri"/>
      <w:sz w:val="20"/>
      <w:lang w:val="en-US" w:eastAsia="x-none"/>
    </w:rPr>
  </w:style>
  <w:style w:type="paragraph" w:styleId="BodyTextIndent3">
    <w:name w:val="Body Text Indent 3"/>
    <w:basedOn w:val="Normal"/>
    <w:link w:val="BodyTextIndent3Char"/>
    <w:semiHidden/>
    <w:rsid w:val="006B7FCE"/>
    <w:pPr>
      <w:spacing w:after="120"/>
      <w:ind w:left="283"/>
    </w:pPr>
    <w:rPr>
      <w:rFonts w:eastAsia="Calibri"/>
      <w:sz w:val="16"/>
      <w:szCs w:val="16"/>
      <w:lang w:val="x-none" w:eastAsia="x-none"/>
    </w:rPr>
  </w:style>
  <w:style w:type="character" w:customStyle="1" w:styleId="BodyTextIndent3Char">
    <w:name w:val="Body Text Indent 3 Char"/>
    <w:link w:val="BodyTextIndent3"/>
    <w:semiHidden/>
    <w:rsid w:val="006B7FCE"/>
    <w:rPr>
      <w:rFonts w:ascii="Times New Roman" w:hAnsi="Times New Roman"/>
      <w:sz w:val="16"/>
      <w:szCs w:val="16"/>
      <w:lang w:val="x-none"/>
    </w:rPr>
  </w:style>
  <w:style w:type="paragraph" w:styleId="Title">
    <w:name w:val="Title"/>
    <w:basedOn w:val="Normal"/>
    <w:link w:val="TitleChar"/>
    <w:qFormat/>
    <w:rsid w:val="006B7FCE"/>
    <w:pPr>
      <w:jc w:val="center"/>
    </w:pPr>
    <w:rPr>
      <w:rFonts w:eastAsia="Calibri"/>
      <w:b/>
      <w:sz w:val="20"/>
      <w:szCs w:val="20"/>
      <w:lang w:val="x-none" w:eastAsia="x-none"/>
    </w:rPr>
  </w:style>
  <w:style w:type="character" w:customStyle="1" w:styleId="TitleChar">
    <w:name w:val="Title Char"/>
    <w:link w:val="Title"/>
    <w:rsid w:val="006B7FCE"/>
    <w:rPr>
      <w:rFonts w:ascii="Times New Roman" w:hAnsi="Times New Roman"/>
      <w:b/>
      <w:lang w:val="x-none" w:eastAsia="x-none"/>
    </w:rPr>
  </w:style>
  <w:style w:type="paragraph" w:customStyle="1" w:styleId="Nodaa">
    <w:name w:val="Nodaļa"/>
    <w:basedOn w:val="Normal"/>
    <w:rsid w:val="006B7FCE"/>
    <w:rPr>
      <w:rFonts w:ascii="Arial" w:eastAsia="Calibri" w:hAnsi="Arial" w:cs="Arial"/>
      <w:b/>
      <w:bCs/>
      <w:sz w:val="20"/>
    </w:rPr>
  </w:style>
  <w:style w:type="paragraph" w:customStyle="1" w:styleId="appakspunkts">
    <w:name w:val="appakspunkts"/>
    <w:basedOn w:val="Normal"/>
    <w:rsid w:val="006B7FCE"/>
    <w:pPr>
      <w:ind w:left="720" w:hanging="720"/>
      <w:jc w:val="both"/>
    </w:pPr>
    <w:rPr>
      <w:rFonts w:ascii="BaltArial" w:eastAsia="Calibri" w:hAnsi="BaltArial"/>
      <w:szCs w:val="20"/>
    </w:rPr>
  </w:style>
  <w:style w:type="paragraph" w:customStyle="1" w:styleId="BodyText10">
    <w:name w:val="Body Text1"/>
    <w:basedOn w:val="Normal"/>
    <w:autoRedefine/>
    <w:rsid w:val="006B7FCE"/>
    <w:pPr>
      <w:tabs>
        <w:tab w:val="num" w:pos="360"/>
        <w:tab w:val="left" w:pos="720"/>
      </w:tabs>
      <w:spacing w:after="40"/>
      <w:ind w:left="360" w:hanging="360"/>
      <w:jc w:val="both"/>
    </w:pPr>
    <w:rPr>
      <w:rFonts w:eastAsia="Calibri"/>
      <w:lang w:val="x-none" w:eastAsia="ru-RU"/>
    </w:rPr>
  </w:style>
  <w:style w:type="paragraph" w:customStyle="1" w:styleId="Punkts">
    <w:name w:val="Punkts"/>
    <w:basedOn w:val="Normal"/>
    <w:next w:val="Apakpunkts"/>
    <w:rsid w:val="006B7FCE"/>
    <w:pPr>
      <w:tabs>
        <w:tab w:val="num" w:pos="851"/>
      </w:tabs>
      <w:ind w:left="851" w:hanging="851"/>
    </w:pPr>
    <w:rPr>
      <w:rFonts w:ascii="Arial" w:eastAsia="Calibri" w:hAnsi="Arial"/>
      <w:b/>
      <w:sz w:val="20"/>
      <w:lang w:eastAsia="lv-LV"/>
    </w:rPr>
  </w:style>
  <w:style w:type="paragraph" w:customStyle="1" w:styleId="Apakpunkts">
    <w:name w:val="Apakšpunkts"/>
    <w:basedOn w:val="Normal"/>
    <w:rsid w:val="006B7FCE"/>
    <w:pPr>
      <w:tabs>
        <w:tab w:val="num" w:pos="851"/>
      </w:tabs>
      <w:ind w:left="851" w:hanging="851"/>
    </w:pPr>
    <w:rPr>
      <w:rFonts w:ascii="Arial" w:eastAsia="Calibri" w:hAnsi="Arial"/>
      <w:b/>
      <w:sz w:val="20"/>
      <w:lang w:eastAsia="lv-LV"/>
    </w:rPr>
  </w:style>
  <w:style w:type="paragraph" w:customStyle="1" w:styleId="Paragrfs">
    <w:name w:val="Paragrāfs"/>
    <w:basedOn w:val="Normal"/>
    <w:next w:val="Normal"/>
    <w:rsid w:val="006B7FCE"/>
    <w:pPr>
      <w:tabs>
        <w:tab w:val="num" w:pos="851"/>
      </w:tabs>
      <w:ind w:left="851" w:hanging="851"/>
      <w:jc w:val="both"/>
    </w:pPr>
    <w:rPr>
      <w:rFonts w:ascii="Arial" w:eastAsia="Calibri" w:hAnsi="Arial"/>
      <w:sz w:val="20"/>
      <w:lang w:eastAsia="lv-LV"/>
    </w:rPr>
  </w:style>
  <w:style w:type="paragraph" w:customStyle="1" w:styleId="BodyTextIndent1">
    <w:name w:val="Body Text Indent1"/>
    <w:rsid w:val="006B7FCE"/>
    <w:pPr>
      <w:spacing w:after="120"/>
      <w:ind w:left="283"/>
    </w:pPr>
    <w:rPr>
      <w:color w:val="000000"/>
      <w:sz w:val="24"/>
      <w:lang w:val="en-US"/>
    </w:rPr>
  </w:style>
  <w:style w:type="paragraph" w:customStyle="1" w:styleId="Style-61">
    <w:name w:val="Style-61"/>
    <w:rsid w:val="006B7FCE"/>
    <w:rPr>
      <w:rFonts w:ascii="Times New Roman" w:hAnsi="Times New Roman"/>
    </w:rPr>
  </w:style>
  <w:style w:type="paragraph" w:customStyle="1" w:styleId="BodyBullet">
    <w:name w:val="Body Bullet"/>
    <w:autoRedefine/>
    <w:rsid w:val="006B7FCE"/>
    <w:pPr>
      <w:tabs>
        <w:tab w:val="left" w:pos="9580"/>
      </w:tabs>
    </w:pPr>
    <w:rPr>
      <w:rFonts w:ascii="Times New Roman" w:hAnsi="Times New Roman"/>
      <w:color w:val="000000"/>
      <w:sz w:val="24"/>
      <w:szCs w:val="24"/>
      <w:lang w:val="en-US"/>
    </w:rPr>
  </w:style>
  <w:style w:type="paragraph" w:customStyle="1" w:styleId="bodybullet0">
    <w:name w:val="bodybullet"/>
    <w:basedOn w:val="Normal"/>
    <w:rsid w:val="006B7FCE"/>
    <w:pPr>
      <w:spacing w:before="100" w:beforeAutospacing="1" w:after="100" w:afterAutospacing="1"/>
    </w:pPr>
    <w:rPr>
      <w:rFonts w:eastAsia="Calibri"/>
      <w:lang w:eastAsia="lv-LV"/>
    </w:rPr>
  </w:style>
  <w:style w:type="paragraph" w:customStyle="1" w:styleId="LP2">
    <w:name w:val="LP2"/>
    <w:basedOn w:val="Normal"/>
    <w:rsid w:val="006B7FCE"/>
    <w:rPr>
      <w:lang w:val="en-US"/>
    </w:rPr>
  </w:style>
  <w:style w:type="paragraph" w:customStyle="1" w:styleId="Style-19">
    <w:name w:val="Style-19"/>
    <w:rsid w:val="006B7FCE"/>
    <w:rPr>
      <w:rFonts w:ascii="Times New Roman" w:hAnsi="Times New Roman"/>
    </w:rPr>
  </w:style>
  <w:style w:type="paragraph" w:customStyle="1" w:styleId="Style-62">
    <w:name w:val="Style-62"/>
    <w:rsid w:val="006B7FCE"/>
    <w:rPr>
      <w:rFonts w:ascii="Times New Roman" w:hAnsi="Times New Roman"/>
    </w:rPr>
  </w:style>
  <w:style w:type="character" w:customStyle="1" w:styleId="CommentTextChar1">
    <w:name w:val="Comment Text Char1"/>
    <w:locked/>
    <w:rsid w:val="006B7FCE"/>
    <w:rPr>
      <w:sz w:val="24"/>
      <w:lang w:val="en-GB" w:eastAsia="en-US"/>
    </w:rPr>
  </w:style>
  <w:style w:type="character" w:customStyle="1" w:styleId="hps">
    <w:name w:val="hps"/>
    <w:rsid w:val="006B7FCE"/>
    <w:rPr>
      <w:rFonts w:cs="Times New Roman"/>
    </w:rPr>
  </w:style>
  <w:style w:type="character" w:customStyle="1" w:styleId="bold1">
    <w:name w:val="bold1"/>
    <w:rsid w:val="006B7FCE"/>
    <w:rPr>
      <w:b/>
    </w:rPr>
  </w:style>
  <w:style w:type="character" w:styleId="Strong">
    <w:name w:val="Strong"/>
    <w:uiPriority w:val="99"/>
    <w:qFormat/>
    <w:rsid w:val="006B7FCE"/>
    <w:rPr>
      <w:b/>
    </w:rPr>
  </w:style>
  <w:style w:type="paragraph" w:customStyle="1" w:styleId="ListParagraph1">
    <w:name w:val="List Paragraph1"/>
    <w:basedOn w:val="Normal"/>
    <w:rsid w:val="006B7FCE"/>
    <w:pPr>
      <w:widowControl w:val="0"/>
      <w:ind w:left="142"/>
    </w:pPr>
  </w:style>
  <w:style w:type="table" w:customStyle="1" w:styleId="LightShading1">
    <w:name w:val="Light Shading1"/>
    <w:rsid w:val="006B7FCE"/>
    <w:rPr>
      <w:rFonts w:eastAsia="Times New Roman"/>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paragraph" w:customStyle="1" w:styleId="CharChar">
    <w:name w:val="Char Char"/>
    <w:basedOn w:val="Normal"/>
    <w:rsid w:val="006B7FCE"/>
    <w:pPr>
      <w:spacing w:before="120" w:after="160" w:line="240" w:lineRule="exact"/>
      <w:ind w:firstLine="720"/>
      <w:jc w:val="both"/>
    </w:pPr>
    <w:rPr>
      <w:rFonts w:ascii="Verdana" w:hAnsi="Verdana"/>
      <w:sz w:val="20"/>
      <w:szCs w:val="20"/>
      <w:lang w:val="en-US"/>
    </w:rPr>
  </w:style>
  <w:style w:type="paragraph" w:customStyle="1" w:styleId="CharChar1CharCharCharCharCharCharChar">
    <w:name w:val="Char Char1 Char Char Char Char Char Char Char"/>
    <w:basedOn w:val="Normal"/>
    <w:rsid w:val="006B7FCE"/>
    <w:pPr>
      <w:spacing w:before="120" w:after="160" w:line="240" w:lineRule="exact"/>
      <w:ind w:firstLine="720"/>
      <w:jc w:val="both"/>
    </w:pPr>
    <w:rPr>
      <w:rFonts w:ascii="Verdana" w:hAnsi="Verdana"/>
      <w:sz w:val="20"/>
      <w:szCs w:val="20"/>
      <w:lang w:val="en-US"/>
    </w:rPr>
  </w:style>
  <w:style w:type="paragraph" w:customStyle="1" w:styleId="CharChar1CharCharCharCharCharCharChar1">
    <w:name w:val="Char Char1 Char Char Char Char Char Char Char1"/>
    <w:basedOn w:val="Normal"/>
    <w:rsid w:val="006B7FCE"/>
    <w:pPr>
      <w:spacing w:before="120" w:after="160" w:line="240" w:lineRule="exact"/>
      <w:ind w:firstLine="720"/>
      <w:jc w:val="both"/>
    </w:pPr>
    <w:rPr>
      <w:rFonts w:ascii="Verdana" w:hAnsi="Verdana"/>
      <w:sz w:val="20"/>
      <w:szCs w:val="20"/>
      <w:lang w:val="en-US"/>
    </w:rPr>
  </w:style>
  <w:style w:type="character" w:customStyle="1" w:styleId="Style1Char">
    <w:name w:val="Style1 Char"/>
    <w:link w:val="Style1"/>
    <w:rsid w:val="006B7FCE"/>
    <w:rPr>
      <w:rFonts w:ascii="Times New Roman" w:eastAsia="Times New Roman" w:hAnsi="Times New Roman"/>
      <w:sz w:val="24"/>
      <w:lang w:val="en-US" w:eastAsia="en-US"/>
    </w:rPr>
  </w:style>
  <w:style w:type="character" w:customStyle="1" w:styleId="Style2Char">
    <w:name w:val="Style2 Char"/>
    <w:link w:val="Style2"/>
    <w:rsid w:val="006B7FCE"/>
    <w:rPr>
      <w:rFonts w:ascii="Times New Roman" w:eastAsia="Times New Roman" w:hAnsi="Times New Roman"/>
      <w:sz w:val="24"/>
      <w:szCs w:val="24"/>
    </w:rPr>
  </w:style>
  <w:style w:type="character" w:customStyle="1" w:styleId="apple-converted-space">
    <w:name w:val="apple-converted-space"/>
    <w:rsid w:val="006B7FCE"/>
  </w:style>
  <w:style w:type="character" w:customStyle="1" w:styleId="shorttext">
    <w:name w:val="short_text"/>
    <w:rsid w:val="006B7FCE"/>
  </w:style>
  <w:style w:type="character" w:customStyle="1" w:styleId="atn">
    <w:name w:val="atn"/>
    <w:rsid w:val="006B7FCE"/>
  </w:style>
  <w:style w:type="paragraph" w:customStyle="1" w:styleId="TOCHeading1">
    <w:name w:val="TOC Heading1"/>
    <w:basedOn w:val="Heading1"/>
    <w:next w:val="Normal"/>
    <w:uiPriority w:val="39"/>
    <w:qFormat/>
    <w:rsid w:val="006B7FCE"/>
    <w:pPr>
      <w:keepLines/>
      <w:spacing w:before="480" w:after="0" w:line="276" w:lineRule="auto"/>
      <w:outlineLvl w:val="9"/>
    </w:pPr>
    <w:rPr>
      <w:rFonts w:ascii="Cambria" w:eastAsia="MS Gothic" w:hAnsi="Cambria"/>
      <w:color w:val="365F91"/>
      <w:kern w:val="0"/>
      <w:sz w:val="22"/>
      <w:szCs w:val="28"/>
      <w:lang w:val="en-US" w:eastAsia="ja-JP"/>
    </w:rPr>
  </w:style>
  <w:style w:type="character" w:styleId="FollowedHyperlink">
    <w:name w:val="FollowedHyperlink"/>
    <w:rsid w:val="006B7FCE"/>
    <w:rPr>
      <w:color w:val="800080"/>
      <w:u w:val="single"/>
    </w:rPr>
  </w:style>
  <w:style w:type="paragraph" w:styleId="EndnoteText">
    <w:name w:val="endnote text"/>
    <w:basedOn w:val="Normal"/>
    <w:link w:val="EndnoteTextChar"/>
    <w:uiPriority w:val="99"/>
    <w:unhideWhenUsed/>
    <w:rsid w:val="001176AF"/>
    <w:rPr>
      <w:sz w:val="20"/>
      <w:szCs w:val="20"/>
      <w:lang w:val="x-none"/>
    </w:rPr>
  </w:style>
  <w:style w:type="character" w:customStyle="1" w:styleId="EndnoteTextChar">
    <w:name w:val="Endnote Text Char"/>
    <w:link w:val="EndnoteText"/>
    <w:uiPriority w:val="99"/>
    <w:rsid w:val="001176AF"/>
    <w:rPr>
      <w:rFonts w:ascii="Times New Roman" w:eastAsia="Times New Roman" w:hAnsi="Times New Roman"/>
      <w:lang w:eastAsia="en-US"/>
    </w:rPr>
  </w:style>
  <w:style w:type="character" w:styleId="EndnoteReference">
    <w:name w:val="endnote reference"/>
    <w:uiPriority w:val="99"/>
    <w:unhideWhenUsed/>
    <w:rsid w:val="001176AF"/>
    <w:rPr>
      <w:vertAlign w:val="superscript"/>
    </w:rPr>
  </w:style>
  <w:style w:type="paragraph" w:customStyle="1" w:styleId="ColorfulList-Accent11">
    <w:name w:val="Colorful List - Accent 11"/>
    <w:basedOn w:val="Normal"/>
    <w:uiPriority w:val="34"/>
    <w:qFormat/>
    <w:rsid w:val="00F62CBA"/>
    <w:pPr>
      <w:ind w:left="720"/>
    </w:pPr>
    <w:rPr>
      <w:rFonts w:eastAsia="Calibri"/>
      <w:lang w:eastAsia="lv-LV"/>
    </w:rPr>
  </w:style>
  <w:style w:type="paragraph" w:customStyle="1" w:styleId="CharCharChar">
    <w:name w:val="Char Char Char"/>
    <w:basedOn w:val="Normal"/>
    <w:rsid w:val="001A7E02"/>
    <w:pPr>
      <w:spacing w:before="120" w:after="160" w:line="240" w:lineRule="exact"/>
      <w:ind w:firstLine="720"/>
      <w:jc w:val="both"/>
    </w:pPr>
    <w:rPr>
      <w:rFonts w:ascii="Verdana" w:hAnsi="Verdana"/>
      <w:sz w:val="20"/>
      <w:szCs w:val="20"/>
      <w:lang w:val="en-US"/>
    </w:rPr>
  </w:style>
  <w:style w:type="paragraph" w:customStyle="1" w:styleId="MediumGrid21">
    <w:name w:val="Medium Grid 21"/>
    <w:qFormat/>
    <w:rsid w:val="00CC6C4F"/>
    <w:rPr>
      <w:rFonts w:ascii="Times New Roman" w:hAnsi="Times New Roman"/>
      <w:sz w:val="24"/>
      <w:szCs w:val="24"/>
      <w:lang w:eastAsia="en-US"/>
    </w:rPr>
  </w:style>
  <w:style w:type="paragraph" w:customStyle="1" w:styleId="ColorfulShading-Accent11">
    <w:name w:val="Colorful Shading - Accent 11"/>
    <w:hidden/>
    <w:semiHidden/>
    <w:rsid w:val="00B03D7F"/>
    <w:rPr>
      <w:rFonts w:ascii="Times New Roman" w:hAnsi="Times New Roman"/>
      <w:sz w:val="24"/>
      <w:szCs w:val="24"/>
    </w:rPr>
  </w:style>
  <w:style w:type="character" w:customStyle="1" w:styleId="st">
    <w:name w:val="st"/>
    <w:rsid w:val="00B03D7F"/>
  </w:style>
  <w:style w:type="character" w:customStyle="1" w:styleId="FontStyle20">
    <w:name w:val="Font Style20"/>
    <w:rsid w:val="000E4D5E"/>
    <w:rPr>
      <w:rFonts w:ascii="Times New Roman" w:hAnsi="Times New Roman" w:cs="Times New Roman"/>
      <w:sz w:val="22"/>
      <w:szCs w:val="22"/>
    </w:rPr>
  </w:style>
  <w:style w:type="paragraph" w:customStyle="1" w:styleId="c3">
    <w:name w:val="c3"/>
    <w:basedOn w:val="Normal"/>
    <w:rsid w:val="003C0AF5"/>
    <w:pPr>
      <w:spacing w:before="100" w:beforeAutospacing="1" w:after="100" w:afterAutospacing="1"/>
    </w:pPr>
    <w:rPr>
      <w:lang w:val="en-US"/>
    </w:rPr>
  </w:style>
  <w:style w:type="character" w:customStyle="1" w:styleId="c1">
    <w:name w:val="c1"/>
    <w:rsid w:val="003C0AF5"/>
  </w:style>
  <w:style w:type="character" w:customStyle="1" w:styleId="c2">
    <w:name w:val="c2"/>
    <w:rsid w:val="003C0AF5"/>
  </w:style>
  <w:style w:type="character" w:customStyle="1" w:styleId="c5">
    <w:name w:val="c5"/>
    <w:rsid w:val="003C0AF5"/>
  </w:style>
  <w:style w:type="paragraph" w:customStyle="1" w:styleId="c7">
    <w:name w:val="c7"/>
    <w:basedOn w:val="Normal"/>
    <w:rsid w:val="003C0AF5"/>
    <w:pPr>
      <w:spacing w:before="100" w:beforeAutospacing="1" w:after="100" w:afterAutospacing="1"/>
    </w:pPr>
    <w:rPr>
      <w:lang w:val="en-US"/>
    </w:rPr>
  </w:style>
  <w:style w:type="paragraph" w:customStyle="1" w:styleId="tv213limenis2">
    <w:name w:val="tv213 limenis2"/>
    <w:basedOn w:val="Normal"/>
    <w:rsid w:val="00C15A05"/>
    <w:pPr>
      <w:spacing w:before="100" w:beforeAutospacing="1" w:after="100" w:afterAutospacing="1"/>
    </w:pPr>
    <w:rPr>
      <w:lang w:val="ru-RU" w:eastAsia="ru-RU"/>
    </w:rPr>
  </w:style>
  <w:style w:type="paragraph" w:customStyle="1" w:styleId="kopsavilknodaa">
    <w:name w:val="kopsavilk. nodaļa"/>
    <w:basedOn w:val="Normal"/>
    <w:autoRedefine/>
    <w:rsid w:val="00243772"/>
    <w:pPr>
      <w:spacing w:after="240"/>
      <w:jc w:val="center"/>
    </w:pPr>
    <w:rPr>
      <w:b/>
      <w:caps/>
      <w:lang w:eastAsia="lv-LV"/>
    </w:rPr>
  </w:style>
  <w:style w:type="paragraph" w:customStyle="1" w:styleId="Standard">
    <w:name w:val="Standard"/>
    <w:rsid w:val="00243772"/>
    <w:pPr>
      <w:suppressAutoHyphens/>
      <w:autoSpaceDN w:val="0"/>
      <w:spacing w:after="200" w:line="276" w:lineRule="auto"/>
    </w:pPr>
    <w:rPr>
      <w:rFonts w:eastAsia="Arial Unicode MS" w:cs="F"/>
      <w:kern w:val="3"/>
      <w:sz w:val="22"/>
      <w:szCs w:val="22"/>
      <w:lang w:eastAsia="en-US"/>
    </w:rPr>
  </w:style>
  <w:style w:type="character" w:styleId="HTMLCite">
    <w:name w:val="HTML Cite"/>
    <w:uiPriority w:val="99"/>
    <w:semiHidden/>
    <w:unhideWhenUsed/>
    <w:rsid w:val="00243772"/>
    <w:rPr>
      <w:i/>
      <w:iCs/>
    </w:rPr>
  </w:style>
  <w:style w:type="character" w:customStyle="1" w:styleId="cataloguecopymainhead">
    <w:name w:val="cataloguecopymainhead"/>
    <w:rsid w:val="00243772"/>
  </w:style>
  <w:style w:type="character" w:customStyle="1" w:styleId="BibliographyChar">
    <w:name w:val="Bibliography Char"/>
    <w:link w:val="Bibliography"/>
    <w:uiPriority w:val="1"/>
    <w:locked/>
    <w:rsid w:val="00093B0A"/>
    <w:rPr>
      <w:rFonts w:ascii="Times New Roman" w:eastAsia="Times New Roman" w:hAnsi="Times New Roman"/>
      <w:sz w:val="24"/>
      <w:szCs w:val="24"/>
      <w:lang w:eastAsia="en-US" w:bidi="ar-SA"/>
    </w:rPr>
  </w:style>
  <w:style w:type="paragraph" w:customStyle="1" w:styleId="SubtleEmphasis2">
    <w:name w:val="Subtle Emphasis2"/>
    <w:basedOn w:val="Normal"/>
    <w:link w:val="SubtleEmphasisChar1"/>
    <w:uiPriority w:val="34"/>
    <w:qFormat/>
    <w:rsid w:val="00EE4B96"/>
    <w:pPr>
      <w:ind w:left="720"/>
    </w:pPr>
    <w:rPr>
      <w:lang w:val="x-none" w:eastAsia="x-none"/>
    </w:rPr>
  </w:style>
  <w:style w:type="character" w:customStyle="1" w:styleId="SubtleEmphasisChar1">
    <w:name w:val="Subtle Emphasis Char1"/>
    <w:link w:val="SubtleEmphasis2"/>
    <w:uiPriority w:val="34"/>
    <w:rsid w:val="00EE4B96"/>
    <w:rPr>
      <w:rFonts w:ascii="Times New Roman" w:eastAsia="Times New Roman" w:hAnsi="Times New Roman"/>
      <w:sz w:val="24"/>
      <w:szCs w:val="24"/>
    </w:rPr>
  </w:style>
  <w:style w:type="character" w:customStyle="1" w:styleId="item-nr">
    <w:name w:val="item-nr"/>
    <w:rsid w:val="00EB1DF8"/>
  </w:style>
  <w:style w:type="character" w:customStyle="1" w:styleId="item-size">
    <w:name w:val="item-size"/>
    <w:rsid w:val="00EB1DF8"/>
  </w:style>
  <w:style w:type="paragraph" w:customStyle="1" w:styleId="LightGrid-Accent31">
    <w:name w:val="Light Grid - Accent 31"/>
    <w:basedOn w:val="Normal"/>
    <w:link w:val="LightGrid-Accent3Char"/>
    <w:uiPriority w:val="99"/>
    <w:qFormat/>
    <w:rsid w:val="00DB1A04"/>
    <w:pPr>
      <w:ind w:left="720"/>
      <w:contextualSpacing/>
    </w:pPr>
    <w:rPr>
      <w:lang w:val="x-none"/>
    </w:rPr>
  </w:style>
  <w:style w:type="character" w:customStyle="1" w:styleId="LightGrid-Accent3Char">
    <w:name w:val="Light Grid - Accent 3 Char"/>
    <w:link w:val="LightGrid-Accent31"/>
    <w:uiPriority w:val="99"/>
    <w:rsid w:val="00DB1A04"/>
    <w:rPr>
      <w:rFonts w:ascii="Times New Roman" w:eastAsia="Times New Roman" w:hAnsi="Times New Roman"/>
      <w:sz w:val="24"/>
      <w:szCs w:val="24"/>
      <w:lang w:val="x-none" w:eastAsia="en-US"/>
    </w:rPr>
  </w:style>
  <w:style w:type="paragraph" w:styleId="ListParagraph">
    <w:name w:val="List Paragraph"/>
    <w:aliases w:val="2,Saistīto dokumentu saraksts,PPS_Bullet,Normal bullet 2,Bullet list,Syle 1,Strip,H&amp;P List Paragraph,Numurets,Virsraksti,Numbered Para 1,Dot pt,List Paragraph Char Char Char,Indicator Text,Bullet Points,MAIN CONTENT,Saraksta rindkopa"/>
    <w:basedOn w:val="Normal"/>
    <w:link w:val="ListParagraphChar"/>
    <w:qFormat/>
    <w:rsid w:val="003B1069"/>
    <w:pPr>
      <w:ind w:left="720"/>
      <w:contextualSpacing/>
    </w:pPr>
  </w:style>
  <w:style w:type="paragraph" w:customStyle="1" w:styleId="tv213">
    <w:name w:val="tv213"/>
    <w:basedOn w:val="Normal"/>
    <w:rsid w:val="005F3B0C"/>
    <w:pPr>
      <w:spacing w:before="100" w:beforeAutospacing="1" w:after="100" w:afterAutospacing="1"/>
    </w:pPr>
    <w:rPr>
      <w:lang w:eastAsia="lv-LV"/>
    </w:rPr>
  </w:style>
  <w:style w:type="character" w:customStyle="1" w:styleId="ListParagraphChar">
    <w:name w:val="List Paragraph Char"/>
    <w:aliases w:val="2 Char,Saistīto dokumentu saraksts Char,PPS_Bullet Char,Normal bullet 2 Char,Bullet list Char,Syle 1 Char,Strip Char,H&amp;P List Paragraph Char,Numurets Char,Virsraksti Char,Numbered Para 1 Char,Dot pt Char,Indicator Text Char"/>
    <w:link w:val="ListParagraph"/>
    <w:qFormat/>
    <w:rsid w:val="00715DF6"/>
    <w:rPr>
      <w:rFonts w:ascii="Times New Roman" w:eastAsia="Times New Roman" w:hAnsi="Times New Roman"/>
      <w:sz w:val="24"/>
      <w:szCs w:val="24"/>
      <w:lang w:eastAsia="en-US"/>
    </w:rPr>
  </w:style>
  <w:style w:type="paragraph" w:customStyle="1" w:styleId="tabulai">
    <w:name w:val="tabulai"/>
    <w:basedOn w:val="Normal"/>
    <w:qFormat/>
    <w:rsid w:val="00715DF6"/>
    <w:pPr>
      <w:numPr>
        <w:ilvl w:val="2"/>
        <w:numId w:val="1"/>
      </w:numPr>
      <w:jc w:val="both"/>
    </w:pPr>
    <w:rPr>
      <w:bCs/>
      <w:lang w:val="x-none"/>
    </w:rPr>
  </w:style>
  <w:style w:type="paragraph" w:customStyle="1" w:styleId="tabulai2">
    <w:name w:val="tabulai2"/>
    <w:basedOn w:val="Normal"/>
    <w:link w:val="tabulai2Char"/>
    <w:qFormat/>
    <w:rsid w:val="00715DF6"/>
    <w:pPr>
      <w:numPr>
        <w:ilvl w:val="3"/>
        <w:numId w:val="1"/>
      </w:numPr>
      <w:ind w:left="886" w:hanging="851"/>
      <w:jc w:val="both"/>
    </w:pPr>
    <w:rPr>
      <w:szCs w:val="22"/>
      <w:lang w:val="x-none"/>
    </w:rPr>
  </w:style>
  <w:style w:type="character" w:customStyle="1" w:styleId="tabulai2Char">
    <w:name w:val="tabulai2 Char"/>
    <w:link w:val="tabulai2"/>
    <w:rsid w:val="00715DF6"/>
    <w:rPr>
      <w:rFonts w:ascii="Times New Roman" w:eastAsia="Times New Roman" w:hAnsi="Times New Roman"/>
      <w:sz w:val="24"/>
      <w:szCs w:val="22"/>
      <w:lang w:val="x-none" w:eastAsia="en-US"/>
    </w:rPr>
  </w:style>
  <w:style w:type="paragraph" w:customStyle="1" w:styleId="xl72">
    <w:name w:val="xl72"/>
    <w:basedOn w:val="Normal"/>
    <w:rsid w:val="00E3065D"/>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eastAsia="lv-LV"/>
    </w:rPr>
  </w:style>
  <w:style w:type="paragraph" w:customStyle="1" w:styleId="BodyText20">
    <w:name w:val="Body Text2"/>
    <w:basedOn w:val="Normal"/>
    <w:autoRedefine/>
    <w:rsid w:val="001F6D67"/>
    <w:pPr>
      <w:tabs>
        <w:tab w:val="num" w:pos="360"/>
        <w:tab w:val="left" w:pos="720"/>
      </w:tabs>
      <w:spacing w:after="40"/>
      <w:ind w:left="360" w:hanging="360"/>
      <w:jc w:val="both"/>
    </w:pPr>
    <w:rPr>
      <w:lang w:val="x-none" w:eastAsia="ru-RU"/>
    </w:rPr>
  </w:style>
  <w:style w:type="paragraph" w:customStyle="1" w:styleId="Char0">
    <w:name w:val="Char"/>
    <w:basedOn w:val="Normal"/>
    <w:rsid w:val="001F6D67"/>
    <w:pPr>
      <w:spacing w:after="160" w:line="240" w:lineRule="exact"/>
    </w:pPr>
    <w:rPr>
      <w:rFonts w:ascii="Tahoma" w:hAnsi="Tahoma"/>
      <w:sz w:val="20"/>
      <w:szCs w:val="20"/>
      <w:lang w:val="en-US"/>
    </w:rPr>
  </w:style>
  <w:style w:type="paragraph" w:customStyle="1" w:styleId="TOCHeading2">
    <w:name w:val="TOC Heading2"/>
    <w:basedOn w:val="Heading1"/>
    <w:next w:val="Normal"/>
    <w:uiPriority w:val="39"/>
    <w:qFormat/>
    <w:rsid w:val="001F6D67"/>
    <w:pPr>
      <w:keepLines/>
      <w:spacing w:before="480" w:after="0" w:line="276" w:lineRule="auto"/>
      <w:outlineLvl w:val="9"/>
    </w:pPr>
    <w:rPr>
      <w:rFonts w:ascii="Cambria" w:eastAsia="MS Gothic" w:hAnsi="Cambria"/>
      <w:color w:val="365F91"/>
      <w:kern w:val="0"/>
      <w:sz w:val="22"/>
      <w:szCs w:val="28"/>
      <w:lang w:val="en-US" w:eastAsia="ja-JP"/>
    </w:rPr>
  </w:style>
  <w:style w:type="paragraph" w:customStyle="1" w:styleId="CharCharChar0">
    <w:name w:val="Char Char Char"/>
    <w:basedOn w:val="Normal"/>
    <w:rsid w:val="001F6D67"/>
    <w:pPr>
      <w:spacing w:before="120" w:after="160" w:line="240" w:lineRule="exact"/>
      <w:ind w:firstLine="720"/>
      <w:jc w:val="both"/>
    </w:pPr>
    <w:rPr>
      <w:rFonts w:ascii="Verdana" w:hAnsi="Verdana"/>
      <w:sz w:val="20"/>
      <w:szCs w:val="20"/>
      <w:lang w:val="en-US"/>
    </w:rPr>
  </w:style>
  <w:style w:type="paragraph" w:customStyle="1" w:styleId="MediumGrid1-Accent21">
    <w:name w:val="Medium Grid 1 - Accent 21"/>
    <w:basedOn w:val="Normal"/>
    <w:uiPriority w:val="34"/>
    <w:qFormat/>
    <w:rsid w:val="001F6D67"/>
    <w:pPr>
      <w:ind w:left="720"/>
      <w:contextualSpacing/>
    </w:pPr>
    <w:rPr>
      <w:rFonts w:ascii="Calibri" w:eastAsia="Calibri" w:hAnsi="Calibri"/>
      <w:sz w:val="22"/>
      <w:szCs w:val="22"/>
    </w:rPr>
  </w:style>
  <w:style w:type="paragraph" w:customStyle="1" w:styleId="MediumShading1-Accent11">
    <w:name w:val="Medium Shading 1 - Accent 11"/>
    <w:uiPriority w:val="1"/>
    <w:qFormat/>
    <w:rsid w:val="001F6D67"/>
    <w:rPr>
      <w:rFonts w:ascii="Times New Roman" w:eastAsia="Times New Roman" w:hAnsi="Times New Roman"/>
      <w:sz w:val="24"/>
      <w:szCs w:val="24"/>
      <w:lang w:eastAsia="en-US"/>
    </w:rPr>
  </w:style>
  <w:style w:type="table" w:customStyle="1" w:styleId="TableGrid1">
    <w:name w:val="Table Grid1"/>
    <w:basedOn w:val="TableNormal"/>
    <w:next w:val="TableGrid"/>
    <w:uiPriority w:val="59"/>
    <w:rsid w:val="001F6D67"/>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5">
    <w:name w:val="Style15"/>
    <w:basedOn w:val="Normal"/>
    <w:rsid w:val="001F6D67"/>
    <w:pPr>
      <w:widowControl w:val="0"/>
      <w:autoSpaceDE w:val="0"/>
      <w:autoSpaceDN w:val="0"/>
      <w:adjustRightInd w:val="0"/>
      <w:spacing w:line="254" w:lineRule="exact"/>
      <w:jc w:val="right"/>
    </w:pPr>
    <w:rPr>
      <w:rFonts w:ascii="Arial Unicode MS" w:eastAsia="Arial Unicode MS"/>
      <w:lang w:eastAsia="lv-LV"/>
    </w:rPr>
  </w:style>
  <w:style w:type="character" w:customStyle="1" w:styleId="FontStyle69">
    <w:name w:val="Font Style69"/>
    <w:rsid w:val="001F6D67"/>
    <w:rPr>
      <w:rFonts w:ascii="Arial Unicode MS" w:eastAsia="Arial Unicode MS" w:cs="Arial Unicode MS"/>
      <w:b/>
      <w:bCs/>
      <w:sz w:val="20"/>
      <w:szCs w:val="20"/>
    </w:rPr>
  </w:style>
  <w:style w:type="character" w:customStyle="1" w:styleId="FontStyle70">
    <w:name w:val="Font Style70"/>
    <w:rsid w:val="001F6D67"/>
    <w:rPr>
      <w:rFonts w:ascii="Arial Unicode MS" w:eastAsia="Arial Unicode MS" w:cs="Arial Unicode MS"/>
      <w:spacing w:val="80"/>
      <w:w w:val="20"/>
      <w:sz w:val="50"/>
      <w:szCs w:val="50"/>
    </w:rPr>
  </w:style>
  <w:style w:type="character" w:customStyle="1" w:styleId="FontStyle118">
    <w:name w:val="Font Style118"/>
    <w:rsid w:val="001F6D67"/>
    <w:rPr>
      <w:rFonts w:ascii="Arial Unicode MS" w:eastAsia="Arial Unicode MS" w:cs="Arial Unicode MS"/>
      <w:sz w:val="20"/>
      <w:szCs w:val="20"/>
    </w:rPr>
  </w:style>
  <w:style w:type="character" w:customStyle="1" w:styleId="ColorfulShading-Accent3Char">
    <w:name w:val="Colorful Shading - Accent 3 Char"/>
    <w:link w:val="ColorfulShading-Accent3"/>
    <w:uiPriority w:val="34"/>
    <w:rsid w:val="001F6D67"/>
    <w:rPr>
      <w:rFonts w:ascii="Times New Roman" w:eastAsia="Times New Roman" w:hAnsi="Times New Roman"/>
      <w:sz w:val="24"/>
      <w:szCs w:val="24"/>
      <w:lang w:eastAsia="en-US"/>
    </w:rPr>
  </w:style>
  <w:style w:type="paragraph" w:customStyle="1" w:styleId="CharChar4Char1CharChar">
    <w:name w:val="Char Char4 Char1 Char Char"/>
    <w:basedOn w:val="Normal"/>
    <w:rsid w:val="001F6D67"/>
    <w:pPr>
      <w:spacing w:after="160" w:line="240" w:lineRule="exact"/>
    </w:pPr>
    <w:rPr>
      <w:rFonts w:ascii="Tahoma" w:hAnsi="Tahoma"/>
      <w:sz w:val="20"/>
      <w:szCs w:val="20"/>
      <w:lang w:val="en-US"/>
    </w:rPr>
  </w:style>
  <w:style w:type="table" w:styleId="ColorfulShading-Accent3">
    <w:name w:val="Colorful Shading Accent 3"/>
    <w:basedOn w:val="TableNormal"/>
    <w:link w:val="ColorfulShading-Accent3Char"/>
    <w:uiPriority w:val="34"/>
    <w:rsid w:val="001F6D67"/>
    <w:rPr>
      <w:rFonts w:ascii="Times New Roman" w:eastAsia="Times New Roman" w:hAnsi="Times New Roman"/>
      <w:sz w:val="24"/>
      <w:szCs w:val="24"/>
      <w:lang w:eastAsia="en-US"/>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6" w:space="0" w:color="FFFFFF" w:themeColor="background1"/>
        </w:tcBorders>
        <w:shd w:val="clear" w:color="auto" w:fill="5E7530" w:themeFill="accent3" w:themeFillShade="99"/>
      </w:tcPr>
    </w:tblStylePr>
    <w:tblStylePr w:type="firstCol">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styleId="LineNumber">
    <w:name w:val="line number"/>
    <w:basedOn w:val="DefaultParagraphFont"/>
    <w:rsid w:val="0017544D"/>
  </w:style>
  <w:style w:type="paragraph" w:customStyle="1" w:styleId="ColorfulShading-Accent12">
    <w:name w:val="Colorful Shading - Accent 12"/>
    <w:hidden/>
    <w:uiPriority w:val="99"/>
    <w:rsid w:val="00F74446"/>
    <w:rPr>
      <w:rFonts w:ascii="Times New Roman" w:eastAsia="Times New Roman" w:hAnsi="Times New Roman"/>
      <w:sz w:val="24"/>
      <w:szCs w:val="24"/>
      <w:lang w:eastAsia="en-US"/>
    </w:rPr>
  </w:style>
  <w:style w:type="character" w:customStyle="1" w:styleId="InternetLink">
    <w:name w:val="Internet Link"/>
    <w:uiPriority w:val="99"/>
    <w:rsid w:val="00BC7154"/>
    <w:rPr>
      <w:color w:val="0000FF"/>
      <w:u w:val="single"/>
    </w:rPr>
  </w:style>
  <w:style w:type="paragraph" w:styleId="NoSpacing">
    <w:name w:val="No Spacing"/>
    <w:uiPriority w:val="99"/>
    <w:qFormat/>
    <w:rsid w:val="00A04554"/>
    <w:rPr>
      <w:rFonts w:ascii="Times New Roman" w:eastAsia="Times New Roman" w:hAnsi="Times New Roman"/>
      <w:sz w:val="24"/>
      <w:szCs w:val="24"/>
      <w:lang w:eastAsia="en-US"/>
    </w:rPr>
  </w:style>
  <w:style w:type="character" w:customStyle="1" w:styleId="Fields2">
    <w:name w:val="Fields2"/>
    <w:basedOn w:val="DefaultParagraphFont"/>
    <w:uiPriority w:val="1"/>
    <w:rsid w:val="00D67B7E"/>
    <w:rPr>
      <w:rFonts w:ascii="Times New Roman" w:hAnsi="Times New Roman"/>
      <w:b/>
      <w:sz w:val="20"/>
    </w:rPr>
  </w:style>
  <w:style w:type="numbering" w:customStyle="1" w:styleId="WWOutlineListStyle5111">
    <w:name w:val="WW_OutlineListStyle_5111"/>
    <w:rsid w:val="00C247EB"/>
    <w:pPr>
      <w:numPr>
        <w:numId w:val="2"/>
      </w:numPr>
    </w:pPr>
  </w:style>
  <w:style w:type="character" w:styleId="UnresolvedMention">
    <w:name w:val="Unresolved Mention"/>
    <w:basedOn w:val="DefaultParagraphFont"/>
    <w:uiPriority w:val="99"/>
    <w:semiHidden/>
    <w:unhideWhenUsed/>
    <w:rsid w:val="000F3B4F"/>
    <w:rPr>
      <w:color w:val="605E5C"/>
      <w:shd w:val="clear" w:color="auto" w:fill="E1DFDD"/>
    </w:rPr>
  </w:style>
  <w:style w:type="paragraph" w:customStyle="1" w:styleId="1Lgumam">
    <w:name w:val="1. Līgumam"/>
    <w:basedOn w:val="Normal"/>
    <w:qFormat/>
    <w:rsid w:val="00661423"/>
    <w:pPr>
      <w:numPr>
        <w:numId w:val="10"/>
      </w:numPr>
      <w:spacing w:before="240"/>
      <w:jc w:val="center"/>
    </w:pPr>
    <w:rPr>
      <w:rFonts w:ascii="Times New Roman Bold" w:hAnsi="Times New Roman Bold"/>
      <w:b/>
      <w:caps/>
      <w:lang w:eastAsia="x-none"/>
    </w:rPr>
  </w:style>
  <w:style w:type="paragraph" w:customStyle="1" w:styleId="11Lgumam">
    <w:name w:val="1.1. Līgumam"/>
    <w:basedOn w:val="Normal"/>
    <w:link w:val="11LgumamChar"/>
    <w:qFormat/>
    <w:rsid w:val="00661423"/>
    <w:pPr>
      <w:numPr>
        <w:ilvl w:val="1"/>
        <w:numId w:val="10"/>
      </w:numPr>
      <w:jc w:val="both"/>
    </w:pPr>
    <w:rPr>
      <w:rFonts w:eastAsia="Calibri"/>
      <w:lang w:val="x-none"/>
    </w:rPr>
  </w:style>
  <w:style w:type="character" w:customStyle="1" w:styleId="11LgumamChar">
    <w:name w:val="1.1. Līgumam Char"/>
    <w:link w:val="11Lgumam"/>
    <w:rsid w:val="00661423"/>
    <w:rPr>
      <w:rFonts w:ascii="Times New Roman" w:hAnsi="Times New Roman"/>
      <w:sz w:val="24"/>
      <w:szCs w:val="24"/>
      <w:lang w:val="x-none" w:eastAsia="en-US"/>
    </w:rPr>
  </w:style>
  <w:style w:type="paragraph" w:styleId="Revision">
    <w:name w:val="Revision"/>
    <w:hidden/>
    <w:semiHidden/>
    <w:rsid w:val="00DF04C6"/>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60906">
      <w:bodyDiv w:val="1"/>
      <w:marLeft w:val="0"/>
      <w:marRight w:val="0"/>
      <w:marTop w:val="0"/>
      <w:marBottom w:val="0"/>
      <w:divBdr>
        <w:top w:val="none" w:sz="0" w:space="0" w:color="auto"/>
        <w:left w:val="none" w:sz="0" w:space="0" w:color="auto"/>
        <w:bottom w:val="none" w:sz="0" w:space="0" w:color="auto"/>
        <w:right w:val="none" w:sz="0" w:space="0" w:color="auto"/>
      </w:divBdr>
    </w:div>
    <w:div w:id="57016835">
      <w:bodyDiv w:val="1"/>
      <w:marLeft w:val="0"/>
      <w:marRight w:val="0"/>
      <w:marTop w:val="0"/>
      <w:marBottom w:val="0"/>
      <w:divBdr>
        <w:top w:val="none" w:sz="0" w:space="0" w:color="auto"/>
        <w:left w:val="none" w:sz="0" w:space="0" w:color="auto"/>
        <w:bottom w:val="none" w:sz="0" w:space="0" w:color="auto"/>
        <w:right w:val="none" w:sz="0" w:space="0" w:color="auto"/>
      </w:divBdr>
    </w:div>
    <w:div w:id="66193138">
      <w:bodyDiv w:val="1"/>
      <w:marLeft w:val="0"/>
      <w:marRight w:val="0"/>
      <w:marTop w:val="0"/>
      <w:marBottom w:val="0"/>
      <w:divBdr>
        <w:top w:val="none" w:sz="0" w:space="0" w:color="auto"/>
        <w:left w:val="none" w:sz="0" w:space="0" w:color="auto"/>
        <w:bottom w:val="none" w:sz="0" w:space="0" w:color="auto"/>
        <w:right w:val="none" w:sz="0" w:space="0" w:color="auto"/>
      </w:divBdr>
    </w:div>
    <w:div w:id="76024527">
      <w:bodyDiv w:val="1"/>
      <w:marLeft w:val="0"/>
      <w:marRight w:val="0"/>
      <w:marTop w:val="0"/>
      <w:marBottom w:val="0"/>
      <w:divBdr>
        <w:top w:val="none" w:sz="0" w:space="0" w:color="auto"/>
        <w:left w:val="none" w:sz="0" w:space="0" w:color="auto"/>
        <w:bottom w:val="none" w:sz="0" w:space="0" w:color="auto"/>
        <w:right w:val="none" w:sz="0" w:space="0" w:color="auto"/>
      </w:divBdr>
    </w:div>
    <w:div w:id="126438021">
      <w:bodyDiv w:val="1"/>
      <w:marLeft w:val="0"/>
      <w:marRight w:val="0"/>
      <w:marTop w:val="0"/>
      <w:marBottom w:val="0"/>
      <w:divBdr>
        <w:top w:val="none" w:sz="0" w:space="0" w:color="auto"/>
        <w:left w:val="none" w:sz="0" w:space="0" w:color="auto"/>
        <w:bottom w:val="none" w:sz="0" w:space="0" w:color="auto"/>
        <w:right w:val="none" w:sz="0" w:space="0" w:color="auto"/>
      </w:divBdr>
    </w:div>
    <w:div w:id="138545301">
      <w:bodyDiv w:val="1"/>
      <w:marLeft w:val="0"/>
      <w:marRight w:val="0"/>
      <w:marTop w:val="0"/>
      <w:marBottom w:val="0"/>
      <w:divBdr>
        <w:top w:val="none" w:sz="0" w:space="0" w:color="auto"/>
        <w:left w:val="none" w:sz="0" w:space="0" w:color="auto"/>
        <w:bottom w:val="none" w:sz="0" w:space="0" w:color="auto"/>
        <w:right w:val="none" w:sz="0" w:space="0" w:color="auto"/>
      </w:divBdr>
    </w:div>
    <w:div w:id="150486077">
      <w:bodyDiv w:val="1"/>
      <w:marLeft w:val="0"/>
      <w:marRight w:val="0"/>
      <w:marTop w:val="0"/>
      <w:marBottom w:val="0"/>
      <w:divBdr>
        <w:top w:val="none" w:sz="0" w:space="0" w:color="auto"/>
        <w:left w:val="none" w:sz="0" w:space="0" w:color="auto"/>
        <w:bottom w:val="none" w:sz="0" w:space="0" w:color="auto"/>
        <w:right w:val="none" w:sz="0" w:space="0" w:color="auto"/>
      </w:divBdr>
    </w:div>
    <w:div w:id="204098072">
      <w:bodyDiv w:val="1"/>
      <w:marLeft w:val="0"/>
      <w:marRight w:val="0"/>
      <w:marTop w:val="0"/>
      <w:marBottom w:val="0"/>
      <w:divBdr>
        <w:top w:val="none" w:sz="0" w:space="0" w:color="auto"/>
        <w:left w:val="none" w:sz="0" w:space="0" w:color="auto"/>
        <w:bottom w:val="none" w:sz="0" w:space="0" w:color="auto"/>
        <w:right w:val="none" w:sz="0" w:space="0" w:color="auto"/>
      </w:divBdr>
    </w:div>
    <w:div w:id="213464836">
      <w:bodyDiv w:val="1"/>
      <w:marLeft w:val="0"/>
      <w:marRight w:val="0"/>
      <w:marTop w:val="0"/>
      <w:marBottom w:val="0"/>
      <w:divBdr>
        <w:top w:val="none" w:sz="0" w:space="0" w:color="auto"/>
        <w:left w:val="none" w:sz="0" w:space="0" w:color="auto"/>
        <w:bottom w:val="none" w:sz="0" w:space="0" w:color="auto"/>
        <w:right w:val="none" w:sz="0" w:space="0" w:color="auto"/>
      </w:divBdr>
    </w:div>
    <w:div w:id="256140878">
      <w:bodyDiv w:val="1"/>
      <w:marLeft w:val="0"/>
      <w:marRight w:val="0"/>
      <w:marTop w:val="0"/>
      <w:marBottom w:val="0"/>
      <w:divBdr>
        <w:top w:val="none" w:sz="0" w:space="0" w:color="auto"/>
        <w:left w:val="none" w:sz="0" w:space="0" w:color="auto"/>
        <w:bottom w:val="none" w:sz="0" w:space="0" w:color="auto"/>
        <w:right w:val="none" w:sz="0" w:space="0" w:color="auto"/>
      </w:divBdr>
    </w:div>
    <w:div w:id="264730095">
      <w:bodyDiv w:val="1"/>
      <w:marLeft w:val="0"/>
      <w:marRight w:val="0"/>
      <w:marTop w:val="0"/>
      <w:marBottom w:val="0"/>
      <w:divBdr>
        <w:top w:val="none" w:sz="0" w:space="0" w:color="auto"/>
        <w:left w:val="none" w:sz="0" w:space="0" w:color="auto"/>
        <w:bottom w:val="none" w:sz="0" w:space="0" w:color="auto"/>
        <w:right w:val="none" w:sz="0" w:space="0" w:color="auto"/>
      </w:divBdr>
    </w:div>
    <w:div w:id="270865691">
      <w:bodyDiv w:val="1"/>
      <w:marLeft w:val="0"/>
      <w:marRight w:val="0"/>
      <w:marTop w:val="0"/>
      <w:marBottom w:val="0"/>
      <w:divBdr>
        <w:top w:val="none" w:sz="0" w:space="0" w:color="auto"/>
        <w:left w:val="none" w:sz="0" w:space="0" w:color="auto"/>
        <w:bottom w:val="none" w:sz="0" w:space="0" w:color="auto"/>
        <w:right w:val="none" w:sz="0" w:space="0" w:color="auto"/>
      </w:divBdr>
    </w:div>
    <w:div w:id="284896337">
      <w:bodyDiv w:val="1"/>
      <w:marLeft w:val="0"/>
      <w:marRight w:val="0"/>
      <w:marTop w:val="0"/>
      <w:marBottom w:val="0"/>
      <w:divBdr>
        <w:top w:val="none" w:sz="0" w:space="0" w:color="auto"/>
        <w:left w:val="none" w:sz="0" w:space="0" w:color="auto"/>
        <w:bottom w:val="none" w:sz="0" w:space="0" w:color="auto"/>
        <w:right w:val="none" w:sz="0" w:space="0" w:color="auto"/>
      </w:divBdr>
    </w:div>
    <w:div w:id="304434234">
      <w:bodyDiv w:val="1"/>
      <w:marLeft w:val="0"/>
      <w:marRight w:val="0"/>
      <w:marTop w:val="0"/>
      <w:marBottom w:val="0"/>
      <w:divBdr>
        <w:top w:val="none" w:sz="0" w:space="0" w:color="auto"/>
        <w:left w:val="none" w:sz="0" w:space="0" w:color="auto"/>
        <w:bottom w:val="none" w:sz="0" w:space="0" w:color="auto"/>
        <w:right w:val="none" w:sz="0" w:space="0" w:color="auto"/>
      </w:divBdr>
    </w:div>
    <w:div w:id="321659582">
      <w:bodyDiv w:val="1"/>
      <w:marLeft w:val="0"/>
      <w:marRight w:val="0"/>
      <w:marTop w:val="0"/>
      <w:marBottom w:val="0"/>
      <w:divBdr>
        <w:top w:val="none" w:sz="0" w:space="0" w:color="auto"/>
        <w:left w:val="none" w:sz="0" w:space="0" w:color="auto"/>
        <w:bottom w:val="none" w:sz="0" w:space="0" w:color="auto"/>
        <w:right w:val="none" w:sz="0" w:space="0" w:color="auto"/>
      </w:divBdr>
    </w:div>
    <w:div w:id="323820314">
      <w:bodyDiv w:val="1"/>
      <w:marLeft w:val="0"/>
      <w:marRight w:val="0"/>
      <w:marTop w:val="0"/>
      <w:marBottom w:val="0"/>
      <w:divBdr>
        <w:top w:val="none" w:sz="0" w:space="0" w:color="auto"/>
        <w:left w:val="none" w:sz="0" w:space="0" w:color="auto"/>
        <w:bottom w:val="none" w:sz="0" w:space="0" w:color="auto"/>
        <w:right w:val="none" w:sz="0" w:space="0" w:color="auto"/>
      </w:divBdr>
    </w:div>
    <w:div w:id="337928352">
      <w:bodyDiv w:val="1"/>
      <w:marLeft w:val="0"/>
      <w:marRight w:val="0"/>
      <w:marTop w:val="0"/>
      <w:marBottom w:val="0"/>
      <w:divBdr>
        <w:top w:val="none" w:sz="0" w:space="0" w:color="auto"/>
        <w:left w:val="none" w:sz="0" w:space="0" w:color="auto"/>
        <w:bottom w:val="none" w:sz="0" w:space="0" w:color="auto"/>
        <w:right w:val="none" w:sz="0" w:space="0" w:color="auto"/>
      </w:divBdr>
    </w:div>
    <w:div w:id="355499534">
      <w:bodyDiv w:val="1"/>
      <w:marLeft w:val="0"/>
      <w:marRight w:val="0"/>
      <w:marTop w:val="0"/>
      <w:marBottom w:val="0"/>
      <w:divBdr>
        <w:top w:val="none" w:sz="0" w:space="0" w:color="auto"/>
        <w:left w:val="none" w:sz="0" w:space="0" w:color="auto"/>
        <w:bottom w:val="none" w:sz="0" w:space="0" w:color="auto"/>
        <w:right w:val="none" w:sz="0" w:space="0" w:color="auto"/>
      </w:divBdr>
    </w:div>
    <w:div w:id="367222718">
      <w:bodyDiv w:val="1"/>
      <w:marLeft w:val="0"/>
      <w:marRight w:val="0"/>
      <w:marTop w:val="0"/>
      <w:marBottom w:val="0"/>
      <w:divBdr>
        <w:top w:val="none" w:sz="0" w:space="0" w:color="auto"/>
        <w:left w:val="none" w:sz="0" w:space="0" w:color="auto"/>
        <w:bottom w:val="none" w:sz="0" w:space="0" w:color="auto"/>
        <w:right w:val="none" w:sz="0" w:space="0" w:color="auto"/>
      </w:divBdr>
    </w:div>
    <w:div w:id="377969760">
      <w:bodyDiv w:val="1"/>
      <w:marLeft w:val="0"/>
      <w:marRight w:val="0"/>
      <w:marTop w:val="0"/>
      <w:marBottom w:val="0"/>
      <w:divBdr>
        <w:top w:val="none" w:sz="0" w:space="0" w:color="auto"/>
        <w:left w:val="none" w:sz="0" w:space="0" w:color="auto"/>
        <w:bottom w:val="none" w:sz="0" w:space="0" w:color="auto"/>
        <w:right w:val="none" w:sz="0" w:space="0" w:color="auto"/>
      </w:divBdr>
    </w:div>
    <w:div w:id="407270494">
      <w:bodyDiv w:val="1"/>
      <w:marLeft w:val="0"/>
      <w:marRight w:val="0"/>
      <w:marTop w:val="0"/>
      <w:marBottom w:val="0"/>
      <w:divBdr>
        <w:top w:val="none" w:sz="0" w:space="0" w:color="auto"/>
        <w:left w:val="none" w:sz="0" w:space="0" w:color="auto"/>
        <w:bottom w:val="none" w:sz="0" w:space="0" w:color="auto"/>
        <w:right w:val="none" w:sz="0" w:space="0" w:color="auto"/>
      </w:divBdr>
      <w:divsChild>
        <w:div w:id="37828610">
          <w:marLeft w:val="0"/>
          <w:marRight w:val="0"/>
          <w:marTop w:val="0"/>
          <w:marBottom w:val="0"/>
          <w:divBdr>
            <w:top w:val="none" w:sz="0" w:space="0" w:color="auto"/>
            <w:left w:val="none" w:sz="0" w:space="0" w:color="auto"/>
            <w:bottom w:val="none" w:sz="0" w:space="0" w:color="auto"/>
            <w:right w:val="none" w:sz="0" w:space="0" w:color="auto"/>
          </w:divBdr>
        </w:div>
        <w:div w:id="1228806463">
          <w:marLeft w:val="0"/>
          <w:marRight w:val="0"/>
          <w:marTop w:val="0"/>
          <w:marBottom w:val="0"/>
          <w:divBdr>
            <w:top w:val="none" w:sz="0" w:space="0" w:color="auto"/>
            <w:left w:val="none" w:sz="0" w:space="0" w:color="auto"/>
            <w:bottom w:val="none" w:sz="0" w:space="0" w:color="auto"/>
            <w:right w:val="none" w:sz="0" w:space="0" w:color="auto"/>
          </w:divBdr>
        </w:div>
      </w:divsChild>
    </w:div>
    <w:div w:id="433210686">
      <w:bodyDiv w:val="1"/>
      <w:marLeft w:val="0"/>
      <w:marRight w:val="0"/>
      <w:marTop w:val="0"/>
      <w:marBottom w:val="0"/>
      <w:divBdr>
        <w:top w:val="none" w:sz="0" w:space="0" w:color="auto"/>
        <w:left w:val="none" w:sz="0" w:space="0" w:color="auto"/>
        <w:bottom w:val="none" w:sz="0" w:space="0" w:color="auto"/>
        <w:right w:val="none" w:sz="0" w:space="0" w:color="auto"/>
      </w:divBdr>
    </w:div>
    <w:div w:id="440220866">
      <w:bodyDiv w:val="1"/>
      <w:marLeft w:val="0"/>
      <w:marRight w:val="0"/>
      <w:marTop w:val="0"/>
      <w:marBottom w:val="0"/>
      <w:divBdr>
        <w:top w:val="none" w:sz="0" w:space="0" w:color="auto"/>
        <w:left w:val="none" w:sz="0" w:space="0" w:color="auto"/>
        <w:bottom w:val="none" w:sz="0" w:space="0" w:color="auto"/>
        <w:right w:val="none" w:sz="0" w:space="0" w:color="auto"/>
      </w:divBdr>
    </w:div>
    <w:div w:id="450132126">
      <w:bodyDiv w:val="1"/>
      <w:marLeft w:val="0"/>
      <w:marRight w:val="0"/>
      <w:marTop w:val="0"/>
      <w:marBottom w:val="0"/>
      <w:divBdr>
        <w:top w:val="none" w:sz="0" w:space="0" w:color="auto"/>
        <w:left w:val="none" w:sz="0" w:space="0" w:color="auto"/>
        <w:bottom w:val="none" w:sz="0" w:space="0" w:color="auto"/>
        <w:right w:val="none" w:sz="0" w:space="0" w:color="auto"/>
      </w:divBdr>
    </w:div>
    <w:div w:id="450637622">
      <w:bodyDiv w:val="1"/>
      <w:marLeft w:val="0"/>
      <w:marRight w:val="0"/>
      <w:marTop w:val="0"/>
      <w:marBottom w:val="0"/>
      <w:divBdr>
        <w:top w:val="none" w:sz="0" w:space="0" w:color="auto"/>
        <w:left w:val="none" w:sz="0" w:space="0" w:color="auto"/>
        <w:bottom w:val="none" w:sz="0" w:space="0" w:color="auto"/>
        <w:right w:val="none" w:sz="0" w:space="0" w:color="auto"/>
      </w:divBdr>
    </w:div>
    <w:div w:id="471412466">
      <w:bodyDiv w:val="1"/>
      <w:marLeft w:val="0"/>
      <w:marRight w:val="0"/>
      <w:marTop w:val="0"/>
      <w:marBottom w:val="0"/>
      <w:divBdr>
        <w:top w:val="none" w:sz="0" w:space="0" w:color="auto"/>
        <w:left w:val="none" w:sz="0" w:space="0" w:color="auto"/>
        <w:bottom w:val="none" w:sz="0" w:space="0" w:color="auto"/>
        <w:right w:val="none" w:sz="0" w:space="0" w:color="auto"/>
      </w:divBdr>
      <w:divsChild>
        <w:div w:id="94904919">
          <w:marLeft w:val="0"/>
          <w:marRight w:val="0"/>
          <w:marTop w:val="0"/>
          <w:marBottom w:val="0"/>
          <w:divBdr>
            <w:top w:val="none" w:sz="0" w:space="0" w:color="auto"/>
            <w:left w:val="none" w:sz="0" w:space="0" w:color="auto"/>
            <w:bottom w:val="none" w:sz="0" w:space="0" w:color="auto"/>
            <w:right w:val="none" w:sz="0" w:space="0" w:color="auto"/>
          </w:divBdr>
        </w:div>
        <w:div w:id="147551598">
          <w:marLeft w:val="0"/>
          <w:marRight w:val="0"/>
          <w:marTop w:val="0"/>
          <w:marBottom w:val="0"/>
          <w:divBdr>
            <w:top w:val="none" w:sz="0" w:space="0" w:color="auto"/>
            <w:left w:val="none" w:sz="0" w:space="0" w:color="auto"/>
            <w:bottom w:val="none" w:sz="0" w:space="0" w:color="auto"/>
            <w:right w:val="none" w:sz="0" w:space="0" w:color="auto"/>
          </w:divBdr>
        </w:div>
      </w:divsChild>
    </w:div>
    <w:div w:id="502203660">
      <w:bodyDiv w:val="1"/>
      <w:marLeft w:val="0"/>
      <w:marRight w:val="0"/>
      <w:marTop w:val="0"/>
      <w:marBottom w:val="0"/>
      <w:divBdr>
        <w:top w:val="none" w:sz="0" w:space="0" w:color="auto"/>
        <w:left w:val="none" w:sz="0" w:space="0" w:color="auto"/>
        <w:bottom w:val="none" w:sz="0" w:space="0" w:color="auto"/>
        <w:right w:val="none" w:sz="0" w:space="0" w:color="auto"/>
      </w:divBdr>
    </w:div>
    <w:div w:id="507868067">
      <w:bodyDiv w:val="1"/>
      <w:marLeft w:val="0"/>
      <w:marRight w:val="0"/>
      <w:marTop w:val="0"/>
      <w:marBottom w:val="0"/>
      <w:divBdr>
        <w:top w:val="none" w:sz="0" w:space="0" w:color="auto"/>
        <w:left w:val="none" w:sz="0" w:space="0" w:color="auto"/>
        <w:bottom w:val="none" w:sz="0" w:space="0" w:color="auto"/>
        <w:right w:val="none" w:sz="0" w:space="0" w:color="auto"/>
      </w:divBdr>
    </w:div>
    <w:div w:id="534537678">
      <w:bodyDiv w:val="1"/>
      <w:marLeft w:val="0"/>
      <w:marRight w:val="0"/>
      <w:marTop w:val="0"/>
      <w:marBottom w:val="0"/>
      <w:divBdr>
        <w:top w:val="none" w:sz="0" w:space="0" w:color="auto"/>
        <w:left w:val="none" w:sz="0" w:space="0" w:color="auto"/>
        <w:bottom w:val="none" w:sz="0" w:space="0" w:color="auto"/>
        <w:right w:val="none" w:sz="0" w:space="0" w:color="auto"/>
      </w:divBdr>
    </w:div>
    <w:div w:id="537278373">
      <w:bodyDiv w:val="1"/>
      <w:marLeft w:val="0"/>
      <w:marRight w:val="0"/>
      <w:marTop w:val="0"/>
      <w:marBottom w:val="0"/>
      <w:divBdr>
        <w:top w:val="none" w:sz="0" w:space="0" w:color="auto"/>
        <w:left w:val="none" w:sz="0" w:space="0" w:color="auto"/>
        <w:bottom w:val="none" w:sz="0" w:space="0" w:color="auto"/>
        <w:right w:val="none" w:sz="0" w:space="0" w:color="auto"/>
      </w:divBdr>
    </w:div>
    <w:div w:id="542130841">
      <w:bodyDiv w:val="1"/>
      <w:marLeft w:val="0"/>
      <w:marRight w:val="0"/>
      <w:marTop w:val="0"/>
      <w:marBottom w:val="0"/>
      <w:divBdr>
        <w:top w:val="none" w:sz="0" w:space="0" w:color="auto"/>
        <w:left w:val="none" w:sz="0" w:space="0" w:color="auto"/>
        <w:bottom w:val="none" w:sz="0" w:space="0" w:color="auto"/>
        <w:right w:val="none" w:sz="0" w:space="0" w:color="auto"/>
      </w:divBdr>
    </w:div>
    <w:div w:id="578636798">
      <w:bodyDiv w:val="1"/>
      <w:marLeft w:val="0"/>
      <w:marRight w:val="0"/>
      <w:marTop w:val="0"/>
      <w:marBottom w:val="0"/>
      <w:divBdr>
        <w:top w:val="none" w:sz="0" w:space="0" w:color="auto"/>
        <w:left w:val="none" w:sz="0" w:space="0" w:color="auto"/>
        <w:bottom w:val="none" w:sz="0" w:space="0" w:color="auto"/>
        <w:right w:val="none" w:sz="0" w:space="0" w:color="auto"/>
      </w:divBdr>
    </w:div>
    <w:div w:id="584804842">
      <w:bodyDiv w:val="1"/>
      <w:marLeft w:val="0"/>
      <w:marRight w:val="0"/>
      <w:marTop w:val="0"/>
      <w:marBottom w:val="0"/>
      <w:divBdr>
        <w:top w:val="none" w:sz="0" w:space="0" w:color="auto"/>
        <w:left w:val="none" w:sz="0" w:space="0" w:color="auto"/>
        <w:bottom w:val="none" w:sz="0" w:space="0" w:color="auto"/>
        <w:right w:val="none" w:sz="0" w:space="0" w:color="auto"/>
      </w:divBdr>
      <w:divsChild>
        <w:div w:id="322973022">
          <w:marLeft w:val="0"/>
          <w:marRight w:val="0"/>
          <w:marTop w:val="0"/>
          <w:marBottom w:val="0"/>
          <w:divBdr>
            <w:top w:val="none" w:sz="0" w:space="0" w:color="auto"/>
            <w:left w:val="none" w:sz="0" w:space="0" w:color="auto"/>
            <w:bottom w:val="none" w:sz="0" w:space="0" w:color="auto"/>
            <w:right w:val="none" w:sz="0" w:space="0" w:color="auto"/>
          </w:divBdr>
        </w:div>
        <w:div w:id="318506626">
          <w:marLeft w:val="0"/>
          <w:marRight w:val="0"/>
          <w:marTop w:val="0"/>
          <w:marBottom w:val="0"/>
          <w:divBdr>
            <w:top w:val="none" w:sz="0" w:space="0" w:color="auto"/>
            <w:left w:val="none" w:sz="0" w:space="0" w:color="auto"/>
            <w:bottom w:val="none" w:sz="0" w:space="0" w:color="auto"/>
            <w:right w:val="none" w:sz="0" w:space="0" w:color="auto"/>
          </w:divBdr>
        </w:div>
      </w:divsChild>
    </w:div>
    <w:div w:id="586813393">
      <w:bodyDiv w:val="1"/>
      <w:marLeft w:val="0"/>
      <w:marRight w:val="0"/>
      <w:marTop w:val="0"/>
      <w:marBottom w:val="0"/>
      <w:divBdr>
        <w:top w:val="none" w:sz="0" w:space="0" w:color="auto"/>
        <w:left w:val="none" w:sz="0" w:space="0" w:color="auto"/>
        <w:bottom w:val="none" w:sz="0" w:space="0" w:color="auto"/>
        <w:right w:val="none" w:sz="0" w:space="0" w:color="auto"/>
      </w:divBdr>
    </w:div>
    <w:div w:id="599417105">
      <w:bodyDiv w:val="1"/>
      <w:marLeft w:val="0"/>
      <w:marRight w:val="0"/>
      <w:marTop w:val="0"/>
      <w:marBottom w:val="0"/>
      <w:divBdr>
        <w:top w:val="none" w:sz="0" w:space="0" w:color="auto"/>
        <w:left w:val="none" w:sz="0" w:space="0" w:color="auto"/>
        <w:bottom w:val="none" w:sz="0" w:space="0" w:color="auto"/>
        <w:right w:val="none" w:sz="0" w:space="0" w:color="auto"/>
      </w:divBdr>
    </w:div>
    <w:div w:id="607003808">
      <w:bodyDiv w:val="1"/>
      <w:marLeft w:val="0"/>
      <w:marRight w:val="0"/>
      <w:marTop w:val="0"/>
      <w:marBottom w:val="0"/>
      <w:divBdr>
        <w:top w:val="none" w:sz="0" w:space="0" w:color="auto"/>
        <w:left w:val="none" w:sz="0" w:space="0" w:color="auto"/>
        <w:bottom w:val="none" w:sz="0" w:space="0" w:color="auto"/>
        <w:right w:val="none" w:sz="0" w:space="0" w:color="auto"/>
      </w:divBdr>
    </w:div>
    <w:div w:id="614018265">
      <w:bodyDiv w:val="1"/>
      <w:marLeft w:val="0"/>
      <w:marRight w:val="0"/>
      <w:marTop w:val="0"/>
      <w:marBottom w:val="0"/>
      <w:divBdr>
        <w:top w:val="none" w:sz="0" w:space="0" w:color="auto"/>
        <w:left w:val="none" w:sz="0" w:space="0" w:color="auto"/>
        <w:bottom w:val="none" w:sz="0" w:space="0" w:color="auto"/>
        <w:right w:val="none" w:sz="0" w:space="0" w:color="auto"/>
      </w:divBdr>
      <w:divsChild>
        <w:div w:id="1201356512">
          <w:marLeft w:val="0"/>
          <w:marRight w:val="0"/>
          <w:marTop w:val="0"/>
          <w:marBottom w:val="0"/>
          <w:divBdr>
            <w:top w:val="none" w:sz="0" w:space="0" w:color="auto"/>
            <w:left w:val="none" w:sz="0" w:space="0" w:color="auto"/>
            <w:bottom w:val="none" w:sz="0" w:space="0" w:color="auto"/>
            <w:right w:val="none" w:sz="0" w:space="0" w:color="auto"/>
          </w:divBdr>
        </w:div>
        <w:div w:id="1101147407">
          <w:marLeft w:val="0"/>
          <w:marRight w:val="0"/>
          <w:marTop w:val="0"/>
          <w:marBottom w:val="0"/>
          <w:divBdr>
            <w:top w:val="none" w:sz="0" w:space="0" w:color="auto"/>
            <w:left w:val="none" w:sz="0" w:space="0" w:color="auto"/>
            <w:bottom w:val="none" w:sz="0" w:space="0" w:color="auto"/>
            <w:right w:val="none" w:sz="0" w:space="0" w:color="auto"/>
          </w:divBdr>
        </w:div>
      </w:divsChild>
    </w:div>
    <w:div w:id="622229727">
      <w:bodyDiv w:val="1"/>
      <w:marLeft w:val="0"/>
      <w:marRight w:val="0"/>
      <w:marTop w:val="0"/>
      <w:marBottom w:val="0"/>
      <w:divBdr>
        <w:top w:val="none" w:sz="0" w:space="0" w:color="auto"/>
        <w:left w:val="none" w:sz="0" w:space="0" w:color="auto"/>
        <w:bottom w:val="none" w:sz="0" w:space="0" w:color="auto"/>
        <w:right w:val="none" w:sz="0" w:space="0" w:color="auto"/>
      </w:divBdr>
      <w:divsChild>
        <w:div w:id="629897831">
          <w:marLeft w:val="0"/>
          <w:marRight w:val="0"/>
          <w:marTop w:val="0"/>
          <w:marBottom w:val="0"/>
          <w:divBdr>
            <w:top w:val="none" w:sz="0" w:space="0" w:color="auto"/>
            <w:left w:val="none" w:sz="0" w:space="0" w:color="auto"/>
            <w:bottom w:val="none" w:sz="0" w:space="0" w:color="auto"/>
            <w:right w:val="none" w:sz="0" w:space="0" w:color="auto"/>
          </w:divBdr>
        </w:div>
        <w:div w:id="1802383998">
          <w:marLeft w:val="0"/>
          <w:marRight w:val="0"/>
          <w:marTop w:val="0"/>
          <w:marBottom w:val="0"/>
          <w:divBdr>
            <w:top w:val="none" w:sz="0" w:space="0" w:color="auto"/>
            <w:left w:val="none" w:sz="0" w:space="0" w:color="auto"/>
            <w:bottom w:val="none" w:sz="0" w:space="0" w:color="auto"/>
            <w:right w:val="none" w:sz="0" w:space="0" w:color="auto"/>
          </w:divBdr>
        </w:div>
      </w:divsChild>
    </w:div>
    <w:div w:id="698168783">
      <w:bodyDiv w:val="1"/>
      <w:marLeft w:val="0"/>
      <w:marRight w:val="0"/>
      <w:marTop w:val="0"/>
      <w:marBottom w:val="0"/>
      <w:divBdr>
        <w:top w:val="none" w:sz="0" w:space="0" w:color="auto"/>
        <w:left w:val="none" w:sz="0" w:space="0" w:color="auto"/>
        <w:bottom w:val="none" w:sz="0" w:space="0" w:color="auto"/>
        <w:right w:val="none" w:sz="0" w:space="0" w:color="auto"/>
      </w:divBdr>
    </w:div>
    <w:div w:id="730078307">
      <w:bodyDiv w:val="1"/>
      <w:marLeft w:val="0"/>
      <w:marRight w:val="0"/>
      <w:marTop w:val="0"/>
      <w:marBottom w:val="0"/>
      <w:divBdr>
        <w:top w:val="none" w:sz="0" w:space="0" w:color="auto"/>
        <w:left w:val="none" w:sz="0" w:space="0" w:color="auto"/>
        <w:bottom w:val="none" w:sz="0" w:space="0" w:color="auto"/>
        <w:right w:val="none" w:sz="0" w:space="0" w:color="auto"/>
      </w:divBdr>
    </w:div>
    <w:div w:id="735586747">
      <w:bodyDiv w:val="1"/>
      <w:marLeft w:val="0"/>
      <w:marRight w:val="0"/>
      <w:marTop w:val="0"/>
      <w:marBottom w:val="0"/>
      <w:divBdr>
        <w:top w:val="none" w:sz="0" w:space="0" w:color="auto"/>
        <w:left w:val="none" w:sz="0" w:space="0" w:color="auto"/>
        <w:bottom w:val="none" w:sz="0" w:space="0" w:color="auto"/>
        <w:right w:val="none" w:sz="0" w:space="0" w:color="auto"/>
      </w:divBdr>
      <w:divsChild>
        <w:div w:id="104273017">
          <w:marLeft w:val="0"/>
          <w:marRight w:val="0"/>
          <w:marTop w:val="0"/>
          <w:marBottom w:val="0"/>
          <w:divBdr>
            <w:top w:val="none" w:sz="0" w:space="0" w:color="auto"/>
            <w:left w:val="none" w:sz="0" w:space="0" w:color="auto"/>
            <w:bottom w:val="none" w:sz="0" w:space="0" w:color="auto"/>
            <w:right w:val="none" w:sz="0" w:space="0" w:color="auto"/>
          </w:divBdr>
        </w:div>
        <w:div w:id="1795442284">
          <w:marLeft w:val="0"/>
          <w:marRight w:val="0"/>
          <w:marTop w:val="0"/>
          <w:marBottom w:val="0"/>
          <w:divBdr>
            <w:top w:val="none" w:sz="0" w:space="0" w:color="auto"/>
            <w:left w:val="none" w:sz="0" w:space="0" w:color="auto"/>
            <w:bottom w:val="none" w:sz="0" w:space="0" w:color="auto"/>
            <w:right w:val="none" w:sz="0" w:space="0" w:color="auto"/>
          </w:divBdr>
        </w:div>
      </w:divsChild>
    </w:div>
    <w:div w:id="740639662">
      <w:bodyDiv w:val="1"/>
      <w:marLeft w:val="0"/>
      <w:marRight w:val="0"/>
      <w:marTop w:val="0"/>
      <w:marBottom w:val="0"/>
      <w:divBdr>
        <w:top w:val="none" w:sz="0" w:space="0" w:color="auto"/>
        <w:left w:val="none" w:sz="0" w:space="0" w:color="auto"/>
        <w:bottom w:val="none" w:sz="0" w:space="0" w:color="auto"/>
        <w:right w:val="none" w:sz="0" w:space="0" w:color="auto"/>
      </w:divBdr>
      <w:divsChild>
        <w:div w:id="1311983641">
          <w:marLeft w:val="0"/>
          <w:marRight w:val="0"/>
          <w:marTop w:val="0"/>
          <w:marBottom w:val="0"/>
          <w:divBdr>
            <w:top w:val="none" w:sz="0" w:space="0" w:color="auto"/>
            <w:left w:val="none" w:sz="0" w:space="0" w:color="auto"/>
            <w:bottom w:val="none" w:sz="0" w:space="0" w:color="auto"/>
            <w:right w:val="none" w:sz="0" w:space="0" w:color="auto"/>
          </w:divBdr>
        </w:div>
        <w:div w:id="1962490856">
          <w:marLeft w:val="0"/>
          <w:marRight w:val="0"/>
          <w:marTop w:val="0"/>
          <w:marBottom w:val="0"/>
          <w:divBdr>
            <w:top w:val="none" w:sz="0" w:space="0" w:color="auto"/>
            <w:left w:val="none" w:sz="0" w:space="0" w:color="auto"/>
            <w:bottom w:val="none" w:sz="0" w:space="0" w:color="auto"/>
            <w:right w:val="none" w:sz="0" w:space="0" w:color="auto"/>
          </w:divBdr>
        </w:div>
        <w:div w:id="1551306421">
          <w:marLeft w:val="0"/>
          <w:marRight w:val="0"/>
          <w:marTop w:val="0"/>
          <w:marBottom w:val="0"/>
          <w:divBdr>
            <w:top w:val="none" w:sz="0" w:space="0" w:color="auto"/>
            <w:left w:val="none" w:sz="0" w:space="0" w:color="auto"/>
            <w:bottom w:val="none" w:sz="0" w:space="0" w:color="auto"/>
            <w:right w:val="none" w:sz="0" w:space="0" w:color="auto"/>
          </w:divBdr>
        </w:div>
        <w:div w:id="836387701">
          <w:marLeft w:val="0"/>
          <w:marRight w:val="0"/>
          <w:marTop w:val="0"/>
          <w:marBottom w:val="0"/>
          <w:divBdr>
            <w:top w:val="none" w:sz="0" w:space="0" w:color="auto"/>
            <w:left w:val="none" w:sz="0" w:space="0" w:color="auto"/>
            <w:bottom w:val="none" w:sz="0" w:space="0" w:color="auto"/>
            <w:right w:val="none" w:sz="0" w:space="0" w:color="auto"/>
          </w:divBdr>
        </w:div>
        <w:div w:id="217978776">
          <w:marLeft w:val="0"/>
          <w:marRight w:val="0"/>
          <w:marTop w:val="0"/>
          <w:marBottom w:val="0"/>
          <w:divBdr>
            <w:top w:val="none" w:sz="0" w:space="0" w:color="auto"/>
            <w:left w:val="none" w:sz="0" w:space="0" w:color="auto"/>
            <w:bottom w:val="none" w:sz="0" w:space="0" w:color="auto"/>
            <w:right w:val="none" w:sz="0" w:space="0" w:color="auto"/>
          </w:divBdr>
        </w:div>
        <w:div w:id="1145662399">
          <w:marLeft w:val="0"/>
          <w:marRight w:val="0"/>
          <w:marTop w:val="0"/>
          <w:marBottom w:val="0"/>
          <w:divBdr>
            <w:top w:val="none" w:sz="0" w:space="0" w:color="auto"/>
            <w:left w:val="none" w:sz="0" w:space="0" w:color="auto"/>
            <w:bottom w:val="none" w:sz="0" w:space="0" w:color="auto"/>
            <w:right w:val="none" w:sz="0" w:space="0" w:color="auto"/>
          </w:divBdr>
        </w:div>
      </w:divsChild>
    </w:div>
    <w:div w:id="745105545">
      <w:bodyDiv w:val="1"/>
      <w:marLeft w:val="0"/>
      <w:marRight w:val="0"/>
      <w:marTop w:val="0"/>
      <w:marBottom w:val="0"/>
      <w:divBdr>
        <w:top w:val="none" w:sz="0" w:space="0" w:color="auto"/>
        <w:left w:val="none" w:sz="0" w:space="0" w:color="auto"/>
        <w:bottom w:val="none" w:sz="0" w:space="0" w:color="auto"/>
        <w:right w:val="none" w:sz="0" w:space="0" w:color="auto"/>
      </w:divBdr>
    </w:div>
    <w:div w:id="748430980">
      <w:bodyDiv w:val="1"/>
      <w:marLeft w:val="0"/>
      <w:marRight w:val="0"/>
      <w:marTop w:val="0"/>
      <w:marBottom w:val="0"/>
      <w:divBdr>
        <w:top w:val="none" w:sz="0" w:space="0" w:color="auto"/>
        <w:left w:val="none" w:sz="0" w:space="0" w:color="auto"/>
        <w:bottom w:val="none" w:sz="0" w:space="0" w:color="auto"/>
        <w:right w:val="none" w:sz="0" w:space="0" w:color="auto"/>
      </w:divBdr>
    </w:div>
    <w:div w:id="749542921">
      <w:bodyDiv w:val="1"/>
      <w:marLeft w:val="0"/>
      <w:marRight w:val="0"/>
      <w:marTop w:val="0"/>
      <w:marBottom w:val="0"/>
      <w:divBdr>
        <w:top w:val="none" w:sz="0" w:space="0" w:color="auto"/>
        <w:left w:val="none" w:sz="0" w:space="0" w:color="auto"/>
        <w:bottom w:val="none" w:sz="0" w:space="0" w:color="auto"/>
        <w:right w:val="none" w:sz="0" w:space="0" w:color="auto"/>
      </w:divBdr>
    </w:div>
    <w:div w:id="779032955">
      <w:bodyDiv w:val="1"/>
      <w:marLeft w:val="0"/>
      <w:marRight w:val="0"/>
      <w:marTop w:val="0"/>
      <w:marBottom w:val="0"/>
      <w:divBdr>
        <w:top w:val="none" w:sz="0" w:space="0" w:color="auto"/>
        <w:left w:val="none" w:sz="0" w:space="0" w:color="auto"/>
        <w:bottom w:val="none" w:sz="0" w:space="0" w:color="auto"/>
        <w:right w:val="none" w:sz="0" w:space="0" w:color="auto"/>
      </w:divBdr>
    </w:div>
    <w:div w:id="779493245">
      <w:bodyDiv w:val="1"/>
      <w:marLeft w:val="0"/>
      <w:marRight w:val="0"/>
      <w:marTop w:val="0"/>
      <w:marBottom w:val="0"/>
      <w:divBdr>
        <w:top w:val="none" w:sz="0" w:space="0" w:color="auto"/>
        <w:left w:val="none" w:sz="0" w:space="0" w:color="auto"/>
        <w:bottom w:val="none" w:sz="0" w:space="0" w:color="auto"/>
        <w:right w:val="none" w:sz="0" w:space="0" w:color="auto"/>
      </w:divBdr>
      <w:divsChild>
        <w:div w:id="2016953340">
          <w:marLeft w:val="0"/>
          <w:marRight w:val="0"/>
          <w:marTop w:val="0"/>
          <w:marBottom w:val="0"/>
          <w:divBdr>
            <w:top w:val="none" w:sz="0" w:space="0" w:color="auto"/>
            <w:left w:val="none" w:sz="0" w:space="0" w:color="auto"/>
            <w:bottom w:val="none" w:sz="0" w:space="0" w:color="auto"/>
            <w:right w:val="none" w:sz="0" w:space="0" w:color="auto"/>
          </w:divBdr>
          <w:divsChild>
            <w:div w:id="2067415244">
              <w:marLeft w:val="0"/>
              <w:marRight w:val="0"/>
              <w:marTop w:val="0"/>
              <w:marBottom w:val="0"/>
              <w:divBdr>
                <w:top w:val="none" w:sz="0" w:space="0" w:color="auto"/>
                <w:left w:val="none" w:sz="0" w:space="0" w:color="auto"/>
                <w:bottom w:val="none" w:sz="0" w:space="0" w:color="auto"/>
                <w:right w:val="none" w:sz="0" w:space="0" w:color="auto"/>
              </w:divBdr>
              <w:divsChild>
                <w:div w:id="2125537055">
                  <w:marLeft w:val="0"/>
                  <w:marRight w:val="0"/>
                  <w:marTop w:val="0"/>
                  <w:marBottom w:val="0"/>
                  <w:divBdr>
                    <w:top w:val="none" w:sz="0" w:space="0" w:color="auto"/>
                    <w:left w:val="none" w:sz="0" w:space="0" w:color="auto"/>
                    <w:bottom w:val="none" w:sz="0" w:space="0" w:color="auto"/>
                    <w:right w:val="none" w:sz="0" w:space="0" w:color="auto"/>
                  </w:divBdr>
                  <w:divsChild>
                    <w:div w:id="784270803">
                      <w:marLeft w:val="0"/>
                      <w:marRight w:val="0"/>
                      <w:marTop w:val="0"/>
                      <w:marBottom w:val="0"/>
                      <w:divBdr>
                        <w:top w:val="none" w:sz="0" w:space="0" w:color="auto"/>
                        <w:left w:val="none" w:sz="0" w:space="0" w:color="auto"/>
                        <w:bottom w:val="none" w:sz="0" w:space="0" w:color="auto"/>
                        <w:right w:val="none" w:sz="0" w:space="0" w:color="auto"/>
                      </w:divBdr>
                      <w:divsChild>
                        <w:div w:id="1097941832">
                          <w:marLeft w:val="0"/>
                          <w:marRight w:val="0"/>
                          <w:marTop w:val="0"/>
                          <w:marBottom w:val="0"/>
                          <w:divBdr>
                            <w:top w:val="none" w:sz="0" w:space="0" w:color="auto"/>
                            <w:left w:val="none" w:sz="0" w:space="0" w:color="auto"/>
                            <w:bottom w:val="none" w:sz="0" w:space="0" w:color="auto"/>
                            <w:right w:val="none" w:sz="0" w:space="0" w:color="auto"/>
                          </w:divBdr>
                          <w:divsChild>
                            <w:div w:id="88486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3446686">
      <w:bodyDiv w:val="1"/>
      <w:marLeft w:val="0"/>
      <w:marRight w:val="0"/>
      <w:marTop w:val="0"/>
      <w:marBottom w:val="0"/>
      <w:divBdr>
        <w:top w:val="none" w:sz="0" w:space="0" w:color="auto"/>
        <w:left w:val="none" w:sz="0" w:space="0" w:color="auto"/>
        <w:bottom w:val="none" w:sz="0" w:space="0" w:color="auto"/>
        <w:right w:val="none" w:sz="0" w:space="0" w:color="auto"/>
      </w:divBdr>
    </w:div>
    <w:div w:id="799885297">
      <w:bodyDiv w:val="1"/>
      <w:marLeft w:val="0"/>
      <w:marRight w:val="0"/>
      <w:marTop w:val="0"/>
      <w:marBottom w:val="0"/>
      <w:divBdr>
        <w:top w:val="none" w:sz="0" w:space="0" w:color="auto"/>
        <w:left w:val="none" w:sz="0" w:space="0" w:color="auto"/>
        <w:bottom w:val="none" w:sz="0" w:space="0" w:color="auto"/>
        <w:right w:val="none" w:sz="0" w:space="0" w:color="auto"/>
      </w:divBdr>
    </w:div>
    <w:div w:id="802969239">
      <w:bodyDiv w:val="1"/>
      <w:marLeft w:val="0"/>
      <w:marRight w:val="0"/>
      <w:marTop w:val="0"/>
      <w:marBottom w:val="0"/>
      <w:divBdr>
        <w:top w:val="none" w:sz="0" w:space="0" w:color="auto"/>
        <w:left w:val="none" w:sz="0" w:space="0" w:color="auto"/>
        <w:bottom w:val="none" w:sz="0" w:space="0" w:color="auto"/>
        <w:right w:val="none" w:sz="0" w:space="0" w:color="auto"/>
      </w:divBdr>
    </w:div>
    <w:div w:id="807089819">
      <w:bodyDiv w:val="1"/>
      <w:marLeft w:val="0"/>
      <w:marRight w:val="0"/>
      <w:marTop w:val="0"/>
      <w:marBottom w:val="0"/>
      <w:divBdr>
        <w:top w:val="none" w:sz="0" w:space="0" w:color="auto"/>
        <w:left w:val="none" w:sz="0" w:space="0" w:color="auto"/>
        <w:bottom w:val="none" w:sz="0" w:space="0" w:color="auto"/>
        <w:right w:val="none" w:sz="0" w:space="0" w:color="auto"/>
      </w:divBdr>
    </w:div>
    <w:div w:id="825975536">
      <w:bodyDiv w:val="1"/>
      <w:marLeft w:val="0"/>
      <w:marRight w:val="0"/>
      <w:marTop w:val="0"/>
      <w:marBottom w:val="0"/>
      <w:divBdr>
        <w:top w:val="none" w:sz="0" w:space="0" w:color="auto"/>
        <w:left w:val="none" w:sz="0" w:space="0" w:color="auto"/>
        <w:bottom w:val="none" w:sz="0" w:space="0" w:color="auto"/>
        <w:right w:val="none" w:sz="0" w:space="0" w:color="auto"/>
      </w:divBdr>
    </w:div>
    <w:div w:id="885920261">
      <w:bodyDiv w:val="1"/>
      <w:marLeft w:val="0"/>
      <w:marRight w:val="0"/>
      <w:marTop w:val="0"/>
      <w:marBottom w:val="0"/>
      <w:divBdr>
        <w:top w:val="none" w:sz="0" w:space="0" w:color="auto"/>
        <w:left w:val="none" w:sz="0" w:space="0" w:color="auto"/>
        <w:bottom w:val="none" w:sz="0" w:space="0" w:color="auto"/>
        <w:right w:val="none" w:sz="0" w:space="0" w:color="auto"/>
      </w:divBdr>
    </w:div>
    <w:div w:id="913053250">
      <w:bodyDiv w:val="1"/>
      <w:marLeft w:val="0"/>
      <w:marRight w:val="0"/>
      <w:marTop w:val="0"/>
      <w:marBottom w:val="0"/>
      <w:divBdr>
        <w:top w:val="none" w:sz="0" w:space="0" w:color="auto"/>
        <w:left w:val="none" w:sz="0" w:space="0" w:color="auto"/>
        <w:bottom w:val="none" w:sz="0" w:space="0" w:color="auto"/>
        <w:right w:val="none" w:sz="0" w:space="0" w:color="auto"/>
      </w:divBdr>
    </w:div>
    <w:div w:id="929698262">
      <w:bodyDiv w:val="1"/>
      <w:marLeft w:val="0"/>
      <w:marRight w:val="0"/>
      <w:marTop w:val="0"/>
      <w:marBottom w:val="0"/>
      <w:divBdr>
        <w:top w:val="none" w:sz="0" w:space="0" w:color="auto"/>
        <w:left w:val="none" w:sz="0" w:space="0" w:color="auto"/>
        <w:bottom w:val="none" w:sz="0" w:space="0" w:color="auto"/>
        <w:right w:val="none" w:sz="0" w:space="0" w:color="auto"/>
      </w:divBdr>
    </w:div>
    <w:div w:id="985360025">
      <w:bodyDiv w:val="1"/>
      <w:marLeft w:val="0"/>
      <w:marRight w:val="0"/>
      <w:marTop w:val="0"/>
      <w:marBottom w:val="0"/>
      <w:divBdr>
        <w:top w:val="none" w:sz="0" w:space="0" w:color="auto"/>
        <w:left w:val="none" w:sz="0" w:space="0" w:color="auto"/>
        <w:bottom w:val="none" w:sz="0" w:space="0" w:color="auto"/>
        <w:right w:val="none" w:sz="0" w:space="0" w:color="auto"/>
      </w:divBdr>
    </w:div>
    <w:div w:id="1018893170">
      <w:bodyDiv w:val="1"/>
      <w:marLeft w:val="0"/>
      <w:marRight w:val="0"/>
      <w:marTop w:val="0"/>
      <w:marBottom w:val="0"/>
      <w:divBdr>
        <w:top w:val="none" w:sz="0" w:space="0" w:color="auto"/>
        <w:left w:val="none" w:sz="0" w:space="0" w:color="auto"/>
        <w:bottom w:val="none" w:sz="0" w:space="0" w:color="auto"/>
        <w:right w:val="none" w:sz="0" w:space="0" w:color="auto"/>
      </w:divBdr>
    </w:div>
    <w:div w:id="1021974869">
      <w:bodyDiv w:val="1"/>
      <w:marLeft w:val="0"/>
      <w:marRight w:val="0"/>
      <w:marTop w:val="0"/>
      <w:marBottom w:val="0"/>
      <w:divBdr>
        <w:top w:val="none" w:sz="0" w:space="0" w:color="auto"/>
        <w:left w:val="none" w:sz="0" w:space="0" w:color="auto"/>
        <w:bottom w:val="none" w:sz="0" w:space="0" w:color="auto"/>
        <w:right w:val="none" w:sz="0" w:space="0" w:color="auto"/>
      </w:divBdr>
    </w:div>
    <w:div w:id="1045906247">
      <w:bodyDiv w:val="1"/>
      <w:marLeft w:val="0"/>
      <w:marRight w:val="0"/>
      <w:marTop w:val="0"/>
      <w:marBottom w:val="0"/>
      <w:divBdr>
        <w:top w:val="none" w:sz="0" w:space="0" w:color="auto"/>
        <w:left w:val="none" w:sz="0" w:space="0" w:color="auto"/>
        <w:bottom w:val="none" w:sz="0" w:space="0" w:color="auto"/>
        <w:right w:val="none" w:sz="0" w:space="0" w:color="auto"/>
      </w:divBdr>
    </w:div>
    <w:div w:id="1046948104">
      <w:bodyDiv w:val="1"/>
      <w:marLeft w:val="0"/>
      <w:marRight w:val="0"/>
      <w:marTop w:val="0"/>
      <w:marBottom w:val="0"/>
      <w:divBdr>
        <w:top w:val="none" w:sz="0" w:space="0" w:color="auto"/>
        <w:left w:val="none" w:sz="0" w:space="0" w:color="auto"/>
        <w:bottom w:val="none" w:sz="0" w:space="0" w:color="auto"/>
        <w:right w:val="none" w:sz="0" w:space="0" w:color="auto"/>
      </w:divBdr>
    </w:div>
    <w:div w:id="1063142517">
      <w:bodyDiv w:val="1"/>
      <w:marLeft w:val="0"/>
      <w:marRight w:val="0"/>
      <w:marTop w:val="0"/>
      <w:marBottom w:val="0"/>
      <w:divBdr>
        <w:top w:val="none" w:sz="0" w:space="0" w:color="auto"/>
        <w:left w:val="none" w:sz="0" w:space="0" w:color="auto"/>
        <w:bottom w:val="none" w:sz="0" w:space="0" w:color="auto"/>
        <w:right w:val="none" w:sz="0" w:space="0" w:color="auto"/>
      </w:divBdr>
      <w:divsChild>
        <w:div w:id="244800938">
          <w:marLeft w:val="0"/>
          <w:marRight w:val="0"/>
          <w:marTop w:val="0"/>
          <w:marBottom w:val="0"/>
          <w:divBdr>
            <w:top w:val="none" w:sz="0" w:space="0" w:color="auto"/>
            <w:left w:val="none" w:sz="0" w:space="0" w:color="auto"/>
            <w:bottom w:val="none" w:sz="0" w:space="0" w:color="auto"/>
            <w:right w:val="none" w:sz="0" w:space="0" w:color="auto"/>
          </w:divBdr>
        </w:div>
        <w:div w:id="1509448191">
          <w:marLeft w:val="0"/>
          <w:marRight w:val="0"/>
          <w:marTop w:val="0"/>
          <w:marBottom w:val="0"/>
          <w:divBdr>
            <w:top w:val="none" w:sz="0" w:space="0" w:color="auto"/>
            <w:left w:val="none" w:sz="0" w:space="0" w:color="auto"/>
            <w:bottom w:val="none" w:sz="0" w:space="0" w:color="auto"/>
            <w:right w:val="none" w:sz="0" w:space="0" w:color="auto"/>
          </w:divBdr>
        </w:div>
      </w:divsChild>
    </w:div>
    <w:div w:id="1104182793">
      <w:bodyDiv w:val="1"/>
      <w:marLeft w:val="0"/>
      <w:marRight w:val="0"/>
      <w:marTop w:val="0"/>
      <w:marBottom w:val="0"/>
      <w:divBdr>
        <w:top w:val="none" w:sz="0" w:space="0" w:color="auto"/>
        <w:left w:val="none" w:sz="0" w:space="0" w:color="auto"/>
        <w:bottom w:val="none" w:sz="0" w:space="0" w:color="auto"/>
        <w:right w:val="none" w:sz="0" w:space="0" w:color="auto"/>
      </w:divBdr>
      <w:divsChild>
        <w:div w:id="1723626665">
          <w:marLeft w:val="0"/>
          <w:marRight w:val="0"/>
          <w:marTop w:val="0"/>
          <w:marBottom w:val="0"/>
          <w:divBdr>
            <w:top w:val="none" w:sz="0" w:space="0" w:color="auto"/>
            <w:left w:val="none" w:sz="0" w:space="0" w:color="auto"/>
            <w:bottom w:val="none" w:sz="0" w:space="0" w:color="auto"/>
            <w:right w:val="none" w:sz="0" w:space="0" w:color="auto"/>
          </w:divBdr>
        </w:div>
        <w:div w:id="645166770">
          <w:marLeft w:val="0"/>
          <w:marRight w:val="0"/>
          <w:marTop w:val="0"/>
          <w:marBottom w:val="0"/>
          <w:divBdr>
            <w:top w:val="none" w:sz="0" w:space="0" w:color="auto"/>
            <w:left w:val="none" w:sz="0" w:space="0" w:color="auto"/>
            <w:bottom w:val="none" w:sz="0" w:space="0" w:color="auto"/>
            <w:right w:val="none" w:sz="0" w:space="0" w:color="auto"/>
          </w:divBdr>
        </w:div>
      </w:divsChild>
    </w:div>
    <w:div w:id="1122184632">
      <w:bodyDiv w:val="1"/>
      <w:marLeft w:val="0"/>
      <w:marRight w:val="0"/>
      <w:marTop w:val="0"/>
      <w:marBottom w:val="0"/>
      <w:divBdr>
        <w:top w:val="none" w:sz="0" w:space="0" w:color="auto"/>
        <w:left w:val="none" w:sz="0" w:space="0" w:color="auto"/>
        <w:bottom w:val="none" w:sz="0" w:space="0" w:color="auto"/>
        <w:right w:val="none" w:sz="0" w:space="0" w:color="auto"/>
      </w:divBdr>
    </w:div>
    <w:div w:id="1133257937">
      <w:bodyDiv w:val="1"/>
      <w:marLeft w:val="0"/>
      <w:marRight w:val="0"/>
      <w:marTop w:val="0"/>
      <w:marBottom w:val="0"/>
      <w:divBdr>
        <w:top w:val="none" w:sz="0" w:space="0" w:color="auto"/>
        <w:left w:val="none" w:sz="0" w:space="0" w:color="auto"/>
        <w:bottom w:val="none" w:sz="0" w:space="0" w:color="auto"/>
        <w:right w:val="none" w:sz="0" w:space="0" w:color="auto"/>
      </w:divBdr>
      <w:divsChild>
        <w:div w:id="961306766">
          <w:marLeft w:val="0"/>
          <w:marRight w:val="0"/>
          <w:marTop w:val="0"/>
          <w:marBottom w:val="0"/>
          <w:divBdr>
            <w:top w:val="none" w:sz="0" w:space="0" w:color="auto"/>
            <w:left w:val="none" w:sz="0" w:space="0" w:color="auto"/>
            <w:bottom w:val="none" w:sz="0" w:space="0" w:color="auto"/>
            <w:right w:val="none" w:sz="0" w:space="0" w:color="auto"/>
          </w:divBdr>
        </w:div>
        <w:div w:id="1577325744">
          <w:marLeft w:val="0"/>
          <w:marRight w:val="0"/>
          <w:marTop w:val="0"/>
          <w:marBottom w:val="0"/>
          <w:divBdr>
            <w:top w:val="none" w:sz="0" w:space="0" w:color="auto"/>
            <w:left w:val="none" w:sz="0" w:space="0" w:color="auto"/>
            <w:bottom w:val="none" w:sz="0" w:space="0" w:color="auto"/>
            <w:right w:val="none" w:sz="0" w:space="0" w:color="auto"/>
          </w:divBdr>
        </w:div>
      </w:divsChild>
    </w:div>
    <w:div w:id="1148715626">
      <w:bodyDiv w:val="1"/>
      <w:marLeft w:val="0"/>
      <w:marRight w:val="0"/>
      <w:marTop w:val="0"/>
      <w:marBottom w:val="0"/>
      <w:divBdr>
        <w:top w:val="none" w:sz="0" w:space="0" w:color="auto"/>
        <w:left w:val="none" w:sz="0" w:space="0" w:color="auto"/>
        <w:bottom w:val="none" w:sz="0" w:space="0" w:color="auto"/>
        <w:right w:val="none" w:sz="0" w:space="0" w:color="auto"/>
      </w:divBdr>
    </w:div>
    <w:div w:id="1171021941">
      <w:bodyDiv w:val="1"/>
      <w:marLeft w:val="0"/>
      <w:marRight w:val="0"/>
      <w:marTop w:val="0"/>
      <w:marBottom w:val="0"/>
      <w:divBdr>
        <w:top w:val="none" w:sz="0" w:space="0" w:color="auto"/>
        <w:left w:val="none" w:sz="0" w:space="0" w:color="auto"/>
        <w:bottom w:val="none" w:sz="0" w:space="0" w:color="auto"/>
        <w:right w:val="none" w:sz="0" w:space="0" w:color="auto"/>
      </w:divBdr>
    </w:div>
    <w:div w:id="1187864397">
      <w:bodyDiv w:val="1"/>
      <w:marLeft w:val="0"/>
      <w:marRight w:val="0"/>
      <w:marTop w:val="0"/>
      <w:marBottom w:val="0"/>
      <w:divBdr>
        <w:top w:val="none" w:sz="0" w:space="0" w:color="auto"/>
        <w:left w:val="none" w:sz="0" w:space="0" w:color="auto"/>
        <w:bottom w:val="none" w:sz="0" w:space="0" w:color="auto"/>
        <w:right w:val="none" w:sz="0" w:space="0" w:color="auto"/>
      </w:divBdr>
    </w:div>
    <w:div w:id="1219324671">
      <w:bodyDiv w:val="1"/>
      <w:marLeft w:val="0"/>
      <w:marRight w:val="0"/>
      <w:marTop w:val="0"/>
      <w:marBottom w:val="0"/>
      <w:divBdr>
        <w:top w:val="none" w:sz="0" w:space="0" w:color="auto"/>
        <w:left w:val="none" w:sz="0" w:space="0" w:color="auto"/>
        <w:bottom w:val="none" w:sz="0" w:space="0" w:color="auto"/>
        <w:right w:val="none" w:sz="0" w:space="0" w:color="auto"/>
      </w:divBdr>
    </w:div>
    <w:div w:id="1241062050">
      <w:bodyDiv w:val="1"/>
      <w:marLeft w:val="0"/>
      <w:marRight w:val="0"/>
      <w:marTop w:val="0"/>
      <w:marBottom w:val="0"/>
      <w:divBdr>
        <w:top w:val="none" w:sz="0" w:space="0" w:color="auto"/>
        <w:left w:val="none" w:sz="0" w:space="0" w:color="auto"/>
        <w:bottom w:val="none" w:sz="0" w:space="0" w:color="auto"/>
        <w:right w:val="none" w:sz="0" w:space="0" w:color="auto"/>
      </w:divBdr>
    </w:div>
    <w:div w:id="1253079667">
      <w:bodyDiv w:val="1"/>
      <w:marLeft w:val="0"/>
      <w:marRight w:val="0"/>
      <w:marTop w:val="0"/>
      <w:marBottom w:val="0"/>
      <w:divBdr>
        <w:top w:val="none" w:sz="0" w:space="0" w:color="auto"/>
        <w:left w:val="none" w:sz="0" w:space="0" w:color="auto"/>
        <w:bottom w:val="none" w:sz="0" w:space="0" w:color="auto"/>
        <w:right w:val="none" w:sz="0" w:space="0" w:color="auto"/>
      </w:divBdr>
    </w:div>
    <w:div w:id="1279601702">
      <w:bodyDiv w:val="1"/>
      <w:marLeft w:val="0"/>
      <w:marRight w:val="0"/>
      <w:marTop w:val="0"/>
      <w:marBottom w:val="0"/>
      <w:divBdr>
        <w:top w:val="none" w:sz="0" w:space="0" w:color="auto"/>
        <w:left w:val="none" w:sz="0" w:space="0" w:color="auto"/>
        <w:bottom w:val="none" w:sz="0" w:space="0" w:color="auto"/>
        <w:right w:val="none" w:sz="0" w:space="0" w:color="auto"/>
      </w:divBdr>
    </w:div>
    <w:div w:id="1284579920">
      <w:bodyDiv w:val="1"/>
      <w:marLeft w:val="0"/>
      <w:marRight w:val="0"/>
      <w:marTop w:val="0"/>
      <w:marBottom w:val="0"/>
      <w:divBdr>
        <w:top w:val="none" w:sz="0" w:space="0" w:color="auto"/>
        <w:left w:val="none" w:sz="0" w:space="0" w:color="auto"/>
        <w:bottom w:val="none" w:sz="0" w:space="0" w:color="auto"/>
        <w:right w:val="none" w:sz="0" w:space="0" w:color="auto"/>
      </w:divBdr>
    </w:div>
    <w:div w:id="1294480478">
      <w:bodyDiv w:val="1"/>
      <w:marLeft w:val="0"/>
      <w:marRight w:val="0"/>
      <w:marTop w:val="0"/>
      <w:marBottom w:val="0"/>
      <w:divBdr>
        <w:top w:val="none" w:sz="0" w:space="0" w:color="auto"/>
        <w:left w:val="none" w:sz="0" w:space="0" w:color="auto"/>
        <w:bottom w:val="none" w:sz="0" w:space="0" w:color="auto"/>
        <w:right w:val="none" w:sz="0" w:space="0" w:color="auto"/>
      </w:divBdr>
    </w:div>
    <w:div w:id="1295260655">
      <w:bodyDiv w:val="1"/>
      <w:marLeft w:val="0"/>
      <w:marRight w:val="0"/>
      <w:marTop w:val="0"/>
      <w:marBottom w:val="0"/>
      <w:divBdr>
        <w:top w:val="none" w:sz="0" w:space="0" w:color="auto"/>
        <w:left w:val="none" w:sz="0" w:space="0" w:color="auto"/>
        <w:bottom w:val="none" w:sz="0" w:space="0" w:color="auto"/>
        <w:right w:val="none" w:sz="0" w:space="0" w:color="auto"/>
      </w:divBdr>
      <w:divsChild>
        <w:div w:id="262690340">
          <w:marLeft w:val="0"/>
          <w:marRight w:val="0"/>
          <w:marTop w:val="0"/>
          <w:marBottom w:val="0"/>
          <w:divBdr>
            <w:top w:val="none" w:sz="0" w:space="0" w:color="auto"/>
            <w:left w:val="none" w:sz="0" w:space="0" w:color="auto"/>
            <w:bottom w:val="none" w:sz="0" w:space="0" w:color="auto"/>
            <w:right w:val="none" w:sz="0" w:space="0" w:color="auto"/>
          </w:divBdr>
          <w:divsChild>
            <w:div w:id="1178885817">
              <w:marLeft w:val="0"/>
              <w:marRight w:val="0"/>
              <w:marTop w:val="0"/>
              <w:marBottom w:val="0"/>
              <w:divBdr>
                <w:top w:val="none" w:sz="0" w:space="0" w:color="auto"/>
                <w:left w:val="none" w:sz="0" w:space="0" w:color="auto"/>
                <w:bottom w:val="none" w:sz="0" w:space="0" w:color="auto"/>
                <w:right w:val="none" w:sz="0" w:space="0" w:color="auto"/>
              </w:divBdr>
              <w:divsChild>
                <w:div w:id="339041111">
                  <w:marLeft w:val="0"/>
                  <w:marRight w:val="0"/>
                  <w:marTop w:val="0"/>
                  <w:marBottom w:val="0"/>
                  <w:divBdr>
                    <w:top w:val="none" w:sz="0" w:space="0" w:color="auto"/>
                    <w:left w:val="none" w:sz="0" w:space="0" w:color="auto"/>
                    <w:bottom w:val="none" w:sz="0" w:space="0" w:color="auto"/>
                    <w:right w:val="none" w:sz="0" w:space="0" w:color="auto"/>
                  </w:divBdr>
                  <w:divsChild>
                    <w:div w:id="688990601">
                      <w:marLeft w:val="2325"/>
                      <w:marRight w:val="0"/>
                      <w:marTop w:val="0"/>
                      <w:marBottom w:val="0"/>
                      <w:divBdr>
                        <w:top w:val="none" w:sz="0" w:space="0" w:color="auto"/>
                        <w:left w:val="none" w:sz="0" w:space="0" w:color="auto"/>
                        <w:bottom w:val="none" w:sz="0" w:space="0" w:color="auto"/>
                        <w:right w:val="none" w:sz="0" w:space="0" w:color="auto"/>
                      </w:divBdr>
                      <w:divsChild>
                        <w:div w:id="390732860">
                          <w:marLeft w:val="0"/>
                          <w:marRight w:val="0"/>
                          <w:marTop w:val="0"/>
                          <w:marBottom w:val="0"/>
                          <w:divBdr>
                            <w:top w:val="none" w:sz="0" w:space="0" w:color="auto"/>
                            <w:left w:val="none" w:sz="0" w:space="0" w:color="auto"/>
                            <w:bottom w:val="none" w:sz="0" w:space="0" w:color="auto"/>
                            <w:right w:val="none" w:sz="0" w:space="0" w:color="auto"/>
                          </w:divBdr>
                          <w:divsChild>
                            <w:div w:id="1280257108">
                              <w:marLeft w:val="0"/>
                              <w:marRight w:val="0"/>
                              <w:marTop w:val="0"/>
                              <w:marBottom w:val="0"/>
                              <w:divBdr>
                                <w:top w:val="none" w:sz="0" w:space="0" w:color="auto"/>
                                <w:left w:val="none" w:sz="0" w:space="0" w:color="auto"/>
                                <w:bottom w:val="none" w:sz="0" w:space="0" w:color="auto"/>
                                <w:right w:val="none" w:sz="0" w:space="0" w:color="auto"/>
                              </w:divBdr>
                              <w:divsChild>
                                <w:div w:id="377898424">
                                  <w:marLeft w:val="0"/>
                                  <w:marRight w:val="0"/>
                                  <w:marTop w:val="0"/>
                                  <w:marBottom w:val="0"/>
                                  <w:divBdr>
                                    <w:top w:val="none" w:sz="0" w:space="0" w:color="auto"/>
                                    <w:left w:val="none" w:sz="0" w:space="0" w:color="auto"/>
                                    <w:bottom w:val="none" w:sz="0" w:space="0" w:color="auto"/>
                                    <w:right w:val="none" w:sz="0" w:space="0" w:color="auto"/>
                                  </w:divBdr>
                                  <w:divsChild>
                                    <w:div w:id="2112360193">
                                      <w:marLeft w:val="0"/>
                                      <w:marRight w:val="0"/>
                                      <w:marTop w:val="0"/>
                                      <w:marBottom w:val="0"/>
                                      <w:divBdr>
                                        <w:top w:val="none" w:sz="0" w:space="0" w:color="auto"/>
                                        <w:left w:val="none" w:sz="0" w:space="0" w:color="auto"/>
                                        <w:bottom w:val="none" w:sz="0" w:space="0" w:color="auto"/>
                                        <w:right w:val="none" w:sz="0" w:space="0" w:color="auto"/>
                                      </w:divBdr>
                                      <w:divsChild>
                                        <w:div w:id="1763724675">
                                          <w:marLeft w:val="0"/>
                                          <w:marRight w:val="0"/>
                                          <w:marTop w:val="0"/>
                                          <w:marBottom w:val="0"/>
                                          <w:divBdr>
                                            <w:top w:val="none" w:sz="0" w:space="0" w:color="auto"/>
                                            <w:left w:val="none" w:sz="0" w:space="0" w:color="auto"/>
                                            <w:bottom w:val="none" w:sz="0" w:space="0" w:color="auto"/>
                                            <w:right w:val="none" w:sz="0" w:space="0" w:color="auto"/>
                                          </w:divBdr>
                                          <w:divsChild>
                                            <w:div w:id="171180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6133994">
      <w:bodyDiv w:val="1"/>
      <w:marLeft w:val="0"/>
      <w:marRight w:val="0"/>
      <w:marTop w:val="0"/>
      <w:marBottom w:val="0"/>
      <w:divBdr>
        <w:top w:val="none" w:sz="0" w:space="0" w:color="auto"/>
        <w:left w:val="none" w:sz="0" w:space="0" w:color="auto"/>
        <w:bottom w:val="none" w:sz="0" w:space="0" w:color="auto"/>
        <w:right w:val="none" w:sz="0" w:space="0" w:color="auto"/>
      </w:divBdr>
      <w:divsChild>
        <w:div w:id="525602148">
          <w:marLeft w:val="0"/>
          <w:marRight w:val="0"/>
          <w:marTop w:val="0"/>
          <w:marBottom w:val="0"/>
          <w:divBdr>
            <w:top w:val="none" w:sz="0" w:space="0" w:color="auto"/>
            <w:left w:val="none" w:sz="0" w:space="0" w:color="auto"/>
            <w:bottom w:val="none" w:sz="0" w:space="0" w:color="auto"/>
            <w:right w:val="none" w:sz="0" w:space="0" w:color="auto"/>
          </w:divBdr>
        </w:div>
        <w:div w:id="577521798">
          <w:marLeft w:val="0"/>
          <w:marRight w:val="0"/>
          <w:marTop w:val="0"/>
          <w:marBottom w:val="0"/>
          <w:divBdr>
            <w:top w:val="none" w:sz="0" w:space="0" w:color="auto"/>
            <w:left w:val="none" w:sz="0" w:space="0" w:color="auto"/>
            <w:bottom w:val="none" w:sz="0" w:space="0" w:color="auto"/>
            <w:right w:val="none" w:sz="0" w:space="0" w:color="auto"/>
          </w:divBdr>
          <w:divsChild>
            <w:div w:id="728920840">
              <w:marLeft w:val="0"/>
              <w:marRight w:val="0"/>
              <w:marTop w:val="0"/>
              <w:marBottom w:val="0"/>
              <w:divBdr>
                <w:top w:val="none" w:sz="0" w:space="0" w:color="auto"/>
                <w:left w:val="none" w:sz="0" w:space="0" w:color="auto"/>
                <w:bottom w:val="none" w:sz="0" w:space="0" w:color="auto"/>
                <w:right w:val="none" w:sz="0" w:space="0" w:color="auto"/>
              </w:divBdr>
            </w:div>
            <w:div w:id="1070536628">
              <w:marLeft w:val="0"/>
              <w:marRight w:val="0"/>
              <w:marTop w:val="0"/>
              <w:marBottom w:val="0"/>
              <w:divBdr>
                <w:top w:val="none" w:sz="0" w:space="0" w:color="auto"/>
                <w:left w:val="none" w:sz="0" w:space="0" w:color="auto"/>
                <w:bottom w:val="none" w:sz="0" w:space="0" w:color="auto"/>
                <w:right w:val="none" w:sz="0" w:space="0" w:color="auto"/>
              </w:divBdr>
            </w:div>
            <w:div w:id="146087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517696">
      <w:bodyDiv w:val="1"/>
      <w:marLeft w:val="0"/>
      <w:marRight w:val="0"/>
      <w:marTop w:val="0"/>
      <w:marBottom w:val="0"/>
      <w:divBdr>
        <w:top w:val="none" w:sz="0" w:space="0" w:color="auto"/>
        <w:left w:val="none" w:sz="0" w:space="0" w:color="auto"/>
        <w:bottom w:val="none" w:sz="0" w:space="0" w:color="auto"/>
        <w:right w:val="none" w:sz="0" w:space="0" w:color="auto"/>
      </w:divBdr>
    </w:div>
    <w:div w:id="1321495538">
      <w:bodyDiv w:val="1"/>
      <w:marLeft w:val="0"/>
      <w:marRight w:val="0"/>
      <w:marTop w:val="0"/>
      <w:marBottom w:val="0"/>
      <w:divBdr>
        <w:top w:val="none" w:sz="0" w:space="0" w:color="auto"/>
        <w:left w:val="none" w:sz="0" w:space="0" w:color="auto"/>
        <w:bottom w:val="none" w:sz="0" w:space="0" w:color="auto"/>
        <w:right w:val="none" w:sz="0" w:space="0" w:color="auto"/>
      </w:divBdr>
      <w:divsChild>
        <w:div w:id="942300764">
          <w:marLeft w:val="0"/>
          <w:marRight w:val="0"/>
          <w:marTop w:val="0"/>
          <w:marBottom w:val="0"/>
          <w:divBdr>
            <w:top w:val="none" w:sz="0" w:space="0" w:color="auto"/>
            <w:left w:val="none" w:sz="0" w:space="0" w:color="auto"/>
            <w:bottom w:val="none" w:sz="0" w:space="0" w:color="auto"/>
            <w:right w:val="none" w:sz="0" w:space="0" w:color="auto"/>
          </w:divBdr>
        </w:div>
        <w:div w:id="53042358">
          <w:marLeft w:val="0"/>
          <w:marRight w:val="0"/>
          <w:marTop w:val="0"/>
          <w:marBottom w:val="0"/>
          <w:divBdr>
            <w:top w:val="none" w:sz="0" w:space="0" w:color="auto"/>
            <w:left w:val="none" w:sz="0" w:space="0" w:color="auto"/>
            <w:bottom w:val="none" w:sz="0" w:space="0" w:color="auto"/>
            <w:right w:val="none" w:sz="0" w:space="0" w:color="auto"/>
          </w:divBdr>
        </w:div>
      </w:divsChild>
    </w:div>
    <w:div w:id="1323045112">
      <w:bodyDiv w:val="1"/>
      <w:marLeft w:val="0"/>
      <w:marRight w:val="0"/>
      <w:marTop w:val="0"/>
      <w:marBottom w:val="0"/>
      <w:divBdr>
        <w:top w:val="none" w:sz="0" w:space="0" w:color="auto"/>
        <w:left w:val="none" w:sz="0" w:space="0" w:color="auto"/>
        <w:bottom w:val="none" w:sz="0" w:space="0" w:color="auto"/>
        <w:right w:val="none" w:sz="0" w:space="0" w:color="auto"/>
      </w:divBdr>
    </w:div>
    <w:div w:id="1333490214">
      <w:bodyDiv w:val="1"/>
      <w:marLeft w:val="0"/>
      <w:marRight w:val="0"/>
      <w:marTop w:val="0"/>
      <w:marBottom w:val="0"/>
      <w:divBdr>
        <w:top w:val="none" w:sz="0" w:space="0" w:color="auto"/>
        <w:left w:val="none" w:sz="0" w:space="0" w:color="auto"/>
        <w:bottom w:val="none" w:sz="0" w:space="0" w:color="auto"/>
        <w:right w:val="none" w:sz="0" w:space="0" w:color="auto"/>
      </w:divBdr>
    </w:div>
    <w:div w:id="1367177358">
      <w:bodyDiv w:val="1"/>
      <w:marLeft w:val="0"/>
      <w:marRight w:val="0"/>
      <w:marTop w:val="0"/>
      <w:marBottom w:val="0"/>
      <w:divBdr>
        <w:top w:val="none" w:sz="0" w:space="0" w:color="auto"/>
        <w:left w:val="none" w:sz="0" w:space="0" w:color="auto"/>
        <w:bottom w:val="none" w:sz="0" w:space="0" w:color="auto"/>
        <w:right w:val="none" w:sz="0" w:space="0" w:color="auto"/>
      </w:divBdr>
    </w:div>
    <w:div w:id="1378896290">
      <w:bodyDiv w:val="1"/>
      <w:marLeft w:val="0"/>
      <w:marRight w:val="0"/>
      <w:marTop w:val="0"/>
      <w:marBottom w:val="0"/>
      <w:divBdr>
        <w:top w:val="none" w:sz="0" w:space="0" w:color="auto"/>
        <w:left w:val="none" w:sz="0" w:space="0" w:color="auto"/>
        <w:bottom w:val="none" w:sz="0" w:space="0" w:color="auto"/>
        <w:right w:val="none" w:sz="0" w:space="0" w:color="auto"/>
      </w:divBdr>
    </w:div>
    <w:div w:id="1428573056">
      <w:bodyDiv w:val="1"/>
      <w:marLeft w:val="0"/>
      <w:marRight w:val="0"/>
      <w:marTop w:val="0"/>
      <w:marBottom w:val="0"/>
      <w:divBdr>
        <w:top w:val="none" w:sz="0" w:space="0" w:color="auto"/>
        <w:left w:val="none" w:sz="0" w:space="0" w:color="auto"/>
        <w:bottom w:val="none" w:sz="0" w:space="0" w:color="auto"/>
        <w:right w:val="none" w:sz="0" w:space="0" w:color="auto"/>
      </w:divBdr>
    </w:div>
    <w:div w:id="1430346202">
      <w:bodyDiv w:val="1"/>
      <w:marLeft w:val="0"/>
      <w:marRight w:val="0"/>
      <w:marTop w:val="0"/>
      <w:marBottom w:val="0"/>
      <w:divBdr>
        <w:top w:val="none" w:sz="0" w:space="0" w:color="auto"/>
        <w:left w:val="none" w:sz="0" w:space="0" w:color="auto"/>
        <w:bottom w:val="none" w:sz="0" w:space="0" w:color="auto"/>
        <w:right w:val="none" w:sz="0" w:space="0" w:color="auto"/>
      </w:divBdr>
    </w:div>
    <w:div w:id="1448425955">
      <w:bodyDiv w:val="1"/>
      <w:marLeft w:val="0"/>
      <w:marRight w:val="0"/>
      <w:marTop w:val="0"/>
      <w:marBottom w:val="0"/>
      <w:divBdr>
        <w:top w:val="none" w:sz="0" w:space="0" w:color="auto"/>
        <w:left w:val="none" w:sz="0" w:space="0" w:color="auto"/>
        <w:bottom w:val="none" w:sz="0" w:space="0" w:color="auto"/>
        <w:right w:val="none" w:sz="0" w:space="0" w:color="auto"/>
      </w:divBdr>
    </w:div>
    <w:div w:id="1474978713">
      <w:bodyDiv w:val="1"/>
      <w:marLeft w:val="0"/>
      <w:marRight w:val="0"/>
      <w:marTop w:val="0"/>
      <w:marBottom w:val="0"/>
      <w:divBdr>
        <w:top w:val="none" w:sz="0" w:space="0" w:color="auto"/>
        <w:left w:val="none" w:sz="0" w:space="0" w:color="auto"/>
        <w:bottom w:val="none" w:sz="0" w:space="0" w:color="auto"/>
        <w:right w:val="none" w:sz="0" w:space="0" w:color="auto"/>
      </w:divBdr>
      <w:divsChild>
        <w:div w:id="1463189432">
          <w:marLeft w:val="0"/>
          <w:marRight w:val="0"/>
          <w:marTop w:val="0"/>
          <w:marBottom w:val="0"/>
          <w:divBdr>
            <w:top w:val="none" w:sz="0" w:space="0" w:color="auto"/>
            <w:left w:val="none" w:sz="0" w:space="0" w:color="auto"/>
            <w:bottom w:val="none" w:sz="0" w:space="0" w:color="auto"/>
            <w:right w:val="none" w:sz="0" w:space="0" w:color="auto"/>
          </w:divBdr>
          <w:divsChild>
            <w:div w:id="1876577708">
              <w:marLeft w:val="0"/>
              <w:marRight w:val="0"/>
              <w:marTop w:val="0"/>
              <w:marBottom w:val="0"/>
              <w:divBdr>
                <w:top w:val="none" w:sz="0" w:space="0" w:color="auto"/>
                <w:left w:val="none" w:sz="0" w:space="0" w:color="auto"/>
                <w:bottom w:val="none" w:sz="0" w:space="0" w:color="auto"/>
                <w:right w:val="none" w:sz="0" w:space="0" w:color="auto"/>
              </w:divBdr>
              <w:divsChild>
                <w:div w:id="161235982">
                  <w:marLeft w:val="0"/>
                  <w:marRight w:val="0"/>
                  <w:marTop w:val="0"/>
                  <w:marBottom w:val="0"/>
                  <w:divBdr>
                    <w:top w:val="none" w:sz="0" w:space="0" w:color="auto"/>
                    <w:left w:val="none" w:sz="0" w:space="0" w:color="auto"/>
                    <w:bottom w:val="none" w:sz="0" w:space="0" w:color="auto"/>
                    <w:right w:val="none" w:sz="0" w:space="0" w:color="auto"/>
                  </w:divBdr>
                  <w:divsChild>
                    <w:div w:id="114450209">
                      <w:marLeft w:val="2325"/>
                      <w:marRight w:val="0"/>
                      <w:marTop w:val="0"/>
                      <w:marBottom w:val="0"/>
                      <w:divBdr>
                        <w:top w:val="none" w:sz="0" w:space="0" w:color="auto"/>
                        <w:left w:val="none" w:sz="0" w:space="0" w:color="auto"/>
                        <w:bottom w:val="none" w:sz="0" w:space="0" w:color="auto"/>
                        <w:right w:val="none" w:sz="0" w:space="0" w:color="auto"/>
                      </w:divBdr>
                      <w:divsChild>
                        <w:div w:id="1878926258">
                          <w:marLeft w:val="0"/>
                          <w:marRight w:val="0"/>
                          <w:marTop w:val="0"/>
                          <w:marBottom w:val="0"/>
                          <w:divBdr>
                            <w:top w:val="none" w:sz="0" w:space="0" w:color="auto"/>
                            <w:left w:val="none" w:sz="0" w:space="0" w:color="auto"/>
                            <w:bottom w:val="none" w:sz="0" w:space="0" w:color="auto"/>
                            <w:right w:val="none" w:sz="0" w:space="0" w:color="auto"/>
                          </w:divBdr>
                          <w:divsChild>
                            <w:div w:id="990519988">
                              <w:marLeft w:val="0"/>
                              <w:marRight w:val="0"/>
                              <w:marTop w:val="0"/>
                              <w:marBottom w:val="0"/>
                              <w:divBdr>
                                <w:top w:val="none" w:sz="0" w:space="0" w:color="auto"/>
                                <w:left w:val="none" w:sz="0" w:space="0" w:color="auto"/>
                                <w:bottom w:val="none" w:sz="0" w:space="0" w:color="auto"/>
                                <w:right w:val="none" w:sz="0" w:space="0" w:color="auto"/>
                              </w:divBdr>
                              <w:divsChild>
                                <w:div w:id="1307902050">
                                  <w:marLeft w:val="0"/>
                                  <w:marRight w:val="0"/>
                                  <w:marTop w:val="0"/>
                                  <w:marBottom w:val="0"/>
                                  <w:divBdr>
                                    <w:top w:val="none" w:sz="0" w:space="0" w:color="auto"/>
                                    <w:left w:val="none" w:sz="0" w:space="0" w:color="auto"/>
                                    <w:bottom w:val="none" w:sz="0" w:space="0" w:color="auto"/>
                                    <w:right w:val="none" w:sz="0" w:space="0" w:color="auto"/>
                                  </w:divBdr>
                                  <w:divsChild>
                                    <w:div w:id="1109199341">
                                      <w:marLeft w:val="0"/>
                                      <w:marRight w:val="0"/>
                                      <w:marTop w:val="0"/>
                                      <w:marBottom w:val="0"/>
                                      <w:divBdr>
                                        <w:top w:val="none" w:sz="0" w:space="0" w:color="auto"/>
                                        <w:left w:val="none" w:sz="0" w:space="0" w:color="auto"/>
                                        <w:bottom w:val="none" w:sz="0" w:space="0" w:color="auto"/>
                                        <w:right w:val="none" w:sz="0" w:space="0" w:color="auto"/>
                                      </w:divBdr>
                                      <w:divsChild>
                                        <w:div w:id="1907060734">
                                          <w:marLeft w:val="0"/>
                                          <w:marRight w:val="0"/>
                                          <w:marTop w:val="0"/>
                                          <w:marBottom w:val="0"/>
                                          <w:divBdr>
                                            <w:top w:val="none" w:sz="0" w:space="0" w:color="auto"/>
                                            <w:left w:val="none" w:sz="0" w:space="0" w:color="auto"/>
                                            <w:bottom w:val="none" w:sz="0" w:space="0" w:color="auto"/>
                                            <w:right w:val="none" w:sz="0" w:space="0" w:color="auto"/>
                                          </w:divBdr>
                                          <w:divsChild>
                                            <w:div w:id="181201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77183725">
      <w:bodyDiv w:val="1"/>
      <w:marLeft w:val="0"/>
      <w:marRight w:val="0"/>
      <w:marTop w:val="0"/>
      <w:marBottom w:val="0"/>
      <w:divBdr>
        <w:top w:val="none" w:sz="0" w:space="0" w:color="auto"/>
        <w:left w:val="none" w:sz="0" w:space="0" w:color="auto"/>
        <w:bottom w:val="none" w:sz="0" w:space="0" w:color="auto"/>
        <w:right w:val="none" w:sz="0" w:space="0" w:color="auto"/>
      </w:divBdr>
    </w:div>
    <w:div w:id="1565871182">
      <w:bodyDiv w:val="1"/>
      <w:marLeft w:val="0"/>
      <w:marRight w:val="0"/>
      <w:marTop w:val="0"/>
      <w:marBottom w:val="0"/>
      <w:divBdr>
        <w:top w:val="none" w:sz="0" w:space="0" w:color="auto"/>
        <w:left w:val="none" w:sz="0" w:space="0" w:color="auto"/>
        <w:bottom w:val="none" w:sz="0" w:space="0" w:color="auto"/>
        <w:right w:val="none" w:sz="0" w:space="0" w:color="auto"/>
      </w:divBdr>
    </w:div>
    <w:div w:id="1573614212">
      <w:bodyDiv w:val="1"/>
      <w:marLeft w:val="0"/>
      <w:marRight w:val="0"/>
      <w:marTop w:val="0"/>
      <w:marBottom w:val="0"/>
      <w:divBdr>
        <w:top w:val="none" w:sz="0" w:space="0" w:color="auto"/>
        <w:left w:val="none" w:sz="0" w:space="0" w:color="auto"/>
        <w:bottom w:val="none" w:sz="0" w:space="0" w:color="auto"/>
        <w:right w:val="none" w:sz="0" w:space="0" w:color="auto"/>
      </w:divBdr>
    </w:div>
    <w:div w:id="1584677774">
      <w:bodyDiv w:val="1"/>
      <w:marLeft w:val="0"/>
      <w:marRight w:val="0"/>
      <w:marTop w:val="0"/>
      <w:marBottom w:val="0"/>
      <w:divBdr>
        <w:top w:val="none" w:sz="0" w:space="0" w:color="auto"/>
        <w:left w:val="none" w:sz="0" w:space="0" w:color="auto"/>
        <w:bottom w:val="none" w:sz="0" w:space="0" w:color="auto"/>
        <w:right w:val="none" w:sz="0" w:space="0" w:color="auto"/>
      </w:divBdr>
    </w:div>
    <w:div w:id="1595624834">
      <w:bodyDiv w:val="1"/>
      <w:marLeft w:val="0"/>
      <w:marRight w:val="0"/>
      <w:marTop w:val="0"/>
      <w:marBottom w:val="0"/>
      <w:divBdr>
        <w:top w:val="none" w:sz="0" w:space="0" w:color="auto"/>
        <w:left w:val="none" w:sz="0" w:space="0" w:color="auto"/>
        <w:bottom w:val="none" w:sz="0" w:space="0" w:color="auto"/>
        <w:right w:val="none" w:sz="0" w:space="0" w:color="auto"/>
      </w:divBdr>
    </w:div>
    <w:div w:id="1615477958">
      <w:bodyDiv w:val="1"/>
      <w:marLeft w:val="0"/>
      <w:marRight w:val="0"/>
      <w:marTop w:val="0"/>
      <w:marBottom w:val="0"/>
      <w:divBdr>
        <w:top w:val="none" w:sz="0" w:space="0" w:color="auto"/>
        <w:left w:val="none" w:sz="0" w:space="0" w:color="auto"/>
        <w:bottom w:val="none" w:sz="0" w:space="0" w:color="auto"/>
        <w:right w:val="none" w:sz="0" w:space="0" w:color="auto"/>
      </w:divBdr>
    </w:div>
    <w:div w:id="1645500828">
      <w:bodyDiv w:val="1"/>
      <w:marLeft w:val="0"/>
      <w:marRight w:val="0"/>
      <w:marTop w:val="0"/>
      <w:marBottom w:val="0"/>
      <w:divBdr>
        <w:top w:val="none" w:sz="0" w:space="0" w:color="auto"/>
        <w:left w:val="none" w:sz="0" w:space="0" w:color="auto"/>
        <w:bottom w:val="none" w:sz="0" w:space="0" w:color="auto"/>
        <w:right w:val="none" w:sz="0" w:space="0" w:color="auto"/>
      </w:divBdr>
    </w:div>
    <w:div w:id="1679648939">
      <w:bodyDiv w:val="1"/>
      <w:marLeft w:val="0"/>
      <w:marRight w:val="0"/>
      <w:marTop w:val="0"/>
      <w:marBottom w:val="0"/>
      <w:divBdr>
        <w:top w:val="none" w:sz="0" w:space="0" w:color="auto"/>
        <w:left w:val="none" w:sz="0" w:space="0" w:color="auto"/>
        <w:bottom w:val="none" w:sz="0" w:space="0" w:color="auto"/>
        <w:right w:val="none" w:sz="0" w:space="0" w:color="auto"/>
      </w:divBdr>
    </w:div>
    <w:div w:id="1692222040">
      <w:bodyDiv w:val="1"/>
      <w:marLeft w:val="0"/>
      <w:marRight w:val="0"/>
      <w:marTop w:val="0"/>
      <w:marBottom w:val="0"/>
      <w:divBdr>
        <w:top w:val="none" w:sz="0" w:space="0" w:color="auto"/>
        <w:left w:val="none" w:sz="0" w:space="0" w:color="auto"/>
        <w:bottom w:val="none" w:sz="0" w:space="0" w:color="auto"/>
        <w:right w:val="none" w:sz="0" w:space="0" w:color="auto"/>
      </w:divBdr>
    </w:div>
    <w:div w:id="1714422675">
      <w:bodyDiv w:val="1"/>
      <w:marLeft w:val="0"/>
      <w:marRight w:val="0"/>
      <w:marTop w:val="0"/>
      <w:marBottom w:val="0"/>
      <w:divBdr>
        <w:top w:val="none" w:sz="0" w:space="0" w:color="auto"/>
        <w:left w:val="none" w:sz="0" w:space="0" w:color="auto"/>
        <w:bottom w:val="none" w:sz="0" w:space="0" w:color="auto"/>
        <w:right w:val="none" w:sz="0" w:space="0" w:color="auto"/>
      </w:divBdr>
      <w:divsChild>
        <w:div w:id="1419793192">
          <w:marLeft w:val="0"/>
          <w:marRight w:val="0"/>
          <w:marTop w:val="0"/>
          <w:marBottom w:val="0"/>
          <w:divBdr>
            <w:top w:val="none" w:sz="0" w:space="0" w:color="auto"/>
            <w:left w:val="none" w:sz="0" w:space="0" w:color="auto"/>
            <w:bottom w:val="none" w:sz="0" w:space="0" w:color="auto"/>
            <w:right w:val="none" w:sz="0" w:space="0" w:color="auto"/>
          </w:divBdr>
        </w:div>
        <w:div w:id="874853541">
          <w:marLeft w:val="0"/>
          <w:marRight w:val="0"/>
          <w:marTop w:val="0"/>
          <w:marBottom w:val="0"/>
          <w:divBdr>
            <w:top w:val="none" w:sz="0" w:space="0" w:color="auto"/>
            <w:left w:val="none" w:sz="0" w:space="0" w:color="auto"/>
            <w:bottom w:val="none" w:sz="0" w:space="0" w:color="auto"/>
            <w:right w:val="none" w:sz="0" w:space="0" w:color="auto"/>
          </w:divBdr>
        </w:div>
        <w:div w:id="1139811309">
          <w:marLeft w:val="0"/>
          <w:marRight w:val="0"/>
          <w:marTop w:val="0"/>
          <w:marBottom w:val="0"/>
          <w:divBdr>
            <w:top w:val="none" w:sz="0" w:space="0" w:color="auto"/>
            <w:left w:val="none" w:sz="0" w:space="0" w:color="auto"/>
            <w:bottom w:val="none" w:sz="0" w:space="0" w:color="auto"/>
            <w:right w:val="none" w:sz="0" w:space="0" w:color="auto"/>
          </w:divBdr>
        </w:div>
        <w:div w:id="1113010896">
          <w:marLeft w:val="0"/>
          <w:marRight w:val="0"/>
          <w:marTop w:val="0"/>
          <w:marBottom w:val="0"/>
          <w:divBdr>
            <w:top w:val="none" w:sz="0" w:space="0" w:color="auto"/>
            <w:left w:val="none" w:sz="0" w:space="0" w:color="auto"/>
            <w:bottom w:val="none" w:sz="0" w:space="0" w:color="auto"/>
            <w:right w:val="none" w:sz="0" w:space="0" w:color="auto"/>
          </w:divBdr>
        </w:div>
      </w:divsChild>
    </w:div>
    <w:div w:id="1747342604">
      <w:bodyDiv w:val="1"/>
      <w:marLeft w:val="0"/>
      <w:marRight w:val="0"/>
      <w:marTop w:val="0"/>
      <w:marBottom w:val="0"/>
      <w:divBdr>
        <w:top w:val="none" w:sz="0" w:space="0" w:color="auto"/>
        <w:left w:val="none" w:sz="0" w:space="0" w:color="auto"/>
        <w:bottom w:val="none" w:sz="0" w:space="0" w:color="auto"/>
        <w:right w:val="none" w:sz="0" w:space="0" w:color="auto"/>
      </w:divBdr>
    </w:div>
    <w:div w:id="1858809516">
      <w:bodyDiv w:val="1"/>
      <w:marLeft w:val="0"/>
      <w:marRight w:val="0"/>
      <w:marTop w:val="0"/>
      <w:marBottom w:val="0"/>
      <w:divBdr>
        <w:top w:val="none" w:sz="0" w:space="0" w:color="auto"/>
        <w:left w:val="none" w:sz="0" w:space="0" w:color="auto"/>
        <w:bottom w:val="none" w:sz="0" w:space="0" w:color="auto"/>
        <w:right w:val="none" w:sz="0" w:space="0" w:color="auto"/>
      </w:divBdr>
    </w:div>
    <w:div w:id="1862628563">
      <w:bodyDiv w:val="1"/>
      <w:marLeft w:val="0"/>
      <w:marRight w:val="0"/>
      <w:marTop w:val="0"/>
      <w:marBottom w:val="0"/>
      <w:divBdr>
        <w:top w:val="none" w:sz="0" w:space="0" w:color="auto"/>
        <w:left w:val="none" w:sz="0" w:space="0" w:color="auto"/>
        <w:bottom w:val="none" w:sz="0" w:space="0" w:color="auto"/>
        <w:right w:val="none" w:sz="0" w:space="0" w:color="auto"/>
      </w:divBdr>
    </w:div>
    <w:div w:id="1890068035">
      <w:bodyDiv w:val="1"/>
      <w:marLeft w:val="0"/>
      <w:marRight w:val="0"/>
      <w:marTop w:val="0"/>
      <w:marBottom w:val="0"/>
      <w:divBdr>
        <w:top w:val="none" w:sz="0" w:space="0" w:color="auto"/>
        <w:left w:val="none" w:sz="0" w:space="0" w:color="auto"/>
        <w:bottom w:val="none" w:sz="0" w:space="0" w:color="auto"/>
        <w:right w:val="none" w:sz="0" w:space="0" w:color="auto"/>
      </w:divBdr>
    </w:div>
    <w:div w:id="1896432332">
      <w:bodyDiv w:val="1"/>
      <w:marLeft w:val="0"/>
      <w:marRight w:val="0"/>
      <w:marTop w:val="0"/>
      <w:marBottom w:val="0"/>
      <w:divBdr>
        <w:top w:val="none" w:sz="0" w:space="0" w:color="auto"/>
        <w:left w:val="none" w:sz="0" w:space="0" w:color="auto"/>
        <w:bottom w:val="none" w:sz="0" w:space="0" w:color="auto"/>
        <w:right w:val="none" w:sz="0" w:space="0" w:color="auto"/>
      </w:divBdr>
    </w:div>
    <w:div w:id="1910268397">
      <w:bodyDiv w:val="1"/>
      <w:marLeft w:val="0"/>
      <w:marRight w:val="0"/>
      <w:marTop w:val="0"/>
      <w:marBottom w:val="0"/>
      <w:divBdr>
        <w:top w:val="none" w:sz="0" w:space="0" w:color="auto"/>
        <w:left w:val="none" w:sz="0" w:space="0" w:color="auto"/>
        <w:bottom w:val="none" w:sz="0" w:space="0" w:color="auto"/>
        <w:right w:val="none" w:sz="0" w:space="0" w:color="auto"/>
      </w:divBdr>
    </w:div>
    <w:div w:id="1929389622">
      <w:bodyDiv w:val="1"/>
      <w:marLeft w:val="0"/>
      <w:marRight w:val="0"/>
      <w:marTop w:val="0"/>
      <w:marBottom w:val="0"/>
      <w:divBdr>
        <w:top w:val="none" w:sz="0" w:space="0" w:color="auto"/>
        <w:left w:val="none" w:sz="0" w:space="0" w:color="auto"/>
        <w:bottom w:val="none" w:sz="0" w:space="0" w:color="auto"/>
        <w:right w:val="none" w:sz="0" w:space="0" w:color="auto"/>
      </w:divBdr>
    </w:div>
    <w:div w:id="1930193675">
      <w:bodyDiv w:val="1"/>
      <w:marLeft w:val="0"/>
      <w:marRight w:val="0"/>
      <w:marTop w:val="0"/>
      <w:marBottom w:val="0"/>
      <w:divBdr>
        <w:top w:val="none" w:sz="0" w:space="0" w:color="auto"/>
        <w:left w:val="none" w:sz="0" w:space="0" w:color="auto"/>
        <w:bottom w:val="none" w:sz="0" w:space="0" w:color="auto"/>
        <w:right w:val="none" w:sz="0" w:space="0" w:color="auto"/>
      </w:divBdr>
    </w:div>
    <w:div w:id="1961105234">
      <w:bodyDiv w:val="1"/>
      <w:marLeft w:val="0"/>
      <w:marRight w:val="0"/>
      <w:marTop w:val="0"/>
      <w:marBottom w:val="0"/>
      <w:divBdr>
        <w:top w:val="none" w:sz="0" w:space="0" w:color="auto"/>
        <w:left w:val="none" w:sz="0" w:space="0" w:color="auto"/>
        <w:bottom w:val="none" w:sz="0" w:space="0" w:color="auto"/>
        <w:right w:val="none" w:sz="0" w:space="0" w:color="auto"/>
      </w:divBdr>
    </w:div>
    <w:div w:id="1965581311">
      <w:bodyDiv w:val="1"/>
      <w:marLeft w:val="0"/>
      <w:marRight w:val="0"/>
      <w:marTop w:val="0"/>
      <w:marBottom w:val="0"/>
      <w:divBdr>
        <w:top w:val="none" w:sz="0" w:space="0" w:color="auto"/>
        <w:left w:val="none" w:sz="0" w:space="0" w:color="auto"/>
        <w:bottom w:val="none" w:sz="0" w:space="0" w:color="auto"/>
        <w:right w:val="none" w:sz="0" w:space="0" w:color="auto"/>
      </w:divBdr>
    </w:div>
    <w:div w:id="1988362959">
      <w:bodyDiv w:val="1"/>
      <w:marLeft w:val="0"/>
      <w:marRight w:val="0"/>
      <w:marTop w:val="0"/>
      <w:marBottom w:val="0"/>
      <w:divBdr>
        <w:top w:val="none" w:sz="0" w:space="0" w:color="auto"/>
        <w:left w:val="none" w:sz="0" w:space="0" w:color="auto"/>
        <w:bottom w:val="none" w:sz="0" w:space="0" w:color="auto"/>
        <w:right w:val="none" w:sz="0" w:space="0" w:color="auto"/>
      </w:divBdr>
    </w:div>
    <w:div w:id="2001732416">
      <w:bodyDiv w:val="1"/>
      <w:marLeft w:val="0"/>
      <w:marRight w:val="0"/>
      <w:marTop w:val="0"/>
      <w:marBottom w:val="0"/>
      <w:divBdr>
        <w:top w:val="none" w:sz="0" w:space="0" w:color="auto"/>
        <w:left w:val="none" w:sz="0" w:space="0" w:color="auto"/>
        <w:bottom w:val="none" w:sz="0" w:space="0" w:color="auto"/>
        <w:right w:val="none" w:sz="0" w:space="0" w:color="auto"/>
      </w:divBdr>
    </w:div>
    <w:div w:id="2030908972">
      <w:bodyDiv w:val="1"/>
      <w:marLeft w:val="0"/>
      <w:marRight w:val="0"/>
      <w:marTop w:val="0"/>
      <w:marBottom w:val="0"/>
      <w:divBdr>
        <w:top w:val="none" w:sz="0" w:space="0" w:color="auto"/>
        <w:left w:val="none" w:sz="0" w:space="0" w:color="auto"/>
        <w:bottom w:val="none" w:sz="0" w:space="0" w:color="auto"/>
        <w:right w:val="none" w:sz="0" w:space="0" w:color="auto"/>
      </w:divBdr>
    </w:div>
    <w:div w:id="2056004577">
      <w:bodyDiv w:val="1"/>
      <w:marLeft w:val="0"/>
      <w:marRight w:val="0"/>
      <w:marTop w:val="0"/>
      <w:marBottom w:val="0"/>
      <w:divBdr>
        <w:top w:val="none" w:sz="0" w:space="0" w:color="auto"/>
        <w:left w:val="none" w:sz="0" w:space="0" w:color="auto"/>
        <w:bottom w:val="none" w:sz="0" w:space="0" w:color="auto"/>
        <w:right w:val="none" w:sz="0" w:space="0" w:color="auto"/>
      </w:divBdr>
    </w:div>
    <w:div w:id="2065909436">
      <w:bodyDiv w:val="1"/>
      <w:marLeft w:val="0"/>
      <w:marRight w:val="0"/>
      <w:marTop w:val="0"/>
      <w:marBottom w:val="0"/>
      <w:divBdr>
        <w:top w:val="none" w:sz="0" w:space="0" w:color="auto"/>
        <w:left w:val="none" w:sz="0" w:space="0" w:color="auto"/>
        <w:bottom w:val="none" w:sz="0" w:space="0" w:color="auto"/>
        <w:right w:val="none" w:sz="0" w:space="0" w:color="auto"/>
      </w:divBdr>
      <w:divsChild>
        <w:div w:id="711080934">
          <w:marLeft w:val="0"/>
          <w:marRight w:val="0"/>
          <w:marTop w:val="0"/>
          <w:marBottom w:val="0"/>
          <w:divBdr>
            <w:top w:val="none" w:sz="0" w:space="0" w:color="auto"/>
            <w:left w:val="none" w:sz="0" w:space="0" w:color="auto"/>
            <w:bottom w:val="none" w:sz="0" w:space="0" w:color="auto"/>
            <w:right w:val="none" w:sz="0" w:space="0" w:color="auto"/>
          </w:divBdr>
          <w:divsChild>
            <w:div w:id="1487741221">
              <w:marLeft w:val="0"/>
              <w:marRight w:val="0"/>
              <w:marTop w:val="0"/>
              <w:marBottom w:val="0"/>
              <w:divBdr>
                <w:top w:val="none" w:sz="0" w:space="0" w:color="auto"/>
                <w:left w:val="none" w:sz="0" w:space="0" w:color="auto"/>
                <w:bottom w:val="none" w:sz="0" w:space="0" w:color="auto"/>
                <w:right w:val="none" w:sz="0" w:space="0" w:color="auto"/>
              </w:divBdr>
              <w:divsChild>
                <w:div w:id="221210860">
                  <w:marLeft w:val="0"/>
                  <w:marRight w:val="0"/>
                  <w:marTop w:val="0"/>
                  <w:marBottom w:val="0"/>
                  <w:divBdr>
                    <w:top w:val="none" w:sz="0" w:space="0" w:color="auto"/>
                    <w:left w:val="none" w:sz="0" w:space="0" w:color="auto"/>
                    <w:bottom w:val="none" w:sz="0" w:space="0" w:color="auto"/>
                    <w:right w:val="none" w:sz="0" w:space="0" w:color="auto"/>
                  </w:divBdr>
                  <w:divsChild>
                    <w:div w:id="1271549678">
                      <w:marLeft w:val="0"/>
                      <w:marRight w:val="0"/>
                      <w:marTop w:val="0"/>
                      <w:marBottom w:val="0"/>
                      <w:divBdr>
                        <w:top w:val="none" w:sz="0" w:space="0" w:color="auto"/>
                        <w:left w:val="none" w:sz="0" w:space="0" w:color="auto"/>
                        <w:bottom w:val="none" w:sz="0" w:space="0" w:color="auto"/>
                        <w:right w:val="none" w:sz="0" w:space="0" w:color="auto"/>
                      </w:divBdr>
                      <w:divsChild>
                        <w:div w:id="85855055">
                          <w:marLeft w:val="0"/>
                          <w:marRight w:val="0"/>
                          <w:marTop w:val="0"/>
                          <w:marBottom w:val="0"/>
                          <w:divBdr>
                            <w:top w:val="none" w:sz="0" w:space="0" w:color="auto"/>
                            <w:left w:val="none" w:sz="0" w:space="0" w:color="auto"/>
                            <w:bottom w:val="none" w:sz="0" w:space="0" w:color="auto"/>
                            <w:right w:val="none" w:sz="0" w:space="0" w:color="auto"/>
                          </w:divBdr>
                          <w:divsChild>
                            <w:div w:id="62832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8674845">
      <w:bodyDiv w:val="1"/>
      <w:marLeft w:val="0"/>
      <w:marRight w:val="0"/>
      <w:marTop w:val="0"/>
      <w:marBottom w:val="0"/>
      <w:divBdr>
        <w:top w:val="none" w:sz="0" w:space="0" w:color="auto"/>
        <w:left w:val="none" w:sz="0" w:space="0" w:color="auto"/>
        <w:bottom w:val="none" w:sz="0" w:space="0" w:color="auto"/>
        <w:right w:val="none" w:sz="0" w:space="0" w:color="auto"/>
      </w:divBdr>
    </w:div>
    <w:div w:id="2082017600">
      <w:bodyDiv w:val="1"/>
      <w:marLeft w:val="0"/>
      <w:marRight w:val="0"/>
      <w:marTop w:val="0"/>
      <w:marBottom w:val="0"/>
      <w:divBdr>
        <w:top w:val="none" w:sz="0" w:space="0" w:color="auto"/>
        <w:left w:val="none" w:sz="0" w:space="0" w:color="auto"/>
        <w:bottom w:val="none" w:sz="0" w:space="0" w:color="auto"/>
        <w:right w:val="none" w:sz="0" w:space="0" w:color="auto"/>
      </w:divBdr>
    </w:div>
    <w:div w:id="2104958979">
      <w:bodyDiv w:val="1"/>
      <w:marLeft w:val="0"/>
      <w:marRight w:val="0"/>
      <w:marTop w:val="0"/>
      <w:marBottom w:val="0"/>
      <w:divBdr>
        <w:top w:val="none" w:sz="0" w:space="0" w:color="auto"/>
        <w:left w:val="none" w:sz="0" w:space="0" w:color="auto"/>
        <w:bottom w:val="none" w:sz="0" w:space="0" w:color="auto"/>
        <w:right w:val="none" w:sz="0" w:space="0" w:color="auto"/>
      </w:divBdr>
    </w:div>
    <w:div w:id="2113428950">
      <w:bodyDiv w:val="1"/>
      <w:marLeft w:val="0"/>
      <w:marRight w:val="0"/>
      <w:marTop w:val="0"/>
      <w:marBottom w:val="0"/>
      <w:divBdr>
        <w:top w:val="none" w:sz="0" w:space="0" w:color="auto"/>
        <w:left w:val="none" w:sz="0" w:space="0" w:color="auto"/>
        <w:bottom w:val="none" w:sz="0" w:space="0" w:color="auto"/>
        <w:right w:val="none" w:sz="0" w:space="0" w:color="auto"/>
      </w:divBdr>
    </w:div>
    <w:div w:id="2113863891">
      <w:bodyDiv w:val="1"/>
      <w:marLeft w:val="0"/>
      <w:marRight w:val="0"/>
      <w:marTop w:val="0"/>
      <w:marBottom w:val="0"/>
      <w:divBdr>
        <w:top w:val="none" w:sz="0" w:space="0" w:color="auto"/>
        <w:left w:val="none" w:sz="0" w:space="0" w:color="auto"/>
        <w:bottom w:val="none" w:sz="0" w:space="0" w:color="auto"/>
        <w:right w:val="none" w:sz="0" w:space="0" w:color="auto"/>
      </w:divBdr>
      <w:divsChild>
        <w:div w:id="685254338">
          <w:marLeft w:val="0"/>
          <w:marRight w:val="0"/>
          <w:marTop w:val="0"/>
          <w:marBottom w:val="0"/>
          <w:divBdr>
            <w:top w:val="none" w:sz="0" w:space="0" w:color="auto"/>
            <w:left w:val="none" w:sz="0" w:space="0" w:color="auto"/>
            <w:bottom w:val="none" w:sz="0" w:space="0" w:color="auto"/>
            <w:right w:val="none" w:sz="0" w:space="0" w:color="auto"/>
          </w:divBdr>
        </w:div>
        <w:div w:id="1780903860">
          <w:marLeft w:val="0"/>
          <w:marRight w:val="0"/>
          <w:marTop w:val="0"/>
          <w:marBottom w:val="0"/>
          <w:divBdr>
            <w:top w:val="none" w:sz="0" w:space="0" w:color="auto"/>
            <w:left w:val="none" w:sz="0" w:space="0" w:color="auto"/>
            <w:bottom w:val="none" w:sz="0" w:space="0" w:color="auto"/>
            <w:right w:val="none" w:sz="0" w:space="0" w:color="auto"/>
          </w:divBdr>
        </w:div>
      </w:divsChild>
    </w:div>
    <w:div w:id="2146459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ekini@rsu.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8F7EC-3693-4195-A018-1C131EB65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29421</Words>
  <Characters>16770</Characters>
  <Application>Microsoft Office Word</Application>
  <DocSecurity>0</DocSecurity>
  <Lines>139</Lines>
  <Paragraphs>92</Paragraphs>
  <ScaleCrop>false</ScaleCrop>
  <HeadingPairs>
    <vt:vector size="2" baseType="variant">
      <vt:variant>
        <vt:lpstr>Title</vt:lpstr>
      </vt:variant>
      <vt:variant>
        <vt:i4>1</vt:i4>
      </vt:variant>
    </vt:vector>
  </HeadingPairs>
  <TitlesOfParts>
    <vt:vector size="1" baseType="lpstr">
      <vt:lpstr>Apstiprināts</vt:lpstr>
    </vt:vector>
  </TitlesOfParts>
  <Company>Riga Stradins University</Company>
  <LinksUpToDate>false</LinksUpToDate>
  <CharactersWithSpaces>46099</CharactersWithSpaces>
  <SharedDoc>false</SharedDoc>
  <HLinks>
    <vt:vector size="36" baseType="variant">
      <vt:variant>
        <vt:i4>7274619</vt:i4>
      </vt:variant>
      <vt:variant>
        <vt:i4>15</vt:i4>
      </vt:variant>
      <vt:variant>
        <vt:i4>0</vt:i4>
      </vt:variant>
      <vt:variant>
        <vt:i4>5</vt:i4>
      </vt:variant>
      <vt:variant>
        <vt:lpwstr>http://www.rsu.lv/</vt:lpwstr>
      </vt:variant>
      <vt:variant>
        <vt:lpwstr/>
      </vt:variant>
      <vt:variant>
        <vt:i4>7274619</vt:i4>
      </vt:variant>
      <vt:variant>
        <vt:i4>12</vt:i4>
      </vt:variant>
      <vt:variant>
        <vt:i4>0</vt:i4>
      </vt:variant>
      <vt:variant>
        <vt:i4>5</vt:i4>
      </vt:variant>
      <vt:variant>
        <vt:lpwstr>http://www.rsu.lv/</vt:lpwstr>
      </vt:variant>
      <vt:variant>
        <vt:lpwstr/>
      </vt:variant>
      <vt:variant>
        <vt:i4>1114222</vt:i4>
      </vt:variant>
      <vt:variant>
        <vt:i4>9</vt:i4>
      </vt:variant>
      <vt:variant>
        <vt:i4>0</vt:i4>
      </vt:variant>
      <vt:variant>
        <vt:i4>5</vt:i4>
      </vt:variant>
      <vt:variant>
        <vt:lpwstr>mailto:Lelde.Andersone@rsu.lv</vt:lpwstr>
      </vt:variant>
      <vt:variant>
        <vt:lpwstr/>
      </vt:variant>
      <vt:variant>
        <vt:i4>4194345</vt:i4>
      </vt:variant>
      <vt:variant>
        <vt:i4>6</vt:i4>
      </vt:variant>
      <vt:variant>
        <vt:i4>0</vt:i4>
      </vt:variant>
      <vt:variant>
        <vt:i4>5</vt:i4>
      </vt:variant>
      <vt:variant>
        <vt:lpwstr>mailto:Mara.Ozolina@rsu.lv</vt:lpwstr>
      </vt:variant>
      <vt:variant>
        <vt:lpwstr/>
      </vt:variant>
      <vt:variant>
        <vt:i4>4194345</vt:i4>
      </vt:variant>
      <vt:variant>
        <vt:i4>3</vt:i4>
      </vt:variant>
      <vt:variant>
        <vt:i4>0</vt:i4>
      </vt:variant>
      <vt:variant>
        <vt:i4>5</vt:i4>
      </vt:variant>
      <vt:variant>
        <vt:lpwstr>mailto:Mara.Ozolina@rsu.lv</vt:lpwstr>
      </vt:variant>
      <vt:variant>
        <vt:lpwstr/>
      </vt:variant>
      <vt:variant>
        <vt:i4>1114222</vt:i4>
      </vt:variant>
      <vt:variant>
        <vt:i4>0</vt:i4>
      </vt:variant>
      <vt:variant>
        <vt:i4>0</vt:i4>
      </vt:variant>
      <vt:variant>
        <vt:i4>5</vt:i4>
      </vt:variant>
      <vt:variant>
        <vt:lpwstr>mailto:Lelde.Andersone@rsu.lv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Santa Kalnmale</dc:creator>
  <cp:lastModifiedBy>Sjuzana Faizuļļina</cp:lastModifiedBy>
  <cp:revision>3</cp:revision>
  <cp:lastPrinted>2019-06-28T09:48:00Z</cp:lastPrinted>
  <dcterms:created xsi:type="dcterms:W3CDTF">2026-07-28T08:20:00Z</dcterms:created>
  <dcterms:modified xsi:type="dcterms:W3CDTF">2026-07-28T08:21:00Z</dcterms:modified>
</cp:coreProperties>
</file>