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5411E" w14:textId="2AD4D063" w:rsidR="7B45F2CF" w:rsidRDefault="7B45F2CF" w:rsidP="6CB09E45">
      <w:pPr>
        <w:ind w:left="360"/>
        <w:jc w:val="right"/>
        <w:rPr>
          <w:color w:val="000000" w:themeColor="text1"/>
          <w:sz w:val="22"/>
          <w:szCs w:val="22"/>
          <w:lang w:val="lv-LV"/>
        </w:rPr>
      </w:pPr>
      <w:r w:rsidRPr="6CB09E45">
        <w:rPr>
          <w:b/>
          <w:bCs/>
          <w:color w:val="000000" w:themeColor="text1"/>
          <w:sz w:val="22"/>
          <w:szCs w:val="22"/>
          <w:lang w:val="lv-LV"/>
        </w:rPr>
        <w:t>6.</w:t>
      </w:r>
      <w:r w:rsidR="7B7B299B" w:rsidRPr="6CB09E45">
        <w:rPr>
          <w:b/>
          <w:bCs/>
          <w:color w:val="000000" w:themeColor="text1"/>
          <w:sz w:val="22"/>
          <w:szCs w:val="22"/>
          <w:lang w:val="lv-LV"/>
        </w:rPr>
        <w:t>pielikums</w:t>
      </w:r>
    </w:p>
    <w:p w14:paraId="77B114C1" w14:textId="48E51D4E" w:rsidR="7B7B299B" w:rsidRDefault="7B7B299B" w:rsidP="6CB09E45">
      <w:pPr>
        <w:jc w:val="right"/>
        <w:rPr>
          <w:color w:val="000000" w:themeColor="text1"/>
          <w:sz w:val="22"/>
          <w:szCs w:val="22"/>
          <w:lang w:val="lv-LV"/>
        </w:rPr>
      </w:pPr>
      <w:r w:rsidRPr="6CB09E45">
        <w:rPr>
          <w:b/>
          <w:bCs/>
          <w:color w:val="000000" w:themeColor="text1"/>
          <w:sz w:val="22"/>
          <w:szCs w:val="22"/>
          <w:lang w:val="lv-LV"/>
        </w:rPr>
        <w:t>Konkursa Nr. RN 202</w:t>
      </w:r>
      <w:r w:rsidR="008F7542">
        <w:rPr>
          <w:b/>
          <w:bCs/>
          <w:color w:val="000000" w:themeColor="text1"/>
          <w:sz w:val="22"/>
          <w:szCs w:val="22"/>
          <w:lang w:val="lv-LV"/>
        </w:rPr>
        <w:t>6</w:t>
      </w:r>
      <w:r w:rsidRPr="6CB09E45">
        <w:rPr>
          <w:b/>
          <w:bCs/>
          <w:color w:val="000000" w:themeColor="text1"/>
          <w:sz w:val="22"/>
          <w:szCs w:val="22"/>
          <w:lang w:val="lv-LV"/>
        </w:rPr>
        <w:t>/4</w:t>
      </w:r>
      <w:r w:rsidR="008F7542">
        <w:rPr>
          <w:b/>
          <w:bCs/>
          <w:color w:val="000000" w:themeColor="text1"/>
          <w:sz w:val="22"/>
          <w:szCs w:val="22"/>
          <w:lang w:val="lv-LV"/>
        </w:rPr>
        <w:t>3</w:t>
      </w:r>
      <w:r w:rsidRPr="6CB09E45">
        <w:rPr>
          <w:b/>
          <w:bCs/>
          <w:color w:val="000000" w:themeColor="text1"/>
          <w:sz w:val="22"/>
          <w:szCs w:val="22"/>
          <w:lang w:val="lv-LV"/>
        </w:rPr>
        <w:t xml:space="preserve"> nolikumam</w:t>
      </w:r>
    </w:p>
    <w:p w14:paraId="5484290F" w14:textId="216153DB" w:rsidR="6CB09E45" w:rsidRDefault="6CB09E45" w:rsidP="6CB09E45">
      <w:pPr>
        <w:pStyle w:val="Title"/>
        <w:jc w:val="right"/>
        <w:rPr>
          <w:lang w:val="lv-LV"/>
        </w:rPr>
      </w:pPr>
    </w:p>
    <w:p w14:paraId="2BBAC622" w14:textId="70880848" w:rsidR="006E2867" w:rsidRPr="00606838" w:rsidRDefault="00A832D1" w:rsidP="00436F8D">
      <w:pPr>
        <w:pStyle w:val="Title"/>
        <w:rPr>
          <w:lang w:val="lv-LV"/>
        </w:rPr>
      </w:pPr>
      <w:r w:rsidRPr="008F7542">
        <w:rPr>
          <w:lang w:val="lv-LV"/>
        </w:rPr>
        <w:t>DABASGĀZES IEGĀDES</w:t>
      </w:r>
      <w:r w:rsidR="000E5CB5" w:rsidRPr="6CB09E45">
        <w:rPr>
          <w:lang w:val="lv-LV"/>
        </w:rPr>
        <w:t xml:space="preserve"> LĪGUMS Nr. </w:t>
      </w:r>
      <w:r w:rsidR="3F12AED8" w:rsidRPr="6CB09E45">
        <w:rPr>
          <w:highlight w:val="lightGray"/>
          <w:lang w:val="lv-LV"/>
        </w:rPr>
        <w:t>____________</w:t>
      </w:r>
    </w:p>
    <w:p w14:paraId="374FD46E" w14:textId="77777777" w:rsidR="006E2867" w:rsidRPr="00606838" w:rsidRDefault="006E2867" w:rsidP="000C2857">
      <w:pPr>
        <w:widowControl/>
        <w:jc w:val="both"/>
        <w:rPr>
          <w:w w:val="101"/>
          <w:szCs w:val="24"/>
          <w:lang w:val="lv-LV"/>
        </w:rPr>
      </w:pPr>
    </w:p>
    <w:p w14:paraId="04CB5238" w14:textId="0FB0E38C" w:rsidR="0035691B" w:rsidRPr="00606838" w:rsidRDefault="000E5CB5" w:rsidP="0035691B">
      <w:pPr>
        <w:jc w:val="both"/>
        <w:rPr>
          <w:i/>
          <w:iCs/>
          <w:w w:val="101"/>
          <w:lang w:val="lv-LV"/>
        </w:rPr>
      </w:pPr>
      <w:r w:rsidRPr="005408A0">
        <w:rPr>
          <w:w w:val="101"/>
          <w:szCs w:val="24"/>
          <w:lang w:val="lv-LV"/>
        </w:rPr>
        <w:t>Rīgā</w:t>
      </w:r>
      <w:r w:rsidRPr="00606838">
        <w:rPr>
          <w:i/>
          <w:iCs/>
          <w:w w:val="101"/>
          <w:szCs w:val="24"/>
          <w:lang w:val="lv-LV"/>
        </w:rPr>
        <w:t xml:space="preserve">, </w:t>
      </w:r>
      <w:r w:rsidR="00C23BD0" w:rsidRPr="00606838">
        <w:rPr>
          <w:bCs/>
          <w:i/>
          <w:iCs/>
          <w:w w:val="101"/>
          <w:lang w:val="lv-LV"/>
        </w:rPr>
        <w:t>dokumenta parakstīšanas datums ir pēdējā pievienotā droša elektroniskā paraksta un tā laika zīmoga datums</w:t>
      </w:r>
    </w:p>
    <w:p w14:paraId="57E247CF" w14:textId="77777777" w:rsidR="006E2867" w:rsidRPr="00606838" w:rsidRDefault="006E2867" w:rsidP="000C2857">
      <w:pPr>
        <w:jc w:val="both"/>
        <w:rPr>
          <w:iCs/>
          <w:w w:val="101"/>
          <w:szCs w:val="24"/>
          <w:lang w:val="lv-LV"/>
        </w:rPr>
      </w:pPr>
    </w:p>
    <w:p w14:paraId="5636991A" w14:textId="77777777" w:rsidR="00F61806" w:rsidRPr="00C243DE" w:rsidRDefault="00F61806" w:rsidP="00F61806">
      <w:pPr>
        <w:ind w:firstLine="567"/>
        <w:jc w:val="both"/>
        <w:rPr>
          <w:lang w:val="lv-LV"/>
        </w:rPr>
      </w:pPr>
      <w:r w:rsidRPr="00C243DE">
        <w:rPr>
          <w:b/>
          <w:bCs/>
          <w:lang w:val="lv-LV"/>
        </w:rPr>
        <w:t xml:space="preserve">SIA </w:t>
      </w:r>
      <w:r w:rsidRPr="00C243DE">
        <w:rPr>
          <w:b/>
          <w:bCs/>
          <w:color w:val="000000" w:themeColor="text1"/>
          <w:szCs w:val="24"/>
          <w:lang w:val="lv-LV"/>
        </w:rPr>
        <w:t>“</w:t>
      </w:r>
      <w:r w:rsidRPr="00C243DE">
        <w:rPr>
          <w:b/>
          <w:bCs/>
          <w:lang w:val="lv-LV"/>
        </w:rPr>
        <w:t>Rīgas nami”</w:t>
      </w:r>
      <w:r w:rsidRPr="00C243DE">
        <w:rPr>
          <w:lang w:val="lv-LV"/>
        </w:rPr>
        <w:t xml:space="preserve">, reģistrācijas Nr. 40003109638, kuras vārdā saskaņā ar__________________________ rīkojas tās valdes priekšsēdētāja ____________,  un valdes loceklis ________ , no vienas puses, un </w:t>
      </w:r>
    </w:p>
    <w:p w14:paraId="079C4FA4" w14:textId="77777777" w:rsidR="00F61806" w:rsidRPr="00C243DE" w:rsidRDefault="00F61806" w:rsidP="00F61806">
      <w:pPr>
        <w:ind w:firstLine="567"/>
        <w:jc w:val="both"/>
        <w:rPr>
          <w:szCs w:val="24"/>
          <w:lang w:val="lv-LV"/>
        </w:rPr>
      </w:pPr>
      <w:r w:rsidRPr="00C243DE">
        <w:rPr>
          <w:b/>
          <w:szCs w:val="24"/>
          <w:lang w:val="lv-LV"/>
        </w:rPr>
        <w:t>_______________,</w:t>
      </w:r>
      <w:r w:rsidRPr="00C243DE">
        <w:rPr>
          <w:szCs w:val="24"/>
          <w:lang w:val="lv-LV"/>
        </w:rPr>
        <w:t xml:space="preserve"> reģistrācijas Nr. _____________, kuras vārdā saskaņā ar _____________ rīkojas tās _____________ _____________, no otras puses, turpmāk katrs atsevišķi vai abi kopā saukti arī Puse/-es, ievērojot </w:t>
      </w:r>
      <w:r w:rsidRPr="00C243DE">
        <w:rPr>
          <w:szCs w:val="24"/>
          <w:lang w:val="lv-LV" w:eastAsia="lv-LV"/>
        </w:rPr>
        <w:t xml:space="preserve">Iepirkuma rezultātu, </w:t>
      </w:r>
      <w:r w:rsidRPr="00C243DE">
        <w:rPr>
          <w:szCs w:val="24"/>
          <w:lang w:val="lv-LV"/>
        </w:rPr>
        <w:t>savā starpā noslēdz šādu Līgumu:</w:t>
      </w:r>
    </w:p>
    <w:p w14:paraId="196BBC57" w14:textId="2D61DA87" w:rsidR="006E2867" w:rsidRPr="00606838" w:rsidRDefault="006E2867" w:rsidP="000C2857">
      <w:pPr>
        <w:widowControl/>
        <w:jc w:val="both"/>
        <w:rPr>
          <w:w w:val="101"/>
          <w:szCs w:val="24"/>
          <w:lang w:val="lv-LV"/>
        </w:rPr>
      </w:pPr>
    </w:p>
    <w:p w14:paraId="49AD79B3" w14:textId="6D122C9B" w:rsidR="0036505D" w:rsidRPr="00606838" w:rsidRDefault="000E5CB5" w:rsidP="0036505D">
      <w:pPr>
        <w:widowControl/>
        <w:numPr>
          <w:ilvl w:val="0"/>
          <w:numId w:val="5"/>
        </w:numPr>
        <w:tabs>
          <w:tab w:val="clear" w:pos="720"/>
        </w:tabs>
        <w:spacing w:after="120"/>
        <w:ind w:left="284" w:hanging="284"/>
        <w:jc w:val="center"/>
        <w:rPr>
          <w:b/>
          <w:w w:val="101"/>
          <w:szCs w:val="24"/>
          <w:lang w:val="lv-LV"/>
        </w:rPr>
      </w:pPr>
      <w:r w:rsidRPr="6CB09E45">
        <w:rPr>
          <w:b/>
          <w:bCs/>
          <w:w w:val="101"/>
          <w:lang w:val="lv-LV"/>
        </w:rPr>
        <w:t>Līgumā izmantoto terminu skaidr</w:t>
      </w:r>
      <w:r w:rsidR="00424695" w:rsidRPr="6CB09E45">
        <w:rPr>
          <w:b/>
          <w:bCs/>
          <w:w w:val="101"/>
          <w:lang w:val="lv-LV"/>
        </w:rPr>
        <w:t>o</w:t>
      </w:r>
      <w:r w:rsidRPr="6CB09E45">
        <w:rPr>
          <w:b/>
          <w:bCs/>
          <w:w w:val="101"/>
          <w:lang w:val="lv-LV"/>
        </w:rPr>
        <w:t>jumi</w:t>
      </w:r>
    </w:p>
    <w:p w14:paraId="47019804" w14:textId="47D1DEBB" w:rsidR="0036505D" w:rsidRPr="00606838" w:rsidRDefault="000E5CB5" w:rsidP="007A40C4">
      <w:pPr>
        <w:pStyle w:val="ListParagraph"/>
        <w:numPr>
          <w:ilvl w:val="1"/>
          <w:numId w:val="5"/>
        </w:numPr>
        <w:shd w:val="clear" w:color="auto" w:fill="FFFFFF" w:themeFill="background1"/>
        <w:tabs>
          <w:tab w:val="clear" w:pos="720"/>
        </w:tabs>
        <w:ind w:left="567" w:hanging="567"/>
        <w:jc w:val="both"/>
        <w:rPr>
          <w:color w:val="000000" w:themeColor="text1"/>
          <w:lang w:val="lv-LV" w:eastAsia="lv-LV"/>
        </w:rPr>
      </w:pPr>
      <w:r w:rsidRPr="00390328">
        <w:rPr>
          <w:b/>
          <w:bCs/>
          <w:i/>
          <w:iCs/>
          <w:color w:val="000000" w:themeColor="text1"/>
          <w:lang w:val="lv-LV"/>
        </w:rPr>
        <w:t>Iepirkums </w:t>
      </w:r>
      <w:r w:rsidR="003F12B6" w:rsidRPr="00390328">
        <w:rPr>
          <w:color w:val="000000" w:themeColor="text1"/>
          <w:lang w:val="lv-LV"/>
        </w:rPr>
        <w:t>-</w:t>
      </w:r>
      <w:r w:rsidRPr="00390328">
        <w:rPr>
          <w:color w:val="000000" w:themeColor="text1"/>
          <w:lang w:val="lv-LV"/>
        </w:rPr>
        <w:t> </w:t>
      </w:r>
      <w:r w:rsidRPr="00390328">
        <w:rPr>
          <w:color w:val="000000" w:themeColor="text1"/>
          <w:lang w:val="lv-LV" w:eastAsia="lv-LV"/>
        </w:rPr>
        <w:t>atklāts konkurss “</w:t>
      </w:r>
      <w:r w:rsidR="02892C89" w:rsidRPr="00390328">
        <w:rPr>
          <w:rStyle w:val="normaltextrun"/>
          <w:rFonts w:ascii="Times New Roman" w:eastAsia="Times New Roman" w:hAnsi="Times New Roman" w:cs="Times New Roman"/>
          <w:color w:val="000000" w:themeColor="text1"/>
          <w:sz w:val="24"/>
          <w:szCs w:val="24"/>
          <w:lang w:val="lv-LV"/>
        </w:rPr>
        <w:t>Dabasgāzes</w:t>
      </w:r>
      <w:r w:rsidR="02892C89" w:rsidRPr="6CB09E45">
        <w:rPr>
          <w:rStyle w:val="normaltextrun"/>
          <w:rFonts w:ascii="Times New Roman" w:eastAsia="Times New Roman" w:hAnsi="Times New Roman" w:cs="Times New Roman"/>
          <w:color w:val="000000" w:themeColor="text1"/>
          <w:sz w:val="24"/>
          <w:szCs w:val="24"/>
          <w:lang w:val="lv-LV"/>
        </w:rPr>
        <w:t xml:space="preserve"> iegāde nekustamo īpašumu objektiem</w:t>
      </w:r>
      <w:r w:rsidRPr="6CB09E45">
        <w:rPr>
          <w:color w:val="000000" w:themeColor="text1"/>
          <w:lang w:val="lv-LV" w:eastAsia="lv-LV"/>
        </w:rPr>
        <w:t>” ar identifikācijas Nr. </w:t>
      </w:r>
      <w:r w:rsidR="13B62F34" w:rsidRPr="6CB09E45">
        <w:rPr>
          <w:color w:val="000000" w:themeColor="text1"/>
          <w:lang w:val="lv-LV" w:eastAsia="lv-LV"/>
        </w:rPr>
        <w:t>RN 202</w:t>
      </w:r>
      <w:r w:rsidR="00B8134C">
        <w:rPr>
          <w:color w:val="000000" w:themeColor="text1"/>
          <w:lang w:val="lv-LV" w:eastAsia="lv-LV"/>
        </w:rPr>
        <w:t>6</w:t>
      </w:r>
      <w:r w:rsidR="13B62F34" w:rsidRPr="6CB09E45">
        <w:rPr>
          <w:color w:val="000000" w:themeColor="text1"/>
          <w:lang w:val="lv-LV" w:eastAsia="lv-LV"/>
        </w:rPr>
        <w:t>/4</w:t>
      </w:r>
      <w:r w:rsidR="00B8134C">
        <w:rPr>
          <w:color w:val="000000" w:themeColor="text1"/>
          <w:lang w:val="lv-LV" w:eastAsia="lv-LV"/>
        </w:rPr>
        <w:t>3</w:t>
      </w:r>
      <w:r w:rsidR="13B62F34" w:rsidRPr="6CB09E45">
        <w:rPr>
          <w:color w:val="000000" w:themeColor="text1"/>
          <w:lang w:val="lv-LV" w:eastAsia="lv-LV"/>
        </w:rPr>
        <w:t>;</w:t>
      </w:r>
    </w:p>
    <w:p w14:paraId="7F9B66F4" w14:textId="31CC549A" w:rsidR="00626608" w:rsidRPr="0079613F" w:rsidRDefault="000E5CB5" w:rsidP="007A40C4">
      <w:pPr>
        <w:pStyle w:val="ListParagraph"/>
        <w:numPr>
          <w:ilvl w:val="1"/>
          <w:numId w:val="5"/>
        </w:numPr>
        <w:tabs>
          <w:tab w:val="clear" w:pos="720"/>
        </w:tabs>
        <w:ind w:left="567" w:hanging="567"/>
        <w:jc w:val="both"/>
      </w:pPr>
      <w:r w:rsidRPr="475ABF32">
        <w:rPr>
          <w:b/>
          <w:bCs/>
          <w:i/>
          <w:iCs/>
        </w:rPr>
        <w:t>Izpildītāja pārstāvis</w:t>
      </w:r>
      <w:r w:rsidRPr="475ABF32">
        <w:t> - </w:t>
      </w:r>
      <w:r w:rsidRPr="475ABF32">
        <w:rPr>
          <w:w w:val="101"/>
          <w:highlight w:val="lightGray"/>
        </w:rPr>
        <w:t>________</w:t>
      </w:r>
      <w:r w:rsidRPr="475ABF32">
        <w:rPr>
          <w:w w:val="101"/>
        </w:rPr>
        <w:t xml:space="preserve"> </w:t>
      </w:r>
      <w:r w:rsidRPr="475ABF32">
        <w:rPr>
          <w:w w:val="101"/>
          <w:highlight w:val="lightGray"/>
        </w:rPr>
        <w:t>_________</w:t>
      </w:r>
      <w:r w:rsidRPr="475ABF32">
        <w:rPr>
          <w:w w:val="101"/>
        </w:rPr>
        <w:t xml:space="preserve">, tālr. </w:t>
      </w:r>
      <w:r w:rsidRPr="475ABF32">
        <w:rPr>
          <w:w w:val="101"/>
          <w:highlight w:val="lightGray"/>
        </w:rPr>
        <w:t>_________</w:t>
      </w:r>
      <w:r w:rsidRPr="475ABF32">
        <w:rPr>
          <w:w w:val="101"/>
        </w:rPr>
        <w:t xml:space="preserve">, e-pasts: </w:t>
      </w:r>
      <w:r w:rsidRPr="475ABF32">
        <w:rPr>
          <w:w w:val="101"/>
          <w:highlight w:val="lightGray"/>
        </w:rPr>
        <w:t>___________</w:t>
      </w:r>
      <w:r w:rsidRPr="475ABF32">
        <w:rPr>
          <w:w w:val="101"/>
        </w:rPr>
        <w:t>;</w:t>
      </w:r>
    </w:p>
    <w:p w14:paraId="5D234B25" w14:textId="606AE336" w:rsidR="0036505D" w:rsidRPr="00606838" w:rsidRDefault="000E5CB5" w:rsidP="007A40C4">
      <w:pPr>
        <w:pStyle w:val="ListParagraph"/>
        <w:numPr>
          <w:ilvl w:val="1"/>
          <w:numId w:val="5"/>
        </w:numPr>
        <w:tabs>
          <w:tab w:val="clear" w:pos="720"/>
        </w:tabs>
        <w:ind w:left="567" w:hanging="567"/>
        <w:jc w:val="both"/>
        <w:rPr>
          <w:color w:val="000000" w:themeColor="text1"/>
        </w:rPr>
      </w:pPr>
      <w:r w:rsidRPr="6CB09E45">
        <w:rPr>
          <w:b/>
          <w:bCs/>
          <w:i/>
          <w:iCs/>
          <w:color w:val="000000" w:themeColor="text1"/>
        </w:rPr>
        <w:t>Izpildītājs</w:t>
      </w:r>
      <w:r w:rsidRPr="6CB09E45">
        <w:rPr>
          <w:color w:val="000000" w:themeColor="text1"/>
        </w:rPr>
        <w:t> </w:t>
      </w:r>
      <w:r w:rsidR="003F12B6" w:rsidRPr="6CB09E45">
        <w:rPr>
          <w:color w:val="000000" w:themeColor="text1"/>
        </w:rPr>
        <w:t>-</w:t>
      </w:r>
      <w:r w:rsidRPr="6CB09E45">
        <w:rPr>
          <w:color w:val="000000" w:themeColor="text1"/>
        </w:rPr>
        <w:t> </w:t>
      </w:r>
      <w:r w:rsidRPr="6CB09E45">
        <w:rPr>
          <w:color w:val="000000" w:themeColor="text1"/>
          <w:highlight w:val="lightGray"/>
          <w:shd w:val="clear" w:color="auto" w:fill="D9D9D9" w:themeFill="background1" w:themeFillShade="D9"/>
        </w:rPr>
        <w:t>_________________</w:t>
      </w:r>
      <w:r w:rsidRPr="6CB09E45">
        <w:rPr>
          <w:color w:val="000000" w:themeColor="text1"/>
        </w:rPr>
        <w:t>, reģistrācijas Nr.</w:t>
      </w:r>
      <w:r w:rsidRPr="6CB09E45">
        <w:rPr>
          <w:color w:val="000000" w:themeColor="text1"/>
          <w:highlight w:val="lightGray"/>
          <w:shd w:val="clear" w:color="auto" w:fill="D9D9D9" w:themeFill="background1" w:themeFillShade="D9"/>
        </w:rPr>
        <w:t>________________</w:t>
      </w:r>
      <w:r w:rsidRPr="6CB09E45">
        <w:rPr>
          <w:color w:val="000000" w:themeColor="text1"/>
        </w:rPr>
        <w:t>;</w:t>
      </w:r>
    </w:p>
    <w:p w14:paraId="235DE4D0" w14:textId="3D22BD1C" w:rsidR="00022E9D" w:rsidRPr="00CA2A1E" w:rsidRDefault="000E5CB5" w:rsidP="007A40C4">
      <w:pPr>
        <w:pStyle w:val="ListParagraph"/>
        <w:numPr>
          <w:ilvl w:val="1"/>
          <w:numId w:val="5"/>
        </w:numPr>
        <w:tabs>
          <w:tab w:val="clear" w:pos="720"/>
        </w:tabs>
        <w:ind w:left="567" w:hanging="567"/>
        <w:jc w:val="both"/>
        <w:rPr>
          <w:color w:val="000000" w:themeColor="text1"/>
          <w:lang w:val="lv-LV"/>
        </w:rPr>
      </w:pPr>
      <w:r w:rsidRPr="6CB09E45">
        <w:rPr>
          <w:b/>
          <w:bCs/>
          <w:i/>
          <w:iCs/>
          <w:color w:val="000000" w:themeColor="text1"/>
          <w:lang w:val="lv-LV"/>
        </w:rPr>
        <w:t>Kopējā līgumsumma</w:t>
      </w:r>
      <w:r w:rsidRPr="6CB09E45">
        <w:rPr>
          <w:color w:val="000000" w:themeColor="text1"/>
          <w:lang w:val="lv-LV"/>
        </w:rPr>
        <w:t> - </w:t>
      </w:r>
      <w:r w:rsidRPr="6CB09E45">
        <w:rPr>
          <w:color w:val="000000" w:themeColor="text1"/>
          <w:highlight w:val="lightGray"/>
          <w:lang w:val="lv-LV"/>
        </w:rPr>
        <w:t>__________</w:t>
      </w:r>
      <w:r w:rsidRPr="6CB09E45">
        <w:rPr>
          <w:color w:val="000000" w:themeColor="text1"/>
          <w:lang w:val="lv-LV"/>
        </w:rPr>
        <w:t xml:space="preserve"> EUR (</w:t>
      </w:r>
      <w:r w:rsidRPr="6CB09E45">
        <w:rPr>
          <w:color w:val="000000" w:themeColor="text1"/>
          <w:highlight w:val="lightGray"/>
          <w:lang w:val="lv-LV"/>
        </w:rPr>
        <w:t>__________</w:t>
      </w:r>
      <w:r w:rsidRPr="6CB09E45">
        <w:rPr>
          <w:color w:val="000000" w:themeColor="text1"/>
          <w:lang w:val="lv-LV"/>
        </w:rPr>
        <w:t>) bez PVN;</w:t>
      </w:r>
    </w:p>
    <w:p w14:paraId="1A887442" w14:textId="52EF8F30" w:rsidR="00146FE2" w:rsidRPr="00606838" w:rsidRDefault="000E5CB5" w:rsidP="007A40C4">
      <w:pPr>
        <w:pStyle w:val="ListParagraph"/>
        <w:numPr>
          <w:ilvl w:val="1"/>
          <w:numId w:val="5"/>
        </w:numPr>
        <w:tabs>
          <w:tab w:val="clear" w:pos="720"/>
        </w:tabs>
        <w:ind w:left="567" w:hanging="567"/>
        <w:jc w:val="both"/>
        <w:rPr>
          <w:szCs w:val="24"/>
          <w:lang w:val="lv-LV"/>
        </w:rPr>
      </w:pPr>
      <w:r w:rsidRPr="6CB09E45">
        <w:rPr>
          <w:b/>
          <w:bCs/>
          <w:i/>
          <w:iCs/>
          <w:lang w:val="lv-LV"/>
        </w:rPr>
        <w:t>Līgums</w:t>
      </w:r>
      <w:r w:rsidRPr="6CB09E45">
        <w:rPr>
          <w:lang w:val="lv-LV"/>
        </w:rPr>
        <w:t> – šis līgums;</w:t>
      </w:r>
    </w:p>
    <w:p w14:paraId="3FB80307" w14:textId="588FA170" w:rsidR="005315BF" w:rsidRPr="005315BF" w:rsidRDefault="000E5CB5" w:rsidP="007A40C4">
      <w:pPr>
        <w:pStyle w:val="ListParagraph"/>
        <w:numPr>
          <w:ilvl w:val="1"/>
          <w:numId w:val="5"/>
        </w:numPr>
        <w:tabs>
          <w:tab w:val="clear" w:pos="720"/>
        </w:tabs>
        <w:ind w:left="567" w:hanging="567"/>
        <w:jc w:val="both"/>
        <w:rPr>
          <w:color w:val="000000" w:themeColor="text1"/>
          <w:szCs w:val="24"/>
          <w:lang w:val="lv-LV"/>
        </w:rPr>
      </w:pPr>
      <w:r w:rsidRPr="6CB09E45">
        <w:rPr>
          <w:b/>
          <w:bCs/>
          <w:i/>
          <w:iCs/>
          <w:color w:val="000000" w:themeColor="text1"/>
          <w:lang w:val="lv-LV"/>
        </w:rPr>
        <w:t>Maksājums </w:t>
      </w:r>
      <w:r w:rsidRPr="6CB09E45">
        <w:rPr>
          <w:color w:val="000000" w:themeColor="text1"/>
          <w:lang w:val="lv-LV"/>
        </w:rPr>
        <w:t>- </w:t>
      </w:r>
      <w:r w:rsidR="73BBA69C" w:rsidRPr="6CB09E45">
        <w:rPr>
          <w:color w:val="000000" w:themeColor="text1"/>
          <w:szCs w:val="24"/>
          <w:lang w:val="lv-LV"/>
        </w:rPr>
        <w:t xml:space="preserve"> saskaņā ar attiecīgo Izpildītāja rēķinu, kas sagatavots saskaņā ar Finanšu piedāvājumu, Izpildītājam maksājamā summa;</w:t>
      </w:r>
    </w:p>
    <w:p w14:paraId="7208A321" w14:textId="6C39D6F4" w:rsidR="00626608" w:rsidRPr="0079613F" w:rsidRDefault="000E5CB5" w:rsidP="475ABF32">
      <w:pPr>
        <w:pStyle w:val="ListParagraph"/>
        <w:numPr>
          <w:ilvl w:val="1"/>
          <w:numId w:val="5"/>
        </w:numPr>
        <w:tabs>
          <w:tab w:val="clear" w:pos="720"/>
        </w:tabs>
        <w:ind w:left="567" w:hanging="567"/>
        <w:jc w:val="both"/>
      </w:pPr>
      <w:r w:rsidRPr="475ABF32">
        <w:rPr>
          <w:b/>
          <w:bCs/>
          <w:i/>
          <w:iCs/>
        </w:rPr>
        <w:t>Pasūtītāja pārstāvis</w:t>
      </w:r>
      <w:r w:rsidRPr="475ABF32">
        <w:t> - </w:t>
      </w:r>
      <w:r w:rsidRPr="475ABF32">
        <w:rPr>
          <w:w w:val="101"/>
          <w:highlight w:val="lightGray"/>
        </w:rPr>
        <w:t>________</w:t>
      </w:r>
      <w:r w:rsidRPr="475ABF32">
        <w:rPr>
          <w:w w:val="101"/>
        </w:rPr>
        <w:t xml:space="preserve"> </w:t>
      </w:r>
      <w:r w:rsidRPr="475ABF32">
        <w:rPr>
          <w:w w:val="101"/>
          <w:highlight w:val="lightGray"/>
        </w:rPr>
        <w:t>_________</w:t>
      </w:r>
      <w:r w:rsidRPr="475ABF32">
        <w:rPr>
          <w:w w:val="101"/>
        </w:rPr>
        <w:t xml:space="preserve">, tālr. </w:t>
      </w:r>
      <w:r w:rsidRPr="475ABF32">
        <w:rPr>
          <w:w w:val="101"/>
          <w:highlight w:val="lightGray"/>
        </w:rPr>
        <w:t>_________</w:t>
      </w:r>
      <w:r w:rsidRPr="475ABF32">
        <w:rPr>
          <w:w w:val="101"/>
        </w:rPr>
        <w:t xml:space="preserve">, e-pasts: </w:t>
      </w:r>
      <w:r w:rsidRPr="475ABF32">
        <w:rPr>
          <w:w w:val="101"/>
          <w:highlight w:val="lightGray"/>
        </w:rPr>
        <w:t>___________</w:t>
      </w:r>
      <w:r w:rsidRPr="475ABF32">
        <w:rPr>
          <w:w w:val="101"/>
        </w:rPr>
        <w:t>;</w:t>
      </w:r>
    </w:p>
    <w:p w14:paraId="469BB135" w14:textId="21DBEC4A" w:rsidR="00E81C92" w:rsidRPr="006466A4" w:rsidRDefault="000E5CB5" w:rsidP="00F064B2">
      <w:pPr>
        <w:pStyle w:val="ListParagraph"/>
        <w:numPr>
          <w:ilvl w:val="1"/>
          <w:numId w:val="5"/>
        </w:numPr>
        <w:tabs>
          <w:tab w:val="clear" w:pos="720"/>
        </w:tabs>
        <w:ind w:left="567" w:hanging="567"/>
        <w:jc w:val="both"/>
        <w:rPr>
          <w:szCs w:val="24"/>
          <w:lang w:val="lv-LV"/>
        </w:rPr>
      </w:pPr>
      <w:r w:rsidRPr="00606838">
        <w:rPr>
          <w:b/>
          <w:bCs/>
          <w:i/>
          <w:iCs/>
          <w:szCs w:val="24"/>
          <w:lang w:val="lv-LV"/>
        </w:rPr>
        <w:t>Pasūtītājs</w:t>
      </w:r>
      <w:r w:rsidRPr="00606838">
        <w:rPr>
          <w:szCs w:val="24"/>
          <w:lang w:val="lv-LV"/>
        </w:rPr>
        <w:t> </w:t>
      </w:r>
      <w:r w:rsidR="003F12B6" w:rsidRPr="00606838">
        <w:rPr>
          <w:szCs w:val="24"/>
          <w:lang w:val="lv-LV"/>
        </w:rPr>
        <w:t>-</w:t>
      </w:r>
      <w:r w:rsidRPr="00606838">
        <w:rPr>
          <w:szCs w:val="24"/>
          <w:lang w:val="lv-LV"/>
        </w:rPr>
        <w:t xml:space="preserve"> SIA “Rīgas nami”, </w:t>
      </w:r>
      <w:r w:rsidRPr="00606838">
        <w:rPr>
          <w:lang w:val="lv-LV"/>
        </w:rPr>
        <w:t>reģistrācijas Nr. 40003109638;</w:t>
      </w:r>
    </w:p>
    <w:p w14:paraId="5C51E277" w14:textId="7B749D87" w:rsidR="006466A4" w:rsidRPr="00606838" w:rsidRDefault="000E5CB5" w:rsidP="00F064B2">
      <w:pPr>
        <w:pStyle w:val="ListParagraph"/>
        <w:numPr>
          <w:ilvl w:val="1"/>
          <w:numId w:val="5"/>
        </w:numPr>
        <w:tabs>
          <w:tab w:val="clear" w:pos="720"/>
        </w:tabs>
        <w:ind w:left="567" w:hanging="567"/>
        <w:jc w:val="both"/>
        <w:rPr>
          <w:szCs w:val="24"/>
          <w:lang w:val="lv-LV"/>
        </w:rPr>
      </w:pPr>
      <w:r>
        <w:rPr>
          <w:b/>
          <w:bCs/>
          <w:i/>
          <w:iCs/>
          <w:szCs w:val="24"/>
          <w:lang w:val="lv-LV"/>
        </w:rPr>
        <w:t xml:space="preserve">Piedāvājums </w:t>
      </w:r>
      <w:r w:rsidRPr="005408A0">
        <w:rPr>
          <w:szCs w:val="24"/>
          <w:lang w:val="lv-LV"/>
        </w:rPr>
        <w:t>-</w:t>
      </w:r>
      <w:r>
        <w:rPr>
          <w:szCs w:val="24"/>
          <w:lang w:val="lv-LV"/>
        </w:rPr>
        <w:t xml:space="preserve"> Iepirkumā iesniegtais </w:t>
      </w:r>
      <w:r w:rsidRPr="00F15BCA">
        <w:rPr>
          <w:szCs w:val="24"/>
          <w:lang w:val="lv-LV"/>
        </w:rPr>
        <w:t xml:space="preserve">Izpildītāja </w:t>
      </w:r>
      <w:r>
        <w:rPr>
          <w:szCs w:val="24"/>
          <w:lang w:val="lv-LV"/>
        </w:rPr>
        <w:t>piedāvājums;</w:t>
      </w:r>
    </w:p>
    <w:p w14:paraId="3475829F" w14:textId="0FF27FEA" w:rsidR="00EC57D8" w:rsidRDefault="000E5CB5" w:rsidP="00E33332">
      <w:pPr>
        <w:pStyle w:val="ListParagraph"/>
        <w:numPr>
          <w:ilvl w:val="1"/>
          <w:numId w:val="5"/>
        </w:numPr>
        <w:tabs>
          <w:tab w:val="clear" w:pos="720"/>
        </w:tabs>
        <w:ind w:left="567" w:hanging="567"/>
        <w:jc w:val="both"/>
        <w:rPr>
          <w:szCs w:val="24"/>
          <w:lang w:val="lv-LV"/>
        </w:rPr>
      </w:pPr>
      <w:r w:rsidRPr="6CB09E45">
        <w:rPr>
          <w:b/>
          <w:bCs/>
          <w:i/>
          <w:iCs/>
          <w:lang w:val="lv-LV"/>
        </w:rPr>
        <w:t>PIL</w:t>
      </w:r>
      <w:r w:rsidRPr="6CB09E45">
        <w:rPr>
          <w:lang w:val="lv-LV"/>
        </w:rPr>
        <w:t> – Publisko iepirkumu likums;</w:t>
      </w:r>
    </w:p>
    <w:p w14:paraId="24A8BEC3" w14:textId="041A5B3E" w:rsidR="0036505D" w:rsidRPr="00606838" w:rsidRDefault="000E5CB5" w:rsidP="00F064B2">
      <w:pPr>
        <w:pStyle w:val="ListParagraph"/>
        <w:numPr>
          <w:ilvl w:val="1"/>
          <w:numId w:val="5"/>
        </w:numPr>
        <w:tabs>
          <w:tab w:val="clear" w:pos="720"/>
        </w:tabs>
        <w:ind w:left="567" w:hanging="567"/>
        <w:jc w:val="both"/>
        <w:rPr>
          <w:szCs w:val="24"/>
          <w:lang w:val="lv-LV"/>
        </w:rPr>
      </w:pPr>
      <w:r w:rsidRPr="00606838">
        <w:rPr>
          <w:b/>
          <w:bCs/>
          <w:i/>
          <w:iCs/>
          <w:szCs w:val="24"/>
          <w:lang w:val="lv-LV"/>
        </w:rPr>
        <w:t>Puse</w:t>
      </w:r>
      <w:r w:rsidRPr="00606838">
        <w:rPr>
          <w:szCs w:val="24"/>
          <w:lang w:val="lv-LV"/>
        </w:rPr>
        <w:t> – Pasūtītājs vai Izpildītājs;</w:t>
      </w:r>
    </w:p>
    <w:p w14:paraId="1265BC30" w14:textId="04D8446E" w:rsidR="003F12B6" w:rsidRPr="00606838" w:rsidRDefault="000E5CB5" w:rsidP="00F064B2">
      <w:pPr>
        <w:pStyle w:val="ListParagraph"/>
        <w:numPr>
          <w:ilvl w:val="1"/>
          <w:numId w:val="5"/>
        </w:numPr>
        <w:tabs>
          <w:tab w:val="clear" w:pos="720"/>
        </w:tabs>
        <w:ind w:left="567" w:hanging="567"/>
        <w:jc w:val="both"/>
        <w:rPr>
          <w:szCs w:val="24"/>
          <w:lang w:val="lv-LV"/>
        </w:rPr>
      </w:pPr>
      <w:r w:rsidRPr="00606838">
        <w:rPr>
          <w:b/>
          <w:bCs/>
          <w:i/>
          <w:iCs/>
          <w:szCs w:val="24"/>
          <w:lang w:val="lv-LV"/>
        </w:rPr>
        <w:t>Puses</w:t>
      </w:r>
      <w:r w:rsidRPr="00606838">
        <w:rPr>
          <w:szCs w:val="24"/>
          <w:lang w:val="lv-LV"/>
        </w:rPr>
        <w:t> – Pasūtītājs un Izpildītājs;</w:t>
      </w:r>
    </w:p>
    <w:p w14:paraId="77C5DA84" w14:textId="5D510A35" w:rsidR="00EC57D8" w:rsidRPr="00606838" w:rsidRDefault="000E5CB5" w:rsidP="00F064B2">
      <w:pPr>
        <w:pStyle w:val="ListParagraph"/>
        <w:numPr>
          <w:ilvl w:val="1"/>
          <w:numId w:val="5"/>
        </w:numPr>
        <w:tabs>
          <w:tab w:val="clear" w:pos="720"/>
        </w:tabs>
        <w:ind w:left="567" w:hanging="567"/>
        <w:jc w:val="both"/>
        <w:rPr>
          <w:szCs w:val="24"/>
          <w:lang w:val="lv-LV"/>
        </w:rPr>
      </w:pPr>
      <w:r w:rsidRPr="00606838">
        <w:rPr>
          <w:b/>
          <w:bCs/>
          <w:i/>
          <w:iCs/>
          <w:szCs w:val="24"/>
          <w:lang w:val="lv-LV"/>
        </w:rPr>
        <w:t>PVN</w:t>
      </w:r>
      <w:r w:rsidRPr="00606838">
        <w:rPr>
          <w:szCs w:val="24"/>
          <w:lang w:val="lv-LV"/>
        </w:rPr>
        <w:t> – pievienotās vērtības nodoklis;</w:t>
      </w:r>
    </w:p>
    <w:p w14:paraId="51C913C7" w14:textId="0EE418BA" w:rsidR="003F12B6" w:rsidRPr="00606838" w:rsidRDefault="000E5CB5" w:rsidP="6CB09E45">
      <w:pPr>
        <w:pStyle w:val="ListParagraph"/>
        <w:numPr>
          <w:ilvl w:val="1"/>
          <w:numId w:val="5"/>
        </w:numPr>
        <w:tabs>
          <w:tab w:val="clear" w:pos="720"/>
        </w:tabs>
        <w:ind w:left="567" w:hanging="567"/>
        <w:jc w:val="both"/>
        <w:rPr>
          <w:color w:val="000000" w:themeColor="text1"/>
          <w:lang w:val="lv-LV"/>
        </w:rPr>
      </w:pPr>
      <w:r w:rsidRPr="6CB09E45">
        <w:rPr>
          <w:b/>
          <w:bCs/>
          <w:i/>
          <w:iCs/>
          <w:lang w:val="lv-LV"/>
        </w:rPr>
        <w:t>Tehniska</w:t>
      </w:r>
      <w:r w:rsidR="10A58191" w:rsidRPr="6CB09E45">
        <w:rPr>
          <w:b/>
          <w:bCs/>
          <w:i/>
          <w:iCs/>
          <w:lang w:val="lv-LV"/>
        </w:rPr>
        <w:t>is piedāvājum</w:t>
      </w:r>
      <w:r w:rsidR="10A58191" w:rsidRPr="6CB09E45">
        <w:rPr>
          <w:b/>
          <w:bCs/>
          <w:i/>
          <w:iCs/>
          <w:color w:val="000000" w:themeColor="text1"/>
          <w:lang w:val="lv-LV"/>
        </w:rPr>
        <w:t>s</w:t>
      </w:r>
      <w:r w:rsidRPr="6CB09E45">
        <w:rPr>
          <w:color w:val="000000" w:themeColor="text1"/>
          <w:lang w:val="lv-LV"/>
        </w:rPr>
        <w:t> – Līguma 1.</w:t>
      </w:r>
      <w:r w:rsidR="003D4117" w:rsidRPr="6CB09E45">
        <w:rPr>
          <w:color w:val="000000" w:themeColor="text1"/>
          <w:lang w:val="lv-LV"/>
        </w:rPr>
        <w:t xml:space="preserve"> </w:t>
      </w:r>
      <w:r w:rsidRPr="6CB09E45">
        <w:rPr>
          <w:color w:val="000000" w:themeColor="text1"/>
          <w:lang w:val="lv-LV"/>
        </w:rPr>
        <w:t>pielikums;</w:t>
      </w:r>
    </w:p>
    <w:p w14:paraId="52E69EBA" w14:textId="6077C337" w:rsidR="008A6B69" w:rsidRPr="00606838" w:rsidRDefault="088A0302" w:rsidP="6CB09E45">
      <w:pPr>
        <w:pStyle w:val="ListParagraph"/>
        <w:numPr>
          <w:ilvl w:val="1"/>
          <w:numId w:val="5"/>
        </w:numPr>
        <w:tabs>
          <w:tab w:val="clear" w:pos="720"/>
        </w:tabs>
        <w:ind w:left="567" w:hanging="567"/>
        <w:jc w:val="both"/>
        <w:rPr>
          <w:color w:val="000000" w:themeColor="text1"/>
          <w:lang w:val="lv-LV"/>
        </w:rPr>
      </w:pPr>
      <w:bookmarkStart w:id="0" w:name="_Hlk131679189"/>
      <w:r w:rsidRPr="6CB09E45">
        <w:rPr>
          <w:b/>
          <w:bCs/>
          <w:i/>
          <w:iCs/>
          <w:color w:val="000000" w:themeColor="text1"/>
          <w:lang w:val="lv-LV"/>
        </w:rPr>
        <w:t>F</w:t>
      </w:r>
      <w:r w:rsidR="000E5CB5" w:rsidRPr="6CB09E45">
        <w:rPr>
          <w:b/>
          <w:bCs/>
          <w:i/>
          <w:iCs/>
          <w:color w:val="000000" w:themeColor="text1"/>
          <w:lang w:val="lv-LV"/>
        </w:rPr>
        <w:t>inanšu piedāvājums</w:t>
      </w:r>
      <w:r w:rsidR="000E5CB5" w:rsidRPr="6CB09E45">
        <w:rPr>
          <w:color w:val="000000" w:themeColor="text1"/>
          <w:lang w:val="lv-LV"/>
        </w:rPr>
        <w:t> </w:t>
      </w:r>
      <w:bookmarkEnd w:id="0"/>
      <w:r w:rsidR="000E5CB5" w:rsidRPr="6CB09E45">
        <w:rPr>
          <w:color w:val="000000" w:themeColor="text1"/>
          <w:lang w:val="lv-LV"/>
        </w:rPr>
        <w:t>– Līguma 2.</w:t>
      </w:r>
      <w:r w:rsidR="003D4117" w:rsidRPr="6CB09E45">
        <w:rPr>
          <w:color w:val="000000" w:themeColor="text1"/>
          <w:lang w:val="lv-LV"/>
        </w:rPr>
        <w:t xml:space="preserve"> </w:t>
      </w:r>
      <w:r w:rsidR="000E5CB5" w:rsidRPr="6CB09E45">
        <w:rPr>
          <w:color w:val="000000" w:themeColor="text1"/>
          <w:lang w:val="lv-LV"/>
        </w:rPr>
        <w:t>pielikums</w:t>
      </w:r>
      <w:r w:rsidR="00F064B2" w:rsidRPr="6CB09E45">
        <w:rPr>
          <w:color w:val="000000" w:themeColor="text1"/>
          <w:lang w:val="lv-LV"/>
        </w:rPr>
        <w:t>.</w:t>
      </w:r>
    </w:p>
    <w:p w14:paraId="287B45CC" w14:textId="043108C6" w:rsidR="0036505D" w:rsidRPr="00606838" w:rsidRDefault="0036505D" w:rsidP="00255ED1">
      <w:pPr>
        <w:pStyle w:val="ListParagraph"/>
        <w:jc w:val="both"/>
        <w:rPr>
          <w:w w:val="101"/>
          <w:szCs w:val="24"/>
          <w:lang w:val="lv-LV"/>
        </w:rPr>
      </w:pPr>
    </w:p>
    <w:p w14:paraId="5525210F" w14:textId="77777777" w:rsidR="006E2867" w:rsidRPr="00606838" w:rsidRDefault="000E5CB5" w:rsidP="00127E8A">
      <w:pPr>
        <w:widowControl/>
        <w:numPr>
          <w:ilvl w:val="0"/>
          <w:numId w:val="5"/>
        </w:numPr>
        <w:tabs>
          <w:tab w:val="clear" w:pos="720"/>
        </w:tabs>
        <w:spacing w:after="120"/>
        <w:ind w:left="284" w:hanging="284"/>
        <w:jc w:val="center"/>
        <w:rPr>
          <w:b/>
          <w:w w:val="101"/>
          <w:szCs w:val="24"/>
          <w:lang w:val="lv-LV"/>
        </w:rPr>
      </w:pPr>
      <w:r w:rsidRPr="00606838">
        <w:rPr>
          <w:b/>
          <w:w w:val="101"/>
          <w:szCs w:val="24"/>
          <w:lang w:val="lv-LV"/>
        </w:rPr>
        <w:t>Līguma priekšmets</w:t>
      </w:r>
    </w:p>
    <w:p w14:paraId="0C7212EC" w14:textId="26DE5A05" w:rsidR="006E2867" w:rsidRPr="008F7542" w:rsidRDefault="000E5CB5" w:rsidP="002D7116">
      <w:pPr>
        <w:pStyle w:val="ListParagraph"/>
        <w:numPr>
          <w:ilvl w:val="1"/>
          <w:numId w:val="5"/>
        </w:numPr>
        <w:tabs>
          <w:tab w:val="clear" w:pos="720"/>
        </w:tabs>
        <w:ind w:left="567" w:hanging="567"/>
        <w:jc w:val="both"/>
        <w:rPr>
          <w:lang w:val="lv-LV"/>
        </w:rPr>
      </w:pPr>
      <w:r w:rsidRPr="008F7542">
        <w:rPr>
          <w:lang w:val="lv-LV"/>
        </w:rPr>
        <w:t xml:space="preserve">Pasūtītājs uzdod un </w:t>
      </w:r>
      <w:r w:rsidR="00324125" w:rsidRPr="008F7542">
        <w:rPr>
          <w:lang w:val="lv-LV"/>
        </w:rPr>
        <w:t>Izpildītājs</w:t>
      </w:r>
      <w:r w:rsidRPr="008F7542">
        <w:rPr>
          <w:lang w:val="lv-LV"/>
        </w:rPr>
        <w:t xml:space="preserve"> apņemas</w:t>
      </w:r>
      <w:r w:rsidR="008A6B69" w:rsidRPr="008F7542">
        <w:rPr>
          <w:lang w:val="lv-LV"/>
        </w:rPr>
        <w:t xml:space="preserve"> profesionāli</w:t>
      </w:r>
      <w:r w:rsidR="00CF4E71" w:rsidRPr="008F7542">
        <w:rPr>
          <w:lang w:val="lv-LV"/>
        </w:rPr>
        <w:t xml:space="preserve"> un</w:t>
      </w:r>
      <w:r w:rsidR="008A6B69" w:rsidRPr="008F7542">
        <w:rPr>
          <w:lang w:val="lv-LV"/>
        </w:rPr>
        <w:t xml:space="preserve"> kvalitatīvi </w:t>
      </w:r>
      <w:r w:rsidR="000D742D" w:rsidRPr="008F7542">
        <w:rPr>
          <w:b/>
          <w:bCs/>
          <w:lang w:val="lv-LV"/>
        </w:rPr>
        <w:t>pārdot</w:t>
      </w:r>
      <w:r w:rsidR="006011D6" w:rsidRPr="008F7542">
        <w:rPr>
          <w:lang w:val="lv-LV"/>
        </w:rPr>
        <w:t xml:space="preserve"> </w:t>
      </w:r>
      <w:r w:rsidR="002D7116" w:rsidRPr="008F7542">
        <w:rPr>
          <w:lang w:val="lv-LV"/>
        </w:rPr>
        <w:t xml:space="preserve">dabasgāzi </w:t>
      </w:r>
      <w:r w:rsidR="00A0085E" w:rsidRPr="008F7542">
        <w:rPr>
          <w:lang w:val="lv-LV"/>
        </w:rPr>
        <w:t>saskaņā ar Līgumu, Tehnisko specifikāciju</w:t>
      </w:r>
      <w:r w:rsidR="0067101C" w:rsidRPr="008F7542">
        <w:rPr>
          <w:lang w:val="lv-LV"/>
        </w:rPr>
        <w:t>,</w:t>
      </w:r>
      <w:r w:rsidR="005B04FB" w:rsidRPr="008F7542">
        <w:rPr>
          <w:lang w:val="lv-LV"/>
        </w:rPr>
        <w:t xml:space="preserve"> </w:t>
      </w:r>
      <w:r w:rsidR="5BB957C1" w:rsidRPr="008F7542">
        <w:rPr>
          <w:lang w:val="lv-LV"/>
        </w:rPr>
        <w:t>F</w:t>
      </w:r>
      <w:r w:rsidR="00A0085E" w:rsidRPr="008F7542">
        <w:rPr>
          <w:lang w:val="lv-LV"/>
        </w:rPr>
        <w:t>inanšu piedāvājumu</w:t>
      </w:r>
      <w:r w:rsidR="009D39FD" w:rsidRPr="008F7542">
        <w:rPr>
          <w:lang w:val="lv-LV"/>
        </w:rPr>
        <w:t xml:space="preserve"> un </w:t>
      </w:r>
      <w:r w:rsidR="00274A68" w:rsidRPr="008F7542">
        <w:rPr>
          <w:lang w:val="lv-LV"/>
        </w:rPr>
        <w:t>atbilstoši normatīvo aktu noteikumiem</w:t>
      </w:r>
      <w:r w:rsidRPr="008F7542">
        <w:rPr>
          <w:lang w:val="lv-LV"/>
        </w:rPr>
        <w:t>.</w:t>
      </w:r>
    </w:p>
    <w:p w14:paraId="1DBED299" w14:textId="1260E78A" w:rsidR="0060734C" w:rsidRPr="000B10F8" w:rsidRDefault="4C1DFEED" w:rsidP="005C401F">
      <w:pPr>
        <w:pStyle w:val="ListParagraph"/>
        <w:numPr>
          <w:ilvl w:val="1"/>
          <w:numId w:val="5"/>
        </w:numPr>
        <w:tabs>
          <w:tab w:val="clear" w:pos="720"/>
        </w:tabs>
        <w:ind w:left="567" w:hanging="567"/>
        <w:jc w:val="both"/>
        <w:rPr>
          <w:szCs w:val="24"/>
          <w:lang w:val="lv-LV"/>
        </w:rPr>
      </w:pPr>
      <w:r w:rsidRPr="6CB09E45">
        <w:rPr>
          <w:szCs w:val="24"/>
          <w:lang w:val="lv-LV"/>
        </w:rPr>
        <w:t>Izpildītāja pārdotā dabasgāze atbilst Latvijas Republikas normatīvajos aktos noteiktajām prasībām.</w:t>
      </w:r>
    </w:p>
    <w:p w14:paraId="50BC20C2" w14:textId="6BBC648D" w:rsidR="0060734C" w:rsidRPr="000B10F8" w:rsidRDefault="4C1DFEED" w:rsidP="005C401F">
      <w:pPr>
        <w:pStyle w:val="ListParagraph"/>
        <w:numPr>
          <w:ilvl w:val="1"/>
          <w:numId w:val="5"/>
        </w:numPr>
        <w:tabs>
          <w:tab w:val="clear" w:pos="720"/>
        </w:tabs>
        <w:ind w:left="567" w:hanging="567"/>
        <w:jc w:val="both"/>
        <w:rPr>
          <w:szCs w:val="24"/>
          <w:lang w:val="lv-LV"/>
        </w:rPr>
      </w:pPr>
      <w:r w:rsidRPr="6CB09E45">
        <w:rPr>
          <w:szCs w:val="24"/>
          <w:lang w:val="lv-LV"/>
        </w:rPr>
        <w:t>Dabasgāzes īpašuma tiesību nodošana notiek uz Pasūtītāja dabasgāzes apgādes sistēmas piederības robežas.</w:t>
      </w:r>
    </w:p>
    <w:p w14:paraId="58B5C7B1" w14:textId="3099E1D4" w:rsidR="0060734C" w:rsidRPr="000B10F8" w:rsidRDefault="4C1DFEED" w:rsidP="005C401F">
      <w:pPr>
        <w:pStyle w:val="ListParagraph"/>
        <w:numPr>
          <w:ilvl w:val="1"/>
          <w:numId w:val="5"/>
        </w:numPr>
        <w:tabs>
          <w:tab w:val="clear" w:pos="720"/>
        </w:tabs>
        <w:ind w:left="567" w:hanging="567"/>
        <w:jc w:val="both"/>
        <w:rPr>
          <w:lang w:val="lv-LV"/>
        </w:rPr>
      </w:pPr>
      <w:r w:rsidRPr="54750FFE">
        <w:rPr>
          <w:lang w:val="lv-LV"/>
        </w:rPr>
        <w:t>Pasūtītājs ir tiesīgs iepirkt tādu dabasgāzes apjomu, kāds tam ir nepieciešams un Izpildītājam nav tiesību prasīt, lai Pasūtītājs Līguma darbības laikā iepērk kādu konkrētu apjomu, tajās skaitā Iepirkumā norādīto plānoto apjomu, jo tam ir tikai informatīvs raksturs par aptuveno iepriekšējā gada patēriņa apjomu.</w:t>
      </w:r>
    </w:p>
    <w:p w14:paraId="6090E625" w14:textId="2E9A051E" w:rsidR="0060734C" w:rsidRPr="000B10F8" w:rsidRDefault="4C1DFEED" w:rsidP="005C401F">
      <w:pPr>
        <w:pStyle w:val="ListParagraph"/>
        <w:numPr>
          <w:ilvl w:val="1"/>
          <w:numId w:val="5"/>
        </w:numPr>
        <w:tabs>
          <w:tab w:val="clear" w:pos="720"/>
        </w:tabs>
        <w:ind w:left="567" w:hanging="567"/>
        <w:jc w:val="both"/>
        <w:rPr>
          <w:lang w:val="lv-LV"/>
        </w:rPr>
      </w:pPr>
      <w:r w:rsidRPr="73BE417D">
        <w:rPr>
          <w:lang w:val="lv-LV"/>
        </w:rPr>
        <w:t>Parakstot Līgumu, Pasūtītājs apliecina, ka tam ir gazificētā objekta īpašuma, lietošanas vai valdījuma tiesības, vai īpašums ir nodots Pasūtītājam pārvaldīšanā.</w:t>
      </w:r>
      <w:r w:rsidRPr="6CB09E45">
        <w:rPr>
          <w:color w:val="FF0000"/>
          <w:lang w:val="lv-LV"/>
        </w:rPr>
        <w:t xml:space="preserve"> </w:t>
      </w:r>
    </w:p>
    <w:p w14:paraId="07D563C8" w14:textId="7177AA48" w:rsidR="0D4E2D51" w:rsidRDefault="0D4E2D51" w:rsidP="005C401F">
      <w:pPr>
        <w:pStyle w:val="ListParagraph"/>
        <w:numPr>
          <w:ilvl w:val="1"/>
          <w:numId w:val="5"/>
        </w:numPr>
        <w:tabs>
          <w:tab w:val="clear" w:pos="720"/>
        </w:tabs>
        <w:ind w:left="567" w:hanging="567"/>
        <w:jc w:val="both"/>
        <w:rPr>
          <w:szCs w:val="24"/>
          <w:lang w:val="lv-LV"/>
        </w:rPr>
      </w:pPr>
      <w:r w:rsidRPr="73BE417D">
        <w:rPr>
          <w:szCs w:val="24"/>
          <w:lang w:val="lv-LV"/>
        </w:rPr>
        <w:t xml:space="preserve">Izpildītājs nodrošina, ka, ja normatīvie akti paredz visu vai atsevišķu saņēmēju grupām atlaides vai cita veida pabalstus, kuru piemērošanā tiek iesaistīts arī Izpildītājs, tad Izpildītājam ir pienākums nodrošināt attiecīgās funkcijas realizāciju, lai attiecīgās personas </w:t>
      </w:r>
      <w:r w:rsidRPr="73BE417D">
        <w:rPr>
          <w:szCs w:val="24"/>
          <w:lang w:val="lv-LV"/>
        </w:rPr>
        <w:lastRenderedPageBreak/>
        <w:t>saņemtu tām pienākošos atvieglojumus/pabalstus.</w:t>
      </w:r>
    </w:p>
    <w:p w14:paraId="1C6FC502" w14:textId="3F0A184E" w:rsidR="004F5CE1" w:rsidRPr="00606838" w:rsidRDefault="000E5CB5" w:rsidP="005C401F">
      <w:pPr>
        <w:pStyle w:val="ListParagraph"/>
        <w:numPr>
          <w:ilvl w:val="1"/>
          <w:numId w:val="5"/>
        </w:numPr>
        <w:tabs>
          <w:tab w:val="clear" w:pos="720"/>
        </w:tabs>
        <w:ind w:left="567" w:hanging="567"/>
        <w:jc w:val="both"/>
        <w:rPr>
          <w:color w:val="000000" w:themeColor="text1"/>
          <w:w w:val="101"/>
          <w:lang w:val="lv-LV" w:eastAsia="lv-LV"/>
        </w:rPr>
      </w:pPr>
      <w:r w:rsidRPr="79D3DA25">
        <w:rPr>
          <w:color w:val="000000" w:themeColor="text1"/>
          <w:lang w:val="lv-LV"/>
        </w:rPr>
        <w:t xml:space="preserve">Izpildītājs </w:t>
      </w:r>
      <w:r w:rsidR="005C66DD" w:rsidRPr="79D3DA25">
        <w:rPr>
          <w:color w:val="000000" w:themeColor="text1"/>
          <w:lang w:val="lv-LV"/>
        </w:rPr>
        <w:t xml:space="preserve">apņemas </w:t>
      </w:r>
      <w:r w:rsidR="00067E96">
        <w:rPr>
          <w:color w:val="000000" w:themeColor="text1"/>
          <w:lang w:val="lv-LV"/>
        </w:rPr>
        <w:t>pārdot</w:t>
      </w:r>
      <w:r w:rsidR="005C66DD" w:rsidRPr="79D3DA25">
        <w:rPr>
          <w:color w:val="000000" w:themeColor="text1"/>
          <w:lang w:val="lv-LV"/>
        </w:rPr>
        <w:t xml:space="preserve"> </w:t>
      </w:r>
      <w:r w:rsidR="002D7116">
        <w:rPr>
          <w:color w:val="000000" w:themeColor="text1"/>
          <w:lang w:val="lv-LV"/>
        </w:rPr>
        <w:t>dabasgāzi</w:t>
      </w:r>
      <w:r w:rsidR="005C66DD" w:rsidRPr="79D3DA25">
        <w:rPr>
          <w:color w:val="000000" w:themeColor="text1"/>
          <w:lang w:val="lv-LV"/>
        </w:rPr>
        <w:t xml:space="preserve"> Pasūtītājam </w:t>
      </w:r>
      <w:r w:rsidR="32B70E42" w:rsidRPr="002D7116">
        <w:rPr>
          <w:b/>
          <w:bCs/>
          <w:color w:val="000000" w:themeColor="text1"/>
          <w:lang w:val="lv-LV"/>
        </w:rPr>
        <w:t xml:space="preserve">24 </w:t>
      </w:r>
      <w:r w:rsidR="005C66DD" w:rsidRPr="002D7116">
        <w:rPr>
          <w:b/>
          <w:bCs/>
          <w:color w:val="000000" w:themeColor="text1"/>
          <w:lang w:val="lv-LV"/>
        </w:rPr>
        <w:t>(</w:t>
      </w:r>
      <w:r w:rsidR="4918DC92" w:rsidRPr="002D7116">
        <w:rPr>
          <w:b/>
          <w:bCs/>
          <w:color w:val="000000" w:themeColor="text1"/>
          <w:lang w:val="lv-LV"/>
        </w:rPr>
        <w:t>divdesmit četru</w:t>
      </w:r>
      <w:r w:rsidR="005C66DD" w:rsidRPr="002D7116">
        <w:rPr>
          <w:b/>
          <w:bCs/>
          <w:color w:val="000000" w:themeColor="text1"/>
          <w:lang w:val="lv-LV"/>
        </w:rPr>
        <w:t>)</w:t>
      </w:r>
      <w:r w:rsidRPr="002D7116">
        <w:rPr>
          <w:b/>
          <w:bCs/>
          <w:color w:val="000000" w:themeColor="text1"/>
          <w:lang w:val="lv-LV"/>
        </w:rPr>
        <w:t xml:space="preserve"> mēnešu</w:t>
      </w:r>
      <w:r w:rsidRPr="79D3DA25">
        <w:rPr>
          <w:color w:val="000000" w:themeColor="text1"/>
          <w:lang w:val="lv-LV"/>
        </w:rPr>
        <w:t xml:space="preserve"> laikā no Līguma spēkā stāšanās dienas</w:t>
      </w:r>
      <w:r w:rsidR="000B10F8" w:rsidRPr="79D3DA25">
        <w:rPr>
          <w:color w:val="000000" w:themeColor="text1"/>
          <w:lang w:val="lv-LV"/>
        </w:rPr>
        <w:t xml:space="preserve"> </w:t>
      </w:r>
      <w:r w:rsidR="000B10F8" w:rsidRPr="79D3DA25">
        <w:rPr>
          <w:color w:val="000000" w:themeColor="text1"/>
          <w:lang w:val="lv-LV" w:eastAsia="lv-LV"/>
        </w:rPr>
        <w:t>vai līdz brīdim, kad tiek sasniegta Kopējā līgumsumma, atkarībā kurš no apstākļiem iestājas pirmais.</w:t>
      </w:r>
    </w:p>
    <w:p w14:paraId="789B05E6" w14:textId="2FD87931" w:rsidR="79D3DA25" w:rsidRDefault="79D3DA25" w:rsidP="79D3DA25">
      <w:pPr>
        <w:pStyle w:val="ListParagraph"/>
        <w:ind w:left="426" w:hanging="426"/>
        <w:jc w:val="both"/>
        <w:rPr>
          <w:color w:val="FF0000"/>
          <w:lang w:val="lv-LV" w:eastAsia="lv-LV"/>
        </w:rPr>
      </w:pPr>
    </w:p>
    <w:p w14:paraId="786561EB" w14:textId="50D4992B" w:rsidR="006E2867" w:rsidRPr="00606838" w:rsidRDefault="000E5CB5" w:rsidP="00127E8A">
      <w:pPr>
        <w:widowControl/>
        <w:numPr>
          <w:ilvl w:val="0"/>
          <w:numId w:val="5"/>
        </w:numPr>
        <w:tabs>
          <w:tab w:val="clear" w:pos="720"/>
        </w:tabs>
        <w:spacing w:after="120"/>
        <w:ind w:left="284" w:hanging="284"/>
        <w:jc w:val="center"/>
        <w:rPr>
          <w:b/>
          <w:w w:val="101"/>
          <w:szCs w:val="24"/>
          <w:lang w:val="lv-LV"/>
        </w:rPr>
      </w:pPr>
      <w:r w:rsidRPr="00606838">
        <w:rPr>
          <w:b/>
          <w:w w:val="101"/>
          <w:szCs w:val="24"/>
          <w:lang w:val="lv-LV"/>
        </w:rPr>
        <w:t>Iz</w:t>
      </w:r>
      <w:r w:rsidR="00523C40" w:rsidRPr="00606838">
        <w:rPr>
          <w:b/>
          <w:w w:val="101"/>
          <w:szCs w:val="24"/>
          <w:lang w:val="lv-LV"/>
        </w:rPr>
        <w:t>pildītāja</w:t>
      </w:r>
      <w:r w:rsidRPr="00606838">
        <w:rPr>
          <w:b/>
          <w:w w:val="101"/>
          <w:szCs w:val="24"/>
          <w:lang w:val="lv-LV"/>
        </w:rPr>
        <w:t xml:space="preserve"> tiesības un pienākumi</w:t>
      </w:r>
    </w:p>
    <w:p w14:paraId="1F09614E" w14:textId="77777777" w:rsidR="004033DD" w:rsidRPr="007F7145" w:rsidRDefault="004033DD" w:rsidP="004033DD">
      <w:pPr>
        <w:widowControl/>
        <w:numPr>
          <w:ilvl w:val="1"/>
          <w:numId w:val="5"/>
        </w:numPr>
        <w:tabs>
          <w:tab w:val="clear" w:pos="720"/>
        </w:tabs>
        <w:overflowPunct/>
        <w:autoSpaceDE/>
        <w:autoSpaceDN/>
        <w:adjustRightInd/>
        <w:ind w:left="567" w:hanging="567"/>
        <w:jc w:val="both"/>
        <w:textAlignment w:val="auto"/>
        <w:outlineLvl w:val="0"/>
        <w:rPr>
          <w:szCs w:val="24"/>
          <w:lang w:val="lv-LV"/>
        </w:rPr>
      </w:pPr>
      <w:r>
        <w:rPr>
          <w:szCs w:val="24"/>
          <w:lang w:val="lv-LV"/>
        </w:rPr>
        <w:t>Izpildītājam</w:t>
      </w:r>
      <w:r w:rsidRPr="007F7145">
        <w:rPr>
          <w:bCs/>
          <w:szCs w:val="24"/>
          <w:lang w:val="lv-LV"/>
        </w:rPr>
        <w:t xml:space="preserve"> ir pienākums:</w:t>
      </w:r>
    </w:p>
    <w:p w14:paraId="45E6B6B1" w14:textId="274680AF" w:rsidR="004033DD" w:rsidRPr="007F7145" w:rsidRDefault="004033DD" w:rsidP="004033DD">
      <w:pPr>
        <w:widowControl/>
        <w:numPr>
          <w:ilvl w:val="2"/>
          <w:numId w:val="5"/>
        </w:numPr>
        <w:tabs>
          <w:tab w:val="clear" w:pos="1080"/>
        </w:tabs>
        <w:overflowPunct/>
        <w:autoSpaceDE/>
        <w:autoSpaceDN/>
        <w:adjustRightInd/>
        <w:ind w:left="1134" w:hanging="567"/>
        <w:jc w:val="both"/>
        <w:textAlignment w:val="auto"/>
        <w:outlineLvl w:val="0"/>
        <w:rPr>
          <w:szCs w:val="24"/>
          <w:lang w:val="lv-LV"/>
        </w:rPr>
      </w:pPr>
      <w:r w:rsidRPr="007F7145">
        <w:rPr>
          <w:szCs w:val="24"/>
          <w:lang w:val="lv-LV"/>
        </w:rPr>
        <w:t xml:space="preserve">pārdot </w:t>
      </w:r>
      <w:r>
        <w:rPr>
          <w:szCs w:val="24"/>
          <w:lang w:val="lv-LV"/>
        </w:rPr>
        <w:t xml:space="preserve">dabasgāzi </w:t>
      </w:r>
      <w:r w:rsidRPr="007F7145">
        <w:rPr>
          <w:szCs w:val="24"/>
          <w:lang w:val="lv-LV"/>
        </w:rPr>
        <w:t>par Līgum</w:t>
      </w:r>
      <w:r w:rsidR="00B779E3">
        <w:rPr>
          <w:szCs w:val="24"/>
          <w:lang w:val="lv-LV"/>
        </w:rPr>
        <w:t>ā</w:t>
      </w:r>
      <w:r w:rsidRPr="007F7145">
        <w:rPr>
          <w:szCs w:val="24"/>
          <w:lang w:val="lv-LV"/>
        </w:rPr>
        <w:t xml:space="preserve"> noteikto </w:t>
      </w:r>
      <w:r>
        <w:rPr>
          <w:szCs w:val="24"/>
          <w:lang w:val="lv-LV"/>
        </w:rPr>
        <w:t>izcenojumu</w:t>
      </w:r>
      <w:r w:rsidRPr="007F7145">
        <w:rPr>
          <w:szCs w:val="24"/>
          <w:lang w:val="lv-LV"/>
        </w:rPr>
        <w:t>;</w:t>
      </w:r>
    </w:p>
    <w:p w14:paraId="3EFB7779" w14:textId="77777777" w:rsidR="004033DD" w:rsidRPr="007F7145" w:rsidRDefault="004033DD" w:rsidP="004033DD">
      <w:pPr>
        <w:widowControl/>
        <w:numPr>
          <w:ilvl w:val="2"/>
          <w:numId w:val="5"/>
        </w:numPr>
        <w:tabs>
          <w:tab w:val="clear" w:pos="1080"/>
        </w:tabs>
        <w:overflowPunct/>
        <w:autoSpaceDE/>
        <w:autoSpaceDN/>
        <w:adjustRightInd/>
        <w:ind w:left="1134" w:hanging="567"/>
        <w:jc w:val="both"/>
        <w:textAlignment w:val="auto"/>
        <w:outlineLvl w:val="0"/>
        <w:rPr>
          <w:szCs w:val="24"/>
          <w:lang w:val="lv-LV"/>
        </w:rPr>
      </w:pPr>
      <w:r w:rsidRPr="007F7145">
        <w:rPr>
          <w:szCs w:val="24"/>
          <w:lang w:val="lv-LV"/>
        </w:rPr>
        <w:t xml:space="preserve">katru mēnesi līdz attiecīgā mēneša 10. datumam izrakstīt un nosūtīt </w:t>
      </w:r>
      <w:r>
        <w:rPr>
          <w:szCs w:val="24"/>
          <w:lang w:val="lv-LV"/>
        </w:rPr>
        <w:t>Pasūtītājam</w:t>
      </w:r>
      <w:r w:rsidRPr="007F7145">
        <w:rPr>
          <w:szCs w:val="24"/>
          <w:lang w:val="lv-LV"/>
        </w:rPr>
        <w:t xml:space="preserve"> rēķinu par patērēto dabasgāzi, nosūtot to elektronisku uz e-pastu </w:t>
      </w:r>
      <w:hyperlink r:id="rId11" w:history="1">
        <w:r w:rsidRPr="007F7145">
          <w:rPr>
            <w:color w:val="0000FF"/>
            <w:szCs w:val="24"/>
            <w:u w:val="single"/>
            <w:lang w:val="lv-LV"/>
          </w:rPr>
          <w:t>rigasnami@rigasnami.lv</w:t>
        </w:r>
      </w:hyperlink>
      <w:r w:rsidRPr="007F7145">
        <w:rPr>
          <w:color w:val="0000FF"/>
          <w:szCs w:val="24"/>
          <w:u w:val="single"/>
          <w:lang w:val="lv-LV"/>
        </w:rPr>
        <w:t xml:space="preserve">. </w:t>
      </w:r>
      <w:r w:rsidRPr="007F7145">
        <w:rPr>
          <w:szCs w:val="24"/>
          <w:lang w:val="lv-LV"/>
        </w:rPr>
        <w:t>Rēķins tiek uzskatīts par saņemtu nākamajā darba dienā pēc tā nosūtīšanas uz šajā punktā norādīto e-pasta adresi.</w:t>
      </w:r>
    </w:p>
    <w:p w14:paraId="50232842" w14:textId="77777777" w:rsidR="004033DD" w:rsidRPr="007F7145" w:rsidRDefault="004033DD" w:rsidP="004033DD">
      <w:pPr>
        <w:widowControl/>
        <w:numPr>
          <w:ilvl w:val="2"/>
          <w:numId w:val="5"/>
        </w:numPr>
        <w:tabs>
          <w:tab w:val="clear" w:pos="1080"/>
        </w:tabs>
        <w:overflowPunct/>
        <w:autoSpaceDE/>
        <w:autoSpaceDN/>
        <w:adjustRightInd/>
        <w:ind w:left="1134" w:hanging="567"/>
        <w:jc w:val="both"/>
        <w:textAlignment w:val="auto"/>
        <w:outlineLvl w:val="0"/>
        <w:rPr>
          <w:szCs w:val="24"/>
          <w:lang w:val="lv-LV"/>
        </w:rPr>
      </w:pPr>
      <w:r w:rsidRPr="007F7145">
        <w:rPr>
          <w:szCs w:val="24"/>
          <w:lang w:val="lv-LV"/>
        </w:rPr>
        <w:t>nodrošināt, ka Līguma darbības laikā tam ir noslēgti nepieciešamie līgumi, kas saistīti ar sistēmas pakalpojumu (dabasgāzes uzglabāšanas, pārvades un sadales sistēmas pakalpojumu) un balansēšanas pakalpojuma nodrošināšanu;</w:t>
      </w:r>
    </w:p>
    <w:p w14:paraId="6FCC5ADE" w14:textId="77777777" w:rsidR="004033DD" w:rsidRPr="007F7145" w:rsidRDefault="004033DD" w:rsidP="004033DD">
      <w:pPr>
        <w:widowControl/>
        <w:numPr>
          <w:ilvl w:val="2"/>
          <w:numId w:val="5"/>
        </w:numPr>
        <w:tabs>
          <w:tab w:val="clear" w:pos="1080"/>
        </w:tabs>
        <w:overflowPunct/>
        <w:autoSpaceDE/>
        <w:autoSpaceDN/>
        <w:adjustRightInd/>
        <w:ind w:left="1134" w:hanging="567"/>
        <w:jc w:val="both"/>
        <w:textAlignment w:val="auto"/>
        <w:outlineLvl w:val="0"/>
        <w:rPr>
          <w:szCs w:val="24"/>
          <w:lang w:val="lv-LV"/>
        </w:rPr>
      </w:pPr>
      <w:r w:rsidRPr="007F7145">
        <w:rPr>
          <w:szCs w:val="24"/>
          <w:lang w:val="lv-LV"/>
        </w:rPr>
        <w:t xml:space="preserve">nodrošināt, ka </w:t>
      </w:r>
      <w:r>
        <w:rPr>
          <w:szCs w:val="24"/>
          <w:lang w:val="lv-LV"/>
        </w:rPr>
        <w:t>Izpildītājs</w:t>
      </w:r>
      <w:r w:rsidRPr="007F7145">
        <w:rPr>
          <w:szCs w:val="24"/>
          <w:lang w:val="lv-LV"/>
        </w:rPr>
        <w:t xml:space="preserve"> ir pilnvarots saņemt sistēmas operatora (operatoriem) un sniegt sistēmas operatoram (operatoriem) visu Līguma izpildei nepieciešamo informāciju.</w:t>
      </w:r>
    </w:p>
    <w:p w14:paraId="0AFA4D64" w14:textId="77777777" w:rsidR="006320A2" w:rsidRDefault="004033DD" w:rsidP="004033DD">
      <w:pPr>
        <w:widowControl/>
        <w:numPr>
          <w:ilvl w:val="1"/>
          <w:numId w:val="5"/>
        </w:numPr>
        <w:tabs>
          <w:tab w:val="clear" w:pos="720"/>
        </w:tabs>
        <w:overflowPunct/>
        <w:autoSpaceDE/>
        <w:autoSpaceDN/>
        <w:adjustRightInd/>
        <w:ind w:left="567" w:hanging="567"/>
        <w:jc w:val="both"/>
        <w:textAlignment w:val="auto"/>
        <w:outlineLvl w:val="0"/>
        <w:rPr>
          <w:szCs w:val="24"/>
          <w:lang w:val="lv-LV"/>
        </w:rPr>
      </w:pPr>
      <w:r>
        <w:rPr>
          <w:szCs w:val="24"/>
          <w:lang w:val="lv-LV"/>
        </w:rPr>
        <w:t>Izpildītāj</w:t>
      </w:r>
      <w:r w:rsidRPr="007F7145">
        <w:rPr>
          <w:szCs w:val="24"/>
          <w:lang w:val="lv-LV"/>
        </w:rPr>
        <w:t>am ir tiesības</w:t>
      </w:r>
      <w:r w:rsidR="006320A2">
        <w:rPr>
          <w:szCs w:val="24"/>
          <w:lang w:val="lv-LV"/>
        </w:rPr>
        <w:t>:</w:t>
      </w:r>
    </w:p>
    <w:p w14:paraId="0DC6F043" w14:textId="0F3B9A42" w:rsidR="004033DD" w:rsidRDefault="004033DD" w:rsidP="00E11BDF">
      <w:pPr>
        <w:widowControl/>
        <w:numPr>
          <w:ilvl w:val="2"/>
          <w:numId w:val="5"/>
        </w:numPr>
        <w:tabs>
          <w:tab w:val="clear" w:pos="1080"/>
        </w:tabs>
        <w:overflowPunct/>
        <w:autoSpaceDE/>
        <w:autoSpaceDN/>
        <w:adjustRightInd/>
        <w:ind w:left="1276" w:hanging="709"/>
        <w:jc w:val="both"/>
        <w:textAlignment w:val="auto"/>
        <w:outlineLvl w:val="0"/>
        <w:rPr>
          <w:szCs w:val="24"/>
          <w:lang w:val="lv-LV"/>
        </w:rPr>
      </w:pPr>
      <w:r w:rsidRPr="007F7145">
        <w:rPr>
          <w:szCs w:val="24"/>
          <w:lang w:val="lv-LV"/>
        </w:rPr>
        <w:t xml:space="preserve">pieprasīt </w:t>
      </w:r>
      <w:r>
        <w:rPr>
          <w:szCs w:val="24"/>
          <w:lang w:val="lv-LV"/>
        </w:rPr>
        <w:t>Pasūtītājam</w:t>
      </w:r>
      <w:r w:rsidRPr="007F7145">
        <w:rPr>
          <w:szCs w:val="24"/>
          <w:lang w:val="lv-LV"/>
        </w:rPr>
        <w:t xml:space="preserve"> iesniegt dokumentus, kas apliecina gazificētā objekta īpašuma, lietošanas vai valdījuma tiesības. Ja </w:t>
      </w:r>
      <w:r>
        <w:rPr>
          <w:szCs w:val="24"/>
          <w:lang w:val="lv-LV"/>
        </w:rPr>
        <w:t>Pasūtītājs</w:t>
      </w:r>
      <w:r w:rsidRPr="007F7145">
        <w:rPr>
          <w:szCs w:val="24"/>
          <w:lang w:val="lv-LV"/>
        </w:rPr>
        <w:t xml:space="preserve"> sniedz nepatiesu informāciju par īpašuma, lietošanas vai valdījuma tiesībām uz gazificēto objektu, tas sedz visus zaudējumus, kas nodarīti šādas informācijas sniegšanas rezultātā</w:t>
      </w:r>
      <w:r w:rsidR="00E11BDF">
        <w:rPr>
          <w:szCs w:val="24"/>
          <w:lang w:val="lv-LV"/>
        </w:rPr>
        <w:t>;</w:t>
      </w:r>
    </w:p>
    <w:p w14:paraId="29F2F08A" w14:textId="79231F49" w:rsidR="00E11BDF" w:rsidRPr="008F7542" w:rsidRDefault="00D917CC" w:rsidP="00E11BDF">
      <w:pPr>
        <w:widowControl/>
        <w:numPr>
          <w:ilvl w:val="2"/>
          <w:numId w:val="5"/>
        </w:numPr>
        <w:tabs>
          <w:tab w:val="clear" w:pos="1080"/>
        </w:tabs>
        <w:overflowPunct/>
        <w:autoSpaceDE/>
        <w:autoSpaceDN/>
        <w:adjustRightInd/>
        <w:ind w:left="1276" w:hanging="709"/>
        <w:jc w:val="both"/>
        <w:textAlignment w:val="auto"/>
        <w:outlineLvl w:val="0"/>
        <w:rPr>
          <w:szCs w:val="24"/>
          <w:lang w:val="lv-LV"/>
        </w:rPr>
      </w:pPr>
      <w:r w:rsidRPr="008F7542">
        <w:rPr>
          <w:szCs w:val="24"/>
          <w:lang w:val="lv-LV"/>
        </w:rPr>
        <w:t>samazināt nosūtāmā rēķina maksājamās summas apmēru par avansā samaksāto summu, ja pirms rēķina izrakstīšanas un nosūtīšanas Pasūtītājs ir veicis avansa maksājumus;</w:t>
      </w:r>
    </w:p>
    <w:p w14:paraId="061E0416" w14:textId="72FFA6D9" w:rsidR="00964058" w:rsidRPr="008F7542" w:rsidRDefault="00964058" w:rsidP="00BD590B">
      <w:pPr>
        <w:widowControl/>
        <w:numPr>
          <w:ilvl w:val="2"/>
          <w:numId w:val="5"/>
        </w:numPr>
        <w:tabs>
          <w:tab w:val="clear" w:pos="1080"/>
        </w:tabs>
        <w:overflowPunct/>
        <w:autoSpaceDE/>
        <w:autoSpaceDN/>
        <w:adjustRightInd/>
        <w:ind w:left="1276" w:hanging="709"/>
        <w:jc w:val="both"/>
        <w:textAlignment w:val="auto"/>
        <w:outlineLvl w:val="0"/>
        <w:rPr>
          <w:szCs w:val="24"/>
          <w:lang w:val="lv-LV"/>
        </w:rPr>
      </w:pPr>
      <w:r w:rsidRPr="008F7542">
        <w:rPr>
          <w:szCs w:val="24"/>
          <w:lang w:val="lv-LV"/>
        </w:rPr>
        <w:t>ja Izpildītājs savlaicīgi nesaņem komercuzskaites mēraparātu rādījumus, tam ir tiesības izrakstīt rēķinu pēc visu iepriekšējo mēnešu, taču ne vairāk kā pēdējo 12 (divpadsmit) mēnešu, vidējā patēriņa</w:t>
      </w:r>
      <w:r w:rsidR="00BD590B" w:rsidRPr="008F7542">
        <w:rPr>
          <w:szCs w:val="24"/>
          <w:lang w:val="lv-LV"/>
        </w:rPr>
        <w:t>.</w:t>
      </w:r>
    </w:p>
    <w:p w14:paraId="518966AB" w14:textId="34B86576" w:rsidR="004F379D" w:rsidRPr="00606838" w:rsidRDefault="004F379D" w:rsidP="004F379D">
      <w:pPr>
        <w:pStyle w:val="ListParagraph"/>
        <w:widowControl/>
        <w:numPr>
          <w:ilvl w:val="1"/>
          <w:numId w:val="5"/>
        </w:numPr>
        <w:tabs>
          <w:tab w:val="clear" w:pos="720"/>
        </w:tabs>
        <w:overflowPunct/>
        <w:autoSpaceDE/>
        <w:autoSpaceDN/>
        <w:adjustRightInd/>
        <w:ind w:left="567" w:hanging="567"/>
        <w:jc w:val="both"/>
        <w:textAlignment w:val="auto"/>
        <w:rPr>
          <w:szCs w:val="24"/>
          <w:lang w:val="lv-LV"/>
        </w:rPr>
      </w:pPr>
      <w:r w:rsidRPr="00606838">
        <w:rPr>
          <w:szCs w:val="24"/>
          <w:lang w:val="lv-LV" w:eastAsia="lv-LV"/>
        </w:rPr>
        <w:t xml:space="preserve">Izpildītājs garantē, ka </w:t>
      </w:r>
      <w:r w:rsidRPr="008F7542">
        <w:rPr>
          <w:szCs w:val="24"/>
          <w:lang w:val="lv-LV" w:eastAsia="lv-LV"/>
        </w:rPr>
        <w:t>iegādātā</w:t>
      </w:r>
      <w:r w:rsidRPr="00606838">
        <w:rPr>
          <w:szCs w:val="24"/>
          <w:lang w:val="lv-LV" w:eastAsia="lv-LV"/>
        </w:rPr>
        <w:t xml:space="preserve"> </w:t>
      </w:r>
      <w:r w:rsidR="002D7116">
        <w:rPr>
          <w:szCs w:val="24"/>
          <w:lang w:val="lv-LV" w:eastAsia="lv-LV"/>
        </w:rPr>
        <w:t>dabasgāze</w:t>
      </w:r>
      <w:r w:rsidRPr="00606838">
        <w:rPr>
          <w:szCs w:val="24"/>
          <w:lang w:val="lv-LV" w:eastAsia="lv-LV"/>
        </w:rPr>
        <w:t xml:space="preserve"> ir augstas kvalitātes un atbilst Latvijas Republikas spēkā esošo normatīvo aktu un Eiropas Savienības atbilstošo standartu prasībām.</w:t>
      </w:r>
    </w:p>
    <w:p w14:paraId="1F3484AA" w14:textId="77777777" w:rsidR="004F379D" w:rsidRPr="00606838" w:rsidRDefault="004F379D" w:rsidP="004F379D">
      <w:pPr>
        <w:pStyle w:val="BodyTextIndent"/>
        <w:numPr>
          <w:ilvl w:val="1"/>
          <w:numId w:val="5"/>
        </w:numPr>
        <w:tabs>
          <w:tab w:val="clear" w:pos="720"/>
        </w:tabs>
        <w:spacing w:line="240" w:lineRule="auto"/>
        <w:ind w:left="567" w:hanging="567"/>
        <w:rPr>
          <w:w w:val="101"/>
          <w:szCs w:val="24"/>
          <w:lang w:val="lv-LV"/>
        </w:rPr>
      </w:pPr>
      <w:r w:rsidRPr="00606838">
        <w:rPr>
          <w:szCs w:val="24"/>
          <w:lang w:val="lv-LV" w:eastAsia="lv-LV"/>
        </w:rPr>
        <w:t>Izpildītājs</w:t>
      </w:r>
      <w:r w:rsidRPr="00606838">
        <w:rPr>
          <w:bCs/>
          <w:w w:val="101"/>
          <w:szCs w:val="24"/>
          <w:lang w:val="lv-LV"/>
        </w:rPr>
        <w:t xml:space="preserve"> patstāvīgi nodrošina visu sev nepieciešamo sekmīgai Līgumā noteikto saistību izpildei un </w:t>
      </w:r>
      <w:r w:rsidRPr="00606838">
        <w:rPr>
          <w:w w:val="101"/>
          <w:szCs w:val="24"/>
          <w:lang w:val="lv-LV"/>
        </w:rPr>
        <w:t>liek lietā savas profesionālās iemaņas visaugstākajā līmenī, un apņemas izpildīt Līgumā noteiktās saistības apzinīgi, centīgi un augstvērtīgā kvalitātē.</w:t>
      </w:r>
    </w:p>
    <w:p w14:paraId="3CD23FBB" w14:textId="2727BEC8" w:rsidR="004F379D" w:rsidRPr="00606838" w:rsidRDefault="004F379D" w:rsidP="004F379D">
      <w:pPr>
        <w:pStyle w:val="ListParagraph"/>
        <w:widowControl/>
        <w:numPr>
          <w:ilvl w:val="1"/>
          <w:numId w:val="5"/>
        </w:numPr>
        <w:tabs>
          <w:tab w:val="clear" w:pos="720"/>
        </w:tabs>
        <w:overflowPunct/>
        <w:autoSpaceDE/>
        <w:autoSpaceDN/>
        <w:adjustRightInd/>
        <w:ind w:left="567" w:hanging="567"/>
        <w:jc w:val="both"/>
        <w:textAlignment w:val="auto"/>
        <w:rPr>
          <w:szCs w:val="24"/>
          <w:lang w:val="lv-LV"/>
        </w:rPr>
      </w:pPr>
      <w:r w:rsidRPr="00606838">
        <w:rPr>
          <w:szCs w:val="24"/>
          <w:lang w:val="lv-LV" w:eastAsia="lv-LV"/>
        </w:rPr>
        <w:t>Izpildītājs</w:t>
      </w:r>
      <w:r w:rsidRPr="00606838">
        <w:rPr>
          <w:szCs w:val="24"/>
          <w:lang w:val="lv-LV"/>
        </w:rPr>
        <w:t xml:space="preserve"> apliecina, ka tam ir zināmi visi apstākļi, kas </w:t>
      </w:r>
      <w:r w:rsidRPr="00606838">
        <w:rPr>
          <w:szCs w:val="24"/>
          <w:lang w:val="lv-LV" w:eastAsia="lv-LV"/>
        </w:rPr>
        <w:t xml:space="preserve">Izpildītājam </w:t>
      </w:r>
      <w:r w:rsidRPr="00606838">
        <w:rPr>
          <w:szCs w:val="24"/>
          <w:lang w:val="lv-LV"/>
        </w:rPr>
        <w:t xml:space="preserve">varētu būt būtiski </w:t>
      </w:r>
      <w:r w:rsidR="002D7116" w:rsidRPr="00346C76">
        <w:rPr>
          <w:szCs w:val="24"/>
          <w:lang w:val="lv-LV"/>
        </w:rPr>
        <w:t>dabasgāzes</w:t>
      </w:r>
      <w:r w:rsidRPr="00346C76">
        <w:rPr>
          <w:szCs w:val="24"/>
          <w:lang w:val="lv-LV"/>
        </w:rPr>
        <w:t xml:space="preserve"> iegādei</w:t>
      </w:r>
      <w:r w:rsidRPr="00606838">
        <w:rPr>
          <w:szCs w:val="24"/>
          <w:lang w:val="lv-LV"/>
        </w:rPr>
        <w:t xml:space="preserve"> un citu Līgumā norādīto saistību izpildē, un Izpildītājs apņemas neizvirzīt Pasūtītājam pretenzijas šajā sakarā.</w:t>
      </w:r>
    </w:p>
    <w:p w14:paraId="68E3B7D5" w14:textId="77777777" w:rsidR="004F379D" w:rsidRPr="00606838" w:rsidRDefault="004F379D" w:rsidP="004F379D">
      <w:pPr>
        <w:pStyle w:val="ListParagraph"/>
        <w:widowControl/>
        <w:numPr>
          <w:ilvl w:val="1"/>
          <w:numId w:val="5"/>
        </w:numPr>
        <w:tabs>
          <w:tab w:val="clear" w:pos="720"/>
        </w:tabs>
        <w:overflowPunct/>
        <w:autoSpaceDE/>
        <w:autoSpaceDN/>
        <w:adjustRightInd/>
        <w:ind w:left="567" w:hanging="567"/>
        <w:jc w:val="both"/>
        <w:textAlignment w:val="auto"/>
        <w:rPr>
          <w:szCs w:val="24"/>
          <w:lang w:val="lv-LV"/>
        </w:rPr>
      </w:pPr>
      <w:r w:rsidRPr="00606838">
        <w:rPr>
          <w:szCs w:val="24"/>
          <w:lang w:val="lv-LV" w:eastAsia="lv-LV"/>
        </w:rPr>
        <w:t xml:space="preserve">Izpildītājam nav tiesības Līgumā noteiktās saistības vai daļu no tām nodot izpildei trešajai personai bez Pasūtītāja </w:t>
      </w:r>
      <w:r>
        <w:rPr>
          <w:szCs w:val="24"/>
          <w:lang w:val="lv-LV" w:eastAsia="lv-LV"/>
        </w:rPr>
        <w:t xml:space="preserve">iepriekšējas </w:t>
      </w:r>
      <w:r w:rsidRPr="00606838">
        <w:rPr>
          <w:szCs w:val="24"/>
          <w:lang w:val="lv-LV" w:eastAsia="lv-LV"/>
        </w:rPr>
        <w:t>rakstiskas piekrišanas.</w:t>
      </w:r>
    </w:p>
    <w:p w14:paraId="44322F48" w14:textId="77777777" w:rsidR="006E2867" w:rsidRPr="00606838" w:rsidRDefault="006E2867" w:rsidP="000C2857">
      <w:pPr>
        <w:pStyle w:val="BodyTextIndent"/>
        <w:tabs>
          <w:tab w:val="left" w:pos="426"/>
        </w:tabs>
        <w:spacing w:line="240" w:lineRule="auto"/>
        <w:ind w:firstLine="0"/>
        <w:rPr>
          <w:szCs w:val="24"/>
          <w:lang w:val="lv-LV"/>
        </w:rPr>
      </w:pPr>
    </w:p>
    <w:p w14:paraId="544CB0B3" w14:textId="77777777" w:rsidR="006E2867" w:rsidRPr="00606838" w:rsidRDefault="000E5CB5" w:rsidP="00127E8A">
      <w:pPr>
        <w:widowControl/>
        <w:numPr>
          <w:ilvl w:val="0"/>
          <w:numId w:val="5"/>
        </w:numPr>
        <w:tabs>
          <w:tab w:val="clear" w:pos="720"/>
        </w:tabs>
        <w:spacing w:after="120"/>
        <w:ind w:left="284" w:hanging="284"/>
        <w:jc w:val="center"/>
        <w:rPr>
          <w:b/>
          <w:w w:val="101"/>
          <w:szCs w:val="24"/>
          <w:lang w:val="lv-LV"/>
        </w:rPr>
      </w:pPr>
      <w:r w:rsidRPr="79D3DA25">
        <w:rPr>
          <w:b/>
          <w:w w:val="101"/>
          <w:lang w:val="lv-LV"/>
        </w:rPr>
        <w:t>Pasūtītāja tiesības un pienākumi</w:t>
      </w:r>
    </w:p>
    <w:p w14:paraId="3C9F4958" w14:textId="7AF2B8C4" w:rsidR="005C401F" w:rsidRDefault="7008DA42" w:rsidP="005C401F">
      <w:pPr>
        <w:pStyle w:val="ListParagraph"/>
        <w:numPr>
          <w:ilvl w:val="1"/>
          <w:numId w:val="5"/>
        </w:numPr>
        <w:tabs>
          <w:tab w:val="clear" w:pos="720"/>
        </w:tabs>
        <w:ind w:left="567" w:right="-1" w:hanging="567"/>
        <w:jc w:val="both"/>
        <w:rPr>
          <w:color w:val="000000" w:themeColor="text1"/>
          <w:szCs w:val="24"/>
          <w:lang w:val="lv-LV"/>
        </w:rPr>
      </w:pPr>
      <w:r w:rsidRPr="005C401F">
        <w:rPr>
          <w:color w:val="000000" w:themeColor="text1"/>
          <w:szCs w:val="24"/>
          <w:lang w:val="lv-LV"/>
        </w:rPr>
        <w:t>Gadījumā, ja gazificētā objekta īpašuma, lietošanas vai valdījuma tiesības, vai pārvaldīšanas tiesības iegūst cita persona, Pasūtītājam un gazificētā objekta jaunajam dabasgāzes lietotājam 3 (trīs) darba dienu laikā no īpašuma, valdījuma vai lietojuma tiesību, vai pārvaldīšanas tiesību maiņas jāpaziņo sadales sistēmas operatoram par šo faktu, nosūtot saskaņotu Komercuzskaites mēraparāta rādījuma fiksācijas aktu. Ar rādījuma fiksācijas akta starpniecību sadales sistēmas operators tiek informēts par jaunā dabasgāzes lietotāja izvēlēto tirgotāju.</w:t>
      </w:r>
    </w:p>
    <w:p w14:paraId="18543FA1" w14:textId="3ACEBA3A" w:rsidR="79D3DA25" w:rsidRPr="009007E9" w:rsidRDefault="7008DA42" w:rsidP="005C401F">
      <w:pPr>
        <w:pStyle w:val="ListParagraph"/>
        <w:numPr>
          <w:ilvl w:val="1"/>
          <w:numId w:val="5"/>
        </w:numPr>
        <w:tabs>
          <w:tab w:val="clear" w:pos="720"/>
        </w:tabs>
        <w:ind w:left="567" w:right="-1" w:hanging="567"/>
        <w:jc w:val="both"/>
        <w:rPr>
          <w:color w:val="000000" w:themeColor="text1"/>
          <w:szCs w:val="24"/>
          <w:lang w:val="lv-LV"/>
        </w:rPr>
      </w:pPr>
      <w:r w:rsidRPr="005C401F">
        <w:rPr>
          <w:szCs w:val="24"/>
          <w:lang w:val="lv-LV"/>
        </w:rPr>
        <w:t xml:space="preserve">Izpildītājs apliecina, ka tam ir zināmi visi apstākļi, kas Pasūtītājam varētu būt būtiski dabasgāzes </w:t>
      </w:r>
      <w:r w:rsidRPr="00346C76">
        <w:rPr>
          <w:szCs w:val="24"/>
          <w:lang w:val="lv-LV"/>
        </w:rPr>
        <w:t>iegādei</w:t>
      </w:r>
      <w:r w:rsidRPr="005C401F">
        <w:rPr>
          <w:szCs w:val="24"/>
          <w:lang w:val="lv-LV"/>
        </w:rPr>
        <w:t xml:space="preserve"> un citu Līgumā norādīto saistību izpildē, un Izpildītājs apņemas neizvirzīt Pasūtītājam pretenzijas šajā sakarā.</w:t>
      </w:r>
    </w:p>
    <w:p w14:paraId="2CB9A89E" w14:textId="5E59C9FE" w:rsidR="009007E9" w:rsidRPr="0059395F" w:rsidRDefault="009007E9" w:rsidP="005C401F">
      <w:pPr>
        <w:pStyle w:val="ListParagraph"/>
        <w:numPr>
          <w:ilvl w:val="1"/>
          <w:numId w:val="5"/>
        </w:numPr>
        <w:tabs>
          <w:tab w:val="clear" w:pos="720"/>
        </w:tabs>
        <w:ind w:left="567" w:right="-1" w:hanging="567"/>
        <w:jc w:val="both"/>
        <w:rPr>
          <w:color w:val="000000" w:themeColor="text1"/>
          <w:szCs w:val="24"/>
          <w:lang w:val="lv-LV"/>
        </w:rPr>
      </w:pPr>
      <w:r w:rsidRPr="0059395F">
        <w:rPr>
          <w:color w:val="000000" w:themeColor="text1"/>
          <w:szCs w:val="24"/>
          <w:lang w:val="lv-LV"/>
        </w:rPr>
        <w:t xml:space="preserve">Pasūtītājs rakstiski informēt Izpildītāju vismaz 21 (divdesmit vienu) dienu pirms attiecīgā </w:t>
      </w:r>
      <w:r w:rsidRPr="0059395F">
        <w:rPr>
          <w:color w:val="000000" w:themeColor="text1"/>
          <w:szCs w:val="24"/>
          <w:lang w:val="lv-LV"/>
        </w:rPr>
        <w:lastRenderedPageBreak/>
        <w:t>kalendārā mēneša beigām, ja Pasūtītājs vēlas izslēgt no Līguma gazificēto objektu vai vēlas pirkt dabasgāzi citā objektā, kas nav norādīti Līguma pielikumos. Šādā gadījumā atsevišķa Pušu rakstiska vienošanās par objekta izslēgšanu vai iekļaušanu Līgumā pēc tam, kad Izpildītājs ir saņēmis Pasūtītāja paziņojumu, nav nepieciešama, taču var tikt noslēgta, ja kāda no Pusēm to pieprasa vai Pusēm nepieciešams vienoties par dabasgāzes cenu un citiem dabasgāzes tirdzniecības noteikumiem, kas tiks piemēroti objektam, kurš tiks iekļauts Līgumā.</w:t>
      </w:r>
    </w:p>
    <w:p w14:paraId="149E1004" w14:textId="77777777" w:rsidR="006E2867" w:rsidRPr="00606838" w:rsidRDefault="006E2867" w:rsidP="000C2857">
      <w:pPr>
        <w:widowControl/>
        <w:tabs>
          <w:tab w:val="left" w:pos="0"/>
        </w:tabs>
        <w:ind w:left="426" w:hanging="426"/>
        <w:rPr>
          <w:b/>
          <w:w w:val="101"/>
          <w:szCs w:val="24"/>
          <w:lang w:val="lv-LV"/>
        </w:rPr>
      </w:pPr>
    </w:p>
    <w:p w14:paraId="0ED91E22" w14:textId="5BC47C44" w:rsidR="006E2867" w:rsidRPr="00606838" w:rsidRDefault="000E5CB5" w:rsidP="00127E8A">
      <w:pPr>
        <w:widowControl/>
        <w:numPr>
          <w:ilvl w:val="0"/>
          <w:numId w:val="5"/>
        </w:numPr>
        <w:tabs>
          <w:tab w:val="clear" w:pos="720"/>
        </w:tabs>
        <w:spacing w:after="120"/>
        <w:ind w:left="284" w:hanging="284"/>
        <w:jc w:val="center"/>
        <w:rPr>
          <w:b/>
          <w:w w:val="101"/>
          <w:szCs w:val="24"/>
          <w:lang w:val="lv-LV"/>
        </w:rPr>
      </w:pPr>
      <w:r w:rsidRPr="00606838">
        <w:rPr>
          <w:b/>
          <w:w w:val="101"/>
          <w:szCs w:val="24"/>
          <w:lang w:val="lv-LV"/>
        </w:rPr>
        <w:t>Norēķinu kārtība</w:t>
      </w:r>
    </w:p>
    <w:p w14:paraId="66DE48AE" w14:textId="77777777" w:rsidR="00B358A8" w:rsidRPr="004214D4" w:rsidRDefault="00B358A8" w:rsidP="00B358A8">
      <w:pPr>
        <w:widowControl/>
        <w:numPr>
          <w:ilvl w:val="1"/>
          <w:numId w:val="5"/>
        </w:numPr>
        <w:tabs>
          <w:tab w:val="clear" w:pos="720"/>
        </w:tabs>
        <w:overflowPunct/>
        <w:autoSpaceDE/>
        <w:autoSpaceDN/>
        <w:adjustRightInd/>
        <w:ind w:left="567" w:hanging="567"/>
        <w:jc w:val="both"/>
        <w:textAlignment w:val="auto"/>
        <w:rPr>
          <w:rStyle w:val="cf01"/>
          <w:rFonts w:ascii="Times New Roman" w:hAnsi="Times New Roman" w:cs="Times New Roman"/>
          <w:sz w:val="24"/>
          <w:szCs w:val="24"/>
          <w:lang w:val="lv-LV"/>
        </w:rPr>
      </w:pPr>
      <w:r w:rsidRPr="004214D4">
        <w:rPr>
          <w:lang w:val="lv-LV"/>
        </w:rPr>
        <w:t xml:space="preserve">Izpildītājs pārdod, bet Pasūtītājs pērk </w:t>
      </w:r>
      <w:r>
        <w:rPr>
          <w:lang w:val="lv-LV"/>
        </w:rPr>
        <w:t>dabasgāzi</w:t>
      </w:r>
      <w:r w:rsidRPr="004214D4">
        <w:rPr>
          <w:lang w:val="lv-LV"/>
        </w:rPr>
        <w:t xml:space="preserve"> atbilstoši faktiski patērētajam </w:t>
      </w:r>
      <w:r>
        <w:rPr>
          <w:lang w:val="lv-LV"/>
        </w:rPr>
        <w:t>dabasgāzes</w:t>
      </w:r>
      <w:r w:rsidRPr="004214D4">
        <w:rPr>
          <w:lang w:val="lv-LV"/>
        </w:rPr>
        <w:t xml:space="preserve"> daudzumam attiecīgajā mēnesī par cenu, kas noteikta kā </w:t>
      </w:r>
      <w:r>
        <w:rPr>
          <w:rStyle w:val="cf01"/>
          <w:rFonts w:ascii="Times New Roman" w:hAnsi="Times New Roman" w:cs="Times New Roman"/>
          <w:sz w:val="24"/>
          <w:szCs w:val="24"/>
          <w:lang w:val="lv-LV"/>
        </w:rPr>
        <w:t>dabasgāzes</w:t>
      </w:r>
      <w:r w:rsidRPr="004214D4">
        <w:rPr>
          <w:rStyle w:val="cf01"/>
          <w:rFonts w:ascii="Times New Roman" w:hAnsi="Times New Roman" w:cs="Times New Roman"/>
          <w:sz w:val="24"/>
          <w:szCs w:val="24"/>
          <w:lang w:val="lv-LV"/>
        </w:rPr>
        <w:t xml:space="preserve"> biržas</w:t>
      </w:r>
      <w:r>
        <w:rPr>
          <w:rStyle w:val="cf01"/>
          <w:rFonts w:ascii="Times New Roman" w:hAnsi="Times New Roman" w:cs="Times New Roman"/>
          <w:sz w:val="24"/>
          <w:szCs w:val="24"/>
          <w:lang w:val="lv-LV"/>
        </w:rPr>
        <w:t xml:space="preserve"> (</w:t>
      </w:r>
      <w:r w:rsidRPr="009C4001">
        <w:rPr>
          <w:rStyle w:val="cf01"/>
          <w:rFonts w:ascii="Times New Roman" w:hAnsi="Times New Roman" w:cs="Times New Roman"/>
          <w:sz w:val="24"/>
          <w:szCs w:val="24"/>
          <w:lang w:val="lv-LV"/>
        </w:rPr>
        <w:t>TTF (Title Transfer Facility)</w:t>
      </w:r>
      <w:r>
        <w:rPr>
          <w:rStyle w:val="cf01"/>
          <w:rFonts w:ascii="Times New Roman" w:hAnsi="Times New Roman" w:cs="Times New Roman"/>
          <w:sz w:val="24"/>
          <w:szCs w:val="24"/>
          <w:lang w:val="lv-LV"/>
        </w:rPr>
        <w:t>)</w:t>
      </w:r>
      <w:r w:rsidRPr="004214D4">
        <w:rPr>
          <w:rStyle w:val="cf01"/>
          <w:rFonts w:ascii="Times New Roman" w:hAnsi="Times New Roman" w:cs="Times New Roman"/>
          <w:sz w:val="24"/>
          <w:szCs w:val="24"/>
          <w:lang w:val="lv-LV"/>
        </w:rPr>
        <w:t xml:space="preserve"> cena EUR/MWh, un </w:t>
      </w:r>
      <w:r>
        <w:rPr>
          <w:rStyle w:val="cf01"/>
          <w:rFonts w:ascii="Times New Roman" w:hAnsi="Times New Roman" w:cs="Times New Roman"/>
          <w:sz w:val="24"/>
          <w:szCs w:val="24"/>
          <w:lang w:val="lv-LV"/>
        </w:rPr>
        <w:t>Izpildītāja</w:t>
      </w:r>
      <w:r w:rsidRPr="004214D4">
        <w:rPr>
          <w:rStyle w:val="cf01"/>
          <w:rFonts w:ascii="Times New Roman" w:hAnsi="Times New Roman" w:cs="Times New Roman"/>
          <w:sz w:val="24"/>
          <w:szCs w:val="24"/>
          <w:lang w:val="lv-LV"/>
        </w:rPr>
        <w:t xml:space="preserve"> tirdzniecības uzcenojums </w:t>
      </w:r>
      <w:r w:rsidRPr="004214D4">
        <w:rPr>
          <w:rStyle w:val="cf01"/>
          <w:rFonts w:ascii="Times New Roman" w:hAnsi="Times New Roman" w:cs="Times New Roman"/>
          <w:sz w:val="24"/>
          <w:szCs w:val="24"/>
          <w:highlight w:val="lightGray"/>
          <w:lang w:val="lv-LV"/>
        </w:rPr>
        <w:t>___ EUR/MWh</w:t>
      </w:r>
      <w:r w:rsidRPr="004214D4">
        <w:rPr>
          <w:rStyle w:val="cf01"/>
          <w:rFonts w:ascii="Times New Roman" w:hAnsi="Times New Roman" w:cs="Times New Roman"/>
          <w:sz w:val="24"/>
          <w:szCs w:val="24"/>
          <w:lang w:val="lv-LV"/>
        </w:rPr>
        <w:t xml:space="preserve"> atbilstoši finanšu piedāvājumā norādītajam.</w:t>
      </w:r>
    </w:p>
    <w:p w14:paraId="789718A5" w14:textId="273DD3CD" w:rsidR="00B358A8" w:rsidRPr="0059395F" w:rsidRDefault="001A4504" w:rsidP="00B358A8">
      <w:pPr>
        <w:widowControl/>
        <w:numPr>
          <w:ilvl w:val="1"/>
          <w:numId w:val="5"/>
        </w:numPr>
        <w:tabs>
          <w:tab w:val="clear" w:pos="720"/>
        </w:tabs>
        <w:overflowPunct/>
        <w:autoSpaceDE/>
        <w:autoSpaceDN/>
        <w:adjustRightInd/>
        <w:ind w:left="567" w:hanging="567"/>
        <w:jc w:val="both"/>
        <w:textAlignment w:val="auto"/>
        <w:rPr>
          <w:rStyle w:val="cf01"/>
          <w:rFonts w:ascii="Times New Roman" w:hAnsi="Times New Roman" w:cs="Times New Roman"/>
          <w:sz w:val="24"/>
          <w:szCs w:val="24"/>
          <w:lang w:val="lv-LV"/>
        </w:rPr>
      </w:pPr>
      <w:r w:rsidRPr="0059395F">
        <w:rPr>
          <w:rFonts w:eastAsia="Calibri"/>
          <w:szCs w:val="24"/>
          <w:lang w:val="lv-LV"/>
        </w:rPr>
        <w:t xml:space="preserve">Dabasgāzes tirdzniecība ietver rēķinu izrakstīšanu, maksājumu iekasēšanu, apstrādi, balansēšanas pakalpojumu un citas darbības, kas saistītas ar dabasgāzes tirdzniecību. Dabasgāzes tirdzniecība neietver dabasgāzes sadali. Noslēdzot Līgumu, Pasūtītājs iegūst tiesības saņemt dabasgāzes sadales sistēmas operatora pakalpojumus – dabasgāzes piegādi līdz dabasgāzes apgādes sistēmas piederības robežai. </w:t>
      </w:r>
      <w:r w:rsidR="0089488B" w:rsidRPr="0059395F">
        <w:rPr>
          <w:rFonts w:eastAsia="Calibri"/>
          <w:szCs w:val="24"/>
          <w:lang w:val="lv-LV"/>
        </w:rPr>
        <w:t>Izpildītājs</w:t>
      </w:r>
      <w:r w:rsidRPr="0059395F">
        <w:rPr>
          <w:rFonts w:eastAsia="Calibri"/>
          <w:szCs w:val="24"/>
          <w:lang w:val="lv-LV"/>
        </w:rPr>
        <w:t xml:space="preserve"> nav atbildīgs, ja </w:t>
      </w:r>
      <w:r w:rsidR="0089488B" w:rsidRPr="0059395F">
        <w:rPr>
          <w:rFonts w:eastAsia="Calibri"/>
          <w:szCs w:val="24"/>
          <w:lang w:val="lv-LV"/>
        </w:rPr>
        <w:t>Pasūtītājam</w:t>
      </w:r>
      <w:r w:rsidRPr="0059395F">
        <w:rPr>
          <w:rFonts w:eastAsia="Calibri"/>
          <w:szCs w:val="24"/>
          <w:lang w:val="lv-LV"/>
        </w:rPr>
        <w:t xml:space="preserve"> nav iespējams pārdot dabasgāzi sakarā ar to, ka sistēmas operators nesniedz </w:t>
      </w:r>
      <w:r w:rsidR="0089488B" w:rsidRPr="0059395F">
        <w:rPr>
          <w:rFonts w:eastAsia="Calibri"/>
          <w:szCs w:val="24"/>
          <w:lang w:val="lv-LV"/>
        </w:rPr>
        <w:t>Pasūtītājam</w:t>
      </w:r>
      <w:r w:rsidRPr="0059395F">
        <w:rPr>
          <w:rFonts w:eastAsia="Calibri"/>
          <w:szCs w:val="24"/>
          <w:lang w:val="lv-LV"/>
        </w:rPr>
        <w:t xml:space="preserve"> sistēmas pakalpojumus no </w:t>
      </w:r>
      <w:r w:rsidR="0089488B" w:rsidRPr="0059395F">
        <w:rPr>
          <w:rFonts w:eastAsia="Calibri"/>
          <w:szCs w:val="24"/>
          <w:lang w:val="lv-LV"/>
        </w:rPr>
        <w:t>Izpildītāja</w:t>
      </w:r>
      <w:r w:rsidRPr="0059395F">
        <w:rPr>
          <w:rFonts w:eastAsia="Calibri"/>
          <w:szCs w:val="24"/>
          <w:lang w:val="lv-LV"/>
        </w:rPr>
        <w:t xml:space="preserve"> neatkarīgu iemeslu dēļ.</w:t>
      </w:r>
    </w:p>
    <w:p w14:paraId="57995F30" w14:textId="00265EAE" w:rsidR="00B358A8" w:rsidRPr="007777D7" w:rsidRDefault="00B358A8" w:rsidP="00B358A8">
      <w:pPr>
        <w:widowControl/>
        <w:numPr>
          <w:ilvl w:val="1"/>
          <w:numId w:val="5"/>
        </w:numPr>
        <w:tabs>
          <w:tab w:val="clear" w:pos="720"/>
        </w:tabs>
        <w:overflowPunct/>
        <w:autoSpaceDE/>
        <w:autoSpaceDN/>
        <w:adjustRightInd/>
        <w:ind w:left="567" w:hanging="567"/>
        <w:jc w:val="both"/>
        <w:textAlignment w:val="auto"/>
        <w:rPr>
          <w:szCs w:val="24"/>
          <w:lang w:val="lv-LV"/>
        </w:rPr>
      </w:pPr>
      <w:r w:rsidRPr="007777D7">
        <w:rPr>
          <w:rStyle w:val="cf01"/>
          <w:rFonts w:ascii="Times New Roman" w:hAnsi="Times New Roman" w:cs="Times New Roman"/>
          <w:sz w:val="24"/>
          <w:szCs w:val="24"/>
          <w:lang w:val="lv-LV"/>
        </w:rPr>
        <w:t xml:space="preserve">Izpildītājam visā Līguma darbības laikā nav tiesību paaugstināt </w:t>
      </w:r>
      <w:r w:rsidR="007B7E1F">
        <w:rPr>
          <w:rStyle w:val="cf01"/>
          <w:rFonts w:ascii="Times New Roman" w:hAnsi="Times New Roman" w:cs="Times New Roman"/>
          <w:sz w:val="24"/>
          <w:szCs w:val="24"/>
          <w:lang w:val="lv-LV"/>
        </w:rPr>
        <w:t>F</w:t>
      </w:r>
      <w:r w:rsidRPr="007777D7">
        <w:rPr>
          <w:rStyle w:val="cf01"/>
          <w:rFonts w:ascii="Times New Roman" w:hAnsi="Times New Roman" w:cs="Times New Roman"/>
          <w:sz w:val="24"/>
          <w:szCs w:val="24"/>
          <w:lang w:val="lv-LV"/>
        </w:rPr>
        <w:t>inanšu piedāvājumā norādīto tirdzniecības uzcenojumu.</w:t>
      </w:r>
    </w:p>
    <w:p w14:paraId="31E587FC" w14:textId="77777777" w:rsidR="00B358A8" w:rsidRPr="00965A79" w:rsidRDefault="00B358A8" w:rsidP="00B358A8">
      <w:pPr>
        <w:pStyle w:val="ListParagraph"/>
        <w:numPr>
          <w:ilvl w:val="1"/>
          <w:numId w:val="5"/>
        </w:numPr>
        <w:tabs>
          <w:tab w:val="clear" w:pos="720"/>
        </w:tabs>
        <w:overflowPunct/>
        <w:autoSpaceDE/>
        <w:autoSpaceDN/>
        <w:adjustRightInd/>
        <w:ind w:left="567" w:right="-1" w:hanging="567"/>
        <w:jc w:val="both"/>
        <w:textAlignment w:val="auto"/>
        <w:rPr>
          <w:szCs w:val="24"/>
          <w:lang w:val="lv-LV"/>
        </w:rPr>
      </w:pPr>
      <w:r w:rsidRPr="00551814">
        <w:rPr>
          <w:szCs w:val="24"/>
          <w:lang w:val="lv-LV"/>
        </w:rPr>
        <w:t>PVN samaksa tiek veikta Latvijas</w:t>
      </w:r>
      <w:r w:rsidRPr="00965A79">
        <w:rPr>
          <w:szCs w:val="24"/>
          <w:lang w:val="lv-LV"/>
        </w:rPr>
        <w:t xml:space="preserve"> Republikas normatīvajos aktos noteiktajā kārtībā.</w:t>
      </w:r>
    </w:p>
    <w:p w14:paraId="4D9E9654" w14:textId="77777777" w:rsidR="00B358A8" w:rsidRPr="00965A79" w:rsidRDefault="00B358A8" w:rsidP="00B358A8">
      <w:pPr>
        <w:widowControl/>
        <w:numPr>
          <w:ilvl w:val="1"/>
          <w:numId w:val="5"/>
        </w:numPr>
        <w:tabs>
          <w:tab w:val="clear" w:pos="720"/>
        </w:tabs>
        <w:overflowPunct/>
        <w:autoSpaceDE/>
        <w:autoSpaceDN/>
        <w:adjustRightInd/>
        <w:ind w:left="567" w:hanging="567"/>
        <w:jc w:val="both"/>
        <w:textAlignment w:val="auto"/>
        <w:outlineLvl w:val="0"/>
        <w:rPr>
          <w:szCs w:val="24"/>
          <w:lang w:val="lv-LV"/>
        </w:rPr>
      </w:pPr>
      <w:r w:rsidRPr="00965A79">
        <w:rPr>
          <w:szCs w:val="24"/>
          <w:lang w:val="lv-LV"/>
        </w:rPr>
        <w:t xml:space="preserve">Izpildītājs akcīzes nodokli aprēķina par taksācijas periodā pārdoto dabasgāzi, pamatojoties uz dabasgāzes sadales sistēmas operatoru un </w:t>
      </w:r>
      <w:r>
        <w:rPr>
          <w:szCs w:val="24"/>
          <w:lang w:val="lv-LV"/>
        </w:rPr>
        <w:t>Pasūtītāja</w:t>
      </w:r>
      <w:r w:rsidRPr="00965A79">
        <w:rPr>
          <w:szCs w:val="24"/>
          <w:lang w:val="lv-LV"/>
        </w:rPr>
        <w:t xml:space="preserve"> sniegto informāciju par kopējo saņemto dabasgāzes apjomu, kā arī dabasgāzes apjomu sadalījumā pa izmantošanas mērķiem.</w:t>
      </w:r>
    </w:p>
    <w:p w14:paraId="57F9EECE" w14:textId="2F886E80" w:rsidR="00B358A8" w:rsidRPr="0059395F" w:rsidRDefault="00B358A8" w:rsidP="00B358A8">
      <w:pPr>
        <w:widowControl/>
        <w:numPr>
          <w:ilvl w:val="1"/>
          <w:numId w:val="5"/>
        </w:numPr>
        <w:tabs>
          <w:tab w:val="clear" w:pos="720"/>
        </w:tabs>
        <w:overflowPunct/>
        <w:autoSpaceDE/>
        <w:autoSpaceDN/>
        <w:adjustRightInd/>
        <w:ind w:left="567" w:hanging="567"/>
        <w:jc w:val="both"/>
        <w:textAlignment w:val="auto"/>
        <w:outlineLvl w:val="0"/>
        <w:rPr>
          <w:szCs w:val="24"/>
          <w:lang w:val="lv-LV"/>
        </w:rPr>
      </w:pPr>
      <w:r w:rsidRPr="007F7145">
        <w:rPr>
          <w:szCs w:val="24"/>
          <w:lang w:val="lv-LV"/>
        </w:rPr>
        <w:t xml:space="preserve">Ja </w:t>
      </w:r>
      <w:r>
        <w:rPr>
          <w:szCs w:val="24"/>
          <w:lang w:val="lv-LV"/>
        </w:rPr>
        <w:t>Pasūtītājs</w:t>
      </w:r>
      <w:r w:rsidRPr="007F7145">
        <w:rPr>
          <w:szCs w:val="24"/>
          <w:lang w:val="lv-LV"/>
        </w:rPr>
        <w:t xml:space="preserve"> normatīvajos aktos un Līgumā noteiktajā kārtībā un termiņā neiesniedz informāciju par faktiski saņemto </w:t>
      </w:r>
      <w:r>
        <w:rPr>
          <w:szCs w:val="24"/>
          <w:lang w:val="lv-LV"/>
        </w:rPr>
        <w:t>dabasgāzi</w:t>
      </w:r>
      <w:r w:rsidRPr="007F7145">
        <w:rPr>
          <w:szCs w:val="24"/>
          <w:lang w:val="lv-LV"/>
        </w:rPr>
        <w:t xml:space="preserve">, nodoklis tiek aprēķināts saskaņā ar </w:t>
      </w:r>
      <w:r>
        <w:rPr>
          <w:szCs w:val="24"/>
          <w:lang w:val="lv-LV"/>
        </w:rPr>
        <w:t>Izpildītāj</w:t>
      </w:r>
      <w:r w:rsidRPr="007F7145">
        <w:rPr>
          <w:szCs w:val="24"/>
          <w:lang w:val="lv-LV"/>
        </w:rPr>
        <w:t xml:space="preserve">a veiktajiem aprēķiniem pēc likuma "Par akcīzes nodokli" 15.1 panta pirmās daļas 1.punktā noteiktās nodokļa likmes par </w:t>
      </w:r>
      <w:r w:rsidRPr="0059395F">
        <w:rPr>
          <w:szCs w:val="24"/>
          <w:lang w:val="lv-LV"/>
        </w:rPr>
        <w:t xml:space="preserve">Pasūtītājam </w:t>
      </w:r>
      <w:r w:rsidR="006847EE" w:rsidRPr="0059395F">
        <w:rPr>
          <w:szCs w:val="24"/>
          <w:lang w:val="lv-LV"/>
        </w:rPr>
        <w:t>pārdoto</w:t>
      </w:r>
      <w:r w:rsidRPr="0059395F">
        <w:rPr>
          <w:szCs w:val="24"/>
          <w:lang w:val="lv-LV"/>
        </w:rPr>
        <w:t xml:space="preserve"> dabasgāzes apjomu periodā, par kuru informācija nav saņemta.</w:t>
      </w:r>
    </w:p>
    <w:p w14:paraId="2A4B29F5" w14:textId="1B75576A" w:rsidR="00B358A8" w:rsidRPr="0059395F" w:rsidRDefault="00B358A8" w:rsidP="00B358A8">
      <w:pPr>
        <w:widowControl/>
        <w:numPr>
          <w:ilvl w:val="1"/>
          <w:numId w:val="5"/>
        </w:numPr>
        <w:tabs>
          <w:tab w:val="clear" w:pos="720"/>
        </w:tabs>
        <w:overflowPunct/>
        <w:autoSpaceDE/>
        <w:autoSpaceDN/>
        <w:adjustRightInd/>
        <w:ind w:left="567" w:hanging="567"/>
        <w:jc w:val="both"/>
        <w:textAlignment w:val="auto"/>
        <w:outlineLvl w:val="0"/>
        <w:rPr>
          <w:szCs w:val="24"/>
          <w:u w:val="single"/>
          <w:lang w:val="lv-LV"/>
        </w:rPr>
      </w:pPr>
      <w:r w:rsidRPr="0059395F">
        <w:rPr>
          <w:szCs w:val="24"/>
          <w:lang w:val="lv-LV"/>
        </w:rPr>
        <w:t>Līgumā norādītā</w:t>
      </w:r>
      <w:r w:rsidR="002D7116" w:rsidRPr="0059395F">
        <w:rPr>
          <w:szCs w:val="24"/>
          <w:lang w:val="lv-LV"/>
        </w:rPr>
        <w:t>s</w:t>
      </w:r>
      <w:r w:rsidRPr="0059395F">
        <w:rPr>
          <w:szCs w:val="24"/>
          <w:lang w:val="lv-LV"/>
        </w:rPr>
        <w:t xml:space="preserve"> </w:t>
      </w:r>
      <w:r w:rsidR="002D7116" w:rsidRPr="0059395F">
        <w:rPr>
          <w:szCs w:val="24"/>
          <w:lang w:val="lv-LV"/>
        </w:rPr>
        <w:t>dabasgāzes</w:t>
      </w:r>
      <w:r w:rsidRPr="0059395F">
        <w:rPr>
          <w:szCs w:val="24"/>
          <w:lang w:val="lv-LV"/>
        </w:rPr>
        <w:t xml:space="preserve"> cenas uzcenojums paliek nemainīga visu Līguma darbības laiku un Izpildītājs to palielināt nav tiesīgs.</w:t>
      </w:r>
    </w:p>
    <w:p w14:paraId="20955CAB" w14:textId="76389F16" w:rsidR="00B358A8" w:rsidRPr="0059395F" w:rsidRDefault="00B358A8" w:rsidP="00B358A8">
      <w:pPr>
        <w:widowControl/>
        <w:numPr>
          <w:ilvl w:val="1"/>
          <w:numId w:val="5"/>
        </w:numPr>
        <w:tabs>
          <w:tab w:val="clear" w:pos="720"/>
        </w:tabs>
        <w:overflowPunct/>
        <w:autoSpaceDE/>
        <w:autoSpaceDN/>
        <w:adjustRightInd/>
        <w:ind w:left="567" w:hanging="567"/>
        <w:jc w:val="both"/>
        <w:textAlignment w:val="auto"/>
        <w:outlineLvl w:val="0"/>
        <w:rPr>
          <w:szCs w:val="24"/>
          <w:u w:val="single"/>
          <w:lang w:val="lv-LV"/>
        </w:rPr>
      </w:pPr>
      <w:r w:rsidRPr="0059395F">
        <w:rPr>
          <w:szCs w:val="24"/>
          <w:lang w:val="lv-LV"/>
        </w:rPr>
        <w:t xml:space="preserve">Norēķini par </w:t>
      </w:r>
      <w:r w:rsidR="002D7116" w:rsidRPr="0059395F">
        <w:rPr>
          <w:szCs w:val="24"/>
          <w:lang w:val="lv-LV"/>
        </w:rPr>
        <w:t>dabasgāzes</w:t>
      </w:r>
      <w:r w:rsidRPr="0059395F">
        <w:rPr>
          <w:szCs w:val="24"/>
          <w:lang w:val="lv-LV"/>
        </w:rPr>
        <w:t xml:space="preserve"> iegādi notiek pēc Pasūtītāja faktiski patērētās dabasgāzes apjoma un tā iepriekšējais vai potenciālais patēriņš Pasūtītājam nav saistošs.</w:t>
      </w:r>
    </w:p>
    <w:p w14:paraId="1D10DC99" w14:textId="753BF770" w:rsidR="00B358A8" w:rsidRPr="00106896" w:rsidRDefault="00B358A8" w:rsidP="00B358A8">
      <w:pPr>
        <w:widowControl/>
        <w:numPr>
          <w:ilvl w:val="1"/>
          <w:numId w:val="5"/>
        </w:numPr>
        <w:tabs>
          <w:tab w:val="clear" w:pos="720"/>
        </w:tabs>
        <w:overflowPunct/>
        <w:autoSpaceDE/>
        <w:autoSpaceDN/>
        <w:adjustRightInd/>
        <w:ind w:left="567" w:hanging="567"/>
        <w:jc w:val="both"/>
        <w:textAlignment w:val="auto"/>
        <w:outlineLvl w:val="0"/>
        <w:rPr>
          <w:szCs w:val="24"/>
          <w:u w:val="single"/>
          <w:lang w:val="lv-LV"/>
        </w:rPr>
      </w:pPr>
      <w:r w:rsidRPr="0059395F">
        <w:rPr>
          <w:szCs w:val="24"/>
          <w:lang w:val="lv-LV"/>
        </w:rPr>
        <w:t>Pasūtītājs par dabasgāzes iegādi</w:t>
      </w:r>
      <w:r w:rsidRPr="007F7145">
        <w:rPr>
          <w:szCs w:val="24"/>
          <w:lang w:val="lv-LV"/>
        </w:rPr>
        <w:t xml:space="preserve"> norēķinās saskaņā ar </w:t>
      </w:r>
      <w:r>
        <w:rPr>
          <w:szCs w:val="24"/>
          <w:lang w:val="lv-LV"/>
        </w:rPr>
        <w:t>Izpildītāj</w:t>
      </w:r>
      <w:r w:rsidRPr="007F7145">
        <w:rPr>
          <w:szCs w:val="24"/>
          <w:lang w:val="lv-LV"/>
        </w:rPr>
        <w:t>a uz Līguma pamata izrakstītajiem rēķiniem 30 (trīsdesmit) kalendāro dienu laikā no attiecīgā rēķina saņemšanas dienas.</w:t>
      </w:r>
    </w:p>
    <w:p w14:paraId="2AEB9035" w14:textId="77777777" w:rsidR="00B358A8" w:rsidRPr="00B17FE6" w:rsidRDefault="00B358A8" w:rsidP="00B358A8">
      <w:pPr>
        <w:widowControl/>
        <w:numPr>
          <w:ilvl w:val="1"/>
          <w:numId w:val="5"/>
        </w:numPr>
        <w:tabs>
          <w:tab w:val="clear" w:pos="720"/>
          <w:tab w:val="num" w:pos="786"/>
        </w:tabs>
        <w:overflowPunct/>
        <w:autoSpaceDE/>
        <w:autoSpaceDN/>
        <w:adjustRightInd/>
        <w:ind w:left="567" w:hanging="567"/>
        <w:jc w:val="both"/>
        <w:textAlignment w:val="auto"/>
        <w:outlineLvl w:val="0"/>
        <w:rPr>
          <w:szCs w:val="24"/>
          <w:u w:val="single"/>
          <w:lang w:val="lv-LV"/>
        </w:rPr>
      </w:pPr>
      <w:r w:rsidRPr="00B17FE6">
        <w:rPr>
          <w:szCs w:val="24"/>
          <w:lang w:val="lv-LV"/>
        </w:rPr>
        <w:t>Rēķina apmaksa apliecina dabasgāzes pieņemšanu.</w:t>
      </w:r>
    </w:p>
    <w:p w14:paraId="2A0804B1" w14:textId="77777777" w:rsidR="00B358A8" w:rsidRPr="007F7145" w:rsidRDefault="00B358A8" w:rsidP="00B358A8">
      <w:pPr>
        <w:widowControl/>
        <w:numPr>
          <w:ilvl w:val="1"/>
          <w:numId w:val="5"/>
        </w:numPr>
        <w:tabs>
          <w:tab w:val="clear" w:pos="720"/>
          <w:tab w:val="num" w:pos="786"/>
        </w:tabs>
        <w:overflowPunct/>
        <w:autoSpaceDE/>
        <w:autoSpaceDN/>
        <w:adjustRightInd/>
        <w:ind w:left="567" w:hanging="567"/>
        <w:jc w:val="both"/>
        <w:textAlignment w:val="auto"/>
        <w:outlineLvl w:val="0"/>
        <w:rPr>
          <w:szCs w:val="24"/>
          <w:u w:val="single"/>
          <w:lang w:val="lv-LV"/>
        </w:rPr>
      </w:pPr>
      <w:r>
        <w:rPr>
          <w:szCs w:val="24"/>
          <w:lang w:val="lv-LV"/>
        </w:rPr>
        <w:t>Pasūtītāja</w:t>
      </w:r>
      <w:r w:rsidRPr="007F7145">
        <w:rPr>
          <w:szCs w:val="24"/>
          <w:lang w:val="lv-LV"/>
        </w:rPr>
        <w:t xml:space="preserve"> patērētās dabasgāzes un jaudas uzskaiti atbilstoši uzskaites vietās uzstādītās uzskaites sistēmas rādījumiem veic dabasgāzes sistēmas operators, pie kura tīkla </w:t>
      </w:r>
      <w:r>
        <w:rPr>
          <w:szCs w:val="24"/>
          <w:lang w:val="lv-LV"/>
        </w:rPr>
        <w:t>Pasūtītājs</w:t>
      </w:r>
      <w:r w:rsidRPr="007F7145">
        <w:rPr>
          <w:szCs w:val="24"/>
          <w:lang w:val="lv-LV"/>
        </w:rPr>
        <w:t xml:space="preserve"> ir pieslēgts.</w:t>
      </w:r>
    </w:p>
    <w:p w14:paraId="10A8C010" w14:textId="77777777" w:rsidR="00B358A8" w:rsidRPr="007F7145" w:rsidRDefault="00B358A8" w:rsidP="00B358A8">
      <w:pPr>
        <w:widowControl/>
        <w:numPr>
          <w:ilvl w:val="1"/>
          <w:numId w:val="5"/>
        </w:numPr>
        <w:tabs>
          <w:tab w:val="clear" w:pos="720"/>
          <w:tab w:val="num" w:pos="786"/>
        </w:tabs>
        <w:overflowPunct/>
        <w:autoSpaceDE/>
        <w:autoSpaceDN/>
        <w:adjustRightInd/>
        <w:ind w:left="567" w:hanging="567"/>
        <w:jc w:val="both"/>
        <w:textAlignment w:val="auto"/>
        <w:outlineLvl w:val="0"/>
        <w:rPr>
          <w:szCs w:val="24"/>
          <w:u w:val="single"/>
          <w:lang w:val="lv-LV"/>
        </w:rPr>
      </w:pPr>
      <w:r w:rsidRPr="007F7145">
        <w:rPr>
          <w:szCs w:val="24"/>
          <w:lang w:val="lv-LV"/>
        </w:rPr>
        <w:t xml:space="preserve">Puses vienojas, ka tām ir saistoši saskaņā ar normatīvajiem aktiem uzstādītie dabasgāzes uzskaites sistēmas rādījumi un citi ar dabasgāzi uzskaiti saistītie dati, un </w:t>
      </w:r>
      <w:r>
        <w:rPr>
          <w:szCs w:val="24"/>
          <w:lang w:val="lv-LV"/>
        </w:rPr>
        <w:t>Izpildītājs</w:t>
      </w:r>
      <w:r w:rsidRPr="007F7145">
        <w:rPr>
          <w:szCs w:val="24"/>
          <w:lang w:val="lv-LV"/>
        </w:rPr>
        <w:t xml:space="preserve"> šo informāciju un datus izmantos, izrakstot </w:t>
      </w:r>
      <w:r>
        <w:rPr>
          <w:szCs w:val="24"/>
          <w:lang w:val="lv-LV"/>
        </w:rPr>
        <w:t>Pasūtītājam</w:t>
      </w:r>
      <w:r w:rsidRPr="007F7145">
        <w:rPr>
          <w:szCs w:val="24"/>
          <w:lang w:val="lv-LV"/>
        </w:rPr>
        <w:t xml:space="preserve"> attiecīgos rēķinus.</w:t>
      </w:r>
    </w:p>
    <w:p w14:paraId="34DCDD69" w14:textId="77777777" w:rsidR="00B358A8" w:rsidRPr="007F7145" w:rsidRDefault="00B358A8" w:rsidP="00B358A8">
      <w:pPr>
        <w:widowControl/>
        <w:numPr>
          <w:ilvl w:val="1"/>
          <w:numId w:val="5"/>
        </w:numPr>
        <w:tabs>
          <w:tab w:val="clear" w:pos="720"/>
          <w:tab w:val="num" w:pos="786"/>
        </w:tabs>
        <w:overflowPunct/>
        <w:autoSpaceDE/>
        <w:autoSpaceDN/>
        <w:adjustRightInd/>
        <w:ind w:left="567" w:hanging="567"/>
        <w:jc w:val="both"/>
        <w:textAlignment w:val="auto"/>
        <w:outlineLvl w:val="0"/>
        <w:rPr>
          <w:szCs w:val="24"/>
          <w:u w:val="single"/>
          <w:lang w:val="lv-LV"/>
        </w:rPr>
      </w:pPr>
      <w:r w:rsidRPr="007F7145">
        <w:rPr>
          <w:szCs w:val="24"/>
          <w:lang w:val="lv-LV"/>
        </w:rPr>
        <w:t>Puses apņemas ievērot spēkā esošo normatīvo aktu noteiktās prasības attiecībā uz mēraparātu verificēšanu un atbilstības novērtēšanu, kā arī mēraparātu plombu uzstādīšanu un saglabāšanu.</w:t>
      </w:r>
    </w:p>
    <w:p w14:paraId="1826D672" w14:textId="62ECA73B" w:rsidR="00B358A8" w:rsidRPr="007F7145" w:rsidRDefault="00B358A8" w:rsidP="00B358A8">
      <w:pPr>
        <w:widowControl/>
        <w:numPr>
          <w:ilvl w:val="1"/>
          <w:numId w:val="5"/>
        </w:numPr>
        <w:tabs>
          <w:tab w:val="clear" w:pos="720"/>
          <w:tab w:val="num" w:pos="786"/>
        </w:tabs>
        <w:overflowPunct/>
        <w:autoSpaceDE/>
        <w:autoSpaceDN/>
        <w:adjustRightInd/>
        <w:ind w:left="567" w:hanging="567"/>
        <w:jc w:val="both"/>
        <w:textAlignment w:val="auto"/>
        <w:outlineLvl w:val="0"/>
        <w:rPr>
          <w:szCs w:val="24"/>
          <w:lang w:val="lv-LV"/>
        </w:rPr>
      </w:pPr>
      <w:r>
        <w:rPr>
          <w:szCs w:val="24"/>
          <w:lang w:val="lv-LV"/>
        </w:rPr>
        <w:t>Pasūtītāja</w:t>
      </w:r>
      <w:r w:rsidRPr="007F7145">
        <w:rPr>
          <w:szCs w:val="24"/>
          <w:lang w:val="lv-LV"/>
        </w:rPr>
        <w:t xml:space="preserve"> patērēto dabasgāzes daudzumu uzskaita kubikmetros (m</w:t>
      </w:r>
      <w:r w:rsidRPr="001B6233">
        <w:rPr>
          <w:szCs w:val="24"/>
          <w:vertAlign w:val="superscript"/>
          <w:lang w:val="lv-LV"/>
        </w:rPr>
        <w:t>3</w:t>
      </w:r>
      <w:r w:rsidRPr="007F7145">
        <w:rPr>
          <w:szCs w:val="24"/>
          <w:lang w:val="lv-LV"/>
        </w:rPr>
        <w:t xml:space="preserve">). Ja komercuzskaites mēraparātiem uzstādīti temperatūras un spiediena korektori, uzskaites datus nosaka standarta apstākļos. </w:t>
      </w:r>
      <w:r>
        <w:rPr>
          <w:szCs w:val="24"/>
          <w:lang w:val="lv-LV"/>
        </w:rPr>
        <w:t>Pasūtītāja</w:t>
      </w:r>
      <w:r w:rsidRPr="007F7145">
        <w:rPr>
          <w:szCs w:val="24"/>
          <w:lang w:val="lv-LV"/>
        </w:rPr>
        <w:t xml:space="preserve"> norēķiniem ar </w:t>
      </w:r>
      <w:r>
        <w:rPr>
          <w:szCs w:val="24"/>
          <w:lang w:val="lv-LV"/>
        </w:rPr>
        <w:t>Izpildītāju</w:t>
      </w:r>
      <w:r w:rsidRPr="007F7145">
        <w:rPr>
          <w:szCs w:val="24"/>
          <w:lang w:val="lv-LV"/>
        </w:rPr>
        <w:t xml:space="preserve"> par patērēto dabasgāzi, kā arī saņemtajiem sadales sistēmas pakalpojumiem sadales sistēmas operators uzskaitīto dabasgāzes daudzumu </w:t>
      </w:r>
      <w:r w:rsidRPr="007F7145">
        <w:rPr>
          <w:szCs w:val="24"/>
          <w:lang w:val="lv-LV"/>
        </w:rPr>
        <w:lastRenderedPageBreak/>
        <w:t>pārrēķina kWh, izmantojot pārvades sistēmas operatora tīmekļvietnē publicētos datus par gāzes dienas dabasgāzes vidējo svērto augstāko siltumspēju standartapstāk</w:t>
      </w:r>
      <w:r w:rsidR="001B6233">
        <w:rPr>
          <w:szCs w:val="24"/>
          <w:lang w:val="lv-LV"/>
        </w:rPr>
        <w:t>ļ</w:t>
      </w:r>
      <w:r w:rsidRPr="007F7145">
        <w:rPr>
          <w:szCs w:val="24"/>
          <w:lang w:val="lv-LV"/>
        </w:rPr>
        <w:t>os.</w:t>
      </w:r>
    </w:p>
    <w:p w14:paraId="24FD89F7" w14:textId="77777777" w:rsidR="00B358A8" w:rsidRPr="007F7145" w:rsidRDefault="00B358A8" w:rsidP="00B358A8">
      <w:pPr>
        <w:widowControl/>
        <w:numPr>
          <w:ilvl w:val="1"/>
          <w:numId w:val="5"/>
        </w:numPr>
        <w:tabs>
          <w:tab w:val="clear" w:pos="720"/>
          <w:tab w:val="num" w:pos="786"/>
        </w:tabs>
        <w:overflowPunct/>
        <w:autoSpaceDE/>
        <w:autoSpaceDN/>
        <w:adjustRightInd/>
        <w:ind w:left="567" w:hanging="567"/>
        <w:jc w:val="both"/>
        <w:textAlignment w:val="auto"/>
        <w:rPr>
          <w:szCs w:val="24"/>
          <w:lang w:val="lv-LV"/>
        </w:rPr>
      </w:pPr>
      <w:r w:rsidRPr="007F7145">
        <w:rPr>
          <w:szCs w:val="24"/>
          <w:lang w:val="lv-LV"/>
        </w:rPr>
        <w:t>Samaksa tiek veikta ar naudas pārskaitījumu Izpildītāja norādītajā norēķinu kontā kredītiestādē. Par maksājumu veikšanas dienu uzskatāms datums, kad kredītiestādē iesniegts attiecīgs maksājuma uzdevums (kredītiestādes atzīme).</w:t>
      </w:r>
    </w:p>
    <w:p w14:paraId="2DA28533" w14:textId="77777777" w:rsidR="00B358A8" w:rsidRDefault="00B358A8" w:rsidP="00B358A8">
      <w:pPr>
        <w:widowControl/>
        <w:numPr>
          <w:ilvl w:val="1"/>
          <w:numId w:val="5"/>
        </w:numPr>
        <w:tabs>
          <w:tab w:val="clear" w:pos="720"/>
          <w:tab w:val="num" w:pos="786"/>
        </w:tabs>
        <w:overflowPunct/>
        <w:autoSpaceDE/>
        <w:autoSpaceDN/>
        <w:adjustRightInd/>
        <w:ind w:left="567" w:hanging="567"/>
        <w:jc w:val="both"/>
        <w:textAlignment w:val="auto"/>
        <w:rPr>
          <w:szCs w:val="24"/>
          <w:lang w:val="lv-LV"/>
        </w:rPr>
      </w:pPr>
      <w:r w:rsidRPr="007F7145">
        <w:rPr>
          <w:szCs w:val="24"/>
          <w:lang w:val="lv-LV"/>
        </w:rPr>
        <w:t>Puses Līguma ietvaros izrakstāmos rēķinus ir tiesīgas sagatavot elektroniski. Puses vienojas pieņemt elektroniski sagatavotu rēķinu, ja rēķins ir nosūtīts no Pušu Līgumā norādītajiem e-pastiem uz Pušu Līgumā norādītajiem e-pastiem. Rēķins uzskatāms par saņemtu nākamajā darbdienā pēc tā nosūtīšanas dienas.</w:t>
      </w:r>
    </w:p>
    <w:p w14:paraId="4EDCBF68" w14:textId="77777777" w:rsidR="00B358A8" w:rsidRPr="007F7145" w:rsidRDefault="00B358A8" w:rsidP="00B358A8">
      <w:pPr>
        <w:widowControl/>
        <w:numPr>
          <w:ilvl w:val="1"/>
          <w:numId w:val="5"/>
        </w:numPr>
        <w:tabs>
          <w:tab w:val="clear" w:pos="720"/>
          <w:tab w:val="num" w:pos="786"/>
        </w:tabs>
        <w:overflowPunct/>
        <w:autoSpaceDE/>
        <w:autoSpaceDN/>
        <w:adjustRightInd/>
        <w:ind w:left="567" w:hanging="567"/>
        <w:jc w:val="both"/>
        <w:textAlignment w:val="auto"/>
        <w:rPr>
          <w:szCs w:val="24"/>
          <w:lang w:val="lv-LV"/>
        </w:rPr>
      </w:pPr>
      <w:r>
        <w:rPr>
          <w:lang w:val="lv-LV"/>
        </w:rPr>
        <w:t>Visus Līgumā paredzētos maksājumus, kuriem netiek noteikts maksāšanas termiņš (tajā skaitā arī līgumsods), Puses veic 30 (trīsdesmit) dienu laikā no maksāšanas pienākuma iestāšanās dienas.</w:t>
      </w:r>
    </w:p>
    <w:p w14:paraId="385211C8" w14:textId="77777777" w:rsidR="00F23FBE" w:rsidRPr="00606838" w:rsidRDefault="00F23FBE" w:rsidP="000C2857">
      <w:pPr>
        <w:overflowPunct/>
        <w:autoSpaceDE/>
        <w:autoSpaceDN/>
        <w:adjustRightInd/>
        <w:textAlignment w:val="auto"/>
        <w:rPr>
          <w:rFonts w:eastAsia="Calibri"/>
          <w:b/>
          <w:caps/>
          <w:color w:val="FF0000"/>
          <w:szCs w:val="24"/>
          <w:lang w:val="lv-LV" w:eastAsia="lv-LV"/>
        </w:rPr>
      </w:pPr>
    </w:p>
    <w:p w14:paraId="15D8911B" w14:textId="77777777" w:rsidR="000D5C5D" w:rsidRPr="00606838" w:rsidRDefault="000E5CB5" w:rsidP="00127E8A">
      <w:pPr>
        <w:numPr>
          <w:ilvl w:val="0"/>
          <w:numId w:val="5"/>
        </w:numPr>
        <w:overflowPunct/>
        <w:autoSpaceDE/>
        <w:autoSpaceDN/>
        <w:adjustRightInd/>
        <w:spacing w:after="120"/>
        <w:ind w:left="284" w:hanging="284"/>
        <w:jc w:val="center"/>
        <w:textAlignment w:val="auto"/>
        <w:rPr>
          <w:rFonts w:eastAsia="Calibri"/>
          <w:b/>
          <w:caps/>
          <w:szCs w:val="24"/>
          <w:lang w:val="lv-LV" w:eastAsia="lv-LV"/>
        </w:rPr>
      </w:pPr>
      <w:r w:rsidRPr="00606838">
        <w:rPr>
          <w:rFonts w:eastAsia="Calibri"/>
          <w:b/>
          <w:caps/>
          <w:szCs w:val="24"/>
          <w:lang w:val="lv-LV" w:eastAsia="lv-LV"/>
        </w:rPr>
        <w:t>A</w:t>
      </w:r>
      <w:r w:rsidRPr="00606838">
        <w:rPr>
          <w:rFonts w:eastAsia="Calibri"/>
          <w:b/>
          <w:szCs w:val="24"/>
          <w:lang w:val="lv-LV" w:eastAsia="lv-LV"/>
        </w:rPr>
        <w:t>pakšuzņēmēju un personāla nomaiņas un piesaistes kārtība</w:t>
      </w:r>
    </w:p>
    <w:p w14:paraId="02C64406" w14:textId="22400672" w:rsidR="00756F08" w:rsidRPr="00606838" w:rsidRDefault="000E5CB5" w:rsidP="00255ED1">
      <w:pPr>
        <w:numPr>
          <w:ilvl w:val="1"/>
          <w:numId w:val="5"/>
        </w:numPr>
        <w:tabs>
          <w:tab w:val="clear" w:pos="720"/>
        </w:tabs>
        <w:overflowPunct/>
        <w:autoSpaceDE/>
        <w:autoSpaceDN/>
        <w:adjustRightInd/>
        <w:ind w:left="426" w:right="-2" w:hanging="426"/>
        <w:jc w:val="both"/>
        <w:textAlignment w:val="auto"/>
        <w:rPr>
          <w:rFonts w:eastAsia="Calibri"/>
          <w:szCs w:val="24"/>
          <w:lang w:val="lv-LV" w:eastAsia="lv-LV"/>
        </w:rPr>
      </w:pPr>
      <w:r w:rsidRPr="00606838">
        <w:rPr>
          <w:rFonts w:eastAsia="Calibri"/>
          <w:szCs w:val="24"/>
          <w:lang w:val="lv-LV" w:eastAsia="lv-LV"/>
        </w:rPr>
        <w:t xml:space="preserve">Izpildītājs nav tiesīgs bez saskaņošanas ar Pasūtītāju </w:t>
      </w:r>
      <w:r w:rsidR="00AC3F37">
        <w:rPr>
          <w:rFonts w:eastAsia="Calibri"/>
          <w:szCs w:val="24"/>
          <w:lang w:val="lv-LV" w:eastAsia="lv-LV"/>
        </w:rPr>
        <w:t>nomainīt</w:t>
      </w:r>
      <w:r w:rsidR="00AC3F37" w:rsidRPr="00606838">
        <w:rPr>
          <w:rFonts w:eastAsia="Calibri"/>
          <w:szCs w:val="24"/>
          <w:lang w:val="lv-LV" w:eastAsia="lv-LV"/>
        </w:rPr>
        <w:t xml:space="preserve"> </w:t>
      </w:r>
      <w:r w:rsidR="00AC3F37">
        <w:rPr>
          <w:rFonts w:eastAsia="Calibri"/>
          <w:szCs w:val="24"/>
          <w:lang w:val="lv-LV" w:eastAsia="lv-LV"/>
        </w:rPr>
        <w:t>P</w:t>
      </w:r>
      <w:r w:rsidR="00AC3F37" w:rsidRPr="00606838">
        <w:rPr>
          <w:rFonts w:eastAsia="Calibri"/>
          <w:szCs w:val="24"/>
          <w:lang w:val="lv-LV" w:eastAsia="lv-LV"/>
        </w:rPr>
        <w:t xml:space="preserve">iedāvājumā </w:t>
      </w:r>
      <w:r w:rsidRPr="00606838">
        <w:rPr>
          <w:rFonts w:eastAsia="Calibri"/>
          <w:szCs w:val="24"/>
          <w:lang w:val="lv-LV" w:eastAsia="lv-LV"/>
        </w:rPr>
        <w:t>norādīt</w:t>
      </w:r>
      <w:r w:rsidR="00AC3F37">
        <w:rPr>
          <w:rFonts w:eastAsia="Calibri"/>
          <w:szCs w:val="24"/>
          <w:lang w:val="lv-LV" w:eastAsia="lv-LV"/>
        </w:rPr>
        <w:t>o</w:t>
      </w:r>
      <w:r w:rsidRPr="00606838">
        <w:rPr>
          <w:rFonts w:eastAsia="Calibri"/>
          <w:szCs w:val="24"/>
          <w:lang w:val="lv-LV" w:eastAsia="lv-LV"/>
        </w:rPr>
        <w:t xml:space="preserve"> personāl</w:t>
      </w:r>
      <w:r w:rsidR="00AC3F37">
        <w:rPr>
          <w:rFonts w:eastAsia="Calibri"/>
          <w:szCs w:val="24"/>
          <w:lang w:val="lv-LV" w:eastAsia="lv-LV"/>
        </w:rPr>
        <w:t>u</w:t>
      </w:r>
      <w:r w:rsidRPr="00606838">
        <w:rPr>
          <w:rFonts w:eastAsia="Calibri"/>
          <w:szCs w:val="24"/>
          <w:lang w:val="lv-LV" w:eastAsia="lv-LV"/>
        </w:rPr>
        <w:t xml:space="preserve"> un</w:t>
      </w:r>
      <w:r w:rsidR="00AC3F37">
        <w:rPr>
          <w:rFonts w:eastAsia="Calibri"/>
          <w:szCs w:val="24"/>
          <w:lang w:val="lv-LV" w:eastAsia="lv-LV"/>
        </w:rPr>
        <w:t>/vai</w:t>
      </w:r>
      <w:r w:rsidRPr="00606838">
        <w:rPr>
          <w:rFonts w:eastAsia="Calibri"/>
          <w:szCs w:val="24"/>
          <w:lang w:val="lv-LV" w:eastAsia="lv-LV"/>
        </w:rPr>
        <w:t xml:space="preserve"> apakšuzņēmēju</w:t>
      </w:r>
      <w:r w:rsidR="00AC3F37">
        <w:rPr>
          <w:rFonts w:eastAsia="Calibri"/>
          <w:szCs w:val="24"/>
          <w:lang w:val="lv-LV" w:eastAsia="lv-LV"/>
        </w:rPr>
        <w:t xml:space="preserve">, </w:t>
      </w:r>
      <w:r w:rsidRPr="00606838">
        <w:rPr>
          <w:rFonts w:eastAsia="Calibri"/>
          <w:szCs w:val="24"/>
          <w:lang w:val="lv-LV" w:eastAsia="lv-LV"/>
        </w:rPr>
        <w:t>un</w:t>
      </w:r>
      <w:r w:rsidR="00AC3F37">
        <w:rPr>
          <w:rFonts w:eastAsia="Calibri"/>
          <w:szCs w:val="24"/>
          <w:lang w:val="lv-LV" w:eastAsia="lv-LV"/>
        </w:rPr>
        <w:t>/vai</w:t>
      </w:r>
      <w:r w:rsidRPr="00606838">
        <w:rPr>
          <w:rFonts w:eastAsia="Calibri"/>
          <w:szCs w:val="24"/>
          <w:lang w:val="lv-LV" w:eastAsia="lv-LV"/>
        </w:rPr>
        <w:t xml:space="preserve"> iesaistīt papildu apakšuzņēmējus </w:t>
      </w:r>
      <w:r w:rsidR="00A9376B" w:rsidRPr="00606838">
        <w:rPr>
          <w:rFonts w:eastAsia="Calibri"/>
          <w:szCs w:val="24"/>
          <w:lang w:val="lv-LV" w:eastAsia="lv-LV"/>
        </w:rPr>
        <w:t>L</w:t>
      </w:r>
      <w:r w:rsidRPr="00606838">
        <w:rPr>
          <w:rFonts w:eastAsia="Calibri"/>
          <w:szCs w:val="24"/>
          <w:lang w:val="lv-LV" w:eastAsia="lv-LV"/>
        </w:rPr>
        <w:t>īguma izpildē. Pasūtītājs var prasīt personāla un</w:t>
      </w:r>
      <w:r w:rsidR="00AC3F37">
        <w:rPr>
          <w:rFonts w:eastAsia="Calibri"/>
          <w:szCs w:val="24"/>
          <w:lang w:val="lv-LV" w:eastAsia="lv-LV"/>
        </w:rPr>
        <w:t>/vai</w:t>
      </w:r>
      <w:r w:rsidRPr="00606838">
        <w:rPr>
          <w:rFonts w:eastAsia="Calibri"/>
          <w:szCs w:val="24"/>
          <w:lang w:val="lv-LV" w:eastAsia="lv-LV"/>
        </w:rPr>
        <w:t xml:space="preserve"> apakšuzņēmēja viedokli par nomaiņas iemesliem. Izpildītājam ir pienākums saskaņot ar Pasūtītāju papildu </w:t>
      </w:r>
      <w:r w:rsidR="00AC3F37">
        <w:rPr>
          <w:rFonts w:eastAsia="Calibri"/>
          <w:szCs w:val="24"/>
          <w:lang w:val="lv-LV" w:eastAsia="lv-LV"/>
        </w:rPr>
        <w:t>P</w:t>
      </w:r>
      <w:r w:rsidRPr="00606838">
        <w:rPr>
          <w:rFonts w:eastAsia="Calibri"/>
          <w:szCs w:val="24"/>
          <w:lang w:val="lv-LV" w:eastAsia="lv-LV"/>
        </w:rPr>
        <w:t>iedāvājumā norādītā personāla iesaistīšanu Līguma izpildē.</w:t>
      </w:r>
    </w:p>
    <w:p w14:paraId="3AC65912" w14:textId="03D09597" w:rsidR="00756F08" w:rsidRPr="00606838" w:rsidRDefault="000E5CB5" w:rsidP="00255ED1">
      <w:pPr>
        <w:numPr>
          <w:ilvl w:val="1"/>
          <w:numId w:val="5"/>
        </w:numPr>
        <w:tabs>
          <w:tab w:val="clear" w:pos="720"/>
        </w:tabs>
        <w:overflowPunct/>
        <w:autoSpaceDE/>
        <w:autoSpaceDN/>
        <w:adjustRightInd/>
        <w:ind w:left="426" w:right="-2" w:hanging="426"/>
        <w:jc w:val="both"/>
        <w:textAlignment w:val="auto"/>
        <w:rPr>
          <w:rFonts w:eastAsia="Calibri"/>
          <w:szCs w:val="24"/>
          <w:lang w:val="lv-LV" w:eastAsia="lv-LV"/>
        </w:rPr>
      </w:pPr>
      <w:r w:rsidRPr="00606838">
        <w:rPr>
          <w:rFonts w:eastAsia="Calibri"/>
          <w:szCs w:val="24"/>
          <w:lang w:val="lv-LV" w:eastAsia="lv-LV"/>
        </w:rPr>
        <w:t xml:space="preserve">Pasūtītājs nepiekrīt </w:t>
      </w:r>
      <w:r w:rsidR="00AC3F37">
        <w:rPr>
          <w:rFonts w:eastAsia="Calibri"/>
          <w:szCs w:val="24"/>
          <w:lang w:val="lv-LV" w:eastAsia="lv-LV"/>
        </w:rPr>
        <w:t>P</w:t>
      </w:r>
      <w:r w:rsidRPr="00606838">
        <w:rPr>
          <w:rFonts w:eastAsia="Calibri"/>
          <w:szCs w:val="24"/>
          <w:lang w:val="lv-LV" w:eastAsia="lv-LV"/>
        </w:rPr>
        <w:t xml:space="preserve">iedāvājumā norādītā personāla nomaiņai, </w:t>
      </w:r>
      <w:r w:rsidR="00AC3F37">
        <w:rPr>
          <w:rFonts w:eastAsia="Calibri"/>
          <w:szCs w:val="24"/>
          <w:lang w:val="lv-LV" w:eastAsia="lv-LV"/>
        </w:rPr>
        <w:t>ja</w:t>
      </w:r>
      <w:r w:rsidR="00AC3F37" w:rsidRPr="00606838">
        <w:rPr>
          <w:rFonts w:eastAsia="Calibri"/>
          <w:szCs w:val="24"/>
          <w:lang w:val="lv-LV" w:eastAsia="lv-LV"/>
        </w:rPr>
        <w:t xml:space="preserve"> </w:t>
      </w:r>
      <w:r w:rsidRPr="00606838">
        <w:rPr>
          <w:rFonts w:eastAsia="Calibri"/>
          <w:szCs w:val="24"/>
          <w:lang w:val="lv-LV" w:eastAsia="lv-LV"/>
        </w:rPr>
        <w:t>piedāvātais personāls neatbilst Iepirkuma dokumentos personālam izvirzītajām prasībām vai tam nav vismaz tādas pašas kvalifikācijas un pieredzes kā personālam, kas tika vērtēts, nosakot saimnieciski visizdevīgāko piedāvājumu.</w:t>
      </w:r>
    </w:p>
    <w:p w14:paraId="3CB747DA" w14:textId="740771BB" w:rsidR="00756F08" w:rsidRPr="00606838" w:rsidRDefault="000E5CB5" w:rsidP="00255ED1">
      <w:pPr>
        <w:numPr>
          <w:ilvl w:val="1"/>
          <w:numId w:val="5"/>
        </w:numPr>
        <w:tabs>
          <w:tab w:val="clear" w:pos="720"/>
        </w:tabs>
        <w:overflowPunct/>
        <w:autoSpaceDE/>
        <w:autoSpaceDN/>
        <w:adjustRightInd/>
        <w:ind w:left="426" w:right="-2" w:hanging="426"/>
        <w:jc w:val="both"/>
        <w:textAlignment w:val="auto"/>
        <w:rPr>
          <w:rFonts w:eastAsia="Calibri"/>
          <w:szCs w:val="24"/>
          <w:lang w:val="lv-LV" w:eastAsia="lv-LV"/>
        </w:rPr>
      </w:pPr>
      <w:r w:rsidRPr="00606838">
        <w:rPr>
          <w:rFonts w:eastAsia="Calibri"/>
          <w:szCs w:val="24"/>
          <w:lang w:val="lv-LV" w:eastAsia="lv-LV"/>
        </w:rPr>
        <w:t xml:space="preserve">Pasūtītājs nepiekrīt </w:t>
      </w:r>
      <w:r w:rsidR="00AC3F37">
        <w:rPr>
          <w:rFonts w:eastAsia="Calibri"/>
          <w:szCs w:val="24"/>
          <w:lang w:val="lv-LV" w:eastAsia="lv-LV"/>
        </w:rPr>
        <w:t>P</w:t>
      </w:r>
      <w:r w:rsidR="00AC3F37" w:rsidRPr="00606838">
        <w:rPr>
          <w:rFonts w:eastAsia="Calibri"/>
          <w:szCs w:val="24"/>
          <w:lang w:val="lv-LV" w:eastAsia="lv-LV"/>
        </w:rPr>
        <w:t xml:space="preserve">iedāvājumā </w:t>
      </w:r>
      <w:r w:rsidRPr="00606838">
        <w:rPr>
          <w:rFonts w:eastAsia="Calibri"/>
          <w:szCs w:val="24"/>
          <w:lang w:val="lv-LV" w:eastAsia="lv-LV"/>
        </w:rPr>
        <w:t>norādītā apakšuzņēmēja nomaiņai, ja pastāv kāds no šādiem nosacījumiem:</w:t>
      </w:r>
    </w:p>
    <w:p w14:paraId="7DFD0FE9" w14:textId="77777777" w:rsidR="00EC57D8" w:rsidRPr="00606838" w:rsidRDefault="000E5CB5" w:rsidP="00EC57D8">
      <w:pPr>
        <w:numPr>
          <w:ilvl w:val="2"/>
          <w:numId w:val="5"/>
        </w:numPr>
        <w:tabs>
          <w:tab w:val="clear" w:pos="1080"/>
        </w:tabs>
        <w:overflowPunct/>
        <w:autoSpaceDE/>
        <w:autoSpaceDN/>
        <w:adjustRightInd/>
        <w:ind w:left="993" w:right="-2" w:hanging="567"/>
        <w:jc w:val="both"/>
        <w:textAlignment w:val="auto"/>
        <w:rPr>
          <w:rFonts w:eastAsia="Calibri"/>
          <w:szCs w:val="24"/>
          <w:lang w:val="lv-LV" w:eastAsia="lv-LV"/>
        </w:rPr>
      </w:pPr>
      <w:r w:rsidRPr="00606838">
        <w:rPr>
          <w:rFonts w:eastAsia="Calibri"/>
          <w:szCs w:val="24"/>
          <w:lang w:val="lv-LV" w:eastAsia="lv-LV"/>
        </w:rPr>
        <w:t>piedāvātais apakšuzņēmējs neatbilst Iepirkuma dokumentos apakšuzņēmējiem izvirzītajām prasībām;</w:t>
      </w:r>
    </w:p>
    <w:p w14:paraId="44CC2943" w14:textId="2D79E0B4" w:rsidR="00EC57D8" w:rsidRPr="00606838" w:rsidRDefault="000E5CB5" w:rsidP="00EC57D8">
      <w:pPr>
        <w:numPr>
          <w:ilvl w:val="2"/>
          <w:numId w:val="5"/>
        </w:numPr>
        <w:tabs>
          <w:tab w:val="clear" w:pos="1080"/>
        </w:tabs>
        <w:overflowPunct/>
        <w:autoSpaceDE/>
        <w:autoSpaceDN/>
        <w:adjustRightInd/>
        <w:ind w:left="993" w:right="-2" w:hanging="567"/>
        <w:jc w:val="both"/>
        <w:textAlignment w:val="auto"/>
        <w:rPr>
          <w:rFonts w:eastAsia="Calibri"/>
          <w:szCs w:val="24"/>
          <w:lang w:val="lv-LV" w:eastAsia="lv-LV"/>
        </w:rPr>
      </w:pPr>
      <w:r w:rsidRPr="00606838">
        <w:rPr>
          <w:rFonts w:eastAsia="Calibri"/>
          <w:szCs w:val="24"/>
          <w:lang w:val="lv-LV" w:eastAsia="lv-LV"/>
        </w:rPr>
        <w:t>tiek nomainīts apakšuzņēmējs, uz kura iespējām Iepirkumā Izpildītājs balstījies, lai apliecinātu savas kvalifikācijas atbilstību Iepirkuma dokumentos noteiktajām prasībām, un piedāvātajam apakšuzņēmējam nav vismaz tādas pašas kvalifikācijas, uz kādu Izpildītājs atsaucies, apliecinot savu atbilstību Iepirkumā noteiktajām prasībām, vai tas atbilst PIL 42.</w:t>
      </w:r>
      <w:r w:rsidR="006F57C2" w:rsidRPr="00606838">
        <w:rPr>
          <w:rFonts w:eastAsia="Calibri"/>
          <w:szCs w:val="24"/>
          <w:lang w:val="lv-LV" w:eastAsia="lv-LV"/>
        </w:rPr>
        <w:t> </w:t>
      </w:r>
      <w:r w:rsidRPr="00606838">
        <w:rPr>
          <w:rFonts w:eastAsia="Calibri"/>
          <w:szCs w:val="24"/>
          <w:lang w:val="lv-LV" w:eastAsia="lv-LV"/>
        </w:rPr>
        <w:t>panta otrajā daļā minētajiem pretendentu izslēgšanas iemesliem;</w:t>
      </w:r>
    </w:p>
    <w:p w14:paraId="2BF16C32" w14:textId="5CA315C2" w:rsidR="00EC57D8" w:rsidRPr="00606838" w:rsidRDefault="000E5CB5" w:rsidP="00EC57D8">
      <w:pPr>
        <w:numPr>
          <w:ilvl w:val="2"/>
          <w:numId w:val="5"/>
        </w:numPr>
        <w:tabs>
          <w:tab w:val="clear" w:pos="1080"/>
        </w:tabs>
        <w:overflowPunct/>
        <w:autoSpaceDE/>
        <w:autoSpaceDN/>
        <w:adjustRightInd/>
        <w:ind w:left="993" w:right="-2" w:hanging="567"/>
        <w:jc w:val="both"/>
        <w:textAlignment w:val="auto"/>
        <w:rPr>
          <w:rFonts w:eastAsia="Calibri"/>
          <w:szCs w:val="24"/>
          <w:lang w:val="lv-LV" w:eastAsia="lv-LV"/>
        </w:rPr>
      </w:pPr>
      <w:r w:rsidRPr="00606838">
        <w:rPr>
          <w:rFonts w:eastAsia="Calibri"/>
          <w:szCs w:val="24"/>
          <w:lang w:val="lv-LV" w:eastAsia="lv-LV"/>
        </w:rPr>
        <w:t>piedāvātais apakšuzņēmējs, kura sniedzamo pakalpojumu vērtība ir vismaz 10 000 EUR (</w:t>
      </w:r>
      <w:r w:rsidRPr="005408A0">
        <w:rPr>
          <w:rFonts w:eastAsia="Calibri"/>
          <w:i/>
          <w:iCs/>
          <w:szCs w:val="24"/>
          <w:lang w:val="lv-LV" w:eastAsia="lv-LV"/>
        </w:rPr>
        <w:t>desmit tūkstoši eiro</w:t>
      </w:r>
      <w:r w:rsidR="00AC3F37" w:rsidRPr="005408A0">
        <w:rPr>
          <w:rFonts w:eastAsia="Calibri"/>
          <w:i/>
          <w:iCs/>
          <w:szCs w:val="24"/>
          <w:lang w:val="lv-LV" w:eastAsia="lv-LV"/>
        </w:rPr>
        <w:t>, 00 centi</w:t>
      </w:r>
      <w:r w:rsidRPr="00606838">
        <w:rPr>
          <w:rFonts w:eastAsia="Calibri"/>
          <w:szCs w:val="24"/>
          <w:lang w:val="lv-LV" w:eastAsia="lv-LV"/>
        </w:rPr>
        <w:t>), atbilst PIL 42.</w:t>
      </w:r>
      <w:r w:rsidR="006F57C2" w:rsidRPr="00606838">
        <w:rPr>
          <w:rFonts w:eastAsia="Calibri"/>
          <w:szCs w:val="24"/>
          <w:lang w:val="lv-LV" w:eastAsia="lv-LV"/>
        </w:rPr>
        <w:t> </w:t>
      </w:r>
      <w:r w:rsidRPr="00606838">
        <w:rPr>
          <w:rFonts w:eastAsia="Calibri"/>
          <w:szCs w:val="24"/>
          <w:lang w:val="lv-LV" w:eastAsia="lv-LV"/>
        </w:rPr>
        <w:t>panta otrajā daļā minētajiem pretendentu izslēgšanas iemesliem;</w:t>
      </w:r>
    </w:p>
    <w:p w14:paraId="1C4956DE" w14:textId="0AA5D557" w:rsidR="00756F08" w:rsidRPr="00606838" w:rsidRDefault="000E5CB5" w:rsidP="00255ED1">
      <w:pPr>
        <w:numPr>
          <w:ilvl w:val="2"/>
          <w:numId w:val="5"/>
        </w:numPr>
        <w:tabs>
          <w:tab w:val="clear" w:pos="1080"/>
        </w:tabs>
        <w:overflowPunct/>
        <w:autoSpaceDE/>
        <w:autoSpaceDN/>
        <w:adjustRightInd/>
        <w:ind w:left="993" w:right="-2" w:hanging="567"/>
        <w:jc w:val="both"/>
        <w:textAlignment w:val="auto"/>
        <w:rPr>
          <w:rFonts w:eastAsia="Calibri"/>
          <w:szCs w:val="24"/>
          <w:lang w:val="lv-LV" w:eastAsia="lv-LV"/>
        </w:rPr>
      </w:pPr>
      <w:r w:rsidRPr="00606838">
        <w:rPr>
          <w:rFonts w:eastAsia="Calibri"/>
          <w:szCs w:val="24"/>
          <w:lang w:val="lv-LV" w:eastAsia="lv-LV"/>
        </w:rPr>
        <w:t xml:space="preserve">apakšuzņēmēja maiņas rezultātā tiktu izdarīti tādi grozījumi </w:t>
      </w:r>
      <w:r w:rsidR="00AC3F37">
        <w:rPr>
          <w:rFonts w:eastAsia="Calibri"/>
          <w:szCs w:val="24"/>
          <w:lang w:val="lv-LV" w:eastAsia="lv-LV"/>
        </w:rPr>
        <w:t>P</w:t>
      </w:r>
      <w:r w:rsidRPr="00606838">
        <w:rPr>
          <w:rFonts w:eastAsia="Calibri"/>
          <w:szCs w:val="24"/>
          <w:lang w:val="lv-LV" w:eastAsia="lv-LV"/>
        </w:rPr>
        <w:t xml:space="preserve">iedāvājumā, kuri, ja sākotnēji būtu tajā iekļauti, ietekmētu </w:t>
      </w:r>
      <w:r w:rsidR="004418A3">
        <w:rPr>
          <w:rFonts w:eastAsia="Calibri"/>
          <w:szCs w:val="24"/>
          <w:lang w:val="lv-LV" w:eastAsia="lv-LV"/>
        </w:rPr>
        <w:t>p</w:t>
      </w:r>
      <w:r w:rsidR="00AC3F37" w:rsidRPr="00606838">
        <w:rPr>
          <w:rFonts w:eastAsia="Calibri"/>
          <w:szCs w:val="24"/>
          <w:lang w:val="lv-LV" w:eastAsia="lv-LV"/>
        </w:rPr>
        <w:t xml:space="preserve">iedāvājuma </w:t>
      </w:r>
      <w:r w:rsidRPr="00606838">
        <w:rPr>
          <w:rFonts w:eastAsia="Calibri"/>
          <w:szCs w:val="24"/>
          <w:lang w:val="lv-LV" w:eastAsia="lv-LV"/>
        </w:rPr>
        <w:t xml:space="preserve">izvēli atbilstoši </w:t>
      </w:r>
      <w:r w:rsidR="00EC57D8" w:rsidRPr="00606838">
        <w:rPr>
          <w:rFonts w:eastAsia="Calibri"/>
          <w:szCs w:val="24"/>
          <w:lang w:val="lv-LV" w:eastAsia="lv-LV"/>
        </w:rPr>
        <w:t>I</w:t>
      </w:r>
      <w:r w:rsidRPr="00606838">
        <w:rPr>
          <w:rFonts w:eastAsia="Calibri"/>
          <w:szCs w:val="24"/>
          <w:lang w:val="lv-LV" w:eastAsia="lv-LV"/>
        </w:rPr>
        <w:t xml:space="preserve">epirkuma dokumentos noteiktajiem </w:t>
      </w:r>
      <w:r w:rsidR="006D26D7">
        <w:rPr>
          <w:rFonts w:eastAsia="Calibri"/>
          <w:szCs w:val="24"/>
          <w:lang w:val="lv-LV" w:eastAsia="lv-LV"/>
        </w:rPr>
        <w:t>p</w:t>
      </w:r>
      <w:r w:rsidR="00AC3F37" w:rsidRPr="00606838">
        <w:rPr>
          <w:rFonts w:eastAsia="Calibri"/>
          <w:szCs w:val="24"/>
          <w:lang w:val="lv-LV" w:eastAsia="lv-LV"/>
        </w:rPr>
        <w:t>iedāvājum</w:t>
      </w:r>
      <w:r w:rsidR="006D26D7">
        <w:rPr>
          <w:rFonts w:eastAsia="Calibri"/>
          <w:szCs w:val="24"/>
          <w:lang w:val="lv-LV" w:eastAsia="lv-LV"/>
        </w:rPr>
        <w:t>u</w:t>
      </w:r>
      <w:r w:rsidR="00AC3F37" w:rsidRPr="00606838">
        <w:rPr>
          <w:rFonts w:eastAsia="Calibri"/>
          <w:szCs w:val="24"/>
          <w:lang w:val="lv-LV" w:eastAsia="lv-LV"/>
        </w:rPr>
        <w:t xml:space="preserve"> </w:t>
      </w:r>
      <w:r w:rsidRPr="00606838">
        <w:rPr>
          <w:rFonts w:eastAsia="Calibri"/>
          <w:szCs w:val="24"/>
          <w:lang w:val="lv-LV" w:eastAsia="lv-LV"/>
        </w:rPr>
        <w:t>izvērtēšanas kritērijiem.</w:t>
      </w:r>
    </w:p>
    <w:p w14:paraId="770F98AD" w14:textId="4A170BCA" w:rsidR="00EC57D8" w:rsidRPr="00606838" w:rsidRDefault="000E5CB5" w:rsidP="00EC57D8">
      <w:pPr>
        <w:numPr>
          <w:ilvl w:val="1"/>
          <w:numId w:val="5"/>
        </w:numPr>
        <w:tabs>
          <w:tab w:val="clear" w:pos="720"/>
        </w:tabs>
        <w:overflowPunct/>
        <w:autoSpaceDE/>
        <w:autoSpaceDN/>
        <w:adjustRightInd/>
        <w:ind w:left="426" w:right="-2" w:hanging="426"/>
        <w:jc w:val="both"/>
        <w:textAlignment w:val="auto"/>
        <w:rPr>
          <w:rFonts w:eastAsia="Calibri"/>
          <w:szCs w:val="24"/>
          <w:lang w:val="lv-LV" w:eastAsia="lv-LV"/>
        </w:rPr>
      </w:pPr>
      <w:r w:rsidRPr="00606838">
        <w:rPr>
          <w:rFonts w:eastAsia="Calibri"/>
          <w:szCs w:val="24"/>
          <w:lang w:val="lv-LV" w:eastAsia="lv-LV"/>
        </w:rPr>
        <w:t xml:space="preserve">Pasūtītājs nepiekrīt jauna apakšuzņēmēja piesaistei gadījumā, kad šādas izmaiņas, ja tās tiktu veiktas sākotnējā </w:t>
      </w:r>
      <w:r w:rsidR="00AC3F37">
        <w:rPr>
          <w:rFonts w:eastAsia="Calibri"/>
          <w:szCs w:val="24"/>
          <w:lang w:val="lv-LV" w:eastAsia="lv-LV"/>
        </w:rPr>
        <w:t>P</w:t>
      </w:r>
      <w:r w:rsidR="00AC3F37" w:rsidRPr="00606838">
        <w:rPr>
          <w:rFonts w:eastAsia="Calibri"/>
          <w:szCs w:val="24"/>
          <w:lang w:val="lv-LV" w:eastAsia="lv-LV"/>
        </w:rPr>
        <w:t>iedāvājumā</w:t>
      </w:r>
      <w:r w:rsidRPr="00606838">
        <w:rPr>
          <w:rFonts w:eastAsia="Calibri"/>
          <w:szCs w:val="24"/>
          <w:lang w:val="lv-LV" w:eastAsia="lv-LV"/>
        </w:rPr>
        <w:t xml:space="preserve">, būtu ietekmējušas </w:t>
      </w:r>
      <w:r w:rsidR="00167478">
        <w:rPr>
          <w:rFonts w:eastAsia="Calibri"/>
          <w:szCs w:val="24"/>
          <w:lang w:val="lv-LV" w:eastAsia="lv-LV"/>
        </w:rPr>
        <w:t>p</w:t>
      </w:r>
      <w:r w:rsidR="00AC3F37" w:rsidRPr="00606838">
        <w:rPr>
          <w:rFonts w:eastAsia="Calibri"/>
          <w:szCs w:val="24"/>
          <w:lang w:val="lv-LV" w:eastAsia="lv-LV"/>
        </w:rPr>
        <w:t xml:space="preserve">iedāvājuma </w:t>
      </w:r>
      <w:r w:rsidRPr="00606838">
        <w:rPr>
          <w:rFonts w:eastAsia="Calibri"/>
          <w:szCs w:val="24"/>
          <w:lang w:val="lv-LV" w:eastAsia="lv-LV"/>
        </w:rPr>
        <w:t>izvēli</w:t>
      </w:r>
      <w:r w:rsidR="00A00FBC">
        <w:rPr>
          <w:rFonts w:eastAsia="Calibri"/>
          <w:szCs w:val="24"/>
          <w:lang w:val="lv-LV" w:eastAsia="lv-LV"/>
        </w:rPr>
        <w:t>,</w:t>
      </w:r>
      <w:r w:rsidRPr="00606838">
        <w:rPr>
          <w:rFonts w:eastAsia="Calibri"/>
          <w:szCs w:val="24"/>
          <w:lang w:val="lv-LV" w:eastAsia="lv-LV"/>
        </w:rPr>
        <w:t xml:space="preserve"> atbilstoši Iepirkuma dokumentos noteiktajiem </w:t>
      </w:r>
      <w:r w:rsidR="00AC3F37">
        <w:rPr>
          <w:rFonts w:eastAsia="Calibri"/>
          <w:szCs w:val="24"/>
          <w:lang w:val="lv-LV" w:eastAsia="lv-LV"/>
        </w:rPr>
        <w:t>P</w:t>
      </w:r>
      <w:r w:rsidR="00AC3F37" w:rsidRPr="00606838">
        <w:rPr>
          <w:rFonts w:eastAsia="Calibri"/>
          <w:szCs w:val="24"/>
          <w:lang w:val="lv-LV" w:eastAsia="lv-LV"/>
        </w:rPr>
        <w:t xml:space="preserve">iedāvājuma </w:t>
      </w:r>
      <w:r w:rsidRPr="00606838">
        <w:rPr>
          <w:rFonts w:eastAsia="Calibri"/>
          <w:szCs w:val="24"/>
          <w:lang w:val="lv-LV" w:eastAsia="lv-LV"/>
        </w:rPr>
        <w:t>izvērtēšanas kritērijiem.</w:t>
      </w:r>
    </w:p>
    <w:p w14:paraId="01D59A84" w14:textId="5777B393" w:rsidR="00EC57D8" w:rsidRPr="00606838" w:rsidRDefault="000E5CB5" w:rsidP="00EC57D8">
      <w:pPr>
        <w:numPr>
          <w:ilvl w:val="1"/>
          <w:numId w:val="5"/>
        </w:numPr>
        <w:tabs>
          <w:tab w:val="clear" w:pos="720"/>
        </w:tabs>
        <w:overflowPunct/>
        <w:autoSpaceDE/>
        <w:autoSpaceDN/>
        <w:adjustRightInd/>
        <w:ind w:left="426" w:right="-2" w:hanging="426"/>
        <w:jc w:val="both"/>
        <w:textAlignment w:val="auto"/>
        <w:rPr>
          <w:rFonts w:eastAsia="Calibri"/>
          <w:szCs w:val="24"/>
          <w:lang w:val="lv-LV" w:eastAsia="lv-LV"/>
        </w:rPr>
      </w:pPr>
      <w:r w:rsidRPr="00606838">
        <w:rPr>
          <w:rFonts w:eastAsia="Calibri"/>
          <w:szCs w:val="24"/>
          <w:lang w:val="lv-LV" w:eastAsia="lv-LV"/>
        </w:rPr>
        <w:t xml:space="preserve">Pārbaudot jaunā apakšuzņēmēja atbilstību, </w:t>
      </w:r>
      <w:r w:rsidR="007C6FA0" w:rsidRPr="00606838">
        <w:rPr>
          <w:rFonts w:eastAsia="Calibri"/>
          <w:szCs w:val="24"/>
          <w:lang w:val="lv-LV" w:eastAsia="lv-LV"/>
        </w:rPr>
        <w:t>P</w:t>
      </w:r>
      <w:r w:rsidRPr="00606838">
        <w:rPr>
          <w:rFonts w:eastAsia="Calibri"/>
          <w:szCs w:val="24"/>
          <w:lang w:val="lv-LV" w:eastAsia="lv-LV"/>
        </w:rPr>
        <w:t>asūtītājs piemēro PIL 42.</w:t>
      </w:r>
      <w:r w:rsidR="006F57C2" w:rsidRPr="00606838">
        <w:rPr>
          <w:rFonts w:eastAsia="Calibri"/>
          <w:szCs w:val="24"/>
          <w:lang w:val="lv-LV" w:eastAsia="lv-LV"/>
        </w:rPr>
        <w:t> </w:t>
      </w:r>
      <w:r w:rsidRPr="00606838">
        <w:rPr>
          <w:rFonts w:eastAsia="Calibri"/>
          <w:szCs w:val="24"/>
          <w:lang w:val="lv-LV" w:eastAsia="lv-LV"/>
        </w:rPr>
        <w:t xml:space="preserve">panta noteikumus un izslēgšanas iemeslu pārbaudi veic tajā datumā, kad Pasūtītājs lemj par atļaujas sniegšanu </w:t>
      </w:r>
      <w:r w:rsidR="0031637C" w:rsidRPr="0059395F">
        <w:rPr>
          <w:rFonts w:eastAsia="Calibri"/>
          <w:szCs w:val="24"/>
          <w:lang w:val="lv-LV" w:eastAsia="lv-LV"/>
        </w:rPr>
        <w:t>pārdevējam</w:t>
      </w:r>
      <w:r w:rsidRPr="00606838">
        <w:rPr>
          <w:rFonts w:eastAsia="Calibri"/>
          <w:szCs w:val="24"/>
          <w:lang w:val="lv-LV" w:eastAsia="lv-LV"/>
        </w:rPr>
        <w:t xml:space="preserve"> nomainīt apakšuzņēmēju vai piesaistīt jaunu apakšuzņēmēju Līguma izpildes nodrošināšanai. PIL 42.</w:t>
      </w:r>
      <w:r w:rsidR="006F57C2" w:rsidRPr="00606838">
        <w:rPr>
          <w:rFonts w:eastAsia="Calibri"/>
          <w:szCs w:val="24"/>
          <w:lang w:val="lv-LV" w:eastAsia="lv-LV"/>
        </w:rPr>
        <w:t> </w:t>
      </w:r>
      <w:r w:rsidRPr="00606838">
        <w:rPr>
          <w:rFonts w:eastAsia="Calibri"/>
          <w:szCs w:val="24"/>
          <w:lang w:val="lv-LV" w:eastAsia="lv-LV"/>
        </w:rPr>
        <w:t>panta ceturtās daļas 2., 3. un 4.</w:t>
      </w:r>
      <w:r w:rsidR="006F57C2" w:rsidRPr="00606838">
        <w:rPr>
          <w:rFonts w:eastAsia="Calibri"/>
          <w:szCs w:val="24"/>
          <w:lang w:val="lv-LV" w:eastAsia="lv-LV"/>
        </w:rPr>
        <w:t> </w:t>
      </w:r>
      <w:r w:rsidRPr="00606838">
        <w:rPr>
          <w:rFonts w:eastAsia="Calibri"/>
          <w:szCs w:val="24"/>
          <w:lang w:val="lv-LV" w:eastAsia="lv-LV"/>
        </w:rPr>
        <w:t>punktā minētos termiņus skaita no dienas, kad lūgums par apakšuzņēmēja nomaiņu iesniegts Pasūtītājam.</w:t>
      </w:r>
    </w:p>
    <w:p w14:paraId="28CD2D98" w14:textId="0EE1B50C" w:rsidR="00756F08" w:rsidRPr="00606838" w:rsidRDefault="000E5CB5" w:rsidP="00255ED1">
      <w:pPr>
        <w:numPr>
          <w:ilvl w:val="1"/>
          <w:numId w:val="5"/>
        </w:numPr>
        <w:tabs>
          <w:tab w:val="clear" w:pos="720"/>
        </w:tabs>
        <w:overflowPunct/>
        <w:autoSpaceDE/>
        <w:autoSpaceDN/>
        <w:adjustRightInd/>
        <w:ind w:left="426" w:right="-2" w:hanging="426"/>
        <w:jc w:val="both"/>
        <w:textAlignment w:val="auto"/>
        <w:rPr>
          <w:rFonts w:eastAsia="Calibri"/>
          <w:szCs w:val="24"/>
          <w:lang w:val="lv-LV" w:eastAsia="lv-LV"/>
        </w:rPr>
      </w:pPr>
      <w:r w:rsidRPr="00606838">
        <w:rPr>
          <w:rFonts w:eastAsia="Calibri"/>
          <w:szCs w:val="24"/>
          <w:lang w:val="lv-LV" w:eastAsia="lv-LV"/>
        </w:rPr>
        <w:t xml:space="preserve">Pasūtītājs pieņem lēmumu atļaut vai atteikt </w:t>
      </w:r>
      <w:r w:rsidR="00EC57D8" w:rsidRPr="00606838">
        <w:rPr>
          <w:rFonts w:eastAsia="Calibri"/>
          <w:szCs w:val="24"/>
          <w:lang w:val="lv-LV" w:eastAsia="lv-LV"/>
        </w:rPr>
        <w:t>Izpildītāja</w:t>
      </w:r>
      <w:r w:rsidRPr="00606838">
        <w:rPr>
          <w:rFonts w:eastAsia="Calibri"/>
          <w:szCs w:val="24"/>
          <w:lang w:val="lv-LV" w:eastAsia="lv-LV"/>
        </w:rPr>
        <w:t xml:space="preserve"> personāla vai apakšuzņēmēju nomaiņu vai jaunu apakšuzņēmēju iesaistīšanu </w:t>
      </w:r>
      <w:r w:rsidR="00EC57D8" w:rsidRPr="00606838">
        <w:rPr>
          <w:rFonts w:eastAsia="Calibri"/>
          <w:szCs w:val="24"/>
          <w:lang w:val="lv-LV" w:eastAsia="lv-LV"/>
        </w:rPr>
        <w:t>L</w:t>
      </w:r>
      <w:r w:rsidRPr="00606838">
        <w:rPr>
          <w:rFonts w:eastAsia="Calibri"/>
          <w:szCs w:val="24"/>
          <w:lang w:val="lv-LV" w:eastAsia="lv-LV"/>
        </w:rPr>
        <w:t xml:space="preserve">īguma izpildē iespējami īsā laikā, bet ne vēlāk kā </w:t>
      </w:r>
      <w:r w:rsidR="00EC57D8" w:rsidRPr="00606838">
        <w:rPr>
          <w:rFonts w:eastAsia="Calibri"/>
          <w:szCs w:val="24"/>
          <w:lang w:val="lv-LV" w:eastAsia="lv-LV"/>
        </w:rPr>
        <w:t>5 (</w:t>
      </w:r>
      <w:r w:rsidRPr="00606838">
        <w:rPr>
          <w:rFonts w:eastAsia="Calibri"/>
          <w:szCs w:val="24"/>
          <w:lang w:val="lv-LV" w:eastAsia="lv-LV"/>
        </w:rPr>
        <w:t>piecu</w:t>
      </w:r>
      <w:r w:rsidR="00EC57D8" w:rsidRPr="00606838">
        <w:rPr>
          <w:rFonts w:eastAsia="Calibri"/>
          <w:szCs w:val="24"/>
          <w:lang w:val="lv-LV" w:eastAsia="lv-LV"/>
        </w:rPr>
        <w:t>)</w:t>
      </w:r>
      <w:r w:rsidRPr="00606838">
        <w:rPr>
          <w:rFonts w:eastAsia="Calibri"/>
          <w:szCs w:val="24"/>
          <w:lang w:val="lv-LV" w:eastAsia="lv-LV"/>
        </w:rPr>
        <w:t xml:space="preserve"> darbdienu laikā pēc tam, kad saņēmis visu informāciju un dokumentus, kas nepieciešami lēmuma pieņemšanai saskaņā ar </w:t>
      </w:r>
      <w:r w:rsidR="00EC57D8" w:rsidRPr="00606838">
        <w:rPr>
          <w:rFonts w:eastAsia="Calibri"/>
          <w:szCs w:val="24"/>
          <w:lang w:val="lv-LV" w:eastAsia="lv-LV"/>
        </w:rPr>
        <w:t>Līguma sadaļas</w:t>
      </w:r>
      <w:r w:rsidRPr="00606838">
        <w:rPr>
          <w:rFonts w:eastAsia="Calibri"/>
          <w:szCs w:val="24"/>
          <w:lang w:val="lv-LV" w:eastAsia="lv-LV"/>
        </w:rPr>
        <w:t xml:space="preserve"> noteikumiem.</w:t>
      </w:r>
    </w:p>
    <w:p w14:paraId="3E5BF544" w14:textId="21258F0B" w:rsidR="000D5C5D" w:rsidRPr="00606838" w:rsidRDefault="000E5CB5" w:rsidP="00255ED1">
      <w:pPr>
        <w:numPr>
          <w:ilvl w:val="1"/>
          <w:numId w:val="5"/>
        </w:numPr>
        <w:tabs>
          <w:tab w:val="clear" w:pos="720"/>
        </w:tabs>
        <w:overflowPunct/>
        <w:autoSpaceDE/>
        <w:autoSpaceDN/>
        <w:adjustRightInd/>
        <w:ind w:left="426" w:right="-2" w:hanging="426"/>
        <w:jc w:val="both"/>
        <w:textAlignment w:val="auto"/>
        <w:rPr>
          <w:szCs w:val="24"/>
          <w:lang w:val="lv-LV"/>
        </w:rPr>
      </w:pPr>
      <w:r w:rsidRPr="00606838">
        <w:rPr>
          <w:szCs w:val="24"/>
          <w:lang w:val="lv-LV"/>
        </w:rPr>
        <w:t xml:space="preserve">Ja </w:t>
      </w:r>
      <w:r w:rsidR="00324125" w:rsidRPr="00606838">
        <w:rPr>
          <w:rFonts w:eastAsia="Calibri"/>
          <w:szCs w:val="24"/>
          <w:lang w:val="lv-LV" w:eastAsia="lv-LV"/>
        </w:rPr>
        <w:t>Izpildītājs</w:t>
      </w:r>
      <w:r w:rsidR="00324125" w:rsidRPr="00606838">
        <w:rPr>
          <w:szCs w:val="24"/>
          <w:lang w:val="lv-LV"/>
        </w:rPr>
        <w:t xml:space="preserve"> </w:t>
      </w:r>
      <w:r w:rsidRPr="00606838">
        <w:rPr>
          <w:szCs w:val="24"/>
          <w:lang w:val="lv-LV"/>
        </w:rPr>
        <w:t>neievēro Līguma sadaļā noteikto iesaistītā personāla un</w:t>
      </w:r>
      <w:r w:rsidR="00A00FBC">
        <w:rPr>
          <w:szCs w:val="24"/>
          <w:lang w:val="lv-LV"/>
        </w:rPr>
        <w:t>/vai</w:t>
      </w:r>
      <w:r w:rsidRPr="00606838">
        <w:rPr>
          <w:szCs w:val="24"/>
          <w:lang w:val="lv-LV"/>
        </w:rPr>
        <w:t xml:space="preserve"> apakšuzņēmēju nomaiņas kārtību, Pasūtītājs var apturēt </w:t>
      </w:r>
      <w:r w:rsidR="001A74BB" w:rsidRPr="00606838">
        <w:rPr>
          <w:lang w:val="lv-LV"/>
        </w:rPr>
        <w:t>Līguma izpildi</w:t>
      </w:r>
      <w:r w:rsidRPr="00606838">
        <w:rPr>
          <w:szCs w:val="24"/>
          <w:lang w:val="lv-LV"/>
        </w:rPr>
        <w:t xml:space="preserve"> līdz </w:t>
      </w:r>
      <w:r w:rsidR="00324125" w:rsidRPr="00606838">
        <w:rPr>
          <w:rFonts w:eastAsia="Calibri"/>
          <w:szCs w:val="24"/>
          <w:lang w:val="lv-LV" w:eastAsia="lv-LV"/>
        </w:rPr>
        <w:t>Izpildītājs</w:t>
      </w:r>
      <w:r w:rsidR="00324125" w:rsidRPr="00606838">
        <w:rPr>
          <w:szCs w:val="24"/>
          <w:lang w:val="lv-LV"/>
        </w:rPr>
        <w:t xml:space="preserve"> </w:t>
      </w:r>
      <w:r w:rsidRPr="00606838">
        <w:rPr>
          <w:szCs w:val="24"/>
          <w:lang w:val="lv-LV"/>
        </w:rPr>
        <w:t>ir novērsis konstatētos pārkāpumus</w:t>
      </w:r>
      <w:r w:rsidR="00A00FBC">
        <w:rPr>
          <w:szCs w:val="24"/>
          <w:lang w:val="lv-LV"/>
        </w:rPr>
        <w:t xml:space="preserve">. </w:t>
      </w:r>
      <w:r w:rsidR="00955021" w:rsidRPr="00606838">
        <w:rPr>
          <w:lang w:val="lv-LV"/>
        </w:rPr>
        <w:t>Līgumā noteiktais saistību izpildes</w:t>
      </w:r>
      <w:r w:rsidRPr="00606838">
        <w:rPr>
          <w:szCs w:val="24"/>
          <w:lang w:val="lv-LV"/>
        </w:rPr>
        <w:t xml:space="preserve"> termiņš netiek pagarināts.</w:t>
      </w:r>
    </w:p>
    <w:p w14:paraId="68DCFECD" w14:textId="4D6E33C1" w:rsidR="000D5C5D" w:rsidRPr="00606838" w:rsidRDefault="000E5CB5" w:rsidP="00255ED1">
      <w:pPr>
        <w:numPr>
          <w:ilvl w:val="1"/>
          <w:numId w:val="5"/>
        </w:numPr>
        <w:tabs>
          <w:tab w:val="clear" w:pos="720"/>
        </w:tabs>
        <w:overflowPunct/>
        <w:autoSpaceDE/>
        <w:autoSpaceDN/>
        <w:adjustRightInd/>
        <w:ind w:left="426" w:right="-2" w:hanging="426"/>
        <w:jc w:val="both"/>
        <w:textAlignment w:val="auto"/>
        <w:rPr>
          <w:szCs w:val="24"/>
          <w:lang w:val="lv-LV"/>
        </w:rPr>
      </w:pPr>
      <w:r w:rsidRPr="00606838">
        <w:rPr>
          <w:szCs w:val="24"/>
          <w:lang w:val="lv-LV"/>
        </w:rPr>
        <w:lastRenderedPageBreak/>
        <w:t xml:space="preserve">Līguma izpildes laikā Pasūtītājam ir tiesības pieprasīt nomainīt Līguma izpildē piesaistīto apakšuzņēmēju, ja apakšuzņēmējs </w:t>
      </w:r>
      <w:r w:rsidR="000B0C04" w:rsidRPr="00606838">
        <w:rPr>
          <w:lang w:val="lv-LV"/>
        </w:rPr>
        <w:t>tam nodoto Līguma saistību</w:t>
      </w:r>
      <w:r w:rsidRPr="00606838">
        <w:rPr>
          <w:szCs w:val="24"/>
          <w:lang w:val="lv-LV"/>
        </w:rPr>
        <w:t xml:space="preserve"> daļu veic nekvalitatīvi vai neievēro </w:t>
      </w:r>
      <w:r w:rsidR="004418A3">
        <w:rPr>
          <w:szCs w:val="24"/>
          <w:lang w:val="lv-LV"/>
        </w:rPr>
        <w:t xml:space="preserve">Latvijas Republikā </w:t>
      </w:r>
      <w:r w:rsidRPr="00606838">
        <w:rPr>
          <w:szCs w:val="24"/>
          <w:lang w:val="lv-LV"/>
        </w:rPr>
        <w:t xml:space="preserve">spēkā esošos normatīvos aktus. </w:t>
      </w:r>
      <w:r w:rsidR="00324125" w:rsidRPr="00606838">
        <w:rPr>
          <w:rFonts w:eastAsia="Calibri"/>
          <w:szCs w:val="24"/>
          <w:lang w:val="lv-LV" w:eastAsia="lv-LV"/>
        </w:rPr>
        <w:t>Izpildītāja</w:t>
      </w:r>
      <w:r w:rsidR="00A00FBC">
        <w:rPr>
          <w:rFonts w:eastAsia="Calibri"/>
          <w:szCs w:val="24"/>
          <w:lang w:val="lv-LV" w:eastAsia="lv-LV"/>
        </w:rPr>
        <w:t>m ir</w:t>
      </w:r>
      <w:r w:rsidR="00324125" w:rsidRPr="00606838">
        <w:rPr>
          <w:szCs w:val="24"/>
          <w:lang w:val="lv-LV"/>
        </w:rPr>
        <w:t xml:space="preserve"> </w:t>
      </w:r>
      <w:r w:rsidRPr="00606838">
        <w:rPr>
          <w:szCs w:val="24"/>
          <w:lang w:val="lv-LV"/>
        </w:rPr>
        <w:t>pienākums nodrošināt Pasūtītāja prasību izpildi apakšuzņēmēja nomaiņ</w:t>
      </w:r>
      <w:r w:rsidR="00A00FBC">
        <w:rPr>
          <w:szCs w:val="24"/>
          <w:lang w:val="lv-LV"/>
        </w:rPr>
        <w:t>ā</w:t>
      </w:r>
      <w:r w:rsidRPr="00606838">
        <w:rPr>
          <w:szCs w:val="24"/>
          <w:lang w:val="lv-LV"/>
        </w:rPr>
        <w:t>.</w:t>
      </w:r>
    </w:p>
    <w:p w14:paraId="6B2C7497" w14:textId="77777777" w:rsidR="00AC3F66" w:rsidRPr="00606838" w:rsidRDefault="00AC3F66" w:rsidP="000C2857">
      <w:pPr>
        <w:widowControl/>
        <w:overflowPunct/>
        <w:autoSpaceDE/>
        <w:autoSpaceDN/>
        <w:adjustRightInd/>
        <w:ind w:right="-1"/>
        <w:jc w:val="both"/>
        <w:textAlignment w:val="auto"/>
        <w:rPr>
          <w:szCs w:val="24"/>
          <w:lang w:val="lv-LV" w:eastAsia="lv-LV"/>
        </w:rPr>
      </w:pPr>
    </w:p>
    <w:p w14:paraId="2381A5BD" w14:textId="77777777" w:rsidR="006E2867" w:rsidRPr="00606838" w:rsidRDefault="000E5CB5" w:rsidP="00127E8A">
      <w:pPr>
        <w:widowControl/>
        <w:numPr>
          <w:ilvl w:val="0"/>
          <w:numId w:val="5"/>
        </w:numPr>
        <w:tabs>
          <w:tab w:val="clear" w:pos="720"/>
          <w:tab w:val="num" w:pos="284"/>
        </w:tabs>
        <w:spacing w:after="120"/>
        <w:ind w:left="284" w:hanging="284"/>
        <w:jc w:val="center"/>
        <w:rPr>
          <w:b/>
          <w:w w:val="101"/>
          <w:szCs w:val="24"/>
          <w:lang w:val="lv-LV"/>
        </w:rPr>
      </w:pPr>
      <w:r w:rsidRPr="00606838">
        <w:rPr>
          <w:b/>
          <w:w w:val="101"/>
          <w:szCs w:val="24"/>
          <w:lang w:val="lv-LV"/>
        </w:rPr>
        <w:t>Pušu atbildība un strīdu risināšanas kārtība</w:t>
      </w:r>
    </w:p>
    <w:p w14:paraId="3FC01841" w14:textId="1D081326" w:rsidR="00FC7BED" w:rsidRPr="00606838" w:rsidRDefault="000E5CB5" w:rsidP="00255ED1">
      <w:pPr>
        <w:numPr>
          <w:ilvl w:val="1"/>
          <w:numId w:val="5"/>
        </w:numPr>
        <w:tabs>
          <w:tab w:val="clear" w:pos="720"/>
        </w:tabs>
        <w:ind w:left="426" w:hanging="426"/>
        <w:jc w:val="both"/>
        <w:rPr>
          <w:szCs w:val="24"/>
          <w:lang w:val="lv-LV"/>
        </w:rPr>
      </w:pPr>
      <w:r w:rsidRPr="00606838">
        <w:rPr>
          <w:color w:val="000000"/>
          <w:szCs w:val="24"/>
          <w:lang w:val="lv-LV" w:eastAsia="lv-LV"/>
        </w:rPr>
        <w:t xml:space="preserve">Izpildītājs atbild par </w:t>
      </w:r>
      <w:r w:rsidR="00292C3F" w:rsidRPr="0059395F">
        <w:rPr>
          <w:color w:val="000000"/>
          <w:szCs w:val="24"/>
          <w:lang w:val="lv-LV" w:eastAsia="lv-LV"/>
        </w:rPr>
        <w:t>pārdotās</w:t>
      </w:r>
      <w:r w:rsidRPr="00606838">
        <w:rPr>
          <w:color w:val="000000"/>
          <w:szCs w:val="24"/>
          <w:lang w:val="lv-LV" w:eastAsia="lv-LV"/>
        </w:rPr>
        <w:t xml:space="preserve"> </w:t>
      </w:r>
      <w:r w:rsidR="002D7116">
        <w:rPr>
          <w:color w:val="000000"/>
          <w:szCs w:val="24"/>
          <w:lang w:val="lv-LV" w:eastAsia="lv-LV"/>
        </w:rPr>
        <w:t>dabasgāzes</w:t>
      </w:r>
      <w:r w:rsidRPr="00606838">
        <w:rPr>
          <w:color w:val="000000"/>
          <w:szCs w:val="24"/>
          <w:lang w:val="lv-LV" w:eastAsia="lv-LV"/>
        </w:rPr>
        <w:t xml:space="preserve"> atbilstību visām Latvijas Republikā spēkā esošajos normatīvajos aktos noteiktām prasībām.</w:t>
      </w:r>
    </w:p>
    <w:p w14:paraId="476F5239" w14:textId="67EE52A2" w:rsidR="006E2867" w:rsidRPr="00606838" w:rsidRDefault="000E5CB5" w:rsidP="00255ED1">
      <w:pPr>
        <w:numPr>
          <w:ilvl w:val="1"/>
          <w:numId w:val="5"/>
        </w:numPr>
        <w:tabs>
          <w:tab w:val="clear" w:pos="720"/>
        </w:tabs>
        <w:ind w:left="426" w:hanging="426"/>
        <w:jc w:val="both"/>
        <w:rPr>
          <w:szCs w:val="24"/>
          <w:lang w:val="lv-LV"/>
        </w:rPr>
      </w:pPr>
      <w:r w:rsidRPr="00606838">
        <w:rPr>
          <w:szCs w:val="24"/>
          <w:lang w:val="lv-LV"/>
        </w:rPr>
        <w:t>Katra Puse saskaņā ar Latvijas Republikā spēkā esošajiem normatīvajiem aktiem un Līgumā noteikto ir atbildīga par savu Līgumā noteikto saistību neizpild</w:t>
      </w:r>
      <w:r w:rsidR="00A00FBC">
        <w:rPr>
          <w:szCs w:val="24"/>
          <w:lang w:val="lv-LV"/>
        </w:rPr>
        <w:t>i</w:t>
      </w:r>
      <w:r w:rsidRPr="00606838">
        <w:rPr>
          <w:szCs w:val="24"/>
          <w:lang w:val="lv-LV"/>
        </w:rPr>
        <w:t xml:space="preserve"> vai nepienācīgu izpildi. Par nodarītajiem zaudējumiem materiāli ir atbildīga tā Puse, kuras darbības vai bezdarbības dēļ šie zaudējumi radušies, un tai minētie zaudējumi,</w:t>
      </w:r>
      <w:r w:rsidRPr="00606838">
        <w:rPr>
          <w:w w:val="101"/>
          <w:szCs w:val="24"/>
          <w:lang w:val="lv-LV"/>
        </w:rPr>
        <w:t xml:space="preserve"> kas radušies otrai Pusei vai trešajām personām,</w:t>
      </w:r>
      <w:r w:rsidRPr="00606838">
        <w:rPr>
          <w:szCs w:val="24"/>
          <w:lang w:val="lv-LV"/>
        </w:rPr>
        <w:t xml:space="preserve"> jāatlīdzina 1</w:t>
      </w:r>
      <w:r w:rsidR="00973F84" w:rsidRPr="00606838">
        <w:rPr>
          <w:szCs w:val="24"/>
          <w:lang w:val="lv-LV"/>
        </w:rPr>
        <w:t xml:space="preserve">5 (piecpadsmit) </w:t>
      </w:r>
      <w:r w:rsidR="00E125C7" w:rsidRPr="00606838">
        <w:rPr>
          <w:szCs w:val="24"/>
          <w:lang w:val="lv-LV"/>
        </w:rPr>
        <w:t>darb</w:t>
      </w:r>
      <w:r w:rsidR="00973F84" w:rsidRPr="00606838">
        <w:rPr>
          <w:szCs w:val="24"/>
          <w:lang w:val="lv-LV"/>
        </w:rPr>
        <w:t>dienu laikā no p</w:t>
      </w:r>
      <w:r w:rsidRPr="00606838">
        <w:rPr>
          <w:szCs w:val="24"/>
          <w:lang w:val="lv-LV"/>
        </w:rPr>
        <w:t>aziņojuma saņemšanas dienas</w:t>
      </w:r>
      <w:r w:rsidRPr="00606838">
        <w:rPr>
          <w:bCs/>
          <w:w w:val="101"/>
          <w:szCs w:val="24"/>
          <w:lang w:val="lv-LV"/>
        </w:rPr>
        <w:t>.</w:t>
      </w:r>
    </w:p>
    <w:p w14:paraId="14B24208" w14:textId="7C989A08" w:rsidR="006E2867" w:rsidRPr="00606838" w:rsidRDefault="000E5CB5" w:rsidP="00255ED1">
      <w:pPr>
        <w:pStyle w:val="ListParagraph"/>
        <w:widowControl/>
        <w:numPr>
          <w:ilvl w:val="1"/>
          <w:numId w:val="5"/>
        </w:numPr>
        <w:overflowPunct/>
        <w:autoSpaceDE/>
        <w:autoSpaceDN/>
        <w:adjustRightInd/>
        <w:ind w:left="426" w:right="-1" w:hanging="426"/>
        <w:jc w:val="both"/>
        <w:textAlignment w:val="auto"/>
        <w:rPr>
          <w:szCs w:val="24"/>
          <w:lang w:val="lv-LV" w:eastAsia="lv-LV"/>
        </w:rPr>
      </w:pPr>
      <w:r w:rsidRPr="00C71C0C">
        <w:rPr>
          <w:szCs w:val="24"/>
          <w:lang w:val="lv-LV"/>
        </w:rPr>
        <w:t>Risku par Līgumā neparedzēt</w:t>
      </w:r>
      <w:r>
        <w:rPr>
          <w:szCs w:val="24"/>
          <w:lang w:val="lv-LV"/>
        </w:rPr>
        <w:t>iem</w:t>
      </w:r>
      <w:r w:rsidRPr="00C71C0C">
        <w:rPr>
          <w:szCs w:val="24"/>
          <w:lang w:val="lv-LV"/>
        </w:rPr>
        <w:t xml:space="preserve"> </w:t>
      </w:r>
      <w:r>
        <w:rPr>
          <w:szCs w:val="24"/>
          <w:lang w:val="lv-LV"/>
        </w:rPr>
        <w:t>izdevumiem</w:t>
      </w:r>
      <w:r w:rsidRPr="00C71C0C">
        <w:rPr>
          <w:szCs w:val="24"/>
          <w:lang w:val="lv-LV"/>
        </w:rPr>
        <w:t>, kas</w:t>
      </w:r>
      <w:r>
        <w:rPr>
          <w:szCs w:val="24"/>
          <w:lang w:val="lv-LV"/>
        </w:rPr>
        <w:t xml:space="preserve"> nav </w:t>
      </w:r>
      <w:r w:rsidRPr="00830E67">
        <w:rPr>
          <w:color w:val="000000" w:themeColor="text1"/>
          <w:szCs w:val="24"/>
          <w:lang w:val="lv-LV"/>
        </w:rPr>
        <w:t xml:space="preserve">iekļauti Maksājumos vai </w:t>
      </w:r>
      <w:r w:rsidR="00830E67" w:rsidRPr="00830E67">
        <w:rPr>
          <w:color w:val="000000" w:themeColor="text1"/>
          <w:szCs w:val="24"/>
          <w:lang w:val="lv-LV"/>
        </w:rPr>
        <w:t>F</w:t>
      </w:r>
      <w:r w:rsidRPr="00830E67">
        <w:rPr>
          <w:color w:val="000000" w:themeColor="text1"/>
          <w:szCs w:val="24"/>
          <w:lang w:val="lv-LV"/>
        </w:rPr>
        <w:t>inanšu piedāvājumā norādītajos izcenojumos, bet ir nepieciešam</w:t>
      </w:r>
      <w:r w:rsidR="00A00FBC" w:rsidRPr="00830E67">
        <w:rPr>
          <w:color w:val="000000" w:themeColor="text1"/>
          <w:szCs w:val="24"/>
          <w:lang w:val="lv-LV"/>
        </w:rPr>
        <w:t>i</w:t>
      </w:r>
      <w:r w:rsidRPr="00830E67">
        <w:rPr>
          <w:color w:val="000000" w:themeColor="text1"/>
          <w:szCs w:val="24"/>
          <w:lang w:val="lv-LV"/>
        </w:rPr>
        <w:t xml:space="preserve"> Līguma pilnīgai izpildei</w:t>
      </w:r>
      <w:r w:rsidR="007147EE">
        <w:rPr>
          <w:color w:val="000000" w:themeColor="text1"/>
          <w:szCs w:val="24"/>
          <w:lang w:val="lv-LV"/>
        </w:rPr>
        <w:t xml:space="preserve"> </w:t>
      </w:r>
      <w:r w:rsidRPr="00830E67">
        <w:rPr>
          <w:color w:val="000000" w:themeColor="text1"/>
          <w:szCs w:val="24"/>
          <w:lang w:val="lv-LV"/>
        </w:rPr>
        <w:t>Pasūt</w:t>
      </w:r>
      <w:r w:rsidRPr="00C71C0C">
        <w:rPr>
          <w:szCs w:val="24"/>
          <w:lang w:val="lv-LV"/>
        </w:rPr>
        <w:t>ītāja pieprasītajā apjomā, kvalitātē un termiņā, un</w:t>
      </w:r>
      <w:r w:rsidR="00A00FBC">
        <w:rPr>
          <w:szCs w:val="24"/>
          <w:lang w:val="lv-LV"/>
        </w:rPr>
        <w:t>,</w:t>
      </w:r>
      <w:r w:rsidRPr="00C71C0C">
        <w:rPr>
          <w:szCs w:val="24"/>
          <w:lang w:val="lv-LV"/>
        </w:rPr>
        <w:t xml:space="preserve"> kas izriet no Līguma priekšmeta arī tad, ja t</w:t>
      </w:r>
      <w:r w:rsidR="00A00FBC">
        <w:rPr>
          <w:szCs w:val="24"/>
          <w:lang w:val="lv-LV"/>
        </w:rPr>
        <w:t>ie</w:t>
      </w:r>
      <w:r w:rsidRPr="00C71C0C">
        <w:rPr>
          <w:szCs w:val="24"/>
          <w:lang w:val="lv-LV"/>
        </w:rPr>
        <w:t xml:space="preserve"> nav tieši norādīt</w:t>
      </w:r>
      <w:r w:rsidR="00A00FBC">
        <w:rPr>
          <w:szCs w:val="24"/>
          <w:lang w:val="lv-LV"/>
        </w:rPr>
        <w:t>i</w:t>
      </w:r>
      <w:r w:rsidRPr="00C71C0C">
        <w:rPr>
          <w:szCs w:val="24"/>
          <w:lang w:val="lv-LV"/>
        </w:rPr>
        <w:t xml:space="preserve"> Līgumā</w:t>
      </w:r>
      <w:r>
        <w:rPr>
          <w:szCs w:val="24"/>
          <w:lang w:val="lv-LV"/>
        </w:rPr>
        <w:t xml:space="preserve">, </w:t>
      </w:r>
      <w:r w:rsidR="007147EE">
        <w:rPr>
          <w:color w:val="000000" w:themeColor="text1"/>
          <w:szCs w:val="24"/>
          <w:lang w:val="lv-LV"/>
        </w:rPr>
        <w:t>atskaitot sistēmas operator</w:t>
      </w:r>
      <w:r w:rsidR="008301AB">
        <w:rPr>
          <w:color w:val="000000" w:themeColor="text1"/>
          <w:szCs w:val="24"/>
          <w:lang w:val="lv-LV"/>
        </w:rPr>
        <w:t>a</w:t>
      </w:r>
      <w:r w:rsidR="007147EE">
        <w:rPr>
          <w:color w:val="000000" w:themeColor="text1"/>
          <w:szCs w:val="24"/>
          <w:lang w:val="lv-LV"/>
        </w:rPr>
        <w:t xml:space="preserve"> </w:t>
      </w:r>
      <w:r w:rsidR="008301AB">
        <w:rPr>
          <w:color w:val="000000" w:themeColor="text1"/>
          <w:szCs w:val="24"/>
          <w:lang w:val="lv-LV"/>
        </w:rPr>
        <w:t>noteiktās</w:t>
      </w:r>
      <w:r w:rsidR="007147EE">
        <w:rPr>
          <w:color w:val="000000" w:themeColor="text1"/>
          <w:szCs w:val="24"/>
          <w:lang w:val="lv-LV"/>
        </w:rPr>
        <w:t xml:space="preserve"> izmaksas</w:t>
      </w:r>
      <w:r w:rsidR="009E455E">
        <w:rPr>
          <w:color w:val="000000" w:themeColor="text1"/>
          <w:szCs w:val="24"/>
          <w:lang w:val="lv-LV"/>
        </w:rPr>
        <w:t>, kas tiek mainītas pēc Finanšu piedāvājuma iesniegšanas</w:t>
      </w:r>
      <w:r w:rsidR="007147EE">
        <w:rPr>
          <w:color w:val="000000" w:themeColor="text1"/>
          <w:szCs w:val="24"/>
          <w:lang w:val="lv-LV"/>
        </w:rPr>
        <w:t>,</w:t>
      </w:r>
      <w:r w:rsidR="007147EE" w:rsidRPr="00830E67">
        <w:rPr>
          <w:color w:val="000000" w:themeColor="text1"/>
          <w:szCs w:val="24"/>
          <w:lang w:val="lv-LV"/>
        </w:rPr>
        <w:t xml:space="preserve"> </w:t>
      </w:r>
      <w:r>
        <w:rPr>
          <w:szCs w:val="24"/>
          <w:lang w:val="lv-LV"/>
        </w:rPr>
        <w:t>uzņemas Izpildītājs</w:t>
      </w:r>
      <w:r w:rsidRPr="00C71C0C">
        <w:rPr>
          <w:szCs w:val="24"/>
          <w:lang w:val="lv-LV"/>
        </w:rPr>
        <w:t>.</w:t>
      </w:r>
    </w:p>
    <w:p w14:paraId="391D5A8D" w14:textId="1D10E906" w:rsidR="0052790E" w:rsidRPr="00B7535E" w:rsidRDefault="0052790E" w:rsidP="0052790E">
      <w:pPr>
        <w:widowControl/>
        <w:numPr>
          <w:ilvl w:val="1"/>
          <w:numId w:val="5"/>
        </w:numPr>
        <w:tabs>
          <w:tab w:val="clear" w:pos="720"/>
        </w:tabs>
        <w:overflowPunct/>
        <w:autoSpaceDE/>
        <w:autoSpaceDN/>
        <w:adjustRightInd/>
        <w:ind w:left="426" w:hanging="426"/>
        <w:jc w:val="both"/>
        <w:textAlignment w:val="auto"/>
        <w:outlineLvl w:val="0"/>
        <w:rPr>
          <w:szCs w:val="24"/>
          <w:u w:val="single"/>
          <w:lang w:val="lv-LV"/>
        </w:rPr>
      </w:pPr>
      <w:r w:rsidRPr="00A01DDA">
        <w:rPr>
          <w:szCs w:val="24"/>
          <w:lang w:val="lv-LV"/>
        </w:rPr>
        <w:t xml:space="preserve">Ja Izpildītājs neveic dabasgāzes </w:t>
      </w:r>
      <w:r w:rsidR="006D266C" w:rsidRPr="0059395F">
        <w:rPr>
          <w:szCs w:val="24"/>
          <w:lang w:val="lv-LV"/>
        </w:rPr>
        <w:t>pārdošanu</w:t>
      </w:r>
      <w:r w:rsidRPr="00A01DDA">
        <w:rPr>
          <w:szCs w:val="24"/>
          <w:lang w:val="lv-LV"/>
        </w:rPr>
        <w:t xml:space="preserve"> Līgumā noteiktajā termiņā un Pasūtītājam nepieciešamajā apjomā, tad Pasūtītājam ir tiesības pieprasīt un Izpildītājam ir pienākums maksāt Pasūtītājam nokavējuma procentus </w:t>
      </w:r>
      <w:r w:rsidR="00A8573F" w:rsidRPr="00A8573F">
        <w:rPr>
          <w:szCs w:val="24"/>
          <w:lang w:val="lv-LV"/>
        </w:rPr>
        <w:t>0,1 % (nulle komats viens procent</w:t>
      </w:r>
      <w:r w:rsidR="00A8573F">
        <w:rPr>
          <w:szCs w:val="24"/>
          <w:lang w:val="lv-LV"/>
        </w:rPr>
        <w:t>s</w:t>
      </w:r>
      <w:r w:rsidR="00A8573F" w:rsidRPr="00A8573F">
        <w:rPr>
          <w:szCs w:val="24"/>
          <w:lang w:val="lv-LV"/>
        </w:rPr>
        <w:t>)</w:t>
      </w:r>
      <w:r w:rsidR="00A8573F" w:rsidRPr="00B17FE6">
        <w:rPr>
          <w:szCs w:val="24"/>
          <w:lang w:val="lv-LV"/>
        </w:rPr>
        <w:t xml:space="preserve"> </w:t>
      </w:r>
      <w:r w:rsidRPr="00A01DDA">
        <w:rPr>
          <w:szCs w:val="24"/>
          <w:lang w:val="lv-LV"/>
        </w:rPr>
        <w:t>apmērā no Pasūtītāja vidēji mēnesī patērētās dabasgāzes vērtības par katru nokavēto dienu.</w:t>
      </w:r>
    </w:p>
    <w:p w14:paraId="38EAF90E" w14:textId="0EF9E84C" w:rsidR="006E2867" w:rsidRPr="00540995" w:rsidRDefault="00540995" w:rsidP="00540995">
      <w:pPr>
        <w:widowControl/>
        <w:numPr>
          <w:ilvl w:val="1"/>
          <w:numId w:val="5"/>
        </w:numPr>
        <w:tabs>
          <w:tab w:val="clear" w:pos="720"/>
        </w:tabs>
        <w:overflowPunct/>
        <w:autoSpaceDE/>
        <w:autoSpaceDN/>
        <w:adjustRightInd/>
        <w:ind w:left="426" w:hanging="426"/>
        <w:jc w:val="both"/>
        <w:textAlignment w:val="auto"/>
        <w:outlineLvl w:val="0"/>
        <w:rPr>
          <w:szCs w:val="24"/>
          <w:u w:val="single"/>
          <w:lang w:val="lv-LV"/>
        </w:rPr>
      </w:pPr>
      <w:r w:rsidRPr="00B17FE6">
        <w:rPr>
          <w:szCs w:val="24"/>
          <w:lang w:val="lv-LV"/>
        </w:rPr>
        <w:t xml:space="preserve">Ja Pasūtītājs neveic Izpildītāja uz Līguma pamata iesniegto rēķinu apmaksu Līgumā noteiktajā termiņā, Izpildītājam ir tiesības pieprasīt un Pasūtītājam ir pienākums maksāt Izpildītājam nokavējuma procentus </w:t>
      </w:r>
      <w:r w:rsidRPr="00A8573F">
        <w:rPr>
          <w:szCs w:val="24"/>
          <w:lang w:val="lv-LV"/>
        </w:rPr>
        <w:t>0,</w:t>
      </w:r>
      <w:r w:rsidR="001F5BAC" w:rsidRPr="00A8573F">
        <w:rPr>
          <w:szCs w:val="24"/>
          <w:lang w:val="lv-LV"/>
        </w:rPr>
        <w:t>1</w:t>
      </w:r>
      <w:r w:rsidRPr="00A8573F">
        <w:rPr>
          <w:szCs w:val="24"/>
          <w:lang w:val="lv-LV"/>
        </w:rPr>
        <w:t> % (</w:t>
      </w:r>
      <w:r w:rsidR="001F5BAC" w:rsidRPr="00A8573F">
        <w:rPr>
          <w:szCs w:val="24"/>
          <w:lang w:val="lv-LV"/>
        </w:rPr>
        <w:t xml:space="preserve">nulle komats </w:t>
      </w:r>
      <w:r w:rsidR="00A8573F" w:rsidRPr="00A8573F">
        <w:rPr>
          <w:szCs w:val="24"/>
          <w:lang w:val="lv-LV"/>
        </w:rPr>
        <w:t>viens</w:t>
      </w:r>
      <w:r w:rsidR="001F5BAC" w:rsidRPr="00A8573F">
        <w:rPr>
          <w:szCs w:val="24"/>
          <w:lang w:val="lv-LV"/>
        </w:rPr>
        <w:t xml:space="preserve"> procent</w:t>
      </w:r>
      <w:r w:rsidR="00A8573F">
        <w:rPr>
          <w:szCs w:val="24"/>
          <w:lang w:val="lv-LV"/>
        </w:rPr>
        <w:t>s</w:t>
      </w:r>
      <w:r w:rsidRPr="00A8573F">
        <w:rPr>
          <w:szCs w:val="24"/>
          <w:lang w:val="lv-LV"/>
        </w:rPr>
        <w:t>)</w:t>
      </w:r>
      <w:r w:rsidRPr="00B17FE6">
        <w:rPr>
          <w:szCs w:val="24"/>
          <w:lang w:val="lv-LV"/>
        </w:rPr>
        <w:t xml:space="preserve"> apmērā no kavētā maksājuma summas par katru nokavēto dienu, bet ne vairāk kā 10 </w:t>
      </w:r>
      <w:r w:rsidRPr="00B17FE6">
        <w:rPr>
          <w:i/>
          <w:iCs/>
          <w:color w:val="000000"/>
          <w:szCs w:val="24"/>
          <w:lang w:val="lv-LV"/>
        </w:rPr>
        <w:t>%</w:t>
      </w:r>
      <w:r w:rsidRPr="00B17FE6">
        <w:rPr>
          <w:szCs w:val="24"/>
          <w:lang w:val="lv-LV"/>
        </w:rPr>
        <w:t xml:space="preserve"> (desmit procenti) no parādu summas.</w:t>
      </w:r>
    </w:p>
    <w:p w14:paraId="1783D04B" w14:textId="12F40C6F" w:rsidR="006E2867" w:rsidRPr="00606838" w:rsidRDefault="000E5CB5" w:rsidP="00255ED1">
      <w:pPr>
        <w:numPr>
          <w:ilvl w:val="1"/>
          <w:numId w:val="5"/>
        </w:numPr>
        <w:ind w:left="426" w:hanging="426"/>
        <w:jc w:val="both"/>
        <w:rPr>
          <w:szCs w:val="24"/>
          <w:lang w:val="lv-LV"/>
        </w:rPr>
      </w:pPr>
      <w:r w:rsidRPr="00606838">
        <w:rPr>
          <w:szCs w:val="24"/>
          <w:lang w:val="lv-LV" w:eastAsia="lv-LV"/>
        </w:rPr>
        <w:t xml:space="preserve">Līgumsoda samaksa neatbrīvo Puses no saistību pienācīgas izpildes. Pasūtītājs ir tiesīgs </w:t>
      </w:r>
      <w:r w:rsidR="00324125" w:rsidRPr="00606838">
        <w:rPr>
          <w:szCs w:val="24"/>
          <w:lang w:val="lv-LV" w:eastAsia="lv-LV"/>
        </w:rPr>
        <w:t>Izpildītāja</w:t>
      </w:r>
      <w:r w:rsidRPr="00606838">
        <w:rPr>
          <w:szCs w:val="24"/>
          <w:lang w:val="lv-LV" w:eastAsia="lv-LV"/>
        </w:rPr>
        <w:t>m piemēroto līgumsodu ieturēt no savstarpējiem norēķiniem</w:t>
      </w:r>
      <w:r w:rsidR="00AC3F66" w:rsidRPr="00606838">
        <w:rPr>
          <w:szCs w:val="24"/>
          <w:lang w:val="lv-LV" w:eastAsia="lv-LV"/>
        </w:rPr>
        <w:t>.</w:t>
      </w:r>
      <w:r w:rsidR="00A00FBC">
        <w:rPr>
          <w:szCs w:val="24"/>
          <w:lang w:val="lv-LV" w:eastAsia="lv-LV"/>
        </w:rPr>
        <w:t xml:space="preserve"> Līgumsods nav zaudējumu atlīdzība.</w:t>
      </w:r>
    </w:p>
    <w:p w14:paraId="36DA7C14" w14:textId="6105D115" w:rsidR="005B1FAF" w:rsidRPr="00606838" w:rsidRDefault="000E5CB5" w:rsidP="00255ED1">
      <w:pPr>
        <w:numPr>
          <w:ilvl w:val="1"/>
          <w:numId w:val="5"/>
        </w:numPr>
        <w:ind w:left="426" w:hanging="426"/>
        <w:jc w:val="both"/>
        <w:rPr>
          <w:szCs w:val="24"/>
          <w:lang w:val="lv-LV"/>
        </w:rPr>
      </w:pPr>
      <w:r w:rsidRPr="00606838">
        <w:rPr>
          <w:color w:val="000000" w:themeColor="text1"/>
          <w:szCs w:val="24"/>
          <w:lang w:val="lv-LV"/>
        </w:rPr>
        <w:t xml:space="preserve">Ja </w:t>
      </w:r>
      <w:r w:rsidR="00324125" w:rsidRPr="00606838">
        <w:rPr>
          <w:color w:val="000000" w:themeColor="text1"/>
          <w:szCs w:val="24"/>
          <w:lang w:val="lv-LV"/>
        </w:rPr>
        <w:t>Izpildītājs</w:t>
      </w:r>
      <w:r w:rsidRPr="00606838">
        <w:rPr>
          <w:color w:val="000000" w:themeColor="text1"/>
          <w:szCs w:val="24"/>
          <w:lang w:val="lv-LV"/>
        </w:rPr>
        <w:t xml:space="preserve"> </w:t>
      </w:r>
      <w:r w:rsidRPr="00A8573F">
        <w:rPr>
          <w:color w:val="000000" w:themeColor="text1"/>
          <w:szCs w:val="24"/>
          <w:lang w:val="lv-LV"/>
        </w:rPr>
        <w:t xml:space="preserve">nespēj </w:t>
      </w:r>
      <w:r w:rsidR="007339A6" w:rsidRPr="00A8573F">
        <w:rPr>
          <w:color w:val="000000" w:themeColor="text1"/>
          <w:szCs w:val="24"/>
          <w:lang w:val="lv-LV"/>
        </w:rPr>
        <w:t>pārdot</w:t>
      </w:r>
      <w:r w:rsidRPr="00A8573F">
        <w:rPr>
          <w:color w:val="000000" w:themeColor="text1"/>
          <w:szCs w:val="24"/>
          <w:lang w:val="lv-LV"/>
        </w:rPr>
        <w:t xml:space="preserve"> </w:t>
      </w:r>
      <w:r w:rsidR="002D7116" w:rsidRPr="00A8573F">
        <w:rPr>
          <w:color w:val="000000" w:themeColor="text1"/>
          <w:szCs w:val="24"/>
          <w:lang w:val="lv-LV"/>
        </w:rPr>
        <w:t>dabasgāzi</w:t>
      </w:r>
      <w:r w:rsidRPr="00A8573F">
        <w:rPr>
          <w:color w:val="000000" w:themeColor="text1"/>
          <w:szCs w:val="24"/>
          <w:lang w:val="lv-LV"/>
        </w:rPr>
        <w:t xml:space="preserve"> </w:t>
      </w:r>
      <w:r w:rsidRPr="00A8573F">
        <w:rPr>
          <w:caps/>
          <w:color w:val="000000" w:themeColor="text1"/>
          <w:szCs w:val="24"/>
          <w:lang w:val="lv-LV"/>
        </w:rPr>
        <w:t>l</w:t>
      </w:r>
      <w:r w:rsidRPr="00A8573F">
        <w:rPr>
          <w:color w:val="000000" w:themeColor="text1"/>
          <w:szCs w:val="24"/>
          <w:lang w:val="lv-LV"/>
        </w:rPr>
        <w:t xml:space="preserve">īgumā noteiktajā kārtībā vai termiņā, Pasūtītājam ir iebildumi par </w:t>
      </w:r>
      <w:r w:rsidR="002D7116" w:rsidRPr="00A8573F">
        <w:rPr>
          <w:color w:val="000000" w:themeColor="text1"/>
          <w:szCs w:val="24"/>
          <w:lang w:val="lv-LV"/>
        </w:rPr>
        <w:t>dabasgāzes</w:t>
      </w:r>
      <w:r w:rsidRPr="00A8573F">
        <w:rPr>
          <w:color w:val="000000" w:themeColor="text1"/>
          <w:szCs w:val="24"/>
          <w:lang w:val="lv-LV"/>
        </w:rPr>
        <w:t xml:space="preserve"> kvalitāti vai tās atbilstību Līguma noteikumiem</w:t>
      </w:r>
      <w:r w:rsidR="00A00FBC" w:rsidRPr="00A8573F">
        <w:rPr>
          <w:color w:val="000000" w:themeColor="text1"/>
          <w:szCs w:val="24"/>
          <w:lang w:val="lv-LV"/>
        </w:rPr>
        <w:t>,</w:t>
      </w:r>
      <w:r w:rsidRPr="00A8573F">
        <w:rPr>
          <w:color w:val="000000" w:themeColor="text1"/>
          <w:szCs w:val="24"/>
          <w:lang w:val="lv-LV"/>
        </w:rPr>
        <w:t xml:space="preserve"> vai </w:t>
      </w:r>
      <w:r w:rsidR="00324125" w:rsidRPr="00A8573F">
        <w:rPr>
          <w:color w:val="000000" w:themeColor="text1"/>
          <w:szCs w:val="24"/>
          <w:lang w:val="lv-LV"/>
        </w:rPr>
        <w:t>Izpildītājs</w:t>
      </w:r>
      <w:r w:rsidRPr="00A8573F">
        <w:rPr>
          <w:color w:val="000000" w:themeColor="text1"/>
          <w:szCs w:val="24"/>
          <w:lang w:val="lv-LV"/>
        </w:rPr>
        <w:t xml:space="preserve"> atsakās vai vilcina nepilnību novēršanu vairāk kā par 5 (piecām) darbdienām, tad </w:t>
      </w:r>
      <w:r w:rsidRPr="00A8573F">
        <w:rPr>
          <w:caps/>
          <w:color w:val="000000" w:themeColor="text1"/>
          <w:szCs w:val="24"/>
          <w:lang w:val="lv-LV"/>
        </w:rPr>
        <w:t>P</w:t>
      </w:r>
      <w:r w:rsidRPr="00A8573F">
        <w:rPr>
          <w:color w:val="000000" w:themeColor="text1"/>
          <w:szCs w:val="24"/>
          <w:lang w:val="lv-LV"/>
        </w:rPr>
        <w:t>asūtītājs ir tiesīgs attiecīgo</w:t>
      </w:r>
      <w:r w:rsidR="00CE7F72" w:rsidRPr="00A8573F">
        <w:rPr>
          <w:color w:val="000000" w:themeColor="text1"/>
          <w:szCs w:val="24"/>
          <w:lang w:val="lv-LV"/>
        </w:rPr>
        <w:t xml:space="preserve"> Līguma saistību </w:t>
      </w:r>
      <w:r w:rsidRPr="00A8573F">
        <w:rPr>
          <w:color w:val="000000" w:themeColor="text1"/>
          <w:szCs w:val="24"/>
          <w:lang w:val="lv-LV"/>
        </w:rPr>
        <w:t xml:space="preserve">nodot izpildei citam </w:t>
      </w:r>
      <w:r w:rsidR="007339A6" w:rsidRPr="00A8573F">
        <w:rPr>
          <w:color w:val="000000" w:themeColor="text1"/>
          <w:szCs w:val="24"/>
          <w:lang w:val="lv-LV"/>
        </w:rPr>
        <w:t>pārdevējam</w:t>
      </w:r>
      <w:r w:rsidRPr="00A8573F">
        <w:rPr>
          <w:color w:val="000000" w:themeColor="text1"/>
          <w:szCs w:val="24"/>
          <w:lang w:val="lv-LV"/>
        </w:rPr>
        <w:t>.</w:t>
      </w:r>
      <w:r w:rsidRPr="00606838">
        <w:rPr>
          <w:color w:val="000000" w:themeColor="text1"/>
          <w:szCs w:val="24"/>
          <w:lang w:val="lv-LV"/>
        </w:rPr>
        <w:t xml:space="preserve"> Šādā gadījumā </w:t>
      </w:r>
      <w:r w:rsidR="00324125" w:rsidRPr="00606838">
        <w:rPr>
          <w:color w:val="000000" w:themeColor="text1"/>
          <w:szCs w:val="24"/>
          <w:lang w:val="lv-LV"/>
        </w:rPr>
        <w:t>Izpildītājs</w:t>
      </w:r>
      <w:r w:rsidRPr="00606838">
        <w:rPr>
          <w:color w:val="000000" w:themeColor="text1"/>
          <w:szCs w:val="24"/>
          <w:lang w:val="lv-LV"/>
        </w:rPr>
        <w:t xml:space="preserve"> sedz </w:t>
      </w:r>
      <w:r w:rsidRPr="00606838">
        <w:rPr>
          <w:caps/>
          <w:color w:val="000000" w:themeColor="text1"/>
          <w:szCs w:val="24"/>
          <w:lang w:val="lv-LV"/>
        </w:rPr>
        <w:t>P</w:t>
      </w:r>
      <w:r w:rsidRPr="00606838">
        <w:rPr>
          <w:color w:val="000000" w:themeColor="text1"/>
          <w:szCs w:val="24"/>
          <w:lang w:val="lv-LV"/>
        </w:rPr>
        <w:t>asūtītājam visus radušos izdevumus un zaudējumus</w:t>
      </w:r>
      <w:r w:rsidR="00D41486">
        <w:rPr>
          <w:color w:val="000000" w:themeColor="text1"/>
          <w:szCs w:val="24"/>
          <w:lang w:val="lv-LV"/>
        </w:rPr>
        <w:t xml:space="preserve"> </w:t>
      </w:r>
      <w:r w:rsidR="00D41486" w:rsidRPr="00606838">
        <w:rPr>
          <w:szCs w:val="24"/>
          <w:lang w:val="lv-LV"/>
        </w:rPr>
        <w:t xml:space="preserve">15 (piecpadsmit) darbdienu laikā no </w:t>
      </w:r>
      <w:r w:rsidR="00D41486">
        <w:rPr>
          <w:szCs w:val="24"/>
          <w:lang w:val="lv-LV"/>
        </w:rPr>
        <w:t>pieprasījuma un rēķina</w:t>
      </w:r>
      <w:r w:rsidR="00D41486" w:rsidRPr="00606838">
        <w:rPr>
          <w:szCs w:val="24"/>
          <w:lang w:val="lv-LV"/>
        </w:rPr>
        <w:t xml:space="preserve"> saņemšanas dienas</w:t>
      </w:r>
      <w:r w:rsidR="00D41486">
        <w:rPr>
          <w:szCs w:val="24"/>
          <w:lang w:val="lv-LV"/>
        </w:rPr>
        <w:t>.</w:t>
      </w:r>
      <w:r w:rsidRPr="00606838">
        <w:rPr>
          <w:color w:val="000000" w:themeColor="text1"/>
          <w:szCs w:val="24"/>
          <w:lang w:val="lv-LV"/>
        </w:rPr>
        <w:t xml:space="preserve"> </w:t>
      </w:r>
      <w:r w:rsidR="00D41486">
        <w:rPr>
          <w:color w:val="000000" w:themeColor="text1"/>
          <w:szCs w:val="24"/>
          <w:lang w:val="lv-LV"/>
        </w:rPr>
        <w:t>Izdevumu un zaudējumu atlīdzība</w:t>
      </w:r>
      <w:r w:rsidRPr="00606838">
        <w:rPr>
          <w:color w:val="000000" w:themeColor="text1"/>
          <w:szCs w:val="24"/>
          <w:lang w:val="lv-LV"/>
        </w:rPr>
        <w:t xml:space="preserve"> neatbrīvo </w:t>
      </w:r>
      <w:r w:rsidR="00324125" w:rsidRPr="00606838">
        <w:rPr>
          <w:color w:val="000000" w:themeColor="text1"/>
          <w:szCs w:val="24"/>
          <w:lang w:val="lv-LV"/>
        </w:rPr>
        <w:t>Izpildītāju</w:t>
      </w:r>
      <w:r w:rsidRPr="00606838">
        <w:rPr>
          <w:color w:val="000000" w:themeColor="text1"/>
          <w:szCs w:val="24"/>
          <w:lang w:val="lv-LV"/>
        </w:rPr>
        <w:t xml:space="preserve"> no pārējo </w:t>
      </w:r>
      <w:r w:rsidRPr="00606838">
        <w:rPr>
          <w:caps/>
          <w:color w:val="000000" w:themeColor="text1"/>
          <w:szCs w:val="24"/>
          <w:lang w:val="lv-LV"/>
        </w:rPr>
        <w:t>l</w:t>
      </w:r>
      <w:r w:rsidRPr="00606838">
        <w:rPr>
          <w:color w:val="000000" w:themeColor="text1"/>
          <w:szCs w:val="24"/>
          <w:lang w:val="lv-LV"/>
        </w:rPr>
        <w:t>īguma saistību izpildes.</w:t>
      </w:r>
    </w:p>
    <w:p w14:paraId="4796B7BD" w14:textId="217FEFF3" w:rsidR="00E53BA7" w:rsidRPr="00606838" w:rsidRDefault="000E5CB5" w:rsidP="00255ED1">
      <w:pPr>
        <w:pStyle w:val="BodyTextIndent"/>
        <w:numPr>
          <w:ilvl w:val="1"/>
          <w:numId w:val="5"/>
        </w:numPr>
        <w:spacing w:line="240" w:lineRule="auto"/>
        <w:ind w:left="426" w:hanging="426"/>
        <w:textAlignment w:val="auto"/>
        <w:rPr>
          <w:szCs w:val="24"/>
          <w:lang w:val="lv-LV"/>
        </w:rPr>
      </w:pPr>
      <w:r w:rsidRPr="00606838">
        <w:rPr>
          <w:color w:val="000000" w:themeColor="text1"/>
          <w:szCs w:val="24"/>
          <w:lang w:val="lv-LV"/>
        </w:rPr>
        <w:t xml:space="preserve">Puses apņemas neizpaust informāciju, kas saistīta ar Līgumu, kā arī cita veida konfidenciālu informāciju (komercnoslēpumu) par otras Puses </w:t>
      </w:r>
      <w:r w:rsidR="00A858A2" w:rsidRPr="00606838">
        <w:rPr>
          <w:color w:val="000000" w:themeColor="text1"/>
          <w:szCs w:val="24"/>
          <w:lang w:val="lv-LV"/>
        </w:rPr>
        <w:t>pakalpojumiem,</w:t>
      </w:r>
      <w:r w:rsidRPr="00606838">
        <w:rPr>
          <w:color w:val="000000" w:themeColor="text1"/>
          <w:szCs w:val="24"/>
          <w:lang w:val="lv-LV"/>
        </w:rPr>
        <w:t xml:space="preserve"> darbību, tehnoloģiskajiem risinājumiem, peļņu, kas tām kļuvusi zināma par otru Pusi Līguma darbības laikā, izņemot gadījumus, kad informācija sniedzama saskaņā ar Latvijas Republikas normatīvajiem aktiem. Ja kāda no Pusēm bez otras Puses iepriekšējas rakstiskas piekrišanas izpauž konfidenciālo informāciju jebkurai trešajai personai, informāciju izpaudusī Puse atbild otrai Pusei par tā rezultātā nodarītajiem zaudējumiem neatkarīgi no informācijas izpaušanas veida. Konfidencialitātes saistībai </w:t>
      </w:r>
      <w:r w:rsidRPr="00606838">
        <w:rPr>
          <w:color w:val="000000" w:themeColor="text1"/>
          <w:szCs w:val="24"/>
          <w:lang w:val="lv-LV" w:eastAsia="lv-LV"/>
        </w:rPr>
        <w:t xml:space="preserve">nav laika ierobežojuma un uz to neattiecas </w:t>
      </w:r>
      <w:r w:rsidRPr="00606838">
        <w:rPr>
          <w:bCs/>
          <w:color w:val="000000" w:themeColor="text1"/>
          <w:szCs w:val="24"/>
          <w:lang w:val="lv-LV" w:eastAsia="lv-LV"/>
        </w:rPr>
        <w:t>Līguma</w:t>
      </w:r>
      <w:r w:rsidRPr="00606838">
        <w:rPr>
          <w:color w:val="000000" w:themeColor="text1"/>
          <w:szCs w:val="24"/>
          <w:lang w:val="lv-LV" w:eastAsia="lv-LV"/>
        </w:rPr>
        <w:t xml:space="preserve"> darbības termiņš. </w:t>
      </w:r>
      <w:r w:rsidR="00324125" w:rsidRPr="00606838">
        <w:rPr>
          <w:color w:val="000000" w:themeColor="text1"/>
          <w:szCs w:val="24"/>
          <w:lang w:val="lv-LV"/>
        </w:rPr>
        <w:t>Izpildītāja</w:t>
      </w:r>
      <w:r w:rsidRPr="00606838">
        <w:rPr>
          <w:color w:val="000000" w:themeColor="text1"/>
          <w:szCs w:val="24"/>
          <w:lang w:val="lv-LV"/>
        </w:rPr>
        <w:t xml:space="preserve"> atbildība iestājas arī gadījumos, kad konfidencialitātes prasības pārkāpumu pieļauj jebkura </w:t>
      </w:r>
      <w:r w:rsidR="00324125" w:rsidRPr="00606838">
        <w:rPr>
          <w:color w:val="000000" w:themeColor="text1"/>
          <w:szCs w:val="24"/>
          <w:lang w:val="lv-LV"/>
        </w:rPr>
        <w:t>Izpildītāja</w:t>
      </w:r>
      <w:r w:rsidRPr="00606838">
        <w:rPr>
          <w:color w:val="000000" w:themeColor="text1"/>
          <w:szCs w:val="24"/>
          <w:lang w:val="lv-LV"/>
        </w:rPr>
        <w:t xml:space="preserve"> Līguma izpildē piesaistītā persona.</w:t>
      </w:r>
    </w:p>
    <w:p w14:paraId="7AED8D15" w14:textId="72E2A930" w:rsidR="00E53BA7" w:rsidRPr="00606838" w:rsidRDefault="000E5CB5" w:rsidP="000D76CB">
      <w:pPr>
        <w:numPr>
          <w:ilvl w:val="1"/>
          <w:numId w:val="5"/>
        </w:numPr>
        <w:tabs>
          <w:tab w:val="left" w:pos="0"/>
        </w:tabs>
        <w:ind w:left="426" w:hanging="426"/>
        <w:jc w:val="both"/>
        <w:rPr>
          <w:szCs w:val="24"/>
          <w:lang w:val="lv-LV"/>
        </w:rPr>
      </w:pPr>
      <w:r w:rsidRPr="00606838">
        <w:rPr>
          <w:szCs w:val="24"/>
          <w:lang w:val="lv-LV"/>
        </w:rPr>
        <w:t xml:space="preserve">Puses savlaicīgi </w:t>
      </w:r>
      <w:r w:rsidR="00FA6E88" w:rsidRPr="00606838">
        <w:rPr>
          <w:szCs w:val="24"/>
          <w:lang w:val="lv-LV"/>
        </w:rPr>
        <w:t xml:space="preserve">informē </w:t>
      </w:r>
      <w:r w:rsidR="009F2153">
        <w:rPr>
          <w:szCs w:val="24"/>
          <w:lang w:val="lv-LV"/>
        </w:rPr>
        <w:t xml:space="preserve">viena otru </w:t>
      </w:r>
      <w:r w:rsidR="00FA6E88" w:rsidRPr="00606838">
        <w:rPr>
          <w:szCs w:val="24"/>
          <w:lang w:val="lv-LV"/>
        </w:rPr>
        <w:t xml:space="preserve">par izmaiņām savos rekvizītos, </w:t>
      </w:r>
      <w:r w:rsidRPr="00606838">
        <w:rPr>
          <w:szCs w:val="24"/>
          <w:lang w:val="lv-LV"/>
        </w:rPr>
        <w:t xml:space="preserve">apmainās ar jebkuru dokumentāciju un informāciju, kas ir nepieciešama Līguma izpildei, kā arī </w:t>
      </w:r>
      <w:r w:rsidRPr="00606838">
        <w:rPr>
          <w:color w:val="000000" w:themeColor="text1"/>
          <w:szCs w:val="24"/>
          <w:lang w:val="lv-LV"/>
        </w:rPr>
        <w:t>nekavējoties</w:t>
      </w:r>
      <w:r w:rsidR="000844B3" w:rsidRPr="00606838">
        <w:rPr>
          <w:color w:val="000000" w:themeColor="text1"/>
          <w:szCs w:val="24"/>
          <w:lang w:val="lv-LV"/>
        </w:rPr>
        <w:t xml:space="preserve">, </w:t>
      </w:r>
      <w:r w:rsidR="000844B3" w:rsidRPr="00606838">
        <w:rPr>
          <w:szCs w:val="24"/>
          <w:lang w:val="lv-LV" w:eastAsia="lv-LV"/>
        </w:rPr>
        <w:t>bet ne ilgāk kā 2 (divu) darbdienu laikā,</w:t>
      </w:r>
      <w:r w:rsidRPr="00606838">
        <w:rPr>
          <w:color w:val="000000" w:themeColor="text1"/>
          <w:szCs w:val="24"/>
          <w:lang w:val="lv-LV"/>
        </w:rPr>
        <w:t xml:space="preserve"> ziņo viena otrai par apstākļiem Līguma darbības laikā, kas var ietekmēt un/vai aizkavēt Līgumā noteiktos izpildes termiņus, pasliktināt izpildes kvalitāti vai kā citādi negatīvi ietekmēt</w:t>
      </w:r>
      <w:r w:rsidR="00CA53CD" w:rsidRPr="00606838">
        <w:rPr>
          <w:color w:val="000000" w:themeColor="text1"/>
          <w:szCs w:val="24"/>
          <w:lang w:val="lv-LV"/>
        </w:rPr>
        <w:t xml:space="preserve"> Līgumā noteikto saistību izpildi</w:t>
      </w:r>
      <w:r w:rsidRPr="00606838">
        <w:rPr>
          <w:color w:val="000000" w:themeColor="text1"/>
          <w:szCs w:val="24"/>
          <w:lang w:val="lv-LV"/>
        </w:rPr>
        <w:t>, kā arī par nepieciešamām darbībām apstākļu novēršanai.</w:t>
      </w:r>
    </w:p>
    <w:p w14:paraId="14FD265F" w14:textId="77777777" w:rsidR="00564DC6" w:rsidRPr="00606838" w:rsidRDefault="000E5CB5" w:rsidP="00564DC6">
      <w:pPr>
        <w:numPr>
          <w:ilvl w:val="1"/>
          <w:numId w:val="5"/>
        </w:numPr>
        <w:tabs>
          <w:tab w:val="left" w:pos="0"/>
        </w:tabs>
        <w:ind w:left="567" w:hanging="567"/>
        <w:jc w:val="both"/>
        <w:rPr>
          <w:szCs w:val="24"/>
          <w:lang w:val="lv-LV"/>
        </w:rPr>
      </w:pPr>
      <w:r w:rsidRPr="00606838">
        <w:rPr>
          <w:szCs w:val="24"/>
          <w:lang w:val="lv-LV"/>
        </w:rPr>
        <w:t>Puses visas domstarpības, kas izriet un rodas sakarā ar Līgumu, tā izpildi, izbe</w:t>
      </w:r>
      <w:r w:rsidR="00A746C8" w:rsidRPr="00606838">
        <w:rPr>
          <w:szCs w:val="24"/>
          <w:lang w:val="lv-LV"/>
        </w:rPr>
        <w:t xml:space="preserve">igšanu vai </w:t>
      </w:r>
      <w:r w:rsidR="00A746C8" w:rsidRPr="00606838">
        <w:rPr>
          <w:szCs w:val="24"/>
          <w:lang w:val="lv-LV"/>
        </w:rPr>
        <w:lastRenderedPageBreak/>
        <w:t>spēkā esamību, risinās</w:t>
      </w:r>
      <w:r w:rsidRPr="00606838">
        <w:rPr>
          <w:szCs w:val="24"/>
          <w:lang w:val="lv-LV"/>
        </w:rPr>
        <w:t xml:space="preserve"> </w:t>
      </w:r>
      <w:r w:rsidRPr="00606838">
        <w:rPr>
          <w:bCs/>
          <w:w w:val="101"/>
          <w:szCs w:val="24"/>
          <w:lang w:val="lv-LV"/>
        </w:rPr>
        <w:t>abpusējās sarunās.</w:t>
      </w:r>
      <w:r w:rsidRPr="00606838">
        <w:rPr>
          <w:szCs w:val="24"/>
          <w:lang w:val="lv-LV"/>
        </w:rPr>
        <w:t xml:space="preserve"> Ja sarunu rezultātā </w:t>
      </w:r>
      <w:r w:rsidRPr="00606838">
        <w:rPr>
          <w:bCs/>
          <w:w w:val="101"/>
          <w:szCs w:val="24"/>
          <w:lang w:val="lv-LV"/>
        </w:rPr>
        <w:t>Puses nevienojas</w:t>
      </w:r>
      <w:r w:rsidRPr="00606838">
        <w:rPr>
          <w:szCs w:val="24"/>
          <w:lang w:val="lv-LV"/>
        </w:rPr>
        <w:t>, tad strīds izskatāms Latvijas Republikas tiesā saskaņā ar spēkā esošajiem normatīvajiem aktiem.</w:t>
      </w:r>
    </w:p>
    <w:p w14:paraId="78E2BE47" w14:textId="5716D0D8" w:rsidR="00564DC6" w:rsidRPr="00606838" w:rsidRDefault="000E5CB5" w:rsidP="00564DC6">
      <w:pPr>
        <w:numPr>
          <w:ilvl w:val="1"/>
          <w:numId w:val="5"/>
        </w:numPr>
        <w:tabs>
          <w:tab w:val="clear" w:pos="720"/>
          <w:tab w:val="left" w:pos="0"/>
          <w:tab w:val="num" w:pos="567"/>
        </w:tabs>
        <w:ind w:left="567" w:hanging="567"/>
        <w:jc w:val="both"/>
        <w:rPr>
          <w:szCs w:val="24"/>
          <w:lang w:val="lv-LV"/>
        </w:rPr>
      </w:pPr>
      <w:r w:rsidRPr="00606838">
        <w:rPr>
          <w:lang w:val="lv-LV"/>
        </w:rPr>
        <w:t xml:space="preserve">Ja </w:t>
      </w:r>
      <w:r w:rsidR="00324125" w:rsidRPr="00606838">
        <w:rPr>
          <w:lang w:val="lv-LV"/>
        </w:rPr>
        <w:t>Izpildītājs</w:t>
      </w:r>
      <w:r w:rsidRPr="00606838">
        <w:rPr>
          <w:lang w:val="lv-LV"/>
        </w:rPr>
        <w:t xml:space="preserve"> nepilda vai nepienācīgi pilda savas Līgumā noteiktās saistības, Pasūtītājs ir tiesīgs nodot kavēto maksājumu piedziņas tiesības trešajām personām, t.sk., nododot </w:t>
      </w:r>
      <w:r w:rsidR="00324125" w:rsidRPr="00606838">
        <w:rPr>
          <w:lang w:val="lv-LV"/>
        </w:rPr>
        <w:t>Izpildītāja</w:t>
      </w:r>
      <w:r w:rsidRPr="00606838">
        <w:rPr>
          <w:lang w:val="lv-LV"/>
        </w:rPr>
        <w:t xml:space="preserve"> personas datus to apstrādei parāda piedziņas nolūkos un/vai šo datu ievietošanu publiskajās (parādnieku) datu bāzēs.</w:t>
      </w:r>
    </w:p>
    <w:p w14:paraId="4E00DD8A" w14:textId="140B6881" w:rsidR="00564DC6" w:rsidRPr="00606838" w:rsidRDefault="000E5CB5" w:rsidP="00564DC6">
      <w:pPr>
        <w:numPr>
          <w:ilvl w:val="1"/>
          <w:numId w:val="5"/>
        </w:numPr>
        <w:tabs>
          <w:tab w:val="clear" w:pos="720"/>
          <w:tab w:val="left" w:pos="0"/>
          <w:tab w:val="num" w:pos="567"/>
        </w:tabs>
        <w:ind w:left="567" w:hanging="567"/>
        <w:jc w:val="both"/>
        <w:rPr>
          <w:szCs w:val="24"/>
          <w:lang w:val="lv-LV"/>
        </w:rPr>
      </w:pPr>
      <w:r w:rsidRPr="00606838">
        <w:rPr>
          <w:lang w:val="lv-LV"/>
        </w:rPr>
        <w:t xml:space="preserve">Ja saistību neizpildes vai nepienācīgas izpildes gadījumā Pasūtītājs ir uzdevis trešajām personām veikt parāda atgūšanas/piedziņas darbības attiecībā pret </w:t>
      </w:r>
      <w:r w:rsidR="00324125" w:rsidRPr="00606838">
        <w:rPr>
          <w:lang w:val="lv-LV"/>
        </w:rPr>
        <w:t>Izpildītāju</w:t>
      </w:r>
      <w:r w:rsidRPr="00606838">
        <w:rPr>
          <w:lang w:val="lv-LV"/>
        </w:rPr>
        <w:t xml:space="preserve">, </w:t>
      </w:r>
      <w:r w:rsidR="00324125" w:rsidRPr="00606838">
        <w:rPr>
          <w:lang w:val="lv-LV"/>
        </w:rPr>
        <w:t>Izpildītāja</w:t>
      </w:r>
      <w:r w:rsidRPr="00606838">
        <w:rPr>
          <w:lang w:val="lv-LV"/>
        </w:rPr>
        <w:t xml:space="preserve">m papildu parāda apmaksai ir pienākumus segt piedziņas izmaksas. Puses vienojas, ka minētos piedziņas izdevumus tieši no </w:t>
      </w:r>
      <w:r w:rsidR="00324125" w:rsidRPr="00606838">
        <w:rPr>
          <w:lang w:val="lv-LV"/>
        </w:rPr>
        <w:t>Izpildītāja</w:t>
      </w:r>
      <w:r w:rsidRPr="00606838">
        <w:rPr>
          <w:lang w:val="lv-LV"/>
        </w:rPr>
        <w:t xml:space="preserve"> ir tiesīgi iekasēt un piedzīt attiecīgi pilnvaroti parādu piedzi</w:t>
      </w:r>
      <w:r w:rsidR="00A00FBC">
        <w:rPr>
          <w:lang w:val="lv-LV"/>
        </w:rPr>
        <w:t>nēji</w:t>
      </w:r>
      <w:r w:rsidRPr="00606838">
        <w:rPr>
          <w:lang w:val="lv-LV"/>
        </w:rPr>
        <w:t xml:space="preserve"> saskaņā ar savu cenrādi.</w:t>
      </w:r>
    </w:p>
    <w:p w14:paraId="2A658DE9" w14:textId="77777777" w:rsidR="006E2867" w:rsidRPr="00606838" w:rsidRDefault="006E2867" w:rsidP="000C2857">
      <w:pPr>
        <w:tabs>
          <w:tab w:val="left" w:pos="426"/>
        </w:tabs>
        <w:jc w:val="both"/>
        <w:rPr>
          <w:szCs w:val="24"/>
          <w:lang w:val="lv-LV"/>
        </w:rPr>
      </w:pPr>
    </w:p>
    <w:p w14:paraId="1501DAB8" w14:textId="77777777" w:rsidR="006E2867" w:rsidRPr="00606838" w:rsidRDefault="000E5CB5" w:rsidP="00255ED1">
      <w:pPr>
        <w:pStyle w:val="ListParagraph"/>
        <w:widowControl/>
        <w:numPr>
          <w:ilvl w:val="0"/>
          <w:numId w:val="5"/>
        </w:numPr>
        <w:tabs>
          <w:tab w:val="clear" w:pos="720"/>
        </w:tabs>
        <w:overflowPunct/>
        <w:autoSpaceDE/>
        <w:autoSpaceDN/>
        <w:adjustRightInd/>
        <w:spacing w:after="120"/>
        <w:ind w:left="426" w:hanging="426"/>
        <w:jc w:val="center"/>
        <w:textAlignment w:val="auto"/>
        <w:rPr>
          <w:b/>
          <w:szCs w:val="24"/>
          <w:lang w:val="lv-LV" w:eastAsia="lv-LV"/>
        </w:rPr>
      </w:pPr>
      <w:r w:rsidRPr="00606838">
        <w:rPr>
          <w:b/>
          <w:szCs w:val="24"/>
          <w:lang w:val="lv-LV" w:eastAsia="lv-LV"/>
        </w:rPr>
        <w:t>Līguma darbības laiks, grozīšanas un izbeigšanas kārtība</w:t>
      </w:r>
    </w:p>
    <w:p w14:paraId="03308BBB" w14:textId="23BFC3BC" w:rsidR="006E2867" w:rsidRPr="00606838" w:rsidRDefault="000E5CB5" w:rsidP="000C2857">
      <w:pPr>
        <w:pStyle w:val="BodyTextIndent"/>
        <w:numPr>
          <w:ilvl w:val="1"/>
          <w:numId w:val="5"/>
        </w:numPr>
        <w:tabs>
          <w:tab w:val="clear" w:pos="720"/>
          <w:tab w:val="num" w:pos="0"/>
        </w:tabs>
        <w:spacing w:line="240" w:lineRule="auto"/>
        <w:ind w:left="567" w:hanging="567"/>
        <w:rPr>
          <w:szCs w:val="24"/>
          <w:lang w:val="lv-LV"/>
        </w:rPr>
      </w:pPr>
      <w:r w:rsidRPr="00606838">
        <w:rPr>
          <w:szCs w:val="24"/>
          <w:lang w:val="lv-LV" w:eastAsia="lv-LV"/>
        </w:rPr>
        <w:t xml:space="preserve">Līgums stājas spēkā </w:t>
      </w:r>
      <w:r w:rsidR="00A00FBC">
        <w:rPr>
          <w:szCs w:val="24"/>
          <w:lang w:val="lv-LV" w:eastAsia="lv-LV"/>
        </w:rPr>
        <w:t xml:space="preserve">dienā, kad to parakstījušas abas </w:t>
      </w:r>
      <w:r w:rsidRPr="00606838">
        <w:rPr>
          <w:szCs w:val="24"/>
          <w:lang w:val="lv-LV" w:eastAsia="lv-LV"/>
        </w:rPr>
        <w:t xml:space="preserve">tā </w:t>
      </w:r>
      <w:r w:rsidR="00A00FBC">
        <w:rPr>
          <w:szCs w:val="24"/>
          <w:lang w:val="lv-LV" w:eastAsia="lv-LV"/>
        </w:rPr>
        <w:t>Puses</w:t>
      </w:r>
      <w:r w:rsidRPr="00606838">
        <w:rPr>
          <w:szCs w:val="24"/>
          <w:lang w:val="lv-LV" w:eastAsia="lv-LV"/>
        </w:rPr>
        <w:t xml:space="preserve"> un ir spēkā līdz </w:t>
      </w:r>
      <w:r w:rsidR="00A00FBC">
        <w:rPr>
          <w:szCs w:val="24"/>
          <w:lang w:val="lv-LV" w:eastAsia="lv-LV"/>
        </w:rPr>
        <w:t xml:space="preserve">Puses izpildījušas visas savas saistības saskaņā ar Līgumu, vai Līgums tiek izbeigts tajā </w:t>
      </w:r>
      <w:r w:rsidRPr="00606838">
        <w:rPr>
          <w:color w:val="000000"/>
          <w:szCs w:val="24"/>
          <w:lang w:val="lv-LV" w:eastAsia="lv-LV"/>
        </w:rPr>
        <w:t xml:space="preserve"> noteiktajā kārtībā.</w:t>
      </w:r>
    </w:p>
    <w:p w14:paraId="75DBE34C" w14:textId="54F05E09" w:rsidR="00D74A57" w:rsidRPr="00606838" w:rsidRDefault="000E5CB5" w:rsidP="00D74A57">
      <w:pPr>
        <w:pStyle w:val="ListParagraph"/>
        <w:widowControl/>
        <w:numPr>
          <w:ilvl w:val="1"/>
          <w:numId w:val="5"/>
        </w:numPr>
        <w:tabs>
          <w:tab w:val="clear" w:pos="720"/>
          <w:tab w:val="num" w:pos="0"/>
        </w:tabs>
        <w:overflowPunct/>
        <w:autoSpaceDE/>
        <w:autoSpaceDN/>
        <w:adjustRightInd/>
        <w:ind w:left="567" w:hanging="567"/>
        <w:jc w:val="both"/>
        <w:textAlignment w:val="auto"/>
        <w:rPr>
          <w:szCs w:val="24"/>
          <w:lang w:val="lv-LV"/>
        </w:rPr>
      </w:pPr>
      <w:r w:rsidRPr="00606838">
        <w:rPr>
          <w:szCs w:val="24"/>
          <w:lang w:val="lv-LV"/>
        </w:rPr>
        <w:t xml:space="preserve">Pasūtītājam ir tiesības vienpusējā kārtā atkāpties </w:t>
      </w:r>
      <w:r w:rsidR="00A00FBC">
        <w:rPr>
          <w:szCs w:val="24"/>
          <w:lang w:val="lv-LV"/>
        </w:rPr>
        <w:t>no Līguma</w:t>
      </w:r>
      <w:r w:rsidRPr="00606838">
        <w:rPr>
          <w:szCs w:val="24"/>
          <w:lang w:val="lv-LV"/>
        </w:rPr>
        <w:t xml:space="preserve">, neatlīdzinot </w:t>
      </w:r>
      <w:r w:rsidR="00324125" w:rsidRPr="00606838">
        <w:rPr>
          <w:szCs w:val="24"/>
          <w:lang w:val="lv-LV"/>
        </w:rPr>
        <w:t>Izpildītāja</w:t>
      </w:r>
      <w:r w:rsidR="00B96235" w:rsidRPr="00606838">
        <w:rPr>
          <w:szCs w:val="24"/>
          <w:lang w:val="lv-LV"/>
        </w:rPr>
        <w:t xml:space="preserve">m </w:t>
      </w:r>
      <w:r w:rsidRPr="00606838">
        <w:rPr>
          <w:szCs w:val="24"/>
          <w:lang w:val="lv-LV"/>
        </w:rPr>
        <w:t xml:space="preserve">nekādus zaudējumus, </w:t>
      </w:r>
      <w:r w:rsidR="005D4937" w:rsidRPr="00606838">
        <w:rPr>
          <w:szCs w:val="24"/>
          <w:lang w:val="lv-LV"/>
        </w:rPr>
        <w:t xml:space="preserve">nosūtot par to </w:t>
      </w:r>
      <w:r w:rsidR="00324125" w:rsidRPr="00606838">
        <w:rPr>
          <w:szCs w:val="24"/>
          <w:lang w:val="lv-LV"/>
        </w:rPr>
        <w:t>Izpildītāja</w:t>
      </w:r>
      <w:r w:rsidR="00A426FC" w:rsidRPr="00606838">
        <w:rPr>
          <w:szCs w:val="24"/>
          <w:lang w:val="lv-LV"/>
        </w:rPr>
        <w:t>m</w:t>
      </w:r>
      <w:r w:rsidR="005D4937" w:rsidRPr="00606838">
        <w:rPr>
          <w:szCs w:val="24"/>
          <w:lang w:val="lv-LV"/>
        </w:rPr>
        <w:t xml:space="preserve"> rakstisku paziņojumu</w:t>
      </w:r>
      <w:r w:rsidRPr="00606838">
        <w:rPr>
          <w:szCs w:val="24"/>
          <w:lang w:val="lv-LV"/>
        </w:rPr>
        <w:t>, ja:</w:t>
      </w:r>
    </w:p>
    <w:p w14:paraId="0FABE00F" w14:textId="06BCCC1F" w:rsidR="00D74A57" w:rsidRPr="00606838" w:rsidRDefault="000E5CB5" w:rsidP="00D74A57">
      <w:pPr>
        <w:pStyle w:val="ListParagraph"/>
        <w:widowControl/>
        <w:numPr>
          <w:ilvl w:val="2"/>
          <w:numId w:val="5"/>
        </w:numPr>
        <w:tabs>
          <w:tab w:val="clear" w:pos="1080"/>
          <w:tab w:val="num" w:pos="567"/>
        </w:tabs>
        <w:overflowPunct/>
        <w:autoSpaceDE/>
        <w:autoSpaceDN/>
        <w:adjustRightInd/>
        <w:ind w:left="1276" w:hanging="709"/>
        <w:contextualSpacing/>
        <w:jc w:val="both"/>
        <w:textAlignment w:val="auto"/>
        <w:rPr>
          <w:szCs w:val="24"/>
          <w:lang w:val="lv-LV"/>
        </w:rPr>
      </w:pPr>
      <w:r w:rsidRPr="00606838">
        <w:rPr>
          <w:szCs w:val="24"/>
          <w:lang w:val="lv-LV"/>
        </w:rPr>
        <w:t xml:space="preserve">Līguma saistības </w:t>
      </w:r>
      <w:r w:rsidR="004847F7">
        <w:rPr>
          <w:szCs w:val="24"/>
          <w:lang w:val="lv-LV"/>
        </w:rPr>
        <w:t>no Izpildītāja p</w:t>
      </w:r>
      <w:r w:rsidR="004847F7" w:rsidRPr="00F779EB">
        <w:rPr>
          <w:szCs w:val="24"/>
          <w:lang w:val="lv-LV"/>
        </w:rPr>
        <w:t>uses</w:t>
      </w:r>
      <w:r w:rsidRPr="00F779EB">
        <w:rPr>
          <w:szCs w:val="24"/>
          <w:lang w:val="lv-LV"/>
        </w:rPr>
        <w:t xml:space="preserve"> </w:t>
      </w:r>
      <w:r w:rsidR="004847F7" w:rsidRPr="00F779EB">
        <w:rPr>
          <w:szCs w:val="24"/>
          <w:lang w:val="lv-LV"/>
        </w:rPr>
        <w:t xml:space="preserve">netiek </w:t>
      </w:r>
      <w:r w:rsidRPr="00F779EB">
        <w:rPr>
          <w:szCs w:val="24"/>
          <w:lang w:val="lv-LV"/>
        </w:rPr>
        <w:t>pildītas</w:t>
      </w:r>
      <w:r w:rsidRPr="00606838">
        <w:rPr>
          <w:szCs w:val="24"/>
          <w:lang w:val="lv-LV"/>
        </w:rPr>
        <w:t xml:space="preserve"> atbilstoši </w:t>
      </w:r>
      <w:r w:rsidR="00073201">
        <w:rPr>
          <w:szCs w:val="24"/>
          <w:lang w:val="lv-LV"/>
        </w:rPr>
        <w:t xml:space="preserve">Latvijas Republikā </w:t>
      </w:r>
      <w:r w:rsidRPr="00606838">
        <w:rPr>
          <w:szCs w:val="24"/>
          <w:lang w:val="lv-LV"/>
        </w:rPr>
        <w:t xml:space="preserve">spēkā esošo normatīvo aktu prasībām un/vai Līguma prasībām un/vai kvalitātes prasībām un/vai </w:t>
      </w:r>
      <w:r w:rsidR="00324125" w:rsidRPr="00606838">
        <w:rPr>
          <w:szCs w:val="24"/>
          <w:lang w:val="lv-LV"/>
        </w:rPr>
        <w:t>Izpildītājs</w:t>
      </w:r>
      <w:r w:rsidRPr="00606838">
        <w:rPr>
          <w:szCs w:val="24"/>
          <w:lang w:val="lv-LV"/>
        </w:rPr>
        <w:t xml:space="preserve"> kādā citā veidā nepilda vai nepienācīgi pilda Līgumā noteiktās saistības, un pēc pretenzijas saņemšanas </w:t>
      </w:r>
      <w:r w:rsidR="004847F7">
        <w:rPr>
          <w:szCs w:val="24"/>
          <w:lang w:val="lv-LV"/>
        </w:rPr>
        <w:t xml:space="preserve">no </w:t>
      </w:r>
      <w:r w:rsidR="004847F7" w:rsidRPr="00606838">
        <w:rPr>
          <w:szCs w:val="24"/>
          <w:lang w:val="lv-LV"/>
        </w:rPr>
        <w:t xml:space="preserve">Pasūtītāja </w:t>
      </w:r>
      <w:r w:rsidRPr="00606838">
        <w:rPr>
          <w:szCs w:val="24"/>
          <w:lang w:val="lv-LV"/>
        </w:rPr>
        <w:t>5 (piecu) darbdienu laikā nav novērsis pārkāpumu;</w:t>
      </w:r>
    </w:p>
    <w:p w14:paraId="4FBF6641" w14:textId="2FCF8F75" w:rsidR="00D74A57" w:rsidRPr="00606838" w:rsidRDefault="000E5CB5" w:rsidP="00D74A57">
      <w:pPr>
        <w:pStyle w:val="ListParagraph"/>
        <w:widowControl/>
        <w:numPr>
          <w:ilvl w:val="2"/>
          <w:numId w:val="5"/>
        </w:numPr>
        <w:tabs>
          <w:tab w:val="clear" w:pos="1080"/>
          <w:tab w:val="num" w:pos="567"/>
        </w:tabs>
        <w:overflowPunct/>
        <w:autoSpaceDE/>
        <w:autoSpaceDN/>
        <w:adjustRightInd/>
        <w:ind w:left="1276" w:hanging="709"/>
        <w:contextualSpacing/>
        <w:jc w:val="both"/>
        <w:textAlignment w:val="auto"/>
        <w:rPr>
          <w:szCs w:val="24"/>
          <w:lang w:val="lv-LV"/>
        </w:rPr>
      </w:pPr>
      <w:r w:rsidRPr="00606838">
        <w:rPr>
          <w:szCs w:val="24"/>
          <w:lang w:val="lv-LV"/>
        </w:rPr>
        <w:t xml:space="preserve">ja Līgumu nav iespējams izpildīt tādēļ, ka Līguma izpildes laikā Izpildītājam (tai skaitā tā valdes vai padomes loceklim, pārstāvēttiesīgajai personai vai prokūristam vai personālsabiedrības biedram, ja Izpildītājs ir personālsabiedrība, vai personai, uz kuras iespējām Izpildītājs ir balstījies, lai apliecinātu tā kvalifikācijas atbilstību iepirkuma dokumentos noteiktajām prasībām) vai apakšuzņēmējam, kura </w:t>
      </w:r>
      <w:r w:rsidR="003517A6">
        <w:rPr>
          <w:szCs w:val="24"/>
          <w:lang w:val="lv-LV"/>
        </w:rPr>
        <w:t>Līguma ietvaros</w:t>
      </w:r>
      <w:r w:rsidR="003517A6" w:rsidRPr="00606838">
        <w:rPr>
          <w:szCs w:val="24"/>
          <w:lang w:val="lv-LV"/>
        </w:rPr>
        <w:t xml:space="preserve"> </w:t>
      </w:r>
      <w:r w:rsidRPr="00606838">
        <w:rPr>
          <w:szCs w:val="24"/>
          <w:lang w:val="lv-LV"/>
        </w:rPr>
        <w:t xml:space="preserve">veicamo </w:t>
      </w:r>
      <w:r w:rsidR="003517A6">
        <w:rPr>
          <w:szCs w:val="24"/>
          <w:lang w:val="lv-LV"/>
        </w:rPr>
        <w:t xml:space="preserve">piegāžu </w:t>
      </w:r>
      <w:r w:rsidRPr="00606838">
        <w:rPr>
          <w:szCs w:val="24"/>
          <w:lang w:val="lv-LV"/>
        </w:rPr>
        <w:t>vērtība ir vismaz 10 000 EUR (</w:t>
      </w:r>
      <w:r w:rsidRPr="005408A0">
        <w:rPr>
          <w:i/>
          <w:iCs/>
          <w:szCs w:val="24"/>
          <w:lang w:val="lv-LV"/>
        </w:rPr>
        <w:t>desmit tūkstoši eiro</w:t>
      </w:r>
      <w:r w:rsidR="004847F7" w:rsidRPr="005408A0">
        <w:rPr>
          <w:i/>
          <w:iCs/>
          <w:szCs w:val="24"/>
          <w:lang w:val="lv-LV"/>
        </w:rPr>
        <w:t xml:space="preserve"> un 00 centi</w:t>
      </w:r>
      <w:r w:rsidRPr="00606838">
        <w:rPr>
          <w:szCs w:val="24"/>
          <w:lang w:val="lv-LV"/>
        </w:rPr>
        <w:t>), ir piemērotas starptautiskās vai nacionālās sankcijas vai būtiskas finanšu un kapitāla tirgus intereses ietekmējošas Eiropas Savienības vai Ziemeļatlantijas līguma organizācijas dalībvalsts noteiktās sankcijas.</w:t>
      </w:r>
    </w:p>
    <w:p w14:paraId="71C7FCF1" w14:textId="60DE260A" w:rsidR="00DD1E88" w:rsidRPr="00DD1E88" w:rsidRDefault="00DD1E88" w:rsidP="00DD1E88">
      <w:pPr>
        <w:pStyle w:val="ListParagraph"/>
        <w:widowControl/>
        <w:numPr>
          <w:ilvl w:val="1"/>
          <w:numId w:val="5"/>
        </w:numPr>
        <w:tabs>
          <w:tab w:val="clear" w:pos="720"/>
          <w:tab w:val="num" w:pos="0"/>
          <w:tab w:val="num" w:pos="786"/>
        </w:tabs>
        <w:overflowPunct/>
        <w:autoSpaceDE/>
        <w:autoSpaceDN/>
        <w:adjustRightInd/>
        <w:ind w:left="567" w:hanging="567"/>
        <w:jc w:val="both"/>
        <w:textAlignment w:val="auto"/>
        <w:rPr>
          <w:szCs w:val="24"/>
          <w:lang w:val="lv-LV"/>
        </w:rPr>
      </w:pPr>
      <w:r w:rsidRPr="00354F9A">
        <w:rPr>
          <w:w w:val="101"/>
          <w:szCs w:val="24"/>
          <w:lang w:val="lv-LV"/>
        </w:rPr>
        <w:t xml:space="preserve">Ja Izpildītājs nenodrošina </w:t>
      </w:r>
      <w:r w:rsidRPr="00A8573F">
        <w:rPr>
          <w:w w:val="101"/>
          <w:szCs w:val="24"/>
          <w:lang w:val="lv-LV"/>
        </w:rPr>
        <w:t xml:space="preserve">dabasgāzes </w:t>
      </w:r>
      <w:r w:rsidR="005453CD" w:rsidRPr="00A8573F">
        <w:rPr>
          <w:w w:val="101"/>
          <w:szCs w:val="24"/>
          <w:lang w:val="lv-LV"/>
        </w:rPr>
        <w:t>pārdošanu</w:t>
      </w:r>
      <w:r w:rsidRPr="00354F9A">
        <w:rPr>
          <w:w w:val="101"/>
          <w:szCs w:val="24"/>
          <w:lang w:val="lv-LV"/>
        </w:rPr>
        <w:t xml:space="preserve"> visu Līguma </w:t>
      </w:r>
      <w:r>
        <w:rPr>
          <w:w w:val="101"/>
          <w:szCs w:val="24"/>
          <w:lang w:val="lv-LV"/>
        </w:rPr>
        <w:t>2</w:t>
      </w:r>
      <w:r w:rsidRPr="00354F9A">
        <w:rPr>
          <w:w w:val="101"/>
          <w:szCs w:val="24"/>
          <w:lang w:val="lv-LV"/>
        </w:rPr>
        <w:t>.</w:t>
      </w:r>
      <w:r>
        <w:rPr>
          <w:w w:val="101"/>
          <w:szCs w:val="24"/>
          <w:lang w:val="lv-LV"/>
        </w:rPr>
        <w:t>7</w:t>
      </w:r>
      <w:r w:rsidRPr="00354F9A">
        <w:rPr>
          <w:w w:val="101"/>
          <w:szCs w:val="24"/>
          <w:lang w:val="lv-LV"/>
        </w:rPr>
        <w:t>. punktā noteikto termiņu</w:t>
      </w:r>
      <w:r>
        <w:rPr>
          <w:w w:val="101"/>
          <w:szCs w:val="24"/>
          <w:lang w:val="lv-LV"/>
        </w:rPr>
        <w:t xml:space="preserve"> (atskatot gadījumu, ja tiek sasniegta Kopējā līgumsumma)</w:t>
      </w:r>
      <w:r w:rsidRPr="00354F9A">
        <w:rPr>
          <w:w w:val="101"/>
          <w:szCs w:val="24"/>
          <w:lang w:val="lv-LV"/>
        </w:rPr>
        <w:t xml:space="preserve"> vai Pasūtītājs vienpusēji atkāpjas no Līguma saskaņā ar Līguma 8.2. punktu, Pasūtītājam ir tiesības </w:t>
      </w:r>
      <w:r w:rsidRPr="00354F9A">
        <w:rPr>
          <w:szCs w:val="24"/>
          <w:lang w:val="lv-LV"/>
        </w:rPr>
        <w:t xml:space="preserve">pieprasīt un </w:t>
      </w:r>
      <w:r w:rsidRPr="00354F9A">
        <w:rPr>
          <w:w w:val="101"/>
          <w:szCs w:val="24"/>
          <w:lang w:val="lv-LV"/>
        </w:rPr>
        <w:t>Izpildītājs 10 (desmit) darbdienu laikā no Pasūtītāja paziņojuma saņemšanas</w:t>
      </w:r>
      <w:r w:rsidRPr="00354F9A">
        <w:rPr>
          <w:szCs w:val="24"/>
          <w:lang w:val="lv-LV"/>
        </w:rPr>
        <w:t xml:space="preserve"> </w:t>
      </w:r>
      <w:r w:rsidRPr="00354F9A">
        <w:rPr>
          <w:w w:val="101"/>
          <w:szCs w:val="24"/>
          <w:lang w:val="lv-LV"/>
        </w:rPr>
        <w:t xml:space="preserve">maksā </w:t>
      </w:r>
      <w:r w:rsidRPr="00354F9A">
        <w:rPr>
          <w:szCs w:val="24"/>
          <w:lang w:val="lv-LV"/>
        </w:rPr>
        <w:t>Pasūtītājam l</w:t>
      </w:r>
      <w:r w:rsidRPr="00354F9A">
        <w:rPr>
          <w:w w:val="101"/>
          <w:szCs w:val="24"/>
          <w:lang w:val="lv-LV"/>
        </w:rPr>
        <w:t xml:space="preserve">īgumsodu 10 000 EUR (desmit tūkstoši </w:t>
      </w:r>
      <w:r w:rsidRPr="00354F9A">
        <w:rPr>
          <w:i/>
          <w:w w:val="101"/>
          <w:szCs w:val="24"/>
          <w:lang w:val="lv-LV"/>
        </w:rPr>
        <w:t>eiro</w:t>
      </w:r>
      <w:r w:rsidRPr="00354F9A">
        <w:rPr>
          <w:w w:val="101"/>
          <w:szCs w:val="24"/>
          <w:lang w:val="lv-LV"/>
        </w:rPr>
        <w:t>) apmērā un atlīdzina citus Pasūtītājam radušos</w:t>
      </w:r>
      <w:r>
        <w:rPr>
          <w:w w:val="101"/>
          <w:szCs w:val="24"/>
          <w:lang w:val="lv-LV"/>
        </w:rPr>
        <w:t xml:space="preserve"> tiešos</w:t>
      </w:r>
      <w:r w:rsidRPr="00354F9A">
        <w:rPr>
          <w:w w:val="101"/>
          <w:szCs w:val="24"/>
          <w:lang w:val="lv-LV"/>
        </w:rPr>
        <w:t xml:space="preserve"> zaudējumus.</w:t>
      </w:r>
    </w:p>
    <w:p w14:paraId="0B96D36C" w14:textId="72FB551E" w:rsidR="00A203B7" w:rsidRPr="00606838" w:rsidRDefault="000E5CB5" w:rsidP="000C2857">
      <w:pPr>
        <w:pStyle w:val="ListParagraph"/>
        <w:widowControl/>
        <w:numPr>
          <w:ilvl w:val="1"/>
          <w:numId w:val="5"/>
        </w:numPr>
        <w:tabs>
          <w:tab w:val="clear" w:pos="720"/>
          <w:tab w:val="num" w:pos="0"/>
          <w:tab w:val="num" w:pos="786"/>
        </w:tabs>
        <w:overflowPunct/>
        <w:autoSpaceDE/>
        <w:autoSpaceDN/>
        <w:adjustRightInd/>
        <w:ind w:left="567" w:hanging="567"/>
        <w:jc w:val="both"/>
        <w:textAlignment w:val="auto"/>
        <w:rPr>
          <w:szCs w:val="24"/>
          <w:lang w:val="lv-LV"/>
        </w:rPr>
      </w:pPr>
      <w:r w:rsidRPr="00606838">
        <w:rPr>
          <w:szCs w:val="24"/>
          <w:lang w:val="lv-LV"/>
        </w:rPr>
        <w:t xml:space="preserve">Pasūtītājam ir tiesības </w:t>
      </w:r>
      <w:r w:rsidR="00BC53D7" w:rsidRPr="00606838">
        <w:rPr>
          <w:szCs w:val="24"/>
          <w:lang w:val="lv-LV"/>
        </w:rPr>
        <w:t xml:space="preserve">vienpusējā kārtā atkāpties </w:t>
      </w:r>
      <w:r w:rsidR="004847F7">
        <w:rPr>
          <w:szCs w:val="24"/>
          <w:lang w:val="lv-LV"/>
        </w:rPr>
        <w:t>no</w:t>
      </w:r>
      <w:r w:rsidR="00BC53D7" w:rsidRPr="00606838">
        <w:rPr>
          <w:szCs w:val="24"/>
          <w:lang w:val="lv-LV"/>
        </w:rPr>
        <w:t xml:space="preserve"> Līgum</w:t>
      </w:r>
      <w:r w:rsidR="004847F7">
        <w:rPr>
          <w:szCs w:val="24"/>
          <w:lang w:val="lv-LV"/>
        </w:rPr>
        <w:t>a</w:t>
      </w:r>
      <w:r w:rsidR="00BC53D7" w:rsidRPr="00606838">
        <w:rPr>
          <w:szCs w:val="24"/>
          <w:lang w:val="lv-LV"/>
        </w:rPr>
        <w:t xml:space="preserve"> </w:t>
      </w:r>
      <w:r w:rsidRPr="00606838">
        <w:rPr>
          <w:szCs w:val="24"/>
          <w:lang w:val="lv-LV"/>
        </w:rPr>
        <w:t xml:space="preserve">jebkurā laikā, atsakoties no </w:t>
      </w:r>
      <w:r w:rsidR="002D7116">
        <w:rPr>
          <w:szCs w:val="24"/>
          <w:lang w:val="lv-LV"/>
        </w:rPr>
        <w:t>dabasgāzes</w:t>
      </w:r>
      <w:r w:rsidR="00BC53D7" w:rsidRPr="00606838">
        <w:rPr>
          <w:szCs w:val="24"/>
          <w:lang w:val="lv-LV"/>
        </w:rPr>
        <w:t xml:space="preserve"> pasūtīšanas</w:t>
      </w:r>
      <w:r w:rsidRPr="00606838">
        <w:rPr>
          <w:szCs w:val="24"/>
          <w:lang w:val="lv-LV"/>
        </w:rPr>
        <w:t xml:space="preserve"> un neatlīdzinot jebkādus </w:t>
      </w:r>
      <w:r w:rsidR="00324125" w:rsidRPr="00606838">
        <w:rPr>
          <w:szCs w:val="24"/>
          <w:lang w:val="lv-LV"/>
        </w:rPr>
        <w:t>Izpildītāja</w:t>
      </w:r>
      <w:r w:rsidRPr="00606838">
        <w:rPr>
          <w:szCs w:val="24"/>
          <w:lang w:val="lv-LV"/>
        </w:rPr>
        <w:t xml:space="preserve"> tiešos vai netiešos zaudējumus, par to 10 (desmit) darbdienas iepriekš rakstiski paziņojot </w:t>
      </w:r>
      <w:r w:rsidR="00324125" w:rsidRPr="00606838">
        <w:rPr>
          <w:szCs w:val="24"/>
          <w:lang w:val="lv-LV"/>
        </w:rPr>
        <w:t>Izpildītāja</w:t>
      </w:r>
      <w:r w:rsidRPr="00606838">
        <w:rPr>
          <w:szCs w:val="24"/>
          <w:lang w:val="lv-LV"/>
        </w:rPr>
        <w:t>m, ja:</w:t>
      </w:r>
    </w:p>
    <w:p w14:paraId="34399360" w14:textId="1A43318E" w:rsidR="00A203B7" w:rsidRPr="00606838" w:rsidRDefault="000E5CB5" w:rsidP="000C2857">
      <w:pPr>
        <w:pStyle w:val="ListParagraph"/>
        <w:widowControl/>
        <w:numPr>
          <w:ilvl w:val="2"/>
          <w:numId w:val="5"/>
        </w:numPr>
        <w:tabs>
          <w:tab w:val="clear" w:pos="1080"/>
          <w:tab w:val="num" w:pos="0"/>
        </w:tabs>
        <w:overflowPunct/>
        <w:autoSpaceDE/>
        <w:autoSpaceDN/>
        <w:adjustRightInd/>
        <w:ind w:left="1276" w:hanging="709"/>
        <w:jc w:val="both"/>
        <w:textAlignment w:val="auto"/>
        <w:rPr>
          <w:szCs w:val="24"/>
          <w:lang w:val="lv-LV"/>
        </w:rPr>
      </w:pPr>
      <w:r w:rsidRPr="00606838">
        <w:rPr>
          <w:szCs w:val="24"/>
          <w:lang w:val="lv-LV"/>
        </w:rPr>
        <w:t xml:space="preserve">Pasūtītājam zūd nepieciešamība </w:t>
      </w:r>
      <w:r w:rsidR="00BC53D7" w:rsidRPr="00606838">
        <w:rPr>
          <w:szCs w:val="24"/>
          <w:lang w:val="lv-LV"/>
        </w:rPr>
        <w:t xml:space="preserve">pēc </w:t>
      </w:r>
      <w:r w:rsidR="002D7116">
        <w:rPr>
          <w:szCs w:val="24"/>
          <w:lang w:val="lv-LV"/>
        </w:rPr>
        <w:t>dabasgāzes</w:t>
      </w:r>
      <w:r w:rsidR="00036405">
        <w:rPr>
          <w:szCs w:val="24"/>
          <w:lang w:val="lv-LV"/>
        </w:rPr>
        <w:t xml:space="preserve"> vai tas ir konstatējis labāku piedāvājumu</w:t>
      </w:r>
      <w:r w:rsidRPr="00606838">
        <w:rPr>
          <w:szCs w:val="24"/>
          <w:lang w:val="lv-LV"/>
        </w:rPr>
        <w:t>;</w:t>
      </w:r>
    </w:p>
    <w:p w14:paraId="2FF266AB" w14:textId="230235EC" w:rsidR="00A203B7" w:rsidRPr="00606838" w:rsidRDefault="000E5CB5" w:rsidP="000C2857">
      <w:pPr>
        <w:pStyle w:val="ListParagraph"/>
        <w:widowControl/>
        <w:numPr>
          <w:ilvl w:val="2"/>
          <w:numId w:val="5"/>
        </w:numPr>
        <w:tabs>
          <w:tab w:val="clear" w:pos="1080"/>
          <w:tab w:val="num" w:pos="0"/>
        </w:tabs>
        <w:overflowPunct/>
        <w:autoSpaceDE/>
        <w:autoSpaceDN/>
        <w:adjustRightInd/>
        <w:ind w:left="1276" w:hanging="709"/>
        <w:jc w:val="both"/>
        <w:textAlignment w:val="auto"/>
        <w:rPr>
          <w:szCs w:val="24"/>
          <w:lang w:val="lv-LV"/>
        </w:rPr>
      </w:pPr>
      <w:r w:rsidRPr="00606838">
        <w:rPr>
          <w:szCs w:val="24"/>
          <w:lang w:val="lv-LV"/>
        </w:rPr>
        <w:t xml:space="preserve">ir uzsākts </w:t>
      </w:r>
      <w:r w:rsidR="00324125" w:rsidRPr="00606838">
        <w:rPr>
          <w:szCs w:val="24"/>
          <w:lang w:val="lv-LV"/>
        </w:rPr>
        <w:t>Izpildītāja</w:t>
      </w:r>
      <w:r w:rsidRPr="00606838">
        <w:rPr>
          <w:szCs w:val="24"/>
          <w:lang w:val="lv-LV"/>
        </w:rPr>
        <w:t xml:space="preserve"> maksātnespējas vai likvidācijas process.</w:t>
      </w:r>
    </w:p>
    <w:p w14:paraId="2C8146D3" w14:textId="77777777" w:rsidR="00B52424" w:rsidRDefault="000E5CB5" w:rsidP="000C2857">
      <w:pPr>
        <w:pStyle w:val="BodyTextIndent"/>
        <w:numPr>
          <w:ilvl w:val="1"/>
          <w:numId w:val="5"/>
        </w:numPr>
        <w:tabs>
          <w:tab w:val="clear" w:pos="720"/>
          <w:tab w:val="num" w:pos="0"/>
        </w:tabs>
        <w:spacing w:line="240" w:lineRule="auto"/>
        <w:ind w:left="567" w:hanging="567"/>
        <w:rPr>
          <w:szCs w:val="24"/>
          <w:lang w:val="lv-LV"/>
        </w:rPr>
      </w:pPr>
      <w:r w:rsidRPr="00606838">
        <w:rPr>
          <w:szCs w:val="24"/>
          <w:lang w:val="lv-LV"/>
        </w:rPr>
        <w:t>Izpildītājam ir tiesības vienpusējā kārtā atkāpties no Līguma, par to 10 (desmit) darbdienas iepriekš rakstiski paziņojot Pasūtītājam, ja</w:t>
      </w:r>
      <w:r w:rsidR="00B52424">
        <w:rPr>
          <w:szCs w:val="24"/>
          <w:lang w:val="lv-LV"/>
        </w:rPr>
        <w:t>:</w:t>
      </w:r>
    </w:p>
    <w:p w14:paraId="01598651" w14:textId="4AAEBC79" w:rsidR="00A203B7" w:rsidRDefault="000E5CB5" w:rsidP="00B52424">
      <w:pPr>
        <w:pStyle w:val="BodyTextIndent"/>
        <w:numPr>
          <w:ilvl w:val="2"/>
          <w:numId w:val="5"/>
        </w:numPr>
        <w:tabs>
          <w:tab w:val="clear" w:pos="1080"/>
        </w:tabs>
        <w:spacing w:line="240" w:lineRule="auto"/>
        <w:ind w:left="1276" w:hanging="709"/>
        <w:rPr>
          <w:szCs w:val="24"/>
          <w:lang w:val="lv-LV"/>
        </w:rPr>
      </w:pPr>
      <w:r w:rsidRPr="00606838">
        <w:rPr>
          <w:szCs w:val="24"/>
          <w:lang w:val="lv-LV"/>
        </w:rPr>
        <w:t xml:space="preserve">Pasūtītājs vismaz 30 (trīsdesmit) </w:t>
      </w:r>
      <w:r w:rsidR="00E125C7" w:rsidRPr="00606838">
        <w:rPr>
          <w:szCs w:val="24"/>
          <w:lang w:val="lv-LV"/>
        </w:rPr>
        <w:t xml:space="preserve">kalendārās </w:t>
      </w:r>
      <w:r w:rsidRPr="00606838">
        <w:rPr>
          <w:szCs w:val="24"/>
          <w:lang w:val="lv-LV"/>
        </w:rPr>
        <w:t xml:space="preserve">dienas nepamatoti kavē Līgumā noteikto maksājumu termiņu un Pasūtītājs pārkāpumu nenovērš 30 (trīsdesmit) </w:t>
      </w:r>
      <w:r w:rsidR="00E125C7" w:rsidRPr="00606838">
        <w:rPr>
          <w:szCs w:val="24"/>
          <w:lang w:val="lv-LV"/>
        </w:rPr>
        <w:t xml:space="preserve">kalendāro </w:t>
      </w:r>
      <w:r w:rsidRPr="00606838">
        <w:rPr>
          <w:szCs w:val="24"/>
          <w:lang w:val="lv-LV"/>
        </w:rPr>
        <w:t xml:space="preserve">dienu laikā no Izpildītāja pretenzijas </w:t>
      </w:r>
      <w:r w:rsidR="004847F7">
        <w:rPr>
          <w:szCs w:val="24"/>
          <w:lang w:val="lv-LV"/>
        </w:rPr>
        <w:t>saņemšanas</w:t>
      </w:r>
      <w:r w:rsidR="004847F7" w:rsidRPr="00606838">
        <w:rPr>
          <w:szCs w:val="24"/>
          <w:lang w:val="lv-LV"/>
        </w:rPr>
        <w:t xml:space="preserve"> </w:t>
      </w:r>
      <w:r w:rsidRPr="00606838">
        <w:rPr>
          <w:szCs w:val="24"/>
          <w:lang w:val="lv-LV"/>
        </w:rPr>
        <w:t>dienas</w:t>
      </w:r>
      <w:r w:rsidR="00B52424">
        <w:rPr>
          <w:szCs w:val="24"/>
          <w:lang w:val="lv-LV"/>
        </w:rPr>
        <w:t>;</w:t>
      </w:r>
    </w:p>
    <w:p w14:paraId="08187ACA" w14:textId="0E6D520F" w:rsidR="00B52424" w:rsidRPr="00EF334F" w:rsidRDefault="00603DD2" w:rsidP="00B52424">
      <w:pPr>
        <w:pStyle w:val="BodyTextIndent"/>
        <w:numPr>
          <w:ilvl w:val="2"/>
          <w:numId w:val="5"/>
        </w:numPr>
        <w:tabs>
          <w:tab w:val="clear" w:pos="1080"/>
        </w:tabs>
        <w:spacing w:line="240" w:lineRule="auto"/>
        <w:ind w:left="1276" w:hanging="709"/>
        <w:rPr>
          <w:szCs w:val="24"/>
          <w:lang w:val="lv-LV"/>
        </w:rPr>
      </w:pPr>
      <w:r w:rsidRPr="00EF334F">
        <w:rPr>
          <w:szCs w:val="24"/>
          <w:lang w:val="lv-LV"/>
        </w:rPr>
        <w:t>Izpildītājs no sistēmas operatora saņem informāciju par Pasūtītāja tirgotāja maiņu. Šādos gadījumos Izpildītājs paziņojumu par Līguma izbeigšanu Pasūtītājam nesūta.</w:t>
      </w:r>
    </w:p>
    <w:p w14:paraId="62827CE2" w14:textId="3FAFEEE4" w:rsidR="006E2867" w:rsidRPr="00606838" w:rsidRDefault="000E5CB5" w:rsidP="000C2857">
      <w:pPr>
        <w:pStyle w:val="BodyTextIndent"/>
        <w:numPr>
          <w:ilvl w:val="1"/>
          <w:numId w:val="5"/>
        </w:numPr>
        <w:tabs>
          <w:tab w:val="clear" w:pos="720"/>
          <w:tab w:val="num" w:pos="0"/>
        </w:tabs>
        <w:spacing w:line="240" w:lineRule="auto"/>
        <w:ind w:left="567" w:hanging="567"/>
        <w:rPr>
          <w:color w:val="000000"/>
          <w:szCs w:val="24"/>
          <w:lang w:val="lv-LV"/>
        </w:rPr>
      </w:pPr>
      <w:r w:rsidRPr="00606838">
        <w:rPr>
          <w:szCs w:val="24"/>
          <w:lang w:val="lv-LV" w:eastAsia="lv-LV"/>
        </w:rPr>
        <w:t>Izpildītājs nekavējoties, bet ne vēlāk kā 2</w:t>
      </w:r>
      <w:r w:rsidR="00D92BE9" w:rsidRPr="00606838">
        <w:rPr>
          <w:szCs w:val="24"/>
          <w:lang w:val="lv-LV" w:eastAsia="lv-LV"/>
        </w:rPr>
        <w:t> </w:t>
      </w:r>
      <w:r w:rsidRPr="00606838">
        <w:rPr>
          <w:szCs w:val="24"/>
          <w:lang w:val="lv-LV" w:eastAsia="lv-LV"/>
        </w:rPr>
        <w:t xml:space="preserve">(divu) darbdienu laikā rakstiski paziņo Pasūtītājam par objektīviem apstākļiem, kas radušies neatkarīgi no Izpildītāja, ko </w:t>
      </w:r>
      <w:r w:rsidR="00472724">
        <w:rPr>
          <w:szCs w:val="24"/>
          <w:lang w:val="lv-LV" w:eastAsia="lv-LV"/>
        </w:rPr>
        <w:t>tas</w:t>
      </w:r>
      <w:r w:rsidR="00472724" w:rsidRPr="00606838">
        <w:rPr>
          <w:szCs w:val="24"/>
          <w:lang w:val="lv-LV" w:eastAsia="lv-LV"/>
        </w:rPr>
        <w:t xml:space="preserve"> </w:t>
      </w:r>
      <w:r w:rsidRPr="00606838">
        <w:rPr>
          <w:szCs w:val="24"/>
          <w:lang w:val="lv-LV" w:eastAsia="lv-LV"/>
        </w:rPr>
        <w:t xml:space="preserve">nevarēja paredzēt </w:t>
      </w:r>
      <w:r w:rsidRPr="00606838">
        <w:rPr>
          <w:szCs w:val="24"/>
          <w:lang w:val="lv-LV" w:eastAsia="lv-LV"/>
        </w:rPr>
        <w:lastRenderedPageBreak/>
        <w:t>un novērst un</w:t>
      </w:r>
      <w:r w:rsidR="004847F7">
        <w:rPr>
          <w:szCs w:val="24"/>
          <w:lang w:val="lv-LV" w:eastAsia="lv-LV"/>
        </w:rPr>
        <w:t>, kas</w:t>
      </w:r>
      <w:r w:rsidRPr="00606838">
        <w:rPr>
          <w:szCs w:val="24"/>
          <w:lang w:val="lv-LV" w:eastAsia="lv-LV"/>
        </w:rPr>
        <w:t xml:space="preserve"> kavē </w:t>
      </w:r>
      <w:r w:rsidR="002D7116" w:rsidRPr="00EF334F">
        <w:rPr>
          <w:szCs w:val="24"/>
          <w:lang w:val="lv-LV" w:eastAsia="lv-LV"/>
        </w:rPr>
        <w:t>dabasgāzes</w:t>
      </w:r>
      <w:r w:rsidRPr="00EF334F">
        <w:rPr>
          <w:szCs w:val="24"/>
          <w:lang w:val="lv-LV" w:eastAsia="lv-LV"/>
        </w:rPr>
        <w:t xml:space="preserve"> iegādi Līgumā noteiktajā termiņā, un saskaņo ar Pasūtītāju tālāko rīcību, tai skaitā </w:t>
      </w:r>
      <w:r w:rsidR="004847F7" w:rsidRPr="00EF334F">
        <w:rPr>
          <w:szCs w:val="24"/>
          <w:lang w:val="lv-LV" w:eastAsia="lv-LV"/>
        </w:rPr>
        <w:t xml:space="preserve">pēc Pasūtītāja ieskatiem </w:t>
      </w:r>
      <w:r w:rsidRPr="00EF334F">
        <w:rPr>
          <w:szCs w:val="24"/>
          <w:lang w:val="lv-LV" w:eastAsia="lv-LV"/>
        </w:rPr>
        <w:t>pagarin</w:t>
      </w:r>
      <w:r w:rsidR="004847F7" w:rsidRPr="00EF334F">
        <w:rPr>
          <w:szCs w:val="24"/>
          <w:lang w:val="lv-LV" w:eastAsia="lv-LV"/>
        </w:rPr>
        <w:t>o</w:t>
      </w:r>
      <w:r w:rsidRPr="00EF334F">
        <w:rPr>
          <w:szCs w:val="24"/>
          <w:lang w:val="lv-LV" w:eastAsia="lv-LV"/>
        </w:rPr>
        <w:t xml:space="preserve">t Līgumā noteikto </w:t>
      </w:r>
      <w:r w:rsidR="002D7116" w:rsidRPr="00EF334F">
        <w:rPr>
          <w:szCs w:val="24"/>
          <w:lang w:val="lv-LV" w:eastAsia="lv-LV"/>
        </w:rPr>
        <w:t xml:space="preserve">dabasgāzes </w:t>
      </w:r>
      <w:r w:rsidRPr="00EF334F">
        <w:rPr>
          <w:szCs w:val="24"/>
          <w:lang w:val="lv-LV" w:eastAsia="lv-LV"/>
        </w:rPr>
        <w:t xml:space="preserve">iegādes termiņu. Ja šāds paziņojums nav saņemts šajā punktā norādītajā termiņā, tad Izpildītājam nav tiesību uz </w:t>
      </w:r>
      <w:r w:rsidR="002D7116" w:rsidRPr="00EF334F">
        <w:rPr>
          <w:szCs w:val="24"/>
          <w:lang w:val="lv-LV" w:eastAsia="lv-LV"/>
        </w:rPr>
        <w:t>dabasgāzes</w:t>
      </w:r>
      <w:r w:rsidR="004847F7" w:rsidRPr="00EF334F">
        <w:rPr>
          <w:szCs w:val="24"/>
          <w:lang w:val="lv-LV" w:eastAsia="lv-LV"/>
        </w:rPr>
        <w:t xml:space="preserve"> iegādes</w:t>
      </w:r>
      <w:r w:rsidR="004847F7">
        <w:rPr>
          <w:szCs w:val="24"/>
          <w:lang w:val="lv-LV" w:eastAsia="lv-LV"/>
        </w:rPr>
        <w:t xml:space="preserve"> </w:t>
      </w:r>
      <w:r w:rsidRPr="00606838">
        <w:rPr>
          <w:szCs w:val="24"/>
          <w:lang w:val="lv-LV" w:eastAsia="lv-LV"/>
        </w:rPr>
        <w:t>termiņa pagarinājumu.</w:t>
      </w:r>
    </w:p>
    <w:p w14:paraId="43F5AA1E" w14:textId="77777777" w:rsidR="00CA53CD" w:rsidRPr="00C43937" w:rsidRDefault="000E5CB5" w:rsidP="00CA53CD">
      <w:pPr>
        <w:pStyle w:val="BodyTextIndent"/>
        <w:numPr>
          <w:ilvl w:val="1"/>
          <w:numId w:val="5"/>
        </w:numPr>
        <w:tabs>
          <w:tab w:val="clear" w:pos="720"/>
          <w:tab w:val="num" w:pos="0"/>
          <w:tab w:val="num" w:pos="1495"/>
        </w:tabs>
        <w:spacing w:line="240" w:lineRule="auto"/>
        <w:ind w:left="567" w:hanging="567"/>
        <w:rPr>
          <w:color w:val="000000" w:themeColor="text1"/>
          <w:szCs w:val="24"/>
          <w:lang w:val="lv-LV"/>
        </w:rPr>
      </w:pPr>
      <w:r w:rsidRPr="00C43937">
        <w:rPr>
          <w:color w:val="000000" w:themeColor="text1"/>
          <w:szCs w:val="24"/>
          <w:lang w:val="lv-LV" w:eastAsia="lv-LV"/>
        </w:rPr>
        <w:t>Līgumā var tikt veikti būtiski grozījumi Publisko iepirkumu likuma izpratnē, šādos gadījumos:</w:t>
      </w:r>
    </w:p>
    <w:p w14:paraId="1CCD1550" w14:textId="45EC821A" w:rsidR="009936F5" w:rsidRPr="00C43937" w:rsidRDefault="000E5CB5" w:rsidP="00CA53CD">
      <w:pPr>
        <w:pStyle w:val="BodyTextIndent"/>
        <w:numPr>
          <w:ilvl w:val="2"/>
          <w:numId w:val="5"/>
        </w:numPr>
        <w:tabs>
          <w:tab w:val="clear" w:pos="1080"/>
          <w:tab w:val="num" w:pos="567"/>
          <w:tab w:val="num" w:pos="1495"/>
        </w:tabs>
        <w:spacing w:line="240" w:lineRule="auto"/>
        <w:ind w:left="1276" w:hanging="709"/>
        <w:rPr>
          <w:color w:val="000000" w:themeColor="text1"/>
          <w:szCs w:val="24"/>
          <w:lang w:val="lv-LV"/>
        </w:rPr>
      </w:pPr>
      <w:r w:rsidRPr="00C43937">
        <w:rPr>
          <w:color w:val="000000" w:themeColor="text1"/>
          <w:szCs w:val="24"/>
          <w:lang w:val="lv-LV"/>
        </w:rPr>
        <w:t xml:space="preserve">Līguma darbības laikā, Izpildītājs ir tiesīgs prasīt paaugstināt </w:t>
      </w:r>
      <w:r w:rsidR="002D7116">
        <w:rPr>
          <w:color w:val="000000" w:themeColor="text1"/>
          <w:szCs w:val="24"/>
          <w:lang w:val="lv-LV"/>
        </w:rPr>
        <w:t>dabasgāzes</w:t>
      </w:r>
      <w:r w:rsidRPr="00C43937">
        <w:rPr>
          <w:color w:val="000000" w:themeColor="text1"/>
          <w:szCs w:val="24"/>
          <w:lang w:val="lv-LV"/>
        </w:rPr>
        <w:t xml:space="preserve"> cenas</w:t>
      </w:r>
      <w:r w:rsidR="00CF0A96" w:rsidRPr="00C43937">
        <w:rPr>
          <w:color w:val="000000" w:themeColor="text1"/>
          <w:szCs w:val="24"/>
          <w:lang w:val="lv-LV"/>
        </w:rPr>
        <w:t xml:space="preserve"> un</w:t>
      </w:r>
      <w:r w:rsidRPr="00C43937">
        <w:rPr>
          <w:color w:val="000000" w:themeColor="text1"/>
          <w:szCs w:val="24"/>
          <w:lang w:val="lv-LV"/>
        </w:rPr>
        <w:t xml:space="preserve"> </w:t>
      </w:r>
      <w:r w:rsidR="00CF0A96" w:rsidRPr="00C43937">
        <w:rPr>
          <w:color w:val="000000" w:themeColor="text1"/>
          <w:szCs w:val="24"/>
          <w:lang w:val="lv-LV"/>
        </w:rPr>
        <w:t xml:space="preserve">Pasūtītājs ir tiesīgs piekrist paaugstināt </w:t>
      </w:r>
      <w:r w:rsidR="006A1761" w:rsidRPr="00C43937">
        <w:rPr>
          <w:color w:val="000000" w:themeColor="text1"/>
          <w:szCs w:val="24"/>
          <w:lang w:val="lv-LV"/>
        </w:rPr>
        <w:t>šīs</w:t>
      </w:r>
      <w:r w:rsidR="00CF0A96" w:rsidRPr="00C43937">
        <w:rPr>
          <w:color w:val="000000" w:themeColor="text1"/>
          <w:szCs w:val="24"/>
          <w:lang w:val="lv-LV"/>
        </w:rPr>
        <w:t xml:space="preserve"> cenas, </w:t>
      </w:r>
      <w:r w:rsidRPr="00C43937">
        <w:rPr>
          <w:color w:val="000000" w:themeColor="text1"/>
          <w:szCs w:val="24"/>
          <w:lang w:val="lv-LV"/>
        </w:rPr>
        <w:t>ja t</w:t>
      </w:r>
      <w:r w:rsidR="006A1761" w:rsidRPr="00C43937">
        <w:rPr>
          <w:color w:val="000000" w:themeColor="text1"/>
          <w:szCs w:val="24"/>
          <w:lang w:val="lv-LV"/>
        </w:rPr>
        <w:t>a</w:t>
      </w:r>
      <w:r w:rsidRPr="00C43937">
        <w:rPr>
          <w:color w:val="000000" w:themeColor="text1"/>
          <w:szCs w:val="24"/>
          <w:lang w:val="lv-LV"/>
        </w:rPr>
        <w:t xml:space="preserve">m ir objektīvs pamatojums (pamatojoties uz Centrālas statistikas pārvaldes inflācijas kalkulatora radītājiem, energoresursu vai degvielas cenas paaugstināšanu u.c.). Cenu izmaiņas stājās spēkā tikai pēc tam, kad Puses paraksta </w:t>
      </w:r>
      <w:r w:rsidR="00CF0A96" w:rsidRPr="00C43937">
        <w:rPr>
          <w:color w:val="000000" w:themeColor="text1"/>
          <w:szCs w:val="24"/>
          <w:lang w:val="lv-LV"/>
        </w:rPr>
        <w:t xml:space="preserve">savstarpēju </w:t>
      </w:r>
      <w:r w:rsidRPr="00C43937">
        <w:rPr>
          <w:color w:val="000000" w:themeColor="text1"/>
          <w:szCs w:val="24"/>
          <w:lang w:val="lv-LV"/>
        </w:rPr>
        <w:t>vienošan</w:t>
      </w:r>
      <w:r w:rsidR="00CF0A96" w:rsidRPr="00C43937">
        <w:rPr>
          <w:color w:val="000000" w:themeColor="text1"/>
          <w:szCs w:val="24"/>
          <w:lang w:val="lv-LV"/>
        </w:rPr>
        <w:t>os</w:t>
      </w:r>
      <w:r w:rsidRPr="00C43937">
        <w:rPr>
          <w:color w:val="000000" w:themeColor="text1"/>
          <w:szCs w:val="24"/>
          <w:lang w:val="lv-LV"/>
        </w:rPr>
        <w:t>.</w:t>
      </w:r>
    </w:p>
    <w:p w14:paraId="2FA90813" w14:textId="5B6C75A5" w:rsidR="00CA53CD" w:rsidRPr="00C43937" w:rsidRDefault="000E5CB5" w:rsidP="00CA53CD">
      <w:pPr>
        <w:pStyle w:val="BodyTextIndent"/>
        <w:numPr>
          <w:ilvl w:val="2"/>
          <w:numId w:val="5"/>
        </w:numPr>
        <w:tabs>
          <w:tab w:val="clear" w:pos="1080"/>
          <w:tab w:val="num" w:pos="567"/>
          <w:tab w:val="num" w:pos="1495"/>
        </w:tabs>
        <w:spacing w:line="240" w:lineRule="auto"/>
        <w:ind w:left="1276" w:hanging="709"/>
        <w:rPr>
          <w:color w:val="000000" w:themeColor="text1"/>
          <w:szCs w:val="24"/>
          <w:lang w:val="lv-LV"/>
        </w:rPr>
      </w:pPr>
      <w:r w:rsidRPr="00C43937">
        <w:rPr>
          <w:rFonts w:eastAsia="Calibri"/>
          <w:bCs/>
          <w:color w:val="000000" w:themeColor="text1"/>
          <w:szCs w:val="24"/>
          <w:lang w:val="lv-LV"/>
        </w:rPr>
        <w:t xml:space="preserve">ja līdz Līguma </w:t>
      </w:r>
      <w:r w:rsidR="00023DBF" w:rsidRPr="00C43937">
        <w:rPr>
          <w:rFonts w:eastAsia="Calibri"/>
          <w:bCs/>
          <w:color w:val="000000" w:themeColor="text1"/>
          <w:szCs w:val="24"/>
          <w:lang w:val="lv-LV"/>
        </w:rPr>
        <w:t>2</w:t>
      </w:r>
      <w:r w:rsidRPr="00C43937">
        <w:rPr>
          <w:rFonts w:eastAsia="Calibri"/>
          <w:bCs/>
          <w:color w:val="000000" w:themeColor="text1"/>
          <w:szCs w:val="24"/>
          <w:lang w:val="lv-LV"/>
        </w:rPr>
        <w:t>.</w:t>
      </w:r>
      <w:r w:rsidR="00C43937" w:rsidRPr="00C43937">
        <w:rPr>
          <w:rFonts w:eastAsia="Calibri"/>
          <w:bCs/>
          <w:color w:val="000000" w:themeColor="text1"/>
          <w:szCs w:val="24"/>
          <w:lang w:val="lv-LV"/>
        </w:rPr>
        <w:t>7</w:t>
      </w:r>
      <w:r w:rsidRPr="00C43937">
        <w:rPr>
          <w:rFonts w:eastAsia="Calibri"/>
          <w:bCs/>
          <w:color w:val="000000" w:themeColor="text1"/>
          <w:szCs w:val="24"/>
          <w:lang w:val="lv-LV"/>
        </w:rPr>
        <w:t xml:space="preserve">. punktā norādītā </w:t>
      </w:r>
      <w:r w:rsidR="002D7116">
        <w:rPr>
          <w:rFonts w:eastAsia="Calibri"/>
          <w:bCs/>
          <w:color w:val="000000" w:themeColor="text1"/>
          <w:szCs w:val="24"/>
          <w:lang w:val="lv-LV"/>
        </w:rPr>
        <w:t>dabasgāzes</w:t>
      </w:r>
      <w:r w:rsidRPr="00C43937">
        <w:rPr>
          <w:rFonts w:eastAsia="Calibri"/>
          <w:bCs/>
          <w:color w:val="000000" w:themeColor="text1"/>
          <w:szCs w:val="24"/>
          <w:lang w:val="lv-LV"/>
        </w:rPr>
        <w:t xml:space="preserve"> </w:t>
      </w:r>
      <w:r w:rsidRPr="004658E5">
        <w:rPr>
          <w:rFonts w:eastAsia="Calibri"/>
          <w:bCs/>
          <w:color w:val="000000" w:themeColor="text1"/>
          <w:szCs w:val="24"/>
          <w:highlight w:val="green"/>
          <w:lang w:val="lv-LV"/>
        </w:rPr>
        <w:t>ie</w:t>
      </w:r>
      <w:r w:rsidRPr="00EF334F">
        <w:rPr>
          <w:rFonts w:eastAsia="Calibri"/>
          <w:bCs/>
          <w:color w:val="000000" w:themeColor="text1"/>
          <w:szCs w:val="24"/>
          <w:lang w:val="lv-LV"/>
        </w:rPr>
        <w:t>gādes</w:t>
      </w:r>
      <w:r w:rsidRPr="00C43937">
        <w:rPr>
          <w:rFonts w:eastAsia="Calibri"/>
          <w:bCs/>
          <w:color w:val="000000" w:themeColor="text1"/>
          <w:szCs w:val="24"/>
          <w:lang w:val="lv-LV"/>
        </w:rPr>
        <w:t xml:space="preserve"> termiņa beigām Kopējā līgumsumma nav sasniegta, termiņš var tikt pagarināts</w:t>
      </w:r>
      <w:r w:rsidRPr="00C43937">
        <w:rPr>
          <w:color w:val="000000" w:themeColor="text1"/>
          <w:szCs w:val="24"/>
          <w:lang w:val="lv-LV" w:eastAsia="lv-LV"/>
        </w:rPr>
        <w:t>.</w:t>
      </w:r>
    </w:p>
    <w:p w14:paraId="42FDD16E" w14:textId="1EB96886" w:rsidR="00BA5549" w:rsidRPr="00606838" w:rsidRDefault="000E5CB5" w:rsidP="00773F47">
      <w:pPr>
        <w:pStyle w:val="BodyTextIndent"/>
        <w:numPr>
          <w:ilvl w:val="1"/>
          <w:numId w:val="5"/>
        </w:numPr>
        <w:tabs>
          <w:tab w:val="clear" w:pos="720"/>
        </w:tabs>
        <w:spacing w:line="240" w:lineRule="auto"/>
        <w:ind w:left="567" w:hanging="567"/>
        <w:rPr>
          <w:color w:val="000000"/>
          <w:szCs w:val="24"/>
          <w:lang w:val="lv-LV"/>
        </w:rPr>
      </w:pPr>
      <w:r w:rsidRPr="00C43937">
        <w:rPr>
          <w:color w:val="000000" w:themeColor="text1"/>
          <w:szCs w:val="24"/>
          <w:lang w:val="lv-LV" w:eastAsia="lv-LV"/>
        </w:rPr>
        <w:t xml:space="preserve">Ja kāda no Pusēm tiek reorganizēta, </w:t>
      </w:r>
      <w:smartTag w:uri="schemas-tilde-lv/tildestengine" w:element="veidnes">
        <w:smartTagPr>
          <w:attr w:name="baseform" w:val="Līgums"/>
          <w:attr w:name="id" w:val="-1"/>
          <w:attr w:name="text" w:val="Līgums"/>
        </w:smartTagPr>
        <w:r w:rsidRPr="00C43937">
          <w:rPr>
            <w:color w:val="000000" w:themeColor="text1"/>
            <w:szCs w:val="24"/>
            <w:lang w:val="lv-LV" w:eastAsia="lv-LV"/>
          </w:rPr>
          <w:t>Līgums</w:t>
        </w:r>
      </w:smartTag>
      <w:r w:rsidRPr="00C43937">
        <w:rPr>
          <w:color w:val="000000" w:themeColor="text1"/>
          <w:szCs w:val="24"/>
          <w:lang w:val="lv-LV" w:eastAsia="lv-LV"/>
        </w:rPr>
        <w:t xml:space="preserve"> paliek spēkā un tā noteikumi </w:t>
      </w:r>
      <w:r w:rsidRPr="00606838">
        <w:rPr>
          <w:szCs w:val="24"/>
          <w:lang w:val="lv-LV" w:eastAsia="lv-LV"/>
        </w:rPr>
        <w:t>ir saistoši Pušu saistību pārņēmējiem.</w:t>
      </w:r>
    </w:p>
    <w:p w14:paraId="780662CA" w14:textId="77777777" w:rsidR="00127E8A" w:rsidRPr="00606838" w:rsidRDefault="00127E8A" w:rsidP="00127E8A">
      <w:pPr>
        <w:pStyle w:val="BodyTextIndent"/>
        <w:tabs>
          <w:tab w:val="left" w:pos="0"/>
        </w:tabs>
        <w:spacing w:line="240" w:lineRule="auto"/>
        <w:ind w:firstLine="0"/>
        <w:rPr>
          <w:szCs w:val="24"/>
          <w:lang w:val="lv-LV"/>
        </w:rPr>
      </w:pPr>
    </w:p>
    <w:p w14:paraId="39C592A1" w14:textId="77777777" w:rsidR="00A203B7" w:rsidRPr="00606838" w:rsidRDefault="000E5CB5" w:rsidP="00127E8A">
      <w:pPr>
        <w:widowControl/>
        <w:numPr>
          <w:ilvl w:val="0"/>
          <w:numId w:val="5"/>
        </w:numPr>
        <w:tabs>
          <w:tab w:val="clear" w:pos="720"/>
          <w:tab w:val="num" w:pos="426"/>
        </w:tabs>
        <w:overflowPunct/>
        <w:autoSpaceDE/>
        <w:autoSpaceDN/>
        <w:adjustRightInd/>
        <w:spacing w:after="120"/>
        <w:ind w:left="426" w:hanging="426"/>
        <w:jc w:val="center"/>
        <w:textAlignment w:val="auto"/>
        <w:rPr>
          <w:b/>
          <w:szCs w:val="24"/>
          <w:lang w:val="lv-LV" w:eastAsia="lv-LV"/>
        </w:rPr>
      </w:pPr>
      <w:r w:rsidRPr="00606838">
        <w:rPr>
          <w:b/>
          <w:szCs w:val="24"/>
          <w:lang w:val="lv-LV" w:eastAsia="lv-LV"/>
        </w:rPr>
        <w:t>Nepārvaramā vara</w:t>
      </w:r>
    </w:p>
    <w:p w14:paraId="6B970513" w14:textId="77777777" w:rsidR="00A203B7" w:rsidRPr="00606838" w:rsidRDefault="000E5CB5" w:rsidP="000C2857">
      <w:pPr>
        <w:widowControl/>
        <w:numPr>
          <w:ilvl w:val="1"/>
          <w:numId w:val="5"/>
        </w:numPr>
        <w:tabs>
          <w:tab w:val="clear" w:pos="720"/>
          <w:tab w:val="num" w:pos="0"/>
        </w:tabs>
        <w:overflowPunct/>
        <w:autoSpaceDE/>
        <w:autoSpaceDN/>
        <w:adjustRightInd/>
        <w:ind w:left="567" w:hanging="567"/>
        <w:jc w:val="both"/>
        <w:textAlignment w:val="auto"/>
        <w:rPr>
          <w:szCs w:val="24"/>
          <w:lang w:val="lv-LV" w:eastAsia="lv-LV"/>
        </w:rPr>
      </w:pPr>
      <w:r w:rsidRPr="00606838">
        <w:rPr>
          <w:szCs w:val="24"/>
          <w:lang w:val="lv-LV" w:eastAsia="lv-LV"/>
        </w:rPr>
        <w:t>Puses tiek atbrīvotas no atbildības par daļēju vai pilnīgu Līguma neizpildi, ja šī neizpilde ir radusies pēc Līguma noslēgšanas nepārvaramas varas un/vai ārkārtēju apstākļu rezultātā, ko Puses nevarēja paredzēt un novērst saprātīgiem līdzekļiem. Pie tādiem ārkārtējiem apstākļiem pieskaitāmi ugunsgrēki, zemestrīces, citas dabas parādības, kara darbība, valsts varas un pārvaldes institūciju darbība un jebkuri citi nepārvaramas varas apstākļi, kas nav pakļauti Pušu saprātīgai kontrolei.</w:t>
      </w:r>
    </w:p>
    <w:p w14:paraId="1BAA9AE6" w14:textId="6796E530" w:rsidR="00A203B7" w:rsidRPr="00606838" w:rsidRDefault="000E5CB5" w:rsidP="000C2857">
      <w:pPr>
        <w:widowControl/>
        <w:numPr>
          <w:ilvl w:val="1"/>
          <w:numId w:val="5"/>
        </w:numPr>
        <w:tabs>
          <w:tab w:val="clear" w:pos="720"/>
          <w:tab w:val="num" w:pos="0"/>
        </w:tabs>
        <w:overflowPunct/>
        <w:autoSpaceDE/>
        <w:autoSpaceDN/>
        <w:adjustRightInd/>
        <w:ind w:left="567" w:hanging="567"/>
        <w:jc w:val="both"/>
        <w:textAlignment w:val="auto"/>
        <w:rPr>
          <w:szCs w:val="24"/>
          <w:lang w:val="lv-LV" w:eastAsia="lv-LV"/>
        </w:rPr>
      </w:pPr>
      <w:r w:rsidRPr="00606838">
        <w:rPr>
          <w:szCs w:val="24"/>
          <w:lang w:val="lv-LV" w:eastAsia="lv-LV"/>
        </w:rPr>
        <w:t>Pusei, kura atsaucas uz nepārvaramas varas apstākļu iestāšanos, 3</w:t>
      </w:r>
      <w:r w:rsidR="00626608" w:rsidRPr="00606838">
        <w:rPr>
          <w:szCs w:val="24"/>
          <w:lang w:val="lv-LV" w:eastAsia="lv-LV"/>
        </w:rPr>
        <w:t> </w:t>
      </w:r>
      <w:r w:rsidRPr="00606838">
        <w:rPr>
          <w:szCs w:val="24"/>
          <w:lang w:val="lv-LV" w:eastAsia="lv-LV"/>
        </w:rPr>
        <w:t xml:space="preserve">(trīs) </w:t>
      </w:r>
      <w:r w:rsidR="006E2538" w:rsidRPr="00606838">
        <w:rPr>
          <w:szCs w:val="24"/>
          <w:lang w:val="lv-LV" w:eastAsia="lv-LV"/>
        </w:rPr>
        <w:t>darb</w:t>
      </w:r>
      <w:r w:rsidRPr="00606838">
        <w:rPr>
          <w:szCs w:val="24"/>
          <w:lang w:val="lv-LV" w:eastAsia="lv-LV"/>
        </w:rPr>
        <w:t>dienu laikā</w:t>
      </w:r>
      <w:r w:rsidR="004847F7">
        <w:rPr>
          <w:szCs w:val="24"/>
          <w:lang w:val="lv-LV" w:eastAsia="lv-LV"/>
        </w:rPr>
        <w:t>, ja tas iespēj</w:t>
      </w:r>
      <w:r w:rsidR="00023DBF">
        <w:rPr>
          <w:szCs w:val="24"/>
          <w:lang w:val="lv-LV" w:eastAsia="lv-LV"/>
        </w:rPr>
        <w:t>a</w:t>
      </w:r>
      <w:r w:rsidR="004847F7">
        <w:rPr>
          <w:szCs w:val="24"/>
          <w:lang w:val="lv-LV" w:eastAsia="lv-LV"/>
        </w:rPr>
        <w:t>ms,</w:t>
      </w:r>
      <w:r w:rsidRPr="00606838">
        <w:rPr>
          <w:szCs w:val="24"/>
          <w:lang w:val="lv-LV" w:eastAsia="lv-LV"/>
        </w:rPr>
        <w:t xml:space="preserve"> 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p>
    <w:p w14:paraId="7B0519BB" w14:textId="6AEA2C75" w:rsidR="00A203B7" w:rsidRPr="00606838" w:rsidRDefault="000E5CB5" w:rsidP="000C2857">
      <w:pPr>
        <w:pStyle w:val="BodyTextIndent"/>
        <w:numPr>
          <w:ilvl w:val="1"/>
          <w:numId w:val="5"/>
        </w:numPr>
        <w:tabs>
          <w:tab w:val="clear" w:pos="720"/>
          <w:tab w:val="num" w:pos="0"/>
        </w:tabs>
        <w:spacing w:line="240" w:lineRule="auto"/>
        <w:ind w:left="567" w:hanging="567"/>
        <w:rPr>
          <w:szCs w:val="24"/>
          <w:lang w:val="lv-LV"/>
        </w:rPr>
      </w:pPr>
      <w:r w:rsidRPr="00606838">
        <w:rPr>
          <w:szCs w:val="24"/>
          <w:lang w:val="lv-LV" w:eastAsia="lv-LV"/>
        </w:rPr>
        <w:t xml:space="preserve">Ja nepārvaramas varas apstākļi skar </w:t>
      </w:r>
      <w:r w:rsidR="00324125" w:rsidRPr="00606838">
        <w:rPr>
          <w:szCs w:val="24"/>
          <w:lang w:val="lv-LV" w:eastAsia="lv-LV"/>
        </w:rPr>
        <w:t>Izpildītāju</w:t>
      </w:r>
      <w:r w:rsidRPr="00606838">
        <w:rPr>
          <w:szCs w:val="24"/>
          <w:lang w:val="lv-LV" w:eastAsia="lv-LV"/>
        </w:rPr>
        <w:t xml:space="preserve"> un Pasūtītājs rakstveidā nav norādījis citādāk, </w:t>
      </w:r>
      <w:r w:rsidR="00324125" w:rsidRPr="00606838">
        <w:rPr>
          <w:szCs w:val="24"/>
          <w:lang w:val="lv-LV" w:eastAsia="lv-LV"/>
        </w:rPr>
        <w:t>Izpildītāja</w:t>
      </w:r>
      <w:r w:rsidRPr="00606838">
        <w:rPr>
          <w:szCs w:val="24"/>
          <w:lang w:val="lv-LV" w:eastAsia="lv-LV"/>
        </w:rPr>
        <w:t xml:space="preserve">m ir jāturpina pildīt savas saistības saskaņā ar Līgumu tik ilgi, cik tas ir praktiski iespējams, un ir jāmeklē visus saprātīgo alternatīvu veidus, lai nodrošinātu Līguma izpildi tādā mērā, kādā to nav ierobežojuši nepārvaramās varas apstākļi, izņemot gadījumus, kad </w:t>
      </w:r>
      <w:r w:rsidR="002D7116">
        <w:rPr>
          <w:szCs w:val="24"/>
          <w:lang w:val="lv-LV" w:eastAsia="lv-LV"/>
        </w:rPr>
        <w:t xml:space="preserve">dabasgāzes </w:t>
      </w:r>
      <w:r w:rsidR="005C7FAC" w:rsidRPr="00EF334F">
        <w:rPr>
          <w:szCs w:val="24"/>
          <w:lang w:val="lv-LV" w:eastAsia="lv-LV"/>
        </w:rPr>
        <w:t>iegāde</w:t>
      </w:r>
      <w:r w:rsidRPr="00606838">
        <w:rPr>
          <w:szCs w:val="24"/>
          <w:lang w:val="lv-LV" w:eastAsia="lv-LV"/>
        </w:rPr>
        <w:t xml:space="preserve"> nav tieši un nepārprotami aizliegta saskaņā ar valsts vai pašvaldības institūcijas normatīvo aktu prasībām vai atsevišķiem norādījumiem.</w:t>
      </w:r>
    </w:p>
    <w:p w14:paraId="0DB91346" w14:textId="77777777" w:rsidR="006E2867" w:rsidRPr="00606838" w:rsidRDefault="006E2867" w:rsidP="000C2857">
      <w:pPr>
        <w:pStyle w:val="BodyTextIndent"/>
        <w:tabs>
          <w:tab w:val="left" w:pos="426"/>
        </w:tabs>
        <w:spacing w:line="240" w:lineRule="auto"/>
        <w:ind w:firstLine="0"/>
        <w:rPr>
          <w:szCs w:val="24"/>
          <w:lang w:val="lv-LV"/>
        </w:rPr>
      </w:pPr>
    </w:p>
    <w:p w14:paraId="10250D1E" w14:textId="77777777" w:rsidR="006E2867" w:rsidRPr="00606838" w:rsidRDefault="000E5CB5" w:rsidP="00127E8A">
      <w:pPr>
        <w:numPr>
          <w:ilvl w:val="0"/>
          <w:numId w:val="5"/>
        </w:numPr>
        <w:tabs>
          <w:tab w:val="clear" w:pos="720"/>
          <w:tab w:val="num" w:pos="426"/>
        </w:tabs>
        <w:spacing w:after="120"/>
        <w:ind w:left="426" w:hanging="426"/>
        <w:jc w:val="center"/>
        <w:rPr>
          <w:b/>
          <w:w w:val="101"/>
          <w:szCs w:val="24"/>
          <w:lang w:val="lv-LV"/>
        </w:rPr>
      </w:pPr>
      <w:r w:rsidRPr="00606838">
        <w:rPr>
          <w:b/>
          <w:w w:val="101"/>
          <w:szCs w:val="24"/>
          <w:lang w:val="lv-LV"/>
        </w:rPr>
        <w:t>Personas datu apstrādes noteikumi</w:t>
      </w:r>
    </w:p>
    <w:p w14:paraId="78750393" w14:textId="3E36AE31" w:rsidR="006E2867" w:rsidRPr="00606838" w:rsidRDefault="000E5CB5" w:rsidP="000C2857">
      <w:pPr>
        <w:widowControl/>
        <w:numPr>
          <w:ilvl w:val="1"/>
          <w:numId w:val="5"/>
        </w:numPr>
        <w:tabs>
          <w:tab w:val="clear" w:pos="720"/>
          <w:tab w:val="num" w:pos="0"/>
        </w:tabs>
        <w:ind w:left="567" w:hanging="567"/>
        <w:jc w:val="both"/>
        <w:rPr>
          <w:bCs/>
          <w:w w:val="101"/>
          <w:szCs w:val="24"/>
          <w:lang w:val="lv-LV"/>
        </w:rPr>
      </w:pPr>
      <w:r w:rsidRPr="00606838">
        <w:rPr>
          <w:bCs/>
          <w:w w:val="101"/>
          <w:szCs w:val="24"/>
          <w:lang w:val="lv-LV"/>
        </w:rPr>
        <w:t xml:space="preserve">Parakstot Līgumu, </w:t>
      </w:r>
      <w:r w:rsidR="00324125" w:rsidRPr="00606838">
        <w:rPr>
          <w:bCs/>
          <w:w w:val="101"/>
          <w:szCs w:val="24"/>
          <w:lang w:val="lv-LV"/>
        </w:rPr>
        <w:t>Izpildītājs</w:t>
      </w:r>
      <w:r w:rsidRPr="00606838">
        <w:rPr>
          <w:bCs/>
          <w:w w:val="101"/>
          <w:szCs w:val="24"/>
          <w:lang w:val="lv-LV"/>
        </w:rPr>
        <w:t xml:space="preserve"> apliecina, ka ir iepazinies ar Pasūtītāja privātuma paziņojumu “SIA “Rīgas nami” privātuma paziņojums”, kas ir izvietots Pasūtītāja interneta vietnē:  </w:t>
      </w:r>
      <w:hyperlink r:id="rId12" w:history="1">
        <w:r w:rsidR="0046538D" w:rsidRPr="00606838">
          <w:rPr>
            <w:rStyle w:val="Hyperlink"/>
            <w:lang w:val="lv-LV"/>
          </w:rPr>
          <w:t>https://www.rigasnami.lv/lv/par-mums/personas-datu-aizsardziba</w:t>
        </w:r>
      </w:hyperlink>
      <w:r w:rsidRPr="00606838">
        <w:rPr>
          <w:bCs/>
          <w:w w:val="101"/>
          <w:szCs w:val="24"/>
          <w:lang w:val="lv-LV"/>
        </w:rPr>
        <w:t>, kā arī ir informēts, ka šāds paziņojums var tikt vienpusēji mainīts no Pasūtītāja puses un aktuālā paziņojuma redakcija tiks izvietota iepriekš norādītajā Pasūtītāja interneta vietnē.</w:t>
      </w:r>
    </w:p>
    <w:p w14:paraId="3C1709C6" w14:textId="77777777" w:rsidR="006E2867" w:rsidRPr="00606838" w:rsidRDefault="000E5CB5" w:rsidP="000C2857">
      <w:pPr>
        <w:widowControl/>
        <w:numPr>
          <w:ilvl w:val="1"/>
          <w:numId w:val="5"/>
        </w:numPr>
        <w:tabs>
          <w:tab w:val="clear" w:pos="720"/>
          <w:tab w:val="num" w:pos="0"/>
        </w:tabs>
        <w:ind w:left="567" w:hanging="567"/>
        <w:jc w:val="both"/>
        <w:rPr>
          <w:b/>
          <w:bCs/>
          <w:w w:val="101"/>
          <w:szCs w:val="24"/>
          <w:lang w:val="lv-LV"/>
        </w:rPr>
      </w:pPr>
      <w:r w:rsidRPr="00606838">
        <w:rPr>
          <w:bCs/>
          <w:w w:val="101"/>
          <w:szCs w:val="24"/>
          <w:lang w:val="lv-LV"/>
        </w:rPr>
        <w:t>Puses apzinās, ka Līguma izpildes ietvaros var rasties nepieciešamība savstarpēji apmainīties ar informāciju, kas satur fiziskas personas datus (turpmāk – personas dati) (piemēram, Pušu pārstāvju un/vai kontaktpersonu identificējošā un kontaktinformācija). Šādā gadījumā katra no Pusēm ir uzskatāma par patstāvīgu pārzini savā rīcībā esošu personas datu apstrādei, tā apņemas personas datus apstrādāt atbilstoši spēkā esošiem normatīvajiem aktiem par fizisku personu datu apstrādi, un otrai Pusei dati tiek nodoti Pušu leģitīmu interešu ietvaros, lai nodrošinātu Līguma kvalitatīvu izpildi.</w:t>
      </w:r>
    </w:p>
    <w:p w14:paraId="5ADED602" w14:textId="77777777" w:rsidR="006E2867" w:rsidRPr="00606838" w:rsidRDefault="000E5CB5" w:rsidP="000C2857">
      <w:pPr>
        <w:widowControl/>
        <w:numPr>
          <w:ilvl w:val="1"/>
          <w:numId w:val="5"/>
        </w:numPr>
        <w:tabs>
          <w:tab w:val="clear" w:pos="720"/>
          <w:tab w:val="num" w:pos="0"/>
        </w:tabs>
        <w:ind w:left="567" w:hanging="567"/>
        <w:jc w:val="both"/>
        <w:rPr>
          <w:bCs/>
          <w:w w:val="101"/>
          <w:szCs w:val="24"/>
          <w:lang w:val="lv-LV"/>
        </w:rPr>
      </w:pPr>
      <w:r w:rsidRPr="00606838">
        <w:rPr>
          <w:bCs/>
          <w:w w:val="101"/>
          <w:szCs w:val="24"/>
          <w:lang w:val="lv-LV"/>
        </w:rPr>
        <w:t xml:space="preserve">Katra no Pusēm apņemas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 t.i. Līguma saistību izpildei, </w:t>
      </w:r>
      <w:r w:rsidRPr="00606838">
        <w:rPr>
          <w:bCs/>
          <w:w w:val="101"/>
          <w:szCs w:val="24"/>
          <w:lang w:val="lv-LV"/>
        </w:rPr>
        <w:lastRenderedPageBreak/>
        <w:t>kā arī par iespēju vērsties pie attiecīgās Puses, lai iegūtu papildu informāciju vai īstenotu savas kā datu subjekta tiesības.</w:t>
      </w:r>
    </w:p>
    <w:p w14:paraId="31C4E5D7" w14:textId="77777777" w:rsidR="006E2867" w:rsidRPr="00606838" w:rsidRDefault="006E2867" w:rsidP="000C2857">
      <w:pPr>
        <w:pStyle w:val="BodyTextIndent"/>
        <w:tabs>
          <w:tab w:val="left" w:pos="0"/>
        </w:tabs>
        <w:spacing w:line="240" w:lineRule="auto"/>
        <w:ind w:left="426" w:hanging="426"/>
        <w:rPr>
          <w:szCs w:val="24"/>
          <w:lang w:val="lv-LV"/>
        </w:rPr>
      </w:pPr>
    </w:p>
    <w:p w14:paraId="69B23E26" w14:textId="77777777" w:rsidR="006E2867" w:rsidRPr="00606838" w:rsidRDefault="000E5CB5" w:rsidP="00127E8A">
      <w:pPr>
        <w:widowControl/>
        <w:numPr>
          <w:ilvl w:val="0"/>
          <w:numId w:val="5"/>
        </w:numPr>
        <w:tabs>
          <w:tab w:val="clear" w:pos="720"/>
          <w:tab w:val="num" w:pos="426"/>
        </w:tabs>
        <w:spacing w:after="120"/>
        <w:ind w:left="426" w:hanging="426"/>
        <w:jc w:val="center"/>
        <w:rPr>
          <w:b/>
          <w:w w:val="101"/>
          <w:szCs w:val="24"/>
          <w:lang w:val="lv-LV"/>
        </w:rPr>
      </w:pPr>
      <w:r w:rsidRPr="00606838">
        <w:rPr>
          <w:b/>
          <w:w w:val="101"/>
          <w:szCs w:val="24"/>
          <w:lang w:val="lv-LV"/>
        </w:rPr>
        <w:t>Citi noteikumi</w:t>
      </w:r>
    </w:p>
    <w:p w14:paraId="686DC32F" w14:textId="6F8147FB" w:rsidR="00F561F7" w:rsidRPr="002D7116" w:rsidRDefault="000E5CB5" w:rsidP="002D7116">
      <w:pPr>
        <w:numPr>
          <w:ilvl w:val="1"/>
          <w:numId w:val="5"/>
        </w:numPr>
        <w:tabs>
          <w:tab w:val="clear" w:pos="720"/>
          <w:tab w:val="num" w:pos="0"/>
        </w:tabs>
        <w:ind w:left="567" w:hanging="567"/>
        <w:jc w:val="both"/>
        <w:rPr>
          <w:w w:val="101"/>
          <w:szCs w:val="24"/>
          <w:lang w:val="lv-LV"/>
        </w:rPr>
      </w:pPr>
      <w:r w:rsidRPr="00606838">
        <w:rPr>
          <w:w w:val="101"/>
          <w:szCs w:val="24"/>
          <w:lang w:val="lv-LV"/>
        </w:rPr>
        <w:t xml:space="preserve">Pasūtītāja </w:t>
      </w:r>
      <w:r w:rsidR="00696F09" w:rsidRPr="00606838">
        <w:rPr>
          <w:w w:val="101"/>
          <w:szCs w:val="24"/>
          <w:lang w:val="lv-LV"/>
        </w:rPr>
        <w:t>un Izpildītāja pārstāv</w:t>
      </w:r>
      <w:r w:rsidR="004847F7">
        <w:rPr>
          <w:w w:val="101"/>
          <w:szCs w:val="24"/>
          <w:lang w:val="lv-LV"/>
        </w:rPr>
        <w:t>ji</w:t>
      </w:r>
      <w:r w:rsidR="00B25E54" w:rsidRPr="00606838">
        <w:rPr>
          <w:w w:val="101"/>
          <w:szCs w:val="24"/>
          <w:lang w:val="lv-LV"/>
        </w:rPr>
        <w:t xml:space="preserve"> Līguma ietvaros ir tiesīgi</w:t>
      </w:r>
      <w:r w:rsidR="00B25E54" w:rsidRPr="00606838">
        <w:rPr>
          <w:szCs w:val="24"/>
          <w:lang w:val="lv-LV" w:eastAsia="lv-LV"/>
        </w:rPr>
        <w:t xml:space="preserve">, nepārkāpjot Līguma robežas, risināt visus ar Līguma izpildi saistītos operatīvos jautājumus, organizēt un kontrolēt Līguma izpildes gaitu, tajā skaitā, bet ne tikai veikt </w:t>
      </w:r>
      <w:r w:rsidR="00FA5CEE">
        <w:rPr>
          <w:szCs w:val="24"/>
          <w:lang w:val="lv-LV" w:eastAsia="lv-LV"/>
        </w:rPr>
        <w:t xml:space="preserve">komunicēt </w:t>
      </w:r>
      <w:r w:rsidR="000E7AB8">
        <w:rPr>
          <w:szCs w:val="24"/>
          <w:lang w:val="lv-LV" w:eastAsia="lv-LV"/>
        </w:rPr>
        <w:t>ar otru Pusi</w:t>
      </w:r>
      <w:r w:rsidR="00B25E54" w:rsidRPr="00606838">
        <w:rPr>
          <w:szCs w:val="24"/>
          <w:lang w:val="lv-LV" w:eastAsia="lv-LV"/>
        </w:rPr>
        <w:t>, pieprasīt no otra</w:t>
      </w:r>
      <w:r w:rsidR="000E7AB8">
        <w:rPr>
          <w:szCs w:val="24"/>
          <w:lang w:val="lv-LV" w:eastAsia="lv-LV"/>
        </w:rPr>
        <w:t>s Puses</w:t>
      </w:r>
      <w:r w:rsidR="00B25E54" w:rsidRPr="00606838">
        <w:rPr>
          <w:szCs w:val="24"/>
          <w:lang w:val="lv-LV" w:eastAsia="lv-LV"/>
        </w:rPr>
        <w:t xml:space="preserve"> informāciju, sniegt informāciju</w:t>
      </w:r>
      <w:r w:rsidR="000E7AB8">
        <w:rPr>
          <w:szCs w:val="24"/>
          <w:lang w:val="lv-LV" w:eastAsia="lv-LV"/>
        </w:rPr>
        <w:t xml:space="preserve"> otrai Pusei</w:t>
      </w:r>
      <w:r w:rsidR="00B25E54" w:rsidRPr="00606838">
        <w:rPr>
          <w:szCs w:val="24"/>
          <w:lang w:val="lv-LV" w:eastAsia="lv-LV"/>
        </w:rPr>
        <w:t>, piedalīties sapulcēs, organizēt ar Līgumu saistītās dokumentācijas</w:t>
      </w:r>
      <w:r w:rsidR="00DA2DEB">
        <w:rPr>
          <w:szCs w:val="24"/>
          <w:lang w:val="lv-LV" w:eastAsia="lv-LV"/>
        </w:rPr>
        <w:t xml:space="preserve"> sagatavošanu un parakstīšanu</w:t>
      </w:r>
      <w:r w:rsidR="00046DDB" w:rsidRPr="00606838">
        <w:rPr>
          <w:szCs w:val="24"/>
          <w:lang w:val="lv-LV" w:eastAsia="lv-LV"/>
        </w:rPr>
        <w:t xml:space="preserve">, </w:t>
      </w:r>
      <w:r w:rsidR="002D7116">
        <w:rPr>
          <w:szCs w:val="24"/>
          <w:lang w:val="lv-LV" w:eastAsia="lv-LV"/>
        </w:rPr>
        <w:t>dabasgāzes</w:t>
      </w:r>
      <w:r w:rsidR="00B25E54" w:rsidRPr="002D7116">
        <w:rPr>
          <w:szCs w:val="24"/>
          <w:lang w:val="lv-LV" w:eastAsia="lv-LV"/>
        </w:rPr>
        <w:t xml:space="preserve"> nodošanu/pieņemšanu, dot norādījumus par Līguma izpildi, kā arī veikt citas darbības, kas saistītas ar pienācīgu Līgumā paredzēto saistību izpildi</w:t>
      </w:r>
      <w:r w:rsidR="00696F09" w:rsidRPr="002D7116">
        <w:rPr>
          <w:szCs w:val="24"/>
          <w:lang w:val="lv-LV" w:eastAsia="lv-LV"/>
        </w:rPr>
        <w:t>.</w:t>
      </w:r>
    </w:p>
    <w:p w14:paraId="760717DC" w14:textId="47EDFDAA" w:rsidR="006E2867" w:rsidRPr="00606838" w:rsidRDefault="000E5CB5" w:rsidP="00C113EC">
      <w:pPr>
        <w:numPr>
          <w:ilvl w:val="1"/>
          <w:numId w:val="5"/>
        </w:numPr>
        <w:tabs>
          <w:tab w:val="clear" w:pos="720"/>
          <w:tab w:val="num" w:pos="0"/>
        </w:tabs>
        <w:ind w:left="567" w:hanging="567"/>
        <w:jc w:val="both"/>
        <w:rPr>
          <w:w w:val="101"/>
          <w:szCs w:val="24"/>
          <w:lang w:val="lv-LV"/>
        </w:rPr>
      </w:pPr>
      <w:r w:rsidRPr="00606838">
        <w:rPr>
          <w:szCs w:val="24"/>
          <w:lang w:val="lv-LV"/>
        </w:rPr>
        <w:t>Ja kādu iemeslu dēļ daļa no Līguma noteikumiem nevar tikt izpildīta, tad tie nevar ietekmēt visa Līguma spēku, un atlikušie noteikumi no Līguma ir atdalāmi un paliek spēkā.</w:t>
      </w:r>
    </w:p>
    <w:p w14:paraId="44FF5CA0" w14:textId="46D86018" w:rsidR="00F93D11" w:rsidRPr="00606838" w:rsidRDefault="000E5CB5" w:rsidP="00F93D11">
      <w:pPr>
        <w:numPr>
          <w:ilvl w:val="1"/>
          <w:numId w:val="5"/>
        </w:numPr>
        <w:tabs>
          <w:tab w:val="clear" w:pos="720"/>
          <w:tab w:val="num" w:pos="0"/>
        </w:tabs>
        <w:ind w:left="567" w:hanging="567"/>
        <w:jc w:val="both"/>
        <w:rPr>
          <w:w w:val="101"/>
          <w:szCs w:val="24"/>
          <w:lang w:val="lv-LV"/>
        </w:rPr>
      </w:pPr>
      <w:r w:rsidRPr="00606838">
        <w:rPr>
          <w:szCs w:val="24"/>
          <w:lang w:val="lv-LV" w:eastAsia="lv-LV"/>
        </w:rPr>
        <w:t>Visos jautājumos, kas nav regulēti Līgumā, Puses vadās no spēkā esošajiem Latvijas Republikas normatīvajiem aktiem.</w:t>
      </w:r>
    </w:p>
    <w:p w14:paraId="75EB4A2A" w14:textId="07344F62" w:rsidR="0084757B" w:rsidRPr="00C43937" w:rsidRDefault="000E5CB5" w:rsidP="00F93D11">
      <w:pPr>
        <w:numPr>
          <w:ilvl w:val="1"/>
          <w:numId w:val="5"/>
        </w:numPr>
        <w:tabs>
          <w:tab w:val="clear" w:pos="720"/>
          <w:tab w:val="num" w:pos="0"/>
        </w:tabs>
        <w:ind w:left="567" w:hanging="567"/>
        <w:jc w:val="both"/>
        <w:rPr>
          <w:color w:val="000000" w:themeColor="text1"/>
          <w:w w:val="101"/>
          <w:szCs w:val="24"/>
          <w:lang w:val="lv-LV"/>
        </w:rPr>
      </w:pPr>
      <w:r w:rsidRPr="00C43937">
        <w:rPr>
          <w:color w:val="000000" w:themeColor="text1"/>
          <w:szCs w:val="24"/>
          <w:lang w:val="lv-LV"/>
        </w:rPr>
        <w:t xml:space="preserve">Ja rodas pretrunas starp Iepirkuma dokumentiem un </w:t>
      </w:r>
      <w:r w:rsidR="00AC3F37" w:rsidRPr="00C43937">
        <w:rPr>
          <w:color w:val="000000" w:themeColor="text1"/>
          <w:szCs w:val="24"/>
          <w:lang w:val="lv-LV"/>
        </w:rPr>
        <w:t>P</w:t>
      </w:r>
      <w:r w:rsidRPr="00C43937">
        <w:rPr>
          <w:color w:val="000000" w:themeColor="text1"/>
          <w:szCs w:val="24"/>
          <w:lang w:val="lv-LV"/>
        </w:rPr>
        <w:t>iedāvājuma dokumentiem, noteicošais ir Iepirkuma dokumentos noteiktais</w:t>
      </w:r>
      <w:r w:rsidR="00F157E6" w:rsidRPr="00C43937">
        <w:rPr>
          <w:color w:val="000000" w:themeColor="text1"/>
          <w:szCs w:val="24"/>
          <w:lang w:val="lv-LV"/>
        </w:rPr>
        <w:t>, ja Pasūtītājs nenosaka</w:t>
      </w:r>
      <w:r w:rsidR="00FA0EB2" w:rsidRPr="00C43937">
        <w:rPr>
          <w:color w:val="000000" w:themeColor="text1"/>
          <w:szCs w:val="24"/>
          <w:lang w:val="lv-LV"/>
        </w:rPr>
        <w:t>,</w:t>
      </w:r>
      <w:r w:rsidR="00DA2DEB" w:rsidRPr="00C43937">
        <w:rPr>
          <w:color w:val="000000" w:themeColor="text1"/>
          <w:szCs w:val="24"/>
          <w:lang w:val="lv-LV"/>
        </w:rPr>
        <w:t xml:space="preserve"> vai Puses nevienojas</w:t>
      </w:r>
      <w:r w:rsidR="00F157E6" w:rsidRPr="00C43937">
        <w:rPr>
          <w:color w:val="000000" w:themeColor="text1"/>
          <w:szCs w:val="24"/>
          <w:lang w:val="lv-LV"/>
        </w:rPr>
        <w:t xml:space="preserve"> </w:t>
      </w:r>
      <w:r w:rsidR="00E66067" w:rsidRPr="00C43937">
        <w:rPr>
          <w:color w:val="000000" w:themeColor="text1"/>
          <w:szCs w:val="24"/>
          <w:lang w:val="lv-LV"/>
        </w:rPr>
        <w:t>citādāk</w:t>
      </w:r>
      <w:r w:rsidRPr="00C43937">
        <w:rPr>
          <w:color w:val="000000" w:themeColor="text1"/>
          <w:szCs w:val="24"/>
          <w:lang w:val="lv-LV"/>
        </w:rPr>
        <w:t>.</w:t>
      </w:r>
    </w:p>
    <w:p w14:paraId="26A04DF0" w14:textId="6E6CC6B2" w:rsidR="00696F09" w:rsidRPr="00606838" w:rsidRDefault="000E5CB5" w:rsidP="00CC6C3A">
      <w:pPr>
        <w:numPr>
          <w:ilvl w:val="1"/>
          <w:numId w:val="5"/>
        </w:numPr>
        <w:tabs>
          <w:tab w:val="clear" w:pos="720"/>
          <w:tab w:val="num" w:pos="0"/>
        </w:tabs>
        <w:ind w:left="567" w:hanging="567"/>
        <w:jc w:val="both"/>
        <w:rPr>
          <w:color w:val="000000" w:themeColor="text1"/>
          <w:szCs w:val="24"/>
          <w:lang w:val="lv-LV"/>
        </w:rPr>
      </w:pPr>
      <w:r w:rsidRPr="00C43937">
        <w:rPr>
          <w:color w:val="000000" w:themeColor="text1"/>
          <w:szCs w:val="24"/>
          <w:lang w:val="lv-LV"/>
        </w:rPr>
        <w:t xml:space="preserve">Ja kāds no Līguma noteikumiem zaudē spēku, kļūst nelikumīgs vai neīstenojams, tas nekādā veidā neietekmē pārējo Līguma noteikumu spēkā esamību, likumību vai īstenojamību. Puses ar šo apņemas labticīgās sarunās pēc iespējas ātri vienoties par spēku zaudējušā, nelikumīgā vai neīstenojamā noteikuma aizstāšanu ar citu spēkā esošu, likumīgu un īstenojamu noteikumu, kas pēc tā ekonomiskās būtības </w:t>
      </w:r>
      <w:r w:rsidRPr="00606838">
        <w:rPr>
          <w:color w:val="000000" w:themeColor="text1"/>
          <w:szCs w:val="24"/>
          <w:lang w:val="lv-LV"/>
        </w:rPr>
        <w:t>pēc iespējas tuvāk atbilst spēku zaudējušā, nelikumīgā vai neīstenojamā noteikuma būtībai.</w:t>
      </w:r>
    </w:p>
    <w:p w14:paraId="5E0F7E9E" w14:textId="4F9414EF" w:rsidR="00C90E21" w:rsidRPr="00606838" w:rsidRDefault="000E5CB5" w:rsidP="00CC6C3A">
      <w:pPr>
        <w:numPr>
          <w:ilvl w:val="1"/>
          <w:numId w:val="5"/>
        </w:numPr>
        <w:tabs>
          <w:tab w:val="clear" w:pos="720"/>
          <w:tab w:val="num" w:pos="0"/>
        </w:tabs>
        <w:ind w:left="567" w:hanging="567"/>
        <w:jc w:val="both"/>
        <w:rPr>
          <w:color w:val="000000" w:themeColor="text1"/>
          <w:szCs w:val="24"/>
          <w:lang w:val="lv-LV"/>
        </w:rPr>
      </w:pPr>
      <w:r w:rsidRPr="00606838">
        <w:rPr>
          <w:color w:val="000000" w:themeColor="text1"/>
          <w:szCs w:val="24"/>
          <w:lang w:val="lv-LV"/>
        </w:rPr>
        <w:t>Līguma sadaļu virsraksti tiek lietoti tikai teksta labākai pārskatāmībai un tādēļ nevar tikt izmantoti Līguma interpretācijai.</w:t>
      </w:r>
    </w:p>
    <w:p w14:paraId="15B72ED9" w14:textId="0A8DA584" w:rsidR="00CC6C3A" w:rsidRPr="00606838" w:rsidRDefault="000E5CB5" w:rsidP="00CC6C3A">
      <w:pPr>
        <w:numPr>
          <w:ilvl w:val="1"/>
          <w:numId w:val="5"/>
        </w:numPr>
        <w:tabs>
          <w:tab w:val="clear" w:pos="720"/>
          <w:tab w:val="num" w:pos="0"/>
        </w:tabs>
        <w:ind w:left="567" w:hanging="567"/>
        <w:jc w:val="both"/>
        <w:rPr>
          <w:color w:val="000000" w:themeColor="text1"/>
          <w:szCs w:val="24"/>
          <w:lang w:val="lv-LV"/>
        </w:rPr>
      </w:pPr>
      <w:r w:rsidRPr="00606838">
        <w:rPr>
          <w:color w:val="000000" w:themeColor="text1"/>
          <w:szCs w:val="24"/>
          <w:lang w:val="lv-LV"/>
        </w:rPr>
        <w:t xml:space="preserve">Pasūtītājs informē </w:t>
      </w:r>
      <w:r w:rsidR="00324125" w:rsidRPr="00606838">
        <w:rPr>
          <w:color w:val="000000" w:themeColor="text1"/>
          <w:szCs w:val="24"/>
          <w:lang w:val="lv-LV"/>
        </w:rPr>
        <w:t>Izpildītāju</w:t>
      </w:r>
      <w:r w:rsidRPr="00606838">
        <w:rPr>
          <w:color w:val="000000" w:themeColor="text1"/>
          <w:szCs w:val="24"/>
          <w:lang w:val="lv-LV"/>
        </w:rPr>
        <w:t xml:space="preserve"> par:</w:t>
      </w:r>
    </w:p>
    <w:p w14:paraId="2F8CE89E" w14:textId="77777777" w:rsidR="00CC6C3A" w:rsidRPr="00606838" w:rsidRDefault="000E5CB5" w:rsidP="00CC6C3A">
      <w:pPr>
        <w:widowControl/>
        <w:numPr>
          <w:ilvl w:val="2"/>
          <w:numId w:val="5"/>
        </w:numPr>
        <w:tabs>
          <w:tab w:val="clear" w:pos="1080"/>
          <w:tab w:val="num" w:pos="567"/>
        </w:tabs>
        <w:overflowPunct/>
        <w:autoSpaceDE/>
        <w:adjustRightInd/>
        <w:ind w:left="1276" w:hanging="709"/>
        <w:jc w:val="both"/>
        <w:textAlignment w:val="auto"/>
        <w:rPr>
          <w:rStyle w:val="Hyperlink"/>
          <w:lang w:val="lv-LV"/>
        </w:rPr>
      </w:pPr>
      <w:r w:rsidRPr="00606838">
        <w:rPr>
          <w:bCs/>
          <w:w w:val="101"/>
          <w:szCs w:val="24"/>
          <w:lang w:val="lv-LV"/>
        </w:rPr>
        <w:t xml:space="preserve">kārtību, kādā atbilstoši Trauksmes celšanas likumam SIA “Rīgas nami” darbojas iekšējā trauksmes celšanas sistēma, un tā ir pieejama Pasūtītāja tīmekļa vietnē </w:t>
      </w:r>
      <w:hyperlink r:id="rId13" w:history="1">
        <w:r w:rsidRPr="00606838">
          <w:rPr>
            <w:rStyle w:val="Hyperlink"/>
            <w:lang w:val="lv-LV"/>
          </w:rPr>
          <w:t>https://www.rigasnami.lv/lv/par-mums/trauksmes-celsana</w:t>
        </w:r>
      </w:hyperlink>
      <w:r w:rsidRPr="00606838">
        <w:rPr>
          <w:rStyle w:val="Hyperlink"/>
          <w:lang w:val="lv-LV"/>
        </w:rPr>
        <w:t>;</w:t>
      </w:r>
    </w:p>
    <w:p w14:paraId="4BC4BF34" w14:textId="77777777" w:rsidR="00CC6C3A" w:rsidRPr="00606838" w:rsidRDefault="000E5CB5" w:rsidP="00CC6C3A">
      <w:pPr>
        <w:widowControl/>
        <w:numPr>
          <w:ilvl w:val="2"/>
          <w:numId w:val="5"/>
        </w:numPr>
        <w:tabs>
          <w:tab w:val="clear" w:pos="1080"/>
          <w:tab w:val="num" w:pos="567"/>
        </w:tabs>
        <w:overflowPunct/>
        <w:autoSpaceDE/>
        <w:adjustRightInd/>
        <w:ind w:left="1276" w:hanging="709"/>
        <w:jc w:val="both"/>
        <w:textAlignment w:val="auto"/>
        <w:rPr>
          <w:lang w:val="lv-LV"/>
        </w:rPr>
      </w:pPr>
      <w:r w:rsidRPr="00606838">
        <w:rPr>
          <w:lang w:val="lv-LV"/>
        </w:rPr>
        <w:t xml:space="preserve">Pasūtītāja darba aizsardzības instrukciju trešajām personām, kuras atrodas vai strādā Pasūtītāja telpās vai teritorijā, un tā ir pieejama </w:t>
      </w:r>
      <w:r w:rsidRPr="00606838">
        <w:rPr>
          <w:bCs/>
          <w:w w:val="101"/>
          <w:szCs w:val="24"/>
          <w:lang w:val="lv-LV"/>
        </w:rPr>
        <w:t xml:space="preserve">Pasūtītāja tīmekļa vietnē </w:t>
      </w:r>
      <w:hyperlink r:id="rId14" w:history="1">
        <w:r w:rsidRPr="00606838">
          <w:rPr>
            <w:rStyle w:val="Hyperlink"/>
            <w:lang w:val="lv-LV"/>
          </w:rPr>
          <w:t>https://www.rigasnami.lv/uploads/files/R%C4%ABgas%20nami/Saistosie%20dokumenti/RN-18-19-not.pdf</w:t>
        </w:r>
      </w:hyperlink>
      <w:r w:rsidRPr="00606838">
        <w:rPr>
          <w:lang w:val="lv-LV"/>
        </w:rPr>
        <w:t>.</w:t>
      </w:r>
    </w:p>
    <w:p w14:paraId="55E80482" w14:textId="46B3EA51" w:rsidR="00CC6C3A" w:rsidRPr="007E3DB5" w:rsidRDefault="000E5CB5" w:rsidP="00CC6C3A">
      <w:pPr>
        <w:numPr>
          <w:ilvl w:val="1"/>
          <w:numId w:val="5"/>
        </w:numPr>
        <w:tabs>
          <w:tab w:val="clear" w:pos="720"/>
          <w:tab w:val="num" w:pos="0"/>
        </w:tabs>
        <w:ind w:left="567" w:hanging="567"/>
        <w:jc w:val="both"/>
        <w:rPr>
          <w:color w:val="000000" w:themeColor="text1"/>
          <w:szCs w:val="24"/>
          <w:lang w:val="lv-LV"/>
        </w:rPr>
      </w:pPr>
      <w:r w:rsidRPr="007E3DB5">
        <w:rPr>
          <w:color w:val="000000" w:themeColor="text1"/>
          <w:szCs w:val="24"/>
          <w:lang w:val="lv-LV"/>
        </w:rPr>
        <w:t xml:space="preserve">Līgums </w:t>
      </w:r>
      <w:r w:rsidR="00E9583B" w:rsidRPr="007E3DB5">
        <w:rPr>
          <w:color w:val="000000" w:themeColor="text1"/>
          <w:szCs w:val="24"/>
          <w:lang w:val="lv-LV"/>
        </w:rPr>
        <w:t>sa</w:t>
      </w:r>
      <w:r w:rsidR="003D4117" w:rsidRPr="007E3DB5">
        <w:rPr>
          <w:color w:val="000000" w:themeColor="text1"/>
          <w:szCs w:val="24"/>
          <w:lang w:val="lv-LV"/>
        </w:rPr>
        <w:t>gatavots</w:t>
      </w:r>
      <w:r w:rsidRPr="007E3DB5">
        <w:rPr>
          <w:color w:val="000000" w:themeColor="text1"/>
          <w:szCs w:val="24"/>
          <w:lang w:val="lv-LV"/>
        </w:rPr>
        <w:t xml:space="preserve"> latviešu valodā uz </w:t>
      </w:r>
      <w:r w:rsidRPr="007E3DB5">
        <w:rPr>
          <w:color w:val="000000" w:themeColor="text1"/>
          <w:szCs w:val="24"/>
          <w:highlight w:val="lightGray"/>
          <w:lang w:val="lv-LV"/>
        </w:rPr>
        <w:t>__</w:t>
      </w:r>
      <w:r w:rsidRPr="007E3DB5">
        <w:rPr>
          <w:color w:val="000000" w:themeColor="text1"/>
          <w:szCs w:val="24"/>
          <w:lang w:val="lv-LV"/>
        </w:rPr>
        <w:t xml:space="preserve"> (</w:t>
      </w:r>
      <w:r w:rsidRPr="007E3DB5">
        <w:rPr>
          <w:color w:val="000000" w:themeColor="text1"/>
          <w:szCs w:val="24"/>
          <w:highlight w:val="lightGray"/>
          <w:lang w:val="lv-LV"/>
        </w:rPr>
        <w:t>______</w:t>
      </w:r>
      <w:r w:rsidRPr="007E3DB5">
        <w:rPr>
          <w:color w:val="000000" w:themeColor="text1"/>
          <w:szCs w:val="24"/>
          <w:lang w:val="lv-LV"/>
        </w:rPr>
        <w:t xml:space="preserve">) lapām ar pielikumiem un parakstīts elektroniski. Līgumam tā noslēgšanas brīdī kā tā sastāvdaļas ir pievienoti šādi pielikumi: </w:t>
      </w:r>
    </w:p>
    <w:p w14:paraId="0F091CE3" w14:textId="16111BE1" w:rsidR="00F93D11" w:rsidRPr="007E3DB5" w:rsidRDefault="000E5CB5" w:rsidP="00F93D11">
      <w:pPr>
        <w:ind w:left="567"/>
        <w:jc w:val="both"/>
        <w:rPr>
          <w:color w:val="000000" w:themeColor="text1"/>
          <w:szCs w:val="24"/>
          <w:lang w:val="lv-LV" w:eastAsia="x-none"/>
        </w:rPr>
      </w:pPr>
      <w:r w:rsidRPr="007E3DB5">
        <w:rPr>
          <w:color w:val="000000" w:themeColor="text1"/>
          <w:szCs w:val="24"/>
          <w:lang w:val="lv-LV" w:eastAsia="x-none"/>
        </w:rPr>
        <w:t xml:space="preserve">1. pielikums – </w:t>
      </w:r>
      <w:r w:rsidRPr="007E3DB5">
        <w:rPr>
          <w:color w:val="000000" w:themeColor="text1"/>
          <w:szCs w:val="24"/>
          <w:lang w:val="lv-LV" w:eastAsia="ar-SA"/>
        </w:rPr>
        <w:t>Tehnisk</w:t>
      </w:r>
      <w:r w:rsidR="00C43937" w:rsidRPr="007E3DB5">
        <w:rPr>
          <w:color w:val="000000" w:themeColor="text1"/>
          <w:szCs w:val="24"/>
          <w:lang w:val="lv-LV" w:eastAsia="ar-SA"/>
        </w:rPr>
        <w:t xml:space="preserve">ais piedāvājums </w:t>
      </w:r>
      <w:r w:rsidRPr="007E3DB5">
        <w:rPr>
          <w:color w:val="000000" w:themeColor="text1"/>
          <w:szCs w:val="24"/>
          <w:lang w:val="lv-LV" w:eastAsia="x-none"/>
        </w:rPr>
        <w:t xml:space="preserve">uz </w:t>
      </w:r>
      <w:r w:rsidRPr="007E3DB5">
        <w:rPr>
          <w:color w:val="000000" w:themeColor="text1"/>
          <w:szCs w:val="24"/>
          <w:highlight w:val="lightGray"/>
          <w:lang w:val="lv-LV" w:eastAsia="x-none"/>
        </w:rPr>
        <w:t>__</w:t>
      </w:r>
      <w:r w:rsidRPr="007E3DB5">
        <w:rPr>
          <w:color w:val="000000" w:themeColor="text1"/>
          <w:szCs w:val="24"/>
          <w:lang w:val="lv-LV" w:eastAsia="x-none"/>
        </w:rPr>
        <w:t xml:space="preserve"> (</w:t>
      </w:r>
      <w:r w:rsidRPr="007E3DB5">
        <w:rPr>
          <w:color w:val="000000" w:themeColor="text1"/>
          <w:szCs w:val="24"/>
          <w:highlight w:val="lightGray"/>
          <w:lang w:val="lv-LV" w:eastAsia="x-none"/>
        </w:rPr>
        <w:t>__________</w:t>
      </w:r>
      <w:r w:rsidRPr="007E3DB5">
        <w:rPr>
          <w:color w:val="000000" w:themeColor="text1"/>
          <w:szCs w:val="24"/>
          <w:lang w:val="lv-LV" w:eastAsia="x-none"/>
        </w:rPr>
        <w:t>) lapām;</w:t>
      </w:r>
    </w:p>
    <w:p w14:paraId="5D578D6C" w14:textId="6C5F8F7C" w:rsidR="006E2867" w:rsidRPr="007E3DB5" w:rsidRDefault="000E5CB5" w:rsidP="00F93D11">
      <w:pPr>
        <w:ind w:left="567"/>
        <w:jc w:val="both"/>
        <w:rPr>
          <w:color w:val="000000" w:themeColor="text1"/>
          <w:szCs w:val="24"/>
          <w:lang w:val="lv-LV" w:eastAsia="x-none"/>
        </w:rPr>
      </w:pPr>
      <w:r w:rsidRPr="007E3DB5">
        <w:rPr>
          <w:color w:val="000000" w:themeColor="text1"/>
          <w:szCs w:val="24"/>
          <w:lang w:val="lv-LV" w:eastAsia="x-none"/>
        </w:rPr>
        <w:t>2. pielikums –</w:t>
      </w:r>
      <w:r w:rsidR="00C43937" w:rsidRPr="007E3DB5">
        <w:rPr>
          <w:color w:val="000000" w:themeColor="text1"/>
          <w:szCs w:val="24"/>
          <w:lang w:val="lv-LV" w:eastAsia="x-none"/>
        </w:rPr>
        <w:t xml:space="preserve"> F</w:t>
      </w:r>
      <w:r w:rsidRPr="007E3DB5">
        <w:rPr>
          <w:color w:val="000000" w:themeColor="text1"/>
          <w:szCs w:val="24"/>
          <w:lang w:val="lv-LV" w:eastAsia="x-none"/>
        </w:rPr>
        <w:t xml:space="preserve">inanšu piedāvājums uz </w:t>
      </w:r>
      <w:r w:rsidRPr="007E3DB5">
        <w:rPr>
          <w:color w:val="000000" w:themeColor="text1"/>
          <w:szCs w:val="24"/>
          <w:highlight w:val="lightGray"/>
          <w:lang w:val="lv-LV" w:eastAsia="x-none"/>
        </w:rPr>
        <w:t>__</w:t>
      </w:r>
      <w:r w:rsidRPr="007E3DB5">
        <w:rPr>
          <w:color w:val="000000" w:themeColor="text1"/>
          <w:szCs w:val="24"/>
          <w:lang w:val="lv-LV" w:eastAsia="x-none"/>
        </w:rPr>
        <w:t xml:space="preserve"> (</w:t>
      </w:r>
      <w:r w:rsidRPr="007E3DB5">
        <w:rPr>
          <w:color w:val="000000" w:themeColor="text1"/>
          <w:szCs w:val="24"/>
          <w:highlight w:val="lightGray"/>
          <w:lang w:val="lv-LV" w:eastAsia="x-none"/>
        </w:rPr>
        <w:t>__________</w:t>
      </w:r>
      <w:r w:rsidRPr="007E3DB5">
        <w:rPr>
          <w:color w:val="000000" w:themeColor="text1"/>
          <w:szCs w:val="24"/>
          <w:lang w:val="lv-LV" w:eastAsia="x-none"/>
        </w:rPr>
        <w:t>) lapām.</w:t>
      </w:r>
    </w:p>
    <w:p w14:paraId="02D95C87" w14:textId="77777777" w:rsidR="006E2867" w:rsidRPr="00606838" w:rsidRDefault="006E2867" w:rsidP="000C2857">
      <w:pPr>
        <w:tabs>
          <w:tab w:val="left" w:pos="426"/>
        </w:tabs>
        <w:ind w:left="426"/>
        <w:jc w:val="both"/>
        <w:rPr>
          <w:w w:val="101"/>
          <w:szCs w:val="24"/>
          <w:lang w:val="lv-LV"/>
        </w:rPr>
      </w:pPr>
    </w:p>
    <w:p w14:paraId="67BF56EC" w14:textId="7E17B5D7" w:rsidR="006E2867" w:rsidRPr="00606838" w:rsidRDefault="000E5CB5" w:rsidP="00127E8A">
      <w:pPr>
        <w:numPr>
          <w:ilvl w:val="0"/>
          <w:numId w:val="5"/>
        </w:numPr>
        <w:tabs>
          <w:tab w:val="left" w:pos="426"/>
        </w:tabs>
        <w:spacing w:after="120"/>
        <w:ind w:left="284" w:hanging="284"/>
        <w:jc w:val="center"/>
        <w:rPr>
          <w:b/>
          <w:w w:val="101"/>
          <w:szCs w:val="24"/>
          <w:lang w:val="lv-LV"/>
        </w:rPr>
      </w:pPr>
      <w:r w:rsidRPr="00606838">
        <w:rPr>
          <w:b/>
          <w:szCs w:val="24"/>
          <w:lang w:val="lv-LV" w:eastAsia="lv-LV"/>
        </w:rPr>
        <w:t>Pušu rekvizīti un paraksti</w:t>
      </w:r>
    </w:p>
    <w:tbl>
      <w:tblPr>
        <w:tblW w:w="0" w:type="auto"/>
        <w:tblLook w:val="01E0" w:firstRow="1" w:lastRow="1" w:firstColumn="1" w:lastColumn="1" w:noHBand="0" w:noVBand="0"/>
      </w:tblPr>
      <w:tblGrid>
        <w:gridCol w:w="9132"/>
        <w:gridCol w:w="222"/>
      </w:tblGrid>
      <w:tr w:rsidR="00136103" w14:paraId="28A4EC5B" w14:textId="77777777" w:rsidTr="192C3057">
        <w:tc>
          <w:tcPr>
            <w:tcW w:w="9132" w:type="dxa"/>
          </w:tcPr>
          <w:tbl>
            <w:tblPr>
              <w:tblW w:w="9251" w:type="dxa"/>
              <w:tblLook w:val="01E0" w:firstRow="1" w:lastRow="1" w:firstColumn="1" w:lastColumn="1" w:noHBand="0" w:noVBand="0"/>
            </w:tblPr>
            <w:tblGrid>
              <w:gridCol w:w="4715"/>
              <w:gridCol w:w="4536"/>
            </w:tblGrid>
            <w:tr w:rsidR="00136103" w14:paraId="5487ACB3" w14:textId="77777777" w:rsidTr="00CC6C3A">
              <w:trPr>
                <w:trHeight w:val="4276"/>
              </w:trPr>
              <w:tc>
                <w:tcPr>
                  <w:tcW w:w="4715" w:type="dxa"/>
                </w:tcPr>
                <w:p w14:paraId="5AC19186" w14:textId="77777777" w:rsidR="00CC6C3A" w:rsidRPr="00606838" w:rsidRDefault="000E5CB5" w:rsidP="00684DD7">
                  <w:pPr>
                    <w:tabs>
                      <w:tab w:val="left" w:pos="0"/>
                    </w:tabs>
                    <w:snapToGrid w:val="0"/>
                    <w:mirrorIndents/>
                    <w:jc w:val="both"/>
                    <w:rPr>
                      <w:b/>
                      <w:szCs w:val="24"/>
                      <w:lang w:val="lv-LV" w:eastAsia="lv-LV"/>
                    </w:rPr>
                  </w:pPr>
                  <w:r w:rsidRPr="00606838">
                    <w:rPr>
                      <w:b/>
                      <w:szCs w:val="24"/>
                      <w:lang w:val="lv-LV" w:eastAsia="lv-LV"/>
                    </w:rPr>
                    <w:lastRenderedPageBreak/>
                    <w:t>Pasūtītājs:</w:t>
                  </w:r>
                </w:p>
                <w:p w14:paraId="12E96724" w14:textId="77777777" w:rsidR="00B86EC0" w:rsidRPr="00606838" w:rsidRDefault="000E5CB5" w:rsidP="00B86EC0">
                  <w:pPr>
                    <w:pStyle w:val="BodyText"/>
                    <w:spacing w:before="0" w:line="240" w:lineRule="auto"/>
                    <w:rPr>
                      <w:b/>
                      <w:bCs/>
                      <w:lang w:val="lv-LV"/>
                    </w:rPr>
                  </w:pPr>
                  <w:r w:rsidRPr="00606838">
                    <w:rPr>
                      <w:b/>
                      <w:bCs/>
                      <w:lang w:val="lv-LV"/>
                    </w:rPr>
                    <w:t xml:space="preserve">SIA </w:t>
                  </w:r>
                  <w:r w:rsidRPr="00606838">
                    <w:rPr>
                      <w:b/>
                      <w:bCs/>
                      <w:color w:val="000000" w:themeColor="text1"/>
                      <w:szCs w:val="24"/>
                      <w:lang w:val="lv-LV"/>
                    </w:rPr>
                    <w:t>“</w:t>
                  </w:r>
                  <w:r w:rsidRPr="00606838">
                    <w:rPr>
                      <w:b/>
                      <w:bCs/>
                      <w:lang w:val="lv-LV"/>
                    </w:rPr>
                    <w:t>Rīgas nami”</w:t>
                  </w:r>
                </w:p>
                <w:p w14:paraId="1F268E59" w14:textId="77777777" w:rsidR="00B86EC0" w:rsidRPr="00606838" w:rsidRDefault="000E5CB5" w:rsidP="00B86EC0">
                  <w:pPr>
                    <w:pStyle w:val="BodyText"/>
                    <w:spacing w:before="0" w:line="240" w:lineRule="auto"/>
                    <w:rPr>
                      <w:b/>
                      <w:bCs/>
                      <w:szCs w:val="24"/>
                      <w:lang w:val="lv-LV"/>
                    </w:rPr>
                  </w:pPr>
                  <w:r w:rsidRPr="00606838">
                    <w:rPr>
                      <w:szCs w:val="24"/>
                      <w:lang w:val="lv-LV"/>
                    </w:rPr>
                    <w:t>Reģ. Nr. 40003109638</w:t>
                  </w:r>
                </w:p>
                <w:p w14:paraId="5A6722EF" w14:textId="61B5E9C3" w:rsidR="00B86EC0" w:rsidRPr="00606838" w:rsidRDefault="000E5CB5" w:rsidP="00B86EC0">
                  <w:pPr>
                    <w:pStyle w:val="BodyText"/>
                    <w:spacing w:before="0" w:line="240" w:lineRule="auto"/>
                    <w:rPr>
                      <w:szCs w:val="24"/>
                      <w:lang w:val="lv-LV"/>
                    </w:rPr>
                  </w:pPr>
                  <w:r w:rsidRPr="00606838">
                    <w:rPr>
                      <w:szCs w:val="24"/>
                      <w:lang w:val="lv-LV"/>
                    </w:rPr>
                    <w:t>Juridiskā adrese: Rātslaukums</w:t>
                  </w:r>
                  <w:r w:rsidR="0033535B">
                    <w:rPr>
                      <w:szCs w:val="24"/>
                      <w:lang w:val="lv-LV"/>
                    </w:rPr>
                    <w:t xml:space="preserve"> 5</w:t>
                  </w:r>
                  <w:r w:rsidRPr="00606838">
                    <w:rPr>
                      <w:szCs w:val="24"/>
                      <w:lang w:val="lv-LV"/>
                    </w:rPr>
                    <w:t xml:space="preserve">, </w:t>
                  </w:r>
                </w:p>
                <w:p w14:paraId="252F9DA3" w14:textId="585F4857" w:rsidR="00B86EC0" w:rsidRPr="00606838" w:rsidRDefault="000E5CB5" w:rsidP="00B86EC0">
                  <w:pPr>
                    <w:pStyle w:val="BodyText"/>
                    <w:spacing w:before="0" w:line="240" w:lineRule="auto"/>
                    <w:rPr>
                      <w:szCs w:val="24"/>
                      <w:lang w:val="lv-LV"/>
                    </w:rPr>
                  </w:pPr>
                  <w:r w:rsidRPr="00606838">
                    <w:rPr>
                      <w:szCs w:val="24"/>
                      <w:lang w:val="lv-LV"/>
                    </w:rPr>
                    <w:t xml:space="preserve">Rīga, LV – 1050 </w:t>
                  </w:r>
                </w:p>
                <w:p w14:paraId="2EBF3D9F" w14:textId="77777777" w:rsidR="00B86EC0" w:rsidRPr="00606838" w:rsidRDefault="000E5CB5" w:rsidP="00B86EC0">
                  <w:pPr>
                    <w:pStyle w:val="BodyText"/>
                    <w:spacing w:before="0" w:line="240" w:lineRule="auto"/>
                    <w:rPr>
                      <w:szCs w:val="24"/>
                      <w:lang w:val="lv-LV"/>
                    </w:rPr>
                  </w:pPr>
                  <w:r w:rsidRPr="00606838">
                    <w:rPr>
                      <w:szCs w:val="24"/>
                      <w:lang w:val="lv-LV"/>
                    </w:rPr>
                    <w:t xml:space="preserve">E-pasts: </w:t>
                  </w:r>
                  <w:hyperlink r:id="rId15" w:history="1">
                    <w:r w:rsidRPr="00606838">
                      <w:rPr>
                        <w:rStyle w:val="Hyperlink"/>
                        <w:szCs w:val="24"/>
                        <w:lang w:val="lv-LV"/>
                      </w:rPr>
                      <w:t>rigasnami@rigasnami.lv</w:t>
                    </w:r>
                  </w:hyperlink>
                  <w:r w:rsidRPr="00606838">
                    <w:rPr>
                      <w:szCs w:val="24"/>
                      <w:lang w:val="lv-LV"/>
                    </w:rPr>
                    <w:t xml:space="preserve"> </w:t>
                  </w:r>
                </w:p>
                <w:p w14:paraId="79ABDA92" w14:textId="77777777" w:rsidR="00B86EC0" w:rsidRPr="00606838" w:rsidRDefault="000E5CB5" w:rsidP="00B86EC0">
                  <w:pPr>
                    <w:jc w:val="both"/>
                    <w:rPr>
                      <w:szCs w:val="24"/>
                      <w:lang w:val="lv-LV"/>
                    </w:rPr>
                  </w:pPr>
                  <w:r w:rsidRPr="00606838">
                    <w:rPr>
                      <w:szCs w:val="24"/>
                      <w:lang w:val="lv-LV"/>
                    </w:rPr>
                    <w:t>Banka: AS “SEB banka”</w:t>
                  </w:r>
                </w:p>
                <w:p w14:paraId="50ECFCC3" w14:textId="77777777" w:rsidR="00B86EC0" w:rsidRPr="00606838" w:rsidRDefault="000E5CB5" w:rsidP="00B86EC0">
                  <w:pPr>
                    <w:ind w:right="382"/>
                    <w:rPr>
                      <w:szCs w:val="24"/>
                      <w:lang w:val="lv-LV"/>
                    </w:rPr>
                  </w:pPr>
                  <w:r w:rsidRPr="00606838">
                    <w:rPr>
                      <w:szCs w:val="24"/>
                      <w:lang w:val="lv-LV"/>
                    </w:rPr>
                    <w:t>Konta Nr. LV16UNLA0040001650000</w:t>
                  </w:r>
                </w:p>
                <w:p w14:paraId="2EA9AA12" w14:textId="77777777" w:rsidR="00B86EC0" w:rsidRPr="00606838" w:rsidRDefault="000E5CB5" w:rsidP="00B86EC0">
                  <w:pPr>
                    <w:ind w:right="382"/>
                    <w:rPr>
                      <w:iCs/>
                      <w:szCs w:val="24"/>
                      <w:u w:val="single"/>
                      <w:lang w:val="lv-LV"/>
                    </w:rPr>
                  </w:pPr>
                  <w:r w:rsidRPr="00606838">
                    <w:rPr>
                      <w:szCs w:val="24"/>
                      <w:lang w:val="lv-LV"/>
                    </w:rPr>
                    <w:t>Bankas kods: UNLALV2X</w:t>
                  </w:r>
                </w:p>
                <w:p w14:paraId="3DEE373A" w14:textId="77777777" w:rsidR="00B86EC0" w:rsidRPr="00606838" w:rsidRDefault="00B86EC0" w:rsidP="00B86EC0">
                  <w:pPr>
                    <w:ind w:right="382"/>
                    <w:rPr>
                      <w:iCs/>
                      <w:szCs w:val="24"/>
                      <w:u w:val="single"/>
                      <w:lang w:val="lv-LV"/>
                    </w:rPr>
                  </w:pPr>
                </w:p>
                <w:p w14:paraId="76C978DE" w14:textId="77777777" w:rsidR="00B86EC0" w:rsidRPr="00606838" w:rsidRDefault="000E5CB5" w:rsidP="00B86EC0">
                  <w:pPr>
                    <w:jc w:val="both"/>
                    <w:rPr>
                      <w:i/>
                      <w:szCs w:val="24"/>
                      <w:lang w:val="lv-LV"/>
                    </w:rPr>
                  </w:pPr>
                  <w:r w:rsidRPr="00606838">
                    <w:rPr>
                      <w:i/>
                      <w:szCs w:val="24"/>
                      <w:lang w:val="lv-LV"/>
                    </w:rPr>
                    <w:t>(paraksts)</w:t>
                  </w:r>
                </w:p>
                <w:p w14:paraId="2A2EE3D2" w14:textId="77777777" w:rsidR="00B86EC0" w:rsidRPr="00606838" w:rsidRDefault="000E5CB5" w:rsidP="00B86EC0">
                  <w:pPr>
                    <w:ind w:right="382"/>
                    <w:rPr>
                      <w:iCs/>
                      <w:szCs w:val="24"/>
                      <w:lang w:val="lv-LV"/>
                    </w:rPr>
                  </w:pPr>
                  <w:r w:rsidRPr="00606838">
                    <w:rPr>
                      <w:iCs/>
                      <w:szCs w:val="24"/>
                      <w:lang w:val="lv-LV"/>
                    </w:rPr>
                    <w:t>________________________________</w:t>
                  </w:r>
                </w:p>
                <w:p w14:paraId="55FA0CB9" w14:textId="77777777" w:rsidR="00606838" w:rsidRPr="00606838" w:rsidRDefault="000E5CB5" w:rsidP="00B86EC0">
                  <w:pPr>
                    <w:jc w:val="both"/>
                    <w:rPr>
                      <w:szCs w:val="24"/>
                      <w:lang w:val="lv-LV" w:eastAsia="lv-LV"/>
                    </w:rPr>
                  </w:pPr>
                  <w:r w:rsidRPr="00606838">
                    <w:rPr>
                      <w:szCs w:val="24"/>
                      <w:highlight w:val="lightGray"/>
                      <w:lang w:val="lv-LV" w:eastAsia="lv-LV"/>
                    </w:rPr>
                    <w:t>______________</w:t>
                  </w:r>
                </w:p>
                <w:p w14:paraId="10322C75" w14:textId="33802436" w:rsidR="00606838" w:rsidRPr="00606838" w:rsidRDefault="000E5CB5" w:rsidP="00B86EC0">
                  <w:pPr>
                    <w:jc w:val="both"/>
                    <w:rPr>
                      <w:i/>
                      <w:szCs w:val="24"/>
                      <w:lang w:val="lv-LV"/>
                    </w:rPr>
                  </w:pPr>
                  <w:r w:rsidRPr="00606838">
                    <w:rPr>
                      <w:i/>
                      <w:szCs w:val="24"/>
                      <w:lang w:val="lv-LV"/>
                    </w:rPr>
                    <w:t xml:space="preserve"> </w:t>
                  </w:r>
                </w:p>
                <w:p w14:paraId="37BEF036" w14:textId="53E24CBC" w:rsidR="00CC6C3A" w:rsidRPr="00606838" w:rsidRDefault="00CC6C3A" w:rsidP="00B86EC0">
                  <w:pPr>
                    <w:spacing w:line="252" w:lineRule="auto"/>
                    <w:mirrorIndents/>
                    <w:jc w:val="both"/>
                    <w:rPr>
                      <w:szCs w:val="24"/>
                      <w:lang w:val="lv-LV" w:eastAsia="lv-LV"/>
                    </w:rPr>
                  </w:pPr>
                </w:p>
              </w:tc>
              <w:tc>
                <w:tcPr>
                  <w:tcW w:w="4536" w:type="dxa"/>
                </w:tcPr>
                <w:p w14:paraId="33121385" w14:textId="0348C71A" w:rsidR="00CC6C3A" w:rsidRPr="00606838" w:rsidRDefault="000E5CB5" w:rsidP="00684DD7">
                  <w:pPr>
                    <w:jc w:val="both"/>
                    <w:rPr>
                      <w:b/>
                      <w:szCs w:val="24"/>
                      <w:lang w:val="lv-LV"/>
                    </w:rPr>
                  </w:pPr>
                  <w:r w:rsidRPr="00606838">
                    <w:rPr>
                      <w:b/>
                      <w:szCs w:val="24"/>
                      <w:lang w:val="lv-LV"/>
                    </w:rPr>
                    <w:t>Izpildītājs:</w:t>
                  </w:r>
                </w:p>
                <w:p w14:paraId="5783AF3B" w14:textId="77777777" w:rsidR="00CC6C3A" w:rsidRPr="00606838" w:rsidRDefault="000E5CB5" w:rsidP="00684DD7">
                  <w:pPr>
                    <w:jc w:val="both"/>
                    <w:rPr>
                      <w:szCs w:val="24"/>
                      <w:lang w:val="lv-LV" w:eastAsia="lv-LV"/>
                    </w:rPr>
                  </w:pPr>
                  <w:r w:rsidRPr="00606838">
                    <w:rPr>
                      <w:szCs w:val="24"/>
                      <w:highlight w:val="lightGray"/>
                      <w:lang w:val="lv-LV" w:eastAsia="lv-LV"/>
                    </w:rPr>
                    <w:t>______________</w:t>
                  </w:r>
                </w:p>
                <w:p w14:paraId="71E64312" w14:textId="77777777" w:rsidR="00CC6C3A" w:rsidRPr="00606838" w:rsidRDefault="000E5CB5" w:rsidP="00684DD7">
                  <w:pPr>
                    <w:tabs>
                      <w:tab w:val="left" w:pos="0"/>
                    </w:tabs>
                    <w:snapToGrid w:val="0"/>
                    <w:mirrorIndents/>
                    <w:jc w:val="both"/>
                    <w:rPr>
                      <w:bCs/>
                      <w:szCs w:val="24"/>
                      <w:lang w:val="lv-LV" w:eastAsia="lv-LV"/>
                    </w:rPr>
                  </w:pPr>
                  <w:r w:rsidRPr="00606838">
                    <w:rPr>
                      <w:szCs w:val="24"/>
                      <w:lang w:val="lv-LV" w:eastAsia="lv-LV"/>
                    </w:rPr>
                    <w:t>Reģ. Nr. </w:t>
                  </w:r>
                  <w:r w:rsidRPr="00606838">
                    <w:rPr>
                      <w:szCs w:val="24"/>
                      <w:highlight w:val="lightGray"/>
                      <w:lang w:val="lv-LV" w:eastAsia="lv-LV"/>
                    </w:rPr>
                    <w:t>_______________</w:t>
                  </w:r>
                </w:p>
                <w:p w14:paraId="29A8052C" w14:textId="77777777" w:rsidR="00CC6C3A" w:rsidRPr="00606838" w:rsidRDefault="000E5CB5" w:rsidP="00684DD7">
                  <w:pPr>
                    <w:jc w:val="both"/>
                    <w:rPr>
                      <w:szCs w:val="24"/>
                      <w:lang w:val="lv-LV" w:eastAsia="lv-LV"/>
                    </w:rPr>
                  </w:pPr>
                  <w:r w:rsidRPr="00606838">
                    <w:rPr>
                      <w:szCs w:val="24"/>
                      <w:lang w:val="lv-LV" w:eastAsia="lv-LV"/>
                    </w:rPr>
                    <w:t xml:space="preserve">Juridiskā adrese: </w:t>
                  </w:r>
                  <w:r w:rsidRPr="00606838">
                    <w:rPr>
                      <w:szCs w:val="24"/>
                      <w:highlight w:val="lightGray"/>
                      <w:lang w:val="lv-LV" w:eastAsia="lv-LV"/>
                    </w:rPr>
                    <w:t>______________</w:t>
                  </w:r>
                </w:p>
                <w:p w14:paraId="2DDB37BC" w14:textId="77777777" w:rsidR="00CC6C3A" w:rsidRPr="00606838" w:rsidRDefault="000E5CB5" w:rsidP="00684DD7">
                  <w:pPr>
                    <w:jc w:val="both"/>
                    <w:rPr>
                      <w:szCs w:val="24"/>
                      <w:lang w:val="lv-LV" w:eastAsia="lv-LV"/>
                    </w:rPr>
                  </w:pPr>
                  <w:r w:rsidRPr="00606838">
                    <w:rPr>
                      <w:szCs w:val="24"/>
                      <w:lang w:val="lv-LV"/>
                    </w:rPr>
                    <w:t xml:space="preserve">E-pasts: </w:t>
                  </w:r>
                  <w:r w:rsidRPr="00606838">
                    <w:rPr>
                      <w:szCs w:val="24"/>
                      <w:highlight w:val="lightGray"/>
                      <w:lang w:val="lv-LV" w:eastAsia="lv-LV"/>
                    </w:rPr>
                    <w:t>______________</w:t>
                  </w:r>
                </w:p>
                <w:p w14:paraId="4DF5FD77" w14:textId="77777777" w:rsidR="00CC6C3A" w:rsidRPr="00606838" w:rsidRDefault="000E5CB5" w:rsidP="00684DD7">
                  <w:pPr>
                    <w:jc w:val="both"/>
                    <w:rPr>
                      <w:szCs w:val="24"/>
                      <w:lang w:val="lv-LV" w:eastAsia="lv-LV"/>
                    </w:rPr>
                  </w:pPr>
                  <w:r w:rsidRPr="00606838">
                    <w:rPr>
                      <w:szCs w:val="24"/>
                      <w:lang w:val="lv-LV" w:eastAsia="lv-LV"/>
                    </w:rPr>
                    <w:t xml:space="preserve">Banka: </w:t>
                  </w:r>
                  <w:r w:rsidRPr="00606838">
                    <w:rPr>
                      <w:szCs w:val="24"/>
                      <w:highlight w:val="lightGray"/>
                      <w:lang w:val="lv-LV" w:eastAsia="lv-LV"/>
                    </w:rPr>
                    <w:t>______________</w:t>
                  </w:r>
                </w:p>
                <w:p w14:paraId="710993B9" w14:textId="77777777" w:rsidR="00CC6C3A" w:rsidRPr="00606838" w:rsidRDefault="000E5CB5" w:rsidP="00684DD7">
                  <w:pPr>
                    <w:jc w:val="both"/>
                    <w:rPr>
                      <w:szCs w:val="24"/>
                      <w:lang w:val="lv-LV" w:eastAsia="lv-LV"/>
                    </w:rPr>
                  </w:pPr>
                  <w:r w:rsidRPr="00606838">
                    <w:rPr>
                      <w:szCs w:val="24"/>
                      <w:lang w:val="lv-LV" w:eastAsia="lv-LV"/>
                    </w:rPr>
                    <w:t>Konta Nr.</w:t>
                  </w:r>
                  <w:r w:rsidRPr="00606838">
                    <w:rPr>
                      <w:szCs w:val="24"/>
                      <w:highlight w:val="lightGray"/>
                      <w:lang w:val="lv-LV" w:eastAsia="lv-LV"/>
                    </w:rPr>
                    <w:t xml:space="preserve"> ______________</w:t>
                  </w:r>
                </w:p>
                <w:p w14:paraId="177503B7" w14:textId="77777777" w:rsidR="00CC6C3A" w:rsidRPr="00606838" w:rsidRDefault="000E5CB5" w:rsidP="00684DD7">
                  <w:pPr>
                    <w:jc w:val="both"/>
                    <w:rPr>
                      <w:szCs w:val="24"/>
                      <w:lang w:val="lv-LV" w:eastAsia="lv-LV"/>
                    </w:rPr>
                  </w:pPr>
                  <w:r w:rsidRPr="00606838">
                    <w:rPr>
                      <w:szCs w:val="24"/>
                      <w:lang w:val="lv-LV" w:eastAsia="lv-LV"/>
                    </w:rPr>
                    <w:t xml:space="preserve">Bankas kods: </w:t>
                  </w:r>
                  <w:r w:rsidRPr="00606838">
                    <w:rPr>
                      <w:szCs w:val="24"/>
                      <w:highlight w:val="lightGray"/>
                      <w:lang w:val="lv-LV" w:eastAsia="lv-LV"/>
                    </w:rPr>
                    <w:t>______________</w:t>
                  </w:r>
                </w:p>
                <w:p w14:paraId="7F1C3F58" w14:textId="77777777" w:rsidR="00CC6C3A" w:rsidRPr="00606838" w:rsidRDefault="00CC6C3A" w:rsidP="003B3CEE">
                  <w:pPr>
                    <w:jc w:val="both"/>
                    <w:rPr>
                      <w:szCs w:val="24"/>
                      <w:lang w:val="lv-LV" w:eastAsia="lv-LV"/>
                    </w:rPr>
                  </w:pPr>
                </w:p>
                <w:p w14:paraId="6E5117E0" w14:textId="77777777" w:rsidR="003B3CEE" w:rsidRPr="00606838" w:rsidRDefault="003B3CEE" w:rsidP="00684DD7">
                  <w:pPr>
                    <w:jc w:val="both"/>
                    <w:rPr>
                      <w:szCs w:val="24"/>
                      <w:lang w:val="lv-LV" w:eastAsia="lv-LV"/>
                    </w:rPr>
                  </w:pPr>
                </w:p>
                <w:p w14:paraId="79B71830" w14:textId="77777777" w:rsidR="00CC6C3A" w:rsidRPr="00606838" w:rsidRDefault="000E5CB5" w:rsidP="00684DD7">
                  <w:pPr>
                    <w:jc w:val="both"/>
                    <w:rPr>
                      <w:i/>
                      <w:szCs w:val="24"/>
                      <w:lang w:val="lv-LV"/>
                    </w:rPr>
                  </w:pPr>
                  <w:r w:rsidRPr="00606838">
                    <w:rPr>
                      <w:i/>
                      <w:szCs w:val="24"/>
                      <w:lang w:val="lv-LV"/>
                    </w:rPr>
                    <w:t>(paraksts)</w:t>
                  </w:r>
                </w:p>
                <w:p w14:paraId="0027E825" w14:textId="77777777" w:rsidR="00CC6C3A" w:rsidRPr="00606838" w:rsidRDefault="000E5CB5" w:rsidP="00684DD7">
                  <w:pPr>
                    <w:mirrorIndents/>
                    <w:jc w:val="both"/>
                    <w:rPr>
                      <w:szCs w:val="24"/>
                      <w:lang w:val="lv-LV" w:eastAsia="lv-LV"/>
                    </w:rPr>
                  </w:pPr>
                  <w:r w:rsidRPr="00606838">
                    <w:rPr>
                      <w:szCs w:val="24"/>
                      <w:lang w:val="lv-LV" w:eastAsia="lv-LV"/>
                    </w:rPr>
                    <w:t>_______________________________</w:t>
                  </w:r>
                </w:p>
                <w:p w14:paraId="16018CEA" w14:textId="77777777" w:rsidR="00CC6C3A" w:rsidRPr="00606838" w:rsidRDefault="000E5CB5" w:rsidP="00684DD7">
                  <w:pPr>
                    <w:mirrorIndents/>
                    <w:jc w:val="both"/>
                    <w:rPr>
                      <w:iCs/>
                      <w:szCs w:val="24"/>
                      <w:lang w:val="lv-LV"/>
                    </w:rPr>
                  </w:pPr>
                  <w:r w:rsidRPr="00606838">
                    <w:rPr>
                      <w:szCs w:val="24"/>
                      <w:highlight w:val="lightGray"/>
                      <w:lang w:val="lv-LV" w:eastAsia="lv-LV"/>
                    </w:rPr>
                    <w:t>______________</w:t>
                  </w:r>
                </w:p>
              </w:tc>
            </w:tr>
          </w:tbl>
          <w:p w14:paraId="1971D41D" w14:textId="77777777" w:rsidR="006E2867" w:rsidRPr="00606838" w:rsidRDefault="006E2867" w:rsidP="000C2857">
            <w:pPr>
              <w:ind w:right="382"/>
              <w:rPr>
                <w:iCs/>
                <w:szCs w:val="24"/>
                <w:lang w:val="lv-LV"/>
              </w:rPr>
            </w:pPr>
          </w:p>
        </w:tc>
        <w:tc>
          <w:tcPr>
            <w:tcW w:w="222" w:type="dxa"/>
          </w:tcPr>
          <w:p w14:paraId="3EE314E2" w14:textId="77777777" w:rsidR="006E2867" w:rsidRPr="00606838" w:rsidRDefault="006E2867" w:rsidP="000C2857">
            <w:pPr>
              <w:ind w:right="382"/>
              <w:rPr>
                <w:iCs/>
                <w:szCs w:val="24"/>
                <w:lang w:val="lv-LV"/>
              </w:rPr>
            </w:pPr>
          </w:p>
        </w:tc>
      </w:tr>
    </w:tbl>
    <w:p w14:paraId="21F840D7" w14:textId="7F310B79" w:rsidR="00263BE7" w:rsidRPr="003D4117" w:rsidRDefault="000E5CB5" w:rsidP="003D4117">
      <w:pPr>
        <w:jc w:val="both"/>
        <w:rPr>
          <w:i/>
          <w:szCs w:val="24"/>
          <w:lang w:val="lv-LV"/>
        </w:rPr>
      </w:pPr>
      <w:r w:rsidRPr="00606838">
        <w:rPr>
          <w:i/>
          <w:szCs w:val="24"/>
          <w:lang w:val="lv-LV"/>
        </w:rPr>
        <w:t>Dokuments parakstīts ar drošiem elektroniskiem parakstiem un satur laika zīmogus.</w:t>
      </w:r>
    </w:p>
    <w:sectPr w:rsidR="00263BE7" w:rsidRPr="003D4117" w:rsidSect="005408A0">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1134" w:right="851" w:bottom="851" w:left="1701" w:header="720" w:footer="27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91A72" w14:textId="77777777" w:rsidR="0038437C" w:rsidRDefault="0038437C">
      <w:r>
        <w:separator/>
      </w:r>
    </w:p>
  </w:endnote>
  <w:endnote w:type="continuationSeparator" w:id="0">
    <w:p w14:paraId="060B2EB1" w14:textId="77777777" w:rsidR="0038437C" w:rsidRDefault="0038437C">
      <w:r>
        <w:continuationSeparator/>
      </w:r>
    </w:p>
  </w:endnote>
  <w:endnote w:type="continuationNotice" w:id="1">
    <w:p w14:paraId="1A1993F0" w14:textId="77777777" w:rsidR="0038437C" w:rsidRDefault="003843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3F4CF" w14:textId="77777777" w:rsidR="00C113EC" w:rsidRDefault="000E5CB5" w:rsidP="00C113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0B35436" w14:textId="77777777" w:rsidR="00C113EC" w:rsidRDefault="00C113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4C10" w14:textId="7B2DD6AF" w:rsidR="00C113EC" w:rsidRPr="00181474" w:rsidRDefault="000E5CB5" w:rsidP="00C113EC">
    <w:pPr>
      <w:pStyle w:val="Footer"/>
      <w:framePr w:wrap="around" w:vAnchor="text" w:hAnchor="margin" w:xAlign="center" w:y="1"/>
      <w:rPr>
        <w:rStyle w:val="PageNumber"/>
        <w:szCs w:val="24"/>
      </w:rPr>
    </w:pPr>
    <w:r w:rsidRPr="00181474">
      <w:rPr>
        <w:rStyle w:val="PageNumber"/>
        <w:szCs w:val="24"/>
      </w:rPr>
      <w:fldChar w:fldCharType="begin"/>
    </w:r>
    <w:r w:rsidRPr="00181474">
      <w:rPr>
        <w:rStyle w:val="PageNumber"/>
        <w:szCs w:val="24"/>
      </w:rPr>
      <w:instrText xml:space="preserve">PAGE  </w:instrText>
    </w:r>
    <w:r w:rsidRPr="00181474">
      <w:rPr>
        <w:rStyle w:val="PageNumber"/>
        <w:szCs w:val="24"/>
      </w:rPr>
      <w:fldChar w:fldCharType="separate"/>
    </w:r>
    <w:r w:rsidRPr="00181474">
      <w:rPr>
        <w:rStyle w:val="PageNumber"/>
        <w:szCs w:val="24"/>
      </w:rPr>
      <w:t>9</w:t>
    </w:r>
    <w:r w:rsidRPr="00181474">
      <w:rPr>
        <w:rStyle w:val="PageNumber"/>
        <w:szCs w:val="24"/>
      </w:rPr>
      <w:fldChar w:fldCharType="end"/>
    </w:r>
  </w:p>
  <w:p w14:paraId="23FCCC12" w14:textId="34E0C27C" w:rsidR="00C113EC" w:rsidRDefault="00C113EC" w:rsidP="00C113EC">
    <w:pPr>
      <w:pStyle w:val="Footer"/>
      <w:jc w:val="center"/>
    </w:pPr>
  </w:p>
  <w:p w14:paraId="2D91F0D4" w14:textId="64A587B4" w:rsidR="00FF0684" w:rsidRPr="00FF0684" w:rsidRDefault="00FF0684" w:rsidP="6CB09E45">
    <w:pPr>
      <w:pStyle w:val="Foo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534003"/>
      <w:docPartObj>
        <w:docPartGallery w:val="Page Numbers (Bottom of Page)"/>
        <w:docPartUnique/>
      </w:docPartObj>
    </w:sdtPr>
    <w:sdtEndPr/>
    <w:sdtContent>
      <w:p w14:paraId="06C2BBF9" w14:textId="77777777" w:rsidR="00093D1C" w:rsidRDefault="00093D1C">
        <w:pPr>
          <w:pStyle w:val="Footer"/>
          <w:jc w:val="center"/>
        </w:pPr>
      </w:p>
      <w:p w14:paraId="35E5E3F4" w14:textId="7697EC8B" w:rsidR="00093D1C" w:rsidRPr="00093D1C" w:rsidRDefault="000E5CB5">
        <w:pPr>
          <w:pStyle w:val="Footer"/>
          <w:jc w:val="center"/>
          <w:rPr>
            <w:sz w:val="22"/>
            <w:szCs w:val="22"/>
          </w:rPr>
        </w:pPr>
        <w:r w:rsidRPr="00093D1C">
          <w:rPr>
            <w:sz w:val="22"/>
            <w:szCs w:val="22"/>
          </w:rPr>
          <w:fldChar w:fldCharType="begin"/>
        </w:r>
        <w:r w:rsidRPr="00093D1C">
          <w:rPr>
            <w:sz w:val="22"/>
            <w:szCs w:val="22"/>
          </w:rPr>
          <w:instrText xml:space="preserve"> PAGE   \* MERGEFORMAT </w:instrText>
        </w:r>
        <w:r w:rsidRPr="00093D1C">
          <w:rPr>
            <w:sz w:val="22"/>
            <w:szCs w:val="22"/>
          </w:rPr>
          <w:fldChar w:fldCharType="separate"/>
        </w:r>
        <w:r w:rsidR="00FF0684">
          <w:rPr>
            <w:sz w:val="22"/>
            <w:szCs w:val="22"/>
          </w:rPr>
          <w:t>1</w:t>
        </w:r>
        <w:r w:rsidRPr="00093D1C">
          <w:rPr>
            <w:sz w:val="22"/>
            <w:szCs w:val="22"/>
          </w:rPr>
          <w:fldChar w:fldCharType="end"/>
        </w:r>
      </w:p>
      <w:p w14:paraId="453FC910" w14:textId="2958DEB5" w:rsidR="00FF08C5" w:rsidRPr="00093D1C" w:rsidRDefault="000E5CB5" w:rsidP="00093D1C">
        <w:pPr>
          <w:pStyle w:val="Footer"/>
          <w:rPr>
            <w:sz w:val="20"/>
          </w:rPr>
        </w:pPr>
        <w:r>
          <w:rPr>
            <w:sz w:val="22"/>
            <w:szCs w:val="22"/>
          </w:rPr>
          <w:t>RN-PR</w:t>
        </w:r>
        <w:r w:rsidRPr="00093D1C">
          <w:rPr>
            <w:sz w:val="22"/>
            <w:szCs w:val="22"/>
          </w:rPr>
          <w:t>-2020-v1</w:t>
        </w:r>
      </w:p>
    </w:sdtContent>
  </w:sdt>
  <w:p w14:paraId="10667268" w14:textId="77777777" w:rsidR="00FF08C5" w:rsidRDefault="00FF0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F7202" w14:textId="77777777" w:rsidR="0038437C" w:rsidRDefault="0038437C">
      <w:r>
        <w:separator/>
      </w:r>
    </w:p>
  </w:footnote>
  <w:footnote w:type="continuationSeparator" w:id="0">
    <w:p w14:paraId="321F4D4A" w14:textId="77777777" w:rsidR="0038437C" w:rsidRDefault="0038437C">
      <w:r>
        <w:continuationSeparator/>
      </w:r>
    </w:p>
  </w:footnote>
  <w:footnote w:type="continuationNotice" w:id="1">
    <w:p w14:paraId="6A432BBD" w14:textId="77777777" w:rsidR="0038437C" w:rsidRDefault="003843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829D" w14:textId="77D7C5E6" w:rsidR="00C113EC" w:rsidRDefault="000E5CB5" w:rsidP="00C113EC">
    <w:pPr>
      <w:pStyle w:val="Header"/>
      <w:framePr w:wrap="around" w:vAnchor="text" w:hAnchor="margin" w:xAlign="right" w:y="1"/>
      <w:widowControl/>
      <w:rPr>
        <w:rStyle w:val="PageNumber"/>
      </w:rPr>
    </w:pPr>
    <w:r>
      <w:rPr>
        <w:rStyle w:val="PageNumber"/>
      </w:rPr>
      <w:fldChar w:fldCharType="begin"/>
    </w:r>
    <w:r>
      <w:rPr>
        <w:rStyle w:val="PageNumber"/>
      </w:rPr>
      <w:instrText xml:space="preserve">page  </w:instrText>
    </w:r>
    <w:r>
      <w:rPr>
        <w:rStyle w:val="PageNumber"/>
      </w:rPr>
      <w:fldChar w:fldCharType="separate"/>
    </w:r>
    <w:r w:rsidR="00044576">
      <w:rPr>
        <w:rStyle w:val="PageNumber"/>
        <w:noProof/>
      </w:rPr>
      <w:t>8</w:t>
    </w:r>
    <w:r>
      <w:rPr>
        <w:rStyle w:val="PageNumber"/>
      </w:rPr>
      <w:fldChar w:fldCharType="end"/>
    </w:r>
  </w:p>
  <w:p w14:paraId="43268BD1" w14:textId="77777777" w:rsidR="00C113EC" w:rsidRDefault="00C113EC" w:rsidP="00C113EC">
    <w:pPr>
      <w:pStyle w:val="Header"/>
      <w:widowControl/>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4DB05" w14:textId="77777777" w:rsidR="00C113EC" w:rsidRDefault="00C113EC" w:rsidP="00C113EC">
    <w:pPr>
      <w:pStyle w:val="Header"/>
      <w:widowControl/>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DDC5E" w14:textId="77777777" w:rsidR="00FF08C5" w:rsidRPr="00491D00" w:rsidRDefault="000E5CB5" w:rsidP="00FF08C5">
    <w:pPr>
      <w:pStyle w:val="Header"/>
      <w:jc w:val="right"/>
      <w:rPr>
        <w:i/>
      </w:rPr>
    </w:pPr>
    <w:r w:rsidRPr="00491D00">
      <w:rPr>
        <w:i/>
      </w:rPr>
      <w:t>PROJEKTS</w:t>
    </w:r>
  </w:p>
  <w:p w14:paraId="30249696" w14:textId="77777777" w:rsidR="00FF08C5" w:rsidRDefault="00FF08C5">
    <w:pPr>
      <w:pStyle w:val="Header"/>
    </w:pPr>
  </w:p>
</w:hdr>
</file>

<file path=word/intelligence2.xml><?xml version="1.0" encoding="utf-8"?>
<int2:intelligence xmlns:int2="http://schemas.microsoft.com/office/intelligence/2020/intelligence" xmlns:oel="http://schemas.microsoft.com/office/2019/extlst">
  <int2:observations>
    <int2:textHash int2:hashCode="y1eNdxJbAOQKH2" int2:id="4DR9zbiE">
      <int2:state int2:value="Rejected" int2:type="AugLoop_Text_Critique"/>
    </int2:textHash>
    <int2:textHash int2:hashCode="E37O78sM1Wtp3j" int2:id="DpXk0rD0">
      <int2:state int2:value="Rejected" int2:type="AugLoop_Text_Critique"/>
    </int2:textHash>
    <int2:textHash int2:hashCode="2Fjp3DHiQoYPWO" int2:id="N6odPpn1">
      <int2:state int2:value="Rejected" int2:type="AugLoop_Text_Critique"/>
    </int2:textHash>
    <int2:textHash int2:hashCode="HoVoBvFg5ubzSD" int2:id="i3cwJcbs">
      <int2:state int2:value="Rejected" int2:type="AugLoop_Text_Critique"/>
    </int2:textHash>
    <int2:textHash int2:hashCode="UJadUOf8VgjH98" int2:id="m7vU9N0a">
      <int2:state int2:value="Rejected" int2:type="AugLoop_Text_Critique"/>
    </int2:textHash>
    <int2:textHash int2:hashCode="7ZQxK40CiJjIn1" int2:id="zl9AZT0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51149"/>
    <w:multiLevelType w:val="multilevel"/>
    <w:tmpl w:val="9B882BB2"/>
    <w:lvl w:ilvl="0">
      <w:start w:val="5"/>
      <w:numFmt w:val="decimal"/>
      <w:lvlText w:val="%1."/>
      <w:lvlJc w:val="left"/>
      <w:pPr>
        <w:tabs>
          <w:tab w:val="num" w:pos="360"/>
        </w:tabs>
        <w:ind w:left="360" w:hanging="360"/>
      </w:pPr>
    </w:lvl>
    <w:lvl w:ilvl="1">
      <w:start w:val="2"/>
      <w:numFmt w:val="decimal"/>
      <w:lvlText w:val="%1.%2."/>
      <w:lvlJc w:val="left"/>
      <w:pPr>
        <w:tabs>
          <w:tab w:val="num" w:pos="900"/>
        </w:tabs>
        <w:ind w:left="900"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400"/>
        </w:tabs>
        <w:ind w:left="2400" w:hanging="72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020"/>
        </w:tabs>
        <w:ind w:left="4020" w:hanging="1080"/>
      </w:pPr>
    </w:lvl>
    <w:lvl w:ilvl="8">
      <w:start w:val="1"/>
      <w:numFmt w:val="decimal"/>
      <w:lvlText w:val="%1.%2.%3.%4.%5.%6.%7.%8.%9."/>
      <w:lvlJc w:val="left"/>
      <w:pPr>
        <w:tabs>
          <w:tab w:val="num" w:pos="4800"/>
        </w:tabs>
        <w:ind w:left="4800" w:hanging="1440"/>
      </w:pPr>
    </w:lvl>
  </w:abstractNum>
  <w:abstractNum w:abstractNumId="1" w15:restartNumberingAfterBreak="0">
    <w:nsid w:val="156B27DA"/>
    <w:multiLevelType w:val="hybridMultilevel"/>
    <w:tmpl w:val="088E8B06"/>
    <w:lvl w:ilvl="0" w:tplc="CDF847BC">
      <w:start w:val="1"/>
      <w:numFmt w:val="decimal"/>
      <w:lvlText w:val="%1."/>
      <w:lvlJc w:val="left"/>
      <w:pPr>
        <w:ind w:left="720" w:hanging="360"/>
      </w:pPr>
    </w:lvl>
    <w:lvl w:ilvl="1" w:tplc="799E2852">
      <w:start w:val="1"/>
      <w:numFmt w:val="decimal"/>
      <w:lvlText w:val="%2.1."/>
      <w:lvlJc w:val="left"/>
      <w:pPr>
        <w:ind w:left="1440" w:hanging="360"/>
      </w:pPr>
    </w:lvl>
    <w:lvl w:ilvl="2" w:tplc="4B8C9DBC">
      <w:start w:val="1"/>
      <w:numFmt w:val="lowerRoman"/>
      <w:lvlText w:val="%3."/>
      <w:lvlJc w:val="right"/>
      <w:pPr>
        <w:ind w:left="2160" w:hanging="180"/>
      </w:pPr>
    </w:lvl>
    <w:lvl w:ilvl="3" w:tplc="BEEA906E">
      <w:start w:val="1"/>
      <w:numFmt w:val="decimal"/>
      <w:lvlText w:val="%4."/>
      <w:lvlJc w:val="left"/>
      <w:pPr>
        <w:ind w:left="2880" w:hanging="360"/>
      </w:pPr>
    </w:lvl>
    <w:lvl w:ilvl="4" w:tplc="2ED4C0C6">
      <w:start w:val="1"/>
      <w:numFmt w:val="lowerLetter"/>
      <w:lvlText w:val="%5."/>
      <w:lvlJc w:val="left"/>
      <w:pPr>
        <w:ind w:left="3600" w:hanging="360"/>
      </w:pPr>
    </w:lvl>
    <w:lvl w:ilvl="5" w:tplc="0FEC2CE6">
      <w:start w:val="1"/>
      <w:numFmt w:val="lowerRoman"/>
      <w:lvlText w:val="%6."/>
      <w:lvlJc w:val="right"/>
      <w:pPr>
        <w:ind w:left="4320" w:hanging="180"/>
      </w:pPr>
    </w:lvl>
    <w:lvl w:ilvl="6" w:tplc="E59AD842">
      <w:start w:val="1"/>
      <w:numFmt w:val="decimal"/>
      <w:lvlText w:val="%7."/>
      <w:lvlJc w:val="left"/>
      <w:pPr>
        <w:ind w:left="5040" w:hanging="360"/>
      </w:pPr>
    </w:lvl>
    <w:lvl w:ilvl="7" w:tplc="0B343C76">
      <w:start w:val="1"/>
      <w:numFmt w:val="lowerLetter"/>
      <w:lvlText w:val="%8."/>
      <w:lvlJc w:val="left"/>
      <w:pPr>
        <w:ind w:left="5760" w:hanging="360"/>
      </w:pPr>
    </w:lvl>
    <w:lvl w:ilvl="8" w:tplc="E47A9F2A">
      <w:start w:val="1"/>
      <w:numFmt w:val="lowerRoman"/>
      <w:lvlText w:val="%9."/>
      <w:lvlJc w:val="right"/>
      <w:pPr>
        <w:ind w:left="6480" w:hanging="180"/>
      </w:pPr>
    </w:lvl>
  </w:abstractNum>
  <w:abstractNum w:abstractNumId="2" w15:restartNumberingAfterBreak="0">
    <w:nsid w:val="1647688F"/>
    <w:multiLevelType w:val="hybridMultilevel"/>
    <w:tmpl w:val="5416392C"/>
    <w:lvl w:ilvl="0" w:tplc="CF02150A">
      <w:start w:val="1"/>
      <w:numFmt w:val="decimal"/>
      <w:lvlText w:val="%1."/>
      <w:lvlJc w:val="left"/>
      <w:pPr>
        <w:ind w:left="720" w:hanging="360"/>
      </w:pPr>
      <w:rPr>
        <w:rFonts w:hint="default"/>
      </w:rPr>
    </w:lvl>
    <w:lvl w:ilvl="1" w:tplc="8AA6AAB6" w:tentative="1">
      <w:start w:val="1"/>
      <w:numFmt w:val="lowerLetter"/>
      <w:lvlText w:val="%2."/>
      <w:lvlJc w:val="left"/>
      <w:pPr>
        <w:ind w:left="1440" w:hanging="360"/>
      </w:pPr>
    </w:lvl>
    <w:lvl w:ilvl="2" w:tplc="988E05B8" w:tentative="1">
      <w:start w:val="1"/>
      <w:numFmt w:val="lowerRoman"/>
      <w:lvlText w:val="%3."/>
      <w:lvlJc w:val="right"/>
      <w:pPr>
        <w:ind w:left="2160" w:hanging="180"/>
      </w:pPr>
    </w:lvl>
    <w:lvl w:ilvl="3" w:tplc="AD66BE1E" w:tentative="1">
      <w:start w:val="1"/>
      <w:numFmt w:val="decimal"/>
      <w:lvlText w:val="%4."/>
      <w:lvlJc w:val="left"/>
      <w:pPr>
        <w:ind w:left="2880" w:hanging="360"/>
      </w:pPr>
    </w:lvl>
    <w:lvl w:ilvl="4" w:tplc="2B744736" w:tentative="1">
      <w:start w:val="1"/>
      <w:numFmt w:val="lowerLetter"/>
      <w:lvlText w:val="%5."/>
      <w:lvlJc w:val="left"/>
      <w:pPr>
        <w:ind w:left="3600" w:hanging="360"/>
      </w:pPr>
    </w:lvl>
    <w:lvl w:ilvl="5" w:tplc="4126B64C" w:tentative="1">
      <w:start w:val="1"/>
      <w:numFmt w:val="lowerRoman"/>
      <w:lvlText w:val="%6."/>
      <w:lvlJc w:val="right"/>
      <w:pPr>
        <w:ind w:left="4320" w:hanging="180"/>
      </w:pPr>
    </w:lvl>
    <w:lvl w:ilvl="6" w:tplc="28F0FE08" w:tentative="1">
      <w:start w:val="1"/>
      <w:numFmt w:val="decimal"/>
      <w:lvlText w:val="%7."/>
      <w:lvlJc w:val="left"/>
      <w:pPr>
        <w:ind w:left="5040" w:hanging="360"/>
      </w:pPr>
    </w:lvl>
    <w:lvl w:ilvl="7" w:tplc="3EF24D4E" w:tentative="1">
      <w:start w:val="1"/>
      <w:numFmt w:val="lowerLetter"/>
      <w:lvlText w:val="%8."/>
      <w:lvlJc w:val="left"/>
      <w:pPr>
        <w:ind w:left="5760" w:hanging="360"/>
      </w:pPr>
    </w:lvl>
    <w:lvl w:ilvl="8" w:tplc="104A2F90" w:tentative="1">
      <w:start w:val="1"/>
      <w:numFmt w:val="lowerRoman"/>
      <w:lvlText w:val="%9."/>
      <w:lvlJc w:val="right"/>
      <w:pPr>
        <w:ind w:left="6480" w:hanging="180"/>
      </w:pPr>
    </w:lvl>
  </w:abstractNum>
  <w:abstractNum w:abstractNumId="3" w15:restartNumberingAfterBreak="0">
    <w:nsid w:val="2BB77F9A"/>
    <w:multiLevelType w:val="hybridMultilevel"/>
    <w:tmpl w:val="4B7EB414"/>
    <w:lvl w:ilvl="0" w:tplc="F5D814CA">
      <w:start w:val="1"/>
      <w:numFmt w:val="decimal"/>
      <w:lvlText w:val="%1."/>
      <w:lvlJc w:val="left"/>
      <w:pPr>
        <w:ind w:left="720" w:hanging="360"/>
      </w:pPr>
    </w:lvl>
    <w:lvl w:ilvl="1" w:tplc="0DB08848">
      <w:start w:val="1"/>
      <w:numFmt w:val="decimal"/>
      <w:lvlText w:val="%2.1."/>
      <w:lvlJc w:val="left"/>
      <w:pPr>
        <w:ind w:left="1440" w:hanging="360"/>
      </w:pPr>
    </w:lvl>
    <w:lvl w:ilvl="2" w:tplc="973440CC">
      <w:start w:val="1"/>
      <w:numFmt w:val="lowerRoman"/>
      <w:lvlText w:val="%3."/>
      <w:lvlJc w:val="right"/>
      <w:pPr>
        <w:ind w:left="2160" w:hanging="180"/>
      </w:pPr>
    </w:lvl>
    <w:lvl w:ilvl="3" w:tplc="5BC644B0">
      <w:start w:val="1"/>
      <w:numFmt w:val="decimal"/>
      <w:lvlText w:val="%4."/>
      <w:lvlJc w:val="left"/>
      <w:pPr>
        <w:ind w:left="2880" w:hanging="360"/>
      </w:pPr>
    </w:lvl>
    <w:lvl w:ilvl="4" w:tplc="6F404254">
      <w:start w:val="1"/>
      <w:numFmt w:val="lowerLetter"/>
      <w:lvlText w:val="%5."/>
      <w:lvlJc w:val="left"/>
      <w:pPr>
        <w:ind w:left="3600" w:hanging="360"/>
      </w:pPr>
    </w:lvl>
    <w:lvl w:ilvl="5" w:tplc="FAFE8810">
      <w:start w:val="1"/>
      <w:numFmt w:val="lowerRoman"/>
      <w:lvlText w:val="%6."/>
      <w:lvlJc w:val="right"/>
      <w:pPr>
        <w:ind w:left="4320" w:hanging="180"/>
      </w:pPr>
    </w:lvl>
    <w:lvl w:ilvl="6" w:tplc="791CBEEE">
      <w:start w:val="1"/>
      <w:numFmt w:val="decimal"/>
      <w:lvlText w:val="%7."/>
      <w:lvlJc w:val="left"/>
      <w:pPr>
        <w:ind w:left="5040" w:hanging="360"/>
      </w:pPr>
    </w:lvl>
    <w:lvl w:ilvl="7" w:tplc="20E2FFB8">
      <w:start w:val="1"/>
      <w:numFmt w:val="lowerLetter"/>
      <w:lvlText w:val="%8."/>
      <w:lvlJc w:val="left"/>
      <w:pPr>
        <w:ind w:left="5760" w:hanging="360"/>
      </w:pPr>
    </w:lvl>
    <w:lvl w:ilvl="8" w:tplc="C104678E">
      <w:start w:val="1"/>
      <w:numFmt w:val="lowerRoman"/>
      <w:lvlText w:val="%9."/>
      <w:lvlJc w:val="right"/>
      <w:pPr>
        <w:ind w:left="6480" w:hanging="180"/>
      </w:pPr>
    </w:lvl>
  </w:abstractNum>
  <w:abstractNum w:abstractNumId="4" w15:restartNumberingAfterBreak="0">
    <w:nsid w:val="2D006426"/>
    <w:multiLevelType w:val="hybridMultilevel"/>
    <w:tmpl w:val="71BE0F64"/>
    <w:lvl w:ilvl="0" w:tplc="D188CE5A">
      <w:start w:val="1"/>
      <w:numFmt w:val="decimal"/>
      <w:lvlText w:val="%1."/>
      <w:lvlJc w:val="left"/>
      <w:pPr>
        <w:ind w:left="720" w:hanging="360"/>
      </w:pPr>
    </w:lvl>
    <w:lvl w:ilvl="1" w:tplc="EF10B824">
      <w:start w:val="1"/>
      <w:numFmt w:val="decimal"/>
      <w:lvlText w:val="%2.1."/>
      <w:lvlJc w:val="left"/>
      <w:pPr>
        <w:ind w:left="1440" w:hanging="360"/>
      </w:pPr>
    </w:lvl>
    <w:lvl w:ilvl="2" w:tplc="C4A22612">
      <w:start w:val="1"/>
      <w:numFmt w:val="lowerRoman"/>
      <w:lvlText w:val="%3."/>
      <w:lvlJc w:val="right"/>
      <w:pPr>
        <w:ind w:left="2160" w:hanging="180"/>
      </w:pPr>
    </w:lvl>
    <w:lvl w:ilvl="3" w:tplc="F04073F4">
      <w:start w:val="1"/>
      <w:numFmt w:val="decimal"/>
      <w:lvlText w:val="%4."/>
      <w:lvlJc w:val="left"/>
      <w:pPr>
        <w:ind w:left="2880" w:hanging="360"/>
      </w:pPr>
    </w:lvl>
    <w:lvl w:ilvl="4" w:tplc="EA347BA8">
      <w:start w:val="1"/>
      <w:numFmt w:val="lowerLetter"/>
      <w:lvlText w:val="%5."/>
      <w:lvlJc w:val="left"/>
      <w:pPr>
        <w:ind w:left="3600" w:hanging="360"/>
      </w:pPr>
    </w:lvl>
    <w:lvl w:ilvl="5" w:tplc="718EB844">
      <w:start w:val="1"/>
      <w:numFmt w:val="lowerRoman"/>
      <w:lvlText w:val="%6."/>
      <w:lvlJc w:val="right"/>
      <w:pPr>
        <w:ind w:left="4320" w:hanging="180"/>
      </w:pPr>
    </w:lvl>
    <w:lvl w:ilvl="6" w:tplc="A10CF7FC">
      <w:start w:val="1"/>
      <w:numFmt w:val="decimal"/>
      <w:lvlText w:val="%7."/>
      <w:lvlJc w:val="left"/>
      <w:pPr>
        <w:ind w:left="5040" w:hanging="360"/>
      </w:pPr>
    </w:lvl>
    <w:lvl w:ilvl="7" w:tplc="15584ACC">
      <w:start w:val="1"/>
      <w:numFmt w:val="lowerLetter"/>
      <w:lvlText w:val="%8."/>
      <w:lvlJc w:val="left"/>
      <w:pPr>
        <w:ind w:left="5760" w:hanging="360"/>
      </w:pPr>
    </w:lvl>
    <w:lvl w:ilvl="8" w:tplc="F2BEFEFA">
      <w:start w:val="1"/>
      <w:numFmt w:val="lowerRoman"/>
      <w:lvlText w:val="%9."/>
      <w:lvlJc w:val="right"/>
      <w:pPr>
        <w:ind w:left="6480" w:hanging="180"/>
      </w:pPr>
    </w:lvl>
  </w:abstractNum>
  <w:abstractNum w:abstractNumId="5" w15:restartNumberingAfterBreak="0">
    <w:nsid w:val="2FEF1969"/>
    <w:multiLevelType w:val="multilevel"/>
    <w:tmpl w:val="6476A2B0"/>
    <w:lvl w:ilvl="0">
      <w:start w:val="1"/>
      <w:numFmt w:val="decimal"/>
      <w:suff w:val="space"/>
      <w:lvlText w:val="%1."/>
      <w:lvlJc w:val="left"/>
      <w:pPr>
        <w:ind w:left="360" w:hanging="360"/>
      </w:pPr>
      <w:rPr>
        <w:rFonts w:hint="default"/>
      </w:rPr>
    </w:lvl>
    <w:lvl w:ilvl="1">
      <w:start w:val="1"/>
      <w:numFmt w:val="decimal"/>
      <w:lvlText w:val="%1.%2."/>
      <w:lvlJc w:val="left"/>
      <w:pPr>
        <w:ind w:left="698" w:firstLine="720"/>
      </w:pPr>
      <w:rPr>
        <w:rFonts w:hint="default"/>
        <w:b w:val="0"/>
      </w:rPr>
    </w:lvl>
    <w:lvl w:ilvl="2">
      <w:start w:val="1"/>
      <w:numFmt w:val="decimal"/>
      <w:lvlText w:val="%1.%2.%3."/>
      <w:lvlJc w:val="left"/>
      <w:pPr>
        <w:ind w:left="1304" w:hanging="58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6" w15:restartNumberingAfterBreak="0">
    <w:nsid w:val="30F8F8D2"/>
    <w:multiLevelType w:val="hybridMultilevel"/>
    <w:tmpl w:val="9DECD760"/>
    <w:lvl w:ilvl="0" w:tplc="1B58840E">
      <w:start w:val="1"/>
      <w:numFmt w:val="decimal"/>
      <w:lvlText w:val="%1."/>
      <w:lvlJc w:val="left"/>
      <w:pPr>
        <w:ind w:left="720" w:hanging="360"/>
      </w:pPr>
    </w:lvl>
    <w:lvl w:ilvl="1" w:tplc="8B781DF4">
      <w:start w:val="1"/>
      <w:numFmt w:val="decimal"/>
      <w:lvlText w:val="%2.2."/>
      <w:lvlJc w:val="left"/>
      <w:pPr>
        <w:ind w:left="1440" w:hanging="360"/>
      </w:pPr>
    </w:lvl>
    <w:lvl w:ilvl="2" w:tplc="590EBFB6">
      <w:start w:val="1"/>
      <w:numFmt w:val="lowerRoman"/>
      <w:lvlText w:val="%3."/>
      <w:lvlJc w:val="right"/>
      <w:pPr>
        <w:ind w:left="2160" w:hanging="180"/>
      </w:pPr>
    </w:lvl>
    <w:lvl w:ilvl="3" w:tplc="3DC04F6A">
      <w:start w:val="1"/>
      <w:numFmt w:val="decimal"/>
      <w:lvlText w:val="%4."/>
      <w:lvlJc w:val="left"/>
      <w:pPr>
        <w:ind w:left="2880" w:hanging="360"/>
      </w:pPr>
    </w:lvl>
    <w:lvl w:ilvl="4" w:tplc="F0F8E0BC">
      <w:start w:val="1"/>
      <w:numFmt w:val="lowerLetter"/>
      <w:lvlText w:val="%5."/>
      <w:lvlJc w:val="left"/>
      <w:pPr>
        <w:ind w:left="3600" w:hanging="360"/>
      </w:pPr>
    </w:lvl>
    <w:lvl w:ilvl="5" w:tplc="1FB830A0">
      <w:start w:val="1"/>
      <w:numFmt w:val="lowerRoman"/>
      <w:lvlText w:val="%6."/>
      <w:lvlJc w:val="right"/>
      <w:pPr>
        <w:ind w:left="4320" w:hanging="180"/>
      </w:pPr>
    </w:lvl>
    <w:lvl w:ilvl="6" w:tplc="C86A2CD6">
      <w:start w:val="1"/>
      <w:numFmt w:val="decimal"/>
      <w:lvlText w:val="%7."/>
      <w:lvlJc w:val="left"/>
      <w:pPr>
        <w:ind w:left="5040" w:hanging="360"/>
      </w:pPr>
    </w:lvl>
    <w:lvl w:ilvl="7" w:tplc="6CC2A958">
      <w:start w:val="1"/>
      <w:numFmt w:val="lowerLetter"/>
      <w:lvlText w:val="%8."/>
      <w:lvlJc w:val="left"/>
      <w:pPr>
        <w:ind w:left="5760" w:hanging="360"/>
      </w:pPr>
    </w:lvl>
    <w:lvl w:ilvl="8" w:tplc="346C6C8A">
      <w:start w:val="1"/>
      <w:numFmt w:val="lowerRoman"/>
      <w:lvlText w:val="%9."/>
      <w:lvlJc w:val="right"/>
      <w:pPr>
        <w:ind w:left="6480" w:hanging="180"/>
      </w:pPr>
    </w:lvl>
  </w:abstractNum>
  <w:abstractNum w:abstractNumId="7" w15:restartNumberingAfterBreak="0">
    <w:nsid w:val="320C2377"/>
    <w:multiLevelType w:val="multilevel"/>
    <w:tmpl w:val="3D30C0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3E43447A"/>
    <w:multiLevelType w:val="multilevel"/>
    <w:tmpl w:val="5C9AD1F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2113827"/>
    <w:multiLevelType w:val="multilevel"/>
    <w:tmpl w:val="9EB4CDF6"/>
    <w:lvl w:ilvl="0">
      <w:start w:val="2"/>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color w:val="auto"/>
      </w:rPr>
    </w:lvl>
    <w:lvl w:ilvl="2">
      <w:start w:val="1"/>
      <w:numFmt w:val="decimal"/>
      <w:lvlText w:val="%1.%2.%3."/>
      <w:lvlJc w:val="left"/>
      <w:pPr>
        <w:tabs>
          <w:tab w:val="num" w:pos="1260"/>
        </w:tabs>
        <w:ind w:left="1260" w:hanging="720"/>
      </w:pPr>
      <w:rPr>
        <w:rFonts w:hint="default"/>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3484834"/>
    <w:multiLevelType w:val="multilevel"/>
    <w:tmpl w:val="AB80DB88"/>
    <w:lvl w:ilvl="0">
      <w:start w:val="1"/>
      <w:numFmt w:val="decimal"/>
      <w:lvlText w:val="%1."/>
      <w:lvlJc w:val="left"/>
      <w:pPr>
        <w:ind w:left="2912" w:hanging="360"/>
      </w:pPr>
      <w:rPr>
        <w:rFonts w:cs="Times New Roman" w:hint="default"/>
        <w:i w:val="0"/>
        <w:sz w:val="24"/>
        <w:szCs w:val="24"/>
      </w:rPr>
    </w:lvl>
    <w:lvl w:ilvl="1">
      <w:start w:val="1"/>
      <w:numFmt w:val="decimal"/>
      <w:isLgl/>
      <w:lvlText w:val="%1.%2."/>
      <w:lvlJc w:val="left"/>
      <w:pPr>
        <w:ind w:left="2672" w:hanging="480"/>
      </w:pPr>
      <w:rPr>
        <w:rFonts w:cs="Times New Roman" w:hint="default"/>
        <w:b w:val="0"/>
        <w:i w:val="0"/>
        <w:color w:val="auto"/>
      </w:rPr>
    </w:lvl>
    <w:lvl w:ilvl="2">
      <w:start w:val="1"/>
      <w:numFmt w:val="decimal"/>
      <w:isLgl/>
      <w:lvlText w:val="%1.%2.%3."/>
      <w:lvlJc w:val="left"/>
      <w:pPr>
        <w:ind w:left="3272" w:hanging="720"/>
      </w:pPr>
      <w:rPr>
        <w:rFonts w:cs="Times New Roman" w:hint="default"/>
        <w:i w:val="0"/>
      </w:rPr>
    </w:lvl>
    <w:lvl w:ilvl="3">
      <w:start w:val="1"/>
      <w:numFmt w:val="decimal"/>
      <w:isLgl/>
      <w:lvlText w:val="%1.%2.%3.%4."/>
      <w:lvlJc w:val="left"/>
      <w:pPr>
        <w:ind w:left="3272" w:hanging="720"/>
      </w:pPr>
      <w:rPr>
        <w:rFonts w:cs="Times New Roman" w:hint="default"/>
      </w:rPr>
    </w:lvl>
    <w:lvl w:ilvl="4">
      <w:start w:val="1"/>
      <w:numFmt w:val="decimal"/>
      <w:isLgl/>
      <w:lvlText w:val="%1.%2.%3.%4.%5."/>
      <w:lvlJc w:val="left"/>
      <w:pPr>
        <w:ind w:left="3632" w:hanging="1080"/>
      </w:pPr>
      <w:rPr>
        <w:rFonts w:cs="Times New Roman" w:hint="default"/>
      </w:rPr>
    </w:lvl>
    <w:lvl w:ilvl="5">
      <w:start w:val="1"/>
      <w:numFmt w:val="decimal"/>
      <w:isLgl/>
      <w:lvlText w:val="%1.%2.%3.%4.%5.%6."/>
      <w:lvlJc w:val="left"/>
      <w:pPr>
        <w:ind w:left="3632" w:hanging="1080"/>
      </w:pPr>
      <w:rPr>
        <w:rFonts w:cs="Times New Roman" w:hint="default"/>
      </w:rPr>
    </w:lvl>
    <w:lvl w:ilvl="6">
      <w:start w:val="1"/>
      <w:numFmt w:val="decimal"/>
      <w:isLgl/>
      <w:lvlText w:val="%1.%2.%3.%4.%5.%6.%7."/>
      <w:lvlJc w:val="left"/>
      <w:pPr>
        <w:ind w:left="3992" w:hanging="1440"/>
      </w:pPr>
      <w:rPr>
        <w:rFonts w:cs="Times New Roman" w:hint="default"/>
      </w:rPr>
    </w:lvl>
    <w:lvl w:ilvl="7">
      <w:start w:val="1"/>
      <w:numFmt w:val="decimal"/>
      <w:isLgl/>
      <w:lvlText w:val="%1.%2.%3.%4.%5.%6.%7.%8."/>
      <w:lvlJc w:val="left"/>
      <w:pPr>
        <w:ind w:left="3992" w:hanging="1440"/>
      </w:pPr>
      <w:rPr>
        <w:rFonts w:cs="Times New Roman" w:hint="default"/>
      </w:rPr>
    </w:lvl>
    <w:lvl w:ilvl="8">
      <w:start w:val="1"/>
      <w:numFmt w:val="decimal"/>
      <w:isLgl/>
      <w:lvlText w:val="%1.%2.%3.%4.%5.%6.%7.%8.%9."/>
      <w:lvlJc w:val="left"/>
      <w:pPr>
        <w:ind w:left="4352" w:hanging="1800"/>
      </w:pPr>
      <w:rPr>
        <w:rFonts w:cs="Times New Roman" w:hint="default"/>
      </w:rPr>
    </w:lvl>
  </w:abstractNum>
  <w:abstractNum w:abstractNumId="11" w15:restartNumberingAfterBreak="0">
    <w:nsid w:val="5654C95F"/>
    <w:multiLevelType w:val="hybridMultilevel"/>
    <w:tmpl w:val="7F148A92"/>
    <w:lvl w:ilvl="0" w:tplc="AA4A6130">
      <w:start w:val="1"/>
      <w:numFmt w:val="decimal"/>
      <w:lvlText w:val="%1."/>
      <w:lvlJc w:val="left"/>
      <w:pPr>
        <w:ind w:left="720" w:hanging="360"/>
      </w:pPr>
    </w:lvl>
    <w:lvl w:ilvl="1" w:tplc="F4F647C4">
      <w:start w:val="1"/>
      <w:numFmt w:val="decimal"/>
      <w:lvlText w:val="%2.1."/>
      <w:lvlJc w:val="left"/>
      <w:pPr>
        <w:ind w:left="1440" w:hanging="360"/>
      </w:pPr>
    </w:lvl>
    <w:lvl w:ilvl="2" w:tplc="8E060E6E">
      <w:start w:val="1"/>
      <w:numFmt w:val="lowerRoman"/>
      <w:lvlText w:val="%3."/>
      <w:lvlJc w:val="right"/>
      <w:pPr>
        <w:ind w:left="2160" w:hanging="180"/>
      </w:pPr>
    </w:lvl>
    <w:lvl w:ilvl="3" w:tplc="DC6A4AD2">
      <w:start w:val="1"/>
      <w:numFmt w:val="decimal"/>
      <w:lvlText w:val="%4."/>
      <w:lvlJc w:val="left"/>
      <w:pPr>
        <w:ind w:left="2880" w:hanging="360"/>
      </w:pPr>
    </w:lvl>
    <w:lvl w:ilvl="4" w:tplc="CEF40154">
      <w:start w:val="1"/>
      <w:numFmt w:val="lowerLetter"/>
      <w:lvlText w:val="%5."/>
      <w:lvlJc w:val="left"/>
      <w:pPr>
        <w:ind w:left="3600" w:hanging="360"/>
      </w:pPr>
    </w:lvl>
    <w:lvl w:ilvl="5" w:tplc="2FBA482E">
      <w:start w:val="1"/>
      <w:numFmt w:val="lowerRoman"/>
      <w:lvlText w:val="%6."/>
      <w:lvlJc w:val="right"/>
      <w:pPr>
        <w:ind w:left="4320" w:hanging="180"/>
      </w:pPr>
    </w:lvl>
    <w:lvl w:ilvl="6" w:tplc="63786A98">
      <w:start w:val="1"/>
      <w:numFmt w:val="decimal"/>
      <w:lvlText w:val="%7."/>
      <w:lvlJc w:val="left"/>
      <w:pPr>
        <w:ind w:left="5040" w:hanging="360"/>
      </w:pPr>
    </w:lvl>
    <w:lvl w:ilvl="7" w:tplc="BB58AF8E">
      <w:start w:val="1"/>
      <w:numFmt w:val="lowerLetter"/>
      <w:lvlText w:val="%8."/>
      <w:lvlJc w:val="left"/>
      <w:pPr>
        <w:ind w:left="5760" w:hanging="360"/>
      </w:pPr>
    </w:lvl>
    <w:lvl w:ilvl="8" w:tplc="75C8ECFE">
      <w:start w:val="1"/>
      <w:numFmt w:val="lowerRoman"/>
      <w:lvlText w:val="%9."/>
      <w:lvlJc w:val="right"/>
      <w:pPr>
        <w:ind w:left="6480" w:hanging="180"/>
      </w:pPr>
    </w:lvl>
  </w:abstractNum>
  <w:abstractNum w:abstractNumId="12" w15:restartNumberingAfterBreak="0">
    <w:nsid w:val="70A364AE"/>
    <w:multiLevelType w:val="multilevel"/>
    <w:tmpl w:val="1230082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73763E0B"/>
    <w:multiLevelType w:val="multilevel"/>
    <w:tmpl w:val="88E2AE2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423B2E"/>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B5AF4E3"/>
    <w:multiLevelType w:val="hybridMultilevel"/>
    <w:tmpl w:val="B43E33B8"/>
    <w:lvl w:ilvl="0" w:tplc="87AC41B6">
      <w:start w:val="1"/>
      <w:numFmt w:val="decimal"/>
      <w:lvlText w:val="%1."/>
      <w:lvlJc w:val="left"/>
      <w:pPr>
        <w:ind w:left="720" w:hanging="360"/>
      </w:pPr>
    </w:lvl>
    <w:lvl w:ilvl="1" w:tplc="2EC0F2EC">
      <w:start w:val="1"/>
      <w:numFmt w:val="decimal"/>
      <w:lvlText w:val="%2.1."/>
      <w:lvlJc w:val="left"/>
      <w:pPr>
        <w:ind w:left="1440" w:hanging="360"/>
      </w:pPr>
    </w:lvl>
    <w:lvl w:ilvl="2" w:tplc="F532010C">
      <w:start w:val="1"/>
      <w:numFmt w:val="lowerRoman"/>
      <w:lvlText w:val="%3."/>
      <w:lvlJc w:val="right"/>
      <w:pPr>
        <w:ind w:left="2160" w:hanging="180"/>
      </w:pPr>
    </w:lvl>
    <w:lvl w:ilvl="3" w:tplc="6B1EC96A">
      <w:start w:val="1"/>
      <w:numFmt w:val="decimal"/>
      <w:lvlText w:val="%4."/>
      <w:lvlJc w:val="left"/>
      <w:pPr>
        <w:ind w:left="2880" w:hanging="360"/>
      </w:pPr>
    </w:lvl>
    <w:lvl w:ilvl="4" w:tplc="7BAE2178">
      <w:start w:val="1"/>
      <w:numFmt w:val="lowerLetter"/>
      <w:lvlText w:val="%5."/>
      <w:lvlJc w:val="left"/>
      <w:pPr>
        <w:ind w:left="3600" w:hanging="360"/>
      </w:pPr>
    </w:lvl>
    <w:lvl w:ilvl="5" w:tplc="5CE8A236">
      <w:start w:val="1"/>
      <w:numFmt w:val="lowerRoman"/>
      <w:lvlText w:val="%6."/>
      <w:lvlJc w:val="right"/>
      <w:pPr>
        <w:ind w:left="4320" w:hanging="180"/>
      </w:pPr>
    </w:lvl>
    <w:lvl w:ilvl="6" w:tplc="918E7BFE">
      <w:start w:val="1"/>
      <w:numFmt w:val="decimal"/>
      <w:lvlText w:val="%7."/>
      <w:lvlJc w:val="left"/>
      <w:pPr>
        <w:ind w:left="5040" w:hanging="360"/>
      </w:pPr>
    </w:lvl>
    <w:lvl w:ilvl="7" w:tplc="369A31DE">
      <w:start w:val="1"/>
      <w:numFmt w:val="lowerLetter"/>
      <w:lvlText w:val="%8."/>
      <w:lvlJc w:val="left"/>
      <w:pPr>
        <w:ind w:left="5760" w:hanging="360"/>
      </w:pPr>
    </w:lvl>
    <w:lvl w:ilvl="8" w:tplc="6D84D6FE">
      <w:start w:val="1"/>
      <w:numFmt w:val="lowerRoman"/>
      <w:lvlText w:val="%9."/>
      <w:lvlJc w:val="right"/>
      <w:pPr>
        <w:ind w:left="6480" w:hanging="180"/>
      </w:pPr>
    </w:lvl>
  </w:abstractNum>
  <w:num w:numId="1" w16cid:durableId="1183012076">
    <w:abstractNumId w:val="3"/>
  </w:num>
  <w:num w:numId="2" w16cid:durableId="1833527514">
    <w:abstractNumId w:val="1"/>
  </w:num>
  <w:num w:numId="3" w16cid:durableId="157549234">
    <w:abstractNumId w:val="15"/>
  </w:num>
  <w:num w:numId="4" w16cid:durableId="950166444">
    <w:abstractNumId w:val="11"/>
  </w:num>
  <w:num w:numId="5" w16cid:durableId="341205529">
    <w:abstractNumId w:val="12"/>
  </w:num>
  <w:num w:numId="6" w16cid:durableId="1685132736">
    <w:abstractNumId w:val="0"/>
  </w:num>
  <w:num w:numId="7" w16cid:durableId="1847592954">
    <w:abstractNumId w:val="14"/>
  </w:num>
  <w:num w:numId="8" w16cid:durableId="1399982008">
    <w:abstractNumId w:val="13"/>
  </w:num>
  <w:num w:numId="9" w16cid:durableId="347876584">
    <w:abstractNumId w:val="10"/>
  </w:num>
  <w:num w:numId="10" w16cid:durableId="393772743">
    <w:abstractNumId w:val="8"/>
  </w:num>
  <w:num w:numId="11" w16cid:durableId="1023091296">
    <w:abstractNumId w:val="9"/>
  </w:num>
  <w:num w:numId="12" w16cid:durableId="1099719894">
    <w:abstractNumId w:val="7"/>
  </w:num>
  <w:num w:numId="13" w16cid:durableId="57678533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3161074">
    <w:abstractNumId w:val="5"/>
  </w:num>
  <w:num w:numId="15" w16cid:durableId="2045865007">
    <w:abstractNumId w:val="2"/>
  </w:num>
  <w:num w:numId="16" w16cid:durableId="21294280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0360316">
    <w:abstractNumId w:val="6"/>
  </w:num>
  <w:num w:numId="18" w16cid:durableId="1569458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867"/>
    <w:rsid w:val="000100B8"/>
    <w:rsid w:val="00012880"/>
    <w:rsid w:val="000167DD"/>
    <w:rsid w:val="00022497"/>
    <w:rsid w:val="00022E9D"/>
    <w:rsid w:val="00023DBF"/>
    <w:rsid w:val="00036405"/>
    <w:rsid w:val="00042C33"/>
    <w:rsid w:val="00044576"/>
    <w:rsid w:val="00046A2D"/>
    <w:rsid w:val="00046DDB"/>
    <w:rsid w:val="00047D86"/>
    <w:rsid w:val="00054602"/>
    <w:rsid w:val="00067E96"/>
    <w:rsid w:val="00073201"/>
    <w:rsid w:val="0008338B"/>
    <w:rsid w:val="000834E9"/>
    <w:rsid w:val="000844B3"/>
    <w:rsid w:val="00084EE1"/>
    <w:rsid w:val="00093D1C"/>
    <w:rsid w:val="00093EF1"/>
    <w:rsid w:val="000B0C04"/>
    <w:rsid w:val="000B10F8"/>
    <w:rsid w:val="000B74DD"/>
    <w:rsid w:val="000B7B9B"/>
    <w:rsid w:val="000C2857"/>
    <w:rsid w:val="000C360F"/>
    <w:rsid w:val="000D5C5D"/>
    <w:rsid w:val="000D742D"/>
    <w:rsid w:val="000D76CB"/>
    <w:rsid w:val="000E08BC"/>
    <w:rsid w:val="000E0C8D"/>
    <w:rsid w:val="000E5CB5"/>
    <w:rsid w:val="000E6095"/>
    <w:rsid w:val="000E6BC6"/>
    <w:rsid w:val="000E7AB8"/>
    <w:rsid w:val="000F2688"/>
    <w:rsid w:val="00100E5A"/>
    <w:rsid w:val="0011104E"/>
    <w:rsid w:val="0011341E"/>
    <w:rsid w:val="0011398C"/>
    <w:rsid w:val="00123350"/>
    <w:rsid w:val="00127E8A"/>
    <w:rsid w:val="00130BEE"/>
    <w:rsid w:val="00136103"/>
    <w:rsid w:val="00146FE2"/>
    <w:rsid w:val="00167478"/>
    <w:rsid w:val="00180986"/>
    <w:rsid w:val="00181474"/>
    <w:rsid w:val="00192D01"/>
    <w:rsid w:val="00196DBB"/>
    <w:rsid w:val="001A1EBB"/>
    <w:rsid w:val="001A2B88"/>
    <w:rsid w:val="001A4504"/>
    <w:rsid w:val="001A4CBD"/>
    <w:rsid w:val="001A74BB"/>
    <w:rsid w:val="001B0856"/>
    <w:rsid w:val="001B3645"/>
    <w:rsid w:val="001B4246"/>
    <w:rsid w:val="001B6233"/>
    <w:rsid w:val="001C21AD"/>
    <w:rsid w:val="001C276A"/>
    <w:rsid w:val="001C3146"/>
    <w:rsid w:val="001C50D0"/>
    <w:rsid w:val="001D42BA"/>
    <w:rsid w:val="001E7683"/>
    <w:rsid w:val="001F17BE"/>
    <w:rsid w:val="001F5BAC"/>
    <w:rsid w:val="002056F5"/>
    <w:rsid w:val="0021293D"/>
    <w:rsid w:val="0022064B"/>
    <w:rsid w:val="002215A7"/>
    <w:rsid w:val="002312A8"/>
    <w:rsid w:val="00240CCD"/>
    <w:rsid w:val="00240CE2"/>
    <w:rsid w:val="00243E3D"/>
    <w:rsid w:val="00253728"/>
    <w:rsid w:val="00255ED1"/>
    <w:rsid w:val="00260DA7"/>
    <w:rsid w:val="00261283"/>
    <w:rsid w:val="00263BE7"/>
    <w:rsid w:val="00274A5A"/>
    <w:rsid w:val="00274A68"/>
    <w:rsid w:val="00276CE3"/>
    <w:rsid w:val="002772F3"/>
    <w:rsid w:val="00281456"/>
    <w:rsid w:val="00287A58"/>
    <w:rsid w:val="00292C3F"/>
    <w:rsid w:val="002A1C12"/>
    <w:rsid w:val="002A462E"/>
    <w:rsid w:val="002B226C"/>
    <w:rsid w:val="002C4905"/>
    <w:rsid w:val="002D1C16"/>
    <w:rsid w:val="002D7116"/>
    <w:rsid w:val="002E720D"/>
    <w:rsid w:val="002E7219"/>
    <w:rsid w:val="002F6012"/>
    <w:rsid w:val="00304218"/>
    <w:rsid w:val="00304307"/>
    <w:rsid w:val="00310347"/>
    <w:rsid w:val="0031390D"/>
    <w:rsid w:val="0031637C"/>
    <w:rsid w:val="00324125"/>
    <w:rsid w:val="003241B8"/>
    <w:rsid w:val="00324DC8"/>
    <w:rsid w:val="0032623C"/>
    <w:rsid w:val="0033535B"/>
    <w:rsid w:val="003370FD"/>
    <w:rsid w:val="00337529"/>
    <w:rsid w:val="00337E3C"/>
    <w:rsid w:val="00341813"/>
    <w:rsid w:val="00345178"/>
    <w:rsid w:val="00346C76"/>
    <w:rsid w:val="00347DCC"/>
    <w:rsid w:val="00347EE1"/>
    <w:rsid w:val="003517A6"/>
    <w:rsid w:val="003540C0"/>
    <w:rsid w:val="0035691B"/>
    <w:rsid w:val="0036505D"/>
    <w:rsid w:val="00382DD8"/>
    <w:rsid w:val="0038437C"/>
    <w:rsid w:val="00390328"/>
    <w:rsid w:val="00394DA7"/>
    <w:rsid w:val="0039579C"/>
    <w:rsid w:val="00395CCD"/>
    <w:rsid w:val="003A6936"/>
    <w:rsid w:val="003A6DC9"/>
    <w:rsid w:val="003A77BC"/>
    <w:rsid w:val="003B36F4"/>
    <w:rsid w:val="003B3CEE"/>
    <w:rsid w:val="003B5434"/>
    <w:rsid w:val="003B6288"/>
    <w:rsid w:val="003D1C1D"/>
    <w:rsid w:val="003D4117"/>
    <w:rsid w:val="003D4F78"/>
    <w:rsid w:val="003D54C1"/>
    <w:rsid w:val="003E0977"/>
    <w:rsid w:val="003E2519"/>
    <w:rsid w:val="003E5137"/>
    <w:rsid w:val="003F12B6"/>
    <w:rsid w:val="00402D9E"/>
    <w:rsid w:val="004033DD"/>
    <w:rsid w:val="00405F96"/>
    <w:rsid w:val="0041416C"/>
    <w:rsid w:val="00424695"/>
    <w:rsid w:val="00433402"/>
    <w:rsid w:val="00436DCC"/>
    <w:rsid w:val="00436F8D"/>
    <w:rsid w:val="0043736B"/>
    <w:rsid w:val="004418A3"/>
    <w:rsid w:val="0046538D"/>
    <w:rsid w:val="004658E5"/>
    <w:rsid w:val="00472724"/>
    <w:rsid w:val="004847F7"/>
    <w:rsid w:val="00491D00"/>
    <w:rsid w:val="00493BF5"/>
    <w:rsid w:val="00495234"/>
    <w:rsid w:val="004A7B5D"/>
    <w:rsid w:val="004B3942"/>
    <w:rsid w:val="004D285F"/>
    <w:rsid w:val="004E5817"/>
    <w:rsid w:val="004F379D"/>
    <w:rsid w:val="004F5CE1"/>
    <w:rsid w:val="004F654A"/>
    <w:rsid w:val="00500747"/>
    <w:rsid w:val="0050200F"/>
    <w:rsid w:val="00502A8E"/>
    <w:rsid w:val="00510D01"/>
    <w:rsid w:val="00512461"/>
    <w:rsid w:val="005138E6"/>
    <w:rsid w:val="00514F56"/>
    <w:rsid w:val="00523C40"/>
    <w:rsid w:val="005266EA"/>
    <w:rsid w:val="0052790E"/>
    <w:rsid w:val="005315BF"/>
    <w:rsid w:val="005408A0"/>
    <w:rsid w:val="00540995"/>
    <w:rsid w:val="005409F3"/>
    <w:rsid w:val="005421A0"/>
    <w:rsid w:val="005453CD"/>
    <w:rsid w:val="00557677"/>
    <w:rsid w:val="00561E45"/>
    <w:rsid w:val="00564DC6"/>
    <w:rsid w:val="00570A36"/>
    <w:rsid w:val="005818E0"/>
    <w:rsid w:val="0058654E"/>
    <w:rsid w:val="005879F4"/>
    <w:rsid w:val="0059395F"/>
    <w:rsid w:val="005A1D5F"/>
    <w:rsid w:val="005A5230"/>
    <w:rsid w:val="005B04FB"/>
    <w:rsid w:val="005B1FAF"/>
    <w:rsid w:val="005B5630"/>
    <w:rsid w:val="005B7B3B"/>
    <w:rsid w:val="005C401F"/>
    <w:rsid w:val="005C66DD"/>
    <w:rsid w:val="005C7FAC"/>
    <w:rsid w:val="005D4937"/>
    <w:rsid w:val="006011D6"/>
    <w:rsid w:val="00603DD2"/>
    <w:rsid w:val="00606838"/>
    <w:rsid w:val="0060734C"/>
    <w:rsid w:val="00615BE2"/>
    <w:rsid w:val="0062012A"/>
    <w:rsid w:val="00626608"/>
    <w:rsid w:val="006320A2"/>
    <w:rsid w:val="006325F7"/>
    <w:rsid w:val="00641292"/>
    <w:rsid w:val="00642E82"/>
    <w:rsid w:val="006466A4"/>
    <w:rsid w:val="00657DC9"/>
    <w:rsid w:val="00661F5A"/>
    <w:rsid w:val="0067101C"/>
    <w:rsid w:val="00677ADE"/>
    <w:rsid w:val="00677BF1"/>
    <w:rsid w:val="00677E0E"/>
    <w:rsid w:val="006810CA"/>
    <w:rsid w:val="006847EE"/>
    <w:rsid w:val="00684DD7"/>
    <w:rsid w:val="006935BF"/>
    <w:rsid w:val="00696F09"/>
    <w:rsid w:val="006A07F8"/>
    <w:rsid w:val="006A1761"/>
    <w:rsid w:val="006A5D88"/>
    <w:rsid w:val="006A7B58"/>
    <w:rsid w:val="006C098A"/>
    <w:rsid w:val="006C5799"/>
    <w:rsid w:val="006D266C"/>
    <w:rsid w:val="006D26D7"/>
    <w:rsid w:val="006D4F6D"/>
    <w:rsid w:val="006E0BB1"/>
    <w:rsid w:val="006E14C9"/>
    <w:rsid w:val="006E2538"/>
    <w:rsid w:val="006E2867"/>
    <w:rsid w:val="006E3C94"/>
    <w:rsid w:val="006E55A2"/>
    <w:rsid w:val="006F57C2"/>
    <w:rsid w:val="006F5C4E"/>
    <w:rsid w:val="006F61A0"/>
    <w:rsid w:val="006F6775"/>
    <w:rsid w:val="0070609E"/>
    <w:rsid w:val="00713892"/>
    <w:rsid w:val="007147EE"/>
    <w:rsid w:val="00724DC8"/>
    <w:rsid w:val="007339A6"/>
    <w:rsid w:val="00735B44"/>
    <w:rsid w:val="00753796"/>
    <w:rsid w:val="007557E2"/>
    <w:rsid w:val="00756F08"/>
    <w:rsid w:val="007724EE"/>
    <w:rsid w:val="00773F47"/>
    <w:rsid w:val="0077483A"/>
    <w:rsid w:val="00783A3F"/>
    <w:rsid w:val="0079613F"/>
    <w:rsid w:val="007A0117"/>
    <w:rsid w:val="007A182C"/>
    <w:rsid w:val="007A2AF7"/>
    <w:rsid w:val="007A329E"/>
    <w:rsid w:val="007A40C4"/>
    <w:rsid w:val="007A47B4"/>
    <w:rsid w:val="007B6B0C"/>
    <w:rsid w:val="007B7E1F"/>
    <w:rsid w:val="007C3391"/>
    <w:rsid w:val="007C6FA0"/>
    <w:rsid w:val="007D1C9E"/>
    <w:rsid w:val="007D5753"/>
    <w:rsid w:val="007E3DB5"/>
    <w:rsid w:val="007E4338"/>
    <w:rsid w:val="0080509E"/>
    <w:rsid w:val="00812EF8"/>
    <w:rsid w:val="00821AF1"/>
    <w:rsid w:val="008235E0"/>
    <w:rsid w:val="008301AB"/>
    <w:rsid w:val="00830E67"/>
    <w:rsid w:val="0083245C"/>
    <w:rsid w:val="00832D20"/>
    <w:rsid w:val="00837149"/>
    <w:rsid w:val="0084751C"/>
    <w:rsid w:val="0084757B"/>
    <w:rsid w:val="008619BF"/>
    <w:rsid w:val="00861E63"/>
    <w:rsid w:val="008733FF"/>
    <w:rsid w:val="008870E5"/>
    <w:rsid w:val="0089488B"/>
    <w:rsid w:val="008A4060"/>
    <w:rsid w:val="008A6B69"/>
    <w:rsid w:val="008D107D"/>
    <w:rsid w:val="008D1186"/>
    <w:rsid w:val="008E2482"/>
    <w:rsid w:val="008E2BBE"/>
    <w:rsid w:val="008F7542"/>
    <w:rsid w:val="009007E9"/>
    <w:rsid w:val="0091437B"/>
    <w:rsid w:val="00916DFA"/>
    <w:rsid w:val="00920EC9"/>
    <w:rsid w:val="00932C25"/>
    <w:rsid w:val="009342AD"/>
    <w:rsid w:val="00937598"/>
    <w:rsid w:val="00945443"/>
    <w:rsid w:val="0095152E"/>
    <w:rsid w:val="00955021"/>
    <w:rsid w:val="00964058"/>
    <w:rsid w:val="00973F84"/>
    <w:rsid w:val="00983E47"/>
    <w:rsid w:val="00985220"/>
    <w:rsid w:val="009933E1"/>
    <w:rsid w:val="009936F5"/>
    <w:rsid w:val="009A04FA"/>
    <w:rsid w:val="009A5F1C"/>
    <w:rsid w:val="009A66E8"/>
    <w:rsid w:val="009A7C0D"/>
    <w:rsid w:val="009B0DBC"/>
    <w:rsid w:val="009B73F6"/>
    <w:rsid w:val="009C0B18"/>
    <w:rsid w:val="009C1C61"/>
    <w:rsid w:val="009C384D"/>
    <w:rsid w:val="009C7BDA"/>
    <w:rsid w:val="009D39FD"/>
    <w:rsid w:val="009D3B7F"/>
    <w:rsid w:val="009E455E"/>
    <w:rsid w:val="009F0D59"/>
    <w:rsid w:val="009F2153"/>
    <w:rsid w:val="009F3F02"/>
    <w:rsid w:val="00A0085E"/>
    <w:rsid w:val="00A00FBC"/>
    <w:rsid w:val="00A203B7"/>
    <w:rsid w:val="00A207F5"/>
    <w:rsid w:val="00A2325C"/>
    <w:rsid w:val="00A25CBC"/>
    <w:rsid w:val="00A360C3"/>
    <w:rsid w:val="00A4049D"/>
    <w:rsid w:val="00A426FC"/>
    <w:rsid w:val="00A478C0"/>
    <w:rsid w:val="00A5011E"/>
    <w:rsid w:val="00A66A8C"/>
    <w:rsid w:val="00A73B3D"/>
    <w:rsid w:val="00A746C8"/>
    <w:rsid w:val="00A80F47"/>
    <w:rsid w:val="00A832D1"/>
    <w:rsid w:val="00A8343A"/>
    <w:rsid w:val="00A8573F"/>
    <w:rsid w:val="00A858A2"/>
    <w:rsid w:val="00A93247"/>
    <w:rsid w:val="00A9376B"/>
    <w:rsid w:val="00AA1984"/>
    <w:rsid w:val="00AB2E70"/>
    <w:rsid w:val="00AC1D26"/>
    <w:rsid w:val="00AC3F37"/>
    <w:rsid w:val="00AC3F66"/>
    <w:rsid w:val="00AC5D70"/>
    <w:rsid w:val="00AC67B5"/>
    <w:rsid w:val="00AC6C23"/>
    <w:rsid w:val="00AD0433"/>
    <w:rsid w:val="00AF1B74"/>
    <w:rsid w:val="00B039FE"/>
    <w:rsid w:val="00B10313"/>
    <w:rsid w:val="00B119C9"/>
    <w:rsid w:val="00B25E54"/>
    <w:rsid w:val="00B262A9"/>
    <w:rsid w:val="00B35102"/>
    <w:rsid w:val="00B35604"/>
    <w:rsid w:val="00B358A8"/>
    <w:rsid w:val="00B43040"/>
    <w:rsid w:val="00B52424"/>
    <w:rsid w:val="00B56401"/>
    <w:rsid w:val="00B63E9F"/>
    <w:rsid w:val="00B6488F"/>
    <w:rsid w:val="00B711B2"/>
    <w:rsid w:val="00B71E66"/>
    <w:rsid w:val="00B779E3"/>
    <w:rsid w:val="00B80919"/>
    <w:rsid w:val="00B8134C"/>
    <w:rsid w:val="00B85656"/>
    <w:rsid w:val="00B86EC0"/>
    <w:rsid w:val="00B96235"/>
    <w:rsid w:val="00B9700F"/>
    <w:rsid w:val="00BA1366"/>
    <w:rsid w:val="00BA5549"/>
    <w:rsid w:val="00BB53B4"/>
    <w:rsid w:val="00BB588E"/>
    <w:rsid w:val="00BB66EF"/>
    <w:rsid w:val="00BC2297"/>
    <w:rsid w:val="00BC3D8B"/>
    <w:rsid w:val="00BC53D7"/>
    <w:rsid w:val="00BC6C78"/>
    <w:rsid w:val="00BD1BBD"/>
    <w:rsid w:val="00BD590B"/>
    <w:rsid w:val="00BE6941"/>
    <w:rsid w:val="00BF1ABD"/>
    <w:rsid w:val="00BF615A"/>
    <w:rsid w:val="00C00271"/>
    <w:rsid w:val="00C00AC2"/>
    <w:rsid w:val="00C00C17"/>
    <w:rsid w:val="00C047BA"/>
    <w:rsid w:val="00C06B25"/>
    <w:rsid w:val="00C06E24"/>
    <w:rsid w:val="00C113EC"/>
    <w:rsid w:val="00C12CD7"/>
    <w:rsid w:val="00C20349"/>
    <w:rsid w:val="00C23BD0"/>
    <w:rsid w:val="00C25F66"/>
    <w:rsid w:val="00C41393"/>
    <w:rsid w:val="00C41CD3"/>
    <w:rsid w:val="00C43937"/>
    <w:rsid w:val="00C43E97"/>
    <w:rsid w:val="00C61691"/>
    <w:rsid w:val="00C624DA"/>
    <w:rsid w:val="00C71C0C"/>
    <w:rsid w:val="00C74507"/>
    <w:rsid w:val="00C7526A"/>
    <w:rsid w:val="00C82D40"/>
    <w:rsid w:val="00C90E21"/>
    <w:rsid w:val="00C92A1D"/>
    <w:rsid w:val="00C96D7B"/>
    <w:rsid w:val="00CA2A1E"/>
    <w:rsid w:val="00CA4E61"/>
    <w:rsid w:val="00CA53CD"/>
    <w:rsid w:val="00CA56DB"/>
    <w:rsid w:val="00CC6C3A"/>
    <w:rsid w:val="00CC6DD6"/>
    <w:rsid w:val="00CE7F72"/>
    <w:rsid w:val="00CF0A96"/>
    <w:rsid w:val="00CF2F65"/>
    <w:rsid w:val="00CF4E71"/>
    <w:rsid w:val="00CF53BB"/>
    <w:rsid w:val="00D014CF"/>
    <w:rsid w:val="00D05B41"/>
    <w:rsid w:val="00D2122F"/>
    <w:rsid w:val="00D360BE"/>
    <w:rsid w:val="00D379DC"/>
    <w:rsid w:val="00D37AD4"/>
    <w:rsid w:val="00D41486"/>
    <w:rsid w:val="00D451B2"/>
    <w:rsid w:val="00D50E64"/>
    <w:rsid w:val="00D61FC5"/>
    <w:rsid w:val="00D64418"/>
    <w:rsid w:val="00D7112E"/>
    <w:rsid w:val="00D72AF9"/>
    <w:rsid w:val="00D74A57"/>
    <w:rsid w:val="00D917CC"/>
    <w:rsid w:val="00D92BE9"/>
    <w:rsid w:val="00DA2DEB"/>
    <w:rsid w:val="00DB479A"/>
    <w:rsid w:val="00DB6855"/>
    <w:rsid w:val="00DC11B2"/>
    <w:rsid w:val="00DC1841"/>
    <w:rsid w:val="00DC26F0"/>
    <w:rsid w:val="00DC46EF"/>
    <w:rsid w:val="00DD1E88"/>
    <w:rsid w:val="00DE7D33"/>
    <w:rsid w:val="00DF3D98"/>
    <w:rsid w:val="00DF6612"/>
    <w:rsid w:val="00DF74EC"/>
    <w:rsid w:val="00E01BA6"/>
    <w:rsid w:val="00E11BDF"/>
    <w:rsid w:val="00E125C7"/>
    <w:rsid w:val="00E13D1D"/>
    <w:rsid w:val="00E146C5"/>
    <w:rsid w:val="00E33332"/>
    <w:rsid w:val="00E34F72"/>
    <w:rsid w:val="00E37CB0"/>
    <w:rsid w:val="00E40137"/>
    <w:rsid w:val="00E53BA7"/>
    <w:rsid w:val="00E549E5"/>
    <w:rsid w:val="00E66067"/>
    <w:rsid w:val="00E66EF5"/>
    <w:rsid w:val="00E81C92"/>
    <w:rsid w:val="00E92550"/>
    <w:rsid w:val="00E94B09"/>
    <w:rsid w:val="00E9583B"/>
    <w:rsid w:val="00EA09EA"/>
    <w:rsid w:val="00EA1A12"/>
    <w:rsid w:val="00EA2C1C"/>
    <w:rsid w:val="00EB3E83"/>
    <w:rsid w:val="00EB44BB"/>
    <w:rsid w:val="00EB4A6B"/>
    <w:rsid w:val="00EB7C49"/>
    <w:rsid w:val="00EC1690"/>
    <w:rsid w:val="00EC57D8"/>
    <w:rsid w:val="00EE2942"/>
    <w:rsid w:val="00EF04D9"/>
    <w:rsid w:val="00EF334F"/>
    <w:rsid w:val="00EF679E"/>
    <w:rsid w:val="00EF73A5"/>
    <w:rsid w:val="00F01F8B"/>
    <w:rsid w:val="00F064B2"/>
    <w:rsid w:val="00F07623"/>
    <w:rsid w:val="00F11866"/>
    <w:rsid w:val="00F1575E"/>
    <w:rsid w:val="00F157E6"/>
    <w:rsid w:val="00F15BCA"/>
    <w:rsid w:val="00F219B9"/>
    <w:rsid w:val="00F23FBE"/>
    <w:rsid w:val="00F26CB4"/>
    <w:rsid w:val="00F31696"/>
    <w:rsid w:val="00F3429C"/>
    <w:rsid w:val="00F37AC8"/>
    <w:rsid w:val="00F416BC"/>
    <w:rsid w:val="00F42185"/>
    <w:rsid w:val="00F50F14"/>
    <w:rsid w:val="00F561F7"/>
    <w:rsid w:val="00F56914"/>
    <w:rsid w:val="00F611C1"/>
    <w:rsid w:val="00F61806"/>
    <w:rsid w:val="00F63ED4"/>
    <w:rsid w:val="00F6414F"/>
    <w:rsid w:val="00F7012B"/>
    <w:rsid w:val="00F779EB"/>
    <w:rsid w:val="00F84C00"/>
    <w:rsid w:val="00F86D6E"/>
    <w:rsid w:val="00F93D11"/>
    <w:rsid w:val="00FA0EB2"/>
    <w:rsid w:val="00FA5CEE"/>
    <w:rsid w:val="00FA6E88"/>
    <w:rsid w:val="00FB1CBB"/>
    <w:rsid w:val="00FC7BED"/>
    <w:rsid w:val="00FF0684"/>
    <w:rsid w:val="00FF08C5"/>
    <w:rsid w:val="00FF48D5"/>
    <w:rsid w:val="00FF4DC2"/>
    <w:rsid w:val="02892C89"/>
    <w:rsid w:val="03CC5C58"/>
    <w:rsid w:val="088A0302"/>
    <w:rsid w:val="0D4E2D51"/>
    <w:rsid w:val="10A58191"/>
    <w:rsid w:val="13B62F34"/>
    <w:rsid w:val="192C3057"/>
    <w:rsid w:val="1B0968FF"/>
    <w:rsid w:val="2913C308"/>
    <w:rsid w:val="2DD8D941"/>
    <w:rsid w:val="32B70E42"/>
    <w:rsid w:val="346ECDA1"/>
    <w:rsid w:val="3D24C170"/>
    <w:rsid w:val="3F12AED8"/>
    <w:rsid w:val="420277B2"/>
    <w:rsid w:val="420EB05B"/>
    <w:rsid w:val="469EDDF9"/>
    <w:rsid w:val="475ABF32"/>
    <w:rsid w:val="48A5CC3B"/>
    <w:rsid w:val="4918DC92"/>
    <w:rsid w:val="4ACC967F"/>
    <w:rsid w:val="4C1DFEED"/>
    <w:rsid w:val="527CCEC3"/>
    <w:rsid w:val="545E69DB"/>
    <w:rsid w:val="54750FFE"/>
    <w:rsid w:val="54A85DB3"/>
    <w:rsid w:val="56F64A07"/>
    <w:rsid w:val="579FD101"/>
    <w:rsid w:val="5BB957C1"/>
    <w:rsid w:val="67F2C5D3"/>
    <w:rsid w:val="6CB09E45"/>
    <w:rsid w:val="7008DA42"/>
    <w:rsid w:val="73BBA69C"/>
    <w:rsid w:val="73BE417D"/>
    <w:rsid w:val="74B3CDB5"/>
    <w:rsid w:val="787033C4"/>
    <w:rsid w:val="79D3DA25"/>
    <w:rsid w:val="7B45F2CF"/>
    <w:rsid w:val="7B7B299B"/>
    <w:rsid w:val="7EB77D76"/>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CD79A69"/>
  <w15:docId w15:val="{5B4A9C7C-5AC1-4F5B-9A9C-A5A6F460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86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styleId="Heading3">
    <w:name w:val="heading 3"/>
    <w:basedOn w:val="Normal"/>
    <w:next w:val="Normal"/>
    <w:link w:val="Heading3Char"/>
    <w:qFormat/>
    <w:rsid w:val="006E286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E2867"/>
    <w:rPr>
      <w:rFonts w:ascii="Arial" w:eastAsia="Times New Roman" w:hAnsi="Arial" w:cs="Arial"/>
      <w:b/>
      <w:bCs/>
      <w:noProof/>
      <w:sz w:val="26"/>
      <w:szCs w:val="26"/>
      <w:lang w:val="en-US"/>
    </w:rPr>
  </w:style>
  <w:style w:type="paragraph" w:styleId="BodyTextIndent">
    <w:name w:val="Body Text Indent"/>
    <w:basedOn w:val="Normal"/>
    <w:link w:val="BodyTextIndentChar"/>
    <w:rsid w:val="006E2867"/>
    <w:pPr>
      <w:spacing w:line="300" w:lineRule="exact"/>
      <w:ind w:firstLine="720"/>
      <w:jc w:val="both"/>
    </w:pPr>
  </w:style>
  <w:style w:type="character" w:customStyle="1" w:styleId="BodyTextIndentChar">
    <w:name w:val="Body Text Indent Char"/>
    <w:basedOn w:val="DefaultParagraphFont"/>
    <w:link w:val="BodyTextIndent"/>
    <w:rsid w:val="006E2867"/>
    <w:rPr>
      <w:rFonts w:ascii="Times New Roman" w:eastAsia="Times New Roman" w:hAnsi="Times New Roman" w:cs="Times New Roman"/>
      <w:noProof/>
      <w:sz w:val="24"/>
      <w:szCs w:val="20"/>
      <w:lang w:val="en-US"/>
    </w:rPr>
  </w:style>
  <w:style w:type="paragraph" w:styleId="Header">
    <w:name w:val="header"/>
    <w:basedOn w:val="Normal"/>
    <w:link w:val="HeaderChar"/>
    <w:uiPriority w:val="99"/>
    <w:rsid w:val="006E2867"/>
    <w:pPr>
      <w:tabs>
        <w:tab w:val="center" w:pos="4153"/>
        <w:tab w:val="right" w:pos="8306"/>
      </w:tabs>
    </w:pPr>
  </w:style>
  <w:style w:type="character" w:customStyle="1" w:styleId="HeaderChar">
    <w:name w:val="Header Char"/>
    <w:basedOn w:val="DefaultParagraphFont"/>
    <w:link w:val="Header"/>
    <w:uiPriority w:val="99"/>
    <w:rsid w:val="006E2867"/>
    <w:rPr>
      <w:rFonts w:ascii="Times New Roman" w:eastAsia="Times New Roman" w:hAnsi="Times New Roman" w:cs="Times New Roman"/>
      <w:noProof/>
      <w:sz w:val="24"/>
      <w:szCs w:val="20"/>
      <w:lang w:val="en-US"/>
    </w:rPr>
  </w:style>
  <w:style w:type="character" w:styleId="PageNumber">
    <w:name w:val="page number"/>
    <w:rsid w:val="006E2867"/>
    <w:rPr>
      <w:sz w:val="20"/>
    </w:rPr>
  </w:style>
  <w:style w:type="paragraph" w:styleId="BodyText">
    <w:name w:val="Body Text"/>
    <w:basedOn w:val="Normal"/>
    <w:link w:val="BodyTextChar"/>
    <w:rsid w:val="006E2867"/>
    <w:pPr>
      <w:spacing w:before="80" w:line="300" w:lineRule="exact"/>
      <w:jc w:val="both"/>
    </w:pPr>
  </w:style>
  <w:style w:type="character" w:customStyle="1" w:styleId="BodyTextChar">
    <w:name w:val="Body Text Char"/>
    <w:basedOn w:val="DefaultParagraphFont"/>
    <w:link w:val="BodyText"/>
    <w:rsid w:val="006E2867"/>
    <w:rPr>
      <w:rFonts w:ascii="Times New Roman" w:eastAsia="Times New Roman" w:hAnsi="Times New Roman" w:cs="Times New Roman"/>
      <w:noProof/>
      <w:sz w:val="24"/>
      <w:szCs w:val="20"/>
      <w:lang w:val="en-US"/>
    </w:rPr>
  </w:style>
  <w:style w:type="paragraph" w:styleId="Title">
    <w:name w:val="Title"/>
    <w:basedOn w:val="Normal"/>
    <w:link w:val="TitleChar"/>
    <w:qFormat/>
    <w:rsid w:val="006E2867"/>
    <w:pPr>
      <w:widowControl/>
      <w:spacing w:line="300" w:lineRule="exact"/>
      <w:jc w:val="center"/>
    </w:pPr>
    <w:rPr>
      <w:b/>
      <w:w w:val="101"/>
    </w:rPr>
  </w:style>
  <w:style w:type="character" w:customStyle="1" w:styleId="TitleChar">
    <w:name w:val="Title Char"/>
    <w:basedOn w:val="DefaultParagraphFont"/>
    <w:link w:val="Title"/>
    <w:rsid w:val="006E2867"/>
    <w:rPr>
      <w:rFonts w:ascii="Times New Roman" w:eastAsia="Times New Roman" w:hAnsi="Times New Roman" w:cs="Times New Roman"/>
      <w:b/>
      <w:noProof/>
      <w:w w:val="101"/>
      <w:sz w:val="24"/>
      <w:szCs w:val="20"/>
      <w:lang w:val="en-US"/>
    </w:rPr>
  </w:style>
  <w:style w:type="character" w:styleId="Hyperlink">
    <w:name w:val="Hyperlink"/>
    <w:uiPriority w:val="99"/>
    <w:rsid w:val="006E2867"/>
    <w:rPr>
      <w:color w:val="0000FF"/>
      <w:u w:val="single"/>
    </w:rPr>
  </w:style>
  <w:style w:type="paragraph" w:styleId="Footer">
    <w:name w:val="footer"/>
    <w:basedOn w:val="Normal"/>
    <w:link w:val="FooterChar"/>
    <w:rsid w:val="006E2867"/>
    <w:pPr>
      <w:tabs>
        <w:tab w:val="center" w:pos="4153"/>
        <w:tab w:val="right" w:pos="8306"/>
      </w:tabs>
    </w:pPr>
  </w:style>
  <w:style w:type="character" w:customStyle="1" w:styleId="FooterChar">
    <w:name w:val="Footer Char"/>
    <w:basedOn w:val="DefaultParagraphFont"/>
    <w:link w:val="Footer"/>
    <w:rsid w:val="006E2867"/>
    <w:rPr>
      <w:rFonts w:ascii="Times New Roman" w:eastAsia="Times New Roman" w:hAnsi="Times New Roman" w:cs="Times New Roman"/>
      <w:noProof/>
      <w:sz w:val="24"/>
      <w:szCs w:val="20"/>
      <w:lang w:val="en-US"/>
    </w:rPr>
  </w:style>
  <w:style w:type="paragraph" w:styleId="ListParagraph">
    <w:name w:val="List Paragraph"/>
    <w:aliases w:val="2,Bullet list,H&amp;P List Paragraph,Normal bullet 2,Strip,Syle 1,Virsraksti,Saistīto dokumentu saraksts,Numbered Para 1,Dot pt,List Paragraph Char Char Char,Indicator Text,Bullet Points,MAIN CONTENT,IFCL - List Paragraph,List Paragraph12"/>
    <w:basedOn w:val="Normal"/>
    <w:link w:val="ListParagraphChar"/>
    <w:uiPriority w:val="34"/>
    <w:qFormat/>
    <w:rsid w:val="006E2867"/>
    <w:pPr>
      <w:ind w:left="720"/>
    </w:pPr>
  </w:style>
  <w:style w:type="character" w:customStyle="1" w:styleId="ListParagraphChar">
    <w:name w:val="List Paragraph Char"/>
    <w:aliases w:val="2 Char,Bullet list Char,H&amp;P List Paragraph Char,Normal bullet 2 Char,Strip Char,Syle 1 Char,Virsraksti Char,Saistīto dokumentu saraksts Char,Numbered Para 1 Char,Dot pt Char,List Paragraph Char Char Char Char,Indicator Text Char"/>
    <w:link w:val="ListParagraph"/>
    <w:uiPriority w:val="34"/>
    <w:qFormat/>
    <w:rsid w:val="006E2867"/>
    <w:rPr>
      <w:rFonts w:ascii="Times New Roman" w:eastAsia="Times New Roman" w:hAnsi="Times New Roman" w:cs="Times New Roman"/>
      <w:noProof/>
      <w:sz w:val="24"/>
      <w:szCs w:val="20"/>
      <w:lang w:val="en-US"/>
    </w:rPr>
  </w:style>
  <w:style w:type="character" w:styleId="CommentReference">
    <w:name w:val="annotation reference"/>
    <w:basedOn w:val="DefaultParagraphFont"/>
    <w:uiPriority w:val="99"/>
    <w:unhideWhenUsed/>
    <w:rsid w:val="000D5C5D"/>
    <w:rPr>
      <w:sz w:val="16"/>
      <w:szCs w:val="16"/>
    </w:rPr>
  </w:style>
  <w:style w:type="paragraph" w:styleId="CommentText">
    <w:name w:val="annotation text"/>
    <w:basedOn w:val="Normal"/>
    <w:link w:val="CommentTextChar"/>
    <w:uiPriority w:val="99"/>
    <w:unhideWhenUsed/>
    <w:rsid w:val="000D5C5D"/>
    <w:pPr>
      <w:widowControl/>
      <w:overflowPunct/>
      <w:autoSpaceDE/>
      <w:autoSpaceDN/>
      <w:adjustRightInd/>
      <w:textAlignment w:val="auto"/>
    </w:pPr>
    <w:rPr>
      <w:sz w:val="20"/>
      <w:lang w:val="lv-LV"/>
    </w:rPr>
  </w:style>
  <w:style w:type="character" w:customStyle="1" w:styleId="CommentTextChar">
    <w:name w:val="Comment Text Char"/>
    <w:basedOn w:val="DefaultParagraphFont"/>
    <w:link w:val="CommentText"/>
    <w:uiPriority w:val="99"/>
    <w:rsid w:val="000D5C5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D5C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C5D"/>
    <w:rPr>
      <w:rFonts w:ascii="Segoe UI" w:eastAsia="Times New Roman" w:hAnsi="Segoe UI" w:cs="Segoe UI"/>
      <w:noProof/>
      <w:sz w:val="18"/>
      <w:szCs w:val="18"/>
      <w:lang w:val="en-US"/>
    </w:rPr>
  </w:style>
  <w:style w:type="paragraph" w:styleId="CommentSubject">
    <w:name w:val="annotation subject"/>
    <w:basedOn w:val="CommentText"/>
    <w:next w:val="CommentText"/>
    <w:link w:val="CommentSubjectChar"/>
    <w:uiPriority w:val="99"/>
    <w:semiHidden/>
    <w:unhideWhenUsed/>
    <w:rsid w:val="00D451B2"/>
    <w:pPr>
      <w:widowControl w:val="0"/>
      <w:overflowPunct w:val="0"/>
      <w:autoSpaceDE w:val="0"/>
      <w:autoSpaceDN w:val="0"/>
      <w:adjustRightInd w:val="0"/>
      <w:textAlignment w:val="baseline"/>
    </w:pPr>
    <w:rPr>
      <w:b/>
      <w:bCs/>
      <w:noProof/>
      <w:lang w:val="en-US"/>
    </w:rPr>
  </w:style>
  <w:style w:type="character" w:customStyle="1" w:styleId="CommentSubjectChar">
    <w:name w:val="Comment Subject Char"/>
    <w:basedOn w:val="CommentTextChar"/>
    <w:link w:val="CommentSubject"/>
    <w:uiPriority w:val="99"/>
    <w:semiHidden/>
    <w:rsid w:val="00D451B2"/>
    <w:rPr>
      <w:rFonts w:ascii="Times New Roman" w:eastAsia="Times New Roman" w:hAnsi="Times New Roman" w:cs="Times New Roman"/>
      <w:b/>
      <w:bCs/>
      <w:noProof/>
      <w:sz w:val="20"/>
      <w:szCs w:val="20"/>
      <w:lang w:val="en-US"/>
    </w:rPr>
  </w:style>
  <w:style w:type="paragraph" w:styleId="Revision">
    <w:name w:val="Revision"/>
    <w:hidden/>
    <w:uiPriority w:val="99"/>
    <w:semiHidden/>
    <w:rsid w:val="00341813"/>
    <w:pPr>
      <w:spacing w:after="0" w:line="240" w:lineRule="auto"/>
    </w:pPr>
    <w:rPr>
      <w:rFonts w:ascii="Times New Roman" w:eastAsia="Times New Roman" w:hAnsi="Times New Roman" w:cs="Times New Roman"/>
      <w:noProof/>
      <w:sz w:val="24"/>
      <w:szCs w:val="20"/>
      <w:lang w:val="en-US"/>
    </w:rPr>
  </w:style>
  <w:style w:type="character" w:customStyle="1" w:styleId="normaltextrun">
    <w:name w:val="normaltextrun"/>
    <w:basedOn w:val="DefaultParagraphFont"/>
    <w:uiPriority w:val="1"/>
    <w:rsid w:val="6CB09E45"/>
    <w:rPr>
      <w:rFonts w:asciiTheme="minorHAnsi" w:eastAsiaTheme="minorEastAsia" w:hAnsiTheme="minorHAnsi" w:cstheme="minorBidi"/>
      <w:sz w:val="22"/>
      <w:szCs w:val="22"/>
    </w:rPr>
  </w:style>
  <w:style w:type="character" w:customStyle="1" w:styleId="cf01">
    <w:name w:val="cf01"/>
    <w:basedOn w:val="DefaultParagraphFont"/>
    <w:rsid w:val="00B358A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gasnami.lv/lv/par-mums/trauksmes-celsan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rigasnami.lv/lv/par-mums/personas-datu-aizsardziba"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pb@rpb.lv"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rigasnami@rigasnami.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gasnami.lv/uploads/files/R%C4%ABgas%20nami/Saistosie%20dokumenti/RN-18-19-no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d53344-39df-4916-8e5c-82a35e11da6e">
      <Terms xmlns="http://schemas.microsoft.com/office/infopath/2007/PartnerControls"/>
    </lcf76f155ced4ddcb4097134ff3c332f>
    <TaxCatchAll xmlns="7a20ab46-c009-4b20-8da5-a7fde1bb2d57" xsi:nil="true"/>
    <MigrationWizIdPermissions xmlns="9cd53344-39df-4916-8e5c-82a35e11da6e" xsi:nil="true"/>
    <MigrationWizId xmlns="9cd53344-39df-4916-8e5c-82a35e11da6e">7f5996b7-c79e-40db-b956-6ed3f9477005</MigrationWizId>
    <MigrationWizIdVersion xmlns="9cd53344-39df-4916-8e5c-82a35e11da6e" xsi:nil="true"/>
    <lcf76f155ced4ddcb4097134ff3c332f0 xmlns="9cd53344-39df-4916-8e5c-82a35e11da6e" xsi:nil="true"/>
    <SharedWithUsers xmlns="7a20ab46-c009-4b20-8da5-a7fde1bb2d57">
      <UserInfo>
        <DisplayName>Mārcis Pūķis</DisplayName>
        <AccountId>43</AccountId>
        <AccountType/>
      </UserInfo>
      <UserInfo>
        <DisplayName>Anda Priedīte</DisplayName>
        <AccountId>91</AccountId>
        <AccountType/>
      </UserInfo>
      <UserInfo>
        <DisplayName>Zane Rudzīte</DisplayName>
        <AccountId>107</AccountId>
        <AccountType/>
      </UserInfo>
      <UserInfo>
        <DisplayName>Laura Johansone</DisplayName>
        <AccountId>20</AccountId>
        <AccountType/>
      </UserInfo>
    </SharedWithUsers>
    <ievad_x012b_tsNamej_x0101_ xmlns="9cd53344-39df-4916-8e5c-82a35e11da6e">true</ievad_x012b_tsNamej_x0101_>
    <_Flow_SignoffStatus xmlns="9cd53344-39df-4916-8e5c-82a35e11da6e" xsi:nil="true"/>
    <_x0030_7_J_x016a_LIJS xmlns="9cd53344-39df-4916-8e5c-82a35e11da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2" ma:contentTypeDescription="Create a new document." ma:contentTypeScope="" ma:versionID="f5ebf647a1114735ae1e7bf368155f21">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756ffd556bd4b39db7a5c204e2aca4dc"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8BFCD-2B2D-46F9-9F35-5D0490754A24}">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2.xml><?xml version="1.0" encoding="utf-8"?>
<ds:datastoreItem xmlns:ds="http://schemas.openxmlformats.org/officeDocument/2006/customXml" ds:itemID="{550ADEC0-0366-4F99-8C64-37DA752DEE1F}">
  <ds:schemaRefs>
    <ds:schemaRef ds:uri="http://schemas.microsoft.com/sharepoint/v3/contenttype/forms"/>
  </ds:schemaRefs>
</ds:datastoreItem>
</file>

<file path=customXml/itemProps3.xml><?xml version="1.0" encoding="utf-8"?>
<ds:datastoreItem xmlns:ds="http://schemas.openxmlformats.org/officeDocument/2006/customXml" ds:itemID="{70C968F2-C067-4BF7-A0A0-72D8D38C1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2D37DC-8DBA-415A-B6D4-AC8B7DD91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9</Pages>
  <Words>18932</Words>
  <Characters>10792</Characters>
  <Application>Microsoft Office Word</Application>
  <DocSecurity>0</DocSecurity>
  <Lines>89</Lines>
  <Paragraphs>59</Paragraphs>
  <ScaleCrop>false</ScaleCrop>
  <Company/>
  <LinksUpToDate>false</LinksUpToDate>
  <CharactersWithSpaces>29665</CharactersWithSpaces>
  <SharedDoc>false</SharedDoc>
  <HLinks>
    <vt:vector size="30" baseType="variant">
      <vt:variant>
        <vt:i4>917540</vt:i4>
      </vt:variant>
      <vt:variant>
        <vt:i4>12</vt:i4>
      </vt:variant>
      <vt:variant>
        <vt:i4>0</vt:i4>
      </vt:variant>
      <vt:variant>
        <vt:i4>5</vt:i4>
      </vt:variant>
      <vt:variant>
        <vt:lpwstr>mailto:rigasnami@rigasnami.lv</vt:lpwstr>
      </vt:variant>
      <vt:variant>
        <vt:lpwstr/>
      </vt:variant>
      <vt:variant>
        <vt:i4>3473507</vt:i4>
      </vt:variant>
      <vt:variant>
        <vt:i4>9</vt:i4>
      </vt:variant>
      <vt:variant>
        <vt:i4>0</vt:i4>
      </vt:variant>
      <vt:variant>
        <vt:i4>5</vt:i4>
      </vt:variant>
      <vt:variant>
        <vt:lpwstr>https://www.rigasnami.lv/uploads/files/R%C4%ABgas nami/Saistosie dokumenti/RN-18-19-not.pdf</vt:lpwstr>
      </vt:variant>
      <vt:variant>
        <vt:lpwstr/>
      </vt:variant>
      <vt:variant>
        <vt:i4>8192114</vt:i4>
      </vt:variant>
      <vt:variant>
        <vt:i4>6</vt:i4>
      </vt:variant>
      <vt:variant>
        <vt:i4>0</vt:i4>
      </vt:variant>
      <vt:variant>
        <vt:i4>5</vt:i4>
      </vt:variant>
      <vt:variant>
        <vt:lpwstr>https://www.rigasnami.lv/lv/par-mums/trauksmes-celsana</vt:lpwstr>
      </vt:variant>
      <vt:variant>
        <vt:lpwstr/>
      </vt:variant>
      <vt:variant>
        <vt:i4>3211376</vt:i4>
      </vt:variant>
      <vt:variant>
        <vt:i4>3</vt:i4>
      </vt:variant>
      <vt:variant>
        <vt:i4>0</vt:i4>
      </vt:variant>
      <vt:variant>
        <vt:i4>5</vt:i4>
      </vt:variant>
      <vt:variant>
        <vt:lpwstr>https://www.rigasnami.lv/lv/par-mums/personas-datu-aizsardziba</vt:lpwstr>
      </vt:variant>
      <vt:variant>
        <vt:lpwstr/>
      </vt:variant>
      <vt:variant>
        <vt:i4>917540</vt:i4>
      </vt:variant>
      <vt:variant>
        <vt:i4>0</vt:i4>
      </vt:variant>
      <vt:variant>
        <vt:i4>0</vt:i4>
      </vt:variant>
      <vt:variant>
        <vt:i4>5</vt:i4>
      </vt:variant>
      <vt:variant>
        <vt:lpwstr>mailto:rpb@rpb.lv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cp:lastModifiedBy>Aija Beizitere</cp:lastModifiedBy>
  <cp:revision>94</cp:revision>
  <dcterms:created xsi:type="dcterms:W3CDTF">2023-11-01T10:08:00Z</dcterms:created>
  <dcterms:modified xsi:type="dcterms:W3CDTF">2026-07-20T09:50:00Z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y fmtid="{D5CDD505-2E9C-101B-9397-08002B2CF9AE}" pid="4" name="Order">
    <vt:r8>1200</vt:r8>
  </property>
</Properties>
</file>