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E136A" w14:textId="77777777" w:rsidR="0066507F" w:rsidRPr="003C06C9" w:rsidRDefault="0066507F" w:rsidP="171EEC40">
      <w:pPr>
        <w:tabs>
          <w:tab w:val="left" w:pos="1276"/>
        </w:tabs>
        <w:ind w:left="709" w:hanging="709"/>
        <w:jc w:val="right"/>
        <w:rPr>
          <w:rFonts w:ascii="Arial" w:hAnsi="Arial" w:cs="Arial"/>
          <w:b/>
          <w:bCs/>
          <w:caps/>
          <w:sz w:val="22"/>
          <w:szCs w:val="22"/>
          <w:lang w:val="lv-LV"/>
        </w:rPr>
      </w:pPr>
    </w:p>
    <w:p w14:paraId="10C7FD67" w14:textId="60D0D166" w:rsidR="00817BF3" w:rsidRPr="003C06C9" w:rsidRDefault="00817BF3" w:rsidP="171EEC40">
      <w:pPr>
        <w:tabs>
          <w:tab w:val="left" w:pos="1276"/>
        </w:tabs>
        <w:ind w:left="709" w:hanging="709"/>
        <w:jc w:val="right"/>
        <w:rPr>
          <w:rFonts w:ascii="Arial" w:hAnsi="Arial" w:cs="Arial"/>
          <w:b/>
          <w:bCs/>
          <w:caps/>
          <w:sz w:val="22"/>
          <w:szCs w:val="22"/>
          <w:lang w:val="lv-LV"/>
        </w:rPr>
      </w:pPr>
      <w:r w:rsidRPr="003C06C9">
        <w:rPr>
          <w:rFonts w:ascii="Arial" w:hAnsi="Arial" w:cs="Arial"/>
          <w:b/>
          <w:bCs/>
          <w:caps/>
          <w:sz w:val="22"/>
          <w:szCs w:val="22"/>
          <w:lang w:val="lv-LV"/>
        </w:rPr>
        <w:t>Apstiprināts:</w:t>
      </w:r>
    </w:p>
    <w:p w14:paraId="635103BA" w14:textId="43BFEA28" w:rsidR="00817BF3" w:rsidRPr="003C06C9" w:rsidRDefault="00817BF3" w:rsidP="00817BF3">
      <w:pPr>
        <w:tabs>
          <w:tab w:val="left" w:pos="1276"/>
        </w:tabs>
        <w:ind w:left="709" w:hanging="709"/>
        <w:jc w:val="right"/>
        <w:rPr>
          <w:rFonts w:ascii="Arial" w:hAnsi="Arial" w:cs="Arial"/>
          <w:sz w:val="22"/>
          <w:szCs w:val="22"/>
          <w:lang w:val="lv-LV"/>
        </w:rPr>
      </w:pPr>
      <w:r w:rsidRPr="003C06C9">
        <w:rPr>
          <w:rFonts w:ascii="Arial" w:hAnsi="Arial" w:cs="Arial"/>
          <w:sz w:val="22"/>
          <w:szCs w:val="22"/>
          <w:lang w:val="lv-LV"/>
        </w:rPr>
        <w:t>SIA</w:t>
      </w:r>
      <w:r w:rsidR="00326F87" w:rsidRPr="003C06C9">
        <w:rPr>
          <w:rFonts w:ascii="Arial" w:hAnsi="Arial" w:cs="Arial"/>
          <w:sz w:val="22"/>
          <w:szCs w:val="22"/>
          <w:lang w:val="lv-LV"/>
        </w:rPr>
        <w:t> “</w:t>
      </w:r>
      <w:r w:rsidRPr="003C06C9">
        <w:rPr>
          <w:rFonts w:ascii="Arial" w:hAnsi="Arial" w:cs="Arial"/>
          <w:sz w:val="22"/>
          <w:szCs w:val="22"/>
          <w:lang w:val="lv-LV"/>
        </w:rPr>
        <w:t>Rīgas meži”</w:t>
      </w:r>
    </w:p>
    <w:p w14:paraId="3608CFF6" w14:textId="77777777" w:rsidR="00817BF3" w:rsidRPr="003C06C9" w:rsidRDefault="00817BF3" w:rsidP="00817BF3">
      <w:pPr>
        <w:tabs>
          <w:tab w:val="left" w:pos="1276"/>
        </w:tabs>
        <w:ind w:left="709" w:hanging="709"/>
        <w:jc w:val="right"/>
        <w:rPr>
          <w:rFonts w:ascii="Arial" w:hAnsi="Arial" w:cs="Arial"/>
          <w:sz w:val="22"/>
          <w:szCs w:val="22"/>
          <w:lang w:val="lv-LV"/>
        </w:rPr>
      </w:pPr>
      <w:r w:rsidRPr="003C06C9">
        <w:rPr>
          <w:rFonts w:ascii="Arial" w:hAnsi="Arial" w:cs="Arial"/>
          <w:sz w:val="22"/>
          <w:szCs w:val="22"/>
          <w:lang w:val="lv-LV"/>
        </w:rPr>
        <w:t>iepirkuma komisijas</w:t>
      </w:r>
    </w:p>
    <w:p w14:paraId="0B1EDE99" w14:textId="0AAF1959" w:rsidR="00817BF3" w:rsidRPr="003C06C9" w:rsidRDefault="00817BF3" w:rsidP="00817BF3">
      <w:pPr>
        <w:tabs>
          <w:tab w:val="left" w:pos="1276"/>
        </w:tabs>
        <w:ind w:left="709" w:hanging="709"/>
        <w:jc w:val="right"/>
        <w:rPr>
          <w:rFonts w:ascii="Arial" w:hAnsi="Arial" w:cs="Arial"/>
          <w:sz w:val="22"/>
          <w:szCs w:val="22"/>
          <w:lang w:val="lv-LV"/>
        </w:rPr>
      </w:pPr>
      <w:r w:rsidRPr="2C318C5A">
        <w:rPr>
          <w:rFonts w:ascii="Arial" w:hAnsi="Arial" w:cs="Arial"/>
          <w:sz w:val="22"/>
          <w:szCs w:val="22"/>
          <w:lang w:val="lv-LV"/>
        </w:rPr>
        <w:t>202</w:t>
      </w:r>
      <w:r w:rsidR="009C74CC" w:rsidRPr="2C318C5A">
        <w:rPr>
          <w:rFonts w:ascii="Arial" w:hAnsi="Arial" w:cs="Arial"/>
          <w:sz w:val="22"/>
          <w:szCs w:val="22"/>
          <w:lang w:val="lv-LV"/>
        </w:rPr>
        <w:t>6</w:t>
      </w:r>
      <w:r w:rsidRPr="2C318C5A">
        <w:rPr>
          <w:rFonts w:ascii="Arial" w:hAnsi="Arial" w:cs="Arial"/>
          <w:sz w:val="22"/>
          <w:szCs w:val="22"/>
          <w:lang w:val="lv-LV"/>
        </w:rPr>
        <w:t>.</w:t>
      </w:r>
      <w:r w:rsidR="00326F87" w:rsidRPr="2C318C5A">
        <w:rPr>
          <w:rFonts w:ascii="Arial" w:hAnsi="Arial" w:cs="Arial"/>
          <w:sz w:val="22"/>
          <w:szCs w:val="22"/>
          <w:lang w:val="lv-LV"/>
        </w:rPr>
        <w:t> </w:t>
      </w:r>
      <w:r w:rsidRPr="2C318C5A">
        <w:rPr>
          <w:rFonts w:ascii="Arial" w:hAnsi="Arial" w:cs="Arial"/>
          <w:sz w:val="22"/>
          <w:szCs w:val="22"/>
          <w:lang w:val="lv-LV"/>
        </w:rPr>
        <w:t xml:space="preserve">gada </w:t>
      </w:r>
      <w:r w:rsidR="009F626E">
        <w:rPr>
          <w:rFonts w:ascii="Arial" w:hAnsi="Arial" w:cs="Arial"/>
          <w:sz w:val="22"/>
          <w:szCs w:val="22"/>
          <w:lang w:val="lv-LV"/>
        </w:rPr>
        <w:t>30</w:t>
      </w:r>
      <w:r w:rsidRPr="00A47B85">
        <w:rPr>
          <w:rFonts w:ascii="Arial" w:hAnsi="Arial" w:cs="Arial"/>
          <w:sz w:val="22"/>
          <w:szCs w:val="22"/>
          <w:lang w:val="lv-LV"/>
        </w:rPr>
        <w:t>.</w:t>
      </w:r>
      <w:r w:rsidR="00326F87" w:rsidRPr="00A47B85">
        <w:rPr>
          <w:rFonts w:ascii="Arial" w:hAnsi="Arial" w:cs="Arial"/>
          <w:sz w:val="22"/>
          <w:szCs w:val="22"/>
          <w:lang w:val="lv-LV"/>
        </w:rPr>
        <w:t> </w:t>
      </w:r>
      <w:r w:rsidR="00583121">
        <w:rPr>
          <w:rFonts w:ascii="Arial" w:hAnsi="Arial" w:cs="Arial"/>
          <w:sz w:val="22"/>
          <w:szCs w:val="22"/>
          <w:lang w:val="lv-LV"/>
        </w:rPr>
        <w:t>jūlija</w:t>
      </w:r>
      <w:r w:rsidRPr="00A47B85">
        <w:rPr>
          <w:rFonts w:ascii="Arial" w:hAnsi="Arial" w:cs="Arial"/>
          <w:sz w:val="22"/>
          <w:szCs w:val="22"/>
          <w:lang w:val="lv-LV"/>
        </w:rPr>
        <w:t xml:space="preserve"> sēdē,</w:t>
      </w:r>
    </w:p>
    <w:p w14:paraId="3A4E38F9" w14:textId="197C9533" w:rsidR="00817BF3" w:rsidRPr="003C06C9" w:rsidRDefault="00817BF3" w:rsidP="00817BF3">
      <w:pPr>
        <w:tabs>
          <w:tab w:val="left" w:pos="1276"/>
        </w:tabs>
        <w:ind w:left="709" w:hanging="709"/>
        <w:jc w:val="right"/>
        <w:rPr>
          <w:rFonts w:ascii="Arial" w:hAnsi="Arial" w:cs="Arial"/>
          <w:sz w:val="22"/>
          <w:szCs w:val="22"/>
          <w:lang w:val="lv-LV"/>
        </w:rPr>
      </w:pPr>
      <w:r w:rsidRPr="003C06C9">
        <w:rPr>
          <w:rFonts w:ascii="Arial" w:hAnsi="Arial" w:cs="Arial"/>
          <w:sz w:val="22"/>
          <w:szCs w:val="22"/>
          <w:lang w:val="lv-LV"/>
        </w:rPr>
        <w:t>1.</w:t>
      </w:r>
      <w:r w:rsidR="00326F87" w:rsidRPr="003C06C9">
        <w:rPr>
          <w:rFonts w:ascii="Arial" w:hAnsi="Arial" w:cs="Arial"/>
          <w:sz w:val="22"/>
          <w:szCs w:val="22"/>
          <w:lang w:val="lv-LV"/>
        </w:rPr>
        <w:t> </w:t>
      </w:r>
      <w:r w:rsidRPr="003C06C9">
        <w:rPr>
          <w:rFonts w:ascii="Arial" w:hAnsi="Arial" w:cs="Arial"/>
          <w:sz w:val="22"/>
          <w:szCs w:val="22"/>
          <w:lang w:val="lv-LV"/>
        </w:rPr>
        <w:t>protokols</w:t>
      </w:r>
    </w:p>
    <w:p w14:paraId="65EC746F" w14:textId="77777777" w:rsidR="00817BF3" w:rsidRPr="003C06C9" w:rsidRDefault="00817BF3" w:rsidP="00817BF3">
      <w:pPr>
        <w:tabs>
          <w:tab w:val="left" w:pos="1276"/>
        </w:tabs>
        <w:ind w:left="709" w:hanging="709"/>
        <w:jc w:val="right"/>
        <w:rPr>
          <w:rFonts w:ascii="Arial" w:hAnsi="Arial" w:cs="Arial"/>
          <w:sz w:val="22"/>
          <w:szCs w:val="22"/>
          <w:lang w:val="lv-LV"/>
        </w:rPr>
      </w:pPr>
    </w:p>
    <w:p w14:paraId="3B3BA735" w14:textId="77777777" w:rsidR="00817BF3" w:rsidRPr="003C06C9" w:rsidRDefault="00817BF3" w:rsidP="00817BF3">
      <w:pPr>
        <w:ind w:left="709" w:hanging="709"/>
        <w:rPr>
          <w:rFonts w:ascii="Arial" w:hAnsi="Arial" w:cs="Arial"/>
          <w:sz w:val="22"/>
          <w:szCs w:val="22"/>
          <w:lang w:val="lv-LV"/>
        </w:rPr>
      </w:pPr>
    </w:p>
    <w:p w14:paraId="7A8A70C5" w14:textId="77777777" w:rsidR="00817BF3" w:rsidRPr="003C06C9" w:rsidRDefault="00817BF3" w:rsidP="00823E07">
      <w:pPr>
        <w:rPr>
          <w:rFonts w:ascii="Arial" w:hAnsi="Arial" w:cs="Arial"/>
          <w:sz w:val="22"/>
          <w:szCs w:val="22"/>
          <w:lang w:val="lv-LV"/>
        </w:rPr>
      </w:pPr>
    </w:p>
    <w:p w14:paraId="2C153193" w14:textId="77777777" w:rsidR="00817BF3" w:rsidRPr="003C06C9" w:rsidRDefault="00817BF3" w:rsidP="171EEC40">
      <w:pPr>
        <w:pStyle w:val="Nosaukums"/>
        <w:tabs>
          <w:tab w:val="left" w:pos="8055"/>
        </w:tabs>
        <w:ind w:left="709" w:hanging="709"/>
        <w:jc w:val="left"/>
        <w:rPr>
          <w:rFonts w:ascii="Arial" w:hAnsi="Arial" w:cs="Arial"/>
          <w:sz w:val="22"/>
          <w:szCs w:val="22"/>
        </w:rPr>
      </w:pPr>
      <w:r w:rsidRPr="003C06C9">
        <w:rPr>
          <w:rFonts w:ascii="Arial" w:hAnsi="Arial" w:cs="Arial"/>
          <w:sz w:val="22"/>
          <w:szCs w:val="22"/>
        </w:rPr>
        <w:tab/>
      </w:r>
      <w:r w:rsidRPr="003C06C9">
        <w:rPr>
          <w:rFonts w:ascii="Arial" w:hAnsi="Arial" w:cs="Arial"/>
          <w:sz w:val="22"/>
          <w:szCs w:val="22"/>
        </w:rPr>
        <w:tab/>
      </w:r>
    </w:p>
    <w:p w14:paraId="441B9F8E" w14:textId="77777777" w:rsidR="00817BF3" w:rsidRPr="003C06C9" w:rsidRDefault="00817BF3" w:rsidP="171EEC40">
      <w:pPr>
        <w:pStyle w:val="Nosaukums"/>
        <w:ind w:left="709" w:hanging="709"/>
        <w:rPr>
          <w:rFonts w:ascii="Arial" w:hAnsi="Arial" w:cs="Arial"/>
          <w:sz w:val="22"/>
          <w:szCs w:val="22"/>
        </w:rPr>
      </w:pPr>
    </w:p>
    <w:p w14:paraId="72C4EB8A" w14:textId="77777777" w:rsidR="00817BF3" w:rsidRPr="003C06C9" w:rsidRDefault="00817BF3" w:rsidP="171EEC40">
      <w:pPr>
        <w:pStyle w:val="Nosaukums"/>
        <w:ind w:left="709" w:hanging="709"/>
        <w:rPr>
          <w:rFonts w:ascii="Arial" w:hAnsi="Arial" w:cs="Arial"/>
          <w:sz w:val="22"/>
          <w:szCs w:val="22"/>
        </w:rPr>
      </w:pPr>
    </w:p>
    <w:p w14:paraId="078D0EFD" w14:textId="77777777" w:rsidR="00817BF3" w:rsidRPr="003C06C9" w:rsidRDefault="00817BF3" w:rsidP="171EEC40">
      <w:pPr>
        <w:pStyle w:val="Nosaukums"/>
        <w:ind w:left="709" w:hanging="709"/>
        <w:rPr>
          <w:rFonts w:ascii="Arial" w:hAnsi="Arial" w:cs="Arial"/>
          <w:sz w:val="22"/>
          <w:szCs w:val="22"/>
        </w:rPr>
      </w:pPr>
    </w:p>
    <w:p w14:paraId="4984AB25" w14:textId="77777777" w:rsidR="00817BF3" w:rsidRPr="003C06C9" w:rsidRDefault="00817BF3" w:rsidP="171EEC40">
      <w:pPr>
        <w:pStyle w:val="Nosaukums"/>
        <w:ind w:left="709" w:hanging="709"/>
        <w:rPr>
          <w:rFonts w:ascii="Arial" w:hAnsi="Arial" w:cs="Arial"/>
          <w:sz w:val="22"/>
          <w:szCs w:val="22"/>
        </w:rPr>
      </w:pPr>
    </w:p>
    <w:p w14:paraId="6B10FCA1" w14:textId="3DF93F71" w:rsidR="00817BF3" w:rsidRPr="003C06C9" w:rsidRDefault="00326F87" w:rsidP="171EEC40">
      <w:pPr>
        <w:pStyle w:val="Nosaukums"/>
        <w:ind w:left="709" w:hanging="709"/>
        <w:rPr>
          <w:rFonts w:ascii="Arial" w:hAnsi="Arial" w:cs="Arial"/>
          <w:sz w:val="22"/>
          <w:szCs w:val="22"/>
        </w:rPr>
      </w:pPr>
      <w:r w:rsidRPr="003C06C9">
        <w:rPr>
          <w:rFonts w:ascii="Arial" w:hAnsi="Arial" w:cs="Arial"/>
          <w:sz w:val="22"/>
          <w:szCs w:val="22"/>
        </w:rPr>
        <w:t xml:space="preserve">IEPIRKUMA </w:t>
      </w:r>
      <w:r w:rsidR="00817BF3" w:rsidRPr="003C06C9">
        <w:rPr>
          <w:rFonts w:ascii="Arial" w:hAnsi="Arial" w:cs="Arial"/>
          <w:sz w:val="22"/>
          <w:szCs w:val="22"/>
        </w:rPr>
        <w:t>NOLIKUMS</w:t>
      </w:r>
    </w:p>
    <w:p w14:paraId="05B89E3C" w14:textId="77777777" w:rsidR="00817BF3" w:rsidRPr="003C06C9" w:rsidRDefault="00817BF3" w:rsidP="171EEC40">
      <w:pPr>
        <w:pStyle w:val="Nosaukums"/>
        <w:tabs>
          <w:tab w:val="left" w:pos="7866"/>
        </w:tabs>
        <w:ind w:left="709" w:hanging="709"/>
        <w:jc w:val="left"/>
        <w:rPr>
          <w:rFonts w:ascii="Arial" w:hAnsi="Arial" w:cs="Arial"/>
          <w:sz w:val="22"/>
          <w:szCs w:val="22"/>
        </w:rPr>
      </w:pPr>
      <w:r w:rsidRPr="003C06C9">
        <w:rPr>
          <w:rFonts w:ascii="Arial" w:hAnsi="Arial" w:cs="Arial"/>
          <w:sz w:val="22"/>
          <w:szCs w:val="22"/>
        </w:rPr>
        <w:tab/>
      </w:r>
      <w:r w:rsidRPr="003C06C9">
        <w:rPr>
          <w:rFonts w:ascii="Arial" w:hAnsi="Arial" w:cs="Arial"/>
          <w:sz w:val="22"/>
          <w:szCs w:val="22"/>
        </w:rPr>
        <w:tab/>
      </w:r>
    </w:p>
    <w:p w14:paraId="169B1879" w14:textId="38B014DC" w:rsidR="00817BF3" w:rsidRPr="003C06C9" w:rsidRDefault="00326F87" w:rsidP="0048047A">
      <w:pPr>
        <w:jc w:val="center"/>
        <w:rPr>
          <w:rFonts w:ascii="Arial" w:hAnsi="Arial" w:cs="Arial"/>
          <w:sz w:val="22"/>
          <w:szCs w:val="22"/>
          <w:lang w:val="lv-LV"/>
        </w:rPr>
      </w:pPr>
      <w:bookmarkStart w:id="0" w:name="_Hlk109048220"/>
      <w:bookmarkStart w:id="1" w:name="_Hlk109118032"/>
      <w:r w:rsidRPr="003C06C9">
        <w:rPr>
          <w:rFonts w:ascii="Arial" w:hAnsi="Arial" w:cs="Arial"/>
          <w:b/>
          <w:bCs/>
          <w:sz w:val="22"/>
          <w:szCs w:val="22"/>
          <w:lang w:val="lv-LV"/>
        </w:rPr>
        <w:t>“</w:t>
      </w:r>
      <w:r w:rsidR="00583121" w:rsidRPr="00583121">
        <w:rPr>
          <w:rFonts w:ascii="Arial" w:eastAsia="Calibri" w:hAnsi="Arial" w:cs="Arial"/>
          <w:b/>
          <w:bCs/>
          <w:color w:val="000000" w:themeColor="text1"/>
          <w:sz w:val="22"/>
          <w:szCs w:val="22"/>
          <w:lang w:val="lv-LV"/>
        </w:rPr>
        <w:t>Celiņu apgaismojuma (lampiņu virteņu) uzstādīšana kultūras un atpūtas parkā “Mežaparks”</w:t>
      </w:r>
      <w:r w:rsidR="00817BF3" w:rsidRPr="003C06C9">
        <w:rPr>
          <w:rFonts w:ascii="Arial" w:hAnsi="Arial" w:cs="Arial"/>
          <w:b/>
          <w:bCs/>
          <w:sz w:val="22"/>
          <w:szCs w:val="22"/>
          <w:lang w:val="lv-LV"/>
        </w:rPr>
        <w:t>”</w:t>
      </w:r>
    </w:p>
    <w:p w14:paraId="03C4FF94" w14:textId="77777777" w:rsidR="00AF1CC0" w:rsidRPr="003C06C9" w:rsidRDefault="00AF1CC0" w:rsidP="171EEC40">
      <w:pPr>
        <w:ind w:left="709" w:hanging="709"/>
        <w:jc w:val="center"/>
        <w:rPr>
          <w:rFonts w:ascii="Arial" w:hAnsi="Arial" w:cs="Arial"/>
          <w:b/>
          <w:bCs/>
          <w:sz w:val="22"/>
          <w:szCs w:val="22"/>
          <w:lang w:val="lv-LV"/>
        </w:rPr>
      </w:pPr>
    </w:p>
    <w:p w14:paraId="5706A808" w14:textId="76059EF9" w:rsidR="00817BF3" w:rsidRPr="003C06C9" w:rsidRDefault="00817BF3" w:rsidP="171EEC40">
      <w:pPr>
        <w:ind w:left="709" w:hanging="709"/>
        <w:jc w:val="center"/>
        <w:rPr>
          <w:rFonts w:ascii="Arial" w:hAnsi="Arial" w:cs="Arial"/>
          <w:b/>
          <w:bCs/>
          <w:sz w:val="22"/>
          <w:szCs w:val="22"/>
          <w:lang w:val="lv-LV"/>
        </w:rPr>
      </w:pPr>
      <w:r w:rsidRPr="003C06C9">
        <w:rPr>
          <w:rFonts w:ascii="Arial" w:hAnsi="Arial" w:cs="Arial"/>
          <w:b/>
          <w:bCs/>
          <w:sz w:val="22"/>
          <w:szCs w:val="22"/>
          <w:lang w:val="lv-LV"/>
        </w:rPr>
        <w:t>ID Nr.</w:t>
      </w:r>
      <w:r w:rsidR="00326F87" w:rsidRPr="003C06C9">
        <w:rPr>
          <w:rFonts w:ascii="Arial" w:hAnsi="Arial" w:cs="Arial"/>
          <w:b/>
          <w:bCs/>
          <w:sz w:val="22"/>
          <w:szCs w:val="22"/>
          <w:lang w:val="lv-LV"/>
        </w:rPr>
        <w:t> </w:t>
      </w:r>
      <w:r w:rsidRPr="003C06C9">
        <w:rPr>
          <w:rFonts w:ascii="Arial" w:hAnsi="Arial" w:cs="Arial"/>
          <w:b/>
          <w:bCs/>
          <w:sz w:val="22"/>
          <w:szCs w:val="22"/>
          <w:lang w:val="lv-LV"/>
        </w:rPr>
        <w:t>SIA RM 202</w:t>
      </w:r>
      <w:r w:rsidR="009C74CC" w:rsidRPr="003C06C9">
        <w:rPr>
          <w:rFonts w:ascii="Arial" w:hAnsi="Arial" w:cs="Arial"/>
          <w:b/>
          <w:bCs/>
          <w:sz w:val="22"/>
          <w:szCs w:val="22"/>
          <w:lang w:val="lv-LV"/>
        </w:rPr>
        <w:t>6</w:t>
      </w:r>
      <w:r w:rsidR="00710F1D" w:rsidRPr="003C06C9">
        <w:rPr>
          <w:rFonts w:ascii="Arial" w:hAnsi="Arial" w:cs="Arial"/>
          <w:b/>
          <w:bCs/>
          <w:sz w:val="22"/>
          <w:szCs w:val="22"/>
          <w:lang w:val="lv-LV"/>
        </w:rPr>
        <w:t>/</w:t>
      </w:r>
      <w:r w:rsidR="00583121">
        <w:rPr>
          <w:rFonts w:ascii="Arial" w:hAnsi="Arial" w:cs="Arial"/>
          <w:b/>
          <w:bCs/>
          <w:sz w:val="22"/>
          <w:szCs w:val="22"/>
          <w:lang w:val="lv-LV"/>
        </w:rPr>
        <w:t>57</w:t>
      </w:r>
    </w:p>
    <w:bookmarkEnd w:id="0"/>
    <w:bookmarkEnd w:id="1"/>
    <w:p w14:paraId="35691F16" w14:textId="77777777" w:rsidR="00817BF3" w:rsidRPr="003C06C9" w:rsidRDefault="00817BF3" w:rsidP="171EEC40">
      <w:pPr>
        <w:tabs>
          <w:tab w:val="left" w:pos="6705"/>
        </w:tabs>
        <w:ind w:left="709" w:hanging="709"/>
        <w:rPr>
          <w:rFonts w:ascii="Arial" w:hAnsi="Arial" w:cs="Arial"/>
          <w:b/>
          <w:bCs/>
          <w:sz w:val="22"/>
          <w:szCs w:val="22"/>
          <w:lang w:val="lv-LV"/>
        </w:rPr>
      </w:pPr>
    </w:p>
    <w:p w14:paraId="0DEEBB1E" w14:textId="4AEB67A8" w:rsidR="00326F87" w:rsidRPr="003C06C9" w:rsidRDefault="00326F87" w:rsidP="171EEC40">
      <w:pPr>
        <w:tabs>
          <w:tab w:val="left" w:pos="6705"/>
        </w:tabs>
        <w:ind w:left="709" w:hanging="709"/>
        <w:jc w:val="center"/>
        <w:rPr>
          <w:rFonts w:ascii="Arial" w:hAnsi="Arial" w:cs="Arial"/>
          <w:b/>
          <w:bCs/>
          <w:sz w:val="22"/>
          <w:szCs w:val="22"/>
          <w:lang w:val="lv-LV"/>
        </w:rPr>
      </w:pPr>
      <w:r w:rsidRPr="003C06C9">
        <w:rPr>
          <w:rFonts w:ascii="Arial" w:hAnsi="Arial" w:cs="Arial"/>
          <w:sz w:val="22"/>
          <w:szCs w:val="22"/>
          <w:lang w:val="lv-LV"/>
        </w:rPr>
        <w:t>(turpmāk –</w:t>
      </w:r>
      <w:r w:rsidRPr="003C06C9">
        <w:rPr>
          <w:rFonts w:ascii="Arial" w:hAnsi="Arial" w:cs="Arial"/>
          <w:b/>
          <w:bCs/>
          <w:sz w:val="22"/>
          <w:szCs w:val="22"/>
          <w:lang w:val="lv-LV"/>
        </w:rPr>
        <w:t xml:space="preserve"> Nolikums</w:t>
      </w:r>
      <w:r w:rsidRPr="003C06C9">
        <w:rPr>
          <w:rFonts w:ascii="Arial" w:hAnsi="Arial" w:cs="Arial"/>
          <w:sz w:val="22"/>
          <w:szCs w:val="22"/>
          <w:lang w:val="lv-LV"/>
        </w:rPr>
        <w:t>)</w:t>
      </w:r>
    </w:p>
    <w:p w14:paraId="1CDA6337" w14:textId="77777777" w:rsidR="00817BF3" w:rsidRPr="003C06C9" w:rsidRDefault="00817BF3" w:rsidP="171EEC40">
      <w:pPr>
        <w:tabs>
          <w:tab w:val="left" w:pos="6705"/>
        </w:tabs>
        <w:ind w:left="709" w:hanging="709"/>
        <w:rPr>
          <w:rFonts w:ascii="Arial" w:hAnsi="Arial" w:cs="Arial"/>
          <w:b/>
          <w:bCs/>
          <w:sz w:val="22"/>
          <w:szCs w:val="22"/>
          <w:lang w:val="lv-LV"/>
        </w:rPr>
      </w:pPr>
      <w:r w:rsidRPr="003C06C9">
        <w:rPr>
          <w:rFonts w:ascii="Arial" w:hAnsi="Arial" w:cs="Arial"/>
          <w:b/>
          <w:sz w:val="22"/>
          <w:szCs w:val="22"/>
          <w:lang w:val="lv-LV"/>
        </w:rPr>
        <w:tab/>
      </w:r>
      <w:r w:rsidRPr="003C06C9">
        <w:rPr>
          <w:rFonts w:ascii="Arial" w:hAnsi="Arial" w:cs="Arial"/>
          <w:b/>
          <w:sz w:val="22"/>
          <w:szCs w:val="22"/>
          <w:lang w:val="lv-LV"/>
        </w:rPr>
        <w:tab/>
      </w:r>
    </w:p>
    <w:p w14:paraId="011CEEC1" w14:textId="77777777" w:rsidR="00817BF3" w:rsidRPr="003C06C9" w:rsidRDefault="00817BF3" w:rsidP="171EEC40">
      <w:pPr>
        <w:ind w:left="709" w:hanging="709"/>
        <w:jc w:val="center"/>
        <w:rPr>
          <w:rFonts w:ascii="Arial" w:hAnsi="Arial" w:cs="Arial"/>
          <w:b/>
          <w:bCs/>
          <w:sz w:val="22"/>
          <w:szCs w:val="22"/>
          <w:lang w:val="lv-LV"/>
        </w:rPr>
      </w:pPr>
    </w:p>
    <w:p w14:paraId="4E001750" w14:textId="77777777" w:rsidR="00817BF3" w:rsidRPr="003C06C9" w:rsidRDefault="00817BF3" w:rsidP="171EEC40">
      <w:pPr>
        <w:pStyle w:val="Nosaukums"/>
        <w:ind w:left="709" w:hanging="709"/>
        <w:rPr>
          <w:rFonts w:ascii="Arial" w:hAnsi="Arial" w:cs="Arial"/>
          <w:b w:val="0"/>
          <w:sz w:val="22"/>
          <w:szCs w:val="22"/>
        </w:rPr>
      </w:pPr>
    </w:p>
    <w:p w14:paraId="748B308D" w14:textId="77777777" w:rsidR="00817BF3" w:rsidRPr="003C06C9" w:rsidRDefault="00817BF3" w:rsidP="171EEC40">
      <w:pPr>
        <w:pStyle w:val="Nosaukums"/>
        <w:ind w:left="709" w:hanging="709"/>
        <w:rPr>
          <w:rFonts w:ascii="Arial" w:hAnsi="Arial" w:cs="Arial"/>
          <w:b w:val="0"/>
          <w:sz w:val="22"/>
          <w:szCs w:val="22"/>
        </w:rPr>
      </w:pPr>
    </w:p>
    <w:p w14:paraId="1AD28A62" w14:textId="77777777" w:rsidR="00817BF3" w:rsidRPr="003C06C9" w:rsidRDefault="00817BF3" w:rsidP="171EEC40">
      <w:pPr>
        <w:pStyle w:val="Nosaukums"/>
        <w:ind w:left="709" w:hanging="709"/>
        <w:rPr>
          <w:rFonts w:ascii="Arial" w:hAnsi="Arial" w:cs="Arial"/>
          <w:b w:val="0"/>
          <w:sz w:val="22"/>
          <w:szCs w:val="22"/>
        </w:rPr>
      </w:pPr>
    </w:p>
    <w:p w14:paraId="1A13A081" w14:textId="77777777" w:rsidR="00817BF3" w:rsidRPr="003C06C9" w:rsidRDefault="00817BF3" w:rsidP="171EEC40">
      <w:pPr>
        <w:pStyle w:val="Nosaukums"/>
        <w:ind w:left="709" w:hanging="709"/>
        <w:rPr>
          <w:rFonts w:ascii="Arial" w:hAnsi="Arial" w:cs="Arial"/>
          <w:b w:val="0"/>
          <w:sz w:val="22"/>
          <w:szCs w:val="22"/>
        </w:rPr>
      </w:pPr>
    </w:p>
    <w:p w14:paraId="7E01329A" w14:textId="77777777" w:rsidR="00817BF3" w:rsidRPr="003C06C9" w:rsidRDefault="00817BF3" w:rsidP="171EEC40">
      <w:pPr>
        <w:pStyle w:val="Nosaukums"/>
        <w:ind w:left="709" w:hanging="709"/>
        <w:rPr>
          <w:rFonts w:ascii="Arial" w:hAnsi="Arial" w:cs="Arial"/>
          <w:b w:val="0"/>
          <w:sz w:val="22"/>
          <w:szCs w:val="22"/>
        </w:rPr>
      </w:pPr>
    </w:p>
    <w:p w14:paraId="0EFF3190" w14:textId="77777777" w:rsidR="00817BF3" w:rsidRPr="003C06C9" w:rsidRDefault="00817BF3" w:rsidP="171EEC40">
      <w:pPr>
        <w:pStyle w:val="Nosaukums"/>
        <w:ind w:left="709" w:hanging="709"/>
        <w:rPr>
          <w:rFonts w:ascii="Arial" w:hAnsi="Arial" w:cs="Arial"/>
          <w:b w:val="0"/>
          <w:sz w:val="22"/>
          <w:szCs w:val="22"/>
        </w:rPr>
      </w:pPr>
    </w:p>
    <w:p w14:paraId="6F1D1F47" w14:textId="77777777" w:rsidR="00817BF3" w:rsidRPr="003C06C9" w:rsidRDefault="00817BF3" w:rsidP="171EEC40">
      <w:pPr>
        <w:pStyle w:val="Nosaukums"/>
        <w:ind w:left="709" w:hanging="709"/>
        <w:rPr>
          <w:rFonts w:ascii="Arial" w:hAnsi="Arial" w:cs="Arial"/>
          <w:b w:val="0"/>
          <w:sz w:val="22"/>
          <w:szCs w:val="22"/>
        </w:rPr>
      </w:pPr>
    </w:p>
    <w:p w14:paraId="4B45C8F3" w14:textId="77777777" w:rsidR="00817BF3" w:rsidRPr="003C06C9" w:rsidRDefault="00817BF3" w:rsidP="171EEC40">
      <w:pPr>
        <w:pStyle w:val="Nosaukums"/>
        <w:ind w:left="709" w:hanging="709"/>
        <w:rPr>
          <w:rFonts w:ascii="Arial" w:hAnsi="Arial" w:cs="Arial"/>
          <w:b w:val="0"/>
          <w:sz w:val="22"/>
          <w:szCs w:val="22"/>
        </w:rPr>
      </w:pPr>
    </w:p>
    <w:p w14:paraId="4F3AEA51" w14:textId="77777777" w:rsidR="00817BF3" w:rsidRPr="003C06C9" w:rsidRDefault="00817BF3" w:rsidP="171EEC40">
      <w:pPr>
        <w:pStyle w:val="Nosaukums"/>
        <w:ind w:left="709" w:hanging="709"/>
        <w:rPr>
          <w:rFonts w:ascii="Arial" w:hAnsi="Arial" w:cs="Arial"/>
          <w:b w:val="0"/>
          <w:sz w:val="22"/>
          <w:szCs w:val="22"/>
        </w:rPr>
      </w:pPr>
    </w:p>
    <w:p w14:paraId="223C0FAD" w14:textId="77777777" w:rsidR="00817BF3" w:rsidRPr="003C06C9" w:rsidRDefault="00817BF3" w:rsidP="171EEC40">
      <w:pPr>
        <w:pStyle w:val="Nosaukums"/>
        <w:ind w:left="709" w:hanging="709"/>
        <w:rPr>
          <w:rFonts w:ascii="Arial" w:hAnsi="Arial" w:cs="Arial"/>
          <w:b w:val="0"/>
          <w:sz w:val="22"/>
          <w:szCs w:val="22"/>
        </w:rPr>
      </w:pPr>
    </w:p>
    <w:p w14:paraId="7532290D" w14:textId="77777777" w:rsidR="00817BF3" w:rsidRPr="003C06C9" w:rsidRDefault="00817BF3" w:rsidP="171EEC40">
      <w:pPr>
        <w:pStyle w:val="Nosaukums"/>
        <w:ind w:left="709" w:hanging="709"/>
        <w:rPr>
          <w:rFonts w:ascii="Arial" w:hAnsi="Arial" w:cs="Arial"/>
          <w:b w:val="0"/>
          <w:sz w:val="22"/>
          <w:szCs w:val="22"/>
        </w:rPr>
      </w:pPr>
    </w:p>
    <w:p w14:paraId="205DC352" w14:textId="77777777" w:rsidR="00817BF3" w:rsidRPr="003C06C9" w:rsidRDefault="00817BF3" w:rsidP="171EEC40">
      <w:pPr>
        <w:pStyle w:val="Nosaukums"/>
        <w:ind w:left="709" w:hanging="709"/>
        <w:rPr>
          <w:rFonts w:ascii="Arial" w:hAnsi="Arial" w:cs="Arial"/>
          <w:b w:val="0"/>
          <w:sz w:val="22"/>
          <w:szCs w:val="22"/>
        </w:rPr>
      </w:pPr>
    </w:p>
    <w:p w14:paraId="481AF455" w14:textId="77777777" w:rsidR="00817BF3" w:rsidRPr="003C06C9" w:rsidRDefault="00817BF3" w:rsidP="171EEC40">
      <w:pPr>
        <w:pStyle w:val="Nosaukums"/>
        <w:ind w:left="709" w:hanging="709"/>
        <w:rPr>
          <w:rFonts w:ascii="Arial" w:hAnsi="Arial" w:cs="Arial"/>
          <w:b w:val="0"/>
          <w:sz w:val="22"/>
          <w:szCs w:val="22"/>
        </w:rPr>
      </w:pPr>
    </w:p>
    <w:p w14:paraId="4D1C4F06" w14:textId="77777777" w:rsidR="00817BF3" w:rsidRPr="003C06C9" w:rsidRDefault="00817BF3" w:rsidP="171EEC40">
      <w:pPr>
        <w:pStyle w:val="Nosaukums"/>
        <w:ind w:left="709" w:hanging="709"/>
        <w:rPr>
          <w:rFonts w:ascii="Arial" w:hAnsi="Arial" w:cs="Arial"/>
          <w:b w:val="0"/>
          <w:sz w:val="22"/>
          <w:szCs w:val="22"/>
        </w:rPr>
      </w:pPr>
    </w:p>
    <w:p w14:paraId="52107378" w14:textId="77777777" w:rsidR="00817BF3" w:rsidRPr="003C06C9" w:rsidRDefault="00817BF3" w:rsidP="171EEC40">
      <w:pPr>
        <w:pStyle w:val="Nosaukums"/>
        <w:ind w:left="709" w:hanging="709"/>
        <w:rPr>
          <w:rFonts w:ascii="Arial" w:hAnsi="Arial" w:cs="Arial"/>
          <w:b w:val="0"/>
          <w:sz w:val="22"/>
          <w:szCs w:val="22"/>
        </w:rPr>
      </w:pPr>
    </w:p>
    <w:p w14:paraId="5C2A97B6" w14:textId="77777777" w:rsidR="00817BF3" w:rsidRPr="003C06C9" w:rsidRDefault="00817BF3" w:rsidP="171EEC40">
      <w:pPr>
        <w:pStyle w:val="Nosaukums"/>
        <w:ind w:left="709" w:hanging="709"/>
        <w:rPr>
          <w:rFonts w:ascii="Arial" w:hAnsi="Arial" w:cs="Arial"/>
          <w:b w:val="0"/>
          <w:sz w:val="22"/>
          <w:szCs w:val="22"/>
        </w:rPr>
      </w:pPr>
    </w:p>
    <w:p w14:paraId="690B0824" w14:textId="77777777" w:rsidR="00817BF3" w:rsidRPr="003C06C9" w:rsidRDefault="00817BF3" w:rsidP="171EEC40">
      <w:pPr>
        <w:pStyle w:val="Nosaukums"/>
        <w:ind w:left="709" w:hanging="709"/>
        <w:rPr>
          <w:rFonts w:ascii="Arial" w:hAnsi="Arial" w:cs="Arial"/>
          <w:b w:val="0"/>
          <w:sz w:val="22"/>
          <w:szCs w:val="22"/>
        </w:rPr>
      </w:pPr>
    </w:p>
    <w:p w14:paraId="674443EA" w14:textId="77777777" w:rsidR="00817BF3" w:rsidRPr="003C06C9" w:rsidRDefault="00817BF3" w:rsidP="171EEC40">
      <w:pPr>
        <w:pStyle w:val="Nosaukums"/>
        <w:ind w:left="709" w:hanging="709"/>
        <w:rPr>
          <w:rFonts w:ascii="Arial" w:hAnsi="Arial" w:cs="Arial"/>
          <w:b w:val="0"/>
          <w:sz w:val="22"/>
          <w:szCs w:val="22"/>
        </w:rPr>
      </w:pPr>
    </w:p>
    <w:p w14:paraId="40EE44FE" w14:textId="77777777" w:rsidR="00817BF3" w:rsidRPr="003C06C9" w:rsidRDefault="00817BF3" w:rsidP="171EEC40">
      <w:pPr>
        <w:pStyle w:val="Nosaukums"/>
        <w:ind w:left="709" w:hanging="709"/>
        <w:rPr>
          <w:rFonts w:ascii="Arial" w:hAnsi="Arial" w:cs="Arial"/>
          <w:b w:val="0"/>
          <w:sz w:val="22"/>
          <w:szCs w:val="22"/>
        </w:rPr>
      </w:pPr>
    </w:p>
    <w:p w14:paraId="0FD9AE13" w14:textId="77777777" w:rsidR="00817BF3" w:rsidRPr="003C06C9" w:rsidRDefault="00817BF3" w:rsidP="171EEC40">
      <w:pPr>
        <w:pStyle w:val="Nosaukums"/>
        <w:ind w:left="709" w:hanging="709"/>
        <w:rPr>
          <w:rFonts w:ascii="Arial" w:hAnsi="Arial" w:cs="Arial"/>
          <w:b w:val="0"/>
          <w:sz w:val="22"/>
          <w:szCs w:val="22"/>
        </w:rPr>
      </w:pPr>
    </w:p>
    <w:p w14:paraId="43B59F57" w14:textId="77777777" w:rsidR="00817BF3" w:rsidRPr="003C06C9" w:rsidRDefault="00817BF3" w:rsidP="009C74CC">
      <w:pPr>
        <w:pStyle w:val="Nosaukums"/>
        <w:jc w:val="left"/>
        <w:rPr>
          <w:rFonts w:ascii="Arial" w:hAnsi="Arial" w:cs="Arial"/>
          <w:b w:val="0"/>
          <w:sz w:val="22"/>
          <w:szCs w:val="22"/>
        </w:rPr>
      </w:pPr>
    </w:p>
    <w:p w14:paraId="62F10C74" w14:textId="77777777" w:rsidR="00965969" w:rsidRPr="003C06C9" w:rsidRDefault="00965969" w:rsidP="009C74CC">
      <w:pPr>
        <w:pStyle w:val="Nosaukums"/>
        <w:jc w:val="left"/>
        <w:rPr>
          <w:rFonts w:ascii="Arial" w:hAnsi="Arial" w:cs="Arial"/>
          <w:b w:val="0"/>
          <w:sz w:val="22"/>
          <w:szCs w:val="22"/>
        </w:rPr>
      </w:pPr>
    </w:p>
    <w:p w14:paraId="0F41597E" w14:textId="77777777" w:rsidR="00965969" w:rsidRPr="003C06C9" w:rsidRDefault="00965969" w:rsidP="009C74CC">
      <w:pPr>
        <w:pStyle w:val="Nosaukums"/>
        <w:jc w:val="left"/>
        <w:rPr>
          <w:rFonts w:ascii="Arial" w:hAnsi="Arial" w:cs="Arial"/>
          <w:b w:val="0"/>
          <w:sz w:val="22"/>
          <w:szCs w:val="22"/>
        </w:rPr>
      </w:pPr>
    </w:p>
    <w:p w14:paraId="449D7756" w14:textId="77777777" w:rsidR="00965969" w:rsidRPr="003C06C9" w:rsidRDefault="00965969" w:rsidP="009C74CC">
      <w:pPr>
        <w:pStyle w:val="Nosaukums"/>
        <w:jc w:val="left"/>
        <w:rPr>
          <w:rFonts w:ascii="Arial" w:hAnsi="Arial" w:cs="Arial"/>
          <w:b w:val="0"/>
          <w:sz w:val="22"/>
          <w:szCs w:val="22"/>
        </w:rPr>
      </w:pPr>
    </w:p>
    <w:p w14:paraId="30AFBB63" w14:textId="77777777" w:rsidR="00965969" w:rsidRPr="003C06C9" w:rsidRDefault="00965969" w:rsidP="009C74CC">
      <w:pPr>
        <w:pStyle w:val="Nosaukums"/>
        <w:jc w:val="left"/>
        <w:rPr>
          <w:rFonts w:ascii="Arial" w:hAnsi="Arial" w:cs="Arial"/>
          <w:b w:val="0"/>
          <w:sz w:val="22"/>
          <w:szCs w:val="22"/>
        </w:rPr>
      </w:pPr>
    </w:p>
    <w:p w14:paraId="29AEB608" w14:textId="77777777" w:rsidR="00817BF3" w:rsidRPr="003C06C9" w:rsidRDefault="00817BF3" w:rsidP="171EEC40">
      <w:pPr>
        <w:pStyle w:val="Nosaukums"/>
        <w:ind w:left="709" w:hanging="709"/>
        <w:rPr>
          <w:rFonts w:ascii="Arial" w:hAnsi="Arial" w:cs="Arial"/>
          <w:b w:val="0"/>
          <w:sz w:val="22"/>
          <w:szCs w:val="22"/>
        </w:rPr>
      </w:pPr>
      <w:r w:rsidRPr="003C06C9">
        <w:rPr>
          <w:rFonts w:ascii="Arial" w:hAnsi="Arial" w:cs="Arial"/>
          <w:b w:val="0"/>
          <w:sz w:val="22"/>
          <w:szCs w:val="22"/>
        </w:rPr>
        <w:t>Rīga</w:t>
      </w:r>
    </w:p>
    <w:p w14:paraId="2E8A1A30" w14:textId="3D9F0844" w:rsidR="00817BF3" w:rsidRPr="003C06C9" w:rsidRDefault="00817BF3" w:rsidP="171EEC40">
      <w:pPr>
        <w:pStyle w:val="Nosaukums"/>
        <w:ind w:left="709" w:hanging="709"/>
        <w:rPr>
          <w:rFonts w:ascii="Arial" w:hAnsi="Arial" w:cs="Arial"/>
          <w:sz w:val="22"/>
          <w:szCs w:val="22"/>
        </w:rPr>
      </w:pPr>
      <w:r w:rsidRPr="003C06C9">
        <w:rPr>
          <w:rFonts w:ascii="Arial" w:hAnsi="Arial" w:cs="Arial"/>
          <w:b w:val="0"/>
          <w:sz w:val="22"/>
          <w:szCs w:val="22"/>
        </w:rPr>
        <w:t>202</w:t>
      </w:r>
      <w:r w:rsidR="009C74CC" w:rsidRPr="003C06C9">
        <w:rPr>
          <w:rFonts w:ascii="Arial" w:hAnsi="Arial" w:cs="Arial"/>
          <w:b w:val="0"/>
          <w:sz w:val="22"/>
          <w:szCs w:val="22"/>
        </w:rPr>
        <w:t>6</w:t>
      </w:r>
      <w:r w:rsidRPr="003C06C9">
        <w:rPr>
          <w:rFonts w:ascii="Arial" w:hAnsi="Arial" w:cs="Arial"/>
          <w:b w:val="0"/>
          <w:sz w:val="22"/>
          <w:szCs w:val="22"/>
        </w:rPr>
        <w:t>.</w:t>
      </w:r>
      <w:r w:rsidR="00326F87" w:rsidRPr="003C06C9">
        <w:rPr>
          <w:rFonts w:ascii="Arial" w:hAnsi="Arial" w:cs="Arial"/>
          <w:b w:val="0"/>
          <w:sz w:val="22"/>
          <w:szCs w:val="22"/>
        </w:rPr>
        <w:t> </w:t>
      </w:r>
      <w:r w:rsidRPr="003C06C9">
        <w:rPr>
          <w:rFonts w:ascii="Arial" w:hAnsi="Arial" w:cs="Arial"/>
          <w:b w:val="0"/>
          <w:sz w:val="22"/>
          <w:szCs w:val="22"/>
        </w:rPr>
        <w:t>gads</w:t>
      </w:r>
    </w:p>
    <w:p w14:paraId="031B6FA5" w14:textId="77777777" w:rsidR="00817BF3" w:rsidRPr="003C06C9" w:rsidRDefault="00817BF3" w:rsidP="171EEC40">
      <w:pPr>
        <w:pStyle w:val="Virsraksts5"/>
        <w:pageBreakBefore/>
        <w:numPr>
          <w:ilvl w:val="0"/>
          <w:numId w:val="1"/>
        </w:numPr>
        <w:tabs>
          <w:tab w:val="num" w:pos="360"/>
        </w:tabs>
        <w:ind w:left="0" w:firstLine="0"/>
        <w:jc w:val="center"/>
        <w:rPr>
          <w:rFonts w:ascii="Arial" w:hAnsi="Arial"/>
          <w:i w:val="0"/>
          <w:iCs w:val="0"/>
          <w:sz w:val="22"/>
          <w:szCs w:val="22"/>
        </w:rPr>
      </w:pPr>
      <w:r w:rsidRPr="003C06C9">
        <w:rPr>
          <w:rFonts w:ascii="Arial" w:hAnsi="Arial"/>
          <w:i w:val="0"/>
          <w:iCs w:val="0"/>
          <w:sz w:val="22"/>
          <w:szCs w:val="22"/>
        </w:rPr>
        <w:lastRenderedPageBreak/>
        <w:t>VISPĀRĪGĀ INFORMĀCIJA</w:t>
      </w:r>
    </w:p>
    <w:p w14:paraId="4E96B600" w14:textId="71F57884" w:rsidR="00817BF3" w:rsidRPr="003C06C9" w:rsidRDefault="00817BF3" w:rsidP="00886F89">
      <w:pPr>
        <w:pStyle w:val="Sarakstarindkopa"/>
        <w:numPr>
          <w:ilvl w:val="1"/>
          <w:numId w:val="1"/>
        </w:numPr>
        <w:ind w:left="567" w:hanging="567"/>
        <w:jc w:val="both"/>
        <w:rPr>
          <w:rFonts w:ascii="Arial" w:hAnsi="Arial" w:cs="Arial"/>
          <w:sz w:val="22"/>
          <w:szCs w:val="22"/>
          <w:lang w:val="lv-LV"/>
        </w:rPr>
      </w:pPr>
      <w:r w:rsidRPr="003C06C9">
        <w:rPr>
          <w:rFonts w:ascii="Arial" w:hAnsi="Arial" w:cs="Arial"/>
          <w:b/>
          <w:bCs/>
          <w:sz w:val="22"/>
          <w:szCs w:val="22"/>
          <w:lang w:val="lv-LV"/>
        </w:rPr>
        <w:t>Iepirkuma nosaukums un identifikācijas numurs:</w:t>
      </w:r>
      <w:r w:rsidRPr="003C06C9">
        <w:rPr>
          <w:rFonts w:ascii="Arial" w:hAnsi="Arial" w:cs="Arial"/>
          <w:sz w:val="22"/>
          <w:szCs w:val="22"/>
          <w:lang w:val="lv-LV" w:eastAsia="lv-LV"/>
        </w:rPr>
        <w:t xml:space="preserve"> </w:t>
      </w:r>
      <w:r w:rsidRPr="009C725A">
        <w:rPr>
          <w:rFonts w:ascii="Arial" w:hAnsi="Arial" w:cs="Arial"/>
          <w:b/>
          <w:bCs/>
          <w:sz w:val="22"/>
          <w:szCs w:val="22"/>
          <w:lang w:val="lv-LV" w:eastAsia="lv-LV"/>
        </w:rPr>
        <w:t>“</w:t>
      </w:r>
      <w:r w:rsidR="00583121" w:rsidRPr="00583121">
        <w:rPr>
          <w:rFonts w:ascii="Arial" w:eastAsia="Calibri" w:hAnsi="Arial" w:cs="Arial"/>
          <w:b/>
          <w:bCs/>
          <w:color w:val="000000" w:themeColor="text1"/>
          <w:sz w:val="22"/>
          <w:szCs w:val="22"/>
          <w:lang w:val="lv-LV"/>
        </w:rPr>
        <w:t>Celiņu apgaismojuma (lampiņu virteņu) uzstādīšana kultūras un atpūtas parkā “Mežaparks”</w:t>
      </w:r>
      <w:r w:rsidRPr="009C725A">
        <w:rPr>
          <w:rFonts w:ascii="Arial" w:hAnsi="Arial" w:cs="Arial"/>
          <w:b/>
          <w:bCs/>
          <w:sz w:val="22"/>
          <w:szCs w:val="22"/>
          <w:lang w:val="lv-LV" w:eastAsia="lv-LV"/>
        </w:rPr>
        <w:t>”</w:t>
      </w:r>
      <w:r w:rsidR="00326F87" w:rsidRPr="003C06C9">
        <w:rPr>
          <w:rFonts w:ascii="Arial" w:hAnsi="Arial" w:cs="Arial"/>
          <w:sz w:val="22"/>
          <w:szCs w:val="22"/>
          <w:lang w:val="lv-LV"/>
        </w:rPr>
        <w:t xml:space="preserve">, ID </w:t>
      </w:r>
      <w:r w:rsidRPr="003C06C9">
        <w:rPr>
          <w:rFonts w:ascii="Arial" w:hAnsi="Arial" w:cs="Arial"/>
          <w:sz w:val="22"/>
          <w:szCs w:val="22"/>
          <w:lang w:val="lv-LV"/>
        </w:rPr>
        <w:t>SIA RM 202</w:t>
      </w:r>
      <w:r w:rsidR="009C74CC" w:rsidRPr="003C06C9">
        <w:rPr>
          <w:rFonts w:ascii="Arial" w:hAnsi="Arial" w:cs="Arial"/>
          <w:sz w:val="22"/>
          <w:szCs w:val="22"/>
          <w:lang w:val="lv-LV"/>
        </w:rPr>
        <w:t>6</w:t>
      </w:r>
      <w:r w:rsidRPr="003C06C9">
        <w:rPr>
          <w:rFonts w:ascii="Arial" w:hAnsi="Arial" w:cs="Arial"/>
          <w:sz w:val="22"/>
          <w:szCs w:val="22"/>
          <w:lang w:val="lv-LV"/>
        </w:rPr>
        <w:t>/</w:t>
      </w:r>
      <w:r w:rsidR="00583121">
        <w:rPr>
          <w:rFonts w:ascii="Arial" w:hAnsi="Arial" w:cs="Arial"/>
          <w:sz w:val="22"/>
          <w:szCs w:val="22"/>
          <w:lang w:val="lv-LV"/>
        </w:rPr>
        <w:t>57</w:t>
      </w:r>
      <w:r w:rsidRPr="003C06C9">
        <w:rPr>
          <w:rFonts w:ascii="Arial" w:hAnsi="Arial" w:cs="Arial"/>
          <w:sz w:val="22"/>
          <w:szCs w:val="22"/>
          <w:lang w:val="lv-LV"/>
        </w:rPr>
        <w:t xml:space="preserve"> (turpmāk – </w:t>
      </w:r>
      <w:r w:rsidR="00326F87" w:rsidRPr="003C06C9">
        <w:rPr>
          <w:rFonts w:ascii="Arial" w:hAnsi="Arial" w:cs="Arial"/>
          <w:sz w:val="22"/>
          <w:szCs w:val="22"/>
          <w:lang w:val="lv-LV"/>
        </w:rPr>
        <w:t>Iepirkums</w:t>
      </w:r>
      <w:r w:rsidRPr="003C06C9">
        <w:rPr>
          <w:rFonts w:ascii="Arial" w:hAnsi="Arial" w:cs="Arial"/>
          <w:sz w:val="22"/>
          <w:szCs w:val="22"/>
          <w:lang w:val="lv-LV"/>
        </w:rPr>
        <w:t>).</w:t>
      </w:r>
    </w:p>
    <w:p w14:paraId="06D10C86" w14:textId="711D5D28" w:rsidR="00817BF3" w:rsidRPr="003C06C9" w:rsidRDefault="00817BF3" w:rsidP="00886F89">
      <w:pPr>
        <w:pStyle w:val="naisf"/>
        <w:numPr>
          <w:ilvl w:val="1"/>
          <w:numId w:val="1"/>
        </w:numPr>
        <w:spacing w:before="0" w:after="0"/>
        <w:ind w:left="567" w:hanging="567"/>
        <w:rPr>
          <w:rFonts w:ascii="Arial" w:hAnsi="Arial" w:cs="Arial"/>
          <w:sz w:val="22"/>
          <w:szCs w:val="22"/>
          <w:lang w:val="lv-LV"/>
        </w:rPr>
      </w:pPr>
      <w:r w:rsidRPr="003C06C9">
        <w:rPr>
          <w:rFonts w:ascii="Arial" w:eastAsia="Times New Roman" w:hAnsi="Arial" w:cs="Arial"/>
          <w:b/>
          <w:bCs/>
          <w:sz w:val="22"/>
          <w:szCs w:val="22"/>
          <w:lang w:val="lv-LV"/>
        </w:rPr>
        <w:t>Pasūtītājs</w:t>
      </w:r>
      <w:r w:rsidR="00326F87" w:rsidRPr="003C06C9">
        <w:rPr>
          <w:rFonts w:ascii="Arial" w:eastAsia="Times New Roman" w:hAnsi="Arial" w:cs="Arial"/>
          <w:b/>
          <w:bCs/>
          <w:sz w:val="22"/>
          <w:szCs w:val="22"/>
          <w:lang w:val="lv-LV"/>
        </w:rPr>
        <w:t xml:space="preserve"> – </w:t>
      </w:r>
      <w:r w:rsidR="00326F87" w:rsidRPr="003C06C9">
        <w:rPr>
          <w:rFonts w:ascii="Arial" w:hAnsi="Arial" w:cs="Arial"/>
          <w:sz w:val="22"/>
          <w:szCs w:val="22"/>
          <w:lang w:val="lv-LV"/>
        </w:rPr>
        <w:t>SIA “Rīgas meži”, reģistrācijas Nr. 40003982628</w:t>
      </w:r>
      <w:r w:rsidR="00326F87" w:rsidRPr="003C06C9">
        <w:rPr>
          <w:rFonts w:ascii="Arial" w:eastAsia="Times New Roman" w:hAnsi="Arial" w:cs="Arial"/>
          <w:sz w:val="22"/>
          <w:szCs w:val="22"/>
          <w:lang w:val="lv-LV"/>
        </w:rPr>
        <w:t>,</w:t>
      </w:r>
      <w:r w:rsidR="00326F87" w:rsidRPr="00716923">
        <w:rPr>
          <w:rFonts w:ascii="Arial" w:eastAsia="Times New Roman" w:hAnsi="Arial" w:cs="Arial"/>
          <w:sz w:val="22"/>
          <w:szCs w:val="22"/>
          <w:lang w:val="lv-LV"/>
        </w:rPr>
        <w:t xml:space="preserve"> </w:t>
      </w:r>
      <w:r w:rsidR="00326F87" w:rsidRPr="003C06C9">
        <w:rPr>
          <w:rFonts w:ascii="Arial" w:hAnsi="Arial" w:cs="Arial"/>
          <w:sz w:val="22"/>
          <w:szCs w:val="22"/>
          <w:lang w:val="lv-LV"/>
        </w:rPr>
        <w:t>O.</w:t>
      </w:r>
      <w:r w:rsidR="00583121">
        <w:rPr>
          <w:rFonts w:ascii="Arial" w:hAnsi="Arial" w:cs="Arial"/>
          <w:sz w:val="22"/>
          <w:szCs w:val="22"/>
          <w:lang w:val="lv-LV"/>
        </w:rPr>
        <w:t> </w:t>
      </w:r>
      <w:r w:rsidR="00326F87" w:rsidRPr="003C06C9">
        <w:rPr>
          <w:rFonts w:ascii="Arial" w:hAnsi="Arial" w:cs="Arial"/>
          <w:sz w:val="22"/>
          <w:szCs w:val="22"/>
          <w:lang w:val="lv-LV"/>
        </w:rPr>
        <w:t xml:space="preserve">Vācieša iela 6, k-1, Rīga, LV-1004, Latvija, </w:t>
      </w:r>
      <w:r w:rsidR="00326F87" w:rsidRPr="003C06C9">
        <w:rPr>
          <w:rFonts w:ascii="Arial" w:eastAsia="Times New Roman" w:hAnsi="Arial" w:cs="Arial"/>
          <w:sz w:val="22"/>
          <w:szCs w:val="22"/>
          <w:lang w:val="lv-LV"/>
        </w:rPr>
        <w:t xml:space="preserve">e-pasts: </w:t>
      </w:r>
      <w:hyperlink r:id="rId11">
        <w:r w:rsidR="00326F87" w:rsidRPr="003C06C9">
          <w:rPr>
            <w:rStyle w:val="Hipersaite"/>
            <w:rFonts w:ascii="Arial" w:hAnsi="Arial" w:cs="Arial"/>
            <w:sz w:val="22"/>
            <w:szCs w:val="22"/>
            <w:lang w:val="lv-LV"/>
          </w:rPr>
          <w:t>iepirkumi@rigasmezi.lv</w:t>
        </w:r>
      </w:hyperlink>
      <w:r w:rsidR="00326F87" w:rsidRPr="003C06C9">
        <w:rPr>
          <w:rFonts w:ascii="Arial" w:eastAsia="Times New Roman" w:hAnsi="Arial" w:cs="Arial"/>
          <w:sz w:val="22"/>
          <w:szCs w:val="22"/>
          <w:lang w:val="lv-LV"/>
        </w:rPr>
        <w:t>.</w:t>
      </w:r>
    </w:p>
    <w:p w14:paraId="35C3CD8C" w14:textId="37046BDB" w:rsidR="00326F87" w:rsidRPr="003C06C9" w:rsidRDefault="00326F87" w:rsidP="00326F87">
      <w:pPr>
        <w:numPr>
          <w:ilvl w:val="1"/>
          <w:numId w:val="1"/>
        </w:numPr>
        <w:suppressAutoHyphens w:val="0"/>
        <w:autoSpaceDN/>
        <w:ind w:left="567" w:hanging="567"/>
        <w:jc w:val="both"/>
        <w:textAlignment w:val="auto"/>
        <w:rPr>
          <w:rFonts w:ascii="Arial" w:hAnsi="Arial" w:cs="Arial"/>
          <w:sz w:val="22"/>
          <w:szCs w:val="22"/>
          <w:lang w:val="lv-LV" w:eastAsia="lv-LV"/>
        </w:rPr>
      </w:pPr>
      <w:r w:rsidRPr="003C06C9">
        <w:rPr>
          <w:rFonts w:ascii="Arial" w:hAnsi="Arial" w:cs="Arial"/>
          <w:b/>
          <w:bCs/>
          <w:sz w:val="22"/>
          <w:szCs w:val="22"/>
          <w:lang w:val="lv-LV" w:eastAsia="lv-LV"/>
        </w:rPr>
        <w:t>Iepirkuma komisija:</w:t>
      </w:r>
      <w:r w:rsidRPr="003C06C9">
        <w:rPr>
          <w:rFonts w:ascii="Arial" w:hAnsi="Arial" w:cs="Arial"/>
          <w:sz w:val="22"/>
          <w:szCs w:val="22"/>
          <w:lang w:val="lv-LV" w:eastAsia="lv-LV"/>
        </w:rPr>
        <w:t xml:space="preserve"> visus ar Iepirkuma norisi saistītos jautājumus risina iepirkuma komisija, kas izveidota ar SIA</w:t>
      </w:r>
      <w:r w:rsidR="008265C2" w:rsidRPr="003C06C9">
        <w:rPr>
          <w:rFonts w:ascii="Arial" w:hAnsi="Arial" w:cs="Arial"/>
          <w:sz w:val="22"/>
          <w:szCs w:val="22"/>
          <w:lang w:val="lv-LV" w:eastAsia="lv-LV"/>
        </w:rPr>
        <w:t> </w:t>
      </w:r>
      <w:r w:rsidRPr="003C06C9">
        <w:rPr>
          <w:rFonts w:ascii="Arial" w:hAnsi="Arial" w:cs="Arial"/>
          <w:sz w:val="22"/>
          <w:szCs w:val="22"/>
          <w:lang w:val="lv-LV" w:eastAsia="lv-LV"/>
        </w:rPr>
        <w:t xml:space="preserve">“Rīgas meži” valdes priekšsēdētājas </w:t>
      </w:r>
      <w:r w:rsidR="00583121">
        <w:rPr>
          <w:rFonts w:ascii="Arial" w:hAnsi="Arial" w:cs="Arial"/>
          <w:sz w:val="22"/>
          <w:szCs w:val="22"/>
          <w:lang w:val="lv-LV" w:eastAsia="lv-LV"/>
        </w:rPr>
        <w:t>02</w:t>
      </w:r>
      <w:r w:rsidRPr="003C06C9">
        <w:rPr>
          <w:rFonts w:ascii="Arial" w:hAnsi="Arial" w:cs="Arial"/>
          <w:sz w:val="22"/>
          <w:szCs w:val="22"/>
          <w:lang w:val="lv-LV" w:eastAsia="lv-LV"/>
        </w:rPr>
        <w:t>.0</w:t>
      </w:r>
      <w:r w:rsidR="00583121">
        <w:rPr>
          <w:rFonts w:ascii="Arial" w:hAnsi="Arial" w:cs="Arial"/>
          <w:sz w:val="22"/>
          <w:szCs w:val="22"/>
          <w:lang w:val="lv-LV" w:eastAsia="lv-LV"/>
        </w:rPr>
        <w:t>4</w:t>
      </w:r>
      <w:r w:rsidRPr="003C06C9">
        <w:rPr>
          <w:rFonts w:ascii="Arial" w:hAnsi="Arial" w:cs="Arial"/>
          <w:sz w:val="22"/>
          <w:szCs w:val="22"/>
          <w:lang w:val="lv-LV" w:eastAsia="lv-LV"/>
        </w:rPr>
        <w:t>.202</w:t>
      </w:r>
      <w:r w:rsidR="00583121">
        <w:rPr>
          <w:rFonts w:ascii="Arial" w:hAnsi="Arial" w:cs="Arial"/>
          <w:sz w:val="22"/>
          <w:szCs w:val="22"/>
          <w:lang w:val="lv-LV" w:eastAsia="lv-LV"/>
        </w:rPr>
        <w:t>6</w:t>
      </w:r>
      <w:r w:rsidRPr="003C06C9">
        <w:rPr>
          <w:rFonts w:ascii="Arial" w:hAnsi="Arial" w:cs="Arial"/>
          <w:sz w:val="22"/>
          <w:szCs w:val="22"/>
          <w:lang w:val="lv-LV" w:eastAsia="lv-LV"/>
        </w:rPr>
        <w:t>. rīkojumu Nr.</w:t>
      </w:r>
      <w:r w:rsidR="00716923">
        <w:rPr>
          <w:rFonts w:ascii="Arial" w:hAnsi="Arial" w:cs="Arial"/>
          <w:sz w:val="22"/>
          <w:szCs w:val="22"/>
          <w:lang w:val="lv-LV" w:eastAsia="lv-LV"/>
        </w:rPr>
        <w:t> </w:t>
      </w:r>
      <w:r w:rsidRPr="003C06C9">
        <w:rPr>
          <w:rFonts w:ascii="Arial" w:hAnsi="Arial" w:cs="Arial"/>
          <w:sz w:val="22"/>
          <w:szCs w:val="22"/>
          <w:lang w:val="lv-LV" w:eastAsia="lv-LV"/>
        </w:rPr>
        <w:t>RD-2</w:t>
      </w:r>
      <w:r w:rsidR="00583121">
        <w:rPr>
          <w:rFonts w:ascii="Arial" w:hAnsi="Arial" w:cs="Arial"/>
          <w:sz w:val="22"/>
          <w:szCs w:val="22"/>
          <w:lang w:val="lv-LV" w:eastAsia="lv-LV"/>
        </w:rPr>
        <w:t>6</w:t>
      </w:r>
      <w:r w:rsidRPr="003C06C9">
        <w:rPr>
          <w:rFonts w:ascii="Arial" w:hAnsi="Arial" w:cs="Arial"/>
          <w:sz w:val="22"/>
          <w:szCs w:val="22"/>
          <w:lang w:val="lv-LV" w:eastAsia="lv-LV"/>
        </w:rPr>
        <w:t>-</w:t>
      </w:r>
      <w:r w:rsidR="00583121">
        <w:rPr>
          <w:rFonts w:ascii="Arial" w:hAnsi="Arial" w:cs="Arial"/>
          <w:sz w:val="22"/>
          <w:szCs w:val="22"/>
          <w:lang w:val="lv-LV" w:eastAsia="lv-LV"/>
        </w:rPr>
        <w:t>24</w:t>
      </w:r>
      <w:r w:rsidRPr="003C06C9">
        <w:rPr>
          <w:rFonts w:ascii="Arial" w:hAnsi="Arial" w:cs="Arial"/>
          <w:sz w:val="22"/>
          <w:szCs w:val="22"/>
          <w:lang w:val="lv-LV" w:eastAsia="lv-LV"/>
        </w:rPr>
        <w:t xml:space="preserve"> (turpmāk – Komisija).</w:t>
      </w:r>
    </w:p>
    <w:p w14:paraId="23AB88C3" w14:textId="77777777" w:rsidR="008265C2" w:rsidRPr="003C06C9" w:rsidRDefault="008265C2" w:rsidP="008265C2">
      <w:pPr>
        <w:numPr>
          <w:ilvl w:val="1"/>
          <w:numId w:val="1"/>
        </w:numPr>
        <w:suppressAutoHyphens w:val="0"/>
        <w:autoSpaceDN/>
        <w:ind w:left="567" w:hanging="567"/>
        <w:jc w:val="both"/>
        <w:textAlignment w:val="auto"/>
        <w:rPr>
          <w:rFonts w:ascii="Arial" w:hAnsi="Arial" w:cs="Arial"/>
          <w:sz w:val="22"/>
          <w:szCs w:val="22"/>
          <w:lang w:val="lv-LV" w:eastAsia="lv-LV"/>
        </w:rPr>
      </w:pPr>
      <w:r w:rsidRPr="003C06C9">
        <w:rPr>
          <w:rFonts w:ascii="Arial" w:hAnsi="Arial" w:cs="Arial"/>
          <w:b/>
          <w:bCs/>
          <w:sz w:val="22"/>
          <w:szCs w:val="22"/>
          <w:lang w:val="lv-LV"/>
        </w:rPr>
        <w:t>Pretendents</w:t>
      </w:r>
      <w:r w:rsidRPr="001F7FA7">
        <w:rPr>
          <w:rFonts w:ascii="Arial" w:hAnsi="Arial" w:cs="Arial"/>
          <w:sz w:val="22"/>
          <w:szCs w:val="22"/>
          <w:lang w:val="lv-LV"/>
        </w:rPr>
        <w:t xml:space="preserve"> </w:t>
      </w:r>
      <w:r w:rsidRPr="003C06C9">
        <w:rPr>
          <w:rFonts w:ascii="Arial" w:hAnsi="Arial" w:cs="Arial"/>
          <w:sz w:val="22"/>
          <w:szCs w:val="22"/>
          <w:lang w:val="lv-LV"/>
        </w:rPr>
        <w:t>- piegādātājs, kurš ir reģistrēts Elektronisko iepirkumu sistēmā (turpmāk – EIS) un ir iesniedzis piedāvājumu EIS e-konkursu apakšsistēmā.</w:t>
      </w:r>
    </w:p>
    <w:p w14:paraId="0A346299" w14:textId="77777777" w:rsidR="008265C2" w:rsidRPr="003C06C9" w:rsidRDefault="008265C2" w:rsidP="008265C2">
      <w:pPr>
        <w:numPr>
          <w:ilvl w:val="1"/>
          <w:numId w:val="1"/>
        </w:numPr>
        <w:suppressAutoHyphens w:val="0"/>
        <w:autoSpaceDN/>
        <w:ind w:left="567" w:hanging="567"/>
        <w:jc w:val="both"/>
        <w:textAlignment w:val="auto"/>
        <w:rPr>
          <w:rFonts w:ascii="Arial" w:hAnsi="Arial" w:cs="Arial"/>
          <w:sz w:val="22"/>
          <w:szCs w:val="22"/>
          <w:lang w:val="lv-LV" w:eastAsia="lv-LV"/>
        </w:rPr>
      </w:pPr>
      <w:r w:rsidRPr="003C06C9">
        <w:rPr>
          <w:rFonts w:ascii="Arial" w:hAnsi="Arial" w:cs="Arial"/>
          <w:b/>
          <w:bCs/>
          <w:sz w:val="22"/>
          <w:szCs w:val="22"/>
          <w:lang w:val="lv-LV"/>
        </w:rPr>
        <w:t>PVN</w:t>
      </w:r>
      <w:r w:rsidRPr="001F7FA7">
        <w:rPr>
          <w:rFonts w:ascii="Arial" w:hAnsi="Arial" w:cs="Arial"/>
          <w:sz w:val="22"/>
          <w:szCs w:val="22"/>
          <w:lang w:val="lv-LV"/>
        </w:rPr>
        <w:t xml:space="preserve"> </w:t>
      </w:r>
      <w:r w:rsidRPr="003C06C9">
        <w:rPr>
          <w:rFonts w:ascii="Arial" w:hAnsi="Arial" w:cs="Arial"/>
          <w:sz w:val="22"/>
          <w:szCs w:val="22"/>
          <w:lang w:val="lv-LV"/>
        </w:rPr>
        <w:t>- pievienotās vērtības nodoklis.</w:t>
      </w:r>
    </w:p>
    <w:p w14:paraId="16B74028" w14:textId="422A7978" w:rsidR="008265C2" w:rsidRPr="003C06C9" w:rsidRDefault="008265C2" w:rsidP="171EEC40">
      <w:pPr>
        <w:pStyle w:val="naisf"/>
        <w:numPr>
          <w:ilvl w:val="1"/>
          <w:numId w:val="1"/>
        </w:numPr>
        <w:suppressAutoHyphens w:val="0"/>
        <w:autoSpaceDN/>
        <w:spacing w:before="0" w:after="0"/>
        <w:ind w:left="567" w:hanging="567"/>
        <w:textAlignment w:val="auto"/>
        <w:rPr>
          <w:rFonts w:ascii="Arial" w:eastAsia="Times New Roman" w:hAnsi="Arial" w:cs="Arial"/>
          <w:kern w:val="1"/>
          <w:sz w:val="22"/>
          <w:szCs w:val="22"/>
          <w:lang w:val="lv-LV" w:eastAsia="hi-IN" w:bidi="hi-IN"/>
        </w:rPr>
      </w:pPr>
      <w:r w:rsidRPr="003C06C9">
        <w:rPr>
          <w:rFonts w:ascii="Arial" w:eastAsia="Times New Roman" w:hAnsi="Arial" w:cs="Arial"/>
          <w:b/>
          <w:bCs/>
          <w:kern w:val="1"/>
          <w:sz w:val="22"/>
          <w:szCs w:val="22"/>
          <w:lang w:val="lv-LV" w:eastAsia="hi-IN" w:bidi="hi-IN"/>
        </w:rPr>
        <w:t>Apakšuzņēmējs</w:t>
      </w:r>
      <w:r w:rsidRPr="001F7FA7">
        <w:rPr>
          <w:rFonts w:ascii="Arial" w:eastAsia="Times New Roman" w:hAnsi="Arial" w:cs="Arial"/>
          <w:kern w:val="1"/>
          <w:sz w:val="22"/>
          <w:szCs w:val="22"/>
          <w:lang w:val="lv-LV" w:eastAsia="hi-IN" w:bidi="hi-IN"/>
        </w:rPr>
        <w:t xml:space="preserve"> </w:t>
      </w:r>
      <w:r w:rsidRPr="003C06C9">
        <w:rPr>
          <w:rFonts w:ascii="Arial" w:hAnsi="Arial" w:cs="Arial"/>
          <w:sz w:val="22"/>
          <w:szCs w:val="22"/>
          <w:lang w:val="lv-LV"/>
        </w:rPr>
        <w:t xml:space="preserve">- </w:t>
      </w:r>
      <w:r w:rsidR="00D06EA0" w:rsidRPr="003C06C9">
        <w:rPr>
          <w:rFonts w:ascii="Arial" w:eastAsia="Times New Roman" w:hAnsi="Arial" w:cs="Arial"/>
          <w:kern w:val="1"/>
          <w:sz w:val="22"/>
          <w:szCs w:val="22"/>
          <w:lang w:val="lv-LV" w:eastAsia="hi-IN" w:bidi="hi-IN"/>
        </w:rPr>
        <w:t>P</w:t>
      </w:r>
      <w:r w:rsidRPr="003C06C9">
        <w:rPr>
          <w:rFonts w:ascii="Arial" w:eastAsia="Times New Roman" w:hAnsi="Arial" w:cs="Arial"/>
          <w:kern w:val="1"/>
          <w:sz w:val="22"/>
          <w:szCs w:val="22"/>
          <w:lang w:val="lv-LV" w:eastAsia="hi-IN" w:bidi="hi-IN"/>
        </w:rPr>
        <w:t>retendenta nolīgta persona vai savukārt tās nolīgta persona, kura</w:t>
      </w:r>
      <w:r w:rsidR="00600CE8">
        <w:rPr>
          <w:rFonts w:ascii="Arial" w:eastAsia="Times New Roman" w:hAnsi="Arial" w:cs="Arial"/>
          <w:kern w:val="1"/>
          <w:sz w:val="22"/>
          <w:szCs w:val="22"/>
          <w:lang w:val="lv-LV" w:eastAsia="hi-IN" w:bidi="hi-IN"/>
        </w:rPr>
        <w:t xml:space="preserve"> veic</w:t>
      </w:r>
      <w:r w:rsidRPr="003C06C9">
        <w:rPr>
          <w:rFonts w:ascii="Arial" w:eastAsia="Times New Roman" w:hAnsi="Arial" w:cs="Arial"/>
          <w:kern w:val="1"/>
          <w:sz w:val="22"/>
          <w:szCs w:val="22"/>
          <w:lang w:val="lv-LV" w:eastAsia="hi-IN" w:bidi="hi-IN"/>
        </w:rPr>
        <w:t xml:space="preserve"> </w:t>
      </w:r>
      <w:r w:rsidR="00600CE8">
        <w:rPr>
          <w:rFonts w:ascii="Arial" w:eastAsia="Times New Roman" w:hAnsi="Arial" w:cs="Arial"/>
          <w:kern w:val="1"/>
          <w:sz w:val="22"/>
          <w:szCs w:val="22"/>
          <w:lang w:val="lv-LV" w:eastAsia="hi-IN" w:bidi="hi-IN"/>
        </w:rPr>
        <w:t>darbus</w:t>
      </w:r>
      <w:r w:rsidRPr="003C06C9">
        <w:rPr>
          <w:rFonts w:ascii="Arial" w:eastAsia="Times New Roman" w:hAnsi="Arial" w:cs="Arial"/>
          <w:kern w:val="1"/>
          <w:sz w:val="22"/>
          <w:szCs w:val="22"/>
          <w:lang w:val="lv-LV" w:eastAsia="hi-IN" w:bidi="hi-IN"/>
        </w:rPr>
        <w:t xml:space="preserve"> iepirkuma līguma izpildei.</w:t>
      </w:r>
    </w:p>
    <w:p w14:paraId="0F24F755" w14:textId="3FAA7425" w:rsidR="008265C2" w:rsidRPr="003C06C9" w:rsidRDefault="008265C2" w:rsidP="008265C2">
      <w:pPr>
        <w:pStyle w:val="Sarakstarindkopa"/>
        <w:numPr>
          <w:ilvl w:val="1"/>
          <w:numId w:val="1"/>
        </w:numPr>
        <w:suppressAutoHyphens w:val="0"/>
        <w:autoSpaceDN/>
        <w:ind w:left="567" w:hanging="567"/>
        <w:jc w:val="both"/>
        <w:textAlignment w:val="auto"/>
        <w:rPr>
          <w:rFonts w:ascii="Arial" w:hAnsi="Arial" w:cs="Arial"/>
          <w:sz w:val="22"/>
          <w:szCs w:val="22"/>
          <w:lang w:val="lv-LV"/>
        </w:rPr>
      </w:pPr>
      <w:r w:rsidRPr="003C06C9">
        <w:rPr>
          <w:rFonts w:ascii="Arial" w:hAnsi="Arial" w:cs="Arial"/>
          <w:b/>
          <w:bCs/>
          <w:sz w:val="22"/>
          <w:szCs w:val="22"/>
          <w:lang w:val="lv-LV"/>
        </w:rPr>
        <w:t>Piegādātājs</w:t>
      </w:r>
      <w:r w:rsidRPr="00716923">
        <w:rPr>
          <w:rFonts w:ascii="Arial" w:hAnsi="Arial" w:cs="Arial"/>
          <w:sz w:val="22"/>
          <w:szCs w:val="22"/>
          <w:lang w:val="lv-LV"/>
        </w:rPr>
        <w:t xml:space="preserve"> </w:t>
      </w:r>
      <w:r w:rsidRPr="003C06C9">
        <w:rPr>
          <w:rFonts w:ascii="Arial" w:hAnsi="Arial" w:cs="Arial"/>
          <w:sz w:val="22"/>
          <w:szCs w:val="22"/>
          <w:lang w:val="lv-LV"/>
        </w:rPr>
        <w:t xml:space="preserve">- fiziskā vai juridiskā persona, vai pasūtītājs, šādu personu apvienība jebkurā to kombinācijā, kas attiecīgi piedāvā tirgū </w:t>
      </w:r>
      <w:r w:rsidR="00BF7A2E">
        <w:rPr>
          <w:rFonts w:ascii="Arial" w:hAnsi="Arial" w:cs="Arial"/>
          <w:sz w:val="22"/>
          <w:szCs w:val="22"/>
          <w:lang w:val="lv-LV"/>
        </w:rPr>
        <w:t xml:space="preserve">veic darbus. </w:t>
      </w:r>
    </w:p>
    <w:p w14:paraId="18311F38" w14:textId="77777777" w:rsidR="008265C2" w:rsidRPr="003C06C9" w:rsidRDefault="008265C2" w:rsidP="008265C2">
      <w:pPr>
        <w:pStyle w:val="Sarakstarindkopa"/>
        <w:numPr>
          <w:ilvl w:val="1"/>
          <w:numId w:val="1"/>
        </w:numPr>
        <w:suppressAutoHyphens w:val="0"/>
        <w:autoSpaceDN/>
        <w:ind w:left="567" w:hanging="567"/>
        <w:jc w:val="both"/>
        <w:textAlignment w:val="auto"/>
        <w:rPr>
          <w:rFonts w:ascii="Arial" w:hAnsi="Arial" w:cs="Arial"/>
          <w:sz w:val="22"/>
          <w:szCs w:val="22"/>
          <w:lang w:val="lv-LV"/>
        </w:rPr>
      </w:pPr>
      <w:r w:rsidRPr="003C06C9">
        <w:rPr>
          <w:rFonts w:ascii="Arial" w:hAnsi="Arial" w:cs="Arial"/>
          <w:b/>
          <w:bCs/>
          <w:sz w:val="22"/>
          <w:szCs w:val="22"/>
          <w:lang w:val="lv-LV"/>
        </w:rPr>
        <w:t>PIL</w:t>
      </w:r>
      <w:r w:rsidRPr="003C06C9">
        <w:rPr>
          <w:rFonts w:ascii="Arial" w:hAnsi="Arial" w:cs="Arial"/>
          <w:sz w:val="22"/>
          <w:szCs w:val="22"/>
          <w:lang w:val="lv-LV"/>
        </w:rPr>
        <w:t xml:space="preserve"> - Publisko iepirkumu likums redakcijā, kas spēkā iepirkuma uzsākšanas brīdī.</w:t>
      </w:r>
    </w:p>
    <w:p w14:paraId="2F8768AF" w14:textId="77777777" w:rsidR="008265C2" w:rsidRPr="003C06C9" w:rsidRDefault="008265C2" w:rsidP="008265C2">
      <w:pPr>
        <w:pStyle w:val="Sarakstarindkopa"/>
        <w:numPr>
          <w:ilvl w:val="1"/>
          <w:numId w:val="1"/>
        </w:numPr>
        <w:suppressAutoHyphens w:val="0"/>
        <w:autoSpaceDN/>
        <w:ind w:left="567" w:hanging="567"/>
        <w:jc w:val="both"/>
        <w:textAlignment w:val="auto"/>
        <w:rPr>
          <w:rFonts w:ascii="Arial" w:hAnsi="Arial" w:cs="Arial"/>
          <w:sz w:val="22"/>
          <w:szCs w:val="22"/>
          <w:lang w:val="lv-LV"/>
        </w:rPr>
      </w:pPr>
      <w:r w:rsidRPr="003C06C9">
        <w:rPr>
          <w:rFonts w:ascii="Arial" w:hAnsi="Arial" w:cs="Arial"/>
          <w:b/>
          <w:bCs/>
          <w:sz w:val="22"/>
          <w:szCs w:val="22"/>
          <w:lang w:val="lv-LV"/>
        </w:rPr>
        <w:t>Sankciju likums</w:t>
      </w:r>
      <w:r w:rsidRPr="003C06C9">
        <w:rPr>
          <w:rFonts w:ascii="Arial" w:hAnsi="Arial" w:cs="Arial"/>
          <w:sz w:val="22"/>
          <w:szCs w:val="22"/>
          <w:lang w:val="lv-LV"/>
        </w:rPr>
        <w:t xml:space="preserve"> - Starptautisko un Latvijas Republikas nacionālo sankciju likums redakcijā uz Iepirkuma izsludināšanas dienu.</w:t>
      </w:r>
    </w:p>
    <w:p w14:paraId="17A88380" w14:textId="17E2DACA" w:rsidR="00965969" w:rsidRPr="003C06C9" w:rsidRDefault="008265C2" w:rsidP="00965969">
      <w:pPr>
        <w:pStyle w:val="Sarakstarindkopa"/>
        <w:numPr>
          <w:ilvl w:val="1"/>
          <w:numId w:val="1"/>
        </w:numPr>
        <w:suppressAutoHyphens w:val="0"/>
        <w:autoSpaceDN/>
        <w:ind w:left="567" w:hanging="567"/>
        <w:jc w:val="both"/>
        <w:textAlignment w:val="auto"/>
        <w:rPr>
          <w:rFonts w:ascii="Arial" w:hAnsi="Arial" w:cs="Arial"/>
          <w:sz w:val="22"/>
          <w:szCs w:val="22"/>
          <w:lang w:val="lv-LV"/>
        </w:rPr>
      </w:pPr>
      <w:r w:rsidRPr="003C06C9">
        <w:rPr>
          <w:rFonts w:ascii="Arial" w:hAnsi="Arial" w:cs="Arial"/>
          <w:b/>
          <w:bCs/>
          <w:sz w:val="22"/>
          <w:szCs w:val="22"/>
          <w:lang w:val="lv-LV"/>
        </w:rPr>
        <w:t>Iepirkuma priekšmets</w:t>
      </w:r>
      <w:r w:rsidRPr="003C06C9">
        <w:rPr>
          <w:rFonts w:ascii="Arial" w:hAnsi="Arial" w:cs="Arial"/>
          <w:sz w:val="22"/>
          <w:szCs w:val="22"/>
          <w:lang w:val="lv-LV"/>
        </w:rPr>
        <w:t xml:space="preserve"> – </w:t>
      </w:r>
      <w:r w:rsidR="00583121" w:rsidRPr="00583121">
        <w:rPr>
          <w:rFonts w:ascii="Arial" w:hAnsi="Arial" w:cs="Arial"/>
          <w:sz w:val="22"/>
          <w:szCs w:val="22"/>
          <w:lang w:val="lv-LV"/>
        </w:rPr>
        <w:t>Celiņu apgaismojuma (lampiņu virteņu) uzstādīšana kultūras un atpūtas parkā “Mežaparks”</w:t>
      </w:r>
      <w:r w:rsidR="00716923">
        <w:rPr>
          <w:rFonts w:ascii="Arial" w:hAnsi="Arial" w:cs="Arial"/>
          <w:sz w:val="22"/>
          <w:szCs w:val="22"/>
          <w:lang w:val="lv-LV"/>
        </w:rPr>
        <w:t>,</w:t>
      </w:r>
      <w:r w:rsidR="00716923" w:rsidRPr="00716923">
        <w:rPr>
          <w:rFonts w:ascii="Arial" w:hAnsi="Arial" w:cs="Arial"/>
          <w:sz w:val="22"/>
          <w:szCs w:val="22"/>
          <w:lang w:val="lv-LV"/>
        </w:rPr>
        <w:t xml:space="preserve"> </w:t>
      </w:r>
      <w:r w:rsidRPr="003C06C9">
        <w:rPr>
          <w:rFonts w:ascii="Arial" w:hAnsi="Arial" w:cs="Arial"/>
          <w:sz w:val="22"/>
          <w:szCs w:val="22"/>
          <w:lang w:val="lv-LV"/>
        </w:rPr>
        <w:t>saskaņā ar Iepirkuma tehnisko specifikāciju.</w:t>
      </w:r>
    </w:p>
    <w:p w14:paraId="1802075E" w14:textId="164E0B31" w:rsidR="008265C2" w:rsidRDefault="008265C2" w:rsidP="008265C2">
      <w:pPr>
        <w:pStyle w:val="Sarakstarindkopa"/>
        <w:numPr>
          <w:ilvl w:val="1"/>
          <w:numId w:val="1"/>
        </w:numPr>
        <w:suppressAutoHyphens w:val="0"/>
        <w:autoSpaceDN/>
        <w:ind w:left="567" w:hanging="567"/>
        <w:jc w:val="both"/>
        <w:textAlignment w:val="auto"/>
        <w:rPr>
          <w:rFonts w:ascii="Arial" w:hAnsi="Arial" w:cs="Arial"/>
          <w:sz w:val="22"/>
          <w:szCs w:val="22"/>
          <w:lang w:val="lv-LV"/>
        </w:rPr>
      </w:pPr>
      <w:r w:rsidRPr="003C06C9">
        <w:rPr>
          <w:rFonts w:ascii="Arial" w:hAnsi="Arial" w:cs="Arial"/>
          <w:b/>
          <w:bCs/>
          <w:sz w:val="22"/>
          <w:szCs w:val="22"/>
          <w:lang w:val="lv-LV"/>
        </w:rPr>
        <w:t>CPV kods</w:t>
      </w:r>
      <w:r w:rsidRPr="001F7FA7">
        <w:rPr>
          <w:rFonts w:ascii="Arial" w:hAnsi="Arial" w:cs="Arial"/>
          <w:sz w:val="22"/>
          <w:szCs w:val="22"/>
          <w:lang w:val="lv-LV"/>
        </w:rPr>
        <w:t xml:space="preserve"> </w:t>
      </w:r>
      <w:r w:rsidRPr="003C06C9">
        <w:rPr>
          <w:rFonts w:ascii="Arial" w:hAnsi="Arial" w:cs="Arial"/>
          <w:sz w:val="22"/>
          <w:szCs w:val="22"/>
          <w:lang w:val="lv-LV"/>
        </w:rPr>
        <w:t xml:space="preserve">– </w:t>
      </w:r>
      <w:r w:rsidR="00583121">
        <w:rPr>
          <w:rFonts w:ascii="Arial" w:hAnsi="Arial" w:cs="Arial"/>
          <w:sz w:val="22"/>
          <w:szCs w:val="22"/>
          <w:lang w:val="lv-LV"/>
        </w:rPr>
        <w:t>45316100-6</w:t>
      </w:r>
      <w:r w:rsidR="00965969" w:rsidRPr="003C06C9">
        <w:rPr>
          <w:rFonts w:ascii="Arial" w:hAnsi="Arial" w:cs="Arial"/>
          <w:sz w:val="22"/>
          <w:szCs w:val="22"/>
          <w:lang w:val="lv-LV"/>
        </w:rPr>
        <w:t xml:space="preserve"> </w:t>
      </w:r>
      <w:r w:rsidRPr="003C06C9">
        <w:rPr>
          <w:rFonts w:ascii="Arial" w:hAnsi="Arial" w:cs="Arial"/>
          <w:sz w:val="22"/>
          <w:szCs w:val="22"/>
          <w:lang w:val="lv-LV"/>
        </w:rPr>
        <w:t>(</w:t>
      </w:r>
      <w:r w:rsidR="00583121">
        <w:rPr>
          <w:rFonts w:ascii="Arial" w:hAnsi="Arial" w:cs="Arial"/>
          <w:sz w:val="22"/>
          <w:szCs w:val="22"/>
          <w:lang w:val="lv-LV"/>
        </w:rPr>
        <w:t>āra apgaismes ierīču uzstādīšana</w:t>
      </w:r>
      <w:r w:rsidR="00965969" w:rsidRPr="003C06C9">
        <w:rPr>
          <w:rFonts w:ascii="Arial" w:hAnsi="Arial" w:cs="Arial"/>
          <w:sz w:val="22"/>
          <w:szCs w:val="22"/>
          <w:lang w:val="lv-LV"/>
        </w:rPr>
        <w:t>).</w:t>
      </w:r>
    </w:p>
    <w:p w14:paraId="20E15527" w14:textId="63B19217" w:rsidR="008265C2" w:rsidRDefault="008265C2" w:rsidP="00F73FF6">
      <w:pPr>
        <w:pStyle w:val="Sarakstarindkopa"/>
        <w:numPr>
          <w:ilvl w:val="1"/>
          <w:numId w:val="1"/>
        </w:numPr>
        <w:suppressAutoHyphens w:val="0"/>
        <w:autoSpaceDN/>
        <w:ind w:left="567" w:hanging="567"/>
        <w:jc w:val="both"/>
        <w:textAlignment w:val="auto"/>
        <w:rPr>
          <w:rFonts w:ascii="Arial" w:hAnsi="Arial" w:cs="Arial"/>
          <w:sz w:val="22"/>
          <w:szCs w:val="22"/>
          <w:lang w:val="lv-LV"/>
        </w:rPr>
      </w:pPr>
      <w:r w:rsidRPr="00F73FF6">
        <w:rPr>
          <w:rFonts w:ascii="Arial" w:eastAsia="Arial Unicode MS" w:hAnsi="Arial" w:cs="Arial"/>
          <w:b/>
          <w:bCs/>
          <w:kern w:val="1"/>
          <w:sz w:val="22"/>
          <w:szCs w:val="22"/>
          <w:lang w:val="lv-LV" w:eastAsia="hi-IN" w:bidi="hi-IN"/>
        </w:rPr>
        <w:t>Līguma izpildes termiņš</w:t>
      </w:r>
      <w:r w:rsidRPr="00F73FF6">
        <w:rPr>
          <w:rFonts w:ascii="Arial" w:eastAsia="Arial Unicode MS" w:hAnsi="Arial" w:cs="Arial"/>
          <w:kern w:val="1"/>
          <w:sz w:val="22"/>
          <w:szCs w:val="22"/>
          <w:lang w:val="lv-LV" w:eastAsia="hi-IN" w:bidi="hi-IN"/>
        </w:rPr>
        <w:t xml:space="preserve"> </w:t>
      </w:r>
      <w:r w:rsidRPr="00F73FF6">
        <w:rPr>
          <w:rFonts w:ascii="Arial" w:hAnsi="Arial" w:cs="Arial"/>
          <w:sz w:val="22"/>
          <w:szCs w:val="22"/>
          <w:lang w:val="lv-LV"/>
        </w:rPr>
        <w:t xml:space="preserve">– </w:t>
      </w:r>
      <w:r w:rsidR="009C74CC" w:rsidRPr="00F73FF6">
        <w:rPr>
          <w:rFonts w:ascii="Arial" w:hAnsi="Arial" w:cs="Arial"/>
          <w:sz w:val="22"/>
          <w:szCs w:val="22"/>
          <w:lang w:val="lv-LV"/>
        </w:rPr>
        <w:t>Līgums stājas spēkā tā abpusējas parakstīšanas dienā</w:t>
      </w:r>
      <w:r w:rsidR="15CBE47E" w:rsidRPr="00F73FF6">
        <w:rPr>
          <w:rFonts w:ascii="Arial" w:hAnsi="Arial" w:cs="Arial"/>
          <w:sz w:val="22"/>
          <w:szCs w:val="22"/>
          <w:lang w:val="lv-LV"/>
        </w:rPr>
        <w:t xml:space="preserve"> </w:t>
      </w:r>
      <w:r w:rsidR="009C74CC" w:rsidRPr="00F73FF6">
        <w:rPr>
          <w:rFonts w:ascii="Arial" w:hAnsi="Arial" w:cs="Arial"/>
          <w:sz w:val="22"/>
          <w:szCs w:val="22"/>
          <w:lang w:val="lv-LV"/>
        </w:rPr>
        <w:t xml:space="preserve">un ir </w:t>
      </w:r>
      <w:r w:rsidR="00583121">
        <w:rPr>
          <w:rFonts w:ascii="Arial" w:hAnsi="Arial" w:cs="Arial"/>
          <w:sz w:val="22"/>
          <w:szCs w:val="22"/>
          <w:lang w:val="lv-LV"/>
        </w:rPr>
        <w:t>izpildāms ne ilgāk kā</w:t>
      </w:r>
      <w:r w:rsidR="00965969" w:rsidRPr="00F73FF6">
        <w:rPr>
          <w:rFonts w:ascii="Arial" w:hAnsi="Arial" w:cs="Arial"/>
          <w:sz w:val="22"/>
          <w:szCs w:val="22"/>
          <w:lang w:val="lv-LV"/>
        </w:rPr>
        <w:t xml:space="preserve"> </w:t>
      </w:r>
      <w:r w:rsidR="00583121">
        <w:rPr>
          <w:rFonts w:ascii="Arial" w:hAnsi="Arial" w:cs="Arial"/>
          <w:sz w:val="22"/>
          <w:szCs w:val="22"/>
          <w:lang w:val="lv-LV"/>
        </w:rPr>
        <w:t>20</w:t>
      </w:r>
      <w:r w:rsidR="00716923" w:rsidRPr="00F73FF6">
        <w:rPr>
          <w:rFonts w:ascii="Arial" w:hAnsi="Arial" w:cs="Arial"/>
          <w:sz w:val="22"/>
          <w:szCs w:val="22"/>
          <w:lang w:val="lv-LV"/>
        </w:rPr>
        <w:t xml:space="preserve"> (di</w:t>
      </w:r>
      <w:r w:rsidR="00583121">
        <w:rPr>
          <w:rFonts w:ascii="Arial" w:hAnsi="Arial" w:cs="Arial"/>
          <w:sz w:val="22"/>
          <w:szCs w:val="22"/>
          <w:lang w:val="lv-LV"/>
        </w:rPr>
        <w:t>vdesmit</w:t>
      </w:r>
      <w:r w:rsidR="00716923" w:rsidRPr="00F73FF6">
        <w:rPr>
          <w:rFonts w:ascii="Arial" w:hAnsi="Arial" w:cs="Arial"/>
          <w:sz w:val="22"/>
          <w:szCs w:val="22"/>
          <w:lang w:val="lv-LV"/>
        </w:rPr>
        <w:t xml:space="preserve">) </w:t>
      </w:r>
      <w:r w:rsidR="00583121">
        <w:rPr>
          <w:rFonts w:ascii="Arial" w:hAnsi="Arial" w:cs="Arial"/>
          <w:sz w:val="22"/>
          <w:szCs w:val="22"/>
          <w:lang w:val="lv-LV"/>
        </w:rPr>
        <w:t>kalendāro dienu laikā</w:t>
      </w:r>
      <w:r w:rsidR="00716923" w:rsidRPr="00F73FF6">
        <w:rPr>
          <w:rFonts w:ascii="Arial" w:hAnsi="Arial" w:cs="Arial"/>
          <w:sz w:val="22"/>
          <w:szCs w:val="22"/>
          <w:lang w:val="lv-LV"/>
        </w:rPr>
        <w:t>.</w:t>
      </w:r>
    </w:p>
    <w:p w14:paraId="5BAF1578" w14:textId="284201E4" w:rsidR="000869C5" w:rsidRPr="00BA5D38" w:rsidRDefault="000869C5" w:rsidP="00BA5D38">
      <w:pPr>
        <w:numPr>
          <w:ilvl w:val="1"/>
          <w:numId w:val="1"/>
        </w:numPr>
        <w:suppressAutoHyphens w:val="0"/>
        <w:autoSpaceDN/>
        <w:ind w:left="567" w:hanging="567"/>
        <w:jc w:val="both"/>
        <w:textAlignment w:val="auto"/>
        <w:rPr>
          <w:rFonts w:ascii="Arial" w:eastAsia="Arial Unicode MS" w:hAnsi="Arial" w:cs="Arial"/>
          <w:kern w:val="1"/>
          <w:sz w:val="22"/>
          <w:szCs w:val="22"/>
          <w:lang w:val="lv-LV" w:eastAsia="hi-IN" w:bidi="hi-IN"/>
        </w:rPr>
      </w:pPr>
      <w:r w:rsidRPr="0FBE4842">
        <w:rPr>
          <w:rFonts w:ascii="Arial" w:eastAsia="Arial Unicode MS" w:hAnsi="Arial" w:cs="Arial"/>
          <w:b/>
          <w:bCs/>
          <w:kern w:val="1"/>
          <w:sz w:val="22"/>
          <w:szCs w:val="22"/>
          <w:lang w:val="lv-LV" w:eastAsia="hi-IN" w:bidi="hi-IN"/>
        </w:rPr>
        <w:t>Objekta apsekošana:</w:t>
      </w:r>
      <w:r>
        <w:rPr>
          <w:rFonts w:ascii="Arial" w:eastAsia="Arial Unicode MS" w:hAnsi="Arial" w:cs="Arial"/>
          <w:kern w:val="1"/>
          <w:sz w:val="22"/>
          <w:szCs w:val="22"/>
          <w:lang w:val="lv-LV" w:eastAsia="hi-IN" w:bidi="hi-IN"/>
        </w:rPr>
        <w:t xml:space="preserve"> </w:t>
      </w:r>
      <w:r w:rsidRPr="00DB597F">
        <w:rPr>
          <w:rFonts w:ascii="Arial" w:eastAsia="Arial Unicode MS" w:hAnsi="Arial" w:cs="Arial"/>
          <w:kern w:val="1"/>
          <w:sz w:val="22"/>
          <w:szCs w:val="22"/>
          <w:lang w:val="lv-LV" w:eastAsia="hi-IN" w:bidi="hi-IN"/>
        </w:rPr>
        <w:t xml:space="preserve">pirms piedāvājuma iesniegšanas </w:t>
      </w:r>
      <w:r>
        <w:rPr>
          <w:rFonts w:ascii="Arial" w:eastAsia="Arial Unicode MS" w:hAnsi="Arial" w:cs="Arial"/>
          <w:kern w:val="1"/>
          <w:sz w:val="22"/>
          <w:szCs w:val="22"/>
          <w:lang w:val="lv-LV" w:eastAsia="hi-IN" w:bidi="hi-IN"/>
        </w:rPr>
        <w:t>P</w:t>
      </w:r>
      <w:r w:rsidRPr="00DB597F">
        <w:rPr>
          <w:rFonts w:ascii="Arial" w:eastAsia="Arial Unicode MS" w:hAnsi="Arial" w:cs="Arial"/>
          <w:kern w:val="1"/>
          <w:sz w:val="22"/>
          <w:szCs w:val="22"/>
          <w:lang w:val="lv-LV" w:eastAsia="hi-IN" w:bidi="hi-IN"/>
        </w:rPr>
        <w:t xml:space="preserve">retendentam ir </w:t>
      </w:r>
      <w:r>
        <w:rPr>
          <w:rFonts w:ascii="Arial" w:eastAsia="Arial Unicode MS" w:hAnsi="Arial" w:cs="Arial"/>
          <w:kern w:val="1"/>
          <w:sz w:val="22"/>
          <w:szCs w:val="22"/>
          <w:lang w:val="lv-LV" w:eastAsia="hi-IN" w:bidi="hi-IN"/>
        </w:rPr>
        <w:t xml:space="preserve">pienākums </w:t>
      </w:r>
      <w:r w:rsidRPr="00DB597F">
        <w:rPr>
          <w:rFonts w:ascii="Arial" w:eastAsia="Arial Unicode MS" w:hAnsi="Arial" w:cs="Arial"/>
          <w:kern w:val="1"/>
          <w:sz w:val="22"/>
          <w:szCs w:val="22"/>
          <w:lang w:val="lv-LV" w:eastAsia="hi-IN" w:bidi="hi-IN"/>
        </w:rPr>
        <w:t>veikt Objekta apskati. P</w:t>
      </w:r>
      <w:r w:rsidRPr="2C42C358" w:rsidDel="00DB597F">
        <w:rPr>
          <w:rFonts w:ascii="Arial" w:eastAsia="Arial Unicode MS" w:hAnsi="Arial" w:cs="Arial"/>
          <w:sz w:val="22"/>
          <w:szCs w:val="22"/>
          <w:lang w:val="lv-LV" w:eastAsia="hi-IN" w:bidi="hi-IN"/>
        </w:rPr>
        <w:t xml:space="preserve">asūtītājs rīkos Objekta apsekošanu divas reizes – 2026. gada </w:t>
      </w:r>
      <w:r w:rsidR="009F626E">
        <w:rPr>
          <w:rFonts w:ascii="Arial" w:eastAsia="Arial Unicode MS" w:hAnsi="Arial" w:cs="Arial"/>
          <w:sz w:val="22"/>
          <w:szCs w:val="22"/>
          <w:lang w:val="lv-LV" w:eastAsia="hi-IN" w:bidi="hi-IN"/>
        </w:rPr>
        <w:t>10</w:t>
      </w:r>
      <w:r w:rsidRPr="0FBE4842">
        <w:rPr>
          <w:rFonts w:ascii="Arial" w:eastAsia="Arial Unicode MS" w:hAnsi="Arial" w:cs="Arial"/>
          <w:sz w:val="22"/>
          <w:szCs w:val="22"/>
          <w:lang w:val="lv-LV" w:eastAsia="hi-IN" w:bidi="hi-IN"/>
        </w:rPr>
        <w:t>.</w:t>
      </w:r>
      <w:r>
        <w:rPr>
          <w:rFonts w:ascii="Arial" w:eastAsia="Arial Unicode MS" w:hAnsi="Arial" w:cs="Arial"/>
          <w:sz w:val="22"/>
          <w:szCs w:val="22"/>
          <w:lang w:val="lv-LV" w:eastAsia="hi-IN" w:bidi="hi-IN"/>
        </w:rPr>
        <w:t> </w:t>
      </w:r>
      <w:r w:rsidR="00BA5D38">
        <w:rPr>
          <w:rFonts w:ascii="Arial" w:eastAsia="Arial Unicode MS" w:hAnsi="Arial" w:cs="Arial"/>
          <w:sz w:val="22"/>
          <w:szCs w:val="22"/>
          <w:lang w:val="lv-LV" w:eastAsia="hi-IN" w:bidi="hi-IN"/>
        </w:rPr>
        <w:t xml:space="preserve">augustā </w:t>
      </w:r>
      <w:r w:rsidRPr="0FBE4842">
        <w:rPr>
          <w:rFonts w:ascii="Arial" w:eastAsia="Arial Unicode MS" w:hAnsi="Arial" w:cs="Arial"/>
          <w:sz w:val="22"/>
          <w:szCs w:val="22"/>
          <w:lang w:val="lv-LV" w:eastAsia="hi-IN" w:bidi="hi-IN"/>
        </w:rPr>
        <w:t>plkst.</w:t>
      </w:r>
      <w:r w:rsidR="00BA5D38">
        <w:rPr>
          <w:rFonts w:ascii="Arial" w:eastAsia="Arial Unicode MS" w:hAnsi="Arial" w:cs="Arial"/>
          <w:sz w:val="22"/>
          <w:szCs w:val="22"/>
          <w:lang w:val="lv-LV" w:eastAsia="hi-IN" w:bidi="hi-IN"/>
        </w:rPr>
        <w:t> </w:t>
      </w:r>
      <w:r w:rsidRPr="0FBE4842">
        <w:rPr>
          <w:rFonts w:ascii="Arial" w:eastAsia="Arial Unicode MS" w:hAnsi="Arial" w:cs="Arial"/>
          <w:sz w:val="22"/>
          <w:szCs w:val="22"/>
          <w:lang w:val="lv-LV" w:eastAsia="hi-IN" w:bidi="hi-IN"/>
        </w:rPr>
        <w:t>1</w:t>
      </w:r>
      <w:r w:rsidR="00BE6922">
        <w:rPr>
          <w:rFonts w:ascii="Arial" w:eastAsia="Arial Unicode MS" w:hAnsi="Arial" w:cs="Arial"/>
          <w:sz w:val="22"/>
          <w:szCs w:val="22"/>
          <w:lang w:val="lv-LV" w:eastAsia="hi-IN" w:bidi="hi-IN"/>
        </w:rPr>
        <w:t>2</w:t>
      </w:r>
      <w:r w:rsidR="00BA5D38">
        <w:rPr>
          <w:rFonts w:ascii="Arial" w:eastAsia="Arial Unicode MS" w:hAnsi="Arial" w:cs="Arial"/>
          <w:sz w:val="22"/>
          <w:szCs w:val="22"/>
          <w:lang w:val="lv-LV" w:eastAsia="hi-IN" w:bidi="hi-IN"/>
        </w:rPr>
        <w:t>.</w:t>
      </w:r>
      <w:r w:rsidRPr="0FBE4842">
        <w:rPr>
          <w:rFonts w:ascii="Arial" w:eastAsia="Arial Unicode MS" w:hAnsi="Arial" w:cs="Arial"/>
          <w:sz w:val="22"/>
          <w:szCs w:val="22"/>
          <w:lang w:val="lv-LV" w:eastAsia="hi-IN" w:bidi="hi-IN"/>
        </w:rPr>
        <w:t>00 un 2026. gada 6.</w:t>
      </w:r>
      <w:r w:rsidR="00BA5D38">
        <w:rPr>
          <w:rFonts w:ascii="Arial" w:eastAsia="Arial Unicode MS" w:hAnsi="Arial" w:cs="Arial"/>
          <w:sz w:val="22"/>
          <w:szCs w:val="22"/>
          <w:lang w:val="lv-LV" w:eastAsia="hi-IN" w:bidi="hi-IN"/>
        </w:rPr>
        <w:t> augustā</w:t>
      </w:r>
      <w:r w:rsidRPr="0FBE4842">
        <w:rPr>
          <w:rFonts w:ascii="Arial" w:eastAsia="Arial Unicode MS" w:hAnsi="Arial" w:cs="Arial"/>
          <w:sz w:val="22"/>
          <w:szCs w:val="22"/>
          <w:lang w:val="lv-LV" w:eastAsia="hi-IN" w:bidi="hi-IN"/>
        </w:rPr>
        <w:t xml:space="preserve"> plkst.</w:t>
      </w:r>
      <w:r w:rsidR="00BA5D38">
        <w:rPr>
          <w:rFonts w:ascii="Arial" w:eastAsia="Arial Unicode MS" w:hAnsi="Arial" w:cs="Arial"/>
          <w:sz w:val="22"/>
          <w:szCs w:val="22"/>
          <w:lang w:val="lv-LV" w:eastAsia="hi-IN" w:bidi="hi-IN"/>
        </w:rPr>
        <w:t> </w:t>
      </w:r>
      <w:r w:rsidRPr="0FBE4842">
        <w:rPr>
          <w:rFonts w:ascii="Arial" w:eastAsia="Arial Unicode MS" w:hAnsi="Arial" w:cs="Arial"/>
          <w:sz w:val="22"/>
          <w:szCs w:val="22"/>
          <w:lang w:val="lv-LV" w:eastAsia="hi-IN" w:bidi="hi-IN"/>
        </w:rPr>
        <w:t>10</w:t>
      </w:r>
      <w:r w:rsidR="00BA5D38">
        <w:rPr>
          <w:rFonts w:ascii="Arial" w:eastAsia="Arial Unicode MS" w:hAnsi="Arial" w:cs="Arial"/>
          <w:sz w:val="22"/>
          <w:szCs w:val="22"/>
          <w:lang w:val="lv-LV" w:eastAsia="hi-IN" w:bidi="hi-IN"/>
        </w:rPr>
        <w:t>.</w:t>
      </w:r>
      <w:r w:rsidRPr="0FBE4842">
        <w:rPr>
          <w:rFonts w:ascii="Arial" w:eastAsia="Arial Unicode MS" w:hAnsi="Arial" w:cs="Arial"/>
          <w:sz w:val="22"/>
          <w:szCs w:val="22"/>
          <w:lang w:val="lv-LV" w:eastAsia="hi-IN" w:bidi="hi-IN"/>
        </w:rPr>
        <w:t xml:space="preserve">00. Tikšanās vieta – Objektā, pie ieejas. Pretendents piesakās uz ieinteresēto Pretendentu sanāksmi, nosūtot rakstisku pieprasījumu uz elektroniskā pasta adresi: </w:t>
      </w:r>
      <w:hyperlink r:id="rId12" w:history="1">
        <w:r w:rsidR="00992826" w:rsidRPr="009957F2">
          <w:rPr>
            <w:rStyle w:val="Hipersaite"/>
            <w:rFonts w:ascii="Arial" w:eastAsia="Arial Unicode MS" w:hAnsi="Arial" w:cs="Arial"/>
            <w:sz w:val="22"/>
            <w:szCs w:val="22"/>
            <w:lang w:val="lv-LV" w:eastAsia="hi-IN" w:bidi="hi-IN"/>
          </w:rPr>
          <w:t>martins.sveds@rigasmezi.lv</w:t>
        </w:r>
      </w:hyperlink>
      <w:r w:rsidR="009F626E" w:rsidRPr="009F626E">
        <w:rPr>
          <w:rFonts w:ascii="Arial" w:hAnsi="Arial" w:cs="Arial"/>
          <w:sz w:val="22"/>
          <w:szCs w:val="22"/>
        </w:rPr>
        <w:t>,</w:t>
      </w:r>
      <w:r w:rsidR="009F626E">
        <w:t xml:space="preserve"> </w:t>
      </w:r>
      <w:r w:rsidR="009F626E" w:rsidRPr="009F626E">
        <w:rPr>
          <w:rFonts w:ascii="Arial" w:hAnsi="Arial" w:cs="Arial"/>
          <w:sz w:val="22"/>
          <w:szCs w:val="22"/>
          <w:lang w:val="lv-LV"/>
        </w:rPr>
        <w:t>vai zvanot uz tālruņa</w:t>
      </w:r>
      <w:r w:rsidR="009F626E" w:rsidRPr="009F626E">
        <w:rPr>
          <w:rFonts w:ascii="Arial" w:hAnsi="Arial" w:cs="Arial"/>
          <w:sz w:val="22"/>
          <w:szCs w:val="22"/>
        </w:rPr>
        <w:t xml:space="preserve"> Nr. +371 26188863</w:t>
      </w:r>
      <w:r w:rsidRPr="0FBE4842">
        <w:rPr>
          <w:rFonts w:ascii="Arial" w:eastAsia="Arial Unicode MS" w:hAnsi="Arial" w:cs="Arial"/>
          <w:sz w:val="22"/>
          <w:szCs w:val="22"/>
          <w:lang w:val="lv-LV" w:eastAsia="hi-IN" w:bidi="hi-IN"/>
        </w:rPr>
        <w:t xml:space="preserve">, ne vēlāk kā </w:t>
      </w:r>
      <w:r w:rsidR="00992826">
        <w:rPr>
          <w:rFonts w:ascii="Arial" w:eastAsia="Arial Unicode MS" w:hAnsi="Arial" w:cs="Arial"/>
          <w:sz w:val="22"/>
          <w:szCs w:val="22"/>
          <w:lang w:val="lv-LV" w:eastAsia="hi-IN" w:bidi="hi-IN"/>
        </w:rPr>
        <w:t>1 (</w:t>
      </w:r>
      <w:r w:rsidRPr="0FBE4842">
        <w:rPr>
          <w:rFonts w:ascii="Arial" w:eastAsia="Arial Unicode MS" w:hAnsi="Arial" w:cs="Arial"/>
          <w:sz w:val="22"/>
          <w:szCs w:val="22"/>
          <w:lang w:val="lv-LV" w:eastAsia="hi-IN" w:bidi="hi-IN"/>
        </w:rPr>
        <w:t>vienu</w:t>
      </w:r>
      <w:r w:rsidR="00992826">
        <w:rPr>
          <w:rFonts w:ascii="Arial" w:eastAsia="Arial Unicode MS" w:hAnsi="Arial" w:cs="Arial"/>
          <w:sz w:val="22"/>
          <w:szCs w:val="22"/>
          <w:lang w:val="lv-LV" w:eastAsia="hi-IN" w:bidi="hi-IN"/>
        </w:rPr>
        <w:t>)</w:t>
      </w:r>
      <w:r w:rsidRPr="0FBE4842">
        <w:rPr>
          <w:rFonts w:ascii="Arial" w:eastAsia="Arial Unicode MS" w:hAnsi="Arial" w:cs="Arial"/>
          <w:sz w:val="22"/>
          <w:szCs w:val="22"/>
          <w:lang w:val="lv-LV" w:eastAsia="hi-IN" w:bidi="hi-IN"/>
        </w:rPr>
        <w:t xml:space="preserve"> darba dienu pirms noteiktās sanāksmes dienas. Pieprasījumā jānorāda pārstāvja persona vārds, uzvārds, amats, uzņēmuma nosaukums un vienas personas tālruņa nr. Dalību ieinteresēto piegādātāju sanāksmē Pasūtītājs fiksē ieinteresēto piegādātāju sanāksmes pārstāvju lapā. Ja Pretendents uz Objekta apsekošanu nevar ierasties Pasūtītāja norādītajā laikā, tas Objekta apsekošanu saskaņo ar Nolikuma </w:t>
      </w:r>
      <w:r w:rsidRPr="00960FBB">
        <w:rPr>
          <w:rFonts w:ascii="Arial" w:eastAsia="Arial Unicode MS" w:hAnsi="Arial" w:cs="Arial"/>
          <w:sz w:val="22"/>
          <w:szCs w:val="22"/>
          <w:lang w:val="lv-LV" w:eastAsia="hi-IN" w:bidi="hi-IN"/>
        </w:rPr>
        <w:t>1.1</w:t>
      </w:r>
      <w:r w:rsidR="00314851">
        <w:rPr>
          <w:rFonts w:ascii="Arial" w:eastAsia="Arial Unicode MS" w:hAnsi="Arial" w:cs="Arial"/>
          <w:sz w:val="22"/>
          <w:szCs w:val="22"/>
          <w:lang w:val="lv-LV" w:eastAsia="hi-IN" w:bidi="hi-IN"/>
        </w:rPr>
        <w:t>3</w:t>
      </w:r>
      <w:r w:rsidRPr="00960FBB">
        <w:rPr>
          <w:rFonts w:ascii="Arial" w:eastAsia="Arial Unicode MS" w:hAnsi="Arial" w:cs="Arial"/>
          <w:sz w:val="22"/>
          <w:szCs w:val="22"/>
          <w:lang w:val="lv-LV" w:eastAsia="hi-IN" w:bidi="hi-IN"/>
        </w:rPr>
        <w:t>.</w:t>
      </w:r>
      <w:r w:rsidRPr="0FBE4842">
        <w:rPr>
          <w:rFonts w:ascii="Arial" w:eastAsia="Arial Unicode MS" w:hAnsi="Arial" w:cs="Arial"/>
          <w:sz w:val="22"/>
          <w:szCs w:val="22"/>
          <w:lang w:val="lv-LV" w:eastAsia="hi-IN" w:bidi="hi-IN"/>
        </w:rPr>
        <w:t> punktā norādīto kontaktpersonu, un apseko Objektu darba dienās ne vēlāk kā līdz piedāvājumu iesniegšanai.</w:t>
      </w:r>
    </w:p>
    <w:p w14:paraId="4DDBEC2B" w14:textId="77777777" w:rsidR="00716923" w:rsidRPr="00716923" w:rsidRDefault="008265C2" w:rsidP="00716923">
      <w:pPr>
        <w:pStyle w:val="Sarakstarindkopa"/>
        <w:numPr>
          <w:ilvl w:val="1"/>
          <w:numId w:val="1"/>
        </w:numPr>
        <w:suppressAutoHyphens w:val="0"/>
        <w:autoSpaceDN/>
        <w:ind w:left="567" w:hanging="567"/>
        <w:jc w:val="both"/>
        <w:textAlignment w:val="auto"/>
        <w:rPr>
          <w:rFonts w:ascii="Arial" w:hAnsi="Arial" w:cs="Arial"/>
          <w:sz w:val="22"/>
          <w:szCs w:val="22"/>
          <w:lang w:val="lv-LV"/>
        </w:rPr>
      </w:pPr>
      <w:r w:rsidRPr="00716923">
        <w:rPr>
          <w:rFonts w:ascii="Arial" w:hAnsi="Arial" w:cs="Arial"/>
          <w:sz w:val="22"/>
          <w:szCs w:val="22"/>
          <w:lang w:val="lv-LV"/>
        </w:rPr>
        <w:t xml:space="preserve">Iepirkuma priekšmets </w:t>
      </w:r>
      <w:r w:rsidR="00716923" w:rsidRPr="00716923">
        <w:rPr>
          <w:rFonts w:ascii="Arial" w:hAnsi="Arial" w:cs="Arial"/>
          <w:sz w:val="22"/>
          <w:szCs w:val="22"/>
          <w:lang w:val="lv-LV"/>
        </w:rPr>
        <w:t xml:space="preserve">nav sadalīts </w:t>
      </w:r>
      <w:r w:rsidRPr="00716923">
        <w:rPr>
          <w:rFonts w:ascii="Arial" w:hAnsi="Arial" w:cs="Arial"/>
          <w:sz w:val="22"/>
          <w:szCs w:val="22"/>
          <w:lang w:val="lv-LV"/>
        </w:rPr>
        <w:t>daļās</w:t>
      </w:r>
      <w:r w:rsidR="00716923" w:rsidRPr="00716923">
        <w:rPr>
          <w:rFonts w:ascii="Arial" w:hAnsi="Arial" w:cs="Arial"/>
          <w:sz w:val="22"/>
          <w:szCs w:val="22"/>
          <w:lang w:val="lv-LV"/>
        </w:rPr>
        <w:t>.</w:t>
      </w:r>
    </w:p>
    <w:p w14:paraId="5405DCB8" w14:textId="2E2729C8" w:rsidR="009C74CC" w:rsidRPr="00716923" w:rsidRDefault="00600CE8" w:rsidP="00716923">
      <w:pPr>
        <w:pStyle w:val="Sarakstarindkopa"/>
        <w:numPr>
          <w:ilvl w:val="1"/>
          <w:numId w:val="1"/>
        </w:numPr>
        <w:suppressAutoHyphens w:val="0"/>
        <w:autoSpaceDN/>
        <w:ind w:left="567" w:hanging="567"/>
        <w:jc w:val="both"/>
        <w:textAlignment w:val="auto"/>
        <w:rPr>
          <w:rFonts w:ascii="Arial" w:hAnsi="Arial" w:cs="Arial"/>
          <w:sz w:val="22"/>
          <w:szCs w:val="22"/>
          <w:lang w:val="lv-LV"/>
        </w:rPr>
      </w:pPr>
      <w:r>
        <w:rPr>
          <w:rFonts w:ascii="Arial" w:hAnsi="Arial" w:cs="Arial"/>
          <w:b/>
          <w:bCs/>
          <w:sz w:val="22"/>
          <w:szCs w:val="22"/>
          <w:lang w:val="lv-LV"/>
        </w:rPr>
        <w:t xml:space="preserve">Darbu veikšanas </w:t>
      </w:r>
      <w:r w:rsidR="009C74CC" w:rsidRPr="00716923">
        <w:rPr>
          <w:rFonts w:ascii="Arial" w:hAnsi="Arial" w:cs="Arial"/>
          <w:b/>
          <w:bCs/>
          <w:sz w:val="22"/>
          <w:szCs w:val="22"/>
          <w:lang w:val="lv-LV"/>
        </w:rPr>
        <w:t>vieta</w:t>
      </w:r>
      <w:r w:rsidR="009C74CC" w:rsidRPr="00716923">
        <w:rPr>
          <w:rFonts w:ascii="Arial" w:hAnsi="Arial" w:cs="Arial"/>
          <w:sz w:val="22"/>
          <w:szCs w:val="22"/>
          <w:lang w:val="lv-LV"/>
        </w:rPr>
        <w:t xml:space="preserve">: </w:t>
      </w:r>
      <w:r w:rsidR="00716923" w:rsidRPr="00716923">
        <w:rPr>
          <w:rFonts w:ascii="Arial" w:hAnsi="Arial" w:cs="Arial"/>
          <w:sz w:val="22"/>
          <w:szCs w:val="22"/>
          <w:lang w:val="lv-LV"/>
        </w:rPr>
        <w:t>kultūras un atpūtas park</w:t>
      </w:r>
      <w:r w:rsidR="00716923">
        <w:rPr>
          <w:rFonts w:ascii="Arial" w:hAnsi="Arial" w:cs="Arial"/>
          <w:sz w:val="22"/>
          <w:szCs w:val="22"/>
          <w:lang w:val="lv-LV"/>
        </w:rPr>
        <w:t>s</w:t>
      </w:r>
      <w:r w:rsidR="00716923" w:rsidRPr="00716923">
        <w:rPr>
          <w:rFonts w:ascii="Arial" w:hAnsi="Arial" w:cs="Arial"/>
          <w:sz w:val="22"/>
          <w:szCs w:val="22"/>
          <w:lang w:val="lv-LV"/>
        </w:rPr>
        <w:t xml:space="preserve"> “Mežaparks” Lūcijas Garūtas aleja 8, Rīga</w:t>
      </w:r>
      <w:r w:rsidR="009C74CC" w:rsidRPr="00716923">
        <w:rPr>
          <w:rFonts w:ascii="Arial" w:hAnsi="Arial" w:cs="Arial"/>
          <w:sz w:val="22"/>
          <w:szCs w:val="22"/>
          <w:lang w:val="lv-LV"/>
        </w:rPr>
        <w:t>.</w:t>
      </w:r>
    </w:p>
    <w:p w14:paraId="33BCA8E8" w14:textId="777EE027" w:rsidR="008265C2" w:rsidRPr="003C06C9" w:rsidRDefault="008265C2" w:rsidP="008265C2">
      <w:pPr>
        <w:pStyle w:val="Sarakstarindkopa"/>
        <w:numPr>
          <w:ilvl w:val="1"/>
          <w:numId w:val="1"/>
        </w:numPr>
        <w:suppressAutoHyphens w:val="0"/>
        <w:autoSpaceDN/>
        <w:ind w:left="567" w:hanging="567"/>
        <w:jc w:val="both"/>
        <w:textAlignment w:val="auto"/>
        <w:rPr>
          <w:rFonts w:ascii="Arial" w:hAnsi="Arial" w:cs="Arial"/>
          <w:sz w:val="22"/>
          <w:szCs w:val="22"/>
          <w:lang w:val="lv-LV"/>
        </w:rPr>
      </w:pPr>
      <w:r w:rsidRPr="003C06C9">
        <w:rPr>
          <w:rFonts w:ascii="Arial" w:hAnsi="Arial" w:cs="Arial"/>
          <w:sz w:val="22"/>
          <w:szCs w:val="22"/>
          <w:lang w:val="lv-LV"/>
        </w:rPr>
        <w:t xml:space="preserve">Pretendents iesniedz piedāvājumu par pilnu iepirkuma priekšmeta </w:t>
      </w:r>
      <w:r w:rsidR="009C74CC" w:rsidRPr="003C06C9">
        <w:rPr>
          <w:rFonts w:ascii="Arial" w:hAnsi="Arial" w:cs="Arial"/>
          <w:sz w:val="22"/>
          <w:szCs w:val="22"/>
          <w:lang w:val="lv-LV"/>
        </w:rPr>
        <w:t xml:space="preserve">daļas </w:t>
      </w:r>
      <w:r w:rsidRPr="003C06C9">
        <w:rPr>
          <w:rFonts w:ascii="Arial" w:hAnsi="Arial" w:cs="Arial"/>
          <w:sz w:val="22"/>
          <w:szCs w:val="22"/>
          <w:lang w:val="lv-LV"/>
        </w:rPr>
        <w:t>apjomu, to nedalot sīkāk.</w:t>
      </w:r>
    </w:p>
    <w:p w14:paraId="6F5A5045" w14:textId="5A31D295" w:rsidR="002C4F8C" w:rsidRPr="003C06C9" w:rsidRDefault="002C4F8C" w:rsidP="002C4F8C">
      <w:pPr>
        <w:pStyle w:val="Sarakstarindkopa"/>
        <w:numPr>
          <w:ilvl w:val="1"/>
          <w:numId w:val="1"/>
        </w:numPr>
        <w:suppressAutoHyphens w:val="0"/>
        <w:autoSpaceDN/>
        <w:ind w:left="567" w:hanging="567"/>
        <w:jc w:val="both"/>
        <w:textAlignment w:val="auto"/>
        <w:rPr>
          <w:rFonts w:ascii="Arial" w:hAnsi="Arial" w:cs="Arial"/>
          <w:bCs/>
          <w:sz w:val="22"/>
          <w:szCs w:val="22"/>
          <w:lang w:val="lv-LV"/>
        </w:rPr>
      </w:pPr>
      <w:r w:rsidRPr="003C06C9">
        <w:rPr>
          <w:rFonts w:ascii="Arial" w:hAnsi="Arial" w:cs="Arial"/>
          <w:bCs/>
          <w:sz w:val="22"/>
          <w:szCs w:val="22"/>
          <w:lang w:val="lv-LV"/>
        </w:rPr>
        <w:t xml:space="preserve">Pretendents var iesniegt vienu piedāvājuma variantu par </w:t>
      </w:r>
      <w:r w:rsidR="00716923">
        <w:rPr>
          <w:rFonts w:ascii="Arial" w:hAnsi="Arial" w:cs="Arial"/>
          <w:bCs/>
          <w:sz w:val="22"/>
          <w:szCs w:val="22"/>
          <w:lang w:val="lv-LV"/>
        </w:rPr>
        <w:t>iepirkumu</w:t>
      </w:r>
      <w:r w:rsidRPr="003C06C9">
        <w:rPr>
          <w:rFonts w:ascii="Arial" w:hAnsi="Arial" w:cs="Arial"/>
          <w:bCs/>
          <w:sz w:val="22"/>
          <w:szCs w:val="22"/>
          <w:lang w:val="lv-LV"/>
        </w:rPr>
        <w:t>.</w:t>
      </w:r>
    </w:p>
    <w:p w14:paraId="3497AC12" w14:textId="23467EAD" w:rsidR="002C4F8C" w:rsidRPr="003C06C9" w:rsidRDefault="002C4F8C" w:rsidP="002C4F8C">
      <w:pPr>
        <w:pStyle w:val="Sarakstarindkopa"/>
        <w:numPr>
          <w:ilvl w:val="1"/>
          <w:numId w:val="1"/>
        </w:numPr>
        <w:suppressAutoHyphens w:val="0"/>
        <w:autoSpaceDN/>
        <w:ind w:left="567" w:hanging="567"/>
        <w:jc w:val="both"/>
        <w:textAlignment w:val="auto"/>
        <w:rPr>
          <w:rFonts w:ascii="Arial" w:hAnsi="Arial" w:cs="Arial"/>
          <w:sz w:val="22"/>
          <w:szCs w:val="22"/>
          <w:lang w:val="lv-LV"/>
        </w:rPr>
      </w:pPr>
      <w:r w:rsidRPr="003C06C9">
        <w:rPr>
          <w:rFonts w:ascii="Arial" w:hAnsi="Arial" w:cs="Arial"/>
          <w:sz w:val="22"/>
          <w:szCs w:val="22"/>
          <w:lang w:val="lv-LV"/>
        </w:rPr>
        <w:t>Piedāvājumu variantu iesniegšana nav paredzēta.</w:t>
      </w:r>
    </w:p>
    <w:p w14:paraId="67A8A179" w14:textId="1D25D1BE" w:rsidR="008265C2" w:rsidRPr="003C06C9" w:rsidRDefault="008265C2" w:rsidP="008265C2">
      <w:pPr>
        <w:pStyle w:val="Sarakstarindkopa"/>
        <w:numPr>
          <w:ilvl w:val="1"/>
          <w:numId w:val="1"/>
        </w:numPr>
        <w:suppressAutoHyphens w:val="0"/>
        <w:autoSpaceDN/>
        <w:ind w:left="567" w:hanging="567"/>
        <w:jc w:val="both"/>
        <w:textAlignment w:val="auto"/>
        <w:rPr>
          <w:rFonts w:ascii="Arial" w:hAnsi="Arial" w:cs="Arial"/>
          <w:sz w:val="22"/>
          <w:szCs w:val="22"/>
          <w:lang w:val="lv-LV"/>
        </w:rPr>
      </w:pPr>
      <w:r w:rsidRPr="003C06C9">
        <w:rPr>
          <w:rFonts w:ascii="Arial" w:hAnsi="Arial" w:cs="Arial"/>
          <w:b/>
          <w:bCs/>
          <w:sz w:val="22"/>
          <w:szCs w:val="22"/>
          <w:lang w:val="lv-LV"/>
        </w:rPr>
        <w:t>Kontaktpersona: Krista Ķīse</w:t>
      </w:r>
      <w:r w:rsidRPr="003C06C9">
        <w:rPr>
          <w:rFonts w:ascii="Arial" w:eastAsia="Arial" w:hAnsi="Arial" w:cs="Arial"/>
          <w:sz w:val="22"/>
          <w:szCs w:val="22"/>
          <w:lang w:val="lv-LV"/>
        </w:rPr>
        <w:t>, tālr.nr. +371 2</w:t>
      </w:r>
      <w:r w:rsidRPr="003C06C9">
        <w:rPr>
          <w:rFonts w:ascii="Arial" w:eastAsia="Aptos" w:hAnsi="Arial" w:cs="Arial"/>
          <w:sz w:val="22"/>
          <w:szCs w:val="22"/>
          <w:lang w:val="lv-LV"/>
        </w:rPr>
        <w:t>7851845</w:t>
      </w:r>
      <w:r w:rsidRPr="003C06C9">
        <w:rPr>
          <w:rFonts w:ascii="Arial" w:hAnsi="Arial" w:cs="Arial"/>
          <w:sz w:val="22"/>
          <w:szCs w:val="22"/>
          <w:lang w:val="lv-LV"/>
        </w:rPr>
        <w:t xml:space="preserve">, e-pasts: </w:t>
      </w:r>
      <w:hyperlink r:id="rId13">
        <w:r w:rsidRPr="003C06C9">
          <w:rPr>
            <w:rStyle w:val="Hipersaite"/>
            <w:rFonts w:ascii="Arial" w:hAnsi="Arial" w:cs="Arial"/>
            <w:sz w:val="22"/>
            <w:szCs w:val="22"/>
            <w:lang w:val="lv-LV"/>
          </w:rPr>
          <w:t>iepirkumi@rigasmezi.lv</w:t>
        </w:r>
      </w:hyperlink>
      <w:r w:rsidRPr="003C06C9">
        <w:rPr>
          <w:rFonts w:ascii="Arial" w:hAnsi="Arial" w:cs="Arial"/>
          <w:sz w:val="22"/>
          <w:szCs w:val="22"/>
          <w:lang w:val="lv-LV"/>
        </w:rPr>
        <w:t>. Kontaktpersona konsultācijas par tehnisko specifikāciju nesniedz, ja ir jautājumi saistībā ar iepirkuma tehniskās specifikācijas nosacījumiem, Nolikuma 2.4. punktā noteiktā kārtībā lūgums sazināties ar Komisiju.</w:t>
      </w:r>
    </w:p>
    <w:p w14:paraId="042882A6" w14:textId="687B3CA4" w:rsidR="008265C2" w:rsidRPr="003C06C9" w:rsidRDefault="008265C2" w:rsidP="00CB3B79">
      <w:pPr>
        <w:pStyle w:val="Sarakstarindkopa"/>
        <w:numPr>
          <w:ilvl w:val="0"/>
          <w:numId w:val="1"/>
        </w:numPr>
        <w:suppressAutoHyphens w:val="0"/>
        <w:autoSpaceDN/>
        <w:spacing w:before="240" w:after="120"/>
        <w:ind w:left="714" w:hanging="357"/>
        <w:jc w:val="center"/>
        <w:textAlignment w:val="auto"/>
        <w:rPr>
          <w:rFonts w:ascii="Arial" w:hAnsi="Arial" w:cs="Arial"/>
          <w:b/>
          <w:bCs/>
          <w:sz w:val="22"/>
          <w:szCs w:val="22"/>
          <w:lang w:val="lv-LV"/>
        </w:rPr>
      </w:pPr>
      <w:r w:rsidRPr="003C06C9">
        <w:rPr>
          <w:rFonts w:ascii="Arial" w:hAnsi="Arial" w:cs="Arial"/>
          <w:b/>
          <w:bCs/>
          <w:sz w:val="22"/>
          <w:szCs w:val="22"/>
          <w:lang w:val="lv-LV"/>
        </w:rPr>
        <w:t>IEPIRKUMA NOLIKUMS</w:t>
      </w:r>
    </w:p>
    <w:p w14:paraId="41369A7F" w14:textId="77777777" w:rsidR="008265C2" w:rsidRPr="003C06C9" w:rsidRDefault="008265C2" w:rsidP="004336A2">
      <w:pPr>
        <w:pStyle w:val="Sarakstarindkopa"/>
        <w:numPr>
          <w:ilvl w:val="1"/>
          <w:numId w:val="29"/>
        </w:numPr>
        <w:suppressAutoHyphens w:val="0"/>
        <w:autoSpaceDN/>
        <w:ind w:left="567" w:hanging="567"/>
        <w:jc w:val="both"/>
        <w:textAlignment w:val="auto"/>
        <w:rPr>
          <w:rFonts w:ascii="Arial" w:hAnsi="Arial" w:cs="Arial"/>
          <w:sz w:val="22"/>
          <w:szCs w:val="22"/>
          <w:lang w:val="lv-LV"/>
        </w:rPr>
      </w:pPr>
      <w:r w:rsidRPr="003C06C9">
        <w:rPr>
          <w:rFonts w:ascii="Arial" w:hAnsi="Arial" w:cs="Arial"/>
          <w:sz w:val="22"/>
          <w:szCs w:val="22"/>
          <w:lang w:val="lv-LV"/>
        </w:rPr>
        <w:t>Iepirkums tiek rīkots, ievērojot PIL 9. pantā noteikto kārtību un citu publisko iepirkumu regulējošo normatīvo aktu prasības.</w:t>
      </w:r>
    </w:p>
    <w:p w14:paraId="66D1D579" w14:textId="77777777" w:rsidR="008265C2" w:rsidRPr="003C06C9" w:rsidRDefault="008265C2" w:rsidP="004336A2">
      <w:pPr>
        <w:pStyle w:val="Sarakstarindkopa"/>
        <w:numPr>
          <w:ilvl w:val="1"/>
          <w:numId w:val="29"/>
        </w:numPr>
        <w:suppressAutoHyphens w:val="0"/>
        <w:autoSpaceDN/>
        <w:ind w:left="567" w:hanging="567"/>
        <w:jc w:val="both"/>
        <w:textAlignment w:val="auto"/>
        <w:rPr>
          <w:rFonts w:ascii="Arial" w:hAnsi="Arial" w:cs="Arial"/>
          <w:sz w:val="22"/>
          <w:szCs w:val="22"/>
          <w:lang w:val="lv-LV"/>
        </w:rPr>
      </w:pPr>
      <w:r w:rsidRPr="003C06C9">
        <w:rPr>
          <w:rFonts w:ascii="Arial" w:hAnsi="Arial" w:cs="Arial"/>
          <w:sz w:val="22"/>
          <w:szCs w:val="22"/>
          <w:lang w:val="lv-LV"/>
        </w:rPr>
        <w:t>Nolikums ir brīvi un tieši elektroniski pieejams EIS sistēmas e-konkursu apakšsistēmā. EIS sistēmas e-konkursu apakšsistēma ir uzskatāma par Pasūtītāja pircēja profilu PIL izpratnē un tajā tiek publicēta visa normatīvajos aktos noteiktā informācija Iepirkuma ietvaros.</w:t>
      </w:r>
    </w:p>
    <w:p w14:paraId="1AF76CE9" w14:textId="77777777" w:rsidR="008265C2" w:rsidRPr="003C06C9" w:rsidRDefault="008265C2" w:rsidP="004336A2">
      <w:pPr>
        <w:pStyle w:val="Sarakstarindkopa"/>
        <w:numPr>
          <w:ilvl w:val="1"/>
          <w:numId w:val="29"/>
        </w:numPr>
        <w:suppressAutoHyphens w:val="0"/>
        <w:autoSpaceDN/>
        <w:ind w:left="567" w:hanging="567"/>
        <w:jc w:val="both"/>
        <w:textAlignment w:val="auto"/>
        <w:rPr>
          <w:rFonts w:ascii="Arial" w:hAnsi="Arial" w:cs="Arial"/>
          <w:sz w:val="22"/>
          <w:szCs w:val="22"/>
          <w:lang w:val="lv-LV"/>
        </w:rPr>
      </w:pPr>
      <w:r w:rsidRPr="003C06C9">
        <w:rPr>
          <w:rFonts w:ascii="Arial" w:hAnsi="Arial" w:cs="Arial"/>
          <w:sz w:val="22"/>
          <w:szCs w:val="22"/>
          <w:lang w:val="lv-LV"/>
        </w:rPr>
        <w:t xml:space="preserve">Informācijas apmaiņa starp Pasūtītāju un ieinteresētajiem Piegādātājiem notiek pa pastu vai elektroniski, </w:t>
      </w:r>
      <w:r w:rsidRPr="003C06C9">
        <w:rPr>
          <w:rFonts w:ascii="Arial" w:hAnsi="Arial" w:cs="Arial"/>
          <w:spacing w:val="-1"/>
          <w:sz w:val="22"/>
          <w:szCs w:val="22"/>
          <w:lang w:val="lv-LV"/>
        </w:rPr>
        <w:t xml:space="preserve">izmantojot ieinteresētā Piegādātāja norādīto elektroniskā pasta adresi vai EIS </w:t>
      </w:r>
      <w:r w:rsidRPr="003C06C9">
        <w:rPr>
          <w:rFonts w:ascii="Arial" w:hAnsi="Arial" w:cs="Arial"/>
          <w:spacing w:val="-1"/>
          <w:sz w:val="22"/>
          <w:szCs w:val="22"/>
          <w:lang w:val="lv-LV"/>
        </w:rPr>
        <w:lastRenderedPageBreak/>
        <w:t xml:space="preserve">sistēmā. </w:t>
      </w:r>
      <w:r w:rsidRPr="003C06C9">
        <w:rPr>
          <w:rFonts w:ascii="Arial" w:hAnsi="Arial" w:cs="Arial"/>
          <w:sz w:val="22"/>
          <w:szCs w:val="22"/>
          <w:lang w:val="lv-LV"/>
        </w:rPr>
        <w:t>Pretendents nodrošina Pasūtītāja nosūtītu elektronisku dokumentu saņemšanu uz pieteikumā (1. pielikums) un EIS sistēmā norādīto elektroniskā pasta adresi.</w:t>
      </w:r>
    </w:p>
    <w:p w14:paraId="2119D3FA" w14:textId="7B6AFB25" w:rsidR="008265C2" w:rsidRPr="003C06C9" w:rsidRDefault="008265C2" w:rsidP="004336A2">
      <w:pPr>
        <w:pStyle w:val="Sarakstarindkopa"/>
        <w:numPr>
          <w:ilvl w:val="1"/>
          <w:numId w:val="29"/>
        </w:numPr>
        <w:suppressAutoHyphens w:val="0"/>
        <w:autoSpaceDN/>
        <w:ind w:left="567" w:hanging="567"/>
        <w:jc w:val="both"/>
        <w:textAlignment w:val="auto"/>
        <w:rPr>
          <w:rFonts w:ascii="Arial" w:hAnsi="Arial" w:cs="Arial"/>
          <w:sz w:val="22"/>
          <w:szCs w:val="22"/>
          <w:lang w:val="lv-LV"/>
        </w:rPr>
      </w:pPr>
      <w:r w:rsidRPr="003C06C9">
        <w:rPr>
          <w:rFonts w:ascii="Arial" w:hAnsi="Arial" w:cs="Arial"/>
          <w:sz w:val="22"/>
          <w:szCs w:val="22"/>
          <w:lang w:val="lv-LV"/>
        </w:rPr>
        <w:t xml:space="preserve">Papildu informāciju ieinteresētais Piegādātājs pieprasa, nosūtot jautājumu Pasūtītājam pa pastu vai iesniedzot </w:t>
      </w:r>
      <w:r w:rsidRPr="003C06C9">
        <w:rPr>
          <w:rFonts w:ascii="Arial" w:hAnsi="Arial" w:cs="Arial"/>
          <w:spacing w:val="-1"/>
          <w:sz w:val="22"/>
          <w:szCs w:val="22"/>
          <w:lang w:val="lv-LV"/>
        </w:rPr>
        <w:t>personīgi Pasūtītāja birojā O.</w:t>
      </w:r>
      <w:r w:rsidR="004336A2" w:rsidRPr="003C06C9">
        <w:rPr>
          <w:rFonts w:ascii="Arial" w:hAnsi="Arial" w:cs="Arial"/>
          <w:spacing w:val="-1"/>
          <w:sz w:val="22"/>
          <w:szCs w:val="22"/>
          <w:lang w:val="lv-LV"/>
        </w:rPr>
        <w:t> </w:t>
      </w:r>
      <w:r w:rsidRPr="003C06C9">
        <w:rPr>
          <w:rFonts w:ascii="Arial" w:hAnsi="Arial" w:cs="Arial"/>
          <w:spacing w:val="-1"/>
          <w:sz w:val="22"/>
          <w:szCs w:val="22"/>
          <w:lang w:val="lv-LV"/>
        </w:rPr>
        <w:t>Vācieša iela 6, k-1, Rīgā, vai nosūtot elektroniski (</w:t>
      </w:r>
      <w:r w:rsidRPr="003C06C9">
        <w:rPr>
          <w:rFonts w:ascii="Arial" w:hAnsi="Arial" w:cs="Arial"/>
          <w:sz w:val="22"/>
          <w:szCs w:val="22"/>
          <w:lang w:val="lv-LV"/>
        </w:rPr>
        <w:t xml:space="preserve">uz e-pasta adresi: </w:t>
      </w:r>
      <w:hyperlink r:id="rId14" w:history="1">
        <w:r w:rsidRPr="003C06C9">
          <w:rPr>
            <w:rStyle w:val="Hipersaite"/>
            <w:rFonts w:ascii="Arial" w:hAnsi="Arial" w:cs="Arial"/>
            <w:sz w:val="22"/>
            <w:szCs w:val="22"/>
            <w:lang w:val="lv-LV"/>
          </w:rPr>
          <w:t>iepirkumi@rigasmezi.lv</w:t>
        </w:r>
      </w:hyperlink>
      <w:r w:rsidRPr="003C06C9">
        <w:rPr>
          <w:rFonts w:ascii="Arial" w:hAnsi="Arial" w:cs="Arial"/>
          <w:sz w:val="22"/>
          <w:szCs w:val="22"/>
          <w:lang w:val="lv-LV"/>
        </w:rPr>
        <w:t xml:space="preserve"> vai jautājumu uzdodot EIS sistēmā).</w:t>
      </w:r>
    </w:p>
    <w:p w14:paraId="76E5F389" w14:textId="5231ACDB" w:rsidR="008265C2" w:rsidRPr="003C06C9" w:rsidRDefault="008265C2" w:rsidP="004336A2">
      <w:pPr>
        <w:pStyle w:val="Sarakstarindkopa"/>
        <w:numPr>
          <w:ilvl w:val="1"/>
          <w:numId w:val="29"/>
        </w:numPr>
        <w:suppressAutoHyphens w:val="0"/>
        <w:autoSpaceDN/>
        <w:ind w:left="567" w:hanging="567"/>
        <w:jc w:val="both"/>
        <w:textAlignment w:val="auto"/>
        <w:rPr>
          <w:rFonts w:ascii="Arial" w:hAnsi="Arial" w:cs="Arial"/>
          <w:sz w:val="22"/>
          <w:szCs w:val="22"/>
          <w:lang w:val="lv-LV"/>
        </w:rPr>
      </w:pPr>
      <w:r w:rsidRPr="003C06C9">
        <w:rPr>
          <w:rFonts w:ascii="Arial" w:hAnsi="Arial" w:cs="Arial"/>
          <w:sz w:val="22"/>
          <w:szCs w:val="22"/>
          <w:lang w:val="lv-LV"/>
        </w:rPr>
        <w:t xml:space="preserve">Ja ieinteresētais Piegādātājs </w:t>
      </w:r>
      <w:r w:rsidRPr="003C06C9">
        <w:rPr>
          <w:rFonts w:ascii="Arial" w:hAnsi="Arial" w:cs="Arial"/>
          <w:sz w:val="22"/>
          <w:szCs w:val="22"/>
          <w:u w:val="single"/>
          <w:lang w:val="lv-LV"/>
        </w:rPr>
        <w:t>ir laikus pieprasījis papildu informāciju</w:t>
      </w:r>
      <w:r w:rsidRPr="003C06C9">
        <w:rPr>
          <w:rFonts w:ascii="Arial" w:hAnsi="Arial" w:cs="Arial"/>
          <w:sz w:val="22"/>
          <w:szCs w:val="22"/>
          <w:lang w:val="lv-LV"/>
        </w:rPr>
        <w:t xml:space="preserve"> par Nolikumā iekļautajām prasībām, Komisija to sniedz 3 (triju) darbdienu laikā, bet ne vēlāk kā 4 (četras) dienas pirms piedāvājumu iesniegšanas termiņa</w:t>
      </w:r>
      <w:r w:rsidRPr="003C06C9">
        <w:rPr>
          <w:rFonts w:ascii="Arial" w:hAnsi="Arial" w:cs="Arial"/>
          <w:spacing w:val="-2"/>
          <w:sz w:val="22"/>
          <w:szCs w:val="22"/>
          <w:lang w:val="lv-LV"/>
        </w:rPr>
        <w:t xml:space="preserve"> beigām, </w:t>
      </w:r>
      <w:proofErr w:type="spellStart"/>
      <w:r w:rsidRPr="003C06C9">
        <w:rPr>
          <w:rFonts w:ascii="Arial" w:hAnsi="Arial" w:cs="Arial"/>
          <w:spacing w:val="-2"/>
          <w:sz w:val="22"/>
          <w:szCs w:val="22"/>
          <w:lang w:val="lv-LV"/>
        </w:rPr>
        <w:t>nosūta</w:t>
      </w:r>
      <w:proofErr w:type="spellEnd"/>
      <w:r w:rsidRPr="003C06C9">
        <w:rPr>
          <w:rFonts w:ascii="Arial" w:hAnsi="Arial" w:cs="Arial"/>
          <w:spacing w:val="-2"/>
          <w:sz w:val="22"/>
          <w:szCs w:val="22"/>
          <w:lang w:val="lv-LV"/>
        </w:rPr>
        <w:t xml:space="preserve"> atbildi ieinteresētajam Piegādātājam un ievieto atbildi EIS sistēmā pie Iepirkuma </w:t>
      </w:r>
      <w:r w:rsidRPr="003C06C9">
        <w:rPr>
          <w:rFonts w:ascii="Arial" w:hAnsi="Arial" w:cs="Arial"/>
          <w:sz w:val="22"/>
          <w:szCs w:val="22"/>
          <w:lang w:val="lv-LV"/>
        </w:rPr>
        <w:t>sākotnējas publikācijas.</w:t>
      </w:r>
    </w:p>
    <w:p w14:paraId="6EBCC72D" w14:textId="56C1357C" w:rsidR="008265C2" w:rsidRPr="003C06C9" w:rsidRDefault="008265C2" w:rsidP="004336A2">
      <w:pPr>
        <w:pStyle w:val="Sarakstarindkopa"/>
        <w:numPr>
          <w:ilvl w:val="1"/>
          <w:numId w:val="29"/>
        </w:numPr>
        <w:suppressAutoHyphens w:val="0"/>
        <w:autoSpaceDN/>
        <w:ind w:left="567" w:hanging="567"/>
        <w:jc w:val="both"/>
        <w:textAlignment w:val="auto"/>
        <w:rPr>
          <w:rFonts w:ascii="Arial" w:hAnsi="Arial" w:cs="Arial"/>
          <w:sz w:val="22"/>
          <w:szCs w:val="22"/>
          <w:lang w:val="lv-LV"/>
        </w:rPr>
      </w:pPr>
      <w:r w:rsidRPr="003C06C9">
        <w:rPr>
          <w:rFonts w:ascii="Arial" w:hAnsi="Arial" w:cs="Arial"/>
          <w:sz w:val="22"/>
          <w:szCs w:val="22"/>
          <w:lang w:val="lv-LV"/>
        </w:rPr>
        <w:t>Papildu informācija par Nolikumu pieprasāma tikai Nolikumā noteiktajā kārtībā un termiņā.</w:t>
      </w:r>
    </w:p>
    <w:p w14:paraId="371AA9EA" w14:textId="77777777" w:rsidR="004336A2" w:rsidRPr="003C06C9" w:rsidRDefault="004336A2" w:rsidP="00CB3B79">
      <w:pPr>
        <w:pStyle w:val="Sarakstarindkopa"/>
        <w:numPr>
          <w:ilvl w:val="0"/>
          <w:numId w:val="29"/>
        </w:numPr>
        <w:spacing w:before="120" w:after="120"/>
        <w:ind w:left="357" w:hanging="357"/>
        <w:jc w:val="center"/>
        <w:rPr>
          <w:rFonts w:ascii="Arial" w:hAnsi="Arial" w:cs="Arial"/>
          <w:b/>
          <w:bCs/>
          <w:sz w:val="22"/>
          <w:szCs w:val="22"/>
          <w:lang w:val="lv-LV"/>
        </w:rPr>
      </w:pPr>
      <w:r w:rsidRPr="003C06C9">
        <w:rPr>
          <w:rFonts w:ascii="Arial" w:hAnsi="Arial" w:cs="Arial"/>
          <w:b/>
          <w:bCs/>
          <w:sz w:val="22"/>
          <w:szCs w:val="22"/>
          <w:lang w:val="lv-LV"/>
        </w:rPr>
        <w:t>PIEDĀVĀJUMU IESNIEGŠANAS UN NOFORMĒŠANAS KĀRTĪBA UN PIEDĀVĀJUMU ATVĒRŠANA</w:t>
      </w:r>
    </w:p>
    <w:p w14:paraId="62756287" w14:textId="77777777" w:rsidR="00341E45" w:rsidRPr="003C06C9" w:rsidRDefault="00341E45" w:rsidP="00341E45">
      <w:pPr>
        <w:pStyle w:val="Sarakstarindkopa"/>
        <w:numPr>
          <w:ilvl w:val="1"/>
          <w:numId w:val="27"/>
        </w:numPr>
        <w:suppressAutoHyphens w:val="0"/>
        <w:autoSpaceDN/>
        <w:ind w:left="567" w:hanging="567"/>
        <w:jc w:val="both"/>
        <w:textAlignment w:val="auto"/>
        <w:rPr>
          <w:rFonts w:ascii="Arial" w:hAnsi="Arial" w:cs="Arial"/>
          <w:sz w:val="22"/>
          <w:szCs w:val="22"/>
          <w:lang w:val="lv-LV"/>
        </w:rPr>
      </w:pPr>
      <w:r w:rsidRPr="003C06C9">
        <w:rPr>
          <w:rFonts w:ascii="Arial" w:hAnsi="Arial" w:cs="Arial"/>
          <w:sz w:val="22"/>
          <w:szCs w:val="22"/>
          <w:lang w:val="lv-LV"/>
        </w:rPr>
        <w:t>Piedāvājumi iesniedzami EIS sistēmā, izmantojot EIS sistēmas piedāvātos rīkus, aizpildot EIS sistēmas Iepirkuma sadaļā ievietotās formas un ievadlaukus, kā arī augšupielādējot Nolikumā noteiktos dokumentus.</w:t>
      </w:r>
    </w:p>
    <w:p w14:paraId="4C51B600" w14:textId="77777777" w:rsidR="00341E45" w:rsidRPr="003C06C9" w:rsidRDefault="00341E45" w:rsidP="00341E45">
      <w:pPr>
        <w:pStyle w:val="Sarakstarindkopa"/>
        <w:numPr>
          <w:ilvl w:val="1"/>
          <w:numId w:val="27"/>
        </w:numPr>
        <w:suppressAutoHyphens w:val="0"/>
        <w:autoSpaceDN/>
        <w:ind w:left="567" w:hanging="567"/>
        <w:jc w:val="both"/>
        <w:textAlignment w:val="auto"/>
        <w:rPr>
          <w:rFonts w:ascii="Arial" w:hAnsi="Arial" w:cs="Arial"/>
          <w:sz w:val="22"/>
          <w:szCs w:val="22"/>
          <w:lang w:val="lv-LV"/>
        </w:rPr>
      </w:pPr>
      <w:r w:rsidRPr="003C06C9">
        <w:rPr>
          <w:rFonts w:ascii="Arial" w:hAnsi="Arial" w:cs="Arial"/>
          <w:spacing w:val="-1"/>
          <w:sz w:val="22"/>
          <w:szCs w:val="22"/>
          <w:lang w:val="lv-LV"/>
        </w:rPr>
        <w:t xml:space="preserve">Piedāvājumi iesniedzami </w:t>
      </w:r>
      <w:r w:rsidRPr="003C06C9">
        <w:rPr>
          <w:rFonts w:ascii="Arial" w:hAnsi="Arial" w:cs="Arial"/>
          <w:b/>
          <w:bCs/>
          <w:spacing w:val="-1"/>
          <w:sz w:val="22"/>
          <w:szCs w:val="22"/>
          <w:lang w:val="lv-LV"/>
        </w:rPr>
        <w:t>sākot ar dienu, kad paziņojums par līgumu ir publicēts Iepirkumu uzraudzības biroja mājas lapā</w:t>
      </w:r>
      <w:hyperlink r:id="rId15" w:history="1">
        <w:r w:rsidRPr="003C06C9">
          <w:rPr>
            <w:rStyle w:val="Hipersaite"/>
            <w:rFonts w:ascii="Arial" w:hAnsi="Arial" w:cs="Arial"/>
            <w:b/>
            <w:bCs/>
            <w:spacing w:val="-1"/>
            <w:sz w:val="22"/>
            <w:szCs w:val="22"/>
            <w:lang w:val="lv-LV"/>
          </w:rPr>
          <w:t xml:space="preserve"> www.iub.gov.lv,</w:t>
        </w:r>
      </w:hyperlink>
      <w:r w:rsidRPr="003C06C9">
        <w:rPr>
          <w:rFonts w:ascii="Arial" w:hAnsi="Arial" w:cs="Arial"/>
          <w:b/>
          <w:bCs/>
          <w:spacing w:val="-1"/>
          <w:sz w:val="22"/>
          <w:szCs w:val="22"/>
          <w:lang w:val="lv-LV"/>
        </w:rPr>
        <w:t xml:space="preserve"> precīzs iesniegšanas datums un laiks ir norādīts EIS un Iepirkumu uzraudzības biroja Publikāciju vadības sistēmas paziņojumā par līgumu</w:t>
      </w:r>
      <w:r w:rsidRPr="003C06C9">
        <w:rPr>
          <w:rFonts w:ascii="Arial" w:hAnsi="Arial" w:cs="Arial"/>
          <w:sz w:val="22"/>
          <w:szCs w:val="22"/>
          <w:lang w:val="lv-LV"/>
        </w:rPr>
        <w:t>.</w:t>
      </w:r>
    </w:p>
    <w:p w14:paraId="75BFF97C" w14:textId="77777777" w:rsidR="00341E45" w:rsidRPr="003C06C9" w:rsidRDefault="00341E45" w:rsidP="00341E45">
      <w:pPr>
        <w:pStyle w:val="Sarakstarindkopa"/>
        <w:numPr>
          <w:ilvl w:val="1"/>
          <w:numId w:val="27"/>
        </w:numPr>
        <w:suppressAutoHyphens w:val="0"/>
        <w:autoSpaceDN/>
        <w:ind w:left="567" w:hanging="567"/>
        <w:jc w:val="both"/>
        <w:textAlignment w:val="auto"/>
        <w:rPr>
          <w:rFonts w:ascii="Arial" w:hAnsi="Arial" w:cs="Arial"/>
          <w:sz w:val="22"/>
          <w:szCs w:val="22"/>
          <w:lang w:val="lv-LV"/>
        </w:rPr>
      </w:pPr>
      <w:r w:rsidRPr="003C06C9">
        <w:rPr>
          <w:rFonts w:ascii="Arial" w:hAnsi="Arial" w:cs="Arial"/>
          <w:sz w:val="22"/>
          <w:szCs w:val="22"/>
          <w:lang w:val="lv-LV"/>
        </w:rPr>
        <w:t>Piedāvājuma iesniegšana ir piegādātāja brīvas gribas izpausme, tāpēc neatkarīgi no Iepirkuma rezultātiem, Pasūtītājs neuzņemas atbildību par Piegādātāja izdevumiem un iespējamiem zaudējumiem, kas saistīti ar piedāvājuma sagatavošanu un iesniegšanu.</w:t>
      </w:r>
    </w:p>
    <w:p w14:paraId="60D301EE" w14:textId="44DE706E" w:rsidR="00341E45" w:rsidRPr="003C06C9" w:rsidRDefault="00341E45" w:rsidP="00341E45">
      <w:pPr>
        <w:pStyle w:val="Sarakstarindkopa"/>
        <w:numPr>
          <w:ilvl w:val="1"/>
          <w:numId w:val="27"/>
        </w:numPr>
        <w:suppressAutoHyphens w:val="0"/>
        <w:autoSpaceDN/>
        <w:ind w:left="567" w:hanging="567"/>
        <w:jc w:val="both"/>
        <w:textAlignment w:val="auto"/>
        <w:rPr>
          <w:rFonts w:ascii="Arial" w:hAnsi="Arial" w:cs="Arial"/>
          <w:sz w:val="22"/>
          <w:szCs w:val="22"/>
          <w:lang w:val="lv-LV"/>
        </w:rPr>
      </w:pPr>
      <w:r w:rsidRPr="003C06C9">
        <w:rPr>
          <w:rFonts w:ascii="Arial" w:hAnsi="Arial" w:cs="Arial"/>
          <w:sz w:val="22"/>
          <w:szCs w:val="22"/>
          <w:lang w:val="lv-LV"/>
        </w:rPr>
        <w:t xml:space="preserve">Iesniedzot piedāvājumu, </w:t>
      </w:r>
      <w:r w:rsidR="00D06EA0" w:rsidRPr="003C06C9">
        <w:rPr>
          <w:rFonts w:ascii="Arial" w:hAnsi="Arial" w:cs="Arial"/>
          <w:sz w:val="22"/>
          <w:szCs w:val="22"/>
          <w:lang w:val="lv-LV"/>
        </w:rPr>
        <w:t>P</w:t>
      </w:r>
      <w:r w:rsidRPr="003C06C9">
        <w:rPr>
          <w:rFonts w:ascii="Arial" w:hAnsi="Arial" w:cs="Arial"/>
          <w:sz w:val="22"/>
          <w:szCs w:val="22"/>
          <w:lang w:val="lv-LV"/>
        </w:rPr>
        <w:t>retendents pilnībā atzīst visus Nolikumā (t.sk. tā pielikumos, kuri ir ievietoti EIS e-konkursu apakšsistēmās Konkursa sadaļā), ietvertos nosacījumus.</w:t>
      </w:r>
    </w:p>
    <w:p w14:paraId="19FDF948" w14:textId="2C5F88C8" w:rsidR="00341E45" w:rsidRPr="003C06C9" w:rsidRDefault="00341E45" w:rsidP="00341E45">
      <w:pPr>
        <w:pStyle w:val="Sarakstarindkopa"/>
        <w:numPr>
          <w:ilvl w:val="1"/>
          <w:numId w:val="27"/>
        </w:numPr>
        <w:suppressAutoHyphens w:val="0"/>
        <w:autoSpaceDN/>
        <w:ind w:left="567" w:hanging="567"/>
        <w:jc w:val="both"/>
        <w:textAlignment w:val="auto"/>
        <w:rPr>
          <w:rFonts w:ascii="Arial" w:hAnsi="Arial" w:cs="Arial"/>
          <w:sz w:val="22"/>
          <w:szCs w:val="22"/>
          <w:lang w:val="lv-LV"/>
        </w:rPr>
      </w:pPr>
      <w:r w:rsidRPr="003C06C9">
        <w:rPr>
          <w:rFonts w:ascii="Arial" w:hAnsi="Arial" w:cs="Arial"/>
          <w:sz w:val="22"/>
          <w:szCs w:val="22"/>
          <w:lang w:val="lv-LV"/>
        </w:rPr>
        <w:t xml:space="preserve">Sagatavojot piedāvājumu, visus piedāvājuma dokumentus paraksta </w:t>
      </w:r>
      <w:r w:rsidR="00D06EA0" w:rsidRPr="003C06C9">
        <w:rPr>
          <w:rFonts w:ascii="Arial" w:hAnsi="Arial" w:cs="Arial"/>
          <w:sz w:val="22"/>
          <w:szCs w:val="22"/>
          <w:lang w:val="lv-LV"/>
        </w:rPr>
        <w:t>P</w:t>
      </w:r>
      <w:r w:rsidRPr="003C06C9">
        <w:rPr>
          <w:rFonts w:ascii="Arial" w:hAnsi="Arial" w:cs="Arial"/>
          <w:sz w:val="22"/>
          <w:szCs w:val="22"/>
          <w:lang w:val="lv-LV"/>
        </w:rPr>
        <w:t>retendenta pārstāvis ar pārstāvības tiesībām, pievienojot pārstāvību apliecinošu dokumentu (skenēts dokumentu oriģināls PDF formātā vai elektroniski parakstīts dokuments).</w:t>
      </w:r>
    </w:p>
    <w:p w14:paraId="3F50EF43" w14:textId="77777777" w:rsidR="00341E45" w:rsidRPr="003C06C9" w:rsidRDefault="00341E45" w:rsidP="00341E45">
      <w:pPr>
        <w:pStyle w:val="Sarakstarindkopa"/>
        <w:numPr>
          <w:ilvl w:val="1"/>
          <w:numId w:val="27"/>
        </w:numPr>
        <w:suppressAutoHyphens w:val="0"/>
        <w:autoSpaceDN/>
        <w:ind w:left="567" w:hanging="567"/>
        <w:jc w:val="both"/>
        <w:textAlignment w:val="auto"/>
        <w:rPr>
          <w:rFonts w:ascii="Arial" w:hAnsi="Arial" w:cs="Arial"/>
          <w:sz w:val="22"/>
          <w:szCs w:val="22"/>
          <w:lang w:val="lv-LV"/>
        </w:rPr>
      </w:pPr>
      <w:r w:rsidRPr="003C06C9">
        <w:rPr>
          <w:rFonts w:ascii="Arial" w:hAnsi="Arial" w:cs="Arial"/>
          <w:sz w:val="22"/>
          <w:szCs w:val="22"/>
          <w:lang w:val="lv-LV"/>
        </w:rPr>
        <w:t>Pretendents pēc saviem ieskatiem ir tiesīgs iesniegt dokumentus elektroniskā formātā, parakstot tos ar EIS piedāvāto parakstu vai drošu elektronisku parakstu. Ja dokuments ir parakstīts ar ārvalstīs izsniegtu drošu elektronisko parakstu, ir jānorāda interneta saite, kur bez maksas var verificēt elektronisko dokumentu, kas parakstīts ar drošu elektronisko parakstu.</w:t>
      </w:r>
    </w:p>
    <w:p w14:paraId="1EF7A858" w14:textId="77777777" w:rsidR="00341E45" w:rsidRPr="003C06C9" w:rsidRDefault="00341E45" w:rsidP="00341E45">
      <w:pPr>
        <w:pStyle w:val="Sarakstarindkopa"/>
        <w:numPr>
          <w:ilvl w:val="1"/>
          <w:numId w:val="27"/>
        </w:numPr>
        <w:suppressAutoHyphens w:val="0"/>
        <w:autoSpaceDN/>
        <w:ind w:left="567" w:hanging="567"/>
        <w:jc w:val="both"/>
        <w:textAlignment w:val="auto"/>
        <w:rPr>
          <w:rFonts w:ascii="Arial" w:hAnsi="Arial" w:cs="Arial"/>
          <w:sz w:val="22"/>
          <w:szCs w:val="22"/>
          <w:lang w:val="lv-LV"/>
        </w:rPr>
      </w:pPr>
      <w:r w:rsidRPr="003C06C9">
        <w:rPr>
          <w:rFonts w:ascii="Arial" w:hAnsi="Arial" w:cs="Arial"/>
          <w:sz w:val="22"/>
          <w:szCs w:val="22"/>
          <w:lang w:val="lv-LV"/>
        </w:rPr>
        <w:t>Piedāvājuma dokumenti ir jāsagatavo atsevišķos elektroniskos dokumentos ar standarta biroja programmatūras rīkiem nolasāmā formātā (piemēram, Microsoft Office 2010 (vai jaunākas programmatūras versijas) formātā. Tehniskais piedāvājums un finanšu piedāvājums jāaizpilda atsevišķā elektroniskā dokumentā ar Microsoft Office 2010 vai līdzvērtīgā (vai jaunākas programmatūras versijas) rīkiem lasāmā formātā.</w:t>
      </w:r>
    </w:p>
    <w:p w14:paraId="1E020AFE" w14:textId="77777777" w:rsidR="00341E45" w:rsidRPr="003C06C9" w:rsidRDefault="00341E45" w:rsidP="00341E45">
      <w:pPr>
        <w:pStyle w:val="Sarakstarindkopa"/>
        <w:numPr>
          <w:ilvl w:val="1"/>
          <w:numId w:val="27"/>
        </w:numPr>
        <w:suppressAutoHyphens w:val="0"/>
        <w:autoSpaceDN/>
        <w:ind w:left="567" w:hanging="567"/>
        <w:jc w:val="both"/>
        <w:textAlignment w:val="auto"/>
        <w:rPr>
          <w:rFonts w:ascii="Arial" w:hAnsi="Arial" w:cs="Arial"/>
          <w:sz w:val="22"/>
          <w:szCs w:val="22"/>
          <w:lang w:val="lv-LV"/>
        </w:rPr>
      </w:pPr>
      <w:r w:rsidRPr="003C06C9">
        <w:rPr>
          <w:rFonts w:ascii="Arial" w:hAnsi="Arial" w:cs="Arial"/>
          <w:sz w:val="22"/>
          <w:szCs w:val="22"/>
          <w:lang w:val="lv-LV"/>
        </w:rPr>
        <w:t xml:space="preserve">Piedāvājums jāsagatavo tā, lai nekādā veidā netiktu apdraudēta EIS e-konkursa </w:t>
      </w:r>
      <w:proofErr w:type="spellStart"/>
      <w:r w:rsidRPr="003C06C9">
        <w:rPr>
          <w:rFonts w:ascii="Arial" w:hAnsi="Arial" w:cs="Arial"/>
          <w:sz w:val="22"/>
          <w:szCs w:val="22"/>
          <w:lang w:val="lv-LV"/>
        </w:rPr>
        <w:t>apakšistēmas</w:t>
      </w:r>
      <w:proofErr w:type="spellEnd"/>
      <w:r w:rsidRPr="003C06C9">
        <w:rPr>
          <w:rFonts w:ascii="Arial" w:hAnsi="Arial" w:cs="Arial"/>
          <w:sz w:val="22"/>
          <w:szCs w:val="22"/>
          <w:lang w:val="lv-LV"/>
        </w:rPr>
        <w:t xml:space="preserve"> darbība un nebūtu ierobežota piekļuve piedāvājumā ietvertajai informācijai, tostarp piedāvājums nedrīkst saturēt datorvīrusus un citas kaitīgas programmatūras vai to ģeneratorus. Ja piedāvājums satur kādu no Iepirkuma šajā punktā minētajiem riskiem, tas netiek izskatīts.</w:t>
      </w:r>
    </w:p>
    <w:p w14:paraId="4F6C6FA4" w14:textId="29BCFD66" w:rsidR="00341E45" w:rsidRPr="003C06C9" w:rsidRDefault="00341E45" w:rsidP="00341E45">
      <w:pPr>
        <w:pStyle w:val="Sarakstarindkopa"/>
        <w:numPr>
          <w:ilvl w:val="1"/>
          <w:numId w:val="27"/>
        </w:numPr>
        <w:suppressAutoHyphens w:val="0"/>
        <w:autoSpaceDN/>
        <w:ind w:left="567" w:hanging="567"/>
        <w:jc w:val="both"/>
        <w:textAlignment w:val="auto"/>
        <w:rPr>
          <w:rFonts w:ascii="Arial" w:hAnsi="Arial" w:cs="Arial"/>
          <w:sz w:val="22"/>
          <w:szCs w:val="22"/>
          <w:lang w:val="lv-LV"/>
        </w:rPr>
      </w:pPr>
      <w:r w:rsidRPr="003C06C9">
        <w:rPr>
          <w:rFonts w:ascii="Arial" w:hAnsi="Arial" w:cs="Arial"/>
          <w:sz w:val="22"/>
          <w:szCs w:val="22"/>
          <w:lang w:val="lv-LV"/>
        </w:rPr>
        <w:t xml:space="preserve">Pretendents jebkurā laikā līdz piedāvājumu iesniegšanas termiņa beigām var grozīt vai atsaukt iesniegto piedāvājumu par Iepirkuma priekšmetu, izmantojot attiecīgos EIS pieejamos rīkus, papildus norādot “GROZĪJUMI” vai “ATSAUKUMS”. Pēc piedāvājuma iesniegšanas termiņa beigām </w:t>
      </w:r>
      <w:r w:rsidR="00D06EA0" w:rsidRPr="003C06C9">
        <w:rPr>
          <w:rFonts w:ascii="Arial" w:hAnsi="Arial" w:cs="Arial"/>
          <w:sz w:val="22"/>
          <w:szCs w:val="22"/>
          <w:lang w:val="lv-LV"/>
        </w:rPr>
        <w:t>P</w:t>
      </w:r>
      <w:r w:rsidRPr="003C06C9">
        <w:rPr>
          <w:rFonts w:ascii="Arial" w:hAnsi="Arial" w:cs="Arial"/>
          <w:sz w:val="22"/>
          <w:szCs w:val="22"/>
          <w:lang w:val="lv-LV"/>
        </w:rPr>
        <w:t>retendents nevar grozīt savu piedāvājumu.</w:t>
      </w:r>
    </w:p>
    <w:p w14:paraId="0E03B75B" w14:textId="2E4EFC81" w:rsidR="00341E45" w:rsidRPr="003C06C9" w:rsidRDefault="00341E45" w:rsidP="00341E45">
      <w:pPr>
        <w:pStyle w:val="Sarakstarindkopa"/>
        <w:numPr>
          <w:ilvl w:val="1"/>
          <w:numId w:val="27"/>
        </w:numPr>
        <w:suppressAutoHyphens w:val="0"/>
        <w:autoSpaceDN/>
        <w:ind w:left="567" w:hanging="567"/>
        <w:jc w:val="both"/>
        <w:textAlignment w:val="auto"/>
        <w:rPr>
          <w:rFonts w:ascii="Arial" w:hAnsi="Arial" w:cs="Arial"/>
          <w:sz w:val="22"/>
          <w:szCs w:val="22"/>
          <w:lang w:val="lv-LV"/>
        </w:rPr>
      </w:pPr>
      <w:r w:rsidRPr="003C06C9">
        <w:rPr>
          <w:rFonts w:ascii="Arial" w:hAnsi="Arial" w:cs="Arial"/>
          <w:sz w:val="22"/>
          <w:szCs w:val="22"/>
          <w:lang w:val="lv-LV"/>
        </w:rPr>
        <w:t xml:space="preserve">Piedāvājuma atsaukšanai ir bezierunu raksturs un tā izslēdz </w:t>
      </w:r>
      <w:r w:rsidR="00D06EA0" w:rsidRPr="003C06C9">
        <w:rPr>
          <w:rFonts w:ascii="Arial" w:hAnsi="Arial" w:cs="Arial"/>
          <w:sz w:val="22"/>
          <w:szCs w:val="22"/>
          <w:lang w:val="lv-LV"/>
        </w:rPr>
        <w:t>P</w:t>
      </w:r>
      <w:r w:rsidRPr="003C06C9">
        <w:rPr>
          <w:rFonts w:ascii="Arial" w:hAnsi="Arial" w:cs="Arial"/>
          <w:sz w:val="22"/>
          <w:szCs w:val="22"/>
          <w:lang w:val="lv-LV"/>
        </w:rPr>
        <w:t>retendentu no tālākās līdzdalības Iepirkumā.</w:t>
      </w:r>
    </w:p>
    <w:p w14:paraId="3F9DCA31" w14:textId="3AAC2339" w:rsidR="00341E45" w:rsidRPr="003C06C9" w:rsidRDefault="00341E45" w:rsidP="00341E45">
      <w:pPr>
        <w:pStyle w:val="Sarakstarindkopa"/>
        <w:numPr>
          <w:ilvl w:val="1"/>
          <w:numId w:val="27"/>
        </w:numPr>
        <w:suppressAutoHyphens w:val="0"/>
        <w:autoSpaceDN/>
        <w:ind w:left="567" w:hanging="567"/>
        <w:jc w:val="both"/>
        <w:textAlignment w:val="auto"/>
        <w:rPr>
          <w:rFonts w:ascii="Arial" w:hAnsi="Arial" w:cs="Arial"/>
          <w:sz w:val="22"/>
          <w:szCs w:val="22"/>
          <w:lang w:val="lv-LV"/>
        </w:rPr>
      </w:pPr>
      <w:r w:rsidRPr="003C06C9">
        <w:rPr>
          <w:rFonts w:ascii="Arial" w:hAnsi="Arial" w:cs="Arial"/>
          <w:sz w:val="22"/>
          <w:szCs w:val="22"/>
          <w:lang w:val="lv-LV"/>
        </w:rPr>
        <w:t>Laikā no piedāvājumu iesniegšanas dienas līdz to atvēršanas brīdim Pasūtītājs nesniedz informāciju par citu piedāvājumu esamību.</w:t>
      </w:r>
    </w:p>
    <w:p w14:paraId="2362931E" w14:textId="77777777" w:rsidR="00341E45" w:rsidRPr="003C06C9" w:rsidRDefault="00341E45" w:rsidP="00341E45">
      <w:pPr>
        <w:pStyle w:val="Sarakstarindkopa"/>
        <w:numPr>
          <w:ilvl w:val="1"/>
          <w:numId w:val="27"/>
        </w:numPr>
        <w:suppressAutoHyphens w:val="0"/>
        <w:autoSpaceDN/>
        <w:ind w:left="567" w:hanging="567"/>
        <w:jc w:val="both"/>
        <w:textAlignment w:val="auto"/>
        <w:rPr>
          <w:rFonts w:ascii="Arial" w:hAnsi="Arial" w:cs="Arial"/>
          <w:sz w:val="22"/>
          <w:szCs w:val="22"/>
          <w:lang w:val="lv-LV"/>
        </w:rPr>
      </w:pPr>
      <w:r w:rsidRPr="003C06C9">
        <w:rPr>
          <w:rFonts w:ascii="Arial" w:hAnsi="Arial" w:cs="Arial"/>
          <w:sz w:val="22"/>
          <w:szCs w:val="22"/>
          <w:lang w:val="lv-LV"/>
        </w:rPr>
        <w:t xml:space="preserve">Ārpus EIS sistēmas iesniegtu piedāvājumu Pasūtītājs nepieņem un neatvērtu izsniedz vai </w:t>
      </w:r>
      <w:proofErr w:type="spellStart"/>
      <w:r w:rsidRPr="003C06C9">
        <w:rPr>
          <w:rFonts w:ascii="Arial" w:hAnsi="Arial" w:cs="Arial"/>
          <w:sz w:val="22"/>
          <w:szCs w:val="22"/>
          <w:lang w:val="lv-LV"/>
        </w:rPr>
        <w:t>nosūta</w:t>
      </w:r>
      <w:proofErr w:type="spellEnd"/>
      <w:r w:rsidRPr="003C06C9">
        <w:rPr>
          <w:rFonts w:ascii="Arial" w:hAnsi="Arial" w:cs="Arial"/>
          <w:sz w:val="22"/>
          <w:szCs w:val="22"/>
          <w:lang w:val="lv-LV"/>
        </w:rPr>
        <w:t xml:space="preserve"> atpakaļ iesniedzējam.</w:t>
      </w:r>
    </w:p>
    <w:p w14:paraId="17B2AD28" w14:textId="77777777" w:rsidR="00341E45" w:rsidRPr="003C06C9" w:rsidRDefault="00341E45" w:rsidP="00341E45">
      <w:pPr>
        <w:pStyle w:val="Sarakstarindkopa"/>
        <w:numPr>
          <w:ilvl w:val="1"/>
          <w:numId w:val="27"/>
        </w:numPr>
        <w:suppressAutoHyphens w:val="0"/>
        <w:autoSpaceDN/>
        <w:ind w:left="567" w:hanging="567"/>
        <w:jc w:val="both"/>
        <w:textAlignment w:val="auto"/>
        <w:rPr>
          <w:rFonts w:ascii="Arial" w:hAnsi="Arial" w:cs="Arial"/>
          <w:sz w:val="22"/>
          <w:szCs w:val="22"/>
          <w:lang w:val="lv-LV"/>
        </w:rPr>
      </w:pPr>
      <w:r w:rsidRPr="003C06C9">
        <w:rPr>
          <w:rFonts w:ascii="Arial" w:hAnsi="Arial" w:cs="Arial"/>
          <w:sz w:val="22"/>
          <w:szCs w:val="22"/>
          <w:lang w:val="lv-LV"/>
        </w:rPr>
        <w:t xml:space="preserve">Ja konstatēti sistēmas darbības traucējumi, kuru dēļ nav bijis iespējams iesniegt piedāvājumus kopumā vismaz divas stundas pēdējo 24 stundu laikā vai 10 minūtes pēdējo četru stundu laikā līdz piedāvājumu iesniegšanas termiņa beigām, sistēmas turētājs pēc sistēmas darbības </w:t>
      </w:r>
      <w:r w:rsidRPr="003C06C9">
        <w:rPr>
          <w:rFonts w:ascii="Arial" w:hAnsi="Arial" w:cs="Arial"/>
          <w:sz w:val="22"/>
          <w:szCs w:val="22"/>
          <w:lang w:val="lv-LV"/>
        </w:rPr>
        <w:lastRenderedPageBreak/>
        <w:t>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dokumentos vai par piedāvājumu iesniegšanas termiņa pagarināšanu PIL 35. panta trešās daļas izpratnē.</w:t>
      </w:r>
    </w:p>
    <w:p w14:paraId="3CA9A768" w14:textId="77777777" w:rsidR="00341E45" w:rsidRPr="003C06C9" w:rsidRDefault="00341E45" w:rsidP="00341E45">
      <w:pPr>
        <w:pStyle w:val="Sarakstarindkopa"/>
        <w:numPr>
          <w:ilvl w:val="1"/>
          <w:numId w:val="27"/>
        </w:numPr>
        <w:tabs>
          <w:tab w:val="left" w:pos="854"/>
        </w:tabs>
        <w:suppressAutoHyphens w:val="0"/>
        <w:autoSpaceDN/>
        <w:ind w:left="567" w:right="5" w:hanging="567"/>
        <w:jc w:val="both"/>
        <w:textAlignment w:val="auto"/>
        <w:rPr>
          <w:rFonts w:ascii="Arial" w:hAnsi="Arial" w:cs="Arial"/>
          <w:sz w:val="22"/>
          <w:szCs w:val="22"/>
          <w:lang w:val="lv-LV"/>
        </w:rPr>
      </w:pPr>
      <w:r w:rsidRPr="003C06C9">
        <w:rPr>
          <w:rFonts w:ascii="Arial" w:hAnsi="Arial" w:cs="Arial"/>
          <w:sz w:val="22"/>
          <w:szCs w:val="22"/>
          <w:lang w:val="lv-LV"/>
        </w:rPr>
        <w:t>Pretendents piedāvājumu izstrādā un iesniedz elektroniski EIS e-konkursu apakšsistēmā šī Konkursa sadaļā, ievērojot šādus noteikumus:</w:t>
      </w:r>
    </w:p>
    <w:p w14:paraId="53880C62" w14:textId="45438FE0" w:rsidR="00341E45" w:rsidRPr="003C06C9" w:rsidRDefault="00341E45" w:rsidP="00341E45">
      <w:pPr>
        <w:pStyle w:val="Sarakstarindkopa"/>
        <w:widowControl w:val="0"/>
        <w:numPr>
          <w:ilvl w:val="2"/>
          <w:numId w:val="27"/>
        </w:numPr>
        <w:suppressAutoHyphens w:val="0"/>
        <w:autoSpaceDE w:val="0"/>
        <w:adjustRightInd w:val="0"/>
        <w:ind w:left="1276" w:right="5" w:hanging="851"/>
        <w:jc w:val="both"/>
        <w:textAlignment w:val="auto"/>
        <w:rPr>
          <w:rFonts w:ascii="Arial" w:hAnsi="Arial" w:cs="Arial"/>
          <w:sz w:val="22"/>
          <w:szCs w:val="22"/>
          <w:lang w:val="lv-LV"/>
        </w:rPr>
      </w:pPr>
      <w:r w:rsidRPr="003C06C9">
        <w:rPr>
          <w:rFonts w:ascii="Arial" w:hAnsi="Arial" w:cs="Arial"/>
          <w:sz w:val="22"/>
          <w:szCs w:val="22"/>
          <w:lang w:val="lv-LV"/>
        </w:rPr>
        <w:t xml:space="preserve">Pretendents piedāvājuma noformēšanā ievēro Elektronisko dokumentu likumā un Ministru kabineta 2005. gada 28. jūnija noteikumos Nr. 473 </w:t>
      </w:r>
      <w:r w:rsidR="00EB20AA" w:rsidRPr="003C06C9">
        <w:rPr>
          <w:rFonts w:ascii="Arial" w:hAnsi="Arial" w:cs="Arial"/>
          <w:sz w:val="22"/>
          <w:szCs w:val="22"/>
          <w:lang w:val="lv-LV"/>
        </w:rPr>
        <w:t>“</w:t>
      </w:r>
      <w:r w:rsidRPr="003C06C9">
        <w:rPr>
          <w:rFonts w:ascii="Arial" w:hAnsi="Arial" w:cs="Arial"/>
          <w:sz w:val="22"/>
          <w:szCs w:val="22"/>
          <w:lang w:val="lv-LV"/>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tiesīgs apliecināt visus piedāvājumā esošos atvasinātos dokumentus un tulkojumus, iesniedzot vienu kopēju apliecinājumu, kas attiecas uz visiem atvasinātajiem dokumentiem un tulkojumiem;</w:t>
      </w:r>
    </w:p>
    <w:p w14:paraId="254FF002" w14:textId="6D68D54D" w:rsidR="00341E45" w:rsidRPr="003C06C9" w:rsidRDefault="00341E45" w:rsidP="00341E45">
      <w:pPr>
        <w:pStyle w:val="Sarakstarindkopa"/>
        <w:widowControl w:val="0"/>
        <w:numPr>
          <w:ilvl w:val="2"/>
          <w:numId w:val="27"/>
        </w:numPr>
        <w:suppressAutoHyphens w:val="0"/>
        <w:autoSpaceDE w:val="0"/>
        <w:adjustRightInd w:val="0"/>
        <w:ind w:left="1276" w:right="5" w:hanging="851"/>
        <w:jc w:val="both"/>
        <w:textAlignment w:val="auto"/>
        <w:rPr>
          <w:rFonts w:ascii="Arial" w:hAnsi="Arial" w:cs="Arial"/>
          <w:sz w:val="22"/>
          <w:szCs w:val="22"/>
          <w:lang w:val="lv-LV"/>
        </w:rPr>
      </w:pPr>
      <w:r w:rsidRPr="003C06C9">
        <w:rPr>
          <w:rFonts w:ascii="Arial" w:hAnsi="Arial" w:cs="Arial"/>
          <w:sz w:val="22"/>
          <w:szCs w:val="22"/>
          <w:lang w:val="lv-LV"/>
        </w:rPr>
        <w:t xml:space="preserve">piedāvājumā iekļautajiem dokumentiem ir jābūt latviešu valodā vai, ja to oriģināli ir svešvalodā, jāpievieno </w:t>
      </w:r>
      <w:r w:rsidR="00D06EA0" w:rsidRPr="003C06C9">
        <w:rPr>
          <w:rFonts w:ascii="Arial" w:hAnsi="Arial" w:cs="Arial"/>
          <w:sz w:val="22"/>
          <w:szCs w:val="22"/>
          <w:lang w:val="lv-LV"/>
        </w:rPr>
        <w:t>P</w:t>
      </w:r>
      <w:r w:rsidRPr="003C06C9">
        <w:rPr>
          <w:rFonts w:ascii="Arial" w:hAnsi="Arial" w:cs="Arial"/>
          <w:sz w:val="22"/>
          <w:szCs w:val="22"/>
          <w:lang w:val="lv-LV"/>
        </w:rPr>
        <w:t>retendenta apliecināts tulkojums latviešu valodā saskaņā ar Valsts valodas likuma 10. panta trešo daļu un Ministru kabineta 2000. gada 22. augusta noteikumiem Nr. 291 “Kārtība, kādā apliecināmi dokumentu tulkojumi valsts valodā”;</w:t>
      </w:r>
    </w:p>
    <w:p w14:paraId="06B73F7E" w14:textId="77777777" w:rsidR="00341E45" w:rsidRPr="003C06C9" w:rsidRDefault="00341E45" w:rsidP="00341E45">
      <w:pPr>
        <w:pStyle w:val="Sarakstarindkopa"/>
        <w:widowControl w:val="0"/>
        <w:numPr>
          <w:ilvl w:val="2"/>
          <w:numId w:val="27"/>
        </w:numPr>
        <w:suppressAutoHyphens w:val="0"/>
        <w:autoSpaceDE w:val="0"/>
        <w:adjustRightInd w:val="0"/>
        <w:ind w:left="1276" w:right="5" w:hanging="851"/>
        <w:jc w:val="both"/>
        <w:textAlignment w:val="auto"/>
        <w:rPr>
          <w:rFonts w:ascii="Arial" w:hAnsi="Arial" w:cs="Arial"/>
          <w:sz w:val="22"/>
          <w:szCs w:val="22"/>
          <w:lang w:val="lv-LV"/>
        </w:rPr>
      </w:pPr>
      <w:r w:rsidRPr="003C06C9">
        <w:rPr>
          <w:rFonts w:ascii="Arial" w:hAnsi="Arial" w:cs="Arial"/>
          <w:sz w:val="22"/>
          <w:szCs w:val="22"/>
          <w:lang w:val="lv-LV"/>
        </w:rPr>
        <w:t>piedāvājuma dokumentiem jābūt skaidri salasāmiem, bez labojumiem, lai izvairītos no jebkādām šaubām un pārpratumiem, kas attiecas uz vārdiem un skaitļiem, un bez iestarpinājumiem, izdzēsumiem vai matemātiskām kļūdām;</w:t>
      </w:r>
    </w:p>
    <w:p w14:paraId="3F0B722E" w14:textId="77777777" w:rsidR="00341E45" w:rsidRPr="003C06C9" w:rsidRDefault="00341E45" w:rsidP="00341E45">
      <w:pPr>
        <w:pStyle w:val="Sarakstarindkopa"/>
        <w:widowControl w:val="0"/>
        <w:numPr>
          <w:ilvl w:val="2"/>
          <w:numId w:val="27"/>
        </w:numPr>
        <w:suppressAutoHyphens w:val="0"/>
        <w:autoSpaceDE w:val="0"/>
        <w:adjustRightInd w:val="0"/>
        <w:ind w:left="1276" w:right="5" w:hanging="851"/>
        <w:jc w:val="both"/>
        <w:textAlignment w:val="auto"/>
        <w:rPr>
          <w:rFonts w:ascii="Arial" w:hAnsi="Arial" w:cs="Arial"/>
          <w:sz w:val="22"/>
          <w:szCs w:val="22"/>
          <w:lang w:val="lv-LV"/>
        </w:rPr>
      </w:pPr>
      <w:r w:rsidRPr="003C06C9">
        <w:rPr>
          <w:rFonts w:ascii="Arial" w:hAnsi="Arial" w:cs="Arial"/>
          <w:sz w:val="22"/>
          <w:szCs w:val="22"/>
          <w:lang w:val="lv-LV"/>
        </w:rPr>
        <w:t>Pretendents nedrīkst veikt izmaiņas Elektronisko iepirkumu sistēmas e-konkursu apakšsistēmā šā iepirkuma sadaļā publicēto veidlapu struktūrā, t.sk. dzēst vai pievienot rindas vai kolonnas;</w:t>
      </w:r>
    </w:p>
    <w:p w14:paraId="35282B66" w14:textId="77777777" w:rsidR="00341E45" w:rsidRPr="003C06C9" w:rsidRDefault="00341E45" w:rsidP="00341E45">
      <w:pPr>
        <w:pStyle w:val="Sarakstarindkopa"/>
        <w:widowControl w:val="0"/>
        <w:numPr>
          <w:ilvl w:val="2"/>
          <w:numId w:val="27"/>
        </w:numPr>
        <w:suppressAutoHyphens w:val="0"/>
        <w:autoSpaceDE w:val="0"/>
        <w:adjustRightInd w:val="0"/>
        <w:ind w:left="1276" w:right="5" w:hanging="851"/>
        <w:jc w:val="both"/>
        <w:textAlignment w:val="auto"/>
        <w:rPr>
          <w:rFonts w:ascii="Arial" w:hAnsi="Arial" w:cs="Arial"/>
          <w:sz w:val="22"/>
          <w:szCs w:val="22"/>
          <w:lang w:val="lv-LV"/>
        </w:rPr>
      </w:pPr>
      <w:r w:rsidRPr="003C06C9">
        <w:rPr>
          <w:rFonts w:ascii="Arial" w:hAnsi="Arial" w:cs="Arial"/>
          <w:sz w:val="22"/>
          <w:szCs w:val="22"/>
          <w:lang w:val="lv-LV"/>
        </w:rPr>
        <w:t>piedāvājumā iekļautajiem dokumentiem un to noformējumam ir jāatbilst Dokumentu juridiskā spēka likumam un Ministru kabineta 2018. gada 4. septembra noteikumiem Nr. 558 “Dokumentu izstrādāšanas un noformēšanas kārtība”;</w:t>
      </w:r>
    </w:p>
    <w:p w14:paraId="6115B5FA" w14:textId="138015ED" w:rsidR="00341E45" w:rsidRPr="003C06C9" w:rsidRDefault="00341E45" w:rsidP="00341E45">
      <w:pPr>
        <w:pStyle w:val="Sarakstarindkopa"/>
        <w:widowControl w:val="0"/>
        <w:numPr>
          <w:ilvl w:val="2"/>
          <w:numId w:val="27"/>
        </w:numPr>
        <w:suppressAutoHyphens w:val="0"/>
        <w:autoSpaceDE w:val="0"/>
        <w:adjustRightInd w:val="0"/>
        <w:ind w:left="1276" w:right="5" w:hanging="851"/>
        <w:jc w:val="both"/>
        <w:textAlignment w:val="auto"/>
        <w:rPr>
          <w:rFonts w:ascii="Arial" w:hAnsi="Arial" w:cs="Arial"/>
          <w:sz w:val="22"/>
          <w:szCs w:val="22"/>
          <w:lang w:val="lv-LV"/>
        </w:rPr>
      </w:pPr>
      <w:r w:rsidRPr="003C06C9">
        <w:rPr>
          <w:rFonts w:ascii="Arial" w:hAnsi="Arial" w:cs="Arial"/>
          <w:sz w:val="22"/>
          <w:szCs w:val="22"/>
          <w:lang w:val="lv-LV"/>
        </w:rPr>
        <w:t xml:space="preserve">piedāvājumu elektroniski paraksta </w:t>
      </w:r>
      <w:r w:rsidR="00D06EA0" w:rsidRPr="003C06C9">
        <w:rPr>
          <w:rFonts w:ascii="Arial" w:hAnsi="Arial" w:cs="Arial"/>
          <w:sz w:val="22"/>
          <w:szCs w:val="22"/>
          <w:lang w:val="lv-LV"/>
        </w:rPr>
        <w:t>P</w:t>
      </w:r>
      <w:r w:rsidRPr="003C06C9">
        <w:rPr>
          <w:rFonts w:ascii="Arial" w:hAnsi="Arial" w:cs="Arial"/>
          <w:sz w:val="22"/>
          <w:szCs w:val="22"/>
          <w:lang w:val="lv-LV"/>
        </w:rPr>
        <w:t xml:space="preserve">retendenta pārstāvēt tiesīgais vai pilnvarotais pārstāvis, pēdējā gadījumā pievienojot pilnvaru </w:t>
      </w:r>
      <w:r w:rsidR="00D06EA0" w:rsidRPr="003C06C9">
        <w:rPr>
          <w:rFonts w:ascii="Arial" w:hAnsi="Arial" w:cs="Arial"/>
          <w:sz w:val="22"/>
          <w:szCs w:val="22"/>
          <w:lang w:val="lv-LV"/>
        </w:rPr>
        <w:t>P</w:t>
      </w:r>
      <w:r w:rsidRPr="003C06C9">
        <w:rPr>
          <w:rFonts w:ascii="Arial" w:hAnsi="Arial" w:cs="Arial"/>
          <w:sz w:val="22"/>
          <w:szCs w:val="22"/>
          <w:lang w:val="lv-LV"/>
        </w:rPr>
        <w:t>retendenta atlases dokumentu daļā pilnvarā precīzi jānorāda pilnvarotajam pārstāvim tiesību un saistību apjoms.</w:t>
      </w:r>
    </w:p>
    <w:p w14:paraId="18F3346E" w14:textId="77777777" w:rsidR="00341E45" w:rsidRPr="003C06C9" w:rsidRDefault="00341E45" w:rsidP="00341E45">
      <w:pPr>
        <w:pStyle w:val="Sarakstarindkopa"/>
        <w:widowControl w:val="0"/>
        <w:numPr>
          <w:ilvl w:val="2"/>
          <w:numId w:val="27"/>
        </w:numPr>
        <w:suppressAutoHyphens w:val="0"/>
        <w:autoSpaceDE w:val="0"/>
        <w:adjustRightInd w:val="0"/>
        <w:ind w:left="1276" w:right="5" w:hanging="851"/>
        <w:jc w:val="both"/>
        <w:textAlignment w:val="auto"/>
        <w:rPr>
          <w:rFonts w:ascii="Arial" w:hAnsi="Arial" w:cs="Arial"/>
          <w:sz w:val="22"/>
          <w:szCs w:val="22"/>
          <w:lang w:val="lv-LV"/>
        </w:rPr>
      </w:pPr>
      <w:r w:rsidRPr="003C06C9">
        <w:rPr>
          <w:rFonts w:ascii="Arial" w:hAnsi="Arial" w:cs="Arial"/>
          <w:sz w:val="22"/>
          <w:szCs w:val="22"/>
          <w:lang w:val="lv-LV"/>
        </w:rPr>
        <w:t>ja piedāvājumu iesniedz piegādātāju apvienība vai personālsabiedrība, piedāvājumā papildus norāda personu, kas Iepirkumā pārstāv attiecīgo piegādātāju apvienību vai personālsabiedrību, kā arī katras personas atbildību sadalījumu. Pilnvarojumu pārstāvēt personu apvienību paraksta katras personu apvienībā iekļautās personas pārstāvēt tiesīgais vai pilnvarotais pārstāvis;</w:t>
      </w:r>
    </w:p>
    <w:p w14:paraId="452F160F" w14:textId="77777777" w:rsidR="00341E45" w:rsidRPr="003C06C9" w:rsidRDefault="00341E45" w:rsidP="00341E45">
      <w:pPr>
        <w:pStyle w:val="Sarakstarindkopa"/>
        <w:widowControl w:val="0"/>
        <w:numPr>
          <w:ilvl w:val="2"/>
          <w:numId w:val="27"/>
        </w:numPr>
        <w:suppressAutoHyphens w:val="0"/>
        <w:autoSpaceDE w:val="0"/>
        <w:adjustRightInd w:val="0"/>
        <w:ind w:left="1276" w:right="5" w:hanging="851"/>
        <w:jc w:val="both"/>
        <w:textAlignment w:val="auto"/>
        <w:rPr>
          <w:rFonts w:ascii="Arial" w:hAnsi="Arial" w:cs="Arial"/>
          <w:sz w:val="22"/>
          <w:szCs w:val="22"/>
          <w:lang w:val="lv-LV"/>
        </w:rPr>
      </w:pPr>
      <w:r w:rsidRPr="003C06C9">
        <w:rPr>
          <w:rFonts w:ascii="Arial" w:hAnsi="Arial" w:cs="Arial"/>
          <w:sz w:val="22"/>
          <w:szCs w:val="22"/>
          <w:lang w:val="lv-LV"/>
        </w:rPr>
        <w:t>dokumentus, kas attiecas tikai uz atsevišķu personālsabiedrības biedru vai personu apvienības dalībnieku, paraksta, kā arī kopijas un tulkojumus apliecina attiecīgais personālsabiedrības biedrs vai personu apvienības dalībnieks, ievērojot Nolikuma 3.14.7. punktā noteikto.</w:t>
      </w:r>
    </w:p>
    <w:p w14:paraId="3A6E1CD5" w14:textId="77777777" w:rsidR="00341E45" w:rsidRPr="003C06C9" w:rsidRDefault="00341E45" w:rsidP="00341E45">
      <w:pPr>
        <w:pStyle w:val="Sarakstarindkopa"/>
        <w:numPr>
          <w:ilvl w:val="1"/>
          <w:numId w:val="27"/>
        </w:numPr>
        <w:suppressAutoHyphens w:val="0"/>
        <w:autoSpaceDN/>
        <w:ind w:left="567" w:right="5" w:hanging="851"/>
        <w:jc w:val="both"/>
        <w:textAlignment w:val="auto"/>
        <w:rPr>
          <w:rFonts w:ascii="Arial" w:hAnsi="Arial" w:cs="Arial"/>
          <w:sz w:val="22"/>
          <w:szCs w:val="22"/>
          <w:u w:val="single"/>
          <w:lang w:val="lv-LV"/>
        </w:rPr>
      </w:pPr>
      <w:r w:rsidRPr="003C06C9">
        <w:rPr>
          <w:rFonts w:ascii="Arial" w:hAnsi="Arial" w:cs="Arial"/>
          <w:b/>
          <w:bCs/>
          <w:spacing w:val="-3"/>
          <w:sz w:val="22"/>
          <w:szCs w:val="22"/>
          <w:u w:val="single"/>
          <w:lang w:val="lv-LV"/>
        </w:rPr>
        <w:t>Piedāvājumu atvēršanas sanāksme</w:t>
      </w:r>
    </w:p>
    <w:p w14:paraId="2D54F9FC" w14:textId="27D7F627" w:rsidR="00341E45" w:rsidRPr="003C06C9" w:rsidRDefault="00341E45" w:rsidP="00341E45">
      <w:pPr>
        <w:pStyle w:val="Sarakstarindkopa"/>
        <w:numPr>
          <w:ilvl w:val="2"/>
          <w:numId w:val="27"/>
        </w:numPr>
        <w:suppressAutoHyphens w:val="0"/>
        <w:autoSpaceDN/>
        <w:ind w:left="1276" w:right="5" w:hanging="851"/>
        <w:jc w:val="both"/>
        <w:textAlignment w:val="auto"/>
        <w:rPr>
          <w:rFonts w:ascii="Arial" w:hAnsi="Arial" w:cs="Arial"/>
          <w:sz w:val="22"/>
          <w:szCs w:val="22"/>
          <w:lang w:val="lv-LV"/>
        </w:rPr>
      </w:pPr>
      <w:r w:rsidRPr="003C06C9">
        <w:rPr>
          <w:rFonts w:ascii="Arial" w:hAnsi="Arial" w:cs="Arial"/>
          <w:sz w:val="22"/>
          <w:szCs w:val="22"/>
          <w:lang w:val="lv-LV"/>
        </w:rPr>
        <w:t xml:space="preserve">Piedāvājumu atvēršana tiek uzsākta ne ātrāk kā četras stundas pēc piedāvājuma iesniegšanas termiņa beigām, EIS Pasūtītāja pircēja profilā: </w:t>
      </w:r>
      <w:hyperlink r:id="rId16">
        <w:r w:rsidRPr="003C06C9">
          <w:rPr>
            <w:rStyle w:val="Hipersaite"/>
            <w:rFonts w:ascii="Arial" w:hAnsi="Arial" w:cs="Arial"/>
            <w:sz w:val="22"/>
            <w:szCs w:val="22"/>
            <w:lang w:val="lv-LV"/>
          </w:rPr>
          <w:t>https://www.eis.gov.lv/EKEIS/Supplier/Organizer/1358</w:t>
        </w:r>
      </w:hyperlink>
      <w:r w:rsidRPr="003C06C9">
        <w:rPr>
          <w:rFonts w:ascii="Arial" w:hAnsi="Arial" w:cs="Arial"/>
          <w:sz w:val="22"/>
          <w:szCs w:val="22"/>
          <w:lang w:val="lv-LV"/>
        </w:rPr>
        <w:t>.</w:t>
      </w:r>
    </w:p>
    <w:p w14:paraId="300713E3" w14:textId="77777777" w:rsidR="00341E45" w:rsidRPr="003C06C9" w:rsidRDefault="00341E45" w:rsidP="00341E45">
      <w:pPr>
        <w:numPr>
          <w:ilvl w:val="2"/>
          <w:numId w:val="27"/>
        </w:numPr>
        <w:suppressAutoHyphens w:val="0"/>
        <w:autoSpaceDN/>
        <w:ind w:left="1276" w:right="5" w:hanging="851"/>
        <w:jc w:val="both"/>
        <w:textAlignment w:val="auto"/>
        <w:rPr>
          <w:rFonts w:ascii="Arial" w:hAnsi="Arial" w:cs="Arial"/>
          <w:sz w:val="22"/>
          <w:szCs w:val="22"/>
          <w:lang w:val="lv-LV"/>
        </w:rPr>
      </w:pPr>
      <w:r w:rsidRPr="003C06C9">
        <w:rPr>
          <w:rFonts w:ascii="Arial" w:hAnsi="Arial" w:cs="Arial"/>
          <w:sz w:val="22"/>
          <w:szCs w:val="22"/>
          <w:lang w:val="lv-LV"/>
        </w:rPr>
        <w:t xml:space="preserve">Iesniegto piedāvājumu atvēršanas procesam var sekot līdzi tiešsaistes režīmā EIS e-konkursu apakšsistēmā; </w:t>
      </w:r>
    </w:p>
    <w:p w14:paraId="1A92AF0E" w14:textId="77777777" w:rsidR="00341E45" w:rsidRPr="003C06C9" w:rsidRDefault="00341E45" w:rsidP="00341E45">
      <w:pPr>
        <w:numPr>
          <w:ilvl w:val="2"/>
          <w:numId w:val="27"/>
        </w:numPr>
        <w:suppressAutoHyphens w:val="0"/>
        <w:autoSpaceDN/>
        <w:ind w:left="1276" w:right="5" w:hanging="851"/>
        <w:jc w:val="both"/>
        <w:textAlignment w:val="auto"/>
        <w:rPr>
          <w:rFonts w:ascii="Arial" w:hAnsi="Arial" w:cs="Arial"/>
          <w:sz w:val="22"/>
          <w:szCs w:val="22"/>
          <w:lang w:val="lv-LV"/>
        </w:rPr>
      </w:pPr>
      <w:r w:rsidRPr="003C06C9">
        <w:rPr>
          <w:rFonts w:ascii="Arial" w:hAnsi="Arial" w:cs="Arial"/>
          <w:sz w:val="22"/>
          <w:szCs w:val="22"/>
          <w:lang w:val="lv-LV"/>
        </w:rPr>
        <w:t>Pēc atvēršanas sanāksmes beigām EIS Pasūtītāja pircēja profilā Pretendentiem būs pieejams no sistēmas ģenerēts saņemto finanšu piedāvājumu apkopojums, norādot informāciju par Pretendentu, piedāvājuma iesniegšanas datumu un laiku un Pretendenta piedāvāto cenu vai izmaksām.</w:t>
      </w:r>
    </w:p>
    <w:p w14:paraId="52DBD330" w14:textId="77777777" w:rsidR="00341E45" w:rsidRPr="003C06C9" w:rsidRDefault="00341E45" w:rsidP="00CB3B79">
      <w:pPr>
        <w:pStyle w:val="Sarakstarindkopa"/>
        <w:numPr>
          <w:ilvl w:val="0"/>
          <w:numId w:val="27"/>
        </w:numPr>
        <w:spacing w:before="240" w:after="120"/>
        <w:ind w:left="357" w:hanging="357"/>
        <w:jc w:val="center"/>
        <w:rPr>
          <w:rFonts w:ascii="Arial" w:hAnsi="Arial" w:cs="Arial"/>
          <w:b/>
          <w:bCs/>
          <w:sz w:val="22"/>
          <w:szCs w:val="22"/>
          <w:lang w:val="lv-LV"/>
        </w:rPr>
      </w:pPr>
      <w:r w:rsidRPr="003C06C9">
        <w:rPr>
          <w:rFonts w:ascii="Arial" w:hAnsi="Arial" w:cs="Arial"/>
          <w:b/>
          <w:bCs/>
          <w:sz w:val="22"/>
          <w:szCs w:val="22"/>
          <w:lang w:val="lv-LV"/>
        </w:rPr>
        <w:t>PRETENDENTU KVALIFIKĀCIJAS, TEHNISKĀ UN FINANŠU PIEDĀVĀJUMA PRASĪBAS UN IESNIEDZAMIE DOKUMENTI</w:t>
      </w:r>
    </w:p>
    <w:p w14:paraId="6C628D67" w14:textId="2E9A48CC" w:rsidR="004336A2" w:rsidRPr="003C06C9" w:rsidRDefault="00341E45" w:rsidP="00CB3B79">
      <w:pPr>
        <w:suppressAutoHyphens w:val="0"/>
        <w:autoSpaceDN/>
        <w:spacing w:after="240"/>
        <w:jc w:val="both"/>
        <w:textAlignment w:val="auto"/>
        <w:rPr>
          <w:rFonts w:ascii="Arial" w:hAnsi="Arial" w:cs="Arial"/>
          <w:sz w:val="22"/>
          <w:szCs w:val="22"/>
          <w:lang w:val="lv-LV"/>
        </w:rPr>
      </w:pPr>
      <w:r w:rsidRPr="003C06C9">
        <w:rPr>
          <w:rFonts w:ascii="Arial" w:hAnsi="Arial" w:cs="Arial"/>
          <w:sz w:val="22"/>
          <w:szCs w:val="22"/>
          <w:lang w:val="lv-LV"/>
        </w:rPr>
        <w:lastRenderedPageBreak/>
        <w:t xml:space="preserve">Kvalifikācijas prasības (visas </w:t>
      </w:r>
      <w:r w:rsidR="00D06EA0" w:rsidRPr="003C06C9">
        <w:rPr>
          <w:rFonts w:ascii="Arial" w:hAnsi="Arial" w:cs="Arial"/>
          <w:sz w:val="22"/>
          <w:szCs w:val="22"/>
          <w:lang w:val="lv-LV"/>
        </w:rPr>
        <w:t>P</w:t>
      </w:r>
      <w:r w:rsidRPr="003C06C9">
        <w:rPr>
          <w:rFonts w:ascii="Arial" w:hAnsi="Arial" w:cs="Arial"/>
          <w:sz w:val="22"/>
          <w:szCs w:val="22"/>
          <w:lang w:val="lv-LV"/>
        </w:rPr>
        <w:t>retendentam izvirzītās kvalifikācijas prasības (tostarp iesniedzamie dokumenti) ir pieejamas EIS e-konkursu apakšsistēmā Konkursa sadaļā):</w:t>
      </w:r>
    </w:p>
    <w:tbl>
      <w:tblPr>
        <w:tblStyle w:val="Reatabula"/>
        <w:tblpPr w:leftFromText="180" w:rightFromText="180" w:vertAnchor="text" w:tblpY="1"/>
        <w:tblOverlap w:val="never"/>
        <w:tblW w:w="9918" w:type="dxa"/>
        <w:tblLayout w:type="fixed"/>
        <w:tblLook w:val="04A0" w:firstRow="1" w:lastRow="0" w:firstColumn="1" w:lastColumn="0" w:noHBand="0" w:noVBand="1"/>
      </w:tblPr>
      <w:tblGrid>
        <w:gridCol w:w="4678"/>
        <w:gridCol w:w="142"/>
        <w:gridCol w:w="5098"/>
      </w:tblGrid>
      <w:tr w:rsidR="00341E45" w:rsidRPr="003C06C9" w14:paraId="478C7A33" w14:textId="77777777" w:rsidTr="39FFE4B3">
        <w:tc>
          <w:tcPr>
            <w:tcW w:w="4678" w:type="dxa"/>
            <w:shd w:val="clear" w:color="auto" w:fill="28613C"/>
          </w:tcPr>
          <w:p w14:paraId="2CB34F87" w14:textId="77777777" w:rsidR="00341E45" w:rsidRPr="003C06C9" w:rsidRDefault="00341E45" w:rsidP="00D93ED2">
            <w:pPr>
              <w:suppressAutoHyphens w:val="0"/>
              <w:autoSpaceDN/>
              <w:ind w:left="851" w:hanging="851"/>
              <w:jc w:val="both"/>
              <w:textAlignment w:val="auto"/>
              <w:rPr>
                <w:rFonts w:ascii="Arial" w:hAnsi="Arial" w:cs="Arial"/>
                <w:b/>
                <w:bCs/>
                <w:color w:val="FFFFFF"/>
                <w:sz w:val="22"/>
                <w:szCs w:val="22"/>
              </w:rPr>
            </w:pPr>
            <w:r w:rsidRPr="003C06C9">
              <w:rPr>
                <w:rFonts w:ascii="Arial" w:hAnsi="Arial" w:cs="Arial"/>
                <w:b/>
                <w:bCs/>
                <w:color w:val="FFFFFF" w:themeColor="background1"/>
                <w:sz w:val="22"/>
                <w:szCs w:val="22"/>
              </w:rPr>
              <w:t xml:space="preserve">4.1. Pretendenta kvalifikācijas prasības </w:t>
            </w:r>
          </w:p>
        </w:tc>
        <w:tc>
          <w:tcPr>
            <w:tcW w:w="5240" w:type="dxa"/>
            <w:gridSpan w:val="2"/>
            <w:shd w:val="clear" w:color="auto" w:fill="28613C"/>
          </w:tcPr>
          <w:p w14:paraId="75FEB5AC" w14:textId="77777777" w:rsidR="00341E45" w:rsidRPr="003C06C9" w:rsidRDefault="00341E45" w:rsidP="00D93ED2">
            <w:pPr>
              <w:suppressAutoHyphens w:val="0"/>
              <w:autoSpaceDN/>
              <w:ind w:left="851" w:hanging="851"/>
              <w:textAlignment w:val="auto"/>
              <w:rPr>
                <w:rFonts w:ascii="Arial" w:hAnsi="Arial" w:cs="Arial"/>
                <w:b/>
                <w:bCs/>
                <w:color w:val="FFFFFF"/>
                <w:sz w:val="22"/>
                <w:szCs w:val="22"/>
              </w:rPr>
            </w:pPr>
            <w:r w:rsidRPr="003C06C9">
              <w:rPr>
                <w:rFonts w:ascii="Arial" w:hAnsi="Arial" w:cs="Arial"/>
                <w:b/>
                <w:bCs/>
                <w:color w:val="FFFFFF" w:themeColor="background1"/>
                <w:sz w:val="22"/>
                <w:szCs w:val="22"/>
              </w:rPr>
              <w:t>4.2. Pretendenta kvalifikāciju apliecinoši dokumenti:</w:t>
            </w:r>
          </w:p>
        </w:tc>
      </w:tr>
      <w:tr w:rsidR="00341E45" w:rsidRPr="003C06C9" w14:paraId="3CE186E9" w14:textId="77777777" w:rsidTr="39FFE4B3">
        <w:tc>
          <w:tcPr>
            <w:tcW w:w="4678" w:type="dxa"/>
          </w:tcPr>
          <w:p w14:paraId="7338D3F6" w14:textId="77777777" w:rsidR="00341E45" w:rsidRPr="003C06C9" w:rsidRDefault="00341E45" w:rsidP="00D93ED2">
            <w:pPr>
              <w:tabs>
                <w:tab w:val="left" w:pos="431"/>
              </w:tabs>
              <w:suppressAutoHyphens w:val="0"/>
              <w:autoSpaceDN/>
              <w:ind w:right="62"/>
              <w:jc w:val="both"/>
              <w:textAlignment w:val="auto"/>
              <w:rPr>
                <w:rFonts w:ascii="Arial" w:eastAsia="Arial Unicode MS" w:hAnsi="Arial" w:cs="Arial"/>
                <w:sz w:val="22"/>
                <w:szCs w:val="22"/>
              </w:rPr>
            </w:pPr>
            <w:r w:rsidRPr="003C06C9">
              <w:rPr>
                <w:rFonts w:ascii="Arial" w:eastAsia="Arial Unicode MS" w:hAnsi="Arial" w:cs="Arial"/>
                <w:b/>
                <w:bCs/>
                <w:sz w:val="22"/>
                <w:szCs w:val="22"/>
              </w:rPr>
              <w:t>4.1.1.</w:t>
            </w:r>
            <w:r w:rsidRPr="003C06C9">
              <w:rPr>
                <w:rFonts w:ascii="Arial" w:eastAsia="Arial Unicode MS" w:hAnsi="Arial" w:cs="Arial"/>
                <w:sz w:val="22"/>
                <w:szCs w:val="22"/>
              </w:rPr>
              <w:t> Pretendenta pieteikums dalībai Iepirkumā.</w:t>
            </w:r>
          </w:p>
          <w:p w14:paraId="6628719C" w14:textId="606E7E83" w:rsidR="00341E45" w:rsidRPr="003C06C9" w:rsidRDefault="00341E45" w:rsidP="00D93ED2">
            <w:pPr>
              <w:tabs>
                <w:tab w:val="left" w:pos="431"/>
              </w:tabs>
              <w:suppressAutoHyphens w:val="0"/>
              <w:autoSpaceDN/>
              <w:ind w:right="62"/>
              <w:jc w:val="both"/>
              <w:textAlignment w:val="auto"/>
              <w:rPr>
                <w:rFonts w:ascii="Arial" w:eastAsia="Arial Unicode MS" w:hAnsi="Arial" w:cs="Arial"/>
                <w:sz w:val="22"/>
                <w:szCs w:val="22"/>
              </w:rPr>
            </w:pPr>
            <w:r w:rsidRPr="003C06C9">
              <w:rPr>
                <w:rFonts w:ascii="Arial" w:eastAsia="Arial Unicode MS" w:hAnsi="Arial" w:cs="Arial"/>
                <w:sz w:val="22"/>
                <w:szCs w:val="22"/>
              </w:rPr>
              <w:t xml:space="preserve">Ārvalstīs reģistrētam </w:t>
            </w:r>
            <w:r w:rsidR="00D06EA0" w:rsidRPr="003C06C9">
              <w:rPr>
                <w:rFonts w:ascii="Arial" w:eastAsia="Arial Unicode MS" w:hAnsi="Arial" w:cs="Arial"/>
                <w:sz w:val="22"/>
                <w:szCs w:val="22"/>
              </w:rPr>
              <w:t>P</w:t>
            </w:r>
            <w:r w:rsidRPr="003C06C9">
              <w:rPr>
                <w:rFonts w:ascii="Arial" w:eastAsia="Arial Unicode MS" w:hAnsi="Arial" w:cs="Arial"/>
                <w:sz w:val="22"/>
                <w:szCs w:val="22"/>
              </w:rPr>
              <w:t>retendentam ir jāiesniedz komersanta amatpersonu saraksts</w:t>
            </w:r>
            <w:r w:rsidR="000A583E">
              <w:rPr>
                <w:rFonts w:ascii="Arial" w:eastAsia="Arial Unicode MS" w:hAnsi="Arial" w:cs="Arial"/>
                <w:sz w:val="22"/>
                <w:szCs w:val="22"/>
              </w:rPr>
              <w:t>,</w:t>
            </w:r>
            <w:r w:rsidRPr="003C06C9">
              <w:rPr>
                <w:rFonts w:ascii="Arial" w:eastAsia="Arial Unicode MS" w:hAnsi="Arial" w:cs="Arial"/>
                <w:sz w:val="22"/>
                <w:szCs w:val="22"/>
              </w:rPr>
              <w:t xml:space="preserve"> Nolikuma </w:t>
            </w:r>
            <w:r w:rsidR="000A583E">
              <w:rPr>
                <w:rFonts w:ascii="Arial" w:eastAsia="Arial Unicode MS" w:hAnsi="Arial" w:cs="Arial"/>
                <w:sz w:val="22"/>
                <w:szCs w:val="22"/>
              </w:rPr>
              <w:t>pielikumā Nr. 1</w:t>
            </w:r>
            <w:r w:rsidRPr="003C06C9">
              <w:rPr>
                <w:rFonts w:ascii="Arial" w:eastAsia="Arial Unicode MS" w:hAnsi="Arial" w:cs="Arial"/>
                <w:sz w:val="22"/>
                <w:szCs w:val="22"/>
              </w:rPr>
              <w:t xml:space="preserve"> norādot </w:t>
            </w:r>
            <w:r w:rsidR="00D06EA0" w:rsidRPr="003C06C9">
              <w:rPr>
                <w:rFonts w:ascii="Arial" w:eastAsia="Arial Unicode MS" w:hAnsi="Arial" w:cs="Arial"/>
                <w:sz w:val="22"/>
                <w:szCs w:val="22"/>
              </w:rPr>
              <w:t>P</w:t>
            </w:r>
            <w:r w:rsidRPr="003C06C9">
              <w:rPr>
                <w:rFonts w:ascii="Arial" w:eastAsia="Arial Unicode MS" w:hAnsi="Arial" w:cs="Arial"/>
                <w:sz w:val="22"/>
                <w:szCs w:val="22"/>
              </w:rPr>
              <w:t xml:space="preserve">retendentu vai personu, kura ir </w:t>
            </w:r>
            <w:r w:rsidR="00D06EA0" w:rsidRPr="003C06C9">
              <w:rPr>
                <w:rFonts w:ascii="Arial" w:eastAsia="Arial Unicode MS" w:hAnsi="Arial" w:cs="Arial"/>
                <w:sz w:val="22"/>
                <w:szCs w:val="22"/>
              </w:rPr>
              <w:t>P</w:t>
            </w:r>
            <w:r w:rsidRPr="003C06C9">
              <w:rPr>
                <w:rFonts w:ascii="Arial" w:eastAsia="Arial Unicode MS" w:hAnsi="Arial" w:cs="Arial"/>
                <w:sz w:val="22"/>
                <w:szCs w:val="22"/>
              </w:rPr>
              <w:t xml:space="preserve">retendenta valdes vai padomes loceklis vai prokūrists, vai persona, kura ir pilnvarota pārstāvēt </w:t>
            </w:r>
            <w:r w:rsidR="00D06EA0" w:rsidRPr="003C06C9">
              <w:rPr>
                <w:rFonts w:ascii="Arial" w:eastAsia="Arial Unicode MS" w:hAnsi="Arial" w:cs="Arial"/>
                <w:sz w:val="22"/>
                <w:szCs w:val="22"/>
              </w:rPr>
              <w:t>P</w:t>
            </w:r>
            <w:r w:rsidRPr="003C06C9">
              <w:rPr>
                <w:rFonts w:ascii="Arial" w:eastAsia="Arial Unicode MS" w:hAnsi="Arial" w:cs="Arial"/>
                <w:sz w:val="22"/>
                <w:szCs w:val="22"/>
              </w:rPr>
              <w:t xml:space="preserve">retendentu darbībās, kas saistītas ar filiāli, vārdu, uzvārdu un citu personu identificējošu informāciju. Minētā informācija iesniedzama arī par personu apvienības, personālsabiedrības biedru un personu, uz kuru iespējām </w:t>
            </w:r>
            <w:r w:rsidR="00D06EA0" w:rsidRPr="003C06C9">
              <w:rPr>
                <w:rFonts w:ascii="Arial" w:eastAsia="Arial Unicode MS" w:hAnsi="Arial" w:cs="Arial"/>
                <w:sz w:val="22"/>
                <w:szCs w:val="22"/>
              </w:rPr>
              <w:t>P</w:t>
            </w:r>
            <w:r w:rsidRPr="003C06C9">
              <w:rPr>
                <w:rFonts w:ascii="Arial" w:eastAsia="Arial Unicode MS" w:hAnsi="Arial" w:cs="Arial"/>
                <w:sz w:val="22"/>
                <w:szCs w:val="22"/>
              </w:rPr>
              <w:t>retendents balstās savas kvalifikācijas apliecināšanai un apakšuzņēmēja amatpersonām.</w:t>
            </w:r>
          </w:p>
        </w:tc>
        <w:tc>
          <w:tcPr>
            <w:tcW w:w="5240" w:type="dxa"/>
            <w:gridSpan w:val="2"/>
          </w:tcPr>
          <w:p w14:paraId="389B6795" w14:textId="53F98E23" w:rsidR="00341E45" w:rsidRPr="003C06C9" w:rsidRDefault="00341E45" w:rsidP="00D93ED2">
            <w:pPr>
              <w:suppressAutoHyphens w:val="0"/>
              <w:autoSpaceDN/>
              <w:ind w:right="62"/>
              <w:jc w:val="both"/>
              <w:textAlignment w:val="auto"/>
              <w:rPr>
                <w:rFonts w:ascii="Arial" w:eastAsia="Arial Unicode MS" w:hAnsi="Arial" w:cs="Arial"/>
                <w:b/>
                <w:bCs/>
                <w:sz w:val="22"/>
                <w:szCs w:val="22"/>
              </w:rPr>
            </w:pPr>
            <w:r w:rsidRPr="003C06C9">
              <w:rPr>
                <w:rFonts w:ascii="Arial" w:eastAsia="Arial Unicode MS" w:hAnsi="Arial" w:cs="Arial"/>
                <w:sz w:val="22"/>
                <w:szCs w:val="22"/>
              </w:rPr>
              <w:t>4.2.1.</w:t>
            </w:r>
            <w:r w:rsidRPr="003C06C9">
              <w:rPr>
                <w:rFonts w:ascii="Arial" w:eastAsia="Arial Unicode MS" w:hAnsi="Arial" w:cs="Arial"/>
                <w:b/>
                <w:bCs/>
                <w:sz w:val="22"/>
                <w:szCs w:val="22"/>
              </w:rPr>
              <w:t> </w:t>
            </w:r>
            <w:r w:rsidR="00EB20AA" w:rsidRPr="003C06C9">
              <w:rPr>
                <w:rFonts w:ascii="Arial" w:hAnsi="Arial" w:cs="Arial"/>
                <w:b/>
                <w:bCs/>
                <w:sz w:val="22"/>
                <w:szCs w:val="22"/>
              </w:rPr>
              <w:t>Pretendents iesniedz</w:t>
            </w:r>
            <w:r w:rsidR="00EB20AA" w:rsidRPr="003C06C9">
              <w:rPr>
                <w:rFonts w:ascii="Arial" w:hAnsi="Arial" w:cs="Arial"/>
                <w:sz w:val="22"/>
                <w:szCs w:val="22"/>
              </w:rPr>
              <w:t xml:space="preserve"> aizpildītu un parakstītu Nolikuma </w:t>
            </w:r>
            <w:r w:rsidR="00F647CC">
              <w:rPr>
                <w:rFonts w:ascii="Arial" w:hAnsi="Arial" w:cs="Arial"/>
                <w:sz w:val="22"/>
                <w:szCs w:val="22"/>
              </w:rPr>
              <w:t>1. </w:t>
            </w:r>
            <w:r w:rsidR="00EB20AA" w:rsidRPr="003C06C9">
              <w:rPr>
                <w:rFonts w:ascii="Arial" w:hAnsi="Arial" w:cs="Arial"/>
                <w:sz w:val="22"/>
                <w:szCs w:val="22"/>
              </w:rPr>
              <w:t>pielikumā pievienoto pieteikumu.</w:t>
            </w:r>
          </w:p>
        </w:tc>
      </w:tr>
      <w:tr w:rsidR="00341E45" w:rsidRPr="003C06C9" w14:paraId="2ED7B626" w14:textId="77777777" w:rsidTr="39FFE4B3">
        <w:tc>
          <w:tcPr>
            <w:tcW w:w="4678" w:type="dxa"/>
          </w:tcPr>
          <w:p w14:paraId="59A30FF1" w14:textId="4937D571" w:rsidR="00341E45" w:rsidRPr="003C06C9" w:rsidRDefault="00341E45" w:rsidP="00D93ED2">
            <w:pPr>
              <w:tabs>
                <w:tab w:val="left" w:pos="1418"/>
              </w:tabs>
              <w:suppressAutoHyphens w:val="0"/>
              <w:autoSpaceDN/>
              <w:jc w:val="both"/>
              <w:textAlignment w:val="auto"/>
              <w:rPr>
                <w:rFonts w:ascii="Arial" w:hAnsi="Arial" w:cs="Arial"/>
                <w:sz w:val="22"/>
                <w:szCs w:val="22"/>
              </w:rPr>
            </w:pPr>
            <w:r w:rsidRPr="003C06C9">
              <w:rPr>
                <w:rFonts w:ascii="Arial" w:hAnsi="Arial" w:cs="Arial"/>
                <w:b/>
                <w:bCs/>
                <w:sz w:val="22"/>
                <w:szCs w:val="22"/>
              </w:rPr>
              <w:t>4.1.2.</w:t>
            </w:r>
            <w:r w:rsidRPr="003C06C9">
              <w:rPr>
                <w:rFonts w:ascii="Arial" w:hAnsi="Arial" w:cs="Arial"/>
                <w:sz w:val="22"/>
                <w:szCs w:val="22"/>
              </w:rPr>
              <w:t> Pretendenta piedāvājumu parakstījusi persona, kurai ir publiski reģistrētas pārstāvības tiesības, vai pilnvarotā persona.</w:t>
            </w:r>
          </w:p>
        </w:tc>
        <w:tc>
          <w:tcPr>
            <w:tcW w:w="5240" w:type="dxa"/>
            <w:gridSpan w:val="2"/>
          </w:tcPr>
          <w:p w14:paraId="5FA77793" w14:textId="0F70451E" w:rsidR="00341E45" w:rsidRPr="003C06C9" w:rsidRDefault="00341E45" w:rsidP="00D93ED2">
            <w:pPr>
              <w:widowControl w:val="0"/>
              <w:tabs>
                <w:tab w:val="left" w:pos="39"/>
              </w:tabs>
              <w:suppressAutoHyphens w:val="0"/>
              <w:overflowPunct w:val="0"/>
              <w:autoSpaceDE w:val="0"/>
              <w:adjustRightInd w:val="0"/>
              <w:spacing w:after="120"/>
              <w:jc w:val="both"/>
              <w:textAlignment w:val="auto"/>
              <w:rPr>
                <w:rFonts w:ascii="Arial" w:hAnsi="Arial" w:cs="Arial"/>
                <w:sz w:val="22"/>
                <w:szCs w:val="22"/>
              </w:rPr>
            </w:pPr>
            <w:r w:rsidRPr="003C06C9">
              <w:rPr>
                <w:rFonts w:ascii="Arial" w:hAnsi="Arial" w:cs="Arial"/>
                <w:b/>
                <w:bCs/>
                <w:sz w:val="22"/>
                <w:szCs w:val="22"/>
              </w:rPr>
              <w:t>4.2.2.</w:t>
            </w:r>
            <w:r w:rsidRPr="003C06C9">
              <w:rPr>
                <w:rFonts w:ascii="Arial" w:hAnsi="Arial" w:cs="Arial"/>
                <w:sz w:val="22"/>
                <w:szCs w:val="22"/>
              </w:rPr>
              <w:t> </w:t>
            </w:r>
            <w:r w:rsidRPr="003C06C9">
              <w:rPr>
                <w:rFonts w:ascii="Arial" w:hAnsi="Arial" w:cs="Arial"/>
                <w:b/>
                <w:bCs/>
                <w:sz w:val="22"/>
                <w:szCs w:val="22"/>
                <w:u w:val="single"/>
              </w:rPr>
              <w:t>pilnvara</w:t>
            </w:r>
            <w:r w:rsidR="00EB20AA" w:rsidRPr="003C06C9">
              <w:rPr>
                <w:rFonts w:ascii="Arial" w:hAnsi="Arial" w:cs="Arial"/>
                <w:b/>
                <w:bCs/>
                <w:sz w:val="22"/>
                <w:szCs w:val="22"/>
                <w:u w:val="single"/>
              </w:rPr>
              <w:t>*</w:t>
            </w:r>
            <w:r w:rsidRPr="003C06C9">
              <w:rPr>
                <w:rFonts w:ascii="Arial" w:hAnsi="Arial" w:cs="Arial"/>
                <w:sz w:val="22"/>
                <w:szCs w:val="22"/>
              </w:rPr>
              <w:t xml:space="preserve">, kas apliecina personas, kura parakstījusi piedāvājumu, tiesības pārstāvēt attiecīgo </w:t>
            </w:r>
            <w:r w:rsidR="00D06EA0" w:rsidRPr="003C06C9">
              <w:rPr>
                <w:rFonts w:ascii="Arial" w:hAnsi="Arial" w:cs="Arial"/>
                <w:sz w:val="22"/>
                <w:szCs w:val="22"/>
              </w:rPr>
              <w:t>P</w:t>
            </w:r>
            <w:r w:rsidRPr="003C06C9">
              <w:rPr>
                <w:rFonts w:ascii="Arial" w:hAnsi="Arial" w:cs="Arial"/>
                <w:sz w:val="22"/>
                <w:szCs w:val="22"/>
              </w:rPr>
              <w:t>retendentu (ja pārstāvības tiesības nav publiski reģistrētas).</w:t>
            </w:r>
          </w:p>
          <w:p w14:paraId="36A3393D" w14:textId="169DC1D3" w:rsidR="00341E45" w:rsidRPr="003C06C9" w:rsidRDefault="00EB20AA" w:rsidP="00D93ED2">
            <w:pPr>
              <w:suppressAutoHyphens w:val="0"/>
              <w:autoSpaceDN/>
              <w:ind w:right="62"/>
              <w:jc w:val="both"/>
              <w:textAlignment w:val="auto"/>
              <w:rPr>
                <w:rFonts w:ascii="Arial" w:eastAsia="Arial Unicode MS" w:hAnsi="Arial" w:cs="Arial"/>
                <w:sz w:val="22"/>
                <w:szCs w:val="22"/>
              </w:rPr>
            </w:pPr>
            <w:r w:rsidRPr="003C06C9">
              <w:rPr>
                <w:rFonts w:ascii="Arial" w:eastAsia="Arial Unicode MS" w:hAnsi="Arial" w:cs="Arial"/>
                <w:i/>
                <w:iCs/>
                <w:color w:val="000000" w:themeColor="text1"/>
                <w:sz w:val="22"/>
                <w:szCs w:val="22"/>
              </w:rPr>
              <w:t>*</w:t>
            </w:r>
            <w:r w:rsidR="00341E45" w:rsidRPr="003C06C9">
              <w:rPr>
                <w:rFonts w:ascii="Arial" w:eastAsia="Arial Unicode MS" w:hAnsi="Arial" w:cs="Arial"/>
                <w:i/>
                <w:iCs/>
                <w:color w:val="000000" w:themeColor="text1"/>
                <w:sz w:val="22"/>
                <w:szCs w:val="22"/>
              </w:rPr>
              <w:t>Ja Pretendents iesniedz pilnvaru, tad papildus tam jāiesniedz dokuments, kas apliecina, ka pilnvaras devējam ir Pretendenta paraksta (pārstāvības) tiesības.</w:t>
            </w:r>
          </w:p>
        </w:tc>
      </w:tr>
      <w:tr w:rsidR="00341E45" w:rsidRPr="003C06C9" w14:paraId="3272D5F2" w14:textId="77777777" w:rsidTr="39FFE4B3">
        <w:tc>
          <w:tcPr>
            <w:tcW w:w="4678" w:type="dxa"/>
          </w:tcPr>
          <w:p w14:paraId="2473933E" w14:textId="4486ABD9" w:rsidR="00341E45" w:rsidRPr="003C06C9" w:rsidRDefault="00341E45" w:rsidP="00D93ED2">
            <w:pPr>
              <w:tabs>
                <w:tab w:val="left" w:pos="30"/>
                <w:tab w:val="left" w:pos="454"/>
              </w:tabs>
              <w:suppressAutoHyphens w:val="0"/>
              <w:autoSpaceDN/>
              <w:jc w:val="both"/>
              <w:textAlignment w:val="auto"/>
              <w:rPr>
                <w:rFonts w:ascii="Arial" w:hAnsi="Arial" w:cs="Arial"/>
                <w:sz w:val="22"/>
                <w:szCs w:val="22"/>
              </w:rPr>
            </w:pPr>
            <w:r w:rsidRPr="003C06C9">
              <w:rPr>
                <w:rFonts w:ascii="Arial" w:hAnsi="Arial" w:cs="Arial"/>
                <w:b/>
                <w:bCs/>
                <w:sz w:val="22"/>
                <w:szCs w:val="22"/>
              </w:rPr>
              <w:t>4.1.3.</w:t>
            </w:r>
            <w:r w:rsidRPr="003C06C9">
              <w:rPr>
                <w:rFonts w:ascii="Arial" w:hAnsi="Arial" w:cs="Arial"/>
                <w:sz w:val="22"/>
                <w:szCs w:val="22"/>
              </w:rPr>
              <w:t xml:space="preserve"> Pretendents ir reģistrēts atbilstoši </w:t>
            </w:r>
            <w:r w:rsidR="00D06EA0" w:rsidRPr="003C06C9">
              <w:rPr>
                <w:rFonts w:ascii="Arial" w:hAnsi="Arial" w:cs="Arial"/>
                <w:sz w:val="22"/>
                <w:szCs w:val="22"/>
              </w:rPr>
              <w:t>P</w:t>
            </w:r>
            <w:r w:rsidRPr="003C06C9">
              <w:rPr>
                <w:rFonts w:ascii="Arial" w:hAnsi="Arial" w:cs="Arial"/>
                <w:sz w:val="22"/>
                <w:szCs w:val="22"/>
              </w:rPr>
              <w:t>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00E47749" w14:textId="2086E2F5" w:rsidR="00341E45" w:rsidRPr="003C06C9" w:rsidRDefault="00341E45" w:rsidP="00D93ED2">
            <w:pPr>
              <w:tabs>
                <w:tab w:val="left" w:pos="30"/>
                <w:tab w:val="left" w:pos="454"/>
              </w:tabs>
              <w:suppressAutoHyphens w:val="0"/>
              <w:autoSpaceDN/>
              <w:jc w:val="both"/>
              <w:textAlignment w:val="auto"/>
              <w:rPr>
                <w:rFonts w:ascii="Arial" w:hAnsi="Arial" w:cs="Arial"/>
                <w:sz w:val="22"/>
                <w:szCs w:val="22"/>
              </w:rPr>
            </w:pPr>
            <w:r w:rsidRPr="003C06C9">
              <w:rPr>
                <w:rFonts w:ascii="Arial" w:hAnsi="Arial" w:cs="Arial"/>
                <w:sz w:val="22"/>
                <w:szCs w:val="22"/>
              </w:rPr>
              <w:t xml:space="preserve">Prasības attiecas arī uz personālsabiedrību un visiem personālsabiedrības biedriem (ja piedāvājumu iesniedz personālsabiedrība) vai visiem piegādātāju apvienības dalībniekiem (ja piedāvājumu iesniedz piegādātāju apvienība), kā arī apakšuzņēmējiem (ja </w:t>
            </w:r>
            <w:r w:rsidR="00D06EA0" w:rsidRPr="003C06C9">
              <w:rPr>
                <w:rFonts w:ascii="Arial" w:hAnsi="Arial" w:cs="Arial"/>
                <w:sz w:val="22"/>
                <w:szCs w:val="22"/>
              </w:rPr>
              <w:t>P</w:t>
            </w:r>
            <w:r w:rsidRPr="003C06C9">
              <w:rPr>
                <w:rFonts w:ascii="Arial" w:hAnsi="Arial" w:cs="Arial"/>
                <w:sz w:val="22"/>
                <w:szCs w:val="22"/>
              </w:rPr>
              <w:t>retendents plāno piesaistīt apakšuzņēmējus).</w:t>
            </w:r>
          </w:p>
        </w:tc>
        <w:tc>
          <w:tcPr>
            <w:tcW w:w="5240" w:type="dxa"/>
            <w:gridSpan w:val="2"/>
          </w:tcPr>
          <w:p w14:paraId="57C0E31D" w14:textId="6CFBFFD3" w:rsidR="00341E45" w:rsidRPr="003C06C9" w:rsidRDefault="00341E45" w:rsidP="00D93ED2">
            <w:pPr>
              <w:widowControl w:val="0"/>
              <w:tabs>
                <w:tab w:val="left" w:pos="39"/>
              </w:tabs>
              <w:suppressAutoHyphens w:val="0"/>
              <w:overflowPunct w:val="0"/>
              <w:autoSpaceDE w:val="0"/>
              <w:adjustRightInd w:val="0"/>
              <w:contextualSpacing/>
              <w:jc w:val="both"/>
              <w:textAlignment w:val="auto"/>
              <w:rPr>
                <w:rFonts w:ascii="Arial" w:hAnsi="Arial" w:cs="Arial"/>
                <w:sz w:val="22"/>
                <w:szCs w:val="22"/>
              </w:rPr>
            </w:pPr>
            <w:r w:rsidRPr="003C06C9">
              <w:rPr>
                <w:rFonts w:ascii="Arial" w:hAnsi="Arial" w:cs="Arial"/>
                <w:b/>
                <w:bCs/>
                <w:sz w:val="22"/>
                <w:szCs w:val="22"/>
              </w:rPr>
              <w:t>4.2.</w:t>
            </w:r>
            <w:r w:rsidR="00EB20AA" w:rsidRPr="003C06C9">
              <w:rPr>
                <w:rFonts w:ascii="Arial" w:hAnsi="Arial" w:cs="Arial"/>
                <w:b/>
                <w:bCs/>
                <w:sz w:val="22"/>
                <w:szCs w:val="22"/>
              </w:rPr>
              <w:t>3</w:t>
            </w:r>
            <w:r w:rsidRPr="003C06C9">
              <w:rPr>
                <w:rFonts w:ascii="Arial" w:hAnsi="Arial" w:cs="Arial"/>
                <w:b/>
                <w:bCs/>
                <w:sz w:val="22"/>
                <w:szCs w:val="22"/>
              </w:rPr>
              <w:t>.</w:t>
            </w:r>
            <w:r w:rsidRPr="003C06C9">
              <w:rPr>
                <w:rFonts w:ascii="Arial" w:hAnsi="Arial" w:cs="Arial"/>
                <w:sz w:val="22"/>
                <w:szCs w:val="22"/>
              </w:rPr>
              <w:t xml:space="preserve"> Lai </w:t>
            </w:r>
            <w:r w:rsidRPr="003C06C9">
              <w:rPr>
                <w:rFonts w:ascii="Arial" w:hAnsi="Arial" w:cs="Arial"/>
                <w:sz w:val="22"/>
                <w:szCs w:val="22"/>
                <w:shd w:val="clear" w:color="auto" w:fill="FFFFFF"/>
              </w:rPr>
              <w:t>pārbaudītu</w:t>
            </w:r>
            <w:r w:rsidRPr="003C06C9">
              <w:rPr>
                <w:rFonts w:ascii="Arial" w:hAnsi="Arial" w:cs="Arial"/>
                <w:sz w:val="22"/>
                <w:szCs w:val="22"/>
              </w:rPr>
              <w:t xml:space="preserve"> Nolikuma 4.1.3. apakšpunkta izpildi, par Latvijas Republikā reģistrētu </w:t>
            </w:r>
            <w:r w:rsidR="00D06EA0" w:rsidRPr="003C06C9">
              <w:rPr>
                <w:rFonts w:ascii="Arial" w:hAnsi="Arial" w:cs="Arial"/>
                <w:sz w:val="22"/>
                <w:szCs w:val="22"/>
              </w:rPr>
              <w:t>P</w:t>
            </w:r>
            <w:r w:rsidRPr="003C06C9">
              <w:rPr>
                <w:rFonts w:ascii="Arial" w:hAnsi="Arial" w:cs="Arial"/>
                <w:sz w:val="22"/>
                <w:szCs w:val="22"/>
              </w:rPr>
              <w:t>retendentu reģistrāciju atbilstoši normatīvo aktu prasībām, Komisija pārbaudīs Uzņēmumu reģistra datubāzē.</w:t>
            </w:r>
          </w:p>
          <w:p w14:paraId="1DD5C733" w14:textId="45E94E09" w:rsidR="00341E45" w:rsidRPr="003C06C9" w:rsidRDefault="00341E45" w:rsidP="00D93ED2">
            <w:pPr>
              <w:widowControl w:val="0"/>
              <w:tabs>
                <w:tab w:val="left" w:pos="39"/>
              </w:tabs>
              <w:suppressAutoHyphens w:val="0"/>
              <w:overflowPunct w:val="0"/>
              <w:autoSpaceDE w:val="0"/>
              <w:adjustRightInd w:val="0"/>
              <w:contextualSpacing/>
              <w:jc w:val="both"/>
              <w:textAlignment w:val="auto"/>
              <w:rPr>
                <w:rFonts w:ascii="Arial" w:hAnsi="Arial" w:cs="Arial"/>
                <w:sz w:val="22"/>
                <w:szCs w:val="22"/>
              </w:rPr>
            </w:pPr>
            <w:r w:rsidRPr="003C06C9">
              <w:rPr>
                <w:rFonts w:ascii="Arial" w:hAnsi="Arial" w:cs="Arial"/>
                <w:sz w:val="22"/>
                <w:szCs w:val="22"/>
              </w:rPr>
              <w:t xml:space="preserve">Informāciju par </w:t>
            </w:r>
            <w:r w:rsidR="00D06EA0" w:rsidRPr="003C06C9">
              <w:rPr>
                <w:rFonts w:ascii="Arial" w:hAnsi="Arial" w:cs="Arial"/>
                <w:sz w:val="22"/>
                <w:szCs w:val="22"/>
              </w:rPr>
              <w:t>P</w:t>
            </w:r>
            <w:r w:rsidRPr="003C06C9">
              <w:rPr>
                <w:rFonts w:ascii="Arial" w:hAnsi="Arial" w:cs="Arial"/>
                <w:sz w:val="22"/>
                <w:szCs w:val="22"/>
              </w:rPr>
              <w:t>retendentu, kas ir fiziska persona un Latvijas Republikā ir reģistrēta kā saimnieciskās darbības veicēja VID nodokļu maksātāju reģistrā, Komisija pārbauda VID mājas lapā sadaļā “Saimnieciskās darbības veicēji, VID reģistrētās juridiskās personas un citas personas”.</w:t>
            </w:r>
          </w:p>
          <w:p w14:paraId="2D47B18A" w14:textId="59A058B6" w:rsidR="00341E45" w:rsidRPr="003C06C9" w:rsidRDefault="00341E45" w:rsidP="00D93ED2">
            <w:pPr>
              <w:widowControl w:val="0"/>
              <w:tabs>
                <w:tab w:val="left" w:pos="39"/>
              </w:tabs>
              <w:suppressAutoHyphens w:val="0"/>
              <w:overflowPunct w:val="0"/>
              <w:autoSpaceDE w:val="0"/>
              <w:adjustRightInd w:val="0"/>
              <w:contextualSpacing/>
              <w:jc w:val="both"/>
              <w:textAlignment w:val="auto"/>
              <w:rPr>
                <w:rFonts w:ascii="Arial" w:hAnsi="Arial" w:cs="Arial"/>
                <w:sz w:val="22"/>
                <w:szCs w:val="22"/>
              </w:rPr>
            </w:pPr>
            <w:r w:rsidRPr="003C06C9">
              <w:rPr>
                <w:rFonts w:ascii="Arial" w:hAnsi="Arial" w:cs="Arial"/>
                <w:sz w:val="22"/>
                <w:szCs w:val="22"/>
              </w:rPr>
              <w:t xml:space="preserve">Ārvalstī reģistrētam </w:t>
            </w:r>
            <w:r w:rsidR="00D06EA0" w:rsidRPr="003C06C9">
              <w:rPr>
                <w:rFonts w:ascii="Arial" w:hAnsi="Arial" w:cs="Arial"/>
                <w:sz w:val="22"/>
                <w:szCs w:val="22"/>
              </w:rPr>
              <w:t>P</w:t>
            </w:r>
            <w:r w:rsidRPr="003C06C9">
              <w:rPr>
                <w:rFonts w:ascii="Arial" w:hAnsi="Arial" w:cs="Arial"/>
                <w:sz w:val="22"/>
                <w:szCs w:val="22"/>
              </w:rPr>
              <w:t xml:space="preserve">retendentam jāiesniedz kompetentas attiecīgās valsts institūcijas izsniegts dokuments, kas apliecina, ka </w:t>
            </w:r>
            <w:r w:rsidR="00D06EA0" w:rsidRPr="003C06C9">
              <w:rPr>
                <w:rFonts w:ascii="Arial" w:hAnsi="Arial" w:cs="Arial"/>
                <w:sz w:val="22"/>
                <w:szCs w:val="22"/>
              </w:rPr>
              <w:t>P</w:t>
            </w:r>
            <w:r w:rsidRPr="003C06C9">
              <w:rPr>
                <w:rFonts w:ascii="Arial" w:hAnsi="Arial" w:cs="Arial"/>
                <w:sz w:val="22"/>
                <w:szCs w:val="22"/>
              </w:rPr>
              <w:t xml:space="preserve">retendents ir reģistrēts atbilstoši tās valsts normatīvo aktu prasībām, kā arī komersanta amatpersonu sarakstu saskaņā ar </w:t>
            </w:r>
            <w:r w:rsidR="000A583E">
              <w:rPr>
                <w:rFonts w:ascii="Arial" w:hAnsi="Arial" w:cs="Arial"/>
                <w:sz w:val="22"/>
                <w:szCs w:val="22"/>
              </w:rPr>
              <w:t>Nolikuma</w:t>
            </w:r>
            <w:r w:rsidRPr="003C06C9">
              <w:rPr>
                <w:rFonts w:ascii="Arial" w:hAnsi="Arial" w:cs="Arial"/>
                <w:sz w:val="22"/>
                <w:szCs w:val="22"/>
              </w:rPr>
              <w:t xml:space="preserve"> 4.1.1. punkta prasībām. </w:t>
            </w:r>
            <w:r w:rsidRPr="003C06C9">
              <w:rPr>
                <w:rFonts w:ascii="Arial" w:hAnsi="Arial" w:cs="Arial"/>
                <w:color w:val="000000"/>
                <w:sz w:val="22"/>
                <w:szCs w:val="22"/>
                <w:shd w:val="clear" w:color="auto" w:fill="FFFFFF"/>
              </w:rPr>
              <w:t>Šāda veida dokuments nevar būt vecāks par sešiem mēnešiem.</w:t>
            </w:r>
          </w:p>
        </w:tc>
      </w:tr>
      <w:tr w:rsidR="00F26462" w:rsidRPr="003C06C9" w14:paraId="3C0EB267" w14:textId="77777777" w:rsidTr="39FFE4B3">
        <w:tc>
          <w:tcPr>
            <w:tcW w:w="4678" w:type="dxa"/>
          </w:tcPr>
          <w:p w14:paraId="6A505660" w14:textId="77777777" w:rsidR="00F26462" w:rsidRPr="003C06C9" w:rsidRDefault="00F26462" w:rsidP="00F26462">
            <w:pPr>
              <w:numPr>
                <w:ilvl w:val="2"/>
                <w:numId w:val="30"/>
              </w:numPr>
              <w:suppressAutoHyphens w:val="0"/>
              <w:autoSpaceDN/>
              <w:ind w:left="0" w:firstLine="0"/>
              <w:jc w:val="both"/>
              <w:textAlignment w:val="auto"/>
              <w:rPr>
                <w:rFonts w:ascii="Arial" w:hAnsi="Arial" w:cs="Arial"/>
                <w:b/>
                <w:bCs/>
                <w:sz w:val="22"/>
                <w:szCs w:val="22"/>
                <w:u w:val="single"/>
              </w:rPr>
            </w:pPr>
            <w:r w:rsidRPr="003C06C9">
              <w:rPr>
                <w:rFonts w:ascii="Arial" w:hAnsi="Arial" w:cs="Arial"/>
                <w:b/>
                <w:bCs/>
                <w:sz w:val="22"/>
                <w:szCs w:val="22"/>
                <w:u w:val="single"/>
              </w:rPr>
              <w:t>Apakšuzņēmēju piesaistes nosacījumi:</w:t>
            </w:r>
          </w:p>
          <w:p w14:paraId="270E8881" w14:textId="77777777" w:rsidR="00F26462" w:rsidRPr="003C06C9" w:rsidRDefault="00F26462" w:rsidP="00F26462">
            <w:pPr>
              <w:tabs>
                <w:tab w:val="left" w:pos="317"/>
              </w:tabs>
              <w:suppressAutoHyphens w:val="0"/>
              <w:autoSpaceDN/>
              <w:jc w:val="both"/>
              <w:textAlignment w:val="auto"/>
              <w:rPr>
                <w:rFonts w:ascii="Arial" w:hAnsi="Arial" w:cs="Arial"/>
                <w:sz w:val="22"/>
                <w:szCs w:val="22"/>
              </w:rPr>
            </w:pPr>
            <w:r w:rsidRPr="003C06C9">
              <w:rPr>
                <w:rFonts w:ascii="Arial" w:hAnsi="Arial" w:cs="Arial"/>
                <w:sz w:val="22"/>
                <w:szCs w:val="22"/>
              </w:rPr>
              <w:t xml:space="preserve">Pretendents, iesniedzot piedāvājumu, norāda tās līguma daļas, kuras Pretendents nodos izpildei apakšuzņēmējiem, ja apakšuzņēmējam (apakšuzņēmēja </w:t>
            </w:r>
            <w:r w:rsidRPr="003C06C9">
              <w:rPr>
                <w:rFonts w:ascii="Arial" w:hAnsi="Arial" w:cs="Arial"/>
                <w:sz w:val="22"/>
                <w:szCs w:val="22"/>
              </w:rPr>
              <w:lastRenderedPageBreak/>
              <w:t>apakšuzņēmējam) nododamās līguma daļas vērtība ir vismaz EUR 10 000.</w:t>
            </w:r>
          </w:p>
          <w:p w14:paraId="789FC4B1" w14:textId="7397785B" w:rsidR="00F26462" w:rsidRPr="003C06C9" w:rsidRDefault="00F26462" w:rsidP="00F26462">
            <w:pPr>
              <w:tabs>
                <w:tab w:val="left" w:pos="30"/>
                <w:tab w:val="left" w:pos="454"/>
              </w:tabs>
              <w:suppressAutoHyphens w:val="0"/>
              <w:autoSpaceDN/>
              <w:jc w:val="both"/>
              <w:textAlignment w:val="auto"/>
              <w:rPr>
                <w:rFonts w:ascii="Arial" w:hAnsi="Arial" w:cs="Arial"/>
                <w:b/>
                <w:bCs/>
                <w:sz w:val="22"/>
                <w:szCs w:val="22"/>
              </w:rPr>
            </w:pPr>
            <w:r w:rsidRPr="003C06C9">
              <w:rPr>
                <w:rFonts w:ascii="Arial" w:hAnsi="Arial" w:cs="Arial"/>
                <w:sz w:val="22"/>
                <w:szCs w:val="22"/>
              </w:rPr>
              <w:t>Apakšuzņēmēja sniedzamo Pakalpojumu kopējo vērtību nosaka, ņemot vērā apakšuzņēmēja un visu attiecīgā iepirkuma ietvaros tā saistīto uzņēmumu sniedzamo Pakalpojumu vērtību. Šā punkta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tc>
        <w:tc>
          <w:tcPr>
            <w:tcW w:w="5240" w:type="dxa"/>
            <w:gridSpan w:val="2"/>
          </w:tcPr>
          <w:p w14:paraId="14F11D71" w14:textId="77777777" w:rsidR="00F26462" w:rsidRPr="003C06C9" w:rsidRDefault="00F26462" w:rsidP="00F26462">
            <w:pPr>
              <w:suppressAutoHyphens w:val="0"/>
              <w:autoSpaceDN/>
              <w:spacing w:after="120"/>
              <w:ind w:right="62"/>
              <w:jc w:val="both"/>
              <w:textAlignment w:val="auto"/>
              <w:rPr>
                <w:rFonts w:ascii="Arial" w:eastAsia="Arial Unicode MS" w:hAnsi="Arial" w:cs="Arial"/>
                <w:b/>
                <w:bCs/>
                <w:sz w:val="22"/>
                <w:szCs w:val="22"/>
              </w:rPr>
            </w:pPr>
            <w:r w:rsidRPr="003C06C9">
              <w:rPr>
                <w:rFonts w:ascii="Arial" w:eastAsia="Arial Unicode MS" w:hAnsi="Arial" w:cs="Arial"/>
                <w:b/>
                <w:bCs/>
                <w:sz w:val="22"/>
                <w:szCs w:val="22"/>
              </w:rPr>
              <w:lastRenderedPageBreak/>
              <w:t>4.2.4.</w:t>
            </w:r>
            <w:r w:rsidRPr="003C06C9">
              <w:rPr>
                <w:rFonts w:ascii="Arial" w:eastAsia="Arial Unicode MS" w:hAnsi="Arial" w:cs="Arial"/>
                <w:sz w:val="22"/>
                <w:szCs w:val="22"/>
              </w:rPr>
              <w:t xml:space="preserve"> Lai apliecinātu Nolikuma prasības izpildi </w:t>
            </w:r>
            <w:r w:rsidRPr="003C06C9">
              <w:rPr>
                <w:rFonts w:ascii="Arial" w:eastAsia="Arial Unicode MS" w:hAnsi="Arial" w:cs="Arial"/>
                <w:b/>
                <w:bCs/>
                <w:sz w:val="22"/>
                <w:szCs w:val="22"/>
              </w:rPr>
              <w:t xml:space="preserve">Pretendents aizpilda Nolikuma </w:t>
            </w:r>
            <w:r>
              <w:rPr>
                <w:rFonts w:ascii="Arial" w:eastAsia="Arial Unicode MS" w:hAnsi="Arial" w:cs="Arial"/>
                <w:b/>
                <w:bCs/>
                <w:sz w:val="22"/>
                <w:szCs w:val="22"/>
              </w:rPr>
              <w:t>1. </w:t>
            </w:r>
            <w:r w:rsidRPr="003C06C9">
              <w:rPr>
                <w:rFonts w:ascii="Arial" w:eastAsia="Arial Unicode MS" w:hAnsi="Arial" w:cs="Arial"/>
                <w:b/>
                <w:bCs/>
                <w:sz w:val="22"/>
                <w:szCs w:val="22"/>
              </w:rPr>
              <w:t xml:space="preserve">pielikuma attiecīgo sadaļu un Nolikuma </w:t>
            </w:r>
            <w:r>
              <w:rPr>
                <w:rFonts w:ascii="Arial" w:eastAsia="Arial Unicode MS" w:hAnsi="Arial" w:cs="Arial"/>
                <w:b/>
                <w:bCs/>
                <w:sz w:val="22"/>
                <w:szCs w:val="22"/>
              </w:rPr>
              <w:t>3. </w:t>
            </w:r>
            <w:r w:rsidRPr="003C06C9">
              <w:rPr>
                <w:rFonts w:ascii="Arial" w:eastAsia="Arial Unicode MS" w:hAnsi="Arial" w:cs="Arial"/>
                <w:b/>
                <w:bCs/>
                <w:sz w:val="22"/>
                <w:szCs w:val="22"/>
              </w:rPr>
              <w:t>pielikumu.</w:t>
            </w:r>
          </w:p>
          <w:p w14:paraId="2449BE1A" w14:textId="01033E90" w:rsidR="00F26462" w:rsidRPr="003C06C9" w:rsidRDefault="00F26462" w:rsidP="00F26462">
            <w:pPr>
              <w:widowControl w:val="0"/>
              <w:tabs>
                <w:tab w:val="left" w:pos="39"/>
              </w:tabs>
              <w:suppressAutoHyphens w:val="0"/>
              <w:overflowPunct w:val="0"/>
              <w:autoSpaceDE w:val="0"/>
              <w:adjustRightInd w:val="0"/>
              <w:contextualSpacing/>
              <w:jc w:val="both"/>
              <w:textAlignment w:val="auto"/>
              <w:rPr>
                <w:rFonts w:ascii="Arial" w:hAnsi="Arial" w:cs="Arial"/>
                <w:b/>
                <w:bCs/>
                <w:sz w:val="22"/>
                <w:szCs w:val="22"/>
              </w:rPr>
            </w:pPr>
            <w:r w:rsidRPr="003C06C9">
              <w:rPr>
                <w:rFonts w:ascii="Arial" w:eastAsia="Arial Unicode MS" w:hAnsi="Arial" w:cs="Arial"/>
                <w:sz w:val="22"/>
                <w:szCs w:val="22"/>
              </w:rPr>
              <w:t xml:space="preserve">Pēc Līguma slēgšanas tiesību piešķiršanas un ne vēlāk kā uzsākot Līguma izpildi, piegādātājs iesniedz pakalpojuma sniegšanā iesaistīto </w:t>
            </w:r>
            <w:r w:rsidRPr="003C06C9">
              <w:rPr>
                <w:rFonts w:ascii="Arial" w:eastAsia="Arial Unicode MS" w:hAnsi="Arial" w:cs="Arial"/>
                <w:sz w:val="22"/>
                <w:szCs w:val="22"/>
              </w:rPr>
              <w:lastRenderedPageBreak/>
              <w:t>apakšuzņēmēju (ja tādus plānots iesaistīt) sarakstu, kurā norāda apakšuzņēmēja nosaukumu, kontaktinformāciju un to pārstāvēt tiesīgo personu, ciktāl minētā informācija ir zināma. Sarakstā norāda arī apakšuzņēmēju apakšuzņēmējus. Iepirkuma līguma izpildes laikā piegādātājs paziņo Pasūtītājam par jebkurām minētās informācijas izmaiņām, kā arī papildina sarakstu ar informāciju par apakšuzņēmēju, kas tiek vēlāk iesaistīts pakalpojuma sniegšanā.</w:t>
            </w:r>
          </w:p>
        </w:tc>
      </w:tr>
      <w:tr w:rsidR="00823E07" w:rsidRPr="003C06C9" w14:paraId="7D826F04" w14:textId="77777777" w:rsidTr="39FFE4B3">
        <w:trPr>
          <w:trHeight w:val="5423"/>
        </w:trPr>
        <w:tc>
          <w:tcPr>
            <w:tcW w:w="4678" w:type="dxa"/>
          </w:tcPr>
          <w:p w14:paraId="277D6869" w14:textId="7E1A75F0" w:rsidR="00823E07" w:rsidRPr="00315CE1" w:rsidRDefault="00823E07" w:rsidP="004B26A4">
            <w:pPr>
              <w:numPr>
                <w:ilvl w:val="2"/>
                <w:numId w:val="30"/>
              </w:numPr>
              <w:suppressAutoHyphens w:val="0"/>
              <w:autoSpaceDN/>
              <w:ind w:left="0" w:firstLine="0"/>
              <w:jc w:val="both"/>
              <w:textAlignment w:val="auto"/>
              <w:rPr>
                <w:rFonts w:ascii="Arial" w:hAnsi="Arial" w:cs="Arial"/>
                <w:sz w:val="22"/>
                <w:szCs w:val="22"/>
              </w:rPr>
            </w:pPr>
            <w:r w:rsidRPr="00315CE1">
              <w:rPr>
                <w:rFonts w:ascii="Arial" w:hAnsi="Arial" w:cs="Arial"/>
                <w:b/>
                <w:bCs/>
                <w:sz w:val="22"/>
                <w:szCs w:val="22"/>
              </w:rPr>
              <w:lastRenderedPageBreak/>
              <w:t>Līguma slēgšanas dienā Pretendentam jābūt reģistrētam Latvijas Republikas Būvkomersantu reģistrā</w:t>
            </w:r>
            <w:r w:rsidR="004B26A4" w:rsidRPr="00315CE1">
              <w:t xml:space="preserve"> </w:t>
            </w:r>
            <w:r w:rsidR="004B26A4" w:rsidRPr="00315CE1">
              <w:rPr>
                <w:rFonts w:ascii="Arial" w:hAnsi="Arial" w:cs="Arial"/>
                <w:sz w:val="22"/>
                <w:szCs w:val="22"/>
              </w:rPr>
              <w:t xml:space="preserve">saskaņā ar Būvniecības likumu un Ministru kabineta 2014. gada 25. februāra noteikumiem Nr. 116 “Būvkomersantu reģistrācijas noteikumi” un tiesīgam sniegt attiecīgos </w:t>
            </w:r>
            <w:r w:rsidR="7ABF3B18" w:rsidRPr="00315CE1">
              <w:rPr>
                <w:rFonts w:ascii="Arial" w:hAnsi="Arial" w:cs="Arial"/>
                <w:sz w:val="22"/>
                <w:szCs w:val="22"/>
              </w:rPr>
              <w:t>būvdarbus</w:t>
            </w:r>
            <w:r w:rsidR="004B26A4" w:rsidRPr="00315CE1">
              <w:rPr>
                <w:rFonts w:ascii="Arial" w:hAnsi="Arial" w:cs="Arial"/>
                <w:sz w:val="22"/>
                <w:szCs w:val="22"/>
              </w:rPr>
              <w:t>.</w:t>
            </w:r>
          </w:p>
          <w:p w14:paraId="325CE7D0" w14:textId="111B4A5B" w:rsidR="00823E07" w:rsidRPr="00315CE1" w:rsidRDefault="00823E07" w:rsidP="00823E07">
            <w:pPr>
              <w:suppressAutoHyphens w:val="0"/>
              <w:autoSpaceDN/>
              <w:jc w:val="both"/>
              <w:textAlignment w:val="auto"/>
              <w:rPr>
                <w:rFonts w:ascii="Arial" w:hAnsi="Arial" w:cs="Arial"/>
                <w:b/>
                <w:bCs/>
                <w:sz w:val="22"/>
                <w:szCs w:val="22"/>
                <w:u w:val="single"/>
              </w:rPr>
            </w:pPr>
            <w:r w:rsidRPr="00315CE1">
              <w:rPr>
                <w:rFonts w:ascii="Arial" w:hAnsi="Arial" w:cs="Arial"/>
                <w:sz w:val="22"/>
                <w:szCs w:val="22"/>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kas veiks būvdarbus vai sniegs pakalpojumus, kuru veikšanai nepieciešama reģistrācija Latvijas Republikas Būvkomersantu reģistrā.</w:t>
            </w:r>
          </w:p>
        </w:tc>
        <w:tc>
          <w:tcPr>
            <w:tcW w:w="5240" w:type="dxa"/>
            <w:gridSpan w:val="2"/>
          </w:tcPr>
          <w:p w14:paraId="5F85942F" w14:textId="2695F32D" w:rsidR="00823E07" w:rsidRPr="00315CE1" w:rsidRDefault="00823E07" w:rsidP="00823E07">
            <w:pPr>
              <w:suppressAutoHyphens w:val="0"/>
              <w:autoSpaceDN/>
              <w:spacing w:after="120"/>
              <w:ind w:right="62"/>
              <w:jc w:val="both"/>
              <w:textAlignment w:val="auto"/>
              <w:rPr>
                <w:rFonts w:ascii="Arial" w:eastAsia="Arial Unicode MS" w:hAnsi="Arial" w:cs="Arial"/>
                <w:sz w:val="22"/>
                <w:szCs w:val="22"/>
              </w:rPr>
            </w:pPr>
            <w:r w:rsidRPr="00315CE1">
              <w:rPr>
                <w:rFonts w:ascii="Arial" w:eastAsia="Arial Unicode MS" w:hAnsi="Arial" w:cs="Arial"/>
                <w:b/>
                <w:bCs/>
                <w:sz w:val="22"/>
                <w:szCs w:val="22"/>
              </w:rPr>
              <w:t>4.2.5.</w:t>
            </w:r>
            <w:r w:rsidRPr="00315CE1">
              <w:rPr>
                <w:rFonts w:ascii="Arial" w:eastAsia="Arial Unicode MS" w:hAnsi="Arial" w:cs="Arial"/>
                <w:sz w:val="22"/>
                <w:szCs w:val="22"/>
              </w:rPr>
              <w:t xml:space="preserve"> Latvijas Republikā reģistrēta Pretendenta reģistrācijas faktu Latvijas Republikas Būvkomersantu reģistrā Komisija pārbaudīs būvniecības informācijas sistēmas publiski pieejamā datubāzē </w:t>
            </w:r>
            <w:hyperlink r:id="rId17" w:history="1">
              <w:r w:rsidRPr="00315CE1">
                <w:rPr>
                  <w:rStyle w:val="Hipersaite"/>
                  <w:rFonts w:ascii="Arial" w:eastAsia="Arial Unicode MS" w:hAnsi="Arial" w:cs="Arial"/>
                  <w:sz w:val="22"/>
                  <w:szCs w:val="22"/>
                </w:rPr>
                <w:t>http://www.bis.gov.lv/</w:t>
              </w:r>
            </w:hyperlink>
            <w:r w:rsidRPr="00315CE1">
              <w:rPr>
                <w:rFonts w:ascii="Arial" w:eastAsia="Arial Unicode MS" w:hAnsi="Arial" w:cs="Arial"/>
                <w:sz w:val="22"/>
                <w:szCs w:val="22"/>
              </w:rPr>
              <w:t>.</w:t>
            </w:r>
          </w:p>
          <w:p w14:paraId="6F94E89C" w14:textId="619EC9C1" w:rsidR="00823E07" w:rsidRPr="00315CE1" w:rsidRDefault="00823E07" w:rsidP="00823E07">
            <w:pPr>
              <w:suppressAutoHyphens w:val="0"/>
              <w:autoSpaceDN/>
              <w:spacing w:after="120"/>
              <w:ind w:right="62"/>
              <w:jc w:val="both"/>
              <w:textAlignment w:val="auto"/>
              <w:rPr>
                <w:rFonts w:ascii="Arial" w:eastAsia="Arial Unicode MS" w:hAnsi="Arial" w:cs="Arial"/>
                <w:sz w:val="22"/>
                <w:szCs w:val="22"/>
              </w:rPr>
            </w:pPr>
            <w:r w:rsidRPr="00315CE1">
              <w:rPr>
                <w:rFonts w:ascii="Arial" w:eastAsia="Arial Unicode MS" w:hAnsi="Arial" w:cs="Arial"/>
                <w:sz w:val="22"/>
                <w:szCs w:val="22"/>
              </w:rPr>
              <w:t xml:space="preserve">Gadījumā, ja Pretendents, personālsabiedrības biedrs, piegādātāju apvienības dalībnieks, apakšuzņēmējs nav reģistrēts Latvijas Republikas Būvkomersantu reģistrā un, ja tāda reģistrācija ir nepieciešama, tad Pretendentam jāiesniedz </w:t>
            </w:r>
            <w:r w:rsidRPr="00315CE1">
              <w:rPr>
                <w:rFonts w:ascii="Arial" w:eastAsia="Arial Unicode MS" w:hAnsi="Arial" w:cs="Arial"/>
                <w:b/>
                <w:bCs/>
                <w:sz w:val="22"/>
                <w:szCs w:val="22"/>
              </w:rPr>
              <w:t>Pretendenta apliecinājums (oriģināls)</w:t>
            </w:r>
            <w:r w:rsidRPr="00315CE1">
              <w:rPr>
                <w:rFonts w:ascii="Arial" w:eastAsia="Arial Unicode MS" w:hAnsi="Arial" w:cs="Arial"/>
                <w:sz w:val="22"/>
                <w:szCs w:val="22"/>
              </w:rPr>
              <w:t>, ka gadījumā, ja tam tiks piešķirtas līguma slēgšanas tiesības, Pretendents, personālsabiedrības biedrs, piegādātāju apvienības dalībnieks, apakšuzņēmējs 10 (desmit) darba dienu laikā no dienas, kad paziņojums par rezultātiem ir saņemts, reģistrēsies Latvijas Republikas Būvkomersantu reģistrā.</w:t>
            </w:r>
          </w:p>
          <w:p w14:paraId="3135F19A" w14:textId="3EAC8CDA" w:rsidR="00823E07" w:rsidRPr="00315CE1" w:rsidRDefault="00823E07" w:rsidP="00823E07">
            <w:pPr>
              <w:suppressAutoHyphens w:val="0"/>
              <w:autoSpaceDN/>
              <w:spacing w:after="120"/>
              <w:ind w:right="62"/>
              <w:jc w:val="both"/>
              <w:textAlignment w:val="auto"/>
              <w:rPr>
                <w:rFonts w:ascii="Arial" w:eastAsia="Arial Unicode MS" w:hAnsi="Arial" w:cs="Arial"/>
                <w:sz w:val="22"/>
                <w:szCs w:val="22"/>
              </w:rPr>
            </w:pPr>
            <w:r w:rsidRPr="00315CE1">
              <w:rPr>
                <w:rFonts w:ascii="Arial" w:eastAsia="Arial Unicode MS" w:hAnsi="Arial" w:cs="Arial"/>
                <w:sz w:val="22"/>
                <w:szCs w:val="22"/>
              </w:rPr>
              <w:t>Ārvalstī reģistrētam Pretendentam jāiesniedz attiecīgās valsts kompetentās institūcijas izsniegts dokuments, kas apliecina, ka Pretendents ir reģistrēts būvkomersantu reģistrā atbilstoši tā reģistrācijas valsts normatīvo aktu prasībām.  Ja šādu dokumentu izsniegšanu attiecīgās valsts normatīvie akti neparedz, to var aizstāt ar jebkādiem citiem pierādījumiem, kas apliecina, ka Pretendents ir reģistrēts normatīvajos aktos noteiktā kārtībā.</w:t>
            </w:r>
          </w:p>
        </w:tc>
      </w:tr>
      <w:tr w:rsidR="00341E45" w:rsidRPr="003C06C9" w14:paraId="1477DEE5" w14:textId="77777777" w:rsidTr="39FFE4B3">
        <w:tc>
          <w:tcPr>
            <w:tcW w:w="4678" w:type="dxa"/>
            <w:shd w:val="clear" w:color="auto" w:fill="FFFFFF" w:themeFill="background1"/>
          </w:tcPr>
          <w:p w14:paraId="4E4658F4" w14:textId="0F2CE796" w:rsidR="00881983" w:rsidRPr="00823E07" w:rsidRDefault="22DCA4A2" w:rsidP="00823E07">
            <w:pPr>
              <w:pStyle w:val="Sarakstarindkopa"/>
              <w:numPr>
                <w:ilvl w:val="2"/>
                <w:numId w:val="30"/>
              </w:numPr>
              <w:suppressAutoHyphens w:val="0"/>
              <w:autoSpaceDN/>
              <w:ind w:left="0" w:firstLine="0"/>
              <w:jc w:val="both"/>
              <w:textAlignment w:val="auto"/>
              <w:rPr>
                <w:rFonts w:ascii="Arial" w:hAnsi="Arial" w:cs="Arial"/>
                <w:b/>
                <w:bCs/>
                <w:sz w:val="22"/>
                <w:szCs w:val="22"/>
              </w:rPr>
            </w:pPr>
            <w:r w:rsidRPr="00823E07">
              <w:rPr>
                <w:rFonts w:ascii="Arial" w:hAnsi="Arial" w:cs="Arial"/>
                <w:b/>
                <w:bCs/>
                <w:sz w:val="22"/>
                <w:szCs w:val="22"/>
                <w:shd w:val="clear" w:color="auto" w:fill="FFFFFF" w:themeFill="background1"/>
              </w:rPr>
              <w:t>Pretendenta</w:t>
            </w:r>
            <w:r w:rsidR="00881983" w:rsidRPr="00823E07">
              <w:rPr>
                <w:rFonts w:ascii="Arial" w:hAnsi="Arial" w:cs="Arial"/>
                <w:b/>
                <w:bCs/>
                <w:sz w:val="22"/>
                <w:szCs w:val="22"/>
                <w:shd w:val="clear" w:color="auto" w:fill="FFFFFF" w:themeFill="background1"/>
              </w:rPr>
              <w:t xml:space="preserve"> pieredze iepirkuma priekšmetam atbilstošā jomā:</w:t>
            </w:r>
          </w:p>
          <w:p w14:paraId="0B09FE36" w14:textId="0FE80256" w:rsidR="00B160F3" w:rsidRPr="00B377B4" w:rsidRDefault="003C06C9" w:rsidP="00B377B4">
            <w:pPr>
              <w:pStyle w:val="Sarakstarindkopa"/>
              <w:numPr>
                <w:ilvl w:val="3"/>
                <w:numId w:val="30"/>
              </w:numPr>
              <w:tabs>
                <w:tab w:val="left" w:pos="420"/>
                <w:tab w:val="left" w:pos="795"/>
              </w:tabs>
              <w:spacing w:after="120"/>
              <w:ind w:left="0" w:firstLine="0"/>
              <w:jc w:val="both"/>
              <w:rPr>
                <w:rFonts w:ascii="Arial" w:hAnsi="Arial" w:cs="Arial"/>
                <w:b/>
                <w:bCs/>
                <w:sz w:val="22"/>
                <w:szCs w:val="22"/>
              </w:rPr>
            </w:pPr>
            <w:r w:rsidRPr="39FFE4B3">
              <w:rPr>
                <w:rFonts w:ascii="Arial" w:hAnsi="Arial" w:cs="Arial"/>
                <w:sz w:val="22"/>
                <w:szCs w:val="22"/>
              </w:rPr>
              <w:t xml:space="preserve">Pretendentam iepriekšējo </w:t>
            </w:r>
            <w:r w:rsidR="00823E07" w:rsidRPr="39FFE4B3">
              <w:rPr>
                <w:rFonts w:ascii="Arial" w:hAnsi="Arial" w:cs="Arial"/>
                <w:sz w:val="22"/>
                <w:szCs w:val="22"/>
              </w:rPr>
              <w:t>5</w:t>
            </w:r>
            <w:r w:rsidRPr="39FFE4B3">
              <w:rPr>
                <w:rFonts w:ascii="Arial" w:hAnsi="Arial" w:cs="Arial"/>
                <w:sz w:val="22"/>
                <w:szCs w:val="22"/>
              </w:rPr>
              <w:t xml:space="preserve"> (</w:t>
            </w:r>
            <w:r w:rsidR="00823E07" w:rsidRPr="39FFE4B3">
              <w:rPr>
                <w:rFonts w:ascii="Arial" w:hAnsi="Arial" w:cs="Arial"/>
                <w:sz w:val="22"/>
                <w:szCs w:val="22"/>
              </w:rPr>
              <w:t>piecu</w:t>
            </w:r>
            <w:r w:rsidRPr="39FFE4B3">
              <w:rPr>
                <w:rFonts w:ascii="Arial" w:hAnsi="Arial" w:cs="Arial"/>
                <w:sz w:val="22"/>
                <w:szCs w:val="22"/>
              </w:rPr>
              <w:t>) gadu laikā (202</w:t>
            </w:r>
            <w:r w:rsidR="00823E07" w:rsidRPr="39FFE4B3">
              <w:rPr>
                <w:rFonts w:ascii="Arial" w:hAnsi="Arial" w:cs="Arial"/>
                <w:sz w:val="22"/>
                <w:szCs w:val="22"/>
              </w:rPr>
              <w:t>1</w:t>
            </w:r>
            <w:r w:rsidRPr="39FFE4B3">
              <w:rPr>
                <w:rFonts w:ascii="Arial" w:hAnsi="Arial" w:cs="Arial"/>
                <w:sz w:val="22"/>
                <w:szCs w:val="22"/>
              </w:rPr>
              <w:t>., 202</w:t>
            </w:r>
            <w:r w:rsidR="00823E07" w:rsidRPr="39FFE4B3">
              <w:rPr>
                <w:rFonts w:ascii="Arial" w:hAnsi="Arial" w:cs="Arial"/>
                <w:sz w:val="22"/>
                <w:szCs w:val="22"/>
              </w:rPr>
              <w:t>2</w:t>
            </w:r>
            <w:r w:rsidRPr="39FFE4B3">
              <w:rPr>
                <w:rFonts w:ascii="Arial" w:hAnsi="Arial" w:cs="Arial"/>
                <w:sz w:val="22"/>
                <w:szCs w:val="22"/>
              </w:rPr>
              <w:t>., 202</w:t>
            </w:r>
            <w:r w:rsidR="00823E07" w:rsidRPr="39FFE4B3">
              <w:rPr>
                <w:rFonts w:ascii="Arial" w:hAnsi="Arial" w:cs="Arial"/>
                <w:sz w:val="22"/>
                <w:szCs w:val="22"/>
              </w:rPr>
              <w:t>3</w:t>
            </w:r>
            <w:r w:rsidRPr="39FFE4B3">
              <w:rPr>
                <w:rFonts w:ascii="Arial" w:hAnsi="Arial" w:cs="Arial"/>
                <w:sz w:val="22"/>
                <w:szCs w:val="22"/>
              </w:rPr>
              <w:t>.</w:t>
            </w:r>
            <w:r w:rsidR="00823E07" w:rsidRPr="39FFE4B3">
              <w:rPr>
                <w:rFonts w:ascii="Arial" w:hAnsi="Arial" w:cs="Arial"/>
                <w:sz w:val="22"/>
                <w:szCs w:val="22"/>
              </w:rPr>
              <w:t>, 2024., 2025. </w:t>
            </w:r>
            <w:r w:rsidRPr="39FFE4B3">
              <w:rPr>
                <w:rFonts w:ascii="Arial" w:hAnsi="Arial" w:cs="Arial"/>
                <w:sz w:val="22"/>
                <w:szCs w:val="22"/>
              </w:rPr>
              <w:t xml:space="preserve">un 2026. gadā līdz piedāvājumu iesniegšanas dienai) ir </w:t>
            </w:r>
            <w:r w:rsidR="00B377B4" w:rsidRPr="00B377B4">
              <w:rPr>
                <w:rFonts w:ascii="Arial" w:hAnsi="Arial" w:cs="Arial"/>
                <w:sz w:val="22"/>
                <w:szCs w:val="22"/>
              </w:rPr>
              <w:t xml:space="preserve">sekmīgi izpildījis vismaz 1 (vienu) līgumu, kura ietvaros veikta </w:t>
            </w:r>
            <w:proofErr w:type="spellStart"/>
            <w:r w:rsidR="00B377B4" w:rsidRPr="00B377B4">
              <w:rPr>
                <w:rFonts w:ascii="Arial" w:hAnsi="Arial" w:cs="Arial"/>
                <w:sz w:val="22"/>
                <w:szCs w:val="22"/>
              </w:rPr>
              <w:t>ārtelpas</w:t>
            </w:r>
            <w:proofErr w:type="spellEnd"/>
            <w:r w:rsidR="00B377B4" w:rsidRPr="00B377B4">
              <w:rPr>
                <w:rFonts w:ascii="Arial" w:hAnsi="Arial" w:cs="Arial"/>
                <w:sz w:val="22"/>
                <w:szCs w:val="22"/>
              </w:rPr>
              <w:t xml:space="preserve"> apgaismojuma, dekoratīvā apgaismojuma vai elektroapgādes tīklu </w:t>
            </w:r>
            <w:r w:rsidR="00B377B4" w:rsidRPr="00B377B4">
              <w:rPr>
                <w:rFonts w:ascii="Arial" w:hAnsi="Arial" w:cs="Arial"/>
                <w:sz w:val="22"/>
                <w:szCs w:val="22"/>
              </w:rPr>
              <w:lastRenderedPageBreak/>
              <w:t>izbūve, tai skaitā elektroapgādes kabeļu izbūve un apgaismojuma iekārtu uzstādīšan</w:t>
            </w:r>
            <w:r w:rsidR="00B377B4">
              <w:rPr>
                <w:rFonts w:ascii="Arial" w:hAnsi="Arial" w:cs="Arial"/>
                <w:sz w:val="22"/>
                <w:szCs w:val="22"/>
              </w:rPr>
              <w:t>a.</w:t>
            </w:r>
          </w:p>
        </w:tc>
        <w:tc>
          <w:tcPr>
            <w:tcW w:w="5240" w:type="dxa"/>
            <w:gridSpan w:val="2"/>
          </w:tcPr>
          <w:p w14:paraId="3C9262FB" w14:textId="54AE8DB2" w:rsidR="00881983" w:rsidRPr="00823E07" w:rsidRDefault="00292D8A" w:rsidP="00823E07">
            <w:pPr>
              <w:pStyle w:val="Sarakstarindkopa"/>
              <w:numPr>
                <w:ilvl w:val="2"/>
                <w:numId w:val="41"/>
              </w:numPr>
              <w:suppressAutoHyphens w:val="0"/>
              <w:autoSpaceDN/>
              <w:jc w:val="both"/>
              <w:textAlignment w:val="auto"/>
              <w:rPr>
                <w:rFonts w:ascii="Arial" w:hAnsi="Arial" w:cs="Arial"/>
                <w:b/>
                <w:bCs/>
                <w:sz w:val="22"/>
                <w:szCs w:val="22"/>
              </w:rPr>
            </w:pPr>
            <w:r w:rsidRPr="00823E07">
              <w:rPr>
                <w:rFonts w:ascii="Arial" w:hAnsi="Arial" w:cs="Arial"/>
                <w:b/>
                <w:bCs/>
                <w:sz w:val="22"/>
                <w:szCs w:val="22"/>
              </w:rPr>
              <w:lastRenderedPageBreak/>
              <w:t>Pretendent</w:t>
            </w:r>
            <w:r w:rsidR="00881983" w:rsidRPr="00823E07">
              <w:rPr>
                <w:rFonts w:ascii="Arial" w:hAnsi="Arial" w:cs="Arial"/>
                <w:b/>
                <w:bCs/>
                <w:sz w:val="22"/>
                <w:szCs w:val="22"/>
              </w:rPr>
              <w:t>s iesniedz:</w:t>
            </w:r>
          </w:p>
          <w:p w14:paraId="748E81DB" w14:textId="6309BA8A" w:rsidR="00341E45" w:rsidRPr="003C06C9" w:rsidRDefault="00881983" w:rsidP="00317CA1">
            <w:pPr>
              <w:pStyle w:val="Sarakstarindkopa"/>
              <w:numPr>
                <w:ilvl w:val="3"/>
                <w:numId w:val="41"/>
              </w:numPr>
              <w:ind w:left="26" w:firstLine="28"/>
              <w:jc w:val="both"/>
              <w:rPr>
                <w:rFonts w:ascii="Arial" w:hAnsi="Arial" w:cs="Arial"/>
                <w:sz w:val="22"/>
                <w:szCs w:val="22"/>
              </w:rPr>
            </w:pPr>
            <w:r w:rsidRPr="003C06C9">
              <w:rPr>
                <w:rFonts w:ascii="Arial" w:hAnsi="Arial" w:cs="Arial"/>
                <w:sz w:val="22"/>
                <w:szCs w:val="22"/>
              </w:rPr>
              <w:t xml:space="preserve">pieredzes aprakstu, kas apliecina Pretendenta atbilstību izvirzītajām prasībām (Nolikuma </w:t>
            </w:r>
            <w:r w:rsidR="00F647CC">
              <w:rPr>
                <w:rFonts w:ascii="Arial" w:hAnsi="Arial" w:cs="Arial"/>
                <w:sz w:val="22"/>
                <w:szCs w:val="22"/>
              </w:rPr>
              <w:t>2. </w:t>
            </w:r>
            <w:r w:rsidRPr="003C06C9">
              <w:rPr>
                <w:rFonts w:ascii="Arial" w:hAnsi="Arial" w:cs="Arial"/>
                <w:sz w:val="22"/>
                <w:szCs w:val="22"/>
              </w:rPr>
              <w:t>pielikums);</w:t>
            </w:r>
          </w:p>
          <w:p w14:paraId="6599712C" w14:textId="1815164D" w:rsidR="002E06AB" w:rsidRPr="003C06C9" w:rsidRDefault="00881983" w:rsidP="00317CA1">
            <w:pPr>
              <w:pStyle w:val="Sarakstarindkopa"/>
              <w:numPr>
                <w:ilvl w:val="3"/>
                <w:numId w:val="41"/>
              </w:numPr>
              <w:spacing w:after="240"/>
              <w:ind w:left="34" w:firstLine="17"/>
              <w:jc w:val="both"/>
              <w:rPr>
                <w:rFonts w:ascii="Arial" w:hAnsi="Arial" w:cs="Arial"/>
                <w:sz w:val="22"/>
                <w:szCs w:val="22"/>
              </w:rPr>
            </w:pPr>
            <w:r w:rsidRPr="194FFFC1">
              <w:rPr>
                <w:rFonts w:ascii="Arial" w:hAnsi="Arial" w:cs="Arial"/>
                <w:sz w:val="22"/>
                <w:szCs w:val="22"/>
              </w:rPr>
              <w:t xml:space="preserve">dokumentus, piemēram, līgumus, kas pamato Pretendenta pieredzi, un atsauksmes vai alternatīvus dokumentus, kas satur šādu informāciju: pasūtītājs, līguma priekšmets, līguma darbības termiņš, līguma ietvaros </w:t>
            </w:r>
            <w:r w:rsidR="3FBB4D17" w:rsidRPr="006F54B3">
              <w:rPr>
                <w:rFonts w:ascii="Arial" w:hAnsi="Arial" w:cs="Arial"/>
                <w:sz w:val="22"/>
                <w:szCs w:val="22"/>
              </w:rPr>
              <w:t>veikto būvdarbu</w:t>
            </w:r>
            <w:r w:rsidRPr="194FFFC1">
              <w:rPr>
                <w:rFonts w:ascii="Arial" w:hAnsi="Arial" w:cs="Arial"/>
                <w:sz w:val="22"/>
                <w:szCs w:val="22"/>
              </w:rPr>
              <w:t xml:space="preserve"> </w:t>
            </w:r>
            <w:r w:rsidRPr="194FFFC1">
              <w:rPr>
                <w:rFonts w:ascii="Arial" w:hAnsi="Arial" w:cs="Arial"/>
                <w:sz w:val="22"/>
                <w:szCs w:val="22"/>
              </w:rPr>
              <w:lastRenderedPageBreak/>
              <w:t>apraksts, un ka līgums izpildīts atbilstoši līguma nosacījumiem.</w:t>
            </w:r>
          </w:p>
          <w:p w14:paraId="196A0CC0" w14:textId="7C053DEB" w:rsidR="002E06AB" w:rsidRPr="003C06C9" w:rsidRDefault="002E06AB" w:rsidP="00D93ED2">
            <w:pPr>
              <w:pStyle w:val="Sarakstarindkopa"/>
              <w:ind w:left="54"/>
              <w:jc w:val="both"/>
              <w:rPr>
                <w:rFonts w:ascii="Arial" w:hAnsi="Arial" w:cs="Arial"/>
                <w:sz w:val="22"/>
                <w:szCs w:val="22"/>
              </w:rPr>
            </w:pPr>
            <w:r w:rsidRPr="194FFFC1">
              <w:rPr>
                <w:rFonts w:ascii="Arial" w:eastAsia="Calibri" w:hAnsi="Arial" w:cs="Arial"/>
                <w:sz w:val="22"/>
                <w:szCs w:val="22"/>
              </w:rPr>
              <w:t>*</w:t>
            </w:r>
            <w:r w:rsidRPr="194FFFC1">
              <w:rPr>
                <w:rFonts w:ascii="Arial" w:eastAsia="Arial" w:hAnsi="Arial" w:cs="Arial"/>
                <w:i/>
                <w:iCs/>
                <w:sz w:val="22"/>
                <w:szCs w:val="22"/>
              </w:rPr>
              <w:t xml:space="preserve">Šos dokumentus var nepievienot, ja </w:t>
            </w:r>
            <w:r w:rsidR="6B39A112" w:rsidRPr="006F54B3">
              <w:rPr>
                <w:rFonts w:ascii="Arial" w:eastAsia="Arial" w:hAnsi="Arial" w:cs="Arial"/>
                <w:i/>
                <w:iCs/>
                <w:sz w:val="22"/>
                <w:szCs w:val="22"/>
              </w:rPr>
              <w:t>būvdarbi</w:t>
            </w:r>
            <w:r w:rsidRPr="194FFFC1">
              <w:rPr>
                <w:rFonts w:ascii="Arial" w:eastAsia="Arial" w:hAnsi="Arial" w:cs="Arial"/>
                <w:i/>
                <w:iCs/>
                <w:sz w:val="22"/>
                <w:szCs w:val="22"/>
              </w:rPr>
              <w:t xml:space="preserve"> vajadzīgajā apjomā sniegts SIA “Rīgas meži”.</w:t>
            </w:r>
          </w:p>
        </w:tc>
      </w:tr>
      <w:tr w:rsidR="00317CA1" w:rsidRPr="003C06C9" w14:paraId="5038412B" w14:textId="77777777" w:rsidTr="39FFE4B3">
        <w:tc>
          <w:tcPr>
            <w:tcW w:w="4678" w:type="dxa"/>
            <w:shd w:val="clear" w:color="auto" w:fill="FFFFFF" w:themeFill="background1"/>
          </w:tcPr>
          <w:p w14:paraId="356517EA" w14:textId="14F4D778" w:rsidR="00317CA1" w:rsidRPr="00317CA1" w:rsidRDefault="00317CA1" w:rsidP="00823E07">
            <w:pPr>
              <w:pStyle w:val="Sarakstarindkopa"/>
              <w:numPr>
                <w:ilvl w:val="2"/>
                <w:numId w:val="30"/>
              </w:numPr>
              <w:suppressAutoHyphens w:val="0"/>
              <w:autoSpaceDN/>
              <w:ind w:left="0" w:firstLine="0"/>
              <w:jc w:val="both"/>
              <w:textAlignment w:val="auto"/>
              <w:rPr>
                <w:rFonts w:ascii="Arial" w:hAnsi="Arial" w:cs="Arial"/>
                <w:b/>
                <w:bCs/>
                <w:sz w:val="22"/>
                <w:szCs w:val="22"/>
                <w:shd w:val="clear" w:color="auto" w:fill="FFFFFF" w:themeFill="background1"/>
              </w:rPr>
            </w:pPr>
            <w:r w:rsidRPr="00317CA1">
              <w:rPr>
                <w:rFonts w:ascii="Arial" w:hAnsi="Arial" w:cs="Arial"/>
                <w:b/>
                <w:bCs/>
                <w:sz w:val="22"/>
                <w:szCs w:val="22"/>
                <w:shd w:val="clear" w:color="auto" w:fill="FFFFFF" w:themeFill="background1"/>
              </w:rPr>
              <w:lastRenderedPageBreak/>
              <w:t xml:space="preserve">Pretendenta rīcībā ir sertificēts speciālists </w:t>
            </w:r>
            <w:r w:rsidR="00B377B4">
              <w:rPr>
                <w:rFonts w:ascii="Arial" w:hAnsi="Arial" w:cs="Arial"/>
                <w:b/>
                <w:bCs/>
                <w:sz w:val="22"/>
                <w:szCs w:val="22"/>
                <w:shd w:val="clear" w:color="auto" w:fill="FFFFFF" w:themeFill="background1"/>
              </w:rPr>
              <w:t xml:space="preserve">elektroietaišu izbūves darbu </w:t>
            </w:r>
            <w:r w:rsidRPr="00317CA1">
              <w:rPr>
                <w:rFonts w:ascii="Arial" w:hAnsi="Arial" w:cs="Arial"/>
                <w:b/>
                <w:bCs/>
                <w:sz w:val="22"/>
                <w:szCs w:val="22"/>
                <w:shd w:val="clear" w:color="auto" w:fill="FFFFFF" w:themeFill="background1"/>
              </w:rPr>
              <w:t>vadīšanā,</w:t>
            </w:r>
            <w:r w:rsidRPr="00317CA1">
              <w:rPr>
                <w:rFonts w:ascii="Arial" w:hAnsi="Arial" w:cs="Arial"/>
                <w:sz w:val="22"/>
                <w:szCs w:val="22"/>
                <w:shd w:val="clear" w:color="auto" w:fill="FFFFFF" w:themeFill="background1"/>
              </w:rPr>
              <w:t xml:space="preserve"> kuram pēdējo 5 (piecu) gadu laikā (</w:t>
            </w:r>
            <w:r w:rsidRPr="5F2CCA8A">
              <w:rPr>
                <w:rFonts w:ascii="Arial" w:hAnsi="Arial" w:cs="Arial"/>
                <w:sz w:val="22"/>
                <w:szCs w:val="22"/>
              </w:rPr>
              <w:t>202</w:t>
            </w:r>
            <w:r>
              <w:rPr>
                <w:rFonts w:ascii="Arial" w:hAnsi="Arial" w:cs="Arial"/>
                <w:sz w:val="22"/>
                <w:szCs w:val="22"/>
              </w:rPr>
              <w:t>1</w:t>
            </w:r>
            <w:r w:rsidRPr="5F2CCA8A">
              <w:rPr>
                <w:rFonts w:ascii="Arial" w:hAnsi="Arial" w:cs="Arial"/>
                <w:sz w:val="22"/>
                <w:szCs w:val="22"/>
              </w:rPr>
              <w:t>., 202</w:t>
            </w:r>
            <w:r>
              <w:rPr>
                <w:rFonts w:ascii="Arial" w:hAnsi="Arial" w:cs="Arial"/>
                <w:sz w:val="22"/>
                <w:szCs w:val="22"/>
              </w:rPr>
              <w:t>2</w:t>
            </w:r>
            <w:r w:rsidRPr="5F2CCA8A">
              <w:rPr>
                <w:rFonts w:ascii="Arial" w:hAnsi="Arial" w:cs="Arial"/>
                <w:sz w:val="22"/>
                <w:szCs w:val="22"/>
              </w:rPr>
              <w:t>., 202</w:t>
            </w:r>
            <w:r>
              <w:rPr>
                <w:rFonts w:ascii="Arial" w:hAnsi="Arial" w:cs="Arial"/>
                <w:sz w:val="22"/>
                <w:szCs w:val="22"/>
              </w:rPr>
              <w:t>3</w:t>
            </w:r>
            <w:r w:rsidRPr="5F2CCA8A">
              <w:rPr>
                <w:rFonts w:ascii="Arial" w:hAnsi="Arial" w:cs="Arial"/>
                <w:sz w:val="22"/>
                <w:szCs w:val="22"/>
              </w:rPr>
              <w:t>.</w:t>
            </w:r>
            <w:r>
              <w:rPr>
                <w:rFonts w:ascii="Arial" w:hAnsi="Arial" w:cs="Arial"/>
                <w:sz w:val="22"/>
                <w:szCs w:val="22"/>
              </w:rPr>
              <w:t>, 2024., 2025. </w:t>
            </w:r>
            <w:r w:rsidRPr="5F2CCA8A">
              <w:rPr>
                <w:rFonts w:ascii="Arial" w:hAnsi="Arial" w:cs="Arial"/>
                <w:sz w:val="22"/>
                <w:szCs w:val="22"/>
              </w:rPr>
              <w:t>un 2026. gadā līdz piedāvājumu iesniegšanas dienai</w:t>
            </w:r>
            <w:r w:rsidRPr="00317CA1">
              <w:rPr>
                <w:rFonts w:ascii="Arial" w:hAnsi="Arial" w:cs="Arial"/>
                <w:sz w:val="22"/>
                <w:szCs w:val="22"/>
                <w:shd w:val="clear" w:color="auto" w:fill="FFFFFF" w:themeFill="background1"/>
              </w:rPr>
              <w:t xml:space="preserve">) ir pieredze kā </w:t>
            </w:r>
            <w:r w:rsidR="00B377B4">
              <w:rPr>
                <w:rFonts w:ascii="Arial" w:hAnsi="Arial" w:cs="Arial"/>
                <w:sz w:val="22"/>
                <w:szCs w:val="22"/>
                <w:shd w:val="clear" w:color="auto" w:fill="FFFFFF" w:themeFill="background1"/>
              </w:rPr>
              <w:t>elektroietaišu</w:t>
            </w:r>
            <w:r w:rsidRPr="00317CA1">
              <w:rPr>
                <w:rFonts w:ascii="Arial" w:hAnsi="Arial" w:cs="Arial"/>
                <w:sz w:val="22"/>
                <w:szCs w:val="22"/>
                <w:shd w:val="clear" w:color="auto" w:fill="FFFFFF" w:themeFill="background1"/>
              </w:rPr>
              <w:t xml:space="preserve"> </w:t>
            </w:r>
            <w:r w:rsidR="00B377B4">
              <w:rPr>
                <w:rFonts w:ascii="Arial" w:hAnsi="Arial" w:cs="Arial"/>
                <w:sz w:val="22"/>
                <w:szCs w:val="22"/>
                <w:shd w:val="clear" w:color="auto" w:fill="FFFFFF" w:themeFill="background1"/>
              </w:rPr>
              <w:t>izbūves darbu vadītājam</w:t>
            </w:r>
            <w:r w:rsidRPr="00317CA1">
              <w:rPr>
                <w:rFonts w:ascii="Arial" w:hAnsi="Arial" w:cs="Arial"/>
                <w:sz w:val="22"/>
                <w:szCs w:val="22"/>
                <w:shd w:val="clear" w:color="auto" w:fill="FFFFFF" w:themeFill="background1"/>
              </w:rPr>
              <w:t xml:space="preserve"> vismaz 1 (vienā) objektā, </w:t>
            </w:r>
            <w:r w:rsidR="00B377B4" w:rsidRPr="00B377B4">
              <w:rPr>
                <w:rFonts w:ascii="Arial" w:hAnsi="Arial" w:cs="Arial"/>
                <w:sz w:val="22"/>
                <w:szCs w:val="22"/>
              </w:rPr>
              <w:t xml:space="preserve">kura ietvaros veikta </w:t>
            </w:r>
            <w:proofErr w:type="spellStart"/>
            <w:r w:rsidR="00B377B4" w:rsidRPr="00B377B4">
              <w:rPr>
                <w:rFonts w:ascii="Arial" w:hAnsi="Arial" w:cs="Arial"/>
                <w:sz w:val="22"/>
                <w:szCs w:val="22"/>
              </w:rPr>
              <w:t>ārtelpas</w:t>
            </w:r>
            <w:proofErr w:type="spellEnd"/>
            <w:r w:rsidR="00B377B4" w:rsidRPr="00B377B4">
              <w:rPr>
                <w:rFonts w:ascii="Arial" w:hAnsi="Arial" w:cs="Arial"/>
                <w:sz w:val="22"/>
                <w:szCs w:val="22"/>
              </w:rPr>
              <w:t xml:space="preserve"> apgaismojuma, dekoratīvā apgaismojuma vai elektroapgādes tīklu izbūve, tai skaitā elektroapgādes kabeļu izbūve un apgaismojuma iekārtu uzstādīšan</w:t>
            </w:r>
            <w:r w:rsidR="00B377B4">
              <w:rPr>
                <w:rFonts w:ascii="Arial" w:hAnsi="Arial" w:cs="Arial"/>
                <w:sz w:val="22"/>
                <w:szCs w:val="22"/>
              </w:rPr>
              <w:t>a</w:t>
            </w:r>
            <w:r w:rsidR="00B377B4">
              <w:rPr>
                <w:rFonts w:ascii="Arial" w:hAnsi="Arial" w:cs="Arial"/>
                <w:sz w:val="22"/>
                <w:szCs w:val="22"/>
                <w:shd w:val="clear" w:color="auto" w:fill="FFFFFF" w:themeFill="background1"/>
              </w:rPr>
              <w:t>.</w:t>
            </w:r>
          </w:p>
        </w:tc>
        <w:tc>
          <w:tcPr>
            <w:tcW w:w="5240" w:type="dxa"/>
            <w:gridSpan w:val="2"/>
          </w:tcPr>
          <w:p w14:paraId="589D4E8A" w14:textId="77777777" w:rsidR="00317CA1" w:rsidRDefault="00317CA1" w:rsidP="001F7FA7">
            <w:pPr>
              <w:pStyle w:val="Sarakstarindkopa"/>
              <w:numPr>
                <w:ilvl w:val="2"/>
                <w:numId w:val="41"/>
              </w:numPr>
              <w:suppressAutoHyphens w:val="0"/>
              <w:autoSpaceDN/>
              <w:ind w:left="26" w:firstLine="10"/>
              <w:jc w:val="both"/>
              <w:textAlignment w:val="auto"/>
              <w:rPr>
                <w:rFonts w:ascii="Arial" w:hAnsi="Arial" w:cs="Arial"/>
                <w:b/>
                <w:bCs/>
                <w:sz w:val="22"/>
                <w:szCs w:val="22"/>
              </w:rPr>
            </w:pPr>
            <w:r>
              <w:rPr>
                <w:rFonts w:ascii="Arial" w:hAnsi="Arial" w:cs="Arial"/>
                <w:b/>
                <w:bCs/>
                <w:sz w:val="22"/>
                <w:szCs w:val="22"/>
              </w:rPr>
              <w:t>Pasūtītājs pārbauda/Pretendents iesniedz:</w:t>
            </w:r>
          </w:p>
          <w:p w14:paraId="5DD7C56B" w14:textId="77777777" w:rsidR="00317CA1" w:rsidRDefault="00317CA1" w:rsidP="001F7FA7">
            <w:pPr>
              <w:pStyle w:val="Sarakstarindkopa"/>
              <w:numPr>
                <w:ilvl w:val="3"/>
                <w:numId w:val="41"/>
              </w:numPr>
              <w:suppressAutoHyphens w:val="0"/>
              <w:autoSpaceDN/>
              <w:ind w:left="26" w:firstLine="28"/>
              <w:jc w:val="both"/>
              <w:textAlignment w:val="auto"/>
              <w:rPr>
                <w:rFonts w:ascii="Arial" w:hAnsi="Arial" w:cs="Arial"/>
                <w:sz w:val="22"/>
                <w:szCs w:val="22"/>
              </w:rPr>
            </w:pPr>
            <w:r w:rsidRPr="00317CA1">
              <w:rPr>
                <w:rFonts w:ascii="Arial" w:hAnsi="Arial" w:cs="Arial"/>
                <w:sz w:val="22"/>
                <w:szCs w:val="22"/>
              </w:rPr>
              <w:t xml:space="preserve">sertificētā speciālista profesionālo kvalifikāciju Būvniecības informācijas sistēmā </w:t>
            </w:r>
            <w:hyperlink r:id="rId18" w:history="1">
              <w:r w:rsidRPr="00317CA1">
                <w:rPr>
                  <w:rStyle w:val="Hipersaite"/>
                  <w:rFonts w:ascii="Arial" w:hAnsi="Arial" w:cs="Arial"/>
                  <w:sz w:val="22"/>
                  <w:szCs w:val="22"/>
                </w:rPr>
                <w:t>http://www.bis.gov.lv/</w:t>
              </w:r>
            </w:hyperlink>
            <w:r>
              <w:rPr>
                <w:rFonts w:ascii="Arial" w:hAnsi="Arial" w:cs="Arial"/>
                <w:sz w:val="22"/>
                <w:szCs w:val="22"/>
              </w:rPr>
              <w:t>;</w:t>
            </w:r>
          </w:p>
          <w:p w14:paraId="2A148DE7" w14:textId="25C57E39" w:rsidR="00317CA1" w:rsidRDefault="001F7FA7" w:rsidP="001F7FA7">
            <w:pPr>
              <w:pStyle w:val="Sarakstarindkopa"/>
              <w:numPr>
                <w:ilvl w:val="3"/>
                <w:numId w:val="41"/>
              </w:numPr>
              <w:suppressAutoHyphens w:val="0"/>
              <w:autoSpaceDN/>
              <w:ind w:left="26" w:firstLine="28"/>
              <w:jc w:val="both"/>
              <w:textAlignment w:val="auto"/>
              <w:rPr>
                <w:rFonts w:ascii="Arial" w:hAnsi="Arial" w:cs="Arial"/>
                <w:sz w:val="22"/>
                <w:szCs w:val="22"/>
              </w:rPr>
            </w:pPr>
            <w:r w:rsidRPr="001F7FA7">
              <w:rPr>
                <w:rFonts w:ascii="Arial" w:hAnsi="Arial" w:cs="Arial"/>
                <w:sz w:val="22"/>
                <w:szCs w:val="22"/>
              </w:rPr>
              <w:t xml:space="preserve">Pretendents iesniedz </w:t>
            </w:r>
            <w:proofErr w:type="spellStart"/>
            <w:r w:rsidRPr="001F7FA7">
              <w:rPr>
                <w:rFonts w:ascii="Arial" w:hAnsi="Arial" w:cs="Arial"/>
                <w:sz w:val="22"/>
                <w:szCs w:val="22"/>
              </w:rPr>
              <w:t>būvspeciālista</w:t>
            </w:r>
            <w:proofErr w:type="spellEnd"/>
            <w:r w:rsidRPr="001F7FA7">
              <w:rPr>
                <w:rFonts w:ascii="Arial" w:hAnsi="Arial" w:cs="Arial"/>
                <w:sz w:val="22"/>
                <w:szCs w:val="22"/>
              </w:rPr>
              <w:t xml:space="preserve"> </w:t>
            </w:r>
            <w:r w:rsidRPr="001F7FA7">
              <w:rPr>
                <w:rFonts w:ascii="Arial" w:hAnsi="Arial" w:cs="Arial"/>
                <w:b/>
                <w:bCs/>
                <w:sz w:val="22"/>
                <w:szCs w:val="22"/>
              </w:rPr>
              <w:t xml:space="preserve">apliecinājumu un pieredzes aprakstu </w:t>
            </w:r>
            <w:r w:rsidRPr="001F7FA7">
              <w:rPr>
                <w:rFonts w:ascii="Arial" w:hAnsi="Arial" w:cs="Arial"/>
                <w:bCs/>
                <w:sz w:val="22"/>
                <w:szCs w:val="22"/>
              </w:rPr>
              <w:t xml:space="preserve">(Nolikuma </w:t>
            </w:r>
            <w:r w:rsidR="00B377B4">
              <w:rPr>
                <w:rFonts w:ascii="Arial" w:hAnsi="Arial" w:cs="Arial"/>
                <w:bCs/>
                <w:sz w:val="22"/>
                <w:szCs w:val="22"/>
              </w:rPr>
              <w:t>4. </w:t>
            </w:r>
            <w:r w:rsidRPr="001F7FA7">
              <w:rPr>
                <w:rFonts w:ascii="Arial" w:hAnsi="Arial" w:cs="Arial"/>
                <w:bCs/>
                <w:sz w:val="22"/>
                <w:szCs w:val="22"/>
              </w:rPr>
              <w:t xml:space="preserve">pielikums), </w:t>
            </w:r>
            <w:r w:rsidRPr="001F7FA7">
              <w:rPr>
                <w:rFonts w:ascii="Arial" w:hAnsi="Arial" w:cs="Arial"/>
                <w:sz w:val="22"/>
                <w:szCs w:val="22"/>
              </w:rPr>
              <w:t xml:space="preserve">klāt pievienojot nodošanas ekspluatācijā akta vai akta par darbu nodošanu pasūtītājam kopijas, vai arī atsauksmi (izziņu), kurā pasūtītājs apliecina pretendenta rīcībā esošā speciālista pieredzi par </w:t>
            </w:r>
            <w:r>
              <w:rPr>
                <w:rFonts w:ascii="Arial" w:hAnsi="Arial" w:cs="Arial"/>
                <w:sz w:val="22"/>
                <w:szCs w:val="22"/>
              </w:rPr>
              <w:t xml:space="preserve">Nolikuma </w:t>
            </w:r>
            <w:r w:rsidR="00B377B4">
              <w:rPr>
                <w:rFonts w:ascii="Arial" w:hAnsi="Arial" w:cs="Arial"/>
                <w:sz w:val="22"/>
                <w:szCs w:val="22"/>
              </w:rPr>
              <w:t>4. </w:t>
            </w:r>
            <w:r>
              <w:rPr>
                <w:rFonts w:ascii="Arial" w:hAnsi="Arial" w:cs="Arial"/>
                <w:sz w:val="22"/>
                <w:szCs w:val="22"/>
              </w:rPr>
              <w:t xml:space="preserve">pielikumā </w:t>
            </w:r>
            <w:r w:rsidRPr="001F7FA7">
              <w:rPr>
                <w:rFonts w:ascii="Arial" w:hAnsi="Arial" w:cs="Arial"/>
                <w:sz w:val="22"/>
                <w:szCs w:val="22"/>
              </w:rPr>
              <w:t>norādīto līgumu.</w:t>
            </w:r>
          </w:p>
          <w:p w14:paraId="0363803F" w14:textId="77777777" w:rsidR="001F7FA7" w:rsidRPr="001F7FA7" w:rsidRDefault="001F7FA7" w:rsidP="001F7FA7">
            <w:pPr>
              <w:pStyle w:val="Sarakstarindkopa"/>
              <w:numPr>
                <w:ilvl w:val="3"/>
                <w:numId w:val="41"/>
              </w:numPr>
              <w:ind w:left="26" w:firstLine="28"/>
              <w:jc w:val="both"/>
              <w:rPr>
                <w:rFonts w:ascii="Arial" w:hAnsi="Arial" w:cs="Arial"/>
                <w:sz w:val="22"/>
                <w:szCs w:val="22"/>
                <w:u w:val="single"/>
              </w:rPr>
            </w:pPr>
            <w:r w:rsidRPr="001F7FA7">
              <w:rPr>
                <w:rFonts w:ascii="Arial" w:hAnsi="Arial" w:cs="Arial"/>
                <w:sz w:val="22"/>
                <w:szCs w:val="22"/>
                <w:u w:val="single"/>
              </w:rPr>
              <w:t>Pretendents, kurš līguma izpildē piesaista ārvalstu speciālistus:</w:t>
            </w:r>
          </w:p>
          <w:p w14:paraId="575195A8" w14:textId="461E82BC" w:rsidR="001F7FA7" w:rsidRPr="001F7FA7" w:rsidRDefault="001F7FA7" w:rsidP="001F7FA7">
            <w:pPr>
              <w:pStyle w:val="Sarakstarindkopa"/>
              <w:ind w:left="54"/>
              <w:jc w:val="both"/>
              <w:rPr>
                <w:rFonts w:ascii="Arial" w:hAnsi="Arial" w:cs="Arial"/>
                <w:sz w:val="22"/>
                <w:szCs w:val="22"/>
              </w:rPr>
            </w:pPr>
            <w:r w:rsidRPr="001F7FA7">
              <w:rPr>
                <w:rFonts w:ascii="Arial" w:hAnsi="Arial" w:cs="Arial"/>
                <w:sz w:val="22"/>
                <w:szCs w:val="22"/>
              </w:rPr>
              <w:t>a)</w:t>
            </w:r>
            <w:r w:rsidRPr="001F7FA7">
              <w:rPr>
                <w:rFonts w:ascii="Arial" w:hAnsi="Arial" w:cs="Arial"/>
                <w:sz w:val="22"/>
                <w:szCs w:val="22"/>
              </w:rPr>
              <w:tab/>
              <w:t>no ES vai EEZ valstīm un Šveices, iesniedz apliecinājumu, ka tā piesaistīto speciālistu kvalifikācija atbilst speciālista reģistrācijas valsts prasībām noteiktu darbu izpildē, kā arī gadījumā, ja Pretendentam tiks piešķirtas līguma slēgšanas tiesības, tas ne vēlāk kā 10 (desmit) darbdienu laikā no lēmuma par līguma slēgšanas tiesību piešķiršanu pieņemšanas normatīvajos aktos noteiktajā kārtībā iesniegs atzīšanas institūcijai deklarāciju par īslaicīgu profesionālo pakalpojumu sniegšanu Latvijas Republikā reglamentētā profesijā;</w:t>
            </w:r>
          </w:p>
          <w:p w14:paraId="02534986" w14:textId="3CDA6890" w:rsidR="001F7FA7" w:rsidRPr="001F7FA7" w:rsidRDefault="001F7FA7" w:rsidP="001F7FA7">
            <w:pPr>
              <w:pStyle w:val="Sarakstarindkopa"/>
              <w:ind w:left="54"/>
              <w:jc w:val="both"/>
              <w:rPr>
                <w:rFonts w:ascii="Arial" w:hAnsi="Arial" w:cs="Arial"/>
                <w:sz w:val="22"/>
                <w:szCs w:val="22"/>
              </w:rPr>
            </w:pPr>
            <w:r w:rsidRPr="001F7FA7">
              <w:rPr>
                <w:rFonts w:ascii="Arial" w:hAnsi="Arial" w:cs="Arial"/>
                <w:sz w:val="22"/>
                <w:szCs w:val="22"/>
              </w:rPr>
              <w:t>b)</w:t>
            </w:r>
            <w:r w:rsidRPr="001F7FA7">
              <w:rPr>
                <w:rFonts w:ascii="Arial" w:hAnsi="Arial" w:cs="Arial"/>
                <w:sz w:val="22"/>
                <w:szCs w:val="22"/>
              </w:rPr>
              <w:tab/>
              <w:t>no trešajām valstīm, pirms līguma slēgšanas iesniedz dokumentus, kas apliecina ārvalstu speciālista profesionālās kvalifikācijas atbilstību Latvijas Republikā noteiktajām prasībām.</w:t>
            </w:r>
          </w:p>
        </w:tc>
      </w:tr>
      <w:tr w:rsidR="00F5483F" w:rsidRPr="003C06C9" w14:paraId="0C2CDFA7" w14:textId="77777777" w:rsidTr="39FFE4B3">
        <w:tc>
          <w:tcPr>
            <w:tcW w:w="4678" w:type="dxa"/>
            <w:shd w:val="clear" w:color="auto" w:fill="FFFFFF" w:themeFill="background1"/>
          </w:tcPr>
          <w:p w14:paraId="7A62C0C6" w14:textId="6ADCA00C" w:rsidR="00F5483F" w:rsidRPr="00F5483F" w:rsidRDefault="00F5483F" w:rsidP="00823E07">
            <w:pPr>
              <w:pStyle w:val="Sarakstarindkopa"/>
              <w:numPr>
                <w:ilvl w:val="2"/>
                <w:numId w:val="30"/>
              </w:numPr>
              <w:suppressAutoHyphens w:val="0"/>
              <w:autoSpaceDN/>
              <w:ind w:left="0" w:firstLine="0"/>
              <w:jc w:val="both"/>
              <w:textAlignment w:val="auto"/>
              <w:rPr>
                <w:rFonts w:ascii="Arial" w:hAnsi="Arial" w:cs="Arial"/>
                <w:sz w:val="22"/>
                <w:szCs w:val="22"/>
                <w:shd w:val="clear" w:color="auto" w:fill="FFFFFF" w:themeFill="background1"/>
              </w:rPr>
            </w:pPr>
            <w:r w:rsidRPr="00F5483F">
              <w:rPr>
                <w:rFonts w:ascii="Arial" w:hAnsi="Arial" w:cs="Arial"/>
                <w:sz w:val="22"/>
                <w:szCs w:val="22"/>
                <w:shd w:val="clear" w:color="auto" w:fill="FFFFFF" w:themeFill="background1"/>
              </w:rPr>
              <w:t>Pretendenta rīcībā ir kvalificēts tehniskais personāls un tehniskie līdzekļi, kas nepieciešami kvalitatīvai un sekmīgai līguma izpildei.</w:t>
            </w:r>
          </w:p>
        </w:tc>
        <w:tc>
          <w:tcPr>
            <w:tcW w:w="5240" w:type="dxa"/>
            <w:gridSpan w:val="2"/>
          </w:tcPr>
          <w:p w14:paraId="398A5D5F" w14:textId="047BB189" w:rsidR="00F5483F" w:rsidRPr="00F5483F" w:rsidRDefault="00F5483F" w:rsidP="001F7FA7">
            <w:pPr>
              <w:pStyle w:val="Sarakstarindkopa"/>
              <w:numPr>
                <w:ilvl w:val="2"/>
                <w:numId w:val="41"/>
              </w:numPr>
              <w:suppressAutoHyphens w:val="0"/>
              <w:autoSpaceDN/>
              <w:ind w:left="26" w:firstLine="10"/>
              <w:jc w:val="both"/>
              <w:textAlignment w:val="auto"/>
              <w:rPr>
                <w:rFonts w:ascii="Arial" w:hAnsi="Arial" w:cs="Arial"/>
                <w:sz w:val="22"/>
                <w:szCs w:val="22"/>
              </w:rPr>
            </w:pPr>
            <w:r w:rsidRPr="00F5483F">
              <w:rPr>
                <w:rFonts w:ascii="Arial" w:hAnsi="Arial" w:cs="Arial"/>
                <w:b/>
                <w:bCs/>
                <w:sz w:val="22"/>
                <w:szCs w:val="22"/>
              </w:rPr>
              <w:t>Pretendents iesniedz apliecinājumu</w:t>
            </w:r>
            <w:r>
              <w:rPr>
                <w:rFonts w:ascii="Arial" w:hAnsi="Arial" w:cs="Arial"/>
                <w:b/>
                <w:bCs/>
                <w:sz w:val="22"/>
                <w:szCs w:val="22"/>
              </w:rPr>
              <w:t xml:space="preserve"> (brīvā formā)</w:t>
            </w:r>
            <w:r w:rsidRPr="00F5483F">
              <w:rPr>
                <w:rFonts w:ascii="Arial" w:hAnsi="Arial" w:cs="Arial"/>
                <w:sz w:val="22"/>
                <w:szCs w:val="22"/>
              </w:rPr>
              <w:t>, ka tā rīcībā ir tehniskais personāls un tehniskie līdzekļi, kas nepieciešami kvalitatīvai un sekmīgai līguma izpildei.</w:t>
            </w:r>
          </w:p>
        </w:tc>
      </w:tr>
      <w:tr w:rsidR="00341E45" w:rsidRPr="003C06C9" w14:paraId="5139273D" w14:textId="77777777" w:rsidTr="39FFE4B3">
        <w:tc>
          <w:tcPr>
            <w:tcW w:w="4678" w:type="dxa"/>
          </w:tcPr>
          <w:p w14:paraId="18403FA7" w14:textId="407C3B03" w:rsidR="00341E45" w:rsidRPr="001F7FA7" w:rsidRDefault="00341E45" w:rsidP="001F7FA7">
            <w:pPr>
              <w:pStyle w:val="Sarakstarindkopa"/>
              <w:numPr>
                <w:ilvl w:val="2"/>
                <w:numId w:val="30"/>
              </w:numPr>
              <w:suppressAutoHyphens w:val="0"/>
              <w:autoSpaceDN/>
              <w:ind w:left="0" w:firstLine="0"/>
              <w:jc w:val="both"/>
              <w:textAlignment w:val="auto"/>
              <w:rPr>
                <w:rFonts w:ascii="Arial" w:hAnsi="Arial" w:cs="Arial"/>
                <w:sz w:val="22"/>
                <w:szCs w:val="22"/>
              </w:rPr>
            </w:pPr>
            <w:r w:rsidRPr="001F7FA7">
              <w:rPr>
                <w:rFonts w:ascii="Arial" w:hAnsi="Arial" w:cs="Arial"/>
                <w:sz w:val="22"/>
                <w:szCs w:val="22"/>
              </w:rPr>
              <w:t>Ja piedāvājumu iesniedz piegādātāju apvienība, pieteikuma dokumentus paraksta atbilstoši piegādātāju savstarpējās vienošanās nosacījumiem.</w:t>
            </w:r>
          </w:p>
          <w:p w14:paraId="73D6AAA1" w14:textId="77777777" w:rsidR="00341E45" w:rsidRPr="003C06C9" w:rsidRDefault="00341E45" w:rsidP="00D93ED2">
            <w:pPr>
              <w:tabs>
                <w:tab w:val="left" w:pos="324"/>
              </w:tabs>
              <w:suppressAutoHyphens w:val="0"/>
              <w:autoSpaceDN/>
              <w:jc w:val="both"/>
              <w:textAlignment w:val="auto"/>
              <w:rPr>
                <w:rFonts w:ascii="Arial" w:hAnsi="Arial" w:cs="Arial"/>
                <w:sz w:val="22"/>
                <w:szCs w:val="22"/>
              </w:rPr>
            </w:pPr>
            <w:r w:rsidRPr="003C06C9">
              <w:rPr>
                <w:rFonts w:ascii="Arial" w:hAnsi="Arial" w:cs="Arial"/>
                <w:sz w:val="22"/>
                <w:szCs w:val="22"/>
              </w:rPr>
              <w:t>Vienošanās dokumentā jānorāda katra piegādātāju apvienības dalībnieka darbu veikšanas daļa procentos un katra dalībnieka atbildības apjoms.</w:t>
            </w:r>
          </w:p>
          <w:p w14:paraId="0D5CCED7" w14:textId="77777777" w:rsidR="00341E45" w:rsidRPr="003C06C9" w:rsidRDefault="00341E45" w:rsidP="00D93ED2">
            <w:pPr>
              <w:tabs>
                <w:tab w:val="left" w:pos="324"/>
              </w:tabs>
              <w:suppressAutoHyphens w:val="0"/>
              <w:autoSpaceDN/>
              <w:jc w:val="both"/>
              <w:textAlignment w:val="auto"/>
              <w:rPr>
                <w:rFonts w:ascii="Arial" w:hAnsi="Arial" w:cs="Arial"/>
                <w:sz w:val="22"/>
                <w:szCs w:val="22"/>
                <w:u w:val="single"/>
              </w:rPr>
            </w:pPr>
            <w:r w:rsidRPr="003C06C9">
              <w:rPr>
                <w:rFonts w:ascii="Arial" w:hAnsi="Arial" w:cs="Arial"/>
                <w:sz w:val="22"/>
                <w:szCs w:val="22"/>
              </w:rPr>
              <w:t xml:space="preserve">Piegādātāju apvienībai 15 (piecpadsmit) darba dienu laikā no dienas, kad saskaņā ar PIL regulējumu Pasūtītājs ir tiesīgs slēgt iepirkuma līgumu, pēc savas izvēles jāizveido pilnsabiedrība vai jānoslēdz sabiedrības </w:t>
            </w:r>
            <w:r w:rsidRPr="003C06C9">
              <w:rPr>
                <w:rFonts w:ascii="Arial" w:hAnsi="Arial" w:cs="Arial"/>
                <w:sz w:val="22"/>
                <w:szCs w:val="22"/>
              </w:rPr>
              <w:lastRenderedPageBreak/>
              <w:t>līgums, vienojoties par apvienības dalībnieku atbildības sadalījumu.</w:t>
            </w:r>
          </w:p>
        </w:tc>
        <w:tc>
          <w:tcPr>
            <w:tcW w:w="5240" w:type="dxa"/>
            <w:gridSpan w:val="2"/>
          </w:tcPr>
          <w:p w14:paraId="3C77B465" w14:textId="568BAC1B" w:rsidR="00341E45" w:rsidRPr="001F7FA7" w:rsidRDefault="00341E45" w:rsidP="004B26A4">
            <w:pPr>
              <w:pStyle w:val="Sarakstarindkopa"/>
              <w:numPr>
                <w:ilvl w:val="2"/>
                <w:numId w:val="42"/>
              </w:numPr>
              <w:suppressAutoHyphens w:val="0"/>
              <w:autoSpaceDN/>
              <w:ind w:left="26" w:firstLine="10"/>
              <w:jc w:val="both"/>
              <w:textAlignment w:val="auto"/>
              <w:rPr>
                <w:rFonts w:ascii="Arial" w:hAnsi="Arial" w:cs="Arial"/>
                <w:sz w:val="22"/>
                <w:szCs w:val="22"/>
              </w:rPr>
            </w:pPr>
            <w:r w:rsidRPr="001F7FA7">
              <w:rPr>
                <w:rFonts w:ascii="Arial" w:hAnsi="Arial" w:cs="Arial"/>
                <w:sz w:val="22"/>
                <w:szCs w:val="22"/>
              </w:rPr>
              <w:lastRenderedPageBreak/>
              <w:t>Lai apliecinātu Nolikuma prasības izpildi Pretendent</w:t>
            </w:r>
            <w:r w:rsidR="00535482" w:rsidRPr="001F7FA7">
              <w:rPr>
                <w:rFonts w:ascii="Arial" w:hAnsi="Arial" w:cs="Arial"/>
                <w:sz w:val="22"/>
                <w:szCs w:val="22"/>
              </w:rPr>
              <w:t>s</w:t>
            </w:r>
            <w:r w:rsidRPr="001F7FA7">
              <w:rPr>
                <w:rFonts w:ascii="Arial" w:hAnsi="Arial" w:cs="Arial"/>
                <w:sz w:val="22"/>
                <w:szCs w:val="22"/>
              </w:rPr>
              <w:t xml:space="preserve"> aizpilda </w:t>
            </w:r>
            <w:r w:rsidR="00535482" w:rsidRPr="001F7FA7">
              <w:rPr>
                <w:rFonts w:ascii="Arial" w:hAnsi="Arial" w:cs="Arial"/>
                <w:sz w:val="22"/>
                <w:szCs w:val="22"/>
              </w:rPr>
              <w:t xml:space="preserve">Nolikuma </w:t>
            </w:r>
            <w:r w:rsidR="00B377B4">
              <w:rPr>
                <w:rFonts w:ascii="Arial" w:hAnsi="Arial" w:cs="Arial"/>
                <w:sz w:val="22"/>
                <w:szCs w:val="22"/>
              </w:rPr>
              <w:t>1. </w:t>
            </w:r>
            <w:r w:rsidRPr="001F7FA7">
              <w:rPr>
                <w:rFonts w:ascii="Arial" w:hAnsi="Arial" w:cs="Arial"/>
                <w:sz w:val="22"/>
                <w:szCs w:val="22"/>
              </w:rPr>
              <w:t>pielikuma</w:t>
            </w:r>
            <w:r w:rsidR="00535482" w:rsidRPr="001F7FA7">
              <w:rPr>
                <w:rFonts w:ascii="Arial" w:hAnsi="Arial" w:cs="Arial"/>
                <w:sz w:val="22"/>
                <w:szCs w:val="22"/>
              </w:rPr>
              <w:t xml:space="preserve"> </w:t>
            </w:r>
            <w:r w:rsidRPr="001F7FA7">
              <w:rPr>
                <w:rFonts w:ascii="Arial" w:hAnsi="Arial" w:cs="Arial"/>
                <w:sz w:val="22"/>
                <w:szCs w:val="22"/>
              </w:rPr>
              <w:t>attiecīg</w:t>
            </w:r>
            <w:r w:rsidR="00535482" w:rsidRPr="001F7FA7">
              <w:rPr>
                <w:rFonts w:ascii="Arial" w:hAnsi="Arial" w:cs="Arial"/>
                <w:sz w:val="22"/>
                <w:szCs w:val="22"/>
              </w:rPr>
              <w:t>o</w:t>
            </w:r>
            <w:r w:rsidRPr="001F7FA7">
              <w:rPr>
                <w:rFonts w:ascii="Arial" w:hAnsi="Arial" w:cs="Arial"/>
                <w:sz w:val="22"/>
                <w:szCs w:val="22"/>
              </w:rPr>
              <w:t xml:space="preserve"> sadaļ</w:t>
            </w:r>
            <w:r w:rsidR="00535482" w:rsidRPr="001F7FA7">
              <w:rPr>
                <w:rFonts w:ascii="Arial" w:hAnsi="Arial" w:cs="Arial"/>
                <w:sz w:val="22"/>
                <w:szCs w:val="22"/>
              </w:rPr>
              <w:t>u</w:t>
            </w:r>
            <w:r w:rsidRPr="001F7FA7">
              <w:rPr>
                <w:rFonts w:ascii="Arial" w:hAnsi="Arial" w:cs="Arial"/>
                <w:sz w:val="22"/>
                <w:szCs w:val="22"/>
              </w:rPr>
              <w:t>.</w:t>
            </w:r>
          </w:p>
          <w:p w14:paraId="57505990" w14:textId="1DE4432E" w:rsidR="00341E45" w:rsidRPr="003C06C9" w:rsidRDefault="00341E45" w:rsidP="00D93ED2">
            <w:pPr>
              <w:tabs>
                <w:tab w:val="left" w:pos="820"/>
              </w:tabs>
              <w:suppressAutoHyphens w:val="0"/>
              <w:autoSpaceDN/>
              <w:ind w:firstLine="28"/>
              <w:jc w:val="both"/>
              <w:textAlignment w:val="auto"/>
              <w:rPr>
                <w:rFonts w:ascii="Arial" w:hAnsi="Arial" w:cs="Arial"/>
                <w:sz w:val="22"/>
                <w:szCs w:val="22"/>
              </w:rPr>
            </w:pPr>
            <w:r w:rsidRPr="00F5483F">
              <w:rPr>
                <w:rFonts w:ascii="Arial" w:hAnsi="Arial" w:cs="Arial"/>
                <w:sz w:val="22"/>
                <w:szCs w:val="22"/>
              </w:rPr>
              <w:t>4.2.</w:t>
            </w:r>
            <w:r w:rsidR="00F5483F" w:rsidRPr="00F5483F">
              <w:rPr>
                <w:rFonts w:ascii="Arial" w:hAnsi="Arial" w:cs="Arial"/>
                <w:sz w:val="22"/>
                <w:szCs w:val="22"/>
              </w:rPr>
              <w:t>8.1.</w:t>
            </w:r>
            <w:r w:rsidR="00F5483F" w:rsidRPr="00B377B4">
              <w:rPr>
                <w:rFonts w:ascii="Arial" w:hAnsi="Arial" w:cs="Arial"/>
                <w:sz w:val="22"/>
                <w:szCs w:val="22"/>
              </w:rPr>
              <w:t xml:space="preserve"> </w:t>
            </w:r>
            <w:r w:rsidRPr="003C06C9">
              <w:rPr>
                <w:rFonts w:ascii="Arial" w:hAnsi="Arial" w:cs="Arial"/>
                <w:sz w:val="22"/>
                <w:szCs w:val="22"/>
              </w:rPr>
              <w:t>Ja pieteikumu iesniedz personu apvienība, papildus pieteikumam jāpievieno šo personu starpā noslēgta vienošanās, kas parakstīta tā, ka vienošanās ir juridiski saistoša visiem apvienības dalībniekiem. Līgumā (vienošanās) jāiekļauj šāda informācija:</w:t>
            </w:r>
          </w:p>
          <w:p w14:paraId="4088BF1B" w14:textId="77777777" w:rsidR="00341E45" w:rsidRPr="003C06C9" w:rsidRDefault="00341E45" w:rsidP="00D93ED2">
            <w:pPr>
              <w:suppressAutoHyphens w:val="0"/>
              <w:autoSpaceDN/>
              <w:jc w:val="both"/>
              <w:textAlignment w:val="auto"/>
              <w:rPr>
                <w:rFonts w:ascii="Arial" w:hAnsi="Arial" w:cs="Arial"/>
                <w:sz w:val="22"/>
                <w:szCs w:val="22"/>
              </w:rPr>
            </w:pPr>
            <w:r w:rsidRPr="003C06C9">
              <w:rPr>
                <w:rFonts w:ascii="Arial" w:hAnsi="Arial" w:cs="Arial"/>
                <w:sz w:val="22"/>
                <w:szCs w:val="22"/>
              </w:rPr>
              <w:t>a)</w:t>
            </w:r>
            <w:r w:rsidRPr="003C06C9">
              <w:tab/>
            </w:r>
            <w:r w:rsidRPr="003C06C9">
              <w:rPr>
                <w:rFonts w:ascii="Arial" w:hAnsi="Arial" w:cs="Arial"/>
                <w:sz w:val="22"/>
                <w:szCs w:val="22"/>
              </w:rPr>
              <w:t>piegādātāju apvienības dibināšanas mērķis un līguma darbības (spēkā esamības) termiņš;</w:t>
            </w:r>
          </w:p>
          <w:p w14:paraId="591847D2" w14:textId="77777777" w:rsidR="00341E45" w:rsidRPr="003C06C9" w:rsidRDefault="00341E45" w:rsidP="00D93ED2">
            <w:pPr>
              <w:suppressAutoHyphens w:val="0"/>
              <w:autoSpaceDN/>
              <w:jc w:val="both"/>
              <w:textAlignment w:val="auto"/>
              <w:rPr>
                <w:rFonts w:ascii="Arial" w:hAnsi="Arial" w:cs="Arial"/>
                <w:sz w:val="22"/>
                <w:szCs w:val="22"/>
              </w:rPr>
            </w:pPr>
            <w:r w:rsidRPr="003C06C9">
              <w:rPr>
                <w:rFonts w:ascii="Arial" w:hAnsi="Arial" w:cs="Arial"/>
                <w:sz w:val="22"/>
                <w:szCs w:val="22"/>
              </w:rPr>
              <w:t>b)</w:t>
            </w:r>
            <w:r w:rsidRPr="003C06C9">
              <w:tab/>
            </w:r>
            <w:r w:rsidRPr="003C06C9">
              <w:rPr>
                <w:rFonts w:ascii="Arial" w:hAnsi="Arial" w:cs="Arial"/>
                <w:sz w:val="22"/>
                <w:szCs w:val="22"/>
              </w:rPr>
              <w:t>katra apvienības dalībnieka Līguma daļa, tiesības un pienākumi;</w:t>
            </w:r>
          </w:p>
          <w:p w14:paraId="13883B67" w14:textId="104520B3" w:rsidR="00341E45" w:rsidRPr="003C06C9" w:rsidRDefault="00341E45" w:rsidP="00D93ED2">
            <w:pPr>
              <w:suppressAutoHyphens w:val="0"/>
              <w:autoSpaceDN/>
              <w:jc w:val="both"/>
              <w:textAlignment w:val="auto"/>
              <w:rPr>
                <w:rFonts w:ascii="Arial" w:hAnsi="Arial" w:cs="Arial"/>
                <w:sz w:val="22"/>
                <w:szCs w:val="22"/>
              </w:rPr>
            </w:pPr>
            <w:r w:rsidRPr="003C06C9">
              <w:rPr>
                <w:rFonts w:ascii="Arial" w:hAnsi="Arial" w:cs="Arial"/>
                <w:sz w:val="22"/>
                <w:szCs w:val="22"/>
              </w:rPr>
              <w:lastRenderedPageBreak/>
              <w:t>c)</w:t>
            </w:r>
            <w:r w:rsidRPr="003C06C9">
              <w:tab/>
            </w:r>
            <w:r w:rsidRPr="003C06C9">
              <w:rPr>
                <w:rFonts w:ascii="Arial" w:hAnsi="Arial" w:cs="Arial"/>
                <w:sz w:val="22"/>
                <w:szCs w:val="22"/>
              </w:rPr>
              <w:t xml:space="preserve">apliecinājums, ka visi personu apvienību dalībnieki, uz kuru saimnieciskajām un finansiālajām iespējām piegādātājs balstās un kuri būs atbildīgi par līguma izpildi, ir solidāri atbildīgi par līguma izpildi gadījumā, ja </w:t>
            </w:r>
            <w:r w:rsidR="00D06EA0" w:rsidRPr="003C06C9">
              <w:rPr>
                <w:rFonts w:ascii="Arial" w:hAnsi="Arial" w:cs="Arial"/>
                <w:sz w:val="22"/>
                <w:szCs w:val="22"/>
              </w:rPr>
              <w:t>P</w:t>
            </w:r>
            <w:r w:rsidRPr="003C06C9">
              <w:rPr>
                <w:rFonts w:ascii="Arial" w:hAnsi="Arial" w:cs="Arial"/>
                <w:sz w:val="22"/>
                <w:szCs w:val="22"/>
              </w:rPr>
              <w:t>retendentam tiks piešķirtas Līguma slēgšanas tiesības, norādot katra dalībnieka līguma darbu daļu;</w:t>
            </w:r>
          </w:p>
          <w:p w14:paraId="6C5B9869" w14:textId="77777777" w:rsidR="00341E45" w:rsidRPr="003C06C9" w:rsidRDefault="00341E45" w:rsidP="00D93ED2">
            <w:pPr>
              <w:suppressAutoHyphens w:val="0"/>
              <w:autoSpaceDN/>
              <w:jc w:val="both"/>
              <w:textAlignment w:val="auto"/>
              <w:rPr>
                <w:rFonts w:ascii="Arial" w:hAnsi="Arial" w:cs="Arial"/>
                <w:sz w:val="22"/>
                <w:szCs w:val="22"/>
              </w:rPr>
            </w:pPr>
            <w:r w:rsidRPr="003C06C9">
              <w:rPr>
                <w:rFonts w:ascii="Arial" w:hAnsi="Arial" w:cs="Arial"/>
                <w:sz w:val="22"/>
                <w:szCs w:val="22"/>
              </w:rPr>
              <w:t>d)</w:t>
            </w:r>
            <w:r w:rsidRPr="003C06C9">
              <w:tab/>
            </w:r>
            <w:r w:rsidRPr="003C06C9">
              <w:rPr>
                <w:rFonts w:ascii="Arial" w:hAnsi="Arial" w:cs="Arial"/>
                <w:sz w:val="22"/>
                <w:szCs w:val="22"/>
              </w:rPr>
              <w:t>informācija par piegādātāju apvienības vadošo dalībnieku;</w:t>
            </w:r>
          </w:p>
          <w:p w14:paraId="10F2E49D" w14:textId="77777777" w:rsidR="00341E45" w:rsidRPr="003C06C9" w:rsidRDefault="00341E45" w:rsidP="00D93ED2">
            <w:pPr>
              <w:suppressAutoHyphens w:val="0"/>
              <w:autoSpaceDN/>
              <w:ind w:right="62"/>
              <w:jc w:val="both"/>
              <w:textAlignment w:val="auto"/>
              <w:rPr>
                <w:rFonts w:ascii="Arial" w:eastAsia="Arial Unicode MS" w:hAnsi="Arial" w:cs="Arial"/>
                <w:b/>
                <w:bCs/>
                <w:sz w:val="22"/>
                <w:szCs w:val="22"/>
                <w:u w:val="single"/>
              </w:rPr>
            </w:pPr>
            <w:r w:rsidRPr="003C06C9">
              <w:rPr>
                <w:rFonts w:ascii="Arial" w:eastAsia="Arial Unicode MS" w:hAnsi="Arial" w:cs="Arial"/>
                <w:sz w:val="22"/>
                <w:szCs w:val="22"/>
              </w:rPr>
              <w:t>e) pilnvarojumu dalībniekam, kurš tiesīgs rīkoties visu personas dalībnieku vārdā un to vietā, norādot dalībnieka pilnvarotās personas ieņemamo amatu, vārdu un uzvārdu.</w:t>
            </w:r>
          </w:p>
        </w:tc>
      </w:tr>
      <w:tr w:rsidR="00341E45" w:rsidRPr="003C06C9" w14:paraId="7776A617" w14:textId="77777777" w:rsidTr="39FFE4B3">
        <w:tc>
          <w:tcPr>
            <w:tcW w:w="4678" w:type="dxa"/>
          </w:tcPr>
          <w:p w14:paraId="18A31E96" w14:textId="10408103" w:rsidR="00341E45" w:rsidRPr="00F5483F" w:rsidRDefault="00341E45" w:rsidP="00F5483F">
            <w:pPr>
              <w:pStyle w:val="Sarakstarindkopa"/>
              <w:numPr>
                <w:ilvl w:val="2"/>
                <w:numId w:val="30"/>
              </w:numPr>
              <w:tabs>
                <w:tab w:val="left" w:pos="286"/>
              </w:tabs>
              <w:suppressAutoHyphens w:val="0"/>
              <w:autoSpaceDN/>
              <w:ind w:left="0" w:firstLine="0"/>
              <w:jc w:val="both"/>
              <w:textAlignment w:val="auto"/>
              <w:rPr>
                <w:rFonts w:ascii="Arial" w:hAnsi="Arial" w:cs="Arial"/>
                <w:sz w:val="22"/>
                <w:szCs w:val="22"/>
              </w:rPr>
            </w:pPr>
            <w:r w:rsidRPr="00F5483F">
              <w:rPr>
                <w:rFonts w:ascii="Arial" w:hAnsi="Arial" w:cs="Arial"/>
                <w:sz w:val="22"/>
                <w:szCs w:val="22"/>
              </w:rPr>
              <w:lastRenderedPageBreak/>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p>
          <w:p w14:paraId="44D928A6" w14:textId="33384B4E" w:rsidR="00341E45" w:rsidRPr="003C06C9" w:rsidRDefault="00341E45" w:rsidP="00D93ED2">
            <w:pPr>
              <w:tabs>
                <w:tab w:val="left" w:pos="286"/>
              </w:tabs>
              <w:suppressAutoHyphens w:val="0"/>
              <w:autoSpaceDN/>
              <w:jc w:val="both"/>
              <w:textAlignment w:val="auto"/>
              <w:rPr>
                <w:rFonts w:ascii="Arial" w:hAnsi="Arial" w:cs="Arial"/>
                <w:sz w:val="22"/>
                <w:szCs w:val="22"/>
              </w:rPr>
            </w:pPr>
            <w:r w:rsidRPr="003C06C9">
              <w:rPr>
                <w:rFonts w:ascii="Arial" w:hAnsi="Arial" w:cs="Arial"/>
                <w:sz w:val="22"/>
                <w:szCs w:val="22"/>
              </w:rPr>
              <w:t xml:space="preserve">Pretendents var balstīties uz citu personu saimnieciskajām un finansiālajām iespējām, ja tas ir nepieciešams konkrētā līguma izpildei, neatkarīgi no savstarpējo attiecību tiesiskā rakstura. Šādā gadījumā </w:t>
            </w:r>
            <w:r w:rsidR="00D06EA0" w:rsidRPr="003C06C9">
              <w:rPr>
                <w:rFonts w:ascii="Arial" w:hAnsi="Arial" w:cs="Arial"/>
                <w:sz w:val="22"/>
                <w:szCs w:val="22"/>
              </w:rPr>
              <w:t>P</w:t>
            </w:r>
            <w:r w:rsidRPr="003C06C9">
              <w:rPr>
                <w:rFonts w:ascii="Arial" w:hAnsi="Arial" w:cs="Arial"/>
                <w:sz w:val="22"/>
                <w:szCs w:val="22"/>
              </w:rPr>
              <w:t>retendents pierāda pasūtītājam, ka viņa rīcībā būs nepieciešamie resursi.</w:t>
            </w:r>
          </w:p>
          <w:p w14:paraId="59F93F12" w14:textId="6C863BB2" w:rsidR="00341E45" w:rsidRPr="003C06C9" w:rsidRDefault="00341E45" w:rsidP="00D93ED2">
            <w:pPr>
              <w:tabs>
                <w:tab w:val="left" w:pos="286"/>
              </w:tabs>
              <w:suppressAutoHyphens w:val="0"/>
              <w:autoSpaceDN/>
              <w:jc w:val="both"/>
              <w:textAlignment w:val="auto"/>
              <w:rPr>
                <w:rFonts w:ascii="Arial" w:hAnsi="Arial" w:cs="Arial"/>
                <w:sz w:val="22"/>
                <w:szCs w:val="22"/>
              </w:rPr>
            </w:pPr>
            <w:r w:rsidRPr="003C06C9">
              <w:rPr>
                <w:rFonts w:ascii="Arial" w:hAnsi="Arial" w:cs="Arial"/>
                <w:sz w:val="22"/>
                <w:szCs w:val="22"/>
              </w:rPr>
              <w:t>Pretendents, iesniedzot piedāvājumu, var balstīties uz citu personu tehniskām un profesionālām iespējām tikai tad, ja šīs personas sniegs pakalpojumus, kuru izpildei attiecīgās spējas ir nepieciešamas.</w:t>
            </w:r>
          </w:p>
          <w:p w14:paraId="49F57C6A" w14:textId="6E83A28D" w:rsidR="00341E45" w:rsidRPr="003C06C9" w:rsidRDefault="00341E45" w:rsidP="00D93ED2">
            <w:pPr>
              <w:suppressAutoHyphens w:val="0"/>
              <w:autoSpaceDN/>
              <w:jc w:val="both"/>
              <w:textAlignment w:val="auto"/>
              <w:rPr>
                <w:rFonts w:ascii="Arial" w:hAnsi="Arial" w:cs="Arial"/>
                <w:sz w:val="22"/>
                <w:szCs w:val="22"/>
              </w:rPr>
            </w:pPr>
            <w:r w:rsidRPr="003C06C9">
              <w:rPr>
                <w:rFonts w:ascii="Arial" w:hAnsi="Arial" w:cs="Arial"/>
                <w:sz w:val="22"/>
                <w:szCs w:val="22"/>
              </w:rPr>
              <w:t xml:space="preserve">Pretendents, kā arī personas, uz kuras iespējām </w:t>
            </w:r>
            <w:r w:rsidR="00A332F7" w:rsidRPr="003C06C9">
              <w:rPr>
                <w:rFonts w:ascii="Arial" w:hAnsi="Arial" w:cs="Arial"/>
                <w:sz w:val="22"/>
                <w:szCs w:val="22"/>
              </w:rPr>
              <w:t>P</w:t>
            </w:r>
            <w:r w:rsidRPr="003C06C9">
              <w:rPr>
                <w:rFonts w:ascii="Arial" w:hAnsi="Arial" w:cs="Arial"/>
                <w:sz w:val="22"/>
                <w:szCs w:val="22"/>
              </w:rPr>
              <w:t>retendents balstās, dokumentu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5240" w:type="dxa"/>
            <w:gridSpan w:val="2"/>
          </w:tcPr>
          <w:p w14:paraId="69B2D768" w14:textId="2B7ADDA7" w:rsidR="00341E45" w:rsidRPr="00F5483F" w:rsidRDefault="00341E45" w:rsidP="004B26A4">
            <w:pPr>
              <w:pStyle w:val="Sarakstarindkopa"/>
              <w:numPr>
                <w:ilvl w:val="2"/>
                <w:numId w:val="42"/>
              </w:numPr>
              <w:suppressAutoHyphens w:val="0"/>
              <w:autoSpaceDN/>
              <w:ind w:left="0" w:firstLine="36"/>
              <w:jc w:val="both"/>
              <w:textAlignment w:val="auto"/>
              <w:rPr>
                <w:rFonts w:ascii="Arial" w:hAnsi="Arial" w:cs="Arial"/>
                <w:sz w:val="22"/>
                <w:szCs w:val="22"/>
              </w:rPr>
            </w:pPr>
            <w:r w:rsidRPr="00F5483F">
              <w:rPr>
                <w:rFonts w:ascii="Arial" w:hAnsi="Arial" w:cs="Arial"/>
                <w:sz w:val="22"/>
                <w:szCs w:val="22"/>
              </w:rPr>
              <w:t>Lai apliecinātu Nolikuma prasības izpildi Pretendent</w:t>
            </w:r>
            <w:r w:rsidR="007E1C0F" w:rsidRPr="00F5483F">
              <w:rPr>
                <w:rFonts w:ascii="Arial" w:hAnsi="Arial" w:cs="Arial"/>
                <w:sz w:val="22"/>
                <w:szCs w:val="22"/>
              </w:rPr>
              <w:t>s</w:t>
            </w:r>
            <w:r w:rsidRPr="00F5483F">
              <w:rPr>
                <w:rFonts w:ascii="Arial" w:hAnsi="Arial" w:cs="Arial"/>
                <w:sz w:val="22"/>
                <w:szCs w:val="22"/>
              </w:rPr>
              <w:t xml:space="preserve"> aizpilda </w:t>
            </w:r>
            <w:r w:rsidR="007E1C0F" w:rsidRPr="00F5483F">
              <w:rPr>
                <w:rFonts w:ascii="Arial" w:hAnsi="Arial" w:cs="Arial"/>
                <w:sz w:val="22"/>
                <w:szCs w:val="22"/>
              </w:rPr>
              <w:t xml:space="preserve">Nolikuma </w:t>
            </w:r>
            <w:r w:rsidR="00B377B4">
              <w:rPr>
                <w:rFonts w:ascii="Arial" w:hAnsi="Arial" w:cs="Arial"/>
                <w:sz w:val="22"/>
                <w:szCs w:val="22"/>
              </w:rPr>
              <w:t>1. </w:t>
            </w:r>
            <w:r w:rsidRPr="00F5483F">
              <w:rPr>
                <w:rFonts w:ascii="Arial" w:hAnsi="Arial" w:cs="Arial"/>
                <w:sz w:val="22"/>
                <w:szCs w:val="22"/>
              </w:rPr>
              <w:t>pielikuma</w:t>
            </w:r>
            <w:r w:rsidR="007E1C0F" w:rsidRPr="00F5483F">
              <w:rPr>
                <w:rFonts w:ascii="Arial" w:hAnsi="Arial" w:cs="Arial"/>
                <w:sz w:val="22"/>
                <w:szCs w:val="22"/>
              </w:rPr>
              <w:t xml:space="preserve"> </w:t>
            </w:r>
            <w:r w:rsidRPr="00F5483F">
              <w:rPr>
                <w:rFonts w:ascii="Arial" w:hAnsi="Arial" w:cs="Arial"/>
                <w:sz w:val="22"/>
                <w:szCs w:val="22"/>
              </w:rPr>
              <w:t>attiecīg</w:t>
            </w:r>
            <w:r w:rsidR="007E1C0F" w:rsidRPr="00F5483F">
              <w:rPr>
                <w:rFonts w:ascii="Arial" w:hAnsi="Arial" w:cs="Arial"/>
                <w:sz w:val="22"/>
                <w:szCs w:val="22"/>
              </w:rPr>
              <w:t>o</w:t>
            </w:r>
            <w:r w:rsidRPr="00F5483F">
              <w:rPr>
                <w:rFonts w:ascii="Arial" w:hAnsi="Arial" w:cs="Arial"/>
                <w:sz w:val="22"/>
                <w:szCs w:val="22"/>
              </w:rPr>
              <w:t xml:space="preserve"> sadaļ</w:t>
            </w:r>
            <w:r w:rsidR="007E1C0F" w:rsidRPr="00F5483F">
              <w:rPr>
                <w:rFonts w:ascii="Arial" w:hAnsi="Arial" w:cs="Arial"/>
                <w:sz w:val="22"/>
                <w:szCs w:val="22"/>
              </w:rPr>
              <w:t>u</w:t>
            </w:r>
            <w:r w:rsidRPr="00F5483F">
              <w:rPr>
                <w:rFonts w:ascii="Arial" w:hAnsi="Arial" w:cs="Arial"/>
                <w:sz w:val="22"/>
                <w:szCs w:val="22"/>
              </w:rPr>
              <w:t xml:space="preserve"> un iesniedz </w:t>
            </w:r>
            <w:r w:rsidRPr="00F5483F">
              <w:rPr>
                <w:rFonts w:ascii="Arial" w:hAnsi="Arial" w:cs="Arial"/>
                <w:b/>
                <w:bCs/>
                <w:sz w:val="22"/>
                <w:szCs w:val="22"/>
                <w:u w:val="single"/>
              </w:rPr>
              <w:t xml:space="preserve">Personas, uz kuras iespējām </w:t>
            </w:r>
            <w:r w:rsidR="00D06EA0" w:rsidRPr="00F5483F">
              <w:rPr>
                <w:rFonts w:ascii="Arial" w:hAnsi="Arial" w:cs="Arial"/>
                <w:b/>
                <w:bCs/>
                <w:sz w:val="22"/>
                <w:szCs w:val="22"/>
                <w:u w:val="single"/>
              </w:rPr>
              <w:t>P</w:t>
            </w:r>
            <w:r w:rsidRPr="00F5483F">
              <w:rPr>
                <w:rFonts w:ascii="Arial" w:hAnsi="Arial" w:cs="Arial"/>
                <w:b/>
                <w:bCs/>
                <w:sz w:val="22"/>
                <w:szCs w:val="22"/>
                <w:u w:val="single"/>
              </w:rPr>
              <w:t>retendents balstās, rakstisk</w:t>
            </w:r>
            <w:r w:rsidR="007E1C0F" w:rsidRPr="00F5483F">
              <w:rPr>
                <w:rFonts w:ascii="Arial" w:hAnsi="Arial" w:cs="Arial"/>
                <w:b/>
                <w:bCs/>
                <w:sz w:val="22"/>
                <w:szCs w:val="22"/>
                <w:u w:val="single"/>
              </w:rPr>
              <w:t>u</w:t>
            </w:r>
            <w:r w:rsidRPr="00F5483F">
              <w:rPr>
                <w:rFonts w:ascii="Arial" w:hAnsi="Arial" w:cs="Arial"/>
                <w:b/>
                <w:bCs/>
                <w:sz w:val="22"/>
                <w:szCs w:val="22"/>
                <w:u w:val="single"/>
              </w:rPr>
              <w:t xml:space="preserve"> apliecinājum</w:t>
            </w:r>
            <w:r w:rsidR="007E1C0F" w:rsidRPr="00F5483F">
              <w:rPr>
                <w:rFonts w:ascii="Arial" w:hAnsi="Arial" w:cs="Arial"/>
                <w:b/>
                <w:bCs/>
                <w:sz w:val="22"/>
                <w:szCs w:val="22"/>
                <w:u w:val="single"/>
              </w:rPr>
              <w:t>u</w:t>
            </w:r>
            <w:r w:rsidRPr="00F5483F">
              <w:rPr>
                <w:rFonts w:ascii="Arial" w:hAnsi="Arial" w:cs="Arial"/>
                <w:b/>
                <w:bCs/>
                <w:sz w:val="22"/>
                <w:szCs w:val="22"/>
                <w:u w:val="single"/>
              </w:rPr>
              <w:t xml:space="preserve"> par piedalīšanos Iepirkumā</w:t>
            </w:r>
            <w:r w:rsidRPr="00F5483F">
              <w:rPr>
                <w:rFonts w:ascii="Arial" w:hAnsi="Arial" w:cs="Arial"/>
                <w:sz w:val="22"/>
                <w:szCs w:val="22"/>
              </w:rPr>
              <w:t xml:space="preserve">, kā arī apliecinājums nodot </w:t>
            </w:r>
            <w:r w:rsidR="00D06EA0" w:rsidRPr="00F5483F">
              <w:rPr>
                <w:rFonts w:ascii="Arial" w:hAnsi="Arial" w:cs="Arial"/>
                <w:sz w:val="22"/>
                <w:szCs w:val="22"/>
              </w:rPr>
              <w:t>P</w:t>
            </w:r>
            <w:r w:rsidRPr="00F5483F">
              <w:rPr>
                <w:rFonts w:ascii="Arial" w:hAnsi="Arial" w:cs="Arial"/>
                <w:sz w:val="22"/>
                <w:szCs w:val="22"/>
              </w:rPr>
              <w:t xml:space="preserve">retendenta rīcībā Līguma izpildei nepieciešamos resursus gadījumā, ja ar </w:t>
            </w:r>
            <w:r w:rsidR="00D06EA0" w:rsidRPr="00F5483F">
              <w:rPr>
                <w:rFonts w:ascii="Arial" w:hAnsi="Arial" w:cs="Arial"/>
                <w:sz w:val="22"/>
                <w:szCs w:val="22"/>
              </w:rPr>
              <w:t>P</w:t>
            </w:r>
            <w:r w:rsidRPr="00F5483F">
              <w:rPr>
                <w:rFonts w:ascii="Arial" w:hAnsi="Arial" w:cs="Arial"/>
                <w:sz w:val="22"/>
                <w:szCs w:val="22"/>
              </w:rPr>
              <w:t>retendentu tiek noslēgts Līgums.</w:t>
            </w:r>
          </w:p>
          <w:p w14:paraId="0CFE9603" w14:textId="5184A69B" w:rsidR="00341E45" w:rsidRPr="003C06C9" w:rsidRDefault="00341E45" w:rsidP="00D93ED2">
            <w:pPr>
              <w:suppressAutoHyphens w:val="0"/>
              <w:autoSpaceDN/>
              <w:jc w:val="both"/>
              <w:textAlignment w:val="auto"/>
              <w:rPr>
                <w:rFonts w:ascii="Arial" w:hAnsi="Arial" w:cs="Arial"/>
                <w:sz w:val="22"/>
                <w:szCs w:val="22"/>
              </w:rPr>
            </w:pPr>
            <w:r w:rsidRPr="003C06C9">
              <w:rPr>
                <w:rFonts w:ascii="Arial" w:hAnsi="Arial" w:cs="Arial"/>
                <w:sz w:val="22"/>
                <w:szCs w:val="22"/>
              </w:rPr>
              <w:t xml:space="preserve">Ja </w:t>
            </w:r>
            <w:r w:rsidR="00D06EA0" w:rsidRPr="003C06C9">
              <w:rPr>
                <w:rFonts w:ascii="Arial" w:hAnsi="Arial" w:cs="Arial"/>
                <w:sz w:val="22"/>
                <w:szCs w:val="22"/>
              </w:rPr>
              <w:t>P</w:t>
            </w:r>
            <w:r w:rsidRPr="003C06C9">
              <w:rPr>
                <w:rFonts w:ascii="Arial" w:hAnsi="Arial" w:cs="Arial"/>
                <w:sz w:val="22"/>
                <w:szCs w:val="22"/>
              </w:rPr>
              <w:t xml:space="preserve">retendents, iesniedzot pieteikumu, balstās uz citu komersantu tehniskām un profesionālām iespējām, tas pierāda Pasūtītājam, ka viņa rīcībā būs nepieciešamie resursi, iesniedzot dokumentu, kas apliecina nepieciešamo resursu nodošanu </w:t>
            </w:r>
            <w:r w:rsidR="00D06EA0" w:rsidRPr="003C06C9">
              <w:rPr>
                <w:rFonts w:ascii="Arial" w:hAnsi="Arial" w:cs="Arial"/>
                <w:sz w:val="22"/>
                <w:szCs w:val="22"/>
              </w:rPr>
              <w:t>P</w:t>
            </w:r>
            <w:r w:rsidRPr="003C06C9">
              <w:rPr>
                <w:rFonts w:ascii="Arial" w:hAnsi="Arial" w:cs="Arial"/>
                <w:sz w:val="22"/>
                <w:szCs w:val="22"/>
              </w:rPr>
              <w:t>retendenta rīcībā.</w:t>
            </w:r>
          </w:p>
          <w:p w14:paraId="1DCDB3C7" w14:textId="0E3EB464" w:rsidR="00341E45" w:rsidRPr="003C06C9" w:rsidRDefault="00341E45" w:rsidP="00D93ED2">
            <w:pPr>
              <w:suppressAutoHyphens w:val="0"/>
              <w:autoSpaceDN/>
              <w:jc w:val="both"/>
              <w:textAlignment w:val="auto"/>
              <w:rPr>
                <w:rFonts w:ascii="Arial" w:hAnsi="Arial" w:cs="Arial"/>
                <w:b/>
                <w:bCs/>
                <w:sz w:val="22"/>
                <w:szCs w:val="22"/>
                <w:u w:val="single"/>
              </w:rPr>
            </w:pPr>
            <w:r w:rsidRPr="003C06C9">
              <w:rPr>
                <w:rFonts w:ascii="Arial" w:hAnsi="Arial" w:cs="Arial"/>
                <w:sz w:val="22"/>
                <w:szCs w:val="22"/>
              </w:rPr>
              <w:t xml:space="preserve">Ja </w:t>
            </w:r>
            <w:r w:rsidR="00D06EA0" w:rsidRPr="003C06C9">
              <w:rPr>
                <w:rFonts w:ascii="Arial" w:hAnsi="Arial" w:cs="Arial"/>
                <w:sz w:val="22"/>
                <w:szCs w:val="22"/>
              </w:rPr>
              <w:t>P</w:t>
            </w:r>
            <w:r w:rsidRPr="003C06C9">
              <w:rPr>
                <w:rFonts w:ascii="Arial" w:hAnsi="Arial" w:cs="Arial"/>
                <w:sz w:val="22"/>
                <w:szCs w:val="22"/>
              </w:rPr>
              <w:t xml:space="preserve">retendents, iesniedzot pieteikumu, balstās uz citu komersantu saimnieciskajām vai finansiālajām iespējām, tas pierāda Pasūtītājam, ka viņa rīcībā būs nepieciešamie resursi, iesniedzot dokumentu, kas apliecina šo komersantu sadarbību konkrētā Līguma izpildei, norādot, ka </w:t>
            </w:r>
            <w:r w:rsidR="00D06EA0" w:rsidRPr="003C06C9">
              <w:rPr>
                <w:rFonts w:ascii="Arial" w:hAnsi="Arial" w:cs="Arial"/>
                <w:sz w:val="22"/>
                <w:szCs w:val="22"/>
              </w:rPr>
              <w:t>P</w:t>
            </w:r>
            <w:r w:rsidRPr="003C06C9">
              <w:rPr>
                <w:rFonts w:ascii="Arial" w:hAnsi="Arial" w:cs="Arial"/>
                <w:sz w:val="22"/>
                <w:szCs w:val="22"/>
              </w:rPr>
              <w:t>retendents un attiecīgā persona būs solidāri atbildīgi.</w:t>
            </w:r>
          </w:p>
        </w:tc>
      </w:tr>
      <w:tr w:rsidR="00341E45" w:rsidRPr="003C06C9" w14:paraId="20C95399" w14:textId="77777777" w:rsidTr="39FFE4B3">
        <w:tc>
          <w:tcPr>
            <w:tcW w:w="9918" w:type="dxa"/>
            <w:gridSpan w:val="3"/>
            <w:shd w:val="clear" w:color="auto" w:fill="28613C"/>
          </w:tcPr>
          <w:p w14:paraId="1DCEC787" w14:textId="77777777" w:rsidR="00341E45" w:rsidRPr="003C06C9" w:rsidRDefault="00341E45" w:rsidP="00D93ED2">
            <w:pPr>
              <w:suppressAutoHyphens w:val="0"/>
              <w:autoSpaceDN/>
              <w:ind w:left="851" w:hanging="851"/>
              <w:jc w:val="both"/>
              <w:textAlignment w:val="auto"/>
              <w:rPr>
                <w:rFonts w:ascii="Arial" w:hAnsi="Arial" w:cs="Arial"/>
                <w:b/>
                <w:bCs/>
                <w:sz w:val="22"/>
                <w:szCs w:val="22"/>
              </w:rPr>
            </w:pPr>
            <w:r w:rsidRPr="003C06C9">
              <w:rPr>
                <w:rFonts w:ascii="Arial" w:hAnsi="Arial" w:cs="Arial"/>
                <w:b/>
                <w:bCs/>
                <w:color w:val="FFFFFF" w:themeColor="background1"/>
                <w:sz w:val="22"/>
                <w:szCs w:val="22"/>
              </w:rPr>
              <w:t>PRASĪBAS TEHNISKAJAM PIEDĀVĀJUMAM UN TO IZPILDI APLIECINOŠIE DOKUMENTI:</w:t>
            </w:r>
          </w:p>
        </w:tc>
      </w:tr>
      <w:tr w:rsidR="009E4A5D" w:rsidRPr="003C06C9" w14:paraId="3C01018E" w14:textId="77777777" w:rsidTr="39FFE4B3">
        <w:tc>
          <w:tcPr>
            <w:tcW w:w="4678" w:type="dxa"/>
          </w:tcPr>
          <w:p w14:paraId="43A91E80" w14:textId="2BA77FAF" w:rsidR="009E4A5D" w:rsidRPr="009E4A5D" w:rsidRDefault="009E4A5D" w:rsidP="009E4A5D">
            <w:pPr>
              <w:tabs>
                <w:tab w:val="left" w:pos="421"/>
              </w:tabs>
              <w:suppressAutoHyphens w:val="0"/>
              <w:autoSpaceDN/>
              <w:jc w:val="both"/>
              <w:textAlignment w:val="auto"/>
              <w:rPr>
                <w:rFonts w:ascii="Arial" w:hAnsi="Arial" w:cs="Arial"/>
                <w:b/>
                <w:sz w:val="22"/>
                <w:szCs w:val="22"/>
              </w:rPr>
            </w:pPr>
            <w:r w:rsidRPr="009E4A5D">
              <w:rPr>
                <w:rFonts w:ascii="Arial" w:hAnsi="Arial" w:cs="Arial"/>
                <w:b/>
                <w:sz w:val="22"/>
                <w:szCs w:val="22"/>
              </w:rPr>
              <w:t>4.1.</w:t>
            </w:r>
            <w:r w:rsidR="00F5483F">
              <w:rPr>
                <w:rFonts w:ascii="Arial" w:hAnsi="Arial" w:cs="Arial"/>
                <w:b/>
                <w:sz w:val="22"/>
                <w:szCs w:val="22"/>
              </w:rPr>
              <w:t>1</w:t>
            </w:r>
            <w:r w:rsidR="004B26A4">
              <w:rPr>
                <w:rFonts w:ascii="Arial" w:hAnsi="Arial" w:cs="Arial"/>
                <w:b/>
                <w:sz w:val="22"/>
                <w:szCs w:val="22"/>
              </w:rPr>
              <w:t xml:space="preserve">2. </w:t>
            </w:r>
            <w:r w:rsidRPr="009E4A5D">
              <w:rPr>
                <w:rFonts w:ascii="Arial" w:hAnsi="Arial" w:cs="Arial"/>
                <w:b/>
                <w:sz w:val="22"/>
                <w:szCs w:val="22"/>
              </w:rPr>
              <w:t>Tehniskā piedāvājuma atbilstība:</w:t>
            </w:r>
          </w:p>
          <w:p w14:paraId="4F6749C3" w14:textId="276C34A2" w:rsidR="009E4A5D" w:rsidRPr="003C06C9" w:rsidRDefault="009E4A5D" w:rsidP="004B26A4">
            <w:pPr>
              <w:pStyle w:val="Sarakstarindkopa"/>
              <w:tabs>
                <w:tab w:val="left" w:pos="444"/>
              </w:tabs>
              <w:ind w:left="31" w:hanging="31"/>
              <w:jc w:val="both"/>
              <w:rPr>
                <w:rFonts w:ascii="Arial" w:hAnsi="Arial" w:cs="Arial"/>
                <w:sz w:val="22"/>
                <w:szCs w:val="22"/>
              </w:rPr>
            </w:pPr>
            <w:r w:rsidRPr="39FFE4B3">
              <w:rPr>
                <w:rFonts w:ascii="Arial" w:hAnsi="Arial" w:cs="Arial"/>
                <w:b/>
                <w:bCs/>
                <w:sz w:val="22"/>
                <w:szCs w:val="22"/>
              </w:rPr>
              <w:t>4.1.</w:t>
            </w:r>
            <w:r w:rsidR="004B26A4" w:rsidRPr="39FFE4B3">
              <w:rPr>
                <w:rFonts w:ascii="Arial" w:hAnsi="Arial" w:cs="Arial"/>
                <w:b/>
                <w:bCs/>
                <w:sz w:val="22"/>
                <w:szCs w:val="22"/>
              </w:rPr>
              <w:t>12</w:t>
            </w:r>
            <w:r w:rsidRPr="39FFE4B3">
              <w:rPr>
                <w:rFonts w:ascii="Arial" w:hAnsi="Arial" w:cs="Arial"/>
                <w:b/>
                <w:bCs/>
                <w:sz w:val="22"/>
                <w:szCs w:val="22"/>
              </w:rPr>
              <w:t>.1.</w:t>
            </w:r>
            <w:r w:rsidRPr="39FFE4B3">
              <w:rPr>
                <w:rFonts w:ascii="Arial" w:hAnsi="Arial" w:cs="Arial"/>
                <w:sz w:val="22"/>
                <w:szCs w:val="22"/>
              </w:rPr>
              <w:t xml:space="preserve"> </w:t>
            </w:r>
            <w:r w:rsidR="004B26A4" w:rsidRPr="39FFE4B3">
              <w:rPr>
                <w:rFonts w:ascii="Arial" w:hAnsi="Arial" w:cs="Arial"/>
                <w:sz w:val="22"/>
                <w:szCs w:val="22"/>
              </w:rPr>
              <w:t xml:space="preserve">Tehniskā piedāvājuma atbilstība: Pretendents ir iepazinies ar </w:t>
            </w:r>
            <w:r w:rsidR="00AC65F9" w:rsidRPr="39FFE4B3">
              <w:rPr>
                <w:rFonts w:ascii="Arial" w:hAnsi="Arial" w:cs="Arial"/>
                <w:sz w:val="22"/>
                <w:szCs w:val="22"/>
              </w:rPr>
              <w:t>T</w:t>
            </w:r>
            <w:r w:rsidR="004B26A4" w:rsidRPr="39FFE4B3">
              <w:rPr>
                <w:rFonts w:ascii="Arial" w:hAnsi="Arial" w:cs="Arial"/>
                <w:sz w:val="22"/>
                <w:szCs w:val="22"/>
              </w:rPr>
              <w:t xml:space="preserve">ehniskajā specifikācijā noteiktajām prasībām un spēj nodrošināt </w:t>
            </w:r>
            <w:r w:rsidR="00AC65F9" w:rsidRPr="39FFE4B3">
              <w:rPr>
                <w:rFonts w:ascii="Arial" w:hAnsi="Arial" w:cs="Arial"/>
                <w:sz w:val="22"/>
                <w:szCs w:val="22"/>
              </w:rPr>
              <w:t>T</w:t>
            </w:r>
            <w:r w:rsidR="004B26A4" w:rsidRPr="39FFE4B3">
              <w:rPr>
                <w:rFonts w:ascii="Arial" w:hAnsi="Arial" w:cs="Arial"/>
                <w:sz w:val="22"/>
                <w:szCs w:val="22"/>
              </w:rPr>
              <w:t xml:space="preserve">ehniskai specifikācijai atbilstošu </w:t>
            </w:r>
            <w:r w:rsidR="791BD939" w:rsidRPr="006F54B3">
              <w:rPr>
                <w:rFonts w:ascii="Arial" w:hAnsi="Arial" w:cs="Arial"/>
                <w:sz w:val="22"/>
                <w:szCs w:val="22"/>
              </w:rPr>
              <w:t xml:space="preserve">Būvdarbu </w:t>
            </w:r>
            <w:r w:rsidR="004B26A4" w:rsidRPr="39FFE4B3">
              <w:rPr>
                <w:rFonts w:ascii="Arial" w:hAnsi="Arial" w:cs="Arial"/>
                <w:sz w:val="22"/>
                <w:szCs w:val="22"/>
              </w:rPr>
              <w:t>izpildi Pasūtītāja noteiktajā termiņā.</w:t>
            </w:r>
          </w:p>
        </w:tc>
        <w:tc>
          <w:tcPr>
            <w:tcW w:w="5240" w:type="dxa"/>
            <w:gridSpan w:val="2"/>
          </w:tcPr>
          <w:p w14:paraId="6F8E73F0" w14:textId="669FDE8A" w:rsidR="009E4A5D" w:rsidRDefault="009E4A5D" w:rsidP="009E4A5D">
            <w:pPr>
              <w:suppressAutoHyphens w:val="0"/>
              <w:autoSpaceDN/>
              <w:jc w:val="both"/>
              <w:textAlignment w:val="auto"/>
              <w:rPr>
                <w:rFonts w:ascii="Arial" w:hAnsi="Arial" w:cs="Arial"/>
                <w:b/>
                <w:bCs/>
                <w:sz w:val="22"/>
                <w:szCs w:val="22"/>
              </w:rPr>
            </w:pPr>
            <w:r w:rsidRPr="003C06C9">
              <w:rPr>
                <w:rFonts w:ascii="Arial" w:hAnsi="Arial" w:cs="Arial"/>
                <w:b/>
                <w:bCs/>
                <w:sz w:val="22"/>
                <w:szCs w:val="22"/>
              </w:rPr>
              <w:t>4.2.</w:t>
            </w:r>
            <w:r w:rsidR="004B26A4">
              <w:rPr>
                <w:rFonts w:ascii="Arial" w:hAnsi="Arial" w:cs="Arial"/>
                <w:b/>
                <w:bCs/>
                <w:sz w:val="22"/>
                <w:szCs w:val="22"/>
              </w:rPr>
              <w:t>12</w:t>
            </w:r>
            <w:r w:rsidRPr="003C06C9">
              <w:rPr>
                <w:rFonts w:ascii="Arial" w:hAnsi="Arial" w:cs="Arial"/>
                <w:b/>
                <w:bCs/>
                <w:sz w:val="22"/>
                <w:szCs w:val="22"/>
              </w:rPr>
              <w:t>.</w:t>
            </w:r>
            <w:r w:rsidRPr="003C06C9">
              <w:rPr>
                <w:rFonts w:ascii="Arial" w:hAnsi="Arial" w:cs="Arial"/>
                <w:sz w:val="22"/>
                <w:szCs w:val="22"/>
              </w:rPr>
              <w:t xml:space="preserve"> Lai apliecinātu 4.1.</w:t>
            </w:r>
            <w:r w:rsidR="004B26A4">
              <w:rPr>
                <w:rFonts w:ascii="Arial" w:hAnsi="Arial" w:cs="Arial"/>
                <w:sz w:val="22"/>
                <w:szCs w:val="22"/>
              </w:rPr>
              <w:t>12</w:t>
            </w:r>
            <w:r w:rsidRPr="003C06C9">
              <w:rPr>
                <w:rFonts w:ascii="Arial" w:hAnsi="Arial" w:cs="Arial"/>
                <w:sz w:val="22"/>
                <w:szCs w:val="22"/>
              </w:rPr>
              <w:t xml:space="preserve">. punkta prasības izpildi, </w:t>
            </w:r>
            <w:r w:rsidRPr="003C06C9">
              <w:rPr>
                <w:rFonts w:ascii="Arial" w:hAnsi="Arial" w:cs="Arial"/>
                <w:b/>
                <w:bCs/>
                <w:sz w:val="22"/>
                <w:szCs w:val="22"/>
              </w:rPr>
              <w:t>Pretendents iesniedz</w:t>
            </w:r>
            <w:r>
              <w:rPr>
                <w:rFonts w:ascii="Arial" w:hAnsi="Arial" w:cs="Arial"/>
                <w:b/>
                <w:bCs/>
                <w:sz w:val="22"/>
                <w:szCs w:val="22"/>
              </w:rPr>
              <w:t>:</w:t>
            </w:r>
          </w:p>
          <w:p w14:paraId="0C83EBFD" w14:textId="4D4C78EE" w:rsidR="009E4A5D" w:rsidRPr="004B26A4" w:rsidRDefault="009E4A5D" w:rsidP="009E4A5D">
            <w:pPr>
              <w:suppressAutoHyphens w:val="0"/>
              <w:autoSpaceDN/>
              <w:jc w:val="both"/>
              <w:textAlignment w:val="auto"/>
              <w:rPr>
                <w:rFonts w:ascii="Arial" w:hAnsi="Arial" w:cs="Arial"/>
                <w:sz w:val="22"/>
                <w:szCs w:val="22"/>
              </w:rPr>
            </w:pPr>
            <w:r>
              <w:rPr>
                <w:rFonts w:ascii="Arial" w:hAnsi="Arial" w:cs="Arial"/>
                <w:b/>
                <w:bCs/>
                <w:sz w:val="22"/>
                <w:szCs w:val="22"/>
              </w:rPr>
              <w:t>4.2.</w:t>
            </w:r>
            <w:r w:rsidR="004B26A4">
              <w:rPr>
                <w:rFonts w:ascii="Arial" w:hAnsi="Arial" w:cs="Arial"/>
                <w:b/>
                <w:bCs/>
                <w:sz w:val="22"/>
                <w:szCs w:val="22"/>
              </w:rPr>
              <w:t>12</w:t>
            </w:r>
            <w:r>
              <w:rPr>
                <w:rFonts w:ascii="Arial" w:hAnsi="Arial" w:cs="Arial"/>
                <w:b/>
                <w:bCs/>
                <w:sz w:val="22"/>
                <w:szCs w:val="22"/>
              </w:rPr>
              <w:t>.1. </w:t>
            </w:r>
            <w:r w:rsidRPr="003C06C9">
              <w:rPr>
                <w:rFonts w:ascii="Arial" w:hAnsi="Arial" w:cs="Arial"/>
                <w:sz w:val="22"/>
                <w:szCs w:val="22"/>
              </w:rPr>
              <w:t xml:space="preserve">apliecinājumu (parakstītu Nolikuma </w:t>
            </w:r>
            <w:r w:rsidR="00F26462">
              <w:rPr>
                <w:rFonts w:ascii="Arial" w:hAnsi="Arial" w:cs="Arial"/>
                <w:sz w:val="22"/>
                <w:szCs w:val="22"/>
              </w:rPr>
              <w:t>5</w:t>
            </w:r>
            <w:r w:rsidR="00B377B4">
              <w:rPr>
                <w:rFonts w:ascii="Arial" w:hAnsi="Arial" w:cs="Arial"/>
                <w:sz w:val="22"/>
                <w:szCs w:val="22"/>
              </w:rPr>
              <w:t>. </w:t>
            </w:r>
            <w:r w:rsidRPr="003C06C9">
              <w:rPr>
                <w:rFonts w:ascii="Arial" w:hAnsi="Arial" w:cs="Arial"/>
                <w:sz w:val="22"/>
                <w:szCs w:val="22"/>
              </w:rPr>
              <w:t>pielikumu), ka ir izpratis Tehniskajā specifikācijā</w:t>
            </w:r>
            <w:r>
              <w:rPr>
                <w:rFonts w:ascii="Arial" w:hAnsi="Arial" w:cs="Arial"/>
                <w:sz w:val="22"/>
                <w:szCs w:val="22"/>
              </w:rPr>
              <w:t xml:space="preserve"> </w:t>
            </w:r>
            <w:r w:rsidRPr="003C06C9">
              <w:rPr>
                <w:rFonts w:ascii="Arial" w:hAnsi="Arial" w:cs="Arial"/>
                <w:sz w:val="22"/>
                <w:szCs w:val="22"/>
              </w:rPr>
              <w:t xml:space="preserve">noteiktās prasības un nodrošinās </w:t>
            </w:r>
            <w:r w:rsidR="004B26A4">
              <w:rPr>
                <w:rFonts w:ascii="Arial" w:hAnsi="Arial" w:cs="Arial"/>
                <w:sz w:val="22"/>
                <w:szCs w:val="22"/>
              </w:rPr>
              <w:t>to</w:t>
            </w:r>
            <w:r w:rsidRPr="003C06C9">
              <w:rPr>
                <w:rFonts w:ascii="Arial" w:hAnsi="Arial" w:cs="Arial"/>
                <w:sz w:val="22"/>
                <w:szCs w:val="22"/>
              </w:rPr>
              <w:t xml:space="preserve"> izpildi atbilstoši Tehniskās specifikācijas</w:t>
            </w:r>
            <w:r w:rsidR="004B26A4">
              <w:rPr>
                <w:rFonts w:ascii="Arial" w:hAnsi="Arial" w:cs="Arial"/>
                <w:sz w:val="22"/>
                <w:szCs w:val="22"/>
              </w:rPr>
              <w:t xml:space="preserve"> </w:t>
            </w:r>
            <w:r w:rsidRPr="003C06C9">
              <w:rPr>
                <w:rFonts w:ascii="Arial" w:hAnsi="Arial" w:cs="Arial"/>
                <w:sz w:val="22"/>
                <w:szCs w:val="22"/>
              </w:rPr>
              <w:t>prasībām</w:t>
            </w:r>
            <w:r w:rsidR="004B26A4">
              <w:rPr>
                <w:rFonts w:ascii="Arial" w:hAnsi="Arial" w:cs="Arial"/>
                <w:sz w:val="22"/>
                <w:szCs w:val="22"/>
              </w:rPr>
              <w:t>.</w:t>
            </w:r>
          </w:p>
        </w:tc>
      </w:tr>
      <w:tr w:rsidR="009E4A5D" w:rsidRPr="003C06C9" w14:paraId="22C75810" w14:textId="77777777" w:rsidTr="39FFE4B3">
        <w:tc>
          <w:tcPr>
            <w:tcW w:w="9918" w:type="dxa"/>
            <w:gridSpan w:val="3"/>
            <w:shd w:val="clear" w:color="auto" w:fill="28613C"/>
          </w:tcPr>
          <w:p w14:paraId="0DA58AB7" w14:textId="77777777" w:rsidR="009E4A5D" w:rsidRPr="003C06C9" w:rsidRDefault="009E4A5D" w:rsidP="009E4A5D">
            <w:pPr>
              <w:suppressAutoHyphens w:val="0"/>
              <w:autoSpaceDN/>
              <w:ind w:left="851" w:hanging="851"/>
              <w:textAlignment w:val="auto"/>
              <w:rPr>
                <w:rFonts w:ascii="Arial" w:hAnsi="Arial" w:cs="Arial"/>
                <w:b/>
                <w:bCs/>
                <w:color w:val="FFFFFF"/>
                <w:sz w:val="22"/>
                <w:szCs w:val="22"/>
              </w:rPr>
            </w:pPr>
            <w:r w:rsidRPr="003C06C9">
              <w:rPr>
                <w:rFonts w:ascii="Arial" w:hAnsi="Arial" w:cs="Arial"/>
                <w:b/>
                <w:bCs/>
                <w:color w:val="FFFFFF" w:themeColor="background1"/>
                <w:sz w:val="22"/>
                <w:szCs w:val="22"/>
              </w:rPr>
              <w:t>PRASĪBAS FINANŠU PIEDĀVĀJUMAM UN TO IZPILDI APLIECINOŠIE DOKUMENTI:</w:t>
            </w:r>
          </w:p>
        </w:tc>
      </w:tr>
      <w:tr w:rsidR="009E4A5D" w:rsidRPr="003C06C9" w14:paraId="193BC5DE" w14:textId="77777777" w:rsidTr="39FFE4B3">
        <w:tc>
          <w:tcPr>
            <w:tcW w:w="4820" w:type="dxa"/>
            <w:gridSpan w:val="2"/>
          </w:tcPr>
          <w:p w14:paraId="55785933" w14:textId="293DA977" w:rsidR="009E4A5D" w:rsidRPr="008C5E50" w:rsidRDefault="009E4A5D" w:rsidP="008C5E50">
            <w:pPr>
              <w:pStyle w:val="Sarakstarindkopa"/>
              <w:numPr>
                <w:ilvl w:val="2"/>
                <w:numId w:val="43"/>
              </w:numPr>
              <w:suppressAutoHyphens w:val="0"/>
              <w:autoSpaceDN/>
              <w:ind w:left="0" w:firstLine="0"/>
              <w:jc w:val="both"/>
              <w:textAlignment w:val="auto"/>
              <w:rPr>
                <w:rFonts w:ascii="Arial" w:hAnsi="Arial" w:cs="Arial"/>
                <w:sz w:val="22"/>
                <w:szCs w:val="22"/>
              </w:rPr>
            </w:pPr>
            <w:r w:rsidRPr="008C5E50">
              <w:rPr>
                <w:rFonts w:ascii="Arial" w:hAnsi="Arial" w:cs="Arial"/>
                <w:sz w:val="22"/>
                <w:szCs w:val="22"/>
                <w:lang w:eastAsia="ar-SA"/>
              </w:rPr>
              <w:t xml:space="preserve">Pretendents iesniedz Finanšu piedāvājumu atbilstoši Elektronisko iepirkumu </w:t>
            </w:r>
            <w:r w:rsidRPr="008C5E50">
              <w:rPr>
                <w:rFonts w:ascii="Arial" w:hAnsi="Arial" w:cs="Arial"/>
                <w:sz w:val="22"/>
                <w:szCs w:val="22"/>
                <w:lang w:eastAsia="ar-SA"/>
              </w:rPr>
              <w:lastRenderedPageBreak/>
              <w:t>sistēmas e-konkursu apakšsistēmā šā iepirkuma sadaļā publicētajām formām, aizpildot atbilstošās Finanšu piedāvājuma formas ailes.</w:t>
            </w:r>
          </w:p>
        </w:tc>
        <w:tc>
          <w:tcPr>
            <w:tcW w:w="5098" w:type="dxa"/>
          </w:tcPr>
          <w:p w14:paraId="797BE2F7" w14:textId="459F6961" w:rsidR="009E4A5D" w:rsidRPr="00DB0955" w:rsidRDefault="009E4A5D" w:rsidP="009E4A5D">
            <w:pPr>
              <w:suppressAutoHyphens w:val="0"/>
              <w:autoSpaceDN/>
              <w:spacing w:after="120"/>
              <w:jc w:val="both"/>
              <w:textAlignment w:val="auto"/>
              <w:rPr>
                <w:rFonts w:ascii="Arial" w:hAnsi="Arial" w:cs="Arial"/>
                <w:sz w:val="22"/>
                <w:szCs w:val="22"/>
              </w:rPr>
            </w:pPr>
            <w:r w:rsidRPr="003C06C9">
              <w:rPr>
                <w:rFonts w:ascii="Arial" w:hAnsi="Arial" w:cs="Arial"/>
                <w:b/>
                <w:bCs/>
                <w:sz w:val="22"/>
                <w:szCs w:val="22"/>
              </w:rPr>
              <w:lastRenderedPageBreak/>
              <w:t>4.2</w:t>
            </w:r>
            <w:r w:rsidR="008C5E50">
              <w:rPr>
                <w:rFonts w:ascii="Arial" w:hAnsi="Arial" w:cs="Arial"/>
                <w:b/>
                <w:bCs/>
                <w:sz w:val="22"/>
                <w:szCs w:val="22"/>
              </w:rPr>
              <w:t xml:space="preserve">.13. </w:t>
            </w:r>
            <w:r w:rsidRPr="00DB0955">
              <w:rPr>
                <w:rFonts w:ascii="Arial" w:hAnsi="Arial" w:cs="Arial"/>
                <w:sz w:val="22"/>
                <w:szCs w:val="22"/>
              </w:rPr>
              <w:t xml:space="preserve">Lai apliecinātu Nolikuma prasību izpildi, </w:t>
            </w:r>
            <w:r w:rsidRPr="00DB0955">
              <w:rPr>
                <w:rFonts w:ascii="Arial" w:hAnsi="Arial" w:cs="Arial"/>
                <w:b/>
                <w:bCs/>
                <w:sz w:val="22"/>
                <w:szCs w:val="22"/>
              </w:rPr>
              <w:t>Pretendents:</w:t>
            </w:r>
          </w:p>
          <w:p w14:paraId="345AF059" w14:textId="449A2640" w:rsidR="008C5E50" w:rsidRDefault="009E4A5D" w:rsidP="009E4A5D">
            <w:pPr>
              <w:suppressAutoHyphens w:val="0"/>
              <w:autoSpaceDN/>
              <w:spacing w:after="120"/>
              <w:jc w:val="both"/>
              <w:textAlignment w:val="auto"/>
              <w:rPr>
                <w:rFonts w:ascii="Arial" w:hAnsi="Arial" w:cs="Arial"/>
                <w:sz w:val="22"/>
                <w:szCs w:val="22"/>
              </w:rPr>
            </w:pPr>
            <w:r w:rsidRPr="00DB0955">
              <w:rPr>
                <w:rFonts w:ascii="Arial" w:hAnsi="Arial" w:cs="Arial"/>
                <w:b/>
                <w:bCs/>
                <w:sz w:val="22"/>
                <w:szCs w:val="22"/>
              </w:rPr>
              <w:lastRenderedPageBreak/>
              <w:t>4.2.</w:t>
            </w:r>
            <w:r w:rsidR="008C5E50">
              <w:rPr>
                <w:rFonts w:ascii="Arial" w:hAnsi="Arial" w:cs="Arial"/>
                <w:b/>
                <w:bCs/>
                <w:sz w:val="22"/>
                <w:szCs w:val="22"/>
              </w:rPr>
              <w:t>13</w:t>
            </w:r>
            <w:r w:rsidRPr="00DB0955">
              <w:rPr>
                <w:rFonts w:ascii="Arial" w:hAnsi="Arial" w:cs="Arial"/>
                <w:b/>
                <w:bCs/>
                <w:sz w:val="22"/>
                <w:szCs w:val="22"/>
              </w:rPr>
              <w:t>.1.</w:t>
            </w:r>
            <w:r w:rsidRPr="00DB0955">
              <w:rPr>
                <w:rFonts w:ascii="Arial" w:hAnsi="Arial" w:cs="Arial"/>
                <w:sz w:val="22"/>
                <w:szCs w:val="22"/>
              </w:rPr>
              <w:t> </w:t>
            </w:r>
            <w:r w:rsidR="008C5E50">
              <w:rPr>
                <w:rFonts w:ascii="Arial" w:hAnsi="Arial" w:cs="Arial"/>
                <w:sz w:val="22"/>
                <w:szCs w:val="22"/>
              </w:rPr>
              <w:t xml:space="preserve">iesniedz aizpildītu finanšu piedāvājuma veidni (Nolikuma </w:t>
            </w:r>
            <w:r w:rsidR="00F26462">
              <w:rPr>
                <w:rFonts w:ascii="Arial" w:hAnsi="Arial" w:cs="Arial"/>
                <w:sz w:val="22"/>
                <w:szCs w:val="22"/>
              </w:rPr>
              <w:t>6</w:t>
            </w:r>
            <w:r w:rsidR="00B377B4">
              <w:rPr>
                <w:rFonts w:ascii="Arial" w:hAnsi="Arial" w:cs="Arial"/>
                <w:sz w:val="22"/>
                <w:szCs w:val="22"/>
              </w:rPr>
              <w:t>. </w:t>
            </w:r>
            <w:r w:rsidR="008C5E50">
              <w:rPr>
                <w:rFonts w:ascii="Arial" w:hAnsi="Arial" w:cs="Arial"/>
                <w:sz w:val="22"/>
                <w:szCs w:val="22"/>
              </w:rPr>
              <w:t>pielikums);</w:t>
            </w:r>
          </w:p>
          <w:p w14:paraId="561CE6DD" w14:textId="639A3B99" w:rsidR="008C5E50" w:rsidRDefault="008C5E50" w:rsidP="009E4A5D">
            <w:pPr>
              <w:suppressAutoHyphens w:val="0"/>
              <w:autoSpaceDN/>
              <w:spacing w:after="120"/>
              <w:jc w:val="both"/>
              <w:textAlignment w:val="auto"/>
              <w:rPr>
                <w:rFonts w:ascii="Arial" w:hAnsi="Arial" w:cs="Arial"/>
                <w:sz w:val="22"/>
                <w:szCs w:val="22"/>
              </w:rPr>
            </w:pPr>
            <w:r w:rsidRPr="008C5E50">
              <w:rPr>
                <w:rFonts w:ascii="Arial" w:hAnsi="Arial" w:cs="Arial"/>
                <w:b/>
                <w:bCs/>
                <w:sz w:val="22"/>
                <w:szCs w:val="22"/>
              </w:rPr>
              <w:t>4.2.13.2.</w:t>
            </w:r>
            <w:r>
              <w:rPr>
                <w:rFonts w:ascii="Arial" w:hAnsi="Arial" w:cs="Arial"/>
                <w:sz w:val="22"/>
                <w:szCs w:val="22"/>
              </w:rPr>
              <w:t> finanšu piedāvājumā iekļauj visas izmaksas, kas saistītas ar būvdarbiem, tajā skaitā, iespējamais sadārdzinājums un iespējamie riski;</w:t>
            </w:r>
          </w:p>
          <w:p w14:paraId="5EDA4D0F" w14:textId="37EFDA3C" w:rsidR="008C5E50" w:rsidRDefault="008C5E50" w:rsidP="009E4A5D">
            <w:pPr>
              <w:suppressAutoHyphens w:val="0"/>
              <w:autoSpaceDN/>
              <w:spacing w:after="120"/>
              <w:jc w:val="both"/>
              <w:textAlignment w:val="auto"/>
              <w:rPr>
                <w:rFonts w:ascii="Arial" w:hAnsi="Arial" w:cs="Arial"/>
                <w:sz w:val="22"/>
                <w:szCs w:val="22"/>
              </w:rPr>
            </w:pPr>
            <w:r w:rsidRPr="008C5E50">
              <w:rPr>
                <w:rFonts w:ascii="Arial" w:hAnsi="Arial" w:cs="Arial"/>
                <w:b/>
                <w:bCs/>
                <w:sz w:val="22"/>
                <w:szCs w:val="22"/>
              </w:rPr>
              <w:t>4.2.13.3.</w:t>
            </w:r>
            <w:r>
              <w:rPr>
                <w:rFonts w:ascii="Arial" w:hAnsi="Arial" w:cs="Arial"/>
                <w:sz w:val="22"/>
                <w:szCs w:val="22"/>
              </w:rPr>
              <w:t> visas izmaksas norāda EUR bez PVN, ar precizitāti 2 (divas) zīmes aiz komata.</w:t>
            </w:r>
          </w:p>
          <w:p w14:paraId="683375D1" w14:textId="6B7BDDB1" w:rsidR="009E4A5D" w:rsidRPr="003C06C9" w:rsidRDefault="009E4A5D" w:rsidP="009E4A5D">
            <w:pPr>
              <w:tabs>
                <w:tab w:val="left" w:pos="4395"/>
              </w:tabs>
              <w:suppressAutoHyphens w:val="0"/>
              <w:autoSpaceDN/>
              <w:jc w:val="both"/>
              <w:textAlignment w:val="auto"/>
              <w:rPr>
                <w:rFonts w:ascii="Arial" w:hAnsi="Arial" w:cs="Arial"/>
                <w:b/>
                <w:bCs/>
                <w:i/>
                <w:iCs/>
                <w:sz w:val="22"/>
                <w:szCs w:val="22"/>
              </w:rPr>
            </w:pPr>
            <w:r w:rsidRPr="00DB0955">
              <w:rPr>
                <w:rFonts w:ascii="Arial" w:hAnsi="Arial" w:cs="Arial"/>
                <w:i/>
                <w:iCs/>
                <w:sz w:val="22"/>
                <w:szCs w:val="22"/>
              </w:rPr>
              <w:t>Pretendents nedrīkst veikt izmaiņas Elektronisko iepirkumu sistēmas e-konkursu apakšsistēmā šā iepirkuma sadaļā publicēto veidlapu struktūrā, t.sk. dzēst vai pievienot</w:t>
            </w:r>
            <w:r w:rsidRPr="003C06C9">
              <w:rPr>
                <w:rFonts w:ascii="Arial" w:hAnsi="Arial" w:cs="Arial"/>
                <w:i/>
                <w:iCs/>
                <w:sz w:val="22"/>
                <w:szCs w:val="22"/>
              </w:rPr>
              <w:t xml:space="preserve"> rindas vai kolonnas.</w:t>
            </w:r>
          </w:p>
        </w:tc>
      </w:tr>
      <w:tr w:rsidR="009E4A5D" w:rsidRPr="003C06C9" w14:paraId="3C9C7823" w14:textId="77777777" w:rsidTr="39FFE4B3">
        <w:tc>
          <w:tcPr>
            <w:tcW w:w="9918" w:type="dxa"/>
            <w:gridSpan w:val="3"/>
          </w:tcPr>
          <w:p w14:paraId="2522A18E" w14:textId="69A3234E" w:rsidR="009E4A5D" w:rsidRPr="003C06C9" w:rsidRDefault="009E4A5D" w:rsidP="009E4A5D">
            <w:pPr>
              <w:suppressAutoHyphens w:val="0"/>
              <w:autoSpaceDN/>
              <w:jc w:val="both"/>
              <w:textAlignment w:val="auto"/>
              <w:rPr>
                <w:rFonts w:ascii="Arial" w:hAnsi="Arial" w:cs="Arial"/>
                <w:sz w:val="22"/>
                <w:szCs w:val="22"/>
              </w:rPr>
            </w:pPr>
            <w:r w:rsidRPr="003C06C9">
              <w:rPr>
                <w:rFonts w:ascii="Arial" w:hAnsi="Arial" w:cs="Arial"/>
                <w:b/>
                <w:bCs/>
                <w:sz w:val="22"/>
                <w:szCs w:val="22"/>
              </w:rPr>
              <w:lastRenderedPageBreak/>
              <w:t>4.3.</w:t>
            </w:r>
            <w:r w:rsidRPr="003C06C9">
              <w:rPr>
                <w:rFonts w:ascii="Arial" w:hAnsi="Arial" w:cs="Arial"/>
                <w:sz w:val="22"/>
                <w:szCs w:val="22"/>
              </w:rPr>
              <w:t> Ja pēc Pretendenta domām piedāvājuma novērtēšanai nepieciešams iesniegt papildu informāciju, tad Pretendents pievieno piedāvājumam to kā papildu dokumentu EIS sadaļā Citi dokumenti.</w:t>
            </w:r>
          </w:p>
        </w:tc>
      </w:tr>
    </w:tbl>
    <w:p w14:paraId="08CD51E8" w14:textId="522A06B3" w:rsidR="000603EE" w:rsidRPr="003C06C9" w:rsidRDefault="000603EE" w:rsidP="008C5E50">
      <w:pPr>
        <w:pStyle w:val="Sarakstarindkopa"/>
        <w:numPr>
          <w:ilvl w:val="0"/>
          <w:numId w:val="43"/>
        </w:numPr>
        <w:spacing w:before="240" w:after="120"/>
        <w:jc w:val="center"/>
        <w:rPr>
          <w:rFonts w:ascii="Arial" w:hAnsi="Arial" w:cs="Arial"/>
          <w:b/>
          <w:bCs/>
          <w:sz w:val="22"/>
          <w:szCs w:val="22"/>
          <w:shd w:val="clear" w:color="auto" w:fill="FFFFFF"/>
          <w:lang w:val="lv-LV"/>
        </w:rPr>
      </w:pPr>
      <w:r w:rsidRPr="003C06C9">
        <w:rPr>
          <w:rFonts w:ascii="Arial" w:hAnsi="Arial" w:cs="Arial"/>
          <w:b/>
          <w:bCs/>
          <w:sz w:val="22"/>
          <w:szCs w:val="22"/>
          <w:shd w:val="clear" w:color="auto" w:fill="FFFFFF"/>
          <w:lang w:val="lv-LV"/>
        </w:rPr>
        <w:t>PIEDĀVĀJUMU NOVĒRTĒŠANAS UN IZSLĒGŠANAS KĀRTĪBA</w:t>
      </w:r>
    </w:p>
    <w:p w14:paraId="61148E3A" w14:textId="74AD1D4A" w:rsidR="000603EE" w:rsidRPr="003C06C9" w:rsidRDefault="000603EE" w:rsidP="008C5E50">
      <w:pPr>
        <w:pStyle w:val="Sarakstarindkopa"/>
        <w:numPr>
          <w:ilvl w:val="1"/>
          <w:numId w:val="43"/>
        </w:numPr>
        <w:jc w:val="both"/>
        <w:rPr>
          <w:rFonts w:ascii="Arial" w:hAnsi="Arial" w:cs="Arial"/>
          <w:sz w:val="22"/>
          <w:szCs w:val="22"/>
          <w:shd w:val="clear" w:color="auto" w:fill="FFFFFF"/>
          <w:lang w:val="lv-LV"/>
        </w:rPr>
      </w:pPr>
      <w:r w:rsidRPr="003C06C9">
        <w:rPr>
          <w:rFonts w:ascii="Arial" w:hAnsi="Arial" w:cs="Arial"/>
          <w:sz w:val="22"/>
          <w:szCs w:val="22"/>
          <w:shd w:val="clear" w:color="auto" w:fill="FFFFFF"/>
          <w:lang w:val="lv-LV"/>
        </w:rPr>
        <w:t>Pretendentu atlasi un piedāvājumu atbilstības pārbaudi Komisija veic slēgtā sēdē bez Pretendentu un to pārstāvju klātbūtnes.</w:t>
      </w:r>
    </w:p>
    <w:p w14:paraId="6CA12A0C" w14:textId="7FD21952" w:rsidR="000603EE" w:rsidRPr="003C06C9" w:rsidRDefault="000603EE" w:rsidP="008C5E50">
      <w:pPr>
        <w:pStyle w:val="Sarakstarindkopa"/>
        <w:numPr>
          <w:ilvl w:val="1"/>
          <w:numId w:val="43"/>
        </w:numPr>
        <w:jc w:val="both"/>
        <w:rPr>
          <w:rFonts w:ascii="Arial" w:hAnsi="Arial" w:cs="Arial"/>
          <w:sz w:val="22"/>
          <w:szCs w:val="22"/>
          <w:shd w:val="clear" w:color="auto" w:fill="FFFFFF"/>
          <w:lang w:val="lv-LV"/>
        </w:rPr>
      </w:pPr>
      <w:r w:rsidRPr="003C06C9">
        <w:rPr>
          <w:rFonts w:ascii="Arial" w:hAnsi="Arial" w:cs="Arial"/>
          <w:sz w:val="22"/>
          <w:szCs w:val="22"/>
          <w:shd w:val="clear" w:color="auto" w:fill="FFFFFF"/>
          <w:lang w:val="lv-LV"/>
        </w:rPr>
        <w:t>Komisija pēc Nolikumā noteiktajām piedāvājuma noformējuma prasībām (3. daļa) pārbauda piedāvājuma noformējumu, tajā skaitā, vai Pretendenta piedāvājumā ir iekļauti visi Nolikumā noteiktie dokumenti. Būtiska piedāvājuma noformējuma neatbilstība Nolikuma prasībām ir pamats Pretendenta noraidīšanai un Pretendenta piedāvājuma neizskatīšanai.</w:t>
      </w:r>
    </w:p>
    <w:p w14:paraId="7DD70C89" w14:textId="63D1B56B" w:rsidR="000603EE" w:rsidRPr="003C06C9" w:rsidRDefault="000603EE" w:rsidP="008C5E50">
      <w:pPr>
        <w:pStyle w:val="Sarakstarindkopa"/>
        <w:numPr>
          <w:ilvl w:val="1"/>
          <w:numId w:val="43"/>
        </w:numPr>
        <w:jc w:val="both"/>
        <w:rPr>
          <w:rFonts w:ascii="Arial" w:hAnsi="Arial" w:cs="Arial"/>
          <w:sz w:val="22"/>
          <w:szCs w:val="22"/>
          <w:shd w:val="clear" w:color="auto" w:fill="FFFFFF"/>
          <w:lang w:val="lv-LV"/>
        </w:rPr>
      </w:pPr>
      <w:r w:rsidRPr="003C06C9">
        <w:rPr>
          <w:rFonts w:ascii="Arial" w:hAnsi="Arial" w:cs="Arial"/>
          <w:sz w:val="22"/>
          <w:szCs w:val="22"/>
          <w:shd w:val="clear" w:color="auto" w:fill="FFFFFF"/>
          <w:lang w:val="lv-LV"/>
        </w:rPr>
        <w:t xml:space="preserve">Komisija ir tiesīga </w:t>
      </w:r>
      <w:r w:rsidR="00A332F7" w:rsidRPr="003C06C9">
        <w:rPr>
          <w:rFonts w:ascii="Arial" w:hAnsi="Arial" w:cs="Arial"/>
          <w:sz w:val="22"/>
          <w:szCs w:val="22"/>
          <w:shd w:val="clear" w:color="auto" w:fill="FFFFFF"/>
          <w:lang w:val="lv-LV"/>
        </w:rPr>
        <w:t>P</w:t>
      </w:r>
      <w:r w:rsidRPr="003C06C9">
        <w:rPr>
          <w:rFonts w:ascii="Arial" w:hAnsi="Arial" w:cs="Arial"/>
          <w:sz w:val="22"/>
          <w:szCs w:val="22"/>
          <w:shd w:val="clear" w:color="auto" w:fill="FFFFFF"/>
          <w:lang w:val="lv-LV"/>
        </w:rPr>
        <w:t xml:space="preserve">retendentu kvalifikācijas atbilstības pārbaudi (4. daļa) veikt tikai tam </w:t>
      </w:r>
      <w:r w:rsidR="00A332F7" w:rsidRPr="003C06C9">
        <w:rPr>
          <w:rFonts w:ascii="Arial" w:hAnsi="Arial" w:cs="Arial"/>
          <w:sz w:val="22"/>
          <w:szCs w:val="22"/>
          <w:shd w:val="clear" w:color="auto" w:fill="FFFFFF"/>
          <w:lang w:val="lv-LV"/>
        </w:rPr>
        <w:t>P</w:t>
      </w:r>
      <w:r w:rsidRPr="003C06C9">
        <w:rPr>
          <w:rFonts w:ascii="Arial" w:hAnsi="Arial" w:cs="Arial"/>
          <w:sz w:val="22"/>
          <w:szCs w:val="22"/>
          <w:shd w:val="clear" w:color="auto" w:fill="FFFFFF"/>
          <w:lang w:val="lv-LV"/>
        </w:rPr>
        <w:t>retendentam, kuram būtu piešķiramas iepirkuma līguma slēgšanas tiesības.</w:t>
      </w:r>
    </w:p>
    <w:p w14:paraId="3E08DF7A" w14:textId="7EF566B2" w:rsidR="000603EE" w:rsidRPr="003C06C9" w:rsidRDefault="000603EE" w:rsidP="001B4203">
      <w:pPr>
        <w:pStyle w:val="Sarakstarindkopa"/>
        <w:numPr>
          <w:ilvl w:val="2"/>
          <w:numId w:val="33"/>
        </w:numPr>
        <w:ind w:left="993" w:hanging="709"/>
        <w:jc w:val="both"/>
        <w:rPr>
          <w:rFonts w:ascii="Arial" w:hAnsi="Arial" w:cs="Arial"/>
          <w:sz w:val="22"/>
          <w:szCs w:val="22"/>
          <w:shd w:val="clear" w:color="auto" w:fill="FFFFFF"/>
          <w:lang w:val="lv-LV"/>
        </w:rPr>
      </w:pPr>
      <w:r w:rsidRPr="003C06C9">
        <w:rPr>
          <w:rFonts w:ascii="Arial" w:hAnsi="Arial" w:cs="Arial"/>
          <w:sz w:val="22"/>
          <w:szCs w:val="22"/>
          <w:shd w:val="clear" w:color="auto" w:fill="FFFFFF"/>
          <w:lang w:val="lv-LV"/>
        </w:rPr>
        <w:t xml:space="preserve">Ja iesniegtajos dokumentos ietvertā informācijas par </w:t>
      </w:r>
      <w:r w:rsidR="00A332F7" w:rsidRPr="003C06C9">
        <w:rPr>
          <w:rFonts w:ascii="Arial" w:hAnsi="Arial" w:cs="Arial"/>
          <w:sz w:val="22"/>
          <w:szCs w:val="22"/>
          <w:shd w:val="clear" w:color="auto" w:fill="FFFFFF"/>
          <w:lang w:val="lv-LV"/>
        </w:rPr>
        <w:t>P</w:t>
      </w:r>
      <w:r w:rsidRPr="003C06C9">
        <w:rPr>
          <w:rFonts w:ascii="Arial" w:hAnsi="Arial" w:cs="Arial"/>
          <w:sz w:val="22"/>
          <w:szCs w:val="22"/>
          <w:shd w:val="clear" w:color="auto" w:fill="FFFFFF"/>
          <w:lang w:val="lv-LV"/>
        </w:rPr>
        <w:t>retendenta kvalifikāciju ir neskaidra vai nepilnīga, Pasūtītājs pieprasa, lai Pretendents vai kompetenta institūcija izskaidro vai papildina šajos dokumentos ietverto informāciju.</w:t>
      </w:r>
    </w:p>
    <w:p w14:paraId="757220F6" w14:textId="30498304" w:rsidR="000603EE" w:rsidRPr="003C06C9" w:rsidRDefault="000603EE" w:rsidP="001B4203">
      <w:pPr>
        <w:pStyle w:val="Sarakstarindkopa"/>
        <w:numPr>
          <w:ilvl w:val="2"/>
          <w:numId w:val="33"/>
        </w:numPr>
        <w:ind w:left="993" w:hanging="709"/>
        <w:jc w:val="both"/>
        <w:rPr>
          <w:rFonts w:ascii="Arial" w:hAnsi="Arial" w:cs="Arial"/>
          <w:sz w:val="22"/>
          <w:szCs w:val="22"/>
          <w:shd w:val="clear" w:color="auto" w:fill="FFFFFF"/>
          <w:lang w:val="lv-LV"/>
        </w:rPr>
      </w:pPr>
      <w:r w:rsidRPr="003C06C9">
        <w:rPr>
          <w:rFonts w:ascii="Arial" w:hAnsi="Arial" w:cs="Arial"/>
          <w:sz w:val="22"/>
          <w:szCs w:val="22"/>
          <w:shd w:val="clear" w:color="auto" w:fill="FFFFFF"/>
          <w:lang w:val="lv-LV"/>
        </w:rPr>
        <w:t>Pretendenta neatbilstība kādai no Nolikuma 4. punktā noteiktajām prasībām, vai Nolikumā pieprasītās informācijas nesniegšana ir pamats attiecīgā Pretendenta izslēgšanai no turpmākās dalības Iepirkumā un Pretendenta piedāvājuma neizskatīšanai</w:t>
      </w:r>
      <w:r w:rsidR="00535482" w:rsidRPr="003C06C9">
        <w:rPr>
          <w:rFonts w:ascii="Arial" w:hAnsi="Arial" w:cs="Arial"/>
          <w:sz w:val="22"/>
          <w:szCs w:val="22"/>
          <w:shd w:val="clear" w:color="auto" w:fill="FFFFFF"/>
          <w:lang w:val="lv-LV"/>
        </w:rPr>
        <w:t>.</w:t>
      </w:r>
    </w:p>
    <w:p w14:paraId="36676ECF" w14:textId="36EB6166" w:rsidR="000603EE" w:rsidRPr="003C06C9" w:rsidRDefault="000603EE" w:rsidP="001B4203">
      <w:pPr>
        <w:pStyle w:val="Sarakstarindkopa"/>
        <w:numPr>
          <w:ilvl w:val="1"/>
          <w:numId w:val="33"/>
        </w:numPr>
        <w:jc w:val="both"/>
        <w:rPr>
          <w:rFonts w:ascii="Arial" w:hAnsi="Arial" w:cs="Arial"/>
          <w:sz w:val="22"/>
          <w:szCs w:val="22"/>
          <w:shd w:val="clear" w:color="auto" w:fill="FFFFFF"/>
          <w:lang w:val="lv-LV"/>
        </w:rPr>
      </w:pPr>
      <w:r w:rsidRPr="003C06C9">
        <w:rPr>
          <w:rFonts w:ascii="Arial" w:hAnsi="Arial" w:cs="Arial"/>
          <w:sz w:val="22"/>
          <w:szCs w:val="22"/>
          <w:shd w:val="clear" w:color="auto" w:fill="FFFFFF"/>
          <w:lang w:val="lv-LV"/>
        </w:rPr>
        <w:t>Tehnisko piedāvājumu pārbaudes laikā Komisija izvērtē Pretendenta tehniskā piedāvājuma atbilstību tehniskajām specifikācijām un Nolikuma prasībām</w:t>
      </w:r>
      <w:r w:rsidR="001B4203" w:rsidRPr="003C06C9">
        <w:rPr>
          <w:rFonts w:ascii="Arial" w:hAnsi="Arial" w:cs="Arial"/>
          <w:sz w:val="22"/>
          <w:szCs w:val="22"/>
          <w:shd w:val="clear" w:color="auto" w:fill="FFFFFF"/>
          <w:lang w:val="lv-LV"/>
        </w:rPr>
        <w:t>:</w:t>
      </w:r>
    </w:p>
    <w:p w14:paraId="5E3B38A8" w14:textId="77777777" w:rsidR="001B4203" w:rsidRPr="003C06C9" w:rsidRDefault="000603EE" w:rsidP="001B4203">
      <w:pPr>
        <w:pStyle w:val="Sarakstarindkopa"/>
        <w:numPr>
          <w:ilvl w:val="2"/>
          <w:numId w:val="33"/>
        </w:numPr>
        <w:ind w:left="993" w:hanging="709"/>
        <w:jc w:val="both"/>
        <w:rPr>
          <w:rFonts w:ascii="Arial" w:hAnsi="Arial" w:cs="Arial"/>
          <w:sz w:val="22"/>
          <w:szCs w:val="22"/>
          <w:shd w:val="clear" w:color="auto" w:fill="FFFFFF"/>
          <w:lang w:val="lv-LV"/>
        </w:rPr>
      </w:pPr>
      <w:r w:rsidRPr="003C06C9">
        <w:rPr>
          <w:rFonts w:ascii="Arial" w:hAnsi="Arial" w:cs="Arial"/>
          <w:sz w:val="22"/>
          <w:szCs w:val="22"/>
          <w:shd w:val="clear" w:color="auto" w:fill="FFFFFF"/>
          <w:lang w:val="lv-LV"/>
        </w:rPr>
        <w:t>Piedāvājumu vērtēšanas gaitā Pasūtītājs ir tiesīgs pieprasīt, lai tiek izskaidrota tehniskajā piedāvājumā iekļautā informācija.</w:t>
      </w:r>
    </w:p>
    <w:p w14:paraId="228F31CA" w14:textId="4C75CCB6" w:rsidR="000603EE" w:rsidRPr="003C06C9" w:rsidRDefault="000603EE" w:rsidP="001B4203">
      <w:pPr>
        <w:pStyle w:val="Sarakstarindkopa"/>
        <w:numPr>
          <w:ilvl w:val="2"/>
          <w:numId w:val="33"/>
        </w:numPr>
        <w:ind w:left="993" w:hanging="709"/>
        <w:jc w:val="both"/>
        <w:rPr>
          <w:rFonts w:ascii="Arial" w:hAnsi="Arial" w:cs="Arial"/>
          <w:sz w:val="22"/>
          <w:szCs w:val="22"/>
          <w:shd w:val="clear" w:color="auto" w:fill="FFFFFF"/>
          <w:lang w:val="lv-LV"/>
        </w:rPr>
      </w:pPr>
      <w:r w:rsidRPr="003C06C9">
        <w:rPr>
          <w:rFonts w:ascii="Arial" w:hAnsi="Arial" w:cs="Arial"/>
          <w:sz w:val="22"/>
          <w:szCs w:val="22"/>
          <w:shd w:val="clear" w:color="auto" w:fill="FFFFFF"/>
          <w:lang w:val="lv-LV"/>
        </w:rPr>
        <w:t>Pretendenta tehniskais piedāvājums tiks noraidīts un netiks tālāk izvērtēts, ja Komisija konstatē, ka tehniskais piedāvājums neatbilst tehniskās specifikācijas vai citām Nolikuma prasībām, nav iesniegti tehniskā piedāvājuma dokumenti, vai tie un to saturs neļauj objektīvi noteikt piedāvājuma atbilstību Nolikuma un tehniskās specifikācijas prasībām.</w:t>
      </w:r>
    </w:p>
    <w:p w14:paraId="6A75DB49" w14:textId="7B522FBF" w:rsidR="000603EE" w:rsidRPr="003C06C9" w:rsidRDefault="000603EE" w:rsidP="001B4203">
      <w:pPr>
        <w:pStyle w:val="Sarakstarindkopa"/>
        <w:numPr>
          <w:ilvl w:val="1"/>
          <w:numId w:val="33"/>
        </w:numPr>
        <w:jc w:val="both"/>
        <w:rPr>
          <w:rFonts w:ascii="Arial" w:hAnsi="Arial" w:cs="Arial"/>
          <w:sz w:val="22"/>
          <w:szCs w:val="22"/>
          <w:shd w:val="clear" w:color="auto" w:fill="FFFFFF"/>
          <w:lang w:val="lv-LV"/>
        </w:rPr>
      </w:pPr>
      <w:r w:rsidRPr="003C06C9">
        <w:rPr>
          <w:rFonts w:ascii="Arial" w:hAnsi="Arial" w:cs="Arial"/>
          <w:sz w:val="22"/>
          <w:szCs w:val="22"/>
          <w:shd w:val="clear" w:color="auto" w:fill="FFFFFF"/>
          <w:lang w:val="lv-LV"/>
        </w:rPr>
        <w:t xml:space="preserve">Finanšu piedāvājuma vērtēšanas laikā Komisija pārbauda, vai iesniegtais piedāvājums atbilst Nolikumā izvirzītajām prasībām un vai piedāvājumā nav aritmētisku kļūdu. Ja Pasūtītājs konstatē šādas kļūdas, tas šīs kļūdas izlabo. Par kļūdu labojumu un laboto piedāvājuma summu Pasūtītājs paziņo </w:t>
      </w:r>
      <w:r w:rsidR="00A332F7" w:rsidRPr="003C06C9">
        <w:rPr>
          <w:rFonts w:ascii="Arial" w:hAnsi="Arial" w:cs="Arial"/>
          <w:sz w:val="22"/>
          <w:szCs w:val="22"/>
          <w:shd w:val="clear" w:color="auto" w:fill="FFFFFF"/>
          <w:lang w:val="lv-LV"/>
        </w:rPr>
        <w:t>P</w:t>
      </w:r>
      <w:r w:rsidRPr="003C06C9">
        <w:rPr>
          <w:rFonts w:ascii="Arial" w:hAnsi="Arial" w:cs="Arial"/>
          <w:sz w:val="22"/>
          <w:szCs w:val="22"/>
          <w:shd w:val="clear" w:color="auto" w:fill="FFFFFF"/>
          <w:lang w:val="lv-LV"/>
        </w:rPr>
        <w:t xml:space="preserve">retendentam, kura pieļautās kļūdas labotas. Paziņojumu par aritmētiskajām kļūdām Pasūtītājs nosūtīs uz </w:t>
      </w:r>
      <w:r w:rsidR="00A332F7" w:rsidRPr="003C06C9">
        <w:rPr>
          <w:rFonts w:ascii="Arial" w:hAnsi="Arial" w:cs="Arial"/>
          <w:sz w:val="22"/>
          <w:szCs w:val="22"/>
          <w:shd w:val="clear" w:color="auto" w:fill="FFFFFF"/>
          <w:lang w:val="lv-LV"/>
        </w:rPr>
        <w:t>P</w:t>
      </w:r>
      <w:r w:rsidRPr="003C06C9">
        <w:rPr>
          <w:rFonts w:ascii="Arial" w:hAnsi="Arial" w:cs="Arial"/>
          <w:sz w:val="22"/>
          <w:szCs w:val="22"/>
          <w:shd w:val="clear" w:color="auto" w:fill="FFFFFF"/>
          <w:lang w:val="lv-LV"/>
        </w:rPr>
        <w:t xml:space="preserve">retendenta piedāvājumā saziņai ar Pasūtītāju norādīto e-pasta adresi, PIL 37. panta ceturtajā daļā noteiktajā kārtībā. Vērtējot finanšu piedāvājumu, </w:t>
      </w:r>
      <w:r w:rsidR="000150BD" w:rsidRPr="003C06C9">
        <w:rPr>
          <w:rFonts w:ascii="Arial" w:hAnsi="Arial" w:cs="Arial"/>
          <w:sz w:val="22"/>
          <w:szCs w:val="22"/>
          <w:shd w:val="clear" w:color="auto" w:fill="FFFFFF"/>
          <w:lang w:val="lv-LV"/>
        </w:rPr>
        <w:t>P</w:t>
      </w:r>
      <w:r w:rsidRPr="003C06C9">
        <w:rPr>
          <w:rFonts w:ascii="Arial" w:hAnsi="Arial" w:cs="Arial"/>
          <w:sz w:val="22"/>
          <w:szCs w:val="22"/>
          <w:shd w:val="clear" w:color="auto" w:fill="FFFFFF"/>
          <w:lang w:val="lv-LV"/>
        </w:rPr>
        <w:t>asūtītājs ņem vērā labojumus.</w:t>
      </w:r>
    </w:p>
    <w:p w14:paraId="466A759B" w14:textId="0E7C02DF" w:rsidR="000603EE" w:rsidRPr="003C06C9" w:rsidRDefault="000603EE" w:rsidP="001B4203">
      <w:pPr>
        <w:pStyle w:val="Sarakstarindkopa"/>
        <w:numPr>
          <w:ilvl w:val="1"/>
          <w:numId w:val="33"/>
        </w:numPr>
        <w:jc w:val="both"/>
        <w:rPr>
          <w:rFonts w:ascii="Arial" w:hAnsi="Arial" w:cs="Arial"/>
          <w:sz w:val="22"/>
          <w:szCs w:val="22"/>
          <w:shd w:val="clear" w:color="auto" w:fill="FFFFFF"/>
          <w:lang w:val="lv-LV"/>
        </w:rPr>
      </w:pPr>
      <w:r w:rsidRPr="003C06C9">
        <w:rPr>
          <w:rFonts w:ascii="Arial" w:hAnsi="Arial" w:cs="Arial"/>
          <w:sz w:val="22"/>
          <w:szCs w:val="22"/>
          <w:shd w:val="clear" w:color="auto" w:fill="FFFFFF"/>
          <w:lang w:val="lv-LV"/>
        </w:rPr>
        <w:t xml:space="preserve">Ja piedāvājumu vērtēšanas laikā Komisija konstatē, ka kāds no Pretendentiem iesniedzis piedāvājumu, kas varētu būt nepamatoti lēts, lai pārliecinātos, ka Pretendents nav iesniedzis nepamatoti lētu piedāvājumu, Komisija var pieprasīt Pretendentam detalizētu paskaidrojumu par būtiskiem piedāvājuma nosacījumiem, tajā skaitā par īpašiem nosacījumiem, tehnoloģijām vai cita veida nosacījumiem, kas ļauj piedāvāt šādu cenu, tajā skaitā, arī informāciju par </w:t>
      </w:r>
      <w:r w:rsidR="00A332F7" w:rsidRPr="003C06C9">
        <w:rPr>
          <w:rFonts w:ascii="Arial" w:hAnsi="Arial" w:cs="Arial"/>
          <w:sz w:val="22"/>
          <w:szCs w:val="22"/>
          <w:shd w:val="clear" w:color="auto" w:fill="FFFFFF"/>
          <w:lang w:val="lv-LV"/>
        </w:rPr>
        <w:t>P</w:t>
      </w:r>
      <w:r w:rsidRPr="003C06C9">
        <w:rPr>
          <w:rFonts w:ascii="Arial" w:hAnsi="Arial" w:cs="Arial"/>
          <w:sz w:val="22"/>
          <w:szCs w:val="22"/>
          <w:shd w:val="clear" w:color="auto" w:fill="FFFFFF"/>
          <w:lang w:val="lv-LV"/>
        </w:rPr>
        <w:t>retendenta un tā piedāvājumā norādīto apakšuzņēmēju darbinieku vidējām stundas tarifa likmēm profesiju grupās.</w:t>
      </w:r>
    </w:p>
    <w:p w14:paraId="7D2E9F56" w14:textId="3140E996" w:rsidR="000603EE" w:rsidRPr="003C06C9" w:rsidRDefault="000603EE" w:rsidP="001B4203">
      <w:pPr>
        <w:pStyle w:val="Sarakstarindkopa"/>
        <w:numPr>
          <w:ilvl w:val="1"/>
          <w:numId w:val="33"/>
        </w:numPr>
        <w:jc w:val="both"/>
        <w:rPr>
          <w:rFonts w:ascii="Arial" w:hAnsi="Arial" w:cs="Arial"/>
          <w:sz w:val="22"/>
          <w:szCs w:val="22"/>
          <w:shd w:val="clear" w:color="auto" w:fill="FFFFFF"/>
          <w:lang w:val="lv-LV"/>
        </w:rPr>
      </w:pPr>
      <w:r w:rsidRPr="003C06C9">
        <w:rPr>
          <w:rFonts w:ascii="Arial" w:hAnsi="Arial" w:cs="Arial"/>
          <w:sz w:val="22"/>
          <w:szCs w:val="22"/>
          <w:shd w:val="clear" w:color="auto" w:fill="FFFFFF"/>
          <w:lang w:val="lv-LV"/>
        </w:rPr>
        <w:lastRenderedPageBreak/>
        <w:t>Ja Komisija konstatē, ka Pretendents iesniedzis nepamatoti lētu piedāvājumu, Komisija to izslēdz no turpmākās dalības iepirkumā PIL 53. pantā noteiktajā kārtībā.</w:t>
      </w:r>
    </w:p>
    <w:p w14:paraId="00A392E4" w14:textId="564301D1" w:rsidR="000603EE" w:rsidRPr="003C06C9" w:rsidRDefault="000603EE" w:rsidP="001B4203">
      <w:pPr>
        <w:pStyle w:val="Sarakstarindkopa"/>
        <w:numPr>
          <w:ilvl w:val="1"/>
          <w:numId w:val="33"/>
        </w:numPr>
        <w:jc w:val="both"/>
        <w:rPr>
          <w:rFonts w:ascii="Arial" w:hAnsi="Arial" w:cs="Arial"/>
          <w:sz w:val="22"/>
          <w:szCs w:val="22"/>
          <w:shd w:val="clear" w:color="auto" w:fill="FFFFFF"/>
          <w:lang w:val="lv-LV"/>
        </w:rPr>
      </w:pPr>
      <w:r w:rsidRPr="003C06C9">
        <w:rPr>
          <w:rFonts w:ascii="Arial" w:hAnsi="Arial" w:cs="Arial"/>
          <w:sz w:val="22"/>
          <w:szCs w:val="22"/>
          <w:shd w:val="clear" w:color="auto" w:fill="FFFFFF"/>
          <w:lang w:val="lv-LV"/>
        </w:rPr>
        <w:t>Pēc finanšu piedāvājuma atbilstības pārbaudes, Komisija no Nolikuma prasībām atbilstošiem piedāvājumiem izvēlas piedāvājumu ar zemāko cenu.</w:t>
      </w:r>
    </w:p>
    <w:p w14:paraId="1B0AB3F0" w14:textId="77777777" w:rsidR="00DB0955" w:rsidRDefault="000603EE" w:rsidP="001B4203">
      <w:pPr>
        <w:pStyle w:val="Sarakstarindkopa"/>
        <w:numPr>
          <w:ilvl w:val="1"/>
          <w:numId w:val="33"/>
        </w:numPr>
        <w:jc w:val="both"/>
        <w:rPr>
          <w:rFonts w:ascii="Arial" w:hAnsi="Arial" w:cs="Arial"/>
          <w:b/>
          <w:bCs/>
          <w:sz w:val="22"/>
          <w:szCs w:val="22"/>
          <w:shd w:val="clear" w:color="auto" w:fill="FFFFFF"/>
          <w:lang w:val="lv-LV"/>
        </w:rPr>
      </w:pPr>
      <w:r w:rsidRPr="003C06C9">
        <w:rPr>
          <w:rFonts w:ascii="Arial" w:hAnsi="Arial" w:cs="Arial"/>
          <w:b/>
          <w:bCs/>
          <w:sz w:val="22"/>
          <w:szCs w:val="22"/>
          <w:shd w:val="clear" w:color="auto" w:fill="FFFFFF"/>
          <w:lang w:val="lv-LV"/>
        </w:rPr>
        <w:t>Piedāvājuma izvēles kritērijs:</w:t>
      </w:r>
    </w:p>
    <w:p w14:paraId="7BC315D6" w14:textId="205AA3F8" w:rsidR="00DB0955" w:rsidRDefault="00DB0955" w:rsidP="006E6B61">
      <w:pPr>
        <w:numPr>
          <w:ilvl w:val="2"/>
          <w:numId w:val="33"/>
        </w:numPr>
        <w:suppressAutoHyphens w:val="0"/>
        <w:autoSpaceDN/>
        <w:jc w:val="both"/>
        <w:textAlignment w:val="auto"/>
        <w:rPr>
          <w:rFonts w:ascii="Arial" w:hAnsi="Arial" w:cs="Arial"/>
          <w:b/>
          <w:sz w:val="22"/>
          <w:szCs w:val="22"/>
          <w:u w:val="single"/>
          <w:lang w:val="lv-LV"/>
        </w:rPr>
      </w:pPr>
      <w:r w:rsidRPr="00074123">
        <w:rPr>
          <w:rFonts w:ascii="Arial" w:hAnsi="Arial" w:cs="Arial"/>
          <w:b/>
          <w:sz w:val="22"/>
          <w:szCs w:val="22"/>
          <w:u w:val="single"/>
          <w:lang w:val="lv-LV"/>
        </w:rPr>
        <w:t>Piedāvājuma izvēles kritērijs ir saimnieciski visizdevīgākais piedāvājums, kuru nosaka</w:t>
      </w:r>
      <w:r w:rsidR="006E6B61">
        <w:rPr>
          <w:rFonts w:ascii="Arial" w:hAnsi="Arial" w:cs="Arial"/>
          <w:b/>
          <w:sz w:val="22"/>
          <w:szCs w:val="22"/>
          <w:u w:val="single"/>
          <w:lang w:val="lv-LV"/>
        </w:rPr>
        <w:t>, vērtējot tikai cenu</w:t>
      </w:r>
      <w:r w:rsidRPr="00074123">
        <w:rPr>
          <w:rFonts w:ascii="Arial" w:hAnsi="Arial" w:cs="Arial"/>
          <w:b/>
          <w:sz w:val="22"/>
          <w:szCs w:val="22"/>
          <w:u w:val="single"/>
          <w:lang w:val="lv-LV"/>
        </w:rPr>
        <w:t>.</w:t>
      </w:r>
    </w:p>
    <w:p w14:paraId="56D05130" w14:textId="340083AB" w:rsidR="006E6B61" w:rsidRDefault="006E6B61" w:rsidP="006E6B61">
      <w:pPr>
        <w:numPr>
          <w:ilvl w:val="2"/>
          <w:numId w:val="33"/>
        </w:numPr>
        <w:suppressAutoHyphens w:val="0"/>
        <w:autoSpaceDN/>
        <w:jc w:val="both"/>
        <w:textAlignment w:val="auto"/>
        <w:rPr>
          <w:rFonts w:ascii="Arial" w:hAnsi="Arial" w:cs="Arial"/>
          <w:bCs/>
          <w:sz w:val="22"/>
          <w:szCs w:val="22"/>
          <w:lang w:val="lv-LV"/>
        </w:rPr>
      </w:pPr>
      <w:r w:rsidRPr="006E6B61">
        <w:rPr>
          <w:rFonts w:ascii="Arial" w:hAnsi="Arial" w:cs="Arial"/>
          <w:bCs/>
          <w:sz w:val="22"/>
          <w:szCs w:val="22"/>
          <w:lang w:val="lv-LV"/>
        </w:rPr>
        <w:t xml:space="preserve">Ja komisija, pirms pieņem lēmumu par iepirkuma līguma slēgšanu, konstatē, ka vairāku Pretendentu piedāvājumi ir ar vienādu zemāko vērtējamo cenu, tad Pasūtītājs organizē izlozi starp vienādu zemāko cenu iesniegušajiem Pretendentiem. Izloze var tikt organizēta ar </w:t>
      </w:r>
      <w:proofErr w:type="spellStart"/>
      <w:r w:rsidRPr="006E6B61">
        <w:rPr>
          <w:rFonts w:ascii="Arial" w:hAnsi="Arial" w:cs="Arial"/>
          <w:bCs/>
          <w:sz w:val="22"/>
          <w:szCs w:val="22"/>
          <w:lang w:val="lv-LV"/>
        </w:rPr>
        <w:t>konferenčsakaru</w:t>
      </w:r>
      <w:proofErr w:type="spellEnd"/>
      <w:r w:rsidRPr="006E6B61">
        <w:rPr>
          <w:rFonts w:ascii="Arial" w:hAnsi="Arial" w:cs="Arial"/>
          <w:bCs/>
          <w:sz w:val="22"/>
          <w:szCs w:val="22"/>
          <w:lang w:val="lv-LV"/>
        </w:rPr>
        <w:t xml:space="preserve"> (</w:t>
      </w:r>
      <w:proofErr w:type="spellStart"/>
      <w:r w:rsidRPr="006E6B61">
        <w:rPr>
          <w:rFonts w:ascii="Arial" w:hAnsi="Arial" w:cs="Arial"/>
          <w:bCs/>
          <w:sz w:val="22"/>
          <w:szCs w:val="22"/>
          <w:lang w:val="lv-LV"/>
        </w:rPr>
        <w:t>telefonkonferenčsakaru</w:t>
      </w:r>
      <w:proofErr w:type="spellEnd"/>
      <w:r w:rsidRPr="006E6B61">
        <w:rPr>
          <w:rFonts w:ascii="Arial" w:hAnsi="Arial" w:cs="Arial"/>
          <w:bCs/>
          <w:sz w:val="22"/>
          <w:szCs w:val="22"/>
          <w:lang w:val="lv-LV"/>
        </w:rPr>
        <w:t xml:space="preserve">, </w:t>
      </w:r>
      <w:proofErr w:type="spellStart"/>
      <w:r w:rsidRPr="006E6B61">
        <w:rPr>
          <w:rFonts w:ascii="Arial" w:hAnsi="Arial" w:cs="Arial"/>
          <w:bCs/>
          <w:sz w:val="22"/>
          <w:szCs w:val="22"/>
          <w:lang w:val="lv-LV"/>
        </w:rPr>
        <w:t>videokonferenčsakaru</w:t>
      </w:r>
      <w:proofErr w:type="spellEnd"/>
      <w:r w:rsidRPr="006E6B61">
        <w:rPr>
          <w:rFonts w:ascii="Arial" w:hAnsi="Arial" w:cs="Arial"/>
          <w:bCs/>
          <w:sz w:val="22"/>
          <w:szCs w:val="22"/>
          <w:lang w:val="lv-LV"/>
        </w:rPr>
        <w:t>) vai citu saziņas iekārtu palīdzību, kas nodrošina visiem Pretendentiem iespēju vienlaikus attālināti piedalīties izlozē.</w:t>
      </w:r>
    </w:p>
    <w:p w14:paraId="52E05BE8" w14:textId="6C6E50D6" w:rsidR="006E6B61" w:rsidRPr="006E6B61" w:rsidRDefault="006E6B61" w:rsidP="006E6B61">
      <w:pPr>
        <w:pStyle w:val="Sarakstarindkopa"/>
        <w:numPr>
          <w:ilvl w:val="1"/>
          <w:numId w:val="33"/>
        </w:numPr>
        <w:jc w:val="both"/>
        <w:rPr>
          <w:rFonts w:ascii="Arial" w:hAnsi="Arial" w:cs="Arial"/>
          <w:bCs/>
          <w:sz w:val="22"/>
          <w:szCs w:val="22"/>
          <w:lang w:val="lv-LV"/>
        </w:rPr>
      </w:pPr>
      <w:r w:rsidRPr="006E6B61">
        <w:rPr>
          <w:rFonts w:ascii="Arial" w:hAnsi="Arial" w:cs="Arial"/>
          <w:bCs/>
          <w:sz w:val="22"/>
          <w:szCs w:val="22"/>
          <w:lang w:val="lv-LV"/>
        </w:rPr>
        <w:t xml:space="preserve">Ja Nolikuma prasībām atbilstošu piedāvājumu ir iesniedzis viens </w:t>
      </w:r>
      <w:r>
        <w:rPr>
          <w:rFonts w:ascii="Arial" w:hAnsi="Arial" w:cs="Arial"/>
          <w:bCs/>
          <w:sz w:val="22"/>
          <w:szCs w:val="22"/>
          <w:lang w:val="lv-LV"/>
        </w:rPr>
        <w:t>P</w:t>
      </w:r>
      <w:r w:rsidRPr="006E6B61">
        <w:rPr>
          <w:rFonts w:ascii="Arial" w:hAnsi="Arial" w:cs="Arial"/>
          <w:bCs/>
          <w:sz w:val="22"/>
          <w:szCs w:val="22"/>
          <w:lang w:val="lv-LV"/>
        </w:rPr>
        <w:t xml:space="preserve">retendents, iepirkuma komisijai ir tiesības atzīt </w:t>
      </w:r>
      <w:r>
        <w:rPr>
          <w:rFonts w:ascii="Arial" w:hAnsi="Arial" w:cs="Arial"/>
          <w:bCs/>
          <w:sz w:val="22"/>
          <w:szCs w:val="22"/>
          <w:lang w:val="lv-LV"/>
        </w:rPr>
        <w:t>P</w:t>
      </w:r>
      <w:r w:rsidRPr="006E6B61">
        <w:rPr>
          <w:rFonts w:ascii="Arial" w:hAnsi="Arial" w:cs="Arial"/>
          <w:bCs/>
          <w:sz w:val="22"/>
          <w:szCs w:val="22"/>
          <w:lang w:val="lv-LV"/>
        </w:rPr>
        <w:t xml:space="preserve">retendentu par uzvarētāju iepirkumā, ja </w:t>
      </w:r>
      <w:r>
        <w:rPr>
          <w:rFonts w:ascii="Arial" w:hAnsi="Arial" w:cs="Arial"/>
          <w:bCs/>
          <w:sz w:val="22"/>
          <w:szCs w:val="22"/>
          <w:lang w:val="lv-LV"/>
        </w:rPr>
        <w:t>P</w:t>
      </w:r>
      <w:r w:rsidRPr="006E6B61">
        <w:rPr>
          <w:rFonts w:ascii="Arial" w:hAnsi="Arial" w:cs="Arial"/>
          <w:bCs/>
          <w:sz w:val="22"/>
          <w:szCs w:val="22"/>
          <w:lang w:val="lv-LV"/>
        </w:rPr>
        <w:t>retendenta piedāvājums atbilst Nolikuma prasībām.</w:t>
      </w:r>
    </w:p>
    <w:p w14:paraId="1C339641" w14:textId="7F9AC434" w:rsidR="006E6B61" w:rsidRPr="006E6B61" w:rsidRDefault="006E6B61" w:rsidP="006E6B61">
      <w:pPr>
        <w:pStyle w:val="Sarakstarindkopa"/>
        <w:numPr>
          <w:ilvl w:val="1"/>
          <w:numId w:val="33"/>
        </w:numPr>
        <w:jc w:val="both"/>
        <w:rPr>
          <w:rFonts w:ascii="Arial" w:hAnsi="Arial" w:cs="Arial"/>
          <w:bCs/>
          <w:sz w:val="22"/>
          <w:szCs w:val="22"/>
          <w:lang w:val="lv-LV"/>
        </w:rPr>
      </w:pPr>
      <w:r w:rsidRPr="006E6B61">
        <w:rPr>
          <w:rFonts w:ascii="Arial" w:hAnsi="Arial" w:cs="Arial"/>
          <w:bCs/>
          <w:sz w:val="22"/>
          <w:szCs w:val="22"/>
          <w:lang w:val="lv-LV"/>
        </w:rPr>
        <w:t xml:space="preserve">Pretendenta vai tā piedāvājuma būtiska neatbilstība kādai no Nolikumā noteiktajām prasībām, Nolikumā noteikto dokumentu neiesniegšana, vai tādu dokumentu iesniegšana, kas nepamato </w:t>
      </w:r>
      <w:r>
        <w:rPr>
          <w:rFonts w:ascii="Arial" w:hAnsi="Arial" w:cs="Arial"/>
          <w:bCs/>
          <w:sz w:val="22"/>
          <w:szCs w:val="22"/>
          <w:lang w:val="lv-LV"/>
        </w:rPr>
        <w:t>P</w:t>
      </w:r>
      <w:r w:rsidRPr="006E6B61">
        <w:rPr>
          <w:rFonts w:ascii="Arial" w:hAnsi="Arial" w:cs="Arial"/>
          <w:bCs/>
          <w:sz w:val="22"/>
          <w:szCs w:val="22"/>
          <w:lang w:val="lv-LV"/>
        </w:rPr>
        <w:t xml:space="preserve">retendenta atbilstību visām Nolikumā noteiktajām prasībām, ir pamats </w:t>
      </w:r>
      <w:r>
        <w:rPr>
          <w:rFonts w:ascii="Arial" w:hAnsi="Arial" w:cs="Arial"/>
          <w:bCs/>
          <w:sz w:val="22"/>
          <w:szCs w:val="22"/>
          <w:lang w:val="lv-LV"/>
        </w:rPr>
        <w:t>P</w:t>
      </w:r>
      <w:r w:rsidRPr="006E6B61">
        <w:rPr>
          <w:rFonts w:ascii="Arial" w:hAnsi="Arial" w:cs="Arial"/>
          <w:bCs/>
          <w:sz w:val="22"/>
          <w:szCs w:val="22"/>
          <w:lang w:val="lv-LV"/>
        </w:rPr>
        <w:t>retendenta piedāvājuma noraidīšanai un tā tālākai nevērtēšanai.</w:t>
      </w:r>
    </w:p>
    <w:p w14:paraId="7C1CA8C4" w14:textId="77777777" w:rsidR="000603EE" w:rsidRPr="003C06C9" w:rsidRDefault="000603EE" w:rsidP="001B4203">
      <w:pPr>
        <w:pStyle w:val="Sarakstarindkopa"/>
        <w:numPr>
          <w:ilvl w:val="1"/>
          <w:numId w:val="33"/>
        </w:numPr>
        <w:jc w:val="both"/>
        <w:rPr>
          <w:rFonts w:ascii="Arial" w:hAnsi="Arial" w:cs="Arial"/>
          <w:b/>
          <w:bCs/>
          <w:sz w:val="22"/>
          <w:szCs w:val="22"/>
          <w:u w:val="single"/>
          <w:shd w:val="clear" w:color="auto" w:fill="FFFFFF"/>
          <w:lang w:val="lv-LV"/>
        </w:rPr>
      </w:pPr>
      <w:r w:rsidRPr="003C06C9">
        <w:rPr>
          <w:rFonts w:ascii="Arial" w:hAnsi="Arial" w:cs="Arial"/>
          <w:b/>
          <w:bCs/>
          <w:sz w:val="22"/>
          <w:szCs w:val="22"/>
          <w:u w:val="single"/>
          <w:shd w:val="clear" w:color="auto" w:fill="FFFFFF"/>
          <w:lang w:val="lv-LV"/>
        </w:rPr>
        <w:t>Pretendentu izslēgšanas noteikumu pārbaudes kārtība:</w:t>
      </w:r>
    </w:p>
    <w:p w14:paraId="728369E0" w14:textId="1DD8E7FB" w:rsidR="000603EE" w:rsidRPr="003C06C9" w:rsidRDefault="000603EE" w:rsidP="001B4203">
      <w:pPr>
        <w:pStyle w:val="Sarakstarindkopa"/>
        <w:numPr>
          <w:ilvl w:val="2"/>
          <w:numId w:val="33"/>
        </w:numPr>
        <w:ind w:left="993" w:hanging="709"/>
        <w:jc w:val="both"/>
        <w:rPr>
          <w:rFonts w:ascii="Arial" w:hAnsi="Arial" w:cs="Arial"/>
          <w:sz w:val="22"/>
          <w:szCs w:val="22"/>
          <w:shd w:val="clear" w:color="auto" w:fill="FFFFFF"/>
          <w:lang w:val="lv-LV"/>
        </w:rPr>
      </w:pPr>
      <w:r w:rsidRPr="003C06C9">
        <w:rPr>
          <w:rFonts w:ascii="Arial" w:hAnsi="Arial" w:cs="Arial"/>
          <w:sz w:val="22"/>
          <w:szCs w:val="22"/>
          <w:shd w:val="clear" w:color="auto" w:fill="FFFFFF"/>
          <w:lang w:val="lv-LV"/>
        </w:rPr>
        <w:t>Pirms lēmuma pieņemšanas par līguma slēgšanas tiesību piešķiršanu, iepirkuma Komisija attiecībā uz katru Pretendentu, kuram būtu piešķiramas līguma slēgšanas tiesības, veic pārbaudi vai uz Pretendentu nav attiecināmi PIL 42. panta otrās daļas 1., 2., 3., 4. un 11. punktā minētie izslēgšanas iemesli PIL 42. pantā noteiktajā kārtībā (ievērojot PIL 43. pantā par uzticamības nodrošināšanai iesniegto pierādījumu vērtēšanu noteikto regulējumu lēmuma pieņemšanā).</w:t>
      </w:r>
    </w:p>
    <w:p w14:paraId="3681AE30" w14:textId="602751B7" w:rsidR="000603EE" w:rsidRDefault="000603EE" w:rsidP="001B4203">
      <w:pPr>
        <w:pStyle w:val="Sarakstarindkopa"/>
        <w:numPr>
          <w:ilvl w:val="2"/>
          <w:numId w:val="33"/>
        </w:numPr>
        <w:ind w:left="993"/>
        <w:jc w:val="both"/>
        <w:rPr>
          <w:rFonts w:ascii="Arial" w:hAnsi="Arial" w:cs="Arial"/>
          <w:sz w:val="22"/>
          <w:szCs w:val="22"/>
          <w:shd w:val="clear" w:color="auto" w:fill="FFFFFF"/>
          <w:lang w:val="lv-LV"/>
        </w:rPr>
      </w:pPr>
      <w:r w:rsidRPr="003C06C9">
        <w:rPr>
          <w:rFonts w:ascii="Arial" w:hAnsi="Arial" w:cs="Arial"/>
          <w:sz w:val="22"/>
          <w:szCs w:val="22"/>
          <w:shd w:val="clear" w:color="auto" w:fill="FFFFFF"/>
          <w:lang w:val="lv-LV"/>
        </w:rPr>
        <w:t xml:space="preserve">Atbilstoši PIL 43. pantā noteiktajam, ja Komisija veiktos pasākumus uzskata par pietiekamiem uzticamības atjaunošanai un līdzīgu gadījumu novēršanai nākotnē, tā pieņem lēmumu neizslēgt attiecīgo </w:t>
      </w:r>
      <w:r w:rsidR="00A332F7" w:rsidRPr="003C06C9">
        <w:rPr>
          <w:rFonts w:ascii="Arial" w:hAnsi="Arial" w:cs="Arial"/>
          <w:sz w:val="22"/>
          <w:szCs w:val="22"/>
          <w:shd w:val="clear" w:color="auto" w:fill="FFFFFF"/>
          <w:lang w:val="lv-LV"/>
        </w:rPr>
        <w:t>P</w:t>
      </w:r>
      <w:r w:rsidRPr="003C06C9">
        <w:rPr>
          <w:rFonts w:ascii="Arial" w:hAnsi="Arial" w:cs="Arial"/>
          <w:sz w:val="22"/>
          <w:szCs w:val="22"/>
          <w:shd w:val="clear" w:color="auto" w:fill="FFFFFF"/>
          <w:lang w:val="lv-LV"/>
        </w:rPr>
        <w:t xml:space="preserve">retendentu no dalības Iepirkuma procedūrā. Ja veiktie pasākumi ir nepietiekami, Komisija pieņem lēmumu izslēgt </w:t>
      </w:r>
      <w:r w:rsidR="00A332F7" w:rsidRPr="003C06C9">
        <w:rPr>
          <w:rFonts w:ascii="Arial" w:hAnsi="Arial" w:cs="Arial"/>
          <w:sz w:val="22"/>
          <w:szCs w:val="22"/>
          <w:shd w:val="clear" w:color="auto" w:fill="FFFFFF"/>
          <w:lang w:val="lv-LV"/>
        </w:rPr>
        <w:t>P</w:t>
      </w:r>
      <w:r w:rsidRPr="003C06C9">
        <w:rPr>
          <w:rFonts w:ascii="Arial" w:hAnsi="Arial" w:cs="Arial"/>
          <w:sz w:val="22"/>
          <w:szCs w:val="22"/>
          <w:shd w:val="clear" w:color="auto" w:fill="FFFFFF"/>
          <w:lang w:val="lv-LV"/>
        </w:rPr>
        <w:t>retendentu no tālākas dalības iepirkuma procedūrā.</w:t>
      </w:r>
    </w:p>
    <w:p w14:paraId="764CFE1C" w14:textId="3175F4D4" w:rsidR="00F26462" w:rsidRPr="00F26462" w:rsidRDefault="00F26462" w:rsidP="00F26462">
      <w:pPr>
        <w:pStyle w:val="Sarakstarindkopa"/>
        <w:numPr>
          <w:ilvl w:val="2"/>
          <w:numId w:val="33"/>
        </w:numPr>
        <w:suppressAutoHyphens w:val="0"/>
        <w:autoSpaceDN/>
        <w:ind w:left="993"/>
        <w:jc w:val="both"/>
        <w:textAlignment w:val="auto"/>
        <w:rPr>
          <w:rFonts w:ascii="Arial" w:eastAsia="Cambria" w:hAnsi="Arial" w:cs="Arial"/>
          <w:kern w:val="56"/>
          <w:sz w:val="22"/>
          <w:szCs w:val="22"/>
          <w:lang w:val="lv-LV" w:eastAsia="hi-IN" w:bidi="hi-IN"/>
        </w:rPr>
      </w:pPr>
      <w:r w:rsidRPr="00E93A11">
        <w:rPr>
          <w:rFonts w:ascii="Arial" w:eastAsia="Cambria" w:hAnsi="Arial" w:cs="Arial"/>
          <w:kern w:val="56"/>
          <w:sz w:val="22"/>
          <w:szCs w:val="22"/>
          <w:lang w:val="lv-LV" w:eastAsia="hi-IN" w:bidi="hi-IN"/>
        </w:rPr>
        <w:t>PIL 42.</w:t>
      </w:r>
      <w:r>
        <w:rPr>
          <w:rFonts w:ascii="Arial" w:eastAsia="Cambria" w:hAnsi="Arial" w:cs="Arial"/>
          <w:kern w:val="56"/>
          <w:sz w:val="22"/>
          <w:szCs w:val="22"/>
          <w:lang w:val="lv-LV" w:eastAsia="hi-IN" w:bidi="hi-IN"/>
        </w:rPr>
        <w:t> </w:t>
      </w:r>
      <w:r w:rsidRPr="00E93A11">
        <w:rPr>
          <w:rFonts w:ascii="Arial" w:eastAsia="Cambria" w:hAnsi="Arial" w:cs="Arial"/>
          <w:kern w:val="56"/>
          <w:sz w:val="22"/>
          <w:szCs w:val="22"/>
          <w:lang w:val="lv-LV" w:eastAsia="hi-IN" w:bidi="hi-IN"/>
        </w:rPr>
        <w:t>panta otrās daļas 1., 2., 3., 4. un 11.</w:t>
      </w:r>
      <w:r>
        <w:rPr>
          <w:rFonts w:ascii="Arial" w:eastAsia="Cambria" w:hAnsi="Arial" w:cs="Arial"/>
          <w:kern w:val="56"/>
          <w:sz w:val="22"/>
          <w:szCs w:val="22"/>
          <w:lang w:val="lv-LV" w:eastAsia="hi-IN" w:bidi="hi-IN"/>
        </w:rPr>
        <w:t> </w:t>
      </w:r>
      <w:r w:rsidRPr="00E93A11">
        <w:rPr>
          <w:rFonts w:ascii="Arial" w:eastAsia="Cambria" w:hAnsi="Arial" w:cs="Arial"/>
          <w:kern w:val="56"/>
          <w:sz w:val="22"/>
          <w:szCs w:val="22"/>
          <w:lang w:val="lv-LV" w:eastAsia="hi-IN" w:bidi="hi-IN"/>
        </w:rPr>
        <w:t>punktā noteiktie izslēgšanas iemesli saskaņā ar PIL pārejas noteikumu 28.</w:t>
      </w:r>
      <w:r>
        <w:rPr>
          <w:rFonts w:ascii="Arial" w:eastAsia="Cambria" w:hAnsi="Arial" w:cs="Arial"/>
          <w:kern w:val="56"/>
          <w:sz w:val="22"/>
          <w:szCs w:val="22"/>
          <w:lang w:val="lv-LV" w:eastAsia="hi-IN" w:bidi="hi-IN"/>
        </w:rPr>
        <w:t> </w:t>
      </w:r>
      <w:r w:rsidRPr="00E93A11">
        <w:rPr>
          <w:rFonts w:ascii="Arial" w:eastAsia="Cambria" w:hAnsi="Arial" w:cs="Arial"/>
          <w:kern w:val="56"/>
          <w:sz w:val="22"/>
          <w:szCs w:val="22"/>
          <w:lang w:val="lv-LV" w:eastAsia="hi-IN" w:bidi="hi-IN"/>
        </w:rPr>
        <w:t>punkta 2)</w:t>
      </w:r>
      <w:r>
        <w:rPr>
          <w:rFonts w:ascii="Arial" w:eastAsia="Cambria" w:hAnsi="Arial" w:cs="Arial"/>
          <w:kern w:val="56"/>
          <w:sz w:val="22"/>
          <w:szCs w:val="22"/>
          <w:lang w:val="lv-LV" w:eastAsia="hi-IN" w:bidi="hi-IN"/>
        </w:rPr>
        <w:t> </w:t>
      </w:r>
      <w:r w:rsidRPr="00E93A11">
        <w:rPr>
          <w:rFonts w:ascii="Arial" w:eastAsia="Cambria" w:hAnsi="Arial" w:cs="Arial"/>
          <w:kern w:val="56"/>
          <w:sz w:val="22"/>
          <w:szCs w:val="22"/>
          <w:lang w:val="lv-LV" w:eastAsia="hi-IN" w:bidi="hi-IN"/>
        </w:rPr>
        <w:t>apakšpunktu tiek pārbaudīti tikai attiecībā uz Pretendentu, tai skaitā piegādātāju apvienības dalībnieku un personālsabiedrības biedru, ja Pretendents ir attiecīgi piegādātāju apvienība vai personālsabiedrība, vai attiecībā uz personu, uz kuras spējām Pretendents balstās, lai apliecinātu, ka tā kvalifikācija atbilst iepirkuma procedūras dokumentos noteiktajam, un Pretendenta norādīto apakšuzņēmēju. Konkrētie izslēgšanas nosacījumi netiek piemēroti un pārbaudīti attiecībā uz personām, kurām Pretendentā ir izšķiroša ietekme uz līdzdalības pamata normatīvo aktu par koncerniem izpratnē un uz Pretendenta patieso labuma guvēju.</w:t>
      </w:r>
      <w:r>
        <w:rPr>
          <w:rStyle w:val="Vresatsauce"/>
          <w:rFonts w:ascii="Arial" w:eastAsia="Cambria" w:hAnsi="Arial" w:cs="Arial"/>
          <w:kern w:val="56"/>
          <w:sz w:val="22"/>
          <w:szCs w:val="22"/>
          <w:lang w:val="lv-LV" w:eastAsia="hi-IN" w:bidi="hi-IN"/>
        </w:rPr>
        <w:footnoteReference w:id="1"/>
      </w:r>
    </w:p>
    <w:p w14:paraId="28042C00" w14:textId="1DA29A2D" w:rsidR="000603EE" w:rsidRPr="003C06C9" w:rsidRDefault="000603EE" w:rsidP="001B4203">
      <w:pPr>
        <w:pStyle w:val="Sarakstarindkopa"/>
        <w:numPr>
          <w:ilvl w:val="1"/>
          <w:numId w:val="33"/>
        </w:numPr>
        <w:jc w:val="both"/>
        <w:rPr>
          <w:rFonts w:ascii="Arial" w:hAnsi="Arial" w:cs="Arial"/>
          <w:b/>
          <w:bCs/>
          <w:sz w:val="22"/>
          <w:szCs w:val="22"/>
          <w:u w:val="single"/>
          <w:shd w:val="clear" w:color="auto" w:fill="FFFFFF"/>
          <w:lang w:val="lv-LV"/>
        </w:rPr>
      </w:pPr>
      <w:r w:rsidRPr="003C06C9">
        <w:rPr>
          <w:rFonts w:ascii="Arial" w:hAnsi="Arial" w:cs="Arial"/>
          <w:b/>
          <w:bCs/>
          <w:sz w:val="22"/>
          <w:szCs w:val="22"/>
          <w:u w:val="single"/>
          <w:shd w:val="clear" w:color="auto" w:fill="FFFFFF"/>
          <w:lang w:val="lv-LV"/>
        </w:rPr>
        <w:t xml:space="preserve">Sankciju likuma </w:t>
      </w:r>
      <w:proofErr w:type="spellStart"/>
      <w:r w:rsidRPr="003C06C9">
        <w:rPr>
          <w:rFonts w:ascii="Arial" w:hAnsi="Arial" w:cs="Arial"/>
          <w:b/>
          <w:bCs/>
          <w:sz w:val="22"/>
          <w:szCs w:val="22"/>
          <w:u w:val="single"/>
          <w:shd w:val="clear" w:color="auto" w:fill="FFFFFF"/>
          <w:lang w:val="lv-LV"/>
        </w:rPr>
        <w:t>attiecināmība</w:t>
      </w:r>
      <w:proofErr w:type="spellEnd"/>
      <w:r w:rsidRPr="003C06C9">
        <w:rPr>
          <w:rFonts w:ascii="Arial" w:hAnsi="Arial" w:cs="Arial"/>
          <w:b/>
          <w:bCs/>
          <w:sz w:val="22"/>
          <w:szCs w:val="22"/>
          <w:u w:val="single"/>
          <w:shd w:val="clear" w:color="auto" w:fill="FFFFFF"/>
          <w:lang w:val="lv-LV"/>
        </w:rPr>
        <w:t>:</w:t>
      </w:r>
    </w:p>
    <w:p w14:paraId="3D4C4D76" w14:textId="7870489D" w:rsidR="00817BF3" w:rsidRDefault="000603EE" w:rsidP="001B4203">
      <w:pPr>
        <w:pStyle w:val="Sarakstarindkopa"/>
        <w:numPr>
          <w:ilvl w:val="2"/>
          <w:numId w:val="33"/>
        </w:numPr>
        <w:ind w:left="993" w:hanging="709"/>
        <w:jc w:val="both"/>
        <w:rPr>
          <w:rFonts w:ascii="Arial" w:hAnsi="Arial" w:cs="Arial"/>
          <w:sz w:val="22"/>
          <w:szCs w:val="22"/>
          <w:shd w:val="clear" w:color="auto" w:fill="FFFFFF"/>
          <w:lang w:val="lv-LV"/>
        </w:rPr>
      </w:pPr>
      <w:r w:rsidRPr="003C06C9">
        <w:rPr>
          <w:rFonts w:ascii="Arial" w:hAnsi="Arial" w:cs="Arial"/>
          <w:sz w:val="22"/>
          <w:szCs w:val="22"/>
          <w:shd w:val="clear" w:color="auto" w:fill="FFFFFF"/>
          <w:lang w:val="lv-LV"/>
        </w:rPr>
        <w:t>Pirms lēmuma pieņemšanas par līguma slēgšanas tiesību piešķiršanu, Komisija attiecībā uz katru Pretendentu, kuram būtu piešķiramas līguma slēgšanas tiesības, veic pārbaudi par Sankciju likuma 11.</w:t>
      </w:r>
      <w:r w:rsidRPr="003C06C9">
        <w:rPr>
          <w:rFonts w:ascii="Arial" w:hAnsi="Arial" w:cs="Arial"/>
          <w:sz w:val="22"/>
          <w:szCs w:val="22"/>
          <w:shd w:val="clear" w:color="auto" w:fill="FFFFFF"/>
          <w:vertAlign w:val="superscript"/>
          <w:lang w:val="lv-LV"/>
        </w:rPr>
        <w:t>1</w:t>
      </w:r>
      <w:r w:rsidR="001B4203" w:rsidRPr="003C06C9">
        <w:rPr>
          <w:rFonts w:ascii="Arial" w:hAnsi="Arial" w:cs="Arial"/>
          <w:sz w:val="22"/>
          <w:szCs w:val="22"/>
          <w:shd w:val="clear" w:color="auto" w:fill="FFFFFF"/>
          <w:lang w:val="lv-LV"/>
        </w:rPr>
        <w:t> </w:t>
      </w:r>
      <w:r w:rsidRPr="003C06C9">
        <w:rPr>
          <w:rFonts w:ascii="Arial" w:hAnsi="Arial" w:cs="Arial"/>
          <w:sz w:val="22"/>
          <w:szCs w:val="22"/>
          <w:shd w:val="clear" w:color="auto" w:fill="FFFFFF"/>
          <w:lang w:val="lv-LV"/>
        </w:rPr>
        <w:t>panta pirmajā daļā norādīto Pretendentu izslēgšanas gadījumu, vai citos normatīvajos aktos noteikto Eiropas Savienības vai Ziemeļatlantijas līguma organizācijas dalībvalsts sankciju, kas liedz noslēgt iepirkumu līgumu, esību.</w:t>
      </w:r>
    </w:p>
    <w:p w14:paraId="62652AAF" w14:textId="2DCA3991" w:rsidR="00F26462" w:rsidRPr="00F26462" w:rsidRDefault="00F26462" w:rsidP="00F26462">
      <w:pPr>
        <w:pStyle w:val="Sarakstarindkopa"/>
        <w:numPr>
          <w:ilvl w:val="2"/>
          <w:numId w:val="33"/>
        </w:numPr>
        <w:suppressAutoHyphens w:val="0"/>
        <w:autoSpaceDN/>
        <w:ind w:left="993" w:hanging="709"/>
        <w:jc w:val="both"/>
        <w:textAlignment w:val="auto"/>
        <w:rPr>
          <w:rFonts w:ascii="Arial" w:eastAsia="Arial Unicode MS" w:hAnsi="Arial" w:cs="Arial"/>
          <w:b/>
          <w:bCs/>
          <w:kern w:val="1"/>
          <w:sz w:val="22"/>
          <w:szCs w:val="22"/>
          <w:lang w:val="lv-LV" w:eastAsia="hi-IN" w:bidi="hi-IN"/>
        </w:rPr>
      </w:pPr>
      <w:r w:rsidRPr="006858BB">
        <w:rPr>
          <w:rFonts w:ascii="Arial" w:eastAsia="Arial Unicode MS" w:hAnsi="Arial" w:cs="Arial"/>
          <w:kern w:val="1"/>
          <w:sz w:val="22"/>
          <w:szCs w:val="22"/>
          <w:lang w:val="lv-LV" w:eastAsia="hi-IN" w:bidi="hi-IN"/>
        </w:rPr>
        <w:t>Saskaņā ar PIL 2.</w:t>
      </w:r>
      <w:r w:rsidRPr="006858BB">
        <w:rPr>
          <w:rFonts w:ascii="Arial" w:eastAsia="Arial Unicode MS" w:hAnsi="Arial" w:cs="Arial"/>
          <w:kern w:val="1"/>
          <w:sz w:val="22"/>
          <w:szCs w:val="22"/>
          <w:vertAlign w:val="superscript"/>
          <w:lang w:val="lv-LV" w:eastAsia="hi-IN" w:bidi="hi-IN"/>
        </w:rPr>
        <w:t>1</w:t>
      </w:r>
      <w:r w:rsidRPr="006858BB">
        <w:rPr>
          <w:rFonts w:ascii="Arial" w:eastAsia="Arial Unicode MS" w:hAnsi="Arial" w:cs="Arial"/>
          <w:kern w:val="1"/>
          <w:sz w:val="22"/>
          <w:szCs w:val="22"/>
          <w:lang w:val="lv-LV" w:eastAsia="hi-IN" w:bidi="hi-IN"/>
        </w:rPr>
        <w:t> pantu Pretendents, iesniedzot savu piedāvājumu, nodrošina, ka iepirkuma līguma izpildē netiek izmantotas Krievijas Federācijas un Baltkrievijas Republikas izcelsmes preces un pakalpojumi.</w:t>
      </w:r>
    </w:p>
    <w:p w14:paraId="7C926C07" w14:textId="1ADA9D0C" w:rsidR="001B4203" w:rsidRPr="003C06C9" w:rsidRDefault="001B4203" w:rsidP="171EEC40">
      <w:pPr>
        <w:pStyle w:val="Virsraksts5"/>
        <w:numPr>
          <w:ilvl w:val="0"/>
          <w:numId w:val="34"/>
        </w:numPr>
        <w:spacing w:after="120"/>
        <w:ind w:left="851" w:hanging="851"/>
        <w:jc w:val="center"/>
        <w:rPr>
          <w:rFonts w:ascii="Arial" w:hAnsi="Arial"/>
          <w:i w:val="0"/>
          <w:iCs w:val="0"/>
          <w:sz w:val="22"/>
          <w:szCs w:val="22"/>
        </w:rPr>
      </w:pPr>
      <w:r w:rsidRPr="003C06C9">
        <w:rPr>
          <w:rFonts w:ascii="Arial" w:hAnsi="Arial"/>
          <w:i w:val="0"/>
          <w:iCs w:val="0"/>
          <w:sz w:val="22"/>
          <w:szCs w:val="22"/>
        </w:rPr>
        <w:t>IEPIRKUMA LĪGUMA NOSLĒGŠANAS KĀRTĪBA</w:t>
      </w:r>
    </w:p>
    <w:p w14:paraId="2770120E" w14:textId="0476BFAE" w:rsidR="001B4203" w:rsidRPr="003C06C9" w:rsidRDefault="001B4203" w:rsidP="171EEC40">
      <w:pPr>
        <w:pStyle w:val="Virsraksts5"/>
        <w:numPr>
          <w:ilvl w:val="1"/>
          <w:numId w:val="35"/>
        </w:numPr>
        <w:spacing w:before="120" w:after="0"/>
        <w:jc w:val="both"/>
        <w:rPr>
          <w:rFonts w:ascii="Arial" w:hAnsi="Arial"/>
          <w:i w:val="0"/>
          <w:iCs w:val="0"/>
          <w:sz w:val="22"/>
          <w:szCs w:val="22"/>
        </w:rPr>
      </w:pPr>
      <w:r w:rsidRPr="003C06C9">
        <w:rPr>
          <w:rFonts w:ascii="Arial" w:eastAsia="Times New Roman" w:hAnsi="Arial"/>
          <w:b w:val="0"/>
          <w:bCs w:val="0"/>
          <w:i w:val="0"/>
          <w:iCs w:val="0"/>
          <w:sz w:val="22"/>
          <w:szCs w:val="22"/>
        </w:rPr>
        <w:lastRenderedPageBreak/>
        <w:t>Ja Pretendentam tiek piešķirtas Iepirkuma līguma slēgšanas tiesības, ar to tiek noslēgts Iepirkuma līgums. Iepirkuma līguma galīgā redakcija tiek izstrādāta, pamatojoties uz tehniskajā un finanšu piedāvājumā iekļautajiem noteikumiem, Iepirkuma uzvarētāju piedāvājumu un Nolikumam pievienoto Iepirkuma līguma projektu.</w:t>
      </w:r>
    </w:p>
    <w:p w14:paraId="4D548026" w14:textId="5AA43500" w:rsidR="001B4203" w:rsidRPr="003C06C9" w:rsidRDefault="001B4203" w:rsidP="171EEC40">
      <w:pPr>
        <w:pStyle w:val="Pamattekstsaratkpi"/>
        <w:numPr>
          <w:ilvl w:val="1"/>
          <w:numId w:val="35"/>
        </w:numPr>
        <w:suppressAutoHyphens w:val="0"/>
        <w:autoSpaceDN/>
        <w:spacing w:after="0"/>
        <w:jc w:val="both"/>
        <w:textAlignment w:val="auto"/>
        <w:rPr>
          <w:rFonts w:ascii="Arial" w:hAnsi="Arial" w:cs="Arial"/>
          <w:sz w:val="22"/>
          <w:szCs w:val="22"/>
        </w:rPr>
      </w:pPr>
      <w:r w:rsidRPr="003C06C9">
        <w:rPr>
          <w:rFonts w:ascii="Arial" w:hAnsi="Arial" w:cs="Arial"/>
          <w:sz w:val="22"/>
          <w:szCs w:val="22"/>
        </w:rPr>
        <w:t>Pretendentam, kuram piešķirtas tiesības slēgt Iepirkuma līgumu, jāparaksta Iepirkuma līgums ne vēlāk kā 5 (piecu) dienu laikā, skaitot no dienas, kad Pasūtītājs nosūtījis Pretendentam uzaicinājumu noslēgt Iepirkuma līgumu. Gadījumā, ja Pretendents, ne Pasūtītāja vainas dēļ, neparaksta Iepirkuma līgumu minētajā termiņā, uzskatāms, ka Pretendents atteicies no Iepirkuma līguma slēgšanas.</w:t>
      </w:r>
    </w:p>
    <w:p w14:paraId="798AB284" w14:textId="38958CD7" w:rsidR="001B4203" w:rsidRPr="003C06C9" w:rsidRDefault="001B4203" w:rsidP="171EEC40">
      <w:pPr>
        <w:pStyle w:val="Virsraksts5"/>
        <w:numPr>
          <w:ilvl w:val="1"/>
          <w:numId w:val="35"/>
        </w:numPr>
        <w:spacing w:before="0" w:after="0"/>
        <w:jc w:val="both"/>
        <w:rPr>
          <w:rFonts w:ascii="Arial" w:hAnsi="Arial"/>
          <w:i w:val="0"/>
          <w:iCs w:val="0"/>
          <w:sz w:val="22"/>
          <w:szCs w:val="22"/>
        </w:rPr>
      </w:pPr>
      <w:r w:rsidRPr="003C06C9">
        <w:rPr>
          <w:rFonts w:ascii="Arial" w:eastAsia="Times New Roman" w:hAnsi="Arial"/>
          <w:b w:val="0"/>
          <w:bCs w:val="0"/>
          <w:i w:val="0"/>
          <w:iCs w:val="0"/>
          <w:sz w:val="22"/>
          <w:szCs w:val="22"/>
        </w:rPr>
        <w:t xml:space="preserve">Ja kāds Pretendents, kuram piešķirtas iepirkuma līguma slēgšanas tiesības, atsakās slēgt iepirkuma līgumu ar Pasūtītāju, Komisija pieņem lēmumu slēgt iepirkuma līgumu ar nākamo Pretendentu, kura piedāvājums ir </w:t>
      </w:r>
      <w:r w:rsidR="0050188B">
        <w:rPr>
          <w:rFonts w:ascii="Arial" w:eastAsia="Times New Roman" w:hAnsi="Arial"/>
          <w:b w:val="0"/>
          <w:bCs w:val="0"/>
          <w:i w:val="0"/>
          <w:iCs w:val="0"/>
          <w:sz w:val="22"/>
          <w:szCs w:val="22"/>
        </w:rPr>
        <w:t>ieguvis lielāko punktu skaitu</w:t>
      </w:r>
      <w:r w:rsidRPr="003C06C9">
        <w:rPr>
          <w:rFonts w:ascii="Arial" w:eastAsia="Times New Roman" w:hAnsi="Arial"/>
          <w:b w:val="0"/>
          <w:bCs w:val="0"/>
          <w:i w:val="0"/>
          <w:iCs w:val="0"/>
          <w:sz w:val="22"/>
          <w:szCs w:val="22"/>
        </w:rPr>
        <w:t>.</w:t>
      </w:r>
    </w:p>
    <w:p w14:paraId="6841DEAC" w14:textId="77777777" w:rsidR="001B4203" w:rsidRPr="003C06C9" w:rsidRDefault="001B4203" w:rsidP="171EEC40">
      <w:pPr>
        <w:pStyle w:val="Pamattekstsaratkpi"/>
        <w:numPr>
          <w:ilvl w:val="1"/>
          <w:numId w:val="35"/>
        </w:numPr>
        <w:suppressAutoHyphens w:val="0"/>
        <w:autoSpaceDN/>
        <w:spacing w:after="0"/>
        <w:jc w:val="both"/>
        <w:textAlignment w:val="auto"/>
        <w:rPr>
          <w:rFonts w:ascii="Arial" w:hAnsi="Arial" w:cs="Arial"/>
          <w:sz w:val="22"/>
          <w:szCs w:val="22"/>
        </w:rPr>
      </w:pPr>
      <w:r w:rsidRPr="003C06C9">
        <w:rPr>
          <w:rFonts w:ascii="Arial" w:hAnsi="Arial" w:cs="Arial"/>
          <w:sz w:val="22"/>
          <w:szCs w:val="22"/>
        </w:rPr>
        <w:t>Noslēgtā Iepirkuma līguma pamatteksts, kā arī visi to grozījumi un papildinājumi ir brīvās pieejamības informācija PIL noteiktajā apjomā.</w:t>
      </w:r>
    </w:p>
    <w:p w14:paraId="1DB49D64" w14:textId="77777777" w:rsidR="001B4203" w:rsidRPr="003C06C9" w:rsidRDefault="001B4203" w:rsidP="171EEC40">
      <w:pPr>
        <w:pStyle w:val="Pamattekstsaratkpi"/>
        <w:numPr>
          <w:ilvl w:val="1"/>
          <w:numId w:val="35"/>
        </w:numPr>
        <w:suppressAutoHyphens w:val="0"/>
        <w:autoSpaceDN/>
        <w:spacing w:after="0"/>
        <w:jc w:val="both"/>
        <w:textAlignment w:val="auto"/>
        <w:rPr>
          <w:rFonts w:ascii="Arial" w:hAnsi="Arial" w:cs="Arial"/>
          <w:sz w:val="22"/>
          <w:szCs w:val="22"/>
        </w:rPr>
      </w:pPr>
      <w:r w:rsidRPr="003C06C9">
        <w:rPr>
          <w:rFonts w:ascii="Arial" w:hAnsi="Arial" w:cs="Arial"/>
          <w:sz w:val="22"/>
          <w:szCs w:val="22"/>
        </w:rPr>
        <w:t>Iesniedzot piedāvājumu, Pretendents apliecina, ka ir iepazinies ar Nolikumā iekļautajiem Iepirkuma līguma nosacījumiem, pieņem tā noteikumus un gadījumā, ja tiks piešķirtas tiesības slēgt Iepirkuma līgumu, apliecina gatavību uzņemties un pildīt visas paredzētās saistības.</w:t>
      </w:r>
    </w:p>
    <w:p w14:paraId="62F5CFCB" w14:textId="6BAF9595" w:rsidR="001B4203" w:rsidRPr="003C06C9" w:rsidRDefault="001B4203" w:rsidP="171EEC40">
      <w:pPr>
        <w:pStyle w:val="Pamattekstsaratkpi"/>
        <w:numPr>
          <w:ilvl w:val="1"/>
          <w:numId w:val="35"/>
        </w:numPr>
        <w:suppressAutoHyphens w:val="0"/>
        <w:autoSpaceDN/>
        <w:spacing w:after="0"/>
        <w:jc w:val="both"/>
        <w:textAlignment w:val="auto"/>
        <w:rPr>
          <w:rFonts w:ascii="Arial" w:hAnsi="Arial" w:cs="Arial"/>
          <w:sz w:val="22"/>
          <w:szCs w:val="22"/>
        </w:rPr>
      </w:pPr>
      <w:r w:rsidRPr="003C06C9">
        <w:rPr>
          <w:rFonts w:ascii="Arial" w:hAnsi="Arial" w:cs="Arial"/>
          <w:sz w:val="22"/>
          <w:szCs w:val="22"/>
        </w:rPr>
        <w:t xml:space="preserve">Pasūtītājam ir tiesības normatīvajos aktos paredzētajos gadījumos izbeigt iepirkumu bez līguma noslēgšanas. Pasūtītājam ir tiesības pārtraukt iepirkumu un neveikt darījumu (neslēgt iepirkuma līgumu) ar </w:t>
      </w:r>
      <w:r w:rsidR="00A332F7" w:rsidRPr="003C06C9">
        <w:rPr>
          <w:rFonts w:ascii="Arial" w:hAnsi="Arial" w:cs="Arial"/>
          <w:sz w:val="22"/>
          <w:szCs w:val="22"/>
        </w:rPr>
        <w:t>P</w:t>
      </w:r>
      <w:r w:rsidRPr="003C06C9">
        <w:rPr>
          <w:rFonts w:ascii="Arial" w:hAnsi="Arial" w:cs="Arial"/>
          <w:sz w:val="22"/>
          <w:szCs w:val="22"/>
        </w:rPr>
        <w:t>retendentu, ja netiek saņemta Pasūtītāja padomes piekrišana darījuma veikšanai Pasūtītāja statūtos noteiktajos gadījumos.</w:t>
      </w:r>
    </w:p>
    <w:p w14:paraId="7F4F5FBB" w14:textId="77777777" w:rsidR="001B4203" w:rsidRPr="003C06C9" w:rsidRDefault="001B4203" w:rsidP="00CB3B79">
      <w:pPr>
        <w:pStyle w:val="Sarakstarindkopa"/>
        <w:numPr>
          <w:ilvl w:val="0"/>
          <w:numId w:val="35"/>
        </w:numPr>
        <w:spacing w:before="240" w:after="120"/>
        <w:ind w:left="357" w:hanging="357"/>
        <w:jc w:val="center"/>
        <w:rPr>
          <w:rFonts w:ascii="Arial" w:eastAsia="Calibri" w:hAnsi="Arial" w:cs="Arial"/>
          <w:b/>
          <w:bCs/>
          <w:sz w:val="22"/>
          <w:szCs w:val="22"/>
          <w:lang w:val="lv-LV"/>
        </w:rPr>
      </w:pPr>
      <w:r w:rsidRPr="003C06C9">
        <w:rPr>
          <w:rFonts w:ascii="Arial" w:eastAsia="Calibri" w:hAnsi="Arial" w:cs="Arial"/>
          <w:b/>
          <w:bCs/>
          <w:sz w:val="22"/>
          <w:szCs w:val="22"/>
          <w:lang w:val="lv-LV"/>
        </w:rPr>
        <w:t>KOMISIJA, TĀS TIESĪBAS UN PIENĀKUMI</w:t>
      </w:r>
    </w:p>
    <w:p w14:paraId="74595CE5" w14:textId="65C3FC8F" w:rsidR="00395D2F" w:rsidRPr="003C06C9" w:rsidRDefault="00395D2F" w:rsidP="00395D2F">
      <w:pPr>
        <w:pStyle w:val="Sarakstarindkopa"/>
        <w:numPr>
          <w:ilvl w:val="1"/>
          <w:numId w:val="35"/>
        </w:numPr>
        <w:suppressAutoHyphens w:val="0"/>
        <w:autoSpaceDN/>
        <w:jc w:val="both"/>
        <w:textAlignment w:val="auto"/>
        <w:rPr>
          <w:rFonts w:ascii="Arial" w:hAnsi="Arial" w:cs="Arial"/>
          <w:b/>
          <w:bCs/>
          <w:sz w:val="22"/>
          <w:szCs w:val="22"/>
          <w:u w:val="single"/>
          <w:lang w:val="lv-LV"/>
        </w:rPr>
      </w:pPr>
      <w:r w:rsidRPr="003C06C9">
        <w:rPr>
          <w:rFonts w:ascii="Arial" w:hAnsi="Arial" w:cs="Arial"/>
          <w:b/>
          <w:bCs/>
          <w:sz w:val="22"/>
          <w:szCs w:val="22"/>
          <w:u w:val="single"/>
          <w:lang w:val="lv-LV"/>
        </w:rPr>
        <w:t>Komisijas tiesības:</w:t>
      </w:r>
    </w:p>
    <w:p w14:paraId="234DA74B" w14:textId="77777777" w:rsidR="00395D2F" w:rsidRPr="003C06C9" w:rsidRDefault="00395D2F" w:rsidP="00395D2F">
      <w:pPr>
        <w:pStyle w:val="Sarakstarindkopa"/>
        <w:numPr>
          <w:ilvl w:val="2"/>
          <w:numId w:val="35"/>
        </w:numPr>
        <w:suppressAutoHyphens w:val="0"/>
        <w:autoSpaceDN/>
        <w:ind w:left="993" w:hanging="709"/>
        <w:jc w:val="both"/>
        <w:textAlignment w:val="auto"/>
        <w:rPr>
          <w:rFonts w:ascii="Arial" w:hAnsi="Arial" w:cs="Arial"/>
          <w:sz w:val="22"/>
          <w:szCs w:val="22"/>
          <w:lang w:val="lv-LV"/>
        </w:rPr>
      </w:pPr>
      <w:r w:rsidRPr="003C06C9">
        <w:rPr>
          <w:rFonts w:ascii="Arial" w:hAnsi="Arial" w:cs="Arial"/>
          <w:sz w:val="22"/>
          <w:szCs w:val="22"/>
          <w:lang w:val="lv-LV"/>
        </w:rPr>
        <w:t>Komisijai jebkurā iepirkuma procedūras stadijā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7517A383" w14:textId="77777777" w:rsidR="00395D2F" w:rsidRPr="003C06C9" w:rsidRDefault="00395D2F" w:rsidP="00395D2F">
      <w:pPr>
        <w:pStyle w:val="Sarakstarindkopa"/>
        <w:numPr>
          <w:ilvl w:val="2"/>
          <w:numId w:val="35"/>
        </w:numPr>
        <w:suppressAutoHyphens w:val="0"/>
        <w:autoSpaceDN/>
        <w:ind w:left="993" w:hanging="709"/>
        <w:jc w:val="both"/>
        <w:textAlignment w:val="auto"/>
        <w:rPr>
          <w:rFonts w:ascii="Arial" w:hAnsi="Arial" w:cs="Arial"/>
          <w:sz w:val="22"/>
          <w:szCs w:val="22"/>
          <w:lang w:val="lv-LV"/>
        </w:rPr>
      </w:pPr>
      <w:r w:rsidRPr="003C06C9">
        <w:rPr>
          <w:rFonts w:ascii="Arial" w:hAnsi="Arial" w:cs="Arial"/>
          <w:sz w:val="22"/>
          <w:szCs w:val="22"/>
          <w:lang w:val="lv-LV"/>
        </w:rPr>
        <w:t>ja Pasūtītājam rodas šaubas par iesniegtās dokumenta kopijas autentiskumu, tas pieprasa, lai Pretendents uzrāda dokumenta oriģinālu vai iesniedz apliecinātu dokumenta kopiju;</w:t>
      </w:r>
    </w:p>
    <w:p w14:paraId="26E8CC6E" w14:textId="77777777" w:rsidR="00395D2F" w:rsidRPr="003C06C9" w:rsidRDefault="00395D2F" w:rsidP="00395D2F">
      <w:pPr>
        <w:pStyle w:val="Sarakstarindkopa"/>
        <w:numPr>
          <w:ilvl w:val="2"/>
          <w:numId w:val="35"/>
        </w:numPr>
        <w:suppressAutoHyphens w:val="0"/>
        <w:autoSpaceDN/>
        <w:ind w:left="993" w:hanging="709"/>
        <w:jc w:val="both"/>
        <w:textAlignment w:val="auto"/>
        <w:rPr>
          <w:rFonts w:ascii="Arial" w:hAnsi="Arial" w:cs="Arial"/>
          <w:sz w:val="22"/>
          <w:szCs w:val="22"/>
          <w:lang w:val="lv-LV"/>
        </w:rPr>
      </w:pPr>
      <w:r w:rsidRPr="003C06C9">
        <w:rPr>
          <w:rFonts w:ascii="Arial" w:hAnsi="Arial" w:cs="Arial"/>
          <w:sz w:val="22"/>
          <w:szCs w:val="22"/>
          <w:lang w:val="lv-LV"/>
        </w:rPr>
        <w:t>piedāvājumu vērtēšanas gaitā Komisijai ir tiesības pieprasīt, lai tiek izskaidrota tehniskajā un finanšu piedāvājumā iekļautā informācija;</w:t>
      </w:r>
    </w:p>
    <w:p w14:paraId="4BF76AE8" w14:textId="77777777" w:rsidR="00395D2F" w:rsidRPr="003C06C9" w:rsidRDefault="00395D2F" w:rsidP="00395D2F">
      <w:pPr>
        <w:pStyle w:val="Sarakstarindkopa"/>
        <w:numPr>
          <w:ilvl w:val="2"/>
          <w:numId w:val="35"/>
        </w:numPr>
        <w:suppressAutoHyphens w:val="0"/>
        <w:autoSpaceDN/>
        <w:ind w:left="993" w:hanging="709"/>
        <w:jc w:val="both"/>
        <w:textAlignment w:val="auto"/>
        <w:rPr>
          <w:rFonts w:ascii="Arial" w:hAnsi="Arial" w:cs="Arial"/>
          <w:sz w:val="22"/>
          <w:szCs w:val="22"/>
          <w:lang w:val="lv-LV"/>
        </w:rPr>
      </w:pPr>
      <w:r w:rsidRPr="003C06C9">
        <w:rPr>
          <w:rFonts w:ascii="Arial" w:hAnsi="Arial" w:cs="Arial"/>
          <w:sz w:val="22"/>
          <w:szCs w:val="22"/>
          <w:lang w:val="lv-LV"/>
        </w:rPr>
        <w:t>piedāvājumu vērtēšanas gaitā Komisijai ir tiesības pieprasīt, lai Pretendents iesniedz apliecinājumu tam, ka piedāvājumu izstrādājis neatkarīgi;</w:t>
      </w:r>
    </w:p>
    <w:p w14:paraId="6DCD230A" w14:textId="77777777" w:rsidR="00395D2F" w:rsidRPr="003C06C9" w:rsidRDefault="00395D2F" w:rsidP="00395D2F">
      <w:pPr>
        <w:pStyle w:val="Sarakstarindkopa"/>
        <w:numPr>
          <w:ilvl w:val="2"/>
          <w:numId w:val="35"/>
        </w:numPr>
        <w:suppressAutoHyphens w:val="0"/>
        <w:autoSpaceDN/>
        <w:ind w:left="993" w:hanging="709"/>
        <w:jc w:val="both"/>
        <w:textAlignment w:val="auto"/>
        <w:rPr>
          <w:rFonts w:ascii="Arial" w:hAnsi="Arial" w:cs="Arial"/>
          <w:sz w:val="22"/>
          <w:szCs w:val="22"/>
          <w:lang w:val="lv-LV"/>
        </w:rPr>
      </w:pPr>
      <w:r w:rsidRPr="003C06C9">
        <w:rPr>
          <w:rFonts w:ascii="Arial" w:hAnsi="Arial" w:cs="Arial"/>
          <w:sz w:val="22"/>
          <w:szCs w:val="22"/>
          <w:lang w:val="lv-LV"/>
        </w:rPr>
        <w:t>Komisija labo aritmētiskās kļūdas finanšu piedāvājumos;</w:t>
      </w:r>
    </w:p>
    <w:p w14:paraId="71C631E3" w14:textId="77777777" w:rsidR="00395D2F" w:rsidRPr="003C06C9" w:rsidRDefault="00395D2F" w:rsidP="00395D2F">
      <w:pPr>
        <w:pStyle w:val="Sarakstarindkopa"/>
        <w:numPr>
          <w:ilvl w:val="2"/>
          <w:numId w:val="35"/>
        </w:numPr>
        <w:suppressAutoHyphens w:val="0"/>
        <w:autoSpaceDN/>
        <w:ind w:left="993" w:hanging="709"/>
        <w:jc w:val="both"/>
        <w:textAlignment w:val="auto"/>
        <w:rPr>
          <w:rFonts w:ascii="Arial" w:hAnsi="Arial" w:cs="Arial"/>
          <w:sz w:val="22"/>
          <w:szCs w:val="22"/>
          <w:lang w:val="lv-LV"/>
        </w:rPr>
      </w:pPr>
      <w:r w:rsidRPr="003C06C9">
        <w:rPr>
          <w:rFonts w:ascii="Arial" w:hAnsi="Arial" w:cs="Arial"/>
          <w:sz w:val="22"/>
          <w:szCs w:val="22"/>
          <w:lang w:val="lv-LV"/>
        </w:rPr>
        <w:t>Komisija ir tiesīga pieņemt lēmumu izbeigt iepirkumu bez rezultāta, ja netika iesniegti piedāvājumi vai iesniegtie piedāvājumi neatbilst Nolikumā noteiktajām prasībām, kā arī citos gadījumos saskaņā ar PIL;</w:t>
      </w:r>
    </w:p>
    <w:p w14:paraId="5B74CA06" w14:textId="77777777" w:rsidR="00395D2F" w:rsidRPr="003C06C9" w:rsidRDefault="00395D2F" w:rsidP="00395D2F">
      <w:pPr>
        <w:pStyle w:val="Sarakstarindkopa"/>
        <w:numPr>
          <w:ilvl w:val="2"/>
          <w:numId w:val="35"/>
        </w:numPr>
        <w:suppressAutoHyphens w:val="0"/>
        <w:autoSpaceDN/>
        <w:ind w:left="993" w:hanging="709"/>
        <w:jc w:val="both"/>
        <w:textAlignment w:val="auto"/>
        <w:rPr>
          <w:rFonts w:ascii="Arial" w:hAnsi="Arial" w:cs="Arial"/>
          <w:sz w:val="22"/>
          <w:szCs w:val="22"/>
          <w:lang w:val="lv-LV"/>
        </w:rPr>
      </w:pPr>
      <w:r w:rsidRPr="003C06C9">
        <w:rPr>
          <w:rFonts w:ascii="Arial" w:hAnsi="Arial" w:cs="Arial"/>
          <w:sz w:val="22"/>
          <w:szCs w:val="22"/>
          <w:lang w:val="lv-LV"/>
        </w:rPr>
        <w:t>Komisija ir tiesīga pārtraukt iepirkumu jebkurā brīdī, ja tam ir objektīvs pamatojums.</w:t>
      </w:r>
    </w:p>
    <w:p w14:paraId="2A772C10" w14:textId="77777777" w:rsidR="00395D2F" w:rsidRPr="003C06C9" w:rsidRDefault="00395D2F" w:rsidP="00395D2F">
      <w:pPr>
        <w:pStyle w:val="Sarakstarindkopa"/>
        <w:numPr>
          <w:ilvl w:val="1"/>
          <w:numId w:val="35"/>
        </w:numPr>
        <w:suppressAutoHyphens w:val="0"/>
        <w:autoSpaceDN/>
        <w:ind w:left="709" w:hanging="709"/>
        <w:jc w:val="both"/>
        <w:textAlignment w:val="auto"/>
        <w:rPr>
          <w:rFonts w:ascii="Arial" w:hAnsi="Arial" w:cs="Arial"/>
          <w:b/>
          <w:bCs/>
          <w:sz w:val="22"/>
          <w:szCs w:val="22"/>
          <w:u w:val="single"/>
          <w:lang w:val="lv-LV"/>
        </w:rPr>
      </w:pPr>
      <w:r w:rsidRPr="003C06C9">
        <w:rPr>
          <w:rFonts w:ascii="Arial" w:hAnsi="Arial" w:cs="Arial"/>
          <w:b/>
          <w:bCs/>
          <w:sz w:val="22"/>
          <w:szCs w:val="22"/>
          <w:u w:val="single"/>
          <w:lang w:val="lv-LV"/>
        </w:rPr>
        <w:t>Komisijas pienākumi:</w:t>
      </w:r>
    </w:p>
    <w:p w14:paraId="38E21A29" w14:textId="77777777" w:rsidR="00395D2F" w:rsidRPr="003C06C9" w:rsidRDefault="00395D2F" w:rsidP="00395D2F">
      <w:pPr>
        <w:pStyle w:val="Sarakstarindkopa"/>
        <w:numPr>
          <w:ilvl w:val="2"/>
          <w:numId w:val="35"/>
        </w:numPr>
        <w:suppressAutoHyphens w:val="0"/>
        <w:autoSpaceDN/>
        <w:ind w:left="993" w:hanging="709"/>
        <w:jc w:val="both"/>
        <w:textAlignment w:val="auto"/>
        <w:rPr>
          <w:rFonts w:ascii="Arial" w:hAnsi="Arial" w:cs="Arial"/>
          <w:sz w:val="22"/>
          <w:szCs w:val="22"/>
          <w:lang w:val="lv-LV"/>
        </w:rPr>
      </w:pPr>
      <w:r w:rsidRPr="003C06C9">
        <w:rPr>
          <w:rFonts w:ascii="Arial" w:hAnsi="Arial" w:cs="Arial"/>
          <w:sz w:val="22"/>
          <w:szCs w:val="22"/>
          <w:lang w:val="lv-LV"/>
        </w:rPr>
        <w:t>Komisija nodrošina iepirkuma procedūras norises dokumentēšanu;</w:t>
      </w:r>
    </w:p>
    <w:p w14:paraId="55126126" w14:textId="77777777" w:rsidR="00395D2F" w:rsidRPr="003C06C9" w:rsidRDefault="00395D2F" w:rsidP="00395D2F">
      <w:pPr>
        <w:pStyle w:val="Sarakstarindkopa"/>
        <w:numPr>
          <w:ilvl w:val="2"/>
          <w:numId w:val="35"/>
        </w:numPr>
        <w:suppressAutoHyphens w:val="0"/>
        <w:autoSpaceDN/>
        <w:ind w:left="993" w:hanging="709"/>
        <w:jc w:val="both"/>
        <w:textAlignment w:val="auto"/>
        <w:rPr>
          <w:rFonts w:ascii="Arial" w:hAnsi="Arial" w:cs="Arial"/>
          <w:sz w:val="22"/>
          <w:szCs w:val="22"/>
          <w:lang w:val="lv-LV"/>
        </w:rPr>
      </w:pPr>
      <w:r w:rsidRPr="003C06C9">
        <w:rPr>
          <w:rFonts w:ascii="Arial" w:hAnsi="Arial" w:cs="Arial"/>
          <w:sz w:val="22"/>
          <w:szCs w:val="22"/>
          <w:lang w:val="lv-LV"/>
        </w:rPr>
        <w:t>Komisija nodrošina brīvu un tiešu elektronisku pieeju iepirkuma procedūras dokumentiem EIS e-konkursu apakšsistēmā, kā arī iespēju ieinteresētajiem piegādātājiem iepazīties pie Pasūtītāja uz vietas ar iepirkuma procedūras dokumentiem, sākot ar attiecīgās iepirkuma procedūras izsludināšanas brīdi;</w:t>
      </w:r>
    </w:p>
    <w:p w14:paraId="3D25C8DE" w14:textId="7A008577" w:rsidR="00395D2F" w:rsidRPr="003C06C9" w:rsidRDefault="00395D2F" w:rsidP="00395D2F">
      <w:pPr>
        <w:pStyle w:val="Sarakstarindkopa"/>
        <w:numPr>
          <w:ilvl w:val="2"/>
          <w:numId w:val="35"/>
        </w:numPr>
        <w:suppressAutoHyphens w:val="0"/>
        <w:autoSpaceDN/>
        <w:ind w:left="993" w:hanging="709"/>
        <w:jc w:val="both"/>
        <w:textAlignment w:val="auto"/>
        <w:rPr>
          <w:rFonts w:ascii="Arial" w:hAnsi="Arial" w:cs="Arial"/>
          <w:sz w:val="22"/>
          <w:szCs w:val="22"/>
          <w:lang w:val="lv-LV"/>
        </w:rPr>
      </w:pPr>
      <w:r w:rsidRPr="003C06C9">
        <w:rPr>
          <w:rFonts w:ascii="Arial" w:hAnsi="Arial" w:cs="Arial"/>
          <w:sz w:val="22"/>
          <w:szCs w:val="22"/>
          <w:lang w:val="lv-LV"/>
        </w:rPr>
        <w:t>Komisija vērtē Pretendentus un to iesniegtos piedāvājumus saskaņā ar PIL, publisko iepirkumu norisi regulējošajiem Ministru kabineta noteikumiem, iepirkuma procedūras dokumentiem, kā arī citiem normatīvajiem aktiem;</w:t>
      </w:r>
    </w:p>
    <w:p w14:paraId="6D97D339" w14:textId="3C85A968" w:rsidR="00395D2F" w:rsidRPr="003C06C9" w:rsidRDefault="00395D2F" w:rsidP="00395D2F">
      <w:pPr>
        <w:pStyle w:val="Sarakstarindkopa"/>
        <w:numPr>
          <w:ilvl w:val="2"/>
          <w:numId w:val="35"/>
        </w:numPr>
        <w:suppressAutoHyphens w:val="0"/>
        <w:autoSpaceDN/>
        <w:ind w:left="993" w:hanging="709"/>
        <w:jc w:val="both"/>
        <w:textAlignment w:val="auto"/>
        <w:rPr>
          <w:rFonts w:ascii="Arial" w:hAnsi="Arial" w:cs="Arial"/>
          <w:sz w:val="22"/>
          <w:szCs w:val="22"/>
          <w:lang w:val="lv-LV"/>
        </w:rPr>
      </w:pPr>
      <w:r w:rsidRPr="003C06C9">
        <w:rPr>
          <w:rFonts w:ascii="Arial" w:hAnsi="Arial" w:cs="Arial"/>
          <w:sz w:val="22"/>
          <w:szCs w:val="22"/>
          <w:lang w:val="lv-LV"/>
        </w:rPr>
        <w:t xml:space="preserve">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Komisija ir pieprasījusi </w:t>
      </w:r>
      <w:r w:rsidRPr="003C06C9">
        <w:rPr>
          <w:rFonts w:ascii="Arial" w:hAnsi="Arial" w:cs="Arial"/>
          <w:sz w:val="22"/>
          <w:szCs w:val="22"/>
          <w:lang w:val="lv-LV"/>
        </w:rPr>
        <w:lastRenderedPageBreak/>
        <w:t>izskaidrot vai papildināt piedāvājumā ietverto vai Pretendenta iesniegto informāciju, bet Pretendents to nav izdarījis atbilstoši Komisijas noteiktajām prasībām, Komisija piedāvājumu vērtē pēc tās rīcībā esošās informācijas.</w:t>
      </w:r>
    </w:p>
    <w:p w14:paraId="4C872118" w14:textId="77777777" w:rsidR="00395D2F" w:rsidRPr="003C06C9" w:rsidRDefault="00395D2F" w:rsidP="00CB3B79">
      <w:pPr>
        <w:pStyle w:val="Sarakstarindkopa"/>
        <w:numPr>
          <w:ilvl w:val="0"/>
          <w:numId w:val="35"/>
        </w:numPr>
        <w:spacing w:before="240" w:after="120"/>
        <w:ind w:left="357" w:hanging="357"/>
        <w:jc w:val="center"/>
        <w:rPr>
          <w:rFonts w:ascii="Arial" w:eastAsia="Calibri" w:hAnsi="Arial" w:cs="Arial"/>
          <w:b/>
          <w:bCs/>
          <w:sz w:val="22"/>
          <w:szCs w:val="22"/>
          <w:lang w:val="lv-LV"/>
        </w:rPr>
      </w:pPr>
      <w:r w:rsidRPr="003C06C9">
        <w:rPr>
          <w:rFonts w:ascii="Arial" w:eastAsia="Calibri" w:hAnsi="Arial" w:cs="Arial"/>
          <w:b/>
          <w:bCs/>
          <w:sz w:val="22"/>
          <w:szCs w:val="22"/>
          <w:lang w:val="lv-LV"/>
        </w:rPr>
        <w:t>PRETENDENTU TIESĪBAS UN PIENĀKUMI</w:t>
      </w:r>
    </w:p>
    <w:p w14:paraId="3BD5EC0A" w14:textId="77777777" w:rsidR="00395D2F" w:rsidRPr="003C06C9" w:rsidRDefault="00395D2F" w:rsidP="171EEC40">
      <w:pPr>
        <w:pStyle w:val="Pamattekstsaratkpi"/>
        <w:numPr>
          <w:ilvl w:val="1"/>
          <w:numId w:val="35"/>
        </w:numPr>
        <w:suppressAutoHyphens w:val="0"/>
        <w:autoSpaceDN/>
        <w:spacing w:after="0"/>
        <w:jc w:val="both"/>
        <w:textAlignment w:val="auto"/>
        <w:rPr>
          <w:rFonts w:ascii="Arial" w:hAnsi="Arial" w:cs="Arial"/>
          <w:b/>
          <w:bCs/>
          <w:sz w:val="22"/>
          <w:szCs w:val="22"/>
          <w:u w:val="single"/>
        </w:rPr>
      </w:pPr>
      <w:r w:rsidRPr="003C06C9">
        <w:rPr>
          <w:rFonts w:ascii="Arial" w:hAnsi="Arial" w:cs="Arial"/>
          <w:sz w:val="22"/>
          <w:szCs w:val="22"/>
        </w:rPr>
        <w:t>Piedalīšanās Iepirkumā ir Pretendenta brīvas gribas izpausme. Piedāvājuma iesniegšana apliecina Pretendenta piekrišanu šī Nolikuma noteikumiem un tajos ietvertajām prasībām.</w:t>
      </w:r>
    </w:p>
    <w:p w14:paraId="18CD0657" w14:textId="77777777" w:rsidR="00395D2F" w:rsidRPr="003C06C9" w:rsidRDefault="00395D2F" w:rsidP="00395D2F">
      <w:pPr>
        <w:pStyle w:val="Sarakstarindkopa"/>
        <w:numPr>
          <w:ilvl w:val="1"/>
          <w:numId w:val="35"/>
        </w:numPr>
        <w:suppressAutoHyphens w:val="0"/>
        <w:autoSpaceDN/>
        <w:jc w:val="both"/>
        <w:textAlignment w:val="auto"/>
        <w:rPr>
          <w:rFonts w:ascii="Arial" w:hAnsi="Arial" w:cs="Arial"/>
          <w:sz w:val="22"/>
          <w:szCs w:val="22"/>
          <w:lang w:val="lv-LV"/>
        </w:rPr>
      </w:pPr>
      <w:r w:rsidRPr="003C06C9">
        <w:rPr>
          <w:rFonts w:ascii="Arial" w:hAnsi="Arial" w:cs="Arial"/>
          <w:sz w:val="22"/>
          <w:szCs w:val="22"/>
          <w:u w:val="single"/>
          <w:lang w:val="lv-LV"/>
        </w:rPr>
        <w:t>Pretendentam ir tiesības</w:t>
      </w:r>
      <w:r w:rsidRPr="003C06C9">
        <w:rPr>
          <w:rFonts w:ascii="Arial" w:hAnsi="Arial" w:cs="Arial"/>
          <w:sz w:val="22"/>
          <w:szCs w:val="22"/>
          <w:lang w:val="lv-LV"/>
        </w:rPr>
        <w:t>:</w:t>
      </w:r>
    </w:p>
    <w:p w14:paraId="0C78EEC2" w14:textId="77777777" w:rsidR="00395D2F" w:rsidRPr="003C06C9" w:rsidRDefault="00395D2F" w:rsidP="00966CE1">
      <w:pPr>
        <w:pStyle w:val="Sarakstarindkopa"/>
        <w:numPr>
          <w:ilvl w:val="2"/>
          <w:numId w:val="35"/>
        </w:numPr>
        <w:suppressAutoHyphens w:val="0"/>
        <w:autoSpaceDN/>
        <w:ind w:left="993" w:hanging="709"/>
        <w:jc w:val="both"/>
        <w:textAlignment w:val="auto"/>
        <w:rPr>
          <w:rFonts w:ascii="Arial" w:hAnsi="Arial" w:cs="Arial"/>
          <w:sz w:val="22"/>
          <w:szCs w:val="22"/>
          <w:lang w:val="lv-LV"/>
        </w:rPr>
      </w:pPr>
      <w:r w:rsidRPr="003C06C9">
        <w:rPr>
          <w:rFonts w:ascii="Arial" w:hAnsi="Arial" w:cs="Arial"/>
          <w:sz w:val="22"/>
          <w:szCs w:val="22"/>
          <w:lang w:val="lv-LV"/>
        </w:rPr>
        <w:t>līdz piedāvājumu iesniegšanas termiņa beigām grozīt vai jebkurā Iepirkuma stadijā atsaukt iesniegto piedāvājumu pilnībā vai daļēji, rakstiski par to paziņojot Komisijai. Paziņojums par grozījumiem piedāvājumā un piedāvājuma atsaukums sagatavojams un iesniedzams tāpat kā piedāvājums;</w:t>
      </w:r>
    </w:p>
    <w:p w14:paraId="166C2FF7" w14:textId="77777777" w:rsidR="00395D2F" w:rsidRPr="003C06C9" w:rsidRDefault="00395D2F" w:rsidP="00966CE1">
      <w:pPr>
        <w:pStyle w:val="Sarakstarindkopa"/>
        <w:numPr>
          <w:ilvl w:val="2"/>
          <w:numId w:val="35"/>
        </w:numPr>
        <w:suppressAutoHyphens w:val="0"/>
        <w:autoSpaceDN/>
        <w:ind w:left="993" w:hanging="709"/>
        <w:jc w:val="both"/>
        <w:textAlignment w:val="auto"/>
        <w:rPr>
          <w:rFonts w:ascii="Arial" w:hAnsi="Arial" w:cs="Arial"/>
          <w:sz w:val="22"/>
          <w:szCs w:val="22"/>
          <w:lang w:val="lv-LV"/>
        </w:rPr>
      </w:pPr>
      <w:r w:rsidRPr="003C06C9">
        <w:rPr>
          <w:rFonts w:ascii="Arial" w:hAnsi="Arial" w:cs="Arial"/>
          <w:sz w:val="22"/>
          <w:szCs w:val="22"/>
          <w:lang w:val="lv-LV"/>
        </w:rPr>
        <w:t>pieprasīt papildu informāciju par Nolikumu, ievērojot Nolikuma noteikumus;</w:t>
      </w:r>
    </w:p>
    <w:p w14:paraId="4F78E601" w14:textId="0C9D8291" w:rsidR="00395D2F" w:rsidRPr="003C06C9" w:rsidRDefault="00395D2F" w:rsidP="00966CE1">
      <w:pPr>
        <w:pStyle w:val="Sarakstarindkopa"/>
        <w:numPr>
          <w:ilvl w:val="2"/>
          <w:numId w:val="35"/>
        </w:numPr>
        <w:suppressAutoHyphens w:val="0"/>
        <w:autoSpaceDN/>
        <w:ind w:left="993" w:hanging="709"/>
        <w:jc w:val="both"/>
        <w:textAlignment w:val="auto"/>
        <w:rPr>
          <w:rFonts w:ascii="Arial" w:hAnsi="Arial" w:cs="Arial"/>
          <w:sz w:val="22"/>
          <w:szCs w:val="22"/>
          <w:lang w:val="lv-LV"/>
        </w:rPr>
      </w:pPr>
      <w:r w:rsidRPr="003C06C9">
        <w:rPr>
          <w:rFonts w:ascii="Arial" w:hAnsi="Arial" w:cs="Arial"/>
          <w:sz w:val="22"/>
          <w:szCs w:val="22"/>
          <w:lang w:val="lv-LV"/>
        </w:rPr>
        <w:t xml:space="preserve">piedāvājumā noteikt, kura no piedāvājumā ietvertās informācijas ir komercnoslēpums vai konfidenciāla informācija, pamatojoties uz PIL 14. panta otro daļu, un Pasūtītājam to nebūs tiesības atklāt citiem </w:t>
      </w:r>
      <w:r w:rsidR="00A332F7" w:rsidRPr="003C06C9">
        <w:rPr>
          <w:rFonts w:ascii="Arial" w:hAnsi="Arial" w:cs="Arial"/>
          <w:sz w:val="22"/>
          <w:szCs w:val="22"/>
          <w:lang w:val="lv-LV"/>
        </w:rPr>
        <w:t>P</w:t>
      </w:r>
      <w:r w:rsidRPr="003C06C9">
        <w:rPr>
          <w:rFonts w:ascii="Arial" w:hAnsi="Arial" w:cs="Arial"/>
          <w:sz w:val="22"/>
          <w:szCs w:val="22"/>
          <w:lang w:val="lv-LV"/>
        </w:rPr>
        <w:t>retendentiem.</w:t>
      </w:r>
    </w:p>
    <w:p w14:paraId="6C1C94F2" w14:textId="77777777" w:rsidR="00395D2F" w:rsidRPr="003C06C9" w:rsidRDefault="00395D2F" w:rsidP="00395D2F">
      <w:pPr>
        <w:pStyle w:val="Sarakstarindkopa"/>
        <w:numPr>
          <w:ilvl w:val="1"/>
          <w:numId w:val="35"/>
        </w:numPr>
        <w:suppressAutoHyphens w:val="0"/>
        <w:autoSpaceDN/>
        <w:jc w:val="both"/>
        <w:textAlignment w:val="auto"/>
        <w:rPr>
          <w:rFonts w:ascii="Arial" w:hAnsi="Arial" w:cs="Arial"/>
          <w:sz w:val="22"/>
          <w:szCs w:val="22"/>
          <w:lang w:val="lv-LV"/>
        </w:rPr>
      </w:pPr>
      <w:r w:rsidRPr="003C06C9">
        <w:rPr>
          <w:rFonts w:ascii="Arial" w:hAnsi="Arial" w:cs="Arial"/>
          <w:sz w:val="22"/>
          <w:szCs w:val="22"/>
          <w:u w:val="single"/>
          <w:lang w:val="lv-LV"/>
        </w:rPr>
        <w:t>Pretendentam ir pienākumi</w:t>
      </w:r>
      <w:r w:rsidRPr="003C06C9">
        <w:rPr>
          <w:rFonts w:ascii="Arial" w:hAnsi="Arial" w:cs="Arial"/>
          <w:sz w:val="22"/>
          <w:szCs w:val="22"/>
          <w:lang w:val="lv-LV"/>
        </w:rPr>
        <w:t>:</w:t>
      </w:r>
    </w:p>
    <w:p w14:paraId="1F8AE6ED" w14:textId="77777777" w:rsidR="00395D2F" w:rsidRPr="003C06C9" w:rsidRDefault="00395D2F" w:rsidP="00966CE1">
      <w:pPr>
        <w:pStyle w:val="Sarakstarindkopa"/>
        <w:numPr>
          <w:ilvl w:val="2"/>
          <w:numId w:val="35"/>
        </w:numPr>
        <w:suppressAutoHyphens w:val="0"/>
        <w:autoSpaceDN/>
        <w:ind w:left="993"/>
        <w:jc w:val="both"/>
        <w:textAlignment w:val="auto"/>
        <w:rPr>
          <w:rFonts w:ascii="Arial" w:hAnsi="Arial" w:cs="Arial"/>
          <w:sz w:val="22"/>
          <w:szCs w:val="22"/>
          <w:lang w:val="lv-LV"/>
        </w:rPr>
      </w:pPr>
      <w:r w:rsidRPr="003C06C9">
        <w:rPr>
          <w:rFonts w:ascii="Arial" w:hAnsi="Arial" w:cs="Arial"/>
          <w:sz w:val="22"/>
          <w:szCs w:val="22"/>
          <w:lang w:val="lv-LV"/>
        </w:rPr>
        <w:t>izstrādāt piedāvājumu atbilstoši Nolikuma noteikumiem un ievērot Pasūtītāja norādījumus attiecībā uz Nolikumam pievienoto veidņu aizpildīšanu. Gadījumā, ja Pretendents konstatē pretrunas Nolikumā, par tām Pretendentam ir pienākums informēt Pasūtītāju un prasīt skaidrojumu;</w:t>
      </w:r>
    </w:p>
    <w:p w14:paraId="2EC9D1DD" w14:textId="77777777" w:rsidR="00395D2F" w:rsidRPr="003C06C9" w:rsidRDefault="00395D2F" w:rsidP="00966CE1">
      <w:pPr>
        <w:pStyle w:val="Sarakstarindkopa"/>
        <w:numPr>
          <w:ilvl w:val="2"/>
          <w:numId w:val="35"/>
        </w:numPr>
        <w:suppressAutoHyphens w:val="0"/>
        <w:autoSpaceDN/>
        <w:ind w:left="993"/>
        <w:jc w:val="both"/>
        <w:textAlignment w:val="auto"/>
        <w:rPr>
          <w:rFonts w:ascii="Arial" w:hAnsi="Arial" w:cs="Arial"/>
          <w:sz w:val="22"/>
          <w:szCs w:val="22"/>
          <w:lang w:val="lv-LV"/>
        </w:rPr>
      </w:pPr>
      <w:r w:rsidRPr="003C06C9">
        <w:rPr>
          <w:rFonts w:ascii="Arial" w:hAnsi="Arial" w:cs="Arial"/>
          <w:sz w:val="22"/>
          <w:szCs w:val="22"/>
          <w:lang w:val="lv-LV"/>
        </w:rPr>
        <w:t>nodrošināt, lai piedāvājumā ietvertā informācija nav pieejama līdz piedāvājumu atvēršanai. Pēc piedāvājumu iesniegšanas termiņa beigām Pretendents nedrīkst savu piedāvājumu labot vai papildināt;</w:t>
      </w:r>
    </w:p>
    <w:p w14:paraId="0F84D4DE" w14:textId="77777777" w:rsidR="00395D2F" w:rsidRPr="003C06C9" w:rsidRDefault="00395D2F" w:rsidP="00966CE1">
      <w:pPr>
        <w:pStyle w:val="Sarakstarindkopa"/>
        <w:numPr>
          <w:ilvl w:val="2"/>
          <w:numId w:val="35"/>
        </w:numPr>
        <w:suppressAutoHyphens w:val="0"/>
        <w:autoSpaceDN/>
        <w:ind w:left="993"/>
        <w:jc w:val="both"/>
        <w:textAlignment w:val="auto"/>
        <w:rPr>
          <w:rFonts w:ascii="Arial" w:hAnsi="Arial" w:cs="Arial"/>
          <w:sz w:val="22"/>
          <w:szCs w:val="22"/>
          <w:lang w:val="lv-LV"/>
        </w:rPr>
      </w:pPr>
      <w:r w:rsidRPr="003C06C9">
        <w:rPr>
          <w:rFonts w:ascii="Arial" w:hAnsi="Arial" w:cs="Arial"/>
          <w:sz w:val="22"/>
          <w:szCs w:val="22"/>
          <w:lang w:val="lv-LV"/>
        </w:rPr>
        <w:t>Pasūtītāja noteiktajā termiņā sniegt atbildes uz Komisijas pieprasījumu par piedāvājumā ietvertās informācijas precizēšanu un iesniegt pieprasītos dokumentus;</w:t>
      </w:r>
    </w:p>
    <w:p w14:paraId="75E70A5C" w14:textId="77777777" w:rsidR="00395D2F" w:rsidRPr="003C06C9" w:rsidRDefault="00395D2F" w:rsidP="00966CE1">
      <w:pPr>
        <w:pStyle w:val="Sarakstarindkopa"/>
        <w:numPr>
          <w:ilvl w:val="2"/>
          <w:numId w:val="35"/>
        </w:numPr>
        <w:suppressAutoHyphens w:val="0"/>
        <w:autoSpaceDN/>
        <w:ind w:left="993"/>
        <w:jc w:val="both"/>
        <w:textAlignment w:val="auto"/>
        <w:rPr>
          <w:rFonts w:ascii="Arial" w:hAnsi="Arial" w:cs="Arial"/>
          <w:sz w:val="22"/>
          <w:szCs w:val="22"/>
          <w:lang w:val="lv-LV"/>
        </w:rPr>
      </w:pPr>
      <w:r w:rsidRPr="003C06C9">
        <w:rPr>
          <w:rFonts w:ascii="Arial" w:hAnsi="Arial" w:cs="Arial"/>
          <w:sz w:val="22"/>
          <w:szCs w:val="22"/>
          <w:lang w:val="lv-LV"/>
        </w:rPr>
        <w:t>segt piedāvājuma sagatavošanas un iesniegšanas izmaksas. Pasūtītājs nav atbildīgs par šīm izmaksām neatkarīgi no Iepirkuma rezultātiem;</w:t>
      </w:r>
    </w:p>
    <w:p w14:paraId="3B8550BA" w14:textId="77777777" w:rsidR="00395D2F" w:rsidRPr="003C06C9" w:rsidRDefault="00395D2F" w:rsidP="00966CE1">
      <w:pPr>
        <w:pStyle w:val="Sarakstarindkopa"/>
        <w:numPr>
          <w:ilvl w:val="2"/>
          <w:numId w:val="35"/>
        </w:numPr>
        <w:suppressAutoHyphens w:val="0"/>
        <w:autoSpaceDN/>
        <w:ind w:left="993"/>
        <w:jc w:val="both"/>
        <w:textAlignment w:val="auto"/>
        <w:rPr>
          <w:rFonts w:ascii="Arial" w:hAnsi="Arial" w:cs="Arial"/>
          <w:sz w:val="22"/>
          <w:szCs w:val="22"/>
          <w:lang w:val="lv-LV"/>
        </w:rPr>
      </w:pPr>
      <w:r w:rsidRPr="003C06C9">
        <w:rPr>
          <w:rFonts w:ascii="Arial" w:hAnsi="Arial" w:cs="Arial"/>
          <w:sz w:val="22"/>
          <w:szCs w:val="22"/>
          <w:lang w:val="lv-LV"/>
        </w:rPr>
        <w:t xml:space="preserve">sekot līdzi EIS tīmekļvietnē </w:t>
      </w:r>
      <w:hyperlink r:id="rId19">
        <w:r w:rsidRPr="003C06C9">
          <w:rPr>
            <w:rStyle w:val="Hipersaite"/>
            <w:rFonts w:ascii="Arial" w:hAnsi="Arial" w:cs="Arial"/>
            <w:sz w:val="22"/>
            <w:szCs w:val="22"/>
            <w:lang w:val="lv-LV"/>
          </w:rPr>
          <w:t>https://www.eis.gov.lv/EKEIS/Supplier/Organizer/1358</w:t>
        </w:r>
      </w:hyperlink>
      <w:r w:rsidRPr="003C06C9">
        <w:rPr>
          <w:rFonts w:ascii="Arial" w:hAnsi="Arial" w:cs="Arial"/>
          <w:sz w:val="22"/>
          <w:szCs w:val="22"/>
          <w:lang w:val="lv-LV"/>
        </w:rPr>
        <w:t xml:space="preserve"> e-konkursu apakšsistēmā publicētajai informācijai par Konkursu;</w:t>
      </w:r>
    </w:p>
    <w:p w14:paraId="0476B93B" w14:textId="77777777" w:rsidR="00395D2F" w:rsidRPr="003C06C9" w:rsidRDefault="00395D2F" w:rsidP="00966CE1">
      <w:pPr>
        <w:pStyle w:val="Sarakstarindkopa"/>
        <w:numPr>
          <w:ilvl w:val="2"/>
          <w:numId w:val="35"/>
        </w:numPr>
        <w:suppressAutoHyphens w:val="0"/>
        <w:autoSpaceDN/>
        <w:ind w:left="993"/>
        <w:jc w:val="both"/>
        <w:textAlignment w:val="auto"/>
        <w:rPr>
          <w:rFonts w:ascii="Arial" w:hAnsi="Arial" w:cs="Arial"/>
          <w:sz w:val="22"/>
          <w:szCs w:val="22"/>
          <w:lang w:val="lv-LV"/>
        </w:rPr>
      </w:pPr>
      <w:r w:rsidRPr="003C06C9">
        <w:rPr>
          <w:rFonts w:ascii="Arial" w:hAnsi="Arial" w:cs="Arial"/>
          <w:sz w:val="22"/>
          <w:szCs w:val="22"/>
          <w:lang w:val="lv-LV"/>
        </w:rPr>
        <w:t>saņemot uzaicinājumu slēgt Iepirkuma līgumu, Pasūtītāja uzaicinājumā norādītajā termiņā noslēgt Iepirkuma līgumu.</w:t>
      </w:r>
    </w:p>
    <w:p w14:paraId="4958AD8D" w14:textId="5D9EC079" w:rsidR="001B4203" w:rsidRPr="003C06C9" w:rsidRDefault="00966CE1" w:rsidP="171EEC40">
      <w:pPr>
        <w:pStyle w:val="Virsraksts5"/>
        <w:numPr>
          <w:ilvl w:val="0"/>
          <w:numId w:val="35"/>
        </w:numPr>
        <w:spacing w:after="120"/>
        <w:ind w:left="357" w:hanging="357"/>
        <w:jc w:val="center"/>
        <w:rPr>
          <w:rFonts w:ascii="Arial" w:hAnsi="Arial"/>
          <w:i w:val="0"/>
          <w:iCs w:val="0"/>
          <w:sz w:val="22"/>
          <w:szCs w:val="22"/>
        </w:rPr>
      </w:pPr>
      <w:r w:rsidRPr="003C06C9">
        <w:rPr>
          <w:rFonts w:ascii="Arial" w:hAnsi="Arial"/>
          <w:i w:val="0"/>
          <w:iCs w:val="0"/>
          <w:sz w:val="22"/>
          <w:szCs w:val="22"/>
        </w:rPr>
        <w:t>PERSONAS DATU APSTRĀDE</w:t>
      </w:r>
    </w:p>
    <w:p w14:paraId="31D68B73" w14:textId="77777777" w:rsidR="00966CE1" w:rsidRPr="003C06C9" w:rsidRDefault="00966CE1" w:rsidP="00966CE1">
      <w:pPr>
        <w:pStyle w:val="Sarakstarindkopa"/>
        <w:numPr>
          <w:ilvl w:val="1"/>
          <w:numId w:val="35"/>
        </w:numPr>
        <w:suppressAutoHyphens w:val="0"/>
        <w:autoSpaceDN/>
        <w:jc w:val="both"/>
        <w:textAlignment w:val="auto"/>
        <w:rPr>
          <w:rFonts w:ascii="Arial" w:hAnsi="Arial" w:cs="Arial"/>
          <w:sz w:val="22"/>
          <w:szCs w:val="22"/>
          <w:lang w:val="lv-LV"/>
        </w:rPr>
      </w:pPr>
      <w:r w:rsidRPr="003C06C9">
        <w:rPr>
          <w:rFonts w:ascii="Arial" w:hAnsi="Arial" w:cs="Arial"/>
          <w:sz w:val="22"/>
          <w:szCs w:val="22"/>
          <w:lang w:val="lv-LV"/>
        </w:rPr>
        <w:t>Pasūtītājs, apstrādājot Iepirkuma procesā iegūtos fizisko personu datus, ievēro Eiropas Parlamenta un Padomes 2016. gada 27. aprīļa Regulā Nr. 2016/679 par fizisku personu aizsardzību attiecībā uz personas datu apstrādi un šādu datu brīvu apriti un ar ko atceļ Direktīvu 95/46/EK noteiktās prasības.</w:t>
      </w:r>
    </w:p>
    <w:p w14:paraId="0EB099A4" w14:textId="77777777" w:rsidR="00966CE1" w:rsidRPr="003C06C9" w:rsidRDefault="00966CE1" w:rsidP="00966CE1">
      <w:pPr>
        <w:pStyle w:val="Sarakstarindkopa"/>
        <w:numPr>
          <w:ilvl w:val="1"/>
          <w:numId w:val="35"/>
        </w:numPr>
        <w:suppressAutoHyphens w:val="0"/>
        <w:autoSpaceDN/>
        <w:jc w:val="both"/>
        <w:textAlignment w:val="auto"/>
        <w:rPr>
          <w:rFonts w:ascii="Arial" w:hAnsi="Arial" w:cs="Arial"/>
          <w:sz w:val="22"/>
          <w:szCs w:val="22"/>
          <w:lang w:val="lv-LV"/>
        </w:rPr>
      </w:pPr>
      <w:r w:rsidRPr="003C06C9">
        <w:rPr>
          <w:rFonts w:ascii="Arial" w:hAnsi="Arial" w:cs="Arial"/>
          <w:sz w:val="22"/>
          <w:szCs w:val="22"/>
          <w:lang w:val="lv-LV"/>
        </w:rPr>
        <w:t xml:space="preserve">Pasūtītājs kā datu pārzinis apstrādā personas datus ar nolūku veikt preču iegādi un saņemšanu Pasūtītāja darbības nodrošināšanas vajadzībām. </w:t>
      </w:r>
    </w:p>
    <w:p w14:paraId="2802DA68" w14:textId="77777777" w:rsidR="00966CE1" w:rsidRPr="003C06C9" w:rsidRDefault="00966CE1" w:rsidP="00966CE1">
      <w:pPr>
        <w:pStyle w:val="Sarakstarindkopa"/>
        <w:numPr>
          <w:ilvl w:val="1"/>
          <w:numId w:val="35"/>
        </w:numPr>
        <w:suppressAutoHyphens w:val="0"/>
        <w:autoSpaceDN/>
        <w:jc w:val="both"/>
        <w:textAlignment w:val="auto"/>
        <w:rPr>
          <w:rFonts w:ascii="Arial" w:hAnsi="Arial" w:cs="Arial"/>
          <w:sz w:val="22"/>
          <w:szCs w:val="22"/>
          <w:lang w:val="lv-LV"/>
        </w:rPr>
      </w:pPr>
      <w:r w:rsidRPr="003C06C9">
        <w:rPr>
          <w:rFonts w:ascii="Arial" w:hAnsi="Arial" w:cs="Arial"/>
          <w:sz w:val="22"/>
          <w:szCs w:val="22"/>
          <w:lang w:val="lv-LV"/>
        </w:rPr>
        <w:t xml:space="preserve">Detalizēta informācija par personas datu apstrādi un aizsardzību ir pieejama Pasūtītāja tīmekļa </w:t>
      </w:r>
      <w:r w:rsidRPr="003C06C9">
        <w:rPr>
          <w:rFonts w:asciiTheme="minorBidi" w:hAnsiTheme="minorBidi" w:cstheme="minorBidi"/>
          <w:sz w:val="22"/>
          <w:szCs w:val="22"/>
          <w:lang w:val="lv-LV"/>
        </w:rPr>
        <w:t xml:space="preserve">vietnes </w:t>
      </w:r>
      <w:hyperlink r:id="rId20">
        <w:r w:rsidRPr="003C06C9">
          <w:rPr>
            <w:rStyle w:val="Hipersaite"/>
            <w:rFonts w:asciiTheme="minorBidi" w:hAnsiTheme="minorBidi" w:cstheme="minorBidi"/>
            <w:sz w:val="22"/>
            <w:szCs w:val="22"/>
            <w:lang w:val="lv-LV"/>
          </w:rPr>
          <w:t>www.rigasmezi.lv</w:t>
        </w:r>
      </w:hyperlink>
      <w:r w:rsidRPr="003C06C9">
        <w:rPr>
          <w:rFonts w:asciiTheme="minorBidi" w:hAnsiTheme="minorBidi" w:cstheme="minorBidi"/>
          <w:sz w:val="22"/>
          <w:szCs w:val="22"/>
          <w:lang w:val="lv-LV"/>
        </w:rPr>
        <w:t xml:space="preserve"> sadaļā: Personas datu apstrāde / Privātuma paziņojums ārējiem datu subjektiem (</w:t>
      </w:r>
      <w:hyperlink r:id="rId21">
        <w:r w:rsidRPr="003C06C9">
          <w:rPr>
            <w:rStyle w:val="Hipersaite"/>
            <w:rFonts w:asciiTheme="minorBidi" w:hAnsiTheme="minorBidi" w:cstheme="minorBidi"/>
            <w:sz w:val="22"/>
            <w:szCs w:val="22"/>
            <w:lang w:val="lv-LV"/>
          </w:rPr>
          <w:t>https://rigasmezi.lv/publiskojama-informacija/privatuma-pazinojums-arejiem-datu-subjektiem</w:t>
        </w:r>
      </w:hyperlink>
      <w:r w:rsidRPr="003C06C9">
        <w:rPr>
          <w:rFonts w:asciiTheme="minorBidi" w:hAnsiTheme="minorBidi" w:cstheme="minorBidi"/>
          <w:sz w:val="22"/>
          <w:szCs w:val="22"/>
          <w:lang w:val="lv-LV"/>
        </w:rPr>
        <w:t>).</w:t>
      </w:r>
    </w:p>
    <w:p w14:paraId="501FBA6C" w14:textId="5A39E7C8" w:rsidR="00817BF3" w:rsidRPr="003C06C9" w:rsidRDefault="00CB3B79" w:rsidP="171EEC40">
      <w:pPr>
        <w:pStyle w:val="Virsraksts5"/>
        <w:spacing w:after="120"/>
        <w:jc w:val="center"/>
        <w:rPr>
          <w:rFonts w:ascii="Arial" w:hAnsi="Arial"/>
          <w:i w:val="0"/>
          <w:iCs w:val="0"/>
          <w:sz w:val="22"/>
          <w:szCs w:val="22"/>
        </w:rPr>
      </w:pPr>
      <w:r w:rsidRPr="003C06C9">
        <w:rPr>
          <w:rFonts w:ascii="Arial" w:hAnsi="Arial"/>
          <w:i w:val="0"/>
          <w:iCs w:val="0"/>
          <w:sz w:val="22"/>
          <w:szCs w:val="22"/>
        </w:rPr>
        <w:t>10.</w:t>
      </w:r>
      <w:r w:rsidRPr="003C06C9">
        <w:tab/>
      </w:r>
      <w:r w:rsidRPr="003C06C9">
        <w:rPr>
          <w:rFonts w:ascii="Arial" w:hAnsi="Arial"/>
          <w:i w:val="0"/>
          <w:iCs w:val="0"/>
          <w:sz w:val="22"/>
          <w:szCs w:val="22"/>
        </w:rPr>
        <w:t>PIELIKUMI</w:t>
      </w:r>
    </w:p>
    <w:p w14:paraId="1B8F1B06" w14:textId="1ADEE06F" w:rsidR="00CD152A" w:rsidRPr="003C06C9" w:rsidRDefault="00CD152A" w:rsidP="00CD152A">
      <w:pPr>
        <w:jc w:val="both"/>
        <w:rPr>
          <w:rFonts w:ascii="Arial" w:hAnsi="Arial" w:cs="Arial"/>
          <w:sz w:val="22"/>
          <w:szCs w:val="22"/>
          <w:lang w:val="lv-LV"/>
        </w:rPr>
      </w:pPr>
      <w:r w:rsidRPr="003C06C9">
        <w:rPr>
          <w:rFonts w:ascii="Arial" w:hAnsi="Arial" w:cs="Arial"/>
          <w:sz w:val="22"/>
          <w:szCs w:val="22"/>
          <w:lang w:val="lv-LV"/>
        </w:rPr>
        <w:t>1.</w:t>
      </w:r>
      <w:r w:rsidR="00CB3B79" w:rsidRPr="003C06C9">
        <w:rPr>
          <w:rFonts w:ascii="Arial" w:hAnsi="Arial" w:cs="Arial"/>
          <w:sz w:val="22"/>
          <w:szCs w:val="22"/>
          <w:lang w:val="lv-LV"/>
        </w:rPr>
        <w:t> </w:t>
      </w:r>
      <w:r w:rsidR="00102066" w:rsidRPr="003C06C9">
        <w:rPr>
          <w:rFonts w:ascii="Arial" w:hAnsi="Arial" w:cs="Arial"/>
          <w:sz w:val="22"/>
          <w:szCs w:val="22"/>
          <w:lang w:val="lv-LV"/>
        </w:rPr>
        <w:t>p</w:t>
      </w:r>
      <w:r w:rsidRPr="003C06C9">
        <w:rPr>
          <w:rFonts w:ascii="Arial" w:hAnsi="Arial" w:cs="Arial"/>
          <w:sz w:val="22"/>
          <w:szCs w:val="22"/>
          <w:lang w:val="lv-LV"/>
        </w:rPr>
        <w:t>ielikums – Pieteikums;</w:t>
      </w:r>
    </w:p>
    <w:p w14:paraId="5C0C873A" w14:textId="2819E672" w:rsidR="00CD152A" w:rsidRPr="003C06C9" w:rsidRDefault="00CD152A" w:rsidP="00CD152A">
      <w:pPr>
        <w:jc w:val="both"/>
        <w:rPr>
          <w:rFonts w:ascii="Arial" w:hAnsi="Arial" w:cs="Arial"/>
          <w:sz w:val="22"/>
          <w:szCs w:val="22"/>
          <w:lang w:val="lv-LV"/>
        </w:rPr>
      </w:pPr>
      <w:r w:rsidRPr="003C06C9">
        <w:rPr>
          <w:rFonts w:ascii="Arial" w:hAnsi="Arial" w:cs="Arial"/>
          <w:sz w:val="22"/>
          <w:szCs w:val="22"/>
          <w:lang w:val="lv-LV"/>
        </w:rPr>
        <w:t>2.</w:t>
      </w:r>
      <w:r w:rsidR="00CB3B79" w:rsidRPr="003C06C9">
        <w:rPr>
          <w:rFonts w:ascii="Arial" w:hAnsi="Arial" w:cs="Arial"/>
          <w:sz w:val="22"/>
          <w:szCs w:val="22"/>
          <w:lang w:val="lv-LV"/>
        </w:rPr>
        <w:t> </w:t>
      </w:r>
      <w:r w:rsidR="00102066" w:rsidRPr="003C06C9">
        <w:rPr>
          <w:rFonts w:ascii="Arial" w:hAnsi="Arial" w:cs="Arial"/>
          <w:sz w:val="22"/>
          <w:szCs w:val="22"/>
          <w:lang w:val="lv-LV"/>
        </w:rPr>
        <w:t>p</w:t>
      </w:r>
      <w:r w:rsidRPr="003C06C9">
        <w:rPr>
          <w:rFonts w:ascii="Arial" w:hAnsi="Arial" w:cs="Arial"/>
          <w:sz w:val="22"/>
          <w:szCs w:val="22"/>
          <w:lang w:val="lv-LV"/>
        </w:rPr>
        <w:t xml:space="preserve">ielikums – Pretendenta </w:t>
      </w:r>
      <w:r w:rsidR="00CB3B79" w:rsidRPr="003C06C9">
        <w:rPr>
          <w:rFonts w:ascii="Arial" w:hAnsi="Arial" w:cs="Arial"/>
          <w:sz w:val="22"/>
          <w:szCs w:val="22"/>
          <w:lang w:val="lv-LV"/>
        </w:rPr>
        <w:t>pieredze</w:t>
      </w:r>
      <w:r w:rsidRPr="003C06C9">
        <w:rPr>
          <w:rFonts w:ascii="Arial" w:hAnsi="Arial" w:cs="Arial"/>
          <w:sz w:val="22"/>
          <w:szCs w:val="22"/>
          <w:lang w:val="lv-LV"/>
        </w:rPr>
        <w:t>;</w:t>
      </w:r>
    </w:p>
    <w:p w14:paraId="57AC0724" w14:textId="523328DC" w:rsidR="00A80680" w:rsidRPr="003C06C9" w:rsidRDefault="00A80680" w:rsidP="00CD152A">
      <w:pPr>
        <w:jc w:val="both"/>
        <w:rPr>
          <w:rFonts w:ascii="Arial" w:hAnsi="Arial" w:cs="Arial"/>
          <w:sz w:val="22"/>
          <w:szCs w:val="22"/>
          <w:lang w:val="lv-LV"/>
        </w:rPr>
      </w:pPr>
      <w:r w:rsidRPr="003C06C9">
        <w:rPr>
          <w:rFonts w:ascii="Arial" w:hAnsi="Arial" w:cs="Arial"/>
          <w:sz w:val="22"/>
          <w:szCs w:val="22"/>
          <w:lang w:val="lv-LV"/>
        </w:rPr>
        <w:t>3.</w:t>
      </w:r>
      <w:r w:rsidR="00CB3B79" w:rsidRPr="003C06C9">
        <w:rPr>
          <w:rFonts w:ascii="Arial" w:hAnsi="Arial" w:cs="Arial"/>
          <w:sz w:val="22"/>
          <w:szCs w:val="22"/>
          <w:lang w:val="lv-LV"/>
        </w:rPr>
        <w:t> </w:t>
      </w:r>
      <w:r w:rsidR="00102066" w:rsidRPr="003C06C9">
        <w:rPr>
          <w:rFonts w:ascii="Arial" w:hAnsi="Arial" w:cs="Arial"/>
          <w:sz w:val="22"/>
          <w:szCs w:val="22"/>
          <w:lang w:val="lv-LV"/>
        </w:rPr>
        <w:t>p</w:t>
      </w:r>
      <w:r w:rsidRPr="003C06C9">
        <w:rPr>
          <w:rFonts w:ascii="Arial" w:hAnsi="Arial" w:cs="Arial"/>
          <w:sz w:val="22"/>
          <w:szCs w:val="22"/>
          <w:lang w:val="lv-LV"/>
        </w:rPr>
        <w:t xml:space="preserve">ielikums </w:t>
      </w:r>
      <w:r w:rsidR="005E7067" w:rsidRPr="003C06C9">
        <w:rPr>
          <w:rFonts w:ascii="Arial" w:hAnsi="Arial" w:cs="Arial"/>
          <w:sz w:val="22"/>
          <w:szCs w:val="22"/>
          <w:lang w:val="lv-LV"/>
        </w:rPr>
        <w:t>–</w:t>
      </w:r>
      <w:r w:rsidRPr="003C06C9">
        <w:rPr>
          <w:rFonts w:ascii="Arial" w:hAnsi="Arial" w:cs="Arial"/>
          <w:sz w:val="22"/>
          <w:szCs w:val="22"/>
          <w:lang w:val="lv-LV"/>
        </w:rPr>
        <w:t xml:space="preserve"> </w:t>
      </w:r>
      <w:r w:rsidR="002D6489">
        <w:rPr>
          <w:rFonts w:ascii="Arial" w:hAnsi="Arial" w:cs="Arial"/>
          <w:sz w:val="22"/>
          <w:szCs w:val="22"/>
          <w:lang w:val="lv-LV"/>
        </w:rPr>
        <w:t>Apakšuzņēmēja apliecinājums;</w:t>
      </w:r>
    </w:p>
    <w:p w14:paraId="6E68CC5A" w14:textId="3C9477C1" w:rsidR="0087333F" w:rsidRDefault="005E7067" w:rsidP="00CD152A">
      <w:pPr>
        <w:jc w:val="both"/>
        <w:rPr>
          <w:rFonts w:ascii="Arial" w:hAnsi="Arial" w:cs="Arial"/>
          <w:sz w:val="22"/>
          <w:szCs w:val="22"/>
          <w:lang w:val="lv-LV"/>
        </w:rPr>
      </w:pPr>
      <w:r w:rsidRPr="003C06C9">
        <w:rPr>
          <w:rFonts w:ascii="Arial" w:hAnsi="Arial" w:cs="Arial"/>
          <w:sz w:val="22"/>
          <w:szCs w:val="22"/>
          <w:lang w:val="lv-LV"/>
        </w:rPr>
        <w:t>4</w:t>
      </w:r>
      <w:r w:rsidR="00CD152A" w:rsidRPr="003C06C9">
        <w:rPr>
          <w:rFonts w:ascii="Arial" w:hAnsi="Arial" w:cs="Arial"/>
          <w:sz w:val="22"/>
          <w:szCs w:val="22"/>
          <w:lang w:val="lv-LV"/>
        </w:rPr>
        <w:t>.</w:t>
      </w:r>
      <w:r w:rsidR="00CB3B79" w:rsidRPr="003C06C9">
        <w:rPr>
          <w:rFonts w:ascii="Arial" w:hAnsi="Arial" w:cs="Arial"/>
          <w:sz w:val="22"/>
          <w:szCs w:val="22"/>
          <w:lang w:val="lv-LV"/>
        </w:rPr>
        <w:t> </w:t>
      </w:r>
      <w:r w:rsidR="00102066" w:rsidRPr="003C06C9">
        <w:rPr>
          <w:rFonts w:ascii="Arial" w:hAnsi="Arial" w:cs="Arial"/>
          <w:sz w:val="22"/>
          <w:szCs w:val="22"/>
          <w:lang w:val="lv-LV"/>
        </w:rPr>
        <w:t>p</w:t>
      </w:r>
      <w:r w:rsidR="00CD152A" w:rsidRPr="003C06C9">
        <w:rPr>
          <w:rFonts w:ascii="Arial" w:hAnsi="Arial" w:cs="Arial"/>
          <w:sz w:val="22"/>
          <w:szCs w:val="22"/>
          <w:lang w:val="lv-LV"/>
        </w:rPr>
        <w:t xml:space="preserve">ielikums – </w:t>
      </w:r>
      <w:r w:rsidR="006E6B61">
        <w:rPr>
          <w:rFonts w:ascii="Arial" w:hAnsi="Arial" w:cs="Arial"/>
          <w:sz w:val="22"/>
          <w:szCs w:val="22"/>
          <w:lang w:val="lv-LV"/>
        </w:rPr>
        <w:t>Būvdarbu vadītāja apliecinājums;</w:t>
      </w:r>
    </w:p>
    <w:p w14:paraId="67AC91F0" w14:textId="713380BB" w:rsidR="00CD152A" w:rsidRPr="003C06C9" w:rsidRDefault="00F26462" w:rsidP="00CD152A">
      <w:pPr>
        <w:jc w:val="both"/>
        <w:rPr>
          <w:rFonts w:ascii="Arial" w:hAnsi="Arial" w:cs="Arial"/>
          <w:sz w:val="22"/>
          <w:szCs w:val="22"/>
          <w:lang w:val="lv-LV"/>
        </w:rPr>
      </w:pPr>
      <w:r>
        <w:rPr>
          <w:rFonts w:ascii="Arial" w:hAnsi="Arial" w:cs="Arial"/>
          <w:sz w:val="22"/>
          <w:szCs w:val="22"/>
          <w:lang w:val="lv-LV"/>
        </w:rPr>
        <w:t>5</w:t>
      </w:r>
      <w:r w:rsidR="00102066" w:rsidRPr="003C06C9">
        <w:rPr>
          <w:rFonts w:ascii="Arial" w:hAnsi="Arial" w:cs="Arial"/>
          <w:sz w:val="22"/>
          <w:szCs w:val="22"/>
          <w:lang w:val="lv-LV"/>
        </w:rPr>
        <w:t xml:space="preserve">. pielikums – </w:t>
      </w:r>
      <w:r w:rsidR="006E6B61">
        <w:rPr>
          <w:rFonts w:ascii="Arial" w:hAnsi="Arial" w:cs="Arial"/>
          <w:sz w:val="22"/>
          <w:szCs w:val="22"/>
          <w:lang w:val="lv-LV"/>
        </w:rPr>
        <w:t>Tehniskā specifikācija</w:t>
      </w:r>
      <w:r w:rsidR="002D6489">
        <w:rPr>
          <w:rFonts w:ascii="Arial" w:hAnsi="Arial" w:cs="Arial"/>
          <w:sz w:val="22"/>
          <w:szCs w:val="22"/>
          <w:lang w:val="lv-LV"/>
        </w:rPr>
        <w:t>;</w:t>
      </w:r>
    </w:p>
    <w:p w14:paraId="3846599C" w14:textId="7379E4BD" w:rsidR="00CD152A" w:rsidRDefault="00F26462" w:rsidP="00CD152A">
      <w:pPr>
        <w:jc w:val="both"/>
        <w:rPr>
          <w:rFonts w:ascii="Arial" w:hAnsi="Arial" w:cs="Arial"/>
          <w:sz w:val="22"/>
          <w:szCs w:val="22"/>
          <w:lang w:val="lv-LV"/>
        </w:rPr>
      </w:pPr>
      <w:r>
        <w:rPr>
          <w:rFonts w:ascii="Arial" w:hAnsi="Arial" w:cs="Arial"/>
          <w:sz w:val="22"/>
          <w:szCs w:val="22"/>
          <w:lang w:val="lv-LV"/>
        </w:rPr>
        <w:t>6</w:t>
      </w:r>
      <w:r w:rsidR="00CD152A" w:rsidRPr="003C06C9">
        <w:rPr>
          <w:rFonts w:ascii="Arial" w:hAnsi="Arial" w:cs="Arial"/>
          <w:sz w:val="22"/>
          <w:szCs w:val="22"/>
          <w:lang w:val="lv-LV"/>
        </w:rPr>
        <w:t>.</w:t>
      </w:r>
      <w:r w:rsidR="00CB3B79" w:rsidRPr="003C06C9">
        <w:rPr>
          <w:rFonts w:ascii="Arial" w:hAnsi="Arial" w:cs="Arial"/>
          <w:sz w:val="22"/>
          <w:szCs w:val="22"/>
          <w:lang w:val="lv-LV"/>
        </w:rPr>
        <w:t> </w:t>
      </w:r>
      <w:r w:rsidR="00102066" w:rsidRPr="003C06C9">
        <w:rPr>
          <w:rFonts w:ascii="Arial" w:hAnsi="Arial" w:cs="Arial"/>
          <w:sz w:val="22"/>
          <w:szCs w:val="22"/>
          <w:lang w:val="lv-LV"/>
        </w:rPr>
        <w:t>p</w:t>
      </w:r>
      <w:r w:rsidR="00CD152A" w:rsidRPr="003C06C9">
        <w:rPr>
          <w:rFonts w:ascii="Arial" w:hAnsi="Arial" w:cs="Arial"/>
          <w:sz w:val="22"/>
          <w:szCs w:val="22"/>
          <w:lang w:val="lv-LV"/>
        </w:rPr>
        <w:t xml:space="preserve">ielikums – </w:t>
      </w:r>
      <w:r w:rsidR="006E6B61">
        <w:rPr>
          <w:rFonts w:ascii="Arial" w:hAnsi="Arial" w:cs="Arial"/>
          <w:sz w:val="22"/>
          <w:szCs w:val="22"/>
          <w:lang w:val="lv-LV"/>
        </w:rPr>
        <w:t>Finanšu piedāvājums</w:t>
      </w:r>
      <w:r w:rsidR="002D6489">
        <w:rPr>
          <w:rFonts w:ascii="Arial" w:hAnsi="Arial" w:cs="Arial"/>
          <w:sz w:val="22"/>
          <w:szCs w:val="22"/>
          <w:lang w:val="lv-LV"/>
        </w:rPr>
        <w:t>;</w:t>
      </w:r>
    </w:p>
    <w:p w14:paraId="19E5F2B5" w14:textId="5F33E04E" w:rsidR="006E6B61" w:rsidRPr="003C06C9" w:rsidRDefault="00F26462" w:rsidP="00CD152A">
      <w:pPr>
        <w:jc w:val="both"/>
        <w:rPr>
          <w:rFonts w:ascii="Arial" w:hAnsi="Arial" w:cs="Arial"/>
          <w:sz w:val="22"/>
          <w:szCs w:val="22"/>
          <w:lang w:val="lv-LV"/>
        </w:rPr>
      </w:pPr>
      <w:r>
        <w:rPr>
          <w:rFonts w:ascii="Arial" w:hAnsi="Arial" w:cs="Arial"/>
          <w:sz w:val="22"/>
          <w:szCs w:val="22"/>
          <w:lang w:val="lv-LV"/>
        </w:rPr>
        <w:t>7</w:t>
      </w:r>
      <w:r w:rsidR="006E6B61">
        <w:rPr>
          <w:rFonts w:ascii="Arial" w:hAnsi="Arial" w:cs="Arial"/>
          <w:sz w:val="22"/>
          <w:szCs w:val="22"/>
          <w:lang w:val="lv-LV"/>
        </w:rPr>
        <w:t>. pielikums – Līguma projekts.</w:t>
      </w:r>
    </w:p>
    <w:sectPr w:rsidR="006E6B61" w:rsidRPr="003C06C9" w:rsidSect="000150BD">
      <w:headerReference w:type="default" r:id="rId22"/>
      <w:pgSz w:w="11906" w:h="16838"/>
      <w:pgMar w:top="992" w:right="709" w:bottom="1134" w:left="1276"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3F6FC" w14:textId="77777777" w:rsidR="005D02BB" w:rsidRDefault="005D02BB" w:rsidP="00817BF3">
      <w:r>
        <w:separator/>
      </w:r>
    </w:p>
  </w:endnote>
  <w:endnote w:type="continuationSeparator" w:id="0">
    <w:p w14:paraId="4FDE6289" w14:textId="77777777" w:rsidR="005D02BB" w:rsidRDefault="005D02BB" w:rsidP="00817B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Times New Roman Bold">
    <w:panose1 w:val="02020803070505020304"/>
    <w:charset w:val="00"/>
    <w:family w:val="roman"/>
    <w:notTrueType/>
    <w:pitch w:val="default"/>
  </w:font>
  <w:font w:name="Aptos">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C7AA1" w14:textId="77777777" w:rsidR="005D02BB" w:rsidRDefault="005D02BB" w:rsidP="00817BF3">
      <w:r>
        <w:separator/>
      </w:r>
    </w:p>
  </w:footnote>
  <w:footnote w:type="continuationSeparator" w:id="0">
    <w:p w14:paraId="4AF2C755" w14:textId="77777777" w:rsidR="005D02BB" w:rsidRDefault="005D02BB" w:rsidP="00817BF3">
      <w:r>
        <w:continuationSeparator/>
      </w:r>
    </w:p>
  </w:footnote>
  <w:footnote w:id="1">
    <w:p w14:paraId="340C9212" w14:textId="77777777" w:rsidR="00F26462" w:rsidRPr="00E93A11" w:rsidRDefault="00F26462" w:rsidP="00F26462">
      <w:pPr>
        <w:pStyle w:val="Vresteksts"/>
        <w:rPr>
          <w:rFonts w:ascii="Arial" w:hAnsi="Arial" w:cs="Arial"/>
        </w:rPr>
      </w:pPr>
      <w:r w:rsidRPr="00E93A11">
        <w:rPr>
          <w:rStyle w:val="Vresatsauce"/>
          <w:rFonts w:ascii="Arial" w:hAnsi="Arial" w:cs="Arial"/>
          <w:sz w:val="16"/>
          <w:szCs w:val="16"/>
        </w:rPr>
        <w:footnoteRef/>
      </w:r>
      <w:hyperlink r:id="rId1" w:history="1">
        <w:r w:rsidRPr="00E93A11">
          <w:rPr>
            <w:rStyle w:val="Hipersaite"/>
            <w:rFonts w:ascii="Arial" w:hAnsi="Arial" w:cs="Arial"/>
            <w:sz w:val="16"/>
            <w:szCs w:val="16"/>
            <w:lang w:val="en-US"/>
          </w:rPr>
          <w:t>PIL Pārejas noteikumu 28. punkt</w:t>
        </w:r>
      </w:hyperlink>
      <w:r w:rsidRPr="00E93A11">
        <w:rPr>
          <w:rFonts w:ascii="Arial" w:hAnsi="Arial" w:cs="Arial"/>
          <w:sz w:val="16"/>
          <w:szCs w:val="16"/>
          <w:lang w:val="en-US"/>
        </w:rPr>
        <w:t>a 2) apakšpunkts.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DD825" w14:textId="77777777" w:rsidR="00583121" w:rsidRPr="008C40A3" w:rsidRDefault="00583121" w:rsidP="00583121">
    <w:pPr>
      <w:pStyle w:val="Galvene"/>
      <w:tabs>
        <w:tab w:val="clear" w:pos="8306"/>
      </w:tabs>
      <w:jc w:val="right"/>
      <w:rPr>
        <w:rFonts w:ascii="Arial" w:hAnsi="Arial" w:cs="Arial"/>
        <w:sz w:val="18"/>
        <w:szCs w:val="18"/>
        <w:lang w:val="lv-LV"/>
      </w:rPr>
    </w:pPr>
    <w:r w:rsidRPr="008C40A3">
      <w:rPr>
        <w:rFonts w:ascii="Arial" w:hAnsi="Arial" w:cs="Arial"/>
        <w:sz w:val="18"/>
        <w:szCs w:val="18"/>
        <w:lang w:val="lv-LV"/>
      </w:rPr>
      <w:t>Publisko iepirkumu likuma 9. panta</w:t>
    </w:r>
  </w:p>
  <w:p w14:paraId="26D9F39C" w14:textId="77777777" w:rsidR="00583121" w:rsidRPr="008C40A3" w:rsidRDefault="00583121" w:rsidP="00583121">
    <w:pPr>
      <w:pStyle w:val="Galvene"/>
      <w:tabs>
        <w:tab w:val="clear" w:pos="8306"/>
      </w:tabs>
      <w:jc w:val="right"/>
      <w:rPr>
        <w:rFonts w:ascii="Arial" w:hAnsi="Arial" w:cs="Arial"/>
        <w:sz w:val="18"/>
        <w:szCs w:val="18"/>
        <w:lang w:val="lv-LV"/>
      </w:rPr>
    </w:pPr>
    <w:r w:rsidRPr="008C40A3">
      <w:rPr>
        <w:rFonts w:ascii="Arial" w:hAnsi="Arial" w:cs="Arial"/>
        <w:sz w:val="18"/>
        <w:szCs w:val="18"/>
        <w:lang w:val="lv-LV"/>
      </w:rPr>
      <w:t>kārtībā realizēts iepirkums:</w:t>
    </w:r>
  </w:p>
  <w:p w14:paraId="12637E5E" w14:textId="77777777" w:rsidR="00583121" w:rsidRPr="008C40A3" w:rsidRDefault="00583121" w:rsidP="00583121">
    <w:pPr>
      <w:pStyle w:val="Galvene"/>
      <w:tabs>
        <w:tab w:val="clear" w:pos="8306"/>
      </w:tabs>
      <w:jc w:val="right"/>
      <w:rPr>
        <w:rFonts w:ascii="Arial" w:hAnsi="Arial" w:cs="Arial"/>
        <w:sz w:val="18"/>
        <w:szCs w:val="18"/>
        <w:lang w:val="lv-LV"/>
      </w:rPr>
    </w:pPr>
    <w:r w:rsidRPr="008C40A3">
      <w:rPr>
        <w:rFonts w:ascii="Arial" w:hAnsi="Arial" w:cs="Arial"/>
        <w:sz w:val="18"/>
        <w:szCs w:val="18"/>
        <w:lang w:val="lv-LV"/>
      </w:rPr>
      <w:t>“</w:t>
    </w:r>
    <w:r w:rsidRPr="00F52C7B">
      <w:rPr>
        <w:rFonts w:ascii="Arial" w:hAnsi="Arial" w:cs="Arial"/>
        <w:sz w:val="18"/>
        <w:szCs w:val="18"/>
        <w:lang w:val="lv-LV"/>
      </w:rPr>
      <w:t>Celiņu apgaismojuma (lampiņu virteņu) uzstādīšana kultūras un atpūtas parkā “Mežaparks”</w:t>
    </w:r>
    <w:r w:rsidRPr="008C40A3">
      <w:rPr>
        <w:rFonts w:ascii="Arial" w:hAnsi="Arial" w:cs="Arial"/>
        <w:sz w:val="18"/>
        <w:szCs w:val="18"/>
        <w:lang w:val="lv-LV"/>
      </w:rPr>
      <w:t>”</w:t>
    </w:r>
  </w:p>
  <w:p w14:paraId="0DF395B2" w14:textId="77777777" w:rsidR="00583121" w:rsidRPr="008C40A3" w:rsidRDefault="00583121" w:rsidP="00583121">
    <w:pPr>
      <w:pStyle w:val="Galvene"/>
      <w:tabs>
        <w:tab w:val="clear" w:pos="8306"/>
      </w:tabs>
      <w:jc w:val="right"/>
      <w:rPr>
        <w:rFonts w:ascii="Arial" w:hAnsi="Arial" w:cs="Arial"/>
        <w:sz w:val="18"/>
        <w:szCs w:val="18"/>
        <w:lang w:val="lv-LV"/>
      </w:rPr>
    </w:pPr>
    <w:r w:rsidRPr="008C40A3">
      <w:rPr>
        <w:rFonts w:ascii="Arial" w:hAnsi="Arial" w:cs="Arial"/>
        <w:sz w:val="18"/>
        <w:szCs w:val="18"/>
        <w:lang w:val="lv-LV"/>
      </w:rPr>
      <w:t>ID Nr. SIA RM 2026/</w:t>
    </w:r>
    <w:r>
      <w:rPr>
        <w:rFonts w:ascii="Arial" w:hAnsi="Arial" w:cs="Arial"/>
        <w:sz w:val="18"/>
        <w:szCs w:val="18"/>
        <w:lang w:val="lv-LV"/>
      </w:rPr>
      <w:t>57</w:t>
    </w:r>
  </w:p>
  <w:p w14:paraId="7A4E9C0F" w14:textId="4518EA2C" w:rsidR="009D481D" w:rsidRPr="00326F87" w:rsidRDefault="009D481D" w:rsidP="00326F87">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601B7"/>
    <w:multiLevelType w:val="hybridMultilevel"/>
    <w:tmpl w:val="41583B0C"/>
    <w:lvl w:ilvl="0" w:tplc="C2526482">
      <w:start w:val="3"/>
      <w:numFmt w:val="bullet"/>
      <w:lvlText w:val="-"/>
      <w:lvlJc w:val="left"/>
      <w:pPr>
        <w:ind w:left="675" w:hanging="360"/>
      </w:pPr>
      <w:rPr>
        <w:rFonts w:ascii="Times New Roman" w:eastAsia="Times New Roman" w:hAnsi="Times New Roman" w:cs="Times New Roman" w:hint="default"/>
      </w:rPr>
    </w:lvl>
    <w:lvl w:ilvl="1" w:tplc="04260003" w:tentative="1">
      <w:start w:val="1"/>
      <w:numFmt w:val="bullet"/>
      <w:lvlText w:val="o"/>
      <w:lvlJc w:val="left"/>
      <w:pPr>
        <w:ind w:left="1395" w:hanging="360"/>
      </w:pPr>
      <w:rPr>
        <w:rFonts w:ascii="Courier New" w:hAnsi="Courier New" w:cs="Courier New" w:hint="default"/>
      </w:rPr>
    </w:lvl>
    <w:lvl w:ilvl="2" w:tplc="04260005">
      <w:start w:val="1"/>
      <w:numFmt w:val="bullet"/>
      <w:lvlText w:val=""/>
      <w:lvlJc w:val="left"/>
      <w:pPr>
        <w:ind w:left="2115" w:hanging="360"/>
      </w:pPr>
      <w:rPr>
        <w:rFonts w:ascii="Wingdings" w:hAnsi="Wingdings" w:hint="default"/>
      </w:rPr>
    </w:lvl>
    <w:lvl w:ilvl="3" w:tplc="04260001">
      <w:start w:val="1"/>
      <w:numFmt w:val="bullet"/>
      <w:lvlText w:val=""/>
      <w:lvlJc w:val="left"/>
      <w:pPr>
        <w:ind w:left="2835" w:hanging="360"/>
      </w:pPr>
      <w:rPr>
        <w:rFonts w:ascii="Symbol" w:hAnsi="Symbol" w:hint="default"/>
      </w:rPr>
    </w:lvl>
    <w:lvl w:ilvl="4" w:tplc="04260003" w:tentative="1">
      <w:start w:val="1"/>
      <w:numFmt w:val="bullet"/>
      <w:lvlText w:val="o"/>
      <w:lvlJc w:val="left"/>
      <w:pPr>
        <w:ind w:left="3555" w:hanging="360"/>
      </w:pPr>
      <w:rPr>
        <w:rFonts w:ascii="Courier New" w:hAnsi="Courier New" w:cs="Courier New" w:hint="default"/>
      </w:rPr>
    </w:lvl>
    <w:lvl w:ilvl="5" w:tplc="04260005" w:tentative="1">
      <w:start w:val="1"/>
      <w:numFmt w:val="bullet"/>
      <w:lvlText w:val=""/>
      <w:lvlJc w:val="left"/>
      <w:pPr>
        <w:ind w:left="4275" w:hanging="360"/>
      </w:pPr>
      <w:rPr>
        <w:rFonts w:ascii="Wingdings" w:hAnsi="Wingdings" w:hint="default"/>
      </w:rPr>
    </w:lvl>
    <w:lvl w:ilvl="6" w:tplc="04260001" w:tentative="1">
      <w:start w:val="1"/>
      <w:numFmt w:val="bullet"/>
      <w:lvlText w:val=""/>
      <w:lvlJc w:val="left"/>
      <w:pPr>
        <w:ind w:left="4995" w:hanging="360"/>
      </w:pPr>
      <w:rPr>
        <w:rFonts w:ascii="Symbol" w:hAnsi="Symbol" w:hint="default"/>
      </w:rPr>
    </w:lvl>
    <w:lvl w:ilvl="7" w:tplc="04260003" w:tentative="1">
      <w:start w:val="1"/>
      <w:numFmt w:val="bullet"/>
      <w:lvlText w:val="o"/>
      <w:lvlJc w:val="left"/>
      <w:pPr>
        <w:ind w:left="5715" w:hanging="360"/>
      </w:pPr>
      <w:rPr>
        <w:rFonts w:ascii="Courier New" w:hAnsi="Courier New" w:cs="Courier New" w:hint="default"/>
      </w:rPr>
    </w:lvl>
    <w:lvl w:ilvl="8" w:tplc="04260005" w:tentative="1">
      <w:start w:val="1"/>
      <w:numFmt w:val="bullet"/>
      <w:lvlText w:val=""/>
      <w:lvlJc w:val="left"/>
      <w:pPr>
        <w:ind w:left="6435" w:hanging="360"/>
      </w:pPr>
      <w:rPr>
        <w:rFonts w:ascii="Wingdings" w:hAnsi="Wingdings" w:hint="default"/>
      </w:rPr>
    </w:lvl>
  </w:abstractNum>
  <w:abstractNum w:abstractNumId="1" w15:restartNumberingAfterBreak="0">
    <w:nsid w:val="02051B46"/>
    <w:multiLevelType w:val="multilevel"/>
    <w:tmpl w:val="EF8C655A"/>
    <w:lvl w:ilvl="0">
      <w:start w:val="3"/>
      <w:numFmt w:val="decimal"/>
      <w:lvlText w:val="%1."/>
      <w:lvlJc w:val="left"/>
      <w:pPr>
        <w:ind w:left="360" w:hanging="360"/>
      </w:pPr>
      <w:rPr>
        <w:rFonts w:hint="default"/>
        <w:b/>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08450165"/>
    <w:multiLevelType w:val="multilevel"/>
    <w:tmpl w:val="85404728"/>
    <w:lvl w:ilvl="0">
      <w:start w:val="1"/>
      <w:numFmt w:val="decimal"/>
      <w:pStyle w:val="1Sanita"/>
      <w:lvlText w:val="%1."/>
      <w:lvlJc w:val="left"/>
      <w:pPr>
        <w:ind w:left="5039" w:hanging="360"/>
      </w:pPr>
      <w:rPr>
        <w:rFonts w:ascii="Times New Roman" w:hAnsi="Times New Roman"/>
        <w:b/>
        <w:bCs w:val="0"/>
        <w:i w:val="0"/>
        <w:iCs w:val="0"/>
        <w:caps w:val="0"/>
        <w:smallCaps w:val="0"/>
        <w:strike w:val="0"/>
        <w:dstrike w:val="0"/>
        <w:noProof w:val="0"/>
        <w:vanish w:val="0"/>
        <w:spacing w:val="0"/>
        <w:kern w:val="0"/>
        <w:position w:val="0"/>
        <w:u w:val="none"/>
        <w:effect w:val="none"/>
        <w:vertAlign w:val="baseline"/>
        <w:em w:val="none"/>
        <w:specVanish w:val="0"/>
      </w:rPr>
    </w:lvl>
    <w:lvl w:ilvl="1">
      <w:start w:val="1"/>
      <w:numFmt w:val="decimal"/>
      <w:pStyle w:val="11Sanita"/>
      <w:lvlText w:val="%1.%2."/>
      <w:lvlJc w:val="left"/>
      <w:pPr>
        <w:ind w:left="574" w:hanging="432"/>
      </w:pPr>
      <w:rPr>
        <w:rFonts w:ascii="Times New Roman" w:hAnsi="Times New Roman"/>
        <w:b w:val="0"/>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pStyle w:val="111Sanita"/>
      <w:lvlText w:val="%1.%2.%3."/>
      <w:lvlJc w:val="left"/>
      <w:pPr>
        <w:ind w:left="930" w:hanging="504"/>
      </w:pPr>
      <w:rPr>
        <w:rFonts w:ascii="Times New Roman" w:hAnsi="Times New Roman"/>
        <w:b w:val="0"/>
        <w:bCs w:val="0"/>
        <w:i w:val="0"/>
        <w:iCs w:val="0"/>
        <w:caps w:val="0"/>
        <w:smallCaps w:val="0"/>
        <w:strike w:val="0"/>
        <w:dstrike w:val="0"/>
        <w:noProof w:val="0"/>
        <w:vanish w:val="0"/>
        <w:spacing w:val="0"/>
        <w:kern w:val="0"/>
        <w:position w:val="0"/>
        <w:u w:val="none"/>
        <w:effect w:val="none"/>
        <w:vertAlign w:val="baseline"/>
        <w:em w:val="none"/>
        <w:specVanish w:val="0"/>
      </w:rPr>
    </w:lvl>
    <w:lvl w:ilvl="3">
      <w:start w:val="1"/>
      <w:numFmt w:val="decimal"/>
      <w:pStyle w:val="Sanita1111"/>
      <w:lvlText w:val="%1.%2.%3.%4."/>
      <w:lvlJc w:val="left"/>
      <w:pPr>
        <w:ind w:left="648" w:hanging="648"/>
      </w:pPr>
      <w:rPr>
        <w:rFonts w:ascii="Times New Roman" w:hAnsi="Times New Roman"/>
        <w:b w:val="0"/>
        <w:bCs w:val="0"/>
        <w:i w:val="0"/>
        <w:iCs w:val="0"/>
        <w:caps w:val="0"/>
        <w:smallCaps w:val="0"/>
        <w:strike w:val="0"/>
        <w:dstrike w:val="0"/>
        <w:noProof w:val="0"/>
        <w:vanish w:val="0"/>
        <w:spacing w:val="0"/>
        <w:kern w:val="0"/>
        <w:position w:val="0"/>
        <w:u w:val="none"/>
        <w:effect w:val="none"/>
        <w:vertAlign w:val="baseline"/>
        <w:em w:val="no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DDA2932"/>
    <w:multiLevelType w:val="hybridMultilevel"/>
    <w:tmpl w:val="0332D4C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0401524"/>
    <w:multiLevelType w:val="multilevel"/>
    <w:tmpl w:val="23C0FBF0"/>
    <w:lvl w:ilvl="0">
      <w:start w:val="4"/>
      <w:numFmt w:val="decimal"/>
      <w:lvlText w:val="%1."/>
      <w:lvlJc w:val="left"/>
      <w:pPr>
        <w:ind w:left="540" w:hanging="540"/>
      </w:pPr>
      <w:rPr>
        <w:rFonts w:hint="default"/>
      </w:rPr>
    </w:lvl>
    <w:lvl w:ilvl="1">
      <w:start w:val="2"/>
      <w:numFmt w:val="decimal"/>
      <w:lvlText w:val="%1.%2."/>
      <w:lvlJc w:val="left"/>
      <w:pPr>
        <w:ind w:left="738" w:hanging="720"/>
      </w:pPr>
      <w:rPr>
        <w:rFonts w:hint="default"/>
      </w:rPr>
    </w:lvl>
    <w:lvl w:ilvl="2">
      <w:start w:val="6"/>
      <w:numFmt w:val="decimal"/>
      <w:lvlText w:val="%1.%2.%3."/>
      <w:lvlJc w:val="left"/>
      <w:pPr>
        <w:ind w:left="756" w:hanging="720"/>
      </w:pPr>
      <w:rPr>
        <w:rFonts w:hint="default"/>
        <w:b/>
        <w:bCs/>
      </w:rPr>
    </w:lvl>
    <w:lvl w:ilvl="3">
      <w:start w:val="1"/>
      <w:numFmt w:val="decimal"/>
      <w:lvlText w:val="%1.%2.%3.%4."/>
      <w:lvlJc w:val="left"/>
      <w:pPr>
        <w:ind w:left="1134" w:hanging="1080"/>
      </w:pPr>
      <w:rPr>
        <w:rFonts w:hint="default"/>
        <w:b w:val="0"/>
        <w:bCs w:val="0"/>
      </w:rPr>
    </w:lvl>
    <w:lvl w:ilvl="4">
      <w:start w:val="1"/>
      <w:numFmt w:val="decimal"/>
      <w:lvlText w:val="%1.%2.%3.%4.%5."/>
      <w:lvlJc w:val="left"/>
      <w:pPr>
        <w:ind w:left="1152" w:hanging="1080"/>
      </w:pPr>
      <w:rPr>
        <w:rFonts w:hint="default"/>
      </w:rPr>
    </w:lvl>
    <w:lvl w:ilvl="5">
      <w:start w:val="1"/>
      <w:numFmt w:val="decimal"/>
      <w:lvlText w:val="%1.%2.%3.%4.%5.%6."/>
      <w:lvlJc w:val="left"/>
      <w:pPr>
        <w:ind w:left="1530" w:hanging="1440"/>
      </w:pPr>
      <w:rPr>
        <w:rFonts w:hint="default"/>
      </w:rPr>
    </w:lvl>
    <w:lvl w:ilvl="6">
      <w:start w:val="1"/>
      <w:numFmt w:val="decimal"/>
      <w:lvlText w:val="%1.%2.%3.%4.%5.%6.%7."/>
      <w:lvlJc w:val="left"/>
      <w:pPr>
        <w:ind w:left="1548" w:hanging="1440"/>
      </w:pPr>
      <w:rPr>
        <w:rFonts w:hint="default"/>
      </w:rPr>
    </w:lvl>
    <w:lvl w:ilvl="7">
      <w:start w:val="1"/>
      <w:numFmt w:val="decimal"/>
      <w:lvlText w:val="%1.%2.%3.%4.%5.%6.%7.%8."/>
      <w:lvlJc w:val="left"/>
      <w:pPr>
        <w:ind w:left="1926" w:hanging="1800"/>
      </w:pPr>
      <w:rPr>
        <w:rFonts w:hint="default"/>
      </w:rPr>
    </w:lvl>
    <w:lvl w:ilvl="8">
      <w:start w:val="1"/>
      <w:numFmt w:val="decimal"/>
      <w:lvlText w:val="%1.%2.%3.%4.%5.%6.%7.%8.%9."/>
      <w:lvlJc w:val="left"/>
      <w:pPr>
        <w:ind w:left="1944" w:hanging="1800"/>
      </w:pPr>
      <w:rPr>
        <w:rFonts w:hint="default"/>
      </w:rPr>
    </w:lvl>
  </w:abstractNum>
  <w:abstractNum w:abstractNumId="5" w15:restartNumberingAfterBreak="0">
    <w:nsid w:val="16EC07D9"/>
    <w:multiLevelType w:val="multilevel"/>
    <w:tmpl w:val="A490D6AC"/>
    <w:lvl w:ilvl="0">
      <w:start w:val="4"/>
      <w:numFmt w:val="decimal"/>
      <w:lvlText w:val="%1."/>
      <w:lvlJc w:val="left"/>
      <w:pPr>
        <w:ind w:left="540" w:hanging="540"/>
      </w:pPr>
      <w:rPr>
        <w:sz w:val="22"/>
      </w:rPr>
    </w:lvl>
    <w:lvl w:ilvl="1">
      <w:start w:val="1"/>
      <w:numFmt w:val="decimal"/>
      <w:lvlText w:val="%1.%2."/>
      <w:lvlJc w:val="left"/>
      <w:pPr>
        <w:ind w:left="540" w:hanging="540"/>
      </w:pPr>
      <w:rPr>
        <w:sz w:val="22"/>
      </w:rPr>
    </w:lvl>
    <w:lvl w:ilvl="2">
      <w:start w:val="4"/>
      <w:numFmt w:val="decimal"/>
      <w:lvlText w:val="%1.%2.%3."/>
      <w:lvlJc w:val="left"/>
      <w:pPr>
        <w:ind w:left="720" w:hanging="720"/>
      </w:pPr>
      <w:rPr>
        <w:sz w:val="22"/>
      </w:rPr>
    </w:lvl>
    <w:lvl w:ilvl="3">
      <w:start w:val="1"/>
      <w:numFmt w:val="decimal"/>
      <w:lvlText w:val="%1.%2.%3.%4."/>
      <w:lvlJc w:val="left"/>
      <w:pPr>
        <w:ind w:left="720" w:hanging="720"/>
      </w:pPr>
      <w:rPr>
        <w:sz w:val="22"/>
      </w:rPr>
    </w:lvl>
    <w:lvl w:ilvl="4">
      <w:start w:val="1"/>
      <w:numFmt w:val="decimal"/>
      <w:lvlText w:val="%1.%2.%3.%4.%5."/>
      <w:lvlJc w:val="left"/>
      <w:pPr>
        <w:ind w:left="1080" w:hanging="1080"/>
      </w:pPr>
      <w:rPr>
        <w:sz w:val="22"/>
      </w:rPr>
    </w:lvl>
    <w:lvl w:ilvl="5">
      <w:start w:val="1"/>
      <w:numFmt w:val="decimal"/>
      <w:lvlText w:val="%1.%2.%3.%4.%5.%6."/>
      <w:lvlJc w:val="left"/>
      <w:pPr>
        <w:ind w:left="1080" w:hanging="1080"/>
      </w:pPr>
      <w:rPr>
        <w:sz w:val="22"/>
      </w:rPr>
    </w:lvl>
    <w:lvl w:ilvl="6">
      <w:start w:val="1"/>
      <w:numFmt w:val="decimal"/>
      <w:lvlText w:val="%1.%2.%3.%4.%5.%6.%7."/>
      <w:lvlJc w:val="left"/>
      <w:pPr>
        <w:ind w:left="1440" w:hanging="1440"/>
      </w:pPr>
      <w:rPr>
        <w:sz w:val="22"/>
      </w:rPr>
    </w:lvl>
    <w:lvl w:ilvl="7">
      <w:start w:val="1"/>
      <w:numFmt w:val="decimal"/>
      <w:lvlText w:val="%1.%2.%3.%4.%5.%6.%7.%8."/>
      <w:lvlJc w:val="left"/>
      <w:pPr>
        <w:ind w:left="1440" w:hanging="1440"/>
      </w:pPr>
      <w:rPr>
        <w:sz w:val="22"/>
      </w:rPr>
    </w:lvl>
    <w:lvl w:ilvl="8">
      <w:start w:val="1"/>
      <w:numFmt w:val="decimal"/>
      <w:lvlText w:val="%1.%2.%3.%4.%5.%6.%7.%8.%9."/>
      <w:lvlJc w:val="left"/>
      <w:pPr>
        <w:ind w:left="1800" w:hanging="1800"/>
      </w:pPr>
      <w:rPr>
        <w:sz w:val="22"/>
      </w:rPr>
    </w:lvl>
  </w:abstractNum>
  <w:abstractNum w:abstractNumId="6" w15:restartNumberingAfterBreak="0">
    <w:nsid w:val="181F2535"/>
    <w:multiLevelType w:val="multilevel"/>
    <w:tmpl w:val="4DFE760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257D0D"/>
    <w:multiLevelType w:val="multilevel"/>
    <w:tmpl w:val="54E2B612"/>
    <w:lvl w:ilvl="0">
      <w:start w:val="3"/>
      <w:numFmt w:val="decimal"/>
      <w:lvlText w:val="%1."/>
      <w:lvlJc w:val="left"/>
      <w:pPr>
        <w:ind w:left="360" w:hanging="360"/>
      </w:pPr>
      <w:rPr>
        <w:b/>
        <w:bCs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8" w15:restartNumberingAfterBreak="0">
    <w:nsid w:val="1DD241FB"/>
    <w:multiLevelType w:val="multilevel"/>
    <w:tmpl w:val="A030DA2E"/>
    <w:lvl w:ilvl="0">
      <w:start w:val="4"/>
      <w:numFmt w:val="decimal"/>
      <w:lvlText w:val="%1."/>
      <w:lvlJc w:val="left"/>
      <w:pPr>
        <w:ind w:left="540" w:hanging="540"/>
      </w:pPr>
      <w:rPr>
        <w:rFonts w:hint="default"/>
      </w:rPr>
    </w:lvl>
    <w:lvl w:ilvl="1">
      <w:start w:val="2"/>
      <w:numFmt w:val="decimal"/>
      <w:lvlText w:val="%1.%2."/>
      <w:lvlJc w:val="left"/>
      <w:pPr>
        <w:ind w:left="738" w:hanging="720"/>
      </w:pPr>
      <w:rPr>
        <w:rFonts w:hint="default"/>
      </w:rPr>
    </w:lvl>
    <w:lvl w:ilvl="2">
      <w:start w:val="5"/>
      <w:numFmt w:val="decimal"/>
      <w:lvlText w:val="%1.%2.%3."/>
      <w:lvlJc w:val="left"/>
      <w:pPr>
        <w:ind w:left="756" w:hanging="720"/>
      </w:pPr>
      <w:rPr>
        <w:rFonts w:hint="default"/>
        <w:b/>
        <w:bCs/>
      </w:rPr>
    </w:lvl>
    <w:lvl w:ilvl="3">
      <w:start w:val="1"/>
      <w:numFmt w:val="decimal"/>
      <w:lvlText w:val="%1.%2.%3.%4."/>
      <w:lvlJc w:val="left"/>
      <w:pPr>
        <w:ind w:left="1134" w:hanging="1080"/>
      </w:pPr>
      <w:rPr>
        <w:rFonts w:hint="default"/>
        <w:b/>
        <w:bCs/>
      </w:rPr>
    </w:lvl>
    <w:lvl w:ilvl="4">
      <w:start w:val="1"/>
      <w:numFmt w:val="decimal"/>
      <w:lvlText w:val="%1.%2.%3.%4.%5."/>
      <w:lvlJc w:val="left"/>
      <w:pPr>
        <w:ind w:left="1152" w:hanging="1080"/>
      </w:pPr>
      <w:rPr>
        <w:rFonts w:hint="default"/>
      </w:rPr>
    </w:lvl>
    <w:lvl w:ilvl="5">
      <w:start w:val="1"/>
      <w:numFmt w:val="decimal"/>
      <w:lvlText w:val="%1.%2.%3.%4.%5.%6."/>
      <w:lvlJc w:val="left"/>
      <w:pPr>
        <w:ind w:left="1530" w:hanging="1440"/>
      </w:pPr>
      <w:rPr>
        <w:rFonts w:hint="default"/>
      </w:rPr>
    </w:lvl>
    <w:lvl w:ilvl="6">
      <w:start w:val="1"/>
      <w:numFmt w:val="decimal"/>
      <w:lvlText w:val="%1.%2.%3.%4.%5.%6.%7."/>
      <w:lvlJc w:val="left"/>
      <w:pPr>
        <w:ind w:left="1548" w:hanging="1440"/>
      </w:pPr>
      <w:rPr>
        <w:rFonts w:hint="default"/>
      </w:rPr>
    </w:lvl>
    <w:lvl w:ilvl="7">
      <w:start w:val="1"/>
      <w:numFmt w:val="decimal"/>
      <w:lvlText w:val="%1.%2.%3.%4.%5.%6.%7.%8."/>
      <w:lvlJc w:val="left"/>
      <w:pPr>
        <w:ind w:left="1926" w:hanging="1800"/>
      </w:pPr>
      <w:rPr>
        <w:rFonts w:hint="default"/>
      </w:rPr>
    </w:lvl>
    <w:lvl w:ilvl="8">
      <w:start w:val="1"/>
      <w:numFmt w:val="decimal"/>
      <w:lvlText w:val="%1.%2.%3.%4.%5.%6.%7.%8.%9."/>
      <w:lvlJc w:val="left"/>
      <w:pPr>
        <w:ind w:left="1944" w:hanging="1800"/>
      </w:pPr>
      <w:rPr>
        <w:rFonts w:hint="default"/>
      </w:rPr>
    </w:lvl>
  </w:abstractNum>
  <w:abstractNum w:abstractNumId="9" w15:restartNumberingAfterBreak="0">
    <w:nsid w:val="1FEE3749"/>
    <w:multiLevelType w:val="multilevel"/>
    <w:tmpl w:val="33A6EE3A"/>
    <w:lvl w:ilvl="0">
      <w:start w:val="4"/>
      <w:numFmt w:val="decimal"/>
      <w:lvlText w:val="%1."/>
      <w:lvlJc w:val="left"/>
      <w:pPr>
        <w:ind w:left="504" w:hanging="504"/>
      </w:pPr>
      <w:rPr>
        <w:rFonts w:hint="default"/>
        <w:sz w:val="22"/>
      </w:rPr>
    </w:lvl>
    <w:lvl w:ilvl="1">
      <w:start w:val="2"/>
      <w:numFmt w:val="decimal"/>
      <w:lvlText w:val="%1.%2."/>
      <w:lvlJc w:val="left"/>
      <w:pPr>
        <w:ind w:left="504" w:hanging="504"/>
      </w:pPr>
      <w:rPr>
        <w:rFonts w:hint="default"/>
        <w:sz w:val="22"/>
      </w:rPr>
    </w:lvl>
    <w:lvl w:ilvl="2">
      <w:start w:val="5"/>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0" w15:restartNumberingAfterBreak="0">
    <w:nsid w:val="20CF56B0"/>
    <w:multiLevelType w:val="multilevel"/>
    <w:tmpl w:val="DD9C3BCA"/>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70222A0"/>
    <w:multiLevelType w:val="multilevel"/>
    <w:tmpl w:val="4BB260B8"/>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AC91F5E"/>
    <w:multiLevelType w:val="multilevel"/>
    <w:tmpl w:val="1360C406"/>
    <w:lvl w:ilvl="0">
      <w:start w:val="3"/>
      <w:numFmt w:val="decimal"/>
      <w:lvlText w:val="%1"/>
      <w:lvlJc w:val="left"/>
      <w:pPr>
        <w:ind w:left="585" w:hanging="585"/>
      </w:pPr>
      <w:rPr>
        <w:b w:val="0"/>
        <w:u w:val="none"/>
      </w:rPr>
    </w:lvl>
    <w:lvl w:ilvl="1">
      <w:start w:val="17"/>
      <w:numFmt w:val="decimal"/>
      <w:lvlText w:val="%1.%2"/>
      <w:lvlJc w:val="left"/>
      <w:pPr>
        <w:ind w:left="1436" w:hanging="585"/>
      </w:pPr>
      <w:rPr>
        <w:b w:val="0"/>
        <w:u w:val="none"/>
      </w:rPr>
    </w:lvl>
    <w:lvl w:ilvl="2">
      <w:start w:val="1"/>
      <w:numFmt w:val="decimal"/>
      <w:lvlText w:val="%1.%2.%3"/>
      <w:lvlJc w:val="left"/>
      <w:pPr>
        <w:ind w:left="2422" w:hanging="720"/>
      </w:pPr>
      <w:rPr>
        <w:b w:val="0"/>
        <w:sz w:val="22"/>
        <w:szCs w:val="22"/>
        <w:u w:val="none"/>
      </w:rPr>
    </w:lvl>
    <w:lvl w:ilvl="3">
      <w:start w:val="1"/>
      <w:numFmt w:val="decimal"/>
      <w:lvlText w:val="%1.%2.%3.%4"/>
      <w:lvlJc w:val="left"/>
      <w:pPr>
        <w:ind w:left="3273" w:hanging="720"/>
      </w:pPr>
      <w:rPr>
        <w:b w:val="0"/>
        <w:u w:val="none"/>
      </w:rPr>
    </w:lvl>
    <w:lvl w:ilvl="4">
      <w:start w:val="1"/>
      <w:numFmt w:val="decimal"/>
      <w:lvlText w:val="%1.%2.%3.%4.%5"/>
      <w:lvlJc w:val="left"/>
      <w:pPr>
        <w:ind w:left="4484" w:hanging="1080"/>
      </w:pPr>
      <w:rPr>
        <w:b w:val="0"/>
        <w:u w:val="none"/>
      </w:rPr>
    </w:lvl>
    <w:lvl w:ilvl="5">
      <w:start w:val="1"/>
      <w:numFmt w:val="decimal"/>
      <w:lvlText w:val="%1.%2.%3.%4.%5.%6"/>
      <w:lvlJc w:val="left"/>
      <w:pPr>
        <w:ind w:left="5335" w:hanging="1080"/>
      </w:pPr>
      <w:rPr>
        <w:b w:val="0"/>
        <w:u w:val="none"/>
      </w:rPr>
    </w:lvl>
    <w:lvl w:ilvl="6">
      <w:start w:val="1"/>
      <w:numFmt w:val="decimal"/>
      <w:lvlText w:val="%1.%2.%3.%4.%5.%6.%7"/>
      <w:lvlJc w:val="left"/>
      <w:pPr>
        <w:ind w:left="6546" w:hanging="1440"/>
      </w:pPr>
      <w:rPr>
        <w:b w:val="0"/>
        <w:u w:val="none"/>
      </w:rPr>
    </w:lvl>
    <w:lvl w:ilvl="7">
      <w:start w:val="1"/>
      <w:numFmt w:val="decimal"/>
      <w:lvlText w:val="%1.%2.%3.%4.%5.%6.%7.%8"/>
      <w:lvlJc w:val="left"/>
      <w:pPr>
        <w:ind w:left="7397" w:hanging="1440"/>
      </w:pPr>
      <w:rPr>
        <w:b w:val="0"/>
        <w:u w:val="none"/>
      </w:rPr>
    </w:lvl>
    <w:lvl w:ilvl="8">
      <w:start w:val="1"/>
      <w:numFmt w:val="decimal"/>
      <w:lvlText w:val="%1.%2.%3.%4.%5.%6.%7.%8.%9"/>
      <w:lvlJc w:val="left"/>
      <w:pPr>
        <w:ind w:left="8248" w:hanging="1440"/>
      </w:pPr>
      <w:rPr>
        <w:b w:val="0"/>
        <w:u w:val="none"/>
      </w:rPr>
    </w:lvl>
  </w:abstractNum>
  <w:abstractNum w:abstractNumId="13" w15:restartNumberingAfterBreak="0">
    <w:nsid w:val="2B865CBD"/>
    <w:multiLevelType w:val="multilevel"/>
    <w:tmpl w:val="7BF61D52"/>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C6A119D"/>
    <w:multiLevelType w:val="multilevel"/>
    <w:tmpl w:val="5A1428D2"/>
    <w:lvl w:ilvl="0">
      <w:start w:val="4"/>
      <w:numFmt w:val="decimal"/>
      <w:lvlText w:val="%1."/>
      <w:lvlJc w:val="left"/>
      <w:pPr>
        <w:ind w:left="540" w:hanging="540"/>
      </w:pPr>
    </w:lvl>
    <w:lvl w:ilvl="1">
      <w:start w:val="2"/>
      <w:numFmt w:val="decimal"/>
      <w:lvlText w:val="%1.%2."/>
      <w:lvlJc w:val="left"/>
      <w:pPr>
        <w:ind w:left="540" w:hanging="540"/>
      </w:pPr>
      <w:rPr>
        <w:b/>
        <w:bCs/>
      </w:rPr>
    </w:lvl>
    <w:lvl w:ilvl="2">
      <w:start w:val="5"/>
      <w:numFmt w:val="decimal"/>
      <w:lvlText w:val="%1.%2.%3."/>
      <w:lvlJc w:val="left"/>
      <w:pPr>
        <w:ind w:left="720" w:hanging="720"/>
      </w:pPr>
      <w:rPr>
        <w:sz w:val="22"/>
        <w:szCs w:val="22"/>
      </w:rPr>
    </w:lvl>
    <w:lvl w:ilvl="3">
      <w:start w:val="1"/>
      <w:numFmt w:val="decimal"/>
      <w:lvlText w:val="%1.%2.%3.%4."/>
      <w:lvlJc w:val="left"/>
      <w:pPr>
        <w:ind w:left="720" w:hanging="720"/>
      </w:pPr>
      <w:rPr>
        <w:i w:val="0"/>
        <w:iCs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2D5845B6"/>
    <w:multiLevelType w:val="multilevel"/>
    <w:tmpl w:val="085E7952"/>
    <w:lvl w:ilvl="0">
      <w:start w:val="1"/>
      <w:numFmt w:val="decimal"/>
      <w:lvlText w:val="%1."/>
      <w:lvlJc w:val="left"/>
      <w:pPr>
        <w:ind w:left="720" w:hanging="360"/>
      </w:pPr>
    </w:lvl>
    <w:lvl w:ilvl="1">
      <w:start w:val="1"/>
      <w:numFmt w:val="decimal"/>
      <w:isLgl/>
      <w:lvlText w:val="%1.%2."/>
      <w:lvlJc w:val="left"/>
      <w:pPr>
        <w:ind w:left="1080" w:hanging="720"/>
      </w:pPr>
      <w:rPr>
        <w:rFonts w:hint="default"/>
        <w:b w:val="0"/>
        <w:bCs w:val="0"/>
        <w:sz w:val="22"/>
        <w:szCs w:val="22"/>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07C341C"/>
    <w:multiLevelType w:val="multilevel"/>
    <w:tmpl w:val="BE82355A"/>
    <w:lvl w:ilvl="0">
      <w:start w:val="4"/>
      <w:numFmt w:val="decimal"/>
      <w:lvlText w:val="%1."/>
      <w:lvlJc w:val="left"/>
      <w:pPr>
        <w:ind w:left="540" w:hanging="540"/>
      </w:pPr>
      <w:rPr>
        <w:b w:val="0"/>
      </w:rPr>
    </w:lvl>
    <w:lvl w:ilvl="1">
      <w:start w:val="2"/>
      <w:numFmt w:val="decimal"/>
      <w:lvlText w:val="%1.%2."/>
      <w:lvlJc w:val="left"/>
      <w:pPr>
        <w:ind w:left="540" w:hanging="540"/>
      </w:pPr>
      <w:rPr>
        <w:b/>
        <w:bCs/>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17" w15:restartNumberingAfterBreak="0">
    <w:nsid w:val="34CB07CA"/>
    <w:multiLevelType w:val="multilevel"/>
    <w:tmpl w:val="9F7A788C"/>
    <w:lvl w:ilvl="0">
      <w:start w:val="4"/>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92F732D"/>
    <w:multiLevelType w:val="multilevel"/>
    <w:tmpl w:val="88E2CBD4"/>
    <w:lvl w:ilvl="0">
      <w:start w:val="1"/>
      <w:numFmt w:val="decimal"/>
      <w:lvlText w:val="%1."/>
      <w:lvlJc w:val="left"/>
      <w:pPr>
        <w:ind w:left="720" w:hanging="360"/>
      </w:pPr>
    </w:lvl>
    <w:lvl w:ilvl="1">
      <w:start w:val="1"/>
      <w:numFmt w:val="decimal"/>
      <w:lvlText w:val="%1.%2."/>
      <w:lvlJc w:val="left"/>
      <w:pPr>
        <w:ind w:left="1080" w:hanging="720"/>
      </w:pPr>
      <w:rPr>
        <w:b w:val="0"/>
        <w:bCs w:val="0"/>
        <w:sz w:val="22"/>
        <w:szCs w:val="22"/>
      </w:rPr>
    </w:lvl>
    <w:lvl w:ilvl="2">
      <w:start w:val="1"/>
      <w:numFmt w:val="decimal"/>
      <w:lvlText w:val="%1.%2.%3."/>
      <w:lvlJc w:val="left"/>
      <w:pPr>
        <w:ind w:left="720" w:hanging="720"/>
      </w:pPr>
      <w:rPr>
        <w:b w:val="0"/>
        <w:bCs w:val="0"/>
      </w:r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9" w15:restartNumberingAfterBreak="0">
    <w:nsid w:val="39CF7BF3"/>
    <w:multiLevelType w:val="multilevel"/>
    <w:tmpl w:val="23C0FBF0"/>
    <w:lvl w:ilvl="0">
      <w:start w:val="4"/>
      <w:numFmt w:val="decimal"/>
      <w:lvlText w:val="%1."/>
      <w:lvlJc w:val="left"/>
      <w:pPr>
        <w:ind w:left="540" w:hanging="540"/>
      </w:pPr>
      <w:rPr>
        <w:rFonts w:hint="default"/>
      </w:rPr>
    </w:lvl>
    <w:lvl w:ilvl="1">
      <w:start w:val="2"/>
      <w:numFmt w:val="decimal"/>
      <w:lvlText w:val="%1.%2."/>
      <w:lvlJc w:val="left"/>
      <w:pPr>
        <w:ind w:left="738" w:hanging="720"/>
      </w:pPr>
      <w:rPr>
        <w:rFonts w:hint="default"/>
      </w:rPr>
    </w:lvl>
    <w:lvl w:ilvl="2">
      <w:start w:val="6"/>
      <w:numFmt w:val="decimal"/>
      <w:lvlText w:val="%1.%2.%3."/>
      <w:lvlJc w:val="left"/>
      <w:pPr>
        <w:ind w:left="756" w:hanging="720"/>
      </w:pPr>
      <w:rPr>
        <w:rFonts w:hint="default"/>
        <w:b/>
        <w:bCs/>
      </w:rPr>
    </w:lvl>
    <w:lvl w:ilvl="3">
      <w:start w:val="1"/>
      <w:numFmt w:val="decimal"/>
      <w:lvlText w:val="%1.%2.%3.%4."/>
      <w:lvlJc w:val="left"/>
      <w:pPr>
        <w:ind w:left="1134" w:hanging="1080"/>
      </w:pPr>
      <w:rPr>
        <w:rFonts w:hint="default"/>
        <w:b w:val="0"/>
        <w:bCs w:val="0"/>
      </w:rPr>
    </w:lvl>
    <w:lvl w:ilvl="4">
      <w:start w:val="1"/>
      <w:numFmt w:val="decimal"/>
      <w:lvlText w:val="%1.%2.%3.%4.%5."/>
      <w:lvlJc w:val="left"/>
      <w:pPr>
        <w:ind w:left="1152" w:hanging="1080"/>
      </w:pPr>
      <w:rPr>
        <w:rFonts w:hint="default"/>
      </w:rPr>
    </w:lvl>
    <w:lvl w:ilvl="5">
      <w:start w:val="1"/>
      <w:numFmt w:val="decimal"/>
      <w:lvlText w:val="%1.%2.%3.%4.%5.%6."/>
      <w:lvlJc w:val="left"/>
      <w:pPr>
        <w:ind w:left="1530" w:hanging="1440"/>
      </w:pPr>
      <w:rPr>
        <w:rFonts w:hint="default"/>
      </w:rPr>
    </w:lvl>
    <w:lvl w:ilvl="6">
      <w:start w:val="1"/>
      <w:numFmt w:val="decimal"/>
      <w:lvlText w:val="%1.%2.%3.%4.%5.%6.%7."/>
      <w:lvlJc w:val="left"/>
      <w:pPr>
        <w:ind w:left="1548" w:hanging="1440"/>
      </w:pPr>
      <w:rPr>
        <w:rFonts w:hint="default"/>
      </w:rPr>
    </w:lvl>
    <w:lvl w:ilvl="7">
      <w:start w:val="1"/>
      <w:numFmt w:val="decimal"/>
      <w:lvlText w:val="%1.%2.%3.%4.%5.%6.%7.%8."/>
      <w:lvlJc w:val="left"/>
      <w:pPr>
        <w:ind w:left="1926" w:hanging="1800"/>
      </w:pPr>
      <w:rPr>
        <w:rFonts w:hint="default"/>
      </w:rPr>
    </w:lvl>
    <w:lvl w:ilvl="8">
      <w:start w:val="1"/>
      <w:numFmt w:val="decimal"/>
      <w:lvlText w:val="%1.%2.%3.%4.%5.%6.%7.%8.%9."/>
      <w:lvlJc w:val="left"/>
      <w:pPr>
        <w:ind w:left="1944" w:hanging="1800"/>
      </w:pPr>
      <w:rPr>
        <w:rFonts w:hint="default"/>
      </w:rPr>
    </w:lvl>
  </w:abstractNum>
  <w:abstractNum w:abstractNumId="20" w15:restartNumberingAfterBreak="0">
    <w:nsid w:val="42365C2E"/>
    <w:multiLevelType w:val="multilevel"/>
    <w:tmpl w:val="B4000C54"/>
    <w:lvl w:ilvl="0">
      <w:start w:val="6"/>
      <w:numFmt w:val="decimal"/>
      <w:lvlText w:val="%1."/>
      <w:lvlJc w:val="left"/>
      <w:pPr>
        <w:ind w:left="360" w:hanging="360"/>
      </w:pPr>
      <w:rPr>
        <w:i w:val="0"/>
        <w:iCs w:val="0"/>
        <w:sz w:val="24"/>
        <w:szCs w:val="24"/>
      </w:rPr>
    </w:lvl>
    <w:lvl w:ilvl="1">
      <w:start w:val="1"/>
      <w:numFmt w:val="decimal"/>
      <w:lvlText w:val="%1.%2."/>
      <w:lvlJc w:val="left"/>
      <w:pPr>
        <w:ind w:left="360" w:hanging="360"/>
      </w:pPr>
      <w:rPr>
        <w:b w:val="0"/>
        <w:bCs w:val="0"/>
        <w:strike w:val="0"/>
        <w:dstrike w:val="0"/>
      </w:rPr>
    </w:lvl>
    <w:lvl w:ilvl="2">
      <w:start w:val="1"/>
      <w:numFmt w:val="decimal"/>
      <w:lvlText w:val="%1.%2.%3."/>
      <w:lvlJc w:val="left"/>
      <w:pPr>
        <w:ind w:left="720" w:hanging="720"/>
      </w:pPr>
      <w:rPr>
        <w:b w:val="0"/>
        <w:bCs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44D86295"/>
    <w:multiLevelType w:val="hybridMultilevel"/>
    <w:tmpl w:val="F836D176"/>
    <w:lvl w:ilvl="0" w:tplc="128E108E">
      <w:start w:val="1"/>
      <w:numFmt w:val="decimal"/>
      <w:lvlText w:val="%1.1"/>
      <w:lvlJc w:val="left"/>
      <w:pPr>
        <w:tabs>
          <w:tab w:val="num" w:pos="2880"/>
        </w:tabs>
        <w:ind w:left="2880" w:hanging="360"/>
      </w:pPr>
      <w:rPr>
        <w:rFonts w:hint="default"/>
        <w:b/>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35AC69D2">
      <w:start w:val="1"/>
      <w:numFmt w:val="lowerLetter"/>
      <w:lvlText w:val="%5)"/>
      <w:lvlJc w:val="left"/>
      <w:pPr>
        <w:ind w:left="3600" w:hanging="360"/>
      </w:pPr>
      <w:rPr>
        <w:rFonts w:hint="default"/>
      </w:rPr>
    </w:lvl>
    <w:lvl w:ilvl="5" w:tplc="55A88358">
      <w:start w:val="2"/>
      <w:numFmt w:val="decimal"/>
      <w:lvlText w:val="%6"/>
      <w:lvlJc w:val="left"/>
      <w:pPr>
        <w:ind w:left="4500" w:hanging="360"/>
      </w:pPr>
      <w:rPr>
        <w:rFonts w:hint="default"/>
      </w:r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9806BE2"/>
    <w:multiLevelType w:val="multilevel"/>
    <w:tmpl w:val="C9182C58"/>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A0C0408"/>
    <w:multiLevelType w:val="multilevel"/>
    <w:tmpl w:val="FE887380"/>
    <w:lvl w:ilvl="0">
      <w:start w:val="4"/>
      <w:numFmt w:val="decimal"/>
      <w:lvlText w:val="%1."/>
      <w:lvlJc w:val="left"/>
      <w:pPr>
        <w:ind w:left="540" w:hanging="540"/>
      </w:pPr>
      <w:rPr>
        <w:rFonts w:hint="default"/>
      </w:rPr>
    </w:lvl>
    <w:lvl w:ilvl="1">
      <w:start w:val="1"/>
      <w:numFmt w:val="decimal"/>
      <w:lvlText w:val="%1.%2."/>
      <w:lvlJc w:val="left"/>
      <w:pPr>
        <w:ind w:left="734" w:hanging="720"/>
      </w:pPr>
      <w:rPr>
        <w:rFonts w:hint="default"/>
      </w:rPr>
    </w:lvl>
    <w:lvl w:ilvl="2">
      <w:start w:val="9"/>
      <w:numFmt w:val="decimal"/>
      <w:lvlText w:val="%1.%2.%3."/>
      <w:lvlJc w:val="left"/>
      <w:pPr>
        <w:ind w:left="748" w:hanging="720"/>
      </w:pPr>
      <w:rPr>
        <w:rFonts w:hint="default"/>
        <w:b/>
        <w:bCs/>
      </w:rPr>
    </w:lvl>
    <w:lvl w:ilvl="3">
      <w:start w:val="1"/>
      <w:numFmt w:val="decimal"/>
      <w:lvlText w:val="%1.%2.%3.%4."/>
      <w:lvlJc w:val="left"/>
      <w:pPr>
        <w:ind w:left="1122" w:hanging="1080"/>
      </w:pPr>
      <w:rPr>
        <w:rFonts w:hint="default"/>
      </w:rPr>
    </w:lvl>
    <w:lvl w:ilvl="4">
      <w:start w:val="1"/>
      <w:numFmt w:val="decimal"/>
      <w:lvlText w:val="%1.%2.%3.%4.%5."/>
      <w:lvlJc w:val="left"/>
      <w:pPr>
        <w:ind w:left="1136" w:hanging="1080"/>
      </w:pPr>
      <w:rPr>
        <w:rFonts w:hint="default"/>
      </w:rPr>
    </w:lvl>
    <w:lvl w:ilvl="5">
      <w:start w:val="1"/>
      <w:numFmt w:val="decimal"/>
      <w:lvlText w:val="%1.%2.%3.%4.%5.%6."/>
      <w:lvlJc w:val="left"/>
      <w:pPr>
        <w:ind w:left="1510" w:hanging="1440"/>
      </w:pPr>
      <w:rPr>
        <w:rFonts w:hint="default"/>
      </w:rPr>
    </w:lvl>
    <w:lvl w:ilvl="6">
      <w:start w:val="1"/>
      <w:numFmt w:val="decimal"/>
      <w:lvlText w:val="%1.%2.%3.%4.%5.%6.%7."/>
      <w:lvlJc w:val="left"/>
      <w:pPr>
        <w:ind w:left="1524" w:hanging="1440"/>
      </w:pPr>
      <w:rPr>
        <w:rFonts w:hint="default"/>
      </w:rPr>
    </w:lvl>
    <w:lvl w:ilvl="7">
      <w:start w:val="1"/>
      <w:numFmt w:val="decimal"/>
      <w:lvlText w:val="%1.%2.%3.%4.%5.%6.%7.%8."/>
      <w:lvlJc w:val="left"/>
      <w:pPr>
        <w:ind w:left="1898" w:hanging="1800"/>
      </w:pPr>
      <w:rPr>
        <w:rFonts w:hint="default"/>
      </w:rPr>
    </w:lvl>
    <w:lvl w:ilvl="8">
      <w:start w:val="1"/>
      <w:numFmt w:val="decimal"/>
      <w:lvlText w:val="%1.%2.%3.%4.%5.%6.%7.%8.%9."/>
      <w:lvlJc w:val="left"/>
      <w:pPr>
        <w:ind w:left="1912" w:hanging="1800"/>
      </w:pPr>
      <w:rPr>
        <w:rFonts w:hint="default"/>
      </w:rPr>
    </w:lvl>
  </w:abstractNum>
  <w:abstractNum w:abstractNumId="24" w15:restartNumberingAfterBreak="0">
    <w:nsid w:val="4C935808"/>
    <w:multiLevelType w:val="multilevel"/>
    <w:tmpl w:val="2E001178"/>
    <w:lvl w:ilvl="0">
      <w:start w:val="5"/>
      <w:numFmt w:val="decimal"/>
      <w:lvlText w:val="%1."/>
      <w:lvlJc w:val="left"/>
      <w:pPr>
        <w:ind w:left="360" w:hanging="360"/>
      </w:pPr>
      <w:rPr>
        <w:b/>
        <w:bCs/>
        <w:i w:val="0"/>
        <w:iCs w:val="0"/>
        <w:sz w:val="24"/>
        <w:szCs w:val="24"/>
      </w:rPr>
    </w:lvl>
    <w:lvl w:ilvl="1">
      <w:start w:val="1"/>
      <w:numFmt w:val="decimal"/>
      <w:lvlText w:val="%1.%2."/>
      <w:lvlJc w:val="left"/>
      <w:pPr>
        <w:ind w:left="1211" w:hanging="360"/>
      </w:pPr>
      <w:rPr>
        <w:b w:val="0"/>
        <w:bCs w:val="0"/>
        <w:sz w:val="22"/>
        <w:szCs w:val="22"/>
      </w:rPr>
    </w:lvl>
    <w:lvl w:ilvl="2">
      <w:start w:val="1"/>
      <w:numFmt w:val="decimal"/>
      <w:lvlText w:val="%1.%2.%3."/>
      <w:lvlJc w:val="left"/>
      <w:pPr>
        <w:ind w:left="2422" w:hanging="720"/>
      </w:pPr>
      <w:rPr>
        <w:b w:val="0"/>
        <w:bCs w:val="0"/>
      </w:rPr>
    </w:lvl>
    <w:lvl w:ilvl="3">
      <w:start w:val="1"/>
      <w:numFmt w:val="decimal"/>
      <w:lvlText w:val="%1.%2.%3.%4."/>
      <w:lvlJc w:val="left"/>
      <w:pPr>
        <w:ind w:left="3273" w:hanging="720"/>
      </w:pPr>
      <w:rPr>
        <w:b w:val="0"/>
        <w:bCs/>
        <w:sz w:val="22"/>
        <w:szCs w:val="22"/>
      </w:r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25" w15:restartNumberingAfterBreak="0">
    <w:nsid w:val="4DC12319"/>
    <w:multiLevelType w:val="multilevel"/>
    <w:tmpl w:val="38769624"/>
    <w:lvl w:ilvl="0">
      <w:start w:val="6"/>
      <w:numFmt w:val="decimal"/>
      <w:lvlText w:val="%1."/>
      <w:lvlJc w:val="left"/>
      <w:pPr>
        <w:ind w:left="360" w:hanging="360"/>
      </w:pPr>
    </w:lvl>
    <w:lvl w:ilvl="1">
      <w:start w:val="7"/>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50BB668B"/>
    <w:multiLevelType w:val="multilevel"/>
    <w:tmpl w:val="758E23FE"/>
    <w:lvl w:ilvl="0">
      <w:start w:val="3"/>
      <w:numFmt w:val="decimal"/>
      <w:lvlText w:val="%1."/>
      <w:lvlJc w:val="left"/>
      <w:pPr>
        <w:ind w:left="645" w:hanging="645"/>
      </w:pPr>
      <w:rPr>
        <w:rFonts w:hint="default"/>
      </w:rPr>
    </w:lvl>
    <w:lvl w:ilvl="1">
      <w:start w:val="17"/>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15A27E6"/>
    <w:multiLevelType w:val="multilevel"/>
    <w:tmpl w:val="96443CD2"/>
    <w:lvl w:ilvl="0">
      <w:start w:val="5"/>
      <w:numFmt w:val="decimal"/>
      <w:lvlText w:val="%1."/>
      <w:lvlJc w:val="left"/>
      <w:pPr>
        <w:ind w:left="645" w:hanging="645"/>
      </w:pPr>
      <w:rPr>
        <w:rFonts w:hint="default"/>
      </w:rPr>
    </w:lvl>
    <w:lvl w:ilvl="1">
      <w:start w:val="14"/>
      <w:numFmt w:val="decimal"/>
      <w:lvlText w:val="%1.%2."/>
      <w:lvlJc w:val="left"/>
      <w:pPr>
        <w:ind w:left="1496" w:hanging="645"/>
      </w:pPr>
      <w:rPr>
        <w:rFonts w:hint="default"/>
      </w:rPr>
    </w:lvl>
    <w:lvl w:ilvl="2">
      <w:start w:val="4"/>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8" w15:restartNumberingAfterBreak="0">
    <w:nsid w:val="520E1E0A"/>
    <w:multiLevelType w:val="multilevel"/>
    <w:tmpl w:val="3E94297C"/>
    <w:lvl w:ilvl="0">
      <w:start w:val="5"/>
      <w:numFmt w:val="decimal"/>
      <w:lvlText w:val="%1."/>
      <w:lvlJc w:val="left"/>
      <w:pPr>
        <w:ind w:left="360" w:hanging="360"/>
      </w:pPr>
      <w:rPr>
        <w:rFonts w:hint="default"/>
        <w:sz w:val="24"/>
        <w:szCs w:val="24"/>
      </w:rPr>
    </w:lvl>
    <w:lvl w:ilvl="1">
      <w:start w:val="1"/>
      <w:numFmt w:val="decimal"/>
      <w:lvlText w:val="%1.%2."/>
      <w:lvlJc w:val="left"/>
      <w:pPr>
        <w:ind w:left="1211" w:hanging="360"/>
      </w:pPr>
      <w:rPr>
        <w:rFonts w:hint="default"/>
        <w:b w:val="0"/>
        <w:bCs w:val="0"/>
        <w:sz w:val="22"/>
        <w:szCs w:val="22"/>
      </w:rPr>
    </w:lvl>
    <w:lvl w:ilvl="2">
      <w:start w:val="1"/>
      <w:numFmt w:val="decimal"/>
      <w:lvlText w:val="%1.%2.%3."/>
      <w:lvlJc w:val="left"/>
      <w:pPr>
        <w:ind w:left="1146" w:hanging="720"/>
      </w:pPr>
      <w:rPr>
        <w:rFonts w:hint="default"/>
        <w:b w:val="0"/>
        <w:bCs w:val="0"/>
      </w:rPr>
    </w:lvl>
    <w:lvl w:ilvl="3">
      <w:start w:val="1"/>
      <w:numFmt w:val="decimal"/>
      <w:lvlText w:val="%1.%2.%3.%4."/>
      <w:lvlJc w:val="left"/>
      <w:pPr>
        <w:ind w:left="2564"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9" w15:restartNumberingAfterBreak="0">
    <w:nsid w:val="53A229C7"/>
    <w:multiLevelType w:val="multilevel"/>
    <w:tmpl w:val="FB629FA0"/>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5A14F46"/>
    <w:multiLevelType w:val="multilevel"/>
    <w:tmpl w:val="9DDA4DE8"/>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ascii="Times New Roman" w:hAnsi="Times New Roman" w:cs="Times New Roman" w:hint="default"/>
        <w:b/>
        <w:i w:val="0"/>
        <w:sz w:val="22"/>
        <w:szCs w:val="22"/>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3148D9"/>
    <w:multiLevelType w:val="multilevel"/>
    <w:tmpl w:val="A2B46F9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8642ED9"/>
    <w:multiLevelType w:val="multilevel"/>
    <w:tmpl w:val="01EE5BAE"/>
    <w:lvl w:ilvl="0">
      <w:start w:val="1"/>
      <w:numFmt w:val="decimal"/>
      <w:lvlText w:val="%1."/>
      <w:lvlJc w:val="left"/>
      <w:pPr>
        <w:ind w:left="360" w:hanging="360"/>
      </w:pPr>
      <w:rPr>
        <w:rFonts w:hint="default"/>
        <w:b/>
      </w:rPr>
    </w:lvl>
    <w:lvl w:ilvl="1">
      <w:start w:val="1"/>
      <w:numFmt w:val="decimal"/>
      <w:lvlText w:val="%1.%2."/>
      <w:lvlJc w:val="left"/>
      <w:pPr>
        <w:ind w:left="502" w:hanging="360"/>
      </w:pPr>
      <w:rPr>
        <w:rFonts w:hint="default"/>
        <w:b w:val="0"/>
        <w:bCs/>
        <w:i w:val="0"/>
      </w:rPr>
    </w:lvl>
    <w:lvl w:ilvl="2">
      <w:start w:val="1"/>
      <w:numFmt w:val="decimal"/>
      <w:lvlText w:val="%1.%2.%3."/>
      <w:lvlJc w:val="left"/>
      <w:pPr>
        <w:ind w:left="2160" w:hanging="720"/>
      </w:pPr>
      <w:rPr>
        <w:rFonts w:hint="default"/>
        <w:b w:val="0"/>
        <w:bCs/>
        <w:sz w:val="22"/>
        <w:szCs w:val="22"/>
        <w:lang w:val="lv-LV"/>
      </w:rPr>
    </w:lvl>
    <w:lvl w:ilvl="3">
      <w:start w:val="1"/>
      <w:numFmt w:val="decimal"/>
      <w:lvlText w:val="%1.%2.%3.%4."/>
      <w:lvlJc w:val="left"/>
      <w:pPr>
        <w:ind w:left="5682" w:hanging="720"/>
      </w:pPr>
      <w:rPr>
        <w:rFonts w:hint="default"/>
        <w:b w:val="0"/>
        <w:bCs/>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587A1B59"/>
    <w:multiLevelType w:val="multilevel"/>
    <w:tmpl w:val="A718DB92"/>
    <w:lvl w:ilvl="0">
      <w:start w:val="4"/>
      <w:numFmt w:val="decimal"/>
      <w:lvlText w:val="%1."/>
      <w:lvlJc w:val="left"/>
      <w:pPr>
        <w:ind w:left="504" w:hanging="504"/>
      </w:pPr>
      <w:rPr>
        <w:rFonts w:hint="default"/>
        <w:sz w:val="22"/>
      </w:rPr>
    </w:lvl>
    <w:lvl w:ilvl="1">
      <w:start w:val="1"/>
      <w:numFmt w:val="decimal"/>
      <w:lvlText w:val="%1.%2."/>
      <w:lvlJc w:val="left"/>
      <w:pPr>
        <w:ind w:left="504" w:hanging="504"/>
      </w:pPr>
      <w:rPr>
        <w:rFonts w:hint="default"/>
        <w:sz w:val="22"/>
      </w:rPr>
    </w:lvl>
    <w:lvl w:ilvl="2">
      <w:start w:val="5"/>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34" w15:restartNumberingAfterBreak="0">
    <w:nsid w:val="59957304"/>
    <w:multiLevelType w:val="multilevel"/>
    <w:tmpl w:val="526C800E"/>
    <w:lvl w:ilvl="0">
      <w:start w:val="2"/>
      <w:numFmt w:val="decimal"/>
      <w:lvlText w:val="%1."/>
      <w:lvlJc w:val="left"/>
      <w:pPr>
        <w:ind w:left="360" w:hanging="360"/>
      </w:pPr>
      <w:rPr>
        <w:rFonts w:hint="default"/>
        <w:b/>
        <w:bCs/>
      </w:rPr>
    </w:lvl>
    <w:lvl w:ilvl="1">
      <w:start w:val="1"/>
      <w:numFmt w:val="decimal"/>
      <w:lvlText w:val="%1.%2."/>
      <w:lvlJc w:val="left"/>
      <w:pPr>
        <w:ind w:left="1069" w:hanging="360"/>
      </w:pPr>
      <w:rPr>
        <w:rFonts w:ascii="Times New Roman" w:hAnsi="Times New Roman" w:cs="Times New Roman" w:hint="default"/>
        <w:b/>
        <w:sz w:val="22"/>
        <w:szCs w:val="22"/>
      </w:rPr>
    </w:lvl>
    <w:lvl w:ilvl="2">
      <w:start w:val="1"/>
      <w:numFmt w:val="decimal"/>
      <w:lvlText w:val="%1.%2.%3."/>
      <w:lvlJc w:val="left"/>
      <w:pPr>
        <w:ind w:left="2138" w:hanging="720"/>
      </w:pPr>
      <w:rPr>
        <w:rFonts w:ascii="Times New Roman" w:hAnsi="Times New Roman" w:cs="Times New Roman" w:hint="default"/>
        <w:b/>
        <w:sz w:val="22"/>
        <w:szCs w:val="22"/>
      </w:rPr>
    </w:lvl>
    <w:lvl w:ilvl="3">
      <w:start w:val="1"/>
      <w:numFmt w:val="decimal"/>
      <w:lvlText w:val="%1.%2.%3.%4."/>
      <w:lvlJc w:val="left"/>
      <w:pPr>
        <w:ind w:left="4265" w:hanging="720"/>
      </w:pPr>
      <w:rPr>
        <w:rFonts w:ascii="Times New Roman" w:hAnsi="Times New Roman" w:cs="Times New Roman" w:hint="default"/>
        <w:b w:val="0"/>
        <w:sz w:val="24"/>
        <w:szCs w:val="24"/>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35" w15:restartNumberingAfterBreak="0">
    <w:nsid w:val="6187350D"/>
    <w:multiLevelType w:val="multilevel"/>
    <w:tmpl w:val="DD385A66"/>
    <w:lvl w:ilvl="0">
      <w:start w:val="5"/>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3395410"/>
    <w:multiLevelType w:val="multilevel"/>
    <w:tmpl w:val="D6D2F4E6"/>
    <w:lvl w:ilvl="0">
      <w:start w:val="4"/>
      <w:numFmt w:val="decimal"/>
      <w:lvlText w:val="%1."/>
      <w:lvlJc w:val="left"/>
      <w:pPr>
        <w:ind w:left="660" w:hanging="660"/>
      </w:pPr>
      <w:rPr>
        <w:rFonts w:hint="default"/>
      </w:rPr>
    </w:lvl>
    <w:lvl w:ilvl="1">
      <w:start w:val="2"/>
      <w:numFmt w:val="decimal"/>
      <w:lvlText w:val="%1.%2."/>
      <w:lvlJc w:val="left"/>
      <w:pPr>
        <w:ind w:left="720" w:hanging="720"/>
      </w:pPr>
      <w:rPr>
        <w:rFonts w:hint="default"/>
      </w:rPr>
    </w:lvl>
    <w:lvl w:ilvl="2">
      <w:start w:val="10"/>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347739B"/>
    <w:multiLevelType w:val="multilevel"/>
    <w:tmpl w:val="B318111E"/>
    <w:lvl w:ilvl="0">
      <w:start w:val="5"/>
      <w:numFmt w:val="decimal"/>
      <w:lvlText w:val="%1."/>
      <w:lvlJc w:val="left"/>
      <w:pPr>
        <w:ind w:left="645" w:hanging="645"/>
      </w:pPr>
      <w:rPr>
        <w:rFonts w:hint="default"/>
      </w:rPr>
    </w:lvl>
    <w:lvl w:ilvl="1">
      <w:start w:val="16"/>
      <w:numFmt w:val="decimal"/>
      <w:lvlText w:val="%1.%2."/>
      <w:lvlJc w:val="left"/>
      <w:pPr>
        <w:ind w:left="1496" w:hanging="645"/>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8" w15:restartNumberingAfterBreak="0">
    <w:nsid w:val="67F90538"/>
    <w:multiLevelType w:val="multilevel"/>
    <w:tmpl w:val="E9CE080E"/>
    <w:lvl w:ilvl="0">
      <w:start w:val="4"/>
      <w:numFmt w:val="decimal"/>
      <w:lvlText w:val="%1."/>
      <w:lvlJc w:val="left"/>
      <w:pPr>
        <w:ind w:left="705" w:hanging="705"/>
      </w:pPr>
      <w:rPr>
        <w:rFonts w:hint="default"/>
      </w:rPr>
    </w:lvl>
    <w:lvl w:ilvl="1">
      <w:start w:val="6"/>
      <w:numFmt w:val="decimal"/>
      <w:lvlText w:val="%1.%2."/>
      <w:lvlJc w:val="left"/>
      <w:pPr>
        <w:ind w:left="705" w:hanging="7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2BE3CF1"/>
    <w:multiLevelType w:val="hybridMultilevel"/>
    <w:tmpl w:val="3E8A9CD8"/>
    <w:lvl w:ilvl="0" w:tplc="881AD0B8">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66837E6"/>
    <w:multiLevelType w:val="multilevel"/>
    <w:tmpl w:val="9C04B644"/>
    <w:lvl w:ilvl="0">
      <w:start w:val="1"/>
      <w:numFmt w:val="decimal"/>
      <w:lvlText w:val="%1."/>
      <w:lvlJc w:val="left"/>
      <w:pPr>
        <w:ind w:left="480" w:hanging="480"/>
      </w:pPr>
      <w:rPr>
        <w:rFonts w:hint="default"/>
      </w:rPr>
    </w:lvl>
    <w:lvl w:ilvl="1">
      <w:start w:val="14"/>
      <w:numFmt w:val="decimal"/>
      <w:lvlText w:val="%1.%2."/>
      <w:lvlJc w:val="left"/>
      <w:pPr>
        <w:ind w:left="1571" w:hanging="720"/>
      </w:pPr>
      <w:rPr>
        <w:rFonts w:hint="default"/>
        <w:b/>
        <w:bCs/>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41" w15:restartNumberingAfterBreak="0">
    <w:nsid w:val="7D3D505C"/>
    <w:multiLevelType w:val="multilevel"/>
    <w:tmpl w:val="4D9E3816"/>
    <w:lvl w:ilvl="0">
      <w:start w:val="4"/>
      <w:numFmt w:val="decimal"/>
      <w:lvlText w:val="%1."/>
      <w:lvlJc w:val="left"/>
      <w:pPr>
        <w:ind w:left="810" w:hanging="810"/>
      </w:pPr>
      <w:rPr>
        <w:rFonts w:hint="default"/>
      </w:rPr>
    </w:lvl>
    <w:lvl w:ilvl="1">
      <w:start w:val="2"/>
      <w:numFmt w:val="decimal"/>
      <w:lvlText w:val="%1.%2."/>
      <w:lvlJc w:val="left"/>
      <w:pPr>
        <w:ind w:left="810" w:hanging="810"/>
      </w:pPr>
      <w:rPr>
        <w:rFonts w:hint="default"/>
      </w:rPr>
    </w:lvl>
    <w:lvl w:ilvl="2">
      <w:start w:val="12"/>
      <w:numFmt w:val="decimal"/>
      <w:lvlText w:val="%1.%2.%3."/>
      <w:lvlJc w:val="left"/>
      <w:pPr>
        <w:ind w:left="810" w:hanging="810"/>
      </w:pPr>
      <w:rPr>
        <w:rFonts w:hint="default"/>
      </w:rPr>
    </w:lvl>
    <w:lvl w:ilvl="3">
      <w:start w:val="3"/>
      <w:numFmt w:val="decimal"/>
      <w:lvlText w:val="%1.%2.%3.%4."/>
      <w:lvlJc w:val="left"/>
      <w:pPr>
        <w:ind w:left="810"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E9567CC"/>
    <w:multiLevelType w:val="multilevel"/>
    <w:tmpl w:val="75781068"/>
    <w:lvl w:ilvl="0">
      <w:start w:val="4"/>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13"/>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584923971">
    <w:abstractNumId w:val="18"/>
  </w:num>
  <w:num w:numId="2" w16cid:durableId="1179856057">
    <w:abstractNumId w:val="7"/>
  </w:num>
  <w:num w:numId="3" w16cid:durableId="1601833197">
    <w:abstractNumId w:val="12"/>
  </w:num>
  <w:num w:numId="4" w16cid:durableId="654338196">
    <w:abstractNumId w:val="16"/>
  </w:num>
  <w:num w:numId="5" w16cid:durableId="1114594088">
    <w:abstractNumId w:val="10"/>
  </w:num>
  <w:num w:numId="6" w16cid:durableId="1427650065">
    <w:abstractNumId w:val="5"/>
  </w:num>
  <w:num w:numId="7" w16cid:durableId="1739329979">
    <w:abstractNumId w:val="14"/>
  </w:num>
  <w:num w:numId="8" w16cid:durableId="1902253457">
    <w:abstractNumId w:val="24"/>
  </w:num>
  <w:num w:numId="9" w16cid:durableId="396364870">
    <w:abstractNumId w:val="25"/>
  </w:num>
  <w:num w:numId="10" w16cid:durableId="138888218">
    <w:abstractNumId w:val="20"/>
  </w:num>
  <w:num w:numId="11" w16cid:durableId="820076923">
    <w:abstractNumId w:val="34"/>
  </w:num>
  <w:num w:numId="12" w16cid:durableId="1328485714">
    <w:abstractNumId w:val="2"/>
  </w:num>
  <w:num w:numId="13" w16cid:durableId="594442658">
    <w:abstractNumId w:val="39"/>
  </w:num>
  <w:num w:numId="14" w16cid:durableId="1562136083">
    <w:abstractNumId w:val="30"/>
  </w:num>
  <w:num w:numId="15" w16cid:durableId="1647932443">
    <w:abstractNumId w:val="21"/>
  </w:num>
  <w:num w:numId="16" w16cid:durableId="1677339785">
    <w:abstractNumId w:val="27"/>
  </w:num>
  <w:num w:numId="17" w16cid:durableId="416678446">
    <w:abstractNumId w:val="37"/>
  </w:num>
  <w:num w:numId="18" w16cid:durableId="732776293">
    <w:abstractNumId w:val="15"/>
  </w:num>
  <w:num w:numId="19" w16cid:durableId="1584948642">
    <w:abstractNumId w:val="41"/>
  </w:num>
  <w:num w:numId="20" w16cid:durableId="995960862">
    <w:abstractNumId w:val="38"/>
  </w:num>
  <w:num w:numId="21" w16cid:durableId="367950837">
    <w:abstractNumId w:val="40"/>
  </w:num>
  <w:num w:numId="22" w16cid:durableId="43481561">
    <w:abstractNumId w:val="32"/>
  </w:num>
  <w:num w:numId="23" w16cid:durableId="88738343">
    <w:abstractNumId w:val="26"/>
  </w:num>
  <w:num w:numId="24" w16cid:durableId="1280992796">
    <w:abstractNumId w:val="0"/>
  </w:num>
  <w:num w:numId="25" w16cid:durableId="327905477">
    <w:abstractNumId w:val="33"/>
  </w:num>
  <w:num w:numId="26" w16cid:durableId="1980988452">
    <w:abstractNumId w:val="9"/>
  </w:num>
  <w:num w:numId="27" w16cid:durableId="2128308312">
    <w:abstractNumId w:val="1"/>
  </w:num>
  <w:num w:numId="28" w16cid:durableId="245306116">
    <w:abstractNumId w:val="6"/>
  </w:num>
  <w:num w:numId="29" w16cid:durableId="1668097013">
    <w:abstractNumId w:val="31"/>
  </w:num>
  <w:num w:numId="30" w16cid:durableId="507641938">
    <w:abstractNumId w:val="22"/>
  </w:num>
  <w:num w:numId="31" w16cid:durableId="2081436914">
    <w:abstractNumId w:val="11"/>
  </w:num>
  <w:num w:numId="32" w16cid:durableId="1846434645">
    <w:abstractNumId w:val="17"/>
  </w:num>
  <w:num w:numId="33" w16cid:durableId="411588077">
    <w:abstractNumId w:val="35"/>
  </w:num>
  <w:num w:numId="34" w16cid:durableId="773012562">
    <w:abstractNumId w:val="29"/>
  </w:num>
  <w:num w:numId="35" w16cid:durableId="2044480355">
    <w:abstractNumId w:val="13"/>
  </w:num>
  <w:num w:numId="36" w16cid:durableId="770508707">
    <w:abstractNumId w:val="8"/>
  </w:num>
  <w:num w:numId="37" w16cid:durableId="126747827">
    <w:abstractNumId w:val="36"/>
  </w:num>
  <w:num w:numId="38" w16cid:durableId="1463573443">
    <w:abstractNumId w:val="23"/>
  </w:num>
  <w:num w:numId="39" w16cid:durableId="1809472854">
    <w:abstractNumId w:val="28"/>
  </w:num>
  <w:num w:numId="40" w16cid:durableId="1728839742">
    <w:abstractNumId w:val="3"/>
  </w:num>
  <w:num w:numId="41" w16cid:durableId="18554884">
    <w:abstractNumId w:val="19"/>
  </w:num>
  <w:num w:numId="42" w16cid:durableId="793206850">
    <w:abstractNumId w:val="4"/>
  </w:num>
  <w:num w:numId="43" w16cid:durableId="1639724327">
    <w:abstractNumId w:val="42"/>
  </w:num>
  <w:num w:numId="44" w16cid:durableId="1786466569">
    <w:abstractNumId w:val="2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BF3"/>
    <w:rsid w:val="00002D69"/>
    <w:rsid w:val="00007CD6"/>
    <w:rsid w:val="000108F9"/>
    <w:rsid w:val="00011B66"/>
    <w:rsid w:val="00011C3D"/>
    <w:rsid w:val="00013661"/>
    <w:rsid w:val="000150BD"/>
    <w:rsid w:val="0002724A"/>
    <w:rsid w:val="0002798B"/>
    <w:rsid w:val="00027F9A"/>
    <w:rsid w:val="00031723"/>
    <w:rsid w:val="000338A4"/>
    <w:rsid w:val="00035757"/>
    <w:rsid w:val="000419E3"/>
    <w:rsid w:val="000433D9"/>
    <w:rsid w:val="00046D06"/>
    <w:rsid w:val="00047710"/>
    <w:rsid w:val="00057EF5"/>
    <w:rsid w:val="000603EE"/>
    <w:rsid w:val="000615BF"/>
    <w:rsid w:val="000646C9"/>
    <w:rsid w:val="000657A6"/>
    <w:rsid w:val="000738A3"/>
    <w:rsid w:val="000869C5"/>
    <w:rsid w:val="00091546"/>
    <w:rsid w:val="000936B7"/>
    <w:rsid w:val="00094180"/>
    <w:rsid w:val="000967B0"/>
    <w:rsid w:val="000A583E"/>
    <w:rsid w:val="000B0BAB"/>
    <w:rsid w:val="000B4E7B"/>
    <w:rsid w:val="000B539E"/>
    <w:rsid w:val="000D2A42"/>
    <w:rsid w:val="000D599B"/>
    <w:rsid w:val="000D7E3A"/>
    <w:rsid w:val="000E56C6"/>
    <w:rsid w:val="000F5C97"/>
    <w:rsid w:val="00101135"/>
    <w:rsid w:val="00102066"/>
    <w:rsid w:val="001051A3"/>
    <w:rsid w:val="00105865"/>
    <w:rsid w:val="00105B6A"/>
    <w:rsid w:val="00124317"/>
    <w:rsid w:val="0012747D"/>
    <w:rsid w:val="001360DA"/>
    <w:rsid w:val="001448CE"/>
    <w:rsid w:val="00145664"/>
    <w:rsid w:val="00146A8F"/>
    <w:rsid w:val="00161051"/>
    <w:rsid w:val="0016544B"/>
    <w:rsid w:val="00192406"/>
    <w:rsid w:val="001A55C2"/>
    <w:rsid w:val="001A5F9D"/>
    <w:rsid w:val="001A79C6"/>
    <w:rsid w:val="001B21BD"/>
    <w:rsid w:val="001B258C"/>
    <w:rsid w:val="001B4203"/>
    <w:rsid w:val="001B56F8"/>
    <w:rsid w:val="001C5EF7"/>
    <w:rsid w:val="001D2DA7"/>
    <w:rsid w:val="001D5709"/>
    <w:rsid w:val="001E2674"/>
    <w:rsid w:val="001E529C"/>
    <w:rsid w:val="001F27B5"/>
    <w:rsid w:val="001F7FA7"/>
    <w:rsid w:val="00200724"/>
    <w:rsid w:val="0020075B"/>
    <w:rsid w:val="002059F1"/>
    <w:rsid w:val="00214261"/>
    <w:rsid w:val="002169C5"/>
    <w:rsid w:val="00220F89"/>
    <w:rsid w:val="00232F96"/>
    <w:rsid w:val="00241D90"/>
    <w:rsid w:val="00256AA0"/>
    <w:rsid w:val="00271D61"/>
    <w:rsid w:val="00285537"/>
    <w:rsid w:val="00287CCA"/>
    <w:rsid w:val="00291B60"/>
    <w:rsid w:val="00292D8A"/>
    <w:rsid w:val="002955CF"/>
    <w:rsid w:val="002A1E3C"/>
    <w:rsid w:val="002A583F"/>
    <w:rsid w:val="002B6CFA"/>
    <w:rsid w:val="002C30E3"/>
    <w:rsid w:val="002C36DB"/>
    <w:rsid w:val="002C4F8C"/>
    <w:rsid w:val="002C6FC6"/>
    <w:rsid w:val="002C7FE2"/>
    <w:rsid w:val="002D35FE"/>
    <w:rsid w:val="002D3F65"/>
    <w:rsid w:val="002D6489"/>
    <w:rsid w:val="002D67E2"/>
    <w:rsid w:val="002D7364"/>
    <w:rsid w:val="002D78D2"/>
    <w:rsid w:val="002E06AB"/>
    <w:rsid w:val="002E1757"/>
    <w:rsid w:val="002E42C0"/>
    <w:rsid w:val="002F6AD7"/>
    <w:rsid w:val="003000F7"/>
    <w:rsid w:val="00300828"/>
    <w:rsid w:val="00303844"/>
    <w:rsid w:val="00314851"/>
    <w:rsid w:val="003152AA"/>
    <w:rsid w:val="00315CE1"/>
    <w:rsid w:val="00317CA1"/>
    <w:rsid w:val="00326F87"/>
    <w:rsid w:val="00334CAD"/>
    <w:rsid w:val="00341E45"/>
    <w:rsid w:val="00342A8D"/>
    <w:rsid w:val="003512F0"/>
    <w:rsid w:val="003632E8"/>
    <w:rsid w:val="00366324"/>
    <w:rsid w:val="00366538"/>
    <w:rsid w:val="003727B2"/>
    <w:rsid w:val="00372AC2"/>
    <w:rsid w:val="00375844"/>
    <w:rsid w:val="00377818"/>
    <w:rsid w:val="0038273B"/>
    <w:rsid w:val="00385134"/>
    <w:rsid w:val="0038731F"/>
    <w:rsid w:val="00393500"/>
    <w:rsid w:val="00395D2F"/>
    <w:rsid w:val="00396BAC"/>
    <w:rsid w:val="003C06C9"/>
    <w:rsid w:val="003C6DCE"/>
    <w:rsid w:val="003D4092"/>
    <w:rsid w:val="003D6EB9"/>
    <w:rsid w:val="003D799A"/>
    <w:rsid w:val="003E02D9"/>
    <w:rsid w:val="003E45B6"/>
    <w:rsid w:val="003F1FC5"/>
    <w:rsid w:val="003F5A09"/>
    <w:rsid w:val="003F6D62"/>
    <w:rsid w:val="0040511C"/>
    <w:rsid w:val="0042100D"/>
    <w:rsid w:val="0042768D"/>
    <w:rsid w:val="00427E2E"/>
    <w:rsid w:val="00431C8C"/>
    <w:rsid w:val="00432D36"/>
    <w:rsid w:val="004336A2"/>
    <w:rsid w:val="00433DD6"/>
    <w:rsid w:val="004349CF"/>
    <w:rsid w:val="004373DF"/>
    <w:rsid w:val="004436A9"/>
    <w:rsid w:val="00443D8C"/>
    <w:rsid w:val="0045228A"/>
    <w:rsid w:val="004535D9"/>
    <w:rsid w:val="004616C1"/>
    <w:rsid w:val="004708A8"/>
    <w:rsid w:val="0048047A"/>
    <w:rsid w:val="00484F44"/>
    <w:rsid w:val="00485446"/>
    <w:rsid w:val="00485761"/>
    <w:rsid w:val="00485D95"/>
    <w:rsid w:val="004906ED"/>
    <w:rsid w:val="00490F0B"/>
    <w:rsid w:val="0049559C"/>
    <w:rsid w:val="00495B3F"/>
    <w:rsid w:val="004B26A4"/>
    <w:rsid w:val="004B2C4B"/>
    <w:rsid w:val="004C07E5"/>
    <w:rsid w:val="004C745A"/>
    <w:rsid w:val="004D0501"/>
    <w:rsid w:val="004D05E8"/>
    <w:rsid w:val="004E2FFE"/>
    <w:rsid w:val="004E7287"/>
    <w:rsid w:val="004F3688"/>
    <w:rsid w:val="004F5C1D"/>
    <w:rsid w:val="004F7AE1"/>
    <w:rsid w:val="0050188B"/>
    <w:rsid w:val="00503E85"/>
    <w:rsid w:val="00505F2D"/>
    <w:rsid w:val="00505F83"/>
    <w:rsid w:val="00512117"/>
    <w:rsid w:val="00517AB9"/>
    <w:rsid w:val="00521EB1"/>
    <w:rsid w:val="005222A2"/>
    <w:rsid w:val="00523353"/>
    <w:rsid w:val="00535482"/>
    <w:rsid w:val="00537735"/>
    <w:rsid w:val="00537A4F"/>
    <w:rsid w:val="005431C9"/>
    <w:rsid w:val="005469E4"/>
    <w:rsid w:val="00551717"/>
    <w:rsid w:val="0055468B"/>
    <w:rsid w:val="005710D1"/>
    <w:rsid w:val="00581AFC"/>
    <w:rsid w:val="00582739"/>
    <w:rsid w:val="00583121"/>
    <w:rsid w:val="005931B5"/>
    <w:rsid w:val="00595C30"/>
    <w:rsid w:val="005A2581"/>
    <w:rsid w:val="005A6778"/>
    <w:rsid w:val="005B0433"/>
    <w:rsid w:val="005B2516"/>
    <w:rsid w:val="005C3F39"/>
    <w:rsid w:val="005C4569"/>
    <w:rsid w:val="005C4615"/>
    <w:rsid w:val="005D02BB"/>
    <w:rsid w:val="005E0723"/>
    <w:rsid w:val="005E264A"/>
    <w:rsid w:val="005E273A"/>
    <w:rsid w:val="005E2868"/>
    <w:rsid w:val="005E30F5"/>
    <w:rsid w:val="005E7067"/>
    <w:rsid w:val="005E7773"/>
    <w:rsid w:val="005F546E"/>
    <w:rsid w:val="00600CE8"/>
    <w:rsid w:val="006177E8"/>
    <w:rsid w:val="0061797F"/>
    <w:rsid w:val="00632635"/>
    <w:rsid w:val="00634B84"/>
    <w:rsid w:val="006371BC"/>
    <w:rsid w:val="00643E8F"/>
    <w:rsid w:val="00653E84"/>
    <w:rsid w:val="00664254"/>
    <w:rsid w:val="006645CC"/>
    <w:rsid w:val="00664EFB"/>
    <w:rsid w:val="0066507F"/>
    <w:rsid w:val="00665546"/>
    <w:rsid w:val="00674FEB"/>
    <w:rsid w:val="00675C6D"/>
    <w:rsid w:val="00686490"/>
    <w:rsid w:val="00687C23"/>
    <w:rsid w:val="00690C30"/>
    <w:rsid w:val="00697CBD"/>
    <w:rsid w:val="006B4539"/>
    <w:rsid w:val="006B56DF"/>
    <w:rsid w:val="006B5DE3"/>
    <w:rsid w:val="006C505F"/>
    <w:rsid w:val="006C6BAA"/>
    <w:rsid w:val="006D0564"/>
    <w:rsid w:val="006D06F3"/>
    <w:rsid w:val="006D4027"/>
    <w:rsid w:val="006D6F76"/>
    <w:rsid w:val="006E28F2"/>
    <w:rsid w:val="006E6B61"/>
    <w:rsid w:val="006F1F77"/>
    <w:rsid w:val="006F4F71"/>
    <w:rsid w:val="006F54B3"/>
    <w:rsid w:val="006F6A9E"/>
    <w:rsid w:val="006F76CB"/>
    <w:rsid w:val="006F777A"/>
    <w:rsid w:val="007051F3"/>
    <w:rsid w:val="0070747C"/>
    <w:rsid w:val="00707B96"/>
    <w:rsid w:val="00710F1D"/>
    <w:rsid w:val="007164CD"/>
    <w:rsid w:val="00716923"/>
    <w:rsid w:val="00732476"/>
    <w:rsid w:val="0075027A"/>
    <w:rsid w:val="00755FB9"/>
    <w:rsid w:val="00761730"/>
    <w:rsid w:val="007635E4"/>
    <w:rsid w:val="00775D59"/>
    <w:rsid w:val="007824F7"/>
    <w:rsid w:val="007929E7"/>
    <w:rsid w:val="00795F96"/>
    <w:rsid w:val="007A3056"/>
    <w:rsid w:val="007A7BEB"/>
    <w:rsid w:val="007B55A8"/>
    <w:rsid w:val="007B74D7"/>
    <w:rsid w:val="007C1096"/>
    <w:rsid w:val="007C62E4"/>
    <w:rsid w:val="007C6B30"/>
    <w:rsid w:val="007D1688"/>
    <w:rsid w:val="007D174D"/>
    <w:rsid w:val="007D194A"/>
    <w:rsid w:val="007E0ECE"/>
    <w:rsid w:val="007E1C0F"/>
    <w:rsid w:val="007E248F"/>
    <w:rsid w:val="007E4F0F"/>
    <w:rsid w:val="007E5622"/>
    <w:rsid w:val="007E5707"/>
    <w:rsid w:val="007F0286"/>
    <w:rsid w:val="007F2AB1"/>
    <w:rsid w:val="007F7B41"/>
    <w:rsid w:val="00801A89"/>
    <w:rsid w:val="00806E2E"/>
    <w:rsid w:val="008151A9"/>
    <w:rsid w:val="00817BF3"/>
    <w:rsid w:val="00820DA8"/>
    <w:rsid w:val="0082312B"/>
    <w:rsid w:val="00823E07"/>
    <w:rsid w:val="00824478"/>
    <w:rsid w:val="00825144"/>
    <w:rsid w:val="0082547B"/>
    <w:rsid w:val="00825CC7"/>
    <w:rsid w:val="008265C2"/>
    <w:rsid w:val="0083775F"/>
    <w:rsid w:val="00841BAF"/>
    <w:rsid w:val="00855063"/>
    <w:rsid w:val="00855169"/>
    <w:rsid w:val="0086471C"/>
    <w:rsid w:val="008657C1"/>
    <w:rsid w:val="0087160A"/>
    <w:rsid w:val="0087333F"/>
    <w:rsid w:val="0088158D"/>
    <w:rsid w:val="00881983"/>
    <w:rsid w:val="0088452C"/>
    <w:rsid w:val="00884571"/>
    <w:rsid w:val="00886F89"/>
    <w:rsid w:val="00895135"/>
    <w:rsid w:val="00895859"/>
    <w:rsid w:val="00896656"/>
    <w:rsid w:val="008A4F5C"/>
    <w:rsid w:val="008A59CA"/>
    <w:rsid w:val="008A6C3F"/>
    <w:rsid w:val="008A7E53"/>
    <w:rsid w:val="008B4672"/>
    <w:rsid w:val="008C5E50"/>
    <w:rsid w:val="008C7032"/>
    <w:rsid w:val="008D7BC6"/>
    <w:rsid w:val="008E199C"/>
    <w:rsid w:val="008E19E3"/>
    <w:rsid w:val="008E23AA"/>
    <w:rsid w:val="008E472F"/>
    <w:rsid w:val="008E7B5A"/>
    <w:rsid w:val="008F4CAB"/>
    <w:rsid w:val="008F5206"/>
    <w:rsid w:val="00901707"/>
    <w:rsid w:val="00910F19"/>
    <w:rsid w:val="00916853"/>
    <w:rsid w:val="00932CA8"/>
    <w:rsid w:val="00935353"/>
    <w:rsid w:val="009442EC"/>
    <w:rsid w:val="00952E11"/>
    <w:rsid w:val="00954DF9"/>
    <w:rsid w:val="009565BF"/>
    <w:rsid w:val="0096325B"/>
    <w:rsid w:val="00963AE6"/>
    <w:rsid w:val="00965969"/>
    <w:rsid w:val="00966CE1"/>
    <w:rsid w:val="009729B9"/>
    <w:rsid w:val="00980E2E"/>
    <w:rsid w:val="009866E6"/>
    <w:rsid w:val="009920D1"/>
    <w:rsid w:val="00992826"/>
    <w:rsid w:val="009A266D"/>
    <w:rsid w:val="009A4F73"/>
    <w:rsid w:val="009A63C5"/>
    <w:rsid w:val="009A655B"/>
    <w:rsid w:val="009A65C7"/>
    <w:rsid w:val="009B1870"/>
    <w:rsid w:val="009C0470"/>
    <w:rsid w:val="009C0964"/>
    <w:rsid w:val="009C2812"/>
    <w:rsid w:val="009C3D08"/>
    <w:rsid w:val="009C725A"/>
    <w:rsid w:val="009C74CC"/>
    <w:rsid w:val="009D2E03"/>
    <w:rsid w:val="009D481D"/>
    <w:rsid w:val="009D56E7"/>
    <w:rsid w:val="009D6F12"/>
    <w:rsid w:val="009D725A"/>
    <w:rsid w:val="009E4A5D"/>
    <w:rsid w:val="009F626E"/>
    <w:rsid w:val="009F686A"/>
    <w:rsid w:val="009F6AA7"/>
    <w:rsid w:val="00A007E9"/>
    <w:rsid w:val="00A11BE2"/>
    <w:rsid w:val="00A145CB"/>
    <w:rsid w:val="00A16119"/>
    <w:rsid w:val="00A227C8"/>
    <w:rsid w:val="00A25389"/>
    <w:rsid w:val="00A26BA9"/>
    <w:rsid w:val="00A332F7"/>
    <w:rsid w:val="00A35EDF"/>
    <w:rsid w:val="00A47B85"/>
    <w:rsid w:val="00A579E1"/>
    <w:rsid w:val="00A80680"/>
    <w:rsid w:val="00A927BB"/>
    <w:rsid w:val="00A96BC1"/>
    <w:rsid w:val="00AB6717"/>
    <w:rsid w:val="00AC65F9"/>
    <w:rsid w:val="00AC7DD3"/>
    <w:rsid w:val="00AF1CC0"/>
    <w:rsid w:val="00AF4826"/>
    <w:rsid w:val="00B068D9"/>
    <w:rsid w:val="00B14C39"/>
    <w:rsid w:val="00B160F3"/>
    <w:rsid w:val="00B2176C"/>
    <w:rsid w:val="00B21C8B"/>
    <w:rsid w:val="00B30F49"/>
    <w:rsid w:val="00B338E5"/>
    <w:rsid w:val="00B368DB"/>
    <w:rsid w:val="00B377B4"/>
    <w:rsid w:val="00B41565"/>
    <w:rsid w:val="00B42A5C"/>
    <w:rsid w:val="00B42DD9"/>
    <w:rsid w:val="00B47698"/>
    <w:rsid w:val="00B47F32"/>
    <w:rsid w:val="00B52357"/>
    <w:rsid w:val="00B56874"/>
    <w:rsid w:val="00B571CE"/>
    <w:rsid w:val="00B770ED"/>
    <w:rsid w:val="00B807C1"/>
    <w:rsid w:val="00B83529"/>
    <w:rsid w:val="00B84196"/>
    <w:rsid w:val="00B85D4F"/>
    <w:rsid w:val="00B87B20"/>
    <w:rsid w:val="00B931CC"/>
    <w:rsid w:val="00BA2800"/>
    <w:rsid w:val="00BA5381"/>
    <w:rsid w:val="00BA5D38"/>
    <w:rsid w:val="00BB2143"/>
    <w:rsid w:val="00BB43A8"/>
    <w:rsid w:val="00BC78FB"/>
    <w:rsid w:val="00BD2A56"/>
    <w:rsid w:val="00BD5A79"/>
    <w:rsid w:val="00BE6271"/>
    <w:rsid w:val="00BE6922"/>
    <w:rsid w:val="00BE7FE6"/>
    <w:rsid w:val="00BF0695"/>
    <w:rsid w:val="00BF7A2E"/>
    <w:rsid w:val="00C018AD"/>
    <w:rsid w:val="00C040AF"/>
    <w:rsid w:val="00C058D1"/>
    <w:rsid w:val="00C06975"/>
    <w:rsid w:val="00C13A5F"/>
    <w:rsid w:val="00C201B5"/>
    <w:rsid w:val="00C207EA"/>
    <w:rsid w:val="00C4445C"/>
    <w:rsid w:val="00C44BCB"/>
    <w:rsid w:val="00C547E0"/>
    <w:rsid w:val="00C570E2"/>
    <w:rsid w:val="00C61B54"/>
    <w:rsid w:val="00C70F5B"/>
    <w:rsid w:val="00C73F1E"/>
    <w:rsid w:val="00C74740"/>
    <w:rsid w:val="00C811E6"/>
    <w:rsid w:val="00C8359F"/>
    <w:rsid w:val="00C877B3"/>
    <w:rsid w:val="00C929D5"/>
    <w:rsid w:val="00CA030B"/>
    <w:rsid w:val="00CA1333"/>
    <w:rsid w:val="00CA15BF"/>
    <w:rsid w:val="00CA4226"/>
    <w:rsid w:val="00CA4D80"/>
    <w:rsid w:val="00CB0AAD"/>
    <w:rsid w:val="00CB0EC6"/>
    <w:rsid w:val="00CB3B79"/>
    <w:rsid w:val="00CD152A"/>
    <w:rsid w:val="00CD202F"/>
    <w:rsid w:val="00CD2FF8"/>
    <w:rsid w:val="00CE1DEE"/>
    <w:rsid w:val="00CE23F7"/>
    <w:rsid w:val="00CE6F01"/>
    <w:rsid w:val="00CE7A62"/>
    <w:rsid w:val="00D053B6"/>
    <w:rsid w:val="00D06EA0"/>
    <w:rsid w:val="00D10B24"/>
    <w:rsid w:val="00D1254F"/>
    <w:rsid w:val="00D14134"/>
    <w:rsid w:val="00D250BD"/>
    <w:rsid w:val="00D306EA"/>
    <w:rsid w:val="00D34C78"/>
    <w:rsid w:val="00D34CF7"/>
    <w:rsid w:val="00D370A7"/>
    <w:rsid w:val="00D4578A"/>
    <w:rsid w:val="00D4585B"/>
    <w:rsid w:val="00D460CE"/>
    <w:rsid w:val="00D531A4"/>
    <w:rsid w:val="00D624DB"/>
    <w:rsid w:val="00D65A55"/>
    <w:rsid w:val="00D666E0"/>
    <w:rsid w:val="00D672B3"/>
    <w:rsid w:val="00D710D8"/>
    <w:rsid w:val="00D756AD"/>
    <w:rsid w:val="00D77F6C"/>
    <w:rsid w:val="00D80CA3"/>
    <w:rsid w:val="00D93ED2"/>
    <w:rsid w:val="00D94A14"/>
    <w:rsid w:val="00D94E82"/>
    <w:rsid w:val="00DA2DDB"/>
    <w:rsid w:val="00DB0955"/>
    <w:rsid w:val="00DB0E60"/>
    <w:rsid w:val="00DB1D54"/>
    <w:rsid w:val="00DB4A3F"/>
    <w:rsid w:val="00DB7BF2"/>
    <w:rsid w:val="00DB7D12"/>
    <w:rsid w:val="00DC0457"/>
    <w:rsid w:val="00DC292A"/>
    <w:rsid w:val="00DD0E3D"/>
    <w:rsid w:val="00DD0F98"/>
    <w:rsid w:val="00DD54D7"/>
    <w:rsid w:val="00DD59C8"/>
    <w:rsid w:val="00DF1320"/>
    <w:rsid w:val="00E078A8"/>
    <w:rsid w:val="00E1496D"/>
    <w:rsid w:val="00E24688"/>
    <w:rsid w:val="00E264A4"/>
    <w:rsid w:val="00E3494D"/>
    <w:rsid w:val="00E3631B"/>
    <w:rsid w:val="00E365D4"/>
    <w:rsid w:val="00E553DB"/>
    <w:rsid w:val="00E63E6A"/>
    <w:rsid w:val="00E73C61"/>
    <w:rsid w:val="00E77D33"/>
    <w:rsid w:val="00E842FC"/>
    <w:rsid w:val="00E929A9"/>
    <w:rsid w:val="00EB0580"/>
    <w:rsid w:val="00EB0E31"/>
    <w:rsid w:val="00EB20AA"/>
    <w:rsid w:val="00ED470F"/>
    <w:rsid w:val="00ED5CDD"/>
    <w:rsid w:val="00EE5BE9"/>
    <w:rsid w:val="00EF35C4"/>
    <w:rsid w:val="00EF4209"/>
    <w:rsid w:val="00EF4BE4"/>
    <w:rsid w:val="00F06BF0"/>
    <w:rsid w:val="00F13137"/>
    <w:rsid w:val="00F2057A"/>
    <w:rsid w:val="00F23CFF"/>
    <w:rsid w:val="00F24282"/>
    <w:rsid w:val="00F25B9C"/>
    <w:rsid w:val="00F26462"/>
    <w:rsid w:val="00F27F49"/>
    <w:rsid w:val="00F34601"/>
    <w:rsid w:val="00F42092"/>
    <w:rsid w:val="00F43E48"/>
    <w:rsid w:val="00F4490B"/>
    <w:rsid w:val="00F53430"/>
    <w:rsid w:val="00F5483F"/>
    <w:rsid w:val="00F60C82"/>
    <w:rsid w:val="00F62E96"/>
    <w:rsid w:val="00F63247"/>
    <w:rsid w:val="00F647CC"/>
    <w:rsid w:val="00F663FB"/>
    <w:rsid w:val="00F664C0"/>
    <w:rsid w:val="00F73FF6"/>
    <w:rsid w:val="00F76776"/>
    <w:rsid w:val="00F8171F"/>
    <w:rsid w:val="00F82C92"/>
    <w:rsid w:val="00F85F29"/>
    <w:rsid w:val="00F867A0"/>
    <w:rsid w:val="00F92F5B"/>
    <w:rsid w:val="00F936AC"/>
    <w:rsid w:val="00F93DE6"/>
    <w:rsid w:val="00FA232E"/>
    <w:rsid w:val="00FA4AB7"/>
    <w:rsid w:val="00FA5BEE"/>
    <w:rsid w:val="00FA5C8D"/>
    <w:rsid w:val="00FA76BA"/>
    <w:rsid w:val="00FB0089"/>
    <w:rsid w:val="00FB3B96"/>
    <w:rsid w:val="00FB72AA"/>
    <w:rsid w:val="00FC3E85"/>
    <w:rsid w:val="00FC58D0"/>
    <w:rsid w:val="00FD0CE5"/>
    <w:rsid w:val="00FD16C6"/>
    <w:rsid w:val="00FD1BD0"/>
    <w:rsid w:val="00FD44DC"/>
    <w:rsid w:val="00FD671D"/>
    <w:rsid w:val="00FE3240"/>
    <w:rsid w:val="00FF1D60"/>
    <w:rsid w:val="00FF556F"/>
    <w:rsid w:val="015E2DC7"/>
    <w:rsid w:val="0283C731"/>
    <w:rsid w:val="037FCCCA"/>
    <w:rsid w:val="039391DF"/>
    <w:rsid w:val="06076762"/>
    <w:rsid w:val="0FB81159"/>
    <w:rsid w:val="0FBEBD98"/>
    <w:rsid w:val="121C2E9B"/>
    <w:rsid w:val="1302EDB6"/>
    <w:rsid w:val="15CBE47E"/>
    <w:rsid w:val="171EEC40"/>
    <w:rsid w:val="194FFFC1"/>
    <w:rsid w:val="1B6363D1"/>
    <w:rsid w:val="1D7F42F0"/>
    <w:rsid w:val="1D8AB3B8"/>
    <w:rsid w:val="2015D238"/>
    <w:rsid w:val="22DCA4A2"/>
    <w:rsid w:val="2374E28C"/>
    <w:rsid w:val="272AA145"/>
    <w:rsid w:val="2BE80696"/>
    <w:rsid w:val="2C318C5A"/>
    <w:rsid w:val="2FAB372E"/>
    <w:rsid w:val="2FF5B812"/>
    <w:rsid w:val="33A89A01"/>
    <w:rsid w:val="37735B7A"/>
    <w:rsid w:val="3903A90A"/>
    <w:rsid w:val="39FFE4B3"/>
    <w:rsid w:val="3F41E974"/>
    <w:rsid w:val="3FBB4D17"/>
    <w:rsid w:val="4765881A"/>
    <w:rsid w:val="48A41710"/>
    <w:rsid w:val="50A9DE7F"/>
    <w:rsid w:val="528DC3C0"/>
    <w:rsid w:val="57F81AA5"/>
    <w:rsid w:val="583432D3"/>
    <w:rsid w:val="5AFDC463"/>
    <w:rsid w:val="5D8F1AB1"/>
    <w:rsid w:val="5F2CCA8A"/>
    <w:rsid w:val="5F7C08E3"/>
    <w:rsid w:val="5FACDBCE"/>
    <w:rsid w:val="608BB0EF"/>
    <w:rsid w:val="61BC2D1B"/>
    <w:rsid w:val="62511F90"/>
    <w:rsid w:val="62F43BD6"/>
    <w:rsid w:val="6B39A112"/>
    <w:rsid w:val="6CC2DE09"/>
    <w:rsid w:val="74F750DF"/>
    <w:rsid w:val="77384F4F"/>
    <w:rsid w:val="791BD939"/>
    <w:rsid w:val="7ABF3B18"/>
    <w:rsid w:val="7EC8719E"/>
    <w:rsid w:val="7F59FCD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DCFD16"/>
  <w15:chartTrackingRefBased/>
  <w15:docId w15:val="{E5BDDFA2-6E18-46B2-9666-C4247554C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17BF3"/>
    <w:pPr>
      <w:suppressAutoHyphens/>
      <w:autoSpaceDN w:val="0"/>
      <w:spacing w:after="0" w:line="240" w:lineRule="auto"/>
      <w:textAlignment w:val="baseline"/>
    </w:pPr>
    <w:rPr>
      <w:rFonts w:ascii="Times New Roman" w:eastAsia="Times New Roman" w:hAnsi="Times New Roman" w:cs="Times New Roman"/>
      <w:kern w:val="0"/>
      <w:sz w:val="24"/>
      <w:szCs w:val="24"/>
      <w14:ligatures w14:val="none"/>
    </w:rPr>
  </w:style>
  <w:style w:type="paragraph" w:styleId="Virsraksts3">
    <w:name w:val="heading 3"/>
    <w:link w:val="Virsraksts3Rakstz"/>
    <w:uiPriority w:val="9"/>
    <w:unhideWhenUsed/>
    <w:qFormat/>
    <w:rsid w:val="00817BF3"/>
    <w:pPr>
      <w:keepNext/>
      <w:suppressAutoHyphens/>
      <w:autoSpaceDN w:val="0"/>
      <w:spacing w:before="240" w:after="60" w:line="240" w:lineRule="auto"/>
      <w:textAlignment w:val="baseline"/>
      <w:outlineLvl w:val="2"/>
    </w:pPr>
    <w:rPr>
      <w:rFonts w:ascii="Arial" w:eastAsia="Calibri" w:hAnsi="Arial" w:cs="Arial"/>
      <w:b/>
      <w:bCs/>
      <w:kern w:val="0"/>
      <w:sz w:val="26"/>
      <w:szCs w:val="26"/>
      <w:lang w:val="lv-LV"/>
      <w14:ligatures w14:val="none"/>
    </w:rPr>
  </w:style>
  <w:style w:type="paragraph" w:styleId="Virsraksts5">
    <w:name w:val="heading 5"/>
    <w:link w:val="Virsraksts5Rakstz"/>
    <w:uiPriority w:val="9"/>
    <w:unhideWhenUsed/>
    <w:qFormat/>
    <w:rsid w:val="00817BF3"/>
    <w:pPr>
      <w:suppressAutoHyphens/>
      <w:autoSpaceDN w:val="0"/>
      <w:spacing w:before="240" w:after="60" w:line="240" w:lineRule="auto"/>
      <w:textAlignment w:val="baseline"/>
      <w:outlineLvl w:val="4"/>
    </w:pPr>
    <w:rPr>
      <w:rFonts w:ascii="Calibri" w:eastAsia="Calibri" w:hAnsi="Calibri" w:cs="Arial"/>
      <w:b/>
      <w:bCs/>
      <w:i/>
      <w:iCs/>
      <w:kern w:val="0"/>
      <w:sz w:val="26"/>
      <w:szCs w:val="26"/>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3Rakstz">
    <w:name w:val="Virsraksts 3 Rakstz."/>
    <w:basedOn w:val="Noklusjumarindkopasfonts"/>
    <w:link w:val="Virsraksts3"/>
    <w:uiPriority w:val="9"/>
    <w:rsid w:val="00817BF3"/>
    <w:rPr>
      <w:rFonts w:ascii="Arial" w:eastAsia="Calibri" w:hAnsi="Arial" w:cs="Arial"/>
      <w:b/>
      <w:bCs/>
      <w:kern w:val="0"/>
      <w:sz w:val="26"/>
      <w:szCs w:val="26"/>
      <w:lang w:val="lv-LV"/>
      <w14:ligatures w14:val="none"/>
    </w:rPr>
  </w:style>
  <w:style w:type="character" w:customStyle="1" w:styleId="Virsraksts5Rakstz">
    <w:name w:val="Virsraksts 5 Rakstz."/>
    <w:basedOn w:val="Noklusjumarindkopasfonts"/>
    <w:link w:val="Virsraksts5"/>
    <w:uiPriority w:val="9"/>
    <w:rsid w:val="00817BF3"/>
    <w:rPr>
      <w:rFonts w:ascii="Calibri" w:eastAsia="Calibri" w:hAnsi="Calibri" w:cs="Arial"/>
      <w:b/>
      <w:bCs/>
      <w:i/>
      <w:iCs/>
      <w:kern w:val="0"/>
      <w:sz w:val="26"/>
      <w:szCs w:val="26"/>
      <w:lang w:val="lv-LV"/>
      <w14:ligatures w14:val="none"/>
    </w:rPr>
  </w:style>
  <w:style w:type="character" w:customStyle="1" w:styleId="Virsraksts4Rakstz">
    <w:name w:val="Virsraksts 4 Rakstz."/>
    <w:basedOn w:val="Noklusjumarindkopasfonts"/>
    <w:rsid w:val="00817BF3"/>
    <w:rPr>
      <w:rFonts w:ascii="Times New Roman" w:eastAsia="Times New Roman" w:hAnsi="Times New Roman" w:cs="Times New Roman"/>
      <w:i/>
      <w:sz w:val="28"/>
      <w:szCs w:val="20"/>
      <w:u w:val="single"/>
      <w:lang w:val="en-US"/>
    </w:rPr>
  </w:style>
  <w:style w:type="paragraph" w:styleId="Pamatteksts">
    <w:name w:val="Body Text"/>
    <w:basedOn w:val="Parasts"/>
    <w:link w:val="PamattekstsRakstz"/>
    <w:rsid w:val="00817BF3"/>
    <w:pPr>
      <w:jc w:val="both"/>
    </w:pPr>
    <w:rPr>
      <w:rFonts w:ascii="Arial" w:hAnsi="Arial"/>
      <w:lang w:val="lv-LV"/>
    </w:rPr>
  </w:style>
  <w:style w:type="character" w:customStyle="1" w:styleId="PamattekstsRakstz">
    <w:name w:val="Pamatteksts Rakstz."/>
    <w:basedOn w:val="Noklusjumarindkopasfonts"/>
    <w:link w:val="Pamatteksts"/>
    <w:rsid w:val="00817BF3"/>
    <w:rPr>
      <w:rFonts w:ascii="Arial" w:eastAsia="Times New Roman" w:hAnsi="Arial" w:cs="Times New Roman"/>
      <w:kern w:val="0"/>
      <w:sz w:val="24"/>
      <w:szCs w:val="24"/>
      <w:lang w:val="lv-LV"/>
      <w14:ligatures w14:val="none"/>
    </w:rPr>
  </w:style>
  <w:style w:type="paragraph" w:styleId="Nosaukums">
    <w:name w:val="Title"/>
    <w:basedOn w:val="Parasts"/>
    <w:link w:val="NosaukumsRakstz"/>
    <w:uiPriority w:val="10"/>
    <w:qFormat/>
    <w:rsid w:val="00817BF3"/>
    <w:pPr>
      <w:jc w:val="center"/>
    </w:pPr>
    <w:rPr>
      <w:b/>
      <w:sz w:val="28"/>
      <w:szCs w:val="20"/>
      <w:lang w:val="lv-LV" w:eastAsia="lv-LV"/>
    </w:rPr>
  </w:style>
  <w:style w:type="character" w:customStyle="1" w:styleId="NosaukumsRakstz">
    <w:name w:val="Nosaukums Rakstz."/>
    <w:basedOn w:val="Noklusjumarindkopasfonts"/>
    <w:link w:val="Nosaukums"/>
    <w:uiPriority w:val="10"/>
    <w:rsid w:val="00817BF3"/>
    <w:rPr>
      <w:rFonts w:ascii="Times New Roman" w:eastAsia="Times New Roman" w:hAnsi="Times New Roman" w:cs="Times New Roman"/>
      <w:b/>
      <w:kern w:val="0"/>
      <w:sz w:val="28"/>
      <w:szCs w:val="20"/>
      <w:lang w:val="lv-LV" w:eastAsia="lv-LV"/>
      <w14:ligatures w14:val="none"/>
    </w:rPr>
  </w:style>
  <w:style w:type="paragraph" w:styleId="Pamattekstsaratkpi">
    <w:name w:val="Body Text Indent"/>
    <w:basedOn w:val="Parasts"/>
    <w:link w:val="PamattekstsaratkpiRakstz"/>
    <w:rsid w:val="00817BF3"/>
    <w:pPr>
      <w:spacing w:after="120"/>
      <w:ind w:left="283"/>
    </w:pPr>
    <w:rPr>
      <w:lang w:val="lv-LV"/>
    </w:rPr>
  </w:style>
  <w:style w:type="character" w:customStyle="1" w:styleId="PamattekstsaratkpiRakstz">
    <w:name w:val="Pamatteksts ar atkāpi Rakstz."/>
    <w:basedOn w:val="Noklusjumarindkopasfonts"/>
    <w:link w:val="Pamattekstsaratkpi"/>
    <w:rsid w:val="00817BF3"/>
    <w:rPr>
      <w:rFonts w:ascii="Times New Roman" w:eastAsia="Times New Roman" w:hAnsi="Times New Roman" w:cs="Times New Roman"/>
      <w:kern w:val="0"/>
      <w:sz w:val="24"/>
      <w:szCs w:val="24"/>
      <w:lang w:val="lv-LV"/>
      <w14:ligatures w14:val="none"/>
    </w:rPr>
  </w:style>
  <w:style w:type="character" w:styleId="Hipersaite">
    <w:name w:val="Hyperlink"/>
    <w:rsid w:val="00817BF3"/>
    <w:rPr>
      <w:color w:val="0000FF"/>
      <w:u w:val="single"/>
    </w:rPr>
  </w:style>
  <w:style w:type="paragraph" w:styleId="Sarakstarindkopa">
    <w:name w:val="List Paragraph"/>
    <w:aliases w:val="Virsraksti,Syle 1,Normal bullet 2,Bullet list,Saistīto dokumentu saraksts,2,Numurets,PPS_Bullet,list paragraph,h&amp;p list paragraph,saistīto dokumentu saraksts,syle 1,Citation List,Table of contents numbered,Bullet EY,ERP-List Paragraph"/>
    <w:basedOn w:val="Parasts"/>
    <w:link w:val="SarakstarindkopaRakstz"/>
    <w:qFormat/>
    <w:rsid w:val="00817BF3"/>
    <w:pPr>
      <w:ind w:left="720"/>
    </w:pPr>
  </w:style>
  <w:style w:type="paragraph" w:customStyle="1" w:styleId="naisf">
    <w:name w:val="naisf"/>
    <w:basedOn w:val="Parasts"/>
    <w:rsid w:val="00817BF3"/>
    <w:pPr>
      <w:spacing w:before="62" w:after="62"/>
      <w:ind w:firstLine="310"/>
      <w:jc w:val="both"/>
    </w:pPr>
    <w:rPr>
      <w:rFonts w:eastAsia="Arial Unicode MS"/>
      <w:lang w:val="en-GB"/>
    </w:rPr>
  </w:style>
  <w:style w:type="paragraph" w:customStyle="1" w:styleId="Default">
    <w:name w:val="Default"/>
    <w:rsid w:val="00817BF3"/>
    <w:pPr>
      <w:suppressAutoHyphens/>
      <w:autoSpaceDE w:val="0"/>
      <w:autoSpaceDN w:val="0"/>
      <w:spacing w:after="0" w:line="240" w:lineRule="auto"/>
      <w:textAlignment w:val="baseline"/>
    </w:pPr>
    <w:rPr>
      <w:rFonts w:ascii="Times New Roman" w:eastAsia="Times New Roman" w:hAnsi="Times New Roman" w:cs="Times New Roman"/>
      <w:color w:val="000000"/>
      <w:kern w:val="0"/>
      <w:sz w:val="24"/>
      <w:szCs w:val="24"/>
      <w:lang w:val="lv-LV" w:eastAsia="lv-LV"/>
      <w14:ligatures w14:val="none"/>
    </w:rPr>
  </w:style>
  <w:style w:type="paragraph" w:styleId="Vresteksts">
    <w:name w:val="footnote text"/>
    <w:aliases w:val="Footnote,Fußnote Char,Fußnote Char Char,Fußnote Char Char Char Char Char Char,fn,FT,ft,SD Footnote Text,Footnote Text AG,Fußnote,Rakstz. Rakstz.,Footnote Text Char2 Char,Footnote Text Char1 Char2 Char,Footnote Text Char Char Char Char"/>
    <w:basedOn w:val="Parasts"/>
    <w:link w:val="VrestekstsRakstz"/>
    <w:qFormat/>
    <w:rsid w:val="00817BF3"/>
    <w:rPr>
      <w:sz w:val="20"/>
      <w:szCs w:val="20"/>
      <w:lang w:val="lv-LV"/>
    </w:rPr>
  </w:style>
  <w:style w:type="character" w:customStyle="1" w:styleId="VrestekstsRakstz">
    <w:name w:val="Vēres teksts Rakstz."/>
    <w:aliases w:val="Footnote Rakstz.,Fußnote Char Rakstz.,Fußnote Char Char Rakstz.,Fußnote Char Char Char Char Char Char Rakstz.,fn Rakstz.,FT Rakstz.,ft Rakstz.,SD Footnote Text Rakstz.,Footnote Text AG Rakstz.,Fußnote Rakstz.,Rakstz. Rakstz. Rakstz."/>
    <w:basedOn w:val="Noklusjumarindkopasfonts"/>
    <w:link w:val="Vresteksts"/>
    <w:rsid w:val="00817BF3"/>
    <w:rPr>
      <w:rFonts w:ascii="Times New Roman" w:eastAsia="Times New Roman" w:hAnsi="Times New Roman" w:cs="Times New Roman"/>
      <w:kern w:val="0"/>
      <w:sz w:val="20"/>
      <w:szCs w:val="20"/>
      <w:lang w:val="lv-LV"/>
      <w14:ligatures w14:val="none"/>
    </w:rPr>
  </w:style>
  <w:style w:type="character" w:styleId="Vresatsauce">
    <w:name w:val="footnote reference"/>
    <w:aliases w:val="fr,Footnote Reference Number,Footnote symbol,Footnote Refernece,Footnote Reference Superscript,ftref,Odwołanie przypisu,BVI fnr,Footnotes refss,SUPERS,Ref,de nota al pie,-E Fußnotenzeichen,Footnote reference number,Times 10 Point,E"/>
    <w:uiPriority w:val="99"/>
    <w:qFormat/>
    <w:rsid w:val="00817BF3"/>
    <w:rPr>
      <w:position w:val="0"/>
      <w:vertAlign w:val="superscript"/>
    </w:rPr>
  </w:style>
  <w:style w:type="paragraph" w:customStyle="1" w:styleId="Parastais">
    <w:name w:val="Parastais"/>
    <w:rsid w:val="00817BF3"/>
    <w:pPr>
      <w:suppressAutoHyphens/>
      <w:autoSpaceDN w:val="0"/>
      <w:spacing w:after="0" w:line="240" w:lineRule="auto"/>
      <w:ind w:left="1134" w:hanging="567"/>
      <w:jc w:val="both"/>
      <w:textAlignment w:val="baseline"/>
    </w:pPr>
    <w:rPr>
      <w:rFonts w:ascii="Times New Roman" w:eastAsia="Arial Unicode MS" w:hAnsi="Times New Roman" w:cs="Mangal"/>
      <w:kern w:val="3"/>
      <w:sz w:val="24"/>
      <w:szCs w:val="24"/>
      <w:lang w:eastAsia="hi-IN" w:bidi="hi-IN"/>
      <w14:ligatures w14:val="none"/>
    </w:rPr>
  </w:style>
  <w:style w:type="character" w:customStyle="1" w:styleId="Heading31">
    <w:name w:val="Heading 31"/>
    <w:rsid w:val="00817BF3"/>
    <w:rPr>
      <w:rFonts w:ascii="Times New Roman Bold" w:hAnsi="Times New Roman Bold"/>
      <w:b/>
      <w:sz w:val="24"/>
    </w:rPr>
  </w:style>
  <w:style w:type="paragraph" w:customStyle="1" w:styleId="Rindkopa">
    <w:name w:val="Rindkopa"/>
    <w:basedOn w:val="Parasts"/>
    <w:next w:val="Parasts"/>
    <w:rsid w:val="00817BF3"/>
    <w:pPr>
      <w:ind w:left="851"/>
      <w:jc w:val="both"/>
    </w:pPr>
    <w:rPr>
      <w:rFonts w:ascii="Arial" w:hAnsi="Arial"/>
      <w:sz w:val="20"/>
      <w:lang w:val="lv-LV" w:eastAsia="lv-LV"/>
    </w:rPr>
  </w:style>
  <w:style w:type="character" w:customStyle="1" w:styleId="SarakstarindkopaRakstz">
    <w:name w:val="Saraksta rindkopa Rakstz."/>
    <w:aliases w:val="Virsraksti Rakstz.,Syle 1 Rakstz.,Normal bullet 2 Rakstz.,Bullet list Rakstz.,Saistīto dokumentu saraksts Rakstz.,2 Rakstz.,Numurets Rakstz.,PPS_Bullet Rakstz.,list paragraph Rakstz.,h&amp;p list paragraph Rakstz.,syle 1 Rakstz."/>
    <w:link w:val="Sarakstarindkopa"/>
    <w:uiPriority w:val="34"/>
    <w:qFormat/>
    <w:locked/>
    <w:rsid w:val="0002798B"/>
    <w:rPr>
      <w:rFonts w:ascii="Times New Roman" w:eastAsia="Times New Roman" w:hAnsi="Times New Roman" w:cs="Times New Roman"/>
      <w:kern w:val="0"/>
      <w:sz w:val="24"/>
      <w:szCs w:val="24"/>
      <w14:ligatures w14:val="none"/>
    </w:rPr>
  </w:style>
  <w:style w:type="paragraph" w:styleId="Galvene">
    <w:name w:val="header"/>
    <w:basedOn w:val="Parasts"/>
    <w:link w:val="GalveneRakstz"/>
    <w:uiPriority w:val="99"/>
    <w:unhideWhenUsed/>
    <w:rsid w:val="00FC58D0"/>
    <w:pPr>
      <w:tabs>
        <w:tab w:val="center" w:pos="4153"/>
        <w:tab w:val="right" w:pos="8306"/>
      </w:tabs>
    </w:pPr>
  </w:style>
  <w:style w:type="character" w:customStyle="1" w:styleId="GalveneRakstz">
    <w:name w:val="Galvene Rakstz."/>
    <w:basedOn w:val="Noklusjumarindkopasfonts"/>
    <w:link w:val="Galvene"/>
    <w:uiPriority w:val="99"/>
    <w:rsid w:val="00FC58D0"/>
    <w:rPr>
      <w:rFonts w:ascii="Times New Roman" w:eastAsia="Times New Roman" w:hAnsi="Times New Roman" w:cs="Times New Roman"/>
      <w:kern w:val="0"/>
      <w:sz w:val="24"/>
      <w:szCs w:val="24"/>
      <w14:ligatures w14:val="none"/>
    </w:rPr>
  </w:style>
  <w:style w:type="paragraph" w:styleId="Kjene">
    <w:name w:val="footer"/>
    <w:basedOn w:val="Parasts"/>
    <w:link w:val="KjeneRakstz"/>
    <w:uiPriority w:val="99"/>
    <w:unhideWhenUsed/>
    <w:rsid w:val="00FC58D0"/>
    <w:pPr>
      <w:tabs>
        <w:tab w:val="center" w:pos="4153"/>
        <w:tab w:val="right" w:pos="8306"/>
      </w:tabs>
    </w:pPr>
  </w:style>
  <w:style w:type="character" w:customStyle="1" w:styleId="KjeneRakstz">
    <w:name w:val="Kājene Rakstz."/>
    <w:basedOn w:val="Noklusjumarindkopasfonts"/>
    <w:link w:val="Kjene"/>
    <w:uiPriority w:val="99"/>
    <w:rsid w:val="00FC58D0"/>
    <w:rPr>
      <w:rFonts w:ascii="Times New Roman" w:eastAsia="Times New Roman" w:hAnsi="Times New Roman" w:cs="Times New Roman"/>
      <w:kern w:val="0"/>
      <w:sz w:val="24"/>
      <w:szCs w:val="24"/>
      <w14:ligatures w14:val="none"/>
    </w:rPr>
  </w:style>
  <w:style w:type="paragraph" w:customStyle="1" w:styleId="1Sanita">
    <w:name w:val="1. Sanita"/>
    <w:basedOn w:val="Sarakstarindkopa"/>
    <w:qFormat/>
    <w:rsid w:val="000D2A42"/>
    <w:pPr>
      <w:numPr>
        <w:numId w:val="12"/>
      </w:numPr>
      <w:suppressAutoHyphens w:val="0"/>
      <w:autoSpaceDN/>
      <w:spacing w:before="120" w:after="120" w:line="259" w:lineRule="auto"/>
      <w:ind w:left="284"/>
      <w:contextualSpacing/>
      <w:jc w:val="center"/>
      <w:textAlignment w:val="auto"/>
    </w:pPr>
    <w:rPr>
      <w:rFonts w:eastAsia="Calibri"/>
      <w:b/>
      <w:bCs/>
      <w:lang w:val="lv-LV"/>
    </w:rPr>
  </w:style>
  <w:style w:type="paragraph" w:customStyle="1" w:styleId="11Sanita">
    <w:name w:val="1.1. Sanita"/>
    <w:basedOn w:val="Parasts"/>
    <w:qFormat/>
    <w:rsid w:val="000D2A42"/>
    <w:pPr>
      <w:numPr>
        <w:ilvl w:val="1"/>
        <w:numId w:val="12"/>
      </w:numPr>
      <w:suppressAutoHyphens w:val="0"/>
      <w:autoSpaceDN/>
      <w:spacing w:before="120" w:after="120"/>
      <w:contextualSpacing/>
      <w:jc w:val="both"/>
      <w:textAlignment w:val="auto"/>
    </w:pPr>
    <w:rPr>
      <w:rFonts w:eastAsia="Calibri"/>
      <w:b/>
      <w:lang w:val="lv-LV"/>
    </w:rPr>
  </w:style>
  <w:style w:type="paragraph" w:customStyle="1" w:styleId="111Sanita">
    <w:name w:val="1.1.1.Sanita"/>
    <w:basedOn w:val="11Sanita"/>
    <w:link w:val="111SanitaRakstz"/>
    <w:qFormat/>
    <w:rsid w:val="000D2A42"/>
    <w:pPr>
      <w:numPr>
        <w:ilvl w:val="2"/>
      </w:numPr>
      <w:spacing w:before="0" w:after="0"/>
    </w:pPr>
    <w:rPr>
      <w:b w:val="0"/>
      <w:lang w:eastAsia="lv-LV"/>
    </w:rPr>
  </w:style>
  <w:style w:type="paragraph" w:customStyle="1" w:styleId="Sanita1111">
    <w:name w:val="Sanita 1.1.1.1"/>
    <w:basedOn w:val="111Sanita"/>
    <w:qFormat/>
    <w:rsid w:val="000D2A42"/>
    <w:pPr>
      <w:numPr>
        <w:ilvl w:val="3"/>
      </w:numPr>
      <w:tabs>
        <w:tab w:val="num" w:pos="360"/>
        <w:tab w:val="num" w:pos="1440"/>
      </w:tabs>
      <w:spacing w:before="60"/>
      <w:ind w:left="1560" w:hanging="851"/>
    </w:pPr>
  </w:style>
  <w:style w:type="character" w:customStyle="1" w:styleId="111SanitaRakstz">
    <w:name w:val="1.1.1.Sanita Rakstz."/>
    <w:link w:val="111Sanita"/>
    <w:rsid w:val="004C745A"/>
    <w:rPr>
      <w:rFonts w:ascii="Times New Roman" w:eastAsia="Calibri" w:hAnsi="Times New Roman" w:cs="Times New Roman"/>
      <w:kern w:val="0"/>
      <w:sz w:val="24"/>
      <w:szCs w:val="24"/>
      <w:lang w:val="lv-LV" w:eastAsia="lv-LV"/>
      <w14:ligatures w14:val="none"/>
    </w:rPr>
  </w:style>
  <w:style w:type="paragraph" w:styleId="Pamattekstaatkpe2">
    <w:name w:val="Body Text Indent 2"/>
    <w:basedOn w:val="Parasts"/>
    <w:link w:val="Pamattekstaatkpe2Rakstz"/>
    <w:uiPriority w:val="99"/>
    <w:rsid w:val="008E19E3"/>
    <w:pPr>
      <w:suppressAutoHyphens w:val="0"/>
      <w:autoSpaceDN/>
      <w:spacing w:after="120" w:line="480" w:lineRule="auto"/>
      <w:ind w:left="283"/>
      <w:textAlignment w:val="auto"/>
    </w:pPr>
  </w:style>
  <w:style w:type="character" w:customStyle="1" w:styleId="Pamattekstaatkpe2Rakstz">
    <w:name w:val="Pamatteksta atkāpe 2 Rakstz."/>
    <w:basedOn w:val="Noklusjumarindkopasfonts"/>
    <w:link w:val="Pamattekstaatkpe2"/>
    <w:uiPriority w:val="99"/>
    <w:rsid w:val="008E19E3"/>
    <w:rPr>
      <w:rFonts w:ascii="Times New Roman" w:eastAsia="Times New Roman" w:hAnsi="Times New Roman" w:cs="Times New Roman"/>
      <w:kern w:val="0"/>
      <w:sz w:val="24"/>
      <w:szCs w:val="24"/>
      <w14:ligatures w14:val="none"/>
    </w:rPr>
  </w:style>
  <w:style w:type="character" w:styleId="Neatrisintapieminana">
    <w:name w:val="Unresolved Mention"/>
    <w:basedOn w:val="Noklusjumarindkopasfonts"/>
    <w:uiPriority w:val="99"/>
    <w:semiHidden/>
    <w:unhideWhenUsed/>
    <w:rsid w:val="00710F1D"/>
    <w:rPr>
      <w:color w:val="605E5C"/>
      <w:shd w:val="clear" w:color="auto" w:fill="E1DFDD"/>
    </w:rPr>
  </w:style>
  <w:style w:type="table" w:styleId="Reatabula">
    <w:name w:val="Table Grid"/>
    <w:basedOn w:val="Parastatabula"/>
    <w:uiPriority w:val="59"/>
    <w:rsid w:val="00341E45"/>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rateksts">
    <w:name w:val="annotation text"/>
    <w:basedOn w:val="Parasts"/>
    <w:link w:val="KomentratekstsRakstz"/>
    <w:uiPriority w:val="99"/>
    <w:unhideWhenUsed/>
    <w:rPr>
      <w:sz w:val="20"/>
      <w:szCs w:val="20"/>
    </w:rPr>
  </w:style>
  <w:style w:type="character" w:customStyle="1" w:styleId="KomentratekstsRakstz">
    <w:name w:val="Komentāra teksts Rakstz."/>
    <w:basedOn w:val="Noklusjumarindkopasfonts"/>
    <w:link w:val="Komentrateksts"/>
    <w:uiPriority w:val="99"/>
    <w:rPr>
      <w:rFonts w:ascii="Times New Roman" w:eastAsia="Times New Roman" w:hAnsi="Times New Roman" w:cs="Times New Roman"/>
      <w:kern w:val="0"/>
      <w:sz w:val="20"/>
      <w:szCs w:val="20"/>
      <w14:ligatures w14:val="none"/>
    </w:rPr>
  </w:style>
  <w:style w:type="character" w:styleId="Komentraatsauce">
    <w:name w:val="annotation reference"/>
    <w:basedOn w:val="Noklusjumarindkopasfonts"/>
    <w:uiPriority w:val="99"/>
    <w:semiHidden/>
    <w:unhideWhenUsed/>
    <w:rPr>
      <w:sz w:val="16"/>
      <w:szCs w:val="16"/>
    </w:rPr>
  </w:style>
  <w:style w:type="paragraph" w:styleId="Prskatjums">
    <w:name w:val="Revision"/>
    <w:hidden/>
    <w:uiPriority w:val="99"/>
    <w:semiHidden/>
    <w:rsid w:val="00377818"/>
    <w:pPr>
      <w:spacing w:after="0" w:line="240" w:lineRule="auto"/>
    </w:pPr>
    <w:rPr>
      <w:rFonts w:ascii="Times New Roman" w:eastAsia="Times New Roman" w:hAnsi="Times New Roman" w:cs="Times New Roman"/>
      <w:kern w:val="0"/>
      <w:sz w:val="24"/>
      <w:szCs w:val="24"/>
      <w14:ligatures w14:val="none"/>
    </w:rPr>
  </w:style>
  <w:style w:type="paragraph" w:styleId="Komentratma">
    <w:name w:val="annotation subject"/>
    <w:basedOn w:val="Komentrateksts"/>
    <w:next w:val="Komentrateksts"/>
    <w:link w:val="KomentratmaRakstz"/>
    <w:uiPriority w:val="99"/>
    <w:semiHidden/>
    <w:unhideWhenUsed/>
    <w:rsid w:val="00C018AD"/>
    <w:rPr>
      <w:b/>
      <w:bCs/>
    </w:rPr>
  </w:style>
  <w:style w:type="character" w:customStyle="1" w:styleId="KomentratmaRakstz">
    <w:name w:val="Komentāra tēma Rakstz."/>
    <w:basedOn w:val="KomentratekstsRakstz"/>
    <w:link w:val="Komentratma"/>
    <w:uiPriority w:val="99"/>
    <w:semiHidden/>
    <w:rsid w:val="00C018AD"/>
    <w:rPr>
      <w:rFonts w:ascii="Times New Roman" w:eastAsia="Times New Roman" w:hAnsi="Times New Roman" w:cs="Times New Roman"/>
      <w:b/>
      <w:bCs/>
      <w:kern w:val="0"/>
      <w:sz w:val="20"/>
      <w:szCs w:val="20"/>
      <w14:ligatures w14:val="none"/>
    </w:rPr>
  </w:style>
  <w:style w:type="character" w:styleId="Piemint">
    <w:name w:val="Mention"/>
    <w:basedOn w:val="Noklusjumarindkopasfonts"/>
    <w:uiPriority w:val="99"/>
    <w:unhideWhenUsed/>
    <w:rsid w:val="00C018A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440378">
      <w:bodyDiv w:val="1"/>
      <w:marLeft w:val="0"/>
      <w:marRight w:val="0"/>
      <w:marTop w:val="0"/>
      <w:marBottom w:val="0"/>
      <w:divBdr>
        <w:top w:val="none" w:sz="0" w:space="0" w:color="auto"/>
        <w:left w:val="none" w:sz="0" w:space="0" w:color="auto"/>
        <w:bottom w:val="none" w:sz="0" w:space="0" w:color="auto"/>
        <w:right w:val="none" w:sz="0" w:space="0" w:color="auto"/>
      </w:divBdr>
    </w:div>
    <w:div w:id="545919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epirkumi@rigasmezi.lv" TargetMode="External"/><Relationship Id="rId18" Type="http://schemas.openxmlformats.org/officeDocument/2006/relationships/hyperlink" Target="http://www.bis.gov.lv/" TargetMode="External"/><Relationship Id="rId3" Type="http://schemas.openxmlformats.org/officeDocument/2006/relationships/customXml" Target="../customXml/item3.xml"/><Relationship Id="rId21" Type="http://schemas.openxmlformats.org/officeDocument/2006/relationships/hyperlink" Target="https://rigasmezi.lv/publiskojama-informacija/privatuma-pazinojums-arejiem-datu-subjektiem" TargetMode="External"/><Relationship Id="rId7" Type="http://schemas.openxmlformats.org/officeDocument/2006/relationships/settings" Target="settings.xml"/><Relationship Id="rId12" Type="http://schemas.openxmlformats.org/officeDocument/2006/relationships/hyperlink" Target="mailto:martins.sveds@rigasmezi.lv" TargetMode="External"/><Relationship Id="rId17" Type="http://schemas.openxmlformats.org/officeDocument/2006/relationships/hyperlink" Target="http://www.bis.gov.lv/" TargetMode="External"/><Relationship Id="rId2" Type="http://schemas.openxmlformats.org/officeDocument/2006/relationships/customXml" Target="../customXml/item2.xml"/><Relationship Id="rId16" Type="http://schemas.openxmlformats.org/officeDocument/2006/relationships/hyperlink" Target="https://www.eis.gov.lv/EKEIS/Supplier/Organizer/1358" TargetMode="External"/><Relationship Id="rId20" Type="http://schemas.openxmlformats.org/officeDocument/2006/relationships/hyperlink" Target="http://www.rigasmezi.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epirkumi@rigasmezi.lv"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iub.gov.lv/"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eis.gov.lv/EKEIS/Supplier/Organizer/135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epirkumi@rigasmezi.lv" TargetMode="External"/><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id/287760-publisko-iepirkumu-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d515cce-087f-4016-acb4-d486b8143d28" xsi:nil="true"/>
    <lcf76f155ced4ddcb4097134ff3c332f xmlns="1799b6c0-4f0f-4a15-991f-5a87961567f5">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8B0A3D76E3377848B9F7EF3DA9BC58B0" ma:contentTypeVersion="11" ma:contentTypeDescription="Izveidot jaunu dokumentu." ma:contentTypeScope="" ma:versionID="91c7af6c30a6eb69c032df7fe92d6675">
  <xsd:schema xmlns:xsd="http://www.w3.org/2001/XMLSchema" xmlns:xs="http://www.w3.org/2001/XMLSchema" xmlns:p="http://schemas.microsoft.com/office/2006/metadata/properties" xmlns:ns2="1799b6c0-4f0f-4a15-991f-5a87961567f5" xmlns:ns3="9d515cce-087f-4016-acb4-d486b8143d28" targetNamespace="http://schemas.microsoft.com/office/2006/metadata/properties" ma:root="true" ma:fieldsID="8b36b09cd478fed7dbcdfa2e19d1d4b1" ns2:_="" ns3:_="">
    <xsd:import namespace="1799b6c0-4f0f-4a15-991f-5a87961567f5"/>
    <xsd:import namespace="9d515cce-087f-4016-acb4-d486b8143d2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99b6c0-4f0f-4a15-991f-5a87961567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e7efcc7c-66fb-40f8-bf39-b0b825abfbb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515cce-087f-4016-acb4-d486b8143d2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732e161-e7ad-463d-841d-c34c48080462}" ma:internalName="TaxCatchAll" ma:showField="CatchAllData" ma:web="9d515cce-087f-4016-acb4-d486b8143d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1ECA0D-DC3F-45B0-A458-ED5FA309DB57}">
  <ds:schemaRefs>
    <ds:schemaRef ds:uri="http://schemas.microsoft.com/office/2006/metadata/properties"/>
    <ds:schemaRef ds:uri="http://schemas.microsoft.com/office/infopath/2007/PartnerControls"/>
    <ds:schemaRef ds:uri="9d515cce-087f-4016-acb4-d486b8143d28"/>
    <ds:schemaRef ds:uri="1799b6c0-4f0f-4a15-991f-5a87961567f5"/>
  </ds:schemaRefs>
</ds:datastoreItem>
</file>

<file path=customXml/itemProps2.xml><?xml version="1.0" encoding="utf-8"?>
<ds:datastoreItem xmlns:ds="http://schemas.openxmlformats.org/officeDocument/2006/customXml" ds:itemID="{05516687-7027-4A94-8044-015CAECF1994}">
  <ds:schemaRefs>
    <ds:schemaRef ds:uri="http://schemas.openxmlformats.org/officeDocument/2006/bibliography"/>
  </ds:schemaRefs>
</ds:datastoreItem>
</file>

<file path=customXml/itemProps3.xml><?xml version="1.0" encoding="utf-8"?>
<ds:datastoreItem xmlns:ds="http://schemas.openxmlformats.org/officeDocument/2006/customXml" ds:itemID="{D09E26DB-1E80-4F41-BF39-70236F1B09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99b6c0-4f0f-4a15-991f-5a87961567f5"/>
    <ds:schemaRef ds:uri="9d515cce-087f-4016-acb4-d486b8143d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C3D5ED-6142-4420-B111-14E0E7F56F3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12</Pages>
  <Words>26238</Words>
  <Characters>14956</Characters>
  <Application>Microsoft Office Word</Application>
  <DocSecurity>0</DocSecurity>
  <Lines>124</Lines>
  <Paragraphs>82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Rikveile</dc:creator>
  <cp:keywords/>
  <dc:description/>
  <cp:lastModifiedBy>Krista Ķīse</cp:lastModifiedBy>
  <cp:revision>76</cp:revision>
  <dcterms:created xsi:type="dcterms:W3CDTF">2026-02-04T06:07:00Z</dcterms:created>
  <dcterms:modified xsi:type="dcterms:W3CDTF">2026-07-30T10:07:00Z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0x0101008B0A3D76E3377848B9F7EF3DA9BC58B0</vt:lpwstr>
  </property>
  <property fmtid="{D5CDD505-2E9C-101B-9397-08002B2CF9AE}" pid="3" name="MediaServiceImageTags">
    <vt:lpwstr/>
  </property>
  <property fmtid="{D5CDD505-2E9C-101B-9397-08002B2CF9AE}" pid="4" name="docLang">
    <vt:lpwstr>lv</vt:lpwstr>
  </property>
</Properties>
</file>