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CA341" w14:textId="77777777" w:rsidR="00833B0B" w:rsidRPr="00F36E50" w:rsidRDefault="00833B0B" w:rsidP="00833B0B">
      <w:pPr>
        <w:jc w:val="right"/>
      </w:pPr>
      <w:r w:rsidRPr="00F36E50">
        <w:t>APSTIPRINĀTS</w:t>
      </w:r>
    </w:p>
    <w:p w14:paraId="42AFB534" w14:textId="77777777" w:rsidR="00833B0B" w:rsidRPr="00F36E50" w:rsidRDefault="00833B0B" w:rsidP="00833B0B">
      <w:pPr>
        <w:ind w:left="4500"/>
        <w:jc w:val="right"/>
        <w:rPr>
          <w:lang w:eastAsia="x-none"/>
        </w:rPr>
      </w:pPr>
      <w:r w:rsidRPr="00F36E50">
        <w:rPr>
          <w:i/>
        </w:rPr>
        <w:t xml:space="preserve"> </w:t>
      </w:r>
      <w:r w:rsidRPr="00F36E50">
        <w:t>Iepirkuma komisijas</w:t>
      </w:r>
    </w:p>
    <w:p w14:paraId="69C75565" w14:textId="3F86003A" w:rsidR="00833B0B" w:rsidRPr="00F36E50" w:rsidRDefault="00833B0B" w:rsidP="00833B0B">
      <w:pPr>
        <w:ind w:left="4500"/>
        <w:jc w:val="right"/>
      </w:pPr>
      <w:r w:rsidRPr="00F36E50">
        <w:t>2026.gada</w:t>
      </w:r>
      <w:r w:rsidR="000B1EA6">
        <w:t> </w:t>
      </w:r>
      <w:r w:rsidR="00AA09F3">
        <w:t>28</w:t>
      </w:r>
      <w:r>
        <w:t>.</w:t>
      </w:r>
      <w:r w:rsidR="00AA09F3">
        <w:t> </w:t>
      </w:r>
      <w:r w:rsidR="0021681D">
        <w:t>jū</w:t>
      </w:r>
      <w:r w:rsidR="006B0F54">
        <w:t>l</w:t>
      </w:r>
      <w:r w:rsidR="0021681D">
        <w:t>ija</w:t>
      </w:r>
      <w:r w:rsidRPr="00F36E50">
        <w:t xml:space="preserve"> sēdē</w:t>
      </w:r>
    </w:p>
    <w:p w14:paraId="1F23F044" w14:textId="07ADB784" w:rsidR="00833B0B" w:rsidRDefault="00833B0B" w:rsidP="00833B0B">
      <w:pPr>
        <w:jc w:val="right"/>
      </w:pPr>
      <w:r w:rsidRPr="00F36E50">
        <w:t>(protokols Nr.AD2026/</w:t>
      </w:r>
      <w:r w:rsidR="0021681D">
        <w:t>18</w:t>
      </w:r>
      <w:r w:rsidRPr="00F36E50">
        <w:t>-1)</w:t>
      </w:r>
    </w:p>
    <w:p w14:paraId="44F70DF4" w14:textId="77777777" w:rsidR="00833B0B" w:rsidRDefault="00833B0B" w:rsidP="00833B0B">
      <w:pPr>
        <w:jc w:val="right"/>
      </w:pPr>
    </w:p>
    <w:p w14:paraId="0E80C172" w14:textId="77777777" w:rsidR="00833B0B" w:rsidRDefault="00833B0B" w:rsidP="00833B0B">
      <w:pPr>
        <w:jc w:val="right"/>
      </w:pPr>
    </w:p>
    <w:p w14:paraId="53619530" w14:textId="77777777" w:rsidR="00833B0B" w:rsidRDefault="00833B0B" w:rsidP="00833B0B">
      <w:pPr>
        <w:jc w:val="right"/>
      </w:pPr>
    </w:p>
    <w:p w14:paraId="17757EEB" w14:textId="77777777" w:rsidR="00833B0B" w:rsidRPr="00F36E50" w:rsidRDefault="00833B0B" w:rsidP="00833B0B">
      <w:pPr>
        <w:jc w:val="right"/>
        <w:rPr>
          <w:b/>
        </w:rPr>
      </w:pPr>
    </w:p>
    <w:p w14:paraId="2E9F0257" w14:textId="77777777" w:rsidR="00833B0B" w:rsidRDefault="00833B0B" w:rsidP="00833B0B">
      <w:pPr>
        <w:pStyle w:val="Title"/>
        <w:rPr>
          <w:sz w:val="24"/>
          <w:szCs w:val="24"/>
        </w:rPr>
      </w:pPr>
    </w:p>
    <w:p w14:paraId="3C0B6547" w14:textId="77777777" w:rsidR="00833B0B" w:rsidRPr="00833B0B" w:rsidRDefault="00833B0B" w:rsidP="00833B0B"/>
    <w:p w14:paraId="252990DC" w14:textId="77777777" w:rsidR="00833B0B" w:rsidRPr="00F36E50" w:rsidRDefault="00833B0B" w:rsidP="00833B0B">
      <w:pPr>
        <w:jc w:val="center"/>
      </w:pPr>
      <w:r w:rsidRPr="00F36E50">
        <w:t>Valsts SIA “Autotransporta direkcija”</w:t>
      </w:r>
    </w:p>
    <w:p w14:paraId="22877B18" w14:textId="0153466D" w:rsidR="00833B0B" w:rsidRDefault="00833B0B" w:rsidP="00833B0B">
      <w:pPr>
        <w:jc w:val="center"/>
      </w:pPr>
      <w:r w:rsidRPr="00F36E50">
        <w:t>nolikums iepirkumam</w:t>
      </w:r>
    </w:p>
    <w:p w14:paraId="3F3C89B9" w14:textId="77777777" w:rsidR="00833B0B" w:rsidRDefault="00833B0B" w:rsidP="00833B0B"/>
    <w:p w14:paraId="58F28C32" w14:textId="77777777" w:rsidR="00833B0B" w:rsidRPr="00833B0B" w:rsidRDefault="00833B0B" w:rsidP="00833B0B"/>
    <w:p w14:paraId="59E76685" w14:textId="02A93ED2" w:rsidR="00833B0B" w:rsidRPr="00833B0B" w:rsidRDefault="00833B0B" w:rsidP="00833B0B">
      <w:pPr>
        <w:jc w:val="center"/>
        <w:rPr>
          <w:b/>
          <w:color w:val="000000" w:themeColor="text1"/>
        </w:rPr>
      </w:pPr>
      <w:bookmarkStart w:id="0" w:name="_Hlk218266574"/>
      <w:bookmarkStart w:id="1" w:name="_Hlk76636227"/>
      <w:r w:rsidRPr="00FA751C">
        <w:rPr>
          <w:rFonts w:hint="eastAsia"/>
          <w:b/>
          <w:color w:val="000000" w:themeColor="text1"/>
        </w:rPr>
        <w:t>“</w:t>
      </w:r>
      <w:r>
        <w:rPr>
          <w:b/>
          <w:color w:val="000000" w:themeColor="text1"/>
        </w:rPr>
        <w:t>Juridisko pakalpojumu sniegšana</w:t>
      </w:r>
      <w:r w:rsidRPr="00FA751C">
        <w:rPr>
          <w:rFonts w:hint="eastAsia"/>
          <w:b/>
          <w:color w:val="000000" w:themeColor="text1"/>
        </w:rPr>
        <w:t>”</w:t>
      </w:r>
      <w:bookmarkEnd w:id="0"/>
      <w:bookmarkEnd w:id="1"/>
    </w:p>
    <w:p w14:paraId="44CC63F0" w14:textId="6B888FB0" w:rsidR="00833B0B" w:rsidRDefault="00833B0B" w:rsidP="00833B0B">
      <w:pPr>
        <w:jc w:val="center"/>
      </w:pPr>
      <w:r w:rsidRPr="00F36E50">
        <w:t>(Identifikācijas numurs – AD</w:t>
      </w:r>
      <w:r w:rsidR="0021681D">
        <w:t>2026/18</w:t>
      </w:r>
      <w:r w:rsidRPr="00F36E50">
        <w:t>)</w:t>
      </w:r>
    </w:p>
    <w:p w14:paraId="7BBF7738" w14:textId="77777777" w:rsidR="00833B0B" w:rsidRDefault="00833B0B" w:rsidP="00833B0B">
      <w:pPr>
        <w:jc w:val="center"/>
      </w:pPr>
    </w:p>
    <w:p w14:paraId="529D586A" w14:textId="77777777" w:rsidR="00833B0B" w:rsidRDefault="00833B0B" w:rsidP="00833B0B">
      <w:pPr>
        <w:jc w:val="center"/>
      </w:pPr>
    </w:p>
    <w:p w14:paraId="03A89E14" w14:textId="50B5DF19" w:rsidR="00833B0B" w:rsidRDefault="00833B0B" w:rsidP="00833B0B">
      <w:pPr>
        <w:jc w:val="center"/>
      </w:pPr>
      <w:r>
        <w:t>Iepirkums tiek</w:t>
      </w:r>
      <w:r w:rsidRPr="00833B0B">
        <w:t xml:space="preserve"> rīkots Publisko iepirkumu likuma 10.</w:t>
      </w:r>
      <w:r w:rsidR="000F51BF">
        <w:t> </w:t>
      </w:r>
      <w:r w:rsidRPr="00833B0B">
        <w:t>panta kārtībā</w:t>
      </w:r>
    </w:p>
    <w:p w14:paraId="6CD1A576" w14:textId="77777777" w:rsidR="00833B0B" w:rsidRDefault="00833B0B" w:rsidP="00833B0B">
      <w:pPr>
        <w:jc w:val="center"/>
      </w:pPr>
    </w:p>
    <w:p w14:paraId="54D72D14" w14:textId="77777777" w:rsidR="00833B0B" w:rsidRPr="00F36E50" w:rsidRDefault="00833B0B" w:rsidP="00833B0B">
      <w:pPr>
        <w:jc w:val="center"/>
      </w:pPr>
    </w:p>
    <w:p w14:paraId="174A2EF7" w14:textId="77777777" w:rsidR="00833B0B" w:rsidRDefault="00833B0B" w:rsidP="00833B0B">
      <w:pPr>
        <w:jc w:val="center"/>
      </w:pPr>
    </w:p>
    <w:p w14:paraId="666E8E22" w14:textId="77777777" w:rsidR="00833B0B" w:rsidRDefault="00833B0B" w:rsidP="00833B0B">
      <w:pPr>
        <w:jc w:val="center"/>
      </w:pPr>
    </w:p>
    <w:p w14:paraId="1AE5F1EB" w14:textId="77777777" w:rsidR="00833B0B" w:rsidRDefault="00833B0B" w:rsidP="00833B0B">
      <w:pPr>
        <w:jc w:val="center"/>
      </w:pPr>
    </w:p>
    <w:p w14:paraId="4D409E08" w14:textId="77777777" w:rsidR="00833B0B" w:rsidRDefault="00833B0B" w:rsidP="00833B0B">
      <w:pPr>
        <w:jc w:val="center"/>
      </w:pPr>
    </w:p>
    <w:p w14:paraId="44C6E28B" w14:textId="77777777" w:rsidR="00833B0B" w:rsidRDefault="00833B0B" w:rsidP="00833B0B">
      <w:pPr>
        <w:jc w:val="center"/>
      </w:pPr>
    </w:p>
    <w:p w14:paraId="685F4618" w14:textId="77777777" w:rsidR="00833B0B" w:rsidRDefault="00833B0B" w:rsidP="00833B0B">
      <w:pPr>
        <w:jc w:val="center"/>
      </w:pPr>
    </w:p>
    <w:p w14:paraId="680D16E2" w14:textId="77777777" w:rsidR="00833B0B" w:rsidRDefault="00833B0B" w:rsidP="00833B0B">
      <w:pPr>
        <w:jc w:val="center"/>
      </w:pPr>
    </w:p>
    <w:p w14:paraId="30B50644" w14:textId="77777777" w:rsidR="00833B0B" w:rsidRDefault="00833B0B" w:rsidP="00833B0B">
      <w:pPr>
        <w:jc w:val="center"/>
      </w:pPr>
    </w:p>
    <w:p w14:paraId="39EB30EC" w14:textId="77777777" w:rsidR="00833B0B" w:rsidRDefault="00833B0B" w:rsidP="00833B0B">
      <w:pPr>
        <w:jc w:val="center"/>
      </w:pPr>
    </w:p>
    <w:p w14:paraId="0D6880EB" w14:textId="77777777" w:rsidR="00833B0B" w:rsidRDefault="00833B0B" w:rsidP="00833B0B">
      <w:pPr>
        <w:jc w:val="center"/>
      </w:pPr>
    </w:p>
    <w:p w14:paraId="458A7C41" w14:textId="77777777" w:rsidR="00833B0B" w:rsidRDefault="00833B0B" w:rsidP="00833B0B">
      <w:pPr>
        <w:jc w:val="center"/>
      </w:pPr>
    </w:p>
    <w:p w14:paraId="289FA3D5" w14:textId="77777777" w:rsidR="00833B0B" w:rsidRDefault="00833B0B" w:rsidP="00833B0B">
      <w:pPr>
        <w:jc w:val="center"/>
      </w:pPr>
    </w:p>
    <w:p w14:paraId="7898F7D0" w14:textId="77777777" w:rsidR="00833B0B" w:rsidRDefault="00833B0B" w:rsidP="00833B0B">
      <w:pPr>
        <w:jc w:val="center"/>
      </w:pPr>
    </w:p>
    <w:p w14:paraId="6E2F946A" w14:textId="77777777" w:rsidR="00833B0B" w:rsidRDefault="00833B0B" w:rsidP="00833B0B">
      <w:pPr>
        <w:jc w:val="center"/>
      </w:pPr>
    </w:p>
    <w:p w14:paraId="4DD445A9" w14:textId="77777777" w:rsidR="00833B0B" w:rsidRDefault="00833B0B" w:rsidP="00833B0B">
      <w:pPr>
        <w:jc w:val="center"/>
      </w:pPr>
    </w:p>
    <w:p w14:paraId="6F8DFD5B" w14:textId="77777777" w:rsidR="00833B0B" w:rsidRDefault="00833B0B" w:rsidP="00833B0B">
      <w:pPr>
        <w:jc w:val="center"/>
      </w:pPr>
    </w:p>
    <w:p w14:paraId="12973668" w14:textId="77777777" w:rsidR="00833B0B" w:rsidRDefault="00833B0B" w:rsidP="00833B0B">
      <w:pPr>
        <w:jc w:val="center"/>
      </w:pPr>
    </w:p>
    <w:p w14:paraId="2E20B143" w14:textId="77777777" w:rsidR="00833B0B" w:rsidRDefault="00833B0B" w:rsidP="00833B0B">
      <w:pPr>
        <w:jc w:val="center"/>
      </w:pPr>
    </w:p>
    <w:p w14:paraId="3D029805" w14:textId="77777777" w:rsidR="00833B0B" w:rsidRDefault="00833B0B" w:rsidP="00833B0B">
      <w:pPr>
        <w:jc w:val="center"/>
      </w:pPr>
    </w:p>
    <w:p w14:paraId="2B619EF9" w14:textId="77777777" w:rsidR="00833B0B" w:rsidRDefault="00833B0B" w:rsidP="00833B0B">
      <w:pPr>
        <w:jc w:val="center"/>
      </w:pPr>
    </w:p>
    <w:p w14:paraId="71CFE5AB" w14:textId="77777777" w:rsidR="00833B0B" w:rsidRDefault="00833B0B" w:rsidP="00833B0B">
      <w:pPr>
        <w:jc w:val="center"/>
      </w:pPr>
    </w:p>
    <w:p w14:paraId="63367CA0" w14:textId="77777777" w:rsidR="00833B0B" w:rsidRDefault="00833B0B" w:rsidP="00833B0B">
      <w:pPr>
        <w:jc w:val="center"/>
      </w:pPr>
    </w:p>
    <w:p w14:paraId="13C7666E" w14:textId="77777777" w:rsidR="00833B0B" w:rsidRDefault="00833B0B" w:rsidP="00833B0B">
      <w:pPr>
        <w:jc w:val="center"/>
      </w:pPr>
    </w:p>
    <w:p w14:paraId="21E21F9C" w14:textId="77777777" w:rsidR="00833B0B" w:rsidRDefault="00833B0B" w:rsidP="00833B0B">
      <w:pPr>
        <w:jc w:val="center"/>
      </w:pPr>
    </w:p>
    <w:p w14:paraId="039804AC" w14:textId="77777777" w:rsidR="00833B0B" w:rsidRDefault="00833B0B" w:rsidP="00833B0B">
      <w:pPr>
        <w:jc w:val="center"/>
      </w:pPr>
    </w:p>
    <w:p w14:paraId="374889DA" w14:textId="77777777" w:rsidR="00833B0B" w:rsidRPr="00F36E50" w:rsidRDefault="00833B0B" w:rsidP="00833B0B">
      <w:pPr>
        <w:jc w:val="center"/>
      </w:pPr>
    </w:p>
    <w:p w14:paraId="1096D7C1" w14:textId="77777777" w:rsidR="00833B0B" w:rsidRPr="00F36E50" w:rsidRDefault="00833B0B" w:rsidP="00833B0B">
      <w:pPr>
        <w:pStyle w:val="Title"/>
        <w:rPr>
          <w:sz w:val="24"/>
          <w:szCs w:val="24"/>
        </w:rPr>
      </w:pPr>
    </w:p>
    <w:p w14:paraId="109EA5FC" w14:textId="67E536A7" w:rsidR="00A9657C" w:rsidRDefault="00833B0B" w:rsidP="00833B0B">
      <w:pPr>
        <w:jc w:val="center"/>
        <w:rPr>
          <w:bCs/>
        </w:rPr>
      </w:pPr>
      <w:r w:rsidRPr="00833B0B">
        <w:rPr>
          <w:bCs/>
        </w:rPr>
        <w:t>Rīga 2026. gads</w:t>
      </w:r>
    </w:p>
    <w:p w14:paraId="5F6E81BA" w14:textId="77777777" w:rsidR="00A9657C" w:rsidRDefault="00A9657C">
      <w:pPr>
        <w:spacing w:after="160" w:line="278" w:lineRule="auto"/>
        <w:rPr>
          <w:bCs/>
        </w:rPr>
      </w:pPr>
      <w:r>
        <w:rPr>
          <w:bCs/>
        </w:rPr>
        <w:br w:type="page"/>
      </w:r>
    </w:p>
    <w:p w14:paraId="49CDA43E" w14:textId="77777777" w:rsidR="00833B0B" w:rsidRDefault="00833B0B" w:rsidP="00833B0B">
      <w:pPr>
        <w:jc w:val="center"/>
        <w:rPr>
          <w:bCs/>
        </w:rPr>
      </w:pPr>
    </w:p>
    <w:p w14:paraId="15EE953F" w14:textId="77777777" w:rsidR="00833B0B" w:rsidRPr="00F36E50" w:rsidRDefault="00833B0B" w:rsidP="00833B0B">
      <w:pPr>
        <w:pStyle w:val="BodyTextIndent"/>
        <w:numPr>
          <w:ilvl w:val="0"/>
          <w:numId w:val="1"/>
        </w:numPr>
        <w:ind w:left="714" w:hanging="357"/>
        <w:jc w:val="center"/>
        <w:rPr>
          <w:b/>
          <w:bCs/>
          <w:u w:val="single"/>
        </w:rPr>
      </w:pPr>
      <w:r w:rsidRPr="00F36E50">
        <w:rPr>
          <w:b/>
          <w:bCs/>
          <w:u w:val="single"/>
        </w:rPr>
        <w:t>VISPĀRĪGĀ INFORMĀCIJA</w:t>
      </w:r>
    </w:p>
    <w:p w14:paraId="7CE056D1" w14:textId="77777777" w:rsidR="00833B0B" w:rsidRPr="00F36E50" w:rsidRDefault="00833B0B" w:rsidP="00833B0B">
      <w:pPr>
        <w:pStyle w:val="ListParagraph"/>
        <w:numPr>
          <w:ilvl w:val="1"/>
          <w:numId w:val="2"/>
        </w:numPr>
        <w:ind w:left="567" w:hanging="567"/>
        <w:contextualSpacing w:val="0"/>
        <w:jc w:val="both"/>
      </w:pPr>
      <w:r w:rsidRPr="00F36E50">
        <w:rPr>
          <w:b/>
        </w:rPr>
        <w:t xml:space="preserve">Pasūtītājs </w:t>
      </w:r>
      <w:r w:rsidRPr="00F36E50">
        <w:t>– Valsts SIA “Autotransporta direkcija” (turpmāk arī – Pasūtītājs), reģistrācijas numurs 40003429317, adrese Vaļņu iela 30, Rīga LV-1050.</w:t>
      </w:r>
    </w:p>
    <w:p w14:paraId="456F9453" w14:textId="77777777" w:rsidR="00833B0B" w:rsidRPr="00F36E50" w:rsidRDefault="00833B0B" w:rsidP="00833B0B">
      <w:pPr>
        <w:pStyle w:val="ListParagraph"/>
        <w:numPr>
          <w:ilvl w:val="1"/>
          <w:numId w:val="2"/>
        </w:numPr>
        <w:ind w:left="567" w:hanging="567"/>
        <w:contextualSpacing w:val="0"/>
      </w:pPr>
      <w:r w:rsidRPr="00F36E50">
        <w:rPr>
          <w:b/>
          <w:bCs/>
        </w:rPr>
        <w:t>Pasūtītāja pircēja profila adrese</w:t>
      </w:r>
      <w:r w:rsidRPr="00F36E50">
        <w:t xml:space="preserve"> (URL): </w:t>
      </w:r>
      <w:hyperlink r:id="rId8">
        <w:r w:rsidRPr="00F36E50">
          <w:rPr>
            <w:rStyle w:val="Hyperlink"/>
          </w:rPr>
          <w:t>https://www.eis.gov.lv/EKEIS/Supplier/Organizer/568</w:t>
        </w:r>
      </w:hyperlink>
      <w:r w:rsidRPr="00F36E50">
        <w:t>.</w:t>
      </w:r>
    </w:p>
    <w:p w14:paraId="649A0C7E" w14:textId="2F653F33" w:rsidR="00833B0B" w:rsidRPr="00F36E50" w:rsidRDefault="00833B0B" w:rsidP="00833B0B">
      <w:pPr>
        <w:pStyle w:val="ListParagraph"/>
        <w:numPr>
          <w:ilvl w:val="1"/>
          <w:numId w:val="2"/>
        </w:numPr>
        <w:ind w:left="567" w:hanging="567"/>
        <w:contextualSpacing w:val="0"/>
        <w:jc w:val="both"/>
      </w:pPr>
      <w:r w:rsidRPr="00F36E50">
        <w:rPr>
          <w:b/>
        </w:rPr>
        <w:t xml:space="preserve">Iepirkums </w:t>
      </w:r>
      <w:r w:rsidRPr="00F36E50">
        <w:t>– “</w:t>
      </w:r>
      <w:r w:rsidRPr="00833B0B">
        <w:t>Juridisko pakalpojumu sniegšana</w:t>
      </w:r>
      <w:r w:rsidRPr="00F36E50">
        <w:t>”, iepirkuma identifikācijas Nr. AD</w:t>
      </w:r>
      <w:r w:rsidR="0021681D">
        <w:t>2026/18</w:t>
      </w:r>
      <w:r w:rsidRPr="00F36E50">
        <w:t xml:space="preserve"> (turpmāk – Iepirkums).</w:t>
      </w:r>
    </w:p>
    <w:p w14:paraId="04DE1D89" w14:textId="7E1C52A0" w:rsidR="00833B0B" w:rsidRPr="00F36E50" w:rsidRDefault="00833B0B" w:rsidP="00833B0B">
      <w:pPr>
        <w:pStyle w:val="ListParagraph"/>
        <w:numPr>
          <w:ilvl w:val="1"/>
          <w:numId w:val="2"/>
        </w:numPr>
        <w:ind w:left="567" w:hanging="567"/>
        <w:contextualSpacing w:val="0"/>
        <w:jc w:val="both"/>
      </w:pPr>
      <w:r w:rsidRPr="00F36E50">
        <w:rPr>
          <w:b/>
        </w:rPr>
        <w:t>Iepirkuma metode</w:t>
      </w:r>
      <w:r w:rsidRPr="00F36E50">
        <w:t xml:space="preserve"> – Iepirkums saskaņā ar Publisko iepirkumu likuma </w:t>
      </w:r>
      <w:r>
        <w:t>10</w:t>
      </w:r>
      <w:r w:rsidRPr="00F36E50">
        <w:t>.</w:t>
      </w:r>
      <w:r>
        <w:t> </w:t>
      </w:r>
      <w:r w:rsidRPr="00F36E50">
        <w:t>pantu.</w:t>
      </w:r>
    </w:p>
    <w:p w14:paraId="581FC97D" w14:textId="77777777" w:rsidR="00833B0B" w:rsidRPr="00F36E50" w:rsidRDefault="00833B0B" w:rsidP="00833B0B">
      <w:pPr>
        <w:pStyle w:val="ListParagraph"/>
        <w:numPr>
          <w:ilvl w:val="1"/>
          <w:numId w:val="2"/>
        </w:numPr>
        <w:ind w:left="567" w:hanging="567"/>
        <w:contextualSpacing w:val="0"/>
        <w:jc w:val="both"/>
      </w:pPr>
      <w:r w:rsidRPr="00F36E50">
        <w:rPr>
          <w:b/>
        </w:rPr>
        <w:t>Iepirkuma komisija</w:t>
      </w:r>
      <w:r w:rsidRPr="00F36E50">
        <w:t xml:space="preserve"> – Iepirkumu organizē un rīko Pasūtītāja apstiprināta Iepirkuma komisija (turpmāk – komisija).</w:t>
      </w:r>
    </w:p>
    <w:p w14:paraId="5681AD81" w14:textId="77777777" w:rsidR="00833B0B" w:rsidRPr="00F36E50" w:rsidRDefault="00833B0B" w:rsidP="00833B0B">
      <w:pPr>
        <w:pStyle w:val="ListParagraph"/>
        <w:numPr>
          <w:ilvl w:val="1"/>
          <w:numId w:val="2"/>
        </w:numPr>
        <w:ind w:left="567" w:hanging="567"/>
        <w:contextualSpacing w:val="0"/>
        <w:jc w:val="both"/>
      </w:pPr>
      <w:r w:rsidRPr="00F36E50">
        <w:rPr>
          <w:b/>
        </w:rPr>
        <w:t>Piedāvājuma iesniegšana un atvēršana, datums, laiks un kārtība:</w:t>
      </w:r>
    </w:p>
    <w:p w14:paraId="47EA19AF" w14:textId="77777777" w:rsidR="00833B0B" w:rsidRPr="00F36E50" w:rsidRDefault="00833B0B" w:rsidP="00833B0B">
      <w:pPr>
        <w:pStyle w:val="ListParagraph"/>
        <w:numPr>
          <w:ilvl w:val="2"/>
          <w:numId w:val="2"/>
        </w:numPr>
        <w:ind w:left="1134" w:hanging="567"/>
        <w:contextualSpacing w:val="0"/>
        <w:jc w:val="both"/>
      </w:pPr>
      <w:r w:rsidRPr="00F36E50">
        <w:t xml:space="preserve">piedāvājumi jāiesniedz līdz </w:t>
      </w:r>
      <w:bookmarkStart w:id="2" w:name="_Hlk38291211"/>
      <w:r w:rsidRPr="00F36E50">
        <w:t xml:space="preserve">paziņojumos par Iepirkumu, kas ievietoti  Elektronisko iepirkumu sistēmā un Publikāciju vadības sistēmā, norādītajam piedāvājumu iesniegšanas termiņam </w:t>
      </w:r>
      <w:bookmarkEnd w:id="2"/>
      <w:r w:rsidRPr="00F36E50">
        <w:t>tikai elektroniski Elektronisko iepirkumu sistēmas e-konkursu apakšsistēmā (turpmāk – e-konkursu apakšsistēmā);</w:t>
      </w:r>
    </w:p>
    <w:p w14:paraId="7AE83705" w14:textId="77777777" w:rsidR="00833B0B" w:rsidRPr="00F36E50" w:rsidRDefault="00833B0B" w:rsidP="00833B0B">
      <w:pPr>
        <w:pStyle w:val="ListParagraph"/>
        <w:numPr>
          <w:ilvl w:val="2"/>
          <w:numId w:val="2"/>
        </w:numPr>
        <w:spacing w:after="40"/>
        <w:ind w:left="1134" w:hanging="567"/>
        <w:contextualSpacing w:val="0"/>
        <w:jc w:val="both"/>
      </w:pPr>
      <w:r w:rsidRPr="00F36E50">
        <w:t>ārpus e-konkursu apakšsistēmas iesniegtie piedāvājumi tiks atzīti par neatbilstošiem Nolikuma prasībām;</w:t>
      </w:r>
    </w:p>
    <w:p w14:paraId="3993C2F6" w14:textId="77777777" w:rsidR="00833B0B" w:rsidRPr="00F36E50" w:rsidRDefault="00833B0B" w:rsidP="00833B0B">
      <w:pPr>
        <w:pStyle w:val="ListParagraph"/>
        <w:numPr>
          <w:ilvl w:val="2"/>
          <w:numId w:val="2"/>
        </w:numPr>
        <w:spacing w:after="40"/>
        <w:ind w:left="1134" w:hanging="567"/>
        <w:contextualSpacing w:val="0"/>
        <w:jc w:val="both"/>
      </w:pPr>
      <w:r w:rsidRPr="00F36E50">
        <w:t>pretendents var iesniegt tikai vienu piedāvājumu. Piedāvājumu varianti netiek pieļauti.</w:t>
      </w:r>
    </w:p>
    <w:p w14:paraId="74AB32DA" w14:textId="77777777" w:rsidR="00833B0B" w:rsidRPr="00F36E50" w:rsidRDefault="00833B0B" w:rsidP="00833B0B">
      <w:pPr>
        <w:pStyle w:val="ListParagraph"/>
        <w:numPr>
          <w:ilvl w:val="2"/>
          <w:numId w:val="2"/>
        </w:numPr>
        <w:spacing w:after="40"/>
        <w:ind w:left="1134" w:hanging="567"/>
        <w:contextualSpacing w:val="0"/>
        <w:jc w:val="both"/>
      </w:pPr>
      <w:r w:rsidRPr="00F36E50">
        <w:t xml:space="preserve">piedāvājumu atvēršana tiek uzsākta paziņojumos par Iepirkumu, kas ievietoti  Elektronisko iepirkumu sistēmā un Publikāciju vadības sistēmā, norādītajā termiņā </w:t>
      </w:r>
      <w:bookmarkStart w:id="3" w:name="_Hlk2954124"/>
      <w:bookmarkStart w:id="4" w:name="_Hlk516148507"/>
      <w:r w:rsidRPr="00F36E50">
        <w:t>e-konkursu apakšsistēmā</w:t>
      </w:r>
      <w:bookmarkEnd w:id="3"/>
      <w:r w:rsidRPr="00F36E50">
        <w:t>;</w:t>
      </w:r>
    </w:p>
    <w:bookmarkEnd w:id="4"/>
    <w:p w14:paraId="66CACD14" w14:textId="77777777" w:rsidR="00833B0B" w:rsidRPr="00F36E50" w:rsidRDefault="00833B0B" w:rsidP="00833B0B">
      <w:pPr>
        <w:pStyle w:val="ListParagraph"/>
        <w:numPr>
          <w:ilvl w:val="2"/>
          <w:numId w:val="2"/>
        </w:numPr>
        <w:spacing w:after="40"/>
        <w:ind w:left="1134" w:hanging="567"/>
        <w:contextualSpacing w:val="0"/>
        <w:jc w:val="both"/>
      </w:pPr>
      <w:r w:rsidRPr="00F36E50">
        <w:t>iesniegto piedāvājumu atvēršanas procesam var sekot līdzi tiešsaistes režīmā e-konkursu apakšsistēmā;</w:t>
      </w:r>
    </w:p>
    <w:p w14:paraId="0D2A6A16" w14:textId="77777777" w:rsidR="00833B0B" w:rsidRPr="00F36E50" w:rsidRDefault="00833B0B" w:rsidP="00833B0B">
      <w:pPr>
        <w:pStyle w:val="ListParagraph"/>
        <w:numPr>
          <w:ilvl w:val="2"/>
          <w:numId w:val="2"/>
        </w:numPr>
        <w:spacing w:after="40"/>
        <w:ind w:left="1134" w:hanging="567"/>
        <w:contextualSpacing w:val="0"/>
        <w:jc w:val="both"/>
      </w:pPr>
      <w:r w:rsidRPr="00F36E50">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2F347E19" w14:textId="77777777" w:rsidR="00833B0B" w:rsidRPr="00F36E50" w:rsidRDefault="00833B0B" w:rsidP="00833B0B">
      <w:pPr>
        <w:pStyle w:val="ListParagraph"/>
        <w:numPr>
          <w:ilvl w:val="2"/>
          <w:numId w:val="2"/>
        </w:numPr>
        <w:spacing w:after="40"/>
        <w:ind w:left="1134" w:hanging="567"/>
        <w:contextualSpacing w:val="0"/>
        <w:jc w:val="both"/>
      </w:pPr>
      <w:r w:rsidRPr="00F36E50">
        <w:t>pēc atvēršanas sanāksmes beigām e-konkursu apakšsistēmā pretendentiem būs pieejams sistēmā izveidots pretendentu un to iesniegto piedāvājumu cenu apkopojums.</w:t>
      </w:r>
    </w:p>
    <w:p w14:paraId="0BD65017" w14:textId="77777777" w:rsidR="00833B0B" w:rsidRPr="00F36E50" w:rsidRDefault="00833B0B" w:rsidP="00833B0B">
      <w:pPr>
        <w:pStyle w:val="ListParagraph"/>
        <w:numPr>
          <w:ilvl w:val="1"/>
          <w:numId w:val="2"/>
        </w:numPr>
        <w:ind w:left="567" w:hanging="567"/>
        <w:contextualSpacing w:val="0"/>
        <w:jc w:val="both"/>
      </w:pPr>
      <w:r w:rsidRPr="00F36E50">
        <w:rPr>
          <w:b/>
        </w:rPr>
        <w:t>Prasības piedāvājuma iesniegšanai un noformējumam</w:t>
      </w:r>
    </w:p>
    <w:p w14:paraId="37CB2F03" w14:textId="77777777" w:rsidR="00833B0B" w:rsidRPr="00F36E50" w:rsidRDefault="00833B0B" w:rsidP="00833B0B">
      <w:pPr>
        <w:pStyle w:val="ListParagraph"/>
        <w:numPr>
          <w:ilvl w:val="2"/>
          <w:numId w:val="2"/>
        </w:numPr>
        <w:spacing w:after="40"/>
        <w:ind w:left="1134" w:hanging="567"/>
        <w:contextualSpacing w:val="0"/>
        <w:jc w:val="both"/>
      </w:pPr>
      <w:r w:rsidRPr="00F36E50">
        <w:t>Piedāvājums jāiesniedz elektroniski e-konkursu apakšsistēmā, ievērojot šādas pretendenta izvēles iespējas:</w:t>
      </w:r>
    </w:p>
    <w:p w14:paraId="08D769D3" w14:textId="77777777" w:rsidR="00833B0B" w:rsidRPr="00F36E50" w:rsidRDefault="00833B0B" w:rsidP="00833B0B">
      <w:pPr>
        <w:pStyle w:val="ListParagraph"/>
        <w:numPr>
          <w:ilvl w:val="3"/>
          <w:numId w:val="2"/>
        </w:numPr>
        <w:spacing w:after="40"/>
        <w:ind w:left="1985" w:hanging="851"/>
        <w:contextualSpacing w:val="0"/>
        <w:jc w:val="both"/>
      </w:pPr>
      <w:r w:rsidRPr="00F36E50">
        <w:t>izmantojot e-konkursu apakšsistēmas piedāvātos rīkus, aizpildot pie attiecīgās prasības izveidotās formas;</w:t>
      </w:r>
    </w:p>
    <w:p w14:paraId="4B036E10" w14:textId="77777777" w:rsidR="00833B0B" w:rsidRPr="00F36E50" w:rsidRDefault="00833B0B" w:rsidP="00833B0B">
      <w:pPr>
        <w:pStyle w:val="ListParagraph"/>
        <w:numPr>
          <w:ilvl w:val="3"/>
          <w:numId w:val="2"/>
        </w:numPr>
        <w:spacing w:after="40"/>
        <w:ind w:left="1985" w:hanging="851"/>
        <w:contextualSpacing w:val="0"/>
        <w:jc w:val="both"/>
      </w:pPr>
      <w:r w:rsidRPr="00F36E50">
        <w:t>elektroniski aizpildāmos dokumentus elektroniski sagatavojot ārpus e-konkursu apakšsistēmas un augšupielādējot sistēmas attiecīgajās vietnēs aizpildītas formas PDF, Word, Excel vai ODF formātā, t.sk. ar formā integrētajiem failiem. Pretendents ir atbildīgs par sagatavoto un pievienoto dokumentu atvēršanas un nolasīšanas iespējām;</w:t>
      </w:r>
    </w:p>
    <w:p w14:paraId="5DA22E4F" w14:textId="77777777" w:rsidR="00833B0B" w:rsidRPr="00F36E50" w:rsidRDefault="00833B0B" w:rsidP="00833B0B">
      <w:pPr>
        <w:pStyle w:val="ListParagraph"/>
        <w:numPr>
          <w:ilvl w:val="3"/>
          <w:numId w:val="2"/>
        </w:numPr>
        <w:spacing w:after="40"/>
        <w:ind w:left="1985" w:hanging="851"/>
        <w:contextualSpacing w:val="0"/>
        <w:jc w:val="both"/>
      </w:pPr>
      <w:r w:rsidRPr="00F36E50">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31D76604" w14:textId="77777777" w:rsidR="00833B0B" w:rsidRPr="00F36E50" w:rsidRDefault="00833B0B" w:rsidP="00833B0B">
      <w:pPr>
        <w:pStyle w:val="ListParagraph"/>
        <w:numPr>
          <w:ilvl w:val="2"/>
          <w:numId w:val="2"/>
        </w:numPr>
        <w:spacing w:after="40"/>
        <w:ind w:left="1134" w:hanging="567"/>
        <w:contextualSpacing w:val="0"/>
        <w:jc w:val="both"/>
      </w:pPr>
      <w:r w:rsidRPr="00F36E50">
        <w:t>Sagatavojot piedāvājumu, pretendentam ir jāievēro, ka:</w:t>
      </w:r>
    </w:p>
    <w:p w14:paraId="2F716EB6" w14:textId="77777777" w:rsidR="00833B0B" w:rsidRPr="00F36E50" w:rsidRDefault="00833B0B" w:rsidP="00833B0B">
      <w:pPr>
        <w:pStyle w:val="ListParagraph"/>
        <w:numPr>
          <w:ilvl w:val="3"/>
          <w:numId w:val="2"/>
        </w:numPr>
        <w:spacing w:after="40"/>
        <w:ind w:left="1985" w:hanging="851"/>
        <w:contextualSpacing w:val="0"/>
        <w:jc w:val="both"/>
      </w:pPr>
      <w:r w:rsidRPr="00F36E50">
        <w:t xml:space="preserve">pieteikuma forma, pretendentu atlases forma, tehniskais un finanšu piedāvājums jāaizpilda tikai elektroniski, atsevišķā elektroniskā </w:t>
      </w:r>
      <w:r w:rsidRPr="00F36E50">
        <w:lastRenderedPageBreak/>
        <w:t>dokumentā ar Microsoft Office 2010 (vai jaunākas programmatūras versijas) rīkiem lasāmā formātā;</w:t>
      </w:r>
    </w:p>
    <w:p w14:paraId="2DB10BFE" w14:textId="77777777" w:rsidR="00833B0B" w:rsidRPr="00F36E50" w:rsidRDefault="00833B0B" w:rsidP="00833B0B">
      <w:pPr>
        <w:pStyle w:val="ListParagraph"/>
        <w:numPr>
          <w:ilvl w:val="3"/>
          <w:numId w:val="2"/>
        </w:numPr>
        <w:spacing w:after="40"/>
        <w:ind w:left="1985" w:hanging="851"/>
        <w:contextualSpacing w:val="0"/>
        <w:jc w:val="both"/>
      </w:pPr>
      <w:r w:rsidRPr="00F36E50">
        <w:t xml:space="preserve">pretendents pēc saviem ieskatiem ir tiesīgs iesniegt piedāvājumu gan parakstot ar piedāvāto sistēmas parakstu, gan parakstot ar drošu elektronisko parakstu; </w:t>
      </w:r>
    </w:p>
    <w:p w14:paraId="7C25DADF" w14:textId="570EFE55" w:rsidR="00833B0B" w:rsidRPr="00F36E50" w:rsidRDefault="00833B0B" w:rsidP="00833B0B">
      <w:pPr>
        <w:pStyle w:val="ListParagraph"/>
        <w:numPr>
          <w:ilvl w:val="3"/>
          <w:numId w:val="2"/>
        </w:numPr>
        <w:spacing w:after="40"/>
        <w:ind w:left="1985" w:hanging="851"/>
        <w:contextualSpacing w:val="0"/>
        <w:jc w:val="both"/>
      </w:pPr>
      <w:r w:rsidRPr="00F36E50">
        <w:t xml:space="preserve">ja pretendents ir </w:t>
      </w:r>
      <w:r w:rsidR="00AD43C1">
        <w:t>Izpildītāju</w:t>
      </w:r>
      <w:r w:rsidRPr="00F36E50">
        <w:t xml:space="preserve"> apvienība, piedāvājumu jāparaksta katras personas, kas iekļauta </w:t>
      </w:r>
      <w:r w:rsidR="00AD43C1">
        <w:t>Izpildītāju</w:t>
      </w:r>
      <w:r w:rsidRPr="00F36E50">
        <w:t xml:space="preserve"> apvienībā, pārstāvim ar paraksta tiesībām vai </w:t>
      </w:r>
      <w:r w:rsidR="00AD43C1">
        <w:t>Izpildītāju</w:t>
      </w:r>
      <w:r w:rsidRPr="00F36E50">
        <w:t xml:space="preserve"> apvienības pilnvarotajai personai, pievienojot atbilstošu pilnvaru;</w:t>
      </w:r>
    </w:p>
    <w:p w14:paraId="534AA7C7" w14:textId="77777777" w:rsidR="00833B0B" w:rsidRPr="00F36E50" w:rsidRDefault="00833B0B" w:rsidP="00833B0B">
      <w:pPr>
        <w:pStyle w:val="ListParagraph"/>
        <w:numPr>
          <w:ilvl w:val="3"/>
          <w:numId w:val="2"/>
        </w:numPr>
        <w:spacing w:after="40"/>
        <w:ind w:left="1985" w:hanging="851"/>
        <w:contextualSpacing w:val="0"/>
        <w:jc w:val="both"/>
      </w:pPr>
      <w:r w:rsidRPr="00F36E50">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1.6.6.</w:t>
      </w:r>
      <w:r>
        <w:t> </w:t>
      </w:r>
      <w:r w:rsidRPr="00F36E50">
        <w:t>punktā paredzētajā laikā datne nav atšifrēta, pretendents tiek izslēgts no dalības Iepirkumā.</w:t>
      </w:r>
    </w:p>
    <w:p w14:paraId="7213666A" w14:textId="77777777" w:rsidR="00833B0B" w:rsidRPr="00F36E50" w:rsidRDefault="00833B0B" w:rsidP="00833B0B">
      <w:pPr>
        <w:pStyle w:val="ListParagraph"/>
        <w:numPr>
          <w:ilvl w:val="2"/>
          <w:numId w:val="2"/>
        </w:numPr>
        <w:spacing w:after="40"/>
        <w:ind w:left="1134" w:hanging="567"/>
        <w:contextualSpacing w:val="0"/>
        <w:jc w:val="both"/>
      </w:pPr>
      <w:r w:rsidRPr="00F36E50">
        <w:t>Piedāvājuma dokumentiem ir jābūt latviešu valodā. Ja tiek pievienoti dokumenti, kas izsniegti citā valodā, jāpievieno pretendenta apliecināts tulkojums latviešu valodā.</w:t>
      </w:r>
    </w:p>
    <w:p w14:paraId="6D4CEAA3" w14:textId="77777777" w:rsidR="00833B0B" w:rsidRPr="00F36E50" w:rsidRDefault="00833B0B" w:rsidP="00833B0B">
      <w:pPr>
        <w:pStyle w:val="ListParagraph"/>
        <w:numPr>
          <w:ilvl w:val="2"/>
          <w:numId w:val="2"/>
        </w:numPr>
        <w:spacing w:after="40"/>
        <w:ind w:left="1134" w:hanging="567"/>
        <w:contextualSpacing w:val="0"/>
        <w:jc w:val="both"/>
      </w:pPr>
      <w:r w:rsidRPr="00F36E50">
        <w:t>Piedāvājumā dokumentu noformējumam ir jāatbilst Dokumentu juridiskā spēka likumā un Elektronisko dokumentu likumā noteiktajām prasībām.</w:t>
      </w:r>
    </w:p>
    <w:p w14:paraId="3AD2726A" w14:textId="77777777" w:rsidR="00833B0B" w:rsidRPr="00F36E50" w:rsidRDefault="00833B0B" w:rsidP="00833B0B">
      <w:pPr>
        <w:pStyle w:val="ListParagraph"/>
        <w:numPr>
          <w:ilvl w:val="2"/>
          <w:numId w:val="2"/>
        </w:numPr>
        <w:spacing w:after="40"/>
        <w:ind w:left="1134" w:hanging="567"/>
        <w:contextualSpacing w:val="0"/>
        <w:jc w:val="both"/>
      </w:pPr>
      <w:r w:rsidRPr="00F36E50">
        <w:t xml:space="preserve">Ārvalsts valsts vai pašvaldību iestāžu izdoto dokumentu īstuma apliecināšanu nosaka vairākas konvencijas un starpvalstu līgumi, kā arī Dokumentu legalizācijas likums un Publisku dokumentu legalizācijas noteikumi. Informāciju skatīt Latvijas Republikas Ārlietu ministrijas mājas lapā: </w:t>
      </w:r>
      <w:hyperlink r:id="rId9">
        <w:r w:rsidRPr="00F36E50">
          <w:rPr>
            <w:rStyle w:val="Hyperlink"/>
          </w:rPr>
          <w:t>http://www.mfa.gov.lv/konsulara-informacija/dokumentu-apliecinasana-ar-apostille-un-legalizacija</w:t>
        </w:r>
      </w:hyperlink>
      <w:r w:rsidRPr="00F36E50">
        <w:rPr>
          <w:rStyle w:val="Hyperlink"/>
          <w:u w:val="none"/>
        </w:rPr>
        <w:t>.</w:t>
      </w:r>
    </w:p>
    <w:p w14:paraId="367C2872" w14:textId="77777777" w:rsidR="00833B0B" w:rsidRPr="00F36E50" w:rsidRDefault="00833B0B" w:rsidP="00833B0B">
      <w:pPr>
        <w:pStyle w:val="ListParagraph"/>
        <w:numPr>
          <w:ilvl w:val="1"/>
          <w:numId w:val="2"/>
        </w:numPr>
        <w:ind w:left="567" w:hanging="567"/>
        <w:contextualSpacing w:val="0"/>
        <w:jc w:val="both"/>
      </w:pPr>
      <w:r w:rsidRPr="00F36E50">
        <w:rPr>
          <w:b/>
        </w:rPr>
        <w:t>Informācijas sniegšana par Iepirkumu</w:t>
      </w:r>
    </w:p>
    <w:p w14:paraId="54287262" w14:textId="77777777" w:rsidR="00833B0B" w:rsidRPr="00F36E50" w:rsidRDefault="00833B0B" w:rsidP="00833B0B">
      <w:pPr>
        <w:pStyle w:val="ListParagraph"/>
        <w:numPr>
          <w:ilvl w:val="2"/>
          <w:numId w:val="2"/>
        </w:numPr>
        <w:spacing w:after="40"/>
        <w:ind w:left="1134" w:hanging="567"/>
        <w:contextualSpacing w:val="0"/>
        <w:jc w:val="both"/>
      </w:pPr>
      <w:r w:rsidRPr="00F36E50">
        <w:t xml:space="preserve">Ar Nolikumu un tā pielikumiem var iepazīties </w:t>
      </w:r>
      <w:bookmarkStart w:id="5" w:name="_Hlk496865472"/>
      <w:r w:rsidRPr="00F36E50">
        <w:t>e-konkursu apakšsistēm</w:t>
      </w:r>
      <w:bookmarkEnd w:id="5"/>
      <w:r w:rsidRPr="00F36E50">
        <w:t xml:space="preserve">ā pircēja profilā </w:t>
      </w:r>
      <w:hyperlink r:id="rId10">
        <w:r w:rsidRPr="00F36E50">
          <w:rPr>
            <w:rStyle w:val="Hyperlink"/>
          </w:rPr>
          <w:t>https://www.eis.gov.lv/EKEIS/Supplier/Organizer/568</w:t>
        </w:r>
      </w:hyperlink>
      <w:r w:rsidRPr="00F36E50">
        <w:t xml:space="preserve">. </w:t>
      </w:r>
    </w:p>
    <w:p w14:paraId="2EB8F2B1" w14:textId="77777777" w:rsidR="00833B0B" w:rsidRPr="00F36E50" w:rsidRDefault="00833B0B" w:rsidP="00833B0B">
      <w:pPr>
        <w:pStyle w:val="ListParagraph"/>
        <w:numPr>
          <w:ilvl w:val="2"/>
          <w:numId w:val="2"/>
        </w:numPr>
        <w:spacing w:after="40"/>
        <w:ind w:left="1134" w:hanging="567"/>
        <w:contextualSpacing w:val="0"/>
        <w:jc w:val="both"/>
      </w:pPr>
      <w:r w:rsidRPr="00F36E50">
        <w:t>Visu informāciju par Iepirkuma norisi, kā arī atbildes uz pretendentu jautājumiem komisija sniedz rakstiski. Papildu informācijas pieprasījumi ir jāiesniedz e-konkursu apakšsistēmā.</w:t>
      </w:r>
    </w:p>
    <w:p w14:paraId="08434905" w14:textId="6B9600F4" w:rsidR="00833B0B" w:rsidRPr="00F36E50" w:rsidRDefault="00833B0B" w:rsidP="00833B0B">
      <w:pPr>
        <w:pStyle w:val="ListParagraph"/>
        <w:numPr>
          <w:ilvl w:val="2"/>
          <w:numId w:val="2"/>
        </w:numPr>
        <w:spacing w:after="40"/>
        <w:ind w:left="1134" w:hanging="567"/>
        <w:contextualSpacing w:val="0"/>
        <w:jc w:val="both"/>
      </w:pPr>
      <w:r w:rsidRPr="00F36E50">
        <w:t xml:space="preserve">Ja pretendents ir laikus pieprasījis papildu informāciju par Iepirkuma Nolikumā iekļautajām prasībām, komisija </w:t>
      </w:r>
      <w:r w:rsidR="002A1C6B">
        <w:t>p</w:t>
      </w:r>
      <w:r w:rsidR="002A1C6B" w:rsidRPr="002A1C6B">
        <w:t>apildu informāciju nosūta piegādātājam, kas uzdevis jautājumu, un vienlaikus ievieto šo informāciju pircēja profilā, kur ir pieejami iepirkuma procedūras dokumenti, norādot arī uzdoto jautājumu.</w:t>
      </w:r>
    </w:p>
    <w:p w14:paraId="1854FAB1" w14:textId="77777777" w:rsidR="00833B0B" w:rsidRPr="00F36E50" w:rsidRDefault="00833B0B" w:rsidP="00833B0B">
      <w:pPr>
        <w:pStyle w:val="ListParagraph"/>
        <w:numPr>
          <w:ilvl w:val="1"/>
          <w:numId w:val="2"/>
        </w:numPr>
        <w:ind w:left="567" w:hanging="567"/>
        <w:contextualSpacing w:val="0"/>
        <w:jc w:val="both"/>
      </w:pPr>
      <w:r w:rsidRPr="00F36E50">
        <w:rPr>
          <w:b/>
        </w:rPr>
        <w:t>Cita vispārēja informācija</w:t>
      </w:r>
    </w:p>
    <w:p w14:paraId="0F2222C8" w14:textId="77777777" w:rsidR="00833B0B" w:rsidRPr="00F36E50" w:rsidRDefault="00833B0B" w:rsidP="00833B0B">
      <w:pPr>
        <w:pStyle w:val="ListParagraph"/>
        <w:numPr>
          <w:ilvl w:val="2"/>
          <w:numId w:val="2"/>
        </w:numPr>
        <w:spacing w:after="40"/>
        <w:ind w:left="1134" w:hanging="567"/>
        <w:contextualSpacing w:val="0"/>
        <w:jc w:val="both"/>
      </w:pPr>
      <w:r w:rsidRPr="00F36E50">
        <w:t>Iepirkuma mērķis ir izvēlēties pretendentu, kurš atbilst Nolikumā izvirzītajām atlases prasībām, kura tehniskais piedāvājums atbilst Nolikuma prasībām, un kura piedāvājums ir saimnieciski visizdevīgākais.</w:t>
      </w:r>
    </w:p>
    <w:p w14:paraId="2B9D1B43" w14:textId="77777777" w:rsidR="00833B0B" w:rsidRPr="00F36E50" w:rsidRDefault="00833B0B" w:rsidP="00833B0B">
      <w:pPr>
        <w:pStyle w:val="ListParagraph"/>
        <w:numPr>
          <w:ilvl w:val="2"/>
          <w:numId w:val="2"/>
        </w:numPr>
        <w:spacing w:after="40"/>
        <w:ind w:left="1134" w:hanging="567"/>
        <w:contextualSpacing w:val="0"/>
        <w:jc w:val="both"/>
      </w:pPr>
      <w:r w:rsidRPr="00F36E50">
        <w:t>Pretendentam ir pilnībā jāsedz piedāvājuma sagatavošanas un iesniegšanas izmaksas. Pasūtītājs un komisija neuzņemas nekādas saistības par šīm izmaksām neatkarīgi no Iepirkuma rezultāta.</w:t>
      </w:r>
    </w:p>
    <w:p w14:paraId="452BB38E" w14:textId="77777777" w:rsidR="00833B0B" w:rsidRPr="00F36E50" w:rsidRDefault="00833B0B" w:rsidP="00833B0B">
      <w:pPr>
        <w:pStyle w:val="ListParagraph"/>
        <w:numPr>
          <w:ilvl w:val="2"/>
          <w:numId w:val="2"/>
        </w:numPr>
        <w:spacing w:after="40"/>
        <w:ind w:left="1134" w:hanging="567"/>
        <w:contextualSpacing w:val="0"/>
        <w:jc w:val="both"/>
      </w:pPr>
      <w:r w:rsidRPr="00F36E50">
        <w:t>Par jebkuru piedāvājuma informāciju, kas ir komercnoslēpums vai konfidenciāla informācija, jābūt īpašai norādei.</w:t>
      </w:r>
    </w:p>
    <w:p w14:paraId="38941CBD" w14:textId="77777777" w:rsidR="00833B0B" w:rsidRPr="00F36E50" w:rsidRDefault="00833B0B" w:rsidP="00833B0B">
      <w:pPr>
        <w:pStyle w:val="ListParagraph"/>
        <w:numPr>
          <w:ilvl w:val="2"/>
          <w:numId w:val="2"/>
        </w:numPr>
        <w:spacing w:after="40"/>
        <w:ind w:left="1134" w:hanging="567"/>
        <w:contextualSpacing w:val="0"/>
        <w:jc w:val="both"/>
      </w:pPr>
      <w:r w:rsidRPr="00F36E50">
        <w:t>Komisijas kontaktpersona:</w:t>
      </w:r>
      <w:r>
        <w:t xml:space="preserve"> </w:t>
      </w:r>
      <w:r w:rsidRPr="00F36E50">
        <w:t xml:space="preserve">Par organizatoriska rakstura informāciju </w:t>
      </w:r>
      <w:bookmarkStart w:id="6" w:name="_Hlk218592511"/>
      <w:r w:rsidRPr="00F36E50">
        <w:t xml:space="preserve">Juridiskās daļas juriste - iepirkumu speciāliste Līva Grinfelde, e-pasts: </w:t>
      </w:r>
      <w:bookmarkEnd w:id="6"/>
      <w:r>
        <w:fldChar w:fldCharType="begin"/>
      </w:r>
      <w:r>
        <w:instrText>HYPERLINK "mailto:</w:instrText>
      </w:r>
      <w:r w:rsidRPr="001121A1">
        <w:instrText>iepirkumi@atd.lv</w:instrText>
      </w:r>
      <w:r>
        <w:instrText>"</w:instrText>
      </w:r>
      <w:r>
        <w:fldChar w:fldCharType="separate"/>
      </w:r>
      <w:r w:rsidRPr="004364AF">
        <w:rPr>
          <w:rStyle w:val="Hyperlink"/>
        </w:rPr>
        <w:t>iepirkumi@atd.lv</w:t>
      </w:r>
      <w:r>
        <w:fldChar w:fldCharType="end"/>
      </w:r>
      <w:r w:rsidRPr="00F36E50">
        <w:t xml:space="preserve">.   </w:t>
      </w:r>
    </w:p>
    <w:p w14:paraId="251F4372" w14:textId="77777777" w:rsidR="00833B0B" w:rsidRPr="00F36E50" w:rsidRDefault="00833B0B" w:rsidP="00833B0B">
      <w:pPr>
        <w:pStyle w:val="ListParagraph"/>
        <w:numPr>
          <w:ilvl w:val="0"/>
          <w:numId w:val="1"/>
        </w:numPr>
        <w:spacing w:before="240" w:after="120"/>
        <w:ind w:left="714" w:hanging="357"/>
        <w:contextualSpacing w:val="0"/>
        <w:jc w:val="center"/>
        <w:rPr>
          <w:b/>
          <w:u w:val="single"/>
        </w:rPr>
      </w:pPr>
      <w:r w:rsidRPr="00F36E50">
        <w:rPr>
          <w:b/>
          <w:u w:val="single"/>
        </w:rPr>
        <w:t>INFORMĀCIJA PAR IEPIRKUMA PRIEKŠMETU</w:t>
      </w:r>
    </w:p>
    <w:p w14:paraId="3B6B3C83" w14:textId="2635DA88" w:rsidR="00833B0B" w:rsidRPr="00833B0B" w:rsidRDefault="00833B0B" w:rsidP="00833B0B">
      <w:pPr>
        <w:pStyle w:val="Heading3"/>
        <w:numPr>
          <w:ilvl w:val="1"/>
          <w:numId w:val="1"/>
        </w:numPr>
        <w:spacing w:before="120" w:after="0"/>
        <w:ind w:left="567" w:hanging="567"/>
        <w:jc w:val="both"/>
        <w:rPr>
          <w:rFonts w:cs="Times New Roman"/>
          <w:b/>
          <w:color w:val="auto"/>
          <w:sz w:val="24"/>
          <w:szCs w:val="24"/>
        </w:rPr>
      </w:pPr>
      <w:r w:rsidRPr="00833B0B">
        <w:rPr>
          <w:rFonts w:cs="Times New Roman"/>
          <w:color w:val="auto"/>
          <w:sz w:val="24"/>
          <w:szCs w:val="24"/>
        </w:rPr>
        <w:lastRenderedPageBreak/>
        <w:t xml:space="preserve">Iepirkuma priekšmets: </w:t>
      </w:r>
      <w:r>
        <w:rPr>
          <w:color w:val="auto"/>
          <w:sz w:val="24"/>
          <w:szCs w:val="24"/>
        </w:rPr>
        <w:t>j</w:t>
      </w:r>
      <w:r w:rsidRPr="00833B0B">
        <w:rPr>
          <w:color w:val="auto"/>
          <w:sz w:val="24"/>
          <w:szCs w:val="24"/>
        </w:rPr>
        <w:t xml:space="preserve">uridisko pakalpojumu sniegšana Pasūtītājam </w:t>
      </w:r>
      <w:r w:rsidRPr="00833B0B">
        <w:rPr>
          <w:rFonts w:cs="Times New Roman"/>
          <w:color w:val="auto"/>
          <w:sz w:val="24"/>
          <w:szCs w:val="24"/>
        </w:rPr>
        <w:t>atbilstoši Iepirkuma nolikuma (turpmāk – Nolikums) un tehniskās specifikācijas, kas ir pievienota šī Nolikuma 2. pielikumā “Tehniskā specifikācija”, prasībām.</w:t>
      </w:r>
    </w:p>
    <w:p w14:paraId="1BFD4E1A" w14:textId="727196DB" w:rsidR="00833B0B" w:rsidRPr="00833B0B" w:rsidRDefault="00833B0B" w:rsidP="00833B0B">
      <w:pPr>
        <w:pStyle w:val="ListParagraph"/>
        <w:numPr>
          <w:ilvl w:val="1"/>
          <w:numId w:val="1"/>
        </w:numPr>
        <w:ind w:left="567" w:hanging="567"/>
        <w:contextualSpacing w:val="0"/>
        <w:jc w:val="both"/>
        <w:rPr>
          <w:b/>
          <w:bCs/>
        </w:rPr>
      </w:pPr>
      <w:r w:rsidRPr="00833B0B">
        <w:t>Iepirkuma CPV kods: 79100000-5 (Juridiskie pakalpojumi).</w:t>
      </w:r>
    </w:p>
    <w:p w14:paraId="5FA9ED1F" w14:textId="784DBD58" w:rsidR="00833B0B" w:rsidRPr="00833B0B" w:rsidRDefault="00833B0B" w:rsidP="00833B0B">
      <w:pPr>
        <w:pStyle w:val="ListParagraph"/>
        <w:numPr>
          <w:ilvl w:val="1"/>
          <w:numId w:val="1"/>
        </w:numPr>
        <w:ind w:left="567" w:hanging="567"/>
        <w:contextualSpacing w:val="0"/>
        <w:jc w:val="both"/>
      </w:pPr>
      <w:r w:rsidRPr="00833B0B">
        <w:t xml:space="preserve">Iepirkuma rezultātā tiks slēgts iepirkuma līgums saskaņā ar PIL 60. pantā noteikto un Nolikuma  </w:t>
      </w:r>
      <w:r w:rsidR="00AA4F2E">
        <w:t>7. </w:t>
      </w:r>
      <w:r w:rsidRPr="00833B0B">
        <w:t>pielikumā pievienoto līgumprojektu.</w:t>
      </w:r>
    </w:p>
    <w:p w14:paraId="14FAA883" w14:textId="3245EE20" w:rsidR="00833B0B" w:rsidRPr="0021681D" w:rsidRDefault="00833B0B" w:rsidP="00833B0B">
      <w:pPr>
        <w:pStyle w:val="ListParagraph"/>
        <w:numPr>
          <w:ilvl w:val="1"/>
          <w:numId w:val="1"/>
        </w:numPr>
        <w:ind w:left="567" w:hanging="567"/>
        <w:contextualSpacing w:val="0"/>
        <w:jc w:val="both"/>
      </w:pPr>
      <w:r w:rsidRPr="0021681D">
        <w:t xml:space="preserve">Iepirkuma līguma izpildes termiņš: </w:t>
      </w:r>
      <w:bookmarkStart w:id="7" w:name="_Hlk163722915"/>
      <w:r w:rsidR="0021681D" w:rsidRPr="0021681D">
        <w:t>24</w:t>
      </w:r>
      <w:r w:rsidR="0021681D">
        <w:t xml:space="preserve"> </w:t>
      </w:r>
      <w:r w:rsidRPr="0021681D">
        <w:t>mēneši no iepirkuma līguma noslēgšanas brīža.</w:t>
      </w:r>
      <w:r w:rsidRPr="0021681D">
        <w:rPr>
          <w:b/>
          <w:bCs/>
        </w:rPr>
        <w:t xml:space="preserve"> </w:t>
      </w:r>
    </w:p>
    <w:p w14:paraId="6F1F72CB" w14:textId="6799B12F" w:rsidR="00833B0B" w:rsidRPr="0021681D" w:rsidRDefault="00833B0B" w:rsidP="00833B0B">
      <w:pPr>
        <w:pStyle w:val="ListParagraph"/>
        <w:numPr>
          <w:ilvl w:val="1"/>
          <w:numId w:val="1"/>
        </w:numPr>
        <w:ind w:left="567" w:hanging="567"/>
        <w:contextualSpacing w:val="0"/>
        <w:jc w:val="both"/>
      </w:pPr>
      <w:r w:rsidRPr="0021681D">
        <w:t xml:space="preserve">Paredzamā līgumcena: </w:t>
      </w:r>
      <w:r w:rsidR="0021681D" w:rsidRPr="0021681D">
        <w:t xml:space="preserve">80 000 </w:t>
      </w:r>
      <w:r w:rsidRPr="0021681D">
        <w:t>EUR bez PVN</w:t>
      </w:r>
    </w:p>
    <w:bookmarkEnd w:id="7"/>
    <w:p w14:paraId="2483C158" w14:textId="77777777" w:rsidR="00833B0B" w:rsidRPr="00833B0B" w:rsidRDefault="00833B0B" w:rsidP="00833B0B">
      <w:pPr>
        <w:pStyle w:val="ListParagraph"/>
        <w:numPr>
          <w:ilvl w:val="1"/>
          <w:numId w:val="1"/>
        </w:numPr>
        <w:ind w:left="567" w:hanging="567"/>
        <w:contextualSpacing w:val="0"/>
        <w:jc w:val="both"/>
      </w:pPr>
      <w:r w:rsidRPr="00833B0B">
        <w:t>Līguma izpildes vieta: Latvijas Republika.</w:t>
      </w:r>
    </w:p>
    <w:p w14:paraId="6D9D2083" w14:textId="77777777" w:rsidR="00833B0B" w:rsidRDefault="00833B0B" w:rsidP="00833B0B"/>
    <w:p w14:paraId="11337B7C" w14:textId="77777777" w:rsidR="00833B0B" w:rsidRPr="00F36E50" w:rsidRDefault="00833B0B" w:rsidP="00833B0B">
      <w:pPr>
        <w:pStyle w:val="ListParagraph"/>
        <w:numPr>
          <w:ilvl w:val="0"/>
          <w:numId w:val="1"/>
        </w:numPr>
        <w:spacing w:before="240" w:after="120"/>
        <w:ind w:left="714" w:hanging="357"/>
        <w:contextualSpacing w:val="0"/>
        <w:jc w:val="center"/>
        <w:rPr>
          <w:b/>
        </w:rPr>
      </w:pPr>
      <w:r w:rsidRPr="00F36E50">
        <w:rPr>
          <w:b/>
          <w:u w:val="single"/>
        </w:rPr>
        <w:t>PRASĪBAS PRETENDENTIEM</w:t>
      </w:r>
    </w:p>
    <w:p w14:paraId="7F151125" w14:textId="77777777" w:rsidR="00833B0B" w:rsidRPr="00F36E50" w:rsidRDefault="00833B0B" w:rsidP="00833B0B">
      <w:pPr>
        <w:pStyle w:val="ListParagraph"/>
        <w:numPr>
          <w:ilvl w:val="1"/>
          <w:numId w:val="1"/>
        </w:numPr>
        <w:spacing w:after="40"/>
        <w:ind w:left="567" w:hanging="567"/>
        <w:contextualSpacing w:val="0"/>
        <w:jc w:val="both"/>
      </w:pPr>
      <w:r w:rsidRPr="00F36E50">
        <w:t xml:space="preserve">Pretendentu atlases prasības ir obligātas visiem pretendentiem, kas vēlas piedalīties Iepirkumā un iegūt tiesības slēgt Iepirkuma līgumu. Piedalīšanās Iepirkumā ir pretendenta brīvas gribas izpausme. Iesniedzot savu piedāvājumu, pretendents pieņem un ir gatavs pildīt visas Iepirkuma Nolikumā ietvertās prasības un noteikumus, kā arī apliecina, ka piedāvājums ir sagatavots </w:t>
      </w:r>
      <w:r w:rsidRPr="00F36E50">
        <w:rPr>
          <w:rStyle w:val="Strong"/>
          <w:b w:val="0"/>
          <w:shd w:val="clear" w:color="auto" w:fill="FFFFFF"/>
        </w:rPr>
        <w:t>individuāli un nav saskaņots ar konkurentiem</w:t>
      </w:r>
      <w:r w:rsidRPr="00F36E50">
        <w:t>.</w:t>
      </w:r>
    </w:p>
    <w:p w14:paraId="663FB51F" w14:textId="5AA4000D" w:rsidR="00833B0B" w:rsidRPr="00F36E50" w:rsidRDefault="00833B0B" w:rsidP="00833B0B">
      <w:pPr>
        <w:pStyle w:val="ListParagraph"/>
        <w:numPr>
          <w:ilvl w:val="1"/>
          <w:numId w:val="1"/>
        </w:numPr>
        <w:spacing w:after="40"/>
        <w:ind w:left="567" w:hanging="567"/>
        <w:contextualSpacing w:val="0"/>
        <w:jc w:val="both"/>
      </w:pPr>
      <w:r w:rsidRPr="00CD76B8">
        <w:t xml:space="preserve">Komisija izslēdz pretendentu no turpmākās dalības Iepirkumā, ja uz pretendentu attiecas Publisko iepirkumu likuma 42. panta </w:t>
      </w:r>
      <w:r w:rsidR="0006718D" w:rsidRPr="00CD76B8">
        <w:t xml:space="preserve">otrās daļas </w:t>
      </w:r>
      <w:bookmarkStart w:id="8" w:name="_Hlk196814924"/>
      <w:r w:rsidR="0006718D" w:rsidRPr="00CD76B8">
        <w:t>1., 2., 3., 4., 5., 6., 7., 10., 11., 12., 13. un 14.punktā</w:t>
      </w:r>
      <w:bookmarkEnd w:id="8"/>
      <w:r w:rsidR="0006718D" w:rsidRPr="00CD76B8">
        <w:t xml:space="preserve"> </w:t>
      </w:r>
      <w:r w:rsidRPr="00CD76B8">
        <w:t>minēt</w:t>
      </w:r>
      <w:r w:rsidR="0006718D" w:rsidRPr="00CD76B8">
        <w:t xml:space="preserve">ie </w:t>
      </w:r>
      <w:r w:rsidRPr="00CD76B8">
        <w:t>izslēgšanas gadījumi, kā arī Starptautisko un Latvijas Republikas nacionālo sankciju likuma 11.</w:t>
      </w:r>
      <w:r w:rsidRPr="00CD76B8">
        <w:rPr>
          <w:vertAlign w:val="superscript"/>
        </w:rPr>
        <w:t>1</w:t>
      </w:r>
      <w:r w:rsidRPr="00CD76B8">
        <w:t> pantā noteikt</w:t>
      </w:r>
      <w:r w:rsidR="00524D38">
        <w:t>ie</w:t>
      </w:r>
      <w:r w:rsidRPr="00CD76B8">
        <w:t xml:space="preserve"> gadījum</w:t>
      </w:r>
      <w:r w:rsidR="00524D38">
        <w:t>i</w:t>
      </w:r>
      <w:r w:rsidRPr="00CD76B8">
        <w:t>. Pretendentu</w:t>
      </w:r>
      <w:r w:rsidRPr="00F36E50">
        <w:t xml:space="preserve"> izslēgšanas gadījumu pārbaudi komisija veiks atbilstoši  Publisko iepirkumu likuma </w:t>
      </w:r>
      <w:r>
        <w:t>42</w:t>
      </w:r>
      <w:r w:rsidRPr="00F36E50">
        <w:t>.</w:t>
      </w:r>
      <w:r>
        <w:t> </w:t>
      </w:r>
      <w:r w:rsidRPr="00F36E50">
        <w:t>pant</w:t>
      </w:r>
      <w:r>
        <w:t>a</w:t>
      </w:r>
      <w:r w:rsidRPr="00F36E50">
        <w:t xml:space="preserve"> </w:t>
      </w:r>
      <w:r>
        <w:t>otrajā</w:t>
      </w:r>
      <w:r w:rsidRPr="00F36E50">
        <w:t xml:space="preserve"> daļā noteiktajai kārtībai, kā arī publiski pieejamajās sankciju datubāzēs.</w:t>
      </w:r>
    </w:p>
    <w:p w14:paraId="351449B1" w14:textId="77777777" w:rsidR="00833B0B" w:rsidRPr="00F36E50" w:rsidRDefault="00833B0B" w:rsidP="00833B0B">
      <w:pPr>
        <w:numPr>
          <w:ilvl w:val="1"/>
          <w:numId w:val="1"/>
        </w:numPr>
        <w:shd w:val="clear" w:color="auto" w:fill="FFFFFF" w:themeFill="background1"/>
        <w:spacing w:after="40"/>
        <w:ind w:left="567" w:hanging="567"/>
      </w:pPr>
      <w:r w:rsidRPr="00F36E50">
        <w:rPr>
          <w:b/>
        </w:rPr>
        <w:t>Pretendenta atlases prasības un iesniedzamie dokumenti:</w:t>
      </w:r>
    </w:p>
    <w:tbl>
      <w:tblPr>
        <w:tblW w:w="964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4536"/>
        <w:gridCol w:w="6"/>
      </w:tblGrid>
      <w:tr w:rsidR="00833B0B" w:rsidRPr="00F36E50" w14:paraId="653CE60F" w14:textId="77777777" w:rsidTr="00D509C3">
        <w:trPr>
          <w:gridAfter w:val="1"/>
          <w:wAfter w:w="6" w:type="dxa"/>
          <w:tblHeader/>
        </w:trPr>
        <w:tc>
          <w:tcPr>
            <w:tcW w:w="5104" w:type="dxa"/>
            <w:shd w:val="clear" w:color="auto" w:fill="E8E8E8" w:themeFill="background2"/>
          </w:tcPr>
          <w:p w14:paraId="665BE690" w14:textId="77777777" w:rsidR="00833B0B" w:rsidRPr="00F36E50" w:rsidRDefault="00833B0B" w:rsidP="009C50AF">
            <w:pPr>
              <w:widowControl w:val="0"/>
              <w:tabs>
                <w:tab w:val="center" w:pos="2174"/>
              </w:tabs>
              <w:rPr>
                <w:rFonts w:eastAsia="Calibri"/>
                <w:b/>
                <w:lang w:eastAsia="ar-SA"/>
              </w:rPr>
            </w:pPr>
            <w:r w:rsidRPr="00F36E50">
              <w:rPr>
                <w:rFonts w:eastAsia="Calibri"/>
                <w:b/>
                <w:lang w:eastAsia="ar-SA"/>
              </w:rPr>
              <w:tab/>
              <w:t>Prasība</w:t>
            </w:r>
          </w:p>
        </w:tc>
        <w:tc>
          <w:tcPr>
            <w:tcW w:w="4536" w:type="dxa"/>
            <w:shd w:val="clear" w:color="auto" w:fill="E8E8E8" w:themeFill="background2"/>
          </w:tcPr>
          <w:p w14:paraId="6EA9054A" w14:textId="77777777" w:rsidR="00833B0B" w:rsidRPr="00F36E50" w:rsidRDefault="00833B0B" w:rsidP="009C50AF">
            <w:pPr>
              <w:widowControl w:val="0"/>
              <w:jc w:val="center"/>
              <w:rPr>
                <w:rFonts w:eastAsia="Calibri"/>
                <w:b/>
                <w:lang w:eastAsia="ar-SA"/>
              </w:rPr>
            </w:pPr>
            <w:r w:rsidRPr="00F36E50">
              <w:rPr>
                <w:rFonts w:eastAsia="Calibri"/>
                <w:b/>
              </w:rPr>
              <w:t>Iesniedzamais dokuments</w:t>
            </w:r>
          </w:p>
        </w:tc>
      </w:tr>
      <w:tr w:rsidR="00833B0B" w:rsidRPr="00F36E50" w14:paraId="5FE6BEAD" w14:textId="77777777" w:rsidTr="00D509C3">
        <w:trPr>
          <w:gridAfter w:val="1"/>
          <w:wAfter w:w="6" w:type="dxa"/>
        </w:trPr>
        <w:tc>
          <w:tcPr>
            <w:tcW w:w="5104" w:type="dxa"/>
          </w:tcPr>
          <w:p w14:paraId="6C52C927" w14:textId="77777777" w:rsidR="00833B0B" w:rsidRPr="00F36E50" w:rsidRDefault="00833B0B" w:rsidP="00833B0B">
            <w:pPr>
              <w:pStyle w:val="ListParagraph"/>
              <w:widowControl w:val="0"/>
              <w:numPr>
                <w:ilvl w:val="2"/>
                <w:numId w:val="1"/>
              </w:numPr>
              <w:ind w:left="625" w:hanging="625"/>
              <w:contextualSpacing w:val="0"/>
              <w:jc w:val="both"/>
              <w:rPr>
                <w:color w:val="000000"/>
                <w:lang w:val="x-none" w:eastAsia="x-none"/>
              </w:rPr>
            </w:pPr>
            <w:r w:rsidRPr="00F36E50">
              <w:rPr>
                <w:color w:val="000000" w:themeColor="text1"/>
              </w:rPr>
              <w:t xml:space="preserve">Pretendents iesniedz </w:t>
            </w:r>
            <w:r w:rsidRPr="00F36E50">
              <w:rPr>
                <w:b/>
                <w:bCs/>
                <w:color w:val="000000" w:themeColor="text1"/>
              </w:rPr>
              <w:t>pieteikumu</w:t>
            </w:r>
            <w:r w:rsidRPr="00F36E50">
              <w:rPr>
                <w:color w:val="000000" w:themeColor="text1"/>
              </w:rPr>
              <w:t xml:space="preserve"> dalībai Iepirkumā saskaņā ar Nolikuma pieteikuma veidlapu </w:t>
            </w:r>
            <w:r w:rsidRPr="00F36E50">
              <w:rPr>
                <w:b/>
                <w:bCs/>
                <w:color w:val="000000" w:themeColor="text1"/>
              </w:rPr>
              <w:t>(N</w:t>
            </w:r>
            <w:r w:rsidRPr="00F36E50">
              <w:rPr>
                <w:b/>
                <w:color w:val="000000" w:themeColor="text1"/>
              </w:rPr>
              <w:t>olikuma 1</w:t>
            </w:r>
            <w:r w:rsidRPr="00F36E50">
              <w:rPr>
                <w:b/>
                <w:bCs/>
                <w:color w:val="000000" w:themeColor="text1"/>
              </w:rPr>
              <w:t>. pielikums)</w:t>
            </w:r>
            <w:r w:rsidRPr="00F36E50">
              <w:rPr>
                <w:color w:val="000000" w:themeColor="text1"/>
              </w:rPr>
              <w:t>.</w:t>
            </w:r>
            <w:r w:rsidRPr="00F36E50">
              <w:rPr>
                <w:rFonts w:eastAsia="TimesNewRoman"/>
              </w:rPr>
              <w:t xml:space="preserve"> </w:t>
            </w:r>
          </w:p>
        </w:tc>
        <w:tc>
          <w:tcPr>
            <w:tcW w:w="4536" w:type="dxa"/>
          </w:tcPr>
          <w:p w14:paraId="3EFBD91A" w14:textId="77777777" w:rsidR="00833B0B" w:rsidRPr="00F36E50" w:rsidRDefault="00833B0B" w:rsidP="00833B0B">
            <w:pPr>
              <w:pStyle w:val="ListParagraph"/>
              <w:numPr>
                <w:ilvl w:val="2"/>
                <w:numId w:val="4"/>
              </w:numPr>
              <w:spacing w:before="60"/>
              <w:ind w:left="320" w:hanging="320"/>
              <w:contextualSpacing w:val="0"/>
              <w:jc w:val="both"/>
              <w:outlineLvl w:val="2"/>
              <w:rPr>
                <w:rFonts w:eastAsia="TimesNewRoman"/>
              </w:rPr>
            </w:pPr>
            <w:r w:rsidRPr="00F36E50">
              <w:rPr>
                <w:rFonts w:eastAsia="TimesNewRoman"/>
              </w:rPr>
              <w:t xml:space="preserve">Personas, kuras paraksta pieteikumu, pārstāvības tiesībām ir jābūt nostiprinātām atbilstoši Latvijas Republikā spēkā esošajos normatīvajos aktos noteiktajam regulējumam; </w:t>
            </w:r>
          </w:p>
          <w:p w14:paraId="5EC47EB4" w14:textId="77777777" w:rsidR="00833B0B" w:rsidRPr="00F36E50" w:rsidRDefault="00833B0B" w:rsidP="00833B0B">
            <w:pPr>
              <w:numPr>
                <w:ilvl w:val="2"/>
                <w:numId w:val="4"/>
              </w:numPr>
              <w:spacing w:before="60"/>
              <w:ind w:left="320" w:hanging="320"/>
              <w:jc w:val="both"/>
              <w:outlineLvl w:val="2"/>
              <w:rPr>
                <w:rFonts w:eastAsia="TimesNewRoman"/>
              </w:rPr>
            </w:pPr>
            <w:r w:rsidRPr="00F36E50">
              <w:rPr>
                <w:rFonts w:eastAsia="TimesNewRoman"/>
              </w:rPr>
              <w:t>Ja pieteikumu paraksta pretendenta pilnvarota persona, piedāvājumam ir jāpievieno attiecīgais dokuments par pārstāvēttiesīgās personas izdotu pilnvaru;</w:t>
            </w:r>
          </w:p>
          <w:p w14:paraId="333DAB70" w14:textId="3337BC27" w:rsidR="00833B0B" w:rsidRPr="00F36E50" w:rsidRDefault="00833B0B" w:rsidP="00833B0B">
            <w:pPr>
              <w:numPr>
                <w:ilvl w:val="2"/>
                <w:numId w:val="4"/>
              </w:numPr>
              <w:spacing w:before="60"/>
              <w:ind w:left="320" w:hanging="320"/>
              <w:jc w:val="both"/>
              <w:outlineLvl w:val="2"/>
              <w:rPr>
                <w:rFonts w:eastAsia="TimesNewRoman"/>
              </w:rPr>
            </w:pPr>
            <w:r w:rsidRPr="00F36E50">
              <w:rPr>
                <w:rFonts w:eastAsia="TimesNewRoman"/>
              </w:rPr>
              <w:t xml:space="preserve">Ja pretendents ir </w:t>
            </w:r>
            <w:r w:rsidR="00AD43C1">
              <w:rPr>
                <w:rFonts w:eastAsia="TimesNewRoman"/>
              </w:rPr>
              <w:t>Izpildītāju</w:t>
            </w:r>
            <w:r w:rsidRPr="00F36E50">
              <w:rPr>
                <w:rFonts w:eastAsia="TimesNewRoman"/>
              </w:rPr>
              <w:t xml:space="preserve"> apvienība un sabiedrības līgumā nav atrunātas pārstāvības tiesības, pieteikuma oriģināls jāparaksta katras personas, kas iekļauta </w:t>
            </w:r>
            <w:r w:rsidR="00AD43C1">
              <w:rPr>
                <w:rFonts w:eastAsia="TimesNewRoman"/>
              </w:rPr>
              <w:t>Izpildītāju</w:t>
            </w:r>
            <w:r w:rsidRPr="00F36E50">
              <w:rPr>
                <w:rFonts w:eastAsia="TimesNewRoman"/>
              </w:rPr>
              <w:t xml:space="preserve"> apvienībā, pārstāvim ar pārstāvības tiesībām.</w:t>
            </w:r>
          </w:p>
        </w:tc>
      </w:tr>
      <w:tr w:rsidR="00833B0B" w:rsidRPr="00F36E50" w14:paraId="27287307" w14:textId="77777777" w:rsidTr="00D509C3">
        <w:tc>
          <w:tcPr>
            <w:tcW w:w="9646" w:type="dxa"/>
            <w:gridSpan w:val="3"/>
            <w:shd w:val="clear" w:color="auto" w:fill="E8E8E8" w:themeFill="background2"/>
          </w:tcPr>
          <w:p w14:paraId="322DEEA1" w14:textId="77777777" w:rsidR="00833B0B" w:rsidRPr="00F36E50" w:rsidRDefault="00833B0B" w:rsidP="009C50AF">
            <w:pPr>
              <w:pStyle w:val="ListParagraph"/>
              <w:spacing w:before="60"/>
              <w:ind w:left="320"/>
              <w:jc w:val="center"/>
              <w:outlineLvl w:val="2"/>
              <w:rPr>
                <w:rFonts w:eastAsia="TimesNewRoman"/>
                <w:lang w:val="en-US"/>
              </w:rPr>
            </w:pPr>
            <w:r w:rsidRPr="00F36E50">
              <w:rPr>
                <w:b/>
                <w:bCs/>
                <w:color w:val="000000" w:themeColor="text1"/>
                <w:lang w:val="en-US"/>
              </w:rPr>
              <w:t>Atbilstība profesionālās darbības veikšanai</w:t>
            </w:r>
          </w:p>
        </w:tc>
      </w:tr>
      <w:tr w:rsidR="00833B0B" w:rsidRPr="00F36E50" w14:paraId="2BC30B67" w14:textId="77777777" w:rsidTr="00D509C3">
        <w:trPr>
          <w:gridAfter w:val="1"/>
          <w:wAfter w:w="6" w:type="dxa"/>
        </w:trPr>
        <w:tc>
          <w:tcPr>
            <w:tcW w:w="5104" w:type="dxa"/>
          </w:tcPr>
          <w:p w14:paraId="55D19388" w14:textId="77777777" w:rsidR="00833B0B" w:rsidRPr="007B3C38" w:rsidRDefault="00833B0B" w:rsidP="00833B0B">
            <w:pPr>
              <w:pStyle w:val="ListParagraph"/>
              <w:widowControl w:val="0"/>
              <w:numPr>
                <w:ilvl w:val="2"/>
                <w:numId w:val="1"/>
              </w:numPr>
              <w:ind w:left="625" w:hanging="625"/>
              <w:contextualSpacing w:val="0"/>
              <w:jc w:val="both"/>
              <w:rPr>
                <w:color w:val="000000"/>
              </w:rPr>
            </w:pPr>
            <w:r w:rsidRPr="007B3C38">
              <w:rPr>
                <w:color w:val="000000" w:themeColor="text1"/>
              </w:rPr>
              <w:t>Pretendents ir reģistrēts Latvijas Republikas Uzņēmumu reģistra Komercreģistrā vai līdzvērtīgā reģistrā ārvalstīs, atbilstoši attiecīgās valsts normatīvo aktu prasībām.</w:t>
            </w:r>
          </w:p>
          <w:p w14:paraId="6415A6E4" w14:textId="685827B8" w:rsidR="00833B0B" w:rsidRPr="007B3C38" w:rsidRDefault="00833B0B" w:rsidP="009C50AF">
            <w:pPr>
              <w:widowControl w:val="0"/>
              <w:ind w:left="626"/>
              <w:jc w:val="both"/>
              <w:rPr>
                <w:color w:val="000000"/>
              </w:rPr>
            </w:pPr>
            <w:r w:rsidRPr="007B3C38">
              <w:rPr>
                <w:color w:val="000000" w:themeColor="text1"/>
              </w:rPr>
              <w:t xml:space="preserve">Prasība attiecas arī uz personālsabiedrību un visiem personālsabiedrības biedriem (ja piedāvājumu iesniedz personālsabiedrība) vai visiem </w:t>
            </w:r>
            <w:r w:rsidR="00AD43C1" w:rsidRPr="007B3C38">
              <w:rPr>
                <w:color w:val="000000" w:themeColor="text1"/>
              </w:rPr>
              <w:t>Izpildītāju</w:t>
            </w:r>
            <w:r w:rsidRPr="007B3C38">
              <w:rPr>
                <w:color w:val="000000" w:themeColor="text1"/>
              </w:rPr>
              <w:t xml:space="preserve"> apvienības </w:t>
            </w:r>
            <w:r w:rsidRPr="007B3C38">
              <w:rPr>
                <w:color w:val="000000" w:themeColor="text1"/>
              </w:rPr>
              <w:lastRenderedPageBreak/>
              <w:t xml:space="preserve">dalībniekiem (ja piedāvājumu iesniedz </w:t>
            </w:r>
            <w:r w:rsidR="00AD43C1" w:rsidRPr="007B3C38">
              <w:rPr>
                <w:color w:val="000000" w:themeColor="text1"/>
              </w:rPr>
              <w:t>Izpildītāju</w:t>
            </w:r>
            <w:r w:rsidRPr="007B3C38">
              <w:rPr>
                <w:color w:val="000000" w:themeColor="text1"/>
              </w:rPr>
              <w:t xml:space="preserve"> apvienība), kā arī apakšuzņēmējiem (ja pretendents plāno piesaistīt apakšuzņēmējus).</w:t>
            </w:r>
          </w:p>
        </w:tc>
        <w:tc>
          <w:tcPr>
            <w:tcW w:w="4536" w:type="dxa"/>
          </w:tcPr>
          <w:p w14:paraId="2DB0548B" w14:textId="77777777" w:rsidR="00833B0B" w:rsidRPr="007B3C38" w:rsidRDefault="00833B0B" w:rsidP="005C3A43">
            <w:pPr>
              <w:pStyle w:val="ListParagraph"/>
              <w:widowControl w:val="0"/>
              <w:numPr>
                <w:ilvl w:val="0"/>
                <w:numId w:val="3"/>
              </w:numPr>
              <w:spacing w:before="60" w:after="60"/>
              <w:contextualSpacing w:val="0"/>
              <w:jc w:val="both"/>
              <w:rPr>
                <w:color w:val="000000"/>
                <w:lang w:val="x-none" w:eastAsia="x-none"/>
              </w:rPr>
            </w:pPr>
            <w:r w:rsidRPr="007B3C38">
              <w:rPr>
                <w:color w:val="000000" w:themeColor="text1"/>
              </w:rPr>
              <w:lastRenderedPageBreak/>
              <w:t xml:space="preserve">Informāciju par pretendentu, kas ir reģistrēts </w:t>
            </w:r>
            <w:r w:rsidRPr="007B3C38">
              <w:rPr>
                <w:rFonts w:eastAsia="TimesNewRoman"/>
              </w:rPr>
              <w:t>Latvijas Republikas</w:t>
            </w:r>
            <w:r w:rsidRPr="007B3C38">
              <w:rPr>
                <w:color w:val="000000" w:themeColor="text1"/>
              </w:rPr>
              <w:t xml:space="preserve"> Komercreģistrā, Komisija pārbauda Uzņēmumu reģistra mājaslapā (skat. </w:t>
            </w:r>
            <w:hyperlink r:id="rId11">
              <w:r w:rsidRPr="007B3C38">
                <w:rPr>
                  <w:rFonts w:eastAsia="Calibri"/>
                  <w:color w:val="0000FF"/>
                  <w:u w:val="single"/>
                </w:rPr>
                <w:t>www.ur.gov.lv/?a=936&amp;z=631&amp;v=lv</w:t>
              </w:r>
            </w:hyperlink>
            <w:r w:rsidRPr="007B3C38">
              <w:rPr>
                <w:color w:val="000000" w:themeColor="text1"/>
              </w:rPr>
              <w:t>), ja pretendents nav iesniedzis komersanta reģistrācijas apliecības kopiju;</w:t>
            </w:r>
          </w:p>
          <w:p w14:paraId="60A8188F" w14:textId="77777777" w:rsidR="00833B0B" w:rsidRPr="007B3C38" w:rsidRDefault="00833B0B" w:rsidP="005C3A43">
            <w:pPr>
              <w:pStyle w:val="ListParagraph"/>
              <w:widowControl w:val="0"/>
              <w:numPr>
                <w:ilvl w:val="0"/>
                <w:numId w:val="3"/>
              </w:numPr>
              <w:spacing w:before="60" w:after="60"/>
              <w:contextualSpacing w:val="0"/>
              <w:jc w:val="both"/>
              <w:rPr>
                <w:color w:val="000000"/>
                <w:lang w:val="x-none" w:eastAsia="x-none"/>
              </w:rPr>
            </w:pPr>
            <w:r w:rsidRPr="007B3C38">
              <w:rPr>
                <w:color w:val="000000" w:themeColor="text1"/>
              </w:rPr>
              <w:t xml:space="preserve">Pretendents, kas reģistrēts ārvalstīs – </w:t>
            </w:r>
            <w:r w:rsidRPr="007B3C38">
              <w:rPr>
                <w:color w:val="000000" w:themeColor="text1"/>
              </w:rPr>
              <w:lastRenderedPageBreak/>
              <w:t>iesniedz kompetentās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DB4AD1" w:rsidRPr="00F36E50" w14:paraId="4D459383" w14:textId="77777777" w:rsidTr="00D509C3">
        <w:trPr>
          <w:gridAfter w:val="1"/>
          <w:wAfter w:w="6" w:type="dxa"/>
        </w:trPr>
        <w:tc>
          <w:tcPr>
            <w:tcW w:w="5104" w:type="dxa"/>
          </w:tcPr>
          <w:p w14:paraId="23D00A7D" w14:textId="5AE95FF1" w:rsidR="00DB4AD1" w:rsidRPr="007B3C38" w:rsidRDefault="005C3A43" w:rsidP="005C3A43">
            <w:pPr>
              <w:pStyle w:val="ListParagraph"/>
              <w:widowControl w:val="0"/>
              <w:numPr>
                <w:ilvl w:val="2"/>
                <w:numId w:val="1"/>
              </w:numPr>
              <w:ind w:left="606" w:hanging="568"/>
              <w:contextualSpacing w:val="0"/>
              <w:jc w:val="both"/>
              <w:rPr>
                <w:lang w:eastAsia="lv-LV"/>
              </w:rPr>
            </w:pPr>
            <w:r w:rsidRPr="007B3C38">
              <w:rPr>
                <w:lang w:eastAsia="lv-LV"/>
              </w:rPr>
              <w:lastRenderedPageBreak/>
              <w:t>Pretendents ir reģistrēts Latvijas Zvērinātu advokātu kolēģijā kā zvērinātu advokātu birojs saskaņā ar Latvijas Republikas Advokatūras likuma noteikumiem (vai līdzvērtīgs statuss ārvalstīs).</w:t>
            </w:r>
          </w:p>
        </w:tc>
        <w:tc>
          <w:tcPr>
            <w:tcW w:w="4536" w:type="dxa"/>
          </w:tcPr>
          <w:p w14:paraId="2DAE8137" w14:textId="04D4C38A" w:rsidR="005C3A43" w:rsidRPr="007B3C38" w:rsidRDefault="005C3A43" w:rsidP="00597D4B">
            <w:pPr>
              <w:pStyle w:val="ListParagraph"/>
              <w:numPr>
                <w:ilvl w:val="0"/>
                <w:numId w:val="24"/>
              </w:numPr>
              <w:spacing w:after="60"/>
              <w:ind w:left="319"/>
              <w:jc w:val="both"/>
              <w:rPr>
                <w:lang w:val="lv"/>
              </w:rPr>
            </w:pPr>
            <w:r w:rsidRPr="007B3C38">
              <w:rPr>
                <w:lang w:val="lv"/>
              </w:rPr>
              <w:t>Par Latvijas Republikā reģistrētu Pretendentu Komisija informāciju pārbauda publiski pieejamā Latvijas Zvērinātu advokātu kolēģijas mājaslapas reģistrā (www.advokatura.lv). Pretendentam nav obligāti jāiesniedz apliecinoši dokumenti.</w:t>
            </w:r>
          </w:p>
          <w:p w14:paraId="1A9FE310" w14:textId="77777777" w:rsidR="005C3A43" w:rsidRPr="007B3C38" w:rsidRDefault="005C3A43" w:rsidP="005C3A43">
            <w:pPr>
              <w:pStyle w:val="ListParagraph"/>
              <w:spacing w:after="60"/>
              <w:ind w:left="319"/>
              <w:jc w:val="both"/>
              <w:rPr>
                <w:lang w:val="lv"/>
              </w:rPr>
            </w:pPr>
          </w:p>
          <w:p w14:paraId="7F2F1BAC" w14:textId="02D6AC9D" w:rsidR="00DB4AD1" w:rsidRPr="007B3C38" w:rsidRDefault="005C3A43" w:rsidP="00597D4B">
            <w:pPr>
              <w:pStyle w:val="ListParagraph"/>
              <w:numPr>
                <w:ilvl w:val="0"/>
                <w:numId w:val="24"/>
              </w:numPr>
              <w:spacing w:after="60"/>
              <w:ind w:left="319"/>
              <w:jc w:val="both"/>
              <w:rPr>
                <w:lang w:val="lv"/>
              </w:rPr>
            </w:pPr>
            <w:r w:rsidRPr="007B3C38">
              <w:rPr>
                <w:lang w:val="lv"/>
              </w:rPr>
              <w:t>Ārvalstīs reģistrētam Pretendentam: Jāiesniedz attiecīgās ārvalsts kompetentās institūcijas vai profesionālās organizācijas (piemēram, attiecīgās valsts Advokātu kolēģijas vai Tieslietu ministrijas) izsniegts sertifikāts, licence vai reģistrācijas apliecības kopija, kas apliecina tiesības sniegt advokātu pakalpojumus un biroja juridisko statusu.</w:t>
            </w:r>
          </w:p>
        </w:tc>
      </w:tr>
      <w:tr w:rsidR="006B47A4" w:rsidRPr="00F36E50" w14:paraId="42A04057" w14:textId="77777777" w:rsidTr="00D509C3">
        <w:trPr>
          <w:gridAfter w:val="1"/>
          <w:wAfter w:w="6" w:type="dxa"/>
        </w:trPr>
        <w:tc>
          <w:tcPr>
            <w:tcW w:w="5104" w:type="dxa"/>
          </w:tcPr>
          <w:p w14:paraId="4E34F798" w14:textId="77777777" w:rsidR="006B47A4" w:rsidRDefault="006B47A4" w:rsidP="006B47A4">
            <w:pPr>
              <w:pStyle w:val="NormalWeb"/>
              <w:numPr>
                <w:ilvl w:val="2"/>
                <w:numId w:val="1"/>
              </w:numPr>
              <w:ind w:left="606" w:hanging="568"/>
              <w:jc w:val="both"/>
            </w:pPr>
            <w:r>
              <w:t>Pretendentam iepriekšējo 3 (trīs) gadu laikā (t.i., 2023., 2024., 2025. gadā un 2026. gadā līdz piedāvājuma iesniegšanas dienai) ir pieredze juridiskās palīdzības vai pārstāvības nodrošināšanā:</w:t>
            </w:r>
          </w:p>
          <w:p w14:paraId="41BE323B" w14:textId="77777777" w:rsidR="006B47A4" w:rsidRDefault="006B47A4" w:rsidP="00597D4B">
            <w:pPr>
              <w:pStyle w:val="NormalWeb"/>
              <w:numPr>
                <w:ilvl w:val="0"/>
                <w:numId w:val="25"/>
              </w:numPr>
              <w:jc w:val="both"/>
            </w:pPr>
            <w:r>
              <w:t>vismaz trīs tiesvedībās civilprocesā, kurās Pretendents ir nodrošinājis klienta interešu pārstāvību vismaz vienā tiesas instancē;</w:t>
            </w:r>
          </w:p>
          <w:p w14:paraId="3899CE63" w14:textId="77777777" w:rsidR="006B47A4" w:rsidRDefault="006B47A4" w:rsidP="00597D4B">
            <w:pPr>
              <w:pStyle w:val="NormalWeb"/>
              <w:numPr>
                <w:ilvl w:val="0"/>
                <w:numId w:val="25"/>
              </w:numPr>
              <w:jc w:val="both"/>
            </w:pPr>
            <w:r>
              <w:t>vismaz trīs tiesvedībās administratīvajā procesā tiesā, kurās Pretendents ir nodrošinājis klienta interešu pārstāvību vismaz vienā tiesas instancē.</w:t>
            </w:r>
          </w:p>
          <w:p w14:paraId="29244F27" w14:textId="44CA1779" w:rsidR="006B47A4" w:rsidRPr="005C3A43" w:rsidRDefault="006B47A4" w:rsidP="006B47A4">
            <w:pPr>
              <w:pStyle w:val="NormalWeb"/>
              <w:jc w:val="both"/>
            </w:pPr>
            <w:r>
              <w:t>Par atbilstošu pieredzi katrā no tiesvedību jomām tiek uzskatīta pārstāvība lietā, kurā norādītajā laika periodā ir pilnībā pabeigta tiesvedība vismaz vienā tiesas instancē.</w:t>
            </w:r>
          </w:p>
        </w:tc>
        <w:tc>
          <w:tcPr>
            <w:tcW w:w="4536" w:type="dxa"/>
          </w:tcPr>
          <w:p w14:paraId="53B82159" w14:textId="2C9484C1" w:rsidR="006B47A4" w:rsidRPr="006B47A4" w:rsidRDefault="006B47A4" w:rsidP="00597D4B">
            <w:pPr>
              <w:pStyle w:val="ListParagraph"/>
              <w:numPr>
                <w:ilvl w:val="0"/>
                <w:numId w:val="26"/>
              </w:numPr>
              <w:spacing w:after="60"/>
              <w:ind w:left="319" w:hanging="283"/>
              <w:jc w:val="both"/>
            </w:pPr>
            <w:r w:rsidRPr="006B47A4">
              <w:t xml:space="preserve">Pretendenta pieredzes sarakstu, atbilstoši Iepirkuma nolikuma </w:t>
            </w:r>
            <w:r w:rsidR="007B3C38">
              <w:t>4</w:t>
            </w:r>
            <w:r w:rsidRPr="006B47A4">
              <w:t>. pielikumam.</w:t>
            </w:r>
          </w:p>
          <w:p w14:paraId="70FD5B30" w14:textId="6ACF200A" w:rsidR="006B47A4" w:rsidRPr="006B47A4" w:rsidRDefault="006B47A4" w:rsidP="00597D4B">
            <w:pPr>
              <w:pStyle w:val="ListParagraph"/>
              <w:numPr>
                <w:ilvl w:val="0"/>
                <w:numId w:val="26"/>
              </w:numPr>
              <w:spacing w:after="60"/>
              <w:ind w:left="319" w:hanging="283"/>
              <w:jc w:val="both"/>
            </w:pPr>
            <w:r w:rsidRPr="006B47A4">
              <w:t xml:space="preserve">Atsauksmes, līgumu kopijas un/vai darbu nodošanas/pieņemšanas akta kopijas, VAI </w:t>
            </w:r>
            <w:r w:rsidR="00094684">
              <w:t>attiecīgo</w:t>
            </w:r>
            <w:r w:rsidRPr="006B47A4">
              <w:t xml:space="preserve"> tiesas spriedum</w:t>
            </w:r>
            <w:r w:rsidR="00094684">
              <w:t>u</w:t>
            </w:r>
            <w:r w:rsidRPr="006B47A4">
              <w:t>, lēmum</w:t>
            </w:r>
            <w:r w:rsidR="00094684">
              <w:t>u</w:t>
            </w:r>
            <w:r w:rsidRPr="006B47A4">
              <w:t xml:space="preserve"> kopijas (kas var būt anonimizētas, slēpjot fizisko personu datus vai komercnoslēpumu), vai izrakstus no Tiesu informatīvās sistēmas (manas.tiesas.lv), kas apliecina katru Pretendenta pieredzes sarakstā norādīto Pretendenta pieredzes atbilstību Iepirkuma nolikuma prasībām. Pretendents ir atbildīgs, lai pievienotie dokumenti satur pilnvērtīgu informāciju par Pretendenta pieredzes atbilstību.</w:t>
            </w:r>
          </w:p>
        </w:tc>
      </w:tr>
      <w:tr w:rsidR="00D509C3" w:rsidRPr="00F36E50" w14:paraId="69311117" w14:textId="77777777" w:rsidTr="00D509C3">
        <w:trPr>
          <w:gridAfter w:val="1"/>
          <w:wAfter w:w="6" w:type="dxa"/>
        </w:trPr>
        <w:tc>
          <w:tcPr>
            <w:tcW w:w="5104" w:type="dxa"/>
          </w:tcPr>
          <w:p w14:paraId="0B90A5F0" w14:textId="77777777" w:rsidR="00D509C3" w:rsidRDefault="00D509C3" w:rsidP="006B47A4">
            <w:pPr>
              <w:pStyle w:val="NormalWeb"/>
              <w:numPr>
                <w:ilvl w:val="2"/>
                <w:numId w:val="1"/>
              </w:numPr>
              <w:ind w:left="606" w:hanging="568"/>
              <w:jc w:val="both"/>
            </w:pPr>
            <w:r w:rsidRPr="00D509C3">
              <w:lastRenderedPageBreak/>
              <w:t>Pretendentam iepriekšējo 3 (trīs) gadu laikā (t.i., 2023., 2024., 2025. gadā un 2026. gadā līdz piedāvājuma iesniegšanas dienai) ir pieredze rakstisku juridisko atzinumu sagatavošanā šādās jomās:</w:t>
            </w:r>
          </w:p>
          <w:p w14:paraId="66F4B09C" w14:textId="7DE51E8A" w:rsidR="00D509C3" w:rsidRDefault="00D509C3" w:rsidP="00597D4B">
            <w:pPr>
              <w:pStyle w:val="NormalWeb"/>
              <w:numPr>
                <w:ilvl w:val="0"/>
                <w:numId w:val="27"/>
              </w:numPr>
              <w:ind w:left="889"/>
              <w:jc w:val="both"/>
            </w:pPr>
            <w:r>
              <w:t>Korporatīvās pārvaldības, darba tiesību vai komerctiesību jomā – sagatavoti vismaz 2 (divi) rakstiski juridiski atzinumi;</w:t>
            </w:r>
          </w:p>
          <w:p w14:paraId="3AC774A5" w14:textId="3BECCC7D" w:rsidR="00D509C3" w:rsidRPr="00A74366" w:rsidRDefault="00D509C3" w:rsidP="00597D4B">
            <w:pPr>
              <w:pStyle w:val="NormalWeb"/>
              <w:numPr>
                <w:ilvl w:val="0"/>
                <w:numId w:val="27"/>
              </w:numPr>
              <w:ind w:left="889"/>
              <w:jc w:val="both"/>
            </w:pPr>
            <w:r w:rsidRPr="00A74366">
              <w:t>Konkurences tiesību vai valsts atbalsta jomā – sagatavoti vismaz 2 (divi) rakstiski juridiski atzinumi;</w:t>
            </w:r>
          </w:p>
          <w:p w14:paraId="7B241064" w14:textId="6A12C8CC" w:rsidR="00D509C3" w:rsidRPr="00A74366" w:rsidRDefault="00D509C3" w:rsidP="00597D4B">
            <w:pPr>
              <w:pStyle w:val="NormalWeb"/>
              <w:numPr>
                <w:ilvl w:val="0"/>
                <w:numId w:val="27"/>
              </w:numPr>
              <w:ind w:left="889"/>
              <w:jc w:val="both"/>
            </w:pPr>
            <w:r w:rsidRPr="00A74366">
              <w:t>Starptautisko publisko tiesību un Eiropas Savienības tiesību jomā – sagatavoti vismaz 2 (divi) rakstiski juridiski atzinumi</w:t>
            </w:r>
            <w:r w:rsidR="0056013F" w:rsidRPr="00A74366">
              <w:t>;</w:t>
            </w:r>
          </w:p>
          <w:p w14:paraId="39EB353F" w14:textId="275E576E" w:rsidR="00D509C3" w:rsidRDefault="00A74366" w:rsidP="00597D4B">
            <w:pPr>
              <w:pStyle w:val="NormalWeb"/>
              <w:numPr>
                <w:ilvl w:val="0"/>
                <w:numId w:val="27"/>
              </w:numPr>
              <w:ind w:left="889"/>
              <w:jc w:val="both"/>
            </w:pPr>
            <w:r>
              <w:t xml:space="preserve">Administratīvo tiesību </w:t>
            </w:r>
            <w:r w:rsidR="00D509C3">
              <w:t>jomā – sagatavoti vismaz 2</w:t>
            </w:r>
            <w:r w:rsidR="0056013F">
              <w:t> </w:t>
            </w:r>
            <w:r w:rsidR="00D509C3">
              <w:t>(divi) rakstiski juridiski atzinumi</w:t>
            </w:r>
            <w:r>
              <w:t>.</w:t>
            </w:r>
          </w:p>
        </w:tc>
        <w:tc>
          <w:tcPr>
            <w:tcW w:w="4536" w:type="dxa"/>
          </w:tcPr>
          <w:p w14:paraId="51DA441C" w14:textId="0AED44AC" w:rsidR="00D509C3" w:rsidRDefault="00D509C3" w:rsidP="00597D4B">
            <w:pPr>
              <w:pStyle w:val="ListParagraph"/>
              <w:numPr>
                <w:ilvl w:val="0"/>
                <w:numId w:val="28"/>
              </w:numPr>
              <w:spacing w:after="60"/>
              <w:ind w:left="311" w:hanging="283"/>
              <w:jc w:val="both"/>
            </w:pPr>
            <w:r w:rsidRPr="006B47A4">
              <w:t xml:space="preserve">Pretendenta pieredzes sarakstu, atbilstoši Iepirkuma nolikuma </w:t>
            </w:r>
            <w:r w:rsidR="00EE7479">
              <w:t>4</w:t>
            </w:r>
            <w:r w:rsidRPr="006B47A4">
              <w:t>. pielikumam.</w:t>
            </w:r>
          </w:p>
          <w:p w14:paraId="6864E612" w14:textId="0048D820" w:rsidR="00D509C3" w:rsidRPr="006B47A4" w:rsidRDefault="00D509C3" w:rsidP="00597D4B">
            <w:pPr>
              <w:pStyle w:val="ListParagraph"/>
              <w:numPr>
                <w:ilvl w:val="0"/>
                <w:numId w:val="28"/>
              </w:numPr>
              <w:spacing w:after="60"/>
              <w:ind w:left="311" w:hanging="283"/>
              <w:jc w:val="both"/>
            </w:pPr>
            <w:r>
              <w:t>A</w:t>
            </w:r>
            <w:r w:rsidRPr="00D509C3">
              <w:t xml:space="preserve">tsauksmes, līgumu kopijas un/vai darbu nodošanas/pieņemšanas akta kopijas vai citus dokumentus, kas apliecina katru Pretendenta pieredzes sarakstā norādīto Pretendenta pieredzes atbilstību Iepirkuma nolikuma prasībām un kas ļauj </w:t>
            </w:r>
            <w:r>
              <w:t>K</w:t>
            </w:r>
            <w:r w:rsidRPr="00D509C3">
              <w:t>omisijai viennozīmīgi pārliecināties par dokumenta satura un sniegtā pakalpojuma atbilstību prasītajai tiesību jomai. Pretendents ir atbildīgs, lai pievienotie dokumenti satur pilnvērtīgu informāciju par Pretendenta pieredzes atbilstību.</w:t>
            </w:r>
          </w:p>
          <w:p w14:paraId="0F6678B2" w14:textId="320C01B5" w:rsidR="00D509C3" w:rsidRPr="006B47A4" w:rsidRDefault="00D509C3" w:rsidP="00D509C3">
            <w:pPr>
              <w:pStyle w:val="ListParagraph"/>
              <w:spacing w:after="60"/>
              <w:jc w:val="both"/>
            </w:pPr>
          </w:p>
        </w:tc>
      </w:tr>
      <w:tr w:rsidR="002E6354" w:rsidRPr="00F36E50" w14:paraId="4CB07DDA" w14:textId="77777777" w:rsidTr="00D509C3">
        <w:trPr>
          <w:gridAfter w:val="1"/>
          <w:wAfter w:w="6" w:type="dxa"/>
        </w:trPr>
        <w:tc>
          <w:tcPr>
            <w:tcW w:w="5104" w:type="dxa"/>
          </w:tcPr>
          <w:p w14:paraId="5EFF4599" w14:textId="69221F40" w:rsidR="002E6354" w:rsidRDefault="002E6354" w:rsidP="00B833AB">
            <w:pPr>
              <w:pStyle w:val="NormalWeb"/>
              <w:numPr>
                <w:ilvl w:val="2"/>
                <w:numId w:val="1"/>
              </w:numPr>
              <w:spacing w:before="0" w:beforeAutospacing="0" w:after="0" w:afterAutospacing="0"/>
              <w:ind w:left="606" w:hanging="568"/>
              <w:jc w:val="both"/>
            </w:pPr>
            <w:r w:rsidRPr="00DC53DC">
              <w:t>Pretendentam līguma izpildei jānodrošina speciālistu komanda, kuras sastāvā ir piesaistīti šādi speciālisti</w:t>
            </w:r>
            <w:r>
              <w:t>:</w:t>
            </w:r>
          </w:p>
          <w:p w14:paraId="4984F711" w14:textId="72886E8D" w:rsidR="002E6354" w:rsidRDefault="002E6354" w:rsidP="00597D4B">
            <w:pPr>
              <w:pStyle w:val="NormalWeb"/>
              <w:numPr>
                <w:ilvl w:val="0"/>
                <w:numId w:val="29"/>
              </w:numPr>
              <w:spacing w:before="0" w:beforeAutospacing="0" w:after="0" w:afterAutospacing="0"/>
            </w:pPr>
            <w:r w:rsidRPr="002E6354">
              <w:rPr>
                <w:b/>
                <w:bCs/>
              </w:rPr>
              <w:t>Vismaz viens vadošais speciālists – Partneris (biroja vadošais partneris vai partneris), kuram ir:</w:t>
            </w:r>
          </w:p>
          <w:p w14:paraId="0D071A46" w14:textId="390E8EE7" w:rsidR="002E6354" w:rsidRDefault="002E6354" w:rsidP="00597D4B">
            <w:pPr>
              <w:pStyle w:val="NormalWeb"/>
              <w:numPr>
                <w:ilvl w:val="1"/>
                <w:numId w:val="31"/>
              </w:numPr>
              <w:spacing w:before="0" w:beforeAutospacing="0" w:after="0" w:afterAutospacing="0"/>
              <w:ind w:left="889" w:hanging="283"/>
              <w:jc w:val="both"/>
            </w:pPr>
            <w:r>
              <w:t xml:space="preserve">Iegūta augstākā profesionālā juridiskā izglītība (maģistra grāds tiesību zinātnē </w:t>
            </w:r>
            <w:r w:rsidR="00B833AB">
              <w:t xml:space="preserve">vai </w:t>
            </w:r>
            <w:r>
              <w:t>jurista kvalifikācija);</w:t>
            </w:r>
          </w:p>
          <w:p w14:paraId="450832DB" w14:textId="77777777" w:rsidR="002E6354" w:rsidRDefault="002E6354" w:rsidP="00597D4B">
            <w:pPr>
              <w:pStyle w:val="NormalWeb"/>
              <w:numPr>
                <w:ilvl w:val="1"/>
                <w:numId w:val="31"/>
              </w:numPr>
              <w:spacing w:before="0" w:beforeAutospacing="0" w:after="0" w:afterAutospacing="0"/>
              <w:ind w:left="889" w:hanging="283"/>
              <w:jc w:val="both"/>
            </w:pPr>
            <w:r>
              <w:t xml:space="preserve">Pieredze iepriekšējo 3 (trīs) gadu laikā (t.i., 2023., 2024., 2025. gadā un 2026. gadā līdz piedāvājuma iesniegšanas dienai) vismaz </w:t>
            </w:r>
            <w:r w:rsidRPr="002E6354">
              <w:rPr>
                <w:b/>
                <w:bCs/>
              </w:rPr>
              <w:t>3 (trīs) rakstisku juridisko atzinumu</w:t>
            </w:r>
            <w:r>
              <w:t xml:space="preserve"> sagatavošanā par komerctiesību, korporatīvās pārvaldības vai valststiesību jautājumiem.</w:t>
            </w:r>
          </w:p>
          <w:p w14:paraId="6693CE6D" w14:textId="03F30B57" w:rsidR="002E6354" w:rsidRDefault="002E6354" w:rsidP="00597D4B">
            <w:pPr>
              <w:pStyle w:val="NormalWeb"/>
              <w:numPr>
                <w:ilvl w:val="0"/>
                <w:numId w:val="29"/>
              </w:numPr>
              <w:spacing w:before="0" w:beforeAutospacing="0" w:after="0" w:afterAutospacing="0"/>
            </w:pPr>
            <w:r>
              <w:rPr>
                <w:b/>
                <w:bCs/>
              </w:rPr>
              <w:t>V</w:t>
            </w:r>
            <w:r w:rsidR="008F16B9">
              <w:rPr>
                <w:b/>
                <w:bCs/>
              </w:rPr>
              <w:t>ismaz v</w:t>
            </w:r>
            <w:r>
              <w:rPr>
                <w:b/>
                <w:bCs/>
              </w:rPr>
              <w:t>iens Zvērināts advokāts, kuram ir:</w:t>
            </w:r>
          </w:p>
          <w:p w14:paraId="4F6327C1" w14:textId="77777777" w:rsidR="002E6354" w:rsidRDefault="002E6354" w:rsidP="00597D4B">
            <w:pPr>
              <w:pStyle w:val="NormalWeb"/>
              <w:numPr>
                <w:ilvl w:val="1"/>
                <w:numId w:val="30"/>
              </w:numPr>
              <w:spacing w:before="0" w:beforeAutospacing="0" w:after="0" w:afterAutospacing="0"/>
              <w:ind w:left="889"/>
              <w:jc w:val="both"/>
            </w:pPr>
            <w:r>
              <w:t>Spēkā esošs zvērināta advokāta statuss (reģistrēts Latvijas Zvērinātu advokātu kolēģijā vai līdzvērtīgā ārvalstu organizācijā);</w:t>
            </w:r>
          </w:p>
          <w:p w14:paraId="02E70D1E" w14:textId="77777777" w:rsidR="002E6354" w:rsidRDefault="002E6354" w:rsidP="00597D4B">
            <w:pPr>
              <w:pStyle w:val="NormalWeb"/>
              <w:numPr>
                <w:ilvl w:val="1"/>
                <w:numId w:val="30"/>
              </w:numPr>
              <w:spacing w:before="0" w:beforeAutospacing="0" w:after="0" w:afterAutospacing="0"/>
              <w:ind w:left="889"/>
              <w:jc w:val="both"/>
            </w:pPr>
            <w:r>
              <w:t xml:space="preserve">Pieredze iepriekšējo 3 (trīs) gadu laikā (t.i., 2023., 2024., 2025. gadā un 2026. gadā līdz piedāvājuma iesniegšanas dienai) vismaz </w:t>
            </w:r>
            <w:r w:rsidRPr="002E6354">
              <w:rPr>
                <w:b/>
                <w:bCs/>
              </w:rPr>
              <w:t>3 (trīs) rakstisku juridisko atzinumu</w:t>
            </w:r>
            <w:r>
              <w:t xml:space="preserve"> sagatavošanā par komerctiesību, korporatīvās pārvaldības vai valststiesību jautājumiem.</w:t>
            </w:r>
          </w:p>
          <w:p w14:paraId="4E20F3BC" w14:textId="03A8565F" w:rsidR="002E6354" w:rsidRPr="00FA6417" w:rsidRDefault="002E6354" w:rsidP="00597D4B">
            <w:pPr>
              <w:pStyle w:val="NormalWeb"/>
              <w:numPr>
                <w:ilvl w:val="0"/>
                <w:numId w:val="29"/>
              </w:numPr>
              <w:spacing w:before="0" w:beforeAutospacing="0" w:after="0" w:afterAutospacing="0"/>
              <w:jc w:val="both"/>
            </w:pPr>
            <w:r w:rsidRPr="00FA6417">
              <w:rPr>
                <w:b/>
                <w:bCs/>
              </w:rPr>
              <w:t>V</w:t>
            </w:r>
            <w:r w:rsidR="008F16B9" w:rsidRPr="00FA6417">
              <w:rPr>
                <w:b/>
                <w:bCs/>
              </w:rPr>
              <w:t>ismaz v</w:t>
            </w:r>
            <w:r w:rsidRPr="00FA6417">
              <w:rPr>
                <w:b/>
                <w:bCs/>
              </w:rPr>
              <w:t>iens Jurists, kuram ir:</w:t>
            </w:r>
          </w:p>
          <w:p w14:paraId="613353A7" w14:textId="46A695B1" w:rsidR="002E6354" w:rsidRPr="00FA6417" w:rsidRDefault="002E6354" w:rsidP="00597D4B">
            <w:pPr>
              <w:pStyle w:val="NormalWeb"/>
              <w:numPr>
                <w:ilvl w:val="0"/>
                <w:numId w:val="32"/>
              </w:numPr>
              <w:spacing w:before="0" w:beforeAutospacing="0" w:after="0" w:afterAutospacing="0"/>
              <w:ind w:left="889" w:hanging="283"/>
              <w:jc w:val="both"/>
            </w:pPr>
            <w:r w:rsidRPr="00FA6417">
              <w:lastRenderedPageBreak/>
              <w:t>Iegūta jurista kvalifikācija (otrā līmeņa augstākā profesionālā izglītība tiesību zinātnē);</w:t>
            </w:r>
          </w:p>
          <w:p w14:paraId="398B62AD" w14:textId="42D97673" w:rsidR="008F16B9" w:rsidRPr="00FA6417" w:rsidRDefault="008F16B9" w:rsidP="00597D4B">
            <w:pPr>
              <w:pStyle w:val="ListParagraph"/>
              <w:numPr>
                <w:ilvl w:val="0"/>
                <w:numId w:val="32"/>
              </w:numPr>
              <w:ind w:left="889" w:hanging="283"/>
              <w:jc w:val="both"/>
              <w:rPr>
                <w:lang w:eastAsia="lv-LV"/>
              </w:rPr>
            </w:pPr>
            <w:r w:rsidRPr="00FA6417">
              <w:rPr>
                <w:lang w:eastAsia="lv-LV"/>
              </w:rPr>
              <w:t>Pieredze iepriekšējo 3 (trīs) gadu laikā (t.i., 2023., 2024., 2025. gadā un 2026. gadā līdz piedāvājuma iesniegšanas dienai) vismaz 3 (trīs) rakstisku juridisko atzinumu sagatavošanā par komerctiesību, korporatīvās pārvaldības vai valststiesību jautājumiem.</w:t>
            </w:r>
          </w:p>
          <w:p w14:paraId="40019337" w14:textId="77777777" w:rsidR="002E6354" w:rsidRDefault="002E6354" w:rsidP="00597D4B">
            <w:pPr>
              <w:pStyle w:val="NormalWeb"/>
              <w:numPr>
                <w:ilvl w:val="0"/>
                <w:numId w:val="29"/>
              </w:numPr>
              <w:spacing w:before="0" w:beforeAutospacing="0" w:after="0" w:afterAutospacing="0"/>
            </w:pPr>
            <w:r w:rsidRPr="00FA6417">
              <w:rPr>
                <w:b/>
                <w:bCs/>
              </w:rPr>
              <w:t>V</w:t>
            </w:r>
            <w:r w:rsidR="008F16B9" w:rsidRPr="00FA6417">
              <w:rPr>
                <w:b/>
                <w:bCs/>
              </w:rPr>
              <w:t>ismaz v</w:t>
            </w:r>
            <w:r w:rsidRPr="00FA6417">
              <w:rPr>
                <w:b/>
                <w:bCs/>
              </w:rPr>
              <w:t>iens Jaunākais jurists, kuram ir:</w:t>
            </w:r>
            <w:r w:rsidR="008F16B9" w:rsidRPr="00FA6417">
              <w:t xml:space="preserve"> </w:t>
            </w:r>
            <w:r w:rsidRPr="00FA6417">
              <w:t>Iegūta augstākā juridiskā izglītība (vismaz bakalaura grāds tiesību</w:t>
            </w:r>
            <w:r>
              <w:t xml:space="preserve"> zinātnē)</w:t>
            </w:r>
            <w:r w:rsidR="00B833AB">
              <w:t>.</w:t>
            </w:r>
          </w:p>
          <w:p w14:paraId="33291015" w14:textId="77777777" w:rsidR="00FA6417" w:rsidRDefault="00FA6417" w:rsidP="00FA6417">
            <w:pPr>
              <w:pStyle w:val="NormalWeb"/>
              <w:spacing w:before="0" w:beforeAutospacing="0" w:after="0" w:afterAutospacing="0"/>
              <w:jc w:val="both"/>
            </w:pPr>
          </w:p>
          <w:p w14:paraId="7729BB45" w14:textId="3745345D" w:rsidR="00FA6417" w:rsidRPr="00D509C3" w:rsidRDefault="00FA6417" w:rsidP="00FA6417">
            <w:pPr>
              <w:pStyle w:val="NormalWeb"/>
              <w:spacing w:before="0" w:beforeAutospacing="0" w:after="0" w:afterAutospacing="0"/>
              <w:jc w:val="both"/>
            </w:pPr>
            <w:r w:rsidRPr="00FA6417">
              <w:t xml:space="preserve">Nolikuma </w:t>
            </w:r>
            <w:r>
              <w:t xml:space="preserve">3.3.6. </w:t>
            </w:r>
            <w:r w:rsidRPr="00FA6417">
              <w:t xml:space="preserve">punkta 1. un 2. apakšpunktā minētās lomas (Partneris un Zvērināts advokāts) drīkst apvienot viena persona. Šādā gadījumā speciālistam ir jāpierāda pieredze vismaz </w:t>
            </w:r>
            <w:r w:rsidRPr="00FA6417">
              <w:rPr>
                <w:b/>
                <w:bCs/>
              </w:rPr>
              <w:t>3 (trīs)</w:t>
            </w:r>
            <w:r w:rsidRPr="00FA6417">
              <w:t xml:space="preserve"> rakstisku juridisko atzinumu sagatavošanā.</w:t>
            </w:r>
          </w:p>
        </w:tc>
        <w:tc>
          <w:tcPr>
            <w:tcW w:w="4536" w:type="dxa"/>
          </w:tcPr>
          <w:p w14:paraId="41B49905" w14:textId="2EA23770" w:rsidR="00C64868" w:rsidRPr="00C64868" w:rsidRDefault="00C64868" w:rsidP="00597D4B">
            <w:pPr>
              <w:pStyle w:val="NormalWeb"/>
              <w:numPr>
                <w:ilvl w:val="0"/>
                <w:numId w:val="33"/>
              </w:numPr>
              <w:ind w:left="311" w:hanging="283"/>
              <w:jc w:val="both"/>
            </w:pPr>
            <w:r w:rsidRPr="00C64868">
              <w:lastRenderedPageBreak/>
              <w:t xml:space="preserve">Speciālistu sarakstu un pieredzes aprakstu, atbilstoši Iepirkuma nolikuma </w:t>
            </w:r>
            <w:r w:rsidR="008621EC">
              <w:t>5</w:t>
            </w:r>
            <w:r w:rsidRPr="00C64868">
              <w:t>.</w:t>
            </w:r>
            <w:r>
              <w:t> </w:t>
            </w:r>
            <w:r w:rsidRPr="00C64868">
              <w:t>pielikumam, kurā par katru speciālistu ir ietverta pārbaudāma informācija</w:t>
            </w:r>
            <w:r w:rsidR="00AA4F2E">
              <w:t xml:space="preserve"> (</w:t>
            </w:r>
            <w:r w:rsidRPr="00C64868">
              <w:t>atzinumu tēmas un izglītības dati);</w:t>
            </w:r>
          </w:p>
          <w:p w14:paraId="485F1A20" w14:textId="0FE12E73" w:rsidR="00C64868" w:rsidRPr="00C64868" w:rsidRDefault="00C64868" w:rsidP="00597D4B">
            <w:pPr>
              <w:pStyle w:val="NormalWeb"/>
              <w:numPr>
                <w:ilvl w:val="0"/>
                <w:numId w:val="33"/>
              </w:numPr>
              <w:ind w:left="311" w:hanging="283"/>
              <w:jc w:val="both"/>
            </w:pPr>
            <w:r w:rsidRPr="00C64868">
              <w:t>Izglītību apliecinošu dokumentu kopijas (diplomus, kas apliecina maģistra grādu, bakalaura grādu vai jurista kvalifikāciju atbilstoši konkrētā speciālista amata prasībām);</w:t>
            </w:r>
          </w:p>
          <w:p w14:paraId="67A6DE7B" w14:textId="384AF86A" w:rsidR="00FA6417" w:rsidRDefault="00FA6417" w:rsidP="00597D4B">
            <w:pPr>
              <w:pStyle w:val="NormalWeb"/>
              <w:numPr>
                <w:ilvl w:val="0"/>
                <w:numId w:val="33"/>
              </w:numPr>
              <w:ind w:left="311" w:hanging="283"/>
              <w:jc w:val="both"/>
            </w:pPr>
            <w:r w:rsidRPr="00FA6417">
              <w:t>Katra piedāvātā speciālista parakstīts apliecinājums par piekrišanu piedalīties līguma izpildē un pieejamību pakalpojuma sniegšanai, ja Pretendentam tiks piešķirtas līguma slēgšanas tiesības</w:t>
            </w:r>
            <w:r w:rsidRPr="00C64868">
              <w:t xml:space="preserve">, atbilstoši Iepirkuma nolikuma </w:t>
            </w:r>
            <w:r w:rsidR="0011244B">
              <w:t>6</w:t>
            </w:r>
            <w:r w:rsidRPr="00C64868">
              <w:t>.</w:t>
            </w:r>
            <w:r>
              <w:t> </w:t>
            </w:r>
            <w:r w:rsidRPr="00C64868">
              <w:t>pielikumam</w:t>
            </w:r>
            <w:r>
              <w:t>.</w:t>
            </w:r>
          </w:p>
          <w:p w14:paraId="7DFCE0BC" w14:textId="37BB3DC5" w:rsidR="00C64868" w:rsidRDefault="00C64868" w:rsidP="00597D4B">
            <w:pPr>
              <w:pStyle w:val="NormalWeb"/>
              <w:numPr>
                <w:ilvl w:val="0"/>
                <w:numId w:val="33"/>
              </w:numPr>
              <w:ind w:left="311" w:hanging="283"/>
              <w:jc w:val="both"/>
            </w:pPr>
            <w:r w:rsidRPr="00C64868">
              <w:t>Atsauksmes, līgumu kopijas, darbu nodošanas/pieņemšanas aktu kopijas</w:t>
            </w:r>
            <w:r w:rsidR="00FA6417">
              <w:t xml:space="preserve"> </w:t>
            </w:r>
            <w:r w:rsidRPr="00C64868">
              <w:t>vai citus dokumentus, kas apliecina katru speciālista pieredzes sarakstā (</w:t>
            </w:r>
            <w:r w:rsidR="0011244B">
              <w:t>5</w:t>
            </w:r>
            <w:r w:rsidRPr="00C64868">
              <w:t>.</w:t>
            </w:r>
            <w:r w:rsidR="00FA6417">
              <w:t> </w:t>
            </w:r>
            <w:r w:rsidRPr="00C64868">
              <w:t>pielikumā) norādīto speciālista pieredzes atbilstību Iepirkuma nolikuma prasībām un kas ļauj Komisijai viennozīmīgi pārliecināties par dokumenta satura, tiesas procesa vai sagatavotā rakstiskā atzinuma atbilstību prasītajai tiesību jomai.</w:t>
            </w:r>
          </w:p>
          <w:p w14:paraId="7418A08F" w14:textId="77777777" w:rsidR="00C64868" w:rsidRPr="00C64868" w:rsidRDefault="00C64868" w:rsidP="00C64868">
            <w:pPr>
              <w:pStyle w:val="NormalWeb"/>
              <w:ind w:left="311"/>
              <w:jc w:val="both"/>
            </w:pPr>
          </w:p>
          <w:p w14:paraId="69468D52" w14:textId="77777777" w:rsidR="00C64868" w:rsidRPr="00C64868" w:rsidRDefault="00C64868" w:rsidP="00C64868">
            <w:pPr>
              <w:pStyle w:val="NormalWeb"/>
              <w:jc w:val="both"/>
            </w:pPr>
            <w:r w:rsidRPr="00C64868">
              <w:t>Pretendents ir atbildīgs, lai pievienotie dokumenti satur pilnvērtīgu informāciju par piesaistīto speciālistu pieredzes atbilstību.</w:t>
            </w:r>
          </w:p>
          <w:p w14:paraId="17024227" w14:textId="5354AF6A" w:rsidR="002E6354" w:rsidRPr="00C64868" w:rsidRDefault="002E6354" w:rsidP="00C64868">
            <w:pPr>
              <w:pStyle w:val="ListParagraph"/>
              <w:spacing w:after="60"/>
              <w:ind w:left="311" w:hanging="283"/>
              <w:jc w:val="both"/>
            </w:pPr>
          </w:p>
        </w:tc>
      </w:tr>
      <w:tr w:rsidR="00D509C3" w:rsidRPr="00002107" w14:paraId="5DE6A99B" w14:textId="77777777" w:rsidTr="00D509C3">
        <w:trPr>
          <w:gridAfter w:val="1"/>
          <w:wAfter w:w="6" w:type="dxa"/>
        </w:trPr>
        <w:tc>
          <w:tcPr>
            <w:tcW w:w="5104" w:type="dxa"/>
          </w:tcPr>
          <w:p w14:paraId="49247C08" w14:textId="5536B8AC" w:rsidR="00D509C3" w:rsidRPr="00B927D5" w:rsidRDefault="00D509C3" w:rsidP="00CF6E16">
            <w:pPr>
              <w:pStyle w:val="ListParagraph"/>
              <w:widowControl w:val="0"/>
              <w:numPr>
                <w:ilvl w:val="2"/>
                <w:numId w:val="1"/>
              </w:numPr>
              <w:tabs>
                <w:tab w:val="left" w:pos="367"/>
              </w:tabs>
              <w:spacing w:before="120" w:after="120"/>
              <w:ind w:left="606" w:hanging="579"/>
              <w:jc w:val="both"/>
              <w:rPr>
                <w:kern w:val="24"/>
              </w:rPr>
            </w:pPr>
            <w:r w:rsidRPr="00B927D5">
              <w:rPr>
                <w:kern w:val="24"/>
              </w:rPr>
              <w:lastRenderedPageBreak/>
              <w:t>Pretendents, lai izpildītu kvalifikācijas prasības, ir tiesīgs balstīties uz citu personu iespējām, neatkarīgi no savstarpējo attiecību tiesiskā rakstura.</w:t>
            </w:r>
          </w:p>
          <w:p w14:paraId="17B72543" w14:textId="77777777" w:rsidR="00D509C3" w:rsidRPr="00B927D5" w:rsidRDefault="00D509C3" w:rsidP="001024DC">
            <w:pPr>
              <w:widowControl w:val="0"/>
              <w:tabs>
                <w:tab w:val="left" w:pos="367"/>
              </w:tabs>
              <w:spacing w:before="120" w:after="120"/>
              <w:jc w:val="both"/>
              <w:rPr>
                <w:kern w:val="24"/>
              </w:rPr>
            </w:pPr>
            <w:r w:rsidRPr="00B927D5">
              <w:rPr>
                <w:kern w:val="24"/>
              </w:rPr>
              <w:t xml:space="preserve">Ja Pretendents balstās uz citu personu iespējām, tad Pretendents pierāda, ka tā rīcībā būs attiecīgie resursi. </w:t>
            </w:r>
          </w:p>
          <w:p w14:paraId="681D3376" w14:textId="77777777" w:rsidR="00D509C3" w:rsidRPr="00B927D5" w:rsidRDefault="00D509C3" w:rsidP="001024DC">
            <w:pPr>
              <w:widowControl w:val="0"/>
              <w:tabs>
                <w:tab w:val="left" w:pos="367"/>
              </w:tabs>
              <w:spacing w:before="120" w:after="120"/>
              <w:jc w:val="both"/>
              <w:rPr>
                <w:kern w:val="24"/>
              </w:rPr>
            </w:pPr>
            <w:r w:rsidRPr="00B927D5">
              <w:rPr>
                <w:kern w:val="24"/>
              </w:rPr>
              <w:t>Pretendents, lai apliecinātu savu atbilstību Iepirkumā noteiktajām kvalifikācijas prasībām var balstīties uz citu personu iespējām tikai tad, ja šīs personas  sniegs pakalpojumus, kuru izpildei attiecīgās spējas ir nepieciešamas.</w:t>
            </w:r>
          </w:p>
          <w:p w14:paraId="09ECCD15" w14:textId="5CEB478B" w:rsidR="00D509C3" w:rsidRPr="00B927D5" w:rsidRDefault="00D509C3" w:rsidP="00CF6E16">
            <w:pPr>
              <w:spacing w:before="120" w:after="160" w:line="252" w:lineRule="auto"/>
              <w:jc w:val="both"/>
              <w:rPr>
                <w:lang w:eastAsia="lv-LV"/>
              </w:rPr>
            </w:pPr>
          </w:p>
        </w:tc>
        <w:tc>
          <w:tcPr>
            <w:tcW w:w="4536" w:type="dxa"/>
          </w:tcPr>
          <w:p w14:paraId="434C1194" w14:textId="3C506ED3" w:rsidR="00D509C3" w:rsidRPr="00812721" w:rsidRDefault="00CF6E16" w:rsidP="00CF6E16">
            <w:pPr>
              <w:widowControl w:val="0"/>
              <w:spacing w:before="120" w:after="120"/>
              <w:jc w:val="both"/>
            </w:pPr>
            <w:r w:rsidRPr="00812721">
              <w:t xml:space="preserve">a) </w:t>
            </w:r>
            <w:r w:rsidR="00D509C3" w:rsidRPr="00812721">
              <w:t xml:space="preserve">Ja </w:t>
            </w:r>
            <w:r w:rsidR="00D509C3" w:rsidRPr="00812721">
              <w:rPr>
                <w:kern w:val="24"/>
              </w:rPr>
              <w:t>Pretendents</w:t>
            </w:r>
            <w:r w:rsidR="00D509C3" w:rsidRPr="00812721">
              <w:t xml:space="preserve"> balstās uz citu personu iespējām, </w:t>
            </w:r>
            <w:r w:rsidR="00D509C3" w:rsidRPr="00812721">
              <w:rPr>
                <w:kern w:val="24"/>
              </w:rPr>
              <w:t xml:space="preserve">Pretendents </w:t>
            </w:r>
            <w:r w:rsidR="00D509C3" w:rsidRPr="00812721">
              <w:t>pievieno sarakstu ar  personām, uz kuru iespējām savas kvalifikācijas pierādīšanai tas balstās</w:t>
            </w:r>
            <w:r w:rsidRPr="00812721">
              <w:t>.</w:t>
            </w:r>
          </w:p>
          <w:p w14:paraId="584B4131" w14:textId="1116328D" w:rsidR="00D509C3" w:rsidRPr="00812721" w:rsidRDefault="00CF6E16" w:rsidP="00CF6E16">
            <w:pPr>
              <w:widowControl w:val="0"/>
              <w:spacing w:before="120" w:after="120"/>
              <w:jc w:val="both"/>
            </w:pPr>
            <w:r w:rsidRPr="00812721">
              <w:t xml:space="preserve">b) </w:t>
            </w:r>
            <w:r w:rsidR="00D509C3" w:rsidRPr="00812721">
              <w:t xml:space="preserve">Ja Pretendents balstās uz citu personu iespējām, </w:t>
            </w:r>
            <w:r w:rsidR="00D509C3" w:rsidRPr="00812721">
              <w:rPr>
                <w:kern w:val="24"/>
              </w:rPr>
              <w:t>Pretendentam</w:t>
            </w:r>
            <w:r w:rsidR="00D509C3" w:rsidRPr="00812721">
              <w:t xml:space="preserve"> papildus jāiesniedz personas, uz kuru iespējām </w:t>
            </w:r>
            <w:r w:rsidR="00D509C3" w:rsidRPr="00812721">
              <w:rPr>
                <w:kern w:val="24"/>
              </w:rPr>
              <w:t>Pretendents</w:t>
            </w:r>
            <w:r w:rsidR="00D509C3" w:rsidRPr="00812721">
              <w:t xml:space="preserve"> balstās, apliecinājums vai vienošanās par nepieciešamo resursu nodošanu </w:t>
            </w:r>
            <w:r w:rsidR="00D509C3" w:rsidRPr="00812721">
              <w:rPr>
                <w:kern w:val="24"/>
              </w:rPr>
              <w:t xml:space="preserve">Pretendenta </w:t>
            </w:r>
            <w:r w:rsidR="00D509C3" w:rsidRPr="00812721">
              <w:t>rīcībā norādot, ka:</w:t>
            </w:r>
          </w:p>
          <w:p w14:paraId="5A10DA41" w14:textId="77777777" w:rsidR="00D509C3" w:rsidRPr="00812721" w:rsidRDefault="00D509C3" w:rsidP="001024DC">
            <w:pPr>
              <w:widowControl w:val="0"/>
              <w:spacing w:after="120"/>
              <w:ind w:left="736" w:hanging="284"/>
              <w:jc w:val="both"/>
            </w:pPr>
            <w:r w:rsidRPr="00812721">
              <w:t>1)</w:t>
            </w:r>
            <w:r w:rsidRPr="00812721">
              <w:tab/>
              <w:t xml:space="preserve">tai būs nepieciešamie resursi, uz kuriem </w:t>
            </w:r>
            <w:r w:rsidRPr="00812721">
              <w:rPr>
                <w:kern w:val="24"/>
              </w:rPr>
              <w:t>Pretendents</w:t>
            </w:r>
            <w:r w:rsidRPr="00812721">
              <w:t xml:space="preserve"> balstījies, iesniedzot piedāvājumu Iepirkumā un,</w:t>
            </w:r>
          </w:p>
          <w:p w14:paraId="7A34C4D2" w14:textId="2B664281" w:rsidR="00CF6E16" w:rsidRPr="00812721" w:rsidRDefault="00D509C3" w:rsidP="00CF6E16">
            <w:pPr>
              <w:widowControl w:val="0"/>
              <w:spacing w:after="120"/>
              <w:ind w:left="736" w:hanging="284"/>
              <w:jc w:val="both"/>
            </w:pPr>
            <w:r w:rsidRPr="00812721">
              <w:t>2)</w:t>
            </w:r>
            <w:r w:rsidRPr="00812721">
              <w:tab/>
              <w:t xml:space="preserve">šie resursi </w:t>
            </w:r>
            <w:r w:rsidRPr="00812721">
              <w:rPr>
                <w:kern w:val="24"/>
              </w:rPr>
              <w:t>Pretendentam</w:t>
            </w:r>
            <w:r w:rsidRPr="00812721">
              <w:t xml:space="preserve"> būs pieejami vis</w:t>
            </w:r>
            <w:r w:rsidR="00DE1700" w:rsidRPr="00812721">
              <w:t>ā līguma</w:t>
            </w:r>
            <w:r w:rsidR="00812721">
              <w:t xml:space="preserve"> </w:t>
            </w:r>
            <w:r w:rsidRPr="00812721">
              <w:t>izpildes laik</w:t>
            </w:r>
            <w:r w:rsidR="00DE1700" w:rsidRPr="00812721">
              <w:t>ā</w:t>
            </w:r>
            <w:r w:rsidRPr="00812721">
              <w:t xml:space="preserve">, un ka persona nodos </w:t>
            </w:r>
            <w:r w:rsidRPr="00812721">
              <w:rPr>
                <w:kern w:val="24"/>
              </w:rPr>
              <w:t>Pretendenta</w:t>
            </w:r>
            <w:r w:rsidRPr="00812721">
              <w:t xml:space="preserve"> rīcībā </w:t>
            </w:r>
            <w:r w:rsidR="00DE1700" w:rsidRPr="00812721">
              <w:t>līguma</w:t>
            </w:r>
            <w:r w:rsidRPr="00812721">
              <w:t xml:space="preserve"> izpildei nepieciešamos resursus (norādot konkrētus </w:t>
            </w:r>
            <w:r w:rsidR="00DE1700" w:rsidRPr="00812721">
              <w:t>pakalpojumus</w:t>
            </w:r>
            <w:r w:rsidRPr="00812721">
              <w:t xml:space="preserve">, kādi tiks sniegti </w:t>
            </w:r>
            <w:r w:rsidR="00DE1700" w:rsidRPr="00812721">
              <w:t>līguma</w:t>
            </w:r>
            <w:r w:rsidRPr="00812721">
              <w:t xml:space="preserve"> izpildes laikā), gadījumā, ja ar </w:t>
            </w:r>
            <w:r w:rsidRPr="00812721">
              <w:rPr>
                <w:kern w:val="24"/>
              </w:rPr>
              <w:t>Pretendentu</w:t>
            </w:r>
            <w:r w:rsidRPr="00812721">
              <w:t xml:space="preserve"> tiks noslēgts </w:t>
            </w:r>
            <w:r w:rsidR="00DE1700" w:rsidRPr="00812721">
              <w:t>līgums</w:t>
            </w:r>
            <w:r w:rsidRPr="00812721">
              <w:t>.</w:t>
            </w:r>
          </w:p>
          <w:p w14:paraId="5C846369" w14:textId="3FBF7053" w:rsidR="00D509C3" w:rsidRPr="00812721" w:rsidRDefault="00CF6E16" w:rsidP="00CF6E16">
            <w:pPr>
              <w:widowControl w:val="0"/>
              <w:spacing w:after="120"/>
              <w:ind w:left="736" w:hanging="284"/>
              <w:jc w:val="both"/>
            </w:pPr>
            <w:r w:rsidRPr="00812721">
              <w:t xml:space="preserve">3) </w:t>
            </w:r>
            <w:r w:rsidR="00D509C3" w:rsidRPr="00812721">
              <w:t xml:space="preserve">Ja personai, kas paraksta apliecinājumu nav pārstāvības tiesības (saskaņā ar Latvijas Republikas Uzņēmuma reģistra informāciju vai, ja </w:t>
            </w:r>
            <w:r w:rsidR="00D509C3" w:rsidRPr="00812721">
              <w:rPr>
                <w:kern w:val="24"/>
              </w:rPr>
              <w:t>Pretendents</w:t>
            </w:r>
            <w:r w:rsidR="00D509C3" w:rsidRPr="00812721">
              <w:t xml:space="preserve"> vai attiecīgā persona ir reģistrēta ārvalstīs, - saskaņā ar attiecīgās valsts </w:t>
            </w:r>
            <w:r w:rsidR="00D509C3" w:rsidRPr="00812721">
              <w:lastRenderedPageBreak/>
              <w:t>kompetentas institūcijas izsniegtu dokumentu), piedāvājumam jāpievieno dokuments, kas apliecina šīs personas pārstāvības tiesības.</w:t>
            </w:r>
          </w:p>
        </w:tc>
      </w:tr>
    </w:tbl>
    <w:p w14:paraId="4F5C320E" w14:textId="77777777" w:rsidR="00833B0B" w:rsidRPr="00FA14B3" w:rsidRDefault="00833B0B" w:rsidP="00833B0B">
      <w:pPr>
        <w:pStyle w:val="ListParagraph"/>
        <w:numPr>
          <w:ilvl w:val="0"/>
          <w:numId w:val="5"/>
        </w:numPr>
        <w:spacing w:after="40"/>
        <w:contextualSpacing w:val="0"/>
        <w:jc w:val="both"/>
        <w:rPr>
          <w:vanish/>
        </w:rPr>
      </w:pPr>
    </w:p>
    <w:p w14:paraId="1EF93521" w14:textId="77777777" w:rsidR="00833B0B" w:rsidRPr="00FA14B3" w:rsidRDefault="00833B0B" w:rsidP="00833B0B">
      <w:pPr>
        <w:pStyle w:val="ListParagraph"/>
        <w:numPr>
          <w:ilvl w:val="1"/>
          <w:numId w:val="5"/>
        </w:numPr>
        <w:spacing w:after="40"/>
        <w:contextualSpacing w:val="0"/>
        <w:jc w:val="both"/>
        <w:rPr>
          <w:vanish/>
        </w:rPr>
      </w:pPr>
    </w:p>
    <w:p w14:paraId="76F2BB9F" w14:textId="77777777" w:rsidR="00833B0B" w:rsidRDefault="00833B0B" w:rsidP="00833B0B">
      <w:pPr>
        <w:pStyle w:val="ListParagraph"/>
        <w:spacing w:after="40"/>
        <w:ind w:left="540"/>
        <w:contextualSpacing w:val="0"/>
        <w:jc w:val="both"/>
      </w:pPr>
    </w:p>
    <w:p w14:paraId="6A71D6A3" w14:textId="77777777" w:rsidR="00833B0B" w:rsidRPr="00F36E50" w:rsidRDefault="00833B0B" w:rsidP="00833B0B">
      <w:pPr>
        <w:pStyle w:val="ListParagraph"/>
        <w:numPr>
          <w:ilvl w:val="1"/>
          <w:numId w:val="5"/>
        </w:numPr>
        <w:spacing w:after="40"/>
        <w:ind w:left="567" w:hanging="567"/>
        <w:contextualSpacing w:val="0"/>
        <w:jc w:val="both"/>
      </w:pPr>
      <w:r w:rsidRPr="00F36E50">
        <w:t>Informāciju par Iepirkuma līguma daļām, kuras pretendents plāno nodot apakšuzņēmējam, ar norādi, kādus darbus norādītais apakšuzņēmējs sniegs un kādā apjomā, pievienojot apakšuzņēmēja apliecinājumu, ka gadījumā, ja pretendentam tiks piešķirtas līguma slēgšanas tiesības, tas piedalīsies līguma izpildē.</w:t>
      </w:r>
    </w:p>
    <w:p w14:paraId="2C4425B9" w14:textId="18ED6C0D" w:rsidR="00833B0B" w:rsidRDefault="00833B0B" w:rsidP="00833B0B">
      <w:pPr>
        <w:pStyle w:val="ListParagraph"/>
        <w:numPr>
          <w:ilvl w:val="1"/>
          <w:numId w:val="5"/>
        </w:numPr>
        <w:spacing w:after="40"/>
        <w:ind w:left="567" w:hanging="567"/>
        <w:contextualSpacing w:val="0"/>
        <w:jc w:val="both"/>
      </w:pPr>
      <w:r w:rsidRPr="00F36E50">
        <w:t xml:space="preserve">Ja piedāvājumu iesniedz </w:t>
      </w:r>
      <w:r w:rsidR="00AD43C1">
        <w:t>Izpildītāju</w:t>
      </w:r>
      <w:r w:rsidRPr="00F36E50">
        <w:t xml:space="preserve"> apvienība, tad jāiesniedz:</w:t>
      </w:r>
    </w:p>
    <w:p w14:paraId="108DF0C5" w14:textId="65316F33" w:rsidR="00E70C78" w:rsidRPr="00F36E50" w:rsidRDefault="00E70C78" w:rsidP="00AA09F3">
      <w:pPr>
        <w:pStyle w:val="ListParagraph"/>
        <w:spacing w:after="40"/>
        <w:ind w:left="1276" w:hanging="709"/>
        <w:contextualSpacing w:val="0"/>
        <w:jc w:val="both"/>
      </w:pPr>
      <w:r>
        <w:t xml:space="preserve">3.5.1. </w:t>
      </w:r>
      <w:r>
        <w:tab/>
      </w:r>
      <w:r w:rsidR="00833B0B" w:rsidRPr="00F36E50">
        <w:t>dalībnieku parakstītu savstarpējo sadarbību apliecinošu dokumentu (vienošanās, sabiedrības līgums u.c.) oriģināls vai kopija, norādot, kurš no dalībniekiem būs atbildīgs par sabiedrības lietvedības vešanu, kā arī kā tiek sadalīti nepieciešamie resursi Iepirkuma līguma izpildei;</w:t>
      </w:r>
    </w:p>
    <w:p w14:paraId="2A563332" w14:textId="43CA062C" w:rsidR="00833B0B" w:rsidRPr="00F36E50" w:rsidRDefault="00E70C78" w:rsidP="00AA09F3">
      <w:pPr>
        <w:pStyle w:val="ListParagraph"/>
        <w:spacing w:after="40"/>
        <w:ind w:left="1276" w:hanging="709"/>
        <w:contextualSpacing w:val="0"/>
        <w:jc w:val="both"/>
      </w:pPr>
      <w:r>
        <w:t xml:space="preserve">3.5.2. </w:t>
      </w:r>
      <w:r>
        <w:tab/>
      </w:r>
      <w:r w:rsidR="00833B0B" w:rsidRPr="00F36E50">
        <w:t xml:space="preserve">apliecinājumu, ka </w:t>
      </w:r>
      <w:r w:rsidR="00AD43C1">
        <w:t>Izpildītāju</w:t>
      </w:r>
      <w:r w:rsidR="00833B0B" w:rsidRPr="00F36E50">
        <w:t xml:space="preserve"> apvienība 15 (piecpadsmit) darba dienu laikā pēc paziņojuma par līguma slēgšanas tiesību piešķiršanu saņemšanas un pēc lēmuma par līguma slēgšanas tiesību piešķiršanu spēkā stāšanās izveidosies pēc savas izvēles atbilstoši noteiktam juridiskam statusam vai noslēgs sabiedrības līgumu, vienojoties par apvienības dalībnieku atbildības sadalījumu, ja tas nepieciešams Iepirkuma līguma noteikumu sekmīgai izpildei.</w:t>
      </w:r>
    </w:p>
    <w:p w14:paraId="47F6DD48" w14:textId="77777777" w:rsidR="00833B0B" w:rsidRPr="00F36E50" w:rsidRDefault="00833B0B" w:rsidP="00DB7E1B">
      <w:pPr>
        <w:pStyle w:val="ListParagraph"/>
        <w:numPr>
          <w:ilvl w:val="1"/>
          <w:numId w:val="6"/>
        </w:numPr>
        <w:spacing w:after="40"/>
        <w:ind w:left="567" w:hanging="567"/>
        <w:contextualSpacing w:val="0"/>
        <w:jc w:val="both"/>
        <w:rPr>
          <w:color w:val="000000" w:themeColor="text1"/>
        </w:rPr>
      </w:pPr>
      <w:r w:rsidRPr="00F36E50">
        <w:rPr>
          <w:b/>
        </w:rPr>
        <w:t>Tehniskais piedāvājums</w:t>
      </w:r>
      <w:r w:rsidRPr="00F36E50">
        <w:t xml:space="preserve"> – pretendents iesniedz</w:t>
      </w:r>
      <w:r>
        <w:t xml:space="preserve"> tehnisko piedāvājumu un </w:t>
      </w:r>
      <w:r w:rsidRPr="00F36E50">
        <w:t xml:space="preserve"> apliecinājumu par tehniskās specifikācijas prasību izpildi atbilstoši Nolikuma 2.</w:t>
      </w:r>
      <w:r>
        <w:t> </w:t>
      </w:r>
      <w:r w:rsidRPr="00F36E50">
        <w:t xml:space="preserve">pielikumam. </w:t>
      </w:r>
      <w:r w:rsidRPr="00F36E50">
        <w:rPr>
          <w:color w:val="000000" w:themeColor="text1"/>
        </w:rPr>
        <w:t xml:space="preserve"> </w:t>
      </w:r>
    </w:p>
    <w:p w14:paraId="6493DE02" w14:textId="77777777" w:rsidR="00833B0B" w:rsidRPr="00F36E50" w:rsidRDefault="00833B0B" w:rsidP="00DB7E1B">
      <w:pPr>
        <w:pStyle w:val="ListParagraph"/>
        <w:numPr>
          <w:ilvl w:val="1"/>
          <w:numId w:val="6"/>
        </w:numPr>
        <w:spacing w:after="40"/>
        <w:ind w:left="567" w:hanging="567"/>
        <w:contextualSpacing w:val="0"/>
        <w:jc w:val="both"/>
        <w:rPr>
          <w:color w:val="000000" w:themeColor="text1"/>
        </w:rPr>
      </w:pPr>
      <w:r w:rsidRPr="00F36E50">
        <w:rPr>
          <w:b/>
        </w:rPr>
        <w:t>Finanšu piedāvājums</w:t>
      </w:r>
      <w:r w:rsidRPr="00F36E50">
        <w:t xml:space="preserve"> – pretendents iesniedz Finanšu piedāvājumu, kas sagatavots atbilstoši Nolikuma </w:t>
      </w:r>
      <w:r>
        <w:t>f</w:t>
      </w:r>
      <w:r w:rsidRPr="00F36E50">
        <w:t>inanšu piedāvājuma formai</w:t>
      </w:r>
      <w:r>
        <w:t xml:space="preserve"> atbilstoši </w:t>
      </w:r>
      <w:r w:rsidRPr="00F36E50">
        <w:t>N</w:t>
      </w:r>
      <w:r w:rsidRPr="00F36E50">
        <w:rPr>
          <w:color w:val="000000" w:themeColor="text1"/>
        </w:rPr>
        <w:t>olikuma 3.</w:t>
      </w:r>
      <w:r>
        <w:rPr>
          <w:color w:val="000000" w:themeColor="text1"/>
        </w:rPr>
        <w:t> </w:t>
      </w:r>
      <w:r w:rsidRPr="00F36E50">
        <w:rPr>
          <w:color w:val="000000" w:themeColor="text1"/>
        </w:rPr>
        <w:t>pielikum</w:t>
      </w:r>
      <w:r>
        <w:rPr>
          <w:color w:val="000000" w:themeColor="text1"/>
        </w:rPr>
        <w:t>am.</w:t>
      </w:r>
    </w:p>
    <w:p w14:paraId="29B1B58E" w14:textId="1D10C008" w:rsidR="001024DC" w:rsidRPr="001024DC" w:rsidRDefault="001024DC" w:rsidP="00DB7E1B">
      <w:pPr>
        <w:keepNext/>
        <w:numPr>
          <w:ilvl w:val="0"/>
          <w:numId w:val="6"/>
        </w:numPr>
        <w:spacing w:before="240" w:after="120"/>
        <w:ind w:left="714" w:hanging="357"/>
        <w:jc w:val="center"/>
        <w:outlineLvl w:val="5"/>
        <w:rPr>
          <w:b/>
          <w:bCs/>
        </w:rPr>
      </w:pPr>
      <w:r w:rsidRPr="001024DC">
        <w:rPr>
          <w:b/>
          <w:bCs/>
          <w:u w:val="single"/>
        </w:rPr>
        <w:t>PIEDĀVĀJUMU VĒRTĒŠANAS UN IZVĒLES KĀRTĪBA</w:t>
      </w:r>
    </w:p>
    <w:p w14:paraId="218ED923" w14:textId="77777777" w:rsidR="001024DC" w:rsidRPr="001024DC" w:rsidRDefault="001024DC" w:rsidP="00DB7E1B">
      <w:pPr>
        <w:numPr>
          <w:ilvl w:val="1"/>
          <w:numId w:val="8"/>
        </w:numPr>
        <w:spacing w:after="40"/>
        <w:ind w:left="567" w:hanging="567"/>
        <w:jc w:val="both"/>
      </w:pPr>
      <w:r w:rsidRPr="001024DC">
        <w:t xml:space="preserve">Piedāvājumu vērtēšanu komisija veic slēgtās sēdēs. </w:t>
      </w:r>
    </w:p>
    <w:p w14:paraId="002CD14F" w14:textId="45425B2B" w:rsidR="001024DC" w:rsidRPr="001024DC" w:rsidRDefault="001024DC" w:rsidP="00DB7E1B">
      <w:pPr>
        <w:numPr>
          <w:ilvl w:val="1"/>
          <w:numId w:val="8"/>
        </w:numPr>
        <w:spacing w:after="40"/>
        <w:ind w:left="567" w:hanging="567"/>
        <w:jc w:val="both"/>
      </w:pPr>
      <w:r w:rsidRPr="001024DC">
        <w:rPr>
          <w:b/>
        </w:rPr>
        <w:t>Piedāvājumu noformējuma pārbaude</w:t>
      </w:r>
      <w:r w:rsidRPr="001024DC">
        <w:t xml:space="preserve"> – uzsākot piedāvājumu vērtēšanu, komisija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w:t>
      </w:r>
      <w:r w:rsidR="00542002" w:rsidRPr="001024DC">
        <w:t>pretendent</w:t>
      </w:r>
      <w:r w:rsidR="00542002">
        <w:t>a piedāvājums</w:t>
      </w:r>
      <w:r w:rsidR="00542002" w:rsidRPr="001024DC">
        <w:t xml:space="preserve"> </w:t>
      </w:r>
      <w:r w:rsidRPr="001024DC">
        <w:t xml:space="preserve">var tikt </w:t>
      </w:r>
      <w:r w:rsidR="00582D7B">
        <w:t xml:space="preserve">noraidīts </w:t>
      </w:r>
      <w:r w:rsidRPr="001024DC">
        <w:t>no turpmākās dalības Iepirkumā.</w:t>
      </w:r>
    </w:p>
    <w:p w14:paraId="52668303" w14:textId="1035B0B1" w:rsidR="001024DC" w:rsidRPr="001024DC" w:rsidRDefault="001024DC" w:rsidP="00DB7E1B">
      <w:pPr>
        <w:numPr>
          <w:ilvl w:val="1"/>
          <w:numId w:val="8"/>
        </w:numPr>
        <w:spacing w:after="40"/>
        <w:ind w:left="567" w:hanging="567"/>
        <w:jc w:val="both"/>
      </w:pPr>
      <w:r w:rsidRPr="001024DC">
        <w:rPr>
          <w:b/>
        </w:rPr>
        <w:t>Pretendentu atlases prasību izvērtēšana</w:t>
      </w:r>
      <w:r w:rsidRPr="001024DC">
        <w:t xml:space="preserve"> – komisija vērtē pretendentu</w:t>
      </w:r>
      <w:r w:rsidR="006B0F54">
        <w:t xml:space="preserve"> </w:t>
      </w:r>
      <w:r w:rsidRPr="001024DC">
        <w:t xml:space="preserve">atbilstību Nolikumā izvirzītajām </w:t>
      </w:r>
      <w:r w:rsidR="006B0F54">
        <w:t xml:space="preserve">atlases </w:t>
      </w:r>
      <w:r w:rsidRPr="001024DC">
        <w:t xml:space="preserve">prasībām. </w:t>
      </w:r>
    </w:p>
    <w:p w14:paraId="41BCF696" w14:textId="2CA09809" w:rsidR="001024DC" w:rsidRPr="001024DC" w:rsidRDefault="001024DC" w:rsidP="00DB7E1B">
      <w:pPr>
        <w:numPr>
          <w:ilvl w:val="1"/>
          <w:numId w:val="8"/>
        </w:numPr>
        <w:spacing w:after="40"/>
        <w:ind w:left="567" w:hanging="567"/>
        <w:jc w:val="both"/>
      </w:pPr>
      <w:r w:rsidRPr="001024DC">
        <w:t xml:space="preserve">Ja pretendents neatbilst kādai no Nolikumā izvirzītajām atlases prasībām vai nav iesniedzis visus pieprasītos dokumentus vai ziņas, vai Pasūtītājs, pārbaudot iesniegtās ziņas, konstatē, ka tās nav atbilstošas, </w:t>
      </w:r>
      <w:r w:rsidR="00542002">
        <w:t xml:space="preserve">tā piedāvājums var tikt noraidīts </w:t>
      </w:r>
      <w:r w:rsidRPr="001024DC">
        <w:t>no turpmākās dalības Iepirkumā.</w:t>
      </w:r>
    </w:p>
    <w:p w14:paraId="094CC152" w14:textId="7E511780" w:rsidR="001024DC" w:rsidRPr="001024DC" w:rsidRDefault="001024DC" w:rsidP="00DB7E1B">
      <w:pPr>
        <w:numPr>
          <w:ilvl w:val="1"/>
          <w:numId w:val="8"/>
        </w:numPr>
        <w:spacing w:after="40"/>
        <w:ind w:left="567" w:hanging="567"/>
        <w:jc w:val="both"/>
      </w:pPr>
      <w:r w:rsidRPr="001024DC">
        <w:rPr>
          <w:b/>
        </w:rPr>
        <w:t>Tehniskā piedāvājuma atbilstības pārbaude</w:t>
      </w:r>
      <w:r w:rsidRPr="001024DC">
        <w:t xml:space="preserve"> – komisija pārliecinās, ka pretendents ir iesniedzis Tehnisko piedāvājumu atbilstoši Nolikuma 2. pielikumam. Komisija pārbauda Tehniskā piedāvājuma atbilstību Tehniskajai specifikācijai un Nolikuma prasībām. Ja pretendenta Tehniskais piedāvājums neatbilst Tehniskajai specifikācijai vai Nolikumā noteiktajām prasībām, komisija ir tiesīga </w:t>
      </w:r>
      <w:r w:rsidR="00542002" w:rsidRPr="001024DC">
        <w:t>pretendent</w:t>
      </w:r>
      <w:r w:rsidR="00542002">
        <w:t>a piedāvājumu</w:t>
      </w:r>
      <w:r w:rsidR="00542002" w:rsidRPr="001024DC">
        <w:t xml:space="preserve"> </w:t>
      </w:r>
      <w:r w:rsidR="00582D7B">
        <w:t>noraidīt</w:t>
      </w:r>
      <w:r w:rsidR="00582D7B" w:rsidRPr="001024DC">
        <w:t xml:space="preserve"> </w:t>
      </w:r>
      <w:r w:rsidRPr="001024DC">
        <w:t>no turpmākās dalības Iepirkumā.</w:t>
      </w:r>
    </w:p>
    <w:p w14:paraId="60A11EAF" w14:textId="2A997663" w:rsidR="001024DC" w:rsidRPr="001024DC" w:rsidRDefault="001024DC" w:rsidP="00DB7E1B">
      <w:pPr>
        <w:numPr>
          <w:ilvl w:val="1"/>
          <w:numId w:val="8"/>
        </w:numPr>
        <w:spacing w:after="40"/>
        <w:ind w:left="567" w:hanging="567"/>
        <w:jc w:val="both"/>
      </w:pPr>
      <w:r w:rsidRPr="001024DC">
        <w:rPr>
          <w:b/>
        </w:rPr>
        <w:lastRenderedPageBreak/>
        <w:t>Finanšu piedāvājumu vērtēšana</w:t>
      </w:r>
      <w:r w:rsidRPr="001024DC">
        <w:t xml:space="preserve"> – komisija pārliecinās, ka pretendents ir iesniedzis finanšu piedāvājumu, kas aizpildīts atbilstoši Nolikuma 3. pielikumam, vērtēšanas laikā komisija pārbauda, vai piedāvājumā nav aritmētisko kļūdu. Ja komisija konstatē aritmētiskās kļūdas, tad šīs kļūdas izlabo. Par kļūdu labojumu un laboto piedāvājuma summu komisija paziņo pretendentam, kura pieļautās kļūdas labotas. Vērtējot saimnieciski visizdevīgāko piedāvājumu, komisija ņem vērā veiktos aritmētisko kļūdu labojumus. Ja pretendenta Finanšu piedāvājums neatbilst Nolikumā noteiktajām prasībām, komisija </w:t>
      </w:r>
      <w:r w:rsidR="00542002" w:rsidRPr="001024DC">
        <w:t>ir tiesīga pretendent</w:t>
      </w:r>
      <w:r w:rsidR="00542002">
        <w:t>a piedāvājumu</w:t>
      </w:r>
      <w:r w:rsidR="00542002" w:rsidRPr="001024DC">
        <w:t xml:space="preserve"> </w:t>
      </w:r>
      <w:r w:rsidR="00542002">
        <w:t>noraidīt</w:t>
      </w:r>
      <w:r w:rsidR="00542002" w:rsidRPr="001024DC">
        <w:t xml:space="preserve"> no turpmākās dalības Iepirkumā.</w:t>
      </w:r>
    </w:p>
    <w:p w14:paraId="20230CBF" w14:textId="7DE3CED9" w:rsidR="001024DC" w:rsidRPr="001024DC" w:rsidRDefault="001024DC" w:rsidP="00DB7E1B">
      <w:pPr>
        <w:numPr>
          <w:ilvl w:val="1"/>
          <w:numId w:val="8"/>
        </w:numPr>
        <w:ind w:left="567" w:hanging="567"/>
        <w:jc w:val="both"/>
      </w:pPr>
      <w:r w:rsidRPr="001024DC">
        <w:rPr>
          <w:rFonts w:eastAsia="Calibri"/>
        </w:rPr>
        <w:t xml:space="preserve">Ja komisijai rodas šaubas, ka piedāvājums satur nepamatoti lēta piedāvājuma pazīmes, komisija pretendentam pieprasa skaidrojumu par piedāvāto cenu vai izmaksām. Ja komisija konstatē, ka pretendents nav pierādījis, ka tam ir pieejami tādi piedāvājuma nosacījumi, kas ļauj noteikt tik zemu cenu, komisija atzīst piedāvājumu par nepamatoti lētu un </w:t>
      </w:r>
      <w:r w:rsidR="00542002">
        <w:rPr>
          <w:rFonts w:eastAsia="Calibri"/>
        </w:rPr>
        <w:t>noraida pretendenta piedāvājumu no turpmākās</w:t>
      </w:r>
      <w:r w:rsidRPr="001024DC">
        <w:rPr>
          <w:rFonts w:eastAsia="Calibri"/>
        </w:rPr>
        <w:t xml:space="preserve"> dalības iepirkumā. </w:t>
      </w:r>
    </w:p>
    <w:p w14:paraId="7BACC7CF" w14:textId="77777777" w:rsidR="001024DC" w:rsidRPr="001024DC" w:rsidRDefault="001024DC" w:rsidP="00DB7E1B">
      <w:pPr>
        <w:numPr>
          <w:ilvl w:val="1"/>
          <w:numId w:val="8"/>
        </w:numPr>
        <w:ind w:left="567" w:hanging="567"/>
        <w:jc w:val="both"/>
        <w:rPr>
          <w:bCs/>
        </w:rPr>
      </w:pPr>
      <w:r w:rsidRPr="001024DC">
        <w:rPr>
          <w:b/>
        </w:rPr>
        <w:t>Piedāvājuma izvēle</w:t>
      </w:r>
      <w:r w:rsidRPr="001024DC">
        <w:rPr>
          <w:bCs/>
        </w:rPr>
        <w:t xml:space="preserve"> – par piedāvājuma </w:t>
      </w:r>
      <w:r w:rsidRPr="001024DC">
        <w:t>izvēles kritēriju ir noteikts saimnieciski izdevīgākais piedāvājums, atbilstoši šādiem piedāvājumu vērtēšanas kritērijiem:</w:t>
      </w:r>
    </w:p>
    <w:p w14:paraId="720E8890" w14:textId="77777777" w:rsidR="00833B0B" w:rsidRPr="00833B0B" w:rsidRDefault="00833B0B" w:rsidP="00833B0B"/>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835"/>
        <w:gridCol w:w="1778"/>
        <w:gridCol w:w="3041"/>
      </w:tblGrid>
      <w:tr w:rsidR="008967C4" w:rsidRPr="008967C4" w14:paraId="218719EC" w14:textId="77777777" w:rsidTr="005C1D03">
        <w:trPr>
          <w:tblHeader/>
        </w:trPr>
        <w:tc>
          <w:tcPr>
            <w:tcW w:w="988" w:type="dxa"/>
            <w:vAlign w:val="center"/>
          </w:tcPr>
          <w:p w14:paraId="79BDC605" w14:textId="77777777" w:rsidR="008967C4" w:rsidRPr="008967C4" w:rsidRDefault="008967C4" w:rsidP="008967C4">
            <w:pPr>
              <w:jc w:val="center"/>
              <w:rPr>
                <w:b/>
              </w:rPr>
            </w:pPr>
            <w:r w:rsidRPr="008967C4">
              <w:rPr>
                <w:b/>
              </w:rPr>
              <w:t>Nr.</w:t>
            </w:r>
          </w:p>
          <w:p w14:paraId="0062A781" w14:textId="77777777" w:rsidR="008967C4" w:rsidRPr="008967C4" w:rsidRDefault="008967C4" w:rsidP="008967C4">
            <w:pPr>
              <w:jc w:val="center"/>
              <w:rPr>
                <w:bCs/>
              </w:rPr>
            </w:pPr>
            <w:r w:rsidRPr="008967C4">
              <w:rPr>
                <w:b/>
              </w:rPr>
              <w:t>p.k.</w:t>
            </w:r>
          </w:p>
        </w:tc>
        <w:tc>
          <w:tcPr>
            <w:tcW w:w="2835" w:type="dxa"/>
            <w:vAlign w:val="center"/>
          </w:tcPr>
          <w:p w14:paraId="63C0B2BD" w14:textId="77777777" w:rsidR="008967C4" w:rsidRPr="008967C4" w:rsidRDefault="008967C4" w:rsidP="008967C4">
            <w:pPr>
              <w:jc w:val="center"/>
              <w:rPr>
                <w:bCs/>
              </w:rPr>
            </w:pPr>
            <w:r w:rsidRPr="008967C4">
              <w:rPr>
                <w:b/>
                <w:bCs/>
              </w:rPr>
              <w:t>Vērtēšanas kritērijs</w:t>
            </w:r>
          </w:p>
        </w:tc>
        <w:tc>
          <w:tcPr>
            <w:tcW w:w="1778" w:type="dxa"/>
            <w:vAlign w:val="center"/>
          </w:tcPr>
          <w:p w14:paraId="7295E350" w14:textId="77777777" w:rsidR="008967C4" w:rsidRPr="008967C4" w:rsidRDefault="008967C4" w:rsidP="008967C4">
            <w:pPr>
              <w:jc w:val="center"/>
              <w:rPr>
                <w:bCs/>
              </w:rPr>
            </w:pPr>
            <w:r w:rsidRPr="008967C4">
              <w:rPr>
                <w:b/>
                <w:bCs/>
              </w:rPr>
              <w:t>Maksimāli saņemamais punktu skaits</w:t>
            </w:r>
          </w:p>
        </w:tc>
        <w:tc>
          <w:tcPr>
            <w:tcW w:w="3041" w:type="dxa"/>
            <w:vAlign w:val="center"/>
          </w:tcPr>
          <w:p w14:paraId="7B3E5671" w14:textId="77777777" w:rsidR="008967C4" w:rsidRPr="008967C4" w:rsidRDefault="008967C4" w:rsidP="008967C4">
            <w:pPr>
              <w:jc w:val="center"/>
              <w:rPr>
                <w:bCs/>
              </w:rPr>
            </w:pPr>
            <w:r w:rsidRPr="008967C4">
              <w:rPr>
                <w:b/>
                <w:bCs/>
              </w:rPr>
              <w:t>Punktu skaita aprēķins un piešķiršanas metodika</w:t>
            </w:r>
          </w:p>
        </w:tc>
      </w:tr>
      <w:tr w:rsidR="008967C4" w:rsidRPr="008967C4" w14:paraId="64BDA663" w14:textId="77777777" w:rsidTr="005C1D03">
        <w:trPr>
          <w:trHeight w:val="683"/>
        </w:trPr>
        <w:tc>
          <w:tcPr>
            <w:tcW w:w="988" w:type="dxa"/>
          </w:tcPr>
          <w:p w14:paraId="56FA49BA" w14:textId="77777777" w:rsidR="008967C4" w:rsidRPr="008967C4" w:rsidRDefault="008967C4" w:rsidP="00597D4B">
            <w:pPr>
              <w:pStyle w:val="ListParagraph"/>
              <w:numPr>
                <w:ilvl w:val="0"/>
                <w:numId w:val="35"/>
              </w:numPr>
              <w:jc w:val="center"/>
              <w:rPr>
                <w:bCs/>
              </w:rPr>
            </w:pPr>
          </w:p>
        </w:tc>
        <w:tc>
          <w:tcPr>
            <w:tcW w:w="2835" w:type="dxa"/>
          </w:tcPr>
          <w:p w14:paraId="5AEB39FD" w14:textId="77777777" w:rsidR="008967C4" w:rsidRPr="008967C4" w:rsidRDefault="008967C4" w:rsidP="008967C4">
            <w:pPr>
              <w:jc w:val="center"/>
              <w:rPr>
                <w:bCs/>
              </w:rPr>
            </w:pPr>
            <w:r w:rsidRPr="008967C4">
              <w:rPr>
                <w:bCs/>
              </w:rPr>
              <w:t xml:space="preserve">Pakalpojuma izmaksas </w:t>
            </w:r>
          </w:p>
          <w:p w14:paraId="0D1C7B73" w14:textId="77777777" w:rsidR="008967C4" w:rsidRPr="008967C4" w:rsidRDefault="008967C4" w:rsidP="008967C4">
            <w:pPr>
              <w:jc w:val="center"/>
              <w:rPr>
                <w:bCs/>
              </w:rPr>
            </w:pPr>
            <w:r w:rsidRPr="008967C4">
              <w:rPr>
                <w:bCs/>
              </w:rPr>
              <w:t>EUR bez PVN</w:t>
            </w:r>
          </w:p>
          <w:p w14:paraId="18B8AAC5" w14:textId="77777777" w:rsidR="008967C4" w:rsidRPr="008967C4" w:rsidRDefault="008967C4" w:rsidP="008967C4">
            <w:pPr>
              <w:jc w:val="center"/>
              <w:rPr>
                <w:bCs/>
              </w:rPr>
            </w:pPr>
            <w:r w:rsidRPr="008967C4">
              <w:rPr>
                <w:bCs/>
              </w:rPr>
              <w:t>(C)</w:t>
            </w:r>
          </w:p>
        </w:tc>
        <w:tc>
          <w:tcPr>
            <w:tcW w:w="1778" w:type="dxa"/>
          </w:tcPr>
          <w:p w14:paraId="7F7BFFAF" w14:textId="77777777" w:rsidR="008967C4" w:rsidRPr="008967C4" w:rsidRDefault="008967C4" w:rsidP="008967C4">
            <w:pPr>
              <w:jc w:val="center"/>
              <w:rPr>
                <w:bCs/>
                <w:lang w:val="lv"/>
              </w:rPr>
            </w:pPr>
            <w:r w:rsidRPr="008967C4">
              <w:rPr>
                <w:bCs/>
                <w:lang w:val="lv"/>
              </w:rPr>
              <w:t>40</w:t>
            </w:r>
          </w:p>
        </w:tc>
        <w:tc>
          <w:tcPr>
            <w:tcW w:w="3041" w:type="dxa"/>
          </w:tcPr>
          <w:p w14:paraId="530CDEA6" w14:textId="77777777" w:rsidR="008967C4" w:rsidRPr="008967C4" w:rsidRDefault="008967C4" w:rsidP="008967C4">
            <w:pPr>
              <w:jc w:val="center"/>
              <w:rPr>
                <w:bCs/>
              </w:rPr>
            </w:pPr>
            <w:r w:rsidRPr="008967C4">
              <w:rPr>
                <w:bCs/>
              </w:rPr>
              <w:t xml:space="preserve">Punktus par kritēriju </w:t>
            </w:r>
            <w:r w:rsidRPr="008967C4">
              <w:rPr>
                <w:b/>
                <w:bCs/>
              </w:rPr>
              <w:t>(C)</w:t>
            </w:r>
            <w:r w:rsidRPr="008967C4">
              <w:rPr>
                <w:bCs/>
              </w:rPr>
              <w:t xml:space="preserve"> komisija aprēķinās, izmantojot šādu formulu:  </w:t>
            </w:r>
          </w:p>
          <w:p w14:paraId="2FC66CBC" w14:textId="531EC93D" w:rsidR="008967C4" w:rsidRPr="008967C4" w:rsidRDefault="008967C4" w:rsidP="008967C4">
            <w:pPr>
              <w:jc w:val="center"/>
              <w:rPr>
                <w:bCs/>
              </w:rPr>
            </w:pPr>
            <w:r w:rsidRPr="008967C4">
              <w:rPr>
                <w:b/>
                <w:bCs/>
              </w:rPr>
              <w:t xml:space="preserve"> C=</w:t>
            </w:r>
            <w:r w:rsidRPr="008967C4">
              <w:rPr>
                <w:bCs/>
              </w:rPr>
              <w:t xml:space="preserve"> C</w:t>
            </w:r>
            <w:r w:rsidRPr="008967C4">
              <w:rPr>
                <w:bCs/>
                <w:vertAlign w:val="subscript"/>
              </w:rPr>
              <w:t>min/</w:t>
            </w:r>
            <w:r w:rsidRPr="008967C4">
              <w:rPr>
                <w:bCs/>
              </w:rPr>
              <w:t>C</w:t>
            </w:r>
            <w:r w:rsidRPr="008967C4">
              <w:rPr>
                <w:bCs/>
                <w:vertAlign w:val="subscript"/>
              </w:rPr>
              <w:t xml:space="preserve">P </w:t>
            </w:r>
            <w:r w:rsidRPr="008967C4">
              <w:rPr>
                <w:bCs/>
              </w:rPr>
              <w:t xml:space="preserve">x </w:t>
            </w:r>
            <w:r w:rsidR="004978BA">
              <w:rPr>
                <w:bCs/>
              </w:rPr>
              <w:t>4</w:t>
            </w:r>
            <w:r w:rsidRPr="008967C4">
              <w:rPr>
                <w:bCs/>
              </w:rPr>
              <w:t xml:space="preserve">0, kur:  </w:t>
            </w:r>
          </w:p>
          <w:p w14:paraId="6A462762" w14:textId="22F05011" w:rsidR="008967C4" w:rsidRPr="008967C4" w:rsidRDefault="008967C4" w:rsidP="008967C4">
            <w:pPr>
              <w:jc w:val="center"/>
              <w:rPr>
                <w:bCs/>
              </w:rPr>
            </w:pPr>
            <w:r w:rsidRPr="008967C4">
              <w:rPr>
                <w:bCs/>
              </w:rPr>
              <w:t xml:space="preserve"> C</w:t>
            </w:r>
            <w:r w:rsidRPr="008967C4">
              <w:rPr>
                <w:bCs/>
                <w:vertAlign w:val="subscript"/>
              </w:rPr>
              <w:t>min</w:t>
            </w:r>
            <w:r w:rsidRPr="008967C4">
              <w:rPr>
                <w:bCs/>
              </w:rPr>
              <w:t xml:space="preserve"> = Zemākā piedāvātā kopējā finanšu piedāvājuma</w:t>
            </w:r>
            <w:r w:rsidR="00E70C78">
              <w:rPr>
                <w:bCs/>
              </w:rPr>
              <w:t xml:space="preserve"> </w:t>
            </w:r>
            <w:r w:rsidRPr="008967C4">
              <w:rPr>
                <w:bCs/>
              </w:rPr>
              <w:t xml:space="preserve">summa   </w:t>
            </w:r>
          </w:p>
          <w:p w14:paraId="2061D88F" w14:textId="418A66EC" w:rsidR="008967C4" w:rsidRPr="008967C4" w:rsidRDefault="008967C4" w:rsidP="008967C4">
            <w:pPr>
              <w:jc w:val="center"/>
              <w:rPr>
                <w:bCs/>
                <w:lang w:val="lv"/>
              </w:rPr>
            </w:pPr>
            <w:r w:rsidRPr="008967C4">
              <w:rPr>
                <w:bCs/>
              </w:rPr>
              <w:t xml:space="preserve"> C</w:t>
            </w:r>
            <w:r w:rsidRPr="008967C4">
              <w:rPr>
                <w:bCs/>
                <w:vertAlign w:val="subscript"/>
              </w:rPr>
              <w:t>P</w:t>
            </w:r>
            <w:r w:rsidRPr="008967C4">
              <w:rPr>
                <w:bCs/>
              </w:rPr>
              <w:t xml:space="preserve"> = Pretendenta piedāvātā </w:t>
            </w:r>
            <w:r w:rsidR="00E70C78">
              <w:rPr>
                <w:bCs/>
              </w:rPr>
              <w:t>k</w:t>
            </w:r>
            <w:r w:rsidRPr="008967C4">
              <w:rPr>
                <w:bCs/>
              </w:rPr>
              <w:t xml:space="preserve">opējā finanšu piedāvājuma summa </w:t>
            </w:r>
          </w:p>
        </w:tc>
      </w:tr>
      <w:tr w:rsidR="008967C4" w:rsidRPr="008967C4" w14:paraId="1BC32526" w14:textId="77777777" w:rsidTr="005C1D03">
        <w:tc>
          <w:tcPr>
            <w:tcW w:w="988" w:type="dxa"/>
          </w:tcPr>
          <w:p w14:paraId="5AA505E5" w14:textId="77777777" w:rsidR="008967C4" w:rsidRPr="008967C4" w:rsidRDefault="008967C4" w:rsidP="00597D4B">
            <w:pPr>
              <w:pStyle w:val="ListParagraph"/>
              <w:numPr>
                <w:ilvl w:val="0"/>
                <w:numId w:val="35"/>
              </w:numPr>
              <w:jc w:val="center"/>
              <w:rPr>
                <w:bCs/>
              </w:rPr>
            </w:pPr>
          </w:p>
        </w:tc>
        <w:tc>
          <w:tcPr>
            <w:tcW w:w="2835" w:type="dxa"/>
          </w:tcPr>
          <w:p w14:paraId="07E00B8B" w14:textId="77777777" w:rsidR="008967C4" w:rsidRPr="008967C4" w:rsidRDefault="008967C4" w:rsidP="008967C4">
            <w:pPr>
              <w:jc w:val="center"/>
              <w:rPr>
                <w:bCs/>
              </w:rPr>
            </w:pPr>
            <w:r w:rsidRPr="008967C4">
              <w:rPr>
                <w:bCs/>
              </w:rPr>
              <w:t>Pretendenta piedāvāto speciālistu pieredze</w:t>
            </w:r>
          </w:p>
          <w:p w14:paraId="4DA66E9C" w14:textId="024F8FCE" w:rsidR="008967C4" w:rsidRPr="008967C4" w:rsidRDefault="008967C4" w:rsidP="00321E12">
            <w:pPr>
              <w:jc w:val="center"/>
              <w:rPr>
                <w:bCs/>
              </w:rPr>
            </w:pPr>
            <w:r w:rsidRPr="008967C4">
              <w:rPr>
                <w:bCs/>
              </w:rPr>
              <w:t>(K)</w:t>
            </w:r>
          </w:p>
        </w:tc>
        <w:tc>
          <w:tcPr>
            <w:tcW w:w="1778" w:type="dxa"/>
          </w:tcPr>
          <w:p w14:paraId="04EE420C" w14:textId="77777777" w:rsidR="008967C4" w:rsidRPr="008967C4" w:rsidRDefault="008967C4" w:rsidP="008967C4">
            <w:pPr>
              <w:jc w:val="center"/>
              <w:rPr>
                <w:bCs/>
                <w:lang w:val="lv"/>
              </w:rPr>
            </w:pPr>
            <w:r w:rsidRPr="008967C4">
              <w:rPr>
                <w:bCs/>
                <w:lang w:val="lv"/>
              </w:rPr>
              <w:t>60</w:t>
            </w:r>
          </w:p>
        </w:tc>
        <w:tc>
          <w:tcPr>
            <w:tcW w:w="3041" w:type="dxa"/>
          </w:tcPr>
          <w:p w14:paraId="43688500" w14:textId="77777777" w:rsidR="008967C4" w:rsidRPr="008967C4" w:rsidRDefault="008967C4" w:rsidP="008967C4">
            <w:pPr>
              <w:jc w:val="center"/>
              <w:rPr>
                <w:bCs/>
                <w:lang w:val="lv"/>
              </w:rPr>
            </w:pPr>
          </w:p>
        </w:tc>
      </w:tr>
      <w:tr w:rsidR="008967C4" w:rsidRPr="008967C4" w14:paraId="50FD3A36" w14:textId="77777777" w:rsidTr="005C1D03">
        <w:tc>
          <w:tcPr>
            <w:tcW w:w="988" w:type="dxa"/>
          </w:tcPr>
          <w:p w14:paraId="2874D59C" w14:textId="77777777" w:rsidR="008967C4" w:rsidRPr="008967C4" w:rsidRDefault="008967C4" w:rsidP="00597D4B">
            <w:pPr>
              <w:pStyle w:val="ListParagraph"/>
              <w:numPr>
                <w:ilvl w:val="1"/>
                <w:numId w:val="35"/>
              </w:numPr>
              <w:jc w:val="center"/>
              <w:rPr>
                <w:bCs/>
              </w:rPr>
            </w:pPr>
          </w:p>
        </w:tc>
        <w:tc>
          <w:tcPr>
            <w:tcW w:w="2835" w:type="dxa"/>
          </w:tcPr>
          <w:p w14:paraId="25337AFE" w14:textId="77777777" w:rsidR="008967C4" w:rsidRPr="00B927D5" w:rsidRDefault="008967C4" w:rsidP="008967C4">
            <w:pPr>
              <w:jc w:val="center"/>
              <w:rPr>
                <w:bCs/>
              </w:rPr>
            </w:pPr>
            <w:r w:rsidRPr="00B927D5">
              <w:rPr>
                <w:bCs/>
              </w:rPr>
              <w:t>K1</w:t>
            </w:r>
          </w:p>
          <w:p w14:paraId="52328DB5" w14:textId="77777777" w:rsidR="00C25549" w:rsidRPr="00B927D5" w:rsidRDefault="00C25549" w:rsidP="008967C4">
            <w:pPr>
              <w:jc w:val="center"/>
              <w:rPr>
                <w:bCs/>
              </w:rPr>
            </w:pPr>
          </w:p>
          <w:p w14:paraId="43023A64" w14:textId="55BF2398" w:rsidR="008967C4" w:rsidRPr="00B927D5" w:rsidRDefault="002C3BC6" w:rsidP="00C25549">
            <w:pPr>
              <w:jc w:val="both"/>
              <w:rPr>
                <w:bCs/>
              </w:rPr>
            </w:pPr>
            <w:r w:rsidRPr="00B927D5">
              <w:rPr>
                <w:bCs/>
              </w:rPr>
              <w:t>P</w:t>
            </w:r>
            <w:r w:rsidR="008967C4" w:rsidRPr="00B927D5">
              <w:rPr>
                <w:bCs/>
              </w:rPr>
              <w:t>retendenta līguma izpildei piedāvātais</w:t>
            </w:r>
            <w:r w:rsidR="00321E12" w:rsidRPr="00B927D5">
              <w:rPr>
                <w:bCs/>
              </w:rPr>
              <w:t xml:space="preserve"> vadošais speciālists – Partneris (biroja vadošais partneris vai partneris) vai zvērināts advokāts</w:t>
            </w:r>
            <w:r w:rsidR="00B927D5" w:rsidRPr="00B927D5">
              <w:rPr>
                <w:bCs/>
              </w:rPr>
              <w:t xml:space="preserve"> </w:t>
            </w:r>
            <w:r w:rsidR="00B927D5" w:rsidRPr="00B927D5">
              <w:t>iepriekšējo 3 (trīs) gadu laikā (t.i., 2023., 2024., 2025. gadā un 2026. gadā līdz piedāvājuma iesniegšanas dienai)</w:t>
            </w:r>
            <w:r w:rsidR="008967C4" w:rsidRPr="00B927D5">
              <w:rPr>
                <w:bCs/>
              </w:rPr>
              <w:t>ir pārstāvējis klientu (puses statusā vai sniedzis juridiskos skaidrojumus</w:t>
            </w:r>
            <w:r w:rsidR="00070402" w:rsidRPr="00B927D5">
              <w:rPr>
                <w:bCs/>
              </w:rPr>
              <w:t xml:space="preserve"> klientam</w:t>
            </w:r>
            <w:r w:rsidR="008967C4" w:rsidRPr="00B927D5">
              <w:rPr>
                <w:bCs/>
              </w:rPr>
              <w:t xml:space="preserve">) ierosinātā lietā Konkurences padomē vai Eiropas Komisijā par </w:t>
            </w:r>
            <w:r w:rsidR="008967C4" w:rsidRPr="00B927D5">
              <w:rPr>
                <w:bCs/>
              </w:rPr>
              <w:lastRenderedPageBreak/>
              <w:t>konkurences tiesību pārkāpumiem</w:t>
            </w:r>
            <w:r w:rsidR="00524D38" w:rsidRPr="00B927D5">
              <w:rPr>
                <w:bCs/>
              </w:rPr>
              <w:t>.</w:t>
            </w:r>
          </w:p>
          <w:p w14:paraId="589EC06B" w14:textId="77777777" w:rsidR="008967C4" w:rsidRPr="00B927D5" w:rsidRDefault="008967C4" w:rsidP="00C25549">
            <w:pPr>
              <w:jc w:val="both"/>
              <w:rPr>
                <w:bCs/>
              </w:rPr>
            </w:pPr>
          </w:p>
          <w:p w14:paraId="4786D92E" w14:textId="7FCFEEAC" w:rsidR="00321E12" w:rsidRPr="00B927D5" w:rsidRDefault="00321E12" w:rsidP="00C25549">
            <w:pPr>
              <w:jc w:val="both"/>
              <w:rPr>
                <w:bCs/>
              </w:rPr>
            </w:pPr>
            <w:r w:rsidRPr="00B927D5">
              <w:rPr>
                <w:bCs/>
              </w:rPr>
              <w:t>Prasību izpilda viens no piedāvātajiem speci</w:t>
            </w:r>
            <w:r w:rsidR="00524D38" w:rsidRPr="00B927D5">
              <w:rPr>
                <w:bCs/>
              </w:rPr>
              <w:t>ā</w:t>
            </w:r>
            <w:r w:rsidRPr="00B927D5">
              <w:rPr>
                <w:bCs/>
              </w:rPr>
              <w:t>listiem nevis abi kopā</w:t>
            </w:r>
            <w:r w:rsidR="00524D38" w:rsidRPr="00B927D5">
              <w:rPr>
                <w:bCs/>
              </w:rPr>
              <w:t>.</w:t>
            </w:r>
          </w:p>
        </w:tc>
        <w:tc>
          <w:tcPr>
            <w:tcW w:w="1778" w:type="dxa"/>
          </w:tcPr>
          <w:p w14:paraId="1B46A529" w14:textId="77777777" w:rsidR="008967C4" w:rsidRPr="005E47C4" w:rsidRDefault="008967C4" w:rsidP="008967C4">
            <w:pPr>
              <w:jc w:val="center"/>
              <w:rPr>
                <w:bCs/>
              </w:rPr>
            </w:pPr>
            <w:r w:rsidRPr="005E47C4">
              <w:rPr>
                <w:bCs/>
              </w:rPr>
              <w:lastRenderedPageBreak/>
              <w:t>15</w:t>
            </w:r>
          </w:p>
        </w:tc>
        <w:tc>
          <w:tcPr>
            <w:tcW w:w="3041" w:type="dxa"/>
          </w:tcPr>
          <w:p w14:paraId="003ADB82" w14:textId="77777777" w:rsidR="008967C4" w:rsidRPr="005E47C4" w:rsidRDefault="008967C4" w:rsidP="008967C4">
            <w:pPr>
              <w:jc w:val="center"/>
              <w:rPr>
                <w:bCs/>
              </w:rPr>
            </w:pPr>
            <w:r w:rsidRPr="005E47C4">
              <w:rPr>
                <w:bCs/>
              </w:rPr>
              <w:t>par 1–2 lietām/skaidrojumiem – tiek piešķirti 5 papildu punkti;</w:t>
            </w:r>
          </w:p>
          <w:p w14:paraId="6D03B3E2" w14:textId="77777777" w:rsidR="008967C4" w:rsidRPr="005E47C4" w:rsidRDefault="008967C4" w:rsidP="008967C4">
            <w:pPr>
              <w:jc w:val="center"/>
              <w:rPr>
                <w:bCs/>
              </w:rPr>
            </w:pPr>
          </w:p>
          <w:p w14:paraId="4218E501" w14:textId="77777777" w:rsidR="008967C4" w:rsidRPr="005E47C4" w:rsidRDefault="008967C4" w:rsidP="008967C4">
            <w:pPr>
              <w:jc w:val="center"/>
              <w:rPr>
                <w:bCs/>
              </w:rPr>
            </w:pPr>
            <w:r w:rsidRPr="005E47C4">
              <w:rPr>
                <w:bCs/>
              </w:rPr>
              <w:t>par 3–4 lietām/skaidrojumiem – tiek piešķirti 10 papildu punkti;</w:t>
            </w:r>
            <w:r w:rsidRPr="005E47C4">
              <w:rPr>
                <w:bCs/>
              </w:rPr>
              <w:br/>
            </w:r>
          </w:p>
          <w:p w14:paraId="501641FC" w14:textId="77777777" w:rsidR="008967C4" w:rsidRPr="005E47C4" w:rsidRDefault="008967C4" w:rsidP="008967C4">
            <w:pPr>
              <w:jc w:val="center"/>
              <w:rPr>
                <w:bCs/>
              </w:rPr>
            </w:pPr>
            <w:r w:rsidRPr="005E47C4">
              <w:rPr>
                <w:bCs/>
              </w:rPr>
              <w:t>par 5 un vairāk lietām/skaidrojumiem – tiek piešķirti 15 papildu punkti.</w:t>
            </w:r>
          </w:p>
          <w:p w14:paraId="11EACF5B" w14:textId="77777777" w:rsidR="008967C4" w:rsidRDefault="008967C4" w:rsidP="008967C4">
            <w:pPr>
              <w:jc w:val="center"/>
              <w:rPr>
                <w:bCs/>
                <w:lang w:val="lv"/>
              </w:rPr>
            </w:pPr>
          </w:p>
          <w:p w14:paraId="1B4282D8" w14:textId="77777777" w:rsidR="00C25549" w:rsidRDefault="00C25549" w:rsidP="008967C4">
            <w:pPr>
              <w:jc w:val="center"/>
              <w:rPr>
                <w:bCs/>
                <w:lang w:val="lv"/>
              </w:rPr>
            </w:pPr>
          </w:p>
          <w:p w14:paraId="2D928EB2" w14:textId="77777777" w:rsidR="00C25549" w:rsidRDefault="00C25549" w:rsidP="008967C4">
            <w:pPr>
              <w:jc w:val="center"/>
              <w:rPr>
                <w:bCs/>
                <w:lang w:val="lv"/>
              </w:rPr>
            </w:pPr>
          </w:p>
          <w:p w14:paraId="407B92BD" w14:textId="77777777" w:rsidR="00C25549" w:rsidRDefault="00C25549" w:rsidP="008967C4">
            <w:pPr>
              <w:jc w:val="center"/>
              <w:rPr>
                <w:bCs/>
                <w:lang w:val="lv"/>
              </w:rPr>
            </w:pPr>
          </w:p>
          <w:p w14:paraId="5DE88FA1" w14:textId="77777777" w:rsidR="00C25549" w:rsidRDefault="00C25549" w:rsidP="008967C4">
            <w:pPr>
              <w:jc w:val="center"/>
              <w:rPr>
                <w:bCs/>
                <w:lang w:val="lv"/>
              </w:rPr>
            </w:pPr>
          </w:p>
          <w:p w14:paraId="3B7D893C" w14:textId="77777777" w:rsidR="00C25549" w:rsidRDefault="00C25549" w:rsidP="008967C4">
            <w:pPr>
              <w:jc w:val="center"/>
              <w:rPr>
                <w:bCs/>
                <w:lang w:val="lv"/>
              </w:rPr>
            </w:pPr>
          </w:p>
          <w:p w14:paraId="00EE4C99" w14:textId="5A0684A8" w:rsidR="00C25549" w:rsidRPr="005E47C4" w:rsidRDefault="00C25549" w:rsidP="008967C4">
            <w:pPr>
              <w:jc w:val="center"/>
              <w:rPr>
                <w:bCs/>
                <w:lang w:val="lv"/>
              </w:rPr>
            </w:pPr>
            <w:r>
              <w:rPr>
                <w:bCs/>
              </w:rPr>
              <w:lastRenderedPageBreak/>
              <w:t>Maksimāli šajā kritērijā var tikt piešķirti 15 punkti</w:t>
            </w:r>
          </w:p>
        </w:tc>
      </w:tr>
      <w:tr w:rsidR="00321E12" w:rsidRPr="008967C4" w14:paraId="0F9A3877" w14:textId="77777777" w:rsidTr="002C3BC6">
        <w:trPr>
          <w:trHeight w:val="3397"/>
        </w:trPr>
        <w:tc>
          <w:tcPr>
            <w:tcW w:w="988" w:type="dxa"/>
          </w:tcPr>
          <w:p w14:paraId="253738A5" w14:textId="77777777" w:rsidR="00321E12" w:rsidRPr="008967C4" w:rsidRDefault="00321E12" w:rsidP="00597D4B">
            <w:pPr>
              <w:pStyle w:val="ListParagraph"/>
              <w:numPr>
                <w:ilvl w:val="1"/>
                <w:numId w:val="35"/>
              </w:numPr>
              <w:jc w:val="center"/>
              <w:rPr>
                <w:bCs/>
              </w:rPr>
            </w:pPr>
          </w:p>
        </w:tc>
        <w:tc>
          <w:tcPr>
            <w:tcW w:w="2835" w:type="dxa"/>
          </w:tcPr>
          <w:p w14:paraId="5C9AAAB3" w14:textId="184D3E19" w:rsidR="00321E12" w:rsidRPr="00B927D5" w:rsidRDefault="00321E12" w:rsidP="00321E12">
            <w:pPr>
              <w:jc w:val="center"/>
              <w:rPr>
                <w:bCs/>
              </w:rPr>
            </w:pPr>
            <w:r w:rsidRPr="00B927D5">
              <w:rPr>
                <w:bCs/>
              </w:rPr>
              <w:t>K2</w:t>
            </w:r>
          </w:p>
          <w:p w14:paraId="6CE2CC25" w14:textId="77777777" w:rsidR="00C25549" w:rsidRPr="00B927D5" w:rsidRDefault="00C25549" w:rsidP="00321E12">
            <w:pPr>
              <w:jc w:val="center"/>
              <w:rPr>
                <w:bCs/>
              </w:rPr>
            </w:pPr>
          </w:p>
          <w:p w14:paraId="70E880B1" w14:textId="2245CB32" w:rsidR="00321E12" w:rsidRPr="00B927D5" w:rsidRDefault="002C3BC6" w:rsidP="00C25549">
            <w:pPr>
              <w:jc w:val="both"/>
              <w:rPr>
                <w:bCs/>
              </w:rPr>
            </w:pPr>
            <w:r w:rsidRPr="00B927D5">
              <w:rPr>
                <w:bCs/>
              </w:rPr>
              <w:t>P</w:t>
            </w:r>
            <w:r w:rsidR="00321E12" w:rsidRPr="00B927D5">
              <w:rPr>
                <w:bCs/>
              </w:rPr>
              <w:t>retendenta līguma izpildei piedāvātais jurists</w:t>
            </w:r>
            <w:r w:rsidR="00B927D5" w:rsidRPr="00B927D5">
              <w:rPr>
                <w:bCs/>
              </w:rPr>
              <w:t xml:space="preserve"> </w:t>
            </w:r>
            <w:r w:rsidR="00B927D5" w:rsidRPr="00B927D5">
              <w:t>iepriekšējo 3 (trīs) gadu laikā (t.i., 2023., 2024., 2025. gadā un 2026. gadā līdz piedāvājuma iesniegšanas dienai)</w:t>
            </w:r>
          </w:p>
          <w:p w14:paraId="229E0C20" w14:textId="1E4E1436" w:rsidR="00321E12" w:rsidRPr="00B927D5" w:rsidRDefault="00321E12" w:rsidP="00C25549">
            <w:pPr>
              <w:jc w:val="both"/>
              <w:rPr>
                <w:bCs/>
              </w:rPr>
            </w:pPr>
            <w:r w:rsidRPr="00B927D5">
              <w:rPr>
                <w:bCs/>
              </w:rPr>
              <w:t>ir pārstāvējis klientu (puses statusā vai sniedzis juridiskos skaidrojumus</w:t>
            </w:r>
            <w:r w:rsidR="00070402" w:rsidRPr="00B927D5">
              <w:rPr>
                <w:bCs/>
              </w:rPr>
              <w:t xml:space="preserve"> klientam</w:t>
            </w:r>
            <w:r w:rsidRPr="00B927D5">
              <w:rPr>
                <w:bCs/>
              </w:rPr>
              <w:t>) ierosinātā lietā Konkurences padomē vai Eiropas Komisijā par konkurences tiesību pārkāpumiem</w:t>
            </w:r>
            <w:r w:rsidR="00524D38" w:rsidRPr="00B927D5">
              <w:rPr>
                <w:bCs/>
              </w:rPr>
              <w:t>.</w:t>
            </w:r>
          </w:p>
          <w:p w14:paraId="5284D4DA" w14:textId="77777777" w:rsidR="00321E12" w:rsidRPr="00B927D5" w:rsidRDefault="00321E12" w:rsidP="00321E12">
            <w:pPr>
              <w:jc w:val="center"/>
              <w:rPr>
                <w:bCs/>
              </w:rPr>
            </w:pPr>
          </w:p>
        </w:tc>
        <w:tc>
          <w:tcPr>
            <w:tcW w:w="1778" w:type="dxa"/>
          </w:tcPr>
          <w:p w14:paraId="4CE690E7" w14:textId="273A2A32" w:rsidR="00321E12" w:rsidRPr="005E47C4" w:rsidRDefault="00321E12" w:rsidP="00321E12">
            <w:pPr>
              <w:jc w:val="center"/>
              <w:rPr>
                <w:bCs/>
              </w:rPr>
            </w:pPr>
            <w:r w:rsidRPr="005E47C4">
              <w:rPr>
                <w:bCs/>
              </w:rPr>
              <w:t>15</w:t>
            </w:r>
          </w:p>
        </w:tc>
        <w:tc>
          <w:tcPr>
            <w:tcW w:w="3041" w:type="dxa"/>
          </w:tcPr>
          <w:p w14:paraId="7D7186BE" w14:textId="77777777" w:rsidR="00321E12" w:rsidRPr="005E47C4" w:rsidRDefault="00321E12" w:rsidP="00321E12">
            <w:pPr>
              <w:jc w:val="center"/>
              <w:rPr>
                <w:bCs/>
              </w:rPr>
            </w:pPr>
            <w:r w:rsidRPr="005E47C4">
              <w:rPr>
                <w:bCs/>
              </w:rPr>
              <w:t>par 1–2 lietām/skaidrojumiem – tiek piešķirti 5 papildu punkti;</w:t>
            </w:r>
          </w:p>
          <w:p w14:paraId="074B2B47" w14:textId="77777777" w:rsidR="00321E12" w:rsidRPr="005E47C4" w:rsidRDefault="00321E12" w:rsidP="00321E12">
            <w:pPr>
              <w:jc w:val="center"/>
              <w:rPr>
                <w:bCs/>
              </w:rPr>
            </w:pPr>
          </w:p>
          <w:p w14:paraId="69C7E6D5" w14:textId="77777777" w:rsidR="00321E12" w:rsidRPr="005E47C4" w:rsidRDefault="00321E12" w:rsidP="00321E12">
            <w:pPr>
              <w:jc w:val="center"/>
              <w:rPr>
                <w:bCs/>
              </w:rPr>
            </w:pPr>
            <w:r w:rsidRPr="005E47C4">
              <w:rPr>
                <w:bCs/>
              </w:rPr>
              <w:t>par 3–4 lietām/skaidrojumiem – tiek piešķirti 10 papildu punkti;</w:t>
            </w:r>
            <w:r w:rsidRPr="005E47C4">
              <w:rPr>
                <w:bCs/>
              </w:rPr>
              <w:br/>
            </w:r>
          </w:p>
          <w:p w14:paraId="15A100BB" w14:textId="06AEF54A" w:rsidR="00C25549" w:rsidRDefault="00321E12" w:rsidP="00C25549">
            <w:pPr>
              <w:jc w:val="center"/>
              <w:rPr>
                <w:bCs/>
              </w:rPr>
            </w:pPr>
            <w:r w:rsidRPr="005E47C4">
              <w:rPr>
                <w:bCs/>
              </w:rPr>
              <w:t>par 5 un vairāk lietām/skaidrojumiem – tiek piešķirti 15 papildu punkti.</w:t>
            </w:r>
          </w:p>
          <w:p w14:paraId="32811CFF" w14:textId="77777777" w:rsidR="00C25549" w:rsidRDefault="00C25549" w:rsidP="00C25549">
            <w:pPr>
              <w:jc w:val="center"/>
              <w:rPr>
                <w:bCs/>
              </w:rPr>
            </w:pPr>
          </w:p>
          <w:p w14:paraId="6D0B9D85" w14:textId="77777777" w:rsidR="00C25549" w:rsidRDefault="00C25549" w:rsidP="00C25549">
            <w:pPr>
              <w:jc w:val="center"/>
              <w:rPr>
                <w:bCs/>
              </w:rPr>
            </w:pPr>
          </w:p>
          <w:p w14:paraId="5CEC2122" w14:textId="69C005E4" w:rsidR="00C25549" w:rsidRPr="005E47C4" w:rsidRDefault="00C25549" w:rsidP="00321E12">
            <w:pPr>
              <w:jc w:val="center"/>
              <w:rPr>
                <w:bCs/>
              </w:rPr>
            </w:pPr>
            <w:r>
              <w:rPr>
                <w:bCs/>
              </w:rPr>
              <w:t>Maksimāli šajā kritērijā var tikt piešķirti 15 punkti</w:t>
            </w:r>
          </w:p>
          <w:p w14:paraId="4451C25D" w14:textId="77777777" w:rsidR="00321E12" w:rsidRPr="005E47C4" w:rsidRDefault="00321E12" w:rsidP="00321E12">
            <w:pPr>
              <w:jc w:val="center"/>
              <w:rPr>
                <w:bCs/>
              </w:rPr>
            </w:pPr>
          </w:p>
        </w:tc>
      </w:tr>
      <w:tr w:rsidR="002C3BC6" w:rsidRPr="008967C4" w14:paraId="13F6E708" w14:textId="77777777" w:rsidTr="005C1D03">
        <w:tc>
          <w:tcPr>
            <w:tcW w:w="988" w:type="dxa"/>
          </w:tcPr>
          <w:p w14:paraId="25E3A705" w14:textId="77777777" w:rsidR="002C3BC6" w:rsidRPr="008967C4" w:rsidRDefault="002C3BC6" w:rsidP="00597D4B">
            <w:pPr>
              <w:pStyle w:val="ListParagraph"/>
              <w:numPr>
                <w:ilvl w:val="1"/>
                <w:numId w:val="35"/>
              </w:numPr>
              <w:jc w:val="center"/>
              <w:rPr>
                <w:bCs/>
              </w:rPr>
            </w:pPr>
          </w:p>
        </w:tc>
        <w:tc>
          <w:tcPr>
            <w:tcW w:w="2835" w:type="dxa"/>
          </w:tcPr>
          <w:p w14:paraId="25CFC007" w14:textId="3C37A004" w:rsidR="002C3BC6" w:rsidRPr="00B927D5" w:rsidRDefault="002C3BC6" w:rsidP="002C3BC6">
            <w:pPr>
              <w:jc w:val="center"/>
              <w:rPr>
                <w:bCs/>
              </w:rPr>
            </w:pPr>
            <w:r w:rsidRPr="00B927D5">
              <w:rPr>
                <w:bCs/>
              </w:rPr>
              <w:t>K</w:t>
            </w:r>
            <w:r w:rsidR="00283272" w:rsidRPr="00B927D5">
              <w:rPr>
                <w:bCs/>
              </w:rPr>
              <w:t>3</w:t>
            </w:r>
          </w:p>
          <w:p w14:paraId="4A17AFD7" w14:textId="00CD94A0" w:rsidR="002C3BC6" w:rsidRPr="00B927D5" w:rsidRDefault="002C3BC6" w:rsidP="002C3BC6">
            <w:pPr>
              <w:pStyle w:val="NormalWeb"/>
              <w:jc w:val="both"/>
            </w:pPr>
            <w:r w:rsidRPr="00B927D5">
              <w:rPr>
                <w:bCs/>
              </w:rPr>
              <w:t xml:space="preserve">Pretendenta līguma izpildei piedāvātais vadošais speciālists – Partneris (biroja vadošais partneris vai partneris) vai zvērināts advokāts ir pārstāvējis klientu </w:t>
            </w:r>
            <w:r w:rsidRPr="00B927D5">
              <w:t>iepriekšējo 3 (trīs) gadu laikā (t.i., 2023., 2024., 2025. gadā un 2026. gadā līdz piedāvājuma iesniegšanas dienai</w:t>
            </w:r>
            <w:r w:rsidR="00524D38" w:rsidRPr="00B927D5">
              <w:t>)</w:t>
            </w:r>
            <w:r w:rsidRPr="00B927D5">
              <w:t xml:space="preserve"> administratīvajā procesā tiesā, kurā speciālists ir nodrošinājis klienta interešu pārstāvību vismaz vienā tiesas instancē.</w:t>
            </w:r>
          </w:p>
          <w:p w14:paraId="298B22B7" w14:textId="603BD82A" w:rsidR="002C3BC6" w:rsidRPr="00B927D5" w:rsidRDefault="002C3BC6" w:rsidP="002C3BC6">
            <w:pPr>
              <w:jc w:val="center"/>
              <w:rPr>
                <w:bCs/>
              </w:rPr>
            </w:pPr>
            <w:r w:rsidRPr="00B927D5">
              <w:t xml:space="preserve">Par atbilstošu pieredzi katrā no tiesvedību jomām tiek uzskatīta pārstāvība lietā, kurā norādītajā laika periodā ir pilnībā pabeigta </w:t>
            </w:r>
            <w:r w:rsidRPr="00B927D5">
              <w:lastRenderedPageBreak/>
              <w:t xml:space="preserve">tiesvedība vismaz vienā </w:t>
            </w:r>
            <w:r w:rsidR="007C2CFD" w:rsidRPr="00B927D5">
              <w:t>tiesas instancē.</w:t>
            </w:r>
          </w:p>
        </w:tc>
        <w:tc>
          <w:tcPr>
            <w:tcW w:w="1778" w:type="dxa"/>
          </w:tcPr>
          <w:p w14:paraId="59BF8D49" w14:textId="35E73F02" w:rsidR="002C3BC6" w:rsidRPr="00B927D5" w:rsidRDefault="00C25549" w:rsidP="00321E12">
            <w:pPr>
              <w:jc w:val="center"/>
              <w:rPr>
                <w:bCs/>
              </w:rPr>
            </w:pPr>
            <w:r w:rsidRPr="00B927D5">
              <w:rPr>
                <w:bCs/>
              </w:rPr>
              <w:lastRenderedPageBreak/>
              <w:t>15</w:t>
            </w:r>
          </w:p>
        </w:tc>
        <w:tc>
          <w:tcPr>
            <w:tcW w:w="3041" w:type="dxa"/>
          </w:tcPr>
          <w:p w14:paraId="3613DF55" w14:textId="77777777" w:rsidR="00C25549" w:rsidRPr="00B927D5" w:rsidRDefault="00C25549" w:rsidP="00C25549">
            <w:pPr>
              <w:jc w:val="center"/>
              <w:rPr>
                <w:bCs/>
              </w:rPr>
            </w:pPr>
            <w:r w:rsidRPr="00B927D5">
              <w:rPr>
                <w:bCs/>
              </w:rPr>
              <w:t>par 1–2 lietām/skaidrojumiem – tiek piešķirti 5 papildu punkti;</w:t>
            </w:r>
          </w:p>
          <w:p w14:paraId="336B7E72" w14:textId="77777777" w:rsidR="00C25549" w:rsidRPr="00B927D5" w:rsidRDefault="00C25549" w:rsidP="00C25549">
            <w:pPr>
              <w:jc w:val="center"/>
              <w:rPr>
                <w:bCs/>
              </w:rPr>
            </w:pPr>
          </w:p>
          <w:p w14:paraId="3E854268" w14:textId="4BA6EF4E" w:rsidR="002C3BC6" w:rsidRPr="00B927D5" w:rsidRDefault="00C25549" w:rsidP="00C25549">
            <w:pPr>
              <w:jc w:val="center"/>
              <w:rPr>
                <w:bCs/>
              </w:rPr>
            </w:pPr>
            <w:r w:rsidRPr="00B927D5">
              <w:rPr>
                <w:bCs/>
              </w:rPr>
              <w:t>par 3–5 lietām/skaidrojumiem – tiek piešķirti 10 papildu punkti;</w:t>
            </w:r>
          </w:p>
          <w:p w14:paraId="5FE9B17D" w14:textId="77777777" w:rsidR="00C25549" w:rsidRPr="00B927D5" w:rsidRDefault="00C25549" w:rsidP="00C25549">
            <w:pPr>
              <w:jc w:val="center"/>
              <w:rPr>
                <w:bCs/>
              </w:rPr>
            </w:pPr>
          </w:p>
          <w:p w14:paraId="0FBBB978" w14:textId="7BACAE92" w:rsidR="00C25549" w:rsidRPr="00B927D5" w:rsidRDefault="00C25549" w:rsidP="00C25549">
            <w:pPr>
              <w:jc w:val="center"/>
              <w:rPr>
                <w:bCs/>
              </w:rPr>
            </w:pPr>
            <w:r w:rsidRPr="00B927D5">
              <w:rPr>
                <w:bCs/>
              </w:rPr>
              <w:t xml:space="preserve">Ja lieta izskatīta LR Satversmes tiesā, LR Augstākās tiesas Senātā vai Eiropas Savienības Tiesā – tiek piešķirti 1 papildu punkts </w:t>
            </w:r>
            <w:r w:rsidR="00524D38" w:rsidRPr="00B927D5">
              <w:rPr>
                <w:bCs/>
              </w:rPr>
              <w:t>par katru šādu lietu</w:t>
            </w:r>
          </w:p>
          <w:p w14:paraId="29C51562" w14:textId="77777777" w:rsidR="00C25549" w:rsidRPr="00B927D5" w:rsidRDefault="00C25549" w:rsidP="00C25549">
            <w:pPr>
              <w:jc w:val="center"/>
              <w:rPr>
                <w:bCs/>
              </w:rPr>
            </w:pPr>
          </w:p>
          <w:p w14:paraId="7D74739B" w14:textId="77777777" w:rsidR="00C25549" w:rsidRPr="00B927D5" w:rsidRDefault="00C25549" w:rsidP="00C25549">
            <w:pPr>
              <w:jc w:val="center"/>
              <w:rPr>
                <w:bCs/>
              </w:rPr>
            </w:pPr>
          </w:p>
          <w:p w14:paraId="7AE0A6F3" w14:textId="77777777" w:rsidR="00C25549" w:rsidRPr="00B927D5" w:rsidRDefault="00C25549" w:rsidP="00C25549">
            <w:pPr>
              <w:jc w:val="center"/>
              <w:rPr>
                <w:bCs/>
              </w:rPr>
            </w:pPr>
          </w:p>
          <w:p w14:paraId="249C1C50" w14:textId="7783F1EC" w:rsidR="00C25549" w:rsidRPr="00B927D5" w:rsidRDefault="00C25549" w:rsidP="00C25549">
            <w:pPr>
              <w:jc w:val="center"/>
              <w:rPr>
                <w:bCs/>
              </w:rPr>
            </w:pPr>
            <w:r w:rsidRPr="00B927D5">
              <w:rPr>
                <w:bCs/>
              </w:rPr>
              <w:t>Maksimāli šajā kritērijā var tikt piešķirti 15 punkti.</w:t>
            </w:r>
          </w:p>
        </w:tc>
      </w:tr>
      <w:tr w:rsidR="00C25549" w:rsidRPr="008967C4" w14:paraId="32DA6DD6" w14:textId="77777777" w:rsidTr="005C1D03">
        <w:tc>
          <w:tcPr>
            <w:tcW w:w="988" w:type="dxa"/>
          </w:tcPr>
          <w:p w14:paraId="24E95A40" w14:textId="77777777" w:rsidR="00C25549" w:rsidRPr="008967C4" w:rsidRDefault="00C25549" w:rsidP="00597D4B">
            <w:pPr>
              <w:pStyle w:val="ListParagraph"/>
              <w:numPr>
                <w:ilvl w:val="1"/>
                <w:numId w:val="35"/>
              </w:numPr>
              <w:jc w:val="center"/>
              <w:rPr>
                <w:bCs/>
              </w:rPr>
            </w:pPr>
          </w:p>
        </w:tc>
        <w:tc>
          <w:tcPr>
            <w:tcW w:w="2835" w:type="dxa"/>
          </w:tcPr>
          <w:p w14:paraId="7A06551E" w14:textId="79673076" w:rsidR="00C25549" w:rsidRDefault="00C25549" w:rsidP="00C25549">
            <w:pPr>
              <w:jc w:val="center"/>
              <w:rPr>
                <w:bCs/>
              </w:rPr>
            </w:pPr>
            <w:r>
              <w:rPr>
                <w:bCs/>
              </w:rPr>
              <w:t>K4</w:t>
            </w:r>
          </w:p>
          <w:p w14:paraId="5FFC63D8" w14:textId="4E0BDC4B" w:rsidR="00C25549" w:rsidRDefault="00C25549" w:rsidP="00C25549">
            <w:pPr>
              <w:pStyle w:val="NormalWeb"/>
              <w:jc w:val="both"/>
            </w:pPr>
            <w:r>
              <w:rPr>
                <w:bCs/>
              </w:rPr>
              <w:t>P</w:t>
            </w:r>
            <w:r w:rsidRPr="005E47C4">
              <w:rPr>
                <w:bCs/>
              </w:rPr>
              <w:t>retendenta līguma izpildei piedāvāt</w:t>
            </w:r>
            <w:r>
              <w:rPr>
                <w:bCs/>
              </w:rPr>
              <w:t xml:space="preserve">ais </w:t>
            </w:r>
            <w:r w:rsidRPr="00321E12">
              <w:rPr>
                <w:bCs/>
              </w:rPr>
              <w:t>speciālist</w:t>
            </w:r>
            <w:r>
              <w:rPr>
                <w:bCs/>
              </w:rPr>
              <w:t>s</w:t>
            </w:r>
            <w:r w:rsidRPr="00321E12">
              <w:rPr>
                <w:bCs/>
              </w:rPr>
              <w:t xml:space="preserve"> – </w:t>
            </w:r>
            <w:r>
              <w:rPr>
                <w:bCs/>
              </w:rPr>
              <w:t xml:space="preserve">jurists ir pārstāvējis klientu </w:t>
            </w:r>
            <w:r>
              <w:t>iepriekšējo 3 (trīs) gadu laikā (t.i., 2023., 2024., 2025. gadā un 2026. gadā līdz piedāvājuma iesniegšanas dienai</w:t>
            </w:r>
            <w:r w:rsidR="00524D38">
              <w:t>)</w:t>
            </w:r>
            <w:r>
              <w:t xml:space="preserve"> administratīvajā procesā tiesā, kurā speciālists ir nodrošinājis klienta interešu pārstāvību vismaz vienā tiesas instancē.</w:t>
            </w:r>
          </w:p>
          <w:p w14:paraId="2D345739" w14:textId="6B741AFA" w:rsidR="00C25549" w:rsidRPr="005E47C4" w:rsidRDefault="00C25549" w:rsidP="00C25549">
            <w:pPr>
              <w:jc w:val="center"/>
              <w:rPr>
                <w:bCs/>
              </w:rPr>
            </w:pPr>
            <w:r>
              <w:t>Par atbilstošu pieredzi katrā no tiesvedību jomām tiek uzskatīta pārstāvība lietā, kurā norādītajā laika periodā ir pilnībā pabeigta tiesvedība vismaz vienā</w:t>
            </w:r>
            <w:r w:rsidR="007C2CFD">
              <w:t xml:space="preserve"> tiesas instancē.</w:t>
            </w:r>
            <w:r>
              <w:t xml:space="preserve"> </w:t>
            </w:r>
          </w:p>
        </w:tc>
        <w:tc>
          <w:tcPr>
            <w:tcW w:w="1778" w:type="dxa"/>
          </w:tcPr>
          <w:p w14:paraId="4C02E8C4" w14:textId="61CB8023" w:rsidR="00C25549" w:rsidRPr="005E47C4" w:rsidRDefault="00C25549" w:rsidP="00C25549">
            <w:pPr>
              <w:jc w:val="center"/>
              <w:rPr>
                <w:bCs/>
              </w:rPr>
            </w:pPr>
            <w:r>
              <w:rPr>
                <w:bCs/>
              </w:rPr>
              <w:t>15</w:t>
            </w:r>
          </w:p>
        </w:tc>
        <w:tc>
          <w:tcPr>
            <w:tcW w:w="3041" w:type="dxa"/>
          </w:tcPr>
          <w:p w14:paraId="56FF9A93" w14:textId="77777777" w:rsidR="00C25549" w:rsidRPr="005E47C4" w:rsidRDefault="00C25549" w:rsidP="00C25549">
            <w:pPr>
              <w:jc w:val="center"/>
              <w:rPr>
                <w:bCs/>
              </w:rPr>
            </w:pPr>
            <w:r w:rsidRPr="005E47C4">
              <w:rPr>
                <w:bCs/>
              </w:rPr>
              <w:t>par 1–2 lietām/skaidrojumiem – tiek piešķirti 5 papildu punkti;</w:t>
            </w:r>
          </w:p>
          <w:p w14:paraId="26D9EDC5" w14:textId="77777777" w:rsidR="00C25549" w:rsidRPr="005E47C4" w:rsidRDefault="00C25549" w:rsidP="00C25549">
            <w:pPr>
              <w:jc w:val="center"/>
              <w:rPr>
                <w:bCs/>
              </w:rPr>
            </w:pPr>
          </w:p>
          <w:p w14:paraId="1183556B" w14:textId="77777777" w:rsidR="00C25549" w:rsidRDefault="00C25549" w:rsidP="00C25549">
            <w:pPr>
              <w:jc w:val="center"/>
              <w:rPr>
                <w:bCs/>
              </w:rPr>
            </w:pPr>
            <w:r w:rsidRPr="005E47C4">
              <w:rPr>
                <w:bCs/>
              </w:rPr>
              <w:t>par 3–</w:t>
            </w:r>
            <w:r>
              <w:rPr>
                <w:bCs/>
              </w:rPr>
              <w:t xml:space="preserve">5 </w:t>
            </w:r>
            <w:r w:rsidRPr="005E47C4">
              <w:rPr>
                <w:bCs/>
              </w:rPr>
              <w:t>lietām/skaidrojumiem – tiek piešķirti 10 papildu punkti;</w:t>
            </w:r>
          </w:p>
          <w:p w14:paraId="76709BD8" w14:textId="77777777" w:rsidR="00C25549" w:rsidRDefault="00C25549" w:rsidP="00C25549">
            <w:pPr>
              <w:jc w:val="center"/>
              <w:rPr>
                <w:bCs/>
              </w:rPr>
            </w:pPr>
          </w:p>
          <w:p w14:paraId="5917B397" w14:textId="51523772" w:rsidR="00C25549" w:rsidRDefault="000F0102" w:rsidP="00C25549">
            <w:pPr>
              <w:jc w:val="center"/>
              <w:rPr>
                <w:bCs/>
              </w:rPr>
            </w:pPr>
            <w:r w:rsidRPr="00B927D5">
              <w:rPr>
                <w:bCs/>
              </w:rPr>
              <w:t xml:space="preserve">Ja lieta izskatīta Latvijas Republikas Satversmes tiesā, Latvijas Republikas Senātā (vai Latvijas Republikas Augstākās tiesas Senātā) vai Eiropas Savienības Tiesā </w:t>
            </w:r>
            <w:r w:rsidR="00C25549" w:rsidRPr="00B927D5">
              <w:rPr>
                <w:bCs/>
              </w:rPr>
              <w:t>– tiek piešķirt</w:t>
            </w:r>
            <w:r w:rsidR="00524D38" w:rsidRPr="00B927D5">
              <w:rPr>
                <w:bCs/>
              </w:rPr>
              <w:t>s</w:t>
            </w:r>
            <w:r w:rsidR="00C25549" w:rsidRPr="00B927D5">
              <w:rPr>
                <w:bCs/>
              </w:rPr>
              <w:t xml:space="preserve"> 1 papildu punkts </w:t>
            </w:r>
            <w:r w:rsidRPr="00B927D5">
              <w:rPr>
                <w:bCs/>
              </w:rPr>
              <w:t>par katru šādu lietu</w:t>
            </w:r>
          </w:p>
          <w:p w14:paraId="7D518716" w14:textId="77777777" w:rsidR="00C25549" w:rsidRDefault="00C25549" w:rsidP="00C25549">
            <w:pPr>
              <w:jc w:val="center"/>
              <w:rPr>
                <w:bCs/>
              </w:rPr>
            </w:pPr>
          </w:p>
          <w:p w14:paraId="3BB85206" w14:textId="77777777" w:rsidR="00C25549" w:rsidRDefault="00C25549" w:rsidP="00C25549">
            <w:pPr>
              <w:jc w:val="center"/>
              <w:rPr>
                <w:bCs/>
              </w:rPr>
            </w:pPr>
          </w:p>
          <w:p w14:paraId="292F93E9" w14:textId="77777777" w:rsidR="00C25549" w:rsidRDefault="00C25549" w:rsidP="000F0102">
            <w:pPr>
              <w:rPr>
                <w:bCs/>
              </w:rPr>
            </w:pPr>
          </w:p>
          <w:p w14:paraId="3385E622" w14:textId="214A226B" w:rsidR="00C25549" w:rsidRPr="005E47C4" w:rsidRDefault="00C25549" w:rsidP="00C25549">
            <w:pPr>
              <w:jc w:val="center"/>
              <w:rPr>
                <w:bCs/>
                <w:lang w:val="lv"/>
              </w:rPr>
            </w:pPr>
            <w:r>
              <w:rPr>
                <w:bCs/>
              </w:rPr>
              <w:t>Maksimāli šajā kritērijā var tikt piešķirti 15 punkti.</w:t>
            </w:r>
          </w:p>
        </w:tc>
      </w:tr>
      <w:tr w:rsidR="00321E12" w:rsidRPr="008967C4" w14:paraId="31F1D267" w14:textId="77777777" w:rsidTr="005C1D03">
        <w:tc>
          <w:tcPr>
            <w:tcW w:w="5601" w:type="dxa"/>
            <w:gridSpan w:val="3"/>
          </w:tcPr>
          <w:tbl>
            <w:tblPr>
              <w:tblW w:w="0" w:type="auto"/>
              <w:tblBorders>
                <w:top w:val="nil"/>
                <w:left w:val="nil"/>
                <w:bottom w:val="nil"/>
                <w:right w:val="nil"/>
              </w:tblBorders>
              <w:tblLayout w:type="fixed"/>
              <w:tblLook w:val="0000" w:firstRow="0" w:lastRow="0" w:firstColumn="0" w:lastColumn="0" w:noHBand="0" w:noVBand="0"/>
            </w:tblPr>
            <w:tblGrid>
              <w:gridCol w:w="5692"/>
            </w:tblGrid>
            <w:tr w:rsidR="00321E12" w:rsidRPr="008967C4" w14:paraId="24330923" w14:textId="77777777" w:rsidTr="005C1D03">
              <w:trPr>
                <w:trHeight w:val="107"/>
              </w:trPr>
              <w:tc>
                <w:tcPr>
                  <w:tcW w:w="5692" w:type="dxa"/>
                </w:tcPr>
                <w:p w14:paraId="00B46929" w14:textId="77777777" w:rsidR="00321E12" w:rsidRPr="008967C4" w:rsidRDefault="00321E12" w:rsidP="00321E12">
                  <w:pPr>
                    <w:jc w:val="center"/>
                    <w:rPr>
                      <w:bCs/>
                    </w:rPr>
                  </w:pPr>
                  <w:r w:rsidRPr="008967C4">
                    <w:rPr>
                      <w:b/>
                      <w:bCs/>
                    </w:rPr>
                    <w:t xml:space="preserve">Maksimāli iespējamais kopējais punktu skaits: </w:t>
                  </w:r>
                </w:p>
              </w:tc>
            </w:tr>
          </w:tbl>
          <w:p w14:paraId="54F242E1" w14:textId="77777777" w:rsidR="00321E12" w:rsidRPr="008967C4" w:rsidRDefault="00321E12" w:rsidP="00321E12">
            <w:pPr>
              <w:jc w:val="center"/>
              <w:rPr>
                <w:bCs/>
              </w:rPr>
            </w:pPr>
          </w:p>
        </w:tc>
        <w:tc>
          <w:tcPr>
            <w:tcW w:w="3041" w:type="dxa"/>
          </w:tcPr>
          <w:p w14:paraId="6CFC9BCC" w14:textId="77777777" w:rsidR="00321E12" w:rsidRPr="008967C4" w:rsidRDefault="00321E12" w:rsidP="00321E12">
            <w:pPr>
              <w:jc w:val="center"/>
              <w:rPr>
                <w:b/>
                <w:bCs/>
                <w:lang w:val="lv"/>
              </w:rPr>
            </w:pPr>
            <w:r w:rsidRPr="008967C4">
              <w:rPr>
                <w:b/>
                <w:bCs/>
                <w:lang w:val="lv"/>
              </w:rPr>
              <w:t>100</w:t>
            </w:r>
          </w:p>
        </w:tc>
      </w:tr>
    </w:tbl>
    <w:p w14:paraId="6582AE90" w14:textId="77777777" w:rsidR="00833B0B" w:rsidRPr="00833B0B" w:rsidRDefault="00833B0B" w:rsidP="00833B0B">
      <w:pPr>
        <w:jc w:val="center"/>
        <w:rPr>
          <w:bCs/>
        </w:rPr>
      </w:pPr>
    </w:p>
    <w:p w14:paraId="52C3C184" w14:textId="7E2E3E12" w:rsidR="00E90122" w:rsidRPr="004B7416" w:rsidRDefault="00E90122" w:rsidP="004B7416">
      <w:pPr>
        <w:numPr>
          <w:ilvl w:val="1"/>
          <w:numId w:val="8"/>
        </w:numPr>
        <w:ind w:left="567" w:hanging="567"/>
        <w:jc w:val="both"/>
      </w:pPr>
      <w:r w:rsidRPr="004B7416">
        <w:t xml:space="preserve">Prasības </w:t>
      </w:r>
      <w:r w:rsidR="009877EA" w:rsidRPr="004B7416">
        <w:t xml:space="preserve">papildu </w:t>
      </w:r>
      <w:r w:rsidRPr="004B7416">
        <w:t>pieredzes apliecināšanai un pārbaudes kārtība:</w:t>
      </w:r>
    </w:p>
    <w:p w14:paraId="221F0BA9" w14:textId="6F071656" w:rsidR="00E70C78" w:rsidRPr="004B7416" w:rsidRDefault="00E90122" w:rsidP="00597D4B">
      <w:pPr>
        <w:pStyle w:val="ListParagraph"/>
        <w:numPr>
          <w:ilvl w:val="2"/>
          <w:numId w:val="27"/>
        </w:numPr>
        <w:ind w:left="1276" w:hanging="709"/>
        <w:jc w:val="both"/>
      </w:pPr>
      <w:r w:rsidRPr="004B7416">
        <w:t xml:space="preserve">Lai </w:t>
      </w:r>
      <w:r w:rsidR="009877EA" w:rsidRPr="004B7416">
        <w:t xml:space="preserve">Pretendents </w:t>
      </w:r>
      <w:r w:rsidRPr="004B7416">
        <w:t>saņemtu punktus kritērijā K</w:t>
      </w:r>
      <w:r w:rsidR="005E47C4">
        <w:t xml:space="preserve"> (K1-K4)</w:t>
      </w:r>
      <w:r w:rsidRPr="004B7416">
        <w:t xml:space="preserve"> "Pretendenta piedāvāto speciālistu pieredze", Pretendent</w:t>
      </w:r>
      <w:r w:rsidR="00070402">
        <w:t>am</w:t>
      </w:r>
      <w:r w:rsidR="009877EA" w:rsidRPr="004B7416">
        <w:t xml:space="preserve"> savā piedāvājumā par katru speciālistu </w:t>
      </w:r>
      <w:r w:rsidRPr="004B7416">
        <w:t>par katru norādīto pieredzes gadījumu (lietu, projektu vai dokumentu) ir obligāti jānorāda šāda verificējama (pārbaudāma) informācija</w:t>
      </w:r>
      <w:r w:rsidR="003A4043">
        <w:t xml:space="preserve"> (piemēram, tiesas instances nosaukums un lietas numurs).</w:t>
      </w:r>
    </w:p>
    <w:p w14:paraId="2A286E2B" w14:textId="77777777" w:rsidR="00E90122" w:rsidRPr="004B7416" w:rsidRDefault="00E90122" w:rsidP="00597D4B">
      <w:pPr>
        <w:pStyle w:val="ListParagraph"/>
        <w:numPr>
          <w:ilvl w:val="2"/>
          <w:numId w:val="27"/>
        </w:numPr>
        <w:ind w:left="1276" w:hanging="709"/>
        <w:jc w:val="both"/>
      </w:pPr>
      <w:r w:rsidRPr="004B7416">
        <w:t xml:space="preserve">Ievērojot konfidencialitātes un komercnoslēpuma aizsardzības prasības, klienta (juridiskās vai fiziskās personas) nosaukumu/vārdu Pretendents ir tiesīgs norādīt anonimizēti (piemēram, </w:t>
      </w:r>
      <w:r w:rsidRPr="00E70C78">
        <w:rPr>
          <w:i/>
          <w:iCs/>
        </w:rPr>
        <w:t>"Mazumtirdzniecības uzņēmums"</w:t>
      </w:r>
      <w:r w:rsidRPr="004B7416">
        <w:t xml:space="preserve">, </w:t>
      </w:r>
      <w:r w:rsidRPr="00E70C78">
        <w:rPr>
          <w:i/>
          <w:iCs/>
        </w:rPr>
        <w:t>"Juridiska persona"</w:t>
      </w:r>
      <w:r w:rsidRPr="004B7416">
        <w:t xml:space="preserve"> u.tml.).</w:t>
      </w:r>
    </w:p>
    <w:p w14:paraId="40147821" w14:textId="4640413B" w:rsidR="004B7416" w:rsidRPr="008815E3" w:rsidRDefault="008815E3" w:rsidP="008815E3">
      <w:pPr>
        <w:pStyle w:val="ListParagraph"/>
        <w:numPr>
          <w:ilvl w:val="1"/>
          <w:numId w:val="8"/>
        </w:numPr>
        <w:ind w:left="567" w:hanging="567"/>
        <w:rPr>
          <w:bCs/>
        </w:rPr>
      </w:pPr>
      <w:r w:rsidRPr="008815E3">
        <w:rPr>
          <w:bCs/>
        </w:rPr>
        <w:t>Par saimnieciski visizdevīgāko tiks atzīts piedāvājums, kurš būs saņēmis vislielāko punktu skaitu saskaņā ar piedāvājuma vērtēšanas tabulā noteiktajiem piedāvājumu vērtēšanas kritērijiem. Par saimnieciski visizdevīgāko piedāvājumu tiek atzīts piedāvājums, kurš ieguvis visaugstāko galīgo vērtējumu</w:t>
      </w:r>
      <w:r>
        <w:rPr>
          <w:bCs/>
        </w:rPr>
        <w:t>: Kopā: C+K.</w:t>
      </w:r>
    </w:p>
    <w:p w14:paraId="05E7E448" w14:textId="77777777" w:rsidR="004B7416" w:rsidRPr="004B7416" w:rsidRDefault="001024DC" w:rsidP="004B7416">
      <w:pPr>
        <w:keepNext/>
        <w:numPr>
          <w:ilvl w:val="1"/>
          <w:numId w:val="8"/>
        </w:numPr>
        <w:shd w:val="clear" w:color="auto" w:fill="FFFFFF"/>
        <w:ind w:left="567" w:hanging="567"/>
        <w:jc w:val="both"/>
        <w:outlineLvl w:val="0"/>
        <w:rPr>
          <w:bCs/>
        </w:rPr>
      </w:pPr>
      <w:r w:rsidRPr="004B7416">
        <w:rPr>
          <w:bCs/>
        </w:rPr>
        <w:t>Vērtējumus nosaka ar precizitāti divi cipari aiz komata.</w:t>
      </w:r>
    </w:p>
    <w:p w14:paraId="117879AB" w14:textId="4CB82991" w:rsidR="008815E3" w:rsidRDefault="008815E3" w:rsidP="008815E3">
      <w:pPr>
        <w:pStyle w:val="ListParagraph"/>
        <w:numPr>
          <w:ilvl w:val="1"/>
          <w:numId w:val="8"/>
        </w:numPr>
        <w:ind w:left="567" w:hanging="567"/>
        <w:jc w:val="both"/>
      </w:pPr>
      <w:r>
        <w:t xml:space="preserve">Ja, nosakot uzvarētāju, divu vai vairāku Pretendentu piedāvājumi ir ieguvuši vienādu punktu skaitu, par uzvarētāju tiek noteikts Pretendents, kurš ieguvis lielāku punktu skaitu vērtēšanas kritērijā – C Pakalpojuma cena. </w:t>
      </w:r>
    </w:p>
    <w:p w14:paraId="5E038FF8" w14:textId="44A5908B" w:rsidR="001024DC" w:rsidRPr="004B7416" w:rsidRDefault="001024DC" w:rsidP="004B7416">
      <w:pPr>
        <w:pStyle w:val="BodyText2"/>
        <w:numPr>
          <w:ilvl w:val="1"/>
          <w:numId w:val="8"/>
        </w:numPr>
        <w:spacing w:after="0" w:line="240" w:lineRule="auto"/>
        <w:ind w:left="567" w:hanging="567"/>
        <w:jc w:val="both"/>
      </w:pPr>
      <w:r w:rsidRPr="004B7416">
        <w:t>Ja komisija Iepirkuma norises laikā konstatē, ka pretendents, iesniedzot piedāvājumu, ir sniedzis nepatiesas ziņas, t</w:t>
      </w:r>
      <w:r w:rsidR="00542002">
        <w:t xml:space="preserve">ā piedāvājums tiek noraidīts no </w:t>
      </w:r>
      <w:r w:rsidRPr="004B7416">
        <w:t>turpmākās dalības Iepirkumā.</w:t>
      </w:r>
    </w:p>
    <w:p w14:paraId="49B712BB" w14:textId="4BED8CA2" w:rsidR="001024DC" w:rsidRPr="004B7416" w:rsidRDefault="001024DC" w:rsidP="004B7416">
      <w:pPr>
        <w:pStyle w:val="BodyText2"/>
        <w:numPr>
          <w:ilvl w:val="1"/>
          <w:numId w:val="8"/>
        </w:numPr>
        <w:spacing w:after="0" w:line="240" w:lineRule="auto"/>
        <w:ind w:left="567" w:hanging="567"/>
        <w:jc w:val="both"/>
      </w:pPr>
      <w:r w:rsidRPr="004B7416">
        <w:lastRenderedPageBreak/>
        <w:t xml:space="preserve">Ja pretendents atsauc vai groza Iepirkumā iesniegto piedāvājumu, komisija pārtrauc pretendenta piedāvājuma turpmāku vērtēšanu un </w:t>
      </w:r>
      <w:r w:rsidR="00542002">
        <w:t xml:space="preserve">noraida </w:t>
      </w:r>
      <w:r w:rsidR="00542002" w:rsidRPr="004B7416">
        <w:t>pretendent</w:t>
      </w:r>
      <w:r w:rsidR="00542002">
        <w:t>a piedāvājumu no turpmākās</w:t>
      </w:r>
      <w:r w:rsidR="00542002" w:rsidRPr="004B7416">
        <w:t xml:space="preserve"> </w:t>
      </w:r>
      <w:r w:rsidRPr="004B7416">
        <w:t>dalības Iepirkumā.</w:t>
      </w:r>
    </w:p>
    <w:p w14:paraId="0F567085" w14:textId="71A18464" w:rsidR="001024DC" w:rsidRPr="004B7416" w:rsidRDefault="001024DC" w:rsidP="004B7416">
      <w:pPr>
        <w:pStyle w:val="BodyText2"/>
        <w:numPr>
          <w:ilvl w:val="1"/>
          <w:numId w:val="8"/>
        </w:numPr>
        <w:spacing w:after="0" w:line="240" w:lineRule="auto"/>
        <w:ind w:left="567" w:hanging="567"/>
        <w:jc w:val="both"/>
      </w:pPr>
      <w:r w:rsidRPr="004B7416">
        <w:rPr>
          <w:b/>
        </w:rPr>
        <w:t>Izslēgšanas nosacījumu pārbaude</w:t>
      </w:r>
      <w:r w:rsidRPr="004B7416">
        <w:t xml:space="preserve"> – komisija Publisko iepirkumu likumā noteiktajā kārtībā pārbauda, vai attiecībā uz pretendentu, kuram būtu piešķiramas līguma slēgšanas tiesības, nav iestājušies Nolikuma 3.2.</w:t>
      </w:r>
      <w:r w:rsidR="00D30703">
        <w:t> </w:t>
      </w:r>
      <w:r w:rsidRPr="004B7416">
        <w:t>punktā minētie izslēgšanas nosacījumi, pārbaudi veicot Publisko iepirkumu likuma 42. pantā noteiktajā kārtībā.</w:t>
      </w:r>
    </w:p>
    <w:p w14:paraId="022756F7" w14:textId="77777777" w:rsidR="001024DC" w:rsidRPr="00F36E50" w:rsidRDefault="001024DC" w:rsidP="001024DC">
      <w:pPr>
        <w:pStyle w:val="A3"/>
        <w:spacing w:after="40"/>
        <w:ind w:left="567" w:firstLine="0"/>
      </w:pPr>
    </w:p>
    <w:p w14:paraId="3A40017F" w14:textId="77777777" w:rsidR="001024DC" w:rsidRPr="00F36E50" w:rsidRDefault="001024DC" w:rsidP="00DB7E1B">
      <w:pPr>
        <w:pStyle w:val="ListParagraph"/>
        <w:numPr>
          <w:ilvl w:val="0"/>
          <w:numId w:val="8"/>
        </w:numPr>
        <w:shd w:val="clear" w:color="auto" w:fill="FFFFFF" w:themeFill="background1"/>
        <w:tabs>
          <w:tab w:val="left" w:pos="1560"/>
        </w:tabs>
        <w:spacing w:after="120"/>
        <w:ind w:left="714" w:hanging="357"/>
        <w:contextualSpacing w:val="0"/>
        <w:jc w:val="center"/>
        <w:rPr>
          <w:b/>
          <w:u w:val="single"/>
        </w:rPr>
      </w:pPr>
      <w:r w:rsidRPr="00F36E50">
        <w:rPr>
          <w:b/>
          <w:u w:val="single"/>
        </w:rPr>
        <w:t>IEPIRKUMA LĪGUMA NOSLĒGŠANAS KĀRTĪBA</w:t>
      </w:r>
    </w:p>
    <w:p w14:paraId="44862EB8" w14:textId="77777777" w:rsidR="001024DC" w:rsidRPr="00F36E50" w:rsidRDefault="001024DC" w:rsidP="00DB7E1B">
      <w:pPr>
        <w:pStyle w:val="A3"/>
        <w:numPr>
          <w:ilvl w:val="1"/>
          <w:numId w:val="8"/>
        </w:numPr>
        <w:spacing w:after="40"/>
        <w:ind w:left="567" w:hanging="567"/>
      </w:pPr>
      <w:r w:rsidRPr="00F36E50">
        <w:t>Triju darba dienu laikā pēc lēmuma pieņemšanas visi Pretendenti rakstiski tiks informēti par pieņemto lēmumu.</w:t>
      </w:r>
    </w:p>
    <w:p w14:paraId="6ABB218E" w14:textId="62500745" w:rsidR="001024DC" w:rsidRPr="00F36E50" w:rsidRDefault="001024DC" w:rsidP="00DB7E1B">
      <w:pPr>
        <w:pStyle w:val="A3"/>
        <w:numPr>
          <w:ilvl w:val="1"/>
          <w:numId w:val="8"/>
        </w:numPr>
        <w:spacing w:after="40"/>
        <w:ind w:left="567" w:hanging="567"/>
      </w:pPr>
      <w:r w:rsidRPr="00F36E50">
        <w:t xml:space="preserve">Ar izraudzīto Pretendentu tiek slēgts iepirkuma līgums, ievērojot Nolikuma </w:t>
      </w:r>
      <w:r w:rsidR="00CC5E36">
        <w:t>7</w:t>
      </w:r>
      <w:r w:rsidRPr="00F36E50">
        <w:t>.</w:t>
      </w:r>
      <w:r>
        <w:t> </w:t>
      </w:r>
      <w:r w:rsidRPr="00F36E50">
        <w:t>pielikumā pievienotajā iepirkuma līguma projektā, kas ir šā Nolikuma neatņemama sastāvdaļa, ietvertās pamatprasības.</w:t>
      </w:r>
    </w:p>
    <w:p w14:paraId="28034730" w14:textId="77777777" w:rsidR="001024DC" w:rsidRPr="00F36E50" w:rsidRDefault="001024DC" w:rsidP="00DB7E1B">
      <w:pPr>
        <w:pStyle w:val="A3"/>
        <w:numPr>
          <w:ilvl w:val="1"/>
          <w:numId w:val="8"/>
        </w:numPr>
        <w:spacing w:after="40"/>
        <w:ind w:left="567" w:hanging="567"/>
      </w:pPr>
      <w:r w:rsidRPr="00F36E50">
        <w:t xml:space="preserve">Pretendents, kura piedāvājums atzīts </w:t>
      </w:r>
      <w:r w:rsidRPr="00F36E50">
        <w:rPr>
          <w:shd w:val="clear" w:color="auto" w:fill="FFFFFF" w:themeFill="background1"/>
        </w:rPr>
        <w:t>par saimnieciski visizdevīgāko piedāvājumu</w:t>
      </w:r>
      <w:r w:rsidRPr="00F36E50">
        <w:t>, paraksta iepirkuma līgumu ne vēlāk kā 5 (piecu) darba dienu laikā pēc Pasūtītāja pieprasījuma.</w:t>
      </w:r>
    </w:p>
    <w:p w14:paraId="20CEC6EB" w14:textId="77777777" w:rsidR="001024DC" w:rsidRPr="00F36E50" w:rsidRDefault="001024DC" w:rsidP="00DB7E1B">
      <w:pPr>
        <w:pStyle w:val="A3"/>
        <w:numPr>
          <w:ilvl w:val="1"/>
          <w:numId w:val="8"/>
        </w:numPr>
        <w:spacing w:after="40"/>
        <w:ind w:left="567" w:hanging="567"/>
      </w:pPr>
      <w:r w:rsidRPr="00F36E50">
        <w:t>Ja izraudzītais Pretendents tā vainas dēļ neparaksta iepirkuma līgumu Pasūtītāja noteiktajā termiņā, Pasūtītājs to uzskata par atteikumu slēgt iepirkuma līgumu. Šādā gadījumā Pasūtītājs ir tiesīgs slēgt iepirkuma līgumu ar Pretendentu, kura iesniegtais piedāvājums ir atzīts par nākamo saimnieciski visizdevīgāko.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37B1EDFA" w14:textId="77777777" w:rsidR="001024DC" w:rsidRPr="00F36E50" w:rsidRDefault="001024DC" w:rsidP="00DB7E1B">
      <w:pPr>
        <w:pStyle w:val="A3"/>
        <w:numPr>
          <w:ilvl w:val="1"/>
          <w:numId w:val="8"/>
        </w:numPr>
        <w:spacing w:after="40"/>
        <w:ind w:left="567" w:hanging="567"/>
      </w:pPr>
      <w:r w:rsidRPr="00F36E50">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Iepirkumu, neizvēloties nevienu piedāvājumu.</w:t>
      </w:r>
    </w:p>
    <w:p w14:paraId="40036A09" w14:textId="77777777" w:rsidR="001024DC" w:rsidRPr="00F36E50" w:rsidRDefault="001024DC" w:rsidP="00DB7E1B">
      <w:pPr>
        <w:pStyle w:val="A3"/>
        <w:numPr>
          <w:ilvl w:val="1"/>
          <w:numId w:val="8"/>
        </w:numPr>
        <w:spacing w:after="40"/>
        <w:ind w:left="567" w:hanging="567"/>
      </w:pPr>
      <w:r w:rsidRPr="00F36E50">
        <w:t>Pasūtītājs ne vēlāk kā 10 (desmit) darba dienu laikā pēc dienas, kad stājas spēkā iepirkuma līgums, savā pircēja profilā ievieto iepirkuma līguma tekstu un iesniedz publicēšanai Iepirkumu uzraudzības biroja tīmekļvietnē paziņojumu par līguma slēgšanas tiesību piešķiršanu.</w:t>
      </w:r>
    </w:p>
    <w:p w14:paraId="354874CD" w14:textId="52464850" w:rsidR="001024DC" w:rsidRPr="00F36E50" w:rsidRDefault="001024DC" w:rsidP="00DB7E1B">
      <w:pPr>
        <w:pStyle w:val="A3"/>
        <w:numPr>
          <w:ilvl w:val="1"/>
          <w:numId w:val="8"/>
        </w:numPr>
        <w:spacing w:after="40"/>
        <w:ind w:left="567" w:hanging="567"/>
      </w:pPr>
      <w:r w:rsidRPr="00F36E50">
        <w:t>Iepirkuma līguma grozījumi ir iespējami tikai PIL 61. panta un iepirkuma līgumā noteiktajos gadījumos.</w:t>
      </w:r>
    </w:p>
    <w:p w14:paraId="37B5BAE2" w14:textId="77777777" w:rsidR="001024DC" w:rsidRPr="00F36E50" w:rsidRDefault="001024DC" w:rsidP="00DB7E1B">
      <w:pPr>
        <w:pStyle w:val="Nodala1"/>
        <w:numPr>
          <w:ilvl w:val="0"/>
          <w:numId w:val="8"/>
        </w:numPr>
        <w:shd w:val="clear" w:color="auto" w:fill="FFFFFF" w:themeFill="background1"/>
        <w:rPr>
          <w:rFonts w:eastAsia="Times New Roman"/>
          <w:u w:val="single"/>
          <w:lang w:eastAsia="en-US"/>
        </w:rPr>
      </w:pPr>
      <w:r w:rsidRPr="00F36E50">
        <w:rPr>
          <w:rFonts w:eastAsia="Times New Roman"/>
          <w:u w:val="single"/>
        </w:rPr>
        <w:t>PIELIKUMI</w:t>
      </w:r>
    </w:p>
    <w:p w14:paraId="51CF44D8" w14:textId="671BA93D" w:rsidR="001024DC" w:rsidRPr="001024DC" w:rsidRDefault="001024DC" w:rsidP="001024DC">
      <w:pPr>
        <w:shd w:val="clear" w:color="auto" w:fill="FFFFFF" w:themeFill="background1"/>
        <w:suppressAutoHyphens/>
        <w:jc w:val="both"/>
        <w:rPr>
          <w:rFonts w:eastAsia="Calibri"/>
          <w:lang w:eastAsia="ar-SA"/>
        </w:rPr>
      </w:pPr>
      <w:bookmarkStart w:id="9" w:name="_Hlk512263583"/>
      <w:r w:rsidRPr="00F36E50">
        <w:rPr>
          <w:rFonts w:eastAsia="Calibri"/>
        </w:rPr>
        <w:t>1.</w:t>
      </w:r>
      <w:r>
        <w:rPr>
          <w:rFonts w:eastAsia="Calibri"/>
        </w:rPr>
        <w:t> </w:t>
      </w:r>
      <w:r w:rsidRPr="00F36E50">
        <w:rPr>
          <w:rFonts w:eastAsia="Calibri"/>
        </w:rPr>
        <w:t xml:space="preserve">pielikums – </w:t>
      </w:r>
      <w:bookmarkStart w:id="10" w:name="_Hlk76654732"/>
      <w:r w:rsidRPr="00F36E50">
        <w:rPr>
          <w:rFonts w:eastAsia="Calibri"/>
        </w:rPr>
        <w:t xml:space="preserve">Pieteikums </w:t>
      </w:r>
      <w:r w:rsidRPr="001024DC">
        <w:rPr>
          <w:rFonts w:eastAsia="Calibri"/>
        </w:rPr>
        <w:t>dalībai iepirkum</w:t>
      </w:r>
      <w:bookmarkEnd w:id="10"/>
      <w:r w:rsidR="00792B9B">
        <w:rPr>
          <w:rFonts w:eastAsia="Calibri"/>
        </w:rPr>
        <w:t>ā</w:t>
      </w:r>
      <w:r>
        <w:rPr>
          <w:rFonts w:eastAsia="Calibri"/>
        </w:rPr>
        <w:t>;</w:t>
      </w:r>
    </w:p>
    <w:p w14:paraId="4D9B9DEB" w14:textId="14BCC7B9" w:rsidR="001024DC" w:rsidRPr="001024DC" w:rsidRDefault="001024DC" w:rsidP="001024DC">
      <w:pPr>
        <w:shd w:val="clear" w:color="auto" w:fill="FFFFFF" w:themeFill="background1"/>
        <w:suppressAutoHyphens/>
        <w:jc w:val="both"/>
      </w:pPr>
      <w:r w:rsidRPr="001024DC">
        <w:rPr>
          <w:rFonts w:eastAsia="Calibri"/>
        </w:rPr>
        <w:t>2. pielikums – Tehniskā specifikācija un Tehniskais piedāvājums</w:t>
      </w:r>
      <w:r>
        <w:rPr>
          <w:rFonts w:eastAsia="Calibri"/>
        </w:rPr>
        <w:t>;</w:t>
      </w:r>
    </w:p>
    <w:bookmarkEnd w:id="9"/>
    <w:p w14:paraId="30476788" w14:textId="77777777" w:rsidR="001024DC" w:rsidRPr="001024DC" w:rsidRDefault="001024DC" w:rsidP="001024DC">
      <w:pPr>
        <w:suppressAutoHyphens/>
        <w:jc w:val="both"/>
        <w:rPr>
          <w:rFonts w:eastAsia="Calibri"/>
          <w:lang w:eastAsia="ar-SA"/>
        </w:rPr>
      </w:pPr>
      <w:r w:rsidRPr="001024DC">
        <w:rPr>
          <w:rFonts w:eastAsia="Calibri"/>
        </w:rPr>
        <w:t>3. pielikums – Finanšu piedāvājums;</w:t>
      </w:r>
    </w:p>
    <w:p w14:paraId="3E5BA785" w14:textId="2F40EB79" w:rsidR="001024DC" w:rsidRPr="001024DC" w:rsidRDefault="001024DC" w:rsidP="001024DC">
      <w:pPr>
        <w:suppressAutoHyphens/>
        <w:jc w:val="both"/>
      </w:pPr>
      <w:r w:rsidRPr="001024DC">
        <w:t>4. pielikums – Informācijas par pretendenta pieredzi;</w:t>
      </w:r>
    </w:p>
    <w:p w14:paraId="34D46F90" w14:textId="577EDD87" w:rsidR="00CC5E36" w:rsidRDefault="001024DC" w:rsidP="001024DC">
      <w:pPr>
        <w:suppressAutoHyphens/>
        <w:jc w:val="both"/>
      </w:pPr>
      <w:r w:rsidRPr="001024DC">
        <w:t xml:space="preserve">5. pielikums – </w:t>
      </w:r>
      <w:r w:rsidR="00CC5E36" w:rsidRPr="001024DC">
        <w:t xml:space="preserve">Informācijas par pretendenta </w:t>
      </w:r>
      <w:r w:rsidR="00CC5E36">
        <w:t xml:space="preserve">piesaistītajiem speciālistiem un to </w:t>
      </w:r>
      <w:r w:rsidR="00CC5E36" w:rsidRPr="001024DC">
        <w:t>pieredz</w:t>
      </w:r>
      <w:r w:rsidR="00CC5E36">
        <w:t>e</w:t>
      </w:r>
      <w:r w:rsidR="00CC5E36" w:rsidRPr="001024DC">
        <w:t>;</w:t>
      </w:r>
    </w:p>
    <w:p w14:paraId="137BF304" w14:textId="7146C58F" w:rsidR="008967C4" w:rsidRDefault="00CC5E36" w:rsidP="001024DC">
      <w:pPr>
        <w:suppressAutoHyphens/>
        <w:jc w:val="both"/>
      </w:pPr>
      <w:r>
        <w:t xml:space="preserve">6. pielikums </w:t>
      </w:r>
      <w:r w:rsidRPr="001024DC">
        <w:t>–</w:t>
      </w:r>
      <w:r>
        <w:t xml:space="preserve"> </w:t>
      </w:r>
      <w:r w:rsidR="006371C9">
        <w:t>S</w:t>
      </w:r>
      <w:r w:rsidR="003C27B2" w:rsidRPr="003C27B2">
        <w:t>peciālista pieejamības apliecinājum</w:t>
      </w:r>
      <w:r>
        <w:t>s;</w:t>
      </w:r>
    </w:p>
    <w:p w14:paraId="1BB8751C" w14:textId="474CEAEC" w:rsidR="001024DC" w:rsidRPr="001024DC" w:rsidRDefault="00CC5E36" w:rsidP="001024DC">
      <w:pPr>
        <w:suppressAutoHyphens/>
        <w:jc w:val="both"/>
      </w:pPr>
      <w:r>
        <w:t>7</w:t>
      </w:r>
      <w:r w:rsidR="003C27B2">
        <w:t>. pielikums</w:t>
      </w:r>
      <w:r w:rsidR="003C27B2" w:rsidRPr="001024DC">
        <w:t xml:space="preserve"> – </w:t>
      </w:r>
      <w:r w:rsidR="001024DC" w:rsidRPr="001024DC">
        <w:t>Līguma projekts;</w:t>
      </w:r>
    </w:p>
    <w:p w14:paraId="5D366E5C" w14:textId="7E2D2B9D" w:rsidR="001024DC" w:rsidRPr="001024DC" w:rsidRDefault="00CC5E36" w:rsidP="001024DC">
      <w:pPr>
        <w:ind w:right="26"/>
        <w:jc w:val="both"/>
      </w:pPr>
      <w:r>
        <w:lastRenderedPageBreak/>
        <w:t>8</w:t>
      </w:r>
      <w:r w:rsidR="001024DC" w:rsidRPr="001024DC">
        <w:t>. pielikums – Apakšuzņēmēja (≥10 000 euro) / personas, uz kuras spējām pretendents balstās, apliecinājums.</w:t>
      </w:r>
    </w:p>
    <w:p w14:paraId="35EBCB64" w14:textId="77777777" w:rsidR="00926624" w:rsidRDefault="00926624">
      <w:pPr>
        <w:spacing w:after="160" w:line="278" w:lineRule="auto"/>
      </w:pPr>
      <w:r>
        <w:br w:type="page"/>
      </w:r>
    </w:p>
    <w:p w14:paraId="43E3AA7A" w14:textId="77777777" w:rsidR="00926624" w:rsidRPr="00F36E50" w:rsidRDefault="00926624" w:rsidP="00926624">
      <w:pPr>
        <w:rPr>
          <w:b/>
          <w:bCs/>
        </w:rPr>
      </w:pPr>
    </w:p>
    <w:p w14:paraId="100FEBE1" w14:textId="77777777" w:rsidR="00926624" w:rsidRPr="00F36E50" w:rsidRDefault="00926624" w:rsidP="00926624">
      <w:pPr>
        <w:jc w:val="right"/>
        <w:rPr>
          <w:b/>
          <w:bCs/>
        </w:rPr>
      </w:pPr>
      <w:r w:rsidRPr="00F36E50">
        <w:rPr>
          <w:b/>
          <w:bCs/>
        </w:rPr>
        <w:t>1.pielikums</w:t>
      </w:r>
    </w:p>
    <w:p w14:paraId="4DD8DD3F" w14:textId="73F73CAB" w:rsidR="00926624" w:rsidRPr="00F36E50" w:rsidRDefault="00926624" w:rsidP="00926624">
      <w:pPr>
        <w:tabs>
          <w:tab w:val="left" w:pos="7530"/>
        </w:tabs>
        <w:jc w:val="right"/>
        <w:rPr>
          <w:color w:val="000000"/>
        </w:rPr>
      </w:pPr>
      <w:r w:rsidRPr="00F36E50">
        <w:rPr>
          <w:color w:val="000000" w:themeColor="text1"/>
        </w:rPr>
        <w:t>iepirkuma nr.AD</w:t>
      </w:r>
      <w:r w:rsidR="0021681D">
        <w:rPr>
          <w:color w:val="000000" w:themeColor="text1"/>
        </w:rPr>
        <w:t>2026/18</w:t>
      </w:r>
      <w:r>
        <w:rPr>
          <w:color w:val="000000" w:themeColor="text1"/>
        </w:rPr>
        <w:t xml:space="preserve"> </w:t>
      </w:r>
      <w:r w:rsidRPr="00F36E50">
        <w:rPr>
          <w:color w:val="000000" w:themeColor="text1"/>
        </w:rPr>
        <w:t>Nolikumam</w:t>
      </w:r>
    </w:p>
    <w:p w14:paraId="13AC90CE" w14:textId="77777777" w:rsidR="00926624" w:rsidRPr="00F36E50" w:rsidRDefault="00926624" w:rsidP="00926624">
      <w:pPr>
        <w:jc w:val="center"/>
        <w:rPr>
          <w:b/>
        </w:rPr>
      </w:pPr>
    </w:p>
    <w:p w14:paraId="5E3BFD49" w14:textId="77777777" w:rsidR="00926624" w:rsidRPr="00F36E50" w:rsidRDefault="00926624" w:rsidP="00926624">
      <w:pPr>
        <w:jc w:val="center"/>
        <w:rPr>
          <w:b/>
        </w:rPr>
      </w:pPr>
      <w:r w:rsidRPr="00F36E50">
        <w:rPr>
          <w:b/>
        </w:rPr>
        <w:t>PIETEIKUMS DALĪBAI IEPIRKUMĀ</w:t>
      </w:r>
    </w:p>
    <w:p w14:paraId="3E70BA2D" w14:textId="3764ABB5" w:rsidR="00926624" w:rsidRPr="00F36E50" w:rsidRDefault="00926624" w:rsidP="00926624">
      <w:pPr>
        <w:jc w:val="center"/>
        <w:rPr>
          <w:b/>
          <w:bCs/>
        </w:rPr>
      </w:pPr>
      <w:r w:rsidRPr="00F36E50">
        <w:rPr>
          <w:b/>
          <w:bCs/>
        </w:rPr>
        <w:t>“</w:t>
      </w:r>
      <w:r w:rsidRPr="00926624">
        <w:rPr>
          <w:b/>
          <w:bCs/>
        </w:rPr>
        <w:t>Juridisko pakalpojumu sniegšana</w:t>
      </w:r>
      <w:r w:rsidRPr="00F36E50">
        <w:rPr>
          <w:b/>
          <w:bCs/>
        </w:rPr>
        <w:t>”</w:t>
      </w:r>
    </w:p>
    <w:p w14:paraId="05A33654" w14:textId="0D904F37" w:rsidR="00926624" w:rsidRPr="00F36E50" w:rsidRDefault="00926624" w:rsidP="00926624">
      <w:pPr>
        <w:jc w:val="center"/>
      </w:pPr>
      <w:r w:rsidRPr="00F36E50">
        <w:t>(id.Nr.AD</w:t>
      </w:r>
      <w:r w:rsidR="0021681D">
        <w:t>2026/18</w:t>
      </w:r>
      <w:r w:rsidRPr="00F36E50">
        <w:t>)</w:t>
      </w:r>
    </w:p>
    <w:p w14:paraId="6167F028" w14:textId="77777777" w:rsidR="00926624" w:rsidRPr="00F36E50" w:rsidRDefault="00926624" w:rsidP="00926624">
      <w:pPr>
        <w:jc w:val="center"/>
      </w:pPr>
    </w:p>
    <w:p w14:paraId="6B751ED9" w14:textId="77777777" w:rsidR="00926624" w:rsidRPr="00F36E50" w:rsidRDefault="00926624" w:rsidP="00926624">
      <w:pPr>
        <w:jc w:val="center"/>
      </w:pPr>
    </w:p>
    <w:p w14:paraId="072D4F64" w14:textId="77777777" w:rsidR="00926624" w:rsidRPr="00F36E50" w:rsidRDefault="00926624" w:rsidP="00926624">
      <w:pPr>
        <w:jc w:val="both"/>
      </w:pPr>
      <w:r w:rsidRPr="00F36E50">
        <w:t xml:space="preserve">Pretendents,_____________________________________________________________, </w:t>
      </w:r>
    </w:p>
    <w:p w14:paraId="704B59CF" w14:textId="77777777" w:rsidR="00926624" w:rsidRPr="00F36E50" w:rsidRDefault="00926624" w:rsidP="00926624">
      <w:pPr>
        <w:jc w:val="center"/>
        <w:rPr>
          <w:rFonts w:eastAsia="SimSun"/>
          <w:vertAlign w:val="superscript"/>
        </w:rPr>
      </w:pPr>
      <w:r w:rsidRPr="00F36E50">
        <w:rPr>
          <w:rFonts w:eastAsia="SimSun"/>
          <w:vertAlign w:val="superscript"/>
        </w:rPr>
        <w:t>/Pretendenta nosaukums/</w:t>
      </w:r>
    </w:p>
    <w:p w14:paraId="15C15A08" w14:textId="77777777" w:rsidR="00926624" w:rsidRPr="00F36E50" w:rsidRDefault="00926624" w:rsidP="00926624">
      <w:pPr>
        <w:rPr>
          <w:rFonts w:eastAsia="SimSun"/>
        </w:rPr>
      </w:pPr>
      <w:r w:rsidRPr="00F36E50">
        <w:rPr>
          <w:rFonts w:eastAsia="SimSun"/>
        </w:rPr>
        <w:t>reģ. Nr. ________________, tā ______________________________________________</w:t>
      </w:r>
    </w:p>
    <w:p w14:paraId="35A793E3" w14:textId="77777777" w:rsidR="00926624" w:rsidRPr="00F36E50" w:rsidRDefault="00926624" w:rsidP="00926624">
      <w:pPr>
        <w:ind w:firstLine="720"/>
        <w:rPr>
          <w:rFonts w:eastAsia="SimSun"/>
        </w:rPr>
      </w:pPr>
      <w:r w:rsidRPr="00F36E50">
        <w:rPr>
          <w:rFonts w:eastAsia="SimSun"/>
          <w:vertAlign w:val="superscript"/>
        </w:rPr>
        <w:t xml:space="preserve">    /reģistrācijas numurs/</w:t>
      </w:r>
      <w:r w:rsidRPr="00F36E50">
        <w:rPr>
          <w:rFonts w:eastAsia="SimSun"/>
        </w:rPr>
        <w:tab/>
        <w:t xml:space="preserve">      </w:t>
      </w:r>
      <w:r w:rsidRPr="00F36E50">
        <w:rPr>
          <w:rFonts w:eastAsia="SimSun"/>
        </w:rPr>
        <w:tab/>
        <w:t xml:space="preserve">                 </w:t>
      </w:r>
      <w:r w:rsidRPr="00F36E50">
        <w:rPr>
          <w:rFonts w:eastAsia="SimSun"/>
          <w:vertAlign w:val="superscript"/>
        </w:rPr>
        <w:t>/direktora, vadītāja vai pilnvarotas personas vārds, uzvārds/</w:t>
      </w:r>
      <w:r w:rsidRPr="00F36E50">
        <w:rPr>
          <w:rFonts w:eastAsia="SimSun"/>
        </w:rPr>
        <w:t xml:space="preserve">, </w:t>
      </w:r>
    </w:p>
    <w:p w14:paraId="78E14108" w14:textId="77777777" w:rsidR="00926624" w:rsidRPr="00F36E50" w:rsidRDefault="00926624" w:rsidP="00926624">
      <w:pPr>
        <w:rPr>
          <w:rFonts w:eastAsia="SimSun"/>
          <w:vertAlign w:val="superscript"/>
        </w:rPr>
      </w:pPr>
      <w:r w:rsidRPr="00F36E50">
        <w:t>personā, ar š</w:t>
      </w:r>
      <w:r w:rsidRPr="00F36E50">
        <w:rPr>
          <w:rFonts w:eastAsia="SimSun"/>
        </w:rPr>
        <w:t>ā</w:t>
      </w:r>
      <w:r w:rsidRPr="00F36E50">
        <w:t xml:space="preserve"> pieteikuma iesniegšanu:</w:t>
      </w:r>
    </w:p>
    <w:p w14:paraId="7488BA60" w14:textId="77777777" w:rsidR="00926624" w:rsidRPr="00F36E50" w:rsidRDefault="00926624" w:rsidP="00926624">
      <w:pPr>
        <w:ind w:left="342" w:hanging="342"/>
        <w:rPr>
          <w:lang w:eastAsia="lv-LV"/>
        </w:rPr>
      </w:pPr>
    </w:p>
    <w:p w14:paraId="3C62F96C" w14:textId="28638A6F" w:rsidR="00926624" w:rsidRPr="00F36E50" w:rsidRDefault="00926624" w:rsidP="00E46C40">
      <w:pPr>
        <w:pStyle w:val="ListParagraph"/>
        <w:numPr>
          <w:ilvl w:val="0"/>
          <w:numId w:val="10"/>
        </w:numPr>
        <w:jc w:val="both"/>
      </w:pPr>
      <w:r w:rsidRPr="00F36E50">
        <w:t>piesakās piedalīties iepirkumā “</w:t>
      </w:r>
      <w:r w:rsidR="00102A08" w:rsidRPr="00102A08">
        <w:t>Juridisko pakalpojumu sniegšana</w:t>
      </w:r>
      <w:r w:rsidRPr="00F36E50">
        <w:t>” (iepirkuma identifikācijas Nr. AD</w:t>
      </w:r>
      <w:r w:rsidR="0021681D">
        <w:t>2026/18</w:t>
      </w:r>
      <w:r w:rsidRPr="00F36E50">
        <w:t>) un:</w:t>
      </w:r>
    </w:p>
    <w:p w14:paraId="3C078A83" w14:textId="63C6E350" w:rsidR="00926624" w:rsidRPr="00F36E50" w:rsidRDefault="00926624" w:rsidP="00E46C40">
      <w:pPr>
        <w:pStyle w:val="Heading9"/>
        <w:numPr>
          <w:ilvl w:val="1"/>
          <w:numId w:val="10"/>
        </w:numPr>
        <w:jc w:val="both"/>
        <w:rPr>
          <w:rFonts w:cs="Times New Roman"/>
          <w:i/>
          <w:iCs/>
        </w:rPr>
      </w:pPr>
      <w:r w:rsidRPr="00F36E50">
        <w:rPr>
          <w:rFonts w:cs="Times New Roman"/>
        </w:rPr>
        <w:t xml:space="preserve">apņemas </w:t>
      </w:r>
      <w:r>
        <w:rPr>
          <w:rFonts w:cs="Times New Roman"/>
        </w:rPr>
        <w:t xml:space="preserve">nodrošināt </w:t>
      </w:r>
      <w:r w:rsidR="006B0F54">
        <w:rPr>
          <w:rFonts w:cs="Times New Roman"/>
        </w:rPr>
        <w:t xml:space="preserve">juridisko pakalpojumu sniegšanu atbilstoši </w:t>
      </w:r>
      <w:r w:rsidRPr="00F36E50">
        <w:rPr>
          <w:rFonts w:cs="Times New Roman"/>
        </w:rPr>
        <w:t>tehniskajā specifikācijā noteiktajām prasībām, tehnisk</w:t>
      </w:r>
      <w:r w:rsidR="006B0F54">
        <w:rPr>
          <w:rFonts w:cs="Times New Roman"/>
        </w:rPr>
        <w:t>ajam</w:t>
      </w:r>
      <w:r w:rsidRPr="00F36E50">
        <w:rPr>
          <w:rFonts w:cs="Times New Roman"/>
        </w:rPr>
        <w:t xml:space="preserve"> un finanšu piedāvājum</w:t>
      </w:r>
      <w:r w:rsidR="006B0F54">
        <w:rPr>
          <w:rFonts w:cs="Times New Roman"/>
        </w:rPr>
        <w:t>am</w:t>
      </w:r>
      <w:r w:rsidRPr="00F36E50">
        <w:rPr>
          <w:rFonts w:cs="Times New Roman"/>
        </w:rPr>
        <w:t>;</w:t>
      </w:r>
    </w:p>
    <w:p w14:paraId="08599B1C" w14:textId="77777777" w:rsidR="00926624" w:rsidRPr="00F36E50" w:rsidRDefault="00926624" w:rsidP="00E46C40">
      <w:pPr>
        <w:pStyle w:val="Heading9"/>
        <w:numPr>
          <w:ilvl w:val="1"/>
          <w:numId w:val="10"/>
        </w:numPr>
        <w:jc w:val="both"/>
        <w:rPr>
          <w:rFonts w:cs="Times New Roman"/>
          <w:i/>
          <w:iCs/>
        </w:rPr>
      </w:pPr>
      <w:r w:rsidRPr="00F36E50">
        <w:rPr>
          <w:rFonts w:cs="Times New Roman"/>
        </w:rPr>
        <w:t>iesniedz piedāvājumu, kas sastāv no:</w:t>
      </w:r>
    </w:p>
    <w:p w14:paraId="70A03AA4" w14:textId="77777777" w:rsidR="00926624" w:rsidRPr="00F36E50" w:rsidRDefault="00926624" w:rsidP="00DB7E1B">
      <w:pPr>
        <w:pStyle w:val="Punkts"/>
        <w:keepNext w:val="0"/>
        <w:numPr>
          <w:ilvl w:val="2"/>
          <w:numId w:val="10"/>
        </w:numPr>
        <w:ind w:left="993" w:hanging="284"/>
        <w:jc w:val="both"/>
        <w:rPr>
          <w:rFonts w:ascii="Times New Roman" w:hAnsi="Times New Roman" w:cs="Times New Roman"/>
          <w:b w:val="0"/>
          <w:sz w:val="24"/>
          <w:szCs w:val="24"/>
        </w:rPr>
      </w:pPr>
      <w:r w:rsidRPr="00F36E50">
        <w:rPr>
          <w:rFonts w:ascii="Times New Roman" w:hAnsi="Times New Roman" w:cs="Times New Roman"/>
          <w:b w:val="0"/>
          <w:sz w:val="24"/>
          <w:szCs w:val="24"/>
        </w:rPr>
        <w:t>pieteikuma un atlases dokumentiem (tai skaitā pilnvaras kopijas);</w:t>
      </w:r>
    </w:p>
    <w:p w14:paraId="4DF68BA1" w14:textId="77777777" w:rsidR="00926624" w:rsidRPr="00F36E50" w:rsidRDefault="00926624" w:rsidP="00DB7E1B">
      <w:pPr>
        <w:pStyle w:val="Punkts"/>
        <w:keepNext w:val="0"/>
        <w:numPr>
          <w:ilvl w:val="2"/>
          <w:numId w:val="10"/>
        </w:numPr>
        <w:ind w:left="993" w:hanging="284"/>
        <w:jc w:val="both"/>
        <w:rPr>
          <w:rFonts w:ascii="Times New Roman" w:hAnsi="Times New Roman" w:cs="Times New Roman"/>
          <w:b w:val="0"/>
          <w:sz w:val="24"/>
          <w:szCs w:val="24"/>
        </w:rPr>
      </w:pPr>
      <w:r w:rsidRPr="00F36E50">
        <w:rPr>
          <w:rFonts w:ascii="Times New Roman" w:hAnsi="Times New Roman" w:cs="Times New Roman"/>
          <w:b w:val="0"/>
          <w:sz w:val="24"/>
          <w:szCs w:val="24"/>
        </w:rPr>
        <w:t>tehniskā piedāvājuma;</w:t>
      </w:r>
    </w:p>
    <w:p w14:paraId="0657889E" w14:textId="77777777" w:rsidR="00926624" w:rsidRPr="00F36E50" w:rsidRDefault="00926624" w:rsidP="00DB7E1B">
      <w:pPr>
        <w:pStyle w:val="Punkts"/>
        <w:keepNext w:val="0"/>
        <w:numPr>
          <w:ilvl w:val="2"/>
          <w:numId w:val="10"/>
        </w:numPr>
        <w:ind w:left="993" w:hanging="284"/>
        <w:jc w:val="both"/>
        <w:rPr>
          <w:rFonts w:ascii="Times New Roman" w:hAnsi="Times New Roman" w:cs="Times New Roman"/>
          <w:b w:val="0"/>
          <w:sz w:val="24"/>
          <w:szCs w:val="24"/>
        </w:rPr>
      </w:pPr>
      <w:r w:rsidRPr="00F36E50">
        <w:rPr>
          <w:rFonts w:ascii="Times New Roman" w:hAnsi="Times New Roman" w:cs="Times New Roman"/>
          <w:b w:val="0"/>
          <w:sz w:val="24"/>
          <w:szCs w:val="24"/>
        </w:rPr>
        <w:t>finanšu piedāvājuma.</w:t>
      </w:r>
    </w:p>
    <w:p w14:paraId="6720C2CE" w14:textId="77777777" w:rsidR="00926624" w:rsidRDefault="00926624" w:rsidP="00E46C40">
      <w:pPr>
        <w:pStyle w:val="Apakpunkts"/>
        <w:numPr>
          <w:ilvl w:val="1"/>
          <w:numId w:val="10"/>
        </w:numPr>
        <w:jc w:val="both"/>
        <w:rPr>
          <w:rFonts w:ascii="Times New Roman" w:hAnsi="Times New Roman" w:cs="Times New Roman"/>
          <w:b w:val="0"/>
          <w:sz w:val="24"/>
          <w:szCs w:val="24"/>
        </w:rPr>
      </w:pPr>
      <w:r w:rsidRPr="00F36E50">
        <w:rPr>
          <w:rFonts w:ascii="Times New Roman" w:hAnsi="Times New Roman" w:cs="Times New Roman"/>
          <w:b w:val="0"/>
          <w:sz w:val="24"/>
          <w:szCs w:val="24"/>
        </w:rPr>
        <w:t>apstiprina, ka visas piedāvājumā sniegtās ziņas ir patiesas;</w:t>
      </w:r>
    </w:p>
    <w:p w14:paraId="2DE70689" w14:textId="4668FB5B" w:rsidR="00E46C40" w:rsidRPr="00F36E50" w:rsidRDefault="00E46C40" w:rsidP="00E46C40">
      <w:pPr>
        <w:pStyle w:val="Apakpunkts"/>
        <w:numPr>
          <w:ilvl w:val="1"/>
          <w:numId w:val="10"/>
        </w:numPr>
        <w:jc w:val="both"/>
        <w:rPr>
          <w:rFonts w:ascii="Times New Roman" w:hAnsi="Times New Roman" w:cs="Times New Roman"/>
          <w:b w:val="0"/>
          <w:sz w:val="24"/>
          <w:szCs w:val="24"/>
        </w:rPr>
      </w:pPr>
      <w:r w:rsidRPr="00E46C40">
        <w:rPr>
          <w:rFonts w:ascii="Times New Roman" w:hAnsi="Times New Roman" w:cs="Times New Roman"/>
          <w:b w:val="0"/>
          <w:sz w:val="24"/>
          <w:szCs w:val="24"/>
        </w:rPr>
        <w:t>apliecina, ka iepirkuma līguma izpildē netiks ietverti Krievijas Federācijas un Baltkrievijas Republikas izcelsmes pakalpojumi.</w:t>
      </w:r>
    </w:p>
    <w:p w14:paraId="5DB8239B" w14:textId="77777777" w:rsidR="00926624" w:rsidRPr="00F36E50" w:rsidRDefault="00926624" w:rsidP="00926624">
      <w:pPr>
        <w:pStyle w:val="Apakpunkts"/>
        <w:tabs>
          <w:tab w:val="clear" w:pos="851"/>
        </w:tabs>
        <w:ind w:left="0" w:firstLine="0"/>
        <w:jc w:val="both"/>
        <w:rPr>
          <w:rFonts w:ascii="Times New Roman" w:hAnsi="Times New Roman" w:cs="Times New Roman"/>
          <w:b w:val="0"/>
          <w:sz w:val="24"/>
          <w:szCs w:val="24"/>
        </w:rPr>
      </w:pPr>
    </w:p>
    <w:p w14:paraId="7C3AC78C" w14:textId="13E195B6" w:rsidR="00926624" w:rsidRPr="00102A08" w:rsidRDefault="00102A08" w:rsidP="00102A08">
      <w:pPr>
        <w:pStyle w:val="ListParagraph"/>
        <w:numPr>
          <w:ilvl w:val="0"/>
          <w:numId w:val="2"/>
        </w:numPr>
        <w:rPr>
          <w:bCs/>
        </w:rPr>
      </w:pPr>
      <w:r>
        <w:rPr>
          <w:bCs/>
        </w:rPr>
        <w:t>a</w:t>
      </w:r>
      <w:r w:rsidR="00926624" w:rsidRPr="00102A08">
        <w:rPr>
          <w:bCs/>
        </w:rPr>
        <w:t>r šī pieteikuma iesniegšanu informē,  ka pretendenta uzņēmums atbilst mikro/mazā vai vidējā (</w:t>
      </w:r>
      <w:r w:rsidR="00926624" w:rsidRPr="00102A08">
        <w:rPr>
          <w:bCs/>
          <w:i/>
          <w:iCs/>
        </w:rPr>
        <w:t>izvēlas atbilstošo)</w:t>
      </w:r>
      <w:r w:rsidR="00926624" w:rsidRPr="00102A08">
        <w:rPr>
          <w:bCs/>
        </w:rPr>
        <w:t xml:space="preserve"> uzņēmuma statusam</w:t>
      </w:r>
      <w:r w:rsidR="00926624" w:rsidRPr="00F36E50">
        <w:rPr>
          <w:vertAlign w:val="superscript"/>
        </w:rPr>
        <w:footnoteReference w:id="1"/>
      </w:r>
      <w:r w:rsidR="00926624" w:rsidRPr="00102A08">
        <w:rPr>
          <w:bCs/>
        </w:rPr>
        <w:t>.</w:t>
      </w:r>
    </w:p>
    <w:p w14:paraId="760648AE" w14:textId="77777777" w:rsidR="00926624" w:rsidRDefault="00926624" w:rsidP="00926624">
      <w:pPr>
        <w:rPr>
          <w:bCs/>
        </w:rPr>
      </w:pPr>
    </w:p>
    <w:tbl>
      <w:tblPr>
        <w:tblW w:w="10635" w:type="dxa"/>
        <w:tblInd w:w="18" w:type="dxa"/>
        <w:tblLayout w:type="fixed"/>
        <w:tblLook w:val="04A0" w:firstRow="1" w:lastRow="0" w:firstColumn="1" w:lastColumn="0" w:noHBand="0" w:noVBand="1"/>
      </w:tblPr>
      <w:tblGrid>
        <w:gridCol w:w="4377"/>
        <w:gridCol w:w="567"/>
        <w:gridCol w:w="2736"/>
        <w:gridCol w:w="567"/>
        <w:gridCol w:w="2388"/>
      </w:tblGrid>
      <w:tr w:rsidR="00926624" w:rsidRPr="00F36E50" w14:paraId="5CF08265" w14:textId="77777777" w:rsidTr="009C50AF">
        <w:trPr>
          <w:trHeight w:val="454"/>
        </w:trPr>
        <w:tc>
          <w:tcPr>
            <w:tcW w:w="4377" w:type="dxa"/>
            <w:tcBorders>
              <w:right w:val="single" w:sz="4" w:space="0" w:color="auto"/>
            </w:tcBorders>
          </w:tcPr>
          <w:p w14:paraId="6A1F411B" w14:textId="77777777" w:rsidR="00926624" w:rsidRPr="00F36E50" w:rsidRDefault="00926624" w:rsidP="009C50AF">
            <w:pPr>
              <w:ind w:left="342" w:hanging="342"/>
              <w:jc w:val="right"/>
            </w:pPr>
            <w:r w:rsidRPr="00F36E50">
              <w:rPr>
                <w:bCs/>
              </w:rPr>
              <w:t>mikro/maz</w:t>
            </w:r>
            <w:r>
              <w:rPr>
                <w:bCs/>
              </w:rPr>
              <w:t>ais uzņēmums</w:t>
            </w:r>
          </w:p>
        </w:tc>
        <w:tc>
          <w:tcPr>
            <w:tcW w:w="567" w:type="dxa"/>
            <w:tcBorders>
              <w:top w:val="single" w:sz="4" w:space="0" w:color="auto"/>
              <w:left w:val="single" w:sz="4" w:space="0" w:color="auto"/>
              <w:bottom w:val="single" w:sz="4" w:space="0" w:color="auto"/>
              <w:right w:val="single" w:sz="4" w:space="0" w:color="auto"/>
            </w:tcBorders>
          </w:tcPr>
          <w:p w14:paraId="4C11996D" w14:textId="77777777" w:rsidR="00926624" w:rsidRPr="00F36E50" w:rsidRDefault="00926624" w:rsidP="009C50AF">
            <w:pPr>
              <w:ind w:left="342" w:hanging="342"/>
            </w:pPr>
          </w:p>
        </w:tc>
        <w:tc>
          <w:tcPr>
            <w:tcW w:w="2736" w:type="dxa"/>
            <w:tcBorders>
              <w:left w:val="single" w:sz="4" w:space="0" w:color="auto"/>
              <w:right w:val="single" w:sz="4" w:space="0" w:color="auto"/>
            </w:tcBorders>
          </w:tcPr>
          <w:p w14:paraId="5A37C4A9" w14:textId="77777777" w:rsidR="00926624" w:rsidRPr="00F36E50" w:rsidRDefault="00926624" w:rsidP="009C50AF">
            <w:pPr>
              <w:ind w:left="342" w:hanging="342"/>
              <w:jc w:val="right"/>
            </w:pPr>
            <w:r>
              <w:rPr>
                <w:bCs/>
              </w:rPr>
              <w:t>v</w:t>
            </w:r>
            <w:r w:rsidRPr="00F36E50">
              <w:rPr>
                <w:bCs/>
              </w:rPr>
              <w:t>idēj</w:t>
            </w:r>
            <w:r>
              <w:rPr>
                <w:bCs/>
              </w:rPr>
              <w:t>ais uzņēmums</w:t>
            </w:r>
          </w:p>
        </w:tc>
        <w:tc>
          <w:tcPr>
            <w:tcW w:w="567" w:type="dxa"/>
            <w:tcBorders>
              <w:top w:val="single" w:sz="4" w:space="0" w:color="auto"/>
              <w:left w:val="single" w:sz="4" w:space="0" w:color="auto"/>
              <w:bottom w:val="single" w:sz="4" w:space="0" w:color="auto"/>
              <w:right w:val="single" w:sz="4" w:space="0" w:color="auto"/>
            </w:tcBorders>
          </w:tcPr>
          <w:p w14:paraId="28806DF9" w14:textId="77777777" w:rsidR="00926624" w:rsidRPr="00F36E50" w:rsidRDefault="00926624" w:rsidP="009C50AF">
            <w:pPr>
              <w:ind w:left="342" w:hanging="342"/>
            </w:pPr>
          </w:p>
        </w:tc>
        <w:tc>
          <w:tcPr>
            <w:tcW w:w="2388" w:type="dxa"/>
            <w:tcBorders>
              <w:left w:val="single" w:sz="4" w:space="0" w:color="auto"/>
            </w:tcBorders>
          </w:tcPr>
          <w:p w14:paraId="6207B67B" w14:textId="77777777" w:rsidR="00926624" w:rsidRPr="00F36E50" w:rsidRDefault="00926624" w:rsidP="009C50AF">
            <w:pPr>
              <w:ind w:left="342" w:hanging="342"/>
            </w:pPr>
          </w:p>
        </w:tc>
      </w:tr>
    </w:tbl>
    <w:p w14:paraId="11C7443F" w14:textId="70AC3626" w:rsidR="00926624" w:rsidRPr="00102A08" w:rsidRDefault="00102A08" w:rsidP="00102A08">
      <w:pPr>
        <w:pStyle w:val="ListParagraph"/>
        <w:numPr>
          <w:ilvl w:val="0"/>
          <w:numId w:val="2"/>
        </w:numPr>
        <w:rPr>
          <w:bCs/>
        </w:rPr>
      </w:pPr>
      <w:r>
        <w:t>a</w:t>
      </w:r>
      <w:r w:rsidRPr="00F36E50">
        <w:t>r šī pieteikuma iesniegšanu informējam, ka mēs:</w:t>
      </w:r>
    </w:p>
    <w:p w14:paraId="5054F8D4" w14:textId="77777777" w:rsidR="00102A08" w:rsidRPr="00102A08" w:rsidRDefault="00102A08" w:rsidP="00102A08">
      <w:pPr>
        <w:pStyle w:val="ListParagraph"/>
        <w:ind w:left="420"/>
        <w:rPr>
          <w:bCs/>
        </w:rPr>
      </w:pPr>
    </w:p>
    <w:tbl>
      <w:tblPr>
        <w:tblW w:w="9246" w:type="dxa"/>
        <w:tblInd w:w="250" w:type="dxa"/>
        <w:tblLayout w:type="fixed"/>
        <w:tblLook w:val="04A0" w:firstRow="1" w:lastRow="0" w:firstColumn="1" w:lastColumn="0" w:noHBand="0" w:noVBand="1"/>
      </w:tblPr>
      <w:tblGrid>
        <w:gridCol w:w="459"/>
        <w:gridCol w:w="3967"/>
        <w:gridCol w:w="4396"/>
        <w:gridCol w:w="424"/>
      </w:tblGrid>
      <w:tr w:rsidR="00926624" w:rsidRPr="00F36E50" w14:paraId="57C62415" w14:textId="77777777" w:rsidTr="00102A08">
        <w:tc>
          <w:tcPr>
            <w:tcW w:w="9246" w:type="dxa"/>
            <w:gridSpan w:val="4"/>
            <w:vAlign w:val="bottom"/>
          </w:tcPr>
          <w:p w14:paraId="5CE28041" w14:textId="77777777" w:rsidR="00926624" w:rsidRPr="00F36E50" w:rsidRDefault="00926624" w:rsidP="00DB7E1B">
            <w:pPr>
              <w:numPr>
                <w:ilvl w:val="0"/>
                <w:numId w:val="11"/>
              </w:numPr>
            </w:pPr>
            <w:r w:rsidRPr="00F36E50">
              <w:t>balstīsimies uz citu  personu iespējām, lai apliecinātu mūsu kvalifikācijas atbilstību iepirkuma procedūras dokumentācijā noteiktajām prasībām (vajadzīgo atzīmēt):</w:t>
            </w:r>
          </w:p>
          <w:tbl>
            <w:tblPr>
              <w:tblW w:w="907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567"/>
              <w:gridCol w:w="1512"/>
              <w:gridCol w:w="567"/>
              <w:gridCol w:w="2289"/>
              <w:gridCol w:w="99"/>
            </w:tblGrid>
            <w:tr w:rsidR="00926624" w:rsidRPr="00F36E50" w14:paraId="643BF0D9" w14:textId="77777777" w:rsidTr="009C50AF">
              <w:trPr>
                <w:trHeight w:val="454"/>
              </w:trPr>
              <w:tc>
                <w:tcPr>
                  <w:tcW w:w="4045" w:type="dxa"/>
                  <w:tcBorders>
                    <w:top w:val="nil"/>
                    <w:left w:val="nil"/>
                    <w:bottom w:val="nil"/>
                    <w:right w:val="single" w:sz="4" w:space="0" w:color="auto"/>
                  </w:tcBorders>
                </w:tcPr>
                <w:p w14:paraId="785F24F0" w14:textId="77777777" w:rsidR="00926624" w:rsidRPr="00F36E50" w:rsidRDefault="00926624" w:rsidP="009C50AF">
                  <w:pPr>
                    <w:ind w:left="342" w:hanging="342"/>
                    <w:jc w:val="right"/>
                  </w:pPr>
                  <w:r w:rsidRPr="00F36E50">
                    <w:t>Jā</w:t>
                  </w:r>
                </w:p>
              </w:tc>
              <w:tc>
                <w:tcPr>
                  <w:tcW w:w="567" w:type="dxa"/>
                  <w:tcBorders>
                    <w:left w:val="single" w:sz="4" w:space="0" w:color="auto"/>
                    <w:bottom w:val="single" w:sz="4" w:space="0" w:color="auto"/>
                  </w:tcBorders>
                </w:tcPr>
                <w:p w14:paraId="7518F788" w14:textId="77777777" w:rsidR="00926624" w:rsidRPr="00F36E50" w:rsidRDefault="00926624" w:rsidP="009C50AF">
                  <w:pPr>
                    <w:ind w:left="342" w:hanging="342"/>
                  </w:pPr>
                </w:p>
              </w:tc>
              <w:tc>
                <w:tcPr>
                  <w:tcW w:w="1512" w:type="dxa"/>
                  <w:tcBorders>
                    <w:top w:val="nil"/>
                    <w:bottom w:val="nil"/>
                  </w:tcBorders>
                </w:tcPr>
                <w:p w14:paraId="59DD0F6C" w14:textId="77777777" w:rsidR="00926624" w:rsidRPr="00F36E50" w:rsidRDefault="00926624" w:rsidP="009C50AF">
                  <w:pPr>
                    <w:ind w:left="342" w:hanging="342"/>
                    <w:jc w:val="right"/>
                  </w:pPr>
                  <w:r w:rsidRPr="00F36E50">
                    <w:t>Nē</w:t>
                  </w:r>
                </w:p>
              </w:tc>
              <w:tc>
                <w:tcPr>
                  <w:tcW w:w="567" w:type="dxa"/>
                  <w:tcBorders>
                    <w:bottom w:val="single" w:sz="4" w:space="0" w:color="auto"/>
                    <w:right w:val="single" w:sz="4" w:space="0" w:color="auto"/>
                  </w:tcBorders>
                </w:tcPr>
                <w:p w14:paraId="10A5752F" w14:textId="77777777" w:rsidR="00926624" w:rsidRPr="00F36E50" w:rsidRDefault="00926624" w:rsidP="009C50AF">
                  <w:pPr>
                    <w:ind w:left="342" w:hanging="342"/>
                  </w:pPr>
                </w:p>
              </w:tc>
              <w:tc>
                <w:tcPr>
                  <w:tcW w:w="2388" w:type="dxa"/>
                  <w:gridSpan w:val="2"/>
                  <w:tcBorders>
                    <w:top w:val="nil"/>
                    <w:left w:val="single" w:sz="4" w:space="0" w:color="auto"/>
                    <w:bottom w:val="nil"/>
                    <w:right w:val="nil"/>
                  </w:tcBorders>
                </w:tcPr>
                <w:p w14:paraId="368D4279" w14:textId="77777777" w:rsidR="00926624" w:rsidRPr="00F36E50" w:rsidRDefault="00926624" w:rsidP="009C50AF">
                  <w:pPr>
                    <w:ind w:left="342" w:hanging="342"/>
                  </w:pPr>
                </w:p>
              </w:tc>
            </w:tr>
            <w:tr w:rsidR="00926624" w:rsidRPr="00F36E50" w14:paraId="3E6CD943" w14:textId="77777777" w:rsidTr="009C50AF">
              <w:trPr>
                <w:gridAfter w:val="1"/>
                <w:wAfter w:w="99" w:type="dxa"/>
              </w:trPr>
              <w:tc>
                <w:tcPr>
                  <w:tcW w:w="8980" w:type="dxa"/>
                  <w:gridSpan w:val="5"/>
                  <w:tcBorders>
                    <w:top w:val="nil"/>
                    <w:left w:val="nil"/>
                    <w:bottom w:val="nil"/>
                    <w:right w:val="nil"/>
                  </w:tcBorders>
                </w:tcPr>
                <w:p w14:paraId="6A93AD50" w14:textId="77777777" w:rsidR="00926624" w:rsidRPr="00F36E50" w:rsidRDefault="00926624" w:rsidP="009C50AF">
                  <w:pPr>
                    <w:ind w:left="342" w:hanging="342"/>
                  </w:pPr>
                  <w:r w:rsidRPr="00F36E50">
                    <w:t>Ja atbilde ir “Jā”, informācija par citām personām, uz kuru iespējām balstīsimies (aizpilda par katru iesaistāmo personu):</w:t>
                  </w:r>
                </w:p>
              </w:tc>
            </w:tr>
            <w:tr w:rsidR="00926624" w:rsidRPr="00F36E50" w14:paraId="63AB131D" w14:textId="77777777" w:rsidTr="009C50AF">
              <w:trPr>
                <w:gridAfter w:val="1"/>
                <w:wAfter w:w="99" w:type="dxa"/>
              </w:trPr>
              <w:tc>
                <w:tcPr>
                  <w:tcW w:w="4045" w:type="dxa"/>
                  <w:tcBorders>
                    <w:top w:val="nil"/>
                    <w:left w:val="nil"/>
                    <w:bottom w:val="nil"/>
                    <w:right w:val="nil"/>
                  </w:tcBorders>
                </w:tcPr>
                <w:p w14:paraId="70D7BB33" w14:textId="77777777" w:rsidR="00926624" w:rsidRPr="00F36E50" w:rsidRDefault="00926624" w:rsidP="009C50AF">
                  <w:pPr>
                    <w:ind w:left="342" w:hanging="342"/>
                  </w:pPr>
                  <w:r w:rsidRPr="00F36E50">
                    <w:t>Nosaukums:</w:t>
                  </w:r>
                </w:p>
              </w:tc>
              <w:tc>
                <w:tcPr>
                  <w:tcW w:w="4935" w:type="dxa"/>
                  <w:gridSpan w:val="4"/>
                  <w:tcBorders>
                    <w:top w:val="nil"/>
                    <w:left w:val="nil"/>
                    <w:bottom w:val="single" w:sz="4" w:space="0" w:color="auto"/>
                    <w:right w:val="nil"/>
                  </w:tcBorders>
                </w:tcPr>
                <w:p w14:paraId="1F3587E5" w14:textId="77777777" w:rsidR="00926624" w:rsidRPr="00F36E50" w:rsidRDefault="00926624" w:rsidP="009C50AF">
                  <w:pPr>
                    <w:ind w:left="342" w:hanging="342"/>
                  </w:pPr>
                </w:p>
              </w:tc>
            </w:tr>
            <w:tr w:rsidR="00926624" w:rsidRPr="00F36E50" w14:paraId="72698B44" w14:textId="77777777" w:rsidTr="009C50AF">
              <w:trPr>
                <w:gridAfter w:val="1"/>
                <w:wAfter w:w="99" w:type="dxa"/>
              </w:trPr>
              <w:tc>
                <w:tcPr>
                  <w:tcW w:w="4045" w:type="dxa"/>
                  <w:tcBorders>
                    <w:top w:val="nil"/>
                    <w:left w:val="nil"/>
                    <w:bottom w:val="nil"/>
                    <w:right w:val="nil"/>
                  </w:tcBorders>
                </w:tcPr>
                <w:p w14:paraId="35091ED8" w14:textId="77777777" w:rsidR="00926624" w:rsidRPr="00F36E50" w:rsidRDefault="00926624" w:rsidP="009C50AF">
                  <w:pPr>
                    <w:ind w:left="342" w:hanging="342"/>
                  </w:pPr>
                  <w:r w:rsidRPr="00F36E50">
                    <w:t>Reģistrācijas numurs:</w:t>
                  </w:r>
                </w:p>
              </w:tc>
              <w:tc>
                <w:tcPr>
                  <w:tcW w:w="4935" w:type="dxa"/>
                  <w:gridSpan w:val="4"/>
                  <w:tcBorders>
                    <w:top w:val="single" w:sz="4" w:space="0" w:color="auto"/>
                    <w:left w:val="nil"/>
                    <w:bottom w:val="single" w:sz="4" w:space="0" w:color="auto"/>
                    <w:right w:val="nil"/>
                  </w:tcBorders>
                </w:tcPr>
                <w:p w14:paraId="39F1201B" w14:textId="77777777" w:rsidR="00926624" w:rsidRPr="00F36E50" w:rsidRDefault="00926624" w:rsidP="009C50AF">
                  <w:pPr>
                    <w:ind w:left="342" w:hanging="342"/>
                  </w:pPr>
                </w:p>
              </w:tc>
            </w:tr>
            <w:tr w:rsidR="00926624" w:rsidRPr="00F36E50" w14:paraId="69D6E6EB" w14:textId="77777777" w:rsidTr="009C50AF">
              <w:trPr>
                <w:gridAfter w:val="1"/>
                <w:wAfter w:w="99" w:type="dxa"/>
              </w:trPr>
              <w:tc>
                <w:tcPr>
                  <w:tcW w:w="4045" w:type="dxa"/>
                  <w:tcBorders>
                    <w:top w:val="nil"/>
                    <w:left w:val="nil"/>
                    <w:bottom w:val="nil"/>
                    <w:right w:val="nil"/>
                  </w:tcBorders>
                </w:tcPr>
                <w:p w14:paraId="56109947" w14:textId="77777777" w:rsidR="00926624" w:rsidRPr="00F36E50" w:rsidRDefault="00926624" w:rsidP="009C50AF">
                  <w:pPr>
                    <w:ind w:left="342" w:hanging="342"/>
                  </w:pPr>
                  <w:r w:rsidRPr="00F36E50">
                    <w:t>Faktiskā adrese:</w:t>
                  </w:r>
                </w:p>
              </w:tc>
              <w:tc>
                <w:tcPr>
                  <w:tcW w:w="4935" w:type="dxa"/>
                  <w:gridSpan w:val="4"/>
                  <w:tcBorders>
                    <w:top w:val="single" w:sz="4" w:space="0" w:color="auto"/>
                    <w:left w:val="nil"/>
                    <w:bottom w:val="single" w:sz="4" w:space="0" w:color="auto"/>
                    <w:right w:val="nil"/>
                  </w:tcBorders>
                </w:tcPr>
                <w:p w14:paraId="55D51015" w14:textId="77777777" w:rsidR="00926624" w:rsidRPr="00F36E50" w:rsidRDefault="00926624" w:rsidP="009C50AF">
                  <w:pPr>
                    <w:ind w:left="342" w:hanging="342"/>
                  </w:pPr>
                </w:p>
              </w:tc>
            </w:tr>
            <w:tr w:rsidR="00926624" w:rsidRPr="00F36E50" w14:paraId="61AB188F" w14:textId="77777777" w:rsidTr="009C50AF">
              <w:trPr>
                <w:gridAfter w:val="1"/>
                <w:wAfter w:w="99" w:type="dxa"/>
              </w:trPr>
              <w:tc>
                <w:tcPr>
                  <w:tcW w:w="4045" w:type="dxa"/>
                  <w:tcBorders>
                    <w:top w:val="nil"/>
                    <w:left w:val="nil"/>
                    <w:bottom w:val="nil"/>
                    <w:right w:val="nil"/>
                  </w:tcBorders>
                </w:tcPr>
                <w:p w14:paraId="7465B7C9" w14:textId="77777777" w:rsidR="00926624" w:rsidRPr="00F36E50" w:rsidRDefault="00926624" w:rsidP="009C50AF">
                  <w:pPr>
                    <w:ind w:left="342" w:hanging="342"/>
                  </w:pPr>
                  <w:r w:rsidRPr="00F36E50">
                    <w:t>Kontaktpersona, tālruņa numurs:</w:t>
                  </w:r>
                </w:p>
              </w:tc>
              <w:tc>
                <w:tcPr>
                  <w:tcW w:w="4935" w:type="dxa"/>
                  <w:gridSpan w:val="4"/>
                  <w:tcBorders>
                    <w:top w:val="single" w:sz="4" w:space="0" w:color="auto"/>
                    <w:left w:val="nil"/>
                    <w:bottom w:val="single" w:sz="4" w:space="0" w:color="auto"/>
                    <w:right w:val="nil"/>
                  </w:tcBorders>
                </w:tcPr>
                <w:p w14:paraId="7D4881DE" w14:textId="77777777" w:rsidR="00926624" w:rsidRPr="00F36E50" w:rsidRDefault="00926624" w:rsidP="009C50AF">
                  <w:pPr>
                    <w:ind w:left="342" w:hanging="342"/>
                  </w:pPr>
                </w:p>
              </w:tc>
            </w:tr>
            <w:tr w:rsidR="00926624" w:rsidRPr="00F36E50" w14:paraId="64F4C5C1" w14:textId="77777777" w:rsidTr="009C50AF">
              <w:trPr>
                <w:gridAfter w:val="1"/>
                <w:wAfter w:w="99" w:type="dxa"/>
              </w:trPr>
              <w:tc>
                <w:tcPr>
                  <w:tcW w:w="4045" w:type="dxa"/>
                  <w:tcBorders>
                    <w:top w:val="nil"/>
                    <w:left w:val="nil"/>
                    <w:bottom w:val="nil"/>
                    <w:right w:val="nil"/>
                  </w:tcBorders>
                </w:tcPr>
                <w:p w14:paraId="7BDA09FA" w14:textId="77777777" w:rsidR="00926624" w:rsidRPr="00F36E50" w:rsidRDefault="00926624" w:rsidP="009C50AF">
                  <w:pPr>
                    <w:ind w:left="342" w:hanging="342"/>
                  </w:pPr>
                  <w:r w:rsidRPr="00F36E50">
                    <w:t>Atsauce uz kvalifikācijas prasību:</w:t>
                  </w:r>
                </w:p>
              </w:tc>
              <w:tc>
                <w:tcPr>
                  <w:tcW w:w="4935" w:type="dxa"/>
                  <w:gridSpan w:val="4"/>
                  <w:tcBorders>
                    <w:top w:val="single" w:sz="4" w:space="0" w:color="auto"/>
                    <w:left w:val="nil"/>
                    <w:bottom w:val="single" w:sz="4" w:space="0" w:color="auto"/>
                    <w:right w:val="nil"/>
                  </w:tcBorders>
                </w:tcPr>
                <w:p w14:paraId="76BDA877" w14:textId="77777777" w:rsidR="00926624" w:rsidRPr="00F36E50" w:rsidRDefault="00926624" w:rsidP="009C50AF">
                  <w:pPr>
                    <w:ind w:left="342" w:hanging="342"/>
                  </w:pPr>
                </w:p>
              </w:tc>
            </w:tr>
            <w:tr w:rsidR="00926624" w:rsidRPr="00F36E50" w14:paraId="2E84B096" w14:textId="77777777" w:rsidTr="009C50AF">
              <w:tc>
                <w:tcPr>
                  <w:tcW w:w="9079" w:type="dxa"/>
                  <w:gridSpan w:val="6"/>
                  <w:tcBorders>
                    <w:top w:val="nil"/>
                    <w:left w:val="nil"/>
                    <w:bottom w:val="nil"/>
                    <w:right w:val="nil"/>
                  </w:tcBorders>
                </w:tcPr>
                <w:p w14:paraId="1D5365F1" w14:textId="77777777" w:rsidR="00926624" w:rsidRPr="00F36E50" w:rsidRDefault="00926624" w:rsidP="009C50AF">
                  <w:pPr>
                    <w:ind w:left="342" w:hanging="342"/>
                  </w:pPr>
                </w:p>
                <w:p w14:paraId="237A8673" w14:textId="77777777" w:rsidR="00926624" w:rsidRPr="00F36E50" w:rsidRDefault="00926624" w:rsidP="009C50AF">
                  <w:pPr>
                    <w:ind w:left="342" w:hanging="342"/>
                  </w:pPr>
                </w:p>
              </w:tc>
            </w:tr>
          </w:tbl>
          <w:p w14:paraId="337736EC" w14:textId="77777777" w:rsidR="00926624" w:rsidRPr="00F36E50" w:rsidRDefault="00926624" w:rsidP="00DB7E1B">
            <w:pPr>
              <w:numPr>
                <w:ilvl w:val="0"/>
                <w:numId w:val="11"/>
              </w:numPr>
            </w:pPr>
            <w:r w:rsidRPr="00F36E50">
              <w:t>iepirkuma līguma izpildē iesaistīsim apakšuzņēmējus (vajadzīgo atzīmēt):</w:t>
            </w:r>
          </w:p>
          <w:tbl>
            <w:tblPr>
              <w:tblW w:w="907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567"/>
              <w:gridCol w:w="1512"/>
              <w:gridCol w:w="567"/>
              <w:gridCol w:w="2289"/>
              <w:gridCol w:w="99"/>
            </w:tblGrid>
            <w:tr w:rsidR="00926624" w:rsidRPr="00F36E50" w14:paraId="4D3D094E" w14:textId="77777777" w:rsidTr="009C50AF">
              <w:trPr>
                <w:trHeight w:val="454"/>
              </w:trPr>
              <w:tc>
                <w:tcPr>
                  <w:tcW w:w="4045" w:type="dxa"/>
                  <w:tcBorders>
                    <w:top w:val="nil"/>
                    <w:left w:val="nil"/>
                    <w:bottom w:val="nil"/>
                    <w:right w:val="single" w:sz="4" w:space="0" w:color="auto"/>
                  </w:tcBorders>
                </w:tcPr>
                <w:p w14:paraId="7F82B9B2" w14:textId="77777777" w:rsidR="00926624" w:rsidRPr="00F36E50" w:rsidRDefault="00926624" w:rsidP="009C50AF">
                  <w:pPr>
                    <w:ind w:left="342" w:hanging="342"/>
                    <w:jc w:val="right"/>
                  </w:pPr>
                  <w:r w:rsidRPr="00F36E50">
                    <w:t>Jā</w:t>
                  </w:r>
                </w:p>
              </w:tc>
              <w:tc>
                <w:tcPr>
                  <w:tcW w:w="567" w:type="dxa"/>
                  <w:tcBorders>
                    <w:left w:val="single" w:sz="4" w:space="0" w:color="auto"/>
                    <w:bottom w:val="single" w:sz="4" w:space="0" w:color="auto"/>
                  </w:tcBorders>
                </w:tcPr>
                <w:p w14:paraId="551AEA2F" w14:textId="77777777" w:rsidR="00926624" w:rsidRPr="00F36E50" w:rsidRDefault="00926624" w:rsidP="009C50AF">
                  <w:pPr>
                    <w:ind w:left="342" w:hanging="342"/>
                  </w:pPr>
                </w:p>
              </w:tc>
              <w:tc>
                <w:tcPr>
                  <w:tcW w:w="1512" w:type="dxa"/>
                  <w:tcBorders>
                    <w:top w:val="nil"/>
                    <w:bottom w:val="nil"/>
                  </w:tcBorders>
                </w:tcPr>
                <w:p w14:paraId="0496E51E" w14:textId="77777777" w:rsidR="00926624" w:rsidRPr="00F36E50" w:rsidRDefault="00926624" w:rsidP="009C50AF">
                  <w:pPr>
                    <w:ind w:left="342" w:hanging="342"/>
                    <w:jc w:val="right"/>
                  </w:pPr>
                  <w:r w:rsidRPr="00F36E50">
                    <w:t>Nē</w:t>
                  </w:r>
                </w:p>
              </w:tc>
              <w:tc>
                <w:tcPr>
                  <w:tcW w:w="567" w:type="dxa"/>
                  <w:tcBorders>
                    <w:bottom w:val="single" w:sz="4" w:space="0" w:color="auto"/>
                    <w:right w:val="single" w:sz="4" w:space="0" w:color="auto"/>
                  </w:tcBorders>
                </w:tcPr>
                <w:p w14:paraId="2BE073C9" w14:textId="77777777" w:rsidR="00926624" w:rsidRPr="00F36E50" w:rsidRDefault="00926624" w:rsidP="009C50AF">
                  <w:pPr>
                    <w:ind w:left="342" w:hanging="342"/>
                  </w:pPr>
                </w:p>
              </w:tc>
              <w:tc>
                <w:tcPr>
                  <w:tcW w:w="2388" w:type="dxa"/>
                  <w:gridSpan w:val="2"/>
                  <w:tcBorders>
                    <w:top w:val="nil"/>
                    <w:left w:val="single" w:sz="4" w:space="0" w:color="auto"/>
                    <w:bottom w:val="nil"/>
                    <w:right w:val="nil"/>
                  </w:tcBorders>
                </w:tcPr>
                <w:p w14:paraId="5CC6AF39" w14:textId="77777777" w:rsidR="00926624" w:rsidRPr="00F36E50" w:rsidRDefault="00926624" w:rsidP="009C50AF">
                  <w:pPr>
                    <w:ind w:left="342" w:hanging="342"/>
                  </w:pPr>
                </w:p>
              </w:tc>
            </w:tr>
            <w:tr w:rsidR="00926624" w:rsidRPr="00F36E50" w14:paraId="02194DE3" w14:textId="77777777" w:rsidTr="009C50AF">
              <w:trPr>
                <w:gridAfter w:val="1"/>
                <w:wAfter w:w="99" w:type="dxa"/>
              </w:trPr>
              <w:tc>
                <w:tcPr>
                  <w:tcW w:w="8980" w:type="dxa"/>
                  <w:gridSpan w:val="5"/>
                  <w:tcBorders>
                    <w:top w:val="nil"/>
                    <w:left w:val="nil"/>
                    <w:bottom w:val="nil"/>
                    <w:right w:val="nil"/>
                  </w:tcBorders>
                </w:tcPr>
                <w:p w14:paraId="6FF35DBC" w14:textId="77777777" w:rsidR="00926624" w:rsidRDefault="00926624" w:rsidP="009C50AF">
                  <w:pPr>
                    <w:ind w:left="342" w:hanging="342"/>
                  </w:pPr>
                  <w:r w:rsidRPr="00F36E50">
                    <w:lastRenderedPageBreak/>
                    <w:t>Ja atbilde ir “Jā”, informācija par apakšuzņēmējiem, kuri tiks iesaistīti iepirkuma līguma izpildē (aizpilda par katru iesaistāmo apakšuzņēmēju):</w:t>
                  </w:r>
                </w:p>
                <w:p w14:paraId="0ADB5B5B" w14:textId="77777777" w:rsidR="00102A08" w:rsidRDefault="00102A08" w:rsidP="009C50AF">
                  <w:pPr>
                    <w:ind w:left="342" w:hanging="342"/>
                  </w:pPr>
                </w:p>
                <w:p w14:paraId="399AC8E2" w14:textId="77777777" w:rsidR="00102A08" w:rsidRPr="00F36E50" w:rsidRDefault="00102A08" w:rsidP="009C50AF">
                  <w:pPr>
                    <w:ind w:left="342" w:hanging="342"/>
                  </w:pPr>
                </w:p>
              </w:tc>
            </w:tr>
            <w:tr w:rsidR="00926624" w:rsidRPr="00F36E50" w14:paraId="786BF971" w14:textId="77777777" w:rsidTr="009C50AF">
              <w:trPr>
                <w:gridAfter w:val="1"/>
                <w:wAfter w:w="99" w:type="dxa"/>
              </w:trPr>
              <w:tc>
                <w:tcPr>
                  <w:tcW w:w="4045" w:type="dxa"/>
                  <w:tcBorders>
                    <w:top w:val="nil"/>
                    <w:left w:val="nil"/>
                    <w:bottom w:val="nil"/>
                    <w:right w:val="nil"/>
                  </w:tcBorders>
                </w:tcPr>
                <w:p w14:paraId="1FCDB164" w14:textId="77777777" w:rsidR="00926624" w:rsidRPr="00F36E50" w:rsidRDefault="00926624" w:rsidP="009C50AF">
                  <w:pPr>
                    <w:ind w:left="342" w:hanging="342"/>
                  </w:pPr>
                  <w:r w:rsidRPr="00F36E50">
                    <w:t>Nosaukums:</w:t>
                  </w:r>
                </w:p>
              </w:tc>
              <w:tc>
                <w:tcPr>
                  <w:tcW w:w="4935" w:type="dxa"/>
                  <w:gridSpan w:val="4"/>
                  <w:tcBorders>
                    <w:top w:val="nil"/>
                    <w:left w:val="nil"/>
                    <w:bottom w:val="single" w:sz="4" w:space="0" w:color="auto"/>
                    <w:right w:val="nil"/>
                  </w:tcBorders>
                </w:tcPr>
                <w:p w14:paraId="311B1E73" w14:textId="77777777" w:rsidR="00926624" w:rsidRPr="00F36E50" w:rsidRDefault="00926624" w:rsidP="009C50AF">
                  <w:pPr>
                    <w:ind w:left="342" w:hanging="342"/>
                  </w:pPr>
                </w:p>
              </w:tc>
            </w:tr>
            <w:tr w:rsidR="00926624" w:rsidRPr="00F36E50" w14:paraId="78745FAC" w14:textId="77777777" w:rsidTr="009C50AF">
              <w:trPr>
                <w:gridAfter w:val="1"/>
                <w:wAfter w:w="99" w:type="dxa"/>
              </w:trPr>
              <w:tc>
                <w:tcPr>
                  <w:tcW w:w="4045" w:type="dxa"/>
                  <w:tcBorders>
                    <w:top w:val="nil"/>
                    <w:left w:val="nil"/>
                    <w:bottom w:val="nil"/>
                    <w:right w:val="nil"/>
                  </w:tcBorders>
                </w:tcPr>
                <w:p w14:paraId="614D51D2" w14:textId="77777777" w:rsidR="00926624" w:rsidRPr="00F36E50" w:rsidRDefault="00926624" w:rsidP="009C50AF">
                  <w:pPr>
                    <w:ind w:left="342" w:hanging="342"/>
                  </w:pPr>
                  <w:r w:rsidRPr="00F36E50">
                    <w:t>Reģistrācijas numurs:</w:t>
                  </w:r>
                </w:p>
              </w:tc>
              <w:tc>
                <w:tcPr>
                  <w:tcW w:w="4935" w:type="dxa"/>
                  <w:gridSpan w:val="4"/>
                  <w:tcBorders>
                    <w:top w:val="single" w:sz="4" w:space="0" w:color="auto"/>
                    <w:left w:val="nil"/>
                    <w:bottom w:val="single" w:sz="4" w:space="0" w:color="auto"/>
                    <w:right w:val="nil"/>
                  </w:tcBorders>
                </w:tcPr>
                <w:p w14:paraId="6E48C32C" w14:textId="77777777" w:rsidR="00926624" w:rsidRPr="00F36E50" w:rsidRDefault="00926624" w:rsidP="009C50AF">
                  <w:pPr>
                    <w:ind w:left="342" w:hanging="342"/>
                  </w:pPr>
                </w:p>
              </w:tc>
            </w:tr>
            <w:tr w:rsidR="00926624" w:rsidRPr="00F36E50" w14:paraId="612EED6F" w14:textId="77777777" w:rsidTr="009C50AF">
              <w:trPr>
                <w:gridAfter w:val="1"/>
                <w:wAfter w:w="99" w:type="dxa"/>
              </w:trPr>
              <w:tc>
                <w:tcPr>
                  <w:tcW w:w="4045" w:type="dxa"/>
                  <w:tcBorders>
                    <w:top w:val="nil"/>
                    <w:left w:val="nil"/>
                    <w:bottom w:val="nil"/>
                    <w:right w:val="nil"/>
                  </w:tcBorders>
                </w:tcPr>
                <w:p w14:paraId="238750E2" w14:textId="77777777" w:rsidR="00926624" w:rsidRPr="00F36E50" w:rsidRDefault="00926624" w:rsidP="009C50AF">
                  <w:pPr>
                    <w:ind w:left="342" w:hanging="342"/>
                  </w:pPr>
                  <w:r w:rsidRPr="00F36E50">
                    <w:t>Faktiskā adrese:</w:t>
                  </w:r>
                </w:p>
              </w:tc>
              <w:tc>
                <w:tcPr>
                  <w:tcW w:w="4935" w:type="dxa"/>
                  <w:gridSpan w:val="4"/>
                  <w:tcBorders>
                    <w:top w:val="single" w:sz="4" w:space="0" w:color="auto"/>
                    <w:left w:val="nil"/>
                    <w:bottom w:val="single" w:sz="4" w:space="0" w:color="auto"/>
                    <w:right w:val="nil"/>
                  </w:tcBorders>
                </w:tcPr>
                <w:p w14:paraId="1936AA46" w14:textId="77777777" w:rsidR="00926624" w:rsidRPr="00F36E50" w:rsidRDefault="00926624" w:rsidP="009C50AF">
                  <w:pPr>
                    <w:ind w:left="342" w:hanging="342"/>
                  </w:pPr>
                </w:p>
              </w:tc>
            </w:tr>
            <w:tr w:rsidR="00926624" w:rsidRPr="00F36E50" w14:paraId="0E525B55" w14:textId="77777777" w:rsidTr="009C50AF">
              <w:trPr>
                <w:gridAfter w:val="1"/>
                <w:wAfter w:w="99" w:type="dxa"/>
              </w:trPr>
              <w:tc>
                <w:tcPr>
                  <w:tcW w:w="4045" w:type="dxa"/>
                  <w:tcBorders>
                    <w:top w:val="nil"/>
                    <w:left w:val="nil"/>
                    <w:bottom w:val="nil"/>
                    <w:right w:val="nil"/>
                  </w:tcBorders>
                </w:tcPr>
                <w:p w14:paraId="6057A964" w14:textId="77777777" w:rsidR="00926624" w:rsidRPr="00F36E50" w:rsidRDefault="00926624" w:rsidP="009C50AF">
                  <w:pPr>
                    <w:ind w:left="342" w:hanging="342"/>
                  </w:pPr>
                  <w:r w:rsidRPr="00F36E50">
                    <w:t>Kontaktpersona, tālruņa numurs:</w:t>
                  </w:r>
                </w:p>
              </w:tc>
              <w:tc>
                <w:tcPr>
                  <w:tcW w:w="4935" w:type="dxa"/>
                  <w:gridSpan w:val="4"/>
                  <w:tcBorders>
                    <w:top w:val="single" w:sz="4" w:space="0" w:color="auto"/>
                    <w:left w:val="nil"/>
                    <w:bottom w:val="single" w:sz="4" w:space="0" w:color="auto"/>
                    <w:right w:val="nil"/>
                  </w:tcBorders>
                </w:tcPr>
                <w:p w14:paraId="1E0A5B04" w14:textId="77777777" w:rsidR="00926624" w:rsidRPr="00F36E50" w:rsidRDefault="00926624" w:rsidP="009C50AF">
                  <w:pPr>
                    <w:ind w:left="342" w:hanging="342"/>
                  </w:pPr>
                </w:p>
              </w:tc>
            </w:tr>
            <w:tr w:rsidR="00926624" w:rsidRPr="00F36E50" w14:paraId="486275A0" w14:textId="77777777" w:rsidTr="009C50AF">
              <w:trPr>
                <w:gridAfter w:val="1"/>
                <w:wAfter w:w="99" w:type="dxa"/>
              </w:trPr>
              <w:tc>
                <w:tcPr>
                  <w:tcW w:w="4045" w:type="dxa"/>
                  <w:tcBorders>
                    <w:top w:val="nil"/>
                    <w:left w:val="nil"/>
                    <w:bottom w:val="nil"/>
                    <w:right w:val="nil"/>
                  </w:tcBorders>
                </w:tcPr>
                <w:p w14:paraId="08868C2C" w14:textId="77777777" w:rsidR="00926624" w:rsidRPr="00F36E50" w:rsidRDefault="00926624" w:rsidP="009C50AF">
                  <w:pPr>
                    <w:ind w:left="342" w:hanging="342"/>
                  </w:pPr>
                  <w:r w:rsidRPr="00F36E50">
                    <w:t>Izpildei nododamā daļa un apjoms % no kopējās līguma cenas:</w:t>
                  </w:r>
                </w:p>
              </w:tc>
              <w:tc>
                <w:tcPr>
                  <w:tcW w:w="4935" w:type="dxa"/>
                  <w:gridSpan w:val="4"/>
                  <w:tcBorders>
                    <w:top w:val="single" w:sz="4" w:space="0" w:color="auto"/>
                    <w:left w:val="nil"/>
                    <w:bottom w:val="single" w:sz="4" w:space="0" w:color="auto"/>
                    <w:right w:val="nil"/>
                  </w:tcBorders>
                </w:tcPr>
                <w:p w14:paraId="2CBC219E" w14:textId="77777777" w:rsidR="00926624" w:rsidRPr="00F36E50" w:rsidRDefault="00926624" w:rsidP="009C50AF">
                  <w:pPr>
                    <w:ind w:left="342" w:hanging="342"/>
                  </w:pPr>
                </w:p>
              </w:tc>
            </w:tr>
            <w:tr w:rsidR="00926624" w:rsidRPr="00F36E50" w14:paraId="41AFC117" w14:textId="77777777" w:rsidTr="009C50AF">
              <w:tc>
                <w:tcPr>
                  <w:tcW w:w="9079" w:type="dxa"/>
                  <w:gridSpan w:val="6"/>
                  <w:tcBorders>
                    <w:top w:val="nil"/>
                    <w:left w:val="nil"/>
                    <w:bottom w:val="nil"/>
                    <w:right w:val="nil"/>
                  </w:tcBorders>
                </w:tcPr>
                <w:p w14:paraId="0447630E" w14:textId="77777777" w:rsidR="00926624" w:rsidRPr="00F36E50" w:rsidRDefault="00926624" w:rsidP="009C50AF">
                  <w:pPr>
                    <w:ind w:left="342" w:hanging="342"/>
                  </w:pPr>
                </w:p>
              </w:tc>
            </w:tr>
            <w:tr w:rsidR="00926624" w:rsidRPr="00F36E50" w14:paraId="2D92C28C" w14:textId="77777777" w:rsidTr="009C50AF">
              <w:tc>
                <w:tcPr>
                  <w:tcW w:w="9079" w:type="dxa"/>
                  <w:gridSpan w:val="6"/>
                  <w:tcBorders>
                    <w:top w:val="nil"/>
                    <w:left w:val="nil"/>
                    <w:bottom w:val="nil"/>
                    <w:right w:val="nil"/>
                  </w:tcBorders>
                </w:tcPr>
                <w:p w14:paraId="0E8F6141" w14:textId="77777777" w:rsidR="00926624" w:rsidRPr="00F36E50" w:rsidRDefault="00926624" w:rsidP="009C50AF">
                  <w:pPr>
                    <w:ind w:left="342" w:hanging="342"/>
                  </w:pPr>
                </w:p>
              </w:tc>
            </w:tr>
          </w:tbl>
          <w:p w14:paraId="723E36B8" w14:textId="77777777" w:rsidR="00926624" w:rsidRPr="00F36E50" w:rsidRDefault="00926624" w:rsidP="009C50AF">
            <w:pPr>
              <w:ind w:left="342" w:hanging="342"/>
            </w:pPr>
          </w:p>
        </w:tc>
      </w:tr>
      <w:tr w:rsidR="00102A08" w:rsidRPr="00F36E50" w14:paraId="28BB72D3" w14:textId="77777777" w:rsidTr="009C5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459" w:type="dxa"/>
          <w:wAfter w:w="424" w:type="dxa"/>
          <w:trHeight w:val="454"/>
        </w:trPr>
        <w:tc>
          <w:tcPr>
            <w:tcW w:w="3967" w:type="dxa"/>
            <w:vAlign w:val="center"/>
          </w:tcPr>
          <w:p w14:paraId="6206066C" w14:textId="77777777" w:rsidR="00102A08" w:rsidRPr="00F36E50" w:rsidRDefault="00102A08" w:rsidP="009C50AF">
            <w:pPr>
              <w:ind w:left="342" w:hanging="342"/>
            </w:pPr>
            <w:r w:rsidRPr="00F36E50">
              <w:lastRenderedPageBreak/>
              <w:t>Pretendenta pārstāvja paraksts</w:t>
            </w:r>
            <w:r w:rsidRPr="00F36E50">
              <w:rPr>
                <w:vertAlign w:val="superscript"/>
              </w:rPr>
              <w:footnoteReference w:id="2"/>
            </w:r>
            <w:r w:rsidRPr="00F36E50">
              <w:t>:</w:t>
            </w:r>
          </w:p>
        </w:tc>
        <w:tc>
          <w:tcPr>
            <w:tcW w:w="4396" w:type="dxa"/>
            <w:vAlign w:val="center"/>
          </w:tcPr>
          <w:p w14:paraId="1C3141F1" w14:textId="77777777" w:rsidR="00102A08" w:rsidRPr="00F36E50" w:rsidRDefault="00102A08" w:rsidP="009C50AF">
            <w:pPr>
              <w:ind w:left="342" w:hanging="342"/>
            </w:pPr>
          </w:p>
        </w:tc>
      </w:tr>
      <w:tr w:rsidR="00102A08" w:rsidRPr="00F36E50" w14:paraId="66A4E6B6" w14:textId="77777777" w:rsidTr="009C5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459" w:type="dxa"/>
          <w:wAfter w:w="424" w:type="dxa"/>
          <w:trHeight w:val="454"/>
        </w:trPr>
        <w:tc>
          <w:tcPr>
            <w:tcW w:w="3967" w:type="dxa"/>
            <w:vAlign w:val="center"/>
          </w:tcPr>
          <w:p w14:paraId="3A30CBF0" w14:textId="77777777" w:rsidR="00102A08" w:rsidRPr="00F36E50" w:rsidRDefault="00102A08" w:rsidP="009C50AF">
            <w:pPr>
              <w:ind w:left="342" w:hanging="342"/>
            </w:pPr>
            <w:r w:rsidRPr="00F36E50">
              <w:t>Vārds, uzvārds:</w:t>
            </w:r>
          </w:p>
        </w:tc>
        <w:tc>
          <w:tcPr>
            <w:tcW w:w="4396" w:type="dxa"/>
            <w:vAlign w:val="center"/>
          </w:tcPr>
          <w:p w14:paraId="7D0C945E" w14:textId="77777777" w:rsidR="00102A08" w:rsidRPr="00F36E50" w:rsidRDefault="00102A08" w:rsidP="009C50AF">
            <w:pPr>
              <w:ind w:left="342" w:hanging="342"/>
            </w:pPr>
          </w:p>
        </w:tc>
      </w:tr>
      <w:tr w:rsidR="00102A08" w:rsidRPr="00F36E50" w14:paraId="725980D0" w14:textId="77777777" w:rsidTr="009C5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459" w:type="dxa"/>
          <w:wAfter w:w="424" w:type="dxa"/>
          <w:trHeight w:val="454"/>
        </w:trPr>
        <w:tc>
          <w:tcPr>
            <w:tcW w:w="3967" w:type="dxa"/>
            <w:vAlign w:val="center"/>
          </w:tcPr>
          <w:p w14:paraId="5F33CB07" w14:textId="77777777" w:rsidR="00102A08" w:rsidRPr="00F36E50" w:rsidRDefault="00102A08" w:rsidP="009C50AF">
            <w:pPr>
              <w:ind w:left="342" w:hanging="342"/>
            </w:pPr>
            <w:r w:rsidRPr="00F36E50">
              <w:t>Amats:</w:t>
            </w:r>
          </w:p>
        </w:tc>
        <w:tc>
          <w:tcPr>
            <w:tcW w:w="4396" w:type="dxa"/>
            <w:vAlign w:val="center"/>
          </w:tcPr>
          <w:p w14:paraId="6100AF7F" w14:textId="77777777" w:rsidR="00102A08" w:rsidRPr="00F36E50" w:rsidRDefault="00102A08" w:rsidP="009C50AF">
            <w:pPr>
              <w:ind w:left="342" w:hanging="342"/>
            </w:pPr>
          </w:p>
        </w:tc>
      </w:tr>
      <w:tr w:rsidR="00102A08" w:rsidRPr="00F36E50" w14:paraId="20775499" w14:textId="77777777" w:rsidTr="009C5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459" w:type="dxa"/>
          <w:wAfter w:w="424" w:type="dxa"/>
          <w:trHeight w:val="454"/>
        </w:trPr>
        <w:tc>
          <w:tcPr>
            <w:tcW w:w="3967" w:type="dxa"/>
            <w:vAlign w:val="center"/>
          </w:tcPr>
          <w:p w14:paraId="6EAF980E" w14:textId="77777777" w:rsidR="00102A08" w:rsidRPr="00F36E50" w:rsidRDefault="00102A08" w:rsidP="009C50AF">
            <w:pPr>
              <w:ind w:left="342" w:hanging="342"/>
            </w:pPr>
            <w:r w:rsidRPr="00F36E50">
              <w:t>Pretendenta adrese:</w:t>
            </w:r>
          </w:p>
        </w:tc>
        <w:tc>
          <w:tcPr>
            <w:tcW w:w="4396" w:type="dxa"/>
            <w:vAlign w:val="center"/>
          </w:tcPr>
          <w:p w14:paraId="616951E3" w14:textId="77777777" w:rsidR="00102A08" w:rsidRPr="00F36E50" w:rsidRDefault="00102A08" w:rsidP="009C50AF">
            <w:pPr>
              <w:ind w:left="342" w:hanging="342"/>
            </w:pPr>
          </w:p>
        </w:tc>
      </w:tr>
      <w:tr w:rsidR="00102A08" w:rsidRPr="00F36E50" w14:paraId="7D977D43" w14:textId="77777777" w:rsidTr="009C5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459" w:type="dxa"/>
          <w:wAfter w:w="424" w:type="dxa"/>
          <w:trHeight w:val="454"/>
        </w:trPr>
        <w:tc>
          <w:tcPr>
            <w:tcW w:w="3967" w:type="dxa"/>
            <w:vAlign w:val="center"/>
          </w:tcPr>
          <w:p w14:paraId="1CF530F9" w14:textId="77777777" w:rsidR="00102A08" w:rsidRPr="00F36E50" w:rsidRDefault="00102A08" w:rsidP="009C50AF">
            <w:pPr>
              <w:ind w:left="342" w:hanging="342"/>
            </w:pPr>
            <w:r w:rsidRPr="00F36E50">
              <w:t>Pretendenta tālruņa:</w:t>
            </w:r>
          </w:p>
        </w:tc>
        <w:tc>
          <w:tcPr>
            <w:tcW w:w="4396" w:type="dxa"/>
            <w:vAlign w:val="center"/>
          </w:tcPr>
          <w:p w14:paraId="05648D90" w14:textId="77777777" w:rsidR="00102A08" w:rsidRPr="00F36E50" w:rsidRDefault="00102A08" w:rsidP="009C50AF">
            <w:pPr>
              <w:ind w:left="342" w:hanging="342"/>
            </w:pPr>
          </w:p>
        </w:tc>
      </w:tr>
      <w:tr w:rsidR="00102A08" w:rsidRPr="00F36E50" w14:paraId="2A3EB5E3" w14:textId="77777777" w:rsidTr="009C5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459" w:type="dxa"/>
          <w:wAfter w:w="424" w:type="dxa"/>
          <w:trHeight w:val="454"/>
        </w:trPr>
        <w:tc>
          <w:tcPr>
            <w:tcW w:w="3967" w:type="dxa"/>
            <w:vAlign w:val="center"/>
          </w:tcPr>
          <w:p w14:paraId="37AD7D22" w14:textId="77777777" w:rsidR="00102A08" w:rsidRPr="00F36E50" w:rsidRDefault="00102A08" w:rsidP="009C50AF">
            <w:pPr>
              <w:ind w:left="342" w:hanging="342"/>
            </w:pPr>
            <w:r w:rsidRPr="00F36E50">
              <w:t>Pretendenta e-pasta adrese:</w:t>
            </w:r>
          </w:p>
        </w:tc>
        <w:tc>
          <w:tcPr>
            <w:tcW w:w="4396" w:type="dxa"/>
            <w:vAlign w:val="center"/>
          </w:tcPr>
          <w:p w14:paraId="15A65CB1" w14:textId="77777777" w:rsidR="00102A08" w:rsidRPr="00F36E50" w:rsidRDefault="00102A08" w:rsidP="009C50AF">
            <w:pPr>
              <w:ind w:left="342" w:hanging="342"/>
            </w:pPr>
          </w:p>
        </w:tc>
      </w:tr>
    </w:tbl>
    <w:p w14:paraId="42D49929" w14:textId="77777777" w:rsidR="00102A08" w:rsidRDefault="00102A08" w:rsidP="00102A08">
      <w:pPr>
        <w:ind w:left="342" w:hanging="342"/>
      </w:pPr>
    </w:p>
    <w:p w14:paraId="71048F9C" w14:textId="77777777" w:rsidR="00102A08" w:rsidRDefault="00102A08" w:rsidP="00102A08">
      <w:pPr>
        <w:ind w:left="342" w:hanging="342"/>
      </w:pPr>
    </w:p>
    <w:p w14:paraId="57064C15" w14:textId="77777777" w:rsidR="00102A08" w:rsidRPr="00F36E50" w:rsidRDefault="00102A08" w:rsidP="00102A08">
      <w:pPr>
        <w:ind w:left="342" w:hanging="342"/>
      </w:pPr>
    </w:p>
    <w:p w14:paraId="27A19793" w14:textId="77777777" w:rsidR="00102A08" w:rsidRPr="00F36E50" w:rsidRDefault="00102A08" w:rsidP="00102A08">
      <w:pPr>
        <w:ind w:left="342" w:hanging="342"/>
        <w:rPr>
          <w:u w:val="single"/>
        </w:rPr>
      </w:pPr>
      <w:r w:rsidRPr="00F36E50">
        <w:t xml:space="preserve">2026. gada </w:t>
      </w:r>
      <w:r w:rsidRPr="00F36E50">
        <w:rPr>
          <w:u w:val="single"/>
        </w:rPr>
        <w:tab/>
      </w:r>
      <w:r w:rsidRPr="00F36E50">
        <w:t>.</w:t>
      </w:r>
      <w:r w:rsidRPr="00F36E50">
        <w:rPr>
          <w:u w:val="single"/>
        </w:rPr>
        <w:tab/>
      </w:r>
      <w:r w:rsidRPr="00F36E50">
        <w:rPr>
          <w:u w:val="single"/>
        </w:rPr>
        <w:tab/>
      </w:r>
      <w:r w:rsidRPr="00F36E50">
        <w:rPr>
          <w:u w:val="single"/>
        </w:rPr>
        <w:tab/>
      </w:r>
      <w:r w:rsidRPr="00F36E50">
        <w:rPr>
          <w:u w:val="single"/>
          <w:vertAlign w:val="superscript"/>
        </w:rPr>
        <w:footnoteReference w:id="3"/>
      </w:r>
    </w:p>
    <w:p w14:paraId="3AF4B557" w14:textId="77777777" w:rsidR="00926624" w:rsidRPr="00F36E50" w:rsidRDefault="00926624" w:rsidP="00926624">
      <w:pPr>
        <w:ind w:left="342" w:hanging="342"/>
      </w:pPr>
    </w:p>
    <w:p w14:paraId="58DD8E0A" w14:textId="77777777" w:rsidR="00926624" w:rsidRPr="00F36E50" w:rsidRDefault="00926624" w:rsidP="00926624">
      <w:pPr>
        <w:rPr>
          <w:b/>
        </w:rPr>
      </w:pPr>
    </w:p>
    <w:p w14:paraId="469F01C1" w14:textId="77777777" w:rsidR="00926624" w:rsidRPr="00F36E50" w:rsidRDefault="00926624" w:rsidP="00926624">
      <w:pPr>
        <w:rPr>
          <w:b/>
        </w:rPr>
      </w:pPr>
    </w:p>
    <w:p w14:paraId="5D132712" w14:textId="6F072020" w:rsidR="000D7424" w:rsidRDefault="000D7424">
      <w:pPr>
        <w:spacing w:after="160" w:line="278" w:lineRule="auto"/>
        <w:rPr>
          <w:color w:val="000000"/>
        </w:rPr>
      </w:pPr>
      <w:r>
        <w:rPr>
          <w:color w:val="000000"/>
        </w:rPr>
        <w:br w:type="page"/>
      </w:r>
    </w:p>
    <w:p w14:paraId="20A6FBAF" w14:textId="77777777" w:rsidR="000D7424" w:rsidRPr="00F36E50" w:rsidRDefault="000D7424" w:rsidP="000F51BF">
      <w:pPr>
        <w:pStyle w:val="BodyText"/>
        <w:spacing w:after="0"/>
        <w:ind w:left="567"/>
        <w:jc w:val="right"/>
        <w:rPr>
          <w:b/>
          <w:bCs/>
        </w:rPr>
      </w:pPr>
      <w:r w:rsidRPr="00F36E50">
        <w:rPr>
          <w:b/>
          <w:bCs/>
        </w:rPr>
        <w:lastRenderedPageBreak/>
        <w:t>2. pielikums</w:t>
      </w:r>
    </w:p>
    <w:p w14:paraId="41123899" w14:textId="22485916" w:rsidR="000D7424" w:rsidRPr="00F36E50" w:rsidRDefault="000D7424" w:rsidP="000F51BF">
      <w:pPr>
        <w:tabs>
          <w:tab w:val="left" w:pos="7530"/>
        </w:tabs>
        <w:jc w:val="right"/>
        <w:rPr>
          <w:color w:val="000000"/>
        </w:rPr>
      </w:pPr>
      <w:r w:rsidRPr="00F36E50">
        <w:rPr>
          <w:color w:val="000000" w:themeColor="text1"/>
        </w:rPr>
        <w:t>iepirkuma nr.AD</w:t>
      </w:r>
      <w:r w:rsidR="0021681D">
        <w:rPr>
          <w:color w:val="000000" w:themeColor="text1"/>
        </w:rPr>
        <w:t>2026/18</w:t>
      </w:r>
      <w:r w:rsidRPr="00F36E50">
        <w:rPr>
          <w:color w:val="000000" w:themeColor="text1"/>
        </w:rPr>
        <w:t xml:space="preserve"> Nolikumam</w:t>
      </w:r>
    </w:p>
    <w:p w14:paraId="73121F1E" w14:textId="77777777" w:rsidR="000D7424" w:rsidRPr="00F36E50" w:rsidRDefault="000D7424" w:rsidP="000D7424">
      <w:pPr>
        <w:jc w:val="right"/>
      </w:pPr>
    </w:p>
    <w:p w14:paraId="1940C46D" w14:textId="77777777" w:rsidR="000D7424" w:rsidRPr="00F36E50" w:rsidRDefault="000D7424" w:rsidP="000D7424">
      <w:pPr>
        <w:jc w:val="right"/>
      </w:pPr>
    </w:p>
    <w:p w14:paraId="64BC4D42" w14:textId="77777777" w:rsidR="000D7424" w:rsidRDefault="000D7424" w:rsidP="000D7424">
      <w:pPr>
        <w:jc w:val="center"/>
        <w:rPr>
          <w:b/>
          <w:bCs/>
        </w:rPr>
      </w:pPr>
      <w:r w:rsidRPr="00F36E50">
        <w:rPr>
          <w:b/>
          <w:bCs/>
        </w:rPr>
        <w:t>TEHNISKĀ SPECIFIKĀCIJA</w:t>
      </w:r>
      <w:r>
        <w:rPr>
          <w:b/>
          <w:bCs/>
        </w:rPr>
        <w:t xml:space="preserve"> UN TEHNISKAIS PIEDĀVĀJUMS</w:t>
      </w:r>
    </w:p>
    <w:p w14:paraId="26ECB7A4" w14:textId="7FEB475B" w:rsidR="000D7424" w:rsidRPr="00F36E50" w:rsidRDefault="000D7424" w:rsidP="000D7424">
      <w:pPr>
        <w:jc w:val="center"/>
        <w:rPr>
          <w:b/>
          <w:bCs/>
        </w:rPr>
      </w:pPr>
      <w:r>
        <w:rPr>
          <w:b/>
          <w:bCs/>
        </w:rPr>
        <w:t xml:space="preserve">iepirkumam </w:t>
      </w:r>
      <w:r w:rsidRPr="00F36E50">
        <w:rPr>
          <w:b/>
          <w:bCs/>
        </w:rPr>
        <w:t>“</w:t>
      </w:r>
      <w:r w:rsidRPr="000D7424">
        <w:rPr>
          <w:b/>
          <w:bCs/>
        </w:rPr>
        <w:t>Juridisko pakalpojumu sniegšana</w:t>
      </w:r>
      <w:r w:rsidR="000F51BF">
        <w:rPr>
          <w:b/>
          <w:bCs/>
        </w:rPr>
        <w:t>”</w:t>
      </w:r>
    </w:p>
    <w:p w14:paraId="624DE02C" w14:textId="1016BA0C" w:rsidR="000D7424" w:rsidRPr="00F36E50" w:rsidRDefault="000D7424" w:rsidP="000D7424">
      <w:pPr>
        <w:jc w:val="center"/>
      </w:pPr>
      <w:r w:rsidRPr="00F36E50">
        <w:t>(id.Nr.AD</w:t>
      </w:r>
      <w:r w:rsidR="0021681D">
        <w:t>2026/18</w:t>
      </w:r>
      <w:r w:rsidRPr="00F36E50">
        <w:t>)</w:t>
      </w:r>
    </w:p>
    <w:p w14:paraId="35A187BE" w14:textId="77777777" w:rsidR="00DF0D8A" w:rsidRDefault="00DF0D8A" w:rsidP="00597D4B">
      <w:pPr>
        <w:pStyle w:val="ListParagraph"/>
        <w:numPr>
          <w:ilvl w:val="0"/>
          <w:numId w:val="12"/>
        </w:numPr>
        <w:spacing w:before="100" w:beforeAutospacing="1" w:after="100" w:afterAutospacing="1"/>
        <w:jc w:val="both"/>
        <w:outlineLvl w:val="2"/>
        <w:rPr>
          <w:b/>
          <w:bCs/>
          <w:lang w:eastAsia="lv-LV"/>
        </w:rPr>
      </w:pPr>
      <w:bookmarkStart w:id="11" w:name="_Hlk152752138"/>
      <w:r w:rsidRPr="007D6733">
        <w:rPr>
          <w:b/>
          <w:bCs/>
          <w:lang w:eastAsia="lv-LV"/>
        </w:rPr>
        <w:t xml:space="preserve">Iepirkuma mērķis </w:t>
      </w:r>
      <w:r>
        <w:rPr>
          <w:b/>
          <w:bCs/>
          <w:lang w:eastAsia="lv-LV"/>
        </w:rPr>
        <w:t xml:space="preserve">un </w:t>
      </w:r>
      <w:r w:rsidRPr="007D6733">
        <w:rPr>
          <w:b/>
          <w:bCs/>
          <w:lang w:eastAsia="lv-LV"/>
        </w:rPr>
        <w:t>priekšmets</w:t>
      </w:r>
    </w:p>
    <w:p w14:paraId="7E788E44" w14:textId="359258EA" w:rsidR="006E590F" w:rsidRPr="00465801" w:rsidRDefault="006E590F" w:rsidP="00597D4B">
      <w:pPr>
        <w:pStyle w:val="ListParagraph"/>
        <w:numPr>
          <w:ilvl w:val="1"/>
          <w:numId w:val="12"/>
        </w:numPr>
        <w:spacing w:before="100" w:beforeAutospacing="1" w:after="100" w:afterAutospacing="1"/>
        <w:jc w:val="both"/>
        <w:outlineLvl w:val="2"/>
        <w:rPr>
          <w:b/>
          <w:bCs/>
          <w:lang w:eastAsia="lv-LV"/>
        </w:rPr>
      </w:pPr>
      <w:r>
        <w:rPr>
          <w:lang w:eastAsia="lv-LV"/>
        </w:rPr>
        <w:t>Pakalpojuma mērķis: Nodrošināt vispusīgu, kvalitatīvu un savlaicīgu juridisko atbalstu visos Pasūtītāja darbības un funkciju izpildes jautājumos, garantējot tiesisku un efektīvu uzdevumu risināšanu Pasūtītāja noteiktajos termiņos.</w:t>
      </w:r>
    </w:p>
    <w:p w14:paraId="235EE246" w14:textId="53B035DD" w:rsidR="006E590F" w:rsidRPr="00465801" w:rsidRDefault="006E590F" w:rsidP="00597D4B">
      <w:pPr>
        <w:pStyle w:val="ListParagraph"/>
        <w:numPr>
          <w:ilvl w:val="1"/>
          <w:numId w:val="12"/>
        </w:numPr>
        <w:spacing w:before="100" w:beforeAutospacing="1" w:after="100" w:afterAutospacing="1"/>
        <w:jc w:val="both"/>
        <w:outlineLvl w:val="2"/>
        <w:rPr>
          <w:b/>
          <w:bCs/>
          <w:lang w:eastAsia="lv-LV"/>
        </w:rPr>
      </w:pPr>
      <w:r>
        <w:rPr>
          <w:lang w:eastAsia="lv-LV"/>
        </w:rPr>
        <w:t>Pakalpojuma priekšmets: Juridisko pakalpojumu sniegšana un vispārējā juridiskā nodrošinājuma garantēšana pēc Pasūtītāja pieprasījuma.</w:t>
      </w:r>
    </w:p>
    <w:p w14:paraId="577F50A3" w14:textId="7C14EDE1" w:rsidR="006E590F" w:rsidRPr="00465801" w:rsidRDefault="006E590F" w:rsidP="00597D4B">
      <w:pPr>
        <w:pStyle w:val="ListParagraph"/>
        <w:numPr>
          <w:ilvl w:val="1"/>
          <w:numId w:val="12"/>
        </w:numPr>
        <w:spacing w:before="100" w:beforeAutospacing="1" w:after="100" w:afterAutospacing="1"/>
        <w:jc w:val="both"/>
        <w:outlineLvl w:val="2"/>
        <w:rPr>
          <w:b/>
          <w:bCs/>
          <w:lang w:eastAsia="lv-LV"/>
        </w:rPr>
      </w:pPr>
      <w:r>
        <w:rPr>
          <w:lang w:eastAsia="lv-LV"/>
        </w:rPr>
        <w:t>Pārstāvība tiesvedībās un strīdos: Pakalpojuma sniedzējs nodrošina Pasūtītāja interešu pārstāvību visu instanču tiesās un tiesvedības procesos, kā arī mediācijas un citu ārpustiesas strīdu risināšanas kārtībā.</w:t>
      </w:r>
    </w:p>
    <w:p w14:paraId="17E5F3A2" w14:textId="77777777" w:rsidR="00465801" w:rsidRPr="00465801" w:rsidRDefault="006E590F" w:rsidP="00597D4B">
      <w:pPr>
        <w:pStyle w:val="ListParagraph"/>
        <w:numPr>
          <w:ilvl w:val="1"/>
          <w:numId w:val="12"/>
        </w:numPr>
        <w:spacing w:before="100" w:beforeAutospacing="1" w:after="100" w:afterAutospacing="1"/>
        <w:jc w:val="both"/>
        <w:outlineLvl w:val="2"/>
        <w:rPr>
          <w:b/>
          <w:bCs/>
          <w:lang w:eastAsia="lv-LV"/>
        </w:rPr>
      </w:pPr>
      <w:r>
        <w:rPr>
          <w:lang w:eastAsia="lv-LV"/>
        </w:rPr>
        <w:t>Pārstāvība specifiskos jautājumos un interešu konflikta neesamība: Pakalpojuma sniedzējam pēc Pasūtītāja pieprasījuma ir jānodrošina tā pārstāvība tiesvedībās un tiesiskajos strīdos ar pasažieru pārvadātājiem, kā arī jebkurās citās ar Pasūtītāja kompetenci saistītās lietās. Pretendentam, iesniedzot piedāvājumu, un Pakalpojuma sniedzējam, pildot līgumu, ir jābūt tiesiski un ētiski tiesīgam pārstāvēt Pasūtītāju šādos strīdos, izslēdzot jebkādu interešu konflikta pastāvēšanu.</w:t>
      </w:r>
    </w:p>
    <w:p w14:paraId="49A7C37A" w14:textId="77777777" w:rsidR="00465801" w:rsidRPr="00465801" w:rsidRDefault="00465801" w:rsidP="00465801">
      <w:pPr>
        <w:pStyle w:val="ListParagraph"/>
        <w:spacing w:before="100" w:beforeAutospacing="1" w:after="100" w:afterAutospacing="1"/>
        <w:ind w:left="792"/>
        <w:jc w:val="both"/>
        <w:outlineLvl w:val="2"/>
        <w:rPr>
          <w:b/>
          <w:bCs/>
          <w:lang w:eastAsia="lv-LV"/>
        </w:rPr>
      </w:pPr>
    </w:p>
    <w:p w14:paraId="3A5FDB9E" w14:textId="6BC03D81" w:rsidR="00DF0D8A" w:rsidRDefault="00465801" w:rsidP="00597D4B">
      <w:pPr>
        <w:pStyle w:val="ListParagraph"/>
        <w:numPr>
          <w:ilvl w:val="0"/>
          <w:numId w:val="12"/>
        </w:numPr>
        <w:spacing w:before="100" w:beforeAutospacing="1" w:after="100" w:afterAutospacing="1"/>
        <w:jc w:val="both"/>
        <w:outlineLvl w:val="2"/>
        <w:rPr>
          <w:b/>
          <w:bCs/>
          <w:lang w:eastAsia="lv-LV"/>
        </w:rPr>
      </w:pPr>
      <w:r>
        <w:rPr>
          <w:lang w:eastAsia="lv-LV"/>
        </w:rPr>
        <w:t>V</w:t>
      </w:r>
      <w:r w:rsidR="00DF0D8A" w:rsidRPr="00465801">
        <w:rPr>
          <w:b/>
          <w:bCs/>
          <w:lang w:eastAsia="lv-LV"/>
        </w:rPr>
        <w:t>eicamie uzdevumi</w:t>
      </w:r>
    </w:p>
    <w:p w14:paraId="08023171" w14:textId="77777777" w:rsidR="00465801" w:rsidRDefault="00465801" w:rsidP="00465801">
      <w:pPr>
        <w:pStyle w:val="ListParagraph"/>
        <w:spacing w:before="100" w:beforeAutospacing="1" w:after="100" w:afterAutospacing="1"/>
        <w:ind w:left="360"/>
        <w:jc w:val="both"/>
        <w:outlineLvl w:val="2"/>
        <w:rPr>
          <w:lang w:eastAsia="lv-LV"/>
        </w:rPr>
      </w:pPr>
      <w:r w:rsidRPr="007D6733">
        <w:rPr>
          <w:lang w:eastAsia="lv-LV"/>
        </w:rPr>
        <w:t xml:space="preserve">Pakalpojuma sniedzējs pēc Pasūtītāja pieprasījuma, Pasūtītāja norādītajā vietā, termiņā un veidā nodrošina šādus </w:t>
      </w:r>
      <w:r>
        <w:rPr>
          <w:lang w:eastAsia="lv-LV"/>
        </w:rPr>
        <w:t xml:space="preserve">juridiskos </w:t>
      </w:r>
      <w:r w:rsidRPr="007D6733">
        <w:rPr>
          <w:lang w:eastAsia="lv-LV"/>
        </w:rPr>
        <w:t>pakalpojumus:</w:t>
      </w:r>
    </w:p>
    <w:p w14:paraId="2ED10A42" w14:textId="15ABED0B" w:rsidR="00707B76" w:rsidRPr="00465801" w:rsidRDefault="00707B76" w:rsidP="00597D4B">
      <w:pPr>
        <w:pStyle w:val="ListParagraph"/>
        <w:numPr>
          <w:ilvl w:val="1"/>
          <w:numId w:val="12"/>
        </w:numPr>
        <w:spacing w:before="100" w:beforeAutospacing="1" w:after="100" w:afterAutospacing="1"/>
        <w:jc w:val="both"/>
        <w:outlineLvl w:val="2"/>
        <w:rPr>
          <w:lang w:eastAsia="lv-LV"/>
        </w:rPr>
      </w:pPr>
      <w:r w:rsidRPr="00465801">
        <w:rPr>
          <w:bCs/>
        </w:rPr>
        <w:t xml:space="preserve">veic padziļinātu juridisko ekspertīzi - juridiskas konsultācijas, mutvārdu vai rakstiskus izvērtējumus un atzinumus par Pasūtītājam interesējošiem juridiskajiem jautājumiem, tai skaitā par Pasūtītāja sagatavotiem dokumentiem, projektiem, korporatīviem jautājumiem un sadarbību; </w:t>
      </w:r>
    </w:p>
    <w:p w14:paraId="3D509F49" w14:textId="77777777" w:rsidR="00465801" w:rsidRPr="00465801" w:rsidRDefault="00707B76" w:rsidP="00597D4B">
      <w:pPr>
        <w:pStyle w:val="ListParagraph"/>
        <w:numPr>
          <w:ilvl w:val="1"/>
          <w:numId w:val="12"/>
        </w:numPr>
        <w:spacing w:before="100" w:beforeAutospacing="1" w:after="100" w:afterAutospacing="1"/>
        <w:jc w:val="both"/>
        <w:outlineLvl w:val="2"/>
        <w:rPr>
          <w:lang w:eastAsia="lv-LV"/>
        </w:rPr>
      </w:pPr>
      <w:r w:rsidRPr="00465801">
        <w:rPr>
          <w:bCs/>
        </w:rPr>
        <w:t xml:space="preserve">veic dažādu dokumentu un informācijas (tostarp, aktuālo normatīvo aktu) izpēti un analizēšanu, un sniedz juridiskas konsultācijas, mutvārdu vai rakstiskus izvērtējumus un atzinumus par Pasūtītājam interesējošiem juridiskajiem jautājumiem, tai skaitā par Pasūtītāja sagatavotiem lēmumiem un citiem dokumentiem; </w:t>
      </w:r>
    </w:p>
    <w:p w14:paraId="3A1FE71D" w14:textId="77777777" w:rsidR="00465801" w:rsidRPr="00465801" w:rsidRDefault="00707B76" w:rsidP="00597D4B">
      <w:pPr>
        <w:pStyle w:val="ListParagraph"/>
        <w:numPr>
          <w:ilvl w:val="1"/>
          <w:numId w:val="12"/>
        </w:numPr>
        <w:spacing w:before="100" w:beforeAutospacing="1" w:after="100" w:afterAutospacing="1"/>
        <w:jc w:val="both"/>
        <w:outlineLvl w:val="2"/>
        <w:rPr>
          <w:lang w:eastAsia="lv-LV"/>
        </w:rPr>
      </w:pPr>
      <w:r w:rsidRPr="00465801">
        <w:rPr>
          <w:bCs/>
        </w:rPr>
        <w:t>sagatavo dokumentus un to projektus par Pasūtītāja norādītajiem jautājumiem;</w:t>
      </w:r>
    </w:p>
    <w:p w14:paraId="371BB0DB" w14:textId="77777777" w:rsidR="00465801" w:rsidRPr="00465801" w:rsidRDefault="00707B76" w:rsidP="00597D4B">
      <w:pPr>
        <w:pStyle w:val="ListParagraph"/>
        <w:numPr>
          <w:ilvl w:val="1"/>
          <w:numId w:val="12"/>
        </w:numPr>
        <w:spacing w:before="100" w:beforeAutospacing="1" w:after="100" w:afterAutospacing="1"/>
        <w:jc w:val="both"/>
        <w:outlineLvl w:val="2"/>
        <w:rPr>
          <w:lang w:eastAsia="lv-LV"/>
        </w:rPr>
      </w:pPr>
      <w:r w:rsidRPr="00465801">
        <w:rPr>
          <w:bCs/>
        </w:rPr>
        <w:t xml:space="preserve">izstrādā līgumu, līgumu grozījumu projektus; saskaņā ar Pasūtītāja norādījumiem un izsniegto pilnvarojumu, nodrošina Pasūtītāja likumisko interešu un tiesību aizsardzību un Pasūtītāja pārstāvību valsts un pašvaldību iestādēs un institūcijās, un attiecībās ar juridiskām un fiziskām personām; </w:t>
      </w:r>
    </w:p>
    <w:p w14:paraId="3CBD22B3" w14:textId="77777777" w:rsidR="00465801" w:rsidRPr="00465801" w:rsidRDefault="00707B76" w:rsidP="00597D4B">
      <w:pPr>
        <w:pStyle w:val="ListParagraph"/>
        <w:numPr>
          <w:ilvl w:val="1"/>
          <w:numId w:val="12"/>
        </w:numPr>
        <w:spacing w:before="100" w:beforeAutospacing="1" w:after="100" w:afterAutospacing="1"/>
        <w:jc w:val="both"/>
        <w:outlineLvl w:val="2"/>
        <w:rPr>
          <w:lang w:eastAsia="lv-LV"/>
        </w:rPr>
      </w:pPr>
      <w:r w:rsidRPr="00465801">
        <w:rPr>
          <w:bCs/>
        </w:rPr>
        <w:t>sniedz kvalitatīvu un pamatotu tiesvedību virzības plānu, priekšlikumus un juridiska rakstura padomus situācijas risinājumiem, kā arī izvērtē iespējamos riskus tiesvedības sakarā, tai skaitā iespējamos zaudējumus, kaitējumu, kas var rasties Pasūtītājam;</w:t>
      </w:r>
    </w:p>
    <w:p w14:paraId="2ED0D909" w14:textId="77777777" w:rsidR="00465801" w:rsidRPr="00465801" w:rsidRDefault="00707B76" w:rsidP="00597D4B">
      <w:pPr>
        <w:pStyle w:val="ListParagraph"/>
        <w:numPr>
          <w:ilvl w:val="1"/>
          <w:numId w:val="12"/>
        </w:numPr>
        <w:spacing w:before="100" w:beforeAutospacing="1" w:after="100" w:afterAutospacing="1"/>
        <w:jc w:val="both"/>
        <w:outlineLvl w:val="2"/>
        <w:rPr>
          <w:lang w:eastAsia="lv-LV"/>
        </w:rPr>
      </w:pPr>
      <w:r w:rsidRPr="00465801">
        <w:rPr>
          <w:bCs/>
        </w:rPr>
        <w:t>izvērtē saņemto korespondenci un sagatavo atbilžu projektus, kā arī sagatavo citus nepieciešamos dokumentus un to projektus, tai skaitā pretenzijas, brīdinājumus, pieteikumus, lēmumu projektus u.c. dokumentus;</w:t>
      </w:r>
    </w:p>
    <w:p w14:paraId="55B54E6E" w14:textId="77777777" w:rsidR="00465801" w:rsidRDefault="00707B76" w:rsidP="00597D4B">
      <w:pPr>
        <w:pStyle w:val="ListParagraph"/>
        <w:numPr>
          <w:ilvl w:val="1"/>
          <w:numId w:val="12"/>
        </w:numPr>
        <w:spacing w:before="100" w:beforeAutospacing="1" w:after="100" w:afterAutospacing="1"/>
        <w:jc w:val="both"/>
        <w:outlineLvl w:val="2"/>
        <w:rPr>
          <w:lang w:eastAsia="lv-LV"/>
        </w:rPr>
      </w:pPr>
      <w:r w:rsidRPr="00707B76">
        <w:t>piedalīšanās normatīvo aktu izstrādes un saskaņošanas procesā, pārstāvot Pasūtītāja tiesiskās intereses;</w:t>
      </w:r>
    </w:p>
    <w:p w14:paraId="7E085D8D" w14:textId="77777777" w:rsidR="00465801" w:rsidRDefault="00707B76" w:rsidP="00597D4B">
      <w:pPr>
        <w:pStyle w:val="ListParagraph"/>
        <w:numPr>
          <w:ilvl w:val="1"/>
          <w:numId w:val="12"/>
        </w:numPr>
        <w:spacing w:before="100" w:beforeAutospacing="1" w:after="100" w:afterAutospacing="1"/>
        <w:jc w:val="both"/>
        <w:outlineLvl w:val="2"/>
        <w:rPr>
          <w:lang w:eastAsia="lv-LV"/>
        </w:rPr>
      </w:pPr>
      <w:r w:rsidRPr="00707B76">
        <w:t>dažādu dokumentu (pretenzijas, paziņojumi, pieprasījumi, pirmstiesas brīdinājumi, prasības un cita veida pieteikumi, vēstules un iesniegumi, atbildes uz pretenzijām, paziņojumiem, pieprasījumiem, brīdinājumiem, sūdzībām u.c.) sagatavošana un pilnveidošana;</w:t>
      </w:r>
    </w:p>
    <w:p w14:paraId="45A6E290" w14:textId="77777777" w:rsidR="00465801" w:rsidRDefault="00707B76" w:rsidP="00597D4B">
      <w:pPr>
        <w:pStyle w:val="ListParagraph"/>
        <w:numPr>
          <w:ilvl w:val="1"/>
          <w:numId w:val="12"/>
        </w:numPr>
        <w:spacing w:before="100" w:beforeAutospacing="1" w:after="100" w:afterAutospacing="1"/>
        <w:jc w:val="both"/>
        <w:outlineLvl w:val="2"/>
        <w:rPr>
          <w:lang w:eastAsia="lv-LV"/>
        </w:rPr>
      </w:pPr>
      <w:r w:rsidRPr="00707B76">
        <w:lastRenderedPageBreak/>
        <w:t>juridiskā audita sniegšana - pakalpojums aptver juridiskās dokumentācijas pārbaudi ar nolūku atklāt iespējamos riskus, piemēram, nelabvēlīgus līgumu izbeigšanas noteikumus, nelabvēlīgas sankcijas, tajā skaitā līgumsodus, strīdu izskatīšanas piekritību, apšaubāmu darījumu esamību, debitoru parādu piedziņas iespējas, kā arī iespējamās maksātnespējas pazīmes;</w:t>
      </w:r>
    </w:p>
    <w:p w14:paraId="4E38D802" w14:textId="7C782862" w:rsidR="00DF0D8A" w:rsidRPr="00707B76" w:rsidRDefault="00707B76" w:rsidP="00597D4B">
      <w:pPr>
        <w:pStyle w:val="ListParagraph"/>
        <w:numPr>
          <w:ilvl w:val="1"/>
          <w:numId w:val="12"/>
        </w:numPr>
        <w:spacing w:before="100" w:beforeAutospacing="1" w:after="100" w:afterAutospacing="1"/>
        <w:jc w:val="both"/>
        <w:outlineLvl w:val="2"/>
        <w:rPr>
          <w:lang w:eastAsia="lv-LV"/>
        </w:rPr>
      </w:pPr>
      <w:r w:rsidRPr="00465801">
        <w:rPr>
          <w:bCs/>
        </w:rPr>
        <w:t>saskaņā ar Pasūtītāja norādījumiem un izsniegto pilnvarojumu nodrošina Pasūtītāja interešu pārstāvību tiesvedību procesos visu instanču tiesās, nodrošinot Pasūtītāja tiesību un likumisko interešu aizstāvību tiesvedību procesos, kādu noteic Civilprocesa likums, Administratīvā procesa likums, Administratīvās atbildības likums un Kriminālprocesa likums, tajā skaitā sagatavo prasības pieteikumus, pieteikumus, tajā skaitā par prasības nodrošinājumu, pretprasības pieteikumus, paskaidrojumus, sūdzības, apelācijas, kasācijas un blakus sūdzības iesniegšanai tiesās, lūgumus, kā arī citus procesuālos dokumentus pēc nepieciešamības.</w:t>
      </w:r>
    </w:p>
    <w:p w14:paraId="7589954D" w14:textId="77777777" w:rsidR="00707B76" w:rsidRPr="00707B76" w:rsidRDefault="00707B76" w:rsidP="00707B76">
      <w:pPr>
        <w:pStyle w:val="ListParagraph"/>
        <w:ind w:left="1134"/>
        <w:contextualSpacing w:val="0"/>
        <w:jc w:val="both"/>
        <w:rPr>
          <w:rFonts w:ascii="LatoLatin" w:hAnsi="LatoLatin" w:cs="Calibri Light"/>
          <w:bCs/>
          <w:sz w:val="22"/>
          <w:szCs w:val="22"/>
        </w:rPr>
      </w:pPr>
    </w:p>
    <w:p w14:paraId="75C3B0D8" w14:textId="3E758025" w:rsidR="00DF0D8A" w:rsidRPr="00465801" w:rsidRDefault="00DF0D8A" w:rsidP="00597D4B">
      <w:pPr>
        <w:pStyle w:val="ListParagraph"/>
        <w:numPr>
          <w:ilvl w:val="0"/>
          <w:numId w:val="12"/>
        </w:numPr>
        <w:spacing w:before="100" w:beforeAutospacing="1" w:after="100" w:afterAutospacing="1"/>
        <w:jc w:val="both"/>
        <w:outlineLvl w:val="2"/>
        <w:rPr>
          <w:b/>
          <w:bCs/>
          <w:lang w:eastAsia="lv-LV"/>
        </w:rPr>
      </w:pPr>
      <w:r w:rsidRPr="00465801">
        <w:rPr>
          <w:b/>
          <w:bCs/>
          <w:lang w:eastAsia="lv-LV"/>
        </w:rPr>
        <w:t>Indikatīvās pakalpojuma jomas un apraksts</w:t>
      </w:r>
    </w:p>
    <w:tbl>
      <w:tblPr>
        <w:tblStyle w:val="TableGrid"/>
        <w:tblW w:w="0" w:type="auto"/>
        <w:tblInd w:w="137" w:type="dxa"/>
        <w:tblLook w:val="04A0" w:firstRow="1" w:lastRow="0" w:firstColumn="1" w:lastColumn="0" w:noHBand="0" w:noVBand="1"/>
      </w:tblPr>
      <w:tblGrid>
        <w:gridCol w:w="603"/>
        <w:gridCol w:w="2766"/>
        <w:gridCol w:w="5457"/>
      </w:tblGrid>
      <w:tr w:rsidR="00DF0D8A" w14:paraId="5A5213D6" w14:textId="77777777" w:rsidTr="00D14F4E">
        <w:tc>
          <w:tcPr>
            <w:tcW w:w="603" w:type="dxa"/>
            <w:shd w:val="clear" w:color="auto" w:fill="F6C5AC" w:themeFill="accent2" w:themeFillTint="66"/>
            <w:vAlign w:val="center"/>
          </w:tcPr>
          <w:p w14:paraId="6F6452CA" w14:textId="77777777" w:rsidR="00DF0D8A" w:rsidRDefault="00DF0D8A" w:rsidP="00A5511A">
            <w:pPr>
              <w:pStyle w:val="ListParagraph"/>
              <w:spacing w:before="100" w:beforeAutospacing="1" w:after="100" w:afterAutospacing="1"/>
              <w:ind w:left="0"/>
              <w:jc w:val="center"/>
              <w:outlineLvl w:val="2"/>
              <w:rPr>
                <w:b/>
                <w:bCs/>
                <w:lang w:eastAsia="lv-LV"/>
              </w:rPr>
            </w:pPr>
            <w:r>
              <w:rPr>
                <w:b/>
                <w:bCs/>
                <w:lang w:eastAsia="lv-LV"/>
              </w:rPr>
              <w:t>Nr. p.k.</w:t>
            </w:r>
          </w:p>
        </w:tc>
        <w:tc>
          <w:tcPr>
            <w:tcW w:w="2766" w:type="dxa"/>
            <w:shd w:val="clear" w:color="auto" w:fill="F6C5AC" w:themeFill="accent2" w:themeFillTint="66"/>
            <w:vAlign w:val="center"/>
          </w:tcPr>
          <w:p w14:paraId="76C90731" w14:textId="77777777" w:rsidR="00DF0D8A" w:rsidRDefault="00DF0D8A" w:rsidP="00A5511A">
            <w:pPr>
              <w:pStyle w:val="ListParagraph"/>
              <w:spacing w:before="100" w:beforeAutospacing="1" w:after="100" w:afterAutospacing="1"/>
              <w:ind w:left="0"/>
              <w:jc w:val="center"/>
              <w:outlineLvl w:val="2"/>
              <w:rPr>
                <w:b/>
                <w:bCs/>
                <w:lang w:eastAsia="lv-LV"/>
              </w:rPr>
            </w:pPr>
            <w:r w:rsidRPr="007D6733">
              <w:rPr>
                <w:b/>
                <w:bCs/>
                <w:lang w:eastAsia="lv-LV"/>
              </w:rPr>
              <w:t>Pakalpojuma joma</w:t>
            </w:r>
          </w:p>
        </w:tc>
        <w:tc>
          <w:tcPr>
            <w:tcW w:w="5457" w:type="dxa"/>
            <w:shd w:val="clear" w:color="auto" w:fill="F6C5AC" w:themeFill="accent2" w:themeFillTint="66"/>
            <w:vAlign w:val="center"/>
          </w:tcPr>
          <w:p w14:paraId="1925CDBA" w14:textId="77777777" w:rsidR="00DF0D8A" w:rsidRDefault="00DF0D8A" w:rsidP="00A5511A">
            <w:pPr>
              <w:pStyle w:val="ListParagraph"/>
              <w:spacing w:before="100" w:beforeAutospacing="1" w:after="100" w:afterAutospacing="1"/>
              <w:ind w:left="0"/>
              <w:jc w:val="center"/>
              <w:outlineLvl w:val="2"/>
              <w:rPr>
                <w:b/>
                <w:bCs/>
                <w:lang w:eastAsia="lv-LV"/>
              </w:rPr>
            </w:pPr>
            <w:r w:rsidRPr="007D6733">
              <w:rPr>
                <w:b/>
                <w:bCs/>
                <w:lang w:eastAsia="lv-LV"/>
              </w:rPr>
              <w:t>Pakalpojuma apraksts (Indikatīvais saturs)</w:t>
            </w:r>
          </w:p>
        </w:tc>
      </w:tr>
      <w:tr w:rsidR="00DF0D8A" w14:paraId="7A4A057A" w14:textId="77777777" w:rsidTr="00CF6E16">
        <w:tc>
          <w:tcPr>
            <w:tcW w:w="603" w:type="dxa"/>
            <w:vAlign w:val="center"/>
          </w:tcPr>
          <w:p w14:paraId="19CFEC95" w14:textId="77777777" w:rsidR="00DF0D8A" w:rsidRDefault="00DF0D8A" w:rsidP="00597D4B">
            <w:pPr>
              <w:pStyle w:val="ListParagraph"/>
              <w:numPr>
                <w:ilvl w:val="0"/>
                <w:numId w:val="13"/>
              </w:numPr>
              <w:spacing w:before="100" w:beforeAutospacing="1" w:after="100" w:afterAutospacing="1"/>
              <w:jc w:val="center"/>
              <w:outlineLvl w:val="2"/>
              <w:rPr>
                <w:b/>
                <w:bCs/>
                <w:lang w:eastAsia="lv-LV"/>
              </w:rPr>
            </w:pPr>
          </w:p>
        </w:tc>
        <w:tc>
          <w:tcPr>
            <w:tcW w:w="2766" w:type="dxa"/>
            <w:vAlign w:val="center"/>
          </w:tcPr>
          <w:p w14:paraId="58B3E2EC" w14:textId="77777777" w:rsidR="00DF0D8A" w:rsidRDefault="00DF0D8A" w:rsidP="00812721">
            <w:pPr>
              <w:pStyle w:val="ListParagraph"/>
              <w:spacing w:before="100" w:beforeAutospacing="1" w:after="100" w:afterAutospacing="1"/>
              <w:ind w:left="0"/>
              <w:outlineLvl w:val="2"/>
              <w:rPr>
                <w:b/>
                <w:bCs/>
                <w:lang w:eastAsia="lv-LV"/>
              </w:rPr>
            </w:pPr>
            <w:r w:rsidRPr="007D6733">
              <w:rPr>
                <w:b/>
                <w:bCs/>
                <w:lang w:eastAsia="lv-LV"/>
              </w:rPr>
              <w:t>Korporatīvā pārvaldība, darba un komerctiesības</w:t>
            </w:r>
          </w:p>
        </w:tc>
        <w:tc>
          <w:tcPr>
            <w:tcW w:w="5457" w:type="dxa"/>
            <w:vAlign w:val="center"/>
          </w:tcPr>
          <w:p w14:paraId="08156CED" w14:textId="77777777" w:rsidR="00DF0D8A" w:rsidRPr="007D6733" w:rsidRDefault="00DF0D8A" w:rsidP="00597D4B">
            <w:pPr>
              <w:pStyle w:val="ListParagraph"/>
              <w:numPr>
                <w:ilvl w:val="0"/>
                <w:numId w:val="14"/>
              </w:numPr>
              <w:spacing w:before="100" w:beforeAutospacing="1" w:after="100" w:afterAutospacing="1"/>
              <w:ind w:left="463" w:hanging="283"/>
              <w:jc w:val="both"/>
              <w:rPr>
                <w:lang w:eastAsia="lv-LV"/>
              </w:rPr>
            </w:pPr>
            <w:r w:rsidRPr="007D6733">
              <w:rPr>
                <w:lang w:eastAsia="lv-LV"/>
              </w:rPr>
              <w:t>Uzņēmuma pārvaldes institūciju kompetence un darbības nodrošināšana (valdes darbība, interešu konflikti, vadības atbildība, uzņēmumu izpēte, finansēšanas jautājumi).</w:t>
            </w:r>
          </w:p>
          <w:p w14:paraId="390076DF" w14:textId="77777777" w:rsidR="00DF0D8A" w:rsidRPr="007D6733" w:rsidRDefault="00DF0D8A" w:rsidP="00597D4B">
            <w:pPr>
              <w:pStyle w:val="ListParagraph"/>
              <w:numPr>
                <w:ilvl w:val="0"/>
                <w:numId w:val="14"/>
              </w:numPr>
              <w:spacing w:before="100" w:beforeAutospacing="1" w:after="100" w:afterAutospacing="1"/>
              <w:ind w:left="463" w:hanging="283"/>
              <w:jc w:val="both"/>
              <w:rPr>
                <w:lang w:eastAsia="lv-LV"/>
              </w:rPr>
            </w:pPr>
            <w:r w:rsidRPr="007D6733">
              <w:rPr>
                <w:lang w:eastAsia="lv-LV"/>
              </w:rPr>
              <w:t>Darba tiesības: darba līgumi, koplīgumi/arodbiedrības, kompensācijas, darba strīdi, ārvalstu darbinieku nodarbinātība.</w:t>
            </w:r>
          </w:p>
          <w:p w14:paraId="61DD1A62" w14:textId="77777777" w:rsidR="00DF0D8A" w:rsidRPr="007D6733" w:rsidRDefault="00DF0D8A" w:rsidP="00597D4B">
            <w:pPr>
              <w:pStyle w:val="ListParagraph"/>
              <w:numPr>
                <w:ilvl w:val="0"/>
                <w:numId w:val="14"/>
              </w:numPr>
              <w:spacing w:before="100" w:beforeAutospacing="1" w:after="100" w:afterAutospacing="1"/>
              <w:ind w:left="463" w:hanging="283"/>
              <w:jc w:val="both"/>
              <w:rPr>
                <w:lang w:eastAsia="lv-LV"/>
              </w:rPr>
            </w:pPr>
            <w:r w:rsidRPr="007D6733">
              <w:rPr>
                <w:lang w:eastAsia="lv-LV"/>
              </w:rPr>
              <w:t>Komerctiesības: reorganizācijas, jaunu komersantu/kopuzņēmumu veidošana, sadarbības partneru attiecības.</w:t>
            </w:r>
          </w:p>
        </w:tc>
      </w:tr>
      <w:tr w:rsidR="00DF0D8A" w14:paraId="65DB7DD2" w14:textId="77777777" w:rsidTr="00CF6E16">
        <w:tc>
          <w:tcPr>
            <w:tcW w:w="603" w:type="dxa"/>
            <w:vAlign w:val="center"/>
          </w:tcPr>
          <w:p w14:paraId="04C11E66" w14:textId="77777777" w:rsidR="00DF0D8A" w:rsidRDefault="00DF0D8A" w:rsidP="00597D4B">
            <w:pPr>
              <w:pStyle w:val="ListParagraph"/>
              <w:numPr>
                <w:ilvl w:val="0"/>
                <w:numId w:val="13"/>
              </w:numPr>
              <w:spacing w:before="100" w:beforeAutospacing="1" w:after="100" w:afterAutospacing="1"/>
              <w:jc w:val="center"/>
              <w:outlineLvl w:val="2"/>
              <w:rPr>
                <w:b/>
                <w:bCs/>
                <w:lang w:eastAsia="lv-LV"/>
              </w:rPr>
            </w:pPr>
          </w:p>
        </w:tc>
        <w:tc>
          <w:tcPr>
            <w:tcW w:w="2766" w:type="dxa"/>
            <w:vAlign w:val="center"/>
          </w:tcPr>
          <w:p w14:paraId="7FB7D2F1" w14:textId="77777777" w:rsidR="00DF0D8A" w:rsidRDefault="00DF0D8A" w:rsidP="00812721">
            <w:pPr>
              <w:pStyle w:val="ListParagraph"/>
              <w:spacing w:before="100" w:beforeAutospacing="1" w:after="100" w:afterAutospacing="1"/>
              <w:ind w:left="0"/>
              <w:outlineLvl w:val="2"/>
              <w:rPr>
                <w:b/>
                <w:bCs/>
                <w:lang w:eastAsia="lv-LV"/>
              </w:rPr>
            </w:pPr>
            <w:r w:rsidRPr="007D6733">
              <w:rPr>
                <w:b/>
                <w:bCs/>
                <w:lang w:eastAsia="lv-LV"/>
              </w:rPr>
              <w:t>Sabiedriskā transporta joma</w:t>
            </w:r>
          </w:p>
        </w:tc>
        <w:tc>
          <w:tcPr>
            <w:tcW w:w="5457" w:type="dxa"/>
            <w:vAlign w:val="center"/>
          </w:tcPr>
          <w:p w14:paraId="4A2467FA" w14:textId="77777777" w:rsidR="00DF0D8A" w:rsidRPr="007D6733" w:rsidRDefault="00DF0D8A" w:rsidP="00597D4B">
            <w:pPr>
              <w:pStyle w:val="ListParagraph"/>
              <w:numPr>
                <w:ilvl w:val="0"/>
                <w:numId w:val="15"/>
              </w:numPr>
              <w:spacing w:before="100" w:beforeAutospacing="1" w:after="100" w:afterAutospacing="1"/>
              <w:ind w:left="463" w:hanging="283"/>
              <w:jc w:val="both"/>
              <w:rPr>
                <w:lang w:eastAsia="lv-LV"/>
              </w:rPr>
            </w:pPr>
            <w:r w:rsidRPr="007D6733">
              <w:rPr>
                <w:lang w:eastAsia="lv-LV"/>
              </w:rPr>
              <w:t>Atbalsts transporta infrastruktūras pārvaldības modeļa ieviešanai un attīstībai.</w:t>
            </w:r>
          </w:p>
          <w:p w14:paraId="71B5C88B" w14:textId="77777777" w:rsidR="00DF0D8A" w:rsidRPr="007D6733" w:rsidRDefault="00DF0D8A" w:rsidP="00597D4B">
            <w:pPr>
              <w:pStyle w:val="ListParagraph"/>
              <w:numPr>
                <w:ilvl w:val="0"/>
                <w:numId w:val="15"/>
              </w:numPr>
              <w:spacing w:before="100" w:beforeAutospacing="1" w:after="100" w:afterAutospacing="1"/>
              <w:ind w:left="463" w:hanging="283"/>
              <w:jc w:val="both"/>
              <w:rPr>
                <w:lang w:eastAsia="lv-LV"/>
              </w:rPr>
            </w:pPr>
            <w:r w:rsidRPr="007D6733">
              <w:rPr>
                <w:lang w:eastAsia="lv-LV"/>
              </w:rPr>
              <w:t>Konsultācijas un atzinumi par sabiedriskā transporta infrastruktūras attīstības un pārvaldības jautājumiem.</w:t>
            </w:r>
          </w:p>
        </w:tc>
      </w:tr>
      <w:tr w:rsidR="00DF0D8A" w14:paraId="27966DDC" w14:textId="77777777" w:rsidTr="00CF6E16">
        <w:tc>
          <w:tcPr>
            <w:tcW w:w="603" w:type="dxa"/>
            <w:vAlign w:val="center"/>
          </w:tcPr>
          <w:p w14:paraId="3076CEE9" w14:textId="77777777" w:rsidR="00DF0D8A" w:rsidRDefault="00DF0D8A" w:rsidP="00597D4B">
            <w:pPr>
              <w:pStyle w:val="ListParagraph"/>
              <w:numPr>
                <w:ilvl w:val="0"/>
                <w:numId w:val="13"/>
              </w:numPr>
              <w:spacing w:before="100" w:beforeAutospacing="1" w:after="100" w:afterAutospacing="1"/>
              <w:jc w:val="center"/>
              <w:outlineLvl w:val="2"/>
              <w:rPr>
                <w:b/>
                <w:bCs/>
                <w:lang w:eastAsia="lv-LV"/>
              </w:rPr>
            </w:pPr>
          </w:p>
        </w:tc>
        <w:tc>
          <w:tcPr>
            <w:tcW w:w="2766" w:type="dxa"/>
            <w:vAlign w:val="center"/>
          </w:tcPr>
          <w:p w14:paraId="58EC9084" w14:textId="77777777" w:rsidR="00DF0D8A" w:rsidRDefault="00DF0D8A" w:rsidP="00812721">
            <w:pPr>
              <w:pStyle w:val="ListParagraph"/>
              <w:spacing w:before="100" w:beforeAutospacing="1" w:after="100" w:afterAutospacing="1"/>
              <w:ind w:left="0"/>
              <w:outlineLvl w:val="2"/>
              <w:rPr>
                <w:b/>
                <w:bCs/>
                <w:lang w:eastAsia="lv-LV"/>
              </w:rPr>
            </w:pPr>
            <w:r w:rsidRPr="007D6733">
              <w:rPr>
                <w:b/>
                <w:bCs/>
                <w:lang w:eastAsia="lv-LV"/>
              </w:rPr>
              <w:t>Konkurences tiesības un valsts atbalsts</w:t>
            </w:r>
          </w:p>
        </w:tc>
        <w:tc>
          <w:tcPr>
            <w:tcW w:w="5457" w:type="dxa"/>
            <w:vAlign w:val="center"/>
          </w:tcPr>
          <w:p w14:paraId="067109EC" w14:textId="77777777" w:rsidR="00DF0D8A" w:rsidRPr="007D6733" w:rsidRDefault="00DF0D8A" w:rsidP="00597D4B">
            <w:pPr>
              <w:pStyle w:val="ListParagraph"/>
              <w:numPr>
                <w:ilvl w:val="0"/>
                <w:numId w:val="16"/>
              </w:numPr>
              <w:spacing w:before="100" w:beforeAutospacing="1" w:after="100" w:afterAutospacing="1"/>
              <w:ind w:left="463" w:hanging="283"/>
              <w:jc w:val="both"/>
              <w:rPr>
                <w:lang w:eastAsia="lv-LV"/>
              </w:rPr>
            </w:pPr>
            <w:r w:rsidRPr="007D6733">
              <w:rPr>
                <w:lang w:eastAsia="lv-LV"/>
              </w:rPr>
              <w:t>Konkurences tiesību piemērošana publiskajos iepirkumos un citās jomās.</w:t>
            </w:r>
          </w:p>
          <w:p w14:paraId="399660C7" w14:textId="77777777" w:rsidR="00DF0D8A" w:rsidRPr="007D6733" w:rsidRDefault="00DF0D8A" w:rsidP="00597D4B">
            <w:pPr>
              <w:pStyle w:val="ListParagraph"/>
              <w:numPr>
                <w:ilvl w:val="0"/>
                <w:numId w:val="16"/>
              </w:numPr>
              <w:spacing w:before="100" w:beforeAutospacing="1" w:after="100" w:afterAutospacing="1"/>
              <w:ind w:left="463" w:hanging="283"/>
              <w:jc w:val="both"/>
              <w:rPr>
                <w:lang w:eastAsia="lv-LV"/>
              </w:rPr>
            </w:pPr>
            <w:r w:rsidRPr="007D6733">
              <w:rPr>
                <w:lang w:eastAsia="lv-LV"/>
              </w:rPr>
              <w:t>Valsts atbalsta (</w:t>
            </w:r>
            <w:r w:rsidRPr="007D6733">
              <w:rPr>
                <w:i/>
                <w:iCs/>
                <w:lang w:eastAsia="lv-LV"/>
              </w:rPr>
              <w:t>State aid</w:t>
            </w:r>
            <w:r w:rsidRPr="007D6733">
              <w:rPr>
                <w:lang w:eastAsia="lv-LV"/>
              </w:rPr>
              <w:t>) regulējuma piemērošana un izvērtēšana.</w:t>
            </w:r>
          </w:p>
          <w:p w14:paraId="590B750E" w14:textId="77777777" w:rsidR="00DF0D8A" w:rsidRPr="007D6733" w:rsidRDefault="00DF0D8A" w:rsidP="00597D4B">
            <w:pPr>
              <w:pStyle w:val="ListParagraph"/>
              <w:numPr>
                <w:ilvl w:val="0"/>
                <w:numId w:val="16"/>
              </w:numPr>
              <w:spacing w:before="100" w:beforeAutospacing="1" w:after="100" w:afterAutospacing="1"/>
              <w:ind w:left="463" w:hanging="283"/>
              <w:jc w:val="both"/>
              <w:rPr>
                <w:lang w:eastAsia="lv-LV"/>
              </w:rPr>
            </w:pPr>
            <w:r w:rsidRPr="007D6733">
              <w:rPr>
                <w:lang w:eastAsia="lv-LV"/>
              </w:rPr>
              <w:t>Konkurences strīdu risināšana.</w:t>
            </w:r>
          </w:p>
        </w:tc>
      </w:tr>
      <w:tr w:rsidR="00DF0D8A" w14:paraId="6C451DE0" w14:textId="77777777" w:rsidTr="00CF6E16">
        <w:tc>
          <w:tcPr>
            <w:tcW w:w="603" w:type="dxa"/>
            <w:vAlign w:val="center"/>
          </w:tcPr>
          <w:p w14:paraId="5101473F" w14:textId="77777777" w:rsidR="00DF0D8A" w:rsidRDefault="00DF0D8A" w:rsidP="00597D4B">
            <w:pPr>
              <w:pStyle w:val="ListParagraph"/>
              <w:numPr>
                <w:ilvl w:val="0"/>
                <w:numId w:val="13"/>
              </w:numPr>
              <w:spacing w:before="100" w:beforeAutospacing="1" w:after="100" w:afterAutospacing="1"/>
              <w:jc w:val="center"/>
              <w:outlineLvl w:val="2"/>
              <w:rPr>
                <w:b/>
                <w:bCs/>
                <w:lang w:eastAsia="lv-LV"/>
              </w:rPr>
            </w:pPr>
          </w:p>
        </w:tc>
        <w:tc>
          <w:tcPr>
            <w:tcW w:w="2766" w:type="dxa"/>
            <w:vAlign w:val="center"/>
          </w:tcPr>
          <w:p w14:paraId="391709D0" w14:textId="77777777" w:rsidR="00DF0D8A" w:rsidRDefault="00DF0D8A" w:rsidP="00812721">
            <w:pPr>
              <w:pStyle w:val="ListParagraph"/>
              <w:spacing w:before="100" w:beforeAutospacing="1" w:after="100" w:afterAutospacing="1"/>
              <w:ind w:left="0"/>
              <w:outlineLvl w:val="2"/>
              <w:rPr>
                <w:b/>
                <w:bCs/>
                <w:lang w:eastAsia="lv-LV"/>
              </w:rPr>
            </w:pPr>
            <w:r w:rsidRPr="007D6733">
              <w:rPr>
                <w:b/>
                <w:bCs/>
                <w:lang w:eastAsia="lv-LV"/>
              </w:rPr>
              <w:t>Starptautiskās un ES tiesības</w:t>
            </w:r>
          </w:p>
        </w:tc>
        <w:tc>
          <w:tcPr>
            <w:tcW w:w="5457" w:type="dxa"/>
            <w:vAlign w:val="center"/>
          </w:tcPr>
          <w:p w14:paraId="43E046CE" w14:textId="77777777" w:rsidR="00DF0D8A" w:rsidRPr="007D6733" w:rsidRDefault="00DF0D8A" w:rsidP="00597D4B">
            <w:pPr>
              <w:pStyle w:val="ListParagraph"/>
              <w:numPr>
                <w:ilvl w:val="0"/>
                <w:numId w:val="17"/>
              </w:numPr>
              <w:spacing w:before="100" w:beforeAutospacing="1" w:after="100" w:afterAutospacing="1"/>
              <w:ind w:left="463" w:hanging="283"/>
              <w:jc w:val="both"/>
              <w:rPr>
                <w:lang w:eastAsia="lv-LV"/>
              </w:rPr>
            </w:pPr>
            <w:r w:rsidRPr="007D6733">
              <w:rPr>
                <w:lang w:eastAsia="lv-LV"/>
              </w:rPr>
              <w:t>ES tiesību aktu piemērošana un interpretācija specifikācijā minētajās jomās.</w:t>
            </w:r>
          </w:p>
          <w:p w14:paraId="0E09294D" w14:textId="77777777" w:rsidR="00DF0D8A" w:rsidRPr="007D6733" w:rsidRDefault="00DF0D8A" w:rsidP="00597D4B">
            <w:pPr>
              <w:pStyle w:val="ListParagraph"/>
              <w:numPr>
                <w:ilvl w:val="0"/>
                <w:numId w:val="17"/>
              </w:numPr>
              <w:spacing w:before="100" w:beforeAutospacing="1" w:after="100" w:afterAutospacing="1"/>
              <w:ind w:left="463" w:hanging="283"/>
              <w:jc w:val="both"/>
              <w:rPr>
                <w:lang w:eastAsia="lv-LV"/>
              </w:rPr>
            </w:pPr>
            <w:r w:rsidRPr="007D6733">
              <w:rPr>
                <w:lang w:eastAsia="lv-LV"/>
              </w:rPr>
              <w:t>ES finansēšanas instrumentu izmantošana, atbilstības izvērtēšana un finansēšanas līgumi.</w:t>
            </w:r>
          </w:p>
          <w:p w14:paraId="108227FF" w14:textId="77777777" w:rsidR="00DF0D8A" w:rsidRPr="007D6733" w:rsidRDefault="00DF0D8A" w:rsidP="00597D4B">
            <w:pPr>
              <w:pStyle w:val="ListParagraph"/>
              <w:numPr>
                <w:ilvl w:val="0"/>
                <w:numId w:val="17"/>
              </w:numPr>
              <w:spacing w:before="100" w:beforeAutospacing="1" w:after="100" w:afterAutospacing="1"/>
              <w:ind w:left="463" w:hanging="283"/>
              <w:jc w:val="both"/>
              <w:rPr>
                <w:lang w:eastAsia="lv-LV"/>
              </w:rPr>
            </w:pPr>
            <w:r w:rsidRPr="007D6733">
              <w:rPr>
                <w:lang w:eastAsia="lv-LV"/>
              </w:rPr>
              <w:t>Starpvalstu sadarbības līgumi un saprašanās memorandi (</w:t>
            </w:r>
            <w:r w:rsidRPr="007D6733">
              <w:rPr>
                <w:i/>
                <w:iCs/>
                <w:lang w:eastAsia="lv-LV"/>
              </w:rPr>
              <w:t>MoU</w:t>
            </w:r>
            <w:r w:rsidRPr="007D6733">
              <w:rPr>
                <w:lang w:eastAsia="lv-LV"/>
              </w:rPr>
              <w:t>).</w:t>
            </w:r>
          </w:p>
        </w:tc>
      </w:tr>
      <w:tr w:rsidR="00DF0D8A" w14:paraId="06E0066B" w14:textId="77777777" w:rsidTr="00CF6E16">
        <w:tc>
          <w:tcPr>
            <w:tcW w:w="603" w:type="dxa"/>
            <w:vAlign w:val="center"/>
          </w:tcPr>
          <w:p w14:paraId="2C09453C" w14:textId="77777777" w:rsidR="00DF0D8A" w:rsidRDefault="00DF0D8A" w:rsidP="00597D4B">
            <w:pPr>
              <w:pStyle w:val="ListParagraph"/>
              <w:numPr>
                <w:ilvl w:val="0"/>
                <w:numId w:val="13"/>
              </w:numPr>
              <w:spacing w:before="100" w:beforeAutospacing="1" w:after="100" w:afterAutospacing="1"/>
              <w:jc w:val="center"/>
              <w:outlineLvl w:val="2"/>
              <w:rPr>
                <w:b/>
                <w:bCs/>
                <w:lang w:eastAsia="lv-LV"/>
              </w:rPr>
            </w:pPr>
          </w:p>
        </w:tc>
        <w:tc>
          <w:tcPr>
            <w:tcW w:w="2766" w:type="dxa"/>
            <w:vAlign w:val="center"/>
          </w:tcPr>
          <w:p w14:paraId="7AB1D3CD" w14:textId="77777777" w:rsidR="00DF0D8A" w:rsidRDefault="00DF0D8A" w:rsidP="00812721">
            <w:pPr>
              <w:pStyle w:val="ListParagraph"/>
              <w:spacing w:before="100" w:beforeAutospacing="1" w:after="100" w:afterAutospacing="1"/>
              <w:ind w:left="0"/>
              <w:outlineLvl w:val="2"/>
              <w:rPr>
                <w:b/>
                <w:bCs/>
                <w:lang w:eastAsia="lv-LV"/>
              </w:rPr>
            </w:pPr>
            <w:r w:rsidRPr="007D6733">
              <w:rPr>
                <w:b/>
                <w:bCs/>
                <w:lang w:eastAsia="lv-LV"/>
              </w:rPr>
              <w:t>Valststiesības un administratīvās tiesības</w:t>
            </w:r>
          </w:p>
        </w:tc>
        <w:tc>
          <w:tcPr>
            <w:tcW w:w="5457" w:type="dxa"/>
            <w:vAlign w:val="center"/>
          </w:tcPr>
          <w:p w14:paraId="13176AD8" w14:textId="77777777" w:rsidR="00DF0D8A" w:rsidRDefault="00DF0D8A" w:rsidP="00597D4B">
            <w:pPr>
              <w:pStyle w:val="ListParagraph"/>
              <w:numPr>
                <w:ilvl w:val="0"/>
                <w:numId w:val="19"/>
              </w:numPr>
              <w:spacing w:before="100" w:beforeAutospacing="1" w:after="100" w:afterAutospacing="1"/>
              <w:ind w:left="463" w:hanging="283"/>
              <w:jc w:val="both"/>
              <w:rPr>
                <w:lang w:eastAsia="lv-LV"/>
              </w:rPr>
            </w:pPr>
            <w:r w:rsidRPr="007D6733">
              <w:rPr>
                <w:lang w:eastAsia="lv-LV"/>
              </w:rPr>
              <w:t>Administratīvo tiesību piemērošana un konstitucionālās tiesības.</w:t>
            </w:r>
          </w:p>
          <w:p w14:paraId="046A8E41" w14:textId="77777777" w:rsidR="00DF0D8A" w:rsidRPr="007D6733" w:rsidRDefault="00DF0D8A" w:rsidP="00597D4B">
            <w:pPr>
              <w:pStyle w:val="ListParagraph"/>
              <w:numPr>
                <w:ilvl w:val="0"/>
                <w:numId w:val="19"/>
              </w:numPr>
              <w:spacing w:before="100" w:beforeAutospacing="1" w:after="100" w:afterAutospacing="1"/>
              <w:ind w:left="463" w:hanging="283"/>
              <w:jc w:val="both"/>
              <w:rPr>
                <w:lang w:eastAsia="lv-LV"/>
              </w:rPr>
            </w:pPr>
            <w:r w:rsidRPr="007D6733">
              <w:rPr>
                <w:lang w:eastAsia="lv-LV"/>
              </w:rPr>
              <w:t xml:space="preserve">Normatīvo aktu grozījumu un pilnveides projektu izstrāde Pasūtītāja darbības jomās (autotransporta </w:t>
            </w:r>
            <w:r w:rsidRPr="007D6733">
              <w:rPr>
                <w:lang w:eastAsia="lv-LV"/>
              </w:rPr>
              <w:lastRenderedPageBreak/>
              <w:t>infrastruktūra, nekustamo īpašumu atsavināšana valsts vajadzībām u.c.).</w:t>
            </w:r>
          </w:p>
        </w:tc>
      </w:tr>
      <w:tr w:rsidR="00DF0D8A" w14:paraId="5D03EF02" w14:textId="77777777" w:rsidTr="00CF6E16">
        <w:tc>
          <w:tcPr>
            <w:tcW w:w="603" w:type="dxa"/>
            <w:vAlign w:val="center"/>
          </w:tcPr>
          <w:p w14:paraId="5B62F031" w14:textId="77777777" w:rsidR="00DF0D8A" w:rsidRDefault="00DF0D8A" w:rsidP="00597D4B">
            <w:pPr>
              <w:pStyle w:val="ListParagraph"/>
              <w:numPr>
                <w:ilvl w:val="0"/>
                <w:numId w:val="13"/>
              </w:numPr>
              <w:spacing w:before="100" w:beforeAutospacing="1" w:after="100" w:afterAutospacing="1"/>
              <w:jc w:val="center"/>
              <w:outlineLvl w:val="2"/>
              <w:rPr>
                <w:b/>
                <w:bCs/>
                <w:lang w:eastAsia="lv-LV"/>
              </w:rPr>
            </w:pPr>
          </w:p>
        </w:tc>
        <w:tc>
          <w:tcPr>
            <w:tcW w:w="2766" w:type="dxa"/>
            <w:vAlign w:val="center"/>
          </w:tcPr>
          <w:p w14:paraId="7DA55FEA" w14:textId="77777777" w:rsidR="00DF0D8A" w:rsidRDefault="00DF0D8A" w:rsidP="00812721">
            <w:pPr>
              <w:pStyle w:val="ListParagraph"/>
              <w:spacing w:before="100" w:beforeAutospacing="1" w:after="100" w:afterAutospacing="1"/>
              <w:ind w:left="0"/>
              <w:outlineLvl w:val="2"/>
              <w:rPr>
                <w:b/>
                <w:bCs/>
                <w:lang w:eastAsia="lv-LV"/>
              </w:rPr>
            </w:pPr>
            <w:r w:rsidRPr="007D6733">
              <w:rPr>
                <w:b/>
                <w:bCs/>
                <w:lang w:eastAsia="lv-LV"/>
              </w:rPr>
              <w:t>Civiltiesības (Lietu un saistību tiesības)</w:t>
            </w:r>
          </w:p>
        </w:tc>
        <w:tc>
          <w:tcPr>
            <w:tcW w:w="5457" w:type="dxa"/>
            <w:vAlign w:val="center"/>
          </w:tcPr>
          <w:p w14:paraId="4C5D8539" w14:textId="77777777" w:rsidR="00DF0D8A" w:rsidRDefault="00DF0D8A" w:rsidP="00597D4B">
            <w:pPr>
              <w:pStyle w:val="ListParagraph"/>
              <w:numPr>
                <w:ilvl w:val="0"/>
                <w:numId w:val="20"/>
              </w:numPr>
              <w:spacing w:before="100" w:beforeAutospacing="1" w:after="100" w:afterAutospacing="1"/>
              <w:ind w:left="463" w:hanging="283"/>
              <w:jc w:val="both"/>
              <w:rPr>
                <w:lang w:eastAsia="lv-LV"/>
              </w:rPr>
            </w:pPr>
            <w:r w:rsidRPr="007D6733">
              <w:rPr>
                <w:lang w:eastAsia="lv-LV"/>
              </w:rPr>
              <w:t>Īpašuma tiesību izvērtēšana, lietu tiesības (aprobežojumi, apbūves tiesības, ķīlas tiesības).</w:t>
            </w:r>
          </w:p>
          <w:p w14:paraId="3ACCC73B" w14:textId="77777777" w:rsidR="00DF0D8A" w:rsidRPr="007D6733" w:rsidRDefault="00DF0D8A" w:rsidP="00597D4B">
            <w:pPr>
              <w:pStyle w:val="ListParagraph"/>
              <w:numPr>
                <w:ilvl w:val="0"/>
                <w:numId w:val="20"/>
              </w:numPr>
              <w:spacing w:before="100" w:beforeAutospacing="1" w:after="100" w:afterAutospacing="1"/>
              <w:ind w:left="463" w:hanging="283"/>
              <w:jc w:val="both"/>
              <w:rPr>
                <w:lang w:eastAsia="lv-LV"/>
              </w:rPr>
            </w:pPr>
            <w:r w:rsidRPr="007D6733">
              <w:rPr>
                <w:lang w:eastAsia="lv-LV"/>
              </w:rPr>
              <w:t>Saistību tiesības: civiltiesisku līgumu izstrāde (t.sk. būvdarbu veikšanai), izpilde, izbeigšana, līgumsodu un zaudējumu piedziņa.</w:t>
            </w:r>
          </w:p>
        </w:tc>
      </w:tr>
      <w:tr w:rsidR="00DF0D8A" w14:paraId="3D34AFBE" w14:textId="77777777" w:rsidTr="00CF6E16">
        <w:tc>
          <w:tcPr>
            <w:tcW w:w="603" w:type="dxa"/>
            <w:vAlign w:val="center"/>
          </w:tcPr>
          <w:p w14:paraId="7AF511FD" w14:textId="77777777" w:rsidR="00DF0D8A" w:rsidRDefault="00DF0D8A" w:rsidP="00597D4B">
            <w:pPr>
              <w:pStyle w:val="ListParagraph"/>
              <w:numPr>
                <w:ilvl w:val="0"/>
                <w:numId w:val="13"/>
              </w:numPr>
              <w:spacing w:before="100" w:beforeAutospacing="1" w:after="100" w:afterAutospacing="1"/>
              <w:jc w:val="center"/>
              <w:outlineLvl w:val="2"/>
              <w:rPr>
                <w:b/>
                <w:bCs/>
                <w:lang w:eastAsia="lv-LV"/>
              </w:rPr>
            </w:pPr>
          </w:p>
        </w:tc>
        <w:tc>
          <w:tcPr>
            <w:tcW w:w="2766" w:type="dxa"/>
            <w:vAlign w:val="center"/>
          </w:tcPr>
          <w:p w14:paraId="26C01730" w14:textId="77777777" w:rsidR="00DF0D8A" w:rsidRDefault="00DF0D8A" w:rsidP="00812721">
            <w:pPr>
              <w:pStyle w:val="ListParagraph"/>
              <w:spacing w:before="100" w:beforeAutospacing="1" w:after="100" w:afterAutospacing="1"/>
              <w:ind w:left="0"/>
              <w:outlineLvl w:val="2"/>
              <w:rPr>
                <w:b/>
                <w:bCs/>
                <w:lang w:eastAsia="lv-LV"/>
              </w:rPr>
            </w:pPr>
            <w:r w:rsidRPr="007D6733">
              <w:rPr>
                <w:b/>
                <w:bCs/>
                <w:lang w:eastAsia="lv-LV"/>
              </w:rPr>
              <w:t>Tiesvedības un mediācija</w:t>
            </w:r>
          </w:p>
        </w:tc>
        <w:tc>
          <w:tcPr>
            <w:tcW w:w="5457" w:type="dxa"/>
            <w:vAlign w:val="center"/>
          </w:tcPr>
          <w:p w14:paraId="32466514" w14:textId="77777777" w:rsidR="00DF0D8A" w:rsidRPr="007D6733" w:rsidRDefault="00DF0D8A" w:rsidP="00597D4B">
            <w:pPr>
              <w:pStyle w:val="ListParagraph"/>
              <w:numPr>
                <w:ilvl w:val="0"/>
                <w:numId w:val="21"/>
              </w:numPr>
              <w:spacing w:before="100" w:beforeAutospacing="1" w:after="100" w:afterAutospacing="1"/>
              <w:ind w:left="463" w:hanging="283"/>
              <w:jc w:val="both"/>
              <w:rPr>
                <w:lang w:eastAsia="lv-LV"/>
              </w:rPr>
            </w:pPr>
            <w:r w:rsidRPr="007D6733">
              <w:rPr>
                <w:lang w:eastAsia="lv-LV"/>
              </w:rPr>
              <w:t>Tiesvedības risku izvērtēšana un procesuālo dokumentu projektu (pretenzijas, brīdinājumi, prasības pieteikumi, paskaidrojumi, sūdzības, apelācijas, kasācijas u.c.) sagatavošana.</w:t>
            </w:r>
          </w:p>
          <w:p w14:paraId="51A08589" w14:textId="77777777" w:rsidR="00DF0D8A" w:rsidRDefault="00DF0D8A" w:rsidP="00597D4B">
            <w:pPr>
              <w:pStyle w:val="ListParagraph"/>
              <w:numPr>
                <w:ilvl w:val="0"/>
                <w:numId w:val="21"/>
              </w:numPr>
              <w:spacing w:before="100" w:beforeAutospacing="1" w:after="100" w:afterAutospacing="1"/>
              <w:ind w:left="463" w:hanging="283"/>
              <w:jc w:val="both"/>
              <w:rPr>
                <w:lang w:eastAsia="lv-LV"/>
              </w:rPr>
            </w:pPr>
            <w:r w:rsidRPr="007D6733">
              <w:rPr>
                <w:lang w:eastAsia="lv-LV"/>
              </w:rPr>
              <w:t>Pārstāvība tiesvedības procesos (CPL, APL, Satversmes tiesas likuma ietvaros un starptautiskajās tiesās).</w:t>
            </w:r>
          </w:p>
          <w:p w14:paraId="162FA75F" w14:textId="77777777" w:rsidR="00DF0D8A" w:rsidRPr="007D6733" w:rsidRDefault="00DF0D8A" w:rsidP="00597D4B">
            <w:pPr>
              <w:pStyle w:val="ListParagraph"/>
              <w:numPr>
                <w:ilvl w:val="0"/>
                <w:numId w:val="21"/>
              </w:numPr>
              <w:spacing w:before="100" w:beforeAutospacing="1" w:after="100" w:afterAutospacing="1"/>
              <w:ind w:left="463" w:hanging="283"/>
              <w:jc w:val="both"/>
              <w:rPr>
                <w:lang w:eastAsia="lv-LV"/>
              </w:rPr>
            </w:pPr>
            <w:r w:rsidRPr="007D6733">
              <w:rPr>
                <w:lang w:eastAsia="lv-LV"/>
              </w:rPr>
              <w:t>Pasūtītāja/valsts interešu pārstāvība mediācijas un ārpustiesas strīdu procesos.</w:t>
            </w:r>
          </w:p>
        </w:tc>
      </w:tr>
      <w:tr w:rsidR="006E590F" w14:paraId="5F22447E" w14:textId="77777777" w:rsidTr="00CF6E16">
        <w:tc>
          <w:tcPr>
            <w:tcW w:w="603" w:type="dxa"/>
            <w:vAlign w:val="center"/>
          </w:tcPr>
          <w:p w14:paraId="74E6787B" w14:textId="77777777" w:rsidR="006E590F" w:rsidRDefault="006E590F" w:rsidP="00597D4B">
            <w:pPr>
              <w:pStyle w:val="ListParagraph"/>
              <w:numPr>
                <w:ilvl w:val="0"/>
                <w:numId w:val="13"/>
              </w:numPr>
              <w:spacing w:before="100" w:beforeAutospacing="1" w:after="100" w:afterAutospacing="1"/>
              <w:jc w:val="center"/>
              <w:outlineLvl w:val="2"/>
              <w:rPr>
                <w:b/>
                <w:bCs/>
                <w:lang w:eastAsia="lv-LV"/>
              </w:rPr>
            </w:pPr>
          </w:p>
        </w:tc>
        <w:tc>
          <w:tcPr>
            <w:tcW w:w="2766" w:type="dxa"/>
            <w:vAlign w:val="center"/>
          </w:tcPr>
          <w:p w14:paraId="48A8EDDC" w14:textId="72453F25" w:rsidR="006E590F" w:rsidRPr="007D6733" w:rsidRDefault="006E590F" w:rsidP="00812721">
            <w:pPr>
              <w:pStyle w:val="ListParagraph"/>
              <w:spacing w:before="100" w:beforeAutospacing="1" w:after="100" w:afterAutospacing="1"/>
              <w:ind w:left="0"/>
              <w:outlineLvl w:val="2"/>
              <w:rPr>
                <w:b/>
                <w:bCs/>
                <w:lang w:eastAsia="lv-LV"/>
              </w:rPr>
            </w:pPr>
            <w:r>
              <w:rPr>
                <w:b/>
                <w:bCs/>
                <w:lang w:eastAsia="lv-LV"/>
              </w:rPr>
              <w:t>Cita joma pēc pasūtītāja pieprasījuma</w:t>
            </w:r>
          </w:p>
        </w:tc>
        <w:tc>
          <w:tcPr>
            <w:tcW w:w="5457" w:type="dxa"/>
            <w:vAlign w:val="center"/>
          </w:tcPr>
          <w:p w14:paraId="13B9EF69" w14:textId="77777777" w:rsidR="006E590F" w:rsidRPr="007D6733" w:rsidRDefault="006E590F" w:rsidP="006E590F">
            <w:pPr>
              <w:pStyle w:val="ListParagraph"/>
              <w:spacing w:before="100" w:beforeAutospacing="1" w:after="100" w:afterAutospacing="1"/>
              <w:ind w:left="463"/>
              <w:jc w:val="both"/>
              <w:rPr>
                <w:lang w:eastAsia="lv-LV"/>
              </w:rPr>
            </w:pPr>
          </w:p>
        </w:tc>
      </w:tr>
    </w:tbl>
    <w:p w14:paraId="2946E9C3" w14:textId="77777777" w:rsidR="00DF0D8A" w:rsidRDefault="00DF0D8A" w:rsidP="00DF0D8A">
      <w:pPr>
        <w:spacing w:before="100" w:beforeAutospacing="1" w:after="100" w:afterAutospacing="1"/>
        <w:contextualSpacing/>
        <w:jc w:val="both"/>
        <w:outlineLvl w:val="2"/>
        <w:rPr>
          <w:b/>
          <w:bCs/>
          <w:lang w:eastAsia="lv-LV"/>
        </w:rPr>
      </w:pPr>
    </w:p>
    <w:p w14:paraId="20829A3C" w14:textId="4F8D23D8" w:rsidR="00DF0D8A" w:rsidRPr="00465801" w:rsidRDefault="00465801" w:rsidP="00597D4B">
      <w:pPr>
        <w:pStyle w:val="ListParagraph"/>
        <w:numPr>
          <w:ilvl w:val="0"/>
          <w:numId w:val="21"/>
        </w:numPr>
        <w:spacing w:before="100" w:beforeAutospacing="1" w:after="100" w:afterAutospacing="1"/>
        <w:jc w:val="both"/>
        <w:outlineLvl w:val="2"/>
        <w:rPr>
          <w:b/>
          <w:bCs/>
          <w:lang w:eastAsia="lv-LV"/>
        </w:rPr>
      </w:pPr>
      <w:r>
        <w:rPr>
          <w:b/>
          <w:bCs/>
          <w:lang w:eastAsia="lv-LV"/>
        </w:rPr>
        <w:t>P</w:t>
      </w:r>
      <w:r w:rsidR="00DF0D8A" w:rsidRPr="00465801">
        <w:rPr>
          <w:b/>
          <w:bCs/>
          <w:lang w:eastAsia="lv-LV"/>
        </w:rPr>
        <w:t xml:space="preserve">akalpojuma organizēšana </w:t>
      </w:r>
      <w:r w:rsidR="00A5511A" w:rsidRPr="00465801">
        <w:rPr>
          <w:b/>
          <w:bCs/>
          <w:lang w:eastAsia="lv-LV"/>
        </w:rPr>
        <w:t>līguma izpildes laikā</w:t>
      </w:r>
    </w:p>
    <w:p w14:paraId="4D63B2B5" w14:textId="77777777" w:rsidR="00DF0D8A" w:rsidRPr="002C5A35" w:rsidRDefault="00DF0D8A" w:rsidP="00597D4B">
      <w:pPr>
        <w:pStyle w:val="ListParagraph"/>
        <w:numPr>
          <w:ilvl w:val="1"/>
          <w:numId w:val="21"/>
        </w:numPr>
        <w:spacing w:before="100" w:beforeAutospacing="1" w:after="100" w:afterAutospacing="1"/>
        <w:jc w:val="both"/>
        <w:rPr>
          <w:lang w:eastAsia="lv-LV"/>
        </w:rPr>
      </w:pPr>
      <w:r w:rsidRPr="002C5A35">
        <w:rPr>
          <w:lang w:eastAsia="lv-LV"/>
        </w:rPr>
        <w:t>Pakalpojuma sniegšana jānodrošina Pasūtītāja darba laikā: darba dienās no plkst. 8:00 līdz 17:00. Izņēmuma gadījumos (procesuālo termiņu steidzamība, tiesas sēdes) pakalpojums var tikt pieprasīts arī ārpus Pasūtītāja darba laika, brīvdienās vai svētku dienās.</w:t>
      </w:r>
    </w:p>
    <w:p w14:paraId="04CBAB77" w14:textId="77777777" w:rsidR="00DF0D8A" w:rsidRPr="002C5A35" w:rsidRDefault="00DF0D8A" w:rsidP="00597D4B">
      <w:pPr>
        <w:pStyle w:val="ListParagraph"/>
        <w:numPr>
          <w:ilvl w:val="1"/>
          <w:numId w:val="21"/>
        </w:numPr>
        <w:spacing w:before="100" w:beforeAutospacing="1" w:after="100" w:afterAutospacing="1"/>
        <w:jc w:val="both"/>
        <w:rPr>
          <w:lang w:eastAsia="lv-LV"/>
        </w:rPr>
      </w:pPr>
      <w:r w:rsidRPr="002C5A35">
        <w:rPr>
          <w:lang w:eastAsia="lv-LV"/>
        </w:rPr>
        <w:t>Pakalpojuma sniedzējam jānodrošina pieprasījumu pieņemšana pa e-pastu. Pakalpojums tiek sniegts gan attālināti (telefons, e-pasts, MS Teams u.c.), gan klātienē Pasūtītāja norādītajā vietā Latvijas Republikas teritorijā.</w:t>
      </w:r>
    </w:p>
    <w:p w14:paraId="147DA250" w14:textId="77777777" w:rsidR="00DF0D8A" w:rsidRPr="002C5A35" w:rsidRDefault="00DF0D8A" w:rsidP="00597D4B">
      <w:pPr>
        <w:pStyle w:val="ListParagraph"/>
        <w:numPr>
          <w:ilvl w:val="1"/>
          <w:numId w:val="21"/>
        </w:numPr>
        <w:spacing w:before="100" w:beforeAutospacing="1" w:after="100" w:afterAutospacing="1"/>
        <w:jc w:val="both"/>
        <w:rPr>
          <w:lang w:eastAsia="lv-LV"/>
        </w:rPr>
      </w:pPr>
      <w:r w:rsidRPr="002C5A35">
        <w:rPr>
          <w:lang w:eastAsia="lv-LV"/>
        </w:rPr>
        <w:t>Pakalpojuma sniedzējs elektroniski apstiprina katra uzdevuma pieprasījuma saņemšanu 2 (divu) stundu laikā no tā nosūtīšanas brīža (ja pieprasījums nosūtīts Pasūtītāja darba laikā).</w:t>
      </w:r>
    </w:p>
    <w:p w14:paraId="32C8A5BD" w14:textId="77777777" w:rsidR="00DF0D8A" w:rsidRPr="002C5A35" w:rsidRDefault="00DF0D8A" w:rsidP="00597D4B">
      <w:pPr>
        <w:pStyle w:val="ListParagraph"/>
        <w:numPr>
          <w:ilvl w:val="1"/>
          <w:numId w:val="21"/>
        </w:numPr>
        <w:spacing w:before="100" w:beforeAutospacing="1" w:after="100" w:afterAutospacing="1"/>
        <w:jc w:val="both"/>
        <w:rPr>
          <w:lang w:eastAsia="lv-LV"/>
        </w:rPr>
      </w:pPr>
      <w:r w:rsidRPr="002C5A35">
        <w:rPr>
          <w:lang w:eastAsia="lv-LV"/>
        </w:rPr>
        <w:t>Izpildes termiņi:</w:t>
      </w:r>
    </w:p>
    <w:p w14:paraId="568B12DC" w14:textId="77777777" w:rsidR="00DF0D8A" w:rsidRPr="002C5A35" w:rsidRDefault="00DF0D8A" w:rsidP="00597D4B">
      <w:pPr>
        <w:numPr>
          <w:ilvl w:val="2"/>
          <w:numId w:val="21"/>
        </w:numPr>
        <w:spacing w:before="100" w:beforeAutospacing="1" w:after="100" w:afterAutospacing="1"/>
        <w:ind w:left="1418" w:hanging="578"/>
        <w:contextualSpacing/>
        <w:jc w:val="both"/>
        <w:rPr>
          <w:lang w:eastAsia="lv-LV"/>
        </w:rPr>
      </w:pPr>
      <w:r w:rsidRPr="002C5A35">
        <w:rPr>
          <w:lang w:eastAsia="lv-LV"/>
        </w:rPr>
        <w:t>Pakalpojums jāsniedz Pasūtītāja noteiktajos termiņos.</w:t>
      </w:r>
    </w:p>
    <w:p w14:paraId="305F5B8A" w14:textId="77777777" w:rsidR="00DF0D8A" w:rsidRPr="002C5A35" w:rsidRDefault="00DF0D8A" w:rsidP="00597D4B">
      <w:pPr>
        <w:numPr>
          <w:ilvl w:val="2"/>
          <w:numId w:val="21"/>
        </w:numPr>
        <w:spacing w:before="100" w:beforeAutospacing="1" w:after="100" w:afterAutospacing="1"/>
        <w:ind w:left="1418" w:hanging="578"/>
        <w:contextualSpacing/>
        <w:jc w:val="both"/>
        <w:rPr>
          <w:lang w:eastAsia="lv-LV"/>
        </w:rPr>
      </w:pPr>
      <w:r w:rsidRPr="002C5A35">
        <w:rPr>
          <w:lang w:eastAsia="lv-LV"/>
        </w:rPr>
        <w:t>Ja Pasūtītājs atsevišķu izpildes termiņu nav norādījis, standarta tiesiskā izvērtējuma, atzinuma vai dokumenta projekta sagatavošanas termiņš ir 3 (trīs) darba dienas.</w:t>
      </w:r>
    </w:p>
    <w:p w14:paraId="554779E6" w14:textId="77777777" w:rsidR="00DF0D8A" w:rsidRPr="002C5A35" w:rsidRDefault="00DF0D8A" w:rsidP="00597D4B">
      <w:pPr>
        <w:numPr>
          <w:ilvl w:val="2"/>
          <w:numId w:val="21"/>
        </w:numPr>
        <w:spacing w:before="100" w:beforeAutospacing="1" w:after="100" w:afterAutospacing="1"/>
        <w:ind w:left="1418" w:hanging="578"/>
        <w:contextualSpacing/>
        <w:jc w:val="both"/>
        <w:rPr>
          <w:lang w:eastAsia="lv-LV"/>
        </w:rPr>
      </w:pPr>
      <w:r w:rsidRPr="002C5A35">
        <w:rPr>
          <w:lang w:eastAsia="lv-LV"/>
        </w:rPr>
        <w:t>Steidzamos vai ārkārtas gadījumos (piemēram, tiesas noteikti īsie termiņi, IUB iesniegumi u.tml.) Pakalpojuma sniedzējam pēc Pasūtītāja norādes jānodrošina primārie juridiskie risinājumi un atgriezeniskā saite 24 stundu laikā. Ja uzdevumu nav iespējams izpildīt šajā laikā, puses nekavējoties vienojas par objektīvi īsāko termiņu.</w:t>
      </w:r>
    </w:p>
    <w:p w14:paraId="321C524F" w14:textId="77777777" w:rsidR="00DF0D8A" w:rsidRDefault="00DF0D8A" w:rsidP="00597D4B">
      <w:pPr>
        <w:numPr>
          <w:ilvl w:val="2"/>
          <w:numId w:val="21"/>
        </w:numPr>
        <w:spacing w:before="100" w:beforeAutospacing="1" w:after="100" w:afterAutospacing="1"/>
        <w:ind w:left="1418" w:hanging="578"/>
        <w:contextualSpacing/>
        <w:jc w:val="both"/>
        <w:rPr>
          <w:lang w:eastAsia="lv-LV"/>
        </w:rPr>
      </w:pPr>
      <w:r w:rsidRPr="002C5A35">
        <w:rPr>
          <w:lang w:eastAsia="lv-LV"/>
        </w:rPr>
        <w:t>Gadījumos, kad termiņš nav skaidri definēts, obligāti jāievēro ārējo normatīvo aktu un procesuālo normu noteiktie termiņi (piemēram, procesuālie termiņi tiesvedībās).</w:t>
      </w:r>
    </w:p>
    <w:p w14:paraId="038E6DCE" w14:textId="77777777" w:rsidR="00DF0D8A" w:rsidRDefault="00DF0D8A" w:rsidP="00597D4B">
      <w:pPr>
        <w:numPr>
          <w:ilvl w:val="1"/>
          <w:numId w:val="21"/>
        </w:numPr>
        <w:spacing w:before="100" w:beforeAutospacing="1" w:after="100" w:afterAutospacing="1"/>
        <w:contextualSpacing/>
        <w:jc w:val="both"/>
        <w:rPr>
          <w:lang w:eastAsia="lv-LV"/>
        </w:rPr>
      </w:pPr>
      <w:r w:rsidRPr="007D6733">
        <w:rPr>
          <w:lang w:eastAsia="lv-LV"/>
        </w:rPr>
        <w:t>Saziņa un dokumentu izstrāde jānodrošina latviešu un/vai angļu valodā (atbilstoši Pasūtītāja norādījumiem), ievērojot attiecīgās valodas gramatikas, stila un dokumentu noformēšanas tiesiskās prasības.</w:t>
      </w:r>
    </w:p>
    <w:p w14:paraId="0A1727CB" w14:textId="77777777" w:rsidR="00DF0D8A" w:rsidRPr="002C5A35" w:rsidRDefault="00DF0D8A" w:rsidP="00597D4B">
      <w:pPr>
        <w:numPr>
          <w:ilvl w:val="1"/>
          <w:numId w:val="21"/>
        </w:numPr>
        <w:spacing w:before="100" w:beforeAutospacing="1" w:after="100" w:afterAutospacing="1"/>
        <w:contextualSpacing/>
        <w:jc w:val="both"/>
        <w:rPr>
          <w:lang w:eastAsia="lv-LV"/>
        </w:rPr>
      </w:pPr>
      <w:r w:rsidRPr="002C5A35">
        <w:rPr>
          <w:lang w:eastAsia="lv-LV"/>
        </w:rPr>
        <w:t xml:space="preserve">Uzdevumu izpildē Pakalpojuma sniedzējs ir tiesīgs iesaistīt tikai tos speciālistus (atslēgas personālu), kuri ir norādīti Pretendenta piedāvājumā. Personāla nomaiņa vai </w:t>
      </w:r>
      <w:r w:rsidRPr="002C5A35">
        <w:rPr>
          <w:lang w:eastAsia="lv-LV"/>
        </w:rPr>
        <w:lastRenderedPageBreak/>
        <w:t>papildu personāla piesaiste līguma izpildes laikā ir pieļaujama tikai ar iepriekšēju Pasūtītāja rakstveida saskaņojumu.</w:t>
      </w:r>
    </w:p>
    <w:p w14:paraId="5297371E" w14:textId="77777777" w:rsidR="00D30703" w:rsidRPr="00D30703" w:rsidRDefault="00D30703" w:rsidP="00597D4B">
      <w:pPr>
        <w:pStyle w:val="ListParagraph"/>
        <w:numPr>
          <w:ilvl w:val="0"/>
          <w:numId w:val="18"/>
        </w:numPr>
        <w:spacing w:before="100" w:beforeAutospacing="1" w:after="100" w:afterAutospacing="1"/>
        <w:jc w:val="both"/>
        <w:outlineLvl w:val="2"/>
        <w:rPr>
          <w:b/>
          <w:bCs/>
          <w:vanish/>
          <w:lang w:eastAsia="lv-LV"/>
        </w:rPr>
      </w:pPr>
    </w:p>
    <w:p w14:paraId="0CAF7F3C" w14:textId="77777777" w:rsidR="00D30703" w:rsidRPr="00D30703" w:rsidRDefault="00D30703" w:rsidP="00597D4B">
      <w:pPr>
        <w:pStyle w:val="ListParagraph"/>
        <w:numPr>
          <w:ilvl w:val="0"/>
          <w:numId w:val="18"/>
        </w:numPr>
        <w:spacing w:before="100" w:beforeAutospacing="1" w:after="100" w:afterAutospacing="1"/>
        <w:jc w:val="both"/>
        <w:outlineLvl w:val="2"/>
        <w:rPr>
          <w:b/>
          <w:bCs/>
          <w:vanish/>
          <w:lang w:eastAsia="lv-LV"/>
        </w:rPr>
      </w:pPr>
    </w:p>
    <w:p w14:paraId="73DA5B6F" w14:textId="77777777" w:rsidR="00D30703" w:rsidRPr="00D30703" w:rsidRDefault="00D30703" w:rsidP="00597D4B">
      <w:pPr>
        <w:pStyle w:val="ListParagraph"/>
        <w:numPr>
          <w:ilvl w:val="0"/>
          <w:numId w:val="18"/>
        </w:numPr>
        <w:spacing w:before="100" w:beforeAutospacing="1" w:after="100" w:afterAutospacing="1"/>
        <w:jc w:val="both"/>
        <w:outlineLvl w:val="2"/>
        <w:rPr>
          <w:b/>
          <w:bCs/>
          <w:vanish/>
          <w:lang w:eastAsia="lv-LV"/>
        </w:rPr>
      </w:pPr>
    </w:p>
    <w:p w14:paraId="67B76612" w14:textId="77777777" w:rsidR="00D30703" w:rsidRPr="00D30703" w:rsidRDefault="00D30703" w:rsidP="00597D4B">
      <w:pPr>
        <w:pStyle w:val="ListParagraph"/>
        <w:numPr>
          <w:ilvl w:val="0"/>
          <w:numId w:val="18"/>
        </w:numPr>
        <w:spacing w:before="100" w:beforeAutospacing="1" w:after="100" w:afterAutospacing="1"/>
        <w:jc w:val="both"/>
        <w:outlineLvl w:val="2"/>
        <w:rPr>
          <w:b/>
          <w:bCs/>
          <w:vanish/>
          <w:lang w:eastAsia="lv-LV"/>
        </w:rPr>
      </w:pPr>
    </w:p>
    <w:p w14:paraId="355E53D0" w14:textId="1AF297D4" w:rsidR="00DF0D8A" w:rsidRPr="002C5A35" w:rsidRDefault="00DF0D8A" w:rsidP="00597D4B">
      <w:pPr>
        <w:pStyle w:val="ListParagraph"/>
        <w:numPr>
          <w:ilvl w:val="0"/>
          <w:numId w:val="18"/>
        </w:numPr>
        <w:spacing w:before="100" w:beforeAutospacing="1" w:after="100" w:afterAutospacing="1"/>
        <w:jc w:val="both"/>
        <w:outlineLvl w:val="2"/>
        <w:rPr>
          <w:b/>
          <w:bCs/>
          <w:lang w:eastAsia="lv-LV"/>
        </w:rPr>
      </w:pPr>
      <w:r w:rsidRPr="002C5A35">
        <w:rPr>
          <w:b/>
          <w:bCs/>
          <w:lang w:eastAsia="lv-LV"/>
        </w:rPr>
        <w:t>Kvalitātes, laika uzskaites un drošības prasības</w:t>
      </w:r>
    </w:p>
    <w:p w14:paraId="7EC22DD2" w14:textId="77777777" w:rsidR="00DF0D8A" w:rsidRPr="002C5A35" w:rsidRDefault="00DF0D8A" w:rsidP="00597D4B">
      <w:pPr>
        <w:pStyle w:val="ListParagraph"/>
        <w:numPr>
          <w:ilvl w:val="0"/>
          <w:numId w:val="21"/>
        </w:numPr>
        <w:spacing w:before="100" w:beforeAutospacing="1" w:after="100" w:afterAutospacing="1"/>
        <w:jc w:val="both"/>
        <w:rPr>
          <w:vanish/>
          <w:lang w:eastAsia="lv-LV"/>
        </w:rPr>
      </w:pPr>
    </w:p>
    <w:p w14:paraId="7A64DAA1" w14:textId="77777777" w:rsidR="00DF0D8A" w:rsidRPr="007D6733" w:rsidRDefault="00DF0D8A" w:rsidP="00597D4B">
      <w:pPr>
        <w:pStyle w:val="ListParagraph"/>
        <w:numPr>
          <w:ilvl w:val="1"/>
          <w:numId w:val="21"/>
        </w:numPr>
        <w:spacing w:before="100" w:beforeAutospacing="1" w:after="100" w:afterAutospacing="1"/>
        <w:jc w:val="both"/>
        <w:rPr>
          <w:lang w:eastAsia="lv-LV"/>
        </w:rPr>
      </w:pPr>
      <w:r w:rsidRPr="007D6733">
        <w:rPr>
          <w:lang w:eastAsia="lv-LV"/>
        </w:rPr>
        <w:t>Veicot Pasūtītāja interešu pārstāvību, Pakalpojumu sniedzējs nodrošina, lai, izmantojot visus spēkā esošos normatīvos aktus, juridiskos risinājumus un metodes, tiktu sasniegts Pasūtītājam labvēlīgākais rezultāts.</w:t>
      </w:r>
    </w:p>
    <w:p w14:paraId="0A2450BF" w14:textId="77777777" w:rsidR="00DF0D8A" w:rsidRPr="007D6733" w:rsidRDefault="00DF0D8A" w:rsidP="00597D4B">
      <w:pPr>
        <w:pStyle w:val="ListParagraph"/>
        <w:numPr>
          <w:ilvl w:val="1"/>
          <w:numId w:val="21"/>
        </w:numPr>
        <w:spacing w:before="100" w:beforeAutospacing="1" w:after="100" w:afterAutospacing="1"/>
        <w:jc w:val="both"/>
        <w:rPr>
          <w:lang w:eastAsia="lv-LV"/>
        </w:rPr>
      </w:pPr>
      <w:r w:rsidRPr="007D6733">
        <w:rPr>
          <w:lang w:eastAsia="lv-LV"/>
        </w:rPr>
        <w:t>Sagatavotajiem dokumentiem un konsultācijām jābūt juridiski pamatotām, izstrādātām ar tiesību aktu interpretācijas metodēm un ar skaidrām atsaucēm uz piemērojamajiem normatīvajiem aktiem, aktuālo judikatūru, tiesu praksi un tiesību teorijas atziņām.</w:t>
      </w:r>
    </w:p>
    <w:p w14:paraId="2E3A6569" w14:textId="77777777" w:rsidR="00DF0D8A" w:rsidRPr="007D6733" w:rsidRDefault="00DF0D8A" w:rsidP="00597D4B">
      <w:pPr>
        <w:pStyle w:val="ListParagraph"/>
        <w:numPr>
          <w:ilvl w:val="1"/>
          <w:numId w:val="21"/>
        </w:numPr>
        <w:spacing w:before="100" w:beforeAutospacing="1" w:after="100" w:afterAutospacing="1"/>
        <w:jc w:val="both"/>
        <w:rPr>
          <w:lang w:eastAsia="lv-LV"/>
        </w:rPr>
      </w:pPr>
      <w:r w:rsidRPr="007D6733">
        <w:rPr>
          <w:lang w:eastAsia="lv-LV"/>
        </w:rPr>
        <w:t>Pakalpojumam jābūt tādā kvalitātes līmenī, lai Pasūtītājam nebūtu jāveic labojumi vai korekcijas. Pasūtītājs izvērtē un kontrolē katru pabeigto uzdevumu.</w:t>
      </w:r>
    </w:p>
    <w:p w14:paraId="11514590" w14:textId="77777777" w:rsidR="00DF0D8A" w:rsidRPr="002C5A35" w:rsidRDefault="00DF0D8A" w:rsidP="00597D4B">
      <w:pPr>
        <w:pStyle w:val="ListParagraph"/>
        <w:numPr>
          <w:ilvl w:val="1"/>
          <w:numId w:val="21"/>
        </w:numPr>
        <w:spacing w:before="100" w:beforeAutospacing="1" w:after="100" w:afterAutospacing="1"/>
        <w:jc w:val="both"/>
        <w:rPr>
          <w:lang w:eastAsia="lv-LV"/>
        </w:rPr>
      </w:pPr>
      <w:r w:rsidRPr="007D6733">
        <w:rPr>
          <w:lang w:eastAsia="lv-LV"/>
        </w:rPr>
        <w:t xml:space="preserve">Pakalpojuma sniedzējam </w:t>
      </w:r>
      <w:r w:rsidRPr="002C5A35">
        <w:rPr>
          <w:lang w:eastAsia="lv-LV"/>
        </w:rPr>
        <w:t>ir pienākums veikt un nodrošināt precīzu Pakalpojuma sniegšanai patērētā laika uzskaiti. Faktiski patērētā laika uzskaite par katru atsevišķu uzdevumu tiek veikta ar precizitāti līdz 15 minūtēm (apaļojot uz augšu līdz tuvākajam 0.25 stundas solim).</w:t>
      </w:r>
    </w:p>
    <w:p w14:paraId="75E665AC" w14:textId="77777777" w:rsidR="00DF0D8A" w:rsidRDefault="00DF0D8A" w:rsidP="00597D4B">
      <w:pPr>
        <w:pStyle w:val="ListParagraph"/>
        <w:numPr>
          <w:ilvl w:val="1"/>
          <w:numId w:val="21"/>
        </w:numPr>
        <w:spacing w:before="100" w:beforeAutospacing="1" w:after="100" w:afterAutospacing="1"/>
        <w:jc w:val="both"/>
        <w:rPr>
          <w:lang w:eastAsia="lv-LV"/>
        </w:rPr>
      </w:pPr>
      <w:r w:rsidRPr="002C5A35">
        <w:rPr>
          <w:lang w:eastAsia="lv-LV"/>
        </w:rPr>
        <w:t>Veicot ikmēneša norēķinus par izpildītajiem darbiem, Pakalpojuma sniedzējs rēķinam pievieno detalizētu stundu uzskaites pārskatu (atskaiti), kurā par katru uzdevumu norāda: uzdevuma saņemšanas datumu, veiktā darba aprakstu, konkrēto speciālistu/juristu, kurš uzdevumu veica, un faktiski patērēto stundu skaitu.</w:t>
      </w:r>
    </w:p>
    <w:p w14:paraId="22D778D0" w14:textId="77777777" w:rsidR="00DF0D8A" w:rsidRDefault="00DF0D8A" w:rsidP="00597D4B">
      <w:pPr>
        <w:pStyle w:val="ListParagraph"/>
        <w:numPr>
          <w:ilvl w:val="1"/>
          <w:numId w:val="21"/>
        </w:numPr>
        <w:spacing w:before="100" w:beforeAutospacing="1" w:after="100" w:afterAutospacing="1"/>
        <w:jc w:val="both"/>
        <w:rPr>
          <w:lang w:eastAsia="lv-LV"/>
        </w:rPr>
      </w:pPr>
      <w:r w:rsidRPr="002C5A35">
        <w:rPr>
          <w:lang w:eastAsia="lv-LV"/>
        </w:rPr>
        <w:t>Pakalpojuma sniedzējs garantē, ka, uzņemoties uzdevuma izpildi, tam nav interešu konflikta attiecībā pret Pasūtītāju. Ja līguma izpildes laikā rodas interešu konflikts vai apstākļi, kas var ietekmēt Pakalpojuma sniedzēja objektivitāti (piemēram, Pakalpojuma sniedzējs saņem pasūtījumu no trešās puses, kuras intereses ir pretējas Pasūtītāja interesēm), Pakalpojuma sniedzējam ir pienākums par to nekavējoties rakstveidā informēt Pasūtītāju un atteikties no konkrētā uzdevuma izpildes.</w:t>
      </w:r>
    </w:p>
    <w:p w14:paraId="3F428AD2" w14:textId="77777777" w:rsidR="00DF0D8A" w:rsidRPr="002C5A35" w:rsidRDefault="00DF0D8A" w:rsidP="00597D4B">
      <w:pPr>
        <w:pStyle w:val="ListParagraph"/>
        <w:numPr>
          <w:ilvl w:val="1"/>
          <w:numId w:val="21"/>
        </w:numPr>
        <w:spacing w:before="100" w:beforeAutospacing="1" w:after="100" w:afterAutospacing="1"/>
        <w:jc w:val="both"/>
        <w:rPr>
          <w:lang w:eastAsia="lv-LV"/>
        </w:rPr>
      </w:pPr>
      <w:r w:rsidRPr="002C5A35">
        <w:rPr>
          <w:lang w:eastAsia="lv-LV"/>
        </w:rPr>
        <w:t>Pakalpojuma sniedzējam jānodrošina pilnīga konfidencialitātes ievērošana un jebkādas informācijas neizpaušana trešajām personām visā līguma darbības laikā, kā arī pēc tā darbības beigām, izņemot gadījumus, kad saņemts iepriekšējs Pasūtītāja rakstveida saskaņojums vai to tieši pieprasa Latvijas Republikas normatīvie akti.</w:t>
      </w:r>
    </w:p>
    <w:p w14:paraId="3D710DCF" w14:textId="591938D9" w:rsidR="000D7424" w:rsidRPr="00465801" w:rsidRDefault="000D7424" w:rsidP="00465801">
      <w:pPr>
        <w:rPr>
          <w:b/>
          <w:bCs/>
        </w:rPr>
      </w:pPr>
      <w:r w:rsidRPr="0011751C">
        <w:rPr>
          <w:b/>
          <w:bCs/>
        </w:rPr>
        <w:t xml:space="preserve">Ar šo apliecinām un garantējam gatavību nodrošināt pakalpojuma sniegšanu saskaņā ar Tehniskās specifikācijas prasībām. </w:t>
      </w:r>
    </w:p>
    <w:p w14:paraId="352B95F1" w14:textId="77777777" w:rsidR="000D7424" w:rsidRDefault="000D7424" w:rsidP="000D7424">
      <w:pPr>
        <w:spacing w:after="160"/>
      </w:pPr>
    </w:p>
    <w:p w14:paraId="64240CED" w14:textId="77777777" w:rsidR="000D7424" w:rsidRPr="0011751C" w:rsidRDefault="000D7424" w:rsidP="000D7424">
      <w:pPr>
        <w:spacing w:after="160"/>
      </w:pPr>
      <w:r w:rsidRPr="0011751C">
        <w:t>Pretendenta paraksts ________________________________</w:t>
      </w:r>
      <w:r w:rsidRPr="0011751C">
        <w:tab/>
        <w:t>/Vārds, uzvārds/</w:t>
      </w:r>
    </w:p>
    <w:p w14:paraId="0FFBBCE3" w14:textId="37A6CA01" w:rsidR="000D7424" w:rsidRPr="00465801" w:rsidRDefault="000D7424" w:rsidP="00465801">
      <w:pPr>
        <w:spacing w:line="276" w:lineRule="auto"/>
      </w:pPr>
      <w:r w:rsidRPr="0011751C">
        <w:t>202</w:t>
      </w:r>
      <w:r>
        <w:t>6</w:t>
      </w:r>
      <w:r w:rsidRPr="0011751C">
        <w:t xml:space="preserve">. gada </w:t>
      </w:r>
      <w:r w:rsidRPr="0011751C">
        <w:rPr>
          <w:u w:val="single"/>
        </w:rPr>
        <w:tab/>
      </w:r>
      <w:r w:rsidRPr="0011751C">
        <w:t>.</w:t>
      </w:r>
      <w:r w:rsidRPr="0011751C">
        <w:rPr>
          <w:u w:val="single"/>
        </w:rPr>
        <w:tab/>
      </w:r>
      <w:r w:rsidRPr="0011751C">
        <w:rPr>
          <w:u w:val="single"/>
        </w:rPr>
        <w:tab/>
      </w:r>
      <w:r w:rsidRPr="0011751C">
        <w:rPr>
          <w:u w:val="single"/>
        </w:rPr>
        <w:tab/>
      </w:r>
      <w:r w:rsidRPr="0011751C">
        <w:rPr>
          <w:u w:val="single"/>
          <w:vertAlign w:val="superscript"/>
        </w:rPr>
        <w:footnoteReference w:id="4"/>
      </w:r>
      <w:bookmarkEnd w:id="11"/>
      <w:r>
        <w:rPr>
          <w:b/>
          <w:i/>
        </w:rPr>
        <w:br w:type="page"/>
      </w:r>
    </w:p>
    <w:p w14:paraId="25072497" w14:textId="77777777" w:rsidR="000D7424" w:rsidRPr="00F36E50" w:rsidRDefault="000D7424" w:rsidP="000D7424">
      <w:pPr>
        <w:pStyle w:val="BodyText"/>
        <w:spacing w:after="0"/>
        <w:jc w:val="right"/>
        <w:rPr>
          <w:b/>
          <w:bCs/>
        </w:rPr>
      </w:pPr>
      <w:r w:rsidRPr="00F36E50">
        <w:rPr>
          <w:b/>
          <w:bCs/>
        </w:rPr>
        <w:lastRenderedPageBreak/>
        <w:t>3. pielikums</w:t>
      </w:r>
    </w:p>
    <w:p w14:paraId="1E13730C" w14:textId="46246886" w:rsidR="000D7424" w:rsidRPr="00F36E50" w:rsidRDefault="000D7424" w:rsidP="000D7424">
      <w:pPr>
        <w:tabs>
          <w:tab w:val="left" w:pos="7530"/>
        </w:tabs>
        <w:jc w:val="right"/>
        <w:rPr>
          <w:color w:val="000000"/>
        </w:rPr>
      </w:pPr>
      <w:r w:rsidRPr="00F36E50">
        <w:rPr>
          <w:color w:val="000000" w:themeColor="text1"/>
        </w:rPr>
        <w:t>iepirkuma nr.AD</w:t>
      </w:r>
      <w:r w:rsidR="0021681D">
        <w:rPr>
          <w:color w:val="000000" w:themeColor="text1"/>
        </w:rPr>
        <w:t>2026/18</w:t>
      </w:r>
      <w:r w:rsidRPr="00F36E50">
        <w:rPr>
          <w:color w:val="000000" w:themeColor="text1"/>
        </w:rPr>
        <w:t xml:space="preserve"> Nolikumam</w:t>
      </w:r>
    </w:p>
    <w:p w14:paraId="60D85EFA" w14:textId="77777777" w:rsidR="000D7424" w:rsidRPr="00F36E50" w:rsidRDefault="000D7424" w:rsidP="006371C9">
      <w:pPr>
        <w:tabs>
          <w:tab w:val="left" w:pos="855"/>
        </w:tabs>
        <w:rPr>
          <w:b/>
          <w:lang w:val="pl-PL"/>
        </w:rPr>
      </w:pPr>
    </w:p>
    <w:p w14:paraId="67C07A41" w14:textId="77777777" w:rsidR="000D7424" w:rsidRPr="00F75037" w:rsidRDefault="000D7424" w:rsidP="000D7424">
      <w:pPr>
        <w:tabs>
          <w:tab w:val="left" w:pos="855"/>
        </w:tabs>
        <w:jc w:val="center"/>
        <w:rPr>
          <w:b/>
          <w:lang w:val="pl-PL"/>
        </w:rPr>
      </w:pPr>
      <w:bookmarkStart w:id="12" w:name="_Hlk187243223"/>
      <w:r w:rsidRPr="00F36E50">
        <w:rPr>
          <w:b/>
        </w:rPr>
        <w:t>FINANŠU PIEDĀVĀJUMS</w:t>
      </w:r>
    </w:p>
    <w:bookmarkEnd w:id="12"/>
    <w:p w14:paraId="5E1EFCDB" w14:textId="03E451AC" w:rsidR="000D7424" w:rsidRPr="00F36E50" w:rsidRDefault="000D7424" w:rsidP="000D7424">
      <w:pPr>
        <w:jc w:val="center"/>
        <w:rPr>
          <w:b/>
          <w:bCs/>
        </w:rPr>
      </w:pPr>
      <w:r>
        <w:rPr>
          <w:b/>
          <w:bCs/>
        </w:rPr>
        <w:t xml:space="preserve">iepirkumam </w:t>
      </w:r>
      <w:r w:rsidRPr="00F36E50">
        <w:rPr>
          <w:b/>
          <w:bCs/>
        </w:rPr>
        <w:t>“</w:t>
      </w:r>
      <w:r w:rsidR="000F51BF" w:rsidRPr="000F51BF">
        <w:rPr>
          <w:b/>
          <w:bCs/>
        </w:rPr>
        <w:t>Juridisko pakalpojumu sniegšana</w:t>
      </w:r>
      <w:r w:rsidRPr="00F36E50">
        <w:rPr>
          <w:b/>
          <w:bCs/>
        </w:rPr>
        <w:t>”</w:t>
      </w:r>
    </w:p>
    <w:p w14:paraId="65D75751" w14:textId="6749E126" w:rsidR="000D7424" w:rsidRDefault="000D7424" w:rsidP="000D7424">
      <w:pPr>
        <w:jc w:val="center"/>
      </w:pPr>
      <w:r w:rsidRPr="00F36E50">
        <w:t>(id.Nr.AD</w:t>
      </w:r>
      <w:r w:rsidR="0021681D">
        <w:t>2026/18</w:t>
      </w:r>
      <w:r>
        <w:t>)</w:t>
      </w:r>
    </w:p>
    <w:p w14:paraId="11D2021C" w14:textId="77777777" w:rsidR="000D7424" w:rsidRDefault="000D7424" w:rsidP="000D7424">
      <w:pPr>
        <w:jc w:val="center"/>
      </w:pPr>
    </w:p>
    <w:tbl>
      <w:tblPr>
        <w:tblW w:w="92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7"/>
        <w:gridCol w:w="1701"/>
        <w:gridCol w:w="1559"/>
        <w:gridCol w:w="1418"/>
      </w:tblGrid>
      <w:tr w:rsidR="009E5D6F" w:rsidRPr="00CF6E16" w14:paraId="5E954D9C" w14:textId="2AB35880" w:rsidTr="006F276D">
        <w:trPr>
          <w:trHeight w:val="398"/>
        </w:trPr>
        <w:tc>
          <w:tcPr>
            <w:tcW w:w="4537" w:type="dxa"/>
            <w:tcBorders>
              <w:bottom w:val="single" w:sz="4" w:space="0" w:color="auto"/>
            </w:tcBorders>
            <w:shd w:val="clear" w:color="auto" w:fill="F6C5AC" w:themeFill="accent2" w:themeFillTint="66"/>
            <w:vAlign w:val="center"/>
          </w:tcPr>
          <w:p w14:paraId="4B2C532D" w14:textId="123AF788" w:rsidR="00A979CE" w:rsidRDefault="00CF6E16" w:rsidP="006F276D">
            <w:pPr>
              <w:tabs>
                <w:tab w:val="left" w:pos="540"/>
              </w:tabs>
              <w:jc w:val="center"/>
              <w:rPr>
                <w:b/>
              </w:rPr>
            </w:pPr>
            <w:r w:rsidRPr="00CF6E16">
              <w:rPr>
                <w:b/>
              </w:rPr>
              <w:t>Pakalpojuma pozīcija /</w:t>
            </w:r>
          </w:p>
          <w:p w14:paraId="38C3222E" w14:textId="608AE2D1" w:rsidR="009E5D6F" w:rsidRPr="00CF6E16" w:rsidRDefault="00CF6E16" w:rsidP="006F276D">
            <w:pPr>
              <w:tabs>
                <w:tab w:val="left" w:pos="540"/>
              </w:tabs>
              <w:jc w:val="center"/>
              <w:rPr>
                <w:b/>
              </w:rPr>
            </w:pPr>
            <w:r w:rsidRPr="00CF6E16">
              <w:rPr>
                <w:b/>
              </w:rPr>
              <w:t>piesaistītais speciālists</w:t>
            </w:r>
          </w:p>
        </w:tc>
        <w:tc>
          <w:tcPr>
            <w:tcW w:w="1701" w:type="dxa"/>
            <w:tcBorders>
              <w:bottom w:val="single" w:sz="4" w:space="0" w:color="auto"/>
            </w:tcBorders>
            <w:shd w:val="clear" w:color="auto" w:fill="F6C5AC" w:themeFill="accent2" w:themeFillTint="66"/>
            <w:vAlign w:val="center"/>
          </w:tcPr>
          <w:p w14:paraId="310316FA" w14:textId="265196DE" w:rsidR="009E5D6F" w:rsidRPr="00CF6E16" w:rsidRDefault="00A979CE" w:rsidP="006F276D">
            <w:pPr>
              <w:tabs>
                <w:tab w:val="left" w:pos="540"/>
              </w:tabs>
              <w:jc w:val="center"/>
              <w:rPr>
                <w:b/>
              </w:rPr>
            </w:pPr>
            <w:r w:rsidRPr="00A979CE">
              <w:rPr>
                <w:b/>
              </w:rPr>
              <w:t>Pakalpojuma 1 (vienas) stundas likme (EUR bez PVN)</w:t>
            </w:r>
          </w:p>
        </w:tc>
        <w:tc>
          <w:tcPr>
            <w:tcW w:w="1559" w:type="dxa"/>
            <w:tcBorders>
              <w:bottom w:val="single" w:sz="4" w:space="0" w:color="auto"/>
            </w:tcBorders>
            <w:shd w:val="clear" w:color="auto" w:fill="F6C5AC" w:themeFill="accent2" w:themeFillTint="66"/>
            <w:vAlign w:val="center"/>
          </w:tcPr>
          <w:p w14:paraId="096DFDA2" w14:textId="6C428E20" w:rsidR="009E5D6F" w:rsidRPr="00CF6E16" w:rsidRDefault="00A979CE" w:rsidP="006F276D">
            <w:pPr>
              <w:tabs>
                <w:tab w:val="left" w:pos="540"/>
              </w:tabs>
              <w:jc w:val="center"/>
              <w:rPr>
                <w:b/>
              </w:rPr>
            </w:pPr>
            <w:r w:rsidRPr="00A979CE">
              <w:rPr>
                <w:b/>
              </w:rPr>
              <w:t>Paredzamais apjoms (stundas)*</w:t>
            </w:r>
          </w:p>
        </w:tc>
        <w:tc>
          <w:tcPr>
            <w:tcW w:w="1418" w:type="dxa"/>
            <w:tcBorders>
              <w:bottom w:val="single" w:sz="4" w:space="0" w:color="auto"/>
            </w:tcBorders>
            <w:shd w:val="clear" w:color="auto" w:fill="F6C5AC" w:themeFill="accent2" w:themeFillTint="66"/>
            <w:vAlign w:val="center"/>
          </w:tcPr>
          <w:p w14:paraId="6C381C91" w14:textId="68F6D182" w:rsidR="00A979CE" w:rsidRPr="00A979CE" w:rsidRDefault="00A979CE" w:rsidP="006F276D">
            <w:pPr>
              <w:tabs>
                <w:tab w:val="left" w:pos="540"/>
              </w:tabs>
              <w:jc w:val="center"/>
              <w:rPr>
                <w:b/>
              </w:rPr>
            </w:pPr>
            <w:r w:rsidRPr="00A979CE">
              <w:rPr>
                <w:b/>
              </w:rPr>
              <w:t>Kopā (EUR bez PVN)</w:t>
            </w:r>
            <w:r w:rsidRPr="00A979CE">
              <w:rPr>
                <w:b/>
              </w:rPr>
              <w:br/>
            </w:r>
          </w:p>
          <w:p w14:paraId="3FACCADB" w14:textId="77777777" w:rsidR="00A979CE" w:rsidRPr="00A979CE" w:rsidRDefault="00A979CE" w:rsidP="006F276D">
            <w:pPr>
              <w:tabs>
                <w:tab w:val="left" w:pos="540"/>
              </w:tabs>
              <w:jc w:val="center"/>
              <w:rPr>
                <w:b/>
              </w:rPr>
            </w:pPr>
            <w:r w:rsidRPr="00A979CE">
              <w:rPr>
                <w:b/>
                <w:i/>
                <w:iCs/>
              </w:rPr>
              <w:t>(Likme × Apjoms)</w:t>
            </w:r>
          </w:p>
          <w:p w14:paraId="3D56F686" w14:textId="034020EE" w:rsidR="00CF6E16" w:rsidRPr="00CF6E16" w:rsidRDefault="00CF6E16" w:rsidP="006F276D">
            <w:pPr>
              <w:tabs>
                <w:tab w:val="left" w:pos="540"/>
              </w:tabs>
              <w:jc w:val="center"/>
              <w:rPr>
                <w:b/>
              </w:rPr>
            </w:pPr>
          </w:p>
        </w:tc>
      </w:tr>
      <w:tr w:rsidR="009E5D6F" w:rsidRPr="00CF6E16" w14:paraId="0FB3BE82" w14:textId="4C3C4C38" w:rsidTr="00CF6E16">
        <w:trPr>
          <w:trHeight w:val="282"/>
        </w:trPr>
        <w:tc>
          <w:tcPr>
            <w:tcW w:w="4537" w:type="dxa"/>
          </w:tcPr>
          <w:p w14:paraId="495F4A19" w14:textId="083D6A84" w:rsidR="009E5D6F" w:rsidRPr="00CF6E16" w:rsidRDefault="00CF6E16" w:rsidP="00441784">
            <w:pPr>
              <w:tabs>
                <w:tab w:val="left" w:pos="540"/>
              </w:tabs>
            </w:pPr>
            <w:r w:rsidRPr="00CF6E16">
              <w:rPr>
                <w:color w:val="000000" w:themeColor="text1"/>
              </w:rPr>
              <w:t>Pakalpojuma 1 (vienas) stundas izmaksas Partnerim</w:t>
            </w:r>
          </w:p>
        </w:tc>
        <w:tc>
          <w:tcPr>
            <w:tcW w:w="1701" w:type="dxa"/>
          </w:tcPr>
          <w:p w14:paraId="67AA6A0F" w14:textId="77777777" w:rsidR="009E5D6F" w:rsidRPr="00CF6E16" w:rsidRDefault="009E5D6F" w:rsidP="009C50AF">
            <w:pPr>
              <w:tabs>
                <w:tab w:val="left" w:pos="540"/>
              </w:tabs>
              <w:jc w:val="center"/>
            </w:pPr>
          </w:p>
        </w:tc>
        <w:tc>
          <w:tcPr>
            <w:tcW w:w="1559" w:type="dxa"/>
            <w:vAlign w:val="center"/>
          </w:tcPr>
          <w:p w14:paraId="55FC1A54" w14:textId="0A4FB3E1" w:rsidR="009E5D6F" w:rsidRPr="00CF6E16" w:rsidRDefault="00BC45C5" w:rsidP="00CF6E16">
            <w:pPr>
              <w:tabs>
                <w:tab w:val="left" w:pos="540"/>
              </w:tabs>
              <w:jc w:val="center"/>
            </w:pPr>
            <w:r w:rsidRPr="00CF6E16">
              <w:t>50</w:t>
            </w:r>
          </w:p>
        </w:tc>
        <w:tc>
          <w:tcPr>
            <w:tcW w:w="1418" w:type="dxa"/>
          </w:tcPr>
          <w:p w14:paraId="4044DC81" w14:textId="77777777" w:rsidR="009E5D6F" w:rsidRPr="00CF6E16" w:rsidRDefault="009E5D6F" w:rsidP="009C50AF">
            <w:pPr>
              <w:tabs>
                <w:tab w:val="left" w:pos="540"/>
              </w:tabs>
              <w:jc w:val="center"/>
            </w:pPr>
          </w:p>
        </w:tc>
      </w:tr>
      <w:tr w:rsidR="009E5D6F" w:rsidRPr="00CF6E16" w14:paraId="21CD24AF" w14:textId="2CCC2ABD" w:rsidTr="00CF6E16">
        <w:trPr>
          <w:trHeight w:val="282"/>
        </w:trPr>
        <w:tc>
          <w:tcPr>
            <w:tcW w:w="4537" w:type="dxa"/>
          </w:tcPr>
          <w:p w14:paraId="43CDF34C" w14:textId="41919994" w:rsidR="009E5D6F" w:rsidRPr="00CF6E16" w:rsidRDefault="00CF6E16" w:rsidP="00441784">
            <w:pPr>
              <w:tabs>
                <w:tab w:val="left" w:pos="540"/>
              </w:tabs>
              <w:rPr>
                <w:rStyle w:val="normaltextrun"/>
              </w:rPr>
            </w:pPr>
            <w:r w:rsidRPr="00CF6E16">
              <w:t>Pakalpojuma 1 (vienas) stundas izmaksas Zvērinātam advokātam</w:t>
            </w:r>
          </w:p>
        </w:tc>
        <w:tc>
          <w:tcPr>
            <w:tcW w:w="1701" w:type="dxa"/>
          </w:tcPr>
          <w:p w14:paraId="4EFB8293" w14:textId="77777777" w:rsidR="009E5D6F" w:rsidRPr="00CF6E16" w:rsidRDefault="009E5D6F" w:rsidP="009C50AF">
            <w:pPr>
              <w:tabs>
                <w:tab w:val="left" w:pos="540"/>
              </w:tabs>
              <w:jc w:val="center"/>
            </w:pPr>
          </w:p>
        </w:tc>
        <w:tc>
          <w:tcPr>
            <w:tcW w:w="1559" w:type="dxa"/>
            <w:vAlign w:val="center"/>
          </w:tcPr>
          <w:p w14:paraId="443F9607" w14:textId="5966927B" w:rsidR="009E5D6F" w:rsidRPr="00CF6E16" w:rsidRDefault="00BC45C5" w:rsidP="00CF6E16">
            <w:pPr>
              <w:tabs>
                <w:tab w:val="left" w:pos="540"/>
              </w:tabs>
              <w:jc w:val="center"/>
            </w:pPr>
            <w:r w:rsidRPr="00CF6E16">
              <w:t>50</w:t>
            </w:r>
          </w:p>
        </w:tc>
        <w:tc>
          <w:tcPr>
            <w:tcW w:w="1418" w:type="dxa"/>
          </w:tcPr>
          <w:p w14:paraId="2F906163" w14:textId="77777777" w:rsidR="009E5D6F" w:rsidRPr="00CF6E16" w:rsidRDefault="009E5D6F" w:rsidP="009C50AF">
            <w:pPr>
              <w:tabs>
                <w:tab w:val="left" w:pos="540"/>
              </w:tabs>
              <w:jc w:val="center"/>
            </w:pPr>
          </w:p>
        </w:tc>
      </w:tr>
      <w:tr w:rsidR="009E5D6F" w:rsidRPr="00CF6E16" w14:paraId="212851B2" w14:textId="50F4ECCE" w:rsidTr="00CF6E16">
        <w:trPr>
          <w:trHeight w:val="282"/>
        </w:trPr>
        <w:tc>
          <w:tcPr>
            <w:tcW w:w="4537" w:type="dxa"/>
          </w:tcPr>
          <w:p w14:paraId="06A5B763" w14:textId="295DCE62" w:rsidR="009E5D6F" w:rsidRPr="00CF6E16" w:rsidRDefault="00CF6E16" w:rsidP="009E5D6F">
            <w:pPr>
              <w:jc w:val="both"/>
              <w:rPr>
                <w:rStyle w:val="normaltextrun"/>
                <w:color w:val="000000" w:themeColor="text1"/>
                <w:lang w:val="et-EE"/>
              </w:rPr>
            </w:pPr>
            <w:r w:rsidRPr="00CF6E16">
              <w:t>Pakalpojuma 1 (vienas) stundas izmaksas Juristam</w:t>
            </w:r>
          </w:p>
        </w:tc>
        <w:tc>
          <w:tcPr>
            <w:tcW w:w="1701" w:type="dxa"/>
          </w:tcPr>
          <w:p w14:paraId="1E78F3A9" w14:textId="77777777" w:rsidR="009E5D6F" w:rsidRPr="00CF6E16" w:rsidRDefault="009E5D6F" w:rsidP="009C50AF">
            <w:pPr>
              <w:tabs>
                <w:tab w:val="left" w:pos="540"/>
              </w:tabs>
              <w:jc w:val="center"/>
            </w:pPr>
          </w:p>
        </w:tc>
        <w:tc>
          <w:tcPr>
            <w:tcW w:w="1559" w:type="dxa"/>
            <w:vAlign w:val="center"/>
          </w:tcPr>
          <w:p w14:paraId="73AB961A" w14:textId="6D5827C0" w:rsidR="009E5D6F" w:rsidRPr="00CF6E16" w:rsidRDefault="00BC45C5" w:rsidP="00CF6E16">
            <w:pPr>
              <w:tabs>
                <w:tab w:val="left" w:pos="540"/>
              </w:tabs>
              <w:jc w:val="center"/>
            </w:pPr>
            <w:r w:rsidRPr="00CF6E16">
              <w:t>130</w:t>
            </w:r>
          </w:p>
        </w:tc>
        <w:tc>
          <w:tcPr>
            <w:tcW w:w="1418" w:type="dxa"/>
          </w:tcPr>
          <w:p w14:paraId="5F2D6C82" w14:textId="77777777" w:rsidR="009E5D6F" w:rsidRPr="00CF6E16" w:rsidRDefault="009E5D6F" w:rsidP="009C50AF">
            <w:pPr>
              <w:tabs>
                <w:tab w:val="left" w:pos="540"/>
              </w:tabs>
              <w:jc w:val="center"/>
            </w:pPr>
          </w:p>
        </w:tc>
      </w:tr>
      <w:tr w:rsidR="009E5D6F" w:rsidRPr="00CF6E16" w14:paraId="3FDB252C" w14:textId="6CA8909D" w:rsidTr="00CF6E16">
        <w:trPr>
          <w:trHeight w:val="521"/>
        </w:trPr>
        <w:tc>
          <w:tcPr>
            <w:tcW w:w="4537" w:type="dxa"/>
          </w:tcPr>
          <w:p w14:paraId="3D66A69F" w14:textId="02A48162" w:rsidR="009E5D6F" w:rsidRPr="00CF6E16" w:rsidRDefault="00CF6E16" w:rsidP="00441784">
            <w:pPr>
              <w:jc w:val="both"/>
              <w:rPr>
                <w:rStyle w:val="normaltextrun"/>
                <w:color w:val="000000" w:themeColor="text1"/>
                <w:lang w:val="et-EE"/>
              </w:rPr>
            </w:pPr>
            <w:r w:rsidRPr="00CF6E16">
              <w:rPr>
                <w:color w:val="000000" w:themeColor="text1"/>
              </w:rPr>
              <w:t>Pakalpojuma 1 (vienas) stundas izmaksas Jaunākajam juristam</w:t>
            </w:r>
          </w:p>
        </w:tc>
        <w:tc>
          <w:tcPr>
            <w:tcW w:w="1701" w:type="dxa"/>
          </w:tcPr>
          <w:p w14:paraId="2612F203" w14:textId="77777777" w:rsidR="009E5D6F" w:rsidRPr="00CF6E16" w:rsidRDefault="009E5D6F" w:rsidP="009C50AF">
            <w:pPr>
              <w:tabs>
                <w:tab w:val="left" w:pos="540"/>
              </w:tabs>
              <w:jc w:val="center"/>
            </w:pPr>
          </w:p>
        </w:tc>
        <w:tc>
          <w:tcPr>
            <w:tcW w:w="1559" w:type="dxa"/>
            <w:vAlign w:val="center"/>
          </w:tcPr>
          <w:p w14:paraId="5C504288" w14:textId="6B041D71" w:rsidR="009E5D6F" w:rsidRPr="00CF6E16" w:rsidRDefault="00BC45C5" w:rsidP="00CF6E16">
            <w:pPr>
              <w:tabs>
                <w:tab w:val="left" w:pos="540"/>
              </w:tabs>
              <w:jc w:val="center"/>
            </w:pPr>
            <w:r w:rsidRPr="00CF6E16">
              <w:t>200</w:t>
            </w:r>
          </w:p>
        </w:tc>
        <w:tc>
          <w:tcPr>
            <w:tcW w:w="1418" w:type="dxa"/>
          </w:tcPr>
          <w:p w14:paraId="19C0CBA0" w14:textId="77777777" w:rsidR="009E5D6F" w:rsidRPr="00CF6E16" w:rsidRDefault="009E5D6F" w:rsidP="009C50AF">
            <w:pPr>
              <w:tabs>
                <w:tab w:val="left" w:pos="540"/>
              </w:tabs>
              <w:jc w:val="center"/>
            </w:pPr>
          </w:p>
        </w:tc>
      </w:tr>
      <w:tr w:rsidR="009E5D6F" w:rsidRPr="00CF6E16" w14:paraId="46F59EC5" w14:textId="145084E1" w:rsidTr="00351BF7">
        <w:trPr>
          <w:trHeight w:val="521"/>
        </w:trPr>
        <w:tc>
          <w:tcPr>
            <w:tcW w:w="7797" w:type="dxa"/>
            <w:gridSpan w:val="3"/>
          </w:tcPr>
          <w:p w14:paraId="5DEDABF7" w14:textId="59C0A4A3" w:rsidR="009E5D6F" w:rsidRPr="00CF6E16" w:rsidRDefault="00F30629" w:rsidP="00A979CE">
            <w:pPr>
              <w:tabs>
                <w:tab w:val="left" w:pos="540"/>
              </w:tabs>
              <w:jc w:val="right"/>
              <w:rPr>
                <w:b/>
              </w:rPr>
            </w:pPr>
            <w:r>
              <w:rPr>
                <w:b/>
              </w:rPr>
              <w:t>K</w:t>
            </w:r>
            <w:r w:rsidRPr="00F30629">
              <w:rPr>
                <w:b/>
              </w:rPr>
              <w:t xml:space="preserve">opējā finanšu piedāvājuma summa </w:t>
            </w:r>
            <w:r w:rsidR="00A979CE" w:rsidRPr="00A979CE">
              <w:rPr>
                <w:b/>
              </w:rPr>
              <w:t>(EUR bez PVN)</w:t>
            </w:r>
          </w:p>
        </w:tc>
        <w:tc>
          <w:tcPr>
            <w:tcW w:w="1418" w:type="dxa"/>
          </w:tcPr>
          <w:p w14:paraId="700677B7" w14:textId="77777777" w:rsidR="009E5D6F" w:rsidRPr="00CF6E16" w:rsidRDefault="009E5D6F" w:rsidP="009C50AF">
            <w:pPr>
              <w:tabs>
                <w:tab w:val="left" w:pos="540"/>
              </w:tabs>
              <w:jc w:val="center"/>
              <w:rPr>
                <w:b/>
              </w:rPr>
            </w:pPr>
          </w:p>
        </w:tc>
      </w:tr>
    </w:tbl>
    <w:p w14:paraId="7D700943" w14:textId="77777777" w:rsidR="000D7424" w:rsidRDefault="000D7424" w:rsidP="000D7424">
      <w:pPr>
        <w:jc w:val="center"/>
      </w:pPr>
    </w:p>
    <w:p w14:paraId="3F923139" w14:textId="5243C31C" w:rsidR="00A979CE" w:rsidRPr="00A979CE" w:rsidRDefault="00A979CE" w:rsidP="00A979CE">
      <w:pPr>
        <w:jc w:val="both"/>
      </w:pPr>
      <w:r w:rsidRPr="00A979CE">
        <w:t xml:space="preserve">Tabulā norādītais stundu apjoms un no tā izrietošā kopējā </w:t>
      </w:r>
      <w:r w:rsidR="00F30629">
        <w:t xml:space="preserve">finanšu piedāvājuma </w:t>
      </w:r>
      <w:r w:rsidRPr="00A979CE">
        <w:t>summa ir provizoriska un kalpo tikai un vienīgi pretendentu finanšu piedāvājumu salīdzināšanai un vērtēšanai iepirkuma ietvaros.</w:t>
      </w:r>
    </w:p>
    <w:p w14:paraId="1A545923" w14:textId="77777777" w:rsidR="00A979CE" w:rsidRPr="00A979CE" w:rsidRDefault="00A979CE" w:rsidP="00A979CE">
      <w:pPr>
        <w:jc w:val="both"/>
      </w:pPr>
    </w:p>
    <w:p w14:paraId="66772CE6" w14:textId="11C6093B" w:rsidR="00A979CE" w:rsidRPr="00A979CE" w:rsidRDefault="006F276D" w:rsidP="00A979CE">
      <w:pPr>
        <w:jc w:val="both"/>
      </w:pPr>
      <w:r>
        <w:t xml:space="preserve">* </w:t>
      </w:r>
      <w:r w:rsidR="00A979CE" w:rsidRPr="00A979CE">
        <w:t>Šis apjoms neuzliek Pasūtītājam pienākumu līguma izpildes laikā pasūtīt pakalpojumus norādītajā stundu apjomā vai proporcijā. Līguma izpildes laikā finanšu norēķini tiks veikti tikai un vienīgi par faktiski sniegto pakalpojumu stundu apjomu, pamatojoties uz pretendenta piedāvātajām speciālistu stundas likmēm.</w:t>
      </w:r>
    </w:p>
    <w:p w14:paraId="377FD34C" w14:textId="77777777" w:rsidR="00A979CE" w:rsidRDefault="00A979CE" w:rsidP="000D7424">
      <w:pPr>
        <w:jc w:val="both"/>
      </w:pPr>
    </w:p>
    <w:p w14:paraId="6232C8EB" w14:textId="549D7434" w:rsidR="000D7424" w:rsidRPr="00F36E50" w:rsidRDefault="000D7424" w:rsidP="000D7424">
      <w:pPr>
        <w:jc w:val="both"/>
      </w:pPr>
      <w:r w:rsidRPr="00F36E50">
        <w:t>Aizpildot piedāvājumu, ir ievērotas visas Nolikuma pielikumā – Tehniskā specifikācija noteiktās prasības.</w:t>
      </w:r>
    </w:p>
    <w:p w14:paraId="5152C25A" w14:textId="77777777" w:rsidR="000D7424" w:rsidRPr="00F36E50" w:rsidRDefault="000D7424" w:rsidP="000D7424">
      <w:pPr>
        <w:jc w:val="both"/>
      </w:pPr>
    </w:p>
    <w:p w14:paraId="290118C1" w14:textId="77777777" w:rsidR="008621EC" w:rsidRPr="0011751C" w:rsidRDefault="008621EC" w:rsidP="008621EC">
      <w:pPr>
        <w:spacing w:after="160"/>
      </w:pPr>
      <w:r w:rsidRPr="0011751C">
        <w:t>Pretendenta paraksts ________________________________</w:t>
      </w:r>
      <w:r w:rsidRPr="0011751C">
        <w:tab/>
        <w:t>/Vārds, uzvārds/</w:t>
      </w:r>
    </w:p>
    <w:p w14:paraId="2A1F7A6F" w14:textId="77777777" w:rsidR="008621EC" w:rsidRPr="00465801" w:rsidRDefault="008621EC" w:rsidP="008621EC">
      <w:pPr>
        <w:spacing w:line="276" w:lineRule="auto"/>
      </w:pPr>
      <w:r w:rsidRPr="0011751C">
        <w:t>202</w:t>
      </w:r>
      <w:r>
        <w:t>6</w:t>
      </w:r>
      <w:r w:rsidRPr="0011751C">
        <w:t xml:space="preserve">. gada </w:t>
      </w:r>
      <w:r w:rsidRPr="0011751C">
        <w:rPr>
          <w:u w:val="single"/>
        </w:rPr>
        <w:tab/>
      </w:r>
      <w:r w:rsidRPr="0011751C">
        <w:t>.</w:t>
      </w:r>
      <w:r w:rsidRPr="0011751C">
        <w:rPr>
          <w:u w:val="single"/>
        </w:rPr>
        <w:tab/>
      </w:r>
      <w:r w:rsidRPr="0011751C">
        <w:rPr>
          <w:u w:val="single"/>
        </w:rPr>
        <w:tab/>
      </w:r>
      <w:r w:rsidRPr="0011751C">
        <w:rPr>
          <w:u w:val="single"/>
        </w:rPr>
        <w:tab/>
      </w:r>
      <w:r w:rsidRPr="0011751C">
        <w:rPr>
          <w:u w:val="single"/>
          <w:vertAlign w:val="superscript"/>
        </w:rPr>
        <w:footnoteReference w:id="5"/>
      </w:r>
      <w:r>
        <w:rPr>
          <w:b/>
          <w:i/>
        </w:rPr>
        <w:br w:type="page"/>
      </w:r>
    </w:p>
    <w:p w14:paraId="7F6851AC" w14:textId="77777777" w:rsidR="00926624" w:rsidRDefault="00926624" w:rsidP="000D7424">
      <w:pPr>
        <w:rPr>
          <w:b/>
          <w:sz w:val="22"/>
          <w:szCs w:val="22"/>
        </w:rPr>
      </w:pPr>
    </w:p>
    <w:p w14:paraId="7683D165" w14:textId="18CB2A06" w:rsidR="000F51BF" w:rsidRPr="00F36E50" w:rsidRDefault="000F51BF" w:rsidP="000F51BF">
      <w:pPr>
        <w:pStyle w:val="BodyText"/>
        <w:spacing w:after="0"/>
        <w:jc w:val="right"/>
        <w:rPr>
          <w:b/>
          <w:bCs/>
        </w:rPr>
      </w:pPr>
      <w:r>
        <w:rPr>
          <w:b/>
          <w:bCs/>
        </w:rPr>
        <w:t>4</w:t>
      </w:r>
      <w:r w:rsidRPr="00F36E50">
        <w:rPr>
          <w:b/>
          <w:bCs/>
        </w:rPr>
        <w:t>. pielikums</w:t>
      </w:r>
    </w:p>
    <w:p w14:paraId="3A05082E" w14:textId="34D67149" w:rsidR="000F51BF" w:rsidRDefault="000F51BF" w:rsidP="000F51BF">
      <w:pPr>
        <w:tabs>
          <w:tab w:val="left" w:pos="7530"/>
        </w:tabs>
        <w:jc w:val="right"/>
        <w:rPr>
          <w:color w:val="000000" w:themeColor="text1"/>
        </w:rPr>
      </w:pPr>
      <w:r w:rsidRPr="00F36E50">
        <w:rPr>
          <w:color w:val="000000" w:themeColor="text1"/>
        </w:rPr>
        <w:t>iepirkuma nr.AD</w:t>
      </w:r>
      <w:r w:rsidR="0021681D">
        <w:rPr>
          <w:color w:val="000000" w:themeColor="text1"/>
        </w:rPr>
        <w:t>2026/18</w:t>
      </w:r>
      <w:r w:rsidRPr="00F36E50">
        <w:rPr>
          <w:color w:val="000000" w:themeColor="text1"/>
        </w:rPr>
        <w:t xml:space="preserve"> Nolikumam</w:t>
      </w:r>
    </w:p>
    <w:p w14:paraId="27AE42EE" w14:textId="77777777" w:rsidR="007B3C38" w:rsidRDefault="007B3C38" w:rsidP="000F51BF">
      <w:pPr>
        <w:tabs>
          <w:tab w:val="left" w:pos="7530"/>
        </w:tabs>
        <w:jc w:val="right"/>
        <w:rPr>
          <w:color w:val="000000" w:themeColor="text1"/>
        </w:rPr>
      </w:pPr>
    </w:p>
    <w:p w14:paraId="432D7861" w14:textId="24895FD9" w:rsidR="003C27B2" w:rsidRPr="007B3C38" w:rsidRDefault="007B3C38" w:rsidP="007B3C38">
      <w:pPr>
        <w:jc w:val="center"/>
        <w:rPr>
          <w:b/>
          <w:bCs/>
          <w:color w:val="000000" w:themeColor="text1"/>
        </w:rPr>
      </w:pPr>
      <w:r w:rsidRPr="007B3C38">
        <w:rPr>
          <w:b/>
          <w:bCs/>
          <w:color w:val="000000" w:themeColor="text1"/>
        </w:rPr>
        <w:t>PRETENDENTA PIEREDZE</w:t>
      </w:r>
    </w:p>
    <w:p w14:paraId="7BE50DE6" w14:textId="77777777" w:rsidR="007B3C38" w:rsidRPr="007B3C38" w:rsidRDefault="007B3C38" w:rsidP="007B3C38">
      <w:pPr>
        <w:jc w:val="center"/>
        <w:rPr>
          <w:b/>
          <w:bCs/>
        </w:rPr>
      </w:pPr>
      <w:r w:rsidRPr="007B3C38">
        <w:rPr>
          <w:b/>
          <w:bCs/>
        </w:rPr>
        <w:t>iepirkumam “Juridisko pakalpojumu sniegšana”</w:t>
      </w:r>
    </w:p>
    <w:p w14:paraId="1D53182F" w14:textId="77777777" w:rsidR="007B3C38" w:rsidRDefault="007B3C38" w:rsidP="007B3C38">
      <w:pPr>
        <w:jc w:val="center"/>
      </w:pPr>
      <w:r w:rsidRPr="007B3C38">
        <w:t>(id.Nr.AD2026/18)</w:t>
      </w:r>
    </w:p>
    <w:p w14:paraId="452694A2" w14:textId="77777777" w:rsidR="007B3C38" w:rsidRDefault="007B3C38" w:rsidP="007B3C38">
      <w:pPr>
        <w:jc w:val="center"/>
      </w:pPr>
    </w:p>
    <w:p w14:paraId="2BB5FA33" w14:textId="5FB10C92" w:rsidR="007B3C38" w:rsidRPr="004C6C94" w:rsidRDefault="007B3C38" w:rsidP="00597D4B">
      <w:pPr>
        <w:pStyle w:val="ListParagraph"/>
        <w:numPr>
          <w:ilvl w:val="1"/>
          <w:numId w:val="34"/>
        </w:numPr>
        <w:ind w:left="426"/>
        <w:rPr>
          <w:b/>
          <w:bCs/>
        </w:rPr>
      </w:pPr>
      <w:r w:rsidRPr="004C6C94">
        <w:rPr>
          <w:b/>
          <w:bCs/>
        </w:rPr>
        <w:t>Pieredze tiesvedībās civilprocesā (vismaz 3 tiesvedības):</w:t>
      </w:r>
    </w:p>
    <w:p w14:paraId="5CDD817D" w14:textId="5AFFEE68" w:rsidR="003C27B2" w:rsidRDefault="003C27B2" w:rsidP="007B3C38">
      <w:pPr>
        <w:tabs>
          <w:tab w:val="left" w:pos="7530"/>
        </w:tabs>
        <w:rPr>
          <w:color w:val="000000"/>
        </w:rPr>
      </w:pPr>
    </w:p>
    <w:tbl>
      <w:tblPr>
        <w:tblStyle w:val="TableGrid"/>
        <w:tblW w:w="0" w:type="auto"/>
        <w:tblLook w:val="04A0" w:firstRow="1" w:lastRow="0" w:firstColumn="1" w:lastColumn="0" w:noHBand="0" w:noVBand="1"/>
      </w:tblPr>
      <w:tblGrid>
        <w:gridCol w:w="846"/>
        <w:gridCol w:w="1887"/>
        <w:gridCol w:w="2410"/>
        <w:gridCol w:w="1935"/>
        <w:gridCol w:w="1788"/>
      </w:tblGrid>
      <w:tr w:rsidR="007B3C38" w14:paraId="0D616060" w14:textId="77777777" w:rsidTr="00EE7479">
        <w:tc>
          <w:tcPr>
            <w:tcW w:w="846" w:type="dxa"/>
            <w:shd w:val="clear" w:color="auto" w:fill="F6C5AC" w:themeFill="accent2" w:themeFillTint="66"/>
            <w:vAlign w:val="center"/>
          </w:tcPr>
          <w:p w14:paraId="57B7AB34" w14:textId="77777777" w:rsidR="0004518E" w:rsidRDefault="007B3C38" w:rsidP="007B3C38">
            <w:pPr>
              <w:tabs>
                <w:tab w:val="left" w:pos="7530"/>
              </w:tabs>
              <w:rPr>
                <w:rStyle w:val="Strong"/>
              </w:rPr>
            </w:pPr>
            <w:r w:rsidRPr="007B3C38">
              <w:rPr>
                <w:rStyle w:val="Strong"/>
              </w:rPr>
              <w:t>Nr.</w:t>
            </w:r>
          </w:p>
          <w:p w14:paraId="572F640C" w14:textId="71DA1DD7" w:rsidR="007B3C38" w:rsidRPr="007B3C38" w:rsidRDefault="007B3C38" w:rsidP="007B3C38">
            <w:pPr>
              <w:tabs>
                <w:tab w:val="left" w:pos="7530"/>
              </w:tabs>
              <w:rPr>
                <w:color w:val="000000"/>
              </w:rPr>
            </w:pPr>
            <w:r>
              <w:rPr>
                <w:rStyle w:val="Strong"/>
              </w:rPr>
              <w:t>p.k.</w:t>
            </w:r>
          </w:p>
        </w:tc>
        <w:tc>
          <w:tcPr>
            <w:tcW w:w="1887" w:type="dxa"/>
            <w:shd w:val="clear" w:color="auto" w:fill="F6C5AC" w:themeFill="accent2" w:themeFillTint="66"/>
            <w:vAlign w:val="center"/>
          </w:tcPr>
          <w:p w14:paraId="109FA129" w14:textId="77777777" w:rsidR="0004518E" w:rsidRDefault="007B3C38" w:rsidP="007B3C38">
            <w:pPr>
              <w:tabs>
                <w:tab w:val="left" w:pos="7530"/>
              </w:tabs>
              <w:rPr>
                <w:rStyle w:val="Strong"/>
              </w:rPr>
            </w:pPr>
            <w:r w:rsidRPr="007B3C38">
              <w:rPr>
                <w:rStyle w:val="Strong"/>
              </w:rPr>
              <w:t xml:space="preserve">Klienta nosaukums </w:t>
            </w:r>
          </w:p>
          <w:p w14:paraId="501DF82D" w14:textId="3C2FCB86" w:rsidR="007B3C38" w:rsidRPr="007B3C38" w:rsidRDefault="007B3C38" w:rsidP="007B3C38">
            <w:pPr>
              <w:tabs>
                <w:tab w:val="left" w:pos="7530"/>
              </w:tabs>
              <w:rPr>
                <w:color w:val="000000"/>
              </w:rPr>
            </w:pPr>
            <w:r w:rsidRPr="007B3C38">
              <w:rPr>
                <w:rStyle w:val="Strong"/>
              </w:rPr>
              <w:t>(var norādīt anonimizēti)*</w:t>
            </w:r>
          </w:p>
        </w:tc>
        <w:tc>
          <w:tcPr>
            <w:tcW w:w="2410" w:type="dxa"/>
            <w:shd w:val="clear" w:color="auto" w:fill="F6C5AC" w:themeFill="accent2" w:themeFillTint="66"/>
            <w:vAlign w:val="center"/>
          </w:tcPr>
          <w:p w14:paraId="28C6ABB1" w14:textId="60FA4E9F" w:rsidR="007B3C38" w:rsidRPr="007B3C38" w:rsidRDefault="007B3C38" w:rsidP="007B3C38">
            <w:pPr>
              <w:tabs>
                <w:tab w:val="left" w:pos="7530"/>
              </w:tabs>
              <w:rPr>
                <w:color w:val="000000"/>
              </w:rPr>
            </w:pPr>
            <w:r w:rsidRPr="007B3C38">
              <w:rPr>
                <w:rStyle w:val="Strong"/>
              </w:rPr>
              <w:t>Tiesas nosaukums un tiesas lietas numurs</w:t>
            </w:r>
          </w:p>
        </w:tc>
        <w:tc>
          <w:tcPr>
            <w:tcW w:w="1935" w:type="dxa"/>
            <w:shd w:val="clear" w:color="auto" w:fill="F6C5AC" w:themeFill="accent2" w:themeFillTint="66"/>
            <w:vAlign w:val="center"/>
          </w:tcPr>
          <w:p w14:paraId="68B57ADE" w14:textId="2AC8197F" w:rsidR="007B3C38" w:rsidRPr="007B3C38" w:rsidRDefault="007B3C38" w:rsidP="007B3C38">
            <w:pPr>
              <w:tabs>
                <w:tab w:val="left" w:pos="7530"/>
              </w:tabs>
              <w:rPr>
                <w:color w:val="000000"/>
              </w:rPr>
            </w:pPr>
            <w:r w:rsidRPr="007B3C38">
              <w:rPr>
                <w:rStyle w:val="Strong"/>
              </w:rPr>
              <w:t xml:space="preserve">Pārstāvības periods </w:t>
            </w:r>
          </w:p>
        </w:tc>
        <w:tc>
          <w:tcPr>
            <w:tcW w:w="1788" w:type="dxa"/>
            <w:shd w:val="clear" w:color="auto" w:fill="F6C5AC" w:themeFill="accent2" w:themeFillTint="66"/>
            <w:vAlign w:val="center"/>
          </w:tcPr>
          <w:p w14:paraId="15378120" w14:textId="794D9F8B" w:rsidR="007B3C38" w:rsidRPr="007B3C38" w:rsidRDefault="00311279" w:rsidP="007B3C38">
            <w:pPr>
              <w:tabs>
                <w:tab w:val="left" w:pos="7530"/>
              </w:tabs>
              <w:rPr>
                <w:color w:val="000000"/>
              </w:rPr>
            </w:pPr>
            <w:r>
              <w:rPr>
                <w:b/>
                <w:bCs/>
              </w:rPr>
              <w:t>Pieredzes apliecinošā dokumenta nosaukums, datums un numurs</w:t>
            </w:r>
          </w:p>
        </w:tc>
      </w:tr>
      <w:tr w:rsidR="007B3C38" w14:paraId="0329F9E4" w14:textId="77777777" w:rsidTr="004C6C94">
        <w:tc>
          <w:tcPr>
            <w:tcW w:w="846" w:type="dxa"/>
          </w:tcPr>
          <w:p w14:paraId="6BBAFBBE" w14:textId="77777777" w:rsidR="007B3C38" w:rsidRPr="004C6C94" w:rsidRDefault="007B3C38" w:rsidP="00597D4B">
            <w:pPr>
              <w:pStyle w:val="ListParagraph"/>
              <w:numPr>
                <w:ilvl w:val="0"/>
                <w:numId w:val="36"/>
              </w:numPr>
              <w:tabs>
                <w:tab w:val="left" w:pos="7530"/>
              </w:tabs>
              <w:rPr>
                <w:color w:val="000000"/>
              </w:rPr>
            </w:pPr>
          </w:p>
        </w:tc>
        <w:tc>
          <w:tcPr>
            <w:tcW w:w="1887" w:type="dxa"/>
          </w:tcPr>
          <w:p w14:paraId="7F58A30D" w14:textId="77777777" w:rsidR="007B3C38" w:rsidRDefault="007B3C38" w:rsidP="007B3C38">
            <w:pPr>
              <w:tabs>
                <w:tab w:val="left" w:pos="7530"/>
              </w:tabs>
              <w:rPr>
                <w:color w:val="000000"/>
              </w:rPr>
            </w:pPr>
          </w:p>
        </w:tc>
        <w:tc>
          <w:tcPr>
            <w:tcW w:w="2410" w:type="dxa"/>
          </w:tcPr>
          <w:p w14:paraId="067433D2" w14:textId="77777777" w:rsidR="007B3C38" w:rsidRDefault="007B3C38" w:rsidP="007B3C38">
            <w:pPr>
              <w:tabs>
                <w:tab w:val="left" w:pos="7530"/>
              </w:tabs>
              <w:rPr>
                <w:color w:val="000000"/>
              </w:rPr>
            </w:pPr>
          </w:p>
        </w:tc>
        <w:tc>
          <w:tcPr>
            <w:tcW w:w="1935" w:type="dxa"/>
          </w:tcPr>
          <w:p w14:paraId="32F4A9C6" w14:textId="77777777" w:rsidR="007B3C38" w:rsidRDefault="007B3C38" w:rsidP="007B3C38">
            <w:pPr>
              <w:tabs>
                <w:tab w:val="left" w:pos="7530"/>
              </w:tabs>
              <w:rPr>
                <w:color w:val="000000"/>
              </w:rPr>
            </w:pPr>
          </w:p>
        </w:tc>
        <w:tc>
          <w:tcPr>
            <w:tcW w:w="1788" w:type="dxa"/>
          </w:tcPr>
          <w:p w14:paraId="6F21EA64" w14:textId="77777777" w:rsidR="007B3C38" w:rsidRDefault="007B3C38" w:rsidP="007B3C38">
            <w:pPr>
              <w:tabs>
                <w:tab w:val="left" w:pos="7530"/>
              </w:tabs>
              <w:rPr>
                <w:color w:val="000000"/>
              </w:rPr>
            </w:pPr>
          </w:p>
        </w:tc>
      </w:tr>
      <w:tr w:rsidR="007B3C38" w14:paraId="2793A6C6" w14:textId="77777777" w:rsidTr="004C6C94">
        <w:tc>
          <w:tcPr>
            <w:tcW w:w="846" w:type="dxa"/>
          </w:tcPr>
          <w:p w14:paraId="7C64412B" w14:textId="77777777" w:rsidR="007B3C38" w:rsidRPr="004C6C94" w:rsidRDefault="007B3C38" w:rsidP="00597D4B">
            <w:pPr>
              <w:pStyle w:val="ListParagraph"/>
              <w:numPr>
                <w:ilvl w:val="0"/>
                <w:numId w:val="36"/>
              </w:numPr>
              <w:tabs>
                <w:tab w:val="left" w:pos="7530"/>
              </w:tabs>
              <w:rPr>
                <w:color w:val="000000"/>
              </w:rPr>
            </w:pPr>
          </w:p>
        </w:tc>
        <w:tc>
          <w:tcPr>
            <w:tcW w:w="1887" w:type="dxa"/>
          </w:tcPr>
          <w:p w14:paraId="2D25084F" w14:textId="77777777" w:rsidR="007B3C38" w:rsidRDefault="007B3C38" w:rsidP="007B3C38">
            <w:pPr>
              <w:tabs>
                <w:tab w:val="left" w:pos="7530"/>
              </w:tabs>
              <w:rPr>
                <w:color w:val="000000"/>
              </w:rPr>
            </w:pPr>
          </w:p>
        </w:tc>
        <w:tc>
          <w:tcPr>
            <w:tcW w:w="2410" w:type="dxa"/>
          </w:tcPr>
          <w:p w14:paraId="00BC88A8" w14:textId="77777777" w:rsidR="007B3C38" w:rsidRDefault="007B3C38" w:rsidP="007B3C38">
            <w:pPr>
              <w:tabs>
                <w:tab w:val="left" w:pos="7530"/>
              </w:tabs>
              <w:rPr>
                <w:color w:val="000000"/>
              </w:rPr>
            </w:pPr>
          </w:p>
        </w:tc>
        <w:tc>
          <w:tcPr>
            <w:tcW w:w="1935" w:type="dxa"/>
          </w:tcPr>
          <w:p w14:paraId="5BD35338" w14:textId="77777777" w:rsidR="007B3C38" w:rsidRDefault="007B3C38" w:rsidP="007B3C38">
            <w:pPr>
              <w:tabs>
                <w:tab w:val="left" w:pos="7530"/>
              </w:tabs>
              <w:rPr>
                <w:color w:val="000000"/>
              </w:rPr>
            </w:pPr>
          </w:p>
        </w:tc>
        <w:tc>
          <w:tcPr>
            <w:tcW w:w="1788" w:type="dxa"/>
          </w:tcPr>
          <w:p w14:paraId="552C8268" w14:textId="77777777" w:rsidR="007B3C38" w:rsidRDefault="007B3C38" w:rsidP="007B3C38">
            <w:pPr>
              <w:tabs>
                <w:tab w:val="left" w:pos="7530"/>
              </w:tabs>
              <w:rPr>
                <w:color w:val="000000"/>
              </w:rPr>
            </w:pPr>
          </w:p>
        </w:tc>
      </w:tr>
      <w:tr w:rsidR="007B3C38" w14:paraId="119642E8" w14:textId="77777777" w:rsidTr="004C6C94">
        <w:tc>
          <w:tcPr>
            <w:tcW w:w="846" w:type="dxa"/>
          </w:tcPr>
          <w:p w14:paraId="6671CF59" w14:textId="77777777" w:rsidR="007B3C38" w:rsidRPr="004C6C94" w:rsidRDefault="007B3C38" w:rsidP="00597D4B">
            <w:pPr>
              <w:pStyle w:val="ListParagraph"/>
              <w:numPr>
                <w:ilvl w:val="0"/>
                <w:numId w:val="36"/>
              </w:numPr>
              <w:tabs>
                <w:tab w:val="left" w:pos="7530"/>
              </w:tabs>
              <w:rPr>
                <w:color w:val="000000"/>
              </w:rPr>
            </w:pPr>
          </w:p>
        </w:tc>
        <w:tc>
          <w:tcPr>
            <w:tcW w:w="1887" w:type="dxa"/>
          </w:tcPr>
          <w:p w14:paraId="372C65DF" w14:textId="77777777" w:rsidR="007B3C38" w:rsidRDefault="007B3C38" w:rsidP="007B3C38">
            <w:pPr>
              <w:tabs>
                <w:tab w:val="left" w:pos="7530"/>
              </w:tabs>
              <w:rPr>
                <w:color w:val="000000"/>
              </w:rPr>
            </w:pPr>
          </w:p>
        </w:tc>
        <w:tc>
          <w:tcPr>
            <w:tcW w:w="2410" w:type="dxa"/>
          </w:tcPr>
          <w:p w14:paraId="3D4CDC00" w14:textId="77777777" w:rsidR="007B3C38" w:rsidRDefault="007B3C38" w:rsidP="007B3C38">
            <w:pPr>
              <w:tabs>
                <w:tab w:val="left" w:pos="7530"/>
              </w:tabs>
              <w:rPr>
                <w:color w:val="000000"/>
              </w:rPr>
            </w:pPr>
          </w:p>
        </w:tc>
        <w:tc>
          <w:tcPr>
            <w:tcW w:w="1935" w:type="dxa"/>
          </w:tcPr>
          <w:p w14:paraId="48A0CA7C" w14:textId="77777777" w:rsidR="007B3C38" w:rsidRDefault="007B3C38" w:rsidP="007B3C38">
            <w:pPr>
              <w:tabs>
                <w:tab w:val="left" w:pos="7530"/>
              </w:tabs>
              <w:rPr>
                <w:color w:val="000000"/>
              </w:rPr>
            </w:pPr>
          </w:p>
        </w:tc>
        <w:tc>
          <w:tcPr>
            <w:tcW w:w="1788" w:type="dxa"/>
          </w:tcPr>
          <w:p w14:paraId="5B84D2C2" w14:textId="77777777" w:rsidR="007B3C38" w:rsidRDefault="007B3C38" w:rsidP="007B3C38">
            <w:pPr>
              <w:tabs>
                <w:tab w:val="left" w:pos="7530"/>
              </w:tabs>
              <w:rPr>
                <w:color w:val="000000"/>
              </w:rPr>
            </w:pPr>
          </w:p>
        </w:tc>
      </w:tr>
    </w:tbl>
    <w:p w14:paraId="1E20607B" w14:textId="22B96EA3" w:rsidR="007B3C38" w:rsidRPr="004C6C94" w:rsidRDefault="007B3C38" w:rsidP="004C6C94">
      <w:pPr>
        <w:pStyle w:val="ListParagraph"/>
        <w:tabs>
          <w:tab w:val="left" w:pos="7530"/>
        </w:tabs>
        <w:ind w:left="816"/>
        <w:rPr>
          <w:color w:val="000000"/>
        </w:rPr>
      </w:pPr>
    </w:p>
    <w:p w14:paraId="5FC9E919" w14:textId="4DC35CD7" w:rsidR="007B3C38" w:rsidRPr="004C6C94" w:rsidRDefault="007B3C38" w:rsidP="00597D4B">
      <w:pPr>
        <w:pStyle w:val="ListParagraph"/>
        <w:numPr>
          <w:ilvl w:val="1"/>
          <w:numId w:val="34"/>
        </w:numPr>
        <w:tabs>
          <w:tab w:val="left" w:pos="7530"/>
        </w:tabs>
        <w:ind w:left="426"/>
        <w:rPr>
          <w:b/>
          <w:bCs/>
          <w:color w:val="000000"/>
        </w:rPr>
      </w:pPr>
      <w:r w:rsidRPr="004C6C94">
        <w:rPr>
          <w:b/>
          <w:bCs/>
          <w:color w:val="000000"/>
        </w:rPr>
        <w:t>Pieredze tiesvedībās administratīvajā procesā tiesā (vismaz 3 tiesvedības):</w:t>
      </w:r>
    </w:p>
    <w:tbl>
      <w:tblPr>
        <w:tblStyle w:val="TableGrid"/>
        <w:tblW w:w="0" w:type="auto"/>
        <w:tblLook w:val="04A0" w:firstRow="1" w:lastRow="0" w:firstColumn="1" w:lastColumn="0" w:noHBand="0" w:noVBand="1"/>
      </w:tblPr>
      <w:tblGrid>
        <w:gridCol w:w="846"/>
        <w:gridCol w:w="1843"/>
        <w:gridCol w:w="2409"/>
        <w:gridCol w:w="1985"/>
        <w:gridCol w:w="1843"/>
      </w:tblGrid>
      <w:tr w:rsidR="004C6C94" w14:paraId="31E946CB" w14:textId="77777777" w:rsidTr="00EE7479">
        <w:tc>
          <w:tcPr>
            <w:tcW w:w="846" w:type="dxa"/>
            <w:shd w:val="clear" w:color="auto" w:fill="F6C5AC" w:themeFill="accent2" w:themeFillTint="66"/>
            <w:vAlign w:val="center"/>
          </w:tcPr>
          <w:p w14:paraId="51BD7FFD" w14:textId="77777777" w:rsidR="004C6C94" w:rsidRDefault="004C6C94" w:rsidP="005C1D03">
            <w:pPr>
              <w:tabs>
                <w:tab w:val="left" w:pos="7530"/>
              </w:tabs>
              <w:rPr>
                <w:rStyle w:val="Strong"/>
              </w:rPr>
            </w:pPr>
            <w:r w:rsidRPr="007B3C38">
              <w:rPr>
                <w:rStyle w:val="Strong"/>
              </w:rPr>
              <w:t>Nr.</w:t>
            </w:r>
          </w:p>
          <w:p w14:paraId="6DE3F582" w14:textId="77777777" w:rsidR="004C6C94" w:rsidRPr="007B3C38" w:rsidRDefault="004C6C94" w:rsidP="005C1D03">
            <w:pPr>
              <w:tabs>
                <w:tab w:val="left" w:pos="7530"/>
              </w:tabs>
              <w:rPr>
                <w:color w:val="000000"/>
              </w:rPr>
            </w:pPr>
            <w:r>
              <w:rPr>
                <w:rStyle w:val="Strong"/>
              </w:rPr>
              <w:t>p.k.</w:t>
            </w:r>
          </w:p>
        </w:tc>
        <w:tc>
          <w:tcPr>
            <w:tcW w:w="1843" w:type="dxa"/>
            <w:shd w:val="clear" w:color="auto" w:fill="F6C5AC" w:themeFill="accent2" w:themeFillTint="66"/>
            <w:vAlign w:val="center"/>
          </w:tcPr>
          <w:p w14:paraId="5D4E6BF1" w14:textId="77777777" w:rsidR="004C6C94" w:rsidRDefault="004C6C94" w:rsidP="005C1D03">
            <w:pPr>
              <w:tabs>
                <w:tab w:val="left" w:pos="7530"/>
              </w:tabs>
              <w:rPr>
                <w:rStyle w:val="Strong"/>
              </w:rPr>
            </w:pPr>
            <w:r w:rsidRPr="007B3C38">
              <w:rPr>
                <w:rStyle w:val="Strong"/>
              </w:rPr>
              <w:t xml:space="preserve">Klienta nosaukums </w:t>
            </w:r>
          </w:p>
          <w:p w14:paraId="248FF629" w14:textId="77777777" w:rsidR="004C6C94" w:rsidRPr="007B3C38" w:rsidRDefault="004C6C94" w:rsidP="005C1D03">
            <w:pPr>
              <w:tabs>
                <w:tab w:val="left" w:pos="7530"/>
              </w:tabs>
              <w:rPr>
                <w:color w:val="000000"/>
              </w:rPr>
            </w:pPr>
            <w:r w:rsidRPr="007B3C38">
              <w:rPr>
                <w:rStyle w:val="Strong"/>
              </w:rPr>
              <w:t>(var norādīt anonimizēti)*</w:t>
            </w:r>
          </w:p>
        </w:tc>
        <w:tc>
          <w:tcPr>
            <w:tcW w:w="2409" w:type="dxa"/>
            <w:shd w:val="clear" w:color="auto" w:fill="F6C5AC" w:themeFill="accent2" w:themeFillTint="66"/>
            <w:vAlign w:val="center"/>
          </w:tcPr>
          <w:p w14:paraId="41E3552A" w14:textId="77777777" w:rsidR="004C6C94" w:rsidRPr="007B3C38" w:rsidRDefault="004C6C94" w:rsidP="005C1D03">
            <w:pPr>
              <w:tabs>
                <w:tab w:val="left" w:pos="7530"/>
              </w:tabs>
              <w:rPr>
                <w:color w:val="000000"/>
              </w:rPr>
            </w:pPr>
            <w:r w:rsidRPr="007B3C38">
              <w:rPr>
                <w:rStyle w:val="Strong"/>
              </w:rPr>
              <w:t>Tiesas nosaukums un tiesas lietas numurs</w:t>
            </w:r>
          </w:p>
        </w:tc>
        <w:tc>
          <w:tcPr>
            <w:tcW w:w="1985" w:type="dxa"/>
            <w:shd w:val="clear" w:color="auto" w:fill="F6C5AC" w:themeFill="accent2" w:themeFillTint="66"/>
            <w:vAlign w:val="center"/>
          </w:tcPr>
          <w:p w14:paraId="49471708" w14:textId="269E8A72" w:rsidR="004C6C94" w:rsidRPr="007B3C38" w:rsidRDefault="004C6C94" w:rsidP="005C1D03">
            <w:pPr>
              <w:tabs>
                <w:tab w:val="left" w:pos="7530"/>
              </w:tabs>
              <w:rPr>
                <w:color w:val="000000"/>
              </w:rPr>
            </w:pPr>
            <w:r w:rsidRPr="007B3C38">
              <w:rPr>
                <w:rStyle w:val="Strong"/>
              </w:rPr>
              <w:t xml:space="preserve">Pārstāvības periods </w:t>
            </w:r>
          </w:p>
        </w:tc>
        <w:tc>
          <w:tcPr>
            <w:tcW w:w="1843" w:type="dxa"/>
            <w:shd w:val="clear" w:color="auto" w:fill="F6C5AC" w:themeFill="accent2" w:themeFillTint="66"/>
            <w:vAlign w:val="center"/>
          </w:tcPr>
          <w:p w14:paraId="474B6187" w14:textId="3A4B0817" w:rsidR="004C6C94" w:rsidRPr="007B3C38" w:rsidRDefault="00311279" w:rsidP="005C1D03">
            <w:pPr>
              <w:tabs>
                <w:tab w:val="left" w:pos="7530"/>
              </w:tabs>
              <w:rPr>
                <w:color w:val="000000"/>
              </w:rPr>
            </w:pPr>
            <w:r>
              <w:rPr>
                <w:b/>
                <w:bCs/>
              </w:rPr>
              <w:t>Pieredzes apliecinošā dokumenta nosaukums, datums un numurs</w:t>
            </w:r>
          </w:p>
        </w:tc>
      </w:tr>
      <w:tr w:rsidR="004C6C94" w14:paraId="188E9075" w14:textId="77777777" w:rsidTr="004C6C94">
        <w:tc>
          <w:tcPr>
            <w:tcW w:w="846" w:type="dxa"/>
          </w:tcPr>
          <w:p w14:paraId="5D4DAFEA" w14:textId="77777777" w:rsidR="004C6C94" w:rsidRDefault="004C6C94" w:rsidP="005C1D03">
            <w:pPr>
              <w:tabs>
                <w:tab w:val="left" w:pos="7530"/>
              </w:tabs>
              <w:rPr>
                <w:color w:val="000000"/>
              </w:rPr>
            </w:pPr>
          </w:p>
        </w:tc>
        <w:tc>
          <w:tcPr>
            <w:tcW w:w="1843" w:type="dxa"/>
          </w:tcPr>
          <w:p w14:paraId="08627981" w14:textId="77777777" w:rsidR="004C6C94" w:rsidRDefault="004C6C94" w:rsidP="005C1D03">
            <w:pPr>
              <w:tabs>
                <w:tab w:val="left" w:pos="7530"/>
              </w:tabs>
              <w:rPr>
                <w:color w:val="000000"/>
              </w:rPr>
            </w:pPr>
          </w:p>
        </w:tc>
        <w:tc>
          <w:tcPr>
            <w:tcW w:w="2409" w:type="dxa"/>
          </w:tcPr>
          <w:p w14:paraId="44DC0701" w14:textId="77777777" w:rsidR="004C6C94" w:rsidRDefault="004C6C94" w:rsidP="005C1D03">
            <w:pPr>
              <w:tabs>
                <w:tab w:val="left" w:pos="7530"/>
              </w:tabs>
              <w:rPr>
                <w:color w:val="000000"/>
              </w:rPr>
            </w:pPr>
          </w:p>
        </w:tc>
        <w:tc>
          <w:tcPr>
            <w:tcW w:w="1985" w:type="dxa"/>
          </w:tcPr>
          <w:p w14:paraId="48059398" w14:textId="77777777" w:rsidR="004C6C94" w:rsidRDefault="004C6C94" w:rsidP="005C1D03">
            <w:pPr>
              <w:tabs>
                <w:tab w:val="left" w:pos="7530"/>
              </w:tabs>
              <w:rPr>
                <w:color w:val="000000"/>
              </w:rPr>
            </w:pPr>
          </w:p>
        </w:tc>
        <w:tc>
          <w:tcPr>
            <w:tcW w:w="1843" w:type="dxa"/>
          </w:tcPr>
          <w:p w14:paraId="18FC0D15" w14:textId="77777777" w:rsidR="004C6C94" w:rsidRDefault="004C6C94" w:rsidP="005C1D03">
            <w:pPr>
              <w:tabs>
                <w:tab w:val="left" w:pos="7530"/>
              </w:tabs>
              <w:rPr>
                <w:color w:val="000000"/>
              </w:rPr>
            </w:pPr>
          </w:p>
        </w:tc>
      </w:tr>
      <w:tr w:rsidR="004C6C94" w14:paraId="1D408D45" w14:textId="77777777" w:rsidTr="004C6C94">
        <w:tc>
          <w:tcPr>
            <w:tcW w:w="846" w:type="dxa"/>
          </w:tcPr>
          <w:p w14:paraId="3048AA54" w14:textId="77777777" w:rsidR="004C6C94" w:rsidRDefault="004C6C94" w:rsidP="005C1D03">
            <w:pPr>
              <w:tabs>
                <w:tab w:val="left" w:pos="7530"/>
              </w:tabs>
              <w:rPr>
                <w:color w:val="000000"/>
              </w:rPr>
            </w:pPr>
          </w:p>
        </w:tc>
        <w:tc>
          <w:tcPr>
            <w:tcW w:w="1843" w:type="dxa"/>
          </w:tcPr>
          <w:p w14:paraId="6EBB197A" w14:textId="77777777" w:rsidR="004C6C94" w:rsidRDefault="004C6C94" w:rsidP="005C1D03">
            <w:pPr>
              <w:tabs>
                <w:tab w:val="left" w:pos="7530"/>
              </w:tabs>
              <w:rPr>
                <w:color w:val="000000"/>
              </w:rPr>
            </w:pPr>
          </w:p>
        </w:tc>
        <w:tc>
          <w:tcPr>
            <w:tcW w:w="2409" w:type="dxa"/>
          </w:tcPr>
          <w:p w14:paraId="1ACD49AB" w14:textId="77777777" w:rsidR="004C6C94" w:rsidRDefault="004C6C94" w:rsidP="005C1D03">
            <w:pPr>
              <w:tabs>
                <w:tab w:val="left" w:pos="7530"/>
              </w:tabs>
              <w:rPr>
                <w:color w:val="000000"/>
              </w:rPr>
            </w:pPr>
          </w:p>
        </w:tc>
        <w:tc>
          <w:tcPr>
            <w:tcW w:w="1985" w:type="dxa"/>
          </w:tcPr>
          <w:p w14:paraId="508FF1C6" w14:textId="77777777" w:rsidR="004C6C94" w:rsidRDefault="004C6C94" w:rsidP="005C1D03">
            <w:pPr>
              <w:tabs>
                <w:tab w:val="left" w:pos="7530"/>
              </w:tabs>
              <w:rPr>
                <w:color w:val="000000"/>
              </w:rPr>
            </w:pPr>
          </w:p>
        </w:tc>
        <w:tc>
          <w:tcPr>
            <w:tcW w:w="1843" w:type="dxa"/>
          </w:tcPr>
          <w:p w14:paraId="3D3B0BCD" w14:textId="77777777" w:rsidR="004C6C94" w:rsidRDefault="004C6C94" w:rsidP="005C1D03">
            <w:pPr>
              <w:tabs>
                <w:tab w:val="left" w:pos="7530"/>
              </w:tabs>
              <w:rPr>
                <w:color w:val="000000"/>
              </w:rPr>
            </w:pPr>
          </w:p>
        </w:tc>
      </w:tr>
      <w:tr w:rsidR="004C6C94" w14:paraId="4561B0B8" w14:textId="77777777" w:rsidTr="004C6C94">
        <w:tc>
          <w:tcPr>
            <w:tcW w:w="846" w:type="dxa"/>
          </w:tcPr>
          <w:p w14:paraId="507842B8" w14:textId="77777777" w:rsidR="004C6C94" w:rsidRDefault="004C6C94" w:rsidP="005C1D03">
            <w:pPr>
              <w:tabs>
                <w:tab w:val="left" w:pos="7530"/>
              </w:tabs>
              <w:rPr>
                <w:color w:val="000000"/>
              </w:rPr>
            </w:pPr>
          </w:p>
        </w:tc>
        <w:tc>
          <w:tcPr>
            <w:tcW w:w="1843" w:type="dxa"/>
          </w:tcPr>
          <w:p w14:paraId="30A45E97" w14:textId="77777777" w:rsidR="004C6C94" w:rsidRDefault="004C6C94" w:rsidP="005C1D03">
            <w:pPr>
              <w:tabs>
                <w:tab w:val="left" w:pos="7530"/>
              </w:tabs>
              <w:rPr>
                <w:color w:val="000000"/>
              </w:rPr>
            </w:pPr>
          </w:p>
        </w:tc>
        <w:tc>
          <w:tcPr>
            <w:tcW w:w="2409" w:type="dxa"/>
          </w:tcPr>
          <w:p w14:paraId="2CCDA737" w14:textId="77777777" w:rsidR="004C6C94" w:rsidRDefault="004C6C94" w:rsidP="005C1D03">
            <w:pPr>
              <w:tabs>
                <w:tab w:val="left" w:pos="7530"/>
              </w:tabs>
              <w:rPr>
                <w:color w:val="000000"/>
              </w:rPr>
            </w:pPr>
          </w:p>
        </w:tc>
        <w:tc>
          <w:tcPr>
            <w:tcW w:w="1985" w:type="dxa"/>
          </w:tcPr>
          <w:p w14:paraId="6894B315" w14:textId="77777777" w:rsidR="004C6C94" w:rsidRDefault="004C6C94" w:rsidP="005C1D03">
            <w:pPr>
              <w:tabs>
                <w:tab w:val="left" w:pos="7530"/>
              </w:tabs>
              <w:rPr>
                <w:color w:val="000000"/>
              </w:rPr>
            </w:pPr>
          </w:p>
        </w:tc>
        <w:tc>
          <w:tcPr>
            <w:tcW w:w="1843" w:type="dxa"/>
          </w:tcPr>
          <w:p w14:paraId="2BA71F1F" w14:textId="77777777" w:rsidR="004C6C94" w:rsidRDefault="004C6C94" w:rsidP="005C1D03">
            <w:pPr>
              <w:tabs>
                <w:tab w:val="left" w:pos="7530"/>
              </w:tabs>
              <w:rPr>
                <w:color w:val="000000"/>
              </w:rPr>
            </w:pPr>
          </w:p>
        </w:tc>
      </w:tr>
    </w:tbl>
    <w:p w14:paraId="1AA01B16" w14:textId="77777777" w:rsidR="004C6C94" w:rsidRPr="007B3C38" w:rsidRDefault="004C6C94" w:rsidP="004C6C94">
      <w:pPr>
        <w:pStyle w:val="ListParagraph"/>
        <w:tabs>
          <w:tab w:val="left" w:pos="7530"/>
        </w:tabs>
        <w:ind w:left="816"/>
        <w:rPr>
          <w:color w:val="000000"/>
        </w:rPr>
      </w:pPr>
    </w:p>
    <w:p w14:paraId="475ADA9C" w14:textId="4EEA0F2E" w:rsidR="00EE7479" w:rsidRPr="00EE7479" w:rsidRDefault="00EE7479" w:rsidP="00597D4B">
      <w:pPr>
        <w:pStyle w:val="ListParagraph"/>
        <w:numPr>
          <w:ilvl w:val="1"/>
          <w:numId w:val="34"/>
        </w:numPr>
        <w:tabs>
          <w:tab w:val="left" w:pos="7530"/>
        </w:tabs>
        <w:ind w:left="426"/>
        <w:jc w:val="both"/>
        <w:rPr>
          <w:b/>
          <w:bCs/>
          <w:color w:val="000000"/>
        </w:rPr>
      </w:pPr>
      <w:r w:rsidRPr="00EE7479">
        <w:rPr>
          <w:b/>
          <w:bCs/>
          <w:color w:val="000000"/>
        </w:rPr>
        <w:t>Pretendenta pieredzes saraksta forma (rakstiski juridiskie atzinumi)</w:t>
      </w:r>
    </w:p>
    <w:tbl>
      <w:tblPr>
        <w:tblStyle w:val="TableGrid"/>
        <w:tblW w:w="8926" w:type="dxa"/>
        <w:tblLayout w:type="fixed"/>
        <w:tblLook w:val="04A0" w:firstRow="1" w:lastRow="0" w:firstColumn="1" w:lastColumn="0" w:noHBand="0" w:noVBand="1"/>
      </w:tblPr>
      <w:tblGrid>
        <w:gridCol w:w="740"/>
        <w:gridCol w:w="2090"/>
        <w:gridCol w:w="1559"/>
        <w:gridCol w:w="1701"/>
        <w:gridCol w:w="1418"/>
        <w:gridCol w:w="1418"/>
      </w:tblGrid>
      <w:tr w:rsidR="000E3AC6" w14:paraId="01A3B0CB" w14:textId="240541DA" w:rsidTr="00812721">
        <w:tc>
          <w:tcPr>
            <w:tcW w:w="740" w:type="dxa"/>
            <w:shd w:val="clear" w:color="auto" w:fill="F6C5AC" w:themeFill="accent2" w:themeFillTint="66"/>
            <w:vAlign w:val="center"/>
          </w:tcPr>
          <w:p w14:paraId="77122715" w14:textId="77777777" w:rsidR="000E3AC6" w:rsidRDefault="000E3AC6" w:rsidP="005C1D03">
            <w:pPr>
              <w:tabs>
                <w:tab w:val="left" w:pos="7530"/>
              </w:tabs>
              <w:rPr>
                <w:rStyle w:val="Strong"/>
              </w:rPr>
            </w:pPr>
            <w:r w:rsidRPr="007B3C38">
              <w:rPr>
                <w:rStyle w:val="Strong"/>
              </w:rPr>
              <w:t>Nr.</w:t>
            </w:r>
          </w:p>
          <w:p w14:paraId="0E724811" w14:textId="77777777" w:rsidR="000E3AC6" w:rsidRPr="007B3C38" w:rsidRDefault="000E3AC6" w:rsidP="005C1D03">
            <w:pPr>
              <w:tabs>
                <w:tab w:val="left" w:pos="7530"/>
              </w:tabs>
              <w:rPr>
                <w:color w:val="000000"/>
              </w:rPr>
            </w:pPr>
            <w:r>
              <w:rPr>
                <w:rStyle w:val="Strong"/>
              </w:rPr>
              <w:t>p.k.</w:t>
            </w:r>
          </w:p>
        </w:tc>
        <w:tc>
          <w:tcPr>
            <w:tcW w:w="2090" w:type="dxa"/>
            <w:shd w:val="clear" w:color="auto" w:fill="F6C5AC" w:themeFill="accent2" w:themeFillTint="66"/>
            <w:vAlign w:val="center"/>
          </w:tcPr>
          <w:p w14:paraId="25059FA6" w14:textId="5420D62F" w:rsidR="000E3AC6" w:rsidRPr="007B3C38" w:rsidRDefault="000E3AC6" w:rsidP="005C1D03">
            <w:pPr>
              <w:tabs>
                <w:tab w:val="left" w:pos="7530"/>
              </w:tabs>
              <w:rPr>
                <w:color w:val="000000"/>
              </w:rPr>
            </w:pPr>
            <w:r>
              <w:rPr>
                <w:b/>
                <w:bCs/>
                <w:lang w:val="lv-LV"/>
              </w:rPr>
              <w:t>T</w:t>
            </w:r>
            <w:r w:rsidRPr="00EE7479">
              <w:rPr>
                <w:b/>
                <w:bCs/>
                <w:lang w:val="lv-LV"/>
              </w:rPr>
              <w:t xml:space="preserve">iesību joma </w:t>
            </w:r>
          </w:p>
        </w:tc>
        <w:tc>
          <w:tcPr>
            <w:tcW w:w="1559" w:type="dxa"/>
            <w:shd w:val="clear" w:color="auto" w:fill="F6C5AC" w:themeFill="accent2" w:themeFillTint="66"/>
            <w:vAlign w:val="center"/>
          </w:tcPr>
          <w:p w14:paraId="63CA63D1" w14:textId="3A07F0A5" w:rsidR="000E3AC6" w:rsidRPr="007B3C38" w:rsidRDefault="000E3AC6" w:rsidP="005C1D03">
            <w:pPr>
              <w:tabs>
                <w:tab w:val="left" w:pos="7530"/>
              </w:tabs>
              <w:rPr>
                <w:color w:val="000000"/>
              </w:rPr>
            </w:pPr>
            <w:r w:rsidRPr="00EE7479">
              <w:rPr>
                <w:b/>
                <w:bCs/>
                <w:lang w:val="lv-LV"/>
              </w:rPr>
              <w:t>Klienta nosaukums (var anonimizēt)*</w:t>
            </w:r>
          </w:p>
        </w:tc>
        <w:tc>
          <w:tcPr>
            <w:tcW w:w="1701" w:type="dxa"/>
            <w:shd w:val="clear" w:color="auto" w:fill="F6C5AC" w:themeFill="accent2" w:themeFillTint="66"/>
            <w:vAlign w:val="center"/>
          </w:tcPr>
          <w:p w14:paraId="666431D3" w14:textId="7D86321B" w:rsidR="000E3AC6" w:rsidRPr="007B3C38" w:rsidRDefault="000E3AC6" w:rsidP="005C1D03">
            <w:pPr>
              <w:tabs>
                <w:tab w:val="left" w:pos="7530"/>
              </w:tabs>
              <w:rPr>
                <w:color w:val="000000"/>
              </w:rPr>
            </w:pPr>
            <w:r w:rsidRPr="00EE7479">
              <w:rPr>
                <w:b/>
                <w:bCs/>
                <w:lang w:val="lv-LV"/>
              </w:rPr>
              <w:t>Atzinuma sagatavošanas gads un mēnesis</w:t>
            </w:r>
          </w:p>
        </w:tc>
        <w:tc>
          <w:tcPr>
            <w:tcW w:w="1418" w:type="dxa"/>
            <w:shd w:val="clear" w:color="auto" w:fill="F6C5AC" w:themeFill="accent2" w:themeFillTint="66"/>
            <w:vAlign w:val="center"/>
          </w:tcPr>
          <w:p w14:paraId="2CD850E2" w14:textId="0147EA7A" w:rsidR="000E3AC6" w:rsidRPr="007B3C38" w:rsidRDefault="000E3AC6" w:rsidP="005C1D03">
            <w:pPr>
              <w:tabs>
                <w:tab w:val="left" w:pos="7530"/>
              </w:tabs>
              <w:rPr>
                <w:color w:val="000000"/>
              </w:rPr>
            </w:pPr>
            <w:r w:rsidRPr="00EE7479">
              <w:rPr>
                <w:b/>
                <w:bCs/>
                <w:lang w:val="lv-LV"/>
              </w:rPr>
              <w:t>Atzinuma juridiskais priekšmets / īss tēmas apraksts</w:t>
            </w:r>
          </w:p>
        </w:tc>
        <w:tc>
          <w:tcPr>
            <w:tcW w:w="1418" w:type="dxa"/>
            <w:shd w:val="clear" w:color="auto" w:fill="F6C5AC" w:themeFill="accent2" w:themeFillTint="66"/>
          </w:tcPr>
          <w:p w14:paraId="78BC0C9A" w14:textId="79A5B350" w:rsidR="000E3AC6" w:rsidRPr="00EE7479" w:rsidRDefault="000E3AC6" w:rsidP="005C1D03">
            <w:pPr>
              <w:tabs>
                <w:tab w:val="left" w:pos="7530"/>
              </w:tabs>
              <w:rPr>
                <w:b/>
                <w:bCs/>
              </w:rPr>
            </w:pPr>
            <w:r>
              <w:rPr>
                <w:b/>
                <w:bCs/>
              </w:rPr>
              <w:t>Pieredzes apliecinošā dokumenta nosaukums, datums un numurs</w:t>
            </w:r>
          </w:p>
        </w:tc>
      </w:tr>
      <w:tr w:rsidR="000E3AC6" w14:paraId="3F56AE5B" w14:textId="613C69ED" w:rsidTr="00812721">
        <w:trPr>
          <w:trHeight w:val="630"/>
        </w:trPr>
        <w:tc>
          <w:tcPr>
            <w:tcW w:w="740" w:type="dxa"/>
          </w:tcPr>
          <w:p w14:paraId="7FC2022E" w14:textId="77777777" w:rsidR="000E3AC6" w:rsidRPr="00EE7479" w:rsidRDefault="000E3AC6" w:rsidP="00597D4B">
            <w:pPr>
              <w:pStyle w:val="ListParagraph"/>
              <w:numPr>
                <w:ilvl w:val="0"/>
                <w:numId w:val="37"/>
              </w:numPr>
              <w:tabs>
                <w:tab w:val="left" w:pos="7530"/>
              </w:tabs>
              <w:rPr>
                <w:color w:val="000000"/>
              </w:rPr>
            </w:pPr>
          </w:p>
        </w:tc>
        <w:tc>
          <w:tcPr>
            <w:tcW w:w="2090" w:type="dxa"/>
            <w:vMerge w:val="restart"/>
            <w:vAlign w:val="center"/>
          </w:tcPr>
          <w:p w14:paraId="50DAA5E2" w14:textId="0A5A4519" w:rsidR="000E3AC6" w:rsidRPr="00EE7479" w:rsidRDefault="000E3AC6" w:rsidP="00EE7479">
            <w:pPr>
              <w:tabs>
                <w:tab w:val="left" w:pos="7530"/>
              </w:tabs>
              <w:rPr>
                <w:color w:val="000000"/>
              </w:rPr>
            </w:pPr>
            <w:r w:rsidRPr="00EE7479">
              <w:rPr>
                <w:color w:val="000000"/>
                <w:lang w:val="lv-LV"/>
              </w:rPr>
              <w:t>Korporatīvā pārvaldība, darba tiesības vai komerctiesības</w:t>
            </w:r>
          </w:p>
        </w:tc>
        <w:tc>
          <w:tcPr>
            <w:tcW w:w="1559" w:type="dxa"/>
          </w:tcPr>
          <w:p w14:paraId="6F1AA830" w14:textId="77777777" w:rsidR="000E3AC6" w:rsidRDefault="000E3AC6" w:rsidP="005C1D03">
            <w:pPr>
              <w:tabs>
                <w:tab w:val="left" w:pos="7530"/>
              </w:tabs>
              <w:rPr>
                <w:color w:val="000000"/>
              </w:rPr>
            </w:pPr>
          </w:p>
        </w:tc>
        <w:tc>
          <w:tcPr>
            <w:tcW w:w="1701" w:type="dxa"/>
          </w:tcPr>
          <w:p w14:paraId="6CB33883" w14:textId="77777777" w:rsidR="000E3AC6" w:rsidRDefault="000E3AC6" w:rsidP="005C1D03">
            <w:pPr>
              <w:tabs>
                <w:tab w:val="left" w:pos="7530"/>
              </w:tabs>
              <w:rPr>
                <w:color w:val="000000"/>
              </w:rPr>
            </w:pPr>
          </w:p>
        </w:tc>
        <w:tc>
          <w:tcPr>
            <w:tcW w:w="1418" w:type="dxa"/>
          </w:tcPr>
          <w:p w14:paraId="328BFC31" w14:textId="77777777" w:rsidR="000E3AC6" w:rsidRDefault="000E3AC6" w:rsidP="005C1D03">
            <w:pPr>
              <w:tabs>
                <w:tab w:val="left" w:pos="7530"/>
              </w:tabs>
              <w:rPr>
                <w:color w:val="000000"/>
              </w:rPr>
            </w:pPr>
          </w:p>
        </w:tc>
        <w:tc>
          <w:tcPr>
            <w:tcW w:w="1418" w:type="dxa"/>
          </w:tcPr>
          <w:p w14:paraId="65B89E35" w14:textId="77777777" w:rsidR="000E3AC6" w:rsidRDefault="000E3AC6" w:rsidP="005C1D03">
            <w:pPr>
              <w:tabs>
                <w:tab w:val="left" w:pos="7530"/>
              </w:tabs>
              <w:rPr>
                <w:color w:val="000000"/>
              </w:rPr>
            </w:pPr>
          </w:p>
        </w:tc>
      </w:tr>
      <w:tr w:rsidR="000E3AC6" w14:paraId="689E67D8" w14:textId="769A53C8" w:rsidTr="00812721">
        <w:tc>
          <w:tcPr>
            <w:tcW w:w="740" w:type="dxa"/>
          </w:tcPr>
          <w:p w14:paraId="7B6BA8A1" w14:textId="77777777" w:rsidR="000E3AC6" w:rsidRPr="00EE7479" w:rsidRDefault="000E3AC6" w:rsidP="00597D4B">
            <w:pPr>
              <w:pStyle w:val="ListParagraph"/>
              <w:numPr>
                <w:ilvl w:val="0"/>
                <w:numId w:val="37"/>
              </w:numPr>
              <w:tabs>
                <w:tab w:val="left" w:pos="7530"/>
              </w:tabs>
              <w:rPr>
                <w:color w:val="000000"/>
              </w:rPr>
            </w:pPr>
          </w:p>
        </w:tc>
        <w:tc>
          <w:tcPr>
            <w:tcW w:w="2090" w:type="dxa"/>
            <w:vMerge/>
            <w:vAlign w:val="center"/>
          </w:tcPr>
          <w:p w14:paraId="6C3124F1" w14:textId="77777777" w:rsidR="000E3AC6" w:rsidRPr="00EE7479" w:rsidRDefault="000E3AC6" w:rsidP="00EE7479">
            <w:pPr>
              <w:tabs>
                <w:tab w:val="left" w:pos="7530"/>
              </w:tabs>
              <w:rPr>
                <w:color w:val="000000"/>
              </w:rPr>
            </w:pPr>
          </w:p>
        </w:tc>
        <w:tc>
          <w:tcPr>
            <w:tcW w:w="1559" w:type="dxa"/>
          </w:tcPr>
          <w:p w14:paraId="34632684" w14:textId="77777777" w:rsidR="000E3AC6" w:rsidRDefault="000E3AC6" w:rsidP="005C1D03">
            <w:pPr>
              <w:tabs>
                <w:tab w:val="left" w:pos="7530"/>
              </w:tabs>
              <w:rPr>
                <w:color w:val="000000"/>
              </w:rPr>
            </w:pPr>
          </w:p>
        </w:tc>
        <w:tc>
          <w:tcPr>
            <w:tcW w:w="1701" w:type="dxa"/>
          </w:tcPr>
          <w:p w14:paraId="5AC95E42" w14:textId="77777777" w:rsidR="000E3AC6" w:rsidRDefault="000E3AC6" w:rsidP="005C1D03">
            <w:pPr>
              <w:tabs>
                <w:tab w:val="left" w:pos="7530"/>
              </w:tabs>
              <w:rPr>
                <w:color w:val="000000"/>
              </w:rPr>
            </w:pPr>
          </w:p>
        </w:tc>
        <w:tc>
          <w:tcPr>
            <w:tcW w:w="1418" w:type="dxa"/>
          </w:tcPr>
          <w:p w14:paraId="7A31EEAD" w14:textId="77777777" w:rsidR="000E3AC6" w:rsidRDefault="000E3AC6" w:rsidP="005C1D03">
            <w:pPr>
              <w:tabs>
                <w:tab w:val="left" w:pos="7530"/>
              </w:tabs>
              <w:rPr>
                <w:color w:val="000000"/>
              </w:rPr>
            </w:pPr>
          </w:p>
        </w:tc>
        <w:tc>
          <w:tcPr>
            <w:tcW w:w="1418" w:type="dxa"/>
          </w:tcPr>
          <w:p w14:paraId="198D1B84" w14:textId="77777777" w:rsidR="000E3AC6" w:rsidRDefault="000E3AC6" w:rsidP="005C1D03">
            <w:pPr>
              <w:tabs>
                <w:tab w:val="left" w:pos="7530"/>
              </w:tabs>
              <w:rPr>
                <w:color w:val="000000"/>
              </w:rPr>
            </w:pPr>
          </w:p>
        </w:tc>
      </w:tr>
      <w:tr w:rsidR="000E3AC6" w14:paraId="16530375" w14:textId="2AF61553" w:rsidTr="00812721">
        <w:tc>
          <w:tcPr>
            <w:tcW w:w="740" w:type="dxa"/>
          </w:tcPr>
          <w:p w14:paraId="1CF01164" w14:textId="77777777" w:rsidR="000E3AC6" w:rsidRPr="00EE7479" w:rsidRDefault="000E3AC6" w:rsidP="00597D4B">
            <w:pPr>
              <w:pStyle w:val="ListParagraph"/>
              <w:numPr>
                <w:ilvl w:val="0"/>
                <w:numId w:val="37"/>
              </w:numPr>
              <w:tabs>
                <w:tab w:val="left" w:pos="7530"/>
              </w:tabs>
              <w:rPr>
                <w:color w:val="000000"/>
              </w:rPr>
            </w:pPr>
          </w:p>
        </w:tc>
        <w:tc>
          <w:tcPr>
            <w:tcW w:w="2090" w:type="dxa"/>
            <w:vMerge w:val="restart"/>
            <w:vAlign w:val="center"/>
          </w:tcPr>
          <w:p w14:paraId="40D7E39F" w14:textId="4C15628F" w:rsidR="000E3AC6" w:rsidRPr="00EE7479" w:rsidRDefault="000E3AC6" w:rsidP="00EE7479">
            <w:pPr>
              <w:tabs>
                <w:tab w:val="left" w:pos="7530"/>
              </w:tabs>
              <w:rPr>
                <w:color w:val="000000"/>
              </w:rPr>
            </w:pPr>
            <w:r w:rsidRPr="00EE7479">
              <w:rPr>
                <w:color w:val="000000"/>
                <w:lang w:val="lv-LV"/>
              </w:rPr>
              <w:t>Konkurences tiesības vai valsts atbalsts</w:t>
            </w:r>
          </w:p>
        </w:tc>
        <w:tc>
          <w:tcPr>
            <w:tcW w:w="1559" w:type="dxa"/>
          </w:tcPr>
          <w:p w14:paraId="354430BD" w14:textId="77777777" w:rsidR="000E3AC6" w:rsidRDefault="000E3AC6" w:rsidP="005C1D03">
            <w:pPr>
              <w:tabs>
                <w:tab w:val="left" w:pos="7530"/>
              </w:tabs>
              <w:rPr>
                <w:color w:val="000000"/>
              </w:rPr>
            </w:pPr>
          </w:p>
        </w:tc>
        <w:tc>
          <w:tcPr>
            <w:tcW w:w="1701" w:type="dxa"/>
          </w:tcPr>
          <w:p w14:paraId="140EA4AB" w14:textId="77777777" w:rsidR="000E3AC6" w:rsidRDefault="000E3AC6" w:rsidP="005C1D03">
            <w:pPr>
              <w:tabs>
                <w:tab w:val="left" w:pos="7530"/>
              </w:tabs>
              <w:rPr>
                <w:color w:val="000000"/>
              </w:rPr>
            </w:pPr>
          </w:p>
        </w:tc>
        <w:tc>
          <w:tcPr>
            <w:tcW w:w="1418" w:type="dxa"/>
          </w:tcPr>
          <w:p w14:paraId="10CFFE14" w14:textId="77777777" w:rsidR="000E3AC6" w:rsidRDefault="000E3AC6" w:rsidP="005C1D03">
            <w:pPr>
              <w:tabs>
                <w:tab w:val="left" w:pos="7530"/>
              </w:tabs>
              <w:rPr>
                <w:color w:val="000000"/>
              </w:rPr>
            </w:pPr>
          </w:p>
        </w:tc>
        <w:tc>
          <w:tcPr>
            <w:tcW w:w="1418" w:type="dxa"/>
          </w:tcPr>
          <w:p w14:paraId="3D9CD231" w14:textId="77777777" w:rsidR="000E3AC6" w:rsidRDefault="000E3AC6" w:rsidP="005C1D03">
            <w:pPr>
              <w:tabs>
                <w:tab w:val="left" w:pos="7530"/>
              </w:tabs>
              <w:rPr>
                <w:color w:val="000000"/>
              </w:rPr>
            </w:pPr>
          </w:p>
        </w:tc>
      </w:tr>
      <w:tr w:rsidR="000E3AC6" w14:paraId="301348C4" w14:textId="44386EC1" w:rsidTr="00812721">
        <w:tc>
          <w:tcPr>
            <w:tcW w:w="740" w:type="dxa"/>
          </w:tcPr>
          <w:p w14:paraId="24814639" w14:textId="77777777" w:rsidR="000E3AC6" w:rsidRPr="00EE7479" w:rsidRDefault="000E3AC6" w:rsidP="00597D4B">
            <w:pPr>
              <w:pStyle w:val="ListParagraph"/>
              <w:numPr>
                <w:ilvl w:val="0"/>
                <w:numId w:val="37"/>
              </w:numPr>
              <w:tabs>
                <w:tab w:val="left" w:pos="7530"/>
              </w:tabs>
              <w:rPr>
                <w:color w:val="000000"/>
              </w:rPr>
            </w:pPr>
          </w:p>
        </w:tc>
        <w:tc>
          <w:tcPr>
            <w:tcW w:w="2090" w:type="dxa"/>
            <w:vMerge/>
            <w:vAlign w:val="center"/>
          </w:tcPr>
          <w:p w14:paraId="0E6FB8B3" w14:textId="77777777" w:rsidR="000E3AC6" w:rsidRPr="00EE7479" w:rsidRDefault="000E3AC6" w:rsidP="00EE7479">
            <w:pPr>
              <w:tabs>
                <w:tab w:val="left" w:pos="7530"/>
              </w:tabs>
              <w:rPr>
                <w:color w:val="000000"/>
              </w:rPr>
            </w:pPr>
          </w:p>
        </w:tc>
        <w:tc>
          <w:tcPr>
            <w:tcW w:w="1559" w:type="dxa"/>
          </w:tcPr>
          <w:p w14:paraId="6F0D6325" w14:textId="77777777" w:rsidR="000E3AC6" w:rsidRDefault="000E3AC6" w:rsidP="005C1D03">
            <w:pPr>
              <w:tabs>
                <w:tab w:val="left" w:pos="7530"/>
              </w:tabs>
              <w:rPr>
                <w:color w:val="000000"/>
              </w:rPr>
            </w:pPr>
          </w:p>
        </w:tc>
        <w:tc>
          <w:tcPr>
            <w:tcW w:w="1701" w:type="dxa"/>
          </w:tcPr>
          <w:p w14:paraId="6FA18484" w14:textId="77777777" w:rsidR="000E3AC6" w:rsidRDefault="000E3AC6" w:rsidP="005C1D03">
            <w:pPr>
              <w:tabs>
                <w:tab w:val="left" w:pos="7530"/>
              </w:tabs>
              <w:rPr>
                <w:color w:val="000000"/>
              </w:rPr>
            </w:pPr>
          </w:p>
        </w:tc>
        <w:tc>
          <w:tcPr>
            <w:tcW w:w="1418" w:type="dxa"/>
          </w:tcPr>
          <w:p w14:paraId="2265A262" w14:textId="77777777" w:rsidR="000E3AC6" w:rsidRDefault="000E3AC6" w:rsidP="005C1D03">
            <w:pPr>
              <w:tabs>
                <w:tab w:val="left" w:pos="7530"/>
              </w:tabs>
              <w:rPr>
                <w:color w:val="000000"/>
              </w:rPr>
            </w:pPr>
          </w:p>
        </w:tc>
        <w:tc>
          <w:tcPr>
            <w:tcW w:w="1418" w:type="dxa"/>
          </w:tcPr>
          <w:p w14:paraId="43FDAA7E" w14:textId="77777777" w:rsidR="000E3AC6" w:rsidRDefault="000E3AC6" w:rsidP="005C1D03">
            <w:pPr>
              <w:tabs>
                <w:tab w:val="left" w:pos="7530"/>
              </w:tabs>
              <w:rPr>
                <w:color w:val="000000"/>
              </w:rPr>
            </w:pPr>
          </w:p>
        </w:tc>
      </w:tr>
      <w:tr w:rsidR="000E3AC6" w14:paraId="66E7D607" w14:textId="75828F71" w:rsidTr="00812721">
        <w:tc>
          <w:tcPr>
            <w:tcW w:w="740" w:type="dxa"/>
          </w:tcPr>
          <w:p w14:paraId="38149276" w14:textId="77777777" w:rsidR="000E3AC6" w:rsidRPr="00EE7479" w:rsidRDefault="000E3AC6" w:rsidP="00597D4B">
            <w:pPr>
              <w:pStyle w:val="ListParagraph"/>
              <w:numPr>
                <w:ilvl w:val="0"/>
                <w:numId w:val="37"/>
              </w:numPr>
              <w:tabs>
                <w:tab w:val="left" w:pos="7530"/>
              </w:tabs>
              <w:rPr>
                <w:color w:val="000000"/>
              </w:rPr>
            </w:pPr>
          </w:p>
        </w:tc>
        <w:tc>
          <w:tcPr>
            <w:tcW w:w="2090" w:type="dxa"/>
            <w:vMerge w:val="restart"/>
            <w:vAlign w:val="center"/>
          </w:tcPr>
          <w:p w14:paraId="08437C15" w14:textId="71717ABC" w:rsidR="000E3AC6" w:rsidRPr="00EE7479" w:rsidRDefault="000E3AC6" w:rsidP="00EE7479">
            <w:pPr>
              <w:tabs>
                <w:tab w:val="left" w:pos="7530"/>
              </w:tabs>
              <w:rPr>
                <w:color w:val="000000"/>
              </w:rPr>
            </w:pPr>
            <w:r w:rsidRPr="00EE7479">
              <w:rPr>
                <w:color w:val="000000"/>
                <w:lang w:val="lv-LV"/>
              </w:rPr>
              <w:t>Starptautiskās publiskās un ES tiesības</w:t>
            </w:r>
          </w:p>
        </w:tc>
        <w:tc>
          <w:tcPr>
            <w:tcW w:w="1559" w:type="dxa"/>
          </w:tcPr>
          <w:p w14:paraId="1FFBE27C" w14:textId="77777777" w:rsidR="000E3AC6" w:rsidRDefault="000E3AC6" w:rsidP="005C1D03">
            <w:pPr>
              <w:tabs>
                <w:tab w:val="left" w:pos="7530"/>
              </w:tabs>
              <w:rPr>
                <w:color w:val="000000"/>
              </w:rPr>
            </w:pPr>
          </w:p>
        </w:tc>
        <w:tc>
          <w:tcPr>
            <w:tcW w:w="1701" w:type="dxa"/>
          </w:tcPr>
          <w:p w14:paraId="1D2C7302" w14:textId="77777777" w:rsidR="000E3AC6" w:rsidRDefault="000E3AC6" w:rsidP="005C1D03">
            <w:pPr>
              <w:tabs>
                <w:tab w:val="left" w:pos="7530"/>
              </w:tabs>
              <w:rPr>
                <w:color w:val="000000"/>
              </w:rPr>
            </w:pPr>
          </w:p>
        </w:tc>
        <w:tc>
          <w:tcPr>
            <w:tcW w:w="1418" w:type="dxa"/>
          </w:tcPr>
          <w:p w14:paraId="4D44E3E6" w14:textId="77777777" w:rsidR="000E3AC6" w:rsidRDefault="000E3AC6" w:rsidP="005C1D03">
            <w:pPr>
              <w:tabs>
                <w:tab w:val="left" w:pos="7530"/>
              </w:tabs>
              <w:rPr>
                <w:color w:val="000000"/>
              </w:rPr>
            </w:pPr>
          </w:p>
        </w:tc>
        <w:tc>
          <w:tcPr>
            <w:tcW w:w="1418" w:type="dxa"/>
          </w:tcPr>
          <w:p w14:paraId="2CC5E2EE" w14:textId="77777777" w:rsidR="000E3AC6" w:rsidRDefault="000E3AC6" w:rsidP="005C1D03">
            <w:pPr>
              <w:tabs>
                <w:tab w:val="left" w:pos="7530"/>
              </w:tabs>
              <w:rPr>
                <w:color w:val="000000"/>
              </w:rPr>
            </w:pPr>
          </w:p>
        </w:tc>
      </w:tr>
      <w:tr w:rsidR="000E3AC6" w14:paraId="759CE6FA" w14:textId="3E9F881F" w:rsidTr="00812721">
        <w:tc>
          <w:tcPr>
            <w:tcW w:w="740" w:type="dxa"/>
          </w:tcPr>
          <w:p w14:paraId="6D68AB47" w14:textId="77777777" w:rsidR="000E3AC6" w:rsidRPr="00EE7479" w:rsidRDefault="000E3AC6" w:rsidP="00597D4B">
            <w:pPr>
              <w:pStyle w:val="ListParagraph"/>
              <w:numPr>
                <w:ilvl w:val="0"/>
                <w:numId w:val="37"/>
              </w:numPr>
              <w:tabs>
                <w:tab w:val="left" w:pos="7530"/>
              </w:tabs>
              <w:rPr>
                <w:color w:val="000000"/>
              </w:rPr>
            </w:pPr>
          </w:p>
        </w:tc>
        <w:tc>
          <w:tcPr>
            <w:tcW w:w="2090" w:type="dxa"/>
            <w:vMerge/>
            <w:vAlign w:val="center"/>
          </w:tcPr>
          <w:p w14:paraId="637FAE77" w14:textId="77777777" w:rsidR="000E3AC6" w:rsidRPr="00EE7479" w:rsidRDefault="000E3AC6" w:rsidP="00EE7479">
            <w:pPr>
              <w:tabs>
                <w:tab w:val="left" w:pos="7530"/>
              </w:tabs>
              <w:rPr>
                <w:color w:val="000000"/>
              </w:rPr>
            </w:pPr>
          </w:p>
        </w:tc>
        <w:tc>
          <w:tcPr>
            <w:tcW w:w="1559" w:type="dxa"/>
          </w:tcPr>
          <w:p w14:paraId="3454E5D2" w14:textId="77777777" w:rsidR="000E3AC6" w:rsidRDefault="000E3AC6" w:rsidP="005C1D03">
            <w:pPr>
              <w:tabs>
                <w:tab w:val="left" w:pos="7530"/>
              </w:tabs>
              <w:rPr>
                <w:color w:val="000000"/>
              </w:rPr>
            </w:pPr>
          </w:p>
        </w:tc>
        <w:tc>
          <w:tcPr>
            <w:tcW w:w="1701" w:type="dxa"/>
          </w:tcPr>
          <w:p w14:paraId="380173EB" w14:textId="77777777" w:rsidR="000E3AC6" w:rsidRDefault="000E3AC6" w:rsidP="005C1D03">
            <w:pPr>
              <w:tabs>
                <w:tab w:val="left" w:pos="7530"/>
              </w:tabs>
              <w:rPr>
                <w:color w:val="000000"/>
              </w:rPr>
            </w:pPr>
          </w:p>
        </w:tc>
        <w:tc>
          <w:tcPr>
            <w:tcW w:w="1418" w:type="dxa"/>
          </w:tcPr>
          <w:p w14:paraId="2AC8D4EA" w14:textId="77777777" w:rsidR="000E3AC6" w:rsidRDefault="000E3AC6" w:rsidP="005C1D03">
            <w:pPr>
              <w:tabs>
                <w:tab w:val="left" w:pos="7530"/>
              </w:tabs>
              <w:rPr>
                <w:color w:val="000000"/>
              </w:rPr>
            </w:pPr>
          </w:p>
        </w:tc>
        <w:tc>
          <w:tcPr>
            <w:tcW w:w="1418" w:type="dxa"/>
          </w:tcPr>
          <w:p w14:paraId="0935E7EE" w14:textId="77777777" w:rsidR="000E3AC6" w:rsidRDefault="000E3AC6" w:rsidP="005C1D03">
            <w:pPr>
              <w:tabs>
                <w:tab w:val="left" w:pos="7530"/>
              </w:tabs>
              <w:rPr>
                <w:color w:val="000000"/>
              </w:rPr>
            </w:pPr>
          </w:p>
        </w:tc>
      </w:tr>
      <w:tr w:rsidR="00CB11B7" w14:paraId="066DD1CF" w14:textId="77777777" w:rsidTr="00812721">
        <w:tc>
          <w:tcPr>
            <w:tcW w:w="740" w:type="dxa"/>
          </w:tcPr>
          <w:p w14:paraId="4696F3A5" w14:textId="77777777" w:rsidR="00CB11B7" w:rsidRPr="00EE7479" w:rsidRDefault="00CB11B7" w:rsidP="00597D4B">
            <w:pPr>
              <w:pStyle w:val="ListParagraph"/>
              <w:numPr>
                <w:ilvl w:val="0"/>
                <w:numId w:val="37"/>
              </w:numPr>
              <w:tabs>
                <w:tab w:val="left" w:pos="7530"/>
              </w:tabs>
              <w:rPr>
                <w:color w:val="000000"/>
              </w:rPr>
            </w:pPr>
          </w:p>
        </w:tc>
        <w:tc>
          <w:tcPr>
            <w:tcW w:w="2090" w:type="dxa"/>
            <w:vMerge w:val="restart"/>
            <w:vAlign w:val="center"/>
          </w:tcPr>
          <w:p w14:paraId="280DD576" w14:textId="67966C28" w:rsidR="00CB11B7" w:rsidRPr="00EE7479" w:rsidRDefault="00CB11B7" w:rsidP="00EE7479">
            <w:pPr>
              <w:tabs>
                <w:tab w:val="left" w:pos="7530"/>
              </w:tabs>
              <w:rPr>
                <w:color w:val="000000"/>
              </w:rPr>
            </w:pPr>
            <w:r>
              <w:t>Administratīvās tiesības</w:t>
            </w:r>
          </w:p>
        </w:tc>
        <w:tc>
          <w:tcPr>
            <w:tcW w:w="1559" w:type="dxa"/>
          </w:tcPr>
          <w:p w14:paraId="35C2E583" w14:textId="77777777" w:rsidR="00CB11B7" w:rsidRDefault="00CB11B7" w:rsidP="005C1D03">
            <w:pPr>
              <w:tabs>
                <w:tab w:val="left" w:pos="7530"/>
              </w:tabs>
              <w:rPr>
                <w:color w:val="000000"/>
              </w:rPr>
            </w:pPr>
          </w:p>
        </w:tc>
        <w:tc>
          <w:tcPr>
            <w:tcW w:w="1701" w:type="dxa"/>
          </w:tcPr>
          <w:p w14:paraId="10EB9DAC" w14:textId="77777777" w:rsidR="00CB11B7" w:rsidRDefault="00CB11B7" w:rsidP="005C1D03">
            <w:pPr>
              <w:tabs>
                <w:tab w:val="left" w:pos="7530"/>
              </w:tabs>
              <w:rPr>
                <w:color w:val="000000"/>
              </w:rPr>
            </w:pPr>
          </w:p>
        </w:tc>
        <w:tc>
          <w:tcPr>
            <w:tcW w:w="1418" w:type="dxa"/>
          </w:tcPr>
          <w:p w14:paraId="3A0C831C" w14:textId="77777777" w:rsidR="00CB11B7" w:rsidRDefault="00CB11B7" w:rsidP="005C1D03">
            <w:pPr>
              <w:tabs>
                <w:tab w:val="left" w:pos="7530"/>
              </w:tabs>
              <w:rPr>
                <w:color w:val="000000"/>
              </w:rPr>
            </w:pPr>
          </w:p>
        </w:tc>
        <w:tc>
          <w:tcPr>
            <w:tcW w:w="1418" w:type="dxa"/>
          </w:tcPr>
          <w:p w14:paraId="0D0EA8C9" w14:textId="77777777" w:rsidR="00CB11B7" w:rsidRDefault="00CB11B7" w:rsidP="005C1D03">
            <w:pPr>
              <w:tabs>
                <w:tab w:val="left" w:pos="7530"/>
              </w:tabs>
              <w:rPr>
                <w:color w:val="000000"/>
              </w:rPr>
            </w:pPr>
          </w:p>
        </w:tc>
      </w:tr>
      <w:tr w:rsidR="00CB11B7" w14:paraId="03652BF5" w14:textId="77777777" w:rsidTr="00812721">
        <w:tc>
          <w:tcPr>
            <w:tcW w:w="740" w:type="dxa"/>
          </w:tcPr>
          <w:p w14:paraId="0DEF394F" w14:textId="77777777" w:rsidR="00CB11B7" w:rsidRPr="00EE7479" w:rsidRDefault="00CB11B7" w:rsidP="00597D4B">
            <w:pPr>
              <w:pStyle w:val="ListParagraph"/>
              <w:numPr>
                <w:ilvl w:val="0"/>
                <w:numId w:val="37"/>
              </w:numPr>
              <w:tabs>
                <w:tab w:val="left" w:pos="7530"/>
              </w:tabs>
              <w:rPr>
                <w:color w:val="000000"/>
              </w:rPr>
            </w:pPr>
          </w:p>
        </w:tc>
        <w:tc>
          <w:tcPr>
            <w:tcW w:w="2090" w:type="dxa"/>
            <w:vMerge/>
            <w:vAlign w:val="center"/>
          </w:tcPr>
          <w:p w14:paraId="2D7642D9" w14:textId="77777777" w:rsidR="00CB11B7" w:rsidRPr="00EE7479" w:rsidRDefault="00CB11B7" w:rsidP="00EE7479">
            <w:pPr>
              <w:tabs>
                <w:tab w:val="left" w:pos="7530"/>
              </w:tabs>
              <w:rPr>
                <w:color w:val="000000"/>
              </w:rPr>
            </w:pPr>
          </w:p>
        </w:tc>
        <w:tc>
          <w:tcPr>
            <w:tcW w:w="1559" w:type="dxa"/>
          </w:tcPr>
          <w:p w14:paraId="2CEF4CAF" w14:textId="77777777" w:rsidR="00CB11B7" w:rsidRDefault="00CB11B7" w:rsidP="005C1D03">
            <w:pPr>
              <w:tabs>
                <w:tab w:val="left" w:pos="7530"/>
              </w:tabs>
              <w:rPr>
                <w:color w:val="000000"/>
              </w:rPr>
            </w:pPr>
          </w:p>
        </w:tc>
        <w:tc>
          <w:tcPr>
            <w:tcW w:w="1701" w:type="dxa"/>
          </w:tcPr>
          <w:p w14:paraId="735DA4D8" w14:textId="77777777" w:rsidR="00CB11B7" w:rsidRDefault="00CB11B7" w:rsidP="005C1D03">
            <w:pPr>
              <w:tabs>
                <w:tab w:val="left" w:pos="7530"/>
              </w:tabs>
              <w:rPr>
                <w:color w:val="000000"/>
              </w:rPr>
            </w:pPr>
          </w:p>
        </w:tc>
        <w:tc>
          <w:tcPr>
            <w:tcW w:w="1418" w:type="dxa"/>
          </w:tcPr>
          <w:p w14:paraId="6A89F96A" w14:textId="77777777" w:rsidR="00CB11B7" w:rsidRDefault="00CB11B7" w:rsidP="005C1D03">
            <w:pPr>
              <w:tabs>
                <w:tab w:val="left" w:pos="7530"/>
              </w:tabs>
              <w:rPr>
                <w:color w:val="000000"/>
              </w:rPr>
            </w:pPr>
          </w:p>
        </w:tc>
        <w:tc>
          <w:tcPr>
            <w:tcW w:w="1418" w:type="dxa"/>
          </w:tcPr>
          <w:p w14:paraId="4A323697" w14:textId="77777777" w:rsidR="00CB11B7" w:rsidRDefault="00CB11B7" w:rsidP="005C1D03">
            <w:pPr>
              <w:tabs>
                <w:tab w:val="left" w:pos="7530"/>
              </w:tabs>
              <w:rPr>
                <w:color w:val="000000"/>
              </w:rPr>
            </w:pPr>
          </w:p>
        </w:tc>
      </w:tr>
    </w:tbl>
    <w:p w14:paraId="702A7ED0" w14:textId="77777777" w:rsidR="00EE7479" w:rsidRDefault="00EE7479" w:rsidP="003C27B2">
      <w:pPr>
        <w:pStyle w:val="BodyText"/>
        <w:spacing w:after="0"/>
        <w:jc w:val="right"/>
        <w:rPr>
          <w:b/>
          <w:bCs/>
        </w:rPr>
      </w:pPr>
    </w:p>
    <w:p w14:paraId="26AA2498" w14:textId="77777777" w:rsidR="008621EC" w:rsidRPr="0011751C" w:rsidRDefault="008621EC" w:rsidP="008621EC">
      <w:pPr>
        <w:spacing w:after="160"/>
      </w:pPr>
      <w:r w:rsidRPr="0011751C">
        <w:lastRenderedPageBreak/>
        <w:t>Pretendenta paraksts ________________________________</w:t>
      </w:r>
      <w:r w:rsidRPr="0011751C">
        <w:tab/>
        <w:t>/Vārds, uzvārds/</w:t>
      </w:r>
    </w:p>
    <w:p w14:paraId="684A97D5" w14:textId="77777777" w:rsidR="008621EC" w:rsidRPr="00465801" w:rsidRDefault="008621EC" w:rsidP="008621EC">
      <w:pPr>
        <w:spacing w:line="276" w:lineRule="auto"/>
      </w:pPr>
      <w:r w:rsidRPr="0011751C">
        <w:t>202</w:t>
      </w:r>
      <w:r>
        <w:t>6</w:t>
      </w:r>
      <w:r w:rsidRPr="0011751C">
        <w:t xml:space="preserve">. gada </w:t>
      </w:r>
      <w:r w:rsidRPr="0011751C">
        <w:rPr>
          <w:u w:val="single"/>
        </w:rPr>
        <w:tab/>
      </w:r>
      <w:r w:rsidRPr="0011751C">
        <w:t>.</w:t>
      </w:r>
      <w:r w:rsidRPr="0011751C">
        <w:rPr>
          <w:u w:val="single"/>
        </w:rPr>
        <w:tab/>
      </w:r>
      <w:r w:rsidRPr="0011751C">
        <w:rPr>
          <w:u w:val="single"/>
        </w:rPr>
        <w:tab/>
      </w:r>
      <w:r w:rsidRPr="0011751C">
        <w:rPr>
          <w:u w:val="single"/>
        </w:rPr>
        <w:tab/>
      </w:r>
      <w:r w:rsidRPr="0011751C">
        <w:rPr>
          <w:u w:val="single"/>
          <w:vertAlign w:val="superscript"/>
        </w:rPr>
        <w:footnoteReference w:id="6"/>
      </w:r>
      <w:r>
        <w:rPr>
          <w:b/>
          <w:i/>
        </w:rPr>
        <w:br w:type="page"/>
      </w:r>
    </w:p>
    <w:p w14:paraId="45D53D4D" w14:textId="77777777" w:rsidR="00EE7479" w:rsidRDefault="00EE7479" w:rsidP="003C27B2">
      <w:pPr>
        <w:pStyle w:val="BodyText"/>
        <w:spacing w:after="0"/>
        <w:jc w:val="right"/>
        <w:rPr>
          <w:b/>
          <w:bCs/>
        </w:rPr>
      </w:pPr>
    </w:p>
    <w:p w14:paraId="6F3C01F8" w14:textId="77777777" w:rsidR="00956D92" w:rsidRDefault="00956D92" w:rsidP="003C27B2">
      <w:pPr>
        <w:pStyle w:val="BodyText"/>
        <w:spacing w:after="0"/>
        <w:jc w:val="right"/>
        <w:rPr>
          <w:b/>
          <w:bCs/>
        </w:rPr>
      </w:pPr>
    </w:p>
    <w:p w14:paraId="412F0895" w14:textId="77777777" w:rsidR="00EE7479" w:rsidRDefault="00EE7479" w:rsidP="003C27B2">
      <w:pPr>
        <w:pStyle w:val="BodyText"/>
        <w:spacing w:after="0"/>
        <w:jc w:val="right"/>
        <w:rPr>
          <w:b/>
          <w:bCs/>
        </w:rPr>
      </w:pPr>
    </w:p>
    <w:p w14:paraId="43ECA64D" w14:textId="36D5BFE2" w:rsidR="003C27B2" w:rsidRPr="00F36E50" w:rsidRDefault="003C27B2" w:rsidP="003C27B2">
      <w:pPr>
        <w:pStyle w:val="BodyText"/>
        <w:spacing w:after="0"/>
        <w:jc w:val="right"/>
        <w:rPr>
          <w:b/>
          <w:bCs/>
        </w:rPr>
      </w:pPr>
      <w:r>
        <w:rPr>
          <w:b/>
          <w:bCs/>
        </w:rPr>
        <w:t>5</w:t>
      </w:r>
      <w:r w:rsidRPr="00F36E50">
        <w:rPr>
          <w:b/>
          <w:bCs/>
        </w:rPr>
        <w:t>. pielikums</w:t>
      </w:r>
    </w:p>
    <w:p w14:paraId="68B4A1A0" w14:textId="77777777" w:rsidR="003C27B2" w:rsidRDefault="003C27B2" w:rsidP="003C27B2">
      <w:pPr>
        <w:tabs>
          <w:tab w:val="left" w:pos="7530"/>
        </w:tabs>
        <w:jc w:val="right"/>
        <w:rPr>
          <w:color w:val="000000" w:themeColor="text1"/>
        </w:rPr>
      </w:pPr>
      <w:r w:rsidRPr="00F36E50">
        <w:rPr>
          <w:color w:val="000000" w:themeColor="text1"/>
        </w:rPr>
        <w:t>iepirkuma nr.AD</w:t>
      </w:r>
      <w:r>
        <w:rPr>
          <w:color w:val="000000" w:themeColor="text1"/>
        </w:rPr>
        <w:t>2026/18</w:t>
      </w:r>
      <w:r w:rsidRPr="00F36E50">
        <w:rPr>
          <w:color w:val="000000" w:themeColor="text1"/>
        </w:rPr>
        <w:t xml:space="preserve"> Nolikumam</w:t>
      </w:r>
    </w:p>
    <w:p w14:paraId="0BE569C6" w14:textId="77777777" w:rsidR="008621EC" w:rsidRDefault="008621EC" w:rsidP="000F51BF">
      <w:pPr>
        <w:jc w:val="center"/>
        <w:rPr>
          <w:b/>
          <w:bCs/>
          <w:color w:val="000000" w:themeColor="text1"/>
        </w:rPr>
      </w:pPr>
    </w:p>
    <w:p w14:paraId="5CA63A50" w14:textId="5FE0FBA9" w:rsidR="008621EC" w:rsidRDefault="008621EC" w:rsidP="000F51BF">
      <w:pPr>
        <w:jc w:val="center"/>
        <w:rPr>
          <w:b/>
          <w:bCs/>
          <w:color w:val="000000" w:themeColor="text1"/>
        </w:rPr>
      </w:pPr>
      <w:r w:rsidRPr="008621EC">
        <w:rPr>
          <w:b/>
          <w:bCs/>
          <w:color w:val="000000" w:themeColor="text1"/>
        </w:rPr>
        <w:t>PRETENDENTA PIESAISTĪT</w:t>
      </w:r>
      <w:r>
        <w:rPr>
          <w:b/>
          <w:bCs/>
          <w:color w:val="000000" w:themeColor="text1"/>
        </w:rPr>
        <w:t xml:space="preserve">IE </w:t>
      </w:r>
      <w:r w:rsidRPr="008621EC">
        <w:rPr>
          <w:b/>
          <w:bCs/>
          <w:color w:val="000000" w:themeColor="text1"/>
        </w:rPr>
        <w:t>SPECIĀLISTI UN TO PIEREDZE</w:t>
      </w:r>
    </w:p>
    <w:p w14:paraId="487C5CA2" w14:textId="77777777" w:rsidR="008621EC" w:rsidRDefault="008621EC" w:rsidP="000F51BF">
      <w:pPr>
        <w:jc w:val="center"/>
        <w:rPr>
          <w:b/>
          <w:bCs/>
          <w:color w:val="000000" w:themeColor="text1"/>
        </w:rPr>
      </w:pPr>
    </w:p>
    <w:p w14:paraId="195697C4" w14:textId="2FB8B937" w:rsidR="000F51BF" w:rsidRPr="00F36E50" w:rsidRDefault="000F51BF" w:rsidP="000F51BF">
      <w:pPr>
        <w:jc w:val="center"/>
        <w:rPr>
          <w:b/>
          <w:bCs/>
        </w:rPr>
      </w:pPr>
      <w:r>
        <w:rPr>
          <w:b/>
          <w:bCs/>
        </w:rPr>
        <w:t xml:space="preserve">iepirkumam </w:t>
      </w:r>
      <w:r w:rsidRPr="00F36E50">
        <w:rPr>
          <w:b/>
          <w:bCs/>
        </w:rPr>
        <w:t>“</w:t>
      </w:r>
      <w:r w:rsidRPr="000F51BF">
        <w:rPr>
          <w:b/>
          <w:bCs/>
        </w:rPr>
        <w:t>Juridisko pakalpojumu sniegšana</w:t>
      </w:r>
      <w:r w:rsidRPr="00F36E50">
        <w:rPr>
          <w:b/>
          <w:bCs/>
        </w:rPr>
        <w:t>”</w:t>
      </w:r>
    </w:p>
    <w:p w14:paraId="2A08EC1B" w14:textId="17D7327A" w:rsidR="000F51BF" w:rsidRDefault="000F51BF" w:rsidP="000F51BF">
      <w:pPr>
        <w:jc w:val="center"/>
      </w:pPr>
      <w:r w:rsidRPr="00F36E50">
        <w:t>(id.Nr.AD</w:t>
      </w:r>
      <w:r w:rsidR="0021681D">
        <w:t>2026/18</w:t>
      </w:r>
      <w:r>
        <w:t>)</w:t>
      </w:r>
    </w:p>
    <w:p w14:paraId="47611E6F" w14:textId="44CC1BA1" w:rsidR="00CC5E36" w:rsidRDefault="00CC5E36">
      <w:pPr>
        <w:spacing w:after="160" w:line="278" w:lineRule="auto"/>
        <w:rPr>
          <w:b/>
          <w:bCs/>
          <w:iCs/>
          <w:color w:val="FFFFFF" w:themeColor="background1"/>
        </w:rPr>
      </w:pPr>
    </w:p>
    <w:tbl>
      <w:tblPr>
        <w:tblStyle w:val="TableGrid"/>
        <w:tblW w:w="0" w:type="auto"/>
        <w:tblLook w:val="04A0" w:firstRow="1" w:lastRow="0" w:firstColumn="1" w:lastColumn="0" w:noHBand="0" w:noVBand="1"/>
      </w:tblPr>
      <w:tblGrid>
        <w:gridCol w:w="669"/>
        <w:gridCol w:w="1357"/>
        <w:gridCol w:w="1721"/>
        <w:gridCol w:w="1493"/>
        <w:gridCol w:w="1843"/>
        <w:gridCol w:w="1880"/>
      </w:tblGrid>
      <w:tr w:rsidR="007B5C2B" w14:paraId="4F10C463" w14:textId="44D76073" w:rsidTr="00812721">
        <w:tc>
          <w:tcPr>
            <w:tcW w:w="669" w:type="dxa"/>
            <w:shd w:val="clear" w:color="auto" w:fill="F6C5AC" w:themeFill="accent2" w:themeFillTint="66"/>
            <w:vAlign w:val="center"/>
          </w:tcPr>
          <w:p w14:paraId="0AC47259" w14:textId="77777777" w:rsidR="007B5C2B" w:rsidRPr="008621EC" w:rsidRDefault="007B5C2B" w:rsidP="008621EC">
            <w:pPr>
              <w:spacing w:after="160"/>
              <w:jc w:val="center"/>
              <w:rPr>
                <w:b/>
                <w:bCs/>
              </w:rPr>
            </w:pPr>
            <w:r w:rsidRPr="008621EC">
              <w:rPr>
                <w:b/>
                <w:bCs/>
              </w:rPr>
              <w:t>Nr.</w:t>
            </w:r>
          </w:p>
          <w:p w14:paraId="224FE02C" w14:textId="01A9BA4A" w:rsidR="007B5C2B" w:rsidRPr="008621EC" w:rsidRDefault="007B5C2B" w:rsidP="008621EC">
            <w:pPr>
              <w:spacing w:after="160"/>
              <w:jc w:val="center"/>
              <w:rPr>
                <w:b/>
                <w:bCs/>
              </w:rPr>
            </w:pPr>
            <w:r w:rsidRPr="008621EC">
              <w:rPr>
                <w:b/>
                <w:bCs/>
              </w:rPr>
              <w:t>p.k.</w:t>
            </w:r>
          </w:p>
        </w:tc>
        <w:tc>
          <w:tcPr>
            <w:tcW w:w="1357" w:type="dxa"/>
            <w:shd w:val="clear" w:color="auto" w:fill="F6C5AC" w:themeFill="accent2" w:themeFillTint="66"/>
            <w:vAlign w:val="center"/>
          </w:tcPr>
          <w:p w14:paraId="6284E1EA" w14:textId="642646F0" w:rsidR="007B5C2B" w:rsidRPr="008621EC" w:rsidRDefault="007B5C2B" w:rsidP="008621EC">
            <w:pPr>
              <w:spacing w:after="160"/>
              <w:jc w:val="center"/>
              <w:rPr>
                <w:b/>
                <w:bCs/>
              </w:rPr>
            </w:pPr>
            <w:r w:rsidRPr="008621EC">
              <w:rPr>
                <w:b/>
                <w:bCs/>
              </w:rPr>
              <w:t>Vārds, uzvārds</w:t>
            </w:r>
          </w:p>
        </w:tc>
        <w:tc>
          <w:tcPr>
            <w:tcW w:w="1721" w:type="dxa"/>
            <w:shd w:val="clear" w:color="auto" w:fill="F6C5AC" w:themeFill="accent2" w:themeFillTint="66"/>
            <w:vAlign w:val="center"/>
          </w:tcPr>
          <w:p w14:paraId="6D57B13A" w14:textId="5B262C78" w:rsidR="007B5C2B" w:rsidRPr="008621EC" w:rsidRDefault="007B5C2B" w:rsidP="008621EC">
            <w:pPr>
              <w:spacing w:after="160"/>
              <w:jc w:val="center"/>
              <w:rPr>
                <w:b/>
                <w:bCs/>
              </w:rPr>
            </w:pPr>
            <w:r w:rsidRPr="008621EC">
              <w:rPr>
                <w:b/>
                <w:bCs/>
              </w:rPr>
              <w:t>Piedāvātā loma līguma izpildē</w:t>
            </w:r>
          </w:p>
        </w:tc>
        <w:tc>
          <w:tcPr>
            <w:tcW w:w="1493" w:type="dxa"/>
            <w:shd w:val="clear" w:color="auto" w:fill="F6C5AC" w:themeFill="accent2" w:themeFillTint="66"/>
            <w:vAlign w:val="center"/>
          </w:tcPr>
          <w:p w14:paraId="5836F594" w14:textId="68608B9D" w:rsidR="007B5C2B" w:rsidRPr="008621EC" w:rsidRDefault="007B5C2B" w:rsidP="008621EC">
            <w:pPr>
              <w:spacing w:after="160"/>
              <w:jc w:val="center"/>
              <w:rPr>
                <w:b/>
                <w:bCs/>
              </w:rPr>
            </w:pPr>
            <w:r w:rsidRPr="008621EC">
              <w:rPr>
                <w:b/>
                <w:bCs/>
              </w:rPr>
              <w:t>Iegūtā izglītība</w:t>
            </w:r>
          </w:p>
        </w:tc>
        <w:tc>
          <w:tcPr>
            <w:tcW w:w="1843" w:type="dxa"/>
            <w:shd w:val="clear" w:color="auto" w:fill="F6C5AC" w:themeFill="accent2" w:themeFillTint="66"/>
            <w:vAlign w:val="center"/>
          </w:tcPr>
          <w:p w14:paraId="3088374F" w14:textId="77777777" w:rsidR="007B5C2B" w:rsidRDefault="007B5C2B" w:rsidP="008621EC">
            <w:pPr>
              <w:spacing w:after="160"/>
              <w:jc w:val="center"/>
              <w:rPr>
                <w:b/>
                <w:bCs/>
              </w:rPr>
            </w:pPr>
            <w:r w:rsidRPr="008621EC">
              <w:rPr>
                <w:b/>
                <w:bCs/>
              </w:rPr>
              <w:t xml:space="preserve">Speciālista pieredze </w:t>
            </w:r>
          </w:p>
          <w:p w14:paraId="4F78242D" w14:textId="67B54796" w:rsidR="007B5C2B" w:rsidRPr="008621EC" w:rsidRDefault="007B5C2B" w:rsidP="008621EC">
            <w:pPr>
              <w:spacing w:after="160"/>
              <w:jc w:val="center"/>
              <w:rPr>
                <w:b/>
                <w:bCs/>
              </w:rPr>
            </w:pPr>
            <w:r w:rsidRPr="008621EC">
              <w:rPr>
                <w:i/>
                <w:iCs/>
              </w:rPr>
              <w:t>(gan kvalifikācijas atbilstības nodrošināšanai, gan papildu punktu piešķiršanai)</w:t>
            </w:r>
          </w:p>
        </w:tc>
        <w:tc>
          <w:tcPr>
            <w:tcW w:w="1880" w:type="dxa"/>
            <w:shd w:val="clear" w:color="auto" w:fill="F6C5AC" w:themeFill="accent2" w:themeFillTint="66"/>
          </w:tcPr>
          <w:p w14:paraId="4C409CEF" w14:textId="77777777" w:rsidR="007B5C2B" w:rsidRDefault="007B5C2B" w:rsidP="008621EC">
            <w:pPr>
              <w:spacing w:after="160"/>
              <w:jc w:val="center"/>
              <w:rPr>
                <w:b/>
                <w:bCs/>
              </w:rPr>
            </w:pPr>
            <w:r w:rsidRPr="007B5C2B">
              <w:rPr>
                <w:b/>
                <w:bCs/>
              </w:rPr>
              <w:t>Pieredzes apliecinošā dokumenta nosaukums, datums un numurs</w:t>
            </w:r>
          </w:p>
          <w:p w14:paraId="159BF9BE" w14:textId="0C5FF633" w:rsidR="007B5C2B" w:rsidRPr="00812721" w:rsidRDefault="007B5C2B" w:rsidP="008621EC">
            <w:pPr>
              <w:spacing w:after="160"/>
              <w:jc w:val="center"/>
              <w:rPr>
                <w:i/>
                <w:iCs/>
              </w:rPr>
            </w:pPr>
            <w:r w:rsidRPr="00812721">
              <w:rPr>
                <w:i/>
                <w:iCs/>
              </w:rPr>
              <w:t>(ja attiecināms)</w:t>
            </w:r>
          </w:p>
        </w:tc>
      </w:tr>
      <w:tr w:rsidR="007B5C2B" w14:paraId="5FE50839" w14:textId="1BC898F6" w:rsidTr="00812721">
        <w:tc>
          <w:tcPr>
            <w:tcW w:w="669" w:type="dxa"/>
          </w:tcPr>
          <w:p w14:paraId="514AF556" w14:textId="77777777" w:rsidR="007B5C2B" w:rsidRPr="008621EC" w:rsidRDefault="007B5C2B" w:rsidP="008621EC">
            <w:pPr>
              <w:spacing w:after="160"/>
            </w:pPr>
          </w:p>
        </w:tc>
        <w:tc>
          <w:tcPr>
            <w:tcW w:w="1357" w:type="dxa"/>
          </w:tcPr>
          <w:p w14:paraId="700FEFF8" w14:textId="77777777" w:rsidR="007B5C2B" w:rsidRDefault="007B5C2B" w:rsidP="008621EC">
            <w:pPr>
              <w:spacing w:after="160"/>
            </w:pPr>
          </w:p>
        </w:tc>
        <w:tc>
          <w:tcPr>
            <w:tcW w:w="1721" w:type="dxa"/>
          </w:tcPr>
          <w:p w14:paraId="43B2C93F" w14:textId="1EDBC48C" w:rsidR="007B5C2B" w:rsidRDefault="007B5C2B" w:rsidP="008621EC">
            <w:pPr>
              <w:spacing w:after="160"/>
            </w:pPr>
          </w:p>
        </w:tc>
        <w:tc>
          <w:tcPr>
            <w:tcW w:w="1493" w:type="dxa"/>
          </w:tcPr>
          <w:p w14:paraId="3CDF4A08" w14:textId="77777777" w:rsidR="007B5C2B" w:rsidRDefault="007B5C2B" w:rsidP="008621EC">
            <w:pPr>
              <w:spacing w:after="160"/>
            </w:pPr>
          </w:p>
        </w:tc>
        <w:tc>
          <w:tcPr>
            <w:tcW w:w="1843" w:type="dxa"/>
          </w:tcPr>
          <w:p w14:paraId="5D27EE12" w14:textId="77777777" w:rsidR="007B5C2B" w:rsidRDefault="007B5C2B" w:rsidP="008621EC">
            <w:pPr>
              <w:spacing w:after="160"/>
            </w:pPr>
          </w:p>
        </w:tc>
        <w:tc>
          <w:tcPr>
            <w:tcW w:w="1880" w:type="dxa"/>
          </w:tcPr>
          <w:p w14:paraId="79A0CBE9" w14:textId="77777777" w:rsidR="007B5C2B" w:rsidRDefault="007B5C2B" w:rsidP="008621EC">
            <w:pPr>
              <w:spacing w:after="160"/>
            </w:pPr>
          </w:p>
        </w:tc>
      </w:tr>
      <w:tr w:rsidR="007B5C2B" w14:paraId="0E7E1146" w14:textId="28BBB2D7" w:rsidTr="00812721">
        <w:tc>
          <w:tcPr>
            <w:tcW w:w="669" w:type="dxa"/>
          </w:tcPr>
          <w:p w14:paraId="70794AD2" w14:textId="77777777" w:rsidR="007B5C2B" w:rsidRPr="008621EC" w:rsidRDefault="007B5C2B" w:rsidP="008621EC">
            <w:pPr>
              <w:pStyle w:val="ListParagraph"/>
              <w:spacing w:after="160"/>
              <w:ind w:left="540"/>
            </w:pPr>
          </w:p>
        </w:tc>
        <w:tc>
          <w:tcPr>
            <w:tcW w:w="1357" w:type="dxa"/>
          </w:tcPr>
          <w:p w14:paraId="7EA0087F" w14:textId="77777777" w:rsidR="007B5C2B" w:rsidRDefault="007B5C2B" w:rsidP="008621EC">
            <w:pPr>
              <w:spacing w:after="160"/>
            </w:pPr>
          </w:p>
        </w:tc>
        <w:tc>
          <w:tcPr>
            <w:tcW w:w="1721" w:type="dxa"/>
          </w:tcPr>
          <w:p w14:paraId="78384B81" w14:textId="2E75F761" w:rsidR="007B5C2B" w:rsidRDefault="007B5C2B" w:rsidP="008621EC">
            <w:pPr>
              <w:spacing w:after="160"/>
            </w:pPr>
          </w:p>
        </w:tc>
        <w:tc>
          <w:tcPr>
            <w:tcW w:w="1493" w:type="dxa"/>
          </w:tcPr>
          <w:p w14:paraId="22B57F63" w14:textId="77777777" w:rsidR="007B5C2B" w:rsidRDefault="007B5C2B" w:rsidP="008621EC">
            <w:pPr>
              <w:spacing w:after="160"/>
            </w:pPr>
          </w:p>
        </w:tc>
        <w:tc>
          <w:tcPr>
            <w:tcW w:w="1843" w:type="dxa"/>
          </w:tcPr>
          <w:p w14:paraId="27E4C59E" w14:textId="77777777" w:rsidR="007B5C2B" w:rsidRDefault="007B5C2B" w:rsidP="008621EC">
            <w:pPr>
              <w:spacing w:after="160"/>
            </w:pPr>
          </w:p>
        </w:tc>
        <w:tc>
          <w:tcPr>
            <w:tcW w:w="1880" w:type="dxa"/>
          </w:tcPr>
          <w:p w14:paraId="43C8AC0F" w14:textId="77777777" w:rsidR="007B5C2B" w:rsidRDefault="007B5C2B" w:rsidP="008621EC">
            <w:pPr>
              <w:spacing w:after="160"/>
            </w:pPr>
          </w:p>
        </w:tc>
      </w:tr>
      <w:tr w:rsidR="007B5C2B" w14:paraId="0B34E32F" w14:textId="047DA002" w:rsidTr="00812721">
        <w:tc>
          <w:tcPr>
            <w:tcW w:w="669" w:type="dxa"/>
          </w:tcPr>
          <w:p w14:paraId="156959DD" w14:textId="77777777" w:rsidR="007B5C2B" w:rsidRPr="008621EC" w:rsidRDefault="007B5C2B" w:rsidP="008621EC">
            <w:pPr>
              <w:pStyle w:val="ListParagraph"/>
              <w:spacing w:after="160"/>
              <w:ind w:left="540"/>
            </w:pPr>
          </w:p>
        </w:tc>
        <w:tc>
          <w:tcPr>
            <w:tcW w:w="1357" w:type="dxa"/>
          </w:tcPr>
          <w:p w14:paraId="3D75CE37" w14:textId="77777777" w:rsidR="007B5C2B" w:rsidRDefault="007B5C2B" w:rsidP="008621EC">
            <w:pPr>
              <w:spacing w:after="160"/>
            </w:pPr>
          </w:p>
        </w:tc>
        <w:tc>
          <w:tcPr>
            <w:tcW w:w="1721" w:type="dxa"/>
          </w:tcPr>
          <w:p w14:paraId="05A925F1" w14:textId="5C72DC2F" w:rsidR="007B5C2B" w:rsidRDefault="007B5C2B" w:rsidP="008621EC">
            <w:pPr>
              <w:spacing w:after="160"/>
            </w:pPr>
          </w:p>
        </w:tc>
        <w:tc>
          <w:tcPr>
            <w:tcW w:w="1493" w:type="dxa"/>
          </w:tcPr>
          <w:p w14:paraId="452139EF" w14:textId="77777777" w:rsidR="007B5C2B" w:rsidRDefault="007B5C2B" w:rsidP="008621EC">
            <w:pPr>
              <w:spacing w:after="160"/>
            </w:pPr>
          </w:p>
        </w:tc>
        <w:tc>
          <w:tcPr>
            <w:tcW w:w="1843" w:type="dxa"/>
          </w:tcPr>
          <w:p w14:paraId="26B8662F" w14:textId="77777777" w:rsidR="007B5C2B" w:rsidRDefault="007B5C2B" w:rsidP="008621EC">
            <w:pPr>
              <w:spacing w:after="160"/>
            </w:pPr>
          </w:p>
        </w:tc>
        <w:tc>
          <w:tcPr>
            <w:tcW w:w="1880" w:type="dxa"/>
          </w:tcPr>
          <w:p w14:paraId="6270170F" w14:textId="77777777" w:rsidR="007B5C2B" w:rsidRDefault="007B5C2B" w:rsidP="008621EC">
            <w:pPr>
              <w:spacing w:after="160"/>
            </w:pPr>
          </w:p>
        </w:tc>
      </w:tr>
      <w:tr w:rsidR="007B5C2B" w14:paraId="40EDCD49" w14:textId="01318C58" w:rsidTr="00812721">
        <w:tc>
          <w:tcPr>
            <w:tcW w:w="669" w:type="dxa"/>
          </w:tcPr>
          <w:p w14:paraId="06FC27D8" w14:textId="77777777" w:rsidR="007B5C2B" w:rsidRPr="008621EC" w:rsidRDefault="007B5C2B" w:rsidP="008621EC">
            <w:pPr>
              <w:pStyle w:val="ListParagraph"/>
              <w:spacing w:after="160"/>
              <w:ind w:left="540"/>
            </w:pPr>
          </w:p>
        </w:tc>
        <w:tc>
          <w:tcPr>
            <w:tcW w:w="1357" w:type="dxa"/>
          </w:tcPr>
          <w:p w14:paraId="0141728A" w14:textId="77777777" w:rsidR="007B5C2B" w:rsidRDefault="007B5C2B" w:rsidP="008621EC">
            <w:pPr>
              <w:spacing w:after="160"/>
            </w:pPr>
          </w:p>
        </w:tc>
        <w:tc>
          <w:tcPr>
            <w:tcW w:w="1721" w:type="dxa"/>
          </w:tcPr>
          <w:p w14:paraId="12912B90" w14:textId="6B74F755" w:rsidR="007B5C2B" w:rsidRDefault="007B5C2B" w:rsidP="008621EC">
            <w:pPr>
              <w:spacing w:after="160"/>
            </w:pPr>
          </w:p>
        </w:tc>
        <w:tc>
          <w:tcPr>
            <w:tcW w:w="1493" w:type="dxa"/>
          </w:tcPr>
          <w:p w14:paraId="6640FF96" w14:textId="77777777" w:rsidR="007B5C2B" w:rsidRDefault="007B5C2B" w:rsidP="008621EC">
            <w:pPr>
              <w:spacing w:after="160"/>
            </w:pPr>
          </w:p>
        </w:tc>
        <w:tc>
          <w:tcPr>
            <w:tcW w:w="1843" w:type="dxa"/>
          </w:tcPr>
          <w:p w14:paraId="669A1A3F" w14:textId="77777777" w:rsidR="007B5C2B" w:rsidRDefault="007B5C2B" w:rsidP="008621EC">
            <w:pPr>
              <w:spacing w:after="160"/>
            </w:pPr>
          </w:p>
        </w:tc>
        <w:tc>
          <w:tcPr>
            <w:tcW w:w="1880" w:type="dxa"/>
          </w:tcPr>
          <w:p w14:paraId="64E1C30A" w14:textId="77777777" w:rsidR="007B5C2B" w:rsidRDefault="007B5C2B" w:rsidP="008621EC">
            <w:pPr>
              <w:spacing w:after="160"/>
            </w:pPr>
          </w:p>
        </w:tc>
      </w:tr>
    </w:tbl>
    <w:p w14:paraId="4DBA8E5A" w14:textId="77777777" w:rsidR="008621EC" w:rsidRDefault="008621EC" w:rsidP="008621EC">
      <w:pPr>
        <w:spacing w:after="160"/>
      </w:pPr>
    </w:p>
    <w:p w14:paraId="1083F86B" w14:textId="77777777" w:rsidR="008621EC" w:rsidRDefault="008621EC" w:rsidP="008621EC">
      <w:pPr>
        <w:spacing w:after="160"/>
      </w:pPr>
    </w:p>
    <w:p w14:paraId="28CBAD9D" w14:textId="77777777" w:rsidR="008621EC" w:rsidRDefault="008621EC" w:rsidP="008621EC">
      <w:pPr>
        <w:spacing w:after="160"/>
      </w:pPr>
    </w:p>
    <w:p w14:paraId="55D088FD" w14:textId="77777777" w:rsidR="008621EC" w:rsidRDefault="008621EC" w:rsidP="008621EC">
      <w:pPr>
        <w:spacing w:after="160"/>
      </w:pPr>
    </w:p>
    <w:p w14:paraId="4214774B" w14:textId="28D0300F" w:rsidR="008621EC" w:rsidRPr="0011751C" w:rsidRDefault="008621EC" w:rsidP="008621EC">
      <w:pPr>
        <w:spacing w:after="160"/>
      </w:pPr>
      <w:r w:rsidRPr="0011751C">
        <w:t>Pretendenta paraksts ________________________________</w:t>
      </w:r>
      <w:r w:rsidRPr="0011751C">
        <w:tab/>
        <w:t>/Vārds, uzvārds/</w:t>
      </w:r>
    </w:p>
    <w:p w14:paraId="26314DD1" w14:textId="77777777" w:rsidR="008621EC" w:rsidRPr="00465801" w:rsidRDefault="008621EC" w:rsidP="008621EC">
      <w:pPr>
        <w:spacing w:line="276" w:lineRule="auto"/>
      </w:pPr>
      <w:r w:rsidRPr="0011751C">
        <w:t>202</w:t>
      </w:r>
      <w:r>
        <w:t>6</w:t>
      </w:r>
      <w:r w:rsidRPr="0011751C">
        <w:t xml:space="preserve">. gada </w:t>
      </w:r>
      <w:r w:rsidRPr="0011751C">
        <w:rPr>
          <w:u w:val="single"/>
        </w:rPr>
        <w:tab/>
      </w:r>
      <w:r w:rsidRPr="0011751C">
        <w:t>.</w:t>
      </w:r>
      <w:r w:rsidRPr="0011751C">
        <w:rPr>
          <w:u w:val="single"/>
        </w:rPr>
        <w:tab/>
      </w:r>
      <w:r w:rsidRPr="0011751C">
        <w:rPr>
          <w:u w:val="single"/>
        </w:rPr>
        <w:tab/>
      </w:r>
      <w:r w:rsidRPr="0011751C">
        <w:rPr>
          <w:u w:val="single"/>
        </w:rPr>
        <w:tab/>
      </w:r>
      <w:r w:rsidRPr="0011751C">
        <w:rPr>
          <w:u w:val="single"/>
          <w:vertAlign w:val="superscript"/>
        </w:rPr>
        <w:footnoteReference w:id="7"/>
      </w:r>
      <w:r>
        <w:rPr>
          <w:b/>
          <w:i/>
        </w:rPr>
        <w:br w:type="page"/>
      </w:r>
    </w:p>
    <w:p w14:paraId="162FBBE8" w14:textId="77777777" w:rsidR="00CF2051" w:rsidRDefault="00CF2051" w:rsidP="003C27B2">
      <w:pPr>
        <w:ind w:left="709" w:hanging="352"/>
        <w:jc w:val="both"/>
        <w:rPr>
          <w:b/>
          <w:bCs/>
          <w:iCs/>
          <w:color w:val="FFFFFF" w:themeColor="background1"/>
        </w:rPr>
      </w:pPr>
    </w:p>
    <w:p w14:paraId="7313D3E5" w14:textId="77777777" w:rsidR="00CF2051" w:rsidRDefault="00CF2051" w:rsidP="003C27B2">
      <w:pPr>
        <w:ind w:left="709" w:hanging="352"/>
        <w:jc w:val="both"/>
        <w:rPr>
          <w:b/>
          <w:bCs/>
          <w:iCs/>
          <w:color w:val="FFFFFF" w:themeColor="background1"/>
        </w:rPr>
      </w:pPr>
    </w:p>
    <w:p w14:paraId="11D6C521" w14:textId="5C2F72B3" w:rsidR="00CF2051" w:rsidRPr="00F36E50" w:rsidRDefault="00CF2051" w:rsidP="00CF2051">
      <w:pPr>
        <w:pStyle w:val="BodyText"/>
        <w:spacing w:after="0"/>
        <w:jc w:val="right"/>
        <w:rPr>
          <w:b/>
          <w:bCs/>
        </w:rPr>
      </w:pPr>
      <w:r>
        <w:rPr>
          <w:b/>
          <w:bCs/>
        </w:rPr>
        <w:t>6</w:t>
      </w:r>
      <w:r w:rsidRPr="00F36E50">
        <w:rPr>
          <w:b/>
          <w:bCs/>
        </w:rPr>
        <w:t>. pielikums</w:t>
      </w:r>
    </w:p>
    <w:p w14:paraId="77553556" w14:textId="77777777" w:rsidR="00CF2051" w:rsidRDefault="00CF2051" w:rsidP="00CF2051">
      <w:pPr>
        <w:tabs>
          <w:tab w:val="left" w:pos="7530"/>
        </w:tabs>
        <w:jc w:val="right"/>
        <w:rPr>
          <w:color w:val="000000" w:themeColor="text1"/>
        </w:rPr>
      </w:pPr>
      <w:r w:rsidRPr="00F36E50">
        <w:rPr>
          <w:color w:val="000000" w:themeColor="text1"/>
        </w:rPr>
        <w:t>iepirkuma nr.AD</w:t>
      </w:r>
      <w:r>
        <w:rPr>
          <w:color w:val="000000" w:themeColor="text1"/>
        </w:rPr>
        <w:t>2026/18</w:t>
      </w:r>
      <w:r w:rsidRPr="00F36E50">
        <w:rPr>
          <w:color w:val="000000" w:themeColor="text1"/>
        </w:rPr>
        <w:t xml:space="preserve"> Nolikumam</w:t>
      </w:r>
    </w:p>
    <w:p w14:paraId="1AEC26D8" w14:textId="77777777" w:rsidR="00CF2051" w:rsidRDefault="00CF2051" w:rsidP="00CF2051">
      <w:pPr>
        <w:spacing w:after="120"/>
        <w:jc w:val="center"/>
        <w:rPr>
          <w:b/>
          <w:sz w:val="28"/>
          <w:szCs w:val="28"/>
        </w:rPr>
      </w:pPr>
    </w:p>
    <w:p w14:paraId="709AF705" w14:textId="23501FB6" w:rsidR="00CF2051" w:rsidRDefault="00CF2051" w:rsidP="00CF2051">
      <w:pPr>
        <w:spacing w:after="120"/>
        <w:jc w:val="center"/>
        <w:rPr>
          <w:b/>
          <w:sz w:val="28"/>
          <w:szCs w:val="28"/>
        </w:rPr>
      </w:pPr>
      <w:r w:rsidRPr="61B5003A">
        <w:rPr>
          <w:b/>
          <w:sz w:val="28"/>
          <w:szCs w:val="28"/>
        </w:rPr>
        <w:t xml:space="preserve">SPECIĀLISTA PIEEJAMĪBAS APLIECINĀJUMS </w:t>
      </w:r>
    </w:p>
    <w:p w14:paraId="040370C2" w14:textId="77777777" w:rsidR="00CF2051" w:rsidRPr="00F36E50" w:rsidRDefault="00CF2051" w:rsidP="00CF2051">
      <w:pPr>
        <w:jc w:val="center"/>
        <w:rPr>
          <w:b/>
          <w:bCs/>
        </w:rPr>
      </w:pPr>
      <w:r>
        <w:rPr>
          <w:b/>
          <w:bCs/>
        </w:rPr>
        <w:t xml:space="preserve">iepirkumam </w:t>
      </w:r>
      <w:r w:rsidRPr="00F36E50">
        <w:rPr>
          <w:b/>
          <w:bCs/>
        </w:rPr>
        <w:t>“</w:t>
      </w:r>
      <w:r w:rsidRPr="000F51BF">
        <w:rPr>
          <w:b/>
          <w:bCs/>
        </w:rPr>
        <w:t>Juridisko pakalpojumu sniegšana</w:t>
      </w:r>
      <w:r w:rsidRPr="00F36E50">
        <w:rPr>
          <w:b/>
          <w:bCs/>
        </w:rPr>
        <w:t>”</w:t>
      </w:r>
    </w:p>
    <w:p w14:paraId="1309725C" w14:textId="77777777" w:rsidR="00CF2051" w:rsidRDefault="00CF2051" w:rsidP="00CF2051">
      <w:pPr>
        <w:jc w:val="center"/>
      </w:pPr>
      <w:r w:rsidRPr="00F36E50">
        <w:t>(id.Nr.AD</w:t>
      </w:r>
      <w:r>
        <w:t>2026/18)</w:t>
      </w:r>
    </w:p>
    <w:p w14:paraId="6BFA88D1" w14:textId="77777777" w:rsidR="00CF2051" w:rsidRDefault="00CF2051" w:rsidP="003C27B2">
      <w:pPr>
        <w:ind w:left="709" w:hanging="352"/>
        <w:jc w:val="both"/>
        <w:rPr>
          <w:b/>
          <w:bCs/>
          <w:iCs/>
          <w:color w:val="FFFFFF" w:themeColor="background1"/>
        </w:rPr>
      </w:pPr>
    </w:p>
    <w:p w14:paraId="3FA32D4B" w14:textId="77777777" w:rsidR="00CF2051" w:rsidRPr="003C27B2" w:rsidRDefault="00CF2051" w:rsidP="003C27B2">
      <w:pPr>
        <w:ind w:left="709" w:hanging="352"/>
        <w:jc w:val="both"/>
        <w:rPr>
          <w:b/>
          <w:bCs/>
          <w:i/>
          <w:sz w:val="18"/>
          <w:szCs w:val="18"/>
        </w:rPr>
      </w:pPr>
    </w:p>
    <w:p w14:paraId="7E95DAC3" w14:textId="77777777" w:rsidR="00FF43C5" w:rsidRPr="00000A6F" w:rsidRDefault="00FF43C5" w:rsidP="00812721">
      <w:pPr>
        <w:spacing w:after="120" w:line="276" w:lineRule="auto"/>
        <w:ind w:firstLine="567"/>
        <w:jc w:val="both"/>
      </w:pPr>
      <w:r w:rsidRPr="00000A6F">
        <w:t>Parakstot šo apliecinājumu es, ______________________</w:t>
      </w:r>
      <w:r w:rsidRPr="00000A6F">
        <w:rPr>
          <w:i/>
        </w:rPr>
        <w:t>&lt;pakalpojumā iesaistāmā speciālista vārds/uzvārds&gt;</w:t>
      </w:r>
      <w:r w:rsidRPr="00000A6F">
        <w:t>, apliecinu, ka visa iepriekš norādītā informācija par manu pieredzi, izglītību un kvalifikāciju ir patiesa un piekrītu manu personas datu apstrādei Iepirkuma ietvaros, lai pārliecinātos par norādītās informācijas patiesumu un manu atbilstību Iepirkuma nolikuma noteiktajām prasībām.</w:t>
      </w:r>
    </w:p>
    <w:p w14:paraId="55F669C4" w14:textId="47EAAF29" w:rsidR="00FF43C5" w:rsidRPr="00812721" w:rsidRDefault="00FF43C5" w:rsidP="00812721">
      <w:pPr>
        <w:pStyle w:val="BodyText3"/>
        <w:spacing w:line="276" w:lineRule="auto"/>
        <w:ind w:firstLine="567"/>
        <w:jc w:val="both"/>
        <w:rPr>
          <w:rFonts w:cs="Times New Roman"/>
          <w:sz w:val="24"/>
          <w:szCs w:val="24"/>
          <w:highlight w:val="yellow"/>
        </w:rPr>
      </w:pPr>
      <w:r w:rsidRPr="00812721">
        <w:rPr>
          <w:rFonts w:cs="Times New Roman"/>
          <w:sz w:val="24"/>
          <w:szCs w:val="24"/>
        </w:rPr>
        <w:t>Apliecinu, ka piekrītu piedalīties iepirkumā “</w:t>
      </w:r>
      <w:bookmarkStart w:id="13" w:name="_Hlk144980035"/>
      <w:r w:rsidR="003C27B2" w:rsidRPr="00812721">
        <w:rPr>
          <w:rFonts w:cs="Times New Roman"/>
          <w:sz w:val="24"/>
          <w:szCs w:val="24"/>
        </w:rPr>
        <w:t>Juridisko pakalpojumu sniegšana</w:t>
      </w:r>
      <w:r w:rsidRPr="00812721">
        <w:rPr>
          <w:rFonts w:cs="Times New Roman"/>
          <w:sz w:val="24"/>
          <w:szCs w:val="24"/>
        </w:rPr>
        <w:t>” (id. Nr. AD</w:t>
      </w:r>
      <w:r w:rsidR="00F71F91" w:rsidRPr="00812721">
        <w:rPr>
          <w:rFonts w:cs="Times New Roman"/>
          <w:sz w:val="24"/>
          <w:szCs w:val="24"/>
        </w:rPr>
        <w:t> </w:t>
      </w:r>
      <w:r w:rsidRPr="00812721">
        <w:rPr>
          <w:rFonts w:cs="Times New Roman"/>
          <w:sz w:val="24"/>
          <w:szCs w:val="24"/>
        </w:rPr>
        <w:t>202</w:t>
      </w:r>
      <w:r w:rsidR="003C27B2" w:rsidRPr="00812721">
        <w:rPr>
          <w:rFonts w:cs="Times New Roman"/>
          <w:sz w:val="24"/>
          <w:szCs w:val="24"/>
        </w:rPr>
        <w:t>6</w:t>
      </w:r>
      <w:r w:rsidRPr="00812721">
        <w:rPr>
          <w:rFonts w:cs="Times New Roman"/>
          <w:sz w:val="24"/>
          <w:szCs w:val="24"/>
        </w:rPr>
        <w:t>/1</w:t>
      </w:r>
      <w:r w:rsidR="003C27B2" w:rsidRPr="00812721">
        <w:rPr>
          <w:rFonts w:cs="Times New Roman"/>
          <w:sz w:val="24"/>
          <w:szCs w:val="24"/>
        </w:rPr>
        <w:t>8</w:t>
      </w:r>
      <w:r w:rsidRPr="00812721">
        <w:rPr>
          <w:rFonts w:cs="Times New Roman"/>
          <w:sz w:val="24"/>
          <w:szCs w:val="24"/>
        </w:rPr>
        <w:t xml:space="preserve">) </w:t>
      </w:r>
      <w:bookmarkEnd w:id="13"/>
      <w:r w:rsidRPr="00812721">
        <w:rPr>
          <w:rFonts w:cs="Times New Roman"/>
          <w:sz w:val="24"/>
          <w:szCs w:val="24"/>
        </w:rPr>
        <w:t xml:space="preserve">kā _______________ (norādīt atbilstošo speciālista amata pozīciju/pozīcijas) un, gadījumā, ja Pretendentam _______________ tiks piešķirtas </w:t>
      </w:r>
      <w:r w:rsidR="00DE1700" w:rsidRPr="00812721">
        <w:rPr>
          <w:rFonts w:cs="Times New Roman"/>
          <w:sz w:val="24"/>
          <w:szCs w:val="24"/>
        </w:rPr>
        <w:t>līguma</w:t>
      </w:r>
      <w:r w:rsidRPr="00812721">
        <w:rPr>
          <w:rFonts w:cs="Times New Roman"/>
          <w:sz w:val="24"/>
          <w:szCs w:val="24"/>
        </w:rPr>
        <w:t xml:space="preserve"> slēgšanas tiesības un tiks noslēgts Iepirkuma līgums, kā ___________(norādīt atbilstošo norādīto speciālista amata pozīciju/pozīcijas)  piedalīties Iepirkuma līguma izpildē. </w:t>
      </w:r>
    </w:p>
    <w:p w14:paraId="69447904" w14:textId="77777777" w:rsidR="00FF43C5" w:rsidRDefault="00FF43C5" w:rsidP="00FF43C5">
      <w:pPr>
        <w:ind w:firstLine="567"/>
        <w:jc w:val="both"/>
      </w:pPr>
    </w:p>
    <w:p w14:paraId="02E36F1D" w14:textId="77777777" w:rsidR="00FF43C5" w:rsidRDefault="00FF43C5" w:rsidP="00FF43C5">
      <w:pPr>
        <w:ind w:firstLine="567"/>
        <w:jc w:val="both"/>
      </w:pPr>
    </w:p>
    <w:p w14:paraId="6A2A6B26" w14:textId="77777777" w:rsidR="00FF43C5" w:rsidRDefault="00FF43C5" w:rsidP="00FF43C5">
      <w:pPr>
        <w:ind w:firstLine="567"/>
        <w:jc w:val="both"/>
      </w:pPr>
    </w:p>
    <w:p w14:paraId="785D72CF" w14:textId="77777777" w:rsidR="00FF43C5" w:rsidRDefault="00FF43C5" w:rsidP="00FF43C5">
      <w:pPr>
        <w:ind w:firstLine="567"/>
        <w:jc w:val="both"/>
      </w:pPr>
    </w:p>
    <w:p w14:paraId="73451B19" w14:textId="77777777" w:rsidR="00FF43C5" w:rsidRDefault="00FF43C5" w:rsidP="00FF43C5">
      <w:pPr>
        <w:ind w:firstLine="567"/>
        <w:jc w:val="both"/>
      </w:pPr>
    </w:p>
    <w:p w14:paraId="3D2D77A8" w14:textId="77777777" w:rsidR="00FF43C5" w:rsidRPr="009B7CF5" w:rsidRDefault="00FF43C5" w:rsidP="00FF43C5">
      <w:pPr>
        <w:jc w:val="both"/>
      </w:pPr>
    </w:p>
    <w:tbl>
      <w:tblPr>
        <w:tblpPr w:leftFromText="180" w:rightFromText="180" w:vertAnchor="text" w:horzAnchor="margin" w:tblpY="187"/>
        <w:tblW w:w="0" w:type="auto"/>
        <w:tblLayout w:type="fixed"/>
        <w:tblLook w:val="04A0" w:firstRow="1" w:lastRow="0" w:firstColumn="1" w:lastColumn="0" w:noHBand="0" w:noVBand="1"/>
      </w:tblPr>
      <w:tblGrid>
        <w:gridCol w:w="5244"/>
        <w:gridCol w:w="3402"/>
      </w:tblGrid>
      <w:tr w:rsidR="00FF43C5" w:rsidRPr="000448CC" w14:paraId="5BA4D7AE" w14:textId="77777777" w:rsidTr="009C50AF">
        <w:tc>
          <w:tcPr>
            <w:tcW w:w="5244" w:type="dxa"/>
            <w:hideMark/>
          </w:tcPr>
          <w:p w14:paraId="14543F53" w14:textId="77777777" w:rsidR="00FF43C5" w:rsidRPr="000448CC" w:rsidRDefault="00FF43C5" w:rsidP="009C50AF">
            <w:pPr>
              <w:spacing w:after="120"/>
              <w:ind w:right="142"/>
            </w:pPr>
            <w:r>
              <w:t>Vārds, uzvārds:</w:t>
            </w:r>
          </w:p>
        </w:tc>
        <w:tc>
          <w:tcPr>
            <w:tcW w:w="3402" w:type="dxa"/>
            <w:tcBorders>
              <w:top w:val="nil"/>
              <w:left w:val="nil"/>
              <w:bottom w:val="single" w:sz="4" w:space="0" w:color="000000" w:themeColor="text1"/>
              <w:right w:val="nil"/>
            </w:tcBorders>
          </w:tcPr>
          <w:p w14:paraId="7F0E1E14" w14:textId="77777777" w:rsidR="00FF43C5" w:rsidRPr="000448CC" w:rsidRDefault="00FF43C5" w:rsidP="009C50AF">
            <w:pPr>
              <w:ind w:right="141"/>
            </w:pPr>
          </w:p>
        </w:tc>
      </w:tr>
      <w:tr w:rsidR="00FF43C5" w:rsidRPr="000448CC" w14:paraId="45003B87" w14:textId="77777777" w:rsidTr="009C50AF">
        <w:tc>
          <w:tcPr>
            <w:tcW w:w="5244" w:type="dxa"/>
            <w:hideMark/>
          </w:tcPr>
          <w:p w14:paraId="5DF31623" w14:textId="1DC8CA00" w:rsidR="00FF43C5" w:rsidRPr="000448CC" w:rsidRDefault="00FF43C5" w:rsidP="009C50AF">
            <w:pPr>
              <w:spacing w:after="120"/>
              <w:ind w:right="141"/>
            </w:pPr>
            <w:r w:rsidRPr="000448CC">
              <w:t>Paraks</w:t>
            </w:r>
            <w:r>
              <w:t>ts</w:t>
            </w:r>
            <w:r w:rsidRPr="000448CC">
              <w:t>:</w:t>
            </w:r>
            <w:r w:rsidR="00150125" w:rsidRPr="0011751C">
              <w:rPr>
                <w:u w:val="single"/>
                <w:vertAlign w:val="superscript"/>
              </w:rPr>
              <w:footnoteReference w:id="8"/>
            </w:r>
            <w:r w:rsidR="00150125">
              <w:rPr>
                <w:b/>
                <w:i/>
              </w:rPr>
              <w:br w:type="page"/>
            </w:r>
          </w:p>
        </w:tc>
        <w:tc>
          <w:tcPr>
            <w:tcW w:w="3402" w:type="dxa"/>
            <w:tcBorders>
              <w:top w:val="nil"/>
              <w:left w:val="nil"/>
              <w:bottom w:val="single" w:sz="4" w:space="0" w:color="000000" w:themeColor="text1"/>
              <w:right w:val="nil"/>
            </w:tcBorders>
          </w:tcPr>
          <w:p w14:paraId="51A51415" w14:textId="77777777" w:rsidR="00FF43C5" w:rsidRPr="000448CC" w:rsidRDefault="00FF43C5" w:rsidP="009C50AF">
            <w:pPr>
              <w:ind w:right="141"/>
            </w:pPr>
          </w:p>
        </w:tc>
      </w:tr>
      <w:tr w:rsidR="00FF43C5" w:rsidRPr="000448CC" w14:paraId="42331773" w14:textId="77777777" w:rsidTr="009C50AF">
        <w:tc>
          <w:tcPr>
            <w:tcW w:w="5244" w:type="dxa"/>
            <w:hideMark/>
          </w:tcPr>
          <w:p w14:paraId="34F871FA" w14:textId="77777777" w:rsidR="00FF43C5" w:rsidRPr="000448CC" w:rsidRDefault="00FF43C5" w:rsidP="009C50AF">
            <w:pPr>
              <w:spacing w:after="120"/>
              <w:ind w:right="141"/>
            </w:pPr>
            <w:r w:rsidRPr="61B5003A">
              <w:rPr>
                <w:kern w:val="24"/>
              </w:rPr>
              <w:t>Datums</w:t>
            </w:r>
            <w:r w:rsidRPr="000448CC">
              <w:t>:</w:t>
            </w:r>
          </w:p>
        </w:tc>
        <w:tc>
          <w:tcPr>
            <w:tcW w:w="3402" w:type="dxa"/>
            <w:tcBorders>
              <w:top w:val="single" w:sz="4" w:space="0" w:color="000000" w:themeColor="text1"/>
              <w:left w:val="nil"/>
              <w:bottom w:val="single" w:sz="4" w:space="0" w:color="auto"/>
              <w:right w:val="nil"/>
            </w:tcBorders>
          </w:tcPr>
          <w:p w14:paraId="3A3945AF" w14:textId="77777777" w:rsidR="00FF43C5" w:rsidRPr="000448CC" w:rsidRDefault="00FF43C5" w:rsidP="009C50AF">
            <w:pPr>
              <w:ind w:right="141"/>
            </w:pPr>
          </w:p>
        </w:tc>
      </w:tr>
    </w:tbl>
    <w:p w14:paraId="3D177E8E" w14:textId="77777777" w:rsidR="00FF43C5" w:rsidRDefault="00FF43C5" w:rsidP="00FF43C5">
      <w:pPr>
        <w:pStyle w:val="SLONormal"/>
        <w:rPr>
          <w:iCs/>
          <w:lang w:val="lv-LV"/>
        </w:rPr>
      </w:pPr>
    </w:p>
    <w:p w14:paraId="0DCAE59D" w14:textId="77777777" w:rsidR="000D7424" w:rsidRDefault="000D7424" w:rsidP="000D7424">
      <w:pPr>
        <w:rPr>
          <w:b/>
          <w:sz w:val="22"/>
          <w:szCs w:val="22"/>
        </w:rPr>
      </w:pPr>
    </w:p>
    <w:p w14:paraId="6505FE1B" w14:textId="3356A09A" w:rsidR="000F51BF" w:rsidRDefault="000F51BF">
      <w:pPr>
        <w:spacing w:after="160" w:line="278" w:lineRule="auto"/>
        <w:rPr>
          <w:b/>
          <w:sz w:val="22"/>
          <w:szCs w:val="22"/>
        </w:rPr>
      </w:pPr>
      <w:r>
        <w:rPr>
          <w:b/>
          <w:sz w:val="22"/>
          <w:szCs w:val="22"/>
        </w:rPr>
        <w:br w:type="page"/>
      </w:r>
    </w:p>
    <w:p w14:paraId="3053BA8C" w14:textId="1A7A2067" w:rsidR="000F51BF" w:rsidRPr="00F36E50" w:rsidRDefault="003C27B2" w:rsidP="000F51BF">
      <w:pPr>
        <w:pStyle w:val="BodyText"/>
        <w:spacing w:after="0"/>
        <w:ind w:left="567"/>
        <w:jc w:val="right"/>
        <w:rPr>
          <w:b/>
          <w:bCs/>
        </w:rPr>
      </w:pPr>
      <w:r>
        <w:rPr>
          <w:b/>
          <w:bCs/>
        </w:rPr>
        <w:lastRenderedPageBreak/>
        <w:t>7</w:t>
      </w:r>
      <w:r w:rsidR="000F51BF">
        <w:t>. </w:t>
      </w:r>
      <w:r w:rsidR="000F51BF" w:rsidRPr="00F36E50">
        <w:rPr>
          <w:b/>
          <w:bCs/>
        </w:rPr>
        <w:t>pielikums</w:t>
      </w:r>
    </w:p>
    <w:p w14:paraId="17284FFF" w14:textId="74721612" w:rsidR="000F51BF" w:rsidRPr="00F36E50" w:rsidRDefault="000F51BF" w:rsidP="000F51BF">
      <w:pPr>
        <w:tabs>
          <w:tab w:val="left" w:pos="7530"/>
        </w:tabs>
        <w:jc w:val="right"/>
        <w:rPr>
          <w:color w:val="000000"/>
        </w:rPr>
      </w:pPr>
      <w:r w:rsidRPr="00F36E50">
        <w:rPr>
          <w:color w:val="000000" w:themeColor="text1"/>
        </w:rPr>
        <w:t>iepirkuma nr.AD</w:t>
      </w:r>
      <w:r w:rsidR="0021681D">
        <w:rPr>
          <w:color w:val="000000" w:themeColor="text1"/>
        </w:rPr>
        <w:t>2026/18</w:t>
      </w:r>
      <w:r w:rsidRPr="00F36E50">
        <w:rPr>
          <w:color w:val="000000" w:themeColor="text1"/>
        </w:rPr>
        <w:t xml:space="preserve"> Nolikumam</w:t>
      </w:r>
    </w:p>
    <w:p w14:paraId="0091B9E4" w14:textId="77777777" w:rsidR="000F51BF" w:rsidRPr="00F36E50" w:rsidRDefault="000F51BF" w:rsidP="000F51BF">
      <w:pPr>
        <w:rPr>
          <w:b/>
        </w:rPr>
      </w:pPr>
    </w:p>
    <w:p w14:paraId="7195018B" w14:textId="77777777" w:rsidR="000F51BF" w:rsidRPr="00F36E50" w:rsidRDefault="000F51BF" w:rsidP="000F51BF">
      <w:pPr>
        <w:jc w:val="center"/>
        <w:rPr>
          <w:b/>
        </w:rPr>
      </w:pPr>
    </w:p>
    <w:p w14:paraId="7C6927A8" w14:textId="77777777" w:rsidR="000F51BF" w:rsidRPr="00F36E50" w:rsidRDefault="000F51BF" w:rsidP="000F51BF">
      <w:pPr>
        <w:keepNext/>
        <w:keepLines/>
        <w:jc w:val="center"/>
        <w:outlineLvl w:val="1"/>
        <w:rPr>
          <w:rFonts w:eastAsia="Courier New"/>
          <w:b/>
          <w:kern w:val="2"/>
          <w:lang w:eastAsia="lv-LV"/>
        </w:rPr>
      </w:pPr>
      <w:r w:rsidRPr="00F36E50">
        <w:rPr>
          <w:rFonts w:eastAsia="Courier New"/>
          <w:b/>
          <w:kern w:val="2"/>
          <w:lang w:eastAsia="lv-LV"/>
        </w:rPr>
        <w:t>LĪGUM</w:t>
      </w:r>
      <w:r>
        <w:rPr>
          <w:rFonts w:eastAsia="Courier New"/>
          <w:b/>
          <w:kern w:val="2"/>
          <w:lang w:eastAsia="lv-LV"/>
        </w:rPr>
        <w:t>A PROJEKTS</w:t>
      </w:r>
    </w:p>
    <w:p w14:paraId="69234EA4" w14:textId="11DEF19C" w:rsidR="000F51BF" w:rsidRPr="00F36E50" w:rsidRDefault="000F51BF" w:rsidP="000F51BF">
      <w:pPr>
        <w:widowControl w:val="0"/>
        <w:shd w:val="clear" w:color="auto" w:fill="FFFFFF"/>
        <w:autoSpaceDE w:val="0"/>
        <w:autoSpaceDN w:val="0"/>
        <w:adjustRightInd w:val="0"/>
        <w:jc w:val="center"/>
        <w:rPr>
          <w:rFonts w:eastAsia="Courier New"/>
          <w:lang w:eastAsia="lv-LV"/>
        </w:rPr>
      </w:pPr>
      <w:r w:rsidRPr="00F36E50">
        <w:rPr>
          <w:rFonts w:eastAsia="Courier New"/>
          <w:i/>
          <w:lang w:eastAsia="lv-LV"/>
        </w:rPr>
        <w:t xml:space="preserve">Par </w:t>
      </w:r>
      <w:r>
        <w:rPr>
          <w:rFonts w:eastAsia="Courier New"/>
          <w:i/>
          <w:lang w:eastAsia="lv-LV"/>
        </w:rPr>
        <w:t>j</w:t>
      </w:r>
      <w:r w:rsidRPr="000F51BF">
        <w:rPr>
          <w:rFonts w:eastAsia="Courier New"/>
          <w:i/>
          <w:lang w:eastAsia="lv-LV"/>
        </w:rPr>
        <w:t>uridisko pakalpojumu sniegša</w:t>
      </w:r>
      <w:r>
        <w:rPr>
          <w:rFonts w:eastAsia="Courier New"/>
          <w:i/>
          <w:lang w:eastAsia="lv-LV"/>
        </w:rPr>
        <w:t>nu</w:t>
      </w:r>
    </w:p>
    <w:p w14:paraId="1D5BF0CA" w14:textId="77777777" w:rsidR="00FF43C5" w:rsidRDefault="00FF43C5" w:rsidP="000D7424">
      <w:pPr>
        <w:rPr>
          <w:b/>
          <w:sz w:val="22"/>
          <w:szCs w:val="22"/>
        </w:rPr>
      </w:pPr>
    </w:p>
    <w:p w14:paraId="139D252D" w14:textId="77777777" w:rsidR="001B015F" w:rsidRDefault="001B015F" w:rsidP="000D7424">
      <w:pPr>
        <w:rPr>
          <w:b/>
          <w:sz w:val="22"/>
          <w:szCs w:val="22"/>
        </w:rPr>
      </w:pPr>
    </w:p>
    <w:p w14:paraId="5925D0CA" w14:textId="77777777" w:rsidR="001B015F" w:rsidRDefault="001B015F" w:rsidP="000D7424">
      <w:pPr>
        <w:rPr>
          <w:b/>
          <w:sz w:val="22"/>
          <w:szCs w:val="22"/>
        </w:rPr>
      </w:pPr>
    </w:p>
    <w:p w14:paraId="566B8973" w14:textId="77777777" w:rsidR="001B015F" w:rsidRPr="001B015F" w:rsidRDefault="001B015F" w:rsidP="001B015F">
      <w:pPr>
        <w:jc w:val="right"/>
        <w:rPr>
          <w:i/>
          <w:iCs/>
        </w:rPr>
      </w:pPr>
      <w:r w:rsidRPr="001B015F">
        <w:rPr>
          <w:i/>
          <w:iCs/>
        </w:rPr>
        <w:t>Dokumenta datums skatāms laika zīmogā</w:t>
      </w:r>
    </w:p>
    <w:p w14:paraId="7BAAD794" w14:textId="77777777" w:rsidR="001B015F" w:rsidRDefault="001B015F" w:rsidP="000D7424">
      <w:pPr>
        <w:rPr>
          <w:b/>
          <w:sz w:val="22"/>
          <w:szCs w:val="22"/>
        </w:rPr>
      </w:pPr>
    </w:p>
    <w:p w14:paraId="53CCD519" w14:textId="77777777" w:rsidR="001B015F" w:rsidRDefault="001B015F" w:rsidP="000D7424">
      <w:pPr>
        <w:rPr>
          <w:b/>
          <w:sz w:val="22"/>
          <w:szCs w:val="22"/>
        </w:rPr>
      </w:pPr>
    </w:p>
    <w:p w14:paraId="1CE5D4C8" w14:textId="78A07753" w:rsidR="002D278B" w:rsidRPr="00F36E50" w:rsidRDefault="000F51BF" w:rsidP="000F51BF">
      <w:pPr>
        <w:widowControl w:val="0"/>
        <w:spacing w:line="259" w:lineRule="auto"/>
        <w:jc w:val="both"/>
      </w:pPr>
      <w:r w:rsidRPr="00F36E50">
        <w:rPr>
          <w:b/>
          <w:bCs/>
        </w:rPr>
        <w:t xml:space="preserve">Valsts sabiedrība ar ierobežotu atbildību “Autotransporta direkcija", </w:t>
      </w:r>
      <w:r w:rsidRPr="00F36E50">
        <w:t xml:space="preserve">vienotais reģistrācijas Nr. 40003429317, tās </w:t>
      </w:r>
      <w:r>
        <w:t xml:space="preserve">_______________________ </w:t>
      </w:r>
      <w:r w:rsidRPr="00F36E50">
        <w:t xml:space="preserve">personā, kurš rīkojas uz </w:t>
      </w:r>
      <w:r w:rsidRPr="00F36E50">
        <w:rPr>
          <w:b/>
          <w:bCs/>
        </w:rPr>
        <w:t>____________</w:t>
      </w:r>
      <w:r w:rsidRPr="00F36E50">
        <w:t xml:space="preserve"> pamata (turpmāk – P</w:t>
      </w:r>
      <w:r w:rsidR="002D278B">
        <w:t xml:space="preserve">asūtītājs) </w:t>
      </w:r>
      <w:r w:rsidRPr="00F36E50">
        <w:t xml:space="preserve">no vienas puses, un </w:t>
      </w:r>
    </w:p>
    <w:p w14:paraId="797A5FDF" w14:textId="0BC37AD1" w:rsidR="000F51BF" w:rsidRDefault="000F51BF" w:rsidP="000F51BF">
      <w:pPr>
        <w:rPr>
          <w:rFonts w:eastAsia="Courier New"/>
          <w:lang w:eastAsia="lv-LV"/>
        </w:rPr>
      </w:pPr>
      <w:r w:rsidRPr="00F36E50">
        <w:rPr>
          <w:rFonts w:eastAsia="Courier New"/>
          <w:b/>
          <w:lang w:eastAsia="lv-LV"/>
        </w:rPr>
        <w:t>________________</w:t>
      </w:r>
      <w:r w:rsidRPr="00F36E50">
        <w:rPr>
          <w:rFonts w:eastAsia="Courier New"/>
          <w:lang w:eastAsia="lv-LV"/>
        </w:rPr>
        <w:t>, reģistrācijas Nr.________________</w:t>
      </w:r>
      <w:r w:rsidRPr="00F36E50">
        <w:t xml:space="preserve"> </w:t>
      </w:r>
      <w:r w:rsidRPr="00F36E50">
        <w:rPr>
          <w:rFonts w:eastAsia="Courier New"/>
          <w:lang w:eastAsia="lv-LV"/>
        </w:rPr>
        <w:t xml:space="preserve">(turpmāk – </w:t>
      </w:r>
      <w:r w:rsidR="002D278B">
        <w:rPr>
          <w:rFonts w:eastAsia="Courier New"/>
          <w:lang w:eastAsia="lv-LV"/>
        </w:rPr>
        <w:t>Izpildītājs</w:t>
      </w:r>
      <w:r w:rsidRPr="00F36E50">
        <w:rPr>
          <w:rFonts w:eastAsia="Courier New"/>
          <w:lang w:eastAsia="lv-LV"/>
        </w:rPr>
        <w:t>), tās  valdes _____________ ______________ personā, kurš rīkojas saskaņā ar statūtiem, no otras puses, abi kopā saukti – Puses, katrs atsevišķi – Puse,</w:t>
      </w:r>
    </w:p>
    <w:p w14:paraId="2CB8A39E" w14:textId="77777777" w:rsidR="002D278B" w:rsidRPr="00F36E50" w:rsidRDefault="002D278B" w:rsidP="000F51BF"/>
    <w:p w14:paraId="66BCF927" w14:textId="11DB341C" w:rsidR="000F51BF" w:rsidRDefault="000F51BF" w:rsidP="000F51BF">
      <w:pPr>
        <w:rPr>
          <w:lang w:eastAsia="lv-LV"/>
        </w:rPr>
      </w:pPr>
      <w:r w:rsidRPr="00F36E50">
        <w:rPr>
          <w:rFonts w:eastAsia="Courier New"/>
          <w:lang w:eastAsia="lv-LV"/>
        </w:rPr>
        <w:t xml:space="preserve">pamatojoties uz </w:t>
      </w:r>
      <w:r w:rsidRPr="00F36E50">
        <w:rPr>
          <w:lang w:eastAsia="lv-LV"/>
        </w:rPr>
        <w:t>P</w:t>
      </w:r>
      <w:r w:rsidR="002D278B">
        <w:rPr>
          <w:lang w:eastAsia="lv-LV"/>
        </w:rPr>
        <w:t>asūtītāja</w:t>
      </w:r>
      <w:r w:rsidRPr="00F36E50">
        <w:rPr>
          <w:rFonts w:eastAsia="Courier New"/>
          <w:lang w:eastAsia="lv-LV"/>
        </w:rPr>
        <w:t xml:space="preserve"> iepirkuma “</w:t>
      </w:r>
      <w:r>
        <w:rPr>
          <w:rFonts w:eastAsia="Courier New"/>
          <w:lang w:eastAsia="lv-LV"/>
        </w:rPr>
        <w:t>Juridisko pakalpojumu sniegšana</w:t>
      </w:r>
      <w:r w:rsidRPr="00F36E50">
        <w:rPr>
          <w:rFonts w:eastAsia="Courier New"/>
          <w:lang w:eastAsia="lv-LV"/>
        </w:rPr>
        <w:t>”. (id.Nr.AD</w:t>
      </w:r>
      <w:r w:rsidR="0021681D">
        <w:rPr>
          <w:rFonts w:eastAsia="Courier New"/>
          <w:lang w:eastAsia="lv-LV"/>
        </w:rPr>
        <w:t>2026/18</w:t>
      </w:r>
      <w:r w:rsidRPr="00F36E50">
        <w:rPr>
          <w:rFonts w:eastAsia="Courier New"/>
          <w:lang w:eastAsia="lv-LV"/>
        </w:rPr>
        <w:t>) rezultātiem,</w:t>
      </w:r>
      <w:r w:rsidRPr="00F36E50">
        <w:t xml:space="preserve"> </w:t>
      </w:r>
      <w:bookmarkStart w:id="14" w:name="_Hlk107244065"/>
      <w:r w:rsidRPr="00F36E50">
        <w:rPr>
          <w:lang w:eastAsia="lv-LV"/>
        </w:rPr>
        <w:t>noslēdz šādu iepirkuma līgumu (turpmāk – Līgums)</w:t>
      </w:r>
      <w:bookmarkEnd w:id="14"/>
      <w:r w:rsidRPr="00F36E50">
        <w:rPr>
          <w:lang w:eastAsia="lv-LV"/>
        </w:rPr>
        <w:t>.</w:t>
      </w:r>
    </w:p>
    <w:p w14:paraId="52F20F05" w14:textId="77777777" w:rsidR="000F51BF" w:rsidRDefault="000F51BF" w:rsidP="000D7424">
      <w:pPr>
        <w:rPr>
          <w:b/>
          <w:sz w:val="22"/>
          <w:szCs w:val="22"/>
        </w:rPr>
      </w:pPr>
    </w:p>
    <w:p w14:paraId="119F30C1" w14:textId="77777777" w:rsidR="002D278B" w:rsidRPr="0006718D" w:rsidRDefault="002D278B" w:rsidP="00597D4B">
      <w:pPr>
        <w:pStyle w:val="ListParagraph"/>
        <w:numPr>
          <w:ilvl w:val="0"/>
          <w:numId w:val="22"/>
        </w:numPr>
        <w:jc w:val="center"/>
        <w:rPr>
          <w:b/>
          <w:bCs/>
        </w:rPr>
      </w:pPr>
      <w:r w:rsidRPr="0006718D">
        <w:rPr>
          <w:b/>
          <w:bCs/>
        </w:rPr>
        <w:t>Līguma priekšmets un termiņš</w:t>
      </w:r>
    </w:p>
    <w:p w14:paraId="231E25B2" w14:textId="4E2966CE" w:rsidR="002D278B" w:rsidRPr="0006718D" w:rsidRDefault="002D278B" w:rsidP="00597D4B">
      <w:pPr>
        <w:pStyle w:val="ListParagraph"/>
        <w:numPr>
          <w:ilvl w:val="1"/>
          <w:numId w:val="22"/>
        </w:numPr>
        <w:shd w:val="clear" w:color="auto" w:fill="FFFFFF" w:themeFill="background1"/>
        <w:ind w:left="426"/>
        <w:jc w:val="both"/>
      </w:pPr>
      <w:r w:rsidRPr="0006718D">
        <w:t>Līguma priekšmets ir juridisko pakalpojumu sniegšan</w:t>
      </w:r>
      <w:r w:rsidR="005609FE">
        <w:t>a</w:t>
      </w:r>
      <w:r w:rsidRPr="0006718D">
        <w:t xml:space="preserve"> saskaņā ar Tehnisko specifikāciju (turpmāk – Pakalpojums), kas pievienota šī Līguma 1. pielikumā.</w:t>
      </w:r>
    </w:p>
    <w:p w14:paraId="5698DF60" w14:textId="77777777" w:rsidR="002D278B" w:rsidRPr="0006718D" w:rsidRDefault="002D278B" w:rsidP="00597D4B">
      <w:pPr>
        <w:pStyle w:val="ListParagraph"/>
        <w:numPr>
          <w:ilvl w:val="1"/>
          <w:numId w:val="22"/>
        </w:numPr>
        <w:ind w:left="426"/>
        <w:jc w:val="both"/>
      </w:pPr>
      <w:r w:rsidRPr="0006718D">
        <w:t xml:space="preserve">Līguma spēkā stāšanās diena ir pēdējā (otrā) pievienotā drošā elektroniskā paraksta un tā laika zīmoga datums. </w:t>
      </w:r>
    </w:p>
    <w:p w14:paraId="41BE4B2E" w14:textId="1F18BFA6" w:rsidR="002D278B" w:rsidRPr="0006718D" w:rsidRDefault="002D278B" w:rsidP="00597D4B">
      <w:pPr>
        <w:pStyle w:val="ListParagraph"/>
        <w:numPr>
          <w:ilvl w:val="1"/>
          <w:numId w:val="22"/>
        </w:numPr>
        <w:shd w:val="clear" w:color="auto" w:fill="FFFFFF" w:themeFill="background1"/>
        <w:ind w:left="426"/>
        <w:jc w:val="both"/>
      </w:pPr>
      <w:r w:rsidRPr="0006718D">
        <w:t>Līguma izpildes termiņš: 24 mēneši no līguma spēkā stāšanās dienas.</w:t>
      </w:r>
    </w:p>
    <w:p w14:paraId="00CAF743" w14:textId="77777777" w:rsidR="002D278B" w:rsidRPr="0006718D" w:rsidRDefault="002D278B" w:rsidP="002D278B">
      <w:pPr>
        <w:pStyle w:val="ListParagraph"/>
        <w:shd w:val="clear" w:color="auto" w:fill="FFFFFF" w:themeFill="background1"/>
        <w:ind w:left="426"/>
        <w:jc w:val="both"/>
      </w:pPr>
    </w:p>
    <w:p w14:paraId="79CF8545" w14:textId="77777777" w:rsidR="002D278B" w:rsidRPr="0006718D" w:rsidRDefault="002D278B" w:rsidP="00597D4B">
      <w:pPr>
        <w:pStyle w:val="ListParagraph"/>
        <w:numPr>
          <w:ilvl w:val="0"/>
          <w:numId w:val="22"/>
        </w:numPr>
        <w:jc w:val="center"/>
        <w:rPr>
          <w:b/>
          <w:bCs/>
        </w:rPr>
      </w:pPr>
      <w:r w:rsidRPr="0006718D">
        <w:rPr>
          <w:b/>
          <w:bCs/>
        </w:rPr>
        <w:t>Līguma summa un norēķina kārtība</w:t>
      </w:r>
    </w:p>
    <w:p w14:paraId="6E2E5E3D" w14:textId="77777777" w:rsidR="002D278B" w:rsidRPr="0006718D" w:rsidRDefault="002D278B" w:rsidP="002D278B">
      <w:pPr>
        <w:pStyle w:val="ListParagraph"/>
        <w:ind w:left="360"/>
      </w:pPr>
    </w:p>
    <w:p w14:paraId="3BC5C313" w14:textId="5D2F9B39" w:rsidR="002D278B" w:rsidRPr="0006718D" w:rsidRDefault="002D278B" w:rsidP="00597D4B">
      <w:pPr>
        <w:pStyle w:val="ListParagraph"/>
        <w:numPr>
          <w:ilvl w:val="1"/>
          <w:numId w:val="22"/>
        </w:numPr>
        <w:overflowPunct w:val="0"/>
        <w:autoSpaceDE w:val="0"/>
        <w:autoSpaceDN w:val="0"/>
        <w:adjustRightInd w:val="0"/>
        <w:ind w:left="426"/>
        <w:jc w:val="both"/>
        <w:textAlignment w:val="baseline"/>
        <w:rPr>
          <w:color w:val="000000" w:themeColor="text1"/>
        </w:rPr>
      </w:pPr>
      <w:r w:rsidRPr="0006718D">
        <w:rPr>
          <w:color w:val="000000" w:themeColor="text1"/>
        </w:rPr>
        <w:t xml:space="preserve">Līguma kopējā summa tiek noteikta  EUR 80 000,00 (astoņdesmit tūkstoši eiro, 00 centi), neskaitot Latvijas Republikā noteikto pievienotās vērtības nodokli. </w:t>
      </w:r>
      <w:r w:rsidRPr="0006718D">
        <w:rPr>
          <w:lang w:eastAsia="lv-LV"/>
        </w:rPr>
        <w:t>Līgumcena ietver visus Pasūtītāja maksājumus un Izpildītāja izdevumus, kas rodas saistībā ar Līguma izpildi.</w:t>
      </w:r>
      <w:r w:rsidR="00CF5981" w:rsidRPr="00CF5981">
        <w:rPr>
          <w:color w:val="000000"/>
        </w:rPr>
        <w:t xml:space="preserve"> </w:t>
      </w:r>
      <w:r w:rsidR="00CF5981">
        <w:rPr>
          <w:color w:val="000000"/>
        </w:rPr>
        <w:t>P</w:t>
      </w:r>
      <w:r w:rsidR="00CF5981" w:rsidRPr="006865C1">
        <w:rPr>
          <w:color w:val="000000"/>
        </w:rPr>
        <w:t>ievienotās vērtības nodokli</w:t>
      </w:r>
      <w:r w:rsidR="00CF5981">
        <w:rPr>
          <w:color w:val="000000"/>
        </w:rPr>
        <w:t xml:space="preserve">s </w:t>
      </w:r>
      <w:r w:rsidR="00CF5981" w:rsidRPr="006865C1">
        <w:t>tiek piemērots atbilstoši spēkā esošajos normatīvajos aktos noteiktai likmei.</w:t>
      </w:r>
    </w:p>
    <w:p w14:paraId="4CA514D5" w14:textId="64A4CD4A" w:rsidR="00AC18EC" w:rsidRPr="0006718D" w:rsidRDefault="00AC18EC" w:rsidP="00597D4B">
      <w:pPr>
        <w:pStyle w:val="ListParagraph"/>
        <w:numPr>
          <w:ilvl w:val="1"/>
          <w:numId w:val="22"/>
        </w:numPr>
        <w:overflowPunct w:val="0"/>
        <w:autoSpaceDE w:val="0"/>
        <w:autoSpaceDN w:val="0"/>
        <w:adjustRightInd w:val="0"/>
        <w:ind w:left="426"/>
        <w:jc w:val="both"/>
        <w:textAlignment w:val="baseline"/>
        <w:rPr>
          <w:color w:val="000000" w:themeColor="text1"/>
        </w:rPr>
      </w:pPr>
      <w:r w:rsidRPr="0006718D">
        <w:rPr>
          <w:rFonts w:eastAsia="Aptos"/>
          <w:color w:val="000000" w:themeColor="text1"/>
        </w:rPr>
        <w:t>Apmaksa par Pakalpojumu tiek veikta atbilstoši Izpildītāja Finanšu piedāvājumā (Līguma 2. pielikums) noteiktajai Pakalpojuma cenai un Izpildītāja iesniegtajam rēķinam</w:t>
      </w:r>
      <w:r w:rsidR="00377C7B">
        <w:rPr>
          <w:rFonts w:eastAsia="Aptos"/>
          <w:color w:val="000000" w:themeColor="text1"/>
        </w:rPr>
        <w:t xml:space="preserve"> par </w:t>
      </w:r>
      <w:r w:rsidR="00377C7B" w:rsidRPr="00AA09F3">
        <w:rPr>
          <w:rFonts w:eastAsia="Aptos"/>
        </w:rPr>
        <w:t>attiecīgā pasūtījuma apjomu</w:t>
      </w:r>
      <w:r w:rsidRPr="00AA09F3">
        <w:rPr>
          <w:rFonts w:eastAsia="Aptos"/>
          <w:color w:val="000000" w:themeColor="text1"/>
        </w:rPr>
        <w:t>.</w:t>
      </w:r>
    </w:p>
    <w:p w14:paraId="131F7BDE" w14:textId="39DFA6D3" w:rsidR="00AC18EC" w:rsidRPr="0006718D" w:rsidRDefault="00AC18EC" w:rsidP="00597D4B">
      <w:pPr>
        <w:pStyle w:val="ListParagraph"/>
        <w:numPr>
          <w:ilvl w:val="1"/>
          <w:numId w:val="22"/>
        </w:numPr>
        <w:overflowPunct w:val="0"/>
        <w:autoSpaceDE w:val="0"/>
        <w:autoSpaceDN w:val="0"/>
        <w:adjustRightInd w:val="0"/>
        <w:ind w:left="426"/>
        <w:jc w:val="both"/>
        <w:textAlignment w:val="baseline"/>
        <w:rPr>
          <w:color w:val="000000" w:themeColor="text1"/>
        </w:rPr>
      </w:pPr>
      <w:r w:rsidRPr="0006718D">
        <w:rPr>
          <w:rFonts w:eastAsia="Aptos"/>
          <w:color w:val="000000" w:themeColor="text1"/>
        </w:rPr>
        <w:t>Maksājumu Pasūtītājs veic pēcapmaksas veidā 15 (piecpadsmit) kalendāro dienu laikā no abpusēji parakstīta pieņemšanas-nodošanas akta un Pakalpojuma sniedzēja rēķina saņemšanas brīža.</w:t>
      </w:r>
    </w:p>
    <w:p w14:paraId="49BA19B2" w14:textId="540FC8D0" w:rsidR="00AC18EC" w:rsidRPr="0006718D" w:rsidRDefault="002D278B" w:rsidP="00597D4B">
      <w:pPr>
        <w:pStyle w:val="ListParagraph"/>
        <w:numPr>
          <w:ilvl w:val="1"/>
          <w:numId w:val="22"/>
        </w:numPr>
        <w:overflowPunct w:val="0"/>
        <w:autoSpaceDE w:val="0"/>
        <w:autoSpaceDN w:val="0"/>
        <w:adjustRightInd w:val="0"/>
        <w:ind w:left="426"/>
        <w:jc w:val="both"/>
        <w:textAlignment w:val="baseline"/>
        <w:rPr>
          <w:color w:val="000000" w:themeColor="text1"/>
        </w:rPr>
      </w:pPr>
      <w:r w:rsidRPr="0006718D">
        <w:rPr>
          <w:color w:val="000000" w:themeColor="text1"/>
        </w:rPr>
        <w:t>Par apmaksas dienu tiek uzskatīta diena, kad Pasūtītājs devis maksājuma rīkojumu bankai apmaksāt Pakalpojumu.</w:t>
      </w:r>
    </w:p>
    <w:p w14:paraId="5E0D4B04" w14:textId="77777777" w:rsidR="00AC18EC" w:rsidRPr="0006718D" w:rsidRDefault="002D278B" w:rsidP="00597D4B">
      <w:pPr>
        <w:pStyle w:val="ListParagraph"/>
        <w:numPr>
          <w:ilvl w:val="1"/>
          <w:numId w:val="22"/>
        </w:numPr>
        <w:overflowPunct w:val="0"/>
        <w:autoSpaceDE w:val="0"/>
        <w:autoSpaceDN w:val="0"/>
        <w:adjustRightInd w:val="0"/>
        <w:ind w:left="426"/>
        <w:jc w:val="both"/>
        <w:textAlignment w:val="baseline"/>
        <w:rPr>
          <w:color w:val="000000" w:themeColor="text1"/>
        </w:rPr>
      </w:pPr>
      <w:r w:rsidRPr="0006718D">
        <w:rPr>
          <w:color w:val="000000" w:themeColor="text1"/>
        </w:rPr>
        <w:t>Rēķins saskaņā ar Līgumu var tikt izrakstīts tikai par Pakalpojuma izpildi Līguma ietvaros.</w:t>
      </w:r>
    </w:p>
    <w:p w14:paraId="170F933F" w14:textId="2576EA75" w:rsidR="002D278B" w:rsidRPr="0006718D" w:rsidRDefault="002D278B" w:rsidP="00597D4B">
      <w:pPr>
        <w:pStyle w:val="ListParagraph"/>
        <w:numPr>
          <w:ilvl w:val="1"/>
          <w:numId w:val="22"/>
        </w:numPr>
        <w:overflowPunct w:val="0"/>
        <w:autoSpaceDE w:val="0"/>
        <w:autoSpaceDN w:val="0"/>
        <w:adjustRightInd w:val="0"/>
        <w:ind w:left="426"/>
        <w:jc w:val="both"/>
        <w:textAlignment w:val="baseline"/>
        <w:rPr>
          <w:color w:val="000000" w:themeColor="text1"/>
        </w:rPr>
      </w:pPr>
      <w:r w:rsidRPr="0006718D">
        <w:rPr>
          <w:color w:val="000000" w:themeColor="text1"/>
        </w:rPr>
        <w:t>Rēķinu Izpildītājs sagatavo gan strukturēta elektroniska rēķina formātā, gan PDF formātā un nosūta uz Pasūtītāja oficiālās e-adreses apakšadresi ATD_E_REKINI@40003429317.</w:t>
      </w:r>
    </w:p>
    <w:p w14:paraId="39E8AA5B" w14:textId="2E937DC2" w:rsidR="002D278B" w:rsidRPr="0006718D" w:rsidRDefault="002D278B" w:rsidP="002D278B">
      <w:pPr>
        <w:overflowPunct w:val="0"/>
        <w:autoSpaceDE w:val="0"/>
        <w:autoSpaceDN w:val="0"/>
        <w:adjustRightInd w:val="0"/>
        <w:ind w:left="-6"/>
        <w:jc w:val="both"/>
        <w:textAlignment w:val="baseline"/>
        <w:rPr>
          <w:color w:val="000000" w:themeColor="text1"/>
        </w:rPr>
      </w:pPr>
    </w:p>
    <w:p w14:paraId="2162485C" w14:textId="11032FBD" w:rsidR="00AC18EC" w:rsidRPr="00B927D5" w:rsidRDefault="00AC18EC" w:rsidP="00597D4B">
      <w:pPr>
        <w:pStyle w:val="ListParagraph"/>
        <w:numPr>
          <w:ilvl w:val="0"/>
          <w:numId w:val="22"/>
        </w:numPr>
        <w:spacing w:line="259" w:lineRule="auto"/>
        <w:jc w:val="center"/>
        <w:rPr>
          <w:b/>
          <w:bCs/>
        </w:rPr>
      </w:pPr>
      <w:r w:rsidRPr="00B927D5">
        <w:rPr>
          <w:b/>
          <w:bCs/>
        </w:rPr>
        <w:t>Pakalpojuma veikšanas un pieņemšanas kārtība</w:t>
      </w:r>
    </w:p>
    <w:p w14:paraId="527EBD66" w14:textId="3DCDA372" w:rsidR="00AC18EC" w:rsidRPr="00E02ED5" w:rsidRDefault="00AC18EC" w:rsidP="00597D4B">
      <w:pPr>
        <w:pStyle w:val="txt1"/>
        <w:numPr>
          <w:ilvl w:val="1"/>
          <w:numId w:val="22"/>
        </w:numPr>
        <w:tabs>
          <w:tab w:val="clear" w:pos="397"/>
          <w:tab w:val="left" w:pos="567"/>
        </w:tabs>
        <w:ind w:left="567" w:hanging="567"/>
        <w:rPr>
          <w:rFonts w:ascii="Times New Roman" w:hAnsi="Times New Roman"/>
          <w:color w:val="auto"/>
          <w:sz w:val="24"/>
          <w:szCs w:val="24"/>
          <w:lang w:val="lv-LV"/>
        </w:rPr>
      </w:pPr>
      <w:r w:rsidRPr="00E02ED5">
        <w:rPr>
          <w:rFonts w:ascii="Times New Roman" w:hAnsi="Times New Roman"/>
          <w:color w:val="auto"/>
          <w:sz w:val="24"/>
          <w:szCs w:val="24"/>
          <w:lang w:val="lv-LV"/>
        </w:rPr>
        <w:t>Izpildītājs sniedz Pakalpojumu atbilstoši Līgumā un tā pielikumos noteiktajam.</w:t>
      </w:r>
    </w:p>
    <w:p w14:paraId="6334D2EF" w14:textId="243C2750" w:rsidR="00AC18EC" w:rsidRPr="00E02ED5" w:rsidRDefault="00AC18EC" w:rsidP="00597D4B">
      <w:pPr>
        <w:pStyle w:val="txt1"/>
        <w:numPr>
          <w:ilvl w:val="1"/>
          <w:numId w:val="22"/>
        </w:numPr>
        <w:tabs>
          <w:tab w:val="clear" w:pos="397"/>
          <w:tab w:val="left" w:pos="567"/>
        </w:tabs>
        <w:ind w:left="567" w:hanging="567"/>
        <w:rPr>
          <w:rFonts w:ascii="Times New Roman" w:hAnsi="Times New Roman"/>
          <w:color w:val="auto"/>
          <w:sz w:val="24"/>
          <w:szCs w:val="24"/>
          <w:lang w:val="lv-LV"/>
        </w:rPr>
      </w:pPr>
      <w:r w:rsidRPr="00E02ED5">
        <w:rPr>
          <w:rFonts w:ascii="Times New Roman" w:hAnsi="Times New Roman"/>
          <w:color w:val="auto"/>
          <w:sz w:val="24"/>
          <w:szCs w:val="24"/>
          <w:lang w:val="lv-LV"/>
        </w:rPr>
        <w:t xml:space="preserve">Pakalpojuma sniegšanas ietvaros veicamo darbu izpildes termiņš tiek noteikts </w:t>
      </w:r>
      <w:r w:rsidRPr="00E02ED5">
        <w:rPr>
          <w:rFonts w:ascii="Times New Roman" w:hAnsi="Times New Roman"/>
          <w:color w:val="auto"/>
          <w:sz w:val="24"/>
          <w:szCs w:val="24"/>
          <w:lang w:val="lv-LV"/>
        </w:rPr>
        <w:lastRenderedPageBreak/>
        <w:t>individuāli, saprātīgos termiņos, pēc Pušu saskaņojuma.</w:t>
      </w:r>
    </w:p>
    <w:p w14:paraId="4B869666" w14:textId="1D34ED1E" w:rsidR="00AC18EC" w:rsidRPr="00AC18EC" w:rsidRDefault="00AC18EC" w:rsidP="00597D4B">
      <w:pPr>
        <w:pStyle w:val="txt1"/>
        <w:numPr>
          <w:ilvl w:val="1"/>
          <w:numId w:val="22"/>
        </w:numPr>
        <w:tabs>
          <w:tab w:val="clear" w:pos="397"/>
          <w:tab w:val="left" w:pos="567"/>
        </w:tabs>
        <w:ind w:left="567" w:hanging="567"/>
        <w:rPr>
          <w:rFonts w:ascii="Times New Roman" w:hAnsi="Times New Roman"/>
          <w:color w:val="auto"/>
          <w:sz w:val="24"/>
          <w:szCs w:val="24"/>
          <w:lang w:val="lv-LV"/>
        </w:rPr>
      </w:pPr>
      <w:r w:rsidRPr="00E02ED5">
        <w:rPr>
          <w:rFonts w:ascii="Times New Roman" w:hAnsi="Times New Roman"/>
          <w:color w:val="auto"/>
          <w:sz w:val="24"/>
          <w:szCs w:val="24"/>
          <w:lang w:val="lv-LV"/>
        </w:rPr>
        <w:t xml:space="preserve">Ja Pasūtītājs, pieņemot rakstveidā sniegtos </w:t>
      </w:r>
      <w:r w:rsidR="003179C4" w:rsidRPr="00E02ED5">
        <w:rPr>
          <w:rFonts w:ascii="Times New Roman" w:hAnsi="Times New Roman"/>
          <w:color w:val="auto"/>
          <w:sz w:val="24"/>
          <w:szCs w:val="24"/>
          <w:lang w:val="lv-LV"/>
        </w:rPr>
        <w:t>u</w:t>
      </w:r>
      <w:r w:rsidRPr="00E02ED5">
        <w:rPr>
          <w:rFonts w:ascii="Times New Roman" w:hAnsi="Times New Roman"/>
          <w:color w:val="auto"/>
          <w:sz w:val="24"/>
          <w:szCs w:val="24"/>
          <w:lang w:val="lv-LV"/>
        </w:rPr>
        <w:t>zdevumus, konstatē trūkumus vai</w:t>
      </w:r>
      <w:r w:rsidRPr="00AC18EC">
        <w:rPr>
          <w:rFonts w:ascii="Times New Roman" w:hAnsi="Times New Roman"/>
          <w:color w:val="auto"/>
          <w:sz w:val="24"/>
          <w:szCs w:val="24"/>
          <w:lang w:val="lv-LV"/>
        </w:rPr>
        <w:t xml:space="preserve"> neatbilstības </w:t>
      </w:r>
      <w:r w:rsidR="003179C4">
        <w:rPr>
          <w:rFonts w:ascii="Times New Roman" w:hAnsi="Times New Roman"/>
          <w:color w:val="auto"/>
          <w:sz w:val="24"/>
          <w:szCs w:val="24"/>
          <w:lang w:val="lv-LV"/>
        </w:rPr>
        <w:t>u</w:t>
      </w:r>
      <w:r w:rsidRPr="00AC18EC">
        <w:rPr>
          <w:rFonts w:ascii="Times New Roman" w:hAnsi="Times New Roman"/>
          <w:color w:val="auto"/>
          <w:sz w:val="24"/>
          <w:szCs w:val="24"/>
          <w:lang w:val="lv-LV"/>
        </w:rPr>
        <w:t>zdevuma izpildē vai tas ir izpildīts nepilnīgi vai neatbilstoši Līgumā noteiktajām darbu izpildes prasībām, Pasūtītājs par to informē Izpildītāju un norāda novēršamās nepilnības, kā arī to novēršanas k</w:t>
      </w:r>
      <w:r w:rsidR="005609FE">
        <w:rPr>
          <w:rFonts w:ascii="Times New Roman" w:hAnsi="Times New Roman"/>
          <w:color w:val="auto"/>
          <w:sz w:val="24"/>
          <w:szCs w:val="24"/>
          <w:lang w:val="lv-LV"/>
        </w:rPr>
        <w:t>ā</w:t>
      </w:r>
      <w:r w:rsidRPr="00AC18EC">
        <w:rPr>
          <w:rFonts w:ascii="Times New Roman" w:hAnsi="Times New Roman"/>
          <w:color w:val="auto"/>
          <w:sz w:val="24"/>
          <w:szCs w:val="24"/>
          <w:lang w:val="lv-LV"/>
        </w:rPr>
        <w:t xml:space="preserve">rtību un termiņus (ja iespējams). </w:t>
      </w:r>
    </w:p>
    <w:p w14:paraId="05449236" w14:textId="64E621C0" w:rsidR="00AC18EC" w:rsidRPr="00AC18EC" w:rsidRDefault="00AC18EC" w:rsidP="00597D4B">
      <w:pPr>
        <w:pStyle w:val="txt1"/>
        <w:numPr>
          <w:ilvl w:val="1"/>
          <w:numId w:val="22"/>
        </w:numPr>
        <w:tabs>
          <w:tab w:val="clear" w:pos="397"/>
          <w:tab w:val="left" w:pos="567"/>
        </w:tabs>
        <w:ind w:left="567" w:hanging="567"/>
        <w:rPr>
          <w:rFonts w:ascii="Times New Roman" w:hAnsi="Times New Roman"/>
          <w:color w:val="auto"/>
          <w:sz w:val="24"/>
          <w:szCs w:val="24"/>
          <w:lang w:val="lv-LV"/>
        </w:rPr>
      </w:pPr>
      <w:r w:rsidRPr="00AC18EC">
        <w:rPr>
          <w:rFonts w:ascii="Times New Roman" w:hAnsi="Times New Roman"/>
          <w:color w:val="auto"/>
          <w:sz w:val="24"/>
          <w:szCs w:val="24"/>
          <w:lang w:val="lv-LV"/>
        </w:rPr>
        <w:t>Izpildītājam ir pienākums norādītos trūkumus un nepilnības novērst par saviem līdzekļiem Pasūtītāja noteiktajā termiņā. Trūkumu un nepilnību novēršanai nepieciešamais laiks nedod Izpildītājam tiesības uz Līguma darbības termiņa pagarinājumu.</w:t>
      </w:r>
    </w:p>
    <w:p w14:paraId="4052B771" w14:textId="13F359FA" w:rsidR="002D278B" w:rsidRPr="00860BA5" w:rsidRDefault="002D278B" w:rsidP="002D278B">
      <w:pPr>
        <w:pStyle w:val="ListParagraph"/>
        <w:shd w:val="clear" w:color="auto" w:fill="FFFFFF" w:themeFill="background1"/>
        <w:ind w:left="360"/>
      </w:pPr>
    </w:p>
    <w:p w14:paraId="66A231BD" w14:textId="158F1783" w:rsidR="003179C4" w:rsidRPr="00CE685C" w:rsidRDefault="003179C4" w:rsidP="00597D4B">
      <w:pPr>
        <w:widowControl w:val="0"/>
        <w:numPr>
          <w:ilvl w:val="0"/>
          <w:numId w:val="22"/>
        </w:numPr>
        <w:contextualSpacing/>
        <w:jc w:val="center"/>
        <w:rPr>
          <w:rFonts w:eastAsia="Aptos"/>
          <w:b/>
          <w:bCs/>
          <w:lang w:eastAsia="lv-LV"/>
        </w:rPr>
      </w:pPr>
      <w:r>
        <w:rPr>
          <w:rFonts w:eastAsia="Aptos"/>
          <w:b/>
          <w:bCs/>
          <w:lang w:eastAsia="lv-LV"/>
        </w:rPr>
        <w:t>Izpildītāja</w:t>
      </w:r>
      <w:r w:rsidRPr="00CE685C">
        <w:rPr>
          <w:rFonts w:eastAsia="Aptos"/>
          <w:b/>
          <w:bCs/>
          <w:lang w:eastAsia="lv-LV"/>
        </w:rPr>
        <w:t xml:space="preserve"> pienākumi un tiesības</w:t>
      </w:r>
    </w:p>
    <w:p w14:paraId="775B18F7" w14:textId="141CFABE" w:rsidR="003179C4" w:rsidRPr="00CE685C" w:rsidRDefault="003179C4" w:rsidP="00597D4B">
      <w:pPr>
        <w:widowControl w:val="0"/>
        <w:numPr>
          <w:ilvl w:val="1"/>
          <w:numId w:val="22"/>
        </w:numPr>
        <w:ind w:left="426" w:hanging="426"/>
        <w:contextualSpacing/>
        <w:jc w:val="both"/>
        <w:rPr>
          <w:rFonts w:eastAsia="Aptos"/>
          <w:lang w:eastAsia="lv-LV"/>
        </w:rPr>
      </w:pPr>
      <w:r>
        <w:rPr>
          <w:rFonts w:eastAsia="Aptos"/>
          <w:lang w:eastAsia="lv-LV"/>
        </w:rPr>
        <w:t>Izpildītājs</w:t>
      </w:r>
      <w:r w:rsidRPr="00CE685C">
        <w:rPr>
          <w:rFonts w:eastAsia="Aptos"/>
          <w:lang w:eastAsia="lv-LV"/>
        </w:rPr>
        <w:t xml:space="preserve"> apliecina, ka:</w:t>
      </w:r>
    </w:p>
    <w:p w14:paraId="7CD9BEDA" w14:textId="3E0F5574" w:rsidR="003179C4" w:rsidRPr="00CE685C" w:rsidRDefault="003179C4" w:rsidP="00597D4B">
      <w:pPr>
        <w:widowControl w:val="0"/>
        <w:numPr>
          <w:ilvl w:val="2"/>
          <w:numId w:val="22"/>
        </w:numPr>
        <w:ind w:left="1276" w:hanging="709"/>
        <w:contextualSpacing/>
        <w:jc w:val="both"/>
        <w:rPr>
          <w:rFonts w:eastAsia="Courier New"/>
          <w:lang w:eastAsia="lv-LV"/>
        </w:rPr>
      </w:pPr>
      <w:r w:rsidRPr="00CE685C">
        <w:rPr>
          <w:rFonts w:eastAsia="Courier New"/>
          <w:lang w:eastAsia="lv-LV"/>
        </w:rPr>
        <w:t xml:space="preserve">ir tiesīgs slēgt Līgumu, pārzina tā saturu un uzņemto saistību apjomu un nodrošinās </w:t>
      </w:r>
      <w:r>
        <w:rPr>
          <w:rFonts w:eastAsia="Courier New"/>
          <w:lang w:eastAsia="lv-LV"/>
        </w:rPr>
        <w:t>Pakalpojuma sniegšanu</w:t>
      </w:r>
      <w:r w:rsidRPr="00CE685C">
        <w:rPr>
          <w:rFonts w:eastAsia="Courier New"/>
          <w:lang w:eastAsia="lv-LV"/>
        </w:rPr>
        <w:t xml:space="preserve"> pilnā apjomā, labā kvalitātē, Līgumā noteiktajā kārtībā un atbilstoši Latvijas Republikā spēkā esošo normatīvo aktu prasībām;</w:t>
      </w:r>
    </w:p>
    <w:p w14:paraId="487BAC9A" w14:textId="77777777" w:rsidR="003179C4" w:rsidRPr="00CE685C" w:rsidRDefault="003179C4" w:rsidP="00597D4B">
      <w:pPr>
        <w:widowControl w:val="0"/>
        <w:numPr>
          <w:ilvl w:val="2"/>
          <w:numId w:val="22"/>
        </w:numPr>
        <w:ind w:left="1276" w:hanging="709"/>
        <w:contextualSpacing/>
        <w:jc w:val="both"/>
        <w:rPr>
          <w:rFonts w:eastAsia="Courier New"/>
          <w:lang w:eastAsia="lv-LV"/>
        </w:rPr>
      </w:pPr>
      <w:r w:rsidRPr="00CE685C">
        <w:rPr>
          <w:rFonts w:eastAsia="Courier New"/>
          <w:lang w:eastAsia="lv-LV"/>
        </w:rPr>
        <w:t>Līguma izpilde bez attaisnojoša iemesla netiks kavēta un apgrūtināta;</w:t>
      </w:r>
    </w:p>
    <w:p w14:paraId="4B997014" w14:textId="77777777" w:rsidR="003179C4" w:rsidRPr="00CE685C" w:rsidRDefault="003179C4" w:rsidP="00597D4B">
      <w:pPr>
        <w:widowControl w:val="0"/>
        <w:numPr>
          <w:ilvl w:val="2"/>
          <w:numId w:val="22"/>
        </w:numPr>
        <w:ind w:left="1276" w:hanging="709"/>
        <w:contextualSpacing/>
        <w:jc w:val="both"/>
        <w:rPr>
          <w:rFonts w:eastAsia="Courier New"/>
          <w:lang w:eastAsia="lv-LV"/>
        </w:rPr>
      </w:pPr>
      <w:r w:rsidRPr="00CE685C">
        <w:rPr>
          <w:rFonts w:eastAsia="Courier New"/>
          <w:lang w:eastAsia="lv-LV"/>
        </w:rPr>
        <w:t>ievēros Pasūtītāja norādījumus Līguma izpildes laikā;</w:t>
      </w:r>
    </w:p>
    <w:p w14:paraId="7D73BF81" w14:textId="77777777" w:rsidR="003179C4" w:rsidRPr="003179C4" w:rsidRDefault="003179C4" w:rsidP="00597D4B">
      <w:pPr>
        <w:widowControl w:val="0"/>
        <w:numPr>
          <w:ilvl w:val="2"/>
          <w:numId w:val="22"/>
        </w:numPr>
        <w:ind w:left="1276" w:hanging="709"/>
        <w:contextualSpacing/>
        <w:jc w:val="both"/>
        <w:rPr>
          <w:rFonts w:eastAsia="Courier New"/>
          <w:lang w:eastAsia="lv-LV"/>
        </w:rPr>
      </w:pPr>
      <w:r w:rsidRPr="003179C4">
        <w:rPr>
          <w:rFonts w:eastAsia="Courier New"/>
          <w:lang w:eastAsia="lv-LV"/>
        </w:rPr>
        <w:t>Līguma izpildes laikā veiks komunikāciju ar Pasūtītāju latviešu valodā.</w:t>
      </w:r>
    </w:p>
    <w:p w14:paraId="69FC8C5E" w14:textId="2BDA76F6" w:rsidR="003179C4" w:rsidRPr="00A8391F" w:rsidRDefault="003179C4" w:rsidP="00597D4B">
      <w:pPr>
        <w:widowControl w:val="0"/>
        <w:numPr>
          <w:ilvl w:val="2"/>
          <w:numId w:val="22"/>
        </w:numPr>
        <w:ind w:left="1276" w:hanging="709"/>
        <w:contextualSpacing/>
        <w:jc w:val="both"/>
        <w:rPr>
          <w:rFonts w:eastAsia="Courier New"/>
          <w:lang w:eastAsia="lv-LV"/>
        </w:rPr>
      </w:pPr>
      <w:r w:rsidRPr="003179C4">
        <w:t>Pakalpojuma izpildē Izpildītājs nodrošina Iepirkuma piedāvājumā norādīto speciālistu iesaisti.</w:t>
      </w:r>
    </w:p>
    <w:p w14:paraId="5C86A58F" w14:textId="5436E195" w:rsidR="003179C4" w:rsidRPr="00CE685C" w:rsidRDefault="00A8391F" w:rsidP="00597D4B">
      <w:pPr>
        <w:widowControl w:val="0"/>
        <w:numPr>
          <w:ilvl w:val="1"/>
          <w:numId w:val="22"/>
        </w:numPr>
        <w:suppressAutoHyphens/>
        <w:ind w:left="426" w:hanging="426"/>
        <w:contextualSpacing/>
        <w:jc w:val="both"/>
        <w:rPr>
          <w:rFonts w:eastAsia="Courier New"/>
          <w:lang w:eastAsia="lv-LV"/>
        </w:rPr>
      </w:pPr>
      <w:r>
        <w:rPr>
          <w:rFonts w:eastAsia="Aptos"/>
          <w:lang w:eastAsia="lv-LV"/>
        </w:rPr>
        <w:t>Izpildītājs</w:t>
      </w:r>
      <w:r w:rsidR="003179C4" w:rsidRPr="00CE685C">
        <w:rPr>
          <w:rFonts w:eastAsia="Courier New"/>
          <w:lang w:eastAsia="lv-LV"/>
        </w:rPr>
        <w:t xml:space="preserve"> ir atbildīgs par:</w:t>
      </w:r>
    </w:p>
    <w:p w14:paraId="348A35CB" w14:textId="77777777" w:rsidR="003179C4" w:rsidRPr="00CE685C" w:rsidRDefault="003179C4" w:rsidP="00597D4B">
      <w:pPr>
        <w:widowControl w:val="0"/>
        <w:numPr>
          <w:ilvl w:val="2"/>
          <w:numId w:val="22"/>
        </w:numPr>
        <w:suppressAutoHyphens/>
        <w:ind w:left="1276" w:hanging="709"/>
        <w:contextualSpacing/>
        <w:jc w:val="both"/>
        <w:rPr>
          <w:rFonts w:eastAsia="Courier New"/>
          <w:lang w:eastAsia="lv-LV"/>
        </w:rPr>
      </w:pPr>
      <w:r w:rsidRPr="00CE685C">
        <w:rPr>
          <w:rFonts w:eastAsia="Courier New"/>
          <w:lang w:eastAsia="lv-LV"/>
        </w:rPr>
        <w:t>savu Līgumā noteikto saistību pilnīgu un savlaicīgu izpildi;</w:t>
      </w:r>
    </w:p>
    <w:p w14:paraId="37FDB9DA" w14:textId="1EF5595B" w:rsidR="003179C4" w:rsidRPr="00A8391F" w:rsidRDefault="00A8391F" w:rsidP="00597D4B">
      <w:pPr>
        <w:widowControl w:val="0"/>
        <w:numPr>
          <w:ilvl w:val="2"/>
          <w:numId w:val="22"/>
        </w:numPr>
        <w:suppressAutoHyphens/>
        <w:ind w:left="1276" w:hanging="709"/>
        <w:contextualSpacing/>
        <w:jc w:val="both"/>
        <w:rPr>
          <w:rFonts w:eastAsia="Courier New"/>
          <w:lang w:eastAsia="lv-LV"/>
        </w:rPr>
      </w:pPr>
      <w:r>
        <w:rPr>
          <w:rFonts w:eastAsia="Aptos"/>
          <w:lang w:eastAsia="lv-LV"/>
        </w:rPr>
        <w:t>Līguma izpildē</w:t>
      </w:r>
      <w:r w:rsidR="003179C4" w:rsidRPr="00CE685C">
        <w:rPr>
          <w:rFonts w:eastAsia="Aptos"/>
          <w:lang w:eastAsia="lv-LV"/>
        </w:rPr>
        <w:t xml:space="preserve"> iesaistīto </w:t>
      </w:r>
      <w:r w:rsidR="003179C4" w:rsidRPr="00CE685C">
        <w:rPr>
          <w:rFonts w:eastAsia="Courier New"/>
          <w:lang w:eastAsia="lv-LV"/>
        </w:rPr>
        <w:t>speciālistu</w:t>
      </w:r>
      <w:r w:rsidR="003179C4" w:rsidRPr="00CE685C">
        <w:rPr>
          <w:rFonts w:eastAsia="Aptos"/>
          <w:lang w:eastAsia="lv-LV"/>
        </w:rPr>
        <w:t xml:space="preserve"> kvalifikāciju, kompetenci un darbībām;</w:t>
      </w:r>
    </w:p>
    <w:p w14:paraId="2E26DFED" w14:textId="77777777" w:rsidR="00A8391F" w:rsidRDefault="00A8391F" w:rsidP="00597D4B">
      <w:pPr>
        <w:widowControl w:val="0"/>
        <w:numPr>
          <w:ilvl w:val="1"/>
          <w:numId w:val="22"/>
        </w:numPr>
        <w:ind w:left="426" w:hanging="426"/>
        <w:contextualSpacing/>
        <w:jc w:val="both"/>
        <w:rPr>
          <w:rFonts w:eastAsia="Aptos"/>
          <w:lang w:eastAsia="lv-LV"/>
        </w:rPr>
      </w:pPr>
      <w:r>
        <w:rPr>
          <w:rFonts w:eastAsia="Aptos"/>
          <w:lang w:eastAsia="lv-LV"/>
        </w:rPr>
        <w:t>Izpildītājam</w:t>
      </w:r>
      <w:r w:rsidR="003179C4" w:rsidRPr="00CE685C">
        <w:rPr>
          <w:rFonts w:eastAsia="Aptos"/>
          <w:lang w:eastAsia="lv-LV"/>
        </w:rPr>
        <w:t xml:space="preserve"> ir pienākums:</w:t>
      </w:r>
    </w:p>
    <w:p w14:paraId="191E320D" w14:textId="162698C8" w:rsidR="00A8391F" w:rsidRPr="00A8391F" w:rsidRDefault="00A8391F" w:rsidP="00597D4B">
      <w:pPr>
        <w:widowControl w:val="0"/>
        <w:numPr>
          <w:ilvl w:val="2"/>
          <w:numId w:val="22"/>
        </w:numPr>
        <w:ind w:hanging="657"/>
        <w:contextualSpacing/>
        <w:jc w:val="both"/>
        <w:rPr>
          <w:rFonts w:eastAsia="Aptos"/>
          <w:lang w:eastAsia="lv-LV"/>
        </w:rPr>
      </w:pPr>
      <w:r>
        <w:rPr>
          <w:rFonts w:eastAsia="Courier New"/>
          <w:lang w:eastAsia="lv-LV"/>
        </w:rPr>
        <w:t>s</w:t>
      </w:r>
      <w:r w:rsidRPr="00A8391F">
        <w:rPr>
          <w:rFonts w:eastAsia="Courier New"/>
          <w:lang w:eastAsia="lv-LV"/>
        </w:rPr>
        <w:t xml:space="preserve">niegt </w:t>
      </w:r>
      <w:r>
        <w:rPr>
          <w:rFonts w:eastAsia="Courier New"/>
          <w:lang w:eastAsia="lv-LV"/>
        </w:rPr>
        <w:t>Pakalpojumu</w:t>
      </w:r>
      <w:r w:rsidRPr="00A8391F">
        <w:rPr>
          <w:rFonts w:eastAsia="Courier New"/>
          <w:lang w:eastAsia="lv-LV"/>
        </w:rPr>
        <w:t xml:space="preserve"> kvalitatīvi, savlaicīgi, Līgumā un tā pielikumos noteiktajā apjomā un termiņā, izmantojot savas profesionālās iemaņas</w:t>
      </w:r>
      <w:r w:rsidR="0006718D">
        <w:rPr>
          <w:rFonts w:eastAsia="Courier New"/>
          <w:lang w:eastAsia="lv-LV"/>
        </w:rPr>
        <w:t xml:space="preserve"> un zināšanas;</w:t>
      </w:r>
    </w:p>
    <w:p w14:paraId="07244ADB" w14:textId="1158DCE0" w:rsidR="003179C4" w:rsidRDefault="003179C4" w:rsidP="00597D4B">
      <w:pPr>
        <w:widowControl w:val="0"/>
        <w:numPr>
          <w:ilvl w:val="2"/>
          <w:numId w:val="22"/>
        </w:numPr>
        <w:suppressAutoHyphens/>
        <w:ind w:hanging="657"/>
        <w:contextualSpacing/>
        <w:jc w:val="both"/>
        <w:rPr>
          <w:rFonts w:eastAsia="Courier New"/>
          <w:lang w:eastAsia="lv-LV"/>
        </w:rPr>
      </w:pPr>
      <w:r w:rsidRPr="00CE685C">
        <w:rPr>
          <w:rFonts w:eastAsia="Courier New"/>
          <w:lang w:eastAsia="lv-LV"/>
        </w:rPr>
        <w:t>sniegt Pasūtītājam informāciju par Līguma izpildes gaitu ne vēlāk kā 2 (divu) darbdienu laikā pēc Pasūtītāja kontaktpersonas elektroniski nosūtīta attiecīga pieprasījuma saņemšanas;</w:t>
      </w:r>
    </w:p>
    <w:p w14:paraId="6196A321" w14:textId="0DE74696" w:rsidR="00A8391F" w:rsidRPr="00A8391F" w:rsidRDefault="00A8391F" w:rsidP="00597D4B">
      <w:pPr>
        <w:widowControl w:val="0"/>
        <w:numPr>
          <w:ilvl w:val="2"/>
          <w:numId w:val="22"/>
        </w:numPr>
        <w:suppressAutoHyphens/>
        <w:ind w:hanging="657"/>
        <w:contextualSpacing/>
        <w:jc w:val="both"/>
        <w:rPr>
          <w:rFonts w:eastAsia="Courier New"/>
          <w:lang w:eastAsia="lv-LV"/>
        </w:rPr>
      </w:pPr>
      <w:bookmarkStart w:id="15" w:name="_Hlk106100027"/>
      <w:r>
        <w:rPr>
          <w:rFonts w:eastAsia="Courier New"/>
          <w:lang w:eastAsia="lv-LV"/>
        </w:rPr>
        <w:t>n</w:t>
      </w:r>
      <w:r w:rsidRPr="00A8391F">
        <w:rPr>
          <w:rFonts w:eastAsia="Courier New"/>
          <w:lang w:eastAsia="lv-LV"/>
        </w:rPr>
        <w:t xml:space="preserve">ekavējoties </w:t>
      </w:r>
      <w:r>
        <w:rPr>
          <w:rFonts w:eastAsia="Courier New"/>
          <w:lang w:eastAsia="lv-LV"/>
        </w:rPr>
        <w:t>informēt Pasūtītāju</w:t>
      </w:r>
      <w:r w:rsidRPr="00A8391F">
        <w:rPr>
          <w:rFonts w:eastAsia="Courier New"/>
          <w:lang w:eastAsia="lv-LV"/>
        </w:rPr>
        <w:t xml:space="preserve"> par visiem apstākļiem un/vai šķēršļiem, kas kavē vai varētu kavēt </w:t>
      </w:r>
      <w:r>
        <w:rPr>
          <w:rFonts w:eastAsia="Courier New"/>
          <w:lang w:eastAsia="lv-LV"/>
        </w:rPr>
        <w:t xml:space="preserve">Līguma </w:t>
      </w:r>
      <w:r w:rsidRPr="00A8391F">
        <w:rPr>
          <w:rFonts w:eastAsia="Courier New"/>
          <w:lang w:eastAsia="lv-LV"/>
        </w:rPr>
        <w:t xml:space="preserve">ietvaros veicamo darbu izpildi Līgumā noteiktajā termiņā un apjomā. Tādā gadījumā </w:t>
      </w:r>
      <w:r>
        <w:rPr>
          <w:rFonts w:eastAsia="Courier New"/>
          <w:lang w:eastAsia="lv-LV"/>
        </w:rPr>
        <w:t>Puses</w:t>
      </w:r>
      <w:r w:rsidRPr="00A8391F">
        <w:rPr>
          <w:rFonts w:eastAsia="Courier New"/>
          <w:lang w:eastAsia="lv-LV"/>
        </w:rPr>
        <w:t xml:space="preserve"> vienojas par tālāku Līguma izpildes kārtību.</w:t>
      </w:r>
    </w:p>
    <w:p w14:paraId="4F2A0C4B" w14:textId="177770EA" w:rsidR="003179C4" w:rsidRPr="0006718D" w:rsidRDefault="003179C4" w:rsidP="00597D4B">
      <w:pPr>
        <w:widowControl w:val="0"/>
        <w:numPr>
          <w:ilvl w:val="2"/>
          <w:numId w:val="22"/>
        </w:numPr>
        <w:suppressAutoHyphens/>
        <w:ind w:hanging="657"/>
        <w:contextualSpacing/>
        <w:jc w:val="both"/>
        <w:rPr>
          <w:rFonts w:eastAsia="Courier New"/>
          <w:lang w:eastAsia="lv-LV"/>
        </w:rPr>
      </w:pPr>
      <w:r w:rsidRPr="00CE685C">
        <w:rPr>
          <w:rFonts w:eastAsia="Courier New"/>
          <w:lang w:eastAsia="lv-LV"/>
        </w:rPr>
        <w:t>nekavējoties</w:t>
      </w:r>
      <w:r w:rsidRPr="00CE685C">
        <w:rPr>
          <w:rFonts w:eastAsia="Aptos"/>
        </w:rPr>
        <w:t xml:space="preserve"> </w:t>
      </w:r>
      <w:bookmarkStart w:id="16" w:name="_Hlk106102984"/>
      <w:r w:rsidRPr="00CE685C">
        <w:rPr>
          <w:rFonts w:eastAsia="Aptos"/>
        </w:rPr>
        <w:t xml:space="preserve">informēt Pasūtītāju, </w:t>
      </w:r>
      <w:bookmarkStart w:id="17" w:name="_Hlk103869906"/>
      <w:r w:rsidRPr="00CE685C">
        <w:rPr>
          <w:rFonts w:eastAsia="Aptos"/>
        </w:rPr>
        <w:t xml:space="preserve">ja </w:t>
      </w:r>
      <w:bookmarkStart w:id="18" w:name="_Hlk103868817"/>
      <w:r w:rsidR="00A8391F">
        <w:rPr>
          <w:rFonts w:eastAsia="Aptos"/>
        </w:rPr>
        <w:t>Izpildītājam</w:t>
      </w:r>
      <w:r w:rsidRPr="00CE685C">
        <w:rPr>
          <w:rFonts w:eastAsia="Aptos"/>
        </w:rPr>
        <w:t xml:space="preserve">, tā valdes vai padomes loceklim, patiesā labuma guvējam, pārstāvēttiesīgajai personai vai prokūristam, </w:t>
      </w:r>
      <w:r w:rsidRPr="00CE685C">
        <w:rPr>
          <w:rFonts w:eastAsia="Aptos"/>
          <w:lang w:eastAsia="ar-SA"/>
        </w:rPr>
        <w:t xml:space="preserve">ir </w:t>
      </w:r>
      <w:bookmarkStart w:id="19" w:name="_Hlk103080243"/>
      <w:r w:rsidRPr="00CE685C">
        <w:rPr>
          <w:rFonts w:eastAsia="Aptos"/>
          <w:lang w:eastAsia="ar-SA"/>
        </w:rPr>
        <w:t>noteiktas starptautiskās vai nacionālās sankcijas vai būtiskas finanšu un kapitāla tirgus intereses ietekmējošas Eiropas Savienības vai Ziemeļatlantijas līguma organizācijas dalībvalsts sankcijas</w:t>
      </w:r>
      <w:bookmarkEnd w:id="18"/>
      <w:r w:rsidRPr="00CE685C">
        <w:rPr>
          <w:rFonts w:eastAsia="Aptos"/>
          <w:lang w:eastAsia="ar-SA"/>
        </w:rPr>
        <w:t xml:space="preserve">, </w:t>
      </w:r>
      <w:r w:rsidRPr="00CE685C">
        <w:rPr>
          <w:rFonts w:eastAsia="Aptos"/>
        </w:rPr>
        <w:t xml:space="preserve">vai </w:t>
      </w:r>
      <w:r w:rsidR="00AD43C1">
        <w:rPr>
          <w:rFonts w:eastAsia="Aptos"/>
        </w:rPr>
        <w:t>Izpildītājam</w:t>
      </w:r>
      <w:r w:rsidRPr="00CE685C">
        <w:rPr>
          <w:rFonts w:eastAsia="Aptos"/>
        </w:rPr>
        <w:t xml:space="preserve"> normatīvajos aktos noteikts aizliegums slēgt publiskus līgumus</w:t>
      </w:r>
      <w:r>
        <w:rPr>
          <w:rFonts w:eastAsia="Aptos"/>
        </w:rPr>
        <w:t>;</w:t>
      </w:r>
      <w:bookmarkEnd w:id="17"/>
      <w:bookmarkEnd w:id="19"/>
    </w:p>
    <w:bookmarkEnd w:id="15"/>
    <w:bookmarkEnd w:id="16"/>
    <w:p w14:paraId="1B266B98" w14:textId="3E27FDC9" w:rsidR="003179C4" w:rsidRPr="00CE685C" w:rsidRDefault="00AD43C1" w:rsidP="00597D4B">
      <w:pPr>
        <w:widowControl w:val="0"/>
        <w:numPr>
          <w:ilvl w:val="1"/>
          <w:numId w:val="22"/>
        </w:numPr>
        <w:ind w:left="426" w:hanging="426"/>
        <w:contextualSpacing/>
        <w:jc w:val="both"/>
        <w:rPr>
          <w:rFonts w:eastAsia="Aptos"/>
          <w:lang w:eastAsia="lv-LV"/>
        </w:rPr>
      </w:pPr>
      <w:r>
        <w:rPr>
          <w:rFonts w:eastAsia="Aptos"/>
          <w:lang w:eastAsia="lv-LV"/>
        </w:rPr>
        <w:t>Izpildītājam</w:t>
      </w:r>
      <w:r w:rsidR="003179C4" w:rsidRPr="00CE685C">
        <w:rPr>
          <w:rFonts w:eastAsia="Aptos"/>
          <w:lang w:eastAsia="lv-LV"/>
        </w:rPr>
        <w:t xml:space="preserve"> ir tiesības:</w:t>
      </w:r>
    </w:p>
    <w:p w14:paraId="2BFA7199" w14:textId="22063942" w:rsidR="003179C4" w:rsidRPr="00CE685C" w:rsidRDefault="00A8391F" w:rsidP="00597D4B">
      <w:pPr>
        <w:widowControl w:val="0"/>
        <w:numPr>
          <w:ilvl w:val="2"/>
          <w:numId w:val="22"/>
        </w:numPr>
        <w:ind w:left="1276" w:hanging="709"/>
        <w:contextualSpacing/>
        <w:jc w:val="both"/>
        <w:rPr>
          <w:rFonts w:eastAsia="Aptos"/>
          <w:lang w:eastAsia="lv-LV"/>
        </w:rPr>
      </w:pPr>
      <w:r>
        <w:rPr>
          <w:rFonts w:eastAsia="Courier New"/>
          <w:lang w:eastAsia="lv-LV"/>
        </w:rPr>
        <w:t xml:space="preserve">prasīt un </w:t>
      </w:r>
      <w:r w:rsidR="003179C4" w:rsidRPr="00CE685C">
        <w:rPr>
          <w:rFonts w:eastAsia="Courier New"/>
          <w:lang w:eastAsia="lv-LV"/>
        </w:rPr>
        <w:t>savlaicīgi saņemt visu Pasūtītāja rīcībā esošo informāciju, kas nepieciešama Līguma saistību izpildei.</w:t>
      </w:r>
    </w:p>
    <w:p w14:paraId="41E4CA15" w14:textId="6EB7DE83" w:rsidR="003179C4" w:rsidRPr="00CE685C" w:rsidRDefault="003179C4" w:rsidP="00597D4B">
      <w:pPr>
        <w:widowControl w:val="0"/>
        <w:numPr>
          <w:ilvl w:val="2"/>
          <w:numId w:val="22"/>
        </w:numPr>
        <w:ind w:left="1276" w:hanging="709"/>
        <w:contextualSpacing/>
        <w:jc w:val="both"/>
        <w:rPr>
          <w:rFonts w:eastAsia="Aptos"/>
          <w:lang w:eastAsia="lv-LV"/>
        </w:rPr>
      </w:pPr>
      <w:r w:rsidRPr="00CE685C">
        <w:rPr>
          <w:rFonts w:eastAsia="Aptos"/>
          <w:lang w:eastAsia="lv-LV"/>
        </w:rPr>
        <w:t xml:space="preserve">saņemt apmaksu par </w:t>
      </w:r>
      <w:r w:rsidRPr="00CE685C">
        <w:rPr>
          <w:rFonts w:eastAsia="Courier New"/>
          <w:lang w:eastAsia="lv-LV"/>
        </w:rPr>
        <w:t xml:space="preserve">kvalitatīvi </w:t>
      </w:r>
      <w:r w:rsidR="0006718D">
        <w:rPr>
          <w:rFonts w:eastAsia="Courier New"/>
          <w:lang w:eastAsia="lv-LV"/>
        </w:rPr>
        <w:t>sniegtu Pakalpojumu</w:t>
      </w:r>
      <w:r>
        <w:rPr>
          <w:rFonts w:eastAsia="Courier New"/>
          <w:lang w:eastAsia="lv-LV"/>
        </w:rPr>
        <w:t xml:space="preserve"> </w:t>
      </w:r>
      <w:r w:rsidRPr="00CE685C">
        <w:rPr>
          <w:rFonts w:eastAsia="Courier New"/>
          <w:lang w:eastAsia="lv-LV"/>
        </w:rPr>
        <w:t>Līgumā noteiktajā kārtībā un termiņos.</w:t>
      </w:r>
    </w:p>
    <w:p w14:paraId="012956C2" w14:textId="77777777" w:rsidR="003179C4" w:rsidRPr="00CE685C" w:rsidRDefault="003179C4" w:rsidP="003179C4">
      <w:pPr>
        <w:widowControl w:val="0"/>
        <w:rPr>
          <w:rFonts w:eastAsia="Aptos"/>
          <w:b/>
          <w:bCs/>
          <w:lang w:eastAsia="lv-LV"/>
        </w:rPr>
      </w:pPr>
    </w:p>
    <w:p w14:paraId="29F1FCC3" w14:textId="77777777" w:rsidR="003179C4" w:rsidRPr="00CE685C" w:rsidRDefault="003179C4" w:rsidP="00597D4B">
      <w:pPr>
        <w:widowControl w:val="0"/>
        <w:numPr>
          <w:ilvl w:val="0"/>
          <w:numId w:val="22"/>
        </w:numPr>
        <w:contextualSpacing/>
        <w:jc w:val="center"/>
        <w:rPr>
          <w:rFonts w:eastAsia="Aptos"/>
          <w:b/>
          <w:bCs/>
          <w:lang w:eastAsia="lv-LV"/>
        </w:rPr>
      </w:pPr>
      <w:r w:rsidRPr="00CE685C">
        <w:rPr>
          <w:rFonts w:eastAsia="Aptos"/>
          <w:b/>
          <w:bCs/>
          <w:lang w:eastAsia="lv-LV"/>
        </w:rPr>
        <w:t>Pasūtītāja pienākumi un tiesības</w:t>
      </w:r>
    </w:p>
    <w:p w14:paraId="437A85BB" w14:textId="0900DD94" w:rsidR="003179C4" w:rsidRPr="00CE685C" w:rsidRDefault="003179C4" w:rsidP="00597D4B">
      <w:pPr>
        <w:widowControl w:val="0"/>
        <w:numPr>
          <w:ilvl w:val="1"/>
          <w:numId w:val="22"/>
        </w:numPr>
        <w:suppressAutoHyphens/>
        <w:ind w:left="426" w:hanging="426"/>
        <w:contextualSpacing/>
        <w:jc w:val="both"/>
        <w:rPr>
          <w:rFonts w:eastAsia="Courier New"/>
          <w:lang w:eastAsia="lv-LV"/>
        </w:rPr>
      </w:pPr>
      <w:r w:rsidRPr="00CE685C">
        <w:rPr>
          <w:rFonts w:eastAsia="Courier New"/>
          <w:lang w:eastAsia="lv-LV"/>
        </w:rPr>
        <w:t>Pasūtītājs ir atbildīgs par savu Līguma saistību pilnīgu un savlaicīgu izpildi, kā arī par kvalitatīvi</w:t>
      </w:r>
      <w:r w:rsidR="0006718D">
        <w:rPr>
          <w:rFonts w:eastAsia="Courier New"/>
          <w:lang w:eastAsia="lv-LV"/>
        </w:rPr>
        <w:t xml:space="preserve"> sniegta Pakalpojuma </w:t>
      </w:r>
      <w:r w:rsidRPr="00CE685C">
        <w:rPr>
          <w:rFonts w:eastAsia="Courier New"/>
          <w:lang w:eastAsia="lv-LV"/>
        </w:rPr>
        <w:t>apmaksu Līgumā noteiktajā kārtībā un termiņos.</w:t>
      </w:r>
    </w:p>
    <w:p w14:paraId="4E692173" w14:textId="77777777" w:rsidR="003179C4" w:rsidRPr="00CE685C" w:rsidRDefault="003179C4" w:rsidP="00597D4B">
      <w:pPr>
        <w:widowControl w:val="0"/>
        <w:numPr>
          <w:ilvl w:val="1"/>
          <w:numId w:val="22"/>
        </w:numPr>
        <w:suppressAutoHyphens/>
        <w:ind w:left="426" w:hanging="426"/>
        <w:contextualSpacing/>
        <w:jc w:val="both"/>
        <w:rPr>
          <w:rFonts w:eastAsia="Courier New"/>
          <w:lang w:eastAsia="lv-LV"/>
        </w:rPr>
      </w:pPr>
      <w:r w:rsidRPr="00CE685C">
        <w:rPr>
          <w:rFonts w:eastAsia="Courier New"/>
          <w:lang w:eastAsia="lv-LV"/>
        </w:rPr>
        <w:t>Pasūtītājam ir pienākums:</w:t>
      </w:r>
    </w:p>
    <w:p w14:paraId="39E9DFA1" w14:textId="65683E1C" w:rsidR="003179C4" w:rsidRPr="00CE685C" w:rsidRDefault="003179C4" w:rsidP="00597D4B">
      <w:pPr>
        <w:numPr>
          <w:ilvl w:val="2"/>
          <w:numId w:val="22"/>
        </w:numPr>
        <w:spacing w:after="160" w:line="259" w:lineRule="auto"/>
        <w:ind w:hanging="657"/>
        <w:contextualSpacing/>
        <w:rPr>
          <w:rFonts w:eastAsia="Courier New"/>
          <w:lang w:eastAsia="lv-LV"/>
        </w:rPr>
      </w:pPr>
      <w:r w:rsidRPr="00CE685C">
        <w:rPr>
          <w:rFonts w:eastAsia="Courier New"/>
          <w:lang w:eastAsia="lv-LV"/>
        </w:rPr>
        <w:t xml:space="preserve">izskatīt </w:t>
      </w:r>
      <w:r w:rsidR="0006718D">
        <w:rPr>
          <w:rFonts w:eastAsia="Courier New"/>
          <w:lang w:eastAsia="lv-LV"/>
        </w:rPr>
        <w:t>Izpildītāja</w:t>
      </w:r>
      <w:r w:rsidRPr="00CE685C">
        <w:rPr>
          <w:rFonts w:eastAsia="Courier New"/>
          <w:lang w:eastAsia="lv-LV"/>
        </w:rPr>
        <w:t xml:space="preserve"> iesniegtos </w:t>
      </w:r>
      <w:r w:rsidR="0006718D">
        <w:rPr>
          <w:rFonts w:eastAsia="Courier New"/>
          <w:lang w:eastAsia="lv-LV"/>
        </w:rPr>
        <w:t>uzdevumus</w:t>
      </w:r>
      <w:r w:rsidRPr="00CE685C">
        <w:rPr>
          <w:rFonts w:eastAsia="Courier New"/>
          <w:lang w:eastAsia="lv-LV"/>
        </w:rPr>
        <w:t xml:space="preserve"> un atbilstoši Līguma noteikumiem sniegt komentārus, papildinājumus un saskaņojumus;</w:t>
      </w:r>
    </w:p>
    <w:p w14:paraId="5C3502F2" w14:textId="651A5CF5" w:rsidR="003179C4" w:rsidRPr="00CE685C" w:rsidRDefault="003179C4" w:rsidP="00597D4B">
      <w:pPr>
        <w:numPr>
          <w:ilvl w:val="2"/>
          <w:numId w:val="22"/>
        </w:numPr>
        <w:spacing w:after="160" w:line="259" w:lineRule="auto"/>
        <w:ind w:hanging="657"/>
        <w:contextualSpacing/>
        <w:rPr>
          <w:rFonts w:eastAsia="Courier New"/>
          <w:lang w:eastAsia="lv-LV"/>
        </w:rPr>
      </w:pPr>
      <w:r w:rsidRPr="00CE685C">
        <w:rPr>
          <w:rFonts w:eastAsia="Courier New"/>
          <w:lang w:eastAsia="lv-LV"/>
        </w:rPr>
        <w:lastRenderedPageBreak/>
        <w:t xml:space="preserve">pieņemt atbilstoši Līgumam un Tehniskajai specifikācijai </w:t>
      </w:r>
      <w:r w:rsidR="0006718D">
        <w:rPr>
          <w:rFonts w:eastAsia="Courier New"/>
          <w:lang w:eastAsia="lv-LV"/>
        </w:rPr>
        <w:t>sniegtu Pakalpojumu.</w:t>
      </w:r>
    </w:p>
    <w:p w14:paraId="78BEE77C" w14:textId="1DEEBB8D" w:rsidR="003179C4" w:rsidRPr="00CE685C" w:rsidRDefault="003179C4" w:rsidP="00597D4B">
      <w:pPr>
        <w:widowControl w:val="0"/>
        <w:numPr>
          <w:ilvl w:val="2"/>
          <w:numId w:val="22"/>
        </w:numPr>
        <w:suppressAutoHyphens/>
        <w:ind w:left="1276" w:hanging="709"/>
        <w:contextualSpacing/>
        <w:jc w:val="both"/>
        <w:rPr>
          <w:rFonts w:eastAsia="Courier New"/>
          <w:lang w:eastAsia="lv-LV"/>
        </w:rPr>
      </w:pPr>
      <w:r w:rsidRPr="00CE685C">
        <w:rPr>
          <w:rFonts w:eastAsia="Courier New"/>
          <w:lang w:eastAsia="lv-LV"/>
        </w:rPr>
        <w:t xml:space="preserve">koordinēt </w:t>
      </w:r>
      <w:r w:rsidR="0006718D">
        <w:rPr>
          <w:rFonts w:eastAsia="Courier New"/>
          <w:lang w:eastAsia="lv-LV"/>
        </w:rPr>
        <w:t>Izpildītāja</w:t>
      </w:r>
      <w:r w:rsidRPr="00CE685C">
        <w:rPr>
          <w:rFonts w:eastAsia="Courier New"/>
          <w:lang w:eastAsia="lv-LV"/>
        </w:rPr>
        <w:t xml:space="preserve"> un citu Līguma izpildē iesaistīto personu sadarbību;</w:t>
      </w:r>
    </w:p>
    <w:p w14:paraId="4EC37DA0" w14:textId="134E92AA" w:rsidR="003179C4" w:rsidRPr="00CE685C" w:rsidRDefault="003179C4" w:rsidP="00597D4B">
      <w:pPr>
        <w:widowControl w:val="0"/>
        <w:numPr>
          <w:ilvl w:val="2"/>
          <w:numId w:val="22"/>
        </w:numPr>
        <w:suppressAutoHyphens/>
        <w:ind w:left="1276" w:hanging="709"/>
        <w:contextualSpacing/>
        <w:jc w:val="both"/>
        <w:rPr>
          <w:rFonts w:eastAsia="Courier New"/>
          <w:lang w:eastAsia="lv-LV"/>
        </w:rPr>
      </w:pPr>
      <w:r w:rsidRPr="00CE685C">
        <w:rPr>
          <w:rFonts w:eastAsia="Courier New"/>
          <w:lang w:eastAsia="lv-LV"/>
        </w:rPr>
        <w:t xml:space="preserve">sniegt </w:t>
      </w:r>
      <w:r w:rsidR="0006718D">
        <w:rPr>
          <w:rFonts w:eastAsia="Courier New"/>
          <w:lang w:eastAsia="lv-LV"/>
        </w:rPr>
        <w:t xml:space="preserve">Izpildītājam </w:t>
      </w:r>
      <w:r w:rsidRPr="00CE685C">
        <w:rPr>
          <w:rFonts w:eastAsia="Courier New"/>
          <w:lang w:eastAsia="lv-LV"/>
        </w:rPr>
        <w:t>Pasūtītāja rīcībā esošo informāciju, kas nepieciešama Līguma saistību izpildei;</w:t>
      </w:r>
    </w:p>
    <w:p w14:paraId="3CB74D73" w14:textId="61D5E8A2" w:rsidR="003179C4" w:rsidRPr="00CE685C" w:rsidRDefault="003179C4" w:rsidP="00597D4B">
      <w:pPr>
        <w:numPr>
          <w:ilvl w:val="2"/>
          <w:numId w:val="22"/>
        </w:numPr>
        <w:ind w:left="1276" w:hanging="709"/>
        <w:contextualSpacing/>
        <w:jc w:val="both"/>
        <w:rPr>
          <w:rFonts w:eastAsia="Courier New"/>
          <w:lang w:eastAsia="lv-LV"/>
        </w:rPr>
      </w:pPr>
      <w:r w:rsidRPr="00CE685C">
        <w:rPr>
          <w:rFonts w:eastAsia="Courier New"/>
          <w:lang w:eastAsia="lv-LV"/>
        </w:rPr>
        <w:t xml:space="preserve">1 (vienas) darbdienas laikā ar e-pastu apstiprināt </w:t>
      </w:r>
      <w:r w:rsidR="0006718D">
        <w:rPr>
          <w:rFonts w:eastAsia="Courier New"/>
          <w:lang w:eastAsia="lv-LV"/>
        </w:rPr>
        <w:t>Izpildītāja</w:t>
      </w:r>
      <w:r w:rsidRPr="00CE685C">
        <w:rPr>
          <w:rFonts w:eastAsia="Courier New"/>
          <w:lang w:eastAsia="lv-LV"/>
        </w:rPr>
        <w:t xml:space="preserve"> paziņojuma, pieprasījuma vai cita dokumenta saņemšanu;</w:t>
      </w:r>
    </w:p>
    <w:p w14:paraId="5F2304F3" w14:textId="78A44350" w:rsidR="003179C4" w:rsidRPr="00CE685C" w:rsidRDefault="003179C4" w:rsidP="00597D4B">
      <w:pPr>
        <w:widowControl w:val="0"/>
        <w:numPr>
          <w:ilvl w:val="2"/>
          <w:numId w:val="22"/>
        </w:numPr>
        <w:suppressAutoHyphens/>
        <w:ind w:left="1276" w:hanging="709"/>
        <w:contextualSpacing/>
        <w:jc w:val="both"/>
        <w:rPr>
          <w:rFonts w:eastAsia="Courier New"/>
          <w:lang w:eastAsia="lv-LV"/>
        </w:rPr>
      </w:pPr>
      <w:r w:rsidRPr="00CE685C">
        <w:rPr>
          <w:rFonts w:eastAsia="Aptos"/>
        </w:rPr>
        <w:t xml:space="preserve">informēt </w:t>
      </w:r>
      <w:r w:rsidR="0006718D">
        <w:rPr>
          <w:rFonts w:eastAsia="Aptos"/>
        </w:rPr>
        <w:t>Izpildītāju</w:t>
      </w:r>
      <w:r w:rsidRPr="00CE685C">
        <w:rPr>
          <w:rFonts w:eastAsia="Aptos"/>
        </w:rPr>
        <w:t xml:space="preserve"> par iespējamiem vai paredzamiem kavējumiem Līguma izpildē un apstākļiem, notikumiem un problēmām, kas varētu ietekmēt Līguma precīzu un pilnīgu izpildi vai tā izpildi noteiktajā laikā</w:t>
      </w:r>
      <w:r w:rsidRPr="00CE685C">
        <w:rPr>
          <w:rFonts w:eastAsia="Aptos"/>
          <w:lang w:eastAsia="lv-LV"/>
        </w:rPr>
        <w:t>.</w:t>
      </w:r>
    </w:p>
    <w:p w14:paraId="5D81C5C0" w14:textId="77777777" w:rsidR="003179C4" w:rsidRPr="00CE685C" w:rsidRDefault="003179C4" w:rsidP="00597D4B">
      <w:pPr>
        <w:widowControl w:val="0"/>
        <w:numPr>
          <w:ilvl w:val="1"/>
          <w:numId w:val="22"/>
        </w:numPr>
        <w:ind w:left="426" w:hanging="426"/>
        <w:contextualSpacing/>
        <w:jc w:val="both"/>
        <w:rPr>
          <w:rFonts w:eastAsia="Aptos"/>
          <w:lang w:eastAsia="lv-LV"/>
        </w:rPr>
      </w:pPr>
      <w:r w:rsidRPr="00CE685C">
        <w:rPr>
          <w:rFonts w:eastAsia="Aptos"/>
          <w:lang w:eastAsia="lv-LV"/>
        </w:rPr>
        <w:t>Pasūtītājam ir tiesības:</w:t>
      </w:r>
    </w:p>
    <w:p w14:paraId="568C5108" w14:textId="205DF7D8" w:rsidR="003179C4" w:rsidRPr="00CE685C" w:rsidRDefault="003179C4" w:rsidP="00597D4B">
      <w:pPr>
        <w:widowControl w:val="0"/>
        <w:numPr>
          <w:ilvl w:val="2"/>
          <w:numId w:val="22"/>
        </w:numPr>
        <w:suppressAutoHyphens/>
        <w:ind w:left="1276" w:hanging="709"/>
        <w:contextualSpacing/>
        <w:jc w:val="both"/>
        <w:rPr>
          <w:rFonts w:eastAsia="Courier New"/>
          <w:lang w:eastAsia="lv-LV"/>
        </w:rPr>
      </w:pPr>
      <w:r w:rsidRPr="00CE685C">
        <w:rPr>
          <w:rFonts w:eastAsia="Courier New"/>
          <w:lang w:eastAsia="lv-LV"/>
        </w:rPr>
        <w:t xml:space="preserve">pieprasīt </w:t>
      </w:r>
      <w:r w:rsidR="0006718D">
        <w:rPr>
          <w:rFonts w:eastAsia="Courier New"/>
          <w:lang w:eastAsia="lv-LV"/>
        </w:rPr>
        <w:t>Izpildītājam</w:t>
      </w:r>
      <w:r w:rsidRPr="00CE685C">
        <w:rPr>
          <w:rFonts w:eastAsia="Courier New"/>
          <w:lang w:eastAsia="lv-LV"/>
        </w:rPr>
        <w:t xml:space="preserve"> informāciju par Līguma izpildes gaitu, kā arī par Līguma izpildi kavējošiem faktoriem;</w:t>
      </w:r>
    </w:p>
    <w:p w14:paraId="600D8A87" w14:textId="3BDDFBD3" w:rsidR="003179C4" w:rsidRPr="00CE685C" w:rsidRDefault="003179C4" w:rsidP="00597D4B">
      <w:pPr>
        <w:widowControl w:val="0"/>
        <w:numPr>
          <w:ilvl w:val="2"/>
          <w:numId w:val="22"/>
        </w:numPr>
        <w:ind w:left="1276" w:hanging="709"/>
        <w:contextualSpacing/>
        <w:jc w:val="both"/>
        <w:rPr>
          <w:rFonts w:eastAsia="Courier New"/>
          <w:lang w:eastAsia="lv-LV"/>
        </w:rPr>
      </w:pPr>
      <w:r w:rsidRPr="00CE685C">
        <w:rPr>
          <w:rFonts w:eastAsia="Aptos"/>
        </w:rPr>
        <w:t xml:space="preserve">dot </w:t>
      </w:r>
      <w:r w:rsidR="00E571E1">
        <w:rPr>
          <w:rFonts w:eastAsia="Courier New"/>
          <w:lang w:eastAsia="lv-LV"/>
        </w:rPr>
        <w:t>Izpildītājam</w:t>
      </w:r>
      <w:r w:rsidRPr="00CE685C">
        <w:rPr>
          <w:rFonts w:eastAsia="Aptos"/>
        </w:rPr>
        <w:t xml:space="preserve"> saistošus norādījumus par Līguma izpildi, ciktāl tas nemaina vai nepapildina Līguma priekšmetu vai nepadara neiespējamu Līguma izpildi;</w:t>
      </w:r>
    </w:p>
    <w:p w14:paraId="4168CE59" w14:textId="77777777" w:rsidR="003179C4" w:rsidRPr="00CE685C" w:rsidRDefault="003179C4" w:rsidP="00597D4B">
      <w:pPr>
        <w:widowControl w:val="0"/>
        <w:numPr>
          <w:ilvl w:val="2"/>
          <w:numId w:val="22"/>
        </w:numPr>
        <w:ind w:left="1276" w:hanging="709"/>
        <w:contextualSpacing/>
        <w:jc w:val="both"/>
        <w:rPr>
          <w:rFonts w:eastAsia="Courier New"/>
          <w:lang w:eastAsia="lv-LV"/>
        </w:rPr>
      </w:pPr>
      <w:r w:rsidRPr="00CE685C">
        <w:rPr>
          <w:rFonts w:eastAsia="Courier New"/>
          <w:lang w:eastAsia="lv-LV"/>
        </w:rPr>
        <w:t>sniegt visas ar Līguma noslēgšanu un izpildi saistītās ziņas citām iestādēm, kurām ir tiesības pieprasīt un saņemt šīs ziņas saistībā ar ārējā normatīvajā aktā noteikto uzdevumu vai funkciju izpildi.</w:t>
      </w:r>
    </w:p>
    <w:p w14:paraId="6CC101C0" w14:textId="77777777" w:rsidR="003179C4" w:rsidRDefault="003179C4" w:rsidP="003179C4">
      <w:pPr>
        <w:widowControl w:val="0"/>
        <w:ind w:left="360"/>
        <w:contextualSpacing/>
        <w:rPr>
          <w:rFonts w:eastAsia="Aptos"/>
          <w:b/>
          <w:bCs/>
          <w:lang w:eastAsia="lv-LV"/>
        </w:rPr>
      </w:pPr>
    </w:p>
    <w:p w14:paraId="66E8E604" w14:textId="77777777" w:rsidR="00E571E1" w:rsidRPr="00CE685C" w:rsidRDefault="00E571E1" w:rsidP="00597D4B">
      <w:pPr>
        <w:widowControl w:val="0"/>
        <w:numPr>
          <w:ilvl w:val="0"/>
          <w:numId w:val="22"/>
        </w:numPr>
        <w:contextualSpacing/>
        <w:jc w:val="center"/>
        <w:rPr>
          <w:rFonts w:eastAsia="Aptos"/>
          <w:b/>
          <w:bCs/>
          <w:lang w:eastAsia="lv-LV"/>
        </w:rPr>
      </w:pPr>
      <w:r w:rsidRPr="00CE685C">
        <w:rPr>
          <w:rFonts w:eastAsia="Aptos"/>
          <w:b/>
          <w:bCs/>
          <w:lang w:eastAsia="lv-LV"/>
        </w:rPr>
        <w:t>Pušu atbildība</w:t>
      </w:r>
    </w:p>
    <w:p w14:paraId="0FCD16CD" w14:textId="77777777" w:rsidR="00E571E1" w:rsidRPr="00CE685C" w:rsidRDefault="00E571E1" w:rsidP="00597D4B">
      <w:pPr>
        <w:numPr>
          <w:ilvl w:val="1"/>
          <w:numId w:val="22"/>
        </w:numPr>
        <w:ind w:left="426" w:hanging="426"/>
        <w:contextualSpacing/>
        <w:jc w:val="both"/>
        <w:rPr>
          <w:rFonts w:eastAsia="Aptos"/>
        </w:rPr>
      </w:pPr>
      <w:r w:rsidRPr="00CE685C">
        <w:rPr>
          <w:rFonts w:eastAsia="Aptos"/>
        </w:rPr>
        <w:t>Puses atbild viena otrai par zaudējumiem, kas otrai Pusei nodarīti prettiesiskas rīcības vai neuzmanības dēļ.</w:t>
      </w:r>
    </w:p>
    <w:p w14:paraId="49F066CD" w14:textId="77777777" w:rsidR="00E571E1" w:rsidRPr="00CE685C" w:rsidRDefault="00E571E1" w:rsidP="00597D4B">
      <w:pPr>
        <w:widowControl w:val="0"/>
        <w:numPr>
          <w:ilvl w:val="1"/>
          <w:numId w:val="22"/>
        </w:numPr>
        <w:overflowPunct w:val="0"/>
        <w:autoSpaceDE w:val="0"/>
        <w:autoSpaceDN w:val="0"/>
        <w:adjustRightInd w:val="0"/>
        <w:ind w:left="426" w:hanging="426"/>
        <w:contextualSpacing/>
        <w:jc w:val="both"/>
        <w:textAlignment w:val="baseline"/>
        <w:rPr>
          <w:rFonts w:eastAsia="Courier New"/>
          <w:lang w:eastAsia="lv-LV"/>
        </w:rPr>
      </w:pPr>
      <w:r w:rsidRPr="00CE685C">
        <w:rPr>
          <w:rFonts w:eastAsia="Aptos"/>
        </w:rPr>
        <w:t>Par zaudējumiem, ko nodarījušas trešās personas, viena Puse atbild otrai tikai tad, ja tā pati devusi iespēju šos zaudējumus nodarīt vai ja tai bijuši līdzekļi un iespēja tos novērst.</w:t>
      </w:r>
    </w:p>
    <w:p w14:paraId="26A4A662" w14:textId="34FC02FE" w:rsidR="00E571E1" w:rsidRPr="00BE1788" w:rsidRDefault="00E571E1" w:rsidP="00597D4B">
      <w:pPr>
        <w:numPr>
          <w:ilvl w:val="1"/>
          <w:numId w:val="22"/>
        </w:numPr>
        <w:tabs>
          <w:tab w:val="left" w:pos="8789"/>
        </w:tabs>
        <w:suppressAutoHyphens/>
        <w:ind w:left="426" w:hanging="426"/>
        <w:contextualSpacing/>
        <w:jc w:val="both"/>
        <w:textAlignment w:val="baseline"/>
        <w:rPr>
          <w:rFonts w:eastAsia="Aptos"/>
          <w:kern w:val="1"/>
          <w:lang w:eastAsia="ar-SA"/>
        </w:rPr>
      </w:pPr>
      <w:r w:rsidRPr="00BE1788">
        <w:rPr>
          <w:rFonts w:eastAsia="Aptos"/>
          <w:kern w:val="1"/>
          <w:lang w:eastAsia="ar-SA"/>
        </w:rPr>
        <w:t xml:space="preserve">Ja Izpildītājs kavē noteikto Pakalpojuma sniegšanas termiņu, Izpildītājs maksā līgumsodu </w:t>
      </w:r>
      <w:r w:rsidRPr="00BE1788">
        <w:rPr>
          <w:rFonts w:eastAsia="Aptos"/>
        </w:rPr>
        <w:t>0,1% apmērā no</w:t>
      </w:r>
      <w:r w:rsidR="00377C7B" w:rsidRPr="00BE1788">
        <w:rPr>
          <w:rFonts w:eastAsia="Aptos"/>
        </w:rPr>
        <w:t xml:space="preserve"> attiecīgā pasūtījuma apjoma (rēķina summas)</w:t>
      </w:r>
      <w:r w:rsidRPr="00BE1788">
        <w:rPr>
          <w:rFonts w:eastAsia="Aptos"/>
        </w:rPr>
        <w:t xml:space="preserve"> par katru nokavējuma dienu, bet ne vairāk kā 10% no </w:t>
      </w:r>
      <w:r w:rsidR="00AA09F3" w:rsidRPr="00BE1788">
        <w:rPr>
          <w:rFonts w:eastAsia="Aptos"/>
        </w:rPr>
        <w:t>attiecīgā pasūtījuma apjoma</w:t>
      </w:r>
      <w:r w:rsidR="00BE1788" w:rsidRPr="00BE1788">
        <w:rPr>
          <w:rFonts w:eastAsia="Aptos"/>
        </w:rPr>
        <w:t xml:space="preserve"> (rēķina summas)</w:t>
      </w:r>
      <w:r w:rsidR="00AA09F3" w:rsidRPr="00BE1788">
        <w:rPr>
          <w:rFonts w:eastAsia="Aptos"/>
        </w:rPr>
        <w:t>.</w:t>
      </w:r>
    </w:p>
    <w:p w14:paraId="158FC443" w14:textId="2C463AB7" w:rsidR="00E571E1" w:rsidRPr="00BE1788" w:rsidRDefault="00E571E1" w:rsidP="00597D4B">
      <w:pPr>
        <w:widowControl w:val="0"/>
        <w:numPr>
          <w:ilvl w:val="1"/>
          <w:numId w:val="22"/>
        </w:numPr>
        <w:overflowPunct w:val="0"/>
        <w:autoSpaceDE w:val="0"/>
        <w:autoSpaceDN w:val="0"/>
        <w:adjustRightInd w:val="0"/>
        <w:ind w:left="426" w:hanging="426"/>
        <w:contextualSpacing/>
        <w:jc w:val="both"/>
        <w:textAlignment w:val="baseline"/>
        <w:rPr>
          <w:rFonts w:eastAsia="Courier New"/>
          <w:lang w:eastAsia="lv-LV"/>
        </w:rPr>
      </w:pPr>
      <w:r w:rsidRPr="00BE1788">
        <w:rPr>
          <w:rFonts w:eastAsia="Courier New"/>
          <w:lang w:eastAsia="lv-LV"/>
        </w:rPr>
        <w:t xml:space="preserve">Pasūtītājs 10 (desmit) darbdienu laikā pēc </w:t>
      </w:r>
      <w:r w:rsidRPr="00BE1788">
        <w:rPr>
          <w:rFonts w:eastAsia="Aptos"/>
          <w:kern w:val="1"/>
          <w:lang w:eastAsia="ar-SA"/>
        </w:rPr>
        <w:t xml:space="preserve">Izpildītāja </w:t>
      </w:r>
      <w:r w:rsidRPr="00BE1788">
        <w:rPr>
          <w:rFonts w:eastAsia="Courier New"/>
          <w:lang w:eastAsia="lv-LV"/>
        </w:rPr>
        <w:t xml:space="preserve">rakstiska pieprasījuma saņemšanas maksā </w:t>
      </w:r>
      <w:r w:rsidR="00AD43C1" w:rsidRPr="00BE1788">
        <w:rPr>
          <w:rFonts w:eastAsia="Courier New"/>
          <w:lang w:eastAsia="lv-LV"/>
        </w:rPr>
        <w:t>Izpildītājam</w:t>
      </w:r>
      <w:r w:rsidRPr="00BE1788">
        <w:rPr>
          <w:rFonts w:eastAsia="Courier New"/>
          <w:lang w:eastAsia="lv-LV"/>
        </w:rPr>
        <w:t xml:space="preserve"> nokavējuma procentus 0,1% apmērā no nesamaksātās rēķina summas par katru nokavēto dienu, </w:t>
      </w:r>
      <w:r w:rsidRPr="00BE1788">
        <w:rPr>
          <w:rFonts w:eastAsia="Aptos"/>
        </w:rPr>
        <w:t xml:space="preserve">bet ne vairāk kā 10% no </w:t>
      </w:r>
      <w:r w:rsidR="00812721" w:rsidRPr="00BE1788">
        <w:rPr>
          <w:rFonts w:eastAsia="Aptos"/>
        </w:rPr>
        <w:t xml:space="preserve">nesamaksātās rēķina summas </w:t>
      </w:r>
      <w:r w:rsidRPr="00BE1788">
        <w:rPr>
          <w:rFonts w:eastAsia="Aptos"/>
        </w:rPr>
        <w:t>.</w:t>
      </w:r>
    </w:p>
    <w:p w14:paraId="21B83D97" w14:textId="77777777" w:rsidR="00E571E1" w:rsidRPr="00CE685C" w:rsidRDefault="00E571E1" w:rsidP="00597D4B">
      <w:pPr>
        <w:widowControl w:val="0"/>
        <w:numPr>
          <w:ilvl w:val="1"/>
          <w:numId w:val="22"/>
        </w:numPr>
        <w:overflowPunct w:val="0"/>
        <w:autoSpaceDE w:val="0"/>
        <w:autoSpaceDN w:val="0"/>
        <w:adjustRightInd w:val="0"/>
        <w:ind w:left="426" w:hanging="426"/>
        <w:contextualSpacing/>
        <w:jc w:val="both"/>
        <w:textAlignment w:val="baseline"/>
        <w:rPr>
          <w:rFonts w:eastAsia="Courier New"/>
          <w:lang w:eastAsia="lv-LV"/>
        </w:rPr>
      </w:pPr>
      <w:r w:rsidRPr="00CE685C">
        <w:rPr>
          <w:rFonts w:eastAsia="Courier New"/>
          <w:lang w:eastAsia="lv-LV"/>
        </w:rPr>
        <w:t>Līgumsoda samaksa neatbrīvo Puses no līgumsaistību izpildes un zaudējumu atlīdzināšanas pienākuma. Zaudējumu atlīdzināšana neatbrīvo no līgumsaistību izpildes. Līgumsoda samaksa netiek ieskaitīta zaudējumu apmērā.</w:t>
      </w:r>
    </w:p>
    <w:p w14:paraId="341F84E6" w14:textId="4472EE26" w:rsidR="00E571E1" w:rsidRPr="00CE685C" w:rsidRDefault="00E571E1" w:rsidP="00597D4B">
      <w:pPr>
        <w:numPr>
          <w:ilvl w:val="1"/>
          <w:numId w:val="22"/>
        </w:numPr>
        <w:ind w:left="426" w:hanging="426"/>
        <w:contextualSpacing/>
        <w:jc w:val="both"/>
        <w:rPr>
          <w:rFonts w:eastAsia="Courier New"/>
          <w:lang w:eastAsia="lv-LV"/>
        </w:rPr>
      </w:pPr>
      <w:r w:rsidRPr="00CE685C">
        <w:rPr>
          <w:rFonts w:eastAsia="Courier New"/>
          <w:lang w:eastAsia="lv-LV"/>
        </w:rPr>
        <w:t xml:space="preserve">Līgumā noteiktās informācijas neizpaužamības saistību pārkāpuma gadījumā </w:t>
      </w:r>
      <w:r>
        <w:rPr>
          <w:rFonts w:eastAsia="Courier New"/>
          <w:lang w:eastAsia="lv-LV"/>
        </w:rPr>
        <w:t xml:space="preserve">Izpildītājs </w:t>
      </w:r>
      <w:r w:rsidRPr="00CE685C">
        <w:rPr>
          <w:rFonts w:eastAsia="Courier New"/>
          <w:lang w:eastAsia="lv-LV"/>
        </w:rPr>
        <w:t xml:space="preserve"> pēc Pasūtītāja pieprasījuma maksā Pasūtītājam līgumsodu 10% (desmit procentu) apmērā no Līgumcenas, kā arī atlīdzina Pasūtītājam visus zaudējumus, ja tādi nodarīti.</w:t>
      </w:r>
    </w:p>
    <w:p w14:paraId="383A4A7D" w14:textId="72C3FE85" w:rsidR="00E571E1" w:rsidRPr="00CE685C" w:rsidRDefault="00E571E1" w:rsidP="00597D4B">
      <w:pPr>
        <w:numPr>
          <w:ilvl w:val="1"/>
          <w:numId w:val="22"/>
        </w:numPr>
        <w:ind w:left="426" w:hanging="426"/>
        <w:contextualSpacing/>
        <w:jc w:val="both"/>
        <w:rPr>
          <w:rFonts w:eastAsia="Courier New"/>
          <w:lang w:eastAsia="lv-LV"/>
        </w:rPr>
      </w:pPr>
      <w:r w:rsidRPr="00CE685C">
        <w:rPr>
          <w:rFonts w:eastAsia="Courier New"/>
          <w:lang w:eastAsia="lv-LV"/>
        </w:rPr>
        <w:t xml:space="preserve">Līgumsoda piemērošanas gadījumā Pasūtītājs par to rakstveidā informē </w:t>
      </w:r>
      <w:r w:rsidR="00AD43C1">
        <w:rPr>
          <w:rFonts w:eastAsia="Aptos"/>
          <w:kern w:val="1"/>
          <w:lang w:eastAsia="ar-SA"/>
        </w:rPr>
        <w:t>Izpildītāju</w:t>
      </w:r>
      <w:r w:rsidRPr="00CE685C">
        <w:rPr>
          <w:rFonts w:eastAsia="Courier New"/>
          <w:lang w:eastAsia="lv-LV"/>
        </w:rPr>
        <w:t xml:space="preserve"> un Pasūtītājam ir tiesības samazināt kādu no </w:t>
      </w:r>
      <w:r w:rsidR="00AD43C1">
        <w:rPr>
          <w:rFonts w:eastAsia="Courier New"/>
          <w:lang w:eastAsia="lv-LV"/>
        </w:rPr>
        <w:t>Izpildītājam</w:t>
      </w:r>
      <w:r w:rsidRPr="00CE685C">
        <w:rPr>
          <w:rFonts w:eastAsia="Courier New"/>
          <w:lang w:eastAsia="lv-LV"/>
        </w:rPr>
        <w:t xml:space="preserve"> pienākošās atlīdzības maksājumiem piemērotā līgumsoda apmērā.</w:t>
      </w:r>
    </w:p>
    <w:p w14:paraId="3F8831BD" w14:textId="77777777" w:rsidR="00E571E1" w:rsidRDefault="00E571E1" w:rsidP="003179C4">
      <w:pPr>
        <w:widowControl w:val="0"/>
        <w:ind w:left="360"/>
        <w:contextualSpacing/>
        <w:rPr>
          <w:rFonts w:eastAsia="Aptos"/>
          <w:b/>
          <w:bCs/>
          <w:lang w:eastAsia="lv-LV"/>
        </w:rPr>
      </w:pPr>
    </w:p>
    <w:p w14:paraId="7D11C4B6" w14:textId="77777777" w:rsidR="00AD43C1" w:rsidRPr="00CE685C" w:rsidRDefault="00AD43C1" w:rsidP="00597D4B">
      <w:pPr>
        <w:widowControl w:val="0"/>
        <w:numPr>
          <w:ilvl w:val="0"/>
          <w:numId w:val="22"/>
        </w:numPr>
        <w:contextualSpacing/>
        <w:jc w:val="center"/>
        <w:rPr>
          <w:rFonts w:eastAsia="Aptos"/>
          <w:b/>
          <w:bCs/>
          <w:lang w:eastAsia="lv-LV"/>
        </w:rPr>
      </w:pPr>
      <w:r w:rsidRPr="00CE685C">
        <w:rPr>
          <w:rFonts w:eastAsia="Aptos"/>
          <w:b/>
          <w:bCs/>
          <w:lang w:eastAsia="lv-LV"/>
        </w:rPr>
        <w:t>Pušu kontaktpersonas</w:t>
      </w:r>
    </w:p>
    <w:p w14:paraId="2DB487F5" w14:textId="51DD2095" w:rsidR="00AD43C1" w:rsidRPr="00CE685C" w:rsidRDefault="00AD43C1" w:rsidP="00597D4B">
      <w:pPr>
        <w:numPr>
          <w:ilvl w:val="1"/>
          <w:numId w:val="22"/>
        </w:numPr>
        <w:ind w:left="426" w:hanging="426"/>
        <w:jc w:val="both"/>
      </w:pPr>
      <w:r w:rsidRPr="00CE685C">
        <w:t xml:space="preserve">Pasūtītāja kontaktpersona, kura atbildīga par Līguma izpildes kontroli, dokumentu parakstīšanu (izņemot Līguma grozījumus), </w:t>
      </w:r>
      <w:r>
        <w:t xml:space="preserve">t.sk. pieņemšanas – nodošanas aktu parakstīšanu </w:t>
      </w:r>
      <w:r w:rsidRPr="00CE685C">
        <w:t xml:space="preserve">un komunikāciju ar </w:t>
      </w:r>
      <w:r>
        <w:t>Izpildītāju</w:t>
      </w:r>
      <w:r w:rsidRPr="00D214EC">
        <w:t xml:space="preserve">: </w:t>
      </w:r>
      <w:r>
        <w:t>____________________</w:t>
      </w:r>
      <w:r w:rsidRPr="00D214EC">
        <w:t>.</w:t>
      </w:r>
    </w:p>
    <w:p w14:paraId="01D09601" w14:textId="6047342E" w:rsidR="00AD43C1" w:rsidRPr="00CE685C" w:rsidRDefault="00AD43C1" w:rsidP="00597D4B">
      <w:pPr>
        <w:numPr>
          <w:ilvl w:val="1"/>
          <w:numId w:val="22"/>
        </w:numPr>
        <w:ind w:left="426" w:hanging="426"/>
        <w:jc w:val="both"/>
      </w:pPr>
      <w:r>
        <w:t>Izpildītāja</w:t>
      </w:r>
      <w:r w:rsidRPr="00CE685C">
        <w:t xml:space="preserve"> kontaktpersona, kura atbildīga par Līguma izpildes uzraudzību un informācijas sniegšanu Pasūtītājam: </w:t>
      </w:r>
      <w:r>
        <w:t>___________________________</w:t>
      </w:r>
      <w:r w:rsidRPr="009927A2">
        <w:t>.</w:t>
      </w:r>
    </w:p>
    <w:p w14:paraId="3A17493B" w14:textId="77777777" w:rsidR="00AD43C1" w:rsidRPr="00CE685C" w:rsidRDefault="00AD43C1" w:rsidP="00597D4B">
      <w:pPr>
        <w:widowControl w:val="0"/>
        <w:numPr>
          <w:ilvl w:val="1"/>
          <w:numId w:val="22"/>
        </w:numPr>
        <w:ind w:left="426" w:hanging="426"/>
        <w:contextualSpacing/>
        <w:jc w:val="both"/>
        <w:rPr>
          <w:rFonts w:eastAsia="Aptos"/>
          <w:lang w:eastAsia="lv-LV"/>
        </w:rPr>
      </w:pPr>
      <w:r w:rsidRPr="00CE685C">
        <w:rPr>
          <w:rFonts w:eastAsia="Aptos"/>
          <w:lang w:eastAsia="lv-LV"/>
        </w:rPr>
        <w:t>Pušu kontaktpersonām ir šādas tiesības:</w:t>
      </w:r>
    </w:p>
    <w:p w14:paraId="2A611E00" w14:textId="77777777" w:rsidR="00AD43C1" w:rsidRPr="00CE685C" w:rsidRDefault="00AD43C1" w:rsidP="00597D4B">
      <w:pPr>
        <w:widowControl w:val="0"/>
        <w:numPr>
          <w:ilvl w:val="2"/>
          <w:numId w:val="22"/>
        </w:numPr>
        <w:ind w:left="1276" w:hanging="709"/>
        <w:contextualSpacing/>
        <w:jc w:val="both"/>
        <w:rPr>
          <w:rFonts w:eastAsia="Aptos"/>
          <w:lang w:eastAsia="lv-LV"/>
        </w:rPr>
      </w:pPr>
      <w:r w:rsidRPr="00CE685C">
        <w:rPr>
          <w:rFonts w:eastAsia="Aptos"/>
          <w:lang w:eastAsia="lv-LV"/>
        </w:rPr>
        <w:t>kontaktēties ar otru Pusi par Līguma izpildes jautājumiem;</w:t>
      </w:r>
    </w:p>
    <w:p w14:paraId="6AC8AE01" w14:textId="77777777" w:rsidR="00AD43C1" w:rsidRPr="00CE685C" w:rsidRDefault="00AD43C1" w:rsidP="00597D4B">
      <w:pPr>
        <w:widowControl w:val="0"/>
        <w:numPr>
          <w:ilvl w:val="2"/>
          <w:numId w:val="22"/>
        </w:numPr>
        <w:ind w:left="1276" w:hanging="709"/>
        <w:contextualSpacing/>
        <w:jc w:val="both"/>
        <w:rPr>
          <w:rFonts w:eastAsia="Aptos"/>
          <w:lang w:eastAsia="lv-LV"/>
        </w:rPr>
      </w:pPr>
      <w:r w:rsidRPr="00CE685C">
        <w:rPr>
          <w:rFonts w:eastAsia="Aptos"/>
          <w:lang w:eastAsia="lv-LV"/>
        </w:rPr>
        <w:t>koordinēt kvalitatīvu Līguma izpildi;</w:t>
      </w:r>
    </w:p>
    <w:p w14:paraId="2FC84B8F" w14:textId="77777777" w:rsidR="00AD43C1" w:rsidRPr="00CE685C" w:rsidRDefault="00AD43C1" w:rsidP="00597D4B">
      <w:pPr>
        <w:widowControl w:val="0"/>
        <w:numPr>
          <w:ilvl w:val="2"/>
          <w:numId w:val="22"/>
        </w:numPr>
        <w:ind w:left="1276" w:hanging="709"/>
        <w:contextualSpacing/>
        <w:jc w:val="both"/>
        <w:rPr>
          <w:rFonts w:eastAsia="Aptos"/>
          <w:lang w:eastAsia="lv-LV"/>
        </w:rPr>
      </w:pPr>
      <w:r w:rsidRPr="00CE685C">
        <w:rPr>
          <w:rFonts w:eastAsia="Aptos"/>
          <w:lang w:eastAsia="lv-LV"/>
        </w:rPr>
        <w:t>risināt citus ar Līguma izpildi saistītus organizatoriskus jautājumus;</w:t>
      </w:r>
    </w:p>
    <w:p w14:paraId="320775B5" w14:textId="2479293C" w:rsidR="00AD43C1" w:rsidRPr="00CE685C" w:rsidRDefault="00AD43C1" w:rsidP="00597D4B">
      <w:pPr>
        <w:widowControl w:val="0"/>
        <w:numPr>
          <w:ilvl w:val="2"/>
          <w:numId w:val="22"/>
        </w:numPr>
        <w:ind w:left="1276" w:hanging="709"/>
        <w:contextualSpacing/>
        <w:jc w:val="both"/>
        <w:rPr>
          <w:rFonts w:eastAsia="Aptos"/>
          <w:lang w:eastAsia="lv-LV"/>
        </w:rPr>
      </w:pPr>
      <w:r w:rsidRPr="00CE685C">
        <w:rPr>
          <w:rFonts w:eastAsia="Aptos"/>
          <w:lang w:eastAsia="lv-LV"/>
        </w:rPr>
        <w:t xml:space="preserve">parakstīt Pieņemšanas - nodošanas aktu pēc </w:t>
      </w:r>
      <w:r>
        <w:rPr>
          <w:rFonts w:eastAsia="Aptos"/>
          <w:lang w:eastAsia="lv-LV"/>
        </w:rPr>
        <w:t>Pakalpojuma vai tā daļas saņemšanas</w:t>
      </w:r>
      <w:r w:rsidRPr="00CE685C">
        <w:rPr>
          <w:rFonts w:eastAsia="Aptos"/>
          <w:lang w:eastAsia="lv-LV"/>
        </w:rPr>
        <w:t>.</w:t>
      </w:r>
    </w:p>
    <w:p w14:paraId="633B628A" w14:textId="77777777" w:rsidR="00AD43C1" w:rsidRDefault="00AD43C1" w:rsidP="00597D4B">
      <w:pPr>
        <w:numPr>
          <w:ilvl w:val="1"/>
          <w:numId w:val="22"/>
        </w:numPr>
        <w:ind w:left="426" w:hanging="426"/>
        <w:jc w:val="both"/>
      </w:pPr>
      <w:r w:rsidRPr="00CE685C">
        <w:lastRenderedPageBreak/>
        <w:t xml:space="preserve">Ja kāda no Pusēm maina savu kontaktpersonu vai tās kontaktinformāciju, tā nekavējoties (ne vēlāk kā 3 (trīs) darba dienu laikā) rakstveidā (e-pastā) informē par to otru Pusi. </w:t>
      </w:r>
    </w:p>
    <w:p w14:paraId="31742B4F" w14:textId="77777777" w:rsidR="00AD43C1" w:rsidRDefault="00AD43C1" w:rsidP="00AD43C1">
      <w:pPr>
        <w:ind w:left="426"/>
        <w:jc w:val="both"/>
      </w:pPr>
    </w:p>
    <w:p w14:paraId="1E9F600A" w14:textId="77777777" w:rsidR="00AD43C1" w:rsidRPr="00CE685C" w:rsidRDefault="00AD43C1" w:rsidP="00597D4B">
      <w:pPr>
        <w:widowControl w:val="0"/>
        <w:numPr>
          <w:ilvl w:val="0"/>
          <w:numId w:val="22"/>
        </w:numPr>
        <w:ind w:left="567" w:hanging="567"/>
        <w:contextualSpacing/>
        <w:jc w:val="center"/>
        <w:rPr>
          <w:rFonts w:eastAsia="Aptos"/>
          <w:b/>
          <w:bCs/>
          <w:lang w:eastAsia="lv-LV"/>
        </w:rPr>
      </w:pPr>
      <w:r w:rsidRPr="00CE685C">
        <w:rPr>
          <w:rFonts w:eastAsia="Aptos"/>
          <w:b/>
          <w:lang w:eastAsia="lv-LV"/>
        </w:rPr>
        <w:t>Līguma grozījumu kārtība</w:t>
      </w:r>
    </w:p>
    <w:p w14:paraId="63341A00" w14:textId="77777777" w:rsidR="00AD43C1" w:rsidRPr="00CE685C" w:rsidRDefault="00AD43C1" w:rsidP="00597D4B">
      <w:pPr>
        <w:numPr>
          <w:ilvl w:val="1"/>
          <w:numId w:val="22"/>
        </w:numPr>
        <w:suppressAutoHyphens/>
        <w:ind w:left="426" w:hanging="426"/>
        <w:contextualSpacing/>
        <w:jc w:val="both"/>
        <w:textAlignment w:val="baseline"/>
        <w:rPr>
          <w:rFonts w:eastAsia="SimSun"/>
          <w:kern w:val="1"/>
          <w:lang w:eastAsia="ar-SA"/>
        </w:rPr>
      </w:pPr>
      <w:r w:rsidRPr="00CE685C">
        <w:rPr>
          <w:rFonts w:eastAsia="Aptos"/>
        </w:rPr>
        <w:t>Līgumu var grozīt</w:t>
      </w:r>
      <w:r>
        <w:rPr>
          <w:rFonts w:eastAsia="Aptos"/>
        </w:rPr>
        <w:t>,</w:t>
      </w:r>
      <w:r w:rsidRPr="00CE685C">
        <w:rPr>
          <w:rFonts w:eastAsia="Aptos"/>
        </w:rPr>
        <w:t xml:space="preserve"> </w:t>
      </w:r>
      <w:r w:rsidRPr="00CE685C">
        <w:rPr>
          <w:rFonts w:eastAsia="Aptos"/>
          <w:lang w:eastAsia="lv-LV"/>
        </w:rPr>
        <w:t xml:space="preserve">Pusēm par to savstarpēji vienojoties. Līgumā var </w:t>
      </w:r>
      <w:r w:rsidRPr="00CE685C">
        <w:rPr>
          <w:rFonts w:eastAsia="Aptos"/>
        </w:rPr>
        <w:t>veikt grozījumus Publisko iepirkumu likuma 61. panta piektajā daļā norādītajā kārtībā un apmērā.</w:t>
      </w:r>
    </w:p>
    <w:p w14:paraId="60D65EF2" w14:textId="77777777" w:rsidR="00AD43C1" w:rsidRPr="00CE685C" w:rsidRDefault="00AD43C1" w:rsidP="00597D4B">
      <w:pPr>
        <w:numPr>
          <w:ilvl w:val="1"/>
          <w:numId w:val="22"/>
        </w:numPr>
        <w:suppressAutoHyphens/>
        <w:ind w:left="426" w:hanging="426"/>
        <w:contextualSpacing/>
        <w:jc w:val="both"/>
        <w:textAlignment w:val="baseline"/>
        <w:rPr>
          <w:rFonts w:eastAsia="SimSun"/>
          <w:kern w:val="1"/>
          <w:lang w:eastAsia="ar-SA"/>
        </w:rPr>
      </w:pPr>
      <w:r w:rsidRPr="00CE685C">
        <w:rPr>
          <w:rFonts w:eastAsia="Aptos"/>
        </w:rPr>
        <w:t>Līgumā var veikt šādus būtiskus grozījumus:</w:t>
      </w:r>
    </w:p>
    <w:p w14:paraId="1B0547CD" w14:textId="58ECBD6E" w:rsidR="00AD43C1" w:rsidRPr="00CE685C" w:rsidRDefault="00AD43C1" w:rsidP="00597D4B">
      <w:pPr>
        <w:numPr>
          <w:ilvl w:val="2"/>
          <w:numId w:val="22"/>
        </w:numPr>
        <w:suppressAutoHyphens/>
        <w:ind w:left="1276" w:hanging="709"/>
        <w:contextualSpacing/>
        <w:jc w:val="both"/>
        <w:textAlignment w:val="baseline"/>
        <w:rPr>
          <w:rFonts w:eastAsia="SimSun"/>
          <w:kern w:val="1"/>
          <w:lang w:eastAsia="ar-SA"/>
        </w:rPr>
      </w:pPr>
      <w:r w:rsidRPr="00CE685C">
        <w:rPr>
          <w:rFonts w:eastAsia="Aptos"/>
        </w:rPr>
        <w:t xml:space="preserve">līgumsaistību izpildes termiņš var tikt pagarināts, ja saistību nav iespējams izpildīt termiņā no </w:t>
      </w:r>
      <w:r>
        <w:rPr>
          <w:rFonts w:eastAsia="Aptos"/>
        </w:rPr>
        <w:t>Izpildītāja</w:t>
      </w:r>
      <w:r w:rsidRPr="00CE685C">
        <w:rPr>
          <w:rFonts w:eastAsia="Aptos"/>
        </w:rPr>
        <w:t xml:space="preserve"> neatkarīgu apstākļu dēļ (trešo personu saistību kavējumi, Pasūtītāja veiktas izmaiņas vai grozījumi projektā vai grozījumi normatīvajos aktos). Šādā gadījumā saistību izpildes termiņš tiek pagarināts par kavējuma laiku;</w:t>
      </w:r>
    </w:p>
    <w:p w14:paraId="34A04DCD" w14:textId="02522650" w:rsidR="00AD43C1" w:rsidRPr="00CE685C" w:rsidRDefault="00AD43C1" w:rsidP="00597D4B">
      <w:pPr>
        <w:numPr>
          <w:ilvl w:val="2"/>
          <w:numId w:val="22"/>
        </w:numPr>
        <w:suppressAutoHyphens/>
        <w:ind w:left="1276" w:hanging="709"/>
        <w:contextualSpacing/>
        <w:jc w:val="both"/>
        <w:textAlignment w:val="baseline"/>
        <w:rPr>
          <w:rFonts w:eastAsia="SimSun"/>
          <w:kern w:val="1"/>
          <w:lang w:eastAsia="ar-SA"/>
        </w:rPr>
      </w:pPr>
      <w:bookmarkStart w:id="20" w:name="_Hlk98915850"/>
      <w:r w:rsidRPr="00CE685C">
        <w:rPr>
          <w:rFonts w:eastAsia="Aptos"/>
        </w:rPr>
        <w:t>Līgum</w:t>
      </w:r>
      <w:r w:rsidR="00DE1700">
        <w:rPr>
          <w:rFonts w:eastAsia="Aptos"/>
        </w:rPr>
        <w:t>ā</w:t>
      </w:r>
      <w:r w:rsidRPr="00CE685C">
        <w:rPr>
          <w:rFonts w:eastAsia="Aptos"/>
        </w:rPr>
        <w:t xml:space="preserve"> var veikt būtiskus grozījumus Publisko iepirkumu likuma 61. panta trešās daļas 2. </w:t>
      </w:r>
      <w:r w:rsidR="00BE1788">
        <w:rPr>
          <w:rFonts w:eastAsia="Aptos"/>
        </w:rPr>
        <w:t>un 3. </w:t>
      </w:r>
      <w:r w:rsidRPr="00CE685C">
        <w:rPr>
          <w:rFonts w:eastAsia="Aptos"/>
        </w:rPr>
        <w:t>punktā paredzētaj</w:t>
      </w:r>
      <w:r w:rsidR="00BE1788">
        <w:rPr>
          <w:rFonts w:eastAsia="Aptos"/>
        </w:rPr>
        <w:t>os</w:t>
      </w:r>
      <w:r w:rsidRPr="00CE685C">
        <w:rPr>
          <w:rFonts w:eastAsia="Aptos"/>
        </w:rPr>
        <w:t xml:space="preserve"> gadījum</w:t>
      </w:r>
      <w:r w:rsidR="00BE1788">
        <w:rPr>
          <w:rFonts w:eastAsia="Aptos"/>
        </w:rPr>
        <w:t>os</w:t>
      </w:r>
      <w:r w:rsidRPr="00CE685C">
        <w:rPr>
          <w:rFonts w:eastAsia="Aptos"/>
        </w:rPr>
        <w:t>;</w:t>
      </w:r>
    </w:p>
    <w:bookmarkEnd w:id="20"/>
    <w:p w14:paraId="04D59282" w14:textId="77777777" w:rsidR="00AD43C1" w:rsidRPr="00CE685C" w:rsidRDefault="00AD43C1" w:rsidP="00597D4B">
      <w:pPr>
        <w:numPr>
          <w:ilvl w:val="2"/>
          <w:numId w:val="22"/>
        </w:numPr>
        <w:suppressAutoHyphens/>
        <w:ind w:left="1276" w:hanging="709"/>
        <w:contextualSpacing/>
        <w:jc w:val="both"/>
        <w:textAlignment w:val="baseline"/>
        <w:rPr>
          <w:rFonts w:eastAsia="SimSun"/>
          <w:kern w:val="1"/>
          <w:lang w:eastAsia="ar-SA"/>
        </w:rPr>
      </w:pPr>
      <w:r w:rsidRPr="00CE685C">
        <w:rPr>
          <w:rFonts w:eastAsia="Aptos"/>
        </w:rPr>
        <w:t>ja mainās normatīvie akti, kuri ietekmē kādu Līguma noteikumu spēkā esamību. Šādā gadījumā Līguma noteikumi tiek mainīti, pēc iespējas saglabājot to sākotnējo jēgu, bet, ja tas nav iespējams, tiek izslēgti no Līguma.</w:t>
      </w:r>
    </w:p>
    <w:p w14:paraId="10624153" w14:textId="77777777" w:rsidR="00AD43C1" w:rsidRPr="00CE685C" w:rsidRDefault="00AD43C1" w:rsidP="00597D4B">
      <w:pPr>
        <w:numPr>
          <w:ilvl w:val="1"/>
          <w:numId w:val="22"/>
        </w:numPr>
        <w:suppressAutoHyphens/>
        <w:ind w:left="426" w:hanging="426"/>
        <w:contextualSpacing/>
        <w:jc w:val="both"/>
        <w:textAlignment w:val="baseline"/>
        <w:rPr>
          <w:rFonts w:eastAsia="SimSun"/>
          <w:kern w:val="1"/>
          <w:lang w:eastAsia="ar-SA"/>
        </w:rPr>
      </w:pPr>
      <w:r w:rsidRPr="00CE685C">
        <w:rPr>
          <w:rFonts w:eastAsia="Aptos"/>
          <w:lang w:eastAsia="lv-LV"/>
        </w:rPr>
        <w:t>Vienošanās par Līguma grozījumiem ir uzskatāma par noslēgtu, kad tā ir noformēta rakstiski un abpusēji parakstīta. Šādi Līguma grozījumi ir Līguma neatņemama sastāvdaļa.</w:t>
      </w:r>
    </w:p>
    <w:p w14:paraId="58798388" w14:textId="77777777" w:rsidR="00AD43C1" w:rsidRPr="00CE685C" w:rsidRDefault="00AD43C1" w:rsidP="00AD43C1">
      <w:pPr>
        <w:ind w:left="426"/>
        <w:jc w:val="both"/>
      </w:pPr>
    </w:p>
    <w:p w14:paraId="22BC4737" w14:textId="77777777" w:rsidR="00AD43C1" w:rsidRPr="00CE685C" w:rsidRDefault="00AD43C1" w:rsidP="00597D4B">
      <w:pPr>
        <w:widowControl w:val="0"/>
        <w:numPr>
          <w:ilvl w:val="0"/>
          <w:numId w:val="22"/>
        </w:numPr>
        <w:autoSpaceDE w:val="0"/>
        <w:autoSpaceDN w:val="0"/>
        <w:adjustRightInd w:val="0"/>
        <w:contextualSpacing/>
        <w:jc w:val="center"/>
        <w:rPr>
          <w:rFonts w:eastAsia="Aptos"/>
          <w:b/>
          <w:bCs/>
          <w:lang w:eastAsia="lv-LV"/>
        </w:rPr>
      </w:pPr>
      <w:r w:rsidRPr="00CE685C">
        <w:rPr>
          <w:rFonts w:eastAsia="Aptos"/>
          <w:b/>
          <w:lang w:eastAsia="lv-LV"/>
        </w:rPr>
        <w:t>Līguma izbeigšanas kārtība</w:t>
      </w:r>
    </w:p>
    <w:p w14:paraId="2C04C633" w14:textId="77777777" w:rsidR="00AD43C1" w:rsidRPr="00CE685C" w:rsidRDefault="00AD43C1" w:rsidP="00597D4B">
      <w:pPr>
        <w:widowControl w:val="0"/>
        <w:numPr>
          <w:ilvl w:val="1"/>
          <w:numId w:val="22"/>
        </w:numPr>
        <w:ind w:left="426" w:hanging="426"/>
        <w:contextualSpacing/>
        <w:jc w:val="both"/>
        <w:rPr>
          <w:rFonts w:eastAsia="Courier New"/>
          <w:bCs/>
          <w:lang w:eastAsia="lv-LV"/>
        </w:rPr>
      </w:pPr>
      <w:r w:rsidRPr="00CE685C">
        <w:rPr>
          <w:rFonts w:eastAsia="Courier New"/>
          <w:bCs/>
          <w:lang w:eastAsia="lv-LV"/>
        </w:rPr>
        <w:t>Pasūtītājam ir tiesības vienpusēji atkāpties no Līguma šādos gadījumos:</w:t>
      </w:r>
    </w:p>
    <w:p w14:paraId="4E34555D" w14:textId="08E843D8" w:rsidR="00AD43C1" w:rsidRPr="00CE685C" w:rsidRDefault="00AD43C1" w:rsidP="00597D4B">
      <w:pPr>
        <w:numPr>
          <w:ilvl w:val="2"/>
          <w:numId w:val="22"/>
        </w:numPr>
        <w:ind w:left="1276" w:hanging="709"/>
        <w:contextualSpacing/>
        <w:jc w:val="both"/>
        <w:rPr>
          <w:rFonts w:eastAsia="Aptos"/>
          <w:bCs/>
        </w:rPr>
      </w:pPr>
      <w:r>
        <w:rPr>
          <w:rFonts w:eastAsia="Aptos"/>
          <w:bCs/>
        </w:rPr>
        <w:t>Izpildītājs</w:t>
      </w:r>
      <w:r w:rsidRPr="00CE685C">
        <w:rPr>
          <w:rFonts w:eastAsia="Aptos"/>
          <w:bCs/>
        </w:rPr>
        <w:t xml:space="preserve"> ir būtiski (vairāk kā par 15 (piecpadsmit) </w:t>
      </w:r>
      <w:r>
        <w:rPr>
          <w:rFonts w:eastAsia="Aptos"/>
          <w:bCs/>
        </w:rPr>
        <w:t>kalendārajām dienām</w:t>
      </w:r>
      <w:r w:rsidRPr="00CE685C">
        <w:rPr>
          <w:rFonts w:eastAsia="Aptos"/>
          <w:bCs/>
        </w:rPr>
        <w:t>) nokavējis Līgumā paredzēto pienākumu izpildes</w:t>
      </w:r>
      <w:r w:rsidRPr="00CE685C">
        <w:rPr>
          <w:rFonts w:eastAsia="Aptos"/>
        </w:rPr>
        <w:t xml:space="preserve"> </w:t>
      </w:r>
      <w:r w:rsidRPr="00CE685C">
        <w:rPr>
          <w:rFonts w:eastAsia="Aptos"/>
          <w:kern w:val="1"/>
          <w:lang w:eastAsia="ar-SA"/>
        </w:rPr>
        <w:t>termiņu</w:t>
      </w:r>
      <w:r w:rsidRPr="00CE685C">
        <w:rPr>
          <w:rFonts w:eastAsia="Aptos"/>
          <w:bCs/>
        </w:rPr>
        <w:t xml:space="preserve"> un termiņa kavējumā nav vainojams Pasūtītājs;</w:t>
      </w:r>
    </w:p>
    <w:p w14:paraId="48BBAB86" w14:textId="20235B00" w:rsidR="00AD43C1" w:rsidRPr="00CE685C" w:rsidRDefault="00AD43C1" w:rsidP="00597D4B">
      <w:pPr>
        <w:numPr>
          <w:ilvl w:val="2"/>
          <w:numId w:val="22"/>
        </w:numPr>
        <w:ind w:left="1276" w:hanging="709"/>
        <w:contextualSpacing/>
        <w:jc w:val="both"/>
        <w:rPr>
          <w:rFonts w:eastAsia="Aptos"/>
          <w:bCs/>
        </w:rPr>
      </w:pPr>
      <w:r>
        <w:rPr>
          <w:rFonts w:eastAsia="Aptos"/>
          <w:bCs/>
        </w:rPr>
        <w:t>Izpildītājs</w:t>
      </w:r>
      <w:r w:rsidRPr="00CE685C">
        <w:rPr>
          <w:rFonts w:eastAsia="Aptos"/>
          <w:bCs/>
        </w:rPr>
        <w:t xml:space="preserve"> Līguma noslēgšanas vai izpildes laikā sniedzis nepatiesas ziņas vai apliecinājumus;</w:t>
      </w:r>
    </w:p>
    <w:p w14:paraId="62B00C3E" w14:textId="11139C63" w:rsidR="00AD43C1" w:rsidRPr="00CE685C" w:rsidRDefault="00AD43C1" w:rsidP="00597D4B">
      <w:pPr>
        <w:numPr>
          <w:ilvl w:val="2"/>
          <w:numId w:val="22"/>
        </w:numPr>
        <w:ind w:left="1276" w:hanging="709"/>
        <w:contextualSpacing/>
        <w:jc w:val="both"/>
        <w:rPr>
          <w:rFonts w:eastAsia="Aptos"/>
          <w:bCs/>
        </w:rPr>
      </w:pPr>
      <w:r>
        <w:rPr>
          <w:rFonts w:eastAsia="Aptos"/>
          <w:bCs/>
        </w:rPr>
        <w:t>Izpildītājs</w:t>
      </w:r>
      <w:r w:rsidRPr="00CE685C">
        <w:rPr>
          <w:rFonts w:eastAsia="Aptos"/>
          <w:bCs/>
        </w:rPr>
        <w:t xml:space="preserve"> Pasūtītājam nodarījis zaudējumus;</w:t>
      </w:r>
    </w:p>
    <w:p w14:paraId="16D29B31" w14:textId="4FDB0F2C" w:rsidR="00AD43C1" w:rsidRPr="00CE685C" w:rsidRDefault="00AD43C1" w:rsidP="00597D4B">
      <w:pPr>
        <w:numPr>
          <w:ilvl w:val="2"/>
          <w:numId w:val="22"/>
        </w:numPr>
        <w:ind w:left="1276" w:hanging="709"/>
        <w:contextualSpacing/>
        <w:jc w:val="both"/>
        <w:rPr>
          <w:rFonts w:eastAsia="Aptos"/>
          <w:bCs/>
        </w:rPr>
      </w:pPr>
      <w:r>
        <w:rPr>
          <w:rFonts w:eastAsia="Aptos"/>
          <w:bCs/>
        </w:rPr>
        <w:t>Izpildītājs</w:t>
      </w:r>
      <w:r w:rsidRPr="00CE685C">
        <w:rPr>
          <w:rFonts w:eastAsia="Aptos"/>
          <w:bCs/>
        </w:rPr>
        <w:t xml:space="preserve"> Līguma noslēgšanas vai izpildes laikā pārkāpis normatīvo aktu prasības attiecībā uz Līguma slēgšanu vai izpildi;</w:t>
      </w:r>
    </w:p>
    <w:p w14:paraId="28985329" w14:textId="72FFF9B7" w:rsidR="00AD43C1" w:rsidRPr="00CE685C" w:rsidRDefault="00AD43C1" w:rsidP="00597D4B">
      <w:pPr>
        <w:numPr>
          <w:ilvl w:val="2"/>
          <w:numId w:val="22"/>
        </w:numPr>
        <w:ind w:left="1276" w:hanging="709"/>
        <w:contextualSpacing/>
        <w:jc w:val="both"/>
        <w:rPr>
          <w:rFonts w:eastAsia="Aptos"/>
          <w:bCs/>
        </w:rPr>
      </w:pPr>
      <w:r>
        <w:rPr>
          <w:rFonts w:eastAsia="Aptos"/>
          <w:bCs/>
        </w:rPr>
        <w:t>Izpildītājs</w:t>
      </w:r>
      <w:r w:rsidRPr="00CE685C">
        <w:rPr>
          <w:rFonts w:eastAsia="Aptos"/>
          <w:bCs/>
        </w:rPr>
        <w:t xml:space="preserve"> ir patvaļīgi pārtraucis Līguma izpildi un nav sasniedzams juridiskajā  vai faktiskajā adresē (t.sk., oficiālajā elektroniskajā adresē);</w:t>
      </w:r>
    </w:p>
    <w:p w14:paraId="76BB13BF" w14:textId="3289C089" w:rsidR="00AD43C1" w:rsidRPr="00CE685C" w:rsidRDefault="00AD43C1" w:rsidP="00597D4B">
      <w:pPr>
        <w:numPr>
          <w:ilvl w:val="2"/>
          <w:numId w:val="22"/>
        </w:numPr>
        <w:ind w:left="1276" w:hanging="709"/>
        <w:contextualSpacing/>
        <w:jc w:val="both"/>
        <w:rPr>
          <w:rFonts w:eastAsia="Aptos"/>
          <w:bCs/>
        </w:rPr>
      </w:pPr>
      <w:r w:rsidRPr="00CE685C">
        <w:rPr>
          <w:rFonts w:eastAsia="Aptos"/>
          <w:bCs/>
        </w:rPr>
        <w:t xml:space="preserve">ir pasludināts </w:t>
      </w:r>
      <w:r>
        <w:rPr>
          <w:rFonts w:eastAsia="Aptos"/>
          <w:bCs/>
        </w:rPr>
        <w:t>Izpildītāja</w:t>
      </w:r>
      <w:r w:rsidRPr="00CE685C">
        <w:rPr>
          <w:rFonts w:eastAsia="Aptos"/>
          <w:bCs/>
        </w:rPr>
        <w:t xml:space="preserve"> maksātnespējas process vai </w:t>
      </w:r>
      <w:r w:rsidRPr="00CE685C">
        <w:rPr>
          <w:rFonts w:eastAsia="Aptos"/>
          <w:lang w:eastAsia="ar-SA"/>
        </w:rPr>
        <w:t xml:space="preserve">ir notikusi </w:t>
      </w:r>
      <w:r>
        <w:rPr>
          <w:rFonts w:eastAsia="Aptos"/>
          <w:lang w:eastAsia="ar-SA"/>
        </w:rPr>
        <w:t>Izpildītāja</w:t>
      </w:r>
      <w:r w:rsidRPr="00CE685C">
        <w:rPr>
          <w:rFonts w:eastAsia="Aptos"/>
          <w:lang w:eastAsia="ar-SA"/>
        </w:rPr>
        <w:t xml:space="preserve"> labprātīga vai piespiedu likvidācija</w:t>
      </w:r>
      <w:r w:rsidRPr="00CE685C">
        <w:rPr>
          <w:rFonts w:eastAsia="Aptos"/>
          <w:bCs/>
        </w:rPr>
        <w:t xml:space="preserve"> vai </w:t>
      </w:r>
      <w:r>
        <w:rPr>
          <w:rFonts w:eastAsia="Aptos"/>
          <w:lang w:eastAsia="ar-SA"/>
        </w:rPr>
        <w:t>Izpildītāja</w:t>
      </w:r>
      <w:r w:rsidRPr="00CE685C">
        <w:rPr>
          <w:rFonts w:eastAsia="Aptos"/>
          <w:lang w:eastAsia="ar-SA"/>
        </w:rPr>
        <w:t xml:space="preserve"> saimnieciskā darbība ir apturēta vai pārtraukta, vai</w:t>
      </w:r>
      <w:r w:rsidRPr="00CE685C">
        <w:rPr>
          <w:rFonts w:eastAsia="Aptos"/>
          <w:bCs/>
        </w:rPr>
        <w:t xml:space="preserve"> iestājušies citi apstākļi, kas liedz vai liegs </w:t>
      </w:r>
      <w:r>
        <w:rPr>
          <w:rFonts w:eastAsia="Aptos"/>
          <w:bCs/>
        </w:rPr>
        <w:t>Izpildītājam</w:t>
      </w:r>
      <w:r w:rsidRPr="00CE685C">
        <w:rPr>
          <w:rFonts w:eastAsia="Aptos"/>
          <w:bCs/>
        </w:rPr>
        <w:t xml:space="preserve"> turpināt Līguma izpildi;</w:t>
      </w:r>
    </w:p>
    <w:p w14:paraId="01F18E03" w14:textId="793760DE" w:rsidR="00AD43C1" w:rsidRPr="00CE685C" w:rsidRDefault="00AD43C1" w:rsidP="00597D4B">
      <w:pPr>
        <w:numPr>
          <w:ilvl w:val="2"/>
          <w:numId w:val="22"/>
        </w:numPr>
        <w:ind w:left="1276" w:hanging="709"/>
        <w:contextualSpacing/>
        <w:jc w:val="both"/>
        <w:rPr>
          <w:rFonts w:eastAsia="Aptos"/>
          <w:bCs/>
        </w:rPr>
      </w:pPr>
      <w:r w:rsidRPr="00CE685C">
        <w:rPr>
          <w:rFonts w:eastAsia="Aptos"/>
          <w:bCs/>
        </w:rPr>
        <w:t xml:space="preserve">ja </w:t>
      </w:r>
      <w:r>
        <w:rPr>
          <w:rFonts w:eastAsia="Aptos"/>
          <w:bCs/>
        </w:rPr>
        <w:t>Izpildītāja</w:t>
      </w:r>
      <w:r w:rsidRPr="00CE685C">
        <w:rPr>
          <w:rFonts w:eastAsia="Aptos"/>
          <w:bCs/>
        </w:rPr>
        <w:t xml:space="preserve"> sniegto </w:t>
      </w:r>
      <w:r w:rsidR="00597C50">
        <w:rPr>
          <w:rFonts w:eastAsia="Aptos"/>
          <w:bCs/>
        </w:rPr>
        <w:t xml:space="preserve">Pakalpojumu </w:t>
      </w:r>
      <w:r w:rsidRPr="00CE685C">
        <w:rPr>
          <w:rFonts w:eastAsia="Aptos"/>
          <w:bCs/>
        </w:rPr>
        <w:t xml:space="preserve">kvalitāte neatbilst kvalitātei, kuru Pasūtītājs varētu objektīvi sagaidīt no piedāvātās kvalifikācijas </w:t>
      </w:r>
      <w:r w:rsidRPr="00CE685C">
        <w:rPr>
          <w:rFonts w:eastAsia="Courier New"/>
          <w:lang w:eastAsia="lv-LV"/>
        </w:rPr>
        <w:t>speciālista</w:t>
      </w:r>
      <w:r w:rsidRPr="00CE685C">
        <w:rPr>
          <w:rFonts w:eastAsia="Aptos"/>
          <w:bCs/>
        </w:rPr>
        <w:t xml:space="preserve"> vai </w:t>
      </w:r>
      <w:r>
        <w:rPr>
          <w:rFonts w:eastAsia="Aptos"/>
          <w:bCs/>
        </w:rPr>
        <w:t>Izpildītājs</w:t>
      </w:r>
      <w:r w:rsidRPr="00CE685C">
        <w:rPr>
          <w:rFonts w:eastAsia="Aptos"/>
          <w:bCs/>
        </w:rPr>
        <w:t xml:space="preserve"> nesadarbojas ar Līguma izpildē iesaistītajām personām;</w:t>
      </w:r>
    </w:p>
    <w:p w14:paraId="2AE1B3E0" w14:textId="77777777" w:rsidR="00AD43C1" w:rsidRPr="00CE685C" w:rsidRDefault="00AD43C1" w:rsidP="00597D4B">
      <w:pPr>
        <w:numPr>
          <w:ilvl w:val="2"/>
          <w:numId w:val="22"/>
        </w:numPr>
        <w:ind w:left="1276" w:hanging="709"/>
        <w:contextualSpacing/>
        <w:jc w:val="both"/>
        <w:rPr>
          <w:rFonts w:eastAsia="Aptos"/>
          <w:bCs/>
        </w:rPr>
      </w:pPr>
      <w:r w:rsidRPr="00CE685C">
        <w:rPr>
          <w:rFonts w:eastAsia="Aptos"/>
          <w:bCs/>
        </w:rPr>
        <w:t>ārējā normatīvajā aktā noteiktajos gadījumos;</w:t>
      </w:r>
    </w:p>
    <w:p w14:paraId="2FBE675A" w14:textId="22634FE5" w:rsidR="00AD43C1" w:rsidRPr="00CE685C" w:rsidRDefault="00AD43C1" w:rsidP="00597D4B">
      <w:pPr>
        <w:numPr>
          <w:ilvl w:val="2"/>
          <w:numId w:val="22"/>
        </w:numPr>
        <w:ind w:left="1276" w:hanging="709"/>
        <w:contextualSpacing/>
        <w:jc w:val="both"/>
        <w:rPr>
          <w:rFonts w:eastAsia="Aptos"/>
        </w:rPr>
      </w:pPr>
      <w:r w:rsidRPr="00CE685C">
        <w:rPr>
          <w:rFonts w:eastAsia="Aptos"/>
        </w:rPr>
        <w:t xml:space="preserve">ja </w:t>
      </w:r>
      <w:bookmarkStart w:id="21" w:name="_Hlk106100486"/>
      <w:r w:rsidRPr="00CE685C">
        <w:rPr>
          <w:rFonts w:eastAsia="Aptos"/>
          <w:lang w:eastAsia="ar-SA"/>
        </w:rPr>
        <w:t xml:space="preserve">Līgumu nav iespējams izpildīt tādēļ, ka </w:t>
      </w:r>
      <w:r>
        <w:rPr>
          <w:rFonts w:eastAsia="Aptos"/>
          <w:lang w:eastAsia="ar-SA"/>
        </w:rPr>
        <w:t>Izpildītājam</w:t>
      </w:r>
      <w:r w:rsidRPr="00CE685C">
        <w:rPr>
          <w:rFonts w:eastAsia="Aptos"/>
          <w:lang w:eastAsia="ar-SA"/>
        </w:rPr>
        <w:t xml:space="preserve">, tā valdes vai padomes loceklim, patiesā labuma guvējam, pārstāvēttiesīgajai personai vai prokūristam, ir noteiktas starptautiskās vai nacionālās sankcijas vai būtiskas finanšu un kapitāla tirgus intereses ietekmējošas Eiropas Savienības vai Ziemeļatlantijas līguma organizācijas dalībvalsts sankcijas, vai </w:t>
      </w:r>
      <w:r>
        <w:rPr>
          <w:rFonts w:eastAsia="Aptos"/>
          <w:lang w:eastAsia="ar-SA"/>
        </w:rPr>
        <w:t>Izpildītājam</w:t>
      </w:r>
      <w:r w:rsidRPr="00CE685C">
        <w:rPr>
          <w:rFonts w:eastAsia="Aptos"/>
          <w:lang w:eastAsia="ar-SA"/>
        </w:rPr>
        <w:t xml:space="preserve"> normatīvajos aktos noteikts aizliegums slēgt publiskus līgumus</w:t>
      </w:r>
      <w:bookmarkEnd w:id="21"/>
      <w:r w:rsidRPr="00CE685C">
        <w:rPr>
          <w:rFonts w:eastAsia="Aptos"/>
        </w:rPr>
        <w:t>;</w:t>
      </w:r>
    </w:p>
    <w:p w14:paraId="368FC369" w14:textId="5EBDCC79" w:rsidR="00AD43C1" w:rsidRPr="00CE685C" w:rsidRDefault="00AD43C1" w:rsidP="00597D4B">
      <w:pPr>
        <w:numPr>
          <w:ilvl w:val="2"/>
          <w:numId w:val="22"/>
        </w:numPr>
        <w:ind w:left="1276" w:hanging="709"/>
        <w:contextualSpacing/>
        <w:jc w:val="both"/>
        <w:rPr>
          <w:rFonts w:eastAsia="Aptos"/>
        </w:rPr>
      </w:pPr>
      <w:r w:rsidRPr="00CE685C">
        <w:rPr>
          <w:rFonts w:eastAsia="Aptos"/>
        </w:rPr>
        <w:t xml:space="preserve">ja mainījies </w:t>
      </w:r>
      <w:r>
        <w:rPr>
          <w:rFonts w:eastAsia="Aptos"/>
        </w:rPr>
        <w:t>Izpildītāja</w:t>
      </w:r>
      <w:r w:rsidRPr="00CE685C">
        <w:rPr>
          <w:rFonts w:eastAsia="Aptos"/>
        </w:rPr>
        <w:t xml:space="preserve"> patiesais labuma guvējs un kompetentā valsts drošības iestāde nav piekritusi Līguma izpildes turpināšanai.</w:t>
      </w:r>
    </w:p>
    <w:p w14:paraId="75E476C4" w14:textId="22D94577" w:rsidR="00AD43C1" w:rsidRPr="00597C50" w:rsidRDefault="00AD43C1" w:rsidP="00597D4B">
      <w:pPr>
        <w:widowControl w:val="0"/>
        <w:numPr>
          <w:ilvl w:val="1"/>
          <w:numId w:val="22"/>
        </w:numPr>
        <w:ind w:left="426" w:hanging="426"/>
        <w:contextualSpacing/>
        <w:jc w:val="both"/>
        <w:rPr>
          <w:rFonts w:eastAsia="Courier New"/>
          <w:lang w:eastAsia="lv-LV"/>
        </w:rPr>
      </w:pPr>
      <w:r w:rsidRPr="44FEF672">
        <w:rPr>
          <w:rFonts w:eastAsia="Courier New"/>
          <w:lang w:eastAsia="lv-LV"/>
        </w:rPr>
        <w:t xml:space="preserve">Pasūtītājs var vienpusēji atkāpties no Līguma, iepriekš rakstveidā brīdinot </w:t>
      </w:r>
      <w:r>
        <w:rPr>
          <w:rFonts w:eastAsia="Courier New"/>
          <w:lang w:eastAsia="lv-LV"/>
        </w:rPr>
        <w:t>Izpildītāju</w:t>
      </w:r>
      <w:r w:rsidRPr="44FEF672">
        <w:rPr>
          <w:rFonts w:eastAsia="Courier New"/>
          <w:lang w:eastAsia="lv-LV"/>
        </w:rPr>
        <w:t>, un, ja netiek novērsti konstatētie pārkāpumi, gadījumā</w:t>
      </w:r>
      <w:r w:rsidR="00597C50">
        <w:rPr>
          <w:rFonts w:eastAsia="Courier New"/>
          <w:lang w:eastAsia="lv-LV"/>
        </w:rPr>
        <w:t xml:space="preserve">, ja </w:t>
      </w:r>
      <w:r w:rsidRPr="00597C50">
        <w:rPr>
          <w:rFonts w:eastAsia="Courier New"/>
          <w:bCs/>
          <w:lang w:eastAsia="lv-LV"/>
        </w:rPr>
        <w:t>Izpildītājam tiek konstatēti nodarbinātības vai darba aizsardzības noteikumu pārkāpumi.</w:t>
      </w:r>
    </w:p>
    <w:p w14:paraId="7170B2AA" w14:textId="398F907A" w:rsidR="00BE1788" w:rsidRPr="00BE1788" w:rsidRDefault="00AD43C1" w:rsidP="00597D4B">
      <w:pPr>
        <w:widowControl w:val="0"/>
        <w:numPr>
          <w:ilvl w:val="1"/>
          <w:numId w:val="22"/>
        </w:numPr>
        <w:ind w:left="426" w:hanging="426"/>
        <w:contextualSpacing/>
        <w:jc w:val="both"/>
        <w:rPr>
          <w:rFonts w:eastAsia="Courier New"/>
          <w:bCs/>
          <w:lang w:eastAsia="lv-LV"/>
        </w:rPr>
      </w:pPr>
      <w:r w:rsidRPr="00E02ED5">
        <w:rPr>
          <w:rFonts w:eastAsia="Courier New"/>
          <w:bCs/>
          <w:lang w:eastAsia="lv-LV"/>
        </w:rPr>
        <w:lastRenderedPageBreak/>
        <w:t>Pasūtītājs var vienpusēji atkāpties no Līguma, brīdinot par to Izpildītāju 30 (trīsdesmit) dienas iepriekš, ja Pasūtītājam ir radušies pamatoti apstākļi, kuru dēļ Līguma tālākā izpilde nav iespējama.</w:t>
      </w:r>
    </w:p>
    <w:p w14:paraId="0A500290" w14:textId="249489A1" w:rsidR="00AD43C1" w:rsidRPr="00CE685C" w:rsidRDefault="00AD43C1" w:rsidP="00597D4B">
      <w:pPr>
        <w:widowControl w:val="0"/>
        <w:numPr>
          <w:ilvl w:val="1"/>
          <w:numId w:val="22"/>
        </w:numPr>
        <w:ind w:left="426" w:hanging="426"/>
        <w:contextualSpacing/>
        <w:jc w:val="both"/>
        <w:rPr>
          <w:rFonts w:eastAsia="Courier New"/>
          <w:bCs/>
          <w:lang w:eastAsia="lv-LV"/>
        </w:rPr>
      </w:pPr>
      <w:r w:rsidRPr="00CE685C">
        <w:rPr>
          <w:rFonts w:eastAsia="Courier New"/>
          <w:bCs/>
          <w:lang w:eastAsia="lv-LV"/>
        </w:rPr>
        <w:t xml:space="preserve">Izbeidzot Līgumu pēc savstarpējas rakstveida vienošanās, Puses veic savstarpējos norēķinus par faktiski </w:t>
      </w:r>
      <w:r w:rsidR="00597C50">
        <w:rPr>
          <w:rFonts w:eastAsia="Courier New"/>
          <w:bCs/>
          <w:lang w:eastAsia="lv-LV"/>
        </w:rPr>
        <w:t>sniegto Pakalpojumu</w:t>
      </w:r>
      <w:r w:rsidRPr="00CE685C">
        <w:rPr>
          <w:rFonts w:eastAsia="Courier New"/>
          <w:bCs/>
          <w:lang w:eastAsia="lv-LV"/>
        </w:rPr>
        <w:t xml:space="preserve"> 30 (trīsdesmit) dienu laikā, skaitot no vienošanās par Līguma izbeigšanu abpusējas parakstīšanas.</w:t>
      </w:r>
    </w:p>
    <w:p w14:paraId="3A7F1798" w14:textId="77777777" w:rsidR="00AD43C1" w:rsidRPr="00CE685C" w:rsidRDefault="00AD43C1" w:rsidP="00597D4B">
      <w:pPr>
        <w:widowControl w:val="0"/>
        <w:numPr>
          <w:ilvl w:val="1"/>
          <w:numId w:val="22"/>
        </w:numPr>
        <w:suppressAutoHyphens/>
        <w:ind w:left="426" w:right="-1" w:hanging="426"/>
        <w:contextualSpacing/>
        <w:jc w:val="both"/>
        <w:rPr>
          <w:rFonts w:eastAsia="Aptos"/>
          <w:lang w:eastAsia="ar-SA"/>
        </w:rPr>
      </w:pPr>
      <w:r w:rsidRPr="00CE685C">
        <w:rPr>
          <w:rFonts w:eastAsia="Aptos"/>
          <w:lang w:eastAsia="ar-SA"/>
        </w:rPr>
        <w:t>Līguma pirmstermiņa izbeigšanas gadījumā līgumattiecības atzīstamas par izbeigtām, kad Puses izpildījušas savstarpējās saistības, kas radušās līdz Līguma pirmstermiņa izbeigšanai.</w:t>
      </w:r>
    </w:p>
    <w:p w14:paraId="38B8EE6C" w14:textId="77777777" w:rsidR="00AD43C1" w:rsidRPr="00CE685C" w:rsidRDefault="00AD43C1" w:rsidP="00AD43C1">
      <w:pPr>
        <w:widowControl w:val="0"/>
        <w:autoSpaceDE w:val="0"/>
        <w:autoSpaceDN w:val="0"/>
        <w:adjustRightInd w:val="0"/>
        <w:ind w:left="360"/>
        <w:contextualSpacing/>
        <w:rPr>
          <w:rFonts w:eastAsia="Aptos"/>
          <w:b/>
          <w:bCs/>
          <w:lang w:eastAsia="lv-LV"/>
        </w:rPr>
      </w:pPr>
    </w:p>
    <w:p w14:paraId="299F74A9" w14:textId="77777777" w:rsidR="00AD43C1" w:rsidRPr="00812721" w:rsidRDefault="00AD43C1" w:rsidP="00597D4B">
      <w:pPr>
        <w:numPr>
          <w:ilvl w:val="0"/>
          <w:numId w:val="22"/>
        </w:numPr>
        <w:contextualSpacing/>
        <w:jc w:val="center"/>
        <w:rPr>
          <w:rFonts w:eastAsia="Aptos"/>
          <w:b/>
          <w:bCs/>
          <w:lang w:eastAsia="lv-LV"/>
        </w:rPr>
      </w:pPr>
      <w:r w:rsidRPr="00CE685C">
        <w:rPr>
          <w:rFonts w:eastAsia="Aptos"/>
          <w:b/>
          <w:bCs/>
          <w:lang w:eastAsia="lv-LV"/>
        </w:rPr>
        <w:t xml:space="preserve">Līguma izpildē iesaistītā personāla un apakšuzņēmēju iesaistīšana un nomaiņas </w:t>
      </w:r>
      <w:r w:rsidRPr="00812721">
        <w:rPr>
          <w:rFonts w:eastAsia="Aptos"/>
          <w:b/>
          <w:bCs/>
          <w:lang w:eastAsia="lv-LV"/>
        </w:rPr>
        <w:t>kārtība (ja attiecināms)</w:t>
      </w:r>
    </w:p>
    <w:p w14:paraId="654B3F8C" w14:textId="69683685" w:rsidR="00AD43C1" w:rsidRPr="00812721" w:rsidRDefault="00597C50" w:rsidP="00597D4B">
      <w:pPr>
        <w:numPr>
          <w:ilvl w:val="1"/>
          <w:numId w:val="22"/>
        </w:numPr>
        <w:ind w:left="426" w:hanging="426"/>
        <w:contextualSpacing/>
        <w:jc w:val="both"/>
        <w:rPr>
          <w:rFonts w:eastAsia="Calibri"/>
        </w:rPr>
      </w:pPr>
      <w:r w:rsidRPr="00812721">
        <w:rPr>
          <w:rFonts w:eastAsia="Calibri"/>
        </w:rPr>
        <w:t>Izpildītājs nodrošina, ka Līguma izpildē tiek iesaistīts Iepirkuma piedāvājumā norādīt</w:t>
      </w:r>
      <w:r w:rsidR="00812721" w:rsidRPr="00812721">
        <w:rPr>
          <w:rFonts w:eastAsia="Calibri"/>
        </w:rPr>
        <w:t>ie speciālisti</w:t>
      </w:r>
      <w:r w:rsidR="00812721">
        <w:rPr>
          <w:rFonts w:eastAsia="Calibri"/>
        </w:rPr>
        <w:t xml:space="preserve"> </w:t>
      </w:r>
      <w:r w:rsidRPr="00812721">
        <w:rPr>
          <w:rFonts w:eastAsia="Calibri"/>
        </w:rPr>
        <w:t>un apakšuzņēmēj</w:t>
      </w:r>
      <w:r w:rsidR="00812721" w:rsidRPr="00812721">
        <w:rPr>
          <w:rFonts w:eastAsia="Calibri"/>
        </w:rPr>
        <w:t>i.</w:t>
      </w:r>
      <w:r w:rsidRPr="00812721">
        <w:rPr>
          <w:rFonts w:eastAsia="Calibri"/>
        </w:rPr>
        <w:t xml:space="preserve"> </w:t>
      </w:r>
      <w:r w:rsidR="00AD43C1" w:rsidRPr="00812721">
        <w:rPr>
          <w:rFonts w:eastAsia="Calibri"/>
        </w:rPr>
        <w:t>Izpildītājs ir atbildīgs par piesaistīt</w:t>
      </w:r>
      <w:r w:rsidR="00812721" w:rsidRPr="00812721">
        <w:rPr>
          <w:rFonts w:eastAsia="Calibri"/>
        </w:rPr>
        <w:t xml:space="preserve">o speciālistu </w:t>
      </w:r>
      <w:r w:rsidR="00AD43C1" w:rsidRPr="00812721">
        <w:rPr>
          <w:rFonts w:eastAsia="Calibri"/>
        </w:rPr>
        <w:t xml:space="preserve"> un apakšuzņēmēju </w:t>
      </w:r>
      <w:r w:rsidR="00812721" w:rsidRPr="00812721">
        <w:rPr>
          <w:rFonts w:eastAsia="Calibri"/>
        </w:rPr>
        <w:t>sniegto pakalpojumu</w:t>
      </w:r>
      <w:r w:rsidR="00AD43C1" w:rsidRPr="00812721">
        <w:rPr>
          <w:rFonts w:eastAsia="Calibri"/>
        </w:rPr>
        <w:t xml:space="preserve"> atbilstību šī Līguma prasībām.</w:t>
      </w:r>
    </w:p>
    <w:p w14:paraId="12D1DAFE" w14:textId="02EFFB33" w:rsidR="00AD43C1" w:rsidRPr="00CE685C" w:rsidRDefault="00AD43C1" w:rsidP="00597D4B">
      <w:pPr>
        <w:numPr>
          <w:ilvl w:val="1"/>
          <w:numId w:val="22"/>
        </w:numPr>
        <w:ind w:left="426" w:hanging="426"/>
        <w:contextualSpacing/>
        <w:jc w:val="both"/>
        <w:rPr>
          <w:rFonts w:eastAsia="Calibri"/>
        </w:rPr>
      </w:pPr>
      <w:r w:rsidRPr="00812721">
        <w:rPr>
          <w:rFonts w:eastAsia="Calibri"/>
        </w:rPr>
        <w:t>Pēc Līguma slēgšanas tiesību piešķiršanas un ne vēlāk kā uzsākot iepirkuma līguma</w:t>
      </w:r>
      <w:r w:rsidRPr="00CE685C">
        <w:rPr>
          <w:rFonts w:eastAsia="Calibri"/>
        </w:rPr>
        <w:t xml:space="preserve"> izpildi, </w:t>
      </w:r>
      <w:r>
        <w:rPr>
          <w:rFonts w:eastAsia="Calibri"/>
        </w:rPr>
        <w:t>Izpildītājs</w:t>
      </w:r>
      <w:r w:rsidRPr="00CE685C">
        <w:rPr>
          <w:rFonts w:eastAsia="Calibri"/>
        </w:rPr>
        <w:t xml:space="preserve"> atbilstoši Publisko iepirkumu likuma 63. panta ceturtajā daļā noteiktajam, iesniedz Pakalpojuma sniegšanā iesaistīto apakšuzņēmēju (ja tādus plānots iesaistīt) sarakstu, kurā norāda apakšuzņēmēja nosaukumu, kontaktinformāciju un to pārstāvēttiesīgo personu, ciktāl minētā informācija ir zināma. Sarakstā norāda arī </w:t>
      </w:r>
      <w:r>
        <w:rPr>
          <w:rFonts w:eastAsia="Calibri"/>
        </w:rPr>
        <w:t>Izpildītāja</w:t>
      </w:r>
      <w:r w:rsidRPr="00CE685C">
        <w:rPr>
          <w:rFonts w:eastAsia="Calibri"/>
        </w:rPr>
        <w:t xml:space="preserve"> apakšuzņēmēju apakšuzņēmējus, ja tādi pastāv.</w:t>
      </w:r>
    </w:p>
    <w:p w14:paraId="17CB02CA" w14:textId="122720DE" w:rsidR="00AD43C1" w:rsidRPr="00CE685C" w:rsidRDefault="00AD43C1" w:rsidP="00597D4B">
      <w:pPr>
        <w:numPr>
          <w:ilvl w:val="1"/>
          <w:numId w:val="22"/>
        </w:numPr>
        <w:ind w:left="426" w:hanging="426"/>
        <w:contextualSpacing/>
        <w:jc w:val="both"/>
        <w:rPr>
          <w:rFonts w:eastAsia="Calibri"/>
        </w:rPr>
      </w:pPr>
      <w:r w:rsidRPr="00CE685C">
        <w:rPr>
          <w:rFonts w:eastAsia="Calibri"/>
        </w:rPr>
        <w:t xml:space="preserve">Pēc Līguma noslēgšanas </w:t>
      </w:r>
      <w:r>
        <w:rPr>
          <w:rFonts w:eastAsia="Calibri"/>
        </w:rPr>
        <w:t>Izpildītājs</w:t>
      </w:r>
      <w:r w:rsidRPr="00CE685C">
        <w:rPr>
          <w:rFonts w:eastAsia="Calibri"/>
        </w:rPr>
        <w:t xml:space="preserve">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6236C1EB" w14:textId="510F53BF" w:rsidR="00AD43C1" w:rsidRPr="00CE685C" w:rsidRDefault="00AD43C1" w:rsidP="00597D4B">
      <w:pPr>
        <w:numPr>
          <w:ilvl w:val="1"/>
          <w:numId w:val="22"/>
        </w:numPr>
        <w:ind w:left="426" w:hanging="426"/>
        <w:contextualSpacing/>
        <w:jc w:val="both"/>
        <w:rPr>
          <w:rFonts w:eastAsia="Calibri"/>
        </w:rPr>
      </w:pPr>
      <w:r w:rsidRPr="00CE685C">
        <w:rPr>
          <w:rFonts w:eastAsia="Calibri"/>
        </w:rPr>
        <w:t xml:space="preserve">Pasūtītājs nepiekrīt personāla, kuru tas iesaistījis Līguma izpildē un par kuru Iepirkuma Piedāvājumā sniedzis informāciju Pasūtītāja pilnvarotajai iepirkuma komisijai, un kura kvalifikācijas atbilstību Iepirkuma nolikumā izvirzītajām prasībām Pasūtītāja pilnvarotā iepirkuma komisija ir vērtējusi, kā arī apakšuzņēmēju, uz kuru iespējām </w:t>
      </w:r>
      <w:r>
        <w:rPr>
          <w:rFonts w:eastAsia="Calibri"/>
        </w:rPr>
        <w:t>Izpildītājs</w:t>
      </w:r>
      <w:r w:rsidRPr="00CE685C">
        <w:rPr>
          <w:rFonts w:eastAsia="Calibri"/>
        </w:rPr>
        <w:t xml:space="preserve"> balstījies, lai apliecinātu savas kvalifikācijas atbilstību Iepirkuma dokumentos noteiktajām prasībām nomaiņai, ja pastāv kāds no šādiem nosacījumiem:</w:t>
      </w:r>
    </w:p>
    <w:p w14:paraId="69BA3999" w14:textId="77777777" w:rsidR="00AD43C1" w:rsidRPr="00CE685C" w:rsidRDefault="00AD43C1" w:rsidP="00597D4B">
      <w:pPr>
        <w:numPr>
          <w:ilvl w:val="2"/>
          <w:numId w:val="22"/>
        </w:numPr>
        <w:ind w:left="1276" w:hanging="709"/>
        <w:contextualSpacing/>
        <w:jc w:val="both"/>
        <w:rPr>
          <w:rFonts w:eastAsia="Calibri"/>
        </w:rPr>
      </w:pPr>
      <w:r w:rsidRPr="00CE685C">
        <w:rPr>
          <w:rFonts w:eastAsia="Calibri"/>
        </w:rPr>
        <w:t>tiek piedāvāts nomainīt personālu vai apakšuzņēmēju un tas neatbilst tām Iepirkuma procedūras dokumentos noteiktajām prasībām, kas attiecas uz personālu vai apakšuzņēmējiem;</w:t>
      </w:r>
    </w:p>
    <w:p w14:paraId="28408BA2" w14:textId="61F069F1" w:rsidR="00AD43C1" w:rsidRPr="00CE685C" w:rsidRDefault="00AD43C1" w:rsidP="00597D4B">
      <w:pPr>
        <w:numPr>
          <w:ilvl w:val="2"/>
          <w:numId w:val="22"/>
        </w:numPr>
        <w:ind w:left="1276" w:hanging="709"/>
        <w:contextualSpacing/>
        <w:jc w:val="both"/>
        <w:rPr>
          <w:rFonts w:eastAsia="Calibri"/>
        </w:rPr>
      </w:pPr>
      <w:r w:rsidRPr="00CE685C">
        <w:rPr>
          <w:rFonts w:eastAsia="Calibri"/>
        </w:rPr>
        <w:t xml:space="preserve">tiek piedāvāts nomainīt apakšuzņēmēju, uz kura iespējām </w:t>
      </w:r>
      <w:r>
        <w:rPr>
          <w:rFonts w:eastAsia="Calibri"/>
        </w:rPr>
        <w:t>Izpildītājs</w:t>
      </w:r>
      <w:r w:rsidRPr="00CE685C">
        <w:rPr>
          <w:rFonts w:eastAsia="Calibri"/>
        </w:rPr>
        <w:t xml:space="preserve"> balstījies, lai apliecinātu savas kvalifikācijas atbilstību Iepirkuma procedūras dokumentos noteiktajām prasībām, un piedāvātajam apakšuzņēmējam nav vismaz tāda pati kvalifikācija, uz kādu </w:t>
      </w:r>
      <w:r>
        <w:rPr>
          <w:rFonts w:eastAsia="Calibri"/>
        </w:rPr>
        <w:t>Izpildītājs</w:t>
      </w:r>
      <w:r w:rsidRPr="00CE685C">
        <w:rPr>
          <w:rFonts w:eastAsia="Calibri"/>
        </w:rPr>
        <w:t xml:space="preserve"> atsaucies, apliecinot savu atbilstību Iepirkuma procedūrā noteiktajām prasībām vai tas atbilst Publisko iepirkumu likuma 42. panta pirmajā daļā minētajiem pretendentu izslēgšanas nosacījumiem;</w:t>
      </w:r>
    </w:p>
    <w:p w14:paraId="4F3992A7" w14:textId="087380AC" w:rsidR="00AD43C1" w:rsidRPr="00CE685C" w:rsidRDefault="00AD43C1" w:rsidP="00597D4B">
      <w:pPr>
        <w:numPr>
          <w:ilvl w:val="2"/>
          <w:numId w:val="22"/>
        </w:numPr>
        <w:ind w:left="1276" w:hanging="709"/>
        <w:contextualSpacing/>
        <w:jc w:val="both"/>
        <w:rPr>
          <w:rFonts w:eastAsia="Calibri"/>
        </w:rPr>
      </w:pPr>
      <w:r w:rsidRPr="00CE685C">
        <w:rPr>
          <w:rFonts w:eastAsia="Calibri"/>
        </w:rPr>
        <w:t>tiek piedāvāts nomainīt vai saskaņot jaunu apakšuzņēmēju, kura veicamo pakalpojumu vērtība ir vismaz 10 000 euro no kopējās iepirkuma līguma vērtības, un tas atbilst Publisko iepirkumu likuma 42.</w:t>
      </w:r>
      <w:r w:rsidR="005609FE">
        <w:rPr>
          <w:rFonts w:eastAsia="Calibri"/>
        </w:rPr>
        <w:t xml:space="preserve"> </w:t>
      </w:r>
      <w:r w:rsidRPr="00CE685C">
        <w:rPr>
          <w:rFonts w:eastAsia="Calibri"/>
        </w:rPr>
        <w:t>panta pirmajā daļā minētajiem pretendentu izslēgšanas nosacījumiem.</w:t>
      </w:r>
    </w:p>
    <w:p w14:paraId="6EBBF179" w14:textId="77777777" w:rsidR="00AD43C1" w:rsidRPr="00CE685C" w:rsidRDefault="00AD43C1" w:rsidP="00597D4B">
      <w:pPr>
        <w:numPr>
          <w:ilvl w:val="1"/>
          <w:numId w:val="22"/>
        </w:numPr>
        <w:ind w:left="426" w:hanging="426"/>
        <w:contextualSpacing/>
        <w:jc w:val="both"/>
        <w:rPr>
          <w:rFonts w:eastAsia="Calibri"/>
        </w:rPr>
      </w:pPr>
      <w:r w:rsidRPr="00CE685C">
        <w:rPr>
          <w:rFonts w:eastAsia="Calibri"/>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3B2BA2DF" w14:textId="77777777" w:rsidR="00AD43C1" w:rsidRPr="00CE685C" w:rsidRDefault="00AD43C1" w:rsidP="00597D4B">
      <w:pPr>
        <w:numPr>
          <w:ilvl w:val="1"/>
          <w:numId w:val="22"/>
        </w:numPr>
        <w:ind w:left="426" w:hanging="426"/>
        <w:contextualSpacing/>
        <w:jc w:val="both"/>
        <w:rPr>
          <w:rFonts w:eastAsia="Calibri"/>
        </w:rPr>
      </w:pPr>
      <w:r w:rsidRPr="00CE685C">
        <w:rPr>
          <w:rFonts w:eastAsia="Calibri"/>
        </w:rPr>
        <w:t xml:space="preserve">Pasūtītājs nepiekrīt apakšuzņēmēja nomaiņai vai jauna apakšuzņēmēja, kura izpildāmo darbu vērtība ir 10 000 euro no kopējās Līguma vērtības vai lielāka, iesaistīšanai Līguma </w:t>
      </w:r>
      <w:r w:rsidRPr="00CE685C">
        <w:rPr>
          <w:rFonts w:eastAsia="Calibri"/>
        </w:rPr>
        <w:lastRenderedPageBreak/>
        <w:t>izpildē, ja uz piedāvāto apakšuzņēmēju attiecas pretendentu izslēgšanas nosacījumi, kas minēti Publisko iepirkumu likuma 42. panta pirmajā daļā.</w:t>
      </w:r>
    </w:p>
    <w:p w14:paraId="14141EDB" w14:textId="337602FB" w:rsidR="00AD43C1" w:rsidRPr="00CE685C" w:rsidRDefault="00AD43C1" w:rsidP="00597D4B">
      <w:pPr>
        <w:numPr>
          <w:ilvl w:val="1"/>
          <w:numId w:val="22"/>
        </w:numPr>
        <w:ind w:left="426" w:hanging="426"/>
        <w:contextualSpacing/>
        <w:jc w:val="both"/>
        <w:rPr>
          <w:rFonts w:eastAsia="Calibri"/>
        </w:rPr>
      </w:pPr>
      <w:r w:rsidRPr="00CE685C">
        <w:rPr>
          <w:rFonts w:eastAsia="Calibri"/>
        </w:rPr>
        <w:t xml:space="preserve">Lūgumu nomainīt </w:t>
      </w:r>
      <w:r>
        <w:rPr>
          <w:rFonts w:eastAsia="Calibri"/>
        </w:rPr>
        <w:t>Izpildītāja</w:t>
      </w:r>
      <w:r w:rsidRPr="00CE685C">
        <w:rPr>
          <w:rFonts w:eastAsia="Calibri"/>
        </w:rPr>
        <w:t xml:space="preserve"> personālu vai apakšuzņēmēju vai iesaistīt jaunu apakšuzņēmēju, </w:t>
      </w:r>
      <w:r>
        <w:rPr>
          <w:rFonts w:eastAsia="Calibri"/>
        </w:rPr>
        <w:t>Izpildītājs</w:t>
      </w:r>
      <w:r w:rsidRPr="00CE685C">
        <w:rPr>
          <w:rFonts w:eastAsia="Calibri"/>
        </w:rPr>
        <w:t xml:space="preserve"> iesniedz Pasūtītājam, norādot informāciju un pievienojot dokumentus, kas nepieciešami lēmuma pieņemšanai. </w:t>
      </w:r>
    </w:p>
    <w:p w14:paraId="62F062DE" w14:textId="37B94D5D" w:rsidR="00AD43C1" w:rsidRPr="00CE685C" w:rsidRDefault="00AD43C1" w:rsidP="00597D4B">
      <w:pPr>
        <w:numPr>
          <w:ilvl w:val="1"/>
          <w:numId w:val="22"/>
        </w:numPr>
        <w:ind w:left="426" w:hanging="426"/>
        <w:contextualSpacing/>
        <w:jc w:val="both"/>
        <w:rPr>
          <w:rFonts w:eastAsia="Calibri"/>
        </w:rPr>
      </w:pPr>
      <w:r w:rsidRPr="00CE685C">
        <w:rPr>
          <w:rFonts w:eastAsia="Calibri"/>
        </w:rPr>
        <w:t xml:space="preserve">Pasūtītājs pieņem lēmumu, atļaut vai atteikt </w:t>
      </w:r>
      <w:r>
        <w:rPr>
          <w:rFonts w:eastAsia="Calibri"/>
        </w:rPr>
        <w:t>Izpildītāja</w:t>
      </w:r>
      <w:r w:rsidRPr="00CE685C">
        <w:rPr>
          <w:rFonts w:eastAsia="Calibri"/>
        </w:rPr>
        <w:t xml:space="preserve"> personāla vai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 panta nosacījumus. Par pieņemto lēmumu Pasūtītājs paziņo rakstveidā, nosūtot to elektroniski, kā arī pa pastu uz </w:t>
      </w:r>
      <w:r>
        <w:rPr>
          <w:rFonts w:eastAsia="Calibri"/>
        </w:rPr>
        <w:t>Izpildītāja</w:t>
      </w:r>
      <w:r w:rsidRPr="00CE685C">
        <w:rPr>
          <w:rFonts w:eastAsia="Calibri"/>
        </w:rPr>
        <w:t xml:space="preserve"> norādīto adresi. </w:t>
      </w:r>
    </w:p>
    <w:p w14:paraId="3B0DB80A" w14:textId="77777777" w:rsidR="00AD43C1" w:rsidRDefault="00AD43C1" w:rsidP="00597D4B">
      <w:pPr>
        <w:numPr>
          <w:ilvl w:val="1"/>
          <w:numId w:val="22"/>
        </w:numPr>
        <w:ind w:left="426" w:hanging="426"/>
        <w:contextualSpacing/>
        <w:jc w:val="both"/>
        <w:rPr>
          <w:rFonts w:eastAsia="Calibri"/>
        </w:rPr>
      </w:pPr>
      <w:r w:rsidRPr="00CE685C">
        <w:rPr>
          <w:rFonts w:eastAsia="Calibri"/>
        </w:rPr>
        <w:t>Pārbaudot jaunā apakšuzņēmēja atbilstību, Pasūtītājs piemēro PIL 42. panta noteikumus. PIL 42. panta trešajā daļā minētos termiņus skaita no dienas, kad lūgums par apakšuzņēmēju nomaiņu iesniegts Pasūtītājam.</w:t>
      </w:r>
    </w:p>
    <w:p w14:paraId="185A25DC" w14:textId="77777777" w:rsidR="00AD43C1" w:rsidRPr="00CE685C" w:rsidRDefault="00AD43C1" w:rsidP="00AD43C1">
      <w:pPr>
        <w:ind w:left="426"/>
        <w:contextualSpacing/>
        <w:jc w:val="both"/>
        <w:rPr>
          <w:rFonts w:eastAsia="Calibri"/>
        </w:rPr>
      </w:pPr>
    </w:p>
    <w:p w14:paraId="556B34AC" w14:textId="77777777" w:rsidR="00AD43C1" w:rsidRPr="00CE685C" w:rsidRDefault="00AD43C1" w:rsidP="00597D4B">
      <w:pPr>
        <w:numPr>
          <w:ilvl w:val="0"/>
          <w:numId w:val="22"/>
        </w:numPr>
        <w:contextualSpacing/>
        <w:jc w:val="center"/>
        <w:rPr>
          <w:rFonts w:eastAsia="Aptos"/>
          <w:b/>
          <w:bCs/>
          <w:lang w:eastAsia="lv-LV"/>
        </w:rPr>
      </w:pPr>
      <w:r w:rsidRPr="00CE685C">
        <w:rPr>
          <w:rFonts w:eastAsia="Aptos"/>
          <w:b/>
          <w:bCs/>
          <w:lang w:eastAsia="lv-LV"/>
        </w:rPr>
        <w:t>Konfidencialitāte</w:t>
      </w:r>
    </w:p>
    <w:p w14:paraId="0CD09CD4" w14:textId="77777777" w:rsidR="00AD43C1" w:rsidRPr="00CE685C" w:rsidRDefault="00AD43C1" w:rsidP="00AD43C1">
      <w:pPr>
        <w:jc w:val="both"/>
        <w:rPr>
          <w:rFonts w:eastAsia="Aptos"/>
        </w:rPr>
      </w:pPr>
      <w:r w:rsidRPr="00CE685C">
        <w:rPr>
          <w:rFonts w:eastAsia="Aptos"/>
        </w:rPr>
        <w:t>Puses vienojas, ka pa konfidenciālu tiek uzskatīta jebkura informācija, ko kāda no Pusēm ir uzzinājusi Līguma sagatavošanas, parakstīšanas vai izpildes laikā, tai skaitā, jebkāda informācija par Pusēm, to darbiniekiem vai klientiem, par Līgumā ietverto darbību raksturu vai jebkādām to detaļām, izņemot informāciju, kas publiskojama normatīvo aktu kārtībā (t.sk. iepirkumu regulējums).</w:t>
      </w:r>
    </w:p>
    <w:p w14:paraId="3A1D2B89" w14:textId="77777777" w:rsidR="00AD43C1" w:rsidRPr="00CE685C" w:rsidRDefault="00AD43C1" w:rsidP="00597D4B">
      <w:pPr>
        <w:widowControl w:val="0"/>
        <w:numPr>
          <w:ilvl w:val="0"/>
          <w:numId w:val="22"/>
        </w:numPr>
        <w:tabs>
          <w:tab w:val="left" w:pos="709"/>
        </w:tabs>
        <w:autoSpaceDE w:val="0"/>
        <w:autoSpaceDN w:val="0"/>
        <w:contextualSpacing/>
        <w:jc w:val="center"/>
        <w:outlineLvl w:val="0"/>
        <w:rPr>
          <w:rFonts w:eastAsia="Aptos"/>
          <w:b/>
          <w:bCs/>
          <w:lang w:eastAsia="lv-LV"/>
        </w:rPr>
      </w:pPr>
      <w:r w:rsidRPr="00CE685C">
        <w:rPr>
          <w:rFonts w:eastAsia="Aptos"/>
          <w:b/>
          <w:bCs/>
          <w:lang w:eastAsia="lv-LV"/>
        </w:rPr>
        <w:t>Sankciju klauzula</w:t>
      </w:r>
    </w:p>
    <w:p w14:paraId="0C1BFB4B" w14:textId="77777777" w:rsidR="00AD43C1" w:rsidRPr="00CE685C" w:rsidRDefault="00AD43C1" w:rsidP="00597D4B">
      <w:pPr>
        <w:numPr>
          <w:ilvl w:val="1"/>
          <w:numId w:val="22"/>
        </w:numPr>
        <w:ind w:left="426" w:hanging="426"/>
        <w:contextualSpacing/>
        <w:jc w:val="both"/>
        <w:outlineLvl w:val="0"/>
        <w:rPr>
          <w:rFonts w:eastAsia="Aptos"/>
          <w:lang w:eastAsia="lv-LV"/>
        </w:rPr>
      </w:pPr>
      <w:r w:rsidRPr="00CE685C">
        <w:rPr>
          <w:rFonts w:eastAsia="Aptos"/>
          <w:lang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w:t>
      </w:r>
    </w:p>
    <w:p w14:paraId="28841B87" w14:textId="77777777" w:rsidR="00AD43C1" w:rsidRPr="00CE685C" w:rsidRDefault="00AD43C1" w:rsidP="00597D4B">
      <w:pPr>
        <w:numPr>
          <w:ilvl w:val="1"/>
          <w:numId w:val="22"/>
        </w:numPr>
        <w:ind w:left="426" w:hanging="426"/>
        <w:contextualSpacing/>
        <w:jc w:val="both"/>
        <w:outlineLvl w:val="0"/>
        <w:rPr>
          <w:rFonts w:eastAsia="Aptos"/>
          <w:lang w:eastAsia="lv-LV"/>
        </w:rPr>
      </w:pPr>
      <w:r w:rsidRPr="00CE685C">
        <w:rPr>
          <w:rFonts w:eastAsia="Aptos"/>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pašas Puses vai iepriekšminēto ar viņu saistīto personu apsūdzēšanu vai sodīšanu Eiropas Savienībā saistībā ar noziedzīgi iegūtu līdzekļu legalizāciju, terorismu vai tā finansēšanu, stratēģiskās nozīmes preču aprites pārkāpumiem.</w:t>
      </w:r>
    </w:p>
    <w:p w14:paraId="6F20D51E" w14:textId="77777777" w:rsidR="00AD43C1" w:rsidRPr="00CE685C" w:rsidRDefault="00AD43C1" w:rsidP="00AD43C1">
      <w:pPr>
        <w:ind w:left="426"/>
        <w:contextualSpacing/>
        <w:jc w:val="both"/>
        <w:outlineLvl w:val="0"/>
        <w:rPr>
          <w:rFonts w:eastAsia="Aptos"/>
          <w:lang w:eastAsia="lv-LV"/>
        </w:rPr>
      </w:pPr>
    </w:p>
    <w:p w14:paraId="599CE040" w14:textId="77777777" w:rsidR="00AD43C1" w:rsidRPr="00CE685C" w:rsidRDefault="00AD43C1" w:rsidP="00597D4B">
      <w:pPr>
        <w:numPr>
          <w:ilvl w:val="0"/>
          <w:numId w:val="22"/>
        </w:numPr>
        <w:contextualSpacing/>
        <w:jc w:val="center"/>
        <w:rPr>
          <w:rFonts w:eastAsia="Aptos"/>
          <w:b/>
          <w:bCs/>
          <w:lang w:eastAsia="lv-LV"/>
        </w:rPr>
      </w:pPr>
      <w:r w:rsidRPr="00CE685C">
        <w:rPr>
          <w:rFonts w:eastAsia="Aptos"/>
          <w:b/>
          <w:bCs/>
          <w:lang w:eastAsia="lv-LV"/>
        </w:rPr>
        <w:t>Fizisko personu datu apstrāde</w:t>
      </w:r>
    </w:p>
    <w:p w14:paraId="7253D6EE" w14:textId="54823A28" w:rsidR="00AD43C1" w:rsidRPr="00CE685C" w:rsidRDefault="00AD43C1" w:rsidP="00597D4B">
      <w:pPr>
        <w:numPr>
          <w:ilvl w:val="1"/>
          <w:numId w:val="22"/>
        </w:numPr>
        <w:tabs>
          <w:tab w:val="left" w:pos="-7296"/>
          <w:tab w:val="decimal" w:pos="-7206"/>
        </w:tabs>
        <w:ind w:left="426" w:hanging="426"/>
        <w:contextualSpacing/>
        <w:jc w:val="both"/>
        <w:rPr>
          <w:bCs/>
        </w:rPr>
      </w:pPr>
      <w:r>
        <w:rPr>
          <w:bCs/>
        </w:rPr>
        <w:t>Izpildītājs</w:t>
      </w:r>
      <w:r w:rsidRPr="00CE685C">
        <w:rPr>
          <w:bCs/>
        </w:rPr>
        <w:t xml:space="preserve"> Līguma izpratnē atbilstoši Eiropas Parlamenta un padomes 2016. gada 27. aprīļa regulai 2016/679 par fizisku personu aizsardzību attiecībā uz personas datu apstrādi un šādu datu brīvu apriti un ar ko atceļ Direktīvu 95/46/EK (Vispārīgā datu aizsardzības regula jeb regula) ir Apstrādātājs, kas veic datu apstrādi Pasūtītāja, kā Pārziņa interesēs un uzdevumā.</w:t>
      </w:r>
    </w:p>
    <w:p w14:paraId="156966F1" w14:textId="214D5D33" w:rsidR="00AD43C1" w:rsidRPr="00812721" w:rsidRDefault="00AD43C1" w:rsidP="00597D4B">
      <w:pPr>
        <w:numPr>
          <w:ilvl w:val="1"/>
          <w:numId w:val="22"/>
        </w:numPr>
        <w:tabs>
          <w:tab w:val="left" w:pos="-7296"/>
          <w:tab w:val="decimal" w:pos="-7206"/>
        </w:tabs>
        <w:ind w:left="426" w:hanging="426"/>
        <w:contextualSpacing/>
        <w:jc w:val="both"/>
        <w:rPr>
          <w:bCs/>
        </w:rPr>
      </w:pPr>
      <w:r w:rsidRPr="00812721">
        <w:rPr>
          <w:bCs/>
        </w:rPr>
        <w:t xml:space="preserve">Izpildītājs izmantos tam uzticētos personas datus vienīgi Līgumā noteiktajam mērķim, t.i., </w:t>
      </w:r>
      <w:r w:rsidR="00812721" w:rsidRPr="00812721">
        <w:rPr>
          <w:bCs/>
        </w:rPr>
        <w:t>Pakalpojum</w:t>
      </w:r>
      <w:r w:rsidR="00E70C78">
        <w:rPr>
          <w:bCs/>
        </w:rPr>
        <w:t>a</w:t>
      </w:r>
      <w:r w:rsidR="00812721" w:rsidRPr="00812721">
        <w:rPr>
          <w:bCs/>
        </w:rPr>
        <w:t xml:space="preserve"> sniegšanai.</w:t>
      </w:r>
    </w:p>
    <w:p w14:paraId="079EF668" w14:textId="01127E98" w:rsidR="00AD43C1" w:rsidRPr="00CE685C" w:rsidRDefault="00AD43C1" w:rsidP="00597D4B">
      <w:pPr>
        <w:numPr>
          <w:ilvl w:val="1"/>
          <w:numId w:val="22"/>
        </w:numPr>
        <w:tabs>
          <w:tab w:val="left" w:pos="-7296"/>
          <w:tab w:val="decimal" w:pos="-7206"/>
        </w:tabs>
        <w:ind w:left="426" w:hanging="426"/>
        <w:contextualSpacing/>
        <w:jc w:val="both"/>
        <w:rPr>
          <w:bCs/>
        </w:rPr>
      </w:pPr>
      <w:r w:rsidRPr="00812721">
        <w:rPr>
          <w:bCs/>
        </w:rPr>
        <w:t>Izpildītājs nodrošinās, ka tiks īstenoti</w:t>
      </w:r>
      <w:r w:rsidRPr="00CE685C">
        <w:rPr>
          <w:bCs/>
        </w:rPr>
        <w:t xml:space="preserve"> atbilstoši tehniskie un organizatoriskie pasākumi tādā veidā, kas nodrošina datu subjektu tiesību aizsardzību.</w:t>
      </w:r>
    </w:p>
    <w:p w14:paraId="785FB8DD" w14:textId="2349FD08" w:rsidR="00AD43C1" w:rsidRPr="00CE685C" w:rsidRDefault="00AD43C1" w:rsidP="00597D4B">
      <w:pPr>
        <w:numPr>
          <w:ilvl w:val="1"/>
          <w:numId w:val="22"/>
        </w:numPr>
        <w:tabs>
          <w:tab w:val="left" w:pos="-7296"/>
          <w:tab w:val="decimal" w:pos="-7206"/>
        </w:tabs>
        <w:ind w:left="426" w:hanging="426"/>
        <w:contextualSpacing/>
        <w:jc w:val="both"/>
        <w:rPr>
          <w:bCs/>
        </w:rPr>
      </w:pPr>
      <w:r>
        <w:rPr>
          <w:bCs/>
        </w:rPr>
        <w:t>Izpildītājam</w:t>
      </w:r>
      <w:r w:rsidRPr="00CE685C">
        <w:rPr>
          <w:bCs/>
        </w:rPr>
        <w:t xml:space="preserve"> ir pienākums informēt Pasūtītāju par drošības incidentiem, kura rezultātā pārkāpta tam uzticēto personas datu konfidencialitāte, pieejamība vai integritāte.</w:t>
      </w:r>
    </w:p>
    <w:p w14:paraId="0B43E243" w14:textId="6FC43D84" w:rsidR="00AD43C1" w:rsidRPr="00CE685C" w:rsidRDefault="00AD43C1" w:rsidP="00597D4B">
      <w:pPr>
        <w:numPr>
          <w:ilvl w:val="1"/>
          <w:numId w:val="22"/>
        </w:numPr>
        <w:tabs>
          <w:tab w:val="left" w:pos="-7296"/>
          <w:tab w:val="decimal" w:pos="-7206"/>
        </w:tabs>
        <w:ind w:left="426" w:hanging="426"/>
        <w:contextualSpacing/>
        <w:jc w:val="both"/>
        <w:rPr>
          <w:bCs/>
        </w:rPr>
      </w:pPr>
      <w:r>
        <w:rPr>
          <w:bCs/>
        </w:rPr>
        <w:lastRenderedPageBreak/>
        <w:t>Izpildītājs</w:t>
      </w:r>
      <w:r w:rsidRPr="00CE685C">
        <w:rPr>
          <w:bCs/>
        </w:rPr>
        <w:t xml:space="preserve"> apņemas iznīcināt visus fizisko personu datus, kuri nonākuši </w:t>
      </w:r>
      <w:r>
        <w:rPr>
          <w:bCs/>
        </w:rPr>
        <w:t>Izpildītāja</w:t>
      </w:r>
      <w:r w:rsidRPr="00CE685C">
        <w:rPr>
          <w:bCs/>
        </w:rPr>
        <w:t xml:space="preserve"> rīcībā saistībā ar </w:t>
      </w:r>
      <w:r>
        <w:rPr>
          <w:bCs/>
        </w:rPr>
        <w:t>Līguma izpildi</w:t>
      </w:r>
      <w:r w:rsidRPr="00CE685C">
        <w:rPr>
          <w:bCs/>
        </w:rPr>
        <w:t xml:space="preserve"> nekavējoties pēc Līguma izbeigšanas.</w:t>
      </w:r>
    </w:p>
    <w:p w14:paraId="464BCE13" w14:textId="77777777" w:rsidR="00AD43C1" w:rsidRPr="00CE685C" w:rsidRDefault="00AD43C1" w:rsidP="00AD43C1">
      <w:pPr>
        <w:tabs>
          <w:tab w:val="left" w:pos="-7296"/>
          <w:tab w:val="decimal" w:pos="-7206"/>
        </w:tabs>
        <w:ind w:left="993"/>
        <w:contextualSpacing/>
        <w:jc w:val="both"/>
        <w:rPr>
          <w:bCs/>
        </w:rPr>
      </w:pPr>
    </w:p>
    <w:p w14:paraId="652D8F68" w14:textId="77777777" w:rsidR="00AD43C1" w:rsidRPr="00CE685C" w:rsidRDefault="00AD43C1" w:rsidP="00597D4B">
      <w:pPr>
        <w:widowControl w:val="0"/>
        <w:numPr>
          <w:ilvl w:val="0"/>
          <w:numId w:val="22"/>
        </w:numPr>
        <w:ind w:left="993" w:hanging="633"/>
        <w:contextualSpacing/>
        <w:jc w:val="center"/>
        <w:rPr>
          <w:rFonts w:eastAsia="Aptos"/>
          <w:b/>
          <w:bCs/>
          <w:lang w:eastAsia="lv-LV"/>
        </w:rPr>
      </w:pPr>
      <w:r w:rsidRPr="00CE685C">
        <w:rPr>
          <w:rFonts w:eastAsia="Aptos"/>
          <w:b/>
          <w:bCs/>
          <w:lang w:eastAsia="lv-LV"/>
        </w:rPr>
        <w:t>Nepārvaramas varas apstākļi</w:t>
      </w:r>
    </w:p>
    <w:p w14:paraId="1FE38730" w14:textId="77777777" w:rsidR="00AD43C1" w:rsidRPr="00CE685C" w:rsidRDefault="00AD43C1" w:rsidP="00597D4B">
      <w:pPr>
        <w:numPr>
          <w:ilvl w:val="1"/>
          <w:numId w:val="22"/>
        </w:numPr>
        <w:ind w:left="426" w:hanging="426"/>
        <w:contextualSpacing/>
        <w:jc w:val="both"/>
        <w:rPr>
          <w:rFonts w:eastAsia="Aptos"/>
        </w:rPr>
      </w:pPr>
      <w:r w:rsidRPr="00CE685C">
        <w:rPr>
          <w:rFonts w:eastAsia="Aptos"/>
        </w:rPr>
        <w:t>Puses ir atbrīvotas no atbildības par saistību nepildīšanu nepārvaramas varas dēļ, ja par to tiek paziņots 3 (trīs) dienu laikā un tiek veikti saprātīgi pasākumi seku mazināšanai.</w:t>
      </w:r>
    </w:p>
    <w:p w14:paraId="76C60052" w14:textId="77777777" w:rsidR="00AD43C1" w:rsidRPr="00CE685C" w:rsidRDefault="00AD43C1" w:rsidP="00597D4B">
      <w:pPr>
        <w:numPr>
          <w:ilvl w:val="1"/>
          <w:numId w:val="22"/>
        </w:numPr>
        <w:ind w:left="426" w:hanging="426"/>
        <w:contextualSpacing/>
        <w:jc w:val="both"/>
        <w:rPr>
          <w:rFonts w:eastAsia="Aptos"/>
        </w:rPr>
      </w:pPr>
      <w:r w:rsidRPr="00CE685C">
        <w:rPr>
          <w:rFonts w:eastAsia="Aptos"/>
        </w:rPr>
        <w:t>Ar nepārvaramu varu šī Līguma izpratnē saprotami ārkārtēja rakstura apstākļi, kas nav atkarīgi no Pušu darbības, kurus Puses nevarēja ne paredzēt, ne novērst saprātīgiem līdzekļiem (piem., dabas stihijas, ugunsgrēks, eksplozijas, jebkāda veida karadarbība, okupācija, terora akti, u.tml).</w:t>
      </w:r>
    </w:p>
    <w:p w14:paraId="2507395C" w14:textId="77777777" w:rsidR="00AD43C1" w:rsidRPr="00CE685C" w:rsidRDefault="00AD43C1" w:rsidP="00597D4B">
      <w:pPr>
        <w:numPr>
          <w:ilvl w:val="1"/>
          <w:numId w:val="22"/>
        </w:numPr>
        <w:ind w:left="426" w:hanging="426"/>
        <w:contextualSpacing/>
        <w:jc w:val="both"/>
        <w:rPr>
          <w:rFonts w:eastAsia="Aptos"/>
        </w:rPr>
      </w:pPr>
      <w:r w:rsidRPr="00CE685C">
        <w:rPr>
          <w:rFonts w:eastAsia="Aptos"/>
        </w:rPr>
        <w:t>Ja nepārvaramās varas apstākļu rezultātā kādai no Pusēm Līguma saistību izpilde ir traucēta vairāk kā 60 (sešdesmit) dienas, otram, kuram nav nodarīts kaitējums, ir tiesības vienpusējā kārtā 15 (piecpadsmit) dienas iepriekš paziņot par Līguma laušanu un savstarpējo norēķinu izdarīšanu.</w:t>
      </w:r>
    </w:p>
    <w:p w14:paraId="213043BC" w14:textId="77777777" w:rsidR="00AD43C1" w:rsidRPr="00CE685C" w:rsidRDefault="00AD43C1" w:rsidP="00597D4B">
      <w:pPr>
        <w:numPr>
          <w:ilvl w:val="1"/>
          <w:numId w:val="22"/>
        </w:numPr>
        <w:ind w:left="426" w:hanging="426"/>
        <w:contextualSpacing/>
        <w:jc w:val="both"/>
        <w:rPr>
          <w:rFonts w:eastAsia="Aptos"/>
        </w:rPr>
      </w:pPr>
      <w:r w:rsidRPr="00CE685C">
        <w:rPr>
          <w:rFonts w:eastAsia="Aptos"/>
        </w:rPr>
        <w:t>Gadījumā, ja rodas nepārvaramas varas apstākļi, kas ietekmē šī Līguma izpildes termiņus, bet Līgums tomēr var tikt izpildīts, Puses saskaņo savu turpmāko rīcību par Līguma izpildi un izpildes termiņiem, šī Līguma noteiktajā kārtībā noslēdzot par to atsevišķu vienošanos.</w:t>
      </w:r>
    </w:p>
    <w:p w14:paraId="53A33772" w14:textId="77777777" w:rsidR="00AD43C1" w:rsidRPr="00CE685C" w:rsidRDefault="00AD43C1" w:rsidP="00AD43C1">
      <w:pPr>
        <w:widowControl w:val="0"/>
        <w:ind w:left="993" w:hanging="633"/>
        <w:contextualSpacing/>
        <w:jc w:val="center"/>
        <w:rPr>
          <w:rFonts w:eastAsia="Aptos"/>
          <w:b/>
          <w:bCs/>
          <w:lang w:eastAsia="lv-LV"/>
        </w:rPr>
      </w:pPr>
    </w:p>
    <w:p w14:paraId="3792FA70" w14:textId="77777777" w:rsidR="00AD43C1" w:rsidRPr="00CE685C" w:rsidRDefault="00AD43C1" w:rsidP="00597D4B">
      <w:pPr>
        <w:widowControl w:val="0"/>
        <w:numPr>
          <w:ilvl w:val="0"/>
          <w:numId w:val="22"/>
        </w:numPr>
        <w:ind w:left="993" w:hanging="633"/>
        <w:contextualSpacing/>
        <w:jc w:val="center"/>
        <w:rPr>
          <w:rFonts w:eastAsia="Aptos"/>
          <w:b/>
          <w:bCs/>
          <w:lang w:eastAsia="lv-LV"/>
        </w:rPr>
      </w:pPr>
      <w:r w:rsidRPr="00CE685C">
        <w:rPr>
          <w:rFonts w:eastAsia="Aptos"/>
          <w:b/>
          <w:lang w:eastAsia="lv-LV"/>
        </w:rPr>
        <w:t>Strīdu risināšanas kārtība</w:t>
      </w:r>
    </w:p>
    <w:p w14:paraId="1C9E755A" w14:textId="77777777" w:rsidR="00AD43C1" w:rsidRPr="00CE685C" w:rsidRDefault="00AD43C1" w:rsidP="00597D4B">
      <w:pPr>
        <w:widowControl w:val="0"/>
        <w:numPr>
          <w:ilvl w:val="1"/>
          <w:numId w:val="22"/>
        </w:numPr>
        <w:suppressAutoHyphens/>
        <w:ind w:left="426" w:right="-1" w:hanging="426"/>
        <w:contextualSpacing/>
        <w:jc w:val="both"/>
        <w:rPr>
          <w:rFonts w:eastAsia="Aptos"/>
          <w:lang w:eastAsia="ar-SA"/>
        </w:rPr>
      </w:pPr>
      <w:r w:rsidRPr="00CE685C">
        <w:rPr>
          <w:rFonts w:eastAsia="Aptos"/>
        </w:rPr>
        <w:t>Jebkuras nesaskaņas, domstarpības vai strīdus Puses risina savstarpēju pārrunu ceļā.</w:t>
      </w:r>
    </w:p>
    <w:p w14:paraId="0608CF4C" w14:textId="77777777" w:rsidR="00AD43C1" w:rsidRPr="00CE685C" w:rsidRDefault="00AD43C1" w:rsidP="00597D4B">
      <w:pPr>
        <w:widowControl w:val="0"/>
        <w:numPr>
          <w:ilvl w:val="1"/>
          <w:numId w:val="22"/>
        </w:numPr>
        <w:suppressAutoHyphens/>
        <w:ind w:left="426" w:right="-1" w:hanging="426"/>
        <w:contextualSpacing/>
        <w:jc w:val="both"/>
        <w:rPr>
          <w:rFonts w:eastAsia="Aptos"/>
          <w:lang w:eastAsia="ar-SA"/>
        </w:rPr>
      </w:pPr>
      <w:r w:rsidRPr="00CE685C">
        <w:rPr>
          <w:rFonts w:eastAsia="Aptos"/>
        </w:rPr>
        <w:t>Ja Puses 30 (trīsdesmit) dienu laikā nespēj domstarpības atrisināt sarunu ceļā, tad strīds tiek izšķirts Latvijas Republikas tiesā. Piemērojamās tiesības – Latvijas Republikas tiesības.</w:t>
      </w:r>
    </w:p>
    <w:p w14:paraId="1B0542AB" w14:textId="77777777" w:rsidR="00AD43C1" w:rsidRPr="00CE685C" w:rsidRDefault="00AD43C1" w:rsidP="00597D4B">
      <w:pPr>
        <w:widowControl w:val="0"/>
        <w:numPr>
          <w:ilvl w:val="0"/>
          <w:numId w:val="22"/>
        </w:numPr>
        <w:ind w:left="993" w:hanging="633"/>
        <w:contextualSpacing/>
        <w:jc w:val="center"/>
        <w:rPr>
          <w:rFonts w:eastAsia="Aptos"/>
          <w:b/>
          <w:bCs/>
          <w:lang w:eastAsia="lv-LV"/>
        </w:rPr>
      </w:pPr>
      <w:r w:rsidRPr="00CE685C">
        <w:rPr>
          <w:rFonts w:eastAsia="Aptos"/>
          <w:b/>
          <w:bCs/>
          <w:lang w:eastAsia="lv-LV"/>
        </w:rPr>
        <w:t>Nobeiguma noteikumi</w:t>
      </w:r>
    </w:p>
    <w:p w14:paraId="33DB6C78" w14:textId="77777777" w:rsidR="00AD43C1" w:rsidRPr="00CE685C" w:rsidRDefault="00AD43C1" w:rsidP="00597D4B">
      <w:pPr>
        <w:widowControl w:val="0"/>
        <w:numPr>
          <w:ilvl w:val="1"/>
          <w:numId w:val="22"/>
        </w:numPr>
        <w:ind w:left="426" w:hanging="426"/>
        <w:contextualSpacing/>
        <w:jc w:val="both"/>
        <w:rPr>
          <w:rFonts w:eastAsia="Aptos"/>
          <w:lang w:eastAsia="lv-LV"/>
        </w:rPr>
      </w:pPr>
      <w:r w:rsidRPr="00CE685C">
        <w:rPr>
          <w:rFonts w:eastAsia="Aptos"/>
          <w:lang w:eastAsia="lv-LV"/>
        </w:rPr>
        <w:t>Šis Līgums ir saistošs Pusēm, kā arī likumīgiem viņu tiesību un pienākumu pārņēmējiem.</w:t>
      </w:r>
    </w:p>
    <w:p w14:paraId="03DD02FA" w14:textId="77777777" w:rsidR="00AD43C1" w:rsidRPr="00CE685C" w:rsidRDefault="00AD43C1" w:rsidP="00597D4B">
      <w:pPr>
        <w:widowControl w:val="0"/>
        <w:numPr>
          <w:ilvl w:val="1"/>
          <w:numId w:val="22"/>
        </w:numPr>
        <w:ind w:left="426" w:hanging="426"/>
        <w:contextualSpacing/>
        <w:jc w:val="both"/>
        <w:rPr>
          <w:rFonts w:eastAsia="Aptos"/>
          <w:lang w:eastAsia="lv-LV"/>
        </w:rPr>
      </w:pPr>
      <w:r w:rsidRPr="00CE685C">
        <w:rPr>
          <w:rFonts w:eastAsia="Aptos"/>
          <w:lang w:eastAsia="lv-LV"/>
        </w:rPr>
        <w:t>Līgums stājas spēkā, pēc līguma abpusējas parakstīšanas un ir spēkā līdz Pušu saistību pilnīgai izpildei.</w:t>
      </w:r>
    </w:p>
    <w:p w14:paraId="50C7D9F5" w14:textId="77777777" w:rsidR="00AD43C1" w:rsidRPr="00CE685C" w:rsidRDefault="00AD43C1" w:rsidP="00597D4B">
      <w:pPr>
        <w:widowControl w:val="0"/>
        <w:numPr>
          <w:ilvl w:val="1"/>
          <w:numId w:val="22"/>
        </w:numPr>
        <w:ind w:left="426" w:hanging="426"/>
        <w:contextualSpacing/>
        <w:jc w:val="both"/>
        <w:rPr>
          <w:rFonts w:eastAsia="Aptos"/>
          <w:lang w:eastAsia="lv-LV"/>
        </w:rPr>
      </w:pPr>
      <w:r w:rsidRPr="00CE685C">
        <w:rPr>
          <w:rFonts w:eastAsia="Aptos"/>
        </w:rPr>
        <w:t>Gadījumā, ja kāda no Pusēm maina savu juridisko adresi un/vai bankas rekvizītus, kā arī Puses juridiskā statusa maiņas, likvidācijas maksātnespējas gadījumā, vai nomainot atbildīgās personas, Puse ne vēlāk kā 5 (piecu) kalendāro dienu laikā pēc izmaiņu veikšanas rakstiski paziņo par to otrai Pusei. Par zaudējumiem, kas var rasties sakarā ar šo izmaiņu nesavlaicīgu un nepienācīgu paziņošanu, pilnā apjomā atbild vainīgā Puse.</w:t>
      </w:r>
    </w:p>
    <w:p w14:paraId="1E015B21" w14:textId="77777777" w:rsidR="00AD43C1" w:rsidRPr="00CE685C" w:rsidRDefault="00AD43C1" w:rsidP="00597D4B">
      <w:pPr>
        <w:widowControl w:val="0"/>
        <w:numPr>
          <w:ilvl w:val="1"/>
          <w:numId w:val="22"/>
        </w:numPr>
        <w:ind w:left="426" w:hanging="426"/>
        <w:contextualSpacing/>
        <w:jc w:val="both"/>
        <w:rPr>
          <w:rFonts w:eastAsia="Aptos"/>
          <w:lang w:eastAsia="lv-LV"/>
        </w:rPr>
      </w:pPr>
      <w:r w:rsidRPr="00CE685C">
        <w:rPr>
          <w:rFonts w:eastAsia="Aptos"/>
          <w:lang w:eastAsia="lv-LV"/>
        </w:rPr>
        <w:t>Jebkura korespondence, kas tiek nosūtīta otrai Pusei uz oficiālo elektronisko adresi vai kontaktpersonas e-pasta adresi, ir uzskatāma par saņemtu tajā pašā dienā, ja nosūtīta darba dienā laika posmā no 9.00 – 17.00. Jebkura korespondence, kas tiek nosūtīta otrai Pusei pa pastu, ir uzskatāma par saņemtu 7 (septītajā) dienā, skaitot no tās iesniegšanas pastā.</w:t>
      </w:r>
    </w:p>
    <w:p w14:paraId="3511D3A3" w14:textId="77777777" w:rsidR="00AD43C1" w:rsidRPr="00CE685C" w:rsidRDefault="00AD43C1" w:rsidP="00597D4B">
      <w:pPr>
        <w:widowControl w:val="0"/>
        <w:numPr>
          <w:ilvl w:val="1"/>
          <w:numId w:val="22"/>
        </w:numPr>
        <w:ind w:left="426" w:hanging="426"/>
        <w:contextualSpacing/>
        <w:jc w:val="both"/>
        <w:rPr>
          <w:rFonts w:eastAsia="Courier New"/>
          <w:lang w:eastAsia="lv-LV"/>
        </w:rPr>
      </w:pPr>
      <w:bookmarkStart w:id="22" w:name="_Hlk98916027"/>
      <w:r w:rsidRPr="00CE685C">
        <w:rPr>
          <w:rFonts w:eastAsia="Courier New"/>
          <w:lang w:eastAsia="lv-LV"/>
        </w:rPr>
        <w:t xml:space="preserve">Līgums sagatavots latviešu valodā un parakstīts elektroniskā dokumenta formā. </w:t>
      </w:r>
      <w:bookmarkEnd w:id="22"/>
      <w:r w:rsidRPr="00CE685C">
        <w:rPr>
          <w:rFonts w:eastAsia="Courier New"/>
          <w:lang w:eastAsia="lv-LV"/>
        </w:rPr>
        <w:t>Katra Puse glabā abpusēji parakstītu Līguma eksemplāru elektroniskā dokumenta formā.</w:t>
      </w:r>
    </w:p>
    <w:p w14:paraId="07F0D51B" w14:textId="77777777" w:rsidR="00AD43C1" w:rsidRPr="00CE685C" w:rsidRDefault="00AD43C1" w:rsidP="00AD43C1">
      <w:pPr>
        <w:widowControl w:val="0"/>
        <w:ind w:left="1134"/>
        <w:contextualSpacing/>
        <w:jc w:val="both"/>
        <w:rPr>
          <w:rFonts w:eastAsia="Aptos"/>
          <w:lang w:eastAsia="lv-LV"/>
        </w:rPr>
      </w:pPr>
    </w:p>
    <w:p w14:paraId="3D2C2BD3" w14:textId="77777777" w:rsidR="00AD43C1" w:rsidRPr="00CE685C" w:rsidRDefault="00AD43C1" w:rsidP="00AD43C1">
      <w:pPr>
        <w:widowControl w:val="0"/>
        <w:ind w:left="360"/>
        <w:jc w:val="both"/>
        <w:rPr>
          <w:rFonts w:eastAsia="Aptos"/>
          <w:lang w:eastAsia="lv-LV"/>
        </w:rPr>
      </w:pPr>
    </w:p>
    <w:p w14:paraId="629A0E46" w14:textId="77777777" w:rsidR="00AD43C1" w:rsidRPr="00CE685C" w:rsidRDefault="00AD43C1" w:rsidP="00AD43C1">
      <w:pPr>
        <w:widowControl w:val="0"/>
        <w:ind w:left="360"/>
        <w:jc w:val="both"/>
        <w:rPr>
          <w:rFonts w:eastAsia="Aptos"/>
          <w:lang w:eastAsia="lv-LV"/>
        </w:rPr>
      </w:pPr>
      <w:r w:rsidRPr="00CE685C">
        <w:rPr>
          <w:rFonts w:eastAsia="Aptos"/>
          <w:lang w:eastAsia="lv-LV"/>
        </w:rPr>
        <w:t>Līgumam ir šādi pielikumi:</w:t>
      </w:r>
    </w:p>
    <w:p w14:paraId="4B227E5A" w14:textId="77777777" w:rsidR="00AD43C1" w:rsidRPr="00CE685C" w:rsidRDefault="00AD43C1" w:rsidP="00597D4B">
      <w:pPr>
        <w:widowControl w:val="0"/>
        <w:numPr>
          <w:ilvl w:val="0"/>
          <w:numId w:val="23"/>
        </w:numPr>
        <w:spacing w:after="160" w:line="259" w:lineRule="auto"/>
        <w:contextualSpacing/>
        <w:jc w:val="both"/>
        <w:rPr>
          <w:rFonts w:eastAsia="Aptos"/>
          <w:lang w:eastAsia="lv-LV"/>
        </w:rPr>
      </w:pPr>
      <w:r w:rsidRPr="00CE685C">
        <w:rPr>
          <w:rFonts w:eastAsia="Aptos"/>
          <w:lang w:eastAsia="lv-LV"/>
        </w:rPr>
        <w:t>pielikums - Tehniskā specifikācija.</w:t>
      </w:r>
    </w:p>
    <w:p w14:paraId="05562441" w14:textId="77777777" w:rsidR="00AD43C1" w:rsidRPr="00CE685C" w:rsidRDefault="00AD43C1" w:rsidP="00597D4B">
      <w:pPr>
        <w:widowControl w:val="0"/>
        <w:numPr>
          <w:ilvl w:val="0"/>
          <w:numId w:val="23"/>
        </w:numPr>
        <w:spacing w:after="160" w:line="259" w:lineRule="auto"/>
        <w:contextualSpacing/>
        <w:jc w:val="both"/>
        <w:rPr>
          <w:rFonts w:eastAsia="Aptos"/>
          <w:lang w:eastAsia="lv-LV"/>
        </w:rPr>
      </w:pPr>
      <w:r w:rsidRPr="00CE685C">
        <w:rPr>
          <w:rFonts w:eastAsia="Aptos"/>
          <w:lang w:eastAsia="lv-LV"/>
        </w:rPr>
        <w:t>pielikums – Finanšu piedāvājums.</w:t>
      </w:r>
    </w:p>
    <w:p w14:paraId="54B9981F" w14:textId="77777777" w:rsidR="00AD43C1" w:rsidRPr="00CE685C" w:rsidRDefault="00AD43C1" w:rsidP="00AD43C1">
      <w:pPr>
        <w:widowControl w:val="0"/>
        <w:ind w:left="360"/>
        <w:jc w:val="both"/>
        <w:rPr>
          <w:rFonts w:eastAsia="Aptos"/>
          <w:lang w:eastAsia="lv-LV"/>
        </w:rPr>
      </w:pPr>
    </w:p>
    <w:p w14:paraId="6F0DB42D" w14:textId="77777777" w:rsidR="00AD43C1" w:rsidRDefault="00AD43C1" w:rsidP="00597D4B">
      <w:pPr>
        <w:widowControl w:val="0"/>
        <w:numPr>
          <w:ilvl w:val="0"/>
          <w:numId w:val="22"/>
        </w:numPr>
        <w:autoSpaceDE w:val="0"/>
        <w:autoSpaceDN w:val="0"/>
        <w:adjustRightInd w:val="0"/>
        <w:ind w:left="0" w:firstLine="0"/>
        <w:contextualSpacing/>
        <w:jc w:val="center"/>
        <w:rPr>
          <w:rFonts w:eastAsia="Aptos"/>
          <w:b/>
          <w:lang w:eastAsia="lv-LV"/>
        </w:rPr>
      </w:pPr>
      <w:r w:rsidRPr="00CE685C">
        <w:rPr>
          <w:rFonts w:eastAsia="Aptos"/>
          <w:b/>
          <w:lang w:eastAsia="lv-LV"/>
        </w:rPr>
        <w:t>Pušu rekvizīti un paraksti</w:t>
      </w:r>
    </w:p>
    <w:p w14:paraId="7BC61728" w14:textId="77777777" w:rsidR="00AD43C1" w:rsidRPr="00CE685C" w:rsidRDefault="00AD43C1" w:rsidP="00AD43C1">
      <w:pPr>
        <w:widowControl w:val="0"/>
        <w:autoSpaceDE w:val="0"/>
        <w:autoSpaceDN w:val="0"/>
        <w:adjustRightInd w:val="0"/>
        <w:contextualSpacing/>
        <w:rPr>
          <w:rFonts w:eastAsia="Aptos"/>
          <w:b/>
          <w:lang w:eastAsia="lv-LV"/>
        </w:rPr>
      </w:pPr>
    </w:p>
    <w:tbl>
      <w:tblPr>
        <w:tblW w:w="9712" w:type="dxa"/>
        <w:tblLook w:val="04A0" w:firstRow="1" w:lastRow="0" w:firstColumn="1" w:lastColumn="0" w:noHBand="0" w:noVBand="1"/>
      </w:tblPr>
      <w:tblGrid>
        <w:gridCol w:w="4856"/>
        <w:gridCol w:w="4856"/>
      </w:tblGrid>
      <w:tr w:rsidR="00AD43C1" w:rsidRPr="00CE685C" w14:paraId="7B94FAF7" w14:textId="77777777" w:rsidTr="005A50BD">
        <w:trPr>
          <w:trHeight w:val="442"/>
        </w:trPr>
        <w:tc>
          <w:tcPr>
            <w:tcW w:w="4856" w:type="dxa"/>
          </w:tcPr>
          <w:p w14:paraId="797360A0" w14:textId="77777777" w:rsidR="00AD43C1" w:rsidRPr="00AF3906" w:rsidRDefault="00AD43C1" w:rsidP="005A50BD">
            <w:pPr>
              <w:ind w:right="-1"/>
              <w:rPr>
                <w:b/>
                <w:bCs/>
              </w:rPr>
            </w:pPr>
            <w:r w:rsidRPr="00AF3906">
              <w:rPr>
                <w:b/>
                <w:bCs/>
              </w:rPr>
              <w:t>Pasūtītājs:</w:t>
            </w:r>
          </w:p>
          <w:p w14:paraId="5A4EC725" w14:textId="77777777" w:rsidR="00AD43C1" w:rsidRDefault="00AD43C1" w:rsidP="005A50BD">
            <w:pPr>
              <w:ind w:right="-1"/>
              <w:rPr>
                <w:b/>
                <w:bCs/>
              </w:rPr>
            </w:pPr>
          </w:p>
          <w:p w14:paraId="1B3ABB5F" w14:textId="77777777" w:rsidR="00AD43C1" w:rsidRPr="00FF0103" w:rsidRDefault="00AD43C1" w:rsidP="005A50BD">
            <w:pPr>
              <w:ind w:right="-1"/>
              <w:rPr>
                <w:b/>
                <w:bCs/>
              </w:rPr>
            </w:pPr>
            <w:r w:rsidRPr="00FF0103">
              <w:rPr>
                <w:b/>
                <w:bCs/>
              </w:rPr>
              <w:t>Valsts sabiedrības ar ierobežotu atbildību</w:t>
            </w:r>
          </w:p>
          <w:p w14:paraId="3732F8B0" w14:textId="77777777" w:rsidR="00AD43C1" w:rsidRPr="00FF0103" w:rsidRDefault="00AD43C1" w:rsidP="005A50BD">
            <w:pPr>
              <w:ind w:right="-1"/>
              <w:rPr>
                <w:b/>
                <w:bCs/>
              </w:rPr>
            </w:pPr>
            <w:r w:rsidRPr="00FF0103">
              <w:rPr>
                <w:b/>
                <w:bCs/>
              </w:rPr>
              <w:t>“Autotransporta direkcija”</w:t>
            </w:r>
          </w:p>
          <w:p w14:paraId="397B5539" w14:textId="77777777" w:rsidR="00AD43C1" w:rsidRPr="00FF0103" w:rsidRDefault="00AD43C1" w:rsidP="005A50BD">
            <w:pPr>
              <w:ind w:right="-1"/>
              <w:rPr>
                <w:bCs/>
              </w:rPr>
            </w:pPr>
            <w:r w:rsidRPr="00FF0103">
              <w:rPr>
                <w:bCs/>
              </w:rPr>
              <w:lastRenderedPageBreak/>
              <w:t>Reģ. Nr. 40003429317</w:t>
            </w:r>
          </w:p>
          <w:p w14:paraId="4B814B04" w14:textId="77777777" w:rsidR="00AD43C1" w:rsidRPr="00FF0103" w:rsidRDefault="00AD43C1" w:rsidP="005A50BD">
            <w:pPr>
              <w:ind w:right="-1"/>
              <w:rPr>
                <w:bCs/>
              </w:rPr>
            </w:pPr>
            <w:r w:rsidRPr="00FF0103">
              <w:rPr>
                <w:bCs/>
              </w:rPr>
              <w:t>Vaļņu iela 30, Rīga,  LV-1050</w:t>
            </w:r>
          </w:p>
          <w:p w14:paraId="3A27B417" w14:textId="77777777" w:rsidR="00AD43C1" w:rsidRPr="00FF0103" w:rsidRDefault="00AD43C1" w:rsidP="005A50BD">
            <w:pPr>
              <w:ind w:right="-1"/>
              <w:rPr>
                <w:bCs/>
              </w:rPr>
            </w:pPr>
            <w:r w:rsidRPr="00FF0103">
              <w:rPr>
                <w:bCs/>
              </w:rPr>
              <w:t>Banka: AS Swedbank</w:t>
            </w:r>
          </w:p>
          <w:p w14:paraId="2034B5D1" w14:textId="77777777" w:rsidR="00AD43C1" w:rsidRPr="00FF0103" w:rsidRDefault="00AD43C1" w:rsidP="005A50BD">
            <w:pPr>
              <w:ind w:right="-1"/>
              <w:rPr>
                <w:bCs/>
              </w:rPr>
            </w:pPr>
            <w:r w:rsidRPr="00FF0103">
              <w:rPr>
                <w:bCs/>
              </w:rPr>
              <w:t>Konta Nr. LV57HABA0001408047027</w:t>
            </w:r>
          </w:p>
          <w:p w14:paraId="212FD623" w14:textId="77777777" w:rsidR="00AD43C1" w:rsidRPr="00FF0103" w:rsidRDefault="00AD43C1" w:rsidP="005A50BD">
            <w:pPr>
              <w:ind w:right="-1"/>
              <w:rPr>
                <w:bCs/>
              </w:rPr>
            </w:pPr>
            <w:r w:rsidRPr="00FF0103">
              <w:rPr>
                <w:bCs/>
              </w:rPr>
              <w:t>Bankas kods: HABALV22</w:t>
            </w:r>
          </w:p>
          <w:p w14:paraId="4336D3EE" w14:textId="77777777" w:rsidR="00AD43C1" w:rsidRDefault="00AD43C1" w:rsidP="005A50BD">
            <w:pPr>
              <w:ind w:right="-1"/>
              <w:rPr>
                <w:bCs/>
              </w:rPr>
            </w:pPr>
          </w:p>
          <w:p w14:paraId="296D3BC9" w14:textId="77777777" w:rsidR="00AD43C1" w:rsidRPr="00FF0103" w:rsidRDefault="00AD43C1" w:rsidP="005A50BD">
            <w:pPr>
              <w:ind w:right="-1"/>
              <w:rPr>
                <w:bCs/>
              </w:rPr>
            </w:pPr>
          </w:p>
          <w:p w14:paraId="5E9B5E31" w14:textId="77777777" w:rsidR="00AD43C1" w:rsidRPr="00FF0103" w:rsidRDefault="00AD43C1" w:rsidP="005A50BD">
            <w:pPr>
              <w:overflowPunct w:val="0"/>
              <w:adjustRightInd w:val="0"/>
              <w:rPr>
                <w:lang w:eastAsia="lv-LV"/>
              </w:rPr>
            </w:pPr>
            <w:r w:rsidRPr="00FF0103">
              <w:rPr>
                <w:lang w:eastAsia="lv-LV"/>
              </w:rPr>
              <w:t>(paraksts*)</w:t>
            </w:r>
          </w:p>
          <w:p w14:paraId="09796548" w14:textId="77777777" w:rsidR="00AD43C1" w:rsidRPr="00FF0103" w:rsidRDefault="00AD43C1" w:rsidP="005A50BD">
            <w:pPr>
              <w:overflowPunct w:val="0"/>
              <w:adjustRightInd w:val="0"/>
              <w:ind w:right="-1"/>
              <w:rPr>
                <w:lang w:eastAsia="lv-LV"/>
              </w:rPr>
            </w:pPr>
            <w:r w:rsidRPr="00FF0103">
              <w:rPr>
                <w:lang w:eastAsia="lv-LV"/>
              </w:rPr>
              <w:t>____________________</w:t>
            </w:r>
          </w:p>
          <w:p w14:paraId="5939B8BD" w14:textId="77777777" w:rsidR="00AD43C1" w:rsidRPr="00CE685C" w:rsidRDefault="00AD43C1" w:rsidP="00AD43C1">
            <w:pPr>
              <w:snapToGrid w:val="0"/>
              <w:jc w:val="both"/>
              <w:rPr>
                <w:rFonts w:eastAsia="Aptos"/>
                <w:b/>
              </w:rPr>
            </w:pPr>
          </w:p>
        </w:tc>
        <w:tc>
          <w:tcPr>
            <w:tcW w:w="4856" w:type="dxa"/>
          </w:tcPr>
          <w:p w14:paraId="167116B6" w14:textId="1320E293" w:rsidR="00AD43C1" w:rsidRPr="00D214EC" w:rsidRDefault="00AD43C1" w:rsidP="005A50BD">
            <w:pPr>
              <w:overflowPunct w:val="0"/>
              <w:adjustRightInd w:val="0"/>
              <w:ind w:right="-1"/>
              <w:rPr>
                <w:rFonts w:eastAsia="Aptos"/>
                <w:b/>
              </w:rPr>
            </w:pPr>
            <w:r>
              <w:rPr>
                <w:rFonts w:eastAsia="Aptos"/>
                <w:b/>
              </w:rPr>
              <w:lastRenderedPageBreak/>
              <w:t>Izpildītājs</w:t>
            </w:r>
            <w:r w:rsidRPr="00D214EC">
              <w:rPr>
                <w:rFonts w:eastAsia="Aptos"/>
                <w:b/>
              </w:rPr>
              <w:t>:</w:t>
            </w:r>
          </w:p>
          <w:p w14:paraId="0B80F4C0" w14:textId="77777777" w:rsidR="00AD43C1" w:rsidRPr="00D214EC" w:rsidRDefault="00AD43C1" w:rsidP="005A50BD">
            <w:pPr>
              <w:overflowPunct w:val="0"/>
              <w:adjustRightInd w:val="0"/>
              <w:ind w:right="-1"/>
              <w:rPr>
                <w:rFonts w:eastAsia="Aptos"/>
                <w:b/>
              </w:rPr>
            </w:pPr>
          </w:p>
          <w:p w14:paraId="29DF6E3E" w14:textId="6AEE8D2A" w:rsidR="00AD43C1" w:rsidRPr="00D214EC" w:rsidRDefault="00AD43C1" w:rsidP="005A50BD">
            <w:pPr>
              <w:overflowPunct w:val="0"/>
              <w:adjustRightInd w:val="0"/>
              <w:ind w:right="-1"/>
              <w:rPr>
                <w:rFonts w:eastAsia="Aptos"/>
              </w:rPr>
            </w:pPr>
          </w:p>
        </w:tc>
      </w:tr>
    </w:tbl>
    <w:p w14:paraId="6C7DBD04" w14:textId="77777777" w:rsidR="00AD43C1" w:rsidRPr="00CE685C" w:rsidRDefault="00AD43C1" w:rsidP="003179C4">
      <w:pPr>
        <w:widowControl w:val="0"/>
        <w:ind w:left="360"/>
        <w:contextualSpacing/>
        <w:rPr>
          <w:rFonts w:eastAsia="Aptos"/>
          <w:b/>
          <w:bCs/>
          <w:lang w:eastAsia="lv-LV"/>
        </w:rPr>
      </w:pPr>
    </w:p>
    <w:p w14:paraId="2CC3116B" w14:textId="1163D91C" w:rsidR="00150125" w:rsidRDefault="00150125">
      <w:pPr>
        <w:spacing w:after="160" w:line="278" w:lineRule="auto"/>
        <w:rPr>
          <w:b/>
          <w:sz w:val="22"/>
          <w:szCs w:val="22"/>
        </w:rPr>
      </w:pPr>
      <w:r>
        <w:rPr>
          <w:b/>
          <w:sz w:val="22"/>
          <w:szCs w:val="22"/>
        </w:rPr>
        <w:br w:type="page"/>
      </w:r>
    </w:p>
    <w:p w14:paraId="0C0659F0" w14:textId="77777777" w:rsidR="00150125" w:rsidRPr="00150125" w:rsidRDefault="00150125" w:rsidP="00150125">
      <w:pPr>
        <w:spacing w:line="256" w:lineRule="auto"/>
        <w:jc w:val="right"/>
        <w:rPr>
          <w:rFonts w:ascii="Roboto" w:eastAsia="Roboto" w:hAnsi="Roboto" w:cs="Roboto"/>
          <w:sz w:val="22"/>
          <w:szCs w:val="22"/>
        </w:rPr>
      </w:pPr>
    </w:p>
    <w:p w14:paraId="539ED9DA" w14:textId="77777777" w:rsidR="00150125" w:rsidRDefault="00150125" w:rsidP="00150125">
      <w:pPr>
        <w:keepNext/>
        <w:widowControl w:val="0"/>
        <w:tabs>
          <w:tab w:val="left" w:pos="720"/>
        </w:tabs>
        <w:autoSpaceDE w:val="0"/>
        <w:autoSpaceDN w:val="0"/>
        <w:ind w:left="340"/>
        <w:jc w:val="center"/>
        <w:outlineLvl w:val="0"/>
        <w:rPr>
          <w:rFonts w:eastAsia="Roboto"/>
          <w:b/>
          <w:bCs/>
        </w:rPr>
      </w:pPr>
    </w:p>
    <w:p w14:paraId="153F4F09" w14:textId="77777777" w:rsidR="00150125" w:rsidRDefault="00150125" w:rsidP="00150125">
      <w:pPr>
        <w:keepNext/>
        <w:widowControl w:val="0"/>
        <w:tabs>
          <w:tab w:val="left" w:pos="720"/>
        </w:tabs>
        <w:autoSpaceDE w:val="0"/>
        <w:autoSpaceDN w:val="0"/>
        <w:ind w:left="340"/>
        <w:jc w:val="center"/>
        <w:outlineLvl w:val="0"/>
        <w:rPr>
          <w:rFonts w:eastAsia="Roboto"/>
          <w:b/>
          <w:bCs/>
        </w:rPr>
      </w:pPr>
    </w:p>
    <w:p w14:paraId="613C3DC2" w14:textId="77777777" w:rsidR="00150125" w:rsidRDefault="00150125" w:rsidP="00150125">
      <w:pPr>
        <w:keepNext/>
        <w:widowControl w:val="0"/>
        <w:tabs>
          <w:tab w:val="left" w:pos="720"/>
        </w:tabs>
        <w:autoSpaceDE w:val="0"/>
        <w:autoSpaceDN w:val="0"/>
        <w:ind w:left="340"/>
        <w:jc w:val="center"/>
        <w:outlineLvl w:val="0"/>
        <w:rPr>
          <w:rFonts w:eastAsia="Roboto"/>
          <w:b/>
          <w:bCs/>
        </w:rPr>
      </w:pPr>
    </w:p>
    <w:p w14:paraId="27CE99F5" w14:textId="437D3429" w:rsidR="00150125" w:rsidRPr="00F36E50" w:rsidRDefault="00150125" w:rsidP="00150125">
      <w:pPr>
        <w:pStyle w:val="BodyText"/>
        <w:spacing w:after="0"/>
        <w:ind w:left="567"/>
        <w:jc w:val="right"/>
        <w:rPr>
          <w:b/>
          <w:bCs/>
        </w:rPr>
      </w:pPr>
      <w:r>
        <w:rPr>
          <w:b/>
          <w:bCs/>
        </w:rPr>
        <w:t>8</w:t>
      </w:r>
      <w:r>
        <w:t>. </w:t>
      </w:r>
      <w:r w:rsidRPr="00F36E50">
        <w:rPr>
          <w:b/>
          <w:bCs/>
        </w:rPr>
        <w:t>pielikums</w:t>
      </w:r>
    </w:p>
    <w:p w14:paraId="3BF522D9" w14:textId="77777777" w:rsidR="00150125" w:rsidRDefault="00150125" w:rsidP="00150125">
      <w:pPr>
        <w:tabs>
          <w:tab w:val="left" w:pos="7530"/>
        </w:tabs>
        <w:jc w:val="right"/>
        <w:rPr>
          <w:color w:val="000000" w:themeColor="text1"/>
        </w:rPr>
      </w:pPr>
      <w:r w:rsidRPr="00F36E50">
        <w:rPr>
          <w:color w:val="000000" w:themeColor="text1"/>
        </w:rPr>
        <w:t>iepirkuma nr.AD</w:t>
      </w:r>
      <w:r>
        <w:rPr>
          <w:color w:val="000000" w:themeColor="text1"/>
        </w:rPr>
        <w:t>2026/18</w:t>
      </w:r>
      <w:r w:rsidRPr="00F36E50">
        <w:rPr>
          <w:color w:val="000000" w:themeColor="text1"/>
        </w:rPr>
        <w:t xml:space="preserve"> Nolikumam</w:t>
      </w:r>
    </w:p>
    <w:p w14:paraId="1F672FD8" w14:textId="77777777" w:rsidR="00150125" w:rsidRDefault="00150125" w:rsidP="00150125">
      <w:pPr>
        <w:tabs>
          <w:tab w:val="left" w:pos="7530"/>
        </w:tabs>
        <w:jc w:val="right"/>
        <w:rPr>
          <w:color w:val="000000" w:themeColor="text1"/>
        </w:rPr>
      </w:pPr>
    </w:p>
    <w:p w14:paraId="13907549" w14:textId="77777777" w:rsidR="00150125" w:rsidRPr="00F36E50" w:rsidRDefault="00150125" w:rsidP="00150125">
      <w:pPr>
        <w:tabs>
          <w:tab w:val="left" w:pos="7530"/>
        </w:tabs>
        <w:jc w:val="right"/>
        <w:rPr>
          <w:color w:val="000000"/>
        </w:rPr>
      </w:pPr>
    </w:p>
    <w:p w14:paraId="6AB4FB2A" w14:textId="38C7BA20" w:rsidR="00150125" w:rsidRPr="00150125" w:rsidRDefault="00150125" w:rsidP="00150125">
      <w:pPr>
        <w:keepNext/>
        <w:widowControl w:val="0"/>
        <w:tabs>
          <w:tab w:val="left" w:pos="720"/>
        </w:tabs>
        <w:autoSpaceDE w:val="0"/>
        <w:autoSpaceDN w:val="0"/>
        <w:ind w:left="340"/>
        <w:jc w:val="center"/>
        <w:outlineLvl w:val="0"/>
        <w:rPr>
          <w:rFonts w:eastAsia="Roboto"/>
          <w:b/>
          <w:bCs/>
        </w:rPr>
      </w:pPr>
      <w:r w:rsidRPr="00150125">
        <w:rPr>
          <w:rFonts w:eastAsia="Roboto"/>
          <w:b/>
          <w:bCs/>
        </w:rPr>
        <w:t xml:space="preserve">Apakšuzņēmēja (≥10 000 </w:t>
      </w:r>
      <w:r w:rsidRPr="00150125">
        <w:rPr>
          <w:rFonts w:eastAsia="Roboto"/>
          <w:b/>
          <w:bCs/>
          <w:i/>
          <w:iCs/>
        </w:rPr>
        <w:t>euro</w:t>
      </w:r>
      <w:r w:rsidRPr="00150125">
        <w:rPr>
          <w:rFonts w:eastAsia="Roboto"/>
          <w:b/>
          <w:bCs/>
        </w:rPr>
        <w:t>) / personas, uz kuras spējām pretendents balstās, apliecinājums</w:t>
      </w:r>
    </w:p>
    <w:p w14:paraId="3C147631" w14:textId="77777777" w:rsidR="00150125" w:rsidRPr="00150125" w:rsidRDefault="00150125" w:rsidP="00150125">
      <w:pPr>
        <w:spacing w:line="256" w:lineRule="auto"/>
        <w:jc w:val="center"/>
        <w:rPr>
          <w:rFonts w:eastAsia="Roboto"/>
          <w:b/>
          <w:bCs/>
        </w:rPr>
      </w:pPr>
      <w:r w:rsidRPr="00150125">
        <w:rPr>
          <w:rFonts w:eastAsia="Roboto"/>
          <w:b/>
          <w:bCs/>
        </w:rPr>
        <w:t xml:space="preserve">  </w:t>
      </w:r>
    </w:p>
    <w:p w14:paraId="7806F9E8" w14:textId="77777777" w:rsidR="00150125" w:rsidRPr="00150125" w:rsidRDefault="00150125" w:rsidP="00150125">
      <w:pPr>
        <w:spacing w:line="256" w:lineRule="auto"/>
        <w:jc w:val="center"/>
        <w:rPr>
          <w:rFonts w:ascii="Calibri" w:eastAsia="Calibri" w:hAnsi="Calibri"/>
          <w:color w:val="000000"/>
          <w:sz w:val="22"/>
          <w:szCs w:val="22"/>
          <w:u w:val="single"/>
          <w:vertAlign w:val="superscript"/>
        </w:rPr>
      </w:pPr>
      <w:r w:rsidRPr="00150125">
        <w:rPr>
          <w:rFonts w:eastAsia="Roboto"/>
          <w:color w:val="000000"/>
        </w:rPr>
        <w:t xml:space="preserve">Ar šo ____________ </w:t>
      </w:r>
      <w:r w:rsidRPr="00150125">
        <w:rPr>
          <w:rFonts w:eastAsia="Roboto"/>
          <w:i/>
          <w:iCs/>
          <w:color w:val="000000"/>
        </w:rPr>
        <w:t xml:space="preserve">/Apakšuzņēmēja / personas, uz kuras spējām balstās, nosaukums, reģistrācijas numurs un adrese/ </w:t>
      </w:r>
      <w:r w:rsidRPr="00150125">
        <w:rPr>
          <w:rFonts w:eastAsia="Roboto"/>
          <w:color w:val="000000"/>
        </w:rPr>
        <w:t>apliecina, ka:</w:t>
      </w:r>
      <w:hyperlink r:id="rId12" w:anchor="_ftn1" w:history="1">
        <w:r w:rsidRPr="00150125">
          <w:rPr>
            <w:rFonts w:eastAsia="Roboto"/>
            <w:color w:val="000000"/>
            <w:u w:val="single"/>
            <w:vertAlign w:val="superscript"/>
          </w:rPr>
          <w:t>[1]</w:t>
        </w:r>
      </w:hyperlink>
    </w:p>
    <w:p w14:paraId="3EAE3DC1" w14:textId="77777777" w:rsidR="00150125" w:rsidRPr="00150125" w:rsidRDefault="00150125" w:rsidP="00150125">
      <w:pPr>
        <w:spacing w:line="256" w:lineRule="auto"/>
        <w:jc w:val="center"/>
        <w:rPr>
          <w:rFonts w:ascii="Calibri" w:eastAsia="Calibri" w:hAnsi="Calibri"/>
          <w:sz w:val="22"/>
          <w:szCs w:val="22"/>
        </w:rPr>
      </w:pPr>
      <w:r w:rsidRPr="00150125">
        <w:rPr>
          <w:rFonts w:eastAsia="Roboto"/>
          <w:color w:val="000000"/>
        </w:rPr>
        <w:t xml:space="preserve">  </w:t>
      </w:r>
    </w:p>
    <w:p w14:paraId="3D83F459" w14:textId="13ECD5BC" w:rsidR="00150125" w:rsidRPr="00150125" w:rsidRDefault="00150125" w:rsidP="00597D4B">
      <w:pPr>
        <w:numPr>
          <w:ilvl w:val="0"/>
          <w:numId w:val="38"/>
        </w:numPr>
        <w:spacing w:after="160" w:line="256" w:lineRule="auto"/>
        <w:contextualSpacing/>
        <w:jc w:val="both"/>
        <w:rPr>
          <w:rFonts w:eastAsia="Roboto"/>
          <w:color w:val="000000"/>
          <w:kern w:val="2"/>
          <w14:ligatures w14:val="standardContextual"/>
        </w:rPr>
      </w:pPr>
      <w:r w:rsidRPr="00150125">
        <w:rPr>
          <w:rFonts w:eastAsia="Roboto"/>
          <w:color w:val="000000"/>
          <w:kern w:val="2"/>
          <w14:ligatures w14:val="standardContextual"/>
        </w:rPr>
        <w:t xml:space="preserve">Piekrīt piedalīties Valsts sabiedrības ar ierobežotu atbildību “Autotransporta direkcija” organizētajā </w:t>
      </w:r>
      <w:r w:rsidR="00095139">
        <w:rPr>
          <w:rFonts w:eastAsia="Roboto"/>
          <w:color w:val="000000"/>
          <w:kern w:val="2"/>
          <w14:ligatures w14:val="standardContextual"/>
        </w:rPr>
        <w:t>iepirkumā</w:t>
      </w:r>
      <w:r w:rsidRPr="00150125">
        <w:rPr>
          <w:rFonts w:eastAsia="Roboto"/>
          <w:color w:val="000000"/>
          <w:kern w:val="2"/>
          <w14:ligatures w14:val="standardContextual"/>
        </w:rPr>
        <w:t xml:space="preserve"> “ </w:t>
      </w:r>
      <w:r w:rsidR="00095139" w:rsidRPr="00095139">
        <w:rPr>
          <w:rFonts w:eastAsia="Roboto"/>
          <w:color w:val="000000"/>
          <w:kern w:val="2"/>
          <w14:ligatures w14:val="standardContextual"/>
        </w:rPr>
        <w:t>Juridisko pakalpojumu sniegšana</w:t>
      </w:r>
      <w:r w:rsidRPr="00150125">
        <w:rPr>
          <w:rFonts w:eastAsia="Roboto"/>
          <w:color w:val="000000"/>
          <w:kern w:val="2"/>
          <w14:ligatures w14:val="standardContextual"/>
        </w:rPr>
        <w:t>” (iepirkuma identifikācijas Nr. AD2026/1</w:t>
      </w:r>
      <w:r w:rsidR="00095139">
        <w:rPr>
          <w:rFonts w:eastAsia="Roboto"/>
          <w:color w:val="000000"/>
          <w:kern w:val="2"/>
          <w14:ligatures w14:val="standardContextual"/>
        </w:rPr>
        <w:t>8</w:t>
      </w:r>
      <w:r w:rsidRPr="00150125">
        <w:rPr>
          <w:rFonts w:eastAsia="Roboto"/>
          <w:color w:val="000000"/>
          <w:kern w:val="2"/>
          <w14:ligatures w14:val="standardContextual"/>
        </w:rPr>
        <w:t xml:space="preserve">), kā _________ </w:t>
      </w:r>
      <w:r w:rsidRPr="00150125">
        <w:rPr>
          <w:rFonts w:eastAsia="Roboto"/>
          <w:i/>
          <w:iCs/>
          <w:color w:val="000000"/>
          <w:kern w:val="2"/>
          <w14:ligatures w14:val="standardContextual"/>
        </w:rPr>
        <w:t>/Pretendenta nosaukums/</w:t>
      </w:r>
      <w:r w:rsidRPr="00150125">
        <w:rPr>
          <w:rFonts w:eastAsia="Roboto"/>
          <w:color w:val="000000"/>
          <w:kern w:val="2"/>
          <w14:ligatures w14:val="standardContextual"/>
        </w:rPr>
        <w:t xml:space="preserve">, </w:t>
      </w:r>
      <w:r w:rsidRPr="00150125">
        <w:rPr>
          <w:rFonts w:eastAsia="Roboto"/>
          <w:i/>
          <w:iCs/>
          <w:color w:val="000000"/>
          <w:kern w:val="2"/>
          <w14:ligatures w14:val="standardContextual"/>
        </w:rPr>
        <w:t>/reģistrācijas numurs un adrese/</w:t>
      </w:r>
      <w:r w:rsidRPr="00150125">
        <w:rPr>
          <w:rFonts w:eastAsia="Roboto"/>
          <w:color w:val="000000"/>
          <w:kern w:val="2"/>
          <w14:ligatures w14:val="standardContextual"/>
        </w:rPr>
        <w:t xml:space="preserve"> (turpmāk – Pretendents) apakšuzņēmējs </w:t>
      </w:r>
      <w:r w:rsidRPr="00150125">
        <w:rPr>
          <w:rFonts w:eastAsia="Roboto"/>
          <w:i/>
          <w:iCs/>
          <w:color w:val="000000"/>
          <w:kern w:val="2"/>
          <w14:ligatures w14:val="standardContextual"/>
        </w:rPr>
        <w:t>/ persona, uz kuras spējām balstās</w:t>
      </w:r>
      <w:r w:rsidRPr="00150125">
        <w:rPr>
          <w:rFonts w:eastAsia="Roboto"/>
          <w:color w:val="000000"/>
          <w:kern w:val="2"/>
          <w14:ligatures w14:val="standardContextual"/>
        </w:rPr>
        <w:t>, kā arī</w:t>
      </w:r>
    </w:p>
    <w:p w14:paraId="0A41CF01" w14:textId="77777777" w:rsidR="00150125" w:rsidRPr="00150125" w:rsidRDefault="00150125" w:rsidP="00150125">
      <w:pPr>
        <w:spacing w:line="256" w:lineRule="auto"/>
        <w:ind w:left="720"/>
        <w:jc w:val="center"/>
        <w:rPr>
          <w:rFonts w:eastAsia="Roboto"/>
          <w:color w:val="000000"/>
        </w:rPr>
      </w:pPr>
      <w:r w:rsidRPr="00150125">
        <w:rPr>
          <w:rFonts w:eastAsia="Roboto"/>
          <w:color w:val="000000"/>
        </w:rPr>
        <w:t xml:space="preserve"> </w:t>
      </w:r>
    </w:p>
    <w:p w14:paraId="19AF1695" w14:textId="77777777" w:rsidR="00150125" w:rsidRPr="00150125" w:rsidRDefault="00150125" w:rsidP="00597D4B">
      <w:pPr>
        <w:numPr>
          <w:ilvl w:val="0"/>
          <w:numId w:val="38"/>
        </w:numPr>
        <w:spacing w:after="160" w:line="256" w:lineRule="auto"/>
        <w:contextualSpacing/>
        <w:jc w:val="both"/>
        <w:rPr>
          <w:rFonts w:eastAsia="Roboto"/>
          <w:color w:val="000000"/>
          <w:kern w:val="2"/>
          <w14:ligatures w14:val="standardContextual"/>
        </w:rPr>
      </w:pPr>
      <w:r w:rsidRPr="00150125">
        <w:rPr>
          <w:rFonts w:eastAsia="Roboto"/>
          <w:color w:val="000000"/>
          <w:kern w:val="2"/>
          <w14:ligatures w14:val="standardContextual"/>
        </w:rPr>
        <w:t>Gadījumā, ja ar Pretendentu tiks noslēgts iepirkuma līgums, apņemas:</w:t>
      </w:r>
    </w:p>
    <w:p w14:paraId="6D0214F6" w14:textId="77777777" w:rsidR="00150125" w:rsidRPr="00150125" w:rsidRDefault="00150125" w:rsidP="00597D4B">
      <w:pPr>
        <w:numPr>
          <w:ilvl w:val="1"/>
          <w:numId w:val="38"/>
        </w:numPr>
        <w:spacing w:after="160" w:line="256" w:lineRule="auto"/>
        <w:ind w:left="720"/>
        <w:contextualSpacing/>
        <w:jc w:val="both"/>
        <w:rPr>
          <w:rFonts w:eastAsia="Roboto"/>
          <w:color w:val="000000"/>
          <w:kern w:val="2"/>
          <w14:ligatures w14:val="standardContextual"/>
        </w:rPr>
      </w:pPr>
      <w:r w:rsidRPr="00150125">
        <w:rPr>
          <w:rFonts w:eastAsia="Roboto"/>
          <w:color w:val="000000"/>
          <w:kern w:val="2"/>
          <w14:ligatures w14:val="standardContextual"/>
        </w:rPr>
        <w:t>sniegt šādus pakalpojumus (ja attiecināms):</w:t>
      </w:r>
    </w:p>
    <w:p w14:paraId="03EB2279" w14:textId="77777777" w:rsidR="00150125" w:rsidRPr="00150125" w:rsidRDefault="00150125" w:rsidP="00150125">
      <w:pPr>
        <w:spacing w:line="256" w:lineRule="auto"/>
        <w:ind w:left="709"/>
        <w:jc w:val="both"/>
        <w:rPr>
          <w:rFonts w:eastAsia="Roboto"/>
          <w:color w:val="000000"/>
        </w:rPr>
      </w:pPr>
      <w:r w:rsidRPr="00150125">
        <w:rPr>
          <w:rFonts w:eastAsia="Roboto"/>
          <w:i/>
          <w:iCs/>
          <w:color w:val="000000"/>
        </w:rPr>
        <w:t>/īss pakalpojumus apraksts atbilstoši Apakšuzņēmēju sarakstā nododamo sniedzamo pakalpojumu norādītajam apjomam</w:t>
      </w:r>
      <w:r w:rsidRPr="00150125">
        <w:rPr>
          <w:rFonts w:eastAsia="Roboto"/>
          <w:color w:val="000000"/>
        </w:rPr>
        <w:t>/.</w:t>
      </w:r>
    </w:p>
    <w:p w14:paraId="6E962E3B" w14:textId="77777777" w:rsidR="00150125" w:rsidRPr="00150125" w:rsidRDefault="00150125" w:rsidP="00597D4B">
      <w:pPr>
        <w:numPr>
          <w:ilvl w:val="1"/>
          <w:numId w:val="38"/>
        </w:numPr>
        <w:spacing w:after="160" w:line="256" w:lineRule="auto"/>
        <w:ind w:left="720"/>
        <w:contextualSpacing/>
        <w:jc w:val="both"/>
        <w:rPr>
          <w:rFonts w:eastAsia="Roboto"/>
          <w:color w:val="000000"/>
          <w:kern w:val="2"/>
          <w14:ligatures w14:val="standardContextual"/>
        </w:rPr>
      </w:pPr>
      <w:r w:rsidRPr="00150125">
        <w:rPr>
          <w:rFonts w:eastAsia="Roboto"/>
          <w:color w:val="000000"/>
          <w:kern w:val="2"/>
          <w14:ligatures w14:val="standardContextual"/>
        </w:rPr>
        <w:t xml:space="preserve">un nodot pretendentam šādus resursus (ja attiecināms): </w:t>
      </w:r>
    </w:p>
    <w:p w14:paraId="12788912" w14:textId="77777777" w:rsidR="00150125" w:rsidRPr="00150125" w:rsidRDefault="00150125" w:rsidP="00150125">
      <w:pPr>
        <w:spacing w:line="256" w:lineRule="auto"/>
        <w:ind w:left="709"/>
        <w:jc w:val="center"/>
        <w:rPr>
          <w:rFonts w:eastAsia="Roboto"/>
        </w:rPr>
      </w:pPr>
      <w:r w:rsidRPr="00150125">
        <w:rPr>
          <w:rFonts w:eastAsia="Roboto"/>
        </w:rPr>
        <w:t>/</w:t>
      </w:r>
      <w:r w:rsidRPr="00150125">
        <w:rPr>
          <w:rFonts w:eastAsia="Roboto"/>
          <w:i/>
          <w:iCs/>
        </w:rPr>
        <w:t>īss Pretendentam nododamo resursu (speciālistu un/vai tehniskā aprīkojuma) apraksts</w:t>
      </w:r>
      <w:r w:rsidRPr="00150125">
        <w:rPr>
          <w:rFonts w:eastAsia="Roboto"/>
        </w:rPr>
        <w:t xml:space="preserve">/. </w:t>
      </w:r>
    </w:p>
    <w:p w14:paraId="352F1FED" w14:textId="77777777" w:rsidR="00150125" w:rsidRPr="00150125" w:rsidRDefault="00150125" w:rsidP="00597D4B">
      <w:pPr>
        <w:numPr>
          <w:ilvl w:val="1"/>
          <w:numId w:val="38"/>
        </w:numPr>
        <w:spacing w:after="160" w:line="256" w:lineRule="auto"/>
        <w:ind w:left="720"/>
        <w:contextualSpacing/>
        <w:jc w:val="both"/>
        <w:rPr>
          <w:rFonts w:eastAsia="Roboto"/>
          <w:kern w:val="2"/>
          <w14:ligatures w14:val="standardContextual"/>
        </w:rPr>
      </w:pPr>
      <w:r w:rsidRPr="00150125">
        <w:rPr>
          <w:rFonts w:eastAsia="Roboto"/>
          <w:kern w:val="2"/>
          <w14:ligatures w14:val="standardContextual"/>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6BE89D43" w14:textId="77777777" w:rsidR="00150125" w:rsidRPr="00150125" w:rsidRDefault="00150125" w:rsidP="00597D4B">
      <w:pPr>
        <w:numPr>
          <w:ilvl w:val="1"/>
          <w:numId w:val="38"/>
        </w:numPr>
        <w:spacing w:after="160" w:line="256" w:lineRule="auto"/>
        <w:ind w:left="720"/>
        <w:contextualSpacing/>
        <w:jc w:val="both"/>
        <w:rPr>
          <w:rFonts w:eastAsia="Roboto"/>
          <w:kern w:val="2"/>
          <w14:ligatures w14:val="standardContextual"/>
        </w:rPr>
      </w:pPr>
      <w:r w:rsidRPr="00150125">
        <w:rPr>
          <w:rFonts w:eastAsia="Roboto"/>
          <w:kern w:val="2"/>
          <w14:ligatures w14:val="standardContextual"/>
        </w:rPr>
        <w:t xml:space="preserve">būt solidāri atbildīgs par iepirkuma līguma izpildi un parakstīt iepirkuma līgumu ar </w:t>
      </w:r>
      <w:r w:rsidRPr="00150125">
        <w:rPr>
          <w:rFonts w:eastAsia="Roboto"/>
          <w:color w:val="000000"/>
          <w:kern w:val="2"/>
          <w14:ligatures w14:val="standardContextual"/>
        </w:rPr>
        <w:t xml:space="preserve">Valsts sabiedrības ar ierobežotu atbildību “Autotransporta direkcija” </w:t>
      </w:r>
      <w:r w:rsidRPr="00150125">
        <w:rPr>
          <w:rFonts w:eastAsia="Roboto"/>
          <w:kern w:val="2"/>
          <w14:ligatures w14:val="standardContextual"/>
        </w:rPr>
        <w:t>(ir attiecināms, ja pretendents balstās uz citu personu saimnieciskajām un finansiālajām spējām).</w:t>
      </w:r>
    </w:p>
    <w:p w14:paraId="55E60F32" w14:textId="77777777" w:rsidR="00150125" w:rsidRPr="00150125" w:rsidRDefault="00150125" w:rsidP="00150125">
      <w:pPr>
        <w:spacing w:after="200" w:line="360" w:lineRule="auto"/>
        <w:jc w:val="center"/>
        <w:rPr>
          <w:rFonts w:eastAsia="Roboto"/>
        </w:rPr>
      </w:pPr>
      <w:r w:rsidRPr="00150125">
        <w:rPr>
          <w:rFonts w:eastAsia="Roboto"/>
        </w:rPr>
        <w:t xml:space="preserve"> </w:t>
      </w:r>
    </w:p>
    <w:p w14:paraId="75E1D4BE" w14:textId="77777777" w:rsidR="00150125" w:rsidRPr="00150125" w:rsidRDefault="00150125" w:rsidP="00150125">
      <w:pPr>
        <w:spacing w:line="256" w:lineRule="auto"/>
        <w:ind w:right="28"/>
        <w:jc w:val="both"/>
        <w:rPr>
          <w:rFonts w:eastAsia="Roboto"/>
        </w:rPr>
      </w:pPr>
      <w:r w:rsidRPr="00150125">
        <w:rPr>
          <w:rFonts w:eastAsia="Roboto"/>
        </w:rPr>
        <w:t>Apakšuzņēmēja / personas, uz kuras spējām balstās paraksts un vārds, uzvārds:</w:t>
      </w:r>
    </w:p>
    <w:p w14:paraId="73AB6638" w14:textId="77777777" w:rsidR="00150125" w:rsidRPr="00150125" w:rsidRDefault="00150125" w:rsidP="00150125">
      <w:pPr>
        <w:spacing w:line="256" w:lineRule="auto"/>
        <w:ind w:right="28"/>
        <w:jc w:val="center"/>
        <w:rPr>
          <w:rFonts w:eastAsia="Roboto"/>
        </w:rPr>
      </w:pPr>
      <w:r w:rsidRPr="00150125">
        <w:rPr>
          <w:rFonts w:eastAsia="Roboto"/>
        </w:rPr>
        <w:t xml:space="preserve"> ________________________________________</w:t>
      </w:r>
    </w:p>
    <w:p w14:paraId="117D7373" w14:textId="77777777" w:rsidR="00150125" w:rsidRPr="00150125" w:rsidRDefault="00150125" w:rsidP="00150125">
      <w:pPr>
        <w:spacing w:line="256" w:lineRule="auto"/>
        <w:jc w:val="both"/>
        <w:rPr>
          <w:rFonts w:eastAsia="Roboto"/>
        </w:rPr>
      </w:pPr>
      <w:r w:rsidRPr="00150125">
        <w:rPr>
          <w:rFonts w:eastAsia="Roboto"/>
        </w:rPr>
        <w:t>Amats: ___________________________________</w:t>
      </w:r>
    </w:p>
    <w:p w14:paraId="3E8CBC72" w14:textId="77777777" w:rsidR="001B015F" w:rsidRPr="000D7424" w:rsidRDefault="001B015F" w:rsidP="000D7424">
      <w:pPr>
        <w:rPr>
          <w:b/>
          <w:sz w:val="22"/>
          <w:szCs w:val="22"/>
        </w:rPr>
      </w:pPr>
    </w:p>
    <w:sectPr w:rsidR="001B015F" w:rsidRPr="000D7424" w:rsidSect="006371C9">
      <w:pgSz w:w="11906" w:h="16838"/>
      <w:pgMar w:top="993" w:right="1133" w:bottom="14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D506F" w14:textId="77777777" w:rsidR="00597D4B" w:rsidRDefault="00597D4B" w:rsidP="00926624">
      <w:r>
        <w:separator/>
      </w:r>
    </w:p>
  </w:endnote>
  <w:endnote w:type="continuationSeparator" w:id="0">
    <w:p w14:paraId="3353A4E7" w14:textId="77777777" w:rsidR="00597D4B" w:rsidRDefault="00597D4B" w:rsidP="00926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
    <w:altName w:val="Klee One"/>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atoLatin">
    <w:altName w:val="Segoe UI"/>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B4FE8" w14:textId="77777777" w:rsidR="00597D4B" w:rsidRDefault="00597D4B" w:rsidP="00926624">
      <w:r>
        <w:separator/>
      </w:r>
    </w:p>
  </w:footnote>
  <w:footnote w:type="continuationSeparator" w:id="0">
    <w:p w14:paraId="17210826" w14:textId="77777777" w:rsidR="00597D4B" w:rsidRDefault="00597D4B" w:rsidP="00926624">
      <w:r>
        <w:continuationSeparator/>
      </w:r>
    </w:p>
  </w:footnote>
  <w:footnote w:id="1">
    <w:p w14:paraId="42CED533" w14:textId="77777777" w:rsidR="00926624" w:rsidRDefault="00926624" w:rsidP="00926624">
      <w:pPr>
        <w:pStyle w:val="FootnoteText"/>
      </w:pPr>
      <w:r>
        <w:rPr>
          <w:rStyle w:val="FootnoteReference"/>
        </w:rPr>
        <w:footnoteRef/>
      </w:r>
      <w:r>
        <w:t xml:space="preserve"> </w:t>
      </w:r>
      <w:hyperlink r:id="rId1" w:history="1">
        <w:r w:rsidRPr="00047D8C">
          <w:rPr>
            <w:rStyle w:val="Hyperlink"/>
          </w:rPr>
          <w:t>https://www.iub.gov.lv/lv/skaidrojums-mikro-mazie-un-videjie-uznemumi-mvu</w:t>
        </w:r>
      </w:hyperlink>
      <w:r>
        <w:t xml:space="preserve"> </w:t>
      </w:r>
    </w:p>
  </w:footnote>
  <w:footnote w:id="2">
    <w:p w14:paraId="7D40A2FD" w14:textId="77777777" w:rsidR="00102A08" w:rsidRPr="001467A3" w:rsidRDefault="00102A08" w:rsidP="00102A08">
      <w:pPr>
        <w:pStyle w:val="FootnoteText"/>
        <w:rPr>
          <w:sz w:val="18"/>
          <w:szCs w:val="18"/>
        </w:rPr>
      </w:pPr>
      <w:r w:rsidRPr="001467A3">
        <w:rPr>
          <w:rStyle w:val="FootnoteReference"/>
          <w:sz w:val="18"/>
          <w:szCs w:val="18"/>
        </w:rPr>
        <w:footnoteRef/>
      </w:r>
      <w:r w:rsidRPr="001467A3">
        <w:rPr>
          <w:sz w:val="18"/>
          <w:szCs w:val="18"/>
        </w:rPr>
        <w:t xml:space="preserve"> Neaizpilda, ja dokuments tiek parakstīts ar drošu elektronisko parakstu.</w:t>
      </w:r>
    </w:p>
  </w:footnote>
  <w:footnote w:id="3">
    <w:p w14:paraId="33B9B3C7" w14:textId="77777777" w:rsidR="00102A08" w:rsidRPr="001467A3" w:rsidRDefault="00102A08" w:rsidP="00102A08">
      <w:pPr>
        <w:pStyle w:val="FootnoteText"/>
      </w:pPr>
      <w:r w:rsidRPr="001467A3">
        <w:rPr>
          <w:rStyle w:val="FootnoteReference"/>
          <w:sz w:val="18"/>
          <w:szCs w:val="18"/>
        </w:rPr>
        <w:footnoteRef/>
      </w:r>
      <w:r w:rsidRPr="001467A3">
        <w:rPr>
          <w:sz w:val="18"/>
          <w:szCs w:val="18"/>
        </w:rPr>
        <w:t xml:space="preserve"> Skatīt iepriekšējo atsauci.</w:t>
      </w:r>
    </w:p>
  </w:footnote>
  <w:footnote w:id="4">
    <w:p w14:paraId="4789FCE6" w14:textId="77777777" w:rsidR="000D7424" w:rsidRDefault="000D7424" w:rsidP="000D7424">
      <w:pPr>
        <w:pStyle w:val="FootnoteText"/>
      </w:pPr>
      <w:r w:rsidRPr="00B62807">
        <w:rPr>
          <w:rStyle w:val="FootnoteReference"/>
          <w:sz w:val="18"/>
          <w:szCs w:val="18"/>
        </w:rPr>
        <w:footnoteRef/>
      </w:r>
      <w:r w:rsidRPr="00B62807">
        <w:rPr>
          <w:sz w:val="18"/>
          <w:szCs w:val="18"/>
        </w:rPr>
        <w:t xml:space="preserve"> </w:t>
      </w:r>
      <w:r>
        <w:rPr>
          <w:sz w:val="18"/>
          <w:szCs w:val="18"/>
        </w:rPr>
        <w:t>Neaizpilda ja tiek parakstīts ar elektronisko parakstu</w:t>
      </w:r>
      <w:r w:rsidRPr="00B62807">
        <w:rPr>
          <w:sz w:val="18"/>
          <w:szCs w:val="18"/>
        </w:rPr>
        <w:t>.</w:t>
      </w:r>
    </w:p>
  </w:footnote>
  <w:footnote w:id="5">
    <w:p w14:paraId="14A8B165" w14:textId="77777777" w:rsidR="008621EC" w:rsidRDefault="008621EC" w:rsidP="008621EC">
      <w:pPr>
        <w:pStyle w:val="FootnoteText"/>
      </w:pPr>
      <w:r w:rsidRPr="00B62807">
        <w:rPr>
          <w:rStyle w:val="FootnoteReference"/>
          <w:sz w:val="18"/>
          <w:szCs w:val="18"/>
        </w:rPr>
        <w:footnoteRef/>
      </w:r>
      <w:r w:rsidRPr="00B62807">
        <w:rPr>
          <w:sz w:val="18"/>
          <w:szCs w:val="18"/>
        </w:rPr>
        <w:t xml:space="preserve"> </w:t>
      </w:r>
      <w:r>
        <w:rPr>
          <w:sz w:val="18"/>
          <w:szCs w:val="18"/>
        </w:rPr>
        <w:t>Neaizpilda ja tiek parakstīts ar elektronisko parakstu</w:t>
      </w:r>
      <w:r w:rsidRPr="00B62807">
        <w:rPr>
          <w:sz w:val="18"/>
          <w:szCs w:val="18"/>
        </w:rPr>
        <w:t>.</w:t>
      </w:r>
    </w:p>
  </w:footnote>
  <w:footnote w:id="6">
    <w:p w14:paraId="10AFC490" w14:textId="77777777" w:rsidR="008621EC" w:rsidRDefault="008621EC" w:rsidP="008621EC">
      <w:pPr>
        <w:pStyle w:val="FootnoteText"/>
      </w:pPr>
      <w:r w:rsidRPr="00B62807">
        <w:rPr>
          <w:rStyle w:val="FootnoteReference"/>
          <w:sz w:val="18"/>
          <w:szCs w:val="18"/>
        </w:rPr>
        <w:footnoteRef/>
      </w:r>
      <w:r w:rsidRPr="00B62807">
        <w:rPr>
          <w:sz w:val="18"/>
          <w:szCs w:val="18"/>
        </w:rPr>
        <w:t xml:space="preserve"> </w:t>
      </w:r>
      <w:r>
        <w:rPr>
          <w:sz w:val="18"/>
          <w:szCs w:val="18"/>
        </w:rPr>
        <w:t>Neaizpilda ja tiek parakstīts ar elektronisko parakstu</w:t>
      </w:r>
      <w:r w:rsidRPr="00B62807">
        <w:rPr>
          <w:sz w:val="18"/>
          <w:szCs w:val="18"/>
        </w:rPr>
        <w:t>.</w:t>
      </w:r>
    </w:p>
  </w:footnote>
  <w:footnote w:id="7">
    <w:p w14:paraId="4C830F09" w14:textId="77777777" w:rsidR="008621EC" w:rsidRDefault="008621EC" w:rsidP="008621EC">
      <w:pPr>
        <w:pStyle w:val="FootnoteText"/>
      </w:pPr>
      <w:r w:rsidRPr="00B62807">
        <w:rPr>
          <w:rStyle w:val="FootnoteReference"/>
          <w:sz w:val="18"/>
          <w:szCs w:val="18"/>
        </w:rPr>
        <w:footnoteRef/>
      </w:r>
      <w:r w:rsidRPr="00B62807">
        <w:rPr>
          <w:sz w:val="18"/>
          <w:szCs w:val="18"/>
        </w:rPr>
        <w:t xml:space="preserve"> </w:t>
      </w:r>
      <w:r>
        <w:rPr>
          <w:sz w:val="18"/>
          <w:szCs w:val="18"/>
        </w:rPr>
        <w:t>Neaizpilda ja tiek parakstīts ar elektronisko parakstu</w:t>
      </w:r>
      <w:r w:rsidRPr="00B62807">
        <w:rPr>
          <w:sz w:val="18"/>
          <w:szCs w:val="18"/>
        </w:rPr>
        <w:t>.</w:t>
      </w:r>
    </w:p>
  </w:footnote>
  <w:footnote w:id="8">
    <w:p w14:paraId="3AFA297B" w14:textId="77777777" w:rsidR="00150125" w:rsidRDefault="00150125" w:rsidP="00150125">
      <w:pPr>
        <w:pStyle w:val="FootnoteText"/>
      </w:pPr>
      <w:r w:rsidRPr="00B62807">
        <w:rPr>
          <w:rStyle w:val="FootnoteReference"/>
          <w:sz w:val="18"/>
          <w:szCs w:val="18"/>
        </w:rPr>
        <w:footnoteRef/>
      </w:r>
      <w:r w:rsidRPr="00B62807">
        <w:rPr>
          <w:sz w:val="18"/>
          <w:szCs w:val="18"/>
        </w:rPr>
        <w:t xml:space="preserve"> </w:t>
      </w:r>
      <w:r>
        <w:rPr>
          <w:sz w:val="18"/>
          <w:szCs w:val="18"/>
        </w:rPr>
        <w:t>Neaizpilda ja tiek parakstīts ar elektronisko parakstu</w:t>
      </w:r>
      <w:r w:rsidRPr="00B62807">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2CE"/>
    <w:multiLevelType w:val="hybridMultilevel"/>
    <w:tmpl w:val="B2584EB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B221D5"/>
    <w:multiLevelType w:val="multilevel"/>
    <w:tmpl w:val="32044926"/>
    <w:lvl w:ilvl="0">
      <w:start w:val="1"/>
      <w:numFmt w:val="decimal"/>
      <w:lvlText w:val="%1."/>
      <w:lvlJc w:val="left"/>
      <w:pPr>
        <w:ind w:left="720" w:hanging="360"/>
      </w:pPr>
      <w:rPr>
        <w:rFonts w:hint="default"/>
        <w:b/>
      </w:rPr>
    </w:lvl>
    <w:lvl w:ilvl="1">
      <w:start w:val="1"/>
      <w:numFmt w:val="lowerLetter"/>
      <w:lvlText w:val="%2)"/>
      <w:lvlJc w:val="left"/>
      <w:pPr>
        <w:ind w:left="502" w:hanging="360"/>
      </w:pPr>
    </w:lvl>
    <w:lvl w:ilvl="2">
      <w:start w:val="1"/>
      <w:numFmt w:val="decimal"/>
      <w:isLgl/>
      <w:lvlText w:val="%1.%2.%3."/>
      <w:lvlJc w:val="left"/>
      <w:pPr>
        <w:ind w:left="3839" w:hanging="720"/>
      </w:pPr>
      <w:rPr>
        <w:rFonts w:hint="default"/>
        <w:b w:val="0"/>
        <w:lang w:val="lv-LV"/>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6743DEF"/>
    <w:multiLevelType w:val="hybridMultilevel"/>
    <w:tmpl w:val="F83CBDB6"/>
    <w:lvl w:ilvl="0" w:tplc="ED8E051A">
      <w:start w:val="1"/>
      <w:numFmt w:val="decimal"/>
      <w:lvlText w:val="%1."/>
      <w:lvlJc w:val="left"/>
      <w:pPr>
        <w:ind w:left="768" w:hanging="408"/>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728499B"/>
    <w:multiLevelType w:val="hybridMultilevel"/>
    <w:tmpl w:val="A3F6867A"/>
    <w:lvl w:ilvl="0" w:tplc="7DEC2F6C">
      <w:start w:val="1"/>
      <w:numFmt w:val="decimal"/>
      <w:lvlText w:val="%1)"/>
      <w:lvlJc w:val="left"/>
      <w:pPr>
        <w:ind w:left="966" w:hanging="360"/>
      </w:pPr>
      <w:rPr>
        <w:rFonts w:hint="default"/>
        <w:b w:val="0"/>
        <w:bCs/>
      </w:rPr>
    </w:lvl>
    <w:lvl w:ilvl="1" w:tplc="04260019" w:tentative="1">
      <w:start w:val="1"/>
      <w:numFmt w:val="lowerLetter"/>
      <w:lvlText w:val="%2."/>
      <w:lvlJc w:val="left"/>
      <w:pPr>
        <w:ind w:left="1686" w:hanging="360"/>
      </w:pPr>
    </w:lvl>
    <w:lvl w:ilvl="2" w:tplc="0426001B" w:tentative="1">
      <w:start w:val="1"/>
      <w:numFmt w:val="lowerRoman"/>
      <w:lvlText w:val="%3."/>
      <w:lvlJc w:val="right"/>
      <w:pPr>
        <w:ind w:left="2406" w:hanging="180"/>
      </w:pPr>
    </w:lvl>
    <w:lvl w:ilvl="3" w:tplc="0426000F" w:tentative="1">
      <w:start w:val="1"/>
      <w:numFmt w:val="decimal"/>
      <w:lvlText w:val="%4."/>
      <w:lvlJc w:val="left"/>
      <w:pPr>
        <w:ind w:left="3126" w:hanging="360"/>
      </w:pPr>
    </w:lvl>
    <w:lvl w:ilvl="4" w:tplc="04260019" w:tentative="1">
      <w:start w:val="1"/>
      <w:numFmt w:val="lowerLetter"/>
      <w:lvlText w:val="%5."/>
      <w:lvlJc w:val="left"/>
      <w:pPr>
        <w:ind w:left="3846" w:hanging="360"/>
      </w:pPr>
    </w:lvl>
    <w:lvl w:ilvl="5" w:tplc="0426001B" w:tentative="1">
      <w:start w:val="1"/>
      <w:numFmt w:val="lowerRoman"/>
      <w:lvlText w:val="%6."/>
      <w:lvlJc w:val="right"/>
      <w:pPr>
        <w:ind w:left="4566" w:hanging="180"/>
      </w:pPr>
    </w:lvl>
    <w:lvl w:ilvl="6" w:tplc="0426000F" w:tentative="1">
      <w:start w:val="1"/>
      <w:numFmt w:val="decimal"/>
      <w:lvlText w:val="%7."/>
      <w:lvlJc w:val="left"/>
      <w:pPr>
        <w:ind w:left="5286" w:hanging="360"/>
      </w:pPr>
    </w:lvl>
    <w:lvl w:ilvl="7" w:tplc="04260019" w:tentative="1">
      <w:start w:val="1"/>
      <w:numFmt w:val="lowerLetter"/>
      <w:lvlText w:val="%8."/>
      <w:lvlJc w:val="left"/>
      <w:pPr>
        <w:ind w:left="6006" w:hanging="360"/>
      </w:pPr>
    </w:lvl>
    <w:lvl w:ilvl="8" w:tplc="0426001B" w:tentative="1">
      <w:start w:val="1"/>
      <w:numFmt w:val="lowerRoman"/>
      <w:lvlText w:val="%9."/>
      <w:lvlJc w:val="right"/>
      <w:pPr>
        <w:ind w:left="6726" w:hanging="180"/>
      </w:pPr>
    </w:lvl>
  </w:abstractNum>
  <w:abstractNum w:abstractNumId="4" w15:restartNumberingAfterBreak="0">
    <w:nsid w:val="0967733D"/>
    <w:multiLevelType w:val="multilevel"/>
    <w:tmpl w:val="6CD6D0C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i w:val="0"/>
        <w:iCs w:val="0"/>
      </w:rPr>
    </w:lvl>
    <w:lvl w:ilvl="2">
      <w:start w:val="1"/>
      <w:numFmt w:val="decimal"/>
      <w:lvlText w:val="%1.%2.%3."/>
      <w:lvlJc w:val="left"/>
      <w:pPr>
        <w:ind w:left="2989"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99F49FD"/>
    <w:multiLevelType w:val="multilevel"/>
    <w:tmpl w:val="688064F8"/>
    <w:lvl w:ilvl="0">
      <w:start w:val="3"/>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0B8C3D06"/>
    <w:multiLevelType w:val="multilevel"/>
    <w:tmpl w:val="7CD8EE40"/>
    <w:lvl w:ilvl="0">
      <w:start w:val="1"/>
      <w:numFmt w:val="decimal"/>
      <w:lvlText w:val="%1."/>
      <w:lvlJc w:val="left"/>
      <w:pPr>
        <w:ind w:left="768" w:hanging="408"/>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530803"/>
    <w:multiLevelType w:val="multilevel"/>
    <w:tmpl w:val="FF7269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Times New Roman" w:eastAsia="TimesNew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B6543F"/>
    <w:multiLevelType w:val="hybridMultilevel"/>
    <w:tmpl w:val="B3C4EFB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1357A4"/>
    <w:multiLevelType w:val="multilevel"/>
    <w:tmpl w:val="C660E1D2"/>
    <w:lvl w:ilvl="0">
      <w:start w:val="1"/>
      <w:numFmt w:val="decimal"/>
      <w:lvlText w:val="%1."/>
      <w:lvlJc w:val="left"/>
      <w:pPr>
        <w:ind w:left="1326" w:hanging="360"/>
      </w:pPr>
    </w:lvl>
    <w:lvl w:ilvl="1">
      <w:start w:val="9"/>
      <w:numFmt w:val="decimal"/>
      <w:isLgl/>
      <w:lvlText w:val="%1.%2."/>
      <w:lvlJc w:val="left"/>
      <w:pPr>
        <w:ind w:left="1506" w:hanging="540"/>
      </w:pPr>
      <w:rPr>
        <w:rFonts w:hint="default"/>
      </w:rPr>
    </w:lvl>
    <w:lvl w:ilvl="2">
      <w:start w:val="1"/>
      <w:numFmt w:val="decimal"/>
      <w:isLgl/>
      <w:lvlText w:val="%1.%2.%3."/>
      <w:lvlJc w:val="left"/>
      <w:pPr>
        <w:ind w:left="1686" w:hanging="720"/>
      </w:pPr>
      <w:rPr>
        <w:rFonts w:hint="default"/>
      </w:rPr>
    </w:lvl>
    <w:lvl w:ilvl="3">
      <w:start w:val="1"/>
      <w:numFmt w:val="decimal"/>
      <w:isLgl/>
      <w:lvlText w:val="%1.%2.%3.%4."/>
      <w:lvlJc w:val="left"/>
      <w:pPr>
        <w:ind w:left="1686" w:hanging="720"/>
      </w:pPr>
      <w:rPr>
        <w:rFonts w:hint="default"/>
      </w:rPr>
    </w:lvl>
    <w:lvl w:ilvl="4">
      <w:start w:val="1"/>
      <w:numFmt w:val="decimal"/>
      <w:isLgl/>
      <w:lvlText w:val="%1.%2.%3.%4.%5."/>
      <w:lvlJc w:val="left"/>
      <w:pPr>
        <w:ind w:left="2046" w:hanging="1080"/>
      </w:pPr>
      <w:rPr>
        <w:rFonts w:hint="default"/>
      </w:rPr>
    </w:lvl>
    <w:lvl w:ilvl="5">
      <w:start w:val="1"/>
      <w:numFmt w:val="decimal"/>
      <w:isLgl/>
      <w:lvlText w:val="%1.%2.%3.%4.%5.%6."/>
      <w:lvlJc w:val="left"/>
      <w:pPr>
        <w:ind w:left="2046" w:hanging="1080"/>
      </w:pPr>
      <w:rPr>
        <w:rFonts w:hint="default"/>
      </w:rPr>
    </w:lvl>
    <w:lvl w:ilvl="6">
      <w:start w:val="1"/>
      <w:numFmt w:val="decimal"/>
      <w:isLgl/>
      <w:lvlText w:val="%1.%2.%3.%4.%5.%6.%7."/>
      <w:lvlJc w:val="left"/>
      <w:pPr>
        <w:ind w:left="2406" w:hanging="1440"/>
      </w:pPr>
      <w:rPr>
        <w:rFonts w:hint="default"/>
      </w:rPr>
    </w:lvl>
    <w:lvl w:ilvl="7">
      <w:start w:val="1"/>
      <w:numFmt w:val="decimal"/>
      <w:isLgl/>
      <w:lvlText w:val="%1.%2.%3.%4.%5.%6.%7.%8."/>
      <w:lvlJc w:val="left"/>
      <w:pPr>
        <w:ind w:left="2406" w:hanging="1440"/>
      </w:pPr>
      <w:rPr>
        <w:rFonts w:hint="default"/>
      </w:rPr>
    </w:lvl>
    <w:lvl w:ilvl="8">
      <w:start w:val="1"/>
      <w:numFmt w:val="decimal"/>
      <w:isLgl/>
      <w:lvlText w:val="%1.%2.%3.%4.%5.%6.%7.%8.%9."/>
      <w:lvlJc w:val="left"/>
      <w:pPr>
        <w:ind w:left="2766" w:hanging="1800"/>
      </w:pPr>
      <w:rPr>
        <w:rFonts w:hint="default"/>
      </w:rPr>
    </w:lvl>
  </w:abstractNum>
  <w:abstractNum w:abstractNumId="10" w15:restartNumberingAfterBreak="0">
    <w:nsid w:val="18FD6A74"/>
    <w:multiLevelType w:val="multilevel"/>
    <w:tmpl w:val="1F44D7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346783"/>
    <w:multiLevelType w:val="multilevel"/>
    <w:tmpl w:val="4E1017F6"/>
    <w:lvl w:ilvl="0">
      <w:start w:val="1"/>
      <w:numFmt w:val="decimal"/>
      <w:lvlText w:val="%1."/>
      <w:lvlJc w:val="left"/>
      <w:pPr>
        <w:ind w:left="360" w:hanging="360"/>
      </w:pPr>
      <w:rPr>
        <w:b w:val="0"/>
        <w:i w:val="0"/>
        <w:iCs w:val="0"/>
      </w:rPr>
    </w:lvl>
    <w:lvl w:ilvl="1">
      <w:start w:val="1"/>
      <w:numFmt w:val="decimal"/>
      <w:lvlText w:val="%1.%2."/>
      <w:lvlJc w:val="left"/>
      <w:pPr>
        <w:ind w:left="792" w:hanging="432"/>
      </w:pPr>
      <w:rPr>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CC66DA"/>
    <w:multiLevelType w:val="multilevel"/>
    <w:tmpl w:val="66289BD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B3866DB"/>
    <w:multiLevelType w:val="multilevel"/>
    <w:tmpl w:val="A4EEC5B2"/>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22C233E6"/>
    <w:multiLevelType w:val="multilevel"/>
    <w:tmpl w:val="8390A294"/>
    <w:lvl w:ilvl="0">
      <w:start w:val="3"/>
      <w:numFmt w:val="decimal"/>
      <w:lvlText w:val="%1."/>
      <w:lvlJc w:val="left"/>
      <w:pPr>
        <w:ind w:left="540" w:hanging="540"/>
      </w:pPr>
      <w:rPr>
        <w:rFonts w:hint="default"/>
      </w:rPr>
    </w:lvl>
    <w:lvl w:ilvl="1">
      <w:start w:val="6"/>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5" w15:restartNumberingAfterBreak="0">
    <w:nsid w:val="232918E0"/>
    <w:multiLevelType w:val="hybridMultilevel"/>
    <w:tmpl w:val="08EC7FC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3D6B74"/>
    <w:multiLevelType w:val="multilevel"/>
    <w:tmpl w:val="EA821AB0"/>
    <w:lvl w:ilvl="0">
      <w:start w:val="1"/>
      <w:numFmt w:val="decimal"/>
      <w:lvlText w:val="%1."/>
      <w:lvlJc w:val="left"/>
      <w:pPr>
        <w:ind w:left="720" w:hanging="360"/>
      </w:pPr>
      <w:rPr>
        <w:rFonts w:hint="default"/>
        <w:b/>
      </w:rPr>
    </w:lvl>
    <w:lvl w:ilvl="1">
      <w:start w:val="1"/>
      <w:numFmt w:val="decimal"/>
      <w:isLgl/>
      <w:lvlText w:val="%1.%2."/>
      <w:lvlJc w:val="left"/>
      <w:pPr>
        <w:ind w:left="562" w:hanging="420"/>
      </w:pPr>
      <w:rPr>
        <w:rFonts w:hint="default"/>
        <w:b w:val="0"/>
        <w:strike w:val="0"/>
        <w:color w:val="auto"/>
      </w:rPr>
    </w:lvl>
    <w:lvl w:ilvl="2">
      <w:start w:val="1"/>
      <w:numFmt w:val="decimal"/>
      <w:isLgl/>
      <w:lvlText w:val="%1.%2.%3."/>
      <w:lvlJc w:val="left"/>
      <w:pPr>
        <w:ind w:left="3839" w:hanging="720"/>
      </w:pPr>
      <w:rPr>
        <w:rFonts w:hint="default"/>
        <w:b w:val="0"/>
        <w:lang w:val="lv-LV"/>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4E0319A"/>
    <w:multiLevelType w:val="hybridMultilevel"/>
    <w:tmpl w:val="7982D65A"/>
    <w:lvl w:ilvl="0" w:tplc="F67A59F2">
      <w:start w:val="1"/>
      <w:numFmt w:val="decimal"/>
      <w:lvlText w:val="%1."/>
      <w:lvlJc w:val="left"/>
      <w:pPr>
        <w:ind w:left="936" w:hanging="576"/>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5775D75"/>
    <w:multiLevelType w:val="hybridMultilevel"/>
    <w:tmpl w:val="6DF00F9A"/>
    <w:lvl w:ilvl="0" w:tplc="F926C266">
      <w:start w:val="1"/>
      <w:numFmt w:val="decimal"/>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665010A"/>
    <w:multiLevelType w:val="hybridMultilevel"/>
    <w:tmpl w:val="58A62EC6"/>
    <w:lvl w:ilvl="0" w:tplc="7EE0FCD0">
      <w:start w:val="1"/>
      <w:numFmt w:val="lowerLetter"/>
      <w:lvlText w:val="%1)"/>
      <w:lvlJc w:val="left"/>
      <w:pPr>
        <w:ind w:left="679" w:hanging="360"/>
      </w:pPr>
      <w:rPr>
        <w:rFonts w:hint="default"/>
      </w:rPr>
    </w:lvl>
    <w:lvl w:ilvl="1" w:tplc="04260019" w:tentative="1">
      <w:start w:val="1"/>
      <w:numFmt w:val="lowerLetter"/>
      <w:lvlText w:val="%2."/>
      <w:lvlJc w:val="left"/>
      <w:pPr>
        <w:ind w:left="1399" w:hanging="360"/>
      </w:pPr>
    </w:lvl>
    <w:lvl w:ilvl="2" w:tplc="0426001B" w:tentative="1">
      <w:start w:val="1"/>
      <w:numFmt w:val="lowerRoman"/>
      <w:lvlText w:val="%3."/>
      <w:lvlJc w:val="right"/>
      <w:pPr>
        <w:ind w:left="2119" w:hanging="180"/>
      </w:pPr>
    </w:lvl>
    <w:lvl w:ilvl="3" w:tplc="0426000F" w:tentative="1">
      <w:start w:val="1"/>
      <w:numFmt w:val="decimal"/>
      <w:lvlText w:val="%4."/>
      <w:lvlJc w:val="left"/>
      <w:pPr>
        <w:ind w:left="2839" w:hanging="360"/>
      </w:pPr>
    </w:lvl>
    <w:lvl w:ilvl="4" w:tplc="04260019" w:tentative="1">
      <w:start w:val="1"/>
      <w:numFmt w:val="lowerLetter"/>
      <w:lvlText w:val="%5."/>
      <w:lvlJc w:val="left"/>
      <w:pPr>
        <w:ind w:left="3559" w:hanging="360"/>
      </w:pPr>
    </w:lvl>
    <w:lvl w:ilvl="5" w:tplc="0426001B" w:tentative="1">
      <w:start w:val="1"/>
      <w:numFmt w:val="lowerRoman"/>
      <w:lvlText w:val="%6."/>
      <w:lvlJc w:val="right"/>
      <w:pPr>
        <w:ind w:left="4279" w:hanging="180"/>
      </w:pPr>
    </w:lvl>
    <w:lvl w:ilvl="6" w:tplc="0426000F" w:tentative="1">
      <w:start w:val="1"/>
      <w:numFmt w:val="decimal"/>
      <w:lvlText w:val="%7."/>
      <w:lvlJc w:val="left"/>
      <w:pPr>
        <w:ind w:left="4999" w:hanging="360"/>
      </w:pPr>
    </w:lvl>
    <w:lvl w:ilvl="7" w:tplc="04260019" w:tentative="1">
      <w:start w:val="1"/>
      <w:numFmt w:val="lowerLetter"/>
      <w:lvlText w:val="%8."/>
      <w:lvlJc w:val="left"/>
      <w:pPr>
        <w:ind w:left="5719" w:hanging="360"/>
      </w:pPr>
    </w:lvl>
    <w:lvl w:ilvl="8" w:tplc="0426001B" w:tentative="1">
      <w:start w:val="1"/>
      <w:numFmt w:val="lowerRoman"/>
      <w:lvlText w:val="%9."/>
      <w:lvlJc w:val="right"/>
      <w:pPr>
        <w:ind w:left="6439" w:hanging="180"/>
      </w:pPr>
    </w:lvl>
  </w:abstractNum>
  <w:abstractNum w:abstractNumId="21" w15:restartNumberingAfterBreak="0">
    <w:nsid w:val="36D259A7"/>
    <w:multiLevelType w:val="hybridMultilevel"/>
    <w:tmpl w:val="42365C76"/>
    <w:lvl w:ilvl="0" w:tplc="1EC0F52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2" w15:restartNumberingAfterBreak="0">
    <w:nsid w:val="3F777FF9"/>
    <w:multiLevelType w:val="hybridMultilevel"/>
    <w:tmpl w:val="6ABA0086"/>
    <w:lvl w:ilvl="0" w:tplc="DFA69D74">
      <w:start w:val="1"/>
      <w:numFmt w:val="decimal"/>
      <w:lvlText w:val="%1."/>
      <w:lvlJc w:val="left"/>
      <w:pPr>
        <w:ind w:left="816" w:hanging="456"/>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5837151"/>
    <w:multiLevelType w:val="multilevel"/>
    <w:tmpl w:val="30AC7BEE"/>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C51156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2F222E"/>
    <w:multiLevelType w:val="multilevel"/>
    <w:tmpl w:val="EA821AB0"/>
    <w:lvl w:ilvl="0">
      <w:start w:val="1"/>
      <w:numFmt w:val="decimal"/>
      <w:lvlText w:val="%1."/>
      <w:lvlJc w:val="left"/>
      <w:pPr>
        <w:ind w:left="720" w:hanging="360"/>
      </w:pPr>
      <w:rPr>
        <w:rFonts w:hint="default"/>
        <w:b/>
      </w:rPr>
    </w:lvl>
    <w:lvl w:ilvl="1">
      <w:start w:val="1"/>
      <w:numFmt w:val="decimal"/>
      <w:isLgl/>
      <w:lvlText w:val="%1.%2."/>
      <w:lvlJc w:val="left"/>
      <w:pPr>
        <w:ind w:left="562" w:hanging="420"/>
      </w:pPr>
      <w:rPr>
        <w:rFonts w:hint="default"/>
        <w:b w:val="0"/>
        <w:strike w:val="0"/>
        <w:color w:val="auto"/>
      </w:rPr>
    </w:lvl>
    <w:lvl w:ilvl="2">
      <w:start w:val="1"/>
      <w:numFmt w:val="decimal"/>
      <w:isLgl/>
      <w:lvlText w:val="%1.%2.%3."/>
      <w:lvlJc w:val="left"/>
      <w:pPr>
        <w:ind w:left="4264" w:hanging="720"/>
      </w:pPr>
      <w:rPr>
        <w:rFonts w:hint="default"/>
        <w:b w:val="0"/>
        <w:lang w:val="lv-LV"/>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4E513D7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EC6CBC"/>
    <w:multiLevelType w:val="hybridMultilevel"/>
    <w:tmpl w:val="21CE2846"/>
    <w:lvl w:ilvl="0" w:tplc="71C631F6">
      <w:start w:val="1"/>
      <w:numFmt w:val="lowerLetter"/>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28" w15:restartNumberingAfterBreak="0">
    <w:nsid w:val="59FC6AA8"/>
    <w:multiLevelType w:val="hybridMultilevel"/>
    <w:tmpl w:val="EA1CFC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BB27327"/>
    <w:multiLevelType w:val="hybridMultilevel"/>
    <w:tmpl w:val="BB9E46C6"/>
    <w:lvl w:ilvl="0" w:tplc="04260017">
      <w:start w:val="1"/>
      <w:numFmt w:val="lowerLetter"/>
      <w:lvlText w:val="%1)"/>
      <w:lvlJc w:val="left"/>
      <w:pPr>
        <w:ind w:left="1184" w:hanging="360"/>
      </w:pPr>
    </w:lvl>
    <w:lvl w:ilvl="1" w:tplc="04260019">
      <w:start w:val="1"/>
      <w:numFmt w:val="lowerLetter"/>
      <w:lvlText w:val="%2."/>
      <w:lvlJc w:val="left"/>
      <w:pPr>
        <w:ind w:left="1904" w:hanging="360"/>
      </w:pPr>
    </w:lvl>
    <w:lvl w:ilvl="2" w:tplc="0426001B" w:tentative="1">
      <w:start w:val="1"/>
      <w:numFmt w:val="lowerRoman"/>
      <w:lvlText w:val="%3."/>
      <w:lvlJc w:val="right"/>
      <w:pPr>
        <w:ind w:left="2624" w:hanging="180"/>
      </w:pPr>
    </w:lvl>
    <w:lvl w:ilvl="3" w:tplc="0426000F" w:tentative="1">
      <w:start w:val="1"/>
      <w:numFmt w:val="decimal"/>
      <w:lvlText w:val="%4."/>
      <w:lvlJc w:val="left"/>
      <w:pPr>
        <w:ind w:left="3344" w:hanging="360"/>
      </w:pPr>
    </w:lvl>
    <w:lvl w:ilvl="4" w:tplc="04260019" w:tentative="1">
      <w:start w:val="1"/>
      <w:numFmt w:val="lowerLetter"/>
      <w:lvlText w:val="%5."/>
      <w:lvlJc w:val="left"/>
      <w:pPr>
        <w:ind w:left="4064" w:hanging="360"/>
      </w:pPr>
    </w:lvl>
    <w:lvl w:ilvl="5" w:tplc="0426001B" w:tentative="1">
      <w:start w:val="1"/>
      <w:numFmt w:val="lowerRoman"/>
      <w:lvlText w:val="%6."/>
      <w:lvlJc w:val="right"/>
      <w:pPr>
        <w:ind w:left="4784" w:hanging="180"/>
      </w:pPr>
    </w:lvl>
    <w:lvl w:ilvl="6" w:tplc="0426000F" w:tentative="1">
      <w:start w:val="1"/>
      <w:numFmt w:val="decimal"/>
      <w:lvlText w:val="%7."/>
      <w:lvlJc w:val="left"/>
      <w:pPr>
        <w:ind w:left="5504" w:hanging="360"/>
      </w:pPr>
    </w:lvl>
    <w:lvl w:ilvl="7" w:tplc="04260019" w:tentative="1">
      <w:start w:val="1"/>
      <w:numFmt w:val="lowerLetter"/>
      <w:lvlText w:val="%8."/>
      <w:lvlJc w:val="left"/>
      <w:pPr>
        <w:ind w:left="6224" w:hanging="360"/>
      </w:pPr>
    </w:lvl>
    <w:lvl w:ilvl="8" w:tplc="0426001B" w:tentative="1">
      <w:start w:val="1"/>
      <w:numFmt w:val="lowerRoman"/>
      <w:lvlText w:val="%9."/>
      <w:lvlJc w:val="right"/>
      <w:pPr>
        <w:ind w:left="6944" w:hanging="180"/>
      </w:pPr>
    </w:lvl>
  </w:abstractNum>
  <w:abstractNum w:abstractNumId="30" w15:restartNumberingAfterBreak="0">
    <w:nsid w:val="5C056B64"/>
    <w:multiLevelType w:val="hybridMultilevel"/>
    <w:tmpl w:val="1BE46D22"/>
    <w:lvl w:ilvl="0" w:tplc="9DE4DBD0">
      <w:start w:val="1"/>
      <w:numFmt w:val="lowerLetter"/>
      <w:lvlText w:val="%1)"/>
      <w:lvlJc w:val="left"/>
      <w:pPr>
        <w:ind w:left="1636" w:hanging="360"/>
      </w:pPr>
      <w:rPr>
        <w:rFonts w:hint="default"/>
        <w:b w:val="0"/>
        <w:bCs/>
      </w:rPr>
    </w:lvl>
    <w:lvl w:ilvl="1" w:tplc="157A3C96">
      <w:start w:val="1"/>
      <w:numFmt w:val="decimal"/>
      <w:lvlText w:val="%2."/>
      <w:lvlJc w:val="left"/>
      <w:pPr>
        <w:ind w:left="2356" w:hanging="360"/>
      </w:pPr>
      <w:rPr>
        <w:rFonts w:hint="default"/>
      </w:r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31" w15:restartNumberingAfterBreak="0">
    <w:nsid w:val="61607246"/>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7F03257"/>
    <w:multiLevelType w:val="hybridMultilevel"/>
    <w:tmpl w:val="F6387984"/>
    <w:lvl w:ilvl="0" w:tplc="9DE4DBD0">
      <w:start w:val="1"/>
      <w:numFmt w:val="lowerLetter"/>
      <w:lvlText w:val="%1)"/>
      <w:lvlJc w:val="left"/>
      <w:pPr>
        <w:ind w:left="1636"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EE6469F"/>
    <w:multiLevelType w:val="hybridMultilevel"/>
    <w:tmpl w:val="0BC003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13B39AB"/>
    <w:multiLevelType w:val="multilevel"/>
    <w:tmpl w:val="0606513A"/>
    <w:lvl w:ilvl="0">
      <w:start w:val="4"/>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15:restartNumberingAfterBreak="0">
    <w:nsid w:val="760851EB"/>
    <w:multiLevelType w:val="multilevel"/>
    <w:tmpl w:val="2F6A72C2"/>
    <w:styleLink w:val="WWOutlineListStyle5111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234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70A07F9"/>
    <w:multiLevelType w:val="hybridMultilevel"/>
    <w:tmpl w:val="23CEED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9DE0BB7"/>
    <w:multiLevelType w:val="multilevel"/>
    <w:tmpl w:val="38CC50B6"/>
    <w:lvl w:ilvl="0">
      <w:start w:val="1"/>
      <w:numFmt w:val="decimal"/>
      <w:lvlText w:val="%1."/>
      <w:lvlJc w:val="left"/>
      <w:pPr>
        <w:ind w:left="720" w:hanging="360"/>
      </w:pPr>
      <w:rPr>
        <w:rFonts w:hint="default"/>
      </w:rPr>
    </w:lvl>
    <w:lvl w:ilvl="1">
      <w:start w:val="5"/>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67687857">
    <w:abstractNumId w:val="25"/>
  </w:num>
  <w:num w:numId="2" w16cid:durableId="1257404023">
    <w:abstractNumId w:val="4"/>
  </w:num>
  <w:num w:numId="3" w16cid:durableId="1749692832">
    <w:abstractNumId w:val="27"/>
  </w:num>
  <w:num w:numId="4" w16cid:durableId="39521327">
    <w:abstractNumId w:val="7"/>
  </w:num>
  <w:num w:numId="5" w16cid:durableId="2055035959">
    <w:abstractNumId w:val="5"/>
  </w:num>
  <w:num w:numId="6" w16cid:durableId="1185091620">
    <w:abstractNumId w:val="14"/>
  </w:num>
  <w:num w:numId="7" w16cid:durableId="1705787292">
    <w:abstractNumId w:val="13"/>
  </w:num>
  <w:num w:numId="8" w16cid:durableId="1536388833">
    <w:abstractNumId w:val="34"/>
  </w:num>
  <w:num w:numId="9" w16cid:durableId="806817855">
    <w:abstractNumId w:val="35"/>
  </w:num>
  <w:num w:numId="10" w16cid:durableId="174351002">
    <w:abstractNumId w:val="11"/>
  </w:num>
  <w:num w:numId="11" w16cid:durableId="1316377515">
    <w:abstractNumId w:val="16"/>
  </w:num>
  <w:num w:numId="12" w16cid:durableId="1393312172">
    <w:abstractNumId w:val="10"/>
  </w:num>
  <w:num w:numId="13" w16cid:durableId="1212304600">
    <w:abstractNumId w:val="24"/>
  </w:num>
  <w:num w:numId="14" w16cid:durableId="1543131157">
    <w:abstractNumId w:val="33"/>
  </w:num>
  <w:num w:numId="15" w16cid:durableId="1340811219">
    <w:abstractNumId w:val="19"/>
  </w:num>
  <w:num w:numId="16" w16cid:durableId="1872569862">
    <w:abstractNumId w:val="2"/>
  </w:num>
  <w:num w:numId="17" w16cid:durableId="1983732325">
    <w:abstractNumId w:val="36"/>
  </w:num>
  <w:num w:numId="18" w16cid:durableId="469906906">
    <w:abstractNumId w:val="37"/>
  </w:num>
  <w:num w:numId="19" w16cid:durableId="806780395">
    <w:abstractNumId w:val="18"/>
  </w:num>
  <w:num w:numId="20" w16cid:durableId="1500076470">
    <w:abstractNumId w:val="22"/>
  </w:num>
  <w:num w:numId="21" w16cid:durableId="278803559">
    <w:abstractNumId w:val="6"/>
  </w:num>
  <w:num w:numId="22" w16cid:durableId="2119368840">
    <w:abstractNumId w:val="31"/>
  </w:num>
  <w:num w:numId="23" w16cid:durableId="1202209586">
    <w:abstractNumId w:val="21"/>
  </w:num>
  <w:num w:numId="24" w16cid:durableId="1348407879">
    <w:abstractNumId w:val="8"/>
  </w:num>
  <w:num w:numId="25" w16cid:durableId="297221612">
    <w:abstractNumId w:val="3"/>
  </w:num>
  <w:num w:numId="26" w16cid:durableId="756243987">
    <w:abstractNumId w:val="20"/>
  </w:num>
  <w:num w:numId="27" w16cid:durableId="1852260639">
    <w:abstractNumId w:val="9"/>
  </w:num>
  <w:num w:numId="28" w16cid:durableId="671953668">
    <w:abstractNumId w:val="0"/>
  </w:num>
  <w:num w:numId="29" w16cid:durableId="181627493">
    <w:abstractNumId w:val="17"/>
  </w:num>
  <w:num w:numId="30" w16cid:durableId="1276326309">
    <w:abstractNumId w:val="23"/>
  </w:num>
  <w:num w:numId="31" w16cid:durableId="425469364">
    <w:abstractNumId w:val="1"/>
  </w:num>
  <w:num w:numId="32" w16cid:durableId="785389201">
    <w:abstractNumId w:val="29"/>
  </w:num>
  <w:num w:numId="33" w16cid:durableId="942227647">
    <w:abstractNumId w:val="15"/>
  </w:num>
  <w:num w:numId="34" w16cid:durableId="671418361">
    <w:abstractNumId w:val="30"/>
  </w:num>
  <w:num w:numId="35" w16cid:durableId="768043924">
    <w:abstractNumId w:val="26"/>
  </w:num>
  <w:num w:numId="36" w16cid:durableId="1361512981">
    <w:abstractNumId w:val="32"/>
  </w:num>
  <w:num w:numId="37" w16cid:durableId="1566256126">
    <w:abstractNumId w:val="28"/>
  </w:num>
  <w:num w:numId="38" w16cid:durableId="286591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B0B"/>
    <w:rsid w:val="00000A6F"/>
    <w:rsid w:val="00002107"/>
    <w:rsid w:val="000144E2"/>
    <w:rsid w:val="0004518E"/>
    <w:rsid w:val="000668B9"/>
    <w:rsid w:val="0006718D"/>
    <w:rsid w:val="00070402"/>
    <w:rsid w:val="00094684"/>
    <w:rsid w:val="00095139"/>
    <w:rsid w:val="000B1EA6"/>
    <w:rsid w:val="000D7424"/>
    <w:rsid w:val="000E3AC6"/>
    <w:rsid w:val="000E50B3"/>
    <w:rsid w:val="000F0102"/>
    <w:rsid w:val="000F51BF"/>
    <w:rsid w:val="000F6632"/>
    <w:rsid w:val="001024DC"/>
    <w:rsid w:val="00102A08"/>
    <w:rsid w:val="0011244B"/>
    <w:rsid w:val="00141F9E"/>
    <w:rsid w:val="00150125"/>
    <w:rsid w:val="00186181"/>
    <w:rsid w:val="001B015F"/>
    <w:rsid w:val="001C6D0B"/>
    <w:rsid w:val="0021681D"/>
    <w:rsid w:val="002622B5"/>
    <w:rsid w:val="00281232"/>
    <w:rsid w:val="00283272"/>
    <w:rsid w:val="002A1C6B"/>
    <w:rsid w:val="002A766E"/>
    <w:rsid w:val="002C3BC6"/>
    <w:rsid w:val="002D278B"/>
    <w:rsid w:val="002E6354"/>
    <w:rsid w:val="00306976"/>
    <w:rsid w:val="00311279"/>
    <w:rsid w:val="003179C4"/>
    <w:rsid w:val="00321E12"/>
    <w:rsid w:val="00336EB2"/>
    <w:rsid w:val="00366572"/>
    <w:rsid w:val="003674EE"/>
    <w:rsid w:val="00377C7B"/>
    <w:rsid w:val="00384B70"/>
    <w:rsid w:val="00395144"/>
    <w:rsid w:val="003A4043"/>
    <w:rsid w:val="003C27B2"/>
    <w:rsid w:val="003E38E0"/>
    <w:rsid w:val="0041265D"/>
    <w:rsid w:val="00412DF9"/>
    <w:rsid w:val="00421FFB"/>
    <w:rsid w:val="00441784"/>
    <w:rsid w:val="00465801"/>
    <w:rsid w:val="00490965"/>
    <w:rsid w:val="004978BA"/>
    <w:rsid w:val="004B3800"/>
    <w:rsid w:val="004B565B"/>
    <w:rsid w:val="004B7416"/>
    <w:rsid w:val="004C6C94"/>
    <w:rsid w:val="00504D22"/>
    <w:rsid w:val="00524D38"/>
    <w:rsid w:val="0053442D"/>
    <w:rsid w:val="00542002"/>
    <w:rsid w:val="0056013F"/>
    <w:rsid w:val="005609FE"/>
    <w:rsid w:val="00582D7B"/>
    <w:rsid w:val="00587287"/>
    <w:rsid w:val="00597C50"/>
    <w:rsid w:val="00597D4B"/>
    <w:rsid w:val="005C3A43"/>
    <w:rsid w:val="005E4261"/>
    <w:rsid w:val="005E47C4"/>
    <w:rsid w:val="006371C9"/>
    <w:rsid w:val="006622C1"/>
    <w:rsid w:val="0066517D"/>
    <w:rsid w:val="006B0F54"/>
    <w:rsid w:val="006B47A4"/>
    <w:rsid w:val="006E590F"/>
    <w:rsid w:val="006F1E4B"/>
    <w:rsid w:val="006F276D"/>
    <w:rsid w:val="00707A74"/>
    <w:rsid w:val="00707B76"/>
    <w:rsid w:val="007476CE"/>
    <w:rsid w:val="00786EE5"/>
    <w:rsid w:val="00792B9B"/>
    <w:rsid w:val="007A19C3"/>
    <w:rsid w:val="007A46D9"/>
    <w:rsid w:val="007B3C38"/>
    <w:rsid w:val="007B5C2B"/>
    <w:rsid w:val="007C2CFD"/>
    <w:rsid w:val="007F5A36"/>
    <w:rsid w:val="00812721"/>
    <w:rsid w:val="00833B0B"/>
    <w:rsid w:val="008621EC"/>
    <w:rsid w:val="008815E3"/>
    <w:rsid w:val="00882321"/>
    <w:rsid w:val="0088375C"/>
    <w:rsid w:val="008967C4"/>
    <w:rsid w:val="008B2C96"/>
    <w:rsid w:val="008C2C5B"/>
    <w:rsid w:val="008C39E1"/>
    <w:rsid w:val="008C53A0"/>
    <w:rsid w:val="008D5568"/>
    <w:rsid w:val="008F16B9"/>
    <w:rsid w:val="0090663E"/>
    <w:rsid w:val="00926624"/>
    <w:rsid w:val="00944756"/>
    <w:rsid w:val="00956D92"/>
    <w:rsid w:val="009877EA"/>
    <w:rsid w:val="009B5DE7"/>
    <w:rsid w:val="009B5E5A"/>
    <w:rsid w:val="009D3C58"/>
    <w:rsid w:val="009E5D6F"/>
    <w:rsid w:val="00A07021"/>
    <w:rsid w:val="00A5511A"/>
    <w:rsid w:val="00A74366"/>
    <w:rsid w:val="00A8391F"/>
    <w:rsid w:val="00A9657C"/>
    <w:rsid w:val="00A979CE"/>
    <w:rsid w:val="00AA09F3"/>
    <w:rsid w:val="00AA4F2E"/>
    <w:rsid w:val="00AA6D70"/>
    <w:rsid w:val="00AC18EC"/>
    <w:rsid w:val="00AC502B"/>
    <w:rsid w:val="00AD3FB2"/>
    <w:rsid w:val="00AD43C1"/>
    <w:rsid w:val="00B1317B"/>
    <w:rsid w:val="00B45F93"/>
    <w:rsid w:val="00B833AB"/>
    <w:rsid w:val="00B912D6"/>
    <w:rsid w:val="00B927D5"/>
    <w:rsid w:val="00B93A40"/>
    <w:rsid w:val="00BC45C5"/>
    <w:rsid w:val="00BD40F0"/>
    <w:rsid w:val="00BD5511"/>
    <w:rsid w:val="00BE1788"/>
    <w:rsid w:val="00BF7D0A"/>
    <w:rsid w:val="00C25549"/>
    <w:rsid w:val="00C64868"/>
    <w:rsid w:val="00C83695"/>
    <w:rsid w:val="00C842A4"/>
    <w:rsid w:val="00CB0644"/>
    <w:rsid w:val="00CB11B7"/>
    <w:rsid w:val="00CC5E36"/>
    <w:rsid w:val="00CD4BE3"/>
    <w:rsid w:val="00CD76B8"/>
    <w:rsid w:val="00CF2051"/>
    <w:rsid w:val="00CF5981"/>
    <w:rsid w:val="00CF6E16"/>
    <w:rsid w:val="00D064C7"/>
    <w:rsid w:val="00D14F4E"/>
    <w:rsid w:val="00D30703"/>
    <w:rsid w:val="00D45E63"/>
    <w:rsid w:val="00D4774C"/>
    <w:rsid w:val="00D509C3"/>
    <w:rsid w:val="00D7605C"/>
    <w:rsid w:val="00D93541"/>
    <w:rsid w:val="00DB3343"/>
    <w:rsid w:val="00DB4AD1"/>
    <w:rsid w:val="00DB7E1B"/>
    <w:rsid w:val="00DC0927"/>
    <w:rsid w:val="00DC53DC"/>
    <w:rsid w:val="00DE1700"/>
    <w:rsid w:val="00DE7338"/>
    <w:rsid w:val="00DF0D8A"/>
    <w:rsid w:val="00E02501"/>
    <w:rsid w:val="00E02ED5"/>
    <w:rsid w:val="00E46C40"/>
    <w:rsid w:val="00E571E1"/>
    <w:rsid w:val="00E70C78"/>
    <w:rsid w:val="00E85D46"/>
    <w:rsid w:val="00E90122"/>
    <w:rsid w:val="00EE7479"/>
    <w:rsid w:val="00EF13A7"/>
    <w:rsid w:val="00EF7662"/>
    <w:rsid w:val="00F30629"/>
    <w:rsid w:val="00F4431A"/>
    <w:rsid w:val="00F5715B"/>
    <w:rsid w:val="00F62710"/>
    <w:rsid w:val="00F71F91"/>
    <w:rsid w:val="00FA6417"/>
    <w:rsid w:val="00FC6452"/>
    <w:rsid w:val="00FC7540"/>
    <w:rsid w:val="00FF43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40E1A"/>
  <w15:chartTrackingRefBased/>
  <w15:docId w15:val="{A191AE45-3E8F-445A-9C5B-B0426C5B3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B0B"/>
    <w:pPr>
      <w:spacing w:after="0" w:line="240" w:lineRule="auto"/>
    </w:pPr>
    <w:rPr>
      <w:rFonts w:ascii="Times New Roman" w:eastAsia="Times New Roman" w:hAnsi="Times New Roman" w:cs="Times New Roman"/>
      <w:kern w:val="0"/>
      <w14:ligatures w14:val="none"/>
    </w:rPr>
  </w:style>
  <w:style w:type="paragraph" w:styleId="Heading1">
    <w:name w:val="heading 1"/>
    <w:aliases w:val="Chapter,L1,(Section),h1,Ch,CH TITLE 1,Chapter Hdg,2.0 Heading,Chapter Heading,Chapter1,L11,h11,Chapter2,L12,h12,Ch1,RCL H1,'Document,heading1,Heading 1_E"/>
    <w:basedOn w:val="Normal"/>
    <w:next w:val="Normal"/>
    <w:link w:val="Heading1Char"/>
    <w:qFormat/>
    <w:rsid w:val="00833B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B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 Char1,Heading 3 Char Char,Char,Apakšapakšnodaļa,hd3,h3,Antraste 3,Antraste 31,Antraste 32,Antraste 33,Antraste 34,Antraste 35,Antraste 36,Antraste 37"/>
    <w:basedOn w:val="Normal"/>
    <w:next w:val="Normal"/>
    <w:link w:val="Heading3Char"/>
    <w:uiPriority w:val="9"/>
    <w:unhideWhenUsed/>
    <w:qFormat/>
    <w:rsid w:val="00833B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B0B"/>
    <w:pPr>
      <w:keepNext/>
      <w:keepLines/>
      <w:spacing w:before="80" w:after="40"/>
      <w:outlineLvl w:val="3"/>
    </w:pPr>
    <w:rPr>
      <w:rFonts w:eastAsiaTheme="majorEastAsia" w:cstheme="majorBidi"/>
      <w:i/>
      <w:iCs/>
      <w:color w:val="0F4761" w:themeColor="accent1" w:themeShade="BF"/>
    </w:rPr>
  </w:style>
  <w:style w:type="paragraph" w:styleId="Heading5">
    <w:name w:val="heading 5"/>
    <w:aliases w:val="Heading 5_E"/>
    <w:basedOn w:val="Normal"/>
    <w:next w:val="Normal"/>
    <w:link w:val="Heading5Char"/>
    <w:unhideWhenUsed/>
    <w:qFormat/>
    <w:rsid w:val="00833B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B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B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B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B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pter Char,L1 Char,(Section) Char,h1 Char,Ch Char,CH TITLE 1 Char,Chapter Hdg Char,2.0 Heading Char,Chapter Heading Char,Chapter1 Char,L11 Char,h11 Char,Chapter2 Char,L12 Char,h12 Char,Ch1 Char,RCL H1 Char,'Document Char,heading1 Char"/>
    <w:basedOn w:val="DefaultParagraphFont"/>
    <w:link w:val="Heading1"/>
    <w:rsid w:val="00833B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B0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 Char1 Char,Heading 3 Char Char Char,Char Char,Apakšapakšnodaļa Char,hd3 Char,h3 Char,Antraste 3 Char,Antraste 31 Char,Antraste 32 Char,Antraste 33 Char,Antraste 34 Char,Antraste 35 Char,Antraste 36 Char"/>
    <w:basedOn w:val="DefaultParagraphFont"/>
    <w:link w:val="Heading3"/>
    <w:uiPriority w:val="9"/>
    <w:rsid w:val="00833B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B0B"/>
    <w:rPr>
      <w:rFonts w:eastAsiaTheme="majorEastAsia" w:cstheme="majorBidi"/>
      <w:i/>
      <w:iCs/>
      <w:color w:val="0F4761" w:themeColor="accent1" w:themeShade="BF"/>
    </w:rPr>
  </w:style>
  <w:style w:type="character" w:customStyle="1" w:styleId="Heading5Char">
    <w:name w:val="Heading 5 Char"/>
    <w:aliases w:val="Heading 5_E Char"/>
    <w:basedOn w:val="DefaultParagraphFont"/>
    <w:link w:val="Heading5"/>
    <w:uiPriority w:val="9"/>
    <w:semiHidden/>
    <w:rsid w:val="00833B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B0B"/>
    <w:rPr>
      <w:rFonts w:eastAsiaTheme="majorEastAsia" w:cstheme="majorBidi"/>
      <w:color w:val="272727" w:themeColor="text1" w:themeTint="D8"/>
    </w:rPr>
  </w:style>
  <w:style w:type="paragraph" w:styleId="Title">
    <w:name w:val="Title"/>
    <w:basedOn w:val="Normal"/>
    <w:next w:val="Normal"/>
    <w:link w:val="TitleChar"/>
    <w:uiPriority w:val="1"/>
    <w:qFormat/>
    <w:rsid w:val="00833B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833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B0B"/>
    <w:pPr>
      <w:spacing w:before="160"/>
      <w:jc w:val="center"/>
    </w:pPr>
    <w:rPr>
      <w:i/>
      <w:iCs/>
      <w:color w:val="404040" w:themeColor="text1" w:themeTint="BF"/>
    </w:rPr>
  </w:style>
  <w:style w:type="character" w:customStyle="1" w:styleId="QuoteChar">
    <w:name w:val="Quote Char"/>
    <w:basedOn w:val="DefaultParagraphFont"/>
    <w:link w:val="Quote"/>
    <w:uiPriority w:val="29"/>
    <w:rsid w:val="00833B0B"/>
    <w:rPr>
      <w:i/>
      <w:iCs/>
      <w:color w:val="404040" w:themeColor="text1" w:themeTint="BF"/>
    </w:rPr>
  </w:style>
  <w:style w:type="paragraph" w:styleId="ListParagraph">
    <w:name w:val="List Paragraph"/>
    <w:aliases w:val="2,Strip,H&amp;P List Paragraph,Colorful List - Accent 12,Normal bullet 2,Bullet list,Saistīto dokumentu saraksts,Syle 1,Virsraksti,List Paragraph1,Numurets,PPS_Bullet,Bullets,Numbered List,Paragraph,Bullet point 1,list paragraph,Bullet 1,Dot "/>
    <w:basedOn w:val="Normal"/>
    <w:link w:val="ListParagraphChar"/>
    <w:uiPriority w:val="34"/>
    <w:qFormat/>
    <w:rsid w:val="00833B0B"/>
    <w:pPr>
      <w:ind w:left="720"/>
      <w:contextualSpacing/>
    </w:pPr>
  </w:style>
  <w:style w:type="character" w:styleId="IntenseEmphasis">
    <w:name w:val="Intense Emphasis"/>
    <w:basedOn w:val="DefaultParagraphFont"/>
    <w:uiPriority w:val="21"/>
    <w:qFormat/>
    <w:rsid w:val="00833B0B"/>
    <w:rPr>
      <w:i/>
      <w:iCs/>
      <w:color w:val="0F4761" w:themeColor="accent1" w:themeShade="BF"/>
    </w:rPr>
  </w:style>
  <w:style w:type="paragraph" w:styleId="IntenseQuote">
    <w:name w:val="Intense Quote"/>
    <w:basedOn w:val="Normal"/>
    <w:next w:val="Normal"/>
    <w:link w:val="IntenseQuoteChar"/>
    <w:uiPriority w:val="30"/>
    <w:qFormat/>
    <w:rsid w:val="00833B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B0B"/>
    <w:rPr>
      <w:i/>
      <w:iCs/>
      <w:color w:val="0F4761" w:themeColor="accent1" w:themeShade="BF"/>
    </w:rPr>
  </w:style>
  <w:style w:type="character" w:styleId="IntenseReference">
    <w:name w:val="Intense Reference"/>
    <w:basedOn w:val="DefaultParagraphFont"/>
    <w:uiPriority w:val="32"/>
    <w:qFormat/>
    <w:rsid w:val="00833B0B"/>
    <w:rPr>
      <w:b/>
      <w:bCs/>
      <w:smallCaps/>
      <w:color w:val="0F4761" w:themeColor="accent1" w:themeShade="BF"/>
      <w:spacing w:val="5"/>
    </w:rPr>
  </w:style>
  <w:style w:type="paragraph" w:styleId="BodyTextIndent">
    <w:name w:val="Body Text Indent"/>
    <w:basedOn w:val="Normal"/>
    <w:link w:val="BodyTextIndentChar"/>
    <w:uiPriority w:val="1"/>
    <w:rsid w:val="00833B0B"/>
    <w:pPr>
      <w:spacing w:after="120"/>
      <w:ind w:left="283"/>
    </w:pPr>
  </w:style>
  <w:style w:type="character" w:customStyle="1" w:styleId="BodyTextIndentChar">
    <w:name w:val="Body Text Indent Char"/>
    <w:basedOn w:val="DefaultParagraphFont"/>
    <w:link w:val="BodyTextIndent"/>
    <w:uiPriority w:val="1"/>
    <w:rsid w:val="00833B0B"/>
    <w:rPr>
      <w:rFonts w:ascii="Times New Roman" w:eastAsia="Times New Roman" w:hAnsi="Times New Roman" w:cs="Times New Roman"/>
      <w:kern w:val="0"/>
      <w14:ligatures w14:val="none"/>
    </w:rPr>
  </w:style>
  <w:style w:type="character" w:styleId="Hyperlink">
    <w:name w:val="Hyperlink"/>
    <w:uiPriority w:val="99"/>
    <w:rsid w:val="00833B0B"/>
    <w:rPr>
      <w:color w:val="0000FF"/>
      <w:u w:val="singl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List Paragraph1 Char,Numurets Char,PPS_Bullet Char,Dot  Char"/>
    <w:link w:val="ListParagraph"/>
    <w:uiPriority w:val="34"/>
    <w:qFormat/>
    <w:locked/>
    <w:rsid w:val="00833B0B"/>
  </w:style>
  <w:style w:type="character" w:styleId="Strong">
    <w:name w:val="Strong"/>
    <w:uiPriority w:val="22"/>
    <w:qFormat/>
    <w:rsid w:val="00833B0B"/>
    <w:rPr>
      <w:b/>
      <w:bCs/>
    </w:rPr>
  </w:style>
  <w:style w:type="paragraph" w:customStyle="1" w:styleId="SLONormal">
    <w:name w:val="SLO Normal"/>
    <w:link w:val="SLONormalChar"/>
    <w:qFormat/>
    <w:rsid w:val="001024DC"/>
    <w:pPr>
      <w:spacing w:before="120" w:after="120" w:line="240" w:lineRule="auto"/>
      <w:jc w:val="both"/>
    </w:pPr>
    <w:rPr>
      <w:rFonts w:ascii="Times New Roman" w:eastAsia="Times New Roman" w:hAnsi="Times New Roman" w:cs="Times New Roman"/>
      <w:kern w:val="0"/>
      <w:lang w:val="lv"/>
      <w14:ligatures w14:val="none"/>
    </w:rPr>
  </w:style>
  <w:style w:type="character" w:customStyle="1" w:styleId="SLONormalChar">
    <w:name w:val="SLO Normal Char"/>
    <w:basedOn w:val="DefaultParagraphFont"/>
    <w:link w:val="SLONormal"/>
    <w:rsid w:val="001024DC"/>
    <w:rPr>
      <w:rFonts w:ascii="Times New Roman" w:eastAsia="Times New Roman" w:hAnsi="Times New Roman" w:cs="Times New Roman"/>
      <w:kern w:val="0"/>
      <w:lang w:val="lv"/>
      <w14:ligatures w14:val="none"/>
    </w:rPr>
  </w:style>
  <w:style w:type="paragraph" w:styleId="CommentText">
    <w:name w:val="annotation text"/>
    <w:basedOn w:val="Normal"/>
    <w:link w:val="CommentTextChar1"/>
    <w:uiPriority w:val="99"/>
    <w:rsid w:val="001024DC"/>
    <w:pPr>
      <w:spacing w:line="259" w:lineRule="auto"/>
    </w:pPr>
    <w:rPr>
      <w:sz w:val="20"/>
      <w:szCs w:val="20"/>
    </w:rPr>
  </w:style>
  <w:style w:type="character" w:customStyle="1" w:styleId="CommentTextChar">
    <w:name w:val="Comment Text Char"/>
    <w:basedOn w:val="DefaultParagraphFont"/>
    <w:uiPriority w:val="99"/>
    <w:semiHidden/>
    <w:rsid w:val="001024DC"/>
    <w:rPr>
      <w:rFonts w:ascii="Times New Roman" w:eastAsia="Times New Roman" w:hAnsi="Times New Roman" w:cs="Times New Roman"/>
      <w:kern w:val="0"/>
      <w:sz w:val="20"/>
      <w:szCs w:val="20"/>
      <w14:ligatures w14:val="none"/>
    </w:rPr>
  </w:style>
  <w:style w:type="character" w:customStyle="1" w:styleId="CommentTextChar1">
    <w:name w:val="Comment Text Char1"/>
    <w:basedOn w:val="DefaultParagraphFont"/>
    <w:link w:val="CommentText"/>
    <w:uiPriority w:val="99"/>
    <w:rsid w:val="001024DC"/>
    <w:rPr>
      <w:rFonts w:ascii="Times New Roman" w:eastAsia="Times New Roman" w:hAnsi="Times New Roman" w:cs="Times New Roman"/>
      <w:kern w:val="0"/>
      <w:sz w:val="20"/>
      <w:szCs w:val="20"/>
      <w14:ligatures w14:val="none"/>
    </w:rPr>
  </w:style>
  <w:style w:type="character" w:customStyle="1" w:styleId="normaltextrun">
    <w:name w:val="normaltextrun"/>
    <w:basedOn w:val="DefaultParagraphFont"/>
    <w:rsid w:val="001024DC"/>
  </w:style>
  <w:style w:type="paragraph" w:customStyle="1" w:styleId="SLOList">
    <w:name w:val="SLO List"/>
    <w:uiPriority w:val="4"/>
    <w:qFormat/>
    <w:rsid w:val="001024DC"/>
    <w:pPr>
      <w:numPr>
        <w:numId w:val="7"/>
      </w:numPr>
      <w:spacing w:before="60" w:after="60" w:line="240" w:lineRule="auto"/>
      <w:jc w:val="both"/>
    </w:pPr>
    <w:rPr>
      <w:rFonts w:ascii="Times New Roman" w:eastAsia="Times New Roman" w:hAnsi="Times New Roman" w:cs="Times New Roman"/>
      <w:kern w:val="24"/>
      <w:lang w:val="lv"/>
      <w14:ligatures w14:val="none"/>
    </w:rPr>
  </w:style>
  <w:style w:type="paragraph" w:styleId="Header">
    <w:name w:val="header"/>
    <w:basedOn w:val="Normal"/>
    <w:link w:val="HeaderChar"/>
    <w:uiPriority w:val="99"/>
    <w:rsid w:val="001024DC"/>
    <w:pPr>
      <w:tabs>
        <w:tab w:val="center" w:pos="4535"/>
        <w:tab w:val="right" w:pos="9071"/>
      </w:tabs>
      <w:spacing w:before="60" w:after="60"/>
      <w:jc w:val="both"/>
    </w:pPr>
    <w:rPr>
      <w:sz w:val="20"/>
      <w:lang w:val="lv"/>
    </w:rPr>
  </w:style>
  <w:style w:type="character" w:customStyle="1" w:styleId="HeaderChar">
    <w:name w:val="Header Char"/>
    <w:basedOn w:val="DefaultParagraphFont"/>
    <w:link w:val="Header"/>
    <w:uiPriority w:val="99"/>
    <w:rsid w:val="001024DC"/>
    <w:rPr>
      <w:rFonts w:ascii="Times New Roman" w:eastAsia="Times New Roman" w:hAnsi="Times New Roman" w:cs="Times New Roman"/>
      <w:kern w:val="0"/>
      <w:sz w:val="20"/>
      <w:lang w:val="lv"/>
      <w14:ligatures w14:val="none"/>
    </w:rPr>
  </w:style>
  <w:style w:type="paragraph" w:styleId="BodyText2">
    <w:name w:val="Body Text 2"/>
    <w:basedOn w:val="Normal"/>
    <w:link w:val="BodyText2Char"/>
    <w:uiPriority w:val="1"/>
    <w:rsid w:val="001024DC"/>
    <w:pPr>
      <w:spacing w:after="120" w:line="480" w:lineRule="auto"/>
    </w:pPr>
  </w:style>
  <w:style w:type="character" w:customStyle="1" w:styleId="BodyText2Char">
    <w:name w:val="Body Text 2 Char"/>
    <w:basedOn w:val="DefaultParagraphFont"/>
    <w:link w:val="BodyText2"/>
    <w:uiPriority w:val="1"/>
    <w:rsid w:val="001024DC"/>
    <w:rPr>
      <w:rFonts w:ascii="Times New Roman" w:eastAsia="Times New Roman" w:hAnsi="Times New Roman" w:cs="Times New Roman"/>
      <w:kern w:val="0"/>
      <w14:ligatures w14:val="none"/>
    </w:rPr>
  </w:style>
  <w:style w:type="paragraph" w:customStyle="1" w:styleId="A3">
    <w:name w:val="A3"/>
    <w:basedOn w:val="Normal"/>
    <w:uiPriority w:val="1"/>
    <w:rsid w:val="001024DC"/>
    <w:pPr>
      <w:widowControl w:val="0"/>
      <w:ind w:firstLine="567"/>
      <w:jc w:val="both"/>
    </w:pPr>
  </w:style>
  <w:style w:type="paragraph" w:customStyle="1" w:styleId="Nodala1">
    <w:name w:val="Nodala 1"/>
    <w:basedOn w:val="Normal"/>
    <w:link w:val="Nodala1Char"/>
    <w:uiPriority w:val="1"/>
    <w:qFormat/>
    <w:rsid w:val="001024DC"/>
    <w:pPr>
      <w:numPr>
        <w:numId w:val="9"/>
      </w:numPr>
      <w:shd w:val="clear" w:color="auto" w:fill="D9D9D9" w:themeFill="background1" w:themeFillShade="D9"/>
      <w:spacing w:before="120" w:after="120"/>
      <w:jc w:val="center"/>
    </w:pPr>
    <w:rPr>
      <w:rFonts w:eastAsia="Calibri"/>
      <w:b/>
      <w:bCs/>
      <w:lang w:eastAsia="ar-SA"/>
    </w:rPr>
  </w:style>
  <w:style w:type="character" w:customStyle="1" w:styleId="Nodala1Char">
    <w:name w:val="Nodala 1 Char"/>
    <w:basedOn w:val="DefaultParagraphFont"/>
    <w:link w:val="Nodala1"/>
    <w:uiPriority w:val="1"/>
    <w:rsid w:val="001024DC"/>
    <w:rPr>
      <w:rFonts w:ascii="Times New Roman" w:eastAsia="Calibri" w:hAnsi="Times New Roman" w:cs="Times New Roman"/>
      <w:b/>
      <w:bCs/>
      <w:kern w:val="0"/>
      <w:shd w:val="clear" w:color="auto" w:fill="D9D9D9" w:themeFill="background1" w:themeFillShade="D9"/>
      <w:lang w:eastAsia="ar-SA"/>
      <w14:ligatures w14:val="none"/>
    </w:rPr>
  </w:style>
  <w:style w:type="paragraph" w:customStyle="1" w:styleId="Nodala11">
    <w:name w:val="Nodala 1.1"/>
    <w:basedOn w:val="Normal"/>
    <w:uiPriority w:val="1"/>
    <w:qFormat/>
    <w:rsid w:val="001024DC"/>
    <w:pPr>
      <w:numPr>
        <w:ilvl w:val="1"/>
        <w:numId w:val="9"/>
      </w:numPr>
      <w:spacing w:before="60" w:after="60"/>
      <w:ind w:left="720" w:hanging="720"/>
      <w:jc w:val="both"/>
    </w:pPr>
    <w:rPr>
      <w:lang w:eastAsia="ar-SA"/>
    </w:rPr>
  </w:style>
  <w:style w:type="paragraph" w:customStyle="1" w:styleId="Nodala111">
    <w:name w:val="Nodala 1.1.1"/>
    <w:basedOn w:val="ListParagraph"/>
    <w:qFormat/>
    <w:rsid w:val="001024DC"/>
    <w:pPr>
      <w:numPr>
        <w:ilvl w:val="2"/>
        <w:numId w:val="9"/>
      </w:numPr>
      <w:contextualSpacing w:val="0"/>
      <w:jc w:val="both"/>
    </w:pPr>
    <w:rPr>
      <w:rFonts w:eastAsia="Calibri"/>
      <w:lang w:eastAsia="ar-SA"/>
    </w:rPr>
  </w:style>
  <w:style w:type="paragraph" w:customStyle="1" w:styleId="Nodala1111">
    <w:name w:val="Nodala 1.1.1.1"/>
    <w:basedOn w:val="Nodala111"/>
    <w:qFormat/>
    <w:rsid w:val="001024DC"/>
    <w:pPr>
      <w:numPr>
        <w:ilvl w:val="3"/>
      </w:numPr>
      <w:tabs>
        <w:tab w:val="num" w:pos="360"/>
      </w:tabs>
      <w:spacing w:before="60" w:after="60"/>
      <w:ind w:left="2268" w:hanging="861"/>
    </w:pPr>
  </w:style>
  <w:style w:type="numbering" w:customStyle="1" w:styleId="WWOutlineListStyle51112">
    <w:name w:val="WW_OutlineListStyle_51112"/>
    <w:rsid w:val="001024DC"/>
    <w:pPr>
      <w:numPr>
        <w:numId w:val="9"/>
      </w:numPr>
    </w:pPr>
  </w:style>
  <w:style w:type="paragraph" w:customStyle="1" w:styleId="Apakpunkts">
    <w:name w:val="Apakšpunkts"/>
    <w:basedOn w:val="Normal"/>
    <w:link w:val="ApakpunktsRakstz"/>
    <w:uiPriority w:val="1"/>
    <w:rsid w:val="00926624"/>
    <w:pPr>
      <w:tabs>
        <w:tab w:val="num" w:pos="851"/>
      </w:tabs>
      <w:ind w:left="851" w:hanging="851"/>
    </w:pPr>
    <w:rPr>
      <w:rFonts w:ascii="Arial" w:hAnsi="Arial" w:cs="Arial"/>
      <w:b/>
      <w:bCs/>
      <w:sz w:val="20"/>
      <w:szCs w:val="20"/>
      <w:lang w:eastAsia="lv-LV"/>
    </w:rPr>
  </w:style>
  <w:style w:type="character" w:customStyle="1" w:styleId="ApakpunktsRakstz">
    <w:name w:val="Apakšpunkts Rakstz."/>
    <w:link w:val="Apakpunkts"/>
    <w:uiPriority w:val="1"/>
    <w:rsid w:val="00926624"/>
    <w:rPr>
      <w:rFonts w:ascii="Arial" w:eastAsia="Times New Roman" w:hAnsi="Arial" w:cs="Arial"/>
      <w:b/>
      <w:bCs/>
      <w:kern w:val="0"/>
      <w:sz w:val="20"/>
      <w:szCs w:val="20"/>
      <w:lang w:eastAsia="lv-LV"/>
      <w14:ligatures w14:val="none"/>
    </w:rPr>
  </w:style>
  <w:style w:type="paragraph" w:customStyle="1" w:styleId="Punkts">
    <w:name w:val="Punkts"/>
    <w:basedOn w:val="Heading2"/>
    <w:rsid w:val="00926624"/>
    <w:pPr>
      <w:keepLines w:val="0"/>
      <w:tabs>
        <w:tab w:val="num" w:pos="720"/>
      </w:tabs>
      <w:spacing w:before="0" w:after="0"/>
      <w:ind w:left="540"/>
    </w:pPr>
    <w:rPr>
      <w:rFonts w:ascii="Arial" w:eastAsia="Times New Roman" w:hAnsi="Arial" w:cs="Arial"/>
      <w:b/>
      <w:bCs/>
      <w:iCs/>
      <w:color w:val="000000"/>
      <w:sz w:val="20"/>
      <w:szCs w:val="28"/>
    </w:rPr>
  </w:style>
  <w:style w:type="paragraph" w:styleId="FootnoteText">
    <w:name w:val="footnote text"/>
    <w:aliases w:val="Footnote,Fußnote,fn,FT,ft,SD Footnote Text,Footnote Text AG,Footnote Text Char Char,Footnote Text Char1 Char Char,Footnote Text Char Char Char Char,Footnote Text Char1 Char Char1 Char Char,Footnote Text Char Char Char Char Char Char,f"/>
    <w:basedOn w:val="Normal"/>
    <w:link w:val="FootnoteTextChar"/>
    <w:unhideWhenUsed/>
    <w:qFormat/>
    <w:rsid w:val="00926624"/>
    <w:pPr>
      <w:jc w:val="both"/>
    </w:pPr>
    <w:rPr>
      <w:rFonts w:eastAsia="Calibri"/>
      <w:sz w:val="20"/>
      <w:szCs w:val="20"/>
      <w:lang w:eastAsia="ar-SA"/>
    </w:rPr>
  </w:style>
  <w:style w:type="character" w:customStyle="1" w:styleId="FootnoteTextChar">
    <w:name w:val="Footnote Text Char"/>
    <w:aliases w:val="Footnote Char,Fußnote Char,fn Char,FT Char,ft Char,SD Footnote Text Char,Footnote Text AG Char,Footnote Text Char Char Char,Footnote Text Char1 Char Char Char,Footnote Text Char Char Char Char Char,f Char"/>
    <w:basedOn w:val="DefaultParagraphFont"/>
    <w:link w:val="FootnoteText"/>
    <w:qFormat/>
    <w:rsid w:val="00926624"/>
    <w:rPr>
      <w:rFonts w:ascii="Times New Roman" w:eastAsia="Calibri" w:hAnsi="Times New Roman" w:cs="Times New Roman"/>
      <w:kern w:val="0"/>
      <w:sz w:val="20"/>
      <w:szCs w:val="20"/>
      <w:lang w:eastAsia="ar-SA"/>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unhideWhenUsed/>
    <w:qFormat/>
    <w:rsid w:val="00926624"/>
    <w:rPr>
      <w:vertAlign w:val="superscript"/>
    </w:rPr>
  </w:style>
  <w:style w:type="paragraph" w:customStyle="1" w:styleId="CharCharCharChar">
    <w:name w:val="Char Char Char Char"/>
    <w:aliases w:val="Char2"/>
    <w:basedOn w:val="Normal"/>
    <w:next w:val="Normal"/>
    <w:link w:val="FootnoteReference"/>
    <w:uiPriority w:val="99"/>
    <w:rsid w:val="00926624"/>
    <w:pPr>
      <w:spacing w:after="160" w:line="240" w:lineRule="exact"/>
      <w:jc w:val="both"/>
    </w:pPr>
    <w:rPr>
      <w:rFonts w:asciiTheme="minorHAnsi" w:eastAsiaTheme="minorHAnsi" w:hAnsiTheme="minorHAnsi" w:cstheme="minorBidi"/>
      <w:kern w:val="2"/>
      <w:vertAlign w:val="superscript"/>
      <w14:ligatures w14:val="standardContextual"/>
    </w:rPr>
  </w:style>
  <w:style w:type="paragraph" w:styleId="BodyText">
    <w:name w:val="Body Text"/>
    <w:basedOn w:val="Normal"/>
    <w:link w:val="BodyTextChar"/>
    <w:uiPriority w:val="99"/>
    <w:semiHidden/>
    <w:unhideWhenUsed/>
    <w:rsid w:val="000D7424"/>
    <w:pPr>
      <w:spacing w:after="120"/>
    </w:pPr>
  </w:style>
  <w:style w:type="character" w:customStyle="1" w:styleId="BodyTextChar">
    <w:name w:val="Body Text Char"/>
    <w:basedOn w:val="DefaultParagraphFont"/>
    <w:link w:val="BodyText"/>
    <w:uiPriority w:val="99"/>
    <w:semiHidden/>
    <w:rsid w:val="000D7424"/>
    <w:rPr>
      <w:rFonts w:ascii="Times New Roman" w:eastAsia="Times New Roman" w:hAnsi="Times New Roman" w:cs="Times New Roman"/>
      <w:kern w:val="0"/>
      <w14:ligatures w14:val="none"/>
    </w:rPr>
  </w:style>
  <w:style w:type="table" w:styleId="TableGrid">
    <w:name w:val="Table Grid"/>
    <w:basedOn w:val="TableNormal"/>
    <w:uiPriority w:val="39"/>
    <w:rsid w:val="000D7424"/>
    <w:pPr>
      <w:spacing w:after="0" w:line="240" w:lineRule="auto"/>
    </w:pPr>
    <w:rPr>
      <w:rFonts w:ascii="Times New Roman" w:eastAsia="Times New Roman" w:hAnsi="Times New Roman" w:cs="Times New Roman"/>
      <w:kern w:val="0"/>
      <w:lang w:val="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1"/>
    <w:unhideWhenUsed/>
    <w:rsid w:val="00FF43C5"/>
    <w:pPr>
      <w:spacing w:after="120" w:line="259" w:lineRule="auto"/>
    </w:pPr>
    <w:rPr>
      <w:rFonts w:eastAsiaTheme="minorHAnsi" w:cstheme="minorBidi"/>
      <w:sz w:val="16"/>
      <w:szCs w:val="16"/>
    </w:rPr>
  </w:style>
  <w:style w:type="character" w:customStyle="1" w:styleId="BodyText3Char">
    <w:name w:val="Body Text 3 Char"/>
    <w:basedOn w:val="DefaultParagraphFont"/>
    <w:uiPriority w:val="99"/>
    <w:semiHidden/>
    <w:rsid w:val="00FF43C5"/>
    <w:rPr>
      <w:rFonts w:ascii="Times New Roman" w:eastAsia="Times New Roman" w:hAnsi="Times New Roman" w:cs="Times New Roman"/>
      <w:kern w:val="0"/>
      <w:sz w:val="16"/>
      <w:szCs w:val="16"/>
      <w14:ligatures w14:val="none"/>
    </w:rPr>
  </w:style>
  <w:style w:type="character" w:customStyle="1" w:styleId="BodyText3Char1">
    <w:name w:val="Body Text 3 Char1"/>
    <w:basedOn w:val="DefaultParagraphFont"/>
    <w:link w:val="BodyText3"/>
    <w:rsid w:val="00FF43C5"/>
    <w:rPr>
      <w:rFonts w:ascii="Times New Roman" w:hAnsi="Times New Roman"/>
      <w:kern w:val="0"/>
      <w:sz w:val="16"/>
      <w:szCs w:val="16"/>
      <w14:ligatures w14:val="none"/>
    </w:rPr>
  </w:style>
  <w:style w:type="paragraph" w:customStyle="1" w:styleId="txt1">
    <w:name w:val="txt1"/>
    <w:uiPriority w:val="99"/>
    <w:rsid w:val="00AC18E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kern w:val="0"/>
      <w:sz w:val="20"/>
      <w:szCs w:val="20"/>
      <w:lang w:val="en-US"/>
      <w14:ligatures w14:val="none"/>
    </w:rPr>
  </w:style>
  <w:style w:type="character" w:styleId="CommentReference">
    <w:name w:val="annotation reference"/>
    <w:basedOn w:val="DefaultParagraphFont"/>
    <w:uiPriority w:val="99"/>
    <w:semiHidden/>
    <w:unhideWhenUsed/>
    <w:rsid w:val="00B912D6"/>
    <w:rPr>
      <w:sz w:val="16"/>
      <w:szCs w:val="16"/>
    </w:rPr>
  </w:style>
  <w:style w:type="paragraph" w:styleId="CommentSubject">
    <w:name w:val="annotation subject"/>
    <w:basedOn w:val="CommentText"/>
    <w:next w:val="CommentText"/>
    <w:link w:val="CommentSubjectChar"/>
    <w:uiPriority w:val="99"/>
    <w:semiHidden/>
    <w:unhideWhenUsed/>
    <w:rsid w:val="00B912D6"/>
    <w:pPr>
      <w:spacing w:line="240" w:lineRule="auto"/>
    </w:pPr>
    <w:rPr>
      <w:b/>
      <w:bCs/>
    </w:rPr>
  </w:style>
  <w:style w:type="character" w:customStyle="1" w:styleId="CommentSubjectChar">
    <w:name w:val="Comment Subject Char"/>
    <w:basedOn w:val="CommentTextChar1"/>
    <w:link w:val="CommentSubject"/>
    <w:uiPriority w:val="99"/>
    <w:semiHidden/>
    <w:rsid w:val="00B912D6"/>
    <w:rPr>
      <w:rFonts w:ascii="Times New Roman" w:eastAsia="Times New Roman" w:hAnsi="Times New Roman" w:cs="Times New Roman"/>
      <w:b/>
      <w:bCs/>
      <w:kern w:val="0"/>
      <w:sz w:val="20"/>
      <w:szCs w:val="20"/>
      <w14:ligatures w14:val="none"/>
    </w:rPr>
  </w:style>
  <w:style w:type="paragraph" w:styleId="NormalWeb">
    <w:name w:val="Normal (Web)"/>
    <w:basedOn w:val="Normal"/>
    <w:uiPriority w:val="99"/>
    <w:unhideWhenUsed/>
    <w:rsid w:val="006B47A4"/>
    <w:pPr>
      <w:spacing w:before="100" w:beforeAutospacing="1" w:after="100" w:afterAutospacing="1"/>
    </w:pPr>
    <w:rPr>
      <w:lang w:eastAsia="lv-LV"/>
    </w:rPr>
  </w:style>
  <w:style w:type="paragraph" w:styleId="Revision">
    <w:name w:val="Revision"/>
    <w:hidden/>
    <w:uiPriority w:val="99"/>
    <w:semiHidden/>
    <w:rsid w:val="00070402"/>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6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c-word-edit.officeapps.live.com/we/wordeditorframe.aspx?ui=en-US&amp;rs=lv-LV&amp;wopisrc=https%3A%2F%2Fatdlv-my.sharepoint.com%2Fpersonal%2Fkarina_pirogova_atd_lv%2F_vti_bin%2Fwopi.ashx%2Ffiles%2F85d1d7b2e97f45efaf60d407db162ff0&amp;wdenableroaming=1&amp;mscc=0&amp;wdodb=1&amp;hid=D753D6A1-50F6-E000-9B4B-8B8CE5F1EF75.0&amp;uih=sharepointcom&amp;wdlcid=en-US&amp;jsapi=1&amp;jsapiver=v2&amp;corrid=04ebef04-c0cd-baa2-0242-5bf0b0d8c47b&amp;usid=04ebef04-c0cd-baa2-0242-5bf0b0d8c47b&amp;newsession=1&amp;sftc=1&amp;uihit=docaspx&amp;muv=1&amp;ats=PairwiseBroker&amp;cac=1&amp;sams=1&amp;mtf=1&amp;sfp=1&amp;sdp=1&amp;hch=1&amp;hwfh=1&amp;dchat=1&amp;sc=%7B%22pmo%22%3A%22https%3A%2F%2Fatdlv-my.sharepoint.com%22%2C%22pmshare%22%3Atrue%7D&amp;ctp=LeastProtected&amp;rct=Normal&amp;wdorigin=ItemsView&amp;wdhostclicktime=1762330191499&amp;afdflight=11&amp;csiro=1&amp;instantedit=1&amp;wopicomplete=1&amp;wdredirectionreason=Unified_SingleFlus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0" Type="http://schemas.openxmlformats.org/officeDocument/2006/relationships/hyperlink" Target="https://www.eis.gov.lv/EKEIS/Supplier/Organizer/568" TargetMode="External"/><Relationship Id="rId4" Type="http://schemas.openxmlformats.org/officeDocument/2006/relationships/settings" Target="settings.xml"/><Relationship Id="rId9" Type="http://schemas.openxmlformats.org/officeDocument/2006/relationships/hyperlink" Target="http://www.mfa.gov.lv/konsulara-informacija/dokumentu-apliecinasana-ar-apostille-un-legalizacija"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1D73D-7CB0-409A-B510-89CC883BD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33</Pages>
  <Words>46131</Words>
  <Characters>26296</Characters>
  <Application>Microsoft Office Word</Application>
  <DocSecurity>0</DocSecurity>
  <Lines>219</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Grinfelde</dc:creator>
  <cp:keywords/>
  <dc:description/>
  <cp:lastModifiedBy>Līva Grinfelde</cp:lastModifiedBy>
  <cp:revision>6</cp:revision>
  <cp:lastPrinted>2026-07-01T08:55:00Z</cp:lastPrinted>
  <dcterms:created xsi:type="dcterms:W3CDTF">2026-07-24T10:04:00Z</dcterms:created>
  <dcterms:modified xsi:type="dcterms:W3CDTF">2026-07-29T13:24:00Z</dcterms:modified>
</cp:coreProperties>
</file>