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D831C" w14:textId="1779F1E1" w:rsidR="00B65ED2" w:rsidRPr="00CC7C38" w:rsidRDefault="00F573F6" w:rsidP="00F573F6">
      <w:pPr>
        <w:ind w:left="10080" w:firstLine="720"/>
        <w:jc w:val="center"/>
      </w:pPr>
      <w:r>
        <w:t xml:space="preserve">                   </w:t>
      </w:r>
      <w:r w:rsidR="00B65ED2">
        <w:t xml:space="preserve"> 2</w:t>
      </w:r>
      <w:r w:rsidR="00B65ED2" w:rsidRPr="00CC7C38">
        <w:t>.pielikums</w:t>
      </w:r>
    </w:p>
    <w:p w14:paraId="24B24837" w14:textId="3106659C" w:rsidR="008E0AC1" w:rsidRPr="00F573F6" w:rsidRDefault="00B65ED2" w:rsidP="00F573F6">
      <w:pPr>
        <w:ind w:left="720" w:firstLine="720"/>
        <w:jc w:val="right"/>
      </w:pPr>
      <w:r>
        <w:t xml:space="preserve">                                                      </w:t>
      </w:r>
      <w:r>
        <w:tab/>
      </w:r>
      <w:r>
        <w:tab/>
      </w:r>
      <w:r>
        <w:tab/>
        <w:t xml:space="preserve">  </w:t>
      </w:r>
      <w:r w:rsidR="00F573F6">
        <w:t xml:space="preserve">                                    </w:t>
      </w:r>
      <w:r>
        <w:t xml:space="preserve">     </w:t>
      </w:r>
      <w:r w:rsidRPr="00CC7C38">
        <w:t xml:space="preserve">Iepirkuma ID Nr. </w:t>
      </w:r>
      <w:bookmarkStart w:id="0" w:name="OLE_LINK1"/>
      <w:bookmarkStart w:id="1" w:name="OLE_LINK2"/>
      <w:r w:rsidRPr="00CC7C38">
        <w:t>NP1.RNC20</w:t>
      </w:r>
      <w:r>
        <w:t>26</w:t>
      </w:r>
      <w:r w:rsidRPr="00CC7C38">
        <w:t>/</w:t>
      </w:r>
      <w:bookmarkEnd w:id="0"/>
      <w:bookmarkEnd w:id="1"/>
      <w:r>
        <w:t>0</w:t>
      </w:r>
      <w:r w:rsidR="007C0C64">
        <w:t>2</w:t>
      </w:r>
      <w:r w:rsidR="002F5430">
        <w:t>5</w:t>
      </w:r>
      <w:r>
        <w:t xml:space="preserve"> Nolikumam</w:t>
      </w:r>
      <w:r w:rsidRPr="00A923B2">
        <w:tab/>
      </w:r>
      <w:r w:rsidRPr="00A923B2">
        <w:tab/>
      </w:r>
    </w:p>
    <w:p w14:paraId="2A18F93F" w14:textId="77777777" w:rsidR="00D142BE" w:rsidRDefault="00D142BE" w:rsidP="00C97522">
      <w:pPr>
        <w:widowControl w:val="0"/>
        <w:shd w:val="clear" w:color="auto" w:fill="FFFFFF"/>
        <w:jc w:val="center"/>
        <w:rPr>
          <w:b/>
          <w:sz w:val="24"/>
          <w:szCs w:val="24"/>
          <w:lang w:eastAsia="x-none"/>
        </w:rPr>
      </w:pPr>
    </w:p>
    <w:p w14:paraId="7F92BEF4" w14:textId="33C1A2B4" w:rsidR="008E0AC1" w:rsidRDefault="00007E56" w:rsidP="000A4374">
      <w:pPr>
        <w:spacing w:line="276" w:lineRule="auto"/>
        <w:jc w:val="center"/>
        <w:rPr>
          <w:b/>
          <w:sz w:val="24"/>
          <w:szCs w:val="24"/>
        </w:rPr>
      </w:pPr>
      <w:r>
        <w:rPr>
          <w:b/>
          <w:sz w:val="24"/>
          <w:szCs w:val="24"/>
        </w:rPr>
        <w:t xml:space="preserve">TEHNISKĀ SPECIFIKĀCIJA - </w:t>
      </w:r>
      <w:r w:rsidR="000A4374" w:rsidRPr="00C97522">
        <w:rPr>
          <w:b/>
          <w:sz w:val="24"/>
          <w:szCs w:val="24"/>
        </w:rPr>
        <w:t>TEHNISKAIS</w:t>
      </w:r>
      <w:r w:rsidR="000A4374">
        <w:rPr>
          <w:b/>
          <w:sz w:val="24"/>
          <w:szCs w:val="24"/>
        </w:rPr>
        <w:t xml:space="preserve"> </w:t>
      </w:r>
      <w:r w:rsidR="000A4374" w:rsidRPr="00C97522">
        <w:rPr>
          <w:b/>
          <w:sz w:val="24"/>
          <w:szCs w:val="24"/>
        </w:rPr>
        <w:t xml:space="preserve">PIEDĀVĀJUMS </w:t>
      </w:r>
    </w:p>
    <w:p w14:paraId="51F3DD91" w14:textId="2ED818C2" w:rsidR="00C97522" w:rsidRPr="00144578" w:rsidRDefault="002F5430" w:rsidP="00EE0796">
      <w:pPr>
        <w:widowControl w:val="0"/>
        <w:shd w:val="clear" w:color="auto" w:fill="FFFFFF"/>
        <w:jc w:val="center"/>
        <w:rPr>
          <w:b/>
          <w:sz w:val="24"/>
          <w:szCs w:val="24"/>
          <w:lang w:eastAsia="x-none"/>
        </w:rPr>
      </w:pPr>
      <w:r>
        <w:rPr>
          <w:b/>
          <w:sz w:val="24"/>
          <w:szCs w:val="24"/>
          <w:lang w:eastAsia="x-none"/>
        </w:rPr>
        <w:t>Instrumentu iegāde mobilai darbnīcai</w:t>
      </w:r>
      <w:r w:rsidR="00EE0796">
        <w:rPr>
          <w:b/>
          <w:sz w:val="24"/>
          <w:szCs w:val="24"/>
          <w:lang w:eastAsia="x-none"/>
        </w:rPr>
        <w:t xml:space="preserve">     </w:t>
      </w:r>
      <w:r w:rsidR="00C97522" w:rsidRPr="00C97522">
        <w:rPr>
          <w:b/>
          <w:sz w:val="24"/>
          <w:szCs w:val="24"/>
        </w:rPr>
        <w:t>(identifikācijas Nr. </w:t>
      </w:r>
      <w:r w:rsidR="003A0D7D">
        <w:rPr>
          <w:b/>
          <w:sz w:val="24"/>
          <w:szCs w:val="24"/>
        </w:rPr>
        <w:t>NP 1.RNC 2026/0</w:t>
      </w:r>
      <w:r w:rsidR="007C0C64">
        <w:rPr>
          <w:b/>
          <w:sz w:val="24"/>
          <w:szCs w:val="24"/>
        </w:rPr>
        <w:t>2</w:t>
      </w:r>
      <w:r>
        <w:rPr>
          <w:b/>
          <w:sz w:val="24"/>
          <w:szCs w:val="24"/>
        </w:rPr>
        <w:t>5</w:t>
      </w:r>
      <w:r w:rsidR="00C97522" w:rsidRPr="00C97522">
        <w:rPr>
          <w:b/>
          <w:sz w:val="24"/>
          <w:szCs w:val="24"/>
        </w:rPr>
        <w:t>)</w:t>
      </w:r>
    </w:p>
    <w:p w14:paraId="5387ED83" w14:textId="77777777" w:rsidR="00C97522" w:rsidRPr="00C97522" w:rsidRDefault="00C97522" w:rsidP="00C97522">
      <w:pPr>
        <w:rPr>
          <w:sz w:val="24"/>
          <w:szCs w:val="24"/>
          <w:lang w:eastAsia="en-US"/>
        </w:rPr>
      </w:pPr>
    </w:p>
    <w:p w14:paraId="132AD4DB" w14:textId="07E440B4" w:rsidR="003F5F7E" w:rsidRDefault="00C97522" w:rsidP="002D4DC1">
      <w:pPr>
        <w:ind w:left="567"/>
        <w:rPr>
          <w:sz w:val="24"/>
          <w:szCs w:val="24"/>
          <w:lang w:eastAsia="en-US"/>
        </w:rPr>
      </w:pPr>
      <w:r w:rsidRPr="00C97522">
        <w:rPr>
          <w:sz w:val="24"/>
          <w:szCs w:val="24"/>
          <w:lang w:eastAsia="en-US"/>
        </w:rPr>
        <w:t>Pretendents/ ____________________________________</w:t>
      </w:r>
    </w:p>
    <w:p w14:paraId="1429480E" w14:textId="0EBE0559" w:rsidR="003F5F7E" w:rsidRDefault="003F5F7E" w:rsidP="00C97522">
      <w:pPr>
        <w:rPr>
          <w:sz w:val="24"/>
          <w:szCs w:val="24"/>
          <w:lang w:eastAsia="en-US"/>
        </w:rPr>
      </w:pPr>
    </w:p>
    <w:p w14:paraId="2ADFED04" w14:textId="68EFE96D" w:rsidR="003F5F7E" w:rsidRPr="003F5F7E" w:rsidRDefault="003F5F7E" w:rsidP="003F5F7E">
      <w:pPr>
        <w:pStyle w:val="ListParagraph"/>
        <w:numPr>
          <w:ilvl w:val="0"/>
          <w:numId w:val="22"/>
        </w:numPr>
        <w:jc w:val="center"/>
        <w:rPr>
          <w:b/>
          <w:bCs/>
          <w:sz w:val="28"/>
          <w:szCs w:val="28"/>
          <w:lang w:eastAsia="en-US"/>
        </w:rPr>
      </w:pPr>
      <w:r>
        <w:rPr>
          <w:b/>
          <w:bCs/>
          <w:sz w:val="28"/>
          <w:szCs w:val="28"/>
          <w:lang w:eastAsia="en-US"/>
        </w:rPr>
        <w:t>d</w:t>
      </w:r>
      <w:r w:rsidRPr="003F5F7E">
        <w:rPr>
          <w:b/>
          <w:bCs/>
          <w:sz w:val="28"/>
          <w:szCs w:val="28"/>
          <w:lang w:eastAsia="en-US"/>
        </w:rPr>
        <w:t xml:space="preserve">aļa – </w:t>
      </w:r>
      <w:r w:rsidR="00EE0796">
        <w:rPr>
          <w:b/>
          <w:bCs/>
          <w:sz w:val="28"/>
          <w:szCs w:val="28"/>
          <w:lang w:eastAsia="en-US"/>
        </w:rPr>
        <w:t>O</w:t>
      </w:r>
      <w:r w:rsidRPr="003F5F7E">
        <w:rPr>
          <w:b/>
          <w:bCs/>
          <w:sz w:val="28"/>
          <w:szCs w:val="28"/>
          <w:lang w:eastAsia="en-US"/>
        </w:rPr>
        <w:t>ptisko šķiedru montāžas un testa instrumenti</w:t>
      </w:r>
    </w:p>
    <w:p w14:paraId="3C69AFD5" w14:textId="77777777" w:rsidR="003F5F7E" w:rsidRPr="00C97522" w:rsidRDefault="003F5F7E" w:rsidP="00C97522">
      <w:pPr>
        <w:rPr>
          <w:sz w:val="24"/>
          <w:szCs w:val="24"/>
          <w:lang w:eastAsia="en-US"/>
        </w:rPr>
      </w:pPr>
    </w:p>
    <w:tbl>
      <w:tblPr>
        <w:tblW w:w="138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5"/>
        <w:gridCol w:w="6947"/>
        <w:gridCol w:w="253"/>
        <w:gridCol w:w="4992"/>
      </w:tblGrid>
      <w:tr w:rsidR="007C0C64" w:rsidRPr="00E12AA0" w14:paraId="390171FA" w14:textId="77777777" w:rsidTr="002D4DC1">
        <w:trPr>
          <w:trHeight w:val="527"/>
          <w:jc w:val="center"/>
        </w:trPr>
        <w:tc>
          <w:tcPr>
            <w:tcW w:w="1695" w:type="dxa"/>
            <w:vAlign w:val="center"/>
          </w:tcPr>
          <w:p w14:paraId="3DA6EA23" w14:textId="77777777" w:rsidR="007C0C64" w:rsidRPr="00E12AA0" w:rsidRDefault="007C0C64" w:rsidP="0034736D">
            <w:pPr>
              <w:jc w:val="center"/>
              <w:rPr>
                <w:b/>
                <w:sz w:val="24"/>
                <w:szCs w:val="24"/>
              </w:rPr>
            </w:pPr>
            <w:r w:rsidRPr="00E12AA0">
              <w:rPr>
                <w:b/>
                <w:sz w:val="24"/>
                <w:szCs w:val="24"/>
              </w:rPr>
              <w:t>Nosaukums</w:t>
            </w:r>
          </w:p>
        </w:tc>
        <w:tc>
          <w:tcPr>
            <w:tcW w:w="6947" w:type="dxa"/>
            <w:vAlign w:val="center"/>
          </w:tcPr>
          <w:p w14:paraId="4771153C" w14:textId="77777777" w:rsidR="007C0C64" w:rsidRPr="00E12AA0" w:rsidRDefault="007C0C64" w:rsidP="0034736D">
            <w:pPr>
              <w:jc w:val="center"/>
              <w:rPr>
                <w:b/>
                <w:sz w:val="24"/>
                <w:szCs w:val="24"/>
              </w:rPr>
            </w:pPr>
            <w:r w:rsidRPr="00E12AA0">
              <w:rPr>
                <w:b/>
                <w:sz w:val="24"/>
                <w:szCs w:val="24"/>
              </w:rPr>
              <w:t>Tehniskās prasības</w:t>
            </w:r>
          </w:p>
        </w:tc>
        <w:tc>
          <w:tcPr>
            <w:tcW w:w="5245" w:type="dxa"/>
            <w:gridSpan w:val="2"/>
          </w:tcPr>
          <w:p w14:paraId="6EA7DE20" w14:textId="46047904" w:rsidR="007C0C64" w:rsidRPr="000314E8" w:rsidRDefault="007C0C64" w:rsidP="00C85CE7">
            <w:pPr>
              <w:ind w:left="-113"/>
              <w:jc w:val="center"/>
              <w:rPr>
                <w:b/>
                <w:sz w:val="24"/>
                <w:szCs w:val="24"/>
              </w:rPr>
            </w:pPr>
            <w:r w:rsidRPr="000314E8">
              <w:rPr>
                <w:b/>
                <w:bCs/>
                <w:color w:val="000000"/>
                <w:sz w:val="24"/>
                <w:szCs w:val="24"/>
              </w:rPr>
              <w:t xml:space="preserve">Pretendenta tehniskais piedāvājums </w:t>
            </w:r>
            <w:r w:rsidRPr="000314E8">
              <w:rPr>
                <w:rFonts w:eastAsia="Calibri"/>
                <w:i/>
                <w:sz w:val="24"/>
                <w:szCs w:val="24"/>
                <w:lang w:eastAsia="en-US"/>
              </w:rPr>
              <w:t>(pretendents aizpilda tukšās vietas saskaņā ar tehnisko specifikāciju</w:t>
            </w:r>
            <w:r w:rsidRPr="000314E8">
              <w:rPr>
                <w:rFonts w:eastAsia="Calibri"/>
                <w:iCs/>
                <w:color w:val="FF0000"/>
                <w:sz w:val="24"/>
                <w:szCs w:val="24"/>
                <w:lang w:eastAsia="en-US"/>
              </w:rPr>
              <w:t xml:space="preserve">, </w:t>
            </w:r>
            <w:r w:rsidRPr="000314E8">
              <w:rPr>
                <w:rFonts w:eastAsia="Calibri"/>
                <w:b/>
                <w:bCs/>
                <w:iCs/>
                <w:color w:val="FF0000"/>
                <w:sz w:val="24"/>
                <w:szCs w:val="24"/>
                <w:u w:val="single"/>
                <w:lang w:eastAsia="en-US"/>
              </w:rPr>
              <w:t>norādot konkrētus piedāvātās preces parametrus)</w:t>
            </w:r>
            <w:r w:rsidRPr="000314E8">
              <w:rPr>
                <w:rFonts w:eastAsia="Calibri"/>
                <w:i/>
                <w:sz w:val="24"/>
                <w:szCs w:val="24"/>
                <w:lang w:eastAsia="en-US"/>
              </w:rPr>
              <w:t>.</w:t>
            </w:r>
            <w:r w:rsidRPr="000314E8">
              <w:rPr>
                <w:i/>
                <w:sz w:val="24"/>
                <w:szCs w:val="24"/>
              </w:rPr>
              <w:t xml:space="preserve"> T</w:t>
            </w:r>
            <w:r w:rsidRPr="000314E8">
              <w:rPr>
                <w:bCs/>
                <w:i/>
                <w:sz w:val="24"/>
                <w:szCs w:val="24"/>
              </w:rPr>
              <w:t>ehniskajā piedāvājumā neizmantot tādus jēdzienus kā</w:t>
            </w:r>
            <w:r w:rsidRPr="000314E8">
              <w:rPr>
                <w:bCs/>
                <w:i/>
                <w:color w:val="FF0000"/>
                <w:sz w:val="24"/>
                <w:szCs w:val="24"/>
              </w:rPr>
              <w:t xml:space="preserve"> </w:t>
            </w:r>
            <w:r w:rsidRPr="000314E8">
              <w:rPr>
                <w:b/>
                <w:i/>
                <w:color w:val="FF0000"/>
                <w:sz w:val="24"/>
                <w:szCs w:val="24"/>
              </w:rPr>
              <w:t>„ne vairāk”, „ne mazāk”, „ekvivalents”, „ir jābūt”,</w:t>
            </w:r>
            <w:r w:rsidRPr="000314E8">
              <w:rPr>
                <w:bCs/>
                <w:i/>
                <w:color w:val="FF0000"/>
                <w:sz w:val="24"/>
                <w:szCs w:val="24"/>
              </w:rPr>
              <w:t xml:space="preserve"> </w:t>
            </w:r>
            <w:r w:rsidRPr="000314E8">
              <w:rPr>
                <w:b/>
                <w:i/>
                <w:color w:val="FF0000"/>
                <w:sz w:val="24"/>
                <w:szCs w:val="24"/>
              </w:rPr>
              <w:t>„atbilst”. „nodrošina”, „piedāvā”</w:t>
            </w:r>
            <w:r w:rsidRPr="000314E8">
              <w:rPr>
                <w:bCs/>
                <w:i/>
                <w:color w:val="FF0000"/>
                <w:sz w:val="24"/>
                <w:szCs w:val="24"/>
              </w:rPr>
              <w:t xml:space="preserve">, </w:t>
            </w:r>
            <w:r w:rsidRPr="000314E8">
              <w:rPr>
                <w:b/>
                <w:i/>
                <w:color w:val="FF0000"/>
                <w:sz w:val="24"/>
                <w:szCs w:val="24"/>
              </w:rPr>
              <w:t>„jā”,</w:t>
            </w:r>
            <w:r w:rsidRPr="000314E8">
              <w:rPr>
                <w:bCs/>
                <w:i/>
                <w:color w:val="FF0000"/>
                <w:sz w:val="24"/>
                <w:szCs w:val="24"/>
              </w:rPr>
              <w:t xml:space="preserve"> u.c.</w:t>
            </w:r>
          </w:p>
        </w:tc>
      </w:tr>
      <w:tr w:rsidR="002F5430" w:rsidRPr="00E12AA0" w14:paraId="6E3F0480" w14:textId="77777777" w:rsidTr="002D4DC1">
        <w:trPr>
          <w:trHeight w:val="527"/>
          <w:jc w:val="center"/>
        </w:trPr>
        <w:tc>
          <w:tcPr>
            <w:tcW w:w="13887" w:type="dxa"/>
            <w:gridSpan w:val="4"/>
            <w:vAlign w:val="center"/>
          </w:tcPr>
          <w:p w14:paraId="264989FA" w14:textId="3857F059" w:rsidR="002F5430" w:rsidRPr="002F5430" w:rsidRDefault="002F5430" w:rsidP="005B7D91">
            <w:pPr>
              <w:pStyle w:val="ListParagraph"/>
              <w:numPr>
                <w:ilvl w:val="0"/>
                <w:numId w:val="5"/>
              </w:numPr>
              <w:jc w:val="center"/>
              <w:rPr>
                <w:b/>
                <w:bCs/>
                <w:color w:val="000000"/>
                <w:sz w:val="24"/>
                <w:szCs w:val="24"/>
              </w:rPr>
            </w:pPr>
            <w:r w:rsidRPr="002F5430">
              <w:rPr>
                <w:b/>
                <w:bCs/>
                <w:sz w:val="28"/>
                <w:szCs w:val="28"/>
              </w:rPr>
              <w:t>Optisk</w:t>
            </w:r>
            <w:r w:rsidR="00117E04">
              <w:rPr>
                <w:b/>
                <w:bCs/>
                <w:sz w:val="28"/>
                <w:szCs w:val="28"/>
              </w:rPr>
              <w:t>ās</w:t>
            </w:r>
            <w:r w:rsidRPr="002F5430">
              <w:rPr>
                <w:b/>
                <w:bCs/>
                <w:sz w:val="28"/>
                <w:szCs w:val="28"/>
              </w:rPr>
              <w:t xml:space="preserve"> šķiedr</w:t>
            </w:r>
            <w:r w:rsidR="00117E04">
              <w:rPr>
                <w:b/>
                <w:bCs/>
                <w:sz w:val="28"/>
                <w:szCs w:val="28"/>
              </w:rPr>
              <w:t>as</w:t>
            </w:r>
            <w:r w:rsidRPr="002F5430">
              <w:rPr>
                <w:b/>
                <w:bCs/>
                <w:sz w:val="28"/>
                <w:szCs w:val="28"/>
              </w:rPr>
              <w:t xml:space="preserve"> metināšanas komplekts  </w:t>
            </w:r>
          </w:p>
        </w:tc>
      </w:tr>
      <w:tr w:rsidR="002F5430" w:rsidRPr="00E12AA0" w14:paraId="2FA6FA40" w14:textId="77777777" w:rsidTr="002D4DC1">
        <w:trPr>
          <w:trHeight w:val="527"/>
          <w:jc w:val="center"/>
        </w:trPr>
        <w:tc>
          <w:tcPr>
            <w:tcW w:w="1695" w:type="dxa"/>
            <w:vAlign w:val="center"/>
          </w:tcPr>
          <w:p w14:paraId="029C83B0" w14:textId="77777777" w:rsidR="002F5430" w:rsidRPr="002F5430" w:rsidRDefault="002F5430" w:rsidP="000818D5">
            <w:pPr>
              <w:jc w:val="center"/>
              <w:rPr>
                <w:bCs/>
                <w:i/>
                <w:iCs/>
                <w:sz w:val="24"/>
                <w:szCs w:val="24"/>
              </w:rPr>
            </w:pPr>
            <w:r w:rsidRPr="002F5430">
              <w:rPr>
                <w:bCs/>
                <w:i/>
                <w:iCs/>
                <w:sz w:val="24"/>
                <w:szCs w:val="24"/>
              </w:rPr>
              <w:t>Tehniskās prasības</w:t>
            </w:r>
          </w:p>
        </w:tc>
        <w:tc>
          <w:tcPr>
            <w:tcW w:w="6947" w:type="dxa"/>
            <w:vAlign w:val="center"/>
          </w:tcPr>
          <w:p w14:paraId="53EAF6A8" w14:textId="0DBA31B5" w:rsidR="005B7D91" w:rsidRPr="005B7D91" w:rsidRDefault="005B7D91" w:rsidP="005B7D91">
            <w:pPr>
              <w:tabs>
                <w:tab w:val="center" w:pos="4320"/>
                <w:tab w:val="right" w:pos="8640"/>
              </w:tabs>
              <w:spacing w:line="360" w:lineRule="auto"/>
              <w:jc w:val="both"/>
              <w:rPr>
                <w:rFonts w:eastAsiaTheme="minorHAnsi" w:cstheme="minorBidi"/>
                <w:b/>
                <w:bCs/>
                <w:color w:val="000000"/>
                <w:sz w:val="24"/>
                <w:szCs w:val="24"/>
              </w:rPr>
            </w:pPr>
            <w:r w:rsidRPr="005B7D91">
              <w:rPr>
                <w:rFonts w:eastAsiaTheme="minorHAnsi" w:cstheme="minorBidi"/>
                <w:b/>
                <w:bCs/>
                <w:color w:val="000000"/>
                <w:sz w:val="24"/>
                <w:szCs w:val="24"/>
              </w:rPr>
              <w:t>Optiskās šķiedras metināšanas iekārta:</w:t>
            </w:r>
          </w:p>
          <w:p w14:paraId="2F1DC97B" w14:textId="27B785F1" w:rsidR="005A0315" w:rsidRPr="00E34B21" w:rsidRDefault="00E34B21" w:rsidP="00E34B21">
            <w:pPr>
              <w:numPr>
                <w:ilvl w:val="0"/>
                <w:numId w:val="6"/>
              </w:numPr>
              <w:spacing w:line="276" w:lineRule="auto"/>
              <w:ind w:left="313" w:hanging="284"/>
              <w:contextualSpacing/>
              <w:jc w:val="both"/>
              <w:rPr>
                <w:sz w:val="24"/>
                <w:szCs w:val="24"/>
              </w:rPr>
            </w:pPr>
            <w:r w:rsidRPr="00E34B21">
              <w:rPr>
                <w:sz w:val="24"/>
                <w:szCs w:val="24"/>
              </w:rPr>
              <w:t xml:space="preserve"> Metināšanas iekārta </w:t>
            </w:r>
            <w:r w:rsidR="007257BA">
              <w:rPr>
                <w:sz w:val="24"/>
                <w:szCs w:val="24"/>
              </w:rPr>
              <w:t xml:space="preserve"> </w:t>
            </w:r>
            <w:r w:rsidR="002F0DDD">
              <w:rPr>
                <w:sz w:val="24"/>
                <w:szCs w:val="24"/>
              </w:rPr>
              <w:t>izmanto</w:t>
            </w:r>
            <w:r w:rsidRPr="00E34B21">
              <w:rPr>
                <w:sz w:val="24"/>
                <w:szCs w:val="24"/>
              </w:rPr>
              <w:t xml:space="preserve"> automātisku optisko šķiedru seržu centrēšanu (core alignment) pirms metināšanas.</w:t>
            </w:r>
          </w:p>
          <w:p w14:paraId="02858A7B" w14:textId="54E4B0E8" w:rsidR="005B7D91" w:rsidRPr="005B7D91" w:rsidRDefault="005B7D91" w:rsidP="00A62D76">
            <w:pPr>
              <w:numPr>
                <w:ilvl w:val="0"/>
                <w:numId w:val="6"/>
              </w:numPr>
              <w:spacing w:line="276" w:lineRule="auto"/>
              <w:ind w:left="313" w:hanging="284"/>
              <w:contextualSpacing/>
              <w:jc w:val="both"/>
              <w:rPr>
                <w:sz w:val="24"/>
                <w:szCs w:val="24"/>
              </w:rPr>
            </w:pPr>
            <w:r w:rsidRPr="005B7D91">
              <w:rPr>
                <w:sz w:val="24"/>
                <w:szCs w:val="24"/>
              </w:rPr>
              <w:t xml:space="preserve">Metināšanas iekārtai ir </w:t>
            </w:r>
            <w:r w:rsidR="002F0DDD">
              <w:rPr>
                <w:sz w:val="24"/>
                <w:szCs w:val="24"/>
              </w:rPr>
              <w:t xml:space="preserve">noņemams </w:t>
            </w:r>
            <w:r w:rsidRPr="005B7D91">
              <w:rPr>
                <w:sz w:val="24"/>
                <w:szCs w:val="24"/>
              </w:rPr>
              <w:t>akumulatoru</w:t>
            </w:r>
            <w:r w:rsidR="002F0DDD">
              <w:rPr>
                <w:sz w:val="24"/>
                <w:szCs w:val="24"/>
              </w:rPr>
              <w:t>,</w:t>
            </w:r>
            <w:r w:rsidRPr="005B7D91">
              <w:rPr>
                <w:sz w:val="24"/>
                <w:szCs w:val="24"/>
              </w:rPr>
              <w:t xml:space="preserve"> </w:t>
            </w:r>
            <w:r w:rsidR="002F0DDD">
              <w:rPr>
                <w:sz w:val="24"/>
                <w:szCs w:val="24"/>
              </w:rPr>
              <w:t>kuru iespējams uzlādēt atvienotu no iekārtas</w:t>
            </w:r>
            <w:r w:rsidRPr="005B7D91">
              <w:rPr>
                <w:sz w:val="24"/>
                <w:szCs w:val="24"/>
              </w:rPr>
              <w:t>.</w:t>
            </w:r>
          </w:p>
          <w:p w14:paraId="581E3DDD" w14:textId="2E6A0BBA" w:rsidR="005B7D91" w:rsidRPr="005B7D91" w:rsidRDefault="007257BA" w:rsidP="00A62D76">
            <w:pPr>
              <w:numPr>
                <w:ilvl w:val="0"/>
                <w:numId w:val="6"/>
              </w:numPr>
              <w:spacing w:line="276" w:lineRule="auto"/>
              <w:ind w:left="313" w:hanging="284"/>
              <w:contextualSpacing/>
              <w:jc w:val="both"/>
              <w:rPr>
                <w:sz w:val="24"/>
                <w:szCs w:val="24"/>
              </w:rPr>
            </w:pPr>
            <w:r>
              <w:rPr>
                <w:sz w:val="24"/>
                <w:szCs w:val="24"/>
              </w:rPr>
              <w:t>Ierīces i</w:t>
            </w:r>
            <w:r w:rsidR="005B7D91" w:rsidRPr="005B7D91">
              <w:rPr>
                <w:sz w:val="24"/>
                <w:szCs w:val="24"/>
              </w:rPr>
              <w:t>zvēlne ir</w:t>
            </w:r>
            <w:r w:rsidR="002F0DDD">
              <w:rPr>
                <w:sz w:val="24"/>
                <w:szCs w:val="24"/>
              </w:rPr>
              <w:t xml:space="preserve"> pieejama</w:t>
            </w:r>
            <w:r w:rsidR="005B7D91" w:rsidRPr="005B7D91">
              <w:rPr>
                <w:sz w:val="24"/>
                <w:szCs w:val="24"/>
              </w:rPr>
              <w:t xml:space="preserve"> angļu valodā.</w:t>
            </w:r>
          </w:p>
          <w:p w14:paraId="1B38356F" w14:textId="71C1A397" w:rsidR="005B7D91" w:rsidRPr="005B7D91" w:rsidRDefault="005B7D91" w:rsidP="00A62D76">
            <w:pPr>
              <w:numPr>
                <w:ilvl w:val="0"/>
                <w:numId w:val="6"/>
              </w:numPr>
              <w:spacing w:line="276" w:lineRule="auto"/>
              <w:ind w:left="313" w:hanging="284"/>
              <w:contextualSpacing/>
              <w:jc w:val="both"/>
              <w:rPr>
                <w:sz w:val="24"/>
                <w:szCs w:val="24"/>
              </w:rPr>
            </w:pPr>
            <w:r w:rsidRPr="005B7D91">
              <w:rPr>
                <w:sz w:val="24"/>
                <w:szCs w:val="24"/>
              </w:rPr>
              <w:t xml:space="preserve">Ierīce </w:t>
            </w:r>
            <w:r w:rsidR="002F0DDD">
              <w:rPr>
                <w:sz w:val="24"/>
                <w:szCs w:val="24"/>
              </w:rPr>
              <w:t>ir aprīkota ar</w:t>
            </w:r>
            <w:r w:rsidRPr="005B7D91">
              <w:rPr>
                <w:sz w:val="24"/>
                <w:szCs w:val="24"/>
              </w:rPr>
              <w:t xml:space="preserve"> </w:t>
            </w:r>
            <w:r w:rsidR="002F0DDD">
              <w:rPr>
                <w:sz w:val="24"/>
                <w:szCs w:val="24"/>
              </w:rPr>
              <w:t xml:space="preserve">aizsarguzmavas </w:t>
            </w:r>
            <w:r w:rsidRPr="005B7D91">
              <w:rPr>
                <w:sz w:val="24"/>
                <w:szCs w:val="24"/>
              </w:rPr>
              <w:t>sildīšanas funkciju</w:t>
            </w:r>
            <w:r w:rsidR="002F0DDD">
              <w:rPr>
                <w:sz w:val="24"/>
                <w:szCs w:val="24"/>
              </w:rPr>
              <w:t>, kas paredzēta aizsarguzmavas termiskai saraušanai pēc optikās šķiedras metināšanas</w:t>
            </w:r>
          </w:p>
          <w:p w14:paraId="3C37BFAB" w14:textId="3E0935B9" w:rsidR="005B7D91" w:rsidRPr="0048568B" w:rsidRDefault="005A0315" w:rsidP="00A62D76">
            <w:pPr>
              <w:numPr>
                <w:ilvl w:val="0"/>
                <w:numId w:val="6"/>
              </w:numPr>
              <w:spacing w:line="276" w:lineRule="auto"/>
              <w:ind w:left="313" w:hanging="284"/>
              <w:contextualSpacing/>
              <w:jc w:val="both"/>
              <w:rPr>
                <w:sz w:val="24"/>
                <w:szCs w:val="24"/>
              </w:rPr>
            </w:pPr>
            <w:r>
              <w:rPr>
                <w:sz w:val="24"/>
                <w:szCs w:val="24"/>
              </w:rPr>
              <w:t>Iekārta ir s</w:t>
            </w:r>
            <w:r w:rsidR="005B7D91" w:rsidRPr="005B7D91">
              <w:rPr>
                <w:sz w:val="24"/>
                <w:szCs w:val="24"/>
              </w:rPr>
              <w:t>aderī</w:t>
            </w:r>
            <w:r>
              <w:rPr>
                <w:sz w:val="24"/>
                <w:szCs w:val="24"/>
              </w:rPr>
              <w:t>g</w:t>
            </w:r>
            <w:r w:rsidR="005B7D91" w:rsidRPr="005B7D91">
              <w:rPr>
                <w:sz w:val="24"/>
                <w:szCs w:val="24"/>
              </w:rPr>
              <w:t>a ar</w:t>
            </w:r>
            <w:r>
              <w:rPr>
                <w:sz w:val="24"/>
                <w:szCs w:val="24"/>
              </w:rPr>
              <w:t xml:space="preserve"> vienmoda</w:t>
            </w:r>
            <w:r w:rsidR="005B7D91" w:rsidRPr="005B7D91">
              <w:rPr>
                <w:sz w:val="24"/>
                <w:szCs w:val="24"/>
              </w:rPr>
              <w:t xml:space="preserve"> (single mode) </w:t>
            </w:r>
            <w:r>
              <w:rPr>
                <w:sz w:val="24"/>
                <w:szCs w:val="24"/>
              </w:rPr>
              <w:t>un daudzmoda</w:t>
            </w:r>
            <w:r w:rsidR="007257BA">
              <w:rPr>
                <w:sz w:val="24"/>
                <w:szCs w:val="24"/>
              </w:rPr>
              <w:t xml:space="preserve"> </w:t>
            </w:r>
            <w:r w:rsidR="005B7D91" w:rsidRPr="005B7D91">
              <w:rPr>
                <w:sz w:val="24"/>
                <w:szCs w:val="24"/>
              </w:rPr>
              <w:t>(multimode)</w:t>
            </w:r>
            <w:r w:rsidR="007257BA">
              <w:rPr>
                <w:sz w:val="24"/>
                <w:szCs w:val="24"/>
              </w:rPr>
              <w:t xml:space="preserve"> </w:t>
            </w:r>
            <w:r>
              <w:rPr>
                <w:sz w:val="24"/>
                <w:szCs w:val="24"/>
              </w:rPr>
              <w:t>optiskām</w:t>
            </w:r>
            <w:r w:rsidR="000865C6" w:rsidRPr="005B7D91">
              <w:rPr>
                <w:sz w:val="24"/>
                <w:szCs w:val="24"/>
              </w:rPr>
              <w:t xml:space="preserve"> šķiedr</w:t>
            </w:r>
            <w:r w:rsidR="000865C6">
              <w:rPr>
                <w:sz w:val="24"/>
                <w:szCs w:val="24"/>
              </w:rPr>
              <w:t>ām</w:t>
            </w:r>
            <w:r w:rsidR="007257BA">
              <w:rPr>
                <w:sz w:val="24"/>
                <w:szCs w:val="24"/>
              </w:rPr>
              <w:t>.</w:t>
            </w:r>
          </w:p>
          <w:p w14:paraId="41C0C49C" w14:textId="77777777" w:rsidR="005B7D91" w:rsidRPr="005B7D91" w:rsidRDefault="005B7D91" w:rsidP="005B7D91">
            <w:pPr>
              <w:tabs>
                <w:tab w:val="center" w:pos="4320"/>
                <w:tab w:val="right" w:pos="8640"/>
              </w:tabs>
              <w:jc w:val="both"/>
              <w:rPr>
                <w:rFonts w:eastAsiaTheme="minorHAnsi" w:cstheme="minorBidi"/>
                <w:b/>
                <w:bCs/>
                <w:color w:val="000000"/>
                <w:sz w:val="24"/>
                <w:szCs w:val="24"/>
              </w:rPr>
            </w:pPr>
            <w:r w:rsidRPr="005B7D91">
              <w:rPr>
                <w:rFonts w:eastAsiaTheme="minorHAnsi" w:cstheme="minorBidi"/>
                <w:b/>
                <w:bCs/>
                <w:color w:val="000000"/>
                <w:sz w:val="24"/>
                <w:szCs w:val="24"/>
              </w:rPr>
              <w:t>Optiskās šķiedras griezējs:</w:t>
            </w:r>
          </w:p>
          <w:p w14:paraId="1B436513" w14:textId="08AE0561" w:rsidR="005B7D91" w:rsidRPr="005B7D91" w:rsidRDefault="005B7D91" w:rsidP="00A62D76">
            <w:pPr>
              <w:numPr>
                <w:ilvl w:val="0"/>
                <w:numId w:val="7"/>
              </w:numPr>
              <w:spacing w:line="276" w:lineRule="auto"/>
              <w:ind w:left="313" w:hanging="284"/>
              <w:contextualSpacing/>
              <w:jc w:val="both"/>
              <w:rPr>
                <w:sz w:val="24"/>
                <w:szCs w:val="24"/>
              </w:rPr>
            </w:pPr>
            <w:r w:rsidRPr="005B7D91">
              <w:rPr>
                <w:sz w:val="24"/>
                <w:szCs w:val="24"/>
              </w:rPr>
              <w:t>Griezuma leņķa precizitāte ≤</w:t>
            </w:r>
            <w:r w:rsidR="00AA145E">
              <w:rPr>
                <w:sz w:val="24"/>
                <w:szCs w:val="24"/>
              </w:rPr>
              <w:t xml:space="preserve"> </w:t>
            </w:r>
            <w:r w:rsidRPr="005B7D91">
              <w:rPr>
                <w:sz w:val="24"/>
                <w:szCs w:val="24"/>
              </w:rPr>
              <w:t>0,5</w:t>
            </w:r>
            <w:r w:rsidR="00AA145E">
              <w:rPr>
                <w:sz w:val="24"/>
                <w:szCs w:val="24"/>
              </w:rPr>
              <w:t xml:space="preserve"> </w:t>
            </w:r>
            <w:r w:rsidR="00117E04" w:rsidRPr="00AA145E">
              <w:rPr>
                <w:sz w:val="24"/>
                <w:szCs w:val="24"/>
                <w:vertAlign w:val="superscript"/>
              </w:rPr>
              <w:t>0</w:t>
            </w:r>
            <w:r w:rsidR="00117E04">
              <w:rPr>
                <w:sz w:val="24"/>
                <w:szCs w:val="24"/>
              </w:rPr>
              <w:t xml:space="preserve"> </w:t>
            </w:r>
          </w:p>
          <w:p w14:paraId="03893990" w14:textId="5E8DA4C8" w:rsidR="005B7D91" w:rsidRPr="005B7D91" w:rsidRDefault="005B7D91" w:rsidP="00A62D76">
            <w:pPr>
              <w:numPr>
                <w:ilvl w:val="0"/>
                <w:numId w:val="7"/>
              </w:numPr>
              <w:spacing w:line="276" w:lineRule="auto"/>
              <w:ind w:left="313" w:hanging="284"/>
              <w:contextualSpacing/>
              <w:jc w:val="both"/>
              <w:rPr>
                <w:sz w:val="24"/>
                <w:szCs w:val="24"/>
              </w:rPr>
            </w:pPr>
            <w:r w:rsidRPr="005B7D91">
              <w:rPr>
                <w:sz w:val="24"/>
                <w:szCs w:val="24"/>
              </w:rPr>
              <w:t>Piemērot</w:t>
            </w:r>
            <w:r w:rsidR="002F0DDD">
              <w:rPr>
                <w:sz w:val="24"/>
                <w:szCs w:val="24"/>
              </w:rPr>
              <w:t xml:space="preserve">as vienmoda </w:t>
            </w:r>
            <w:r w:rsidRPr="005B7D91">
              <w:rPr>
                <w:sz w:val="24"/>
                <w:szCs w:val="24"/>
              </w:rPr>
              <w:t>SM un</w:t>
            </w:r>
            <w:r w:rsidR="002F0DDD">
              <w:rPr>
                <w:sz w:val="24"/>
                <w:szCs w:val="24"/>
              </w:rPr>
              <w:t xml:space="preserve"> daudzmoda</w:t>
            </w:r>
            <w:r w:rsidRPr="005B7D91">
              <w:rPr>
                <w:sz w:val="24"/>
                <w:szCs w:val="24"/>
              </w:rPr>
              <w:t xml:space="preserve"> MM </w:t>
            </w:r>
            <w:r w:rsidR="002F0DDD">
              <w:rPr>
                <w:sz w:val="24"/>
                <w:szCs w:val="24"/>
              </w:rPr>
              <w:t>optiskām šķiedrām</w:t>
            </w:r>
            <w:r w:rsidRPr="005B7D91">
              <w:rPr>
                <w:sz w:val="24"/>
                <w:szCs w:val="24"/>
              </w:rPr>
              <w:t>.</w:t>
            </w:r>
          </w:p>
          <w:p w14:paraId="2E5F07F8" w14:textId="0A5DBA05" w:rsidR="002F5430" w:rsidRPr="00E12AA0" w:rsidRDefault="005B7D91" w:rsidP="005B7D91">
            <w:pPr>
              <w:spacing w:line="276" w:lineRule="auto"/>
              <w:contextualSpacing/>
              <w:jc w:val="both"/>
              <w:rPr>
                <w:b/>
                <w:sz w:val="24"/>
                <w:szCs w:val="24"/>
              </w:rPr>
            </w:pPr>
            <w:r w:rsidRPr="005B7D91">
              <w:rPr>
                <w:sz w:val="24"/>
                <w:szCs w:val="24"/>
              </w:rPr>
              <w:lastRenderedPageBreak/>
              <w:t xml:space="preserve">Optiskās šķiedras metināšanas iekārta un </w:t>
            </w:r>
            <w:r w:rsidR="002F0DDD">
              <w:rPr>
                <w:sz w:val="24"/>
                <w:szCs w:val="24"/>
              </w:rPr>
              <w:t xml:space="preserve">optiskās </w:t>
            </w:r>
            <w:r w:rsidRPr="005B7D91">
              <w:rPr>
                <w:sz w:val="24"/>
                <w:szCs w:val="24"/>
              </w:rPr>
              <w:t xml:space="preserve">šķiedras griezējs ir </w:t>
            </w:r>
            <w:r w:rsidR="00DB62E1">
              <w:rPr>
                <w:sz w:val="24"/>
                <w:szCs w:val="24"/>
              </w:rPr>
              <w:t xml:space="preserve">savstarpēji </w:t>
            </w:r>
            <w:r w:rsidRPr="005B7D91">
              <w:rPr>
                <w:sz w:val="24"/>
                <w:szCs w:val="24"/>
              </w:rPr>
              <w:t xml:space="preserve">saderīgi un </w:t>
            </w:r>
            <w:r w:rsidR="00DB62E1">
              <w:rPr>
                <w:sz w:val="24"/>
                <w:szCs w:val="24"/>
              </w:rPr>
              <w:t>ir viena ražotāja izstrādājumi</w:t>
            </w:r>
            <w:r w:rsidRPr="005B7D91">
              <w:rPr>
                <w:sz w:val="24"/>
                <w:szCs w:val="24"/>
              </w:rPr>
              <w:t>.</w:t>
            </w:r>
          </w:p>
        </w:tc>
        <w:tc>
          <w:tcPr>
            <w:tcW w:w="5245" w:type="dxa"/>
            <w:gridSpan w:val="2"/>
          </w:tcPr>
          <w:p w14:paraId="0EC17B61" w14:textId="77777777" w:rsidR="002F5430" w:rsidRPr="000314E8" w:rsidRDefault="002F5430" w:rsidP="000818D5">
            <w:pPr>
              <w:ind w:left="-113"/>
              <w:jc w:val="center"/>
              <w:rPr>
                <w:b/>
                <w:bCs/>
                <w:color w:val="000000"/>
                <w:sz w:val="24"/>
                <w:szCs w:val="24"/>
              </w:rPr>
            </w:pPr>
          </w:p>
        </w:tc>
      </w:tr>
      <w:tr w:rsidR="005B7D91" w:rsidRPr="00E12AA0" w14:paraId="172C953F" w14:textId="77777777" w:rsidTr="002D4DC1">
        <w:trPr>
          <w:trHeight w:val="527"/>
          <w:jc w:val="center"/>
        </w:trPr>
        <w:tc>
          <w:tcPr>
            <w:tcW w:w="1695" w:type="dxa"/>
            <w:vAlign w:val="center"/>
          </w:tcPr>
          <w:p w14:paraId="08F393D2" w14:textId="51CC6507" w:rsidR="005B7D91" w:rsidRPr="002F5430" w:rsidRDefault="005B7D91" w:rsidP="000818D5">
            <w:pPr>
              <w:jc w:val="center"/>
              <w:rPr>
                <w:bCs/>
                <w:i/>
                <w:iCs/>
                <w:sz w:val="24"/>
                <w:szCs w:val="24"/>
              </w:rPr>
            </w:pPr>
            <w:r>
              <w:rPr>
                <w:bCs/>
                <w:i/>
                <w:iCs/>
                <w:sz w:val="24"/>
                <w:szCs w:val="24"/>
              </w:rPr>
              <w:t>Komplektācija</w:t>
            </w:r>
          </w:p>
        </w:tc>
        <w:tc>
          <w:tcPr>
            <w:tcW w:w="6947" w:type="dxa"/>
            <w:vAlign w:val="center"/>
          </w:tcPr>
          <w:p w14:paraId="6028C67B" w14:textId="77777777" w:rsidR="005B7D91" w:rsidRPr="005B7D91" w:rsidRDefault="005B7D91" w:rsidP="00A62D76">
            <w:pPr>
              <w:numPr>
                <w:ilvl w:val="0"/>
                <w:numId w:val="8"/>
              </w:numPr>
              <w:spacing w:line="276" w:lineRule="auto"/>
              <w:ind w:left="313" w:hanging="284"/>
              <w:contextualSpacing/>
              <w:jc w:val="both"/>
              <w:rPr>
                <w:sz w:val="24"/>
                <w:szCs w:val="24"/>
              </w:rPr>
            </w:pPr>
            <w:r w:rsidRPr="005B7D91">
              <w:rPr>
                <w:sz w:val="24"/>
                <w:szCs w:val="24"/>
              </w:rPr>
              <w:t>Optiskās šķiedras metināšanas iekārta</w:t>
            </w:r>
          </w:p>
          <w:p w14:paraId="6E70C393" w14:textId="787745DF" w:rsidR="005B7D91" w:rsidRDefault="005B7D91" w:rsidP="00A62D76">
            <w:pPr>
              <w:numPr>
                <w:ilvl w:val="0"/>
                <w:numId w:val="8"/>
              </w:numPr>
              <w:spacing w:line="276" w:lineRule="auto"/>
              <w:ind w:left="313" w:hanging="284"/>
              <w:contextualSpacing/>
              <w:jc w:val="both"/>
              <w:rPr>
                <w:sz w:val="24"/>
                <w:szCs w:val="24"/>
              </w:rPr>
            </w:pPr>
            <w:r w:rsidRPr="005B7D91">
              <w:rPr>
                <w:sz w:val="24"/>
                <w:szCs w:val="24"/>
              </w:rPr>
              <w:t>Optiskās šķiedras griezējs</w:t>
            </w:r>
          </w:p>
          <w:p w14:paraId="037A861B" w14:textId="770BC56D" w:rsidR="005B7D91" w:rsidRPr="005B7D91" w:rsidRDefault="005B7D91" w:rsidP="00A62D76">
            <w:pPr>
              <w:numPr>
                <w:ilvl w:val="0"/>
                <w:numId w:val="8"/>
              </w:numPr>
              <w:spacing w:line="276" w:lineRule="auto"/>
              <w:ind w:left="313" w:hanging="284"/>
              <w:contextualSpacing/>
              <w:jc w:val="both"/>
              <w:rPr>
                <w:sz w:val="24"/>
                <w:szCs w:val="24"/>
              </w:rPr>
            </w:pPr>
            <w:r w:rsidRPr="005B7D91">
              <w:rPr>
                <w:sz w:val="24"/>
                <w:szCs w:val="24"/>
              </w:rPr>
              <w:t>Optiskās šķiedras metināšanas un aprīkojuma cietais koferis</w:t>
            </w:r>
          </w:p>
        </w:tc>
        <w:tc>
          <w:tcPr>
            <w:tcW w:w="5245" w:type="dxa"/>
            <w:gridSpan w:val="2"/>
          </w:tcPr>
          <w:p w14:paraId="0E7770BC" w14:textId="77777777" w:rsidR="005B7D91" w:rsidRPr="000314E8" w:rsidRDefault="005B7D91" w:rsidP="000818D5">
            <w:pPr>
              <w:ind w:left="-113"/>
              <w:jc w:val="center"/>
              <w:rPr>
                <w:b/>
                <w:bCs/>
                <w:color w:val="000000"/>
                <w:sz w:val="24"/>
                <w:szCs w:val="24"/>
              </w:rPr>
            </w:pPr>
          </w:p>
        </w:tc>
      </w:tr>
      <w:tr w:rsidR="00566429" w:rsidRPr="00E12AA0" w14:paraId="1ED7BC5C" w14:textId="77777777" w:rsidTr="002D4DC1">
        <w:trPr>
          <w:trHeight w:val="527"/>
          <w:jc w:val="center"/>
        </w:trPr>
        <w:tc>
          <w:tcPr>
            <w:tcW w:w="1695" w:type="dxa"/>
            <w:vAlign w:val="center"/>
          </w:tcPr>
          <w:p w14:paraId="5D7C047E" w14:textId="013DF7B9" w:rsidR="00566429" w:rsidRDefault="00566429" w:rsidP="000818D5">
            <w:pPr>
              <w:jc w:val="center"/>
              <w:rPr>
                <w:bCs/>
                <w:i/>
                <w:iCs/>
                <w:sz w:val="24"/>
                <w:szCs w:val="24"/>
              </w:rPr>
            </w:pPr>
            <w:r w:rsidRPr="00944F57">
              <w:rPr>
                <w:bCs/>
                <w:i/>
                <w:iCs/>
                <w:color w:val="000000"/>
                <w:sz w:val="24"/>
                <w:szCs w:val="24"/>
              </w:rPr>
              <w:t>Ražotājs, modelis,  interneta vietnes adrese, kur atrodami piedāvātās preces tehniskie parametri</w:t>
            </w:r>
          </w:p>
        </w:tc>
        <w:tc>
          <w:tcPr>
            <w:tcW w:w="12192" w:type="dxa"/>
            <w:gridSpan w:val="3"/>
            <w:vAlign w:val="center"/>
          </w:tcPr>
          <w:p w14:paraId="658B1A93" w14:textId="77777777" w:rsidR="00566429" w:rsidRPr="00944F57" w:rsidRDefault="00566429" w:rsidP="00566429">
            <w:pPr>
              <w:widowControl w:val="0"/>
              <w:rPr>
                <w:rFonts w:eastAsia="Calibri"/>
                <w:color w:val="000000"/>
                <w:sz w:val="24"/>
                <w:szCs w:val="24"/>
                <w:lang w:eastAsia="en-US"/>
              </w:rPr>
            </w:pPr>
            <w:r w:rsidRPr="00944F57">
              <w:rPr>
                <w:rFonts w:eastAsia="Calibri"/>
                <w:color w:val="000000"/>
                <w:sz w:val="24"/>
                <w:szCs w:val="24"/>
                <w:lang w:eastAsia="en-US"/>
              </w:rPr>
              <w:t>Ražotājs __________________________________________</w:t>
            </w:r>
          </w:p>
          <w:p w14:paraId="248778A2" w14:textId="77777777" w:rsidR="00566429" w:rsidRPr="00944F57" w:rsidRDefault="00566429" w:rsidP="00566429">
            <w:pPr>
              <w:widowControl w:val="0"/>
              <w:rPr>
                <w:rFonts w:eastAsia="Calibri"/>
                <w:color w:val="000000"/>
                <w:sz w:val="24"/>
                <w:szCs w:val="24"/>
                <w:lang w:eastAsia="en-US"/>
              </w:rPr>
            </w:pPr>
          </w:p>
          <w:p w14:paraId="7C2BA2A9" w14:textId="77777777" w:rsidR="00566429" w:rsidRPr="00944F57" w:rsidRDefault="00566429" w:rsidP="00566429">
            <w:pPr>
              <w:widowControl w:val="0"/>
              <w:rPr>
                <w:rFonts w:eastAsia="Calibri"/>
                <w:color w:val="000000"/>
                <w:sz w:val="24"/>
                <w:szCs w:val="24"/>
                <w:lang w:eastAsia="en-US"/>
              </w:rPr>
            </w:pPr>
            <w:r w:rsidRPr="00944F57">
              <w:rPr>
                <w:rFonts w:eastAsia="Calibri"/>
                <w:color w:val="000000"/>
                <w:sz w:val="24"/>
                <w:szCs w:val="24"/>
                <w:lang w:eastAsia="en-US"/>
              </w:rPr>
              <w:t>Modelis __________________________________________</w:t>
            </w:r>
          </w:p>
          <w:p w14:paraId="310C15FF" w14:textId="77777777" w:rsidR="00566429" w:rsidRPr="00944F57" w:rsidRDefault="00566429" w:rsidP="00566429">
            <w:pPr>
              <w:widowControl w:val="0"/>
              <w:rPr>
                <w:rFonts w:eastAsia="Calibri"/>
                <w:color w:val="000000"/>
                <w:sz w:val="24"/>
                <w:szCs w:val="24"/>
                <w:lang w:eastAsia="en-US"/>
              </w:rPr>
            </w:pPr>
          </w:p>
          <w:p w14:paraId="37B4A0FE" w14:textId="77777777" w:rsidR="00566429" w:rsidRPr="00944F57" w:rsidRDefault="00566429" w:rsidP="00566429">
            <w:pPr>
              <w:widowControl w:val="0"/>
              <w:rPr>
                <w:iCs/>
                <w:sz w:val="24"/>
                <w:szCs w:val="24"/>
              </w:rPr>
            </w:pPr>
            <w:r w:rsidRPr="00944F57">
              <w:rPr>
                <w:iCs/>
                <w:sz w:val="24"/>
                <w:szCs w:val="24"/>
              </w:rPr>
              <w:t>www.____________________________________________</w:t>
            </w:r>
          </w:p>
          <w:p w14:paraId="1D27E70E" w14:textId="77777777" w:rsidR="00566429" w:rsidRPr="000314E8" w:rsidRDefault="00566429" w:rsidP="000818D5">
            <w:pPr>
              <w:ind w:left="-113"/>
              <w:jc w:val="center"/>
              <w:rPr>
                <w:b/>
                <w:bCs/>
                <w:color w:val="000000"/>
                <w:sz w:val="24"/>
                <w:szCs w:val="24"/>
              </w:rPr>
            </w:pPr>
          </w:p>
        </w:tc>
      </w:tr>
      <w:tr w:rsidR="00566429" w:rsidRPr="00E12AA0" w14:paraId="0F38A70B" w14:textId="77777777" w:rsidTr="002D4DC1">
        <w:trPr>
          <w:trHeight w:val="527"/>
          <w:jc w:val="center"/>
        </w:trPr>
        <w:tc>
          <w:tcPr>
            <w:tcW w:w="13887" w:type="dxa"/>
            <w:gridSpan w:val="4"/>
            <w:vAlign w:val="center"/>
          </w:tcPr>
          <w:p w14:paraId="5708FF58" w14:textId="1B49EE1B" w:rsidR="00566429" w:rsidRPr="00EF0864" w:rsidRDefault="00566429" w:rsidP="003F5F7E">
            <w:pPr>
              <w:pStyle w:val="ListParagraph"/>
              <w:numPr>
                <w:ilvl w:val="0"/>
                <w:numId w:val="5"/>
              </w:numPr>
              <w:jc w:val="center"/>
              <w:rPr>
                <w:b/>
                <w:bCs/>
                <w:color w:val="000000"/>
                <w:sz w:val="24"/>
                <w:szCs w:val="24"/>
              </w:rPr>
            </w:pPr>
            <w:r w:rsidRPr="00EF0864">
              <w:rPr>
                <w:b/>
                <w:bCs/>
                <w:sz w:val="28"/>
                <w:szCs w:val="28"/>
              </w:rPr>
              <w:t>Opti</w:t>
            </w:r>
            <w:r w:rsidR="001A125E">
              <w:rPr>
                <w:b/>
                <w:bCs/>
                <w:sz w:val="28"/>
                <w:szCs w:val="28"/>
              </w:rPr>
              <w:t>s</w:t>
            </w:r>
            <w:r w:rsidRPr="00EF0864">
              <w:rPr>
                <w:b/>
                <w:bCs/>
                <w:sz w:val="28"/>
                <w:szCs w:val="28"/>
              </w:rPr>
              <w:t>k</w:t>
            </w:r>
            <w:r w:rsidR="001A125E">
              <w:rPr>
                <w:b/>
                <w:bCs/>
                <w:sz w:val="28"/>
                <w:szCs w:val="28"/>
              </w:rPr>
              <w:t>ā</w:t>
            </w:r>
            <w:r w:rsidRPr="00EF0864">
              <w:rPr>
                <w:b/>
                <w:bCs/>
                <w:sz w:val="28"/>
                <w:szCs w:val="28"/>
              </w:rPr>
              <w:t>s šķiedras montāžas/ testa komplekts</w:t>
            </w:r>
          </w:p>
        </w:tc>
      </w:tr>
      <w:tr w:rsidR="00566429" w:rsidRPr="00E12AA0" w14:paraId="14FF8883" w14:textId="77777777" w:rsidTr="002D4DC1">
        <w:trPr>
          <w:trHeight w:val="527"/>
          <w:jc w:val="center"/>
        </w:trPr>
        <w:tc>
          <w:tcPr>
            <w:tcW w:w="1695" w:type="dxa"/>
            <w:vAlign w:val="center"/>
          </w:tcPr>
          <w:p w14:paraId="461FE55B" w14:textId="1B0F4714" w:rsidR="00566429" w:rsidRDefault="00566429" w:rsidP="000818D5">
            <w:pPr>
              <w:jc w:val="center"/>
              <w:rPr>
                <w:bCs/>
                <w:i/>
                <w:iCs/>
                <w:sz w:val="24"/>
                <w:szCs w:val="24"/>
              </w:rPr>
            </w:pPr>
            <w:r w:rsidRPr="00157FAA">
              <w:rPr>
                <w:i/>
                <w:iCs/>
                <w:sz w:val="24"/>
                <w:szCs w:val="24"/>
              </w:rPr>
              <w:t>Tehniskās prasības</w:t>
            </w:r>
          </w:p>
        </w:tc>
        <w:tc>
          <w:tcPr>
            <w:tcW w:w="6947" w:type="dxa"/>
            <w:vAlign w:val="center"/>
          </w:tcPr>
          <w:p w14:paraId="1A91F7B4" w14:textId="0557770C" w:rsidR="00566429" w:rsidRPr="00566429" w:rsidRDefault="00566429" w:rsidP="00566429">
            <w:pPr>
              <w:spacing w:line="360" w:lineRule="auto"/>
              <w:jc w:val="both"/>
              <w:rPr>
                <w:b/>
                <w:bCs/>
                <w:sz w:val="24"/>
                <w:szCs w:val="24"/>
              </w:rPr>
            </w:pPr>
            <w:r w:rsidRPr="00566429">
              <w:rPr>
                <w:b/>
                <w:bCs/>
                <w:sz w:val="24"/>
                <w:szCs w:val="24"/>
              </w:rPr>
              <w:t>Opti</w:t>
            </w:r>
            <w:r w:rsidR="000865C6">
              <w:rPr>
                <w:b/>
                <w:bCs/>
                <w:sz w:val="24"/>
                <w:szCs w:val="24"/>
              </w:rPr>
              <w:t>s</w:t>
            </w:r>
            <w:r w:rsidRPr="00566429">
              <w:rPr>
                <w:b/>
                <w:bCs/>
                <w:sz w:val="24"/>
                <w:szCs w:val="24"/>
              </w:rPr>
              <w:t>k</w:t>
            </w:r>
            <w:r w:rsidR="000865C6">
              <w:rPr>
                <w:b/>
                <w:bCs/>
                <w:sz w:val="24"/>
                <w:szCs w:val="24"/>
              </w:rPr>
              <w:t>ā</w:t>
            </w:r>
            <w:r w:rsidRPr="00566429">
              <w:rPr>
                <w:b/>
                <w:bCs/>
                <w:sz w:val="24"/>
                <w:szCs w:val="24"/>
              </w:rPr>
              <w:t>s šķiedras signāla jaudas testa iekārta:</w:t>
            </w:r>
          </w:p>
          <w:p w14:paraId="6CD86A90" w14:textId="3CF5333B" w:rsidR="00566429" w:rsidRPr="00566429" w:rsidRDefault="00DB62E1" w:rsidP="00A62D76">
            <w:pPr>
              <w:numPr>
                <w:ilvl w:val="0"/>
                <w:numId w:val="9"/>
              </w:numPr>
              <w:spacing w:line="276" w:lineRule="auto"/>
              <w:ind w:left="313" w:hanging="313"/>
              <w:contextualSpacing/>
              <w:jc w:val="both"/>
              <w:rPr>
                <w:sz w:val="24"/>
                <w:szCs w:val="24"/>
              </w:rPr>
            </w:pPr>
            <w:r>
              <w:rPr>
                <w:sz w:val="24"/>
                <w:szCs w:val="24"/>
              </w:rPr>
              <w:t>Nodrošina</w:t>
            </w:r>
            <w:r w:rsidR="00566429" w:rsidRPr="00566429">
              <w:rPr>
                <w:sz w:val="24"/>
                <w:szCs w:val="24"/>
              </w:rPr>
              <w:t xml:space="preserve"> optisk</w:t>
            </w:r>
            <w:r>
              <w:rPr>
                <w:sz w:val="24"/>
                <w:szCs w:val="24"/>
              </w:rPr>
              <w:t>ās</w:t>
            </w:r>
            <w:r w:rsidR="00566429" w:rsidRPr="00566429">
              <w:rPr>
                <w:sz w:val="24"/>
                <w:szCs w:val="24"/>
              </w:rPr>
              <w:t xml:space="preserve"> jaud</w:t>
            </w:r>
            <w:r>
              <w:rPr>
                <w:sz w:val="24"/>
                <w:szCs w:val="24"/>
              </w:rPr>
              <w:t>as</w:t>
            </w:r>
            <w:r w:rsidR="00566429" w:rsidRPr="00566429">
              <w:rPr>
                <w:sz w:val="24"/>
                <w:szCs w:val="24"/>
              </w:rPr>
              <w:t xml:space="preserve"> un </w:t>
            </w:r>
            <w:r>
              <w:rPr>
                <w:sz w:val="24"/>
                <w:szCs w:val="24"/>
              </w:rPr>
              <w:t>optiskā signāla</w:t>
            </w:r>
            <w:r w:rsidR="00566429" w:rsidRPr="00566429">
              <w:rPr>
                <w:sz w:val="24"/>
                <w:szCs w:val="24"/>
              </w:rPr>
              <w:t xml:space="preserve"> vājinājuma </w:t>
            </w:r>
            <w:r>
              <w:rPr>
                <w:sz w:val="24"/>
                <w:szCs w:val="24"/>
              </w:rPr>
              <w:t>mērīšanu</w:t>
            </w:r>
            <w:r w:rsidR="00566429" w:rsidRPr="00566429">
              <w:rPr>
                <w:sz w:val="24"/>
                <w:szCs w:val="24"/>
              </w:rPr>
              <w:t>.</w:t>
            </w:r>
          </w:p>
          <w:p w14:paraId="457CFCAA" w14:textId="2F315781" w:rsidR="00566429" w:rsidRPr="00566429" w:rsidRDefault="00DB62E1" w:rsidP="00A62D76">
            <w:pPr>
              <w:numPr>
                <w:ilvl w:val="0"/>
                <w:numId w:val="9"/>
              </w:numPr>
              <w:spacing w:line="276" w:lineRule="auto"/>
              <w:ind w:left="313" w:hanging="313"/>
              <w:contextualSpacing/>
              <w:jc w:val="both"/>
              <w:rPr>
                <w:sz w:val="24"/>
                <w:szCs w:val="24"/>
              </w:rPr>
            </w:pPr>
            <w:r>
              <w:rPr>
                <w:sz w:val="24"/>
                <w:szCs w:val="24"/>
              </w:rPr>
              <w:t>Piemērots</w:t>
            </w:r>
            <w:r w:rsidR="00566429" w:rsidRPr="00566429">
              <w:rPr>
                <w:sz w:val="24"/>
                <w:szCs w:val="24"/>
              </w:rPr>
              <w:t xml:space="preserve"> opti</w:t>
            </w:r>
            <w:r w:rsidR="000865C6">
              <w:rPr>
                <w:sz w:val="24"/>
                <w:szCs w:val="24"/>
              </w:rPr>
              <w:t>s</w:t>
            </w:r>
            <w:r w:rsidR="00566429" w:rsidRPr="00566429">
              <w:rPr>
                <w:sz w:val="24"/>
                <w:szCs w:val="24"/>
              </w:rPr>
              <w:t>k</w:t>
            </w:r>
            <w:r w:rsidR="000865C6">
              <w:rPr>
                <w:sz w:val="24"/>
                <w:szCs w:val="24"/>
              </w:rPr>
              <w:t>o</w:t>
            </w:r>
            <w:r w:rsidR="00566429" w:rsidRPr="00566429">
              <w:rPr>
                <w:sz w:val="24"/>
                <w:szCs w:val="24"/>
              </w:rPr>
              <w:t xml:space="preserve"> šķiedru </w:t>
            </w:r>
            <w:r>
              <w:rPr>
                <w:sz w:val="24"/>
                <w:szCs w:val="24"/>
              </w:rPr>
              <w:t xml:space="preserve">savienojumiem </w:t>
            </w:r>
            <w:r w:rsidR="00566429" w:rsidRPr="00566429">
              <w:rPr>
                <w:sz w:val="24"/>
                <w:szCs w:val="24"/>
              </w:rPr>
              <w:t>FC (Ferrule Connector), LC (Lucent Connector) un SC (Subscriber Connector)</w:t>
            </w:r>
            <w:r>
              <w:rPr>
                <w:sz w:val="24"/>
                <w:szCs w:val="24"/>
              </w:rPr>
              <w:t xml:space="preserve"> tipa uzgaļiem</w:t>
            </w:r>
          </w:p>
          <w:p w14:paraId="66F5E464" w14:textId="77777777" w:rsidR="00566429" w:rsidRPr="00566429" w:rsidRDefault="00566429" w:rsidP="00A62D76">
            <w:pPr>
              <w:numPr>
                <w:ilvl w:val="0"/>
                <w:numId w:val="9"/>
              </w:numPr>
              <w:spacing w:line="276" w:lineRule="auto"/>
              <w:ind w:left="313" w:hanging="313"/>
              <w:contextualSpacing/>
              <w:jc w:val="both"/>
              <w:rPr>
                <w:sz w:val="24"/>
                <w:szCs w:val="24"/>
              </w:rPr>
            </w:pPr>
            <w:r w:rsidRPr="00566429">
              <w:rPr>
                <w:sz w:val="24"/>
                <w:szCs w:val="24"/>
              </w:rPr>
              <w:t>Iekārta iekļaujas mērījuma diapazonā no -50 līdz +26 dBm</w:t>
            </w:r>
          </w:p>
          <w:p w14:paraId="0247B9FB" w14:textId="77777777" w:rsidR="00566429" w:rsidRPr="00566429" w:rsidRDefault="00566429" w:rsidP="00566429">
            <w:pPr>
              <w:ind w:left="1253"/>
              <w:contextualSpacing/>
              <w:jc w:val="both"/>
              <w:rPr>
                <w:sz w:val="24"/>
                <w:szCs w:val="24"/>
              </w:rPr>
            </w:pPr>
          </w:p>
          <w:p w14:paraId="14B68A02" w14:textId="394774C5" w:rsidR="00566429" w:rsidRPr="00566429" w:rsidRDefault="00AA145E" w:rsidP="00566429">
            <w:pPr>
              <w:jc w:val="both"/>
              <w:rPr>
                <w:b/>
                <w:bCs/>
                <w:sz w:val="24"/>
                <w:szCs w:val="24"/>
              </w:rPr>
            </w:pPr>
            <w:r>
              <w:rPr>
                <w:b/>
                <w:bCs/>
                <w:sz w:val="24"/>
                <w:szCs w:val="24"/>
              </w:rPr>
              <w:t>Optisko šķiedru</w:t>
            </w:r>
            <w:r w:rsidR="00566429" w:rsidRPr="00566429">
              <w:rPr>
                <w:b/>
                <w:bCs/>
                <w:sz w:val="24"/>
                <w:szCs w:val="24"/>
              </w:rPr>
              <w:t xml:space="preserve"> lāzera </w:t>
            </w:r>
            <w:r>
              <w:rPr>
                <w:b/>
                <w:bCs/>
                <w:sz w:val="24"/>
                <w:szCs w:val="24"/>
              </w:rPr>
              <w:t>testeris</w:t>
            </w:r>
            <w:r w:rsidR="00566429" w:rsidRPr="00566429">
              <w:rPr>
                <w:b/>
                <w:bCs/>
                <w:sz w:val="24"/>
                <w:szCs w:val="24"/>
              </w:rPr>
              <w:t>:</w:t>
            </w:r>
          </w:p>
          <w:p w14:paraId="50AEB4B7" w14:textId="75643339" w:rsidR="00566429" w:rsidRPr="005B7D91" w:rsidRDefault="00566429" w:rsidP="00A62D76">
            <w:pPr>
              <w:spacing w:line="276" w:lineRule="auto"/>
              <w:ind w:left="29"/>
              <w:contextualSpacing/>
              <w:jc w:val="both"/>
              <w:rPr>
                <w:sz w:val="24"/>
                <w:szCs w:val="24"/>
              </w:rPr>
            </w:pPr>
            <w:r w:rsidRPr="00566429">
              <w:rPr>
                <w:sz w:val="24"/>
                <w:szCs w:val="24"/>
              </w:rPr>
              <w:t xml:space="preserve">Piemērots </w:t>
            </w:r>
            <w:r w:rsidR="00DB62E1">
              <w:rPr>
                <w:sz w:val="24"/>
                <w:szCs w:val="24"/>
              </w:rPr>
              <w:t xml:space="preserve">darbam ar </w:t>
            </w:r>
            <w:r w:rsidRPr="00566429">
              <w:rPr>
                <w:sz w:val="24"/>
                <w:szCs w:val="24"/>
              </w:rPr>
              <w:t xml:space="preserve">FC, LC un SC </w:t>
            </w:r>
            <w:r w:rsidR="00DB62E1">
              <w:rPr>
                <w:sz w:val="24"/>
                <w:szCs w:val="24"/>
              </w:rPr>
              <w:t>savienojuma tipiem</w:t>
            </w:r>
            <w:r w:rsidRPr="00566429">
              <w:rPr>
                <w:sz w:val="24"/>
                <w:szCs w:val="24"/>
              </w:rPr>
              <w:t>.</w:t>
            </w:r>
          </w:p>
        </w:tc>
        <w:tc>
          <w:tcPr>
            <w:tcW w:w="5245" w:type="dxa"/>
            <w:gridSpan w:val="2"/>
          </w:tcPr>
          <w:p w14:paraId="5957B675" w14:textId="77777777" w:rsidR="00566429" w:rsidRPr="000314E8" w:rsidRDefault="00566429" w:rsidP="000818D5">
            <w:pPr>
              <w:ind w:left="-113"/>
              <w:jc w:val="center"/>
              <w:rPr>
                <w:b/>
                <w:bCs/>
                <w:color w:val="000000"/>
                <w:sz w:val="24"/>
                <w:szCs w:val="24"/>
              </w:rPr>
            </w:pPr>
          </w:p>
        </w:tc>
      </w:tr>
      <w:tr w:rsidR="00566429" w:rsidRPr="00E12AA0" w14:paraId="59476AAC" w14:textId="77777777" w:rsidTr="002D4DC1">
        <w:trPr>
          <w:trHeight w:val="527"/>
          <w:jc w:val="center"/>
        </w:trPr>
        <w:tc>
          <w:tcPr>
            <w:tcW w:w="1695" w:type="dxa"/>
            <w:vAlign w:val="center"/>
          </w:tcPr>
          <w:p w14:paraId="36E520B9" w14:textId="0C7B7E7E" w:rsidR="00566429" w:rsidRDefault="00566429" w:rsidP="00566429">
            <w:pPr>
              <w:jc w:val="center"/>
              <w:rPr>
                <w:bCs/>
                <w:i/>
                <w:iCs/>
                <w:sz w:val="24"/>
                <w:szCs w:val="24"/>
              </w:rPr>
            </w:pPr>
            <w:r w:rsidRPr="00157FAA">
              <w:rPr>
                <w:i/>
                <w:iCs/>
                <w:sz w:val="24"/>
                <w:szCs w:val="24"/>
              </w:rPr>
              <w:t>Komplektācija</w:t>
            </w:r>
          </w:p>
        </w:tc>
        <w:tc>
          <w:tcPr>
            <w:tcW w:w="6947" w:type="dxa"/>
            <w:vAlign w:val="center"/>
          </w:tcPr>
          <w:p w14:paraId="44F480D9" w14:textId="3F2C6008" w:rsidR="00566429" w:rsidRPr="009B6D25" w:rsidRDefault="00AA145E" w:rsidP="00A62D76">
            <w:pPr>
              <w:pStyle w:val="ListParagraph"/>
              <w:numPr>
                <w:ilvl w:val="0"/>
                <w:numId w:val="10"/>
              </w:numPr>
              <w:spacing w:line="276" w:lineRule="auto"/>
              <w:ind w:left="454" w:hanging="425"/>
              <w:jc w:val="both"/>
              <w:rPr>
                <w:sz w:val="24"/>
                <w:szCs w:val="24"/>
              </w:rPr>
            </w:pPr>
            <w:r>
              <w:rPr>
                <w:sz w:val="24"/>
                <w:szCs w:val="24"/>
              </w:rPr>
              <w:t>Optiskās</w:t>
            </w:r>
            <w:r w:rsidR="00566429" w:rsidRPr="009B6D25">
              <w:rPr>
                <w:sz w:val="24"/>
                <w:szCs w:val="24"/>
              </w:rPr>
              <w:t xml:space="preserve"> šķiedras signāla jaudas testa iekārta</w:t>
            </w:r>
          </w:p>
          <w:p w14:paraId="72FFD813" w14:textId="46C77158" w:rsidR="00566429" w:rsidRPr="009B6D25" w:rsidRDefault="00AA145E" w:rsidP="00A62D76">
            <w:pPr>
              <w:pStyle w:val="ListParagraph"/>
              <w:numPr>
                <w:ilvl w:val="0"/>
                <w:numId w:val="10"/>
              </w:numPr>
              <w:spacing w:line="276" w:lineRule="auto"/>
              <w:ind w:left="454" w:hanging="425"/>
              <w:jc w:val="both"/>
              <w:rPr>
                <w:sz w:val="24"/>
                <w:szCs w:val="24"/>
              </w:rPr>
            </w:pPr>
            <w:r>
              <w:rPr>
                <w:sz w:val="24"/>
                <w:szCs w:val="24"/>
              </w:rPr>
              <w:t>Optisko šķiedru</w:t>
            </w:r>
            <w:r w:rsidR="00566429" w:rsidRPr="009B6D25">
              <w:rPr>
                <w:sz w:val="24"/>
                <w:szCs w:val="24"/>
              </w:rPr>
              <w:t xml:space="preserve"> </w:t>
            </w:r>
            <w:r w:rsidR="00566429">
              <w:rPr>
                <w:sz w:val="24"/>
                <w:szCs w:val="24"/>
              </w:rPr>
              <w:t>l</w:t>
            </w:r>
            <w:r w:rsidR="00566429" w:rsidRPr="009B6D25">
              <w:rPr>
                <w:sz w:val="24"/>
                <w:szCs w:val="24"/>
              </w:rPr>
              <w:t xml:space="preserve">āzera </w:t>
            </w:r>
            <w:r>
              <w:rPr>
                <w:sz w:val="24"/>
                <w:szCs w:val="24"/>
              </w:rPr>
              <w:t>testeris</w:t>
            </w:r>
            <w:r w:rsidR="00566429">
              <w:rPr>
                <w:sz w:val="24"/>
                <w:szCs w:val="24"/>
              </w:rPr>
              <w:t xml:space="preserve"> (vizuālais </w:t>
            </w:r>
            <w:r w:rsidR="00DB62E1">
              <w:rPr>
                <w:sz w:val="24"/>
                <w:szCs w:val="24"/>
              </w:rPr>
              <w:t>bojājumu</w:t>
            </w:r>
            <w:r w:rsidR="00566429">
              <w:rPr>
                <w:sz w:val="24"/>
                <w:szCs w:val="24"/>
              </w:rPr>
              <w:t xml:space="preserve"> meklētājs)</w:t>
            </w:r>
          </w:p>
          <w:p w14:paraId="5C114989" w14:textId="77777777" w:rsidR="00566429" w:rsidRPr="009B6D25" w:rsidRDefault="00566429" w:rsidP="00A62D76">
            <w:pPr>
              <w:pStyle w:val="ListParagraph"/>
              <w:numPr>
                <w:ilvl w:val="0"/>
                <w:numId w:val="10"/>
              </w:numPr>
              <w:spacing w:line="276" w:lineRule="auto"/>
              <w:ind w:left="454" w:hanging="425"/>
              <w:jc w:val="both"/>
              <w:rPr>
                <w:sz w:val="24"/>
                <w:szCs w:val="24"/>
              </w:rPr>
            </w:pPr>
            <w:r w:rsidRPr="009B6D25">
              <w:rPr>
                <w:sz w:val="24"/>
                <w:szCs w:val="24"/>
              </w:rPr>
              <w:t>Optiskās šķiedras izolācijas noņēmējs</w:t>
            </w:r>
          </w:p>
          <w:p w14:paraId="1E3EF7B2" w14:textId="77777777" w:rsidR="00566429" w:rsidRPr="009B6D25" w:rsidRDefault="00566429" w:rsidP="00A62D76">
            <w:pPr>
              <w:pStyle w:val="ListParagraph"/>
              <w:numPr>
                <w:ilvl w:val="0"/>
                <w:numId w:val="10"/>
              </w:numPr>
              <w:spacing w:line="276" w:lineRule="auto"/>
              <w:ind w:left="454" w:hanging="425"/>
              <w:jc w:val="both"/>
              <w:rPr>
                <w:sz w:val="24"/>
                <w:szCs w:val="24"/>
              </w:rPr>
            </w:pPr>
            <w:r w:rsidRPr="009B6D25">
              <w:rPr>
                <w:sz w:val="24"/>
                <w:szCs w:val="24"/>
              </w:rPr>
              <w:t>Spirta tīrīšanas salvetes vai alternatīvs optikas tīrīšanai piemērots</w:t>
            </w:r>
            <w:r>
              <w:rPr>
                <w:sz w:val="24"/>
                <w:szCs w:val="24"/>
              </w:rPr>
              <w:t xml:space="preserve"> instruments</w:t>
            </w:r>
          </w:p>
          <w:p w14:paraId="70B122DB" w14:textId="77777777" w:rsidR="00566429" w:rsidRDefault="00566429" w:rsidP="00A62D76">
            <w:pPr>
              <w:pStyle w:val="ListParagraph"/>
              <w:numPr>
                <w:ilvl w:val="0"/>
                <w:numId w:val="10"/>
              </w:numPr>
              <w:spacing w:line="276" w:lineRule="auto"/>
              <w:ind w:left="454" w:hanging="425"/>
              <w:jc w:val="both"/>
              <w:rPr>
                <w:sz w:val="24"/>
                <w:szCs w:val="24"/>
              </w:rPr>
            </w:pPr>
            <w:r w:rsidRPr="009B6D25">
              <w:rPr>
                <w:sz w:val="24"/>
                <w:szCs w:val="24"/>
              </w:rPr>
              <w:t>Optisko kabeļu izolācijas noņemšanas instruments</w:t>
            </w:r>
          </w:p>
          <w:p w14:paraId="5693186E" w14:textId="493A080F" w:rsidR="00566429" w:rsidRDefault="00566429" w:rsidP="00A62D76">
            <w:pPr>
              <w:pStyle w:val="ListParagraph"/>
              <w:numPr>
                <w:ilvl w:val="0"/>
                <w:numId w:val="10"/>
              </w:numPr>
              <w:spacing w:line="276" w:lineRule="auto"/>
              <w:ind w:left="454" w:hanging="425"/>
              <w:jc w:val="both"/>
              <w:rPr>
                <w:sz w:val="24"/>
                <w:szCs w:val="24"/>
              </w:rPr>
            </w:pPr>
            <w:r>
              <w:rPr>
                <w:sz w:val="24"/>
                <w:szCs w:val="24"/>
              </w:rPr>
              <w:t>Kevlāra šķēres</w:t>
            </w:r>
          </w:p>
          <w:p w14:paraId="0F2534D9" w14:textId="38F8C7EA" w:rsidR="00566429" w:rsidRPr="00566429" w:rsidRDefault="00566429" w:rsidP="00A62D76">
            <w:pPr>
              <w:pStyle w:val="ListParagraph"/>
              <w:numPr>
                <w:ilvl w:val="0"/>
                <w:numId w:val="10"/>
              </w:numPr>
              <w:spacing w:line="276" w:lineRule="auto"/>
              <w:ind w:left="454" w:hanging="425"/>
              <w:jc w:val="both"/>
              <w:rPr>
                <w:sz w:val="24"/>
                <w:szCs w:val="24"/>
              </w:rPr>
            </w:pPr>
            <w:r w:rsidRPr="00566429">
              <w:rPr>
                <w:sz w:val="24"/>
                <w:szCs w:val="24"/>
              </w:rPr>
              <w:lastRenderedPageBreak/>
              <w:t xml:space="preserve">Komplektācija piemērota soma vai koferis. </w:t>
            </w:r>
            <w:r w:rsidR="00AA145E">
              <w:rPr>
                <w:sz w:val="24"/>
                <w:szCs w:val="24"/>
              </w:rPr>
              <w:t xml:space="preserve">Optiskās šķiedras signāla </w:t>
            </w:r>
            <w:r w:rsidRPr="00566429">
              <w:rPr>
                <w:sz w:val="24"/>
                <w:szCs w:val="24"/>
              </w:rPr>
              <w:t>jaudas testa iekārtai var būt atsevišķa soma</w:t>
            </w:r>
          </w:p>
        </w:tc>
        <w:tc>
          <w:tcPr>
            <w:tcW w:w="5245" w:type="dxa"/>
            <w:gridSpan w:val="2"/>
          </w:tcPr>
          <w:p w14:paraId="216921EE" w14:textId="77777777" w:rsidR="00566429" w:rsidRPr="000314E8" w:rsidRDefault="00566429" w:rsidP="00566429">
            <w:pPr>
              <w:ind w:left="-113"/>
              <w:jc w:val="center"/>
              <w:rPr>
                <w:b/>
                <w:bCs/>
                <w:color w:val="000000"/>
                <w:sz w:val="24"/>
                <w:szCs w:val="24"/>
              </w:rPr>
            </w:pPr>
          </w:p>
        </w:tc>
      </w:tr>
      <w:tr w:rsidR="00AD16D9" w:rsidRPr="00E12AA0" w14:paraId="2FA778BE" w14:textId="77777777" w:rsidTr="002D4DC1">
        <w:trPr>
          <w:trHeight w:val="527"/>
          <w:jc w:val="center"/>
        </w:trPr>
        <w:tc>
          <w:tcPr>
            <w:tcW w:w="1695" w:type="dxa"/>
            <w:vAlign w:val="center"/>
          </w:tcPr>
          <w:p w14:paraId="1E62143C" w14:textId="5D729DF7" w:rsidR="00AD16D9" w:rsidRPr="00157FAA" w:rsidRDefault="00AD16D9" w:rsidP="00566429">
            <w:pPr>
              <w:jc w:val="center"/>
              <w:rPr>
                <w:i/>
                <w:iCs/>
                <w:sz w:val="24"/>
                <w:szCs w:val="24"/>
              </w:rPr>
            </w:pPr>
            <w:r w:rsidRPr="00944F57">
              <w:rPr>
                <w:bCs/>
                <w:i/>
                <w:iCs/>
                <w:color w:val="000000"/>
                <w:sz w:val="24"/>
                <w:szCs w:val="24"/>
              </w:rPr>
              <w:t>Ražotājs, modelis,  interneta vietnes adrese, kur atrodami piedāvātās preces tehniskie parametri</w:t>
            </w:r>
          </w:p>
        </w:tc>
        <w:tc>
          <w:tcPr>
            <w:tcW w:w="12192" w:type="dxa"/>
            <w:gridSpan w:val="3"/>
            <w:vAlign w:val="center"/>
          </w:tcPr>
          <w:p w14:paraId="426494DD" w14:textId="77777777" w:rsidR="00AD16D9" w:rsidRPr="00944F57" w:rsidRDefault="00AD16D9" w:rsidP="00AD16D9">
            <w:pPr>
              <w:widowControl w:val="0"/>
              <w:rPr>
                <w:rFonts w:eastAsia="Calibri"/>
                <w:color w:val="000000"/>
                <w:sz w:val="24"/>
                <w:szCs w:val="24"/>
                <w:lang w:eastAsia="en-US"/>
              </w:rPr>
            </w:pPr>
            <w:r w:rsidRPr="00944F57">
              <w:rPr>
                <w:rFonts w:eastAsia="Calibri"/>
                <w:color w:val="000000"/>
                <w:sz w:val="24"/>
                <w:szCs w:val="24"/>
                <w:lang w:eastAsia="en-US"/>
              </w:rPr>
              <w:t>Ražotājs __________________________________________</w:t>
            </w:r>
          </w:p>
          <w:p w14:paraId="27AFB90E" w14:textId="77777777" w:rsidR="00AD16D9" w:rsidRPr="00944F57" w:rsidRDefault="00AD16D9" w:rsidP="00AD16D9">
            <w:pPr>
              <w:widowControl w:val="0"/>
              <w:rPr>
                <w:rFonts w:eastAsia="Calibri"/>
                <w:color w:val="000000"/>
                <w:sz w:val="24"/>
                <w:szCs w:val="24"/>
                <w:lang w:eastAsia="en-US"/>
              </w:rPr>
            </w:pPr>
          </w:p>
          <w:p w14:paraId="1B5B0E9A" w14:textId="77777777" w:rsidR="00AD16D9" w:rsidRPr="00944F57" w:rsidRDefault="00AD16D9" w:rsidP="00AD16D9">
            <w:pPr>
              <w:widowControl w:val="0"/>
              <w:rPr>
                <w:rFonts w:eastAsia="Calibri"/>
                <w:color w:val="000000"/>
                <w:sz w:val="24"/>
                <w:szCs w:val="24"/>
                <w:lang w:eastAsia="en-US"/>
              </w:rPr>
            </w:pPr>
            <w:r w:rsidRPr="00944F57">
              <w:rPr>
                <w:rFonts w:eastAsia="Calibri"/>
                <w:color w:val="000000"/>
                <w:sz w:val="24"/>
                <w:szCs w:val="24"/>
                <w:lang w:eastAsia="en-US"/>
              </w:rPr>
              <w:t>Modelis __________________________________________</w:t>
            </w:r>
          </w:p>
          <w:p w14:paraId="0F4BEC7C" w14:textId="77777777" w:rsidR="00AD16D9" w:rsidRPr="00944F57" w:rsidRDefault="00AD16D9" w:rsidP="00AD16D9">
            <w:pPr>
              <w:widowControl w:val="0"/>
              <w:rPr>
                <w:rFonts w:eastAsia="Calibri"/>
                <w:color w:val="000000"/>
                <w:sz w:val="24"/>
                <w:szCs w:val="24"/>
                <w:lang w:eastAsia="en-US"/>
              </w:rPr>
            </w:pPr>
          </w:p>
          <w:p w14:paraId="6EBC0FE9" w14:textId="77777777" w:rsidR="00AD16D9" w:rsidRPr="00944F57" w:rsidRDefault="00AD16D9" w:rsidP="00AD16D9">
            <w:pPr>
              <w:widowControl w:val="0"/>
              <w:rPr>
                <w:iCs/>
                <w:sz w:val="24"/>
                <w:szCs w:val="24"/>
              </w:rPr>
            </w:pPr>
            <w:r w:rsidRPr="00944F57">
              <w:rPr>
                <w:iCs/>
                <w:sz w:val="24"/>
                <w:szCs w:val="24"/>
              </w:rPr>
              <w:t>www.____________________________________________</w:t>
            </w:r>
          </w:p>
          <w:p w14:paraId="59691715" w14:textId="77777777" w:rsidR="00AD16D9" w:rsidRPr="000314E8" w:rsidRDefault="00AD16D9" w:rsidP="00566429">
            <w:pPr>
              <w:ind w:left="-113"/>
              <w:jc w:val="center"/>
              <w:rPr>
                <w:b/>
                <w:bCs/>
                <w:color w:val="000000"/>
                <w:sz w:val="24"/>
                <w:szCs w:val="24"/>
              </w:rPr>
            </w:pPr>
          </w:p>
        </w:tc>
      </w:tr>
      <w:tr w:rsidR="001D7662" w:rsidRPr="00E12AA0" w14:paraId="62A43773" w14:textId="6F65B74F" w:rsidTr="002D4DC1">
        <w:trPr>
          <w:trHeight w:val="527"/>
          <w:jc w:val="center"/>
        </w:trPr>
        <w:tc>
          <w:tcPr>
            <w:tcW w:w="1695" w:type="dxa"/>
            <w:vAlign w:val="center"/>
          </w:tcPr>
          <w:p w14:paraId="4362D74E" w14:textId="3C89264E" w:rsidR="001D7662" w:rsidRPr="006205E7" w:rsidRDefault="002D4DC1" w:rsidP="00566429">
            <w:pPr>
              <w:jc w:val="center"/>
              <w:rPr>
                <w:bCs/>
                <w:color w:val="000000"/>
                <w:sz w:val="24"/>
                <w:szCs w:val="24"/>
              </w:rPr>
            </w:pPr>
            <w:r w:rsidRPr="006205E7">
              <w:rPr>
                <w:i/>
                <w:iCs/>
                <w:sz w:val="24"/>
                <w:szCs w:val="24"/>
              </w:rPr>
              <w:t>Kopējās kvalitātes prasības</w:t>
            </w:r>
          </w:p>
        </w:tc>
        <w:tc>
          <w:tcPr>
            <w:tcW w:w="7200" w:type="dxa"/>
            <w:gridSpan w:val="2"/>
            <w:vAlign w:val="center"/>
          </w:tcPr>
          <w:p w14:paraId="7142D1E7" w14:textId="77777777" w:rsidR="002D4DC1" w:rsidRPr="00DA695A" w:rsidRDefault="002D4DC1" w:rsidP="002D4DC1">
            <w:pPr>
              <w:pStyle w:val="ListParagraph"/>
              <w:numPr>
                <w:ilvl w:val="0"/>
                <w:numId w:val="18"/>
              </w:numPr>
              <w:spacing w:line="276" w:lineRule="auto"/>
              <w:ind w:left="313" w:hanging="283"/>
              <w:jc w:val="both"/>
              <w:rPr>
                <w:sz w:val="24"/>
                <w:szCs w:val="24"/>
              </w:rPr>
            </w:pPr>
            <w:r>
              <w:rPr>
                <w:sz w:val="24"/>
                <w:szCs w:val="24"/>
              </w:rPr>
              <w:t xml:space="preserve">Visām precēm jābūt ar </w:t>
            </w:r>
            <w:r w:rsidRPr="00DA695A">
              <w:rPr>
                <w:sz w:val="24"/>
                <w:szCs w:val="24"/>
              </w:rPr>
              <w:t>CE sertifikāt</w:t>
            </w:r>
            <w:r>
              <w:rPr>
                <w:sz w:val="24"/>
                <w:szCs w:val="24"/>
              </w:rPr>
              <w:t>u</w:t>
            </w:r>
            <w:r w:rsidRPr="00DA695A">
              <w:rPr>
                <w:sz w:val="24"/>
                <w:szCs w:val="24"/>
              </w:rPr>
              <w:t>;</w:t>
            </w:r>
          </w:p>
          <w:p w14:paraId="2B7B7CA9" w14:textId="77777777" w:rsidR="002D4DC1" w:rsidRPr="00DA695A" w:rsidRDefault="002D4DC1" w:rsidP="002D4DC1">
            <w:pPr>
              <w:pStyle w:val="ListParagraph"/>
              <w:numPr>
                <w:ilvl w:val="0"/>
                <w:numId w:val="18"/>
              </w:numPr>
              <w:spacing w:line="276" w:lineRule="auto"/>
              <w:ind w:left="313" w:hanging="283"/>
              <w:jc w:val="both"/>
              <w:rPr>
                <w:sz w:val="24"/>
                <w:szCs w:val="24"/>
              </w:rPr>
            </w:pPr>
            <w:r w:rsidRPr="00DA695A">
              <w:rPr>
                <w:sz w:val="24"/>
                <w:szCs w:val="24"/>
              </w:rPr>
              <w:t>Piegādājamajam aprīkojumam jābūt jaunam, nelietotam un pilnā komplektācijā;</w:t>
            </w:r>
          </w:p>
          <w:p w14:paraId="739B960E" w14:textId="5761F4F6" w:rsidR="002D4DC1" w:rsidRPr="00E85C68" w:rsidRDefault="002D4DC1" w:rsidP="00E85C68">
            <w:pPr>
              <w:pStyle w:val="ListParagraph"/>
              <w:numPr>
                <w:ilvl w:val="0"/>
                <w:numId w:val="18"/>
              </w:numPr>
              <w:spacing w:line="276" w:lineRule="auto"/>
              <w:ind w:left="313" w:hanging="283"/>
              <w:jc w:val="both"/>
              <w:rPr>
                <w:sz w:val="24"/>
                <w:szCs w:val="24"/>
              </w:rPr>
            </w:pPr>
            <w:r w:rsidRPr="00DA695A">
              <w:rPr>
                <w:sz w:val="24"/>
                <w:szCs w:val="24"/>
              </w:rPr>
              <w:t>Iekārtas vai instrumenta garantijas remonta gadījumā, uz remonta laiku iekārta vai instruments,</w:t>
            </w:r>
            <w:r w:rsidR="00E85C68">
              <w:rPr>
                <w:sz w:val="24"/>
                <w:szCs w:val="24"/>
              </w:rPr>
              <w:t xml:space="preserve"> </w:t>
            </w:r>
            <w:r w:rsidRPr="00E85C68">
              <w:rPr>
                <w:sz w:val="24"/>
                <w:szCs w:val="24"/>
              </w:rPr>
              <w:t>ir jāaizvieto ar tādu pašu vai ekvivalentu iekārtu vai instrumentu;</w:t>
            </w:r>
          </w:p>
          <w:p w14:paraId="37E09E46" w14:textId="68F3D005" w:rsidR="002D4DC1" w:rsidRDefault="002D4DC1" w:rsidP="00E85C68">
            <w:pPr>
              <w:pStyle w:val="Header"/>
              <w:numPr>
                <w:ilvl w:val="0"/>
                <w:numId w:val="18"/>
              </w:numPr>
              <w:spacing w:line="276" w:lineRule="auto"/>
              <w:ind w:left="313" w:hanging="283"/>
              <w:jc w:val="both"/>
            </w:pPr>
            <w:r w:rsidRPr="00DA695A">
              <w:t>Bojātā instrumenta nomaiņas laiks: ne ilgāk kā 7 (septiņu) dienu laikā no akta par konstatētajiem trūkumiem sagatavošanas dienas.</w:t>
            </w:r>
          </w:p>
          <w:p w14:paraId="41EAAAB8" w14:textId="6C30EABC" w:rsidR="001D7662" w:rsidRPr="00E85C68" w:rsidRDefault="002D4DC1" w:rsidP="00E85C68">
            <w:pPr>
              <w:pStyle w:val="Header"/>
              <w:numPr>
                <w:ilvl w:val="0"/>
                <w:numId w:val="18"/>
              </w:numPr>
              <w:spacing w:line="276" w:lineRule="auto"/>
              <w:ind w:left="313" w:hanging="283"/>
              <w:jc w:val="both"/>
            </w:pPr>
            <w:r w:rsidRPr="00DA695A">
              <w:t>Piegādātājam jāpiegādā lietotāja, apkalpošanas un apkopju rokasgrāmatas latviešu vai angļu valodās.</w:t>
            </w:r>
          </w:p>
        </w:tc>
        <w:tc>
          <w:tcPr>
            <w:tcW w:w="4992" w:type="dxa"/>
            <w:vAlign w:val="center"/>
          </w:tcPr>
          <w:p w14:paraId="2C363265" w14:textId="77777777" w:rsidR="001D7662" w:rsidRPr="00944F57" w:rsidRDefault="001D7662" w:rsidP="00AD16D9">
            <w:pPr>
              <w:widowControl w:val="0"/>
              <w:rPr>
                <w:rFonts w:eastAsia="Calibri"/>
                <w:color w:val="000000"/>
                <w:sz w:val="24"/>
                <w:szCs w:val="24"/>
                <w:lang w:eastAsia="en-US"/>
              </w:rPr>
            </w:pPr>
          </w:p>
        </w:tc>
      </w:tr>
      <w:tr w:rsidR="002D4DC1" w:rsidRPr="00E12AA0" w14:paraId="5B743E5A" w14:textId="77777777" w:rsidTr="002D4DC1">
        <w:trPr>
          <w:trHeight w:val="527"/>
          <w:jc w:val="center"/>
        </w:trPr>
        <w:tc>
          <w:tcPr>
            <w:tcW w:w="1695" w:type="dxa"/>
            <w:vAlign w:val="center"/>
          </w:tcPr>
          <w:p w14:paraId="6D115160" w14:textId="2116E9FD" w:rsidR="002D4DC1" w:rsidRPr="006205E7" w:rsidRDefault="002D4DC1" w:rsidP="00566429">
            <w:pPr>
              <w:jc w:val="center"/>
              <w:rPr>
                <w:i/>
                <w:iCs/>
                <w:sz w:val="24"/>
                <w:szCs w:val="24"/>
              </w:rPr>
            </w:pPr>
            <w:r w:rsidRPr="006205E7">
              <w:rPr>
                <w:i/>
                <w:iCs/>
                <w:sz w:val="24"/>
                <w:szCs w:val="24"/>
              </w:rPr>
              <w:t xml:space="preserve">Piegādes vieta  </w:t>
            </w:r>
          </w:p>
        </w:tc>
        <w:tc>
          <w:tcPr>
            <w:tcW w:w="7200" w:type="dxa"/>
            <w:gridSpan w:val="2"/>
            <w:vAlign w:val="center"/>
          </w:tcPr>
          <w:p w14:paraId="4C6BBA1F" w14:textId="31B93A51" w:rsidR="002D4DC1" w:rsidRPr="006205E7" w:rsidRDefault="002D4DC1" w:rsidP="006205E7">
            <w:pPr>
              <w:spacing w:line="276" w:lineRule="auto"/>
              <w:rPr>
                <w:sz w:val="24"/>
                <w:szCs w:val="24"/>
              </w:rPr>
            </w:pPr>
            <w:r w:rsidRPr="006205E7">
              <w:rPr>
                <w:sz w:val="24"/>
                <w:szCs w:val="24"/>
              </w:rPr>
              <w:t>Roņu iela 2, Liepāja</w:t>
            </w:r>
          </w:p>
        </w:tc>
        <w:tc>
          <w:tcPr>
            <w:tcW w:w="4992" w:type="dxa"/>
            <w:vAlign w:val="center"/>
          </w:tcPr>
          <w:p w14:paraId="5BD026FA" w14:textId="77777777" w:rsidR="002D4DC1" w:rsidRPr="00944F57" w:rsidRDefault="002D4DC1" w:rsidP="00AD16D9">
            <w:pPr>
              <w:widowControl w:val="0"/>
              <w:rPr>
                <w:rFonts w:eastAsia="Calibri"/>
                <w:color w:val="000000"/>
                <w:sz w:val="24"/>
                <w:szCs w:val="24"/>
                <w:lang w:eastAsia="en-US"/>
              </w:rPr>
            </w:pPr>
          </w:p>
        </w:tc>
      </w:tr>
      <w:tr w:rsidR="002D4DC1" w:rsidRPr="00E12AA0" w14:paraId="6DE3732B" w14:textId="77777777" w:rsidTr="002D4DC1">
        <w:trPr>
          <w:trHeight w:val="527"/>
          <w:jc w:val="center"/>
        </w:trPr>
        <w:tc>
          <w:tcPr>
            <w:tcW w:w="1695" w:type="dxa"/>
            <w:vAlign w:val="center"/>
          </w:tcPr>
          <w:p w14:paraId="775AE56B" w14:textId="7683504B" w:rsidR="002D4DC1" w:rsidRPr="006205E7" w:rsidRDefault="002D4DC1" w:rsidP="00566429">
            <w:pPr>
              <w:jc w:val="center"/>
              <w:rPr>
                <w:i/>
                <w:iCs/>
                <w:sz w:val="24"/>
                <w:szCs w:val="24"/>
              </w:rPr>
            </w:pPr>
            <w:r w:rsidRPr="006205E7">
              <w:rPr>
                <w:i/>
                <w:iCs/>
                <w:sz w:val="24"/>
                <w:szCs w:val="24"/>
              </w:rPr>
              <w:t>Garantijas termiņš</w:t>
            </w:r>
          </w:p>
        </w:tc>
        <w:tc>
          <w:tcPr>
            <w:tcW w:w="7200" w:type="dxa"/>
            <w:gridSpan w:val="2"/>
            <w:vAlign w:val="center"/>
          </w:tcPr>
          <w:p w14:paraId="30FF0818" w14:textId="77777777" w:rsidR="002D4DC1" w:rsidRDefault="002D4DC1" w:rsidP="002D4DC1">
            <w:pPr>
              <w:pStyle w:val="Header"/>
              <w:spacing w:line="276" w:lineRule="auto"/>
              <w:jc w:val="both"/>
            </w:pPr>
            <w:r>
              <w:t>N</w:t>
            </w:r>
            <w:r w:rsidRPr="00DA695A">
              <w:t>e mazāk k</w:t>
            </w:r>
            <w:r>
              <w:t>ā</w:t>
            </w:r>
            <w:r w:rsidRPr="00DA695A">
              <w:t xml:space="preserve"> 12 mēneši</w:t>
            </w:r>
          </w:p>
          <w:p w14:paraId="42E63E16" w14:textId="77777777" w:rsidR="002D4DC1" w:rsidRPr="006205E7" w:rsidRDefault="002D4DC1" w:rsidP="002D4DC1">
            <w:pPr>
              <w:pStyle w:val="Header"/>
              <w:jc w:val="both"/>
            </w:pPr>
            <w:r w:rsidRPr="006205E7">
              <w:t xml:space="preserve">Garantijas termiņā  mehāniķu instrumentu, elektrisko iekārtu, rokas </w:t>
            </w:r>
          </w:p>
          <w:p w14:paraId="7520302E" w14:textId="15E8A2C5" w:rsidR="002D4DC1" w:rsidRDefault="002D4DC1" w:rsidP="006205E7">
            <w:pPr>
              <w:spacing w:line="276" w:lineRule="auto"/>
              <w:jc w:val="both"/>
            </w:pPr>
            <w:r w:rsidRPr="006205E7">
              <w:rPr>
                <w:sz w:val="24"/>
                <w:szCs w:val="24"/>
              </w:rPr>
              <w:t>elektrisko instrumentu  bojājumu gadījumā jānodrošina inventāra aizstāšanu vai nomaiņu</w:t>
            </w:r>
          </w:p>
        </w:tc>
        <w:tc>
          <w:tcPr>
            <w:tcW w:w="4992" w:type="dxa"/>
            <w:vAlign w:val="center"/>
          </w:tcPr>
          <w:p w14:paraId="6EE54DB8" w14:textId="77777777" w:rsidR="002D4DC1" w:rsidRPr="00944F57" w:rsidRDefault="002D4DC1" w:rsidP="00AD16D9">
            <w:pPr>
              <w:widowControl w:val="0"/>
              <w:rPr>
                <w:rFonts w:eastAsia="Calibri"/>
                <w:color w:val="000000"/>
                <w:sz w:val="24"/>
                <w:szCs w:val="24"/>
                <w:lang w:eastAsia="en-US"/>
              </w:rPr>
            </w:pPr>
          </w:p>
        </w:tc>
      </w:tr>
    </w:tbl>
    <w:p w14:paraId="265C8F37" w14:textId="30788B49" w:rsidR="002F5430" w:rsidRDefault="002F5430" w:rsidP="00F96883">
      <w:pPr>
        <w:spacing w:before="120" w:after="120" w:line="276" w:lineRule="auto"/>
        <w:jc w:val="both"/>
        <w:rPr>
          <w:sz w:val="24"/>
          <w:szCs w:val="24"/>
          <w:u w:val="single"/>
        </w:rPr>
      </w:pPr>
    </w:p>
    <w:p w14:paraId="1B84495C" w14:textId="3CFF2018" w:rsidR="002D4DC1" w:rsidRDefault="002D4DC1" w:rsidP="00F96883">
      <w:pPr>
        <w:spacing w:before="120" w:after="120" w:line="276" w:lineRule="auto"/>
        <w:jc w:val="both"/>
        <w:rPr>
          <w:sz w:val="24"/>
          <w:szCs w:val="24"/>
          <w:u w:val="single"/>
        </w:rPr>
      </w:pPr>
    </w:p>
    <w:p w14:paraId="227F121C" w14:textId="7FE68A65" w:rsidR="002D4DC1" w:rsidRDefault="002D4DC1" w:rsidP="00F96883">
      <w:pPr>
        <w:spacing w:before="120" w:after="120" w:line="276" w:lineRule="auto"/>
        <w:jc w:val="both"/>
        <w:rPr>
          <w:sz w:val="24"/>
          <w:szCs w:val="24"/>
          <w:u w:val="single"/>
        </w:rPr>
      </w:pPr>
    </w:p>
    <w:p w14:paraId="4A5836CF" w14:textId="45BE40B5" w:rsidR="002D4DC1" w:rsidRDefault="002D4DC1" w:rsidP="00F96883">
      <w:pPr>
        <w:spacing w:before="120" w:after="120" w:line="276" w:lineRule="auto"/>
        <w:jc w:val="both"/>
        <w:rPr>
          <w:sz w:val="24"/>
          <w:szCs w:val="24"/>
          <w:u w:val="single"/>
        </w:rPr>
      </w:pPr>
    </w:p>
    <w:p w14:paraId="2EC54A61" w14:textId="61C330EB" w:rsidR="002D4DC1" w:rsidRDefault="002D4DC1" w:rsidP="00F96883">
      <w:pPr>
        <w:spacing w:before="120" w:after="120" w:line="276" w:lineRule="auto"/>
        <w:jc w:val="both"/>
        <w:rPr>
          <w:sz w:val="24"/>
          <w:szCs w:val="24"/>
          <w:u w:val="single"/>
        </w:rPr>
      </w:pPr>
    </w:p>
    <w:p w14:paraId="4427D21A" w14:textId="01C587A6" w:rsidR="002D4DC1" w:rsidRPr="002D4DC1" w:rsidRDefault="002D4DC1" w:rsidP="002D4DC1">
      <w:pPr>
        <w:spacing w:before="120" w:after="120" w:line="276" w:lineRule="auto"/>
        <w:jc w:val="center"/>
        <w:rPr>
          <w:b/>
          <w:bCs/>
          <w:sz w:val="28"/>
          <w:szCs w:val="28"/>
        </w:rPr>
      </w:pPr>
      <w:r w:rsidRPr="002D4DC1">
        <w:rPr>
          <w:b/>
          <w:bCs/>
          <w:sz w:val="28"/>
          <w:szCs w:val="28"/>
        </w:rPr>
        <w:lastRenderedPageBreak/>
        <w:t>II daļa – Elektronikas</w:t>
      </w:r>
      <w:r>
        <w:rPr>
          <w:b/>
          <w:bCs/>
          <w:sz w:val="28"/>
          <w:szCs w:val="28"/>
        </w:rPr>
        <w:t xml:space="preserve"> montāžas un testa instrumenti</w:t>
      </w:r>
    </w:p>
    <w:tbl>
      <w:tblPr>
        <w:tblW w:w="13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6"/>
        <w:gridCol w:w="6946"/>
        <w:gridCol w:w="708"/>
        <w:gridCol w:w="4537"/>
        <w:gridCol w:w="14"/>
      </w:tblGrid>
      <w:tr w:rsidR="002D4DC1" w:rsidRPr="00E12AA0" w14:paraId="48E9C123" w14:textId="77777777" w:rsidTr="002D4DC1">
        <w:trPr>
          <w:gridAfter w:val="1"/>
          <w:wAfter w:w="14" w:type="dxa"/>
          <w:trHeight w:val="527"/>
          <w:jc w:val="center"/>
        </w:trPr>
        <w:tc>
          <w:tcPr>
            <w:tcW w:w="1696" w:type="dxa"/>
            <w:vAlign w:val="center"/>
          </w:tcPr>
          <w:p w14:paraId="4240056C" w14:textId="77777777" w:rsidR="002D4DC1" w:rsidRPr="00E12AA0" w:rsidRDefault="002D4DC1" w:rsidP="001F2A76">
            <w:pPr>
              <w:jc w:val="center"/>
              <w:rPr>
                <w:b/>
                <w:sz w:val="24"/>
                <w:szCs w:val="24"/>
              </w:rPr>
            </w:pPr>
            <w:r w:rsidRPr="00E12AA0">
              <w:rPr>
                <w:b/>
                <w:sz w:val="24"/>
                <w:szCs w:val="24"/>
              </w:rPr>
              <w:t>Nosaukums</w:t>
            </w:r>
          </w:p>
        </w:tc>
        <w:tc>
          <w:tcPr>
            <w:tcW w:w="6946" w:type="dxa"/>
            <w:vAlign w:val="center"/>
          </w:tcPr>
          <w:p w14:paraId="2D1CDF52" w14:textId="77777777" w:rsidR="002D4DC1" w:rsidRPr="00E12AA0" w:rsidRDefault="002D4DC1" w:rsidP="001F2A76">
            <w:pPr>
              <w:jc w:val="center"/>
              <w:rPr>
                <w:b/>
                <w:sz w:val="24"/>
                <w:szCs w:val="24"/>
              </w:rPr>
            </w:pPr>
            <w:r w:rsidRPr="00E12AA0">
              <w:rPr>
                <w:b/>
                <w:sz w:val="24"/>
                <w:szCs w:val="24"/>
              </w:rPr>
              <w:t>Tehniskās prasības</w:t>
            </w:r>
          </w:p>
        </w:tc>
        <w:tc>
          <w:tcPr>
            <w:tcW w:w="5245" w:type="dxa"/>
            <w:gridSpan w:val="2"/>
          </w:tcPr>
          <w:p w14:paraId="47B01385" w14:textId="77777777" w:rsidR="002D4DC1" w:rsidRPr="000314E8" w:rsidRDefault="002D4DC1" w:rsidP="001F2A76">
            <w:pPr>
              <w:ind w:left="-113"/>
              <w:jc w:val="center"/>
              <w:rPr>
                <w:b/>
                <w:sz w:val="24"/>
                <w:szCs w:val="24"/>
              </w:rPr>
            </w:pPr>
            <w:r w:rsidRPr="000314E8">
              <w:rPr>
                <w:b/>
                <w:bCs/>
                <w:color w:val="000000"/>
                <w:sz w:val="24"/>
                <w:szCs w:val="24"/>
              </w:rPr>
              <w:t xml:space="preserve">Pretendenta tehniskais piedāvājums </w:t>
            </w:r>
            <w:r w:rsidRPr="000314E8">
              <w:rPr>
                <w:rFonts w:eastAsia="Calibri"/>
                <w:i/>
                <w:sz w:val="24"/>
                <w:szCs w:val="24"/>
                <w:lang w:eastAsia="en-US"/>
              </w:rPr>
              <w:t>(pretendents aizpilda tukšās vietas saskaņā ar tehnisko specifikāciju</w:t>
            </w:r>
            <w:r w:rsidRPr="000314E8">
              <w:rPr>
                <w:rFonts w:eastAsia="Calibri"/>
                <w:iCs/>
                <w:color w:val="FF0000"/>
                <w:sz w:val="24"/>
                <w:szCs w:val="24"/>
                <w:lang w:eastAsia="en-US"/>
              </w:rPr>
              <w:t xml:space="preserve">, </w:t>
            </w:r>
            <w:r w:rsidRPr="000314E8">
              <w:rPr>
                <w:rFonts w:eastAsia="Calibri"/>
                <w:b/>
                <w:bCs/>
                <w:iCs/>
                <w:color w:val="FF0000"/>
                <w:sz w:val="24"/>
                <w:szCs w:val="24"/>
                <w:u w:val="single"/>
                <w:lang w:eastAsia="en-US"/>
              </w:rPr>
              <w:t>norādot konkrētus piedāvātās preces parametrus)</w:t>
            </w:r>
            <w:r w:rsidRPr="000314E8">
              <w:rPr>
                <w:rFonts w:eastAsia="Calibri"/>
                <w:i/>
                <w:sz w:val="24"/>
                <w:szCs w:val="24"/>
                <w:lang w:eastAsia="en-US"/>
              </w:rPr>
              <w:t>.</w:t>
            </w:r>
            <w:r w:rsidRPr="000314E8">
              <w:rPr>
                <w:i/>
                <w:sz w:val="24"/>
                <w:szCs w:val="24"/>
              </w:rPr>
              <w:t xml:space="preserve"> T</w:t>
            </w:r>
            <w:r w:rsidRPr="000314E8">
              <w:rPr>
                <w:bCs/>
                <w:i/>
                <w:sz w:val="24"/>
                <w:szCs w:val="24"/>
              </w:rPr>
              <w:t>ehniskajā piedāvājumā neizmantot tādus jēdzienus kā</w:t>
            </w:r>
            <w:r w:rsidRPr="000314E8">
              <w:rPr>
                <w:bCs/>
                <w:i/>
                <w:color w:val="FF0000"/>
                <w:sz w:val="24"/>
                <w:szCs w:val="24"/>
              </w:rPr>
              <w:t xml:space="preserve"> </w:t>
            </w:r>
            <w:r w:rsidRPr="000314E8">
              <w:rPr>
                <w:b/>
                <w:i/>
                <w:color w:val="FF0000"/>
                <w:sz w:val="24"/>
                <w:szCs w:val="24"/>
              </w:rPr>
              <w:t>„ne vairāk”, „ne mazāk”, „ekvivalents”, „ir jābūt”,</w:t>
            </w:r>
            <w:r w:rsidRPr="000314E8">
              <w:rPr>
                <w:bCs/>
                <w:i/>
                <w:color w:val="FF0000"/>
                <w:sz w:val="24"/>
                <w:szCs w:val="24"/>
              </w:rPr>
              <w:t xml:space="preserve"> </w:t>
            </w:r>
            <w:r w:rsidRPr="000314E8">
              <w:rPr>
                <w:b/>
                <w:i/>
                <w:color w:val="FF0000"/>
                <w:sz w:val="24"/>
                <w:szCs w:val="24"/>
              </w:rPr>
              <w:t>„atbilst”. „nodrošina”, „piedāvā”</w:t>
            </w:r>
            <w:r w:rsidRPr="000314E8">
              <w:rPr>
                <w:bCs/>
                <w:i/>
                <w:color w:val="FF0000"/>
                <w:sz w:val="24"/>
                <w:szCs w:val="24"/>
              </w:rPr>
              <w:t xml:space="preserve">, </w:t>
            </w:r>
            <w:r w:rsidRPr="000314E8">
              <w:rPr>
                <w:b/>
                <w:i/>
                <w:color w:val="FF0000"/>
                <w:sz w:val="24"/>
                <w:szCs w:val="24"/>
              </w:rPr>
              <w:t>„jā”,</w:t>
            </w:r>
            <w:r w:rsidRPr="000314E8">
              <w:rPr>
                <w:bCs/>
                <w:i/>
                <w:color w:val="FF0000"/>
                <w:sz w:val="24"/>
                <w:szCs w:val="24"/>
              </w:rPr>
              <w:t xml:space="preserve"> u.c.</w:t>
            </w:r>
          </w:p>
        </w:tc>
      </w:tr>
      <w:tr w:rsidR="002D4DC1" w:rsidRPr="00E12AA0" w14:paraId="747AE109" w14:textId="77777777" w:rsidTr="002D4DC1">
        <w:trPr>
          <w:trHeight w:val="527"/>
          <w:jc w:val="center"/>
        </w:trPr>
        <w:tc>
          <w:tcPr>
            <w:tcW w:w="13901" w:type="dxa"/>
            <w:gridSpan w:val="5"/>
            <w:vAlign w:val="center"/>
          </w:tcPr>
          <w:p w14:paraId="4AA3442A" w14:textId="77777777" w:rsidR="002D4DC1" w:rsidRPr="002F5430" w:rsidRDefault="002D4DC1" w:rsidP="001F2A76">
            <w:pPr>
              <w:pStyle w:val="ListParagraph"/>
              <w:numPr>
                <w:ilvl w:val="0"/>
                <w:numId w:val="23"/>
              </w:numPr>
              <w:jc w:val="center"/>
              <w:rPr>
                <w:b/>
                <w:bCs/>
                <w:color w:val="000000"/>
                <w:sz w:val="24"/>
                <w:szCs w:val="24"/>
              </w:rPr>
            </w:pPr>
            <w:r w:rsidRPr="002F5430">
              <w:rPr>
                <w:b/>
                <w:bCs/>
                <w:sz w:val="28"/>
                <w:szCs w:val="28"/>
              </w:rPr>
              <w:t>Profesionālā lodēšanas stacija ar aprīkojumu</w:t>
            </w:r>
          </w:p>
        </w:tc>
      </w:tr>
      <w:tr w:rsidR="002D4DC1" w:rsidRPr="00E12AA0" w14:paraId="38F5560A" w14:textId="77777777" w:rsidTr="002D4DC1">
        <w:trPr>
          <w:gridAfter w:val="1"/>
          <w:wAfter w:w="14" w:type="dxa"/>
          <w:trHeight w:val="527"/>
          <w:jc w:val="center"/>
        </w:trPr>
        <w:tc>
          <w:tcPr>
            <w:tcW w:w="1696" w:type="dxa"/>
            <w:vAlign w:val="center"/>
          </w:tcPr>
          <w:p w14:paraId="2918180C" w14:textId="77777777" w:rsidR="002D4DC1" w:rsidRPr="002F5430" w:rsidRDefault="002D4DC1" w:rsidP="001F2A76">
            <w:pPr>
              <w:jc w:val="center"/>
              <w:rPr>
                <w:bCs/>
                <w:i/>
                <w:iCs/>
                <w:sz w:val="24"/>
                <w:szCs w:val="24"/>
              </w:rPr>
            </w:pPr>
            <w:r w:rsidRPr="002F5430">
              <w:rPr>
                <w:bCs/>
                <w:i/>
                <w:iCs/>
                <w:sz w:val="24"/>
                <w:szCs w:val="24"/>
              </w:rPr>
              <w:t>Tehniskās prasības</w:t>
            </w:r>
          </w:p>
        </w:tc>
        <w:tc>
          <w:tcPr>
            <w:tcW w:w="6946" w:type="dxa"/>
            <w:vAlign w:val="center"/>
          </w:tcPr>
          <w:p w14:paraId="1C5F4EEA" w14:textId="77777777" w:rsidR="002D4DC1" w:rsidRDefault="002D4DC1" w:rsidP="001F2A76">
            <w:pPr>
              <w:ind w:left="313"/>
              <w:jc w:val="center"/>
              <w:rPr>
                <w:b/>
                <w:sz w:val="24"/>
                <w:szCs w:val="24"/>
              </w:rPr>
            </w:pPr>
            <w:r w:rsidRPr="009B6D25">
              <w:rPr>
                <w:bCs/>
                <w:noProof/>
              </w:rPr>
              <w:drawing>
                <wp:inline distT="0" distB="0" distL="0" distR="0" wp14:anchorId="7B110E9B" wp14:editId="586A5C0C">
                  <wp:extent cx="2065020" cy="1360515"/>
                  <wp:effectExtent l="0" t="0" r="0" b="0"/>
                  <wp:docPr id="3" name="Picture 3" descr="\\mil.lg\u34\Profiles\uldis.urbans\Desktop\WXR_3_T0053500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il.lg\u34\Profiles\uldis.urbans\Desktop\WXR_3_T005350069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0509" cy="1377308"/>
                          </a:xfrm>
                          <a:prstGeom prst="rect">
                            <a:avLst/>
                          </a:prstGeom>
                          <a:noFill/>
                          <a:ln>
                            <a:noFill/>
                          </a:ln>
                        </pic:spPr>
                      </pic:pic>
                    </a:graphicData>
                  </a:graphic>
                </wp:inline>
              </w:drawing>
            </w:r>
          </w:p>
          <w:p w14:paraId="0F633696" w14:textId="77777777" w:rsidR="002D4DC1" w:rsidRPr="002F5430" w:rsidRDefault="002D4DC1" w:rsidP="001F2A76">
            <w:pPr>
              <w:widowControl w:val="0"/>
              <w:spacing w:line="276" w:lineRule="auto"/>
              <w:ind w:left="313"/>
              <w:contextualSpacing/>
              <w:jc w:val="center"/>
              <w:rPr>
                <w:bCs/>
                <w:i/>
                <w:iCs/>
                <w:sz w:val="24"/>
                <w:szCs w:val="24"/>
              </w:rPr>
            </w:pPr>
            <w:r w:rsidRPr="002F5430">
              <w:rPr>
                <w:bCs/>
                <w:i/>
                <w:iCs/>
                <w:sz w:val="24"/>
                <w:szCs w:val="24"/>
              </w:rPr>
              <w:t>attēlam ir ilustratīva nozīme</w:t>
            </w:r>
          </w:p>
          <w:p w14:paraId="6C31C838" w14:textId="77777777" w:rsidR="002D4DC1" w:rsidRDefault="002D4DC1" w:rsidP="001F2A76">
            <w:pPr>
              <w:ind w:left="313"/>
              <w:jc w:val="center"/>
              <w:rPr>
                <w:b/>
                <w:sz w:val="24"/>
                <w:szCs w:val="24"/>
              </w:rPr>
            </w:pPr>
          </w:p>
          <w:p w14:paraId="4CDB013B" w14:textId="77777777" w:rsidR="002D4DC1" w:rsidRPr="002F5430" w:rsidRDefault="002D4DC1" w:rsidP="001F2A76">
            <w:pPr>
              <w:spacing w:line="276" w:lineRule="auto"/>
              <w:ind w:left="313"/>
              <w:jc w:val="both"/>
              <w:rPr>
                <w:b/>
                <w:sz w:val="24"/>
                <w:szCs w:val="24"/>
              </w:rPr>
            </w:pPr>
            <w:r w:rsidRPr="002F5430">
              <w:rPr>
                <w:b/>
                <w:sz w:val="24"/>
                <w:szCs w:val="24"/>
              </w:rPr>
              <w:t>Stacijas funkcijas:</w:t>
            </w:r>
          </w:p>
          <w:p w14:paraId="08CB1C10" w14:textId="77777777" w:rsidR="002D4DC1" w:rsidRPr="002F5430" w:rsidRDefault="002D4DC1" w:rsidP="001F2A76">
            <w:pPr>
              <w:numPr>
                <w:ilvl w:val="0"/>
                <w:numId w:val="2"/>
              </w:numPr>
              <w:spacing w:line="276" w:lineRule="auto"/>
              <w:ind w:left="313"/>
              <w:contextualSpacing/>
              <w:rPr>
                <w:sz w:val="24"/>
                <w:szCs w:val="24"/>
              </w:rPr>
            </w:pPr>
            <w:r w:rsidRPr="002F5430">
              <w:rPr>
                <w:sz w:val="24"/>
                <w:szCs w:val="24"/>
              </w:rPr>
              <w:t>Visu lodāmuru temperatūras tiek attēlotas pēc celsija un vienlaicīgi uz displeja.</w:t>
            </w:r>
          </w:p>
          <w:p w14:paraId="73004D4E" w14:textId="77777777" w:rsidR="002D4DC1" w:rsidRPr="002F5430" w:rsidRDefault="002D4DC1" w:rsidP="001F2A76">
            <w:pPr>
              <w:numPr>
                <w:ilvl w:val="0"/>
                <w:numId w:val="2"/>
              </w:numPr>
              <w:spacing w:line="276" w:lineRule="auto"/>
              <w:ind w:left="313"/>
              <w:contextualSpacing/>
              <w:rPr>
                <w:sz w:val="24"/>
                <w:szCs w:val="24"/>
              </w:rPr>
            </w:pPr>
            <w:r w:rsidRPr="002F5430">
              <w:rPr>
                <w:sz w:val="24"/>
                <w:szCs w:val="24"/>
              </w:rPr>
              <w:t>Iekļauts ir pārkaršanas aizsardzība</w:t>
            </w:r>
            <w:r>
              <w:rPr>
                <w:sz w:val="24"/>
                <w:szCs w:val="24"/>
              </w:rPr>
              <w:t>s</w:t>
            </w:r>
            <w:r w:rsidRPr="002F5430">
              <w:rPr>
                <w:sz w:val="24"/>
                <w:szCs w:val="24"/>
              </w:rPr>
              <w:t xml:space="preserve"> un enerģijas taupīšanas režīms.</w:t>
            </w:r>
          </w:p>
          <w:p w14:paraId="6DA28BB7" w14:textId="77777777" w:rsidR="002D4DC1" w:rsidRPr="002F5430" w:rsidRDefault="002D4DC1" w:rsidP="001F2A76">
            <w:pPr>
              <w:numPr>
                <w:ilvl w:val="0"/>
                <w:numId w:val="2"/>
              </w:numPr>
              <w:spacing w:line="276" w:lineRule="auto"/>
              <w:ind w:left="313"/>
              <w:contextualSpacing/>
              <w:rPr>
                <w:sz w:val="24"/>
                <w:szCs w:val="24"/>
              </w:rPr>
            </w:pPr>
            <w:r w:rsidRPr="002F5430">
              <w:rPr>
                <w:sz w:val="24"/>
                <w:szCs w:val="24"/>
              </w:rPr>
              <w:t>Lodāmuru temperatūra tiek kontrolēta digitāli.</w:t>
            </w:r>
          </w:p>
          <w:p w14:paraId="0FD6D85B" w14:textId="77777777" w:rsidR="002D4DC1" w:rsidRPr="002F5430" w:rsidRDefault="002D4DC1" w:rsidP="001F2A76">
            <w:pPr>
              <w:numPr>
                <w:ilvl w:val="0"/>
                <w:numId w:val="2"/>
              </w:numPr>
              <w:spacing w:line="276" w:lineRule="auto"/>
              <w:ind w:left="313"/>
              <w:contextualSpacing/>
              <w:rPr>
                <w:sz w:val="24"/>
                <w:szCs w:val="24"/>
              </w:rPr>
            </w:pPr>
            <w:r w:rsidRPr="002F5430">
              <w:rPr>
                <w:sz w:val="24"/>
                <w:szCs w:val="24"/>
              </w:rPr>
              <w:t>Atlodēšanas un lodēšanas lodāmurus var ieslēgt vienlaicīgi.</w:t>
            </w:r>
          </w:p>
          <w:p w14:paraId="4036CBB0" w14:textId="77777777" w:rsidR="002D4DC1" w:rsidRPr="002F5430" w:rsidRDefault="002D4DC1" w:rsidP="001F2A76">
            <w:pPr>
              <w:numPr>
                <w:ilvl w:val="0"/>
                <w:numId w:val="2"/>
              </w:numPr>
              <w:spacing w:line="276" w:lineRule="auto"/>
              <w:ind w:left="313"/>
              <w:contextualSpacing/>
              <w:rPr>
                <w:sz w:val="24"/>
                <w:szCs w:val="24"/>
              </w:rPr>
            </w:pPr>
            <w:r w:rsidRPr="002F5430">
              <w:rPr>
                <w:sz w:val="24"/>
                <w:szCs w:val="24"/>
              </w:rPr>
              <w:t>Atlodēšanas lodāmur</w:t>
            </w:r>
            <w:r>
              <w:rPr>
                <w:sz w:val="24"/>
                <w:szCs w:val="24"/>
              </w:rPr>
              <w:t>s</w:t>
            </w:r>
            <w:r w:rsidRPr="002F5430">
              <w:rPr>
                <w:sz w:val="24"/>
                <w:szCs w:val="24"/>
              </w:rPr>
              <w:t xml:space="preserve"> aprīkots ar filtru un ir indikācija par atlodēšanas instrumenta vakuuma problēmu.</w:t>
            </w:r>
          </w:p>
          <w:p w14:paraId="1130F45C" w14:textId="77777777" w:rsidR="002D4DC1" w:rsidRPr="0048568B" w:rsidRDefault="002D4DC1" w:rsidP="001F2A76">
            <w:pPr>
              <w:numPr>
                <w:ilvl w:val="0"/>
                <w:numId w:val="2"/>
              </w:numPr>
              <w:spacing w:line="276" w:lineRule="auto"/>
              <w:ind w:left="313"/>
              <w:contextualSpacing/>
              <w:rPr>
                <w:sz w:val="24"/>
                <w:szCs w:val="24"/>
              </w:rPr>
            </w:pPr>
            <w:r w:rsidRPr="002F5430">
              <w:rPr>
                <w:sz w:val="24"/>
                <w:szCs w:val="24"/>
              </w:rPr>
              <w:t>Stacija</w:t>
            </w:r>
            <w:r>
              <w:rPr>
                <w:sz w:val="24"/>
                <w:szCs w:val="24"/>
              </w:rPr>
              <w:t>s</w:t>
            </w:r>
            <w:r w:rsidRPr="002F5430">
              <w:rPr>
                <w:sz w:val="24"/>
                <w:szCs w:val="24"/>
              </w:rPr>
              <w:t xml:space="preserve"> izvēlne</w:t>
            </w:r>
            <w:r>
              <w:rPr>
                <w:sz w:val="24"/>
                <w:szCs w:val="24"/>
              </w:rPr>
              <w:t>s</w:t>
            </w:r>
            <w:r w:rsidRPr="002F5430">
              <w:rPr>
                <w:sz w:val="24"/>
                <w:szCs w:val="24"/>
              </w:rPr>
              <w:t xml:space="preserve"> angļu valodā</w:t>
            </w:r>
          </w:p>
          <w:p w14:paraId="1E1B2399" w14:textId="77777777" w:rsidR="002D4DC1" w:rsidRPr="002F5430" w:rsidRDefault="002D4DC1" w:rsidP="001F2A76">
            <w:pPr>
              <w:spacing w:line="276" w:lineRule="auto"/>
              <w:ind w:left="313"/>
              <w:jc w:val="both"/>
              <w:rPr>
                <w:b/>
                <w:sz w:val="24"/>
                <w:szCs w:val="24"/>
              </w:rPr>
            </w:pPr>
            <w:r w:rsidRPr="002F5430">
              <w:rPr>
                <w:b/>
                <w:sz w:val="24"/>
                <w:szCs w:val="24"/>
              </w:rPr>
              <w:t>Tehniskie dati:</w:t>
            </w:r>
          </w:p>
          <w:p w14:paraId="12316493" w14:textId="77777777" w:rsidR="002D4DC1" w:rsidRPr="002F5430" w:rsidRDefault="002D4DC1" w:rsidP="001F2A76">
            <w:pPr>
              <w:numPr>
                <w:ilvl w:val="0"/>
                <w:numId w:val="3"/>
              </w:numPr>
              <w:spacing w:line="276" w:lineRule="auto"/>
              <w:ind w:left="313"/>
              <w:contextualSpacing/>
              <w:jc w:val="both"/>
              <w:rPr>
                <w:sz w:val="24"/>
                <w:szCs w:val="24"/>
              </w:rPr>
            </w:pPr>
            <w:r>
              <w:rPr>
                <w:sz w:val="24"/>
                <w:szCs w:val="24"/>
              </w:rPr>
              <w:t>Regulējama l</w:t>
            </w:r>
            <w:r w:rsidRPr="002F5430">
              <w:rPr>
                <w:sz w:val="24"/>
                <w:szCs w:val="24"/>
              </w:rPr>
              <w:t>odāmura temperatūra</w:t>
            </w:r>
            <w:r>
              <w:rPr>
                <w:sz w:val="24"/>
                <w:szCs w:val="24"/>
              </w:rPr>
              <w:t xml:space="preserve"> iekļaujas </w:t>
            </w:r>
            <w:r w:rsidRPr="002F5430">
              <w:rPr>
                <w:sz w:val="24"/>
                <w:szCs w:val="24"/>
              </w:rPr>
              <w:t>diapazon</w:t>
            </w:r>
            <w:r>
              <w:rPr>
                <w:sz w:val="24"/>
                <w:szCs w:val="24"/>
              </w:rPr>
              <w:t>ā</w:t>
            </w:r>
            <w:r w:rsidRPr="002F5430">
              <w:rPr>
                <w:sz w:val="24"/>
                <w:szCs w:val="24"/>
              </w:rPr>
              <w:t xml:space="preserve"> </w:t>
            </w:r>
            <w:r>
              <w:rPr>
                <w:sz w:val="24"/>
                <w:szCs w:val="24"/>
              </w:rPr>
              <w:t xml:space="preserve"> </w:t>
            </w:r>
            <w:r w:rsidRPr="002F5430">
              <w:rPr>
                <w:sz w:val="24"/>
                <w:szCs w:val="24"/>
              </w:rPr>
              <w:t>100 Cº - 450 Cº (maksimālā temperatūra var būt augstāka)</w:t>
            </w:r>
          </w:p>
          <w:p w14:paraId="0BEC1387" w14:textId="77777777" w:rsidR="002D4DC1" w:rsidRPr="002F5430" w:rsidRDefault="002D4DC1" w:rsidP="001F2A76">
            <w:pPr>
              <w:numPr>
                <w:ilvl w:val="0"/>
                <w:numId w:val="3"/>
              </w:numPr>
              <w:spacing w:line="276" w:lineRule="auto"/>
              <w:ind w:left="313"/>
              <w:contextualSpacing/>
              <w:jc w:val="both"/>
              <w:rPr>
                <w:sz w:val="24"/>
                <w:szCs w:val="24"/>
              </w:rPr>
            </w:pPr>
            <w:r w:rsidRPr="002F5430">
              <w:rPr>
                <w:sz w:val="24"/>
                <w:szCs w:val="24"/>
              </w:rPr>
              <w:t>Temperatūras precizitāte lodāmuriem ne mazāk kā  +</w:t>
            </w:r>
            <w:r>
              <w:rPr>
                <w:sz w:val="24"/>
                <w:szCs w:val="24"/>
              </w:rPr>
              <w:t>/</w:t>
            </w:r>
            <w:r w:rsidRPr="002F5430">
              <w:rPr>
                <w:sz w:val="24"/>
                <w:szCs w:val="24"/>
              </w:rPr>
              <w:t>- 10 Cº</w:t>
            </w:r>
          </w:p>
          <w:p w14:paraId="7AB5D763" w14:textId="77777777" w:rsidR="002D4DC1" w:rsidRPr="002F5430" w:rsidRDefault="002D4DC1" w:rsidP="001F2A76">
            <w:pPr>
              <w:numPr>
                <w:ilvl w:val="0"/>
                <w:numId w:val="3"/>
              </w:numPr>
              <w:spacing w:line="276" w:lineRule="auto"/>
              <w:ind w:left="313"/>
              <w:contextualSpacing/>
              <w:jc w:val="both"/>
              <w:rPr>
                <w:sz w:val="24"/>
                <w:szCs w:val="24"/>
              </w:rPr>
            </w:pPr>
            <w:r w:rsidRPr="002F5430">
              <w:rPr>
                <w:sz w:val="24"/>
                <w:szCs w:val="24"/>
              </w:rPr>
              <w:lastRenderedPageBreak/>
              <w:t>Temperatūras stabilitāte lodāmuriem ne mazāk kā +</w:t>
            </w:r>
            <w:r>
              <w:rPr>
                <w:sz w:val="24"/>
                <w:szCs w:val="24"/>
              </w:rPr>
              <w:t>/</w:t>
            </w:r>
            <w:r w:rsidRPr="002F5430">
              <w:rPr>
                <w:sz w:val="24"/>
                <w:szCs w:val="24"/>
              </w:rPr>
              <w:t>- 2 Cº</w:t>
            </w:r>
          </w:p>
          <w:p w14:paraId="2D14FDC2" w14:textId="77777777" w:rsidR="002D4DC1" w:rsidRPr="002F5430" w:rsidRDefault="002D4DC1" w:rsidP="001F2A76">
            <w:pPr>
              <w:numPr>
                <w:ilvl w:val="0"/>
                <w:numId w:val="3"/>
              </w:numPr>
              <w:spacing w:line="276" w:lineRule="auto"/>
              <w:ind w:left="313"/>
              <w:contextualSpacing/>
              <w:jc w:val="both"/>
              <w:rPr>
                <w:sz w:val="24"/>
                <w:szCs w:val="24"/>
              </w:rPr>
            </w:pPr>
            <w:r w:rsidRPr="002F5430">
              <w:rPr>
                <w:sz w:val="24"/>
                <w:szCs w:val="24"/>
              </w:rPr>
              <w:t>Vakuuma sistēma spiediens ne zemāk kā 0.7 bar</w:t>
            </w:r>
          </w:p>
          <w:p w14:paraId="1957BAA5" w14:textId="77777777" w:rsidR="002D4DC1" w:rsidRPr="002F5430" w:rsidRDefault="002D4DC1" w:rsidP="001F2A76">
            <w:pPr>
              <w:numPr>
                <w:ilvl w:val="0"/>
                <w:numId w:val="3"/>
              </w:numPr>
              <w:spacing w:line="276" w:lineRule="auto"/>
              <w:ind w:left="313"/>
              <w:contextualSpacing/>
              <w:jc w:val="both"/>
              <w:rPr>
                <w:sz w:val="24"/>
                <w:szCs w:val="24"/>
              </w:rPr>
            </w:pPr>
            <w:r w:rsidRPr="002F5430">
              <w:rPr>
                <w:sz w:val="24"/>
                <w:szCs w:val="24"/>
              </w:rPr>
              <w:t>Stacijas jauda ne zemāk</w:t>
            </w:r>
            <w:r>
              <w:rPr>
                <w:sz w:val="24"/>
                <w:szCs w:val="24"/>
              </w:rPr>
              <w:t>a</w:t>
            </w:r>
            <w:r w:rsidRPr="002F5430">
              <w:rPr>
                <w:sz w:val="24"/>
                <w:szCs w:val="24"/>
              </w:rPr>
              <w:t xml:space="preserve"> kā 400W </w:t>
            </w:r>
          </w:p>
          <w:p w14:paraId="55A00423" w14:textId="77777777" w:rsidR="002D4DC1" w:rsidRPr="00117E04" w:rsidRDefault="002D4DC1" w:rsidP="001F2A76">
            <w:pPr>
              <w:numPr>
                <w:ilvl w:val="0"/>
                <w:numId w:val="3"/>
              </w:numPr>
              <w:spacing w:line="276" w:lineRule="auto"/>
              <w:ind w:left="313"/>
              <w:contextualSpacing/>
              <w:jc w:val="both"/>
              <w:rPr>
                <w:sz w:val="24"/>
                <w:szCs w:val="24"/>
              </w:rPr>
            </w:pPr>
            <w:r w:rsidRPr="002F5430">
              <w:rPr>
                <w:sz w:val="24"/>
                <w:szCs w:val="24"/>
              </w:rPr>
              <w:t xml:space="preserve">Karstā gaisa plūsma </w:t>
            </w:r>
            <w:r>
              <w:rPr>
                <w:sz w:val="24"/>
                <w:szCs w:val="24"/>
              </w:rPr>
              <w:t xml:space="preserve">ne </w:t>
            </w:r>
            <w:r w:rsidRPr="00117E04">
              <w:rPr>
                <w:sz w:val="24"/>
                <w:szCs w:val="24"/>
              </w:rPr>
              <w:t>mazāk kā 14  l/min</w:t>
            </w:r>
          </w:p>
          <w:p w14:paraId="76CB9564" w14:textId="77777777" w:rsidR="002D4DC1" w:rsidRDefault="002D4DC1" w:rsidP="001F2A76">
            <w:pPr>
              <w:numPr>
                <w:ilvl w:val="0"/>
                <w:numId w:val="3"/>
              </w:numPr>
              <w:spacing w:line="276" w:lineRule="auto"/>
              <w:ind w:left="313"/>
              <w:contextualSpacing/>
              <w:jc w:val="both"/>
              <w:rPr>
                <w:sz w:val="24"/>
                <w:szCs w:val="24"/>
              </w:rPr>
            </w:pPr>
            <w:r w:rsidRPr="002F5430">
              <w:rPr>
                <w:sz w:val="24"/>
                <w:szCs w:val="24"/>
              </w:rPr>
              <w:t>ESD (elektrostatiskā izlāde) drošs</w:t>
            </w:r>
            <w:r>
              <w:rPr>
                <w:sz w:val="24"/>
                <w:szCs w:val="24"/>
              </w:rPr>
              <w:t>.</w:t>
            </w:r>
          </w:p>
          <w:p w14:paraId="5AD18D77" w14:textId="210B6AA7" w:rsidR="002D4DC1" w:rsidRPr="00E85C68" w:rsidRDefault="002D4DC1" w:rsidP="00E85C68">
            <w:pPr>
              <w:numPr>
                <w:ilvl w:val="0"/>
                <w:numId w:val="3"/>
              </w:numPr>
              <w:spacing w:line="276" w:lineRule="auto"/>
              <w:ind w:left="313"/>
              <w:contextualSpacing/>
              <w:jc w:val="both"/>
              <w:rPr>
                <w:sz w:val="24"/>
                <w:szCs w:val="24"/>
              </w:rPr>
            </w:pPr>
            <w:r w:rsidRPr="002F5430">
              <w:rPr>
                <w:sz w:val="24"/>
                <w:szCs w:val="24"/>
              </w:rPr>
              <w:t>Stacijas barošana</w:t>
            </w:r>
            <w:r>
              <w:rPr>
                <w:sz w:val="24"/>
                <w:szCs w:val="24"/>
              </w:rPr>
              <w:t xml:space="preserve"> iekļaujas diapazonā </w:t>
            </w:r>
            <w:r w:rsidRPr="002F5430">
              <w:rPr>
                <w:sz w:val="24"/>
                <w:szCs w:val="24"/>
              </w:rPr>
              <w:t xml:space="preserve">220 </w:t>
            </w:r>
            <w:r>
              <w:rPr>
                <w:sz w:val="24"/>
                <w:szCs w:val="24"/>
              </w:rPr>
              <w:t>– 240 V maiņspriegums diapazonā.</w:t>
            </w:r>
          </w:p>
        </w:tc>
        <w:tc>
          <w:tcPr>
            <w:tcW w:w="5245" w:type="dxa"/>
            <w:gridSpan w:val="2"/>
          </w:tcPr>
          <w:p w14:paraId="342CE260" w14:textId="77777777" w:rsidR="002D4DC1" w:rsidRPr="000314E8" w:rsidRDefault="002D4DC1" w:rsidP="001F2A76">
            <w:pPr>
              <w:ind w:left="-113"/>
              <w:jc w:val="center"/>
              <w:rPr>
                <w:b/>
                <w:bCs/>
                <w:color w:val="000000"/>
                <w:sz w:val="24"/>
                <w:szCs w:val="24"/>
              </w:rPr>
            </w:pPr>
          </w:p>
        </w:tc>
      </w:tr>
      <w:tr w:rsidR="002D4DC1" w:rsidRPr="00E12AA0" w14:paraId="0E0E4736" w14:textId="77777777" w:rsidTr="002D4DC1">
        <w:trPr>
          <w:gridAfter w:val="1"/>
          <w:wAfter w:w="14" w:type="dxa"/>
          <w:trHeight w:val="527"/>
          <w:jc w:val="center"/>
        </w:trPr>
        <w:tc>
          <w:tcPr>
            <w:tcW w:w="1696" w:type="dxa"/>
            <w:vAlign w:val="center"/>
          </w:tcPr>
          <w:p w14:paraId="36F29D51" w14:textId="77777777" w:rsidR="002D4DC1" w:rsidRPr="002F5430" w:rsidRDefault="002D4DC1" w:rsidP="001F2A76">
            <w:pPr>
              <w:jc w:val="center"/>
              <w:rPr>
                <w:bCs/>
                <w:i/>
                <w:iCs/>
                <w:sz w:val="24"/>
                <w:szCs w:val="24"/>
              </w:rPr>
            </w:pPr>
            <w:r w:rsidRPr="002F5430">
              <w:rPr>
                <w:bCs/>
                <w:i/>
                <w:iCs/>
                <w:sz w:val="24"/>
                <w:szCs w:val="24"/>
              </w:rPr>
              <w:t>Komplektācija</w:t>
            </w:r>
          </w:p>
        </w:tc>
        <w:tc>
          <w:tcPr>
            <w:tcW w:w="6946" w:type="dxa"/>
            <w:vAlign w:val="center"/>
          </w:tcPr>
          <w:p w14:paraId="148A048B" w14:textId="77777777" w:rsidR="002D4DC1" w:rsidRPr="002F5430" w:rsidRDefault="002D4DC1" w:rsidP="001F2A76">
            <w:pPr>
              <w:numPr>
                <w:ilvl w:val="0"/>
                <w:numId w:val="4"/>
              </w:numPr>
              <w:spacing w:line="276" w:lineRule="auto"/>
              <w:ind w:left="313"/>
              <w:contextualSpacing/>
              <w:jc w:val="both"/>
              <w:rPr>
                <w:sz w:val="24"/>
                <w:szCs w:val="24"/>
              </w:rPr>
            </w:pPr>
            <w:r w:rsidRPr="002F5430">
              <w:rPr>
                <w:sz w:val="24"/>
                <w:szCs w:val="24"/>
              </w:rPr>
              <w:t>Lodēšanas stacija.</w:t>
            </w:r>
          </w:p>
          <w:p w14:paraId="0DDD135A" w14:textId="77777777" w:rsidR="002D4DC1" w:rsidRPr="002F5430" w:rsidRDefault="002D4DC1" w:rsidP="001F2A76">
            <w:pPr>
              <w:numPr>
                <w:ilvl w:val="0"/>
                <w:numId w:val="4"/>
              </w:numPr>
              <w:spacing w:line="276" w:lineRule="auto"/>
              <w:ind w:left="313"/>
              <w:contextualSpacing/>
              <w:jc w:val="both"/>
              <w:rPr>
                <w:sz w:val="24"/>
                <w:szCs w:val="24"/>
              </w:rPr>
            </w:pPr>
            <w:r w:rsidRPr="002F5430">
              <w:rPr>
                <w:sz w:val="24"/>
                <w:szCs w:val="24"/>
              </w:rPr>
              <w:t>Lodāmurs ar maināmiem lodēšanas galiem. Iekļauts</w:t>
            </w:r>
            <w:r>
              <w:rPr>
                <w:sz w:val="24"/>
                <w:szCs w:val="24"/>
              </w:rPr>
              <w:t xml:space="preserve"> instrumenta novietošanas</w:t>
            </w:r>
            <w:r w:rsidRPr="002F5430">
              <w:rPr>
                <w:sz w:val="24"/>
                <w:szCs w:val="24"/>
              </w:rPr>
              <w:t xml:space="preserve"> statīvs</w:t>
            </w:r>
          </w:p>
          <w:p w14:paraId="753C28C7" w14:textId="77777777" w:rsidR="002D4DC1" w:rsidRPr="00911C75" w:rsidRDefault="002D4DC1" w:rsidP="001F2A76">
            <w:pPr>
              <w:pStyle w:val="ListParagraph"/>
              <w:numPr>
                <w:ilvl w:val="0"/>
                <w:numId w:val="4"/>
              </w:numPr>
              <w:spacing w:line="276" w:lineRule="auto"/>
              <w:ind w:left="313"/>
              <w:jc w:val="both"/>
              <w:rPr>
                <w:sz w:val="24"/>
                <w:szCs w:val="24"/>
              </w:rPr>
            </w:pPr>
            <w:r w:rsidRPr="00911C75">
              <w:rPr>
                <w:sz w:val="24"/>
                <w:szCs w:val="24"/>
              </w:rPr>
              <w:t xml:space="preserve">Atlodēšanas lodāmurs ar atsūkšanas funkciju. Atlodēšanas lodāmuram ir maināmi filtri, kā arī uzgaļi. Iekļauts </w:t>
            </w:r>
            <w:r>
              <w:rPr>
                <w:sz w:val="24"/>
                <w:szCs w:val="24"/>
              </w:rPr>
              <w:t xml:space="preserve">instrumenta novietošanas </w:t>
            </w:r>
            <w:r w:rsidRPr="00911C75">
              <w:rPr>
                <w:sz w:val="24"/>
                <w:szCs w:val="24"/>
              </w:rPr>
              <w:t>statīvs</w:t>
            </w:r>
          </w:p>
          <w:p w14:paraId="1FF54644" w14:textId="77777777" w:rsidR="002D4DC1" w:rsidRPr="00911C75" w:rsidRDefault="002D4DC1" w:rsidP="001F2A76">
            <w:pPr>
              <w:pStyle w:val="ListParagraph"/>
              <w:numPr>
                <w:ilvl w:val="0"/>
                <w:numId w:val="4"/>
              </w:numPr>
              <w:spacing w:line="276" w:lineRule="auto"/>
              <w:ind w:left="313"/>
              <w:jc w:val="both"/>
              <w:rPr>
                <w:sz w:val="24"/>
                <w:szCs w:val="24"/>
              </w:rPr>
            </w:pPr>
            <w:r w:rsidRPr="00911C75">
              <w:rPr>
                <w:sz w:val="24"/>
                <w:szCs w:val="24"/>
              </w:rPr>
              <w:t xml:space="preserve">Karstā gaisa lodāmurs ar maināmu uzgali. Iekļauts </w:t>
            </w:r>
            <w:r>
              <w:rPr>
                <w:sz w:val="24"/>
                <w:szCs w:val="24"/>
              </w:rPr>
              <w:t xml:space="preserve">instrumenta novietošanas </w:t>
            </w:r>
            <w:r w:rsidRPr="00911C75">
              <w:rPr>
                <w:sz w:val="24"/>
                <w:szCs w:val="24"/>
              </w:rPr>
              <w:t>statīvs</w:t>
            </w:r>
          </w:p>
          <w:p w14:paraId="1F956ECE" w14:textId="77777777" w:rsidR="002D4DC1" w:rsidRPr="00911C75" w:rsidRDefault="002D4DC1" w:rsidP="001F2A76">
            <w:pPr>
              <w:pStyle w:val="ListParagraph"/>
              <w:numPr>
                <w:ilvl w:val="0"/>
                <w:numId w:val="4"/>
              </w:numPr>
              <w:spacing w:line="276" w:lineRule="auto"/>
              <w:ind w:left="313"/>
              <w:jc w:val="both"/>
              <w:rPr>
                <w:sz w:val="24"/>
                <w:szCs w:val="24"/>
              </w:rPr>
            </w:pPr>
            <w:r w:rsidRPr="00911C75">
              <w:rPr>
                <w:sz w:val="24"/>
                <w:szCs w:val="24"/>
              </w:rPr>
              <w:t>Vakuuma tipa komponentu satveršanas instruments</w:t>
            </w:r>
          </w:p>
          <w:p w14:paraId="42C88EFB" w14:textId="77777777" w:rsidR="002D4DC1" w:rsidRDefault="002D4DC1" w:rsidP="001F2A76">
            <w:pPr>
              <w:pStyle w:val="ListParagraph"/>
              <w:numPr>
                <w:ilvl w:val="0"/>
                <w:numId w:val="4"/>
              </w:numPr>
              <w:spacing w:line="276" w:lineRule="auto"/>
              <w:ind w:left="313"/>
              <w:jc w:val="both"/>
              <w:rPr>
                <w:sz w:val="24"/>
                <w:szCs w:val="24"/>
              </w:rPr>
            </w:pPr>
            <w:r w:rsidRPr="00911C75">
              <w:rPr>
                <w:sz w:val="24"/>
                <w:szCs w:val="24"/>
              </w:rPr>
              <w:t>Lodēšanas stacijas apkopes inventārs</w:t>
            </w:r>
          </w:p>
          <w:p w14:paraId="23220B3A" w14:textId="77777777" w:rsidR="002D4DC1" w:rsidRPr="002F5430" w:rsidRDefault="002D4DC1" w:rsidP="001F2A76">
            <w:pPr>
              <w:pStyle w:val="ListParagraph"/>
              <w:numPr>
                <w:ilvl w:val="0"/>
                <w:numId w:val="4"/>
              </w:numPr>
              <w:spacing w:line="276" w:lineRule="auto"/>
              <w:ind w:left="313"/>
              <w:jc w:val="both"/>
              <w:rPr>
                <w:sz w:val="24"/>
                <w:szCs w:val="24"/>
              </w:rPr>
            </w:pPr>
            <w:r w:rsidRPr="002F5430">
              <w:rPr>
                <w:sz w:val="24"/>
                <w:szCs w:val="24"/>
              </w:rPr>
              <w:t>EU tipa barošanas kabelis</w:t>
            </w:r>
          </w:p>
        </w:tc>
        <w:tc>
          <w:tcPr>
            <w:tcW w:w="5245" w:type="dxa"/>
            <w:gridSpan w:val="2"/>
          </w:tcPr>
          <w:p w14:paraId="6C1573F4" w14:textId="77777777" w:rsidR="002D4DC1" w:rsidRPr="000314E8" w:rsidRDefault="002D4DC1" w:rsidP="001F2A76">
            <w:pPr>
              <w:ind w:left="-113"/>
              <w:jc w:val="center"/>
              <w:rPr>
                <w:b/>
                <w:bCs/>
                <w:color w:val="000000"/>
                <w:sz w:val="24"/>
                <w:szCs w:val="24"/>
              </w:rPr>
            </w:pPr>
          </w:p>
        </w:tc>
      </w:tr>
      <w:tr w:rsidR="002D4DC1" w:rsidRPr="00E12AA0" w14:paraId="76EE6FD6" w14:textId="77777777" w:rsidTr="002D4DC1">
        <w:trPr>
          <w:gridAfter w:val="1"/>
          <w:wAfter w:w="14" w:type="dxa"/>
          <w:trHeight w:val="527"/>
          <w:jc w:val="center"/>
        </w:trPr>
        <w:tc>
          <w:tcPr>
            <w:tcW w:w="1696" w:type="dxa"/>
            <w:vAlign w:val="center"/>
          </w:tcPr>
          <w:p w14:paraId="170D099D" w14:textId="77777777" w:rsidR="002D4DC1" w:rsidRPr="00944F57" w:rsidRDefault="002D4DC1" w:rsidP="001F2A76">
            <w:pPr>
              <w:jc w:val="center"/>
              <w:rPr>
                <w:bCs/>
                <w:sz w:val="24"/>
                <w:szCs w:val="24"/>
              </w:rPr>
            </w:pPr>
            <w:r w:rsidRPr="00944F57">
              <w:rPr>
                <w:bCs/>
                <w:i/>
                <w:iCs/>
                <w:color w:val="000000"/>
                <w:sz w:val="24"/>
                <w:szCs w:val="24"/>
              </w:rPr>
              <w:t>Ražotājs, modelis,  interneta vietnes adrese, kur atrodami piedāvātās preces tehniskie parametri</w:t>
            </w:r>
          </w:p>
        </w:tc>
        <w:tc>
          <w:tcPr>
            <w:tcW w:w="12191" w:type="dxa"/>
            <w:gridSpan w:val="3"/>
            <w:vAlign w:val="center"/>
          </w:tcPr>
          <w:p w14:paraId="6A368FB1" w14:textId="77777777" w:rsidR="002D4DC1" w:rsidRDefault="002D4DC1" w:rsidP="001F2A76">
            <w:pPr>
              <w:widowControl w:val="0"/>
              <w:rPr>
                <w:rFonts w:eastAsia="Calibri"/>
                <w:color w:val="000000"/>
                <w:sz w:val="24"/>
                <w:szCs w:val="24"/>
                <w:lang w:eastAsia="en-US"/>
              </w:rPr>
            </w:pPr>
          </w:p>
          <w:p w14:paraId="4A337A54" w14:textId="77777777" w:rsidR="002D4DC1" w:rsidRPr="00944F57" w:rsidRDefault="002D4DC1" w:rsidP="001F2A76">
            <w:pPr>
              <w:widowControl w:val="0"/>
              <w:rPr>
                <w:rFonts w:eastAsia="Calibri"/>
                <w:color w:val="000000"/>
                <w:sz w:val="24"/>
                <w:szCs w:val="24"/>
                <w:lang w:eastAsia="en-US"/>
              </w:rPr>
            </w:pPr>
            <w:r w:rsidRPr="00944F57">
              <w:rPr>
                <w:rFonts w:eastAsia="Calibri"/>
                <w:color w:val="000000"/>
                <w:sz w:val="24"/>
                <w:szCs w:val="24"/>
                <w:lang w:eastAsia="en-US"/>
              </w:rPr>
              <w:t>Ražotājs __________________________________________</w:t>
            </w:r>
          </w:p>
          <w:p w14:paraId="33E8BA1D" w14:textId="77777777" w:rsidR="002D4DC1" w:rsidRPr="00944F57" w:rsidRDefault="002D4DC1" w:rsidP="001F2A76">
            <w:pPr>
              <w:widowControl w:val="0"/>
              <w:rPr>
                <w:rFonts w:eastAsia="Calibri"/>
                <w:color w:val="000000"/>
                <w:sz w:val="24"/>
                <w:szCs w:val="24"/>
                <w:lang w:eastAsia="en-US"/>
              </w:rPr>
            </w:pPr>
          </w:p>
          <w:p w14:paraId="0238BCF6" w14:textId="77777777" w:rsidR="002D4DC1" w:rsidRPr="00944F57" w:rsidRDefault="002D4DC1" w:rsidP="001F2A76">
            <w:pPr>
              <w:widowControl w:val="0"/>
              <w:rPr>
                <w:rFonts w:eastAsia="Calibri"/>
                <w:color w:val="000000"/>
                <w:sz w:val="24"/>
                <w:szCs w:val="24"/>
                <w:lang w:eastAsia="en-US"/>
              </w:rPr>
            </w:pPr>
            <w:r w:rsidRPr="00944F57">
              <w:rPr>
                <w:rFonts w:eastAsia="Calibri"/>
                <w:color w:val="000000"/>
                <w:sz w:val="24"/>
                <w:szCs w:val="24"/>
                <w:lang w:eastAsia="en-US"/>
              </w:rPr>
              <w:t>Modelis __________________________________________</w:t>
            </w:r>
          </w:p>
          <w:p w14:paraId="55B5D559" w14:textId="77777777" w:rsidR="002D4DC1" w:rsidRPr="00944F57" w:rsidRDefault="002D4DC1" w:rsidP="001F2A76">
            <w:pPr>
              <w:widowControl w:val="0"/>
              <w:rPr>
                <w:rFonts w:eastAsia="Calibri"/>
                <w:color w:val="000000"/>
                <w:sz w:val="24"/>
                <w:szCs w:val="24"/>
                <w:lang w:eastAsia="en-US"/>
              </w:rPr>
            </w:pPr>
          </w:p>
          <w:p w14:paraId="3BC6A913" w14:textId="77777777" w:rsidR="002D4DC1" w:rsidRPr="00944F57" w:rsidRDefault="002D4DC1" w:rsidP="001F2A76">
            <w:pPr>
              <w:widowControl w:val="0"/>
              <w:rPr>
                <w:iCs/>
                <w:sz w:val="24"/>
                <w:szCs w:val="24"/>
              </w:rPr>
            </w:pPr>
            <w:r w:rsidRPr="00944F57">
              <w:rPr>
                <w:iCs/>
                <w:sz w:val="24"/>
                <w:szCs w:val="24"/>
              </w:rPr>
              <w:t>www.____________________________________________</w:t>
            </w:r>
          </w:p>
          <w:p w14:paraId="4F512467" w14:textId="77777777" w:rsidR="002D4DC1" w:rsidRDefault="002D4DC1" w:rsidP="001F2A76">
            <w:pPr>
              <w:ind w:left="-113"/>
              <w:jc w:val="center"/>
              <w:rPr>
                <w:b/>
                <w:bCs/>
                <w:color w:val="000000"/>
                <w:sz w:val="22"/>
                <w:szCs w:val="22"/>
              </w:rPr>
            </w:pPr>
          </w:p>
        </w:tc>
      </w:tr>
      <w:tr w:rsidR="002D4DC1" w:rsidRPr="00E12AA0" w14:paraId="644A14BA" w14:textId="77777777" w:rsidTr="002D4DC1">
        <w:trPr>
          <w:gridAfter w:val="1"/>
          <w:wAfter w:w="14" w:type="dxa"/>
          <w:trHeight w:val="527"/>
          <w:jc w:val="center"/>
        </w:trPr>
        <w:tc>
          <w:tcPr>
            <w:tcW w:w="13887" w:type="dxa"/>
            <w:gridSpan w:val="4"/>
            <w:vAlign w:val="center"/>
          </w:tcPr>
          <w:p w14:paraId="34455E94" w14:textId="77777777" w:rsidR="002D4DC1" w:rsidRPr="00AD16D9" w:rsidRDefault="002D4DC1" w:rsidP="001F2A76">
            <w:pPr>
              <w:pStyle w:val="ListParagraph"/>
              <w:numPr>
                <w:ilvl w:val="0"/>
                <w:numId w:val="23"/>
              </w:numPr>
              <w:jc w:val="center"/>
              <w:rPr>
                <w:b/>
                <w:bCs/>
                <w:color w:val="000000"/>
                <w:sz w:val="28"/>
                <w:szCs w:val="28"/>
              </w:rPr>
            </w:pPr>
            <w:r w:rsidRPr="00AD16D9">
              <w:rPr>
                <w:b/>
                <w:bCs/>
                <w:color w:val="000000"/>
                <w:sz w:val="28"/>
                <w:szCs w:val="28"/>
              </w:rPr>
              <w:t>Akumulatora testa iekārta</w:t>
            </w:r>
          </w:p>
        </w:tc>
      </w:tr>
      <w:tr w:rsidR="002D4DC1" w:rsidRPr="00E12AA0" w14:paraId="1E953607" w14:textId="77777777" w:rsidTr="002D4DC1">
        <w:trPr>
          <w:gridAfter w:val="1"/>
          <w:wAfter w:w="14" w:type="dxa"/>
          <w:trHeight w:val="527"/>
          <w:jc w:val="center"/>
        </w:trPr>
        <w:tc>
          <w:tcPr>
            <w:tcW w:w="1696" w:type="dxa"/>
            <w:vAlign w:val="center"/>
          </w:tcPr>
          <w:p w14:paraId="090A0FEC" w14:textId="77777777" w:rsidR="002D4DC1" w:rsidRPr="00157FAA" w:rsidRDefault="002D4DC1" w:rsidP="001F2A76">
            <w:pPr>
              <w:jc w:val="center"/>
              <w:rPr>
                <w:i/>
                <w:iCs/>
                <w:sz w:val="24"/>
                <w:szCs w:val="24"/>
              </w:rPr>
            </w:pPr>
            <w:r>
              <w:rPr>
                <w:i/>
                <w:iCs/>
                <w:sz w:val="24"/>
                <w:szCs w:val="24"/>
              </w:rPr>
              <w:t>Tehniskās prasības</w:t>
            </w:r>
          </w:p>
        </w:tc>
        <w:tc>
          <w:tcPr>
            <w:tcW w:w="6946" w:type="dxa"/>
            <w:vAlign w:val="center"/>
          </w:tcPr>
          <w:p w14:paraId="621176DF" w14:textId="77777777" w:rsidR="002D4DC1" w:rsidRPr="003F6696" w:rsidRDefault="002D4DC1" w:rsidP="001F2A76">
            <w:pPr>
              <w:pStyle w:val="ListParagraph"/>
              <w:numPr>
                <w:ilvl w:val="0"/>
                <w:numId w:val="11"/>
              </w:numPr>
              <w:spacing w:line="276" w:lineRule="auto"/>
              <w:ind w:left="313" w:hanging="313"/>
              <w:jc w:val="both"/>
              <w:rPr>
                <w:sz w:val="24"/>
                <w:szCs w:val="24"/>
              </w:rPr>
            </w:pPr>
            <w:r>
              <w:rPr>
                <w:sz w:val="24"/>
                <w:szCs w:val="24"/>
              </w:rPr>
              <w:t>Paredzēts s</w:t>
            </w:r>
            <w:r w:rsidRPr="003F6696">
              <w:rPr>
                <w:sz w:val="24"/>
                <w:szCs w:val="24"/>
              </w:rPr>
              <w:t>vina skābes, AGM, GEL, EFB</w:t>
            </w:r>
            <w:r>
              <w:rPr>
                <w:sz w:val="24"/>
                <w:szCs w:val="24"/>
              </w:rPr>
              <w:t xml:space="preserve"> tipa akumulatoru testēšanai.</w:t>
            </w:r>
          </w:p>
          <w:p w14:paraId="530A344F" w14:textId="77777777" w:rsidR="002D4DC1" w:rsidRPr="003F6696" w:rsidRDefault="002D4DC1" w:rsidP="001F2A76">
            <w:pPr>
              <w:pStyle w:val="ListParagraph"/>
              <w:numPr>
                <w:ilvl w:val="0"/>
                <w:numId w:val="11"/>
              </w:numPr>
              <w:spacing w:line="276" w:lineRule="auto"/>
              <w:ind w:left="313" w:hanging="313"/>
              <w:jc w:val="both"/>
              <w:rPr>
                <w:sz w:val="24"/>
                <w:szCs w:val="24"/>
              </w:rPr>
            </w:pPr>
            <w:r>
              <w:rPr>
                <w:sz w:val="24"/>
                <w:szCs w:val="24"/>
              </w:rPr>
              <w:t>Piemērots testēt a</w:t>
            </w:r>
            <w:r w:rsidRPr="003F6696">
              <w:rPr>
                <w:sz w:val="24"/>
                <w:szCs w:val="24"/>
              </w:rPr>
              <w:t>kumulator</w:t>
            </w:r>
            <w:r>
              <w:rPr>
                <w:sz w:val="24"/>
                <w:szCs w:val="24"/>
              </w:rPr>
              <w:t>us ar 12V</w:t>
            </w:r>
            <w:r w:rsidRPr="003F6696">
              <w:rPr>
                <w:sz w:val="24"/>
                <w:szCs w:val="24"/>
              </w:rPr>
              <w:t xml:space="preserve"> spriegums</w:t>
            </w:r>
            <w:r>
              <w:rPr>
                <w:sz w:val="24"/>
                <w:szCs w:val="24"/>
              </w:rPr>
              <w:t xml:space="preserve"> (var būt iespēja testēt 24V akumulatorus)</w:t>
            </w:r>
            <w:r w:rsidRPr="003F6696">
              <w:rPr>
                <w:sz w:val="24"/>
                <w:szCs w:val="24"/>
              </w:rPr>
              <w:t>.</w:t>
            </w:r>
          </w:p>
          <w:p w14:paraId="498598BC" w14:textId="77777777" w:rsidR="002D4DC1" w:rsidRPr="003F6696" w:rsidRDefault="002D4DC1" w:rsidP="001F2A76">
            <w:pPr>
              <w:pStyle w:val="ListParagraph"/>
              <w:numPr>
                <w:ilvl w:val="0"/>
                <w:numId w:val="11"/>
              </w:numPr>
              <w:spacing w:line="276" w:lineRule="auto"/>
              <w:ind w:left="313" w:hanging="313"/>
              <w:jc w:val="both"/>
              <w:rPr>
                <w:sz w:val="24"/>
                <w:szCs w:val="24"/>
              </w:rPr>
            </w:pPr>
            <w:r w:rsidRPr="003F6696">
              <w:rPr>
                <w:sz w:val="24"/>
                <w:szCs w:val="24"/>
              </w:rPr>
              <w:lastRenderedPageBreak/>
              <w:t>Sprieguma diapazons: 12-24V uzlādes sistēmai.</w:t>
            </w:r>
          </w:p>
          <w:p w14:paraId="25413C90" w14:textId="77777777" w:rsidR="002D4DC1" w:rsidRDefault="002D4DC1" w:rsidP="001F2A76">
            <w:pPr>
              <w:pStyle w:val="ListParagraph"/>
              <w:numPr>
                <w:ilvl w:val="0"/>
                <w:numId w:val="11"/>
              </w:numPr>
              <w:spacing w:line="276" w:lineRule="auto"/>
              <w:ind w:left="313" w:hanging="313"/>
              <w:jc w:val="both"/>
              <w:rPr>
                <w:sz w:val="24"/>
                <w:szCs w:val="24"/>
              </w:rPr>
            </w:pPr>
            <w:r w:rsidRPr="003F6696">
              <w:rPr>
                <w:sz w:val="24"/>
                <w:szCs w:val="24"/>
              </w:rPr>
              <w:t xml:space="preserve">Akumulatora kapacitātes </w:t>
            </w:r>
            <w:r>
              <w:rPr>
                <w:sz w:val="24"/>
                <w:szCs w:val="24"/>
              </w:rPr>
              <w:t xml:space="preserve">testa </w:t>
            </w:r>
            <w:r w:rsidRPr="003F6696">
              <w:rPr>
                <w:sz w:val="24"/>
                <w:szCs w:val="24"/>
              </w:rPr>
              <w:t>diapazons iekļaujas 3-200Ah.</w:t>
            </w:r>
          </w:p>
          <w:p w14:paraId="52BD391A" w14:textId="77777777" w:rsidR="002D4DC1" w:rsidRPr="00DB62E1" w:rsidRDefault="002D4DC1" w:rsidP="001F2A76">
            <w:pPr>
              <w:pStyle w:val="ListParagraph"/>
              <w:numPr>
                <w:ilvl w:val="0"/>
                <w:numId w:val="11"/>
              </w:numPr>
              <w:spacing w:line="276" w:lineRule="auto"/>
              <w:ind w:left="313" w:hanging="313"/>
              <w:jc w:val="both"/>
              <w:rPr>
                <w:sz w:val="24"/>
                <w:szCs w:val="24"/>
              </w:rPr>
            </w:pPr>
            <w:r w:rsidRPr="00DB62E1">
              <w:rPr>
                <w:sz w:val="24"/>
                <w:szCs w:val="24"/>
              </w:rPr>
              <w:t>Aprīkots ar testēšanas rezultātu izdrukas (printēšanas) funkciju</w:t>
            </w:r>
            <w:r>
              <w:rPr>
                <w:sz w:val="24"/>
                <w:szCs w:val="24"/>
              </w:rPr>
              <w:t>.</w:t>
            </w:r>
          </w:p>
        </w:tc>
        <w:tc>
          <w:tcPr>
            <w:tcW w:w="5245" w:type="dxa"/>
            <w:gridSpan w:val="2"/>
          </w:tcPr>
          <w:p w14:paraId="40447DA7" w14:textId="77777777" w:rsidR="002D4DC1" w:rsidRPr="000314E8" w:rsidRDefault="002D4DC1" w:rsidP="001F2A76">
            <w:pPr>
              <w:ind w:left="-113"/>
              <w:jc w:val="center"/>
              <w:rPr>
                <w:b/>
                <w:bCs/>
                <w:color w:val="000000"/>
                <w:sz w:val="24"/>
                <w:szCs w:val="24"/>
              </w:rPr>
            </w:pPr>
          </w:p>
        </w:tc>
      </w:tr>
      <w:tr w:rsidR="002D4DC1" w:rsidRPr="00E12AA0" w14:paraId="2DCC4BC0" w14:textId="77777777" w:rsidTr="002D4DC1">
        <w:trPr>
          <w:gridAfter w:val="1"/>
          <w:wAfter w:w="14" w:type="dxa"/>
          <w:trHeight w:val="527"/>
          <w:jc w:val="center"/>
        </w:trPr>
        <w:tc>
          <w:tcPr>
            <w:tcW w:w="1696" w:type="dxa"/>
            <w:vAlign w:val="center"/>
          </w:tcPr>
          <w:p w14:paraId="5D467386" w14:textId="77777777" w:rsidR="002D4DC1" w:rsidRDefault="002D4DC1" w:rsidP="001F2A76">
            <w:pPr>
              <w:jc w:val="center"/>
              <w:rPr>
                <w:i/>
                <w:iCs/>
                <w:sz w:val="24"/>
                <w:szCs w:val="24"/>
              </w:rPr>
            </w:pPr>
            <w:r w:rsidRPr="00944F57">
              <w:rPr>
                <w:bCs/>
                <w:i/>
                <w:iCs/>
                <w:color w:val="000000"/>
                <w:sz w:val="24"/>
                <w:szCs w:val="24"/>
              </w:rPr>
              <w:t>Ražotājs, modelis,  interneta vietnes adrese, kur atrodami piedāvātās preces tehniskie parametri</w:t>
            </w:r>
          </w:p>
        </w:tc>
        <w:tc>
          <w:tcPr>
            <w:tcW w:w="12191" w:type="dxa"/>
            <w:gridSpan w:val="3"/>
            <w:vAlign w:val="center"/>
          </w:tcPr>
          <w:p w14:paraId="72CAB25E" w14:textId="77777777" w:rsidR="002D4DC1" w:rsidRPr="00944F57" w:rsidRDefault="002D4DC1" w:rsidP="001F2A76">
            <w:pPr>
              <w:widowControl w:val="0"/>
              <w:rPr>
                <w:rFonts w:eastAsia="Calibri"/>
                <w:color w:val="000000"/>
                <w:sz w:val="24"/>
                <w:szCs w:val="24"/>
                <w:lang w:eastAsia="en-US"/>
              </w:rPr>
            </w:pPr>
            <w:r w:rsidRPr="00944F57">
              <w:rPr>
                <w:rFonts w:eastAsia="Calibri"/>
                <w:color w:val="000000"/>
                <w:sz w:val="24"/>
                <w:szCs w:val="24"/>
                <w:lang w:eastAsia="en-US"/>
              </w:rPr>
              <w:t>Ražotājs __________________________________________</w:t>
            </w:r>
          </w:p>
          <w:p w14:paraId="6529C66B" w14:textId="77777777" w:rsidR="002D4DC1" w:rsidRPr="00944F57" w:rsidRDefault="002D4DC1" w:rsidP="001F2A76">
            <w:pPr>
              <w:widowControl w:val="0"/>
              <w:rPr>
                <w:rFonts w:eastAsia="Calibri"/>
                <w:color w:val="000000"/>
                <w:sz w:val="24"/>
                <w:szCs w:val="24"/>
                <w:lang w:eastAsia="en-US"/>
              </w:rPr>
            </w:pPr>
          </w:p>
          <w:p w14:paraId="0EADE3E5" w14:textId="77777777" w:rsidR="002D4DC1" w:rsidRPr="00944F57" w:rsidRDefault="002D4DC1" w:rsidP="001F2A76">
            <w:pPr>
              <w:widowControl w:val="0"/>
              <w:rPr>
                <w:rFonts w:eastAsia="Calibri"/>
                <w:color w:val="000000"/>
                <w:sz w:val="24"/>
                <w:szCs w:val="24"/>
                <w:lang w:eastAsia="en-US"/>
              </w:rPr>
            </w:pPr>
            <w:r w:rsidRPr="00944F57">
              <w:rPr>
                <w:rFonts w:eastAsia="Calibri"/>
                <w:color w:val="000000"/>
                <w:sz w:val="24"/>
                <w:szCs w:val="24"/>
                <w:lang w:eastAsia="en-US"/>
              </w:rPr>
              <w:t>Modelis __________________________________________</w:t>
            </w:r>
          </w:p>
          <w:p w14:paraId="400C86AF" w14:textId="77777777" w:rsidR="002D4DC1" w:rsidRPr="00944F57" w:rsidRDefault="002D4DC1" w:rsidP="001F2A76">
            <w:pPr>
              <w:widowControl w:val="0"/>
              <w:rPr>
                <w:rFonts w:eastAsia="Calibri"/>
                <w:color w:val="000000"/>
                <w:sz w:val="24"/>
                <w:szCs w:val="24"/>
                <w:lang w:eastAsia="en-US"/>
              </w:rPr>
            </w:pPr>
          </w:p>
          <w:p w14:paraId="3B97ADC8" w14:textId="77777777" w:rsidR="002D4DC1" w:rsidRPr="00944F57" w:rsidRDefault="002D4DC1" w:rsidP="001F2A76">
            <w:pPr>
              <w:widowControl w:val="0"/>
              <w:rPr>
                <w:iCs/>
                <w:sz w:val="24"/>
                <w:szCs w:val="24"/>
              </w:rPr>
            </w:pPr>
            <w:r w:rsidRPr="00944F57">
              <w:rPr>
                <w:iCs/>
                <w:sz w:val="24"/>
                <w:szCs w:val="24"/>
              </w:rPr>
              <w:t>www.____________________________________________</w:t>
            </w:r>
          </w:p>
          <w:p w14:paraId="44F2B310" w14:textId="77777777" w:rsidR="002D4DC1" w:rsidRPr="000314E8" w:rsidRDefault="002D4DC1" w:rsidP="001F2A76">
            <w:pPr>
              <w:ind w:left="-113"/>
              <w:jc w:val="center"/>
              <w:rPr>
                <w:b/>
                <w:bCs/>
                <w:color w:val="000000"/>
                <w:sz w:val="24"/>
                <w:szCs w:val="24"/>
              </w:rPr>
            </w:pPr>
          </w:p>
        </w:tc>
      </w:tr>
      <w:tr w:rsidR="002D4DC1" w:rsidRPr="00E12AA0" w14:paraId="5FAE718F" w14:textId="77777777" w:rsidTr="002D4DC1">
        <w:trPr>
          <w:gridAfter w:val="1"/>
          <w:wAfter w:w="14" w:type="dxa"/>
          <w:trHeight w:val="527"/>
          <w:jc w:val="center"/>
        </w:trPr>
        <w:tc>
          <w:tcPr>
            <w:tcW w:w="13887" w:type="dxa"/>
            <w:gridSpan w:val="4"/>
            <w:vAlign w:val="center"/>
          </w:tcPr>
          <w:p w14:paraId="1182BD8C" w14:textId="77777777" w:rsidR="002D4DC1" w:rsidRPr="00AD16D9" w:rsidRDefault="002D4DC1" w:rsidP="001F2A76">
            <w:pPr>
              <w:pStyle w:val="ListParagraph"/>
              <w:numPr>
                <w:ilvl w:val="0"/>
                <w:numId w:val="23"/>
              </w:numPr>
              <w:jc w:val="center"/>
              <w:rPr>
                <w:b/>
                <w:bCs/>
                <w:color w:val="000000"/>
                <w:sz w:val="24"/>
                <w:szCs w:val="24"/>
              </w:rPr>
            </w:pPr>
            <w:r w:rsidRPr="00AD16D9">
              <w:rPr>
                <w:b/>
                <w:bCs/>
                <w:sz w:val="28"/>
                <w:szCs w:val="28"/>
              </w:rPr>
              <w:t>Laboratorijas galda multimetrs</w:t>
            </w:r>
          </w:p>
        </w:tc>
      </w:tr>
      <w:tr w:rsidR="002D4DC1" w:rsidRPr="00E12AA0" w14:paraId="39EA86E2" w14:textId="77777777" w:rsidTr="002D4DC1">
        <w:trPr>
          <w:gridAfter w:val="1"/>
          <w:wAfter w:w="14" w:type="dxa"/>
          <w:trHeight w:val="527"/>
          <w:jc w:val="center"/>
        </w:trPr>
        <w:tc>
          <w:tcPr>
            <w:tcW w:w="1696" w:type="dxa"/>
            <w:vAlign w:val="center"/>
          </w:tcPr>
          <w:p w14:paraId="424762A6" w14:textId="77777777" w:rsidR="002D4DC1" w:rsidRDefault="002D4DC1" w:rsidP="001F2A76">
            <w:pPr>
              <w:jc w:val="center"/>
              <w:rPr>
                <w:i/>
                <w:iCs/>
                <w:sz w:val="24"/>
                <w:szCs w:val="24"/>
              </w:rPr>
            </w:pPr>
            <w:r>
              <w:rPr>
                <w:i/>
                <w:iCs/>
                <w:sz w:val="24"/>
                <w:szCs w:val="24"/>
              </w:rPr>
              <w:t>Tehniskās prasības</w:t>
            </w:r>
          </w:p>
        </w:tc>
        <w:tc>
          <w:tcPr>
            <w:tcW w:w="6946" w:type="dxa"/>
            <w:vAlign w:val="center"/>
          </w:tcPr>
          <w:p w14:paraId="47A06321" w14:textId="77777777" w:rsidR="002D4DC1" w:rsidRDefault="002D4DC1" w:rsidP="001F2A76">
            <w:pPr>
              <w:spacing w:line="276" w:lineRule="auto"/>
              <w:jc w:val="both"/>
              <w:rPr>
                <w:sz w:val="24"/>
                <w:szCs w:val="24"/>
              </w:rPr>
            </w:pPr>
          </w:p>
          <w:p w14:paraId="6F07C73F" w14:textId="77777777" w:rsidR="002D4DC1" w:rsidRDefault="002D4DC1" w:rsidP="001F2A76">
            <w:pPr>
              <w:spacing w:line="276" w:lineRule="auto"/>
              <w:jc w:val="center"/>
              <w:rPr>
                <w:sz w:val="24"/>
                <w:szCs w:val="24"/>
              </w:rPr>
            </w:pPr>
            <w:r w:rsidRPr="00970774">
              <w:rPr>
                <w:noProof/>
                <w:sz w:val="24"/>
                <w:szCs w:val="24"/>
              </w:rPr>
              <w:drawing>
                <wp:inline distT="0" distB="0" distL="0" distR="0" wp14:anchorId="035A2F6D" wp14:editId="35DA0DC3">
                  <wp:extent cx="3000375" cy="1461271"/>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12885" cy="1467364"/>
                          </a:xfrm>
                          <a:prstGeom prst="rect">
                            <a:avLst/>
                          </a:prstGeom>
                        </pic:spPr>
                      </pic:pic>
                    </a:graphicData>
                  </a:graphic>
                </wp:inline>
              </w:drawing>
            </w:r>
          </w:p>
          <w:p w14:paraId="1873A90F" w14:textId="77777777" w:rsidR="002D4DC1" w:rsidRPr="002F5430" w:rsidRDefault="002D4DC1" w:rsidP="001F2A76">
            <w:pPr>
              <w:widowControl w:val="0"/>
              <w:spacing w:line="276" w:lineRule="auto"/>
              <w:ind w:left="313"/>
              <w:contextualSpacing/>
              <w:jc w:val="center"/>
              <w:rPr>
                <w:bCs/>
                <w:i/>
                <w:iCs/>
                <w:sz w:val="24"/>
                <w:szCs w:val="24"/>
              </w:rPr>
            </w:pPr>
            <w:r w:rsidRPr="002F5430">
              <w:rPr>
                <w:bCs/>
                <w:i/>
                <w:iCs/>
                <w:sz w:val="24"/>
                <w:szCs w:val="24"/>
              </w:rPr>
              <w:t>attēlam ir ilustratīva nozīme</w:t>
            </w:r>
          </w:p>
          <w:p w14:paraId="282970F4" w14:textId="77777777" w:rsidR="002D4DC1" w:rsidRDefault="002D4DC1" w:rsidP="001F2A76">
            <w:pPr>
              <w:spacing w:line="276" w:lineRule="auto"/>
              <w:rPr>
                <w:sz w:val="24"/>
                <w:szCs w:val="24"/>
              </w:rPr>
            </w:pPr>
          </w:p>
          <w:p w14:paraId="58DF0593" w14:textId="77777777" w:rsidR="002D4DC1" w:rsidRPr="00304182" w:rsidRDefault="002D4DC1" w:rsidP="001F2A76">
            <w:pPr>
              <w:pStyle w:val="ListParagraph"/>
              <w:numPr>
                <w:ilvl w:val="0"/>
                <w:numId w:val="20"/>
              </w:numPr>
              <w:spacing w:line="276" w:lineRule="auto"/>
              <w:jc w:val="both"/>
              <w:rPr>
                <w:sz w:val="24"/>
                <w:szCs w:val="24"/>
              </w:rPr>
            </w:pPr>
            <w:r w:rsidRPr="00304182">
              <w:rPr>
                <w:sz w:val="24"/>
                <w:szCs w:val="24"/>
              </w:rPr>
              <w:t>Mērīšanas funkcijas un to diapazoni:</w:t>
            </w:r>
          </w:p>
          <w:p w14:paraId="7EE5B66F" w14:textId="77777777" w:rsidR="002D4DC1" w:rsidRDefault="002D4DC1" w:rsidP="001F2A76">
            <w:pPr>
              <w:pStyle w:val="ListParagraph"/>
              <w:numPr>
                <w:ilvl w:val="0"/>
                <w:numId w:val="21"/>
              </w:numPr>
              <w:spacing w:line="276" w:lineRule="auto"/>
              <w:jc w:val="both"/>
              <w:rPr>
                <w:sz w:val="24"/>
                <w:szCs w:val="24"/>
              </w:rPr>
            </w:pPr>
            <w:r w:rsidRPr="00304182">
              <w:rPr>
                <w:sz w:val="24"/>
                <w:szCs w:val="24"/>
              </w:rPr>
              <w:t>Līdzsprieguma mērīšanas diapazon</w:t>
            </w:r>
            <w:r>
              <w:rPr>
                <w:sz w:val="24"/>
                <w:szCs w:val="24"/>
              </w:rPr>
              <w:t>s iekļaujas</w:t>
            </w:r>
            <w:r w:rsidRPr="00304182">
              <w:rPr>
                <w:sz w:val="24"/>
                <w:szCs w:val="24"/>
              </w:rPr>
              <w:t xml:space="preserve"> </w:t>
            </w:r>
            <w:r>
              <w:rPr>
                <w:sz w:val="24"/>
                <w:szCs w:val="24"/>
              </w:rPr>
              <w:t xml:space="preserve">no </w:t>
            </w:r>
            <w:r w:rsidRPr="00304182">
              <w:rPr>
                <w:sz w:val="24"/>
                <w:szCs w:val="24"/>
              </w:rPr>
              <w:t xml:space="preserve">1µV  līdz 1000V (precizitāte ne </w:t>
            </w:r>
            <w:r>
              <w:rPr>
                <w:sz w:val="24"/>
                <w:szCs w:val="24"/>
              </w:rPr>
              <w:t>zemāka</w:t>
            </w:r>
            <w:r w:rsidRPr="00304182">
              <w:rPr>
                <w:sz w:val="24"/>
                <w:szCs w:val="24"/>
              </w:rPr>
              <w:t xml:space="preserve"> par 0,015</w:t>
            </w:r>
            <w:r w:rsidRPr="0071725D">
              <w:rPr>
                <w:sz w:val="24"/>
                <w:szCs w:val="24"/>
              </w:rPr>
              <w:t>% + 8 cipari)</w:t>
            </w:r>
          </w:p>
          <w:p w14:paraId="4D94BEF4" w14:textId="77777777" w:rsidR="002D4DC1" w:rsidRDefault="002D4DC1" w:rsidP="001F2A76">
            <w:pPr>
              <w:pStyle w:val="ListParagraph"/>
              <w:numPr>
                <w:ilvl w:val="0"/>
                <w:numId w:val="21"/>
              </w:numPr>
              <w:spacing w:line="276" w:lineRule="auto"/>
              <w:jc w:val="both"/>
              <w:rPr>
                <w:sz w:val="24"/>
                <w:szCs w:val="24"/>
              </w:rPr>
            </w:pPr>
            <w:r>
              <w:rPr>
                <w:sz w:val="24"/>
                <w:szCs w:val="24"/>
              </w:rPr>
              <w:t>Iekļaujas l</w:t>
            </w:r>
            <w:r w:rsidRPr="00304182">
              <w:rPr>
                <w:sz w:val="24"/>
                <w:szCs w:val="24"/>
              </w:rPr>
              <w:t>īdzstrāvas mērīšanas diapazon</w:t>
            </w:r>
            <w:r>
              <w:rPr>
                <w:sz w:val="24"/>
                <w:szCs w:val="24"/>
              </w:rPr>
              <w:t>ā</w:t>
            </w:r>
            <w:r w:rsidRPr="00304182">
              <w:rPr>
                <w:sz w:val="24"/>
                <w:szCs w:val="24"/>
              </w:rPr>
              <w:t xml:space="preserve"> </w:t>
            </w:r>
            <w:r>
              <w:rPr>
                <w:sz w:val="24"/>
                <w:szCs w:val="24"/>
              </w:rPr>
              <w:t xml:space="preserve">no </w:t>
            </w:r>
            <w:r w:rsidRPr="00304182">
              <w:rPr>
                <w:sz w:val="24"/>
                <w:szCs w:val="24"/>
              </w:rPr>
              <w:t>0.001 µA līdz10A</w:t>
            </w:r>
          </w:p>
          <w:p w14:paraId="5E6E6F94" w14:textId="77777777" w:rsidR="002D4DC1" w:rsidRDefault="002D4DC1" w:rsidP="001F2A76">
            <w:pPr>
              <w:pStyle w:val="ListParagraph"/>
              <w:numPr>
                <w:ilvl w:val="0"/>
                <w:numId w:val="21"/>
              </w:numPr>
              <w:spacing w:line="276" w:lineRule="auto"/>
              <w:jc w:val="both"/>
              <w:rPr>
                <w:sz w:val="24"/>
                <w:szCs w:val="24"/>
              </w:rPr>
            </w:pPr>
            <w:r>
              <w:rPr>
                <w:sz w:val="24"/>
                <w:szCs w:val="24"/>
              </w:rPr>
              <w:t>Iekļaujas m</w:t>
            </w:r>
            <w:r w:rsidRPr="00304182">
              <w:rPr>
                <w:sz w:val="24"/>
                <w:szCs w:val="24"/>
              </w:rPr>
              <w:t>aiņsprieguma mērīšanas diapazon</w:t>
            </w:r>
            <w:r>
              <w:rPr>
                <w:sz w:val="24"/>
                <w:szCs w:val="24"/>
              </w:rPr>
              <w:t>ā no</w:t>
            </w:r>
            <w:r w:rsidRPr="00304182">
              <w:rPr>
                <w:sz w:val="24"/>
                <w:szCs w:val="24"/>
              </w:rPr>
              <w:t xml:space="preserve"> 1µV līdz 750V</w:t>
            </w:r>
          </w:p>
          <w:p w14:paraId="4DBB71E8" w14:textId="77777777" w:rsidR="002D4DC1" w:rsidRDefault="002D4DC1" w:rsidP="001F2A76">
            <w:pPr>
              <w:pStyle w:val="ListParagraph"/>
              <w:numPr>
                <w:ilvl w:val="0"/>
                <w:numId w:val="21"/>
              </w:numPr>
              <w:spacing w:line="276" w:lineRule="auto"/>
              <w:jc w:val="both"/>
              <w:rPr>
                <w:sz w:val="24"/>
                <w:szCs w:val="24"/>
              </w:rPr>
            </w:pPr>
            <w:r>
              <w:rPr>
                <w:sz w:val="24"/>
                <w:szCs w:val="24"/>
              </w:rPr>
              <w:lastRenderedPageBreak/>
              <w:t>Iekļaujas m</w:t>
            </w:r>
            <w:r w:rsidRPr="00304182">
              <w:rPr>
                <w:sz w:val="24"/>
                <w:szCs w:val="24"/>
              </w:rPr>
              <w:t xml:space="preserve">aiņstrāva mērīšana </w:t>
            </w:r>
            <w:r>
              <w:rPr>
                <w:sz w:val="24"/>
                <w:szCs w:val="24"/>
              </w:rPr>
              <w:t xml:space="preserve">diapazonā no </w:t>
            </w:r>
            <w:r w:rsidRPr="00304182">
              <w:rPr>
                <w:sz w:val="24"/>
                <w:szCs w:val="24"/>
              </w:rPr>
              <w:t>1µA līdz 10A</w:t>
            </w:r>
          </w:p>
          <w:p w14:paraId="2B0DB5C3" w14:textId="77777777" w:rsidR="002D4DC1" w:rsidRDefault="002D4DC1" w:rsidP="001F2A76">
            <w:pPr>
              <w:pStyle w:val="ListParagraph"/>
              <w:numPr>
                <w:ilvl w:val="0"/>
                <w:numId w:val="21"/>
              </w:numPr>
              <w:spacing w:line="276" w:lineRule="auto"/>
              <w:jc w:val="both"/>
              <w:rPr>
                <w:sz w:val="24"/>
                <w:szCs w:val="24"/>
              </w:rPr>
            </w:pPr>
            <w:r w:rsidRPr="00F30D38">
              <w:rPr>
                <w:sz w:val="24"/>
                <w:szCs w:val="24"/>
              </w:rPr>
              <w:t>Pretestība mērīšana 0,001</w:t>
            </w:r>
            <w:r>
              <w:rPr>
                <w:sz w:val="24"/>
                <w:szCs w:val="24"/>
              </w:rPr>
              <w:t xml:space="preserve"> </w:t>
            </w:r>
            <w:r w:rsidRPr="00F30D38">
              <w:rPr>
                <w:sz w:val="24"/>
                <w:szCs w:val="24"/>
              </w:rPr>
              <w:t>Ω līdz, ne mazāk par 100M Ω</w:t>
            </w:r>
          </w:p>
          <w:p w14:paraId="4802C392" w14:textId="77777777" w:rsidR="002D4DC1" w:rsidRDefault="002D4DC1" w:rsidP="001F2A76">
            <w:pPr>
              <w:pStyle w:val="ListParagraph"/>
              <w:numPr>
                <w:ilvl w:val="0"/>
                <w:numId w:val="21"/>
              </w:numPr>
              <w:spacing w:line="276" w:lineRule="auto"/>
              <w:jc w:val="both"/>
              <w:rPr>
                <w:sz w:val="24"/>
                <w:szCs w:val="24"/>
              </w:rPr>
            </w:pPr>
            <w:r w:rsidRPr="00F30D38">
              <w:rPr>
                <w:sz w:val="24"/>
                <w:szCs w:val="24"/>
              </w:rPr>
              <w:t>Kapacitātes mērīšana 1 pF  līdz, ne mazāk par 10 000</w:t>
            </w:r>
            <w:r>
              <w:rPr>
                <w:sz w:val="24"/>
                <w:szCs w:val="24"/>
              </w:rPr>
              <w:t>µ</w:t>
            </w:r>
            <w:r w:rsidRPr="00F30D38">
              <w:rPr>
                <w:sz w:val="24"/>
                <w:szCs w:val="24"/>
              </w:rPr>
              <w:t>F</w:t>
            </w:r>
          </w:p>
          <w:p w14:paraId="2D1587B0" w14:textId="77777777" w:rsidR="002D4DC1" w:rsidRPr="00F30D38" w:rsidRDefault="002D4DC1" w:rsidP="001F2A76">
            <w:pPr>
              <w:pStyle w:val="ListParagraph"/>
              <w:numPr>
                <w:ilvl w:val="0"/>
                <w:numId w:val="21"/>
              </w:numPr>
              <w:spacing w:line="276" w:lineRule="auto"/>
              <w:jc w:val="both"/>
              <w:rPr>
                <w:sz w:val="24"/>
                <w:szCs w:val="24"/>
              </w:rPr>
            </w:pPr>
            <w:r>
              <w:rPr>
                <w:sz w:val="24"/>
                <w:szCs w:val="24"/>
              </w:rPr>
              <w:t>Iekļaujas frekvenču mērīšanas diapazonā no 20</w:t>
            </w:r>
            <w:r w:rsidRPr="00F30D38">
              <w:rPr>
                <w:sz w:val="24"/>
                <w:szCs w:val="24"/>
              </w:rPr>
              <w:t>Hz līdz</w:t>
            </w:r>
            <w:r>
              <w:rPr>
                <w:sz w:val="24"/>
                <w:szCs w:val="24"/>
              </w:rPr>
              <w:t xml:space="preserve"> </w:t>
            </w:r>
            <w:r w:rsidRPr="00F30D38">
              <w:rPr>
                <w:sz w:val="24"/>
                <w:szCs w:val="24"/>
              </w:rPr>
              <w:t>1 MHz</w:t>
            </w:r>
          </w:p>
          <w:p w14:paraId="2E034800" w14:textId="77777777" w:rsidR="002D4DC1" w:rsidRDefault="002D4DC1" w:rsidP="001F2A76">
            <w:pPr>
              <w:pStyle w:val="ListParagraph"/>
              <w:numPr>
                <w:ilvl w:val="0"/>
                <w:numId w:val="19"/>
              </w:numPr>
              <w:spacing w:line="276" w:lineRule="auto"/>
              <w:jc w:val="both"/>
              <w:rPr>
                <w:sz w:val="24"/>
                <w:szCs w:val="24"/>
              </w:rPr>
            </w:pPr>
            <w:r w:rsidRPr="00BE3EA4">
              <w:rPr>
                <w:sz w:val="24"/>
                <w:szCs w:val="24"/>
              </w:rPr>
              <w:t>Diožu test</w:t>
            </w:r>
            <w:r>
              <w:rPr>
                <w:sz w:val="24"/>
                <w:szCs w:val="24"/>
              </w:rPr>
              <w:t>a funkcija</w:t>
            </w:r>
          </w:p>
          <w:p w14:paraId="4EEDF267" w14:textId="77777777" w:rsidR="002D4DC1" w:rsidRDefault="002D4DC1" w:rsidP="001F2A76">
            <w:pPr>
              <w:pStyle w:val="ListParagraph"/>
              <w:numPr>
                <w:ilvl w:val="0"/>
                <w:numId w:val="19"/>
              </w:numPr>
              <w:spacing w:line="276" w:lineRule="auto"/>
              <w:jc w:val="both"/>
              <w:rPr>
                <w:sz w:val="24"/>
                <w:szCs w:val="24"/>
              </w:rPr>
            </w:pPr>
            <w:r>
              <w:rPr>
                <w:sz w:val="24"/>
                <w:szCs w:val="24"/>
              </w:rPr>
              <w:t>Elektriskās nepārtrauktības pārbaudes funkcija.</w:t>
            </w:r>
          </w:p>
          <w:p w14:paraId="1979416C" w14:textId="77777777" w:rsidR="002D4DC1" w:rsidRDefault="002D4DC1" w:rsidP="001F2A76">
            <w:pPr>
              <w:pStyle w:val="ListParagraph"/>
              <w:numPr>
                <w:ilvl w:val="0"/>
                <w:numId w:val="19"/>
              </w:numPr>
              <w:spacing w:line="276" w:lineRule="auto"/>
              <w:jc w:val="both"/>
              <w:rPr>
                <w:sz w:val="24"/>
                <w:szCs w:val="24"/>
              </w:rPr>
            </w:pPr>
            <w:r>
              <w:rPr>
                <w:sz w:val="24"/>
                <w:szCs w:val="24"/>
              </w:rPr>
              <w:t xml:space="preserve">Displeja </w:t>
            </w:r>
            <w:r w:rsidRPr="00F30D38">
              <w:rPr>
                <w:sz w:val="24"/>
                <w:szCs w:val="24"/>
              </w:rPr>
              <w:t>apgaismojums</w:t>
            </w:r>
          </w:p>
          <w:p w14:paraId="5BCF8434" w14:textId="77777777" w:rsidR="002D4DC1" w:rsidRDefault="002D4DC1" w:rsidP="001F2A76">
            <w:pPr>
              <w:pStyle w:val="ListParagraph"/>
              <w:numPr>
                <w:ilvl w:val="0"/>
                <w:numId w:val="19"/>
              </w:numPr>
              <w:spacing w:line="276" w:lineRule="auto"/>
              <w:jc w:val="both"/>
              <w:rPr>
                <w:sz w:val="24"/>
                <w:szCs w:val="24"/>
              </w:rPr>
            </w:pPr>
            <w:r w:rsidRPr="00F30D38">
              <w:rPr>
                <w:sz w:val="24"/>
                <w:szCs w:val="24"/>
              </w:rPr>
              <w:t>Automātiskais un manuāl</w:t>
            </w:r>
            <w:r>
              <w:rPr>
                <w:sz w:val="24"/>
                <w:szCs w:val="24"/>
              </w:rPr>
              <w:t>ā</w:t>
            </w:r>
            <w:r w:rsidRPr="00F30D38">
              <w:rPr>
                <w:sz w:val="24"/>
                <w:szCs w:val="24"/>
              </w:rPr>
              <w:t xml:space="preserve"> mērīšanas diapazona režīms</w:t>
            </w:r>
          </w:p>
          <w:p w14:paraId="430FB308" w14:textId="77777777" w:rsidR="002D4DC1" w:rsidRDefault="002D4DC1" w:rsidP="001F2A76">
            <w:pPr>
              <w:pStyle w:val="ListParagraph"/>
              <w:numPr>
                <w:ilvl w:val="0"/>
                <w:numId w:val="19"/>
              </w:numPr>
              <w:spacing w:line="276" w:lineRule="auto"/>
              <w:jc w:val="both"/>
              <w:rPr>
                <w:sz w:val="24"/>
                <w:szCs w:val="24"/>
              </w:rPr>
            </w:pPr>
            <w:r w:rsidRPr="00F30D38">
              <w:rPr>
                <w:sz w:val="24"/>
                <w:szCs w:val="24"/>
              </w:rPr>
              <w:t>Pārsprieguma aizsardzība</w:t>
            </w:r>
          </w:p>
          <w:p w14:paraId="4C540236" w14:textId="77777777" w:rsidR="002D4DC1" w:rsidRDefault="002D4DC1" w:rsidP="001F2A76">
            <w:pPr>
              <w:pStyle w:val="ListParagraph"/>
              <w:numPr>
                <w:ilvl w:val="0"/>
                <w:numId w:val="19"/>
              </w:numPr>
              <w:spacing w:line="276" w:lineRule="auto"/>
              <w:jc w:val="both"/>
              <w:rPr>
                <w:sz w:val="24"/>
                <w:szCs w:val="24"/>
              </w:rPr>
            </w:pPr>
            <w:r w:rsidRPr="00F30D38">
              <w:rPr>
                <w:sz w:val="24"/>
                <w:szCs w:val="24"/>
              </w:rPr>
              <w:t>True RMS</w:t>
            </w:r>
            <w:r>
              <w:rPr>
                <w:sz w:val="24"/>
                <w:szCs w:val="24"/>
              </w:rPr>
              <w:t xml:space="preserve"> mērīšanas</w:t>
            </w:r>
            <w:r w:rsidRPr="00F30D38">
              <w:rPr>
                <w:sz w:val="24"/>
                <w:szCs w:val="24"/>
              </w:rPr>
              <w:t xml:space="preserve"> funkcija</w:t>
            </w:r>
          </w:p>
          <w:p w14:paraId="4DE5B652" w14:textId="77777777" w:rsidR="002D4DC1" w:rsidRPr="00F30D38" w:rsidRDefault="002D4DC1" w:rsidP="001F2A76">
            <w:pPr>
              <w:pStyle w:val="ListParagraph"/>
              <w:numPr>
                <w:ilvl w:val="0"/>
                <w:numId w:val="19"/>
              </w:numPr>
              <w:spacing w:line="276" w:lineRule="auto"/>
              <w:jc w:val="both"/>
              <w:rPr>
                <w:sz w:val="24"/>
                <w:szCs w:val="24"/>
              </w:rPr>
            </w:pPr>
            <w:r>
              <w:rPr>
                <w:sz w:val="24"/>
                <w:szCs w:val="24"/>
              </w:rPr>
              <w:t>Iekārtas barošanas spriegums 230V maiņspriegums.</w:t>
            </w:r>
          </w:p>
        </w:tc>
        <w:tc>
          <w:tcPr>
            <w:tcW w:w="5245" w:type="dxa"/>
            <w:gridSpan w:val="2"/>
          </w:tcPr>
          <w:p w14:paraId="0090466D" w14:textId="77777777" w:rsidR="002D4DC1" w:rsidRPr="000314E8" w:rsidRDefault="002D4DC1" w:rsidP="001F2A76">
            <w:pPr>
              <w:ind w:left="-113"/>
              <w:jc w:val="center"/>
              <w:rPr>
                <w:b/>
                <w:bCs/>
                <w:color w:val="000000"/>
                <w:sz w:val="24"/>
                <w:szCs w:val="24"/>
              </w:rPr>
            </w:pPr>
          </w:p>
        </w:tc>
      </w:tr>
      <w:tr w:rsidR="002D4DC1" w:rsidRPr="00E12AA0" w14:paraId="4450F9A6" w14:textId="77777777" w:rsidTr="002D4DC1">
        <w:trPr>
          <w:gridAfter w:val="1"/>
          <w:wAfter w:w="14" w:type="dxa"/>
          <w:trHeight w:val="527"/>
          <w:jc w:val="center"/>
        </w:trPr>
        <w:tc>
          <w:tcPr>
            <w:tcW w:w="1696" w:type="dxa"/>
            <w:vAlign w:val="center"/>
          </w:tcPr>
          <w:p w14:paraId="75456A49" w14:textId="77777777" w:rsidR="002D4DC1" w:rsidRDefault="002D4DC1" w:rsidP="001F2A76">
            <w:pPr>
              <w:jc w:val="center"/>
              <w:rPr>
                <w:i/>
                <w:iCs/>
                <w:sz w:val="24"/>
                <w:szCs w:val="24"/>
              </w:rPr>
            </w:pPr>
            <w:r>
              <w:rPr>
                <w:i/>
                <w:iCs/>
                <w:sz w:val="24"/>
                <w:szCs w:val="24"/>
              </w:rPr>
              <w:t>Komplektācija</w:t>
            </w:r>
          </w:p>
        </w:tc>
        <w:tc>
          <w:tcPr>
            <w:tcW w:w="6946" w:type="dxa"/>
            <w:vAlign w:val="center"/>
          </w:tcPr>
          <w:p w14:paraId="030B6431" w14:textId="77777777" w:rsidR="002D4DC1" w:rsidRPr="00AD16D9" w:rsidRDefault="002D4DC1" w:rsidP="001F2A76">
            <w:pPr>
              <w:pStyle w:val="ListParagraph"/>
              <w:numPr>
                <w:ilvl w:val="0"/>
                <w:numId w:val="13"/>
              </w:numPr>
              <w:spacing w:line="276" w:lineRule="auto"/>
              <w:ind w:left="313" w:hanging="284"/>
              <w:jc w:val="both"/>
              <w:rPr>
                <w:sz w:val="24"/>
                <w:szCs w:val="24"/>
              </w:rPr>
            </w:pPr>
            <w:r w:rsidRPr="009B6D25">
              <w:rPr>
                <w:sz w:val="24"/>
                <w:szCs w:val="24"/>
              </w:rPr>
              <w:t>Multimetr</w:t>
            </w:r>
            <w:r>
              <w:rPr>
                <w:sz w:val="24"/>
                <w:szCs w:val="24"/>
              </w:rPr>
              <w:t>s</w:t>
            </w:r>
          </w:p>
          <w:p w14:paraId="670F4E0A" w14:textId="77777777" w:rsidR="002D4DC1" w:rsidRDefault="002D4DC1" w:rsidP="001F2A76">
            <w:pPr>
              <w:pStyle w:val="ListParagraph"/>
              <w:numPr>
                <w:ilvl w:val="0"/>
                <w:numId w:val="13"/>
              </w:numPr>
              <w:spacing w:line="276" w:lineRule="auto"/>
              <w:ind w:left="313" w:hanging="284"/>
              <w:jc w:val="both"/>
              <w:rPr>
                <w:sz w:val="24"/>
                <w:szCs w:val="24"/>
              </w:rPr>
            </w:pPr>
            <w:r w:rsidRPr="009B6D25">
              <w:rPr>
                <w:sz w:val="24"/>
                <w:szCs w:val="24"/>
              </w:rPr>
              <w:t>Testa taustu komplekts</w:t>
            </w:r>
          </w:p>
          <w:p w14:paraId="5131D636" w14:textId="77777777" w:rsidR="002D4DC1" w:rsidRPr="00AD16D9" w:rsidRDefault="002D4DC1" w:rsidP="001F2A76">
            <w:pPr>
              <w:pStyle w:val="ListParagraph"/>
              <w:numPr>
                <w:ilvl w:val="0"/>
                <w:numId w:val="13"/>
              </w:numPr>
              <w:spacing w:line="276" w:lineRule="auto"/>
              <w:ind w:left="313" w:hanging="284"/>
              <w:jc w:val="both"/>
              <w:rPr>
                <w:sz w:val="24"/>
                <w:szCs w:val="24"/>
              </w:rPr>
            </w:pPr>
            <w:r>
              <w:rPr>
                <w:sz w:val="24"/>
                <w:szCs w:val="24"/>
              </w:rPr>
              <w:t>ES (</w:t>
            </w:r>
            <w:r w:rsidRPr="00AD16D9">
              <w:rPr>
                <w:sz w:val="24"/>
                <w:szCs w:val="24"/>
              </w:rPr>
              <w:t>EU</w:t>
            </w:r>
            <w:r>
              <w:rPr>
                <w:sz w:val="24"/>
                <w:szCs w:val="24"/>
              </w:rPr>
              <w:t>)</w:t>
            </w:r>
            <w:r w:rsidRPr="00AD16D9">
              <w:rPr>
                <w:sz w:val="24"/>
                <w:szCs w:val="24"/>
              </w:rPr>
              <w:t xml:space="preserve"> tipa barošanas kabelis</w:t>
            </w:r>
          </w:p>
        </w:tc>
        <w:tc>
          <w:tcPr>
            <w:tcW w:w="5245" w:type="dxa"/>
            <w:gridSpan w:val="2"/>
          </w:tcPr>
          <w:p w14:paraId="7FF3BAC4" w14:textId="77777777" w:rsidR="002D4DC1" w:rsidRPr="000314E8" w:rsidRDefault="002D4DC1" w:rsidP="001F2A76">
            <w:pPr>
              <w:ind w:left="-113"/>
              <w:jc w:val="center"/>
              <w:rPr>
                <w:b/>
                <w:bCs/>
                <w:color w:val="000000"/>
                <w:sz w:val="24"/>
                <w:szCs w:val="24"/>
              </w:rPr>
            </w:pPr>
          </w:p>
        </w:tc>
      </w:tr>
      <w:tr w:rsidR="002D4DC1" w:rsidRPr="00E12AA0" w14:paraId="1237EF60" w14:textId="77777777" w:rsidTr="002D4DC1">
        <w:trPr>
          <w:gridAfter w:val="1"/>
          <w:wAfter w:w="14" w:type="dxa"/>
          <w:trHeight w:val="527"/>
          <w:jc w:val="center"/>
        </w:trPr>
        <w:tc>
          <w:tcPr>
            <w:tcW w:w="1696" w:type="dxa"/>
            <w:vAlign w:val="center"/>
          </w:tcPr>
          <w:p w14:paraId="7186264D" w14:textId="77777777" w:rsidR="002D4DC1" w:rsidRDefault="002D4DC1" w:rsidP="001F2A76">
            <w:pPr>
              <w:jc w:val="center"/>
              <w:rPr>
                <w:i/>
                <w:iCs/>
                <w:sz w:val="24"/>
                <w:szCs w:val="24"/>
              </w:rPr>
            </w:pPr>
            <w:r>
              <w:rPr>
                <w:i/>
                <w:iCs/>
                <w:sz w:val="24"/>
                <w:szCs w:val="24"/>
              </w:rPr>
              <w:t>Standarti</w:t>
            </w:r>
          </w:p>
        </w:tc>
        <w:tc>
          <w:tcPr>
            <w:tcW w:w="6946" w:type="dxa"/>
            <w:vAlign w:val="center"/>
          </w:tcPr>
          <w:p w14:paraId="42783F60" w14:textId="77777777" w:rsidR="002D4DC1" w:rsidRPr="009B6D25" w:rsidRDefault="002D4DC1" w:rsidP="001F2A76">
            <w:pPr>
              <w:pStyle w:val="ListParagraph"/>
              <w:numPr>
                <w:ilvl w:val="0"/>
                <w:numId w:val="14"/>
              </w:numPr>
              <w:spacing w:line="276" w:lineRule="auto"/>
              <w:ind w:left="313" w:hanging="284"/>
              <w:jc w:val="both"/>
              <w:rPr>
                <w:sz w:val="24"/>
                <w:szCs w:val="24"/>
              </w:rPr>
            </w:pPr>
            <w:r w:rsidRPr="009B6D25">
              <w:rPr>
                <w:sz w:val="24"/>
                <w:szCs w:val="24"/>
              </w:rPr>
              <w:t>Atbilst CAT II/600 V drošības standartam</w:t>
            </w:r>
          </w:p>
          <w:p w14:paraId="1A2412D4" w14:textId="77777777" w:rsidR="002D4DC1" w:rsidRDefault="002D4DC1" w:rsidP="001F2A76">
            <w:pPr>
              <w:pStyle w:val="ListParagraph"/>
              <w:numPr>
                <w:ilvl w:val="0"/>
                <w:numId w:val="14"/>
              </w:numPr>
              <w:spacing w:line="276" w:lineRule="auto"/>
              <w:ind w:left="313" w:hanging="284"/>
              <w:jc w:val="both"/>
              <w:rPr>
                <w:sz w:val="24"/>
                <w:szCs w:val="24"/>
              </w:rPr>
            </w:pPr>
            <w:r w:rsidRPr="009B6D25">
              <w:rPr>
                <w:sz w:val="24"/>
                <w:szCs w:val="24"/>
              </w:rPr>
              <w:t xml:space="preserve">CE </w:t>
            </w:r>
            <w:r>
              <w:rPr>
                <w:sz w:val="24"/>
                <w:szCs w:val="24"/>
              </w:rPr>
              <w:t>marķējums</w:t>
            </w:r>
          </w:p>
          <w:p w14:paraId="74F31765" w14:textId="77777777" w:rsidR="002D4DC1" w:rsidRPr="0048568B" w:rsidRDefault="002D4DC1" w:rsidP="001F2A76">
            <w:pPr>
              <w:pStyle w:val="ListParagraph"/>
              <w:numPr>
                <w:ilvl w:val="0"/>
                <w:numId w:val="14"/>
              </w:numPr>
              <w:spacing w:line="276" w:lineRule="auto"/>
              <w:ind w:left="313" w:hanging="284"/>
              <w:jc w:val="both"/>
              <w:rPr>
                <w:sz w:val="24"/>
                <w:szCs w:val="24"/>
              </w:rPr>
            </w:pPr>
            <w:r>
              <w:rPr>
                <w:sz w:val="24"/>
                <w:szCs w:val="24"/>
              </w:rPr>
              <w:t xml:space="preserve">Ražotāja vai </w:t>
            </w:r>
            <w:r w:rsidRPr="0071725D">
              <w:rPr>
                <w:sz w:val="24"/>
                <w:szCs w:val="24"/>
              </w:rPr>
              <w:t>akreditētas kalibrēšanas laboratorijas</w:t>
            </w:r>
            <w:r>
              <w:rPr>
                <w:sz w:val="24"/>
                <w:szCs w:val="24"/>
              </w:rPr>
              <w:t xml:space="preserve"> izsniegts k</w:t>
            </w:r>
            <w:r w:rsidRPr="00AD16D9">
              <w:rPr>
                <w:sz w:val="24"/>
                <w:szCs w:val="24"/>
              </w:rPr>
              <w:t>alibrācijas sertifikāts</w:t>
            </w:r>
          </w:p>
        </w:tc>
        <w:tc>
          <w:tcPr>
            <w:tcW w:w="5245" w:type="dxa"/>
            <w:gridSpan w:val="2"/>
          </w:tcPr>
          <w:p w14:paraId="2CD5695D" w14:textId="77777777" w:rsidR="002D4DC1" w:rsidRPr="000314E8" w:rsidRDefault="002D4DC1" w:rsidP="001F2A76">
            <w:pPr>
              <w:ind w:left="-113"/>
              <w:jc w:val="center"/>
              <w:rPr>
                <w:b/>
                <w:bCs/>
                <w:color w:val="000000"/>
                <w:sz w:val="24"/>
                <w:szCs w:val="24"/>
              </w:rPr>
            </w:pPr>
          </w:p>
        </w:tc>
      </w:tr>
      <w:tr w:rsidR="002D4DC1" w:rsidRPr="00E12AA0" w14:paraId="5DD2B0E6" w14:textId="77777777" w:rsidTr="002D4DC1">
        <w:trPr>
          <w:gridAfter w:val="1"/>
          <w:wAfter w:w="14" w:type="dxa"/>
          <w:trHeight w:val="527"/>
          <w:jc w:val="center"/>
        </w:trPr>
        <w:tc>
          <w:tcPr>
            <w:tcW w:w="1696" w:type="dxa"/>
            <w:vAlign w:val="center"/>
          </w:tcPr>
          <w:p w14:paraId="06E70082" w14:textId="77777777" w:rsidR="002D4DC1" w:rsidRDefault="002D4DC1" w:rsidP="001F2A76">
            <w:pPr>
              <w:rPr>
                <w:i/>
                <w:iCs/>
                <w:sz w:val="24"/>
                <w:szCs w:val="24"/>
              </w:rPr>
            </w:pPr>
            <w:r w:rsidRPr="00944F57">
              <w:rPr>
                <w:bCs/>
                <w:i/>
                <w:iCs/>
                <w:color w:val="000000"/>
                <w:sz w:val="24"/>
                <w:szCs w:val="24"/>
              </w:rPr>
              <w:t>Ražotājs, modelis,  interneta vietnes adrese, kur atrodami piedāvātās preces tehniskie parametri</w:t>
            </w:r>
          </w:p>
        </w:tc>
        <w:tc>
          <w:tcPr>
            <w:tcW w:w="12191" w:type="dxa"/>
            <w:gridSpan w:val="3"/>
            <w:vAlign w:val="center"/>
          </w:tcPr>
          <w:p w14:paraId="6C03ABF1" w14:textId="77777777" w:rsidR="00E85C68" w:rsidRDefault="00E85C68" w:rsidP="001F2A76">
            <w:pPr>
              <w:widowControl w:val="0"/>
              <w:rPr>
                <w:rFonts w:eastAsia="Calibri"/>
                <w:color w:val="000000"/>
                <w:sz w:val="24"/>
                <w:szCs w:val="24"/>
                <w:lang w:eastAsia="en-US"/>
              </w:rPr>
            </w:pPr>
          </w:p>
          <w:p w14:paraId="5EF6CF4A" w14:textId="77777777" w:rsidR="00E85C68" w:rsidRDefault="00E85C68" w:rsidP="001F2A76">
            <w:pPr>
              <w:widowControl w:val="0"/>
              <w:rPr>
                <w:rFonts w:eastAsia="Calibri"/>
                <w:color w:val="000000"/>
                <w:sz w:val="24"/>
                <w:szCs w:val="24"/>
                <w:lang w:eastAsia="en-US"/>
              </w:rPr>
            </w:pPr>
          </w:p>
          <w:p w14:paraId="670B2B67" w14:textId="63E8399B" w:rsidR="002D4DC1" w:rsidRPr="00944F57" w:rsidRDefault="002D4DC1" w:rsidP="001F2A76">
            <w:pPr>
              <w:widowControl w:val="0"/>
              <w:rPr>
                <w:rFonts w:eastAsia="Calibri"/>
                <w:color w:val="000000"/>
                <w:sz w:val="24"/>
                <w:szCs w:val="24"/>
                <w:lang w:eastAsia="en-US"/>
              </w:rPr>
            </w:pPr>
            <w:r w:rsidRPr="00944F57">
              <w:rPr>
                <w:rFonts w:eastAsia="Calibri"/>
                <w:color w:val="000000"/>
                <w:sz w:val="24"/>
                <w:szCs w:val="24"/>
                <w:lang w:eastAsia="en-US"/>
              </w:rPr>
              <w:t>Ražotājs __________________________________________</w:t>
            </w:r>
          </w:p>
          <w:p w14:paraId="328D06C1" w14:textId="77777777" w:rsidR="002D4DC1" w:rsidRPr="00944F57" w:rsidRDefault="002D4DC1" w:rsidP="001F2A76">
            <w:pPr>
              <w:widowControl w:val="0"/>
              <w:rPr>
                <w:rFonts w:eastAsia="Calibri"/>
                <w:color w:val="000000"/>
                <w:sz w:val="24"/>
                <w:szCs w:val="24"/>
                <w:lang w:eastAsia="en-US"/>
              </w:rPr>
            </w:pPr>
          </w:p>
          <w:p w14:paraId="6748E903" w14:textId="77777777" w:rsidR="002D4DC1" w:rsidRPr="00944F57" w:rsidRDefault="002D4DC1" w:rsidP="001F2A76">
            <w:pPr>
              <w:widowControl w:val="0"/>
              <w:rPr>
                <w:rFonts w:eastAsia="Calibri"/>
                <w:color w:val="000000"/>
                <w:sz w:val="24"/>
                <w:szCs w:val="24"/>
                <w:lang w:eastAsia="en-US"/>
              </w:rPr>
            </w:pPr>
            <w:r w:rsidRPr="00944F57">
              <w:rPr>
                <w:rFonts w:eastAsia="Calibri"/>
                <w:color w:val="000000"/>
                <w:sz w:val="24"/>
                <w:szCs w:val="24"/>
                <w:lang w:eastAsia="en-US"/>
              </w:rPr>
              <w:t>Modelis __________________________________________</w:t>
            </w:r>
          </w:p>
          <w:p w14:paraId="731FFC31" w14:textId="77777777" w:rsidR="002D4DC1" w:rsidRPr="00944F57" w:rsidRDefault="002D4DC1" w:rsidP="001F2A76">
            <w:pPr>
              <w:widowControl w:val="0"/>
              <w:rPr>
                <w:rFonts w:eastAsia="Calibri"/>
                <w:color w:val="000000"/>
                <w:sz w:val="24"/>
                <w:szCs w:val="24"/>
                <w:lang w:eastAsia="en-US"/>
              </w:rPr>
            </w:pPr>
          </w:p>
          <w:p w14:paraId="2D1AD76B" w14:textId="77777777" w:rsidR="002D4DC1" w:rsidRPr="00944F57" w:rsidRDefault="002D4DC1" w:rsidP="001F2A76">
            <w:pPr>
              <w:widowControl w:val="0"/>
              <w:rPr>
                <w:iCs/>
                <w:sz w:val="24"/>
                <w:szCs w:val="24"/>
              </w:rPr>
            </w:pPr>
            <w:r w:rsidRPr="00944F57">
              <w:rPr>
                <w:iCs/>
                <w:sz w:val="24"/>
                <w:szCs w:val="24"/>
              </w:rPr>
              <w:t>www.____________________________________________</w:t>
            </w:r>
          </w:p>
          <w:p w14:paraId="37416291" w14:textId="77777777" w:rsidR="002D4DC1" w:rsidRDefault="002D4DC1" w:rsidP="001F2A76">
            <w:pPr>
              <w:ind w:left="-113"/>
              <w:jc w:val="center"/>
              <w:rPr>
                <w:b/>
                <w:bCs/>
                <w:color w:val="000000"/>
                <w:sz w:val="24"/>
                <w:szCs w:val="24"/>
              </w:rPr>
            </w:pPr>
          </w:p>
          <w:p w14:paraId="5BE2CBF2" w14:textId="77777777" w:rsidR="00E85C68" w:rsidRDefault="00E85C68" w:rsidP="001F2A76">
            <w:pPr>
              <w:ind w:left="-113"/>
              <w:jc w:val="center"/>
              <w:rPr>
                <w:b/>
                <w:bCs/>
                <w:color w:val="000000"/>
                <w:sz w:val="24"/>
                <w:szCs w:val="24"/>
              </w:rPr>
            </w:pPr>
          </w:p>
          <w:p w14:paraId="5333A7C6" w14:textId="77777777" w:rsidR="00E85C68" w:rsidRDefault="00E85C68" w:rsidP="001F2A76">
            <w:pPr>
              <w:ind w:left="-113"/>
              <w:jc w:val="center"/>
              <w:rPr>
                <w:b/>
                <w:bCs/>
                <w:color w:val="000000"/>
                <w:sz w:val="24"/>
                <w:szCs w:val="24"/>
              </w:rPr>
            </w:pPr>
          </w:p>
          <w:p w14:paraId="79C6E1D5" w14:textId="7FB826A6" w:rsidR="00E85C68" w:rsidRPr="000314E8" w:rsidRDefault="00E85C68" w:rsidP="00E85C68">
            <w:pPr>
              <w:rPr>
                <w:b/>
                <w:bCs/>
                <w:color w:val="000000"/>
                <w:sz w:val="24"/>
                <w:szCs w:val="24"/>
              </w:rPr>
            </w:pPr>
          </w:p>
        </w:tc>
      </w:tr>
      <w:tr w:rsidR="002D4DC1" w:rsidRPr="00E12AA0" w14:paraId="07699479" w14:textId="77777777" w:rsidTr="002D4DC1">
        <w:trPr>
          <w:gridAfter w:val="1"/>
          <w:wAfter w:w="14" w:type="dxa"/>
          <w:trHeight w:val="527"/>
          <w:jc w:val="center"/>
        </w:trPr>
        <w:tc>
          <w:tcPr>
            <w:tcW w:w="13887" w:type="dxa"/>
            <w:gridSpan w:val="4"/>
            <w:vAlign w:val="center"/>
          </w:tcPr>
          <w:p w14:paraId="1386CF1A" w14:textId="77777777" w:rsidR="00E85C68" w:rsidRPr="00E85C68" w:rsidRDefault="00E85C68" w:rsidP="00E85C68">
            <w:pPr>
              <w:rPr>
                <w:b/>
                <w:bCs/>
                <w:color w:val="000000"/>
                <w:sz w:val="24"/>
                <w:szCs w:val="24"/>
              </w:rPr>
            </w:pPr>
          </w:p>
          <w:p w14:paraId="76D93F98" w14:textId="13D95461" w:rsidR="002D4DC1" w:rsidRPr="00AD16D9" w:rsidRDefault="002D4DC1" w:rsidP="001F2A76">
            <w:pPr>
              <w:pStyle w:val="ListParagraph"/>
              <w:numPr>
                <w:ilvl w:val="0"/>
                <w:numId w:val="23"/>
              </w:numPr>
              <w:jc w:val="center"/>
              <w:rPr>
                <w:b/>
                <w:bCs/>
                <w:color w:val="000000"/>
                <w:sz w:val="24"/>
                <w:szCs w:val="24"/>
              </w:rPr>
            </w:pPr>
            <w:r w:rsidRPr="00AD16D9">
              <w:rPr>
                <w:b/>
                <w:bCs/>
                <w:sz w:val="28"/>
                <w:szCs w:val="28"/>
              </w:rPr>
              <w:t xml:space="preserve">Infrasarkanā termokamera </w:t>
            </w:r>
          </w:p>
        </w:tc>
      </w:tr>
      <w:tr w:rsidR="002D4DC1" w:rsidRPr="00E12AA0" w14:paraId="576EEF3E" w14:textId="77777777" w:rsidTr="002D4DC1">
        <w:trPr>
          <w:gridAfter w:val="1"/>
          <w:wAfter w:w="14" w:type="dxa"/>
          <w:trHeight w:val="527"/>
          <w:jc w:val="center"/>
        </w:trPr>
        <w:tc>
          <w:tcPr>
            <w:tcW w:w="1696" w:type="dxa"/>
            <w:vAlign w:val="center"/>
          </w:tcPr>
          <w:p w14:paraId="787188F2" w14:textId="77777777" w:rsidR="002D4DC1" w:rsidRDefault="002D4DC1" w:rsidP="001F2A76">
            <w:pPr>
              <w:rPr>
                <w:i/>
                <w:iCs/>
                <w:sz w:val="24"/>
                <w:szCs w:val="24"/>
              </w:rPr>
            </w:pPr>
            <w:r>
              <w:rPr>
                <w:i/>
                <w:iCs/>
                <w:sz w:val="24"/>
                <w:szCs w:val="24"/>
              </w:rPr>
              <w:t>Tehniskās prasības</w:t>
            </w:r>
          </w:p>
        </w:tc>
        <w:tc>
          <w:tcPr>
            <w:tcW w:w="6946" w:type="dxa"/>
            <w:vAlign w:val="center"/>
          </w:tcPr>
          <w:p w14:paraId="369FA573" w14:textId="77777777" w:rsidR="002D4DC1" w:rsidRPr="003F6696" w:rsidRDefault="002D4DC1" w:rsidP="001F2A76">
            <w:pPr>
              <w:pStyle w:val="ListParagraph"/>
              <w:numPr>
                <w:ilvl w:val="0"/>
                <w:numId w:val="15"/>
              </w:numPr>
              <w:spacing w:line="276" w:lineRule="auto"/>
              <w:ind w:left="454" w:hanging="283"/>
              <w:jc w:val="both"/>
              <w:rPr>
                <w:sz w:val="24"/>
                <w:szCs w:val="24"/>
              </w:rPr>
            </w:pPr>
            <w:r w:rsidRPr="009B6D25">
              <w:rPr>
                <w:sz w:val="24"/>
                <w:szCs w:val="24"/>
              </w:rPr>
              <w:t>Iekļaujas temperatūras diapazonā -25 līdz +300</w:t>
            </w:r>
            <w:r>
              <w:rPr>
                <w:sz w:val="24"/>
                <w:szCs w:val="24"/>
              </w:rPr>
              <w:t xml:space="preserve"> </w:t>
            </w:r>
            <w:r w:rsidRPr="009B6D25">
              <w:rPr>
                <w:sz w:val="24"/>
                <w:szCs w:val="24"/>
              </w:rPr>
              <w:t>°C</w:t>
            </w:r>
          </w:p>
          <w:p w14:paraId="259AF83B" w14:textId="77777777" w:rsidR="002D4DC1" w:rsidRPr="009B6D25" w:rsidRDefault="002D4DC1" w:rsidP="001F2A76">
            <w:pPr>
              <w:pStyle w:val="ListParagraph"/>
              <w:numPr>
                <w:ilvl w:val="0"/>
                <w:numId w:val="15"/>
              </w:numPr>
              <w:spacing w:line="276" w:lineRule="auto"/>
              <w:ind w:left="454" w:hanging="283"/>
              <w:jc w:val="both"/>
              <w:rPr>
                <w:sz w:val="24"/>
                <w:szCs w:val="24"/>
              </w:rPr>
            </w:pPr>
            <w:r w:rsidRPr="009B6D25">
              <w:rPr>
                <w:sz w:val="24"/>
                <w:szCs w:val="24"/>
              </w:rPr>
              <w:t>Apvieno termālo un vizuālo attēlu displejā</w:t>
            </w:r>
          </w:p>
          <w:p w14:paraId="4531C5E7" w14:textId="77777777" w:rsidR="002D4DC1" w:rsidRDefault="002D4DC1" w:rsidP="001F2A76">
            <w:pPr>
              <w:pStyle w:val="ListParagraph"/>
              <w:numPr>
                <w:ilvl w:val="0"/>
                <w:numId w:val="15"/>
              </w:numPr>
              <w:spacing w:line="276" w:lineRule="auto"/>
              <w:ind w:left="454" w:hanging="283"/>
              <w:jc w:val="both"/>
              <w:rPr>
                <w:sz w:val="24"/>
                <w:szCs w:val="24"/>
              </w:rPr>
            </w:pPr>
            <w:r w:rsidRPr="009B6D25">
              <w:rPr>
                <w:sz w:val="24"/>
                <w:szCs w:val="24"/>
              </w:rPr>
              <w:t>Precizitāte ne mazāka par: ±1,5 °C (50 °C līdz 100 °C)</w:t>
            </w:r>
          </w:p>
          <w:p w14:paraId="2181F9EC" w14:textId="77777777" w:rsidR="002D4DC1" w:rsidRDefault="002D4DC1" w:rsidP="001F2A76">
            <w:pPr>
              <w:pStyle w:val="ListParagraph"/>
              <w:numPr>
                <w:ilvl w:val="0"/>
                <w:numId w:val="15"/>
              </w:numPr>
              <w:spacing w:line="276" w:lineRule="auto"/>
              <w:ind w:left="454" w:hanging="283"/>
              <w:jc w:val="both"/>
              <w:rPr>
                <w:sz w:val="24"/>
                <w:szCs w:val="24"/>
              </w:rPr>
            </w:pPr>
            <w:r w:rsidRPr="00AD16D9">
              <w:rPr>
                <w:sz w:val="24"/>
                <w:szCs w:val="24"/>
              </w:rPr>
              <w:t>Aizsardzības klase ne zemāka par IP54</w:t>
            </w:r>
          </w:p>
          <w:p w14:paraId="125DA5C2" w14:textId="77777777" w:rsidR="002D4DC1" w:rsidRPr="009F7988" w:rsidRDefault="002D4DC1" w:rsidP="001F2A76">
            <w:pPr>
              <w:pStyle w:val="ListParagraph"/>
              <w:numPr>
                <w:ilvl w:val="0"/>
                <w:numId w:val="15"/>
              </w:numPr>
              <w:spacing w:line="276" w:lineRule="auto"/>
              <w:ind w:left="454" w:hanging="283"/>
              <w:jc w:val="both"/>
              <w:rPr>
                <w:sz w:val="24"/>
                <w:szCs w:val="24"/>
              </w:rPr>
            </w:pPr>
            <w:r>
              <w:rPr>
                <w:sz w:val="24"/>
                <w:szCs w:val="24"/>
              </w:rPr>
              <w:t>Termokamera izmanto barošanai uzlādējams akumulators ar darbības laiku ne mazāk kā 4 stundas</w:t>
            </w:r>
          </w:p>
        </w:tc>
        <w:tc>
          <w:tcPr>
            <w:tcW w:w="5245" w:type="dxa"/>
            <w:gridSpan w:val="2"/>
          </w:tcPr>
          <w:p w14:paraId="2DACC0D8" w14:textId="77777777" w:rsidR="002D4DC1" w:rsidRPr="000314E8" w:rsidRDefault="002D4DC1" w:rsidP="001F2A76">
            <w:pPr>
              <w:ind w:left="-113"/>
              <w:jc w:val="center"/>
              <w:rPr>
                <w:b/>
                <w:bCs/>
                <w:color w:val="000000"/>
                <w:sz w:val="24"/>
                <w:szCs w:val="24"/>
              </w:rPr>
            </w:pPr>
          </w:p>
        </w:tc>
      </w:tr>
      <w:tr w:rsidR="002D4DC1" w:rsidRPr="00E12AA0" w14:paraId="6CE5F891" w14:textId="77777777" w:rsidTr="002D4DC1">
        <w:trPr>
          <w:gridAfter w:val="1"/>
          <w:wAfter w:w="14" w:type="dxa"/>
          <w:trHeight w:val="527"/>
          <w:jc w:val="center"/>
        </w:trPr>
        <w:tc>
          <w:tcPr>
            <w:tcW w:w="1696" w:type="dxa"/>
            <w:vAlign w:val="center"/>
          </w:tcPr>
          <w:p w14:paraId="55DCF005" w14:textId="77777777" w:rsidR="002D4DC1" w:rsidRDefault="002D4DC1" w:rsidP="001F2A76">
            <w:pPr>
              <w:rPr>
                <w:i/>
                <w:iCs/>
                <w:sz w:val="24"/>
                <w:szCs w:val="24"/>
              </w:rPr>
            </w:pPr>
            <w:r w:rsidRPr="00944F57">
              <w:rPr>
                <w:bCs/>
                <w:i/>
                <w:iCs/>
                <w:color w:val="000000"/>
                <w:sz w:val="24"/>
                <w:szCs w:val="24"/>
              </w:rPr>
              <w:t>Ražotājs, modelis,  interneta vietnes adrese, kur atrodami piedāvātās preces tehniskie parametri</w:t>
            </w:r>
          </w:p>
        </w:tc>
        <w:tc>
          <w:tcPr>
            <w:tcW w:w="12191" w:type="dxa"/>
            <w:gridSpan w:val="3"/>
            <w:vAlign w:val="center"/>
          </w:tcPr>
          <w:p w14:paraId="17F0C922" w14:textId="77777777" w:rsidR="002D4DC1" w:rsidRPr="00944F57" w:rsidRDefault="002D4DC1" w:rsidP="001F2A76">
            <w:pPr>
              <w:widowControl w:val="0"/>
              <w:rPr>
                <w:rFonts w:eastAsia="Calibri"/>
                <w:color w:val="000000"/>
                <w:sz w:val="24"/>
                <w:szCs w:val="24"/>
                <w:lang w:eastAsia="en-US"/>
              </w:rPr>
            </w:pPr>
            <w:r w:rsidRPr="00944F57">
              <w:rPr>
                <w:rFonts w:eastAsia="Calibri"/>
                <w:color w:val="000000"/>
                <w:sz w:val="24"/>
                <w:szCs w:val="24"/>
                <w:lang w:eastAsia="en-US"/>
              </w:rPr>
              <w:t>Ražotājs __________________________________________</w:t>
            </w:r>
          </w:p>
          <w:p w14:paraId="0B60E49D" w14:textId="77777777" w:rsidR="002D4DC1" w:rsidRPr="00944F57" w:rsidRDefault="002D4DC1" w:rsidP="001F2A76">
            <w:pPr>
              <w:widowControl w:val="0"/>
              <w:rPr>
                <w:rFonts w:eastAsia="Calibri"/>
                <w:color w:val="000000"/>
                <w:sz w:val="24"/>
                <w:szCs w:val="24"/>
                <w:lang w:eastAsia="en-US"/>
              </w:rPr>
            </w:pPr>
          </w:p>
          <w:p w14:paraId="1F2F048C" w14:textId="77777777" w:rsidR="002D4DC1" w:rsidRPr="00944F57" w:rsidRDefault="002D4DC1" w:rsidP="001F2A76">
            <w:pPr>
              <w:widowControl w:val="0"/>
              <w:rPr>
                <w:rFonts w:eastAsia="Calibri"/>
                <w:color w:val="000000"/>
                <w:sz w:val="24"/>
                <w:szCs w:val="24"/>
                <w:lang w:eastAsia="en-US"/>
              </w:rPr>
            </w:pPr>
            <w:r w:rsidRPr="00944F57">
              <w:rPr>
                <w:rFonts w:eastAsia="Calibri"/>
                <w:color w:val="000000"/>
                <w:sz w:val="24"/>
                <w:szCs w:val="24"/>
                <w:lang w:eastAsia="en-US"/>
              </w:rPr>
              <w:t>Modelis __________________________________________</w:t>
            </w:r>
          </w:p>
          <w:p w14:paraId="69CE3A76" w14:textId="77777777" w:rsidR="002D4DC1" w:rsidRPr="00944F57" w:rsidRDefault="002D4DC1" w:rsidP="001F2A76">
            <w:pPr>
              <w:widowControl w:val="0"/>
              <w:rPr>
                <w:rFonts w:eastAsia="Calibri"/>
                <w:color w:val="000000"/>
                <w:sz w:val="24"/>
                <w:szCs w:val="24"/>
                <w:lang w:eastAsia="en-US"/>
              </w:rPr>
            </w:pPr>
          </w:p>
          <w:p w14:paraId="27A5A546" w14:textId="77777777" w:rsidR="002D4DC1" w:rsidRPr="00944F57" w:rsidRDefault="002D4DC1" w:rsidP="001F2A76">
            <w:pPr>
              <w:widowControl w:val="0"/>
              <w:rPr>
                <w:iCs/>
                <w:sz w:val="24"/>
                <w:szCs w:val="24"/>
              </w:rPr>
            </w:pPr>
            <w:r w:rsidRPr="00944F57">
              <w:rPr>
                <w:iCs/>
                <w:sz w:val="24"/>
                <w:szCs w:val="24"/>
              </w:rPr>
              <w:t>www.____________________________________________</w:t>
            </w:r>
          </w:p>
          <w:p w14:paraId="18C23132" w14:textId="77777777" w:rsidR="002D4DC1" w:rsidRPr="000314E8" w:rsidRDefault="002D4DC1" w:rsidP="001F2A76">
            <w:pPr>
              <w:ind w:left="-113"/>
              <w:jc w:val="center"/>
              <w:rPr>
                <w:b/>
                <w:bCs/>
                <w:color w:val="000000"/>
                <w:sz w:val="24"/>
                <w:szCs w:val="24"/>
              </w:rPr>
            </w:pPr>
          </w:p>
        </w:tc>
      </w:tr>
      <w:tr w:rsidR="002D4DC1" w:rsidRPr="00E12AA0" w14:paraId="6F7D0E91" w14:textId="77777777" w:rsidTr="002D4DC1">
        <w:trPr>
          <w:gridAfter w:val="1"/>
          <w:wAfter w:w="14" w:type="dxa"/>
          <w:trHeight w:val="527"/>
          <w:jc w:val="center"/>
        </w:trPr>
        <w:tc>
          <w:tcPr>
            <w:tcW w:w="13887" w:type="dxa"/>
            <w:gridSpan w:val="4"/>
            <w:vAlign w:val="center"/>
          </w:tcPr>
          <w:p w14:paraId="4D7DD5BA" w14:textId="77777777" w:rsidR="002D4DC1" w:rsidRPr="00AD16D9" w:rsidRDefault="002D4DC1" w:rsidP="001F2A76">
            <w:pPr>
              <w:pStyle w:val="ListParagraph"/>
              <w:numPr>
                <w:ilvl w:val="0"/>
                <w:numId w:val="23"/>
              </w:numPr>
              <w:jc w:val="center"/>
              <w:rPr>
                <w:b/>
                <w:bCs/>
                <w:color w:val="000000"/>
                <w:sz w:val="24"/>
                <w:szCs w:val="24"/>
              </w:rPr>
            </w:pPr>
            <w:r w:rsidRPr="00D33AEE">
              <w:rPr>
                <w:b/>
                <w:bCs/>
                <w:sz w:val="28"/>
                <w:szCs w:val="28"/>
              </w:rPr>
              <w:t>Rokas slīpmašīnas komplekts</w:t>
            </w:r>
          </w:p>
        </w:tc>
      </w:tr>
      <w:tr w:rsidR="002D4DC1" w:rsidRPr="00E12AA0" w14:paraId="036DD325" w14:textId="77777777" w:rsidTr="002D4DC1">
        <w:trPr>
          <w:gridAfter w:val="1"/>
          <w:wAfter w:w="14" w:type="dxa"/>
          <w:trHeight w:val="527"/>
          <w:jc w:val="center"/>
        </w:trPr>
        <w:tc>
          <w:tcPr>
            <w:tcW w:w="1696" w:type="dxa"/>
            <w:vAlign w:val="center"/>
          </w:tcPr>
          <w:p w14:paraId="2BA4D440" w14:textId="77777777" w:rsidR="002D4DC1" w:rsidRDefault="002D4DC1" w:rsidP="001F2A76">
            <w:pPr>
              <w:rPr>
                <w:i/>
                <w:iCs/>
                <w:sz w:val="24"/>
                <w:szCs w:val="24"/>
              </w:rPr>
            </w:pPr>
            <w:r>
              <w:rPr>
                <w:i/>
                <w:iCs/>
                <w:sz w:val="24"/>
                <w:szCs w:val="24"/>
              </w:rPr>
              <w:t>Tehniskās prasības</w:t>
            </w:r>
          </w:p>
        </w:tc>
        <w:tc>
          <w:tcPr>
            <w:tcW w:w="6946" w:type="dxa"/>
            <w:vAlign w:val="center"/>
          </w:tcPr>
          <w:p w14:paraId="6D6F7397" w14:textId="77777777" w:rsidR="002D4DC1" w:rsidRPr="00911C75" w:rsidRDefault="002D4DC1" w:rsidP="001F2A76">
            <w:pPr>
              <w:pStyle w:val="ListParagraph"/>
              <w:numPr>
                <w:ilvl w:val="0"/>
                <w:numId w:val="16"/>
              </w:numPr>
              <w:spacing w:line="276" w:lineRule="auto"/>
              <w:ind w:left="313" w:hanging="313"/>
              <w:jc w:val="both"/>
              <w:rPr>
                <w:sz w:val="24"/>
                <w:szCs w:val="24"/>
              </w:rPr>
            </w:pPr>
            <w:r>
              <w:rPr>
                <w:sz w:val="24"/>
                <w:szCs w:val="24"/>
              </w:rPr>
              <w:t>Slīpmašīnas motora j</w:t>
            </w:r>
            <w:r w:rsidRPr="00911C75">
              <w:rPr>
                <w:sz w:val="24"/>
                <w:szCs w:val="24"/>
              </w:rPr>
              <w:t xml:space="preserve">auda </w:t>
            </w:r>
            <w:r>
              <w:rPr>
                <w:sz w:val="24"/>
                <w:szCs w:val="24"/>
              </w:rPr>
              <w:t>ne mazāk par</w:t>
            </w:r>
            <w:r w:rsidRPr="00911C75">
              <w:rPr>
                <w:sz w:val="24"/>
                <w:szCs w:val="24"/>
              </w:rPr>
              <w:t xml:space="preserve"> 130W</w:t>
            </w:r>
          </w:p>
          <w:p w14:paraId="67B2479D" w14:textId="77777777" w:rsidR="002D4DC1" w:rsidRPr="003F6696" w:rsidRDefault="002D4DC1" w:rsidP="001F2A76">
            <w:pPr>
              <w:pStyle w:val="ListParagraph"/>
              <w:numPr>
                <w:ilvl w:val="0"/>
                <w:numId w:val="16"/>
              </w:numPr>
              <w:spacing w:line="276" w:lineRule="auto"/>
              <w:ind w:left="313" w:hanging="313"/>
              <w:jc w:val="both"/>
              <w:rPr>
                <w:sz w:val="24"/>
                <w:szCs w:val="24"/>
              </w:rPr>
            </w:pPr>
            <w:r>
              <w:rPr>
                <w:sz w:val="24"/>
                <w:szCs w:val="24"/>
              </w:rPr>
              <w:t>Barošana no akumulatora Li-ion</w:t>
            </w:r>
          </w:p>
          <w:p w14:paraId="3D723145" w14:textId="77777777" w:rsidR="002D4DC1" w:rsidRPr="00FD537A" w:rsidRDefault="002D4DC1" w:rsidP="001F2A76">
            <w:pPr>
              <w:pStyle w:val="ListParagraph"/>
              <w:numPr>
                <w:ilvl w:val="0"/>
                <w:numId w:val="16"/>
              </w:numPr>
              <w:spacing w:line="276" w:lineRule="auto"/>
              <w:ind w:left="313" w:hanging="313"/>
              <w:jc w:val="both"/>
              <w:rPr>
                <w:sz w:val="24"/>
                <w:szCs w:val="24"/>
              </w:rPr>
            </w:pPr>
            <w:r>
              <w:rPr>
                <w:sz w:val="24"/>
                <w:szCs w:val="24"/>
              </w:rPr>
              <w:t>Iespēja regulēt slīpmašīnas griešanās ātrumu, kas iekļaujas 5000-30000 apgr. / min diapazonā</w:t>
            </w:r>
          </w:p>
          <w:p w14:paraId="7ECB27E0" w14:textId="5C880B55" w:rsidR="002D4DC1" w:rsidRPr="00B37D83" w:rsidRDefault="002D4DC1" w:rsidP="00B37D83">
            <w:pPr>
              <w:pStyle w:val="ListParagraph"/>
              <w:numPr>
                <w:ilvl w:val="0"/>
                <w:numId w:val="16"/>
              </w:numPr>
              <w:spacing w:line="276" w:lineRule="auto"/>
              <w:ind w:left="313" w:hanging="313"/>
              <w:jc w:val="both"/>
              <w:rPr>
                <w:sz w:val="24"/>
                <w:szCs w:val="24"/>
              </w:rPr>
            </w:pPr>
            <w:r>
              <w:rPr>
                <w:sz w:val="24"/>
                <w:szCs w:val="24"/>
              </w:rPr>
              <w:t>Maināmi uzgaļi</w:t>
            </w:r>
          </w:p>
        </w:tc>
        <w:tc>
          <w:tcPr>
            <w:tcW w:w="5245" w:type="dxa"/>
            <w:gridSpan w:val="2"/>
          </w:tcPr>
          <w:p w14:paraId="52C5A593" w14:textId="77777777" w:rsidR="002D4DC1" w:rsidRPr="000314E8" w:rsidRDefault="002D4DC1" w:rsidP="001F2A76">
            <w:pPr>
              <w:ind w:left="-113"/>
              <w:jc w:val="center"/>
              <w:rPr>
                <w:b/>
                <w:bCs/>
                <w:color w:val="000000"/>
                <w:sz w:val="24"/>
                <w:szCs w:val="24"/>
              </w:rPr>
            </w:pPr>
          </w:p>
        </w:tc>
      </w:tr>
      <w:tr w:rsidR="002D4DC1" w:rsidRPr="00E12AA0" w14:paraId="7D6912FD" w14:textId="77777777" w:rsidTr="002D4DC1">
        <w:trPr>
          <w:gridAfter w:val="1"/>
          <w:wAfter w:w="14" w:type="dxa"/>
          <w:trHeight w:val="527"/>
          <w:jc w:val="center"/>
        </w:trPr>
        <w:tc>
          <w:tcPr>
            <w:tcW w:w="1696" w:type="dxa"/>
            <w:vAlign w:val="center"/>
          </w:tcPr>
          <w:p w14:paraId="2749E4A5" w14:textId="77777777" w:rsidR="002D4DC1" w:rsidRDefault="002D4DC1" w:rsidP="001F2A76">
            <w:pPr>
              <w:rPr>
                <w:i/>
                <w:iCs/>
                <w:sz w:val="24"/>
                <w:szCs w:val="24"/>
              </w:rPr>
            </w:pPr>
            <w:r>
              <w:rPr>
                <w:i/>
                <w:iCs/>
                <w:sz w:val="24"/>
                <w:szCs w:val="24"/>
              </w:rPr>
              <w:t>Komplektācija</w:t>
            </w:r>
          </w:p>
        </w:tc>
        <w:tc>
          <w:tcPr>
            <w:tcW w:w="6946" w:type="dxa"/>
            <w:vAlign w:val="center"/>
          </w:tcPr>
          <w:p w14:paraId="58D55C3E" w14:textId="77777777" w:rsidR="002D4DC1" w:rsidRPr="00911C75" w:rsidRDefault="002D4DC1" w:rsidP="001F2A76">
            <w:pPr>
              <w:pStyle w:val="ListParagraph"/>
              <w:numPr>
                <w:ilvl w:val="0"/>
                <w:numId w:val="17"/>
              </w:numPr>
              <w:spacing w:line="276" w:lineRule="auto"/>
              <w:ind w:left="454" w:hanging="425"/>
              <w:jc w:val="both"/>
              <w:rPr>
                <w:sz w:val="24"/>
                <w:szCs w:val="24"/>
              </w:rPr>
            </w:pPr>
            <w:r w:rsidRPr="00911C75">
              <w:rPr>
                <w:sz w:val="24"/>
                <w:szCs w:val="24"/>
              </w:rPr>
              <w:t>Slīpmašīna</w:t>
            </w:r>
          </w:p>
          <w:p w14:paraId="0C40893F" w14:textId="77777777" w:rsidR="002D4DC1" w:rsidRPr="0009573B" w:rsidRDefault="002D4DC1" w:rsidP="001F2A76">
            <w:pPr>
              <w:pStyle w:val="ListParagraph"/>
              <w:numPr>
                <w:ilvl w:val="0"/>
                <w:numId w:val="17"/>
              </w:numPr>
              <w:spacing w:line="276" w:lineRule="auto"/>
              <w:ind w:left="454" w:hanging="425"/>
              <w:jc w:val="both"/>
              <w:rPr>
                <w:sz w:val="24"/>
                <w:szCs w:val="24"/>
              </w:rPr>
            </w:pPr>
            <w:r w:rsidRPr="0009573B">
              <w:rPr>
                <w:sz w:val="24"/>
                <w:szCs w:val="24"/>
              </w:rPr>
              <w:t>2 gab. akumulatori</w:t>
            </w:r>
          </w:p>
          <w:p w14:paraId="22DDFDBF" w14:textId="77777777" w:rsidR="002D4DC1" w:rsidRDefault="002D4DC1" w:rsidP="001F2A76">
            <w:pPr>
              <w:pStyle w:val="ListParagraph"/>
              <w:numPr>
                <w:ilvl w:val="0"/>
                <w:numId w:val="17"/>
              </w:numPr>
              <w:spacing w:line="276" w:lineRule="auto"/>
              <w:ind w:left="454" w:hanging="425"/>
              <w:jc w:val="both"/>
              <w:rPr>
                <w:sz w:val="24"/>
                <w:szCs w:val="24"/>
              </w:rPr>
            </w:pPr>
            <w:r w:rsidRPr="0009573B">
              <w:rPr>
                <w:sz w:val="24"/>
                <w:szCs w:val="24"/>
              </w:rPr>
              <w:t>Akumulatora lādētājs ar EU tipa kabeli</w:t>
            </w:r>
          </w:p>
          <w:p w14:paraId="395C4348" w14:textId="77777777" w:rsidR="002D4DC1" w:rsidRDefault="002D4DC1" w:rsidP="001F2A76">
            <w:pPr>
              <w:pStyle w:val="ListParagraph"/>
              <w:numPr>
                <w:ilvl w:val="0"/>
                <w:numId w:val="17"/>
              </w:numPr>
              <w:spacing w:line="276" w:lineRule="auto"/>
              <w:ind w:left="454" w:hanging="425"/>
              <w:jc w:val="both"/>
              <w:rPr>
                <w:sz w:val="24"/>
                <w:szCs w:val="24"/>
              </w:rPr>
            </w:pPr>
            <w:r>
              <w:rPr>
                <w:sz w:val="24"/>
                <w:szCs w:val="24"/>
              </w:rPr>
              <w:t>Uzgaļi: griešanai , slīpēšanai, pulēšanai un urbšanai</w:t>
            </w:r>
          </w:p>
          <w:p w14:paraId="238DF228" w14:textId="77777777" w:rsidR="002D4DC1" w:rsidRPr="008845D3" w:rsidRDefault="002D4DC1" w:rsidP="001F2A76">
            <w:pPr>
              <w:pStyle w:val="ListParagraph"/>
              <w:numPr>
                <w:ilvl w:val="0"/>
                <w:numId w:val="17"/>
              </w:numPr>
              <w:spacing w:line="276" w:lineRule="auto"/>
              <w:ind w:left="454" w:hanging="425"/>
              <w:jc w:val="both"/>
              <w:rPr>
                <w:sz w:val="24"/>
                <w:szCs w:val="24"/>
              </w:rPr>
            </w:pPr>
            <w:r>
              <w:rPr>
                <w:sz w:val="24"/>
                <w:szCs w:val="24"/>
              </w:rPr>
              <w:t>K</w:t>
            </w:r>
            <w:r w:rsidRPr="008845D3">
              <w:rPr>
                <w:sz w:val="24"/>
                <w:szCs w:val="24"/>
              </w:rPr>
              <w:t>aste, kas paredzēts instrumentu uzglabāšanai</w:t>
            </w:r>
          </w:p>
        </w:tc>
        <w:tc>
          <w:tcPr>
            <w:tcW w:w="5245" w:type="dxa"/>
            <w:gridSpan w:val="2"/>
          </w:tcPr>
          <w:p w14:paraId="178FA992" w14:textId="77777777" w:rsidR="002D4DC1" w:rsidRPr="000314E8" w:rsidRDefault="002D4DC1" w:rsidP="001F2A76">
            <w:pPr>
              <w:ind w:left="-113"/>
              <w:jc w:val="center"/>
              <w:rPr>
                <w:b/>
                <w:bCs/>
                <w:color w:val="000000"/>
                <w:sz w:val="24"/>
                <w:szCs w:val="24"/>
              </w:rPr>
            </w:pPr>
          </w:p>
        </w:tc>
      </w:tr>
      <w:tr w:rsidR="002D4DC1" w:rsidRPr="00E12AA0" w14:paraId="60891736" w14:textId="77777777" w:rsidTr="002D4DC1">
        <w:trPr>
          <w:gridAfter w:val="1"/>
          <w:wAfter w:w="14" w:type="dxa"/>
          <w:trHeight w:val="527"/>
          <w:jc w:val="center"/>
        </w:trPr>
        <w:tc>
          <w:tcPr>
            <w:tcW w:w="1696" w:type="dxa"/>
            <w:vAlign w:val="center"/>
          </w:tcPr>
          <w:p w14:paraId="430A62A8" w14:textId="77777777" w:rsidR="002D4DC1" w:rsidRDefault="002D4DC1" w:rsidP="001F2A76">
            <w:pPr>
              <w:jc w:val="center"/>
              <w:rPr>
                <w:bCs/>
                <w:i/>
                <w:iCs/>
                <w:sz w:val="24"/>
                <w:szCs w:val="24"/>
              </w:rPr>
            </w:pPr>
            <w:r w:rsidRPr="00944F57">
              <w:rPr>
                <w:bCs/>
                <w:i/>
                <w:iCs/>
                <w:color w:val="000000"/>
                <w:sz w:val="24"/>
                <w:szCs w:val="24"/>
              </w:rPr>
              <w:t xml:space="preserve">Ražotājs, modelis,  interneta vietnes adrese, kur atrodami </w:t>
            </w:r>
            <w:r w:rsidRPr="00944F57">
              <w:rPr>
                <w:bCs/>
                <w:i/>
                <w:iCs/>
                <w:color w:val="000000"/>
                <w:sz w:val="24"/>
                <w:szCs w:val="24"/>
              </w:rPr>
              <w:lastRenderedPageBreak/>
              <w:t>piedāvātās preces tehniskie parametri</w:t>
            </w:r>
          </w:p>
        </w:tc>
        <w:tc>
          <w:tcPr>
            <w:tcW w:w="12191" w:type="dxa"/>
            <w:gridSpan w:val="3"/>
            <w:vAlign w:val="center"/>
          </w:tcPr>
          <w:p w14:paraId="0ED500EB" w14:textId="77777777" w:rsidR="00B37D83" w:rsidRDefault="00B37D83" w:rsidP="001F2A76">
            <w:pPr>
              <w:widowControl w:val="0"/>
              <w:rPr>
                <w:rFonts w:eastAsia="Calibri"/>
                <w:color w:val="000000"/>
                <w:sz w:val="24"/>
                <w:szCs w:val="24"/>
                <w:lang w:eastAsia="en-US"/>
              </w:rPr>
            </w:pPr>
          </w:p>
          <w:p w14:paraId="00778C7E" w14:textId="6A27AAEC" w:rsidR="002D4DC1" w:rsidRPr="00944F57" w:rsidRDefault="002D4DC1" w:rsidP="001F2A76">
            <w:pPr>
              <w:widowControl w:val="0"/>
              <w:rPr>
                <w:rFonts w:eastAsia="Calibri"/>
                <w:color w:val="000000"/>
                <w:sz w:val="24"/>
                <w:szCs w:val="24"/>
                <w:lang w:eastAsia="en-US"/>
              </w:rPr>
            </w:pPr>
            <w:r w:rsidRPr="00944F57">
              <w:rPr>
                <w:rFonts w:eastAsia="Calibri"/>
                <w:color w:val="000000"/>
                <w:sz w:val="24"/>
                <w:szCs w:val="24"/>
                <w:lang w:eastAsia="en-US"/>
              </w:rPr>
              <w:t>Ražotājs __________________________________________</w:t>
            </w:r>
          </w:p>
          <w:p w14:paraId="05557FDD" w14:textId="77777777" w:rsidR="002D4DC1" w:rsidRPr="00944F57" w:rsidRDefault="002D4DC1" w:rsidP="001F2A76">
            <w:pPr>
              <w:widowControl w:val="0"/>
              <w:rPr>
                <w:rFonts w:eastAsia="Calibri"/>
                <w:color w:val="000000"/>
                <w:sz w:val="24"/>
                <w:szCs w:val="24"/>
                <w:lang w:eastAsia="en-US"/>
              </w:rPr>
            </w:pPr>
          </w:p>
          <w:p w14:paraId="3C16FCB4" w14:textId="77777777" w:rsidR="002D4DC1" w:rsidRPr="00944F57" w:rsidRDefault="002D4DC1" w:rsidP="001F2A76">
            <w:pPr>
              <w:widowControl w:val="0"/>
              <w:rPr>
                <w:rFonts w:eastAsia="Calibri"/>
                <w:color w:val="000000"/>
                <w:sz w:val="24"/>
                <w:szCs w:val="24"/>
                <w:lang w:eastAsia="en-US"/>
              </w:rPr>
            </w:pPr>
            <w:r w:rsidRPr="00944F57">
              <w:rPr>
                <w:rFonts w:eastAsia="Calibri"/>
                <w:color w:val="000000"/>
                <w:sz w:val="24"/>
                <w:szCs w:val="24"/>
                <w:lang w:eastAsia="en-US"/>
              </w:rPr>
              <w:t>Modelis __________________________________________</w:t>
            </w:r>
          </w:p>
          <w:p w14:paraId="58E96C4C" w14:textId="77777777" w:rsidR="002D4DC1" w:rsidRPr="00944F57" w:rsidRDefault="002D4DC1" w:rsidP="001F2A76">
            <w:pPr>
              <w:widowControl w:val="0"/>
              <w:rPr>
                <w:rFonts w:eastAsia="Calibri"/>
                <w:color w:val="000000"/>
                <w:sz w:val="24"/>
                <w:szCs w:val="24"/>
                <w:lang w:eastAsia="en-US"/>
              </w:rPr>
            </w:pPr>
          </w:p>
          <w:p w14:paraId="0DEC9793" w14:textId="77777777" w:rsidR="002D4DC1" w:rsidRPr="00944F57" w:rsidRDefault="002D4DC1" w:rsidP="001F2A76">
            <w:pPr>
              <w:widowControl w:val="0"/>
              <w:rPr>
                <w:iCs/>
                <w:sz w:val="24"/>
                <w:szCs w:val="24"/>
              </w:rPr>
            </w:pPr>
            <w:r w:rsidRPr="00944F57">
              <w:rPr>
                <w:iCs/>
                <w:sz w:val="24"/>
                <w:szCs w:val="24"/>
              </w:rPr>
              <w:lastRenderedPageBreak/>
              <w:t>www.____________________________________________</w:t>
            </w:r>
          </w:p>
          <w:p w14:paraId="487F8E76" w14:textId="77777777" w:rsidR="002D4DC1" w:rsidRPr="000314E8" w:rsidRDefault="002D4DC1" w:rsidP="001F2A76">
            <w:pPr>
              <w:ind w:left="-113"/>
              <w:jc w:val="center"/>
              <w:rPr>
                <w:b/>
                <w:bCs/>
                <w:color w:val="000000"/>
                <w:sz w:val="24"/>
                <w:szCs w:val="24"/>
              </w:rPr>
            </w:pPr>
          </w:p>
        </w:tc>
      </w:tr>
      <w:tr w:rsidR="002D4DC1" w:rsidRPr="0059117B" w14:paraId="4E358D14" w14:textId="77777777" w:rsidTr="002D4DC1">
        <w:trPr>
          <w:gridAfter w:val="1"/>
          <w:wAfter w:w="14" w:type="dxa"/>
          <w:trHeight w:val="447"/>
          <w:jc w:val="center"/>
        </w:trPr>
        <w:tc>
          <w:tcPr>
            <w:tcW w:w="1696" w:type="dxa"/>
            <w:vAlign w:val="center"/>
          </w:tcPr>
          <w:p w14:paraId="5A37E8DB" w14:textId="77777777" w:rsidR="002D4DC1" w:rsidRDefault="002D4DC1" w:rsidP="001F2A76">
            <w:pPr>
              <w:pStyle w:val="Header"/>
            </w:pPr>
          </w:p>
          <w:p w14:paraId="2DED1292" w14:textId="77777777" w:rsidR="002D4DC1" w:rsidRPr="00157FAA" w:rsidRDefault="002D4DC1" w:rsidP="001F2A76">
            <w:pPr>
              <w:pStyle w:val="Header"/>
              <w:tabs>
                <w:tab w:val="clear" w:pos="4153"/>
                <w:tab w:val="center" w:pos="2745"/>
              </w:tabs>
              <w:rPr>
                <w:i/>
                <w:iCs/>
              </w:rPr>
            </w:pPr>
            <w:r w:rsidRPr="00157FAA">
              <w:rPr>
                <w:i/>
                <w:iCs/>
              </w:rPr>
              <w:t>Kopējās kvalitātes prasības</w:t>
            </w:r>
          </w:p>
        </w:tc>
        <w:tc>
          <w:tcPr>
            <w:tcW w:w="7654" w:type="dxa"/>
            <w:gridSpan w:val="2"/>
            <w:vAlign w:val="center"/>
          </w:tcPr>
          <w:p w14:paraId="7AEE2BEC" w14:textId="4639E202" w:rsidR="002D4DC1" w:rsidRDefault="002D4DC1" w:rsidP="00B37D83">
            <w:pPr>
              <w:pStyle w:val="ListParagraph"/>
              <w:numPr>
                <w:ilvl w:val="0"/>
                <w:numId w:val="24"/>
              </w:numPr>
              <w:spacing w:line="276" w:lineRule="auto"/>
              <w:jc w:val="both"/>
              <w:rPr>
                <w:sz w:val="24"/>
                <w:szCs w:val="24"/>
              </w:rPr>
            </w:pPr>
            <w:r w:rsidRPr="00B37D83">
              <w:rPr>
                <w:sz w:val="24"/>
                <w:szCs w:val="24"/>
              </w:rPr>
              <w:t>Visām precēm jābūt ar CE sertifikātu;</w:t>
            </w:r>
          </w:p>
          <w:p w14:paraId="1E18087A" w14:textId="5750042E" w:rsidR="002D4DC1" w:rsidRDefault="002D4DC1" w:rsidP="00B37D83">
            <w:pPr>
              <w:pStyle w:val="ListParagraph"/>
              <w:numPr>
                <w:ilvl w:val="0"/>
                <w:numId w:val="24"/>
              </w:numPr>
              <w:spacing w:line="276" w:lineRule="auto"/>
              <w:jc w:val="both"/>
              <w:rPr>
                <w:sz w:val="24"/>
                <w:szCs w:val="24"/>
              </w:rPr>
            </w:pPr>
            <w:r w:rsidRPr="00B37D83">
              <w:rPr>
                <w:sz w:val="24"/>
                <w:szCs w:val="24"/>
              </w:rPr>
              <w:t>Piegādājamajam aprīkojumam jābūt jaunam, nelietotam un pilnā komplektācijā;</w:t>
            </w:r>
          </w:p>
          <w:p w14:paraId="1B0A0105" w14:textId="56EE9DF3" w:rsidR="002D4DC1" w:rsidRDefault="002D4DC1" w:rsidP="00B37D83">
            <w:pPr>
              <w:pStyle w:val="ListParagraph"/>
              <w:numPr>
                <w:ilvl w:val="0"/>
                <w:numId w:val="24"/>
              </w:numPr>
              <w:spacing w:line="276" w:lineRule="auto"/>
              <w:jc w:val="both"/>
              <w:rPr>
                <w:sz w:val="24"/>
                <w:szCs w:val="24"/>
              </w:rPr>
            </w:pPr>
            <w:r w:rsidRPr="00B37D83">
              <w:rPr>
                <w:sz w:val="24"/>
                <w:szCs w:val="24"/>
              </w:rPr>
              <w:t>Iekārtas vai instrumenta garantijas remonta gadījumā, uz remonta laiku iekārta vai instruments</w:t>
            </w:r>
            <w:r w:rsidR="00B37D83">
              <w:rPr>
                <w:sz w:val="24"/>
                <w:szCs w:val="24"/>
              </w:rPr>
              <w:t xml:space="preserve"> ir jāaizvieto ar šādu pašu vai ekvivalentu iekārtu vai instrumentu.</w:t>
            </w:r>
          </w:p>
          <w:p w14:paraId="4E3F5567" w14:textId="7309BB7E" w:rsidR="002D4DC1" w:rsidRDefault="002D4DC1" w:rsidP="00B37D83">
            <w:pPr>
              <w:pStyle w:val="ListParagraph"/>
              <w:numPr>
                <w:ilvl w:val="0"/>
                <w:numId w:val="24"/>
              </w:numPr>
              <w:spacing w:line="276" w:lineRule="auto"/>
              <w:jc w:val="both"/>
              <w:rPr>
                <w:sz w:val="24"/>
                <w:szCs w:val="24"/>
              </w:rPr>
            </w:pPr>
            <w:r w:rsidRPr="00B37D83">
              <w:rPr>
                <w:sz w:val="24"/>
                <w:szCs w:val="24"/>
              </w:rPr>
              <w:t>Bojātā instrumenta nomaiņas laiks: ne ilgāk kā 7 (septiņu) dienu laikā no akta par konstatētajiem</w:t>
            </w:r>
            <w:r w:rsidR="00B37D83">
              <w:rPr>
                <w:sz w:val="24"/>
                <w:szCs w:val="24"/>
              </w:rPr>
              <w:t xml:space="preserve"> trūkumiem sagatavošanas dienas;</w:t>
            </w:r>
          </w:p>
          <w:p w14:paraId="46967627" w14:textId="147210CE" w:rsidR="002D4DC1" w:rsidRPr="00B37D83" w:rsidRDefault="002D4DC1" w:rsidP="00B37D83">
            <w:pPr>
              <w:pStyle w:val="ListParagraph"/>
              <w:numPr>
                <w:ilvl w:val="0"/>
                <w:numId w:val="24"/>
              </w:numPr>
              <w:spacing w:line="276" w:lineRule="auto"/>
              <w:jc w:val="both"/>
              <w:rPr>
                <w:sz w:val="24"/>
                <w:szCs w:val="24"/>
              </w:rPr>
            </w:pPr>
            <w:r w:rsidRPr="00B37D83">
              <w:rPr>
                <w:sz w:val="24"/>
                <w:szCs w:val="24"/>
              </w:rPr>
              <w:t>Piegādātājam jāpiegādā lietotāja, apkalpošanas un apkopju rokasgrāmatas latviešu vai angļu valodās.</w:t>
            </w:r>
          </w:p>
          <w:p w14:paraId="153F9674" w14:textId="77777777" w:rsidR="002D4DC1" w:rsidRPr="00AD6B2D" w:rsidRDefault="002D4DC1" w:rsidP="001F2A76">
            <w:pPr>
              <w:pStyle w:val="Header"/>
              <w:jc w:val="both"/>
            </w:pPr>
          </w:p>
        </w:tc>
        <w:tc>
          <w:tcPr>
            <w:tcW w:w="4537" w:type="dxa"/>
            <w:vAlign w:val="center"/>
          </w:tcPr>
          <w:p w14:paraId="437BA347" w14:textId="77777777" w:rsidR="002D4DC1" w:rsidRDefault="002D4DC1" w:rsidP="001F2A76">
            <w:pPr>
              <w:spacing w:after="200" w:line="276" w:lineRule="auto"/>
              <w:rPr>
                <w:sz w:val="24"/>
                <w:szCs w:val="24"/>
              </w:rPr>
            </w:pPr>
          </w:p>
          <w:p w14:paraId="7933AB0A" w14:textId="77777777" w:rsidR="002D4DC1" w:rsidRPr="00AD6B2D" w:rsidRDefault="002D4DC1" w:rsidP="001F2A76">
            <w:pPr>
              <w:pStyle w:val="Header"/>
              <w:jc w:val="both"/>
            </w:pPr>
          </w:p>
        </w:tc>
      </w:tr>
      <w:tr w:rsidR="002D4DC1" w:rsidRPr="0059117B" w14:paraId="467A132E" w14:textId="77777777" w:rsidTr="002D4DC1">
        <w:trPr>
          <w:gridAfter w:val="1"/>
          <w:wAfter w:w="14" w:type="dxa"/>
          <w:trHeight w:val="447"/>
          <w:jc w:val="center"/>
        </w:trPr>
        <w:tc>
          <w:tcPr>
            <w:tcW w:w="1696" w:type="dxa"/>
            <w:vAlign w:val="center"/>
          </w:tcPr>
          <w:p w14:paraId="77720836" w14:textId="77777777" w:rsidR="002D4DC1" w:rsidRPr="00157FAA" w:rsidRDefault="002D4DC1" w:rsidP="001F2A76">
            <w:pPr>
              <w:pStyle w:val="Header"/>
              <w:rPr>
                <w:i/>
                <w:iCs/>
              </w:rPr>
            </w:pPr>
            <w:r w:rsidRPr="00157FAA">
              <w:rPr>
                <w:i/>
                <w:iCs/>
              </w:rPr>
              <w:t xml:space="preserve">Piegādes vieta  </w:t>
            </w:r>
          </w:p>
        </w:tc>
        <w:tc>
          <w:tcPr>
            <w:tcW w:w="7654" w:type="dxa"/>
            <w:gridSpan w:val="2"/>
            <w:vAlign w:val="center"/>
          </w:tcPr>
          <w:p w14:paraId="6CB1F88D" w14:textId="77777777" w:rsidR="002D4DC1" w:rsidRPr="00DA695A" w:rsidRDefault="002D4DC1" w:rsidP="001F2A76">
            <w:pPr>
              <w:pStyle w:val="Header"/>
              <w:jc w:val="both"/>
            </w:pPr>
            <w:r>
              <w:t>Roņu iela 2, Liepāja</w:t>
            </w:r>
          </w:p>
        </w:tc>
        <w:tc>
          <w:tcPr>
            <w:tcW w:w="4537" w:type="dxa"/>
            <w:vAlign w:val="center"/>
          </w:tcPr>
          <w:p w14:paraId="029919A9" w14:textId="77777777" w:rsidR="002D4DC1" w:rsidRPr="00DA695A" w:rsidRDefault="002D4DC1" w:rsidP="001F2A76">
            <w:pPr>
              <w:pStyle w:val="Header"/>
              <w:jc w:val="both"/>
            </w:pPr>
          </w:p>
        </w:tc>
      </w:tr>
      <w:tr w:rsidR="002D4DC1" w:rsidRPr="0059117B" w14:paraId="65D0170C" w14:textId="77777777" w:rsidTr="002D4DC1">
        <w:trPr>
          <w:gridAfter w:val="1"/>
          <w:wAfter w:w="14" w:type="dxa"/>
          <w:trHeight w:val="447"/>
          <w:jc w:val="center"/>
        </w:trPr>
        <w:tc>
          <w:tcPr>
            <w:tcW w:w="1696" w:type="dxa"/>
            <w:vAlign w:val="center"/>
          </w:tcPr>
          <w:p w14:paraId="543E9AB0" w14:textId="77777777" w:rsidR="002D4DC1" w:rsidRPr="00157FAA" w:rsidRDefault="002D4DC1" w:rsidP="001F2A76">
            <w:pPr>
              <w:pStyle w:val="Header"/>
              <w:rPr>
                <w:i/>
                <w:iCs/>
              </w:rPr>
            </w:pPr>
            <w:r w:rsidRPr="00157FAA">
              <w:rPr>
                <w:i/>
                <w:iCs/>
              </w:rPr>
              <w:t>Garantijas termiņš</w:t>
            </w:r>
          </w:p>
        </w:tc>
        <w:tc>
          <w:tcPr>
            <w:tcW w:w="7654" w:type="dxa"/>
            <w:gridSpan w:val="2"/>
            <w:vAlign w:val="center"/>
          </w:tcPr>
          <w:p w14:paraId="00C12DA7" w14:textId="77777777" w:rsidR="002D4DC1" w:rsidRDefault="002D4DC1" w:rsidP="001F2A76">
            <w:pPr>
              <w:pStyle w:val="Header"/>
              <w:spacing w:line="276" w:lineRule="auto"/>
              <w:jc w:val="both"/>
            </w:pPr>
            <w:r>
              <w:t>N</w:t>
            </w:r>
            <w:r w:rsidRPr="00DA695A">
              <w:t>e mazāk k</w:t>
            </w:r>
            <w:r>
              <w:t>ā</w:t>
            </w:r>
            <w:r w:rsidRPr="00DA695A">
              <w:t xml:space="preserve"> 12 mēneši</w:t>
            </w:r>
          </w:p>
          <w:p w14:paraId="0E011FBC" w14:textId="77777777" w:rsidR="002D4DC1" w:rsidRDefault="002D4DC1" w:rsidP="001F2A76">
            <w:pPr>
              <w:pStyle w:val="Header"/>
              <w:jc w:val="both"/>
            </w:pPr>
            <w:r w:rsidRPr="00AA2B5F">
              <w:t xml:space="preserve">Garantijas </w:t>
            </w:r>
            <w:r>
              <w:t xml:space="preserve">termiņā </w:t>
            </w:r>
            <w:r w:rsidRPr="00AA2B5F">
              <w:t xml:space="preserve"> mehāniķu instrumentu, elektrisko iekārtu, rokas </w:t>
            </w:r>
          </w:p>
          <w:p w14:paraId="5C2B2E63" w14:textId="77777777" w:rsidR="002D4DC1" w:rsidRDefault="002D4DC1" w:rsidP="001F2A76">
            <w:pPr>
              <w:pStyle w:val="Header"/>
              <w:jc w:val="both"/>
            </w:pPr>
            <w:r w:rsidRPr="00AA2B5F">
              <w:t>elektrisko instrumentu  bojājumu gadījumā jānodrošina inventāra aizstāšanu vai nomaiņu</w:t>
            </w:r>
          </w:p>
        </w:tc>
        <w:tc>
          <w:tcPr>
            <w:tcW w:w="4537" w:type="dxa"/>
            <w:vAlign w:val="center"/>
          </w:tcPr>
          <w:p w14:paraId="7F9F6F0E" w14:textId="77777777" w:rsidR="002D4DC1" w:rsidRDefault="002D4DC1" w:rsidP="001F2A76">
            <w:pPr>
              <w:spacing w:after="200" w:line="276" w:lineRule="auto"/>
              <w:rPr>
                <w:sz w:val="24"/>
                <w:szCs w:val="24"/>
              </w:rPr>
            </w:pPr>
          </w:p>
          <w:p w14:paraId="22746193" w14:textId="77777777" w:rsidR="002D4DC1" w:rsidRDefault="002D4DC1" w:rsidP="001F2A76">
            <w:pPr>
              <w:pStyle w:val="Header"/>
              <w:jc w:val="both"/>
            </w:pPr>
          </w:p>
        </w:tc>
      </w:tr>
    </w:tbl>
    <w:p w14:paraId="0DDF8956" w14:textId="77777777" w:rsidR="002D4DC1" w:rsidRPr="007C0C64" w:rsidRDefault="002D4DC1" w:rsidP="00F96883">
      <w:pPr>
        <w:spacing w:before="120" w:after="120" w:line="276" w:lineRule="auto"/>
        <w:jc w:val="both"/>
        <w:rPr>
          <w:sz w:val="24"/>
          <w:szCs w:val="24"/>
          <w:u w:val="single"/>
        </w:rPr>
      </w:pPr>
    </w:p>
    <w:p w14:paraId="192A0469" w14:textId="149852C7" w:rsidR="00E810E6" w:rsidRPr="00327968" w:rsidRDefault="00E810E6" w:rsidP="005B7D91">
      <w:pPr>
        <w:numPr>
          <w:ilvl w:val="0"/>
          <w:numId w:val="1"/>
        </w:numPr>
        <w:spacing w:before="120" w:after="120" w:line="276" w:lineRule="auto"/>
        <w:ind w:left="567" w:hanging="425"/>
        <w:jc w:val="both"/>
        <w:rPr>
          <w:sz w:val="24"/>
          <w:szCs w:val="24"/>
          <w:u w:val="single"/>
        </w:rPr>
      </w:pPr>
      <w:r w:rsidRPr="009313F7">
        <w:rPr>
          <w:sz w:val="24"/>
          <w:szCs w:val="24"/>
        </w:rPr>
        <w:t xml:space="preserve">Preces piegādes termiņš: _____________ </w:t>
      </w:r>
      <w:r w:rsidR="00944F57">
        <w:rPr>
          <w:sz w:val="24"/>
          <w:szCs w:val="24"/>
        </w:rPr>
        <w:t>kalendāro dienu</w:t>
      </w:r>
      <w:r w:rsidRPr="009313F7">
        <w:rPr>
          <w:sz w:val="24"/>
          <w:szCs w:val="24"/>
        </w:rPr>
        <w:t xml:space="preserve"> laikā no līguma noslēgšanas dienas.</w:t>
      </w:r>
    </w:p>
    <w:p w14:paraId="3AAD41C8" w14:textId="61B30EED" w:rsidR="00327968" w:rsidRPr="009313F7" w:rsidRDefault="00327968" w:rsidP="005B7D91">
      <w:pPr>
        <w:numPr>
          <w:ilvl w:val="0"/>
          <w:numId w:val="1"/>
        </w:numPr>
        <w:spacing w:before="120" w:after="120" w:line="276" w:lineRule="auto"/>
        <w:ind w:left="567" w:hanging="425"/>
        <w:jc w:val="both"/>
        <w:rPr>
          <w:sz w:val="24"/>
          <w:szCs w:val="24"/>
          <w:u w:val="single"/>
        </w:rPr>
      </w:pPr>
      <w:r>
        <w:rPr>
          <w:sz w:val="24"/>
          <w:szCs w:val="24"/>
        </w:rPr>
        <w:t>Garantijas termiņš: ____________ mēneši</w:t>
      </w:r>
    </w:p>
    <w:p w14:paraId="7BF7FE11" w14:textId="3D7E4033" w:rsidR="00E810E6" w:rsidRDefault="00E810E6" w:rsidP="005B7D91">
      <w:pPr>
        <w:numPr>
          <w:ilvl w:val="0"/>
          <w:numId w:val="1"/>
        </w:numPr>
        <w:spacing w:before="120" w:after="120" w:line="276" w:lineRule="auto"/>
        <w:ind w:left="567" w:hanging="425"/>
        <w:jc w:val="both"/>
        <w:rPr>
          <w:sz w:val="24"/>
          <w:szCs w:val="24"/>
        </w:rPr>
      </w:pPr>
      <w:r w:rsidRPr="009313F7">
        <w:rPr>
          <w:sz w:val="24"/>
          <w:szCs w:val="24"/>
        </w:rPr>
        <w:t>Nekvalitatīvas preces apmaiņas/ trūkumu novēršanas termiņš garantijas laikā: ______________ dienu laikā no akta parakstīšanas dienas.</w:t>
      </w:r>
    </w:p>
    <w:p w14:paraId="2F71CA82" w14:textId="2796938A" w:rsidR="00944F57" w:rsidRPr="009313F7" w:rsidRDefault="00944F57" w:rsidP="005B7D91">
      <w:pPr>
        <w:numPr>
          <w:ilvl w:val="0"/>
          <w:numId w:val="1"/>
        </w:numPr>
        <w:spacing w:before="120" w:after="120" w:line="276" w:lineRule="auto"/>
        <w:ind w:left="567" w:hanging="425"/>
        <w:jc w:val="both"/>
        <w:rPr>
          <w:sz w:val="24"/>
          <w:szCs w:val="24"/>
        </w:rPr>
      </w:pPr>
      <w:r>
        <w:rPr>
          <w:sz w:val="24"/>
          <w:szCs w:val="24"/>
        </w:rPr>
        <w:t xml:space="preserve">Servisa </w:t>
      </w:r>
      <w:r w:rsidR="00F96883">
        <w:rPr>
          <w:sz w:val="24"/>
          <w:szCs w:val="24"/>
        </w:rPr>
        <w:t>centra</w:t>
      </w:r>
      <w:r>
        <w:rPr>
          <w:sz w:val="24"/>
          <w:szCs w:val="24"/>
        </w:rPr>
        <w:t xml:space="preserve"> adrese __________________________________________________</w:t>
      </w:r>
    </w:p>
    <w:p w14:paraId="73DACEC7" w14:textId="77777777" w:rsidR="00E810E6" w:rsidRPr="009313F7" w:rsidRDefault="00E810E6" w:rsidP="005B7D91">
      <w:pPr>
        <w:numPr>
          <w:ilvl w:val="0"/>
          <w:numId w:val="1"/>
        </w:numPr>
        <w:spacing w:before="120" w:after="120" w:line="276" w:lineRule="auto"/>
        <w:ind w:left="567" w:hanging="426"/>
        <w:rPr>
          <w:sz w:val="24"/>
          <w:szCs w:val="24"/>
        </w:rPr>
      </w:pPr>
      <w:r w:rsidRPr="009313F7">
        <w:rPr>
          <w:sz w:val="24"/>
          <w:szCs w:val="24"/>
        </w:rPr>
        <w:t>Papildus informācija (ja nepieciešams): ________________________________.</w:t>
      </w:r>
    </w:p>
    <w:p w14:paraId="08235D3B" w14:textId="77777777" w:rsidR="00E810E6" w:rsidRPr="009313F7" w:rsidRDefault="00E810E6" w:rsidP="00E810E6">
      <w:pPr>
        <w:suppressAutoHyphens/>
        <w:spacing w:before="120" w:line="276" w:lineRule="auto"/>
        <w:ind w:left="567"/>
        <w:jc w:val="both"/>
        <w:rPr>
          <w:sz w:val="24"/>
          <w:szCs w:val="24"/>
        </w:rPr>
      </w:pPr>
      <w:r w:rsidRPr="009313F7">
        <w:rPr>
          <w:sz w:val="24"/>
          <w:szCs w:val="24"/>
        </w:rPr>
        <w:t>Apliecinām, ka, iesniedzot piedāvājumu, esam iepazinušies ar visiem apstākļiem, kas varētu ietekmēt līguma summu un piedāvāto saistību izpildi. Līdz ar to garantējam, ka gadījumā, ja mums tiks piešķirtas līguma slēgšanas tiesības, līgumsaistības apņemamies pildīt atbilstoši mūsu piedāvājumam.</w:t>
      </w:r>
    </w:p>
    <w:p w14:paraId="4FBC5F86" w14:textId="77777777" w:rsidR="00E810E6" w:rsidRPr="009313F7" w:rsidRDefault="00E810E6" w:rsidP="00E810E6">
      <w:pPr>
        <w:suppressAutoHyphens/>
        <w:spacing w:before="120" w:line="276" w:lineRule="auto"/>
        <w:ind w:left="567"/>
        <w:jc w:val="both"/>
        <w:rPr>
          <w:sz w:val="24"/>
          <w:szCs w:val="24"/>
          <w:lang w:eastAsia="ar-SA"/>
        </w:rPr>
      </w:pPr>
      <w:r w:rsidRPr="009313F7">
        <w:rPr>
          <w:sz w:val="24"/>
          <w:szCs w:val="24"/>
          <w:lang w:eastAsia="ar-SA"/>
        </w:rPr>
        <w:lastRenderedPageBreak/>
        <w:t>Apliecinām, ka mums ir nepieciešamā pieredze, atļaujas un sertifikāti iepirkuma nolikumā minēto preču piegādei. Apliecinām, ka piedāvājumā ievērtēti visi piegādes veikšanai nepieciešamie materiāli un algas, visi ar darbu organizāciju saistītie izdevumi, t.sk. transporta izdevumi, kā arī darbi, kas nav minēti, bet bez kuriem nebūtu iespējama kvalitatīva un savlaicīga līguma izpilde pilnā apmērā.</w:t>
      </w:r>
    </w:p>
    <w:p w14:paraId="08A96F46" w14:textId="77777777" w:rsidR="00E810E6" w:rsidRPr="009313F7" w:rsidRDefault="00E810E6" w:rsidP="00E810E6">
      <w:pPr>
        <w:suppressAutoHyphens/>
        <w:spacing w:before="120" w:line="276" w:lineRule="auto"/>
        <w:ind w:left="567"/>
        <w:jc w:val="both"/>
        <w:rPr>
          <w:sz w:val="24"/>
          <w:szCs w:val="24"/>
          <w:lang w:eastAsia="ar-SA"/>
        </w:rPr>
      </w:pPr>
      <w:r w:rsidRPr="009313F7">
        <w:rPr>
          <w:sz w:val="24"/>
          <w:szCs w:val="24"/>
          <w:lang w:eastAsia="ar-SA"/>
        </w:rPr>
        <w:t>Ar šo garantējam sniegto ziņu patiesumu un precizitāti. Mēs saprotam un piekrītam prasībām, kas izvirzītas pretendentiem šī iepirkuma nolikumā un līguma projektā. Šim piedāvājumam un jūsu rakstiskai piekrišanai tam ir jāveido starp mums saistošs līgums, ar kura projektu esam iepazinušies un piekrītam. Mēs saprotam, ka jūs varat pieņemt un noraidīt jebkuru piedāvājumu jebkurā brīdī līdz uzvarētāja noteikšanai.</w:t>
      </w:r>
    </w:p>
    <w:p w14:paraId="0C35791F" w14:textId="77777777" w:rsidR="00007E56" w:rsidRPr="00F24E55" w:rsidRDefault="00007E56" w:rsidP="00007E56">
      <w:pPr>
        <w:spacing w:after="120" w:line="276" w:lineRule="auto"/>
        <w:ind w:left="360"/>
        <w:jc w:val="both"/>
        <w:rPr>
          <w:sz w:val="24"/>
          <w:szCs w:val="24"/>
          <w:lang w:eastAsia="en-US"/>
        </w:rPr>
      </w:pPr>
    </w:p>
    <w:p w14:paraId="414900FE" w14:textId="68C7F5B8" w:rsidR="00C97522" w:rsidRPr="006B672D" w:rsidRDefault="00C97522" w:rsidP="009313F7">
      <w:pPr>
        <w:spacing w:after="120"/>
        <w:ind w:left="567"/>
        <w:rPr>
          <w:i/>
          <w:sz w:val="24"/>
          <w:szCs w:val="24"/>
          <w:lang w:eastAsia="en-US"/>
        </w:rPr>
      </w:pPr>
      <w:r w:rsidRPr="00F24E55">
        <w:rPr>
          <w:i/>
          <w:sz w:val="24"/>
          <w:szCs w:val="24"/>
          <w:lang w:eastAsia="en-US"/>
        </w:rPr>
        <w:t>Ar šo uzņemos pilnu atbildību par Tehniskajā</w:t>
      </w:r>
      <w:r w:rsidR="00A5009C" w:rsidRPr="00F24E55">
        <w:rPr>
          <w:i/>
          <w:sz w:val="24"/>
          <w:szCs w:val="24"/>
          <w:lang w:eastAsia="en-US"/>
        </w:rPr>
        <w:t xml:space="preserve"> - finanšu</w:t>
      </w:r>
      <w:r w:rsidRPr="00F24E55">
        <w:rPr>
          <w:i/>
          <w:sz w:val="24"/>
          <w:szCs w:val="24"/>
          <w:lang w:eastAsia="en-US"/>
        </w:rPr>
        <w:t xml:space="preserve"> piedāvājumā iesniegto</w:t>
      </w:r>
      <w:r w:rsidRPr="006B672D">
        <w:rPr>
          <w:i/>
          <w:sz w:val="24"/>
          <w:szCs w:val="24"/>
          <w:lang w:eastAsia="en-US"/>
        </w:rPr>
        <w:t xml:space="preserve"> dokumentu komplektāciju, tajos ietverto informāciju, noformējumu, atbilstību noteikumu prasībām. Sniegtā informācija un dati ir patiesi.</w:t>
      </w:r>
    </w:p>
    <w:p w14:paraId="36BF0D93" w14:textId="16B1CE68" w:rsidR="00AA78A6" w:rsidRDefault="00AA78A6" w:rsidP="00950EF8">
      <w:pPr>
        <w:spacing w:after="120"/>
        <w:rPr>
          <w:sz w:val="24"/>
          <w:szCs w:val="24"/>
          <w:lang w:eastAsia="en-US"/>
        </w:rPr>
      </w:pPr>
    </w:p>
    <w:p w14:paraId="5F0DCB07" w14:textId="77777777" w:rsidR="00EE0796" w:rsidRDefault="00EE0796" w:rsidP="009313F7">
      <w:pPr>
        <w:spacing w:after="120"/>
        <w:ind w:firstLine="567"/>
        <w:rPr>
          <w:sz w:val="24"/>
          <w:szCs w:val="24"/>
          <w:lang w:eastAsia="en-US"/>
        </w:rPr>
      </w:pPr>
    </w:p>
    <w:p w14:paraId="4669A1FA" w14:textId="77777777" w:rsidR="00EE0796" w:rsidRDefault="00EE0796" w:rsidP="009313F7">
      <w:pPr>
        <w:spacing w:after="120"/>
        <w:ind w:firstLine="567"/>
        <w:rPr>
          <w:sz w:val="24"/>
          <w:szCs w:val="24"/>
          <w:lang w:eastAsia="en-US"/>
        </w:rPr>
      </w:pPr>
    </w:p>
    <w:p w14:paraId="3E481EBC" w14:textId="2F32AED3" w:rsidR="00D15A40" w:rsidRPr="00950EF8" w:rsidRDefault="00D15A40" w:rsidP="009313F7">
      <w:pPr>
        <w:spacing w:after="120"/>
        <w:ind w:firstLine="567"/>
        <w:rPr>
          <w:sz w:val="24"/>
          <w:szCs w:val="24"/>
          <w:lang w:eastAsia="en-US"/>
        </w:rPr>
      </w:pPr>
      <w:r>
        <w:rPr>
          <w:sz w:val="24"/>
          <w:szCs w:val="24"/>
          <w:lang w:eastAsia="en-US"/>
        </w:rPr>
        <w:t>Sagatavoja:___________________________  /vārds, uzvārds, amats/</w:t>
      </w:r>
    </w:p>
    <w:sectPr w:rsidR="00D15A40" w:rsidRPr="00950EF8" w:rsidSect="00144578">
      <w:footerReference w:type="even" r:id="rId10"/>
      <w:footerReference w:type="default" r:id="rId11"/>
      <w:footerReference w:type="first" r:id="rId12"/>
      <w:pgSz w:w="16838" w:h="11906" w:orient="landscape"/>
      <w:pgMar w:top="567" w:right="851" w:bottom="70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AE084A" w14:textId="77777777" w:rsidR="00A82AAA" w:rsidRDefault="00A82AAA">
      <w:r>
        <w:separator/>
      </w:r>
    </w:p>
  </w:endnote>
  <w:endnote w:type="continuationSeparator" w:id="0">
    <w:p w14:paraId="2A9EBC5F" w14:textId="77777777" w:rsidR="00A82AAA" w:rsidRDefault="00A82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BA"/>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90BF1" w14:textId="77777777" w:rsidR="00866DA6" w:rsidRDefault="0038235B" w:rsidP="00866D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C4BC7EF" w14:textId="77777777" w:rsidR="00866DA6" w:rsidRDefault="00866DA6" w:rsidP="00866D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46154" w14:textId="52A668FF" w:rsidR="00866DA6" w:rsidRPr="00F43707" w:rsidRDefault="0038235B" w:rsidP="00866DA6">
    <w:pPr>
      <w:pStyle w:val="Footer"/>
      <w:framePr w:wrap="around" w:vAnchor="text" w:hAnchor="page" w:x="10702" w:y="-78"/>
      <w:rPr>
        <w:rStyle w:val="PageNumber"/>
        <w:sz w:val="24"/>
        <w:szCs w:val="24"/>
      </w:rPr>
    </w:pPr>
    <w:r w:rsidRPr="00F43707">
      <w:rPr>
        <w:rStyle w:val="PageNumber"/>
        <w:sz w:val="24"/>
        <w:szCs w:val="24"/>
      </w:rPr>
      <w:fldChar w:fldCharType="begin"/>
    </w:r>
    <w:r w:rsidRPr="00F43707">
      <w:rPr>
        <w:rStyle w:val="PageNumber"/>
        <w:sz w:val="24"/>
        <w:szCs w:val="24"/>
      </w:rPr>
      <w:instrText xml:space="preserve">PAGE  </w:instrText>
    </w:r>
    <w:r w:rsidRPr="00F43707">
      <w:rPr>
        <w:rStyle w:val="PageNumber"/>
        <w:sz w:val="24"/>
        <w:szCs w:val="24"/>
      </w:rPr>
      <w:fldChar w:fldCharType="separate"/>
    </w:r>
    <w:r w:rsidR="00171195">
      <w:rPr>
        <w:rStyle w:val="PageNumber"/>
        <w:noProof/>
        <w:sz w:val="24"/>
        <w:szCs w:val="24"/>
      </w:rPr>
      <w:t>2</w:t>
    </w:r>
    <w:r w:rsidRPr="00F43707">
      <w:rPr>
        <w:rStyle w:val="PageNumber"/>
        <w:sz w:val="24"/>
        <w:szCs w:val="24"/>
      </w:rPr>
      <w:fldChar w:fldCharType="end"/>
    </w:r>
  </w:p>
  <w:p w14:paraId="47FDED58" w14:textId="169CA791" w:rsidR="00866DA6" w:rsidRPr="00C85192" w:rsidRDefault="00866DA6" w:rsidP="003A0D7D">
    <w:pPr>
      <w:pStyle w:val="Footer"/>
      <w:jc w:val="both"/>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047216"/>
      <w:docPartObj>
        <w:docPartGallery w:val="Page Numbers (Bottom of Page)"/>
        <w:docPartUnique/>
      </w:docPartObj>
    </w:sdtPr>
    <w:sdtEndPr>
      <w:rPr>
        <w:noProof/>
      </w:rPr>
    </w:sdtEndPr>
    <w:sdtContent>
      <w:p w14:paraId="77F3F068" w14:textId="6B8377CE" w:rsidR="0039617A" w:rsidRDefault="0039617A">
        <w:pPr>
          <w:pStyle w:val="Footer"/>
          <w:jc w:val="center"/>
        </w:pPr>
        <w:r>
          <w:fldChar w:fldCharType="begin"/>
        </w:r>
        <w:r>
          <w:instrText xml:space="preserve"> PAGE   \* MERGEFORMAT </w:instrText>
        </w:r>
        <w:r>
          <w:fldChar w:fldCharType="separate"/>
        </w:r>
        <w:r w:rsidR="00171195">
          <w:rPr>
            <w:noProof/>
          </w:rPr>
          <w:t>1</w:t>
        </w:r>
        <w:r>
          <w:rPr>
            <w:noProof/>
          </w:rPr>
          <w:fldChar w:fldCharType="end"/>
        </w:r>
      </w:p>
    </w:sdtContent>
  </w:sdt>
  <w:p w14:paraId="78087817" w14:textId="77777777" w:rsidR="0039617A" w:rsidRDefault="003961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72618" w14:textId="77777777" w:rsidR="00A82AAA" w:rsidRDefault="00A82AAA">
      <w:r>
        <w:separator/>
      </w:r>
    </w:p>
  </w:footnote>
  <w:footnote w:type="continuationSeparator" w:id="0">
    <w:p w14:paraId="41A8B597" w14:textId="77777777" w:rsidR="00A82AAA" w:rsidRDefault="00A82A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0484"/>
    <w:multiLevelType w:val="hybridMultilevel"/>
    <w:tmpl w:val="769CA2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35C57E1"/>
    <w:multiLevelType w:val="hybridMultilevel"/>
    <w:tmpl w:val="4D040554"/>
    <w:lvl w:ilvl="0" w:tplc="D2B29ECA">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74441B1"/>
    <w:multiLevelType w:val="hybridMultilevel"/>
    <w:tmpl w:val="DDEEA602"/>
    <w:lvl w:ilvl="0" w:tplc="2780CBBE">
      <w:start w:val="1"/>
      <w:numFmt w:val="decimal"/>
      <w:lvlText w:val="%1."/>
      <w:lvlJc w:val="left"/>
      <w:pPr>
        <w:ind w:left="1253" w:hanging="360"/>
      </w:pPr>
      <w:rPr>
        <w:rFonts w:hint="default"/>
        <w:b w:val="0"/>
        <w:bCs w:val="0"/>
        <w:color w:val="auto"/>
        <w:sz w:val="24"/>
        <w:szCs w:val="24"/>
      </w:rPr>
    </w:lvl>
    <w:lvl w:ilvl="1" w:tplc="04260019" w:tentative="1">
      <w:start w:val="1"/>
      <w:numFmt w:val="lowerLetter"/>
      <w:lvlText w:val="%2."/>
      <w:lvlJc w:val="left"/>
      <w:pPr>
        <w:ind w:left="1973" w:hanging="360"/>
      </w:pPr>
    </w:lvl>
    <w:lvl w:ilvl="2" w:tplc="0426001B" w:tentative="1">
      <w:start w:val="1"/>
      <w:numFmt w:val="lowerRoman"/>
      <w:lvlText w:val="%3."/>
      <w:lvlJc w:val="right"/>
      <w:pPr>
        <w:ind w:left="2693" w:hanging="180"/>
      </w:pPr>
    </w:lvl>
    <w:lvl w:ilvl="3" w:tplc="0426000F" w:tentative="1">
      <w:start w:val="1"/>
      <w:numFmt w:val="decimal"/>
      <w:lvlText w:val="%4."/>
      <w:lvlJc w:val="left"/>
      <w:pPr>
        <w:ind w:left="3413" w:hanging="360"/>
      </w:pPr>
    </w:lvl>
    <w:lvl w:ilvl="4" w:tplc="04260019" w:tentative="1">
      <w:start w:val="1"/>
      <w:numFmt w:val="lowerLetter"/>
      <w:lvlText w:val="%5."/>
      <w:lvlJc w:val="left"/>
      <w:pPr>
        <w:ind w:left="4133" w:hanging="360"/>
      </w:pPr>
    </w:lvl>
    <w:lvl w:ilvl="5" w:tplc="0426001B" w:tentative="1">
      <w:start w:val="1"/>
      <w:numFmt w:val="lowerRoman"/>
      <w:lvlText w:val="%6."/>
      <w:lvlJc w:val="right"/>
      <w:pPr>
        <w:ind w:left="4853" w:hanging="180"/>
      </w:pPr>
    </w:lvl>
    <w:lvl w:ilvl="6" w:tplc="0426000F" w:tentative="1">
      <w:start w:val="1"/>
      <w:numFmt w:val="decimal"/>
      <w:lvlText w:val="%7."/>
      <w:lvlJc w:val="left"/>
      <w:pPr>
        <w:ind w:left="5573" w:hanging="360"/>
      </w:pPr>
    </w:lvl>
    <w:lvl w:ilvl="7" w:tplc="04260019" w:tentative="1">
      <w:start w:val="1"/>
      <w:numFmt w:val="lowerLetter"/>
      <w:lvlText w:val="%8."/>
      <w:lvlJc w:val="left"/>
      <w:pPr>
        <w:ind w:left="6293" w:hanging="360"/>
      </w:pPr>
    </w:lvl>
    <w:lvl w:ilvl="8" w:tplc="0426001B" w:tentative="1">
      <w:start w:val="1"/>
      <w:numFmt w:val="lowerRoman"/>
      <w:lvlText w:val="%9."/>
      <w:lvlJc w:val="right"/>
      <w:pPr>
        <w:ind w:left="7013" w:hanging="180"/>
      </w:pPr>
    </w:lvl>
  </w:abstractNum>
  <w:abstractNum w:abstractNumId="3" w15:restartNumberingAfterBreak="0">
    <w:nsid w:val="220B3D9B"/>
    <w:multiLevelType w:val="hybridMultilevel"/>
    <w:tmpl w:val="33E8C720"/>
    <w:lvl w:ilvl="0" w:tplc="6DD62DDA">
      <w:start w:val="1"/>
      <w:numFmt w:val="decimal"/>
      <w:lvlText w:val="%1."/>
      <w:lvlJc w:val="left"/>
      <w:pPr>
        <w:ind w:left="1253" w:hanging="360"/>
      </w:pPr>
      <w:rPr>
        <w:rFonts w:hint="default"/>
        <w:b w:val="0"/>
        <w:bCs w:val="0"/>
        <w:color w:val="auto"/>
      </w:rPr>
    </w:lvl>
    <w:lvl w:ilvl="1" w:tplc="04260019" w:tentative="1">
      <w:start w:val="1"/>
      <w:numFmt w:val="lowerLetter"/>
      <w:lvlText w:val="%2."/>
      <w:lvlJc w:val="left"/>
      <w:pPr>
        <w:ind w:left="1973" w:hanging="360"/>
      </w:pPr>
    </w:lvl>
    <w:lvl w:ilvl="2" w:tplc="0426001B" w:tentative="1">
      <w:start w:val="1"/>
      <w:numFmt w:val="lowerRoman"/>
      <w:lvlText w:val="%3."/>
      <w:lvlJc w:val="right"/>
      <w:pPr>
        <w:ind w:left="2693" w:hanging="180"/>
      </w:pPr>
    </w:lvl>
    <w:lvl w:ilvl="3" w:tplc="0426000F" w:tentative="1">
      <w:start w:val="1"/>
      <w:numFmt w:val="decimal"/>
      <w:lvlText w:val="%4."/>
      <w:lvlJc w:val="left"/>
      <w:pPr>
        <w:ind w:left="3413" w:hanging="360"/>
      </w:pPr>
    </w:lvl>
    <w:lvl w:ilvl="4" w:tplc="04260019" w:tentative="1">
      <w:start w:val="1"/>
      <w:numFmt w:val="lowerLetter"/>
      <w:lvlText w:val="%5."/>
      <w:lvlJc w:val="left"/>
      <w:pPr>
        <w:ind w:left="4133" w:hanging="360"/>
      </w:pPr>
    </w:lvl>
    <w:lvl w:ilvl="5" w:tplc="0426001B" w:tentative="1">
      <w:start w:val="1"/>
      <w:numFmt w:val="lowerRoman"/>
      <w:lvlText w:val="%6."/>
      <w:lvlJc w:val="right"/>
      <w:pPr>
        <w:ind w:left="4853" w:hanging="180"/>
      </w:pPr>
    </w:lvl>
    <w:lvl w:ilvl="6" w:tplc="0426000F" w:tentative="1">
      <w:start w:val="1"/>
      <w:numFmt w:val="decimal"/>
      <w:lvlText w:val="%7."/>
      <w:lvlJc w:val="left"/>
      <w:pPr>
        <w:ind w:left="5573" w:hanging="360"/>
      </w:pPr>
    </w:lvl>
    <w:lvl w:ilvl="7" w:tplc="04260019" w:tentative="1">
      <w:start w:val="1"/>
      <w:numFmt w:val="lowerLetter"/>
      <w:lvlText w:val="%8."/>
      <w:lvlJc w:val="left"/>
      <w:pPr>
        <w:ind w:left="6293" w:hanging="360"/>
      </w:pPr>
    </w:lvl>
    <w:lvl w:ilvl="8" w:tplc="0426001B" w:tentative="1">
      <w:start w:val="1"/>
      <w:numFmt w:val="lowerRoman"/>
      <w:lvlText w:val="%9."/>
      <w:lvlJc w:val="right"/>
      <w:pPr>
        <w:ind w:left="7013" w:hanging="180"/>
      </w:pPr>
    </w:lvl>
  </w:abstractNum>
  <w:abstractNum w:abstractNumId="4" w15:restartNumberingAfterBreak="0">
    <w:nsid w:val="23F7653C"/>
    <w:multiLevelType w:val="hybridMultilevel"/>
    <w:tmpl w:val="33E8C720"/>
    <w:lvl w:ilvl="0" w:tplc="6DD62DDA">
      <w:start w:val="1"/>
      <w:numFmt w:val="decimal"/>
      <w:lvlText w:val="%1."/>
      <w:lvlJc w:val="left"/>
      <w:pPr>
        <w:ind w:left="1253" w:hanging="360"/>
      </w:pPr>
      <w:rPr>
        <w:rFonts w:hint="default"/>
        <w:b w:val="0"/>
        <w:bCs w:val="0"/>
        <w:color w:val="auto"/>
      </w:rPr>
    </w:lvl>
    <w:lvl w:ilvl="1" w:tplc="04260019" w:tentative="1">
      <w:start w:val="1"/>
      <w:numFmt w:val="lowerLetter"/>
      <w:lvlText w:val="%2."/>
      <w:lvlJc w:val="left"/>
      <w:pPr>
        <w:ind w:left="1973" w:hanging="360"/>
      </w:pPr>
    </w:lvl>
    <w:lvl w:ilvl="2" w:tplc="0426001B" w:tentative="1">
      <w:start w:val="1"/>
      <w:numFmt w:val="lowerRoman"/>
      <w:lvlText w:val="%3."/>
      <w:lvlJc w:val="right"/>
      <w:pPr>
        <w:ind w:left="2693" w:hanging="180"/>
      </w:pPr>
    </w:lvl>
    <w:lvl w:ilvl="3" w:tplc="0426000F" w:tentative="1">
      <w:start w:val="1"/>
      <w:numFmt w:val="decimal"/>
      <w:lvlText w:val="%4."/>
      <w:lvlJc w:val="left"/>
      <w:pPr>
        <w:ind w:left="3413" w:hanging="360"/>
      </w:pPr>
    </w:lvl>
    <w:lvl w:ilvl="4" w:tplc="04260019" w:tentative="1">
      <w:start w:val="1"/>
      <w:numFmt w:val="lowerLetter"/>
      <w:lvlText w:val="%5."/>
      <w:lvlJc w:val="left"/>
      <w:pPr>
        <w:ind w:left="4133" w:hanging="360"/>
      </w:pPr>
    </w:lvl>
    <w:lvl w:ilvl="5" w:tplc="0426001B" w:tentative="1">
      <w:start w:val="1"/>
      <w:numFmt w:val="lowerRoman"/>
      <w:lvlText w:val="%6."/>
      <w:lvlJc w:val="right"/>
      <w:pPr>
        <w:ind w:left="4853" w:hanging="180"/>
      </w:pPr>
    </w:lvl>
    <w:lvl w:ilvl="6" w:tplc="0426000F" w:tentative="1">
      <w:start w:val="1"/>
      <w:numFmt w:val="decimal"/>
      <w:lvlText w:val="%7."/>
      <w:lvlJc w:val="left"/>
      <w:pPr>
        <w:ind w:left="5573" w:hanging="360"/>
      </w:pPr>
    </w:lvl>
    <w:lvl w:ilvl="7" w:tplc="04260019" w:tentative="1">
      <w:start w:val="1"/>
      <w:numFmt w:val="lowerLetter"/>
      <w:lvlText w:val="%8."/>
      <w:lvlJc w:val="left"/>
      <w:pPr>
        <w:ind w:left="6293" w:hanging="360"/>
      </w:pPr>
    </w:lvl>
    <w:lvl w:ilvl="8" w:tplc="0426001B" w:tentative="1">
      <w:start w:val="1"/>
      <w:numFmt w:val="lowerRoman"/>
      <w:lvlText w:val="%9."/>
      <w:lvlJc w:val="right"/>
      <w:pPr>
        <w:ind w:left="7013" w:hanging="180"/>
      </w:pPr>
    </w:lvl>
  </w:abstractNum>
  <w:abstractNum w:abstractNumId="5" w15:restartNumberingAfterBreak="0">
    <w:nsid w:val="246D1D60"/>
    <w:multiLevelType w:val="hybridMultilevel"/>
    <w:tmpl w:val="33E8C720"/>
    <w:lvl w:ilvl="0" w:tplc="6DD62DDA">
      <w:start w:val="1"/>
      <w:numFmt w:val="decimal"/>
      <w:lvlText w:val="%1."/>
      <w:lvlJc w:val="left"/>
      <w:pPr>
        <w:ind w:left="1253" w:hanging="360"/>
      </w:pPr>
      <w:rPr>
        <w:rFonts w:hint="default"/>
        <w:b w:val="0"/>
        <w:bCs w:val="0"/>
        <w:color w:val="auto"/>
      </w:rPr>
    </w:lvl>
    <w:lvl w:ilvl="1" w:tplc="04260019" w:tentative="1">
      <w:start w:val="1"/>
      <w:numFmt w:val="lowerLetter"/>
      <w:lvlText w:val="%2."/>
      <w:lvlJc w:val="left"/>
      <w:pPr>
        <w:ind w:left="1973" w:hanging="360"/>
      </w:pPr>
    </w:lvl>
    <w:lvl w:ilvl="2" w:tplc="0426001B" w:tentative="1">
      <w:start w:val="1"/>
      <w:numFmt w:val="lowerRoman"/>
      <w:lvlText w:val="%3."/>
      <w:lvlJc w:val="right"/>
      <w:pPr>
        <w:ind w:left="2693" w:hanging="180"/>
      </w:pPr>
    </w:lvl>
    <w:lvl w:ilvl="3" w:tplc="0426000F" w:tentative="1">
      <w:start w:val="1"/>
      <w:numFmt w:val="decimal"/>
      <w:lvlText w:val="%4."/>
      <w:lvlJc w:val="left"/>
      <w:pPr>
        <w:ind w:left="3413" w:hanging="360"/>
      </w:pPr>
    </w:lvl>
    <w:lvl w:ilvl="4" w:tplc="04260019" w:tentative="1">
      <w:start w:val="1"/>
      <w:numFmt w:val="lowerLetter"/>
      <w:lvlText w:val="%5."/>
      <w:lvlJc w:val="left"/>
      <w:pPr>
        <w:ind w:left="4133" w:hanging="360"/>
      </w:pPr>
    </w:lvl>
    <w:lvl w:ilvl="5" w:tplc="0426001B" w:tentative="1">
      <w:start w:val="1"/>
      <w:numFmt w:val="lowerRoman"/>
      <w:lvlText w:val="%6."/>
      <w:lvlJc w:val="right"/>
      <w:pPr>
        <w:ind w:left="4853" w:hanging="180"/>
      </w:pPr>
    </w:lvl>
    <w:lvl w:ilvl="6" w:tplc="0426000F" w:tentative="1">
      <w:start w:val="1"/>
      <w:numFmt w:val="decimal"/>
      <w:lvlText w:val="%7."/>
      <w:lvlJc w:val="left"/>
      <w:pPr>
        <w:ind w:left="5573" w:hanging="360"/>
      </w:pPr>
    </w:lvl>
    <w:lvl w:ilvl="7" w:tplc="04260019" w:tentative="1">
      <w:start w:val="1"/>
      <w:numFmt w:val="lowerLetter"/>
      <w:lvlText w:val="%8."/>
      <w:lvlJc w:val="left"/>
      <w:pPr>
        <w:ind w:left="6293" w:hanging="360"/>
      </w:pPr>
    </w:lvl>
    <w:lvl w:ilvl="8" w:tplc="0426001B" w:tentative="1">
      <w:start w:val="1"/>
      <w:numFmt w:val="lowerRoman"/>
      <w:lvlText w:val="%9."/>
      <w:lvlJc w:val="right"/>
      <w:pPr>
        <w:ind w:left="7013" w:hanging="180"/>
      </w:pPr>
    </w:lvl>
  </w:abstractNum>
  <w:abstractNum w:abstractNumId="6" w15:restartNumberingAfterBreak="0">
    <w:nsid w:val="25F67B2B"/>
    <w:multiLevelType w:val="hybridMultilevel"/>
    <w:tmpl w:val="33E8C720"/>
    <w:lvl w:ilvl="0" w:tplc="6DD62DDA">
      <w:start w:val="1"/>
      <w:numFmt w:val="decimal"/>
      <w:lvlText w:val="%1."/>
      <w:lvlJc w:val="left"/>
      <w:pPr>
        <w:ind w:left="1253" w:hanging="360"/>
      </w:pPr>
      <w:rPr>
        <w:rFonts w:hint="default"/>
        <w:b w:val="0"/>
        <w:bCs w:val="0"/>
        <w:color w:val="auto"/>
      </w:rPr>
    </w:lvl>
    <w:lvl w:ilvl="1" w:tplc="04260019" w:tentative="1">
      <w:start w:val="1"/>
      <w:numFmt w:val="lowerLetter"/>
      <w:lvlText w:val="%2."/>
      <w:lvlJc w:val="left"/>
      <w:pPr>
        <w:ind w:left="1973" w:hanging="360"/>
      </w:pPr>
    </w:lvl>
    <w:lvl w:ilvl="2" w:tplc="0426001B" w:tentative="1">
      <w:start w:val="1"/>
      <w:numFmt w:val="lowerRoman"/>
      <w:lvlText w:val="%3."/>
      <w:lvlJc w:val="right"/>
      <w:pPr>
        <w:ind w:left="2693" w:hanging="180"/>
      </w:pPr>
    </w:lvl>
    <w:lvl w:ilvl="3" w:tplc="0426000F" w:tentative="1">
      <w:start w:val="1"/>
      <w:numFmt w:val="decimal"/>
      <w:lvlText w:val="%4."/>
      <w:lvlJc w:val="left"/>
      <w:pPr>
        <w:ind w:left="3413" w:hanging="360"/>
      </w:pPr>
    </w:lvl>
    <w:lvl w:ilvl="4" w:tplc="04260019" w:tentative="1">
      <w:start w:val="1"/>
      <w:numFmt w:val="lowerLetter"/>
      <w:lvlText w:val="%5."/>
      <w:lvlJc w:val="left"/>
      <w:pPr>
        <w:ind w:left="4133" w:hanging="360"/>
      </w:pPr>
    </w:lvl>
    <w:lvl w:ilvl="5" w:tplc="0426001B" w:tentative="1">
      <w:start w:val="1"/>
      <w:numFmt w:val="lowerRoman"/>
      <w:lvlText w:val="%6."/>
      <w:lvlJc w:val="right"/>
      <w:pPr>
        <w:ind w:left="4853" w:hanging="180"/>
      </w:pPr>
    </w:lvl>
    <w:lvl w:ilvl="6" w:tplc="0426000F" w:tentative="1">
      <w:start w:val="1"/>
      <w:numFmt w:val="decimal"/>
      <w:lvlText w:val="%7."/>
      <w:lvlJc w:val="left"/>
      <w:pPr>
        <w:ind w:left="5573" w:hanging="360"/>
      </w:pPr>
    </w:lvl>
    <w:lvl w:ilvl="7" w:tplc="04260019" w:tentative="1">
      <w:start w:val="1"/>
      <w:numFmt w:val="lowerLetter"/>
      <w:lvlText w:val="%8."/>
      <w:lvlJc w:val="left"/>
      <w:pPr>
        <w:ind w:left="6293" w:hanging="360"/>
      </w:pPr>
    </w:lvl>
    <w:lvl w:ilvl="8" w:tplc="0426001B" w:tentative="1">
      <w:start w:val="1"/>
      <w:numFmt w:val="lowerRoman"/>
      <w:lvlText w:val="%9."/>
      <w:lvlJc w:val="right"/>
      <w:pPr>
        <w:ind w:left="7013" w:hanging="180"/>
      </w:pPr>
    </w:lvl>
  </w:abstractNum>
  <w:abstractNum w:abstractNumId="7" w15:restartNumberingAfterBreak="0">
    <w:nsid w:val="26472B5A"/>
    <w:multiLevelType w:val="hybridMultilevel"/>
    <w:tmpl w:val="33E8C720"/>
    <w:lvl w:ilvl="0" w:tplc="6DD62DDA">
      <w:start w:val="1"/>
      <w:numFmt w:val="decimal"/>
      <w:lvlText w:val="%1."/>
      <w:lvlJc w:val="left"/>
      <w:pPr>
        <w:ind w:left="1253" w:hanging="360"/>
      </w:pPr>
      <w:rPr>
        <w:rFonts w:hint="default"/>
        <w:b w:val="0"/>
        <w:bCs w:val="0"/>
        <w:color w:val="auto"/>
      </w:rPr>
    </w:lvl>
    <w:lvl w:ilvl="1" w:tplc="04260019" w:tentative="1">
      <w:start w:val="1"/>
      <w:numFmt w:val="lowerLetter"/>
      <w:lvlText w:val="%2."/>
      <w:lvlJc w:val="left"/>
      <w:pPr>
        <w:ind w:left="1973" w:hanging="360"/>
      </w:pPr>
    </w:lvl>
    <w:lvl w:ilvl="2" w:tplc="0426001B" w:tentative="1">
      <w:start w:val="1"/>
      <w:numFmt w:val="lowerRoman"/>
      <w:lvlText w:val="%3."/>
      <w:lvlJc w:val="right"/>
      <w:pPr>
        <w:ind w:left="2693" w:hanging="180"/>
      </w:pPr>
    </w:lvl>
    <w:lvl w:ilvl="3" w:tplc="0426000F" w:tentative="1">
      <w:start w:val="1"/>
      <w:numFmt w:val="decimal"/>
      <w:lvlText w:val="%4."/>
      <w:lvlJc w:val="left"/>
      <w:pPr>
        <w:ind w:left="3413" w:hanging="360"/>
      </w:pPr>
    </w:lvl>
    <w:lvl w:ilvl="4" w:tplc="04260019" w:tentative="1">
      <w:start w:val="1"/>
      <w:numFmt w:val="lowerLetter"/>
      <w:lvlText w:val="%5."/>
      <w:lvlJc w:val="left"/>
      <w:pPr>
        <w:ind w:left="4133" w:hanging="360"/>
      </w:pPr>
    </w:lvl>
    <w:lvl w:ilvl="5" w:tplc="0426001B" w:tentative="1">
      <w:start w:val="1"/>
      <w:numFmt w:val="lowerRoman"/>
      <w:lvlText w:val="%6."/>
      <w:lvlJc w:val="right"/>
      <w:pPr>
        <w:ind w:left="4853" w:hanging="180"/>
      </w:pPr>
    </w:lvl>
    <w:lvl w:ilvl="6" w:tplc="0426000F" w:tentative="1">
      <w:start w:val="1"/>
      <w:numFmt w:val="decimal"/>
      <w:lvlText w:val="%7."/>
      <w:lvlJc w:val="left"/>
      <w:pPr>
        <w:ind w:left="5573" w:hanging="360"/>
      </w:pPr>
    </w:lvl>
    <w:lvl w:ilvl="7" w:tplc="04260019" w:tentative="1">
      <w:start w:val="1"/>
      <w:numFmt w:val="lowerLetter"/>
      <w:lvlText w:val="%8."/>
      <w:lvlJc w:val="left"/>
      <w:pPr>
        <w:ind w:left="6293" w:hanging="360"/>
      </w:pPr>
    </w:lvl>
    <w:lvl w:ilvl="8" w:tplc="0426001B" w:tentative="1">
      <w:start w:val="1"/>
      <w:numFmt w:val="lowerRoman"/>
      <w:lvlText w:val="%9."/>
      <w:lvlJc w:val="right"/>
      <w:pPr>
        <w:ind w:left="7013" w:hanging="180"/>
      </w:pPr>
    </w:lvl>
  </w:abstractNum>
  <w:abstractNum w:abstractNumId="8" w15:restartNumberingAfterBreak="0">
    <w:nsid w:val="2A967B76"/>
    <w:multiLevelType w:val="hybridMultilevel"/>
    <w:tmpl w:val="F334D218"/>
    <w:lvl w:ilvl="0" w:tplc="8A904D1C">
      <w:start w:val="1"/>
      <w:numFmt w:val="decimal"/>
      <w:lvlText w:val="%1."/>
      <w:lvlJc w:val="left"/>
      <w:pPr>
        <w:ind w:left="1253" w:hanging="360"/>
      </w:pPr>
      <w:rPr>
        <w:rFonts w:hint="default"/>
        <w:b w:val="0"/>
        <w:bCs w:val="0"/>
        <w:color w:val="auto"/>
        <w:sz w:val="24"/>
        <w:szCs w:val="24"/>
      </w:rPr>
    </w:lvl>
    <w:lvl w:ilvl="1" w:tplc="04260019" w:tentative="1">
      <w:start w:val="1"/>
      <w:numFmt w:val="lowerLetter"/>
      <w:lvlText w:val="%2."/>
      <w:lvlJc w:val="left"/>
      <w:pPr>
        <w:ind w:left="1973" w:hanging="360"/>
      </w:pPr>
    </w:lvl>
    <w:lvl w:ilvl="2" w:tplc="0426001B" w:tentative="1">
      <w:start w:val="1"/>
      <w:numFmt w:val="lowerRoman"/>
      <w:lvlText w:val="%3."/>
      <w:lvlJc w:val="right"/>
      <w:pPr>
        <w:ind w:left="2693" w:hanging="180"/>
      </w:pPr>
    </w:lvl>
    <w:lvl w:ilvl="3" w:tplc="0426000F" w:tentative="1">
      <w:start w:val="1"/>
      <w:numFmt w:val="decimal"/>
      <w:lvlText w:val="%4."/>
      <w:lvlJc w:val="left"/>
      <w:pPr>
        <w:ind w:left="3413" w:hanging="360"/>
      </w:pPr>
    </w:lvl>
    <w:lvl w:ilvl="4" w:tplc="04260019" w:tentative="1">
      <w:start w:val="1"/>
      <w:numFmt w:val="lowerLetter"/>
      <w:lvlText w:val="%5."/>
      <w:lvlJc w:val="left"/>
      <w:pPr>
        <w:ind w:left="4133" w:hanging="360"/>
      </w:pPr>
    </w:lvl>
    <w:lvl w:ilvl="5" w:tplc="0426001B" w:tentative="1">
      <w:start w:val="1"/>
      <w:numFmt w:val="lowerRoman"/>
      <w:lvlText w:val="%6."/>
      <w:lvlJc w:val="right"/>
      <w:pPr>
        <w:ind w:left="4853" w:hanging="180"/>
      </w:pPr>
    </w:lvl>
    <w:lvl w:ilvl="6" w:tplc="0426000F" w:tentative="1">
      <w:start w:val="1"/>
      <w:numFmt w:val="decimal"/>
      <w:lvlText w:val="%7."/>
      <w:lvlJc w:val="left"/>
      <w:pPr>
        <w:ind w:left="5573" w:hanging="360"/>
      </w:pPr>
    </w:lvl>
    <w:lvl w:ilvl="7" w:tplc="04260019" w:tentative="1">
      <w:start w:val="1"/>
      <w:numFmt w:val="lowerLetter"/>
      <w:lvlText w:val="%8."/>
      <w:lvlJc w:val="left"/>
      <w:pPr>
        <w:ind w:left="6293" w:hanging="360"/>
      </w:pPr>
    </w:lvl>
    <w:lvl w:ilvl="8" w:tplc="0426001B" w:tentative="1">
      <w:start w:val="1"/>
      <w:numFmt w:val="lowerRoman"/>
      <w:lvlText w:val="%9."/>
      <w:lvlJc w:val="right"/>
      <w:pPr>
        <w:ind w:left="7013" w:hanging="180"/>
      </w:pPr>
    </w:lvl>
  </w:abstractNum>
  <w:abstractNum w:abstractNumId="9" w15:restartNumberingAfterBreak="0">
    <w:nsid w:val="2E884EA1"/>
    <w:multiLevelType w:val="hybridMultilevel"/>
    <w:tmpl w:val="B6E2A8EE"/>
    <w:lvl w:ilvl="0" w:tplc="41EA3C7C">
      <w:start w:val="1"/>
      <w:numFmt w:val="decimal"/>
      <w:lvlText w:val="%1."/>
      <w:lvlJc w:val="left"/>
      <w:pPr>
        <w:ind w:left="247" w:hanging="360"/>
      </w:pPr>
      <w:rPr>
        <w:rFonts w:hint="default"/>
        <w:b/>
        <w:bCs/>
        <w:color w:val="auto"/>
        <w:sz w:val="28"/>
        <w:szCs w:val="28"/>
      </w:rPr>
    </w:lvl>
    <w:lvl w:ilvl="1" w:tplc="04260019" w:tentative="1">
      <w:start w:val="1"/>
      <w:numFmt w:val="lowerLetter"/>
      <w:lvlText w:val="%2."/>
      <w:lvlJc w:val="left"/>
      <w:pPr>
        <w:ind w:left="967" w:hanging="360"/>
      </w:pPr>
    </w:lvl>
    <w:lvl w:ilvl="2" w:tplc="0426001B" w:tentative="1">
      <w:start w:val="1"/>
      <w:numFmt w:val="lowerRoman"/>
      <w:lvlText w:val="%3."/>
      <w:lvlJc w:val="right"/>
      <w:pPr>
        <w:ind w:left="1687" w:hanging="180"/>
      </w:pPr>
    </w:lvl>
    <w:lvl w:ilvl="3" w:tplc="0426000F" w:tentative="1">
      <w:start w:val="1"/>
      <w:numFmt w:val="decimal"/>
      <w:lvlText w:val="%4."/>
      <w:lvlJc w:val="left"/>
      <w:pPr>
        <w:ind w:left="2407" w:hanging="360"/>
      </w:pPr>
    </w:lvl>
    <w:lvl w:ilvl="4" w:tplc="04260019" w:tentative="1">
      <w:start w:val="1"/>
      <w:numFmt w:val="lowerLetter"/>
      <w:lvlText w:val="%5."/>
      <w:lvlJc w:val="left"/>
      <w:pPr>
        <w:ind w:left="3127" w:hanging="360"/>
      </w:pPr>
    </w:lvl>
    <w:lvl w:ilvl="5" w:tplc="0426001B" w:tentative="1">
      <w:start w:val="1"/>
      <w:numFmt w:val="lowerRoman"/>
      <w:lvlText w:val="%6."/>
      <w:lvlJc w:val="right"/>
      <w:pPr>
        <w:ind w:left="3847" w:hanging="180"/>
      </w:pPr>
    </w:lvl>
    <w:lvl w:ilvl="6" w:tplc="0426000F" w:tentative="1">
      <w:start w:val="1"/>
      <w:numFmt w:val="decimal"/>
      <w:lvlText w:val="%7."/>
      <w:lvlJc w:val="left"/>
      <w:pPr>
        <w:ind w:left="4567" w:hanging="360"/>
      </w:pPr>
    </w:lvl>
    <w:lvl w:ilvl="7" w:tplc="04260019" w:tentative="1">
      <w:start w:val="1"/>
      <w:numFmt w:val="lowerLetter"/>
      <w:lvlText w:val="%8."/>
      <w:lvlJc w:val="left"/>
      <w:pPr>
        <w:ind w:left="5287" w:hanging="360"/>
      </w:pPr>
    </w:lvl>
    <w:lvl w:ilvl="8" w:tplc="0426001B" w:tentative="1">
      <w:start w:val="1"/>
      <w:numFmt w:val="lowerRoman"/>
      <w:lvlText w:val="%9."/>
      <w:lvlJc w:val="right"/>
      <w:pPr>
        <w:ind w:left="6007" w:hanging="180"/>
      </w:pPr>
    </w:lvl>
  </w:abstractNum>
  <w:abstractNum w:abstractNumId="10" w15:restartNumberingAfterBreak="0">
    <w:nsid w:val="33766418"/>
    <w:multiLevelType w:val="hybridMultilevel"/>
    <w:tmpl w:val="C498A3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7E45429"/>
    <w:multiLevelType w:val="hybridMultilevel"/>
    <w:tmpl w:val="6E30BB2C"/>
    <w:lvl w:ilvl="0" w:tplc="200A78DE">
      <w:start w:val="1"/>
      <w:numFmt w:val="decimal"/>
      <w:lvlText w:val="%1."/>
      <w:lvlJc w:val="left"/>
      <w:pPr>
        <w:ind w:left="1253" w:hanging="360"/>
      </w:pPr>
      <w:rPr>
        <w:rFonts w:hint="default"/>
        <w:b w:val="0"/>
        <w:bCs w:val="0"/>
        <w:color w:val="auto"/>
        <w:sz w:val="24"/>
        <w:szCs w:val="24"/>
      </w:rPr>
    </w:lvl>
    <w:lvl w:ilvl="1" w:tplc="04260019" w:tentative="1">
      <w:start w:val="1"/>
      <w:numFmt w:val="lowerLetter"/>
      <w:lvlText w:val="%2."/>
      <w:lvlJc w:val="left"/>
      <w:pPr>
        <w:ind w:left="1973" w:hanging="360"/>
      </w:pPr>
    </w:lvl>
    <w:lvl w:ilvl="2" w:tplc="0426001B" w:tentative="1">
      <w:start w:val="1"/>
      <w:numFmt w:val="lowerRoman"/>
      <w:lvlText w:val="%3."/>
      <w:lvlJc w:val="right"/>
      <w:pPr>
        <w:ind w:left="2693" w:hanging="180"/>
      </w:pPr>
    </w:lvl>
    <w:lvl w:ilvl="3" w:tplc="0426000F" w:tentative="1">
      <w:start w:val="1"/>
      <w:numFmt w:val="decimal"/>
      <w:lvlText w:val="%4."/>
      <w:lvlJc w:val="left"/>
      <w:pPr>
        <w:ind w:left="3413" w:hanging="360"/>
      </w:pPr>
    </w:lvl>
    <w:lvl w:ilvl="4" w:tplc="04260019" w:tentative="1">
      <w:start w:val="1"/>
      <w:numFmt w:val="lowerLetter"/>
      <w:lvlText w:val="%5."/>
      <w:lvlJc w:val="left"/>
      <w:pPr>
        <w:ind w:left="4133" w:hanging="360"/>
      </w:pPr>
    </w:lvl>
    <w:lvl w:ilvl="5" w:tplc="0426001B" w:tentative="1">
      <w:start w:val="1"/>
      <w:numFmt w:val="lowerRoman"/>
      <w:lvlText w:val="%6."/>
      <w:lvlJc w:val="right"/>
      <w:pPr>
        <w:ind w:left="4853" w:hanging="180"/>
      </w:pPr>
    </w:lvl>
    <w:lvl w:ilvl="6" w:tplc="0426000F" w:tentative="1">
      <w:start w:val="1"/>
      <w:numFmt w:val="decimal"/>
      <w:lvlText w:val="%7."/>
      <w:lvlJc w:val="left"/>
      <w:pPr>
        <w:ind w:left="5573" w:hanging="360"/>
      </w:pPr>
    </w:lvl>
    <w:lvl w:ilvl="7" w:tplc="04260019" w:tentative="1">
      <w:start w:val="1"/>
      <w:numFmt w:val="lowerLetter"/>
      <w:lvlText w:val="%8."/>
      <w:lvlJc w:val="left"/>
      <w:pPr>
        <w:ind w:left="6293" w:hanging="360"/>
      </w:pPr>
    </w:lvl>
    <w:lvl w:ilvl="8" w:tplc="0426001B" w:tentative="1">
      <w:start w:val="1"/>
      <w:numFmt w:val="lowerRoman"/>
      <w:lvlText w:val="%9."/>
      <w:lvlJc w:val="right"/>
      <w:pPr>
        <w:ind w:left="7013" w:hanging="180"/>
      </w:pPr>
    </w:lvl>
  </w:abstractNum>
  <w:abstractNum w:abstractNumId="12" w15:restartNumberingAfterBreak="0">
    <w:nsid w:val="41330897"/>
    <w:multiLevelType w:val="hybridMultilevel"/>
    <w:tmpl w:val="97FE797E"/>
    <w:lvl w:ilvl="0" w:tplc="2B48DDB2">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23C4213"/>
    <w:multiLevelType w:val="hybridMultilevel"/>
    <w:tmpl w:val="33E8C720"/>
    <w:lvl w:ilvl="0" w:tplc="6DD62DDA">
      <w:start w:val="1"/>
      <w:numFmt w:val="decimal"/>
      <w:lvlText w:val="%1."/>
      <w:lvlJc w:val="left"/>
      <w:pPr>
        <w:ind w:left="1253" w:hanging="360"/>
      </w:pPr>
      <w:rPr>
        <w:rFonts w:hint="default"/>
        <w:b w:val="0"/>
        <w:bCs w:val="0"/>
        <w:color w:val="auto"/>
      </w:rPr>
    </w:lvl>
    <w:lvl w:ilvl="1" w:tplc="04260019" w:tentative="1">
      <w:start w:val="1"/>
      <w:numFmt w:val="lowerLetter"/>
      <w:lvlText w:val="%2."/>
      <w:lvlJc w:val="left"/>
      <w:pPr>
        <w:ind w:left="1973" w:hanging="360"/>
      </w:pPr>
    </w:lvl>
    <w:lvl w:ilvl="2" w:tplc="0426001B" w:tentative="1">
      <w:start w:val="1"/>
      <w:numFmt w:val="lowerRoman"/>
      <w:lvlText w:val="%3."/>
      <w:lvlJc w:val="right"/>
      <w:pPr>
        <w:ind w:left="2693" w:hanging="180"/>
      </w:pPr>
    </w:lvl>
    <w:lvl w:ilvl="3" w:tplc="0426000F" w:tentative="1">
      <w:start w:val="1"/>
      <w:numFmt w:val="decimal"/>
      <w:lvlText w:val="%4."/>
      <w:lvlJc w:val="left"/>
      <w:pPr>
        <w:ind w:left="3413" w:hanging="360"/>
      </w:pPr>
    </w:lvl>
    <w:lvl w:ilvl="4" w:tplc="04260019" w:tentative="1">
      <w:start w:val="1"/>
      <w:numFmt w:val="lowerLetter"/>
      <w:lvlText w:val="%5."/>
      <w:lvlJc w:val="left"/>
      <w:pPr>
        <w:ind w:left="4133" w:hanging="360"/>
      </w:pPr>
    </w:lvl>
    <w:lvl w:ilvl="5" w:tplc="0426001B" w:tentative="1">
      <w:start w:val="1"/>
      <w:numFmt w:val="lowerRoman"/>
      <w:lvlText w:val="%6."/>
      <w:lvlJc w:val="right"/>
      <w:pPr>
        <w:ind w:left="4853" w:hanging="180"/>
      </w:pPr>
    </w:lvl>
    <w:lvl w:ilvl="6" w:tplc="0426000F" w:tentative="1">
      <w:start w:val="1"/>
      <w:numFmt w:val="decimal"/>
      <w:lvlText w:val="%7."/>
      <w:lvlJc w:val="left"/>
      <w:pPr>
        <w:ind w:left="5573" w:hanging="360"/>
      </w:pPr>
    </w:lvl>
    <w:lvl w:ilvl="7" w:tplc="04260019" w:tentative="1">
      <w:start w:val="1"/>
      <w:numFmt w:val="lowerLetter"/>
      <w:lvlText w:val="%8."/>
      <w:lvlJc w:val="left"/>
      <w:pPr>
        <w:ind w:left="6293" w:hanging="360"/>
      </w:pPr>
    </w:lvl>
    <w:lvl w:ilvl="8" w:tplc="0426001B" w:tentative="1">
      <w:start w:val="1"/>
      <w:numFmt w:val="lowerRoman"/>
      <w:lvlText w:val="%9."/>
      <w:lvlJc w:val="right"/>
      <w:pPr>
        <w:ind w:left="7013" w:hanging="180"/>
      </w:pPr>
    </w:lvl>
  </w:abstractNum>
  <w:abstractNum w:abstractNumId="14" w15:restartNumberingAfterBreak="0">
    <w:nsid w:val="50911BF5"/>
    <w:multiLevelType w:val="hybridMultilevel"/>
    <w:tmpl w:val="780013BA"/>
    <w:lvl w:ilvl="0" w:tplc="04260001">
      <w:start w:val="1"/>
      <w:numFmt w:val="bullet"/>
      <w:lvlText w:val=""/>
      <w:lvlJc w:val="left"/>
      <w:pPr>
        <w:ind w:left="1500" w:hanging="360"/>
      </w:pPr>
      <w:rPr>
        <w:rFonts w:ascii="Symbol" w:hAnsi="Symbol" w:hint="default"/>
      </w:rPr>
    </w:lvl>
    <w:lvl w:ilvl="1" w:tplc="04260003" w:tentative="1">
      <w:start w:val="1"/>
      <w:numFmt w:val="bullet"/>
      <w:lvlText w:val="o"/>
      <w:lvlJc w:val="left"/>
      <w:pPr>
        <w:ind w:left="2220" w:hanging="360"/>
      </w:pPr>
      <w:rPr>
        <w:rFonts w:ascii="Courier New" w:hAnsi="Courier New" w:cs="Courier New" w:hint="default"/>
      </w:rPr>
    </w:lvl>
    <w:lvl w:ilvl="2" w:tplc="04260005" w:tentative="1">
      <w:start w:val="1"/>
      <w:numFmt w:val="bullet"/>
      <w:lvlText w:val=""/>
      <w:lvlJc w:val="left"/>
      <w:pPr>
        <w:ind w:left="2940" w:hanging="360"/>
      </w:pPr>
      <w:rPr>
        <w:rFonts w:ascii="Wingdings" w:hAnsi="Wingdings" w:hint="default"/>
      </w:rPr>
    </w:lvl>
    <w:lvl w:ilvl="3" w:tplc="04260001" w:tentative="1">
      <w:start w:val="1"/>
      <w:numFmt w:val="bullet"/>
      <w:lvlText w:val=""/>
      <w:lvlJc w:val="left"/>
      <w:pPr>
        <w:ind w:left="3660" w:hanging="360"/>
      </w:pPr>
      <w:rPr>
        <w:rFonts w:ascii="Symbol" w:hAnsi="Symbol" w:hint="default"/>
      </w:rPr>
    </w:lvl>
    <w:lvl w:ilvl="4" w:tplc="04260003" w:tentative="1">
      <w:start w:val="1"/>
      <w:numFmt w:val="bullet"/>
      <w:lvlText w:val="o"/>
      <w:lvlJc w:val="left"/>
      <w:pPr>
        <w:ind w:left="4380" w:hanging="360"/>
      </w:pPr>
      <w:rPr>
        <w:rFonts w:ascii="Courier New" w:hAnsi="Courier New" w:cs="Courier New" w:hint="default"/>
      </w:rPr>
    </w:lvl>
    <w:lvl w:ilvl="5" w:tplc="04260005" w:tentative="1">
      <w:start w:val="1"/>
      <w:numFmt w:val="bullet"/>
      <w:lvlText w:val=""/>
      <w:lvlJc w:val="left"/>
      <w:pPr>
        <w:ind w:left="5100" w:hanging="360"/>
      </w:pPr>
      <w:rPr>
        <w:rFonts w:ascii="Wingdings" w:hAnsi="Wingdings" w:hint="default"/>
      </w:rPr>
    </w:lvl>
    <w:lvl w:ilvl="6" w:tplc="04260001" w:tentative="1">
      <w:start w:val="1"/>
      <w:numFmt w:val="bullet"/>
      <w:lvlText w:val=""/>
      <w:lvlJc w:val="left"/>
      <w:pPr>
        <w:ind w:left="5820" w:hanging="360"/>
      </w:pPr>
      <w:rPr>
        <w:rFonts w:ascii="Symbol" w:hAnsi="Symbol" w:hint="default"/>
      </w:rPr>
    </w:lvl>
    <w:lvl w:ilvl="7" w:tplc="04260003" w:tentative="1">
      <w:start w:val="1"/>
      <w:numFmt w:val="bullet"/>
      <w:lvlText w:val="o"/>
      <w:lvlJc w:val="left"/>
      <w:pPr>
        <w:ind w:left="6540" w:hanging="360"/>
      </w:pPr>
      <w:rPr>
        <w:rFonts w:ascii="Courier New" w:hAnsi="Courier New" w:cs="Courier New" w:hint="default"/>
      </w:rPr>
    </w:lvl>
    <w:lvl w:ilvl="8" w:tplc="04260005" w:tentative="1">
      <w:start w:val="1"/>
      <w:numFmt w:val="bullet"/>
      <w:lvlText w:val=""/>
      <w:lvlJc w:val="left"/>
      <w:pPr>
        <w:ind w:left="7260" w:hanging="360"/>
      </w:pPr>
      <w:rPr>
        <w:rFonts w:ascii="Wingdings" w:hAnsi="Wingdings" w:hint="default"/>
      </w:rPr>
    </w:lvl>
  </w:abstractNum>
  <w:abstractNum w:abstractNumId="15" w15:restartNumberingAfterBreak="0">
    <w:nsid w:val="53151083"/>
    <w:multiLevelType w:val="hybridMultilevel"/>
    <w:tmpl w:val="33E8C720"/>
    <w:lvl w:ilvl="0" w:tplc="6DD62DDA">
      <w:start w:val="1"/>
      <w:numFmt w:val="decimal"/>
      <w:lvlText w:val="%1."/>
      <w:lvlJc w:val="left"/>
      <w:pPr>
        <w:ind w:left="1253" w:hanging="360"/>
      </w:pPr>
      <w:rPr>
        <w:rFonts w:hint="default"/>
        <w:b w:val="0"/>
        <w:bCs w:val="0"/>
        <w:color w:val="auto"/>
      </w:rPr>
    </w:lvl>
    <w:lvl w:ilvl="1" w:tplc="04260019" w:tentative="1">
      <w:start w:val="1"/>
      <w:numFmt w:val="lowerLetter"/>
      <w:lvlText w:val="%2."/>
      <w:lvlJc w:val="left"/>
      <w:pPr>
        <w:ind w:left="1973" w:hanging="360"/>
      </w:pPr>
    </w:lvl>
    <w:lvl w:ilvl="2" w:tplc="0426001B" w:tentative="1">
      <w:start w:val="1"/>
      <w:numFmt w:val="lowerRoman"/>
      <w:lvlText w:val="%3."/>
      <w:lvlJc w:val="right"/>
      <w:pPr>
        <w:ind w:left="2693" w:hanging="180"/>
      </w:pPr>
    </w:lvl>
    <w:lvl w:ilvl="3" w:tplc="0426000F" w:tentative="1">
      <w:start w:val="1"/>
      <w:numFmt w:val="decimal"/>
      <w:lvlText w:val="%4."/>
      <w:lvlJc w:val="left"/>
      <w:pPr>
        <w:ind w:left="3413" w:hanging="360"/>
      </w:pPr>
    </w:lvl>
    <w:lvl w:ilvl="4" w:tplc="04260019" w:tentative="1">
      <w:start w:val="1"/>
      <w:numFmt w:val="lowerLetter"/>
      <w:lvlText w:val="%5."/>
      <w:lvlJc w:val="left"/>
      <w:pPr>
        <w:ind w:left="4133" w:hanging="360"/>
      </w:pPr>
    </w:lvl>
    <w:lvl w:ilvl="5" w:tplc="0426001B" w:tentative="1">
      <w:start w:val="1"/>
      <w:numFmt w:val="lowerRoman"/>
      <w:lvlText w:val="%6."/>
      <w:lvlJc w:val="right"/>
      <w:pPr>
        <w:ind w:left="4853" w:hanging="180"/>
      </w:pPr>
    </w:lvl>
    <w:lvl w:ilvl="6" w:tplc="0426000F" w:tentative="1">
      <w:start w:val="1"/>
      <w:numFmt w:val="decimal"/>
      <w:lvlText w:val="%7."/>
      <w:lvlJc w:val="left"/>
      <w:pPr>
        <w:ind w:left="5573" w:hanging="360"/>
      </w:pPr>
    </w:lvl>
    <w:lvl w:ilvl="7" w:tplc="04260019" w:tentative="1">
      <w:start w:val="1"/>
      <w:numFmt w:val="lowerLetter"/>
      <w:lvlText w:val="%8."/>
      <w:lvlJc w:val="left"/>
      <w:pPr>
        <w:ind w:left="6293" w:hanging="360"/>
      </w:pPr>
    </w:lvl>
    <w:lvl w:ilvl="8" w:tplc="0426001B" w:tentative="1">
      <w:start w:val="1"/>
      <w:numFmt w:val="lowerRoman"/>
      <w:lvlText w:val="%9."/>
      <w:lvlJc w:val="right"/>
      <w:pPr>
        <w:ind w:left="7013" w:hanging="180"/>
      </w:pPr>
    </w:lvl>
  </w:abstractNum>
  <w:abstractNum w:abstractNumId="16" w15:restartNumberingAfterBreak="0">
    <w:nsid w:val="55172030"/>
    <w:multiLevelType w:val="hybridMultilevel"/>
    <w:tmpl w:val="45A06E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48A5BD6"/>
    <w:multiLevelType w:val="hybridMultilevel"/>
    <w:tmpl w:val="33E8C720"/>
    <w:lvl w:ilvl="0" w:tplc="6DD62DDA">
      <w:start w:val="1"/>
      <w:numFmt w:val="decimal"/>
      <w:lvlText w:val="%1."/>
      <w:lvlJc w:val="left"/>
      <w:pPr>
        <w:ind w:left="1253" w:hanging="360"/>
      </w:pPr>
      <w:rPr>
        <w:rFonts w:hint="default"/>
        <w:b w:val="0"/>
        <w:bCs w:val="0"/>
        <w:color w:val="auto"/>
      </w:rPr>
    </w:lvl>
    <w:lvl w:ilvl="1" w:tplc="04260019" w:tentative="1">
      <w:start w:val="1"/>
      <w:numFmt w:val="lowerLetter"/>
      <w:lvlText w:val="%2."/>
      <w:lvlJc w:val="left"/>
      <w:pPr>
        <w:ind w:left="1973" w:hanging="360"/>
      </w:pPr>
    </w:lvl>
    <w:lvl w:ilvl="2" w:tplc="0426001B" w:tentative="1">
      <w:start w:val="1"/>
      <w:numFmt w:val="lowerRoman"/>
      <w:lvlText w:val="%3."/>
      <w:lvlJc w:val="right"/>
      <w:pPr>
        <w:ind w:left="2693" w:hanging="180"/>
      </w:pPr>
    </w:lvl>
    <w:lvl w:ilvl="3" w:tplc="0426000F" w:tentative="1">
      <w:start w:val="1"/>
      <w:numFmt w:val="decimal"/>
      <w:lvlText w:val="%4."/>
      <w:lvlJc w:val="left"/>
      <w:pPr>
        <w:ind w:left="3413" w:hanging="360"/>
      </w:pPr>
    </w:lvl>
    <w:lvl w:ilvl="4" w:tplc="04260019" w:tentative="1">
      <w:start w:val="1"/>
      <w:numFmt w:val="lowerLetter"/>
      <w:lvlText w:val="%5."/>
      <w:lvlJc w:val="left"/>
      <w:pPr>
        <w:ind w:left="4133" w:hanging="360"/>
      </w:pPr>
    </w:lvl>
    <w:lvl w:ilvl="5" w:tplc="0426001B" w:tentative="1">
      <w:start w:val="1"/>
      <w:numFmt w:val="lowerRoman"/>
      <w:lvlText w:val="%6."/>
      <w:lvlJc w:val="right"/>
      <w:pPr>
        <w:ind w:left="4853" w:hanging="180"/>
      </w:pPr>
    </w:lvl>
    <w:lvl w:ilvl="6" w:tplc="0426000F" w:tentative="1">
      <w:start w:val="1"/>
      <w:numFmt w:val="decimal"/>
      <w:lvlText w:val="%7."/>
      <w:lvlJc w:val="left"/>
      <w:pPr>
        <w:ind w:left="5573" w:hanging="360"/>
      </w:pPr>
    </w:lvl>
    <w:lvl w:ilvl="7" w:tplc="04260019" w:tentative="1">
      <w:start w:val="1"/>
      <w:numFmt w:val="lowerLetter"/>
      <w:lvlText w:val="%8."/>
      <w:lvlJc w:val="left"/>
      <w:pPr>
        <w:ind w:left="6293" w:hanging="360"/>
      </w:pPr>
    </w:lvl>
    <w:lvl w:ilvl="8" w:tplc="0426001B" w:tentative="1">
      <w:start w:val="1"/>
      <w:numFmt w:val="lowerRoman"/>
      <w:lvlText w:val="%9."/>
      <w:lvlJc w:val="right"/>
      <w:pPr>
        <w:ind w:left="7013" w:hanging="180"/>
      </w:pPr>
    </w:lvl>
  </w:abstractNum>
  <w:abstractNum w:abstractNumId="18" w15:restartNumberingAfterBreak="0">
    <w:nsid w:val="6C3034CE"/>
    <w:multiLevelType w:val="hybridMultilevel"/>
    <w:tmpl w:val="33E8C720"/>
    <w:lvl w:ilvl="0" w:tplc="6DD62DDA">
      <w:start w:val="1"/>
      <w:numFmt w:val="decimal"/>
      <w:lvlText w:val="%1."/>
      <w:lvlJc w:val="left"/>
      <w:pPr>
        <w:ind w:left="1253" w:hanging="360"/>
      </w:pPr>
      <w:rPr>
        <w:rFonts w:hint="default"/>
        <w:b w:val="0"/>
        <w:bCs w:val="0"/>
        <w:color w:val="auto"/>
      </w:rPr>
    </w:lvl>
    <w:lvl w:ilvl="1" w:tplc="04260019" w:tentative="1">
      <w:start w:val="1"/>
      <w:numFmt w:val="lowerLetter"/>
      <w:lvlText w:val="%2."/>
      <w:lvlJc w:val="left"/>
      <w:pPr>
        <w:ind w:left="1973" w:hanging="360"/>
      </w:pPr>
    </w:lvl>
    <w:lvl w:ilvl="2" w:tplc="0426001B" w:tentative="1">
      <w:start w:val="1"/>
      <w:numFmt w:val="lowerRoman"/>
      <w:lvlText w:val="%3."/>
      <w:lvlJc w:val="right"/>
      <w:pPr>
        <w:ind w:left="2693" w:hanging="180"/>
      </w:pPr>
    </w:lvl>
    <w:lvl w:ilvl="3" w:tplc="0426000F" w:tentative="1">
      <w:start w:val="1"/>
      <w:numFmt w:val="decimal"/>
      <w:lvlText w:val="%4."/>
      <w:lvlJc w:val="left"/>
      <w:pPr>
        <w:ind w:left="3413" w:hanging="360"/>
      </w:pPr>
    </w:lvl>
    <w:lvl w:ilvl="4" w:tplc="04260019" w:tentative="1">
      <w:start w:val="1"/>
      <w:numFmt w:val="lowerLetter"/>
      <w:lvlText w:val="%5."/>
      <w:lvlJc w:val="left"/>
      <w:pPr>
        <w:ind w:left="4133" w:hanging="360"/>
      </w:pPr>
    </w:lvl>
    <w:lvl w:ilvl="5" w:tplc="0426001B" w:tentative="1">
      <w:start w:val="1"/>
      <w:numFmt w:val="lowerRoman"/>
      <w:lvlText w:val="%6."/>
      <w:lvlJc w:val="right"/>
      <w:pPr>
        <w:ind w:left="4853" w:hanging="180"/>
      </w:pPr>
    </w:lvl>
    <w:lvl w:ilvl="6" w:tplc="0426000F" w:tentative="1">
      <w:start w:val="1"/>
      <w:numFmt w:val="decimal"/>
      <w:lvlText w:val="%7."/>
      <w:lvlJc w:val="left"/>
      <w:pPr>
        <w:ind w:left="5573" w:hanging="360"/>
      </w:pPr>
    </w:lvl>
    <w:lvl w:ilvl="7" w:tplc="04260019" w:tentative="1">
      <w:start w:val="1"/>
      <w:numFmt w:val="lowerLetter"/>
      <w:lvlText w:val="%8."/>
      <w:lvlJc w:val="left"/>
      <w:pPr>
        <w:ind w:left="6293" w:hanging="360"/>
      </w:pPr>
    </w:lvl>
    <w:lvl w:ilvl="8" w:tplc="0426001B" w:tentative="1">
      <w:start w:val="1"/>
      <w:numFmt w:val="lowerRoman"/>
      <w:lvlText w:val="%9."/>
      <w:lvlJc w:val="right"/>
      <w:pPr>
        <w:ind w:left="7013" w:hanging="180"/>
      </w:pPr>
    </w:lvl>
  </w:abstractNum>
  <w:abstractNum w:abstractNumId="19" w15:restartNumberingAfterBreak="0">
    <w:nsid w:val="70234B94"/>
    <w:multiLevelType w:val="hybridMultilevel"/>
    <w:tmpl w:val="33E8C720"/>
    <w:lvl w:ilvl="0" w:tplc="6DD62DDA">
      <w:start w:val="1"/>
      <w:numFmt w:val="decimal"/>
      <w:lvlText w:val="%1."/>
      <w:lvlJc w:val="left"/>
      <w:pPr>
        <w:ind w:left="1253" w:hanging="360"/>
      </w:pPr>
      <w:rPr>
        <w:rFonts w:hint="default"/>
        <w:b w:val="0"/>
        <w:bCs w:val="0"/>
        <w:color w:val="auto"/>
      </w:rPr>
    </w:lvl>
    <w:lvl w:ilvl="1" w:tplc="04260019" w:tentative="1">
      <w:start w:val="1"/>
      <w:numFmt w:val="lowerLetter"/>
      <w:lvlText w:val="%2."/>
      <w:lvlJc w:val="left"/>
      <w:pPr>
        <w:ind w:left="1973" w:hanging="360"/>
      </w:pPr>
    </w:lvl>
    <w:lvl w:ilvl="2" w:tplc="0426001B" w:tentative="1">
      <w:start w:val="1"/>
      <w:numFmt w:val="lowerRoman"/>
      <w:lvlText w:val="%3."/>
      <w:lvlJc w:val="right"/>
      <w:pPr>
        <w:ind w:left="2693" w:hanging="180"/>
      </w:pPr>
    </w:lvl>
    <w:lvl w:ilvl="3" w:tplc="0426000F" w:tentative="1">
      <w:start w:val="1"/>
      <w:numFmt w:val="decimal"/>
      <w:lvlText w:val="%4."/>
      <w:lvlJc w:val="left"/>
      <w:pPr>
        <w:ind w:left="3413" w:hanging="360"/>
      </w:pPr>
    </w:lvl>
    <w:lvl w:ilvl="4" w:tplc="04260019" w:tentative="1">
      <w:start w:val="1"/>
      <w:numFmt w:val="lowerLetter"/>
      <w:lvlText w:val="%5."/>
      <w:lvlJc w:val="left"/>
      <w:pPr>
        <w:ind w:left="4133" w:hanging="360"/>
      </w:pPr>
    </w:lvl>
    <w:lvl w:ilvl="5" w:tplc="0426001B" w:tentative="1">
      <w:start w:val="1"/>
      <w:numFmt w:val="lowerRoman"/>
      <w:lvlText w:val="%6."/>
      <w:lvlJc w:val="right"/>
      <w:pPr>
        <w:ind w:left="4853" w:hanging="180"/>
      </w:pPr>
    </w:lvl>
    <w:lvl w:ilvl="6" w:tplc="0426000F" w:tentative="1">
      <w:start w:val="1"/>
      <w:numFmt w:val="decimal"/>
      <w:lvlText w:val="%7."/>
      <w:lvlJc w:val="left"/>
      <w:pPr>
        <w:ind w:left="5573" w:hanging="360"/>
      </w:pPr>
    </w:lvl>
    <w:lvl w:ilvl="7" w:tplc="04260019" w:tentative="1">
      <w:start w:val="1"/>
      <w:numFmt w:val="lowerLetter"/>
      <w:lvlText w:val="%8."/>
      <w:lvlJc w:val="left"/>
      <w:pPr>
        <w:ind w:left="6293" w:hanging="360"/>
      </w:pPr>
    </w:lvl>
    <w:lvl w:ilvl="8" w:tplc="0426001B" w:tentative="1">
      <w:start w:val="1"/>
      <w:numFmt w:val="lowerRoman"/>
      <w:lvlText w:val="%9."/>
      <w:lvlJc w:val="right"/>
      <w:pPr>
        <w:ind w:left="7013" w:hanging="180"/>
      </w:pPr>
    </w:lvl>
  </w:abstractNum>
  <w:abstractNum w:abstractNumId="20" w15:restartNumberingAfterBreak="0">
    <w:nsid w:val="72CD70EE"/>
    <w:multiLevelType w:val="multilevel"/>
    <w:tmpl w:val="29B209E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6986511"/>
    <w:multiLevelType w:val="hybridMultilevel"/>
    <w:tmpl w:val="33E8C720"/>
    <w:lvl w:ilvl="0" w:tplc="6DD62DDA">
      <w:start w:val="1"/>
      <w:numFmt w:val="decimal"/>
      <w:lvlText w:val="%1."/>
      <w:lvlJc w:val="left"/>
      <w:pPr>
        <w:ind w:left="1253" w:hanging="360"/>
      </w:pPr>
      <w:rPr>
        <w:rFonts w:hint="default"/>
        <w:b w:val="0"/>
        <w:bCs w:val="0"/>
        <w:color w:val="auto"/>
      </w:rPr>
    </w:lvl>
    <w:lvl w:ilvl="1" w:tplc="04260019" w:tentative="1">
      <w:start w:val="1"/>
      <w:numFmt w:val="lowerLetter"/>
      <w:lvlText w:val="%2."/>
      <w:lvlJc w:val="left"/>
      <w:pPr>
        <w:ind w:left="1973" w:hanging="360"/>
      </w:pPr>
    </w:lvl>
    <w:lvl w:ilvl="2" w:tplc="0426001B" w:tentative="1">
      <w:start w:val="1"/>
      <w:numFmt w:val="lowerRoman"/>
      <w:lvlText w:val="%3."/>
      <w:lvlJc w:val="right"/>
      <w:pPr>
        <w:ind w:left="2693" w:hanging="180"/>
      </w:pPr>
    </w:lvl>
    <w:lvl w:ilvl="3" w:tplc="0426000F" w:tentative="1">
      <w:start w:val="1"/>
      <w:numFmt w:val="decimal"/>
      <w:lvlText w:val="%4."/>
      <w:lvlJc w:val="left"/>
      <w:pPr>
        <w:ind w:left="3413" w:hanging="360"/>
      </w:pPr>
    </w:lvl>
    <w:lvl w:ilvl="4" w:tplc="04260019" w:tentative="1">
      <w:start w:val="1"/>
      <w:numFmt w:val="lowerLetter"/>
      <w:lvlText w:val="%5."/>
      <w:lvlJc w:val="left"/>
      <w:pPr>
        <w:ind w:left="4133" w:hanging="360"/>
      </w:pPr>
    </w:lvl>
    <w:lvl w:ilvl="5" w:tplc="0426001B" w:tentative="1">
      <w:start w:val="1"/>
      <w:numFmt w:val="lowerRoman"/>
      <w:lvlText w:val="%6."/>
      <w:lvlJc w:val="right"/>
      <w:pPr>
        <w:ind w:left="4853" w:hanging="180"/>
      </w:pPr>
    </w:lvl>
    <w:lvl w:ilvl="6" w:tplc="0426000F" w:tentative="1">
      <w:start w:val="1"/>
      <w:numFmt w:val="decimal"/>
      <w:lvlText w:val="%7."/>
      <w:lvlJc w:val="left"/>
      <w:pPr>
        <w:ind w:left="5573" w:hanging="360"/>
      </w:pPr>
    </w:lvl>
    <w:lvl w:ilvl="7" w:tplc="04260019" w:tentative="1">
      <w:start w:val="1"/>
      <w:numFmt w:val="lowerLetter"/>
      <w:lvlText w:val="%8."/>
      <w:lvlJc w:val="left"/>
      <w:pPr>
        <w:ind w:left="6293" w:hanging="360"/>
      </w:pPr>
    </w:lvl>
    <w:lvl w:ilvl="8" w:tplc="0426001B" w:tentative="1">
      <w:start w:val="1"/>
      <w:numFmt w:val="lowerRoman"/>
      <w:lvlText w:val="%9."/>
      <w:lvlJc w:val="right"/>
      <w:pPr>
        <w:ind w:left="7013" w:hanging="180"/>
      </w:pPr>
    </w:lvl>
  </w:abstractNum>
  <w:abstractNum w:abstractNumId="22" w15:restartNumberingAfterBreak="0">
    <w:nsid w:val="7DDB0D47"/>
    <w:multiLevelType w:val="hybridMultilevel"/>
    <w:tmpl w:val="C680D0BA"/>
    <w:lvl w:ilvl="0" w:tplc="213A01C8">
      <w:start w:val="1"/>
      <w:numFmt w:val="decimal"/>
      <w:lvlText w:val="%1."/>
      <w:lvlJc w:val="left"/>
      <w:pPr>
        <w:ind w:left="607" w:hanging="360"/>
      </w:pPr>
      <w:rPr>
        <w:rFonts w:hint="default"/>
        <w:color w:val="auto"/>
        <w:sz w:val="28"/>
      </w:rPr>
    </w:lvl>
    <w:lvl w:ilvl="1" w:tplc="04260019" w:tentative="1">
      <w:start w:val="1"/>
      <w:numFmt w:val="lowerLetter"/>
      <w:lvlText w:val="%2."/>
      <w:lvlJc w:val="left"/>
      <w:pPr>
        <w:ind w:left="1327" w:hanging="360"/>
      </w:pPr>
    </w:lvl>
    <w:lvl w:ilvl="2" w:tplc="0426001B" w:tentative="1">
      <w:start w:val="1"/>
      <w:numFmt w:val="lowerRoman"/>
      <w:lvlText w:val="%3."/>
      <w:lvlJc w:val="right"/>
      <w:pPr>
        <w:ind w:left="2047" w:hanging="180"/>
      </w:pPr>
    </w:lvl>
    <w:lvl w:ilvl="3" w:tplc="0426000F" w:tentative="1">
      <w:start w:val="1"/>
      <w:numFmt w:val="decimal"/>
      <w:lvlText w:val="%4."/>
      <w:lvlJc w:val="left"/>
      <w:pPr>
        <w:ind w:left="2767" w:hanging="360"/>
      </w:pPr>
    </w:lvl>
    <w:lvl w:ilvl="4" w:tplc="04260019" w:tentative="1">
      <w:start w:val="1"/>
      <w:numFmt w:val="lowerLetter"/>
      <w:lvlText w:val="%5."/>
      <w:lvlJc w:val="left"/>
      <w:pPr>
        <w:ind w:left="3487" w:hanging="360"/>
      </w:pPr>
    </w:lvl>
    <w:lvl w:ilvl="5" w:tplc="0426001B" w:tentative="1">
      <w:start w:val="1"/>
      <w:numFmt w:val="lowerRoman"/>
      <w:lvlText w:val="%6."/>
      <w:lvlJc w:val="right"/>
      <w:pPr>
        <w:ind w:left="4207" w:hanging="180"/>
      </w:pPr>
    </w:lvl>
    <w:lvl w:ilvl="6" w:tplc="0426000F" w:tentative="1">
      <w:start w:val="1"/>
      <w:numFmt w:val="decimal"/>
      <w:lvlText w:val="%7."/>
      <w:lvlJc w:val="left"/>
      <w:pPr>
        <w:ind w:left="4927" w:hanging="360"/>
      </w:pPr>
    </w:lvl>
    <w:lvl w:ilvl="7" w:tplc="04260019" w:tentative="1">
      <w:start w:val="1"/>
      <w:numFmt w:val="lowerLetter"/>
      <w:lvlText w:val="%8."/>
      <w:lvlJc w:val="left"/>
      <w:pPr>
        <w:ind w:left="5647" w:hanging="360"/>
      </w:pPr>
    </w:lvl>
    <w:lvl w:ilvl="8" w:tplc="0426001B" w:tentative="1">
      <w:start w:val="1"/>
      <w:numFmt w:val="lowerRoman"/>
      <w:lvlText w:val="%9."/>
      <w:lvlJc w:val="right"/>
      <w:pPr>
        <w:ind w:left="6367" w:hanging="180"/>
      </w:pPr>
    </w:lvl>
  </w:abstractNum>
  <w:abstractNum w:abstractNumId="23" w15:restartNumberingAfterBreak="0">
    <w:nsid w:val="7FF77FF2"/>
    <w:multiLevelType w:val="hybridMultilevel"/>
    <w:tmpl w:val="33E8C720"/>
    <w:lvl w:ilvl="0" w:tplc="6DD62DDA">
      <w:start w:val="1"/>
      <w:numFmt w:val="decimal"/>
      <w:lvlText w:val="%1."/>
      <w:lvlJc w:val="left"/>
      <w:pPr>
        <w:ind w:left="1253" w:hanging="360"/>
      </w:pPr>
      <w:rPr>
        <w:rFonts w:hint="default"/>
        <w:b w:val="0"/>
        <w:bCs w:val="0"/>
        <w:color w:val="auto"/>
      </w:rPr>
    </w:lvl>
    <w:lvl w:ilvl="1" w:tplc="04260019" w:tentative="1">
      <w:start w:val="1"/>
      <w:numFmt w:val="lowerLetter"/>
      <w:lvlText w:val="%2."/>
      <w:lvlJc w:val="left"/>
      <w:pPr>
        <w:ind w:left="1973" w:hanging="360"/>
      </w:pPr>
    </w:lvl>
    <w:lvl w:ilvl="2" w:tplc="0426001B" w:tentative="1">
      <w:start w:val="1"/>
      <w:numFmt w:val="lowerRoman"/>
      <w:lvlText w:val="%3."/>
      <w:lvlJc w:val="right"/>
      <w:pPr>
        <w:ind w:left="2693" w:hanging="180"/>
      </w:pPr>
    </w:lvl>
    <w:lvl w:ilvl="3" w:tplc="0426000F" w:tentative="1">
      <w:start w:val="1"/>
      <w:numFmt w:val="decimal"/>
      <w:lvlText w:val="%4."/>
      <w:lvlJc w:val="left"/>
      <w:pPr>
        <w:ind w:left="3413" w:hanging="360"/>
      </w:pPr>
    </w:lvl>
    <w:lvl w:ilvl="4" w:tplc="04260019" w:tentative="1">
      <w:start w:val="1"/>
      <w:numFmt w:val="lowerLetter"/>
      <w:lvlText w:val="%5."/>
      <w:lvlJc w:val="left"/>
      <w:pPr>
        <w:ind w:left="4133" w:hanging="360"/>
      </w:pPr>
    </w:lvl>
    <w:lvl w:ilvl="5" w:tplc="0426001B" w:tentative="1">
      <w:start w:val="1"/>
      <w:numFmt w:val="lowerRoman"/>
      <w:lvlText w:val="%6."/>
      <w:lvlJc w:val="right"/>
      <w:pPr>
        <w:ind w:left="4853" w:hanging="180"/>
      </w:pPr>
    </w:lvl>
    <w:lvl w:ilvl="6" w:tplc="0426000F" w:tentative="1">
      <w:start w:val="1"/>
      <w:numFmt w:val="decimal"/>
      <w:lvlText w:val="%7."/>
      <w:lvlJc w:val="left"/>
      <w:pPr>
        <w:ind w:left="5573" w:hanging="360"/>
      </w:pPr>
    </w:lvl>
    <w:lvl w:ilvl="7" w:tplc="04260019" w:tentative="1">
      <w:start w:val="1"/>
      <w:numFmt w:val="lowerLetter"/>
      <w:lvlText w:val="%8."/>
      <w:lvlJc w:val="left"/>
      <w:pPr>
        <w:ind w:left="6293" w:hanging="360"/>
      </w:pPr>
    </w:lvl>
    <w:lvl w:ilvl="8" w:tplc="0426001B" w:tentative="1">
      <w:start w:val="1"/>
      <w:numFmt w:val="lowerRoman"/>
      <w:lvlText w:val="%9."/>
      <w:lvlJc w:val="right"/>
      <w:pPr>
        <w:ind w:left="7013" w:hanging="180"/>
      </w:pPr>
    </w:lvl>
  </w:abstractNum>
  <w:num w:numId="1">
    <w:abstractNumId w:val="20"/>
  </w:num>
  <w:num w:numId="2">
    <w:abstractNumId w:val="13"/>
  </w:num>
  <w:num w:numId="3">
    <w:abstractNumId w:val="7"/>
  </w:num>
  <w:num w:numId="4">
    <w:abstractNumId w:val="6"/>
  </w:num>
  <w:num w:numId="5">
    <w:abstractNumId w:val="9"/>
  </w:num>
  <w:num w:numId="6">
    <w:abstractNumId w:val="15"/>
  </w:num>
  <w:num w:numId="7">
    <w:abstractNumId w:val="8"/>
  </w:num>
  <w:num w:numId="8">
    <w:abstractNumId w:val="19"/>
  </w:num>
  <w:num w:numId="9">
    <w:abstractNumId w:val="11"/>
  </w:num>
  <w:num w:numId="10">
    <w:abstractNumId w:val="4"/>
  </w:num>
  <w:num w:numId="11">
    <w:abstractNumId w:val="17"/>
  </w:num>
  <w:num w:numId="12">
    <w:abstractNumId w:val="3"/>
  </w:num>
  <w:num w:numId="13">
    <w:abstractNumId w:val="18"/>
  </w:num>
  <w:num w:numId="14">
    <w:abstractNumId w:val="23"/>
  </w:num>
  <w:num w:numId="15">
    <w:abstractNumId w:val="5"/>
  </w:num>
  <w:num w:numId="16">
    <w:abstractNumId w:val="2"/>
  </w:num>
  <w:num w:numId="17">
    <w:abstractNumId w:val="21"/>
  </w:num>
  <w:num w:numId="18">
    <w:abstractNumId w:val="16"/>
  </w:num>
  <w:num w:numId="19">
    <w:abstractNumId w:val="1"/>
  </w:num>
  <w:num w:numId="20">
    <w:abstractNumId w:val="0"/>
  </w:num>
  <w:num w:numId="21">
    <w:abstractNumId w:val="14"/>
  </w:num>
  <w:num w:numId="22">
    <w:abstractNumId w:val="12"/>
  </w:num>
  <w:num w:numId="23">
    <w:abstractNumId w:val="22"/>
  </w:num>
  <w:num w:numId="24">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8A6"/>
    <w:rsid w:val="000009AE"/>
    <w:rsid w:val="00005CC2"/>
    <w:rsid w:val="00007E56"/>
    <w:rsid w:val="000178DC"/>
    <w:rsid w:val="0002098B"/>
    <w:rsid w:val="000225ED"/>
    <w:rsid w:val="00025E8D"/>
    <w:rsid w:val="000314E8"/>
    <w:rsid w:val="000411D9"/>
    <w:rsid w:val="00045121"/>
    <w:rsid w:val="00052628"/>
    <w:rsid w:val="00060CBF"/>
    <w:rsid w:val="000611B3"/>
    <w:rsid w:val="00064B33"/>
    <w:rsid w:val="000718A9"/>
    <w:rsid w:val="00071B1B"/>
    <w:rsid w:val="00074343"/>
    <w:rsid w:val="000860EF"/>
    <w:rsid w:val="000865C6"/>
    <w:rsid w:val="00097F0F"/>
    <w:rsid w:val="000A2F7D"/>
    <w:rsid w:val="000A3154"/>
    <w:rsid w:val="000A4374"/>
    <w:rsid w:val="000A689F"/>
    <w:rsid w:val="000D0439"/>
    <w:rsid w:val="000D07BC"/>
    <w:rsid w:val="000D5A4B"/>
    <w:rsid w:val="000D6F50"/>
    <w:rsid w:val="000F01C6"/>
    <w:rsid w:val="0011670B"/>
    <w:rsid w:val="00117E04"/>
    <w:rsid w:val="00130B3D"/>
    <w:rsid w:val="00132984"/>
    <w:rsid w:val="00137D18"/>
    <w:rsid w:val="00144578"/>
    <w:rsid w:val="00157DAC"/>
    <w:rsid w:val="00165039"/>
    <w:rsid w:val="00166A75"/>
    <w:rsid w:val="00171195"/>
    <w:rsid w:val="00173C7C"/>
    <w:rsid w:val="001A125E"/>
    <w:rsid w:val="001C54D9"/>
    <w:rsid w:val="001D6E36"/>
    <w:rsid w:val="001D7662"/>
    <w:rsid w:val="001E36C5"/>
    <w:rsid w:val="001E5952"/>
    <w:rsid w:val="001F2604"/>
    <w:rsid w:val="0020561A"/>
    <w:rsid w:val="002412CE"/>
    <w:rsid w:val="00245B4B"/>
    <w:rsid w:val="00250C3A"/>
    <w:rsid w:val="002761E6"/>
    <w:rsid w:val="002762AD"/>
    <w:rsid w:val="002806A5"/>
    <w:rsid w:val="002857DC"/>
    <w:rsid w:val="002A1CB0"/>
    <w:rsid w:val="002B247C"/>
    <w:rsid w:val="002C4C68"/>
    <w:rsid w:val="002D1262"/>
    <w:rsid w:val="002D4DC1"/>
    <w:rsid w:val="002D53F7"/>
    <w:rsid w:val="002E362F"/>
    <w:rsid w:val="002E4BB8"/>
    <w:rsid w:val="002F0DDD"/>
    <w:rsid w:val="002F3F44"/>
    <w:rsid w:val="002F5430"/>
    <w:rsid w:val="00304182"/>
    <w:rsid w:val="003147DA"/>
    <w:rsid w:val="00322379"/>
    <w:rsid w:val="00327968"/>
    <w:rsid w:val="0034736D"/>
    <w:rsid w:val="00353425"/>
    <w:rsid w:val="0038235B"/>
    <w:rsid w:val="00385981"/>
    <w:rsid w:val="00392A2F"/>
    <w:rsid w:val="0039617A"/>
    <w:rsid w:val="00396BAB"/>
    <w:rsid w:val="003A0D7D"/>
    <w:rsid w:val="003E565A"/>
    <w:rsid w:val="003E5985"/>
    <w:rsid w:val="003F5F7E"/>
    <w:rsid w:val="003F7A6F"/>
    <w:rsid w:val="00410EC2"/>
    <w:rsid w:val="004144B7"/>
    <w:rsid w:val="00421166"/>
    <w:rsid w:val="004248AC"/>
    <w:rsid w:val="00436EC9"/>
    <w:rsid w:val="00446B16"/>
    <w:rsid w:val="00453A00"/>
    <w:rsid w:val="004713F1"/>
    <w:rsid w:val="00471557"/>
    <w:rsid w:val="00483CDD"/>
    <w:rsid w:val="0048568B"/>
    <w:rsid w:val="004A1D1D"/>
    <w:rsid w:val="004A270E"/>
    <w:rsid w:val="004C2EC5"/>
    <w:rsid w:val="004D70B8"/>
    <w:rsid w:val="004E170E"/>
    <w:rsid w:val="004E3946"/>
    <w:rsid w:val="00501B5A"/>
    <w:rsid w:val="005065CC"/>
    <w:rsid w:val="0051049A"/>
    <w:rsid w:val="005311E4"/>
    <w:rsid w:val="00543D54"/>
    <w:rsid w:val="00544D72"/>
    <w:rsid w:val="00551144"/>
    <w:rsid w:val="00560845"/>
    <w:rsid w:val="00566429"/>
    <w:rsid w:val="005756CB"/>
    <w:rsid w:val="0057588A"/>
    <w:rsid w:val="005772AC"/>
    <w:rsid w:val="00580ACD"/>
    <w:rsid w:val="00586F20"/>
    <w:rsid w:val="0059117B"/>
    <w:rsid w:val="005970BF"/>
    <w:rsid w:val="00597323"/>
    <w:rsid w:val="005A0315"/>
    <w:rsid w:val="005A2C58"/>
    <w:rsid w:val="005B6243"/>
    <w:rsid w:val="005B7D91"/>
    <w:rsid w:val="005C68BB"/>
    <w:rsid w:val="005C7A73"/>
    <w:rsid w:val="005D3227"/>
    <w:rsid w:val="005E00C3"/>
    <w:rsid w:val="005E7D47"/>
    <w:rsid w:val="005F0344"/>
    <w:rsid w:val="0061701F"/>
    <w:rsid w:val="00617E74"/>
    <w:rsid w:val="006205E7"/>
    <w:rsid w:val="006304FF"/>
    <w:rsid w:val="00631A66"/>
    <w:rsid w:val="00643F21"/>
    <w:rsid w:val="00665CA4"/>
    <w:rsid w:val="00680E02"/>
    <w:rsid w:val="00693034"/>
    <w:rsid w:val="006A0A9B"/>
    <w:rsid w:val="006B3B90"/>
    <w:rsid w:val="006B672D"/>
    <w:rsid w:val="006C240C"/>
    <w:rsid w:val="006C5D2D"/>
    <w:rsid w:val="00702141"/>
    <w:rsid w:val="007133E1"/>
    <w:rsid w:val="007148D6"/>
    <w:rsid w:val="0071725D"/>
    <w:rsid w:val="00724043"/>
    <w:rsid w:val="007257BA"/>
    <w:rsid w:val="00741DED"/>
    <w:rsid w:val="00757305"/>
    <w:rsid w:val="00763780"/>
    <w:rsid w:val="007655AF"/>
    <w:rsid w:val="00775F25"/>
    <w:rsid w:val="0078231A"/>
    <w:rsid w:val="007922B3"/>
    <w:rsid w:val="00796F59"/>
    <w:rsid w:val="007C0C64"/>
    <w:rsid w:val="007C5291"/>
    <w:rsid w:val="007C5C9C"/>
    <w:rsid w:val="007D0F47"/>
    <w:rsid w:val="007D229B"/>
    <w:rsid w:val="007E46EF"/>
    <w:rsid w:val="008020B4"/>
    <w:rsid w:val="008148EF"/>
    <w:rsid w:val="00824A9A"/>
    <w:rsid w:val="00825026"/>
    <w:rsid w:val="00832200"/>
    <w:rsid w:val="00846F1F"/>
    <w:rsid w:val="00866DA6"/>
    <w:rsid w:val="008845D3"/>
    <w:rsid w:val="00895C45"/>
    <w:rsid w:val="008B25FF"/>
    <w:rsid w:val="008B74F8"/>
    <w:rsid w:val="008D7D84"/>
    <w:rsid w:val="008E0AC1"/>
    <w:rsid w:val="008E32F1"/>
    <w:rsid w:val="008E4A31"/>
    <w:rsid w:val="008E608E"/>
    <w:rsid w:val="008F0092"/>
    <w:rsid w:val="008F4959"/>
    <w:rsid w:val="00923231"/>
    <w:rsid w:val="009313F7"/>
    <w:rsid w:val="00942046"/>
    <w:rsid w:val="00944CE4"/>
    <w:rsid w:val="00944F57"/>
    <w:rsid w:val="00950EF8"/>
    <w:rsid w:val="00953055"/>
    <w:rsid w:val="00964B6C"/>
    <w:rsid w:val="00970774"/>
    <w:rsid w:val="00995431"/>
    <w:rsid w:val="00996DED"/>
    <w:rsid w:val="009A5541"/>
    <w:rsid w:val="009B0019"/>
    <w:rsid w:val="009B69F3"/>
    <w:rsid w:val="009F7988"/>
    <w:rsid w:val="00A31763"/>
    <w:rsid w:val="00A334EC"/>
    <w:rsid w:val="00A338FA"/>
    <w:rsid w:val="00A36890"/>
    <w:rsid w:val="00A5009C"/>
    <w:rsid w:val="00A62D76"/>
    <w:rsid w:val="00A77AF9"/>
    <w:rsid w:val="00A82AAA"/>
    <w:rsid w:val="00AA1367"/>
    <w:rsid w:val="00AA145E"/>
    <w:rsid w:val="00AA1543"/>
    <w:rsid w:val="00AA1A7C"/>
    <w:rsid w:val="00AA2C09"/>
    <w:rsid w:val="00AA78A6"/>
    <w:rsid w:val="00AB19BC"/>
    <w:rsid w:val="00AD16D9"/>
    <w:rsid w:val="00AD224C"/>
    <w:rsid w:val="00AD6B2D"/>
    <w:rsid w:val="00AD7840"/>
    <w:rsid w:val="00AE740F"/>
    <w:rsid w:val="00AF3B14"/>
    <w:rsid w:val="00B04A64"/>
    <w:rsid w:val="00B052C2"/>
    <w:rsid w:val="00B0798B"/>
    <w:rsid w:val="00B10961"/>
    <w:rsid w:val="00B12902"/>
    <w:rsid w:val="00B153C3"/>
    <w:rsid w:val="00B37D83"/>
    <w:rsid w:val="00B442C2"/>
    <w:rsid w:val="00B60A0E"/>
    <w:rsid w:val="00B60B7E"/>
    <w:rsid w:val="00B65ED2"/>
    <w:rsid w:val="00B83C40"/>
    <w:rsid w:val="00B916C2"/>
    <w:rsid w:val="00B9777B"/>
    <w:rsid w:val="00BA26A1"/>
    <w:rsid w:val="00BB4410"/>
    <w:rsid w:val="00BC53D5"/>
    <w:rsid w:val="00BD62C0"/>
    <w:rsid w:val="00BE3EA4"/>
    <w:rsid w:val="00BE4CE0"/>
    <w:rsid w:val="00BF7239"/>
    <w:rsid w:val="00C02ADB"/>
    <w:rsid w:val="00C12EAB"/>
    <w:rsid w:val="00C15A49"/>
    <w:rsid w:val="00C27A5E"/>
    <w:rsid w:val="00C44D1C"/>
    <w:rsid w:val="00C45DF5"/>
    <w:rsid w:val="00C85192"/>
    <w:rsid w:val="00C85CE7"/>
    <w:rsid w:val="00C93CD9"/>
    <w:rsid w:val="00C97522"/>
    <w:rsid w:val="00CB2E35"/>
    <w:rsid w:val="00CB59FE"/>
    <w:rsid w:val="00CD1F1D"/>
    <w:rsid w:val="00CE34C1"/>
    <w:rsid w:val="00D0718B"/>
    <w:rsid w:val="00D13963"/>
    <w:rsid w:val="00D13C36"/>
    <w:rsid w:val="00D142BE"/>
    <w:rsid w:val="00D15A40"/>
    <w:rsid w:val="00D20002"/>
    <w:rsid w:val="00D33AEE"/>
    <w:rsid w:val="00D45C57"/>
    <w:rsid w:val="00D640E8"/>
    <w:rsid w:val="00D73DEC"/>
    <w:rsid w:val="00D87A9C"/>
    <w:rsid w:val="00D921D3"/>
    <w:rsid w:val="00D92611"/>
    <w:rsid w:val="00DA2FC0"/>
    <w:rsid w:val="00DA51E5"/>
    <w:rsid w:val="00DA695A"/>
    <w:rsid w:val="00DB62E1"/>
    <w:rsid w:val="00DB6BA8"/>
    <w:rsid w:val="00DD0918"/>
    <w:rsid w:val="00E03EC6"/>
    <w:rsid w:val="00E12AA0"/>
    <w:rsid w:val="00E33418"/>
    <w:rsid w:val="00E34B21"/>
    <w:rsid w:val="00E62EDA"/>
    <w:rsid w:val="00E67CA3"/>
    <w:rsid w:val="00E72E14"/>
    <w:rsid w:val="00E810E6"/>
    <w:rsid w:val="00E818AC"/>
    <w:rsid w:val="00E83782"/>
    <w:rsid w:val="00E85C68"/>
    <w:rsid w:val="00E87CD1"/>
    <w:rsid w:val="00E90B39"/>
    <w:rsid w:val="00E9503F"/>
    <w:rsid w:val="00EA2381"/>
    <w:rsid w:val="00EA3F24"/>
    <w:rsid w:val="00EC0F59"/>
    <w:rsid w:val="00ED1064"/>
    <w:rsid w:val="00EE0796"/>
    <w:rsid w:val="00EE495E"/>
    <w:rsid w:val="00EE79F4"/>
    <w:rsid w:val="00EF066A"/>
    <w:rsid w:val="00EF0864"/>
    <w:rsid w:val="00EF75A7"/>
    <w:rsid w:val="00F057A1"/>
    <w:rsid w:val="00F170FA"/>
    <w:rsid w:val="00F24E55"/>
    <w:rsid w:val="00F30D38"/>
    <w:rsid w:val="00F31173"/>
    <w:rsid w:val="00F338A2"/>
    <w:rsid w:val="00F43707"/>
    <w:rsid w:val="00F558C7"/>
    <w:rsid w:val="00F57260"/>
    <w:rsid w:val="00F573F6"/>
    <w:rsid w:val="00F602B1"/>
    <w:rsid w:val="00F93BCF"/>
    <w:rsid w:val="00F94220"/>
    <w:rsid w:val="00F96883"/>
    <w:rsid w:val="00FC4D26"/>
    <w:rsid w:val="00FD1633"/>
    <w:rsid w:val="00FD3472"/>
    <w:rsid w:val="00FD537A"/>
    <w:rsid w:val="00FE0706"/>
    <w:rsid w:val="00FF5F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0755E"/>
  <w15:docId w15:val="{8A1C7D47-AF7B-48FA-8962-3A91D96A3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8A6"/>
    <w:pPr>
      <w:spacing w:after="0" w:line="240" w:lineRule="auto"/>
    </w:pPr>
    <w:rPr>
      <w:rFonts w:ascii="Times New Roman" w:eastAsia="Times New Roman" w:hAnsi="Times New Roman" w:cs="Times New Roman"/>
      <w:sz w:val="20"/>
      <w:szCs w:val="20"/>
      <w:lang w:eastAsia="lv-LV"/>
    </w:rPr>
  </w:style>
  <w:style w:type="paragraph" w:styleId="Heading5">
    <w:name w:val="heading 5"/>
    <w:basedOn w:val="Normal"/>
    <w:next w:val="Normal"/>
    <w:link w:val="Heading5Char"/>
    <w:unhideWhenUsed/>
    <w:qFormat/>
    <w:rsid w:val="00AA78A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A78A6"/>
    <w:rPr>
      <w:rFonts w:asciiTheme="majorHAnsi" w:eastAsiaTheme="majorEastAsia" w:hAnsiTheme="majorHAnsi" w:cstheme="majorBidi"/>
      <w:color w:val="243F60" w:themeColor="accent1" w:themeShade="7F"/>
      <w:sz w:val="20"/>
      <w:szCs w:val="20"/>
      <w:lang w:eastAsia="lv-LV"/>
    </w:rPr>
  </w:style>
  <w:style w:type="character" w:styleId="Hyperlink">
    <w:name w:val="Hyperlink"/>
    <w:rsid w:val="00AA78A6"/>
    <w:rPr>
      <w:color w:val="0000FF"/>
      <w:u w:val="single"/>
    </w:rPr>
  </w:style>
  <w:style w:type="paragraph" w:customStyle="1" w:styleId="Normal14pt">
    <w:name w:val="Normal + 14 pt"/>
    <w:aliases w:val="Justified"/>
    <w:basedOn w:val="Normal"/>
    <w:rsid w:val="00AA78A6"/>
    <w:pPr>
      <w:jc w:val="both"/>
    </w:pPr>
    <w:rPr>
      <w:b/>
      <w:sz w:val="28"/>
      <w:szCs w:val="28"/>
    </w:rPr>
  </w:style>
  <w:style w:type="paragraph" w:styleId="Footer">
    <w:name w:val="footer"/>
    <w:basedOn w:val="Normal"/>
    <w:link w:val="FooterChar"/>
    <w:uiPriority w:val="99"/>
    <w:rsid w:val="00AA78A6"/>
    <w:pPr>
      <w:tabs>
        <w:tab w:val="center" w:pos="4153"/>
        <w:tab w:val="right" w:pos="8306"/>
      </w:tabs>
    </w:pPr>
  </w:style>
  <w:style w:type="character" w:customStyle="1" w:styleId="FooterChar">
    <w:name w:val="Footer Char"/>
    <w:basedOn w:val="DefaultParagraphFont"/>
    <w:link w:val="Footer"/>
    <w:uiPriority w:val="99"/>
    <w:rsid w:val="00AA78A6"/>
    <w:rPr>
      <w:rFonts w:ascii="Times New Roman" w:eastAsia="Times New Roman" w:hAnsi="Times New Roman" w:cs="Times New Roman"/>
      <w:sz w:val="20"/>
      <w:szCs w:val="20"/>
      <w:lang w:eastAsia="lv-LV"/>
    </w:rPr>
  </w:style>
  <w:style w:type="character" w:styleId="PageNumber">
    <w:name w:val="page number"/>
    <w:basedOn w:val="DefaultParagraphFont"/>
    <w:rsid w:val="00AA78A6"/>
  </w:style>
  <w:style w:type="paragraph" w:styleId="Header">
    <w:name w:val="header"/>
    <w:aliases w:val="Header Char1,Header Char Char"/>
    <w:basedOn w:val="Normal"/>
    <w:link w:val="HeaderChar"/>
    <w:rsid w:val="00AA78A6"/>
    <w:pPr>
      <w:tabs>
        <w:tab w:val="center" w:pos="4153"/>
        <w:tab w:val="right" w:pos="8306"/>
      </w:tabs>
    </w:pPr>
    <w:rPr>
      <w:sz w:val="24"/>
      <w:szCs w:val="24"/>
    </w:rPr>
  </w:style>
  <w:style w:type="character" w:customStyle="1" w:styleId="HeaderChar">
    <w:name w:val="Header Char"/>
    <w:aliases w:val="Header Char1 Char,Header Char Char Char"/>
    <w:basedOn w:val="DefaultParagraphFont"/>
    <w:link w:val="Header"/>
    <w:rsid w:val="00AA78A6"/>
    <w:rPr>
      <w:rFonts w:ascii="Times New Roman" w:eastAsia="Times New Roman" w:hAnsi="Times New Roman" w:cs="Times New Roman"/>
      <w:sz w:val="24"/>
      <w:szCs w:val="24"/>
      <w:lang w:eastAsia="lv-LV"/>
    </w:rPr>
  </w:style>
  <w:style w:type="paragraph" w:styleId="Title">
    <w:name w:val="Title"/>
    <w:basedOn w:val="Normal"/>
    <w:link w:val="TitleChar"/>
    <w:qFormat/>
    <w:rsid w:val="00AA78A6"/>
    <w:pPr>
      <w:jc w:val="center"/>
    </w:pPr>
    <w:rPr>
      <w:b/>
      <w:i/>
      <w:sz w:val="24"/>
      <w:lang w:val="en-US"/>
    </w:rPr>
  </w:style>
  <w:style w:type="character" w:customStyle="1" w:styleId="TitleChar">
    <w:name w:val="Title Char"/>
    <w:basedOn w:val="DefaultParagraphFont"/>
    <w:link w:val="Title"/>
    <w:rsid w:val="00AA78A6"/>
    <w:rPr>
      <w:rFonts w:ascii="Times New Roman" w:eastAsia="Times New Roman" w:hAnsi="Times New Roman" w:cs="Times New Roman"/>
      <w:b/>
      <w:i/>
      <w:sz w:val="24"/>
      <w:szCs w:val="20"/>
      <w:lang w:val="en-US" w:eastAsia="lv-LV"/>
    </w:rPr>
  </w:style>
  <w:style w:type="paragraph" w:styleId="BodyTextIndent">
    <w:name w:val="Body Text Indent"/>
    <w:basedOn w:val="Normal"/>
    <w:link w:val="BodyTextIndentChar"/>
    <w:rsid w:val="00AA78A6"/>
    <w:pPr>
      <w:tabs>
        <w:tab w:val="num" w:pos="720"/>
      </w:tabs>
      <w:ind w:left="284" w:hanging="284"/>
      <w:jc w:val="both"/>
    </w:pPr>
    <w:rPr>
      <w:sz w:val="28"/>
      <w:szCs w:val="28"/>
    </w:rPr>
  </w:style>
  <w:style w:type="character" w:customStyle="1" w:styleId="BodyTextIndentChar">
    <w:name w:val="Body Text Indent Char"/>
    <w:basedOn w:val="DefaultParagraphFont"/>
    <w:link w:val="BodyTextIndent"/>
    <w:rsid w:val="00AA78A6"/>
    <w:rPr>
      <w:rFonts w:ascii="Times New Roman" w:eastAsia="Times New Roman" w:hAnsi="Times New Roman" w:cs="Times New Roman"/>
      <w:sz w:val="28"/>
      <w:szCs w:val="28"/>
      <w:lang w:eastAsia="lv-LV"/>
    </w:rPr>
  </w:style>
  <w:style w:type="paragraph" w:styleId="Subtitle">
    <w:name w:val="Subtitle"/>
    <w:basedOn w:val="Normal"/>
    <w:link w:val="SubtitleChar"/>
    <w:qFormat/>
    <w:rsid w:val="00AA78A6"/>
    <w:pPr>
      <w:jc w:val="center"/>
    </w:pPr>
    <w:rPr>
      <w:b/>
      <w:bCs/>
      <w:sz w:val="24"/>
      <w:szCs w:val="24"/>
    </w:rPr>
  </w:style>
  <w:style w:type="character" w:customStyle="1" w:styleId="SubtitleChar">
    <w:name w:val="Subtitle Char"/>
    <w:basedOn w:val="DefaultParagraphFont"/>
    <w:link w:val="Subtitle"/>
    <w:rsid w:val="00AA78A6"/>
    <w:rPr>
      <w:rFonts w:ascii="Times New Roman" w:eastAsia="Times New Roman" w:hAnsi="Times New Roman" w:cs="Times New Roman"/>
      <w:b/>
      <w:bCs/>
      <w:sz w:val="24"/>
      <w:szCs w:val="24"/>
      <w:lang w:eastAsia="lv-LV"/>
    </w:rPr>
  </w:style>
  <w:style w:type="character" w:styleId="CommentReference">
    <w:name w:val="annotation reference"/>
    <w:basedOn w:val="DefaultParagraphFont"/>
    <w:uiPriority w:val="99"/>
    <w:semiHidden/>
    <w:unhideWhenUsed/>
    <w:rsid w:val="00AA78A6"/>
    <w:rPr>
      <w:sz w:val="16"/>
      <w:szCs w:val="16"/>
    </w:rPr>
  </w:style>
  <w:style w:type="paragraph" w:styleId="CommentText">
    <w:name w:val="annotation text"/>
    <w:basedOn w:val="Normal"/>
    <w:link w:val="CommentTextChar"/>
    <w:uiPriority w:val="99"/>
    <w:unhideWhenUsed/>
    <w:rsid w:val="00AA78A6"/>
  </w:style>
  <w:style w:type="character" w:customStyle="1" w:styleId="CommentTextChar">
    <w:name w:val="Comment Text Char"/>
    <w:basedOn w:val="DefaultParagraphFont"/>
    <w:link w:val="CommentText"/>
    <w:uiPriority w:val="99"/>
    <w:rsid w:val="00AA78A6"/>
    <w:rPr>
      <w:rFonts w:ascii="Times New Roman" w:eastAsia="Times New Roman" w:hAnsi="Times New Roman" w:cs="Times New Roman"/>
      <w:sz w:val="20"/>
      <w:szCs w:val="20"/>
      <w:lang w:eastAsia="lv-LV"/>
    </w:rPr>
  </w:style>
  <w:style w:type="paragraph" w:styleId="BalloonText">
    <w:name w:val="Balloon Text"/>
    <w:basedOn w:val="Normal"/>
    <w:link w:val="BalloonTextChar"/>
    <w:uiPriority w:val="99"/>
    <w:semiHidden/>
    <w:unhideWhenUsed/>
    <w:rsid w:val="00AA78A6"/>
    <w:rPr>
      <w:rFonts w:ascii="Tahoma" w:hAnsi="Tahoma" w:cs="Tahoma"/>
      <w:sz w:val="16"/>
      <w:szCs w:val="16"/>
    </w:rPr>
  </w:style>
  <w:style w:type="character" w:customStyle="1" w:styleId="BalloonTextChar">
    <w:name w:val="Balloon Text Char"/>
    <w:basedOn w:val="DefaultParagraphFont"/>
    <w:link w:val="BalloonText"/>
    <w:uiPriority w:val="99"/>
    <w:semiHidden/>
    <w:rsid w:val="00AA78A6"/>
    <w:rPr>
      <w:rFonts w:ascii="Tahoma" w:eastAsia="Times New Roman" w:hAnsi="Tahoma" w:cs="Tahoma"/>
      <w:sz w:val="16"/>
      <w:szCs w:val="16"/>
      <w:lang w:eastAsia="lv-LV"/>
    </w:rPr>
  </w:style>
  <w:style w:type="paragraph" w:styleId="CommentSubject">
    <w:name w:val="annotation subject"/>
    <w:basedOn w:val="CommentText"/>
    <w:next w:val="CommentText"/>
    <w:link w:val="CommentSubjectChar"/>
    <w:uiPriority w:val="99"/>
    <w:semiHidden/>
    <w:unhideWhenUsed/>
    <w:rsid w:val="00846F1F"/>
    <w:rPr>
      <w:b/>
      <w:bCs/>
    </w:rPr>
  </w:style>
  <w:style w:type="character" w:customStyle="1" w:styleId="CommentSubjectChar">
    <w:name w:val="Comment Subject Char"/>
    <w:basedOn w:val="CommentTextChar"/>
    <w:link w:val="CommentSubject"/>
    <w:uiPriority w:val="99"/>
    <w:semiHidden/>
    <w:rsid w:val="00846F1F"/>
    <w:rPr>
      <w:rFonts w:ascii="Times New Roman" w:eastAsia="Times New Roman" w:hAnsi="Times New Roman" w:cs="Times New Roman"/>
      <w:b/>
      <w:bCs/>
      <w:sz w:val="20"/>
      <w:szCs w:val="20"/>
      <w:lang w:eastAsia="lv-LV"/>
    </w:rPr>
  </w:style>
  <w:style w:type="paragraph" w:styleId="ListParagraph">
    <w:name w:val="List Paragraph"/>
    <w:basedOn w:val="Normal"/>
    <w:uiPriority w:val="34"/>
    <w:qFormat/>
    <w:rsid w:val="005756CB"/>
    <w:pPr>
      <w:ind w:left="720"/>
      <w:contextualSpacing/>
    </w:pPr>
  </w:style>
  <w:style w:type="character" w:customStyle="1" w:styleId="HeaderChar3">
    <w:name w:val="Header Char3"/>
    <w:aliases w:val="Header Char1 Char1,Header Char Char Char1,Header Char Char2"/>
    <w:locked/>
    <w:rsid w:val="0034736D"/>
    <w:rPr>
      <w:lang w:val="lv-LV" w:eastAsia="lv-LV"/>
    </w:rPr>
  </w:style>
  <w:style w:type="paragraph" w:styleId="NormalWeb">
    <w:name w:val="Normal (Web)"/>
    <w:basedOn w:val="Normal"/>
    <w:uiPriority w:val="99"/>
    <w:rsid w:val="0034736D"/>
    <w:pPr>
      <w:spacing w:before="100" w:beforeAutospacing="1" w:after="100" w:afterAutospacing="1"/>
    </w:pPr>
    <w:rPr>
      <w:sz w:val="24"/>
      <w:szCs w:val="24"/>
      <w:lang w:eastAsia="en-US"/>
    </w:rPr>
  </w:style>
  <w:style w:type="character" w:styleId="Strong">
    <w:name w:val="Strong"/>
    <w:basedOn w:val="DefaultParagraphFont"/>
    <w:uiPriority w:val="22"/>
    <w:qFormat/>
    <w:rsid w:val="005A03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16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7B050-71B6-4F82-9CD6-02FA7F140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7480</Words>
  <Characters>4265</Characters>
  <Application>Microsoft Office Word</Application>
  <DocSecurity>0</DocSecurity>
  <Lines>35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Helēna Brinkmane</dc:creator>
  <cp:lastModifiedBy>CIV Antra PIEČE</cp:lastModifiedBy>
  <cp:revision>11</cp:revision>
  <cp:lastPrinted>2026-04-20T10:39:00Z</cp:lastPrinted>
  <dcterms:created xsi:type="dcterms:W3CDTF">2026-07-29T08:03:00Z</dcterms:created>
  <dcterms:modified xsi:type="dcterms:W3CDTF">2026-07-30T06:43:00Z</dcterms:modified>
</cp:coreProperties>
</file>