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A4C40" w14:textId="7E32B3CD" w:rsidR="001B312D" w:rsidRPr="001B312D" w:rsidRDefault="00F7785D" w:rsidP="00F7785D">
      <w:pPr>
        <w:pStyle w:val="Sarakstarindkopa"/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bookmarkStart w:id="0" w:name="_Hlk206496716"/>
      <w:r>
        <w:rPr>
          <w:rFonts w:ascii="Times New Roman" w:hAnsi="Times New Roman" w:cs="Times New Roman"/>
          <w:sz w:val="16"/>
          <w:szCs w:val="16"/>
        </w:rPr>
        <w:t>5.</w:t>
      </w:r>
      <w:r w:rsidR="001B312D" w:rsidRPr="001B312D">
        <w:rPr>
          <w:rFonts w:ascii="Times New Roman" w:hAnsi="Times New Roman" w:cs="Times New Roman"/>
          <w:sz w:val="16"/>
          <w:szCs w:val="16"/>
        </w:rPr>
        <w:t>Pielikums</w:t>
      </w:r>
    </w:p>
    <w:p w14:paraId="6FBBE5AD" w14:textId="77777777" w:rsidR="001B312D" w:rsidRPr="00AA3D87" w:rsidRDefault="001B312D" w:rsidP="001B312D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AA3D87">
        <w:rPr>
          <w:rFonts w:ascii="Times New Roman" w:hAnsi="Times New Roman" w:cs="Times New Roman"/>
          <w:sz w:val="16"/>
          <w:szCs w:val="16"/>
        </w:rPr>
        <w:t xml:space="preserve">“Sabiedrības ar ierobežotu atbildību “AIZPUTES NAMI” </w:t>
      </w:r>
    </w:p>
    <w:bookmarkEnd w:id="0"/>
    <w:p w14:paraId="4C8CDD3A" w14:textId="77777777" w:rsidR="00764FBB" w:rsidRPr="00A44833" w:rsidRDefault="00764FBB" w:rsidP="00764FBB">
      <w:pPr>
        <w:spacing w:after="0"/>
        <w:jc w:val="right"/>
        <w:rPr>
          <w:rFonts w:ascii="Times New Roman" w:hAnsi="Times New Roman" w:cs="Times New Roman"/>
          <w:color w:val="0A0A0A"/>
          <w:sz w:val="16"/>
          <w:szCs w:val="16"/>
        </w:rPr>
      </w:pPr>
      <w:r w:rsidRPr="00A44833">
        <w:rPr>
          <w:rFonts w:ascii="Times New Roman" w:hAnsi="Times New Roman" w:cs="Times New Roman"/>
          <w:color w:val="0A0A0A"/>
          <w:sz w:val="16"/>
          <w:szCs w:val="16"/>
        </w:rPr>
        <w:t xml:space="preserve">Dziļurbuma izbūve un ūdens atdzelžošanas  </w:t>
      </w:r>
    </w:p>
    <w:p w14:paraId="530FDE53" w14:textId="1F1C0818" w:rsidR="00764FBB" w:rsidRPr="00A44833" w:rsidRDefault="00764FBB" w:rsidP="00764FBB">
      <w:pPr>
        <w:spacing w:after="0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A44833">
        <w:rPr>
          <w:rFonts w:ascii="Times New Roman" w:hAnsi="Times New Roman" w:cs="Times New Roman"/>
          <w:color w:val="0A0A0A"/>
          <w:sz w:val="16"/>
          <w:szCs w:val="16"/>
        </w:rPr>
        <w:t>iekārtas pārbūve Rokasbirzē, Aizputes pag</w:t>
      </w:r>
      <w:r w:rsidR="00475254">
        <w:rPr>
          <w:rFonts w:ascii="Times New Roman" w:hAnsi="Times New Roman" w:cs="Times New Roman"/>
          <w:color w:val="0A0A0A"/>
          <w:sz w:val="16"/>
          <w:szCs w:val="16"/>
        </w:rPr>
        <w:t>astā</w:t>
      </w:r>
      <w:r w:rsidRPr="00A44833">
        <w:rPr>
          <w:rFonts w:ascii="Times New Roman" w:hAnsi="Times New Roman" w:cs="Times New Roman"/>
          <w:color w:val="0A0A0A"/>
          <w:sz w:val="16"/>
          <w:szCs w:val="16"/>
        </w:rPr>
        <w:t>, Dienvidkurzemes nov</w:t>
      </w:r>
      <w:r w:rsidR="00475254">
        <w:rPr>
          <w:rFonts w:ascii="Times New Roman" w:hAnsi="Times New Roman" w:cs="Times New Roman"/>
          <w:color w:val="0A0A0A"/>
          <w:sz w:val="16"/>
          <w:szCs w:val="16"/>
        </w:rPr>
        <w:t>adā</w:t>
      </w:r>
      <w:r w:rsidRPr="00A44833">
        <w:rPr>
          <w:rFonts w:ascii="Times New Roman" w:hAnsi="Times New Roman" w:cs="Times New Roman"/>
          <w:sz w:val="16"/>
          <w:szCs w:val="16"/>
        </w:rPr>
        <w:t>”</w:t>
      </w:r>
    </w:p>
    <w:p w14:paraId="2A389101" w14:textId="78FB9BE4" w:rsidR="00520773" w:rsidRPr="00901A5B" w:rsidRDefault="00764FBB" w:rsidP="00A94C3A">
      <w:pPr>
        <w:spacing w:line="240" w:lineRule="auto"/>
        <w:jc w:val="right"/>
        <w:rPr>
          <w:rFonts w:ascii="Times New Roman" w:eastAsia="Times New Roman" w:hAnsi="Times New Roman" w:cs="Times New Roman"/>
          <w:bCs/>
          <w:i/>
          <w:iCs/>
          <w:kern w:val="0"/>
        </w:rPr>
      </w:pPr>
      <w:r w:rsidRPr="00A44833">
        <w:rPr>
          <w:rFonts w:ascii="Times New Roman" w:hAnsi="Times New Roman" w:cs="Times New Roman"/>
          <w:sz w:val="16"/>
          <w:szCs w:val="16"/>
        </w:rPr>
        <w:t>ID Nr. AN 2026/</w:t>
      </w:r>
      <w:r w:rsidR="00E93775">
        <w:rPr>
          <w:rFonts w:ascii="Times New Roman" w:hAnsi="Times New Roman" w:cs="Times New Roman"/>
          <w:sz w:val="16"/>
          <w:szCs w:val="16"/>
        </w:rPr>
        <w:t>2</w:t>
      </w:r>
      <w:r w:rsidRPr="00A44833">
        <w:rPr>
          <w:rFonts w:ascii="Times New Roman" w:hAnsi="Times New Roman" w:cs="Times New Roman"/>
          <w:sz w:val="16"/>
          <w:szCs w:val="16"/>
        </w:rPr>
        <w:t>7</w:t>
      </w:r>
    </w:p>
    <w:p w14:paraId="571FA4CF" w14:textId="77777777" w:rsidR="00520773" w:rsidRPr="00475254" w:rsidRDefault="00520773" w:rsidP="00520773">
      <w:pPr>
        <w:spacing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475254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Informācija par pretendenta speciālistiem </w:t>
      </w:r>
      <w:r w:rsidRPr="00475254">
        <w:rPr>
          <w:rFonts w:ascii="Times New Roman" w:eastAsia="Times New Roman" w:hAnsi="Times New Roman" w:cs="Times New Roman"/>
          <w:kern w:val="0"/>
          <w:sz w:val="24"/>
          <w:szCs w:val="24"/>
        </w:rPr>
        <w:t>(veidne)</w:t>
      </w:r>
    </w:p>
    <w:p w14:paraId="7402840B" w14:textId="77777777" w:rsidR="00520773" w:rsidRPr="00475254" w:rsidRDefault="00520773" w:rsidP="00520773">
      <w:pPr>
        <w:spacing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</w:p>
    <w:p w14:paraId="393C2094" w14:textId="114715BA" w:rsidR="00764FBB" w:rsidRPr="00475254" w:rsidRDefault="001B312D" w:rsidP="00764FBB">
      <w:pPr>
        <w:spacing w:after="0"/>
        <w:rPr>
          <w:rFonts w:ascii="Times New Roman" w:hAnsi="Times New Roman" w:cs="Times New Roman"/>
          <w:b/>
          <w:iCs/>
          <w:sz w:val="24"/>
          <w:szCs w:val="24"/>
          <w:lang w:eastAsia="lv-LV"/>
        </w:rPr>
      </w:pPr>
      <w:r w:rsidRPr="00475254">
        <w:rPr>
          <w:rFonts w:ascii="Times New Roman" w:hAnsi="Times New Roman" w:cs="Times New Roman"/>
          <w:b/>
          <w:iCs/>
          <w:sz w:val="24"/>
          <w:szCs w:val="24"/>
          <w:lang w:eastAsia="lv-LV"/>
        </w:rPr>
        <w:t xml:space="preserve">“Sabiedrības ar ierobežotu atbildību “AIZPUTES NAMI” </w:t>
      </w:r>
      <w:r w:rsidR="00764FBB" w:rsidRPr="00475254">
        <w:rPr>
          <w:rFonts w:ascii="Times New Roman" w:hAnsi="Times New Roman" w:cs="Times New Roman"/>
          <w:color w:val="0A0A0A"/>
          <w:sz w:val="24"/>
          <w:szCs w:val="24"/>
        </w:rPr>
        <w:t>Dziļurbuma izbūve un ūdens atdzelžošanas  iekārtas pārbūve Rokasbirzē, Aizputes pag</w:t>
      </w:r>
      <w:r w:rsidR="00475254">
        <w:rPr>
          <w:rFonts w:ascii="Times New Roman" w:hAnsi="Times New Roman" w:cs="Times New Roman"/>
          <w:color w:val="0A0A0A"/>
          <w:sz w:val="24"/>
          <w:szCs w:val="24"/>
        </w:rPr>
        <w:t>astā</w:t>
      </w:r>
      <w:r w:rsidR="00764FBB" w:rsidRPr="00475254">
        <w:rPr>
          <w:rFonts w:ascii="Times New Roman" w:hAnsi="Times New Roman" w:cs="Times New Roman"/>
          <w:color w:val="0A0A0A"/>
          <w:sz w:val="24"/>
          <w:szCs w:val="24"/>
        </w:rPr>
        <w:t>, Dienvidkurzemes nov</w:t>
      </w:r>
      <w:r w:rsidR="00475254">
        <w:rPr>
          <w:rFonts w:ascii="Times New Roman" w:hAnsi="Times New Roman" w:cs="Times New Roman"/>
          <w:color w:val="0A0A0A"/>
          <w:sz w:val="24"/>
          <w:szCs w:val="24"/>
        </w:rPr>
        <w:t>adā</w:t>
      </w:r>
      <w:r w:rsidR="00764FBB" w:rsidRPr="00475254">
        <w:rPr>
          <w:rFonts w:ascii="Times New Roman" w:hAnsi="Times New Roman" w:cs="Times New Roman"/>
          <w:sz w:val="24"/>
          <w:szCs w:val="24"/>
        </w:rPr>
        <w:t>”</w:t>
      </w:r>
    </w:p>
    <w:p w14:paraId="6E2141BA" w14:textId="5D1BB2D8" w:rsidR="001B312D" w:rsidRPr="00475254" w:rsidRDefault="00764FBB" w:rsidP="00764FBB">
      <w:pPr>
        <w:spacing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  <w:lang w:eastAsia="lv-LV"/>
        </w:rPr>
      </w:pPr>
      <w:r w:rsidRPr="00475254">
        <w:rPr>
          <w:rFonts w:ascii="Times New Roman" w:hAnsi="Times New Roman" w:cs="Times New Roman"/>
          <w:sz w:val="24"/>
          <w:szCs w:val="24"/>
        </w:rPr>
        <w:t>ID Nr. AN 2026/</w:t>
      </w:r>
      <w:r w:rsidR="00E93775">
        <w:rPr>
          <w:rFonts w:ascii="Times New Roman" w:hAnsi="Times New Roman" w:cs="Times New Roman"/>
          <w:sz w:val="24"/>
          <w:szCs w:val="24"/>
        </w:rPr>
        <w:t>2</w:t>
      </w:r>
      <w:r w:rsidRPr="00475254">
        <w:rPr>
          <w:rFonts w:ascii="Times New Roman" w:hAnsi="Times New Roman" w:cs="Times New Roman"/>
          <w:sz w:val="24"/>
          <w:szCs w:val="24"/>
        </w:rPr>
        <w:t>7</w:t>
      </w:r>
    </w:p>
    <w:p w14:paraId="3A0548B2" w14:textId="77777777" w:rsidR="00520773" w:rsidRPr="00475254" w:rsidRDefault="00520773" w:rsidP="00520773">
      <w:pPr>
        <w:widowControl w:val="0"/>
        <w:spacing w:line="240" w:lineRule="auto"/>
        <w:jc w:val="both"/>
        <w:rPr>
          <w:rFonts w:ascii="Times New Roman" w:hAnsi="Times New Roman" w:cs="Times New Roman"/>
          <w:color w:val="FF0000"/>
          <w:kern w:val="0"/>
          <w:sz w:val="24"/>
          <w:szCs w:val="24"/>
        </w:rPr>
      </w:pPr>
    </w:p>
    <w:p w14:paraId="77C2A283" w14:textId="77777777" w:rsidR="00520773" w:rsidRPr="00475254" w:rsidRDefault="00520773" w:rsidP="00520773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  <w:r w:rsidRPr="0047525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t>Iepirkumā paredzēto pakalpojumu sniegšanai tiks nodrošināti šādi speciālisti:</w:t>
      </w:r>
    </w:p>
    <w:tbl>
      <w:tblPr>
        <w:tblW w:w="93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412"/>
        <w:gridCol w:w="2977"/>
        <w:gridCol w:w="3971"/>
      </w:tblGrid>
      <w:tr w:rsidR="00520773" w:rsidRPr="00475254" w14:paraId="1B20F139" w14:textId="77777777" w:rsidTr="00A06F64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/>
            <w:vAlign w:val="center"/>
            <w:hideMark/>
          </w:tcPr>
          <w:p w14:paraId="00E1713B" w14:textId="77777777" w:rsidR="00520773" w:rsidRPr="00475254" w:rsidRDefault="00520773" w:rsidP="00A06F64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4752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Speciālista vārds, uzvārds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/>
            <w:vAlign w:val="center"/>
            <w:hideMark/>
          </w:tcPr>
          <w:p w14:paraId="63C19ECD" w14:textId="77777777" w:rsidR="00520773" w:rsidRPr="00475254" w:rsidRDefault="00520773" w:rsidP="00A06F64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4752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Specialitāte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15F60B6C" w14:textId="77777777" w:rsidR="00520773" w:rsidRPr="00475254" w:rsidRDefault="00520773" w:rsidP="00A06F64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47525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</w:rPr>
              <w:t>Sertifikāta Nr. un derīguma termiņš* vai izglītības dokumenta Nr.</w:t>
            </w:r>
          </w:p>
        </w:tc>
      </w:tr>
      <w:tr w:rsidR="00520773" w:rsidRPr="00475254" w14:paraId="7ECAF3AA" w14:textId="77777777" w:rsidTr="00A06F64">
        <w:trPr>
          <w:trHeight w:val="649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DA04" w14:textId="77777777" w:rsidR="00520773" w:rsidRPr="00475254" w:rsidRDefault="00520773" w:rsidP="00A06F64">
            <w:pPr>
              <w:snapToGri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2C225" w14:textId="77777777" w:rsidR="00520773" w:rsidRPr="00475254" w:rsidRDefault="00520773" w:rsidP="00A06F64">
            <w:pPr>
              <w:snapToGri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AE21" w14:textId="77777777" w:rsidR="00520773" w:rsidRPr="00475254" w:rsidRDefault="00520773" w:rsidP="00A06F64">
            <w:pPr>
              <w:snapToGri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520773" w:rsidRPr="00475254" w14:paraId="5FD481ED" w14:textId="77777777" w:rsidTr="00A06F64">
        <w:trPr>
          <w:trHeight w:val="559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AC21" w14:textId="77777777" w:rsidR="00520773" w:rsidRPr="00475254" w:rsidRDefault="00520773" w:rsidP="00A06F64">
            <w:pPr>
              <w:snapToGri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25311" w14:textId="77777777" w:rsidR="00520773" w:rsidRPr="00475254" w:rsidRDefault="00520773" w:rsidP="00A06F64">
            <w:pPr>
              <w:snapToGri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98E49" w14:textId="77777777" w:rsidR="00520773" w:rsidRPr="00475254" w:rsidRDefault="00520773" w:rsidP="00A06F64">
            <w:pPr>
              <w:snapToGri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520773" w:rsidRPr="00475254" w14:paraId="45C6F310" w14:textId="77777777" w:rsidTr="00A06F64">
        <w:trPr>
          <w:trHeight w:val="553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413A" w14:textId="77777777" w:rsidR="00520773" w:rsidRPr="00475254" w:rsidRDefault="00520773" w:rsidP="00A06F64">
            <w:pPr>
              <w:snapToGri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85000" w14:textId="77777777" w:rsidR="00520773" w:rsidRPr="00475254" w:rsidRDefault="00520773" w:rsidP="00A06F64">
            <w:pPr>
              <w:snapToGri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C248" w14:textId="77777777" w:rsidR="00520773" w:rsidRPr="00475254" w:rsidRDefault="00520773" w:rsidP="00A06F64">
            <w:pPr>
              <w:snapToGri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14:paraId="7C677B69" w14:textId="77777777" w:rsidR="00520773" w:rsidRPr="00475254" w:rsidRDefault="00520773" w:rsidP="0052077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F659BE" w14:textId="77777777" w:rsidR="00520773" w:rsidRPr="00475254" w:rsidRDefault="00520773" w:rsidP="00520773">
      <w:pPr>
        <w:spacing w:line="240" w:lineRule="auto"/>
        <w:jc w:val="both"/>
        <w:rPr>
          <w:rFonts w:ascii="Times New Roman" w:eastAsia="Times" w:hAnsi="Times New Roman" w:cs="Times New Roman"/>
          <w:kern w:val="0"/>
          <w:sz w:val="24"/>
          <w:szCs w:val="24"/>
        </w:rPr>
      </w:pPr>
      <w:r w:rsidRPr="00475254">
        <w:rPr>
          <w:rFonts w:ascii="Times New Roman" w:eastAsia="Times New Roman" w:hAnsi="Times New Roman" w:cs="Times New Roman"/>
          <w:i/>
          <w:kern w:val="0"/>
          <w:sz w:val="24"/>
          <w:szCs w:val="24"/>
        </w:rPr>
        <w:t xml:space="preserve">*Ja pretendents piesaista ārvalstīs sertificētu speciālistu, tad pretendents ieraksta šī speciālista sertifikāta vai </w:t>
      </w:r>
      <w:r w:rsidRPr="00475254">
        <w:rPr>
          <w:rFonts w:ascii="Times New Roman" w:eastAsia="Arial" w:hAnsi="Times New Roman" w:cs="Times New Roman"/>
          <w:i/>
          <w:kern w:val="0"/>
          <w:sz w:val="24"/>
          <w:szCs w:val="24"/>
        </w:rPr>
        <w:t>cita līdzvērtīga  dokumenta, kas apliecina minētā speciālista kompetenci, informāciju.</w:t>
      </w:r>
    </w:p>
    <w:p w14:paraId="384DC149" w14:textId="77777777" w:rsidR="00015185" w:rsidRDefault="00015185"/>
    <w:sectPr w:rsidR="00015185" w:rsidSect="00520773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F94DDF"/>
    <w:multiLevelType w:val="hybridMultilevel"/>
    <w:tmpl w:val="7B6656E2"/>
    <w:lvl w:ilvl="0" w:tplc="7A709D6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E068D9"/>
    <w:multiLevelType w:val="hybridMultilevel"/>
    <w:tmpl w:val="FCFA8C1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BF0E01"/>
    <w:multiLevelType w:val="hybridMultilevel"/>
    <w:tmpl w:val="C54699B6"/>
    <w:lvl w:ilvl="0" w:tplc="751AF3C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380472">
    <w:abstractNumId w:val="1"/>
  </w:num>
  <w:num w:numId="2" w16cid:durableId="1322346714">
    <w:abstractNumId w:val="0"/>
  </w:num>
  <w:num w:numId="3" w16cid:durableId="12238275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5EB"/>
    <w:rsid w:val="00015185"/>
    <w:rsid w:val="000E59C0"/>
    <w:rsid w:val="001466A8"/>
    <w:rsid w:val="001B312D"/>
    <w:rsid w:val="002E6951"/>
    <w:rsid w:val="003B477B"/>
    <w:rsid w:val="00475254"/>
    <w:rsid w:val="00520773"/>
    <w:rsid w:val="005A52A4"/>
    <w:rsid w:val="00736FEC"/>
    <w:rsid w:val="00755917"/>
    <w:rsid w:val="00764FBB"/>
    <w:rsid w:val="00971CF8"/>
    <w:rsid w:val="00A16A7F"/>
    <w:rsid w:val="00A24363"/>
    <w:rsid w:val="00A33CBD"/>
    <w:rsid w:val="00A94C3A"/>
    <w:rsid w:val="00D02237"/>
    <w:rsid w:val="00E72AD6"/>
    <w:rsid w:val="00E93775"/>
    <w:rsid w:val="00F7785D"/>
    <w:rsid w:val="00FC1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81B4AA"/>
  <w15:chartTrackingRefBased/>
  <w15:docId w15:val="{BC7DB860-60E5-4F97-BF09-D697F66E4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20773"/>
  </w:style>
  <w:style w:type="paragraph" w:styleId="Virsraksts1">
    <w:name w:val="heading 1"/>
    <w:basedOn w:val="Parasts"/>
    <w:next w:val="Parasts"/>
    <w:link w:val="Virsraksts1Rakstz"/>
    <w:uiPriority w:val="9"/>
    <w:qFormat/>
    <w:rsid w:val="00FC15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FC15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FC15E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FC15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FC15E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FC15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FC15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FC15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FC15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FC15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FC15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FC15E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FC15EB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FC15EB"/>
    <w:rPr>
      <w:rFonts w:eastAsiaTheme="majorEastAsia" w:cstheme="majorBidi"/>
      <w:color w:val="2F5496" w:themeColor="accent1" w:themeShade="BF"/>
      <w:sz w:val="24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FC15EB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FC15EB"/>
    <w:rPr>
      <w:rFonts w:eastAsiaTheme="majorEastAsia" w:cstheme="majorBidi"/>
      <w:color w:val="595959" w:themeColor="text1" w:themeTint="A6"/>
      <w:sz w:val="24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FC15EB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FC15EB"/>
    <w:rPr>
      <w:rFonts w:eastAsiaTheme="majorEastAsia" w:cstheme="majorBidi"/>
      <w:color w:val="272727" w:themeColor="text1" w:themeTint="D8"/>
      <w:sz w:val="24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FC15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FC15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FC15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FC15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FC15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FC15EB"/>
    <w:rPr>
      <w:rFonts w:ascii="Times New Roman" w:hAnsi="Times New Roman"/>
      <w:i/>
      <w:iCs/>
      <w:color w:val="404040" w:themeColor="text1" w:themeTint="BF"/>
      <w:sz w:val="24"/>
    </w:rPr>
  </w:style>
  <w:style w:type="paragraph" w:styleId="Sarakstarindkopa">
    <w:name w:val="List Paragraph"/>
    <w:aliases w:val="Normal bullet 2,Bullet list,Saistīto dokumentu saraksts,Syle 1,Virsraksti,Strip,H&amp;P List Paragraph,2,List Paragraph Red,Bullet EY,Colorful List - Accent 12,List Paragraph1,Numurets"/>
    <w:basedOn w:val="Parasts"/>
    <w:link w:val="SarakstarindkopaRakstz"/>
    <w:uiPriority w:val="34"/>
    <w:qFormat/>
    <w:rsid w:val="00FC15EB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FC15EB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FC15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FC15EB"/>
    <w:rPr>
      <w:rFonts w:ascii="Times New Roman" w:hAnsi="Times New Roman"/>
      <w:i/>
      <w:iCs/>
      <w:color w:val="2F5496" w:themeColor="accent1" w:themeShade="BF"/>
      <w:sz w:val="24"/>
    </w:rPr>
  </w:style>
  <w:style w:type="character" w:styleId="Intensvaatsauce">
    <w:name w:val="Intense Reference"/>
    <w:basedOn w:val="Noklusjumarindkopasfonts"/>
    <w:uiPriority w:val="32"/>
    <w:qFormat/>
    <w:rsid w:val="00FC15EB"/>
    <w:rPr>
      <w:b/>
      <w:bCs/>
      <w:smallCaps/>
      <w:color w:val="2F5496" w:themeColor="accent1" w:themeShade="BF"/>
      <w:spacing w:val="5"/>
    </w:rPr>
  </w:style>
  <w:style w:type="character" w:customStyle="1" w:styleId="SarakstarindkopaRakstz">
    <w:name w:val="Saraksta rindkopa Rakstz."/>
    <w:aliases w:val="Normal bullet 2 Rakstz.,Bullet list Rakstz.,Saistīto dokumentu saraksts Rakstz.,Syle 1 Rakstz.,Virsraksti Rakstz.,Strip Rakstz.,H&amp;P List Paragraph Rakstz.,2 Rakstz.,List Paragraph Red Rakstz.,Bullet EY Rakstz.,Numurets Rakstz."/>
    <w:link w:val="Sarakstarindkopa"/>
    <w:uiPriority w:val="34"/>
    <w:qFormat/>
    <w:rsid w:val="00520773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534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Aizputes Nami</dc:creator>
  <cp:keywords/>
  <dc:description/>
  <cp:lastModifiedBy>Aizputes Nami</cp:lastModifiedBy>
  <cp:revision>9</cp:revision>
  <cp:lastPrinted>2025-10-13T12:31:00Z</cp:lastPrinted>
  <dcterms:created xsi:type="dcterms:W3CDTF">2025-09-24T13:22:00Z</dcterms:created>
  <dcterms:modified xsi:type="dcterms:W3CDTF">2026-07-29T12:58:00Z</dcterms:modified>
</cp:coreProperties>
</file>