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89E0E" w14:textId="107E2B2A" w:rsidR="00E717B4" w:rsidRPr="001B312D" w:rsidRDefault="004231D4" w:rsidP="004231D4">
      <w:pPr>
        <w:pStyle w:val="Sarakstarindkopa"/>
        <w:spacing w:after="0" w:line="240" w:lineRule="auto"/>
        <w:ind w:left="1440"/>
        <w:jc w:val="right"/>
        <w:rPr>
          <w:rFonts w:ascii="Times New Roman" w:hAnsi="Times New Roman" w:cs="Times New Roman"/>
          <w:sz w:val="16"/>
          <w:szCs w:val="16"/>
        </w:rPr>
      </w:pPr>
      <w:bookmarkStart w:id="0" w:name="_Hlk206496716"/>
      <w:r>
        <w:rPr>
          <w:rFonts w:ascii="Times New Roman" w:hAnsi="Times New Roman" w:cs="Times New Roman"/>
          <w:sz w:val="16"/>
          <w:szCs w:val="16"/>
        </w:rPr>
        <w:t>7.</w:t>
      </w:r>
      <w:r w:rsidR="00E717B4" w:rsidRPr="001B312D">
        <w:rPr>
          <w:rFonts w:ascii="Times New Roman" w:hAnsi="Times New Roman" w:cs="Times New Roman"/>
          <w:sz w:val="16"/>
          <w:szCs w:val="16"/>
        </w:rPr>
        <w:t>Pielikums</w:t>
      </w:r>
    </w:p>
    <w:p w14:paraId="0FE23F74" w14:textId="77777777" w:rsidR="003F7AE3" w:rsidRPr="003F7AE3" w:rsidRDefault="003F7AE3" w:rsidP="003F7AE3">
      <w:pPr>
        <w:jc w:val="right"/>
        <w:rPr>
          <w:rFonts w:ascii="Times New Roman" w:hAnsi="Times New Roman" w:cs="Times New Roman"/>
          <w:sz w:val="16"/>
          <w:szCs w:val="16"/>
        </w:rPr>
      </w:pPr>
      <w:bookmarkStart w:id="1" w:name="_Hlk210038967"/>
      <w:bookmarkEnd w:id="0"/>
      <w:r w:rsidRPr="003F7AE3">
        <w:rPr>
          <w:rFonts w:ascii="Times New Roman" w:hAnsi="Times New Roman" w:cs="Times New Roman"/>
          <w:sz w:val="16"/>
          <w:szCs w:val="16"/>
        </w:rPr>
        <w:t xml:space="preserve">“Sabiedrības ar ierobežotu atbildību “AIZPUTES NAMI” </w:t>
      </w:r>
    </w:p>
    <w:bookmarkEnd w:id="1"/>
    <w:p w14:paraId="75A8F88A" w14:textId="77777777" w:rsidR="003F7AE3" w:rsidRPr="003F7AE3" w:rsidRDefault="003F7AE3" w:rsidP="003F7AE3">
      <w:pPr>
        <w:jc w:val="right"/>
        <w:rPr>
          <w:rFonts w:ascii="Times New Roman" w:hAnsi="Times New Roman" w:cs="Times New Roman"/>
          <w:color w:val="0A0A0A"/>
          <w:sz w:val="16"/>
          <w:szCs w:val="16"/>
        </w:rPr>
      </w:pPr>
      <w:r w:rsidRPr="003F7AE3">
        <w:rPr>
          <w:rFonts w:ascii="Times New Roman" w:hAnsi="Times New Roman" w:cs="Times New Roman"/>
          <w:color w:val="0A0A0A"/>
          <w:sz w:val="16"/>
          <w:szCs w:val="16"/>
        </w:rPr>
        <w:t xml:space="preserve">Dziļurbuma izbūve un ūdens atdzelžošanas  </w:t>
      </w:r>
    </w:p>
    <w:p w14:paraId="6E53B732" w14:textId="77777777" w:rsidR="003F7AE3" w:rsidRPr="003F7AE3" w:rsidRDefault="003F7AE3" w:rsidP="003F7AE3">
      <w:pPr>
        <w:jc w:val="right"/>
        <w:rPr>
          <w:rFonts w:ascii="Times New Roman" w:hAnsi="Times New Roman" w:cs="Times New Roman"/>
          <w:sz w:val="16"/>
          <w:szCs w:val="16"/>
        </w:rPr>
      </w:pPr>
      <w:r w:rsidRPr="003F7AE3">
        <w:rPr>
          <w:rFonts w:ascii="Times New Roman" w:hAnsi="Times New Roman" w:cs="Times New Roman"/>
          <w:color w:val="0A0A0A"/>
          <w:sz w:val="16"/>
          <w:szCs w:val="16"/>
        </w:rPr>
        <w:t>iekārtas pārbūve Rokasbirzē, Aizputes pag., Dienvidkurzemes nov.</w:t>
      </w:r>
      <w:r w:rsidRPr="003F7AE3">
        <w:rPr>
          <w:rFonts w:ascii="Times New Roman" w:hAnsi="Times New Roman" w:cs="Times New Roman"/>
          <w:sz w:val="16"/>
          <w:szCs w:val="16"/>
        </w:rPr>
        <w:t>”</w:t>
      </w:r>
    </w:p>
    <w:p w14:paraId="1CA7FD1E" w14:textId="64652DC7" w:rsidR="003F7AE3" w:rsidRPr="003F7AE3" w:rsidRDefault="003F7AE3" w:rsidP="003F7AE3">
      <w:pPr>
        <w:jc w:val="right"/>
        <w:rPr>
          <w:rFonts w:ascii="Times New Roman" w:hAnsi="Times New Roman" w:cs="Times New Roman"/>
          <w:sz w:val="16"/>
          <w:szCs w:val="16"/>
        </w:rPr>
      </w:pPr>
      <w:r w:rsidRPr="003F7AE3">
        <w:rPr>
          <w:rFonts w:ascii="Times New Roman" w:hAnsi="Times New Roman" w:cs="Times New Roman"/>
          <w:sz w:val="16"/>
          <w:szCs w:val="16"/>
        </w:rPr>
        <w:t>ID Nr. AN 2026/</w:t>
      </w:r>
      <w:r w:rsidR="00A733D4">
        <w:rPr>
          <w:rFonts w:ascii="Times New Roman" w:hAnsi="Times New Roman" w:cs="Times New Roman"/>
          <w:sz w:val="16"/>
          <w:szCs w:val="16"/>
        </w:rPr>
        <w:t>2</w:t>
      </w:r>
      <w:r w:rsidRPr="003F7AE3">
        <w:rPr>
          <w:rFonts w:ascii="Times New Roman" w:hAnsi="Times New Roman" w:cs="Times New Roman"/>
          <w:sz w:val="16"/>
          <w:szCs w:val="16"/>
        </w:rPr>
        <w:t>7</w:t>
      </w:r>
    </w:p>
    <w:p w14:paraId="152FE749" w14:textId="77777777" w:rsidR="00E717B4" w:rsidRDefault="00E717B4" w:rsidP="00CC68CA">
      <w:pPr>
        <w:pStyle w:val="Nosaukums"/>
        <w:tabs>
          <w:tab w:val="left" w:pos="8647"/>
        </w:tabs>
        <w:rPr>
          <w:sz w:val="24"/>
          <w:szCs w:val="24"/>
        </w:rPr>
      </w:pPr>
    </w:p>
    <w:p w14:paraId="50610C59" w14:textId="5746FA8B" w:rsidR="00685533" w:rsidRDefault="00CC68CA" w:rsidP="00CC68CA">
      <w:pPr>
        <w:pStyle w:val="Nosaukums"/>
        <w:tabs>
          <w:tab w:val="left" w:pos="8647"/>
        </w:tabs>
        <w:rPr>
          <w:sz w:val="24"/>
          <w:szCs w:val="24"/>
        </w:rPr>
      </w:pPr>
      <w:r w:rsidRPr="00832ED3">
        <w:rPr>
          <w:sz w:val="24"/>
          <w:szCs w:val="24"/>
        </w:rPr>
        <w:t>Līgums Nr.</w:t>
      </w:r>
      <w:r w:rsidR="003F2119" w:rsidRPr="00832ED3">
        <w:rPr>
          <w:sz w:val="24"/>
          <w:szCs w:val="24"/>
        </w:rPr>
        <w:t xml:space="preserve"> </w:t>
      </w:r>
      <w:r w:rsidR="00782477">
        <w:rPr>
          <w:sz w:val="24"/>
          <w:szCs w:val="24"/>
        </w:rPr>
        <w:t>_</w:t>
      </w:r>
      <w:r w:rsidR="001C387E" w:rsidRPr="00832ED3">
        <w:rPr>
          <w:sz w:val="24"/>
          <w:szCs w:val="24"/>
        </w:rPr>
        <w:t>/202</w:t>
      </w:r>
      <w:r w:rsidR="00C53F61">
        <w:rPr>
          <w:sz w:val="24"/>
          <w:szCs w:val="24"/>
        </w:rPr>
        <w:t>6</w:t>
      </w:r>
    </w:p>
    <w:p w14:paraId="1E4AE064" w14:textId="70A8C721" w:rsidR="00E717B4" w:rsidRPr="00782477" w:rsidRDefault="00782477" w:rsidP="00CC68CA">
      <w:pPr>
        <w:pStyle w:val="Nosaukums"/>
        <w:tabs>
          <w:tab w:val="left" w:pos="8647"/>
        </w:tabs>
        <w:rPr>
          <w:b w:val="0"/>
          <w:bCs/>
          <w:sz w:val="24"/>
          <w:szCs w:val="24"/>
          <w:lang w:val="en-US"/>
        </w:rPr>
      </w:pPr>
      <w:r w:rsidRPr="00782477">
        <w:rPr>
          <w:b w:val="0"/>
          <w:bCs/>
          <w:sz w:val="24"/>
          <w:szCs w:val="24"/>
          <w:lang w:val="en-US"/>
        </w:rPr>
        <w:t>PROJEKTS</w:t>
      </w:r>
    </w:p>
    <w:p w14:paraId="0E40B497" w14:textId="77777777" w:rsidR="00CC68CA" w:rsidRPr="00832ED3" w:rsidRDefault="00CC68CA" w:rsidP="00CC68CA">
      <w:pPr>
        <w:tabs>
          <w:tab w:val="left" w:pos="8647"/>
        </w:tabs>
        <w:autoSpaceDE w:val="0"/>
        <w:jc w:val="both"/>
        <w:rPr>
          <w:rFonts w:ascii="Times New Roman" w:hAnsi="Times New Roman" w:cs="Times New Roman"/>
          <w:sz w:val="24"/>
          <w:szCs w:val="24"/>
        </w:rPr>
      </w:pPr>
    </w:p>
    <w:p w14:paraId="635CB0FD" w14:textId="6BBADACA" w:rsidR="00CC68CA" w:rsidRPr="00832ED3" w:rsidRDefault="00E717B4" w:rsidP="00F16134">
      <w:pPr>
        <w:tabs>
          <w:tab w:val="left" w:pos="7513"/>
        </w:tabs>
        <w:autoSpaceDE w:val="0"/>
        <w:jc w:val="both"/>
        <w:rPr>
          <w:rFonts w:ascii="Times New Roman" w:hAnsi="Times New Roman" w:cs="Times New Roman"/>
          <w:sz w:val="24"/>
          <w:szCs w:val="24"/>
        </w:rPr>
      </w:pPr>
      <w:r>
        <w:rPr>
          <w:rFonts w:ascii="Times New Roman" w:hAnsi="Times New Roman" w:cs="Times New Roman"/>
          <w:sz w:val="24"/>
          <w:szCs w:val="24"/>
        </w:rPr>
        <w:t>Aizputē</w:t>
      </w:r>
      <w:r w:rsidR="00403241">
        <w:rPr>
          <w:rFonts w:ascii="Times New Roman" w:hAnsi="Times New Roman" w:cs="Times New Roman"/>
          <w:sz w:val="24"/>
          <w:szCs w:val="24"/>
        </w:rPr>
        <w:t>,</w:t>
      </w:r>
      <w:r w:rsidR="00685533" w:rsidRPr="00832ED3">
        <w:rPr>
          <w:rFonts w:ascii="Times New Roman" w:hAnsi="Times New Roman" w:cs="Times New Roman"/>
          <w:sz w:val="24"/>
          <w:szCs w:val="24"/>
        </w:rPr>
        <w:t xml:space="preserve"> </w:t>
      </w:r>
      <w:r w:rsidR="00CC68CA" w:rsidRPr="00832ED3">
        <w:rPr>
          <w:rFonts w:ascii="Times New Roman" w:hAnsi="Times New Roman" w:cs="Times New Roman"/>
          <w:sz w:val="24"/>
          <w:szCs w:val="24"/>
        </w:rPr>
        <w:t xml:space="preserve">                                                                                          </w:t>
      </w:r>
      <w:r w:rsidR="00685533" w:rsidRPr="00832ED3">
        <w:rPr>
          <w:rFonts w:ascii="Times New Roman" w:hAnsi="Times New Roman" w:cs="Times New Roman"/>
          <w:sz w:val="24"/>
          <w:szCs w:val="24"/>
        </w:rPr>
        <w:t xml:space="preserve">             </w:t>
      </w:r>
      <w:r>
        <w:rPr>
          <w:rFonts w:ascii="Times New Roman" w:hAnsi="Times New Roman" w:cs="Times New Roman"/>
          <w:sz w:val="24"/>
          <w:szCs w:val="24"/>
        </w:rPr>
        <w:t>202</w:t>
      </w:r>
      <w:r w:rsidR="00C53F61">
        <w:rPr>
          <w:rFonts w:ascii="Times New Roman" w:hAnsi="Times New Roman" w:cs="Times New Roman"/>
          <w:sz w:val="24"/>
          <w:szCs w:val="24"/>
        </w:rPr>
        <w:t>6</w:t>
      </w:r>
      <w:r>
        <w:rPr>
          <w:rFonts w:ascii="Times New Roman" w:hAnsi="Times New Roman" w:cs="Times New Roman"/>
          <w:sz w:val="24"/>
          <w:szCs w:val="24"/>
        </w:rPr>
        <w:t>. gada __.______</w:t>
      </w:r>
    </w:p>
    <w:p w14:paraId="71B4EF03" w14:textId="77777777" w:rsidR="00735A10" w:rsidRPr="00832ED3" w:rsidRDefault="00685533" w:rsidP="003F7AE3">
      <w:pPr>
        <w:tabs>
          <w:tab w:val="left" w:pos="8647"/>
        </w:tabs>
        <w:autoSpaceDE w:val="0"/>
        <w:ind w:firstLine="426"/>
        <w:jc w:val="both"/>
        <w:rPr>
          <w:rFonts w:ascii="Times New Roman" w:hAnsi="Times New Roman" w:cs="Times New Roman"/>
          <w:b/>
          <w:bCs/>
          <w:sz w:val="24"/>
          <w:szCs w:val="24"/>
        </w:rPr>
      </w:pPr>
      <w:r w:rsidRPr="00832ED3">
        <w:rPr>
          <w:rFonts w:ascii="Times New Roman" w:hAnsi="Times New Roman" w:cs="Times New Roman"/>
          <w:b/>
          <w:bCs/>
          <w:sz w:val="24"/>
          <w:szCs w:val="24"/>
        </w:rPr>
        <w:t>S</w:t>
      </w:r>
      <w:r w:rsidR="00BD463E" w:rsidRPr="00832ED3">
        <w:rPr>
          <w:rFonts w:ascii="Times New Roman" w:hAnsi="Times New Roman" w:cs="Times New Roman"/>
          <w:b/>
          <w:bCs/>
          <w:sz w:val="24"/>
          <w:szCs w:val="24"/>
        </w:rPr>
        <w:t>abiedrība ar ierobežotu atbildību</w:t>
      </w:r>
      <w:r w:rsidRPr="00832ED3">
        <w:rPr>
          <w:rFonts w:ascii="Times New Roman" w:hAnsi="Times New Roman" w:cs="Times New Roman"/>
          <w:b/>
          <w:bCs/>
          <w:sz w:val="24"/>
          <w:szCs w:val="24"/>
        </w:rPr>
        <w:t xml:space="preserve"> </w:t>
      </w:r>
      <w:r w:rsidR="00BD463E" w:rsidRPr="00832ED3">
        <w:rPr>
          <w:rFonts w:ascii="Times New Roman" w:hAnsi="Times New Roman" w:cs="Times New Roman"/>
          <w:b/>
          <w:bCs/>
          <w:sz w:val="24"/>
          <w:szCs w:val="24"/>
        </w:rPr>
        <w:t>“AIZPUTES NAMI”</w:t>
      </w:r>
      <w:r w:rsidR="00614554" w:rsidRPr="00832ED3">
        <w:rPr>
          <w:rFonts w:ascii="Times New Roman" w:hAnsi="Times New Roman" w:cs="Times New Roman"/>
          <w:b/>
          <w:bCs/>
          <w:sz w:val="24"/>
          <w:szCs w:val="24"/>
        </w:rPr>
        <w:t xml:space="preserve">, </w:t>
      </w:r>
      <w:r w:rsidRPr="00832ED3">
        <w:rPr>
          <w:rFonts w:ascii="Times New Roman" w:hAnsi="Times New Roman" w:cs="Times New Roman"/>
          <w:bCs/>
          <w:sz w:val="24"/>
          <w:szCs w:val="24"/>
        </w:rPr>
        <w:t>reģ</w:t>
      </w:r>
      <w:r w:rsidR="00CF7B21" w:rsidRPr="00832ED3">
        <w:rPr>
          <w:rFonts w:ascii="Times New Roman" w:hAnsi="Times New Roman" w:cs="Times New Roman"/>
          <w:bCs/>
          <w:sz w:val="24"/>
          <w:szCs w:val="24"/>
        </w:rPr>
        <w:t>istrācijas</w:t>
      </w:r>
      <w:r w:rsidRPr="00832ED3">
        <w:rPr>
          <w:rFonts w:ascii="Times New Roman" w:hAnsi="Times New Roman" w:cs="Times New Roman"/>
          <w:bCs/>
          <w:sz w:val="24"/>
          <w:szCs w:val="24"/>
        </w:rPr>
        <w:t xml:space="preserve"> Nr. </w:t>
      </w:r>
      <w:r w:rsidR="006058E0" w:rsidRPr="00832ED3">
        <w:rPr>
          <w:rFonts w:ascii="Times New Roman" w:hAnsi="Times New Roman" w:cs="Times New Roman"/>
          <w:bCs/>
          <w:sz w:val="24"/>
          <w:szCs w:val="24"/>
        </w:rPr>
        <w:t>42103002652</w:t>
      </w:r>
      <w:r w:rsidRPr="00832ED3">
        <w:rPr>
          <w:rFonts w:ascii="Times New Roman" w:hAnsi="Times New Roman" w:cs="Times New Roman"/>
          <w:bCs/>
          <w:sz w:val="24"/>
          <w:szCs w:val="24"/>
        </w:rPr>
        <w:t>,</w:t>
      </w:r>
      <w:r w:rsidR="00614554" w:rsidRPr="00832ED3">
        <w:rPr>
          <w:rFonts w:ascii="Times New Roman" w:hAnsi="Times New Roman" w:cs="Times New Roman"/>
          <w:sz w:val="24"/>
          <w:szCs w:val="24"/>
        </w:rPr>
        <w:t xml:space="preserve"> tās </w:t>
      </w:r>
      <w:r w:rsidRPr="00832ED3">
        <w:rPr>
          <w:rFonts w:ascii="Times New Roman" w:hAnsi="Times New Roman" w:cs="Times New Roman"/>
          <w:sz w:val="24"/>
          <w:szCs w:val="24"/>
        </w:rPr>
        <w:t>valdes locekļa</w:t>
      </w:r>
      <w:r w:rsidR="00614554" w:rsidRPr="00832ED3">
        <w:rPr>
          <w:rFonts w:ascii="Times New Roman" w:hAnsi="Times New Roman" w:cs="Times New Roman"/>
          <w:sz w:val="24"/>
          <w:szCs w:val="24"/>
        </w:rPr>
        <w:t xml:space="preserve"> </w:t>
      </w:r>
      <w:r w:rsidR="006058E0" w:rsidRPr="00832ED3">
        <w:rPr>
          <w:rFonts w:ascii="Times New Roman" w:hAnsi="Times New Roman" w:cs="Times New Roman"/>
          <w:sz w:val="24"/>
          <w:szCs w:val="24"/>
        </w:rPr>
        <w:t>Gunta Putniņa</w:t>
      </w:r>
      <w:r w:rsidR="00614554" w:rsidRPr="00832ED3">
        <w:rPr>
          <w:rFonts w:ascii="Times New Roman" w:hAnsi="Times New Roman" w:cs="Times New Roman"/>
          <w:sz w:val="24"/>
          <w:szCs w:val="24"/>
        </w:rPr>
        <w:t xml:space="preserve"> personā, kurš turpmāk tekstā - </w:t>
      </w:r>
      <w:r w:rsidR="00614554" w:rsidRPr="00832ED3">
        <w:rPr>
          <w:rFonts w:ascii="Times New Roman" w:hAnsi="Times New Roman" w:cs="Times New Roman"/>
          <w:b/>
          <w:sz w:val="24"/>
          <w:szCs w:val="24"/>
        </w:rPr>
        <w:t>Pasūtītājs</w:t>
      </w:r>
      <w:r w:rsidR="00614554" w:rsidRPr="00832ED3">
        <w:rPr>
          <w:rFonts w:ascii="Times New Roman" w:hAnsi="Times New Roman" w:cs="Times New Roman"/>
          <w:sz w:val="24"/>
          <w:szCs w:val="24"/>
        </w:rPr>
        <w:t xml:space="preserve">, no vienas puses </w:t>
      </w:r>
      <w:r w:rsidR="00E17CE5" w:rsidRPr="00832ED3">
        <w:rPr>
          <w:rFonts w:ascii="Times New Roman" w:hAnsi="Times New Roman" w:cs="Times New Roman"/>
          <w:sz w:val="24"/>
          <w:szCs w:val="24"/>
        </w:rPr>
        <w:t>u</w:t>
      </w:r>
      <w:r w:rsidR="00614554" w:rsidRPr="00832ED3">
        <w:rPr>
          <w:rFonts w:ascii="Times New Roman" w:hAnsi="Times New Roman" w:cs="Times New Roman"/>
          <w:sz w:val="24"/>
          <w:szCs w:val="24"/>
        </w:rPr>
        <w:t>n</w:t>
      </w:r>
      <w:r w:rsidR="00E17CE5" w:rsidRPr="00832ED3">
        <w:rPr>
          <w:rFonts w:ascii="Times New Roman" w:hAnsi="Times New Roman" w:cs="Times New Roman"/>
          <w:b/>
          <w:bCs/>
          <w:sz w:val="24"/>
          <w:szCs w:val="24"/>
        </w:rPr>
        <w:t xml:space="preserve"> </w:t>
      </w:r>
    </w:p>
    <w:p w14:paraId="30C16CCD" w14:textId="6CEB1FA9" w:rsidR="00CC68CA" w:rsidRPr="003F7AE3" w:rsidRDefault="00E717B4" w:rsidP="003F7AE3">
      <w:pPr>
        <w:jc w:val="both"/>
        <w:rPr>
          <w:rFonts w:ascii="Times New Roman" w:hAnsi="Times New Roman" w:cs="Times New Roman"/>
          <w:color w:val="0A0A0A"/>
          <w:sz w:val="24"/>
          <w:szCs w:val="24"/>
        </w:rPr>
      </w:pPr>
      <w:r>
        <w:rPr>
          <w:rFonts w:ascii="Times New Roman" w:hAnsi="Times New Roman" w:cs="Times New Roman"/>
          <w:b/>
          <w:bCs/>
          <w:sz w:val="24"/>
          <w:szCs w:val="24"/>
        </w:rPr>
        <w:t>_____________</w:t>
      </w:r>
      <w:r w:rsidR="00614554" w:rsidRPr="00832ED3">
        <w:rPr>
          <w:rFonts w:ascii="Times New Roman" w:hAnsi="Times New Roman" w:cs="Times New Roman"/>
          <w:sz w:val="24"/>
          <w:szCs w:val="24"/>
        </w:rPr>
        <w:t xml:space="preserve"> reģistrācijas Nr.</w:t>
      </w:r>
      <w:r w:rsidR="003F2119" w:rsidRPr="00832ED3">
        <w:rPr>
          <w:rFonts w:ascii="Times New Roman" w:hAnsi="Times New Roman" w:cs="Times New Roman"/>
          <w:sz w:val="24"/>
          <w:szCs w:val="24"/>
        </w:rPr>
        <w:t xml:space="preserve"> </w:t>
      </w:r>
      <w:r>
        <w:rPr>
          <w:rFonts w:ascii="Times New Roman" w:hAnsi="Times New Roman" w:cs="Times New Roman"/>
          <w:sz w:val="24"/>
          <w:szCs w:val="24"/>
        </w:rPr>
        <w:t>__________</w:t>
      </w:r>
      <w:r w:rsidR="00614554" w:rsidRPr="00832ED3">
        <w:rPr>
          <w:rFonts w:ascii="Times New Roman" w:hAnsi="Times New Roman" w:cs="Times New Roman"/>
          <w:sz w:val="24"/>
          <w:szCs w:val="24"/>
        </w:rPr>
        <w:t xml:space="preserve">, kuru pārstāv </w:t>
      </w:r>
      <w:r>
        <w:rPr>
          <w:rFonts w:ascii="Times New Roman" w:hAnsi="Times New Roman" w:cs="Times New Roman"/>
          <w:sz w:val="24"/>
          <w:szCs w:val="24"/>
        </w:rPr>
        <w:t>______________________</w:t>
      </w:r>
      <w:r w:rsidR="00614554" w:rsidRPr="00832ED3">
        <w:rPr>
          <w:rFonts w:ascii="Times New Roman" w:hAnsi="Times New Roman" w:cs="Times New Roman"/>
          <w:sz w:val="24"/>
          <w:szCs w:val="24"/>
        </w:rPr>
        <w:t xml:space="preserve">, </w:t>
      </w:r>
      <w:r w:rsidR="00614554" w:rsidRPr="00E717B4">
        <w:rPr>
          <w:rFonts w:ascii="Times New Roman" w:hAnsi="Times New Roman" w:cs="Times New Roman"/>
          <w:sz w:val="24"/>
          <w:szCs w:val="24"/>
        </w:rPr>
        <w:t xml:space="preserve">turpmāk tekstā – </w:t>
      </w:r>
      <w:r w:rsidR="00614554" w:rsidRPr="00E717B4">
        <w:rPr>
          <w:rFonts w:ascii="Times New Roman" w:hAnsi="Times New Roman" w:cs="Times New Roman"/>
          <w:b/>
          <w:sz w:val="24"/>
          <w:szCs w:val="24"/>
        </w:rPr>
        <w:t>Izpildītājs,</w:t>
      </w:r>
      <w:r w:rsidR="00614554" w:rsidRPr="00E717B4">
        <w:rPr>
          <w:rFonts w:ascii="Times New Roman" w:hAnsi="Times New Roman" w:cs="Times New Roman"/>
          <w:bCs/>
          <w:sz w:val="24"/>
          <w:szCs w:val="24"/>
        </w:rPr>
        <w:t xml:space="preserve"> no otras puses, </w:t>
      </w:r>
      <w:r w:rsidR="00CC68CA" w:rsidRPr="00E717B4">
        <w:rPr>
          <w:rFonts w:ascii="Times New Roman" w:hAnsi="Times New Roman" w:cs="Times New Roman"/>
          <w:sz w:val="24"/>
          <w:szCs w:val="24"/>
        </w:rPr>
        <w:t>abi kopā turpmāk tekstā saukti – Līdzēji,</w:t>
      </w:r>
      <w:r w:rsidR="005F0BB7" w:rsidRPr="00E717B4">
        <w:rPr>
          <w:rFonts w:ascii="Times New Roman" w:hAnsi="Times New Roman" w:cs="Times New Roman"/>
          <w:sz w:val="24"/>
          <w:szCs w:val="24"/>
        </w:rPr>
        <w:t xml:space="preserve"> katrs atsevišķi – </w:t>
      </w:r>
      <w:r w:rsidR="005F0BB7" w:rsidRPr="00E717B4">
        <w:rPr>
          <w:rFonts w:ascii="Times New Roman" w:hAnsi="Times New Roman" w:cs="Times New Roman"/>
          <w:iCs/>
          <w:sz w:val="24"/>
          <w:szCs w:val="24"/>
        </w:rPr>
        <w:t>Līdzējs</w:t>
      </w:r>
      <w:r w:rsidR="005F0BB7" w:rsidRPr="00E717B4">
        <w:rPr>
          <w:rFonts w:ascii="Times New Roman" w:hAnsi="Times New Roman" w:cs="Times New Roman"/>
          <w:sz w:val="24"/>
          <w:szCs w:val="24"/>
        </w:rPr>
        <w:t xml:space="preserve">, pamatojoties uz iepirkuma </w:t>
      </w:r>
      <w:r w:rsidRPr="00E717B4">
        <w:rPr>
          <w:rFonts w:ascii="Times New Roman" w:hAnsi="Times New Roman" w:cs="Times New Roman"/>
          <w:sz w:val="24"/>
          <w:szCs w:val="24"/>
        </w:rPr>
        <w:t>“Sabiedrības ar ierobežotu atbildību “AIZPUTES NAMI</w:t>
      </w:r>
      <w:r w:rsidRPr="003D11C5">
        <w:rPr>
          <w:rFonts w:ascii="Times New Roman" w:hAnsi="Times New Roman" w:cs="Times New Roman"/>
          <w:sz w:val="24"/>
          <w:szCs w:val="24"/>
        </w:rPr>
        <w:t xml:space="preserve">” </w:t>
      </w:r>
      <w:r w:rsidR="003D11C5" w:rsidRPr="003D11C5">
        <w:rPr>
          <w:rFonts w:ascii="Times New Roman" w:hAnsi="Times New Roman" w:cs="Times New Roman"/>
          <w:color w:val="0A0A0A"/>
          <w:sz w:val="24"/>
          <w:szCs w:val="24"/>
        </w:rPr>
        <w:t>Dziļurbuma izbūve un ūdens atdzelžošanas  iekārtas pārbūve Rokasbirzē, Aizputes pag</w:t>
      </w:r>
      <w:r w:rsidR="003F7AE3">
        <w:rPr>
          <w:rFonts w:ascii="Times New Roman" w:hAnsi="Times New Roman" w:cs="Times New Roman"/>
          <w:color w:val="0A0A0A"/>
          <w:sz w:val="24"/>
          <w:szCs w:val="24"/>
        </w:rPr>
        <w:t>astā</w:t>
      </w:r>
      <w:r w:rsidR="003D11C5" w:rsidRPr="003D11C5">
        <w:rPr>
          <w:rFonts w:ascii="Times New Roman" w:hAnsi="Times New Roman" w:cs="Times New Roman"/>
          <w:color w:val="0A0A0A"/>
          <w:sz w:val="24"/>
          <w:szCs w:val="24"/>
        </w:rPr>
        <w:t>, Dienvidkurzemes nov</w:t>
      </w:r>
      <w:r w:rsidR="003F7AE3">
        <w:rPr>
          <w:rFonts w:ascii="Times New Roman" w:hAnsi="Times New Roman" w:cs="Times New Roman"/>
          <w:color w:val="0A0A0A"/>
          <w:sz w:val="24"/>
          <w:szCs w:val="24"/>
        </w:rPr>
        <w:t>adā</w:t>
      </w:r>
      <w:r w:rsidR="003D11C5" w:rsidRPr="003D11C5">
        <w:rPr>
          <w:rFonts w:ascii="Times New Roman" w:hAnsi="Times New Roman" w:cs="Times New Roman"/>
          <w:sz w:val="24"/>
          <w:szCs w:val="24"/>
        </w:rPr>
        <w:t>”</w:t>
      </w:r>
      <w:r w:rsidR="003F7AE3">
        <w:rPr>
          <w:rFonts w:ascii="Times New Roman" w:hAnsi="Times New Roman" w:cs="Times New Roman"/>
          <w:color w:val="0A0A0A"/>
          <w:sz w:val="24"/>
          <w:szCs w:val="24"/>
        </w:rPr>
        <w:t xml:space="preserve"> </w:t>
      </w:r>
      <w:r w:rsidR="005F0BB7" w:rsidRPr="00E717B4">
        <w:rPr>
          <w:rFonts w:ascii="Times New Roman" w:hAnsi="Times New Roman" w:cs="Times New Roman"/>
          <w:sz w:val="24"/>
          <w:szCs w:val="24"/>
        </w:rPr>
        <w:t>AN 202</w:t>
      </w:r>
      <w:r w:rsidR="003D11C5">
        <w:rPr>
          <w:rFonts w:ascii="Times New Roman" w:hAnsi="Times New Roman" w:cs="Times New Roman"/>
          <w:sz w:val="24"/>
          <w:szCs w:val="24"/>
        </w:rPr>
        <w:t>6</w:t>
      </w:r>
      <w:r w:rsidR="005F0BB7" w:rsidRPr="00E717B4">
        <w:rPr>
          <w:rFonts w:ascii="Times New Roman" w:hAnsi="Times New Roman" w:cs="Times New Roman"/>
          <w:sz w:val="24"/>
          <w:szCs w:val="24"/>
        </w:rPr>
        <w:t>/</w:t>
      </w:r>
      <w:r w:rsidR="00A733D4">
        <w:rPr>
          <w:rFonts w:ascii="Times New Roman" w:hAnsi="Times New Roman" w:cs="Times New Roman"/>
          <w:sz w:val="24"/>
          <w:szCs w:val="24"/>
        </w:rPr>
        <w:t>2</w:t>
      </w:r>
      <w:r w:rsidR="003D11C5">
        <w:rPr>
          <w:rFonts w:ascii="Times New Roman" w:hAnsi="Times New Roman" w:cs="Times New Roman"/>
          <w:sz w:val="24"/>
          <w:szCs w:val="24"/>
        </w:rPr>
        <w:t>7</w:t>
      </w:r>
      <w:r w:rsidR="005F0BB7" w:rsidRPr="00E717B4">
        <w:rPr>
          <w:rFonts w:ascii="Times New Roman" w:hAnsi="Times New Roman" w:cs="Times New Roman"/>
          <w:sz w:val="24"/>
          <w:szCs w:val="24"/>
        </w:rPr>
        <w:t xml:space="preserve"> rezultātiem,</w:t>
      </w:r>
      <w:r w:rsidR="00CC68CA" w:rsidRPr="00E717B4">
        <w:rPr>
          <w:rFonts w:ascii="Times New Roman" w:hAnsi="Times New Roman" w:cs="Times New Roman"/>
          <w:sz w:val="24"/>
          <w:szCs w:val="24"/>
        </w:rPr>
        <w:t xml:space="preserve"> savstarpēji vienojoties, bez maldības, viltus vai spaidiem noslēdz</w:t>
      </w:r>
      <w:r w:rsidR="00CC68CA" w:rsidRPr="00685533">
        <w:rPr>
          <w:rFonts w:ascii="Times New Roman" w:hAnsi="Times New Roman" w:cs="Times New Roman"/>
          <w:sz w:val="24"/>
          <w:szCs w:val="24"/>
        </w:rPr>
        <w:t xml:space="preserve"> šādu līgumu, turpmāk tekstā – Līgums:</w:t>
      </w:r>
    </w:p>
    <w:p w14:paraId="0777D4C2" w14:textId="77777777" w:rsidR="00CC68CA" w:rsidRPr="00685533" w:rsidRDefault="00CC68CA" w:rsidP="00CC68CA">
      <w:pPr>
        <w:tabs>
          <w:tab w:val="left" w:pos="8647"/>
        </w:tabs>
        <w:ind w:firstLine="720"/>
        <w:jc w:val="both"/>
        <w:rPr>
          <w:rFonts w:ascii="Times New Roman" w:hAnsi="Times New Roman" w:cs="Times New Roman"/>
          <w:sz w:val="24"/>
          <w:szCs w:val="24"/>
        </w:rPr>
      </w:pPr>
    </w:p>
    <w:p w14:paraId="1B29D99D" w14:textId="77777777" w:rsidR="00CC68CA" w:rsidRPr="00685533" w:rsidRDefault="00CC68CA" w:rsidP="00CC68CA">
      <w:pPr>
        <w:numPr>
          <w:ilvl w:val="0"/>
          <w:numId w:val="2"/>
        </w:numPr>
        <w:tabs>
          <w:tab w:val="left" w:pos="0"/>
          <w:tab w:val="left" w:pos="8647"/>
        </w:tabs>
        <w:spacing w:after="120"/>
        <w:ind w:left="357" w:hanging="357"/>
        <w:jc w:val="center"/>
        <w:rPr>
          <w:rFonts w:ascii="Times New Roman" w:hAnsi="Times New Roman" w:cs="Times New Roman"/>
          <w:b/>
          <w:sz w:val="24"/>
          <w:szCs w:val="24"/>
        </w:rPr>
      </w:pPr>
      <w:r w:rsidRPr="00685533">
        <w:rPr>
          <w:rFonts w:ascii="Times New Roman" w:hAnsi="Times New Roman" w:cs="Times New Roman"/>
          <w:b/>
          <w:sz w:val="24"/>
          <w:szCs w:val="24"/>
        </w:rPr>
        <w:t>Līguma priekšmets</w:t>
      </w:r>
    </w:p>
    <w:p w14:paraId="2F8E2C49" w14:textId="6E5D5540" w:rsidR="00CC68CA" w:rsidRPr="003008F7" w:rsidRDefault="003717B5" w:rsidP="00CC68CA">
      <w:pPr>
        <w:numPr>
          <w:ilvl w:val="1"/>
          <w:numId w:val="2"/>
        </w:numPr>
        <w:tabs>
          <w:tab w:val="left" w:pos="280"/>
          <w:tab w:val="left" w:pos="8647"/>
        </w:tabs>
        <w:ind w:left="560" w:hanging="560"/>
        <w:jc w:val="both"/>
        <w:rPr>
          <w:rFonts w:ascii="Times New Roman" w:hAnsi="Times New Roman" w:cs="Times New Roman"/>
          <w:sz w:val="24"/>
          <w:szCs w:val="24"/>
        </w:rPr>
      </w:pPr>
      <w:r w:rsidRPr="003008F7">
        <w:rPr>
          <w:rFonts w:ascii="Times New Roman" w:hAnsi="Times New Roman" w:cs="Times New Roman"/>
          <w:sz w:val="24"/>
          <w:szCs w:val="24"/>
        </w:rPr>
        <w:t>Pasūtītājs uzdod un izpildītājs apņemas atbilstoši Latvijas Republikā spēkā esošo normatīvo aktu prasībām, saskaņā ar Tehnisko specifikāciju (Pielikums Nr.) un Finanšu piedāvājumu (Pielikums Nr.) veikt dziļurbuma izbūvi</w:t>
      </w:r>
      <w:r w:rsidR="009B7373">
        <w:rPr>
          <w:rFonts w:ascii="Times New Roman" w:hAnsi="Times New Roman" w:cs="Times New Roman"/>
          <w:sz w:val="24"/>
          <w:szCs w:val="24"/>
        </w:rPr>
        <w:t xml:space="preserve"> </w:t>
      </w:r>
      <w:r w:rsidR="009B7373" w:rsidRPr="009B7373">
        <w:rPr>
          <w:rFonts w:ascii="Times New Roman" w:hAnsi="Times New Roman" w:cs="Times New Roman"/>
          <w:sz w:val="24"/>
          <w:szCs w:val="24"/>
        </w:rPr>
        <w:t>tā aprīkošanu, ūdens ieguves vietas nodošanai ekspluatācijā nepieciešamo pārbaužu veikšanu</w:t>
      </w:r>
      <w:r w:rsidRPr="003008F7">
        <w:rPr>
          <w:rFonts w:ascii="Times New Roman" w:hAnsi="Times New Roman" w:cs="Times New Roman"/>
          <w:sz w:val="24"/>
          <w:szCs w:val="24"/>
        </w:rPr>
        <w:t xml:space="preserve"> un ūdens atdzelžošanas iekārtas pārbūvi, turpmāk tekstā – Darbi, līgum</w:t>
      </w:r>
      <w:r>
        <w:rPr>
          <w:rFonts w:ascii="Times New Roman" w:hAnsi="Times New Roman" w:cs="Times New Roman"/>
          <w:sz w:val="24"/>
          <w:szCs w:val="24"/>
        </w:rPr>
        <w:t>a 2.1. punktā</w:t>
      </w:r>
      <w:r w:rsidRPr="003008F7">
        <w:rPr>
          <w:rFonts w:ascii="Times New Roman" w:hAnsi="Times New Roman" w:cs="Times New Roman"/>
          <w:sz w:val="24"/>
          <w:szCs w:val="24"/>
        </w:rPr>
        <w:t xml:space="preserve"> noteiktaj</w:t>
      </w:r>
      <w:r>
        <w:rPr>
          <w:rFonts w:ascii="Times New Roman" w:hAnsi="Times New Roman" w:cs="Times New Roman"/>
          <w:sz w:val="24"/>
          <w:szCs w:val="24"/>
        </w:rPr>
        <w:t xml:space="preserve">ā </w:t>
      </w:r>
      <w:r w:rsidRPr="003008F7">
        <w:rPr>
          <w:rFonts w:ascii="Times New Roman" w:hAnsi="Times New Roman" w:cs="Times New Roman"/>
          <w:sz w:val="24"/>
          <w:szCs w:val="24"/>
        </w:rPr>
        <w:t>termiņ</w:t>
      </w:r>
      <w:r>
        <w:rPr>
          <w:rFonts w:ascii="Times New Roman" w:hAnsi="Times New Roman" w:cs="Times New Roman"/>
          <w:sz w:val="24"/>
          <w:szCs w:val="24"/>
        </w:rPr>
        <w:t>ā</w:t>
      </w:r>
      <w:r w:rsidRPr="003008F7">
        <w:rPr>
          <w:rFonts w:ascii="Times New Roman" w:hAnsi="Times New Roman" w:cs="Times New Roman"/>
          <w:sz w:val="24"/>
          <w:szCs w:val="24"/>
        </w:rPr>
        <w:t>.</w:t>
      </w:r>
    </w:p>
    <w:p w14:paraId="7C45B499" w14:textId="498610EB" w:rsidR="00097C00" w:rsidRPr="003008F7" w:rsidRDefault="00CC68CA" w:rsidP="00097C00">
      <w:pPr>
        <w:numPr>
          <w:ilvl w:val="1"/>
          <w:numId w:val="2"/>
        </w:numPr>
        <w:tabs>
          <w:tab w:val="left" w:pos="8647"/>
        </w:tabs>
        <w:ind w:left="560" w:hanging="560"/>
        <w:jc w:val="both"/>
        <w:rPr>
          <w:rFonts w:ascii="Times New Roman" w:hAnsi="Times New Roman" w:cs="Times New Roman"/>
          <w:sz w:val="24"/>
          <w:szCs w:val="24"/>
        </w:rPr>
      </w:pPr>
      <w:r w:rsidRPr="003008F7">
        <w:rPr>
          <w:rFonts w:ascii="Times New Roman" w:hAnsi="Times New Roman" w:cs="Times New Roman"/>
          <w:sz w:val="24"/>
          <w:szCs w:val="24"/>
        </w:rPr>
        <w:t>Izp</w:t>
      </w:r>
      <w:r w:rsidR="00666B5F" w:rsidRPr="003008F7">
        <w:rPr>
          <w:rFonts w:ascii="Times New Roman" w:hAnsi="Times New Roman" w:cs="Times New Roman"/>
          <w:sz w:val="24"/>
          <w:szCs w:val="24"/>
        </w:rPr>
        <w:t>i</w:t>
      </w:r>
      <w:r w:rsidRPr="003008F7">
        <w:rPr>
          <w:rFonts w:ascii="Times New Roman" w:hAnsi="Times New Roman" w:cs="Times New Roman"/>
          <w:sz w:val="24"/>
          <w:szCs w:val="24"/>
        </w:rPr>
        <w:t>ldītājs veic Darbu izstrādi ar saviem spēkiem un līdzekļiem</w:t>
      </w:r>
      <w:r w:rsidR="009B7373">
        <w:rPr>
          <w:rFonts w:ascii="Times New Roman" w:hAnsi="Times New Roman" w:cs="Times New Roman"/>
          <w:sz w:val="24"/>
          <w:szCs w:val="24"/>
        </w:rPr>
        <w:t xml:space="preserve"> </w:t>
      </w:r>
      <w:r w:rsidR="009B7373" w:rsidRPr="009B7373">
        <w:rPr>
          <w:rFonts w:ascii="Times New Roman" w:hAnsi="Times New Roman" w:cs="Times New Roman"/>
          <w:sz w:val="24"/>
          <w:szCs w:val="24"/>
        </w:rPr>
        <w:t>materiāliem, mehānismiem un iekārtām, nodrošinot Darbu izpildi atbilstoši normatīvo aktu prasībām, Tehniskajai specifikācijai un Līguma noteikumiem</w:t>
      </w:r>
      <w:r w:rsidRPr="003008F7">
        <w:rPr>
          <w:rFonts w:ascii="Times New Roman" w:hAnsi="Times New Roman" w:cs="Times New Roman"/>
          <w:sz w:val="24"/>
          <w:szCs w:val="24"/>
        </w:rPr>
        <w:t>.</w:t>
      </w:r>
    </w:p>
    <w:p w14:paraId="192E47BF" w14:textId="193D0A9C" w:rsidR="00CC68CA" w:rsidRPr="009B7373" w:rsidRDefault="003717B5" w:rsidP="00CC232E">
      <w:pPr>
        <w:numPr>
          <w:ilvl w:val="1"/>
          <w:numId w:val="2"/>
        </w:numPr>
        <w:tabs>
          <w:tab w:val="left" w:pos="8647"/>
        </w:tabs>
        <w:ind w:left="560" w:hanging="560"/>
        <w:jc w:val="both"/>
        <w:rPr>
          <w:rFonts w:ascii="Times New Roman" w:hAnsi="Times New Roman" w:cs="Times New Roman"/>
          <w:b/>
          <w:bCs/>
          <w:sz w:val="24"/>
          <w:szCs w:val="24"/>
        </w:rPr>
      </w:pPr>
      <w:r w:rsidRPr="009B7373">
        <w:rPr>
          <w:rFonts w:ascii="Times New Roman" w:hAnsi="Times New Roman" w:cs="Times New Roman"/>
          <w:sz w:val="24"/>
          <w:szCs w:val="24"/>
        </w:rPr>
        <w:t>Pēc Darbu pabeigšanas Izpildītājs nodod Pasūtītājam visus Darbu izpildi apliecinošos dokumentus</w:t>
      </w:r>
      <w:r w:rsidR="009B7373" w:rsidRPr="009B7373">
        <w:rPr>
          <w:rFonts w:ascii="Times New Roman" w:hAnsi="Times New Roman" w:cs="Times New Roman"/>
          <w:sz w:val="24"/>
          <w:szCs w:val="24"/>
        </w:rPr>
        <w:t xml:space="preserve"> tai skaitā izpilddokumentāciju, izmantoto materiālu un iekārtu atbilstības dokumentus, garantijas dokumentus, testēšanas un pārbaudes protokolus, kā arī citus normatīvajos aktos un Līgumā paredzētos dokumentus.</w:t>
      </w:r>
    </w:p>
    <w:p w14:paraId="06B29B37" w14:textId="0D9C2ACC" w:rsidR="00CC68CA" w:rsidRPr="009B7373" w:rsidRDefault="009B7373" w:rsidP="003008F7">
      <w:pPr>
        <w:numPr>
          <w:ilvl w:val="1"/>
          <w:numId w:val="2"/>
        </w:numPr>
        <w:tabs>
          <w:tab w:val="left" w:pos="8647"/>
        </w:tabs>
        <w:spacing w:after="240"/>
        <w:ind w:left="560" w:hanging="560"/>
        <w:jc w:val="both"/>
        <w:rPr>
          <w:rFonts w:ascii="Times New Roman" w:hAnsi="Times New Roman" w:cs="Times New Roman"/>
          <w:b/>
          <w:bCs/>
          <w:sz w:val="24"/>
          <w:szCs w:val="24"/>
        </w:rPr>
      </w:pPr>
      <w:r w:rsidRPr="009B7373">
        <w:rPr>
          <w:rFonts w:ascii="Times New Roman" w:hAnsi="Times New Roman" w:cs="Times New Roman"/>
          <w:sz w:val="24"/>
          <w:szCs w:val="24"/>
        </w:rPr>
        <w:t>Parakstot Līgumu, Izpildītājs apliecina, ka ir iepazinies ar Darbu izpildes vietu, Darbu apjomu, Tehniskās specifikācijas prasībām un citiem Līguma izpildei būtiskiem apstākļiem, un tam nav pretenziju par Darbu apjomu vai izpildes nosacījumiem.</w:t>
      </w:r>
    </w:p>
    <w:p w14:paraId="0CF94B40" w14:textId="77777777" w:rsidR="00CC68CA" w:rsidRPr="00685533" w:rsidRDefault="00CC68CA" w:rsidP="003008F7">
      <w:pPr>
        <w:numPr>
          <w:ilvl w:val="0"/>
          <w:numId w:val="2"/>
        </w:numPr>
        <w:tabs>
          <w:tab w:val="num" w:pos="0"/>
          <w:tab w:val="left" w:pos="8647"/>
        </w:tabs>
        <w:spacing w:after="240"/>
        <w:ind w:left="357" w:hanging="357"/>
        <w:jc w:val="center"/>
        <w:rPr>
          <w:rFonts w:ascii="Times New Roman" w:hAnsi="Times New Roman" w:cs="Times New Roman"/>
          <w:b/>
          <w:sz w:val="24"/>
          <w:szCs w:val="24"/>
        </w:rPr>
      </w:pPr>
      <w:r w:rsidRPr="00685533">
        <w:rPr>
          <w:rFonts w:ascii="Times New Roman" w:hAnsi="Times New Roman" w:cs="Times New Roman"/>
          <w:b/>
          <w:sz w:val="24"/>
          <w:szCs w:val="24"/>
        </w:rPr>
        <w:t>Darbu izpildes termiņš</w:t>
      </w:r>
    </w:p>
    <w:p w14:paraId="52C8878D" w14:textId="17355E80" w:rsidR="00CC68CA" w:rsidRPr="00685533" w:rsidRDefault="00CC68CA" w:rsidP="00CC68CA">
      <w:pPr>
        <w:numPr>
          <w:ilvl w:val="1"/>
          <w:numId w:val="2"/>
        </w:numPr>
        <w:tabs>
          <w:tab w:val="left" w:pos="8647"/>
        </w:tabs>
        <w:ind w:left="560" w:hanging="560"/>
        <w:jc w:val="both"/>
        <w:rPr>
          <w:rFonts w:ascii="Times New Roman" w:hAnsi="Times New Roman" w:cs="Times New Roman"/>
          <w:sz w:val="24"/>
          <w:szCs w:val="24"/>
        </w:rPr>
      </w:pPr>
      <w:r w:rsidRPr="00685533">
        <w:rPr>
          <w:rFonts w:ascii="Times New Roman" w:hAnsi="Times New Roman" w:cs="Times New Roman"/>
          <w:iCs/>
          <w:sz w:val="24"/>
          <w:szCs w:val="24"/>
        </w:rPr>
        <w:t>Da</w:t>
      </w:r>
      <w:r w:rsidR="00666B5F">
        <w:rPr>
          <w:rFonts w:ascii="Times New Roman" w:hAnsi="Times New Roman" w:cs="Times New Roman"/>
          <w:iCs/>
          <w:sz w:val="24"/>
          <w:szCs w:val="24"/>
        </w:rPr>
        <w:t>r</w:t>
      </w:r>
      <w:r w:rsidRPr="00685533">
        <w:rPr>
          <w:rFonts w:ascii="Times New Roman" w:hAnsi="Times New Roman" w:cs="Times New Roman"/>
          <w:iCs/>
          <w:sz w:val="24"/>
          <w:szCs w:val="24"/>
        </w:rPr>
        <w:t xml:space="preserve">bu izstrādes </w:t>
      </w:r>
      <w:r w:rsidRPr="004231D4">
        <w:rPr>
          <w:rFonts w:ascii="Times New Roman" w:hAnsi="Times New Roman" w:cs="Times New Roman"/>
          <w:iCs/>
          <w:sz w:val="24"/>
          <w:szCs w:val="24"/>
        </w:rPr>
        <w:t xml:space="preserve">termiņš: </w:t>
      </w:r>
      <w:r w:rsidR="004231D4" w:rsidRPr="004231D4">
        <w:rPr>
          <w:rFonts w:ascii="Times New Roman" w:hAnsi="Times New Roman" w:cs="Times New Roman"/>
          <w:b/>
          <w:iCs/>
          <w:sz w:val="24"/>
          <w:szCs w:val="24"/>
        </w:rPr>
        <w:t>2</w:t>
      </w:r>
      <w:r w:rsidRPr="004231D4">
        <w:rPr>
          <w:rFonts w:ascii="Times New Roman" w:hAnsi="Times New Roman" w:cs="Times New Roman"/>
          <w:b/>
          <w:iCs/>
          <w:sz w:val="24"/>
          <w:szCs w:val="24"/>
        </w:rPr>
        <w:t xml:space="preserve"> (</w:t>
      </w:r>
      <w:r w:rsidR="004231D4" w:rsidRPr="004231D4">
        <w:rPr>
          <w:rFonts w:ascii="Times New Roman" w:hAnsi="Times New Roman" w:cs="Times New Roman"/>
          <w:b/>
          <w:iCs/>
          <w:sz w:val="24"/>
          <w:szCs w:val="24"/>
        </w:rPr>
        <w:t>div</w:t>
      </w:r>
      <w:r w:rsidR="004F10CD">
        <w:rPr>
          <w:rFonts w:ascii="Times New Roman" w:hAnsi="Times New Roman" w:cs="Times New Roman"/>
          <w:b/>
          <w:iCs/>
          <w:sz w:val="24"/>
          <w:szCs w:val="24"/>
        </w:rPr>
        <w:t>i</w:t>
      </w:r>
      <w:r w:rsidR="00BF2655" w:rsidRPr="004231D4">
        <w:rPr>
          <w:rFonts w:ascii="Times New Roman" w:hAnsi="Times New Roman" w:cs="Times New Roman"/>
          <w:b/>
          <w:iCs/>
          <w:sz w:val="24"/>
          <w:szCs w:val="24"/>
        </w:rPr>
        <w:t>) mēne</w:t>
      </w:r>
      <w:r w:rsidR="004231D4" w:rsidRPr="004231D4">
        <w:rPr>
          <w:rFonts w:ascii="Times New Roman" w:hAnsi="Times New Roman" w:cs="Times New Roman"/>
          <w:b/>
          <w:iCs/>
          <w:sz w:val="24"/>
          <w:szCs w:val="24"/>
        </w:rPr>
        <w:t>ši</w:t>
      </w:r>
      <w:r w:rsidRPr="004231D4">
        <w:rPr>
          <w:rFonts w:ascii="Times New Roman" w:hAnsi="Times New Roman" w:cs="Times New Roman"/>
          <w:sz w:val="24"/>
          <w:szCs w:val="24"/>
        </w:rPr>
        <w:t xml:space="preserve"> no</w:t>
      </w:r>
      <w:r w:rsidRPr="00685533">
        <w:rPr>
          <w:rFonts w:ascii="Times New Roman" w:hAnsi="Times New Roman" w:cs="Times New Roman"/>
          <w:sz w:val="24"/>
          <w:szCs w:val="24"/>
        </w:rPr>
        <w:t xml:space="preserve"> Līguma noslēgšanas dienas.</w:t>
      </w:r>
    </w:p>
    <w:p w14:paraId="720519FD" w14:textId="6A0DE934" w:rsidR="00CC68CA" w:rsidRPr="00685533" w:rsidRDefault="00CC68CA" w:rsidP="00CC68CA">
      <w:pPr>
        <w:numPr>
          <w:ilvl w:val="1"/>
          <w:numId w:val="2"/>
        </w:numPr>
        <w:tabs>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Da</w:t>
      </w:r>
      <w:r w:rsidR="00666B5F">
        <w:rPr>
          <w:rFonts w:ascii="Times New Roman" w:hAnsi="Times New Roman" w:cs="Times New Roman"/>
          <w:color w:val="000000"/>
          <w:sz w:val="24"/>
          <w:szCs w:val="24"/>
        </w:rPr>
        <w:t>r</w:t>
      </w:r>
      <w:r w:rsidRPr="00685533">
        <w:rPr>
          <w:rFonts w:ascii="Times New Roman" w:hAnsi="Times New Roman" w:cs="Times New Roman"/>
          <w:color w:val="000000"/>
          <w:sz w:val="24"/>
          <w:szCs w:val="24"/>
        </w:rPr>
        <w:t xml:space="preserve">bu izpildes termiņu pēc viena Līdzēja ierosinājuma </w:t>
      </w:r>
      <w:r w:rsidR="00CC232E">
        <w:rPr>
          <w:rFonts w:ascii="Times New Roman" w:hAnsi="Times New Roman" w:cs="Times New Roman"/>
          <w:color w:val="000000"/>
          <w:sz w:val="24"/>
          <w:szCs w:val="24"/>
        </w:rPr>
        <w:t xml:space="preserve">Puses savstarpēji vienojoties </w:t>
      </w:r>
      <w:r w:rsidRPr="00685533">
        <w:rPr>
          <w:rFonts w:ascii="Times New Roman" w:hAnsi="Times New Roman" w:cs="Times New Roman"/>
          <w:color w:val="000000"/>
          <w:sz w:val="24"/>
          <w:szCs w:val="24"/>
        </w:rPr>
        <w:t>var grozīt, ja:</w:t>
      </w:r>
    </w:p>
    <w:p w14:paraId="48C30315" w14:textId="7D520CDC" w:rsidR="00CC68CA" w:rsidRPr="00685533" w:rsidRDefault="00CC68CA" w:rsidP="00CC68CA">
      <w:pPr>
        <w:numPr>
          <w:ilvl w:val="2"/>
          <w:numId w:val="2"/>
        </w:numPr>
        <w:tabs>
          <w:tab w:val="left" w:pos="8647"/>
        </w:tabs>
        <w:ind w:hanging="657"/>
        <w:jc w:val="both"/>
        <w:rPr>
          <w:rFonts w:ascii="Times New Roman" w:hAnsi="Times New Roman" w:cs="Times New Roman"/>
          <w:sz w:val="24"/>
          <w:szCs w:val="24"/>
        </w:rPr>
      </w:pPr>
      <w:r w:rsidRPr="00685533">
        <w:rPr>
          <w:rFonts w:ascii="Times New Roman" w:hAnsi="Times New Roman" w:cs="Times New Roman"/>
          <w:color w:val="000000"/>
          <w:sz w:val="24"/>
          <w:szCs w:val="24"/>
        </w:rPr>
        <w:t>Pa</w:t>
      </w:r>
      <w:r w:rsidR="00666B5F">
        <w:rPr>
          <w:rFonts w:ascii="Times New Roman" w:hAnsi="Times New Roman" w:cs="Times New Roman"/>
          <w:color w:val="000000"/>
          <w:sz w:val="24"/>
          <w:szCs w:val="24"/>
        </w:rPr>
        <w:t>s</w:t>
      </w:r>
      <w:r w:rsidRPr="00685533">
        <w:rPr>
          <w:rFonts w:ascii="Times New Roman" w:hAnsi="Times New Roman" w:cs="Times New Roman"/>
          <w:color w:val="000000"/>
          <w:sz w:val="24"/>
          <w:szCs w:val="24"/>
        </w:rPr>
        <w:t>ūtītājam nepieciešams izmainīt izpildāmo Darbu apjomu;</w:t>
      </w:r>
    </w:p>
    <w:p w14:paraId="7C5A2659" w14:textId="69D07FB3" w:rsidR="00CC68CA" w:rsidRPr="00685533" w:rsidRDefault="00CC68CA" w:rsidP="00CC68CA">
      <w:pPr>
        <w:numPr>
          <w:ilvl w:val="2"/>
          <w:numId w:val="2"/>
        </w:numPr>
        <w:tabs>
          <w:tab w:val="left" w:pos="8647"/>
        </w:tabs>
        <w:ind w:hanging="657"/>
        <w:jc w:val="both"/>
        <w:rPr>
          <w:rFonts w:ascii="Times New Roman" w:hAnsi="Times New Roman" w:cs="Times New Roman"/>
          <w:sz w:val="24"/>
          <w:szCs w:val="24"/>
        </w:rPr>
      </w:pPr>
      <w:r w:rsidRPr="00685533">
        <w:rPr>
          <w:rFonts w:ascii="Times New Roman" w:hAnsi="Times New Roman" w:cs="Times New Roman"/>
          <w:color w:val="000000"/>
          <w:sz w:val="24"/>
          <w:szCs w:val="24"/>
        </w:rPr>
        <w:t>ies</w:t>
      </w:r>
      <w:r w:rsidR="00666B5F">
        <w:rPr>
          <w:rFonts w:ascii="Times New Roman" w:hAnsi="Times New Roman" w:cs="Times New Roman"/>
          <w:color w:val="000000"/>
          <w:sz w:val="24"/>
          <w:szCs w:val="24"/>
        </w:rPr>
        <w:t>t</w:t>
      </w:r>
      <w:r w:rsidRPr="00685533">
        <w:rPr>
          <w:rFonts w:ascii="Times New Roman" w:hAnsi="Times New Roman" w:cs="Times New Roman"/>
          <w:color w:val="000000"/>
          <w:sz w:val="24"/>
          <w:szCs w:val="24"/>
        </w:rPr>
        <w:t xml:space="preserve">ājas nepārvaramas varas apstākļi, kas apgrūtina vai padara neiespējamu Darbu izpildes termiņa ievērošanu.    </w:t>
      </w:r>
    </w:p>
    <w:p w14:paraId="297E2FDA" w14:textId="77777777" w:rsidR="00266597" w:rsidRPr="00685533" w:rsidRDefault="00266597" w:rsidP="00CC68CA">
      <w:pPr>
        <w:tabs>
          <w:tab w:val="left" w:pos="8647"/>
        </w:tabs>
        <w:ind w:left="560"/>
        <w:jc w:val="both"/>
        <w:rPr>
          <w:rFonts w:ascii="Times New Roman" w:hAnsi="Times New Roman" w:cs="Times New Roman"/>
          <w:b/>
          <w:sz w:val="24"/>
          <w:szCs w:val="24"/>
        </w:rPr>
      </w:pPr>
    </w:p>
    <w:p w14:paraId="68FE7A10" w14:textId="20D08789" w:rsidR="00CC68CA" w:rsidRPr="00685533" w:rsidRDefault="00CC68CA" w:rsidP="00CC68CA">
      <w:pPr>
        <w:numPr>
          <w:ilvl w:val="0"/>
          <w:numId w:val="2"/>
        </w:numPr>
        <w:tabs>
          <w:tab w:val="num" w:pos="0"/>
          <w:tab w:val="left" w:pos="8647"/>
        </w:tabs>
        <w:spacing w:after="120"/>
        <w:ind w:left="357" w:hanging="357"/>
        <w:jc w:val="center"/>
        <w:rPr>
          <w:rFonts w:ascii="Times New Roman" w:hAnsi="Times New Roman" w:cs="Times New Roman"/>
          <w:b/>
          <w:sz w:val="24"/>
          <w:szCs w:val="24"/>
        </w:rPr>
      </w:pPr>
      <w:r w:rsidRPr="00685533">
        <w:rPr>
          <w:rFonts w:ascii="Times New Roman" w:hAnsi="Times New Roman" w:cs="Times New Roman"/>
          <w:b/>
          <w:sz w:val="24"/>
          <w:szCs w:val="24"/>
        </w:rPr>
        <w:t>Lī</w:t>
      </w:r>
      <w:r w:rsidR="00666B5F">
        <w:rPr>
          <w:rFonts w:ascii="Times New Roman" w:hAnsi="Times New Roman" w:cs="Times New Roman"/>
          <w:b/>
          <w:sz w:val="24"/>
          <w:szCs w:val="24"/>
        </w:rPr>
        <w:t>g</w:t>
      </w:r>
      <w:r w:rsidRPr="00685533">
        <w:rPr>
          <w:rFonts w:ascii="Times New Roman" w:hAnsi="Times New Roman" w:cs="Times New Roman"/>
          <w:b/>
          <w:sz w:val="24"/>
          <w:szCs w:val="24"/>
        </w:rPr>
        <w:t>uma cena un norēķinu kārtība</w:t>
      </w:r>
    </w:p>
    <w:p w14:paraId="5F6B9EB1" w14:textId="77777777" w:rsidR="003D11C5" w:rsidRPr="00AD6C6B" w:rsidRDefault="003D11C5" w:rsidP="00CC68CA">
      <w:pPr>
        <w:numPr>
          <w:ilvl w:val="1"/>
          <w:numId w:val="2"/>
        </w:numPr>
        <w:tabs>
          <w:tab w:val="left" w:pos="8647"/>
        </w:tabs>
        <w:ind w:left="567" w:hanging="567"/>
        <w:jc w:val="both"/>
        <w:rPr>
          <w:rFonts w:ascii="Times New Roman" w:hAnsi="Times New Roman" w:cs="Times New Roman"/>
          <w:b/>
          <w:sz w:val="24"/>
          <w:szCs w:val="24"/>
        </w:rPr>
      </w:pPr>
      <w:r w:rsidRPr="003D11C5">
        <w:rPr>
          <w:rFonts w:ascii="Times New Roman" w:hAnsi="Times New Roman" w:cs="Times New Roman"/>
          <w:sz w:val="24"/>
          <w:szCs w:val="24"/>
        </w:rPr>
        <w:t xml:space="preserve">Līguma summa, ko Pasūtītājs samaksā Izpildītājam par Darbu izpildi, ir </w:t>
      </w:r>
      <w:r w:rsidRPr="003D11C5">
        <w:rPr>
          <w:rFonts w:ascii="Times New Roman" w:hAnsi="Times New Roman" w:cs="Times New Roman"/>
          <w:b/>
          <w:bCs/>
          <w:sz w:val="24"/>
          <w:szCs w:val="24"/>
        </w:rPr>
        <w:t>___ EUR</w:t>
      </w:r>
      <w:r w:rsidRPr="003D11C5">
        <w:rPr>
          <w:rFonts w:ascii="Times New Roman" w:hAnsi="Times New Roman" w:cs="Times New Roman"/>
          <w:sz w:val="24"/>
          <w:szCs w:val="24"/>
        </w:rPr>
        <w:t xml:space="preserve"> (___ euro un 00 centi) bez pievienotās vērtības nodokļa. Pievienotās vērtības nodoklis 21 % apmērā ir </w:t>
      </w:r>
      <w:r w:rsidRPr="003D11C5">
        <w:rPr>
          <w:rFonts w:ascii="Times New Roman" w:hAnsi="Times New Roman" w:cs="Times New Roman"/>
          <w:b/>
          <w:bCs/>
          <w:sz w:val="24"/>
          <w:szCs w:val="24"/>
        </w:rPr>
        <w:t>___ EUR</w:t>
      </w:r>
      <w:r w:rsidRPr="003D11C5">
        <w:rPr>
          <w:rFonts w:ascii="Times New Roman" w:hAnsi="Times New Roman" w:cs="Times New Roman"/>
          <w:sz w:val="24"/>
          <w:szCs w:val="24"/>
        </w:rPr>
        <w:t xml:space="preserve"> (___ euro un __ centi). Kopējā līguma cena ar PVN ir </w:t>
      </w:r>
      <w:r w:rsidRPr="003D11C5">
        <w:rPr>
          <w:rFonts w:ascii="Times New Roman" w:hAnsi="Times New Roman" w:cs="Times New Roman"/>
          <w:b/>
          <w:bCs/>
          <w:sz w:val="24"/>
          <w:szCs w:val="24"/>
        </w:rPr>
        <w:t>___ EUR</w:t>
      </w:r>
      <w:r w:rsidRPr="003D11C5">
        <w:rPr>
          <w:rFonts w:ascii="Times New Roman" w:hAnsi="Times New Roman" w:cs="Times New Roman"/>
          <w:sz w:val="24"/>
          <w:szCs w:val="24"/>
        </w:rPr>
        <w:t xml:space="preserve"> (___ </w:t>
      </w:r>
      <w:r w:rsidRPr="00AD6C6B">
        <w:rPr>
          <w:rFonts w:ascii="Times New Roman" w:hAnsi="Times New Roman" w:cs="Times New Roman"/>
          <w:sz w:val="24"/>
          <w:szCs w:val="24"/>
        </w:rPr>
        <w:t xml:space="preserve">euro un __ centi), turpmāk tekstā – </w:t>
      </w:r>
      <w:r w:rsidRPr="00AD6C6B">
        <w:rPr>
          <w:rFonts w:ascii="Times New Roman" w:hAnsi="Times New Roman" w:cs="Times New Roman"/>
          <w:b/>
          <w:bCs/>
          <w:sz w:val="24"/>
          <w:szCs w:val="24"/>
        </w:rPr>
        <w:t>Līguma cena</w:t>
      </w:r>
      <w:r w:rsidRPr="00AD6C6B">
        <w:rPr>
          <w:rFonts w:ascii="Times New Roman" w:hAnsi="Times New Roman" w:cs="Times New Roman"/>
          <w:sz w:val="24"/>
          <w:szCs w:val="24"/>
        </w:rPr>
        <w:t>.</w:t>
      </w:r>
    </w:p>
    <w:p w14:paraId="78F54594" w14:textId="729FF9B8" w:rsidR="003D11C5" w:rsidRPr="003008F7" w:rsidRDefault="009B7373" w:rsidP="00CC68CA">
      <w:pPr>
        <w:numPr>
          <w:ilvl w:val="1"/>
          <w:numId w:val="2"/>
        </w:numPr>
        <w:tabs>
          <w:tab w:val="left" w:pos="8647"/>
        </w:tabs>
        <w:ind w:left="567" w:hanging="567"/>
        <w:jc w:val="both"/>
        <w:rPr>
          <w:rFonts w:ascii="Times New Roman" w:hAnsi="Times New Roman" w:cs="Times New Roman"/>
          <w:sz w:val="24"/>
          <w:szCs w:val="24"/>
        </w:rPr>
      </w:pPr>
      <w:r w:rsidRPr="009B7373">
        <w:rPr>
          <w:rFonts w:ascii="Times New Roman" w:hAnsi="Times New Roman" w:cs="Times New Roman"/>
          <w:color w:val="000000"/>
          <w:sz w:val="24"/>
          <w:szCs w:val="24"/>
        </w:rPr>
        <w:t xml:space="preserve">Līguma cenā ir iekļautas visas izmaksas, kas nepieciešamas pilnīgai un kvalitatīvai Darbu izpildei, tai skaitā materiālu, iekārtu un aprīkojuma piegāde, darbaspēka izmaksas, mehānismu izmantošana, transporta izmaksas, ģeoloģiskie un hidroģeoloģiskie darbi, </w:t>
      </w:r>
      <w:r w:rsidRPr="009B7373">
        <w:rPr>
          <w:rFonts w:ascii="Times New Roman" w:hAnsi="Times New Roman" w:cs="Times New Roman"/>
          <w:color w:val="000000"/>
          <w:sz w:val="24"/>
          <w:szCs w:val="24"/>
        </w:rPr>
        <w:lastRenderedPageBreak/>
        <w:t>urbuma attīstīšana un dezinfekcija, nepieciešamie mērījumi, pārbaudes, analīzes, izpilddokumentācijas sagatavošana, normatīvajos aktos paredzēto saskaņojumu saņemšana, kā arī visas citas izmaksas, kas nepieciešamas Līguma pilnīgai izpildei</w:t>
      </w:r>
      <w:r w:rsidR="00AD6C6B" w:rsidRPr="003008F7">
        <w:rPr>
          <w:rFonts w:ascii="Times New Roman" w:hAnsi="Times New Roman" w:cs="Times New Roman"/>
          <w:color w:val="000000"/>
          <w:sz w:val="24"/>
          <w:szCs w:val="24"/>
        </w:rPr>
        <w:t>.</w:t>
      </w:r>
    </w:p>
    <w:p w14:paraId="5E1AEAAB" w14:textId="47418B56" w:rsidR="00CC68CA" w:rsidRDefault="009B7373" w:rsidP="00CC68CA">
      <w:pPr>
        <w:numPr>
          <w:ilvl w:val="1"/>
          <w:numId w:val="2"/>
        </w:numPr>
        <w:tabs>
          <w:tab w:val="left" w:pos="8647"/>
        </w:tabs>
        <w:ind w:left="567" w:hanging="567"/>
        <w:jc w:val="both"/>
        <w:rPr>
          <w:rFonts w:ascii="Times New Roman" w:hAnsi="Times New Roman" w:cs="Times New Roman"/>
          <w:sz w:val="24"/>
          <w:szCs w:val="24"/>
        </w:rPr>
      </w:pPr>
      <w:r w:rsidRPr="009B7373">
        <w:rPr>
          <w:rFonts w:ascii="Times New Roman" w:hAnsi="Times New Roman" w:cs="Times New Roman"/>
          <w:sz w:val="24"/>
          <w:szCs w:val="24"/>
        </w:rPr>
        <w:t xml:space="preserve">Pasūtītājs samaksā Izpildītājam Līguma cenu </w:t>
      </w:r>
      <w:r>
        <w:rPr>
          <w:rFonts w:ascii="Times New Roman" w:hAnsi="Times New Roman" w:cs="Times New Roman"/>
          <w:sz w:val="24"/>
          <w:szCs w:val="24"/>
        </w:rPr>
        <w:t>2</w:t>
      </w:r>
      <w:r w:rsidRPr="009B7373">
        <w:rPr>
          <w:rFonts w:ascii="Times New Roman" w:hAnsi="Times New Roman" w:cs="Times New Roman"/>
          <w:sz w:val="24"/>
          <w:szCs w:val="24"/>
        </w:rPr>
        <w:t>0 (</w:t>
      </w:r>
      <w:r>
        <w:rPr>
          <w:rFonts w:ascii="Times New Roman" w:hAnsi="Times New Roman" w:cs="Times New Roman"/>
          <w:sz w:val="24"/>
          <w:szCs w:val="24"/>
        </w:rPr>
        <w:t>div</w:t>
      </w:r>
      <w:r w:rsidRPr="009B7373">
        <w:rPr>
          <w:rFonts w:ascii="Times New Roman" w:hAnsi="Times New Roman" w:cs="Times New Roman"/>
          <w:sz w:val="24"/>
          <w:szCs w:val="24"/>
        </w:rPr>
        <w:t>desmit) kalendāro dienu laikā pēc abpusējas Darbu pieņemšanas–nodošanas akta parakstīšanas un atbilstoši noformēta rēķina saņemšanas.</w:t>
      </w:r>
    </w:p>
    <w:p w14:paraId="49A98972" w14:textId="77DBE4C3" w:rsidR="00CC68CA" w:rsidRPr="00685533" w:rsidRDefault="00CC68CA" w:rsidP="00CC68CA">
      <w:pPr>
        <w:numPr>
          <w:ilvl w:val="1"/>
          <w:numId w:val="2"/>
        </w:numPr>
        <w:tabs>
          <w:tab w:val="left" w:pos="8647"/>
        </w:tabs>
        <w:ind w:left="567" w:hanging="567"/>
        <w:jc w:val="both"/>
        <w:rPr>
          <w:rFonts w:ascii="Times New Roman" w:hAnsi="Times New Roman" w:cs="Times New Roman"/>
          <w:b/>
          <w:sz w:val="24"/>
          <w:szCs w:val="24"/>
        </w:rPr>
      </w:pPr>
      <w:r w:rsidRPr="00685533">
        <w:rPr>
          <w:rFonts w:ascii="Times New Roman" w:hAnsi="Times New Roman" w:cs="Times New Roman"/>
          <w:sz w:val="24"/>
          <w:szCs w:val="24"/>
        </w:rPr>
        <w:t>Visi</w:t>
      </w:r>
      <w:r w:rsidR="00324AA8">
        <w:rPr>
          <w:rFonts w:ascii="Times New Roman" w:hAnsi="Times New Roman" w:cs="Times New Roman"/>
          <w:sz w:val="24"/>
          <w:szCs w:val="24"/>
        </w:rPr>
        <w:t xml:space="preserve"> </w:t>
      </w:r>
      <w:r w:rsidRPr="00685533">
        <w:rPr>
          <w:rFonts w:ascii="Times New Roman" w:hAnsi="Times New Roman" w:cs="Times New Roman"/>
          <w:sz w:val="24"/>
          <w:szCs w:val="24"/>
        </w:rPr>
        <w:t>maksājumi Izpildītājam Līguma ietvaros tiek veikti bezskaidras naudas pārskaitījuma veidā uz Izpildītāja Līgumā norādīto bankas kontu vai Izpildītāja bankas kontu, kas norādīts Izpildītāja iesniegtajā rēķinā, kura apmaksa tiek veikta.</w:t>
      </w:r>
    </w:p>
    <w:p w14:paraId="080AC6C4" w14:textId="77777777" w:rsidR="00CC68CA" w:rsidRPr="00685533" w:rsidRDefault="00CC68CA" w:rsidP="00CC68CA">
      <w:pPr>
        <w:numPr>
          <w:ilvl w:val="1"/>
          <w:numId w:val="2"/>
        </w:numPr>
        <w:tabs>
          <w:tab w:val="left" w:pos="8647"/>
        </w:tabs>
        <w:ind w:left="567" w:hanging="567"/>
        <w:jc w:val="both"/>
        <w:rPr>
          <w:rFonts w:ascii="Times New Roman" w:hAnsi="Times New Roman" w:cs="Times New Roman"/>
          <w:b/>
          <w:sz w:val="24"/>
          <w:szCs w:val="24"/>
        </w:rPr>
      </w:pPr>
      <w:r w:rsidRPr="00685533">
        <w:rPr>
          <w:rFonts w:ascii="Times New Roman" w:eastAsia="Calibri" w:hAnsi="Times New Roman" w:cs="Times New Roman"/>
          <w:sz w:val="24"/>
          <w:szCs w:val="24"/>
        </w:rPr>
        <w:t>Par samaksas dienu ir uzskatāma diena, kad Pasūtītājs ir veicis pārskaitījumu uz Izpildītāja norādīto bankas kontu.</w:t>
      </w:r>
    </w:p>
    <w:p w14:paraId="2077F358" w14:textId="01FF7F13" w:rsidR="00CC68CA" w:rsidRPr="002A0511" w:rsidRDefault="00CC68CA" w:rsidP="00CC68CA">
      <w:pPr>
        <w:numPr>
          <w:ilvl w:val="1"/>
          <w:numId w:val="2"/>
        </w:numPr>
        <w:tabs>
          <w:tab w:val="left" w:pos="8647"/>
        </w:tabs>
        <w:ind w:left="567" w:hanging="567"/>
        <w:jc w:val="both"/>
        <w:rPr>
          <w:rFonts w:ascii="Times New Roman" w:hAnsi="Times New Roman" w:cs="Times New Roman"/>
          <w:b/>
          <w:sz w:val="24"/>
          <w:szCs w:val="24"/>
        </w:rPr>
      </w:pPr>
      <w:r w:rsidRPr="00685533">
        <w:rPr>
          <w:rFonts w:ascii="Times New Roman" w:hAnsi="Times New Roman" w:cs="Times New Roman"/>
          <w:sz w:val="24"/>
          <w:szCs w:val="24"/>
        </w:rPr>
        <w:t>Izp</w:t>
      </w:r>
      <w:r w:rsidR="00324AA8">
        <w:rPr>
          <w:rFonts w:ascii="Times New Roman" w:hAnsi="Times New Roman" w:cs="Times New Roman"/>
          <w:sz w:val="24"/>
          <w:szCs w:val="24"/>
        </w:rPr>
        <w:t>i</w:t>
      </w:r>
      <w:r w:rsidRPr="00685533">
        <w:rPr>
          <w:rFonts w:ascii="Times New Roman" w:hAnsi="Times New Roman" w:cs="Times New Roman"/>
          <w:sz w:val="24"/>
          <w:szCs w:val="24"/>
        </w:rPr>
        <w:t>ldītājs nodrošina Līguma cenas nemainīgumu visā Līguma izpildes laikā.</w:t>
      </w:r>
    </w:p>
    <w:p w14:paraId="15A91383" w14:textId="144ECF39" w:rsidR="002A0511" w:rsidRPr="002A0511" w:rsidRDefault="002A0511" w:rsidP="00CC68CA">
      <w:pPr>
        <w:numPr>
          <w:ilvl w:val="1"/>
          <w:numId w:val="2"/>
        </w:numPr>
        <w:tabs>
          <w:tab w:val="left" w:pos="8647"/>
        </w:tabs>
        <w:ind w:left="567" w:hanging="567"/>
        <w:jc w:val="both"/>
        <w:rPr>
          <w:rFonts w:ascii="Times New Roman" w:hAnsi="Times New Roman" w:cs="Times New Roman"/>
          <w:bCs/>
          <w:sz w:val="24"/>
          <w:szCs w:val="24"/>
        </w:rPr>
      </w:pPr>
      <w:r w:rsidRPr="002A0511">
        <w:rPr>
          <w:rFonts w:ascii="Times New Roman" w:hAnsi="Times New Roman" w:cs="Times New Roman"/>
          <w:bCs/>
          <w:sz w:val="24"/>
          <w:szCs w:val="24"/>
        </w:rPr>
        <w:t>Pasūtītājam ir tiesības aizturēt samaksu vai tās daļu, ja konstatēti Darbu defekti, nepilnības vai nav iesniegti visi Līgumā paredzētie dokumenti, līdz konstatēto trūkumu novēršanai.</w:t>
      </w:r>
    </w:p>
    <w:p w14:paraId="34BF3BE7" w14:textId="77777777" w:rsidR="00CC68CA" w:rsidRPr="00685533" w:rsidRDefault="00CC68CA" w:rsidP="00CC68CA">
      <w:pPr>
        <w:numPr>
          <w:ilvl w:val="0"/>
          <w:numId w:val="3"/>
        </w:numPr>
        <w:tabs>
          <w:tab w:val="left" w:pos="8647"/>
        </w:tabs>
        <w:spacing w:before="240" w:after="120"/>
        <w:jc w:val="center"/>
        <w:rPr>
          <w:rFonts w:ascii="Times New Roman" w:hAnsi="Times New Roman" w:cs="Times New Roman"/>
          <w:sz w:val="24"/>
          <w:szCs w:val="24"/>
        </w:rPr>
      </w:pPr>
      <w:r w:rsidRPr="00685533">
        <w:rPr>
          <w:rFonts w:ascii="Times New Roman" w:hAnsi="Times New Roman" w:cs="Times New Roman"/>
          <w:b/>
          <w:bCs/>
          <w:color w:val="000000"/>
          <w:sz w:val="24"/>
          <w:szCs w:val="24"/>
        </w:rPr>
        <w:t>Darbu pieņemšana – nodošana</w:t>
      </w:r>
    </w:p>
    <w:p w14:paraId="00F33008" w14:textId="7AFC2BCC" w:rsidR="00AD6C6B" w:rsidRPr="002A0511" w:rsidRDefault="00AD6C6B"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bookmarkStart w:id="2" w:name="OLE_LINK2"/>
      <w:r>
        <w:rPr>
          <w:rFonts w:ascii="Times New Roman" w:hAnsi="Times New Roman" w:cs="Times New Roman"/>
          <w:color w:val="000000"/>
          <w:sz w:val="24"/>
          <w:szCs w:val="24"/>
        </w:rPr>
        <w:t>Pēc darbu pabeigšanas Izpildītājs iesniedz Pasūtītājam pieņemšanas-nodošanas aktu un Darbu izpildi apliecinošo</w:t>
      </w:r>
      <w:r w:rsidR="00465FAA">
        <w:rPr>
          <w:rFonts w:ascii="Times New Roman" w:hAnsi="Times New Roman" w:cs="Times New Roman"/>
          <w:color w:val="000000"/>
          <w:sz w:val="24"/>
          <w:szCs w:val="24"/>
        </w:rPr>
        <w:t xml:space="preserve"> dokumentāciju.</w:t>
      </w:r>
    </w:p>
    <w:p w14:paraId="318E9872" w14:textId="77777777" w:rsidR="002A0511" w:rsidRDefault="002A0511"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2A0511">
        <w:rPr>
          <w:rFonts w:ascii="Times New Roman" w:hAnsi="Times New Roman" w:cs="Times New Roman"/>
          <w:sz w:val="24"/>
          <w:szCs w:val="24"/>
        </w:rPr>
        <w:t>Pasūtītājs 10 (desmit) darba dienu laikā pēc Darbu pieņemšanas–nodošanas akta un visas nepieciešamās dokumentācijas saņemšanas pārbauda Darbu atbilstību Līguma noteikumiem, Tehniskajai specifikācijai un normatīvo aktu prasībām un paraksta pieņemšanas–nodošanas aktu vai sniedz rakstveida motivētus iebildumus.</w:t>
      </w:r>
    </w:p>
    <w:p w14:paraId="2096BE69" w14:textId="77777777" w:rsidR="002A0511" w:rsidRPr="002A0511" w:rsidRDefault="002A0511" w:rsidP="003008F7">
      <w:pPr>
        <w:numPr>
          <w:ilvl w:val="1"/>
          <w:numId w:val="4"/>
        </w:numPr>
        <w:tabs>
          <w:tab w:val="clear" w:pos="1915"/>
          <w:tab w:val="num" w:pos="560"/>
          <w:tab w:val="left" w:pos="8647"/>
        </w:tabs>
        <w:ind w:left="560" w:hanging="560"/>
        <w:rPr>
          <w:rFonts w:ascii="Times New Roman" w:hAnsi="Times New Roman" w:cs="Times New Roman"/>
          <w:sz w:val="24"/>
          <w:szCs w:val="24"/>
        </w:rPr>
      </w:pPr>
      <w:r w:rsidRPr="002A0511">
        <w:rPr>
          <w:rFonts w:ascii="Times New Roman" w:hAnsi="Times New Roman" w:cs="Times New Roman"/>
        </w:rPr>
        <w:t>Darbi netiek pieņemti un pieņemšanas–nodošanas akts netiek parakstīts, ja:</w:t>
      </w:r>
      <w:r w:rsidRPr="002A0511">
        <w:rPr>
          <w:rFonts w:ascii="Times New Roman" w:hAnsi="Times New Roman" w:cs="Times New Roman"/>
        </w:rPr>
        <w:br/>
        <w:t>4.3.1. Darbi nav veikti pilnā apjomā;</w:t>
      </w:r>
      <w:r w:rsidRPr="002A0511">
        <w:rPr>
          <w:rFonts w:ascii="Times New Roman" w:hAnsi="Times New Roman" w:cs="Times New Roman"/>
        </w:rPr>
        <w:br/>
        <w:t>4.3.2. Darbi neatbilst Līguma, Tehniskās specifikācijas vai normatīvo aktu prasībām;</w:t>
      </w:r>
      <w:r w:rsidRPr="002A0511">
        <w:rPr>
          <w:rFonts w:ascii="Times New Roman" w:hAnsi="Times New Roman" w:cs="Times New Roman"/>
        </w:rPr>
        <w:br/>
        <w:t>4.3.3. nav iesniegta visa Līgumā paredzētā dokumentācija.</w:t>
      </w:r>
      <w:bookmarkEnd w:id="2"/>
    </w:p>
    <w:p w14:paraId="43CB8E78" w14:textId="7676BB91" w:rsidR="002A0511" w:rsidRPr="002A0511" w:rsidRDefault="002A0511"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2A0511">
        <w:rPr>
          <w:rFonts w:ascii="Times New Roman" w:hAnsi="Times New Roman" w:cs="Times New Roman"/>
          <w:sz w:val="24"/>
          <w:szCs w:val="24"/>
        </w:rPr>
        <w:t>Ja Pasūtītājs konstatē Darbu trūkumus vai nepilnības, Līdzēji sastāda aktu par konstatētajiem trūkumiem, norādot to novēršanas termiņu. Izpildītājs novērš konstatētos trūkumus par saviem līdzekļiem noteiktajā termiņā.</w:t>
      </w:r>
    </w:p>
    <w:p w14:paraId="234CA00B" w14:textId="77777777" w:rsidR="002A0511" w:rsidRPr="002A0511" w:rsidRDefault="002A0511"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2A0511">
        <w:rPr>
          <w:rFonts w:ascii="Times New Roman" w:hAnsi="Times New Roman" w:cs="Times New Roman"/>
          <w:sz w:val="24"/>
          <w:szCs w:val="24"/>
        </w:rPr>
        <w:t>Pēc konstatēto trūkumu novēršanas Izpildītājs atkārtoti iesniedz Pasūtītājam Darbu pieņemšanas–nodošanas aktu un dokumentāciju pieņemšanai.</w:t>
      </w:r>
    </w:p>
    <w:p w14:paraId="7D2A17E8" w14:textId="3B185B93" w:rsidR="002A0511" w:rsidRDefault="002A0511"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2A0511">
        <w:rPr>
          <w:rFonts w:ascii="Times New Roman" w:hAnsi="Times New Roman" w:cs="Times New Roman"/>
          <w:sz w:val="24"/>
          <w:szCs w:val="24"/>
        </w:rPr>
        <w:t>Darbi uzskatāmi par izpildītiem un pieņemtiem tikai pēc tam, kad Līdzēji ir parakstījuši Darbu pieņemšanas–nodošanas aktu.</w:t>
      </w:r>
    </w:p>
    <w:p w14:paraId="5484C027" w14:textId="7C36C505" w:rsidR="002A0511" w:rsidRPr="002A0511" w:rsidRDefault="002A0511"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2A0511">
        <w:rPr>
          <w:rFonts w:ascii="Times New Roman" w:hAnsi="Times New Roman" w:cs="Times New Roman"/>
          <w:sz w:val="24"/>
          <w:szCs w:val="24"/>
        </w:rPr>
        <w:t>Darbi netiek uzskatīti par pabeigtiem, kamēr nav iesniegta urbuma pase, ūdens kvalitātes analīžu rezultāti, urbuma sūknēšanas pārbaudes rezultāti, izpilddokumentācija un citi normatīvajos aktos paredzētie dokumenti</w:t>
      </w:r>
    </w:p>
    <w:p w14:paraId="1017B15F"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sz w:val="24"/>
          <w:szCs w:val="24"/>
        </w:rPr>
      </w:pPr>
      <w:r w:rsidRPr="00685533">
        <w:rPr>
          <w:rFonts w:ascii="Times New Roman" w:hAnsi="Times New Roman" w:cs="Times New Roman"/>
          <w:b/>
          <w:bCs/>
          <w:color w:val="000000"/>
          <w:sz w:val="24"/>
          <w:szCs w:val="24"/>
        </w:rPr>
        <w:t>Izpildītāja saistības</w:t>
      </w:r>
    </w:p>
    <w:p w14:paraId="77FC39D6"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Izpildītājs apņemas nodrošināt Darbu izstrādi Līgumā noteiktajā apjomā, kvalitātē un termiņos.</w:t>
      </w:r>
    </w:p>
    <w:p w14:paraId="2243CD04" w14:textId="37291D9B"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 xml:space="preserve">Izpildītājs apņemas ievērot un izpildīt Līguma noteikumus, attiecīgos spēkā esošos </w:t>
      </w:r>
      <w:r w:rsidRPr="003008F7">
        <w:rPr>
          <w:rFonts w:ascii="Times New Roman" w:hAnsi="Times New Roman" w:cs="Times New Roman"/>
          <w:sz w:val="24"/>
          <w:szCs w:val="24"/>
        </w:rPr>
        <w:t>Latvijas Republikas normatīvos aktus</w:t>
      </w:r>
      <w:r w:rsidR="00465FAA" w:rsidRPr="003008F7">
        <w:rPr>
          <w:rFonts w:ascii="Times New Roman" w:hAnsi="Times New Roman" w:cs="Times New Roman"/>
          <w:sz w:val="24"/>
          <w:szCs w:val="24"/>
        </w:rPr>
        <w:t>, tehniskos noteikumus un būvnormatīvus, kas attiecināmi uz dziļurbuma izbūvi un ūdens atdzelžošanas iekārtas pārbūvi.</w:t>
      </w:r>
    </w:p>
    <w:p w14:paraId="1E1CD91D"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 xml:space="preserve">Izpildītājs apņemas nekavējoties brīdināt Pasūtītāju par neparedzētiem apstākļiem, kas radušies pēc Līguma noslēgšanas no Izpildītāja neatkarīgu apstākļu dēļ, un kas ietekmē vai var ietekmēt Darbu izstrādi. </w:t>
      </w:r>
    </w:p>
    <w:p w14:paraId="53C1EC06" w14:textId="3F619DBF" w:rsidR="0040718B" w:rsidRDefault="00CC68CA" w:rsidP="00A704CF">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40718B">
        <w:rPr>
          <w:rFonts w:ascii="Times New Roman" w:hAnsi="Times New Roman" w:cs="Times New Roman"/>
          <w:sz w:val="24"/>
          <w:szCs w:val="24"/>
        </w:rPr>
        <w:t xml:space="preserve">Izpildītājs apstiprina, ka tam ir Darbu </w:t>
      </w:r>
      <w:r w:rsidR="00465FAA">
        <w:rPr>
          <w:rFonts w:ascii="Times New Roman" w:hAnsi="Times New Roman" w:cs="Times New Roman"/>
          <w:sz w:val="24"/>
          <w:szCs w:val="24"/>
        </w:rPr>
        <w:t>veikšanai nepieciešamā kvalifikācija un sertifikāti</w:t>
      </w:r>
      <w:r w:rsidR="00C768AB">
        <w:rPr>
          <w:rFonts w:ascii="Times New Roman" w:hAnsi="Times New Roman" w:cs="Times New Roman"/>
          <w:sz w:val="24"/>
          <w:szCs w:val="24"/>
        </w:rPr>
        <w:t>.</w:t>
      </w:r>
      <w:r w:rsidRPr="0040718B">
        <w:rPr>
          <w:rFonts w:ascii="Times New Roman" w:hAnsi="Times New Roman" w:cs="Times New Roman"/>
          <w:sz w:val="24"/>
          <w:szCs w:val="24"/>
        </w:rPr>
        <w:t xml:space="preserve"> </w:t>
      </w:r>
    </w:p>
    <w:p w14:paraId="51888EC0" w14:textId="77777777" w:rsidR="00CC68CA" w:rsidRPr="0040718B" w:rsidRDefault="00CC68CA" w:rsidP="00A704CF">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40718B">
        <w:rPr>
          <w:rFonts w:ascii="Times New Roman" w:hAnsi="Times New Roman" w:cs="Times New Roman"/>
          <w:sz w:val="24"/>
          <w:szCs w:val="24"/>
        </w:rPr>
        <w:t>Izpildītājs apņemas nekvalitatīva, normatīvo aktu prasībām neatbilstošu Darbu gadījumā Pasūtītāja noteiktajā termiņā novērst kļūdas, bez maksas izstrādājot nepieciešamās korekcijas Darbos.</w:t>
      </w:r>
    </w:p>
    <w:p w14:paraId="7ED93D27"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Izpildītājs ir atbildīgs, un tam ir pienākums sagatavot un pieprasīt no atbildīgajām institūcijām visus dokumentus, kas nepieciešami Darbu izstrādei.</w:t>
      </w:r>
    </w:p>
    <w:p w14:paraId="533A89E2" w14:textId="38660EC7" w:rsidR="00333D23" w:rsidRPr="003548CA" w:rsidRDefault="00CC68CA" w:rsidP="003548CA">
      <w:pPr>
        <w:numPr>
          <w:ilvl w:val="1"/>
          <w:numId w:val="4"/>
        </w:numPr>
        <w:tabs>
          <w:tab w:val="clear" w:pos="1915"/>
          <w:tab w:val="num" w:pos="560"/>
          <w:tab w:val="left" w:pos="8647"/>
        </w:tabs>
        <w:ind w:left="560" w:hanging="560"/>
        <w:jc w:val="both"/>
        <w:rPr>
          <w:rFonts w:ascii="Times New Roman" w:hAnsi="Times New Roman" w:cs="Times New Roman"/>
          <w:color w:val="000000"/>
          <w:sz w:val="24"/>
          <w:szCs w:val="24"/>
        </w:rPr>
      </w:pPr>
      <w:r w:rsidRPr="00685533">
        <w:rPr>
          <w:rFonts w:ascii="Times New Roman" w:hAnsi="Times New Roman" w:cs="Times New Roman"/>
          <w:sz w:val="24"/>
          <w:szCs w:val="24"/>
        </w:rPr>
        <w:lastRenderedPageBreak/>
        <w:t>Izpildītājam ir tiesības saņemt samaksu par kvalitatīvu Darbu izpildi.</w:t>
      </w:r>
    </w:p>
    <w:p w14:paraId="3B60E277"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sz w:val="24"/>
          <w:szCs w:val="24"/>
        </w:rPr>
      </w:pPr>
      <w:r w:rsidRPr="00685533">
        <w:rPr>
          <w:rFonts w:ascii="Times New Roman" w:hAnsi="Times New Roman" w:cs="Times New Roman"/>
          <w:b/>
          <w:sz w:val="24"/>
          <w:szCs w:val="24"/>
        </w:rPr>
        <w:t xml:space="preserve">Pasūtītāja saistības </w:t>
      </w:r>
    </w:p>
    <w:p w14:paraId="0EDCC3FA"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 xml:space="preserve">Pasūtītājam ir pienākums savlaicīgi iesniegt Izpildītājam Pasūtītāja rīcībā esošo Darbu izpildei nepieciešamo informāciju un dokumentus. </w:t>
      </w:r>
    </w:p>
    <w:p w14:paraId="46571201"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Pasūtītājs veic Izpildītājam samaksu par Darbu izstrādi Līgumā noteiktajā termiņā, apmērā un kārtībā, ja Izpildītājs ir izpildījis visas Izpildītājam Līgumā noteiktās saistības.</w:t>
      </w:r>
    </w:p>
    <w:p w14:paraId="155A9572" w14:textId="22069FAD" w:rsidR="00CC68CA" w:rsidRPr="008A74A3" w:rsidRDefault="003D11C5"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8A74A3">
        <w:rPr>
          <w:rFonts w:ascii="Times New Roman" w:hAnsi="Times New Roman" w:cs="Times New Roman"/>
          <w:color w:val="000000"/>
          <w:sz w:val="24"/>
          <w:szCs w:val="24"/>
        </w:rPr>
        <w:t xml:space="preserve">Pasūtītājs apņemas pieņemt no Izpildītāja </w:t>
      </w:r>
      <w:r w:rsidR="00465FAA" w:rsidRPr="008A74A3">
        <w:rPr>
          <w:rFonts w:ascii="Times New Roman" w:hAnsi="Times New Roman" w:cs="Times New Roman"/>
          <w:color w:val="000000"/>
          <w:sz w:val="24"/>
          <w:szCs w:val="24"/>
        </w:rPr>
        <w:t>veiktos Darbus un ar tiem saistīto dokumentāciju saskaņā ar Līgumā noteikto pieņemšanas kārtību, ja Darbi atbilst Līguma noteikumiem</w:t>
      </w:r>
      <w:r w:rsidR="00F51CCD" w:rsidRPr="008A74A3">
        <w:rPr>
          <w:rFonts w:ascii="Times New Roman" w:hAnsi="Times New Roman" w:cs="Times New Roman"/>
          <w:color w:val="000000"/>
          <w:sz w:val="24"/>
          <w:szCs w:val="24"/>
        </w:rPr>
        <w:t>, Tehniskajai specifikācijai</w:t>
      </w:r>
      <w:r w:rsidR="00465FAA" w:rsidRPr="008A74A3">
        <w:rPr>
          <w:rFonts w:ascii="Times New Roman" w:hAnsi="Times New Roman" w:cs="Times New Roman"/>
          <w:color w:val="000000"/>
          <w:sz w:val="24"/>
          <w:szCs w:val="24"/>
        </w:rPr>
        <w:t xml:space="preserve"> un</w:t>
      </w:r>
      <w:r w:rsidR="00F51CCD" w:rsidRPr="008A74A3">
        <w:rPr>
          <w:rFonts w:ascii="Times New Roman" w:hAnsi="Times New Roman" w:cs="Times New Roman"/>
          <w:color w:val="000000"/>
          <w:sz w:val="24"/>
          <w:szCs w:val="24"/>
        </w:rPr>
        <w:t xml:space="preserve"> spēkā esošo</w:t>
      </w:r>
      <w:r w:rsidR="00465FAA" w:rsidRPr="008A74A3">
        <w:rPr>
          <w:rFonts w:ascii="Times New Roman" w:hAnsi="Times New Roman" w:cs="Times New Roman"/>
          <w:color w:val="000000"/>
          <w:sz w:val="24"/>
          <w:szCs w:val="24"/>
        </w:rPr>
        <w:t xml:space="preserve"> normatīvo aktu prasībām.</w:t>
      </w:r>
    </w:p>
    <w:p w14:paraId="5DB0DF03" w14:textId="77777777" w:rsidR="003D11C5" w:rsidRPr="004F10CD" w:rsidRDefault="003D11C5"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3D11C5">
        <w:rPr>
          <w:rFonts w:ascii="Times New Roman" w:hAnsi="Times New Roman" w:cs="Times New Roman"/>
          <w:color w:val="000000"/>
          <w:sz w:val="24"/>
          <w:szCs w:val="24"/>
        </w:rPr>
        <w:t>Pasūtītājam, ja Darbi atbilst normatīvo aktu prasībām un šim Līgumam, ir pienākums pieņemt no Izpildītāja izstrādātos Darbus kopumā, parakstot pieņemšanas–nodošanas aktu ne vēlāk kā 3 (trīs) darba dienu laikā no dienas, kad Izpildītājs Darbus ir nodevis Pasūtītājam.</w:t>
      </w:r>
    </w:p>
    <w:p w14:paraId="6E994A9E" w14:textId="77777777" w:rsidR="004F10CD" w:rsidRPr="004F10CD" w:rsidRDefault="004F10CD" w:rsidP="004F10CD">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4F10CD">
        <w:rPr>
          <w:rFonts w:ascii="Times New Roman" w:hAnsi="Times New Roman" w:cs="Times New Roman"/>
          <w:color w:val="000000"/>
          <w:sz w:val="24"/>
          <w:szCs w:val="24"/>
        </w:rPr>
        <w:t>Pasūtītājam ir tiesības nepieņemt Darbus, ja konstatē, ka tie izpildīti nekvalitatīvi vai nepilnīgi, neatbilst Līguma noteikumiem, normatīvo aktu prasībām vai nav iesniegti visi nepieciešamie dokumenti. Šādā gadījumā Pasūtītājs 5 (piecu) darba dienu laikā rakstveidā paziņo Izpildītājam par atteikumu pieņemt Darbus, norādot konstatētos trūkumus un termiņu to novēršanai.</w:t>
      </w:r>
    </w:p>
    <w:p w14:paraId="447D8D08" w14:textId="226A99C1" w:rsidR="00CC68CA" w:rsidRPr="00685533" w:rsidRDefault="00CC68CA" w:rsidP="00CC68CA">
      <w:pPr>
        <w:numPr>
          <w:ilvl w:val="0"/>
          <w:numId w:val="4"/>
        </w:numPr>
        <w:tabs>
          <w:tab w:val="left" w:pos="8647"/>
        </w:tabs>
        <w:spacing w:before="240" w:after="120"/>
        <w:jc w:val="center"/>
        <w:rPr>
          <w:rFonts w:ascii="Times New Roman" w:hAnsi="Times New Roman" w:cs="Times New Roman"/>
          <w:b/>
          <w:bCs/>
          <w:color w:val="000000"/>
          <w:sz w:val="24"/>
          <w:szCs w:val="24"/>
        </w:rPr>
      </w:pPr>
      <w:r w:rsidRPr="00685533">
        <w:rPr>
          <w:rFonts w:ascii="Times New Roman" w:hAnsi="Times New Roman" w:cs="Times New Roman"/>
          <w:b/>
          <w:bCs/>
          <w:color w:val="000000"/>
          <w:sz w:val="24"/>
          <w:szCs w:val="24"/>
        </w:rPr>
        <w:t>Līdzēju atbildība</w:t>
      </w:r>
    </w:p>
    <w:p w14:paraId="0B37012A" w14:textId="15238B38" w:rsidR="006747E3" w:rsidRDefault="006747E3" w:rsidP="006747E3">
      <w:pPr>
        <w:pStyle w:val="isselectedend"/>
        <w:numPr>
          <w:ilvl w:val="1"/>
          <w:numId w:val="4"/>
        </w:numPr>
        <w:tabs>
          <w:tab w:val="clear" w:pos="1915"/>
        </w:tabs>
        <w:spacing w:before="0" w:beforeAutospacing="0" w:after="0" w:afterAutospacing="0"/>
        <w:ind w:left="567" w:hanging="567"/>
        <w:jc w:val="both"/>
      </w:pPr>
      <w:r>
        <w:t>Līdzēji ir savstarpēji atbildīgi par zaudējumiem, kas otram Līdzējam radušies viņu prettiesiskas rīcības vai bezdarbības rezultātā, ciktāl to paredz Latvijas Republikā spēkā esošie normatīvie akti.</w:t>
      </w:r>
    </w:p>
    <w:p w14:paraId="58344C72" w14:textId="0FA0A01D" w:rsidR="006747E3" w:rsidRDefault="006747E3" w:rsidP="006747E3">
      <w:pPr>
        <w:pStyle w:val="isselectedend"/>
        <w:numPr>
          <w:ilvl w:val="1"/>
          <w:numId w:val="4"/>
        </w:numPr>
        <w:tabs>
          <w:tab w:val="clear" w:pos="1915"/>
        </w:tabs>
        <w:spacing w:before="0" w:beforeAutospacing="0" w:after="0" w:afterAutospacing="0"/>
        <w:ind w:left="567" w:hanging="567"/>
        <w:jc w:val="both"/>
      </w:pPr>
      <w:r>
        <w:t>Ja Izpildītājs nokavē Līgumā noteikto Darbu izpildes termiņu tādu iemeslu dēļ, par kuriem ir atbildīgs Izpildītājs, Pasūtītājam ir tiesības piemērot līgumsodu 0,1 % apmērā no Līguma cenas par katru nokavēto kalendāro dienu, bet ne vairāk kā 10 % no Līguma cenas.</w:t>
      </w:r>
    </w:p>
    <w:p w14:paraId="6965A759" w14:textId="202B37ED" w:rsidR="006747E3" w:rsidRDefault="006747E3" w:rsidP="006747E3">
      <w:pPr>
        <w:pStyle w:val="isselectedend"/>
        <w:numPr>
          <w:ilvl w:val="1"/>
          <w:numId w:val="4"/>
        </w:numPr>
        <w:tabs>
          <w:tab w:val="clear" w:pos="1915"/>
        </w:tabs>
        <w:spacing w:before="0" w:beforeAutospacing="0" w:after="0" w:afterAutospacing="0"/>
        <w:ind w:left="567" w:hanging="567"/>
        <w:jc w:val="both"/>
      </w:pPr>
      <w:r>
        <w:t>Ja Pasūtītājs kavē Līgumā paredzēto maksājumu veikšanu, Izpildītājam ir tiesības piemērot līgumsodu 0,1 % apmērā no kavētā maksājuma summas par katru nokavēto kalendāro dienu, bet ne vairāk kā 10 % no kavētā maksājuma summas.</w:t>
      </w:r>
    </w:p>
    <w:p w14:paraId="7BD1FDC9" w14:textId="350D4C33" w:rsidR="006747E3" w:rsidRDefault="006747E3" w:rsidP="006747E3">
      <w:pPr>
        <w:pStyle w:val="isselectedend"/>
        <w:numPr>
          <w:ilvl w:val="1"/>
          <w:numId w:val="4"/>
        </w:numPr>
        <w:tabs>
          <w:tab w:val="clear" w:pos="1915"/>
        </w:tabs>
        <w:spacing w:before="0" w:beforeAutospacing="0" w:after="0" w:afterAutospacing="0"/>
        <w:ind w:left="567" w:hanging="567"/>
        <w:jc w:val="both"/>
      </w:pPr>
      <w:r>
        <w:t>Izpildītājs ir pilnībā atbildīgs par Darbu kvalitāti, izmantoto materiālu un iekārtu atbilstību normatīvo aktu prasībām, darbu izpildes termiņu ievērošanu, kā arī par visiem zaudējumiem, kas Pasūtītājam radušies Izpildītāja darbības, bezdarbības vai Līguma saistību nepienācīgas izpildes rezultātā.</w:t>
      </w:r>
    </w:p>
    <w:p w14:paraId="4201FCE8" w14:textId="5A3116D8" w:rsidR="006747E3" w:rsidRDefault="006747E3" w:rsidP="006747E3">
      <w:pPr>
        <w:pStyle w:val="isselectedend"/>
        <w:numPr>
          <w:ilvl w:val="1"/>
          <w:numId w:val="4"/>
        </w:numPr>
        <w:tabs>
          <w:tab w:val="clear" w:pos="1915"/>
        </w:tabs>
        <w:spacing w:before="0" w:beforeAutospacing="0" w:after="0" w:afterAutospacing="0"/>
        <w:ind w:left="567" w:hanging="567"/>
        <w:jc w:val="both"/>
      </w:pPr>
      <w:r>
        <w:t>Līgumsoda samaksa neatbrīvo Līdzējus no pienākuma izpildīt Līgumā uzņemtās saistības un atlīdzināt otram Līdzējam nodarītos zaudējumus daļā, kuru nesedz līgumsods.</w:t>
      </w:r>
    </w:p>
    <w:p w14:paraId="615037E8" w14:textId="28463FE6" w:rsidR="006747E3" w:rsidRDefault="006747E3" w:rsidP="006747E3">
      <w:pPr>
        <w:pStyle w:val="Paraststmeklis"/>
        <w:numPr>
          <w:ilvl w:val="1"/>
          <w:numId w:val="4"/>
        </w:numPr>
        <w:tabs>
          <w:tab w:val="clear" w:pos="1915"/>
        </w:tabs>
        <w:spacing w:before="0" w:beforeAutospacing="0" w:after="0" w:afterAutospacing="0"/>
        <w:ind w:left="567" w:hanging="567"/>
        <w:jc w:val="both"/>
      </w:pPr>
      <w:r>
        <w:t>Izpildītājs ir atbildīgs par visiem zaudējumiem, kas Darbu izpildes laikā nodarīti trešajām personām, inženierkomunikācijām, būvēm vai videi, un apņemas tos novērst vai atlīdzināt par saviem līdzekļiem.</w:t>
      </w:r>
    </w:p>
    <w:p w14:paraId="5F1A34CD"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b/>
          <w:bCs/>
          <w:sz w:val="24"/>
          <w:szCs w:val="24"/>
        </w:rPr>
      </w:pPr>
      <w:r w:rsidRPr="00685533">
        <w:rPr>
          <w:rFonts w:ascii="Times New Roman" w:hAnsi="Times New Roman" w:cs="Times New Roman"/>
          <w:b/>
          <w:bCs/>
          <w:sz w:val="24"/>
          <w:szCs w:val="24"/>
        </w:rPr>
        <w:t>Nepārvaramas varas apstākļi</w:t>
      </w:r>
    </w:p>
    <w:p w14:paraId="0B687F75"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Ja kāds Līdzējs nevar pilnīgi vai daļēji izpildīt savas saistības tādu apstākļu dēļ, kurus izraisījusi jebkāda veida dabas stihija, ugunsgrēks, ražošanas avārijas, militāras akcijas, blokāde, valsts varas institūciju lēmumi un tml., ja Līdzējs tos nevarēja saprātīgi prognozēt un ietekmēt, saistību izpildes termiņš, Līdzējiem rakstveidā vienojoties, tiek pagarināts par laiku, kas vienāds ar minēto nepārvaramas varas apstākļu izraisīto aizkavēšanos.</w:t>
      </w:r>
    </w:p>
    <w:p w14:paraId="42EE5CF5"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 xml:space="preserve">Līdzējam, kuram kļuvis neiespējami izpildīt saistības nepārvaramas varas apstākļu dēļ,                  3 (trīs) dienu laikā jāpaziņo otram Līdzējam par šādiem nepārvaramas varas apstākļiem. Minētajam paziņojumam jāpievieno atzinums, kuru izsniegusi kompetenta institūcija un kas satur nepārvaramas varas apstākļu darbības apstiprinājumu un to raksturojumu. </w:t>
      </w:r>
      <w:r w:rsidRPr="00685533">
        <w:rPr>
          <w:rFonts w:ascii="Times New Roman" w:hAnsi="Times New Roman" w:cs="Times New Roman"/>
          <w:sz w:val="24"/>
          <w:szCs w:val="24"/>
        </w:rPr>
        <w:lastRenderedPageBreak/>
        <w:t>Savlaicīga paziņojuma neiesniegšana Līdzējam liedz iespēju atsaukties uz nepārvaramas varas apstākļiem.</w:t>
      </w:r>
    </w:p>
    <w:p w14:paraId="34B83555" w14:textId="15CCCE7C" w:rsidR="00333D23" w:rsidRPr="004231D4" w:rsidRDefault="00CC68CA" w:rsidP="004231D4">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sz w:val="24"/>
          <w:szCs w:val="24"/>
        </w:rPr>
        <w:t>Ja nepārvaramas varas apstākļi ilgst vairāk kā 6 (sešus) mēnešus, tad pēc jebkura Līdzēja rakstveida paziņojuma Līgums zaudē spēku.</w:t>
      </w:r>
    </w:p>
    <w:p w14:paraId="01F443E7"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sz w:val="24"/>
          <w:szCs w:val="24"/>
        </w:rPr>
      </w:pPr>
      <w:r w:rsidRPr="00685533">
        <w:rPr>
          <w:rFonts w:ascii="Times New Roman" w:hAnsi="Times New Roman" w:cs="Times New Roman"/>
          <w:b/>
          <w:sz w:val="24"/>
          <w:szCs w:val="24"/>
        </w:rPr>
        <w:t>Līguma izbeigšana</w:t>
      </w:r>
    </w:p>
    <w:p w14:paraId="12DDB908" w14:textId="77777777" w:rsidR="00CC68CA" w:rsidRPr="00685533" w:rsidRDefault="00CC68CA"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bCs/>
          <w:iCs/>
          <w:sz w:val="24"/>
          <w:szCs w:val="24"/>
        </w:rPr>
        <w:t>Līgums var tikt izbeigts pirms termiņa Līgumā noteiktajā kārtībā Līd</w:t>
      </w:r>
      <w:r w:rsidR="00521D4F">
        <w:rPr>
          <w:rFonts w:ascii="Times New Roman" w:hAnsi="Times New Roman" w:cs="Times New Roman"/>
          <w:bCs/>
          <w:iCs/>
          <w:sz w:val="24"/>
          <w:szCs w:val="24"/>
        </w:rPr>
        <w:t>zējiem savstarpēji vienojoties</w:t>
      </w:r>
      <w:r w:rsidRPr="00685533">
        <w:rPr>
          <w:rFonts w:ascii="Times New Roman" w:hAnsi="Times New Roman" w:cs="Times New Roman"/>
          <w:color w:val="000000"/>
          <w:sz w:val="24"/>
          <w:szCs w:val="24"/>
        </w:rPr>
        <w:t>.</w:t>
      </w:r>
    </w:p>
    <w:p w14:paraId="5F101FA7" w14:textId="66DDB62D" w:rsidR="00CC68CA" w:rsidRPr="00685533" w:rsidRDefault="00CC68CA"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 xml:space="preserve">Pasūtītājs ar rakstveida paziņojumu </w:t>
      </w:r>
      <w:r w:rsidRPr="00685533">
        <w:rPr>
          <w:rFonts w:ascii="Times New Roman" w:hAnsi="Times New Roman" w:cs="Times New Roman"/>
          <w:sz w:val="24"/>
          <w:szCs w:val="24"/>
        </w:rPr>
        <w:t xml:space="preserve">Izpildītājam </w:t>
      </w:r>
      <w:r w:rsidRPr="00685533">
        <w:rPr>
          <w:rFonts w:ascii="Times New Roman" w:hAnsi="Times New Roman" w:cs="Times New Roman"/>
          <w:color w:val="000000"/>
          <w:sz w:val="24"/>
          <w:szCs w:val="24"/>
        </w:rPr>
        <w:t xml:space="preserve">var </w:t>
      </w:r>
      <w:r w:rsidR="00A74D51">
        <w:rPr>
          <w:rFonts w:ascii="Times New Roman" w:hAnsi="Times New Roman" w:cs="Times New Roman"/>
          <w:color w:val="000000"/>
          <w:sz w:val="24"/>
          <w:szCs w:val="24"/>
        </w:rPr>
        <w:t xml:space="preserve">vienpusēji </w:t>
      </w:r>
      <w:r w:rsidRPr="00685533">
        <w:rPr>
          <w:rFonts w:ascii="Times New Roman" w:hAnsi="Times New Roman" w:cs="Times New Roman"/>
          <w:color w:val="000000"/>
          <w:sz w:val="24"/>
          <w:szCs w:val="24"/>
        </w:rPr>
        <w:t>izbeigt Līgumu</w:t>
      </w:r>
      <w:r w:rsidR="00A74D51">
        <w:rPr>
          <w:rFonts w:ascii="Times New Roman" w:hAnsi="Times New Roman" w:cs="Times New Roman"/>
          <w:color w:val="000000"/>
          <w:sz w:val="24"/>
          <w:szCs w:val="24"/>
        </w:rPr>
        <w:t xml:space="preserve"> bez jebkādu maksājumu veikšanas Izpildītājam šādos gadījumos</w:t>
      </w:r>
      <w:r w:rsidRPr="00685533">
        <w:rPr>
          <w:rFonts w:ascii="Times New Roman" w:hAnsi="Times New Roman" w:cs="Times New Roman"/>
          <w:color w:val="000000"/>
          <w:sz w:val="24"/>
          <w:szCs w:val="24"/>
        </w:rPr>
        <w:t>:</w:t>
      </w:r>
    </w:p>
    <w:p w14:paraId="283D4953" w14:textId="77777777" w:rsidR="006747E3" w:rsidRDefault="006747E3" w:rsidP="003008F7">
      <w:pPr>
        <w:pStyle w:val="isselectedend"/>
        <w:spacing w:before="0" w:beforeAutospacing="0" w:after="0" w:afterAutospacing="0"/>
        <w:ind w:left="567"/>
        <w:jc w:val="both"/>
      </w:pPr>
      <w:r>
        <w:t>9.2.1. Izpildītājs kavē Darbu izpildes termiņu ilgāk par 20 (divdesmit) kalendārajām dienām;</w:t>
      </w:r>
    </w:p>
    <w:p w14:paraId="5232C83F" w14:textId="77777777" w:rsidR="006747E3" w:rsidRDefault="006747E3" w:rsidP="003008F7">
      <w:pPr>
        <w:pStyle w:val="isselectedend"/>
        <w:spacing w:before="0" w:beforeAutospacing="0" w:after="0" w:afterAutospacing="0"/>
        <w:ind w:left="567"/>
        <w:jc w:val="both"/>
      </w:pPr>
      <w:r>
        <w:t>9.2.2. Izpildītājs pēc Pasūtītāja rakstiska pieprasījuma nav novērsis konstatētos Darbu trūkumus vai atkārtoti veicis Līguma, Tehniskās specifikācijas vai normatīvo aktu prasībām neatbilstošus Darbus;</w:t>
      </w:r>
    </w:p>
    <w:p w14:paraId="01390397" w14:textId="77777777" w:rsidR="006747E3" w:rsidRDefault="006747E3" w:rsidP="003008F7">
      <w:pPr>
        <w:pStyle w:val="isselectedend"/>
        <w:spacing w:before="0" w:beforeAutospacing="0" w:after="0" w:afterAutospacing="0"/>
        <w:ind w:left="567"/>
        <w:jc w:val="both"/>
      </w:pPr>
      <w:r>
        <w:t>9.2.3. Izpildītājs būtiski pārkāpj Līguma noteikumus vai neveic Darbus atbilstoši Tehniskajai specifikācijai un normatīvo aktu prasībām;</w:t>
      </w:r>
    </w:p>
    <w:p w14:paraId="034B5E26" w14:textId="77777777" w:rsidR="006747E3" w:rsidRDefault="006747E3" w:rsidP="003008F7">
      <w:pPr>
        <w:pStyle w:val="isselectedend"/>
        <w:spacing w:before="0" w:beforeAutospacing="0" w:after="0" w:afterAutospacing="0"/>
        <w:ind w:left="567"/>
        <w:jc w:val="both"/>
      </w:pPr>
      <w:r>
        <w:t>9.2.4. Ir pasludināts Izpildītāja maksātnespējas process, uzsākts likvidācijas process vai tiesiskās aizsardzības process;</w:t>
      </w:r>
    </w:p>
    <w:p w14:paraId="7D67844F" w14:textId="77777777" w:rsidR="006747E3" w:rsidRDefault="006747E3" w:rsidP="003008F7">
      <w:pPr>
        <w:pStyle w:val="Paraststmeklis"/>
        <w:spacing w:before="0" w:beforeAutospacing="0" w:after="0" w:afterAutospacing="0"/>
        <w:ind w:left="567"/>
        <w:jc w:val="both"/>
      </w:pPr>
      <w:r>
        <w:t>9.2.5. Izpildītājs bez Pasūtītāja piekrišanas pārtrauc Darbu veikšanu ilgāk par 10 (desmit) kalendārajām dienām.</w:t>
      </w:r>
    </w:p>
    <w:p w14:paraId="11F911AB" w14:textId="2A3B6854" w:rsidR="006747E3" w:rsidRPr="006747E3" w:rsidRDefault="006747E3"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747E3">
        <w:rPr>
          <w:rFonts w:ascii="Times New Roman" w:hAnsi="Times New Roman" w:cs="Times New Roman"/>
          <w:sz w:val="24"/>
          <w:szCs w:val="24"/>
        </w:rPr>
        <w:t>Šādā gadījumā Pasūtītājs samaksā tikai par faktiski izpildītajiem, kvalitatīvi veiktajiem un ar pieņemšanas–nodošanas aktu pieņemtajiem Darbiem.</w:t>
      </w:r>
    </w:p>
    <w:p w14:paraId="43A472C1" w14:textId="614793AC" w:rsidR="00CC68CA" w:rsidRPr="006747E3" w:rsidRDefault="00CC68CA"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 xml:space="preserve">Gadījumā, ja </w:t>
      </w:r>
      <w:r w:rsidRPr="00685533">
        <w:rPr>
          <w:rFonts w:ascii="Times New Roman" w:hAnsi="Times New Roman" w:cs="Times New Roman"/>
          <w:sz w:val="24"/>
          <w:szCs w:val="24"/>
        </w:rPr>
        <w:t>Pasūtītājs traucē vai neļauj Izpildītājam veikt savas saistības</w:t>
      </w:r>
      <w:r w:rsidRPr="00685533">
        <w:rPr>
          <w:rFonts w:ascii="Times New Roman" w:hAnsi="Times New Roman" w:cs="Times New Roman"/>
          <w:color w:val="000000"/>
          <w:sz w:val="24"/>
          <w:szCs w:val="24"/>
        </w:rPr>
        <w:t xml:space="preserve">, </w:t>
      </w:r>
      <w:r w:rsidRPr="00685533">
        <w:rPr>
          <w:rFonts w:ascii="Times New Roman" w:hAnsi="Times New Roman" w:cs="Times New Roman"/>
          <w:sz w:val="24"/>
          <w:szCs w:val="24"/>
        </w:rPr>
        <w:t xml:space="preserve">Izpildītājam </w:t>
      </w:r>
      <w:r w:rsidRPr="00685533">
        <w:rPr>
          <w:rFonts w:ascii="Times New Roman" w:hAnsi="Times New Roman" w:cs="Times New Roman"/>
          <w:color w:val="000000"/>
          <w:sz w:val="24"/>
          <w:szCs w:val="24"/>
        </w:rPr>
        <w:t xml:space="preserve">ir tiesības ar ierakstītu vēstuli brīdināt Pasūtītāju par vienpusēju pirmstermiņa Līguma izbeigšanu. </w:t>
      </w:r>
    </w:p>
    <w:p w14:paraId="0220C388" w14:textId="45570B8E" w:rsidR="006747E3" w:rsidRPr="00685533" w:rsidRDefault="006747E3" w:rsidP="003008F7">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747E3">
        <w:rPr>
          <w:rFonts w:ascii="Times New Roman" w:hAnsi="Times New Roman" w:cs="Times New Roman"/>
          <w:sz w:val="24"/>
          <w:szCs w:val="24"/>
        </w:rPr>
        <w:t>Līguma izbeigšana neatbrīvo Līdzējus no pienākuma izpildīt saistības, kas radušās līdz Līguma izbeigšanas dienai, tai skaitā samaksāt līgumsodus un atlīdzināt zaudējumus.</w:t>
      </w:r>
    </w:p>
    <w:p w14:paraId="16D339D8"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sz w:val="24"/>
          <w:szCs w:val="24"/>
        </w:rPr>
      </w:pPr>
      <w:r w:rsidRPr="00685533">
        <w:rPr>
          <w:rFonts w:ascii="Times New Roman" w:hAnsi="Times New Roman" w:cs="Times New Roman"/>
          <w:b/>
          <w:sz w:val="24"/>
          <w:szCs w:val="24"/>
        </w:rPr>
        <w:t>Strīdu izskatīšanas kārtība</w:t>
      </w:r>
    </w:p>
    <w:p w14:paraId="405EE43E"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Visi strīdi un domstarpības, kas rodas starp Līdzējiem saistībā ar Līguma izpildi, tiek atrisināti</w:t>
      </w:r>
      <w:r w:rsidRPr="00685533">
        <w:rPr>
          <w:rFonts w:ascii="Times New Roman" w:hAnsi="Times New Roman" w:cs="Times New Roman"/>
          <w:sz w:val="24"/>
          <w:szCs w:val="24"/>
        </w:rPr>
        <w:t xml:space="preserve"> </w:t>
      </w:r>
      <w:r w:rsidRPr="00685533">
        <w:rPr>
          <w:rFonts w:ascii="Times New Roman" w:hAnsi="Times New Roman" w:cs="Times New Roman"/>
          <w:color w:val="000000"/>
          <w:sz w:val="24"/>
          <w:szCs w:val="24"/>
        </w:rPr>
        <w:t>savstarpēju pārrunu ceļā, ja nepieciešams, papildinot vai grozot Līguma tekstu.</w:t>
      </w:r>
    </w:p>
    <w:p w14:paraId="1366F106"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sz w:val="24"/>
          <w:szCs w:val="24"/>
        </w:rPr>
      </w:pPr>
      <w:r w:rsidRPr="00685533">
        <w:rPr>
          <w:rFonts w:ascii="Times New Roman" w:hAnsi="Times New Roman" w:cs="Times New Roman"/>
          <w:color w:val="000000"/>
          <w:sz w:val="24"/>
          <w:szCs w:val="24"/>
        </w:rPr>
        <w:t>Ja Līdzēji nespēj strīdu atrisināt savstarpēju pārrunu rezultātā, tas tiek nodots izskatīšanai tiesā spēkā esošo normatīvo aktu noteiktajā kārtībā.</w:t>
      </w:r>
    </w:p>
    <w:p w14:paraId="6F392621" w14:textId="77777777" w:rsidR="00CC68CA" w:rsidRPr="00685533" w:rsidRDefault="00CC68CA" w:rsidP="00CC68CA">
      <w:pPr>
        <w:tabs>
          <w:tab w:val="left" w:pos="8647"/>
        </w:tabs>
        <w:ind w:left="567"/>
        <w:jc w:val="both"/>
        <w:rPr>
          <w:rFonts w:ascii="Times New Roman" w:hAnsi="Times New Roman" w:cs="Times New Roman"/>
          <w:bCs/>
          <w:iCs/>
          <w:sz w:val="24"/>
          <w:szCs w:val="24"/>
        </w:rPr>
      </w:pPr>
    </w:p>
    <w:p w14:paraId="7E78AD9B" w14:textId="77777777" w:rsidR="00CC68CA" w:rsidRPr="00685533" w:rsidRDefault="00CC68CA" w:rsidP="00CC68CA">
      <w:pPr>
        <w:numPr>
          <w:ilvl w:val="0"/>
          <w:numId w:val="4"/>
        </w:numPr>
        <w:tabs>
          <w:tab w:val="left" w:pos="8647"/>
        </w:tabs>
        <w:spacing w:before="120" w:after="120"/>
        <w:jc w:val="center"/>
        <w:rPr>
          <w:rFonts w:ascii="Times New Roman" w:hAnsi="Times New Roman" w:cs="Times New Roman"/>
          <w:bCs/>
          <w:iCs/>
          <w:sz w:val="24"/>
          <w:szCs w:val="24"/>
        </w:rPr>
      </w:pPr>
      <w:r w:rsidRPr="00685533">
        <w:rPr>
          <w:rFonts w:ascii="Times New Roman" w:hAnsi="Times New Roman" w:cs="Times New Roman"/>
          <w:b/>
          <w:sz w:val="24"/>
          <w:szCs w:val="24"/>
        </w:rPr>
        <w:t>Līguma spēkā esamība</w:t>
      </w:r>
    </w:p>
    <w:p w14:paraId="76A9099E" w14:textId="173FD10E"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color w:val="000000"/>
          <w:sz w:val="24"/>
          <w:szCs w:val="24"/>
        </w:rPr>
      </w:pPr>
      <w:r w:rsidRPr="00685533">
        <w:rPr>
          <w:rFonts w:ascii="Times New Roman" w:hAnsi="Times New Roman" w:cs="Times New Roman"/>
          <w:sz w:val="24"/>
          <w:szCs w:val="24"/>
        </w:rPr>
        <w:t>Līgums stājas spēkā ar brīdi, kad Līdzēji to ir parakstījuši</w:t>
      </w:r>
      <w:r w:rsidRPr="00685533">
        <w:rPr>
          <w:rFonts w:ascii="Times New Roman" w:hAnsi="Times New Roman" w:cs="Times New Roman"/>
          <w:iCs/>
          <w:sz w:val="24"/>
          <w:szCs w:val="24"/>
        </w:rPr>
        <w:t>.</w:t>
      </w:r>
      <w:r w:rsidRPr="00685533">
        <w:rPr>
          <w:rFonts w:ascii="Times New Roman" w:hAnsi="Times New Roman" w:cs="Times New Roman"/>
          <w:sz w:val="24"/>
          <w:szCs w:val="24"/>
        </w:rPr>
        <w:t xml:space="preserve"> </w:t>
      </w:r>
    </w:p>
    <w:p w14:paraId="4DE2EB68" w14:textId="77777777" w:rsidR="00CC68CA" w:rsidRPr="00685533" w:rsidRDefault="00CC68CA" w:rsidP="00CC68CA">
      <w:pPr>
        <w:numPr>
          <w:ilvl w:val="1"/>
          <w:numId w:val="4"/>
        </w:numPr>
        <w:tabs>
          <w:tab w:val="clear" w:pos="1915"/>
          <w:tab w:val="num" w:pos="560"/>
          <w:tab w:val="left" w:pos="8647"/>
        </w:tabs>
        <w:ind w:left="560" w:hanging="560"/>
        <w:jc w:val="both"/>
        <w:rPr>
          <w:rFonts w:ascii="Times New Roman" w:hAnsi="Times New Roman" w:cs="Times New Roman"/>
          <w:b/>
          <w:bCs/>
          <w:sz w:val="24"/>
          <w:szCs w:val="24"/>
        </w:rPr>
      </w:pPr>
      <w:r w:rsidRPr="00685533">
        <w:rPr>
          <w:rFonts w:ascii="Times New Roman" w:hAnsi="Times New Roman" w:cs="Times New Roman"/>
          <w:color w:val="000000"/>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156DDC1C" w14:textId="77777777" w:rsidR="00CC68CA" w:rsidRPr="00685533" w:rsidRDefault="00CC68CA" w:rsidP="00CC68CA">
      <w:pPr>
        <w:numPr>
          <w:ilvl w:val="0"/>
          <w:numId w:val="4"/>
        </w:numPr>
        <w:tabs>
          <w:tab w:val="left" w:pos="8647"/>
        </w:tabs>
        <w:spacing w:before="240" w:after="120"/>
        <w:jc w:val="center"/>
        <w:rPr>
          <w:rFonts w:ascii="Times New Roman" w:hAnsi="Times New Roman" w:cs="Times New Roman"/>
          <w:b/>
          <w:bCs/>
          <w:sz w:val="24"/>
          <w:szCs w:val="24"/>
        </w:rPr>
      </w:pPr>
      <w:r w:rsidRPr="00685533">
        <w:rPr>
          <w:rFonts w:ascii="Times New Roman" w:hAnsi="Times New Roman" w:cs="Times New Roman"/>
          <w:b/>
          <w:bCs/>
          <w:sz w:val="24"/>
          <w:szCs w:val="24"/>
        </w:rPr>
        <w:t>Pārējie noteikumi</w:t>
      </w:r>
    </w:p>
    <w:p w14:paraId="0A81D104" w14:textId="77777777" w:rsidR="00E920D1" w:rsidRDefault="00E920D1" w:rsidP="003008F7">
      <w:pPr>
        <w:pStyle w:val="isselectedend"/>
        <w:spacing w:before="0" w:beforeAutospacing="0" w:after="0" w:afterAutospacing="0"/>
        <w:ind w:left="567" w:hanging="567"/>
      </w:pPr>
      <w:r>
        <w:t>12.1. Visi paziņojumi, pieprasījumi, saskaņojumi un cita sarakste, kas saistīta ar Līguma izpildi, noformējama rakstveidā un nosūtāma personīgi, pa pastu, elektroniski uz Līgumā norādītajām elektroniskā pasta adresēm vai parakstīta ar drošu elektronisko parakstu un nosūtīta uz Līdzēju oficiālajām elektroniskajām adresēm vai e-pasta adresēm. Paziņojums uzskatāms par saņemtu:</w:t>
      </w:r>
      <w:r>
        <w:br/>
        <w:t>12.1.1. nodošanas dienā, ja tas nodots personīgi;</w:t>
      </w:r>
      <w:r>
        <w:br/>
        <w:t>12.1.2. trešajā darba dienā pēc nodošanas pasta komersantam;</w:t>
      </w:r>
      <w:r>
        <w:br/>
        <w:t>12.1.3. nosūtīšanas dienā, ja tas nosūtīts elektroniski uz Līgumā norādīto e-pasta adresi.</w:t>
      </w:r>
    </w:p>
    <w:p w14:paraId="313C4A57" w14:textId="77777777" w:rsidR="00E920D1" w:rsidRDefault="00E920D1" w:rsidP="003008F7">
      <w:pPr>
        <w:pStyle w:val="isselectedend"/>
        <w:spacing w:before="0" w:beforeAutospacing="0" w:after="0" w:afterAutospacing="0"/>
        <w:ind w:left="567" w:hanging="567"/>
      </w:pPr>
      <w:r>
        <w:lastRenderedPageBreak/>
        <w:t>12.2. Līdzēji apņemas neizpaust trešajām personām konfidenciālu informāciju, kas iegūta saistībā ar Līguma izpildi, izņemot gadījumus, kad informācijas izpaušanu paredz normatīvie akti, tiesas nolēmums vai kompetentas valsts institūcijas pieprasījums.</w:t>
      </w:r>
    </w:p>
    <w:p w14:paraId="70FCB4CF" w14:textId="6573C05B" w:rsidR="00E920D1" w:rsidRDefault="00E920D1" w:rsidP="003008F7">
      <w:pPr>
        <w:pStyle w:val="isselectedend"/>
        <w:spacing w:before="0" w:beforeAutospacing="0" w:after="0" w:afterAutospacing="0"/>
        <w:ind w:left="567" w:hanging="567"/>
      </w:pPr>
      <w:r>
        <w:t>12.3. Līdzēju kontaktpersonas Līguma izpildes jautājumos ir:</w:t>
      </w:r>
      <w:r>
        <w:br/>
        <w:t xml:space="preserve">12.3.1. no Pasūtītāja puses   tālrunis 29183233, e-pasts </w:t>
      </w:r>
      <w:hyperlink r:id="rId8" w:history="1">
        <w:r w:rsidRPr="00957591">
          <w:rPr>
            <w:rStyle w:val="Hipersaite"/>
          </w:rPr>
          <w:t>info@aizputesnami.lv</w:t>
        </w:r>
      </w:hyperlink>
      <w:r>
        <w:t xml:space="preserve"> ;</w:t>
      </w:r>
      <w:r>
        <w:br/>
        <w:t>12.3.2. no Izpildītāja puses – __________, tālrunis __________, e-pasts __________.</w:t>
      </w:r>
    </w:p>
    <w:p w14:paraId="29B154CC" w14:textId="77777777" w:rsidR="00E920D1" w:rsidRDefault="00E920D1" w:rsidP="003008F7">
      <w:pPr>
        <w:pStyle w:val="isselectedend"/>
        <w:spacing w:before="0" w:beforeAutospacing="0" w:after="0" w:afterAutospacing="0"/>
      </w:pPr>
      <w:r>
        <w:t>12.4. Kontaktpersonām nav tiesību grozīt Līgumu, uzņemties papildu finanšu saistības vai vienoties par Līguma grozījumiem Līdzēju vārdā.</w:t>
      </w:r>
    </w:p>
    <w:p w14:paraId="130EE9A8" w14:textId="396ACE02" w:rsidR="00E920D1" w:rsidRDefault="00E920D1" w:rsidP="003008F7">
      <w:pPr>
        <w:pStyle w:val="isselectedend"/>
        <w:spacing w:before="0" w:beforeAutospacing="0" w:after="0" w:afterAutospacing="0"/>
      </w:pPr>
      <w:r>
        <w:t>12.5. Līgumam ir šādi pielikumi, kas ir tā neatņemamas sastāvdaļas:</w:t>
      </w:r>
      <w:r>
        <w:br/>
        <w:t xml:space="preserve">12.5.1. Tehniskā specifikācija uz </w:t>
      </w:r>
      <w:r w:rsidR="003008F7">
        <w:t>__</w:t>
      </w:r>
      <w:r>
        <w:t xml:space="preserve"> lapa</w:t>
      </w:r>
      <w:r w:rsidR="0065027E">
        <w:t>s</w:t>
      </w:r>
      <w:r>
        <w:t>;</w:t>
      </w:r>
      <w:r>
        <w:br/>
        <w:t xml:space="preserve">12.5.2. Finanšu piedāvājums uz </w:t>
      </w:r>
      <w:r w:rsidR="003008F7">
        <w:t>__</w:t>
      </w:r>
      <w:r>
        <w:t xml:space="preserve"> lapa</w:t>
      </w:r>
      <w:r w:rsidR="0065027E">
        <w:t>s.</w:t>
      </w:r>
    </w:p>
    <w:p w14:paraId="3E2699D0" w14:textId="1873402D" w:rsidR="00E920D1" w:rsidRDefault="00E920D1" w:rsidP="003008F7">
      <w:pPr>
        <w:pStyle w:val="isselectedend"/>
        <w:spacing w:before="0" w:beforeAutospacing="0" w:after="0" w:afterAutospacing="0"/>
      </w:pPr>
      <w:r>
        <w:t>12.6. Līgums tiek parakstīts elektroniski ar drošu elektronisko parakstu, tas ir spēkā bez parakstīšanas papīra formā.</w:t>
      </w:r>
    </w:p>
    <w:p w14:paraId="2BAEBFB8" w14:textId="77777777" w:rsidR="00333D23" w:rsidRPr="00685533" w:rsidRDefault="00333D23" w:rsidP="00174F30">
      <w:pPr>
        <w:tabs>
          <w:tab w:val="left" w:pos="8647"/>
        </w:tabs>
        <w:ind w:left="560"/>
        <w:jc w:val="both"/>
        <w:rPr>
          <w:rFonts w:ascii="Times New Roman" w:hAnsi="Times New Roman" w:cs="Times New Roman"/>
          <w:sz w:val="24"/>
          <w:szCs w:val="24"/>
        </w:rPr>
      </w:pPr>
    </w:p>
    <w:p w14:paraId="0392A340" w14:textId="77777777" w:rsidR="00CC68CA" w:rsidRPr="00685533" w:rsidRDefault="00CC68CA" w:rsidP="00174F30">
      <w:pPr>
        <w:pStyle w:val="Virsraksts7"/>
        <w:tabs>
          <w:tab w:val="left" w:pos="4200"/>
          <w:tab w:val="left" w:pos="8647"/>
        </w:tabs>
        <w:ind w:left="567"/>
        <w:jc w:val="center"/>
        <w:rPr>
          <w:i w:val="0"/>
          <w:iCs/>
          <w:szCs w:val="24"/>
        </w:rPr>
      </w:pPr>
      <w:r w:rsidRPr="00685533">
        <w:rPr>
          <w:i w:val="0"/>
          <w:iCs/>
          <w:szCs w:val="24"/>
        </w:rPr>
        <w:t>Līdzēju rekvizīti un paraksti</w:t>
      </w:r>
    </w:p>
    <w:p w14:paraId="2B8D6DA6" w14:textId="77777777" w:rsidR="00174F30" w:rsidRPr="00685533" w:rsidRDefault="00174F30" w:rsidP="00174F30">
      <w:pPr>
        <w:rPr>
          <w:rFonts w:ascii="Times New Roman" w:hAnsi="Times New Roman" w:cs="Times New Roman"/>
          <w:sz w:val="24"/>
          <w:szCs w:val="24"/>
          <w:lang w:eastAsia="en-US"/>
        </w:rPr>
      </w:pPr>
    </w:p>
    <w:tbl>
      <w:tblPr>
        <w:tblStyle w:val="Reatabula"/>
        <w:tblW w:w="9067" w:type="dxa"/>
        <w:tblLook w:val="04A0" w:firstRow="1" w:lastRow="0" w:firstColumn="1" w:lastColumn="0" w:noHBand="0" w:noVBand="1"/>
      </w:tblPr>
      <w:tblGrid>
        <w:gridCol w:w="4340"/>
        <w:gridCol w:w="4727"/>
      </w:tblGrid>
      <w:tr w:rsidR="00174F30" w:rsidRPr="00685533" w14:paraId="6DB41DF7" w14:textId="77777777" w:rsidTr="00BF2655">
        <w:tc>
          <w:tcPr>
            <w:tcW w:w="4340" w:type="dxa"/>
          </w:tcPr>
          <w:p w14:paraId="6BB430E6" w14:textId="77777777" w:rsidR="00174F30" w:rsidRPr="00685533" w:rsidRDefault="00174F30" w:rsidP="00BF2655">
            <w:pPr>
              <w:jc w:val="center"/>
              <w:rPr>
                <w:rFonts w:ascii="Times New Roman" w:hAnsi="Times New Roman" w:cs="Times New Roman"/>
                <w:bCs/>
                <w:sz w:val="24"/>
                <w:szCs w:val="24"/>
              </w:rPr>
            </w:pPr>
            <w:r w:rsidRPr="00685533">
              <w:rPr>
                <w:rFonts w:ascii="Times New Roman" w:hAnsi="Times New Roman" w:cs="Times New Roman"/>
                <w:bCs/>
                <w:sz w:val="24"/>
                <w:szCs w:val="24"/>
              </w:rPr>
              <w:t xml:space="preserve">PASŪTĪTĀJS </w:t>
            </w:r>
          </w:p>
        </w:tc>
        <w:tc>
          <w:tcPr>
            <w:tcW w:w="4727" w:type="dxa"/>
          </w:tcPr>
          <w:p w14:paraId="7AC4DF36" w14:textId="77777777" w:rsidR="00174F30" w:rsidRPr="00685533" w:rsidRDefault="00174F30" w:rsidP="00BF2655">
            <w:pPr>
              <w:jc w:val="center"/>
              <w:rPr>
                <w:rFonts w:ascii="Times New Roman" w:hAnsi="Times New Roman" w:cs="Times New Roman"/>
                <w:bCs/>
                <w:sz w:val="24"/>
                <w:szCs w:val="24"/>
              </w:rPr>
            </w:pPr>
            <w:r w:rsidRPr="00685533">
              <w:rPr>
                <w:rFonts w:ascii="Times New Roman" w:hAnsi="Times New Roman" w:cs="Times New Roman"/>
                <w:bCs/>
                <w:sz w:val="24"/>
                <w:szCs w:val="24"/>
              </w:rPr>
              <w:t>IZPILDĪTĀJS</w:t>
            </w:r>
          </w:p>
        </w:tc>
      </w:tr>
      <w:tr w:rsidR="00174F30" w:rsidRPr="00685533" w14:paraId="54AB865E" w14:textId="77777777" w:rsidTr="00BF2655">
        <w:tc>
          <w:tcPr>
            <w:tcW w:w="4340" w:type="dxa"/>
          </w:tcPr>
          <w:p w14:paraId="31EE769B" w14:textId="2EBB1910" w:rsidR="00174F30" w:rsidRPr="00685533" w:rsidRDefault="0040718B" w:rsidP="00BF2655">
            <w:pPr>
              <w:rPr>
                <w:rFonts w:ascii="Times New Roman" w:hAnsi="Times New Roman" w:cs="Times New Roman"/>
                <w:b/>
                <w:bCs/>
                <w:sz w:val="24"/>
                <w:szCs w:val="24"/>
              </w:rPr>
            </w:pPr>
            <w:r w:rsidRPr="00685533">
              <w:rPr>
                <w:rFonts w:ascii="Times New Roman" w:hAnsi="Times New Roman" w:cs="Times New Roman"/>
                <w:b/>
                <w:bCs/>
                <w:sz w:val="24"/>
                <w:szCs w:val="24"/>
              </w:rPr>
              <w:t xml:space="preserve">SIA </w:t>
            </w:r>
            <w:r w:rsidR="004231D4">
              <w:rPr>
                <w:rFonts w:ascii="Times New Roman" w:hAnsi="Times New Roman" w:cs="Times New Roman"/>
                <w:b/>
                <w:bCs/>
                <w:sz w:val="24"/>
                <w:szCs w:val="24"/>
              </w:rPr>
              <w:t>“</w:t>
            </w:r>
            <w:r w:rsidR="00B43EA5">
              <w:rPr>
                <w:rFonts w:ascii="Times New Roman" w:hAnsi="Times New Roman" w:cs="Times New Roman"/>
                <w:b/>
                <w:bCs/>
                <w:sz w:val="24"/>
                <w:szCs w:val="24"/>
              </w:rPr>
              <w:t>A</w:t>
            </w:r>
            <w:r w:rsidR="004231D4">
              <w:rPr>
                <w:rFonts w:ascii="Times New Roman" w:hAnsi="Times New Roman" w:cs="Times New Roman"/>
                <w:b/>
                <w:bCs/>
                <w:sz w:val="24"/>
                <w:szCs w:val="24"/>
              </w:rPr>
              <w:t>IZPUTES NAMI</w:t>
            </w:r>
            <w:r w:rsidR="00B43EA5">
              <w:rPr>
                <w:rFonts w:ascii="Times New Roman" w:hAnsi="Times New Roman" w:cs="Times New Roman"/>
                <w:b/>
                <w:bCs/>
                <w:sz w:val="24"/>
                <w:szCs w:val="24"/>
              </w:rPr>
              <w:t xml:space="preserve">                              </w:t>
            </w:r>
            <w:r>
              <w:rPr>
                <w:rFonts w:ascii="Times New Roman" w:eastAsia="Calibri" w:hAnsi="Times New Roman" w:cs="Times New Roman"/>
                <w:sz w:val="24"/>
                <w:szCs w:val="24"/>
              </w:rPr>
              <w:t xml:space="preserve">Reģ. Nr. </w:t>
            </w:r>
            <w:r w:rsidR="00B43EA5" w:rsidRPr="00B43EA5">
              <w:rPr>
                <w:rFonts w:ascii="Times New Roman" w:eastAsia="Calibri" w:hAnsi="Times New Roman" w:cs="Times New Roman"/>
                <w:sz w:val="24"/>
                <w:szCs w:val="24"/>
              </w:rPr>
              <w:t>42103002652</w:t>
            </w:r>
          </w:p>
          <w:p w14:paraId="2448E51D" w14:textId="77777777" w:rsidR="00174F30" w:rsidRPr="00685533" w:rsidRDefault="00174F30" w:rsidP="00BF2655">
            <w:pPr>
              <w:rPr>
                <w:rFonts w:ascii="Times New Roman" w:eastAsia="Calibri" w:hAnsi="Times New Roman" w:cs="Times New Roman"/>
                <w:b/>
                <w:sz w:val="24"/>
                <w:szCs w:val="24"/>
              </w:rPr>
            </w:pPr>
            <w:r w:rsidRPr="00685533">
              <w:rPr>
                <w:rFonts w:ascii="Times New Roman" w:eastAsia="Calibri" w:hAnsi="Times New Roman" w:cs="Times New Roman"/>
                <w:sz w:val="24"/>
                <w:szCs w:val="24"/>
              </w:rPr>
              <w:t>adrese:</w:t>
            </w:r>
            <w:r w:rsidR="00A746F5">
              <w:t xml:space="preserve"> </w:t>
            </w:r>
            <w:r w:rsidR="00A746F5" w:rsidRPr="00A746F5">
              <w:rPr>
                <w:rFonts w:ascii="Times New Roman" w:eastAsia="Calibri" w:hAnsi="Times New Roman" w:cs="Times New Roman"/>
                <w:sz w:val="24"/>
                <w:szCs w:val="24"/>
              </w:rPr>
              <w:t>Atmodas iela 31, Aizpute, Dienvidkurzemes novads, LV 3456</w:t>
            </w:r>
            <w:r w:rsidRPr="00685533">
              <w:rPr>
                <w:rFonts w:ascii="Times New Roman" w:eastAsia="Calibri" w:hAnsi="Times New Roman" w:cs="Times New Roman"/>
                <w:sz w:val="24"/>
                <w:szCs w:val="24"/>
              </w:rPr>
              <w:t xml:space="preserve"> </w:t>
            </w:r>
          </w:p>
          <w:p w14:paraId="1B8A43FB" w14:textId="77777777" w:rsidR="00174F30" w:rsidRPr="00685533" w:rsidRDefault="00174F30" w:rsidP="00BF2655">
            <w:pPr>
              <w:rPr>
                <w:rFonts w:ascii="Times New Roman" w:eastAsia="Calibri" w:hAnsi="Times New Roman" w:cs="Times New Roman"/>
                <w:b/>
                <w:sz w:val="24"/>
                <w:szCs w:val="24"/>
              </w:rPr>
            </w:pPr>
            <w:r w:rsidRPr="00685533">
              <w:rPr>
                <w:rFonts w:ascii="Times New Roman" w:eastAsia="Calibri" w:hAnsi="Times New Roman" w:cs="Times New Roman"/>
                <w:sz w:val="24"/>
                <w:szCs w:val="24"/>
              </w:rPr>
              <w:t xml:space="preserve">Banka: </w:t>
            </w:r>
            <w:r w:rsidR="00E66684" w:rsidRPr="00685533">
              <w:rPr>
                <w:rFonts w:ascii="Times New Roman" w:eastAsia="Calibri" w:hAnsi="Times New Roman" w:cs="Times New Roman"/>
                <w:sz w:val="24"/>
                <w:szCs w:val="24"/>
              </w:rPr>
              <w:t>AS S</w:t>
            </w:r>
            <w:r w:rsidR="0040718B">
              <w:rPr>
                <w:rFonts w:ascii="Times New Roman" w:eastAsia="Calibri" w:hAnsi="Times New Roman" w:cs="Times New Roman"/>
                <w:sz w:val="24"/>
                <w:szCs w:val="24"/>
              </w:rPr>
              <w:t>EB banka</w:t>
            </w:r>
          </w:p>
          <w:p w14:paraId="225EC1BD" w14:textId="77777777" w:rsidR="00174F30" w:rsidRPr="00685533" w:rsidRDefault="00174F30" w:rsidP="00BF2655">
            <w:pPr>
              <w:rPr>
                <w:rFonts w:ascii="Times New Roman" w:eastAsia="Calibri" w:hAnsi="Times New Roman" w:cs="Times New Roman"/>
                <w:b/>
                <w:sz w:val="24"/>
                <w:szCs w:val="24"/>
              </w:rPr>
            </w:pPr>
            <w:r w:rsidRPr="00685533">
              <w:rPr>
                <w:rFonts w:ascii="Times New Roman" w:eastAsia="Calibri" w:hAnsi="Times New Roman" w:cs="Times New Roman"/>
                <w:sz w:val="24"/>
                <w:szCs w:val="24"/>
              </w:rPr>
              <w:t xml:space="preserve">Bankas kods: </w:t>
            </w:r>
            <w:r w:rsidR="0040718B">
              <w:rPr>
                <w:rFonts w:ascii="Times New Roman" w:hAnsi="Times New Roman" w:cs="Times New Roman"/>
                <w:bCs/>
                <w:sz w:val="24"/>
                <w:szCs w:val="24"/>
              </w:rPr>
              <w:t>UNLALV2X</w:t>
            </w:r>
          </w:p>
          <w:p w14:paraId="283B2310" w14:textId="77777777" w:rsidR="00174F30" w:rsidRPr="00685533" w:rsidRDefault="00174F30" w:rsidP="00BF2655">
            <w:pPr>
              <w:rPr>
                <w:rFonts w:ascii="Times New Roman" w:eastAsia="Calibri" w:hAnsi="Times New Roman" w:cs="Times New Roman"/>
                <w:b/>
                <w:sz w:val="24"/>
                <w:szCs w:val="24"/>
              </w:rPr>
            </w:pPr>
            <w:r w:rsidRPr="00685533">
              <w:rPr>
                <w:rFonts w:ascii="Times New Roman" w:eastAsia="Calibri" w:hAnsi="Times New Roman" w:cs="Times New Roman"/>
                <w:sz w:val="24"/>
                <w:szCs w:val="24"/>
              </w:rPr>
              <w:t>Konta Nr.:</w:t>
            </w:r>
            <w:r w:rsidRPr="00685533">
              <w:rPr>
                <w:rFonts w:ascii="Times New Roman" w:hAnsi="Times New Roman" w:cs="Times New Roman"/>
                <w:caps/>
                <w:sz w:val="24"/>
                <w:szCs w:val="24"/>
              </w:rPr>
              <w:t xml:space="preserve"> </w:t>
            </w:r>
            <w:r w:rsidR="00A746F5" w:rsidRPr="00A746F5">
              <w:rPr>
                <w:rFonts w:ascii="Times New Roman" w:hAnsi="Times New Roman" w:cs="Times New Roman"/>
                <w:caps/>
                <w:sz w:val="24"/>
                <w:szCs w:val="24"/>
              </w:rPr>
              <w:t>LV12UNLA0012000609244</w:t>
            </w:r>
          </w:p>
          <w:p w14:paraId="7FBCE783" w14:textId="77777777" w:rsidR="00174F30" w:rsidRPr="00685533" w:rsidRDefault="00174F30" w:rsidP="00BF2655">
            <w:pPr>
              <w:rPr>
                <w:rFonts w:ascii="Times New Roman" w:eastAsia="Calibri" w:hAnsi="Times New Roman" w:cs="Times New Roman"/>
                <w:b/>
                <w:sz w:val="24"/>
                <w:szCs w:val="24"/>
              </w:rPr>
            </w:pPr>
          </w:p>
          <w:p w14:paraId="0D0A9078" w14:textId="77777777" w:rsidR="006671E7" w:rsidRPr="00685533" w:rsidRDefault="006671E7" w:rsidP="00BF2655">
            <w:pPr>
              <w:rPr>
                <w:rFonts w:ascii="Times New Roman" w:eastAsia="Calibri" w:hAnsi="Times New Roman" w:cs="Times New Roman"/>
                <w:b/>
                <w:sz w:val="24"/>
                <w:szCs w:val="24"/>
              </w:rPr>
            </w:pPr>
          </w:p>
          <w:p w14:paraId="6954F314" w14:textId="77777777" w:rsidR="00174F30" w:rsidRPr="00685533" w:rsidRDefault="00174F30" w:rsidP="00BF2655">
            <w:pPr>
              <w:rPr>
                <w:rFonts w:ascii="Times New Roman" w:eastAsia="Calibri" w:hAnsi="Times New Roman" w:cs="Times New Roman"/>
                <w:b/>
                <w:sz w:val="24"/>
                <w:szCs w:val="24"/>
              </w:rPr>
            </w:pPr>
          </w:p>
          <w:p w14:paraId="7AFE3BE6" w14:textId="77777777" w:rsidR="006671E7" w:rsidRPr="00685533" w:rsidRDefault="0040718B" w:rsidP="00BF2655">
            <w:pPr>
              <w:rPr>
                <w:rFonts w:ascii="Times New Roman" w:eastAsia="Calibri" w:hAnsi="Times New Roman" w:cs="Times New Roman"/>
                <w:sz w:val="24"/>
                <w:szCs w:val="24"/>
              </w:rPr>
            </w:pPr>
            <w:r>
              <w:rPr>
                <w:rFonts w:ascii="Times New Roman" w:eastAsia="Calibri" w:hAnsi="Times New Roman" w:cs="Times New Roman"/>
                <w:sz w:val="24"/>
                <w:szCs w:val="24"/>
              </w:rPr>
              <w:t>Valdes loceklis</w:t>
            </w:r>
            <w:r w:rsidR="00174F30" w:rsidRPr="00685533">
              <w:rPr>
                <w:rFonts w:ascii="Times New Roman" w:eastAsia="Calibri" w:hAnsi="Times New Roman" w:cs="Times New Roman"/>
                <w:sz w:val="24"/>
                <w:szCs w:val="24"/>
              </w:rPr>
              <w:t>:__________</w:t>
            </w:r>
            <w:r w:rsidR="006671E7" w:rsidRPr="00685533">
              <w:rPr>
                <w:rFonts w:ascii="Times New Roman" w:eastAsia="Calibri" w:hAnsi="Times New Roman" w:cs="Times New Roman"/>
                <w:sz w:val="24"/>
                <w:szCs w:val="24"/>
              </w:rPr>
              <w:t>___</w:t>
            </w:r>
          </w:p>
          <w:p w14:paraId="064CED81" w14:textId="77777777" w:rsidR="00174F30" w:rsidRPr="00685533" w:rsidRDefault="006671E7" w:rsidP="00BF2655">
            <w:pPr>
              <w:rPr>
                <w:rFonts w:ascii="Times New Roman" w:eastAsia="Calibri" w:hAnsi="Times New Roman" w:cs="Times New Roman"/>
                <w:b/>
                <w:sz w:val="24"/>
                <w:szCs w:val="24"/>
              </w:rPr>
            </w:pPr>
            <w:r w:rsidRPr="00685533">
              <w:rPr>
                <w:rFonts w:ascii="Times New Roman" w:eastAsia="Calibri" w:hAnsi="Times New Roman" w:cs="Times New Roman"/>
                <w:sz w:val="24"/>
                <w:szCs w:val="24"/>
              </w:rPr>
              <w:t xml:space="preserve">                                          </w:t>
            </w:r>
            <w:r w:rsidR="00174F30" w:rsidRPr="00685533">
              <w:rPr>
                <w:rFonts w:ascii="Times New Roman" w:eastAsia="Calibri" w:hAnsi="Times New Roman" w:cs="Times New Roman"/>
                <w:sz w:val="24"/>
                <w:szCs w:val="24"/>
              </w:rPr>
              <w:t>/</w:t>
            </w:r>
            <w:r w:rsidR="00A746F5">
              <w:rPr>
                <w:rFonts w:ascii="Times New Roman" w:eastAsia="Calibri" w:hAnsi="Times New Roman" w:cs="Times New Roman"/>
                <w:sz w:val="24"/>
                <w:szCs w:val="24"/>
              </w:rPr>
              <w:t>G. Putniņš</w:t>
            </w:r>
            <w:r w:rsidR="00174F30" w:rsidRPr="00685533">
              <w:rPr>
                <w:rFonts w:ascii="Times New Roman" w:eastAsia="Calibri" w:hAnsi="Times New Roman" w:cs="Times New Roman"/>
                <w:sz w:val="24"/>
                <w:szCs w:val="24"/>
              </w:rPr>
              <w:t xml:space="preserve">/  </w:t>
            </w:r>
          </w:p>
          <w:p w14:paraId="50402695" w14:textId="77777777" w:rsidR="00174F30" w:rsidRPr="00685533" w:rsidRDefault="00174F30" w:rsidP="00BF2655">
            <w:pPr>
              <w:rPr>
                <w:rFonts w:ascii="Times New Roman" w:eastAsia="Calibri" w:hAnsi="Times New Roman" w:cs="Times New Roman"/>
                <w:b/>
                <w:sz w:val="24"/>
                <w:szCs w:val="24"/>
              </w:rPr>
            </w:pPr>
          </w:p>
          <w:p w14:paraId="48150F39" w14:textId="77777777" w:rsidR="00174F30" w:rsidRPr="00685533" w:rsidRDefault="00174F30" w:rsidP="00BF2655">
            <w:pPr>
              <w:rPr>
                <w:rFonts w:ascii="Times New Roman" w:hAnsi="Times New Roman" w:cs="Times New Roman"/>
                <w:b/>
                <w:bCs/>
                <w:sz w:val="24"/>
                <w:szCs w:val="24"/>
              </w:rPr>
            </w:pPr>
          </w:p>
        </w:tc>
        <w:tc>
          <w:tcPr>
            <w:tcW w:w="4727" w:type="dxa"/>
          </w:tcPr>
          <w:p w14:paraId="6AF5E987" w14:textId="4E4BA566" w:rsidR="0040718B" w:rsidRDefault="004231D4" w:rsidP="00BF2655">
            <w:pPr>
              <w:rPr>
                <w:rFonts w:ascii="Times New Roman" w:hAnsi="Times New Roman" w:cs="Times New Roman"/>
                <w:sz w:val="24"/>
                <w:szCs w:val="24"/>
              </w:rPr>
            </w:pPr>
            <w:r>
              <w:rPr>
                <w:rFonts w:ascii="Times New Roman" w:hAnsi="Times New Roman" w:cs="Times New Roman"/>
                <w:b/>
                <w:bCs/>
                <w:sz w:val="24"/>
                <w:szCs w:val="24"/>
              </w:rPr>
              <w:t>___________________________________</w:t>
            </w:r>
          </w:p>
          <w:p w14:paraId="770CC87D" w14:textId="454CA6A3" w:rsidR="00174F30" w:rsidRPr="00685533" w:rsidRDefault="00174F30" w:rsidP="00BF2655">
            <w:pPr>
              <w:rPr>
                <w:rFonts w:ascii="Times New Roman" w:hAnsi="Times New Roman" w:cs="Times New Roman"/>
                <w:b/>
                <w:bCs/>
                <w:sz w:val="24"/>
                <w:szCs w:val="24"/>
              </w:rPr>
            </w:pPr>
            <w:r w:rsidRPr="00685533">
              <w:rPr>
                <w:rFonts w:ascii="Times New Roman" w:hAnsi="Times New Roman" w:cs="Times New Roman"/>
                <w:bCs/>
                <w:sz w:val="24"/>
                <w:szCs w:val="24"/>
              </w:rPr>
              <w:t>Reģ.</w:t>
            </w:r>
            <w:r w:rsidR="009B1C78">
              <w:rPr>
                <w:rFonts w:ascii="Times New Roman" w:hAnsi="Times New Roman" w:cs="Times New Roman"/>
                <w:bCs/>
                <w:sz w:val="24"/>
                <w:szCs w:val="24"/>
              </w:rPr>
              <w:t xml:space="preserve"> </w:t>
            </w:r>
            <w:r w:rsidRPr="00685533">
              <w:rPr>
                <w:rFonts w:ascii="Times New Roman" w:hAnsi="Times New Roman" w:cs="Times New Roman"/>
                <w:bCs/>
                <w:sz w:val="24"/>
                <w:szCs w:val="24"/>
              </w:rPr>
              <w:t>Nr.</w:t>
            </w:r>
            <w:r w:rsidRPr="00685533">
              <w:rPr>
                <w:rFonts w:ascii="Times New Roman" w:hAnsi="Times New Roman" w:cs="Times New Roman"/>
                <w:sz w:val="24"/>
                <w:szCs w:val="24"/>
              </w:rPr>
              <w:t xml:space="preserve"> </w:t>
            </w:r>
            <w:r w:rsidR="004231D4">
              <w:rPr>
                <w:rFonts w:ascii="Times New Roman" w:hAnsi="Times New Roman" w:cs="Times New Roman"/>
                <w:sz w:val="24"/>
                <w:szCs w:val="24"/>
              </w:rPr>
              <w:t>___________________________</w:t>
            </w:r>
          </w:p>
          <w:p w14:paraId="40746BB4" w14:textId="56DC0597" w:rsidR="006671E7" w:rsidRPr="00685533" w:rsidRDefault="00174F30" w:rsidP="00BF2655">
            <w:pPr>
              <w:rPr>
                <w:rFonts w:ascii="Times New Roman" w:hAnsi="Times New Roman" w:cs="Times New Roman"/>
                <w:bCs/>
                <w:sz w:val="24"/>
                <w:szCs w:val="24"/>
              </w:rPr>
            </w:pPr>
            <w:r w:rsidRPr="00685533">
              <w:rPr>
                <w:rFonts w:ascii="Times New Roman" w:hAnsi="Times New Roman" w:cs="Times New Roman"/>
                <w:bCs/>
                <w:sz w:val="24"/>
                <w:szCs w:val="24"/>
              </w:rPr>
              <w:t xml:space="preserve">Jur. adrese: </w:t>
            </w:r>
            <w:r w:rsidR="004231D4">
              <w:rPr>
                <w:rFonts w:ascii="Times New Roman" w:hAnsi="Times New Roman" w:cs="Times New Roman"/>
                <w:bCs/>
                <w:sz w:val="24"/>
                <w:szCs w:val="24"/>
              </w:rPr>
              <w:t>_________________________</w:t>
            </w:r>
            <w:r w:rsidR="006671E7" w:rsidRPr="00685533">
              <w:rPr>
                <w:rFonts w:ascii="Times New Roman" w:hAnsi="Times New Roman" w:cs="Times New Roman"/>
                <w:bCs/>
                <w:sz w:val="24"/>
                <w:szCs w:val="24"/>
              </w:rPr>
              <w:t xml:space="preserve"> </w:t>
            </w:r>
          </w:p>
          <w:p w14:paraId="4D54C1D0" w14:textId="079B966B" w:rsidR="00174F30" w:rsidRPr="00685533" w:rsidRDefault="004231D4" w:rsidP="00BF2655">
            <w:pPr>
              <w:rPr>
                <w:rFonts w:ascii="Times New Roman" w:hAnsi="Times New Roman" w:cs="Times New Roman"/>
                <w:bCs/>
                <w:sz w:val="24"/>
                <w:szCs w:val="24"/>
              </w:rPr>
            </w:pPr>
            <w:r>
              <w:rPr>
                <w:rFonts w:ascii="Times New Roman" w:hAnsi="Times New Roman" w:cs="Times New Roman"/>
                <w:bCs/>
                <w:sz w:val="24"/>
                <w:szCs w:val="24"/>
              </w:rPr>
              <w:t>___________________________________</w:t>
            </w:r>
          </w:p>
          <w:p w14:paraId="479C3835" w14:textId="6CEC701D" w:rsidR="00174F30" w:rsidRPr="00685533" w:rsidRDefault="00174F30" w:rsidP="00BF2655">
            <w:pPr>
              <w:rPr>
                <w:rFonts w:ascii="Times New Roman" w:hAnsi="Times New Roman" w:cs="Times New Roman"/>
                <w:b/>
                <w:bCs/>
                <w:sz w:val="24"/>
                <w:szCs w:val="24"/>
              </w:rPr>
            </w:pPr>
            <w:r w:rsidRPr="00685533">
              <w:rPr>
                <w:rFonts w:ascii="Times New Roman" w:hAnsi="Times New Roman" w:cs="Times New Roman"/>
                <w:bCs/>
                <w:sz w:val="24"/>
                <w:szCs w:val="24"/>
              </w:rPr>
              <w:t xml:space="preserve">Banka: </w:t>
            </w:r>
            <w:r w:rsidR="004231D4">
              <w:rPr>
                <w:rFonts w:ascii="Times New Roman" w:hAnsi="Times New Roman" w:cs="Times New Roman"/>
                <w:bCs/>
                <w:sz w:val="24"/>
                <w:szCs w:val="24"/>
              </w:rPr>
              <w:t>_____________________________</w:t>
            </w:r>
          </w:p>
          <w:p w14:paraId="4F251575" w14:textId="180274AD" w:rsidR="00174F30" w:rsidRPr="00685533" w:rsidRDefault="00174F30" w:rsidP="00BF2655">
            <w:pPr>
              <w:rPr>
                <w:rFonts w:ascii="Times New Roman" w:hAnsi="Times New Roman" w:cs="Times New Roman"/>
                <w:b/>
                <w:bCs/>
                <w:sz w:val="24"/>
                <w:szCs w:val="24"/>
              </w:rPr>
            </w:pPr>
            <w:r w:rsidRPr="00685533">
              <w:rPr>
                <w:rFonts w:ascii="Times New Roman" w:hAnsi="Times New Roman" w:cs="Times New Roman"/>
                <w:bCs/>
                <w:sz w:val="24"/>
                <w:szCs w:val="24"/>
              </w:rPr>
              <w:t xml:space="preserve">Bankas kods: </w:t>
            </w:r>
            <w:r w:rsidR="004231D4">
              <w:rPr>
                <w:rFonts w:ascii="Times New Roman" w:hAnsi="Times New Roman" w:cs="Times New Roman"/>
                <w:bCs/>
                <w:sz w:val="24"/>
                <w:szCs w:val="24"/>
              </w:rPr>
              <w:t>________________________</w:t>
            </w:r>
          </w:p>
          <w:p w14:paraId="5CB4F8ED" w14:textId="02636C35" w:rsidR="00174F30" w:rsidRPr="00685533" w:rsidRDefault="00174F30" w:rsidP="00BF2655">
            <w:pPr>
              <w:rPr>
                <w:rFonts w:ascii="Times New Roman" w:hAnsi="Times New Roman" w:cs="Times New Roman"/>
                <w:b/>
                <w:bCs/>
                <w:sz w:val="24"/>
                <w:szCs w:val="24"/>
              </w:rPr>
            </w:pPr>
            <w:r w:rsidRPr="00685533">
              <w:rPr>
                <w:rFonts w:ascii="Times New Roman" w:hAnsi="Times New Roman" w:cs="Times New Roman"/>
                <w:bCs/>
                <w:sz w:val="24"/>
                <w:szCs w:val="24"/>
              </w:rPr>
              <w:t xml:space="preserve">Konta Nr.: </w:t>
            </w:r>
            <w:r w:rsidR="004231D4">
              <w:rPr>
                <w:rFonts w:ascii="Times New Roman" w:hAnsi="Times New Roman" w:cs="Times New Roman"/>
                <w:bCs/>
                <w:sz w:val="24"/>
                <w:szCs w:val="24"/>
              </w:rPr>
              <w:t>__________________________</w:t>
            </w:r>
          </w:p>
          <w:p w14:paraId="25BE8A9E" w14:textId="77777777" w:rsidR="00174F30" w:rsidRPr="00685533" w:rsidRDefault="00174F30" w:rsidP="00BF2655">
            <w:pPr>
              <w:rPr>
                <w:rFonts w:ascii="Times New Roman" w:hAnsi="Times New Roman" w:cs="Times New Roman"/>
                <w:b/>
                <w:bCs/>
                <w:sz w:val="24"/>
                <w:szCs w:val="24"/>
              </w:rPr>
            </w:pPr>
          </w:p>
          <w:p w14:paraId="19D8A62B" w14:textId="77777777" w:rsidR="00174F30" w:rsidRPr="00685533" w:rsidRDefault="00174F30" w:rsidP="00BF2655">
            <w:pPr>
              <w:rPr>
                <w:rFonts w:ascii="Times New Roman" w:hAnsi="Times New Roman" w:cs="Times New Roman"/>
                <w:b/>
                <w:bCs/>
                <w:sz w:val="24"/>
                <w:szCs w:val="24"/>
              </w:rPr>
            </w:pPr>
          </w:p>
          <w:p w14:paraId="276B8023" w14:textId="77777777" w:rsidR="00174F30" w:rsidRPr="00685533" w:rsidRDefault="00174F30" w:rsidP="00BF2655">
            <w:pPr>
              <w:rPr>
                <w:rFonts w:ascii="Times New Roman" w:hAnsi="Times New Roman" w:cs="Times New Roman"/>
                <w:b/>
                <w:bCs/>
                <w:sz w:val="24"/>
                <w:szCs w:val="24"/>
              </w:rPr>
            </w:pPr>
          </w:p>
          <w:p w14:paraId="621F8140" w14:textId="7925AAA4" w:rsidR="006671E7" w:rsidRPr="00685533" w:rsidRDefault="004231D4" w:rsidP="00BF2655">
            <w:pPr>
              <w:rPr>
                <w:rFonts w:ascii="Times New Roman" w:hAnsi="Times New Roman" w:cs="Times New Roman"/>
                <w:bCs/>
                <w:sz w:val="24"/>
                <w:szCs w:val="24"/>
              </w:rPr>
            </w:pPr>
            <w:r>
              <w:rPr>
                <w:rFonts w:ascii="Times New Roman" w:hAnsi="Times New Roman" w:cs="Times New Roman"/>
                <w:bCs/>
                <w:sz w:val="24"/>
                <w:szCs w:val="24"/>
              </w:rPr>
              <w:t>____________________________________</w:t>
            </w:r>
          </w:p>
          <w:p w14:paraId="6DAE597A" w14:textId="30AD735C" w:rsidR="00174F30" w:rsidRPr="00685533" w:rsidRDefault="006671E7" w:rsidP="001440CB">
            <w:pPr>
              <w:rPr>
                <w:rFonts w:ascii="Times New Roman" w:hAnsi="Times New Roman" w:cs="Times New Roman"/>
                <w:bCs/>
                <w:sz w:val="24"/>
                <w:szCs w:val="24"/>
              </w:rPr>
            </w:pPr>
            <w:r w:rsidRPr="00685533">
              <w:rPr>
                <w:rFonts w:ascii="Times New Roman" w:hAnsi="Times New Roman" w:cs="Times New Roman"/>
                <w:bCs/>
                <w:sz w:val="24"/>
                <w:szCs w:val="24"/>
              </w:rPr>
              <w:t xml:space="preserve">                                  </w:t>
            </w:r>
            <w:r w:rsidR="001440CB">
              <w:rPr>
                <w:rFonts w:ascii="Times New Roman" w:hAnsi="Times New Roman" w:cs="Times New Roman"/>
                <w:bCs/>
                <w:sz w:val="24"/>
                <w:szCs w:val="24"/>
              </w:rPr>
              <w:t xml:space="preserve">            </w:t>
            </w:r>
            <w:r w:rsidRPr="00685533">
              <w:rPr>
                <w:rFonts w:ascii="Times New Roman" w:hAnsi="Times New Roman" w:cs="Times New Roman"/>
                <w:bCs/>
                <w:sz w:val="24"/>
                <w:szCs w:val="24"/>
              </w:rPr>
              <w:t xml:space="preserve"> </w:t>
            </w:r>
            <w:r w:rsidR="00174F30" w:rsidRPr="00685533">
              <w:rPr>
                <w:rFonts w:ascii="Times New Roman" w:hAnsi="Times New Roman" w:cs="Times New Roman"/>
                <w:bCs/>
                <w:sz w:val="24"/>
                <w:szCs w:val="24"/>
              </w:rPr>
              <w:t>/</w:t>
            </w:r>
            <w:r w:rsidR="004231D4">
              <w:rPr>
                <w:rFonts w:ascii="Times New Roman" w:hAnsi="Times New Roman" w:cs="Times New Roman"/>
                <w:bCs/>
                <w:sz w:val="24"/>
                <w:szCs w:val="24"/>
              </w:rPr>
              <w:t>___________</w:t>
            </w:r>
            <w:r w:rsidR="00174F30" w:rsidRPr="00685533">
              <w:rPr>
                <w:rFonts w:ascii="Times New Roman" w:hAnsi="Times New Roman" w:cs="Times New Roman"/>
                <w:bCs/>
                <w:sz w:val="24"/>
                <w:szCs w:val="24"/>
              </w:rPr>
              <w:t xml:space="preserve">/ </w:t>
            </w:r>
          </w:p>
        </w:tc>
      </w:tr>
    </w:tbl>
    <w:p w14:paraId="534EB776" w14:textId="77777777" w:rsidR="00684050" w:rsidRPr="00B970D8" w:rsidRDefault="00684050" w:rsidP="00684050">
      <w:pPr>
        <w:rPr>
          <w:rFonts w:ascii="Times New Roman" w:hAnsi="Times New Roman" w:cs="Times New Roman"/>
        </w:rPr>
      </w:pPr>
      <w:r w:rsidRPr="00B970D8">
        <w:rPr>
          <w:rFonts w:ascii="Times New Roman" w:hAnsi="Times New Roman" w:cs="Times New Roman"/>
        </w:rPr>
        <w:t>*DOKUMENTS PARAKSTĪTS AR ELEKTRONISKO PARAKSTU UN SATUR LAIKA ZĪMOGU</w:t>
      </w:r>
    </w:p>
    <w:p w14:paraId="0DE1189D" w14:textId="77777777" w:rsidR="009C2803" w:rsidRPr="00685533" w:rsidRDefault="009C2803">
      <w:pPr>
        <w:rPr>
          <w:rFonts w:ascii="Times New Roman" w:hAnsi="Times New Roman" w:cs="Times New Roman"/>
          <w:sz w:val="24"/>
          <w:szCs w:val="24"/>
        </w:rPr>
      </w:pPr>
    </w:p>
    <w:p w14:paraId="0F7A0459" w14:textId="4E3FCC66" w:rsidR="009C2803" w:rsidRPr="00685533" w:rsidRDefault="009C2803">
      <w:pPr>
        <w:spacing w:after="160" w:line="259" w:lineRule="auto"/>
        <w:rPr>
          <w:rFonts w:ascii="Times New Roman" w:hAnsi="Times New Roman" w:cs="Times New Roman"/>
          <w:sz w:val="24"/>
          <w:szCs w:val="24"/>
        </w:rPr>
      </w:pPr>
    </w:p>
    <w:sectPr w:rsidR="009C2803" w:rsidRPr="00685533" w:rsidSect="00333D23">
      <w:pgSz w:w="11906" w:h="16838"/>
      <w:pgMar w:top="1135"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ECB50" w14:textId="77777777" w:rsidR="00D559D3" w:rsidRDefault="00D559D3" w:rsidP="00FD0EC4">
      <w:r>
        <w:separator/>
      </w:r>
    </w:p>
  </w:endnote>
  <w:endnote w:type="continuationSeparator" w:id="0">
    <w:p w14:paraId="0E45C681" w14:textId="77777777" w:rsidR="00D559D3" w:rsidRDefault="00D559D3" w:rsidP="00FD0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82DCC" w14:textId="77777777" w:rsidR="00D559D3" w:rsidRDefault="00D559D3" w:rsidP="00FD0EC4">
      <w:r>
        <w:separator/>
      </w:r>
    </w:p>
  </w:footnote>
  <w:footnote w:type="continuationSeparator" w:id="0">
    <w:p w14:paraId="4C02838D" w14:textId="77777777" w:rsidR="00D559D3" w:rsidRDefault="00D559D3" w:rsidP="00FD0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67E21"/>
    <w:multiLevelType w:val="multilevel"/>
    <w:tmpl w:val="FA50789E"/>
    <w:lvl w:ilvl="0">
      <w:start w:val="4"/>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color w:val="auto"/>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1" w15:restartNumberingAfterBreak="0">
    <w:nsid w:val="081E27E5"/>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275DC2"/>
    <w:multiLevelType w:val="hybridMultilevel"/>
    <w:tmpl w:val="849E0CFA"/>
    <w:lvl w:ilvl="0" w:tplc="A022C3C2">
      <w:start w:val="7"/>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12CE1AF6"/>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A057F3"/>
    <w:multiLevelType w:val="multilevel"/>
    <w:tmpl w:val="B23A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1C3D5E"/>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1496EAB"/>
    <w:multiLevelType w:val="hybridMultilevel"/>
    <w:tmpl w:val="F16ECF88"/>
    <w:lvl w:ilvl="0" w:tplc="68587786">
      <w:start w:val="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8D35E1B"/>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3003E6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4"/>
      </w:rPr>
    </w:lvl>
    <w:lvl w:ilvl="2">
      <w:start w:val="1"/>
      <w:numFmt w:val="decimal"/>
      <w:lvlText w:val="%1.%2.%3."/>
      <w:lvlJc w:val="left"/>
      <w:pPr>
        <w:ind w:left="1224" w:hanging="504"/>
      </w:pPr>
      <w:rPr>
        <w:rFonts w:hint="default"/>
        <w:b w:val="0"/>
        <w:sz w:val="24"/>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10" w15:restartNumberingAfterBreak="0">
    <w:nsid w:val="698E36B1"/>
    <w:multiLevelType w:val="multilevel"/>
    <w:tmpl w:val="B86E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7F32D4"/>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40C3317"/>
    <w:multiLevelType w:val="multilevel"/>
    <w:tmpl w:val="A8B265EC"/>
    <w:lvl w:ilvl="0">
      <w:start w:val="4"/>
      <w:numFmt w:val="decimal"/>
      <w:lvlText w:val="%1."/>
      <w:lvlJc w:val="left"/>
      <w:pPr>
        <w:tabs>
          <w:tab w:val="num" w:pos="360"/>
        </w:tabs>
        <w:ind w:left="0" w:firstLine="0"/>
      </w:pPr>
      <w:rPr>
        <w:rFonts w:hint="default"/>
        <w:b/>
      </w:rPr>
    </w:lvl>
    <w:lvl w:ilvl="1">
      <w:start w:val="2"/>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13" w15:restartNumberingAfterBreak="0">
    <w:nsid w:val="7EA41FBA"/>
    <w:multiLevelType w:val="multilevel"/>
    <w:tmpl w:val="B0FE8EC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3606311">
    <w:abstractNumId w:val="9"/>
  </w:num>
  <w:num w:numId="2" w16cid:durableId="13072007">
    <w:abstractNumId w:val="8"/>
  </w:num>
  <w:num w:numId="3" w16cid:durableId="28916641">
    <w:abstractNumId w:val="12"/>
  </w:num>
  <w:num w:numId="4" w16cid:durableId="112215109">
    <w:abstractNumId w:val="0"/>
  </w:num>
  <w:num w:numId="5" w16cid:durableId="668100745">
    <w:abstractNumId w:val="5"/>
  </w:num>
  <w:num w:numId="6" w16cid:durableId="1859346754">
    <w:abstractNumId w:val="7"/>
  </w:num>
  <w:num w:numId="7" w16cid:durableId="1963294476">
    <w:abstractNumId w:val="3"/>
  </w:num>
  <w:num w:numId="8" w16cid:durableId="1543207397">
    <w:abstractNumId w:val="13"/>
  </w:num>
  <w:num w:numId="9" w16cid:durableId="890581341">
    <w:abstractNumId w:val="11"/>
  </w:num>
  <w:num w:numId="10" w16cid:durableId="1581721243">
    <w:abstractNumId w:val="1"/>
  </w:num>
  <w:num w:numId="11" w16cid:durableId="1961572202">
    <w:abstractNumId w:val="4"/>
  </w:num>
  <w:num w:numId="12" w16cid:durableId="1553732755">
    <w:abstractNumId w:val="10"/>
  </w:num>
  <w:num w:numId="13" w16cid:durableId="1249080325">
    <w:abstractNumId w:val="6"/>
  </w:num>
  <w:num w:numId="14" w16cid:durableId="714044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8CA"/>
    <w:rsid w:val="00040A06"/>
    <w:rsid w:val="00042030"/>
    <w:rsid w:val="00063310"/>
    <w:rsid w:val="000639D0"/>
    <w:rsid w:val="00073364"/>
    <w:rsid w:val="00097C00"/>
    <w:rsid w:val="000E2BD0"/>
    <w:rsid w:val="000E59C0"/>
    <w:rsid w:val="00112921"/>
    <w:rsid w:val="00122039"/>
    <w:rsid w:val="00123967"/>
    <w:rsid w:val="001440CB"/>
    <w:rsid w:val="00174F30"/>
    <w:rsid w:val="0018397A"/>
    <w:rsid w:val="001B463B"/>
    <w:rsid w:val="001C04B9"/>
    <w:rsid w:val="001C387E"/>
    <w:rsid w:val="001E1CA9"/>
    <w:rsid w:val="001F62F3"/>
    <w:rsid w:val="00207A50"/>
    <w:rsid w:val="00261707"/>
    <w:rsid w:val="00266597"/>
    <w:rsid w:val="00266F04"/>
    <w:rsid w:val="002A0511"/>
    <w:rsid w:val="002B1B47"/>
    <w:rsid w:val="003005D0"/>
    <w:rsid w:val="003008F7"/>
    <w:rsid w:val="00310C7D"/>
    <w:rsid w:val="00324AA8"/>
    <w:rsid w:val="00333D23"/>
    <w:rsid w:val="003360D3"/>
    <w:rsid w:val="003548CA"/>
    <w:rsid w:val="00360676"/>
    <w:rsid w:val="003717B5"/>
    <w:rsid w:val="003722A1"/>
    <w:rsid w:val="00375A0D"/>
    <w:rsid w:val="003B1A03"/>
    <w:rsid w:val="003B796C"/>
    <w:rsid w:val="003D11C5"/>
    <w:rsid w:val="003D74B9"/>
    <w:rsid w:val="003F2119"/>
    <w:rsid w:val="003F7AE3"/>
    <w:rsid w:val="00403241"/>
    <w:rsid w:val="0040718B"/>
    <w:rsid w:val="004178EA"/>
    <w:rsid w:val="004231D4"/>
    <w:rsid w:val="00431080"/>
    <w:rsid w:val="00465FAA"/>
    <w:rsid w:val="004B1637"/>
    <w:rsid w:val="004B40DD"/>
    <w:rsid w:val="004C4D40"/>
    <w:rsid w:val="004F10CD"/>
    <w:rsid w:val="004F5376"/>
    <w:rsid w:val="005215E1"/>
    <w:rsid w:val="00521D4F"/>
    <w:rsid w:val="005542F1"/>
    <w:rsid w:val="005A52A4"/>
    <w:rsid w:val="005C2B74"/>
    <w:rsid w:val="005F0BB7"/>
    <w:rsid w:val="006058E0"/>
    <w:rsid w:val="00614554"/>
    <w:rsid w:val="00622A06"/>
    <w:rsid w:val="006306C9"/>
    <w:rsid w:val="0065027E"/>
    <w:rsid w:val="00666B5F"/>
    <w:rsid w:val="006671E7"/>
    <w:rsid w:val="00674138"/>
    <w:rsid w:val="006747E3"/>
    <w:rsid w:val="00684050"/>
    <w:rsid w:val="00685533"/>
    <w:rsid w:val="00692A31"/>
    <w:rsid w:val="006F0F7E"/>
    <w:rsid w:val="00706924"/>
    <w:rsid w:val="00713EF6"/>
    <w:rsid w:val="007236B9"/>
    <w:rsid w:val="00735A10"/>
    <w:rsid w:val="00755917"/>
    <w:rsid w:val="00782477"/>
    <w:rsid w:val="00784EB8"/>
    <w:rsid w:val="007B0AA0"/>
    <w:rsid w:val="0080195F"/>
    <w:rsid w:val="00810C37"/>
    <w:rsid w:val="00816694"/>
    <w:rsid w:val="00832ED3"/>
    <w:rsid w:val="008418AD"/>
    <w:rsid w:val="00854414"/>
    <w:rsid w:val="00891D1F"/>
    <w:rsid w:val="00894421"/>
    <w:rsid w:val="008A74A3"/>
    <w:rsid w:val="008C06C4"/>
    <w:rsid w:val="008E337A"/>
    <w:rsid w:val="00971CF8"/>
    <w:rsid w:val="009810D9"/>
    <w:rsid w:val="00986302"/>
    <w:rsid w:val="00996287"/>
    <w:rsid w:val="009A2336"/>
    <w:rsid w:val="009B1C78"/>
    <w:rsid w:val="009B7373"/>
    <w:rsid w:val="009C2803"/>
    <w:rsid w:val="00A054A8"/>
    <w:rsid w:val="00A17F9C"/>
    <w:rsid w:val="00A20321"/>
    <w:rsid w:val="00A24363"/>
    <w:rsid w:val="00A44711"/>
    <w:rsid w:val="00A61989"/>
    <w:rsid w:val="00A6268A"/>
    <w:rsid w:val="00A65F3D"/>
    <w:rsid w:val="00A704CF"/>
    <w:rsid w:val="00A71926"/>
    <w:rsid w:val="00A733D4"/>
    <w:rsid w:val="00A746F5"/>
    <w:rsid w:val="00A74D51"/>
    <w:rsid w:val="00A81061"/>
    <w:rsid w:val="00AA504E"/>
    <w:rsid w:val="00AD6C6B"/>
    <w:rsid w:val="00B42883"/>
    <w:rsid w:val="00B4372E"/>
    <w:rsid w:val="00B43EA5"/>
    <w:rsid w:val="00B66C8D"/>
    <w:rsid w:val="00B77060"/>
    <w:rsid w:val="00B95CA4"/>
    <w:rsid w:val="00BD463E"/>
    <w:rsid w:val="00BD73E0"/>
    <w:rsid w:val="00BF1BD4"/>
    <w:rsid w:val="00BF2655"/>
    <w:rsid w:val="00C501C0"/>
    <w:rsid w:val="00C53F61"/>
    <w:rsid w:val="00C6095B"/>
    <w:rsid w:val="00C62E56"/>
    <w:rsid w:val="00C768AB"/>
    <w:rsid w:val="00CC232E"/>
    <w:rsid w:val="00CC68CA"/>
    <w:rsid w:val="00CE77DF"/>
    <w:rsid w:val="00CF2D29"/>
    <w:rsid w:val="00CF7B21"/>
    <w:rsid w:val="00D233AA"/>
    <w:rsid w:val="00D33336"/>
    <w:rsid w:val="00D368EF"/>
    <w:rsid w:val="00D559D3"/>
    <w:rsid w:val="00D702E3"/>
    <w:rsid w:val="00DA2B5D"/>
    <w:rsid w:val="00DB694A"/>
    <w:rsid w:val="00DD14F8"/>
    <w:rsid w:val="00DE61EA"/>
    <w:rsid w:val="00E03D4B"/>
    <w:rsid w:val="00E1587C"/>
    <w:rsid w:val="00E17CE5"/>
    <w:rsid w:val="00E43C27"/>
    <w:rsid w:val="00E62A3E"/>
    <w:rsid w:val="00E64F81"/>
    <w:rsid w:val="00E66684"/>
    <w:rsid w:val="00E717B4"/>
    <w:rsid w:val="00E80187"/>
    <w:rsid w:val="00E920D1"/>
    <w:rsid w:val="00EC18CF"/>
    <w:rsid w:val="00EE7E6B"/>
    <w:rsid w:val="00F16134"/>
    <w:rsid w:val="00F311B5"/>
    <w:rsid w:val="00F34271"/>
    <w:rsid w:val="00F51CCD"/>
    <w:rsid w:val="00F80963"/>
    <w:rsid w:val="00FC2D00"/>
    <w:rsid w:val="00FC57AF"/>
    <w:rsid w:val="00FD0EC4"/>
    <w:rsid w:val="00FE4843"/>
    <w:rsid w:val="00FE4B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1D9E9"/>
  <w15:chartTrackingRefBased/>
  <w15:docId w15:val="{14C65216-BE50-4988-95E3-723251FF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68CA"/>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CC68CA"/>
    <w:pPr>
      <w:keepNext/>
      <w:numPr>
        <w:numId w:val="1"/>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CC68CA"/>
    <w:pPr>
      <w:keepNext/>
      <w:numPr>
        <w:ilvl w:val="1"/>
        <w:numId w:val="1"/>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CC68CA"/>
    <w:pPr>
      <w:keepNext/>
      <w:numPr>
        <w:ilvl w:val="2"/>
        <w:numId w:val="1"/>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CC68CA"/>
    <w:pPr>
      <w:keepNext/>
      <w:widowControl w:val="0"/>
      <w:numPr>
        <w:ilvl w:val="3"/>
        <w:numId w:val="1"/>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CC68CA"/>
    <w:pPr>
      <w:keepNext/>
      <w:numPr>
        <w:ilvl w:val="4"/>
        <w:numId w:val="1"/>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CC68CA"/>
    <w:pPr>
      <w:keepNext/>
      <w:numPr>
        <w:ilvl w:val="5"/>
        <w:numId w:val="1"/>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CC68CA"/>
    <w:pPr>
      <w:keepNext/>
      <w:numPr>
        <w:ilvl w:val="6"/>
        <w:numId w:val="1"/>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CC68CA"/>
    <w:pPr>
      <w:keepNext/>
      <w:numPr>
        <w:ilvl w:val="7"/>
        <w:numId w:val="1"/>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CC68CA"/>
    <w:pPr>
      <w:keepNext/>
      <w:numPr>
        <w:ilvl w:val="8"/>
        <w:numId w:val="1"/>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CC68CA"/>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CC68CA"/>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CC68CA"/>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CC68CA"/>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CC68CA"/>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CC68CA"/>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CC68CA"/>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CC68CA"/>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CC68CA"/>
    <w:rPr>
      <w:rFonts w:ascii="Times New Roman" w:eastAsia="Times New Roman" w:hAnsi="Times New Roman" w:cs="Times New Roman"/>
      <w:b/>
      <w:sz w:val="28"/>
      <w:szCs w:val="20"/>
    </w:rPr>
  </w:style>
  <w:style w:type="paragraph" w:styleId="Nosaukums">
    <w:name w:val="Title"/>
    <w:basedOn w:val="Parasts"/>
    <w:link w:val="NosaukumsRakstz"/>
    <w:qFormat/>
    <w:rsid w:val="00CC68CA"/>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CC68CA"/>
    <w:rPr>
      <w:rFonts w:ascii="Times New Roman" w:eastAsia="Times New Roman" w:hAnsi="Times New Roman" w:cs="Times New Roman"/>
      <w:b/>
      <w:sz w:val="32"/>
      <w:szCs w:val="20"/>
    </w:rPr>
  </w:style>
  <w:style w:type="paragraph" w:styleId="Sarakstarindkopa">
    <w:name w:val="List Paragraph"/>
    <w:aliases w:val="Normal bullet 2,Bullet list,Saistīto dokumentu saraksts,Syle 1,Virsraksti,Strip,H&amp;P List Paragraph,2,List Paragraph Red,Bullet EY,Colorful List - Accent 12,List Paragraph1,Numurets"/>
    <w:basedOn w:val="Parasts"/>
    <w:link w:val="SarakstarindkopaRakstz"/>
    <w:uiPriority w:val="34"/>
    <w:qFormat/>
    <w:rsid w:val="00614554"/>
    <w:pPr>
      <w:spacing w:after="200" w:line="276" w:lineRule="auto"/>
      <w:ind w:left="720"/>
      <w:contextualSpacing/>
    </w:pPr>
    <w:rPr>
      <w:rFonts w:asciiTheme="minorHAnsi" w:eastAsiaTheme="minorHAnsi" w:hAnsiTheme="minorHAnsi" w:cstheme="minorBidi"/>
      <w:lang w:eastAsia="en-US"/>
    </w:rPr>
  </w:style>
  <w:style w:type="character" w:customStyle="1" w:styleId="SarakstarindkopaRakstz">
    <w:name w:val="Saraksta rindkopa Rakstz."/>
    <w:aliases w:val="Normal bullet 2 Rakstz.,Bullet list Rakstz.,Saistīto dokumentu saraksts Rakstz.,Syle 1 Rakstz.,Virsraksti Rakstz.,Strip Rakstz.,H&amp;P List Paragraph Rakstz.,2 Rakstz.,List Paragraph Red Rakstz.,Bullet EY Rakstz.,Numurets Rakstz."/>
    <w:link w:val="Sarakstarindkopa"/>
    <w:uiPriority w:val="34"/>
    <w:qFormat/>
    <w:rsid w:val="00614554"/>
  </w:style>
  <w:style w:type="table" w:styleId="Reatabula">
    <w:name w:val="Table Grid"/>
    <w:basedOn w:val="Parastatabula"/>
    <w:uiPriority w:val="39"/>
    <w:rsid w:val="00174F30"/>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e">
    <w:name w:val="Hyperlink"/>
    <w:basedOn w:val="Noklusjumarindkopasfonts"/>
    <w:uiPriority w:val="99"/>
    <w:unhideWhenUsed/>
    <w:rsid w:val="009C2803"/>
    <w:rPr>
      <w:color w:val="0563C1" w:themeColor="hyperlink"/>
      <w:u w:val="single"/>
    </w:rPr>
  </w:style>
  <w:style w:type="paragraph" w:styleId="Prskatjums">
    <w:name w:val="Revision"/>
    <w:hidden/>
    <w:uiPriority w:val="99"/>
    <w:semiHidden/>
    <w:rsid w:val="00CC232E"/>
    <w:pPr>
      <w:spacing w:after="0" w:line="240" w:lineRule="auto"/>
    </w:pPr>
    <w:rPr>
      <w:rFonts w:ascii="Arial" w:eastAsia="Times New Roman" w:hAnsi="Arial" w:cs="Arial"/>
      <w:lang w:eastAsia="lv-LV"/>
    </w:rPr>
  </w:style>
  <w:style w:type="paragraph" w:styleId="Galvene">
    <w:name w:val="header"/>
    <w:basedOn w:val="Parasts"/>
    <w:link w:val="GalveneRakstz"/>
    <w:uiPriority w:val="99"/>
    <w:unhideWhenUsed/>
    <w:rsid w:val="00FD0EC4"/>
    <w:pPr>
      <w:tabs>
        <w:tab w:val="center" w:pos="4153"/>
        <w:tab w:val="right" w:pos="8306"/>
      </w:tabs>
    </w:pPr>
  </w:style>
  <w:style w:type="character" w:customStyle="1" w:styleId="GalveneRakstz">
    <w:name w:val="Galvene Rakstz."/>
    <w:basedOn w:val="Noklusjumarindkopasfonts"/>
    <w:link w:val="Galvene"/>
    <w:uiPriority w:val="99"/>
    <w:rsid w:val="00FD0EC4"/>
    <w:rPr>
      <w:rFonts w:ascii="Arial" w:eastAsia="Times New Roman" w:hAnsi="Arial" w:cs="Arial"/>
      <w:lang w:eastAsia="lv-LV"/>
    </w:rPr>
  </w:style>
  <w:style w:type="paragraph" w:styleId="Kjene">
    <w:name w:val="footer"/>
    <w:basedOn w:val="Parasts"/>
    <w:link w:val="KjeneRakstz"/>
    <w:uiPriority w:val="99"/>
    <w:unhideWhenUsed/>
    <w:rsid w:val="00FD0EC4"/>
    <w:pPr>
      <w:tabs>
        <w:tab w:val="center" w:pos="4153"/>
        <w:tab w:val="right" w:pos="8306"/>
      </w:tabs>
    </w:pPr>
  </w:style>
  <w:style w:type="character" w:customStyle="1" w:styleId="KjeneRakstz">
    <w:name w:val="Kājene Rakstz."/>
    <w:basedOn w:val="Noklusjumarindkopasfonts"/>
    <w:link w:val="Kjene"/>
    <w:uiPriority w:val="99"/>
    <w:rsid w:val="00FD0EC4"/>
    <w:rPr>
      <w:rFonts w:ascii="Arial" w:eastAsia="Times New Roman" w:hAnsi="Arial" w:cs="Arial"/>
      <w:lang w:eastAsia="lv-LV"/>
    </w:rPr>
  </w:style>
  <w:style w:type="paragraph" w:customStyle="1" w:styleId="isselectedend">
    <w:name w:val="isselectedend"/>
    <w:basedOn w:val="Parasts"/>
    <w:rsid w:val="002A0511"/>
    <w:pPr>
      <w:spacing w:before="100" w:beforeAutospacing="1" w:after="100" w:afterAutospacing="1"/>
    </w:pPr>
    <w:rPr>
      <w:rFonts w:ascii="Times New Roman" w:hAnsi="Times New Roman" w:cs="Times New Roman"/>
      <w:sz w:val="24"/>
      <w:szCs w:val="24"/>
    </w:rPr>
  </w:style>
  <w:style w:type="paragraph" w:styleId="Paraststmeklis">
    <w:name w:val="Normal (Web)"/>
    <w:basedOn w:val="Parasts"/>
    <w:uiPriority w:val="99"/>
    <w:semiHidden/>
    <w:unhideWhenUsed/>
    <w:rsid w:val="002A0511"/>
    <w:pPr>
      <w:spacing w:before="100" w:beforeAutospacing="1" w:after="100" w:afterAutospacing="1"/>
    </w:pPr>
    <w:rPr>
      <w:rFonts w:ascii="Times New Roman" w:hAnsi="Times New Roman" w:cs="Times New Roman"/>
      <w:sz w:val="24"/>
      <w:szCs w:val="24"/>
    </w:rPr>
  </w:style>
  <w:style w:type="character" w:styleId="Neatrisintapieminana">
    <w:name w:val="Unresolved Mention"/>
    <w:basedOn w:val="Noklusjumarindkopasfonts"/>
    <w:uiPriority w:val="99"/>
    <w:semiHidden/>
    <w:unhideWhenUsed/>
    <w:rsid w:val="00E920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05625">
      <w:bodyDiv w:val="1"/>
      <w:marLeft w:val="0"/>
      <w:marRight w:val="0"/>
      <w:marTop w:val="0"/>
      <w:marBottom w:val="0"/>
      <w:divBdr>
        <w:top w:val="none" w:sz="0" w:space="0" w:color="auto"/>
        <w:left w:val="none" w:sz="0" w:space="0" w:color="auto"/>
        <w:bottom w:val="none" w:sz="0" w:space="0" w:color="auto"/>
        <w:right w:val="none" w:sz="0" w:space="0" w:color="auto"/>
      </w:divBdr>
      <w:divsChild>
        <w:div w:id="721902452">
          <w:marLeft w:val="0"/>
          <w:marRight w:val="0"/>
          <w:marTop w:val="0"/>
          <w:marBottom w:val="0"/>
          <w:divBdr>
            <w:top w:val="none" w:sz="0" w:space="0" w:color="auto"/>
            <w:left w:val="none" w:sz="0" w:space="0" w:color="auto"/>
            <w:bottom w:val="none" w:sz="0" w:space="0" w:color="auto"/>
            <w:right w:val="none" w:sz="0" w:space="0" w:color="auto"/>
          </w:divBdr>
          <w:divsChild>
            <w:div w:id="92022363">
              <w:marLeft w:val="0"/>
              <w:marRight w:val="0"/>
              <w:marTop w:val="0"/>
              <w:marBottom w:val="0"/>
              <w:divBdr>
                <w:top w:val="none" w:sz="0" w:space="0" w:color="auto"/>
                <w:left w:val="none" w:sz="0" w:space="0" w:color="auto"/>
                <w:bottom w:val="none" w:sz="0" w:space="0" w:color="auto"/>
                <w:right w:val="none" w:sz="0" w:space="0" w:color="auto"/>
              </w:divBdr>
              <w:divsChild>
                <w:div w:id="193034532">
                  <w:marLeft w:val="0"/>
                  <w:marRight w:val="0"/>
                  <w:marTop w:val="0"/>
                  <w:marBottom w:val="0"/>
                  <w:divBdr>
                    <w:top w:val="none" w:sz="0" w:space="0" w:color="auto"/>
                    <w:left w:val="none" w:sz="0" w:space="0" w:color="auto"/>
                    <w:bottom w:val="none" w:sz="0" w:space="0" w:color="auto"/>
                    <w:right w:val="none" w:sz="0" w:space="0" w:color="auto"/>
                  </w:divBdr>
                </w:div>
              </w:divsChild>
            </w:div>
            <w:div w:id="737704813">
              <w:marLeft w:val="0"/>
              <w:marRight w:val="0"/>
              <w:marTop w:val="0"/>
              <w:marBottom w:val="0"/>
              <w:divBdr>
                <w:top w:val="none" w:sz="0" w:space="0" w:color="auto"/>
                <w:left w:val="none" w:sz="0" w:space="0" w:color="auto"/>
                <w:bottom w:val="none" w:sz="0" w:space="0" w:color="auto"/>
                <w:right w:val="none" w:sz="0" w:space="0" w:color="auto"/>
              </w:divBdr>
              <w:divsChild>
                <w:div w:id="20733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58393">
          <w:marLeft w:val="0"/>
          <w:marRight w:val="0"/>
          <w:marTop w:val="0"/>
          <w:marBottom w:val="0"/>
          <w:divBdr>
            <w:top w:val="none" w:sz="0" w:space="0" w:color="auto"/>
            <w:left w:val="none" w:sz="0" w:space="0" w:color="auto"/>
            <w:bottom w:val="none" w:sz="0" w:space="0" w:color="auto"/>
            <w:right w:val="none" w:sz="0" w:space="0" w:color="auto"/>
          </w:divBdr>
          <w:divsChild>
            <w:div w:id="226918370">
              <w:marLeft w:val="0"/>
              <w:marRight w:val="0"/>
              <w:marTop w:val="0"/>
              <w:marBottom w:val="0"/>
              <w:divBdr>
                <w:top w:val="none" w:sz="0" w:space="0" w:color="auto"/>
                <w:left w:val="none" w:sz="0" w:space="0" w:color="auto"/>
                <w:bottom w:val="none" w:sz="0" w:space="0" w:color="auto"/>
                <w:right w:val="none" w:sz="0" w:space="0" w:color="auto"/>
              </w:divBdr>
              <w:divsChild>
                <w:div w:id="1503399440">
                  <w:marLeft w:val="0"/>
                  <w:marRight w:val="0"/>
                  <w:marTop w:val="0"/>
                  <w:marBottom w:val="0"/>
                  <w:divBdr>
                    <w:top w:val="none" w:sz="0" w:space="0" w:color="auto"/>
                    <w:left w:val="none" w:sz="0" w:space="0" w:color="auto"/>
                    <w:bottom w:val="none" w:sz="0" w:space="0" w:color="auto"/>
                    <w:right w:val="none" w:sz="0" w:space="0" w:color="auto"/>
                  </w:divBdr>
                  <w:divsChild>
                    <w:div w:id="1315379614">
                      <w:marLeft w:val="0"/>
                      <w:marRight w:val="0"/>
                      <w:marTop w:val="0"/>
                      <w:marBottom w:val="0"/>
                      <w:divBdr>
                        <w:top w:val="none" w:sz="0" w:space="0" w:color="auto"/>
                        <w:left w:val="none" w:sz="0" w:space="0" w:color="auto"/>
                        <w:bottom w:val="none" w:sz="0" w:space="0" w:color="auto"/>
                        <w:right w:val="none" w:sz="0" w:space="0" w:color="auto"/>
                      </w:divBdr>
                      <w:divsChild>
                        <w:div w:id="1478112482">
                          <w:marLeft w:val="0"/>
                          <w:marRight w:val="0"/>
                          <w:marTop w:val="0"/>
                          <w:marBottom w:val="0"/>
                          <w:divBdr>
                            <w:top w:val="none" w:sz="0" w:space="0" w:color="auto"/>
                            <w:left w:val="none" w:sz="0" w:space="0" w:color="auto"/>
                            <w:bottom w:val="none" w:sz="0" w:space="0" w:color="auto"/>
                            <w:right w:val="none" w:sz="0" w:space="0" w:color="auto"/>
                          </w:divBdr>
                          <w:divsChild>
                            <w:div w:id="1224220720">
                              <w:marLeft w:val="0"/>
                              <w:marRight w:val="0"/>
                              <w:marTop w:val="0"/>
                              <w:marBottom w:val="0"/>
                              <w:divBdr>
                                <w:top w:val="none" w:sz="0" w:space="0" w:color="auto"/>
                                <w:left w:val="none" w:sz="0" w:space="0" w:color="auto"/>
                                <w:bottom w:val="none" w:sz="0" w:space="0" w:color="auto"/>
                                <w:right w:val="none" w:sz="0" w:space="0" w:color="auto"/>
                              </w:divBdr>
                              <w:divsChild>
                                <w:div w:id="1609701156">
                                  <w:marLeft w:val="0"/>
                                  <w:marRight w:val="0"/>
                                  <w:marTop w:val="0"/>
                                  <w:marBottom w:val="0"/>
                                  <w:divBdr>
                                    <w:top w:val="none" w:sz="0" w:space="0" w:color="auto"/>
                                    <w:left w:val="none" w:sz="0" w:space="0" w:color="auto"/>
                                    <w:bottom w:val="none" w:sz="0" w:space="0" w:color="auto"/>
                                    <w:right w:val="none" w:sz="0" w:space="0" w:color="auto"/>
                                  </w:divBdr>
                                  <w:divsChild>
                                    <w:div w:id="903099830">
                                      <w:marLeft w:val="0"/>
                                      <w:marRight w:val="0"/>
                                      <w:marTop w:val="0"/>
                                      <w:marBottom w:val="0"/>
                                      <w:divBdr>
                                        <w:top w:val="none" w:sz="0" w:space="0" w:color="auto"/>
                                        <w:left w:val="none" w:sz="0" w:space="0" w:color="auto"/>
                                        <w:bottom w:val="none" w:sz="0" w:space="0" w:color="auto"/>
                                        <w:right w:val="none" w:sz="0" w:space="0" w:color="auto"/>
                                      </w:divBdr>
                                    </w:div>
                                    <w:div w:id="504563333">
                                      <w:marLeft w:val="0"/>
                                      <w:marRight w:val="0"/>
                                      <w:marTop w:val="0"/>
                                      <w:marBottom w:val="0"/>
                                      <w:divBdr>
                                        <w:top w:val="none" w:sz="0" w:space="0" w:color="auto"/>
                                        <w:left w:val="none" w:sz="0" w:space="0" w:color="auto"/>
                                        <w:bottom w:val="none" w:sz="0" w:space="0" w:color="auto"/>
                                        <w:right w:val="none" w:sz="0" w:space="0" w:color="auto"/>
                                      </w:divBdr>
                                    </w:div>
                                    <w:div w:id="495075747">
                                      <w:marLeft w:val="0"/>
                                      <w:marRight w:val="0"/>
                                      <w:marTop w:val="0"/>
                                      <w:marBottom w:val="0"/>
                                      <w:divBdr>
                                        <w:top w:val="none" w:sz="0" w:space="0" w:color="auto"/>
                                        <w:left w:val="none" w:sz="0" w:space="0" w:color="auto"/>
                                        <w:bottom w:val="none" w:sz="0" w:space="0" w:color="auto"/>
                                        <w:right w:val="none" w:sz="0" w:space="0" w:color="auto"/>
                                      </w:divBdr>
                                    </w:div>
                                    <w:div w:id="484247380">
                                      <w:marLeft w:val="0"/>
                                      <w:marRight w:val="0"/>
                                      <w:marTop w:val="0"/>
                                      <w:marBottom w:val="0"/>
                                      <w:divBdr>
                                        <w:top w:val="none" w:sz="0" w:space="0" w:color="auto"/>
                                        <w:left w:val="none" w:sz="0" w:space="0" w:color="auto"/>
                                        <w:bottom w:val="none" w:sz="0" w:space="0" w:color="auto"/>
                                        <w:right w:val="none" w:sz="0" w:space="0" w:color="auto"/>
                                      </w:divBdr>
                                    </w:div>
                                    <w:div w:id="420495364">
                                      <w:marLeft w:val="0"/>
                                      <w:marRight w:val="0"/>
                                      <w:marTop w:val="0"/>
                                      <w:marBottom w:val="0"/>
                                      <w:divBdr>
                                        <w:top w:val="none" w:sz="0" w:space="0" w:color="auto"/>
                                        <w:left w:val="none" w:sz="0" w:space="0" w:color="auto"/>
                                        <w:bottom w:val="none" w:sz="0" w:space="0" w:color="auto"/>
                                        <w:right w:val="none" w:sz="0" w:space="0" w:color="auto"/>
                                      </w:divBdr>
                                    </w:div>
                                    <w:div w:id="72750634">
                                      <w:marLeft w:val="0"/>
                                      <w:marRight w:val="0"/>
                                      <w:marTop w:val="0"/>
                                      <w:marBottom w:val="0"/>
                                      <w:divBdr>
                                        <w:top w:val="none" w:sz="0" w:space="0" w:color="auto"/>
                                        <w:left w:val="none" w:sz="0" w:space="0" w:color="auto"/>
                                        <w:bottom w:val="none" w:sz="0" w:space="0" w:color="auto"/>
                                        <w:right w:val="none" w:sz="0" w:space="0" w:color="auto"/>
                                      </w:divBdr>
                                    </w:div>
                                    <w:div w:id="1306425260">
                                      <w:marLeft w:val="0"/>
                                      <w:marRight w:val="0"/>
                                      <w:marTop w:val="0"/>
                                      <w:marBottom w:val="0"/>
                                      <w:divBdr>
                                        <w:top w:val="none" w:sz="0" w:space="0" w:color="auto"/>
                                        <w:left w:val="none" w:sz="0" w:space="0" w:color="auto"/>
                                        <w:bottom w:val="none" w:sz="0" w:space="0" w:color="auto"/>
                                        <w:right w:val="none" w:sz="0" w:space="0" w:color="auto"/>
                                      </w:divBdr>
                                    </w:div>
                                    <w:div w:id="921138204">
                                      <w:marLeft w:val="0"/>
                                      <w:marRight w:val="0"/>
                                      <w:marTop w:val="0"/>
                                      <w:marBottom w:val="0"/>
                                      <w:divBdr>
                                        <w:top w:val="none" w:sz="0" w:space="0" w:color="auto"/>
                                        <w:left w:val="none" w:sz="0" w:space="0" w:color="auto"/>
                                        <w:bottom w:val="none" w:sz="0" w:space="0" w:color="auto"/>
                                        <w:right w:val="none" w:sz="0" w:space="0" w:color="auto"/>
                                      </w:divBdr>
                                    </w:div>
                                    <w:div w:id="2033610189">
                                      <w:marLeft w:val="0"/>
                                      <w:marRight w:val="0"/>
                                      <w:marTop w:val="0"/>
                                      <w:marBottom w:val="0"/>
                                      <w:divBdr>
                                        <w:top w:val="none" w:sz="0" w:space="0" w:color="auto"/>
                                        <w:left w:val="none" w:sz="0" w:space="0" w:color="auto"/>
                                        <w:bottom w:val="none" w:sz="0" w:space="0" w:color="auto"/>
                                        <w:right w:val="none" w:sz="0" w:space="0" w:color="auto"/>
                                      </w:divBdr>
                                    </w:div>
                                    <w:div w:id="749735006">
                                      <w:marLeft w:val="0"/>
                                      <w:marRight w:val="0"/>
                                      <w:marTop w:val="0"/>
                                      <w:marBottom w:val="0"/>
                                      <w:divBdr>
                                        <w:top w:val="none" w:sz="0" w:space="0" w:color="auto"/>
                                        <w:left w:val="none" w:sz="0" w:space="0" w:color="auto"/>
                                        <w:bottom w:val="none" w:sz="0" w:space="0" w:color="auto"/>
                                        <w:right w:val="none" w:sz="0" w:space="0" w:color="auto"/>
                                      </w:divBdr>
                                    </w:div>
                                    <w:div w:id="2112818080">
                                      <w:marLeft w:val="0"/>
                                      <w:marRight w:val="0"/>
                                      <w:marTop w:val="0"/>
                                      <w:marBottom w:val="0"/>
                                      <w:divBdr>
                                        <w:top w:val="none" w:sz="0" w:space="0" w:color="auto"/>
                                        <w:left w:val="none" w:sz="0" w:space="0" w:color="auto"/>
                                        <w:bottom w:val="none" w:sz="0" w:space="0" w:color="auto"/>
                                        <w:right w:val="none" w:sz="0" w:space="0" w:color="auto"/>
                                      </w:divBdr>
                                    </w:div>
                                    <w:div w:id="2141218723">
                                      <w:marLeft w:val="0"/>
                                      <w:marRight w:val="0"/>
                                      <w:marTop w:val="0"/>
                                      <w:marBottom w:val="0"/>
                                      <w:divBdr>
                                        <w:top w:val="none" w:sz="0" w:space="0" w:color="auto"/>
                                        <w:left w:val="none" w:sz="0" w:space="0" w:color="auto"/>
                                        <w:bottom w:val="none" w:sz="0" w:space="0" w:color="auto"/>
                                        <w:right w:val="none" w:sz="0" w:space="0" w:color="auto"/>
                                      </w:divBdr>
                                    </w:div>
                                    <w:div w:id="2296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254422">
      <w:bodyDiv w:val="1"/>
      <w:marLeft w:val="0"/>
      <w:marRight w:val="0"/>
      <w:marTop w:val="0"/>
      <w:marBottom w:val="0"/>
      <w:divBdr>
        <w:top w:val="none" w:sz="0" w:space="0" w:color="auto"/>
        <w:left w:val="none" w:sz="0" w:space="0" w:color="auto"/>
        <w:bottom w:val="none" w:sz="0" w:space="0" w:color="auto"/>
        <w:right w:val="none" w:sz="0" w:space="0" w:color="auto"/>
      </w:divBdr>
      <w:divsChild>
        <w:div w:id="648945533">
          <w:marLeft w:val="0"/>
          <w:marRight w:val="0"/>
          <w:marTop w:val="0"/>
          <w:marBottom w:val="0"/>
          <w:divBdr>
            <w:top w:val="none" w:sz="0" w:space="0" w:color="auto"/>
            <w:left w:val="none" w:sz="0" w:space="0" w:color="auto"/>
            <w:bottom w:val="none" w:sz="0" w:space="0" w:color="auto"/>
            <w:right w:val="none" w:sz="0" w:space="0" w:color="auto"/>
          </w:divBdr>
        </w:div>
      </w:divsChild>
    </w:div>
    <w:div w:id="699621496">
      <w:bodyDiv w:val="1"/>
      <w:marLeft w:val="0"/>
      <w:marRight w:val="0"/>
      <w:marTop w:val="0"/>
      <w:marBottom w:val="0"/>
      <w:divBdr>
        <w:top w:val="none" w:sz="0" w:space="0" w:color="auto"/>
        <w:left w:val="none" w:sz="0" w:space="0" w:color="auto"/>
        <w:bottom w:val="none" w:sz="0" w:space="0" w:color="auto"/>
        <w:right w:val="none" w:sz="0" w:space="0" w:color="auto"/>
      </w:divBdr>
      <w:divsChild>
        <w:div w:id="684131286">
          <w:marLeft w:val="0"/>
          <w:marRight w:val="0"/>
          <w:marTop w:val="0"/>
          <w:marBottom w:val="0"/>
          <w:divBdr>
            <w:top w:val="none" w:sz="0" w:space="0" w:color="auto"/>
            <w:left w:val="none" w:sz="0" w:space="0" w:color="auto"/>
            <w:bottom w:val="none" w:sz="0" w:space="0" w:color="auto"/>
            <w:right w:val="none" w:sz="0" w:space="0" w:color="auto"/>
          </w:divBdr>
        </w:div>
        <w:div w:id="904951417">
          <w:marLeft w:val="0"/>
          <w:marRight w:val="0"/>
          <w:marTop w:val="0"/>
          <w:marBottom w:val="0"/>
          <w:divBdr>
            <w:top w:val="none" w:sz="0" w:space="0" w:color="auto"/>
            <w:left w:val="none" w:sz="0" w:space="0" w:color="auto"/>
            <w:bottom w:val="none" w:sz="0" w:space="0" w:color="auto"/>
            <w:right w:val="none" w:sz="0" w:space="0" w:color="auto"/>
          </w:divBdr>
        </w:div>
      </w:divsChild>
    </w:div>
    <w:div w:id="1826584071">
      <w:bodyDiv w:val="1"/>
      <w:marLeft w:val="0"/>
      <w:marRight w:val="0"/>
      <w:marTop w:val="0"/>
      <w:marBottom w:val="0"/>
      <w:divBdr>
        <w:top w:val="none" w:sz="0" w:space="0" w:color="auto"/>
        <w:left w:val="none" w:sz="0" w:space="0" w:color="auto"/>
        <w:bottom w:val="none" w:sz="0" w:space="0" w:color="auto"/>
        <w:right w:val="none" w:sz="0" w:space="0" w:color="auto"/>
      </w:divBdr>
    </w:div>
    <w:div w:id="1887527513">
      <w:bodyDiv w:val="1"/>
      <w:marLeft w:val="0"/>
      <w:marRight w:val="0"/>
      <w:marTop w:val="0"/>
      <w:marBottom w:val="0"/>
      <w:divBdr>
        <w:top w:val="none" w:sz="0" w:space="0" w:color="auto"/>
        <w:left w:val="none" w:sz="0" w:space="0" w:color="auto"/>
        <w:bottom w:val="none" w:sz="0" w:space="0" w:color="auto"/>
        <w:right w:val="none" w:sz="0" w:space="0" w:color="auto"/>
      </w:divBdr>
      <w:divsChild>
        <w:div w:id="1620919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zputesnam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56752-72E7-42B5-8349-BF67F0CCB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5</Pages>
  <Words>9456</Words>
  <Characters>5390</Characters>
  <Application>Microsoft Office Word</Application>
  <DocSecurity>0</DocSecurity>
  <Lines>44</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Aizputes Nami</cp:lastModifiedBy>
  <cp:revision>19</cp:revision>
  <cp:lastPrinted>2025-06-04T05:53:00Z</cp:lastPrinted>
  <dcterms:created xsi:type="dcterms:W3CDTF">2025-09-24T14:06:00Z</dcterms:created>
  <dcterms:modified xsi:type="dcterms:W3CDTF">2026-07-29T13:00:00Z</dcterms:modified>
</cp:coreProperties>
</file>