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D607" w14:textId="77777777" w:rsidR="00970515" w:rsidRPr="00215447" w:rsidRDefault="003B4223" w:rsidP="00B0306A">
      <w:pPr>
        <w:jc w:val="center"/>
        <w:rPr>
          <w:rFonts w:asciiTheme="majorBidi" w:eastAsia="Calibri" w:hAnsiTheme="majorBidi" w:cstheme="majorBidi"/>
          <w:sz w:val="26"/>
          <w:szCs w:val="26"/>
        </w:rPr>
      </w:pPr>
      <w:bookmarkStart w:id="0" w:name="_Hlk222738050"/>
      <w:r w:rsidRPr="00215447">
        <w:rPr>
          <w:rFonts w:asciiTheme="majorBidi" w:eastAsia="Calibri" w:hAnsiTheme="majorBidi" w:cstheme="majorBidi"/>
          <w:sz w:val="26"/>
          <w:szCs w:val="26"/>
        </w:rPr>
        <w:t>BALVU NOVADA</w:t>
      </w:r>
    </w:p>
    <w:p w14:paraId="104378ED" w14:textId="77777777" w:rsidR="00970515" w:rsidRPr="00215447" w:rsidRDefault="003B4223" w:rsidP="00B0306A">
      <w:pPr>
        <w:jc w:val="center"/>
        <w:rPr>
          <w:rFonts w:asciiTheme="majorBidi" w:eastAsia="Calibri" w:hAnsiTheme="majorBidi" w:cstheme="majorBidi"/>
          <w:b/>
          <w:bCs/>
          <w:sz w:val="28"/>
          <w:szCs w:val="28"/>
        </w:rPr>
      </w:pPr>
      <w:r w:rsidRPr="00215447">
        <w:rPr>
          <w:rFonts w:asciiTheme="majorBidi" w:eastAsia="Calibri" w:hAnsiTheme="majorBidi" w:cstheme="majorBidi"/>
          <w:b/>
          <w:bCs/>
          <w:sz w:val="28"/>
          <w:szCs w:val="28"/>
        </w:rPr>
        <w:t>IEPIRKUMU KOMISIJA</w:t>
      </w:r>
    </w:p>
    <w:p w14:paraId="0782E049" w14:textId="77777777" w:rsidR="00970515" w:rsidRPr="00215447" w:rsidRDefault="003B4223" w:rsidP="00B0306A">
      <w:pPr>
        <w:pBdr>
          <w:bottom w:val="single" w:sz="12" w:space="1" w:color="auto"/>
        </w:pBdr>
        <w:jc w:val="center"/>
        <w:rPr>
          <w:rFonts w:asciiTheme="majorBidi" w:eastAsia="Calibri" w:hAnsiTheme="majorBidi" w:cstheme="majorBidi"/>
          <w:sz w:val="20"/>
          <w:szCs w:val="20"/>
        </w:rPr>
      </w:pPr>
      <w:r w:rsidRPr="00215447">
        <w:rPr>
          <w:rFonts w:asciiTheme="majorBidi" w:eastAsia="Calibri" w:hAnsiTheme="majorBidi" w:cstheme="majorBidi"/>
          <w:sz w:val="20"/>
          <w:szCs w:val="20"/>
        </w:rPr>
        <w:t xml:space="preserve">Bērzpils iela 1A, Balvi, Balvu nov., LV-4501, tālrunis 64520931, e-pasts </w:t>
      </w:r>
      <w:hyperlink r:id="rId8" w:history="1">
        <w:r w:rsidR="00970515" w:rsidRPr="00215447">
          <w:rPr>
            <w:rFonts w:asciiTheme="majorBidi" w:eastAsia="Calibri" w:hAnsiTheme="majorBidi" w:cstheme="majorBidi"/>
            <w:color w:val="0563C1"/>
            <w:sz w:val="20"/>
            <w:szCs w:val="20"/>
            <w:u w:val="single"/>
          </w:rPr>
          <w:t>dome@balvi.lv</w:t>
        </w:r>
      </w:hyperlink>
      <w:r w:rsidRPr="00215447">
        <w:rPr>
          <w:rFonts w:asciiTheme="majorBidi" w:eastAsia="Calibri" w:hAnsiTheme="majorBidi" w:cstheme="majorBidi"/>
          <w:sz w:val="20"/>
          <w:szCs w:val="20"/>
        </w:rPr>
        <w:t xml:space="preserve"> </w:t>
      </w:r>
    </w:p>
    <w:p w14:paraId="42E30F3C" w14:textId="77777777" w:rsidR="00970515" w:rsidRPr="00215447" w:rsidRDefault="00970515" w:rsidP="0053720C">
      <w:pPr>
        <w:jc w:val="center"/>
        <w:rPr>
          <w:rFonts w:eastAsia="Calibri"/>
        </w:rPr>
      </w:pPr>
    </w:p>
    <w:p w14:paraId="1BCC4BEA" w14:textId="77777777" w:rsidR="00970515" w:rsidRPr="00215447" w:rsidRDefault="003B4223" w:rsidP="0053720C">
      <w:pPr>
        <w:jc w:val="right"/>
        <w:rPr>
          <w:rFonts w:eastAsia="Calibri"/>
          <w:b/>
          <w:bCs/>
        </w:rPr>
      </w:pPr>
      <w:r w:rsidRPr="00215447">
        <w:rPr>
          <w:b/>
          <w:bCs/>
        </w:rPr>
        <w:t>APSTIPRINĀTS</w:t>
      </w:r>
    </w:p>
    <w:p w14:paraId="0788FEB1" w14:textId="77777777" w:rsidR="00970515" w:rsidRPr="00215447" w:rsidRDefault="003B4223" w:rsidP="0053720C">
      <w:pPr>
        <w:jc w:val="right"/>
      </w:pPr>
      <w:r w:rsidRPr="00215447">
        <w:t>Iepirkumu komisijas</w:t>
      </w:r>
    </w:p>
    <w:p w14:paraId="2D9F85FF" w14:textId="31E0C19A" w:rsidR="00970515" w:rsidRPr="00215447" w:rsidRDefault="003B4223" w:rsidP="0053720C">
      <w:pPr>
        <w:jc w:val="right"/>
        <w:rPr>
          <w:rFonts w:eastAsia="Calibri"/>
          <w:bCs/>
        </w:rPr>
      </w:pPr>
      <w:r>
        <w:rPr>
          <w:rFonts w:eastAsia="Calibri"/>
          <w:bCs/>
        </w:rPr>
        <w:t>202</w:t>
      </w:r>
      <w:r w:rsidR="00580E7B">
        <w:rPr>
          <w:rFonts w:eastAsia="Calibri"/>
          <w:bCs/>
        </w:rPr>
        <w:t>6</w:t>
      </w:r>
      <w:r>
        <w:rPr>
          <w:rFonts w:eastAsia="Calibri"/>
          <w:bCs/>
        </w:rPr>
        <w:t xml:space="preserve">.gada </w:t>
      </w:r>
      <w:r w:rsidR="00D348FF">
        <w:rPr>
          <w:rFonts w:eastAsia="Calibri"/>
          <w:bCs/>
        </w:rPr>
        <w:t>29</w:t>
      </w:r>
      <w:r w:rsidR="00580E7B" w:rsidRPr="00134199">
        <w:rPr>
          <w:rFonts w:eastAsia="Calibri"/>
          <w:bCs/>
        </w:rPr>
        <w:t>.</w:t>
      </w:r>
      <w:r w:rsidR="00F323FF">
        <w:rPr>
          <w:rFonts w:eastAsia="Calibri"/>
          <w:bCs/>
        </w:rPr>
        <w:t>jū</w:t>
      </w:r>
      <w:r w:rsidR="00D3157E">
        <w:rPr>
          <w:rFonts w:eastAsia="Calibri"/>
          <w:bCs/>
        </w:rPr>
        <w:t>l</w:t>
      </w:r>
      <w:r w:rsidR="00F323FF">
        <w:rPr>
          <w:rFonts w:eastAsia="Calibri"/>
          <w:bCs/>
        </w:rPr>
        <w:t>ija</w:t>
      </w:r>
      <w:r w:rsidR="00CB224D">
        <w:rPr>
          <w:rFonts w:eastAsia="Calibri"/>
          <w:bCs/>
        </w:rPr>
        <w:t xml:space="preserve"> </w:t>
      </w:r>
      <w:r w:rsidRPr="00215447">
        <w:rPr>
          <w:rFonts w:eastAsia="Calibri"/>
          <w:bCs/>
        </w:rPr>
        <w:t>sēdē</w:t>
      </w:r>
    </w:p>
    <w:p w14:paraId="5BE45C3B" w14:textId="77777777" w:rsidR="00970515" w:rsidRPr="00215447" w:rsidRDefault="003B4223" w:rsidP="0053720C">
      <w:pPr>
        <w:jc w:val="right"/>
        <w:rPr>
          <w:rFonts w:eastAsia="Calibri"/>
          <w:bCs/>
        </w:rPr>
      </w:pPr>
      <w:r w:rsidRPr="00215447">
        <w:rPr>
          <w:rFonts w:eastAsia="Calibri"/>
          <w:bCs/>
        </w:rPr>
        <w:t>(protokols Nr.</w:t>
      </w:r>
      <w:r w:rsidR="00AD4371" w:rsidRPr="00215447">
        <w:rPr>
          <w:rFonts w:eastAsia="Calibri"/>
          <w:bCs/>
        </w:rPr>
        <w:t>1</w:t>
      </w:r>
      <w:r w:rsidRPr="00215447">
        <w:rPr>
          <w:rFonts w:eastAsia="Calibri"/>
          <w:bCs/>
        </w:rPr>
        <w:t>)</w:t>
      </w:r>
    </w:p>
    <w:p w14:paraId="62B3200B" w14:textId="77777777" w:rsidR="00970515" w:rsidRPr="00215447" w:rsidRDefault="00970515" w:rsidP="0053720C">
      <w:pPr>
        <w:jc w:val="center"/>
      </w:pPr>
    </w:p>
    <w:p w14:paraId="0CE13352" w14:textId="77777777" w:rsidR="00970515" w:rsidRPr="00215447" w:rsidRDefault="00970515" w:rsidP="0053720C">
      <w:pPr>
        <w:jc w:val="center"/>
      </w:pPr>
    </w:p>
    <w:p w14:paraId="367A84CA" w14:textId="77777777" w:rsidR="00970515" w:rsidRPr="00215447" w:rsidRDefault="00970515" w:rsidP="0053720C">
      <w:pPr>
        <w:jc w:val="center"/>
      </w:pPr>
    </w:p>
    <w:p w14:paraId="15451579" w14:textId="77777777" w:rsidR="009B34AB" w:rsidRPr="00215447" w:rsidRDefault="009B34AB" w:rsidP="0053720C">
      <w:pPr>
        <w:jc w:val="center"/>
      </w:pPr>
    </w:p>
    <w:p w14:paraId="16557F81" w14:textId="77777777" w:rsidR="00970515" w:rsidRPr="00215447" w:rsidRDefault="00970515" w:rsidP="0053720C">
      <w:pPr>
        <w:jc w:val="center"/>
      </w:pPr>
    </w:p>
    <w:p w14:paraId="69092258" w14:textId="77777777" w:rsidR="00970515" w:rsidRPr="00215447" w:rsidRDefault="00970515" w:rsidP="0053720C">
      <w:pPr>
        <w:jc w:val="center"/>
      </w:pPr>
    </w:p>
    <w:p w14:paraId="1E7789CC" w14:textId="77777777" w:rsidR="00970515" w:rsidRPr="00215447" w:rsidRDefault="00970515" w:rsidP="0053720C">
      <w:pPr>
        <w:jc w:val="center"/>
      </w:pPr>
    </w:p>
    <w:p w14:paraId="6AEE2C4D" w14:textId="77777777" w:rsidR="00970515" w:rsidRPr="00215447" w:rsidRDefault="00970515" w:rsidP="0053720C">
      <w:pPr>
        <w:jc w:val="center"/>
      </w:pPr>
    </w:p>
    <w:p w14:paraId="4E2673F8" w14:textId="77777777" w:rsidR="00970515" w:rsidRPr="00215447" w:rsidRDefault="003B4223" w:rsidP="0053720C">
      <w:pPr>
        <w:jc w:val="center"/>
        <w:rPr>
          <w:b/>
          <w:bCs/>
          <w:sz w:val="36"/>
          <w:szCs w:val="36"/>
        </w:rPr>
      </w:pPr>
      <w:r w:rsidRPr="00215447">
        <w:rPr>
          <w:b/>
          <w:bCs/>
          <w:sz w:val="36"/>
          <w:szCs w:val="36"/>
        </w:rPr>
        <w:t>Publisko iepirkumu likuma 9.panta kārtībā organizētā iepirkuma</w:t>
      </w:r>
      <w:bookmarkStart w:id="1" w:name="_Hlk514408588"/>
    </w:p>
    <w:p w14:paraId="343BBD72" w14:textId="77777777" w:rsidR="00970515" w:rsidRPr="00215447" w:rsidRDefault="00970515" w:rsidP="0053720C">
      <w:pPr>
        <w:jc w:val="center"/>
      </w:pPr>
    </w:p>
    <w:bookmarkEnd w:id="1"/>
    <w:p w14:paraId="72DF9BC6" w14:textId="7681CE22" w:rsidR="00970515" w:rsidRPr="00215447" w:rsidRDefault="003B4223" w:rsidP="00580E7B">
      <w:pPr>
        <w:jc w:val="center"/>
        <w:rPr>
          <w:b/>
          <w:bCs/>
          <w:sz w:val="40"/>
          <w:szCs w:val="40"/>
        </w:rPr>
      </w:pPr>
      <w:r w:rsidRPr="00215447">
        <w:rPr>
          <w:b/>
          <w:bCs/>
          <w:sz w:val="40"/>
          <w:szCs w:val="40"/>
          <w:lang w:eastAsia="lv-LV"/>
        </w:rPr>
        <w:t>“</w:t>
      </w:r>
      <w:bookmarkStart w:id="2" w:name="_Hlk230007096"/>
      <w:r w:rsidR="008F7042" w:rsidRPr="008F7042">
        <w:rPr>
          <w:b/>
          <w:bCs/>
          <w:sz w:val="40"/>
          <w:szCs w:val="40"/>
        </w:rPr>
        <w:t>Ēkas, Raiņa ielā 52, Balvos, jumta remonts</w:t>
      </w:r>
      <w:bookmarkEnd w:id="2"/>
      <w:r w:rsidRPr="00215447">
        <w:rPr>
          <w:b/>
          <w:bCs/>
          <w:sz w:val="40"/>
          <w:szCs w:val="40"/>
        </w:rPr>
        <w:t>”</w:t>
      </w:r>
    </w:p>
    <w:p w14:paraId="0767E136" w14:textId="77777777" w:rsidR="002403AC" w:rsidRPr="00215447" w:rsidRDefault="002403AC" w:rsidP="0053720C">
      <w:pPr>
        <w:jc w:val="center"/>
        <w:rPr>
          <w:lang w:eastAsia="lv-LV"/>
        </w:rPr>
      </w:pPr>
    </w:p>
    <w:p w14:paraId="373785D9" w14:textId="39DDC639" w:rsidR="00970515" w:rsidRPr="00215447" w:rsidRDefault="003B4223" w:rsidP="0053720C">
      <w:pPr>
        <w:jc w:val="center"/>
        <w:rPr>
          <w:b/>
          <w:bCs/>
          <w:sz w:val="36"/>
          <w:szCs w:val="36"/>
          <w:lang w:eastAsia="lv-LV"/>
        </w:rPr>
      </w:pPr>
      <w:r w:rsidRPr="00215447">
        <w:rPr>
          <w:b/>
          <w:bCs/>
          <w:sz w:val="36"/>
          <w:szCs w:val="36"/>
          <w:lang w:eastAsia="lv-LV"/>
        </w:rPr>
        <w:t>(</w:t>
      </w:r>
      <w:proofErr w:type="spellStart"/>
      <w:r w:rsidRPr="00215447">
        <w:rPr>
          <w:b/>
          <w:bCs/>
          <w:sz w:val="36"/>
          <w:szCs w:val="36"/>
          <w:lang w:eastAsia="lv-LV"/>
        </w:rPr>
        <w:t>ID.Nr.BNP</w:t>
      </w:r>
      <w:proofErr w:type="spellEnd"/>
      <w:r w:rsidRPr="00215447">
        <w:rPr>
          <w:b/>
          <w:bCs/>
          <w:sz w:val="36"/>
          <w:szCs w:val="36"/>
          <w:lang w:eastAsia="lv-LV"/>
        </w:rPr>
        <w:t xml:space="preserve"> 202</w:t>
      </w:r>
      <w:r w:rsidR="00580E7B">
        <w:rPr>
          <w:b/>
          <w:bCs/>
          <w:sz w:val="36"/>
          <w:szCs w:val="36"/>
          <w:lang w:eastAsia="lv-LV"/>
        </w:rPr>
        <w:t>6/</w:t>
      </w:r>
      <w:r w:rsidR="00D348FF">
        <w:rPr>
          <w:b/>
          <w:bCs/>
          <w:sz w:val="36"/>
          <w:szCs w:val="36"/>
          <w:lang w:eastAsia="lv-LV"/>
        </w:rPr>
        <w:t>52</w:t>
      </w:r>
      <w:r w:rsidRPr="00215447">
        <w:rPr>
          <w:b/>
          <w:bCs/>
          <w:sz w:val="36"/>
          <w:szCs w:val="36"/>
          <w:lang w:eastAsia="lv-LV"/>
        </w:rPr>
        <w:t>)</w:t>
      </w:r>
    </w:p>
    <w:p w14:paraId="68169645" w14:textId="77777777" w:rsidR="00970515" w:rsidRPr="00215447" w:rsidRDefault="00970515" w:rsidP="0053720C">
      <w:pPr>
        <w:jc w:val="center"/>
        <w:rPr>
          <w:lang w:eastAsia="lv-LV"/>
        </w:rPr>
      </w:pPr>
    </w:p>
    <w:p w14:paraId="458FB6FF" w14:textId="77777777" w:rsidR="00970515" w:rsidRPr="00215447" w:rsidRDefault="00970515" w:rsidP="0053720C">
      <w:pPr>
        <w:jc w:val="center"/>
        <w:rPr>
          <w:lang w:eastAsia="lv-LV"/>
        </w:rPr>
      </w:pPr>
    </w:p>
    <w:p w14:paraId="356C3DFD" w14:textId="77777777" w:rsidR="00970515" w:rsidRPr="00215447" w:rsidRDefault="003B4223" w:rsidP="0053720C">
      <w:pPr>
        <w:jc w:val="center"/>
        <w:rPr>
          <w:b/>
          <w:bCs/>
          <w:sz w:val="36"/>
          <w:szCs w:val="36"/>
          <w:lang w:eastAsia="lv-LV"/>
        </w:rPr>
      </w:pPr>
      <w:r w:rsidRPr="00215447">
        <w:rPr>
          <w:b/>
          <w:bCs/>
          <w:sz w:val="36"/>
          <w:szCs w:val="36"/>
          <w:lang w:eastAsia="lv-LV"/>
        </w:rPr>
        <w:t>NOLIKUMS</w:t>
      </w:r>
    </w:p>
    <w:p w14:paraId="1492D53A" w14:textId="77777777" w:rsidR="00970515" w:rsidRPr="00215447" w:rsidRDefault="00970515" w:rsidP="0053720C">
      <w:pPr>
        <w:jc w:val="center"/>
      </w:pPr>
    </w:p>
    <w:p w14:paraId="600ABC07" w14:textId="77777777" w:rsidR="009B34AB" w:rsidRPr="00215447" w:rsidRDefault="009B34AB" w:rsidP="0053720C">
      <w:pPr>
        <w:jc w:val="center"/>
      </w:pPr>
    </w:p>
    <w:p w14:paraId="16DC4DF5" w14:textId="77777777" w:rsidR="009B34AB" w:rsidRPr="00215447" w:rsidRDefault="009B34AB" w:rsidP="0053720C">
      <w:pPr>
        <w:jc w:val="center"/>
      </w:pPr>
    </w:p>
    <w:p w14:paraId="1CA77BAF" w14:textId="77777777" w:rsidR="009B34AB" w:rsidRPr="00215447" w:rsidRDefault="009B34AB" w:rsidP="0053720C">
      <w:pPr>
        <w:jc w:val="center"/>
      </w:pPr>
    </w:p>
    <w:p w14:paraId="6040AD95" w14:textId="77777777" w:rsidR="00970515" w:rsidRPr="00215447" w:rsidRDefault="00970515" w:rsidP="0053720C">
      <w:pPr>
        <w:jc w:val="center"/>
      </w:pPr>
    </w:p>
    <w:p w14:paraId="2C501222" w14:textId="77777777" w:rsidR="007F1D1C" w:rsidRPr="00215447" w:rsidRDefault="007F1D1C" w:rsidP="0053720C">
      <w:pPr>
        <w:jc w:val="center"/>
        <w:rPr>
          <w:lang w:eastAsia="lv-LV"/>
        </w:rPr>
      </w:pPr>
    </w:p>
    <w:p w14:paraId="16D47680" w14:textId="77777777" w:rsidR="007F1D1C" w:rsidRPr="00215447" w:rsidRDefault="007F1D1C" w:rsidP="0053720C">
      <w:pPr>
        <w:jc w:val="center"/>
        <w:rPr>
          <w:lang w:eastAsia="lv-LV"/>
        </w:rPr>
      </w:pPr>
    </w:p>
    <w:p w14:paraId="6FD2BF4C" w14:textId="77777777" w:rsidR="007F1D1C" w:rsidRPr="00215447" w:rsidRDefault="007F1D1C" w:rsidP="0053720C">
      <w:pPr>
        <w:jc w:val="center"/>
        <w:rPr>
          <w:lang w:eastAsia="lv-LV"/>
        </w:rPr>
      </w:pPr>
    </w:p>
    <w:p w14:paraId="0301CCA9" w14:textId="77777777" w:rsidR="003665B4" w:rsidRPr="00215447" w:rsidRDefault="003665B4" w:rsidP="0053720C">
      <w:pPr>
        <w:jc w:val="center"/>
        <w:rPr>
          <w:lang w:eastAsia="lv-LV"/>
        </w:rPr>
      </w:pPr>
    </w:p>
    <w:p w14:paraId="77152138" w14:textId="77777777" w:rsidR="003665B4" w:rsidRPr="00215447" w:rsidRDefault="003665B4" w:rsidP="0053720C">
      <w:pPr>
        <w:jc w:val="center"/>
        <w:rPr>
          <w:lang w:eastAsia="lv-LV"/>
        </w:rPr>
      </w:pPr>
    </w:p>
    <w:p w14:paraId="00A85989" w14:textId="77777777" w:rsidR="003665B4" w:rsidRPr="00215447" w:rsidRDefault="003665B4" w:rsidP="0053720C">
      <w:pPr>
        <w:jc w:val="center"/>
        <w:rPr>
          <w:lang w:eastAsia="lv-LV"/>
        </w:rPr>
      </w:pPr>
    </w:p>
    <w:p w14:paraId="557F8E72" w14:textId="77777777" w:rsidR="003665B4" w:rsidRPr="00215447" w:rsidRDefault="003665B4" w:rsidP="0053720C">
      <w:pPr>
        <w:jc w:val="center"/>
        <w:rPr>
          <w:lang w:eastAsia="lv-LV"/>
        </w:rPr>
      </w:pPr>
    </w:p>
    <w:p w14:paraId="198895AB" w14:textId="77777777" w:rsidR="000178D3" w:rsidRPr="00215447" w:rsidRDefault="000178D3" w:rsidP="0053720C">
      <w:pPr>
        <w:jc w:val="center"/>
        <w:rPr>
          <w:lang w:eastAsia="lv-LV"/>
        </w:rPr>
      </w:pPr>
    </w:p>
    <w:p w14:paraId="27E26F6E" w14:textId="77777777" w:rsidR="000178D3" w:rsidRPr="00215447" w:rsidRDefault="000178D3" w:rsidP="0053720C">
      <w:pPr>
        <w:jc w:val="center"/>
        <w:rPr>
          <w:lang w:eastAsia="lv-LV"/>
        </w:rPr>
      </w:pPr>
    </w:p>
    <w:p w14:paraId="34D98C2E" w14:textId="77777777" w:rsidR="000178D3" w:rsidRPr="00215447" w:rsidRDefault="000178D3" w:rsidP="0053720C">
      <w:pPr>
        <w:jc w:val="center"/>
        <w:rPr>
          <w:lang w:eastAsia="lv-LV"/>
        </w:rPr>
      </w:pPr>
    </w:p>
    <w:p w14:paraId="18E3838D" w14:textId="77777777" w:rsidR="00CF2113" w:rsidRPr="00215447" w:rsidRDefault="00CF2113" w:rsidP="0053720C">
      <w:pPr>
        <w:jc w:val="center"/>
        <w:rPr>
          <w:lang w:eastAsia="lv-LV"/>
        </w:rPr>
      </w:pPr>
    </w:p>
    <w:p w14:paraId="6B3A6C98" w14:textId="77777777" w:rsidR="000178D3" w:rsidRDefault="000178D3" w:rsidP="0053720C">
      <w:pPr>
        <w:jc w:val="center"/>
        <w:rPr>
          <w:lang w:eastAsia="lv-LV"/>
        </w:rPr>
      </w:pPr>
    </w:p>
    <w:p w14:paraId="6A843A11" w14:textId="77777777" w:rsidR="00D348FF" w:rsidRDefault="00D348FF" w:rsidP="0053720C">
      <w:pPr>
        <w:jc w:val="center"/>
        <w:rPr>
          <w:lang w:eastAsia="lv-LV"/>
        </w:rPr>
      </w:pPr>
    </w:p>
    <w:p w14:paraId="44F9033D" w14:textId="77777777" w:rsidR="00D348FF" w:rsidRDefault="00D348FF" w:rsidP="0053720C">
      <w:pPr>
        <w:jc w:val="center"/>
        <w:rPr>
          <w:lang w:eastAsia="lv-LV"/>
        </w:rPr>
      </w:pPr>
    </w:p>
    <w:p w14:paraId="710577D8" w14:textId="77777777" w:rsidR="00D348FF" w:rsidRDefault="00D348FF" w:rsidP="0053720C">
      <w:pPr>
        <w:jc w:val="center"/>
        <w:rPr>
          <w:lang w:eastAsia="lv-LV"/>
        </w:rPr>
      </w:pPr>
    </w:p>
    <w:p w14:paraId="419F1C91" w14:textId="77777777" w:rsidR="00D348FF" w:rsidRDefault="00D348FF" w:rsidP="0053720C">
      <w:pPr>
        <w:jc w:val="center"/>
        <w:rPr>
          <w:lang w:eastAsia="lv-LV"/>
        </w:rPr>
      </w:pPr>
    </w:p>
    <w:p w14:paraId="31BD0921" w14:textId="77777777" w:rsidR="00D348FF" w:rsidRPr="00215447" w:rsidRDefault="00D348FF" w:rsidP="0053720C">
      <w:pPr>
        <w:jc w:val="center"/>
        <w:rPr>
          <w:lang w:eastAsia="lv-LV"/>
        </w:rPr>
      </w:pPr>
    </w:p>
    <w:p w14:paraId="3B650226" w14:textId="3ACBE7A9" w:rsidR="00970515" w:rsidRPr="00215447" w:rsidRDefault="003B4223" w:rsidP="0053720C">
      <w:pPr>
        <w:jc w:val="center"/>
        <w:rPr>
          <w:sz w:val="28"/>
          <w:szCs w:val="28"/>
          <w:lang w:eastAsia="lv-LV"/>
        </w:rPr>
      </w:pPr>
      <w:r w:rsidRPr="00215447">
        <w:rPr>
          <w:sz w:val="28"/>
          <w:szCs w:val="28"/>
          <w:lang w:eastAsia="lv-LV"/>
        </w:rPr>
        <w:t>Balvos</w:t>
      </w:r>
      <w:r w:rsidR="00D3157E">
        <w:rPr>
          <w:sz w:val="28"/>
          <w:szCs w:val="28"/>
          <w:lang w:eastAsia="lv-LV"/>
        </w:rPr>
        <w:t>, Balvu novadā</w:t>
      </w:r>
    </w:p>
    <w:p w14:paraId="2D103A42" w14:textId="394E1485" w:rsidR="00970515" w:rsidRPr="00215447" w:rsidRDefault="003B4223" w:rsidP="0053720C">
      <w:pPr>
        <w:jc w:val="center"/>
        <w:rPr>
          <w:sz w:val="28"/>
          <w:szCs w:val="28"/>
          <w:lang w:eastAsia="lv-LV"/>
        </w:rPr>
      </w:pPr>
      <w:r w:rsidRPr="00215447">
        <w:rPr>
          <w:sz w:val="28"/>
          <w:szCs w:val="28"/>
          <w:lang w:eastAsia="lv-LV"/>
        </w:rPr>
        <w:t>202</w:t>
      </w:r>
      <w:r w:rsidR="00580E7B">
        <w:rPr>
          <w:sz w:val="28"/>
          <w:szCs w:val="28"/>
          <w:lang w:eastAsia="lv-LV"/>
        </w:rPr>
        <w:t>6</w:t>
      </w:r>
    </w:p>
    <w:p w14:paraId="6297B045" w14:textId="77777777" w:rsidR="001C17B6" w:rsidRPr="00215447" w:rsidRDefault="003B4223" w:rsidP="00107681">
      <w:pPr>
        <w:suppressAutoHyphens w:val="0"/>
        <w:spacing w:line="276" w:lineRule="auto"/>
        <w:jc w:val="center"/>
        <w:rPr>
          <w:bCs/>
        </w:rPr>
      </w:pPr>
      <w:r w:rsidRPr="00215447">
        <w:rPr>
          <w:rFonts w:eastAsia="Calibri"/>
          <w:sz w:val="22"/>
          <w:szCs w:val="22"/>
        </w:rPr>
        <w:br w:type="page"/>
      </w:r>
      <w:r w:rsidR="00BC0519" w:rsidRPr="00215447">
        <w:rPr>
          <w:b/>
        </w:rPr>
        <w:lastRenderedPageBreak/>
        <w:t>VISPĀRĒJIE NOTEIKUMI</w:t>
      </w:r>
    </w:p>
    <w:p w14:paraId="70522D0B" w14:textId="77777777" w:rsidR="003F7936" w:rsidRPr="00215447" w:rsidRDefault="003F7936" w:rsidP="00107681">
      <w:pPr>
        <w:pStyle w:val="Pamatteksts3"/>
        <w:spacing w:after="0" w:line="276" w:lineRule="auto"/>
        <w:jc w:val="both"/>
        <w:rPr>
          <w:sz w:val="24"/>
          <w:szCs w:val="24"/>
        </w:rPr>
      </w:pPr>
    </w:p>
    <w:p w14:paraId="1B96E101" w14:textId="77777777" w:rsidR="001C17B6"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Iepirkuma priekšmets</w:t>
      </w:r>
    </w:p>
    <w:p w14:paraId="0642AD52" w14:textId="28B764A7" w:rsidR="00A9524E" w:rsidRPr="00215447" w:rsidRDefault="008F7042" w:rsidP="00107681">
      <w:pPr>
        <w:pStyle w:val="Sarakstarindkopa"/>
        <w:numPr>
          <w:ilvl w:val="1"/>
          <w:numId w:val="4"/>
        </w:numPr>
        <w:spacing w:line="276" w:lineRule="auto"/>
        <w:jc w:val="both"/>
      </w:pPr>
      <w:bookmarkStart w:id="3" w:name="_Hlk172203464"/>
      <w:r>
        <w:t>Jumta remonts ēkai Raiņa ielā 52, Balvos,</w:t>
      </w:r>
      <w:r w:rsidR="00107681">
        <w:t xml:space="preserve"> </w:t>
      </w:r>
      <w:r w:rsidR="00306893" w:rsidRPr="006112E7">
        <w:t>atbilstoši Tehniskajai specifikācijai</w:t>
      </w:r>
      <w:bookmarkEnd w:id="3"/>
      <w:r w:rsidR="00306893" w:rsidRPr="00215447">
        <w:t xml:space="preserve"> (skat. 1.pielikumu)</w:t>
      </w:r>
      <w:r w:rsidR="00107681">
        <w:t xml:space="preserve">. </w:t>
      </w:r>
    </w:p>
    <w:p w14:paraId="4B275528" w14:textId="1A8651D5" w:rsidR="00FE4008" w:rsidRDefault="003B4223" w:rsidP="00107681">
      <w:pPr>
        <w:pStyle w:val="Pamatteksts3"/>
        <w:numPr>
          <w:ilvl w:val="1"/>
          <w:numId w:val="4"/>
        </w:numPr>
        <w:spacing w:after="0" w:line="276" w:lineRule="auto"/>
        <w:ind w:left="426"/>
        <w:jc w:val="both"/>
        <w:rPr>
          <w:sz w:val="24"/>
          <w:szCs w:val="24"/>
        </w:rPr>
      </w:pPr>
      <w:r w:rsidRPr="00107681">
        <w:rPr>
          <w:sz w:val="24"/>
          <w:szCs w:val="24"/>
        </w:rPr>
        <w:t>Galvenais CPV kods –</w:t>
      </w:r>
      <w:r w:rsidR="00107681">
        <w:rPr>
          <w:sz w:val="24"/>
          <w:szCs w:val="24"/>
        </w:rPr>
        <w:t xml:space="preserve"> </w:t>
      </w:r>
      <w:r w:rsidR="00FE4008" w:rsidRPr="00FE4008">
        <w:rPr>
          <w:sz w:val="24"/>
          <w:szCs w:val="24"/>
        </w:rPr>
        <w:t>45000000-7</w:t>
      </w:r>
      <w:r w:rsidR="00FE4008">
        <w:rPr>
          <w:sz w:val="24"/>
          <w:szCs w:val="24"/>
        </w:rPr>
        <w:t xml:space="preserve"> (Celtniecības darbi)</w:t>
      </w:r>
    </w:p>
    <w:p w14:paraId="6166CDE1" w14:textId="6491BABC" w:rsidR="00CC4394" w:rsidRPr="00107681" w:rsidRDefault="00FE4008" w:rsidP="00107681">
      <w:pPr>
        <w:pStyle w:val="Pamatteksts3"/>
        <w:numPr>
          <w:ilvl w:val="1"/>
          <w:numId w:val="4"/>
        </w:numPr>
        <w:spacing w:after="0" w:line="276" w:lineRule="auto"/>
        <w:ind w:left="426"/>
        <w:jc w:val="both"/>
        <w:rPr>
          <w:sz w:val="24"/>
          <w:szCs w:val="24"/>
        </w:rPr>
      </w:pPr>
      <w:r>
        <w:rPr>
          <w:sz w:val="24"/>
          <w:szCs w:val="24"/>
        </w:rPr>
        <w:t xml:space="preserve">CPV </w:t>
      </w:r>
      <w:proofErr w:type="spellStart"/>
      <w:r>
        <w:rPr>
          <w:sz w:val="24"/>
          <w:szCs w:val="24"/>
        </w:rPr>
        <w:t>papildkods</w:t>
      </w:r>
      <w:proofErr w:type="spellEnd"/>
      <w:r>
        <w:rPr>
          <w:sz w:val="24"/>
          <w:szCs w:val="24"/>
        </w:rPr>
        <w:t xml:space="preserve"> - </w:t>
      </w:r>
      <w:r w:rsidR="008F7042" w:rsidRPr="008F7042">
        <w:rPr>
          <w:sz w:val="24"/>
          <w:szCs w:val="24"/>
        </w:rPr>
        <w:t xml:space="preserve">45261910-6 </w:t>
      </w:r>
      <w:r w:rsidR="00107681" w:rsidRPr="00107681">
        <w:rPr>
          <w:sz w:val="24"/>
          <w:szCs w:val="24"/>
        </w:rPr>
        <w:t>(</w:t>
      </w:r>
      <w:r w:rsidR="008F7042">
        <w:rPr>
          <w:sz w:val="24"/>
          <w:szCs w:val="24"/>
        </w:rPr>
        <w:t>Jumtu remonts</w:t>
      </w:r>
      <w:r w:rsidR="00107681" w:rsidRPr="00107681">
        <w:rPr>
          <w:sz w:val="24"/>
          <w:szCs w:val="24"/>
        </w:rPr>
        <w:t>)</w:t>
      </w:r>
    </w:p>
    <w:p w14:paraId="3FF522A1" w14:textId="77777777" w:rsidR="00CF3EAE" w:rsidRPr="00215447" w:rsidRDefault="003B4223" w:rsidP="00107681">
      <w:pPr>
        <w:pStyle w:val="Pamatteksts3"/>
        <w:numPr>
          <w:ilvl w:val="1"/>
          <w:numId w:val="4"/>
        </w:numPr>
        <w:spacing w:after="0" w:line="276" w:lineRule="auto"/>
        <w:jc w:val="both"/>
        <w:rPr>
          <w:sz w:val="24"/>
          <w:szCs w:val="24"/>
        </w:rPr>
      </w:pPr>
      <w:r w:rsidRPr="00215447">
        <w:rPr>
          <w:sz w:val="24"/>
          <w:szCs w:val="24"/>
        </w:rPr>
        <w:t>Objekt</w:t>
      </w:r>
      <w:r w:rsidR="00CC4394">
        <w:rPr>
          <w:sz w:val="24"/>
          <w:szCs w:val="24"/>
        </w:rPr>
        <w:t>a</w:t>
      </w:r>
      <w:r w:rsidRPr="00215447">
        <w:rPr>
          <w:sz w:val="24"/>
          <w:szCs w:val="24"/>
        </w:rPr>
        <w:t xml:space="preserve"> apskati var veikt darba dienās, pirms tam, sazinoties ar iepirkuma nolikuma (turpmāk – </w:t>
      </w:r>
      <w:r w:rsidRPr="00D3157E">
        <w:rPr>
          <w:b/>
          <w:bCs/>
          <w:sz w:val="24"/>
          <w:szCs w:val="24"/>
        </w:rPr>
        <w:t>Nolikums</w:t>
      </w:r>
      <w:r w:rsidRPr="00215447">
        <w:rPr>
          <w:sz w:val="24"/>
          <w:szCs w:val="24"/>
        </w:rPr>
        <w:t>) 3.3.2.punktā norādīto kontaktpersonu.</w:t>
      </w:r>
    </w:p>
    <w:p w14:paraId="3A3E57ED" w14:textId="77777777" w:rsidR="009E30C4" w:rsidRPr="00215447" w:rsidRDefault="009E30C4" w:rsidP="00107681">
      <w:pPr>
        <w:pStyle w:val="Pamatteksts3"/>
        <w:spacing w:after="0" w:line="276" w:lineRule="auto"/>
        <w:jc w:val="both"/>
        <w:rPr>
          <w:sz w:val="24"/>
          <w:szCs w:val="24"/>
        </w:rPr>
      </w:pPr>
    </w:p>
    <w:p w14:paraId="04BFE5FC" w14:textId="77777777" w:rsidR="00BE4339" w:rsidRPr="00215447" w:rsidRDefault="003B4223" w:rsidP="00107681">
      <w:pPr>
        <w:pStyle w:val="Pamatteksts3"/>
        <w:numPr>
          <w:ilvl w:val="0"/>
          <w:numId w:val="4"/>
        </w:numPr>
        <w:spacing w:after="0" w:line="276" w:lineRule="auto"/>
        <w:ind w:left="426" w:hanging="426"/>
        <w:jc w:val="both"/>
        <w:rPr>
          <w:b/>
          <w:bCs/>
          <w:sz w:val="24"/>
          <w:szCs w:val="24"/>
        </w:rPr>
      </w:pPr>
      <w:r w:rsidRPr="00215447">
        <w:rPr>
          <w:b/>
          <w:sz w:val="24"/>
          <w:szCs w:val="24"/>
        </w:rPr>
        <w:t>Iepirkuma identifikācijas numurs</w:t>
      </w:r>
    </w:p>
    <w:p w14:paraId="50E6A194" w14:textId="3D0DA8E8" w:rsidR="001C17B6" w:rsidRPr="00215447" w:rsidRDefault="003B4223" w:rsidP="00107681">
      <w:pPr>
        <w:pStyle w:val="Pamatteksts3"/>
        <w:numPr>
          <w:ilvl w:val="1"/>
          <w:numId w:val="4"/>
        </w:numPr>
        <w:spacing w:after="0" w:line="276" w:lineRule="auto"/>
        <w:ind w:left="426"/>
        <w:jc w:val="both"/>
        <w:rPr>
          <w:sz w:val="24"/>
          <w:szCs w:val="24"/>
        </w:rPr>
      </w:pPr>
      <w:proofErr w:type="spellStart"/>
      <w:r w:rsidRPr="00215447">
        <w:rPr>
          <w:sz w:val="24"/>
          <w:szCs w:val="24"/>
        </w:rPr>
        <w:t>ID.Nr.</w:t>
      </w:r>
      <w:r w:rsidR="00BC0519" w:rsidRPr="00215447">
        <w:rPr>
          <w:sz w:val="24"/>
          <w:szCs w:val="24"/>
        </w:rPr>
        <w:t>BNP</w:t>
      </w:r>
      <w:proofErr w:type="spellEnd"/>
      <w:r w:rsidR="00BC0519" w:rsidRPr="00215447">
        <w:rPr>
          <w:sz w:val="24"/>
          <w:szCs w:val="24"/>
        </w:rPr>
        <w:t xml:space="preserve"> 20</w:t>
      </w:r>
      <w:r w:rsidR="001E6155" w:rsidRPr="00215447">
        <w:rPr>
          <w:sz w:val="24"/>
          <w:szCs w:val="24"/>
        </w:rPr>
        <w:t>2</w:t>
      </w:r>
      <w:r w:rsidR="00107681">
        <w:rPr>
          <w:sz w:val="24"/>
          <w:szCs w:val="24"/>
        </w:rPr>
        <w:t>6/</w:t>
      </w:r>
      <w:r w:rsidR="00D348FF">
        <w:rPr>
          <w:sz w:val="24"/>
          <w:szCs w:val="24"/>
        </w:rPr>
        <w:t>52</w:t>
      </w:r>
    </w:p>
    <w:p w14:paraId="3AD18AF9" w14:textId="77777777" w:rsidR="001C17B6" w:rsidRPr="00215447" w:rsidRDefault="001C17B6" w:rsidP="00107681">
      <w:pPr>
        <w:spacing w:line="276" w:lineRule="auto"/>
      </w:pPr>
    </w:p>
    <w:p w14:paraId="13CD54FE" w14:textId="77777777" w:rsidR="00025A75" w:rsidRPr="00215447" w:rsidRDefault="003B4223" w:rsidP="00107681">
      <w:pPr>
        <w:pStyle w:val="Sarakstarindkopa"/>
        <w:numPr>
          <w:ilvl w:val="0"/>
          <w:numId w:val="4"/>
        </w:numPr>
        <w:suppressAutoHyphens w:val="0"/>
        <w:spacing w:line="276" w:lineRule="auto"/>
        <w:ind w:left="426" w:hanging="426"/>
        <w:jc w:val="both"/>
        <w:rPr>
          <w:b/>
          <w:bCs/>
          <w:kern w:val="28"/>
          <w:lang w:eastAsia="lv-LV"/>
        </w:rPr>
      </w:pPr>
      <w:r w:rsidRPr="00215447">
        <w:rPr>
          <w:b/>
          <w:bCs/>
          <w:iCs/>
          <w:color w:val="000000"/>
          <w:lang w:eastAsia="lv-LV"/>
        </w:rPr>
        <w:t>Pasūtītājs, kontaktpersonas</w:t>
      </w:r>
    </w:p>
    <w:p w14:paraId="47424247" w14:textId="77777777" w:rsidR="00BE4339" w:rsidRPr="00215447" w:rsidRDefault="003B4223" w:rsidP="00107681">
      <w:pPr>
        <w:pStyle w:val="Komentratma"/>
        <w:numPr>
          <w:ilvl w:val="1"/>
          <w:numId w:val="4"/>
        </w:numPr>
        <w:spacing w:line="276" w:lineRule="auto"/>
        <w:ind w:left="426"/>
        <w:jc w:val="both"/>
        <w:rPr>
          <w:b w:val="0"/>
          <w:bCs w:val="0"/>
          <w:sz w:val="24"/>
          <w:szCs w:val="24"/>
        </w:rPr>
      </w:pPr>
      <w:r w:rsidRPr="00215447">
        <w:rPr>
          <w:b w:val="0"/>
          <w:bCs w:val="0"/>
          <w:sz w:val="24"/>
          <w:szCs w:val="24"/>
        </w:rPr>
        <w:t>Pasūtītājs:</w:t>
      </w:r>
    </w:p>
    <w:p w14:paraId="53F58BDD" w14:textId="77777777" w:rsidR="00BE4339" w:rsidRPr="00215447" w:rsidRDefault="003B4223" w:rsidP="00107681">
      <w:pPr>
        <w:pStyle w:val="Komentratma"/>
        <w:spacing w:line="276" w:lineRule="auto"/>
        <w:ind w:left="426"/>
        <w:jc w:val="both"/>
        <w:rPr>
          <w:sz w:val="24"/>
          <w:szCs w:val="24"/>
        </w:rPr>
      </w:pPr>
      <w:r w:rsidRPr="00215447">
        <w:rPr>
          <w:sz w:val="24"/>
          <w:szCs w:val="24"/>
        </w:rPr>
        <w:t>Balvu novada pašvaldība</w:t>
      </w:r>
    </w:p>
    <w:p w14:paraId="0E03709C" w14:textId="36003C7F" w:rsidR="00BE4339" w:rsidRPr="00215447" w:rsidRDefault="003B4223" w:rsidP="00107681">
      <w:pPr>
        <w:pStyle w:val="Komentratma"/>
        <w:spacing w:line="276" w:lineRule="auto"/>
        <w:ind w:left="426"/>
        <w:jc w:val="both"/>
        <w:rPr>
          <w:b w:val="0"/>
          <w:bCs w:val="0"/>
          <w:sz w:val="24"/>
          <w:szCs w:val="24"/>
        </w:rPr>
      </w:pPr>
      <w:r w:rsidRPr="00215447">
        <w:rPr>
          <w:b w:val="0"/>
          <w:bCs w:val="0"/>
          <w:sz w:val="24"/>
          <w:szCs w:val="24"/>
        </w:rPr>
        <w:t>Bērzpils iela 1A, Balvi, Balvu nov</w:t>
      </w:r>
      <w:r w:rsidR="00D3157E">
        <w:rPr>
          <w:b w:val="0"/>
          <w:bCs w:val="0"/>
          <w:sz w:val="24"/>
          <w:szCs w:val="24"/>
        </w:rPr>
        <w:t>ads</w:t>
      </w:r>
      <w:r w:rsidRPr="00215447">
        <w:rPr>
          <w:b w:val="0"/>
          <w:bCs w:val="0"/>
          <w:sz w:val="24"/>
          <w:szCs w:val="24"/>
        </w:rPr>
        <w:t>, LV-4501</w:t>
      </w:r>
    </w:p>
    <w:p w14:paraId="3503C38D" w14:textId="77777777" w:rsidR="00025A75" w:rsidRDefault="003B4223" w:rsidP="00107681">
      <w:pPr>
        <w:pStyle w:val="Komentratma"/>
        <w:spacing w:line="276" w:lineRule="auto"/>
        <w:ind w:left="426"/>
        <w:jc w:val="both"/>
        <w:rPr>
          <w:b w:val="0"/>
          <w:bCs w:val="0"/>
          <w:sz w:val="24"/>
          <w:szCs w:val="24"/>
        </w:rPr>
      </w:pPr>
      <w:r w:rsidRPr="00215447">
        <w:rPr>
          <w:b w:val="0"/>
          <w:bCs w:val="0"/>
          <w:sz w:val="24"/>
          <w:szCs w:val="24"/>
        </w:rPr>
        <w:t>Reģ.Nr.90009115622</w:t>
      </w:r>
    </w:p>
    <w:p w14:paraId="2E39ACBE" w14:textId="61C42F5E" w:rsidR="00107681" w:rsidRPr="00107681" w:rsidRDefault="00107681" w:rsidP="00107681">
      <w:pPr>
        <w:pStyle w:val="Komentrateksts"/>
        <w:spacing w:line="276" w:lineRule="auto"/>
        <w:ind w:left="426"/>
        <w:rPr>
          <w:sz w:val="24"/>
          <w:szCs w:val="24"/>
        </w:rPr>
      </w:pPr>
      <w:r w:rsidRPr="00107681">
        <w:rPr>
          <w:sz w:val="24"/>
          <w:szCs w:val="24"/>
        </w:rPr>
        <w:t>e-adrese: _DEFAULT@90009115622</w:t>
      </w:r>
    </w:p>
    <w:p w14:paraId="6C71B882" w14:textId="77777777" w:rsidR="005E0719" w:rsidRPr="00215447" w:rsidRDefault="003B4223" w:rsidP="00107681">
      <w:pPr>
        <w:pStyle w:val="Komentratma"/>
        <w:numPr>
          <w:ilvl w:val="1"/>
          <w:numId w:val="4"/>
        </w:numPr>
        <w:spacing w:line="276" w:lineRule="auto"/>
        <w:ind w:left="426"/>
        <w:jc w:val="both"/>
        <w:rPr>
          <w:b w:val="0"/>
          <w:bCs w:val="0"/>
          <w:sz w:val="24"/>
          <w:szCs w:val="24"/>
        </w:rPr>
      </w:pPr>
      <w:r w:rsidRPr="00215447">
        <w:rPr>
          <w:rFonts w:eastAsia="Calibri"/>
          <w:b w:val="0"/>
          <w:bCs w:val="0"/>
          <w:sz w:val="24"/>
          <w:szCs w:val="24"/>
        </w:rPr>
        <w:t>Pasūtītājs veic iepirkumu cita pasūtītāja vajadzībām:</w:t>
      </w:r>
    </w:p>
    <w:p w14:paraId="61C04D95" w14:textId="0F1C80D9" w:rsidR="005E0719" w:rsidRPr="00215447" w:rsidRDefault="008F7042" w:rsidP="00107681">
      <w:pPr>
        <w:pStyle w:val="Komentratma"/>
        <w:spacing w:line="276" w:lineRule="auto"/>
        <w:ind w:left="426"/>
        <w:jc w:val="both"/>
        <w:rPr>
          <w:sz w:val="24"/>
          <w:szCs w:val="24"/>
        </w:rPr>
      </w:pPr>
      <w:bookmarkStart w:id="4" w:name="_Hlk172203319"/>
      <w:r>
        <w:rPr>
          <w:sz w:val="24"/>
          <w:szCs w:val="24"/>
        </w:rPr>
        <w:t>Balvu novada Sociālā pārvalde</w:t>
      </w:r>
      <w:r w:rsidR="00133ECE">
        <w:rPr>
          <w:sz w:val="24"/>
          <w:szCs w:val="24"/>
        </w:rPr>
        <w:t xml:space="preserve"> </w:t>
      </w:r>
    </w:p>
    <w:p w14:paraId="71241B12" w14:textId="20C11F11" w:rsidR="00133ECE" w:rsidRDefault="008F7042" w:rsidP="00107681">
      <w:pPr>
        <w:pStyle w:val="Komentratma"/>
        <w:spacing w:line="276" w:lineRule="auto"/>
        <w:ind w:left="426"/>
        <w:jc w:val="both"/>
        <w:rPr>
          <w:b w:val="0"/>
          <w:bCs w:val="0"/>
          <w:sz w:val="24"/>
          <w:szCs w:val="24"/>
        </w:rPr>
      </w:pPr>
      <w:r w:rsidRPr="008F7042">
        <w:rPr>
          <w:b w:val="0"/>
          <w:bCs w:val="0"/>
          <w:sz w:val="24"/>
          <w:szCs w:val="24"/>
        </w:rPr>
        <w:t>Raiņa iela 52, Balvi, Balvu nov</w:t>
      </w:r>
      <w:r w:rsidR="00D3157E">
        <w:rPr>
          <w:b w:val="0"/>
          <w:bCs w:val="0"/>
          <w:sz w:val="24"/>
          <w:szCs w:val="24"/>
        </w:rPr>
        <w:t>ads</w:t>
      </w:r>
      <w:r w:rsidRPr="008F7042">
        <w:rPr>
          <w:b w:val="0"/>
          <w:bCs w:val="0"/>
          <w:sz w:val="24"/>
          <w:szCs w:val="24"/>
        </w:rPr>
        <w:t>, LV</w:t>
      </w:r>
      <w:r w:rsidR="00D3157E">
        <w:rPr>
          <w:b w:val="0"/>
          <w:bCs w:val="0"/>
          <w:sz w:val="24"/>
          <w:szCs w:val="24"/>
        </w:rPr>
        <w:t>-</w:t>
      </w:r>
      <w:r w:rsidRPr="008F7042">
        <w:rPr>
          <w:b w:val="0"/>
          <w:bCs w:val="0"/>
          <w:sz w:val="24"/>
          <w:szCs w:val="24"/>
        </w:rPr>
        <w:t>4501</w:t>
      </w:r>
    </w:p>
    <w:p w14:paraId="5F0EE0A3" w14:textId="2BD1A592" w:rsidR="005E0719" w:rsidRDefault="003B4223" w:rsidP="00107681">
      <w:pPr>
        <w:pStyle w:val="Komentratma"/>
        <w:spacing w:line="276" w:lineRule="auto"/>
        <w:ind w:left="426"/>
        <w:jc w:val="both"/>
        <w:rPr>
          <w:b w:val="0"/>
          <w:bCs w:val="0"/>
          <w:sz w:val="24"/>
          <w:szCs w:val="24"/>
        </w:rPr>
      </w:pPr>
      <w:r w:rsidRPr="00215447">
        <w:rPr>
          <w:b w:val="0"/>
          <w:bCs w:val="0"/>
          <w:sz w:val="24"/>
          <w:szCs w:val="24"/>
        </w:rPr>
        <w:t>Reģ.Nr.</w:t>
      </w:r>
      <w:r w:rsidR="008F7042" w:rsidRPr="008F7042">
        <w:rPr>
          <w:b w:val="0"/>
          <w:bCs w:val="0"/>
          <w:sz w:val="24"/>
          <w:szCs w:val="24"/>
        </w:rPr>
        <w:t>40900023392</w:t>
      </w:r>
    </w:p>
    <w:p w14:paraId="38F1DD8F" w14:textId="7B085656" w:rsidR="00FC5A9B" w:rsidRPr="00FC5A9B" w:rsidRDefault="00FC5A9B" w:rsidP="00FC5A9B">
      <w:pPr>
        <w:pStyle w:val="Komentrateksts"/>
        <w:ind w:left="426"/>
        <w:rPr>
          <w:sz w:val="24"/>
          <w:szCs w:val="24"/>
        </w:rPr>
      </w:pPr>
      <w:r w:rsidRPr="00FC5A9B">
        <w:rPr>
          <w:sz w:val="24"/>
          <w:szCs w:val="24"/>
        </w:rPr>
        <w:t xml:space="preserve">e-adrese: </w:t>
      </w:r>
      <w:r w:rsidR="008F7042" w:rsidRPr="008F7042">
        <w:rPr>
          <w:sz w:val="24"/>
          <w:szCs w:val="24"/>
        </w:rPr>
        <w:t>_DEFAULT@40900023392</w:t>
      </w:r>
    </w:p>
    <w:bookmarkEnd w:id="4"/>
    <w:p w14:paraId="58CCC6D3" w14:textId="77777777" w:rsidR="00025A75" w:rsidRPr="00215447" w:rsidRDefault="003B4223" w:rsidP="00107681">
      <w:pPr>
        <w:pStyle w:val="Sarakstarindkopa"/>
        <w:numPr>
          <w:ilvl w:val="1"/>
          <w:numId w:val="4"/>
        </w:numPr>
        <w:spacing w:line="276" w:lineRule="auto"/>
        <w:ind w:left="426"/>
        <w:jc w:val="both"/>
      </w:pPr>
      <w:r w:rsidRPr="00215447">
        <w:t>Kontaktpersonas:</w:t>
      </w:r>
    </w:p>
    <w:p w14:paraId="2D5076AC" w14:textId="77777777" w:rsidR="008F7042"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215447">
        <w:rPr>
          <w:u w:val="single"/>
        </w:rPr>
        <w:t>saistībā ar iepirkuma dokumentu sagatavošanu un noformēšanu</w:t>
      </w:r>
      <w:r w:rsidRPr="00215447">
        <w:rPr>
          <w:lang w:eastAsia="lv-LV"/>
        </w:rPr>
        <w:t xml:space="preserve">: </w:t>
      </w:r>
      <w:r w:rsidRPr="00215447">
        <w:t xml:space="preserve">Balvu novada </w:t>
      </w:r>
      <w:r w:rsidR="001044CA" w:rsidRPr="00215447">
        <w:t>Centrālās pārvaldes</w:t>
      </w:r>
      <w:r w:rsidRPr="00215447">
        <w:rPr>
          <w:bCs/>
        </w:rPr>
        <w:t xml:space="preserve"> </w:t>
      </w:r>
      <w:r w:rsidR="00FC5A9B">
        <w:rPr>
          <w:bCs/>
        </w:rPr>
        <w:t>Attīstības plānošanas un investīciju</w:t>
      </w:r>
      <w:r w:rsidRPr="00215447">
        <w:rPr>
          <w:bCs/>
        </w:rPr>
        <w:t xml:space="preserve"> nodaļas iepirkumu </w:t>
      </w:r>
      <w:r w:rsidR="008F7042" w:rsidRPr="00CF535A">
        <w:rPr>
          <w:rFonts w:asciiTheme="majorBidi" w:hAnsiTheme="majorBidi" w:cstheme="majorBidi"/>
        </w:rPr>
        <w:t>speciālist</w:t>
      </w:r>
      <w:r w:rsidR="008F7042">
        <w:rPr>
          <w:rFonts w:asciiTheme="majorBidi" w:hAnsiTheme="majorBidi" w:cstheme="majorBidi"/>
        </w:rPr>
        <w:t>s</w:t>
      </w:r>
      <w:r w:rsidR="008F7042" w:rsidRPr="00CF535A">
        <w:rPr>
          <w:rFonts w:asciiTheme="majorBidi" w:hAnsiTheme="majorBidi" w:cstheme="majorBidi"/>
        </w:rPr>
        <w:t xml:space="preserve"> </w:t>
      </w:r>
      <w:r w:rsidR="008F7042">
        <w:rPr>
          <w:rFonts w:asciiTheme="majorBidi" w:hAnsiTheme="majorBidi" w:cstheme="majorBidi"/>
        </w:rPr>
        <w:t xml:space="preserve">Kristaps </w:t>
      </w:r>
      <w:proofErr w:type="spellStart"/>
      <w:r w:rsidR="008F7042">
        <w:rPr>
          <w:rFonts w:asciiTheme="majorBidi" w:hAnsiTheme="majorBidi" w:cstheme="majorBidi"/>
        </w:rPr>
        <w:t>Kokorevičs</w:t>
      </w:r>
      <w:proofErr w:type="spellEnd"/>
      <w:r w:rsidR="008F7042" w:rsidRPr="00CF535A">
        <w:rPr>
          <w:rFonts w:asciiTheme="majorBidi" w:hAnsiTheme="majorBidi" w:cstheme="majorBidi"/>
        </w:rPr>
        <w:t>, mob.</w:t>
      </w:r>
      <w:r w:rsidR="008F7042" w:rsidRPr="00F92C9C">
        <w:rPr>
          <w:rFonts w:asciiTheme="majorBidi" w:hAnsiTheme="majorBidi" w:cstheme="majorBidi"/>
        </w:rPr>
        <w:t xml:space="preserve"> 22472959</w:t>
      </w:r>
      <w:r w:rsidR="008F7042" w:rsidRPr="00CF535A">
        <w:rPr>
          <w:rFonts w:asciiTheme="majorBidi" w:hAnsiTheme="majorBidi" w:cstheme="majorBidi"/>
        </w:rPr>
        <w:t xml:space="preserve">, e-pasta adrese: </w:t>
      </w:r>
      <w:hyperlink r:id="rId9" w:history="1">
        <w:r w:rsidR="008F7042" w:rsidRPr="00700DEA">
          <w:rPr>
            <w:rStyle w:val="Hipersaite"/>
            <w:rFonts w:asciiTheme="majorBidi" w:hAnsiTheme="majorBidi" w:cstheme="majorBidi"/>
          </w:rPr>
          <w:t>kristaps.kokorevics@balvi.lv</w:t>
        </w:r>
      </w:hyperlink>
      <w:r w:rsidR="008F7042">
        <w:rPr>
          <w:rFonts w:asciiTheme="majorBidi" w:hAnsiTheme="majorBidi" w:cstheme="majorBidi"/>
        </w:rPr>
        <w:t xml:space="preserve"> </w:t>
      </w:r>
      <w:r w:rsidR="008F7042" w:rsidRPr="00D616AB">
        <w:rPr>
          <w:rFonts w:asciiTheme="majorBidi" w:hAnsiTheme="majorBidi" w:cstheme="majorBidi"/>
        </w:rPr>
        <w:t>;</w:t>
      </w:r>
    </w:p>
    <w:p w14:paraId="33EA6E82" w14:textId="6CBB5E9D" w:rsidR="001E6155"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8F7042">
        <w:rPr>
          <w:u w:val="single"/>
        </w:rPr>
        <w:t>saistībā ar iepirkuma priekšmetu</w:t>
      </w:r>
      <w:r w:rsidRPr="00215447">
        <w:t>:</w:t>
      </w:r>
      <w:r w:rsidR="00F664B2" w:rsidRPr="00215447">
        <w:t xml:space="preserve"> </w:t>
      </w:r>
      <w:r w:rsidR="001651E2">
        <w:t>Balvu novada Sociālās p</w:t>
      </w:r>
      <w:r w:rsidR="008F7042">
        <w:t xml:space="preserve">ārvaldes vadītāja Līga </w:t>
      </w:r>
      <w:proofErr w:type="spellStart"/>
      <w:r w:rsidR="008F7042">
        <w:t>Šustova</w:t>
      </w:r>
      <w:proofErr w:type="spellEnd"/>
      <w:r w:rsidR="008F7042">
        <w:t xml:space="preserve">, mob. </w:t>
      </w:r>
      <w:r w:rsidR="008F7042">
        <w:rPr>
          <w:lang w:eastAsia="en-US"/>
        </w:rPr>
        <w:t xml:space="preserve">27873100, </w:t>
      </w:r>
      <w:r w:rsidR="008F7042" w:rsidRPr="006A0976">
        <w:rPr>
          <w:lang w:eastAsia="en-US"/>
        </w:rPr>
        <w:t>e-past</w:t>
      </w:r>
      <w:r w:rsidR="003B442D">
        <w:rPr>
          <w:lang w:eastAsia="en-US"/>
        </w:rPr>
        <w:t>a adrese</w:t>
      </w:r>
      <w:r w:rsidR="008F7042" w:rsidRPr="006A0976">
        <w:rPr>
          <w:lang w:eastAsia="en-US"/>
        </w:rPr>
        <w:t xml:space="preserve">: </w:t>
      </w:r>
      <w:hyperlink r:id="rId10" w:history="1">
        <w:r w:rsidR="008F7042" w:rsidRPr="00D2755A">
          <w:rPr>
            <w:rStyle w:val="Hipersaite"/>
            <w:lang w:eastAsia="en-US"/>
          </w:rPr>
          <w:t>l</w:t>
        </w:r>
        <w:r w:rsidR="008F7042" w:rsidRPr="00D2755A">
          <w:rPr>
            <w:rStyle w:val="Hipersaite"/>
          </w:rPr>
          <w:t>iga.sustova@balvi.lv</w:t>
        </w:r>
      </w:hyperlink>
      <w:r w:rsidR="008F7042">
        <w:t xml:space="preserve"> .</w:t>
      </w:r>
    </w:p>
    <w:p w14:paraId="439E44D9" w14:textId="77777777" w:rsidR="00E31DE7" w:rsidRPr="00215447" w:rsidRDefault="00E31DE7" w:rsidP="00107681">
      <w:pPr>
        <w:suppressAutoHyphens w:val="0"/>
        <w:autoSpaceDE w:val="0"/>
        <w:autoSpaceDN w:val="0"/>
        <w:adjustRightInd w:val="0"/>
        <w:spacing w:line="276" w:lineRule="auto"/>
        <w:jc w:val="both"/>
        <w:rPr>
          <w:bCs/>
        </w:rPr>
      </w:pPr>
    </w:p>
    <w:p w14:paraId="29C40795"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Pretendents</w:t>
      </w:r>
    </w:p>
    <w:p w14:paraId="6063B54B" w14:textId="77777777" w:rsidR="007E3D8C" w:rsidRPr="00215447" w:rsidRDefault="003B4223" w:rsidP="00107681">
      <w:pPr>
        <w:pStyle w:val="Pamatteksts3"/>
        <w:numPr>
          <w:ilvl w:val="1"/>
          <w:numId w:val="4"/>
        </w:numPr>
        <w:spacing w:after="0" w:line="276" w:lineRule="auto"/>
        <w:ind w:left="426"/>
        <w:jc w:val="both"/>
        <w:rPr>
          <w:iCs/>
          <w:sz w:val="24"/>
          <w:szCs w:val="24"/>
        </w:rPr>
      </w:pPr>
      <w:r w:rsidRPr="00215447">
        <w:rPr>
          <w:iCs/>
          <w:sz w:val="24"/>
          <w:szCs w:val="24"/>
        </w:rPr>
        <w:t xml:space="preserve">Pretendents – piegādātājs, kurš ir reģistrēts Elektronisko iepirkumu sistēmā (turpmāk – </w:t>
      </w:r>
      <w:r w:rsidRPr="00D3157E">
        <w:rPr>
          <w:b/>
          <w:bCs/>
          <w:iCs/>
          <w:sz w:val="24"/>
          <w:szCs w:val="24"/>
        </w:rPr>
        <w:t>EIS</w:t>
      </w:r>
      <w:r w:rsidRPr="00215447">
        <w:rPr>
          <w:iCs/>
          <w:sz w:val="24"/>
          <w:szCs w:val="24"/>
        </w:rPr>
        <w:t>) un ir iesniedzis piedāvājumu EIS e-konkursu apakšsistēmā.</w:t>
      </w:r>
    </w:p>
    <w:p w14:paraId="6C2EFA1A" w14:textId="77777777" w:rsidR="007E3D8C" w:rsidRPr="00215447" w:rsidRDefault="007E3D8C" w:rsidP="00107681">
      <w:pPr>
        <w:pStyle w:val="Pamatteksts3"/>
        <w:spacing w:after="0" w:line="276" w:lineRule="auto"/>
        <w:jc w:val="both"/>
        <w:rPr>
          <w:iCs/>
          <w:sz w:val="24"/>
          <w:szCs w:val="24"/>
        </w:rPr>
      </w:pPr>
    </w:p>
    <w:p w14:paraId="613D9AF3"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iCs/>
          <w:sz w:val="24"/>
          <w:szCs w:val="24"/>
        </w:rPr>
        <w:t>Iepirkuma dokumentu saņemšana</w:t>
      </w:r>
    </w:p>
    <w:p w14:paraId="136E3E83" w14:textId="77777777" w:rsidR="007E3D8C" w:rsidRPr="00215447" w:rsidRDefault="003B4223" w:rsidP="00107681">
      <w:pPr>
        <w:pStyle w:val="Sarakstarindkopa"/>
        <w:numPr>
          <w:ilvl w:val="1"/>
          <w:numId w:val="4"/>
        </w:numPr>
        <w:spacing w:line="276" w:lineRule="auto"/>
        <w:ind w:left="426"/>
        <w:jc w:val="both"/>
        <w:rPr>
          <w:iCs/>
        </w:rPr>
      </w:pPr>
      <w:r w:rsidRPr="00215447">
        <w:rPr>
          <w:iCs/>
        </w:rPr>
        <w:t xml:space="preserve">Iepirkuma nolikumam ir nodrošināta </w:t>
      </w:r>
      <w:r w:rsidRPr="00215447">
        <w:rPr>
          <w:bCs/>
          <w:iCs/>
        </w:rPr>
        <w:t xml:space="preserve">tieša un brīva elektroniskā pieeja </w:t>
      </w:r>
      <w:r w:rsidRPr="00215447">
        <w:rPr>
          <w:iCs/>
        </w:rPr>
        <w:t>EIS:</w:t>
      </w:r>
    </w:p>
    <w:p w14:paraId="0760E017" w14:textId="77777777" w:rsidR="007E3D8C" w:rsidRPr="00215447" w:rsidRDefault="003B4223" w:rsidP="00107681">
      <w:pPr>
        <w:pStyle w:val="Sarakstarindkopa"/>
        <w:numPr>
          <w:ilvl w:val="0"/>
          <w:numId w:val="8"/>
        </w:numPr>
        <w:suppressAutoHyphens w:val="0"/>
        <w:spacing w:line="276" w:lineRule="auto"/>
        <w:ind w:left="567" w:hanging="283"/>
        <w:jc w:val="both"/>
        <w:rPr>
          <w:rStyle w:val="Hipersaite"/>
          <w:bCs/>
          <w:color w:val="auto"/>
          <w:u w:val="none"/>
          <w:lang w:eastAsia="lv-LV"/>
        </w:rPr>
      </w:pPr>
      <w:r w:rsidRPr="00215447">
        <w:t xml:space="preserve">pircēja profila adrese: </w:t>
      </w:r>
      <w:hyperlink r:id="rId11" w:history="1">
        <w:r w:rsidR="007E3D8C" w:rsidRPr="00215447">
          <w:rPr>
            <w:rStyle w:val="Hipersaite"/>
          </w:rPr>
          <w:t>https://www.eis.gov.lv/EKEIS/Supplier/Organizer/1345</w:t>
        </w:r>
      </w:hyperlink>
      <w:r w:rsidRPr="00215447">
        <w:rPr>
          <w:rStyle w:val="Hipersaite"/>
          <w:color w:val="auto"/>
          <w:u w:val="none"/>
        </w:rPr>
        <w:t xml:space="preserve"> ;</w:t>
      </w:r>
    </w:p>
    <w:p w14:paraId="2A81842F" w14:textId="219D3073" w:rsidR="007E3D8C" w:rsidRPr="00215447" w:rsidRDefault="003B4223" w:rsidP="00107681">
      <w:pPr>
        <w:pStyle w:val="Sarakstarindkopa"/>
        <w:numPr>
          <w:ilvl w:val="0"/>
          <w:numId w:val="8"/>
        </w:numPr>
        <w:suppressAutoHyphens w:val="0"/>
        <w:spacing w:line="276" w:lineRule="auto"/>
        <w:ind w:left="567" w:hanging="283"/>
        <w:jc w:val="both"/>
        <w:rPr>
          <w:bCs/>
          <w:lang w:eastAsia="lv-LV"/>
        </w:rPr>
      </w:pPr>
      <w:r w:rsidRPr="00215447">
        <w:t xml:space="preserve">tieša, neierobežota, bezmaksas piekļuve iepirkuma dokumentiem pilnā apmērā: </w:t>
      </w:r>
      <w:hyperlink r:id="rId12" w:history="1">
        <w:r w:rsidR="007221BF" w:rsidRPr="00A9032B">
          <w:rPr>
            <w:rStyle w:val="Hipersaite"/>
          </w:rPr>
          <w:t>https://www.eis.gov.lv/EKEIS/Supplier/Procurement/</w:t>
        </w:r>
        <w:r w:rsidR="00A9032B" w:rsidRPr="00A9032B">
          <w:rPr>
            <w:rStyle w:val="Hipersaite"/>
          </w:rPr>
          <w:t>178608</w:t>
        </w:r>
      </w:hyperlink>
      <w:r w:rsidR="00847B0B" w:rsidRPr="00B03C6A">
        <w:t xml:space="preserve"> </w:t>
      </w:r>
      <w:r w:rsidRPr="00B03C6A">
        <w:t>.</w:t>
      </w:r>
    </w:p>
    <w:p w14:paraId="45B8D0E5" w14:textId="77777777" w:rsidR="007E3D8C" w:rsidRPr="00215447" w:rsidRDefault="003B4223" w:rsidP="00107681">
      <w:pPr>
        <w:pStyle w:val="Sarakstarindkopa"/>
        <w:numPr>
          <w:ilvl w:val="1"/>
          <w:numId w:val="4"/>
        </w:numPr>
        <w:spacing w:line="276" w:lineRule="auto"/>
        <w:ind w:left="426"/>
        <w:jc w:val="both"/>
        <w:rPr>
          <w:iCs/>
        </w:rPr>
      </w:pPr>
      <w:r w:rsidRPr="00215447">
        <w:rPr>
          <w:iCs/>
        </w:rPr>
        <w:t>EIS reģistrēts pretendents var pieteikties kā Nolikuma saņēmējs e-konkursu apakšsistēmā. Informācija par pieteikšanos pieejama:</w:t>
      </w:r>
    </w:p>
    <w:p w14:paraId="5E32C884" w14:textId="77777777" w:rsidR="007E3D8C" w:rsidRPr="00215447" w:rsidRDefault="007E3D8C" w:rsidP="00107681">
      <w:pPr>
        <w:spacing w:line="276" w:lineRule="auto"/>
        <w:ind w:left="426"/>
        <w:jc w:val="both"/>
        <w:rPr>
          <w:rStyle w:val="Hipersaite"/>
          <w:iCs/>
          <w:color w:val="auto"/>
          <w:u w:val="none"/>
        </w:rPr>
      </w:pPr>
      <w:hyperlink r:id="rId13" w:history="1">
        <w:r w:rsidRPr="00215447">
          <w:rPr>
            <w:rStyle w:val="Hipersaite"/>
            <w:iCs/>
          </w:rPr>
          <w:t>https://www.eis.gov.lv/EKEIS/Publication/View/883?subsystemCode=KON</w:t>
        </w:r>
      </w:hyperlink>
      <w:r w:rsidRPr="00215447">
        <w:rPr>
          <w:rStyle w:val="Hipersaite"/>
          <w:iCs/>
          <w:color w:val="auto"/>
          <w:u w:val="none"/>
        </w:rPr>
        <w:t xml:space="preserve"> .</w:t>
      </w:r>
    </w:p>
    <w:p w14:paraId="5D435C4C" w14:textId="77777777" w:rsidR="007E3D8C" w:rsidRPr="00215447" w:rsidRDefault="007E3D8C" w:rsidP="00107681">
      <w:pPr>
        <w:spacing w:line="276" w:lineRule="auto"/>
        <w:jc w:val="both"/>
        <w:rPr>
          <w:rStyle w:val="Hipersaite"/>
          <w:iCs/>
          <w:color w:val="auto"/>
          <w:u w:val="none"/>
        </w:rPr>
      </w:pPr>
    </w:p>
    <w:p w14:paraId="7C38C279"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Informācijas apmaiņa</w:t>
      </w:r>
    </w:p>
    <w:p w14:paraId="28898742" w14:textId="77777777" w:rsidR="007E3D8C" w:rsidRPr="00215447" w:rsidRDefault="003B4223" w:rsidP="00107681">
      <w:pPr>
        <w:pStyle w:val="Sarakstarindkopa"/>
        <w:numPr>
          <w:ilvl w:val="1"/>
          <w:numId w:val="4"/>
        </w:numPr>
        <w:spacing w:line="276" w:lineRule="auto"/>
        <w:ind w:left="426"/>
        <w:jc w:val="both"/>
        <w:rPr>
          <w:iCs/>
        </w:rPr>
      </w:pPr>
      <w:r w:rsidRPr="00215447">
        <w:t>Visa informācijas apmaiņa starp pasūtītāju un pretendentu notiek EIS.</w:t>
      </w:r>
    </w:p>
    <w:p w14:paraId="3F16A6A6" w14:textId="24C99613" w:rsidR="007E3D8C" w:rsidRPr="00215447" w:rsidRDefault="003B4223" w:rsidP="00107681">
      <w:pPr>
        <w:pStyle w:val="Sarakstarindkopa"/>
        <w:numPr>
          <w:ilvl w:val="1"/>
          <w:numId w:val="4"/>
        </w:numPr>
        <w:spacing w:line="276" w:lineRule="auto"/>
        <w:ind w:left="426"/>
        <w:jc w:val="both"/>
        <w:rPr>
          <w:iCs/>
        </w:rPr>
      </w:pPr>
      <w:r w:rsidRPr="00215447">
        <w:lastRenderedPageBreak/>
        <w:t xml:space="preserve">Laikā, ja EIS darbība tiek pārtraukta, informācijas apmaiņa var notikt jebkādā no citiem  Publisko iepirkumu likuma (turpmāk – </w:t>
      </w:r>
      <w:r w:rsidRPr="00D3157E">
        <w:rPr>
          <w:b/>
          <w:bCs/>
        </w:rPr>
        <w:t>PIL</w:t>
      </w:r>
      <w:r w:rsidRPr="00215447">
        <w:t>) 38.panta pirmajā daļā noteiktajiem veidiem.</w:t>
      </w:r>
    </w:p>
    <w:p w14:paraId="63040692" w14:textId="77777777" w:rsidR="007E3D8C" w:rsidRPr="00215447" w:rsidRDefault="003B4223" w:rsidP="00107681">
      <w:pPr>
        <w:pStyle w:val="Sarakstarindkopa"/>
        <w:numPr>
          <w:ilvl w:val="1"/>
          <w:numId w:val="4"/>
        </w:numPr>
        <w:spacing w:line="276" w:lineRule="auto"/>
        <w:ind w:left="426"/>
        <w:jc w:val="both"/>
        <w:rPr>
          <w:iCs/>
        </w:rPr>
      </w:pPr>
      <w:r w:rsidRPr="00215447">
        <w:t>Nolikuma 6.2.punktā noteiktajā gadījumā, izvēloties e</w:t>
      </w:r>
      <w:r w:rsidRPr="00215447">
        <w:rPr>
          <w:shd w:val="clear" w:color="auto" w:fill="FFFFFF"/>
        </w:rPr>
        <w:t>lektronisko saziņu, jebkurai elektronisko dokumentu apritei, neatkarīgi no to juridiskā spēka:</w:t>
      </w:r>
    </w:p>
    <w:p w14:paraId="2C7CE7D5"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juridiska persona izmanto oficiālo elektronisko adresi;</w:t>
      </w:r>
    </w:p>
    <w:p w14:paraId="4ED69338"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 xml:space="preserve">fiziska persona izmanto oficiālo elektronisko adresi vai e-pasta adresi: </w:t>
      </w:r>
      <w:hyperlink r:id="rId14" w:history="1">
        <w:r w:rsidR="007E3D8C" w:rsidRPr="00215447">
          <w:rPr>
            <w:rStyle w:val="Hipersaite"/>
            <w:shd w:val="clear" w:color="auto" w:fill="FFFFFF"/>
          </w:rPr>
          <w:t>dome@balvi.lv</w:t>
        </w:r>
      </w:hyperlink>
      <w:r w:rsidRPr="00215447">
        <w:rPr>
          <w:shd w:val="clear" w:color="auto" w:fill="FFFFFF"/>
        </w:rPr>
        <w:t xml:space="preserve"> </w:t>
      </w:r>
      <w:r w:rsidR="00847B0B" w:rsidRPr="00215447">
        <w:rPr>
          <w:shd w:val="clear" w:color="auto" w:fill="FFFFFF"/>
        </w:rPr>
        <w:t>.</w:t>
      </w:r>
    </w:p>
    <w:p w14:paraId="18DAB811" w14:textId="77777777" w:rsidR="007E3D8C" w:rsidRPr="00215447" w:rsidRDefault="003B4223" w:rsidP="00107681">
      <w:pPr>
        <w:pStyle w:val="Sarakstarindkopa"/>
        <w:numPr>
          <w:ilvl w:val="1"/>
          <w:numId w:val="4"/>
        </w:numPr>
        <w:spacing w:line="276" w:lineRule="auto"/>
        <w:ind w:left="426"/>
        <w:jc w:val="both"/>
        <w:rPr>
          <w:iCs/>
        </w:rPr>
      </w:pPr>
      <w:r w:rsidRPr="00215447">
        <w:rPr>
          <w:shd w:val="clear" w:color="auto" w:fill="FFFFFF"/>
        </w:rPr>
        <w:t xml:space="preserve">Informācijas apmaiņai, kas neattiecas uz iepirkuma dokumentiem un piedāvājumiem, var izmantot mutvārdu saziņu. Mutvārdu saziņas saturs tiek dokumentēts </w:t>
      </w:r>
      <w:proofErr w:type="spellStart"/>
      <w:r w:rsidRPr="00215447">
        <w:rPr>
          <w:shd w:val="clear" w:color="auto" w:fill="FFFFFF"/>
        </w:rPr>
        <w:t>rakstveidā</w:t>
      </w:r>
      <w:proofErr w:type="spellEnd"/>
      <w:r w:rsidRPr="00215447">
        <w:rPr>
          <w:shd w:val="clear" w:color="auto" w:fill="FFFFFF"/>
        </w:rPr>
        <w:t xml:space="preserve"> vai audioierakstos, ja tā var ietekmēt piedāvājumu saturu un piedāvājumu vērtēšanu.</w:t>
      </w:r>
    </w:p>
    <w:p w14:paraId="19D42D29" w14:textId="77777777" w:rsidR="007E3D8C" w:rsidRPr="00215447" w:rsidRDefault="003B4223" w:rsidP="00107681">
      <w:pPr>
        <w:pStyle w:val="Sarakstarindkopa"/>
        <w:numPr>
          <w:ilvl w:val="1"/>
          <w:numId w:val="4"/>
        </w:numPr>
        <w:spacing w:line="276" w:lineRule="auto"/>
        <w:ind w:left="426"/>
        <w:jc w:val="both"/>
        <w:rPr>
          <w:iCs/>
        </w:rPr>
      </w:pPr>
      <w:r w:rsidRPr="00215447">
        <w:t>Papildu informāciju par iepirkuma dokumentos iekļautajām prasībām tiek sniegta 3 (triju) darbdienu laikā pēc pieprasījuma saņemšanas, bet ne vēlāk kā 4 (četras) dienas pirms piedāvājumu iesniegšanas termiņa beigām, ja papildu informācija pieprasīta laikus.</w:t>
      </w:r>
    </w:p>
    <w:p w14:paraId="7BD52E38" w14:textId="63E63F59" w:rsidR="007E3D8C" w:rsidRPr="00215447" w:rsidRDefault="003B4223" w:rsidP="00107681">
      <w:pPr>
        <w:pStyle w:val="Sarakstarindkopa"/>
        <w:numPr>
          <w:ilvl w:val="1"/>
          <w:numId w:val="4"/>
        </w:numPr>
        <w:spacing w:line="276" w:lineRule="auto"/>
        <w:ind w:left="426"/>
        <w:jc w:val="both"/>
        <w:rPr>
          <w:iCs/>
        </w:rPr>
      </w:pPr>
      <w:r w:rsidRPr="00215447">
        <w:t xml:space="preserve">Ja papildu informācija pieprasīta kad atlikušas mazāk kā 4 (četras) dienas līdz piedāvājumu iesniegšanas termiņa beigām, </w:t>
      </w:r>
      <w:r w:rsidR="00D3157E">
        <w:t>P</w:t>
      </w:r>
      <w:r w:rsidRPr="00215447">
        <w:t>asūtītājs informāciju ir tiesīgs nesniegt, pamatojoties uz to, ka tā nav pieprasīta laikus.</w:t>
      </w:r>
    </w:p>
    <w:p w14:paraId="3C5B209E" w14:textId="77777777" w:rsidR="007E3D8C" w:rsidRPr="00215447" w:rsidRDefault="007E3D8C" w:rsidP="00107681">
      <w:pPr>
        <w:spacing w:line="276" w:lineRule="auto"/>
        <w:ind w:left="-4"/>
        <w:jc w:val="both"/>
        <w:rPr>
          <w:iCs/>
        </w:rPr>
      </w:pPr>
    </w:p>
    <w:p w14:paraId="0EFF140F"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Piedāvājuma iesniegšanas un atvēršanas vieta, datums, laiks un kārtība</w:t>
      </w:r>
    </w:p>
    <w:p w14:paraId="6AB141F0" w14:textId="1AE191C1" w:rsidR="007E3D8C" w:rsidRPr="00134199" w:rsidRDefault="003B4223" w:rsidP="00107681">
      <w:pPr>
        <w:pStyle w:val="Sarakstarindkopa"/>
        <w:numPr>
          <w:ilvl w:val="1"/>
          <w:numId w:val="4"/>
        </w:numPr>
        <w:suppressAutoHyphens w:val="0"/>
        <w:spacing w:line="276" w:lineRule="auto"/>
        <w:ind w:left="426"/>
        <w:jc w:val="both"/>
      </w:pPr>
      <w:r w:rsidRPr="00215447">
        <w:t xml:space="preserve">Ievērojot PIL 39.panta pirmajā daļā noteikto, piedāvājumi ir iesniedzami tikai elektroniski </w:t>
      </w:r>
      <w:r w:rsidRPr="00134199">
        <w:t>– EIS e-konkursu apakšsistēmā (</w:t>
      </w:r>
      <w:hyperlink r:id="rId15" w:history="1">
        <w:r w:rsidR="007E3D8C" w:rsidRPr="00134199">
          <w:rPr>
            <w:rStyle w:val="Hipersaite"/>
          </w:rPr>
          <w:t>https://www.eis.gov.lv/EKEIS/Supplier/</w:t>
        </w:r>
      </w:hyperlink>
      <w:r w:rsidRPr="00134199">
        <w:t xml:space="preserve">) </w:t>
      </w:r>
      <w:r w:rsidRPr="00134199">
        <w:rPr>
          <w:b/>
        </w:rPr>
        <w:t xml:space="preserve">līdz </w:t>
      </w:r>
      <w:r w:rsidR="00D348FF">
        <w:rPr>
          <w:b/>
        </w:rPr>
        <w:t>18</w:t>
      </w:r>
      <w:r w:rsidR="00107681" w:rsidRPr="00F23C89">
        <w:rPr>
          <w:b/>
        </w:rPr>
        <w:t>.0</w:t>
      </w:r>
      <w:r w:rsidR="00F23C89" w:rsidRPr="00F23C89">
        <w:rPr>
          <w:b/>
        </w:rPr>
        <w:t>8</w:t>
      </w:r>
      <w:r w:rsidR="00107681" w:rsidRPr="00F23C89">
        <w:rPr>
          <w:b/>
        </w:rPr>
        <w:t>.2026</w:t>
      </w:r>
      <w:r w:rsidRPr="00F23C89">
        <w:rPr>
          <w:b/>
        </w:rPr>
        <w:t>., plkst.</w:t>
      </w:r>
      <w:r w:rsidR="00F23C89" w:rsidRPr="00F23C89">
        <w:rPr>
          <w:b/>
        </w:rPr>
        <w:t>13</w:t>
      </w:r>
      <w:r w:rsidR="00B75AD2" w:rsidRPr="00F23C89">
        <w:rPr>
          <w:b/>
        </w:rPr>
        <w:t>.</w:t>
      </w:r>
      <w:r w:rsidR="00F23C89" w:rsidRPr="00F23C89">
        <w:rPr>
          <w:b/>
        </w:rPr>
        <w:t>00</w:t>
      </w:r>
      <w:r w:rsidRPr="00F23C89">
        <w:rPr>
          <w:bCs/>
        </w:rPr>
        <w:t>.</w:t>
      </w:r>
      <w:r w:rsidRPr="00134199">
        <w:rPr>
          <w:bCs/>
        </w:rPr>
        <w:t xml:space="preserve"> </w:t>
      </w:r>
      <w:r w:rsidRPr="00134199">
        <w:t>Piedāvājumi, kas iesniegti pēc minētā termiņa vai ārpus EIS e-konkursu apakšsistēmas, tiks atzīti par neatbilstošiem Nolikuma prasībām un netiks atvērti.</w:t>
      </w:r>
    </w:p>
    <w:p w14:paraId="2D3B80C3" w14:textId="1B8D5F1B" w:rsidR="007E3D8C" w:rsidRPr="00215447" w:rsidRDefault="003B4223" w:rsidP="00107681">
      <w:pPr>
        <w:pStyle w:val="Sarakstarindkopa"/>
        <w:numPr>
          <w:ilvl w:val="1"/>
          <w:numId w:val="4"/>
        </w:numPr>
        <w:suppressAutoHyphens w:val="0"/>
        <w:spacing w:line="276" w:lineRule="auto"/>
        <w:ind w:left="426"/>
        <w:jc w:val="both"/>
      </w:pPr>
      <w:r w:rsidRPr="00134199">
        <w:t>Piedāvājumu atvēršana notiek tūlīt pēc piedāvājumu iesniegšanas termiņa beigām –</w:t>
      </w:r>
      <w:r w:rsidR="007B23C3" w:rsidRPr="00134199">
        <w:t xml:space="preserve"> </w:t>
      </w:r>
      <w:r w:rsidR="00D348FF">
        <w:rPr>
          <w:bCs/>
        </w:rPr>
        <w:t>18</w:t>
      </w:r>
      <w:r w:rsidR="00107681" w:rsidRPr="00F23C89">
        <w:rPr>
          <w:bCs/>
        </w:rPr>
        <w:t>.0</w:t>
      </w:r>
      <w:r w:rsidR="00F23C89" w:rsidRPr="00F23C89">
        <w:rPr>
          <w:bCs/>
        </w:rPr>
        <w:t>8</w:t>
      </w:r>
      <w:r w:rsidR="00107681" w:rsidRPr="00F23C89">
        <w:rPr>
          <w:bCs/>
        </w:rPr>
        <w:t>.2026</w:t>
      </w:r>
      <w:r w:rsidR="007221BF" w:rsidRPr="00F23C89">
        <w:rPr>
          <w:bCs/>
        </w:rPr>
        <w:t>., plkst.</w:t>
      </w:r>
      <w:r w:rsidR="00B75AD2" w:rsidRPr="00F23C89">
        <w:rPr>
          <w:bCs/>
        </w:rPr>
        <w:t>1</w:t>
      </w:r>
      <w:r w:rsidR="00134199" w:rsidRPr="00F23C89">
        <w:rPr>
          <w:bCs/>
        </w:rPr>
        <w:t>3</w:t>
      </w:r>
      <w:r w:rsidR="00B75AD2" w:rsidRPr="00F23C89">
        <w:rPr>
          <w:bCs/>
        </w:rPr>
        <w:t>.</w:t>
      </w:r>
      <w:r w:rsidR="00EA1E2A" w:rsidRPr="00F23C89">
        <w:rPr>
          <w:bCs/>
        </w:rPr>
        <w:t>0</w:t>
      </w:r>
      <w:r w:rsidR="00B75AD2" w:rsidRPr="00F23C89">
        <w:rPr>
          <w:bCs/>
        </w:rPr>
        <w:t>0</w:t>
      </w:r>
      <w:r w:rsidR="007221BF" w:rsidRPr="00F23C89">
        <w:rPr>
          <w:bCs/>
        </w:rPr>
        <w:t>.</w:t>
      </w:r>
      <w:r w:rsidR="007221BF" w:rsidRPr="00134199">
        <w:rPr>
          <w:bCs/>
        </w:rPr>
        <w:t xml:space="preserve"> </w:t>
      </w:r>
      <w:r w:rsidRPr="00134199">
        <w:t>Piedāvājumi tiek atvērti, izmantojot</w:t>
      </w:r>
      <w:r w:rsidR="002235A8" w:rsidRPr="00134199">
        <w:t xml:space="preserve"> Valsts digitālās attīstības aģentūras (VDAA)</w:t>
      </w:r>
      <w:r w:rsidRPr="00215447">
        <w:t xml:space="preserve"> tīmekļvietnē </w:t>
      </w:r>
      <w:hyperlink r:id="rId16" w:history="1">
        <w:r w:rsidR="007E3D8C" w:rsidRPr="00215447">
          <w:rPr>
            <w:rStyle w:val="Hipersaite"/>
          </w:rPr>
          <w:t>www.eis.gov.lv</w:t>
        </w:r>
      </w:hyperlink>
      <w:r w:rsidRPr="00215447">
        <w:t xml:space="preserve"> pieejamos rīkus piedāvājumu elektroniskai saņemšanai.</w:t>
      </w:r>
    </w:p>
    <w:p w14:paraId="5EC773E2" w14:textId="131933FE" w:rsidR="00A847F3" w:rsidRPr="00215447" w:rsidRDefault="003B4223" w:rsidP="00107681">
      <w:pPr>
        <w:pStyle w:val="Sarakstarindkopa"/>
        <w:numPr>
          <w:ilvl w:val="1"/>
          <w:numId w:val="4"/>
        </w:numPr>
        <w:suppressAutoHyphens w:val="0"/>
        <w:spacing w:line="276" w:lineRule="auto"/>
        <w:ind w:left="426"/>
        <w:jc w:val="both"/>
      </w:pPr>
      <w:r w:rsidRPr="00215447">
        <w:rPr>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dokumentos vai par piedāvājumu iesniegšanas termiņa pagarināšanu PIL izpratnē.</w:t>
      </w:r>
    </w:p>
    <w:p w14:paraId="24B5840A" w14:textId="48EC5803" w:rsidR="007E3D8C" w:rsidRPr="00215447" w:rsidRDefault="003B4223" w:rsidP="00107681">
      <w:pPr>
        <w:pStyle w:val="Sarakstarindkopa"/>
        <w:numPr>
          <w:ilvl w:val="1"/>
          <w:numId w:val="4"/>
        </w:numPr>
        <w:suppressAutoHyphens w:val="0"/>
        <w:spacing w:line="276" w:lineRule="auto"/>
        <w:ind w:left="426"/>
        <w:jc w:val="both"/>
      </w:pPr>
      <w:r w:rsidRPr="00215447">
        <w:t xml:space="preserve">Iesniegto piedāvājumu atvēršanas procesam var sekot līdzi tiešsaistes režīmā EIS e-konkursu apakšsistēmā. </w:t>
      </w:r>
      <w:r w:rsidR="00A847F3" w:rsidRPr="00215447">
        <w:t xml:space="preserve">Pēc piedāvājumu atvēršanas pircēja profilā tiek </w:t>
      </w:r>
      <w:r w:rsidR="00A847F3" w:rsidRPr="00215447">
        <w:rPr>
          <w:rFonts w:eastAsia="Calibri"/>
        </w:rPr>
        <w:t>publicēts pretendentu finanšu piedāvājumu apkopojums</w:t>
      </w:r>
      <w:r w:rsidR="00A847F3" w:rsidRPr="00215447">
        <w:t>, kas ietver informāciju par pretendentu, piedāvājuma iesniegšanas datumu un laiku un piedāvāto cenu vai izmaksām.</w:t>
      </w:r>
    </w:p>
    <w:p w14:paraId="62972C6D" w14:textId="4641FFE1" w:rsidR="007E3D8C" w:rsidRPr="00215447" w:rsidRDefault="003B4223" w:rsidP="00107681">
      <w:pPr>
        <w:pStyle w:val="Sarakstarindkopa"/>
        <w:numPr>
          <w:ilvl w:val="1"/>
          <w:numId w:val="4"/>
        </w:numPr>
        <w:spacing w:line="276" w:lineRule="auto"/>
        <w:ind w:left="426"/>
        <w:jc w:val="both"/>
      </w:pPr>
      <w:r w:rsidRPr="00215447">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“Jautājumi/paziņojumi pretendentiem”.</w:t>
      </w:r>
    </w:p>
    <w:p w14:paraId="5C9045A9" w14:textId="77777777" w:rsidR="007E3D8C" w:rsidRPr="00215447" w:rsidRDefault="007E3D8C" w:rsidP="00107681">
      <w:pPr>
        <w:spacing w:line="276" w:lineRule="auto"/>
        <w:ind w:left="-4"/>
        <w:jc w:val="both"/>
      </w:pPr>
    </w:p>
    <w:p w14:paraId="25CD4C19" w14:textId="77777777" w:rsidR="007E3D8C" w:rsidRPr="00215447" w:rsidRDefault="003B4223" w:rsidP="00107681">
      <w:pPr>
        <w:pStyle w:val="Sarakstarindkopa"/>
        <w:numPr>
          <w:ilvl w:val="0"/>
          <w:numId w:val="4"/>
        </w:numPr>
        <w:spacing w:line="276" w:lineRule="auto"/>
        <w:ind w:left="426" w:hanging="426"/>
        <w:jc w:val="both"/>
        <w:rPr>
          <w:b/>
          <w:bCs/>
        </w:rPr>
      </w:pPr>
      <w:r w:rsidRPr="00215447">
        <w:rPr>
          <w:b/>
          <w:bCs/>
          <w:iCs/>
        </w:rPr>
        <w:t>Piedāvājuma noformēšana</w:t>
      </w:r>
    </w:p>
    <w:p w14:paraId="4FED1D8B"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jāiesniedz elektroniski EIS e-konkursu apakšsistēmā. Pretendentam jāievēro EIS e-konkursu apakšsistēmā norādītais iesniedzamo dokumentu formāts un jāizmanto pievienotās veidlapas.</w:t>
      </w:r>
    </w:p>
    <w:p w14:paraId="56933BC1" w14:textId="77777777" w:rsidR="007E3D8C" w:rsidRPr="00215447" w:rsidRDefault="003B4223" w:rsidP="00107681">
      <w:pPr>
        <w:pStyle w:val="Pamatteksts"/>
        <w:widowControl/>
        <w:numPr>
          <w:ilvl w:val="1"/>
          <w:numId w:val="4"/>
        </w:numPr>
        <w:suppressAutoHyphens/>
        <w:spacing w:line="276" w:lineRule="auto"/>
        <w:ind w:left="426"/>
      </w:pPr>
      <w:r w:rsidRPr="00215447">
        <w:lastRenderedPageBreak/>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69684848" w14:textId="77777777" w:rsidR="007E3D8C" w:rsidRPr="00215447" w:rsidRDefault="003B4223" w:rsidP="00107681">
      <w:pPr>
        <w:pStyle w:val="Pamatteksts"/>
        <w:widowControl/>
        <w:numPr>
          <w:ilvl w:val="1"/>
          <w:numId w:val="4"/>
        </w:numPr>
        <w:suppressAutoHyphens/>
        <w:spacing w:line="276" w:lineRule="auto"/>
        <w:ind w:left="426"/>
      </w:pPr>
      <w:r w:rsidRPr="00215447">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60A9E4F2" w14:textId="77777777" w:rsidR="007E3D8C" w:rsidRPr="00215447" w:rsidRDefault="003B4223" w:rsidP="00107681">
      <w:pPr>
        <w:pStyle w:val="Pamatteksts"/>
        <w:widowControl/>
        <w:numPr>
          <w:ilvl w:val="1"/>
          <w:numId w:val="4"/>
        </w:numPr>
        <w:suppressAutoHyphens/>
        <w:spacing w:line="276" w:lineRule="auto"/>
        <w:ind w:left="426"/>
      </w:pPr>
      <w:r w:rsidRPr="00215447">
        <w:t xml:space="preserve">Piedāvājums jāiesniedz latviešu valodā. </w:t>
      </w:r>
      <w:r w:rsidRPr="00215447">
        <w:rPr>
          <w:rFonts w:eastAsia="Helvetica"/>
        </w:rPr>
        <w:t>Ja piedāvājumā iekļaujamā informācija ir</w:t>
      </w:r>
      <w:r w:rsidRPr="00215447">
        <w:t xml:space="preserve"> citā valodā, pretendents pievieno tā apliecinātu tulkojumu latviešu valodā.</w:t>
      </w:r>
    </w:p>
    <w:p w14:paraId="70C0FC3E"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3699B8AE" w14:textId="77777777" w:rsidR="007E3D8C" w:rsidRPr="00215447" w:rsidRDefault="007E3D8C" w:rsidP="00107681">
      <w:pPr>
        <w:pStyle w:val="Pamatteksts"/>
        <w:widowControl/>
        <w:suppressAutoHyphens/>
        <w:spacing w:line="276" w:lineRule="auto"/>
        <w:ind w:left="-4"/>
      </w:pPr>
    </w:p>
    <w:p w14:paraId="424EC340" w14:textId="77777777" w:rsidR="007E3D8C" w:rsidRPr="00BA4EDA" w:rsidRDefault="003B4223" w:rsidP="00107681">
      <w:pPr>
        <w:pStyle w:val="Pamatteksts"/>
        <w:widowControl/>
        <w:numPr>
          <w:ilvl w:val="0"/>
          <w:numId w:val="4"/>
        </w:numPr>
        <w:suppressAutoHyphens/>
        <w:spacing w:line="276" w:lineRule="auto"/>
        <w:ind w:left="426" w:hanging="426"/>
      </w:pPr>
      <w:r w:rsidRPr="00BA4EDA">
        <w:rPr>
          <w:b/>
          <w:iCs/>
        </w:rPr>
        <w:t>Piedāvājumu šifrēšana</w:t>
      </w:r>
    </w:p>
    <w:p w14:paraId="62A5587F" w14:textId="77777777" w:rsidR="007E3D8C" w:rsidRPr="00215447" w:rsidRDefault="003B4223" w:rsidP="00107681">
      <w:pPr>
        <w:pStyle w:val="Sarakstarindkopa"/>
        <w:numPr>
          <w:ilvl w:val="1"/>
          <w:numId w:val="4"/>
        </w:numPr>
        <w:spacing w:line="276" w:lineRule="auto"/>
        <w:ind w:left="426"/>
        <w:jc w:val="both"/>
      </w:pPr>
      <w:r w:rsidRPr="00215447">
        <w:t>EIS e-konkursu apakšsistēma nodrošina piedāvājumu pirmā līmeņa šifrēšanu.</w:t>
      </w:r>
    </w:p>
    <w:p w14:paraId="7C40EFB4" w14:textId="7D335A41" w:rsidR="007E3D8C" w:rsidRPr="00215447" w:rsidRDefault="003B4223" w:rsidP="00107681">
      <w:pPr>
        <w:pStyle w:val="Sarakstarindkopa"/>
        <w:numPr>
          <w:ilvl w:val="1"/>
          <w:numId w:val="4"/>
        </w:numPr>
        <w:spacing w:line="276" w:lineRule="auto"/>
        <w:ind w:left="426"/>
        <w:jc w:val="both"/>
      </w:pPr>
      <w:r w:rsidRPr="00215447">
        <w:t>Ja pretendents piedāvājuma datu aizsardzībai izmantojis piedāvājuma papildu šifrēšanu, pretendentam, ne vēlāk kā 15 (piecpadsmit) minūtes pēc piedāvājumu iesniegšanas termiņa beigām, Iepirkumu komisija</w:t>
      </w:r>
      <w:r w:rsidR="00184D02">
        <w:t>i</w:t>
      </w:r>
      <w:r w:rsidRPr="00215447">
        <w:t xml:space="preserve"> (turpmāk – </w:t>
      </w:r>
      <w:r w:rsidRPr="00184D02">
        <w:rPr>
          <w:b/>
          <w:bCs/>
        </w:rPr>
        <w:t>Komisija</w:t>
      </w:r>
      <w:r w:rsidRPr="00215447">
        <w:t>) jāiesniedz elektroniskā atslēga ar paroli šifrētā dokumenta atvēršanai.</w:t>
      </w:r>
    </w:p>
    <w:p w14:paraId="6238B7FC" w14:textId="77777777" w:rsidR="007E3D8C" w:rsidRPr="00215447" w:rsidRDefault="007E3D8C" w:rsidP="00107681">
      <w:pPr>
        <w:spacing w:line="276" w:lineRule="auto"/>
        <w:ind w:left="-4"/>
        <w:jc w:val="both"/>
      </w:pPr>
    </w:p>
    <w:p w14:paraId="34F73875" w14:textId="77777777" w:rsidR="009513B0" w:rsidRPr="00215447" w:rsidRDefault="003B4223" w:rsidP="00107681">
      <w:pPr>
        <w:pStyle w:val="Sarakstarindkopa"/>
        <w:numPr>
          <w:ilvl w:val="0"/>
          <w:numId w:val="4"/>
        </w:numPr>
        <w:spacing w:line="276" w:lineRule="auto"/>
        <w:ind w:left="426" w:hanging="426"/>
        <w:jc w:val="both"/>
        <w:rPr>
          <w:b/>
          <w:bCs/>
        </w:rPr>
      </w:pPr>
      <w:bookmarkStart w:id="5" w:name="_Hlk89181093"/>
      <w:bookmarkStart w:id="6" w:name="_Hlk95396551"/>
      <w:r w:rsidRPr="00215447">
        <w:rPr>
          <w:b/>
          <w:bCs/>
          <w:iCs/>
        </w:rPr>
        <w:t>Piedāvājuma derīguma termiņš</w:t>
      </w:r>
    </w:p>
    <w:p w14:paraId="0B3DA84A" w14:textId="0C2C60A5" w:rsidR="009513B0" w:rsidRPr="00215447" w:rsidRDefault="003B4223" w:rsidP="00107681">
      <w:pPr>
        <w:pStyle w:val="Sarakstarindkopa"/>
        <w:numPr>
          <w:ilvl w:val="1"/>
          <w:numId w:val="4"/>
        </w:numPr>
        <w:spacing w:line="276" w:lineRule="auto"/>
        <w:ind w:left="426" w:hanging="426"/>
        <w:jc w:val="both"/>
      </w:pPr>
      <w:r w:rsidRPr="00215447">
        <w:t xml:space="preserve">Iesniegtā piedāvājuma derīguma termiņš – vismaz </w:t>
      </w:r>
      <w:r w:rsidR="00D348FF">
        <w:t>3</w:t>
      </w:r>
      <w:r w:rsidRPr="00215447">
        <w:t xml:space="preserve"> (</w:t>
      </w:r>
      <w:r w:rsidR="00D348FF">
        <w:t>trīs</w:t>
      </w:r>
      <w:r w:rsidRPr="00215447">
        <w:t>) mēneši no piedāvājumu atvēršanas dienas.</w:t>
      </w:r>
    </w:p>
    <w:p w14:paraId="576DD2CF" w14:textId="77777777" w:rsidR="009513B0" w:rsidRPr="00215447" w:rsidRDefault="009513B0" w:rsidP="00107681">
      <w:pPr>
        <w:spacing w:line="276" w:lineRule="auto"/>
        <w:jc w:val="lowKashida"/>
        <w:rPr>
          <w:iCs/>
        </w:rPr>
      </w:pPr>
    </w:p>
    <w:p w14:paraId="2B3D2452" w14:textId="77777777" w:rsidR="0052495B" w:rsidRPr="00215447" w:rsidRDefault="003B4223" w:rsidP="00107681">
      <w:pPr>
        <w:pStyle w:val="Sarakstarindkopa"/>
        <w:numPr>
          <w:ilvl w:val="0"/>
          <w:numId w:val="4"/>
        </w:numPr>
        <w:spacing w:line="276" w:lineRule="auto"/>
        <w:ind w:left="426" w:hanging="426"/>
        <w:jc w:val="both"/>
        <w:rPr>
          <w:b/>
          <w:bCs/>
          <w:iCs/>
        </w:rPr>
      </w:pPr>
      <w:r w:rsidRPr="00215447">
        <w:rPr>
          <w:b/>
          <w:bCs/>
          <w:iCs/>
        </w:rPr>
        <w:t>Līguma izpildes termiņš, izpildes vieta, garantijas laiks</w:t>
      </w:r>
    </w:p>
    <w:p w14:paraId="63A71E73" w14:textId="60DF1B6F" w:rsidR="00F664B2" w:rsidRPr="006B141D" w:rsidRDefault="003B4223" w:rsidP="00134199">
      <w:pPr>
        <w:pStyle w:val="Sarakstarindkopa"/>
        <w:numPr>
          <w:ilvl w:val="1"/>
          <w:numId w:val="4"/>
        </w:numPr>
        <w:spacing w:line="276" w:lineRule="auto"/>
        <w:ind w:left="567" w:hanging="567"/>
        <w:jc w:val="both"/>
      </w:pPr>
      <w:r w:rsidRPr="006B141D">
        <w:t xml:space="preserve">Līguma izpildes termiņš – </w:t>
      </w:r>
      <w:bookmarkStart w:id="7" w:name="_Hlk211427448"/>
      <w:bookmarkStart w:id="8" w:name="_Hlk230008298"/>
      <w:r w:rsidR="006B141D" w:rsidRPr="006B141D">
        <w:t>1</w:t>
      </w:r>
      <w:r w:rsidR="00107681" w:rsidRPr="006B141D">
        <w:t xml:space="preserve"> (</w:t>
      </w:r>
      <w:r w:rsidR="006B141D" w:rsidRPr="006B141D">
        <w:t>viena</w:t>
      </w:r>
      <w:r w:rsidR="00107681" w:rsidRPr="006B141D">
        <w:t>) mēneš</w:t>
      </w:r>
      <w:r w:rsidR="006B141D" w:rsidRPr="006B141D">
        <w:t>a</w:t>
      </w:r>
      <w:r w:rsidR="00107681" w:rsidRPr="006B141D">
        <w:t xml:space="preserve"> laikā no līguma noslēgšanas dienas</w:t>
      </w:r>
      <w:bookmarkEnd w:id="7"/>
      <w:r w:rsidR="003B1584" w:rsidRPr="006B141D">
        <w:t xml:space="preserve"> (</w:t>
      </w:r>
      <w:bookmarkStart w:id="9" w:name="_Hlk222740595"/>
      <w:r w:rsidR="003B1584" w:rsidRPr="006B141D">
        <w:t xml:space="preserve">būvvaldes atzīme Būvniecības informācijas sistēmā par </w:t>
      </w:r>
      <w:bookmarkEnd w:id="9"/>
      <w:r w:rsidR="00643168" w:rsidRPr="006B141D">
        <w:t>būvdarbu pabeigšanu</w:t>
      </w:r>
      <w:r w:rsidR="003B1584" w:rsidRPr="006B141D">
        <w:t>).</w:t>
      </w:r>
      <w:r w:rsidR="00D25135">
        <w:t xml:space="preserve"> </w:t>
      </w:r>
      <w:r w:rsidR="00D25135" w:rsidRPr="00165D34">
        <w:rPr>
          <w:rFonts w:asciiTheme="majorBidi" w:hAnsiTheme="majorBidi" w:cstheme="majorBidi"/>
          <w:bCs/>
        </w:rPr>
        <w:t>Līguma izpildes termiņš, 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r w:rsidR="003B1584" w:rsidRPr="006B141D">
        <w:t xml:space="preserve"> </w:t>
      </w:r>
      <w:bookmarkEnd w:id="8"/>
    </w:p>
    <w:p w14:paraId="481D68F8" w14:textId="5A32324A" w:rsidR="00133ECE" w:rsidRPr="00133ECE" w:rsidRDefault="003B4223" w:rsidP="00107681">
      <w:pPr>
        <w:pStyle w:val="Pamatteksts3"/>
        <w:numPr>
          <w:ilvl w:val="1"/>
          <w:numId w:val="4"/>
        </w:numPr>
        <w:spacing w:after="0" w:line="276" w:lineRule="auto"/>
        <w:ind w:left="426" w:hanging="426"/>
        <w:jc w:val="both"/>
        <w:rPr>
          <w:kern w:val="1"/>
          <w:sz w:val="24"/>
          <w:szCs w:val="24"/>
        </w:rPr>
      </w:pPr>
      <w:r w:rsidRPr="00215447">
        <w:rPr>
          <w:sz w:val="24"/>
          <w:szCs w:val="24"/>
        </w:rPr>
        <w:t>Līg</w:t>
      </w:r>
      <w:r w:rsidR="008344E4" w:rsidRPr="00215447">
        <w:rPr>
          <w:sz w:val="24"/>
          <w:szCs w:val="24"/>
        </w:rPr>
        <w:t>uma</w:t>
      </w:r>
      <w:r w:rsidRPr="00215447">
        <w:rPr>
          <w:sz w:val="24"/>
          <w:szCs w:val="24"/>
        </w:rPr>
        <w:t xml:space="preserve"> izpildes vieta</w:t>
      </w:r>
      <w:r w:rsidR="00133ECE">
        <w:rPr>
          <w:sz w:val="24"/>
          <w:szCs w:val="24"/>
        </w:rPr>
        <w:t xml:space="preserve"> – </w:t>
      </w:r>
      <w:r w:rsidR="00C357AC" w:rsidRPr="00C357AC">
        <w:rPr>
          <w:sz w:val="24"/>
          <w:szCs w:val="24"/>
        </w:rPr>
        <w:t>Raiņa iela 52,</w:t>
      </w:r>
      <w:r w:rsidR="006B141D">
        <w:rPr>
          <w:sz w:val="24"/>
          <w:szCs w:val="24"/>
        </w:rPr>
        <w:t xml:space="preserve"> </w:t>
      </w:r>
      <w:r w:rsidR="00C357AC" w:rsidRPr="00C357AC">
        <w:rPr>
          <w:sz w:val="24"/>
          <w:szCs w:val="24"/>
        </w:rPr>
        <w:t>Balvi</w:t>
      </w:r>
      <w:r w:rsidR="006B141D">
        <w:rPr>
          <w:sz w:val="24"/>
          <w:szCs w:val="24"/>
        </w:rPr>
        <w:t>,</w:t>
      </w:r>
      <w:r w:rsidR="00C357AC" w:rsidRPr="00C357AC">
        <w:rPr>
          <w:sz w:val="24"/>
          <w:szCs w:val="24"/>
        </w:rPr>
        <w:t xml:space="preserve"> </w:t>
      </w:r>
      <w:r w:rsidR="00133ECE" w:rsidRPr="00133ECE">
        <w:rPr>
          <w:sz w:val="24"/>
          <w:szCs w:val="24"/>
        </w:rPr>
        <w:t>Balvu nov., LV-45</w:t>
      </w:r>
      <w:r w:rsidR="00C357AC">
        <w:rPr>
          <w:sz w:val="24"/>
          <w:szCs w:val="24"/>
        </w:rPr>
        <w:t>01</w:t>
      </w:r>
      <w:r w:rsidR="00133ECE">
        <w:rPr>
          <w:sz w:val="24"/>
          <w:szCs w:val="24"/>
        </w:rPr>
        <w:t xml:space="preserve">. </w:t>
      </w:r>
    </w:p>
    <w:p w14:paraId="6CBFD427" w14:textId="4CA6DE06" w:rsidR="0048341C" w:rsidRPr="0055794E" w:rsidRDefault="00FC5A9B" w:rsidP="0055794E">
      <w:pPr>
        <w:pStyle w:val="Pamatteksts3"/>
        <w:numPr>
          <w:ilvl w:val="1"/>
          <w:numId w:val="4"/>
        </w:numPr>
        <w:spacing w:after="0" w:line="276" w:lineRule="auto"/>
        <w:ind w:left="567" w:hanging="567"/>
        <w:jc w:val="both"/>
        <w:rPr>
          <w:kern w:val="1"/>
          <w:sz w:val="24"/>
          <w:szCs w:val="24"/>
        </w:rPr>
      </w:pPr>
      <w:r w:rsidRPr="0055794E">
        <w:rPr>
          <w:sz w:val="24"/>
          <w:szCs w:val="24"/>
          <w:shd w:val="clear" w:color="auto" w:fill="FFFFFF"/>
        </w:rPr>
        <w:t>Būvdarbu garan</w:t>
      </w:r>
      <w:r w:rsidR="00E74EDA">
        <w:rPr>
          <w:sz w:val="24"/>
          <w:szCs w:val="24"/>
          <w:shd w:val="clear" w:color="auto" w:fill="FFFFFF"/>
        </w:rPr>
        <w:t>t</w:t>
      </w:r>
      <w:r w:rsidRPr="0055794E">
        <w:rPr>
          <w:sz w:val="24"/>
          <w:szCs w:val="24"/>
          <w:shd w:val="clear" w:color="auto" w:fill="FFFFFF"/>
        </w:rPr>
        <w:t>ijas laiks</w:t>
      </w:r>
      <w:r w:rsidR="003B4223" w:rsidRPr="0055794E">
        <w:rPr>
          <w:sz w:val="24"/>
          <w:szCs w:val="24"/>
          <w:shd w:val="clear" w:color="auto" w:fill="FFFFFF"/>
        </w:rPr>
        <w:t xml:space="preserve"> – vismaz </w:t>
      </w:r>
      <w:r w:rsidR="00C357AC">
        <w:rPr>
          <w:sz w:val="24"/>
          <w:szCs w:val="24"/>
          <w:shd w:val="clear" w:color="auto" w:fill="FFFFFF"/>
        </w:rPr>
        <w:t>24</w:t>
      </w:r>
      <w:r w:rsidR="003B4223" w:rsidRPr="0055794E">
        <w:rPr>
          <w:sz w:val="24"/>
          <w:szCs w:val="24"/>
          <w:shd w:val="clear" w:color="auto" w:fill="FFFFFF"/>
        </w:rPr>
        <w:t xml:space="preserve"> (</w:t>
      </w:r>
      <w:r w:rsidR="00C357AC">
        <w:rPr>
          <w:sz w:val="24"/>
          <w:szCs w:val="24"/>
          <w:shd w:val="clear" w:color="auto" w:fill="FFFFFF"/>
        </w:rPr>
        <w:t>divdesmit četri</w:t>
      </w:r>
      <w:r w:rsidR="003B4223" w:rsidRPr="0055794E">
        <w:rPr>
          <w:sz w:val="24"/>
          <w:szCs w:val="24"/>
          <w:shd w:val="clear" w:color="auto" w:fill="FFFFFF"/>
        </w:rPr>
        <w:t xml:space="preserve">) mēneši </w:t>
      </w:r>
      <w:r w:rsidR="009425C2" w:rsidRPr="0055794E">
        <w:rPr>
          <w:sz w:val="24"/>
          <w:szCs w:val="24"/>
          <w:shd w:val="clear" w:color="auto" w:fill="FFFFFF"/>
        </w:rPr>
        <w:t>pēc</w:t>
      </w:r>
      <w:r w:rsidR="00856163">
        <w:rPr>
          <w:sz w:val="24"/>
          <w:szCs w:val="24"/>
          <w:shd w:val="clear" w:color="auto" w:fill="FFFFFF"/>
        </w:rPr>
        <w:t xml:space="preserve"> </w:t>
      </w:r>
      <w:r w:rsidR="00184D02">
        <w:rPr>
          <w:sz w:val="24"/>
          <w:szCs w:val="24"/>
          <w:shd w:val="clear" w:color="auto" w:fill="FFFFFF"/>
        </w:rPr>
        <w:t>nodošanas-pieņemšanas</w:t>
      </w:r>
      <w:r w:rsidR="00856163">
        <w:rPr>
          <w:sz w:val="24"/>
          <w:szCs w:val="24"/>
          <w:shd w:val="clear" w:color="auto" w:fill="FFFFFF"/>
        </w:rPr>
        <w:t xml:space="preserve"> akta </w:t>
      </w:r>
      <w:r w:rsidR="000D1243">
        <w:rPr>
          <w:sz w:val="24"/>
          <w:szCs w:val="24"/>
          <w:shd w:val="clear" w:color="auto" w:fill="FFFFFF"/>
        </w:rPr>
        <w:t>trīs</w:t>
      </w:r>
      <w:r w:rsidR="00856163">
        <w:rPr>
          <w:sz w:val="24"/>
          <w:szCs w:val="24"/>
          <w:shd w:val="clear" w:color="auto" w:fill="FFFFFF"/>
        </w:rPr>
        <w:t>pusējas parakstīšanas</w:t>
      </w:r>
      <w:r w:rsidR="00A32470">
        <w:rPr>
          <w:sz w:val="24"/>
          <w:szCs w:val="24"/>
          <w:shd w:val="clear" w:color="auto" w:fill="FFFFFF"/>
        </w:rPr>
        <w:t xml:space="preserve">. </w:t>
      </w:r>
    </w:p>
    <w:p w14:paraId="163AE092" w14:textId="77777777" w:rsidR="00174B70" w:rsidRPr="00215447" w:rsidRDefault="00174B70" w:rsidP="00107681">
      <w:pPr>
        <w:pStyle w:val="Pamatteksts3"/>
        <w:spacing w:after="0" w:line="276" w:lineRule="auto"/>
        <w:jc w:val="both"/>
        <w:rPr>
          <w:kern w:val="1"/>
          <w:sz w:val="24"/>
          <w:szCs w:val="24"/>
        </w:rPr>
      </w:pPr>
    </w:p>
    <w:p w14:paraId="6BC5F304" w14:textId="77777777" w:rsidR="00F664B2"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Piedāvājuma cena</w:t>
      </w:r>
      <w:r w:rsidR="00FC405C" w:rsidRPr="00215447">
        <w:rPr>
          <w:b/>
          <w:bCs/>
          <w:sz w:val="24"/>
          <w:szCs w:val="24"/>
        </w:rPr>
        <w:t xml:space="preserve">, </w:t>
      </w:r>
      <w:r w:rsidR="00FC405C" w:rsidRPr="00215447">
        <w:rPr>
          <w:b/>
          <w:bCs/>
          <w:iCs/>
          <w:sz w:val="24"/>
          <w:szCs w:val="24"/>
        </w:rPr>
        <w:t>plānotā līgumcena</w:t>
      </w:r>
    </w:p>
    <w:p w14:paraId="704A1647" w14:textId="38A063EC" w:rsidR="00107681" w:rsidRPr="00107681" w:rsidRDefault="003B4223"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bookmarkStart w:id="10" w:name="_Hlk166446519"/>
      <w:r w:rsidRPr="00215447">
        <w:t>P</w:t>
      </w:r>
      <w:r w:rsidR="00C357AC">
        <w:t>akalpojuma</w:t>
      </w:r>
      <w:r w:rsidRPr="00215447">
        <w:t xml:space="preserve"> cenā jāiekļauj visi ar līguma izpildi saistītie izdevumi, t.sk. visi nodokļi, nodevas, administratīvās izmaksas, transporta izdevumi, ka arī darbu vai materiālu iespējamie sadārdzinājumi u.c. cenu izmaiņas, kā arī tādu darbu izmaksas, kas nav minētas, bet bez kurām nebūtu iespējama tehnoloģiski pareiza un normatīviem aktiem atbilstoša būvdarbu veikšana pilnā apmērā</w:t>
      </w:r>
      <w:bookmarkEnd w:id="10"/>
      <w:r w:rsidRPr="00215447">
        <w:t>.</w:t>
      </w:r>
      <w:r w:rsidR="00107681">
        <w:t xml:space="preserve"> </w:t>
      </w:r>
    </w:p>
    <w:p w14:paraId="2408C037" w14:textId="3FBB6824" w:rsidR="00DA1B2B" w:rsidRPr="00215447" w:rsidRDefault="00107681"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r w:rsidRPr="00107681">
        <w:lastRenderedPageBreak/>
        <w:t>Līgumcena ir kopējā samaksa par iepirkuma līguma izpildi, kurā ietverti visi piemērojamie nodokļi, izņemot pievienotās vērtības nodokli</w:t>
      </w:r>
      <w:r w:rsidR="006478AB">
        <w:t xml:space="preserve">. </w:t>
      </w:r>
    </w:p>
    <w:p w14:paraId="0EED9DDE" w14:textId="77777777" w:rsidR="00F664B2" w:rsidRPr="00215447" w:rsidRDefault="00F664B2" w:rsidP="00107681">
      <w:pPr>
        <w:spacing w:line="276" w:lineRule="auto"/>
        <w:jc w:val="both"/>
        <w:rPr>
          <w:color w:val="000000"/>
        </w:rPr>
      </w:pPr>
    </w:p>
    <w:p w14:paraId="4CCE0B04" w14:textId="77777777" w:rsidR="00F664B2" w:rsidRPr="00215447" w:rsidRDefault="003B4223" w:rsidP="00107681">
      <w:pPr>
        <w:pStyle w:val="Sarakstarindkopa"/>
        <w:numPr>
          <w:ilvl w:val="0"/>
          <w:numId w:val="4"/>
        </w:numPr>
        <w:spacing w:line="276" w:lineRule="auto"/>
        <w:ind w:left="426" w:hanging="426"/>
        <w:jc w:val="both"/>
      </w:pPr>
      <w:r w:rsidRPr="00215447">
        <w:rPr>
          <w:b/>
        </w:rPr>
        <w:t>Apmaksas nosacījumi</w:t>
      </w:r>
      <w:bookmarkStart w:id="11" w:name="_Hlk161059767"/>
    </w:p>
    <w:p w14:paraId="2C308122" w14:textId="60F80052" w:rsidR="00C357AC" w:rsidRPr="00C357AC" w:rsidRDefault="00C357AC" w:rsidP="00C357AC">
      <w:pPr>
        <w:numPr>
          <w:ilvl w:val="1"/>
          <w:numId w:val="4"/>
        </w:numPr>
        <w:suppressAutoHyphens w:val="0"/>
        <w:ind w:left="426"/>
        <w:contextualSpacing/>
        <w:jc w:val="both"/>
        <w:rPr>
          <w:lang w:eastAsia="lv-LV"/>
        </w:rPr>
      </w:pPr>
      <w:bookmarkStart w:id="12" w:name="_Hlk202189706"/>
      <w:bookmarkEnd w:id="11"/>
      <w:r w:rsidRPr="00937968">
        <w:rPr>
          <w:iCs/>
        </w:rPr>
        <w:t xml:space="preserve">Apmaksa tiek veikta </w:t>
      </w:r>
      <w:bookmarkStart w:id="13" w:name="_Hlk191045463"/>
      <w:r w:rsidRPr="00937968">
        <w:rPr>
          <w:iCs/>
        </w:rPr>
        <w:t>30 (trīsdesmit) dienu laikā pēc pilnīgas līgumsaistību izpildes</w:t>
      </w:r>
      <w:r w:rsidR="00184D02">
        <w:rPr>
          <w:iCs/>
        </w:rPr>
        <w:t>, nodošanas-pieņemšanas akta trīspusējas parakstīšanas</w:t>
      </w:r>
      <w:r w:rsidRPr="00937968">
        <w:rPr>
          <w:iCs/>
        </w:rPr>
        <w:t xml:space="preserve"> un izpildītāja sagatavota, līguma noteikumiem atbilstoša strukturēta elektroniskā rēķina saņemšanas </w:t>
      </w:r>
      <w:r>
        <w:rPr>
          <w:iCs/>
        </w:rPr>
        <w:t>P</w:t>
      </w:r>
      <w:r w:rsidRPr="00937968">
        <w:rPr>
          <w:iCs/>
        </w:rPr>
        <w:t>asūtītāja e-</w:t>
      </w:r>
      <w:r>
        <w:rPr>
          <w:iCs/>
        </w:rPr>
        <w:t>a</w:t>
      </w:r>
      <w:r w:rsidRPr="00937968">
        <w:rPr>
          <w:iCs/>
        </w:rPr>
        <w:t>dresē</w:t>
      </w:r>
      <w:bookmarkEnd w:id="12"/>
      <w:r w:rsidRPr="00937968">
        <w:rPr>
          <w:iCs/>
        </w:rPr>
        <w:t>.</w:t>
      </w:r>
      <w:bookmarkEnd w:id="13"/>
    </w:p>
    <w:p w14:paraId="352E9A65" w14:textId="77777777" w:rsidR="00C357AC" w:rsidRPr="00937968" w:rsidRDefault="00C357AC" w:rsidP="00C357AC">
      <w:pPr>
        <w:suppressAutoHyphens w:val="0"/>
        <w:ind w:left="426"/>
        <w:contextualSpacing/>
        <w:jc w:val="both"/>
        <w:rPr>
          <w:lang w:eastAsia="lv-LV"/>
        </w:rPr>
      </w:pPr>
    </w:p>
    <w:p w14:paraId="1789693B" w14:textId="3DDAB0C6" w:rsidR="0054017C" w:rsidRPr="00C4469C" w:rsidRDefault="00C357AC" w:rsidP="003B1584">
      <w:pPr>
        <w:pStyle w:val="Sarakstarindkopa"/>
        <w:numPr>
          <w:ilvl w:val="1"/>
          <w:numId w:val="4"/>
        </w:numPr>
        <w:suppressAutoHyphens w:val="0"/>
        <w:spacing w:line="276" w:lineRule="auto"/>
        <w:ind w:left="567" w:hanging="567"/>
        <w:contextualSpacing w:val="0"/>
        <w:jc w:val="both"/>
        <w:rPr>
          <w:rFonts w:asciiTheme="majorBidi" w:hAnsiTheme="majorBidi" w:cstheme="majorBidi"/>
          <w:lang w:eastAsia="lv-LV"/>
        </w:rPr>
      </w:pPr>
      <w:r w:rsidRPr="00937968">
        <w:rPr>
          <w:rFonts w:eastAsia="TimesNewRoman"/>
          <w:lang w:eastAsia="ru-RU"/>
        </w:rPr>
        <w:t>Līguma darbības laikā apmaksas kārtība nevar tikt mainīta.</w:t>
      </w:r>
    </w:p>
    <w:p w14:paraId="0D96A892" w14:textId="77777777" w:rsidR="0054017C" w:rsidRPr="00215447" w:rsidRDefault="0054017C" w:rsidP="0054017C">
      <w:pPr>
        <w:pStyle w:val="Sarakstarindkopa"/>
        <w:ind w:left="426"/>
        <w:jc w:val="both"/>
      </w:pPr>
    </w:p>
    <w:p w14:paraId="67CD9BFD" w14:textId="77777777" w:rsidR="00327A6A" w:rsidRPr="00215447" w:rsidRDefault="003B4223" w:rsidP="0054017C">
      <w:pPr>
        <w:pStyle w:val="ApakpunktsRakstzRakstzRakstzRakstzRakstzRakstz"/>
        <w:widowControl/>
        <w:numPr>
          <w:ilvl w:val="0"/>
          <w:numId w:val="4"/>
        </w:numPr>
        <w:tabs>
          <w:tab w:val="clear" w:pos="2160"/>
        </w:tabs>
        <w:suppressAutoHyphens/>
        <w:spacing w:before="0" w:after="0"/>
        <w:ind w:left="426" w:hanging="426"/>
        <w:outlineLvl w:val="9"/>
        <w:rPr>
          <w:b/>
          <w:szCs w:val="24"/>
        </w:rPr>
      </w:pPr>
      <w:r w:rsidRPr="00215447">
        <w:rPr>
          <w:b/>
          <w:color w:val="auto"/>
          <w:szCs w:val="24"/>
        </w:rPr>
        <w:t>Prasības pretendentiem un iesniedzamie dokumenti</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868"/>
        <w:gridCol w:w="4394"/>
      </w:tblGrid>
      <w:tr w:rsidR="00F36E28" w14:paraId="6095D6BB" w14:textId="77777777" w:rsidTr="00B20CAB">
        <w:trPr>
          <w:trHeight w:val="283"/>
        </w:trPr>
        <w:tc>
          <w:tcPr>
            <w:tcW w:w="846" w:type="dxa"/>
            <w:shd w:val="clear" w:color="auto" w:fill="A8D08D" w:themeFill="accent6" w:themeFillTint="99"/>
            <w:vAlign w:val="center"/>
          </w:tcPr>
          <w:p w14:paraId="55E62687" w14:textId="77777777" w:rsidR="00F664B2" w:rsidRPr="00215447" w:rsidRDefault="003B4223" w:rsidP="00BC47BC">
            <w:pPr>
              <w:spacing w:line="276" w:lineRule="auto"/>
              <w:jc w:val="center"/>
              <w:rPr>
                <w:b/>
                <w:bCs/>
              </w:rPr>
            </w:pPr>
            <w:r w:rsidRPr="00215447">
              <w:rPr>
                <w:b/>
                <w:bCs/>
              </w:rPr>
              <w:t>Nr.</w:t>
            </w:r>
          </w:p>
          <w:p w14:paraId="7960FF47" w14:textId="77777777" w:rsidR="00F664B2" w:rsidRPr="00215447" w:rsidRDefault="003B4223" w:rsidP="00BC47BC">
            <w:pPr>
              <w:spacing w:line="276" w:lineRule="auto"/>
              <w:jc w:val="center"/>
              <w:rPr>
                <w:b/>
                <w:bCs/>
              </w:rPr>
            </w:pPr>
            <w:r w:rsidRPr="00215447">
              <w:rPr>
                <w:b/>
                <w:bCs/>
              </w:rPr>
              <w:t>p.k.</w:t>
            </w:r>
          </w:p>
        </w:tc>
        <w:tc>
          <w:tcPr>
            <w:tcW w:w="3868" w:type="dxa"/>
            <w:shd w:val="clear" w:color="auto" w:fill="A8D08D" w:themeFill="accent6" w:themeFillTint="99"/>
            <w:vAlign w:val="center"/>
          </w:tcPr>
          <w:p w14:paraId="192E38C3" w14:textId="77777777" w:rsidR="00F664B2" w:rsidRPr="00215447" w:rsidRDefault="003B4223" w:rsidP="00BC47BC">
            <w:pPr>
              <w:spacing w:line="276" w:lineRule="auto"/>
              <w:jc w:val="center"/>
              <w:rPr>
                <w:b/>
                <w:bCs/>
              </w:rPr>
            </w:pPr>
            <w:bookmarkStart w:id="14" w:name="_Hlk30856240"/>
            <w:r w:rsidRPr="00215447">
              <w:rPr>
                <w:b/>
              </w:rPr>
              <w:t>Pasūtītāja prasības</w:t>
            </w:r>
            <w:bookmarkEnd w:id="14"/>
          </w:p>
        </w:tc>
        <w:tc>
          <w:tcPr>
            <w:tcW w:w="4394" w:type="dxa"/>
            <w:shd w:val="clear" w:color="auto" w:fill="A8D08D" w:themeFill="accent6" w:themeFillTint="99"/>
            <w:vAlign w:val="center"/>
          </w:tcPr>
          <w:p w14:paraId="1D444EF5" w14:textId="77777777" w:rsidR="00F664B2" w:rsidRPr="00215447" w:rsidRDefault="003B4223" w:rsidP="00BC47BC">
            <w:pPr>
              <w:spacing w:line="276" w:lineRule="auto"/>
              <w:jc w:val="center"/>
              <w:rPr>
                <w:b/>
                <w:bCs/>
              </w:rPr>
            </w:pPr>
            <w:r w:rsidRPr="00215447">
              <w:rPr>
                <w:b/>
              </w:rPr>
              <w:t>Iesniedzamie dokumenti</w:t>
            </w:r>
          </w:p>
        </w:tc>
      </w:tr>
      <w:tr w:rsidR="00F36E28" w14:paraId="2CF955FA" w14:textId="77777777" w:rsidTr="002C7EF5">
        <w:trPr>
          <w:trHeight w:val="283"/>
        </w:trPr>
        <w:tc>
          <w:tcPr>
            <w:tcW w:w="9108" w:type="dxa"/>
            <w:gridSpan w:val="3"/>
            <w:shd w:val="clear" w:color="auto" w:fill="C5E0B3" w:themeFill="accent6" w:themeFillTint="66"/>
          </w:tcPr>
          <w:p w14:paraId="6F5BB9F1" w14:textId="77777777" w:rsidR="00F664B2" w:rsidRPr="00215447" w:rsidRDefault="003B4223" w:rsidP="00BC47BC">
            <w:pPr>
              <w:spacing w:line="276" w:lineRule="auto"/>
              <w:jc w:val="center"/>
            </w:pPr>
            <w:r w:rsidRPr="00215447">
              <w:rPr>
                <w:b/>
              </w:rPr>
              <w:t>Atlases prasības</w:t>
            </w:r>
          </w:p>
        </w:tc>
      </w:tr>
      <w:tr w:rsidR="00F36E28" w14:paraId="1C6F1248" w14:textId="77777777" w:rsidTr="007F7A0F">
        <w:trPr>
          <w:trHeight w:val="283"/>
        </w:trPr>
        <w:tc>
          <w:tcPr>
            <w:tcW w:w="846" w:type="dxa"/>
          </w:tcPr>
          <w:p w14:paraId="7464225F" w14:textId="77777777" w:rsidR="00F664B2" w:rsidRPr="00215447" w:rsidRDefault="003B4223" w:rsidP="00BC47BC">
            <w:pPr>
              <w:spacing w:line="276" w:lineRule="auto"/>
              <w:jc w:val="center"/>
            </w:pPr>
            <w:r w:rsidRPr="00215447">
              <w:t>1</w:t>
            </w:r>
            <w:r w:rsidR="005F6BB2" w:rsidRPr="00215447">
              <w:t>4</w:t>
            </w:r>
            <w:r w:rsidRPr="00215447">
              <w:t>.1.</w:t>
            </w:r>
          </w:p>
        </w:tc>
        <w:tc>
          <w:tcPr>
            <w:tcW w:w="3868" w:type="dxa"/>
          </w:tcPr>
          <w:p w14:paraId="40878C73" w14:textId="77777777" w:rsidR="00F664B2" w:rsidRPr="00215447" w:rsidRDefault="003B4223" w:rsidP="00184D02">
            <w:pPr>
              <w:spacing w:line="276" w:lineRule="auto"/>
              <w:jc w:val="both"/>
            </w:pPr>
            <w:r w:rsidRPr="00215447">
              <w:t>Pretendenta pieteikums dalībai iepirkumā.</w:t>
            </w:r>
          </w:p>
        </w:tc>
        <w:tc>
          <w:tcPr>
            <w:tcW w:w="4394" w:type="dxa"/>
          </w:tcPr>
          <w:p w14:paraId="2B23EE05" w14:textId="6F45A9B8" w:rsidR="00F664B2" w:rsidRPr="00215447" w:rsidRDefault="00184D02" w:rsidP="00184D02">
            <w:pPr>
              <w:spacing w:line="276" w:lineRule="auto"/>
              <w:jc w:val="both"/>
            </w:pPr>
            <w:r>
              <w:t>Aizpildīts pieteikums</w:t>
            </w:r>
            <w:r w:rsidR="00133ECE">
              <w:t xml:space="preserve"> </w:t>
            </w:r>
            <w:r w:rsidR="003B4223" w:rsidRPr="00215447">
              <w:t>atbilstoši Nolikuma 2.pielikuma veidlapai.</w:t>
            </w:r>
          </w:p>
        </w:tc>
      </w:tr>
      <w:tr w:rsidR="00F36E28" w14:paraId="21ECF67D" w14:textId="77777777" w:rsidTr="007F7A0F">
        <w:trPr>
          <w:trHeight w:val="283"/>
        </w:trPr>
        <w:tc>
          <w:tcPr>
            <w:tcW w:w="846" w:type="dxa"/>
          </w:tcPr>
          <w:p w14:paraId="6C1D0D2D" w14:textId="77777777" w:rsidR="00F664B2" w:rsidRPr="00215447" w:rsidRDefault="003B4223" w:rsidP="00BC47BC">
            <w:pPr>
              <w:spacing w:line="276" w:lineRule="auto"/>
              <w:jc w:val="center"/>
            </w:pPr>
            <w:r w:rsidRPr="00215447">
              <w:t>1</w:t>
            </w:r>
            <w:r w:rsidR="005F6BB2" w:rsidRPr="00215447">
              <w:t>4</w:t>
            </w:r>
            <w:r w:rsidRPr="00215447">
              <w:t>.2.</w:t>
            </w:r>
          </w:p>
        </w:tc>
        <w:tc>
          <w:tcPr>
            <w:tcW w:w="3868" w:type="dxa"/>
          </w:tcPr>
          <w:p w14:paraId="318F59F4" w14:textId="77777777" w:rsidR="00F664B2" w:rsidRPr="00215447" w:rsidRDefault="003B4223" w:rsidP="00184D02">
            <w:pPr>
              <w:autoSpaceDE w:val="0"/>
              <w:autoSpaceDN w:val="0"/>
              <w:adjustRightInd w:val="0"/>
              <w:spacing w:line="276" w:lineRule="auto"/>
              <w:jc w:val="both"/>
              <w:rPr>
                <w:lang w:eastAsia="lv-LV"/>
              </w:rPr>
            </w:pPr>
            <w:r w:rsidRPr="00215447">
              <w:rPr>
                <w:lang w:eastAsia="lv-LV"/>
              </w:rPr>
              <w:t>Pretendents ir reģistrēts:</w:t>
            </w:r>
          </w:p>
          <w:p w14:paraId="637AC0FA" w14:textId="77777777" w:rsidR="00F664B2" w:rsidRPr="00215447" w:rsidRDefault="003B4223" w:rsidP="00184D02">
            <w:pPr>
              <w:autoSpaceDE w:val="0"/>
              <w:autoSpaceDN w:val="0"/>
              <w:adjustRightInd w:val="0"/>
              <w:spacing w:line="276" w:lineRule="auto"/>
              <w:jc w:val="both"/>
            </w:pPr>
            <w:r w:rsidRPr="00215447">
              <w:rPr>
                <w:lang w:eastAsia="lv-LV"/>
              </w:rPr>
              <w:t xml:space="preserve">- </w:t>
            </w:r>
            <w:r w:rsidRPr="00215447">
              <w:t xml:space="preserve">Latvijas Republikas (turpmāk – </w:t>
            </w:r>
            <w:r w:rsidRPr="00184D02">
              <w:rPr>
                <w:b/>
                <w:bCs/>
              </w:rPr>
              <w:t>LR</w:t>
            </w:r>
            <w:r w:rsidRPr="00215447">
              <w:t>)</w:t>
            </w:r>
            <w:r w:rsidRPr="00215447">
              <w:rPr>
                <w:lang w:eastAsia="lv-LV"/>
              </w:rPr>
              <w:t xml:space="preserve"> Uzņēmumu reģistrā (ja pretendents ir juridiska persona);</w:t>
            </w:r>
          </w:p>
          <w:p w14:paraId="774A20C4" w14:textId="77777777" w:rsidR="00F664B2" w:rsidRPr="00215447" w:rsidRDefault="003B4223" w:rsidP="00184D02">
            <w:pPr>
              <w:spacing w:line="276" w:lineRule="auto"/>
              <w:jc w:val="both"/>
            </w:pPr>
            <w:r w:rsidRPr="00215447">
              <w:t>- Valsts ieņēmumu dienestā (ja pretendents ir fiziska persona).</w:t>
            </w:r>
          </w:p>
        </w:tc>
        <w:tc>
          <w:tcPr>
            <w:tcW w:w="4394" w:type="dxa"/>
          </w:tcPr>
          <w:p w14:paraId="71D7F942" w14:textId="77777777" w:rsidR="00FC0D23" w:rsidRPr="00215447" w:rsidRDefault="003B4223" w:rsidP="00184D02">
            <w:pPr>
              <w:spacing w:line="276" w:lineRule="auto"/>
              <w:jc w:val="both"/>
              <w:rPr>
                <w:rFonts w:asciiTheme="majorBidi" w:hAnsiTheme="majorBidi" w:cstheme="majorBidi"/>
              </w:rPr>
            </w:pPr>
            <w:r w:rsidRPr="00215447">
              <w:rPr>
                <w:rFonts w:asciiTheme="majorBidi" w:hAnsiTheme="majorBidi" w:cstheme="majorBidi"/>
              </w:rPr>
              <w:t>1.</w:t>
            </w:r>
            <w:r w:rsidRPr="00215447">
              <w:rPr>
                <w:rFonts w:asciiTheme="majorBidi" w:hAnsiTheme="majorBidi" w:cstheme="majorBidi"/>
                <w:i/>
              </w:rPr>
              <w:t xml:space="preserve"> Latvijā reģistrētām personām d</w:t>
            </w:r>
            <w:r w:rsidRPr="00215447">
              <w:rPr>
                <w:rFonts w:asciiTheme="majorBidi" w:hAnsiTheme="majorBidi" w:cstheme="majorBidi"/>
                <w:i/>
                <w:iCs/>
              </w:rPr>
              <w:t xml:space="preserve">okuments nav jāiesniedz </w:t>
            </w:r>
            <w:r w:rsidRPr="00215447">
              <w:rPr>
                <w:rFonts w:asciiTheme="majorBidi" w:hAnsiTheme="majorBidi" w:cstheme="majorBidi"/>
              </w:rPr>
              <w:t>– informācijas iegūšanai tiek izmantota:</w:t>
            </w:r>
          </w:p>
          <w:p w14:paraId="05825523" w14:textId="77777777" w:rsidR="00FC0D23" w:rsidRPr="00215447" w:rsidRDefault="003B4223" w:rsidP="00184D02">
            <w:pPr>
              <w:spacing w:line="276" w:lineRule="auto"/>
              <w:jc w:val="both"/>
              <w:rPr>
                <w:rFonts w:asciiTheme="majorBidi" w:hAnsiTheme="majorBidi" w:cstheme="majorBidi"/>
              </w:rPr>
            </w:pPr>
            <w:r w:rsidRPr="00215447">
              <w:rPr>
                <w:rFonts w:asciiTheme="majorBidi" w:hAnsiTheme="majorBidi" w:cstheme="majorBidi"/>
              </w:rPr>
              <w:t xml:space="preserve">- Latvijas Republikas Uzņēmumu reģistra tīmekļvietnes sadaļa “Datu meklēšana” </w:t>
            </w:r>
            <w:hyperlink r:id="rId17" w:anchor="/data-search" w:history="1">
              <w:r w:rsidR="00FC0D23" w:rsidRPr="00215447">
                <w:rPr>
                  <w:rStyle w:val="Hipersaite"/>
                  <w:rFonts w:asciiTheme="majorBidi" w:hAnsiTheme="majorBidi" w:cstheme="majorBidi"/>
                </w:rPr>
                <w:t>https://info.ur.gov.lv/#/data-search</w:t>
              </w:r>
            </w:hyperlink>
            <w:r w:rsidRPr="00215447">
              <w:rPr>
                <w:rFonts w:asciiTheme="majorBidi" w:hAnsiTheme="majorBidi" w:cstheme="majorBidi"/>
              </w:rPr>
              <w:t xml:space="preserve"> ;</w:t>
            </w:r>
          </w:p>
          <w:p w14:paraId="7408D270" w14:textId="77777777" w:rsidR="00FC0D23" w:rsidRPr="00215447" w:rsidRDefault="003B4223" w:rsidP="00184D02">
            <w:pPr>
              <w:spacing w:line="276" w:lineRule="auto"/>
              <w:jc w:val="both"/>
              <w:rPr>
                <w:rFonts w:asciiTheme="majorBidi" w:hAnsiTheme="majorBidi" w:cstheme="majorBidi"/>
              </w:rPr>
            </w:pPr>
            <w:r w:rsidRPr="00215447">
              <w:rPr>
                <w:rFonts w:asciiTheme="majorBidi" w:hAnsiTheme="majorBidi" w:cstheme="majorBidi"/>
              </w:rPr>
              <w:t xml:space="preserve">- Valsts ieņēmumu dienesta tīmekļvietnes sadaļa “Saimnieciskās darbības veicēji, VID reģistrētās juridiskās personas un citas personas” </w:t>
            </w:r>
            <w:hyperlink r:id="rId18" w:history="1">
              <w:r w:rsidR="00FC0D23" w:rsidRPr="00215447">
                <w:rPr>
                  <w:rStyle w:val="Hipersaite"/>
                  <w:rFonts w:asciiTheme="majorBidi" w:hAnsiTheme="majorBidi" w:cstheme="majorBidi"/>
                </w:rPr>
                <w:t>https://www6.vid.gov.lv/SDV</w:t>
              </w:r>
            </w:hyperlink>
            <w:r w:rsidRPr="00215447">
              <w:rPr>
                <w:rFonts w:asciiTheme="majorBidi" w:hAnsiTheme="majorBidi" w:cstheme="majorBidi"/>
              </w:rPr>
              <w:t xml:space="preserve"> (ja pretendents ir fiziska persona).</w:t>
            </w:r>
          </w:p>
          <w:p w14:paraId="117E11C5" w14:textId="77777777" w:rsidR="00FC0D23" w:rsidRPr="00215447" w:rsidRDefault="00FC0D23" w:rsidP="00184D02">
            <w:pPr>
              <w:spacing w:line="276" w:lineRule="auto"/>
              <w:jc w:val="both"/>
              <w:rPr>
                <w:rFonts w:asciiTheme="majorBidi" w:hAnsiTheme="majorBidi" w:cstheme="majorBidi"/>
              </w:rPr>
            </w:pPr>
          </w:p>
          <w:p w14:paraId="1A6F72B8" w14:textId="77777777" w:rsidR="00C357AC" w:rsidRPr="00760C19" w:rsidRDefault="00C357AC" w:rsidP="00184D02">
            <w:pPr>
              <w:jc w:val="both"/>
            </w:pPr>
            <w:r w:rsidRPr="00760C19">
              <w:t xml:space="preserve">2. </w:t>
            </w:r>
            <w:r w:rsidRPr="00760C19">
              <w:rPr>
                <w:i/>
              </w:rPr>
              <w:t>Ārvalstīs reģistrētām personām</w:t>
            </w:r>
            <w:r w:rsidRPr="00760C19">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p w14:paraId="4090C633" w14:textId="77777777" w:rsidR="00C357AC" w:rsidRPr="00760C19" w:rsidRDefault="00C357AC" w:rsidP="00184D02">
            <w:pPr>
              <w:ind w:left="720"/>
              <w:jc w:val="both"/>
            </w:pPr>
            <w:r w:rsidRPr="00760C19">
              <w:t>vai</w:t>
            </w:r>
          </w:p>
          <w:p w14:paraId="6CEED84D" w14:textId="0D1065B4" w:rsidR="00A41421" w:rsidRPr="00215447" w:rsidRDefault="00C357AC" w:rsidP="00184D02">
            <w:pPr>
              <w:spacing w:line="276" w:lineRule="auto"/>
              <w:jc w:val="both"/>
            </w:pPr>
            <w:r w:rsidRPr="00760C19">
              <w:t xml:space="preserve">ārvalstu pretendents reģistrāciju var apliecināt arī norādot publiski pieejamu reģistru, kur </w:t>
            </w:r>
            <w:r>
              <w:t>P</w:t>
            </w:r>
            <w:r w:rsidRPr="00760C19">
              <w:t>asūtītājs var pārliecināties par pretendenta reģistrācijas faktu (informāciju par reģistru un hipersaiti norādīt Nolikuma 2.pielikuma veidlapas ailē „Pretendents”).</w:t>
            </w:r>
          </w:p>
        </w:tc>
      </w:tr>
      <w:tr w:rsidR="00F36E28" w14:paraId="1CE58950" w14:textId="77777777" w:rsidTr="007F7A0F">
        <w:trPr>
          <w:trHeight w:val="283"/>
        </w:trPr>
        <w:tc>
          <w:tcPr>
            <w:tcW w:w="846" w:type="dxa"/>
          </w:tcPr>
          <w:p w14:paraId="1AB8DE46" w14:textId="77777777" w:rsidR="00582533" w:rsidRPr="00215447" w:rsidRDefault="003B4223" w:rsidP="00BC47BC">
            <w:pPr>
              <w:spacing w:line="276" w:lineRule="auto"/>
              <w:jc w:val="center"/>
            </w:pPr>
            <w:r w:rsidRPr="00215447">
              <w:t>14.3.</w:t>
            </w:r>
          </w:p>
        </w:tc>
        <w:tc>
          <w:tcPr>
            <w:tcW w:w="3868" w:type="dxa"/>
          </w:tcPr>
          <w:p w14:paraId="4133D422" w14:textId="77777777" w:rsidR="00582533" w:rsidRPr="00215447" w:rsidRDefault="003B4223" w:rsidP="00184D02">
            <w:pPr>
              <w:pStyle w:val="Paraststmeklis"/>
              <w:spacing w:before="0" w:line="276" w:lineRule="auto"/>
              <w:jc w:val="both"/>
            </w:pPr>
            <w:r w:rsidRPr="00215447">
              <w:t>1. Pretendents ir reģistrēts LR Būvkomersantu reģistrā.</w:t>
            </w:r>
          </w:p>
          <w:p w14:paraId="7C5DF8BC" w14:textId="77777777" w:rsidR="00582533" w:rsidRPr="00215447" w:rsidRDefault="00582533" w:rsidP="00184D02">
            <w:pPr>
              <w:pStyle w:val="Paraststmeklis"/>
              <w:spacing w:before="0" w:line="276" w:lineRule="auto"/>
              <w:jc w:val="both"/>
            </w:pPr>
          </w:p>
          <w:p w14:paraId="3C1C4313" w14:textId="77777777" w:rsidR="00582533" w:rsidRPr="00215447" w:rsidRDefault="00582533" w:rsidP="00184D02">
            <w:pPr>
              <w:pStyle w:val="Paraststmeklis"/>
              <w:spacing w:before="0" w:line="276" w:lineRule="auto"/>
              <w:jc w:val="both"/>
            </w:pPr>
          </w:p>
          <w:p w14:paraId="234616A2" w14:textId="77777777" w:rsidR="00582533" w:rsidRPr="00215447" w:rsidRDefault="00582533" w:rsidP="00184D02">
            <w:pPr>
              <w:pStyle w:val="Paraststmeklis"/>
              <w:spacing w:before="0" w:line="276" w:lineRule="auto"/>
              <w:jc w:val="both"/>
            </w:pPr>
          </w:p>
          <w:p w14:paraId="52DEF973" w14:textId="77777777" w:rsidR="00582533" w:rsidRPr="00215447" w:rsidRDefault="00582533" w:rsidP="00184D02">
            <w:pPr>
              <w:pStyle w:val="Paraststmeklis"/>
              <w:spacing w:before="0" w:line="276" w:lineRule="auto"/>
              <w:jc w:val="both"/>
            </w:pPr>
          </w:p>
          <w:p w14:paraId="4F149E3F" w14:textId="77777777" w:rsidR="00582533" w:rsidRPr="00215447" w:rsidRDefault="00582533" w:rsidP="00184D02">
            <w:pPr>
              <w:pStyle w:val="Paraststmeklis"/>
              <w:spacing w:before="0" w:line="276" w:lineRule="auto"/>
              <w:jc w:val="both"/>
            </w:pPr>
          </w:p>
          <w:p w14:paraId="6507BF2F" w14:textId="77777777" w:rsidR="00582533" w:rsidRPr="00215447" w:rsidRDefault="00582533" w:rsidP="00184D02">
            <w:pPr>
              <w:pStyle w:val="Paraststmeklis"/>
              <w:spacing w:before="0" w:line="276" w:lineRule="auto"/>
              <w:jc w:val="both"/>
            </w:pPr>
          </w:p>
          <w:p w14:paraId="753E6848" w14:textId="77777777" w:rsidR="00582533" w:rsidRPr="00215447" w:rsidRDefault="00582533" w:rsidP="00184D02">
            <w:pPr>
              <w:pStyle w:val="Paraststmeklis"/>
              <w:spacing w:before="0" w:line="276" w:lineRule="auto"/>
              <w:jc w:val="both"/>
            </w:pPr>
          </w:p>
          <w:p w14:paraId="763375CF" w14:textId="4DBD6E50" w:rsidR="00582533" w:rsidRPr="00215447" w:rsidRDefault="003B4223" w:rsidP="00184D02">
            <w:pPr>
              <w:pStyle w:val="Paraststmeklis"/>
              <w:spacing w:before="0" w:line="276" w:lineRule="auto"/>
              <w:jc w:val="both"/>
            </w:pPr>
            <w:r w:rsidRPr="00215447">
              <w:t xml:space="preserve">2. Attiecībā uz ārvalstu būvkomersantu </w:t>
            </w:r>
            <w:r w:rsidR="00184D02">
              <w:t>P</w:t>
            </w:r>
            <w:r w:rsidRPr="00215447">
              <w:t>asūtītājs atzīst attiecīgās valsts prasībām atbilstoši reģistrētu pretendentu.</w:t>
            </w:r>
          </w:p>
          <w:p w14:paraId="2F3B7685" w14:textId="77777777" w:rsidR="00582533" w:rsidRPr="00215447" w:rsidRDefault="00582533" w:rsidP="00184D02">
            <w:pPr>
              <w:pStyle w:val="Paraststmeklis"/>
              <w:spacing w:before="0" w:line="276" w:lineRule="auto"/>
              <w:jc w:val="both"/>
            </w:pPr>
          </w:p>
          <w:p w14:paraId="173E8A96" w14:textId="773DC21C" w:rsidR="00582533" w:rsidRPr="00215447" w:rsidRDefault="003B4223" w:rsidP="00184D02">
            <w:pPr>
              <w:autoSpaceDE w:val="0"/>
              <w:autoSpaceDN w:val="0"/>
              <w:adjustRightInd w:val="0"/>
              <w:spacing w:line="276" w:lineRule="auto"/>
              <w:jc w:val="both"/>
            </w:pPr>
            <w:r w:rsidRPr="00215447">
              <w:t>3. Uz darbu uzsākšanas brīdi komersantam (t.sk. ārvalstu komersantam) jābūt reģistrētam LR Būvkomersantu reģistrā.</w:t>
            </w:r>
          </w:p>
        </w:tc>
        <w:tc>
          <w:tcPr>
            <w:tcW w:w="4394" w:type="dxa"/>
          </w:tcPr>
          <w:p w14:paraId="55574DCB" w14:textId="77777777" w:rsidR="00582533" w:rsidRPr="00215447" w:rsidRDefault="003B4223" w:rsidP="00184D02">
            <w:pPr>
              <w:spacing w:line="276" w:lineRule="auto"/>
              <w:jc w:val="both"/>
            </w:pPr>
            <w:r w:rsidRPr="00215447">
              <w:lastRenderedPageBreak/>
              <w:t xml:space="preserve">1. </w:t>
            </w:r>
            <w:r w:rsidRPr="00215447">
              <w:rPr>
                <w:i/>
              </w:rPr>
              <w:t>LR Būvkomersantu reģistrā reģistrētām personām d</w:t>
            </w:r>
            <w:r w:rsidRPr="00215447">
              <w:rPr>
                <w:i/>
                <w:iCs/>
              </w:rPr>
              <w:t>okuments par reģistrāciju nav jāiesniedz</w:t>
            </w:r>
            <w:r w:rsidRPr="00215447">
              <w:t xml:space="preserve"> – informācijas iegūšanai tiek izmantots Būvniecības informācijas sistēmas (turpmāk – </w:t>
            </w:r>
            <w:r w:rsidRPr="00184D02">
              <w:rPr>
                <w:b/>
                <w:bCs/>
              </w:rPr>
              <w:t>BIS</w:t>
            </w:r>
            <w:r w:rsidRPr="00215447">
              <w:t xml:space="preserve">) Būvkomersantu </w:t>
            </w:r>
            <w:r w:rsidRPr="00215447">
              <w:lastRenderedPageBreak/>
              <w:t xml:space="preserve">reģistrs </w:t>
            </w:r>
            <w:hyperlink r:id="rId19" w:history="1">
              <w:r w:rsidR="00582533" w:rsidRPr="00215447">
                <w:rPr>
                  <w:rStyle w:val="Hipersaite"/>
                </w:rPr>
                <w:t>https://bis.gov.lv/bisp/lv/construction_companies</w:t>
              </w:r>
            </w:hyperlink>
            <w:r w:rsidRPr="00215447">
              <w:t xml:space="preserve"> </w:t>
            </w:r>
            <w:hyperlink r:id="rId20" w:history="1"/>
            <w:r w:rsidRPr="00215447">
              <w:rPr>
                <w:rStyle w:val="Hipersaite"/>
                <w:color w:val="auto"/>
                <w:u w:val="none"/>
              </w:rPr>
              <w:t>.</w:t>
            </w:r>
          </w:p>
          <w:p w14:paraId="11505285" w14:textId="77777777" w:rsidR="00582533" w:rsidRPr="00215447" w:rsidRDefault="00582533" w:rsidP="00184D02">
            <w:pPr>
              <w:spacing w:line="276" w:lineRule="auto"/>
              <w:jc w:val="both"/>
            </w:pPr>
          </w:p>
          <w:p w14:paraId="517A6FC3" w14:textId="77777777" w:rsidR="00582533" w:rsidRPr="00215447" w:rsidRDefault="003B4223" w:rsidP="00184D02">
            <w:pPr>
              <w:spacing w:line="276" w:lineRule="auto"/>
              <w:jc w:val="both"/>
            </w:pPr>
            <w:r w:rsidRPr="00215447">
              <w:t xml:space="preserve">2. </w:t>
            </w:r>
            <w:r w:rsidRPr="00215447">
              <w:rPr>
                <w:i/>
                <w:iCs/>
              </w:rPr>
              <w:t>Ārvalstu būvkomersantam</w:t>
            </w:r>
            <w:r w:rsidRPr="00215447">
              <w:t xml:space="preserve"> – jāiesniedz Būvkomersantu reģistram līdzvērtīga dokumenta kopija, ko izdevušas attiecīgās dalībvalsts struktūras.</w:t>
            </w:r>
          </w:p>
          <w:p w14:paraId="611E7590" w14:textId="77777777" w:rsidR="00582533" w:rsidRPr="00215447" w:rsidRDefault="00582533" w:rsidP="00184D02">
            <w:pPr>
              <w:spacing w:line="276" w:lineRule="auto"/>
              <w:jc w:val="both"/>
            </w:pPr>
          </w:p>
          <w:p w14:paraId="6890FA77" w14:textId="5826DFAD" w:rsidR="00582533" w:rsidRPr="00215447" w:rsidRDefault="003B4223" w:rsidP="00184D02">
            <w:pPr>
              <w:spacing w:line="276" w:lineRule="auto"/>
              <w:jc w:val="both"/>
            </w:pPr>
            <w:r w:rsidRPr="00215447">
              <w:t xml:space="preserve">3. </w:t>
            </w:r>
            <w:r w:rsidRPr="00215447">
              <w:rPr>
                <w:i/>
              </w:rPr>
              <w:t>Ja pretendents vēl nav reģistrēts LR Būvkomersantu reģistrā</w:t>
            </w:r>
            <w:r w:rsidRPr="00215447">
              <w:t xml:space="preserve"> (tai skaitā, ārvalstu komersants) – tas iesniedz apliecinājum</w:t>
            </w:r>
            <w:r w:rsidR="0068182B">
              <w:t>u</w:t>
            </w:r>
            <w:r w:rsidRPr="00215447">
              <w:t>, ka gadījumā, ja tas tiks atzīts par uzvarētāju, tas reģistrēsies LR Būvkomersantu reģistrā un nodarbinās sertificētu speciālistu (norādīt sertificētā speciālista vārdu, uzvārdu) jomā, uz kuru piesakās.</w:t>
            </w:r>
          </w:p>
        </w:tc>
      </w:tr>
      <w:tr w:rsidR="00F675D1" w14:paraId="0EA36C6D" w14:textId="77777777" w:rsidTr="007F7A0F">
        <w:trPr>
          <w:trHeight w:val="283"/>
        </w:trPr>
        <w:tc>
          <w:tcPr>
            <w:tcW w:w="846" w:type="dxa"/>
            <w:tcBorders>
              <w:bottom w:val="single" w:sz="4" w:space="0" w:color="auto"/>
            </w:tcBorders>
          </w:tcPr>
          <w:p w14:paraId="3AD6F694" w14:textId="1B282E2C" w:rsidR="00F675D1" w:rsidRPr="00215447" w:rsidRDefault="00F675D1" w:rsidP="00F675D1">
            <w:pPr>
              <w:spacing w:line="276" w:lineRule="auto"/>
              <w:jc w:val="center"/>
            </w:pPr>
            <w:r>
              <w:lastRenderedPageBreak/>
              <w:t>14.</w:t>
            </w:r>
            <w:r w:rsidR="005A3948">
              <w:t>4</w:t>
            </w:r>
            <w:r>
              <w:t>.</w:t>
            </w:r>
          </w:p>
        </w:tc>
        <w:tc>
          <w:tcPr>
            <w:tcW w:w="3868" w:type="dxa"/>
            <w:tcBorders>
              <w:bottom w:val="single" w:sz="4" w:space="0" w:color="auto"/>
            </w:tcBorders>
          </w:tcPr>
          <w:p w14:paraId="3DD9F625" w14:textId="2FE216E4" w:rsidR="00F675D1" w:rsidRPr="00A81336" w:rsidRDefault="00F675D1" w:rsidP="006952A4">
            <w:pPr>
              <w:spacing w:line="276" w:lineRule="auto"/>
              <w:contextualSpacing/>
              <w:jc w:val="both"/>
              <w:rPr>
                <w:rFonts w:asciiTheme="majorBidi" w:eastAsia="Calibri" w:hAnsiTheme="majorBidi" w:cstheme="majorBidi"/>
                <w:lang w:eastAsia="lv-LV"/>
              </w:rPr>
            </w:pPr>
            <w:r w:rsidRPr="001D4436">
              <w:rPr>
                <w:rFonts w:asciiTheme="majorBidi" w:hAnsiTheme="majorBidi" w:cstheme="majorBidi"/>
              </w:rPr>
              <w:t xml:space="preserve">1. </w:t>
            </w:r>
            <w:r w:rsidRPr="0000796B">
              <w:rPr>
                <w:rFonts w:asciiTheme="majorBidi" w:hAnsiTheme="majorBidi" w:cstheme="majorBidi"/>
              </w:rPr>
              <w:t xml:space="preserve">Pretendenta rīcībā ir </w:t>
            </w:r>
            <w:r w:rsidRPr="0000796B">
              <w:rPr>
                <w:rFonts w:asciiTheme="majorBidi" w:eastAsia="Calibri" w:hAnsiTheme="majorBidi" w:cstheme="majorBidi"/>
                <w:lang w:eastAsia="lv-LV"/>
              </w:rPr>
              <w:t>atbildīgais būvdarbu vadītājs, kuram ir sertifikāts</w:t>
            </w:r>
            <w:r w:rsidR="00B857D6">
              <w:rPr>
                <w:rFonts w:asciiTheme="majorBidi" w:eastAsia="Calibri" w:hAnsiTheme="majorBidi" w:cstheme="majorBidi"/>
                <w:lang w:eastAsia="lv-LV"/>
              </w:rPr>
              <w:t xml:space="preserve"> ēku</w:t>
            </w:r>
            <w:r>
              <w:rPr>
                <w:rFonts w:asciiTheme="majorBidi" w:eastAsia="Calibri" w:hAnsiTheme="majorBidi" w:cstheme="majorBidi"/>
                <w:lang w:eastAsia="lv-LV"/>
              </w:rPr>
              <w:t xml:space="preserve"> būvdarbu vadīšanā</w:t>
            </w:r>
            <w:r w:rsidR="006952A4">
              <w:rPr>
                <w:rFonts w:asciiTheme="majorBidi" w:eastAsia="Calibri" w:hAnsiTheme="majorBidi" w:cstheme="majorBidi"/>
                <w:lang w:eastAsia="lv-LV"/>
              </w:rPr>
              <w:t xml:space="preserve"> un būvuzraudzībā</w:t>
            </w:r>
            <w:r>
              <w:rPr>
                <w:rFonts w:asciiTheme="majorBidi" w:eastAsia="Calibri" w:hAnsiTheme="majorBidi" w:cstheme="majorBidi"/>
                <w:lang w:eastAsia="lv-LV"/>
              </w:rPr>
              <w:t xml:space="preserve">. </w:t>
            </w:r>
          </w:p>
          <w:p w14:paraId="6DC4C6A6" w14:textId="77777777" w:rsidR="00F675D1" w:rsidRPr="0000796B" w:rsidRDefault="00F675D1" w:rsidP="006952A4">
            <w:pPr>
              <w:spacing w:line="276" w:lineRule="auto"/>
              <w:contextualSpacing/>
              <w:jc w:val="both"/>
              <w:rPr>
                <w:rFonts w:asciiTheme="majorBidi" w:hAnsiTheme="majorBidi" w:cstheme="majorBidi"/>
              </w:rPr>
            </w:pPr>
          </w:p>
          <w:p w14:paraId="3105CD02" w14:textId="77777777" w:rsidR="00F675D1" w:rsidRDefault="00F675D1" w:rsidP="006952A4">
            <w:pPr>
              <w:spacing w:line="276" w:lineRule="auto"/>
              <w:contextualSpacing/>
              <w:jc w:val="both"/>
              <w:rPr>
                <w:rFonts w:asciiTheme="majorBidi" w:hAnsiTheme="majorBidi" w:cstheme="majorBidi"/>
              </w:rPr>
            </w:pPr>
          </w:p>
          <w:p w14:paraId="4696A58F" w14:textId="77777777" w:rsidR="00F675D1" w:rsidRDefault="00F675D1" w:rsidP="006952A4">
            <w:pPr>
              <w:spacing w:line="276" w:lineRule="auto"/>
              <w:contextualSpacing/>
              <w:jc w:val="both"/>
              <w:rPr>
                <w:rFonts w:asciiTheme="majorBidi" w:hAnsiTheme="majorBidi" w:cstheme="majorBidi"/>
              </w:rPr>
            </w:pPr>
          </w:p>
          <w:p w14:paraId="1C5A4501" w14:textId="77777777" w:rsidR="00F675D1" w:rsidRDefault="00F675D1" w:rsidP="006952A4">
            <w:pPr>
              <w:spacing w:line="276" w:lineRule="auto"/>
              <w:contextualSpacing/>
              <w:jc w:val="both"/>
              <w:rPr>
                <w:rFonts w:asciiTheme="majorBidi" w:hAnsiTheme="majorBidi" w:cstheme="majorBidi"/>
              </w:rPr>
            </w:pPr>
          </w:p>
          <w:p w14:paraId="4E15F9F9" w14:textId="77777777" w:rsidR="00F675D1" w:rsidRDefault="00F675D1" w:rsidP="006952A4">
            <w:pPr>
              <w:spacing w:line="276" w:lineRule="auto"/>
              <w:contextualSpacing/>
              <w:jc w:val="both"/>
              <w:rPr>
                <w:rFonts w:asciiTheme="majorBidi" w:hAnsiTheme="majorBidi" w:cstheme="majorBidi"/>
              </w:rPr>
            </w:pPr>
          </w:p>
          <w:p w14:paraId="3C23B1A7" w14:textId="77777777" w:rsidR="00F675D1" w:rsidRDefault="00F675D1" w:rsidP="006952A4">
            <w:pPr>
              <w:spacing w:line="276" w:lineRule="auto"/>
              <w:contextualSpacing/>
              <w:jc w:val="both"/>
              <w:rPr>
                <w:rFonts w:asciiTheme="majorBidi" w:hAnsiTheme="majorBidi" w:cstheme="majorBidi"/>
              </w:rPr>
            </w:pPr>
          </w:p>
          <w:p w14:paraId="40633899" w14:textId="77777777" w:rsidR="00F675D1" w:rsidRPr="001D4436" w:rsidRDefault="00F675D1" w:rsidP="006952A4">
            <w:pPr>
              <w:spacing w:line="276" w:lineRule="auto"/>
              <w:contextualSpacing/>
              <w:jc w:val="both"/>
              <w:rPr>
                <w:rFonts w:asciiTheme="majorBidi" w:hAnsiTheme="majorBidi" w:cstheme="majorBidi"/>
              </w:rPr>
            </w:pPr>
          </w:p>
          <w:p w14:paraId="397F12C2" w14:textId="77777777" w:rsidR="00F675D1" w:rsidRPr="001D4436" w:rsidRDefault="00F675D1" w:rsidP="006952A4">
            <w:pPr>
              <w:spacing w:line="276" w:lineRule="auto"/>
              <w:contextualSpacing/>
              <w:jc w:val="both"/>
              <w:rPr>
                <w:rFonts w:asciiTheme="majorBidi" w:hAnsiTheme="majorBidi" w:cstheme="majorBidi"/>
              </w:rPr>
            </w:pPr>
            <w:r w:rsidRPr="001D4436">
              <w:rPr>
                <w:rFonts w:asciiTheme="majorBidi" w:hAnsiTheme="majorBidi" w:cstheme="majorBidi"/>
              </w:rPr>
              <w:t>2. Ārvalstu pretendenta personāla kvalifikācijai jāatbilst speciālista reģistrācijas valsts prasībām noteiktu pakalpojumu sniegšanai.</w:t>
            </w:r>
          </w:p>
          <w:p w14:paraId="5AFF79C3" w14:textId="77777777" w:rsidR="00F675D1" w:rsidRPr="001D4436" w:rsidRDefault="00F675D1" w:rsidP="006952A4">
            <w:pPr>
              <w:spacing w:line="276" w:lineRule="auto"/>
              <w:contextualSpacing/>
              <w:jc w:val="both"/>
              <w:rPr>
                <w:rFonts w:asciiTheme="majorBidi" w:hAnsiTheme="majorBidi" w:cstheme="majorBidi"/>
              </w:rPr>
            </w:pPr>
          </w:p>
          <w:p w14:paraId="63BE720A" w14:textId="6D996244" w:rsidR="00F675D1" w:rsidRPr="00215447" w:rsidRDefault="00F675D1" w:rsidP="006952A4">
            <w:pPr>
              <w:spacing w:line="276" w:lineRule="auto"/>
              <w:jc w:val="both"/>
              <w:rPr>
                <w:shd w:val="clear" w:color="auto" w:fill="FFFFFF"/>
              </w:rPr>
            </w:pPr>
            <w:r w:rsidRPr="001D4436">
              <w:rPr>
                <w:rFonts w:asciiTheme="majorBidi" w:hAnsiTheme="majorBidi" w:cstheme="majorBidi"/>
              </w:rPr>
              <w:t xml:space="preserve">3. </w:t>
            </w:r>
            <w:proofErr w:type="spellStart"/>
            <w:r w:rsidRPr="001D4436">
              <w:rPr>
                <w:rFonts w:asciiTheme="majorBidi" w:hAnsiTheme="majorBidi" w:cstheme="majorBidi"/>
              </w:rPr>
              <w:t>Būvspeciālistu</w:t>
            </w:r>
            <w:proofErr w:type="spellEnd"/>
            <w:r w:rsidRPr="001D4436">
              <w:rPr>
                <w:rFonts w:asciiTheme="majorBidi" w:hAnsiTheme="majorBidi" w:cstheme="majorBidi"/>
              </w:rPr>
              <w:t xml:space="preserve"> reģistrā ir paredzēts reģistrēt arī </w:t>
            </w:r>
            <w:proofErr w:type="spellStart"/>
            <w:r w:rsidRPr="001D4436">
              <w:rPr>
                <w:rFonts w:asciiTheme="majorBidi" w:hAnsiTheme="majorBidi" w:cstheme="majorBidi"/>
              </w:rPr>
              <w:t>būvspeciālistus</w:t>
            </w:r>
            <w:proofErr w:type="spellEnd"/>
            <w:r w:rsidRPr="001D4436">
              <w:rPr>
                <w:rFonts w:asciiTheme="majorBidi" w:hAnsiTheme="majorBidi" w:cstheme="majorBidi"/>
              </w:rPr>
              <w:t>, kas ir īslaicīgo pakalpojumu sniedzēji.</w:t>
            </w:r>
          </w:p>
        </w:tc>
        <w:tc>
          <w:tcPr>
            <w:tcW w:w="4394" w:type="dxa"/>
            <w:tcBorders>
              <w:bottom w:val="single" w:sz="4" w:space="0" w:color="auto"/>
            </w:tcBorders>
          </w:tcPr>
          <w:p w14:paraId="0ED84672" w14:textId="77777777" w:rsidR="00F675D1" w:rsidRPr="001D4436" w:rsidRDefault="00F675D1" w:rsidP="006952A4">
            <w:pPr>
              <w:spacing w:line="276" w:lineRule="auto"/>
              <w:contextualSpacing/>
              <w:jc w:val="both"/>
              <w:rPr>
                <w:rFonts w:asciiTheme="majorBidi" w:hAnsiTheme="majorBidi" w:cstheme="majorBidi"/>
              </w:rPr>
            </w:pPr>
            <w:r w:rsidRPr="001D4436">
              <w:rPr>
                <w:rFonts w:asciiTheme="majorBidi" w:hAnsiTheme="majorBidi" w:cstheme="majorBidi"/>
              </w:rPr>
              <w:t xml:space="preserve">1. </w:t>
            </w:r>
            <w:r w:rsidRPr="001D4436">
              <w:rPr>
                <w:rFonts w:asciiTheme="majorBidi" w:hAnsiTheme="majorBidi" w:cstheme="majorBidi"/>
                <w:i/>
                <w:iCs/>
              </w:rPr>
              <w:t>Latvijā sertificētām personām sertifikāta kopija nav jāiesniedz</w:t>
            </w:r>
            <w:r w:rsidRPr="001D4436">
              <w:rPr>
                <w:rFonts w:asciiTheme="majorBidi" w:hAnsiTheme="majorBidi" w:cstheme="majorBidi"/>
              </w:rPr>
              <w:t xml:space="preserve"> – informācijas iegūšanai tiek izmantots BIS </w:t>
            </w:r>
            <w:proofErr w:type="spellStart"/>
            <w:r w:rsidRPr="001D4436">
              <w:rPr>
                <w:rFonts w:asciiTheme="majorBidi" w:hAnsiTheme="majorBidi" w:cstheme="majorBidi"/>
              </w:rPr>
              <w:t>Būvspeciālistu</w:t>
            </w:r>
            <w:proofErr w:type="spellEnd"/>
            <w:r w:rsidRPr="001D4436">
              <w:rPr>
                <w:rFonts w:asciiTheme="majorBidi" w:hAnsiTheme="majorBidi" w:cstheme="majorBidi"/>
              </w:rPr>
              <w:t xml:space="preserve"> reģistrs </w:t>
            </w:r>
            <w:hyperlink r:id="rId21" w:history="1">
              <w:r w:rsidRPr="001D4436">
                <w:rPr>
                  <w:rStyle w:val="Hipersaite"/>
                  <w:rFonts w:asciiTheme="majorBidi" w:hAnsiTheme="majorBidi" w:cstheme="majorBidi"/>
                </w:rPr>
                <w:t>https://bis.gov.lv/bisp/lv/specialist_certificates</w:t>
              </w:r>
            </w:hyperlink>
            <w:r w:rsidRPr="001D4436">
              <w:rPr>
                <w:rFonts w:asciiTheme="majorBidi" w:hAnsiTheme="majorBidi" w:cstheme="majorBidi"/>
              </w:rPr>
              <w:t xml:space="preserve"> .</w:t>
            </w:r>
          </w:p>
          <w:p w14:paraId="1A133C83" w14:textId="33FD3558" w:rsidR="00F675D1" w:rsidRPr="001D4436" w:rsidRDefault="00F675D1" w:rsidP="006952A4">
            <w:pPr>
              <w:spacing w:line="276" w:lineRule="auto"/>
              <w:contextualSpacing/>
              <w:jc w:val="both"/>
              <w:rPr>
                <w:rFonts w:asciiTheme="majorBidi" w:hAnsiTheme="majorBidi" w:cstheme="majorBidi"/>
              </w:rPr>
            </w:pPr>
            <w:r w:rsidRPr="001D4436">
              <w:rPr>
                <w:rFonts w:asciiTheme="majorBidi" w:hAnsiTheme="majorBidi" w:cstheme="majorBidi"/>
              </w:rPr>
              <w:t xml:space="preserve">Norādīt līguma izpildē iesaistītos </w:t>
            </w:r>
            <w:proofErr w:type="spellStart"/>
            <w:r w:rsidRPr="001D4436">
              <w:rPr>
                <w:rFonts w:asciiTheme="majorBidi" w:hAnsiTheme="majorBidi" w:cstheme="majorBidi"/>
              </w:rPr>
              <w:t>būvspeciālistus</w:t>
            </w:r>
            <w:proofErr w:type="spellEnd"/>
            <w:r w:rsidRPr="001D4436">
              <w:rPr>
                <w:rFonts w:asciiTheme="majorBidi" w:hAnsiTheme="majorBidi" w:cstheme="majorBidi"/>
              </w:rPr>
              <w:t xml:space="preserve"> (skat. Nolikuma 2.pielikuma veidlap</w:t>
            </w:r>
            <w:r w:rsidRPr="008A2534">
              <w:rPr>
                <w:rFonts w:asciiTheme="majorBidi" w:hAnsiTheme="majorBidi" w:cstheme="majorBidi"/>
              </w:rPr>
              <w:t xml:space="preserve">as </w:t>
            </w:r>
            <w:r>
              <w:rPr>
                <w:rFonts w:asciiTheme="majorBidi" w:hAnsiTheme="majorBidi" w:cstheme="majorBidi"/>
              </w:rPr>
              <w:t>3.5</w:t>
            </w:r>
            <w:r w:rsidRPr="008A2534">
              <w:rPr>
                <w:rFonts w:asciiTheme="majorBidi" w:hAnsiTheme="majorBidi" w:cstheme="majorBidi"/>
              </w:rPr>
              <w:t>.punktu</w:t>
            </w:r>
            <w:r w:rsidRPr="001D4436">
              <w:rPr>
                <w:rFonts w:asciiTheme="majorBidi" w:hAnsiTheme="majorBidi" w:cstheme="majorBidi"/>
              </w:rPr>
              <w:t>).</w:t>
            </w:r>
          </w:p>
          <w:p w14:paraId="6F0530CC" w14:textId="77777777" w:rsidR="00F675D1" w:rsidRDefault="00F675D1" w:rsidP="006952A4">
            <w:pPr>
              <w:spacing w:line="276" w:lineRule="auto"/>
              <w:contextualSpacing/>
              <w:jc w:val="both"/>
              <w:rPr>
                <w:rFonts w:asciiTheme="majorBidi" w:hAnsiTheme="majorBidi" w:cstheme="majorBidi"/>
              </w:rPr>
            </w:pPr>
          </w:p>
          <w:p w14:paraId="1C29E784" w14:textId="5FB44CE6" w:rsidR="00F675D1" w:rsidRPr="00906F17" w:rsidRDefault="00F675D1" w:rsidP="006952A4">
            <w:pPr>
              <w:spacing w:line="276" w:lineRule="auto"/>
              <w:jc w:val="both"/>
              <w:rPr>
                <w:i/>
                <w:iCs/>
              </w:rPr>
            </w:pPr>
            <w:r w:rsidRPr="001D4436">
              <w:rPr>
                <w:rFonts w:asciiTheme="majorBidi" w:hAnsiTheme="majorBidi" w:cstheme="majorBidi"/>
              </w:rPr>
              <w:t xml:space="preserve">2. </w:t>
            </w:r>
            <w:r w:rsidRPr="001D4436">
              <w:rPr>
                <w:rFonts w:asciiTheme="majorBidi" w:hAnsiTheme="majorBidi" w:cstheme="majorBidi"/>
                <w:i/>
              </w:rPr>
              <w:t xml:space="preserve">Tikai par ārvalstu speciālistu </w:t>
            </w:r>
            <w:r w:rsidRPr="001D4436">
              <w:rPr>
                <w:rFonts w:asciiTheme="majorBidi" w:hAnsiTheme="majorBidi" w:cstheme="majorBidi"/>
                <w:iCs/>
              </w:rPr>
              <w:t>iesniedz apliecinājumu</w:t>
            </w:r>
            <w:r w:rsidRPr="001D4436">
              <w:rPr>
                <w:rFonts w:asciiTheme="majorBidi" w:hAnsiTheme="majorBidi" w:cstheme="majorBidi"/>
              </w:rPr>
              <w:t>, ka tā piesaistītais ārvalstu speciālists ir tiesīg</w:t>
            </w:r>
            <w:r>
              <w:rPr>
                <w:rFonts w:asciiTheme="majorBidi" w:hAnsiTheme="majorBidi" w:cstheme="majorBidi"/>
              </w:rPr>
              <w:t>s</w:t>
            </w:r>
            <w:r w:rsidRPr="001D4436">
              <w:rPr>
                <w:rFonts w:asciiTheme="majorBidi" w:hAnsiTheme="majorBidi" w:cstheme="majorBidi"/>
              </w:rPr>
              <w:t xml:space="preserve">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F675D1" w14:paraId="665FDE25" w14:textId="77777777" w:rsidTr="007F7A0F">
        <w:trPr>
          <w:trHeight w:val="283"/>
        </w:trPr>
        <w:tc>
          <w:tcPr>
            <w:tcW w:w="846" w:type="dxa"/>
            <w:tcBorders>
              <w:bottom w:val="single" w:sz="4" w:space="0" w:color="auto"/>
            </w:tcBorders>
          </w:tcPr>
          <w:p w14:paraId="218681AC" w14:textId="1C51E2B7" w:rsidR="00F675D1" w:rsidRDefault="00F675D1" w:rsidP="00F675D1">
            <w:pPr>
              <w:spacing w:line="276" w:lineRule="auto"/>
              <w:jc w:val="center"/>
            </w:pPr>
            <w:r>
              <w:t>14.</w:t>
            </w:r>
            <w:r w:rsidR="005A3948">
              <w:t>5</w:t>
            </w:r>
            <w:r>
              <w:t>.</w:t>
            </w:r>
          </w:p>
        </w:tc>
        <w:tc>
          <w:tcPr>
            <w:tcW w:w="3868" w:type="dxa"/>
            <w:tcBorders>
              <w:bottom w:val="single" w:sz="4" w:space="0" w:color="auto"/>
            </w:tcBorders>
          </w:tcPr>
          <w:p w14:paraId="402973A8" w14:textId="78CCAD07" w:rsidR="00F675D1" w:rsidRPr="001D4436"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xml:space="preserve">1. Pretendentam iepriekšējo 5 (piecu) gadu laikā </w:t>
            </w:r>
            <w:r w:rsidRPr="0000796B">
              <w:rPr>
                <w:rFonts w:asciiTheme="majorBidi" w:eastAsia="Calibri" w:hAnsiTheme="majorBidi" w:cstheme="majorBidi"/>
                <w:bCs/>
                <w:spacing w:val="-1"/>
              </w:rPr>
              <w:t>līdz piedāvājuma iesniegšanai</w:t>
            </w:r>
            <w:r w:rsidRPr="0000796B">
              <w:rPr>
                <w:rFonts w:asciiTheme="majorBidi" w:hAnsiTheme="majorBidi" w:cstheme="majorBidi"/>
              </w:rPr>
              <w:t xml:space="preserve"> ir gūta atbilstoša pieredze</w:t>
            </w:r>
            <w:bookmarkStart w:id="15" w:name="_Hlk147933879"/>
            <w:r w:rsidRPr="0000796B">
              <w:rPr>
                <w:rFonts w:asciiTheme="majorBidi" w:hAnsiTheme="majorBidi" w:cstheme="majorBidi"/>
              </w:rPr>
              <w:t xml:space="preserve">, t.i., sekmīgi izpildīts vismaz 1 (viens) līgums par </w:t>
            </w:r>
            <w:bookmarkStart w:id="16" w:name="_Hlk226982381"/>
            <w:bookmarkEnd w:id="15"/>
            <w:r>
              <w:rPr>
                <w:rFonts w:asciiTheme="majorBidi" w:hAnsiTheme="majorBidi" w:cstheme="majorBidi"/>
              </w:rPr>
              <w:t>jumta</w:t>
            </w:r>
            <w:r w:rsidR="0083773C">
              <w:rPr>
                <w:rFonts w:asciiTheme="majorBidi" w:hAnsiTheme="majorBidi" w:cstheme="majorBidi"/>
              </w:rPr>
              <w:t xml:space="preserve"> seguma </w:t>
            </w:r>
            <w:r>
              <w:rPr>
                <w:rFonts w:asciiTheme="majorBidi" w:hAnsiTheme="majorBidi" w:cstheme="majorBidi"/>
              </w:rPr>
              <w:t>atjaunošanu vai jaunu būvniecību.</w:t>
            </w:r>
            <w:bookmarkEnd w:id="16"/>
          </w:p>
        </w:tc>
        <w:tc>
          <w:tcPr>
            <w:tcW w:w="4394" w:type="dxa"/>
            <w:tcBorders>
              <w:bottom w:val="single" w:sz="4" w:space="0" w:color="auto"/>
            </w:tcBorders>
          </w:tcPr>
          <w:p w14:paraId="39835680" w14:textId="7B9A2791" w:rsidR="00F675D1" w:rsidRPr="0000796B" w:rsidRDefault="00F675D1" w:rsidP="006952A4">
            <w:pPr>
              <w:spacing w:line="276" w:lineRule="auto"/>
              <w:jc w:val="both"/>
              <w:rPr>
                <w:rFonts w:asciiTheme="majorBidi" w:hAnsiTheme="majorBidi" w:cstheme="majorBidi"/>
                <w:i/>
                <w:iCs/>
              </w:rPr>
            </w:pPr>
            <w:bookmarkStart w:id="17" w:name="_Hlk42538569"/>
            <w:bookmarkStart w:id="18" w:name="_Hlk60763312"/>
            <w:r w:rsidRPr="0000796B">
              <w:rPr>
                <w:rFonts w:asciiTheme="majorBidi" w:hAnsiTheme="majorBidi" w:cstheme="majorBidi"/>
              </w:rPr>
              <w:t xml:space="preserve">1. Informācija par iepriekšējo </w:t>
            </w:r>
            <w:bookmarkEnd w:id="17"/>
            <w:r w:rsidRPr="0000796B">
              <w:rPr>
                <w:rFonts w:asciiTheme="majorBidi" w:hAnsiTheme="majorBidi" w:cstheme="majorBidi"/>
              </w:rPr>
              <w:t>5 (piecu)</w:t>
            </w:r>
            <w:r w:rsidR="003073C9">
              <w:rPr>
                <w:rFonts w:asciiTheme="majorBidi" w:hAnsiTheme="majorBidi" w:cstheme="majorBidi"/>
              </w:rPr>
              <w:t xml:space="preserve"> gadu laikā</w:t>
            </w:r>
            <w:r w:rsidRPr="0000796B">
              <w:rPr>
                <w:rFonts w:asciiTheme="majorBidi" w:hAnsiTheme="majorBidi" w:cstheme="majorBidi"/>
              </w:rPr>
              <w:t xml:space="preserve">, </w:t>
            </w:r>
            <w:r w:rsidRPr="0000796B">
              <w:rPr>
                <w:rFonts w:asciiTheme="majorBidi" w:eastAsia="Calibri" w:hAnsiTheme="majorBidi" w:cstheme="majorBidi"/>
                <w:bCs/>
                <w:spacing w:val="-1"/>
              </w:rPr>
              <w:t>līdz piedāvājuma iesniegšanai,</w:t>
            </w:r>
            <w:r w:rsidRPr="0000796B">
              <w:rPr>
                <w:rFonts w:asciiTheme="majorBidi" w:hAnsiTheme="majorBidi" w:cstheme="majorBidi"/>
              </w:rPr>
              <w:t xml:space="preserve"> </w:t>
            </w:r>
            <w:r>
              <w:rPr>
                <w:rFonts w:asciiTheme="majorBidi" w:hAnsiTheme="majorBidi" w:cstheme="majorBidi"/>
              </w:rPr>
              <w:t>veiktajiem</w:t>
            </w:r>
            <w:r w:rsidRPr="0000796B">
              <w:rPr>
                <w:rFonts w:asciiTheme="majorBidi" w:hAnsiTheme="majorBidi" w:cstheme="majorBidi"/>
              </w:rPr>
              <w:t xml:space="preserve"> </w:t>
            </w:r>
            <w:r>
              <w:rPr>
                <w:rFonts w:asciiTheme="majorBidi" w:hAnsiTheme="majorBidi" w:cstheme="majorBidi"/>
              </w:rPr>
              <w:t xml:space="preserve">jumta </w:t>
            </w:r>
            <w:r w:rsidR="0083773C">
              <w:rPr>
                <w:rFonts w:asciiTheme="majorBidi" w:hAnsiTheme="majorBidi" w:cstheme="majorBidi"/>
              </w:rPr>
              <w:t xml:space="preserve">seguma </w:t>
            </w:r>
            <w:r>
              <w:rPr>
                <w:rFonts w:asciiTheme="majorBidi" w:hAnsiTheme="majorBidi" w:cstheme="majorBidi"/>
              </w:rPr>
              <w:t>atjaunošanas</w:t>
            </w:r>
            <w:r w:rsidRPr="0000468C">
              <w:rPr>
                <w:rFonts w:asciiTheme="majorBidi" w:hAnsiTheme="majorBidi" w:cstheme="majorBidi"/>
              </w:rPr>
              <w:t xml:space="preserve"> vai </w:t>
            </w:r>
            <w:r>
              <w:rPr>
                <w:rFonts w:asciiTheme="majorBidi" w:hAnsiTheme="majorBidi" w:cstheme="majorBidi"/>
              </w:rPr>
              <w:t>jauna jumta</w:t>
            </w:r>
            <w:r w:rsidR="0083773C">
              <w:rPr>
                <w:rFonts w:asciiTheme="majorBidi" w:hAnsiTheme="majorBidi" w:cstheme="majorBidi"/>
              </w:rPr>
              <w:t xml:space="preserve"> seguma</w:t>
            </w:r>
            <w:r>
              <w:rPr>
                <w:rFonts w:asciiTheme="majorBidi" w:hAnsiTheme="majorBidi" w:cstheme="majorBidi"/>
              </w:rPr>
              <w:t xml:space="preserve"> būvniecības</w:t>
            </w:r>
            <w:r w:rsidRPr="0000468C">
              <w:rPr>
                <w:rFonts w:asciiTheme="majorBidi" w:hAnsiTheme="majorBidi" w:cstheme="majorBidi"/>
              </w:rPr>
              <w:t xml:space="preserve"> </w:t>
            </w:r>
            <w:r w:rsidRPr="0000796B">
              <w:rPr>
                <w:rFonts w:asciiTheme="majorBidi" w:hAnsiTheme="majorBidi" w:cstheme="majorBidi"/>
              </w:rPr>
              <w:t xml:space="preserve"> </w:t>
            </w:r>
            <w:r>
              <w:rPr>
                <w:rFonts w:asciiTheme="majorBidi" w:hAnsiTheme="majorBidi" w:cstheme="majorBidi"/>
              </w:rPr>
              <w:t xml:space="preserve">darbiem </w:t>
            </w:r>
            <w:r w:rsidRPr="0000796B">
              <w:rPr>
                <w:rFonts w:asciiTheme="majorBidi" w:hAnsiTheme="majorBidi" w:cstheme="majorBidi"/>
              </w:rPr>
              <w:t xml:space="preserve">(skat. Nolikuma 2.pielikuma veidlapas </w:t>
            </w:r>
            <w:r>
              <w:rPr>
                <w:rFonts w:asciiTheme="majorBidi" w:hAnsiTheme="majorBidi" w:cstheme="majorBidi"/>
              </w:rPr>
              <w:t>3.6</w:t>
            </w:r>
            <w:r w:rsidRPr="0000796B">
              <w:rPr>
                <w:rFonts w:asciiTheme="majorBidi" w:hAnsiTheme="majorBidi" w:cstheme="majorBidi"/>
              </w:rPr>
              <w:t>.punktu).</w:t>
            </w:r>
          </w:p>
          <w:bookmarkEnd w:id="18"/>
          <w:p w14:paraId="7E9A4CEE" w14:textId="77777777" w:rsidR="00F675D1" w:rsidRPr="0000796B" w:rsidRDefault="00F675D1" w:rsidP="006952A4">
            <w:pPr>
              <w:spacing w:line="276" w:lineRule="auto"/>
              <w:contextualSpacing/>
              <w:jc w:val="both"/>
              <w:rPr>
                <w:rFonts w:asciiTheme="majorBidi" w:hAnsiTheme="majorBidi" w:cstheme="majorBidi"/>
              </w:rPr>
            </w:pPr>
          </w:p>
          <w:p w14:paraId="00863DE7" w14:textId="77777777" w:rsidR="00F675D1" w:rsidRPr="0000796B"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lastRenderedPageBreak/>
              <w:t>2. Piedāvājumam pievieno vismaz 1 (vienu)</w:t>
            </w:r>
            <w:r w:rsidRPr="0000796B">
              <w:rPr>
                <w:rFonts w:asciiTheme="majorBidi" w:hAnsiTheme="majorBidi" w:cstheme="majorBidi"/>
                <w:i/>
                <w:iCs/>
                <w:color w:val="FF0000"/>
              </w:rPr>
              <w:t xml:space="preserve"> </w:t>
            </w:r>
            <w:r w:rsidRPr="0000796B">
              <w:rPr>
                <w:rFonts w:asciiTheme="majorBidi" w:hAnsiTheme="majorBidi" w:cstheme="majorBidi"/>
              </w:rPr>
              <w:t xml:space="preserve">pozitīvu pieredzi apliecinošu dokumentu, piem., pasūtītāja atsauksmi, izziņu, nodošanas-pieņemšanas aktu vai citu alternatīvu dokumentu par kvalitatīvi </w:t>
            </w:r>
            <w:r>
              <w:rPr>
                <w:rFonts w:asciiTheme="majorBidi" w:hAnsiTheme="majorBidi" w:cstheme="majorBidi"/>
              </w:rPr>
              <w:t xml:space="preserve">veiktiem būvdarbiem. </w:t>
            </w:r>
            <w:r w:rsidRPr="0000796B">
              <w:rPr>
                <w:rFonts w:asciiTheme="majorBidi" w:hAnsiTheme="majorBidi" w:cstheme="majorBidi"/>
              </w:rPr>
              <w:t>Dokumentā jābūt norādītai vismaz šādai informācijai:</w:t>
            </w:r>
          </w:p>
          <w:p w14:paraId="390168B6" w14:textId="77777777" w:rsidR="00F675D1" w:rsidRPr="0000796B"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pasūtītājs;</w:t>
            </w:r>
          </w:p>
          <w:p w14:paraId="061AE4E4" w14:textId="77777777" w:rsidR="00F675D1" w:rsidRPr="0000796B"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līguma priekšmets, izpildes periods</w:t>
            </w:r>
            <w:r>
              <w:rPr>
                <w:rFonts w:asciiTheme="majorBidi" w:hAnsiTheme="majorBidi" w:cstheme="majorBidi"/>
              </w:rPr>
              <w:t xml:space="preserve">; </w:t>
            </w:r>
          </w:p>
          <w:p w14:paraId="1146DB83" w14:textId="50CBA471" w:rsidR="00F675D1" w:rsidRPr="001D4436"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xml:space="preserve">- </w:t>
            </w:r>
            <w:r>
              <w:rPr>
                <w:rFonts w:asciiTheme="majorBidi" w:hAnsiTheme="majorBidi" w:cstheme="majorBidi"/>
              </w:rPr>
              <w:t>veikto būvdarbu</w:t>
            </w:r>
            <w:r w:rsidRPr="0000796B">
              <w:rPr>
                <w:rFonts w:asciiTheme="majorBidi" w:hAnsiTheme="majorBidi" w:cstheme="majorBidi"/>
              </w:rPr>
              <w:t xml:space="preserve"> īss raksturojums un kvalitāte.</w:t>
            </w:r>
          </w:p>
        </w:tc>
      </w:tr>
      <w:tr w:rsidR="00F675D1" w14:paraId="5E1AB8FF" w14:textId="77777777" w:rsidTr="007F7A0F">
        <w:trPr>
          <w:trHeight w:val="283"/>
        </w:trPr>
        <w:tc>
          <w:tcPr>
            <w:tcW w:w="846" w:type="dxa"/>
            <w:tcBorders>
              <w:bottom w:val="single" w:sz="4" w:space="0" w:color="auto"/>
            </w:tcBorders>
          </w:tcPr>
          <w:p w14:paraId="49FDE708" w14:textId="77777777" w:rsidR="00F675D1" w:rsidRPr="00215447" w:rsidRDefault="00F675D1" w:rsidP="00F675D1">
            <w:pPr>
              <w:spacing w:line="276" w:lineRule="auto"/>
              <w:jc w:val="center"/>
            </w:pPr>
            <w:r w:rsidRPr="00215447">
              <w:lastRenderedPageBreak/>
              <w:t>14.6.</w:t>
            </w:r>
          </w:p>
        </w:tc>
        <w:tc>
          <w:tcPr>
            <w:tcW w:w="3868" w:type="dxa"/>
            <w:tcBorders>
              <w:bottom w:val="single" w:sz="4" w:space="0" w:color="auto"/>
            </w:tcBorders>
          </w:tcPr>
          <w:p w14:paraId="2C95053C" w14:textId="0D3C1958" w:rsidR="00F675D1" w:rsidRPr="00215447" w:rsidRDefault="00F675D1" w:rsidP="006952A4">
            <w:pPr>
              <w:spacing w:line="276" w:lineRule="auto"/>
              <w:jc w:val="both"/>
              <w:rPr>
                <w:shd w:val="clear" w:color="auto" w:fill="FFFFFF"/>
              </w:rPr>
            </w:pPr>
            <w:r w:rsidRPr="00215447">
              <w:rPr>
                <w:shd w:val="clear" w:color="auto" w:fill="FFFFFF"/>
              </w:rPr>
              <w:t xml:space="preserve">1. Pretendents var balstīties uz citu personu profesionālajām iespējām, ja tas ir nepieciešams konkrētā iepirkuma līguma izpildei, neatkarīgi no savstarpējo attiecību tiesiskā rakstura. Šādā gadījumā pretendents pierāda </w:t>
            </w:r>
            <w:r w:rsidR="006952A4">
              <w:rPr>
                <w:shd w:val="clear" w:color="auto" w:fill="FFFFFF"/>
              </w:rPr>
              <w:t>P</w:t>
            </w:r>
            <w:r w:rsidRPr="00215447">
              <w:rPr>
                <w:shd w:val="clear" w:color="auto" w:fill="FFFFFF"/>
              </w:rPr>
              <w:t>asūtītājam, ka tā rīcībā būs nepieciešamie resursi.</w:t>
            </w:r>
          </w:p>
          <w:p w14:paraId="6BF694C7" w14:textId="77777777" w:rsidR="00F675D1" w:rsidRPr="00215447" w:rsidRDefault="00F675D1" w:rsidP="006952A4">
            <w:pPr>
              <w:spacing w:line="276" w:lineRule="auto"/>
              <w:jc w:val="both"/>
              <w:rPr>
                <w:shd w:val="clear" w:color="auto" w:fill="FFFFFF"/>
              </w:rPr>
            </w:pPr>
          </w:p>
          <w:p w14:paraId="20D67BC4" w14:textId="77777777" w:rsidR="00F675D1" w:rsidRDefault="00F675D1" w:rsidP="006952A4">
            <w:pPr>
              <w:spacing w:line="276" w:lineRule="auto"/>
              <w:jc w:val="both"/>
              <w:rPr>
                <w:bCs/>
              </w:rPr>
            </w:pPr>
            <w:r w:rsidRPr="00215447">
              <w:rPr>
                <w:bCs/>
              </w:rPr>
              <w:t xml:space="preserve">2. </w:t>
            </w:r>
            <w:bookmarkStart w:id="19" w:name="_Hlk119440730"/>
            <w:r w:rsidRPr="00215447">
              <w:rPr>
                <w:bCs/>
              </w:rPr>
              <w:t>Pretendents var balstīties uz citu personu profesionālajām iespējām tikai tad, ja šīs personas sniegs pakalpojumus, kuru izpildei attiecīgās spējas ir nepieciešamas</w:t>
            </w:r>
            <w:bookmarkEnd w:id="19"/>
            <w:r w:rsidRPr="00215447">
              <w:rPr>
                <w:bCs/>
              </w:rPr>
              <w:t>.</w:t>
            </w:r>
          </w:p>
          <w:p w14:paraId="2144FFDF" w14:textId="77777777" w:rsidR="00F675D1" w:rsidRDefault="00F675D1" w:rsidP="006952A4">
            <w:pPr>
              <w:spacing w:line="276" w:lineRule="auto"/>
              <w:jc w:val="both"/>
              <w:rPr>
                <w:bCs/>
              </w:rPr>
            </w:pPr>
          </w:p>
          <w:p w14:paraId="6DB68928" w14:textId="2830729C" w:rsidR="00F675D1" w:rsidRPr="00215447" w:rsidRDefault="00F675D1" w:rsidP="006952A4">
            <w:pPr>
              <w:spacing w:line="276" w:lineRule="auto"/>
              <w:jc w:val="both"/>
              <w:rPr>
                <w:shd w:val="clear" w:color="auto" w:fill="FFFFFF"/>
              </w:rPr>
            </w:pPr>
            <w:r w:rsidRPr="00EC107E">
              <w:t>3. Uz līguma izpildes uzsākšanas brīdi, saskaņā ar Vispārīgo būvnoteikumu regulējumu, būvdarbu vadītājam jābūt būvkomersanta darbiniekam.</w:t>
            </w:r>
          </w:p>
        </w:tc>
        <w:tc>
          <w:tcPr>
            <w:tcW w:w="4394" w:type="dxa"/>
            <w:tcBorders>
              <w:bottom w:val="single" w:sz="4" w:space="0" w:color="auto"/>
            </w:tcBorders>
          </w:tcPr>
          <w:p w14:paraId="0EB8AEE8" w14:textId="7BFF1C2C" w:rsidR="00F675D1" w:rsidRPr="00906F17" w:rsidRDefault="00F675D1" w:rsidP="006952A4">
            <w:pPr>
              <w:spacing w:line="276" w:lineRule="auto"/>
              <w:jc w:val="both"/>
              <w:rPr>
                <w:i/>
                <w:iCs/>
              </w:rPr>
            </w:pPr>
            <w:r w:rsidRPr="00906F17">
              <w:rPr>
                <w:i/>
                <w:iCs/>
              </w:rPr>
              <w:t>Ja pretendents balstās uz citas personas profesionālajām iespējām</w:t>
            </w:r>
            <w:r w:rsidRPr="00906F17">
              <w:t xml:space="preserve"> – jāiesniedz šīs personas apliecinājumu vai pretendenta vienošanos ar to par nepieciešamo resursu nodošanu pretendenta rīcībā (skat. Nolikuma </w:t>
            </w:r>
            <w:r w:rsidRPr="00906F17">
              <w:rPr>
                <w:iCs/>
              </w:rPr>
              <w:t>2.pielikuma</w:t>
            </w:r>
            <w:r w:rsidRPr="00906F17">
              <w:t xml:space="preserve"> veidlapas 3.</w:t>
            </w:r>
            <w:r w:rsidR="005A2E35">
              <w:t>7</w:t>
            </w:r>
            <w:r w:rsidRPr="00906F17">
              <w:t>.punktu).</w:t>
            </w:r>
          </w:p>
        </w:tc>
      </w:tr>
      <w:tr w:rsidR="00F675D1" w14:paraId="5B836994" w14:textId="77777777" w:rsidTr="007F7A0F">
        <w:trPr>
          <w:trHeight w:val="283"/>
        </w:trPr>
        <w:tc>
          <w:tcPr>
            <w:tcW w:w="846" w:type="dxa"/>
            <w:tcBorders>
              <w:bottom w:val="single" w:sz="4" w:space="0" w:color="auto"/>
            </w:tcBorders>
          </w:tcPr>
          <w:p w14:paraId="4237E9C0" w14:textId="77777777" w:rsidR="00F675D1" w:rsidRPr="00215447" w:rsidRDefault="00F675D1" w:rsidP="00F675D1">
            <w:pPr>
              <w:spacing w:line="276" w:lineRule="auto"/>
              <w:jc w:val="center"/>
            </w:pPr>
            <w:r w:rsidRPr="00215447">
              <w:t>14.7.</w:t>
            </w:r>
          </w:p>
        </w:tc>
        <w:tc>
          <w:tcPr>
            <w:tcW w:w="3868" w:type="dxa"/>
            <w:tcBorders>
              <w:bottom w:val="single" w:sz="4" w:space="0" w:color="auto"/>
            </w:tcBorders>
          </w:tcPr>
          <w:p w14:paraId="760F3FCA" w14:textId="55A4F346" w:rsidR="00F675D1" w:rsidRPr="00215447" w:rsidRDefault="00F675D1" w:rsidP="006952A4">
            <w:pPr>
              <w:spacing w:line="276" w:lineRule="auto"/>
              <w:jc w:val="both"/>
            </w:pPr>
            <w:r w:rsidRPr="00215447">
              <w:t>Pretendents konkrētu darbu/pakalpojumu izpildei var piesaistīt apakšuzņēmējus.</w:t>
            </w:r>
          </w:p>
        </w:tc>
        <w:tc>
          <w:tcPr>
            <w:tcW w:w="4394" w:type="dxa"/>
            <w:tcBorders>
              <w:bottom w:val="single" w:sz="4" w:space="0" w:color="auto"/>
            </w:tcBorders>
          </w:tcPr>
          <w:p w14:paraId="420F2ECE" w14:textId="7203E948" w:rsidR="00F675D1" w:rsidRPr="00215447" w:rsidRDefault="00F675D1" w:rsidP="006952A4">
            <w:pPr>
              <w:spacing w:line="276" w:lineRule="auto"/>
              <w:jc w:val="both"/>
            </w:pPr>
            <w:r w:rsidRPr="00215447">
              <w:rPr>
                <w:i/>
                <w:iCs/>
              </w:rPr>
              <w:t>Ja apakšuzņēmēju veikto darbu/sniegto pakalpojumu vērtība ir vismaz 10</w:t>
            </w:r>
            <w:r w:rsidR="006952A4">
              <w:rPr>
                <w:i/>
                <w:iCs/>
              </w:rPr>
              <w:t> </w:t>
            </w:r>
            <w:r w:rsidRPr="00215447">
              <w:rPr>
                <w:i/>
                <w:iCs/>
              </w:rPr>
              <w:t>000</w:t>
            </w:r>
            <w:r w:rsidR="006952A4">
              <w:rPr>
                <w:i/>
                <w:iCs/>
              </w:rPr>
              <w:t>,00 EUR</w:t>
            </w:r>
            <w:r w:rsidRPr="00215447">
              <w:rPr>
                <w:i/>
                <w:iCs/>
              </w:rPr>
              <w:t xml:space="preserve"> (desmit tūkstoši</w:t>
            </w:r>
            <w:r w:rsidR="006952A4">
              <w:rPr>
                <w:i/>
                <w:iCs/>
              </w:rPr>
              <w:t xml:space="preserve"> </w:t>
            </w:r>
            <w:proofErr w:type="spellStart"/>
            <w:r w:rsidR="006952A4">
              <w:rPr>
                <w:i/>
                <w:iCs/>
              </w:rPr>
              <w:t>euro</w:t>
            </w:r>
            <w:proofErr w:type="spellEnd"/>
            <w:r w:rsidR="006952A4">
              <w:rPr>
                <w:i/>
                <w:iCs/>
              </w:rPr>
              <w:t>, 0 centi</w:t>
            </w:r>
            <w:r w:rsidRPr="00215447">
              <w:rPr>
                <w:i/>
                <w:iCs/>
              </w:rPr>
              <w:t xml:space="preserve">) vai lielāka </w:t>
            </w:r>
            <w:r w:rsidRPr="00215447">
              <w:t xml:space="preserve">– pretendentam jānorāda piesaistītie apakšuzņēmēji un tiem nododamās līguma daļas (skat. Nolikuma 2.pielikuma </w:t>
            </w:r>
            <w:r w:rsidRPr="00906F17">
              <w:t>veidlapas 3.</w:t>
            </w:r>
            <w:r w:rsidR="005A2E35">
              <w:t>8</w:t>
            </w:r>
            <w:r w:rsidRPr="00906F17">
              <w:t>.punktu).</w:t>
            </w:r>
          </w:p>
        </w:tc>
      </w:tr>
      <w:tr w:rsidR="00F675D1" w14:paraId="7E48F334" w14:textId="77777777" w:rsidTr="007F7A0F">
        <w:trPr>
          <w:trHeight w:val="283"/>
        </w:trPr>
        <w:tc>
          <w:tcPr>
            <w:tcW w:w="846" w:type="dxa"/>
          </w:tcPr>
          <w:p w14:paraId="5B763D50" w14:textId="57B8CEAD" w:rsidR="00F675D1" w:rsidRPr="00215447" w:rsidRDefault="00F675D1" w:rsidP="00F675D1">
            <w:pPr>
              <w:spacing w:line="276" w:lineRule="auto"/>
              <w:jc w:val="center"/>
            </w:pPr>
            <w:r w:rsidRPr="00215447">
              <w:t>14.</w:t>
            </w:r>
            <w:r w:rsidR="006952A4">
              <w:t>8</w:t>
            </w:r>
            <w:r w:rsidRPr="00215447">
              <w:t>.</w:t>
            </w:r>
          </w:p>
        </w:tc>
        <w:tc>
          <w:tcPr>
            <w:tcW w:w="3868" w:type="dxa"/>
          </w:tcPr>
          <w:p w14:paraId="621B0B24" w14:textId="4020ABF3" w:rsidR="00F675D1" w:rsidRPr="00215447" w:rsidRDefault="00F675D1" w:rsidP="006952A4">
            <w:pPr>
              <w:spacing w:line="276" w:lineRule="auto"/>
              <w:jc w:val="both"/>
            </w:pPr>
            <w:r w:rsidRPr="00215447">
              <w:rPr>
                <w:rFonts w:eastAsia="SimSun"/>
                <w:lang w:eastAsia="zh-CN"/>
              </w:rPr>
              <w:t xml:space="preserve">1. Uz pretendentu nedrīkst būt attiecināmi </w:t>
            </w:r>
            <w:r w:rsidRPr="00215447">
              <w:t xml:space="preserve">PIL 9.panta astotajā daļā minētie izslēgšanas iemesli – </w:t>
            </w:r>
            <w:r w:rsidR="006952A4">
              <w:rPr>
                <w:shd w:val="clear" w:color="auto" w:fill="FFFFFF"/>
              </w:rPr>
              <w:t>P</w:t>
            </w:r>
            <w:r w:rsidRPr="00215447">
              <w:rPr>
                <w:shd w:val="clear" w:color="auto" w:fill="FFFFFF"/>
              </w:rPr>
              <w:t xml:space="preserve">asūtītājs izslēdz pretendentu, kuram būtu piešķiramas iepirkuma līguma slēgšanas tiesības, no dalības iepirkumā, ja tam tiek konstatēti </w:t>
            </w:r>
            <w:r w:rsidRPr="00215447">
              <w:t xml:space="preserve">PIL </w:t>
            </w:r>
            <w:r w:rsidRPr="00215447">
              <w:lastRenderedPageBreak/>
              <w:t>42.panta otrās daļas 1., 2., 3., 4. un 11.punktā minētie izslēgšanas iemesli</w:t>
            </w:r>
            <w:r w:rsidRPr="00215447">
              <w:rPr>
                <w:shd w:val="clear" w:color="auto" w:fill="FFFFFF"/>
              </w:rPr>
              <w:t>, kā arī ja šie iemesli konstatēti attiecībā uz PIL 42.panta trešajā daļā minētajām personām.</w:t>
            </w:r>
          </w:p>
          <w:p w14:paraId="42873F31" w14:textId="77777777" w:rsidR="00F675D1" w:rsidRPr="00215447" w:rsidRDefault="00F675D1" w:rsidP="006952A4">
            <w:pPr>
              <w:spacing w:line="276" w:lineRule="auto"/>
              <w:jc w:val="both"/>
            </w:pPr>
          </w:p>
          <w:p w14:paraId="59900FD8" w14:textId="77777777" w:rsidR="00F675D1" w:rsidRPr="00215447" w:rsidRDefault="00F675D1" w:rsidP="006952A4">
            <w:pPr>
              <w:spacing w:line="276" w:lineRule="auto"/>
              <w:jc w:val="both"/>
            </w:pPr>
            <w:r w:rsidRPr="00215447">
              <w:t xml:space="preserve">2. </w:t>
            </w:r>
            <w:r w:rsidRPr="00215447">
              <w:rPr>
                <w:shd w:val="clear" w:color="auto" w:fill="FFFFFF"/>
              </w:rPr>
              <w:t>PIL 42.panta trešajā daļā minētās personas, uz kurām attiecas</w:t>
            </w:r>
            <w:r w:rsidRPr="00215447">
              <w:t xml:space="preserve"> PIL 42.panta otrās daļas 1., 2., 3., 4. un 11.punktā minētie izslēgšanas iemesli, ir:</w:t>
            </w:r>
          </w:p>
          <w:p w14:paraId="06BCB188" w14:textId="77777777" w:rsidR="00F675D1" w:rsidRPr="00215447" w:rsidRDefault="00F675D1" w:rsidP="006952A4">
            <w:pPr>
              <w:spacing w:line="276" w:lineRule="auto"/>
              <w:jc w:val="both"/>
            </w:pPr>
            <w:r w:rsidRPr="00215447">
              <w:t>1) personālsabiedrības biedrs, ja pretendents ir personālsabiedrība;</w:t>
            </w:r>
          </w:p>
          <w:p w14:paraId="0FF35CA4" w14:textId="77777777" w:rsidR="00F675D1" w:rsidRPr="00215447" w:rsidRDefault="00F675D1" w:rsidP="006952A4">
            <w:pPr>
              <w:spacing w:line="276" w:lineRule="auto"/>
              <w:jc w:val="both"/>
            </w:pPr>
            <w:r w:rsidRPr="00215447">
              <w:t>2) pretendenta norādītā persona, uz kuras iespējām pretendents balstās, lai apliecinātu, ka tā kvalifikācija atbilst paziņojumā par līgumu vai iepirkuma dokumentos noteiktajām prasībām;</w:t>
            </w:r>
          </w:p>
          <w:p w14:paraId="0635B5D4" w14:textId="2C680FAA" w:rsidR="00F675D1" w:rsidRPr="00215447" w:rsidRDefault="00F675D1" w:rsidP="006952A4">
            <w:pPr>
              <w:spacing w:line="276" w:lineRule="auto"/>
              <w:jc w:val="both"/>
            </w:pPr>
            <w:r w:rsidRPr="00215447">
              <w:t>3) pretendenta norādītais apakšuzņēmējs, kura veicamo darbu/sniedzamo pakalpojumu vērtība ir vismaz 10</w:t>
            </w:r>
            <w:r w:rsidR="00537D07">
              <w:t> </w:t>
            </w:r>
            <w:r w:rsidRPr="00215447">
              <w:t>000</w:t>
            </w:r>
            <w:r w:rsidR="00537D07">
              <w:t>,00 EUR</w:t>
            </w:r>
            <w:r w:rsidRPr="00215447">
              <w:t xml:space="preserve"> (desmit tūkstoši</w:t>
            </w:r>
            <w:r w:rsidR="00537D07">
              <w:t xml:space="preserve"> </w:t>
            </w:r>
            <w:proofErr w:type="spellStart"/>
            <w:r w:rsidR="00537D07" w:rsidRPr="00537D07">
              <w:rPr>
                <w:i/>
                <w:iCs/>
              </w:rPr>
              <w:t>euro</w:t>
            </w:r>
            <w:proofErr w:type="spellEnd"/>
            <w:r w:rsidR="00537D07">
              <w:t>, 0 centi</w:t>
            </w:r>
            <w:r w:rsidRPr="00215447">
              <w:t>);</w:t>
            </w:r>
          </w:p>
          <w:p w14:paraId="558D4CF9" w14:textId="77777777" w:rsidR="00F675D1" w:rsidRPr="00215447" w:rsidRDefault="00F675D1" w:rsidP="006952A4">
            <w:pPr>
              <w:spacing w:line="276" w:lineRule="auto"/>
              <w:jc w:val="both"/>
            </w:pPr>
            <w:r w:rsidRPr="00215447">
              <w:t>4) PIL 42.panta otrās daļas 1., 2. un 3.punktā – personas, kurām pretendentā ir izšķirošā ietekme uz līdzdalības pamata normatīvo aktu par koncerniem izpratnē;</w:t>
            </w:r>
          </w:p>
          <w:p w14:paraId="28CEC6D3" w14:textId="77777777" w:rsidR="00F675D1" w:rsidRPr="00215447" w:rsidRDefault="00F675D1" w:rsidP="006952A4">
            <w:pPr>
              <w:spacing w:line="276" w:lineRule="auto"/>
              <w:jc w:val="both"/>
            </w:pPr>
            <w:r w:rsidRPr="00215447">
              <w:t>5) PIL 42.panta otrās daļas 1., 2. un 11.punktā – pretendenta patiesais labuma guvējs.</w:t>
            </w:r>
          </w:p>
        </w:tc>
        <w:tc>
          <w:tcPr>
            <w:tcW w:w="4394" w:type="dxa"/>
          </w:tcPr>
          <w:p w14:paraId="1FAE4261" w14:textId="51D83928" w:rsidR="00F675D1" w:rsidRPr="00215447" w:rsidRDefault="00F675D1" w:rsidP="006952A4">
            <w:pPr>
              <w:spacing w:line="276" w:lineRule="auto"/>
              <w:jc w:val="both"/>
            </w:pPr>
            <w:r w:rsidRPr="00215447">
              <w:lastRenderedPageBreak/>
              <w:t xml:space="preserve">1. </w:t>
            </w:r>
            <w:r w:rsidRPr="00215447">
              <w:rPr>
                <w:i/>
              </w:rPr>
              <w:t>Latvijā reģistrētām vai pastāvīgi dzīvojošām personām d</w:t>
            </w:r>
            <w:r w:rsidRPr="00215447">
              <w:rPr>
                <w:i/>
                <w:iCs/>
              </w:rPr>
              <w:t xml:space="preserve">okumenti nav jāiesniedz </w:t>
            </w:r>
            <w:r w:rsidRPr="00215447">
              <w:t xml:space="preserve">– pārbaudot pretendenta izslēgšanas iemeslus, </w:t>
            </w:r>
            <w:r w:rsidR="00537D07">
              <w:rPr>
                <w:shd w:val="clear" w:color="auto" w:fill="FFFFFF"/>
              </w:rPr>
              <w:t>P</w:t>
            </w:r>
            <w:r w:rsidRPr="00215447">
              <w:rPr>
                <w:shd w:val="clear" w:color="auto" w:fill="FFFFFF"/>
              </w:rPr>
              <w:t xml:space="preserve">asūtītājs rīkojas atbilstoši PIL 42.panta ceturtās daļas 2.punktā un piektajā, sestajā un devītajā </w:t>
            </w:r>
            <w:r w:rsidRPr="00215447">
              <w:rPr>
                <w:shd w:val="clear" w:color="auto" w:fill="FFFFFF"/>
              </w:rPr>
              <w:lastRenderedPageBreak/>
              <w:t>daļā minētajai kārtībai, kā arī ievērojot PIL 43.panta noteikumus</w:t>
            </w:r>
            <w:r w:rsidRPr="00215447">
              <w:t>.</w:t>
            </w:r>
          </w:p>
          <w:p w14:paraId="7B353FC7" w14:textId="77777777" w:rsidR="00F675D1" w:rsidRPr="00215447" w:rsidRDefault="00F675D1" w:rsidP="006952A4">
            <w:pPr>
              <w:spacing w:line="276" w:lineRule="auto"/>
              <w:jc w:val="both"/>
            </w:pPr>
          </w:p>
          <w:p w14:paraId="44DCAC81" w14:textId="77777777" w:rsidR="00F675D1" w:rsidRPr="00215447" w:rsidRDefault="00F675D1" w:rsidP="006952A4">
            <w:pPr>
              <w:spacing w:line="276" w:lineRule="auto"/>
              <w:jc w:val="both"/>
            </w:pPr>
          </w:p>
          <w:p w14:paraId="60D2AA67" w14:textId="77777777" w:rsidR="00F675D1" w:rsidRPr="00215447" w:rsidRDefault="00F675D1" w:rsidP="006952A4">
            <w:pPr>
              <w:spacing w:line="276" w:lineRule="auto"/>
              <w:jc w:val="both"/>
            </w:pPr>
          </w:p>
          <w:p w14:paraId="0CE00D95" w14:textId="77777777" w:rsidR="00F675D1" w:rsidRPr="00215447" w:rsidRDefault="00F675D1" w:rsidP="006952A4">
            <w:pPr>
              <w:spacing w:line="276" w:lineRule="auto"/>
              <w:jc w:val="both"/>
            </w:pPr>
          </w:p>
          <w:p w14:paraId="0A75D0A5" w14:textId="77777777" w:rsidR="00F675D1" w:rsidRPr="00215447" w:rsidRDefault="00F675D1" w:rsidP="006952A4">
            <w:pPr>
              <w:spacing w:line="276" w:lineRule="auto"/>
              <w:jc w:val="both"/>
            </w:pPr>
          </w:p>
          <w:p w14:paraId="577318E6" w14:textId="77777777" w:rsidR="006952A4" w:rsidRDefault="006952A4" w:rsidP="006952A4">
            <w:pPr>
              <w:spacing w:line="276" w:lineRule="auto"/>
              <w:jc w:val="both"/>
              <w:rPr>
                <w:shd w:val="clear" w:color="auto" w:fill="FFFFFF"/>
              </w:rPr>
            </w:pPr>
          </w:p>
          <w:p w14:paraId="64D1F04E" w14:textId="60862EAB" w:rsidR="00F675D1" w:rsidRPr="00215447" w:rsidRDefault="00F675D1" w:rsidP="006952A4">
            <w:pPr>
              <w:spacing w:line="276" w:lineRule="auto"/>
              <w:jc w:val="both"/>
            </w:pPr>
            <w:r w:rsidRPr="00215447">
              <w:rPr>
                <w:shd w:val="clear" w:color="auto" w:fill="FFFFFF"/>
              </w:rPr>
              <w:t xml:space="preserve">2. </w:t>
            </w:r>
            <w:r w:rsidRPr="00215447">
              <w:rPr>
                <w:i/>
                <w:iCs/>
                <w:shd w:val="clear" w:color="auto" w:fill="FFFFFF"/>
              </w:rPr>
              <w:t>Uzticamības nodrošināšanai (PIL 43.pants)</w:t>
            </w:r>
            <w:r w:rsidRPr="00215447">
              <w:rPr>
                <w:shd w:val="clear" w:color="auto" w:fill="FFFFFF"/>
              </w:rPr>
              <w:t xml:space="preserve"> – ja </w:t>
            </w:r>
            <w:r w:rsidR="00537D07">
              <w:rPr>
                <w:shd w:val="clear" w:color="auto" w:fill="FFFFFF"/>
              </w:rPr>
              <w:t>P</w:t>
            </w:r>
            <w:r w:rsidRPr="00215447">
              <w:rPr>
                <w:shd w:val="clear" w:color="auto" w:fill="FFFFFF"/>
              </w:rPr>
              <w:t xml:space="preserve">asūtītājs konstatē, ka pretendents būtu izslēdzams no dalības iepirkumā, pamatojoties uz PIL 42.panta otrās daļas 1., 4. un 11.punktā minētajiem izslēgšanas iemesliem, tai skaitā saistībā ar PIL 42.panta trešās daļas 1., 4. un 5.punktā minēto personu, un nav piemērojami PIL 42.panta ceturtās daļas 2., 3., 4., 5. un 6.punktā noteiktie izņēmumi, </w:t>
            </w:r>
            <w:r w:rsidR="00537D07">
              <w:rPr>
                <w:shd w:val="clear" w:color="auto" w:fill="FFFFFF"/>
              </w:rPr>
              <w:t>P</w:t>
            </w:r>
            <w:r w:rsidRPr="00215447">
              <w:rPr>
                <w:shd w:val="clear" w:color="auto" w:fill="FFFFFF"/>
              </w:rPr>
              <w:t>asūtītājs dod pretendentam tiesības termiņā, kas ir vismaz 10 (desmit) dienas pēc informācijas pieprasījuma nosūtīšanas dienas, iesniegt skaidrojumu un pierādījumus, kas apliecina pretendenta uzticamību saskaņā ar PIL 43.panta noteikumiem.</w:t>
            </w:r>
          </w:p>
          <w:p w14:paraId="64FCBA2C" w14:textId="77777777" w:rsidR="00F675D1" w:rsidRPr="00215447" w:rsidRDefault="00F675D1" w:rsidP="006952A4">
            <w:pPr>
              <w:spacing w:line="276" w:lineRule="auto"/>
              <w:jc w:val="both"/>
            </w:pPr>
          </w:p>
          <w:p w14:paraId="4E7F2205" w14:textId="77777777" w:rsidR="00F675D1" w:rsidRPr="00215447" w:rsidRDefault="00F675D1" w:rsidP="006952A4">
            <w:pPr>
              <w:spacing w:line="276" w:lineRule="auto"/>
              <w:jc w:val="both"/>
              <w:rPr>
                <w:lang w:eastAsia="lv-LV"/>
              </w:rPr>
            </w:pPr>
            <w:r w:rsidRPr="00215447">
              <w:t xml:space="preserve">3. </w:t>
            </w:r>
            <w:r w:rsidRPr="00215447">
              <w:rPr>
                <w:i/>
              </w:rPr>
              <w:t xml:space="preserve">Attiecībā uz ārvalstī reģistrētu vai pastāvīgi dzīvojošu pretendentu </w:t>
            </w:r>
            <w:r w:rsidRPr="00215447">
              <w:t xml:space="preserve">– </w:t>
            </w:r>
            <w:r w:rsidRPr="00215447">
              <w:rPr>
                <w:lang w:eastAsia="lv-LV"/>
              </w:rPr>
              <w:t>informācija tiek iegūta saskaņā ar PIL 42.panta piektās daļas 1.punkta e) apakšpunktu, PIL 42.panta piektās daļas 2.punktā noteiktajā kārtībā.</w:t>
            </w:r>
          </w:p>
        </w:tc>
      </w:tr>
      <w:tr w:rsidR="00F675D1" w14:paraId="7526C6A3" w14:textId="77777777" w:rsidTr="007F7A0F">
        <w:trPr>
          <w:trHeight w:val="283"/>
        </w:trPr>
        <w:tc>
          <w:tcPr>
            <w:tcW w:w="846" w:type="dxa"/>
          </w:tcPr>
          <w:p w14:paraId="4FA7067A" w14:textId="470110B2" w:rsidR="00F675D1" w:rsidRPr="00215447" w:rsidRDefault="00F675D1" w:rsidP="00F675D1">
            <w:pPr>
              <w:spacing w:line="276" w:lineRule="auto"/>
              <w:jc w:val="center"/>
            </w:pPr>
            <w:r w:rsidRPr="00215447">
              <w:lastRenderedPageBreak/>
              <w:t>14.</w:t>
            </w:r>
            <w:r w:rsidR="00537D07">
              <w:t>9</w:t>
            </w:r>
            <w:r w:rsidRPr="00215447">
              <w:t>.</w:t>
            </w:r>
          </w:p>
        </w:tc>
        <w:tc>
          <w:tcPr>
            <w:tcW w:w="3868" w:type="dxa"/>
          </w:tcPr>
          <w:p w14:paraId="55B0686F" w14:textId="77777777" w:rsidR="00F675D1" w:rsidRPr="00215447" w:rsidRDefault="00F675D1" w:rsidP="00537D07">
            <w:pPr>
              <w:spacing w:line="276" w:lineRule="auto"/>
              <w:jc w:val="both"/>
              <w:rPr>
                <w:rFonts w:eastAsia="SimSun"/>
                <w:lang w:eastAsia="zh-CN"/>
              </w:rPr>
            </w:pPr>
            <w:r w:rsidRPr="00215447">
              <w:t>Uz PIL 42.panta trešās daļas 4.punktā minētajām personām nedrīkst būt attiecināmi PIL 42.panta otrās daļas 1., 2. un 3.punktā minētie izslēgšanas iemesli.</w:t>
            </w:r>
          </w:p>
        </w:tc>
        <w:tc>
          <w:tcPr>
            <w:tcW w:w="4394" w:type="dxa"/>
          </w:tcPr>
          <w:p w14:paraId="6BA35CAA" w14:textId="77777777" w:rsidR="00F675D1" w:rsidRPr="00215447" w:rsidRDefault="00F675D1" w:rsidP="00537D07">
            <w:pPr>
              <w:spacing w:line="276" w:lineRule="auto"/>
              <w:jc w:val="both"/>
            </w:pPr>
            <w:r w:rsidRPr="00215447">
              <w:rPr>
                <w:i/>
              </w:rPr>
              <w:t>Tikai par personām, kurām pretendentā ir izšķiroša ietekme uz līdzdalības pamata, normatīvo aktu par koncerniem izpratnē</w:t>
            </w:r>
            <w:r>
              <w:rPr>
                <w:rStyle w:val="Vresatsauce"/>
                <w:b/>
                <w:bCs/>
                <w:i/>
              </w:rPr>
              <w:footnoteReference w:id="1"/>
            </w:r>
            <w:r w:rsidRPr="00215447">
              <w:rPr>
                <w:i/>
              </w:rPr>
              <w:t>, jāiesniedz</w:t>
            </w:r>
            <w:r w:rsidRPr="00215447">
              <w:rPr>
                <w:iCs/>
              </w:rPr>
              <w:t xml:space="preserve"> – pamatojoši d</w:t>
            </w:r>
            <w:r w:rsidRPr="00215447">
              <w:t xml:space="preserve">okumenti, PIL 42.panta otrās daļas 1., 2. un 3.punktā minēto izslēgšanas iemeslu pārbaudei, </w:t>
            </w:r>
            <w:r w:rsidRPr="00215447">
              <w:lastRenderedPageBreak/>
              <w:t xml:space="preserve">atbilstoši PIL 42.panta </w:t>
            </w:r>
            <w:r w:rsidRPr="00215447">
              <w:rPr>
                <w:iCs/>
              </w:rPr>
              <w:t>piektās daļas 2.punkta a), b) un c) apakšpunktiem</w:t>
            </w:r>
            <w:r w:rsidRPr="00215447">
              <w:t>.</w:t>
            </w:r>
          </w:p>
        </w:tc>
      </w:tr>
      <w:tr w:rsidR="00F675D1" w14:paraId="7F0466A7" w14:textId="77777777" w:rsidTr="007F7A0F">
        <w:trPr>
          <w:trHeight w:val="283"/>
        </w:trPr>
        <w:tc>
          <w:tcPr>
            <w:tcW w:w="846" w:type="dxa"/>
          </w:tcPr>
          <w:p w14:paraId="6B9F562B" w14:textId="60FBC7D8" w:rsidR="00F675D1" w:rsidRPr="00215447" w:rsidRDefault="00F675D1" w:rsidP="00F675D1">
            <w:pPr>
              <w:spacing w:line="276" w:lineRule="auto"/>
              <w:jc w:val="center"/>
            </w:pPr>
            <w:r w:rsidRPr="00215447">
              <w:lastRenderedPageBreak/>
              <w:t>14.1</w:t>
            </w:r>
            <w:r w:rsidR="00537D07">
              <w:t>0</w:t>
            </w:r>
            <w:r w:rsidRPr="00215447">
              <w:t>.</w:t>
            </w:r>
          </w:p>
        </w:tc>
        <w:tc>
          <w:tcPr>
            <w:tcW w:w="3868" w:type="dxa"/>
          </w:tcPr>
          <w:p w14:paraId="5AB9B2AB" w14:textId="77777777" w:rsidR="00F675D1" w:rsidRPr="00215447" w:rsidRDefault="00F675D1" w:rsidP="00537D07">
            <w:pPr>
              <w:spacing w:line="276" w:lineRule="auto"/>
              <w:jc w:val="both"/>
            </w:pPr>
            <w:r w:rsidRPr="00215447">
              <w:t>Starptautisko un Latvijas Republikas nacionālo sankciju likuma 11.</w:t>
            </w:r>
            <w:r w:rsidRPr="00215447">
              <w:rPr>
                <w:vertAlign w:val="superscript"/>
              </w:rPr>
              <w:t>1</w:t>
            </w:r>
            <w:r w:rsidRPr="00215447">
              <w:t xml:space="preserve"> panta pirmajā vai otrajā daļā minētie izslēgšanas iemesli nedrīkst būt attiecināti uz:</w:t>
            </w:r>
          </w:p>
          <w:p w14:paraId="21083E7D" w14:textId="77777777" w:rsidR="00F675D1" w:rsidRPr="00215447" w:rsidRDefault="00F675D1" w:rsidP="00537D07">
            <w:pPr>
              <w:spacing w:line="276" w:lineRule="auto"/>
              <w:jc w:val="both"/>
            </w:pPr>
            <w:r w:rsidRPr="00215447">
              <w:t>- pretendentu;</w:t>
            </w:r>
          </w:p>
          <w:p w14:paraId="5451F842" w14:textId="77777777" w:rsidR="00F675D1" w:rsidRPr="00215447" w:rsidRDefault="00F675D1" w:rsidP="00537D07">
            <w:pPr>
              <w:spacing w:line="276" w:lineRule="auto"/>
              <w:jc w:val="both"/>
            </w:pPr>
            <w:r w:rsidRPr="00215447">
              <w:t xml:space="preserve">- personu, kura ir pretendenta valdes vai padomes loceklis, </w:t>
            </w:r>
            <w:proofErr w:type="spellStart"/>
            <w:r w:rsidRPr="00215447">
              <w:t>pārstāvēttiesīgo</w:t>
            </w:r>
            <w:proofErr w:type="spellEnd"/>
            <w:r w:rsidRPr="00215447">
              <w:t xml:space="preserve"> personu vai prokūristu, vai personu, kura ir pilnvarota pārstāvēt pretendentu darbībās, kas saistītas ar filiāli;</w:t>
            </w:r>
          </w:p>
          <w:p w14:paraId="67ADD451" w14:textId="77777777" w:rsidR="00F675D1" w:rsidRPr="00215447" w:rsidRDefault="00F675D1" w:rsidP="00537D07">
            <w:pPr>
              <w:spacing w:line="276" w:lineRule="auto"/>
              <w:jc w:val="both"/>
            </w:pPr>
            <w:r w:rsidRPr="00215447">
              <w:t>- personālsabiedrības biedru, ja pretendents ir personālsabiedrība;</w:t>
            </w:r>
          </w:p>
          <w:p w14:paraId="12B70730" w14:textId="752C088D" w:rsidR="00F675D1" w:rsidRPr="00215447" w:rsidRDefault="00F675D1" w:rsidP="00537D07">
            <w:pPr>
              <w:spacing w:line="276" w:lineRule="auto"/>
              <w:jc w:val="both"/>
            </w:pPr>
            <w:r w:rsidRPr="00215447">
              <w:t>- apakšuzņēmēju, kura veicamo darbu vai sniedzamo pakalpojumu vērtība ir vismaz 10</w:t>
            </w:r>
            <w:r w:rsidR="00537D07">
              <w:t> </w:t>
            </w:r>
            <w:r w:rsidRPr="00215447">
              <w:t>000</w:t>
            </w:r>
            <w:r w:rsidR="00537D07">
              <w:t>,00 EUR</w:t>
            </w:r>
            <w:r w:rsidRPr="00215447">
              <w:t xml:space="preserve"> (desmit tūkstoši</w:t>
            </w:r>
            <w:r w:rsidR="00537D07">
              <w:t xml:space="preserve"> </w:t>
            </w:r>
            <w:proofErr w:type="spellStart"/>
            <w:r w:rsidR="00537D07" w:rsidRPr="00537D07">
              <w:rPr>
                <w:i/>
                <w:iCs/>
              </w:rPr>
              <w:t>euro</w:t>
            </w:r>
            <w:proofErr w:type="spellEnd"/>
            <w:r w:rsidR="00537D07">
              <w:t>, 0 centi</w:t>
            </w:r>
            <w:r w:rsidRPr="00215447">
              <w:t>);</w:t>
            </w:r>
          </w:p>
          <w:p w14:paraId="129B7529" w14:textId="77777777" w:rsidR="00F675D1" w:rsidRPr="00215447" w:rsidRDefault="00F675D1" w:rsidP="00537D07">
            <w:pPr>
              <w:spacing w:line="276" w:lineRule="auto"/>
              <w:jc w:val="both"/>
            </w:pPr>
            <w:r w:rsidRPr="00215447">
              <w:t>- personu, uz kuras iespējām pretendents balstās.</w:t>
            </w:r>
          </w:p>
        </w:tc>
        <w:tc>
          <w:tcPr>
            <w:tcW w:w="4394" w:type="dxa"/>
          </w:tcPr>
          <w:p w14:paraId="70EA6CA0" w14:textId="77777777" w:rsidR="00F675D1" w:rsidRPr="00215447" w:rsidRDefault="00F675D1" w:rsidP="00537D07">
            <w:pPr>
              <w:spacing w:line="276" w:lineRule="auto"/>
              <w:jc w:val="both"/>
            </w:pPr>
            <w:r w:rsidRPr="00215447">
              <w:t xml:space="preserve">1. </w:t>
            </w:r>
            <w:r w:rsidRPr="00215447">
              <w:rPr>
                <w:i/>
              </w:rPr>
              <w:t>Latvijā reģistrētām vai pastāvīgi dzīvojošām personām d</w:t>
            </w:r>
            <w:r w:rsidRPr="00215447">
              <w:rPr>
                <w:i/>
                <w:iCs/>
              </w:rPr>
              <w:t xml:space="preserve">okuments nav jāiesniedz </w:t>
            </w:r>
            <w:r w:rsidRPr="00215447">
              <w:t xml:space="preserve">– pretendenta izslēgšanas iemesli tiks pārbaudīti </w:t>
            </w:r>
            <w:r w:rsidRPr="00215447">
              <w:rPr>
                <w:lang w:eastAsia="lv-LV"/>
              </w:rPr>
              <w:t xml:space="preserve">SIA “LURSOFT” tīmekļvietnes </w:t>
            </w:r>
            <w:hyperlink r:id="rId22" w:history="1">
              <w:r w:rsidRPr="00215447">
                <w:rPr>
                  <w:rStyle w:val="Hipersaite"/>
                  <w:lang w:eastAsia="lv-LV"/>
                </w:rPr>
                <w:t>www.lursoft.lv</w:t>
              </w:r>
            </w:hyperlink>
            <w:r w:rsidRPr="00215447">
              <w:rPr>
                <w:lang w:eastAsia="lv-LV"/>
              </w:rPr>
              <w:t xml:space="preserve"> datu bāzes sadaļā “AML izziņa”</w:t>
            </w:r>
            <w:r w:rsidRPr="00215447">
              <w:t>.</w:t>
            </w:r>
          </w:p>
          <w:p w14:paraId="6C5621F2" w14:textId="77777777" w:rsidR="00F675D1" w:rsidRPr="00215447" w:rsidRDefault="00F675D1" w:rsidP="00537D07">
            <w:pPr>
              <w:spacing w:line="276" w:lineRule="auto"/>
              <w:jc w:val="both"/>
            </w:pPr>
          </w:p>
          <w:p w14:paraId="3F612970" w14:textId="77777777" w:rsidR="00F675D1" w:rsidRPr="00215447" w:rsidRDefault="00F675D1" w:rsidP="00537D07">
            <w:pPr>
              <w:spacing w:line="276" w:lineRule="auto"/>
              <w:jc w:val="both"/>
            </w:pPr>
            <w:r w:rsidRPr="00215447">
              <w:t>2. Pārbaude tiek veikta tikai pretendentam, kuram būtu piešķiramas līguma slēgšanas tiesības, pirms gala lēmuma pieņemšanas par līguma slēgšanu.</w:t>
            </w:r>
          </w:p>
          <w:p w14:paraId="0D7F9684" w14:textId="77777777" w:rsidR="00F675D1" w:rsidRPr="00215447" w:rsidRDefault="00F675D1" w:rsidP="00537D07">
            <w:pPr>
              <w:spacing w:line="276" w:lineRule="auto"/>
              <w:jc w:val="both"/>
            </w:pPr>
          </w:p>
          <w:p w14:paraId="72BDFDD9" w14:textId="77777777" w:rsidR="00F675D1" w:rsidRPr="00215447" w:rsidRDefault="00F675D1" w:rsidP="00537D07">
            <w:pPr>
              <w:spacing w:line="276" w:lineRule="auto"/>
              <w:jc w:val="both"/>
            </w:pPr>
            <w:r w:rsidRPr="00215447">
              <w:t xml:space="preserve">3. </w:t>
            </w:r>
            <w:r w:rsidRPr="00215447">
              <w:rPr>
                <w:i/>
              </w:rPr>
              <w:t>Tikai ārvalstu uzņēmumiem jāiesniedz:</w:t>
            </w:r>
          </w:p>
          <w:p w14:paraId="7DC05B00" w14:textId="3550FCB0" w:rsidR="00F675D1" w:rsidRPr="00215447" w:rsidRDefault="00F675D1" w:rsidP="00537D07">
            <w:pPr>
              <w:spacing w:line="276" w:lineRule="auto"/>
              <w:jc w:val="both"/>
            </w:pPr>
            <w:r w:rsidRPr="00215447">
              <w:t>- attiecīgas ārvalstu iestādes izziņa par valdes/padomes sastāvu;</w:t>
            </w:r>
          </w:p>
          <w:p w14:paraId="577001DD" w14:textId="77777777" w:rsidR="00F675D1" w:rsidRPr="00215447" w:rsidRDefault="00F675D1" w:rsidP="00537D07">
            <w:pPr>
              <w:spacing w:line="276" w:lineRule="auto"/>
              <w:jc w:val="both"/>
            </w:pPr>
            <w:r w:rsidRPr="00215447">
              <w:t>- pretendenta apliecinājums, ka izziņā norādītā informācija joprojām ir aktuāla.</w:t>
            </w:r>
          </w:p>
        </w:tc>
      </w:tr>
      <w:tr w:rsidR="006952A4" w14:paraId="4DD2710E" w14:textId="77777777" w:rsidTr="007F7A0F">
        <w:trPr>
          <w:trHeight w:val="283"/>
        </w:trPr>
        <w:tc>
          <w:tcPr>
            <w:tcW w:w="846" w:type="dxa"/>
          </w:tcPr>
          <w:p w14:paraId="0877008C" w14:textId="5BF28904" w:rsidR="006952A4" w:rsidRPr="00215447" w:rsidRDefault="00537D07" w:rsidP="006952A4">
            <w:pPr>
              <w:spacing w:line="276" w:lineRule="auto"/>
              <w:jc w:val="center"/>
            </w:pPr>
            <w:r>
              <w:t>14.11.</w:t>
            </w:r>
          </w:p>
        </w:tc>
        <w:tc>
          <w:tcPr>
            <w:tcW w:w="3868" w:type="dxa"/>
          </w:tcPr>
          <w:p w14:paraId="0A48C896" w14:textId="77777777" w:rsidR="006952A4" w:rsidRDefault="006952A4" w:rsidP="00537D07">
            <w:pPr>
              <w:spacing w:line="276" w:lineRule="auto"/>
              <w:jc w:val="both"/>
            </w:pPr>
            <w:r>
              <w:t>Pretendents apliecina atbilstību PIL 2.</w:t>
            </w:r>
            <w:r w:rsidRPr="0063709F">
              <w:rPr>
                <w:vertAlign w:val="superscript"/>
              </w:rPr>
              <w:t xml:space="preserve">2 </w:t>
            </w:r>
            <w:r>
              <w:t>panta izvirzītajiem noteikumiem</w:t>
            </w:r>
          </w:p>
          <w:p w14:paraId="2543CC14" w14:textId="77777777" w:rsidR="006952A4" w:rsidRDefault="006952A4" w:rsidP="00537D07">
            <w:pPr>
              <w:spacing w:line="276" w:lineRule="auto"/>
              <w:jc w:val="both"/>
            </w:pPr>
          </w:p>
          <w:p w14:paraId="585CADE2" w14:textId="77777777" w:rsidR="006952A4" w:rsidRPr="00215447" w:rsidRDefault="006952A4" w:rsidP="00537D07">
            <w:pPr>
              <w:spacing w:line="276" w:lineRule="auto"/>
              <w:jc w:val="both"/>
            </w:pPr>
          </w:p>
        </w:tc>
        <w:tc>
          <w:tcPr>
            <w:tcW w:w="4394" w:type="dxa"/>
          </w:tcPr>
          <w:p w14:paraId="7687ABB0" w14:textId="34F8EDD6" w:rsidR="006952A4" w:rsidRPr="00215447" w:rsidRDefault="006952A4" w:rsidP="00537D07">
            <w:pPr>
              <w:spacing w:line="276" w:lineRule="auto"/>
              <w:jc w:val="both"/>
            </w:pPr>
            <w:r>
              <w:t>Apliecinājuma atzīme Nolikuma 2.pielikuma veidlapas 3.10.punktā, ka līguma izpilde atbilst PIL 2.</w:t>
            </w:r>
            <w:r w:rsidRPr="0063709F">
              <w:rPr>
                <w:vertAlign w:val="superscript"/>
              </w:rPr>
              <w:t>2</w:t>
            </w:r>
            <w:r>
              <w:t xml:space="preserve"> panta izvirzītajiem noteikumiem</w:t>
            </w:r>
          </w:p>
        </w:tc>
      </w:tr>
      <w:tr w:rsidR="006952A4" w14:paraId="54228A2B" w14:textId="77777777" w:rsidTr="007F7A0F">
        <w:trPr>
          <w:trHeight w:val="283"/>
        </w:trPr>
        <w:tc>
          <w:tcPr>
            <w:tcW w:w="846" w:type="dxa"/>
          </w:tcPr>
          <w:p w14:paraId="66E32008" w14:textId="0B1F9EB2" w:rsidR="006952A4" w:rsidRPr="00215447" w:rsidRDefault="006952A4" w:rsidP="006952A4">
            <w:pPr>
              <w:spacing w:line="276" w:lineRule="auto"/>
              <w:jc w:val="center"/>
            </w:pPr>
            <w:r w:rsidRPr="00215447">
              <w:t>14.1</w:t>
            </w:r>
            <w:r>
              <w:t>2</w:t>
            </w:r>
            <w:r w:rsidRPr="00215447">
              <w:t>.</w:t>
            </w:r>
          </w:p>
        </w:tc>
        <w:tc>
          <w:tcPr>
            <w:tcW w:w="3868" w:type="dxa"/>
          </w:tcPr>
          <w:p w14:paraId="3250CD6A" w14:textId="77777777" w:rsidR="006952A4" w:rsidRPr="00215447" w:rsidRDefault="006952A4" w:rsidP="00537D07">
            <w:pPr>
              <w:pStyle w:val="Paragrfs"/>
              <w:tabs>
                <w:tab w:val="clear" w:pos="1031"/>
              </w:tabs>
              <w:suppressAutoHyphens/>
              <w:spacing w:line="276" w:lineRule="auto"/>
              <w:ind w:left="0" w:firstLine="0"/>
              <w:rPr>
                <w:rFonts w:ascii="Times New Roman" w:hAnsi="Times New Roman"/>
                <w:sz w:val="24"/>
              </w:rPr>
            </w:pPr>
            <w:r w:rsidRPr="00215447">
              <w:rPr>
                <w:rFonts w:ascii="Times New Roman" w:eastAsiaTheme="minorHAnsi" w:hAnsi="Times New Roman"/>
                <w:color w:val="000000"/>
                <w:sz w:val="24"/>
                <w:lang w:eastAsia="en-US"/>
              </w:rPr>
              <w:t>Piedāvājums jāparaksta pretendentu pārstāvēt tiesīgai personai.</w:t>
            </w:r>
          </w:p>
        </w:tc>
        <w:tc>
          <w:tcPr>
            <w:tcW w:w="4394" w:type="dxa"/>
          </w:tcPr>
          <w:p w14:paraId="60E534AC" w14:textId="77777777" w:rsidR="006952A4" w:rsidRPr="00215447" w:rsidRDefault="006952A4" w:rsidP="00537D07">
            <w:pPr>
              <w:spacing w:line="276" w:lineRule="auto"/>
              <w:jc w:val="both"/>
            </w:pPr>
            <w:r w:rsidRPr="00215447">
              <w:rPr>
                <w:rFonts w:eastAsiaTheme="minorHAnsi"/>
                <w:i/>
                <w:color w:val="000000"/>
                <w:lang w:eastAsia="en-US"/>
              </w:rPr>
              <w:t>Ja piedāvājumu paraksta pilnvarota persona</w:t>
            </w:r>
            <w:r w:rsidRPr="00215447">
              <w:rPr>
                <w:rFonts w:eastAsiaTheme="minorHAnsi"/>
                <w:color w:val="000000"/>
                <w:lang w:eastAsia="en-US"/>
              </w:rPr>
              <w:t xml:space="preserve"> – piedāvājumam jāpievieno šīs personas pilnvarošanas dokumenta kopija.</w:t>
            </w:r>
          </w:p>
        </w:tc>
      </w:tr>
      <w:tr w:rsidR="006952A4" w14:paraId="49F64975" w14:textId="77777777" w:rsidTr="007F7A0F">
        <w:trPr>
          <w:trHeight w:val="283"/>
        </w:trPr>
        <w:tc>
          <w:tcPr>
            <w:tcW w:w="846" w:type="dxa"/>
          </w:tcPr>
          <w:p w14:paraId="4C1B6BBD" w14:textId="61FF0678" w:rsidR="006952A4" w:rsidRPr="00215447" w:rsidRDefault="006952A4" w:rsidP="006952A4">
            <w:pPr>
              <w:spacing w:line="276" w:lineRule="auto"/>
              <w:jc w:val="center"/>
            </w:pPr>
            <w:r w:rsidRPr="00215447">
              <w:t>14.1</w:t>
            </w:r>
            <w:r>
              <w:t>3</w:t>
            </w:r>
            <w:r w:rsidRPr="00215447">
              <w:t>.</w:t>
            </w:r>
          </w:p>
        </w:tc>
        <w:tc>
          <w:tcPr>
            <w:tcW w:w="3868" w:type="dxa"/>
          </w:tcPr>
          <w:p w14:paraId="5300FC83" w14:textId="44784B1D" w:rsidR="006952A4" w:rsidRPr="00215447" w:rsidRDefault="006952A4" w:rsidP="00537D07">
            <w:pPr>
              <w:spacing w:line="276" w:lineRule="auto"/>
              <w:jc w:val="both"/>
            </w:pPr>
            <w:r w:rsidRPr="00215447">
              <w:t>Ja piedāvājumu iesniedz piegādātāju apvienība, piedāvājuma dokumentus paraksta atbilstoši piegādātāju savstarpējās vienošanās nosacījumiem.</w:t>
            </w:r>
          </w:p>
        </w:tc>
        <w:tc>
          <w:tcPr>
            <w:tcW w:w="4394" w:type="dxa"/>
          </w:tcPr>
          <w:p w14:paraId="67E41909" w14:textId="77777777" w:rsidR="006952A4" w:rsidRPr="00215447" w:rsidRDefault="006952A4" w:rsidP="00537D07">
            <w:pPr>
              <w:spacing w:line="276" w:lineRule="auto"/>
              <w:jc w:val="both"/>
            </w:pPr>
            <w:r w:rsidRPr="00215447">
              <w:rPr>
                <w:iCs/>
              </w:rPr>
              <w:t xml:space="preserve">1. </w:t>
            </w:r>
            <w:r w:rsidRPr="00215447">
              <w:rPr>
                <w:i/>
              </w:rPr>
              <w:t>Tikai piegādātāju apvienībai jāiesniedz:</w:t>
            </w:r>
            <w:r w:rsidRPr="00215447">
              <w:t xml:space="preserve"> visu apvienības dalībnieku parakstītu vienošanos par kopīga piedāvājuma iesniegšanu. Vienošanās dokumentā jānorāda:</w:t>
            </w:r>
          </w:p>
          <w:p w14:paraId="34A15A3E" w14:textId="55E66BFA" w:rsidR="006952A4" w:rsidRPr="00215447" w:rsidRDefault="006952A4" w:rsidP="00537D07">
            <w:pPr>
              <w:spacing w:line="276" w:lineRule="auto"/>
              <w:jc w:val="both"/>
            </w:pPr>
            <w:r w:rsidRPr="00215447">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2D0FCC8C" w14:textId="03C94ADD" w:rsidR="006952A4" w:rsidRPr="00215447" w:rsidRDefault="006952A4" w:rsidP="00537D07">
            <w:pPr>
              <w:spacing w:line="276" w:lineRule="auto"/>
              <w:jc w:val="both"/>
            </w:pPr>
            <w:r w:rsidRPr="00215447">
              <w:t>- apvienības dalībnieku tiesības un pienākumi</w:t>
            </w:r>
            <w:r w:rsidR="00300AFB">
              <w:t>,</w:t>
            </w:r>
            <w:r w:rsidRPr="00215447">
              <w:t xml:space="preserve"> iesniedzot piedāvājumu;</w:t>
            </w:r>
          </w:p>
          <w:p w14:paraId="5226F066" w14:textId="77777777" w:rsidR="006952A4" w:rsidRPr="00215447" w:rsidRDefault="006952A4" w:rsidP="00537D07">
            <w:pPr>
              <w:spacing w:line="276" w:lineRule="auto"/>
              <w:jc w:val="both"/>
            </w:pPr>
            <w:r w:rsidRPr="00215447">
              <w:lastRenderedPageBreak/>
              <w:t>- apvienības dalībnieku tiesības un pienākumi attiecībā uz iespējamo līguma slēgšanu.</w:t>
            </w:r>
          </w:p>
          <w:p w14:paraId="3AE15538" w14:textId="77777777" w:rsidR="006952A4" w:rsidRPr="00215447" w:rsidRDefault="006952A4" w:rsidP="00537D07">
            <w:pPr>
              <w:spacing w:line="276" w:lineRule="auto"/>
              <w:jc w:val="both"/>
            </w:pPr>
          </w:p>
          <w:p w14:paraId="718F08DA" w14:textId="77777777" w:rsidR="006952A4" w:rsidRPr="00215447" w:rsidRDefault="006952A4" w:rsidP="00537D07">
            <w:pPr>
              <w:spacing w:line="276" w:lineRule="auto"/>
              <w:jc w:val="both"/>
            </w:pPr>
            <w:r w:rsidRPr="00215447">
              <w:t>2. Uz katru apvienības dalībnieku attiecas Nolikuma 14.2., 14.3., 14.8.-14.10. un 14.12.punktā norādītie kvalifikācijas atlases prasību dokumenti, bet pārējos Nolikuma punktos izvirzītās prasības jāizpilda piegādātāju apvienībai kopumā, ņemot vērā tās sadalītos pienākumus iespējamā līguma izpildē.</w:t>
            </w:r>
          </w:p>
          <w:p w14:paraId="1753864A" w14:textId="77777777" w:rsidR="006952A4" w:rsidRPr="00215447" w:rsidRDefault="006952A4" w:rsidP="00537D07">
            <w:pPr>
              <w:spacing w:line="276" w:lineRule="auto"/>
              <w:jc w:val="both"/>
            </w:pPr>
          </w:p>
          <w:p w14:paraId="7A53785B" w14:textId="77777777" w:rsidR="006952A4" w:rsidRPr="00215447" w:rsidRDefault="006952A4" w:rsidP="00537D07">
            <w:pPr>
              <w:spacing w:line="276" w:lineRule="auto"/>
              <w:jc w:val="both"/>
            </w:pPr>
            <w:r w:rsidRPr="00215447">
              <w:t>3. Gadījumā, ja piegādātāju apvienībai tiks piešķirtas līguma slēgšanas tiesības, pēc Komisijas pieprasījuma, papildus būs:</w:t>
            </w:r>
          </w:p>
          <w:p w14:paraId="6F3D3317" w14:textId="7688FA58" w:rsidR="006952A4" w:rsidRPr="00215447" w:rsidRDefault="006952A4" w:rsidP="00537D07">
            <w:pPr>
              <w:spacing w:line="276" w:lineRule="auto"/>
              <w:jc w:val="both"/>
            </w:pPr>
            <w:r w:rsidRPr="00215447">
              <w:t>- pēc savas izvēles, jāiesniedz piegādātāju apvienības biedru starpā noslēgts sabiedrības līgums vai jāizveidojas atbilstoši noteiktam juridiskam statusam, t.i., jāizveido personālsabiedrība – pilnsabiedrība vai komandītsabiedrība (ja ģenerāluzņēmējs ir tikai kāds no piegādātāju apvienības biedriem, kas attiecīgi ir/tiks reģistrēts LR Būvkomersantu reģistrā)</w:t>
            </w:r>
          </w:p>
          <w:p w14:paraId="19DDF943" w14:textId="77777777" w:rsidR="006952A4" w:rsidRPr="00215447" w:rsidRDefault="006952A4" w:rsidP="00537D07">
            <w:pPr>
              <w:spacing w:line="276" w:lineRule="auto"/>
              <w:ind w:left="882"/>
              <w:jc w:val="both"/>
            </w:pPr>
            <w:r w:rsidRPr="00215447">
              <w:t>vai</w:t>
            </w:r>
          </w:p>
          <w:p w14:paraId="73B03536" w14:textId="77777777" w:rsidR="006952A4" w:rsidRPr="00215447" w:rsidRDefault="006952A4" w:rsidP="00537D07">
            <w:pPr>
              <w:spacing w:line="276" w:lineRule="auto"/>
              <w:jc w:val="both"/>
            </w:pPr>
            <w:r w:rsidRPr="00215447">
              <w:t>- jāizveidojas atbilstoši noteiktam juridiskam statusam, t.i., jāizveido personālsabiedrība (pilnsabiedrība vai komandītsabiedrība) un jāreģistrē izveidotā sabiedrība LR Uzņēmumu reģistrā un LR Būvkomersantu reģistrā (ja ģenerāluzņēmējs ir piegādātāju apvienība kopumā).</w:t>
            </w:r>
          </w:p>
        </w:tc>
      </w:tr>
      <w:tr w:rsidR="006952A4" w14:paraId="582447E9" w14:textId="77777777" w:rsidTr="0088265B">
        <w:trPr>
          <w:trHeight w:val="283"/>
        </w:trPr>
        <w:tc>
          <w:tcPr>
            <w:tcW w:w="9108" w:type="dxa"/>
            <w:gridSpan w:val="3"/>
            <w:shd w:val="clear" w:color="auto" w:fill="C5E0B3" w:themeFill="accent6" w:themeFillTint="66"/>
          </w:tcPr>
          <w:p w14:paraId="086CFCA0" w14:textId="77777777" w:rsidR="006952A4" w:rsidRPr="00215447" w:rsidRDefault="006952A4" w:rsidP="006952A4">
            <w:pPr>
              <w:spacing w:line="276" w:lineRule="auto"/>
              <w:jc w:val="center"/>
            </w:pPr>
            <w:r w:rsidRPr="00215447">
              <w:rPr>
                <w:b/>
              </w:rPr>
              <w:lastRenderedPageBreak/>
              <w:t>Tehniskās prasības</w:t>
            </w:r>
          </w:p>
        </w:tc>
      </w:tr>
      <w:tr w:rsidR="006952A4" w14:paraId="231BB232" w14:textId="77777777" w:rsidTr="007F7A0F">
        <w:trPr>
          <w:trHeight w:val="283"/>
        </w:trPr>
        <w:tc>
          <w:tcPr>
            <w:tcW w:w="846" w:type="dxa"/>
          </w:tcPr>
          <w:p w14:paraId="615020D0" w14:textId="3C5082B8" w:rsidR="006952A4" w:rsidRPr="00215447" w:rsidRDefault="006952A4" w:rsidP="006952A4">
            <w:pPr>
              <w:spacing w:line="276" w:lineRule="auto"/>
              <w:jc w:val="center"/>
            </w:pPr>
            <w:r>
              <w:t>14.14.</w:t>
            </w:r>
          </w:p>
        </w:tc>
        <w:tc>
          <w:tcPr>
            <w:tcW w:w="3868" w:type="dxa"/>
          </w:tcPr>
          <w:p w14:paraId="5A07B848" w14:textId="7FF8FDE6" w:rsidR="006952A4" w:rsidRPr="00215447" w:rsidRDefault="006952A4" w:rsidP="009812A2">
            <w:pPr>
              <w:spacing w:line="276" w:lineRule="auto"/>
              <w:jc w:val="both"/>
            </w:pPr>
            <w:r>
              <w:t>Ēkas Raiņa ielā 52, Balvos, jumta seguma atjaunošanai</w:t>
            </w:r>
            <w:r w:rsidRPr="00760C19">
              <w:t xml:space="preserve"> pilnībā jāatbilst </w:t>
            </w:r>
            <w:r>
              <w:t>P</w:t>
            </w:r>
            <w:r w:rsidRPr="00760C19">
              <w:t>asūtītāja Tehniskajā specifikācijā norādīt</w:t>
            </w:r>
            <w:r>
              <w:t>a</w:t>
            </w:r>
            <w:r w:rsidRPr="00760C19">
              <w:t>jām prasībām</w:t>
            </w:r>
            <w:r w:rsidRPr="00760C19">
              <w:rPr>
                <w:rFonts w:eastAsia="Calibri"/>
                <w:lang w:eastAsia="lv-LV"/>
              </w:rPr>
              <w:t>.</w:t>
            </w:r>
          </w:p>
        </w:tc>
        <w:tc>
          <w:tcPr>
            <w:tcW w:w="4394" w:type="dxa"/>
          </w:tcPr>
          <w:p w14:paraId="7535917F" w14:textId="14EBB18A" w:rsidR="006952A4" w:rsidRPr="00EC107E" w:rsidRDefault="006952A4" w:rsidP="009812A2">
            <w:pPr>
              <w:spacing w:line="276" w:lineRule="auto"/>
              <w:jc w:val="both"/>
            </w:pPr>
            <w:r w:rsidRPr="00864623">
              <w:t>Pretendenta apliecinājuma atzīme Nolikuma 2.pielikuma veidlapas 3.</w:t>
            </w:r>
            <w:r>
              <w:t>1.</w:t>
            </w:r>
            <w:r w:rsidRPr="00864623">
              <w:t xml:space="preserve">punktā, ka pakalpojums tiks sniegts atbilstoši </w:t>
            </w:r>
            <w:r>
              <w:t>P</w:t>
            </w:r>
            <w:r w:rsidRPr="00864623">
              <w:t>asūtītāja Tehniskajai specifikācijai.</w:t>
            </w:r>
          </w:p>
        </w:tc>
      </w:tr>
      <w:tr w:rsidR="006952A4" w14:paraId="0B5511E6" w14:textId="77777777" w:rsidTr="007F7A0F">
        <w:trPr>
          <w:trHeight w:val="283"/>
        </w:trPr>
        <w:tc>
          <w:tcPr>
            <w:tcW w:w="846" w:type="dxa"/>
          </w:tcPr>
          <w:p w14:paraId="02E7A1EC" w14:textId="42B511BF" w:rsidR="006952A4" w:rsidRPr="00215447" w:rsidRDefault="006952A4" w:rsidP="006952A4">
            <w:pPr>
              <w:spacing w:line="276" w:lineRule="auto"/>
              <w:jc w:val="center"/>
            </w:pPr>
            <w:r w:rsidRPr="00215447">
              <w:t>14.1</w:t>
            </w:r>
            <w:r>
              <w:t>5</w:t>
            </w:r>
            <w:r w:rsidRPr="00215447">
              <w:t>.</w:t>
            </w:r>
          </w:p>
        </w:tc>
        <w:tc>
          <w:tcPr>
            <w:tcW w:w="3868" w:type="dxa"/>
          </w:tcPr>
          <w:p w14:paraId="0B3B79E8" w14:textId="77777777" w:rsidR="006952A4" w:rsidRPr="00215447" w:rsidRDefault="006952A4" w:rsidP="009812A2">
            <w:pPr>
              <w:spacing w:line="276" w:lineRule="auto"/>
              <w:jc w:val="both"/>
            </w:pPr>
            <w:r w:rsidRPr="00215447">
              <w:t>Līguma izpildes termiņš.</w:t>
            </w:r>
          </w:p>
        </w:tc>
        <w:tc>
          <w:tcPr>
            <w:tcW w:w="4394" w:type="dxa"/>
          </w:tcPr>
          <w:p w14:paraId="03C08258" w14:textId="141DE979" w:rsidR="006952A4" w:rsidRPr="00906F17" w:rsidRDefault="006952A4" w:rsidP="009812A2">
            <w:pPr>
              <w:spacing w:line="276" w:lineRule="auto"/>
              <w:jc w:val="both"/>
            </w:pPr>
            <w:r w:rsidRPr="00EC107E">
              <w:t xml:space="preserve">Pretendenta apliecinājuma atzīme par līguma izpildi </w:t>
            </w:r>
            <w:r w:rsidR="009812A2">
              <w:t>P</w:t>
            </w:r>
            <w:r w:rsidRPr="00EC107E">
              <w:t xml:space="preserve">asūtītāja noteiktajā termiņā – </w:t>
            </w:r>
            <w:r>
              <w:t>1</w:t>
            </w:r>
            <w:r w:rsidRPr="00EC107E">
              <w:t xml:space="preserve"> (</w:t>
            </w:r>
            <w:r>
              <w:t>viena</w:t>
            </w:r>
            <w:r w:rsidRPr="00EC107E">
              <w:t>) mēneš</w:t>
            </w:r>
            <w:r>
              <w:t>a</w:t>
            </w:r>
            <w:r w:rsidRPr="00EC107E">
              <w:t xml:space="preserve"> laikā no līguma noslēgšanas dienas. </w:t>
            </w:r>
            <w:bookmarkStart w:id="20" w:name="_Hlk234840809"/>
            <w:r w:rsidRPr="00EC107E">
              <w:t>(</w:t>
            </w:r>
            <w:r w:rsidRPr="00EC107E">
              <w:rPr>
                <w:shd w:val="clear" w:color="auto" w:fill="FFFFFF"/>
              </w:rPr>
              <w:t xml:space="preserve">būvvaldes atzīme </w:t>
            </w:r>
            <w:r w:rsidRPr="00EC107E">
              <w:rPr>
                <w:shd w:val="clear" w:color="auto" w:fill="FFFFFF"/>
              </w:rPr>
              <w:lastRenderedPageBreak/>
              <w:t>Būvniecības informācijas sistēmā par būvdarbu pabeigšanu</w:t>
            </w:r>
            <w:r w:rsidRPr="00EC107E">
              <w:t>)</w:t>
            </w:r>
            <w:bookmarkEnd w:id="20"/>
            <w:r w:rsidRPr="00EC107E">
              <w:t xml:space="preserve"> (skat. Nolikuma 2.pielikuma veidlapas 3.</w:t>
            </w:r>
            <w:r>
              <w:t>3</w:t>
            </w:r>
            <w:r w:rsidRPr="00EC107E">
              <w:t>.punktu).</w:t>
            </w:r>
          </w:p>
        </w:tc>
      </w:tr>
      <w:tr w:rsidR="006952A4" w14:paraId="59537912" w14:textId="77777777" w:rsidTr="007F7A0F">
        <w:trPr>
          <w:trHeight w:val="283"/>
        </w:trPr>
        <w:tc>
          <w:tcPr>
            <w:tcW w:w="846" w:type="dxa"/>
          </w:tcPr>
          <w:p w14:paraId="599C6804" w14:textId="5C6F60C7" w:rsidR="006952A4" w:rsidRPr="00215447" w:rsidRDefault="006952A4" w:rsidP="006952A4">
            <w:pPr>
              <w:spacing w:line="276" w:lineRule="auto"/>
              <w:jc w:val="center"/>
            </w:pPr>
            <w:r w:rsidRPr="00215447">
              <w:lastRenderedPageBreak/>
              <w:t>14.1</w:t>
            </w:r>
            <w:r>
              <w:t>6</w:t>
            </w:r>
            <w:r w:rsidRPr="00215447">
              <w:t>.</w:t>
            </w:r>
          </w:p>
        </w:tc>
        <w:tc>
          <w:tcPr>
            <w:tcW w:w="3868" w:type="dxa"/>
          </w:tcPr>
          <w:p w14:paraId="604F54FB" w14:textId="6991F509" w:rsidR="006952A4" w:rsidRPr="00215447" w:rsidRDefault="006952A4" w:rsidP="009812A2">
            <w:pPr>
              <w:spacing w:line="276" w:lineRule="auto"/>
              <w:jc w:val="both"/>
            </w:pPr>
            <w:r w:rsidRPr="00215447">
              <w:t>Būvdarbu garantijas termiņš.</w:t>
            </w:r>
          </w:p>
        </w:tc>
        <w:tc>
          <w:tcPr>
            <w:tcW w:w="4394" w:type="dxa"/>
          </w:tcPr>
          <w:p w14:paraId="5E7C158C" w14:textId="4AA2F9A6" w:rsidR="006952A4" w:rsidRPr="00711DCC" w:rsidRDefault="006952A4" w:rsidP="009812A2">
            <w:pPr>
              <w:spacing w:line="276" w:lineRule="auto"/>
              <w:jc w:val="both"/>
              <w:rPr>
                <w:kern w:val="1"/>
              </w:rPr>
            </w:pPr>
            <w:r>
              <w:rPr>
                <w:shd w:val="clear" w:color="auto" w:fill="FFFFFF"/>
              </w:rPr>
              <w:t xml:space="preserve">Būvdarbu </w:t>
            </w:r>
            <w:r>
              <w:t>g</w:t>
            </w:r>
            <w:r w:rsidRPr="00906F17">
              <w:t>arantijas termiņam jābūt</w:t>
            </w:r>
            <w:r>
              <w:t xml:space="preserve"> </w:t>
            </w:r>
            <w:r w:rsidRPr="00133ECE">
              <w:rPr>
                <w:shd w:val="clear" w:color="auto" w:fill="FFFFFF"/>
              </w:rPr>
              <w:t xml:space="preserve">vismaz </w:t>
            </w:r>
            <w:r>
              <w:rPr>
                <w:shd w:val="clear" w:color="auto" w:fill="FFFFFF"/>
              </w:rPr>
              <w:t>24</w:t>
            </w:r>
            <w:r w:rsidRPr="00133ECE">
              <w:rPr>
                <w:shd w:val="clear" w:color="auto" w:fill="FFFFFF"/>
              </w:rPr>
              <w:t xml:space="preserve"> (</w:t>
            </w:r>
            <w:r>
              <w:rPr>
                <w:shd w:val="clear" w:color="auto" w:fill="FFFFFF"/>
              </w:rPr>
              <w:t>divdesmit četri</w:t>
            </w:r>
            <w:r w:rsidRPr="00133ECE">
              <w:rPr>
                <w:shd w:val="clear" w:color="auto" w:fill="FFFFFF"/>
              </w:rPr>
              <w:t>) mēneši pēc</w:t>
            </w:r>
            <w:r w:rsidR="009812A2">
              <w:rPr>
                <w:shd w:val="clear" w:color="auto" w:fill="FFFFFF"/>
              </w:rPr>
              <w:t xml:space="preserve"> Darbu pilnīgas un kvalitatīvas izpildes atbilstoši Līguma noteikumiem un nodošanas-pieņemšanas</w:t>
            </w:r>
            <w:r>
              <w:rPr>
                <w:shd w:val="clear" w:color="auto" w:fill="FFFFFF"/>
              </w:rPr>
              <w:t xml:space="preserve"> akta</w:t>
            </w:r>
            <w:r w:rsidR="009812A2">
              <w:rPr>
                <w:shd w:val="clear" w:color="auto" w:fill="FFFFFF"/>
              </w:rPr>
              <w:t xml:space="preserve"> trīspusējas</w:t>
            </w:r>
            <w:r>
              <w:rPr>
                <w:shd w:val="clear" w:color="auto" w:fill="FFFFFF"/>
              </w:rPr>
              <w:t xml:space="preserve"> parakstīšanas</w:t>
            </w:r>
            <w:r w:rsidRPr="00A32470">
              <w:rPr>
                <w:shd w:val="clear" w:color="auto" w:fill="FFFFFF"/>
              </w:rPr>
              <w:t xml:space="preserve"> </w:t>
            </w:r>
            <w:r w:rsidRPr="00711DCC">
              <w:rPr>
                <w:rFonts w:asciiTheme="majorBidi" w:hAnsiTheme="majorBidi" w:cstheme="majorBidi"/>
              </w:rPr>
              <w:t>(skat. Nolikuma 2.pielikuma veidlapas 3.</w:t>
            </w:r>
            <w:r>
              <w:rPr>
                <w:rFonts w:asciiTheme="majorBidi" w:hAnsiTheme="majorBidi" w:cstheme="majorBidi"/>
              </w:rPr>
              <w:t>4</w:t>
            </w:r>
            <w:r w:rsidRPr="00711DCC">
              <w:rPr>
                <w:rFonts w:asciiTheme="majorBidi" w:hAnsiTheme="majorBidi" w:cstheme="majorBidi"/>
              </w:rPr>
              <w:t>.punktu).</w:t>
            </w:r>
          </w:p>
        </w:tc>
      </w:tr>
      <w:tr w:rsidR="006952A4" w14:paraId="23FE062F" w14:textId="77777777" w:rsidTr="007F7A0F">
        <w:trPr>
          <w:trHeight w:val="283"/>
        </w:trPr>
        <w:tc>
          <w:tcPr>
            <w:tcW w:w="846" w:type="dxa"/>
          </w:tcPr>
          <w:p w14:paraId="72587FE0" w14:textId="3E32F197" w:rsidR="006952A4" w:rsidRPr="00215447" w:rsidRDefault="006952A4" w:rsidP="006952A4">
            <w:pPr>
              <w:spacing w:line="276" w:lineRule="auto"/>
              <w:jc w:val="center"/>
            </w:pPr>
            <w:r w:rsidRPr="00215447">
              <w:t>14.1</w:t>
            </w:r>
            <w:r>
              <w:t>7</w:t>
            </w:r>
            <w:r w:rsidRPr="00215447">
              <w:t>.</w:t>
            </w:r>
          </w:p>
        </w:tc>
        <w:tc>
          <w:tcPr>
            <w:tcW w:w="3868" w:type="dxa"/>
          </w:tcPr>
          <w:p w14:paraId="482EBA7F" w14:textId="77777777" w:rsidR="006952A4" w:rsidRPr="00215447" w:rsidRDefault="006952A4" w:rsidP="009812A2">
            <w:pPr>
              <w:spacing w:line="276" w:lineRule="auto"/>
              <w:jc w:val="both"/>
            </w:pPr>
            <w:r w:rsidRPr="00215447">
              <w:t>Informācija par piedāvājuma variantiem.</w:t>
            </w:r>
          </w:p>
        </w:tc>
        <w:tc>
          <w:tcPr>
            <w:tcW w:w="4394" w:type="dxa"/>
          </w:tcPr>
          <w:p w14:paraId="43B5795F" w14:textId="77777777" w:rsidR="006952A4" w:rsidRPr="00215447" w:rsidRDefault="006952A4" w:rsidP="009812A2">
            <w:pPr>
              <w:spacing w:line="276" w:lineRule="auto"/>
              <w:jc w:val="both"/>
            </w:pPr>
            <w:r w:rsidRPr="00215447">
              <w:t>Pretendents nav tiesīgs iesniegt piedāvājuma variantus.</w:t>
            </w:r>
          </w:p>
        </w:tc>
      </w:tr>
      <w:tr w:rsidR="006952A4" w14:paraId="27D85E15" w14:textId="77777777" w:rsidTr="0088265B">
        <w:trPr>
          <w:trHeight w:val="283"/>
        </w:trPr>
        <w:tc>
          <w:tcPr>
            <w:tcW w:w="9108" w:type="dxa"/>
            <w:gridSpan w:val="3"/>
            <w:shd w:val="clear" w:color="auto" w:fill="C5E0B3" w:themeFill="accent6" w:themeFillTint="66"/>
          </w:tcPr>
          <w:p w14:paraId="633FF64A" w14:textId="77777777" w:rsidR="006952A4" w:rsidRPr="00215447" w:rsidRDefault="006952A4" w:rsidP="006952A4">
            <w:pPr>
              <w:spacing w:line="276" w:lineRule="auto"/>
              <w:jc w:val="center"/>
              <w:rPr>
                <w:b/>
                <w:bCs/>
              </w:rPr>
            </w:pPr>
            <w:r w:rsidRPr="00215447">
              <w:rPr>
                <w:b/>
                <w:bCs/>
              </w:rPr>
              <w:t>Finanšu prasības</w:t>
            </w:r>
          </w:p>
        </w:tc>
      </w:tr>
      <w:tr w:rsidR="006952A4" w:rsidRPr="005A3948" w14:paraId="1FEA51DE" w14:textId="77777777" w:rsidTr="007F7A0F">
        <w:trPr>
          <w:trHeight w:val="283"/>
        </w:trPr>
        <w:tc>
          <w:tcPr>
            <w:tcW w:w="846" w:type="dxa"/>
          </w:tcPr>
          <w:p w14:paraId="329E265E" w14:textId="7C2A084C" w:rsidR="006952A4" w:rsidRPr="005A3948" w:rsidRDefault="006952A4" w:rsidP="006952A4">
            <w:pPr>
              <w:spacing w:line="276" w:lineRule="auto"/>
              <w:jc w:val="center"/>
            </w:pPr>
            <w:r w:rsidRPr="005A3948">
              <w:t>14.1</w:t>
            </w:r>
            <w:r>
              <w:t>8</w:t>
            </w:r>
            <w:r w:rsidRPr="005A3948">
              <w:t>.</w:t>
            </w:r>
          </w:p>
        </w:tc>
        <w:tc>
          <w:tcPr>
            <w:tcW w:w="3868" w:type="dxa"/>
          </w:tcPr>
          <w:p w14:paraId="5298F100" w14:textId="41EBAA1C" w:rsidR="006952A4" w:rsidRPr="005A3948" w:rsidRDefault="006952A4" w:rsidP="009812A2">
            <w:pPr>
              <w:spacing w:line="276" w:lineRule="auto"/>
              <w:jc w:val="both"/>
              <w:rPr>
                <w:bCs/>
              </w:rPr>
            </w:pPr>
            <w:r w:rsidRPr="005A3948">
              <w:t>Finanšu piedāvājumā iekļautajiem darbiem un apjomiem pilnībā</w:t>
            </w:r>
            <w:r w:rsidRPr="005A3948">
              <w:rPr>
                <w:bCs/>
              </w:rPr>
              <w:t xml:space="preserve"> jāatbilst </w:t>
            </w:r>
            <w:r w:rsidR="009812A2">
              <w:rPr>
                <w:bCs/>
              </w:rPr>
              <w:t>P</w:t>
            </w:r>
            <w:r w:rsidRPr="005A3948">
              <w:rPr>
                <w:bCs/>
              </w:rPr>
              <w:t>asūtītāja Tehniskajā specifikācijā norādītajiem darbu uzdevumiem un daudzumiem.</w:t>
            </w:r>
          </w:p>
          <w:p w14:paraId="7832BCB6" w14:textId="15D830E1" w:rsidR="006952A4" w:rsidRPr="005A3948" w:rsidRDefault="006952A4" w:rsidP="009812A2">
            <w:pPr>
              <w:spacing w:line="276" w:lineRule="auto"/>
              <w:jc w:val="both"/>
            </w:pPr>
          </w:p>
        </w:tc>
        <w:tc>
          <w:tcPr>
            <w:tcW w:w="4394" w:type="dxa"/>
          </w:tcPr>
          <w:p w14:paraId="0F1125F8" w14:textId="62ECC63F" w:rsidR="006952A4" w:rsidRPr="005A3948" w:rsidRDefault="006952A4" w:rsidP="009812A2">
            <w:pPr>
              <w:pStyle w:val="Sarakstarindkopa"/>
              <w:spacing w:line="276" w:lineRule="auto"/>
              <w:ind w:left="0"/>
              <w:jc w:val="both"/>
              <w:rPr>
                <w:bCs/>
              </w:rPr>
            </w:pPr>
            <w:r w:rsidRPr="005A3948">
              <w:rPr>
                <w:rFonts w:asciiTheme="majorBidi" w:hAnsiTheme="majorBidi" w:cstheme="majorBidi"/>
              </w:rPr>
              <w:t>1. Izmaksu tāmes, sagatavotas atbilstoši Nolikuma 1.pielikumam – Tehniskajai specifikācijai un Ministru kabineta 03.05.2017. noteikumu Nr.239 “Noteikumi par Latvijas būvnormatīvu LBN 501-17 “</w:t>
            </w:r>
            <w:proofErr w:type="spellStart"/>
            <w:r w:rsidRPr="005A3948">
              <w:rPr>
                <w:rFonts w:asciiTheme="majorBidi" w:hAnsiTheme="majorBidi" w:cstheme="majorBidi"/>
              </w:rPr>
              <w:t>Būvizmaksu</w:t>
            </w:r>
            <w:proofErr w:type="spellEnd"/>
            <w:r w:rsidRPr="005A3948">
              <w:rPr>
                <w:rFonts w:asciiTheme="majorBidi" w:hAnsiTheme="majorBidi" w:cstheme="majorBidi"/>
              </w:rPr>
              <w:t xml:space="preserve"> noteikšanas kārtība”” prasībām.</w:t>
            </w:r>
            <w:r w:rsidRPr="005A3948">
              <w:rPr>
                <w:bCs/>
              </w:rPr>
              <w:t xml:space="preserve"> </w:t>
            </w:r>
          </w:p>
        </w:tc>
      </w:tr>
    </w:tbl>
    <w:p w14:paraId="7B538304" w14:textId="77777777" w:rsidR="00F664B2" w:rsidRPr="005A3948" w:rsidRDefault="00F664B2" w:rsidP="0053720C">
      <w:pPr>
        <w:numPr>
          <w:ilvl w:val="1"/>
          <w:numId w:val="0"/>
        </w:numPr>
        <w:jc w:val="both"/>
        <w:rPr>
          <w:lang w:eastAsia="lv-LV"/>
        </w:rPr>
      </w:pPr>
    </w:p>
    <w:p w14:paraId="4DD63AB2" w14:textId="77777777" w:rsidR="00520E92" w:rsidRPr="005A3948" w:rsidRDefault="003B4223" w:rsidP="00FC5A9B">
      <w:pPr>
        <w:pStyle w:val="Pamatteksts3"/>
        <w:numPr>
          <w:ilvl w:val="0"/>
          <w:numId w:val="4"/>
        </w:numPr>
        <w:spacing w:after="0" w:line="276" w:lineRule="auto"/>
        <w:ind w:left="426" w:hanging="426"/>
        <w:jc w:val="both"/>
        <w:rPr>
          <w:b/>
          <w:bCs/>
          <w:sz w:val="24"/>
          <w:szCs w:val="24"/>
        </w:rPr>
      </w:pPr>
      <w:r w:rsidRPr="005A3948">
        <w:rPr>
          <w:b/>
          <w:bCs/>
          <w:sz w:val="24"/>
          <w:szCs w:val="24"/>
        </w:rPr>
        <w:t xml:space="preserve">Pretendentu </w:t>
      </w:r>
      <w:r w:rsidRPr="005A3948">
        <w:rPr>
          <w:b/>
          <w:bCs/>
          <w:noProof/>
          <w:sz w:val="24"/>
          <w:szCs w:val="24"/>
        </w:rPr>
        <w:t>kvalifik</w:t>
      </w:r>
      <w:r w:rsidR="00AB16ED" w:rsidRPr="005A3948">
        <w:rPr>
          <w:b/>
          <w:bCs/>
          <w:noProof/>
          <w:sz w:val="24"/>
          <w:szCs w:val="24"/>
        </w:rPr>
        <w:t>ā</w:t>
      </w:r>
      <w:r w:rsidRPr="005A3948">
        <w:rPr>
          <w:b/>
          <w:bCs/>
          <w:noProof/>
          <w:sz w:val="24"/>
          <w:szCs w:val="24"/>
        </w:rPr>
        <w:t>cijas un piedāvājumu atbilstības pārbaude un vērtēšana</w:t>
      </w:r>
    </w:p>
    <w:p w14:paraId="2E969D73" w14:textId="3BB6C283"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pārbauda piedāvājumu noformējuma atbilstību Nolikuma 8.punktā norādītajām prasībām. Lemj par to, vai iesniegtais piedāvājums noformēts atbilstoši Nolikuma prasībām. Piedāvājums, kas neatbilst noformējuma prasībām</w:t>
      </w:r>
      <w:r w:rsidR="00864712">
        <w:rPr>
          <w:sz w:val="24"/>
          <w:szCs w:val="24"/>
        </w:rPr>
        <w:t>,</w:t>
      </w:r>
      <w:r w:rsidRPr="00215447">
        <w:rPr>
          <w:sz w:val="24"/>
          <w:szCs w:val="24"/>
        </w:rPr>
        <w:t xml:space="preserve"> var tikt noraidīts tikai tad, ja tā neatbilstība ir būtiska.</w:t>
      </w:r>
    </w:p>
    <w:p w14:paraId="632315F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ir tiesīga pieņemt lēmumu pretendenta kvalifikācijas atbilstības pārbaudi</w:t>
      </w:r>
      <w:r w:rsidRPr="00215447">
        <w:rPr>
          <w:sz w:val="24"/>
          <w:szCs w:val="24"/>
          <w:lang w:eastAsia="lv-LV"/>
        </w:rPr>
        <w:t xml:space="preserve"> </w:t>
      </w:r>
      <w:r w:rsidRPr="00215447">
        <w:rPr>
          <w:sz w:val="24"/>
          <w:szCs w:val="24"/>
        </w:rPr>
        <w:t>veikt tikai tam pretendentam, kuram būtu piešķiramas iepirkuma līguma slēgšanas tiesības.</w:t>
      </w:r>
    </w:p>
    <w:p w14:paraId="540FD3F1"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 xml:space="preserve">Komisija piešķir iepirkuma līguma slēgšanas tiesības </w:t>
      </w:r>
      <w:r w:rsidRPr="00215447">
        <w:rPr>
          <w:sz w:val="24"/>
          <w:szCs w:val="24"/>
        </w:rPr>
        <w:t>saimnieciski visizdevīgākajam piedāvājumam, kuru nosaka, salīdzinot tikai piedāvājumu cenas (ņemot vērā zemāko cenu)</w:t>
      </w:r>
      <w:r w:rsidR="00E97F6C" w:rsidRPr="00215447">
        <w:rPr>
          <w:sz w:val="24"/>
          <w:szCs w:val="24"/>
        </w:rPr>
        <w:t>.</w:t>
      </w:r>
    </w:p>
    <w:p w14:paraId="7E42AB80"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Lai sākotnēji noskaidrotu, kuram pretendentam būtu piešķiramas iepirkuma līguma slēgšanas tiesības, Komisija</w:t>
      </w:r>
      <w:r w:rsidR="00E97F6C" w:rsidRPr="00215447">
        <w:rPr>
          <w:sz w:val="24"/>
          <w:szCs w:val="24"/>
          <w:lang w:eastAsia="lv-LV"/>
        </w:rPr>
        <w:t>:</w:t>
      </w:r>
    </w:p>
    <w:p w14:paraId="5EBA3D5E" w14:textId="77777777"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xml:space="preserve"> visu pretendentu piedāvājumu atbilstību Tehniskajai specifikācijai. Pretendenta piedāvājumam pilnībā</w:t>
      </w:r>
      <w:r w:rsidRPr="00215447">
        <w:rPr>
          <w:bCs/>
          <w:sz w:val="24"/>
          <w:szCs w:val="24"/>
        </w:rPr>
        <w:t xml:space="preserve"> jāatbilst </w:t>
      </w:r>
      <w:r w:rsidRPr="00215447">
        <w:rPr>
          <w:sz w:val="24"/>
          <w:szCs w:val="24"/>
        </w:rPr>
        <w:t>Nolikuma 1.pielikuma – Tehniskajai specifikācijai;</w:t>
      </w:r>
    </w:p>
    <w:p w14:paraId="29D12055" w14:textId="3132C714" w:rsidR="00376A44"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vai Finanšu piedāvājumā nav aritmētisko kļūdu</w:t>
      </w:r>
      <w:r w:rsidR="00FE5F1A">
        <w:rPr>
          <w:sz w:val="24"/>
          <w:szCs w:val="24"/>
        </w:rPr>
        <w:t xml:space="preserve"> - </w:t>
      </w:r>
      <w:r w:rsidRPr="00215447">
        <w:rPr>
          <w:sz w:val="24"/>
          <w:szCs w:val="24"/>
        </w:rPr>
        <w:t>ja kļūdas tiek konstatētas, Komisija tās izlabo; par kļūdu labojumu un laboto piedāvājuma summu Komisija paziņo pretendentam, kura pieļautās kļūdas ir labotas; vērtējot Finanšu piedāvājumu, Komisija ņem vērā labojumus;</w:t>
      </w:r>
    </w:p>
    <w:p w14:paraId="56D226E8" w14:textId="6D5100AA"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rPr>
        <w:t>izvērtē Finanšu piedāvājuma cenu atbilstoši PIL 53.pantam, pārliecinoties, vai nav iesniegts nepamatoti lēts piedāvājums.</w:t>
      </w:r>
    </w:p>
    <w:p w14:paraId="572B7DCD" w14:textId="4FEB81D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pārbauda </w:t>
      </w:r>
      <w:r w:rsidRPr="00215447">
        <w:rPr>
          <w:sz w:val="24"/>
          <w:szCs w:val="24"/>
          <w:lang w:eastAsia="lv-LV"/>
        </w:rPr>
        <w:t>pretendenta, kuram būtu piešķiramas iepirkuma līguma slēgšanas tiesības,</w:t>
      </w:r>
      <w:r w:rsidRPr="00215447">
        <w:rPr>
          <w:sz w:val="24"/>
          <w:szCs w:val="24"/>
        </w:rPr>
        <w:t xml:space="preserve"> atbilstību Nolikuma 14.punktā norādītajām kvalifikācijas prasībām. Ja Komisija konstatē, ka, atbilstoši Nolikuma 14.punkta nosacījumiem, iesniegtajos dokumentos </w:t>
      </w:r>
      <w:r w:rsidRPr="00215447">
        <w:rPr>
          <w:sz w:val="24"/>
          <w:szCs w:val="24"/>
        </w:rPr>
        <w:lastRenderedPageBreak/>
        <w:t>ietvertā informācija ir neskaidra vai nepilnīga, tā pieprasa, lai pretendents vai kompetenta institūcija Komisijas noteiktajā termiņā izskaidro vai papildina šajos dokumentos ietverto informāciju.</w:t>
      </w:r>
    </w:p>
    <w:p w14:paraId="3A86146A" w14:textId="77777777"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w:t>
      </w:r>
      <w:r w:rsidRPr="00215447">
        <w:rPr>
          <w:sz w:val="24"/>
          <w:szCs w:val="24"/>
          <w:shd w:val="clear" w:color="auto" w:fill="FFFFFF"/>
        </w:rPr>
        <w:t xml:space="preserve"> Komisija, saskaņā ar Nolikuma 15.5.punktu, ir pieprasījusi izskaidrot vai papildināt piedāvājumā ietverto vai pretendenta iesniegto informāciju, bet pretendents to nav izdarījis atbilstoši Komisijas noteiktajām prasībām, Komisija piedāvājumu vērtē pēc tās rīcībā esošās informācijas</w:t>
      </w:r>
      <w:r w:rsidRPr="00215447">
        <w:rPr>
          <w:sz w:val="24"/>
          <w:szCs w:val="24"/>
        </w:rPr>
        <w:t>.</w:t>
      </w:r>
    </w:p>
    <w:p w14:paraId="44C9F269" w14:textId="77777777"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 Komisija konstatē, ka pretendenta kvalifikācija neatbilst kādām no 14.punktā norādītajām atlases prasībām, piedāvājums tālāk netiek vērtēts.</w:t>
      </w:r>
    </w:p>
    <w:p w14:paraId="12658010" w14:textId="05943F3A" w:rsidR="00C603EA"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nenoraida pretendentu, ja tam, atbilstoši Latvijas</w:t>
      </w:r>
      <w:r w:rsidR="00864712">
        <w:rPr>
          <w:sz w:val="24"/>
          <w:szCs w:val="24"/>
        </w:rPr>
        <w:t xml:space="preserve"> Republikas</w:t>
      </w:r>
      <w:r w:rsidRPr="00215447">
        <w:rPr>
          <w:sz w:val="24"/>
          <w:szCs w:val="24"/>
        </w:rPr>
        <w:t xml:space="preserve"> normatīvajiem aktiem, nav noteiktā juridiskā statusa, bet tas ir tiesīgs veikt būvdarbus atbilstoši tās Eiropas Savienības dalībvalsts normatīvajiem aktiem, kurā dibināts.</w:t>
      </w:r>
    </w:p>
    <w:p w14:paraId="5AEE9817" w14:textId="234A4EE4" w:rsidR="00C603EA" w:rsidRPr="00215447" w:rsidRDefault="003B4223" w:rsidP="00FC5A9B">
      <w:pPr>
        <w:pStyle w:val="Sarakstarindkopa"/>
        <w:widowControl w:val="0"/>
        <w:numPr>
          <w:ilvl w:val="1"/>
          <w:numId w:val="4"/>
        </w:numPr>
        <w:spacing w:line="276" w:lineRule="auto"/>
        <w:ind w:left="567" w:hanging="567"/>
        <w:contextualSpacing w:val="0"/>
        <w:jc w:val="both"/>
      </w:pPr>
      <w:r w:rsidRPr="00215447">
        <w:rPr>
          <w:bCs/>
        </w:rPr>
        <w:t xml:space="preserve">Piedāvājuma atbilstības izvērtēšanai Komisija </w:t>
      </w:r>
      <w:r w:rsidRPr="00215447">
        <w:t>ir tiesīga pieprasīt, lai tiek izskaidrota tehniskajā un finanšu piedāvājumā iekļautā informācija.</w:t>
      </w:r>
    </w:p>
    <w:p w14:paraId="0E4D7FA1" w14:textId="77777777" w:rsidR="00C32071" w:rsidRPr="00215447" w:rsidRDefault="003B4223" w:rsidP="00FC5A9B">
      <w:pPr>
        <w:pStyle w:val="Sarakstarindkopa"/>
        <w:widowControl w:val="0"/>
        <w:numPr>
          <w:ilvl w:val="1"/>
          <w:numId w:val="4"/>
        </w:numPr>
        <w:spacing w:line="276" w:lineRule="auto"/>
        <w:ind w:left="709" w:hanging="709"/>
        <w:contextualSpacing w:val="0"/>
        <w:jc w:val="both"/>
      </w:pPr>
      <w:r w:rsidRPr="00215447">
        <w:t>Ja Komisija konstatē, ka piedāvājums neatbilst pasūtītāja Tehniskai specifikācijai vai kādai no tehniskajām prasībām, piedāvājums tālāk netiek vērtēts.</w:t>
      </w:r>
    </w:p>
    <w:p w14:paraId="4E25EBB9" w14:textId="0761AFE6"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Izziņas un citus dokumentus, kurus PIL noteiktajos gadījumos izsniedz Latvijas</w:t>
      </w:r>
      <w:r w:rsidR="00864712">
        <w:rPr>
          <w:sz w:val="24"/>
          <w:szCs w:val="24"/>
        </w:rPr>
        <w:t xml:space="preserve"> Republikas</w:t>
      </w:r>
      <w:r w:rsidRPr="00215447">
        <w:rPr>
          <w:sz w:val="24"/>
          <w:szCs w:val="24"/>
        </w:rPr>
        <w:t xml:space="preserve"> </w:t>
      </w:r>
      <w:bookmarkStart w:id="21" w:name="_Hlk522867584"/>
      <w:r w:rsidRPr="00215447">
        <w:rPr>
          <w:sz w:val="24"/>
          <w:szCs w:val="24"/>
        </w:rPr>
        <w:t xml:space="preserve">kompetentās institūcijas, </w:t>
      </w:r>
      <w:r w:rsidR="00864712">
        <w:rPr>
          <w:sz w:val="24"/>
          <w:szCs w:val="24"/>
        </w:rPr>
        <w:t>P</w:t>
      </w:r>
      <w:r w:rsidRPr="00215447">
        <w:rPr>
          <w:sz w:val="24"/>
          <w:szCs w:val="24"/>
        </w:rPr>
        <w:t>asūtītājs pieņem un atzīst,</w:t>
      </w:r>
      <w:bookmarkEnd w:id="21"/>
      <w:r w:rsidRPr="00215447">
        <w:rPr>
          <w:sz w:val="24"/>
          <w:szCs w:val="24"/>
        </w:rPr>
        <w:t xml:space="preserve"> ja tie izdoti ne agrāk kā 1 (vienu) mēnesi pirms to iesniegšanas dienas, bet </w:t>
      </w:r>
      <w:bookmarkStart w:id="22" w:name="_Hlk522867562"/>
      <w:r w:rsidRPr="00215447">
        <w:rPr>
          <w:sz w:val="24"/>
          <w:szCs w:val="24"/>
        </w:rPr>
        <w:t>ārvalstu</w:t>
      </w:r>
      <w:bookmarkEnd w:id="22"/>
      <w:r w:rsidRPr="00215447">
        <w:rPr>
          <w:sz w:val="24"/>
          <w:szCs w:val="24"/>
        </w:rPr>
        <w:t xml:space="preserve"> kompetento institūciju izsniegtās izziņas un citus dokumentus </w:t>
      </w:r>
      <w:r w:rsidR="00864712">
        <w:rPr>
          <w:sz w:val="24"/>
          <w:szCs w:val="24"/>
        </w:rPr>
        <w:t>P</w:t>
      </w:r>
      <w:r w:rsidRPr="00215447">
        <w:rPr>
          <w:sz w:val="24"/>
          <w:szCs w:val="24"/>
        </w:rPr>
        <w:t xml:space="preserve">asūtītājs pieņem un atzīst, </w:t>
      </w:r>
      <w:bookmarkStart w:id="23" w:name="_Hlk522867624"/>
      <w:r w:rsidRPr="00215447">
        <w:rPr>
          <w:sz w:val="24"/>
          <w:szCs w:val="24"/>
        </w:rPr>
        <w:t xml:space="preserve">ja tie izdoti ne agrāk kā 6 (sešus) mēnešus pirms to iesniegšanas dienas, ja izziņas vai dokumenta izdevējs nav norādījis īsāku tā derīguma termiņu. </w:t>
      </w:r>
      <w:bookmarkEnd w:id="23"/>
      <w:r w:rsidRPr="00215447">
        <w:rPr>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1FD106CE" w14:textId="49A5CB4B"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tiek konstatēti vismaz 2 (divi) vienādi saimnieciski izdevīgākie piedāvājumi (ņemot vērā zemāko cenu), tiek </w:t>
      </w:r>
      <w:r w:rsidR="006A0F87" w:rsidRPr="00215447">
        <w:rPr>
          <w:sz w:val="24"/>
          <w:szCs w:val="24"/>
        </w:rPr>
        <w:t>rīkota</w:t>
      </w:r>
      <w:r w:rsidRPr="00215447">
        <w:rPr>
          <w:sz w:val="24"/>
          <w:szCs w:val="24"/>
        </w:rPr>
        <w:t xml:space="preserve"> izloze. Par izlozes norisi (datumu un laiku) katrs izlozes dalībnieks tiks informēts, nosūtot tam elektroniski vēstuli. Pretendentam nav pienākums piedalīties izlozē.</w:t>
      </w:r>
    </w:p>
    <w:p w14:paraId="30FEC436" w14:textId="34E9DFCE"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izraudzītais pretendents atsakās slēgt iepirkuma līgumu ar </w:t>
      </w:r>
      <w:r w:rsidR="00864712">
        <w:rPr>
          <w:sz w:val="24"/>
          <w:szCs w:val="24"/>
        </w:rPr>
        <w:t>P</w:t>
      </w:r>
      <w:r w:rsidRPr="00215447">
        <w:rPr>
          <w:sz w:val="24"/>
          <w:szCs w:val="24"/>
        </w:rPr>
        <w:t xml:space="preserve">asūtītāju, Komisija pieņem lēmumu slēgt līgumu ar pretendentu, kurš piedāvājis </w:t>
      </w:r>
      <w:r w:rsidR="00C039F5" w:rsidRPr="00215447">
        <w:rPr>
          <w:sz w:val="24"/>
          <w:szCs w:val="24"/>
        </w:rPr>
        <w:t xml:space="preserve">nākamo saimnieciski visizdevīgāko piedāvājumu (ņemot vērā zemāko cenu) </w:t>
      </w:r>
      <w:r w:rsidRPr="00215447">
        <w:rPr>
          <w:sz w:val="24"/>
          <w:szCs w:val="24"/>
        </w:rPr>
        <w:t>vai iepirkumu pārtrauc, neizvēloties nevienu piedāvājumu.</w:t>
      </w:r>
    </w:p>
    <w:p w14:paraId="38BA0803" w14:textId="77777777" w:rsidR="00520E92" w:rsidRPr="00215447" w:rsidRDefault="00520E92" w:rsidP="0053720C">
      <w:pPr>
        <w:pStyle w:val="Pamatteksts3"/>
        <w:spacing w:after="0"/>
        <w:jc w:val="both"/>
        <w:rPr>
          <w:sz w:val="24"/>
          <w:szCs w:val="24"/>
        </w:rPr>
      </w:pPr>
    </w:p>
    <w:p w14:paraId="53D21E00"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Iepirkuma līgums</w:t>
      </w:r>
    </w:p>
    <w:p w14:paraId="2A5B3F33" w14:textId="62959DA8" w:rsidR="003C7723" w:rsidRPr="002043BA" w:rsidRDefault="003B4223" w:rsidP="002043BA">
      <w:pPr>
        <w:pStyle w:val="Pamatteksts3"/>
        <w:numPr>
          <w:ilvl w:val="1"/>
          <w:numId w:val="4"/>
        </w:numPr>
        <w:spacing w:after="0" w:line="276" w:lineRule="auto"/>
        <w:ind w:left="567" w:hanging="567"/>
        <w:jc w:val="both"/>
        <w:rPr>
          <w:sz w:val="24"/>
          <w:szCs w:val="24"/>
        </w:rPr>
      </w:pPr>
      <w:r w:rsidRPr="00215447">
        <w:rPr>
          <w:sz w:val="24"/>
          <w:szCs w:val="24"/>
        </w:rPr>
        <w:t xml:space="preserve">Visi komentāri par līguma projekta saturu jāizteic </w:t>
      </w:r>
      <w:proofErr w:type="spellStart"/>
      <w:r w:rsidRPr="00215447">
        <w:rPr>
          <w:sz w:val="24"/>
          <w:szCs w:val="24"/>
        </w:rPr>
        <w:t>rakstveidā</w:t>
      </w:r>
      <w:proofErr w:type="spellEnd"/>
      <w:r w:rsidRPr="00215447">
        <w:rPr>
          <w:sz w:val="24"/>
          <w:szCs w:val="24"/>
        </w:rPr>
        <w:t xml:space="preserve"> un jāiesniedz Komisijai līdz Nolikuma 6.5.punkta noteiktajam termiņam.</w:t>
      </w:r>
    </w:p>
    <w:p w14:paraId="09945635" w14:textId="7EAB0B97" w:rsidR="00AB16ED" w:rsidRPr="00215447" w:rsidRDefault="003B4223" w:rsidP="00FC5A9B">
      <w:pPr>
        <w:pStyle w:val="Sarakstarindkopa"/>
        <w:widowControl w:val="0"/>
        <w:numPr>
          <w:ilvl w:val="1"/>
          <w:numId w:val="4"/>
        </w:numPr>
        <w:spacing w:line="276" w:lineRule="auto"/>
        <w:ind w:left="567" w:hanging="567"/>
        <w:jc w:val="both"/>
      </w:pPr>
      <w:r w:rsidRPr="00215447">
        <w:t>Pretendents, kuram piešķirtas līguma slēgšanas tiesības,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1ABBD818" w14:textId="02E88A55" w:rsidR="00291310" w:rsidRPr="00156AC8" w:rsidRDefault="003B4223" w:rsidP="00156AC8">
      <w:pPr>
        <w:pStyle w:val="Pamatteksts3"/>
        <w:numPr>
          <w:ilvl w:val="1"/>
          <w:numId w:val="4"/>
        </w:numPr>
        <w:spacing w:after="0" w:line="276" w:lineRule="auto"/>
        <w:ind w:left="567" w:hanging="567"/>
        <w:jc w:val="both"/>
        <w:rPr>
          <w:sz w:val="24"/>
          <w:szCs w:val="24"/>
        </w:rPr>
      </w:pPr>
      <w:r w:rsidRPr="00215447">
        <w:rPr>
          <w:sz w:val="24"/>
          <w:szCs w:val="24"/>
        </w:rPr>
        <w:lastRenderedPageBreak/>
        <w:t>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w:t>
      </w:r>
      <w:r w:rsidR="00156AC8">
        <w:rPr>
          <w:sz w:val="24"/>
          <w:szCs w:val="24"/>
        </w:rPr>
        <w:t xml:space="preserve"> kā</w:t>
      </w:r>
      <w:r w:rsidRPr="00156AC8">
        <w:rPr>
          <w:sz w:val="24"/>
          <w:szCs w:val="24"/>
        </w:rPr>
        <w:t xml:space="preserve"> </w:t>
      </w:r>
      <w:r w:rsidRPr="00156AC8">
        <w:rPr>
          <w:sz w:val="24"/>
          <w:szCs w:val="24"/>
          <w:shd w:val="clear" w:color="auto" w:fill="FFFFFF"/>
        </w:rPr>
        <w:t>10 (desmit) gadus pēc iepirkuma līguma noslēgšanas)</w:t>
      </w:r>
      <w:r w:rsidRPr="00156AC8">
        <w:rPr>
          <w:sz w:val="24"/>
          <w:szCs w:val="24"/>
        </w:rPr>
        <w:t>, ievieto savā pircēja profilā iepirkuma līgumu vai tā grozījum</w:t>
      </w:r>
      <w:r w:rsidR="00156AC8" w:rsidRPr="00156AC8">
        <w:rPr>
          <w:sz w:val="24"/>
          <w:szCs w:val="24"/>
        </w:rPr>
        <w:t>us</w:t>
      </w:r>
      <w:r w:rsidRPr="00156AC8">
        <w:rPr>
          <w:sz w:val="24"/>
          <w:szCs w:val="24"/>
        </w:rPr>
        <w:t>.</w:t>
      </w:r>
    </w:p>
    <w:p w14:paraId="335DC3F9" w14:textId="448A4867"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ceturto daļu, publiska būvdarbu līguma gadījumā </w:t>
      </w:r>
      <w:r w:rsidR="00FC00E4">
        <w:rPr>
          <w:sz w:val="24"/>
          <w:szCs w:val="24"/>
        </w:rPr>
        <w:t>P</w:t>
      </w:r>
      <w:r w:rsidRPr="00215447">
        <w:rPr>
          <w:sz w:val="24"/>
          <w:szCs w:val="24"/>
        </w:rPr>
        <w:t>asūtītājs pieprasa, lai pēc iepirkuma līguma slēgšanas tiesību piešķiršanas un ne vēlāk kā uzsākot iepirkuma līguma izpildi, iepirkumā uzvarējušais uzņēmējs iesniedz būvdarbu veikšanā vai pakalpojumu sniegšanā iesaistīto apakšuzņēmēju, kuru veikto darbu vai sniegto pakalpojumu vērtība ir vismaz 10</w:t>
      </w:r>
      <w:r w:rsidR="00FC00E4">
        <w:rPr>
          <w:sz w:val="24"/>
          <w:szCs w:val="24"/>
        </w:rPr>
        <w:t> </w:t>
      </w:r>
      <w:r w:rsidRPr="00215447">
        <w:rPr>
          <w:sz w:val="24"/>
          <w:szCs w:val="24"/>
        </w:rPr>
        <w:t>000</w:t>
      </w:r>
      <w:r w:rsidR="00FC00E4">
        <w:rPr>
          <w:sz w:val="24"/>
          <w:szCs w:val="24"/>
        </w:rPr>
        <w:t>,00 EUR</w:t>
      </w:r>
      <w:r w:rsidRPr="00215447">
        <w:rPr>
          <w:i/>
          <w:iCs/>
          <w:sz w:val="24"/>
          <w:szCs w:val="24"/>
        </w:rPr>
        <w:t xml:space="preserve"> </w:t>
      </w:r>
      <w:r w:rsidRPr="00215447">
        <w:rPr>
          <w:sz w:val="24"/>
          <w:szCs w:val="24"/>
        </w:rPr>
        <w:t>(desmit tūkstoši</w:t>
      </w:r>
      <w:r w:rsidR="00FC00E4">
        <w:rPr>
          <w:sz w:val="24"/>
          <w:szCs w:val="24"/>
        </w:rPr>
        <w:t xml:space="preserve"> </w:t>
      </w:r>
      <w:proofErr w:type="spellStart"/>
      <w:r w:rsidR="00FC00E4" w:rsidRPr="00FC00E4">
        <w:rPr>
          <w:i/>
          <w:iCs/>
          <w:sz w:val="24"/>
          <w:szCs w:val="24"/>
        </w:rPr>
        <w:t>euro</w:t>
      </w:r>
      <w:proofErr w:type="spellEnd"/>
      <w:r w:rsidR="00FC00E4">
        <w:rPr>
          <w:sz w:val="24"/>
          <w:szCs w:val="24"/>
        </w:rPr>
        <w:t>, 0 centi</w:t>
      </w:r>
      <w:r w:rsidRPr="00215447">
        <w:rPr>
          <w:sz w:val="24"/>
          <w:szCs w:val="24"/>
        </w:rPr>
        <w:t xml:space="preserve">) vai lielāka (ja tādus plānots iesaistīt), sarakstu, kurā norāda apakšuzņēmēja nosaukumu, kontaktinformāciju un to </w:t>
      </w:r>
      <w:proofErr w:type="spellStart"/>
      <w:r w:rsidRPr="00215447">
        <w:rPr>
          <w:sz w:val="24"/>
          <w:szCs w:val="24"/>
        </w:rPr>
        <w:t>pārstāvēttiesīgo</w:t>
      </w:r>
      <w:proofErr w:type="spellEnd"/>
      <w:r w:rsidRPr="00215447">
        <w:rPr>
          <w:sz w:val="24"/>
          <w:szCs w:val="24"/>
        </w:rPr>
        <w:t xml:space="preserve"> personu, ciktāl minētā informācija ir zināma. Sarakstā norāda arī uzņēmēja apakšuzņēmēju apakšuzņēmējus. Pasūtītājs pieprasa, lai iepirkuma līguma izpildes laikā uzņēmējs paziņo </w:t>
      </w:r>
      <w:r w:rsidR="00FC00E4">
        <w:rPr>
          <w:sz w:val="24"/>
          <w:szCs w:val="24"/>
        </w:rPr>
        <w:t>P</w:t>
      </w:r>
      <w:r w:rsidRPr="00215447">
        <w:rPr>
          <w:sz w:val="24"/>
          <w:szCs w:val="24"/>
        </w:rPr>
        <w:t>asūtītājam par jebkurām minētās informācijas izmaiņām, kā arī papildina sarakstu ar informāciju par apakšuzņēmēju, kas tiek vēlāk iesaistīts būvdarbu veikšana vai pakalpojumu sniegšanā.</w:t>
      </w:r>
    </w:p>
    <w:p w14:paraId="2F33E43A" w14:textId="254B9664"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piekto daļu, </w:t>
      </w:r>
      <w:r w:rsidR="00FC00E4">
        <w:rPr>
          <w:sz w:val="24"/>
          <w:szCs w:val="24"/>
        </w:rPr>
        <w:t>P</w:t>
      </w:r>
      <w:r w:rsidRPr="00215447">
        <w:rPr>
          <w:sz w:val="24"/>
          <w:szCs w:val="24"/>
        </w:rPr>
        <w:t xml:space="preserve">asūtītājs būvdarbu līguma gadījumā, pēc apakšuzņēmēja pieprasījuma, maksājumus par apakšuzņēmēja veiktajiem darbiem/sniegtajiem pakalpojumiem, kuru apmaksas termiņu uzņēmējs kavē, ja </w:t>
      </w:r>
      <w:r w:rsidR="00FC00E4">
        <w:rPr>
          <w:sz w:val="24"/>
          <w:szCs w:val="24"/>
        </w:rPr>
        <w:t>P</w:t>
      </w:r>
      <w:r w:rsidRPr="00215447">
        <w:rPr>
          <w:sz w:val="24"/>
          <w:szCs w:val="24"/>
        </w:rPr>
        <w:t xml:space="preserve">asūtītājs nav izmaksājis visu uzņēmējam pienākošos līgumcenu, </w:t>
      </w:r>
      <w:r w:rsidR="00FC00E4">
        <w:rPr>
          <w:sz w:val="24"/>
          <w:szCs w:val="24"/>
        </w:rPr>
        <w:t>P</w:t>
      </w:r>
      <w:r w:rsidRPr="00215447">
        <w:rPr>
          <w:sz w:val="24"/>
          <w:szCs w:val="24"/>
        </w:rPr>
        <w:t>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74C74475"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Līguma izmaiņas pieļaujamas tikai atbilstoši PIL 61.pantā noteiktajiem gadījumiem un kārtībai.</w:t>
      </w:r>
    </w:p>
    <w:p w14:paraId="1B9A2FF9" w14:textId="5430ADB1" w:rsidR="00C57A2B" w:rsidRPr="00215447" w:rsidRDefault="003B4223" w:rsidP="00FC5A9B">
      <w:pPr>
        <w:numPr>
          <w:ilvl w:val="1"/>
          <w:numId w:val="4"/>
        </w:numPr>
        <w:suppressAutoHyphens w:val="0"/>
        <w:spacing w:line="276" w:lineRule="auto"/>
        <w:ind w:left="567" w:hanging="567"/>
        <w:contextualSpacing/>
        <w:jc w:val="both"/>
        <w:rPr>
          <w:lang w:eastAsia="lv-LV"/>
        </w:rPr>
      </w:pPr>
      <w:r w:rsidRPr="00215447">
        <w:rPr>
          <w:kern w:val="28"/>
        </w:rPr>
        <w:t xml:space="preserve">Uzņēmējs kopā ar </w:t>
      </w:r>
      <w:r w:rsidR="00E23955" w:rsidRPr="00215447">
        <w:rPr>
          <w:kern w:val="28"/>
        </w:rPr>
        <w:t xml:space="preserve">strukturēto elektronisko </w:t>
      </w:r>
      <w:r w:rsidRPr="00215447">
        <w:rPr>
          <w:kern w:val="28"/>
        </w:rPr>
        <w:t>rēķinu par visiem izpildītajiem būvdarbiem iesniedz</w:t>
      </w:r>
      <w:r w:rsidRPr="00215447">
        <w:rPr>
          <w:shd w:val="clear" w:color="auto" w:fill="FFFFFF"/>
        </w:rPr>
        <w:t xml:space="preserve"> garantijas laika nodrošinājuma garantijas </w:t>
      </w:r>
      <w:r w:rsidRPr="00215447">
        <w:rPr>
          <w:rFonts w:eastAsia="Calibri"/>
        </w:rPr>
        <w:t xml:space="preserve">apliecinošu dokumentu (apdrošināšanas polises gadījumā, jāuzrāda arī </w:t>
      </w:r>
      <w:r w:rsidRPr="00215447">
        <w:t>maksājuma uzdevums par apdrošināšanas prēmijas samaksu)</w:t>
      </w:r>
      <w:r w:rsidRPr="00215447">
        <w:rPr>
          <w:kern w:val="28"/>
        </w:rPr>
        <w:t xml:space="preserve">, saskaņā ar līguma projekta </w:t>
      </w:r>
      <w:r w:rsidR="00521012">
        <w:rPr>
          <w:kern w:val="28"/>
        </w:rPr>
        <w:t>1</w:t>
      </w:r>
      <w:r w:rsidRPr="00215447">
        <w:rPr>
          <w:kern w:val="28"/>
        </w:rPr>
        <w:t>.pielikumu.</w:t>
      </w:r>
    </w:p>
    <w:p w14:paraId="052F137D" w14:textId="77777777" w:rsidR="00520E92" w:rsidRPr="00215447" w:rsidRDefault="00520E92" w:rsidP="0053720C">
      <w:pPr>
        <w:pStyle w:val="Pamatteksts3"/>
        <w:spacing w:after="0"/>
        <w:jc w:val="both"/>
        <w:rPr>
          <w:sz w:val="24"/>
          <w:szCs w:val="24"/>
        </w:rPr>
      </w:pPr>
    </w:p>
    <w:p w14:paraId="7A0B6671"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Personas datu apstrāde</w:t>
      </w:r>
    </w:p>
    <w:p w14:paraId="2265FA8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iCs/>
          <w:sz w:val="24"/>
          <w:szCs w:val="24"/>
        </w:rPr>
        <w:t xml:space="preserve">Pasūtītājs iepirkumā iesniegtos personas datus </w:t>
      </w:r>
      <w:r w:rsidRPr="00215447">
        <w:rPr>
          <w:sz w:val="24"/>
          <w:szCs w:val="24"/>
          <w:shd w:val="clear" w:color="auto" w:fill="FFFFFF"/>
        </w:rPr>
        <w:t>ievāc, izmanto, glabā un dzēš</w:t>
      </w:r>
      <w:r w:rsidRPr="00215447">
        <w:rPr>
          <w:iCs/>
          <w:sz w:val="24"/>
          <w:szCs w:val="24"/>
        </w:rPr>
        <w:t xml:space="preserve">, </w:t>
      </w:r>
      <w:r w:rsidRPr="00215447">
        <w:rPr>
          <w:sz w:val="24"/>
          <w:szCs w:val="24"/>
          <w:shd w:val="clear" w:color="auto" w:fill="FFFFFF"/>
        </w:rPr>
        <w:t xml:space="preserve">pamatojoties uz </w:t>
      </w:r>
      <w:r w:rsidRPr="00215447">
        <w:rPr>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215447">
        <w:rPr>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w:t>
      </w:r>
      <w:r w:rsidRPr="00215447">
        <w:rPr>
          <w:color w:val="000000"/>
          <w:sz w:val="24"/>
          <w:szCs w:val="24"/>
          <w:shd w:val="clear" w:color="auto" w:fill="FFFFFF"/>
        </w:rPr>
        <w:t>Jebkurā laikā persona ir tiesīga prasīt savu datu atjaunošanu, informāciju par datu lietošanu, kā arī prasīt datu dzēšanu.</w:t>
      </w:r>
      <w:r w:rsidRPr="00215447">
        <w:rPr>
          <w:sz w:val="24"/>
          <w:szCs w:val="24"/>
          <w:shd w:val="clear" w:color="auto" w:fill="FFFFFF"/>
        </w:rPr>
        <w:t xml:space="preserve"> Pasūtītājs garantē, ka datu apstrādē tiek ievērotas Eiropas Savienības un nacionālo normatīvo aktu prasības.</w:t>
      </w:r>
    </w:p>
    <w:p w14:paraId="3D49FD04" w14:textId="77777777" w:rsidR="00520E92" w:rsidRDefault="00520E92" w:rsidP="0053720C">
      <w:pPr>
        <w:pStyle w:val="Sarakstarindkopa"/>
        <w:ind w:left="0"/>
        <w:jc w:val="both"/>
      </w:pPr>
    </w:p>
    <w:p w14:paraId="2B2032FB" w14:textId="77777777" w:rsidR="00AA4490" w:rsidRDefault="00AA4490" w:rsidP="0053720C">
      <w:pPr>
        <w:pStyle w:val="Sarakstarindkopa"/>
        <w:ind w:left="0"/>
        <w:jc w:val="both"/>
      </w:pPr>
    </w:p>
    <w:p w14:paraId="64224FB1" w14:textId="77777777" w:rsidR="00AA4490" w:rsidRDefault="00AA4490" w:rsidP="0053720C">
      <w:pPr>
        <w:pStyle w:val="Sarakstarindkopa"/>
        <w:ind w:left="0"/>
        <w:jc w:val="both"/>
      </w:pPr>
    </w:p>
    <w:p w14:paraId="39DC8476" w14:textId="77777777" w:rsidR="00AA4490" w:rsidRDefault="00AA4490" w:rsidP="0053720C">
      <w:pPr>
        <w:pStyle w:val="Sarakstarindkopa"/>
        <w:ind w:left="0"/>
        <w:jc w:val="both"/>
      </w:pPr>
    </w:p>
    <w:p w14:paraId="31948521" w14:textId="77777777" w:rsidR="00AA4490" w:rsidRPr="00215447" w:rsidRDefault="00AA4490" w:rsidP="0053720C">
      <w:pPr>
        <w:pStyle w:val="Sarakstarindkopa"/>
        <w:ind w:left="0"/>
        <w:jc w:val="both"/>
      </w:pPr>
    </w:p>
    <w:p w14:paraId="5A7C5DB7" w14:textId="77777777" w:rsidR="00520E92" w:rsidRPr="00AA4490" w:rsidRDefault="003B4223" w:rsidP="0053720C">
      <w:pPr>
        <w:pStyle w:val="Sarakstarindkopa"/>
        <w:ind w:left="0"/>
        <w:jc w:val="both"/>
        <w:rPr>
          <w:bCs/>
          <w:u w:val="single"/>
        </w:rPr>
      </w:pPr>
      <w:r w:rsidRPr="00AA4490">
        <w:rPr>
          <w:bCs/>
          <w:u w:val="single"/>
        </w:rPr>
        <w:t>Pielikumi:</w:t>
      </w:r>
    </w:p>
    <w:p w14:paraId="70241875" w14:textId="77777777" w:rsidR="00520E92" w:rsidRPr="00215447" w:rsidRDefault="003B4223" w:rsidP="0053720C">
      <w:pPr>
        <w:pStyle w:val="Sarakstarindkopa"/>
        <w:numPr>
          <w:ilvl w:val="0"/>
          <w:numId w:val="6"/>
        </w:numPr>
        <w:ind w:left="284" w:hanging="284"/>
        <w:jc w:val="both"/>
      </w:pPr>
      <w:r w:rsidRPr="00215447">
        <w:t>Tehniskā specifikācija;</w:t>
      </w:r>
    </w:p>
    <w:p w14:paraId="33CB3EAF" w14:textId="77777777" w:rsidR="00520E92" w:rsidRDefault="003B4223" w:rsidP="0053720C">
      <w:pPr>
        <w:pStyle w:val="Sarakstarindkopa"/>
        <w:numPr>
          <w:ilvl w:val="0"/>
          <w:numId w:val="6"/>
        </w:numPr>
        <w:ind w:left="284" w:hanging="284"/>
        <w:jc w:val="both"/>
      </w:pPr>
      <w:r w:rsidRPr="00215447">
        <w:t>Pieteikums dalībai iepirkumā;</w:t>
      </w:r>
    </w:p>
    <w:p w14:paraId="173094EC" w14:textId="6EF5B80D" w:rsidR="00520E92" w:rsidRPr="00215447" w:rsidRDefault="003B4223" w:rsidP="0053720C">
      <w:pPr>
        <w:pStyle w:val="Sarakstarindkopa"/>
        <w:numPr>
          <w:ilvl w:val="0"/>
          <w:numId w:val="6"/>
        </w:numPr>
        <w:ind w:left="284" w:hanging="284"/>
        <w:jc w:val="both"/>
      </w:pPr>
      <w:r w:rsidRPr="00215447">
        <w:t>Iepirkuma līguma projekts</w:t>
      </w:r>
      <w:r w:rsidR="002043BA">
        <w:t xml:space="preserve">. </w:t>
      </w:r>
    </w:p>
    <w:p w14:paraId="18D29B59" w14:textId="77777777" w:rsidR="002043BA" w:rsidRPr="00215447" w:rsidRDefault="002043BA" w:rsidP="0053720C">
      <w:pPr>
        <w:jc w:val="both"/>
      </w:pPr>
    </w:p>
    <w:p w14:paraId="0F108C86" w14:textId="77777777" w:rsidR="00F64F9D" w:rsidRDefault="003B4223" w:rsidP="0053720C">
      <w:pPr>
        <w:pStyle w:val="Sarakstarindkopa"/>
        <w:ind w:left="0"/>
        <w:jc w:val="both"/>
      </w:pPr>
      <w:r w:rsidRPr="00215447">
        <w:t xml:space="preserve">Iepirkumu komisijas priekšsēdētājs                             </w:t>
      </w:r>
      <w:r w:rsidR="00291310" w:rsidRPr="00215447">
        <w:t xml:space="preserve">  </w:t>
      </w:r>
      <w:r w:rsidRPr="00215447">
        <w:t xml:space="preserve">                                               </w:t>
      </w:r>
    </w:p>
    <w:p w14:paraId="3E1825C0" w14:textId="36E3F2B4" w:rsidR="00520E92" w:rsidRPr="00215447" w:rsidRDefault="003B4223" w:rsidP="0053720C">
      <w:pPr>
        <w:pStyle w:val="Sarakstarindkopa"/>
        <w:ind w:left="0"/>
        <w:jc w:val="both"/>
      </w:pPr>
      <w:r w:rsidRPr="00215447">
        <w:t>E</w:t>
      </w:r>
      <w:r w:rsidR="00F64F9D">
        <w:t xml:space="preserve">gons </w:t>
      </w:r>
      <w:r w:rsidRPr="00215447">
        <w:t>Strumpe</w:t>
      </w:r>
    </w:p>
    <w:p w14:paraId="3F6D1A54" w14:textId="77777777" w:rsidR="006220F3" w:rsidRPr="00215447" w:rsidRDefault="006220F3" w:rsidP="0053720C">
      <w:pPr>
        <w:pStyle w:val="Sarakstarindkopa"/>
        <w:ind w:left="0"/>
        <w:jc w:val="both"/>
      </w:pPr>
    </w:p>
    <w:p w14:paraId="7B20D437" w14:textId="687F46CB" w:rsidR="006136F6" w:rsidRPr="00AA4490" w:rsidRDefault="003B4223" w:rsidP="00B67190">
      <w:pPr>
        <w:suppressAutoHyphens w:val="0"/>
        <w:jc w:val="right"/>
        <w:rPr>
          <w:b/>
          <w:bCs/>
          <w:iCs/>
        </w:rPr>
      </w:pPr>
      <w:r w:rsidRPr="00215447">
        <w:rPr>
          <w:b/>
          <w:iCs/>
        </w:rPr>
        <w:br w:type="page"/>
      </w:r>
      <w:r w:rsidRPr="00AA4490">
        <w:rPr>
          <w:b/>
          <w:bCs/>
          <w:iCs/>
        </w:rPr>
        <w:lastRenderedPageBreak/>
        <w:t>1.pielikums</w:t>
      </w:r>
      <w:bookmarkStart w:id="24" w:name="_Hlk117515823"/>
      <w:bookmarkEnd w:id="5"/>
      <w:bookmarkEnd w:id="6"/>
    </w:p>
    <w:p w14:paraId="357A40E9" w14:textId="77777777" w:rsidR="001B2CD4" w:rsidRPr="00AA4490" w:rsidRDefault="003B4223" w:rsidP="0053720C">
      <w:pPr>
        <w:pStyle w:val="Nosaukums"/>
        <w:ind w:right="-1"/>
        <w:jc w:val="right"/>
        <w:rPr>
          <w:b w:val="0"/>
          <w:bCs/>
          <w:sz w:val="22"/>
          <w:szCs w:val="22"/>
          <w:lang w:val="lv-LV"/>
        </w:rPr>
      </w:pPr>
      <w:bookmarkStart w:id="25" w:name="_Hlk222740503"/>
      <w:bookmarkStart w:id="26" w:name="_Hlk155952257"/>
      <w:r w:rsidRPr="00AA4490">
        <w:rPr>
          <w:b w:val="0"/>
          <w:bCs/>
          <w:sz w:val="22"/>
          <w:szCs w:val="22"/>
          <w:lang w:val="lv-LV"/>
        </w:rPr>
        <w:t>Publisko iepirkumu likuma 9.panta kārtībā</w:t>
      </w:r>
      <w:r w:rsidR="00A03D86" w:rsidRPr="00AA4490">
        <w:rPr>
          <w:b w:val="0"/>
          <w:bCs/>
          <w:sz w:val="22"/>
          <w:szCs w:val="22"/>
          <w:lang w:val="lv-LV"/>
        </w:rPr>
        <w:t xml:space="preserve"> </w:t>
      </w:r>
      <w:r w:rsidRPr="00AA4490">
        <w:rPr>
          <w:b w:val="0"/>
          <w:bCs/>
          <w:sz w:val="22"/>
          <w:szCs w:val="22"/>
          <w:lang w:val="lv-LV"/>
        </w:rPr>
        <w:t>organizēt</w:t>
      </w:r>
      <w:r w:rsidR="006136F6" w:rsidRPr="00AA4490">
        <w:rPr>
          <w:b w:val="0"/>
          <w:bCs/>
          <w:sz w:val="22"/>
          <w:szCs w:val="22"/>
          <w:lang w:val="lv-LV"/>
        </w:rPr>
        <w:t>ā</w:t>
      </w:r>
      <w:r w:rsidRPr="00AA4490">
        <w:rPr>
          <w:b w:val="0"/>
          <w:bCs/>
          <w:sz w:val="22"/>
          <w:szCs w:val="22"/>
          <w:lang w:val="lv-LV"/>
        </w:rPr>
        <w:t xml:space="preserve"> iepirkuma</w:t>
      </w:r>
      <w:bookmarkStart w:id="27" w:name="_Hlk111578987"/>
    </w:p>
    <w:bookmarkEnd w:id="27"/>
    <w:p w14:paraId="0F18EE61" w14:textId="063784E7" w:rsidR="00A14200" w:rsidRPr="00AA4490" w:rsidRDefault="003B4223" w:rsidP="00880B04">
      <w:pPr>
        <w:pStyle w:val="Nosaukums"/>
        <w:ind w:right="-1"/>
        <w:jc w:val="right"/>
        <w:rPr>
          <w:b w:val="0"/>
          <w:bCs/>
          <w:sz w:val="22"/>
          <w:szCs w:val="22"/>
          <w:lang w:val="lv-LV"/>
        </w:rPr>
      </w:pPr>
      <w:r w:rsidRPr="00AA4490">
        <w:rPr>
          <w:b w:val="0"/>
          <w:bCs/>
          <w:sz w:val="22"/>
          <w:szCs w:val="22"/>
          <w:lang w:val="lv-LV"/>
        </w:rPr>
        <w:t>“</w:t>
      </w:r>
      <w:r w:rsidR="00880B04" w:rsidRPr="00AA4490">
        <w:rPr>
          <w:b w:val="0"/>
          <w:bCs/>
          <w:sz w:val="22"/>
          <w:szCs w:val="22"/>
          <w:lang w:val="lv-LV"/>
        </w:rPr>
        <w:t>Ēkas, Raiņa ielā 52, Balvos, jumta remonts</w:t>
      </w:r>
      <w:r w:rsidR="001609CB" w:rsidRPr="00AA4490">
        <w:rPr>
          <w:b w:val="0"/>
          <w:bCs/>
          <w:sz w:val="22"/>
          <w:szCs w:val="22"/>
          <w:lang w:val="lv-LV"/>
        </w:rPr>
        <w:t>”</w:t>
      </w:r>
    </w:p>
    <w:p w14:paraId="4A7DBEDA" w14:textId="28DEFBCD" w:rsidR="001B2CD4" w:rsidRPr="00AA4490" w:rsidRDefault="003B4223" w:rsidP="0053720C">
      <w:pPr>
        <w:pStyle w:val="Nosaukums"/>
        <w:ind w:right="-1"/>
        <w:jc w:val="right"/>
        <w:rPr>
          <w:b w:val="0"/>
          <w:bCs/>
          <w:sz w:val="22"/>
          <w:szCs w:val="22"/>
          <w:lang w:val="lv-LV"/>
        </w:rPr>
      </w:pPr>
      <w:proofErr w:type="spellStart"/>
      <w:r w:rsidRPr="00AA4490">
        <w:rPr>
          <w:b w:val="0"/>
          <w:bCs/>
          <w:sz w:val="22"/>
          <w:szCs w:val="22"/>
          <w:lang w:val="lv-LV"/>
        </w:rPr>
        <w:t>ID.Nr.BNP</w:t>
      </w:r>
      <w:proofErr w:type="spellEnd"/>
      <w:r w:rsidRPr="00AA4490">
        <w:rPr>
          <w:b w:val="0"/>
          <w:bCs/>
          <w:sz w:val="22"/>
          <w:szCs w:val="22"/>
          <w:lang w:val="lv-LV"/>
        </w:rPr>
        <w:t xml:space="preserve"> 202</w:t>
      </w:r>
      <w:r w:rsidR="00FC5A9B" w:rsidRPr="00AA4490">
        <w:rPr>
          <w:b w:val="0"/>
          <w:bCs/>
          <w:sz w:val="22"/>
          <w:szCs w:val="22"/>
          <w:lang w:val="lv-LV"/>
        </w:rPr>
        <w:t>6/</w:t>
      </w:r>
      <w:r w:rsidR="00A9061B">
        <w:rPr>
          <w:b w:val="0"/>
          <w:bCs/>
          <w:sz w:val="22"/>
          <w:szCs w:val="22"/>
          <w:lang w:val="lv-LV"/>
        </w:rPr>
        <w:t>52</w:t>
      </w:r>
    </w:p>
    <w:p w14:paraId="550F9333" w14:textId="77777777" w:rsidR="006136F6" w:rsidRPr="00AA4490" w:rsidRDefault="003B4223" w:rsidP="0053720C">
      <w:pPr>
        <w:pStyle w:val="Nosaukums"/>
        <w:ind w:right="-1"/>
        <w:jc w:val="right"/>
        <w:rPr>
          <w:b w:val="0"/>
          <w:bCs/>
          <w:iCs/>
          <w:sz w:val="22"/>
          <w:szCs w:val="22"/>
          <w:lang w:val="lv-LV"/>
        </w:rPr>
      </w:pPr>
      <w:r w:rsidRPr="00AA4490">
        <w:rPr>
          <w:b w:val="0"/>
          <w:bCs/>
          <w:sz w:val="22"/>
          <w:szCs w:val="22"/>
          <w:lang w:val="lv-LV"/>
        </w:rPr>
        <w:t>nolikumam</w:t>
      </w:r>
    </w:p>
    <w:bookmarkEnd w:id="24"/>
    <w:bookmarkEnd w:id="25"/>
    <w:p w14:paraId="100320E1" w14:textId="77777777" w:rsidR="008700DE" w:rsidRPr="00215447" w:rsidRDefault="008700DE" w:rsidP="0053720C">
      <w:pPr>
        <w:pStyle w:val="Sarakstarindkopa"/>
        <w:ind w:left="0"/>
        <w:jc w:val="both"/>
      </w:pPr>
    </w:p>
    <w:p w14:paraId="63112357" w14:textId="77777777" w:rsidR="007554EC" w:rsidRPr="00215447" w:rsidRDefault="003B4223" w:rsidP="0053720C">
      <w:pPr>
        <w:contextualSpacing/>
        <w:jc w:val="center"/>
        <w:rPr>
          <w:b/>
          <w:sz w:val="28"/>
          <w:szCs w:val="28"/>
        </w:rPr>
      </w:pPr>
      <w:bookmarkStart w:id="28" w:name="_Hlk95396563"/>
      <w:bookmarkEnd w:id="26"/>
      <w:r w:rsidRPr="00215447">
        <w:rPr>
          <w:b/>
          <w:sz w:val="28"/>
          <w:szCs w:val="28"/>
        </w:rPr>
        <w:t>TEHNISKĀ SPECIFIKĀCIJA</w:t>
      </w:r>
    </w:p>
    <w:bookmarkEnd w:id="28"/>
    <w:p w14:paraId="2385A503" w14:textId="77777777" w:rsidR="002E55FC" w:rsidRPr="00215447" w:rsidRDefault="002E55FC" w:rsidP="0053720C">
      <w:pPr>
        <w:jc w:val="both"/>
      </w:pPr>
    </w:p>
    <w:p w14:paraId="21BB5386" w14:textId="77777777" w:rsidR="00EC107E" w:rsidRPr="00FF46D6" w:rsidRDefault="00EC107E" w:rsidP="00EC107E">
      <w:pPr>
        <w:pStyle w:val="Sarakstarindkopa"/>
        <w:numPr>
          <w:ilvl w:val="0"/>
          <w:numId w:val="33"/>
        </w:numPr>
        <w:ind w:left="426" w:hanging="426"/>
        <w:jc w:val="both"/>
      </w:pPr>
      <w:r w:rsidRPr="00FF46D6">
        <w:t xml:space="preserve">Iepirkuma priekšmets ir jumta seguma atjaunošana Balvu novada Sociālās pārvaldes ēkai. </w:t>
      </w:r>
    </w:p>
    <w:p w14:paraId="2A800E2D" w14:textId="28C34C1E" w:rsidR="00EC107E" w:rsidRPr="00FF46D6" w:rsidRDefault="00EC107E" w:rsidP="00EC107E">
      <w:pPr>
        <w:pStyle w:val="Sarakstarindkopa"/>
        <w:widowControl w:val="0"/>
        <w:numPr>
          <w:ilvl w:val="0"/>
          <w:numId w:val="33"/>
        </w:numPr>
        <w:suppressAutoHyphens w:val="0"/>
        <w:overflowPunct w:val="0"/>
        <w:autoSpaceDE w:val="0"/>
        <w:autoSpaceDN w:val="0"/>
        <w:adjustRightInd w:val="0"/>
        <w:ind w:left="426" w:hanging="426"/>
        <w:jc w:val="both"/>
        <w:rPr>
          <w:rFonts w:eastAsia="Calibri"/>
          <w:kern w:val="28"/>
          <w:lang w:eastAsia="lv-LV"/>
        </w:rPr>
      </w:pPr>
      <w:r w:rsidRPr="00FF46D6">
        <w:rPr>
          <w:iCs/>
        </w:rPr>
        <w:t xml:space="preserve">Būvdarbu </w:t>
      </w:r>
      <w:r w:rsidRPr="00FF46D6">
        <w:t>izpildes termiņš –</w:t>
      </w:r>
      <w:r>
        <w:t xml:space="preserve"> 1</w:t>
      </w:r>
      <w:r w:rsidR="00AA4490">
        <w:t xml:space="preserve"> (viena)</w:t>
      </w:r>
      <w:r>
        <w:t xml:space="preserve"> mēneša laikā no līguma noslēgšanas brīža</w:t>
      </w:r>
      <w:r w:rsidRPr="00FF46D6">
        <w:t xml:space="preserve"> </w:t>
      </w:r>
      <w:r w:rsidRPr="00FF46D6">
        <w:rPr>
          <w:lang w:eastAsia="lv-LV"/>
        </w:rPr>
        <w:t>(</w:t>
      </w:r>
      <w:r w:rsidR="00AA4490" w:rsidRPr="00EC107E">
        <w:rPr>
          <w:shd w:val="clear" w:color="auto" w:fill="FFFFFF"/>
        </w:rPr>
        <w:t>būvvaldes atzīme Būvniecības informācijas sistēmā par būvdarbu pabeigšanu</w:t>
      </w:r>
      <w:r w:rsidRPr="00FF46D6">
        <w:rPr>
          <w:lang w:eastAsia="lv-LV"/>
        </w:rPr>
        <w:t>).</w:t>
      </w:r>
    </w:p>
    <w:p w14:paraId="0DACADAA" w14:textId="77777777" w:rsidR="00EC107E" w:rsidRPr="00FF46D6" w:rsidRDefault="00EC107E" w:rsidP="00EC107E">
      <w:pPr>
        <w:pStyle w:val="Sarakstarindkopa"/>
        <w:widowControl w:val="0"/>
        <w:numPr>
          <w:ilvl w:val="0"/>
          <w:numId w:val="33"/>
        </w:numPr>
        <w:suppressAutoHyphens w:val="0"/>
        <w:overflowPunct w:val="0"/>
        <w:autoSpaceDE w:val="0"/>
        <w:autoSpaceDN w:val="0"/>
        <w:adjustRightInd w:val="0"/>
        <w:ind w:left="426" w:hanging="426"/>
        <w:jc w:val="both"/>
        <w:rPr>
          <w:rFonts w:eastAsia="Calibri"/>
          <w:kern w:val="28"/>
          <w:lang w:eastAsia="lv-LV"/>
        </w:rPr>
      </w:pPr>
      <w:r w:rsidRPr="00FF46D6">
        <w:t xml:space="preserve">Būvdarbu izpildes vieta – Raiņa iela 52, Balvi, Balvu nov., LV-4501. </w:t>
      </w:r>
    </w:p>
    <w:p w14:paraId="348F1A04" w14:textId="55DD2DD0" w:rsidR="00EC107E" w:rsidRPr="00FF46D6" w:rsidRDefault="00EC107E" w:rsidP="00EC107E">
      <w:pPr>
        <w:pStyle w:val="Sarakstarindkopa"/>
        <w:widowControl w:val="0"/>
        <w:numPr>
          <w:ilvl w:val="0"/>
          <w:numId w:val="6"/>
        </w:numPr>
        <w:suppressAutoHyphens w:val="0"/>
        <w:overflowPunct w:val="0"/>
        <w:autoSpaceDE w:val="0"/>
        <w:autoSpaceDN w:val="0"/>
        <w:adjustRightInd w:val="0"/>
        <w:ind w:left="426" w:hanging="426"/>
        <w:jc w:val="both"/>
        <w:rPr>
          <w:rFonts w:eastAsia="Calibri"/>
          <w:kern w:val="28"/>
          <w:lang w:eastAsia="lv-LV"/>
        </w:rPr>
      </w:pPr>
      <w:r w:rsidRPr="00FF46D6">
        <w:rPr>
          <w:rFonts w:eastAsia="SimSun"/>
          <w:lang w:eastAsia="zh-CN"/>
        </w:rPr>
        <w:t xml:space="preserve">Būvdarbu garantijas laiks – </w:t>
      </w:r>
      <w:r w:rsidRPr="00FF46D6">
        <w:rPr>
          <w:rFonts w:eastAsia="Calibri"/>
          <w:spacing w:val="-1"/>
          <w:lang w:eastAsia="lv-LV"/>
        </w:rPr>
        <w:t>vismaz 24 (divdesmit četri) mēneši pēc</w:t>
      </w:r>
      <w:r w:rsidRPr="00FF46D6">
        <w:rPr>
          <w:rFonts w:eastAsia="Calibri"/>
          <w:bCs/>
          <w:kern w:val="28"/>
        </w:rPr>
        <w:t xml:space="preserve"> </w:t>
      </w:r>
      <w:r w:rsidR="00AA4490">
        <w:rPr>
          <w:rFonts w:eastAsia="Calibri"/>
          <w:spacing w:val="-1"/>
          <w:lang w:eastAsia="lv-LV"/>
        </w:rPr>
        <w:t>Darbu pilnīgas un kvalitatīvas izpildes atbilstoši Līguma noteikumiem un</w:t>
      </w:r>
      <w:r w:rsidR="00AA4490" w:rsidRPr="00FF46D6">
        <w:rPr>
          <w:rFonts w:eastAsia="Calibri"/>
          <w:bCs/>
          <w:kern w:val="28"/>
        </w:rPr>
        <w:t xml:space="preserve"> </w:t>
      </w:r>
      <w:r w:rsidRPr="00FF46D6">
        <w:rPr>
          <w:rFonts w:eastAsia="Calibri"/>
          <w:bCs/>
          <w:kern w:val="28"/>
        </w:rPr>
        <w:t>būvobjekta nodošanas-pieņemšanas akta</w:t>
      </w:r>
      <w:r w:rsidR="00AA4490">
        <w:rPr>
          <w:rFonts w:eastAsia="Calibri"/>
          <w:bCs/>
          <w:kern w:val="28"/>
        </w:rPr>
        <w:t xml:space="preserve"> trīspusējas</w:t>
      </w:r>
      <w:r w:rsidRPr="00FF46D6">
        <w:rPr>
          <w:rFonts w:eastAsia="Calibri"/>
          <w:bCs/>
          <w:kern w:val="28"/>
        </w:rPr>
        <w:t xml:space="preserve"> parakstīšanas</w:t>
      </w:r>
      <w:r w:rsidRPr="00FF46D6">
        <w:t>.</w:t>
      </w:r>
    </w:p>
    <w:p w14:paraId="70E5DB53" w14:textId="77777777" w:rsidR="00EC107E" w:rsidRPr="00FF46D6" w:rsidRDefault="00EC107E" w:rsidP="00EC107E">
      <w:pPr>
        <w:pStyle w:val="Sarakstarindkopa"/>
        <w:numPr>
          <w:ilvl w:val="0"/>
          <w:numId w:val="6"/>
        </w:numPr>
        <w:suppressAutoHyphens w:val="0"/>
        <w:ind w:left="426" w:hanging="426"/>
        <w:contextualSpacing w:val="0"/>
        <w:jc w:val="both"/>
        <w:rPr>
          <w:iCs/>
        </w:rPr>
      </w:pPr>
      <w:r w:rsidRPr="00FF46D6">
        <w:t>Izmaksu tāmes jāsagatavo, atbilstoši Tehniskajai specifikācijai un</w:t>
      </w:r>
      <w:r w:rsidRPr="00FF46D6">
        <w:rPr>
          <w:bCs/>
        </w:rPr>
        <w:t xml:space="preserve"> </w:t>
      </w:r>
      <w:r w:rsidRPr="00FF46D6">
        <w:t xml:space="preserve">Ministru kabineta 03.05.2017. noteikumu Nr.239 “Noteikumi par Latvijas būvnormatīvu </w:t>
      </w:r>
      <w:r w:rsidRPr="00FF46D6">
        <w:rPr>
          <w:bCs/>
        </w:rPr>
        <w:t xml:space="preserve">LBN 501-17 </w:t>
      </w:r>
      <w:r w:rsidRPr="00FF46D6">
        <w:t>“</w:t>
      </w:r>
      <w:proofErr w:type="spellStart"/>
      <w:r w:rsidRPr="00FF46D6">
        <w:t>Būvizmaksu</w:t>
      </w:r>
      <w:proofErr w:type="spellEnd"/>
      <w:r w:rsidRPr="00FF46D6">
        <w:t xml:space="preserve"> noteikšanas kārtība”” prasībām.</w:t>
      </w:r>
    </w:p>
    <w:p w14:paraId="3D1BF11E" w14:textId="77777777" w:rsidR="00EC107E" w:rsidRPr="00215447" w:rsidRDefault="00EC107E" w:rsidP="00EC107E">
      <w:pPr>
        <w:pStyle w:val="Sarakstarindkopa"/>
        <w:numPr>
          <w:ilvl w:val="0"/>
          <w:numId w:val="6"/>
        </w:numPr>
        <w:suppressAutoHyphens w:val="0"/>
        <w:ind w:left="426" w:hanging="426"/>
        <w:contextualSpacing w:val="0"/>
        <w:jc w:val="both"/>
        <w:rPr>
          <w:iCs/>
        </w:rPr>
      </w:pPr>
      <w:r w:rsidRPr="00FF46D6">
        <w:t xml:space="preserve">Būvdarbi jāveic atbilstoši Latvijas būvnormatīva </w:t>
      </w:r>
      <w:r w:rsidRPr="00FF46D6">
        <w:rPr>
          <w:bCs/>
        </w:rPr>
        <w:t>LBN 301-15</w:t>
      </w:r>
      <w:r>
        <w:rPr>
          <w:bCs/>
        </w:rPr>
        <w:t xml:space="preserve"> “Būvdarbu veikšanas noteikumi”,  </w:t>
      </w:r>
      <w:r w:rsidRPr="00CD6032">
        <w:rPr>
          <w:bCs/>
        </w:rPr>
        <w:t>LVS EN 13914</w:t>
      </w:r>
      <w:r>
        <w:rPr>
          <w:bCs/>
        </w:rPr>
        <w:t xml:space="preserve"> “</w:t>
      </w:r>
      <w:r w:rsidRPr="00CD6032">
        <w:rPr>
          <w:bCs/>
        </w:rPr>
        <w:t>Iekšējo un ārējo apmetumu projektēšana, sagatavošana un uzklāšana</w:t>
      </w:r>
      <w:r>
        <w:rPr>
          <w:bCs/>
        </w:rPr>
        <w:t>”, Ministru kabineta 09.12.2002. noteikumu Nr.526 “</w:t>
      </w:r>
      <w:r w:rsidRPr="0023352F">
        <w:rPr>
          <w:bCs/>
        </w:rPr>
        <w:t>Darba aizsardzības prasības, lietojot darba aprīkojumu</w:t>
      </w:r>
      <w:r>
        <w:rPr>
          <w:bCs/>
        </w:rPr>
        <w:t xml:space="preserve">” un vispārpieņemto darba drošības noteikumu prasībām. </w:t>
      </w:r>
    </w:p>
    <w:p w14:paraId="73FDF060" w14:textId="7936EC89" w:rsidR="00EC107E" w:rsidRPr="00485943" w:rsidRDefault="00EC107E" w:rsidP="00EC107E">
      <w:pPr>
        <w:pStyle w:val="Sarakstarindkopa"/>
        <w:numPr>
          <w:ilvl w:val="0"/>
          <w:numId w:val="6"/>
        </w:numPr>
        <w:suppressAutoHyphens w:val="0"/>
        <w:ind w:left="426" w:hanging="426"/>
        <w:contextualSpacing w:val="0"/>
        <w:jc w:val="both"/>
        <w:rPr>
          <w:iCs/>
        </w:rPr>
      </w:pPr>
      <w:r w:rsidRPr="00215447">
        <w:t>Piedāvājuma cenā jāiekļauj visi ar attiecīgo līguma izpildi saistītie izdevumi, t.sk. visi nodokļi, nodevas, administratīvās izmaksas, transporta izdevumi, k</w:t>
      </w:r>
      <w:r w:rsidR="00156AC8">
        <w:t>ā</w:t>
      </w:r>
      <w:r w:rsidRPr="00215447">
        <w:t xml:space="preserve"> arī darbu vai materiālu iespējamie sadārdzinājumi</w:t>
      </w:r>
      <w:r w:rsidRPr="00485943">
        <w:rPr>
          <w:color w:val="000000"/>
        </w:rPr>
        <w:t xml:space="preserve"> u.c. cenu izmaiņas</w:t>
      </w:r>
      <w:r w:rsidRPr="00215447">
        <w:t xml:space="preserve">, kā arī tādu darbu izmaksas, kas nav minētas, bet bez kuriem nebūtu iespējama tehnoloģiski pareiza un normatīviem aktiem atbilstoša būvdarbu veikšana pilnā apmērā. </w:t>
      </w:r>
      <w:r w:rsidRPr="00485943">
        <w:rPr>
          <w:rFonts w:eastAsia="Calibri"/>
          <w:kern w:val="28"/>
          <w:lang w:eastAsia="lv-LV"/>
        </w:rPr>
        <w:t>To darbu un saistību izmaksas, par ko iepirkuma līgumā nav paredzēta atsevišķa samaksa (kas nav ietvertas tāmē kā atsevišķi izcenojamas pozīcijas), iekļauj izcenojamo darbu cenā, proporcionāli to saistībai ar attiecīgo darbu (pozīciju).</w:t>
      </w:r>
    </w:p>
    <w:p w14:paraId="6FFB82F7" w14:textId="77777777" w:rsidR="00EC107E" w:rsidRPr="00215447" w:rsidRDefault="00EC107E" w:rsidP="00EC107E">
      <w:pPr>
        <w:pStyle w:val="Sarakstarindkopa"/>
        <w:numPr>
          <w:ilvl w:val="0"/>
          <w:numId w:val="6"/>
        </w:numPr>
        <w:suppressAutoHyphens w:val="0"/>
        <w:ind w:left="426" w:hanging="426"/>
        <w:contextualSpacing w:val="0"/>
        <w:jc w:val="both"/>
        <w:rPr>
          <w:iCs/>
        </w:rPr>
      </w:pPr>
      <w:r w:rsidRPr="00215447">
        <w:rPr>
          <w:bCs/>
        </w:rPr>
        <w:t xml:space="preserve">Ja Tehniskajā specifikācijā ir atrodamas konkrētu preču zīmolu norādes, tās bija nepieciešamas </w:t>
      </w:r>
      <w:proofErr w:type="spellStart"/>
      <w:r w:rsidRPr="00215447">
        <w:rPr>
          <w:bCs/>
        </w:rPr>
        <w:t>kontroltāmes</w:t>
      </w:r>
      <w:proofErr w:type="spellEnd"/>
      <w:r w:rsidRPr="00215447">
        <w:rPr>
          <w:bCs/>
        </w:rPr>
        <w:t xml:space="preserve"> aprēķinu sagatavošanai. Norāde uz konkrētiem zīmoliem (ar iespēju piedāvāt ekvivalentus) nerada priekšrocības noteiktiem piegādātājiem vai precēm. Ja Tehniskajā specifikācijā norādītie konkrētu preču zīmoli ir novecojuši un preču tirgū vairs netiek piedāvāti,</w:t>
      </w:r>
      <w:r w:rsidRPr="00215447">
        <w:rPr>
          <w:bCs/>
          <w:iCs/>
          <w:lang w:bidi="lo-LA"/>
        </w:rPr>
        <w:t xml:space="preserve"> pretendents piemēro preces ekvivalentu vai labāku preci. </w:t>
      </w:r>
      <w:r w:rsidRPr="00215447">
        <w:rPr>
          <w:bCs/>
          <w:lang w:eastAsia="lv-LV"/>
        </w:rPr>
        <w:t>Ja pretendents piedāvā ekvivalentus vai labākus materiālus, tad, iesniedzot piedāvājumu, tam:</w:t>
      </w:r>
    </w:p>
    <w:p w14:paraId="1EDC33BF" w14:textId="3CC1A4F3" w:rsidR="00EC107E" w:rsidRPr="00215447" w:rsidRDefault="00EC107E" w:rsidP="00EC107E">
      <w:pPr>
        <w:pStyle w:val="Sarakstarindkopa"/>
        <w:numPr>
          <w:ilvl w:val="1"/>
          <w:numId w:val="6"/>
        </w:numPr>
        <w:suppressAutoHyphens w:val="0"/>
        <w:ind w:left="426" w:hanging="426"/>
        <w:contextualSpacing w:val="0"/>
        <w:jc w:val="both"/>
        <w:rPr>
          <w:iCs/>
        </w:rPr>
      </w:pPr>
      <w:r w:rsidRPr="00215447">
        <w:rPr>
          <w:bCs/>
          <w:lang w:eastAsia="lv-LV"/>
        </w:rPr>
        <w:t>jāpievieno atsevišķu sarakstu ar piedāvātiem ekvivalentiem (ar norādi uz pozīcijām, kurās tie tiek piedāvāti), kurā jābūt norādītiem ek</w:t>
      </w:r>
      <w:r w:rsidRPr="00215447">
        <w:rPr>
          <w:lang w:eastAsia="lv-LV"/>
        </w:rPr>
        <w:t xml:space="preserve">vivalentu materiālu tehniskiem rādītājiem, ja tādi bija norādīti tehniskajā specifikācijā, tā, lai </w:t>
      </w:r>
      <w:r w:rsidR="00465E54">
        <w:rPr>
          <w:lang w:eastAsia="lv-LV"/>
        </w:rPr>
        <w:t>P</w:t>
      </w:r>
      <w:r w:rsidRPr="00215447">
        <w:rPr>
          <w:lang w:eastAsia="lv-LV"/>
        </w:rPr>
        <w:t>asūtītājs varētu salīdzināt piedāvātos ekvivalentus ar tehniskajā specifikācijā norādītiem materiāliem;</w:t>
      </w:r>
    </w:p>
    <w:p w14:paraId="00B9DD2A" w14:textId="6EACDBF7" w:rsidR="00EC107E" w:rsidRPr="00215447" w:rsidRDefault="00EC107E" w:rsidP="00EC107E">
      <w:pPr>
        <w:pStyle w:val="Sarakstarindkopa"/>
        <w:numPr>
          <w:ilvl w:val="1"/>
          <w:numId w:val="6"/>
        </w:numPr>
        <w:suppressAutoHyphens w:val="0"/>
        <w:ind w:left="426" w:hanging="426"/>
        <w:contextualSpacing w:val="0"/>
        <w:jc w:val="both"/>
        <w:rPr>
          <w:iCs/>
        </w:rPr>
      </w:pPr>
      <w:r w:rsidRPr="00215447">
        <w:rPr>
          <w:lang w:eastAsia="lv-LV"/>
        </w:rPr>
        <w:t xml:space="preserve">jāpievieno akreditētas atbilstības novērtēšanas institūcijas testēšanas pārskatus vai protokolus, vai sertifikātus,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dokumentāciju, no kuras </w:t>
      </w:r>
      <w:r w:rsidR="00465E54">
        <w:rPr>
          <w:lang w:eastAsia="lv-LV"/>
        </w:rPr>
        <w:t>P</w:t>
      </w:r>
      <w:r w:rsidRPr="00215447">
        <w:rPr>
          <w:lang w:eastAsia="lv-LV"/>
        </w:rPr>
        <w:t>asūtītājs varētu skaidri un nepārprotami izsecināt piedāvāto materiālu atbilstību tehniskajām specifikācijā noteiktiem</w:t>
      </w:r>
      <w:r w:rsidR="00465E54">
        <w:rPr>
          <w:lang w:eastAsia="lv-LV"/>
        </w:rPr>
        <w:t xml:space="preserve"> materiāliem</w:t>
      </w:r>
      <w:r w:rsidRPr="00215447">
        <w:rPr>
          <w:lang w:eastAsia="lv-LV"/>
        </w:rPr>
        <w:t xml:space="preserve">; </w:t>
      </w:r>
      <w:r w:rsidR="00465E54">
        <w:rPr>
          <w:lang w:eastAsia="lv-LV"/>
        </w:rPr>
        <w:t>P</w:t>
      </w:r>
      <w:r w:rsidRPr="00215447">
        <w:rPr>
          <w:lang w:eastAsia="lv-LV"/>
        </w:rPr>
        <w:t>asūtītājs pieņem arī citus atbilstošus pierādījumus, ja ar tiem var pierādīt materiālu atbilstību tehniskajā specifikācijā noteiktiem</w:t>
      </w:r>
      <w:r w:rsidR="00465E54">
        <w:rPr>
          <w:lang w:eastAsia="lv-LV"/>
        </w:rPr>
        <w:t xml:space="preserve"> materiāliem</w:t>
      </w:r>
      <w:r w:rsidRPr="00215447">
        <w:rPr>
          <w:lang w:eastAsia="lv-LV"/>
        </w:rPr>
        <w:t>; par minētiem citiem atbilstošiem pierādījumiem netiks uzskatīts paša pretendenta rakstveida apliecinājums, izņemot gadījumu, kad pats pretendents ir šo materiālu ražotājs.</w:t>
      </w:r>
    </w:p>
    <w:p w14:paraId="75663F44" w14:textId="77777777" w:rsidR="00EC107E" w:rsidRPr="00CD6032" w:rsidRDefault="00EC107E" w:rsidP="00EC107E">
      <w:pPr>
        <w:pStyle w:val="Sarakstarindkopa"/>
        <w:numPr>
          <w:ilvl w:val="0"/>
          <w:numId w:val="6"/>
        </w:numPr>
        <w:suppressAutoHyphens w:val="0"/>
        <w:ind w:left="284" w:hanging="284"/>
        <w:contextualSpacing w:val="0"/>
        <w:jc w:val="both"/>
        <w:rPr>
          <w:iCs/>
        </w:rPr>
      </w:pPr>
      <w:r w:rsidRPr="00215447">
        <w:rPr>
          <w:rFonts w:eastAsia="Calibri"/>
          <w:lang w:bidi="lo-LA"/>
        </w:rPr>
        <w:lastRenderedPageBreak/>
        <w:t>B</w:t>
      </w:r>
      <w:r w:rsidRPr="00215447">
        <w:rPr>
          <w:lang w:bidi="lo-LA"/>
        </w:rPr>
        <w:t>ūvizstrādājumiem un iekārtām, kas tiks izmantoti būvdarbos, jāievēro Tehniskajā specifikācijā norādītie vai ekvivalenti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6E95F795" w14:textId="77777777" w:rsidR="00EC107E" w:rsidRPr="00215447" w:rsidRDefault="00EC107E" w:rsidP="00EC107E">
      <w:pPr>
        <w:tabs>
          <w:tab w:val="left" w:pos="6090"/>
        </w:tabs>
        <w:jc w:val="both"/>
      </w:pPr>
    </w:p>
    <w:p w14:paraId="0A47F975" w14:textId="77777777" w:rsidR="00EC107E" w:rsidRDefault="00EC107E" w:rsidP="00EC107E">
      <w:pPr>
        <w:contextualSpacing/>
        <w:jc w:val="center"/>
        <w:rPr>
          <w:rFonts w:eastAsia="Calibri"/>
          <w:b/>
        </w:rPr>
      </w:pPr>
      <w:r>
        <w:rPr>
          <w:rFonts w:eastAsia="Calibri"/>
          <w:b/>
        </w:rPr>
        <w:t>DARBU APRAKSTS</w:t>
      </w:r>
    </w:p>
    <w:p w14:paraId="0639A765" w14:textId="77777777" w:rsidR="00EC107E" w:rsidRDefault="00EC107E" w:rsidP="00EC107E">
      <w:pPr>
        <w:rPr>
          <w:rFonts w:eastAsia="Calibri"/>
          <w:b/>
        </w:rPr>
      </w:pPr>
    </w:p>
    <w:p w14:paraId="6CD76F68" w14:textId="77777777" w:rsidR="00EC107E" w:rsidRDefault="00EC107E" w:rsidP="00EC107E">
      <w:pPr>
        <w:pStyle w:val="Sarakstarindkopa"/>
        <w:numPr>
          <w:ilvl w:val="0"/>
          <w:numId w:val="41"/>
        </w:numPr>
        <w:snapToGrid w:val="0"/>
        <w:ind w:left="426" w:hanging="426"/>
        <w:contextualSpacing w:val="0"/>
        <w:jc w:val="both"/>
        <w:rPr>
          <w:rFonts w:eastAsia="Calibri"/>
          <w:b/>
        </w:rPr>
      </w:pPr>
      <w:r>
        <w:rPr>
          <w:rFonts w:eastAsia="Calibri"/>
          <w:b/>
        </w:rPr>
        <w:t xml:space="preserve">Jumta seguma atjaunošana: </w:t>
      </w:r>
    </w:p>
    <w:p w14:paraId="1FD9DEF2" w14:textId="77777777" w:rsidR="00EC107E" w:rsidRPr="00F82AF1" w:rsidRDefault="00EC107E" w:rsidP="00EC107E">
      <w:pPr>
        <w:numPr>
          <w:ilvl w:val="1"/>
          <w:numId w:val="41"/>
        </w:numPr>
        <w:suppressAutoHyphens w:val="0"/>
        <w:snapToGrid w:val="0"/>
        <w:spacing w:before="100" w:beforeAutospacing="1" w:after="100" w:afterAutospacing="1"/>
        <w:ind w:left="567" w:hanging="573"/>
        <w:jc w:val="both"/>
        <w:rPr>
          <w:lang w:eastAsia="lv-LV"/>
        </w:rPr>
      </w:pPr>
      <w:r w:rsidRPr="00F82AF1">
        <w:rPr>
          <w:lang w:eastAsia="lv-LV"/>
        </w:rPr>
        <w:t>Darbi jāveic sausos laikapstākļos pie gaisa temperatūras ne zemākas par +5°C</w:t>
      </w:r>
      <w:r>
        <w:rPr>
          <w:lang w:eastAsia="lv-LV"/>
        </w:rPr>
        <w:t xml:space="preserve">; </w:t>
      </w:r>
    </w:p>
    <w:p w14:paraId="044AAEA1" w14:textId="77777777" w:rsidR="00EC107E" w:rsidRPr="00F82AF1" w:rsidRDefault="00EC107E" w:rsidP="00EC107E">
      <w:pPr>
        <w:numPr>
          <w:ilvl w:val="1"/>
          <w:numId w:val="41"/>
        </w:numPr>
        <w:suppressAutoHyphens w:val="0"/>
        <w:snapToGrid w:val="0"/>
        <w:spacing w:before="100" w:beforeAutospacing="1" w:after="100" w:afterAutospacing="1"/>
        <w:ind w:left="567" w:hanging="573"/>
        <w:jc w:val="both"/>
        <w:rPr>
          <w:lang w:eastAsia="lv-LV"/>
        </w:rPr>
      </w:pPr>
      <w:r w:rsidRPr="00F82AF1">
        <w:rPr>
          <w:lang w:eastAsia="lv-LV"/>
        </w:rPr>
        <w:t>Saķeres pārbaude ar pamatni jāveic pirms materiāla uzkausēšanas</w:t>
      </w:r>
      <w:r>
        <w:rPr>
          <w:lang w:eastAsia="lv-LV"/>
        </w:rPr>
        <w:t xml:space="preserve">; </w:t>
      </w:r>
    </w:p>
    <w:p w14:paraId="4019F941" w14:textId="77777777" w:rsidR="00EC107E" w:rsidRDefault="00EC107E" w:rsidP="00EC107E">
      <w:pPr>
        <w:numPr>
          <w:ilvl w:val="1"/>
          <w:numId w:val="41"/>
        </w:numPr>
        <w:suppressAutoHyphens w:val="0"/>
        <w:snapToGrid w:val="0"/>
        <w:ind w:left="567" w:hanging="573"/>
        <w:jc w:val="both"/>
        <w:rPr>
          <w:lang w:eastAsia="lv-LV"/>
        </w:rPr>
      </w:pPr>
      <w:r w:rsidRPr="00F82AF1">
        <w:rPr>
          <w:lang w:eastAsia="lv-LV"/>
        </w:rPr>
        <w:t>Līmēšanas un šuvju savienojumu kvalitātei jāatbilst ražotāja tehniskajai dokumentācijai.</w:t>
      </w:r>
    </w:p>
    <w:p w14:paraId="43DBC6EF" w14:textId="77777777" w:rsidR="00880B04" w:rsidRDefault="00880B04" w:rsidP="00880B04">
      <w:pPr>
        <w:suppressAutoHyphens w:val="0"/>
        <w:snapToGrid w:val="0"/>
        <w:jc w:val="both"/>
        <w:rPr>
          <w:lang w:eastAsia="lv-LV"/>
        </w:rPr>
      </w:pPr>
    </w:p>
    <w:p w14:paraId="399CD5A4" w14:textId="77777777" w:rsidR="00880B04" w:rsidRDefault="00880B04" w:rsidP="00880B04">
      <w:pPr>
        <w:suppressAutoHyphens w:val="0"/>
        <w:snapToGrid w:val="0"/>
        <w:jc w:val="both"/>
        <w:rPr>
          <w:lang w:eastAsia="lv-LV"/>
        </w:rPr>
      </w:pPr>
    </w:p>
    <w:p w14:paraId="6CCFB768" w14:textId="77777777" w:rsidR="00880B04" w:rsidRPr="004F6A1E" w:rsidRDefault="00880B04" w:rsidP="00880B04">
      <w:pPr>
        <w:contextualSpacing/>
        <w:jc w:val="center"/>
        <w:rPr>
          <w:rFonts w:eastAsia="Calibri"/>
          <w:b/>
        </w:rPr>
      </w:pPr>
      <w:r w:rsidRPr="004F6A1E">
        <w:rPr>
          <w:rFonts w:eastAsia="Calibri"/>
          <w:b/>
        </w:rPr>
        <w:t>DARBU UZDEVUMI</w:t>
      </w:r>
    </w:p>
    <w:p w14:paraId="77BC0EBC" w14:textId="77777777" w:rsidR="00880B04" w:rsidRPr="004F6A1E" w:rsidRDefault="00880B04" w:rsidP="00880B04">
      <w:pPr>
        <w:contextualSpacing/>
        <w:jc w:val="both"/>
        <w:rPr>
          <w:shd w:val="clear" w:color="auto" w:fill="FFFFFF"/>
          <w:lang w:bidi="lo-LA"/>
        </w:rPr>
      </w:pPr>
    </w:p>
    <w:p w14:paraId="048E292D" w14:textId="6671462D" w:rsidR="00880B04" w:rsidRPr="00AE20BF" w:rsidRDefault="00880B04" w:rsidP="00880B04">
      <w:pPr>
        <w:contextualSpacing/>
        <w:rPr>
          <w:rFonts w:asciiTheme="majorBidi" w:hAnsiTheme="majorBidi" w:cstheme="majorBidi"/>
          <w:b/>
          <w:bCs/>
          <w:color w:val="FF0000"/>
          <w:shd w:val="clear" w:color="auto" w:fill="FFFFFF"/>
          <w:lang w:bidi="lo-LA"/>
        </w:rPr>
      </w:pPr>
      <w:r w:rsidRPr="008763F2">
        <w:rPr>
          <w:b/>
          <w:bCs/>
        </w:rPr>
        <w:t xml:space="preserve">Skat. datni: </w:t>
      </w:r>
      <w:r w:rsidRPr="00AE20BF">
        <w:rPr>
          <w:rFonts w:asciiTheme="majorBidi" w:hAnsiTheme="majorBidi" w:cstheme="majorBidi"/>
          <w:b/>
          <w:bCs/>
          <w:color w:val="FF0000"/>
          <w:shd w:val="clear" w:color="auto" w:fill="FFFFFF"/>
          <w:lang w:bidi="lo-LA"/>
        </w:rPr>
        <w:t>“</w:t>
      </w:r>
      <w:r w:rsidRPr="00880B04">
        <w:rPr>
          <w:rFonts w:asciiTheme="majorBidi" w:hAnsiTheme="majorBidi" w:cstheme="majorBidi"/>
          <w:b/>
          <w:bCs/>
          <w:color w:val="FF0000"/>
          <w:shd w:val="clear" w:color="auto" w:fill="FFFFFF"/>
          <w:lang w:bidi="lo-LA"/>
        </w:rPr>
        <w:t>1_pielikums_Tāme_ēkas jumta remonts</w:t>
      </w:r>
      <w:r>
        <w:rPr>
          <w:rFonts w:asciiTheme="majorBidi" w:hAnsiTheme="majorBidi" w:cstheme="majorBidi"/>
          <w:b/>
          <w:bCs/>
          <w:color w:val="FF0000"/>
          <w:shd w:val="clear" w:color="auto" w:fill="FFFFFF"/>
          <w:lang w:bidi="lo-LA"/>
        </w:rPr>
        <w:t>”</w:t>
      </w:r>
      <w:r w:rsidRPr="00880B04">
        <w:rPr>
          <w:rFonts w:asciiTheme="majorBidi" w:hAnsiTheme="majorBidi" w:cstheme="majorBidi"/>
          <w:b/>
          <w:bCs/>
          <w:color w:val="FF0000"/>
          <w:shd w:val="clear" w:color="auto" w:fill="FFFFFF"/>
          <w:lang w:bidi="lo-LA"/>
        </w:rPr>
        <w:t xml:space="preserve"> </w:t>
      </w:r>
      <w:r w:rsidRPr="00AE20BF">
        <w:rPr>
          <w:rFonts w:asciiTheme="majorBidi" w:hAnsiTheme="majorBidi" w:cstheme="majorBidi"/>
          <w:b/>
          <w:bCs/>
          <w:i/>
          <w:iCs/>
          <w:color w:val="FF0000"/>
          <w:shd w:val="clear" w:color="auto" w:fill="FFFFFF"/>
          <w:lang w:bidi="lo-LA"/>
        </w:rPr>
        <w:t>(Excel)</w:t>
      </w:r>
    </w:p>
    <w:p w14:paraId="75535B88" w14:textId="77777777" w:rsidR="00880B04" w:rsidRDefault="00880B04" w:rsidP="00880B04">
      <w:pPr>
        <w:suppressAutoHyphens w:val="0"/>
        <w:snapToGrid w:val="0"/>
        <w:jc w:val="both"/>
        <w:rPr>
          <w:lang w:eastAsia="lv-LV"/>
        </w:rPr>
      </w:pPr>
    </w:p>
    <w:p w14:paraId="6D7B1E05" w14:textId="77777777" w:rsidR="00381786" w:rsidRPr="00215447" w:rsidRDefault="00381786" w:rsidP="00381786">
      <w:pPr>
        <w:pStyle w:val="Nosaukums"/>
        <w:ind w:right="-1"/>
        <w:jc w:val="left"/>
        <w:rPr>
          <w:b w:val="0"/>
          <w:bCs/>
          <w:iCs/>
          <w:sz w:val="24"/>
          <w:lang w:val="lv-LV"/>
        </w:rPr>
      </w:pPr>
    </w:p>
    <w:p w14:paraId="273B96BC" w14:textId="77777777" w:rsidR="00381786" w:rsidRPr="00215447" w:rsidRDefault="00381786" w:rsidP="00381786">
      <w:pPr>
        <w:pStyle w:val="Nosaukums"/>
        <w:ind w:right="-1"/>
        <w:jc w:val="left"/>
        <w:rPr>
          <w:b w:val="0"/>
          <w:bCs/>
          <w:iCs/>
          <w:sz w:val="24"/>
          <w:lang w:val="lv-LV"/>
        </w:rPr>
      </w:pPr>
    </w:p>
    <w:p w14:paraId="341279F2" w14:textId="77777777" w:rsidR="00381786" w:rsidRPr="00215447" w:rsidRDefault="00381786" w:rsidP="00381786">
      <w:pPr>
        <w:pStyle w:val="Nosaukums"/>
        <w:ind w:right="-1"/>
        <w:jc w:val="left"/>
        <w:rPr>
          <w:b w:val="0"/>
          <w:bCs/>
          <w:iCs/>
          <w:sz w:val="24"/>
          <w:lang w:val="lv-LV"/>
        </w:rPr>
      </w:pPr>
    </w:p>
    <w:p w14:paraId="43DD15FA" w14:textId="77777777" w:rsidR="00762DB1" w:rsidRDefault="003B4223">
      <w:pPr>
        <w:suppressAutoHyphens w:val="0"/>
        <w:spacing w:after="160" w:line="259" w:lineRule="auto"/>
        <w:rPr>
          <w:bCs/>
          <w:iCs/>
          <w:lang w:eastAsia="en-US"/>
        </w:rPr>
      </w:pPr>
      <w:r>
        <w:rPr>
          <w:b/>
          <w:bCs/>
          <w:iCs/>
        </w:rPr>
        <w:br w:type="page"/>
      </w:r>
    </w:p>
    <w:p w14:paraId="13A0E23A" w14:textId="77777777" w:rsidR="001B2CD4" w:rsidRPr="00465E54" w:rsidRDefault="003B4223" w:rsidP="0053720C">
      <w:pPr>
        <w:pStyle w:val="Nosaukums"/>
        <w:ind w:right="-1"/>
        <w:jc w:val="right"/>
        <w:rPr>
          <w:bCs/>
          <w:iCs/>
          <w:sz w:val="24"/>
          <w:lang w:val="lv-LV"/>
        </w:rPr>
      </w:pPr>
      <w:r w:rsidRPr="00465E54">
        <w:rPr>
          <w:bCs/>
          <w:iCs/>
          <w:sz w:val="24"/>
          <w:lang w:val="lv-LV"/>
        </w:rPr>
        <w:lastRenderedPageBreak/>
        <w:t>2.pielikums</w:t>
      </w:r>
    </w:p>
    <w:p w14:paraId="6C28FA5F"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Publisko iepirkumu likuma 9.panta kārtībā organizētā iepirkuma</w:t>
      </w:r>
    </w:p>
    <w:p w14:paraId="7B1A084E"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“Ēkas, Raiņa ielā 52, Balvos, jumta remonts”</w:t>
      </w:r>
    </w:p>
    <w:p w14:paraId="30BD8F40" w14:textId="42A9FBB6" w:rsidR="00880B04" w:rsidRPr="00465E54" w:rsidRDefault="00880B04" w:rsidP="00880B04">
      <w:pPr>
        <w:pStyle w:val="Nosaukums"/>
        <w:ind w:right="-1"/>
        <w:jc w:val="right"/>
        <w:rPr>
          <w:b w:val="0"/>
          <w:bCs/>
          <w:sz w:val="22"/>
          <w:szCs w:val="22"/>
          <w:lang w:val="lv-LV"/>
        </w:rPr>
      </w:pPr>
      <w:proofErr w:type="spellStart"/>
      <w:r w:rsidRPr="00465E54">
        <w:rPr>
          <w:b w:val="0"/>
          <w:bCs/>
          <w:sz w:val="22"/>
          <w:szCs w:val="22"/>
          <w:lang w:val="lv-LV"/>
        </w:rPr>
        <w:t>ID.Nr.BNP</w:t>
      </w:r>
      <w:proofErr w:type="spellEnd"/>
      <w:r w:rsidRPr="00465E54">
        <w:rPr>
          <w:b w:val="0"/>
          <w:bCs/>
          <w:sz w:val="22"/>
          <w:szCs w:val="22"/>
          <w:lang w:val="lv-LV"/>
        </w:rPr>
        <w:t xml:space="preserve"> 2026/</w:t>
      </w:r>
      <w:r w:rsidR="00A9061B">
        <w:rPr>
          <w:b w:val="0"/>
          <w:bCs/>
          <w:sz w:val="22"/>
          <w:szCs w:val="22"/>
          <w:lang w:val="lv-LV"/>
        </w:rPr>
        <w:t>52</w:t>
      </w:r>
    </w:p>
    <w:p w14:paraId="732D47EA" w14:textId="77777777" w:rsidR="00880B04" w:rsidRPr="00465E54" w:rsidRDefault="00880B04" w:rsidP="00880B04">
      <w:pPr>
        <w:pStyle w:val="Nosaukums"/>
        <w:ind w:right="-1"/>
        <w:jc w:val="right"/>
        <w:rPr>
          <w:b w:val="0"/>
          <w:bCs/>
          <w:iCs/>
          <w:sz w:val="22"/>
          <w:szCs w:val="22"/>
          <w:lang w:val="lv-LV"/>
        </w:rPr>
      </w:pPr>
      <w:r w:rsidRPr="00465E54">
        <w:rPr>
          <w:b w:val="0"/>
          <w:bCs/>
          <w:sz w:val="22"/>
          <w:szCs w:val="22"/>
          <w:lang w:val="lv-LV"/>
        </w:rPr>
        <w:t>nolikumam</w:t>
      </w:r>
    </w:p>
    <w:p w14:paraId="658B25DC" w14:textId="77777777" w:rsidR="000628A6" w:rsidRPr="00215447" w:rsidRDefault="000628A6" w:rsidP="000628A6">
      <w:pPr>
        <w:pStyle w:val="Pamattekstsaratkpi"/>
        <w:spacing w:after="0"/>
        <w:ind w:left="0"/>
        <w:jc w:val="center"/>
      </w:pPr>
    </w:p>
    <w:p w14:paraId="26386142" w14:textId="77777777" w:rsidR="005C33FD" w:rsidRPr="00215447" w:rsidRDefault="003B4223" w:rsidP="0053720C">
      <w:pPr>
        <w:pStyle w:val="Pamattekstsaratkpi"/>
        <w:spacing w:after="0"/>
        <w:ind w:left="0"/>
        <w:jc w:val="center"/>
        <w:rPr>
          <w:b/>
          <w:bCs/>
          <w:sz w:val="28"/>
          <w:szCs w:val="28"/>
        </w:rPr>
      </w:pPr>
      <w:r w:rsidRPr="00215447">
        <w:rPr>
          <w:b/>
          <w:bCs/>
          <w:sz w:val="28"/>
          <w:szCs w:val="28"/>
        </w:rPr>
        <w:t>PIETEIKUMS DALĪBAI IEPIRKUMĀ</w:t>
      </w:r>
    </w:p>
    <w:p w14:paraId="5BF7EFE0" w14:textId="77777777" w:rsidR="005C33FD" w:rsidRPr="00215447" w:rsidRDefault="005C33FD" w:rsidP="0053720C">
      <w:pPr>
        <w:suppressAutoHyphens w:val="0"/>
        <w:jc w:val="both"/>
      </w:pPr>
    </w:p>
    <w:p w14:paraId="51BA487A" w14:textId="0F6D8E80" w:rsidR="005C33FD" w:rsidRPr="00215447" w:rsidRDefault="003B4223" w:rsidP="0053720C">
      <w:pPr>
        <w:rPr>
          <w:b/>
          <w:bCs/>
          <w:color w:val="FF0000"/>
        </w:rPr>
      </w:pPr>
      <w:r w:rsidRPr="00215447">
        <w:rPr>
          <w:b/>
          <w:bCs/>
          <w:color w:val="FF0000"/>
        </w:rPr>
        <w:t xml:space="preserve">Skat. </w:t>
      </w:r>
      <w:r w:rsidR="00FF254F" w:rsidRPr="00215447">
        <w:rPr>
          <w:b/>
          <w:bCs/>
          <w:color w:val="FF0000"/>
        </w:rPr>
        <w:t>datni</w:t>
      </w:r>
      <w:r w:rsidRPr="00215447">
        <w:rPr>
          <w:b/>
          <w:bCs/>
          <w:color w:val="FF0000"/>
        </w:rPr>
        <w:t xml:space="preserve"> </w:t>
      </w:r>
      <w:r w:rsidRPr="00215447">
        <w:rPr>
          <w:b/>
          <w:color w:val="FF0000"/>
        </w:rPr>
        <w:t>“</w:t>
      </w:r>
      <w:r w:rsidR="00513795" w:rsidRPr="00513795">
        <w:rPr>
          <w:b/>
          <w:color w:val="FF0000"/>
        </w:rPr>
        <w:t>2_pielikums_Pieteikums_ēkas jumta</w:t>
      </w:r>
      <w:r w:rsidR="00D41CCB">
        <w:rPr>
          <w:b/>
          <w:color w:val="FF0000"/>
        </w:rPr>
        <w:t xml:space="preserve"> </w:t>
      </w:r>
      <w:r w:rsidR="00513795" w:rsidRPr="00513795">
        <w:rPr>
          <w:b/>
          <w:color w:val="FF0000"/>
        </w:rPr>
        <w:t>remonts</w:t>
      </w:r>
      <w:r w:rsidRPr="00215447">
        <w:rPr>
          <w:b/>
          <w:bCs/>
          <w:color w:val="FF0000"/>
        </w:rPr>
        <w:t>”</w:t>
      </w:r>
    </w:p>
    <w:p w14:paraId="727B63EF" w14:textId="77777777" w:rsidR="005C33FD" w:rsidRPr="00215447" w:rsidRDefault="005C33FD" w:rsidP="0053720C">
      <w:pPr>
        <w:pStyle w:val="Sarakstarindkopa"/>
        <w:ind w:left="0"/>
        <w:jc w:val="both"/>
      </w:pPr>
    </w:p>
    <w:p w14:paraId="02B5AC15" w14:textId="77777777" w:rsidR="003D709A" w:rsidRPr="00215447" w:rsidRDefault="003B4223" w:rsidP="0053720C">
      <w:pPr>
        <w:pStyle w:val="naisf"/>
        <w:spacing w:before="0" w:after="0"/>
        <w:ind w:firstLine="0"/>
        <w:rPr>
          <w:shd w:val="clear" w:color="auto" w:fill="FFFFFF"/>
        </w:rPr>
      </w:pPr>
      <w:r w:rsidRPr="00215447">
        <w:rPr>
          <w:iCs/>
        </w:rPr>
        <w:br w:type="page"/>
      </w:r>
    </w:p>
    <w:p w14:paraId="0E97569B" w14:textId="04344F9D" w:rsidR="00873249" w:rsidRPr="00465E54" w:rsidRDefault="00626533" w:rsidP="0053720C">
      <w:pPr>
        <w:pStyle w:val="Nosaukums"/>
        <w:ind w:right="-1"/>
        <w:jc w:val="right"/>
        <w:rPr>
          <w:bCs/>
          <w:iCs/>
          <w:sz w:val="24"/>
          <w:lang w:val="lv-LV"/>
        </w:rPr>
      </w:pPr>
      <w:r w:rsidRPr="00465E54">
        <w:rPr>
          <w:bCs/>
          <w:iCs/>
          <w:sz w:val="24"/>
          <w:lang w:val="lv-LV"/>
        </w:rPr>
        <w:lastRenderedPageBreak/>
        <w:t>3</w:t>
      </w:r>
      <w:r w:rsidR="003B4223" w:rsidRPr="00465E54">
        <w:rPr>
          <w:bCs/>
          <w:iCs/>
          <w:sz w:val="24"/>
          <w:lang w:val="lv-LV"/>
        </w:rPr>
        <w:t>.pielikums</w:t>
      </w:r>
    </w:p>
    <w:p w14:paraId="2B2CC8A8"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Publisko iepirkumu likuma 9.panta kārtībā organizētā iepirkuma</w:t>
      </w:r>
    </w:p>
    <w:p w14:paraId="701A9731"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“Ēkas, Raiņa ielā 52, Balvos, jumta remonts”</w:t>
      </w:r>
    </w:p>
    <w:p w14:paraId="47271B8D" w14:textId="6AAC38F2" w:rsidR="00880B04" w:rsidRPr="00465E54" w:rsidRDefault="00880B04" w:rsidP="00880B04">
      <w:pPr>
        <w:pStyle w:val="Nosaukums"/>
        <w:ind w:right="-1"/>
        <w:jc w:val="right"/>
        <w:rPr>
          <w:b w:val="0"/>
          <w:bCs/>
          <w:sz w:val="22"/>
          <w:szCs w:val="22"/>
          <w:lang w:val="lv-LV"/>
        </w:rPr>
      </w:pPr>
      <w:proofErr w:type="spellStart"/>
      <w:r w:rsidRPr="00465E54">
        <w:rPr>
          <w:b w:val="0"/>
          <w:bCs/>
          <w:sz w:val="22"/>
          <w:szCs w:val="22"/>
          <w:lang w:val="lv-LV"/>
        </w:rPr>
        <w:t>ID.Nr.BNP</w:t>
      </w:r>
      <w:proofErr w:type="spellEnd"/>
      <w:r w:rsidRPr="00465E54">
        <w:rPr>
          <w:b w:val="0"/>
          <w:bCs/>
          <w:sz w:val="22"/>
          <w:szCs w:val="22"/>
          <w:lang w:val="lv-LV"/>
        </w:rPr>
        <w:t xml:space="preserve"> 2026/</w:t>
      </w:r>
      <w:r w:rsidR="00A9061B">
        <w:rPr>
          <w:b w:val="0"/>
          <w:bCs/>
          <w:sz w:val="22"/>
          <w:szCs w:val="22"/>
          <w:lang w:val="lv-LV"/>
        </w:rPr>
        <w:t>52</w:t>
      </w:r>
    </w:p>
    <w:p w14:paraId="4258C7AA" w14:textId="77777777" w:rsidR="00880B04" w:rsidRPr="00465E54" w:rsidRDefault="00880B04" w:rsidP="00880B04">
      <w:pPr>
        <w:pStyle w:val="Nosaukums"/>
        <w:ind w:right="-1"/>
        <w:jc w:val="right"/>
        <w:rPr>
          <w:b w:val="0"/>
          <w:bCs/>
          <w:iCs/>
          <w:sz w:val="22"/>
          <w:szCs w:val="22"/>
          <w:lang w:val="lv-LV"/>
        </w:rPr>
      </w:pPr>
      <w:r w:rsidRPr="00465E54">
        <w:rPr>
          <w:b w:val="0"/>
          <w:bCs/>
          <w:sz w:val="22"/>
          <w:szCs w:val="22"/>
          <w:lang w:val="lv-LV"/>
        </w:rPr>
        <w:t>nolikumam</w:t>
      </w:r>
    </w:p>
    <w:p w14:paraId="59489140" w14:textId="77777777" w:rsidR="000A751D" w:rsidRDefault="000A751D" w:rsidP="0053720C">
      <w:pPr>
        <w:jc w:val="right"/>
        <w:rPr>
          <w:i/>
          <w:sz w:val="22"/>
          <w:szCs w:val="22"/>
        </w:rPr>
      </w:pPr>
    </w:p>
    <w:p w14:paraId="4FF93C5C" w14:textId="77777777" w:rsidR="009E615C" w:rsidRPr="00215447" w:rsidRDefault="003B4223" w:rsidP="0053720C">
      <w:pPr>
        <w:jc w:val="right"/>
        <w:rPr>
          <w:i/>
          <w:sz w:val="22"/>
          <w:szCs w:val="22"/>
        </w:rPr>
      </w:pPr>
      <w:r w:rsidRPr="00215447">
        <w:rPr>
          <w:i/>
          <w:sz w:val="22"/>
          <w:szCs w:val="22"/>
        </w:rPr>
        <w:t>Projekts</w:t>
      </w:r>
    </w:p>
    <w:p w14:paraId="278D75C8" w14:textId="77777777" w:rsidR="00F6267A" w:rsidRPr="00215447" w:rsidRDefault="00F6267A" w:rsidP="0053720C">
      <w:pPr>
        <w:jc w:val="both"/>
        <w:rPr>
          <w:iCs/>
          <w:sz w:val="22"/>
          <w:szCs w:val="22"/>
        </w:rPr>
      </w:pPr>
    </w:p>
    <w:p w14:paraId="78EC43C2" w14:textId="7E3279A8" w:rsidR="00E60D7E" w:rsidRPr="00215447" w:rsidRDefault="00465E54" w:rsidP="0053720C">
      <w:pPr>
        <w:shd w:val="clear" w:color="auto" w:fill="FFFFFF"/>
        <w:jc w:val="center"/>
        <w:rPr>
          <w:b/>
          <w:bCs/>
          <w:color w:val="000000"/>
          <w:spacing w:val="-1"/>
          <w:sz w:val="28"/>
          <w:szCs w:val="28"/>
        </w:rPr>
      </w:pPr>
      <w:bookmarkStart w:id="29" w:name="_Hlk138931498"/>
      <w:r>
        <w:rPr>
          <w:b/>
          <w:bCs/>
          <w:color w:val="000000"/>
          <w:spacing w:val="-1"/>
          <w:sz w:val="28"/>
          <w:szCs w:val="28"/>
        </w:rPr>
        <w:t>BŪVDARBU</w:t>
      </w:r>
      <w:r w:rsidR="003B4223" w:rsidRPr="00215447">
        <w:rPr>
          <w:b/>
          <w:bCs/>
          <w:color w:val="000000"/>
          <w:spacing w:val="-1"/>
          <w:sz w:val="28"/>
          <w:szCs w:val="28"/>
        </w:rPr>
        <w:t xml:space="preserve"> LĪGUMS Nr.______</w:t>
      </w:r>
    </w:p>
    <w:p w14:paraId="1AF05BF8" w14:textId="337F5AA5" w:rsidR="008359C2" w:rsidRPr="00215447" w:rsidRDefault="00F610F6" w:rsidP="00F610F6">
      <w:pPr>
        <w:contextualSpacing/>
        <w:jc w:val="center"/>
        <w:rPr>
          <w:sz w:val="20"/>
          <w:szCs w:val="20"/>
          <w:lang w:eastAsia="lv-LV"/>
        </w:rPr>
      </w:pPr>
      <w:r>
        <w:rPr>
          <w:sz w:val="20"/>
          <w:szCs w:val="20"/>
        </w:rPr>
        <w:t>Par jumta seguma atjaunošanu</w:t>
      </w:r>
      <w:bookmarkEnd w:id="29"/>
      <w:r w:rsidR="006478AB">
        <w:rPr>
          <w:sz w:val="20"/>
          <w:szCs w:val="20"/>
          <w:lang w:eastAsia="lv-LV"/>
        </w:rPr>
        <w:t xml:space="preserve"> </w:t>
      </w:r>
      <w:r>
        <w:rPr>
          <w:sz w:val="20"/>
          <w:szCs w:val="20"/>
          <w:lang w:eastAsia="lv-LV"/>
        </w:rPr>
        <w:t>Sociālās pārvaldes</w:t>
      </w:r>
      <w:r w:rsidR="006478AB" w:rsidRPr="006478AB">
        <w:rPr>
          <w:sz w:val="20"/>
          <w:szCs w:val="20"/>
          <w:lang w:eastAsia="lv-LV"/>
        </w:rPr>
        <w:t xml:space="preserve"> ēkai </w:t>
      </w:r>
      <w:r>
        <w:rPr>
          <w:sz w:val="20"/>
          <w:szCs w:val="20"/>
          <w:lang w:eastAsia="lv-LV"/>
        </w:rPr>
        <w:t>Raiņa ielā 52, Balvos</w:t>
      </w:r>
    </w:p>
    <w:p w14:paraId="1205018D" w14:textId="77777777" w:rsidR="00E60D7E" w:rsidRPr="00215447" w:rsidRDefault="00E60D7E" w:rsidP="0053720C">
      <w:pPr>
        <w:shd w:val="clear" w:color="auto" w:fill="FFFFFF"/>
        <w:ind w:left="7"/>
        <w:rPr>
          <w:kern w:val="28"/>
          <w:sz w:val="22"/>
          <w:szCs w:val="22"/>
          <w:lang w:eastAsia="lv-LV"/>
        </w:rPr>
      </w:pPr>
    </w:p>
    <w:p w14:paraId="65194A7F" w14:textId="77777777" w:rsidR="00E60D7E" w:rsidRPr="006A5C9B" w:rsidRDefault="003B4223" w:rsidP="0053720C">
      <w:pPr>
        <w:shd w:val="clear" w:color="auto" w:fill="FFFFFF"/>
        <w:ind w:left="7"/>
        <w:rPr>
          <w:color w:val="000000"/>
          <w:sz w:val="22"/>
          <w:szCs w:val="22"/>
        </w:rPr>
      </w:pPr>
      <w:r w:rsidRPr="006A5C9B">
        <w:rPr>
          <w:kern w:val="28"/>
          <w:sz w:val="22"/>
          <w:szCs w:val="22"/>
          <w:lang w:eastAsia="lv-LV"/>
        </w:rPr>
        <w:t xml:space="preserve">Balvos                                                                           </w:t>
      </w:r>
      <w:r w:rsidR="00197F89" w:rsidRPr="006A5C9B">
        <w:rPr>
          <w:kern w:val="28"/>
          <w:sz w:val="22"/>
          <w:szCs w:val="22"/>
          <w:lang w:eastAsia="lv-LV"/>
        </w:rPr>
        <w:t xml:space="preserve">             </w:t>
      </w:r>
      <w:r w:rsidRPr="006A5C9B">
        <w:rPr>
          <w:kern w:val="28"/>
          <w:sz w:val="22"/>
          <w:szCs w:val="22"/>
          <w:lang w:eastAsia="lv-LV"/>
        </w:rPr>
        <w:t xml:space="preserve">                 </w:t>
      </w:r>
      <w:r w:rsidRPr="006A5C9B">
        <w:rPr>
          <w:i/>
          <w:sz w:val="22"/>
          <w:szCs w:val="22"/>
        </w:rPr>
        <w:t>Datums skatāms laika zīmogā</w:t>
      </w:r>
    </w:p>
    <w:p w14:paraId="164BE6E5" w14:textId="77777777" w:rsidR="00E60D7E" w:rsidRPr="006A5C9B" w:rsidRDefault="00E60D7E" w:rsidP="0053720C">
      <w:pPr>
        <w:shd w:val="clear" w:color="auto" w:fill="FFFFFF"/>
        <w:tabs>
          <w:tab w:val="left" w:pos="5670"/>
        </w:tabs>
        <w:jc w:val="both"/>
        <w:rPr>
          <w:bCs/>
          <w:sz w:val="22"/>
          <w:szCs w:val="22"/>
        </w:rPr>
      </w:pPr>
    </w:p>
    <w:p w14:paraId="78E5A339" w14:textId="41ADF1C0" w:rsidR="00E60D7E" w:rsidRPr="006A5C9B" w:rsidRDefault="003B4223" w:rsidP="0053720C">
      <w:pPr>
        <w:jc w:val="both"/>
        <w:rPr>
          <w:sz w:val="22"/>
          <w:szCs w:val="22"/>
          <w:lang w:eastAsia="lv-LV"/>
        </w:rPr>
      </w:pPr>
      <w:r w:rsidRPr="006A5C9B">
        <w:rPr>
          <w:b/>
          <w:sz w:val="22"/>
          <w:szCs w:val="22"/>
          <w:lang w:eastAsia="lv-LV"/>
        </w:rPr>
        <w:t>Balvu novada pašvaldība</w:t>
      </w:r>
      <w:r w:rsidRPr="006A5C9B">
        <w:rPr>
          <w:bCs/>
          <w:sz w:val="22"/>
          <w:szCs w:val="22"/>
          <w:lang w:eastAsia="lv-LV"/>
        </w:rPr>
        <w:t xml:space="preserve">, </w:t>
      </w:r>
      <w:r w:rsidRPr="006A5C9B">
        <w:rPr>
          <w:kern w:val="28"/>
          <w:sz w:val="22"/>
          <w:szCs w:val="22"/>
          <w:lang w:eastAsia="lv-LV"/>
        </w:rPr>
        <w:t>Reģ.Nr.90009115622, adrese Bērzpils ielā 1A, Balvos, Balvu nov., LV-4501</w:t>
      </w:r>
      <w:r w:rsidR="00465E54" w:rsidRPr="006A5C9B">
        <w:rPr>
          <w:sz w:val="22"/>
          <w:szCs w:val="22"/>
          <w:lang w:eastAsia="lv-LV"/>
        </w:rPr>
        <w:t xml:space="preserve">, </w:t>
      </w:r>
      <w:r w:rsidR="00465E54" w:rsidRPr="0018563F">
        <w:rPr>
          <w:bCs/>
          <w:lang w:eastAsia="lv-LV"/>
        </w:rPr>
        <w:t xml:space="preserve">kuru pārstāv izpilddirektora vietnieks </w:t>
      </w:r>
      <w:r w:rsidR="00465E54" w:rsidRPr="0018563F">
        <w:rPr>
          <w:b/>
          <w:lang w:eastAsia="lv-LV"/>
        </w:rPr>
        <w:t xml:space="preserve">Jānis </w:t>
      </w:r>
      <w:proofErr w:type="spellStart"/>
      <w:r w:rsidR="00465E54" w:rsidRPr="0018563F">
        <w:rPr>
          <w:b/>
          <w:lang w:eastAsia="lv-LV"/>
        </w:rPr>
        <w:t>Bubnovs</w:t>
      </w:r>
      <w:proofErr w:type="spellEnd"/>
      <w:r w:rsidR="00465E54" w:rsidRPr="006A5C9B">
        <w:rPr>
          <w:bCs/>
          <w:sz w:val="22"/>
          <w:szCs w:val="22"/>
          <w:lang w:eastAsia="lv-LV"/>
        </w:rPr>
        <w:t>, kur</w:t>
      </w:r>
      <w:r w:rsidR="00465E54">
        <w:rPr>
          <w:bCs/>
          <w:sz w:val="22"/>
          <w:szCs w:val="22"/>
          <w:lang w:eastAsia="lv-LV"/>
        </w:rPr>
        <w:t>š</w:t>
      </w:r>
      <w:r w:rsidR="00465E54" w:rsidRPr="006A5C9B">
        <w:rPr>
          <w:bCs/>
          <w:sz w:val="22"/>
          <w:szCs w:val="22"/>
          <w:lang w:eastAsia="lv-LV"/>
        </w:rPr>
        <w:t xml:space="preserve"> rīkojas</w:t>
      </w:r>
      <w:r w:rsidRPr="006A5C9B">
        <w:rPr>
          <w:bCs/>
          <w:sz w:val="22"/>
          <w:szCs w:val="22"/>
          <w:lang w:eastAsia="lv-LV"/>
        </w:rPr>
        <w:t xml:space="preserve">, pamatojoties uz Pašvaldību likumu un Balvu novada domes 23.05.2024. saistošajiem noteikumiem Nr.10/2024 “Balvu novada pašvaldības nolikums” (turpmāk – </w:t>
      </w:r>
      <w:r w:rsidRPr="009B7460">
        <w:rPr>
          <w:b/>
          <w:sz w:val="22"/>
          <w:szCs w:val="22"/>
          <w:lang w:eastAsia="lv-LV"/>
        </w:rPr>
        <w:t>Pasūtītājs</w:t>
      </w:r>
      <w:r w:rsidRPr="006A5C9B">
        <w:rPr>
          <w:bCs/>
          <w:sz w:val="22"/>
          <w:szCs w:val="22"/>
          <w:lang w:eastAsia="lv-LV"/>
        </w:rPr>
        <w:t>)</w:t>
      </w:r>
      <w:r w:rsidRPr="006A5C9B">
        <w:rPr>
          <w:sz w:val="22"/>
          <w:szCs w:val="22"/>
        </w:rPr>
        <w:t>, no vienas puses, un</w:t>
      </w:r>
    </w:p>
    <w:p w14:paraId="1CB3BF37" w14:textId="77777777" w:rsidR="00E60D7E" w:rsidRPr="006A5C9B" w:rsidRDefault="00E60D7E" w:rsidP="0053720C">
      <w:pPr>
        <w:jc w:val="both"/>
        <w:rPr>
          <w:bCs/>
          <w:sz w:val="22"/>
          <w:szCs w:val="22"/>
        </w:rPr>
      </w:pPr>
    </w:p>
    <w:p w14:paraId="36BB5E0C" w14:textId="6AC09F5A" w:rsidR="000628A6" w:rsidRPr="006A5C9B" w:rsidRDefault="00F610F6" w:rsidP="001609CB">
      <w:pPr>
        <w:jc w:val="both"/>
        <w:rPr>
          <w:rFonts w:asciiTheme="majorBidi" w:hAnsiTheme="majorBidi" w:cstheme="majorBidi"/>
          <w:bCs/>
          <w:iCs/>
          <w:sz w:val="22"/>
          <w:szCs w:val="22"/>
          <w:lang w:eastAsia="lv-LV"/>
        </w:rPr>
      </w:pPr>
      <w:bookmarkStart w:id="30" w:name="_Hlk230002072"/>
      <w:r>
        <w:rPr>
          <w:b/>
          <w:bCs/>
          <w:iCs/>
          <w:color w:val="000000" w:themeColor="text1"/>
          <w:sz w:val="22"/>
          <w:szCs w:val="22"/>
          <w:lang w:eastAsia="lv-LV"/>
        </w:rPr>
        <w:t>Balvu novada Sociālā pārvalde</w:t>
      </w:r>
      <w:r w:rsidR="003B4223" w:rsidRPr="006A5C9B">
        <w:rPr>
          <w:rFonts w:asciiTheme="majorBidi" w:hAnsiTheme="majorBidi" w:cstheme="majorBidi"/>
          <w:b/>
          <w:iCs/>
          <w:sz w:val="22"/>
          <w:szCs w:val="22"/>
          <w:lang w:eastAsia="lv-LV"/>
        </w:rPr>
        <w:t xml:space="preserve">, </w:t>
      </w:r>
      <w:r w:rsidR="003B4223" w:rsidRPr="006A5C9B">
        <w:rPr>
          <w:rFonts w:asciiTheme="majorBidi" w:hAnsiTheme="majorBidi" w:cstheme="majorBidi"/>
          <w:bCs/>
          <w:iCs/>
          <w:sz w:val="22"/>
          <w:szCs w:val="22"/>
          <w:lang w:eastAsia="lv-LV"/>
        </w:rPr>
        <w:t>Reģ.Nr.</w:t>
      </w:r>
      <w:r w:rsidRPr="00F610F6">
        <w:rPr>
          <w:rFonts w:asciiTheme="majorBidi" w:hAnsiTheme="majorBidi" w:cstheme="majorBidi"/>
          <w:iCs/>
          <w:sz w:val="22"/>
          <w:szCs w:val="22"/>
          <w:lang w:eastAsia="lv-LV"/>
        </w:rPr>
        <w:t>40900023392</w:t>
      </w:r>
      <w:r w:rsidR="001609CB" w:rsidRPr="006A5C9B">
        <w:rPr>
          <w:sz w:val="22"/>
          <w:szCs w:val="22"/>
        </w:rPr>
        <w:t xml:space="preserve">, adrese </w:t>
      </w:r>
      <w:r>
        <w:rPr>
          <w:sz w:val="22"/>
          <w:szCs w:val="22"/>
        </w:rPr>
        <w:t>Raiņa iela 52, Balvi</w:t>
      </w:r>
      <w:r w:rsidR="001609CB" w:rsidRPr="006A5C9B">
        <w:rPr>
          <w:rFonts w:asciiTheme="majorBidi" w:hAnsiTheme="majorBidi" w:cstheme="majorBidi"/>
          <w:bCs/>
          <w:iCs/>
          <w:sz w:val="22"/>
          <w:szCs w:val="22"/>
          <w:lang w:eastAsia="lv-LV"/>
        </w:rPr>
        <w:t>, Balvu nov., LV-45</w:t>
      </w:r>
      <w:r>
        <w:rPr>
          <w:rFonts w:asciiTheme="majorBidi" w:hAnsiTheme="majorBidi" w:cstheme="majorBidi"/>
          <w:bCs/>
          <w:iCs/>
          <w:sz w:val="22"/>
          <w:szCs w:val="22"/>
          <w:lang w:eastAsia="lv-LV"/>
        </w:rPr>
        <w:t>01</w:t>
      </w:r>
      <w:r w:rsidR="001609CB" w:rsidRPr="006A5C9B">
        <w:rPr>
          <w:rFonts w:asciiTheme="majorBidi" w:hAnsiTheme="majorBidi" w:cstheme="majorBidi"/>
          <w:bCs/>
          <w:iCs/>
          <w:sz w:val="22"/>
          <w:szCs w:val="22"/>
          <w:lang w:eastAsia="lv-LV"/>
        </w:rPr>
        <w:t xml:space="preserve">, </w:t>
      </w:r>
      <w:r w:rsidR="008651C5">
        <w:rPr>
          <w:rFonts w:asciiTheme="majorBidi" w:hAnsiTheme="majorBidi" w:cstheme="majorBidi"/>
          <w:bCs/>
          <w:iCs/>
          <w:sz w:val="22"/>
          <w:szCs w:val="22"/>
          <w:lang w:eastAsia="lv-LV"/>
        </w:rPr>
        <w:t>kuru pārstāv</w:t>
      </w:r>
      <w:r w:rsidR="003B4223" w:rsidRPr="006A5C9B">
        <w:rPr>
          <w:rFonts w:asciiTheme="majorBidi" w:hAnsiTheme="majorBidi" w:cstheme="majorBidi"/>
          <w:bCs/>
          <w:iCs/>
          <w:sz w:val="22"/>
          <w:szCs w:val="22"/>
          <w:lang w:eastAsia="lv-LV"/>
        </w:rPr>
        <w:t xml:space="preserve"> </w:t>
      </w:r>
      <w:r>
        <w:rPr>
          <w:rFonts w:asciiTheme="majorBidi" w:hAnsiTheme="majorBidi" w:cstheme="majorBidi"/>
          <w:bCs/>
          <w:iCs/>
          <w:sz w:val="22"/>
          <w:szCs w:val="22"/>
          <w:lang w:eastAsia="lv-LV"/>
        </w:rPr>
        <w:t xml:space="preserve">vadītāja </w:t>
      </w:r>
      <w:r w:rsidRPr="00F610F6">
        <w:rPr>
          <w:rFonts w:asciiTheme="majorBidi" w:hAnsiTheme="majorBidi" w:cstheme="majorBidi"/>
          <w:b/>
          <w:iCs/>
          <w:sz w:val="22"/>
          <w:szCs w:val="22"/>
          <w:lang w:eastAsia="lv-LV"/>
        </w:rPr>
        <w:t xml:space="preserve">Līga </w:t>
      </w:r>
      <w:proofErr w:type="spellStart"/>
      <w:r w:rsidRPr="00F610F6">
        <w:rPr>
          <w:rFonts w:asciiTheme="majorBidi" w:hAnsiTheme="majorBidi" w:cstheme="majorBidi"/>
          <w:b/>
          <w:iCs/>
          <w:sz w:val="22"/>
          <w:szCs w:val="22"/>
          <w:lang w:eastAsia="lv-LV"/>
        </w:rPr>
        <w:t>Šustova</w:t>
      </w:r>
      <w:proofErr w:type="spellEnd"/>
      <w:r w:rsidR="009A3419" w:rsidRPr="006A5C9B">
        <w:rPr>
          <w:rFonts w:asciiTheme="majorBidi" w:hAnsiTheme="majorBidi" w:cstheme="majorBidi"/>
          <w:bCs/>
          <w:iCs/>
          <w:sz w:val="22"/>
          <w:szCs w:val="22"/>
          <w:lang w:eastAsia="lv-LV"/>
        </w:rPr>
        <w:t>, kura rīkojas</w:t>
      </w:r>
      <w:r w:rsidR="008651C5">
        <w:rPr>
          <w:rFonts w:asciiTheme="majorBidi" w:hAnsiTheme="majorBidi" w:cstheme="majorBidi"/>
          <w:bCs/>
          <w:iCs/>
          <w:sz w:val="22"/>
          <w:szCs w:val="22"/>
          <w:lang w:eastAsia="lv-LV"/>
        </w:rPr>
        <w:t>,</w:t>
      </w:r>
      <w:r w:rsidR="009A3419" w:rsidRPr="006A5C9B">
        <w:rPr>
          <w:rFonts w:asciiTheme="majorBidi" w:hAnsiTheme="majorBidi" w:cstheme="majorBidi"/>
          <w:bCs/>
          <w:iCs/>
          <w:sz w:val="22"/>
          <w:szCs w:val="22"/>
          <w:lang w:eastAsia="lv-LV"/>
        </w:rPr>
        <w:t xml:space="preserve"> pamatojoties uz </w:t>
      </w:r>
      <w:r w:rsidR="009A3419" w:rsidRPr="006A5C9B">
        <w:rPr>
          <w:iCs/>
          <w:color w:val="000000" w:themeColor="text1"/>
          <w:sz w:val="22"/>
          <w:szCs w:val="22"/>
          <w:shd w:val="clear" w:color="auto" w:fill="FFFFFF"/>
        </w:rPr>
        <w:t>Balvu novada pašvaldības 23.05.2024. saistošajiem noteikumiem Nr.10/2024 „Balvu novada pašvaldības nolikums” un iestādes nolikumu</w:t>
      </w:r>
      <w:r w:rsidR="003B4223" w:rsidRPr="006A5C9B">
        <w:rPr>
          <w:rFonts w:asciiTheme="majorBidi" w:hAnsiTheme="majorBidi" w:cstheme="majorBidi"/>
          <w:bCs/>
          <w:iCs/>
          <w:sz w:val="22"/>
          <w:szCs w:val="22"/>
          <w:lang w:eastAsia="lv-LV"/>
        </w:rPr>
        <w:t xml:space="preserve"> (turpmāk – </w:t>
      </w:r>
      <w:r w:rsidR="001609CB" w:rsidRPr="009B7460">
        <w:rPr>
          <w:rFonts w:asciiTheme="majorBidi" w:hAnsiTheme="majorBidi" w:cstheme="majorBidi"/>
          <w:b/>
          <w:iCs/>
          <w:sz w:val="22"/>
          <w:szCs w:val="22"/>
          <w:lang w:eastAsia="lv-LV"/>
        </w:rPr>
        <w:t>Iestāde</w:t>
      </w:r>
      <w:r w:rsidR="003B4223" w:rsidRPr="006A5C9B">
        <w:rPr>
          <w:rFonts w:asciiTheme="majorBidi" w:hAnsiTheme="majorBidi" w:cstheme="majorBidi"/>
          <w:bCs/>
          <w:iCs/>
          <w:sz w:val="22"/>
          <w:szCs w:val="22"/>
          <w:lang w:eastAsia="lv-LV"/>
        </w:rPr>
        <w:t xml:space="preserve">), no otras puses, </w:t>
      </w:r>
    </w:p>
    <w:bookmarkEnd w:id="30"/>
    <w:p w14:paraId="4D13CD9F" w14:textId="77777777" w:rsidR="000628A6" w:rsidRPr="006A5C9B" w:rsidRDefault="000628A6" w:rsidP="000628A6">
      <w:pPr>
        <w:jc w:val="both"/>
        <w:rPr>
          <w:rFonts w:asciiTheme="majorBidi" w:hAnsiTheme="majorBidi" w:cstheme="majorBidi"/>
          <w:b/>
          <w:iCs/>
          <w:sz w:val="22"/>
          <w:szCs w:val="22"/>
          <w:lang w:eastAsia="lv-LV"/>
        </w:rPr>
      </w:pPr>
    </w:p>
    <w:p w14:paraId="0BC42FBF" w14:textId="36ADDDC9" w:rsidR="00E60D7E" w:rsidRPr="006A5C9B" w:rsidRDefault="003B4223" w:rsidP="0053720C">
      <w:pPr>
        <w:jc w:val="both"/>
        <w:rPr>
          <w:bCs/>
          <w:sz w:val="22"/>
          <w:szCs w:val="22"/>
        </w:rPr>
      </w:pPr>
      <w:r w:rsidRPr="006A5C9B">
        <w:rPr>
          <w:b/>
          <w:bCs/>
          <w:sz w:val="22"/>
          <w:szCs w:val="22"/>
        </w:rPr>
        <w:t>… “….”</w:t>
      </w:r>
      <w:r w:rsidRPr="006A5C9B">
        <w:rPr>
          <w:sz w:val="22"/>
          <w:szCs w:val="22"/>
        </w:rPr>
        <w:t xml:space="preserve">, </w:t>
      </w:r>
      <w:proofErr w:type="spellStart"/>
      <w:r w:rsidRPr="006A5C9B">
        <w:rPr>
          <w:sz w:val="22"/>
          <w:szCs w:val="22"/>
        </w:rPr>
        <w:t>Reģ.Nr</w:t>
      </w:r>
      <w:proofErr w:type="spellEnd"/>
      <w:r w:rsidRPr="006A5C9B">
        <w:rPr>
          <w:sz w:val="22"/>
          <w:szCs w:val="22"/>
        </w:rPr>
        <w:t xml:space="preserve">……., adrese ….., LV-…, tās valdes ….. </w:t>
      </w:r>
      <w:r w:rsidRPr="006A5C9B">
        <w:rPr>
          <w:b/>
          <w:bCs/>
          <w:sz w:val="22"/>
          <w:szCs w:val="22"/>
        </w:rPr>
        <w:t>……</w:t>
      </w:r>
      <w:r w:rsidRPr="006A5C9B">
        <w:rPr>
          <w:sz w:val="22"/>
          <w:szCs w:val="22"/>
        </w:rPr>
        <w:t xml:space="preserve"> personā, kurš darbojas uz statūtu pamata (turpmāk – </w:t>
      </w:r>
      <w:r w:rsidR="008651C5" w:rsidRPr="009B7460">
        <w:rPr>
          <w:b/>
          <w:bCs/>
          <w:sz w:val="22"/>
          <w:szCs w:val="22"/>
        </w:rPr>
        <w:t>Uzņēmējs</w:t>
      </w:r>
      <w:r w:rsidRPr="006A5C9B">
        <w:rPr>
          <w:sz w:val="22"/>
          <w:szCs w:val="22"/>
        </w:rPr>
        <w:t xml:space="preserve">), no </w:t>
      </w:r>
      <w:r w:rsidR="0028671A" w:rsidRPr="006A5C9B">
        <w:rPr>
          <w:sz w:val="22"/>
          <w:szCs w:val="22"/>
        </w:rPr>
        <w:t>trešās</w:t>
      </w:r>
      <w:r w:rsidRPr="006A5C9B">
        <w:rPr>
          <w:sz w:val="22"/>
          <w:szCs w:val="22"/>
        </w:rPr>
        <w:t xml:space="preserve"> puses,</w:t>
      </w:r>
    </w:p>
    <w:p w14:paraId="006863D8" w14:textId="77777777" w:rsidR="00E60D7E" w:rsidRPr="006A5C9B" w:rsidRDefault="00E60D7E" w:rsidP="0053720C">
      <w:pPr>
        <w:jc w:val="both"/>
        <w:rPr>
          <w:sz w:val="22"/>
          <w:szCs w:val="22"/>
        </w:rPr>
      </w:pPr>
    </w:p>
    <w:p w14:paraId="3FCB0473" w14:textId="324E9F60" w:rsidR="00E60D7E" w:rsidRPr="006A5C9B" w:rsidRDefault="003B4223" w:rsidP="006478AB">
      <w:pPr>
        <w:pStyle w:val="Nosaukums"/>
        <w:ind w:right="-1"/>
        <w:jc w:val="both"/>
        <w:rPr>
          <w:b w:val="0"/>
          <w:sz w:val="22"/>
          <w:szCs w:val="22"/>
          <w:lang w:val="lv-LV"/>
        </w:rPr>
      </w:pPr>
      <w:r w:rsidRPr="006A5C9B">
        <w:rPr>
          <w:b w:val="0"/>
          <w:sz w:val="22"/>
          <w:szCs w:val="22"/>
          <w:lang w:val="lv-LV"/>
        </w:rPr>
        <w:t xml:space="preserve">visi kopā un katrs atsevišķi (turpmāk – </w:t>
      </w:r>
      <w:r w:rsidRPr="009B7460">
        <w:rPr>
          <w:bCs/>
          <w:sz w:val="22"/>
          <w:szCs w:val="22"/>
          <w:lang w:val="lv-LV"/>
        </w:rPr>
        <w:t>Līdzēji</w:t>
      </w:r>
      <w:r w:rsidRPr="006A5C9B">
        <w:rPr>
          <w:b w:val="0"/>
          <w:sz w:val="22"/>
          <w:szCs w:val="22"/>
          <w:lang w:val="lv-LV"/>
        </w:rPr>
        <w:t xml:space="preserve">), pamatojoties uz Iepirkumu komisijas </w:t>
      </w:r>
      <w:r w:rsidR="00DB42E4" w:rsidRPr="006A5C9B">
        <w:rPr>
          <w:b w:val="0"/>
          <w:sz w:val="22"/>
          <w:szCs w:val="22"/>
          <w:lang w:val="lv-LV"/>
        </w:rPr>
        <w:t>Publisko iepirkumu likuma 9.panta kārtībā organizētā iepirkuma “</w:t>
      </w:r>
      <w:r w:rsidR="00F610F6">
        <w:rPr>
          <w:b w:val="0"/>
          <w:sz w:val="22"/>
          <w:szCs w:val="22"/>
          <w:lang w:val="lv-LV"/>
        </w:rPr>
        <w:t>Ēkas, Raiņa ielā 52, Balvos, jumta remonts</w:t>
      </w:r>
      <w:r w:rsidR="00DB42E4" w:rsidRPr="006A5C9B">
        <w:rPr>
          <w:b w:val="0"/>
          <w:sz w:val="22"/>
          <w:szCs w:val="22"/>
          <w:lang w:val="lv-LV"/>
        </w:rPr>
        <w:t>”</w:t>
      </w:r>
      <w:r w:rsidR="00134199" w:rsidRPr="006A5C9B">
        <w:rPr>
          <w:b w:val="0"/>
          <w:sz w:val="22"/>
          <w:szCs w:val="22"/>
          <w:lang w:val="lv-LV"/>
        </w:rPr>
        <w:t xml:space="preserve"> (ID </w:t>
      </w:r>
      <w:proofErr w:type="spellStart"/>
      <w:r w:rsidR="00134199" w:rsidRPr="006A5C9B">
        <w:rPr>
          <w:b w:val="0"/>
          <w:sz w:val="22"/>
          <w:szCs w:val="22"/>
          <w:lang w:val="lv-LV"/>
        </w:rPr>
        <w:t>Nr.BNP</w:t>
      </w:r>
      <w:proofErr w:type="spellEnd"/>
      <w:r w:rsidR="00134199" w:rsidRPr="006A5C9B">
        <w:rPr>
          <w:b w:val="0"/>
          <w:sz w:val="22"/>
          <w:szCs w:val="22"/>
          <w:lang w:val="lv-LV"/>
        </w:rPr>
        <w:t xml:space="preserve"> 2026/</w:t>
      </w:r>
      <w:r w:rsidR="00A9061B">
        <w:rPr>
          <w:b w:val="0"/>
          <w:sz w:val="22"/>
          <w:szCs w:val="22"/>
          <w:lang w:val="lv-LV"/>
        </w:rPr>
        <w:t>52</w:t>
      </w:r>
      <w:r w:rsidR="00134199" w:rsidRPr="006A5C9B">
        <w:rPr>
          <w:b w:val="0"/>
          <w:sz w:val="22"/>
          <w:szCs w:val="22"/>
          <w:lang w:val="lv-LV"/>
        </w:rPr>
        <w:t>)</w:t>
      </w:r>
      <w:r w:rsidR="00DB42E4" w:rsidRPr="006A5C9B">
        <w:rPr>
          <w:b w:val="0"/>
          <w:sz w:val="22"/>
          <w:szCs w:val="22"/>
          <w:lang w:val="lv-LV"/>
        </w:rPr>
        <w:t xml:space="preserve"> </w:t>
      </w:r>
      <w:r w:rsidRPr="006A5C9B">
        <w:rPr>
          <w:b w:val="0"/>
          <w:sz w:val="22"/>
          <w:szCs w:val="22"/>
          <w:lang w:val="lv-LV"/>
        </w:rPr>
        <w:t xml:space="preserve">rezultātiem un </w:t>
      </w:r>
      <w:r w:rsidR="00F610F6">
        <w:rPr>
          <w:b w:val="0"/>
          <w:sz w:val="22"/>
          <w:szCs w:val="22"/>
          <w:lang w:val="lv-LV"/>
        </w:rPr>
        <w:t>….</w:t>
      </w:r>
      <w:r w:rsidRPr="006A5C9B">
        <w:rPr>
          <w:b w:val="0"/>
          <w:sz w:val="22"/>
          <w:szCs w:val="22"/>
          <w:lang w:val="lv-LV"/>
        </w:rPr>
        <w:t xml:space="preserve"> “……..” iesniegto piedāvājumu, noslēdz šādu Būvdarbu</w:t>
      </w:r>
      <w:r w:rsidR="008651C5">
        <w:rPr>
          <w:b w:val="0"/>
          <w:sz w:val="22"/>
          <w:szCs w:val="22"/>
          <w:lang w:val="lv-LV"/>
        </w:rPr>
        <w:t xml:space="preserve"> pakalpojuma</w:t>
      </w:r>
      <w:r w:rsidRPr="006A5C9B">
        <w:rPr>
          <w:b w:val="0"/>
          <w:sz w:val="22"/>
          <w:szCs w:val="22"/>
          <w:lang w:val="lv-LV"/>
        </w:rPr>
        <w:t xml:space="preserve"> līgumu (turpmāk – </w:t>
      </w:r>
      <w:r w:rsidRPr="009B7460">
        <w:rPr>
          <w:bCs/>
          <w:sz w:val="22"/>
          <w:szCs w:val="22"/>
          <w:lang w:val="lv-LV"/>
        </w:rPr>
        <w:t>Līgums</w:t>
      </w:r>
      <w:r w:rsidRPr="006A5C9B">
        <w:rPr>
          <w:b w:val="0"/>
          <w:sz w:val="22"/>
          <w:szCs w:val="22"/>
          <w:lang w:val="lv-LV"/>
        </w:rPr>
        <w:t>):</w:t>
      </w:r>
    </w:p>
    <w:p w14:paraId="6A768558" w14:textId="77777777" w:rsidR="00E60D7E" w:rsidRPr="006A5C9B" w:rsidRDefault="00E60D7E" w:rsidP="0053720C">
      <w:pPr>
        <w:jc w:val="both"/>
        <w:rPr>
          <w:sz w:val="22"/>
          <w:szCs w:val="22"/>
        </w:rPr>
      </w:pPr>
    </w:p>
    <w:p w14:paraId="5FE679D4" w14:textId="77777777" w:rsidR="00E60D7E" w:rsidRPr="006A5C9B" w:rsidRDefault="003B4223" w:rsidP="0053720C">
      <w:pPr>
        <w:pStyle w:val="Sarakstarindkopa"/>
        <w:numPr>
          <w:ilvl w:val="0"/>
          <w:numId w:val="5"/>
        </w:numPr>
        <w:ind w:left="426" w:hanging="426"/>
        <w:contextualSpacing w:val="0"/>
        <w:jc w:val="center"/>
        <w:rPr>
          <w:sz w:val="22"/>
          <w:szCs w:val="22"/>
        </w:rPr>
      </w:pPr>
      <w:r w:rsidRPr="006A5C9B">
        <w:rPr>
          <w:b/>
          <w:bCs/>
          <w:iCs/>
          <w:sz w:val="22"/>
          <w:szCs w:val="22"/>
        </w:rPr>
        <w:t>Līguma</w:t>
      </w:r>
      <w:r w:rsidRPr="006A5C9B">
        <w:rPr>
          <w:b/>
          <w:iCs/>
          <w:sz w:val="22"/>
          <w:szCs w:val="22"/>
        </w:rPr>
        <w:t xml:space="preserve"> priekšmets</w:t>
      </w:r>
    </w:p>
    <w:p w14:paraId="27DC9355" w14:textId="77777777" w:rsidR="00E60D7E" w:rsidRPr="006A5C9B" w:rsidRDefault="00E60D7E" w:rsidP="0053720C">
      <w:pPr>
        <w:jc w:val="both"/>
        <w:rPr>
          <w:sz w:val="22"/>
          <w:szCs w:val="22"/>
        </w:rPr>
      </w:pPr>
    </w:p>
    <w:p w14:paraId="28D49AFC" w14:textId="205A29BE" w:rsidR="000A2BD1" w:rsidRPr="00906F17" w:rsidRDefault="008651C5" w:rsidP="000A2BD1">
      <w:pPr>
        <w:pStyle w:val="Sarakstarindkopa"/>
        <w:numPr>
          <w:ilvl w:val="1"/>
          <w:numId w:val="12"/>
        </w:numPr>
        <w:suppressAutoHyphens w:val="0"/>
        <w:ind w:left="426" w:hanging="426"/>
        <w:jc w:val="both"/>
        <w:rPr>
          <w:sz w:val="22"/>
          <w:szCs w:val="22"/>
        </w:rPr>
      </w:pPr>
      <w:r>
        <w:rPr>
          <w:sz w:val="22"/>
          <w:szCs w:val="22"/>
        </w:rPr>
        <w:t>Uzņēmējs</w:t>
      </w:r>
      <w:r w:rsidR="000A2BD1" w:rsidRPr="00215447">
        <w:rPr>
          <w:sz w:val="22"/>
          <w:szCs w:val="22"/>
        </w:rPr>
        <w:t xml:space="preserve"> apņemas ar savu darbaspēku, tehniku, iekārtām un materiāliem veikt </w:t>
      </w:r>
      <w:r w:rsidR="00F610F6">
        <w:rPr>
          <w:sz w:val="22"/>
          <w:szCs w:val="22"/>
        </w:rPr>
        <w:t>Sociālās pārvaldes ēkas Raiņa ielā 52, Balvos</w:t>
      </w:r>
      <w:r w:rsidR="000A2BD1">
        <w:rPr>
          <w:sz w:val="22"/>
          <w:szCs w:val="22"/>
        </w:rPr>
        <w:t xml:space="preserve"> </w:t>
      </w:r>
      <w:r w:rsidR="000A2BD1" w:rsidRPr="00906F17">
        <w:rPr>
          <w:sz w:val="22"/>
          <w:szCs w:val="22"/>
        </w:rPr>
        <w:t xml:space="preserve">(turpmāk – </w:t>
      </w:r>
      <w:r w:rsidR="000A2BD1" w:rsidRPr="009B7460">
        <w:rPr>
          <w:b/>
          <w:bCs/>
          <w:sz w:val="22"/>
          <w:szCs w:val="22"/>
        </w:rPr>
        <w:t>Objekts</w:t>
      </w:r>
      <w:r w:rsidR="000A2BD1" w:rsidRPr="00906F17">
        <w:rPr>
          <w:sz w:val="22"/>
          <w:szCs w:val="22"/>
        </w:rPr>
        <w:t xml:space="preserve">) </w:t>
      </w:r>
      <w:r w:rsidR="00F610F6">
        <w:rPr>
          <w:sz w:val="22"/>
          <w:szCs w:val="22"/>
        </w:rPr>
        <w:t xml:space="preserve">jumta seguma atjaunošanu </w:t>
      </w:r>
      <w:r w:rsidR="000A2BD1" w:rsidRPr="00906F17">
        <w:rPr>
          <w:sz w:val="22"/>
          <w:szCs w:val="22"/>
        </w:rPr>
        <w:t xml:space="preserve">(turpmāk – </w:t>
      </w:r>
      <w:r w:rsidR="000A2BD1" w:rsidRPr="009B7460">
        <w:rPr>
          <w:b/>
          <w:bCs/>
          <w:sz w:val="22"/>
          <w:szCs w:val="22"/>
        </w:rPr>
        <w:t>Darbi</w:t>
      </w:r>
      <w:r w:rsidR="000A2BD1" w:rsidRPr="00906F17">
        <w:rPr>
          <w:sz w:val="22"/>
          <w:szCs w:val="22"/>
        </w:rPr>
        <w:t>)</w:t>
      </w:r>
      <w:r w:rsidR="000A2BD1" w:rsidRPr="00906F17">
        <w:rPr>
          <w:sz w:val="22"/>
          <w:szCs w:val="22"/>
          <w:lang w:eastAsia="lv-LV"/>
        </w:rPr>
        <w:t xml:space="preserve">, atbilstoši Tehniskajai specifikācijai (tāmei) (skat. </w:t>
      </w:r>
      <w:r w:rsidR="00465E54">
        <w:rPr>
          <w:sz w:val="22"/>
          <w:szCs w:val="22"/>
          <w:lang w:eastAsia="lv-LV"/>
        </w:rPr>
        <w:t xml:space="preserve">Nolikuma </w:t>
      </w:r>
      <w:r w:rsidR="000A2BD1" w:rsidRPr="00906F17">
        <w:rPr>
          <w:sz w:val="22"/>
          <w:szCs w:val="22"/>
          <w:lang w:eastAsia="lv-LV"/>
        </w:rPr>
        <w:t xml:space="preserve">1.pielikumu) un </w:t>
      </w:r>
      <w:r w:rsidR="000A2BD1" w:rsidRPr="00906F17">
        <w:rPr>
          <w:sz w:val="22"/>
          <w:szCs w:val="22"/>
        </w:rPr>
        <w:t xml:space="preserve">Pieteikumam dalībai iepirkumā (skat. </w:t>
      </w:r>
      <w:r w:rsidR="00465E54">
        <w:rPr>
          <w:sz w:val="22"/>
          <w:szCs w:val="22"/>
        </w:rPr>
        <w:t xml:space="preserve">Nolikuma </w:t>
      </w:r>
      <w:r w:rsidR="000A2BD1" w:rsidRPr="00906F17">
        <w:rPr>
          <w:sz w:val="22"/>
          <w:szCs w:val="22"/>
        </w:rPr>
        <w:t>2.pielikumu)</w:t>
      </w:r>
      <w:r w:rsidR="000A2BD1" w:rsidRPr="00906F17">
        <w:rPr>
          <w:sz w:val="22"/>
          <w:szCs w:val="22"/>
          <w:lang w:eastAsia="lv-LV"/>
        </w:rPr>
        <w:t>.</w:t>
      </w:r>
    </w:p>
    <w:p w14:paraId="7F4A6DF7" w14:textId="77777777" w:rsidR="000A2BD1" w:rsidRPr="00215447" w:rsidRDefault="000A2BD1" w:rsidP="000A2BD1">
      <w:pPr>
        <w:suppressAutoHyphens w:val="0"/>
        <w:ind w:left="426" w:hanging="426"/>
        <w:jc w:val="both"/>
        <w:rPr>
          <w:sz w:val="22"/>
          <w:szCs w:val="22"/>
        </w:rPr>
      </w:pPr>
    </w:p>
    <w:p w14:paraId="65699450" w14:textId="77777777" w:rsidR="000A2BD1" w:rsidRPr="00215447" w:rsidRDefault="000A2BD1" w:rsidP="000A2BD1">
      <w:pPr>
        <w:pStyle w:val="Sarakstarindkopa"/>
        <w:numPr>
          <w:ilvl w:val="0"/>
          <w:numId w:val="5"/>
        </w:numPr>
        <w:ind w:left="426" w:hanging="426"/>
        <w:contextualSpacing w:val="0"/>
        <w:jc w:val="center"/>
        <w:rPr>
          <w:b/>
          <w:iCs/>
          <w:sz w:val="22"/>
          <w:szCs w:val="22"/>
        </w:rPr>
      </w:pPr>
      <w:r w:rsidRPr="00215447">
        <w:rPr>
          <w:b/>
          <w:iCs/>
          <w:sz w:val="22"/>
          <w:szCs w:val="22"/>
        </w:rPr>
        <w:t>Līgumcena un samaksas kārtība</w:t>
      </w:r>
    </w:p>
    <w:p w14:paraId="1E6BBD5F" w14:textId="77777777" w:rsidR="000A2BD1" w:rsidRPr="00215447" w:rsidRDefault="000A2BD1" w:rsidP="000A2BD1">
      <w:pPr>
        <w:pStyle w:val="Komentratma"/>
        <w:jc w:val="both"/>
        <w:rPr>
          <w:b w:val="0"/>
          <w:bCs w:val="0"/>
          <w:sz w:val="22"/>
          <w:szCs w:val="22"/>
        </w:rPr>
      </w:pPr>
    </w:p>
    <w:p w14:paraId="264CA61A" w14:textId="7E838ED5" w:rsidR="000A2BD1" w:rsidRPr="005D0E62" w:rsidRDefault="00465E54" w:rsidP="000A2BD1">
      <w:pPr>
        <w:pStyle w:val="Sarakstarindkopa"/>
        <w:numPr>
          <w:ilvl w:val="1"/>
          <w:numId w:val="5"/>
        </w:numPr>
        <w:suppressAutoHyphens w:val="0"/>
        <w:ind w:left="425"/>
        <w:jc w:val="both"/>
        <w:rPr>
          <w:sz w:val="22"/>
          <w:szCs w:val="22"/>
        </w:rPr>
      </w:pPr>
      <w:r w:rsidRPr="00465E54">
        <w:rPr>
          <w:sz w:val="22"/>
          <w:szCs w:val="22"/>
        </w:rPr>
        <w:t xml:space="preserve">Līguma kopējā summa sastāda </w:t>
      </w:r>
      <w:r w:rsidR="00CE20C6" w:rsidRPr="00CE20C6">
        <w:rPr>
          <w:b/>
          <w:bCs/>
          <w:sz w:val="22"/>
          <w:szCs w:val="22"/>
        </w:rPr>
        <w:t>…</w:t>
      </w:r>
      <w:r w:rsidRPr="00CE20C6">
        <w:rPr>
          <w:b/>
          <w:bCs/>
          <w:sz w:val="22"/>
          <w:szCs w:val="22"/>
        </w:rPr>
        <w:t xml:space="preserve"> EUR (</w:t>
      </w:r>
      <w:r w:rsidR="00CE20C6" w:rsidRPr="00CE20C6">
        <w:rPr>
          <w:b/>
          <w:bCs/>
          <w:sz w:val="22"/>
          <w:szCs w:val="22"/>
        </w:rPr>
        <w:t>…</w:t>
      </w:r>
      <w:r w:rsidRPr="00CE20C6">
        <w:rPr>
          <w:b/>
          <w:bCs/>
          <w:sz w:val="22"/>
          <w:szCs w:val="22"/>
        </w:rPr>
        <w:t xml:space="preserve"> </w:t>
      </w:r>
      <w:proofErr w:type="spellStart"/>
      <w:r w:rsidRPr="00CE20C6">
        <w:rPr>
          <w:b/>
          <w:bCs/>
          <w:i/>
          <w:iCs/>
          <w:sz w:val="22"/>
          <w:szCs w:val="22"/>
        </w:rPr>
        <w:t>euro</w:t>
      </w:r>
      <w:proofErr w:type="spellEnd"/>
      <w:r w:rsidRPr="00CE20C6">
        <w:rPr>
          <w:b/>
          <w:bCs/>
          <w:sz w:val="22"/>
          <w:szCs w:val="22"/>
        </w:rPr>
        <w:t xml:space="preserve">, </w:t>
      </w:r>
      <w:r w:rsidR="00CE20C6" w:rsidRPr="00CE20C6">
        <w:rPr>
          <w:b/>
          <w:bCs/>
          <w:sz w:val="22"/>
          <w:szCs w:val="22"/>
        </w:rPr>
        <w:t>…</w:t>
      </w:r>
      <w:r w:rsidRPr="00CE20C6">
        <w:rPr>
          <w:b/>
          <w:bCs/>
          <w:sz w:val="22"/>
          <w:szCs w:val="22"/>
        </w:rPr>
        <w:t xml:space="preserve"> centi)</w:t>
      </w:r>
      <w:r w:rsidRPr="00465E54">
        <w:rPr>
          <w:sz w:val="22"/>
          <w:szCs w:val="22"/>
        </w:rPr>
        <w:t xml:space="preserve">, kurā ietilpst pamatsumma </w:t>
      </w:r>
      <w:r w:rsidR="00CE20C6">
        <w:rPr>
          <w:sz w:val="22"/>
          <w:szCs w:val="22"/>
        </w:rPr>
        <w:t>…</w:t>
      </w:r>
      <w:r w:rsidRPr="00465E54">
        <w:rPr>
          <w:sz w:val="22"/>
          <w:szCs w:val="22"/>
        </w:rPr>
        <w:t xml:space="preserve"> EUR (</w:t>
      </w:r>
      <w:r w:rsidR="00CE20C6">
        <w:rPr>
          <w:sz w:val="22"/>
          <w:szCs w:val="22"/>
        </w:rPr>
        <w:t>…</w:t>
      </w:r>
      <w:r w:rsidRPr="00465E54">
        <w:rPr>
          <w:sz w:val="22"/>
          <w:szCs w:val="22"/>
        </w:rPr>
        <w:t xml:space="preserve"> </w:t>
      </w:r>
      <w:proofErr w:type="spellStart"/>
      <w:r w:rsidRPr="00CE20C6">
        <w:rPr>
          <w:i/>
          <w:iCs/>
          <w:sz w:val="22"/>
          <w:szCs w:val="22"/>
        </w:rPr>
        <w:t>euro</w:t>
      </w:r>
      <w:proofErr w:type="spellEnd"/>
      <w:r w:rsidRPr="00465E54">
        <w:rPr>
          <w:sz w:val="22"/>
          <w:szCs w:val="22"/>
        </w:rPr>
        <w:t xml:space="preserve">, </w:t>
      </w:r>
      <w:r w:rsidR="00CE20C6">
        <w:rPr>
          <w:sz w:val="22"/>
          <w:szCs w:val="22"/>
        </w:rPr>
        <w:t>…</w:t>
      </w:r>
      <w:r w:rsidRPr="00465E54">
        <w:rPr>
          <w:sz w:val="22"/>
          <w:szCs w:val="22"/>
        </w:rPr>
        <w:t xml:space="preserve"> centi) un PVN 21% – </w:t>
      </w:r>
      <w:r w:rsidR="00CE20C6">
        <w:rPr>
          <w:sz w:val="22"/>
          <w:szCs w:val="22"/>
        </w:rPr>
        <w:t>…</w:t>
      </w:r>
      <w:r w:rsidRPr="00465E54">
        <w:rPr>
          <w:sz w:val="22"/>
          <w:szCs w:val="22"/>
        </w:rPr>
        <w:t xml:space="preserve"> EUR (</w:t>
      </w:r>
      <w:r w:rsidR="00CE20C6">
        <w:rPr>
          <w:sz w:val="22"/>
          <w:szCs w:val="22"/>
        </w:rPr>
        <w:t>…</w:t>
      </w:r>
      <w:r w:rsidRPr="00465E54">
        <w:rPr>
          <w:sz w:val="22"/>
          <w:szCs w:val="22"/>
        </w:rPr>
        <w:t xml:space="preserve"> </w:t>
      </w:r>
      <w:proofErr w:type="spellStart"/>
      <w:r w:rsidRPr="00CE20C6">
        <w:rPr>
          <w:i/>
          <w:iCs/>
          <w:sz w:val="22"/>
          <w:szCs w:val="22"/>
        </w:rPr>
        <w:t>euro</w:t>
      </w:r>
      <w:proofErr w:type="spellEnd"/>
      <w:r w:rsidRPr="00465E54">
        <w:rPr>
          <w:sz w:val="22"/>
          <w:szCs w:val="22"/>
        </w:rPr>
        <w:t xml:space="preserve">, </w:t>
      </w:r>
      <w:r w:rsidR="00CE20C6">
        <w:rPr>
          <w:sz w:val="22"/>
          <w:szCs w:val="22"/>
        </w:rPr>
        <w:t>…</w:t>
      </w:r>
      <w:r w:rsidRPr="00465E54">
        <w:rPr>
          <w:sz w:val="22"/>
          <w:szCs w:val="22"/>
        </w:rPr>
        <w:t xml:space="preserve"> centi) apmērā, kas tiek veikta saskaņā ar Pievienotās vērtības nodokļa likumu.</w:t>
      </w:r>
    </w:p>
    <w:p w14:paraId="658CFCF3" w14:textId="77777777" w:rsidR="000A2BD1" w:rsidRPr="005D0E62" w:rsidRDefault="000A2BD1" w:rsidP="000A2BD1">
      <w:pPr>
        <w:pStyle w:val="Komentrateksts"/>
        <w:rPr>
          <w:sz w:val="22"/>
          <w:szCs w:val="22"/>
        </w:rPr>
      </w:pPr>
    </w:p>
    <w:p w14:paraId="6CD0D762" w14:textId="77777777" w:rsidR="000A2BD1" w:rsidRPr="00D24931" w:rsidRDefault="000A2BD1" w:rsidP="000A2BD1">
      <w:pPr>
        <w:pStyle w:val="Sarakstarindkopa"/>
        <w:numPr>
          <w:ilvl w:val="1"/>
          <w:numId w:val="5"/>
        </w:numPr>
        <w:suppressAutoHyphens w:val="0"/>
        <w:autoSpaceDE w:val="0"/>
        <w:autoSpaceDN w:val="0"/>
        <w:adjustRightInd w:val="0"/>
        <w:ind w:left="426" w:hanging="426"/>
        <w:jc w:val="both"/>
        <w:rPr>
          <w:rFonts w:eastAsia="TimesNewRoman"/>
          <w:sz w:val="22"/>
          <w:szCs w:val="22"/>
          <w:u w:val="single"/>
          <w:lang w:eastAsia="ru-RU"/>
        </w:rPr>
      </w:pPr>
      <w:r w:rsidRPr="00D24931">
        <w:rPr>
          <w:rFonts w:eastAsia="TimesNewRoman"/>
          <w:sz w:val="22"/>
          <w:szCs w:val="22"/>
          <w:u w:val="single"/>
          <w:lang w:eastAsia="ru-RU"/>
        </w:rPr>
        <w:t>Samaksas kārtība:</w:t>
      </w:r>
    </w:p>
    <w:p w14:paraId="22E3B407" w14:textId="4B3D067B" w:rsidR="000A2BD1" w:rsidRPr="00C811FA" w:rsidRDefault="000A2BD1" w:rsidP="000A2BD1">
      <w:pPr>
        <w:pStyle w:val="Sarakstarindkopa"/>
        <w:widowControl w:val="0"/>
        <w:numPr>
          <w:ilvl w:val="2"/>
          <w:numId w:val="5"/>
        </w:numPr>
        <w:ind w:left="709" w:hanging="709"/>
        <w:jc w:val="both"/>
        <w:rPr>
          <w:bCs/>
          <w:iCs/>
          <w:kern w:val="28"/>
          <w:sz w:val="22"/>
          <w:szCs w:val="22"/>
          <w:lang w:eastAsia="lv-LV"/>
        </w:rPr>
      </w:pPr>
      <w:r w:rsidRPr="005D0E62">
        <w:rPr>
          <w:sz w:val="22"/>
          <w:szCs w:val="22"/>
          <w:shd w:val="clear" w:color="auto" w:fill="FFFFFF"/>
        </w:rPr>
        <w:t>par visiem izpildītajiem Darbiem</w:t>
      </w:r>
      <w:r w:rsidRPr="00C811FA">
        <w:rPr>
          <w:sz w:val="22"/>
          <w:szCs w:val="22"/>
          <w:shd w:val="clear" w:color="auto" w:fill="FFFFFF"/>
        </w:rPr>
        <w:t>, t.i., par faktiski izpildītajiem Darbiem,</w:t>
      </w:r>
      <w:r w:rsidRPr="00C811FA">
        <w:rPr>
          <w:sz w:val="22"/>
          <w:szCs w:val="22"/>
        </w:rPr>
        <w:t xml:space="preserve"> </w:t>
      </w:r>
      <w:r w:rsidRPr="00C811FA">
        <w:rPr>
          <w:sz w:val="22"/>
          <w:szCs w:val="22"/>
          <w:shd w:val="clear" w:color="auto" w:fill="FFFFFF"/>
        </w:rPr>
        <w:t xml:space="preserve">Pasūtītājs samaksā </w:t>
      </w:r>
      <w:r w:rsidR="008651C5">
        <w:rPr>
          <w:sz w:val="22"/>
          <w:szCs w:val="22"/>
          <w:shd w:val="clear" w:color="auto" w:fill="FFFFFF"/>
        </w:rPr>
        <w:t>Uzņēmējam</w:t>
      </w:r>
      <w:r w:rsidRPr="00C811FA">
        <w:rPr>
          <w:sz w:val="22"/>
          <w:szCs w:val="22"/>
          <w:shd w:val="clear" w:color="auto" w:fill="FFFFFF"/>
        </w:rPr>
        <w:t xml:space="preserve"> </w:t>
      </w:r>
      <w:r w:rsidRPr="00C811FA">
        <w:rPr>
          <w:b/>
          <w:bCs/>
          <w:sz w:val="22"/>
          <w:szCs w:val="22"/>
          <w:shd w:val="clear" w:color="auto" w:fill="FFFFFF"/>
        </w:rPr>
        <w:t>30 (trīsdesmit) dienu laikā</w:t>
      </w:r>
      <w:r w:rsidRPr="00C811FA">
        <w:rPr>
          <w:sz w:val="22"/>
          <w:szCs w:val="22"/>
          <w:shd w:val="clear" w:color="auto" w:fill="FFFFFF"/>
        </w:rPr>
        <w:t xml:space="preserve"> no</w:t>
      </w:r>
      <w:r w:rsidR="00CE20C6">
        <w:rPr>
          <w:sz w:val="22"/>
          <w:szCs w:val="22"/>
          <w:shd w:val="clear" w:color="auto" w:fill="FFFFFF"/>
        </w:rPr>
        <w:t xml:space="preserve"> Darbu</w:t>
      </w:r>
      <w:r w:rsidR="009B7460">
        <w:rPr>
          <w:sz w:val="22"/>
          <w:szCs w:val="22"/>
          <w:shd w:val="clear" w:color="auto" w:fill="FFFFFF"/>
        </w:rPr>
        <w:t xml:space="preserve"> </w:t>
      </w:r>
      <w:r w:rsidR="00CE20C6">
        <w:rPr>
          <w:sz w:val="22"/>
          <w:szCs w:val="22"/>
          <w:shd w:val="clear" w:color="auto" w:fill="FFFFFF"/>
        </w:rPr>
        <w:t xml:space="preserve">pilnīgas un kvalitatīvas pabeigšanas atbilstoši Līguma noteikumiem, </w:t>
      </w:r>
      <w:r w:rsidR="009B7460">
        <w:rPr>
          <w:sz w:val="22"/>
          <w:szCs w:val="22"/>
          <w:shd w:val="clear" w:color="auto" w:fill="FFFFFF"/>
        </w:rPr>
        <w:t>Darbu nodošanas-pieņemšanas akta</w:t>
      </w:r>
      <w:r w:rsidR="00CE20C6">
        <w:rPr>
          <w:sz w:val="22"/>
          <w:szCs w:val="22"/>
          <w:shd w:val="clear" w:color="auto" w:fill="FFFFFF"/>
        </w:rPr>
        <w:t xml:space="preserve"> trīspusējas</w:t>
      </w:r>
      <w:r w:rsidR="009B7460">
        <w:rPr>
          <w:sz w:val="22"/>
          <w:szCs w:val="22"/>
          <w:shd w:val="clear" w:color="auto" w:fill="FFFFFF"/>
        </w:rPr>
        <w:t xml:space="preserve"> parakstīšanas,</w:t>
      </w:r>
      <w:r w:rsidRPr="00C811FA">
        <w:rPr>
          <w:sz w:val="22"/>
          <w:szCs w:val="22"/>
          <w:shd w:val="clear" w:color="auto" w:fill="FFFFFF"/>
        </w:rPr>
        <w:t xml:space="preserve"> </w:t>
      </w:r>
      <w:r w:rsidR="008651C5">
        <w:rPr>
          <w:sz w:val="22"/>
          <w:szCs w:val="22"/>
          <w:shd w:val="clear" w:color="auto" w:fill="FFFFFF"/>
        </w:rPr>
        <w:t>Uzņēmēja</w:t>
      </w:r>
      <w:r w:rsidRPr="00C811FA">
        <w:rPr>
          <w:sz w:val="22"/>
          <w:szCs w:val="22"/>
          <w:shd w:val="clear" w:color="auto" w:fill="FFFFFF"/>
        </w:rPr>
        <w:t xml:space="preserve"> sagatavota, Līguma noteikumiem atbilstoša</w:t>
      </w:r>
      <w:r w:rsidRPr="00C811FA">
        <w:rPr>
          <w:bCs/>
          <w:iCs/>
          <w:kern w:val="28"/>
          <w:sz w:val="22"/>
          <w:szCs w:val="22"/>
          <w:lang w:eastAsia="lv-LV"/>
        </w:rPr>
        <w:t xml:space="preserve"> strukturēta elektroniska rēķina </w:t>
      </w:r>
      <w:r w:rsidRPr="00C811FA">
        <w:rPr>
          <w:sz w:val="22"/>
          <w:szCs w:val="22"/>
          <w:shd w:val="clear" w:color="auto" w:fill="FFFFFF"/>
        </w:rPr>
        <w:t xml:space="preserve">un atbilstoša garantijas laika nodrošinājuma garantijas </w:t>
      </w:r>
      <w:r w:rsidRPr="00C811FA">
        <w:rPr>
          <w:rFonts w:eastAsia="Calibri"/>
          <w:sz w:val="22"/>
          <w:szCs w:val="22"/>
        </w:rPr>
        <w:t>apliecinoša dokumenta</w:t>
      </w:r>
      <w:r w:rsidRPr="00C811FA">
        <w:rPr>
          <w:sz w:val="22"/>
          <w:szCs w:val="22"/>
          <w:shd w:val="clear" w:color="auto" w:fill="FFFFFF"/>
        </w:rPr>
        <w:t xml:space="preserve"> </w:t>
      </w:r>
      <w:r w:rsidRPr="00906F17">
        <w:rPr>
          <w:sz w:val="22"/>
          <w:szCs w:val="22"/>
          <w:shd w:val="clear" w:color="auto" w:fill="FFFFFF"/>
        </w:rPr>
        <w:t>saņemšanas (skat.</w:t>
      </w:r>
      <w:r w:rsidR="00CE20C6">
        <w:rPr>
          <w:sz w:val="22"/>
          <w:szCs w:val="22"/>
          <w:shd w:val="clear" w:color="auto" w:fill="FFFFFF"/>
        </w:rPr>
        <w:t xml:space="preserve"> Līguma</w:t>
      </w:r>
      <w:r w:rsidRPr="00906F17">
        <w:rPr>
          <w:sz w:val="22"/>
          <w:szCs w:val="22"/>
          <w:shd w:val="clear" w:color="auto" w:fill="FFFFFF"/>
        </w:rPr>
        <w:t xml:space="preserve"> </w:t>
      </w:r>
      <w:r w:rsidR="00CE20C6">
        <w:rPr>
          <w:sz w:val="22"/>
          <w:szCs w:val="22"/>
          <w:shd w:val="clear" w:color="auto" w:fill="FFFFFF"/>
        </w:rPr>
        <w:t>1</w:t>
      </w:r>
      <w:r w:rsidRPr="00906F17">
        <w:rPr>
          <w:sz w:val="22"/>
          <w:szCs w:val="22"/>
          <w:shd w:val="clear" w:color="auto" w:fill="FFFFFF"/>
        </w:rPr>
        <w:t>.pielikumu), pirms</w:t>
      </w:r>
      <w:r w:rsidRPr="00C811FA">
        <w:rPr>
          <w:sz w:val="22"/>
          <w:szCs w:val="22"/>
          <w:shd w:val="clear" w:color="auto" w:fill="FFFFFF"/>
        </w:rPr>
        <w:t xml:space="preserve"> tam, ievērojot Līguma 2.3. un 8.1.punktā noteikto kartību; </w:t>
      </w:r>
    </w:p>
    <w:p w14:paraId="147E39E7" w14:textId="7F2E7C83" w:rsidR="000A2BD1" w:rsidRPr="00C811FA" w:rsidRDefault="000A2BD1" w:rsidP="000A2BD1">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 xml:space="preserve">par Līguma 8.2.1. un 8.2.4.punktā minētajiem Darbiem Pasūtītājs samaksā </w:t>
      </w:r>
      <w:r w:rsidR="009B7460">
        <w:rPr>
          <w:sz w:val="22"/>
          <w:szCs w:val="22"/>
          <w:shd w:val="clear" w:color="auto" w:fill="FFFFFF"/>
        </w:rPr>
        <w:t>Uzņēmējam</w:t>
      </w:r>
      <w:r w:rsidRPr="00C811FA">
        <w:rPr>
          <w:sz w:val="22"/>
          <w:szCs w:val="22"/>
          <w:shd w:val="clear" w:color="auto" w:fill="FFFFFF"/>
        </w:rPr>
        <w:t xml:space="preserve"> </w:t>
      </w:r>
      <w:r w:rsidRPr="00C811FA">
        <w:rPr>
          <w:b/>
          <w:bCs/>
          <w:sz w:val="22"/>
          <w:szCs w:val="22"/>
          <w:shd w:val="clear" w:color="auto" w:fill="FFFFFF"/>
        </w:rPr>
        <w:t>20 (divdesmit) darbdienu laikā</w:t>
      </w:r>
      <w:r w:rsidRPr="00C811FA">
        <w:rPr>
          <w:sz w:val="22"/>
          <w:szCs w:val="22"/>
          <w:shd w:val="clear" w:color="auto" w:fill="FFFFFF"/>
        </w:rPr>
        <w:t xml:space="preserve"> no to pieņemšanas dienas;</w:t>
      </w:r>
    </w:p>
    <w:p w14:paraId="497FFFBA" w14:textId="00CBA17E" w:rsidR="000A2BD1" w:rsidRPr="00C811FA" w:rsidRDefault="000A2BD1" w:rsidP="000A2BD1">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 xml:space="preserve">ja Līgumu izbeidz pirms termiņa, Līdzēji veic galējo norēķinu par faktiski izpildītajiem un </w:t>
      </w:r>
      <w:r>
        <w:rPr>
          <w:sz w:val="22"/>
          <w:szCs w:val="22"/>
          <w:shd w:val="clear" w:color="auto" w:fill="FFFFFF"/>
        </w:rPr>
        <w:t>Iestādes</w:t>
      </w:r>
      <w:r w:rsidRPr="00C811FA">
        <w:rPr>
          <w:sz w:val="22"/>
          <w:szCs w:val="22"/>
          <w:shd w:val="clear" w:color="auto" w:fill="FFFFFF"/>
        </w:rPr>
        <w:t xml:space="preserve"> un Pasūtītāja pieņemtajiem Darbiem </w:t>
      </w:r>
      <w:r w:rsidRPr="00C811FA">
        <w:rPr>
          <w:b/>
          <w:bCs/>
          <w:sz w:val="22"/>
          <w:szCs w:val="22"/>
          <w:shd w:val="clear" w:color="auto" w:fill="FFFFFF"/>
        </w:rPr>
        <w:t>10 (desmit) darbdienu laikā</w:t>
      </w:r>
      <w:r w:rsidRPr="00C811FA">
        <w:rPr>
          <w:sz w:val="22"/>
          <w:szCs w:val="22"/>
          <w:shd w:val="clear" w:color="auto" w:fill="FFFFFF"/>
        </w:rPr>
        <w:t xml:space="preserve"> no dienas, kad Līdzēji ir parakstījušas aktu par faktiski izpildītajiem Darbiem (Forma 2), ja </w:t>
      </w:r>
      <w:r w:rsidR="008651C5">
        <w:rPr>
          <w:sz w:val="22"/>
          <w:szCs w:val="22"/>
          <w:shd w:val="clear" w:color="auto" w:fill="FFFFFF"/>
        </w:rPr>
        <w:t>Uzņēmējs</w:t>
      </w:r>
      <w:r w:rsidRPr="00C811FA">
        <w:rPr>
          <w:sz w:val="22"/>
          <w:szCs w:val="22"/>
          <w:shd w:val="clear" w:color="auto" w:fill="FFFFFF"/>
        </w:rPr>
        <w:t xml:space="preserve"> ir iesniedzis Līguma noteikumiem un aktam par faktiski izpildītajiem Darbiem atbilstošu </w:t>
      </w:r>
      <w:r w:rsidRPr="00C811FA">
        <w:rPr>
          <w:bCs/>
          <w:iCs/>
          <w:kern w:val="28"/>
          <w:sz w:val="22"/>
          <w:szCs w:val="22"/>
          <w:lang w:eastAsia="lv-LV"/>
        </w:rPr>
        <w:lastRenderedPageBreak/>
        <w:t>strukturētu elektronisko rēķinu Pasūtītāja e-</w:t>
      </w:r>
      <w:r>
        <w:rPr>
          <w:bCs/>
          <w:iCs/>
          <w:kern w:val="28"/>
          <w:sz w:val="22"/>
          <w:szCs w:val="22"/>
          <w:lang w:eastAsia="lv-LV"/>
        </w:rPr>
        <w:t>a</w:t>
      </w:r>
      <w:r w:rsidRPr="00C811FA">
        <w:rPr>
          <w:bCs/>
          <w:iCs/>
          <w:kern w:val="28"/>
          <w:sz w:val="22"/>
          <w:szCs w:val="22"/>
          <w:lang w:eastAsia="lv-LV"/>
        </w:rPr>
        <w:t xml:space="preserve">dresē </w:t>
      </w:r>
      <w:r w:rsidRPr="00C811FA">
        <w:rPr>
          <w:sz w:val="22"/>
          <w:szCs w:val="22"/>
          <w:shd w:val="clear" w:color="auto" w:fill="FFFFFF"/>
        </w:rPr>
        <w:t xml:space="preserve">un </w:t>
      </w:r>
      <w:r w:rsidRPr="00C811FA">
        <w:rPr>
          <w:kern w:val="28"/>
          <w:sz w:val="22"/>
          <w:szCs w:val="22"/>
        </w:rPr>
        <w:t xml:space="preserve">Līguma </w:t>
      </w:r>
      <w:r w:rsidR="00CE20C6">
        <w:rPr>
          <w:kern w:val="28"/>
          <w:sz w:val="22"/>
          <w:szCs w:val="22"/>
        </w:rPr>
        <w:t>1</w:t>
      </w:r>
      <w:r w:rsidRPr="00C811FA">
        <w:rPr>
          <w:kern w:val="28"/>
          <w:sz w:val="22"/>
          <w:szCs w:val="22"/>
        </w:rPr>
        <w:t>.pielikumam</w:t>
      </w:r>
      <w:r w:rsidRPr="00C811FA">
        <w:rPr>
          <w:sz w:val="22"/>
          <w:szCs w:val="22"/>
          <w:shd w:val="clear" w:color="auto" w:fill="FFFFFF"/>
        </w:rPr>
        <w:t xml:space="preserve"> atbilstošu garantijas laika nodrošinājuma garantijas </w:t>
      </w:r>
      <w:r w:rsidRPr="00C811FA">
        <w:rPr>
          <w:rFonts w:eastAsia="Calibri"/>
          <w:sz w:val="22"/>
          <w:szCs w:val="22"/>
        </w:rPr>
        <w:t>apliecinošu dokumentu</w:t>
      </w:r>
      <w:r w:rsidRPr="00C811FA">
        <w:rPr>
          <w:kern w:val="28"/>
          <w:sz w:val="22"/>
          <w:szCs w:val="22"/>
        </w:rPr>
        <w:t>; j</w:t>
      </w:r>
      <w:r w:rsidRPr="00C811FA">
        <w:rPr>
          <w:sz w:val="22"/>
          <w:szCs w:val="22"/>
          <w:shd w:val="clear" w:color="auto" w:fill="FFFFFF"/>
        </w:rPr>
        <w:t xml:space="preserve">a Līdzēju starpā līdz Līguma izbeigšanas dienai pastāv strīds par faktiski izpildītajiem Darbiem (tai skaitā, to apjomiem), šajā punktā minētajā aktā iekļauj tikai tos faktiski izpildītos Darbus, par kuru izpildi Līdzējiem nav domstarpību; radušos strīdu Līdzēji risina Līguma 8.2.1., 8.2.2, </w:t>
      </w:r>
      <w:r w:rsidRPr="00C811FA">
        <w:rPr>
          <w:sz w:val="22"/>
          <w:szCs w:val="22"/>
        </w:rPr>
        <w:t xml:space="preserve">8.2.3. </w:t>
      </w:r>
      <w:r w:rsidRPr="00C811FA">
        <w:rPr>
          <w:sz w:val="22"/>
          <w:szCs w:val="22"/>
          <w:shd w:val="clear" w:color="auto" w:fill="FFFFFF"/>
        </w:rPr>
        <w:t>vai 8.2.4.punktā noteiktajā kārtībā.</w:t>
      </w:r>
    </w:p>
    <w:p w14:paraId="4E824DDF" w14:textId="77777777" w:rsidR="000A2BD1" w:rsidRPr="00C811FA" w:rsidRDefault="000A2BD1" w:rsidP="000A2BD1">
      <w:pPr>
        <w:pStyle w:val="Komentrateksts"/>
        <w:jc w:val="both"/>
        <w:rPr>
          <w:sz w:val="22"/>
          <w:szCs w:val="22"/>
          <w:lang w:eastAsia="lv-LV"/>
        </w:rPr>
      </w:pPr>
    </w:p>
    <w:p w14:paraId="77F252E7" w14:textId="77777777" w:rsidR="000A2BD1" w:rsidRPr="00D24931" w:rsidRDefault="000A2BD1" w:rsidP="000A2BD1">
      <w:pPr>
        <w:pStyle w:val="Sarakstarindkopa"/>
        <w:widowControl w:val="0"/>
        <w:numPr>
          <w:ilvl w:val="1"/>
          <w:numId w:val="5"/>
        </w:numPr>
        <w:ind w:left="426"/>
        <w:contextualSpacing w:val="0"/>
        <w:jc w:val="both"/>
        <w:rPr>
          <w:bCs/>
          <w:iCs/>
          <w:kern w:val="28"/>
          <w:sz w:val="22"/>
          <w:szCs w:val="22"/>
          <w:u w:val="single"/>
          <w:lang w:eastAsia="lv-LV"/>
        </w:rPr>
      </w:pPr>
      <w:r w:rsidRPr="00D24931">
        <w:rPr>
          <w:bCs/>
          <w:iCs/>
          <w:kern w:val="28"/>
          <w:sz w:val="22"/>
          <w:szCs w:val="22"/>
          <w:u w:val="single"/>
          <w:lang w:eastAsia="lv-LV"/>
        </w:rPr>
        <w:t>Rēķina iesniegšanas kārtība:</w:t>
      </w:r>
    </w:p>
    <w:p w14:paraId="26636187" w14:textId="5299888E" w:rsidR="000A2BD1" w:rsidRPr="00C811FA" w:rsidRDefault="008651C5" w:rsidP="000A2BD1">
      <w:pPr>
        <w:pStyle w:val="Sarakstarindkopa"/>
        <w:widowControl w:val="0"/>
        <w:numPr>
          <w:ilvl w:val="2"/>
          <w:numId w:val="5"/>
        </w:numPr>
        <w:ind w:left="709" w:hanging="709"/>
        <w:contextualSpacing w:val="0"/>
        <w:jc w:val="both"/>
        <w:rPr>
          <w:bCs/>
          <w:iCs/>
          <w:kern w:val="28"/>
          <w:sz w:val="22"/>
          <w:szCs w:val="22"/>
          <w:lang w:eastAsia="lv-LV"/>
        </w:rPr>
      </w:pPr>
      <w:r>
        <w:rPr>
          <w:sz w:val="22"/>
          <w:szCs w:val="22"/>
          <w:shd w:val="clear" w:color="auto" w:fill="FFFFFF"/>
        </w:rPr>
        <w:t>Uzņēmējs</w:t>
      </w:r>
      <w:r w:rsidR="000A2BD1" w:rsidRPr="00C811FA">
        <w:rPr>
          <w:sz w:val="22"/>
          <w:szCs w:val="22"/>
          <w:shd w:val="clear" w:color="auto" w:fill="FFFFFF"/>
        </w:rPr>
        <w:t xml:space="preserve"> par visiem izpildītajiem Darbiem iesniedz </w:t>
      </w:r>
      <w:r w:rsidR="000A2BD1" w:rsidRPr="00C811FA">
        <w:rPr>
          <w:bCs/>
          <w:iCs/>
          <w:kern w:val="28"/>
          <w:sz w:val="22"/>
          <w:szCs w:val="22"/>
          <w:lang w:eastAsia="lv-LV"/>
        </w:rPr>
        <w:t xml:space="preserve">strukturētu elektronisko rēķinu </w:t>
      </w:r>
      <w:r w:rsidR="000A2BD1">
        <w:rPr>
          <w:bCs/>
          <w:iCs/>
          <w:kern w:val="28"/>
          <w:sz w:val="22"/>
          <w:szCs w:val="22"/>
          <w:lang w:eastAsia="lv-LV"/>
        </w:rPr>
        <w:t>Iestādes</w:t>
      </w:r>
      <w:r w:rsidR="000A2BD1" w:rsidRPr="00C811FA">
        <w:rPr>
          <w:bCs/>
          <w:iCs/>
          <w:kern w:val="28"/>
          <w:sz w:val="22"/>
          <w:szCs w:val="22"/>
          <w:lang w:eastAsia="lv-LV"/>
        </w:rPr>
        <w:t xml:space="preserve"> e-</w:t>
      </w:r>
      <w:r w:rsidR="000A2BD1">
        <w:rPr>
          <w:bCs/>
          <w:iCs/>
          <w:kern w:val="28"/>
          <w:sz w:val="22"/>
          <w:szCs w:val="22"/>
          <w:lang w:eastAsia="lv-LV"/>
        </w:rPr>
        <w:t>a</w:t>
      </w:r>
      <w:r w:rsidR="000A2BD1" w:rsidRPr="00C811FA">
        <w:rPr>
          <w:bCs/>
          <w:iCs/>
          <w:kern w:val="28"/>
          <w:sz w:val="22"/>
          <w:szCs w:val="22"/>
          <w:lang w:eastAsia="lv-LV"/>
        </w:rPr>
        <w:t>dresē</w:t>
      </w:r>
      <w:r w:rsidR="000A2BD1" w:rsidRPr="00C811FA">
        <w:rPr>
          <w:sz w:val="22"/>
          <w:szCs w:val="22"/>
          <w:shd w:val="clear" w:color="auto" w:fill="FFFFFF"/>
        </w:rPr>
        <w:t xml:space="preserve"> </w:t>
      </w:r>
      <w:r w:rsidR="000A2BD1" w:rsidRPr="00C811FA">
        <w:rPr>
          <w:b/>
          <w:bCs/>
          <w:sz w:val="22"/>
          <w:szCs w:val="22"/>
          <w:shd w:val="clear" w:color="auto" w:fill="FFFFFF"/>
        </w:rPr>
        <w:t>20 (divdesmit) darbdienu laikā</w:t>
      </w:r>
      <w:r w:rsidR="000A2BD1" w:rsidRPr="00C811FA">
        <w:rPr>
          <w:sz w:val="22"/>
          <w:szCs w:val="22"/>
          <w:shd w:val="clear" w:color="auto" w:fill="FFFFFF"/>
        </w:rPr>
        <w:t xml:space="preserve"> no būvobjekta nodošana-pieņemšanas akta</w:t>
      </w:r>
      <w:r w:rsidR="00C304D5">
        <w:rPr>
          <w:sz w:val="22"/>
          <w:szCs w:val="22"/>
          <w:shd w:val="clear" w:color="auto" w:fill="FFFFFF"/>
        </w:rPr>
        <w:t xml:space="preserve"> trīspusējas</w:t>
      </w:r>
      <w:r w:rsidR="000A2BD1" w:rsidRPr="00C811FA">
        <w:rPr>
          <w:sz w:val="22"/>
          <w:szCs w:val="22"/>
          <w:shd w:val="clear" w:color="auto" w:fill="FFFFFF"/>
        </w:rPr>
        <w:t xml:space="preserve"> parakstīšanas (skat. </w:t>
      </w:r>
      <w:r w:rsidR="00C304D5">
        <w:rPr>
          <w:sz w:val="22"/>
          <w:szCs w:val="22"/>
          <w:shd w:val="clear" w:color="auto" w:fill="FFFFFF"/>
        </w:rPr>
        <w:t>Līguma 2</w:t>
      </w:r>
      <w:r w:rsidR="000A2BD1" w:rsidRPr="00906F17">
        <w:rPr>
          <w:sz w:val="22"/>
          <w:szCs w:val="22"/>
          <w:shd w:val="clear" w:color="auto" w:fill="FFFFFF"/>
        </w:rPr>
        <w:t>.pielikumu, ko pielāgo</w:t>
      </w:r>
      <w:r w:rsidR="000A2BD1" w:rsidRPr="00C811FA">
        <w:rPr>
          <w:sz w:val="22"/>
          <w:szCs w:val="22"/>
          <w:shd w:val="clear" w:color="auto" w:fill="FFFFFF"/>
        </w:rPr>
        <w:t xml:space="preserve"> pēc nepieciešamības), pirms tam, ievērojot Līguma 8.1.punktā noteikto kārtību;</w:t>
      </w:r>
    </w:p>
    <w:p w14:paraId="4DA14A63" w14:textId="68D52F76" w:rsidR="000A2BD1" w:rsidRPr="00C811FA" w:rsidRDefault="000A2BD1" w:rsidP="000A2BD1">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st</w:t>
      </w:r>
      <w:r w:rsidRPr="00C811FA">
        <w:rPr>
          <w:iCs/>
          <w:sz w:val="22"/>
          <w:szCs w:val="22"/>
        </w:rPr>
        <w:t>rukturētu</w:t>
      </w:r>
      <w:bookmarkStart w:id="31" w:name="_Hlk193649775"/>
      <w:r w:rsidRPr="00C811FA">
        <w:rPr>
          <w:sz w:val="22"/>
          <w:szCs w:val="22"/>
          <w:shd w:val="clear" w:color="auto" w:fill="FFFFFF"/>
        </w:rPr>
        <w:t xml:space="preserve"> elektronisko rēķinu</w:t>
      </w:r>
      <w:r w:rsidRPr="00C811FA">
        <w:rPr>
          <w:bCs/>
          <w:iCs/>
          <w:sz w:val="22"/>
          <w:szCs w:val="22"/>
        </w:rPr>
        <w:t xml:space="preserve"> </w:t>
      </w:r>
      <w:r w:rsidR="008651C5">
        <w:rPr>
          <w:bCs/>
          <w:iCs/>
          <w:sz w:val="22"/>
          <w:szCs w:val="22"/>
        </w:rPr>
        <w:t>Uzņēmējs</w:t>
      </w:r>
      <w:r w:rsidRPr="00C811FA">
        <w:rPr>
          <w:bCs/>
          <w:iCs/>
          <w:sz w:val="22"/>
          <w:szCs w:val="22"/>
        </w:rPr>
        <w:t xml:space="preserve"> iesniedz </w:t>
      </w:r>
      <w:r>
        <w:rPr>
          <w:bCs/>
          <w:iCs/>
          <w:sz w:val="22"/>
          <w:szCs w:val="22"/>
        </w:rPr>
        <w:t>Iestādei</w:t>
      </w:r>
      <w:r w:rsidRPr="00C811FA">
        <w:rPr>
          <w:bCs/>
          <w:iCs/>
          <w:sz w:val="22"/>
          <w:szCs w:val="22"/>
        </w:rPr>
        <w:t xml:space="preserve"> elektroniski, nosūtot uz e-</w:t>
      </w:r>
      <w:r>
        <w:rPr>
          <w:bCs/>
          <w:iCs/>
          <w:sz w:val="22"/>
          <w:szCs w:val="22"/>
        </w:rPr>
        <w:t>a</w:t>
      </w:r>
      <w:r w:rsidRPr="00C811FA">
        <w:rPr>
          <w:bCs/>
          <w:iCs/>
          <w:sz w:val="22"/>
          <w:szCs w:val="22"/>
        </w:rPr>
        <w:t xml:space="preserve">dresi: </w:t>
      </w:r>
      <w:r w:rsidRPr="00C811FA">
        <w:rPr>
          <w:sz w:val="22"/>
          <w:szCs w:val="22"/>
          <w:shd w:val="clear" w:color="auto" w:fill="FFFFFF"/>
        </w:rPr>
        <w:t>_DEFAULT@</w:t>
      </w:r>
      <w:r w:rsidRPr="001609CB">
        <w:rPr>
          <w:sz w:val="22"/>
          <w:szCs w:val="22"/>
          <w:shd w:val="clear" w:color="auto" w:fill="FFFFFF"/>
        </w:rPr>
        <w:t>40900024294</w:t>
      </w:r>
      <w:r w:rsidRPr="00C811FA">
        <w:rPr>
          <w:bCs/>
          <w:iCs/>
          <w:sz w:val="22"/>
          <w:szCs w:val="22"/>
        </w:rPr>
        <w:t>.</w:t>
      </w:r>
      <w:bookmarkEnd w:id="31"/>
    </w:p>
    <w:p w14:paraId="3FAFA9B5" w14:textId="77777777" w:rsidR="000A2BD1" w:rsidRPr="00C811FA" w:rsidRDefault="000A2BD1" w:rsidP="000A2BD1">
      <w:pPr>
        <w:suppressAutoHyphens w:val="0"/>
        <w:rPr>
          <w:iCs/>
          <w:sz w:val="22"/>
          <w:szCs w:val="22"/>
        </w:rPr>
      </w:pPr>
    </w:p>
    <w:p w14:paraId="510E5441" w14:textId="67189CAE" w:rsidR="000A2BD1" w:rsidRPr="00C811FA" w:rsidRDefault="000A2BD1" w:rsidP="000A2BD1">
      <w:pPr>
        <w:pStyle w:val="Komentratma"/>
        <w:numPr>
          <w:ilvl w:val="1"/>
          <w:numId w:val="5"/>
        </w:numPr>
        <w:ind w:left="426"/>
        <w:jc w:val="both"/>
        <w:rPr>
          <w:b w:val="0"/>
          <w:bCs w:val="0"/>
          <w:sz w:val="22"/>
          <w:szCs w:val="22"/>
        </w:rPr>
      </w:pPr>
      <w:r w:rsidRPr="00C811FA">
        <w:rPr>
          <w:b w:val="0"/>
          <w:bCs w:val="0"/>
          <w:sz w:val="22"/>
          <w:szCs w:val="22"/>
        </w:rPr>
        <w:t xml:space="preserve">Piedāvātajā līgumcenā </w:t>
      </w:r>
      <w:r w:rsidR="008651C5">
        <w:rPr>
          <w:b w:val="0"/>
          <w:bCs w:val="0"/>
          <w:sz w:val="22"/>
          <w:szCs w:val="22"/>
        </w:rPr>
        <w:t>Uzņēmējs</w:t>
      </w:r>
      <w:r w:rsidRPr="00C811FA">
        <w:rPr>
          <w:b w:val="0"/>
          <w:bCs w:val="0"/>
          <w:sz w:val="22"/>
          <w:szCs w:val="22"/>
        </w:rPr>
        <w:t xml:space="preserve"> ir iekļāvis visas ar Līguma izpildi saistītās izmaksas, t.sk. visus nodokļus, nodevas, administratīvās izmaksas, transporta izdevumus, kā arī Darbu vai materiālu iespējamo sadārdzinājumu u.c. cenu izmaiņas, kā arī tādas Darbu izmaksas, kas nav minētas, bet bez kurām nebūtu iespējama tehnoloģiski pareiza un normatīviem atbilstoša, Līguma izpilde pilnā apmērā.</w:t>
      </w:r>
    </w:p>
    <w:p w14:paraId="2DC310BD" w14:textId="77777777" w:rsidR="000A2BD1" w:rsidRPr="00C811FA" w:rsidRDefault="000A2BD1" w:rsidP="000A2BD1">
      <w:pPr>
        <w:pStyle w:val="Komentrateksts"/>
        <w:jc w:val="both"/>
        <w:rPr>
          <w:sz w:val="22"/>
          <w:szCs w:val="22"/>
        </w:rPr>
      </w:pPr>
    </w:p>
    <w:p w14:paraId="2F65F54F" w14:textId="363FAB09" w:rsidR="000A2BD1" w:rsidRPr="00C811FA" w:rsidRDefault="000A2BD1" w:rsidP="000A2BD1">
      <w:pPr>
        <w:pStyle w:val="Komentratma"/>
        <w:numPr>
          <w:ilvl w:val="1"/>
          <w:numId w:val="5"/>
        </w:numPr>
        <w:ind w:left="426"/>
        <w:jc w:val="both"/>
        <w:rPr>
          <w:b w:val="0"/>
          <w:bCs w:val="0"/>
          <w:sz w:val="22"/>
          <w:szCs w:val="22"/>
        </w:rPr>
      </w:pPr>
      <w:r w:rsidRPr="00C811FA">
        <w:rPr>
          <w:b w:val="0"/>
          <w:bCs w:val="0"/>
          <w:sz w:val="22"/>
          <w:szCs w:val="22"/>
        </w:rPr>
        <w:t xml:space="preserve">Pasūtītājs pēc apakšuzņēmēja pieprasījuma maksājumus par apakšuzņēmēja veiktajiem darbiem/sniegtajiem pakalpojumiem, kuru apmaksas termiņu </w:t>
      </w:r>
      <w:r w:rsidR="008651C5">
        <w:rPr>
          <w:b w:val="0"/>
          <w:bCs w:val="0"/>
          <w:sz w:val="22"/>
          <w:szCs w:val="22"/>
        </w:rPr>
        <w:t>Uzņēmējs</w:t>
      </w:r>
      <w:r w:rsidRPr="00C811FA">
        <w:rPr>
          <w:b w:val="0"/>
          <w:bCs w:val="0"/>
          <w:sz w:val="22"/>
          <w:szCs w:val="22"/>
        </w:rPr>
        <w:t xml:space="preserve"> kavē, ja Pasūtītājs nav izmaksājis visu </w:t>
      </w:r>
      <w:r w:rsidR="008651C5">
        <w:rPr>
          <w:b w:val="0"/>
          <w:bCs w:val="0"/>
          <w:sz w:val="22"/>
          <w:szCs w:val="22"/>
        </w:rPr>
        <w:t>Uzņēmēj</w:t>
      </w:r>
      <w:r w:rsidR="00D24931">
        <w:rPr>
          <w:b w:val="0"/>
          <w:bCs w:val="0"/>
          <w:sz w:val="22"/>
          <w:szCs w:val="22"/>
        </w:rPr>
        <w:t>am</w:t>
      </w:r>
      <w:r w:rsidRPr="00C811FA">
        <w:rPr>
          <w:b w:val="0"/>
          <w:bCs w:val="0"/>
          <w:sz w:val="22"/>
          <w:szCs w:val="22"/>
        </w:rPr>
        <w:t xml:space="preserve"> pienākošos līgumcenu, Pasūtītājs, uz apakšuzņēmēja iesniegta strukturēta elektroniska rēķina pamata, pārskaita tieši apakšuzņēmējam un par attiecīgo summu samazina maksājumu </w:t>
      </w:r>
      <w:r w:rsidR="008651C5">
        <w:rPr>
          <w:b w:val="0"/>
          <w:bCs w:val="0"/>
          <w:sz w:val="22"/>
          <w:szCs w:val="22"/>
        </w:rPr>
        <w:t>Uzņēmējam</w:t>
      </w:r>
      <w:r w:rsidRPr="00C811FA">
        <w:rPr>
          <w:b w:val="0"/>
          <w:bCs w:val="0"/>
          <w:sz w:val="22"/>
          <w:szCs w:val="22"/>
        </w:rPr>
        <w:t xml:space="preserve">. Pasūtītājs pirms apakšuzņēmēja rēķina apmaksas informē par šādu pieprasījumu </w:t>
      </w:r>
      <w:r w:rsidR="008651C5">
        <w:rPr>
          <w:b w:val="0"/>
          <w:bCs w:val="0"/>
          <w:sz w:val="22"/>
          <w:szCs w:val="22"/>
        </w:rPr>
        <w:t>Uzņēmēju</w:t>
      </w:r>
      <w:r w:rsidRPr="00C811FA">
        <w:rPr>
          <w:b w:val="0"/>
          <w:bCs w:val="0"/>
          <w:sz w:val="22"/>
          <w:szCs w:val="22"/>
        </w:rPr>
        <w:t xml:space="preserve"> un ļauj tam izteikt viedokli par pieprasījuma pamatotību.</w:t>
      </w:r>
    </w:p>
    <w:p w14:paraId="75809896" w14:textId="77777777" w:rsidR="000A2BD1" w:rsidRPr="00215447" w:rsidRDefault="000A2BD1" w:rsidP="000A2BD1">
      <w:pPr>
        <w:pStyle w:val="Komentrateksts"/>
        <w:jc w:val="both"/>
        <w:rPr>
          <w:bCs/>
          <w:sz w:val="22"/>
          <w:szCs w:val="22"/>
        </w:rPr>
      </w:pPr>
    </w:p>
    <w:p w14:paraId="616A97DE" w14:textId="77777777" w:rsidR="000A2BD1" w:rsidRPr="00215447" w:rsidRDefault="000A2BD1" w:rsidP="000A2BD1">
      <w:pPr>
        <w:pStyle w:val="Sarakstarindkopa"/>
        <w:numPr>
          <w:ilvl w:val="0"/>
          <w:numId w:val="5"/>
        </w:numPr>
        <w:ind w:left="426" w:hanging="426"/>
        <w:contextualSpacing w:val="0"/>
        <w:jc w:val="center"/>
        <w:rPr>
          <w:b/>
          <w:sz w:val="22"/>
          <w:szCs w:val="22"/>
        </w:rPr>
      </w:pPr>
      <w:r w:rsidRPr="00215447">
        <w:rPr>
          <w:b/>
          <w:sz w:val="22"/>
          <w:szCs w:val="22"/>
        </w:rPr>
        <w:t>Līguma izpildes termiņš</w:t>
      </w:r>
    </w:p>
    <w:p w14:paraId="515116B5" w14:textId="77777777" w:rsidR="000A2BD1" w:rsidRPr="00215447" w:rsidRDefault="000A2BD1" w:rsidP="000A2BD1">
      <w:pPr>
        <w:jc w:val="both"/>
        <w:rPr>
          <w:bCs/>
          <w:sz w:val="22"/>
          <w:szCs w:val="22"/>
        </w:rPr>
      </w:pPr>
    </w:p>
    <w:p w14:paraId="2EE10FA5" w14:textId="74BF6199" w:rsidR="000A2BD1" w:rsidRPr="00D24931" w:rsidRDefault="000A2BD1" w:rsidP="000A2BD1">
      <w:pPr>
        <w:pStyle w:val="Sarakstarindkopa"/>
        <w:widowControl w:val="0"/>
        <w:numPr>
          <w:ilvl w:val="1"/>
          <w:numId w:val="5"/>
        </w:numPr>
        <w:suppressAutoHyphens w:val="0"/>
        <w:overflowPunct w:val="0"/>
        <w:autoSpaceDE w:val="0"/>
        <w:autoSpaceDN w:val="0"/>
        <w:adjustRightInd w:val="0"/>
        <w:ind w:left="426" w:hanging="426"/>
        <w:jc w:val="both"/>
        <w:rPr>
          <w:bCs/>
          <w:sz w:val="22"/>
          <w:szCs w:val="22"/>
        </w:rPr>
      </w:pPr>
      <w:r w:rsidRPr="00215447">
        <w:rPr>
          <w:bCs/>
          <w:iCs/>
          <w:sz w:val="22"/>
          <w:szCs w:val="22"/>
        </w:rPr>
        <w:t xml:space="preserve">Būvdarbu </w:t>
      </w:r>
      <w:r w:rsidRPr="00215447">
        <w:rPr>
          <w:bCs/>
          <w:sz w:val="22"/>
          <w:szCs w:val="22"/>
        </w:rPr>
        <w:t xml:space="preserve">izpildes termiņš – </w:t>
      </w:r>
      <w:r w:rsidR="00BC1A5C">
        <w:rPr>
          <w:b/>
          <w:bCs/>
          <w:sz w:val="22"/>
          <w:szCs w:val="22"/>
        </w:rPr>
        <w:t>1</w:t>
      </w:r>
      <w:r>
        <w:rPr>
          <w:b/>
          <w:bCs/>
          <w:sz w:val="22"/>
          <w:szCs w:val="22"/>
        </w:rPr>
        <w:t xml:space="preserve"> (</w:t>
      </w:r>
      <w:r w:rsidR="00BC1A5C">
        <w:rPr>
          <w:b/>
          <w:bCs/>
          <w:sz w:val="22"/>
          <w:szCs w:val="22"/>
        </w:rPr>
        <w:t>viena</w:t>
      </w:r>
      <w:r>
        <w:rPr>
          <w:b/>
          <w:bCs/>
          <w:sz w:val="22"/>
          <w:szCs w:val="22"/>
        </w:rPr>
        <w:t>) mēneš</w:t>
      </w:r>
      <w:r w:rsidR="00BC1A5C">
        <w:rPr>
          <w:b/>
          <w:bCs/>
          <w:sz w:val="22"/>
          <w:szCs w:val="22"/>
        </w:rPr>
        <w:t>a</w:t>
      </w:r>
      <w:r>
        <w:rPr>
          <w:b/>
          <w:bCs/>
          <w:sz w:val="22"/>
          <w:szCs w:val="22"/>
        </w:rPr>
        <w:t xml:space="preserve"> laikā </w:t>
      </w:r>
      <w:r w:rsidRPr="006478AB">
        <w:rPr>
          <w:sz w:val="22"/>
          <w:szCs w:val="22"/>
        </w:rPr>
        <w:t>no līguma noslēgšanas dienas</w:t>
      </w:r>
      <w:r>
        <w:rPr>
          <w:sz w:val="22"/>
          <w:szCs w:val="22"/>
        </w:rPr>
        <w:t xml:space="preserve"> </w:t>
      </w:r>
      <w:r w:rsidRPr="000571BB">
        <w:rPr>
          <w:rFonts w:asciiTheme="majorBidi" w:hAnsiTheme="majorBidi" w:cstheme="majorBidi"/>
          <w:bCs/>
          <w:sz w:val="22"/>
          <w:szCs w:val="22"/>
        </w:rPr>
        <w:t>(</w:t>
      </w:r>
      <w:r w:rsidRPr="000571BB">
        <w:rPr>
          <w:rFonts w:asciiTheme="majorBidi" w:eastAsia="Calibri" w:hAnsiTheme="majorBidi" w:cstheme="majorBidi"/>
          <w:bCs/>
          <w:kern w:val="28"/>
          <w:sz w:val="22"/>
          <w:szCs w:val="22"/>
          <w:lang w:eastAsia="lv-LV"/>
        </w:rPr>
        <w:t>būvvaldes atzīme Būvniecības informācijas</w:t>
      </w:r>
      <w:r w:rsidRPr="000571BB">
        <w:rPr>
          <w:rFonts w:asciiTheme="majorBidi" w:eastAsia="Calibri" w:hAnsiTheme="majorBidi" w:cstheme="majorBidi"/>
          <w:kern w:val="28"/>
          <w:sz w:val="22"/>
          <w:szCs w:val="22"/>
          <w:lang w:eastAsia="lv-LV"/>
        </w:rPr>
        <w:t xml:space="preserve"> sistēmā par būvdarbu pabeigšanu)</w:t>
      </w:r>
      <w:r w:rsidRPr="000571BB">
        <w:rPr>
          <w:rFonts w:asciiTheme="majorBidi" w:hAnsiTheme="majorBidi" w:cstheme="majorBidi"/>
          <w:bCs/>
          <w:sz w:val="22"/>
          <w:szCs w:val="22"/>
        </w:rPr>
        <w:t>.</w:t>
      </w:r>
      <w:r w:rsidR="00D25135">
        <w:rPr>
          <w:rFonts w:asciiTheme="majorBidi" w:hAnsiTheme="majorBidi" w:cstheme="majorBidi"/>
          <w:bCs/>
          <w:sz w:val="22"/>
          <w:szCs w:val="22"/>
        </w:rPr>
        <w:t xml:space="preserve"> </w:t>
      </w:r>
      <w:r w:rsidR="00D25135" w:rsidRPr="00D25135">
        <w:rPr>
          <w:rFonts w:asciiTheme="majorBidi" w:hAnsiTheme="majorBidi" w:cstheme="majorBidi"/>
          <w:bCs/>
          <w:sz w:val="22"/>
          <w:szCs w:val="22"/>
        </w:rPr>
        <w:t xml:space="preserve">Līguma izpildes termiņš, 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  </w:t>
      </w:r>
    </w:p>
    <w:p w14:paraId="294EC2E8" w14:textId="77777777" w:rsidR="00D24931" w:rsidRPr="00D24931" w:rsidRDefault="00D24931" w:rsidP="00D24931">
      <w:pPr>
        <w:pStyle w:val="Sarakstarindkopa"/>
        <w:widowControl w:val="0"/>
        <w:suppressAutoHyphens w:val="0"/>
        <w:overflowPunct w:val="0"/>
        <w:autoSpaceDE w:val="0"/>
        <w:autoSpaceDN w:val="0"/>
        <w:adjustRightInd w:val="0"/>
        <w:ind w:left="426"/>
        <w:jc w:val="both"/>
        <w:rPr>
          <w:bCs/>
          <w:sz w:val="22"/>
          <w:szCs w:val="22"/>
        </w:rPr>
      </w:pPr>
    </w:p>
    <w:p w14:paraId="109C6F19" w14:textId="14C0FA33" w:rsidR="00D24931" w:rsidRPr="00D24931" w:rsidRDefault="00D24931" w:rsidP="000A2BD1">
      <w:pPr>
        <w:pStyle w:val="Sarakstarindkopa"/>
        <w:widowControl w:val="0"/>
        <w:numPr>
          <w:ilvl w:val="1"/>
          <w:numId w:val="5"/>
        </w:numPr>
        <w:suppressAutoHyphens w:val="0"/>
        <w:overflowPunct w:val="0"/>
        <w:autoSpaceDE w:val="0"/>
        <w:autoSpaceDN w:val="0"/>
        <w:adjustRightInd w:val="0"/>
        <w:ind w:left="426" w:hanging="426"/>
        <w:jc w:val="both"/>
        <w:rPr>
          <w:bCs/>
          <w:sz w:val="22"/>
          <w:szCs w:val="22"/>
        </w:rPr>
      </w:pPr>
      <w:r>
        <w:rPr>
          <w:rFonts w:asciiTheme="majorBidi" w:hAnsiTheme="majorBidi" w:cstheme="majorBidi"/>
          <w:bCs/>
          <w:sz w:val="22"/>
          <w:szCs w:val="22"/>
        </w:rPr>
        <w:t xml:space="preserve">Uzņēmējam </w:t>
      </w:r>
      <w:r w:rsidRPr="00D24931">
        <w:rPr>
          <w:rFonts w:asciiTheme="majorBidi" w:hAnsiTheme="majorBidi" w:cstheme="majorBidi"/>
          <w:bCs/>
          <w:sz w:val="22"/>
          <w:szCs w:val="22"/>
        </w:rPr>
        <w:t xml:space="preserve">ir pienākums parakstīt Līgumu </w:t>
      </w:r>
      <w:r w:rsidR="00FD3AEF">
        <w:rPr>
          <w:rFonts w:asciiTheme="majorBidi" w:hAnsiTheme="majorBidi" w:cstheme="majorBidi"/>
          <w:bCs/>
          <w:sz w:val="22"/>
          <w:szCs w:val="22"/>
        </w:rPr>
        <w:t>5</w:t>
      </w:r>
      <w:r w:rsidRPr="00D24931">
        <w:rPr>
          <w:rFonts w:asciiTheme="majorBidi" w:hAnsiTheme="majorBidi" w:cstheme="majorBidi"/>
          <w:bCs/>
          <w:sz w:val="22"/>
          <w:szCs w:val="22"/>
        </w:rPr>
        <w:t xml:space="preserve"> (</w:t>
      </w:r>
      <w:r w:rsidR="00FD3AEF">
        <w:rPr>
          <w:rFonts w:asciiTheme="majorBidi" w:hAnsiTheme="majorBidi" w:cstheme="majorBidi"/>
          <w:bCs/>
          <w:sz w:val="22"/>
          <w:szCs w:val="22"/>
        </w:rPr>
        <w:t>piecu</w:t>
      </w:r>
      <w:r w:rsidRPr="00D24931">
        <w:rPr>
          <w:rFonts w:asciiTheme="majorBidi" w:hAnsiTheme="majorBidi" w:cstheme="majorBidi"/>
          <w:bCs/>
          <w:sz w:val="22"/>
          <w:szCs w:val="22"/>
        </w:rPr>
        <w:t>) darba dien</w:t>
      </w:r>
      <w:r w:rsidR="00FD3AEF">
        <w:rPr>
          <w:rFonts w:asciiTheme="majorBidi" w:hAnsiTheme="majorBidi" w:cstheme="majorBidi"/>
          <w:bCs/>
          <w:sz w:val="22"/>
          <w:szCs w:val="22"/>
        </w:rPr>
        <w:t>u</w:t>
      </w:r>
      <w:r w:rsidRPr="00D24931">
        <w:rPr>
          <w:rFonts w:asciiTheme="majorBidi" w:hAnsiTheme="majorBidi" w:cstheme="majorBidi"/>
          <w:bCs/>
          <w:sz w:val="22"/>
          <w:szCs w:val="22"/>
        </w:rPr>
        <w:t xml:space="preserve"> laikā pēc tā saņemšanas.</w:t>
      </w:r>
    </w:p>
    <w:p w14:paraId="758B14A7" w14:textId="77777777" w:rsidR="00D24931" w:rsidRPr="00D24931" w:rsidRDefault="00D24931" w:rsidP="00D24931">
      <w:pPr>
        <w:pStyle w:val="Sarakstarindkopa"/>
        <w:rPr>
          <w:bCs/>
          <w:sz w:val="22"/>
          <w:szCs w:val="22"/>
        </w:rPr>
      </w:pPr>
    </w:p>
    <w:p w14:paraId="5B58B7AB" w14:textId="5328B653" w:rsidR="00D24931" w:rsidRPr="00D24931" w:rsidRDefault="00D24931" w:rsidP="00D24931">
      <w:pPr>
        <w:pStyle w:val="Sarakstarindkopa"/>
        <w:numPr>
          <w:ilvl w:val="1"/>
          <w:numId w:val="5"/>
        </w:numPr>
        <w:ind w:left="432"/>
        <w:rPr>
          <w:bCs/>
          <w:sz w:val="22"/>
          <w:szCs w:val="22"/>
        </w:rPr>
      </w:pPr>
      <w:r w:rsidRPr="00D24931">
        <w:rPr>
          <w:bCs/>
          <w:sz w:val="22"/>
          <w:szCs w:val="22"/>
        </w:rPr>
        <w:t>Darbu izpilde Līgumā noteiktajā termiņā ir Līguma būtiska sastāvdaļa.</w:t>
      </w:r>
    </w:p>
    <w:p w14:paraId="0B220A61" w14:textId="77777777" w:rsidR="000A2BD1" w:rsidRPr="00215447" w:rsidRDefault="000A2BD1" w:rsidP="000A2BD1">
      <w:pPr>
        <w:pStyle w:val="Pamatteksts3"/>
        <w:spacing w:after="0"/>
        <w:jc w:val="both"/>
        <w:rPr>
          <w:kern w:val="1"/>
          <w:sz w:val="22"/>
          <w:szCs w:val="22"/>
        </w:rPr>
      </w:pPr>
    </w:p>
    <w:p w14:paraId="33F4F21F"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Pr>
          <w:b/>
          <w:sz w:val="22"/>
          <w:szCs w:val="22"/>
        </w:rPr>
        <w:t>G</w:t>
      </w:r>
      <w:r w:rsidRPr="00215447">
        <w:rPr>
          <w:b/>
          <w:sz w:val="22"/>
          <w:szCs w:val="22"/>
        </w:rPr>
        <w:t>arantijas termiņ</w:t>
      </w:r>
      <w:r>
        <w:rPr>
          <w:b/>
          <w:sz w:val="22"/>
          <w:szCs w:val="22"/>
        </w:rPr>
        <w:t>i</w:t>
      </w:r>
    </w:p>
    <w:p w14:paraId="56F962A8" w14:textId="77777777" w:rsidR="000A2BD1" w:rsidRPr="00215447" w:rsidRDefault="000A2BD1" w:rsidP="000A2BD1">
      <w:pPr>
        <w:jc w:val="both"/>
        <w:rPr>
          <w:sz w:val="22"/>
          <w:szCs w:val="22"/>
        </w:rPr>
      </w:pPr>
    </w:p>
    <w:p w14:paraId="384AA73D" w14:textId="6A84ED98" w:rsidR="000A2BD1" w:rsidRPr="00FD3AEF" w:rsidRDefault="000A2BD1" w:rsidP="00FD3AEF">
      <w:pPr>
        <w:pStyle w:val="Sarakstarindkopa"/>
        <w:numPr>
          <w:ilvl w:val="1"/>
          <w:numId w:val="5"/>
        </w:numPr>
        <w:ind w:left="426" w:hanging="426"/>
        <w:jc w:val="both"/>
        <w:rPr>
          <w:rFonts w:eastAsia="SimSun"/>
          <w:bCs/>
          <w:sz w:val="22"/>
          <w:szCs w:val="22"/>
          <w:lang w:eastAsia="zh-CN"/>
        </w:rPr>
      </w:pPr>
      <w:r w:rsidRPr="00215447">
        <w:rPr>
          <w:rFonts w:eastAsia="SimSun"/>
          <w:sz w:val="22"/>
          <w:szCs w:val="22"/>
          <w:lang w:eastAsia="zh-CN"/>
        </w:rPr>
        <w:t xml:space="preserve">Darbu garantijas termiņš – </w:t>
      </w:r>
      <w:r w:rsidRPr="00215447">
        <w:rPr>
          <w:rFonts w:eastAsia="SimSun"/>
          <w:b/>
          <w:sz w:val="22"/>
          <w:szCs w:val="22"/>
          <w:lang w:eastAsia="zh-CN"/>
        </w:rPr>
        <w:t>….. (…) mēneši</w:t>
      </w:r>
      <w:r w:rsidRPr="00215447">
        <w:rPr>
          <w:sz w:val="22"/>
          <w:szCs w:val="22"/>
        </w:rPr>
        <w:t xml:space="preserve"> pēc</w:t>
      </w:r>
      <w:r w:rsidR="00260941">
        <w:rPr>
          <w:sz w:val="22"/>
          <w:szCs w:val="22"/>
        </w:rPr>
        <w:t xml:space="preserve"> </w:t>
      </w:r>
      <w:r w:rsidR="00260941" w:rsidRPr="00260941">
        <w:rPr>
          <w:sz w:val="22"/>
          <w:szCs w:val="22"/>
        </w:rPr>
        <w:t>Darbu</w:t>
      </w:r>
      <w:r w:rsidR="00FD3AEF">
        <w:rPr>
          <w:sz w:val="22"/>
          <w:szCs w:val="22"/>
        </w:rPr>
        <w:t xml:space="preserve"> pilnīgas un kvalitatīvas</w:t>
      </w:r>
      <w:r w:rsidR="00260941" w:rsidRPr="00260941">
        <w:rPr>
          <w:sz w:val="22"/>
          <w:szCs w:val="22"/>
        </w:rPr>
        <w:t xml:space="preserve"> pabeigšanas atbilstoši Līguma noteikumiem un</w:t>
      </w:r>
      <w:r w:rsidRPr="00215447">
        <w:rPr>
          <w:sz w:val="22"/>
          <w:szCs w:val="22"/>
        </w:rPr>
        <w:t xml:space="preserve"> būvobjekta</w:t>
      </w:r>
      <w:r w:rsidRPr="00215447">
        <w:rPr>
          <w:rFonts w:eastAsia="SimSun"/>
          <w:bCs/>
          <w:sz w:val="22"/>
          <w:szCs w:val="22"/>
          <w:lang w:eastAsia="zh-CN"/>
        </w:rPr>
        <w:t xml:space="preserve"> nodošanas-pieņemšanas akta</w:t>
      </w:r>
      <w:r w:rsidR="00FD3AEF">
        <w:rPr>
          <w:rFonts w:eastAsia="SimSun"/>
          <w:bCs/>
          <w:sz w:val="22"/>
          <w:szCs w:val="22"/>
          <w:lang w:eastAsia="zh-CN"/>
        </w:rPr>
        <w:t xml:space="preserve"> trīspusējas</w:t>
      </w:r>
      <w:r w:rsidRPr="00FD3AEF">
        <w:rPr>
          <w:rFonts w:eastAsia="SimSun"/>
          <w:bCs/>
          <w:sz w:val="22"/>
          <w:szCs w:val="22"/>
          <w:lang w:eastAsia="zh-CN"/>
        </w:rPr>
        <w:t xml:space="preserve"> parakstīšanas.</w:t>
      </w:r>
    </w:p>
    <w:p w14:paraId="22FEB1B1" w14:textId="77777777" w:rsidR="000A2BD1" w:rsidRDefault="000A2BD1" w:rsidP="000A2BD1">
      <w:pPr>
        <w:pStyle w:val="Sarakstarindkopa"/>
        <w:ind w:left="426"/>
        <w:jc w:val="both"/>
        <w:rPr>
          <w:rFonts w:eastAsia="SimSun"/>
          <w:bCs/>
          <w:sz w:val="22"/>
          <w:szCs w:val="22"/>
          <w:lang w:eastAsia="zh-CN"/>
        </w:rPr>
      </w:pPr>
    </w:p>
    <w:p w14:paraId="1FF3A7AC" w14:textId="78AFC0E5" w:rsidR="000A2BD1" w:rsidRPr="00215447" w:rsidRDefault="008651C5" w:rsidP="000A2BD1">
      <w:pPr>
        <w:pStyle w:val="Sarakstarindkopa"/>
        <w:numPr>
          <w:ilvl w:val="1"/>
          <w:numId w:val="5"/>
        </w:numPr>
        <w:ind w:left="426" w:hanging="426"/>
        <w:jc w:val="both"/>
        <w:rPr>
          <w:rFonts w:eastAsia="SimSun"/>
          <w:bCs/>
          <w:sz w:val="22"/>
          <w:szCs w:val="22"/>
          <w:lang w:eastAsia="zh-CN"/>
        </w:rPr>
      </w:pPr>
      <w:r>
        <w:rPr>
          <w:kern w:val="28"/>
          <w:sz w:val="22"/>
          <w:szCs w:val="22"/>
        </w:rPr>
        <w:t>Uzņēmējs</w:t>
      </w:r>
      <w:r w:rsidR="000A2BD1" w:rsidRPr="00215447">
        <w:rPr>
          <w:kern w:val="28"/>
          <w:sz w:val="22"/>
          <w:szCs w:val="22"/>
        </w:rPr>
        <w:t xml:space="preserve"> kopā ar rēķinu par visiem izpildītajiem Darbiem iesniedz</w:t>
      </w:r>
      <w:r w:rsidR="000A2BD1" w:rsidRPr="00215447">
        <w:rPr>
          <w:sz w:val="22"/>
          <w:szCs w:val="22"/>
          <w:shd w:val="clear" w:color="auto" w:fill="FFFFFF"/>
        </w:rPr>
        <w:t xml:space="preserve"> garantijas laika nodrošinājuma garantijas </w:t>
      </w:r>
      <w:r w:rsidR="000A2BD1" w:rsidRPr="00215447">
        <w:rPr>
          <w:rFonts w:eastAsia="Calibri"/>
          <w:sz w:val="22"/>
          <w:szCs w:val="22"/>
        </w:rPr>
        <w:t xml:space="preserve">apliecinošu dokumentu (apdrošināšanas polises gadījumā jāuzrāda arī </w:t>
      </w:r>
      <w:r w:rsidR="000A2BD1" w:rsidRPr="00215447">
        <w:rPr>
          <w:sz w:val="22"/>
          <w:szCs w:val="22"/>
        </w:rPr>
        <w:t>maksājuma uzdevums par apdrošināšanas prēmijas samaksu)</w:t>
      </w:r>
      <w:r w:rsidR="000A2BD1" w:rsidRPr="00215447">
        <w:rPr>
          <w:kern w:val="28"/>
          <w:sz w:val="22"/>
          <w:szCs w:val="22"/>
        </w:rPr>
        <w:t xml:space="preserve"> saskaņā ar Līguma </w:t>
      </w:r>
      <w:r w:rsidR="00FD3AEF">
        <w:rPr>
          <w:kern w:val="28"/>
          <w:sz w:val="22"/>
          <w:szCs w:val="22"/>
        </w:rPr>
        <w:t>1</w:t>
      </w:r>
      <w:r w:rsidR="000A2BD1" w:rsidRPr="00215447">
        <w:rPr>
          <w:kern w:val="28"/>
          <w:sz w:val="22"/>
          <w:szCs w:val="22"/>
        </w:rPr>
        <w:t>.pielikumu.</w:t>
      </w:r>
    </w:p>
    <w:p w14:paraId="61743930" w14:textId="77777777" w:rsidR="000A2BD1" w:rsidRPr="00215447" w:rsidRDefault="000A2BD1" w:rsidP="000A2BD1">
      <w:pPr>
        <w:jc w:val="both"/>
        <w:rPr>
          <w:sz w:val="22"/>
          <w:szCs w:val="22"/>
          <w:shd w:val="clear" w:color="auto" w:fill="FFFFFF"/>
          <w:lang w:eastAsia="lv-LV"/>
        </w:rPr>
      </w:pPr>
    </w:p>
    <w:p w14:paraId="42C2E01F" w14:textId="73B22D2B" w:rsidR="000A2BD1" w:rsidRPr="00215447" w:rsidRDefault="000A2BD1" w:rsidP="000A2BD1">
      <w:pPr>
        <w:pStyle w:val="Sarakstarindkopa"/>
        <w:numPr>
          <w:ilvl w:val="1"/>
          <w:numId w:val="5"/>
        </w:numPr>
        <w:ind w:left="426" w:hanging="426"/>
        <w:jc w:val="both"/>
        <w:rPr>
          <w:rFonts w:eastAsia="SimSun"/>
          <w:bCs/>
          <w:sz w:val="22"/>
          <w:szCs w:val="22"/>
          <w:lang w:eastAsia="zh-CN"/>
        </w:rPr>
      </w:pPr>
      <w:r w:rsidRPr="00215447">
        <w:rPr>
          <w:sz w:val="22"/>
          <w:szCs w:val="22"/>
          <w:shd w:val="clear" w:color="auto" w:fill="FFFFFF"/>
          <w:lang w:eastAsia="lv-LV"/>
        </w:rPr>
        <w:t>Garantijas saistību nodrošinājuma apmērs – 5</w:t>
      </w:r>
      <w:r w:rsidR="00260941">
        <w:rPr>
          <w:sz w:val="22"/>
          <w:szCs w:val="22"/>
          <w:shd w:val="clear" w:color="auto" w:fill="FFFFFF"/>
          <w:lang w:eastAsia="lv-LV"/>
        </w:rPr>
        <w:t xml:space="preserve"> %</w:t>
      </w:r>
      <w:r w:rsidRPr="00215447">
        <w:rPr>
          <w:sz w:val="22"/>
          <w:szCs w:val="22"/>
          <w:shd w:val="clear" w:color="auto" w:fill="FFFFFF"/>
          <w:lang w:eastAsia="lv-LV"/>
        </w:rPr>
        <w:t xml:space="preserve"> (pieci</w:t>
      </w:r>
      <w:r w:rsidR="00260941">
        <w:rPr>
          <w:sz w:val="22"/>
          <w:szCs w:val="22"/>
          <w:shd w:val="clear" w:color="auto" w:fill="FFFFFF"/>
          <w:lang w:eastAsia="lv-LV"/>
        </w:rPr>
        <w:t xml:space="preserve"> procenti</w:t>
      </w:r>
      <w:r w:rsidRPr="00215447">
        <w:rPr>
          <w:sz w:val="22"/>
          <w:szCs w:val="22"/>
          <w:shd w:val="clear" w:color="auto" w:fill="FFFFFF"/>
          <w:lang w:eastAsia="lv-LV"/>
        </w:rPr>
        <w:t>)  no būv</w:t>
      </w:r>
      <w:r w:rsidR="00260941">
        <w:rPr>
          <w:sz w:val="22"/>
          <w:szCs w:val="22"/>
          <w:shd w:val="clear" w:color="auto" w:fill="FFFFFF"/>
          <w:lang w:eastAsia="lv-LV"/>
        </w:rPr>
        <w:t>d</w:t>
      </w:r>
      <w:r w:rsidRPr="00215447">
        <w:rPr>
          <w:sz w:val="22"/>
          <w:szCs w:val="22"/>
          <w:shd w:val="clear" w:color="auto" w:fill="FFFFFF"/>
          <w:lang w:eastAsia="lv-LV"/>
        </w:rPr>
        <w:t xml:space="preserve">arbu Līguma summas par </w:t>
      </w:r>
      <w:r w:rsidR="008651C5">
        <w:rPr>
          <w:sz w:val="22"/>
          <w:szCs w:val="22"/>
          <w:shd w:val="clear" w:color="auto" w:fill="FFFFFF"/>
          <w:lang w:eastAsia="lv-LV"/>
        </w:rPr>
        <w:t>Uzņēmēja</w:t>
      </w:r>
      <w:r w:rsidR="00BC1A5C">
        <w:rPr>
          <w:sz w:val="22"/>
          <w:szCs w:val="22"/>
          <w:shd w:val="clear" w:color="auto" w:fill="FFFFFF"/>
          <w:lang w:eastAsia="lv-LV"/>
        </w:rPr>
        <w:t xml:space="preserve"> </w:t>
      </w:r>
      <w:r w:rsidRPr="00215447">
        <w:rPr>
          <w:sz w:val="22"/>
          <w:szCs w:val="22"/>
          <w:shd w:val="clear" w:color="auto" w:fill="FFFFFF"/>
          <w:lang w:eastAsia="lv-LV"/>
        </w:rPr>
        <w:t>piedāvāto garantijas termiņu.</w:t>
      </w:r>
    </w:p>
    <w:p w14:paraId="491CDE80" w14:textId="77777777" w:rsidR="000A2BD1" w:rsidRPr="00215447" w:rsidRDefault="000A2BD1" w:rsidP="000A2BD1">
      <w:pPr>
        <w:jc w:val="both"/>
        <w:rPr>
          <w:sz w:val="22"/>
          <w:szCs w:val="22"/>
          <w:shd w:val="clear" w:color="auto" w:fill="FFFFFF"/>
          <w:lang w:eastAsia="lv-LV"/>
        </w:rPr>
      </w:pPr>
    </w:p>
    <w:p w14:paraId="7390BB26" w14:textId="439A46D1" w:rsidR="000A2BD1" w:rsidRPr="00215447" w:rsidRDefault="000A2BD1" w:rsidP="000A2BD1">
      <w:pPr>
        <w:pStyle w:val="Sarakstarindkopa"/>
        <w:numPr>
          <w:ilvl w:val="1"/>
          <w:numId w:val="5"/>
        </w:numPr>
        <w:ind w:left="426" w:hanging="426"/>
        <w:jc w:val="both"/>
        <w:rPr>
          <w:rFonts w:eastAsia="SimSun"/>
          <w:bCs/>
          <w:sz w:val="22"/>
          <w:szCs w:val="22"/>
          <w:lang w:eastAsia="zh-CN"/>
        </w:rPr>
      </w:pPr>
      <w:r w:rsidRPr="00215447">
        <w:rPr>
          <w:sz w:val="22"/>
          <w:szCs w:val="22"/>
          <w:shd w:val="clear" w:color="auto" w:fill="FFFFFF"/>
          <w:lang w:eastAsia="lv-LV"/>
        </w:rPr>
        <w:t xml:space="preserve">Pasūtītājs ir tiesīgs atteikties pieņemt </w:t>
      </w:r>
      <w:r w:rsidRPr="00215447">
        <w:rPr>
          <w:sz w:val="22"/>
          <w:szCs w:val="22"/>
          <w:lang w:eastAsia="lv-LV"/>
        </w:rPr>
        <w:t>apdrošināšanas sabiedrības</w:t>
      </w:r>
      <w:r w:rsidRPr="00215447">
        <w:rPr>
          <w:sz w:val="22"/>
          <w:szCs w:val="22"/>
          <w:shd w:val="clear" w:color="auto" w:fill="FFFFFF"/>
          <w:lang w:eastAsia="lv-LV"/>
        </w:rPr>
        <w:t xml:space="preserve"> garantijas laika nodrošinājuma garantijas </w:t>
      </w:r>
      <w:r w:rsidRPr="00215447">
        <w:rPr>
          <w:rFonts w:eastAsia="Calibri"/>
          <w:sz w:val="22"/>
          <w:szCs w:val="22"/>
          <w:lang w:eastAsia="lv-LV"/>
        </w:rPr>
        <w:t>apliecinošu dokumentu</w:t>
      </w:r>
      <w:r w:rsidRPr="00215447">
        <w:rPr>
          <w:sz w:val="22"/>
          <w:szCs w:val="22"/>
          <w:shd w:val="clear" w:color="auto" w:fill="FFFFFF"/>
          <w:lang w:eastAsia="lv-LV"/>
        </w:rPr>
        <w:t xml:space="preserve">, ja tas neatbilst pirmā pieprasījuma garantijas apdrošināšanas līguma prasībām, kā arī Pasūtītājs ir tiesīgs atteikties pieņemt </w:t>
      </w:r>
      <w:r w:rsidRPr="00215447">
        <w:rPr>
          <w:sz w:val="22"/>
          <w:szCs w:val="22"/>
          <w:lang w:eastAsia="lv-LV"/>
        </w:rPr>
        <w:t xml:space="preserve">kredītiestādes vai apdrošināšanas </w:t>
      </w:r>
      <w:r w:rsidRPr="00215447">
        <w:rPr>
          <w:sz w:val="22"/>
          <w:szCs w:val="22"/>
          <w:lang w:eastAsia="lv-LV"/>
        </w:rPr>
        <w:lastRenderedPageBreak/>
        <w:t xml:space="preserve">sabiedrības </w:t>
      </w:r>
      <w:r w:rsidRPr="00215447">
        <w:rPr>
          <w:sz w:val="22"/>
          <w:szCs w:val="22"/>
          <w:shd w:val="clear" w:color="auto" w:fill="FFFFFF"/>
          <w:lang w:eastAsia="lv-LV"/>
        </w:rPr>
        <w:t xml:space="preserve">garantijas laika nodrošinājuma garantijas </w:t>
      </w:r>
      <w:r w:rsidRPr="00215447">
        <w:rPr>
          <w:rFonts w:eastAsia="Calibri"/>
          <w:sz w:val="22"/>
          <w:szCs w:val="22"/>
          <w:lang w:eastAsia="lv-LV"/>
        </w:rPr>
        <w:t>apliecinošu dokumentu</w:t>
      </w:r>
      <w:r w:rsidRPr="00215447">
        <w:rPr>
          <w:sz w:val="22"/>
          <w:szCs w:val="22"/>
          <w:shd w:val="clear" w:color="auto" w:fill="FFFFFF"/>
          <w:lang w:eastAsia="lv-LV"/>
        </w:rPr>
        <w:t xml:space="preserve">, ja tas neatbilst kādam no </w:t>
      </w:r>
      <w:r w:rsidRPr="00215447">
        <w:rPr>
          <w:kern w:val="28"/>
          <w:sz w:val="22"/>
          <w:szCs w:val="22"/>
          <w:lang w:eastAsia="lv-LV"/>
        </w:rPr>
        <w:t xml:space="preserve">Līguma </w:t>
      </w:r>
      <w:r w:rsidR="00FD3AEF">
        <w:rPr>
          <w:kern w:val="28"/>
          <w:sz w:val="22"/>
          <w:szCs w:val="22"/>
          <w:lang w:eastAsia="lv-LV"/>
        </w:rPr>
        <w:t>1</w:t>
      </w:r>
      <w:r w:rsidRPr="00215447">
        <w:rPr>
          <w:kern w:val="28"/>
          <w:sz w:val="22"/>
          <w:szCs w:val="22"/>
          <w:lang w:eastAsia="lv-LV"/>
        </w:rPr>
        <w:t>.pielikumā</w:t>
      </w:r>
      <w:r w:rsidRPr="00215447">
        <w:rPr>
          <w:bCs/>
          <w:sz w:val="22"/>
          <w:szCs w:val="22"/>
          <w:lang w:eastAsia="lv-LV"/>
        </w:rPr>
        <w:t xml:space="preserve"> obligāti iekļaujamiem noteikumiem un nosacījumiem</w:t>
      </w:r>
      <w:r w:rsidRPr="00215447">
        <w:rPr>
          <w:sz w:val="22"/>
          <w:szCs w:val="22"/>
          <w:shd w:val="clear" w:color="auto" w:fill="FFFFFF"/>
          <w:lang w:eastAsia="lv-LV"/>
        </w:rPr>
        <w:t>.</w:t>
      </w:r>
    </w:p>
    <w:p w14:paraId="12689B2A" w14:textId="77777777" w:rsidR="000A2BD1" w:rsidRPr="00215447" w:rsidRDefault="000A2BD1" w:rsidP="000A2BD1">
      <w:pPr>
        <w:jc w:val="both"/>
        <w:rPr>
          <w:sz w:val="22"/>
          <w:szCs w:val="22"/>
          <w:shd w:val="clear" w:color="auto" w:fill="FFFFFF"/>
          <w:lang w:eastAsia="lv-LV"/>
        </w:rPr>
      </w:pPr>
    </w:p>
    <w:p w14:paraId="5215658F" w14:textId="63B544DA" w:rsidR="000A2BD1" w:rsidRPr="007F0DC7" w:rsidRDefault="000A2BD1" w:rsidP="000A2BD1">
      <w:pPr>
        <w:pStyle w:val="Sarakstarindkopa"/>
        <w:numPr>
          <w:ilvl w:val="1"/>
          <w:numId w:val="5"/>
        </w:numPr>
        <w:ind w:left="426" w:hanging="426"/>
        <w:jc w:val="both"/>
        <w:rPr>
          <w:rFonts w:eastAsia="SimSun"/>
          <w:bCs/>
          <w:sz w:val="22"/>
          <w:szCs w:val="22"/>
          <w:lang w:eastAsia="zh-CN"/>
        </w:rPr>
      </w:pPr>
      <w:r w:rsidRPr="007F0DC7">
        <w:rPr>
          <w:sz w:val="22"/>
          <w:szCs w:val="22"/>
          <w:shd w:val="clear" w:color="auto" w:fill="FFFFFF"/>
          <w:lang w:eastAsia="lv-LV"/>
        </w:rPr>
        <w:t xml:space="preserve">Ja </w:t>
      </w:r>
      <w:r w:rsidR="008651C5">
        <w:rPr>
          <w:sz w:val="22"/>
          <w:szCs w:val="22"/>
          <w:shd w:val="clear" w:color="auto" w:fill="FFFFFF"/>
          <w:lang w:eastAsia="lv-LV"/>
        </w:rPr>
        <w:t>Uzņēmēja</w:t>
      </w:r>
      <w:r w:rsidRPr="007F0DC7">
        <w:rPr>
          <w:sz w:val="22"/>
          <w:szCs w:val="22"/>
          <w:shd w:val="clear" w:color="auto" w:fill="FFFFFF"/>
          <w:lang w:eastAsia="lv-LV"/>
        </w:rPr>
        <w:t xml:space="preserve"> līgumsaistību pārkāpuma dēļ Līgum</w:t>
      </w:r>
      <w:r w:rsidR="00260941">
        <w:rPr>
          <w:sz w:val="22"/>
          <w:szCs w:val="22"/>
          <w:shd w:val="clear" w:color="auto" w:fill="FFFFFF"/>
          <w:lang w:eastAsia="lv-LV"/>
        </w:rPr>
        <w:t>s</w:t>
      </w:r>
      <w:r w:rsidRPr="007F0DC7">
        <w:rPr>
          <w:sz w:val="22"/>
          <w:szCs w:val="22"/>
          <w:shd w:val="clear" w:color="auto" w:fill="FFFFFF"/>
          <w:lang w:eastAsia="lv-LV"/>
        </w:rPr>
        <w:t xml:space="preserve"> </w:t>
      </w:r>
      <w:r>
        <w:rPr>
          <w:sz w:val="22"/>
          <w:szCs w:val="22"/>
          <w:shd w:val="clear" w:color="auto" w:fill="FFFFFF"/>
          <w:lang w:eastAsia="lv-LV"/>
        </w:rPr>
        <w:t>tiek izbeigts</w:t>
      </w:r>
      <w:r w:rsidRPr="007F0DC7">
        <w:rPr>
          <w:sz w:val="22"/>
          <w:szCs w:val="22"/>
          <w:shd w:val="clear" w:color="auto" w:fill="FFFFFF"/>
          <w:lang w:eastAsia="lv-LV"/>
        </w:rPr>
        <w:t xml:space="preserve"> pirms termiņa, garantijas laika nodrošinājuma garantijas </w:t>
      </w:r>
      <w:r w:rsidRPr="007F0DC7">
        <w:rPr>
          <w:rFonts w:eastAsia="Calibri"/>
          <w:sz w:val="22"/>
          <w:szCs w:val="22"/>
          <w:lang w:eastAsia="lv-LV"/>
        </w:rPr>
        <w:t xml:space="preserve">apliecinošu dokumentu </w:t>
      </w:r>
      <w:r w:rsidR="008651C5">
        <w:rPr>
          <w:rFonts w:eastAsia="Calibri"/>
          <w:sz w:val="22"/>
          <w:szCs w:val="22"/>
          <w:lang w:eastAsia="lv-LV"/>
        </w:rPr>
        <w:t>Uzņēmējs</w:t>
      </w:r>
      <w:r w:rsidRPr="007F0DC7">
        <w:rPr>
          <w:rFonts w:eastAsia="Calibri"/>
          <w:sz w:val="22"/>
          <w:szCs w:val="22"/>
          <w:lang w:eastAsia="lv-LV"/>
        </w:rPr>
        <w:t xml:space="preserve"> iesniedz saskaņā ar Līguma 2.2.3.punktu 4.3.punktā noteiktajā apmērā.</w:t>
      </w:r>
    </w:p>
    <w:p w14:paraId="19E60DD9" w14:textId="77777777" w:rsidR="000A2BD1" w:rsidRPr="00215447" w:rsidRDefault="000A2BD1" w:rsidP="000A2BD1">
      <w:pPr>
        <w:jc w:val="both"/>
        <w:rPr>
          <w:sz w:val="22"/>
          <w:szCs w:val="22"/>
        </w:rPr>
      </w:pPr>
    </w:p>
    <w:p w14:paraId="29ADEAB7" w14:textId="77777777" w:rsidR="000A2BD1" w:rsidRPr="00215447" w:rsidRDefault="000A2BD1" w:rsidP="000A2BD1">
      <w:pPr>
        <w:pStyle w:val="Sarakstarindkopa"/>
        <w:numPr>
          <w:ilvl w:val="0"/>
          <w:numId w:val="5"/>
        </w:numPr>
        <w:ind w:left="426" w:hanging="426"/>
        <w:contextualSpacing w:val="0"/>
        <w:jc w:val="center"/>
        <w:rPr>
          <w:sz w:val="22"/>
          <w:szCs w:val="22"/>
        </w:rPr>
      </w:pPr>
      <w:r w:rsidRPr="00215447">
        <w:rPr>
          <w:b/>
          <w:bCs/>
          <w:sz w:val="22"/>
          <w:szCs w:val="22"/>
        </w:rPr>
        <w:t>Pasūtītāja</w:t>
      </w:r>
      <w:r w:rsidRPr="00215447">
        <w:rPr>
          <w:sz w:val="22"/>
          <w:szCs w:val="22"/>
        </w:rPr>
        <w:t xml:space="preserve"> </w:t>
      </w:r>
      <w:r w:rsidRPr="00215447">
        <w:rPr>
          <w:b/>
          <w:bCs/>
          <w:sz w:val="22"/>
          <w:szCs w:val="22"/>
        </w:rPr>
        <w:t>saistības</w:t>
      </w:r>
    </w:p>
    <w:p w14:paraId="101240C1" w14:textId="77777777" w:rsidR="000A2BD1" w:rsidRPr="00215447" w:rsidRDefault="000A2BD1" w:rsidP="000A2BD1">
      <w:pPr>
        <w:jc w:val="both"/>
        <w:rPr>
          <w:sz w:val="22"/>
          <w:szCs w:val="22"/>
        </w:rPr>
      </w:pPr>
    </w:p>
    <w:p w14:paraId="274AF086" w14:textId="77777777" w:rsidR="000A2BD1" w:rsidRPr="00260941" w:rsidRDefault="000A2BD1" w:rsidP="000A2BD1">
      <w:pPr>
        <w:pStyle w:val="Sarakstarindkopa"/>
        <w:numPr>
          <w:ilvl w:val="1"/>
          <w:numId w:val="5"/>
        </w:numPr>
        <w:suppressAutoHyphens w:val="0"/>
        <w:ind w:left="426"/>
        <w:contextualSpacing w:val="0"/>
        <w:jc w:val="both"/>
        <w:rPr>
          <w:bCs/>
          <w:sz w:val="22"/>
          <w:szCs w:val="22"/>
          <w:u w:val="single"/>
        </w:rPr>
      </w:pPr>
      <w:bookmarkStart w:id="32" w:name="_Toc244397627"/>
      <w:r w:rsidRPr="00260941">
        <w:rPr>
          <w:sz w:val="22"/>
          <w:szCs w:val="22"/>
          <w:u w:val="single"/>
        </w:rPr>
        <w:t>Pasūtītāja tiesības:</w:t>
      </w:r>
    </w:p>
    <w:p w14:paraId="00FA184E" w14:textId="6BBF5EE9"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pieprasīt no </w:t>
      </w:r>
      <w:r w:rsidR="008651C5">
        <w:rPr>
          <w:sz w:val="22"/>
          <w:szCs w:val="22"/>
        </w:rPr>
        <w:t>Uzņēmēja</w:t>
      </w:r>
      <w:r w:rsidRPr="00215447">
        <w:rPr>
          <w:sz w:val="22"/>
          <w:szCs w:val="22"/>
        </w:rPr>
        <w:t xml:space="preserve"> Līguma izpildes kontroles veikšanai nepieciešamo informāciju;</w:t>
      </w:r>
    </w:p>
    <w:p w14:paraId="158310BA" w14:textId="52038E4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vienpusēji apturēt Darbu izpildi, ja </w:t>
      </w:r>
      <w:r w:rsidR="008651C5">
        <w:rPr>
          <w:sz w:val="22"/>
          <w:szCs w:val="22"/>
        </w:rPr>
        <w:t>Uzņēmējs</w:t>
      </w:r>
      <w:r w:rsidRPr="00215447">
        <w:rPr>
          <w:sz w:val="22"/>
          <w:szCs w:val="22"/>
        </w:rPr>
        <w:t xml:space="preserve"> pārkāpj Līguma vai normatīvo aktu prasības;</w:t>
      </w:r>
    </w:p>
    <w:p w14:paraId="60255F60"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ja Līguma izpilde neatbilst normatīvo aktu vai Līguma prasībām, Pasūtītājs ir tiesīgs to nepieņemt, prasot atbilstošu Līguma izpildi;</w:t>
      </w:r>
    </w:p>
    <w:p w14:paraId="14C8C6DF" w14:textId="498BA5A5"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sasaukt sapulci, ja radusies nepieciešamība;</w:t>
      </w:r>
    </w:p>
    <w:p w14:paraId="758224D6" w14:textId="65CE31E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ja </w:t>
      </w:r>
      <w:r w:rsidR="008651C5">
        <w:rPr>
          <w:sz w:val="22"/>
          <w:szCs w:val="22"/>
        </w:rPr>
        <w:t>Uzņēmējs</w:t>
      </w:r>
      <w:r w:rsidRPr="00215447">
        <w:rPr>
          <w:sz w:val="22"/>
          <w:szCs w:val="22"/>
        </w:rPr>
        <w:t xml:space="preserve"> neveic Līguma 7.3.1.1. un/ vai 7.3.1.2.punktā noteiktā līgumsoda samaksu Līgumā noteiktajā termiņā, Pasūtītājs ir tiesīgs līgumsodu ieturēt no izpildīto Darbu rēķina, par to </w:t>
      </w:r>
      <w:proofErr w:type="spellStart"/>
      <w:r w:rsidRPr="00215447">
        <w:rPr>
          <w:sz w:val="22"/>
          <w:szCs w:val="22"/>
        </w:rPr>
        <w:t>rakstveidā</w:t>
      </w:r>
      <w:proofErr w:type="spellEnd"/>
      <w:r w:rsidRPr="00215447">
        <w:rPr>
          <w:sz w:val="22"/>
          <w:szCs w:val="22"/>
        </w:rPr>
        <w:t xml:space="preserve"> paziņojot </w:t>
      </w:r>
      <w:r w:rsidR="008651C5">
        <w:rPr>
          <w:sz w:val="22"/>
          <w:szCs w:val="22"/>
        </w:rPr>
        <w:t>Uzņēmējam</w:t>
      </w:r>
      <w:r w:rsidRPr="00215447">
        <w:rPr>
          <w:sz w:val="22"/>
          <w:szCs w:val="22"/>
        </w:rPr>
        <w:t xml:space="preserve"> 5 (piecu) dienu laikā, skaitot no ieturējuma veikšanas dienas;</w:t>
      </w:r>
    </w:p>
    <w:p w14:paraId="1CCC1F0E"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citas tiesības, kas izriet no Līguma vai attiecīgajiem normatīvajiem aktiem.</w:t>
      </w:r>
    </w:p>
    <w:p w14:paraId="5DD0128F" w14:textId="77777777" w:rsidR="000A2BD1" w:rsidRPr="00215447" w:rsidRDefault="000A2BD1" w:rsidP="000A2BD1">
      <w:pPr>
        <w:jc w:val="both"/>
        <w:rPr>
          <w:bCs/>
          <w:sz w:val="22"/>
          <w:szCs w:val="22"/>
        </w:rPr>
      </w:pPr>
    </w:p>
    <w:p w14:paraId="1264D3D0" w14:textId="77777777" w:rsidR="000A2BD1" w:rsidRPr="00260941" w:rsidRDefault="000A2BD1" w:rsidP="000A2BD1">
      <w:pPr>
        <w:pStyle w:val="Sarakstarindkopa"/>
        <w:numPr>
          <w:ilvl w:val="1"/>
          <w:numId w:val="5"/>
        </w:numPr>
        <w:suppressAutoHyphens w:val="0"/>
        <w:ind w:left="426" w:hanging="426"/>
        <w:contextualSpacing w:val="0"/>
        <w:jc w:val="both"/>
        <w:rPr>
          <w:bCs/>
          <w:sz w:val="22"/>
          <w:szCs w:val="22"/>
          <w:u w:val="single"/>
        </w:rPr>
      </w:pPr>
      <w:r w:rsidRPr="00260941">
        <w:rPr>
          <w:iCs/>
          <w:sz w:val="22"/>
          <w:szCs w:val="22"/>
          <w:u w:val="single"/>
        </w:rPr>
        <w:t>Pasūtītāja pienākumi:</w:t>
      </w:r>
    </w:p>
    <w:p w14:paraId="411EA090" w14:textId="77777777" w:rsidR="000A2BD1" w:rsidRPr="00215447" w:rsidRDefault="000A2BD1" w:rsidP="000A2BD1">
      <w:pPr>
        <w:pStyle w:val="Sarakstarindkopa"/>
        <w:numPr>
          <w:ilvl w:val="2"/>
          <w:numId w:val="5"/>
        </w:numPr>
        <w:suppressAutoHyphens w:val="0"/>
        <w:ind w:left="709" w:hanging="709"/>
        <w:contextualSpacing w:val="0"/>
        <w:rPr>
          <w:bCs/>
          <w:sz w:val="22"/>
          <w:szCs w:val="22"/>
        </w:rPr>
      </w:pPr>
      <w:r w:rsidRPr="00215447">
        <w:rPr>
          <w:bCs/>
          <w:sz w:val="22"/>
          <w:szCs w:val="22"/>
        </w:rPr>
        <w:t>pārbaudīt Līguma izpildes atbilstību Līguma un normatīvo aktu prasībām;</w:t>
      </w:r>
    </w:p>
    <w:p w14:paraId="4F029186" w14:textId="4083C3E6"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Līgumā noteiktajā laikā un k</w:t>
      </w:r>
      <w:r w:rsidR="00260941">
        <w:rPr>
          <w:sz w:val="22"/>
          <w:szCs w:val="22"/>
        </w:rPr>
        <w:t>ā</w:t>
      </w:r>
      <w:r w:rsidRPr="00215447">
        <w:rPr>
          <w:sz w:val="22"/>
          <w:szCs w:val="22"/>
        </w:rPr>
        <w:t>rtībā veikt norēķinus par atbilstoši izpildītiem Darbiem;</w:t>
      </w:r>
    </w:p>
    <w:p w14:paraId="30959A05" w14:textId="2F4296B4"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nodot</w:t>
      </w:r>
      <w:r w:rsidR="008651C5">
        <w:rPr>
          <w:sz w:val="22"/>
          <w:szCs w:val="22"/>
        </w:rPr>
        <w:t xml:space="preserve"> Uzņēmējam</w:t>
      </w:r>
      <w:r w:rsidRPr="00215447">
        <w:rPr>
          <w:sz w:val="22"/>
          <w:szCs w:val="22"/>
        </w:rPr>
        <w:t xml:space="preserve"> visu nepieciešamo dokumentāciju un sniegt visu nepieciešamo informāciju;</w:t>
      </w:r>
    </w:p>
    <w:p w14:paraId="76429192" w14:textId="3FC4D86D"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līdzdarboties, </w:t>
      </w:r>
      <w:r w:rsidR="008651C5">
        <w:rPr>
          <w:sz w:val="22"/>
          <w:szCs w:val="22"/>
        </w:rPr>
        <w:t>Uzņēmējam</w:t>
      </w:r>
      <w:r w:rsidRPr="00215447">
        <w:rPr>
          <w:sz w:val="22"/>
          <w:szCs w:val="22"/>
        </w:rPr>
        <w:t xml:space="preserve"> saņemot nepieciešamo informāciju, saskaņojumus un/vai atļaujas;</w:t>
      </w:r>
    </w:p>
    <w:p w14:paraId="72D7937C" w14:textId="14B0722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piedalīties sapulcēs, ja tādas tiek rīkotas;</w:t>
      </w:r>
    </w:p>
    <w:p w14:paraId="5341E937" w14:textId="77777777"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iCs/>
          <w:sz w:val="22"/>
          <w:szCs w:val="22"/>
        </w:rPr>
        <w:t>a</w:t>
      </w:r>
      <w:r w:rsidRPr="00215447">
        <w:rPr>
          <w:sz w:val="22"/>
          <w:szCs w:val="22"/>
        </w:rPr>
        <w:t>tturēties no darbībām, kas var traucēt Līguma izpildi, ja vien tas nav saistīts ar Līguma vai normatīvo aktu pārkāpumiem;</w:t>
      </w:r>
    </w:p>
    <w:p w14:paraId="229CD5D9" w14:textId="5CB40AD1"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 xml:space="preserve">savlaicīgi veikt </w:t>
      </w:r>
      <w:r w:rsidR="008651C5">
        <w:rPr>
          <w:sz w:val="22"/>
          <w:szCs w:val="22"/>
        </w:rPr>
        <w:t>Uzņēmēja</w:t>
      </w:r>
      <w:r w:rsidRPr="00215447">
        <w:rPr>
          <w:sz w:val="22"/>
          <w:szCs w:val="22"/>
        </w:rPr>
        <w:t xml:space="preserve"> izpildīto saistību pieņemšanu, ja tie atbilst Līguma noteikumiem un būvnormatīvu prasībām;</w:t>
      </w:r>
    </w:p>
    <w:p w14:paraId="75C4AAC3"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citi pienākumi, kas izriet no Līguma vai attiecīgajiem normatīvajiem aktiem.</w:t>
      </w:r>
    </w:p>
    <w:p w14:paraId="14D7FF3E" w14:textId="77777777" w:rsidR="000A2BD1" w:rsidRPr="00215447" w:rsidRDefault="000A2BD1" w:rsidP="000A2BD1">
      <w:pPr>
        <w:jc w:val="both"/>
        <w:rPr>
          <w:bCs/>
          <w:sz w:val="22"/>
          <w:szCs w:val="22"/>
        </w:rPr>
      </w:pPr>
    </w:p>
    <w:p w14:paraId="3D679F80" w14:textId="77777777" w:rsidR="000A2BD1" w:rsidRPr="001624EA" w:rsidRDefault="000A2BD1" w:rsidP="000A2BD1">
      <w:pPr>
        <w:pStyle w:val="Sarakstarindkopa"/>
        <w:numPr>
          <w:ilvl w:val="1"/>
          <w:numId w:val="5"/>
        </w:numPr>
        <w:suppressAutoHyphens w:val="0"/>
        <w:ind w:left="426" w:hanging="426"/>
        <w:contextualSpacing w:val="0"/>
        <w:jc w:val="both"/>
        <w:rPr>
          <w:bCs/>
          <w:sz w:val="22"/>
          <w:szCs w:val="22"/>
          <w:u w:val="single"/>
        </w:rPr>
      </w:pPr>
      <w:r w:rsidRPr="001624EA">
        <w:rPr>
          <w:iCs/>
          <w:sz w:val="22"/>
          <w:szCs w:val="22"/>
          <w:u w:val="single"/>
        </w:rPr>
        <w:t>Pasūtītājs</w:t>
      </w:r>
      <w:r w:rsidRPr="001624EA">
        <w:rPr>
          <w:i/>
          <w:sz w:val="22"/>
          <w:szCs w:val="22"/>
          <w:u w:val="single"/>
        </w:rPr>
        <w:t xml:space="preserve"> </w:t>
      </w:r>
      <w:r w:rsidRPr="001624EA">
        <w:rPr>
          <w:sz w:val="22"/>
          <w:szCs w:val="22"/>
          <w:u w:val="single"/>
        </w:rPr>
        <w:t>atbild par:</w:t>
      </w:r>
    </w:p>
    <w:p w14:paraId="4B5ED142" w14:textId="2CC57394"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savlaicīgas samaksas veikšanu, ja Darbu izpilde atbilst Līguma nosacījumiem – par Līguma 2.2.punktā noteiktajiem samaksas termiņu kavējumiem (izņemot Līguma 5.1.5.punktā noteikto gadījumu) Uzņēmējs aprēķina līgumsodu – 0,1 (nulle veseli viena desmitdaļa) % apmērā no pamatparāda (bez PVN), t.i., no maksājuma daļas, kas nav samaksāta Līgumā noteiktajā laikā un apmērā</w:t>
      </w:r>
      <w:r w:rsidR="001624EA">
        <w:rPr>
          <w:sz w:val="22"/>
          <w:szCs w:val="22"/>
        </w:rPr>
        <w:t>,</w:t>
      </w:r>
      <w:r w:rsidRPr="00215447">
        <w:rPr>
          <w:sz w:val="22"/>
          <w:szCs w:val="22"/>
        </w:rPr>
        <w:t xml:space="preserve"> par katru nokavēto darba dienu, bet kopumā ne vairāk kā 10 </w:t>
      </w:r>
      <w:r w:rsidR="006E7AE7">
        <w:rPr>
          <w:sz w:val="22"/>
          <w:szCs w:val="22"/>
        </w:rPr>
        <w:t xml:space="preserve">% </w:t>
      </w:r>
      <w:r w:rsidRPr="00215447">
        <w:rPr>
          <w:sz w:val="22"/>
          <w:szCs w:val="22"/>
        </w:rPr>
        <w:t>(desmit</w:t>
      </w:r>
      <w:r w:rsidR="006E7AE7">
        <w:rPr>
          <w:sz w:val="22"/>
          <w:szCs w:val="22"/>
        </w:rPr>
        <w:t xml:space="preserve"> procentus</w:t>
      </w:r>
      <w:r w:rsidRPr="00215447">
        <w:rPr>
          <w:sz w:val="22"/>
          <w:szCs w:val="22"/>
        </w:rPr>
        <w:t xml:space="preserve">) no pamatparāda (bez PVN); līgumsodu Pasūtītājs samaksā 30 (trīsdesmit) dienu laikā pēc </w:t>
      </w:r>
      <w:r w:rsidR="008651C5">
        <w:rPr>
          <w:sz w:val="22"/>
          <w:szCs w:val="22"/>
        </w:rPr>
        <w:t>Uzņēmēja</w:t>
      </w:r>
      <w:r w:rsidRPr="00215447">
        <w:rPr>
          <w:sz w:val="22"/>
          <w:szCs w:val="22"/>
        </w:rPr>
        <w:t xml:space="preserve"> rakstiska pieprasījuma un strukturēta elektroniskā rēķina saņemšanas Pasūtīt</w:t>
      </w:r>
      <w:r w:rsidR="006E7AE7">
        <w:rPr>
          <w:sz w:val="22"/>
          <w:szCs w:val="22"/>
        </w:rPr>
        <w:t>ā</w:t>
      </w:r>
      <w:r w:rsidRPr="00215447">
        <w:rPr>
          <w:sz w:val="22"/>
          <w:szCs w:val="22"/>
        </w:rPr>
        <w:t>ja e-</w:t>
      </w:r>
      <w:r>
        <w:rPr>
          <w:sz w:val="22"/>
          <w:szCs w:val="22"/>
        </w:rPr>
        <w:t>a</w:t>
      </w:r>
      <w:r w:rsidRPr="00215447">
        <w:rPr>
          <w:sz w:val="22"/>
          <w:szCs w:val="22"/>
        </w:rPr>
        <w:t>dresē</w:t>
      </w:r>
      <w:r w:rsidR="006E7AE7">
        <w:rPr>
          <w:sz w:val="22"/>
          <w:szCs w:val="22"/>
        </w:rPr>
        <w:t>,</w:t>
      </w:r>
      <w:r w:rsidRPr="00215447">
        <w:rPr>
          <w:sz w:val="22"/>
          <w:szCs w:val="22"/>
        </w:rPr>
        <w:t xml:space="preserve"> vai </w:t>
      </w:r>
      <w:proofErr w:type="spellStart"/>
      <w:r w:rsidRPr="00215447">
        <w:rPr>
          <w:sz w:val="22"/>
          <w:szCs w:val="22"/>
        </w:rPr>
        <w:t>nosūta</w:t>
      </w:r>
      <w:proofErr w:type="spellEnd"/>
      <w:r w:rsidRPr="00215447">
        <w:rPr>
          <w:sz w:val="22"/>
          <w:szCs w:val="22"/>
        </w:rPr>
        <w:t xml:space="preserve"> motivētu atteikumu; šajā gadījumā Uzņēmējs, 5 (piecu) dienu laikā pēc atteikuma saņemšanas izskata Pasūtītāja argumentus un paziņo par līgumsoda atsaukšanu</w:t>
      </w:r>
      <w:r w:rsidR="001624EA">
        <w:rPr>
          <w:sz w:val="22"/>
          <w:szCs w:val="22"/>
        </w:rPr>
        <w:t>,</w:t>
      </w:r>
      <w:r w:rsidRPr="00215447">
        <w:rPr>
          <w:sz w:val="22"/>
          <w:szCs w:val="22"/>
        </w:rPr>
        <w:t xml:space="preserve"> vai atkārtoti – par līgumsoda piemērošanu;</w:t>
      </w:r>
    </w:p>
    <w:p w14:paraId="0F8EB010" w14:textId="6EAB0021" w:rsidR="000A2BD1" w:rsidRPr="00215447" w:rsidRDefault="008651C5" w:rsidP="000A2BD1">
      <w:pPr>
        <w:pStyle w:val="Sarakstarindkopa"/>
        <w:numPr>
          <w:ilvl w:val="2"/>
          <w:numId w:val="5"/>
        </w:numPr>
        <w:suppressAutoHyphens w:val="0"/>
        <w:ind w:left="709" w:hanging="720"/>
        <w:contextualSpacing w:val="0"/>
        <w:jc w:val="both"/>
        <w:rPr>
          <w:bCs/>
          <w:sz w:val="22"/>
          <w:szCs w:val="22"/>
        </w:rPr>
      </w:pPr>
      <w:r>
        <w:rPr>
          <w:iCs/>
          <w:sz w:val="22"/>
          <w:szCs w:val="22"/>
        </w:rPr>
        <w:t>Uzņēmēja</w:t>
      </w:r>
      <w:r w:rsidR="000A2BD1" w:rsidRPr="00215447">
        <w:rPr>
          <w:i/>
          <w:sz w:val="22"/>
          <w:szCs w:val="22"/>
        </w:rPr>
        <w:t xml:space="preserve"> </w:t>
      </w:r>
      <w:r w:rsidR="000A2BD1" w:rsidRPr="00215447">
        <w:rPr>
          <w:sz w:val="22"/>
          <w:szCs w:val="22"/>
        </w:rPr>
        <w:t xml:space="preserve">darbības nodrošināšanai nepieciešamo dokumentu, informācijas, kā arī Objekta savlaicīgu nodošanu </w:t>
      </w:r>
      <w:r w:rsidR="001624EA">
        <w:rPr>
          <w:iCs/>
          <w:sz w:val="22"/>
          <w:szCs w:val="22"/>
        </w:rPr>
        <w:t>Uzņēmējam</w:t>
      </w:r>
      <w:r w:rsidR="000A2BD1" w:rsidRPr="00215447">
        <w:rPr>
          <w:iCs/>
          <w:sz w:val="22"/>
          <w:szCs w:val="22"/>
        </w:rPr>
        <w:t>;</w:t>
      </w:r>
    </w:p>
    <w:p w14:paraId="70051C8B" w14:textId="2DEFB056"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 xml:space="preserve">kaitējumu, kas Pasūtītāja vainas dēļ nodarīts </w:t>
      </w:r>
      <w:r w:rsidR="008651C5">
        <w:rPr>
          <w:sz w:val="22"/>
          <w:szCs w:val="22"/>
        </w:rPr>
        <w:t>Uzņēmējam</w:t>
      </w:r>
      <w:r w:rsidRPr="00215447">
        <w:rPr>
          <w:sz w:val="22"/>
          <w:szCs w:val="22"/>
        </w:rPr>
        <w:t xml:space="preserve"> vai trešajām personām; netiešie zaudējumi nav jāatlīdzina;</w:t>
      </w:r>
    </w:p>
    <w:p w14:paraId="0F24EC52"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finansējuma nodrošināšanu.</w:t>
      </w:r>
    </w:p>
    <w:p w14:paraId="168AC7F4" w14:textId="77777777" w:rsidR="000A2BD1" w:rsidRPr="00215447" w:rsidRDefault="000A2BD1" w:rsidP="000A2BD1">
      <w:pPr>
        <w:jc w:val="both"/>
        <w:rPr>
          <w:sz w:val="22"/>
          <w:szCs w:val="22"/>
        </w:rPr>
      </w:pPr>
    </w:p>
    <w:p w14:paraId="65259E06"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bookmarkStart w:id="33" w:name="_Hlk230003073"/>
      <w:bookmarkEnd w:id="32"/>
      <w:r>
        <w:rPr>
          <w:b/>
          <w:bCs/>
          <w:sz w:val="22"/>
          <w:szCs w:val="22"/>
        </w:rPr>
        <w:t>Iestādes</w:t>
      </w:r>
      <w:r w:rsidRPr="00215447">
        <w:rPr>
          <w:b/>
          <w:bCs/>
          <w:sz w:val="22"/>
          <w:szCs w:val="22"/>
        </w:rPr>
        <w:t xml:space="preserve"> saistības</w:t>
      </w:r>
    </w:p>
    <w:p w14:paraId="6F2C49D5" w14:textId="77777777" w:rsidR="000A2BD1" w:rsidRPr="00215447" w:rsidRDefault="000A2BD1" w:rsidP="000A2BD1">
      <w:pPr>
        <w:suppressAutoHyphens w:val="0"/>
        <w:jc w:val="both"/>
        <w:rPr>
          <w:sz w:val="22"/>
          <w:szCs w:val="22"/>
        </w:rPr>
      </w:pPr>
    </w:p>
    <w:p w14:paraId="111961AC" w14:textId="77777777" w:rsidR="000A2BD1" w:rsidRPr="001624EA" w:rsidRDefault="000A2BD1" w:rsidP="000A2BD1">
      <w:pPr>
        <w:pStyle w:val="Sarakstarindkopa"/>
        <w:numPr>
          <w:ilvl w:val="1"/>
          <w:numId w:val="5"/>
        </w:numPr>
        <w:ind w:left="426" w:hanging="426"/>
        <w:contextualSpacing w:val="0"/>
        <w:jc w:val="both"/>
        <w:rPr>
          <w:bCs/>
          <w:sz w:val="22"/>
          <w:szCs w:val="22"/>
          <w:u w:val="single"/>
        </w:rPr>
      </w:pPr>
      <w:r w:rsidRPr="001624EA">
        <w:rPr>
          <w:bCs/>
          <w:sz w:val="22"/>
          <w:szCs w:val="22"/>
          <w:u w:val="single"/>
        </w:rPr>
        <w:t>Iestādes tiesības:</w:t>
      </w:r>
    </w:p>
    <w:p w14:paraId="15C4CF8A" w14:textId="3DFDA728"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pieprasīt </w:t>
      </w:r>
      <w:r w:rsidR="008651C5">
        <w:rPr>
          <w:sz w:val="22"/>
          <w:szCs w:val="22"/>
        </w:rPr>
        <w:t>Uzņēmējam</w:t>
      </w:r>
      <w:r w:rsidRPr="00215447">
        <w:rPr>
          <w:sz w:val="22"/>
          <w:szCs w:val="22"/>
        </w:rPr>
        <w:t xml:space="preserve"> visu nepieciešamo informāciju par Līguma izpildes gaitu;</w:t>
      </w:r>
    </w:p>
    <w:p w14:paraId="3A5AA29F" w14:textId="0BCF7EA6"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sasaukt sapulci, ja radusies nepieciešamība;</w:t>
      </w:r>
    </w:p>
    <w:p w14:paraId="421D7E29" w14:textId="65F9D992"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vienpusēji apturēt Līguma izpildi, ja </w:t>
      </w:r>
      <w:r w:rsidR="008651C5">
        <w:rPr>
          <w:sz w:val="22"/>
          <w:szCs w:val="22"/>
        </w:rPr>
        <w:t>Uzņēmējs</w:t>
      </w:r>
      <w:r w:rsidRPr="00215447">
        <w:rPr>
          <w:sz w:val="22"/>
          <w:szCs w:val="22"/>
        </w:rPr>
        <w:t xml:space="preserve"> pārkāpj Līguma vai attiecīgo normatīvo aktu prasības;</w:t>
      </w:r>
    </w:p>
    <w:p w14:paraId="007DC0EB"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norīkot savu pārstāvi Līguma izpildes atbilstības kontrolei;</w:t>
      </w:r>
    </w:p>
    <w:p w14:paraId="735E9890"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lastRenderedPageBreak/>
        <w:t>citas tiesības, kas izriet no Līguma vai attiecīgajiem normatīvajiem aktiem.</w:t>
      </w:r>
    </w:p>
    <w:p w14:paraId="0F0FB810" w14:textId="77777777" w:rsidR="000A2BD1" w:rsidRPr="00215447" w:rsidRDefault="000A2BD1" w:rsidP="000A2BD1">
      <w:pPr>
        <w:jc w:val="both"/>
        <w:rPr>
          <w:bCs/>
          <w:sz w:val="22"/>
          <w:szCs w:val="22"/>
        </w:rPr>
      </w:pPr>
    </w:p>
    <w:p w14:paraId="69150478" w14:textId="77777777" w:rsidR="000A2BD1" w:rsidRPr="001624EA" w:rsidRDefault="000A2BD1" w:rsidP="000A2BD1">
      <w:pPr>
        <w:pStyle w:val="Sarakstarindkopa"/>
        <w:numPr>
          <w:ilvl w:val="1"/>
          <w:numId w:val="5"/>
        </w:numPr>
        <w:ind w:left="426" w:hanging="426"/>
        <w:contextualSpacing w:val="0"/>
        <w:jc w:val="both"/>
        <w:rPr>
          <w:bCs/>
          <w:sz w:val="22"/>
          <w:szCs w:val="22"/>
          <w:u w:val="single"/>
        </w:rPr>
      </w:pPr>
      <w:r w:rsidRPr="001624EA">
        <w:rPr>
          <w:bCs/>
          <w:sz w:val="22"/>
          <w:szCs w:val="22"/>
          <w:u w:val="single"/>
        </w:rPr>
        <w:t xml:space="preserve">Iestādes </w:t>
      </w:r>
      <w:r w:rsidRPr="001624EA">
        <w:rPr>
          <w:bCs/>
          <w:iCs/>
          <w:sz w:val="22"/>
          <w:szCs w:val="22"/>
          <w:u w:val="single"/>
        </w:rPr>
        <w:t>pienākumi:</w:t>
      </w:r>
    </w:p>
    <w:p w14:paraId="66595472"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kontrolēt Līguma izpildes gaitu un pārb</w:t>
      </w:r>
      <w:r w:rsidRPr="00215447">
        <w:rPr>
          <w:bCs/>
          <w:sz w:val="22"/>
          <w:szCs w:val="22"/>
        </w:rPr>
        <w:t>audīt Darbu kvalitāti;</w:t>
      </w:r>
    </w:p>
    <w:p w14:paraId="0C0985FD" w14:textId="18AB1FF8"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kontrolēt Līguma izpildes atbilstību attiecīgo normatīvo aktu un Līguma prasībām, t.sk. termiņu izpildi;</w:t>
      </w:r>
    </w:p>
    <w:p w14:paraId="6465F5F4" w14:textId="428961C3"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 xml:space="preserve">nekavējoties </w:t>
      </w:r>
      <w:r w:rsidR="001624EA">
        <w:rPr>
          <w:bCs/>
          <w:sz w:val="22"/>
          <w:szCs w:val="22"/>
        </w:rPr>
        <w:t xml:space="preserve">rakstiski </w:t>
      </w:r>
      <w:r w:rsidRPr="00215447">
        <w:rPr>
          <w:bCs/>
          <w:sz w:val="22"/>
          <w:szCs w:val="22"/>
        </w:rPr>
        <w:t>informēt Pasūtītāju par Līguma pārkāpumiem/saistību izpildes kavējumu;</w:t>
      </w:r>
    </w:p>
    <w:p w14:paraId="36997093" w14:textId="290F284F"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piedalīties sapulcēs, ja tādas tiek rīkotas;</w:t>
      </w:r>
    </w:p>
    <w:p w14:paraId="37809690"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nodrošināt savlaicīgu Līguma izpildes pieņemšanu;</w:t>
      </w:r>
    </w:p>
    <w:p w14:paraId="5B1CE003"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atturēties no darbībām, kas var traucēt Darbu veikšanu, ja vien tas nav saistīts ar normatīvo aktu pārkāpumiem;</w:t>
      </w:r>
    </w:p>
    <w:p w14:paraId="7DCABACA"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citi pienākumi, kas izriet no Līguma vai attiecīgajiem normatīvajiem aktiem.</w:t>
      </w:r>
    </w:p>
    <w:p w14:paraId="656CC035" w14:textId="77777777" w:rsidR="000A2BD1" w:rsidRPr="00215447" w:rsidRDefault="000A2BD1" w:rsidP="000A2BD1">
      <w:pPr>
        <w:jc w:val="both"/>
        <w:rPr>
          <w:bCs/>
          <w:sz w:val="22"/>
          <w:szCs w:val="22"/>
        </w:rPr>
      </w:pPr>
    </w:p>
    <w:p w14:paraId="18168F97" w14:textId="77777777" w:rsidR="000A2BD1" w:rsidRPr="001624EA" w:rsidRDefault="000A2BD1" w:rsidP="000A2BD1">
      <w:pPr>
        <w:pStyle w:val="Sarakstarindkopa"/>
        <w:numPr>
          <w:ilvl w:val="1"/>
          <w:numId w:val="5"/>
        </w:numPr>
        <w:ind w:left="426" w:hanging="426"/>
        <w:contextualSpacing w:val="0"/>
        <w:jc w:val="both"/>
        <w:rPr>
          <w:bCs/>
          <w:sz w:val="22"/>
          <w:szCs w:val="22"/>
          <w:u w:val="single"/>
        </w:rPr>
      </w:pPr>
      <w:r w:rsidRPr="001624EA">
        <w:rPr>
          <w:bCs/>
          <w:sz w:val="22"/>
          <w:szCs w:val="22"/>
          <w:u w:val="single"/>
        </w:rPr>
        <w:t>Iestādes atbildība:</w:t>
      </w:r>
    </w:p>
    <w:p w14:paraId="348F61A2"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iCs/>
          <w:sz w:val="22"/>
          <w:szCs w:val="22"/>
        </w:rPr>
        <w:t xml:space="preserve">Līguma </w:t>
      </w:r>
      <w:r w:rsidRPr="00215447">
        <w:rPr>
          <w:iCs/>
          <w:sz w:val="22"/>
          <w:szCs w:val="22"/>
        </w:rPr>
        <w:t>izpildes atbilstības kontrole.</w:t>
      </w:r>
    </w:p>
    <w:bookmarkEnd w:id="33"/>
    <w:p w14:paraId="7BA14C27" w14:textId="77777777" w:rsidR="000A2BD1" w:rsidRPr="00215447" w:rsidRDefault="000A2BD1" w:rsidP="000A2BD1">
      <w:pPr>
        <w:suppressAutoHyphens w:val="0"/>
        <w:jc w:val="both"/>
        <w:rPr>
          <w:sz w:val="22"/>
          <w:szCs w:val="22"/>
        </w:rPr>
      </w:pPr>
    </w:p>
    <w:p w14:paraId="75F37F3B" w14:textId="15257DFF" w:rsidR="000A2BD1" w:rsidRPr="00215447" w:rsidRDefault="002F650C" w:rsidP="000A2BD1">
      <w:pPr>
        <w:pStyle w:val="Sarakstarindkopa"/>
        <w:numPr>
          <w:ilvl w:val="0"/>
          <w:numId w:val="5"/>
        </w:numPr>
        <w:suppressAutoHyphens w:val="0"/>
        <w:ind w:left="426" w:hanging="426"/>
        <w:contextualSpacing w:val="0"/>
        <w:jc w:val="center"/>
        <w:rPr>
          <w:sz w:val="22"/>
          <w:szCs w:val="22"/>
        </w:rPr>
      </w:pPr>
      <w:r>
        <w:rPr>
          <w:b/>
          <w:sz w:val="22"/>
          <w:szCs w:val="22"/>
        </w:rPr>
        <w:t>Uzņēmēja</w:t>
      </w:r>
      <w:r w:rsidR="000A2BD1" w:rsidRPr="00215447">
        <w:rPr>
          <w:b/>
          <w:sz w:val="22"/>
          <w:szCs w:val="22"/>
        </w:rPr>
        <w:t xml:space="preserve"> saistības</w:t>
      </w:r>
    </w:p>
    <w:p w14:paraId="1964FF6F" w14:textId="77777777" w:rsidR="000A2BD1" w:rsidRPr="00215447" w:rsidRDefault="000A2BD1" w:rsidP="000A2BD1">
      <w:pPr>
        <w:jc w:val="both"/>
        <w:rPr>
          <w:sz w:val="22"/>
          <w:szCs w:val="22"/>
        </w:rPr>
      </w:pPr>
    </w:p>
    <w:p w14:paraId="52A808AF" w14:textId="48EEF1F6" w:rsidR="000A2BD1" w:rsidRPr="001624EA" w:rsidRDefault="002F650C" w:rsidP="000A2BD1">
      <w:pPr>
        <w:pStyle w:val="Sarakstarindkopa"/>
        <w:numPr>
          <w:ilvl w:val="1"/>
          <w:numId w:val="5"/>
        </w:numPr>
        <w:suppressAutoHyphens w:val="0"/>
        <w:ind w:left="426" w:hanging="426"/>
        <w:contextualSpacing w:val="0"/>
        <w:jc w:val="both"/>
        <w:rPr>
          <w:sz w:val="22"/>
          <w:szCs w:val="22"/>
          <w:u w:val="single"/>
        </w:rPr>
      </w:pPr>
      <w:bookmarkStart w:id="34" w:name="_Toc244397613"/>
      <w:bookmarkStart w:id="35" w:name="_Toc244397587"/>
      <w:bookmarkStart w:id="36" w:name="_Toc95231784"/>
      <w:r w:rsidRPr="001624EA">
        <w:rPr>
          <w:sz w:val="22"/>
          <w:szCs w:val="22"/>
          <w:u w:val="single"/>
        </w:rPr>
        <w:t>Uzņēmēja</w:t>
      </w:r>
      <w:r w:rsidR="000A2BD1" w:rsidRPr="001624EA">
        <w:rPr>
          <w:sz w:val="22"/>
          <w:szCs w:val="22"/>
          <w:u w:val="single"/>
        </w:rPr>
        <w:t xml:space="preserve"> tiesības</w:t>
      </w:r>
      <w:bookmarkEnd w:id="34"/>
      <w:r w:rsidR="000A2BD1" w:rsidRPr="001624EA">
        <w:rPr>
          <w:sz w:val="22"/>
          <w:szCs w:val="22"/>
          <w:u w:val="single"/>
        </w:rPr>
        <w:t>:</w:t>
      </w:r>
      <w:bookmarkStart w:id="37" w:name="_Toc244397614"/>
      <w:bookmarkStart w:id="38" w:name="_Toc95231817"/>
    </w:p>
    <w:p w14:paraId="136206BB"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Līgumā noteiktajā laikā un apmērā saņemt atlīdzību par paveiktajiem Darbiem</w:t>
      </w:r>
      <w:bookmarkStart w:id="39" w:name="_Toc95231818"/>
      <w:bookmarkEnd w:id="37"/>
      <w:bookmarkEnd w:id="38"/>
      <w:r w:rsidRPr="00215447">
        <w:rPr>
          <w:sz w:val="22"/>
          <w:szCs w:val="22"/>
        </w:rPr>
        <w:t>;</w:t>
      </w:r>
    </w:p>
    <w:p w14:paraId="32A8EFA7"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laicīgi saņemt no Pasūtītāja un </w:t>
      </w:r>
      <w:r>
        <w:rPr>
          <w:bCs/>
          <w:sz w:val="22"/>
          <w:szCs w:val="22"/>
        </w:rPr>
        <w:t>Iestādes</w:t>
      </w:r>
      <w:r w:rsidRPr="00215447">
        <w:rPr>
          <w:bCs/>
          <w:sz w:val="22"/>
          <w:szCs w:val="22"/>
        </w:rPr>
        <w:t xml:space="preserve"> </w:t>
      </w:r>
      <w:r w:rsidRPr="00215447">
        <w:rPr>
          <w:sz w:val="22"/>
          <w:szCs w:val="22"/>
        </w:rPr>
        <w:t>visu Darbiem nepieciešamo informāciju, saskaņojumus un dokumentus (ja tādi nepieciešami);</w:t>
      </w:r>
    </w:p>
    <w:p w14:paraId="15FEAA98"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netraucēti piekļūt Objekt</w:t>
      </w:r>
      <w:bookmarkEnd w:id="39"/>
      <w:r w:rsidRPr="00215447">
        <w:rPr>
          <w:sz w:val="22"/>
          <w:szCs w:val="22"/>
        </w:rPr>
        <w:t>am;</w:t>
      </w:r>
    </w:p>
    <w:p w14:paraId="65E34349" w14:textId="572C63AF"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sasaukt sapulci, ja ir radusies nepieciešamība;</w:t>
      </w:r>
    </w:p>
    <w:p w14:paraId="5A993EF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citas tiesības, kas izriet no attiecīgajiem normatīvajiem aktiem vai Līguma.</w:t>
      </w:r>
    </w:p>
    <w:p w14:paraId="44110503" w14:textId="77777777" w:rsidR="000A2BD1" w:rsidRPr="00215447" w:rsidRDefault="000A2BD1" w:rsidP="000A2BD1">
      <w:pPr>
        <w:jc w:val="both"/>
        <w:rPr>
          <w:sz w:val="22"/>
          <w:szCs w:val="22"/>
        </w:rPr>
      </w:pPr>
    </w:p>
    <w:p w14:paraId="5BFA0CEB" w14:textId="230A3174" w:rsidR="000A2BD1" w:rsidRPr="001624EA" w:rsidRDefault="00F10613" w:rsidP="000A2BD1">
      <w:pPr>
        <w:pStyle w:val="Sarakstarindkopa"/>
        <w:numPr>
          <w:ilvl w:val="1"/>
          <w:numId w:val="5"/>
        </w:numPr>
        <w:suppressAutoHyphens w:val="0"/>
        <w:ind w:left="426" w:hanging="426"/>
        <w:contextualSpacing w:val="0"/>
        <w:jc w:val="both"/>
        <w:rPr>
          <w:sz w:val="22"/>
          <w:szCs w:val="22"/>
          <w:u w:val="single"/>
        </w:rPr>
      </w:pPr>
      <w:r w:rsidRPr="001624EA">
        <w:rPr>
          <w:sz w:val="22"/>
          <w:szCs w:val="22"/>
          <w:u w:val="single"/>
        </w:rPr>
        <w:t>Uzņēmēja</w:t>
      </w:r>
      <w:r w:rsidR="000A2BD1" w:rsidRPr="001624EA">
        <w:rPr>
          <w:sz w:val="22"/>
          <w:szCs w:val="22"/>
          <w:u w:val="single"/>
        </w:rPr>
        <w:t xml:space="preserve"> pienākumi:</w:t>
      </w:r>
      <w:bookmarkStart w:id="40" w:name="_Toc95231785"/>
      <w:bookmarkStart w:id="41" w:name="_Toc244397589"/>
      <w:bookmarkEnd w:id="35"/>
      <w:bookmarkEnd w:id="36"/>
    </w:p>
    <w:p w14:paraId="22CE827E" w14:textId="493C9173"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 xml:space="preserve">pēc Pasūtītāja pieprasījuma, ne vēlāk kā uzsākot Līguma izpildi, </w:t>
      </w:r>
      <w:r w:rsidR="00F10613">
        <w:rPr>
          <w:sz w:val="22"/>
          <w:szCs w:val="22"/>
        </w:rPr>
        <w:t>Uzņēmējs</w:t>
      </w:r>
      <w:r w:rsidRPr="00215447">
        <w:rPr>
          <w:sz w:val="22"/>
          <w:szCs w:val="22"/>
        </w:rPr>
        <w:t xml:space="preserve"> iesniedz Darbos iesaistīto apakšuzņēmēju (ja tādus plānots iesaistīt) sarakstu, kuru veikto darbu/sniegtā pakalpojuma vērtība ir vismaz 10</w:t>
      </w:r>
      <w:r w:rsidR="001624EA">
        <w:rPr>
          <w:sz w:val="22"/>
          <w:szCs w:val="22"/>
        </w:rPr>
        <w:t> </w:t>
      </w:r>
      <w:r w:rsidRPr="00215447">
        <w:rPr>
          <w:sz w:val="22"/>
          <w:szCs w:val="22"/>
        </w:rPr>
        <w:t>000</w:t>
      </w:r>
      <w:r w:rsidR="001624EA">
        <w:rPr>
          <w:sz w:val="22"/>
          <w:szCs w:val="22"/>
        </w:rPr>
        <w:t>,00 EUR</w:t>
      </w:r>
      <w:r w:rsidRPr="00215447">
        <w:rPr>
          <w:sz w:val="22"/>
          <w:szCs w:val="22"/>
        </w:rPr>
        <w:t xml:space="preserve"> (desmit tūkstoši</w:t>
      </w:r>
      <w:r w:rsidR="00187E2F">
        <w:rPr>
          <w:sz w:val="22"/>
          <w:szCs w:val="22"/>
        </w:rPr>
        <w:t xml:space="preserve"> </w:t>
      </w:r>
      <w:proofErr w:type="spellStart"/>
      <w:r w:rsidR="00187E2F" w:rsidRPr="00187E2F">
        <w:rPr>
          <w:i/>
          <w:iCs/>
          <w:sz w:val="22"/>
          <w:szCs w:val="22"/>
        </w:rPr>
        <w:t>euro</w:t>
      </w:r>
      <w:proofErr w:type="spellEnd"/>
      <w:r w:rsidR="00187E2F">
        <w:rPr>
          <w:sz w:val="22"/>
          <w:szCs w:val="22"/>
        </w:rPr>
        <w:t>, 0 centi</w:t>
      </w:r>
      <w:r w:rsidRPr="00215447">
        <w:rPr>
          <w:sz w:val="22"/>
          <w:szCs w:val="22"/>
        </w:rPr>
        <w:t xml:space="preserve">) vai lielāka, norādot apakšuzņēmēja nosaukumu, kontaktinformāciju un to </w:t>
      </w:r>
      <w:proofErr w:type="spellStart"/>
      <w:r w:rsidRPr="00215447">
        <w:rPr>
          <w:sz w:val="22"/>
          <w:szCs w:val="22"/>
        </w:rPr>
        <w:t>pārstāvēttiesīgo</w:t>
      </w:r>
      <w:proofErr w:type="spellEnd"/>
      <w:r w:rsidRPr="00215447">
        <w:rPr>
          <w:sz w:val="22"/>
          <w:szCs w:val="22"/>
        </w:rPr>
        <w:t xml:space="preserve"> personu, ciktāl minētā informācija ir zināma; sarakstā norāda arī </w:t>
      </w:r>
      <w:r w:rsidR="00F10613">
        <w:rPr>
          <w:sz w:val="22"/>
          <w:szCs w:val="22"/>
        </w:rPr>
        <w:t>Uzņēmēja</w:t>
      </w:r>
      <w:r w:rsidRPr="00215447">
        <w:rPr>
          <w:sz w:val="22"/>
          <w:szCs w:val="22"/>
        </w:rPr>
        <w:t xml:space="preserve"> apakšuzņēmēju apakšuzņēmējus; Līguma izpildes laikā </w:t>
      </w:r>
      <w:r w:rsidR="00F10613">
        <w:rPr>
          <w:sz w:val="22"/>
          <w:szCs w:val="22"/>
        </w:rPr>
        <w:t>Uzņēmējs</w:t>
      </w:r>
      <w:r w:rsidR="00187E2F">
        <w:rPr>
          <w:sz w:val="22"/>
          <w:szCs w:val="22"/>
        </w:rPr>
        <w:t xml:space="preserve"> rakstiski</w:t>
      </w:r>
      <w:r w:rsidRPr="00215447">
        <w:rPr>
          <w:sz w:val="22"/>
          <w:szCs w:val="22"/>
        </w:rPr>
        <w:t xml:space="preserve"> paziņo Pasūtītājam par jebkurām minētās informācijas izmaiņām, kā arī papildina sarakstu ar informāciju par apakšuzņēmēju, kas tiek vēlāk iesaistīts Darbu veikšanā;</w:t>
      </w:r>
    </w:p>
    <w:p w14:paraId="6770DD8F" w14:textId="0D55908A"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6FF0A338" w14:textId="385B28B8" w:rsidR="000A2BD1" w:rsidRPr="00215447" w:rsidRDefault="000A2BD1" w:rsidP="000A2BD1">
      <w:pPr>
        <w:pStyle w:val="Sarakstarindkopa"/>
        <w:numPr>
          <w:ilvl w:val="2"/>
          <w:numId w:val="5"/>
        </w:numPr>
        <w:suppressAutoHyphens w:val="0"/>
        <w:ind w:left="709" w:hanging="720"/>
        <w:jc w:val="both"/>
        <w:rPr>
          <w:sz w:val="22"/>
          <w:szCs w:val="22"/>
        </w:rPr>
      </w:pPr>
      <w:r w:rsidRPr="00215447">
        <w:rPr>
          <w:sz w:val="22"/>
          <w:szCs w:val="22"/>
          <w:shd w:val="clear" w:color="auto" w:fill="FFFFFF"/>
        </w:rPr>
        <w:t xml:space="preserve">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un </w:t>
      </w:r>
      <w:r w:rsidR="00F10613">
        <w:rPr>
          <w:sz w:val="22"/>
          <w:szCs w:val="22"/>
          <w:shd w:val="clear" w:color="auto" w:fill="FFFFFF"/>
        </w:rPr>
        <w:t>Iestādei</w:t>
      </w:r>
      <w:r w:rsidRPr="00215447">
        <w:rPr>
          <w:sz w:val="22"/>
          <w:szCs w:val="22"/>
          <w:shd w:val="clear" w:color="auto" w:fill="FFFFFF"/>
        </w:rPr>
        <w:t xml:space="preserve"> nav pienākuma kontrolēt ar apakšuzņēmējiem noslēgto līgumu atbilstību šī Līguma punkta prasībām;</w:t>
      </w:r>
    </w:p>
    <w:p w14:paraId="7DB2873D" w14:textId="7FE54AE6"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bCs/>
          <w:noProof/>
          <w:sz w:val="22"/>
          <w:szCs w:val="22"/>
        </w:rPr>
        <w:t xml:space="preserve">iepazīties ar Darbu apjomiem, situāciju Objektā un pārbaudīt Darba apjomus un darba apstākļus, pēc kā </w:t>
      </w:r>
      <w:r w:rsidR="00F10613">
        <w:rPr>
          <w:bCs/>
          <w:noProof/>
          <w:sz w:val="22"/>
          <w:szCs w:val="22"/>
        </w:rPr>
        <w:t>Uzņēmējs</w:t>
      </w:r>
      <w:r w:rsidRPr="00215447">
        <w:rPr>
          <w:bCs/>
          <w:noProof/>
          <w:sz w:val="22"/>
          <w:szCs w:val="22"/>
        </w:rPr>
        <w:t xml:space="preserve"> uzņemas atbildību par šiem risinājumiem, to izmantošanu Darbu veikšanā, nodošanā un garantijas periodā</w:t>
      </w:r>
      <w:r w:rsidRPr="00215447">
        <w:rPr>
          <w:sz w:val="22"/>
          <w:szCs w:val="22"/>
        </w:rPr>
        <w:t>;</w:t>
      </w:r>
    </w:p>
    <w:p w14:paraId="44FB1E9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ievērot Darbu izpildi Līgumā paredzētajā termiņā, apjomā un kvalitātē</w:t>
      </w:r>
      <w:bookmarkEnd w:id="40"/>
      <w:bookmarkEnd w:id="41"/>
      <w:r w:rsidRPr="00215447">
        <w:rPr>
          <w:sz w:val="22"/>
          <w:szCs w:val="22"/>
        </w:rPr>
        <w:t>;</w:t>
      </w:r>
      <w:bookmarkStart w:id="42" w:name="_Hlk84890884"/>
    </w:p>
    <w:p w14:paraId="70D0F180" w14:textId="314575FB"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bCs/>
          <w:noProof/>
          <w:sz w:val="22"/>
          <w:szCs w:val="22"/>
        </w:rPr>
        <w:t xml:space="preserve">par visiem apstākļiem, kas ietekmē Darbu izpildi, kā arī, ja ir nepieciešams precizēt Darbu veikšanas tehnoloģiju vai apjomus, nekavējoties jāinformē Pasūtītāju un </w:t>
      </w:r>
      <w:r w:rsidR="00F10613">
        <w:rPr>
          <w:bCs/>
          <w:noProof/>
          <w:sz w:val="22"/>
          <w:szCs w:val="22"/>
        </w:rPr>
        <w:t>Iestādi</w:t>
      </w:r>
      <w:r w:rsidRPr="00215447">
        <w:rPr>
          <w:bCs/>
          <w:noProof/>
          <w:sz w:val="22"/>
          <w:szCs w:val="22"/>
        </w:rPr>
        <w:t>;</w:t>
      </w:r>
    </w:p>
    <w:p w14:paraId="1ACD9E42"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ievērot iepirkumā iesniegtā piedāvājuma nosacījumus;</w:t>
      </w:r>
    </w:p>
    <w:bookmarkEnd w:id="42"/>
    <w:p w14:paraId="5D3D0D09"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Darbus veikt saskaņā ar Latvijas būvnormatīvu un citu Latvijas Republikas normatīvo aktu noteikumu prasībām</w:t>
      </w:r>
      <w:bookmarkStart w:id="43" w:name="_Toc95231791"/>
      <w:bookmarkStart w:id="44" w:name="_Toc244397591"/>
      <w:bookmarkStart w:id="45" w:name="_Toc95231789"/>
      <w:r w:rsidRPr="00215447">
        <w:rPr>
          <w:sz w:val="22"/>
          <w:szCs w:val="22"/>
        </w:rPr>
        <w:t>;</w:t>
      </w:r>
    </w:p>
    <w:p w14:paraId="0A2A01EB"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 xml:space="preserve">ievērot drošības tehnikas un ugunsdrošības noteikumus, visu būvniecības uzraudzības dienestu priekšrakstus, veikt apkārtējās vides aizsardzības pasākumus, kas saistīti ar Darbiem Objektā, </w:t>
      </w:r>
      <w:r w:rsidRPr="00215447">
        <w:rPr>
          <w:sz w:val="22"/>
          <w:szCs w:val="22"/>
        </w:rPr>
        <w:lastRenderedPageBreak/>
        <w:t>kā arī uzņemties pilnu atbildību par jebkādiem minēto noteikumu pārkāpumiem un to izraisītām sekām</w:t>
      </w:r>
      <w:bookmarkStart w:id="46" w:name="_Toc95231806"/>
      <w:bookmarkStart w:id="47" w:name="_Toc244397592"/>
      <w:bookmarkStart w:id="48" w:name="_Toc95231795"/>
      <w:bookmarkEnd w:id="43"/>
      <w:bookmarkEnd w:id="44"/>
      <w:r w:rsidRPr="00215447">
        <w:rPr>
          <w:sz w:val="22"/>
          <w:szCs w:val="22"/>
        </w:rPr>
        <w:t>;</w:t>
      </w:r>
    </w:p>
    <w:p w14:paraId="08983A37" w14:textId="79A02EE9"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pildīt visus citus no Līguma un Latvijas būvnormatīviem izrietošos </w:t>
      </w:r>
      <w:r w:rsidR="00F10613">
        <w:rPr>
          <w:sz w:val="22"/>
          <w:szCs w:val="22"/>
        </w:rPr>
        <w:t>Uzņēmēja</w:t>
      </w:r>
      <w:r w:rsidRPr="00215447">
        <w:rPr>
          <w:sz w:val="22"/>
          <w:szCs w:val="22"/>
        </w:rPr>
        <w:t xml:space="preserve"> pienākumus</w:t>
      </w:r>
      <w:bookmarkStart w:id="49" w:name="_Toc244397593"/>
      <w:bookmarkEnd w:id="46"/>
      <w:bookmarkEnd w:id="47"/>
      <w:r w:rsidRPr="00215447">
        <w:rPr>
          <w:sz w:val="22"/>
          <w:szCs w:val="22"/>
        </w:rPr>
        <w:t>;</w:t>
      </w:r>
    </w:p>
    <w:p w14:paraId="52FDF90A"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nodrošināt visu Darbu izpildes procesā nepieciešamo dokumentu sagatavošanu un iesniegšanu Pasūtītājam</w:t>
      </w:r>
      <w:bookmarkStart w:id="50" w:name="_Toc244397594"/>
      <w:bookmarkEnd w:id="48"/>
      <w:bookmarkEnd w:id="49"/>
      <w:r w:rsidRPr="00215447">
        <w:rPr>
          <w:sz w:val="22"/>
          <w:szCs w:val="22"/>
        </w:rPr>
        <w:t xml:space="preserve"> un </w:t>
      </w:r>
      <w:r>
        <w:rPr>
          <w:sz w:val="22"/>
          <w:szCs w:val="22"/>
        </w:rPr>
        <w:t>Iestādei</w:t>
      </w:r>
      <w:r w:rsidRPr="00215447">
        <w:rPr>
          <w:sz w:val="22"/>
          <w:szCs w:val="22"/>
        </w:rPr>
        <w:t>;</w:t>
      </w:r>
    </w:p>
    <w:p w14:paraId="7447E326" w14:textId="2696AB9E"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saņemt atļaujas un/vai saskaņojumus, ja tie ir nepieciešami Darbu veikšanai</w:t>
      </w:r>
      <w:bookmarkStart w:id="51" w:name="_Toc95231805"/>
      <w:bookmarkStart w:id="52" w:name="_Toc244397598"/>
      <w:bookmarkStart w:id="53" w:name="_Toc95231796"/>
      <w:bookmarkEnd w:id="45"/>
      <w:bookmarkEnd w:id="50"/>
      <w:r w:rsidRPr="00215447">
        <w:rPr>
          <w:sz w:val="22"/>
          <w:szCs w:val="22"/>
        </w:rPr>
        <w:t>;</w:t>
      </w:r>
    </w:p>
    <w:p w14:paraId="04E225F0"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ievērot un izpildīt Pasūtītāja un </w:t>
      </w:r>
      <w:r>
        <w:rPr>
          <w:sz w:val="22"/>
          <w:szCs w:val="22"/>
        </w:rPr>
        <w:t xml:space="preserve">Iestādes </w:t>
      </w:r>
      <w:r w:rsidRPr="00215447">
        <w:rPr>
          <w:sz w:val="22"/>
          <w:szCs w:val="22"/>
        </w:rPr>
        <w:t>norādījumus, kā arī saskaņot veicamo Darbu izpildi</w:t>
      </w:r>
      <w:bookmarkStart w:id="54" w:name="_Toc95231798"/>
      <w:bookmarkStart w:id="55" w:name="_Toc244397601"/>
      <w:bookmarkEnd w:id="51"/>
      <w:bookmarkEnd w:id="52"/>
      <w:bookmarkEnd w:id="53"/>
      <w:r w:rsidRPr="00215447">
        <w:rPr>
          <w:sz w:val="22"/>
          <w:szCs w:val="22"/>
        </w:rPr>
        <w:t>;</w:t>
      </w:r>
    </w:p>
    <w:p w14:paraId="72D628D9" w14:textId="7D9B837F" w:rsidR="000A2BD1" w:rsidRPr="00215447" w:rsidRDefault="000A2BD1" w:rsidP="000A2BD1">
      <w:pPr>
        <w:pStyle w:val="Sarakstarindkopa"/>
        <w:numPr>
          <w:ilvl w:val="2"/>
          <w:numId w:val="5"/>
        </w:numPr>
        <w:suppressAutoHyphens w:val="0"/>
        <w:ind w:left="709" w:hanging="709"/>
        <w:contextualSpacing w:val="0"/>
        <w:jc w:val="both"/>
        <w:rPr>
          <w:sz w:val="22"/>
          <w:szCs w:val="22"/>
        </w:rPr>
      </w:pPr>
      <w:proofErr w:type="spellStart"/>
      <w:r w:rsidRPr="00215447">
        <w:rPr>
          <w:sz w:val="22"/>
          <w:szCs w:val="22"/>
        </w:rPr>
        <w:t>rakstveidā</w:t>
      </w:r>
      <w:proofErr w:type="spellEnd"/>
      <w:r w:rsidRPr="00215447">
        <w:rPr>
          <w:sz w:val="22"/>
          <w:szCs w:val="22"/>
        </w:rPr>
        <w:t xml:space="preserve"> </w:t>
      </w:r>
      <w:bookmarkStart w:id="56" w:name="_Toc95231800"/>
      <w:bookmarkStart w:id="57" w:name="_Toc244397602"/>
      <w:bookmarkEnd w:id="54"/>
      <w:bookmarkEnd w:id="55"/>
      <w:r w:rsidRPr="00215447">
        <w:rPr>
          <w:sz w:val="22"/>
          <w:szCs w:val="22"/>
        </w:rPr>
        <w:t xml:space="preserve">saskaņot ar Pasūtītāju un </w:t>
      </w:r>
      <w:r>
        <w:rPr>
          <w:sz w:val="22"/>
          <w:szCs w:val="22"/>
        </w:rPr>
        <w:t>Iestād</w:t>
      </w:r>
      <w:r w:rsidR="00B80EAE">
        <w:rPr>
          <w:sz w:val="22"/>
          <w:szCs w:val="22"/>
        </w:rPr>
        <w:t>i</w:t>
      </w:r>
      <w:r>
        <w:rPr>
          <w:sz w:val="22"/>
          <w:szCs w:val="22"/>
        </w:rPr>
        <w:t xml:space="preserve"> </w:t>
      </w:r>
      <w:r w:rsidRPr="00215447">
        <w:rPr>
          <w:sz w:val="22"/>
          <w:szCs w:val="22"/>
        </w:rPr>
        <w:t>jebkuru Darbu izpildes procesā radušos nepieciešamo atkāpi no Līdzēju sākotnējās vienošanās</w:t>
      </w:r>
      <w:bookmarkEnd w:id="56"/>
      <w:bookmarkEnd w:id="57"/>
      <w:r w:rsidRPr="00215447">
        <w:rPr>
          <w:sz w:val="22"/>
          <w:szCs w:val="22"/>
        </w:rPr>
        <w:t>;</w:t>
      </w:r>
    </w:p>
    <w:p w14:paraId="1CEA03AC" w14:textId="26A00F2D"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pēc Pasūtītāja vai </w:t>
      </w:r>
      <w:r>
        <w:rPr>
          <w:sz w:val="22"/>
          <w:szCs w:val="22"/>
        </w:rPr>
        <w:t xml:space="preserve">Iestādes </w:t>
      </w:r>
      <w:r w:rsidRPr="00215447">
        <w:rPr>
          <w:sz w:val="22"/>
          <w:szCs w:val="22"/>
        </w:rPr>
        <w:t>pieprasījuma</w:t>
      </w:r>
      <w:r w:rsidRPr="00215447">
        <w:rPr>
          <w:i/>
          <w:sz w:val="22"/>
          <w:szCs w:val="22"/>
        </w:rPr>
        <w:t xml:space="preserve"> </w:t>
      </w:r>
      <w:r w:rsidRPr="00215447">
        <w:rPr>
          <w:sz w:val="22"/>
          <w:szCs w:val="22"/>
        </w:rPr>
        <w:t>nekavējoties</w:t>
      </w:r>
      <w:r w:rsidR="00187E2F">
        <w:rPr>
          <w:sz w:val="22"/>
          <w:szCs w:val="22"/>
        </w:rPr>
        <w:t xml:space="preserve"> rakstiski un mutiski</w:t>
      </w:r>
      <w:r w:rsidRPr="00215447">
        <w:rPr>
          <w:sz w:val="22"/>
          <w:szCs w:val="22"/>
        </w:rPr>
        <w:t xml:space="preserve"> sniegt informāciju par paveiktajiem un veicamajiem Darbiem, to termiņiem;</w:t>
      </w:r>
    </w:p>
    <w:p w14:paraId="589B9441"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rFonts w:eastAsia="Calibri"/>
          <w:sz w:val="22"/>
          <w:szCs w:val="22"/>
        </w:rPr>
        <w:t>materiāliem</w:t>
      </w:r>
      <w:r w:rsidRPr="00215447">
        <w:rPr>
          <w:sz w:val="22"/>
          <w:szCs w:val="22"/>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63937959" w14:textId="58009E8E"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piedalīties sapulcēs, ja tādas tiek rīkotas;</w:t>
      </w:r>
    </w:p>
    <w:p w14:paraId="2BA32F37" w14:textId="5F2268C1"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ja Būvdarbu garantijas laikā Objektā tiek konstatēti defekti, </w:t>
      </w:r>
      <w:r>
        <w:rPr>
          <w:sz w:val="22"/>
          <w:szCs w:val="22"/>
        </w:rPr>
        <w:t>Iestādes</w:t>
      </w:r>
      <w:r w:rsidRPr="00215447">
        <w:rPr>
          <w:sz w:val="22"/>
          <w:szCs w:val="22"/>
        </w:rPr>
        <w:t xml:space="preserve"> un Pasūtītājs par to nekavējoties informē </w:t>
      </w:r>
      <w:r w:rsidR="00F10613">
        <w:rPr>
          <w:sz w:val="22"/>
          <w:szCs w:val="22"/>
        </w:rPr>
        <w:t>Uzņēmēju</w:t>
      </w:r>
      <w:r w:rsidRPr="00215447">
        <w:rPr>
          <w:sz w:val="22"/>
          <w:szCs w:val="22"/>
        </w:rPr>
        <w:t xml:space="preserve">, kuram ir pienākums 5 (piecu) darba dienu </w:t>
      </w:r>
      <w:r w:rsidR="00B80EAE">
        <w:rPr>
          <w:sz w:val="22"/>
          <w:szCs w:val="22"/>
        </w:rPr>
        <w:t xml:space="preserve">laikā </w:t>
      </w:r>
      <w:r w:rsidRPr="00215447">
        <w:rPr>
          <w:sz w:val="22"/>
          <w:szCs w:val="22"/>
        </w:rPr>
        <w:t xml:space="preserve">pēc informācijas saņemšanas (vai citā termiņā, ja Līdzēji par to ir vienojušies) nodrošināt pārstāvja ierašanos defektu akta sastādīšanai; ja ar </w:t>
      </w:r>
      <w:r w:rsidR="00F10613">
        <w:rPr>
          <w:sz w:val="22"/>
          <w:szCs w:val="22"/>
        </w:rPr>
        <w:t>Uzņēmēju</w:t>
      </w:r>
      <w:r w:rsidRPr="00215447">
        <w:rPr>
          <w:sz w:val="22"/>
          <w:szCs w:val="22"/>
        </w:rPr>
        <w:t xml:space="preserve"> nav iespējams sazināties un/vai tas neierodas, un/vai atsakās parakstīt defektu aktu, to sastāda Pasūtītāja izveidota komisija vismaz 3 (trīs) locekļu sastāvā;</w:t>
      </w:r>
    </w:p>
    <w:p w14:paraId="2E57095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citi pienākumi, kas izriet no Ministru kabineta 19.08.2014. noteikumu Nr.500 “Vispārīgie būvnoteikumi” 93. un 100.punkta, citiem attiecīgajiem normatīvajiem aktiem vai Līguma.</w:t>
      </w:r>
    </w:p>
    <w:p w14:paraId="5C0DA5C5" w14:textId="77777777" w:rsidR="000A2BD1" w:rsidRPr="00215447" w:rsidRDefault="000A2BD1" w:rsidP="000A2BD1">
      <w:pPr>
        <w:jc w:val="both"/>
        <w:rPr>
          <w:iCs/>
          <w:sz w:val="22"/>
          <w:szCs w:val="22"/>
        </w:rPr>
      </w:pPr>
    </w:p>
    <w:p w14:paraId="129D50A2" w14:textId="06488558" w:rsidR="000A2BD1" w:rsidRPr="00FA5ED9" w:rsidRDefault="00F10613" w:rsidP="000A2BD1">
      <w:pPr>
        <w:pStyle w:val="Sarakstarindkopa"/>
        <w:numPr>
          <w:ilvl w:val="1"/>
          <w:numId w:val="5"/>
        </w:numPr>
        <w:suppressAutoHyphens w:val="0"/>
        <w:ind w:left="426" w:hanging="426"/>
        <w:contextualSpacing w:val="0"/>
        <w:jc w:val="both"/>
        <w:rPr>
          <w:sz w:val="22"/>
          <w:szCs w:val="22"/>
          <w:u w:val="single"/>
        </w:rPr>
      </w:pPr>
      <w:r w:rsidRPr="00FA5ED9">
        <w:rPr>
          <w:iCs/>
          <w:sz w:val="22"/>
          <w:szCs w:val="22"/>
          <w:u w:val="single"/>
        </w:rPr>
        <w:t>Uzņēmējs</w:t>
      </w:r>
      <w:r w:rsidR="000A2BD1" w:rsidRPr="00FA5ED9">
        <w:rPr>
          <w:i/>
          <w:sz w:val="22"/>
          <w:szCs w:val="22"/>
          <w:u w:val="single"/>
        </w:rPr>
        <w:t xml:space="preserve"> </w:t>
      </w:r>
      <w:r w:rsidR="000A2BD1" w:rsidRPr="00FA5ED9">
        <w:rPr>
          <w:sz w:val="22"/>
          <w:szCs w:val="22"/>
          <w:u w:val="single"/>
        </w:rPr>
        <w:t>atbild par:</w:t>
      </w:r>
    </w:p>
    <w:p w14:paraId="382B1711"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saistību izpildi un izpildes termiņiem:</w:t>
      </w:r>
    </w:p>
    <w:p w14:paraId="6820B433" w14:textId="12EE482D" w:rsidR="000A2BD1" w:rsidRPr="00215447" w:rsidRDefault="000A2BD1" w:rsidP="000A2BD1">
      <w:pPr>
        <w:pStyle w:val="Sarakstarindkopa"/>
        <w:numPr>
          <w:ilvl w:val="3"/>
          <w:numId w:val="5"/>
        </w:numPr>
        <w:ind w:left="993" w:hanging="993"/>
        <w:contextualSpacing w:val="0"/>
        <w:jc w:val="both"/>
        <w:rPr>
          <w:sz w:val="22"/>
          <w:szCs w:val="22"/>
        </w:rPr>
      </w:pPr>
      <w:r w:rsidRPr="00215447">
        <w:rPr>
          <w:sz w:val="22"/>
          <w:szCs w:val="22"/>
        </w:rPr>
        <w:t xml:space="preserve">par </w:t>
      </w:r>
      <w:r w:rsidR="00F10613">
        <w:rPr>
          <w:sz w:val="22"/>
          <w:szCs w:val="22"/>
        </w:rPr>
        <w:t>Uzņēmēja</w:t>
      </w:r>
      <w:r w:rsidRPr="00215447">
        <w:rPr>
          <w:sz w:val="22"/>
          <w:szCs w:val="22"/>
        </w:rPr>
        <w:t xml:space="preserve"> saistību nepienācīgu izpildi vai Līguma 3.1.punktā noteikto termiņu kavējumu Pasūtītājs aprēķina līgumsodu – 0,1 (nulle veseli viena desmitdaļa) % apmērā no līgumcenas (bez PVN) jeb no galvenā saistību apmēra par katru nepienācīgas izpildes vai katru kavēto izpildes darba dienu, bet kopumā ne vairāk kā 10 (desmit) % no līgumcenas (bez PVN); līgumsodu </w:t>
      </w:r>
      <w:r w:rsidR="00F10613">
        <w:rPr>
          <w:sz w:val="22"/>
          <w:szCs w:val="22"/>
        </w:rPr>
        <w:t>Uzņēmējs</w:t>
      </w:r>
      <w:r w:rsidRPr="00215447">
        <w:rPr>
          <w:sz w:val="22"/>
          <w:szCs w:val="22"/>
        </w:rPr>
        <w:t xml:space="preserve"> samaksā 30 (trīsdesmit) dienu laikā pēc Pasūtītāja rakstiska pieprasījuma un strukturēta elektroniskā rēķina saņemšanas </w:t>
      </w:r>
      <w:r w:rsidR="00F10613">
        <w:rPr>
          <w:sz w:val="22"/>
          <w:szCs w:val="22"/>
        </w:rPr>
        <w:t>Uzņēmēja</w:t>
      </w:r>
      <w:r w:rsidRPr="00215447">
        <w:rPr>
          <w:sz w:val="22"/>
          <w:szCs w:val="22"/>
        </w:rPr>
        <w:t xml:space="preserve"> e-</w:t>
      </w:r>
      <w:r>
        <w:rPr>
          <w:sz w:val="22"/>
          <w:szCs w:val="22"/>
        </w:rPr>
        <w:t>a</w:t>
      </w:r>
      <w:r w:rsidRPr="00215447">
        <w:rPr>
          <w:sz w:val="22"/>
          <w:szCs w:val="22"/>
        </w:rPr>
        <w:t>dresē</w:t>
      </w:r>
      <w:r w:rsidR="00FA5ED9">
        <w:rPr>
          <w:sz w:val="22"/>
          <w:szCs w:val="22"/>
        </w:rPr>
        <w:t>,</w:t>
      </w:r>
      <w:r w:rsidRPr="00215447">
        <w:rPr>
          <w:sz w:val="22"/>
          <w:szCs w:val="22"/>
        </w:rPr>
        <w:t xml:space="preserve"> vai </w:t>
      </w:r>
      <w:proofErr w:type="spellStart"/>
      <w:r w:rsidRPr="00215447">
        <w:rPr>
          <w:sz w:val="22"/>
          <w:szCs w:val="22"/>
        </w:rPr>
        <w:t>nosūta</w:t>
      </w:r>
      <w:proofErr w:type="spellEnd"/>
      <w:r w:rsidRPr="00215447">
        <w:rPr>
          <w:sz w:val="22"/>
          <w:szCs w:val="22"/>
        </w:rPr>
        <w:t xml:space="preserve"> motivētu atteikumu; šajā gadījumā Pasūtītājs 5 (piecu) darba dienu laikā pēc atteikuma saņemšanas izskata </w:t>
      </w:r>
      <w:r w:rsidR="00F10613">
        <w:rPr>
          <w:sz w:val="22"/>
          <w:szCs w:val="22"/>
        </w:rPr>
        <w:t>Uzņēmēja</w:t>
      </w:r>
      <w:r w:rsidRPr="00215447">
        <w:rPr>
          <w:sz w:val="22"/>
          <w:szCs w:val="22"/>
        </w:rPr>
        <w:t xml:space="preserve"> argumentus un paziņo par līgumsoda atsaukšanu vai rīkojas saskaņā ar Līguma 5.1.5.punktu; līgumsoda samaksa neatbrīvo </w:t>
      </w:r>
      <w:r w:rsidR="00F10613">
        <w:rPr>
          <w:sz w:val="22"/>
          <w:szCs w:val="22"/>
        </w:rPr>
        <w:t>Uzņēmēju</w:t>
      </w:r>
      <w:r w:rsidRPr="00215447">
        <w:rPr>
          <w:sz w:val="22"/>
          <w:szCs w:val="22"/>
        </w:rPr>
        <w:t xml:space="preserve"> no turpmākās līgumsaistību izpildes un zaudējumu atlīdzināšanas, kas radušies tā vainas dēļ;</w:t>
      </w:r>
    </w:p>
    <w:p w14:paraId="49ADFE3D" w14:textId="3E137D89" w:rsidR="000A2BD1" w:rsidRPr="00215447" w:rsidRDefault="000A2BD1" w:rsidP="000A2BD1">
      <w:pPr>
        <w:pStyle w:val="Sarakstarindkopa"/>
        <w:numPr>
          <w:ilvl w:val="3"/>
          <w:numId w:val="5"/>
        </w:numPr>
        <w:ind w:left="993" w:hanging="993"/>
        <w:contextualSpacing w:val="0"/>
        <w:jc w:val="both"/>
        <w:rPr>
          <w:sz w:val="22"/>
          <w:szCs w:val="22"/>
        </w:rPr>
      </w:pPr>
      <w:r w:rsidRPr="00215447">
        <w:rPr>
          <w:sz w:val="22"/>
          <w:szCs w:val="22"/>
        </w:rPr>
        <w:t>par Līguma 7.2.1. un/vai 10.punktā noteikto pienākumu neizpildi, Pasūtītājs aprēķina līgumsodu</w:t>
      </w:r>
      <w:r w:rsidR="00FA5ED9">
        <w:rPr>
          <w:sz w:val="22"/>
          <w:szCs w:val="22"/>
        </w:rPr>
        <w:t xml:space="preserve"> 50,00 EUR (piecdesmit </w:t>
      </w:r>
      <w:proofErr w:type="spellStart"/>
      <w:r w:rsidR="00FA5ED9" w:rsidRPr="0074017D">
        <w:rPr>
          <w:i/>
          <w:iCs/>
          <w:sz w:val="22"/>
          <w:szCs w:val="22"/>
        </w:rPr>
        <w:t>euro</w:t>
      </w:r>
      <w:proofErr w:type="spellEnd"/>
      <w:r w:rsidR="00361B4D">
        <w:rPr>
          <w:sz w:val="22"/>
          <w:szCs w:val="22"/>
        </w:rPr>
        <w:t>, 0 centi</w:t>
      </w:r>
      <w:r w:rsidR="00FA5ED9">
        <w:rPr>
          <w:sz w:val="22"/>
          <w:szCs w:val="22"/>
        </w:rPr>
        <w:t xml:space="preserve">) </w:t>
      </w:r>
      <w:r w:rsidR="00FA5ED9" w:rsidRPr="00215447">
        <w:rPr>
          <w:sz w:val="22"/>
          <w:szCs w:val="22"/>
        </w:rPr>
        <w:t>apmērā</w:t>
      </w:r>
      <w:r w:rsidRPr="00215447">
        <w:rPr>
          <w:sz w:val="22"/>
          <w:szCs w:val="22"/>
        </w:rPr>
        <w:t xml:space="preserve"> par katru konstatēto gadījumu; līgumsodu </w:t>
      </w:r>
      <w:r w:rsidR="00F10613">
        <w:rPr>
          <w:sz w:val="22"/>
          <w:szCs w:val="22"/>
        </w:rPr>
        <w:t>Uzņēm</w:t>
      </w:r>
      <w:r w:rsidR="00FA5ED9">
        <w:rPr>
          <w:sz w:val="22"/>
          <w:szCs w:val="22"/>
        </w:rPr>
        <w:t>ē</w:t>
      </w:r>
      <w:r w:rsidR="00F10613">
        <w:rPr>
          <w:sz w:val="22"/>
          <w:szCs w:val="22"/>
        </w:rPr>
        <w:t>js</w:t>
      </w:r>
      <w:r w:rsidRPr="00215447">
        <w:rPr>
          <w:sz w:val="22"/>
          <w:szCs w:val="22"/>
        </w:rPr>
        <w:t xml:space="preserve"> samaksā 30 (trīsdesmit) dienu laikā pēc Pasūtītāja rakstiska pieprasījuma un strukturēta elektroniskā rēķina saņemšanas </w:t>
      </w:r>
      <w:r w:rsidR="00F10613">
        <w:rPr>
          <w:sz w:val="22"/>
          <w:szCs w:val="22"/>
        </w:rPr>
        <w:t>Uzņēmēja</w:t>
      </w:r>
      <w:r w:rsidRPr="00215447">
        <w:rPr>
          <w:sz w:val="22"/>
          <w:szCs w:val="22"/>
        </w:rPr>
        <w:t xml:space="preserve"> e-</w:t>
      </w:r>
      <w:r>
        <w:rPr>
          <w:sz w:val="22"/>
          <w:szCs w:val="22"/>
        </w:rPr>
        <w:t>a</w:t>
      </w:r>
      <w:r w:rsidRPr="00215447">
        <w:rPr>
          <w:sz w:val="22"/>
          <w:szCs w:val="22"/>
        </w:rPr>
        <w:t xml:space="preserve">dresē vai </w:t>
      </w:r>
      <w:proofErr w:type="spellStart"/>
      <w:r w:rsidRPr="00215447">
        <w:rPr>
          <w:sz w:val="22"/>
          <w:szCs w:val="22"/>
        </w:rPr>
        <w:t>nosūta</w:t>
      </w:r>
      <w:proofErr w:type="spellEnd"/>
      <w:r w:rsidRPr="00215447">
        <w:rPr>
          <w:sz w:val="22"/>
          <w:szCs w:val="22"/>
        </w:rPr>
        <w:t xml:space="preserve"> motivētu atteikumu; šajā gadījumā Pasūtītājs 5 (piecu) darba dienu laikā pēc atteikuma saņemšanas izskata </w:t>
      </w:r>
      <w:r w:rsidR="00F10613">
        <w:rPr>
          <w:sz w:val="22"/>
          <w:szCs w:val="22"/>
        </w:rPr>
        <w:t>Uzņēmēja</w:t>
      </w:r>
      <w:r w:rsidRPr="00215447">
        <w:rPr>
          <w:sz w:val="22"/>
          <w:szCs w:val="22"/>
        </w:rPr>
        <w:t xml:space="preserve"> argumentus un paziņo par līgumsoda atsaukšanu/apmēra izmaiņām vai rīkojas saskaņā ar Līguma 5.1.5.punktu; līgumsoda samaksa neatbrīvo </w:t>
      </w:r>
      <w:r w:rsidR="00F10613">
        <w:rPr>
          <w:sz w:val="22"/>
          <w:szCs w:val="22"/>
        </w:rPr>
        <w:t>Uzņēmēju</w:t>
      </w:r>
      <w:r w:rsidRPr="00215447">
        <w:rPr>
          <w:sz w:val="22"/>
          <w:szCs w:val="22"/>
        </w:rPr>
        <w:t xml:space="preserve"> no turpmākās līgumsaistību izpildes un zaudējumu atlīdzināšanas, kas radušies tā vainas dēļ;</w:t>
      </w:r>
    </w:p>
    <w:p w14:paraId="0DCA6638" w14:textId="7149E831" w:rsidR="00FA5ED9" w:rsidRPr="00FA5ED9" w:rsidRDefault="00AC6029" w:rsidP="00FA5ED9">
      <w:pPr>
        <w:pStyle w:val="Sarakstarindkopa"/>
        <w:numPr>
          <w:ilvl w:val="3"/>
          <w:numId w:val="5"/>
        </w:numPr>
        <w:ind w:left="993" w:hanging="993"/>
        <w:jc w:val="both"/>
        <w:rPr>
          <w:sz w:val="22"/>
          <w:szCs w:val="22"/>
        </w:rPr>
      </w:pPr>
      <w:r w:rsidRPr="00AC6029">
        <w:rPr>
          <w:sz w:val="22"/>
          <w:szCs w:val="22"/>
        </w:rPr>
        <w:t xml:space="preserve">par </w:t>
      </w:r>
      <w:r w:rsidR="00FA5ED9" w:rsidRPr="00FA5ED9">
        <w:rPr>
          <w:sz w:val="22"/>
          <w:szCs w:val="22"/>
        </w:rPr>
        <w:t xml:space="preserve">līgumsaistību neizpildi vispār (piemēram, pilnīga atteikšanās no Līguma izpildes vai Pakalpojuma sniegšanas, sistemātiska Pakalpojuma nesniegšana, u.c.) Pasūtītājs aprēķina līgumsodu 500,00 EUR (pieci simti </w:t>
      </w:r>
      <w:proofErr w:type="spellStart"/>
      <w:r w:rsidR="00FA5ED9" w:rsidRPr="00FA5ED9">
        <w:rPr>
          <w:i/>
          <w:iCs/>
          <w:sz w:val="22"/>
          <w:szCs w:val="22"/>
        </w:rPr>
        <w:t>euro</w:t>
      </w:r>
      <w:proofErr w:type="spellEnd"/>
      <w:r w:rsidR="00361B4D">
        <w:rPr>
          <w:sz w:val="22"/>
          <w:szCs w:val="22"/>
        </w:rPr>
        <w:t>, 0 centi</w:t>
      </w:r>
      <w:r w:rsidR="00FA5ED9" w:rsidRPr="00FA5ED9">
        <w:rPr>
          <w:sz w:val="22"/>
          <w:szCs w:val="22"/>
        </w:rPr>
        <w:t>) apmērā; līgumsodu Uzņēmējs samaksā 30 (trīsdesmit) dienu laikā pēc Pasūtītāja rakstiska pieprasījuma un strukturēta elektroniskā rēķina saņemšanas</w:t>
      </w:r>
      <w:r w:rsidR="00361B4D">
        <w:rPr>
          <w:sz w:val="22"/>
          <w:szCs w:val="22"/>
        </w:rPr>
        <w:t>,</w:t>
      </w:r>
      <w:r w:rsidR="00FA5ED9" w:rsidRPr="00FA5ED9">
        <w:rPr>
          <w:sz w:val="22"/>
          <w:szCs w:val="22"/>
        </w:rPr>
        <w:t xml:space="preserve"> vai </w:t>
      </w:r>
      <w:proofErr w:type="spellStart"/>
      <w:r w:rsidR="00FA5ED9" w:rsidRPr="00FA5ED9">
        <w:rPr>
          <w:sz w:val="22"/>
          <w:szCs w:val="22"/>
        </w:rPr>
        <w:t>nosūta</w:t>
      </w:r>
      <w:proofErr w:type="spellEnd"/>
      <w:r w:rsidR="00FA5ED9" w:rsidRPr="00FA5ED9">
        <w:rPr>
          <w:sz w:val="22"/>
          <w:szCs w:val="22"/>
        </w:rPr>
        <w:t xml:space="preserve"> motivētu atteikumu; šajā gadījumā Pasūtītājs 5 (piecu) darba dienu laikā pēc atteikuma saņemšanas izskata Uzņēmēja argumentus un paziņo par līgumsoda atsaukšanu/apmēra izmaiņām, vai atkārtoti – par līgumsoda piemērošanu; ja Pasūtītājs piemēro līgumsodu par līgumsaistību neizpildi vispār, tas Līguma 6.3.1.punktā norādīto līgumsodu nepiemēro.</w:t>
      </w:r>
    </w:p>
    <w:p w14:paraId="11A596E0" w14:textId="28C021A0" w:rsidR="00AC6029" w:rsidRPr="00580564" w:rsidRDefault="00AC6029" w:rsidP="00580564">
      <w:pPr>
        <w:pStyle w:val="Sarakstarindkopa"/>
        <w:ind w:left="993"/>
        <w:jc w:val="both"/>
        <w:rPr>
          <w:sz w:val="22"/>
          <w:szCs w:val="22"/>
        </w:rPr>
      </w:pPr>
    </w:p>
    <w:p w14:paraId="07EE8E02" w14:textId="10B9170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ja Pasūtītājs konstatē, ka </w:t>
      </w:r>
      <w:r w:rsidRPr="00215447">
        <w:rPr>
          <w:color w:val="000000"/>
          <w:sz w:val="22"/>
          <w:szCs w:val="22"/>
        </w:rPr>
        <w:t xml:space="preserve">vienlaikus pastāv divi vai vairāki iemesli, kas dod tiesības uz līgumsoda piemērošanu, un to piemērošanas laika periodi pārklājas, Pasūtītājs nepiemēro līgumsodu par katru iemeslu atsevišķi, bet nosaka tikai vienu – laika periodā garāko vai summas apmērā lielāko no tiem; </w:t>
      </w:r>
      <w:r w:rsidRPr="00215447">
        <w:rPr>
          <w:sz w:val="22"/>
          <w:szCs w:val="22"/>
        </w:rPr>
        <w:t>l</w:t>
      </w:r>
      <w:r w:rsidRPr="00215447">
        <w:rPr>
          <w:sz w:val="22"/>
          <w:szCs w:val="22"/>
          <w:shd w:val="clear" w:color="auto" w:fill="FFFFFF"/>
        </w:rPr>
        <w:t xml:space="preserve">īgumsodu kopējā vērtība, neskaitot 7.3.1.1.punktā noteikto līgumsodu, nedrīkst pārsniegt 10 </w:t>
      </w:r>
      <w:r w:rsidR="00361B4D">
        <w:rPr>
          <w:sz w:val="22"/>
          <w:szCs w:val="22"/>
          <w:shd w:val="clear" w:color="auto" w:fill="FFFFFF"/>
        </w:rPr>
        <w:t xml:space="preserve">% </w:t>
      </w:r>
      <w:r w:rsidRPr="00215447">
        <w:rPr>
          <w:sz w:val="22"/>
          <w:szCs w:val="22"/>
          <w:shd w:val="clear" w:color="auto" w:fill="FFFFFF"/>
        </w:rPr>
        <w:t>(desmit</w:t>
      </w:r>
      <w:r w:rsidR="00361B4D">
        <w:rPr>
          <w:sz w:val="22"/>
          <w:szCs w:val="22"/>
          <w:shd w:val="clear" w:color="auto" w:fill="FFFFFF"/>
        </w:rPr>
        <w:t xml:space="preserve"> procentus</w:t>
      </w:r>
      <w:r w:rsidRPr="00215447">
        <w:rPr>
          <w:sz w:val="22"/>
          <w:szCs w:val="22"/>
          <w:shd w:val="clear" w:color="auto" w:fill="FFFFFF"/>
        </w:rPr>
        <w:t>) no līgumcenas (bez PVN);</w:t>
      </w:r>
    </w:p>
    <w:p w14:paraId="65CAA2DD"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Darbu veikšanu un organizēšanu, atbilstoši Līguma izpildes termiņam;</w:t>
      </w:r>
    </w:p>
    <w:p w14:paraId="29D6E4B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iCs/>
          <w:sz w:val="22"/>
          <w:szCs w:val="22"/>
        </w:rPr>
        <w:t xml:space="preserve">Pasūtītāja un </w:t>
      </w:r>
      <w:r>
        <w:rPr>
          <w:sz w:val="22"/>
          <w:szCs w:val="22"/>
        </w:rPr>
        <w:t xml:space="preserve">Iestādes </w:t>
      </w:r>
      <w:r w:rsidRPr="00215447">
        <w:rPr>
          <w:iCs/>
          <w:sz w:val="22"/>
          <w:szCs w:val="22"/>
        </w:rPr>
        <w:t>brīdināšanu</w:t>
      </w:r>
      <w:r w:rsidRPr="00215447">
        <w:rPr>
          <w:sz w:val="22"/>
          <w:szCs w:val="22"/>
        </w:rPr>
        <w:t>, ja Darbu izpildes gaitā radušies apstākļi, kas var būt bīstami cilvēku veselībai, dzīvībai, īpašumam vai apkārtējai videi, un visu nepieciešamo pasākumu veikšanu to novēršanai;</w:t>
      </w:r>
    </w:p>
    <w:p w14:paraId="3410C73A"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apakšuzņēmēju darbu, kā arī viņu pieļautajām kļūdām;</w:t>
      </w:r>
    </w:p>
    <w:p w14:paraId="02B7BCE3"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defektu savlaicīgu un kvalitatīvu novēršanu;</w:t>
      </w:r>
    </w:p>
    <w:p w14:paraId="5DD60882"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visu darba drošības pasākumu organizēšanu un ievērošanu Objektā;</w:t>
      </w:r>
    </w:p>
    <w:p w14:paraId="77115E5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tīrību Objektā visā Darbu izpildes laikā, kā arī nodrošina, lai esošie gruži un materiālu atliekas nepiesārņo Objektam pieguļošo teritoriju;</w:t>
      </w:r>
    </w:p>
    <w:p w14:paraId="705CE46D" w14:textId="19E768D3"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kaitējumu, kas </w:t>
      </w:r>
      <w:r w:rsidR="00F10613">
        <w:rPr>
          <w:sz w:val="22"/>
          <w:szCs w:val="22"/>
        </w:rPr>
        <w:t>Uzņēmēja</w:t>
      </w:r>
      <w:r w:rsidRPr="00215447">
        <w:rPr>
          <w:sz w:val="22"/>
          <w:szCs w:val="22"/>
        </w:rPr>
        <w:t xml:space="preserve"> vainas dēļ Darbu veikšanas laikā nodarīts Pasūtītājam, </w:t>
      </w:r>
      <w:r>
        <w:rPr>
          <w:sz w:val="22"/>
          <w:szCs w:val="22"/>
        </w:rPr>
        <w:t>Iestādei</w:t>
      </w:r>
      <w:r w:rsidRPr="00215447">
        <w:rPr>
          <w:sz w:val="22"/>
          <w:szCs w:val="22"/>
        </w:rPr>
        <w:t xml:space="preserve"> un/vai trešajām personām; netiešie zaudējumi nav jāatlīdzina;</w:t>
      </w:r>
    </w:p>
    <w:p w14:paraId="36B42C0C" w14:textId="5DAD1B8D"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kaitējumu Objektam, kas radies</w:t>
      </w:r>
      <w:r w:rsidR="00411D15">
        <w:rPr>
          <w:sz w:val="22"/>
          <w:szCs w:val="22"/>
        </w:rPr>
        <w:t>,</w:t>
      </w:r>
      <w:r w:rsidRPr="00215447">
        <w:rPr>
          <w:sz w:val="22"/>
          <w:szCs w:val="22"/>
        </w:rPr>
        <w:t xml:space="preserve"> veicot Darbus, kā arī par defektiem, kas tikuši atklāti garantijas termiņa laikā, ja tie radušies </w:t>
      </w:r>
      <w:r w:rsidRPr="00215447">
        <w:rPr>
          <w:iCs/>
          <w:sz w:val="22"/>
          <w:szCs w:val="22"/>
        </w:rPr>
        <w:t>Uzņēmēja</w:t>
      </w:r>
      <w:r w:rsidRPr="00215447">
        <w:rPr>
          <w:i/>
          <w:sz w:val="22"/>
          <w:szCs w:val="22"/>
        </w:rPr>
        <w:t xml:space="preserve"> </w:t>
      </w:r>
      <w:r w:rsidRPr="00215447">
        <w:rPr>
          <w:sz w:val="22"/>
          <w:szCs w:val="22"/>
        </w:rPr>
        <w:t>vainas vai neuzmanības dēļ</w:t>
      </w:r>
      <w:bookmarkStart w:id="58" w:name="_Toc95231808"/>
      <w:bookmarkStart w:id="59" w:name="_Toc244397606"/>
      <w:r w:rsidRPr="00215447">
        <w:rPr>
          <w:sz w:val="22"/>
          <w:szCs w:val="22"/>
        </w:rPr>
        <w:t>;</w:t>
      </w:r>
    </w:p>
    <w:p w14:paraId="390AAB57" w14:textId="77777777" w:rsidR="000A2BD1" w:rsidRPr="00215447" w:rsidRDefault="000A2BD1" w:rsidP="000A2BD1">
      <w:pPr>
        <w:pStyle w:val="Sarakstarindkopa"/>
        <w:numPr>
          <w:ilvl w:val="2"/>
          <w:numId w:val="5"/>
        </w:numPr>
        <w:suppressAutoHyphens w:val="0"/>
        <w:ind w:left="567" w:hanging="578"/>
        <w:contextualSpacing w:val="0"/>
        <w:jc w:val="both"/>
        <w:rPr>
          <w:sz w:val="22"/>
          <w:szCs w:val="22"/>
        </w:rPr>
      </w:pPr>
      <w:r w:rsidRPr="00215447">
        <w:rPr>
          <w:sz w:val="22"/>
          <w:szCs w:val="22"/>
        </w:rPr>
        <w:t>izmantoto materiālu kvalitāti</w:t>
      </w:r>
      <w:bookmarkStart w:id="60" w:name="_Toc95231809"/>
      <w:bookmarkStart w:id="61" w:name="_Toc95231811"/>
      <w:bookmarkStart w:id="62" w:name="_Toc244397608"/>
      <w:bookmarkEnd w:id="58"/>
      <w:bookmarkEnd w:id="59"/>
      <w:r w:rsidRPr="00215447">
        <w:rPr>
          <w:sz w:val="22"/>
          <w:szCs w:val="22"/>
        </w:rPr>
        <w:t>;</w:t>
      </w:r>
    </w:p>
    <w:p w14:paraId="695C006B"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Būvniecības likuma 19.panta pirmajā daļā, 19.</w:t>
      </w:r>
      <w:r w:rsidRPr="00215447">
        <w:rPr>
          <w:sz w:val="22"/>
          <w:szCs w:val="22"/>
          <w:vertAlign w:val="superscript"/>
        </w:rPr>
        <w:t>2</w:t>
      </w:r>
      <w:r w:rsidRPr="00215447">
        <w:rPr>
          <w:sz w:val="22"/>
          <w:szCs w:val="22"/>
        </w:rPr>
        <w:t xml:space="preserve"> panta ceturtajā, piektajā un astotajā daļā noteikto.</w:t>
      </w:r>
    </w:p>
    <w:bookmarkEnd w:id="60"/>
    <w:bookmarkEnd w:id="61"/>
    <w:bookmarkEnd w:id="62"/>
    <w:p w14:paraId="09890495" w14:textId="77777777" w:rsidR="000A2BD1" w:rsidRPr="00215447" w:rsidRDefault="000A2BD1" w:rsidP="000A2BD1">
      <w:pPr>
        <w:jc w:val="both"/>
        <w:rPr>
          <w:bCs/>
          <w:sz w:val="22"/>
          <w:szCs w:val="22"/>
        </w:rPr>
      </w:pPr>
    </w:p>
    <w:p w14:paraId="68817755"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sidRPr="00215447">
        <w:rPr>
          <w:b/>
          <w:sz w:val="22"/>
          <w:szCs w:val="22"/>
        </w:rPr>
        <w:t>Darbu nodošanas-pieņemšanas kārtība</w:t>
      </w:r>
    </w:p>
    <w:p w14:paraId="49CBE25A" w14:textId="77777777" w:rsidR="000A2BD1" w:rsidRPr="00215447" w:rsidRDefault="000A2BD1" w:rsidP="000A2BD1">
      <w:pPr>
        <w:jc w:val="both"/>
        <w:rPr>
          <w:bCs/>
          <w:sz w:val="22"/>
          <w:szCs w:val="22"/>
        </w:rPr>
      </w:pPr>
    </w:p>
    <w:p w14:paraId="2DB774CF" w14:textId="77777777" w:rsidR="000A2BD1" w:rsidRPr="00215447" w:rsidRDefault="000A2BD1" w:rsidP="000A2BD1">
      <w:pPr>
        <w:pStyle w:val="Sarakstarindkopa"/>
        <w:numPr>
          <w:ilvl w:val="1"/>
          <w:numId w:val="5"/>
        </w:numPr>
        <w:suppressAutoHyphens w:val="0"/>
        <w:ind w:left="426"/>
        <w:jc w:val="both"/>
        <w:rPr>
          <w:bCs/>
          <w:sz w:val="22"/>
          <w:szCs w:val="22"/>
          <w:u w:val="single"/>
        </w:rPr>
      </w:pPr>
      <w:r w:rsidRPr="00215447">
        <w:rPr>
          <w:sz w:val="22"/>
          <w:szCs w:val="22"/>
          <w:u w:val="single"/>
        </w:rPr>
        <w:t xml:space="preserve">Visu izpildīto Darbu </w:t>
      </w:r>
      <w:r w:rsidRPr="00215447">
        <w:rPr>
          <w:bCs/>
          <w:sz w:val="22"/>
          <w:szCs w:val="22"/>
          <w:u w:val="single"/>
        </w:rPr>
        <w:t>nodošanas-pieņemšanas kartība</w:t>
      </w:r>
      <w:r w:rsidRPr="00215447">
        <w:rPr>
          <w:bCs/>
          <w:sz w:val="22"/>
          <w:szCs w:val="22"/>
        </w:rPr>
        <w:t>:</w:t>
      </w:r>
    </w:p>
    <w:p w14:paraId="7208E211" w14:textId="6017D1D5" w:rsidR="000A2BD1" w:rsidRPr="000B6595" w:rsidRDefault="000A2BD1" w:rsidP="000A2BD1">
      <w:pPr>
        <w:pStyle w:val="Sarakstarindkopa"/>
        <w:numPr>
          <w:ilvl w:val="2"/>
          <w:numId w:val="5"/>
        </w:numPr>
        <w:suppressAutoHyphens w:val="0"/>
        <w:ind w:left="567" w:hanging="578"/>
        <w:jc w:val="both"/>
        <w:rPr>
          <w:bCs/>
          <w:sz w:val="22"/>
          <w:szCs w:val="22"/>
          <w:u w:val="single"/>
        </w:rPr>
      </w:pPr>
      <w:r w:rsidRPr="000B6595">
        <w:rPr>
          <w:sz w:val="22"/>
          <w:szCs w:val="22"/>
        </w:rPr>
        <w:t xml:space="preserve">pēc Darbu pabeigšanas </w:t>
      </w:r>
      <w:r w:rsidR="00F10613">
        <w:rPr>
          <w:sz w:val="22"/>
          <w:szCs w:val="22"/>
        </w:rPr>
        <w:t>Uzņēmējs</w:t>
      </w:r>
      <w:r w:rsidRPr="000B6595">
        <w:rPr>
          <w:sz w:val="22"/>
          <w:szCs w:val="22"/>
        </w:rPr>
        <w:t xml:space="preserve"> iesniedz </w:t>
      </w:r>
      <w:r>
        <w:rPr>
          <w:sz w:val="22"/>
          <w:szCs w:val="22"/>
        </w:rPr>
        <w:t>Iestādei</w:t>
      </w:r>
      <w:r w:rsidRPr="000B6595">
        <w:rPr>
          <w:sz w:val="22"/>
          <w:szCs w:val="22"/>
        </w:rPr>
        <w:t xml:space="preserve"> </w:t>
      </w:r>
      <w:r w:rsidR="00361B4D">
        <w:rPr>
          <w:sz w:val="22"/>
          <w:szCs w:val="22"/>
        </w:rPr>
        <w:t>D</w:t>
      </w:r>
      <w:r w:rsidRPr="000B6595">
        <w:rPr>
          <w:sz w:val="22"/>
          <w:szCs w:val="22"/>
        </w:rPr>
        <w:t>arbu izpildes aktu (Forma 2) par izpildītajiem Darbiem;</w:t>
      </w:r>
    </w:p>
    <w:p w14:paraId="59D5A135" w14:textId="77777777" w:rsidR="000A2BD1" w:rsidRPr="00215447" w:rsidRDefault="000A2BD1" w:rsidP="000A2BD1">
      <w:pPr>
        <w:pStyle w:val="Sarakstarindkopa"/>
        <w:numPr>
          <w:ilvl w:val="2"/>
          <w:numId w:val="5"/>
        </w:numPr>
        <w:suppressAutoHyphens w:val="0"/>
        <w:ind w:left="567" w:hanging="567"/>
        <w:jc w:val="both"/>
        <w:rPr>
          <w:bCs/>
          <w:sz w:val="22"/>
          <w:szCs w:val="22"/>
          <w:u w:val="single"/>
        </w:rPr>
      </w:pPr>
      <w:r>
        <w:rPr>
          <w:sz w:val="22"/>
          <w:szCs w:val="22"/>
        </w:rPr>
        <w:t>Iestāde</w:t>
      </w:r>
      <w:r w:rsidRPr="00215447">
        <w:rPr>
          <w:sz w:val="22"/>
          <w:szCs w:val="22"/>
        </w:rPr>
        <w:t xml:space="preserve"> un Pasūtītājs Darbus pieņem un Darbu izpildes aktu (Forma 2) paraksta </w:t>
      </w:r>
      <w:r w:rsidRPr="00215447">
        <w:rPr>
          <w:b/>
          <w:bCs/>
          <w:sz w:val="22"/>
          <w:szCs w:val="22"/>
        </w:rPr>
        <w:t>10 (desmit) darbdienu laikā</w:t>
      </w:r>
      <w:r w:rsidRPr="00215447">
        <w:rPr>
          <w:sz w:val="22"/>
          <w:szCs w:val="22"/>
        </w:rPr>
        <w:t xml:space="preserve"> no akta saņemšanas dienas;</w:t>
      </w:r>
    </w:p>
    <w:p w14:paraId="739651FB" w14:textId="3AD57A19" w:rsidR="000A2BD1" w:rsidRPr="000B6595" w:rsidRDefault="000A2BD1" w:rsidP="000A2BD1">
      <w:pPr>
        <w:pStyle w:val="Sarakstarindkopa"/>
        <w:numPr>
          <w:ilvl w:val="2"/>
          <w:numId w:val="5"/>
        </w:numPr>
        <w:suppressAutoHyphens w:val="0"/>
        <w:ind w:left="567" w:hanging="578"/>
        <w:jc w:val="both"/>
        <w:rPr>
          <w:bCs/>
          <w:sz w:val="22"/>
          <w:szCs w:val="22"/>
          <w:u w:val="single"/>
        </w:rPr>
      </w:pPr>
      <w:r w:rsidRPr="000B6595">
        <w:rPr>
          <w:rFonts w:asciiTheme="majorBidi" w:hAnsiTheme="majorBidi" w:cstheme="majorBidi"/>
          <w:sz w:val="22"/>
          <w:szCs w:val="22"/>
          <w:shd w:val="clear" w:color="auto" w:fill="FFFFFF"/>
        </w:rPr>
        <w:t xml:space="preserve">institūcijas, kuras ir izdevušas tehniskos vai īpašos noteikumus, </w:t>
      </w:r>
      <w:r>
        <w:rPr>
          <w:rFonts w:asciiTheme="majorBidi" w:hAnsiTheme="majorBidi" w:cstheme="majorBidi"/>
          <w:sz w:val="22"/>
          <w:szCs w:val="22"/>
          <w:shd w:val="clear" w:color="auto" w:fill="FFFFFF"/>
        </w:rPr>
        <w:t>iz</w:t>
      </w:r>
      <w:r w:rsidRPr="000B6595">
        <w:rPr>
          <w:rFonts w:asciiTheme="majorBidi" w:hAnsiTheme="majorBidi" w:cstheme="majorBidi"/>
          <w:sz w:val="22"/>
          <w:szCs w:val="22"/>
          <w:shd w:val="clear" w:color="auto" w:fill="FFFFFF"/>
        </w:rPr>
        <w:t>snie</w:t>
      </w:r>
      <w:r>
        <w:rPr>
          <w:rFonts w:asciiTheme="majorBidi" w:hAnsiTheme="majorBidi" w:cstheme="majorBidi"/>
          <w:sz w:val="22"/>
          <w:szCs w:val="22"/>
          <w:shd w:val="clear" w:color="auto" w:fill="FFFFFF"/>
        </w:rPr>
        <w:t>dz</w:t>
      </w:r>
      <w:r w:rsidRPr="000B6595">
        <w:rPr>
          <w:rFonts w:asciiTheme="majorBidi" w:hAnsiTheme="majorBidi" w:cstheme="majorBidi"/>
          <w:sz w:val="22"/>
          <w:szCs w:val="22"/>
          <w:shd w:val="clear" w:color="auto" w:fill="FFFFFF"/>
        </w:rPr>
        <w:t xml:space="preserve"> atzinumu par būves atbilstību tehniskajiem vai īpašajiem noteikumiem; institūcijas 10 (desmit) darbdienu laikā pēc pieprasījuma saņemšanas atbilstoši kompetencei sniedz atzinumu par </w:t>
      </w:r>
      <w:r>
        <w:rPr>
          <w:rFonts w:asciiTheme="majorBidi" w:hAnsiTheme="majorBidi" w:cstheme="majorBidi"/>
          <w:sz w:val="22"/>
          <w:szCs w:val="22"/>
          <w:shd w:val="clear" w:color="auto" w:fill="FFFFFF"/>
        </w:rPr>
        <w:t>būves</w:t>
      </w:r>
      <w:r w:rsidRPr="000B6595">
        <w:rPr>
          <w:rFonts w:asciiTheme="majorBidi" w:hAnsiTheme="majorBidi" w:cstheme="majorBidi"/>
          <w:sz w:val="22"/>
          <w:szCs w:val="22"/>
          <w:shd w:val="clear" w:color="auto" w:fill="FFFFFF"/>
        </w:rPr>
        <w:t xml:space="preserve"> gatavību </w:t>
      </w:r>
      <w:r w:rsidRPr="007F0DC7">
        <w:rPr>
          <w:rFonts w:asciiTheme="majorBidi" w:hAnsiTheme="majorBidi" w:cstheme="majorBidi"/>
          <w:sz w:val="22"/>
          <w:szCs w:val="22"/>
          <w:shd w:val="clear" w:color="auto" w:fill="FFFFFF"/>
        </w:rPr>
        <w:t>ekspluatācijai (</w:t>
      </w:r>
      <w:r w:rsidRPr="007F0DC7">
        <w:rPr>
          <w:rFonts w:asciiTheme="majorBidi" w:hAnsiTheme="majorBidi" w:cstheme="majorBidi"/>
          <w:i/>
          <w:iCs/>
          <w:sz w:val="22"/>
          <w:szCs w:val="22"/>
          <w:shd w:val="clear" w:color="auto" w:fill="FFFFFF"/>
        </w:rPr>
        <w:t>ja attiecināms</w:t>
      </w:r>
      <w:r w:rsidRPr="007F0DC7">
        <w:rPr>
          <w:rFonts w:asciiTheme="majorBidi" w:hAnsiTheme="majorBidi" w:cstheme="majorBidi"/>
          <w:sz w:val="22"/>
          <w:szCs w:val="22"/>
          <w:shd w:val="clear" w:color="auto" w:fill="FFFFFF"/>
        </w:rPr>
        <w:t>);</w:t>
      </w:r>
      <w:r>
        <w:rPr>
          <w:rFonts w:asciiTheme="majorBidi" w:hAnsiTheme="majorBidi" w:cstheme="majorBidi"/>
          <w:sz w:val="22"/>
          <w:szCs w:val="22"/>
          <w:shd w:val="clear" w:color="auto" w:fill="FFFFFF"/>
        </w:rPr>
        <w:t xml:space="preserve"> </w:t>
      </w:r>
    </w:p>
    <w:p w14:paraId="68D40151" w14:textId="7C1720B2" w:rsidR="000A2BD1" w:rsidRPr="000B6595" w:rsidRDefault="000A2BD1" w:rsidP="000A2BD1">
      <w:pPr>
        <w:pStyle w:val="Sarakstarindkopa"/>
        <w:numPr>
          <w:ilvl w:val="2"/>
          <w:numId w:val="5"/>
        </w:numPr>
        <w:suppressAutoHyphens w:val="0"/>
        <w:ind w:left="567" w:hanging="578"/>
        <w:jc w:val="both"/>
        <w:rPr>
          <w:rFonts w:asciiTheme="majorBidi" w:hAnsiTheme="majorBidi" w:cstheme="majorBidi"/>
          <w:bCs/>
          <w:sz w:val="22"/>
          <w:szCs w:val="22"/>
          <w:u w:val="single"/>
        </w:rPr>
      </w:pPr>
      <w:bookmarkStart w:id="63" w:name="_Hlk234840862"/>
      <w:r w:rsidRPr="000B6595">
        <w:rPr>
          <w:rFonts w:asciiTheme="majorBidi" w:hAnsiTheme="majorBidi" w:cstheme="majorBidi"/>
          <w:sz w:val="22"/>
          <w:szCs w:val="22"/>
          <w:shd w:val="clear" w:color="auto" w:fill="FFFFFF"/>
        </w:rPr>
        <w:t>būvvalde 10 (desmit) darbdienu laikā pēc visu dokumentu saņemšanas izdara Būvniecības informācijas sistēmā atzīmi par būvdarbu pabeigšanu vai pieņem lēmumu par konstatētajām atkāpēm, norādot termiņus, kā arī citus nosacījumus konstatēto nepilnību novēršanai;</w:t>
      </w:r>
    </w:p>
    <w:p w14:paraId="28437970" w14:textId="77777777" w:rsidR="000A2BD1" w:rsidRPr="000B6595" w:rsidRDefault="000A2BD1" w:rsidP="000A2BD1">
      <w:pPr>
        <w:pStyle w:val="Sarakstarindkopa"/>
        <w:numPr>
          <w:ilvl w:val="2"/>
          <w:numId w:val="5"/>
        </w:numPr>
        <w:suppressAutoHyphens w:val="0"/>
        <w:ind w:left="567" w:hanging="578"/>
        <w:jc w:val="both"/>
        <w:rPr>
          <w:bCs/>
          <w:sz w:val="20"/>
          <w:szCs w:val="20"/>
          <w:u w:val="single"/>
        </w:rPr>
      </w:pPr>
      <w:r w:rsidRPr="000B6595">
        <w:rPr>
          <w:rFonts w:asciiTheme="majorBidi" w:hAnsiTheme="majorBidi" w:cstheme="majorBidi"/>
          <w:sz w:val="22"/>
          <w:szCs w:val="22"/>
          <w:shd w:val="clear" w:color="auto" w:fill="FFFFFF"/>
        </w:rPr>
        <w:t>Objekts ir uzskatām</w:t>
      </w:r>
      <w:r>
        <w:rPr>
          <w:rFonts w:asciiTheme="majorBidi" w:hAnsiTheme="majorBidi" w:cstheme="majorBidi"/>
          <w:sz w:val="22"/>
          <w:szCs w:val="22"/>
          <w:shd w:val="clear" w:color="auto" w:fill="FFFFFF"/>
        </w:rPr>
        <w:t>s</w:t>
      </w:r>
      <w:r w:rsidRPr="000B6595">
        <w:rPr>
          <w:rFonts w:asciiTheme="majorBidi" w:hAnsiTheme="majorBidi" w:cstheme="majorBidi"/>
          <w:sz w:val="22"/>
          <w:szCs w:val="22"/>
          <w:shd w:val="clear" w:color="auto" w:fill="FFFFFF"/>
        </w:rPr>
        <w:t xml:space="preserve"> par pieņemtu ekspluatācijā ar dienu, kad būvvalde ir izdarījusi Būvniecības informācijas sistēmā atzīmi par būvdarbu pabeigšanu</w:t>
      </w:r>
      <w:r>
        <w:rPr>
          <w:rFonts w:asciiTheme="majorBidi" w:hAnsiTheme="majorBidi" w:cstheme="majorBidi"/>
          <w:sz w:val="22"/>
          <w:szCs w:val="22"/>
          <w:shd w:val="clear" w:color="auto" w:fill="FFFFFF"/>
        </w:rPr>
        <w:t xml:space="preserve">; </w:t>
      </w:r>
    </w:p>
    <w:bookmarkEnd w:id="63"/>
    <w:p w14:paraId="3F967E93" w14:textId="4EB0336C" w:rsidR="000A2BD1" w:rsidRPr="00215447" w:rsidRDefault="00F10613" w:rsidP="000A2BD1">
      <w:pPr>
        <w:pStyle w:val="Sarakstarindkopa"/>
        <w:numPr>
          <w:ilvl w:val="2"/>
          <w:numId w:val="5"/>
        </w:numPr>
        <w:suppressAutoHyphens w:val="0"/>
        <w:ind w:left="567" w:hanging="567"/>
        <w:jc w:val="both"/>
        <w:rPr>
          <w:bCs/>
          <w:sz w:val="22"/>
          <w:szCs w:val="22"/>
          <w:u w:val="single"/>
        </w:rPr>
      </w:pPr>
      <w:r>
        <w:rPr>
          <w:sz w:val="22"/>
          <w:szCs w:val="22"/>
        </w:rPr>
        <w:t>Uzņēmējs</w:t>
      </w:r>
      <w:r w:rsidR="000A2BD1" w:rsidRPr="00215447">
        <w:rPr>
          <w:sz w:val="22"/>
          <w:szCs w:val="22"/>
        </w:rPr>
        <w:t xml:space="preserve"> pēc Darbu </w:t>
      </w:r>
      <w:r w:rsidR="000A2BD1" w:rsidRPr="00906F17">
        <w:rPr>
          <w:sz w:val="22"/>
          <w:szCs w:val="22"/>
        </w:rPr>
        <w:t xml:space="preserve">pilnīgas pabeigšanas iesniedz būvobjekta nodošanas-pieņemšanas aktu, kas noformēts atbilstoši Līguma </w:t>
      </w:r>
      <w:r w:rsidR="00361B4D">
        <w:rPr>
          <w:sz w:val="22"/>
          <w:szCs w:val="22"/>
        </w:rPr>
        <w:t>2</w:t>
      </w:r>
      <w:r w:rsidR="000A2BD1" w:rsidRPr="00906F17">
        <w:rPr>
          <w:sz w:val="22"/>
          <w:szCs w:val="22"/>
        </w:rPr>
        <w:t>.pielikumam (pielāgojot</w:t>
      </w:r>
      <w:r w:rsidR="000A2BD1" w:rsidRPr="00215447">
        <w:rPr>
          <w:sz w:val="22"/>
          <w:szCs w:val="22"/>
        </w:rPr>
        <w:t xml:space="preserve"> pēc nepieciešamības);</w:t>
      </w:r>
    </w:p>
    <w:p w14:paraId="0B82B2C9" w14:textId="77777777" w:rsidR="000A2BD1" w:rsidRPr="00215447" w:rsidRDefault="000A2BD1" w:rsidP="000A2BD1">
      <w:pPr>
        <w:pStyle w:val="Sarakstarindkopa"/>
        <w:widowControl w:val="0"/>
        <w:numPr>
          <w:ilvl w:val="3"/>
          <w:numId w:val="5"/>
        </w:numPr>
        <w:suppressAutoHyphens w:val="0"/>
        <w:ind w:left="851" w:hanging="851"/>
        <w:contextualSpacing w:val="0"/>
        <w:jc w:val="both"/>
        <w:rPr>
          <w:bCs/>
          <w:sz w:val="22"/>
          <w:szCs w:val="22"/>
          <w:u w:val="single"/>
        </w:rPr>
      </w:pPr>
      <w:r w:rsidRPr="00215447">
        <w:rPr>
          <w:sz w:val="22"/>
          <w:szCs w:val="22"/>
        </w:rPr>
        <w:t>aktā norāda Darbu izpildes datumu;</w:t>
      </w:r>
    </w:p>
    <w:p w14:paraId="30117348" w14:textId="77777777"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aktam pievieno Darbu </w:t>
      </w:r>
      <w:proofErr w:type="spellStart"/>
      <w:r w:rsidRPr="00215447">
        <w:rPr>
          <w:sz w:val="22"/>
          <w:szCs w:val="22"/>
        </w:rPr>
        <w:t>izpilddokumentāciju</w:t>
      </w:r>
      <w:proofErr w:type="spellEnd"/>
      <w:r w:rsidRPr="00215447">
        <w:rPr>
          <w:sz w:val="22"/>
          <w:szCs w:val="22"/>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w:t>
      </w:r>
    </w:p>
    <w:p w14:paraId="288055B8" w14:textId="3199FE40"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Līguma izpildi vispirms pieņem </w:t>
      </w:r>
      <w:r>
        <w:rPr>
          <w:sz w:val="22"/>
          <w:szCs w:val="22"/>
        </w:rPr>
        <w:t>Iestāde</w:t>
      </w:r>
      <w:r w:rsidRPr="00215447">
        <w:rPr>
          <w:sz w:val="22"/>
          <w:szCs w:val="22"/>
        </w:rPr>
        <w:t xml:space="preserve">, pēc tam – Pasūtītājs; </w:t>
      </w:r>
      <w:r>
        <w:rPr>
          <w:sz w:val="22"/>
          <w:szCs w:val="22"/>
        </w:rPr>
        <w:t>Iestāde</w:t>
      </w:r>
      <w:r w:rsidRPr="00215447">
        <w:rPr>
          <w:sz w:val="22"/>
          <w:szCs w:val="22"/>
        </w:rPr>
        <w:t xml:space="preserve"> un Pasūtītājs </w:t>
      </w:r>
      <w:r w:rsidR="00F10613">
        <w:rPr>
          <w:sz w:val="22"/>
          <w:szCs w:val="22"/>
        </w:rPr>
        <w:t xml:space="preserve">Uzņēmēja </w:t>
      </w:r>
      <w:r w:rsidRPr="00215447">
        <w:rPr>
          <w:sz w:val="22"/>
          <w:szCs w:val="22"/>
        </w:rPr>
        <w:t xml:space="preserve">iesniegto būvobjekta nodošanas-pieņemšanas aktu paraksta </w:t>
      </w:r>
      <w:r w:rsidRPr="00215447">
        <w:rPr>
          <w:b/>
          <w:bCs/>
          <w:sz w:val="22"/>
          <w:szCs w:val="22"/>
        </w:rPr>
        <w:t>10 (desmit) darbdienu laikā</w:t>
      </w:r>
      <w:r w:rsidRPr="00215447">
        <w:rPr>
          <w:sz w:val="22"/>
          <w:szCs w:val="22"/>
        </w:rPr>
        <w:t xml:space="preserve"> no akta saņemšanas dienas </w:t>
      </w:r>
      <w:r>
        <w:rPr>
          <w:sz w:val="22"/>
          <w:szCs w:val="22"/>
        </w:rPr>
        <w:t>Iestādē</w:t>
      </w:r>
      <w:r w:rsidRPr="00215447">
        <w:rPr>
          <w:sz w:val="22"/>
          <w:szCs w:val="22"/>
        </w:rPr>
        <w:t>, ja izpilde ir atbilstoša Līguma un jomu regulējošo normatīvo aktu prasībām;</w:t>
      </w:r>
    </w:p>
    <w:p w14:paraId="5E652F09" w14:textId="0EA4CBC0"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pēc būvobjekta nodošanas-pieņemšanas akta </w:t>
      </w:r>
      <w:r w:rsidR="00374927">
        <w:rPr>
          <w:sz w:val="22"/>
          <w:szCs w:val="22"/>
        </w:rPr>
        <w:t xml:space="preserve">trīspusējas </w:t>
      </w:r>
      <w:r w:rsidRPr="00215447">
        <w:rPr>
          <w:sz w:val="22"/>
          <w:szCs w:val="22"/>
        </w:rPr>
        <w:t xml:space="preserve">parakstīšanas </w:t>
      </w:r>
      <w:r w:rsidR="001E57BB">
        <w:rPr>
          <w:bCs/>
          <w:iCs/>
          <w:kern w:val="28"/>
          <w:sz w:val="22"/>
          <w:szCs w:val="22"/>
        </w:rPr>
        <w:t>Uzņēmējs</w:t>
      </w:r>
      <w:r w:rsidRPr="00215447">
        <w:rPr>
          <w:bCs/>
          <w:iCs/>
          <w:kern w:val="28"/>
          <w:sz w:val="22"/>
          <w:szCs w:val="22"/>
        </w:rPr>
        <w:t xml:space="preserve"> iesniedz Pasūtītājam </w:t>
      </w:r>
      <w:r w:rsidRPr="00215447">
        <w:rPr>
          <w:sz w:val="22"/>
          <w:szCs w:val="22"/>
          <w:shd w:val="clear" w:color="auto" w:fill="FFFFFF"/>
        </w:rPr>
        <w:t xml:space="preserve">garantijas laika nodrošinājuma garantijas </w:t>
      </w:r>
      <w:r w:rsidRPr="00215447">
        <w:rPr>
          <w:rFonts w:eastAsia="Calibri"/>
          <w:sz w:val="22"/>
          <w:szCs w:val="22"/>
        </w:rPr>
        <w:t>apliecinošu dokumentu</w:t>
      </w:r>
      <w:r w:rsidR="00411D15">
        <w:rPr>
          <w:rFonts w:eastAsia="Calibri"/>
          <w:sz w:val="22"/>
          <w:szCs w:val="22"/>
        </w:rPr>
        <w:t>,</w:t>
      </w:r>
      <w:r w:rsidRPr="00215447">
        <w:rPr>
          <w:rFonts w:eastAsia="Calibri"/>
          <w:sz w:val="22"/>
          <w:szCs w:val="22"/>
        </w:rPr>
        <w:t xml:space="preserve"> un</w:t>
      </w:r>
      <w:r w:rsidRPr="00215447">
        <w:rPr>
          <w:bCs/>
          <w:iCs/>
          <w:kern w:val="28"/>
          <w:sz w:val="22"/>
          <w:szCs w:val="22"/>
        </w:rPr>
        <w:t xml:space="preserve"> Pasūtītāja e-</w:t>
      </w:r>
      <w:r>
        <w:rPr>
          <w:bCs/>
          <w:iCs/>
          <w:kern w:val="28"/>
          <w:sz w:val="22"/>
          <w:szCs w:val="22"/>
        </w:rPr>
        <w:t>a</w:t>
      </w:r>
      <w:r w:rsidRPr="00215447">
        <w:rPr>
          <w:bCs/>
          <w:iCs/>
          <w:kern w:val="28"/>
          <w:sz w:val="22"/>
          <w:szCs w:val="22"/>
        </w:rPr>
        <w:t xml:space="preserve">dresē – </w:t>
      </w:r>
      <w:r w:rsidRPr="00215447">
        <w:rPr>
          <w:iCs/>
          <w:sz w:val="22"/>
          <w:szCs w:val="22"/>
        </w:rPr>
        <w:t xml:space="preserve">strukturētu elektronisko rēķinu; </w:t>
      </w:r>
      <w:r w:rsidR="001E57BB">
        <w:rPr>
          <w:sz w:val="22"/>
          <w:szCs w:val="22"/>
          <w:u w:val="single"/>
        </w:rPr>
        <w:t>Uzņēmējs</w:t>
      </w:r>
      <w:r w:rsidRPr="00215447">
        <w:rPr>
          <w:sz w:val="22"/>
          <w:szCs w:val="22"/>
          <w:u w:val="single"/>
        </w:rPr>
        <w:t xml:space="preserve"> nav tiesīgs iesniegt Pasūtītajam rēķinu pirms būvobjekta nodošanas-pieņemšanas akta parakstīšanas</w:t>
      </w:r>
      <w:r w:rsidRPr="00215447">
        <w:rPr>
          <w:sz w:val="22"/>
          <w:szCs w:val="22"/>
        </w:rPr>
        <w:t>;</w:t>
      </w:r>
    </w:p>
    <w:p w14:paraId="6ACA5923" w14:textId="072B6C8B" w:rsidR="000A2BD1" w:rsidRPr="00215447" w:rsidRDefault="000A2BD1" w:rsidP="000A2BD1">
      <w:pPr>
        <w:pStyle w:val="Sarakstarindkopa"/>
        <w:numPr>
          <w:ilvl w:val="3"/>
          <w:numId w:val="5"/>
        </w:numPr>
        <w:suppressAutoHyphens w:val="0"/>
        <w:ind w:left="851" w:hanging="851"/>
        <w:jc w:val="both"/>
        <w:rPr>
          <w:bCs/>
          <w:sz w:val="22"/>
          <w:szCs w:val="22"/>
          <w:u w:val="single"/>
        </w:rPr>
      </w:pPr>
      <w:r w:rsidRPr="00215447">
        <w:rPr>
          <w:sz w:val="22"/>
          <w:szCs w:val="22"/>
        </w:rPr>
        <w:t>ja rēķins Pasūtītāja e-</w:t>
      </w:r>
      <w:r>
        <w:rPr>
          <w:sz w:val="22"/>
          <w:szCs w:val="22"/>
        </w:rPr>
        <w:t>a</w:t>
      </w:r>
      <w:r w:rsidRPr="00215447">
        <w:rPr>
          <w:sz w:val="22"/>
          <w:szCs w:val="22"/>
        </w:rPr>
        <w:t>dresē tiek saņemts pirms būvobjektu nodošanas-pieņemšanas akta</w:t>
      </w:r>
      <w:r w:rsidR="00411D15">
        <w:rPr>
          <w:sz w:val="22"/>
          <w:szCs w:val="22"/>
        </w:rPr>
        <w:t xml:space="preserve"> </w:t>
      </w:r>
      <w:r w:rsidR="00374927">
        <w:rPr>
          <w:sz w:val="22"/>
          <w:szCs w:val="22"/>
        </w:rPr>
        <w:t>trīs</w:t>
      </w:r>
      <w:r w:rsidR="00411D15">
        <w:rPr>
          <w:sz w:val="22"/>
          <w:szCs w:val="22"/>
        </w:rPr>
        <w:t>pusējas</w:t>
      </w:r>
      <w:r w:rsidRPr="00215447">
        <w:rPr>
          <w:sz w:val="22"/>
          <w:szCs w:val="22"/>
        </w:rPr>
        <w:t xml:space="preserve"> parakstīšanas, rēķina apmaksas termiņš ir skaitāms no dienas, kad ir</w:t>
      </w:r>
      <w:r w:rsidR="00411D15">
        <w:rPr>
          <w:sz w:val="22"/>
          <w:szCs w:val="22"/>
        </w:rPr>
        <w:t xml:space="preserve"> </w:t>
      </w:r>
      <w:r w:rsidR="00374927">
        <w:rPr>
          <w:sz w:val="22"/>
          <w:szCs w:val="22"/>
        </w:rPr>
        <w:t>trīs</w:t>
      </w:r>
      <w:r w:rsidR="00411D15">
        <w:rPr>
          <w:sz w:val="22"/>
          <w:szCs w:val="22"/>
        </w:rPr>
        <w:t>pusēji</w:t>
      </w:r>
      <w:r w:rsidRPr="00215447">
        <w:rPr>
          <w:sz w:val="22"/>
          <w:szCs w:val="22"/>
        </w:rPr>
        <w:t xml:space="preserve"> </w:t>
      </w:r>
      <w:r w:rsidRPr="00215447">
        <w:rPr>
          <w:sz w:val="22"/>
          <w:szCs w:val="22"/>
        </w:rPr>
        <w:lastRenderedPageBreak/>
        <w:t>parakstīts būvobjekta nodošanas-pieņemšanas akts, pieņemot, ka rēķins ir iesniegts dienā, kad ir parakstīts būvobjekta nodošanas-pieņemšanas akts.</w:t>
      </w:r>
    </w:p>
    <w:p w14:paraId="6FCA90FE" w14:textId="77777777" w:rsidR="000A2BD1" w:rsidRPr="00215447" w:rsidRDefault="000A2BD1" w:rsidP="000A2BD1">
      <w:pPr>
        <w:suppressAutoHyphens w:val="0"/>
        <w:jc w:val="both"/>
        <w:rPr>
          <w:bCs/>
          <w:sz w:val="22"/>
          <w:szCs w:val="22"/>
          <w:u w:val="single"/>
        </w:rPr>
      </w:pPr>
    </w:p>
    <w:p w14:paraId="49295516" w14:textId="77777777" w:rsidR="000A2BD1" w:rsidRPr="00215447" w:rsidRDefault="000A2BD1" w:rsidP="000A2BD1">
      <w:pPr>
        <w:pStyle w:val="Sarakstarindkopa"/>
        <w:numPr>
          <w:ilvl w:val="1"/>
          <w:numId w:val="5"/>
        </w:numPr>
        <w:suppressAutoHyphens w:val="0"/>
        <w:ind w:left="426"/>
        <w:jc w:val="both"/>
        <w:rPr>
          <w:bCs/>
          <w:sz w:val="22"/>
          <w:szCs w:val="22"/>
          <w:u w:val="single"/>
        </w:rPr>
      </w:pPr>
      <w:r w:rsidRPr="00215447">
        <w:rPr>
          <w:bCs/>
          <w:sz w:val="22"/>
          <w:szCs w:val="22"/>
          <w:u w:val="single"/>
        </w:rPr>
        <w:t>Ar Darbu pieņemšanu saistīto strīdu risināšana</w:t>
      </w:r>
      <w:r w:rsidRPr="00215447">
        <w:rPr>
          <w:bCs/>
          <w:sz w:val="22"/>
          <w:szCs w:val="22"/>
        </w:rPr>
        <w:t>:</w:t>
      </w:r>
    </w:p>
    <w:p w14:paraId="51B20DB9" w14:textId="5CE3C8C3"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Pasūtītājs neparaksta Darbu izpildes aktu (Forma</w:t>
      </w:r>
      <w:r w:rsidRPr="00215447">
        <w:rPr>
          <w:sz w:val="22"/>
          <w:szCs w:val="22"/>
          <w:shd w:val="clear" w:color="auto" w:fill="FFFFFF"/>
        </w:rPr>
        <w:t> </w:t>
      </w:r>
      <w:r w:rsidRPr="00215447">
        <w:rPr>
          <w:sz w:val="22"/>
          <w:szCs w:val="22"/>
        </w:rPr>
        <w:t xml:space="preserve">2) Līguma 8.1.2.punktā minētajā termiņā, kā arī neiesniedz </w:t>
      </w:r>
      <w:r w:rsidR="001E57BB">
        <w:rPr>
          <w:sz w:val="22"/>
          <w:szCs w:val="22"/>
        </w:rPr>
        <w:t>Uzņēmējam</w:t>
      </w:r>
      <w:r w:rsidRPr="00215447">
        <w:rPr>
          <w:sz w:val="22"/>
          <w:szCs w:val="22"/>
        </w:rPr>
        <w:t xml:space="preserve"> Līguma 8.2.2.punktā minēto pretenziju vai ar atbildīgo būvuzraugu saskaņotu defektu aktu, uzskatāms, ka </w:t>
      </w:r>
      <w:r>
        <w:rPr>
          <w:sz w:val="22"/>
          <w:szCs w:val="22"/>
        </w:rPr>
        <w:t xml:space="preserve">Iestāde </w:t>
      </w:r>
      <w:r w:rsidRPr="00215447">
        <w:rPr>
          <w:sz w:val="22"/>
          <w:szCs w:val="22"/>
        </w:rPr>
        <w:t>un Pasūtītājs izpildītos Darbus ir pieņēmis Līguma 8.1.2.punktā minētā termiņa pēdējā dienā;</w:t>
      </w:r>
    </w:p>
    <w:p w14:paraId="36C55F27" w14:textId="461AA0E1"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Pasūtītājs nepieņem Darbus, tas iesniedz </w:t>
      </w:r>
      <w:r w:rsidR="001E57BB">
        <w:rPr>
          <w:sz w:val="22"/>
          <w:szCs w:val="22"/>
        </w:rPr>
        <w:t>Uzņēmējam</w:t>
      </w:r>
      <w:r w:rsidRPr="00215447">
        <w:rPr>
          <w:sz w:val="22"/>
          <w:szCs w:val="22"/>
        </w:rPr>
        <w:t xml:space="preserve"> pretenziju, norādot ar Līguma noteikumiem pamatotas nepilnības, kuru dēļ </w:t>
      </w:r>
      <w:r>
        <w:rPr>
          <w:sz w:val="22"/>
          <w:szCs w:val="22"/>
        </w:rPr>
        <w:t>Iestāde</w:t>
      </w:r>
      <w:r w:rsidRPr="00215447">
        <w:rPr>
          <w:sz w:val="22"/>
          <w:szCs w:val="22"/>
        </w:rPr>
        <w:t xml:space="preserve"> vai Pasūtītājs nevar parakstīt Darbu izpildes aktu, ja nepilnības nav saistītas ar Darbu kvalitāti, vai ar atbildīgo būvuzraugu saskaņotu defektu aktu; ja </w:t>
      </w:r>
      <w:r w:rsidR="00580564">
        <w:rPr>
          <w:sz w:val="22"/>
          <w:szCs w:val="22"/>
        </w:rPr>
        <w:t>Izpildītājs</w:t>
      </w:r>
      <w:r w:rsidRPr="00215447">
        <w:rPr>
          <w:sz w:val="22"/>
          <w:szCs w:val="22"/>
        </w:rPr>
        <w:t xml:space="preserve"> nepiekrīt </w:t>
      </w:r>
      <w:r>
        <w:rPr>
          <w:sz w:val="22"/>
          <w:szCs w:val="22"/>
        </w:rPr>
        <w:t xml:space="preserve">Iestādes </w:t>
      </w:r>
      <w:r w:rsidRPr="00215447">
        <w:rPr>
          <w:sz w:val="22"/>
          <w:szCs w:val="22"/>
        </w:rPr>
        <w:t xml:space="preserve">vai Pasūtītāja norādītajiem defektiem vai iebildumiem par faktiski izpildīto Darbu apjomiem, </w:t>
      </w:r>
      <w:r w:rsidR="001E57BB">
        <w:rPr>
          <w:sz w:val="22"/>
          <w:szCs w:val="22"/>
        </w:rPr>
        <w:t>Uzņēmējs</w:t>
      </w:r>
      <w:r w:rsidRPr="00215447">
        <w:rPr>
          <w:sz w:val="22"/>
          <w:szCs w:val="22"/>
        </w:rPr>
        <w:t xml:space="preserve">, 10 (desmit) darbdienu laikā no defektu akta saņemšanas dienas iesniedz </w:t>
      </w:r>
      <w:r>
        <w:rPr>
          <w:sz w:val="22"/>
          <w:szCs w:val="22"/>
        </w:rPr>
        <w:t>Iestādei</w:t>
      </w:r>
      <w:r w:rsidRPr="00215447">
        <w:rPr>
          <w:sz w:val="22"/>
          <w:szCs w:val="22"/>
        </w:rPr>
        <w:t xml:space="preserve"> un Pasūtītājam atbildīgā būvdarbu vadītāja parakstītus rakstiskus iebildumus pret defektu aktā norādītajām nepilnībām;</w:t>
      </w:r>
    </w:p>
    <w:p w14:paraId="4CE0390D" w14:textId="0A35C514"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w:t>
      </w:r>
      <w:r w:rsidR="00411D15">
        <w:rPr>
          <w:sz w:val="22"/>
          <w:szCs w:val="22"/>
        </w:rPr>
        <w:t>ā</w:t>
      </w:r>
      <w:r w:rsidRPr="00215447">
        <w:rPr>
          <w:sz w:val="22"/>
          <w:szCs w:val="22"/>
        </w:rPr>
        <w:t xml:space="preserve">js nepiekrīt atbildīgā būvdarbu vadītāja iebildumiem attiecībā uz defektu aktā iekļautajiem izpildīto Darbu apjomiem vai defektiem būves konstrukcijās, Pasūtītājam ir pienākums pasūtīt būves ekspertīzi par veikto Darbu kvalitāti; ekspertīzes uzdevums ir novērtēt faktiski izpildīto Darbu apjomu atbilstību </w:t>
      </w:r>
      <w:proofErr w:type="spellStart"/>
      <w:r w:rsidRPr="00215447">
        <w:rPr>
          <w:sz w:val="22"/>
          <w:szCs w:val="22"/>
        </w:rPr>
        <w:t>būvprojektēšanas</w:t>
      </w:r>
      <w:proofErr w:type="spellEnd"/>
      <w:r w:rsidRPr="00215447">
        <w:rPr>
          <w:sz w:val="22"/>
          <w:szCs w:val="22"/>
        </w:rPr>
        <w:t xml:space="preserve"> dokumentācijai, atbilstošo būvizstrādājumu un tiem atbilstošās iestrādes tehnoloģijas piemērošanu;</w:t>
      </w:r>
    </w:p>
    <w:p w14:paraId="50F9986A" w14:textId="77777777"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ekspertīze vai </w:t>
      </w:r>
      <w:proofErr w:type="spellStart"/>
      <w:r w:rsidRPr="00215447">
        <w:rPr>
          <w:sz w:val="22"/>
          <w:szCs w:val="22"/>
        </w:rPr>
        <w:t>inženierkonsultanta</w:t>
      </w:r>
      <w:proofErr w:type="spellEnd"/>
      <w:r w:rsidRPr="00215447">
        <w:rPr>
          <w:sz w:val="22"/>
          <w:szCs w:val="22"/>
        </w:rPr>
        <w:t xml:space="preserve"> lēmums neapstiprina Pasūtītāja un </w:t>
      </w:r>
      <w:r>
        <w:rPr>
          <w:sz w:val="22"/>
          <w:szCs w:val="22"/>
        </w:rPr>
        <w:t>Iestādes</w:t>
      </w:r>
      <w:r w:rsidRPr="00215447">
        <w:rPr>
          <w:sz w:val="22"/>
          <w:szCs w:val="22"/>
        </w:rPr>
        <w:t xml:space="preserve"> defektu aktā norādīto vai veikto Darbu neatbilstību normatīvo aktu un </w:t>
      </w:r>
      <w:r>
        <w:rPr>
          <w:sz w:val="22"/>
          <w:szCs w:val="22"/>
        </w:rPr>
        <w:t>Iestādes</w:t>
      </w:r>
      <w:r w:rsidRPr="00215447">
        <w:rPr>
          <w:sz w:val="22"/>
          <w:szCs w:val="22"/>
        </w:rPr>
        <w:t xml:space="preserve"> un Pasūtītāja prasībām, uzskatāms, ka </w:t>
      </w:r>
      <w:r>
        <w:rPr>
          <w:sz w:val="22"/>
          <w:szCs w:val="22"/>
        </w:rPr>
        <w:t>Iestāde</w:t>
      </w:r>
      <w:r w:rsidRPr="00215447">
        <w:rPr>
          <w:sz w:val="22"/>
          <w:szCs w:val="22"/>
        </w:rPr>
        <w:t xml:space="preserve"> un Pasūtītājs Darbus ir pieņēmuši ekspertīzes slēdziena vai </w:t>
      </w:r>
      <w:proofErr w:type="spellStart"/>
      <w:r w:rsidRPr="00215447">
        <w:rPr>
          <w:sz w:val="22"/>
          <w:szCs w:val="22"/>
        </w:rPr>
        <w:t>inženierkonsultanta</w:t>
      </w:r>
      <w:proofErr w:type="spellEnd"/>
      <w:r w:rsidRPr="00215447">
        <w:rPr>
          <w:sz w:val="22"/>
          <w:szCs w:val="22"/>
        </w:rPr>
        <w:t xml:space="preserve"> lēmuma iesniegšanas dienā un Darbu izpildes akta (Forma</w:t>
      </w:r>
      <w:r w:rsidRPr="00215447">
        <w:rPr>
          <w:shd w:val="clear" w:color="auto" w:fill="FFFFFF"/>
        </w:rPr>
        <w:t> </w:t>
      </w:r>
      <w:r w:rsidRPr="00215447">
        <w:rPr>
          <w:sz w:val="22"/>
          <w:szCs w:val="22"/>
        </w:rPr>
        <w:t>2) parakstīšana nav nepieciešama;</w:t>
      </w:r>
    </w:p>
    <w:p w14:paraId="1258FB8B" w14:textId="1587A9BA"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shd w:val="clear" w:color="auto" w:fill="FFFFFF"/>
        </w:rPr>
        <w:t xml:space="preserve">ja būves ekspertīze vai </w:t>
      </w:r>
      <w:proofErr w:type="spellStart"/>
      <w:r w:rsidRPr="00215447">
        <w:rPr>
          <w:sz w:val="22"/>
          <w:szCs w:val="22"/>
          <w:shd w:val="clear" w:color="auto" w:fill="FFFFFF"/>
        </w:rPr>
        <w:t>inženierkonsultanta</w:t>
      </w:r>
      <w:proofErr w:type="spellEnd"/>
      <w:r w:rsidRPr="00215447">
        <w:rPr>
          <w:sz w:val="22"/>
          <w:szCs w:val="22"/>
          <w:shd w:val="clear" w:color="auto" w:fill="FFFFFF"/>
        </w:rPr>
        <w:t xml:space="preserve"> lēmums apstiprina Pasūtītāja un </w:t>
      </w:r>
      <w:r>
        <w:rPr>
          <w:sz w:val="22"/>
          <w:szCs w:val="22"/>
        </w:rPr>
        <w:t xml:space="preserve">Iestādes </w:t>
      </w:r>
      <w:r w:rsidRPr="00215447">
        <w:rPr>
          <w:sz w:val="22"/>
          <w:szCs w:val="22"/>
          <w:shd w:val="clear" w:color="auto" w:fill="FFFFFF"/>
        </w:rPr>
        <w:t xml:space="preserve">norādītos defektus, </w:t>
      </w:r>
      <w:r w:rsidR="001E57BB">
        <w:rPr>
          <w:sz w:val="22"/>
          <w:szCs w:val="22"/>
          <w:shd w:val="clear" w:color="auto" w:fill="FFFFFF"/>
        </w:rPr>
        <w:t>Uzņēmējs</w:t>
      </w:r>
      <w:r w:rsidR="00707DEF">
        <w:rPr>
          <w:sz w:val="22"/>
          <w:szCs w:val="22"/>
          <w:shd w:val="clear" w:color="auto" w:fill="FFFFFF"/>
        </w:rPr>
        <w:t xml:space="preserve"> nekavējoties</w:t>
      </w:r>
      <w:r w:rsidRPr="00215447">
        <w:rPr>
          <w:sz w:val="22"/>
          <w:szCs w:val="22"/>
          <w:shd w:val="clear" w:color="auto" w:fill="FFFFFF"/>
        </w:rPr>
        <w:t xml:space="preserve"> sedz ar būves ekspertīzi vai </w:t>
      </w:r>
      <w:proofErr w:type="spellStart"/>
      <w:r w:rsidRPr="00215447">
        <w:rPr>
          <w:sz w:val="22"/>
          <w:szCs w:val="22"/>
          <w:shd w:val="clear" w:color="auto" w:fill="FFFFFF"/>
        </w:rPr>
        <w:t>inženierkonsultanta</w:t>
      </w:r>
      <w:proofErr w:type="spellEnd"/>
      <w:r w:rsidRPr="00215447">
        <w:rPr>
          <w:sz w:val="22"/>
          <w:szCs w:val="22"/>
          <w:shd w:val="clear" w:color="auto" w:fill="FFFFFF"/>
        </w:rPr>
        <w:t xml:space="preserve"> lēmuma pieņemšanu saistītos izdevumus;</w:t>
      </w:r>
    </w:p>
    <w:p w14:paraId="7AB6BF96" w14:textId="256C98DC"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sidR="001E57BB">
        <w:rPr>
          <w:sz w:val="22"/>
          <w:szCs w:val="22"/>
        </w:rPr>
        <w:t>Uzņēmējs</w:t>
      </w:r>
      <w:r w:rsidRPr="00215447">
        <w:rPr>
          <w:sz w:val="22"/>
          <w:szCs w:val="22"/>
        </w:rPr>
        <w:t xml:space="preserve"> piekrīt defektu aktā Pasūtītāja un </w:t>
      </w:r>
      <w:r>
        <w:rPr>
          <w:sz w:val="22"/>
          <w:szCs w:val="22"/>
        </w:rPr>
        <w:t xml:space="preserve">Iestādes </w:t>
      </w:r>
      <w:r w:rsidRPr="00215447">
        <w:rPr>
          <w:sz w:val="22"/>
          <w:szCs w:val="22"/>
        </w:rPr>
        <w:t xml:space="preserve">norādītajām nepilnībām vai ekspertīze vai </w:t>
      </w:r>
      <w:proofErr w:type="spellStart"/>
      <w:r w:rsidRPr="00215447">
        <w:rPr>
          <w:sz w:val="22"/>
          <w:szCs w:val="22"/>
        </w:rPr>
        <w:t>inženierkonsultanta</w:t>
      </w:r>
      <w:proofErr w:type="spellEnd"/>
      <w:r w:rsidRPr="00215447">
        <w:rPr>
          <w:sz w:val="22"/>
          <w:szCs w:val="22"/>
        </w:rPr>
        <w:t xml:space="preserve"> lēmums apstiprina defektu aktā Pasūtītāja un </w:t>
      </w:r>
      <w:r>
        <w:rPr>
          <w:sz w:val="22"/>
          <w:szCs w:val="22"/>
        </w:rPr>
        <w:t xml:space="preserve">Iestādes </w:t>
      </w:r>
      <w:r w:rsidRPr="00215447">
        <w:rPr>
          <w:sz w:val="22"/>
          <w:szCs w:val="22"/>
        </w:rPr>
        <w:t xml:space="preserve">norādītās nepilnības vai veikto Darbu neatbilstību normatīvo aktu un Pasūtītāja vai </w:t>
      </w:r>
      <w:r>
        <w:rPr>
          <w:sz w:val="22"/>
          <w:szCs w:val="22"/>
        </w:rPr>
        <w:t xml:space="preserve">Iestādes </w:t>
      </w:r>
      <w:r w:rsidRPr="00215447">
        <w:rPr>
          <w:sz w:val="22"/>
          <w:szCs w:val="22"/>
        </w:rPr>
        <w:t xml:space="preserve">prasībām, </w:t>
      </w:r>
      <w:r w:rsidR="001E57BB">
        <w:rPr>
          <w:sz w:val="22"/>
          <w:szCs w:val="22"/>
        </w:rPr>
        <w:t>Uzņēmējs</w:t>
      </w:r>
      <w:r w:rsidRPr="00215447">
        <w:rPr>
          <w:sz w:val="22"/>
          <w:szCs w:val="22"/>
        </w:rPr>
        <w:t xml:space="preserve">, </w:t>
      </w:r>
      <w:r>
        <w:rPr>
          <w:sz w:val="22"/>
          <w:szCs w:val="22"/>
        </w:rPr>
        <w:t>Iestāde</w:t>
      </w:r>
      <w:r w:rsidRPr="00215447">
        <w:rPr>
          <w:sz w:val="22"/>
          <w:szCs w:val="22"/>
        </w:rPr>
        <w:t xml:space="preserve"> un Pasūtītājs</w:t>
      </w:r>
      <w:r w:rsidR="00707DEF">
        <w:rPr>
          <w:sz w:val="22"/>
          <w:szCs w:val="22"/>
        </w:rPr>
        <w:t xml:space="preserve"> rakstiski</w:t>
      </w:r>
      <w:r w:rsidRPr="00215447">
        <w:rPr>
          <w:sz w:val="22"/>
          <w:szCs w:val="22"/>
        </w:rPr>
        <w:t xml:space="preserve">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4FE0D141" w14:textId="77777777"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defekti ir konstatēti daļā Darbu, tad </w:t>
      </w:r>
      <w:r>
        <w:rPr>
          <w:sz w:val="22"/>
          <w:szCs w:val="22"/>
        </w:rPr>
        <w:t>Iestāde</w:t>
      </w:r>
      <w:r w:rsidRPr="00215447">
        <w:rPr>
          <w:sz w:val="22"/>
          <w:szCs w:val="22"/>
        </w:rPr>
        <w:t xml:space="preserve"> un Pasūtītājs pieņem tos Darbus, kuru izpildē defekti nav konstatēti; pēc defektu novēršanas izpildītos Darbus ietver Darbu izpildes aktā (Forma</w:t>
      </w:r>
      <w:r w:rsidRPr="00215447">
        <w:rPr>
          <w:shd w:val="clear" w:color="auto" w:fill="FFFFFF"/>
        </w:rPr>
        <w:t> </w:t>
      </w:r>
      <w:r w:rsidRPr="00215447">
        <w:rPr>
          <w:sz w:val="22"/>
          <w:szCs w:val="22"/>
        </w:rPr>
        <w:t>2);</w:t>
      </w:r>
    </w:p>
    <w:p w14:paraId="7EC89CE0" w14:textId="6997995E"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Darbu izpildes akta (Forma</w:t>
      </w:r>
      <w:r w:rsidRPr="00215447">
        <w:rPr>
          <w:shd w:val="clear" w:color="auto" w:fill="FFFFFF"/>
        </w:rPr>
        <w:t> </w:t>
      </w:r>
      <w:r w:rsidRPr="00215447">
        <w:rPr>
          <w:sz w:val="22"/>
          <w:szCs w:val="22"/>
        </w:rPr>
        <w:t xml:space="preserve">2) parakstīšana neatņem </w:t>
      </w:r>
      <w:r>
        <w:rPr>
          <w:sz w:val="22"/>
          <w:szCs w:val="22"/>
        </w:rPr>
        <w:t xml:space="preserve">Iestādei </w:t>
      </w:r>
      <w:r w:rsidRPr="00215447">
        <w:rPr>
          <w:sz w:val="22"/>
          <w:szCs w:val="22"/>
        </w:rPr>
        <w:t>un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71373DA6" w14:textId="77777777" w:rsidR="000A2BD1" w:rsidRPr="00215447" w:rsidRDefault="000A2BD1" w:rsidP="000A2BD1">
      <w:pPr>
        <w:jc w:val="both"/>
        <w:rPr>
          <w:bCs/>
          <w:sz w:val="22"/>
          <w:szCs w:val="22"/>
        </w:rPr>
      </w:pPr>
    </w:p>
    <w:p w14:paraId="6F45084E"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sidRPr="00215447">
        <w:rPr>
          <w:b/>
          <w:bCs/>
          <w:sz w:val="22"/>
          <w:szCs w:val="22"/>
        </w:rPr>
        <w:t>Izmaiņas līgumā, tā darbības izbeigšana</w:t>
      </w:r>
    </w:p>
    <w:p w14:paraId="465C940B" w14:textId="77777777" w:rsidR="000A2BD1" w:rsidRPr="00215447" w:rsidRDefault="000A2BD1" w:rsidP="000A2BD1">
      <w:pPr>
        <w:jc w:val="both"/>
        <w:rPr>
          <w:bCs/>
          <w:sz w:val="22"/>
          <w:szCs w:val="22"/>
        </w:rPr>
      </w:pPr>
    </w:p>
    <w:p w14:paraId="68A83FA3" w14:textId="77777777" w:rsidR="000A2BD1" w:rsidRPr="00215447" w:rsidRDefault="000A2BD1" w:rsidP="000A2BD1">
      <w:pPr>
        <w:pStyle w:val="Sarakstarindkopa"/>
        <w:numPr>
          <w:ilvl w:val="1"/>
          <w:numId w:val="5"/>
        </w:numPr>
        <w:suppressAutoHyphens w:val="0"/>
        <w:ind w:left="426" w:hanging="426"/>
        <w:contextualSpacing w:val="0"/>
        <w:jc w:val="both"/>
        <w:rPr>
          <w:sz w:val="22"/>
          <w:szCs w:val="22"/>
          <w:shd w:val="clear" w:color="auto" w:fill="FFFFFF"/>
        </w:rPr>
      </w:pPr>
      <w:r w:rsidRPr="00215447">
        <w:rPr>
          <w:sz w:val="22"/>
          <w:szCs w:val="22"/>
        </w:rPr>
        <w:t xml:space="preserve">Ievērojot PIL 61.pantā noteikto attiecībā uz iepirkuma līguma grozījumu veikšanu, </w:t>
      </w:r>
      <w:r w:rsidRPr="00215447">
        <w:rPr>
          <w:sz w:val="22"/>
          <w:szCs w:val="22"/>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99E41A9"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shd w:val="clear" w:color="auto" w:fill="FFFFFF"/>
        </w:rPr>
      </w:pPr>
      <w:r w:rsidRPr="00215447">
        <w:rPr>
          <w:sz w:val="22"/>
          <w:szCs w:val="22"/>
          <w:shd w:val="clear" w:color="auto" w:fill="FFFFFF"/>
        </w:rPr>
        <w:t>grozījumi ir nebūtiski;</w:t>
      </w:r>
    </w:p>
    <w:p w14:paraId="6749A40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shd w:val="clear" w:color="auto" w:fill="FFFFFF"/>
        </w:rPr>
      </w:pPr>
      <w:r w:rsidRPr="00215447">
        <w:rPr>
          <w:sz w:val="22"/>
          <w:szCs w:val="22"/>
          <w:shd w:val="clear" w:color="auto" w:fill="FFFFFF"/>
        </w:rPr>
        <w:t>grozījumi ir būtiski un tiek izdarīti šādos gadījumos:</w:t>
      </w:r>
    </w:p>
    <w:p w14:paraId="0F26336E"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Pasūtītājam vai </w:t>
      </w:r>
      <w:r>
        <w:rPr>
          <w:sz w:val="22"/>
          <w:szCs w:val="22"/>
        </w:rPr>
        <w:t xml:space="preserve">Iestādei </w:t>
      </w:r>
      <w:r w:rsidRPr="00215447">
        <w:rPr>
          <w:sz w:val="22"/>
          <w:szCs w:val="22"/>
        </w:rPr>
        <w:t>ir nepieciešamas iepirkuma tāmē ietverto Darbu daudzuma izmaiņas;</w:t>
      </w:r>
    </w:p>
    <w:p w14:paraId="478FADBF"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savstarpēji aizvietojamu Darbu apjomu aizstāšana (Darbu veikšanas metodes vai risinājumi neatšķiras); izmaiņu apjoms šajā gadījumā tiek aprēķināts kā kopējā grozījumu apjoma (iekļauto un izslēgto Darbu) starpība;</w:t>
      </w:r>
    </w:p>
    <w:p w14:paraId="6E09475C"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lastRenderedPageBreak/>
        <w:t>savstarpēji neaizvietojamu Darbu apjomu aizstāšana (Darbu veikšanas metodes vai risinājumi atšķiras); izmaiņu apjoms šajā gadījumā tiek aprēķināts kā kopējā grozījumu apjoma (iekļauto un izslēgto Darbu) summa;</w:t>
      </w:r>
    </w:p>
    <w:p w14:paraId="75037F7E"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ir nepieciešami papildu Darbi, </w:t>
      </w:r>
      <w:r w:rsidRPr="00215447">
        <w:rPr>
          <w:sz w:val="22"/>
          <w:szCs w:val="22"/>
          <w:shd w:val="clear" w:color="auto" w:fill="FFFFFF"/>
        </w:rPr>
        <w:t>kas nebija iekļauti sākotnējā iepirkumā; šajā gadījumā Pasūtītājs, izvērtējot situāciju, piemēro PIL 61.panta trešās daļas 2.punktu, 61.panta piekto daļu vai uz papildu Darbiem veic iepirkumu</w:t>
      </w:r>
      <w:r w:rsidRPr="00215447">
        <w:rPr>
          <w:sz w:val="22"/>
          <w:szCs w:val="22"/>
        </w:rPr>
        <w:t>;</w:t>
      </w:r>
    </w:p>
    <w:p w14:paraId="223EF458" w14:textId="5BB24EBC"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shd w:val="clear" w:color="auto" w:fill="FFFFFF"/>
        </w:rPr>
        <w:t xml:space="preserve">Darbu izpildi ir ietekmējuši būtiski atšķirīgi apstākļi no Līgumā paredzētajiem, kas nav radušies </w:t>
      </w:r>
      <w:r w:rsidR="001E57BB">
        <w:rPr>
          <w:rFonts w:eastAsia="Calibri"/>
          <w:sz w:val="22"/>
          <w:szCs w:val="22"/>
          <w:shd w:val="clear" w:color="auto" w:fill="FFFFFF"/>
        </w:rPr>
        <w:t>Uzņēmēja</w:t>
      </w:r>
      <w:r w:rsidRPr="00215447">
        <w:rPr>
          <w:rFonts w:eastAsia="Calibri"/>
          <w:sz w:val="22"/>
          <w:szCs w:val="22"/>
          <w:shd w:val="clear" w:color="auto" w:fill="FFFFFF"/>
        </w:rPr>
        <w:t xml:space="preserve"> vainas dēļ; </w:t>
      </w:r>
      <w:r w:rsidR="001E57BB">
        <w:rPr>
          <w:rFonts w:eastAsia="Calibri"/>
          <w:sz w:val="22"/>
          <w:szCs w:val="22"/>
          <w:shd w:val="clear" w:color="auto" w:fill="FFFFFF"/>
        </w:rPr>
        <w:t>Uzņēmējs</w:t>
      </w:r>
      <w:r w:rsidRPr="00215447">
        <w:rPr>
          <w:rFonts w:eastAsia="Calibri"/>
          <w:sz w:val="22"/>
          <w:szCs w:val="22"/>
          <w:shd w:val="clear" w:color="auto" w:fill="FFFFFF"/>
        </w:rPr>
        <w:t xml:space="preserve"> iesniedz paskaidrojumu un pierādījumus apstākļiem, kas būtiski ietekmējuši Darbu izpildi un nav radušies </w:t>
      </w:r>
      <w:r w:rsidR="002068AD">
        <w:rPr>
          <w:rFonts w:eastAsia="Calibri"/>
          <w:sz w:val="22"/>
          <w:szCs w:val="22"/>
          <w:shd w:val="clear" w:color="auto" w:fill="FFFFFF"/>
        </w:rPr>
        <w:t>Uzņēmēja</w:t>
      </w:r>
      <w:r w:rsidRPr="00215447">
        <w:rPr>
          <w:rFonts w:eastAsia="Calibri"/>
          <w:sz w:val="22"/>
          <w:szCs w:val="22"/>
          <w:shd w:val="clear" w:color="auto" w:fill="FFFFFF"/>
        </w:rPr>
        <w:t xml:space="preserve"> vainas dēļ;</w:t>
      </w:r>
    </w:p>
    <w:p w14:paraId="64309947" w14:textId="754EC8C3"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shd w:val="clear" w:color="auto" w:fill="FFFFFF"/>
        </w:rPr>
        <w:t xml:space="preserve">Līguma grozījumi ir nepieciešami tādu iemeslu dēļ, kurus Pasūtītājs un </w:t>
      </w:r>
      <w:r>
        <w:rPr>
          <w:sz w:val="22"/>
          <w:szCs w:val="22"/>
        </w:rPr>
        <w:t>Iestāde</w:t>
      </w:r>
      <w:r w:rsidRPr="00215447">
        <w:rPr>
          <w:sz w:val="22"/>
          <w:szCs w:val="22"/>
        </w:rPr>
        <w:t xml:space="preserve"> </w:t>
      </w:r>
      <w:r w:rsidRPr="00215447">
        <w:rPr>
          <w:rFonts w:eastAsia="Calibri"/>
          <w:sz w:val="22"/>
          <w:szCs w:val="22"/>
          <w:shd w:val="clear" w:color="auto" w:fill="FFFFFF"/>
        </w:rPr>
        <w:t>iepriekš nevarēja paredzēt;</w:t>
      </w:r>
    </w:p>
    <w:p w14:paraId="3775134F" w14:textId="711DD0CD"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rPr>
        <w:t>vairāk kā 14 (četrpadsmit) dienas ir iestājušies nelabvēlīgi meteoroloģiskie laika apstākļi, kas neļauj veikt Darbus;</w:t>
      </w:r>
      <w:r w:rsidR="002068AD">
        <w:rPr>
          <w:rFonts w:eastAsia="Calibri"/>
          <w:sz w:val="22"/>
          <w:szCs w:val="22"/>
        </w:rPr>
        <w:t xml:space="preserve"> </w:t>
      </w:r>
      <w:r w:rsidR="002068AD" w:rsidRPr="005B16EE">
        <w:rPr>
          <w:rFonts w:eastAsia="Calibri"/>
          <w:bCs/>
          <w:sz w:val="22"/>
          <w:szCs w:val="22"/>
        </w:rPr>
        <w:t>nelabvēlīgu meteoroloģisko laika apstākļu ilgstoša iestāšanās tiek pamat</w:t>
      </w:r>
      <w:r w:rsidR="005436A0">
        <w:rPr>
          <w:rFonts w:eastAsia="Calibri"/>
          <w:bCs/>
          <w:sz w:val="22"/>
          <w:szCs w:val="22"/>
        </w:rPr>
        <w:t>ot</w:t>
      </w:r>
      <w:r w:rsidR="002068AD" w:rsidRPr="005B16EE">
        <w:rPr>
          <w:rFonts w:eastAsia="Calibri"/>
          <w:bCs/>
          <w:sz w:val="22"/>
          <w:szCs w:val="22"/>
        </w:rPr>
        <w:t>a ar izdrukām no VSIA “Latvijas Vides, ģeoloģijas un meteoroloģijas centrs” tīmekļvietnes, kas pierāda nepiemēroto klimatisko apstākļu iestāšanos uz attiecīgo laika periodu</w:t>
      </w:r>
      <w:r w:rsidR="002068AD">
        <w:rPr>
          <w:rFonts w:eastAsia="Calibri"/>
          <w:bCs/>
          <w:sz w:val="22"/>
          <w:szCs w:val="22"/>
        </w:rPr>
        <w:t>;</w:t>
      </w:r>
    </w:p>
    <w:p w14:paraId="2172815D" w14:textId="77777777"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rPr>
        <w:t>Darbu izpildi ir kavējusi trešo personu darbība vai bezdarbība;</w:t>
      </w:r>
    </w:p>
    <w:p w14:paraId="40D98116"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Pasūtītājs ir apturējis Darbu izpildi finansējuma trūkuma dēļ;</w:t>
      </w:r>
    </w:p>
    <w:p w14:paraId="7339FA96"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nepārvaramas varas gadījumā, t.i., </w:t>
      </w:r>
      <w:r w:rsidRPr="00215447">
        <w:rPr>
          <w:sz w:val="22"/>
          <w:szCs w:val="22"/>
          <w:shd w:val="clear" w:color="auto" w:fill="FFFFFF"/>
        </w:rPr>
        <w:t xml:space="preserve">ārkārtēju un nenovēršamu apstākļu (piemēram, </w:t>
      </w:r>
      <w:r w:rsidRPr="00215447">
        <w:rPr>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215447">
        <w:rPr>
          <w:sz w:val="22"/>
          <w:szCs w:val="22"/>
          <w:shd w:val="clear" w:color="auto" w:fill="FFFFFF"/>
        </w:rPr>
        <w:t>veselības aprūpes ārkārtas situācijas, valsts iestāžu rīcība u.tml.) gadījumā, kuru dēļ nav iespējams pildīt līgumsaistības, kā rezultātā viens Līdzējs rada zaudējumus otram;</w:t>
      </w:r>
    </w:p>
    <w:p w14:paraId="124F4548"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shd w:val="clear" w:color="auto" w:fill="FFFFFF"/>
        </w:rPr>
        <w:t>neatkarīgi no tā, vai Līguma grozījumi būtiski vai nebūtiski,</w:t>
      </w:r>
      <w:r w:rsidRPr="00215447">
        <w:rPr>
          <w:sz w:val="22"/>
          <w:szCs w:val="22"/>
        </w:rPr>
        <w:t xml:space="preserve"> Līguma grozījumu vērtība, </w:t>
      </w:r>
      <w:r w:rsidRPr="00215447">
        <w:rPr>
          <w:sz w:val="22"/>
          <w:szCs w:val="22"/>
          <w:shd w:val="clear" w:color="auto" w:fill="FFFFFF"/>
        </w:rPr>
        <w:t>ko noteic kā visu secīgi veikto grozījumu naudas vērtību summu, vienlaikus nesasniedz 15 (piecpadsmit) % no sākotnējās līgumcenas.</w:t>
      </w:r>
    </w:p>
    <w:p w14:paraId="06218725" w14:textId="77777777" w:rsidR="000A2BD1" w:rsidRPr="00215447" w:rsidRDefault="000A2BD1" w:rsidP="000A2BD1">
      <w:pPr>
        <w:jc w:val="both"/>
        <w:rPr>
          <w:sz w:val="22"/>
          <w:szCs w:val="22"/>
        </w:rPr>
      </w:pPr>
    </w:p>
    <w:p w14:paraId="4F4A3B75" w14:textId="77777777" w:rsidR="000A2BD1" w:rsidRPr="002068AD" w:rsidRDefault="000A2BD1" w:rsidP="000A2BD1">
      <w:pPr>
        <w:pStyle w:val="Sarakstarindkopa"/>
        <w:numPr>
          <w:ilvl w:val="1"/>
          <w:numId w:val="5"/>
        </w:numPr>
        <w:ind w:left="426" w:hanging="426"/>
        <w:contextualSpacing w:val="0"/>
        <w:jc w:val="both"/>
        <w:rPr>
          <w:sz w:val="22"/>
          <w:szCs w:val="22"/>
          <w:u w:val="single"/>
          <w:shd w:val="clear" w:color="auto" w:fill="FFFFFF"/>
        </w:rPr>
      </w:pPr>
      <w:r w:rsidRPr="002068AD">
        <w:rPr>
          <w:rFonts w:eastAsia="Calibri"/>
          <w:sz w:val="22"/>
          <w:szCs w:val="22"/>
          <w:u w:val="single"/>
        </w:rPr>
        <w:t>Līguma grozījumu veikšanas kārtība:</w:t>
      </w:r>
    </w:p>
    <w:p w14:paraId="6DD7C700" w14:textId="77777777" w:rsidR="000A2BD1" w:rsidRPr="00215447" w:rsidRDefault="000A2BD1" w:rsidP="000A2BD1">
      <w:pPr>
        <w:numPr>
          <w:ilvl w:val="2"/>
          <w:numId w:val="5"/>
        </w:numPr>
        <w:ind w:left="709" w:hanging="709"/>
        <w:jc w:val="both"/>
        <w:rPr>
          <w:sz w:val="22"/>
          <w:szCs w:val="22"/>
          <w:shd w:val="clear" w:color="auto" w:fill="FFFFFF"/>
        </w:rPr>
      </w:pPr>
      <w:r w:rsidRPr="00215447">
        <w:rPr>
          <w:rFonts w:eastAsia="Arial"/>
          <w:sz w:val="22"/>
          <w:szCs w:val="22"/>
        </w:rPr>
        <w:t>jebkurām Līguma izmaiņām jābūt ar faktiem argumentētām un ar aprēķiniem pamatotām;</w:t>
      </w:r>
    </w:p>
    <w:p w14:paraId="09FA407E" w14:textId="06534DD5" w:rsidR="000A2BD1" w:rsidRPr="00215447" w:rsidRDefault="000A2BD1" w:rsidP="000A2BD1">
      <w:pPr>
        <w:numPr>
          <w:ilvl w:val="2"/>
          <w:numId w:val="5"/>
        </w:numPr>
        <w:ind w:left="709" w:hanging="709"/>
        <w:jc w:val="both"/>
        <w:rPr>
          <w:sz w:val="22"/>
          <w:szCs w:val="22"/>
          <w:shd w:val="clear" w:color="auto" w:fill="FFFFFF"/>
        </w:rPr>
      </w:pPr>
      <w:r w:rsidRPr="00215447">
        <w:rPr>
          <w:rFonts w:eastAsia="Calibri"/>
          <w:sz w:val="22"/>
          <w:szCs w:val="22"/>
          <w:shd w:val="clear" w:color="auto" w:fill="FFFFFF"/>
        </w:rPr>
        <w:t>Līguma termiņa pagarinājums ir pieļaujams, ja tas ir objektīvi pamatots;</w:t>
      </w:r>
      <w:r w:rsidRPr="00215447">
        <w:rPr>
          <w:rFonts w:eastAsia="Calibri"/>
          <w:sz w:val="22"/>
          <w:szCs w:val="22"/>
        </w:rPr>
        <w:t xml:space="preserve"> </w:t>
      </w:r>
      <w:r w:rsidRPr="00215447">
        <w:rPr>
          <w:rFonts w:eastAsia="Calibri"/>
          <w:sz w:val="22"/>
          <w:szCs w:val="22"/>
          <w:shd w:val="clear" w:color="auto" w:fill="FFFFFF"/>
        </w:rPr>
        <w:t>Pasūtītājs piekrīt tikai tādām Līguma izpildes termiņa izmaiņām, kas ir samērīgas un atbilst laikam, kāds nepieciešams papildus veicamo Darbu apjomam</w:t>
      </w:r>
      <w:r w:rsidR="00012859">
        <w:rPr>
          <w:rFonts w:eastAsia="Calibri"/>
          <w:sz w:val="22"/>
          <w:szCs w:val="22"/>
          <w:shd w:val="clear" w:color="auto" w:fill="FFFFFF"/>
        </w:rPr>
        <w:t>,</w:t>
      </w:r>
      <w:r w:rsidRPr="00215447">
        <w:rPr>
          <w:rFonts w:eastAsia="Calibri"/>
          <w:sz w:val="22"/>
          <w:szCs w:val="22"/>
          <w:shd w:val="clear" w:color="auto" w:fill="FFFFFF"/>
        </w:rPr>
        <w:t xml:space="preserve"> vai periodam, kurā Līguma izpilde nav bijusi iespējama no </w:t>
      </w:r>
      <w:r w:rsidR="001E57BB">
        <w:rPr>
          <w:rFonts w:eastAsia="Calibri"/>
          <w:sz w:val="22"/>
          <w:szCs w:val="22"/>
          <w:shd w:val="clear" w:color="auto" w:fill="FFFFFF"/>
        </w:rPr>
        <w:t>Uzņēmēja</w:t>
      </w:r>
      <w:r w:rsidRPr="00215447">
        <w:rPr>
          <w:rFonts w:eastAsia="Calibri"/>
          <w:sz w:val="22"/>
          <w:szCs w:val="22"/>
          <w:shd w:val="clear" w:color="auto" w:fill="FFFFFF"/>
        </w:rPr>
        <w:t xml:space="preserve"> neatkarīgu iemeslu dēļ</w:t>
      </w:r>
      <w:r w:rsidRPr="00215447">
        <w:rPr>
          <w:color w:val="000000"/>
          <w:sz w:val="22"/>
          <w:szCs w:val="22"/>
        </w:rPr>
        <w:t xml:space="preserve">; ja vienlaikus pastāv vairāki iemesli, kuri dod tiesības uz Darbu uzsākšanas/izpildes termiņa izmaiņām, </w:t>
      </w:r>
      <w:r w:rsidR="001E57BB">
        <w:rPr>
          <w:color w:val="000000"/>
          <w:sz w:val="22"/>
          <w:szCs w:val="22"/>
        </w:rPr>
        <w:t>Uzņēmējs</w:t>
      </w:r>
      <w:r w:rsidRPr="00215447">
        <w:rPr>
          <w:color w:val="000000"/>
          <w:sz w:val="22"/>
          <w:szCs w:val="22"/>
        </w:rPr>
        <w:t xml:space="preserve"> nav tiesīgs atsaukties uz katru iemeslu atsevišķi, un Darbu uzsākšanas/izpildes termiņš var tikt atlikts tikai uz vienu – garāko no tiem;</w:t>
      </w:r>
    </w:p>
    <w:p w14:paraId="6088CE0E" w14:textId="08EC717C" w:rsidR="000A2BD1" w:rsidRPr="00215447" w:rsidRDefault="001E57BB" w:rsidP="000A2BD1">
      <w:pPr>
        <w:numPr>
          <w:ilvl w:val="2"/>
          <w:numId w:val="5"/>
        </w:numPr>
        <w:ind w:left="709" w:hanging="709"/>
        <w:jc w:val="both"/>
        <w:rPr>
          <w:sz w:val="22"/>
          <w:szCs w:val="22"/>
          <w:shd w:val="clear" w:color="auto" w:fill="FFFFFF"/>
        </w:rPr>
      </w:pPr>
      <w:r>
        <w:rPr>
          <w:rFonts w:eastAsia="Arial"/>
          <w:sz w:val="22"/>
          <w:szCs w:val="22"/>
        </w:rPr>
        <w:t>Uzņēmējs</w:t>
      </w:r>
      <w:r w:rsidR="000A2BD1" w:rsidRPr="00215447">
        <w:rPr>
          <w:rFonts w:eastAsia="Arial"/>
          <w:sz w:val="22"/>
          <w:szCs w:val="22"/>
        </w:rPr>
        <w:t xml:space="preserve"> iesniedz Pasūtītajam iesniegumu ar faktu izklāstu un argumentāciju par veicamo grozījumu nepieciešamību, pielikumā pievienojot grozījumu nepieciešamību pamatojošus/pierādošus dokumentus, kā arī līgumcenas/termiņa izmaiņu aprēķinu (ja attiecināms);</w:t>
      </w:r>
    </w:p>
    <w:p w14:paraId="7B55D655" w14:textId="77777777" w:rsidR="000A2BD1" w:rsidRPr="00215447" w:rsidRDefault="000A2BD1" w:rsidP="000A2BD1">
      <w:pPr>
        <w:numPr>
          <w:ilvl w:val="2"/>
          <w:numId w:val="5"/>
        </w:numPr>
        <w:ind w:left="709" w:hanging="709"/>
        <w:jc w:val="both"/>
        <w:rPr>
          <w:sz w:val="22"/>
          <w:szCs w:val="22"/>
          <w:shd w:val="clear" w:color="auto" w:fill="FFFFFF"/>
        </w:rPr>
      </w:pPr>
      <w:r w:rsidRPr="00215447">
        <w:rPr>
          <w:rFonts w:eastAsia="Arial"/>
          <w:sz w:val="22"/>
          <w:szCs w:val="22"/>
        </w:rPr>
        <w:t>Pasūtītājs saskaņo tikai tādus Līguma grozījumus, kas ir objektīvi, pamatoti un samērīgi;</w:t>
      </w:r>
    </w:p>
    <w:p w14:paraId="270C869F" w14:textId="3856459F" w:rsidR="000A2BD1" w:rsidRPr="00215447" w:rsidRDefault="000A2BD1" w:rsidP="000A2BD1">
      <w:pPr>
        <w:numPr>
          <w:ilvl w:val="2"/>
          <w:numId w:val="5"/>
        </w:numPr>
        <w:ind w:left="709" w:hanging="709"/>
        <w:jc w:val="both"/>
        <w:rPr>
          <w:sz w:val="22"/>
          <w:szCs w:val="22"/>
          <w:shd w:val="clear" w:color="auto" w:fill="FFFFFF"/>
        </w:rPr>
      </w:pPr>
      <w:r w:rsidRPr="00215447">
        <w:rPr>
          <w:rFonts w:eastAsia="Calibri"/>
          <w:bCs/>
          <w:sz w:val="22"/>
          <w:szCs w:val="22"/>
        </w:rPr>
        <w:t>nelabvēlīgu meteoroloģisko laika apstākļu ilgstoša iestāšanās tiek pamat</w:t>
      </w:r>
      <w:r w:rsidR="002068AD">
        <w:rPr>
          <w:rFonts w:eastAsia="Calibri"/>
          <w:bCs/>
          <w:sz w:val="22"/>
          <w:szCs w:val="22"/>
        </w:rPr>
        <w:t>ot</w:t>
      </w:r>
      <w:r w:rsidRPr="00215447">
        <w:rPr>
          <w:rFonts w:eastAsia="Calibri"/>
          <w:bCs/>
          <w:sz w:val="22"/>
          <w:szCs w:val="22"/>
        </w:rPr>
        <w:t>a ar izdrukām no V</w:t>
      </w:r>
      <w:r w:rsidR="00012859">
        <w:rPr>
          <w:rFonts w:eastAsia="Calibri"/>
          <w:bCs/>
          <w:sz w:val="22"/>
          <w:szCs w:val="22"/>
        </w:rPr>
        <w:t>alsts sabiedrības ar ierobežotu atbildību</w:t>
      </w:r>
      <w:r w:rsidRPr="00215447">
        <w:rPr>
          <w:rFonts w:eastAsia="Calibri"/>
          <w:bCs/>
          <w:sz w:val="22"/>
          <w:szCs w:val="22"/>
        </w:rPr>
        <w:t xml:space="preserve"> “Latvijas Vides, ģeoloģijas un meteoroloģijas centrs” tīmekļvietnes, kas pierāda nepiemēroto klimatisko apstākļu iestāšanos uz attiecīgo laika periodu;</w:t>
      </w:r>
    </w:p>
    <w:p w14:paraId="26955276" w14:textId="3960FAF9" w:rsidR="000A2BD1" w:rsidRPr="00215447" w:rsidRDefault="000A2BD1" w:rsidP="000A2BD1">
      <w:pPr>
        <w:numPr>
          <w:ilvl w:val="2"/>
          <w:numId w:val="5"/>
        </w:numPr>
        <w:ind w:left="709" w:hanging="709"/>
        <w:jc w:val="both"/>
        <w:rPr>
          <w:sz w:val="22"/>
          <w:szCs w:val="22"/>
          <w:shd w:val="clear" w:color="auto" w:fill="FFFFFF"/>
        </w:rPr>
      </w:pPr>
      <w:r w:rsidRPr="00215447">
        <w:rPr>
          <w:sz w:val="22"/>
          <w:szCs w:val="22"/>
          <w:shd w:val="clear" w:color="auto" w:fill="FFFFFF"/>
        </w:rPr>
        <w:t xml:space="preserve">Pasūtītājs izskata </w:t>
      </w:r>
      <w:r w:rsidR="001E57BB">
        <w:rPr>
          <w:sz w:val="22"/>
          <w:szCs w:val="22"/>
          <w:shd w:val="clear" w:color="auto" w:fill="FFFFFF"/>
        </w:rPr>
        <w:t>Uzņēmēja</w:t>
      </w:r>
      <w:r w:rsidRPr="00215447">
        <w:rPr>
          <w:sz w:val="22"/>
          <w:szCs w:val="22"/>
          <w:shd w:val="clear" w:color="auto" w:fill="FFFFFF"/>
        </w:rPr>
        <w:t xml:space="preserve"> iesniegumu un noslēdz vienošanos saprātīgā termiņā, ņemot vērā iesniegumā minētā jautājuma risināšanas steidzamību, bet ne vēlāk kā 1 (viena) mēneša laikā no iesnieguma un </w:t>
      </w:r>
      <w:r w:rsidRPr="00215447">
        <w:rPr>
          <w:rFonts w:eastAsia="Calibri"/>
          <w:sz w:val="22"/>
          <w:szCs w:val="22"/>
        </w:rPr>
        <w:t>visu pamatojošo dokumentu iesniegšanas, ja konstatē, ka Līguma grozījumi ir pieļaujami</w:t>
      </w:r>
      <w:r w:rsidRPr="00215447">
        <w:rPr>
          <w:sz w:val="22"/>
          <w:szCs w:val="22"/>
        </w:rPr>
        <w:t>;</w:t>
      </w:r>
    </w:p>
    <w:p w14:paraId="49894465" w14:textId="6AECFD7E" w:rsidR="000A2BD1" w:rsidRPr="00215447" w:rsidRDefault="001E57BB" w:rsidP="000A2BD1">
      <w:pPr>
        <w:numPr>
          <w:ilvl w:val="2"/>
          <w:numId w:val="5"/>
        </w:numPr>
        <w:ind w:left="709" w:hanging="709"/>
        <w:jc w:val="both"/>
        <w:rPr>
          <w:sz w:val="22"/>
          <w:szCs w:val="22"/>
          <w:shd w:val="clear" w:color="auto" w:fill="FFFFFF"/>
        </w:rPr>
      </w:pPr>
      <w:r>
        <w:rPr>
          <w:rFonts w:eastAsia="Calibri"/>
          <w:sz w:val="22"/>
          <w:szCs w:val="22"/>
        </w:rPr>
        <w:t>Uzņēmējs</w:t>
      </w:r>
      <w:r w:rsidR="000A2BD1" w:rsidRPr="00215447">
        <w:rPr>
          <w:rFonts w:eastAsia="Calibri"/>
          <w:sz w:val="22"/>
          <w:szCs w:val="22"/>
        </w:rPr>
        <w:t xml:space="preserve"> nav tiesīgs prasīt Līguma 3.1.punktā noteiktā </w:t>
      </w:r>
      <w:r w:rsidR="000A2BD1" w:rsidRPr="00215447">
        <w:rPr>
          <w:bCs/>
          <w:sz w:val="22"/>
          <w:szCs w:val="22"/>
        </w:rPr>
        <w:t xml:space="preserve">izpildes </w:t>
      </w:r>
      <w:r w:rsidR="000A2BD1" w:rsidRPr="00215447">
        <w:rPr>
          <w:rFonts w:eastAsia="Calibri"/>
          <w:sz w:val="22"/>
          <w:szCs w:val="22"/>
        </w:rPr>
        <w:t>termiņa pagarinājumu pēc minētā termiņa izbeigšanās;</w:t>
      </w:r>
    </w:p>
    <w:p w14:paraId="3211B421" w14:textId="0FC87128" w:rsidR="000A2BD1" w:rsidRPr="00215447" w:rsidRDefault="000A2BD1" w:rsidP="000A2BD1">
      <w:pPr>
        <w:numPr>
          <w:ilvl w:val="2"/>
          <w:numId w:val="5"/>
        </w:numPr>
        <w:ind w:left="709" w:hanging="709"/>
        <w:jc w:val="both"/>
        <w:rPr>
          <w:sz w:val="22"/>
          <w:szCs w:val="22"/>
          <w:shd w:val="clear" w:color="auto" w:fill="FFFFFF"/>
        </w:rPr>
      </w:pPr>
      <w:r w:rsidRPr="00215447">
        <w:rPr>
          <w:bCs/>
          <w:sz w:val="22"/>
          <w:szCs w:val="22"/>
          <w:lang w:eastAsia="lv-LV"/>
        </w:rPr>
        <w:t xml:space="preserve">iesniegums par Darbu izpildes termiņa pagarināšanu jāiesniedz Pasūtītajam ne vēlāk kā </w:t>
      </w:r>
      <w:r w:rsidR="000C0C13">
        <w:rPr>
          <w:bCs/>
          <w:sz w:val="22"/>
          <w:szCs w:val="22"/>
          <w:lang w:eastAsia="lv-LV"/>
        </w:rPr>
        <w:t>10</w:t>
      </w:r>
      <w:r w:rsidRPr="00215447">
        <w:rPr>
          <w:bCs/>
          <w:sz w:val="22"/>
          <w:szCs w:val="22"/>
          <w:lang w:eastAsia="lv-LV"/>
        </w:rPr>
        <w:t xml:space="preserve"> (</w:t>
      </w:r>
      <w:r w:rsidR="000C0C13">
        <w:rPr>
          <w:bCs/>
          <w:sz w:val="22"/>
          <w:szCs w:val="22"/>
          <w:lang w:eastAsia="lv-LV"/>
        </w:rPr>
        <w:t>desmit</w:t>
      </w:r>
      <w:r w:rsidRPr="00215447">
        <w:rPr>
          <w:bCs/>
          <w:sz w:val="22"/>
          <w:szCs w:val="22"/>
          <w:lang w:eastAsia="lv-LV"/>
        </w:rPr>
        <w:t>)</w:t>
      </w:r>
      <w:r w:rsidR="000C0C13">
        <w:rPr>
          <w:bCs/>
          <w:sz w:val="22"/>
          <w:szCs w:val="22"/>
          <w:lang w:eastAsia="lv-LV"/>
        </w:rPr>
        <w:t xml:space="preserve"> darba</w:t>
      </w:r>
      <w:r w:rsidRPr="00215447">
        <w:rPr>
          <w:bCs/>
          <w:sz w:val="22"/>
          <w:szCs w:val="22"/>
          <w:lang w:eastAsia="lv-LV"/>
        </w:rPr>
        <w:t xml:space="preserve"> dienas pirms Līguma 3.1.punktā noteiktā termiņa beigām; ja iesniegums par Līguma termiņa pagarināšanu iesniegts, kad atlikušas mazāk </w:t>
      </w:r>
      <w:r w:rsidR="000C0C13">
        <w:rPr>
          <w:bCs/>
          <w:sz w:val="22"/>
          <w:szCs w:val="22"/>
          <w:lang w:eastAsia="lv-LV"/>
        </w:rPr>
        <w:t>ne</w:t>
      </w:r>
      <w:r w:rsidRPr="00215447">
        <w:rPr>
          <w:bCs/>
          <w:sz w:val="22"/>
          <w:szCs w:val="22"/>
          <w:lang w:eastAsia="lv-LV"/>
        </w:rPr>
        <w:t xml:space="preserve">kā </w:t>
      </w:r>
      <w:r w:rsidR="000C0C13">
        <w:rPr>
          <w:bCs/>
          <w:sz w:val="22"/>
          <w:szCs w:val="22"/>
          <w:lang w:eastAsia="lv-LV"/>
        </w:rPr>
        <w:t>10</w:t>
      </w:r>
      <w:r w:rsidRPr="00215447">
        <w:rPr>
          <w:bCs/>
          <w:sz w:val="22"/>
          <w:szCs w:val="22"/>
          <w:lang w:eastAsia="lv-LV"/>
        </w:rPr>
        <w:t xml:space="preserve"> (</w:t>
      </w:r>
      <w:r w:rsidR="000C0C13">
        <w:rPr>
          <w:bCs/>
          <w:sz w:val="22"/>
          <w:szCs w:val="22"/>
          <w:lang w:eastAsia="lv-LV"/>
        </w:rPr>
        <w:t>desmit</w:t>
      </w:r>
      <w:r w:rsidRPr="00215447">
        <w:rPr>
          <w:bCs/>
          <w:sz w:val="22"/>
          <w:szCs w:val="22"/>
          <w:lang w:eastAsia="lv-LV"/>
        </w:rPr>
        <w:t>)</w:t>
      </w:r>
      <w:r w:rsidR="000C0C13">
        <w:rPr>
          <w:bCs/>
          <w:sz w:val="22"/>
          <w:szCs w:val="22"/>
          <w:lang w:eastAsia="lv-LV"/>
        </w:rPr>
        <w:t xml:space="preserve"> darba</w:t>
      </w:r>
      <w:r w:rsidRPr="00215447">
        <w:rPr>
          <w:bCs/>
          <w:sz w:val="22"/>
          <w:szCs w:val="22"/>
          <w:lang w:eastAsia="lv-LV"/>
        </w:rPr>
        <w:t xml:space="preserve"> dienas, Pasūtītājs Līgumu ir tiesīgs nepagarināt, pamatojoties uz to, ka iesniegums nav iesniegts laikus.</w:t>
      </w:r>
    </w:p>
    <w:p w14:paraId="6C381CDE" w14:textId="77777777" w:rsidR="000A2BD1" w:rsidRPr="00215447" w:rsidRDefault="000A2BD1" w:rsidP="000A2BD1">
      <w:pPr>
        <w:ind w:left="-11"/>
        <w:jc w:val="both"/>
        <w:rPr>
          <w:sz w:val="22"/>
          <w:szCs w:val="22"/>
          <w:shd w:val="clear" w:color="auto" w:fill="FFFFFF"/>
        </w:rPr>
      </w:pPr>
    </w:p>
    <w:p w14:paraId="3FB86A68" w14:textId="77777777" w:rsidR="000A2BD1" w:rsidRPr="00215447" w:rsidRDefault="000A2BD1" w:rsidP="000A2BD1">
      <w:pPr>
        <w:pStyle w:val="Sarakstarindkopa"/>
        <w:numPr>
          <w:ilvl w:val="1"/>
          <w:numId w:val="5"/>
        </w:numPr>
        <w:ind w:left="426" w:hanging="426"/>
        <w:contextualSpacing w:val="0"/>
        <w:jc w:val="both"/>
        <w:rPr>
          <w:sz w:val="22"/>
          <w:szCs w:val="22"/>
        </w:rPr>
      </w:pPr>
      <w:r w:rsidRPr="00215447">
        <w:rPr>
          <w:sz w:val="22"/>
          <w:szCs w:val="22"/>
        </w:rPr>
        <w:lastRenderedPageBreak/>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0D6F811" w14:textId="77777777" w:rsidR="000A2BD1" w:rsidRPr="00215447" w:rsidRDefault="000A2BD1" w:rsidP="000A2BD1">
      <w:pPr>
        <w:jc w:val="both"/>
        <w:rPr>
          <w:sz w:val="22"/>
          <w:szCs w:val="22"/>
        </w:rPr>
      </w:pPr>
    </w:p>
    <w:p w14:paraId="71F7674F" w14:textId="3176ABDE" w:rsidR="000A2BD1" w:rsidRPr="00215447" w:rsidRDefault="000A2BD1" w:rsidP="000A2BD1">
      <w:pPr>
        <w:pStyle w:val="Sarakstarindkopa"/>
        <w:numPr>
          <w:ilvl w:val="1"/>
          <w:numId w:val="5"/>
        </w:numPr>
        <w:ind w:left="426" w:hanging="426"/>
        <w:contextualSpacing w:val="0"/>
        <w:jc w:val="both"/>
        <w:rPr>
          <w:sz w:val="22"/>
          <w:szCs w:val="22"/>
        </w:rPr>
      </w:pPr>
      <w:r w:rsidRPr="00215447">
        <w:rPr>
          <w:sz w:val="22"/>
          <w:szCs w:val="22"/>
        </w:rPr>
        <w:t>Pasūtītājs ir tiesīgs vienpusēji atkāpties no Līguma pirms termiņa, brīdinot par to ne mazāk kā 5 (piecas) darba dienas iepriekš, saskaņā ar:</w:t>
      </w:r>
    </w:p>
    <w:p w14:paraId="3B433850"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Publisko iepirkumu likuma 64.pantu;</w:t>
      </w:r>
    </w:p>
    <w:p w14:paraId="1CD41D39"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Starptautisko un Latvijas Republikas nacionālo sankciju likuma 11.</w:t>
      </w:r>
      <w:r w:rsidRPr="00215447">
        <w:rPr>
          <w:sz w:val="22"/>
          <w:szCs w:val="22"/>
          <w:vertAlign w:val="superscript"/>
        </w:rPr>
        <w:t>1</w:t>
      </w:r>
      <w:r w:rsidRPr="00215447">
        <w:rPr>
          <w:sz w:val="22"/>
          <w:szCs w:val="22"/>
        </w:rPr>
        <w:t xml:space="preserve"> panta piekto daļu.</w:t>
      </w:r>
    </w:p>
    <w:p w14:paraId="1071C41D" w14:textId="77777777" w:rsidR="000A2BD1" w:rsidRPr="00215447" w:rsidRDefault="000A2BD1" w:rsidP="000A2BD1">
      <w:pPr>
        <w:ind w:left="709" w:hanging="709"/>
        <w:jc w:val="both"/>
        <w:rPr>
          <w:sz w:val="22"/>
          <w:szCs w:val="22"/>
        </w:rPr>
      </w:pPr>
    </w:p>
    <w:p w14:paraId="777D4D0C" w14:textId="77777777" w:rsidR="000A2BD1" w:rsidRPr="00215447" w:rsidRDefault="000A2BD1" w:rsidP="000A2BD1">
      <w:pPr>
        <w:pStyle w:val="Sarakstarindkopa"/>
        <w:numPr>
          <w:ilvl w:val="1"/>
          <w:numId w:val="5"/>
        </w:numPr>
        <w:ind w:left="426"/>
        <w:jc w:val="both"/>
        <w:rPr>
          <w:sz w:val="22"/>
          <w:szCs w:val="22"/>
        </w:rPr>
      </w:pPr>
      <w:r w:rsidRPr="00215447">
        <w:rPr>
          <w:sz w:val="22"/>
          <w:szCs w:val="22"/>
        </w:rPr>
        <w:t>Līgumu var izbeigt jebkurā laikā, Līdzējiem savstarpēji vienojoties.</w:t>
      </w:r>
    </w:p>
    <w:p w14:paraId="1D01AE43" w14:textId="77777777" w:rsidR="000A2BD1" w:rsidRPr="00215447" w:rsidRDefault="000A2BD1" w:rsidP="000A2BD1">
      <w:pPr>
        <w:jc w:val="both"/>
        <w:rPr>
          <w:sz w:val="22"/>
          <w:szCs w:val="22"/>
        </w:rPr>
      </w:pPr>
    </w:p>
    <w:p w14:paraId="6486FF34" w14:textId="77777777" w:rsidR="000A2BD1" w:rsidRPr="00215447" w:rsidRDefault="000A2BD1" w:rsidP="000A2BD1">
      <w:pPr>
        <w:pStyle w:val="Sarakstarindkopa"/>
        <w:numPr>
          <w:ilvl w:val="0"/>
          <w:numId w:val="5"/>
        </w:numPr>
        <w:suppressAutoHyphens w:val="0"/>
        <w:ind w:left="426" w:hanging="426"/>
        <w:contextualSpacing w:val="0"/>
        <w:jc w:val="center"/>
        <w:rPr>
          <w:sz w:val="22"/>
          <w:szCs w:val="22"/>
          <w:shd w:val="clear" w:color="auto" w:fill="FFFFFF"/>
        </w:rPr>
      </w:pPr>
      <w:r w:rsidRPr="00215447">
        <w:rPr>
          <w:b/>
          <w:bCs/>
          <w:sz w:val="22"/>
          <w:szCs w:val="22"/>
          <w:shd w:val="clear" w:color="auto" w:fill="FFFFFF"/>
        </w:rPr>
        <w:t>Līguma izpildē iesaistītā personāla un apakšuzņēmēju nomaiņa un jauna personāla un apakšuzņēmēju piesaiste</w:t>
      </w:r>
    </w:p>
    <w:p w14:paraId="29F956F1" w14:textId="77777777" w:rsidR="000A2BD1" w:rsidRPr="00215447" w:rsidRDefault="000A2BD1" w:rsidP="000A2BD1">
      <w:pPr>
        <w:jc w:val="both"/>
        <w:rPr>
          <w:sz w:val="22"/>
          <w:szCs w:val="22"/>
          <w:shd w:val="clear" w:color="auto" w:fill="FFFFFF"/>
        </w:rPr>
      </w:pPr>
    </w:p>
    <w:p w14:paraId="5D89285A" w14:textId="6EDCB818" w:rsidR="000A2BD1" w:rsidRPr="00215447" w:rsidRDefault="001E57BB" w:rsidP="000A2BD1">
      <w:pPr>
        <w:pStyle w:val="tv213"/>
        <w:numPr>
          <w:ilvl w:val="1"/>
          <w:numId w:val="5"/>
        </w:numPr>
        <w:shd w:val="clear" w:color="auto" w:fill="FFFFFF"/>
        <w:spacing w:before="0" w:beforeAutospacing="0" w:after="0" w:afterAutospacing="0"/>
        <w:ind w:left="567" w:hanging="567"/>
        <w:jc w:val="both"/>
        <w:rPr>
          <w:sz w:val="22"/>
          <w:szCs w:val="22"/>
        </w:rPr>
      </w:pPr>
      <w:r>
        <w:rPr>
          <w:sz w:val="22"/>
          <w:szCs w:val="22"/>
        </w:rPr>
        <w:t>Uzņēmējs</w:t>
      </w:r>
      <w:r w:rsidR="000A2BD1" w:rsidRPr="00215447">
        <w:rPr>
          <w:sz w:val="22"/>
          <w:szCs w:val="22"/>
        </w:rPr>
        <w:t xml:space="preserve"> nav tiesīgs bez </w:t>
      </w:r>
      <w:r w:rsidR="000C0C13">
        <w:rPr>
          <w:sz w:val="22"/>
          <w:szCs w:val="22"/>
        </w:rPr>
        <w:t xml:space="preserve">rakstiskas </w:t>
      </w:r>
      <w:r w:rsidR="000A2BD1" w:rsidRPr="00215447">
        <w:rPr>
          <w:sz w:val="22"/>
          <w:szCs w:val="22"/>
        </w:rPr>
        <w:t>saskaņošanas ar Pasūtītāju veikt iepirkuma piedāvājumā norādītā personāla un apakšuzņēmēju nomaiņu un iesaistīt papildu apakšuzņēmējus Līguma izpildē. Pasūtītājs ir tiesīgs prasīt personāla un apakšuzņēmēja viedokli par nomaiņas iemesliem.</w:t>
      </w:r>
    </w:p>
    <w:p w14:paraId="71DDE580"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8BA5369"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Iepirkuma piedāvājumā norādītā personāla nomaiņa pieļaujama tikai Līgumā norādītajā kārtībā un gadījumos. Pasūtītājs nepiekrīt iepirkuma piedāvājumā norādītā personāla nomaiņai Līgumā norādītajos gadījumos un gadījumos, kad piedāvātais personāls neatbilst iepirkuma dokumentos personālam izvirzītajām prasībām vai tam nav vismaz tādas pašas kvalifikācijas kā personālam, kas tika vērtēts, nosakot saimnieciski visizdevīgāko piedāvājumu.</w:t>
      </w:r>
    </w:p>
    <w:p w14:paraId="4F1EE359"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F049F00"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Pasūtītājs nepiekrīt piedāvājumā norādītā apakšuzņēmēja nomaiņai, ja pastāv kāds no šādiem nosacījumiem:</w:t>
      </w:r>
    </w:p>
    <w:p w14:paraId="1F54C2C1" w14:textId="77777777"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sz w:val="22"/>
          <w:szCs w:val="22"/>
        </w:rPr>
        <w:t>piedāvātais apakšuzņēmējs neatbilst iepirkuma dokumentos apakšuzņēmējiem izvirzītajām prasībām;</w:t>
      </w:r>
    </w:p>
    <w:p w14:paraId="11C0346B" w14:textId="2D8A23E1"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rFonts w:asciiTheme="majorBidi" w:hAnsiTheme="majorBidi" w:cstheme="majorBidi"/>
          <w:sz w:val="22"/>
          <w:szCs w:val="22"/>
        </w:rPr>
        <w:t xml:space="preserve">tiek nomainīts </w:t>
      </w:r>
      <w:r w:rsidRPr="007F0DC7">
        <w:rPr>
          <w:rFonts w:asciiTheme="majorBidi" w:hAnsiTheme="majorBidi" w:cstheme="majorBidi"/>
          <w:sz w:val="22"/>
          <w:szCs w:val="22"/>
        </w:rPr>
        <w:t xml:space="preserve">apakšuzņēmējs, uz kura iespējām iepirkumā </w:t>
      </w:r>
      <w:r w:rsidR="001E57BB">
        <w:rPr>
          <w:rFonts w:asciiTheme="majorBidi" w:hAnsiTheme="majorBidi" w:cstheme="majorBidi"/>
          <w:sz w:val="22"/>
          <w:szCs w:val="22"/>
        </w:rPr>
        <w:t>Uzņēmējs</w:t>
      </w:r>
      <w:r w:rsidRPr="007F0DC7">
        <w:rPr>
          <w:rFonts w:asciiTheme="majorBidi" w:hAnsiTheme="majorBidi" w:cstheme="majorBidi"/>
          <w:sz w:val="22"/>
          <w:szCs w:val="22"/>
        </w:rPr>
        <w:t xml:space="preserve"> balstījies, lai apliecinātu savas kvalifikācijas atbilstību paziņojumā par līgumu un iepirkuma dokumentos noteiktajām prasībām, un piedāvātajam apakšuzņēmējam nav vismaz tādas pašas kvalifikācijas, uz kādu iepirkumā </w:t>
      </w:r>
      <w:r w:rsidR="001E57BB">
        <w:rPr>
          <w:rFonts w:asciiTheme="majorBidi" w:hAnsiTheme="majorBidi" w:cstheme="majorBidi"/>
          <w:sz w:val="22"/>
          <w:szCs w:val="22"/>
        </w:rPr>
        <w:t>Uzņēmējs</w:t>
      </w:r>
      <w:r w:rsidRPr="007F0DC7">
        <w:rPr>
          <w:rFonts w:asciiTheme="majorBidi" w:hAnsiTheme="majorBidi" w:cstheme="majorBidi"/>
          <w:sz w:val="22"/>
          <w:szCs w:val="22"/>
        </w:rPr>
        <w:t xml:space="preserve"> atsaucies, apliecinot savu atbilstību iepirkumā noteiktajām prasībām, vai tas atbilst PIL 42.panta atbilst PIL 42.panta</w:t>
      </w:r>
      <w:r w:rsidRPr="00215447">
        <w:rPr>
          <w:rFonts w:asciiTheme="majorBidi" w:hAnsiTheme="majorBidi" w:cstheme="majorBidi"/>
          <w:sz w:val="22"/>
          <w:szCs w:val="22"/>
        </w:rPr>
        <w:t xml:space="preserve"> otrās daļas 1., 2., 3., 4. un 11.punktā minētajiem izslēgšanas iemesliem;</w:t>
      </w:r>
    </w:p>
    <w:p w14:paraId="15A7993B" w14:textId="67CDCCF7"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rFonts w:asciiTheme="majorBidi" w:hAnsiTheme="majorBidi" w:cstheme="majorBidi"/>
          <w:sz w:val="22"/>
          <w:szCs w:val="22"/>
        </w:rPr>
        <w:t>piedāvātais apakšuzņēmējs, kura veicamo darbu vai sniedzamo pakalpojumu vērtība ir vismaz 10</w:t>
      </w:r>
      <w:r w:rsidR="000C0C13">
        <w:rPr>
          <w:rFonts w:asciiTheme="majorBidi" w:hAnsiTheme="majorBidi" w:cstheme="majorBidi"/>
          <w:sz w:val="22"/>
          <w:szCs w:val="22"/>
        </w:rPr>
        <w:t> </w:t>
      </w:r>
      <w:r w:rsidRPr="00215447">
        <w:rPr>
          <w:rFonts w:asciiTheme="majorBidi" w:hAnsiTheme="majorBidi" w:cstheme="majorBidi"/>
          <w:sz w:val="22"/>
          <w:szCs w:val="22"/>
        </w:rPr>
        <w:t>000</w:t>
      </w:r>
      <w:r w:rsidR="000C0C13">
        <w:rPr>
          <w:rFonts w:asciiTheme="majorBidi" w:hAnsiTheme="majorBidi" w:cstheme="majorBidi"/>
          <w:sz w:val="22"/>
          <w:szCs w:val="22"/>
        </w:rPr>
        <w:t>,00</w:t>
      </w:r>
      <w:r w:rsidRPr="00215447">
        <w:rPr>
          <w:rFonts w:asciiTheme="majorBidi" w:hAnsiTheme="majorBidi" w:cstheme="majorBidi"/>
          <w:sz w:val="22"/>
          <w:szCs w:val="22"/>
        </w:rPr>
        <w:t xml:space="preserve"> EUR (desmit tūkstoši </w:t>
      </w:r>
      <w:proofErr w:type="spellStart"/>
      <w:r w:rsidRPr="00BF771C">
        <w:rPr>
          <w:rFonts w:asciiTheme="majorBidi" w:hAnsiTheme="majorBidi" w:cstheme="majorBidi"/>
          <w:i/>
          <w:iCs/>
          <w:sz w:val="22"/>
          <w:szCs w:val="22"/>
        </w:rPr>
        <w:t>euro</w:t>
      </w:r>
      <w:proofErr w:type="spellEnd"/>
      <w:r w:rsidR="00AE6767">
        <w:rPr>
          <w:rFonts w:asciiTheme="majorBidi" w:hAnsiTheme="majorBidi" w:cstheme="majorBidi"/>
          <w:sz w:val="22"/>
          <w:szCs w:val="22"/>
        </w:rPr>
        <w:t>, 0 centi</w:t>
      </w:r>
      <w:r w:rsidRPr="00215447">
        <w:rPr>
          <w:rFonts w:asciiTheme="majorBidi" w:hAnsiTheme="majorBidi" w:cstheme="majorBidi"/>
          <w:sz w:val="22"/>
          <w:szCs w:val="22"/>
        </w:rPr>
        <w:t>) vai lielāka, atbilst PIL 42.panta otrās daļas 1., 2., 3., 4. un 11.punktā minētajiem izslēgšanas iemesliem;</w:t>
      </w:r>
    </w:p>
    <w:p w14:paraId="59AE344A" w14:textId="7773B98F"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sz w:val="22"/>
          <w:szCs w:val="22"/>
        </w:rPr>
        <w:t xml:space="preserve">apakšuzņēmēja maiņas rezultātā tiktu izdarīti tādi grozījumi </w:t>
      </w:r>
      <w:r w:rsidR="001E57BB">
        <w:rPr>
          <w:sz w:val="22"/>
          <w:szCs w:val="22"/>
        </w:rPr>
        <w:t>Uzņēmēja</w:t>
      </w:r>
      <w:r w:rsidRPr="00215447">
        <w:rPr>
          <w:sz w:val="22"/>
          <w:szCs w:val="22"/>
        </w:rPr>
        <w:t xml:space="preserve"> piedāvājumā, kuri, ja sākotnēji būtu tajā iekļauti, ietekmētu piedāvājuma izvēli atbilstoši iepirkuma dokumentos noteiktajiem piedāvājuma izvērtēšanas kritērijiem.</w:t>
      </w:r>
    </w:p>
    <w:p w14:paraId="0B18DC25"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53C22213"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9A21A4D"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3AD7EF4A" w14:textId="29DAD666"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 xml:space="preserve">Pārbaudot jaunā apakšuzņēmēja atbilstību, Pasūtītājs piemēro Publisko iepirkumu likuma 42.panta noteikumus un izslēgšanas iemeslu pārbaudi veic tajā datumā, kad Pasūtītājs lemj par atļaujas sniegšanu </w:t>
      </w:r>
      <w:r w:rsidR="001E57BB">
        <w:rPr>
          <w:sz w:val="22"/>
          <w:szCs w:val="22"/>
        </w:rPr>
        <w:t>Uzņēmējam</w:t>
      </w:r>
      <w:r w:rsidRPr="00215447">
        <w:rPr>
          <w:sz w:val="22"/>
          <w:szCs w:val="22"/>
        </w:rPr>
        <w:t xml:space="preserve">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0903B244"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DDAA002" w14:textId="468DF8A6"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 xml:space="preserve">Pasūtītājs pieņem lēmumu atļaut vai atteikt </w:t>
      </w:r>
      <w:r w:rsidR="001E57BB">
        <w:rPr>
          <w:sz w:val="22"/>
          <w:szCs w:val="22"/>
        </w:rPr>
        <w:t>Uzņēmēja</w:t>
      </w:r>
      <w:r w:rsidRPr="00215447">
        <w:rPr>
          <w:sz w:val="22"/>
          <w:szCs w:val="22"/>
        </w:rPr>
        <w:t xml:space="preserve"> personāla/apakšuzņēmēju nomaiņu vai jaunu apakšuzņēmēju iesaistīšanu Līguma izpildē 5 (piecu) darbdienu laikā pēc tam, kad saņemta visa informācija un dokumenti, kas nepieciešami lēmuma pieņemšanai saskaņā ar PIL 62.panta noteikumiem.</w:t>
      </w:r>
    </w:p>
    <w:p w14:paraId="77396D9A" w14:textId="77777777" w:rsidR="000A2BD1" w:rsidRPr="00215447" w:rsidRDefault="000A2BD1" w:rsidP="000A2BD1">
      <w:pPr>
        <w:autoSpaceDE w:val="0"/>
        <w:autoSpaceDN w:val="0"/>
        <w:adjustRightInd w:val="0"/>
        <w:jc w:val="both"/>
        <w:rPr>
          <w:color w:val="000000"/>
          <w:sz w:val="22"/>
          <w:szCs w:val="22"/>
        </w:rPr>
      </w:pPr>
    </w:p>
    <w:p w14:paraId="712E96F7" w14:textId="4F88DB36" w:rsidR="000A2BD1" w:rsidRPr="00215447" w:rsidRDefault="000A2BD1" w:rsidP="000A2BD1">
      <w:pPr>
        <w:pStyle w:val="Sarakstarindkopa"/>
        <w:numPr>
          <w:ilvl w:val="1"/>
          <w:numId w:val="5"/>
        </w:numPr>
        <w:suppressAutoHyphens w:val="0"/>
        <w:ind w:left="567" w:hanging="567"/>
        <w:contextualSpacing w:val="0"/>
        <w:jc w:val="both"/>
        <w:rPr>
          <w:sz w:val="22"/>
          <w:szCs w:val="22"/>
          <w:shd w:val="clear" w:color="auto" w:fill="FFFFFF"/>
        </w:rPr>
      </w:pPr>
      <w:r w:rsidRPr="00215447">
        <w:rPr>
          <w:sz w:val="22"/>
          <w:szCs w:val="22"/>
          <w:shd w:val="clear" w:color="auto" w:fill="FFFFFF"/>
        </w:rPr>
        <w:lastRenderedPageBreak/>
        <w:t>Apakšuzņēmēju nomaiņas un/vai jaunu apakšuzņēmēju piesaistes</w:t>
      </w:r>
      <w:r w:rsidRPr="00215447">
        <w:rPr>
          <w:color w:val="000000"/>
          <w:sz w:val="22"/>
          <w:szCs w:val="22"/>
        </w:rPr>
        <w:t xml:space="preserve"> izvērtēšanai un saskaņošanai, </w:t>
      </w:r>
      <w:r w:rsidR="001E57BB">
        <w:rPr>
          <w:color w:val="000000"/>
          <w:sz w:val="22"/>
          <w:szCs w:val="22"/>
        </w:rPr>
        <w:t>Uzņēmējs</w:t>
      </w:r>
      <w:r w:rsidRPr="00215447">
        <w:rPr>
          <w:color w:val="000000"/>
          <w:sz w:val="22"/>
          <w:szCs w:val="22"/>
        </w:rPr>
        <w:t xml:space="preserve"> iesniedz:</w:t>
      </w:r>
    </w:p>
    <w:p w14:paraId="236282D6"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color w:val="000000"/>
          <w:sz w:val="22"/>
          <w:szCs w:val="22"/>
        </w:rPr>
        <w:t xml:space="preserve">iesniegumu (brīvā formā) par apakšuzņēmēju nomaiņas </w:t>
      </w:r>
      <w:r w:rsidRPr="00215447">
        <w:rPr>
          <w:sz w:val="22"/>
          <w:szCs w:val="22"/>
        </w:rPr>
        <w:t>vai jaunu apakšuzņēmēju iesaistīšanas saskaņošanu;</w:t>
      </w:r>
    </w:p>
    <w:p w14:paraId="1541FE06" w14:textId="63479299"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color w:val="000000"/>
          <w:sz w:val="22"/>
          <w:szCs w:val="22"/>
        </w:rPr>
        <w:t>iesniegumam pielikumā pievieno veidlapu “</w:t>
      </w:r>
      <w:r w:rsidRPr="00215447">
        <w:rPr>
          <w:sz w:val="22"/>
          <w:szCs w:val="22"/>
        </w:rPr>
        <w:t xml:space="preserve">Pieteikums dalībai iepirkumā” (skat. iepirkuma </w:t>
      </w:r>
      <w:r>
        <w:rPr>
          <w:sz w:val="22"/>
          <w:szCs w:val="22"/>
        </w:rPr>
        <w:t xml:space="preserve">ar ID </w:t>
      </w:r>
      <w:proofErr w:type="spellStart"/>
      <w:r>
        <w:rPr>
          <w:sz w:val="22"/>
          <w:szCs w:val="22"/>
        </w:rPr>
        <w:t>Nr.BNP</w:t>
      </w:r>
      <w:proofErr w:type="spellEnd"/>
      <w:r>
        <w:rPr>
          <w:sz w:val="22"/>
          <w:szCs w:val="22"/>
        </w:rPr>
        <w:t xml:space="preserve"> 2026/</w:t>
      </w:r>
      <w:r w:rsidR="00A9061B">
        <w:rPr>
          <w:sz w:val="22"/>
          <w:szCs w:val="22"/>
        </w:rPr>
        <w:t>52</w:t>
      </w:r>
      <w:r>
        <w:rPr>
          <w:sz w:val="22"/>
          <w:szCs w:val="22"/>
        </w:rPr>
        <w:t xml:space="preserve"> </w:t>
      </w:r>
      <w:r w:rsidR="00AE6767">
        <w:rPr>
          <w:sz w:val="22"/>
          <w:szCs w:val="22"/>
        </w:rPr>
        <w:t>N</w:t>
      </w:r>
      <w:r w:rsidRPr="00215447">
        <w:rPr>
          <w:sz w:val="22"/>
          <w:szCs w:val="22"/>
        </w:rPr>
        <w:t>olikuma 2.pielikumu)</w:t>
      </w:r>
      <w:r w:rsidRPr="00215447">
        <w:rPr>
          <w:color w:val="000000"/>
          <w:sz w:val="22"/>
          <w:szCs w:val="22"/>
        </w:rPr>
        <w:t>, kurā norāda:</w:t>
      </w:r>
    </w:p>
    <w:p w14:paraId="1FBADB16" w14:textId="3FA992E5" w:rsidR="000A2BD1" w:rsidRPr="00215447" w:rsidRDefault="001E57BB" w:rsidP="000A2BD1">
      <w:pPr>
        <w:pStyle w:val="Sarakstarindkopa"/>
        <w:numPr>
          <w:ilvl w:val="0"/>
          <w:numId w:val="7"/>
        </w:numPr>
        <w:suppressAutoHyphens w:val="0"/>
        <w:ind w:left="993" w:hanging="285"/>
        <w:contextualSpacing w:val="0"/>
        <w:jc w:val="both"/>
        <w:rPr>
          <w:bCs/>
          <w:sz w:val="22"/>
          <w:szCs w:val="22"/>
        </w:rPr>
      </w:pPr>
      <w:r>
        <w:rPr>
          <w:color w:val="000000"/>
          <w:sz w:val="22"/>
          <w:szCs w:val="22"/>
        </w:rPr>
        <w:t>Uzņēmēja</w:t>
      </w:r>
      <w:r w:rsidR="000A2BD1" w:rsidRPr="00215447">
        <w:rPr>
          <w:color w:val="000000"/>
          <w:sz w:val="22"/>
          <w:szCs w:val="22"/>
        </w:rPr>
        <w:t xml:space="preserve"> </w:t>
      </w:r>
      <w:r w:rsidR="000A2BD1" w:rsidRPr="00215447">
        <w:rPr>
          <w:sz w:val="22"/>
          <w:szCs w:val="22"/>
        </w:rPr>
        <w:t xml:space="preserve">nosaukumu, adresi, </w:t>
      </w:r>
      <w:proofErr w:type="spellStart"/>
      <w:r w:rsidR="000A2BD1" w:rsidRPr="00215447">
        <w:rPr>
          <w:sz w:val="22"/>
          <w:szCs w:val="22"/>
        </w:rPr>
        <w:t>Reģ.Nr</w:t>
      </w:r>
      <w:proofErr w:type="spellEnd"/>
      <w:r w:rsidR="000A2BD1" w:rsidRPr="00215447">
        <w:rPr>
          <w:sz w:val="22"/>
          <w:szCs w:val="22"/>
        </w:rPr>
        <w:t>., kontaktpersonu;</w:t>
      </w:r>
    </w:p>
    <w:p w14:paraId="5E73A997" w14:textId="504E7777" w:rsidR="000A2BD1" w:rsidRPr="00906F17" w:rsidRDefault="000A2BD1" w:rsidP="000A2BD1">
      <w:pPr>
        <w:pStyle w:val="Sarakstarindkopa"/>
        <w:numPr>
          <w:ilvl w:val="0"/>
          <w:numId w:val="7"/>
        </w:numPr>
        <w:suppressAutoHyphens w:val="0"/>
        <w:ind w:left="993" w:hanging="285"/>
        <w:contextualSpacing w:val="0"/>
        <w:jc w:val="both"/>
        <w:rPr>
          <w:bCs/>
          <w:sz w:val="22"/>
          <w:szCs w:val="22"/>
        </w:rPr>
      </w:pPr>
      <w:r w:rsidRPr="00215447">
        <w:rPr>
          <w:sz w:val="22"/>
          <w:szCs w:val="22"/>
        </w:rPr>
        <w:t xml:space="preserve">atbilstoši konkrētajam gadījumam, aizpilda </w:t>
      </w:r>
      <w:r w:rsidRPr="00855522">
        <w:rPr>
          <w:sz w:val="22"/>
          <w:szCs w:val="22"/>
        </w:rPr>
        <w:t>veidlapas 3.4., 3.6. un/vai 3.7.punktu.</w:t>
      </w:r>
    </w:p>
    <w:p w14:paraId="163DF474" w14:textId="77777777" w:rsidR="000A2BD1" w:rsidRPr="00215447" w:rsidRDefault="000A2BD1" w:rsidP="000A2BD1">
      <w:pPr>
        <w:jc w:val="both"/>
        <w:rPr>
          <w:sz w:val="22"/>
          <w:szCs w:val="22"/>
        </w:rPr>
      </w:pPr>
    </w:p>
    <w:p w14:paraId="61D7BD83"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r w:rsidRPr="00215447">
        <w:rPr>
          <w:b/>
          <w:bCs/>
          <w:sz w:val="22"/>
          <w:szCs w:val="22"/>
        </w:rPr>
        <w:t>Strīdu risināšanas kārtība</w:t>
      </w:r>
    </w:p>
    <w:p w14:paraId="2C8E2D59" w14:textId="77777777" w:rsidR="000A2BD1" w:rsidRPr="00215447" w:rsidRDefault="000A2BD1" w:rsidP="000A2BD1">
      <w:pPr>
        <w:ind w:left="426" w:hanging="426"/>
        <w:jc w:val="both"/>
        <w:rPr>
          <w:sz w:val="22"/>
          <w:szCs w:val="22"/>
        </w:rPr>
      </w:pPr>
    </w:p>
    <w:p w14:paraId="656E723E" w14:textId="77777777" w:rsidR="000A2BD1" w:rsidRPr="00215447" w:rsidRDefault="000A2BD1" w:rsidP="000A2BD1">
      <w:pPr>
        <w:pStyle w:val="Sarakstarindkopa"/>
        <w:numPr>
          <w:ilvl w:val="1"/>
          <w:numId w:val="5"/>
        </w:numPr>
        <w:suppressAutoHyphens w:val="0"/>
        <w:ind w:left="567" w:hanging="567"/>
        <w:contextualSpacing w:val="0"/>
        <w:jc w:val="both"/>
        <w:rPr>
          <w:bCs/>
          <w:sz w:val="22"/>
          <w:szCs w:val="22"/>
        </w:rPr>
      </w:pPr>
      <w:r w:rsidRPr="00215447">
        <w:rPr>
          <w:sz w:val="22"/>
          <w:szCs w:val="22"/>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5921963B" w14:textId="77777777" w:rsidR="000A2BD1" w:rsidRPr="00215447" w:rsidRDefault="000A2BD1" w:rsidP="000A2BD1">
      <w:pPr>
        <w:tabs>
          <w:tab w:val="left" w:pos="360"/>
        </w:tabs>
        <w:ind w:left="360" w:hanging="360"/>
        <w:jc w:val="both"/>
        <w:rPr>
          <w:bCs/>
          <w:sz w:val="22"/>
          <w:szCs w:val="22"/>
        </w:rPr>
      </w:pPr>
    </w:p>
    <w:p w14:paraId="788D29E0" w14:textId="77777777" w:rsidR="000A2BD1" w:rsidRPr="00215447" w:rsidRDefault="000A2BD1" w:rsidP="000A2BD1">
      <w:pPr>
        <w:pStyle w:val="Sarakstarindkopa"/>
        <w:numPr>
          <w:ilvl w:val="0"/>
          <w:numId w:val="5"/>
        </w:numPr>
        <w:suppressAutoHyphens w:val="0"/>
        <w:ind w:left="426" w:hanging="426"/>
        <w:contextualSpacing w:val="0"/>
        <w:jc w:val="center"/>
        <w:rPr>
          <w:b/>
          <w:sz w:val="22"/>
          <w:szCs w:val="22"/>
        </w:rPr>
      </w:pPr>
      <w:r w:rsidRPr="00215447">
        <w:rPr>
          <w:b/>
          <w:sz w:val="22"/>
          <w:szCs w:val="22"/>
        </w:rPr>
        <w:t>Personas datu aizsardzība</w:t>
      </w:r>
    </w:p>
    <w:p w14:paraId="5A8C6B69" w14:textId="77777777" w:rsidR="000A2BD1" w:rsidRPr="00215447" w:rsidRDefault="000A2BD1" w:rsidP="000A2BD1">
      <w:pPr>
        <w:jc w:val="both"/>
        <w:rPr>
          <w:bCs/>
          <w:sz w:val="22"/>
          <w:szCs w:val="22"/>
        </w:rPr>
      </w:pPr>
    </w:p>
    <w:p w14:paraId="580190DB" w14:textId="479726DB"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Ja Līguma un ar to saistīto pienākumu izpildes gaitā Līdzēju rīcībā nonāk informācija, kas saistīta ar konkrētām fiziskām personām (turpmāk – </w:t>
      </w:r>
      <w:r w:rsidRPr="000C0C13">
        <w:rPr>
          <w:b/>
          <w:bCs/>
          <w:sz w:val="22"/>
          <w:szCs w:val="22"/>
        </w:rPr>
        <w:t>Personas dati</w:t>
      </w:r>
      <w:r w:rsidRPr="00215447">
        <w:rPr>
          <w:sz w:val="22"/>
          <w:szCs w:val="22"/>
        </w:rPr>
        <w:t>), Līdzēji apņemas:</w:t>
      </w:r>
    </w:p>
    <w:p w14:paraId="4F1F091C"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nodrošināt datu konfidencialitāti un datus izmantot tikai Līgumā noteikto pienākumu pildīšanai un mērķu sasniegšanai;</w:t>
      </w:r>
    </w:p>
    <w:p w14:paraId="74AD520F" w14:textId="6BD82CCE"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bez citu Līdzēja rakstiskas piekrišanas šos datus trešajām personām izpaust tikai normatīvajos aktos noteiktajos gadījumos; jebkurā gadījumā par Personas datu nodošanu trešajai personai, Līdzēji informē cits citu.</w:t>
      </w:r>
    </w:p>
    <w:p w14:paraId="3831EFF4" w14:textId="77777777" w:rsidR="000A2BD1" w:rsidRPr="00215447" w:rsidRDefault="000A2BD1" w:rsidP="000A2BD1">
      <w:pPr>
        <w:jc w:val="both"/>
        <w:rPr>
          <w:sz w:val="22"/>
          <w:szCs w:val="22"/>
        </w:rPr>
      </w:pPr>
    </w:p>
    <w:p w14:paraId="6ECF29B2" w14:textId="5E15899D"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Līdzēji</w:t>
      </w:r>
      <w:r w:rsidR="00AE6767">
        <w:rPr>
          <w:sz w:val="22"/>
          <w:szCs w:val="22"/>
        </w:rPr>
        <w:t xml:space="preserve"> rakstiski</w:t>
      </w:r>
      <w:r w:rsidRPr="00215447">
        <w:rPr>
          <w:sz w:val="22"/>
          <w:szCs w:val="22"/>
        </w:rPr>
        <w:t xml:space="preserve"> informē cits citu par izmaiņām iesniegtajos Personas datos, ja tie zaudējuši savu aktualitāti, nav precīzi</w:t>
      </w:r>
      <w:r w:rsidR="00AE6767">
        <w:rPr>
          <w:sz w:val="22"/>
          <w:szCs w:val="22"/>
        </w:rPr>
        <w:t>,</w:t>
      </w:r>
      <w:r w:rsidRPr="00215447">
        <w:rPr>
          <w:sz w:val="22"/>
          <w:szCs w:val="22"/>
        </w:rPr>
        <w:t xml:space="preserve"> vai lūdz tos dzēst, ja Līdzējiem vairs nav tiesiska pamata apstrādāt šos datus. Līdzējs, kas nodod Personas datus, ir atbildīg</w:t>
      </w:r>
      <w:r w:rsidR="000C0C13">
        <w:rPr>
          <w:sz w:val="22"/>
          <w:szCs w:val="22"/>
        </w:rPr>
        <w:t>s</w:t>
      </w:r>
      <w:r w:rsidRPr="00215447">
        <w:rPr>
          <w:sz w:val="22"/>
          <w:szCs w:val="22"/>
        </w:rPr>
        <w:t xml:space="preserve"> par datu precizitāti un tiesiskā pamata noteikšanu datu apstrādei.</w:t>
      </w:r>
    </w:p>
    <w:p w14:paraId="1C7F8B80" w14:textId="77777777" w:rsidR="000A2BD1" w:rsidRPr="00215447" w:rsidRDefault="000A2BD1" w:rsidP="000A2BD1">
      <w:pPr>
        <w:jc w:val="both"/>
        <w:rPr>
          <w:sz w:val="22"/>
          <w:szCs w:val="22"/>
        </w:rPr>
      </w:pPr>
    </w:p>
    <w:p w14:paraId="64176E76" w14:textId="4D13555E"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Pēc Līguma saistību izpildes Pasūtītājs un </w:t>
      </w:r>
      <w:r w:rsidR="001E57BB">
        <w:rPr>
          <w:sz w:val="22"/>
          <w:szCs w:val="22"/>
        </w:rPr>
        <w:t>Iestāde</w:t>
      </w:r>
      <w:r w:rsidRPr="00215447">
        <w:rPr>
          <w:sz w:val="22"/>
          <w:szCs w:val="22"/>
        </w:rPr>
        <w:t xml:space="preserve"> uzglabā Personas datus tikai normatīvajos aktos paredzēto laika periodu. Apstrādājot datus, Līdzējiem ir pienākums ievērot Latvijas Republikā spēkā esošo normatīvo aktu prasības. Līdzējiem nav tiesību nodot datus ārpus Eiropas Savienības un Eiropas Ekonomi</w:t>
      </w:r>
      <w:r w:rsidR="007C3E42">
        <w:rPr>
          <w:sz w:val="22"/>
          <w:szCs w:val="22"/>
        </w:rPr>
        <w:t>ka</w:t>
      </w:r>
      <w:r w:rsidRPr="00215447">
        <w:rPr>
          <w:sz w:val="22"/>
          <w:szCs w:val="22"/>
        </w:rPr>
        <w:t>s zonas robežām.</w:t>
      </w:r>
    </w:p>
    <w:p w14:paraId="71F59136" w14:textId="77777777" w:rsidR="000A2BD1" w:rsidRPr="00215447" w:rsidRDefault="000A2BD1" w:rsidP="000A2BD1">
      <w:pPr>
        <w:jc w:val="both"/>
        <w:rPr>
          <w:sz w:val="22"/>
          <w:szCs w:val="22"/>
        </w:rPr>
      </w:pPr>
    </w:p>
    <w:p w14:paraId="74D0B77B"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r w:rsidRPr="00215447">
        <w:rPr>
          <w:b/>
          <w:bCs/>
          <w:sz w:val="22"/>
          <w:szCs w:val="22"/>
        </w:rPr>
        <w:t>Citi noteikumi</w:t>
      </w:r>
    </w:p>
    <w:p w14:paraId="061BD50F" w14:textId="77777777" w:rsidR="000A2BD1" w:rsidRPr="00215447" w:rsidRDefault="000A2BD1" w:rsidP="000A2BD1">
      <w:pPr>
        <w:jc w:val="both"/>
        <w:rPr>
          <w:sz w:val="22"/>
          <w:szCs w:val="22"/>
        </w:rPr>
      </w:pPr>
    </w:p>
    <w:p w14:paraId="74C95F29" w14:textId="77777777"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Līgums ar pielikumiem stājas spēkā ar tā parakstīšanas brīdi un ir spēkā līdz Līdzēju saistību pilnīgai izpildei.</w:t>
      </w:r>
    </w:p>
    <w:p w14:paraId="6C54A95E" w14:textId="77777777" w:rsidR="000A2BD1" w:rsidRPr="00215447" w:rsidRDefault="000A2BD1" w:rsidP="000A2BD1">
      <w:pPr>
        <w:ind w:left="567" w:hanging="567"/>
        <w:jc w:val="both"/>
        <w:rPr>
          <w:sz w:val="22"/>
          <w:szCs w:val="22"/>
        </w:rPr>
      </w:pPr>
    </w:p>
    <w:p w14:paraId="06F2768F" w14:textId="77777777"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Informācijas apmaiņa starp Līdzējiem var notikt gan mutvārdos, gan </w:t>
      </w:r>
      <w:proofErr w:type="spellStart"/>
      <w:r w:rsidRPr="00215447">
        <w:rPr>
          <w:sz w:val="22"/>
          <w:szCs w:val="22"/>
        </w:rPr>
        <w:t>rakstveidā</w:t>
      </w:r>
      <w:proofErr w:type="spellEnd"/>
      <w:r w:rsidRPr="00215447">
        <w:rPr>
          <w:sz w:val="22"/>
          <w:szCs w:val="22"/>
        </w:rPr>
        <w:t xml:space="preserve">, saskaņā ar Līguma 13.3. un 13.4.punktā norādīto. Informācija, kas saistīta ar Līguma 9., 10. un 11.punktā norādītajiem jautājumiem, notiek tikai </w:t>
      </w:r>
      <w:proofErr w:type="spellStart"/>
      <w:r w:rsidRPr="00215447">
        <w:rPr>
          <w:sz w:val="22"/>
          <w:szCs w:val="22"/>
        </w:rPr>
        <w:t>rakstveidā</w:t>
      </w:r>
      <w:proofErr w:type="spellEnd"/>
      <w:r w:rsidRPr="00215447">
        <w:rPr>
          <w:sz w:val="22"/>
          <w:szCs w:val="22"/>
        </w:rPr>
        <w:t>.</w:t>
      </w:r>
      <w:bookmarkStart w:id="64" w:name="_Hlk184514534"/>
    </w:p>
    <w:p w14:paraId="1EBB05B9" w14:textId="77777777" w:rsidR="000A2BD1" w:rsidRPr="00215447" w:rsidRDefault="000A2BD1" w:rsidP="000A2BD1">
      <w:pPr>
        <w:rPr>
          <w:sz w:val="22"/>
          <w:szCs w:val="22"/>
        </w:rPr>
      </w:pPr>
    </w:p>
    <w:p w14:paraId="07D73F69" w14:textId="401EC5E6"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Sekmīgai Līguma izpildei, Pasūtītājs, </w:t>
      </w:r>
      <w:r>
        <w:rPr>
          <w:sz w:val="22"/>
          <w:szCs w:val="22"/>
        </w:rPr>
        <w:t xml:space="preserve">Iestāde </w:t>
      </w:r>
      <w:r w:rsidRPr="00215447">
        <w:rPr>
          <w:sz w:val="22"/>
          <w:szCs w:val="22"/>
        </w:rPr>
        <w:t xml:space="preserve">un </w:t>
      </w:r>
      <w:r w:rsidR="000A19C6">
        <w:rPr>
          <w:sz w:val="22"/>
          <w:szCs w:val="22"/>
        </w:rPr>
        <w:t>Uzņēmējs</w:t>
      </w:r>
      <w:r w:rsidRPr="00215447">
        <w:rPr>
          <w:sz w:val="22"/>
          <w:szCs w:val="22"/>
        </w:rPr>
        <w:t xml:space="preserve"> nozīmē par Līguma izpildi atbildīgās personas:</w:t>
      </w:r>
    </w:p>
    <w:p w14:paraId="2F85F5B2" w14:textId="3C276B46" w:rsidR="00A23C79" w:rsidRDefault="000A2BD1" w:rsidP="00A23C79">
      <w:pPr>
        <w:pStyle w:val="Sarakstarindkopa"/>
        <w:numPr>
          <w:ilvl w:val="2"/>
          <w:numId w:val="5"/>
        </w:numPr>
        <w:suppressAutoHyphens w:val="0"/>
        <w:ind w:left="709" w:hanging="709"/>
        <w:jc w:val="both"/>
        <w:rPr>
          <w:sz w:val="22"/>
          <w:szCs w:val="22"/>
        </w:rPr>
      </w:pPr>
      <w:r w:rsidRPr="00215447">
        <w:rPr>
          <w:sz w:val="22"/>
          <w:szCs w:val="22"/>
        </w:rPr>
        <w:t xml:space="preserve">par Līguma izpildi atbildīgā persona no Pasūtītāja un </w:t>
      </w:r>
      <w:r>
        <w:rPr>
          <w:sz w:val="22"/>
          <w:szCs w:val="22"/>
        </w:rPr>
        <w:t xml:space="preserve">Iestāde </w:t>
      </w:r>
      <w:r w:rsidRPr="00215447">
        <w:rPr>
          <w:sz w:val="22"/>
          <w:szCs w:val="22"/>
        </w:rPr>
        <w:t>puses</w:t>
      </w:r>
      <w:r>
        <w:rPr>
          <w:sz w:val="22"/>
          <w:szCs w:val="22"/>
        </w:rPr>
        <w:t xml:space="preserve"> – </w:t>
      </w:r>
      <w:r w:rsidR="00A23C79">
        <w:rPr>
          <w:sz w:val="22"/>
          <w:szCs w:val="22"/>
        </w:rPr>
        <w:t xml:space="preserve">Sociālās pārvaldes vadītāja Līga </w:t>
      </w:r>
      <w:proofErr w:type="spellStart"/>
      <w:r w:rsidR="00A23C79">
        <w:rPr>
          <w:sz w:val="22"/>
          <w:szCs w:val="22"/>
        </w:rPr>
        <w:t>Šustova</w:t>
      </w:r>
      <w:proofErr w:type="spellEnd"/>
      <w:r w:rsidR="00A23C79">
        <w:rPr>
          <w:sz w:val="22"/>
          <w:szCs w:val="22"/>
        </w:rPr>
        <w:t xml:space="preserve">, </w:t>
      </w:r>
      <w:r w:rsidRPr="007C4C76">
        <w:rPr>
          <w:sz w:val="22"/>
          <w:szCs w:val="22"/>
        </w:rPr>
        <w:t>mob.</w:t>
      </w:r>
      <w:r w:rsidR="00A23C79" w:rsidRPr="00A23C79">
        <w:rPr>
          <w:sz w:val="22"/>
          <w:szCs w:val="22"/>
        </w:rPr>
        <w:t>27873100</w:t>
      </w:r>
      <w:r w:rsidR="000A19C6">
        <w:rPr>
          <w:sz w:val="22"/>
          <w:szCs w:val="22"/>
        </w:rPr>
        <w:t xml:space="preserve">, e-pasts: </w:t>
      </w:r>
      <w:hyperlink r:id="rId23" w:history="1">
        <w:r w:rsidR="000A19C6" w:rsidRPr="000A19C6">
          <w:rPr>
            <w:rStyle w:val="Hipersaite"/>
            <w:sz w:val="22"/>
            <w:szCs w:val="22"/>
          </w:rPr>
          <w:t>liga.sustova@balvi.lv</w:t>
        </w:r>
      </w:hyperlink>
      <w:r w:rsidR="000A19C6">
        <w:rPr>
          <w:sz w:val="22"/>
          <w:szCs w:val="22"/>
        </w:rPr>
        <w:t xml:space="preserve"> </w:t>
      </w:r>
      <w:r w:rsidRPr="007C4C76">
        <w:rPr>
          <w:sz w:val="22"/>
          <w:szCs w:val="22"/>
        </w:rPr>
        <w:t>;</w:t>
      </w:r>
      <w:r w:rsidR="00A23C79">
        <w:rPr>
          <w:sz w:val="22"/>
          <w:szCs w:val="22"/>
        </w:rPr>
        <w:t xml:space="preserve">  </w:t>
      </w:r>
    </w:p>
    <w:p w14:paraId="3F42B1C3" w14:textId="425948B6" w:rsidR="000A2BD1" w:rsidRPr="00A23C79" w:rsidRDefault="00A23C79" w:rsidP="00A23C79">
      <w:pPr>
        <w:pStyle w:val="Sarakstarindkopa"/>
        <w:numPr>
          <w:ilvl w:val="2"/>
          <w:numId w:val="5"/>
        </w:numPr>
        <w:suppressAutoHyphens w:val="0"/>
        <w:ind w:left="709" w:hanging="709"/>
        <w:jc w:val="both"/>
        <w:rPr>
          <w:sz w:val="22"/>
          <w:szCs w:val="22"/>
        </w:rPr>
      </w:pPr>
      <w:r w:rsidRPr="00A23C79">
        <w:rPr>
          <w:sz w:val="22"/>
          <w:szCs w:val="22"/>
        </w:rPr>
        <w:t xml:space="preserve">par jebkāda veida Līguma grozījumiem atbildīgā persona: Balvu novada Centrālās pārvaldes Attīstības plānošanas un investīciju nodaļas vecākais juriskonsults iepirkumu un projektu jautājumos Oskars </w:t>
      </w:r>
      <w:proofErr w:type="spellStart"/>
      <w:r w:rsidRPr="00A23C79">
        <w:rPr>
          <w:sz w:val="22"/>
          <w:szCs w:val="22"/>
        </w:rPr>
        <w:t>Garkājs</w:t>
      </w:r>
      <w:proofErr w:type="spellEnd"/>
      <w:r w:rsidRPr="00A23C79">
        <w:rPr>
          <w:sz w:val="22"/>
          <w:szCs w:val="22"/>
        </w:rPr>
        <w:t>, mob. 26695580</w:t>
      </w:r>
      <w:r w:rsidR="000A19C6">
        <w:rPr>
          <w:sz w:val="22"/>
          <w:szCs w:val="22"/>
        </w:rPr>
        <w:t xml:space="preserve">, e-pasts: </w:t>
      </w:r>
      <w:hyperlink r:id="rId24" w:history="1">
        <w:r w:rsidR="000A19C6" w:rsidRPr="00BC61A3">
          <w:rPr>
            <w:rStyle w:val="Hipersaite"/>
            <w:sz w:val="22"/>
            <w:szCs w:val="22"/>
          </w:rPr>
          <w:t>oskars.garkajs@balvi.lv</w:t>
        </w:r>
      </w:hyperlink>
      <w:r w:rsidR="000A19C6">
        <w:rPr>
          <w:sz w:val="22"/>
          <w:szCs w:val="22"/>
        </w:rPr>
        <w:t xml:space="preserve"> </w:t>
      </w:r>
      <w:r w:rsidRPr="00A23C79">
        <w:rPr>
          <w:sz w:val="22"/>
          <w:szCs w:val="22"/>
        </w:rPr>
        <w:t>;</w:t>
      </w:r>
    </w:p>
    <w:p w14:paraId="7CAA5CAE" w14:textId="6499FC38" w:rsidR="000A2BD1" w:rsidRPr="00BF771C" w:rsidRDefault="000A2BD1" w:rsidP="000A2BD1">
      <w:pPr>
        <w:pStyle w:val="Sarakstarindkopa"/>
        <w:numPr>
          <w:ilvl w:val="2"/>
          <w:numId w:val="5"/>
        </w:numPr>
        <w:suppressAutoHyphens w:val="0"/>
        <w:ind w:left="709" w:hanging="709"/>
        <w:jc w:val="both"/>
        <w:rPr>
          <w:sz w:val="22"/>
          <w:szCs w:val="22"/>
        </w:rPr>
      </w:pPr>
      <w:r w:rsidRPr="00BF771C">
        <w:rPr>
          <w:sz w:val="22"/>
          <w:szCs w:val="22"/>
        </w:rPr>
        <w:t xml:space="preserve">par Līguma izpildi atbildīgā persona no </w:t>
      </w:r>
      <w:r w:rsidR="000A19C6">
        <w:rPr>
          <w:sz w:val="22"/>
          <w:szCs w:val="22"/>
        </w:rPr>
        <w:t>Uzņēmēja</w:t>
      </w:r>
      <w:r w:rsidRPr="00BF771C">
        <w:rPr>
          <w:sz w:val="22"/>
          <w:szCs w:val="22"/>
        </w:rPr>
        <w:t xml:space="preserve"> puses: ………., </w:t>
      </w:r>
      <w:proofErr w:type="spellStart"/>
      <w:r w:rsidRPr="00BF771C">
        <w:rPr>
          <w:sz w:val="22"/>
          <w:szCs w:val="22"/>
        </w:rPr>
        <w:t>mob</w:t>
      </w:r>
      <w:proofErr w:type="spellEnd"/>
      <w:r w:rsidRPr="00BF771C">
        <w:rPr>
          <w:sz w:val="22"/>
          <w:szCs w:val="22"/>
        </w:rPr>
        <w:t>……….</w:t>
      </w:r>
      <w:r w:rsidR="000C0C13">
        <w:rPr>
          <w:sz w:val="22"/>
          <w:szCs w:val="22"/>
        </w:rPr>
        <w:t>, e-pasts: …….</w:t>
      </w:r>
    </w:p>
    <w:p w14:paraId="2EB26D0F" w14:textId="77777777" w:rsidR="000A2BD1" w:rsidRPr="00215447" w:rsidRDefault="000A2BD1" w:rsidP="000A2BD1">
      <w:pPr>
        <w:jc w:val="both"/>
        <w:rPr>
          <w:sz w:val="22"/>
          <w:szCs w:val="22"/>
        </w:rPr>
      </w:pPr>
    </w:p>
    <w:p w14:paraId="0E0E9705" w14:textId="77777777" w:rsidR="000A2BD1" w:rsidRPr="00215447" w:rsidRDefault="000A2BD1" w:rsidP="000A2BD1">
      <w:pPr>
        <w:pStyle w:val="Sarakstarindkopa"/>
        <w:numPr>
          <w:ilvl w:val="1"/>
          <w:numId w:val="5"/>
        </w:numPr>
        <w:ind w:left="426" w:hanging="426"/>
        <w:jc w:val="both"/>
        <w:rPr>
          <w:iCs/>
          <w:sz w:val="22"/>
          <w:szCs w:val="22"/>
        </w:rPr>
      </w:pPr>
      <w:r w:rsidRPr="00215447">
        <w:rPr>
          <w:sz w:val="22"/>
          <w:szCs w:val="22"/>
          <w:shd w:val="clear" w:color="auto" w:fill="FFFFFF"/>
        </w:rPr>
        <w:t>Elektroniskai saziņai un jebkurai elektronisko dokumentu apritei:</w:t>
      </w:r>
    </w:p>
    <w:p w14:paraId="60C441A1" w14:textId="77777777" w:rsidR="000A2BD1" w:rsidRPr="00215447" w:rsidRDefault="000A2BD1" w:rsidP="000A2BD1">
      <w:pPr>
        <w:pStyle w:val="Sarakstarindkopa"/>
        <w:numPr>
          <w:ilvl w:val="2"/>
          <w:numId w:val="5"/>
        </w:numPr>
        <w:ind w:left="709" w:hanging="709"/>
        <w:jc w:val="both"/>
        <w:rPr>
          <w:iCs/>
          <w:sz w:val="22"/>
          <w:szCs w:val="22"/>
        </w:rPr>
      </w:pPr>
      <w:r w:rsidRPr="00215447">
        <w:rPr>
          <w:sz w:val="22"/>
          <w:szCs w:val="22"/>
          <w:shd w:val="clear" w:color="auto" w:fill="FFFFFF"/>
        </w:rPr>
        <w:t>ar Pasūtītāju:</w:t>
      </w:r>
    </w:p>
    <w:p w14:paraId="64169AC6" w14:textId="77777777" w:rsidR="000A2BD1" w:rsidRPr="00215447" w:rsidRDefault="000A2BD1" w:rsidP="000A2BD1">
      <w:pPr>
        <w:pStyle w:val="Sarakstarindkopa"/>
        <w:numPr>
          <w:ilvl w:val="3"/>
          <w:numId w:val="5"/>
        </w:numPr>
        <w:ind w:left="993" w:hanging="993"/>
        <w:jc w:val="both"/>
        <w:rPr>
          <w:iCs/>
          <w:sz w:val="22"/>
          <w:szCs w:val="22"/>
        </w:rPr>
      </w:pPr>
      <w:r w:rsidRPr="00215447">
        <w:rPr>
          <w:sz w:val="22"/>
          <w:szCs w:val="22"/>
          <w:shd w:val="clear" w:color="auto" w:fill="FFFFFF"/>
        </w:rPr>
        <w:t>juridiska persona izmanto oficiālo elektronisko adresi _DEFAULT@90009115622 ;</w:t>
      </w:r>
    </w:p>
    <w:p w14:paraId="523C7D3D" w14:textId="77777777" w:rsidR="000A2BD1" w:rsidRPr="00215447" w:rsidRDefault="000A2BD1" w:rsidP="000A2BD1">
      <w:pPr>
        <w:pStyle w:val="Sarakstarindkopa"/>
        <w:numPr>
          <w:ilvl w:val="3"/>
          <w:numId w:val="5"/>
        </w:numPr>
        <w:ind w:left="993" w:hanging="993"/>
        <w:jc w:val="both"/>
        <w:rPr>
          <w:iCs/>
          <w:sz w:val="22"/>
          <w:szCs w:val="22"/>
        </w:rPr>
      </w:pPr>
      <w:r w:rsidRPr="00215447">
        <w:rPr>
          <w:sz w:val="22"/>
          <w:szCs w:val="22"/>
          <w:shd w:val="clear" w:color="auto" w:fill="FFFFFF"/>
        </w:rPr>
        <w:lastRenderedPageBreak/>
        <w:t xml:space="preserve">fiziska persona izmanto oficiālo elektronisko adresi _DEFAULT@90009115622 vai e-pasta adresi: </w:t>
      </w:r>
      <w:hyperlink r:id="rId25" w:history="1">
        <w:r w:rsidRPr="00215447">
          <w:rPr>
            <w:rStyle w:val="Hipersaite"/>
            <w:sz w:val="22"/>
            <w:szCs w:val="22"/>
            <w:shd w:val="clear" w:color="auto" w:fill="FFFFFF"/>
          </w:rPr>
          <w:t>dome@balvi.lv</w:t>
        </w:r>
      </w:hyperlink>
      <w:r w:rsidRPr="00215447">
        <w:rPr>
          <w:sz w:val="22"/>
          <w:szCs w:val="22"/>
          <w:shd w:val="clear" w:color="auto" w:fill="FFFFFF"/>
        </w:rPr>
        <w:t xml:space="preserve"> ;</w:t>
      </w:r>
    </w:p>
    <w:p w14:paraId="759D68CB" w14:textId="70F94CAB" w:rsidR="000A2BD1" w:rsidRPr="00215447" w:rsidRDefault="000A2BD1" w:rsidP="000A2BD1">
      <w:pPr>
        <w:pStyle w:val="Sarakstarindkopa"/>
        <w:numPr>
          <w:ilvl w:val="2"/>
          <w:numId w:val="5"/>
        </w:numPr>
        <w:ind w:left="709" w:hanging="709"/>
        <w:jc w:val="both"/>
        <w:rPr>
          <w:sz w:val="22"/>
          <w:szCs w:val="22"/>
        </w:rPr>
      </w:pPr>
      <w:r w:rsidRPr="00215447">
        <w:rPr>
          <w:iCs/>
          <w:sz w:val="22"/>
          <w:szCs w:val="22"/>
        </w:rPr>
        <w:t xml:space="preserve">ar </w:t>
      </w:r>
      <w:r>
        <w:rPr>
          <w:iCs/>
          <w:sz w:val="22"/>
          <w:szCs w:val="22"/>
        </w:rPr>
        <w:t>Iestādi</w:t>
      </w:r>
      <w:r w:rsidRPr="00215447">
        <w:rPr>
          <w:iCs/>
          <w:sz w:val="22"/>
          <w:szCs w:val="22"/>
        </w:rPr>
        <w:t xml:space="preserve"> – </w:t>
      </w:r>
      <w:r w:rsidRPr="00215447">
        <w:rPr>
          <w:iCs/>
          <w:sz w:val="22"/>
          <w:szCs w:val="22"/>
          <w:shd w:val="clear" w:color="auto" w:fill="FFFFFF"/>
        </w:rPr>
        <w:t xml:space="preserve">oficiālo elektronisko adresi: </w:t>
      </w:r>
      <w:r w:rsidR="00A23C79" w:rsidRPr="00A23C79">
        <w:rPr>
          <w:rFonts w:eastAsia="Arial"/>
          <w:sz w:val="22"/>
          <w:szCs w:val="22"/>
        </w:rPr>
        <w:t>_DEFAULT@40900023392</w:t>
      </w:r>
      <w:r w:rsidR="00A23C79">
        <w:rPr>
          <w:rFonts w:eastAsia="Arial"/>
          <w:sz w:val="22"/>
          <w:szCs w:val="22"/>
        </w:rPr>
        <w:t xml:space="preserve"> </w:t>
      </w:r>
      <w:r w:rsidRPr="00215447">
        <w:rPr>
          <w:iCs/>
          <w:sz w:val="22"/>
          <w:szCs w:val="22"/>
          <w:shd w:val="clear" w:color="auto" w:fill="FFFFFF"/>
        </w:rPr>
        <w:t xml:space="preserve">vai </w:t>
      </w:r>
      <w:r w:rsidRPr="00215447">
        <w:rPr>
          <w:sz w:val="22"/>
          <w:szCs w:val="22"/>
          <w:shd w:val="clear" w:color="auto" w:fill="FFFFFF"/>
        </w:rPr>
        <w:t>e-pasta adresi</w:t>
      </w:r>
      <w:r w:rsidRPr="00215447">
        <w:rPr>
          <w:sz w:val="22"/>
          <w:szCs w:val="22"/>
        </w:rPr>
        <w:t xml:space="preserve"> </w:t>
      </w:r>
      <w:hyperlink r:id="rId26" w:history="1">
        <w:r w:rsidR="00A23C79" w:rsidRPr="00A23C79">
          <w:rPr>
            <w:rStyle w:val="Hipersaite"/>
          </w:rPr>
          <w:t>socparvalde@balvi.lv</w:t>
        </w:r>
      </w:hyperlink>
      <w:r w:rsidRPr="00215447">
        <w:rPr>
          <w:sz w:val="22"/>
          <w:szCs w:val="22"/>
        </w:rPr>
        <w:t xml:space="preserve"> .</w:t>
      </w:r>
    </w:p>
    <w:p w14:paraId="32CA3992" w14:textId="77777777" w:rsidR="000A2BD1" w:rsidRPr="00215447" w:rsidRDefault="000A2BD1" w:rsidP="000A2BD1">
      <w:pPr>
        <w:jc w:val="both"/>
        <w:rPr>
          <w:sz w:val="22"/>
          <w:szCs w:val="22"/>
        </w:rPr>
      </w:pPr>
    </w:p>
    <w:p w14:paraId="130F5967" w14:textId="0F5F9315" w:rsidR="000A2BD1" w:rsidRPr="00215447" w:rsidRDefault="000A2BD1" w:rsidP="000A2BD1">
      <w:pPr>
        <w:pStyle w:val="Sarakstarindkopa"/>
        <w:numPr>
          <w:ilvl w:val="1"/>
          <w:numId w:val="5"/>
        </w:numPr>
        <w:ind w:left="567" w:hanging="567"/>
        <w:jc w:val="both"/>
        <w:rPr>
          <w:iCs/>
          <w:sz w:val="22"/>
          <w:szCs w:val="22"/>
        </w:rPr>
      </w:pPr>
      <w:r w:rsidRPr="00215447">
        <w:rPr>
          <w:sz w:val="22"/>
          <w:szCs w:val="22"/>
        </w:rPr>
        <w:t xml:space="preserve">Visos citos jautājumos, ko neparedz Līguma noteikumi, Līdzēji vadās pēc Latvijas Republikas spēkā </w:t>
      </w:r>
      <w:r w:rsidR="007C3E42" w:rsidRPr="007C3E42">
        <w:rPr>
          <w:sz w:val="22"/>
          <w:szCs w:val="22"/>
        </w:rPr>
        <w:t>esošajiem no</w:t>
      </w:r>
      <w:r w:rsidR="007C3E42">
        <w:rPr>
          <w:sz w:val="22"/>
          <w:szCs w:val="22"/>
        </w:rPr>
        <w:t>r</w:t>
      </w:r>
      <w:r w:rsidR="007C3E42" w:rsidRPr="007C3E42">
        <w:rPr>
          <w:sz w:val="22"/>
          <w:szCs w:val="22"/>
        </w:rPr>
        <w:t>matīvajiem aktiem</w:t>
      </w:r>
      <w:r w:rsidRPr="00215447">
        <w:rPr>
          <w:sz w:val="22"/>
          <w:szCs w:val="22"/>
        </w:rPr>
        <w:t>.</w:t>
      </w:r>
    </w:p>
    <w:bookmarkEnd w:id="64"/>
    <w:p w14:paraId="4EE58335" w14:textId="77777777" w:rsidR="000A2BD1" w:rsidRPr="00215447" w:rsidRDefault="000A2BD1" w:rsidP="000A2BD1">
      <w:pPr>
        <w:jc w:val="both"/>
        <w:rPr>
          <w:sz w:val="22"/>
          <w:szCs w:val="22"/>
        </w:rPr>
      </w:pPr>
    </w:p>
    <w:p w14:paraId="55E76A56" w14:textId="77777777" w:rsidR="000A2BD1" w:rsidRPr="00215447" w:rsidRDefault="000A2BD1" w:rsidP="000A2BD1">
      <w:pPr>
        <w:pStyle w:val="Sarakstarindkopa"/>
        <w:numPr>
          <w:ilvl w:val="0"/>
          <w:numId w:val="5"/>
        </w:numPr>
        <w:suppressAutoHyphens w:val="0"/>
        <w:ind w:left="426" w:hanging="426"/>
        <w:contextualSpacing w:val="0"/>
        <w:jc w:val="center"/>
        <w:rPr>
          <w:b/>
          <w:sz w:val="22"/>
          <w:szCs w:val="22"/>
        </w:rPr>
      </w:pPr>
      <w:r w:rsidRPr="00215447">
        <w:rPr>
          <w:b/>
          <w:sz w:val="22"/>
          <w:szCs w:val="22"/>
        </w:rPr>
        <w:t>Līdzēju rekvizīti un paraksti</w:t>
      </w:r>
    </w:p>
    <w:p w14:paraId="29E7362B" w14:textId="77777777" w:rsidR="000A2BD1" w:rsidRPr="00215447" w:rsidRDefault="000A2BD1" w:rsidP="000A2BD1">
      <w:pPr>
        <w:jc w:val="both"/>
        <w:rPr>
          <w:bCs/>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54407" w14:paraId="42CF96E2" w14:textId="77777777" w:rsidTr="00057F1C">
        <w:tc>
          <w:tcPr>
            <w:tcW w:w="4530" w:type="dxa"/>
          </w:tcPr>
          <w:p w14:paraId="2615C9B1" w14:textId="4D75F2F6" w:rsidR="00B54407" w:rsidRPr="00215447" w:rsidRDefault="00B54407" w:rsidP="00B54407">
            <w:pPr>
              <w:contextualSpacing/>
              <w:rPr>
                <w:bCs/>
                <w:sz w:val="22"/>
                <w:szCs w:val="22"/>
              </w:rPr>
            </w:pPr>
          </w:p>
        </w:tc>
        <w:tc>
          <w:tcPr>
            <w:tcW w:w="4531" w:type="dxa"/>
            <w:hideMark/>
          </w:tcPr>
          <w:p w14:paraId="2CE75C60" w14:textId="792149B5" w:rsidR="00B54407" w:rsidRPr="00215447" w:rsidRDefault="00B54407" w:rsidP="00B54407">
            <w:pPr>
              <w:contextualSpacing/>
              <w:rPr>
                <w:bCs/>
                <w:sz w:val="22"/>
                <w:szCs w:val="22"/>
              </w:rPr>
            </w:pPr>
            <w:r>
              <w:rPr>
                <w:b/>
                <w:sz w:val="22"/>
                <w:szCs w:val="22"/>
              </w:rPr>
              <w:t>IESTĀDE</w:t>
            </w:r>
            <w:r w:rsidRPr="00AF0B1E">
              <w:rPr>
                <w:b/>
                <w:sz w:val="22"/>
                <w:szCs w:val="22"/>
              </w:rPr>
              <w:t>:</w:t>
            </w:r>
          </w:p>
        </w:tc>
      </w:tr>
      <w:tr w:rsidR="00B54407" w14:paraId="71ECEEEA" w14:textId="77777777" w:rsidTr="007974E2">
        <w:tc>
          <w:tcPr>
            <w:tcW w:w="4530" w:type="dxa"/>
          </w:tcPr>
          <w:p w14:paraId="30DC24EF" w14:textId="40F694B2" w:rsidR="00B54407" w:rsidRPr="00215447" w:rsidRDefault="00B54407" w:rsidP="00B54407">
            <w:pPr>
              <w:contextualSpacing/>
              <w:rPr>
                <w:bCs/>
                <w:sz w:val="22"/>
                <w:szCs w:val="22"/>
              </w:rPr>
            </w:pPr>
          </w:p>
        </w:tc>
        <w:tc>
          <w:tcPr>
            <w:tcW w:w="4531" w:type="dxa"/>
            <w:hideMark/>
          </w:tcPr>
          <w:p w14:paraId="0881AD95" w14:textId="2C34C34E" w:rsidR="00B54407" w:rsidRPr="00215447" w:rsidRDefault="000A19C6" w:rsidP="00B54407">
            <w:pPr>
              <w:contextualSpacing/>
              <w:rPr>
                <w:bCs/>
                <w:sz w:val="22"/>
                <w:szCs w:val="22"/>
              </w:rPr>
            </w:pPr>
            <w:r>
              <w:rPr>
                <w:b/>
                <w:sz w:val="22"/>
                <w:szCs w:val="22"/>
              </w:rPr>
              <w:t>Balvu novada Sociālā pārvalde</w:t>
            </w:r>
          </w:p>
        </w:tc>
      </w:tr>
      <w:tr w:rsidR="00B54407" w14:paraId="78FA6D39" w14:textId="77777777" w:rsidTr="007974E2">
        <w:tc>
          <w:tcPr>
            <w:tcW w:w="4530" w:type="dxa"/>
          </w:tcPr>
          <w:p w14:paraId="29967348" w14:textId="766225E5" w:rsidR="00B54407" w:rsidRPr="00215447" w:rsidRDefault="00B54407" w:rsidP="00B54407">
            <w:pPr>
              <w:contextualSpacing/>
              <w:rPr>
                <w:sz w:val="22"/>
                <w:szCs w:val="22"/>
              </w:rPr>
            </w:pPr>
          </w:p>
        </w:tc>
        <w:tc>
          <w:tcPr>
            <w:tcW w:w="4531" w:type="dxa"/>
          </w:tcPr>
          <w:p w14:paraId="13568D4D" w14:textId="77777777" w:rsidR="00B54407" w:rsidRPr="00AF0B1E" w:rsidRDefault="00B54407" w:rsidP="00B54407">
            <w:pPr>
              <w:pStyle w:val="Paraststmeklis"/>
              <w:spacing w:before="0"/>
              <w:jc w:val="both"/>
              <w:rPr>
                <w:rFonts w:eastAsia="SimSun"/>
                <w:bCs/>
                <w:kern w:val="3"/>
                <w:sz w:val="22"/>
                <w:szCs w:val="22"/>
                <w:lang w:eastAsia="zh-CN" w:bidi="hi-IN"/>
              </w:rPr>
            </w:pPr>
          </w:p>
          <w:p w14:paraId="7A777C4A" w14:textId="501642D3" w:rsidR="00B54407" w:rsidRPr="00AF0B1E" w:rsidRDefault="00B54407" w:rsidP="00B54407">
            <w:pPr>
              <w:widowControl w:val="0"/>
              <w:jc w:val="both"/>
              <w:rPr>
                <w:sz w:val="22"/>
                <w:szCs w:val="22"/>
              </w:rPr>
            </w:pPr>
            <w:r w:rsidRPr="00AF0B1E">
              <w:rPr>
                <w:sz w:val="22"/>
                <w:szCs w:val="22"/>
              </w:rPr>
              <w:t>________________________ /</w:t>
            </w:r>
            <w:proofErr w:type="spellStart"/>
            <w:r>
              <w:rPr>
                <w:sz w:val="22"/>
                <w:szCs w:val="22"/>
              </w:rPr>
              <w:t>L.Šustova</w:t>
            </w:r>
            <w:proofErr w:type="spellEnd"/>
            <w:r w:rsidRPr="00AF0B1E">
              <w:rPr>
                <w:sz w:val="22"/>
                <w:szCs w:val="22"/>
              </w:rPr>
              <w:t>/</w:t>
            </w:r>
          </w:p>
          <w:p w14:paraId="0BD156C5" w14:textId="73C2CD9A" w:rsidR="00B54407" w:rsidRPr="00215447" w:rsidRDefault="00B54407" w:rsidP="00B54407">
            <w:pPr>
              <w:contextualSpacing/>
              <w:rPr>
                <w:sz w:val="22"/>
                <w:szCs w:val="22"/>
              </w:rPr>
            </w:pPr>
          </w:p>
        </w:tc>
      </w:tr>
      <w:tr w:rsidR="00057F1C" w14:paraId="5218FC1F" w14:textId="77777777" w:rsidTr="007974E2">
        <w:tc>
          <w:tcPr>
            <w:tcW w:w="4530" w:type="dxa"/>
          </w:tcPr>
          <w:p w14:paraId="3A3D239C" w14:textId="7073F3F1" w:rsidR="00057F1C" w:rsidRPr="00215447" w:rsidRDefault="00057F1C" w:rsidP="00057F1C">
            <w:pPr>
              <w:contextualSpacing/>
              <w:rPr>
                <w:bCs/>
                <w:sz w:val="22"/>
                <w:szCs w:val="22"/>
              </w:rPr>
            </w:pPr>
            <w:r>
              <w:rPr>
                <w:b/>
                <w:sz w:val="22"/>
                <w:szCs w:val="22"/>
              </w:rPr>
              <w:t>IZPILDĪTĀJS</w:t>
            </w:r>
            <w:r w:rsidRPr="00AF0B1E">
              <w:rPr>
                <w:b/>
                <w:sz w:val="22"/>
                <w:szCs w:val="22"/>
              </w:rPr>
              <w:t>:</w:t>
            </w:r>
          </w:p>
        </w:tc>
        <w:tc>
          <w:tcPr>
            <w:tcW w:w="4531" w:type="dxa"/>
            <w:hideMark/>
          </w:tcPr>
          <w:p w14:paraId="568BF3E8" w14:textId="1515D3AA" w:rsidR="00057F1C" w:rsidRPr="00215447" w:rsidRDefault="00057F1C" w:rsidP="00057F1C">
            <w:pPr>
              <w:contextualSpacing/>
              <w:rPr>
                <w:bCs/>
                <w:sz w:val="22"/>
                <w:szCs w:val="22"/>
              </w:rPr>
            </w:pPr>
            <w:r w:rsidRPr="00AF0B1E">
              <w:rPr>
                <w:b/>
                <w:sz w:val="22"/>
                <w:szCs w:val="22"/>
              </w:rPr>
              <w:t>PASŪTĪTĀJS:</w:t>
            </w:r>
          </w:p>
        </w:tc>
      </w:tr>
      <w:tr w:rsidR="00057F1C" w14:paraId="24BB1B75" w14:textId="77777777" w:rsidTr="007974E2">
        <w:tc>
          <w:tcPr>
            <w:tcW w:w="4530" w:type="dxa"/>
          </w:tcPr>
          <w:p w14:paraId="238D203C" w14:textId="2B624908" w:rsidR="00057F1C" w:rsidRPr="00215447" w:rsidRDefault="00057F1C" w:rsidP="00057F1C">
            <w:pPr>
              <w:contextualSpacing/>
              <w:rPr>
                <w:bCs/>
                <w:sz w:val="22"/>
                <w:szCs w:val="22"/>
              </w:rPr>
            </w:pPr>
            <w:r w:rsidRPr="00AF0B1E">
              <w:rPr>
                <w:b/>
                <w:bCs/>
                <w:sz w:val="22"/>
                <w:szCs w:val="22"/>
              </w:rPr>
              <w:t>SIA “………”</w:t>
            </w:r>
          </w:p>
        </w:tc>
        <w:tc>
          <w:tcPr>
            <w:tcW w:w="4531" w:type="dxa"/>
            <w:hideMark/>
          </w:tcPr>
          <w:p w14:paraId="781A51A5" w14:textId="5FCC9586" w:rsidR="00057F1C" w:rsidRPr="00215447" w:rsidRDefault="00057F1C" w:rsidP="00057F1C">
            <w:pPr>
              <w:contextualSpacing/>
              <w:rPr>
                <w:bCs/>
                <w:sz w:val="22"/>
                <w:szCs w:val="22"/>
              </w:rPr>
            </w:pPr>
            <w:r w:rsidRPr="00AF0B1E">
              <w:rPr>
                <w:b/>
                <w:bCs/>
                <w:sz w:val="22"/>
                <w:szCs w:val="22"/>
              </w:rPr>
              <w:t>Balvu novada pašvaldība</w:t>
            </w:r>
          </w:p>
        </w:tc>
      </w:tr>
      <w:tr w:rsidR="00057F1C" w14:paraId="2FAE7195" w14:textId="77777777" w:rsidTr="007974E2">
        <w:tc>
          <w:tcPr>
            <w:tcW w:w="4530" w:type="dxa"/>
          </w:tcPr>
          <w:p w14:paraId="749881B5" w14:textId="77777777" w:rsidR="00057F1C" w:rsidRPr="00AF0B1E" w:rsidRDefault="00057F1C" w:rsidP="00057F1C">
            <w:pPr>
              <w:pStyle w:val="Paraststmeklis"/>
              <w:spacing w:before="0"/>
              <w:jc w:val="both"/>
              <w:rPr>
                <w:rFonts w:eastAsia="SimSun"/>
                <w:bCs/>
                <w:kern w:val="3"/>
                <w:sz w:val="22"/>
                <w:szCs w:val="22"/>
                <w:lang w:eastAsia="zh-CN" w:bidi="hi-IN"/>
              </w:rPr>
            </w:pPr>
          </w:p>
          <w:p w14:paraId="19B4F9BD" w14:textId="77777777" w:rsidR="00057F1C" w:rsidRPr="00AF0B1E" w:rsidRDefault="00057F1C" w:rsidP="00057F1C">
            <w:pPr>
              <w:widowControl w:val="0"/>
              <w:jc w:val="both"/>
              <w:rPr>
                <w:sz w:val="22"/>
                <w:szCs w:val="22"/>
              </w:rPr>
            </w:pPr>
            <w:r w:rsidRPr="00AF0B1E">
              <w:rPr>
                <w:sz w:val="22"/>
                <w:szCs w:val="22"/>
              </w:rPr>
              <w:t>________________________ /……../</w:t>
            </w:r>
          </w:p>
          <w:p w14:paraId="39191C5D" w14:textId="46911D4E" w:rsidR="00057F1C" w:rsidRPr="00215447" w:rsidRDefault="00057F1C" w:rsidP="00057F1C">
            <w:pPr>
              <w:contextualSpacing/>
              <w:rPr>
                <w:bCs/>
                <w:sz w:val="22"/>
                <w:szCs w:val="22"/>
              </w:rPr>
            </w:pPr>
          </w:p>
        </w:tc>
        <w:tc>
          <w:tcPr>
            <w:tcW w:w="4531" w:type="dxa"/>
            <w:hideMark/>
          </w:tcPr>
          <w:p w14:paraId="4606092E" w14:textId="77777777" w:rsidR="00057F1C" w:rsidRPr="00AF0B1E" w:rsidRDefault="00057F1C" w:rsidP="00057F1C">
            <w:pPr>
              <w:pStyle w:val="Paraststmeklis"/>
              <w:spacing w:before="0"/>
              <w:jc w:val="both"/>
              <w:rPr>
                <w:rFonts w:eastAsia="SimSun"/>
                <w:bCs/>
                <w:kern w:val="3"/>
                <w:sz w:val="22"/>
                <w:szCs w:val="22"/>
                <w:lang w:eastAsia="zh-CN" w:bidi="hi-IN"/>
              </w:rPr>
            </w:pPr>
          </w:p>
          <w:p w14:paraId="709B1681" w14:textId="5D1F4164" w:rsidR="00057F1C" w:rsidRPr="00AF0B1E" w:rsidRDefault="00057F1C" w:rsidP="00057F1C">
            <w:pPr>
              <w:widowControl w:val="0"/>
              <w:jc w:val="both"/>
              <w:rPr>
                <w:sz w:val="22"/>
                <w:szCs w:val="22"/>
              </w:rPr>
            </w:pPr>
            <w:r w:rsidRPr="00AF0B1E">
              <w:rPr>
                <w:sz w:val="22"/>
                <w:szCs w:val="22"/>
              </w:rPr>
              <w:t>______________________ /</w:t>
            </w:r>
            <w:proofErr w:type="spellStart"/>
            <w:r>
              <w:rPr>
                <w:sz w:val="22"/>
                <w:szCs w:val="22"/>
              </w:rPr>
              <w:t>J.Bubnovs</w:t>
            </w:r>
            <w:proofErr w:type="spellEnd"/>
            <w:r w:rsidRPr="00AF0B1E">
              <w:rPr>
                <w:sz w:val="22"/>
                <w:szCs w:val="22"/>
              </w:rPr>
              <w:t>/</w:t>
            </w:r>
          </w:p>
          <w:p w14:paraId="1361F2DB" w14:textId="481E1B31" w:rsidR="00057F1C" w:rsidRPr="00215447" w:rsidRDefault="00057F1C" w:rsidP="00057F1C">
            <w:pPr>
              <w:contextualSpacing/>
              <w:rPr>
                <w:bCs/>
                <w:sz w:val="22"/>
                <w:szCs w:val="22"/>
              </w:rPr>
            </w:pPr>
          </w:p>
        </w:tc>
      </w:tr>
    </w:tbl>
    <w:p w14:paraId="340A3AA4" w14:textId="478B171D" w:rsidR="00E60D7E" w:rsidRPr="00215447" w:rsidRDefault="003B4223" w:rsidP="0053720C">
      <w:pPr>
        <w:jc w:val="both"/>
        <w:rPr>
          <w:color w:val="000000"/>
        </w:rPr>
      </w:pPr>
      <w:r w:rsidRPr="00215447">
        <w:rPr>
          <w:color w:val="000000"/>
        </w:rPr>
        <w:br w:type="page"/>
      </w:r>
    </w:p>
    <w:p w14:paraId="077862B9" w14:textId="193EBD11" w:rsidR="00505EAC" w:rsidRPr="00215447" w:rsidRDefault="000C0C13" w:rsidP="0053720C">
      <w:pPr>
        <w:widowControl w:val="0"/>
        <w:ind w:left="4800"/>
        <w:contextualSpacing/>
        <w:jc w:val="right"/>
        <w:rPr>
          <w:color w:val="000000"/>
          <w:sz w:val="22"/>
          <w:szCs w:val="22"/>
          <w:lang w:eastAsia="en-US"/>
        </w:rPr>
      </w:pPr>
      <w:r>
        <w:rPr>
          <w:color w:val="000000"/>
          <w:sz w:val="22"/>
          <w:szCs w:val="22"/>
        </w:rPr>
        <w:lastRenderedPageBreak/>
        <w:t>1</w:t>
      </w:r>
      <w:r w:rsidR="003B4223" w:rsidRPr="00215447">
        <w:rPr>
          <w:color w:val="000000"/>
          <w:sz w:val="22"/>
          <w:szCs w:val="22"/>
        </w:rPr>
        <w:t>.pielikums</w:t>
      </w:r>
    </w:p>
    <w:p w14:paraId="30700F13" w14:textId="2B386EA3" w:rsidR="00505EAC" w:rsidRPr="00215447" w:rsidRDefault="003B4223" w:rsidP="0053720C">
      <w:pPr>
        <w:widowControl w:val="0"/>
        <w:contextualSpacing/>
        <w:jc w:val="right"/>
        <w:rPr>
          <w:color w:val="000000"/>
          <w:sz w:val="20"/>
          <w:szCs w:val="20"/>
        </w:rPr>
      </w:pPr>
      <w:r w:rsidRPr="00215447">
        <w:rPr>
          <w:rFonts w:eastAsia="Calibri"/>
          <w:color w:val="000000"/>
          <w:sz w:val="20"/>
          <w:szCs w:val="20"/>
          <w:lang w:eastAsia="en-US"/>
        </w:rPr>
        <w:t>__.__.20</w:t>
      </w:r>
      <w:r w:rsidR="00F716D4" w:rsidRPr="00215447">
        <w:rPr>
          <w:rFonts w:eastAsia="Calibri"/>
          <w:color w:val="000000"/>
          <w:sz w:val="20"/>
          <w:szCs w:val="20"/>
          <w:lang w:eastAsia="en-US"/>
        </w:rPr>
        <w:t>2</w:t>
      </w:r>
      <w:r w:rsidRPr="00215447">
        <w:rPr>
          <w:rFonts w:eastAsia="Calibri"/>
          <w:color w:val="000000"/>
          <w:sz w:val="20"/>
          <w:szCs w:val="20"/>
          <w:lang w:eastAsia="en-US"/>
        </w:rPr>
        <w:t xml:space="preserve">_. </w:t>
      </w:r>
      <w:r w:rsidR="00B55142">
        <w:rPr>
          <w:color w:val="000000"/>
          <w:sz w:val="20"/>
          <w:szCs w:val="20"/>
        </w:rPr>
        <w:t>Pakalpojuma</w:t>
      </w:r>
      <w:r w:rsidRPr="00215447">
        <w:rPr>
          <w:color w:val="000000"/>
          <w:sz w:val="20"/>
          <w:szCs w:val="20"/>
        </w:rPr>
        <w:t xml:space="preserve"> līgumam Nr.</w:t>
      </w:r>
      <w:r w:rsidRPr="00215447">
        <w:rPr>
          <w:color w:val="000000"/>
          <w:spacing w:val="-1"/>
          <w:sz w:val="20"/>
          <w:szCs w:val="20"/>
        </w:rPr>
        <w:t>_____</w:t>
      </w:r>
    </w:p>
    <w:p w14:paraId="55FF2AC3" w14:textId="77777777" w:rsidR="00505EAC" w:rsidRPr="00215447" w:rsidRDefault="00505EAC" w:rsidP="0053720C">
      <w:pPr>
        <w:widowControl w:val="0"/>
        <w:contextualSpacing/>
        <w:jc w:val="center"/>
        <w:rPr>
          <w:color w:val="000000"/>
          <w:sz w:val="22"/>
          <w:szCs w:val="22"/>
        </w:rPr>
      </w:pPr>
    </w:p>
    <w:p w14:paraId="39185308" w14:textId="77777777" w:rsidR="00505EAC" w:rsidRPr="00215447" w:rsidRDefault="003B4223" w:rsidP="0053720C">
      <w:pPr>
        <w:jc w:val="center"/>
        <w:rPr>
          <w:b/>
          <w:bCs/>
          <w:sz w:val="22"/>
          <w:szCs w:val="22"/>
        </w:rPr>
      </w:pPr>
      <w:r w:rsidRPr="00215447">
        <w:rPr>
          <w:b/>
          <w:bCs/>
          <w:sz w:val="22"/>
          <w:szCs w:val="22"/>
        </w:rPr>
        <w:t>Publisko iepirkumu likuma 9.panta kārtībā organizētais iepirkums</w:t>
      </w:r>
    </w:p>
    <w:p w14:paraId="75362BBA" w14:textId="590389C2" w:rsidR="00505EAC" w:rsidRPr="00215447" w:rsidRDefault="003B4223" w:rsidP="00B54407">
      <w:pPr>
        <w:jc w:val="center"/>
        <w:rPr>
          <w:b/>
          <w:bCs/>
          <w:sz w:val="22"/>
          <w:szCs w:val="22"/>
        </w:rPr>
      </w:pPr>
      <w:r w:rsidRPr="00215447">
        <w:rPr>
          <w:b/>
          <w:bCs/>
          <w:sz w:val="22"/>
          <w:szCs w:val="22"/>
          <w:lang w:eastAsia="lv-LV"/>
        </w:rPr>
        <w:t>“</w:t>
      </w:r>
      <w:r w:rsidR="00B54407">
        <w:rPr>
          <w:b/>
          <w:bCs/>
          <w:sz w:val="22"/>
          <w:szCs w:val="22"/>
        </w:rPr>
        <w:t>Ēkas, Raiņa ielā 52, Balvos, jumta remonts</w:t>
      </w:r>
      <w:r w:rsidR="00AF0B1E" w:rsidRPr="00215447">
        <w:rPr>
          <w:b/>
          <w:bCs/>
          <w:sz w:val="22"/>
          <w:szCs w:val="22"/>
          <w:lang w:eastAsia="lv-LV"/>
        </w:rPr>
        <w:t>”</w:t>
      </w:r>
    </w:p>
    <w:p w14:paraId="3A3865E6" w14:textId="2944A778" w:rsidR="00505EAC" w:rsidRPr="00215447" w:rsidRDefault="003B4223" w:rsidP="0053720C">
      <w:pPr>
        <w:jc w:val="center"/>
        <w:rPr>
          <w:b/>
          <w:bCs/>
          <w:sz w:val="22"/>
          <w:szCs w:val="22"/>
          <w:lang w:eastAsia="lv-LV"/>
        </w:rPr>
      </w:pPr>
      <w:r w:rsidRPr="00215447">
        <w:rPr>
          <w:b/>
          <w:bCs/>
          <w:sz w:val="22"/>
          <w:szCs w:val="22"/>
          <w:lang w:eastAsia="lv-LV"/>
        </w:rPr>
        <w:t>(</w:t>
      </w:r>
      <w:proofErr w:type="spellStart"/>
      <w:r w:rsidRPr="00215447">
        <w:rPr>
          <w:b/>
          <w:bCs/>
          <w:sz w:val="22"/>
          <w:szCs w:val="22"/>
          <w:lang w:eastAsia="lv-LV"/>
        </w:rPr>
        <w:t>ID.Nr.BNP</w:t>
      </w:r>
      <w:proofErr w:type="spellEnd"/>
      <w:r w:rsidRPr="00215447">
        <w:rPr>
          <w:b/>
          <w:bCs/>
          <w:sz w:val="22"/>
          <w:szCs w:val="22"/>
          <w:lang w:eastAsia="lv-LV"/>
        </w:rPr>
        <w:t xml:space="preserve"> 202</w:t>
      </w:r>
      <w:r w:rsidR="00BF771C">
        <w:rPr>
          <w:b/>
          <w:bCs/>
          <w:sz w:val="22"/>
          <w:szCs w:val="22"/>
          <w:lang w:eastAsia="lv-LV"/>
        </w:rPr>
        <w:t>6/</w:t>
      </w:r>
      <w:r w:rsidR="00A9061B">
        <w:rPr>
          <w:b/>
          <w:bCs/>
          <w:sz w:val="22"/>
          <w:szCs w:val="22"/>
          <w:lang w:eastAsia="lv-LV"/>
        </w:rPr>
        <w:t>52</w:t>
      </w:r>
      <w:r w:rsidRPr="00215447">
        <w:rPr>
          <w:b/>
          <w:bCs/>
          <w:sz w:val="22"/>
          <w:szCs w:val="22"/>
          <w:lang w:eastAsia="lv-LV"/>
        </w:rPr>
        <w:t>)</w:t>
      </w:r>
    </w:p>
    <w:p w14:paraId="20A9EE9D" w14:textId="77777777" w:rsidR="00505EAC" w:rsidRPr="00215447" w:rsidRDefault="00505EAC" w:rsidP="0053720C">
      <w:pPr>
        <w:widowControl w:val="0"/>
        <w:contextualSpacing/>
        <w:jc w:val="center"/>
        <w:rPr>
          <w:sz w:val="22"/>
          <w:szCs w:val="22"/>
        </w:rPr>
      </w:pPr>
    </w:p>
    <w:p w14:paraId="3233D082" w14:textId="77777777" w:rsidR="00505EAC" w:rsidRPr="00215447" w:rsidRDefault="003B4223" w:rsidP="0053720C">
      <w:pPr>
        <w:widowControl w:val="0"/>
        <w:contextualSpacing/>
        <w:jc w:val="center"/>
        <w:rPr>
          <w:b/>
          <w:bCs/>
          <w:color w:val="000000"/>
          <w:sz w:val="22"/>
          <w:szCs w:val="22"/>
        </w:rPr>
      </w:pPr>
      <w:r w:rsidRPr="00215447">
        <w:rPr>
          <w:b/>
          <w:bCs/>
          <w:color w:val="000000"/>
          <w:sz w:val="22"/>
          <w:szCs w:val="22"/>
        </w:rPr>
        <w:t>Garantijas laika nodrošinājuma garantijas</w:t>
      </w:r>
    </w:p>
    <w:p w14:paraId="08D2CC0B" w14:textId="77777777" w:rsidR="00505EAC" w:rsidRPr="00215447" w:rsidRDefault="003B4223" w:rsidP="0053720C">
      <w:pPr>
        <w:widowControl w:val="0"/>
        <w:contextualSpacing/>
        <w:jc w:val="center"/>
        <w:rPr>
          <w:b/>
          <w:bCs/>
          <w:color w:val="000000"/>
          <w:sz w:val="22"/>
          <w:szCs w:val="22"/>
        </w:rPr>
      </w:pPr>
      <w:r w:rsidRPr="00215447">
        <w:rPr>
          <w:b/>
          <w:bCs/>
          <w:color w:val="000000"/>
          <w:sz w:val="22"/>
          <w:szCs w:val="22"/>
        </w:rPr>
        <w:t>NOTEIKUMI</w:t>
      </w:r>
    </w:p>
    <w:p w14:paraId="19EA7A0C" w14:textId="77777777" w:rsidR="00505EAC" w:rsidRPr="00215447" w:rsidRDefault="00505EAC" w:rsidP="0053720C">
      <w:pPr>
        <w:widowControl w:val="0"/>
        <w:contextualSpacing/>
        <w:jc w:val="both"/>
        <w:rPr>
          <w:color w:val="000000"/>
          <w:sz w:val="22"/>
          <w:szCs w:val="22"/>
        </w:rPr>
      </w:pPr>
    </w:p>
    <w:p w14:paraId="5358CCBD"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rFonts w:eastAsia="Calibri"/>
          <w:color w:val="000000"/>
          <w:kern w:val="28"/>
          <w:sz w:val="22"/>
          <w:szCs w:val="22"/>
        </w:rPr>
        <w:t xml:space="preserve">Pasūtītājs ir noteicis šādu nodrošinājuma veidu un obligāti iekļaujamos nosacījumus un noteikumus: garantijas laika nodrošinājuma garantija </w:t>
      </w:r>
      <w:r w:rsidRPr="00215447">
        <w:rPr>
          <w:sz w:val="22"/>
          <w:szCs w:val="22"/>
        </w:rPr>
        <w:t>(risks: uzņēmējs garantijas perioda laikā nenovērsīs radušos defektus)</w:t>
      </w:r>
      <w:r w:rsidRPr="00215447">
        <w:rPr>
          <w:rFonts w:eastAsia="Calibri"/>
          <w:color w:val="000000"/>
          <w:kern w:val="28"/>
          <w:sz w:val="22"/>
          <w:szCs w:val="22"/>
        </w:rPr>
        <w:t xml:space="preserve">, ko </w:t>
      </w:r>
      <w:r w:rsidRPr="00215447">
        <w:rPr>
          <w:rFonts w:eastAsia="Arial"/>
          <w:sz w:val="22"/>
          <w:szCs w:val="22"/>
        </w:rPr>
        <w:t>drīkst iesniegt kā bankas garantiju vai apdrošināšanas polisi (</w:t>
      </w:r>
      <w:r w:rsidRPr="00215447">
        <w:rPr>
          <w:sz w:val="22"/>
          <w:szCs w:val="22"/>
          <w:shd w:val="clear" w:color="auto" w:fill="FFFFFF"/>
        </w:rPr>
        <w:t>pirmā pieprasījuma garantijas apdrošināšanas līgums)</w:t>
      </w:r>
      <w:r w:rsidRPr="00215447">
        <w:rPr>
          <w:rFonts w:eastAsia="Arial"/>
          <w:sz w:val="22"/>
          <w:szCs w:val="22"/>
        </w:rPr>
        <w:t>.</w:t>
      </w:r>
    </w:p>
    <w:p w14:paraId="10B35936"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sz w:val="22"/>
          <w:szCs w:val="22"/>
        </w:rPr>
        <w:t>Garantijas laika nodrošinājuma garantija paredz garantijas summas samaksu, ja uzņēmējs nav izpildījis savas iepirkuma līgumā noteiktās garantijas perioda saistības – saistības novērst defektus (konstatētos izpildīto būvdarbu trūkumus) garantijas perioda laikā.</w:t>
      </w:r>
    </w:p>
    <w:p w14:paraId="4B722B55"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b/>
          <w:bCs/>
          <w:sz w:val="22"/>
          <w:szCs w:val="22"/>
        </w:rPr>
        <w:t>Garantijas laika nodrošinājums attiecas uz laika periodu pēc būvdarbu nodošanas ekspluatācijā un ir spēkā visu būvdarbu garantijas laiku</w:t>
      </w:r>
      <w:r w:rsidRPr="00215447">
        <w:rPr>
          <w:sz w:val="22"/>
          <w:szCs w:val="22"/>
        </w:rPr>
        <w:t>. Garantijas laika nodrošinājumu ir paredzēts, lai segtu izdevumus, kas pasūtītājam rodas, ja uzņēmējs nenovērš garantijas laikā konstatētos būvdarbu defektus.</w:t>
      </w:r>
    </w:p>
    <w:p w14:paraId="75F536FD"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rFonts w:eastAsia="Calibri"/>
          <w:color w:val="000000"/>
          <w:kern w:val="28"/>
          <w:sz w:val="22"/>
          <w:szCs w:val="22"/>
        </w:rPr>
        <w:t>G</w:t>
      </w:r>
      <w:r w:rsidRPr="00215447">
        <w:rPr>
          <w:iCs/>
          <w:color w:val="000000"/>
          <w:sz w:val="22"/>
          <w:szCs w:val="22"/>
        </w:rPr>
        <w:t xml:space="preserve">arantijas summa – </w:t>
      </w:r>
      <w:r w:rsidRPr="00215447">
        <w:rPr>
          <w:b/>
          <w:bCs/>
          <w:iCs/>
          <w:color w:val="000000"/>
          <w:sz w:val="22"/>
          <w:szCs w:val="22"/>
        </w:rPr>
        <w:t>5 (piecu) % apmērā no būvdarbu līgumsummas</w:t>
      </w:r>
      <w:r w:rsidR="007376DD" w:rsidRPr="00215447">
        <w:rPr>
          <w:b/>
          <w:bCs/>
          <w:iCs/>
          <w:color w:val="000000"/>
          <w:sz w:val="22"/>
          <w:szCs w:val="22"/>
        </w:rPr>
        <w:t xml:space="preserve"> (bez PVN)</w:t>
      </w:r>
      <w:r w:rsidRPr="00215447">
        <w:rPr>
          <w:iCs/>
          <w:color w:val="000000"/>
          <w:sz w:val="22"/>
          <w:szCs w:val="22"/>
        </w:rPr>
        <w:t>.</w:t>
      </w:r>
    </w:p>
    <w:p w14:paraId="5B4B8351"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color w:val="000000"/>
          <w:sz w:val="22"/>
          <w:szCs w:val="22"/>
        </w:rPr>
        <w:t>Garantijas laika garantijai jābūt Latvijas Republikā reģistrētas apdrošināšanas sabiedrības vai kredītiestādes vai Eiropas Savienības, vai Eiropas Ekonomikas zonas valstī reģistrētas kredītiestādes, kam ir izdota Finanšu un kapitāla tirgus komisijas licence (atļauja) veikt darbību Latvijas Republikā,</w:t>
      </w:r>
      <w:r w:rsidRPr="00215447">
        <w:rPr>
          <w:bCs/>
          <w:color w:val="000000"/>
          <w:sz w:val="22"/>
          <w:szCs w:val="22"/>
        </w:rPr>
        <w:t xml:space="preserve"> izdotai garantijai, vai arī citas kredītiestādes garantijai, kuru ir apstiprinājusi Latvijas Republikā reģistrēta kredītiestāde (</w:t>
      </w:r>
      <w:proofErr w:type="spellStart"/>
      <w:r w:rsidRPr="00215447">
        <w:rPr>
          <w:bCs/>
          <w:color w:val="000000"/>
          <w:sz w:val="22"/>
          <w:szCs w:val="22"/>
        </w:rPr>
        <w:t>pretgarantija</w:t>
      </w:r>
      <w:proofErr w:type="spellEnd"/>
      <w:r w:rsidRPr="00215447">
        <w:rPr>
          <w:bCs/>
          <w:color w:val="000000"/>
          <w:sz w:val="22"/>
          <w:szCs w:val="22"/>
        </w:rPr>
        <w:t xml:space="preserve"> jeb </w:t>
      </w:r>
      <w:proofErr w:type="spellStart"/>
      <w:r w:rsidRPr="00215447">
        <w:rPr>
          <w:bCs/>
          <w:i/>
          <w:iCs/>
          <w:color w:val="000000"/>
          <w:sz w:val="22"/>
          <w:szCs w:val="22"/>
        </w:rPr>
        <w:t>counterguarantee</w:t>
      </w:r>
      <w:proofErr w:type="spellEnd"/>
      <w:r w:rsidRPr="00215447">
        <w:rPr>
          <w:bCs/>
          <w:color w:val="000000"/>
          <w:sz w:val="22"/>
          <w:szCs w:val="22"/>
        </w:rPr>
        <w:t>).</w:t>
      </w:r>
    </w:p>
    <w:p w14:paraId="7AF99A8E" w14:textId="77777777" w:rsidR="00505EAC" w:rsidRPr="00215447" w:rsidRDefault="00505EAC" w:rsidP="0053720C">
      <w:pPr>
        <w:widowControl w:val="0"/>
        <w:autoSpaceDN w:val="0"/>
        <w:contextualSpacing/>
        <w:jc w:val="both"/>
        <w:rPr>
          <w:rFonts w:eastAsia="Calibri"/>
          <w:color w:val="000000"/>
          <w:kern w:val="28"/>
          <w:sz w:val="22"/>
          <w:szCs w:val="22"/>
          <w:lang w:eastAsia="lv-LV"/>
        </w:rPr>
      </w:pPr>
    </w:p>
    <w:p w14:paraId="54AB3B83" w14:textId="77777777" w:rsidR="00505EAC" w:rsidRPr="00215447" w:rsidRDefault="003B4223" w:rsidP="0053720C">
      <w:pPr>
        <w:widowControl w:val="0"/>
        <w:autoSpaceDN w:val="0"/>
        <w:contextualSpacing/>
        <w:jc w:val="both"/>
        <w:rPr>
          <w:rFonts w:eastAsia="Calibri"/>
          <w:b/>
          <w:bCs/>
          <w:color w:val="000000"/>
          <w:kern w:val="28"/>
          <w:sz w:val="22"/>
          <w:szCs w:val="22"/>
          <w:lang w:eastAsia="lv-LV"/>
        </w:rPr>
      </w:pPr>
      <w:r w:rsidRPr="00215447">
        <w:rPr>
          <w:rFonts w:eastAsia="Calibri"/>
          <w:b/>
          <w:bCs/>
          <w:color w:val="000000"/>
          <w:kern w:val="28"/>
          <w:sz w:val="22"/>
          <w:szCs w:val="22"/>
          <w:lang w:eastAsia="lv-LV"/>
        </w:rPr>
        <w:t>Kredītiestādes pieprasījuma garantija</w:t>
      </w:r>
    </w:p>
    <w:p w14:paraId="4816E93B"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Kredītiestādes izsniedz garantijas, ievērojot Starptautiskās Tirdzniecības palātas [</w:t>
      </w:r>
      <w:proofErr w:type="spellStart"/>
      <w:r w:rsidRPr="00215447">
        <w:rPr>
          <w:sz w:val="22"/>
          <w:szCs w:val="22"/>
        </w:rPr>
        <w:t>International</w:t>
      </w:r>
      <w:proofErr w:type="spellEnd"/>
      <w:r w:rsidRPr="00215447">
        <w:rPr>
          <w:sz w:val="22"/>
          <w:szCs w:val="22"/>
        </w:rPr>
        <w:t xml:space="preserve"> </w:t>
      </w:r>
      <w:proofErr w:type="spellStart"/>
      <w:r w:rsidRPr="00215447">
        <w:rPr>
          <w:sz w:val="22"/>
          <w:szCs w:val="22"/>
        </w:rPr>
        <w:t>Chamber</w:t>
      </w:r>
      <w:proofErr w:type="spellEnd"/>
      <w:r w:rsidRPr="00215447">
        <w:rPr>
          <w:sz w:val="22"/>
          <w:szCs w:val="22"/>
        </w:rPr>
        <w:t xml:space="preserve"> </w:t>
      </w:r>
      <w:proofErr w:type="spellStart"/>
      <w:r w:rsidRPr="00215447">
        <w:rPr>
          <w:sz w:val="22"/>
          <w:szCs w:val="22"/>
        </w:rPr>
        <w:t>of</w:t>
      </w:r>
      <w:proofErr w:type="spellEnd"/>
      <w:r w:rsidRPr="00215447">
        <w:rPr>
          <w:sz w:val="22"/>
          <w:szCs w:val="22"/>
        </w:rPr>
        <w:t xml:space="preserve"> </w:t>
      </w:r>
      <w:proofErr w:type="spellStart"/>
      <w:r w:rsidRPr="00215447">
        <w:rPr>
          <w:sz w:val="22"/>
          <w:szCs w:val="22"/>
        </w:rPr>
        <w:t>Commerce</w:t>
      </w:r>
      <w:proofErr w:type="spellEnd"/>
      <w:r w:rsidRPr="00215447">
        <w:rPr>
          <w:sz w:val="22"/>
          <w:szCs w:val="22"/>
        </w:rPr>
        <w:t xml:space="preserve"> (ICC)] izdotos Vienotos noteikumus par pieprasījuma garantijām (</w:t>
      </w:r>
      <w:proofErr w:type="spellStart"/>
      <w:r w:rsidRPr="00215447">
        <w:rPr>
          <w:sz w:val="22"/>
          <w:szCs w:val="22"/>
        </w:rPr>
        <w:t>Uniform</w:t>
      </w:r>
      <w:proofErr w:type="spellEnd"/>
      <w:r w:rsidRPr="00215447">
        <w:rPr>
          <w:sz w:val="22"/>
          <w:szCs w:val="22"/>
        </w:rPr>
        <w:t xml:space="preserve"> </w:t>
      </w:r>
      <w:proofErr w:type="spellStart"/>
      <w:r w:rsidRPr="00215447">
        <w:rPr>
          <w:sz w:val="22"/>
          <w:szCs w:val="22"/>
        </w:rPr>
        <w:t>Rules</w:t>
      </w:r>
      <w:proofErr w:type="spellEnd"/>
      <w:r w:rsidRPr="00215447">
        <w:rPr>
          <w:sz w:val="22"/>
          <w:szCs w:val="22"/>
        </w:rPr>
        <w:t xml:space="preserve"> </w:t>
      </w:r>
      <w:proofErr w:type="spellStart"/>
      <w:r w:rsidRPr="00215447">
        <w:rPr>
          <w:sz w:val="22"/>
          <w:szCs w:val="22"/>
        </w:rPr>
        <w:t>for</w:t>
      </w:r>
      <w:proofErr w:type="spellEnd"/>
      <w:r w:rsidRPr="00215447">
        <w:rPr>
          <w:sz w:val="22"/>
          <w:szCs w:val="22"/>
        </w:rPr>
        <w:t xml:space="preserve"> </w:t>
      </w:r>
      <w:proofErr w:type="spellStart"/>
      <w:r w:rsidRPr="00215447">
        <w:rPr>
          <w:sz w:val="22"/>
          <w:szCs w:val="22"/>
        </w:rPr>
        <w:t>Demand</w:t>
      </w:r>
      <w:proofErr w:type="spellEnd"/>
      <w:r w:rsidRPr="00215447">
        <w:rPr>
          <w:sz w:val="22"/>
          <w:szCs w:val="22"/>
        </w:rPr>
        <w:t xml:space="preserve"> </w:t>
      </w:r>
      <w:proofErr w:type="spellStart"/>
      <w:r w:rsidRPr="00215447">
        <w:rPr>
          <w:sz w:val="22"/>
          <w:szCs w:val="22"/>
        </w:rPr>
        <w:t>Guaranties</w:t>
      </w:r>
      <w:proofErr w:type="spellEnd"/>
      <w:r w:rsidRPr="00215447">
        <w:rPr>
          <w:sz w:val="22"/>
          <w:szCs w:val="22"/>
        </w:rPr>
        <w:t xml:space="preserve">, ICC </w:t>
      </w:r>
      <w:proofErr w:type="spellStart"/>
      <w:r w:rsidRPr="00215447">
        <w:rPr>
          <w:sz w:val="22"/>
          <w:szCs w:val="22"/>
        </w:rPr>
        <w:t>Publication</w:t>
      </w:r>
      <w:proofErr w:type="spellEnd"/>
      <w:r w:rsidRPr="00215447">
        <w:rPr>
          <w:sz w:val="22"/>
          <w:szCs w:val="22"/>
        </w:rPr>
        <w:t xml:space="preserve"> No.758) (turpmāk – URDG 758).</w:t>
      </w:r>
    </w:p>
    <w:p w14:paraId="31FE51B4"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Galvenie garantijas darbības principi:</w:t>
      </w:r>
    </w:p>
    <w:p w14:paraId="049134FF"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pieprasījuma garantija ir kredītiestādes neatsaucama apņemšanās, pēc garantijas saņēmēja pieprasījuma, maksāt garantijas saņēmējam naudas summu, kas nepārsniedz garantijā noteikto summu, ja kredītiestādes klients neizpilda savas saistības;</w:t>
      </w:r>
    </w:p>
    <w:p w14:paraId="51AABC81"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garantijas devēja pienākums maksāt rodas, ja tiek iesniegts rakstisks pieprasījums maksāt un iesniegti citi dokumenti, ja tādi ir norādīti garantijas tekstā; garantijas devējs tikai konstatē, vai ir iesniegts pieprasījums un garantijā norādītie dokumenti, taču tam nav pienākums pārbaudīt, vai ir un kādā mērā ir izpildīta saistība starp garantijas saņēmēju un uzņēmēju (kredītiestādes klientu);</w:t>
      </w:r>
    </w:p>
    <w:p w14:paraId="1E0E7E9A"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pieprasījuma garantijas gadījumā, kredītiestāde apņemas maksāt neatkarīgi no tā, vai trešā persona ir kreditoram parādā vai nē; kredītiestāde nevar izlietot nekādas parādnieka ierunas;</w:t>
      </w:r>
    </w:p>
    <w:p w14:paraId="2D1B9657"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ja ir strīdi starp garantijas saņēmēju un uzņēmēju (kredītiestādes klientu) par līguma saistību izpildi, tas neietekmē garantijas summas izmaksu;</w:t>
      </w:r>
    </w:p>
    <w:p w14:paraId="16634A85"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garantijas devējam pieprasījums veikt maksājumu uz garantijas pamata ir jāizskata 5 (piecu) darba dienu laikā no šāda pieprasījuma saņemšanas dienas;</w:t>
      </w:r>
    </w:p>
    <w:p w14:paraId="7A2E8BA8"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garantija ir spēkā no tās izdošanas brīža.</w:t>
      </w:r>
    </w:p>
    <w:p w14:paraId="66B0A6D6"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Garantijas tekstā noteikti jābūt šādai informācijai:</w:t>
      </w:r>
    </w:p>
    <w:p w14:paraId="21FD54DB"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kuras saistības izpildi nodrošina garantija (uzņēmējs);</w:t>
      </w:r>
    </w:p>
    <w:p w14:paraId="0EAD2BBB"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kam par labu tiek izdota garantija – garantijas saņēmējs (pasūtītājs);</w:t>
      </w:r>
    </w:p>
    <w:p w14:paraId="24735411"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kas izdod garantiju – garantijas devējs (kredītiestāde);</w:t>
      </w:r>
    </w:p>
    <w:p w14:paraId="776CCD50"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saistība, par kuru tiek izdota garantija (iepirkuma priekšmets un identifikācijas numurs; līgums, starp ko noslēgts, datums);</w:t>
      </w:r>
    </w:p>
    <w:p w14:paraId="240D7EA9"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maksimālā summa, kuru garantijas devējam ir pienākums samaksāt uz garantijas pamata (garantijas summa) un valūta, kādā maksājama minētā summa;</w:t>
      </w:r>
    </w:p>
    <w:p w14:paraId="34C0D1F7"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lastRenderedPageBreak/>
        <w:t>garantijas termiņa beigu datums vai izbeigšanās nosacījums;</w:t>
      </w:r>
    </w:p>
    <w:p w14:paraId="6443CFE3"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uz garantijas pamata veicamā maksājuma pieprasīšanas noteikumi (samaksas pieprasījuma forma, saturs un iesniegšanas kārtība, kā arī dokumenti, kas iesniedzami kopā ar samaksas pieprasījumu (ja tādi tiek pieprasīti);</w:t>
      </w:r>
    </w:p>
    <w:p w14:paraId="188B2B88"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norāde par URDG 758 un Latvijas Republikas normatīvo aktu piemērošanu;</w:t>
      </w:r>
    </w:p>
    <w:p w14:paraId="2E11C1BF"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strīdu izšķiršanas klauzula.</w:t>
      </w:r>
    </w:p>
    <w:p w14:paraId="7A427ED8"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Pieprasījuma garantijas gadījumā, kredītiestāde veic maksājumu garantijas saņēmējam, ja:</w:t>
      </w:r>
    </w:p>
    <w:p w14:paraId="64092917" w14:textId="77777777" w:rsidR="00505EAC" w:rsidRPr="00215447" w:rsidRDefault="003B4223" w:rsidP="0053720C">
      <w:pPr>
        <w:pStyle w:val="Sarakstarindkopa"/>
        <w:numPr>
          <w:ilvl w:val="3"/>
          <w:numId w:val="17"/>
        </w:numPr>
        <w:ind w:left="709" w:hanging="426"/>
        <w:jc w:val="both"/>
        <w:rPr>
          <w:rFonts w:eastAsiaTheme="minorHAnsi"/>
          <w:sz w:val="22"/>
          <w:szCs w:val="22"/>
          <w:lang w:eastAsia="en-US"/>
        </w:rPr>
      </w:pPr>
      <w:r w:rsidRPr="00215447">
        <w:rPr>
          <w:sz w:val="22"/>
          <w:szCs w:val="22"/>
        </w:rPr>
        <w:t>garantijas saņēmējs ir iesniedzis kredītiestādei rakstisku pieprasījumu, kas atbilst garantijā minētajiem noteikumiem;</w:t>
      </w:r>
    </w:p>
    <w:p w14:paraId="4E7A44AD"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garantijas samaksas pieprasījums jāiesniedz kredītiestādei garantijā noteiktajā termiņā un kārtībā;</w:t>
      </w:r>
    </w:p>
    <w:p w14:paraId="43A97B36"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pieprasījumā jānorāda apliecinājums, ka uzņēmējs (kredītiestādes klients) nav izpildījis savas saistības;</w:t>
      </w:r>
    </w:p>
    <w:p w14:paraId="57E8A2B4"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jānorāda citi nepieciešamie rekvizīti un jāievēro pieprasītāja identifikācijai izvirzītās prasības.</w:t>
      </w:r>
    </w:p>
    <w:p w14:paraId="12B6B64D" w14:textId="77777777" w:rsidR="00505EAC" w:rsidRPr="00215447" w:rsidRDefault="00505EAC" w:rsidP="0053720C">
      <w:pPr>
        <w:widowControl w:val="0"/>
        <w:autoSpaceDE w:val="0"/>
        <w:autoSpaceDN w:val="0"/>
        <w:adjustRightInd w:val="0"/>
        <w:contextualSpacing/>
        <w:jc w:val="both"/>
        <w:rPr>
          <w:color w:val="000000"/>
          <w:sz w:val="22"/>
          <w:szCs w:val="22"/>
        </w:rPr>
      </w:pPr>
    </w:p>
    <w:p w14:paraId="067C5276" w14:textId="77777777" w:rsidR="00505EAC" w:rsidRPr="00215447" w:rsidRDefault="003B4223" w:rsidP="0053720C">
      <w:pPr>
        <w:widowControl w:val="0"/>
        <w:tabs>
          <w:tab w:val="left" w:pos="2280"/>
        </w:tabs>
        <w:autoSpaceDE w:val="0"/>
        <w:autoSpaceDN w:val="0"/>
        <w:adjustRightInd w:val="0"/>
        <w:contextualSpacing/>
        <w:jc w:val="both"/>
        <w:rPr>
          <w:b/>
          <w:bCs/>
          <w:sz w:val="22"/>
          <w:szCs w:val="22"/>
        </w:rPr>
      </w:pPr>
      <w:r w:rsidRPr="00215447">
        <w:rPr>
          <w:b/>
          <w:bCs/>
          <w:color w:val="000000"/>
          <w:sz w:val="22"/>
          <w:szCs w:val="22"/>
        </w:rPr>
        <w:t>Apdrošināšanas polise (</w:t>
      </w:r>
      <w:r w:rsidRPr="00215447">
        <w:rPr>
          <w:b/>
          <w:bCs/>
          <w:sz w:val="22"/>
          <w:szCs w:val="22"/>
        </w:rPr>
        <w:t>pirmā pieprasījuma galvojumu (garantijas) līgums)</w:t>
      </w:r>
    </w:p>
    <w:p w14:paraId="6A742BF7"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polise ir apdrošinātāja apliecinājums par apdrošināšanas līguma noslēgšanu.</w:t>
      </w:r>
    </w:p>
    <w:p w14:paraId="05C79E4B"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Pirmā pieprasījuma galvojuma (garantijas) pamatnosacījumi:</w:t>
      </w:r>
    </w:p>
    <w:p w14:paraId="56104483"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galvojums nav atsaucams;</w:t>
      </w:r>
    </w:p>
    <w:p w14:paraId="4921484E"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prasība veikt samaksu nav apstrīdama;</w:t>
      </w:r>
    </w:p>
    <w:p w14:paraId="1CDFB5B3"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apdrošinātājs apņemas izmaksāt apdrošināšanas atlīdzību pēc pirmā pieprasījuma, galvojuma līgumā paredzētajā termiņā, nepārsniedzot apdrošināšanas līgumā noteikto apdrošinājuma summu;</w:t>
      </w:r>
    </w:p>
    <w:p w14:paraId="4D4A53F1"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pamatojoties uz apdrošinātā (garantijas saņēmēja) rakstisku pieprasījumu, kas apstiprina to, ka apdrošinājuma ņēmējs nav izpildījis savas saistības, apdrošinātājs konstatē, vai ir iestājies tā pienākums izmaksāt apdrošināšanas atlīdzību, bet nepārbauda, vai un kādā mērā apdrošinājuma ņēmējs nav izpildījis saistības pret apdrošināto.; proti, apdrošinātāja pienākums maksāt apdrošinātajam apdrošināšanas atlīdzību rodas, ja apdrošinātājs konstatē, ka pieprasījums ir:</w:t>
      </w:r>
    </w:p>
    <w:p w14:paraId="37831C11" w14:textId="77777777" w:rsidR="00505EAC" w:rsidRPr="00215447" w:rsidRDefault="003B4223" w:rsidP="0053720C">
      <w:pPr>
        <w:pStyle w:val="Sarakstarindkopa"/>
        <w:widowControl w:val="0"/>
        <w:numPr>
          <w:ilvl w:val="0"/>
          <w:numId w:val="21"/>
        </w:numPr>
        <w:suppressAutoHyphens w:val="0"/>
        <w:autoSpaceDE w:val="0"/>
        <w:autoSpaceDN w:val="0"/>
        <w:adjustRightInd w:val="0"/>
        <w:ind w:left="993" w:hanging="426"/>
        <w:jc w:val="both"/>
        <w:rPr>
          <w:sz w:val="22"/>
          <w:szCs w:val="22"/>
        </w:rPr>
      </w:pPr>
      <w:r w:rsidRPr="00215447">
        <w:rPr>
          <w:sz w:val="22"/>
          <w:szCs w:val="22"/>
        </w:rPr>
        <w:t>attiecināms uz apdrošinātāja izsniegto garantiju;</w:t>
      </w:r>
    </w:p>
    <w:p w14:paraId="3BD89802" w14:textId="77777777" w:rsidR="00505EAC" w:rsidRPr="00215447" w:rsidRDefault="003B4223" w:rsidP="0053720C">
      <w:pPr>
        <w:pStyle w:val="Sarakstarindkopa"/>
        <w:widowControl w:val="0"/>
        <w:numPr>
          <w:ilvl w:val="0"/>
          <w:numId w:val="21"/>
        </w:numPr>
        <w:suppressAutoHyphens w:val="0"/>
        <w:autoSpaceDE w:val="0"/>
        <w:autoSpaceDN w:val="0"/>
        <w:adjustRightInd w:val="0"/>
        <w:ind w:left="993" w:hanging="426"/>
        <w:jc w:val="both"/>
        <w:rPr>
          <w:sz w:val="22"/>
          <w:szCs w:val="22"/>
        </w:rPr>
      </w:pPr>
      <w:r w:rsidRPr="00215447">
        <w:rPr>
          <w:sz w:val="22"/>
          <w:szCs w:val="22"/>
        </w:rPr>
        <w:t>noformēts un iesniegts garantijā paredzētajā formā un kārtībā, t.sk., tam ir pievienoti dokumenti, kādi ir paredzēti (ja ir paredzēti) garantijas tekstā.</w:t>
      </w:r>
    </w:p>
    <w:p w14:paraId="7F4C6AC6" w14:textId="77777777" w:rsidR="00505EAC" w:rsidRPr="00215447" w:rsidRDefault="003B4223" w:rsidP="0053720C">
      <w:pPr>
        <w:pStyle w:val="Sarakstarindkopa"/>
        <w:widowControl w:val="0"/>
        <w:numPr>
          <w:ilvl w:val="2"/>
          <w:numId w:val="20"/>
        </w:numPr>
        <w:tabs>
          <w:tab w:val="left" w:pos="284"/>
        </w:tabs>
        <w:suppressAutoHyphens w:val="0"/>
        <w:autoSpaceDE w:val="0"/>
        <w:autoSpaceDN w:val="0"/>
        <w:adjustRightInd w:val="0"/>
        <w:ind w:left="284" w:hanging="284"/>
        <w:jc w:val="both"/>
        <w:rPr>
          <w:sz w:val="22"/>
          <w:szCs w:val="22"/>
        </w:rPr>
      </w:pPr>
      <w:r w:rsidRPr="00215447">
        <w:rPr>
          <w:sz w:val="22"/>
          <w:szCs w:val="22"/>
        </w:rPr>
        <w:t>Apdrošinātājam jābūt noslēgtam pirmā pieprasījuma galvojuma (garantijas) līgumam vienā no šādiem gadījumiem:</w:t>
      </w:r>
    </w:p>
    <w:p w14:paraId="31A93D45" w14:textId="77777777" w:rsidR="00505EAC" w:rsidRPr="00215447" w:rsidRDefault="003B4223" w:rsidP="0053720C">
      <w:pPr>
        <w:pStyle w:val="Sarakstarindkopa"/>
        <w:widowControl w:val="0"/>
        <w:numPr>
          <w:ilvl w:val="0"/>
          <w:numId w:val="22"/>
        </w:numPr>
        <w:suppressAutoHyphens w:val="0"/>
        <w:autoSpaceDE w:val="0"/>
        <w:autoSpaceDN w:val="0"/>
        <w:adjustRightInd w:val="0"/>
        <w:ind w:left="709" w:hanging="425"/>
        <w:jc w:val="both"/>
        <w:rPr>
          <w:sz w:val="22"/>
          <w:szCs w:val="22"/>
        </w:rPr>
      </w:pPr>
      <w:r w:rsidRPr="00215447">
        <w:rPr>
          <w:sz w:val="22"/>
          <w:szCs w:val="22"/>
        </w:rPr>
        <w:t>apdrošināšanas līgumā jābūt ietvertiem šādiem nosacījumiem:</w:t>
      </w:r>
    </w:p>
    <w:p w14:paraId="44A045F9"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apdrošinātāja neatsaucama apņemšanās izmaksāt apdrošināšanas atlīdzību pēc apdrošinātā pirmā pieprasījuma;</w:t>
      </w:r>
    </w:p>
    <w:p w14:paraId="53A94D5A"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pieprasījuma veikt apdrošināšanas atlīdzības izmaksu neapstrīdamība;</w:t>
      </w:r>
    </w:p>
    <w:p w14:paraId="2109651E"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apdrošinājuma ņēmēja pienākums bez iebildumiem samaksāt naudas summu apdrošinātājam tādā apmērā, kādā apdrošinātājs ir izmaksājis pēc apdrošinātā pieprasījuma;</w:t>
      </w:r>
    </w:p>
    <w:p w14:paraId="0078E733" w14:textId="77777777" w:rsidR="00505EAC" w:rsidRPr="00215447" w:rsidRDefault="003B4223" w:rsidP="0053720C">
      <w:pPr>
        <w:pStyle w:val="Sarakstarindkopa"/>
        <w:widowControl w:val="0"/>
        <w:numPr>
          <w:ilvl w:val="0"/>
          <w:numId w:val="22"/>
        </w:numPr>
        <w:suppressAutoHyphens w:val="0"/>
        <w:autoSpaceDE w:val="0"/>
        <w:autoSpaceDN w:val="0"/>
        <w:adjustRightInd w:val="0"/>
        <w:ind w:left="709" w:hanging="425"/>
        <w:jc w:val="both"/>
        <w:rPr>
          <w:sz w:val="22"/>
          <w:szCs w:val="22"/>
        </w:rPr>
      </w:pPr>
      <w:r w:rsidRPr="00215447">
        <w:rPr>
          <w:sz w:val="22"/>
          <w:szCs w:val="22"/>
        </w:rPr>
        <w:t>apdrošināšanas līgumā ir paredzēts, ka tas noslēgts saskaņā ar Starptautiskās Tirdzniecības un rūpniecības kameras Vienotajiem noteikumiem par pieprasījuma garantijām Nr.758 (</w:t>
      </w:r>
      <w:proofErr w:type="spellStart"/>
      <w:r w:rsidRPr="00215447">
        <w:rPr>
          <w:sz w:val="22"/>
          <w:szCs w:val="22"/>
        </w:rPr>
        <w:t>The</w:t>
      </w:r>
      <w:proofErr w:type="spellEnd"/>
      <w:r w:rsidRPr="00215447">
        <w:rPr>
          <w:sz w:val="22"/>
          <w:szCs w:val="22"/>
        </w:rPr>
        <w:t xml:space="preserve"> ICC </w:t>
      </w:r>
      <w:proofErr w:type="spellStart"/>
      <w:r w:rsidRPr="00215447">
        <w:rPr>
          <w:sz w:val="22"/>
          <w:szCs w:val="22"/>
        </w:rPr>
        <w:t>Uniform</w:t>
      </w:r>
      <w:proofErr w:type="spellEnd"/>
      <w:r w:rsidRPr="00215447">
        <w:rPr>
          <w:sz w:val="22"/>
          <w:szCs w:val="22"/>
        </w:rPr>
        <w:t xml:space="preserve"> </w:t>
      </w:r>
      <w:proofErr w:type="spellStart"/>
      <w:r w:rsidRPr="00215447">
        <w:rPr>
          <w:sz w:val="22"/>
          <w:szCs w:val="22"/>
        </w:rPr>
        <w:t>Rules</w:t>
      </w:r>
      <w:proofErr w:type="spellEnd"/>
      <w:r w:rsidRPr="00215447">
        <w:rPr>
          <w:sz w:val="22"/>
          <w:szCs w:val="22"/>
        </w:rPr>
        <w:t xml:space="preserve"> </w:t>
      </w:r>
      <w:proofErr w:type="spellStart"/>
      <w:r w:rsidRPr="00215447">
        <w:rPr>
          <w:sz w:val="22"/>
          <w:szCs w:val="22"/>
        </w:rPr>
        <w:t>for</w:t>
      </w:r>
      <w:proofErr w:type="spellEnd"/>
      <w:r w:rsidRPr="00215447">
        <w:rPr>
          <w:sz w:val="22"/>
          <w:szCs w:val="22"/>
        </w:rPr>
        <w:t xml:space="preserve"> </w:t>
      </w:r>
      <w:proofErr w:type="spellStart"/>
      <w:r w:rsidRPr="00215447">
        <w:rPr>
          <w:sz w:val="22"/>
          <w:szCs w:val="22"/>
        </w:rPr>
        <w:t>Demand</w:t>
      </w:r>
      <w:proofErr w:type="spellEnd"/>
      <w:r w:rsidRPr="00215447">
        <w:rPr>
          <w:sz w:val="22"/>
          <w:szCs w:val="22"/>
        </w:rPr>
        <w:t xml:space="preserve"> </w:t>
      </w:r>
      <w:proofErr w:type="spellStart"/>
      <w:r w:rsidRPr="00215447">
        <w:rPr>
          <w:sz w:val="22"/>
          <w:szCs w:val="22"/>
        </w:rPr>
        <w:t>Guarantees</w:t>
      </w:r>
      <w:proofErr w:type="spellEnd"/>
      <w:r w:rsidRPr="00215447">
        <w:rPr>
          <w:sz w:val="22"/>
          <w:szCs w:val="22"/>
        </w:rPr>
        <w:t xml:space="preserve">”, ICC </w:t>
      </w:r>
      <w:proofErr w:type="spellStart"/>
      <w:r w:rsidRPr="00215447">
        <w:rPr>
          <w:sz w:val="22"/>
          <w:szCs w:val="22"/>
        </w:rPr>
        <w:t>Publication</w:t>
      </w:r>
      <w:proofErr w:type="spellEnd"/>
      <w:r w:rsidRPr="00215447">
        <w:rPr>
          <w:sz w:val="22"/>
          <w:szCs w:val="22"/>
        </w:rPr>
        <w:t xml:space="preserve"> No.758).</w:t>
      </w:r>
    </w:p>
    <w:p w14:paraId="394A44F4"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līgumā paredzētā apdrošināšanas aizsardzība ir spēkā visā apdrošināšanas periodā.</w:t>
      </w:r>
    </w:p>
    <w:p w14:paraId="71440BAC"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aizsardzība stājas spēkā apdrošināšanas līgumā norādītā apdrošināšanas perioda pirmajā dienā (apdrošināšanas polisē norādītajā datumā un laikā).</w:t>
      </w:r>
    </w:p>
    <w:p w14:paraId="5A80B247"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Pirmā pieprasījuma galvojumu (garantijas) apdrošināšanas gadījumā, pienākums veikt apdrošināšanas atlīdzības izmaksu rodas, ja apdrošinātājam, apdrošināšanas līgumā noteiktajā termiņā, iesniegts rakstisks pieprasījums, kurā iekļauts sekojošais:</w:t>
      </w:r>
    </w:p>
    <w:p w14:paraId="1644441C"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atsauce uz konkrēto pirmā pieprasījuma galvojuma (garantijas) apdrošināšanas līgumu;</w:t>
      </w:r>
    </w:p>
    <w:p w14:paraId="53F59261"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prasība maksāt noteiktu summu (tā var būt mazāka, bet ne lielāka par apdrošinājuma summu);</w:t>
      </w:r>
    </w:p>
    <w:p w14:paraId="0EFD7386"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apdrošinātā apliecinājums, ka apdrošinājuma ņēmējs nav izpildījis savas saistības saskaņā ar konkrētu līgumu, kuru nodrošina garantija;</w:t>
      </w:r>
    </w:p>
    <w:p w14:paraId="2C459ED1"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norāde, kādas tieši saistības apdrošinājuma ņēmējs nav izpildījis (piemēram, nosaucot konkrētu līguma punktu vai konkrētu darbību u.tml.);</w:t>
      </w:r>
    </w:p>
    <w:p w14:paraId="05EA882E"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iesniegti noslēgtajā pirmā pieprasījuma galvojuma (garantijas) apdrošināšanas līguma tekstā precīzi paredzētie dokumenti, ja tādi ir paredzēti.</w:t>
      </w:r>
    </w:p>
    <w:p w14:paraId="1176EE6F" w14:textId="77777777" w:rsidR="00505EAC" w:rsidRPr="00215447" w:rsidRDefault="003B4223" w:rsidP="0053720C">
      <w:pPr>
        <w:pStyle w:val="Sarakstarindkopa"/>
        <w:numPr>
          <w:ilvl w:val="2"/>
          <w:numId w:val="20"/>
        </w:numPr>
        <w:ind w:left="284" w:hanging="284"/>
        <w:jc w:val="both"/>
        <w:rPr>
          <w:sz w:val="22"/>
          <w:szCs w:val="22"/>
        </w:rPr>
      </w:pPr>
      <w:r w:rsidRPr="00215447">
        <w:rPr>
          <w:sz w:val="22"/>
          <w:szCs w:val="22"/>
        </w:rPr>
        <w:lastRenderedPageBreak/>
        <w:t>Pienākums apdrošinātājam veikt maksājumu pēc pirmā pieprasījuma nozīmē to, ka apdrošinātājam šis maksājums jāveic, saņemot no pasūtītāja (apdrošinātā) pieprasījumu un augstāk norādītos dokumentus. Strīdi starp pasūtītāju (apdrošināto) un apdrošinājuma ņēmēju par apdrošinājuma ņēmēja saistību izpildi neietekmē garantijas summas izmaksu. Vienlaicīgi ar pieprasījuma izpildi (apdrošināšanas atlīdzības izmaksu), apdrošinājuma ņēmējam rodas pienākums, bez iebildumiem, atmaksāt apdrošinātājam naudas summu tādā apmērā, kādā apdrošinātājs ir izmaksājis apdrošināšanas atlīdzību pēc apdrošinātā pieprasījuma.</w:t>
      </w:r>
    </w:p>
    <w:p w14:paraId="1AA5C1C3" w14:textId="77777777" w:rsidR="00505EAC" w:rsidRPr="00215447" w:rsidRDefault="00505EAC" w:rsidP="0053720C">
      <w:pPr>
        <w:widowControl w:val="0"/>
        <w:autoSpaceDE w:val="0"/>
        <w:autoSpaceDN w:val="0"/>
        <w:adjustRightInd w:val="0"/>
        <w:ind w:left="567" w:hanging="567"/>
        <w:contextualSpacing/>
        <w:jc w:val="both"/>
        <w:rPr>
          <w:color w:val="000000"/>
          <w:sz w:val="22"/>
          <w:szCs w:val="22"/>
        </w:rPr>
      </w:pPr>
    </w:p>
    <w:p w14:paraId="64071A79" w14:textId="77777777" w:rsidR="00505EAC" w:rsidRPr="00215447" w:rsidRDefault="00505EAC" w:rsidP="0053720C">
      <w:pPr>
        <w:widowControl w:val="0"/>
        <w:autoSpaceDE w:val="0"/>
        <w:autoSpaceDN w:val="0"/>
        <w:adjustRightInd w:val="0"/>
        <w:ind w:left="567" w:hanging="567"/>
        <w:contextualSpacing/>
        <w:jc w:val="both"/>
        <w:rPr>
          <w:color w:val="000000"/>
          <w:sz w:val="22"/>
          <w:szCs w:val="22"/>
        </w:rPr>
      </w:pPr>
    </w:p>
    <w:p w14:paraId="613DC797" w14:textId="77777777" w:rsidR="0010686C" w:rsidRPr="00215447" w:rsidRDefault="0010686C" w:rsidP="0053720C">
      <w:pPr>
        <w:contextualSpacing/>
        <w:jc w:val="both"/>
        <w:rPr>
          <w:sz w:val="22"/>
          <w:szCs w:val="22"/>
          <w:lang w:eastAsia="en-U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0149E" w14:paraId="49A37104" w14:textId="77777777" w:rsidTr="00193784">
        <w:tc>
          <w:tcPr>
            <w:tcW w:w="4530" w:type="dxa"/>
          </w:tcPr>
          <w:p w14:paraId="6309AB9A" w14:textId="77777777" w:rsidR="0030149E" w:rsidRPr="00215447" w:rsidRDefault="0030149E" w:rsidP="00193784">
            <w:pPr>
              <w:contextualSpacing/>
              <w:rPr>
                <w:bCs/>
                <w:sz w:val="22"/>
                <w:szCs w:val="22"/>
              </w:rPr>
            </w:pPr>
          </w:p>
        </w:tc>
        <w:tc>
          <w:tcPr>
            <w:tcW w:w="4531" w:type="dxa"/>
            <w:hideMark/>
          </w:tcPr>
          <w:p w14:paraId="05091CD3" w14:textId="77777777" w:rsidR="0030149E" w:rsidRPr="00215447" w:rsidRDefault="0030149E" w:rsidP="00193784">
            <w:pPr>
              <w:contextualSpacing/>
              <w:rPr>
                <w:bCs/>
                <w:sz w:val="22"/>
                <w:szCs w:val="22"/>
              </w:rPr>
            </w:pPr>
            <w:r>
              <w:rPr>
                <w:b/>
                <w:sz w:val="22"/>
                <w:szCs w:val="22"/>
              </w:rPr>
              <w:t>IESTĀDE</w:t>
            </w:r>
            <w:r w:rsidRPr="00AF0B1E">
              <w:rPr>
                <w:b/>
                <w:sz w:val="22"/>
                <w:szCs w:val="22"/>
              </w:rPr>
              <w:t>:</w:t>
            </w:r>
          </w:p>
        </w:tc>
      </w:tr>
      <w:tr w:rsidR="0030149E" w14:paraId="40F0A6C3" w14:textId="77777777" w:rsidTr="00193784">
        <w:tc>
          <w:tcPr>
            <w:tcW w:w="4530" w:type="dxa"/>
          </w:tcPr>
          <w:p w14:paraId="1E33804B" w14:textId="77777777" w:rsidR="0030149E" w:rsidRPr="00215447" w:rsidRDefault="0030149E" w:rsidP="00193784">
            <w:pPr>
              <w:contextualSpacing/>
              <w:rPr>
                <w:bCs/>
                <w:sz w:val="22"/>
                <w:szCs w:val="22"/>
              </w:rPr>
            </w:pPr>
          </w:p>
        </w:tc>
        <w:tc>
          <w:tcPr>
            <w:tcW w:w="4531" w:type="dxa"/>
            <w:hideMark/>
          </w:tcPr>
          <w:p w14:paraId="38CD8EEB" w14:textId="77777777" w:rsidR="0030149E" w:rsidRPr="00215447" w:rsidRDefault="0030149E" w:rsidP="00193784">
            <w:pPr>
              <w:contextualSpacing/>
              <w:rPr>
                <w:bCs/>
                <w:sz w:val="22"/>
                <w:szCs w:val="22"/>
              </w:rPr>
            </w:pPr>
            <w:r>
              <w:rPr>
                <w:b/>
                <w:sz w:val="22"/>
                <w:szCs w:val="22"/>
              </w:rPr>
              <w:t>Balvu novada Sociālā pārvalde</w:t>
            </w:r>
          </w:p>
        </w:tc>
      </w:tr>
      <w:tr w:rsidR="0030149E" w14:paraId="4F874273" w14:textId="77777777" w:rsidTr="00193784">
        <w:tc>
          <w:tcPr>
            <w:tcW w:w="4530" w:type="dxa"/>
          </w:tcPr>
          <w:p w14:paraId="6B3A5510" w14:textId="77777777" w:rsidR="0030149E" w:rsidRPr="00215447" w:rsidRDefault="0030149E" w:rsidP="00193784">
            <w:pPr>
              <w:contextualSpacing/>
              <w:rPr>
                <w:sz w:val="22"/>
                <w:szCs w:val="22"/>
              </w:rPr>
            </w:pPr>
          </w:p>
        </w:tc>
        <w:tc>
          <w:tcPr>
            <w:tcW w:w="4531" w:type="dxa"/>
          </w:tcPr>
          <w:p w14:paraId="37DE38EE" w14:textId="77777777" w:rsidR="0030149E" w:rsidRPr="00AF0B1E" w:rsidRDefault="0030149E" w:rsidP="00193784">
            <w:pPr>
              <w:pStyle w:val="Paraststmeklis"/>
              <w:spacing w:before="0"/>
              <w:jc w:val="both"/>
              <w:rPr>
                <w:rFonts w:eastAsia="SimSun"/>
                <w:bCs/>
                <w:kern w:val="3"/>
                <w:sz w:val="22"/>
                <w:szCs w:val="22"/>
                <w:lang w:eastAsia="zh-CN" w:bidi="hi-IN"/>
              </w:rPr>
            </w:pPr>
          </w:p>
          <w:p w14:paraId="633ACE83" w14:textId="77777777" w:rsidR="0030149E" w:rsidRPr="00AF0B1E" w:rsidRDefault="0030149E" w:rsidP="00193784">
            <w:pPr>
              <w:widowControl w:val="0"/>
              <w:jc w:val="both"/>
              <w:rPr>
                <w:sz w:val="22"/>
                <w:szCs w:val="22"/>
              </w:rPr>
            </w:pPr>
            <w:r w:rsidRPr="00AF0B1E">
              <w:rPr>
                <w:sz w:val="22"/>
                <w:szCs w:val="22"/>
              </w:rPr>
              <w:t>________________________ /</w:t>
            </w:r>
            <w:proofErr w:type="spellStart"/>
            <w:r>
              <w:rPr>
                <w:sz w:val="22"/>
                <w:szCs w:val="22"/>
              </w:rPr>
              <w:t>L.Šustova</w:t>
            </w:r>
            <w:proofErr w:type="spellEnd"/>
            <w:r w:rsidRPr="00AF0B1E">
              <w:rPr>
                <w:sz w:val="22"/>
                <w:szCs w:val="22"/>
              </w:rPr>
              <w:t>/</w:t>
            </w:r>
          </w:p>
          <w:p w14:paraId="62115F70" w14:textId="77777777" w:rsidR="0030149E" w:rsidRPr="00215447" w:rsidRDefault="0030149E" w:rsidP="00193784">
            <w:pPr>
              <w:contextualSpacing/>
              <w:rPr>
                <w:sz w:val="22"/>
                <w:szCs w:val="22"/>
              </w:rPr>
            </w:pPr>
          </w:p>
        </w:tc>
      </w:tr>
      <w:tr w:rsidR="0030149E" w14:paraId="34785D81" w14:textId="77777777" w:rsidTr="00193784">
        <w:tc>
          <w:tcPr>
            <w:tcW w:w="4530" w:type="dxa"/>
          </w:tcPr>
          <w:p w14:paraId="130D0BCC" w14:textId="77777777" w:rsidR="0030149E" w:rsidRPr="00215447" w:rsidRDefault="0030149E" w:rsidP="00193784">
            <w:pPr>
              <w:contextualSpacing/>
              <w:rPr>
                <w:bCs/>
                <w:sz w:val="22"/>
                <w:szCs w:val="22"/>
              </w:rPr>
            </w:pPr>
            <w:r>
              <w:rPr>
                <w:b/>
                <w:sz w:val="22"/>
                <w:szCs w:val="22"/>
              </w:rPr>
              <w:t>IZPILDĪTĀJS</w:t>
            </w:r>
            <w:r w:rsidRPr="00AF0B1E">
              <w:rPr>
                <w:b/>
                <w:sz w:val="22"/>
                <w:szCs w:val="22"/>
              </w:rPr>
              <w:t>:</w:t>
            </w:r>
          </w:p>
        </w:tc>
        <w:tc>
          <w:tcPr>
            <w:tcW w:w="4531" w:type="dxa"/>
            <w:hideMark/>
          </w:tcPr>
          <w:p w14:paraId="768A58AA" w14:textId="77777777" w:rsidR="0030149E" w:rsidRPr="00215447" w:rsidRDefault="0030149E" w:rsidP="00193784">
            <w:pPr>
              <w:contextualSpacing/>
              <w:rPr>
                <w:bCs/>
                <w:sz w:val="22"/>
                <w:szCs w:val="22"/>
              </w:rPr>
            </w:pPr>
            <w:r w:rsidRPr="00AF0B1E">
              <w:rPr>
                <w:b/>
                <w:sz w:val="22"/>
                <w:szCs w:val="22"/>
              </w:rPr>
              <w:t>PASŪTĪTĀJS:</w:t>
            </w:r>
          </w:p>
        </w:tc>
      </w:tr>
      <w:tr w:rsidR="0030149E" w14:paraId="437CF1D5" w14:textId="77777777" w:rsidTr="00193784">
        <w:tc>
          <w:tcPr>
            <w:tcW w:w="4530" w:type="dxa"/>
          </w:tcPr>
          <w:p w14:paraId="08A7FF80" w14:textId="77777777" w:rsidR="0030149E" w:rsidRPr="00215447" w:rsidRDefault="0030149E" w:rsidP="00193784">
            <w:pPr>
              <w:contextualSpacing/>
              <w:rPr>
                <w:bCs/>
                <w:sz w:val="22"/>
                <w:szCs w:val="22"/>
              </w:rPr>
            </w:pPr>
            <w:r w:rsidRPr="00AF0B1E">
              <w:rPr>
                <w:b/>
                <w:bCs/>
                <w:sz w:val="22"/>
                <w:szCs w:val="22"/>
              </w:rPr>
              <w:t>SIA “………”</w:t>
            </w:r>
          </w:p>
        </w:tc>
        <w:tc>
          <w:tcPr>
            <w:tcW w:w="4531" w:type="dxa"/>
            <w:hideMark/>
          </w:tcPr>
          <w:p w14:paraId="3001789D" w14:textId="77777777" w:rsidR="0030149E" w:rsidRPr="00215447" w:rsidRDefault="0030149E" w:rsidP="00193784">
            <w:pPr>
              <w:contextualSpacing/>
              <w:rPr>
                <w:bCs/>
                <w:sz w:val="22"/>
                <w:szCs w:val="22"/>
              </w:rPr>
            </w:pPr>
            <w:r w:rsidRPr="00AF0B1E">
              <w:rPr>
                <w:b/>
                <w:bCs/>
                <w:sz w:val="22"/>
                <w:szCs w:val="22"/>
              </w:rPr>
              <w:t>Balvu novada pašvaldība</w:t>
            </w:r>
          </w:p>
        </w:tc>
      </w:tr>
      <w:tr w:rsidR="0030149E" w14:paraId="343C3903" w14:textId="77777777" w:rsidTr="00193784">
        <w:tc>
          <w:tcPr>
            <w:tcW w:w="4530" w:type="dxa"/>
          </w:tcPr>
          <w:p w14:paraId="2B564734" w14:textId="77777777" w:rsidR="0030149E" w:rsidRPr="00AF0B1E" w:rsidRDefault="0030149E" w:rsidP="00193784">
            <w:pPr>
              <w:pStyle w:val="Paraststmeklis"/>
              <w:spacing w:before="0"/>
              <w:jc w:val="both"/>
              <w:rPr>
                <w:rFonts w:eastAsia="SimSun"/>
                <w:bCs/>
                <w:kern w:val="3"/>
                <w:sz w:val="22"/>
                <w:szCs w:val="22"/>
                <w:lang w:eastAsia="zh-CN" w:bidi="hi-IN"/>
              </w:rPr>
            </w:pPr>
          </w:p>
          <w:p w14:paraId="27F67307" w14:textId="77777777" w:rsidR="0030149E" w:rsidRPr="00AF0B1E" w:rsidRDefault="0030149E" w:rsidP="00193784">
            <w:pPr>
              <w:widowControl w:val="0"/>
              <w:jc w:val="both"/>
              <w:rPr>
                <w:sz w:val="22"/>
                <w:szCs w:val="22"/>
              </w:rPr>
            </w:pPr>
            <w:r w:rsidRPr="00AF0B1E">
              <w:rPr>
                <w:sz w:val="22"/>
                <w:szCs w:val="22"/>
              </w:rPr>
              <w:t>________________________ /……../</w:t>
            </w:r>
          </w:p>
          <w:p w14:paraId="34A7A4EB" w14:textId="77777777" w:rsidR="0030149E" w:rsidRPr="00215447" w:rsidRDefault="0030149E" w:rsidP="00193784">
            <w:pPr>
              <w:contextualSpacing/>
              <w:rPr>
                <w:bCs/>
                <w:sz w:val="22"/>
                <w:szCs w:val="22"/>
              </w:rPr>
            </w:pPr>
          </w:p>
        </w:tc>
        <w:tc>
          <w:tcPr>
            <w:tcW w:w="4531" w:type="dxa"/>
            <w:hideMark/>
          </w:tcPr>
          <w:p w14:paraId="1E6E88E4" w14:textId="77777777" w:rsidR="0030149E" w:rsidRPr="00AF0B1E" w:rsidRDefault="0030149E" w:rsidP="00193784">
            <w:pPr>
              <w:pStyle w:val="Paraststmeklis"/>
              <w:spacing w:before="0"/>
              <w:jc w:val="both"/>
              <w:rPr>
                <w:rFonts w:eastAsia="SimSun"/>
                <w:bCs/>
                <w:kern w:val="3"/>
                <w:sz w:val="22"/>
                <w:szCs w:val="22"/>
                <w:lang w:eastAsia="zh-CN" w:bidi="hi-IN"/>
              </w:rPr>
            </w:pPr>
          </w:p>
          <w:p w14:paraId="11864B2D" w14:textId="77777777" w:rsidR="0030149E" w:rsidRPr="00AF0B1E" w:rsidRDefault="0030149E" w:rsidP="00193784">
            <w:pPr>
              <w:widowControl w:val="0"/>
              <w:jc w:val="both"/>
              <w:rPr>
                <w:sz w:val="22"/>
                <w:szCs w:val="22"/>
              </w:rPr>
            </w:pPr>
            <w:r w:rsidRPr="00AF0B1E">
              <w:rPr>
                <w:sz w:val="22"/>
                <w:szCs w:val="22"/>
              </w:rPr>
              <w:t>______________________ /</w:t>
            </w:r>
            <w:proofErr w:type="spellStart"/>
            <w:r>
              <w:rPr>
                <w:sz w:val="22"/>
                <w:szCs w:val="22"/>
              </w:rPr>
              <w:t>J.Bubnovs</w:t>
            </w:r>
            <w:proofErr w:type="spellEnd"/>
            <w:r w:rsidRPr="00AF0B1E">
              <w:rPr>
                <w:sz w:val="22"/>
                <w:szCs w:val="22"/>
              </w:rPr>
              <w:t>/</w:t>
            </w:r>
          </w:p>
          <w:p w14:paraId="67FEC799" w14:textId="77777777" w:rsidR="0030149E" w:rsidRPr="00215447" w:rsidRDefault="0030149E" w:rsidP="00193784">
            <w:pPr>
              <w:contextualSpacing/>
              <w:rPr>
                <w:bCs/>
                <w:sz w:val="22"/>
                <w:szCs w:val="22"/>
              </w:rPr>
            </w:pPr>
          </w:p>
        </w:tc>
      </w:tr>
    </w:tbl>
    <w:p w14:paraId="1A1ECB8B" w14:textId="77777777" w:rsidR="00505EAC" w:rsidRPr="00215447" w:rsidRDefault="003B4223" w:rsidP="0053720C">
      <w:pPr>
        <w:rPr>
          <w:color w:val="000000"/>
          <w:sz w:val="22"/>
          <w:szCs w:val="22"/>
        </w:rPr>
      </w:pPr>
      <w:r w:rsidRPr="00215447">
        <w:rPr>
          <w:sz w:val="22"/>
          <w:szCs w:val="22"/>
          <w:lang w:eastAsia="lv-LV" w:bidi="lv-LV"/>
        </w:rPr>
        <w:br w:type="page"/>
      </w:r>
    </w:p>
    <w:p w14:paraId="2A734540" w14:textId="596DA4FF" w:rsidR="00E60D7E" w:rsidRPr="00215447" w:rsidRDefault="000C0C13" w:rsidP="0053720C">
      <w:pPr>
        <w:widowControl w:val="0"/>
        <w:ind w:left="4800"/>
        <w:jc w:val="right"/>
        <w:rPr>
          <w:color w:val="000000"/>
        </w:rPr>
      </w:pPr>
      <w:r>
        <w:rPr>
          <w:color w:val="000000"/>
        </w:rPr>
        <w:lastRenderedPageBreak/>
        <w:t>2</w:t>
      </w:r>
      <w:r w:rsidR="003B4223" w:rsidRPr="00215447">
        <w:rPr>
          <w:color w:val="000000"/>
        </w:rPr>
        <w:t>.pielikums</w:t>
      </w:r>
    </w:p>
    <w:p w14:paraId="2334731B" w14:textId="0329536A" w:rsidR="00E60D7E" w:rsidRPr="00215447" w:rsidRDefault="003B4223" w:rsidP="0053720C">
      <w:pPr>
        <w:widowControl w:val="0"/>
        <w:jc w:val="right"/>
        <w:rPr>
          <w:color w:val="000000"/>
          <w:sz w:val="20"/>
          <w:szCs w:val="20"/>
        </w:rPr>
      </w:pPr>
      <w:r w:rsidRPr="00215447">
        <w:rPr>
          <w:color w:val="000000"/>
          <w:sz w:val="20"/>
          <w:szCs w:val="20"/>
        </w:rPr>
        <w:t>__.__.202</w:t>
      </w:r>
      <w:r w:rsidR="0028671A" w:rsidRPr="00215447">
        <w:rPr>
          <w:color w:val="000000"/>
          <w:sz w:val="20"/>
          <w:szCs w:val="20"/>
        </w:rPr>
        <w:t>_</w:t>
      </w:r>
      <w:r w:rsidRPr="00215447">
        <w:rPr>
          <w:color w:val="000000"/>
          <w:sz w:val="20"/>
          <w:szCs w:val="20"/>
        </w:rPr>
        <w:t xml:space="preserve">. </w:t>
      </w:r>
      <w:r w:rsidR="00B55142">
        <w:rPr>
          <w:color w:val="000000"/>
          <w:sz w:val="20"/>
          <w:szCs w:val="20"/>
        </w:rPr>
        <w:t>Pakalpojuma</w:t>
      </w:r>
      <w:r w:rsidRPr="00215447">
        <w:rPr>
          <w:color w:val="000000"/>
          <w:sz w:val="20"/>
          <w:szCs w:val="20"/>
        </w:rPr>
        <w:t xml:space="preserve"> līgumam Nr.___</w:t>
      </w:r>
    </w:p>
    <w:p w14:paraId="2E3097E5" w14:textId="77777777" w:rsidR="00E60D7E" w:rsidRPr="00215447" w:rsidRDefault="00E60D7E" w:rsidP="0053720C">
      <w:pPr>
        <w:shd w:val="clear" w:color="auto" w:fill="FFFFFF"/>
        <w:jc w:val="center"/>
        <w:rPr>
          <w:lang w:eastAsia="lv-LV"/>
        </w:rPr>
      </w:pPr>
    </w:p>
    <w:p w14:paraId="193FF1CD" w14:textId="77777777" w:rsidR="00E60D7E" w:rsidRPr="00215447" w:rsidRDefault="003B4223" w:rsidP="0053720C">
      <w:pPr>
        <w:shd w:val="clear" w:color="auto" w:fill="FFFFFF"/>
        <w:jc w:val="center"/>
        <w:rPr>
          <w:b/>
          <w:bCs/>
          <w:caps/>
          <w:lang w:eastAsia="lv-LV"/>
        </w:rPr>
      </w:pPr>
      <w:r w:rsidRPr="00215447">
        <w:rPr>
          <w:b/>
          <w:bCs/>
          <w:caps/>
          <w:lang w:eastAsia="lv-LV"/>
        </w:rPr>
        <w:t>BŪVOBJEKTA nodošanas-pieņemšanas akts</w:t>
      </w:r>
    </w:p>
    <w:p w14:paraId="6B1F084F" w14:textId="77777777" w:rsidR="00B54407" w:rsidRPr="00215447" w:rsidRDefault="00B54407" w:rsidP="00B54407">
      <w:pPr>
        <w:contextualSpacing/>
        <w:jc w:val="center"/>
        <w:rPr>
          <w:sz w:val="20"/>
          <w:szCs w:val="20"/>
          <w:lang w:eastAsia="lv-LV"/>
        </w:rPr>
      </w:pPr>
      <w:r>
        <w:rPr>
          <w:sz w:val="20"/>
          <w:szCs w:val="20"/>
        </w:rPr>
        <w:t>Par jumta seguma atjaunošanu</w:t>
      </w:r>
      <w:r>
        <w:rPr>
          <w:sz w:val="20"/>
          <w:szCs w:val="20"/>
          <w:lang w:eastAsia="lv-LV"/>
        </w:rPr>
        <w:t xml:space="preserve"> Sociālās pārvaldes</w:t>
      </w:r>
      <w:r w:rsidRPr="006478AB">
        <w:rPr>
          <w:sz w:val="20"/>
          <w:szCs w:val="20"/>
          <w:lang w:eastAsia="lv-LV"/>
        </w:rPr>
        <w:t xml:space="preserve"> ēkai </w:t>
      </w:r>
      <w:r>
        <w:rPr>
          <w:sz w:val="20"/>
          <w:szCs w:val="20"/>
          <w:lang w:eastAsia="lv-LV"/>
        </w:rPr>
        <w:t>Raiņa ielā 52, Balvos</w:t>
      </w:r>
    </w:p>
    <w:p w14:paraId="474182AD" w14:textId="77777777" w:rsidR="004328AA" w:rsidRPr="00215447" w:rsidRDefault="004328AA" w:rsidP="0053720C">
      <w:pPr>
        <w:shd w:val="clear" w:color="auto" w:fill="FFFFFF"/>
        <w:ind w:left="7"/>
        <w:jc w:val="center"/>
        <w:rPr>
          <w:kern w:val="28"/>
          <w:lang w:eastAsia="lv-LV"/>
        </w:rPr>
      </w:pPr>
    </w:p>
    <w:p w14:paraId="373F0303" w14:textId="1B2E077F" w:rsidR="00E60D7E" w:rsidRPr="00AF0B1E" w:rsidRDefault="003B4223" w:rsidP="0053720C">
      <w:pPr>
        <w:shd w:val="clear" w:color="auto" w:fill="FFFFFF"/>
        <w:jc w:val="both"/>
        <w:rPr>
          <w:color w:val="000000"/>
          <w:spacing w:val="-6"/>
          <w:sz w:val="22"/>
          <w:szCs w:val="22"/>
        </w:rPr>
      </w:pPr>
      <w:r w:rsidRPr="00AF0B1E">
        <w:rPr>
          <w:i/>
          <w:iCs/>
          <w:color w:val="000000"/>
          <w:sz w:val="22"/>
          <w:szCs w:val="22"/>
        </w:rPr>
        <w:t>[Vieta]</w:t>
      </w:r>
      <w:r w:rsidR="002749ED" w:rsidRPr="00AF0B1E">
        <w:rPr>
          <w:color w:val="000000"/>
          <w:sz w:val="22"/>
          <w:szCs w:val="22"/>
        </w:rPr>
        <w:t xml:space="preserve">                                                                                     </w:t>
      </w:r>
      <w:r w:rsidRPr="00AF0B1E">
        <w:rPr>
          <w:color w:val="000000"/>
          <w:sz w:val="22"/>
          <w:szCs w:val="22"/>
        </w:rPr>
        <w:t xml:space="preserve">       </w:t>
      </w:r>
      <w:r w:rsidR="007B46BC">
        <w:rPr>
          <w:color w:val="000000"/>
          <w:sz w:val="22"/>
          <w:szCs w:val="22"/>
        </w:rPr>
        <w:t xml:space="preserve">            </w:t>
      </w:r>
      <w:r w:rsidRPr="00AF0B1E">
        <w:rPr>
          <w:rFonts w:eastAsiaTheme="minorEastAsia"/>
          <w:i/>
          <w:iCs/>
          <w:sz w:val="22"/>
          <w:szCs w:val="22"/>
        </w:rPr>
        <w:t>Datums skatāms laika zīmogā</w:t>
      </w:r>
    </w:p>
    <w:p w14:paraId="07634D9B" w14:textId="77777777" w:rsidR="0028671A" w:rsidRPr="00AF0B1E" w:rsidRDefault="0028671A" w:rsidP="0053720C">
      <w:pPr>
        <w:jc w:val="both"/>
        <w:rPr>
          <w:bCs/>
          <w:sz w:val="22"/>
          <w:szCs w:val="22"/>
        </w:rPr>
      </w:pPr>
    </w:p>
    <w:p w14:paraId="07A4D9AD" w14:textId="059CC008" w:rsidR="00C87D46" w:rsidRPr="00AF0B1E" w:rsidRDefault="003B4223" w:rsidP="0053720C">
      <w:pPr>
        <w:jc w:val="both"/>
        <w:rPr>
          <w:bCs/>
          <w:sz w:val="22"/>
          <w:szCs w:val="22"/>
        </w:rPr>
      </w:pPr>
      <w:r w:rsidRPr="00AF0B1E">
        <w:rPr>
          <w:b/>
          <w:bCs/>
          <w:sz w:val="22"/>
          <w:szCs w:val="22"/>
        </w:rPr>
        <w:t>… “….”</w:t>
      </w:r>
      <w:r w:rsidRPr="00AF0B1E">
        <w:rPr>
          <w:sz w:val="22"/>
          <w:szCs w:val="22"/>
        </w:rPr>
        <w:t xml:space="preserve">, </w:t>
      </w:r>
      <w:proofErr w:type="spellStart"/>
      <w:r w:rsidRPr="00AF0B1E">
        <w:rPr>
          <w:sz w:val="22"/>
          <w:szCs w:val="22"/>
        </w:rPr>
        <w:t>Reģ.Nr</w:t>
      </w:r>
      <w:proofErr w:type="spellEnd"/>
      <w:r w:rsidRPr="00AF0B1E">
        <w:rPr>
          <w:sz w:val="22"/>
          <w:szCs w:val="22"/>
        </w:rPr>
        <w:t xml:space="preserve">……., adrese ….., LV-…, tās valdes ….. </w:t>
      </w:r>
      <w:r w:rsidRPr="00AF0B1E">
        <w:rPr>
          <w:b/>
          <w:bCs/>
          <w:sz w:val="22"/>
          <w:szCs w:val="22"/>
        </w:rPr>
        <w:t>……</w:t>
      </w:r>
      <w:r w:rsidRPr="00AF0B1E">
        <w:rPr>
          <w:sz w:val="22"/>
          <w:szCs w:val="22"/>
        </w:rPr>
        <w:t xml:space="preserve"> personā, kurš darbojas uz statūtu pamata (turpmāk – </w:t>
      </w:r>
      <w:r w:rsidR="00B55142" w:rsidRPr="000C0C13">
        <w:rPr>
          <w:b/>
          <w:bCs/>
          <w:sz w:val="22"/>
          <w:szCs w:val="22"/>
        </w:rPr>
        <w:t>Uzņēmējs</w:t>
      </w:r>
      <w:r w:rsidRPr="00AF0B1E">
        <w:rPr>
          <w:sz w:val="22"/>
          <w:szCs w:val="22"/>
        </w:rPr>
        <w:t>), no vienas puses,</w:t>
      </w:r>
    </w:p>
    <w:p w14:paraId="5A3F7552" w14:textId="77777777" w:rsidR="00C87D46" w:rsidRPr="00AF0B1E" w:rsidRDefault="00C87D46" w:rsidP="0053720C">
      <w:pPr>
        <w:contextualSpacing/>
        <w:jc w:val="both"/>
        <w:rPr>
          <w:bCs/>
          <w:sz w:val="22"/>
          <w:szCs w:val="22"/>
          <w:lang w:eastAsia="lv-LV"/>
        </w:rPr>
      </w:pPr>
    </w:p>
    <w:p w14:paraId="1B0E45FB" w14:textId="6371CBD1" w:rsidR="00B54407" w:rsidRPr="006A5C9B" w:rsidRDefault="00B54407" w:rsidP="00B54407">
      <w:pPr>
        <w:jc w:val="both"/>
        <w:rPr>
          <w:rFonts w:asciiTheme="majorBidi" w:hAnsiTheme="majorBidi" w:cstheme="majorBidi"/>
          <w:bCs/>
          <w:iCs/>
          <w:sz w:val="22"/>
          <w:szCs w:val="22"/>
          <w:lang w:eastAsia="lv-LV"/>
        </w:rPr>
      </w:pPr>
      <w:r>
        <w:rPr>
          <w:b/>
          <w:bCs/>
          <w:iCs/>
          <w:color w:val="000000" w:themeColor="text1"/>
          <w:sz w:val="22"/>
          <w:szCs w:val="22"/>
          <w:lang w:eastAsia="lv-LV"/>
        </w:rPr>
        <w:t>Balvu novada Sociālā pārvalde</w:t>
      </w:r>
      <w:r w:rsidRPr="006A5C9B">
        <w:rPr>
          <w:rFonts w:asciiTheme="majorBidi" w:hAnsiTheme="majorBidi" w:cstheme="majorBidi"/>
          <w:b/>
          <w:iCs/>
          <w:sz w:val="22"/>
          <w:szCs w:val="22"/>
          <w:lang w:eastAsia="lv-LV"/>
        </w:rPr>
        <w:t xml:space="preserve">, </w:t>
      </w:r>
      <w:r w:rsidRPr="006A5C9B">
        <w:rPr>
          <w:rFonts w:asciiTheme="majorBidi" w:hAnsiTheme="majorBidi" w:cstheme="majorBidi"/>
          <w:bCs/>
          <w:iCs/>
          <w:sz w:val="22"/>
          <w:szCs w:val="22"/>
          <w:lang w:eastAsia="lv-LV"/>
        </w:rPr>
        <w:t>Reģ.Nr.</w:t>
      </w:r>
      <w:r w:rsidRPr="00F610F6">
        <w:rPr>
          <w:rFonts w:asciiTheme="majorBidi" w:hAnsiTheme="majorBidi" w:cstheme="majorBidi"/>
          <w:iCs/>
          <w:sz w:val="22"/>
          <w:szCs w:val="22"/>
          <w:lang w:eastAsia="lv-LV"/>
        </w:rPr>
        <w:t>40900023392</w:t>
      </w:r>
      <w:r w:rsidRPr="006A5C9B">
        <w:rPr>
          <w:sz w:val="22"/>
          <w:szCs w:val="22"/>
        </w:rPr>
        <w:t xml:space="preserve">, adrese </w:t>
      </w:r>
      <w:r>
        <w:rPr>
          <w:sz w:val="22"/>
          <w:szCs w:val="22"/>
        </w:rPr>
        <w:t>Raiņa iela 52, Balvi</w:t>
      </w:r>
      <w:r w:rsidRPr="006A5C9B">
        <w:rPr>
          <w:rFonts w:asciiTheme="majorBidi" w:hAnsiTheme="majorBidi" w:cstheme="majorBidi"/>
          <w:bCs/>
          <w:iCs/>
          <w:sz w:val="22"/>
          <w:szCs w:val="22"/>
          <w:lang w:eastAsia="lv-LV"/>
        </w:rPr>
        <w:t>, Balvu nov., LV-45</w:t>
      </w:r>
      <w:r>
        <w:rPr>
          <w:rFonts w:asciiTheme="majorBidi" w:hAnsiTheme="majorBidi" w:cstheme="majorBidi"/>
          <w:bCs/>
          <w:iCs/>
          <w:sz w:val="22"/>
          <w:szCs w:val="22"/>
          <w:lang w:eastAsia="lv-LV"/>
        </w:rPr>
        <w:t>01</w:t>
      </w:r>
      <w:r w:rsidRPr="006A5C9B">
        <w:rPr>
          <w:rFonts w:asciiTheme="majorBidi" w:hAnsiTheme="majorBidi" w:cstheme="majorBidi"/>
          <w:bCs/>
          <w:iCs/>
          <w:sz w:val="22"/>
          <w:szCs w:val="22"/>
          <w:lang w:eastAsia="lv-LV"/>
        </w:rPr>
        <w:t xml:space="preserve">, tās </w:t>
      </w:r>
      <w:r>
        <w:rPr>
          <w:rFonts w:asciiTheme="majorBidi" w:hAnsiTheme="majorBidi" w:cstheme="majorBidi"/>
          <w:bCs/>
          <w:iCs/>
          <w:sz w:val="22"/>
          <w:szCs w:val="22"/>
          <w:lang w:eastAsia="lv-LV"/>
        </w:rPr>
        <w:t xml:space="preserve">vadītājas </w:t>
      </w:r>
      <w:r w:rsidRPr="00F610F6">
        <w:rPr>
          <w:rFonts w:asciiTheme="majorBidi" w:hAnsiTheme="majorBidi" w:cstheme="majorBidi"/>
          <w:b/>
          <w:iCs/>
          <w:sz w:val="22"/>
          <w:szCs w:val="22"/>
          <w:lang w:eastAsia="lv-LV"/>
        </w:rPr>
        <w:t xml:space="preserve">Līgas </w:t>
      </w:r>
      <w:proofErr w:type="spellStart"/>
      <w:r w:rsidRPr="00F610F6">
        <w:rPr>
          <w:rFonts w:asciiTheme="majorBidi" w:hAnsiTheme="majorBidi" w:cstheme="majorBidi"/>
          <w:b/>
          <w:iCs/>
          <w:sz w:val="22"/>
          <w:szCs w:val="22"/>
          <w:lang w:eastAsia="lv-LV"/>
        </w:rPr>
        <w:t>Šustovas</w:t>
      </w:r>
      <w:proofErr w:type="spellEnd"/>
      <w:r>
        <w:rPr>
          <w:rFonts w:asciiTheme="majorBidi" w:hAnsiTheme="majorBidi" w:cstheme="majorBidi"/>
          <w:bCs/>
          <w:iCs/>
          <w:sz w:val="22"/>
          <w:szCs w:val="22"/>
          <w:lang w:eastAsia="lv-LV"/>
        </w:rPr>
        <w:t xml:space="preserve"> </w:t>
      </w:r>
      <w:r w:rsidRPr="006A5C9B">
        <w:rPr>
          <w:rFonts w:asciiTheme="majorBidi" w:hAnsiTheme="majorBidi" w:cstheme="majorBidi"/>
          <w:bCs/>
          <w:iCs/>
          <w:sz w:val="22"/>
          <w:szCs w:val="22"/>
          <w:lang w:eastAsia="lv-LV"/>
        </w:rPr>
        <w:t xml:space="preserve">personā, kura rīkojas pamatojoties uz </w:t>
      </w:r>
      <w:r w:rsidRPr="006A5C9B">
        <w:rPr>
          <w:iCs/>
          <w:color w:val="000000" w:themeColor="text1"/>
          <w:sz w:val="22"/>
          <w:szCs w:val="22"/>
          <w:shd w:val="clear" w:color="auto" w:fill="FFFFFF"/>
        </w:rPr>
        <w:t>Balvu novada pašvaldības 23.05.2024. saistošajiem noteikumiem Nr.10/2024 „Balvu novada pašvaldības nolikums” un iestādes nolikumu</w:t>
      </w:r>
      <w:r w:rsidRPr="006A5C9B">
        <w:rPr>
          <w:rFonts w:asciiTheme="majorBidi" w:hAnsiTheme="majorBidi" w:cstheme="majorBidi"/>
          <w:bCs/>
          <w:iCs/>
          <w:sz w:val="22"/>
          <w:szCs w:val="22"/>
          <w:lang w:eastAsia="lv-LV"/>
        </w:rPr>
        <w:t xml:space="preserve"> (turpmāk – </w:t>
      </w:r>
      <w:r w:rsidRPr="000C0C13">
        <w:rPr>
          <w:rFonts w:asciiTheme="majorBidi" w:hAnsiTheme="majorBidi" w:cstheme="majorBidi"/>
          <w:b/>
          <w:iCs/>
          <w:sz w:val="22"/>
          <w:szCs w:val="22"/>
          <w:lang w:eastAsia="lv-LV"/>
        </w:rPr>
        <w:t>Iestāde</w:t>
      </w:r>
      <w:r w:rsidRPr="006A5C9B">
        <w:rPr>
          <w:rFonts w:asciiTheme="majorBidi" w:hAnsiTheme="majorBidi" w:cstheme="majorBidi"/>
          <w:bCs/>
          <w:iCs/>
          <w:sz w:val="22"/>
          <w:szCs w:val="22"/>
          <w:lang w:eastAsia="lv-LV"/>
        </w:rPr>
        <w:t xml:space="preserve">), no otras puses, </w:t>
      </w:r>
    </w:p>
    <w:p w14:paraId="3332F20B" w14:textId="77777777" w:rsidR="0028671A" w:rsidRPr="00AF0B1E" w:rsidRDefault="0028671A" w:rsidP="0053720C">
      <w:pPr>
        <w:jc w:val="both"/>
        <w:rPr>
          <w:sz w:val="22"/>
          <w:szCs w:val="22"/>
        </w:rPr>
      </w:pPr>
    </w:p>
    <w:p w14:paraId="447C5E39" w14:textId="696F70B4" w:rsidR="00E75E0D" w:rsidRPr="00AF0B1E" w:rsidRDefault="003B4223" w:rsidP="0053720C">
      <w:pPr>
        <w:jc w:val="both"/>
        <w:rPr>
          <w:sz w:val="22"/>
          <w:szCs w:val="22"/>
          <w:lang w:eastAsia="lv-LV"/>
        </w:rPr>
      </w:pPr>
      <w:r w:rsidRPr="00AF0B1E">
        <w:rPr>
          <w:b/>
          <w:sz w:val="22"/>
          <w:szCs w:val="22"/>
          <w:lang w:eastAsia="lv-LV"/>
        </w:rPr>
        <w:t>Balvu novada pašvaldība</w:t>
      </w:r>
      <w:r w:rsidRPr="00AF0B1E">
        <w:rPr>
          <w:bCs/>
          <w:sz w:val="22"/>
          <w:szCs w:val="22"/>
          <w:lang w:eastAsia="lv-LV"/>
        </w:rPr>
        <w:t xml:space="preserve">, </w:t>
      </w:r>
      <w:r w:rsidRPr="00AF0B1E">
        <w:rPr>
          <w:kern w:val="28"/>
          <w:sz w:val="22"/>
          <w:szCs w:val="22"/>
          <w:lang w:eastAsia="lv-LV"/>
        </w:rPr>
        <w:t>Reģ.Nr.90009115622, adrese Bērzpils ielā 1A, Balvos, Balvu nov., LV-4501</w:t>
      </w:r>
      <w:r w:rsidRPr="00AF0B1E">
        <w:rPr>
          <w:sz w:val="22"/>
          <w:szCs w:val="22"/>
          <w:lang w:eastAsia="lv-LV"/>
        </w:rPr>
        <w:t xml:space="preserve">, </w:t>
      </w:r>
      <w:r w:rsidR="0030149E" w:rsidRPr="0030149E">
        <w:rPr>
          <w:sz w:val="22"/>
          <w:szCs w:val="22"/>
          <w:lang w:eastAsia="lv-LV"/>
        </w:rPr>
        <w:t xml:space="preserve">kuru pārstāv izpilddirektora vietnieks </w:t>
      </w:r>
      <w:r w:rsidR="0030149E" w:rsidRPr="0030149E">
        <w:rPr>
          <w:b/>
          <w:bCs/>
          <w:sz w:val="22"/>
          <w:szCs w:val="22"/>
          <w:lang w:eastAsia="lv-LV"/>
        </w:rPr>
        <w:t xml:space="preserve">Jānis </w:t>
      </w:r>
      <w:proofErr w:type="spellStart"/>
      <w:r w:rsidR="0030149E" w:rsidRPr="0030149E">
        <w:rPr>
          <w:b/>
          <w:bCs/>
          <w:sz w:val="22"/>
          <w:szCs w:val="22"/>
          <w:lang w:eastAsia="lv-LV"/>
        </w:rPr>
        <w:t>Bubnovs</w:t>
      </w:r>
      <w:proofErr w:type="spellEnd"/>
      <w:r w:rsidR="0030149E" w:rsidRPr="0030149E">
        <w:rPr>
          <w:sz w:val="22"/>
          <w:szCs w:val="22"/>
          <w:lang w:eastAsia="lv-LV"/>
        </w:rPr>
        <w:t>, kurš rīkojas</w:t>
      </w:r>
      <w:r w:rsidRPr="00AF0B1E">
        <w:rPr>
          <w:bCs/>
          <w:sz w:val="22"/>
          <w:szCs w:val="22"/>
          <w:lang w:eastAsia="lv-LV"/>
        </w:rPr>
        <w:t xml:space="preserve">, pamatojoties uz Pašvaldību likumu un Balvu novada domes 23.05.2024. saistošajiem noteikumiem Nr.10/2024 “Balvu novada pašvaldības nolikums” (turpmāk – </w:t>
      </w:r>
      <w:r w:rsidRPr="000C0C13">
        <w:rPr>
          <w:b/>
          <w:sz w:val="22"/>
          <w:szCs w:val="22"/>
          <w:lang w:eastAsia="lv-LV"/>
        </w:rPr>
        <w:t>Pasūtītājs</w:t>
      </w:r>
      <w:r w:rsidRPr="00AF0B1E">
        <w:rPr>
          <w:bCs/>
          <w:sz w:val="22"/>
          <w:szCs w:val="22"/>
          <w:lang w:eastAsia="lv-LV"/>
        </w:rPr>
        <w:t>)</w:t>
      </w:r>
      <w:r w:rsidRPr="00AF0B1E">
        <w:rPr>
          <w:sz w:val="22"/>
          <w:szCs w:val="22"/>
        </w:rPr>
        <w:t xml:space="preserve">, no </w:t>
      </w:r>
      <w:r w:rsidR="00C87D46" w:rsidRPr="00AF0B1E">
        <w:rPr>
          <w:sz w:val="22"/>
          <w:szCs w:val="22"/>
        </w:rPr>
        <w:t>trešās</w:t>
      </w:r>
      <w:r w:rsidRPr="00AF0B1E">
        <w:rPr>
          <w:sz w:val="22"/>
          <w:szCs w:val="22"/>
        </w:rPr>
        <w:t xml:space="preserve"> puses,</w:t>
      </w:r>
    </w:p>
    <w:p w14:paraId="72377C75" w14:textId="77777777" w:rsidR="00E75E0D" w:rsidRPr="00AF0B1E" w:rsidRDefault="00E75E0D" w:rsidP="0053720C">
      <w:pPr>
        <w:jc w:val="both"/>
        <w:rPr>
          <w:sz w:val="22"/>
          <w:szCs w:val="22"/>
        </w:rPr>
      </w:pPr>
    </w:p>
    <w:p w14:paraId="55AE86D8" w14:textId="2209589E" w:rsidR="000F5525" w:rsidRPr="00AF0B1E" w:rsidRDefault="003B4223" w:rsidP="00BF771C">
      <w:pPr>
        <w:contextualSpacing/>
        <w:jc w:val="both"/>
        <w:rPr>
          <w:sz w:val="22"/>
          <w:szCs w:val="22"/>
        </w:rPr>
      </w:pPr>
      <w:r w:rsidRPr="00AF0B1E">
        <w:rPr>
          <w:sz w:val="22"/>
          <w:szCs w:val="22"/>
        </w:rPr>
        <w:t xml:space="preserve">visi kopā un katrs atsevišķi (turpmāk – </w:t>
      </w:r>
      <w:r w:rsidRPr="000C0C13">
        <w:rPr>
          <w:b/>
          <w:bCs/>
          <w:sz w:val="22"/>
          <w:szCs w:val="22"/>
        </w:rPr>
        <w:t>Līdzēji</w:t>
      </w:r>
      <w:r w:rsidRPr="00AF0B1E">
        <w:rPr>
          <w:sz w:val="22"/>
          <w:szCs w:val="22"/>
        </w:rPr>
        <w:t xml:space="preserve">), </w:t>
      </w:r>
      <w:r w:rsidRPr="00AF0B1E">
        <w:rPr>
          <w:sz w:val="22"/>
          <w:szCs w:val="22"/>
          <w:lang w:eastAsia="lv-LV"/>
        </w:rPr>
        <w:t>saskaņā ar __.__.202_. Būvdarbu līgumu</w:t>
      </w:r>
      <w:r w:rsidRPr="00AF0B1E">
        <w:rPr>
          <w:color w:val="000000"/>
          <w:sz w:val="22"/>
          <w:szCs w:val="22"/>
        </w:rPr>
        <w:t xml:space="preserve"> Nr.____</w:t>
      </w:r>
      <w:r w:rsidRPr="00AF0B1E">
        <w:rPr>
          <w:sz w:val="22"/>
          <w:szCs w:val="22"/>
        </w:rPr>
        <w:t xml:space="preserve"> “</w:t>
      </w:r>
      <w:r w:rsidR="00B54407">
        <w:rPr>
          <w:sz w:val="22"/>
          <w:szCs w:val="22"/>
        </w:rPr>
        <w:t xml:space="preserve">Par jumta seguma atjaunošanu Balvu novada Sociālās pārvaldes </w:t>
      </w:r>
      <w:r w:rsidR="00BF771C" w:rsidRPr="00BF771C">
        <w:rPr>
          <w:sz w:val="22"/>
          <w:szCs w:val="22"/>
        </w:rPr>
        <w:t xml:space="preserve">ēkai </w:t>
      </w:r>
      <w:r w:rsidR="00B54407">
        <w:rPr>
          <w:sz w:val="22"/>
          <w:szCs w:val="22"/>
        </w:rPr>
        <w:t>Raiņa</w:t>
      </w:r>
      <w:r w:rsidR="00BF771C" w:rsidRPr="00BF771C">
        <w:rPr>
          <w:sz w:val="22"/>
          <w:szCs w:val="22"/>
        </w:rPr>
        <w:t xml:space="preserve"> ielā </w:t>
      </w:r>
      <w:r w:rsidR="00B54407">
        <w:rPr>
          <w:sz w:val="22"/>
          <w:szCs w:val="22"/>
        </w:rPr>
        <w:t>52</w:t>
      </w:r>
      <w:r w:rsidR="00BF771C" w:rsidRPr="00BF771C">
        <w:rPr>
          <w:sz w:val="22"/>
          <w:szCs w:val="22"/>
        </w:rPr>
        <w:t xml:space="preserve">, </w:t>
      </w:r>
      <w:r w:rsidR="00B54407">
        <w:rPr>
          <w:sz w:val="22"/>
          <w:szCs w:val="22"/>
        </w:rPr>
        <w:t>Balvos</w:t>
      </w:r>
      <w:r w:rsidRPr="00AF0B1E">
        <w:rPr>
          <w:sz w:val="22"/>
          <w:szCs w:val="22"/>
        </w:rPr>
        <w:t xml:space="preserve">” (turpmāk – </w:t>
      </w:r>
      <w:r w:rsidRPr="000C0C13">
        <w:rPr>
          <w:b/>
          <w:bCs/>
          <w:sz w:val="22"/>
          <w:szCs w:val="22"/>
        </w:rPr>
        <w:t>Līgums</w:t>
      </w:r>
      <w:r w:rsidRPr="00AF0B1E">
        <w:rPr>
          <w:sz w:val="22"/>
          <w:szCs w:val="22"/>
        </w:rPr>
        <w:t>)</w:t>
      </w:r>
      <w:r w:rsidRPr="00AF0B1E">
        <w:rPr>
          <w:sz w:val="22"/>
          <w:szCs w:val="22"/>
          <w:lang w:eastAsia="lv-LV"/>
        </w:rPr>
        <w:t>, paraksta šo aktu, ņemot vērā šādus nosacījumus:</w:t>
      </w:r>
    </w:p>
    <w:p w14:paraId="2377ED81" w14:textId="77777777" w:rsidR="000F5525" w:rsidRPr="00AF0B1E" w:rsidRDefault="000F5525" w:rsidP="0053720C">
      <w:pPr>
        <w:jc w:val="both"/>
        <w:rPr>
          <w:sz w:val="22"/>
          <w:szCs w:val="22"/>
          <w:lang w:eastAsia="lv-LV"/>
        </w:rPr>
      </w:pPr>
    </w:p>
    <w:p w14:paraId="4ADF29F5" w14:textId="734392E3" w:rsidR="00A3548D" w:rsidRPr="00AF0B1E" w:rsidRDefault="003B4223" w:rsidP="0053720C">
      <w:pPr>
        <w:pStyle w:val="Sarakstarindkopa"/>
        <w:numPr>
          <w:ilvl w:val="3"/>
          <w:numId w:val="13"/>
        </w:numPr>
        <w:shd w:val="clear" w:color="auto" w:fill="FFFFFF"/>
        <w:suppressAutoHyphens w:val="0"/>
        <w:ind w:left="426" w:hanging="426"/>
        <w:contextualSpacing w:val="0"/>
        <w:jc w:val="both"/>
        <w:rPr>
          <w:sz w:val="22"/>
          <w:szCs w:val="22"/>
        </w:rPr>
      </w:pPr>
      <w:r w:rsidRPr="00AF0B1E">
        <w:rPr>
          <w:sz w:val="22"/>
          <w:szCs w:val="22"/>
        </w:rPr>
        <w:t xml:space="preserve">Līdzēji apliecina, ka </w:t>
      </w:r>
      <w:r w:rsidR="00B54407">
        <w:rPr>
          <w:sz w:val="22"/>
          <w:szCs w:val="22"/>
        </w:rPr>
        <w:t>Izpildītājs</w:t>
      </w:r>
      <w:r w:rsidRPr="00AF0B1E">
        <w:rPr>
          <w:sz w:val="22"/>
          <w:szCs w:val="22"/>
        </w:rPr>
        <w:t xml:space="preserve"> saskaņā ar Līgumu</w:t>
      </w:r>
      <w:r w:rsidR="0030149E">
        <w:rPr>
          <w:sz w:val="22"/>
          <w:szCs w:val="22"/>
        </w:rPr>
        <w:t>,</w:t>
      </w:r>
      <w:r w:rsidR="000C0C13">
        <w:rPr>
          <w:sz w:val="22"/>
          <w:szCs w:val="22"/>
        </w:rPr>
        <w:t xml:space="preserve"> </w:t>
      </w:r>
      <w:r w:rsidR="00AF0B1E">
        <w:rPr>
          <w:sz w:val="22"/>
          <w:szCs w:val="22"/>
        </w:rPr>
        <w:t>Iestādes</w:t>
      </w:r>
      <w:r w:rsidR="00C745B9" w:rsidRPr="00AF0B1E">
        <w:rPr>
          <w:sz w:val="22"/>
          <w:szCs w:val="22"/>
        </w:rPr>
        <w:t xml:space="preserve"> un </w:t>
      </w:r>
      <w:r w:rsidRPr="00AF0B1E">
        <w:rPr>
          <w:sz w:val="22"/>
          <w:szCs w:val="22"/>
        </w:rPr>
        <w:t>Pasūtītāja interesēs, ir izpildījis būvdarbus pilnā apjomā</w:t>
      </w:r>
      <w:r w:rsidR="00CF46EB" w:rsidRPr="00AF0B1E">
        <w:rPr>
          <w:sz w:val="22"/>
          <w:szCs w:val="22"/>
        </w:rPr>
        <w:t xml:space="preserve"> – </w:t>
      </w:r>
      <w:r w:rsidR="00B54407">
        <w:rPr>
          <w:sz w:val="22"/>
          <w:szCs w:val="22"/>
        </w:rPr>
        <w:t xml:space="preserve">jumta seguma atjaunošanu Balvu novada Sociālās pārvaldes </w:t>
      </w:r>
      <w:r w:rsidR="00AF0B1E" w:rsidRPr="00AF0B1E">
        <w:rPr>
          <w:sz w:val="22"/>
          <w:szCs w:val="22"/>
        </w:rPr>
        <w:t xml:space="preserve">ēkai </w:t>
      </w:r>
      <w:r w:rsidR="00B54407">
        <w:rPr>
          <w:sz w:val="22"/>
          <w:szCs w:val="22"/>
        </w:rPr>
        <w:t>Raiņa</w:t>
      </w:r>
      <w:r w:rsidR="00FC1FAA">
        <w:rPr>
          <w:sz w:val="22"/>
          <w:szCs w:val="22"/>
        </w:rPr>
        <w:t xml:space="preserve"> ielā </w:t>
      </w:r>
      <w:r w:rsidR="00B54407">
        <w:rPr>
          <w:sz w:val="22"/>
          <w:szCs w:val="22"/>
        </w:rPr>
        <w:t>52</w:t>
      </w:r>
      <w:r w:rsidR="00FC1FAA">
        <w:rPr>
          <w:sz w:val="22"/>
          <w:szCs w:val="22"/>
        </w:rPr>
        <w:t xml:space="preserve">, </w:t>
      </w:r>
      <w:r w:rsidR="00B54407">
        <w:rPr>
          <w:sz w:val="22"/>
          <w:szCs w:val="22"/>
        </w:rPr>
        <w:t>Balvos</w:t>
      </w:r>
      <w:r w:rsidR="00FC1FAA">
        <w:rPr>
          <w:sz w:val="22"/>
          <w:szCs w:val="22"/>
        </w:rPr>
        <w:t xml:space="preserve"> </w:t>
      </w:r>
      <w:r w:rsidR="0087584F" w:rsidRPr="00AF0B1E">
        <w:rPr>
          <w:sz w:val="22"/>
          <w:szCs w:val="22"/>
          <w:lang w:eastAsia="lv-LV"/>
        </w:rPr>
        <w:t xml:space="preserve">(turpmāk – </w:t>
      </w:r>
      <w:r w:rsidR="0087584F" w:rsidRPr="000C0C13">
        <w:rPr>
          <w:b/>
          <w:bCs/>
          <w:sz w:val="22"/>
          <w:szCs w:val="22"/>
          <w:lang w:eastAsia="lv-LV"/>
        </w:rPr>
        <w:t>Darbi</w:t>
      </w:r>
      <w:r w:rsidR="0087584F" w:rsidRPr="00AF0B1E">
        <w:rPr>
          <w:sz w:val="22"/>
          <w:szCs w:val="22"/>
          <w:lang w:eastAsia="lv-LV"/>
        </w:rPr>
        <w:t>)</w:t>
      </w:r>
      <w:r w:rsidR="00505EAC" w:rsidRPr="00AF0B1E">
        <w:rPr>
          <w:sz w:val="22"/>
          <w:szCs w:val="22"/>
          <w:lang w:eastAsia="lv-LV"/>
        </w:rPr>
        <w:t>.</w:t>
      </w:r>
    </w:p>
    <w:p w14:paraId="6E596967" w14:textId="77777777" w:rsidR="00581F4D" w:rsidRPr="00AF0B1E" w:rsidRDefault="00581F4D" w:rsidP="0053720C">
      <w:pPr>
        <w:shd w:val="clear" w:color="auto" w:fill="FFFFFF"/>
        <w:suppressAutoHyphens w:val="0"/>
        <w:jc w:val="both"/>
        <w:rPr>
          <w:i/>
          <w:iCs/>
          <w:sz w:val="22"/>
          <w:szCs w:val="22"/>
        </w:rPr>
      </w:pPr>
    </w:p>
    <w:p w14:paraId="772D869B" w14:textId="4E5565E7" w:rsidR="00CF46EB" w:rsidRPr="00AF0B1E" w:rsidRDefault="003B4223" w:rsidP="002D6E01">
      <w:pPr>
        <w:pStyle w:val="Sarakstarindkopa"/>
        <w:numPr>
          <w:ilvl w:val="0"/>
          <w:numId w:val="25"/>
        </w:numPr>
        <w:shd w:val="clear" w:color="auto" w:fill="FFFFFF"/>
        <w:suppressAutoHyphens w:val="0"/>
        <w:jc w:val="both"/>
        <w:rPr>
          <w:sz w:val="22"/>
          <w:szCs w:val="22"/>
        </w:rPr>
      </w:pPr>
      <w:r w:rsidRPr="00AF0B1E">
        <w:rPr>
          <w:sz w:val="22"/>
          <w:szCs w:val="22"/>
        </w:rPr>
        <w:t xml:space="preserve">Par </w:t>
      </w:r>
      <w:r w:rsidR="00681818" w:rsidRPr="00AF0B1E">
        <w:rPr>
          <w:sz w:val="22"/>
          <w:szCs w:val="22"/>
        </w:rPr>
        <w:t>D</w:t>
      </w:r>
      <w:r w:rsidRPr="00AF0B1E">
        <w:rPr>
          <w:sz w:val="22"/>
          <w:szCs w:val="22"/>
        </w:rPr>
        <w:t xml:space="preserve">arbu izpildi Pasūtītājs sākotnēji apņēmies samaksāt </w:t>
      </w:r>
      <w:r w:rsidR="00B54407">
        <w:rPr>
          <w:sz w:val="22"/>
          <w:szCs w:val="22"/>
        </w:rPr>
        <w:t>Izpildītājam</w:t>
      </w:r>
      <w:r w:rsidRPr="00AF0B1E">
        <w:rPr>
          <w:sz w:val="22"/>
          <w:szCs w:val="22"/>
        </w:rPr>
        <w:t xml:space="preserve"> </w:t>
      </w:r>
      <w:r w:rsidR="00FC1FAA">
        <w:rPr>
          <w:sz w:val="22"/>
          <w:szCs w:val="22"/>
        </w:rPr>
        <w:t>…</w:t>
      </w:r>
      <w:r w:rsidRPr="00AF0B1E">
        <w:rPr>
          <w:sz w:val="22"/>
          <w:szCs w:val="22"/>
        </w:rPr>
        <w:t xml:space="preserve"> EUR (</w:t>
      </w:r>
      <w:r w:rsidR="00FC1FAA">
        <w:rPr>
          <w:sz w:val="22"/>
          <w:szCs w:val="22"/>
        </w:rPr>
        <w:t>…</w:t>
      </w:r>
      <w:r w:rsidRPr="00AF0B1E">
        <w:rPr>
          <w:sz w:val="22"/>
          <w:szCs w:val="22"/>
        </w:rPr>
        <w:t xml:space="preserve"> </w:t>
      </w:r>
      <w:proofErr w:type="spellStart"/>
      <w:r w:rsidRPr="00FC1FAA">
        <w:rPr>
          <w:i/>
          <w:iCs/>
          <w:sz w:val="22"/>
          <w:szCs w:val="22"/>
        </w:rPr>
        <w:t>e</w:t>
      </w:r>
      <w:r w:rsidR="00FC1FAA" w:rsidRPr="00FC1FAA">
        <w:rPr>
          <w:i/>
          <w:iCs/>
          <w:sz w:val="22"/>
          <w:szCs w:val="22"/>
        </w:rPr>
        <w:t>u</w:t>
      </w:r>
      <w:r w:rsidRPr="00FC1FAA">
        <w:rPr>
          <w:i/>
          <w:iCs/>
          <w:sz w:val="22"/>
          <w:szCs w:val="22"/>
        </w:rPr>
        <w:t>ro</w:t>
      </w:r>
      <w:proofErr w:type="spellEnd"/>
      <w:r w:rsidRPr="00AF0B1E">
        <w:rPr>
          <w:sz w:val="22"/>
          <w:szCs w:val="22"/>
        </w:rPr>
        <w:t xml:space="preserve"> </w:t>
      </w:r>
      <w:r w:rsidR="00FC1FAA">
        <w:rPr>
          <w:sz w:val="22"/>
          <w:szCs w:val="22"/>
        </w:rPr>
        <w:t>…</w:t>
      </w:r>
      <w:r w:rsidRPr="00AF0B1E">
        <w:rPr>
          <w:sz w:val="22"/>
          <w:szCs w:val="22"/>
        </w:rPr>
        <w:t xml:space="preserve"> centi) bez PVN.</w:t>
      </w:r>
      <w:r w:rsidR="00A3548D" w:rsidRPr="00AF0B1E">
        <w:rPr>
          <w:sz w:val="22"/>
          <w:szCs w:val="22"/>
        </w:rPr>
        <w:t xml:space="preserve"> </w:t>
      </w:r>
    </w:p>
    <w:p w14:paraId="2891E19F" w14:textId="77777777" w:rsidR="004328AA" w:rsidRPr="00AF0B1E" w:rsidRDefault="004328AA" w:rsidP="004328AA">
      <w:pPr>
        <w:pStyle w:val="Sarakstarindkopa"/>
        <w:shd w:val="clear" w:color="auto" w:fill="FFFFFF"/>
        <w:suppressAutoHyphens w:val="0"/>
        <w:ind w:left="360"/>
        <w:jc w:val="both"/>
        <w:rPr>
          <w:sz w:val="22"/>
          <w:szCs w:val="22"/>
        </w:rPr>
      </w:pPr>
    </w:p>
    <w:p w14:paraId="7F89473B" w14:textId="650B7862" w:rsidR="00581F4D" w:rsidRPr="00AF0B1E" w:rsidRDefault="003B4223" w:rsidP="0053720C">
      <w:pPr>
        <w:pStyle w:val="Sarakstarindkopa"/>
        <w:numPr>
          <w:ilvl w:val="0"/>
          <w:numId w:val="25"/>
        </w:numPr>
        <w:suppressAutoHyphens w:val="0"/>
        <w:ind w:left="426" w:hanging="426"/>
        <w:jc w:val="both"/>
        <w:rPr>
          <w:bCs/>
          <w:sz w:val="22"/>
          <w:szCs w:val="22"/>
        </w:rPr>
      </w:pPr>
      <w:r w:rsidRPr="00AF0B1E">
        <w:rPr>
          <w:sz w:val="22"/>
          <w:szCs w:val="22"/>
        </w:rPr>
        <w:t>D</w:t>
      </w:r>
      <w:r w:rsidR="00E60D7E" w:rsidRPr="00AF0B1E">
        <w:rPr>
          <w:sz w:val="22"/>
          <w:szCs w:val="22"/>
        </w:rPr>
        <w:t xml:space="preserve">arbu faktiskās izmaksas ir </w:t>
      </w:r>
      <w:r w:rsidR="00FC1FAA">
        <w:rPr>
          <w:b/>
          <w:bCs/>
          <w:sz w:val="22"/>
          <w:szCs w:val="22"/>
        </w:rPr>
        <w:t>…</w:t>
      </w:r>
      <w:r w:rsidR="00E60D7E" w:rsidRPr="00AF0B1E">
        <w:rPr>
          <w:b/>
          <w:bCs/>
          <w:sz w:val="22"/>
          <w:szCs w:val="22"/>
        </w:rPr>
        <w:t xml:space="preserve"> EUR (</w:t>
      </w:r>
      <w:r w:rsidR="00FC1FAA">
        <w:rPr>
          <w:b/>
          <w:bCs/>
          <w:sz w:val="22"/>
          <w:szCs w:val="22"/>
        </w:rPr>
        <w:t>…</w:t>
      </w:r>
      <w:r w:rsidR="00E60D7E" w:rsidRPr="00AF0B1E">
        <w:rPr>
          <w:b/>
          <w:bCs/>
          <w:sz w:val="22"/>
          <w:szCs w:val="22"/>
        </w:rPr>
        <w:t xml:space="preserve"> </w:t>
      </w:r>
      <w:proofErr w:type="spellStart"/>
      <w:r w:rsidR="00E60D7E" w:rsidRPr="00FC1FAA">
        <w:rPr>
          <w:b/>
          <w:bCs/>
          <w:i/>
          <w:iCs/>
          <w:sz w:val="22"/>
          <w:szCs w:val="22"/>
        </w:rPr>
        <w:t>e</w:t>
      </w:r>
      <w:r w:rsidR="00FC1FAA" w:rsidRPr="00FC1FAA">
        <w:rPr>
          <w:b/>
          <w:bCs/>
          <w:i/>
          <w:iCs/>
          <w:sz w:val="22"/>
          <w:szCs w:val="22"/>
        </w:rPr>
        <w:t>u</w:t>
      </w:r>
      <w:r w:rsidR="00E60D7E" w:rsidRPr="00FC1FAA">
        <w:rPr>
          <w:b/>
          <w:bCs/>
          <w:i/>
          <w:iCs/>
          <w:sz w:val="22"/>
          <w:szCs w:val="22"/>
        </w:rPr>
        <w:t>ro</w:t>
      </w:r>
      <w:proofErr w:type="spellEnd"/>
      <w:r w:rsidR="00E60D7E" w:rsidRPr="00AF0B1E">
        <w:rPr>
          <w:b/>
          <w:bCs/>
          <w:sz w:val="22"/>
          <w:szCs w:val="22"/>
        </w:rPr>
        <w:t xml:space="preserve"> </w:t>
      </w:r>
      <w:r w:rsidR="00FC1FAA">
        <w:rPr>
          <w:b/>
          <w:bCs/>
          <w:sz w:val="22"/>
          <w:szCs w:val="22"/>
        </w:rPr>
        <w:t xml:space="preserve">… </w:t>
      </w:r>
      <w:r w:rsidR="00E60D7E" w:rsidRPr="00AF0B1E">
        <w:rPr>
          <w:b/>
          <w:bCs/>
          <w:sz w:val="22"/>
          <w:szCs w:val="22"/>
        </w:rPr>
        <w:t>centi)</w:t>
      </w:r>
      <w:r w:rsidR="00E60D7E" w:rsidRPr="00AF0B1E">
        <w:rPr>
          <w:sz w:val="22"/>
          <w:szCs w:val="22"/>
        </w:rPr>
        <w:t xml:space="preserve"> bez PVN. Veicot norēķinus, samaksai tiek piemērots PVN, saskaņā ar Pievienotās vērtības nodokļa likum</w:t>
      </w:r>
      <w:r w:rsidR="00B55142">
        <w:rPr>
          <w:sz w:val="22"/>
          <w:szCs w:val="22"/>
        </w:rPr>
        <w:t>u</w:t>
      </w:r>
      <w:r w:rsidR="00E60D7E" w:rsidRPr="00AF0B1E">
        <w:rPr>
          <w:sz w:val="22"/>
          <w:szCs w:val="22"/>
        </w:rPr>
        <w:t>.</w:t>
      </w:r>
      <w:r w:rsidR="00505EAC" w:rsidRPr="00AF0B1E">
        <w:rPr>
          <w:sz w:val="22"/>
          <w:szCs w:val="22"/>
        </w:rPr>
        <w:t xml:space="preserve"> </w:t>
      </w:r>
      <w:r w:rsidR="00A3548D" w:rsidRPr="00AF0B1E">
        <w:rPr>
          <w:sz w:val="22"/>
          <w:szCs w:val="22"/>
        </w:rPr>
        <w:t>Līguma</w:t>
      </w:r>
      <w:r w:rsidR="00A3548D" w:rsidRPr="00AF0B1E">
        <w:rPr>
          <w:bCs/>
          <w:sz w:val="22"/>
          <w:szCs w:val="22"/>
        </w:rPr>
        <w:t xml:space="preserve"> kopējā summa ietver:</w:t>
      </w:r>
    </w:p>
    <w:p w14:paraId="507EA4A9" w14:textId="77777777" w:rsidR="00581F4D" w:rsidRPr="00AF0B1E" w:rsidRDefault="00581F4D" w:rsidP="00C619EC">
      <w:pPr>
        <w:rPr>
          <w:sz w:val="22"/>
          <w:szCs w:val="22"/>
        </w:rPr>
      </w:pPr>
    </w:p>
    <w:p w14:paraId="7E6DF8F0" w14:textId="453A986C" w:rsidR="00FC1FAA" w:rsidRPr="000C0C13" w:rsidRDefault="003B4223" w:rsidP="00FC1FAA">
      <w:pPr>
        <w:pStyle w:val="Sarakstarindkopa"/>
        <w:numPr>
          <w:ilvl w:val="0"/>
          <w:numId w:val="25"/>
        </w:numPr>
        <w:suppressAutoHyphens w:val="0"/>
        <w:ind w:left="426" w:hanging="426"/>
        <w:jc w:val="both"/>
        <w:rPr>
          <w:bCs/>
          <w:i/>
          <w:iCs/>
          <w:sz w:val="22"/>
          <w:szCs w:val="22"/>
        </w:rPr>
      </w:pPr>
      <w:r w:rsidRPr="000C0C13">
        <w:rPr>
          <w:i/>
          <w:iCs/>
          <w:sz w:val="22"/>
          <w:szCs w:val="22"/>
        </w:rPr>
        <w:t xml:space="preserve">Saskaņā ar Līguma </w:t>
      </w:r>
      <w:r w:rsidR="00FC1FAA" w:rsidRPr="000C0C13">
        <w:rPr>
          <w:i/>
          <w:iCs/>
          <w:sz w:val="22"/>
          <w:szCs w:val="22"/>
        </w:rPr>
        <w:t>…</w:t>
      </w:r>
      <w:r w:rsidRPr="000C0C13">
        <w:rPr>
          <w:i/>
          <w:iCs/>
          <w:sz w:val="22"/>
          <w:szCs w:val="22"/>
        </w:rPr>
        <w:t>.punktu, Pasūtītājs no</w:t>
      </w:r>
      <w:r w:rsidR="00B54407" w:rsidRPr="000C0C13">
        <w:rPr>
          <w:i/>
          <w:iCs/>
          <w:sz w:val="22"/>
          <w:szCs w:val="22"/>
        </w:rPr>
        <w:t xml:space="preserve"> </w:t>
      </w:r>
      <w:r w:rsidR="00B55142" w:rsidRPr="000C0C13">
        <w:rPr>
          <w:i/>
          <w:iCs/>
          <w:sz w:val="22"/>
          <w:szCs w:val="22"/>
        </w:rPr>
        <w:t>Uzņēmējam</w:t>
      </w:r>
      <w:r w:rsidR="00B54407" w:rsidRPr="000C0C13">
        <w:rPr>
          <w:i/>
          <w:iCs/>
          <w:sz w:val="22"/>
          <w:szCs w:val="22"/>
        </w:rPr>
        <w:t xml:space="preserve"> </w:t>
      </w:r>
      <w:r w:rsidRPr="000C0C13">
        <w:rPr>
          <w:i/>
          <w:iCs/>
          <w:sz w:val="22"/>
          <w:szCs w:val="22"/>
        </w:rPr>
        <w:t xml:space="preserve">izmaksājamās summas veic līgumsoda ieturējumu – </w:t>
      </w:r>
      <w:r w:rsidR="00FC1FAA" w:rsidRPr="000C0C13">
        <w:rPr>
          <w:i/>
          <w:iCs/>
          <w:sz w:val="22"/>
          <w:szCs w:val="22"/>
        </w:rPr>
        <w:t>…</w:t>
      </w:r>
      <w:r w:rsidRPr="000C0C13">
        <w:rPr>
          <w:i/>
          <w:iCs/>
          <w:sz w:val="22"/>
          <w:szCs w:val="22"/>
        </w:rPr>
        <w:t xml:space="preserve"> EUR (</w:t>
      </w:r>
      <w:r w:rsidR="00FC1FAA" w:rsidRPr="000C0C13">
        <w:rPr>
          <w:i/>
          <w:iCs/>
          <w:sz w:val="22"/>
          <w:szCs w:val="22"/>
        </w:rPr>
        <w:t>…</w:t>
      </w:r>
      <w:r w:rsidRPr="000C0C13">
        <w:rPr>
          <w:i/>
          <w:iCs/>
          <w:sz w:val="22"/>
          <w:szCs w:val="22"/>
        </w:rPr>
        <w:t xml:space="preserve"> </w:t>
      </w:r>
      <w:proofErr w:type="spellStart"/>
      <w:r w:rsidRPr="000C0C13">
        <w:rPr>
          <w:i/>
          <w:iCs/>
          <w:sz w:val="22"/>
          <w:szCs w:val="22"/>
        </w:rPr>
        <w:t>e</w:t>
      </w:r>
      <w:r w:rsidR="00FC1FAA" w:rsidRPr="000C0C13">
        <w:rPr>
          <w:i/>
          <w:iCs/>
          <w:sz w:val="22"/>
          <w:szCs w:val="22"/>
        </w:rPr>
        <w:t>u</w:t>
      </w:r>
      <w:r w:rsidRPr="000C0C13">
        <w:rPr>
          <w:i/>
          <w:iCs/>
          <w:sz w:val="22"/>
          <w:szCs w:val="22"/>
        </w:rPr>
        <w:t>ro</w:t>
      </w:r>
      <w:proofErr w:type="spellEnd"/>
      <w:r w:rsidRPr="000C0C13">
        <w:rPr>
          <w:i/>
          <w:iCs/>
          <w:sz w:val="22"/>
          <w:szCs w:val="22"/>
        </w:rPr>
        <w:t xml:space="preserve"> </w:t>
      </w:r>
      <w:r w:rsidR="00FC1FAA" w:rsidRPr="000C0C13">
        <w:rPr>
          <w:i/>
          <w:iCs/>
          <w:sz w:val="22"/>
          <w:szCs w:val="22"/>
        </w:rPr>
        <w:t>…</w:t>
      </w:r>
      <w:r w:rsidRPr="000C0C13">
        <w:rPr>
          <w:i/>
          <w:iCs/>
          <w:sz w:val="22"/>
          <w:szCs w:val="22"/>
        </w:rPr>
        <w:t xml:space="preserve"> centi) (ja attiecināms).</w:t>
      </w:r>
    </w:p>
    <w:p w14:paraId="5BF41828" w14:textId="77777777" w:rsidR="00FC1FAA" w:rsidRPr="00FC1FAA" w:rsidRDefault="00FC1FAA" w:rsidP="00FC1FAA">
      <w:pPr>
        <w:pStyle w:val="Sarakstarindkopa"/>
        <w:rPr>
          <w:sz w:val="22"/>
          <w:szCs w:val="22"/>
        </w:rPr>
      </w:pPr>
    </w:p>
    <w:p w14:paraId="08943647" w14:textId="10DD9438" w:rsidR="00FC1FAA" w:rsidRPr="00FC1FAA" w:rsidRDefault="00FC1FAA" w:rsidP="00FC1FAA">
      <w:pPr>
        <w:pStyle w:val="Sarakstarindkopa"/>
        <w:numPr>
          <w:ilvl w:val="0"/>
          <w:numId w:val="25"/>
        </w:numPr>
        <w:suppressAutoHyphens w:val="0"/>
        <w:ind w:left="426" w:hanging="426"/>
        <w:jc w:val="both"/>
        <w:rPr>
          <w:bCs/>
          <w:sz w:val="22"/>
          <w:szCs w:val="22"/>
        </w:rPr>
      </w:pPr>
      <w:r w:rsidRPr="00FC1FAA">
        <w:rPr>
          <w:sz w:val="22"/>
          <w:szCs w:val="22"/>
        </w:rPr>
        <w:t xml:space="preserve">Būvdarbu pabeigšanas datums – 202_.gada __.________ </w:t>
      </w:r>
      <w:bookmarkStart w:id="65" w:name="_Hlk234840983"/>
      <w:r w:rsidRPr="00FC1FAA">
        <w:rPr>
          <w:sz w:val="22"/>
          <w:szCs w:val="22"/>
        </w:rPr>
        <w:t xml:space="preserve">(būvvaldes atzīme Būvniecības informācijas sistēmā par </w:t>
      </w:r>
      <w:r w:rsidR="00CF1982">
        <w:rPr>
          <w:sz w:val="22"/>
          <w:szCs w:val="22"/>
        </w:rPr>
        <w:t>būvdarbu pabeigšanu</w:t>
      </w:r>
      <w:r w:rsidRPr="00FC1FAA">
        <w:rPr>
          <w:sz w:val="22"/>
          <w:szCs w:val="22"/>
        </w:rPr>
        <w:t>), dokumenta Nr._________.</w:t>
      </w:r>
      <w:bookmarkEnd w:id="65"/>
    </w:p>
    <w:p w14:paraId="72960223" w14:textId="77777777" w:rsidR="006004EB" w:rsidRPr="00AF0B1E" w:rsidRDefault="006004EB" w:rsidP="0053720C">
      <w:pPr>
        <w:shd w:val="clear" w:color="auto" w:fill="FFFFFF"/>
        <w:suppressAutoHyphens w:val="0"/>
        <w:jc w:val="both"/>
        <w:rPr>
          <w:sz w:val="22"/>
          <w:szCs w:val="22"/>
          <w:shd w:val="clear" w:color="auto" w:fill="FFFFFF"/>
        </w:rPr>
      </w:pPr>
    </w:p>
    <w:p w14:paraId="52631EAE" w14:textId="1BC9D39D" w:rsidR="00FC1FAA" w:rsidRPr="0080507C" w:rsidRDefault="0080507C" w:rsidP="0080507C">
      <w:pPr>
        <w:pStyle w:val="Sarakstarindkopa"/>
        <w:numPr>
          <w:ilvl w:val="0"/>
          <w:numId w:val="25"/>
        </w:numPr>
        <w:shd w:val="clear" w:color="auto" w:fill="FFFFFF"/>
        <w:suppressAutoHyphens w:val="0"/>
        <w:jc w:val="both"/>
        <w:rPr>
          <w:sz w:val="22"/>
          <w:szCs w:val="22"/>
        </w:rPr>
      </w:pPr>
      <w:r>
        <w:rPr>
          <w:sz w:val="22"/>
          <w:szCs w:val="22"/>
          <w:shd w:val="clear" w:color="auto" w:fill="FFFFFF"/>
        </w:rPr>
        <w:t>Darbu g</w:t>
      </w:r>
      <w:r w:rsidR="003B4223" w:rsidRPr="00AF0B1E">
        <w:rPr>
          <w:sz w:val="22"/>
          <w:szCs w:val="22"/>
          <w:shd w:val="clear" w:color="auto" w:fill="FFFFFF"/>
        </w:rPr>
        <w:t>arantijas laiks</w:t>
      </w:r>
      <w:r>
        <w:rPr>
          <w:sz w:val="22"/>
          <w:szCs w:val="22"/>
          <w:shd w:val="clear" w:color="auto" w:fill="FFFFFF"/>
        </w:rPr>
        <w:t xml:space="preserve"> </w:t>
      </w:r>
      <w:r w:rsidR="00FC1FAA" w:rsidRPr="0080507C">
        <w:rPr>
          <w:sz w:val="22"/>
          <w:szCs w:val="22"/>
          <w:shd w:val="clear" w:color="auto" w:fill="FFFFFF"/>
        </w:rPr>
        <w:t>– … (…) mēneši pēc</w:t>
      </w:r>
      <w:r w:rsidR="0030149E" w:rsidRPr="0030149E">
        <w:t xml:space="preserve"> </w:t>
      </w:r>
      <w:r w:rsidR="0030149E" w:rsidRPr="0030149E">
        <w:rPr>
          <w:sz w:val="22"/>
          <w:szCs w:val="22"/>
          <w:shd w:val="clear" w:color="auto" w:fill="FFFFFF"/>
        </w:rPr>
        <w:t>Darbu pilnīgas un kvalitatīvas pabeigšanas un</w:t>
      </w:r>
      <w:r w:rsidR="00FC1FAA" w:rsidRPr="0080507C">
        <w:rPr>
          <w:sz w:val="22"/>
          <w:szCs w:val="22"/>
        </w:rPr>
        <w:t xml:space="preserve"> būvobjekta nodošanas-pieņemšanas akta</w:t>
      </w:r>
      <w:r w:rsidR="0030149E">
        <w:rPr>
          <w:sz w:val="22"/>
          <w:szCs w:val="22"/>
        </w:rPr>
        <w:t xml:space="preserve"> trīspusējas</w:t>
      </w:r>
      <w:r w:rsidR="00FC1FAA" w:rsidRPr="0080507C">
        <w:rPr>
          <w:sz w:val="22"/>
          <w:szCs w:val="22"/>
        </w:rPr>
        <w:t xml:space="preserve"> parakstīšanas</w:t>
      </w:r>
      <w:r w:rsidR="00FC1FAA" w:rsidRPr="0080507C">
        <w:rPr>
          <w:sz w:val="22"/>
          <w:szCs w:val="22"/>
          <w:shd w:val="clear" w:color="auto" w:fill="FFFFFF"/>
        </w:rPr>
        <w:t xml:space="preserve">. </w:t>
      </w:r>
    </w:p>
    <w:p w14:paraId="44C87516" w14:textId="77777777" w:rsidR="00116723" w:rsidRPr="00AF0B1E" w:rsidRDefault="00116723" w:rsidP="001352A5">
      <w:pPr>
        <w:rPr>
          <w:rFonts w:eastAsia="Calibri"/>
          <w:sz w:val="22"/>
          <w:szCs w:val="22"/>
        </w:rPr>
      </w:pPr>
    </w:p>
    <w:p w14:paraId="59409CCA" w14:textId="4D8C2488" w:rsidR="00116723" w:rsidRPr="00AF0B1E" w:rsidRDefault="003B4223" w:rsidP="0053720C">
      <w:pPr>
        <w:pStyle w:val="Sarakstarindkopa"/>
        <w:numPr>
          <w:ilvl w:val="0"/>
          <w:numId w:val="25"/>
        </w:numPr>
        <w:shd w:val="clear" w:color="auto" w:fill="FFFFFF"/>
        <w:suppressAutoHyphens w:val="0"/>
        <w:jc w:val="both"/>
        <w:rPr>
          <w:sz w:val="22"/>
          <w:szCs w:val="22"/>
        </w:rPr>
      </w:pPr>
      <w:r w:rsidRPr="00AF0B1E">
        <w:rPr>
          <w:rFonts w:eastAsia="Calibri"/>
          <w:sz w:val="22"/>
          <w:szCs w:val="22"/>
        </w:rPr>
        <w:t xml:space="preserve">Līdzēji apliecina, ka </w:t>
      </w:r>
      <w:r w:rsidR="00B55142">
        <w:rPr>
          <w:rFonts w:eastAsia="Calibri"/>
          <w:sz w:val="22"/>
          <w:szCs w:val="22"/>
        </w:rPr>
        <w:t>Uzņēmējs</w:t>
      </w:r>
      <w:r w:rsidRPr="00AF0B1E">
        <w:rPr>
          <w:rFonts w:eastAsia="Calibri"/>
          <w:sz w:val="22"/>
          <w:szCs w:val="22"/>
        </w:rPr>
        <w:t xml:space="preserve"> ir nodevis un Pasūtītājs</w:t>
      </w:r>
      <w:r w:rsidR="00D716A0" w:rsidRPr="00AF0B1E">
        <w:rPr>
          <w:rFonts w:eastAsia="Calibri"/>
          <w:sz w:val="22"/>
          <w:szCs w:val="22"/>
        </w:rPr>
        <w:t xml:space="preserve"> un </w:t>
      </w:r>
      <w:r w:rsidR="00AF0B1E">
        <w:rPr>
          <w:rFonts w:eastAsia="Calibri"/>
          <w:sz w:val="22"/>
          <w:szCs w:val="22"/>
        </w:rPr>
        <w:t>Iestāde</w:t>
      </w:r>
      <w:r w:rsidR="00D716A0" w:rsidRPr="00AF0B1E">
        <w:rPr>
          <w:rFonts w:eastAsia="Calibri"/>
          <w:sz w:val="22"/>
          <w:szCs w:val="22"/>
        </w:rPr>
        <w:t xml:space="preserve"> ir pieņēmuši</w:t>
      </w:r>
      <w:r w:rsidRPr="00AF0B1E">
        <w:rPr>
          <w:rFonts w:eastAsia="Calibri"/>
          <w:sz w:val="22"/>
          <w:szCs w:val="22"/>
        </w:rPr>
        <w:t xml:space="preserve"> būvdarbos lietoto būvizstrādājumu (materiālu, izstrādājumu un iekārtu) ražotāju (pārdevēju, piegādātāju) </w:t>
      </w:r>
      <w:proofErr w:type="spellStart"/>
      <w:r w:rsidRPr="00AF0B1E">
        <w:rPr>
          <w:rFonts w:eastAsia="Calibri"/>
          <w:sz w:val="22"/>
          <w:szCs w:val="22"/>
        </w:rPr>
        <w:t>izpilddokumentāciju</w:t>
      </w:r>
      <w:proofErr w:type="spellEnd"/>
      <w:r w:rsidRPr="00AF0B1E">
        <w:rPr>
          <w:rFonts w:eastAsia="Calibri"/>
          <w:sz w:val="22"/>
          <w:szCs w:val="22"/>
        </w:rPr>
        <w:t xml:space="preserve"> (ekspluatācijas noteikumus, tehniskās specifikācijas, </w:t>
      </w:r>
      <w:proofErr w:type="spellStart"/>
      <w:r w:rsidRPr="00AF0B1E">
        <w:rPr>
          <w:rFonts w:eastAsia="Calibri"/>
          <w:sz w:val="22"/>
          <w:szCs w:val="22"/>
        </w:rPr>
        <w:t>izpildshēmas</w:t>
      </w:r>
      <w:proofErr w:type="spellEnd"/>
      <w:r w:rsidRPr="00AF0B1E">
        <w:rPr>
          <w:rFonts w:eastAsia="Calibri"/>
          <w:sz w:val="22"/>
          <w:szCs w:val="22"/>
        </w:rPr>
        <w:t>, rasējumus u.tml.), kā arī visu citu Līgumā paredzēto dokumentāciju.</w:t>
      </w:r>
    </w:p>
    <w:p w14:paraId="1ECBDC62" w14:textId="77777777" w:rsidR="00116723" w:rsidRPr="00AF0B1E" w:rsidRDefault="00116723" w:rsidP="001352A5">
      <w:pPr>
        <w:rPr>
          <w:rFonts w:eastAsia="Calibri"/>
          <w:sz w:val="22"/>
          <w:szCs w:val="22"/>
        </w:rPr>
      </w:pPr>
    </w:p>
    <w:p w14:paraId="0DD25DC4" w14:textId="28C7E483" w:rsidR="00E60D7E" w:rsidRPr="00AF0B1E" w:rsidRDefault="00B55142" w:rsidP="0053720C">
      <w:pPr>
        <w:pStyle w:val="Sarakstarindkopa"/>
        <w:numPr>
          <w:ilvl w:val="0"/>
          <w:numId w:val="25"/>
        </w:numPr>
        <w:shd w:val="clear" w:color="auto" w:fill="FFFFFF"/>
        <w:suppressAutoHyphens w:val="0"/>
        <w:jc w:val="both"/>
        <w:rPr>
          <w:sz w:val="22"/>
          <w:szCs w:val="22"/>
        </w:rPr>
      </w:pPr>
      <w:r>
        <w:rPr>
          <w:rFonts w:eastAsia="Calibri"/>
          <w:sz w:val="22"/>
          <w:szCs w:val="22"/>
        </w:rPr>
        <w:t>Uzņēmējs</w:t>
      </w:r>
      <w:r w:rsidR="003B4223" w:rsidRPr="00AF0B1E">
        <w:rPr>
          <w:rFonts w:eastAsia="Calibri"/>
          <w:sz w:val="22"/>
          <w:szCs w:val="22"/>
        </w:rPr>
        <w:t xml:space="preserve">, vienlaikus </w:t>
      </w:r>
      <w:r w:rsidR="00B214D3" w:rsidRPr="00AF0B1E">
        <w:rPr>
          <w:rFonts w:eastAsia="Calibri"/>
          <w:sz w:val="22"/>
          <w:szCs w:val="22"/>
        </w:rPr>
        <w:t xml:space="preserve">ar šo aktu iesniedz </w:t>
      </w:r>
      <w:r w:rsidR="00AF0B1E">
        <w:rPr>
          <w:rFonts w:eastAsia="Calibri"/>
          <w:sz w:val="22"/>
          <w:szCs w:val="22"/>
        </w:rPr>
        <w:t>Iestādei</w:t>
      </w:r>
      <w:r w:rsidR="003B4223" w:rsidRPr="00AF0B1E">
        <w:rPr>
          <w:rFonts w:eastAsia="Calibri"/>
          <w:sz w:val="22"/>
          <w:szCs w:val="22"/>
        </w:rPr>
        <w:t xml:space="preserve"> būvdarbos lietoto būvizstrādājumu (materiālu, izstrādājumu un iekārtu) ražotāju (pārdevēju, piegādātāju) sniegtās garantijas, un </w:t>
      </w:r>
      <w:r w:rsidR="00AF0B1E">
        <w:rPr>
          <w:rFonts w:eastAsia="Calibri"/>
          <w:sz w:val="22"/>
          <w:szCs w:val="22"/>
        </w:rPr>
        <w:t>Iestāde</w:t>
      </w:r>
      <w:r w:rsidR="00B214D3" w:rsidRPr="00AF0B1E">
        <w:rPr>
          <w:rFonts w:eastAsia="Calibri"/>
          <w:sz w:val="22"/>
          <w:szCs w:val="22"/>
        </w:rPr>
        <w:t xml:space="preserve"> un </w:t>
      </w:r>
      <w:r w:rsidR="003B4223" w:rsidRPr="00AF0B1E">
        <w:rPr>
          <w:rFonts w:eastAsia="Calibri"/>
          <w:sz w:val="22"/>
          <w:szCs w:val="22"/>
        </w:rPr>
        <w:t>Pasūtītājs tās var brīvi izmantot.</w:t>
      </w:r>
    </w:p>
    <w:p w14:paraId="5A63EA97" w14:textId="77777777" w:rsidR="00E60D7E" w:rsidRPr="00AF0B1E" w:rsidRDefault="00E60D7E" w:rsidP="0053720C">
      <w:pPr>
        <w:shd w:val="clear" w:color="auto" w:fill="FFFFFF"/>
        <w:jc w:val="both"/>
        <w:rPr>
          <w:sz w:val="22"/>
          <w:szCs w:val="22"/>
          <w:lang w:eastAsia="lv-LV"/>
        </w:rPr>
      </w:pPr>
    </w:p>
    <w:p w14:paraId="462B7A26" w14:textId="77777777" w:rsidR="00CF46EB" w:rsidRDefault="00CF46EB" w:rsidP="0053720C">
      <w:pPr>
        <w:shd w:val="clear" w:color="auto" w:fill="FFFFFF"/>
        <w:jc w:val="both"/>
        <w:rPr>
          <w:sz w:val="22"/>
          <w:szCs w:val="22"/>
          <w:lang w:eastAsia="lv-LV"/>
        </w:rPr>
      </w:pPr>
    </w:p>
    <w:p w14:paraId="29371B54" w14:textId="77777777" w:rsidR="000C0C13" w:rsidRDefault="000C0C13" w:rsidP="0053720C">
      <w:pPr>
        <w:shd w:val="clear" w:color="auto" w:fill="FFFFFF"/>
        <w:jc w:val="both"/>
        <w:rPr>
          <w:sz w:val="22"/>
          <w:szCs w:val="22"/>
          <w:lang w:eastAsia="lv-LV"/>
        </w:rPr>
      </w:pPr>
    </w:p>
    <w:p w14:paraId="66F25CD8" w14:textId="77777777" w:rsidR="000C0C13" w:rsidRPr="00AF0B1E" w:rsidRDefault="000C0C13" w:rsidP="0053720C">
      <w:pPr>
        <w:shd w:val="clear" w:color="auto" w:fill="FFFFFF"/>
        <w:jc w:val="both"/>
        <w:rPr>
          <w:sz w:val="22"/>
          <w:szCs w:val="22"/>
          <w:lang w:eastAsia="lv-LV"/>
        </w:rPr>
      </w:pPr>
    </w:p>
    <w:p w14:paraId="0CF9CEBD" w14:textId="77777777" w:rsidR="009425C2" w:rsidRPr="00AF0B1E" w:rsidRDefault="009425C2" w:rsidP="0053720C">
      <w:pPr>
        <w:shd w:val="clear" w:color="auto" w:fill="FFFFFF"/>
        <w:jc w:val="both"/>
        <w:rPr>
          <w:sz w:val="22"/>
          <w:szCs w:val="22"/>
          <w:lang w:eastAsia="lv-LV"/>
        </w:rPr>
      </w:pPr>
    </w:p>
    <w:p w14:paraId="667CCE59" w14:textId="77777777" w:rsidR="00CF46EB" w:rsidRPr="00AF0B1E" w:rsidRDefault="00CF46EB" w:rsidP="0053720C">
      <w:pPr>
        <w:shd w:val="clear" w:color="auto" w:fill="FFFFFF"/>
        <w:jc w:val="both"/>
        <w:rPr>
          <w:sz w:val="22"/>
          <w:szCs w:val="22"/>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61"/>
      </w:tblGrid>
      <w:tr w:rsidR="00F36E28" w:rsidRPr="00AF0B1E" w14:paraId="18983AFA" w14:textId="77777777" w:rsidTr="007F7A0F">
        <w:trPr>
          <w:trHeight w:val="283"/>
        </w:trPr>
        <w:tc>
          <w:tcPr>
            <w:tcW w:w="4536" w:type="dxa"/>
          </w:tcPr>
          <w:p w14:paraId="5D05142E" w14:textId="563DB773" w:rsidR="00E60D7E" w:rsidRPr="00AF0B1E" w:rsidRDefault="00E60D7E" w:rsidP="0053720C">
            <w:pPr>
              <w:pStyle w:val="Paraststmeklis"/>
              <w:spacing w:before="0"/>
              <w:jc w:val="both"/>
              <w:rPr>
                <w:b/>
                <w:sz w:val="22"/>
                <w:szCs w:val="22"/>
              </w:rPr>
            </w:pPr>
          </w:p>
        </w:tc>
        <w:tc>
          <w:tcPr>
            <w:tcW w:w="4461" w:type="dxa"/>
          </w:tcPr>
          <w:p w14:paraId="26E41F79" w14:textId="402EB9CB" w:rsidR="00E60D7E" w:rsidRPr="00AF0B1E" w:rsidRDefault="00FC1FAA" w:rsidP="005372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b/>
                <w:sz w:val="22"/>
                <w:szCs w:val="22"/>
              </w:rPr>
            </w:pPr>
            <w:r>
              <w:rPr>
                <w:b/>
                <w:sz w:val="22"/>
                <w:szCs w:val="22"/>
              </w:rPr>
              <w:t>IESTĀDE</w:t>
            </w:r>
            <w:r w:rsidR="003F24D3" w:rsidRPr="00AF0B1E">
              <w:rPr>
                <w:b/>
                <w:sz w:val="22"/>
                <w:szCs w:val="22"/>
              </w:rPr>
              <w:t>:</w:t>
            </w:r>
          </w:p>
        </w:tc>
      </w:tr>
      <w:tr w:rsidR="00F36E28" w:rsidRPr="00AF0B1E" w14:paraId="6C25DB3E" w14:textId="77777777" w:rsidTr="007F7A0F">
        <w:trPr>
          <w:trHeight w:val="283"/>
        </w:trPr>
        <w:tc>
          <w:tcPr>
            <w:tcW w:w="4536" w:type="dxa"/>
          </w:tcPr>
          <w:p w14:paraId="231B5061" w14:textId="18B38CDF" w:rsidR="00E60D7E" w:rsidRPr="00AF0B1E" w:rsidRDefault="00E60D7E" w:rsidP="0053720C">
            <w:pPr>
              <w:pStyle w:val="Paraststmeklis"/>
              <w:spacing w:before="0"/>
              <w:jc w:val="both"/>
              <w:rPr>
                <w:b/>
                <w:sz w:val="22"/>
                <w:szCs w:val="22"/>
              </w:rPr>
            </w:pPr>
          </w:p>
        </w:tc>
        <w:tc>
          <w:tcPr>
            <w:tcW w:w="4461" w:type="dxa"/>
          </w:tcPr>
          <w:p w14:paraId="69E75E9F" w14:textId="132DE537" w:rsidR="00E60D7E" w:rsidRPr="00AF0B1E" w:rsidRDefault="00B54407" w:rsidP="005372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b/>
                <w:sz w:val="22"/>
                <w:szCs w:val="22"/>
              </w:rPr>
            </w:pPr>
            <w:r>
              <w:rPr>
                <w:b/>
                <w:sz w:val="22"/>
                <w:szCs w:val="22"/>
              </w:rPr>
              <w:t>Balvu novada Sociālā pārvalde</w:t>
            </w:r>
          </w:p>
        </w:tc>
      </w:tr>
      <w:tr w:rsidR="00F36E28" w:rsidRPr="00AF0B1E" w14:paraId="3977DF5D" w14:textId="77777777" w:rsidTr="007F7A0F">
        <w:trPr>
          <w:trHeight w:val="283"/>
        </w:trPr>
        <w:tc>
          <w:tcPr>
            <w:tcW w:w="4536" w:type="dxa"/>
          </w:tcPr>
          <w:p w14:paraId="7090A24A" w14:textId="77777777" w:rsidR="00E60D7E" w:rsidRPr="00AF0B1E" w:rsidRDefault="00E60D7E" w:rsidP="0053720C">
            <w:pPr>
              <w:pStyle w:val="Paraststmeklis"/>
              <w:spacing w:before="0"/>
              <w:jc w:val="both"/>
              <w:rPr>
                <w:sz w:val="22"/>
                <w:szCs w:val="22"/>
              </w:rPr>
            </w:pPr>
          </w:p>
        </w:tc>
        <w:tc>
          <w:tcPr>
            <w:tcW w:w="4461" w:type="dxa"/>
          </w:tcPr>
          <w:p w14:paraId="77AED535" w14:textId="77777777" w:rsidR="003F24D3" w:rsidRPr="00AF0B1E" w:rsidRDefault="003F24D3" w:rsidP="0053720C">
            <w:pPr>
              <w:pStyle w:val="Paraststmeklis"/>
              <w:spacing w:before="0"/>
              <w:jc w:val="both"/>
              <w:rPr>
                <w:rFonts w:eastAsia="SimSun"/>
                <w:bCs/>
                <w:kern w:val="3"/>
                <w:sz w:val="22"/>
                <w:szCs w:val="22"/>
                <w:lang w:eastAsia="zh-CN" w:bidi="hi-IN"/>
              </w:rPr>
            </w:pPr>
          </w:p>
          <w:p w14:paraId="09365ADA" w14:textId="202FAD9A" w:rsidR="003F24D3" w:rsidRPr="00AF0B1E" w:rsidRDefault="003B4223" w:rsidP="0053720C">
            <w:pPr>
              <w:widowControl w:val="0"/>
              <w:jc w:val="both"/>
              <w:rPr>
                <w:sz w:val="22"/>
                <w:szCs w:val="22"/>
              </w:rPr>
            </w:pPr>
            <w:r w:rsidRPr="00AF0B1E">
              <w:rPr>
                <w:sz w:val="22"/>
                <w:szCs w:val="22"/>
              </w:rPr>
              <w:t>________________________ /</w:t>
            </w:r>
            <w:proofErr w:type="spellStart"/>
            <w:r w:rsidR="00B54407">
              <w:rPr>
                <w:sz w:val="22"/>
                <w:szCs w:val="22"/>
              </w:rPr>
              <w:t>L.Šustova</w:t>
            </w:r>
            <w:proofErr w:type="spellEnd"/>
            <w:r w:rsidRPr="00AF0B1E">
              <w:rPr>
                <w:sz w:val="22"/>
                <w:szCs w:val="22"/>
              </w:rPr>
              <w:t>/</w:t>
            </w:r>
          </w:p>
          <w:p w14:paraId="054815C5" w14:textId="77777777" w:rsidR="00E60D7E" w:rsidRPr="00AF0B1E" w:rsidRDefault="00E60D7E" w:rsidP="0053720C">
            <w:pPr>
              <w:pStyle w:val="Paraststmeklis"/>
              <w:spacing w:before="0"/>
              <w:jc w:val="both"/>
              <w:rPr>
                <w:sz w:val="22"/>
                <w:szCs w:val="22"/>
              </w:rPr>
            </w:pPr>
          </w:p>
        </w:tc>
      </w:tr>
      <w:tr w:rsidR="0030149E" w:rsidRPr="00AF0B1E" w14:paraId="3D185436" w14:textId="77777777" w:rsidTr="007F7A0F">
        <w:trPr>
          <w:trHeight w:val="283"/>
        </w:trPr>
        <w:tc>
          <w:tcPr>
            <w:tcW w:w="4536" w:type="dxa"/>
          </w:tcPr>
          <w:p w14:paraId="46C0C07C" w14:textId="360B91CC" w:rsidR="0030149E" w:rsidRPr="00AF0B1E" w:rsidRDefault="0030149E" w:rsidP="0030149E">
            <w:pPr>
              <w:pStyle w:val="Paraststmeklis"/>
              <w:spacing w:before="0"/>
              <w:jc w:val="both"/>
              <w:rPr>
                <w:rFonts w:eastAsia="SimSun"/>
                <w:bCs/>
                <w:kern w:val="3"/>
                <w:sz w:val="22"/>
                <w:szCs w:val="22"/>
                <w:lang w:eastAsia="zh-CN" w:bidi="hi-IN"/>
              </w:rPr>
            </w:pPr>
            <w:r w:rsidRPr="00AF0B1E">
              <w:rPr>
                <w:b/>
                <w:sz w:val="22"/>
                <w:szCs w:val="22"/>
              </w:rPr>
              <w:t>UZŅĒMĒJS:</w:t>
            </w:r>
          </w:p>
        </w:tc>
        <w:tc>
          <w:tcPr>
            <w:tcW w:w="4461" w:type="dxa"/>
          </w:tcPr>
          <w:p w14:paraId="6BA53CBF" w14:textId="77777777" w:rsidR="0030149E" w:rsidRPr="00AF0B1E" w:rsidRDefault="0030149E" w:rsidP="0030149E">
            <w:pPr>
              <w:pStyle w:val="Paraststmeklis"/>
              <w:spacing w:before="0"/>
              <w:jc w:val="both"/>
              <w:rPr>
                <w:rFonts w:eastAsia="SimSun"/>
                <w:bCs/>
                <w:kern w:val="3"/>
                <w:sz w:val="22"/>
                <w:szCs w:val="22"/>
                <w:lang w:eastAsia="zh-CN" w:bidi="hi-IN"/>
              </w:rPr>
            </w:pPr>
            <w:r w:rsidRPr="00AF0B1E">
              <w:rPr>
                <w:b/>
                <w:sz w:val="22"/>
                <w:szCs w:val="22"/>
              </w:rPr>
              <w:t>PASŪTĪTĀJS:</w:t>
            </w:r>
          </w:p>
        </w:tc>
      </w:tr>
      <w:tr w:rsidR="0030149E" w:rsidRPr="00AF0B1E" w14:paraId="466EF82D" w14:textId="77777777" w:rsidTr="007F7A0F">
        <w:trPr>
          <w:trHeight w:val="283"/>
        </w:trPr>
        <w:tc>
          <w:tcPr>
            <w:tcW w:w="4536" w:type="dxa"/>
          </w:tcPr>
          <w:p w14:paraId="696379F3" w14:textId="74E5071D" w:rsidR="0030149E" w:rsidRPr="00AF0B1E" w:rsidRDefault="0030149E" w:rsidP="0030149E">
            <w:pPr>
              <w:pStyle w:val="Paraststmeklis"/>
              <w:spacing w:before="0"/>
              <w:jc w:val="both"/>
              <w:rPr>
                <w:rFonts w:eastAsia="SimSun"/>
                <w:bCs/>
                <w:kern w:val="3"/>
                <w:sz w:val="22"/>
                <w:szCs w:val="22"/>
                <w:lang w:eastAsia="zh-CN" w:bidi="hi-IN"/>
              </w:rPr>
            </w:pPr>
            <w:r w:rsidRPr="00AF0B1E">
              <w:rPr>
                <w:b/>
                <w:bCs/>
                <w:sz w:val="22"/>
                <w:szCs w:val="22"/>
              </w:rPr>
              <w:t>SIA “………”</w:t>
            </w:r>
          </w:p>
        </w:tc>
        <w:tc>
          <w:tcPr>
            <w:tcW w:w="4461" w:type="dxa"/>
          </w:tcPr>
          <w:p w14:paraId="284A536B" w14:textId="77777777" w:rsidR="0030149E" w:rsidRPr="00AF0B1E" w:rsidRDefault="0030149E" w:rsidP="0030149E">
            <w:pPr>
              <w:pStyle w:val="Paraststmeklis"/>
              <w:spacing w:before="0"/>
              <w:jc w:val="both"/>
              <w:rPr>
                <w:rFonts w:eastAsia="SimSun"/>
                <w:bCs/>
                <w:kern w:val="3"/>
                <w:sz w:val="22"/>
                <w:szCs w:val="22"/>
                <w:lang w:eastAsia="zh-CN" w:bidi="hi-IN"/>
              </w:rPr>
            </w:pPr>
            <w:r w:rsidRPr="00AF0B1E">
              <w:rPr>
                <w:b/>
                <w:bCs/>
                <w:sz w:val="22"/>
                <w:szCs w:val="22"/>
              </w:rPr>
              <w:t>Balvu novada pašvaldība</w:t>
            </w:r>
          </w:p>
        </w:tc>
      </w:tr>
      <w:tr w:rsidR="0030149E" w:rsidRPr="00AF0B1E" w14:paraId="3F847277" w14:textId="77777777" w:rsidTr="007F7A0F">
        <w:trPr>
          <w:trHeight w:val="283"/>
        </w:trPr>
        <w:tc>
          <w:tcPr>
            <w:tcW w:w="4536" w:type="dxa"/>
          </w:tcPr>
          <w:p w14:paraId="114ED2BB" w14:textId="77777777" w:rsidR="0030149E" w:rsidRPr="00AF0B1E" w:rsidRDefault="0030149E" w:rsidP="0030149E">
            <w:pPr>
              <w:pStyle w:val="Paraststmeklis"/>
              <w:spacing w:before="0"/>
              <w:jc w:val="both"/>
              <w:rPr>
                <w:rFonts w:eastAsia="SimSun"/>
                <w:bCs/>
                <w:kern w:val="3"/>
                <w:sz w:val="22"/>
                <w:szCs w:val="22"/>
                <w:lang w:eastAsia="zh-CN" w:bidi="hi-IN"/>
              </w:rPr>
            </w:pPr>
          </w:p>
          <w:p w14:paraId="17F718B1" w14:textId="77777777" w:rsidR="0030149E" w:rsidRPr="00AF0B1E" w:rsidRDefault="0030149E" w:rsidP="0030149E">
            <w:pPr>
              <w:widowControl w:val="0"/>
              <w:jc w:val="both"/>
              <w:rPr>
                <w:sz w:val="22"/>
                <w:szCs w:val="22"/>
              </w:rPr>
            </w:pPr>
            <w:r w:rsidRPr="00AF0B1E">
              <w:rPr>
                <w:sz w:val="22"/>
                <w:szCs w:val="22"/>
              </w:rPr>
              <w:t>________________________ /……../</w:t>
            </w:r>
          </w:p>
          <w:p w14:paraId="2A33BB0E" w14:textId="77777777" w:rsidR="0030149E" w:rsidRPr="00AF0B1E" w:rsidRDefault="0030149E" w:rsidP="0030149E">
            <w:pPr>
              <w:pStyle w:val="Paraststmeklis"/>
              <w:spacing w:before="0"/>
              <w:jc w:val="both"/>
              <w:rPr>
                <w:rFonts w:eastAsia="SimSun"/>
                <w:bCs/>
                <w:kern w:val="3"/>
                <w:sz w:val="22"/>
                <w:szCs w:val="22"/>
                <w:lang w:eastAsia="zh-CN" w:bidi="hi-IN"/>
              </w:rPr>
            </w:pPr>
          </w:p>
        </w:tc>
        <w:tc>
          <w:tcPr>
            <w:tcW w:w="4461" w:type="dxa"/>
          </w:tcPr>
          <w:p w14:paraId="1D9BC05C" w14:textId="77777777" w:rsidR="0030149E" w:rsidRPr="00AF0B1E" w:rsidRDefault="0030149E" w:rsidP="0030149E">
            <w:pPr>
              <w:pStyle w:val="Paraststmeklis"/>
              <w:spacing w:before="0"/>
              <w:jc w:val="both"/>
              <w:rPr>
                <w:rFonts w:eastAsia="SimSun"/>
                <w:bCs/>
                <w:kern w:val="3"/>
                <w:sz w:val="22"/>
                <w:szCs w:val="22"/>
                <w:lang w:eastAsia="zh-CN" w:bidi="hi-IN"/>
              </w:rPr>
            </w:pPr>
          </w:p>
          <w:p w14:paraId="7B2F4CB4" w14:textId="40464D39" w:rsidR="0030149E" w:rsidRPr="00AF0B1E" w:rsidRDefault="0030149E" w:rsidP="0030149E">
            <w:pPr>
              <w:widowControl w:val="0"/>
              <w:jc w:val="both"/>
              <w:rPr>
                <w:sz w:val="22"/>
                <w:szCs w:val="22"/>
              </w:rPr>
            </w:pPr>
            <w:r w:rsidRPr="00AF0B1E">
              <w:rPr>
                <w:sz w:val="22"/>
                <w:szCs w:val="22"/>
              </w:rPr>
              <w:t>______________________ /</w:t>
            </w:r>
            <w:proofErr w:type="spellStart"/>
            <w:r>
              <w:rPr>
                <w:sz w:val="22"/>
                <w:szCs w:val="22"/>
              </w:rPr>
              <w:t>J.Bubnovs</w:t>
            </w:r>
            <w:proofErr w:type="spellEnd"/>
            <w:r w:rsidRPr="00AF0B1E">
              <w:rPr>
                <w:sz w:val="22"/>
                <w:szCs w:val="22"/>
              </w:rPr>
              <w:t>/</w:t>
            </w:r>
          </w:p>
          <w:p w14:paraId="609E99F0" w14:textId="77777777" w:rsidR="0030149E" w:rsidRPr="00AF0B1E" w:rsidRDefault="0030149E" w:rsidP="0030149E">
            <w:pPr>
              <w:pStyle w:val="Paraststmeklis"/>
              <w:spacing w:before="0"/>
              <w:jc w:val="both"/>
              <w:rPr>
                <w:rFonts w:eastAsia="SimSun"/>
                <w:bCs/>
                <w:kern w:val="3"/>
                <w:sz w:val="22"/>
                <w:szCs w:val="22"/>
                <w:lang w:eastAsia="zh-CN" w:bidi="hi-IN"/>
              </w:rPr>
            </w:pPr>
          </w:p>
        </w:tc>
      </w:tr>
      <w:bookmarkEnd w:id="0"/>
    </w:tbl>
    <w:p w14:paraId="572816BF" w14:textId="77777777" w:rsidR="00B577F7" w:rsidRPr="00AF0B1E" w:rsidRDefault="00B577F7" w:rsidP="0053720C">
      <w:pPr>
        <w:shd w:val="clear" w:color="auto" w:fill="FFFFFF"/>
        <w:ind w:left="7"/>
        <w:contextualSpacing/>
        <w:jc w:val="both"/>
        <w:rPr>
          <w:sz w:val="22"/>
          <w:szCs w:val="22"/>
        </w:rPr>
      </w:pPr>
    </w:p>
    <w:sectPr w:rsidR="00B577F7" w:rsidRPr="00AF0B1E" w:rsidSect="00CB3BE6">
      <w:footerReference w:type="first" r:id="rId27"/>
      <w:pgSz w:w="11906" w:h="16838"/>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76D33" w14:textId="77777777" w:rsidR="00DD1524" w:rsidRDefault="00DD1524">
      <w:r>
        <w:separator/>
      </w:r>
    </w:p>
  </w:endnote>
  <w:endnote w:type="continuationSeparator" w:id="0">
    <w:p w14:paraId="29E326F6" w14:textId="77777777" w:rsidR="00DD1524" w:rsidRDefault="00DD1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imesNewRoman">
    <w:altName w:val="Klee One"/>
    <w:panose1 w:val="00000000000000000000"/>
    <w:charset w:val="80"/>
    <w:family w:val="auto"/>
    <w:notTrueType/>
    <w:pitch w:val="default"/>
    <w:sig w:usb0="00000001"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1228E646" w14:textId="77777777" w:rsidR="007F7A0F" w:rsidRDefault="003B422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616BDC8" w14:textId="77777777" w:rsidR="007F7A0F" w:rsidRDefault="007F7A0F">
    <w:pPr>
      <w:pStyle w:val="Kjene"/>
    </w:pPr>
  </w:p>
  <w:p w14:paraId="717B7DE4" w14:textId="77777777" w:rsidR="007F7A0F" w:rsidRDefault="003B422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C467E" w14:textId="77777777" w:rsidR="00DD1524" w:rsidRDefault="00DD1524">
      <w:r>
        <w:separator/>
      </w:r>
    </w:p>
  </w:footnote>
  <w:footnote w:type="continuationSeparator" w:id="0">
    <w:p w14:paraId="441557A1" w14:textId="77777777" w:rsidR="00DD1524" w:rsidRDefault="00DD1524">
      <w:r>
        <w:continuationSeparator/>
      </w:r>
    </w:p>
  </w:footnote>
  <w:footnote w:id="1">
    <w:p w14:paraId="2D4EA350" w14:textId="77777777" w:rsidR="00F675D1" w:rsidRPr="000651A7" w:rsidRDefault="00F675D1" w:rsidP="00491C30">
      <w:pPr>
        <w:pStyle w:val="Vresteksts"/>
        <w:keepNext/>
        <w:keepLines/>
        <w:jc w:val="both"/>
        <w:rPr>
          <w:rFonts w:asciiTheme="majorBidi" w:hAnsiTheme="majorBidi" w:cstheme="majorBidi"/>
        </w:rPr>
      </w:pPr>
      <w:r w:rsidRPr="003B754E">
        <w:rPr>
          <w:rStyle w:val="Vresatsauce"/>
          <w:rFonts w:asciiTheme="majorBidi" w:hAnsiTheme="majorBidi" w:cstheme="majorBidi"/>
        </w:rPr>
        <w:footnoteRef/>
      </w:r>
      <w:r w:rsidRPr="003B754E">
        <w:rPr>
          <w:rFonts w:asciiTheme="majorBidi" w:hAnsiTheme="majorBidi" w:cstheme="majorBidi"/>
        </w:rPr>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CDBF9F9" w14:textId="77777777" w:rsidR="00F675D1" w:rsidRPr="000651A7"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1) uzņēmumam sabiedrībā ir balsstiesību vairākums;</w:t>
      </w:r>
    </w:p>
    <w:p w14:paraId="5E11967E" w14:textId="77777777" w:rsidR="00F675D1"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63C73770" w14:textId="77777777" w:rsidR="00F675D1"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6CA6B174" w14:textId="77777777" w:rsidR="00F675D1" w:rsidRPr="00D545AF"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4) uzņēmums ir sabiedrības dalībnieks un, pamatojoties uz vienošanos ar citiem dalībniekiem, viens pats kontrolē balsstiesību vairākumu sabiedrībā</w:t>
      </w:r>
      <w:r w:rsidRPr="0021718D">
        <w:rPr>
          <w:rFonts w:asciiTheme="majorBidi" w:hAnsiTheme="majorBidi" w:cstheme="majorBid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0"/>
        </w:tabs>
        <w:ind w:left="284" w:hanging="284"/>
      </w:pPr>
      <w:rPr>
        <w:rFonts w:ascii="Times New Roman" w:hAnsi="Times New Roman" w:cs="Times New Roman" w:hint="default"/>
        <w:b/>
        <w:color w:val="000000"/>
      </w:rPr>
    </w:lvl>
    <w:lvl w:ilvl="1">
      <w:start w:val="1"/>
      <w:numFmt w:val="decimal"/>
      <w:lvlText w:val="%1.%2."/>
      <w:lvlJc w:val="left"/>
      <w:pPr>
        <w:tabs>
          <w:tab w:val="num" w:pos="0"/>
        </w:tabs>
        <w:ind w:left="454" w:hanging="454"/>
      </w:pPr>
      <w:rPr>
        <w:rFonts w:ascii="Times New Roman" w:hAnsi="Times New Roman" w:cs="Times New Roman" w:hint="default"/>
        <w:b/>
        <w:color w:val="000000"/>
      </w:rPr>
    </w:lvl>
    <w:lvl w:ilvl="2">
      <w:start w:val="1"/>
      <w:numFmt w:val="decimal"/>
      <w:lvlText w:val="%1.%2.%3."/>
      <w:lvlJc w:val="left"/>
      <w:pPr>
        <w:tabs>
          <w:tab w:val="num" w:pos="0"/>
        </w:tabs>
        <w:ind w:left="1077" w:hanging="623"/>
      </w:pPr>
      <w:rPr>
        <w:rFonts w:ascii="Times New Roman" w:hAnsi="Times New Roman" w:cs="Times New Roman" w:hint="default"/>
        <w:b/>
        <w:color w:val="000000"/>
      </w:rPr>
    </w:lvl>
    <w:lvl w:ilvl="3">
      <w:start w:val="1"/>
      <w:numFmt w:val="decimal"/>
      <w:lvlText w:val="%1.%2.%3.%4."/>
      <w:lvlJc w:val="left"/>
      <w:pPr>
        <w:tabs>
          <w:tab w:val="num" w:pos="0"/>
        </w:tabs>
        <w:ind w:left="720" w:hanging="720"/>
      </w:pPr>
      <w:rPr>
        <w:rFonts w:ascii="Times New Roman" w:hAnsi="Times New Roman" w:cs="Times New Roman" w:hint="default"/>
        <w:b/>
        <w:color w:val="000000"/>
      </w:rPr>
    </w:lvl>
    <w:lvl w:ilvl="4">
      <w:start w:val="1"/>
      <w:numFmt w:val="decimal"/>
      <w:lvlText w:val="%1.%2.%3.%4.%5."/>
      <w:lvlJc w:val="left"/>
      <w:pPr>
        <w:tabs>
          <w:tab w:val="num" w:pos="0"/>
        </w:tabs>
        <w:ind w:left="1080" w:hanging="1080"/>
      </w:pPr>
      <w:rPr>
        <w:rFonts w:ascii="Times New Roman" w:hAnsi="Times New Roman" w:cs="Times New Roman" w:hint="default"/>
        <w:b/>
        <w:color w:val="000000"/>
      </w:rPr>
    </w:lvl>
    <w:lvl w:ilvl="5">
      <w:start w:val="1"/>
      <w:numFmt w:val="decimal"/>
      <w:lvlText w:val="%1.%2.%3.%4.%5.%6."/>
      <w:lvlJc w:val="left"/>
      <w:pPr>
        <w:tabs>
          <w:tab w:val="num" w:pos="0"/>
        </w:tabs>
        <w:ind w:left="1080" w:hanging="1080"/>
      </w:pPr>
      <w:rPr>
        <w:rFonts w:ascii="Times New Roman" w:hAnsi="Times New Roman" w:cs="Times New Roman" w:hint="default"/>
        <w:b/>
        <w:color w:val="000000"/>
      </w:rPr>
    </w:lvl>
    <w:lvl w:ilvl="6">
      <w:start w:val="1"/>
      <w:numFmt w:val="decimal"/>
      <w:lvlText w:val="%1.%2.%3.%4.%5.%6.%7."/>
      <w:lvlJc w:val="left"/>
      <w:pPr>
        <w:tabs>
          <w:tab w:val="num" w:pos="0"/>
        </w:tabs>
        <w:ind w:left="1440" w:hanging="1440"/>
      </w:pPr>
      <w:rPr>
        <w:rFonts w:ascii="Times New Roman" w:hAnsi="Times New Roman" w:cs="Times New Roman" w:hint="default"/>
        <w:b/>
        <w:color w:val="000000"/>
      </w:rPr>
    </w:lvl>
    <w:lvl w:ilvl="7">
      <w:start w:val="1"/>
      <w:numFmt w:val="decimal"/>
      <w:lvlText w:val="%1.%2.%3.%4.%5.%6.%7.%8."/>
      <w:lvlJc w:val="left"/>
      <w:pPr>
        <w:tabs>
          <w:tab w:val="num" w:pos="0"/>
        </w:tabs>
        <w:ind w:left="1440" w:hanging="1440"/>
      </w:pPr>
      <w:rPr>
        <w:rFonts w:ascii="Times New Roman" w:hAnsi="Times New Roman" w:cs="Times New Roman" w:hint="default"/>
        <w:b/>
        <w:color w:val="000000"/>
      </w:rPr>
    </w:lvl>
    <w:lvl w:ilvl="8">
      <w:start w:val="1"/>
      <w:numFmt w:val="decimal"/>
      <w:lvlText w:val="%1.%2.%3.%4.%5.%6.%7.%8.%9."/>
      <w:lvlJc w:val="left"/>
      <w:pPr>
        <w:tabs>
          <w:tab w:val="num" w:pos="0"/>
        </w:tabs>
        <w:ind w:left="1800" w:hanging="1800"/>
      </w:pPr>
      <w:rPr>
        <w:rFonts w:ascii="Times New Roman" w:hAnsi="Times New Roman" w:cs="Times New Roman" w:hint="default"/>
        <w:b/>
        <w:color w:val="000000"/>
      </w:rPr>
    </w:lvl>
  </w:abstractNum>
  <w:abstractNum w:abstractNumId="1"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0E72A6"/>
    <w:multiLevelType w:val="multilevel"/>
    <w:tmpl w:val="2F30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66541"/>
    <w:multiLevelType w:val="hybridMultilevel"/>
    <w:tmpl w:val="76BA2B86"/>
    <w:lvl w:ilvl="0" w:tplc="27E01224">
      <w:start w:val="7"/>
      <w:numFmt w:val="bullet"/>
      <w:lvlText w:val="-"/>
      <w:lvlJc w:val="left"/>
      <w:pPr>
        <w:tabs>
          <w:tab w:val="num" w:pos="720"/>
        </w:tabs>
        <w:ind w:left="720" w:hanging="360"/>
      </w:pPr>
      <w:rPr>
        <w:rFonts w:ascii="Times New Roman" w:eastAsia="Times New Roman" w:hAnsi="Times New Roman" w:cs="Times New Roman" w:hint="default"/>
      </w:rPr>
    </w:lvl>
    <w:lvl w:ilvl="1" w:tplc="5EE02F24" w:tentative="1">
      <w:start w:val="1"/>
      <w:numFmt w:val="bullet"/>
      <w:lvlText w:val="o"/>
      <w:lvlJc w:val="left"/>
      <w:pPr>
        <w:tabs>
          <w:tab w:val="num" w:pos="1440"/>
        </w:tabs>
        <w:ind w:left="1440" w:hanging="360"/>
      </w:pPr>
      <w:rPr>
        <w:rFonts w:ascii="Courier New" w:hAnsi="Courier New" w:hint="default"/>
      </w:rPr>
    </w:lvl>
    <w:lvl w:ilvl="2" w:tplc="C410136A">
      <w:start w:val="1"/>
      <w:numFmt w:val="bullet"/>
      <w:lvlText w:val=""/>
      <w:lvlJc w:val="left"/>
      <w:pPr>
        <w:tabs>
          <w:tab w:val="num" w:pos="2160"/>
        </w:tabs>
        <w:ind w:left="2160" w:hanging="360"/>
      </w:pPr>
      <w:rPr>
        <w:rFonts w:ascii="Wingdings" w:hAnsi="Wingdings" w:hint="default"/>
      </w:rPr>
    </w:lvl>
    <w:lvl w:ilvl="3" w:tplc="48FC63D4" w:tentative="1">
      <w:start w:val="1"/>
      <w:numFmt w:val="bullet"/>
      <w:lvlText w:val=""/>
      <w:lvlJc w:val="left"/>
      <w:pPr>
        <w:tabs>
          <w:tab w:val="num" w:pos="2880"/>
        </w:tabs>
        <w:ind w:left="2880" w:hanging="360"/>
      </w:pPr>
      <w:rPr>
        <w:rFonts w:ascii="Symbol" w:hAnsi="Symbol" w:hint="default"/>
      </w:rPr>
    </w:lvl>
    <w:lvl w:ilvl="4" w:tplc="27E611F0" w:tentative="1">
      <w:start w:val="1"/>
      <w:numFmt w:val="bullet"/>
      <w:lvlText w:val="o"/>
      <w:lvlJc w:val="left"/>
      <w:pPr>
        <w:tabs>
          <w:tab w:val="num" w:pos="3600"/>
        </w:tabs>
        <w:ind w:left="3600" w:hanging="360"/>
      </w:pPr>
      <w:rPr>
        <w:rFonts w:ascii="Courier New" w:hAnsi="Courier New" w:hint="default"/>
      </w:rPr>
    </w:lvl>
    <w:lvl w:ilvl="5" w:tplc="7C9E302A" w:tentative="1">
      <w:start w:val="1"/>
      <w:numFmt w:val="bullet"/>
      <w:lvlText w:val=""/>
      <w:lvlJc w:val="left"/>
      <w:pPr>
        <w:tabs>
          <w:tab w:val="num" w:pos="4320"/>
        </w:tabs>
        <w:ind w:left="4320" w:hanging="360"/>
      </w:pPr>
      <w:rPr>
        <w:rFonts w:ascii="Wingdings" w:hAnsi="Wingdings" w:hint="default"/>
      </w:rPr>
    </w:lvl>
    <w:lvl w:ilvl="6" w:tplc="2BA4B482" w:tentative="1">
      <w:start w:val="1"/>
      <w:numFmt w:val="bullet"/>
      <w:lvlText w:val=""/>
      <w:lvlJc w:val="left"/>
      <w:pPr>
        <w:tabs>
          <w:tab w:val="num" w:pos="5040"/>
        </w:tabs>
        <w:ind w:left="5040" w:hanging="360"/>
      </w:pPr>
      <w:rPr>
        <w:rFonts w:ascii="Symbol" w:hAnsi="Symbol" w:hint="default"/>
      </w:rPr>
    </w:lvl>
    <w:lvl w:ilvl="7" w:tplc="7D6C2F0C" w:tentative="1">
      <w:start w:val="1"/>
      <w:numFmt w:val="bullet"/>
      <w:lvlText w:val="o"/>
      <w:lvlJc w:val="left"/>
      <w:pPr>
        <w:tabs>
          <w:tab w:val="num" w:pos="5760"/>
        </w:tabs>
        <w:ind w:left="5760" w:hanging="360"/>
      </w:pPr>
      <w:rPr>
        <w:rFonts w:ascii="Courier New" w:hAnsi="Courier New" w:hint="default"/>
      </w:rPr>
    </w:lvl>
    <w:lvl w:ilvl="8" w:tplc="3432EAC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A63F7C"/>
    <w:multiLevelType w:val="hybridMultilevel"/>
    <w:tmpl w:val="3DC2B5A0"/>
    <w:lvl w:ilvl="0" w:tplc="8D104334">
      <w:start w:val="1"/>
      <w:numFmt w:val="decimal"/>
      <w:lvlText w:val="%1)"/>
      <w:lvlJc w:val="left"/>
      <w:pPr>
        <w:ind w:left="720" w:hanging="360"/>
      </w:pPr>
      <w:rPr>
        <w:rFonts w:eastAsiaTheme="minorHAnsi" w:hint="default"/>
        <w:color w:val="auto"/>
      </w:rPr>
    </w:lvl>
    <w:lvl w:ilvl="1" w:tplc="80385A46" w:tentative="1">
      <w:start w:val="1"/>
      <w:numFmt w:val="lowerLetter"/>
      <w:lvlText w:val="%2."/>
      <w:lvlJc w:val="left"/>
      <w:pPr>
        <w:ind w:left="1440" w:hanging="360"/>
      </w:pPr>
    </w:lvl>
    <w:lvl w:ilvl="2" w:tplc="978E9A56" w:tentative="1">
      <w:start w:val="1"/>
      <w:numFmt w:val="lowerRoman"/>
      <w:lvlText w:val="%3."/>
      <w:lvlJc w:val="right"/>
      <w:pPr>
        <w:ind w:left="2160" w:hanging="180"/>
      </w:pPr>
    </w:lvl>
    <w:lvl w:ilvl="3" w:tplc="5538C16E" w:tentative="1">
      <w:start w:val="1"/>
      <w:numFmt w:val="decimal"/>
      <w:lvlText w:val="%4."/>
      <w:lvlJc w:val="left"/>
      <w:pPr>
        <w:ind w:left="2880" w:hanging="360"/>
      </w:pPr>
    </w:lvl>
    <w:lvl w:ilvl="4" w:tplc="276CAFB8" w:tentative="1">
      <w:start w:val="1"/>
      <w:numFmt w:val="lowerLetter"/>
      <w:lvlText w:val="%5."/>
      <w:lvlJc w:val="left"/>
      <w:pPr>
        <w:ind w:left="3600" w:hanging="360"/>
      </w:pPr>
    </w:lvl>
    <w:lvl w:ilvl="5" w:tplc="976209C8" w:tentative="1">
      <w:start w:val="1"/>
      <w:numFmt w:val="lowerRoman"/>
      <w:lvlText w:val="%6."/>
      <w:lvlJc w:val="right"/>
      <w:pPr>
        <w:ind w:left="4320" w:hanging="180"/>
      </w:pPr>
    </w:lvl>
    <w:lvl w:ilvl="6" w:tplc="84C03E20" w:tentative="1">
      <w:start w:val="1"/>
      <w:numFmt w:val="decimal"/>
      <w:lvlText w:val="%7."/>
      <w:lvlJc w:val="left"/>
      <w:pPr>
        <w:ind w:left="5040" w:hanging="360"/>
      </w:pPr>
    </w:lvl>
    <w:lvl w:ilvl="7" w:tplc="E2CC4740" w:tentative="1">
      <w:start w:val="1"/>
      <w:numFmt w:val="lowerLetter"/>
      <w:lvlText w:val="%8."/>
      <w:lvlJc w:val="left"/>
      <w:pPr>
        <w:ind w:left="5760" w:hanging="360"/>
      </w:pPr>
    </w:lvl>
    <w:lvl w:ilvl="8" w:tplc="C194FE8A" w:tentative="1">
      <w:start w:val="1"/>
      <w:numFmt w:val="lowerRoman"/>
      <w:lvlText w:val="%9."/>
      <w:lvlJc w:val="right"/>
      <w:pPr>
        <w:ind w:left="6480" w:hanging="180"/>
      </w:pPr>
    </w:lvl>
  </w:abstractNum>
  <w:abstractNum w:abstractNumId="5" w15:restartNumberingAfterBreak="0">
    <w:nsid w:val="06F46FDB"/>
    <w:multiLevelType w:val="multilevel"/>
    <w:tmpl w:val="D2D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63074"/>
    <w:multiLevelType w:val="multilevel"/>
    <w:tmpl w:val="F7F8AE0C"/>
    <w:lvl w:ilvl="0">
      <w:start w:val="1"/>
      <w:numFmt w:val="decimal"/>
      <w:suff w:val="space"/>
      <w:lvlText w:val="%1."/>
      <w:lvlJc w:val="left"/>
      <w:pPr>
        <w:ind w:left="3621" w:hanging="360"/>
      </w:pPr>
      <w:rPr>
        <w:rFonts w:hint="default"/>
        <w:b/>
        <w:bCs/>
      </w:rPr>
    </w:lvl>
    <w:lvl w:ilvl="1">
      <w:start w:val="1"/>
      <w:numFmt w:val="decimal"/>
      <w:isLgl/>
      <w:suff w:val="space"/>
      <w:lvlText w:val="%1.%2."/>
      <w:lvlJc w:val="left"/>
      <w:pPr>
        <w:ind w:left="430" w:hanging="430"/>
      </w:pPr>
      <w:rPr>
        <w:rFonts w:hint="default"/>
        <w:b w:val="0"/>
        <w:bCs w:val="0"/>
        <w:color w:val="auto"/>
        <w:sz w:val="24"/>
        <w:szCs w:val="24"/>
      </w:rPr>
    </w:lvl>
    <w:lvl w:ilvl="2">
      <w:start w:val="1"/>
      <w:numFmt w:val="decimal"/>
      <w:isLgl/>
      <w:suff w:val="space"/>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B805AF1"/>
    <w:multiLevelType w:val="multilevel"/>
    <w:tmpl w:val="0426001F"/>
    <w:styleLink w:val="Stils3"/>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D2C0840"/>
    <w:multiLevelType w:val="multilevel"/>
    <w:tmpl w:val="69F6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D24204"/>
    <w:multiLevelType w:val="multilevel"/>
    <w:tmpl w:val="90E08848"/>
    <w:lvl w:ilvl="0">
      <w:start w:val="5"/>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suff w:val="space"/>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0" w15:restartNumberingAfterBreak="0">
    <w:nsid w:val="131C3D9D"/>
    <w:multiLevelType w:val="hybridMultilevel"/>
    <w:tmpl w:val="47DAD1E6"/>
    <w:lvl w:ilvl="0" w:tplc="87181B04">
      <w:start w:val="1"/>
      <w:numFmt w:val="decimal"/>
      <w:lvlText w:val="%1)"/>
      <w:lvlJc w:val="left"/>
      <w:pPr>
        <w:ind w:left="720" w:hanging="360"/>
      </w:pPr>
      <w:rPr>
        <w:rFonts w:asciiTheme="majorBidi" w:hAnsiTheme="majorBidi" w:cstheme="majorBidi" w:hint="default"/>
        <w:sz w:val="24"/>
        <w:szCs w:val="24"/>
      </w:rPr>
    </w:lvl>
    <w:lvl w:ilvl="1" w:tplc="F064EFA6" w:tentative="1">
      <w:start w:val="1"/>
      <w:numFmt w:val="lowerLetter"/>
      <w:lvlText w:val="%2."/>
      <w:lvlJc w:val="left"/>
      <w:pPr>
        <w:ind w:left="1440" w:hanging="360"/>
      </w:pPr>
    </w:lvl>
    <w:lvl w:ilvl="2" w:tplc="706E9A66" w:tentative="1">
      <w:start w:val="1"/>
      <w:numFmt w:val="lowerRoman"/>
      <w:lvlText w:val="%3."/>
      <w:lvlJc w:val="right"/>
      <w:pPr>
        <w:ind w:left="2160" w:hanging="180"/>
      </w:pPr>
    </w:lvl>
    <w:lvl w:ilvl="3" w:tplc="A84AC5C6" w:tentative="1">
      <w:start w:val="1"/>
      <w:numFmt w:val="decimal"/>
      <w:lvlText w:val="%4."/>
      <w:lvlJc w:val="left"/>
      <w:pPr>
        <w:ind w:left="2880" w:hanging="360"/>
      </w:pPr>
    </w:lvl>
    <w:lvl w:ilvl="4" w:tplc="EDE4F8DC" w:tentative="1">
      <w:start w:val="1"/>
      <w:numFmt w:val="lowerLetter"/>
      <w:lvlText w:val="%5."/>
      <w:lvlJc w:val="left"/>
      <w:pPr>
        <w:ind w:left="3600" w:hanging="360"/>
      </w:pPr>
    </w:lvl>
    <w:lvl w:ilvl="5" w:tplc="AFE67914" w:tentative="1">
      <w:start w:val="1"/>
      <w:numFmt w:val="lowerRoman"/>
      <w:lvlText w:val="%6."/>
      <w:lvlJc w:val="right"/>
      <w:pPr>
        <w:ind w:left="4320" w:hanging="180"/>
      </w:pPr>
    </w:lvl>
    <w:lvl w:ilvl="6" w:tplc="6FD23432" w:tentative="1">
      <w:start w:val="1"/>
      <w:numFmt w:val="decimal"/>
      <w:lvlText w:val="%7."/>
      <w:lvlJc w:val="left"/>
      <w:pPr>
        <w:ind w:left="5040" w:hanging="360"/>
      </w:pPr>
    </w:lvl>
    <w:lvl w:ilvl="7" w:tplc="D188052A" w:tentative="1">
      <w:start w:val="1"/>
      <w:numFmt w:val="lowerLetter"/>
      <w:lvlText w:val="%8."/>
      <w:lvlJc w:val="left"/>
      <w:pPr>
        <w:ind w:left="5760" w:hanging="360"/>
      </w:pPr>
    </w:lvl>
    <w:lvl w:ilvl="8" w:tplc="6938F1E6" w:tentative="1">
      <w:start w:val="1"/>
      <w:numFmt w:val="lowerRoman"/>
      <w:lvlText w:val="%9."/>
      <w:lvlJc w:val="right"/>
      <w:pPr>
        <w:ind w:left="6480" w:hanging="180"/>
      </w:pPr>
    </w:lvl>
  </w:abstractNum>
  <w:abstractNum w:abstractNumId="11" w15:restartNumberingAfterBreak="0">
    <w:nsid w:val="157C5861"/>
    <w:multiLevelType w:val="multilevel"/>
    <w:tmpl w:val="705E473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1ADB68ED"/>
    <w:multiLevelType w:val="hybridMultilevel"/>
    <w:tmpl w:val="F3D4BC86"/>
    <w:lvl w:ilvl="0" w:tplc="B57CEC4C">
      <w:start w:val="1"/>
      <w:numFmt w:val="lowerLetter"/>
      <w:lvlText w:val="%1)"/>
      <w:lvlJc w:val="left"/>
      <w:pPr>
        <w:ind w:left="1080" w:hanging="360"/>
      </w:pPr>
      <w:rPr>
        <w:rFonts w:asciiTheme="majorBidi" w:hAnsiTheme="majorBidi" w:cstheme="majorBidi" w:hint="default"/>
        <w:sz w:val="24"/>
        <w:szCs w:val="24"/>
      </w:rPr>
    </w:lvl>
    <w:lvl w:ilvl="1" w:tplc="BEF67CE0" w:tentative="1">
      <w:start w:val="1"/>
      <w:numFmt w:val="lowerLetter"/>
      <w:lvlText w:val="%2."/>
      <w:lvlJc w:val="left"/>
      <w:pPr>
        <w:ind w:left="1800" w:hanging="360"/>
      </w:pPr>
    </w:lvl>
    <w:lvl w:ilvl="2" w:tplc="0E66A642" w:tentative="1">
      <w:start w:val="1"/>
      <w:numFmt w:val="lowerRoman"/>
      <w:lvlText w:val="%3."/>
      <w:lvlJc w:val="right"/>
      <w:pPr>
        <w:ind w:left="2520" w:hanging="180"/>
      </w:pPr>
    </w:lvl>
    <w:lvl w:ilvl="3" w:tplc="ACD865E2" w:tentative="1">
      <w:start w:val="1"/>
      <w:numFmt w:val="decimal"/>
      <w:lvlText w:val="%4."/>
      <w:lvlJc w:val="left"/>
      <w:pPr>
        <w:ind w:left="3240" w:hanging="360"/>
      </w:pPr>
    </w:lvl>
    <w:lvl w:ilvl="4" w:tplc="2D6010B6" w:tentative="1">
      <w:start w:val="1"/>
      <w:numFmt w:val="lowerLetter"/>
      <w:lvlText w:val="%5."/>
      <w:lvlJc w:val="left"/>
      <w:pPr>
        <w:ind w:left="3960" w:hanging="360"/>
      </w:pPr>
    </w:lvl>
    <w:lvl w:ilvl="5" w:tplc="55CCFC32" w:tentative="1">
      <w:start w:val="1"/>
      <w:numFmt w:val="lowerRoman"/>
      <w:lvlText w:val="%6."/>
      <w:lvlJc w:val="right"/>
      <w:pPr>
        <w:ind w:left="4680" w:hanging="180"/>
      </w:pPr>
    </w:lvl>
    <w:lvl w:ilvl="6" w:tplc="90E0531A" w:tentative="1">
      <w:start w:val="1"/>
      <w:numFmt w:val="decimal"/>
      <w:lvlText w:val="%7."/>
      <w:lvlJc w:val="left"/>
      <w:pPr>
        <w:ind w:left="5400" w:hanging="360"/>
      </w:pPr>
    </w:lvl>
    <w:lvl w:ilvl="7" w:tplc="6ED8C97A" w:tentative="1">
      <w:start w:val="1"/>
      <w:numFmt w:val="lowerLetter"/>
      <w:lvlText w:val="%8."/>
      <w:lvlJc w:val="left"/>
      <w:pPr>
        <w:ind w:left="6120" w:hanging="360"/>
      </w:pPr>
    </w:lvl>
    <w:lvl w:ilvl="8" w:tplc="F1108398" w:tentative="1">
      <w:start w:val="1"/>
      <w:numFmt w:val="lowerRoman"/>
      <w:lvlText w:val="%9."/>
      <w:lvlJc w:val="right"/>
      <w:pPr>
        <w:ind w:left="6840" w:hanging="180"/>
      </w:pPr>
    </w:lvl>
  </w:abstractNum>
  <w:abstractNum w:abstractNumId="13" w15:restartNumberingAfterBreak="0">
    <w:nsid w:val="244D61B8"/>
    <w:multiLevelType w:val="multilevel"/>
    <w:tmpl w:val="1626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C1390E"/>
    <w:multiLevelType w:val="multilevel"/>
    <w:tmpl w:val="3926EF44"/>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suff w:val="space"/>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CF40CC"/>
    <w:multiLevelType w:val="multilevel"/>
    <w:tmpl w:val="6E6818E6"/>
    <w:lvl w:ilvl="0">
      <w:start w:val="1"/>
      <w:numFmt w:val="none"/>
      <w:suff w:val="space"/>
      <w:lvlText w:val="2."/>
      <w:lvlJc w:val="left"/>
      <w:pPr>
        <w:ind w:left="360" w:hanging="360"/>
      </w:pPr>
      <w:rPr>
        <w:rFonts w:hint="default"/>
        <w:b/>
      </w:rPr>
    </w:lvl>
    <w:lvl w:ilvl="1">
      <w:start w:val="1"/>
      <w:numFmt w:val="decimal"/>
      <w:suff w:val="space"/>
      <w:lvlText w:val="%2."/>
      <w:lvlJc w:val="left"/>
      <w:pPr>
        <w:ind w:left="360" w:hanging="360"/>
      </w:pPr>
      <w:rPr>
        <w:rFonts w:ascii="Times New Roman" w:eastAsia="Times New Roman" w:hAnsi="Times New Roman" w:cs="Times New Roman"/>
        <w:b w:val="0"/>
        <w:bCs w:val="0"/>
        <w:i w:val="0"/>
        <w:iCs w:val="0"/>
      </w:rPr>
    </w:lvl>
    <w:lvl w:ilvl="2">
      <w:start w:val="1"/>
      <w:numFmt w:val="decimal"/>
      <w:suff w:val="space"/>
      <w:lvlText w:val="%3."/>
      <w:lvlJc w:val="left"/>
      <w:pPr>
        <w:ind w:left="720" w:hanging="720"/>
      </w:pPr>
      <w:rPr>
        <w:rFonts w:asciiTheme="majorBidi" w:eastAsiaTheme="minorHAnsi" w:hAnsiTheme="majorBidi" w:cstheme="majorBidi" w:hint="default"/>
        <w:b w:val="0"/>
        <w:bCs/>
        <w:color w:val="auto"/>
      </w:rPr>
    </w:lvl>
    <w:lvl w:ilvl="3">
      <w:start w:val="1"/>
      <w:numFmt w:val="decimal"/>
      <w:lvlText w:val="%4)"/>
      <w:lvlJc w:val="left"/>
      <w:pPr>
        <w:ind w:left="720" w:hanging="720"/>
      </w:pPr>
      <w:rPr>
        <w:rFonts w:asciiTheme="majorBidi" w:eastAsiaTheme="minorHAnsi" w:hAnsiTheme="majorBidi" w:cstheme="majorBidi"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7FB7575"/>
    <w:multiLevelType w:val="multilevel"/>
    <w:tmpl w:val="0426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7"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7F6840"/>
    <w:multiLevelType w:val="multilevel"/>
    <w:tmpl w:val="76BC7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0946366"/>
    <w:multiLevelType w:val="multilevel"/>
    <w:tmpl w:val="34AAAE22"/>
    <w:lvl w:ilvl="0">
      <w:start w:val="2"/>
      <w:numFmt w:val="decimal"/>
      <w:suff w:val="space"/>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suff w:val="space"/>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0" w15:restartNumberingAfterBreak="0">
    <w:nsid w:val="372F4319"/>
    <w:multiLevelType w:val="multilevel"/>
    <w:tmpl w:val="D47E76EA"/>
    <w:lvl w:ilvl="0">
      <w:start w:val="3"/>
      <w:numFmt w:val="decimal"/>
      <w:suff w:val="space"/>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singl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1"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355"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46345C"/>
    <w:multiLevelType w:val="multilevel"/>
    <w:tmpl w:val="BB90F7A6"/>
    <w:lvl w:ilvl="0">
      <w:start w:val="1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F6B1A41"/>
    <w:multiLevelType w:val="multilevel"/>
    <w:tmpl w:val="CAF6B5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A25A93"/>
    <w:multiLevelType w:val="hybridMultilevel"/>
    <w:tmpl w:val="73BC5090"/>
    <w:lvl w:ilvl="0" w:tplc="5282961E">
      <w:start w:val="1"/>
      <w:numFmt w:val="decimal"/>
      <w:lvlText w:val="%1."/>
      <w:lvlJc w:val="left"/>
      <w:pPr>
        <w:ind w:left="720" w:hanging="360"/>
      </w:pPr>
      <w:rPr>
        <w:rFonts w:eastAsiaTheme="minorHAnsi" w:hint="default"/>
        <w:color w:val="auto"/>
      </w:rPr>
    </w:lvl>
    <w:lvl w:ilvl="1" w:tplc="952AF14E">
      <w:start w:val="1"/>
      <w:numFmt w:val="lowerLetter"/>
      <w:lvlText w:val="%2)"/>
      <w:lvlJc w:val="left"/>
      <w:pPr>
        <w:ind w:left="1440" w:hanging="360"/>
      </w:pPr>
      <w:rPr>
        <w:rFonts w:asciiTheme="minorHAnsi" w:hAnsiTheme="minorHAnsi" w:cstheme="minorBidi" w:hint="default"/>
        <w:sz w:val="22"/>
      </w:rPr>
    </w:lvl>
    <w:lvl w:ilvl="2" w:tplc="CB2026F4">
      <w:start w:val="1"/>
      <w:numFmt w:val="lowerRoman"/>
      <w:lvlText w:val="%3."/>
      <w:lvlJc w:val="right"/>
      <w:pPr>
        <w:ind w:left="2160" w:hanging="180"/>
      </w:pPr>
    </w:lvl>
    <w:lvl w:ilvl="3" w:tplc="CDAA83A8">
      <w:start w:val="1"/>
      <w:numFmt w:val="decimal"/>
      <w:lvlText w:val="%4)"/>
      <w:lvlJc w:val="left"/>
      <w:pPr>
        <w:ind w:left="2880" w:hanging="360"/>
      </w:pPr>
      <w:rPr>
        <w:rFonts w:asciiTheme="majorBidi" w:eastAsiaTheme="minorHAnsi" w:hAnsiTheme="majorBidi" w:cstheme="majorBidi"/>
      </w:rPr>
    </w:lvl>
    <w:lvl w:ilvl="4" w:tplc="4E0448B6" w:tentative="1">
      <w:start w:val="1"/>
      <w:numFmt w:val="lowerLetter"/>
      <w:lvlText w:val="%5."/>
      <w:lvlJc w:val="left"/>
      <w:pPr>
        <w:ind w:left="3600" w:hanging="360"/>
      </w:pPr>
    </w:lvl>
    <w:lvl w:ilvl="5" w:tplc="D8C8161C" w:tentative="1">
      <w:start w:val="1"/>
      <w:numFmt w:val="lowerRoman"/>
      <w:lvlText w:val="%6."/>
      <w:lvlJc w:val="right"/>
      <w:pPr>
        <w:ind w:left="4320" w:hanging="180"/>
      </w:pPr>
    </w:lvl>
    <w:lvl w:ilvl="6" w:tplc="7868CAFA" w:tentative="1">
      <w:start w:val="1"/>
      <w:numFmt w:val="decimal"/>
      <w:lvlText w:val="%7."/>
      <w:lvlJc w:val="left"/>
      <w:pPr>
        <w:ind w:left="5040" w:hanging="360"/>
      </w:pPr>
    </w:lvl>
    <w:lvl w:ilvl="7" w:tplc="82A6824A" w:tentative="1">
      <w:start w:val="1"/>
      <w:numFmt w:val="lowerLetter"/>
      <w:lvlText w:val="%8."/>
      <w:lvlJc w:val="left"/>
      <w:pPr>
        <w:ind w:left="5760" w:hanging="360"/>
      </w:pPr>
    </w:lvl>
    <w:lvl w:ilvl="8" w:tplc="EC66AC68" w:tentative="1">
      <w:start w:val="1"/>
      <w:numFmt w:val="lowerRoman"/>
      <w:lvlText w:val="%9."/>
      <w:lvlJc w:val="right"/>
      <w:pPr>
        <w:ind w:left="6480" w:hanging="180"/>
      </w:pPr>
    </w:lvl>
  </w:abstractNum>
  <w:abstractNum w:abstractNumId="25" w15:restartNumberingAfterBreak="0">
    <w:nsid w:val="4A555C34"/>
    <w:multiLevelType w:val="hybridMultilevel"/>
    <w:tmpl w:val="9E00CE6C"/>
    <w:lvl w:ilvl="0" w:tplc="99CEE2A0">
      <w:start w:val="1"/>
      <w:numFmt w:val="decimal"/>
      <w:lvlText w:val="%1)"/>
      <w:lvlJc w:val="left"/>
      <w:pPr>
        <w:ind w:left="720" w:hanging="360"/>
      </w:pPr>
      <w:rPr>
        <w:rFonts w:eastAsiaTheme="minorHAnsi" w:hint="default"/>
        <w:color w:val="auto"/>
      </w:rPr>
    </w:lvl>
    <w:lvl w:ilvl="1" w:tplc="92DC6A6A">
      <w:start w:val="1"/>
      <w:numFmt w:val="lowerLetter"/>
      <w:lvlText w:val="%2."/>
      <w:lvlJc w:val="left"/>
      <w:pPr>
        <w:ind w:left="1440" w:hanging="360"/>
      </w:pPr>
    </w:lvl>
    <w:lvl w:ilvl="2" w:tplc="E95864F8">
      <w:start w:val="1"/>
      <w:numFmt w:val="lowerRoman"/>
      <w:lvlText w:val="%3."/>
      <w:lvlJc w:val="right"/>
      <w:pPr>
        <w:ind w:left="2160" w:hanging="180"/>
      </w:pPr>
    </w:lvl>
    <w:lvl w:ilvl="3" w:tplc="E4E24750">
      <w:start w:val="1"/>
      <w:numFmt w:val="decimal"/>
      <w:lvlText w:val="%4."/>
      <w:lvlJc w:val="left"/>
      <w:pPr>
        <w:ind w:left="2880" w:hanging="360"/>
      </w:pPr>
    </w:lvl>
    <w:lvl w:ilvl="4" w:tplc="16C02D14">
      <w:start w:val="1"/>
      <w:numFmt w:val="lowerLetter"/>
      <w:lvlText w:val="%5."/>
      <w:lvlJc w:val="left"/>
      <w:pPr>
        <w:ind w:left="3600" w:hanging="360"/>
      </w:pPr>
    </w:lvl>
    <w:lvl w:ilvl="5" w:tplc="C824BCEA" w:tentative="1">
      <w:start w:val="1"/>
      <w:numFmt w:val="lowerRoman"/>
      <w:lvlText w:val="%6."/>
      <w:lvlJc w:val="right"/>
      <w:pPr>
        <w:ind w:left="4320" w:hanging="180"/>
      </w:pPr>
    </w:lvl>
    <w:lvl w:ilvl="6" w:tplc="D74E4DBE" w:tentative="1">
      <w:start w:val="1"/>
      <w:numFmt w:val="decimal"/>
      <w:lvlText w:val="%7."/>
      <w:lvlJc w:val="left"/>
      <w:pPr>
        <w:ind w:left="5040" w:hanging="360"/>
      </w:pPr>
    </w:lvl>
    <w:lvl w:ilvl="7" w:tplc="02E46000" w:tentative="1">
      <w:start w:val="1"/>
      <w:numFmt w:val="lowerLetter"/>
      <w:lvlText w:val="%8."/>
      <w:lvlJc w:val="left"/>
      <w:pPr>
        <w:ind w:left="5760" w:hanging="360"/>
      </w:pPr>
    </w:lvl>
    <w:lvl w:ilvl="8" w:tplc="384653FC" w:tentative="1">
      <w:start w:val="1"/>
      <w:numFmt w:val="lowerRoman"/>
      <w:lvlText w:val="%9."/>
      <w:lvlJc w:val="right"/>
      <w:pPr>
        <w:ind w:left="6480" w:hanging="180"/>
      </w:pPr>
    </w:lvl>
  </w:abstractNum>
  <w:abstractNum w:abstractNumId="26" w15:restartNumberingAfterBreak="0">
    <w:nsid w:val="4C883901"/>
    <w:multiLevelType w:val="multilevel"/>
    <w:tmpl w:val="0CF44626"/>
    <w:lvl w:ilvl="0">
      <w:start w:val="1"/>
      <w:numFmt w:val="decimal"/>
      <w:lvlText w:val="%1."/>
      <w:lvlJc w:val="left"/>
      <w:pPr>
        <w:ind w:left="720" w:hanging="360"/>
      </w:pPr>
      <w:rPr>
        <w:b/>
      </w:r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F663BFE"/>
    <w:multiLevelType w:val="multilevel"/>
    <w:tmpl w:val="87BE1D74"/>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1F1432"/>
    <w:multiLevelType w:val="multilevel"/>
    <w:tmpl w:val="AE4ABDAA"/>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430" w:hanging="430"/>
      </w:pPr>
      <w:rPr>
        <w:rFonts w:hint="default"/>
        <w:b w:val="0"/>
        <w:bCs w:val="0"/>
        <w:color w:val="auto"/>
      </w:rPr>
    </w:lvl>
    <w:lvl w:ilvl="2">
      <w:start w:val="1"/>
      <w:numFmt w:val="decimal"/>
      <w:isLgl/>
      <w:suff w:val="space"/>
      <w:lvlText w:val="%1.%2.%3."/>
      <w:lvlJc w:val="left"/>
      <w:pPr>
        <w:ind w:left="900" w:hanging="720"/>
      </w:pPr>
      <w:rPr>
        <w:rFonts w:hint="default"/>
        <w:b w:val="0"/>
        <w:bCs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34A0EB1"/>
    <w:multiLevelType w:val="multilevel"/>
    <w:tmpl w:val="7EE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4450B"/>
    <w:multiLevelType w:val="hybridMultilevel"/>
    <w:tmpl w:val="ACFE0658"/>
    <w:lvl w:ilvl="0" w:tplc="A896F7A2">
      <w:start w:val="1"/>
      <w:numFmt w:val="bullet"/>
      <w:lvlText w:val="-"/>
      <w:lvlJc w:val="left"/>
      <w:pPr>
        <w:tabs>
          <w:tab w:val="num" w:pos="720"/>
        </w:tabs>
        <w:ind w:left="720" w:hanging="360"/>
      </w:pPr>
      <w:rPr>
        <w:rFonts w:ascii="Times New Roman" w:eastAsia="Times New Roman" w:hAnsi="Times New Roman" w:cs="Times New Roman" w:hint="default"/>
      </w:rPr>
    </w:lvl>
    <w:lvl w:ilvl="1" w:tplc="BCE0820E" w:tentative="1">
      <w:start w:val="1"/>
      <w:numFmt w:val="bullet"/>
      <w:lvlText w:val="o"/>
      <w:lvlJc w:val="left"/>
      <w:pPr>
        <w:tabs>
          <w:tab w:val="num" w:pos="1440"/>
        </w:tabs>
        <w:ind w:left="1440" w:hanging="360"/>
      </w:pPr>
      <w:rPr>
        <w:rFonts w:ascii="Courier New" w:hAnsi="Courier New" w:cs="Courier New" w:hint="default"/>
      </w:rPr>
    </w:lvl>
    <w:lvl w:ilvl="2" w:tplc="D910E9FC"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0CFA3964" w:tentative="1">
      <w:start w:val="1"/>
      <w:numFmt w:val="bullet"/>
      <w:lvlText w:val=""/>
      <w:lvlJc w:val="left"/>
      <w:pPr>
        <w:tabs>
          <w:tab w:val="num" w:pos="2880"/>
        </w:tabs>
        <w:ind w:left="2880" w:hanging="360"/>
      </w:pPr>
      <w:rPr>
        <w:rFonts w:ascii="Symbol" w:hAnsi="Symbol" w:hint="default"/>
      </w:rPr>
    </w:lvl>
    <w:lvl w:ilvl="4" w:tplc="2244E46C" w:tentative="1">
      <w:start w:val="1"/>
      <w:numFmt w:val="bullet"/>
      <w:lvlText w:val="o"/>
      <w:lvlJc w:val="left"/>
      <w:pPr>
        <w:tabs>
          <w:tab w:val="num" w:pos="3600"/>
        </w:tabs>
        <w:ind w:left="3600" w:hanging="360"/>
      </w:pPr>
      <w:rPr>
        <w:rFonts w:ascii="Courier New" w:hAnsi="Courier New" w:cs="Courier New" w:hint="default"/>
      </w:rPr>
    </w:lvl>
    <w:lvl w:ilvl="5" w:tplc="969C4AA0" w:tentative="1">
      <w:start w:val="1"/>
      <w:numFmt w:val="bullet"/>
      <w:lvlText w:val=""/>
      <w:lvlJc w:val="left"/>
      <w:pPr>
        <w:tabs>
          <w:tab w:val="num" w:pos="4320"/>
        </w:tabs>
        <w:ind w:left="4320" w:hanging="360"/>
      </w:pPr>
      <w:rPr>
        <w:rFonts w:ascii="Wingdings" w:hAnsi="Wingdings" w:hint="default"/>
      </w:rPr>
    </w:lvl>
    <w:lvl w:ilvl="6" w:tplc="2E885C1C" w:tentative="1">
      <w:start w:val="1"/>
      <w:numFmt w:val="bullet"/>
      <w:lvlText w:val=""/>
      <w:lvlJc w:val="left"/>
      <w:pPr>
        <w:tabs>
          <w:tab w:val="num" w:pos="5040"/>
        </w:tabs>
        <w:ind w:left="5040" w:hanging="360"/>
      </w:pPr>
      <w:rPr>
        <w:rFonts w:ascii="Symbol" w:hAnsi="Symbol" w:hint="default"/>
      </w:rPr>
    </w:lvl>
    <w:lvl w:ilvl="7" w:tplc="2AD48C2A" w:tentative="1">
      <w:start w:val="1"/>
      <w:numFmt w:val="bullet"/>
      <w:lvlText w:val="o"/>
      <w:lvlJc w:val="left"/>
      <w:pPr>
        <w:tabs>
          <w:tab w:val="num" w:pos="5760"/>
        </w:tabs>
        <w:ind w:left="5760" w:hanging="360"/>
      </w:pPr>
      <w:rPr>
        <w:rFonts w:ascii="Courier New" w:hAnsi="Courier New" w:cs="Courier New" w:hint="default"/>
      </w:rPr>
    </w:lvl>
    <w:lvl w:ilvl="8" w:tplc="C95449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9A18E5"/>
    <w:multiLevelType w:val="multilevel"/>
    <w:tmpl w:val="8B3C17A4"/>
    <w:lvl w:ilvl="0">
      <w:start w:val="1"/>
      <w:numFmt w:val="decimal"/>
      <w:lvlText w:val="%1."/>
      <w:lvlJc w:val="left"/>
      <w:pPr>
        <w:ind w:left="720" w:hanging="360"/>
      </w:pPr>
      <w:rPr>
        <w:rFonts w:ascii="Times New Roman" w:eastAsia="Calibri" w:hAnsi="Times New Roman"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FA2834"/>
    <w:multiLevelType w:val="hybridMultilevel"/>
    <w:tmpl w:val="E8E4FDB8"/>
    <w:lvl w:ilvl="0" w:tplc="7986A4D0">
      <w:start w:val="1"/>
      <w:numFmt w:val="bullet"/>
      <w:lvlText w:val="-"/>
      <w:lvlJc w:val="left"/>
      <w:pPr>
        <w:ind w:left="720" w:hanging="360"/>
      </w:pPr>
      <w:rPr>
        <w:rFonts w:ascii="Times New Roman" w:eastAsiaTheme="minorHAnsi" w:hAnsi="Times New Roman" w:cs="Times New Roman" w:hint="default"/>
      </w:rPr>
    </w:lvl>
    <w:lvl w:ilvl="1" w:tplc="62D28882" w:tentative="1">
      <w:start w:val="1"/>
      <w:numFmt w:val="bullet"/>
      <w:lvlText w:val="o"/>
      <w:lvlJc w:val="left"/>
      <w:pPr>
        <w:ind w:left="1440" w:hanging="360"/>
      </w:pPr>
      <w:rPr>
        <w:rFonts w:ascii="Courier New" w:hAnsi="Courier New" w:cs="Courier New" w:hint="default"/>
      </w:rPr>
    </w:lvl>
    <w:lvl w:ilvl="2" w:tplc="87B6CB32">
      <w:start w:val="1"/>
      <w:numFmt w:val="bullet"/>
      <w:lvlText w:val=""/>
      <w:lvlJc w:val="left"/>
      <w:pPr>
        <w:ind w:left="2160" w:hanging="360"/>
      </w:pPr>
      <w:rPr>
        <w:rFonts w:ascii="Wingdings" w:hAnsi="Wingdings" w:hint="default"/>
      </w:rPr>
    </w:lvl>
    <w:lvl w:ilvl="3" w:tplc="C93EFC06" w:tentative="1">
      <w:start w:val="1"/>
      <w:numFmt w:val="bullet"/>
      <w:lvlText w:val=""/>
      <w:lvlJc w:val="left"/>
      <w:pPr>
        <w:ind w:left="2880" w:hanging="360"/>
      </w:pPr>
      <w:rPr>
        <w:rFonts w:ascii="Symbol" w:hAnsi="Symbol" w:hint="default"/>
      </w:rPr>
    </w:lvl>
    <w:lvl w:ilvl="4" w:tplc="2E38819A" w:tentative="1">
      <w:start w:val="1"/>
      <w:numFmt w:val="bullet"/>
      <w:lvlText w:val="o"/>
      <w:lvlJc w:val="left"/>
      <w:pPr>
        <w:ind w:left="3600" w:hanging="360"/>
      </w:pPr>
      <w:rPr>
        <w:rFonts w:ascii="Courier New" w:hAnsi="Courier New" w:cs="Courier New" w:hint="default"/>
      </w:rPr>
    </w:lvl>
    <w:lvl w:ilvl="5" w:tplc="80B87982" w:tentative="1">
      <w:start w:val="1"/>
      <w:numFmt w:val="bullet"/>
      <w:lvlText w:val=""/>
      <w:lvlJc w:val="left"/>
      <w:pPr>
        <w:ind w:left="4320" w:hanging="360"/>
      </w:pPr>
      <w:rPr>
        <w:rFonts w:ascii="Wingdings" w:hAnsi="Wingdings" w:hint="default"/>
      </w:rPr>
    </w:lvl>
    <w:lvl w:ilvl="6" w:tplc="002CF8A6" w:tentative="1">
      <w:start w:val="1"/>
      <w:numFmt w:val="bullet"/>
      <w:lvlText w:val=""/>
      <w:lvlJc w:val="left"/>
      <w:pPr>
        <w:ind w:left="5040" w:hanging="360"/>
      </w:pPr>
      <w:rPr>
        <w:rFonts w:ascii="Symbol" w:hAnsi="Symbol" w:hint="default"/>
      </w:rPr>
    </w:lvl>
    <w:lvl w:ilvl="7" w:tplc="81948F10" w:tentative="1">
      <w:start w:val="1"/>
      <w:numFmt w:val="bullet"/>
      <w:lvlText w:val="o"/>
      <w:lvlJc w:val="left"/>
      <w:pPr>
        <w:ind w:left="5760" w:hanging="360"/>
      </w:pPr>
      <w:rPr>
        <w:rFonts w:ascii="Courier New" w:hAnsi="Courier New" w:cs="Courier New" w:hint="default"/>
      </w:rPr>
    </w:lvl>
    <w:lvl w:ilvl="8" w:tplc="E242A736" w:tentative="1">
      <w:start w:val="1"/>
      <w:numFmt w:val="bullet"/>
      <w:lvlText w:val=""/>
      <w:lvlJc w:val="left"/>
      <w:pPr>
        <w:ind w:left="6480" w:hanging="360"/>
      </w:pPr>
      <w:rPr>
        <w:rFonts w:ascii="Wingdings" w:hAnsi="Wingdings" w:hint="default"/>
      </w:rPr>
    </w:lvl>
  </w:abstractNum>
  <w:abstractNum w:abstractNumId="35" w15:restartNumberingAfterBreak="0">
    <w:nsid w:val="5B6B69EB"/>
    <w:multiLevelType w:val="hybridMultilevel"/>
    <w:tmpl w:val="8D06A80A"/>
    <w:lvl w:ilvl="0" w:tplc="6296968E">
      <w:numFmt w:val="bullet"/>
      <w:lvlText w:val="-"/>
      <w:lvlJc w:val="left"/>
      <w:pPr>
        <w:ind w:left="720" w:hanging="360"/>
      </w:pPr>
      <w:rPr>
        <w:rFonts w:ascii="Times New Roman" w:eastAsia="Times New Roman" w:hAnsi="Times New Roman" w:cs="Times New Roman" w:hint="default"/>
        <w:color w:val="auto"/>
        <w:u w:val="none"/>
      </w:rPr>
    </w:lvl>
    <w:lvl w:ilvl="1" w:tplc="6890DA3A" w:tentative="1">
      <w:start w:val="1"/>
      <w:numFmt w:val="bullet"/>
      <w:lvlText w:val="o"/>
      <w:lvlJc w:val="left"/>
      <w:pPr>
        <w:ind w:left="1440" w:hanging="360"/>
      </w:pPr>
      <w:rPr>
        <w:rFonts w:ascii="Courier New" w:hAnsi="Courier New" w:cs="Courier New" w:hint="default"/>
      </w:rPr>
    </w:lvl>
    <w:lvl w:ilvl="2" w:tplc="7B1A38B4" w:tentative="1">
      <w:start w:val="1"/>
      <w:numFmt w:val="bullet"/>
      <w:lvlText w:val=""/>
      <w:lvlJc w:val="left"/>
      <w:pPr>
        <w:ind w:left="2160" w:hanging="360"/>
      </w:pPr>
      <w:rPr>
        <w:rFonts w:ascii="Wingdings" w:hAnsi="Wingdings" w:hint="default"/>
      </w:rPr>
    </w:lvl>
    <w:lvl w:ilvl="3" w:tplc="9D429CFE" w:tentative="1">
      <w:start w:val="1"/>
      <w:numFmt w:val="bullet"/>
      <w:lvlText w:val=""/>
      <w:lvlJc w:val="left"/>
      <w:pPr>
        <w:ind w:left="2880" w:hanging="360"/>
      </w:pPr>
      <w:rPr>
        <w:rFonts w:ascii="Symbol" w:hAnsi="Symbol" w:hint="default"/>
      </w:rPr>
    </w:lvl>
    <w:lvl w:ilvl="4" w:tplc="354C1072" w:tentative="1">
      <w:start w:val="1"/>
      <w:numFmt w:val="bullet"/>
      <w:lvlText w:val="o"/>
      <w:lvlJc w:val="left"/>
      <w:pPr>
        <w:ind w:left="3600" w:hanging="360"/>
      </w:pPr>
      <w:rPr>
        <w:rFonts w:ascii="Courier New" w:hAnsi="Courier New" w:cs="Courier New" w:hint="default"/>
      </w:rPr>
    </w:lvl>
    <w:lvl w:ilvl="5" w:tplc="60CC0116" w:tentative="1">
      <w:start w:val="1"/>
      <w:numFmt w:val="bullet"/>
      <w:lvlText w:val=""/>
      <w:lvlJc w:val="left"/>
      <w:pPr>
        <w:ind w:left="4320" w:hanging="360"/>
      </w:pPr>
      <w:rPr>
        <w:rFonts w:ascii="Wingdings" w:hAnsi="Wingdings" w:hint="default"/>
      </w:rPr>
    </w:lvl>
    <w:lvl w:ilvl="6" w:tplc="0E0C5C44" w:tentative="1">
      <w:start w:val="1"/>
      <w:numFmt w:val="bullet"/>
      <w:lvlText w:val=""/>
      <w:lvlJc w:val="left"/>
      <w:pPr>
        <w:ind w:left="5040" w:hanging="360"/>
      </w:pPr>
      <w:rPr>
        <w:rFonts w:ascii="Symbol" w:hAnsi="Symbol" w:hint="default"/>
      </w:rPr>
    </w:lvl>
    <w:lvl w:ilvl="7" w:tplc="0ADCF51A" w:tentative="1">
      <w:start w:val="1"/>
      <w:numFmt w:val="bullet"/>
      <w:lvlText w:val="o"/>
      <w:lvlJc w:val="left"/>
      <w:pPr>
        <w:ind w:left="5760" w:hanging="360"/>
      </w:pPr>
      <w:rPr>
        <w:rFonts w:ascii="Courier New" w:hAnsi="Courier New" w:cs="Courier New" w:hint="default"/>
      </w:rPr>
    </w:lvl>
    <w:lvl w:ilvl="8" w:tplc="9EF22674" w:tentative="1">
      <w:start w:val="1"/>
      <w:numFmt w:val="bullet"/>
      <w:lvlText w:val=""/>
      <w:lvlJc w:val="left"/>
      <w:pPr>
        <w:ind w:left="6480" w:hanging="360"/>
      </w:pPr>
      <w:rPr>
        <w:rFonts w:ascii="Wingdings" w:hAnsi="Wingdings" w:hint="default"/>
      </w:rPr>
    </w:lvl>
  </w:abstractNum>
  <w:abstractNum w:abstractNumId="36" w15:restartNumberingAfterBreak="0">
    <w:nsid w:val="623E3A3D"/>
    <w:multiLevelType w:val="multilevel"/>
    <w:tmpl w:val="DDA0C314"/>
    <w:lvl w:ilvl="0">
      <w:start w:val="1"/>
      <w:numFmt w:val="decimal"/>
      <w:lvlText w:val="%1."/>
      <w:lvlJc w:val="left"/>
      <w:pPr>
        <w:ind w:left="360" w:hanging="360"/>
      </w:pPr>
      <w:rPr>
        <w:rFonts w:eastAsiaTheme="minorHAnsi" w:hint="default"/>
      </w:rPr>
    </w:lvl>
    <w:lvl w:ilvl="1">
      <w:start w:val="1"/>
      <w:numFmt w:val="decimal"/>
      <w:suff w:val="space"/>
      <w:lvlText w:val="%2)"/>
      <w:lvlJc w:val="left"/>
      <w:pPr>
        <w:ind w:left="360" w:hanging="360"/>
      </w:pPr>
      <w:rPr>
        <w:rFonts w:asciiTheme="majorBidi" w:eastAsia="Times New Roman" w:hAnsiTheme="majorBidi" w:cstheme="majorBidi"/>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7" w15:restartNumberingAfterBreak="0">
    <w:nsid w:val="6D1A41B8"/>
    <w:multiLevelType w:val="multilevel"/>
    <w:tmpl w:val="0426001F"/>
    <w:styleLink w:val="Stils8"/>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D2A39AB"/>
    <w:multiLevelType w:val="hybridMultilevel"/>
    <w:tmpl w:val="CD50F0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910A9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sz w:val="22"/>
        <w:szCs w:val="22"/>
      </w:rPr>
    </w:lvl>
    <w:lvl w:ilvl="3">
      <w:start w:val="1"/>
      <w:numFmt w:val="decimal"/>
      <w:lvlText w:val="%1.%2.%3.%4."/>
      <w:lvlJc w:val="left"/>
      <w:pPr>
        <w:ind w:left="1728" w:hanging="648"/>
      </w:pPr>
      <w:rPr>
        <w:rFonts w:hint="default"/>
        <w:i w:val="0"/>
        <w:iCs w:val="0"/>
      </w:rPr>
    </w:lvl>
    <w:lvl w:ilvl="4">
      <w:start w:val="1"/>
      <w:numFmt w:val="decimal"/>
      <w:lvlText w:val="%1.%2.%3.%4.%5."/>
      <w:lvlJc w:val="left"/>
      <w:pPr>
        <w:ind w:left="2232" w:hanging="792"/>
      </w:pPr>
      <w:rPr>
        <w:rFonts w:hint="default"/>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9A92B4A"/>
    <w:multiLevelType w:val="multilevel"/>
    <w:tmpl w:val="2F428198"/>
    <w:styleLink w:val="Style1"/>
    <w:lvl w:ilvl="0">
      <w:start w:val="5"/>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C2D2D2A"/>
    <w:multiLevelType w:val="hybridMultilevel"/>
    <w:tmpl w:val="E7FAF256"/>
    <w:lvl w:ilvl="0" w:tplc="CEE4A25C">
      <w:start w:val="1"/>
      <w:numFmt w:val="lowerLetter"/>
      <w:lvlText w:val="%1)"/>
      <w:lvlJc w:val="left"/>
      <w:pPr>
        <w:ind w:left="720" w:hanging="360"/>
      </w:pPr>
      <w:rPr>
        <w:rFonts w:asciiTheme="majorBidi" w:hAnsiTheme="majorBidi" w:cstheme="majorBidi" w:hint="default"/>
        <w:sz w:val="24"/>
        <w:szCs w:val="24"/>
      </w:rPr>
    </w:lvl>
    <w:lvl w:ilvl="1" w:tplc="22101802" w:tentative="1">
      <w:start w:val="1"/>
      <w:numFmt w:val="lowerLetter"/>
      <w:lvlText w:val="%2."/>
      <w:lvlJc w:val="left"/>
      <w:pPr>
        <w:ind w:left="1440" w:hanging="360"/>
      </w:pPr>
    </w:lvl>
    <w:lvl w:ilvl="2" w:tplc="72C8BE00" w:tentative="1">
      <w:start w:val="1"/>
      <w:numFmt w:val="lowerRoman"/>
      <w:lvlText w:val="%3."/>
      <w:lvlJc w:val="right"/>
      <w:pPr>
        <w:ind w:left="2160" w:hanging="180"/>
      </w:pPr>
    </w:lvl>
    <w:lvl w:ilvl="3" w:tplc="BE401F54" w:tentative="1">
      <w:start w:val="1"/>
      <w:numFmt w:val="decimal"/>
      <w:lvlText w:val="%4."/>
      <w:lvlJc w:val="left"/>
      <w:pPr>
        <w:ind w:left="2880" w:hanging="360"/>
      </w:pPr>
    </w:lvl>
    <w:lvl w:ilvl="4" w:tplc="4CD03B8E" w:tentative="1">
      <w:start w:val="1"/>
      <w:numFmt w:val="lowerLetter"/>
      <w:lvlText w:val="%5."/>
      <w:lvlJc w:val="left"/>
      <w:pPr>
        <w:ind w:left="3600" w:hanging="360"/>
      </w:pPr>
    </w:lvl>
    <w:lvl w:ilvl="5" w:tplc="12FCD388" w:tentative="1">
      <w:start w:val="1"/>
      <w:numFmt w:val="lowerRoman"/>
      <w:lvlText w:val="%6."/>
      <w:lvlJc w:val="right"/>
      <w:pPr>
        <w:ind w:left="4320" w:hanging="180"/>
      </w:pPr>
    </w:lvl>
    <w:lvl w:ilvl="6" w:tplc="C3BCBAF2" w:tentative="1">
      <w:start w:val="1"/>
      <w:numFmt w:val="decimal"/>
      <w:lvlText w:val="%7."/>
      <w:lvlJc w:val="left"/>
      <w:pPr>
        <w:ind w:left="5040" w:hanging="360"/>
      </w:pPr>
    </w:lvl>
    <w:lvl w:ilvl="7" w:tplc="496C2F8A" w:tentative="1">
      <w:start w:val="1"/>
      <w:numFmt w:val="lowerLetter"/>
      <w:lvlText w:val="%8."/>
      <w:lvlJc w:val="left"/>
      <w:pPr>
        <w:ind w:left="5760" w:hanging="360"/>
      </w:pPr>
    </w:lvl>
    <w:lvl w:ilvl="8" w:tplc="42A2BDEC" w:tentative="1">
      <w:start w:val="1"/>
      <w:numFmt w:val="lowerRoman"/>
      <w:lvlText w:val="%9."/>
      <w:lvlJc w:val="right"/>
      <w:pPr>
        <w:ind w:left="6480" w:hanging="180"/>
      </w:pPr>
    </w:lvl>
  </w:abstractNum>
  <w:abstractNum w:abstractNumId="42" w15:restartNumberingAfterBreak="0">
    <w:nsid w:val="7CD705CD"/>
    <w:multiLevelType w:val="hybridMultilevel"/>
    <w:tmpl w:val="931E7A80"/>
    <w:lvl w:ilvl="0" w:tplc="218EB5BA">
      <w:start w:val="1"/>
      <w:numFmt w:val="decimal"/>
      <w:lvlText w:val="%1."/>
      <w:lvlJc w:val="left"/>
      <w:pPr>
        <w:ind w:left="2880" w:hanging="360"/>
      </w:pPr>
      <w:rPr>
        <w:rFonts w:hint="default"/>
      </w:rPr>
    </w:lvl>
    <w:lvl w:ilvl="1" w:tplc="37344662" w:tentative="1">
      <w:start w:val="1"/>
      <w:numFmt w:val="lowerLetter"/>
      <w:lvlText w:val="%2."/>
      <w:lvlJc w:val="left"/>
      <w:pPr>
        <w:ind w:left="3600" w:hanging="360"/>
      </w:pPr>
    </w:lvl>
    <w:lvl w:ilvl="2" w:tplc="7D386D0A" w:tentative="1">
      <w:start w:val="1"/>
      <w:numFmt w:val="lowerRoman"/>
      <w:lvlText w:val="%3."/>
      <w:lvlJc w:val="right"/>
      <w:pPr>
        <w:ind w:left="4320" w:hanging="180"/>
      </w:pPr>
    </w:lvl>
    <w:lvl w:ilvl="3" w:tplc="9F2827A8">
      <w:start w:val="1"/>
      <w:numFmt w:val="decimal"/>
      <w:lvlText w:val="%4."/>
      <w:lvlJc w:val="left"/>
      <w:pPr>
        <w:ind w:left="5040" w:hanging="360"/>
      </w:pPr>
    </w:lvl>
    <w:lvl w:ilvl="4" w:tplc="BEFAFB7A" w:tentative="1">
      <w:start w:val="1"/>
      <w:numFmt w:val="lowerLetter"/>
      <w:lvlText w:val="%5."/>
      <w:lvlJc w:val="left"/>
      <w:pPr>
        <w:ind w:left="5760" w:hanging="360"/>
      </w:pPr>
    </w:lvl>
    <w:lvl w:ilvl="5" w:tplc="11C2BB8E" w:tentative="1">
      <w:start w:val="1"/>
      <w:numFmt w:val="lowerRoman"/>
      <w:lvlText w:val="%6."/>
      <w:lvlJc w:val="right"/>
      <w:pPr>
        <w:ind w:left="6480" w:hanging="180"/>
      </w:pPr>
    </w:lvl>
    <w:lvl w:ilvl="6" w:tplc="BF9EBA1E" w:tentative="1">
      <w:start w:val="1"/>
      <w:numFmt w:val="decimal"/>
      <w:lvlText w:val="%7."/>
      <w:lvlJc w:val="left"/>
      <w:pPr>
        <w:ind w:left="7200" w:hanging="360"/>
      </w:pPr>
    </w:lvl>
    <w:lvl w:ilvl="7" w:tplc="C92880FE" w:tentative="1">
      <w:start w:val="1"/>
      <w:numFmt w:val="lowerLetter"/>
      <w:lvlText w:val="%8."/>
      <w:lvlJc w:val="left"/>
      <w:pPr>
        <w:ind w:left="7920" w:hanging="360"/>
      </w:pPr>
    </w:lvl>
    <w:lvl w:ilvl="8" w:tplc="03CADE6E" w:tentative="1">
      <w:start w:val="1"/>
      <w:numFmt w:val="lowerRoman"/>
      <w:lvlText w:val="%9."/>
      <w:lvlJc w:val="right"/>
      <w:pPr>
        <w:ind w:left="8640" w:hanging="180"/>
      </w:pPr>
    </w:lvl>
  </w:abstractNum>
  <w:abstractNum w:abstractNumId="43" w15:restartNumberingAfterBreak="0">
    <w:nsid w:val="7CF3501E"/>
    <w:multiLevelType w:val="multilevel"/>
    <w:tmpl w:val="6908B8F4"/>
    <w:lvl w:ilvl="0">
      <w:start w:val="3"/>
      <w:numFmt w:val="decimal"/>
      <w:suff w:val="space"/>
      <w:lvlText w:val="%1."/>
      <w:lvlJc w:val="left"/>
      <w:pPr>
        <w:ind w:left="360" w:hanging="360"/>
      </w:pPr>
      <w:rPr>
        <w:rFonts w:eastAsiaTheme="minorHAnsi" w:hint="default"/>
      </w:rPr>
    </w:lvl>
    <w:lvl w:ilvl="1">
      <w:start w:val="1"/>
      <w:numFmt w:val="decimal"/>
      <w:lvlText w:val="%1.%2."/>
      <w:lvlJc w:val="left"/>
      <w:pPr>
        <w:tabs>
          <w:tab w:val="num" w:pos="567"/>
        </w:tabs>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suff w:val="space"/>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num w:numId="1" w16cid:durableId="885878169">
    <w:abstractNumId w:val="3"/>
  </w:num>
  <w:num w:numId="2" w16cid:durableId="507408022">
    <w:abstractNumId w:val="32"/>
  </w:num>
  <w:num w:numId="3" w16cid:durableId="1438602008">
    <w:abstractNumId w:val="1"/>
  </w:num>
  <w:num w:numId="4" w16cid:durableId="164127042">
    <w:abstractNumId w:val="30"/>
  </w:num>
  <w:num w:numId="5" w16cid:durableId="419522717">
    <w:abstractNumId w:val="21"/>
  </w:num>
  <w:num w:numId="6" w16cid:durableId="223833012">
    <w:abstractNumId w:val="29"/>
  </w:num>
  <w:num w:numId="7" w16cid:durableId="485896303">
    <w:abstractNumId w:val="34"/>
  </w:num>
  <w:num w:numId="8" w16cid:durableId="1897204536">
    <w:abstractNumId w:val="35"/>
  </w:num>
  <w:num w:numId="9" w16cid:durableId="1416853670">
    <w:abstractNumId w:val="40"/>
  </w:num>
  <w:num w:numId="10" w16cid:durableId="1781292461">
    <w:abstractNumId w:val="28"/>
  </w:num>
  <w:num w:numId="11" w16cid:durableId="2015305790">
    <w:abstractNumId w:val="37"/>
  </w:num>
  <w:num w:numId="12" w16cid:durableId="1617441876">
    <w:abstractNumId w:val="39"/>
  </w:num>
  <w:num w:numId="13" w16cid:durableId="561214851">
    <w:abstractNumId w:val="25"/>
  </w:num>
  <w:num w:numId="14" w16cid:durableId="1072775955">
    <w:abstractNumId w:val="36"/>
  </w:num>
  <w:num w:numId="15" w16cid:durableId="1981496998">
    <w:abstractNumId w:val="7"/>
  </w:num>
  <w:num w:numId="16" w16cid:durableId="7695898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07605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5849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99546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327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428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82794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54882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807221">
    <w:abstractNumId w:val="23"/>
  </w:num>
  <w:num w:numId="25" w16cid:durableId="1867673781">
    <w:abstractNumId w:val="11"/>
  </w:num>
  <w:num w:numId="26" w16cid:durableId="2094475742">
    <w:abstractNumId w:val="27"/>
  </w:num>
  <w:num w:numId="27" w16cid:durableId="241986395">
    <w:abstractNumId w:val="9"/>
  </w:num>
  <w:num w:numId="28" w16cid:durableId="2122677406">
    <w:abstractNumId w:val="19"/>
  </w:num>
  <w:num w:numId="29" w16cid:durableId="2147234554">
    <w:abstractNumId w:val="15"/>
  </w:num>
  <w:num w:numId="30" w16cid:durableId="676660071">
    <w:abstractNumId w:val="43"/>
  </w:num>
  <w:num w:numId="31" w16cid:durableId="27263641">
    <w:abstractNumId w:val="4"/>
  </w:num>
  <w:num w:numId="32" w16cid:durableId="1275795785">
    <w:abstractNumId w:val="42"/>
  </w:num>
  <w:num w:numId="33" w16cid:durableId="1690063897">
    <w:abstractNumId w:val="18"/>
  </w:num>
  <w:num w:numId="34" w16cid:durableId="2087922182">
    <w:abstractNumId w:val="14"/>
  </w:num>
  <w:num w:numId="35" w16cid:durableId="2437293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5465655">
    <w:abstractNumId w:val="22"/>
  </w:num>
  <w:num w:numId="37" w16cid:durableId="1535540301">
    <w:abstractNumId w:val="20"/>
  </w:num>
  <w:num w:numId="38" w16cid:durableId="1199388774">
    <w:abstractNumId w:val="6"/>
  </w:num>
  <w:num w:numId="39" w16cid:durableId="1761752713">
    <w:abstractNumId w:val="38"/>
  </w:num>
  <w:num w:numId="40" w16cid:durableId="534345137">
    <w:abstractNumId w:val="8"/>
  </w:num>
  <w:num w:numId="41" w16cid:durableId="165170044">
    <w:abstractNumId w:val="16"/>
  </w:num>
  <w:num w:numId="42" w16cid:durableId="1301770639">
    <w:abstractNumId w:val="2"/>
  </w:num>
  <w:num w:numId="43" w16cid:durableId="732776690">
    <w:abstractNumId w:val="31"/>
  </w:num>
  <w:num w:numId="44" w16cid:durableId="978802899">
    <w:abstractNumId w:val="5"/>
  </w:num>
  <w:num w:numId="45" w16cid:durableId="504055143">
    <w:abstractNumId w:val="13"/>
  </w:num>
  <w:num w:numId="46" w16cid:durableId="567306499">
    <w:abstractNumId w:val="17"/>
  </w:num>
  <w:num w:numId="47" w16cid:durableId="5203625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5A"/>
    <w:rsid w:val="0000011B"/>
    <w:rsid w:val="00000A53"/>
    <w:rsid w:val="0000140D"/>
    <w:rsid w:val="00001F9A"/>
    <w:rsid w:val="00002111"/>
    <w:rsid w:val="00002856"/>
    <w:rsid w:val="000028EE"/>
    <w:rsid w:val="00003416"/>
    <w:rsid w:val="00003668"/>
    <w:rsid w:val="0000369A"/>
    <w:rsid w:val="00004B6D"/>
    <w:rsid w:val="00004DB0"/>
    <w:rsid w:val="0000547B"/>
    <w:rsid w:val="00005C6A"/>
    <w:rsid w:val="000060FE"/>
    <w:rsid w:val="00006295"/>
    <w:rsid w:val="00006B66"/>
    <w:rsid w:val="00006BAA"/>
    <w:rsid w:val="000079D3"/>
    <w:rsid w:val="00007F23"/>
    <w:rsid w:val="000106EA"/>
    <w:rsid w:val="00010804"/>
    <w:rsid w:val="0001122A"/>
    <w:rsid w:val="0001151A"/>
    <w:rsid w:val="00011A16"/>
    <w:rsid w:val="00012191"/>
    <w:rsid w:val="00012859"/>
    <w:rsid w:val="000128C4"/>
    <w:rsid w:val="00012C4E"/>
    <w:rsid w:val="00012C7E"/>
    <w:rsid w:val="000131E4"/>
    <w:rsid w:val="00013CF0"/>
    <w:rsid w:val="00014938"/>
    <w:rsid w:val="000153EE"/>
    <w:rsid w:val="000156C5"/>
    <w:rsid w:val="00016615"/>
    <w:rsid w:val="000168DA"/>
    <w:rsid w:val="00016EA0"/>
    <w:rsid w:val="0001704B"/>
    <w:rsid w:val="0001756C"/>
    <w:rsid w:val="000178D3"/>
    <w:rsid w:val="00017B78"/>
    <w:rsid w:val="0002066E"/>
    <w:rsid w:val="00020A6A"/>
    <w:rsid w:val="00020E0A"/>
    <w:rsid w:val="00020ED4"/>
    <w:rsid w:val="00021A9C"/>
    <w:rsid w:val="00021D1A"/>
    <w:rsid w:val="000233BF"/>
    <w:rsid w:val="000237EC"/>
    <w:rsid w:val="00023B27"/>
    <w:rsid w:val="0002412E"/>
    <w:rsid w:val="000241D8"/>
    <w:rsid w:val="000241F6"/>
    <w:rsid w:val="000243D5"/>
    <w:rsid w:val="0002444C"/>
    <w:rsid w:val="00024B49"/>
    <w:rsid w:val="00025A75"/>
    <w:rsid w:val="000263F1"/>
    <w:rsid w:val="00026433"/>
    <w:rsid w:val="00026F90"/>
    <w:rsid w:val="00026FC1"/>
    <w:rsid w:val="00026FC3"/>
    <w:rsid w:val="00027853"/>
    <w:rsid w:val="00027BF9"/>
    <w:rsid w:val="000313B5"/>
    <w:rsid w:val="000322EC"/>
    <w:rsid w:val="00032AF8"/>
    <w:rsid w:val="00033E17"/>
    <w:rsid w:val="000342B6"/>
    <w:rsid w:val="00034898"/>
    <w:rsid w:val="00034DC8"/>
    <w:rsid w:val="0003531C"/>
    <w:rsid w:val="00035CF1"/>
    <w:rsid w:val="0003609B"/>
    <w:rsid w:val="0003650E"/>
    <w:rsid w:val="000365D5"/>
    <w:rsid w:val="0003693E"/>
    <w:rsid w:val="00036DB9"/>
    <w:rsid w:val="000374C4"/>
    <w:rsid w:val="00037B1C"/>
    <w:rsid w:val="00040406"/>
    <w:rsid w:val="00040F08"/>
    <w:rsid w:val="0004143B"/>
    <w:rsid w:val="000419C8"/>
    <w:rsid w:val="00042A45"/>
    <w:rsid w:val="00042CD3"/>
    <w:rsid w:val="00042D07"/>
    <w:rsid w:val="000432AD"/>
    <w:rsid w:val="00043336"/>
    <w:rsid w:val="00043AA7"/>
    <w:rsid w:val="00043DFD"/>
    <w:rsid w:val="000445FB"/>
    <w:rsid w:val="00044739"/>
    <w:rsid w:val="00044C46"/>
    <w:rsid w:val="00045026"/>
    <w:rsid w:val="0004580D"/>
    <w:rsid w:val="00045ABB"/>
    <w:rsid w:val="00046A24"/>
    <w:rsid w:val="00046F46"/>
    <w:rsid w:val="00046F93"/>
    <w:rsid w:val="000479A0"/>
    <w:rsid w:val="00047C19"/>
    <w:rsid w:val="00050140"/>
    <w:rsid w:val="00051592"/>
    <w:rsid w:val="00051EE7"/>
    <w:rsid w:val="000521E8"/>
    <w:rsid w:val="000522A1"/>
    <w:rsid w:val="00053C54"/>
    <w:rsid w:val="00055BEA"/>
    <w:rsid w:val="00055C40"/>
    <w:rsid w:val="00056377"/>
    <w:rsid w:val="000571BB"/>
    <w:rsid w:val="000578FA"/>
    <w:rsid w:val="00057F1C"/>
    <w:rsid w:val="000602F0"/>
    <w:rsid w:val="00060E88"/>
    <w:rsid w:val="000613EF"/>
    <w:rsid w:val="0006177C"/>
    <w:rsid w:val="000620C4"/>
    <w:rsid w:val="000626C6"/>
    <w:rsid w:val="000628A6"/>
    <w:rsid w:val="00063B2A"/>
    <w:rsid w:val="000645E8"/>
    <w:rsid w:val="00064E33"/>
    <w:rsid w:val="000651A7"/>
    <w:rsid w:val="00065A09"/>
    <w:rsid w:val="0006621E"/>
    <w:rsid w:val="00066760"/>
    <w:rsid w:val="00067D4E"/>
    <w:rsid w:val="00070C47"/>
    <w:rsid w:val="0007194F"/>
    <w:rsid w:val="00072164"/>
    <w:rsid w:val="00072912"/>
    <w:rsid w:val="00072A8C"/>
    <w:rsid w:val="00072AC9"/>
    <w:rsid w:val="00072FC4"/>
    <w:rsid w:val="000735A0"/>
    <w:rsid w:val="00073B2F"/>
    <w:rsid w:val="00074157"/>
    <w:rsid w:val="00074528"/>
    <w:rsid w:val="00074C2F"/>
    <w:rsid w:val="00075FC2"/>
    <w:rsid w:val="000762E1"/>
    <w:rsid w:val="000771F2"/>
    <w:rsid w:val="00077489"/>
    <w:rsid w:val="0007792E"/>
    <w:rsid w:val="00077BF4"/>
    <w:rsid w:val="000806F1"/>
    <w:rsid w:val="00080E08"/>
    <w:rsid w:val="00080EFE"/>
    <w:rsid w:val="00081143"/>
    <w:rsid w:val="00082334"/>
    <w:rsid w:val="00083322"/>
    <w:rsid w:val="000839F4"/>
    <w:rsid w:val="00084625"/>
    <w:rsid w:val="00084D5E"/>
    <w:rsid w:val="00084F5F"/>
    <w:rsid w:val="0008536C"/>
    <w:rsid w:val="00085B48"/>
    <w:rsid w:val="00087073"/>
    <w:rsid w:val="000875E9"/>
    <w:rsid w:val="00087D66"/>
    <w:rsid w:val="00090067"/>
    <w:rsid w:val="0009021D"/>
    <w:rsid w:val="00090C34"/>
    <w:rsid w:val="00090CCD"/>
    <w:rsid w:val="000920D3"/>
    <w:rsid w:val="000925BB"/>
    <w:rsid w:val="00092715"/>
    <w:rsid w:val="00093B27"/>
    <w:rsid w:val="0009422B"/>
    <w:rsid w:val="00094B6F"/>
    <w:rsid w:val="000969D1"/>
    <w:rsid w:val="00096E93"/>
    <w:rsid w:val="00097BE2"/>
    <w:rsid w:val="00097EF0"/>
    <w:rsid w:val="000A0398"/>
    <w:rsid w:val="000A1631"/>
    <w:rsid w:val="000A197D"/>
    <w:rsid w:val="000A19C6"/>
    <w:rsid w:val="000A1A66"/>
    <w:rsid w:val="000A1EF9"/>
    <w:rsid w:val="000A2018"/>
    <w:rsid w:val="000A21C1"/>
    <w:rsid w:val="000A2226"/>
    <w:rsid w:val="000A2BD1"/>
    <w:rsid w:val="000A353C"/>
    <w:rsid w:val="000A53E0"/>
    <w:rsid w:val="000A56FB"/>
    <w:rsid w:val="000A5700"/>
    <w:rsid w:val="000A5A03"/>
    <w:rsid w:val="000A5A58"/>
    <w:rsid w:val="000A5B35"/>
    <w:rsid w:val="000A5DDD"/>
    <w:rsid w:val="000A64D4"/>
    <w:rsid w:val="000A6C2C"/>
    <w:rsid w:val="000A70DF"/>
    <w:rsid w:val="000A751D"/>
    <w:rsid w:val="000A7E62"/>
    <w:rsid w:val="000B002D"/>
    <w:rsid w:val="000B0080"/>
    <w:rsid w:val="000B1261"/>
    <w:rsid w:val="000B1534"/>
    <w:rsid w:val="000B22CD"/>
    <w:rsid w:val="000B252B"/>
    <w:rsid w:val="000B26B6"/>
    <w:rsid w:val="000B35CC"/>
    <w:rsid w:val="000B379B"/>
    <w:rsid w:val="000B3FB0"/>
    <w:rsid w:val="000B3FC6"/>
    <w:rsid w:val="000B4472"/>
    <w:rsid w:val="000B4808"/>
    <w:rsid w:val="000B4FC1"/>
    <w:rsid w:val="000B51D4"/>
    <w:rsid w:val="000B5A20"/>
    <w:rsid w:val="000B5B56"/>
    <w:rsid w:val="000B6595"/>
    <w:rsid w:val="000B690C"/>
    <w:rsid w:val="000B6B9E"/>
    <w:rsid w:val="000B77BB"/>
    <w:rsid w:val="000B7E1A"/>
    <w:rsid w:val="000C0C13"/>
    <w:rsid w:val="000C0ED9"/>
    <w:rsid w:val="000C11B0"/>
    <w:rsid w:val="000C218B"/>
    <w:rsid w:val="000C2CD5"/>
    <w:rsid w:val="000C2EBA"/>
    <w:rsid w:val="000C3878"/>
    <w:rsid w:val="000C3D60"/>
    <w:rsid w:val="000C4538"/>
    <w:rsid w:val="000C4ABC"/>
    <w:rsid w:val="000C5322"/>
    <w:rsid w:val="000C640B"/>
    <w:rsid w:val="000C6FC5"/>
    <w:rsid w:val="000D0652"/>
    <w:rsid w:val="000D06D6"/>
    <w:rsid w:val="000D0AA8"/>
    <w:rsid w:val="000D0DA2"/>
    <w:rsid w:val="000D1243"/>
    <w:rsid w:val="000D1254"/>
    <w:rsid w:val="000D1699"/>
    <w:rsid w:val="000D1883"/>
    <w:rsid w:val="000D2E35"/>
    <w:rsid w:val="000D38A5"/>
    <w:rsid w:val="000D3B6F"/>
    <w:rsid w:val="000D3E25"/>
    <w:rsid w:val="000D4774"/>
    <w:rsid w:val="000D4818"/>
    <w:rsid w:val="000D4B94"/>
    <w:rsid w:val="000D5D8F"/>
    <w:rsid w:val="000D5F31"/>
    <w:rsid w:val="000D5FDC"/>
    <w:rsid w:val="000D60D8"/>
    <w:rsid w:val="000D66F0"/>
    <w:rsid w:val="000D6818"/>
    <w:rsid w:val="000D6E7E"/>
    <w:rsid w:val="000D7053"/>
    <w:rsid w:val="000D75A6"/>
    <w:rsid w:val="000E02A0"/>
    <w:rsid w:val="000E1B49"/>
    <w:rsid w:val="000E207D"/>
    <w:rsid w:val="000E26D6"/>
    <w:rsid w:val="000E2FFF"/>
    <w:rsid w:val="000E3AF8"/>
    <w:rsid w:val="000E42F5"/>
    <w:rsid w:val="000E432C"/>
    <w:rsid w:val="000E46FD"/>
    <w:rsid w:val="000E5100"/>
    <w:rsid w:val="000E550A"/>
    <w:rsid w:val="000E5585"/>
    <w:rsid w:val="000E56B9"/>
    <w:rsid w:val="000E5725"/>
    <w:rsid w:val="000E5CE2"/>
    <w:rsid w:val="000E616E"/>
    <w:rsid w:val="000F0464"/>
    <w:rsid w:val="000F07A6"/>
    <w:rsid w:val="000F0A3C"/>
    <w:rsid w:val="000F0DB8"/>
    <w:rsid w:val="000F1045"/>
    <w:rsid w:val="000F1292"/>
    <w:rsid w:val="000F148C"/>
    <w:rsid w:val="000F1504"/>
    <w:rsid w:val="000F18C2"/>
    <w:rsid w:val="000F19B1"/>
    <w:rsid w:val="000F27DD"/>
    <w:rsid w:val="000F2A50"/>
    <w:rsid w:val="000F2B89"/>
    <w:rsid w:val="000F3B4B"/>
    <w:rsid w:val="000F3C6C"/>
    <w:rsid w:val="000F4046"/>
    <w:rsid w:val="000F45DD"/>
    <w:rsid w:val="000F4709"/>
    <w:rsid w:val="000F4CB9"/>
    <w:rsid w:val="000F5525"/>
    <w:rsid w:val="000F5B83"/>
    <w:rsid w:val="000F5B97"/>
    <w:rsid w:val="000F6FE4"/>
    <w:rsid w:val="000F7DB2"/>
    <w:rsid w:val="0010013B"/>
    <w:rsid w:val="001006E7"/>
    <w:rsid w:val="00101621"/>
    <w:rsid w:val="0010180D"/>
    <w:rsid w:val="00102AAD"/>
    <w:rsid w:val="001040F8"/>
    <w:rsid w:val="001043C8"/>
    <w:rsid w:val="001044CA"/>
    <w:rsid w:val="0010458B"/>
    <w:rsid w:val="001045D8"/>
    <w:rsid w:val="00104828"/>
    <w:rsid w:val="0010516B"/>
    <w:rsid w:val="001055F6"/>
    <w:rsid w:val="00105C67"/>
    <w:rsid w:val="0010645A"/>
    <w:rsid w:val="0010648C"/>
    <w:rsid w:val="0010686C"/>
    <w:rsid w:val="001069E3"/>
    <w:rsid w:val="00106A6B"/>
    <w:rsid w:val="00107001"/>
    <w:rsid w:val="001073F1"/>
    <w:rsid w:val="00107681"/>
    <w:rsid w:val="0010783B"/>
    <w:rsid w:val="001078C4"/>
    <w:rsid w:val="00110300"/>
    <w:rsid w:val="00110722"/>
    <w:rsid w:val="00110758"/>
    <w:rsid w:val="00110AE8"/>
    <w:rsid w:val="001110CE"/>
    <w:rsid w:val="00111F20"/>
    <w:rsid w:val="00112573"/>
    <w:rsid w:val="001135FE"/>
    <w:rsid w:val="00113E7C"/>
    <w:rsid w:val="00114464"/>
    <w:rsid w:val="001145D5"/>
    <w:rsid w:val="00114B3B"/>
    <w:rsid w:val="00114B57"/>
    <w:rsid w:val="00114D57"/>
    <w:rsid w:val="00115219"/>
    <w:rsid w:val="001153F0"/>
    <w:rsid w:val="0011576E"/>
    <w:rsid w:val="00115971"/>
    <w:rsid w:val="00115BB5"/>
    <w:rsid w:val="00115BC9"/>
    <w:rsid w:val="00115C33"/>
    <w:rsid w:val="00116723"/>
    <w:rsid w:val="001168C6"/>
    <w:rsid w:val="00116A7B"/>
    <w:rsid w:val="00117378"/>
    <w:rsid w:val="00117CCC"/>
    <w:rsid w:val="001200E9"/>
    <w:rsid w:val="00120865"/>
    <w:rsid w:val="00122707"/>
    <w:rsid w:val="001227F4"/>
    <w:rsid w:val="00122EB0"/>
    <w:rsid w:val="00123D11"/>
    <w:rsid w:val="001240EA"/>
    <w:rsid w:val="00124B5A"/>
    <w:rsid w:val="0012535B"/>
    <w:rsid w:val="00125F74"/>
    <w:rsid w:val="0012629E"/>
    <w:rsid w:val="00126622"/>
    <w:rsid w:val="00127BFF"/>
    <w:rsid w:val="00127F49"/>
    <w:rsid w:val="00130504"/>
    <w:rsid w:val="00130AA2"/>
    <w:rsid w:val="00130B99"/>
    <w:rsid w:val="00130DD3"/>
    <w:rsid w:val="00131D9E"/>
    <w:rsid w:val="00132358"/>
    <w:rsid w:val="001323D0"/>
    <w:rsid w:val="0013259A"/>
    <w:rsid w:val="001327D6"/>
    <w:rsid w:val="00132C52"/>
    <w:rsid w:val="00132F3B"/>
    <w:rsid w:val="00133A24"/>
    <w:rsid w:val="00133C94"/>
    <w:rsid w:val="00133ECE"/>
    <w:rsid w:val="00134199"/>
    <w:rsid w:val="001352A5"/>
    <w:rsid w:val="00137D4D"/>
    <w:rsid w:val="00140207"/>
    <w:rsid w:val="00140DCF"/>
    <w:rsid w:val="00141FB7"/>
    <w:rsid w:val="00142124"/>
    <w:rsid w:val="00142632"/>
    <w:rsid w:val="001427C5"/>
    <w:rsid w:val="00142A99"/>
    <w:rsid w:val="00143061"/>
    <w:rsid w:val="00143451"/>
    <w:rsid w:val="00143AA7"/>
    <w:rsid w:val="00143F56"/>
    <w:rsid w:val="0014410E"/>
    <w:rsid w:val="0014500C"/>
    <w:rsid w:val="0014572E"/>
    <w:rsid w:val="00145BAF"/>
    <w:rsid w:val="00147C01"/>
    <w:rsid w:val="001505A3"/>
    <w:rsid w:val="00150FAA"/>
    <w:rsid w:val="00152430"/>
    <w:rsid w:val="00152BE8"/>
    <w:rsid w:val="001535C3"/>
    <w:rsid w:val="0015376D"/>
    <w:rsid w:val="001545CE"/>
    <w:rsid w:val="00154A58"/>
    <w:rsid w:val="00154D29"/>
    <w:rsid w:val="001554AC"/>
    <w:rsid w:val="00155D7C"/>
    <w:rsid w:val="0015666F"/>
    <w:rsid w:val="00156AC8"/>
    <w:rsid w:val="00157164"/>
    <w:rsid w:val="001574C3"/>
    <w:rsid w:val="00157994"/>
    <w:rsid w:val="00160938"/>
    <w:rsid w:val="001609CB"/>
    <w:rsid w:val="00160F86"/>
    <w:rsid w:val="0016222A"/>
    <w:rsid w:val="001624EA"/>
    <w:rsid w:val="00164F7D"/>
    <w:rsid w:val="00165024"/>
    <w:rsid w:val="001651E2"/>
    <w:rsid w:val="001656A4"/>
    <w:rsid w:val="00165803"/>
    <w:rsid w:val="0016588E"/>
    <w:rsid w:val="001664E8"/>
    <w:rsid w:val="001672A1"/>
    <w:rsid w:val="00167487"/>
    <w:rsid w:val="00167D72"/>
    <w:rsid w:val="00167D86"/>
    <w:rsid w:val="00167F3D"/>
    <w:rsid w:val="001716C0"/>
    <w:rsid w:val="00171E9F"/>
    <w:rsid w:val="0017218D"/>
    <w:rsid w:val="00172625"/>
    <w:rsid w:val="00172B07"/>
    <w:rsid w:val="00174B70"/>
    <w:rsid w:val="00175230"/>
    <w:rsid w:val="00175A13"/>
    <w:rsid w:val="00175BC0"/>
    <w:rsid w:val="0017691C"/>
    <w:rsid w:val="00176DC7"/>
    <w:rsid w:val="00177471"/>
    <w:rsid w:val="00180A94"/>
    <w:rsid w:val="00180D6C"/>
    <w:rsid w:val="00180DFF"/>
    <w:rsid w:val="0018247B"/>
    <w:rsid w:val="00182877"/>
    <w:rsid w:val="001840B6"/>
    <w:rsid w:val="001841AA"/>
    <w:rsid w:val="00184241"/>
    <w:rsid w:val="001842EE"/>
    <w:rsid w:val="001849DC"/>
    <w:rsid w:val="00184D02"/>
    <w:rsid w:val="0018502B"/>
    <w:rsid w:val="001867E1"/>
    <w:rsid w:val="001871CF"/>
    <w:rsid w:val="00187A3B"/>
    <w:rsid w:val="00187E2F"/>
    <w:rsid w:val="00190287"/>
    <w:rsid w:val="00190F15"/>
    <w:rsid w:val="00191215"/>
    <w:rsid w:val="00191983"/>
    <w:rsid w:val="0019211D"/>
    <w:rsid w:val="00192695"/>
    <w:rsid w:val="00192D6E"/>
    <w:rsid w:val="00195337"/>
    <w:rsid w:val="0019562E"/>
    <w:rsid w:val="00195CA6"/>
    <w:rsid w:val="00196D17"/>
    <w:rsid w:val="00196FBC"/>
    <w:rsid w:val="00197F89"/>
    <w:rsid w:val="001A0700"/>
    <w:rsid w:val="001A1A3F"/>
    <w:rsid w:val="001A2090"/>
    <w:rsid w:val="001A25A0"/>
    <w:rsid w:val="001A3755"/>
    <w:rsid w:val="001A3B90"/>
    <w:rsid w:val="001A4813"/>
    <w:rsid w:val="001A5E54"/>
    <w:rsid w:val="001A7281"/>
    <w:rsid w:val="001A7BD6"/>
    <w:rsid w:val="001A7C95"/>
    <w:rsid w:val="001B06D0"/>
    <w:rsid w:val="001B08FC"/>
    <w:rsid w:val="001B0F22"/>
    <w:rsid w:val="001B10DC"/>
    <w:rsid w:val="001B116C"/>
    <w:rsid w:val="001B23D6"/>
    <w:rsid w:val="001B254E"/>
    <w:rsid w:val="001B2CD4"/>
    <w:rsid w:val="001B324C"/>
    <w:rsid w:val="001B3B1A"/>
    <w:rsid w:val="001B3F2C"/>
    <w:rsid w:val="001B4017"/>
    <w:rsid w:val="001B4125"/>
    <w:rsid w:val="001B43CB"/>
    <w:rsid w:val="001B47DB"/>
    <w:rsid w:val="001B483A"/>
    <w:rsid w:val="001B48E3"/>
    <w:rsid w:val="001B51B8"/>
    <w:rsid w:val="001B5CD8"/>
    <w:rsid w:val="001B60E4"/>
    <w:rsid w:val="001B64AD"/>
    <w:rsid w:val="001B6C34"/>
    <w:rsid w:val="001B7116"/>
    <w:rsid w:val="001B75D1"/>
    <w:rsid w:val="001B7AE0"/>
    <w:rsid w:val="001B7B9D"/>
    <w:rsid w:val="001C018E"/>
    <w:rsid w:val="001C0328"/>
    <w:rsid w:val="001C1025"/>
    <w:rsid w:val="001C17B6"/>
    <w:rsid w:val="001C1885"/>
    <w:rsid w:val="001C2466"/>
    <w:rsid w:val="001C2A4C"/>
    <w:rsid w:val="001C2E51"/>
    <w:rsid w:val="001C34B9"/>
    <w:rsid w:val="001C3514"/>
    <w:rsid w:val="001C371F"/>
    <w:rsid w:val="001C3898"/>
    <w:rsid w:val="001C391F"/>
    <w:rsid w:val="001C46BE"/>
    <w:rsid w:val="001C491D"/>
    <w:rsid w:val="001C50B6"/>
    <w:rsid w:val="001C51D6"/>
    <w:rsid w:val="001C52B7"/>
    <w:rsid w:val="001C599F"/>
    <w:rsid w:val="001C6948"/>
    <w:rsid w:val="001C6974"/>
    <w:rsid w:val="001C77EA"/>
    <w:rsid w:val="001C7AB5"/>
    <w:rsid w:val="001C7DAD"/>
    <w:rsid w:val="001D068D"/>
    <w:rsid w:val="001D0708"/>
    <w:rsid w:val="001D07F5"/>
    <w:rsid w:val="001D08C2"/>
    <w:rsid w:val="001D103C"/>
    <w:rsid w:val="001D15FE"/>
    <w:rsid w:val="001D1972"/>
    <w:rsid w:val="001D1E39"/>
    <w:rsid w:val="001D300E"/>
    <w:rsid w:val="001D3547"/>
    <w:rsid w:val="001D41B1"/>
    <w:rsid w:val="001D42E3"/>
    <w:rsid w:val="001D4EE1"/>
    <w:rsid w:val="001D59AD"/>
    <w:rsid w:val="001D59D4"/>
    <w:rsid w:val="001D615B"/>
    <w:rsid w:val="001D644C"/>
    <w:rsid w:val="001D70AE"/>
    <w:rsid w:val="001D7642"/>
    <w:rsid w:val="001D7651"/>
    <w:rsid w:val="001D7F5E"/>
    <w:rsid w:val="001E0573"/>
    <w:rsid w:val="001E0794"/>
    <w:rsid w:val="001E09EC"/>
    <w:rsid w:val="001E12E4"/>
    <w:rsid w:val="001E20C9"/>
    <w:rsid w:val="001E2732"/>
    <w:rsid w:val="001E2DE0"/>
    <w:rsid w:val="001E309B"/>
    <w:rsid w:val="001E56B6"/>
    <w:rsid w:val="001E57BB"/>
    <w:rsid w:val="001E6155"/>
    <w:rsid w:val="001E6549"/>
    <w:rsid w:val="001E69D9"/>
    <w:rsid w:val="001E6D49"/>
    <w:rsid w:val="001E6D7E"/>
    <w:rsid w:val="001E7B65"/>
    <w:rsid w:val="001F09CD"/>
    <w:rsid w:val="001F0E47"/>
    <w:rsid w:val="001F0F8E"/>
    <w:rsid w:val="001F1D99"/>
    <w:rsid w:val="001F26BE"/>
    <w:rsid w:val="001F39C6"/>
    <w:rsid w:val="001F409C"/>
    <w:rsid w:val="001F44F6"/>
    <w:rsid w:val="001F5521"/>
    <w:rsid w:val="001F591C"/>
    <w:rsid w:val="001F5A0F"/>
    <w:rsid w:val="001F5A54"/>
    <w:rsid w:val="001F5BCB"/>
    <w:rsid w:val="001F68A7"/>
    <w:rsid w:val="00200D15"/>
    <w:rsid w:val="00201298"/>
    <w:rsid w:val="0020254E"/>
    <w:rsid w:val="00202E31"/>
    <w:rsid w:val="00203022"/>
    <w:rsid w:val="00203962"/>
    <w:rsid w:val="00203CB3"/>
    <w:rsid w:val="00203FDE"/>
    <w:rsid w:val="002043BA"/>
    <w:rsid w:val="00204EA3"/>
    <w:rsid w:val="002051DB"/>
    <w:rsid w:val="002053EF"/>
    <w:rsid w:val="00205663"/>
    <w:rsid w:val="00205EEA"/>
    <w:rsid w:val="00206195"/>
    <w:rsid w:val="00206532"/>
    <w:rsid w:val="002068AD"/>
    <w:rsid w:val="00206B3A"/>
    <w:rsid w:val="00210821"/>
    <w:rsid w:val="00210AA6"/>
    <w:rsid w:val="00210C1F"/>
    <w:rsid w:val="00211015"/>
    <w:rsid w:val="0021133B"/>
    <w:rsid w:val="00211C19"/>
    <w:rsid w:val="002120D6"/>
    <w:rsid w:val="002129C4"/>
    <w:rsid w:val="00215447"/>
    <w:rsid w:val="00215C80"/>
    <w:rsid w:val="0021718D"/>
    <w:rsid w:val="00217A06"/>
    <w:rsid w:val="00217C50"/>
    <w:rsid w:val="0022023D"/>
    <w:rsid w:val="00220569"/>
    <w:rsid w:val="00220975"/>
    <w:rsid w:val="00220B60"/>
    <w:rsid w:val="00220CB3"/>
    <w:rsid w:val="00220D75"/>
    <w:rsid w:val="002216C5"/>
    <w:rsid w:val="002216FD"/>
    <w:rsid w:val="0022253D"/>
    <w:rsid w:val="00222CEA"/>
    <w:rsid w:val="00222F6B"/>
    <w:rsid w:val="002235A8"/>
    <w:rsid w:val="00223B73"/>
    <w:rsid w:val="00223BC6"/>
    <w:rsid w:val="002248C2"/>
    <w:rsid w:val="00224DBB"/>
    <w:rsid w:val="00224E47"/>
    <w:rsid w:val="0022516D"/>
    <w:rsid w:val="002255D9"/>
    <w:rsid w:val="00225B39"/>
    <w:rsid w:val="00226630"/>
    <w:rsid w:val="002268B0"/>
    <w:rsid w:val="00226F69"/>
    <w:rsid w:val="00227F02"/>
    <w:rsid w:val="002305DA"/>
    <w:rsid w:val="002307F8"/>
    <w:rsid w:val="00230A35"/>
    <w:rsid w:val="00230C2C"/>
    <w:rsid w:val="00231036"/>
    <w:rsid w:val="00232002"/>
    <w:rsid w:val="00232072"/>
    <w:rsid w:val="00232279"/>
    <w:rsid w:val="00232962"/>
    <w:rsid w:val="00232C9F"/>
    <w:rsid w:val="00233282"/>
    <w:rsid w:val="0023352F"/>
    <w:rsid w:val="00234DA6"/>
    <w:rsid w:val="00236310"/>
    <w:rsid w:val="002366BF"/>
    <w:rsid w:val="00236B5C"/>
    <w:rsid w:val="00237210"/>
    <w:rsid w:val="002402A1"/>
    <w:rsid w:val="002403AC"/>
    <w:rsid w:val="00240441"/>
    <w:rsid w:val="00240890"/>
    <w:rsid w:val="00240B37"/>
    <w:rsid w:val="00241118"/>
    <w:rsid w:val="0024128E"/>
    <w:rsid w:val="002420B9"/>
    <w:rsid w:val="00242E33"/>
    <w:rsid w:val="00242EC0"/>
    <w:rsid w:val="00243BA4"/>
    <w:rsid w:val="00243F2C"/>
    <w:rsid w:val="00243F4A"/>
    <w:rsid w:val="0024428D"/>
    <w:rsid w:val="00244629"/>
    <w:rsid w:val="002463B4"/>
    <w:rsid w:val="002474F9"/>
    <w:rsid w:val="0025054D"/>
    <w:rsid w:val="0025062B"/>
    <w:rsid w:val="002507DB"/>
    <w:rsid w:val="00250CBC"/>
    <w:rsid w:val="00250E3D"/>
    <w:rsid w:val="002518CE"/>
    <w:rsid w:val="002525BE"/>
    <w:rsid w:val="0025310C"/>
    <w:rsid w:val="0025322F"/>
    <w:rsid w:val="002537BF"/>
    <w:rsid w:val="00253B8D"/>
    <w:rsid w:val="00254678"/>
    <w:rsid w:val="002548F0"/>
    <w:rsid w:val="0025490F"/>
    <w:rsid w:val="0025502B"/>
    <w:rsid w:val="0025561A"/>
    <w:rsid w:val="00255BF8"/>
    <w:rsid w:val="00256172"/>
    <w:rsid w:val="0025761F"/>
    <w:rsid w:val="00257EE0"/>
    <w:rsid w:val="00260941"/>
    <w:rsid w:val="00260B24"/>
    <w:rsid w:val="00260DED"/>
    <w:rsid w:val="00261F39"/>
    <w:rsid w:val="0026228B"/>
    <w:rsid w:val="0026233A"/>
    <w:rsid w:val="0026278A"/>
    <w:rsid w:val="00262BA1"/>
    <w:rsid w:val="00262F18"/>
    <w:rsid w:val="00263408"/>
    <w:rsid w:val="00263F31"/>
    <w:rsid w:val="0026445D"/>
    <w:rsid w:val="002650B8"/>
    <w:rsid w:val="0026531F"/>
    <w:rsid w:val="00266736"/>
    <w:rsid w:val="00266AA4"/>
    <w:rsid w:val="00267F4D"/>
    <w:rsid w:val="002706F1"/>
    <w:rsid w:val="00271217"/>
    <w:rsid w:val="002728B3"/>
    <w:rsid w:val="00272A47"/>
    <w:rsid w:val="00273F3D"/>
    <w:rsid w:val="00274487"/>
    <w:rsid w:val="002745DD"/>
    <w:rsid w:val="002749ED"/>
    <w:rsid w:val="00274FDE"/>
    <w:rsid w:val="00275E01"/>
    <w:rsid w:val="00276D7A"/>
    <w:rsid w:val="00276F04"/>
    <w:rsid w:val="00277383"/>
    <w:rsid w:val="00281A37"/>
    <w:rsid w:val="0028223B"/>
    <w:rsid w:val="00282463"/>
    <w:rsid w:val="00282B7E"/>
    <w:rsid w:val="002834A5"/>
    <w:rsid w:val="00283530"/>
    <w:rsid w:val="00283911"/>
    <w:rsid w:val="002839F6"/>
    <w:rsid w:val="0028451C"/>
    <w:rsid w:val="00284D8B"/>
    <w:rsid w:val="00284F8C"/>
    <w:rsid w:val="00285036"/>
    <w:rsid w:val="00285144"/>
    <w:rsid w:val="002854D8"/>
    <w:rsid w:val="00285CEE"/>
    <w:rsid w:val="0028602B"/>
    <w:rsid w:val="002862B8"/>
    <w:rsid w:val="0028671A"/>
    <w:rsid w:val="002867FE"/>
    <w:rsid w:val="00286C3D"/>
    <w:rsid w:val="00287456"/>
    <w:rsid w:val="00287B32"/>
    <w:rsid w:val="00287D63"/>
    <w:rsid w:val="00287FE9"/>
    <w:rsid w:val="002900B8"/>
    <w:rsid w:val="002906D9"/>
    <w:rsid w:val="00291310"/>
    <w:rsid w:val="00292035"/>
    <w:rsid w:val="00293059"/>
    <w:rsid w:val="002932D2"/>
    <w:rsid w:val="0029344F"/>
    <w:rsid w:val="002939B3"/>
    <w:rsid w:val="0029431D"/>
    <w:rsid w:val="00294A58"/>
    <w:rsid w:val="002953F3"/>
    <w:rsid w:val="00295AA7"/>
    <w:rsid w:val="002963EE"/>
    <w:rsid w:val="002965DF"/>
    <w:rsid w:val="00296A5F"/>
    <w:rsid w:val="00297C6A"/>
    <w:rsid w:val="00297F15"/>
    <w:rsid w:val="002A0171"/>
    <w:rsid w:val="002A0E75"/>
    <w:rsid w:val="002A1628"/>
    <w:rsid w:val="002A2050"/>
    <w:rsid w:val="002A275B"/>
    <w:rsid w:val="002A27A4"/>
    <w:rsid w:val="002A2C1F"/>
    <w:rsid w:val="002A2E80"/>
    <w:rsid w:val="002A3212"/>
    <w:rsid w:val="002A3A30"/>
    <w:rsid w:val="002A3FA9"/>
    <w:rsid w:val="002A411A"/>
    <w:rsid w:val="002A48E8"/>
    <w:rsid w:val="002A4FD0"/>
    <w:rsid w:val="002A60AF"/>
    <w:rsid w:val="002A6279"/>
    <w:rsid w:val="002A63DB"/>
    <w:rsid w:val="002A65DA"/>
    <w:rsid w:val="002A6A7F"/>
    <w:rsid w:val="002A6B00"/>
    <w:rsid w:val="002A753D"/>
    <w:rsid w:val="002A7A93"/>
    <w:rsid w:val="002A7BB6"/>
    <w:rsid w:val="002A7FD9"/>
    <w:rsid w:val="002B041B"/>
    <w:rsid w:val="002B0BD5"/>
    <w:rsid w:val="002B15DA"/>
    <w:rsid w:val="002B175B"/>
    <w:rsid w:val="002B1ADF"/>
    <w:rsid w:val="002B39BD"/>
    <w:rsid w:val="002B3ED9"/>
    <w:rsid w:val="002B5515"/>
    <w:rsid w:val="002B60A6"/>
    <w:rsid w:val="002B647E"/>
    <w:rsid w:val="002B710F"/>
    <w:rsid w:val="002B75B7"/>
    <w:rsid w:val="002B7AE1"/>
    <w:rsid w:val="002C00FF"/>
    <w:rsid w:val="002C06EA"/>
    <w:rsid w:val="002C0F6A"/>
    <w:rsid w:val="002C1150"/>
    <w:rsid w:val="002C195E"/>
    <w:rsid w:val="002C1A54"/>
    <w:rsid w:val="002C1A55"/>
    <w:rsid w:val="002C1F7E"/>
    <w:rsid w:val="002C1F88"/>
    <w:rsid w:val="002C1FE1"/>
    <w:rsid w:val="002C2455"/>
    <w:rsid w:val="002C262A"/>
    <w:rsid w:val="002C2667"/>
    <w:rsid w:val="002C3335"/>
    <w:rsid w:val="002C3A7C"/>
    <w:rsid w:val="002C3DCC"/>
    <w:rsid w:val="002C4284"/>
    <w:rsid w:val="002C4650"/>
    <w:rsid w:val="002C46D7"/>
    <w:rsid w:val="002C51B8"/>
    <w:rsid w:val="002C7EF5"/>
    <w:rsid w:val="002D0968"/>
    <w:rsid w:val="002D0B83"/>
    <w:rsid w:val="002D19BA"/>
    <w:rsid w:val="002D1EAC"/>
    <w:rsid w:val="002D2056"/>
    <w:rsid w:val="002D240F"/>
    <w:rsid w:val="002D2E0D"/>
    <w:rsid w:val="002D30AA"/>
    <w:rsid w:val="002D33E1"/>
    <w:rsid w:val="002D4FA2"/>
    <w:rsid w:val="002D5AB5"/>
    <w:rsid w:val="002D5F6E"/>
    <w:rsid w:val="002D63DA"/>
    <w:rsid w:val="002D663D"/>
    <w:rsid w:val="002D6A7F"/>
    <w:rsid w:val="002D6E01"/>
    <w:rsid w:val="002D6FFE"/>
    <w:rsid w:val="002D7450"/>
    <w:rsid w:val="002D7DE5"/>
    <w:rsid w:val="002E0088"/>
    <w:rsid w:val="002E05F5"/>
    <w:rsid w:val="002E0E2A"/>
    <w:rsid w:val="002E0F73"/>
    <w:rsid w:val="002E10EF"/>
    <w:rsid w:val="002E193D"/>
    <w:rsid w:val="002E1D9B"/>
    <w:rsid w:val="002E279B"/>
    <w:rsid w:val="002E2B6F"/>
    <w:rsid w:val="002E2E9C"/>
    <w:rsid w:val="002E308B"/>
    <w:rsid w:val="002E3B2E"/>
    <w:rsid w:val="002E3DD0"/>
    <w:rsid w:val="002E4867"/>
    <w:rsid w:val="002E4C0E"/>
    <w:rsid w:val="002E55FC"/>
    <w:rsid w:val="002E62FD"/>
    <w:rsid w:val="002F2810"/>
    <w:rsid w:val="002F291E"/>
    <w:rsid w:val="002F2B90"/>
    <w:rsid w:val="002F3638"/>
    <w:rsid w:val="002F3711"/>
    <w:rsid w:val="002F398A"/>
    <w:rsid w:val="002F440F"/>
    <w:rsid w:val="002F4918"/>
    <w:rsid w:val="002F4EFE"/>
    <w:rsid w:val="002F5320"/>
    <w:rsid w:val="002F5DB7"/>
    <w:rsid w:val="002F5DC0"/>
    <w:rsid w:val="002F650C"/>
    <w:rsid w:val="00300262"/>
    <w:rsid w:val="00300AFB"/>
    <w:rsid w:val="00301082"/>
    <w:rsid w:val="0030141C"/>
    <w:rsid w:val="0030149E"/>
    <w:rsid w:val="003023BF"/>
    <w:rsid w:val="00302C55"/>
    <w:rsid w:val="00302F10"/>
    <w:rsid w:val="00303271"/>
    <w:rsid w:val="00303A80"/>
    <w:rsid w:val="003045EB"/>
    <w:rsid w:val="00305395"/>
    <w:rsid w:val="003053B8"/>
    <w:rsid w:val="0030567B"/>
    <w:rsid w:val="00305AC2"/>
    <w:rsid w:val="00305AD2"/>
    <w:rsid w:val="00306749"/>
    <w:rsid w:val="00306893"/>
    <w:rsid w:val="003073C9"/>
    <w:rsid w:val="003074A4"/>
    <w:rsid w:val="00307BCF"/>
    <w:rsid w:val="00310C38"/>
    <w:rsid w:val="00311591"/>
    <w:rsid w:val="00311E68"/>
    <w:rsid w:val="00312A37"/>
    <w:rsid w:val="003146E8"/>
    <w:rsid w:val="003149C1"/>
    <w:rsid w:val="00315104"/>
    <w:rsid w:val="00315470"/>
    <w:rsid w:val="0031585D"/>
    <w:rsid w:val="00315CEF"/>
    <w:rsid w:val="00316A8F"/>
    <w:rsid w:val="0031762D"/>
    <w:rsid w:val="0031779D"/>
    <w:rsid w:val="00320472"/>
    <w:rsid w:val="00320499"/>
    <w:rsid w:val="003204A2"/>
    <w:rsid w:val="00320E46"/>
    <w:rsid w:val="00320E9D"/>
    <w:rsid w:val="003210FF"/>
    <w:rsid w:val="003219AD"/>
    <w:rsid w:val="00321A5A"/>
    <w:rsid w:val="00322314"/>
    <w:rsid w:val="00322F9D"/>
    <w:rsid w:val="00323529"/>
    <w:rsid w:val="00326110"/>
    <w:rsid w:val="00327320"/>
    <w:rsid w:val="003274FC"/>
    <w:rsid w:val="0032788D"/>
    <w:rsid w:val="00327963"/>
    <w:rsid w:val="00327A6A"/>
    <w:rsid w:val="00330131"/>
    <w:rsid w:val="00330A04"/>
    <w:rsid w:val="00330B7F"/>
    <w:rsid w:val="0033172B"/>
    <w:rsid w:val="00331A72"/>
    <w:rsid w:val="00332553"/>
    <w:rsid w:val="00332685"/>
    <w:rsid w:val="003326E5"/>
    <w:rsid w:val="00334352"/>
    <w:rsid w:val="00334E30"/>
    <w:rsid w:val="003351F0"/>
    <w:rsid w:val="00335FEB"/>
    <w:rsid w:val="00336CFB"/>
    <w:rsid w:val="00336D4F"/>
    <w:rsid w:val="00336FCF"/>
    <w:rsid w:val="003371BE"/>
    <w:rsid w:val="0033757F"/>
    <w:rsid w:val="0034013B"/>
    <w:rsid w:val="00340459"/>
    <w:rsid w:val="00341456"/>
    <w:rsid w:val="00341F5A"/>
    <w:rsid w:val="00342284"/>
    <w:rsid w:val="003422DD"/>
    <w:rsid w:val="00342853"/>
    <w:rsid w:val="003439FE"/>
    <w:rsid w:val="00343C9F"/>
    <w:rsid w:val="00343DC2"/>
    <w:rsid w:val="00344788"/>
    <w:rsid w:val="00344DFD"/>
    <w:rsid w:val="00344EA7"/>
    <w:rsid w:val="00346765"/>
    <w:rsid w:val="00346882"/>
    <w:rsid w:val="00346983"/>
    <w:rsid w:val="00346BFB"/>
    <w:rsid w:val="00347681"/>
    <w:rsid w:val="00347865"/>
    <w:rsid w:val="00347FA8"/>
    <w:rsid w:val="003509A2"/>
    <w:rsid w:val="00350E19"/>
    <w:rsid w:val="0035137F"/>
    <w:rsid w:val="00351AB2"/>
    <w:rsid w:val="00352FD9"/>
    <w:rsid w:val="003531F2"/>
    <w:rsid w:val="0035321C"/>
    <w:rsid w:val="0035369E"/>
    <w:rsid w:val="00354703"/>
    <w:rsid w:val="003549D5"/>
    <w:rsid w:val="00354CB8"/>
    <w:rsid w:val="00355977"/>
    <w:rsid w:val="00355F3A"/>
    <w:rsid w:val="003561FE"/>
    <w:rsid w:val="003564D3"/>
    <w:rsid w:val="0035686A"/>
    <w:rsid w:val="00356B5F"/>
    <w:rsid w:val="003573A8"/>
    <w:rsid w:val="003577AE"/>
    <w:rsid w:val="00361B4D"/>
    <w:rsid w:val="0036220E"/>
    <w:rsid w:val="00362570"/>
    <w:rsid w:val="00362623"/>
    <w:rsid w:val="00362A8D"/>
    <w:rsid w:val="00362A9F"/>
    <w:rsid w:val="00363ACB"/>
    <w:rsid w:val="00363F05"/>
    <w:rsid w:val="00363FFD"/>
    <w:rsid w:val="00364586"/>
    <w:rsid w:val="00364889"/>
    <w:rsid w:val="003650BC"/>
    <w:rsid w:val="00365164"/>
    <w:rsid w:val="003665B4"/>
    <w:rsid w:val="00366D69"/>
    <w:rsid w:val="00367005"/>
    <w:rsid w:val="003679DB"/>
    <w:rsid w:val="00367F38"/>
    <w:rsid w:val="00370793"/>
    <w:rsid w:val="003714E0"/>
    <w:rsid w:val="00371553"/>
    <w:rsid w:val="00371A01"/>
    <w:rsid w:val="00371BFF"/>
    <w:rsid w:val="003720DE"/>
    <w:rsid w:val="00372321"/>
    <w:rsid w:val="00372593"/>
    <w:rsid w:val="00372D28"/>
    <w:rsid w:val="00372D59"/>
    <w:rsid w:val="0037359F"/>
    <w:rsid w:val="003735A5"/>
    <w:rsid w:val="003738C5"/>
    <w:rsid w:val="00373A51"/>
    <w:rsid w:val="00374214"/>
    <w:rsid w:val="00374927"/>
    <w:rsid w:val="00374DF4"/>
    <w:rsid w:val="00376127"/>
    <w:rsid w:val="00376A44"/>
    <w:rsid w:val="00376A4E"/>
    <w:rsid w:val="00376FDC"/>
    <w:rsid w:val="003777EB"/>
    <w:rsid w:val="00377A1B"/>
    <w:rsid w:val="00377C42"/>
    <w:rsid w:val="00377CE7"/>
    <w:rsid w:val="00377F64"/>
    <w:rsid w:val="00380683"/>
    <w:rsid w:val="00380AA4"/>
    <w:rsid w:val="00380FB6"/>
    <w:rsid w:val="00381786"/>
    <w:rsid w:val="0038194E"/>
    <w:rsid w:val="00382340"/>
    <w:rsid w:val="00382C1A"/>
    <w:rsid w:val="00382E4C"/>
    <w:rsid w:val="00384A21"/>
    <w:rsid w:val="00384A95"/>
    <w:rsid w:val="00384DA2"/>
    <w:rsid w:val="00385762"/>
    <w:rsid w:val="003864E8"/>
    <w:rsid w:val="00386B3C"/>
    <w:rsid w:val="00386C33"/>
    <w:rsid w:val="003879E7"/>
    <w:rsid w:val="00387CEC"/>
    <w:rsid w:val="003903A9"/>
    <w:rsid w:val="00390B17"/>
    <w:rsid w:val="00391010"/>
    <w:rsid w:val="0039205C"/>
    <w:rsid w:val="00392063"/>
    <w:rsid w:val="00392990"/>
    <w:rsid w:val="00392E6F"/>
    <w:rsid w:val="00392F27"/>
    <w:rsid w:val="00393866"/>
    <w:rsid w:val="0039397D"/>
    <w:rsid w:val="00394089"/>
    <w:rsid w:val="003941B4"/>
    <w:rsid w:val="00394781"/>
    <w:rsid w:val="00394DC5"/>
    <w:rsid w:val="00394EC1"/>
    <w:rsid w:val="003955BF"/>
    <w:rsid w:val="0039562E"/>
    <w:rsid w:val="00395844"/>
    <w:rsid w:val="0039594D"/>
    <w:rsid w:val="0039600F"/>
    <w:rsid w:val="00396C3F"/>
    <w:rsid w:val="00396F5A"/>
    <w:rsid w:val="0039705D"/>
    <w:rsid w:val="0039783F"/>
    <w:rsid w:val="003A00F1"/>
    <w:rsid w:val="003A051A"/>
    <w:rsid w:val="003A0829"/>
    <w:rsid w:val="003A108B"/>
    <w:rsid w:val="003A27FD"/>
    <w:rsid w:val="003A29AF"/>
    <w:rsid w:val="003A2D7E"/>
    <w:rsid w:val="003A393E"/>
    <w:rsid w:val="003A3B6D"/>
    <w:rsid w:val="003A4FE9"/>
    <w:rsid w:val="003A53EA"/>
    <w:rsid w:val="003A573D"/>
    <w:rsid w:val="003A597F"/>
    <w:rsid w:val="003A5F98"/>
    <w:rsid w:val="003A631C"/>
    <w:rsid w:val="003A6521"/>
    <w:rsid w:val="003A7495"/>
    <w:rsid w:val="003A770B"/>
    <w:rsid w:val="003B0D1F"/>
    <w:rsid w:val="003B0E2B"/>
    <w:rsid w:val="003B0E6B"/>
    <w:rsid w:val="003B1316"/>
    <w:rsid w:val="003B1584"/>
    <w:rsid w:val="003B181A"/>
    <w:rsid w:val="003B1A16"/>
    <w:rsid w:val="003B1EDC"/>
    <w:rsid w:val="003B2B3F"/>
    <w:rsid w:val="003B3338"/>
    <w:rsid w:val="003B3AFB"/>
    <w:rsid w:val="003B4223"/>
    <w:rsid w:val="003B442D"/>
    <w:rsid w:val="003B4678"/>
    <w:rsid w:val="003B4790"/>
    <w:rsid w:val="003B4D76"/>
    <w:rsid w:val="003B58D9"/>
    <w:rsid w:val="003B5C83"/>
    <w:rsid w:val="003B6CFD"/>
    <w:rsid w:val="003B7075"/>
    <w:rsid w:val="003B754E"/>
    <w:rsid w:val="003C01D9"/>
    <w:rsid w:val="003C02ED"/>
    <w:rsid w:val="003C0C5C"/>
    <w:rsid w:val="003C174F"/>
    <w:rsid w:val="003C178C"/>
    <w:rsid w:val="003C19ED"/>
    <w:rsid w:val="003C1D2F"/>
    <w:rsid w:val="003C2948"/>
    <w:rsid w:val="003C3D4B"/>
    <w:rsid w:val="003C47EE"/>
    <w:rsid w:val="003C4CBF"/>
    <w:rsid w:val="003C5C15"/>
    <w:rsid w:val="003C6365"/>
    <w:rsid w:val="003C6430"/>
    <w:rsid w:val="003C71D1"/>
    <w:rsid w:val="003C7507"/>
    <w:rsid w:val="003C7723"/>
    <w:rsid w:val="003D037B"/>
    <w:rsid w:val="003D04C1"/>
    <w:rsid w:val="003D0884"/>
    <w:rsid w:val="003D1286"/>
    <w:rsid w:val="003D135D"/>
    <w:rsid w:val="003D2059"/>
    <w:rsid w:val="003D2851"/>
    <w:rsid w:val="003D2979"/>
    <w:rsid w:val="003D2F81"/>
    <w:rsid w:val="003D47AF"/>
    <w:rsid w:val="003D4D8F"/>
    <w:rsid w:val="003D5128"/>
    <w:rsid w:val="003D5407"/>
    <w:rsid w:val="003D5879"/>
    <w:rsid w:val="003D58D1"/>
    <w:rsid w:val="003D5AB5"/>
    <w:rsid w:val="003D5F6C"/>
    <w:rsid w:val="003D6488"/>
    <w:rsid w:val="003D6E68"/>
    <w:rsid w:val="003D709A"/>
    <w:rsid w:val="003D73C9"/>
    <w:rsid w:val="003D79A1"/>
    <w:rsid w:val="003E0EE1"/>
    <w:rsid w:val="003E1179"/>
    <w:rsid w:val="003E191D"/>
    <w:rsid w:val="003E1C51"/>
    <w:rsid w:val="003E1CC6"/>
    <w:rsid w:val="003E22E2"/>
    <w:rsid w:val="003E23CE"/>
    <w:rsid w:val="003E29EF"/>
    <w:rsid w:val="003E358F"/>
    <w:rsid w:val="003E458A"/>
    <w:rsid w:val="003E480D"/>
    <w:rsid w:val="003E4F97"/>
    <w:rsid w:val="003E5C05"/>
    <w:rsid w:val="003E5D3E"/>
    <w:rsid w:val="003E5EA8"/>
    <w:rsid w:val="003E63E4"/>
    <w:rsid w:val="003E6956"/>
    <w:rsid w:val="003E6B0E"/>
    <w:rsid w:val="003E7EEA"/>
    <w:rsid w:val="003F073C"/>
    <w:rsid w:val="003F1004"/>
    <w:rsid w:val="003F1034"/>
    <w:rsid w:val="003F24D3"/>
    <w:rsid w:val="003F3E8F"/>
    <w:rsid w:val="003F3E93"/>
    <w:rsid w:val="003F3F6B"/>
    <w:rsid w:val="003F4323"/>
    <w:rsid w:val="003F4653"/>
    <w:rsid w:val="003F49DE"/>
    <w:rsid w:val="003F4E29"/>
    <w:rsid w:val="003F6F31"/>
    <w:rsid w:val="003F7936"/>
    <w:rsid w:val="003F7E64"/>
    <w:rsid w:val="003F7FC1"/>
    <w:rsid w:val="004002EB"/>
    <w:rsid w:val="00401B39"/>
    <w:rsid w:val="0040228D"/>
    <w:rsid w:val="00402C98"/>
    <w:rsid w:val="00402F65"/>
    <w:rsid w:val="00402FCC"/>
    <w:rsid w:val="004031E3"/>
    <w:rsid w:val="00403419"/>
    <w:rsid w:val="004038E6"/>
    <w:rsid w:val="0040395F"/>
    <w:rsid w:val="00404161"/>
    <w:rsid w:val="00404880"/>
    <w:rsid w:val="00405775"/>
    <w:rsid w:val="00405C14"/>
    <w:rsid w:val="00405CEF"/>
    <w:rsid w:val="00405CF7"/>
    <w:rsid w:val="00406B6C"/>
    <w:rsid w:val="00407028"/>
    <w:rsid w:val="0040708D"/>
    <w:rsid w:val="00407C7D"/>
    <w:rsid w:val="00410386"/>
    <w:rsid w:val="004107B7"/>
    <w:rsid w:val="0041117E"/>
    <w:rsid w:val="00411CD8"/>
    <w:rsid w:val="00411D15"/>
    <w:rsid w:val="00411DD4"/>
    <w:rsid w:val="004122E9"/>
    <w:rsid w:val="00412AA5"/>
    <w:rsid w:val="00413AE8"/>
    <w:rsid w:val="00413B50"/>
    <w:rsid w:val="00413D03"/>
    <w:rsid w:val="00414042"/>
    <w:rsid w:val="00414AF9"/>
    <w:rsid w:val="00415746"/>
    <w:rsid w:val="004157D9"/>
    <w:rsid w:val="004176D8"/>
    <w:rsid w:val="00420687"/>
    <w:rsid w:val="00420797"/>
    <w:rsid w:val="00420C69"/>
    <w:rsid w:val="00420CC3"/>
    <w:rsid w:val="0042102C"/>
    <w:rsid w:val="004211D1"/>
    <w:rsid w:val="00421D54"/>
    <w:rsid w:val="004232E1"/>
    <w:rsid w:val="00423329"/>
    <w:rsid w:val="0042340E"/>
    <w:rsid w:val="0042402B"/>
    <w:rsid w:val="00424070"/>
    <w:rsid w:val="00424415"/>
    <w:rsid w:val="00424579"/>
    <w:rsid w:val="00424985"/>
    <w:rsid w:val="00424B23"/>
    <w:rsid w:val="00425173"/>
    <w:rsid w:val="0042542A"/>
    <w:rsid w:val="004256B0"/>
    <w:rsid w:val="00425B85"/>
    <w:rsid w:val="00426850"/>
    <w:rsid w:val="00426B52"/>
    <w:rsid w:val="004305CD"/>
    <w:rsid w:val="00430B72"/>
    <w:rsid w:val="00430F9C"/>
    <w:rsid w:val="0043109B"/>
    <w:rsid w:val="00431579"/>
    <w:rsid w:val="004328AA"/>
    <w:rsid w:val="00432AFE"/>
    <w:rsid w:val="00432FE7"/>
    <w:rsid w:val="00433879"/>
    <w:rsid w:val="00434195"/>
    <w:rsid w:val="00434727"/>
    <w:rsid w:val="00435995"/>
    <w:rsid w:val="00435AEF"/>
    <w:rsid w:val="00435CB9"/>
    <w:rsid w:val="00435E94"/>
    <w:rsid w:val="00437981"/>
    <w:rsid w:val="00437A77"/>
    <w:rsid w:val="00437DA5"/>
    <w:rsid w:val="00440668"/>
    <w:rsid w:val="00440FBC"/>
    <w:rsid w:val="00441A89"/>
    <w:rsid w:val="004428F3"/>
    <w:rsid w:val="00442CC2"/>
    <w:rsid w:val="004436D7"/>
    <w:rsid w:val="00443A60"/>
    <w:rsid w:val="00444756"/>
    <w:rsid w:val="00445303"/>
    <w:rsid w:val="004455E7"/>
    <w:rsid w:val="0044699B"/>
    <w:rsid w:val="0044732D"/>
    <w:rsid w:val="004500A1"/>
    <w:rsid w:val="0045145B"/>
    <w:rsid w:val="004519F8"/>
    <w:rsid w:val="00451A46"/>
    <w:rsid w:val="00451A5E"/>
    <w:rsid w:val="00451C7E"/>
    <w:rsid w:val="004521A5"/>
    <w:rsid w:val="004522F2"/>
    <w:rsid w:val="004525D3"/>
    <w:rsid w:val="00452872"/>
    <w:rsid w:val="00452FC0"/>
    <w:rsid w:val="004530B9"/>
    <w:rsid w:val="00454E01"/>
    <w:rsid w:val="004559C6"/>
    <w:rsid w:val="00455C9A"/>
    <w:rsid w:val="004560DA"/>
    <w:rsid w:val="00456418"/>
    <w:rsid w:val="00456AC4"/>
    <w:rsid w:val="00456C71"/>
    <w:rsid w:val="00457376"/>
    <w:rsid w:val="004601F2"/>
    <w:rsid w:val="00460C49"/>
    <w:rsid w:val="00461B08"/>
    <w:rsid w:val="00462129"/>
    <w:rsid w:val="00462E0F"/>
    <w:rsid w:val="00463661"/>
    <w:rsid w:val="00463CB0"/>
    <w:rsid w:val="00465CFB"/>
    <w:rsid w:val="00465E54"/>
    <w:rsid w:val="00466414"/>
    <w:rsid w:val="004666AF"/>
    <w:rsid w:val="00466769"/>
    <w:rsid w:val="00466D63"/>
    <w:rsid w:val="00467110"/>
    <w:rsid w:val="004673F5"/>
    <w:rsid w:val="00467DCE"/>
    <w:rsid w:val="00470057"/>
    <w:rsid w:val="004707E0"/>
    <w:rsid w:val="00470A60"/>
    <w:rsid w:val="004713CF"/>
    <w:rsid w:val="00471519"/>
    <w:rsid w:val="004730E9"/>
    <w:rsid w:val="0047350F"/>
    <w:rsid w:val="00473659"/>
    <w:rsid w:val="00473967"/>
    <w:rsid w:val="00473EDC"/>
    <w:rsid w:val="00474047"/>
    <w:rsid w:val="004746CE"/>
    <w:rsid w:val="00474975"/>
    <w:rsid w:val="004767B1"/>
    <w:rsid w:val="00477B46"/>
    <w:rsid w:val="00480FE2"/>
    <w:rsid w:val="00482CD1"/>
    <w:rsid w:val="00482D04"/>
    <w:rsid w:val="00482F50"/>
    <w:rsid w:val="00483278"/>
    <w:rsid w:val="0048341C"/>
    <w:rsid w:val="00483672"/>
    <w:rsid w:val="00483E91"/>
    <w:rsid w:val="00484030"/>
    <w:rsid w:val="004840AC"/>
    <w:rsid w:val="00484200"/>
    <w:rsid w:val="004846BD"/>
    <w:rsid w:val="0048471C"/>
    <w:rsid w:val="00484D2C"/>
    <w:rsid w:val="0048557D"/>
    <w:rsid w:val="00485943"/>
    <w:rsid w:val="00486399"/>
    <w:rsid w:val="00486660"/>
    <w:rsid w:val="0048716E"/>
    <w:rsid w:val="00487333"/>
    <w:rsid w:val="0048772F"/>
    <w:rsid w:val="004916D4"/>
    <w:rsid w:val="00491C30"/>
    <w:rsid w:val="0049299A"/>
    <w:rsid w:val="00492CC7"/>
    <w:rsid w:val="00492D1E"/>
    <w:rsid w:val="004949A5"/>
    <w:rsid w:val="00494D2B"/>
    <w:rsid w:val="00494FB7"/>
    <w:rsid w:val="00495C07"/>
    <w:rsid w:val="00496C52"/>
    <w:rsid w:val="00496C79"/>
    <w:rsid w:val="00497080"/>
    <w:rsid w:val="00497A53"/>
    <w:rsid w:val="00497E19"/>
    <w:rsid w:val="004A1E25"/>
    <w:rsid w:val="004A20C4"/>
    <w:rsid w:val="004A2414"/>
    <w:rsid w:val="004A32D9"/>
    <w:rsid w:val="004A3AA4"/>
    <w:rsid w:val="004A3ED3"/>
    <w:rsid w:val="004A40FD"/>
    <w:rsid w:val="004A4CFB"/>
    <w:rsid w:val="004A4E75"/>
    <w:rsid w:val="004A58EF"/>
    <w:rsid w:val="004A5D36"/>
    <w:rsid w:val="004A5F0D"/>
    <w:rsid w:val="004A643F"/>
    <w:rsid w:val="004A6BEF"/>
    <w:rsid w:val="004A6C55"/>
    <w:rsid w:val="004A7251"/>
    <w:rsid w:val="004A7410"/>
    <w:rsid w:val="004B09A9"/>
    <w:rsid w:val="004B09BA"/>
    <w:rsid w:val="004B14D3"/>
    <w:rsid w:val="004B2F37"/>
    <w:rsid w:val="004B313F"/>
    <w:rsid w:val="004B33E2"/>
    <w:rsid w:val="004B3898"/>
    <w:rsid w:val="004B4620"/>
    <w:rsid w:val="004B4B67"/>
    <w:rsid w:val="004B4C7E"/>
    <w:rsid w:val="004B53BB"/>
    <w:rsid w:val="004B5870"/>
    <w:rsid w:val="004B5CBC"/>
    <w:rsid w:val="004B6B69"/>
    <w:rsid w:val="004B6C18"/>
    <w:rsid w:val="004B6C52"/>
    <w:rsid w:val="004C0460"/>
    <w:rsid w:val="004C069F"/>
    <w:rsid w:val="004C0A6A"/>
    <w:rsid w:val="004C0B0E"/>
    <w:rsid w:val="004C1156"/>
    <w:rsid w:val="004C1198"/>
    <w:rsid w:val="004C1A19"/>
    <w:rsid w:val="004C2083"/>
    <w:rsid w:val="004C277B"/>
    <w:rsid w:val="004C2B13"/>
    <w:rsid w:val="004C3CB5"/>
    <w:rsid w:val="004C4617"/>
    <w:rsid w:val="004C462F"/>
    <w:rsid w:val="004C4891"/>
    <w:rsid w:val="004C4DA9"/>
    <w:rsid w:val="004C52EA"/>
    <w:rsid w:val="004C5460"/>
    <w:rsid w:val="004C5A0B"/>
    <w:rsid w:val="004C61DC"/>
    <w:rsid w:val="004C6346"/>
    <w:rsid w:val="004C63D5"/>
    <w:rsid w:val="004C69AD"/>
    <w:rsid w:val="004C75C8"/>
    <w:rsid w:val="004C7AC8"/>
    <w:rsid w:val="004C7BA2"/>
    <w:rsid w:val="004D006B"/>
    <w:rsid w:val="004D07B3"/>
    <w:rsid w:val="004D11FB"/>
    <w:rsid w:val="004D14C8"/>
    <w:rsid w:val="004D1960"/>
    <w:rsid w:val="004D2406"/>
    <w:rsid w:val="004D2B68"/>
    <w:rsid w:val="004D32C3"/>
    <w:rsid w:val="004D3339"/>
    <w:rsid w:val="004D34BD"/>
    <w:rsid w:val="004D34E1"/>
    <w:rsid w:val="004D39F7"/>
    <w:rsid w:val="004D609C"/>
    <w:rsid w:val="004D6AA4"/>
    <w:rsid w:val="004D6F1D"/>
    <w:rsid w:val="004D7306"/>
    <w:rsid w:val="004D73B0"/>
    <w:rsid w:val="004D7F07"/>
    <w:rsid w:val="004E02BF"/>
    <w:rsid w:val="004E083B"/>
    <w:rsid w:val="004E09E0"/>
    <w:rsid w:val="004E0D6E"/>
    <w:rsid w:val="004E230D"/>
    <w:rsid w:val="004E24E2"/>
    <w:rsid w:val="004E277D"/>
    <w:rsid w:val="004E2D85"/>
    <w:rsid w:val="004E327F"/>
    <w:rsid w:val="004E3CE1"/>
    <w:rsid w:val="004E45DB"/>
    <w:rsid w:val="004E4A6A"/>
    <w:rsid w:val="004E4AEC"/>
    <w:rsid w:val="004E657F"/>
    <w:rsid w:val="004E66F1"/>
    <w:rsid w:val="004E6B9F"/>
    <w:rsid w:val="004E6CCF"/>
    <w:rsid w:val="004E7718"/>
    <w:rsid w:val="004E7A65"/>
    <w:rsid w:val="004E7E7C"/>
    <w:rsid w:val="004E7F01"/>
    <w:rsid w:val="004F0115"/>
    <w:rsid w:val="004F06F0"/>
    <w:rsid w:val="004F1789"/>
    <w:rsid w:val="004F18D4"/>
    <w:rsid w:val="004F1D59"/>
    <w:rsid w:val="004F24C0"/>
    <w:rsid w:val="004F312E"/>
    <w:rsid w:val="004F3604"/>
    <w:rsid w:val="004F53C4"/>
    <w:rsid w:val="004F55C2"/>
    <w:rsid w:val="004F5C85"/>
    <w:rsid w:val="004F653E"/>
    <w:rsid w:val="004F6E54"/>
    <w:rsid w:val="004F7BD0"/>
    <w:rsid w:val="00500550"/>
    <w:rsid w:val="00500559"/>
    <w:rsid w:val="00500649"/>
    <w:rsid w:val="00500737"/>
    <w:rsid w:val="0050162A"/>
    <w:rsid w:val="00501B13"/>
    <w:rsid w:val="00501B9C"/>
    <w:rsid w:val="00502201"/>
    <w:rsid w:val="005031AE"/>
    <w:rsid w:val="00504014"/>
    <w:rsid w:val="005042F6"/>
    <w:rsid w:val="00504378"/>
    <w:rsid w:val="0050551C"/>
    <w:rsid w:val="00505B71"/>
    <w:rsid w:val="00505EAC"/>
    <w:rsid w:val="00506387"/>
    <w:rsid w:val="00506F8D"/>
    <w:rsid w:val="00507D72"/>
    <w:rsid w:val="0051039F"/>
    <w:rsid w:val="0051129A"/>
    <w:rsid w:val="00511C91"/>
    <w:rsid w:val="00511DEF"/>
    <w:rsid w:val="00513795"/>
    <w:rsid w:val="00514D71"/>
    <w:rsid w:val="00515431"/>
    <w:rsid w:val="00515C53"/>
    <w:rsid w:val="00515CE6"/>
    <w:rsid w:val="00516D56"/>
    <w:rsid w:val="00517AFD"/>
    <w:rsid w:val="00517BF3"/>
    <w:rsid w:val="00520E92"/>
    <w:rsid w:val="00521012"/>
    <w:rsid w:val="00521304"/>
    <w:rsid w:val="0052221A"/>
    <w:rsid w:val="005223C0"/>
    <w:rsid w:val="00522EF8"/>
    <w:rsid w:val="005235E2"/>
    <w:rsid w:val="0052381D"/>
    <w:rsid w:val="00523E77"/>
    <w:rsid w:val="00524014"/>
    <w:rsid w:val="00524587"/>
    <w:rsid w:val="0052495B"/>
    <w:rsid w:val="005251C0"/>
    <w:rsid w:val="005253C3"/>
    <w:rsid w:val="00525B84"/>
    <w:rsid w:val="00525CFD"/>
    <w:rsid w:val="005260E6"/>
    <w:rsid w:val="0052785E"/>
    <w:rsid w:val="0052796F"/>
    <w:rsid w:val="00527BAE"/>
    <w:rsid w:val="005300D0"/>
    <w:rsid w:val="00531432"/>
    <w:rsid w:val="00531DFE"/>
    <w:rsid w:val="005323C8"/>
    <w:rsid w:val="00532815"/>
    <w:rsid w:val="0053295E"/>
    <w:rsid w:val="00532D35"/>
    <w:rsid w:val="00532FB3"/>
    <w:rsid w:val="00533D4D"/>
    <w:rsid w:val="0053430E"/>
    <w:rsid w:val="00534890"/>
    <w:rsid w:val="005351F3"/>
    <w:rsid w:val="0053567F"/>
    <w:rsid w:val="00535ED5"/>
    <w:rsid w:val="00536110"/>
    <w:rsid w:val="00536187"/>
    <w:rsid w:val="00536CB2"/>
    <w:rsid w:val="00537137"/>
    <w:rsid w:val="0053720C"/>
    <w:rsid w:val="00537218"/>
    <w:rsid w:val="0053775B"/>
    <w:rsid w:val="00537D07"/>
    <w:rsid w:val="0054017C"/>
    <w:rsid w:val="00540185"/>
    <w:rsid w:val="005413BB"/>
    <w:rsid w:val="005425A8"/>
    <w:rsid w:val="005429CD"/>
    <w:rsid w:val="005436A0"/>
    <w:rsid w:val="00543CA7"/>
    <w:rsid w:val="00543DC5"/>
    <w:rsid w:val="00544011"/>
    <w:rsid w:val="005441BD"/>
    <w:rsid w:val="005447AA"/>
    <w:rsid w:val="0054529D"/>
    <w:rsid w:val="0054562D"/>
    <w:rsid w:val="00545A06"/>
    <w:rsid w:val="00545F4C"/>
    <w:rsid w:val="00546DF2"/>
    <w:rsid w:val="00547210"/>
    <w:rsid w:val="00547A0C"/>
    <w:rsid w:val="005507E7"/>
    <w:rsid w:val="00550E49"/>
    <w:rsid w:val="00550F93"/>
    <w:rsid w:val="00550FBC"/>
    <w:rsid w:val="0055122C"/>
    <w:rsid w:val="00551303"/>
    <w:rsid w:val="00551353"/>
    <w:rsid w:val="005526C5"/>
    <w:rsid w:val="0055304D"/>
    <w:rsid w:val="00553836"/>
    <w:rsid w:val="005539EC"/>
    <w:rsid w:val="00553FC9"/>
    <w:rsid w:val="0055404F"/>
    <w:rsid w:val="00554474"/>
    <w:rsid w:val="005544DA"/>
    <w:rsid w:val="005547D8"/>
    <w:rsid w:val="00555CCD"/>
    <w:rsid w:val="00555F23"/>
    <w:rsid w:val="00556315"/>
    <w:rsid w:val="00556AE6"/>
    <w:rsid w:val="00556D3C"/>
    <w:rsid w:val="00556E66"/>
    <w:rsid w:val="0055755D"/>
    <w:rsid w:val="00557802"/>
    <w:rsid w:val="0055794E"/>
    <w:rsid w:val="00557F71"/>
    <w:rsid w:val="0056092D"/>
    <w:rsid w:val="00561301"/>
    <w:rsid w:val="00561410"/>
    <w:rsid w:val="0056188B"/>
    <w:rsid w:val="00561952"/>
    <w:rsid w:val="00561BF1"/>
    <w:rsid w:val="00561D61"/>
    <w:rsid w:val="005623E3"/>
    <w:rsid w:val="005626E5"/>
    <w:rsid w:val="00562F3F"/>
    <w:rsid w:val="0056365A"/>
    <w:rsid w:val="00563FA4"/>
    <w:rsid w:val="005648B0"/>
    <w:rsid w:val="00565588"/>
    <w:rsid w:val="0056590B"/>
    <w:rsid w:val="00566305"/>
    <w:rsid w:val="00566387"/>
    <w:rsid w:val="005669A7"/>
    <w:rsid w:val="00566B53"/>
    <w:rsid w:val="00566ED6"/>
    <w:rsid w:val="005700B9"/>
    <w:rsid w:val="00570FBC"/>
    <w:rsid w:val="00571ABA"/>
    <w:rsid w:val="00571E38"/>
    <w:rsid w:val="005728B5"/>
    <w:rsid w:val="00572AEE"/>
    <w:rsid w:val="00573539"/>
    <w:rsid w:val="00574024"/>
    <w:rsid w:val="005743F3"/>
    <w:rsid w:val="005754A8"/>
    <w:rsid w:val="00575725"/>
    <w:rsid w:val="0057585E"/>
    <w:rsid w:val="005759C5"/>
    <w:rsid w:val="00576680"/>
    <w:rsid w:val="00576A89"/>
    <w:rsid w:val="00576D23"/>
    <w:rsid w:val="00577B1E"/>
    <w:rsid w:val="00577CCC"/>
    <w:rsid w:val="00577DFF"/>
    <w:rsid w:val="00577F23"/>
    <w:rsid w:val="00577F94"/>
    <w:rsid w:val="00580564"/>
    <w:rsid w:val="00580A40"/>
    <w:rsid w:val="00580CA5"/>
    <w:rsid w:val="00580E7B"/>
    <w:rsid w:val="00581D23"/>
    <w:rsid w:val="00581F4D"/>
    <w:rsid w:val="00582533"/>
    <w:rsid w:val="0058314B"/>
    <w:rsid w:val="0058397A"/>
    <w:rsid w:val="005854CC"/>
    <w:rsid w:val="00585F4F"/>
    <w:rsid w:val="0058638E"/>
    <w:rsid w:val="005874FF"/>
    <w:rsid w:val="0059087E"/>
    <w:rsid w:val="0059093A"/>
    <w:rsid w:val="00590A2D"/>
    <w:rsid w:val="00591560"/>
    <w:rsid w:val="00592406"/>
    <w:rsid w:val="00592711"/>
    <w:rsid w:val="00592B4A"/>
    <w:rsid w:val="005935BF"/>
    <w:rsid w:val="00594074"/>
    <w:rsid w:val="00594B08"/>
    <w:rsid w:val="00594BE0"/>
    <w:rsid w:val="00594F17"/>
    <w:rsid w:val="005954DF"/>
    <w:rsid w:val="00595A8D"/>
    <w:rsid w:val="00597A53"/>
    <w:rsid w:val="00597D34"/>
    <w:rsid w:val="005A0F09"/>
    <w:rsid w:val="005A2A4F"/>
    <w:rsid w:val="005A2E35"/>
    <w:rsid w:val="005A32BA"/>
    <w:rsid w:val="005A3853"/>
    <w:rsid w:val="005A3948"/>
    <w:rsid w:val="005A4E64"/>
    <w:rsid w:val="005A540A"/>
    <w:rsid w:val="005A5D7F"/>
    <w:rsid w:val="005A66F6"/>
    <w:rsid w:val="005A6B2D"/>
    <w:rsid w:val="005A6D23"/>
    <w:rsid w:val="005A7465"/>
    <w:rsid w:val="005A752D"/>
    <w:rsid w:val="005A7AE0"/>
    <w:rsid w:val="005B01A0"/>
    <w:rsid w:val="005B1F66"/>
    <w:rsid w:val="005B1FFF"/>
    <w:rsid w:val="005B41BF"/>
    <w:rsid w:val="005B44EC"/>
    <w:rsid w:val="005B4522"/>
    <w:rsid w:val="005B474A"/>
    <w:rsid w:val="005B4CBB"/>
    <w:rsid w:val="005B511B"/>
    <w:rsid w:val="005B64B6"/>
    <w:rsid w:val="005C0275"/>
    <w:rsid w:val="005C0D39"/>
    <w:rsid w:val="005C185A"/>
    <w:rsid w:val="005C240F"/>
    <w:rsid w:val="005C2B15"/>
    <w:rsid w:val="005C2FB9"/>
    <w:rsid w:val="005C33FD"/>
    <w:rsid w:val="005C342E"/>
    <w:rsid w:val="005C3894"/>
    <w:rsid w:val="005C38FF"/>
    <w:rsid w:val="005C3C47"/>
    <w:rsid w:val="005C3F60"/>
    <w:rsid w:val="005C4EE0"/>
    <w:rsid w:val="005C5351"/>
    <w:rsid w:val="005C5C49"/>
    <w:rsid w:val="005C5C91"/>
    <w:rsid w:val="005C7092"/>
    <w:rsid w:val="005C782F"/>
    <w:rsid w:val="005C7DC0"/>
    <w:rsid w:val="005D0041"/>
    <w:rsid w:val="005D0189"/>
    <w:rsid w:val="005D01D3"/>
    <w:rsid w:val="005D0946"/>
    <w:rsid w:val="005D0E62"/>
    <w:rsid w:val="005D17EE"/>
    <w:rsid w:val="005D1877"/>
    <w:rsid w:val="005D2F8C"/>
    <w:rsid w:val="005D323F"/>
    <w:rsid w:val="005D3C78"/>
    <w:rsid w:val="005D3CAE"/>
    <w:rsid w:val="005D42ED"/>
    <w:rsid w:val="005D46B0"/>
    <w:rsid w:val="005D4C90"/>
    <w:rsid w:val="005D51B9"/>
    <w:rsid w:val="005D5F86"/>
    <w:rsid w:val="005D69D2"/>
    <w:rsid w:val="005D6D7F"/>
    <w:rsid w:val="005D6DD3"/>
    <w:rsid w:val="005D7705"/>
    <w:rsid w:val="005E02A9"/>
    <w:rsid w:val="005E0507"/>
    <w:rsid w:val="005E0719"/>
    <w:rsid w:val="005E07E5"/>
    <w:rsid w:val="005E091A"/>
    <w:rsid w:val="005E1028"/>
    <w:rsid w:val="005E10B6"/>
    <w:rsid w:val="005E163F"/>
    <w:rsid w:val="005E203F"/>
    <w:rsid w:val="005E26F3"/>
    <w:rsid w:val="005E310D"/>
    <w:rsid w:val="005E363F"/>
    <w:rsid w:val="005E4FA8"/>
    <w:rsid w:val="005E5C95"/>
    <w:rsid w:val="005E5E97"/>
    <w:rsid w:val="005E5F86"/>
    <w:rsid w:val="005E626C"/>
    <w:rsid w:val="005E62ED"/>
    <w:rsid w:val="005E62FC"/>
    <w:rsid w:val="005E66AD"/>
    <w:rsid w:val="005E729B"/>
    <w:rsid w:val="005E73FE"/>
    <w:rsid w:val="005E760B"/>
    <w:rsid w:val="005F00CA"/>
    <w:rsid w:val="005F09CF"/>
    <w:rsid w:val="005F14C7"/>
    <w:rsid w:val="005F17FF"/>
    <w:rsid w:val="005F18B1"/>
    <w:rsid w:val="005F18CC"/>
    <w:rsid w:val="005F2C3B"/>
    <w:rsid w:val="005F345F"/>
    <w:rsid w:val="005F4A27"/>
    <w:rsid w:val="005F4E6B"/>
    <w:rsid w:val="005F509F"/>
    <w:rsid w:val="005F5158"/>
    <w:rsid w:val="005F5233"/>
    <w:rsid w:val="005F5DAC"/>
    <w:rsid w:val="005F5F62"/>
    <w:rsid w:val="005F6BB2"/>
    <w:rsid w:val="005F6D0C"/>
    <w:rsid w:val="005F7A74"/>
    <w:rsid w:val="006004EB"/>
    <w:rsid w:val="0060052D"/>
    <w:rsid w:val="00601797"/>
    <w:rsid w:val="00601C53"/>
    <w:rsid w:val="00601DDF"/>
    <w:rsid w:val="006022EF"/>
    <w:rsid w:val="00602339"/>
    <w:rsid w:val="006028F4"/>
    <w:rsid w:val="00602F7B"/>
    <w:rsid w:val="00603690"/>
    <w:rsid w:val="00603E8A"/>
    <w:rsid w:val="006040B4"/>
    <w:rsid w:val="00604103"/>
    <w:rsid w:val="0060445A"/>
    <w:rsid w:val="0060447E"/>
    <w:rsid w:val="00604CB9"/>
    <w:rsid w:val="00604D4F"/>
    <w:rsid w:val="00606613"/>
    <w:rsid w:val="00606887"/>
    <w:rsid w:val="00606976"/>
    <w:rsid w:val="00606C73"/>
    <w:rsid w:val="00606DC2"/>
    <w:rsid w:val="00607A05"/>
    <w:rsid w:val="00607CEB"/>
    <w:rsid w:val="00607E57"/>
    <w:rsid w:val="006106D3"/>
    <w:rsid w:val="0061078D"/>
    <w:rsid w:val="00610988"/>
    <w:rsid w:val="00610B57"/>
    <w:rsid w:val="00610F88"/>
    <w:rsid w:val="006112DA"/>
    <w:rsid w:val="006112E7"/>
    <w:rsid w:val="0061144E"/>
    <w:rsid w:val="00611BFA"/>
    <w:rsid w:val="00611F9C"/>
    <w:rsid w:val="00612DA4"/>
    <w:rsid w:val="006136F6"/>
    <w:rsid w:val="00613975"/>
    <w:rsid w:val="00615CE2"/>
    <w:rsid w:val="00616028"/>
    <w:rsid w:val="006169EE"/>
    <w:rsid w:val="0061709A"/>
    <w:rsid w:val="0061786A"/>
    <w:rsid w:val="00621E6D"/>
    <w:rsid w:val="006220F3"/>
    <w:rsid w:val="00622FD9"/>
    <w:rsid w:val="00625B41"/>
    <w:rsid w:val="00625C6B"/>
    <w:rsid w:val="00625E51"/>
    <w:rsid w:val="00625F4E"/>
    <w:rsid w:val="00626533"/>
    <w:rsid w:val="0062657E"/>
    <w:rsid w:val="006265D8"/>
    <w:rsid w:val="0062684E"/>
    <w:rsid w:val="00626A37"/>
    <w:rsid w:val="00626B2A"/>
    <w:rsid w:val="00626F16"/>
    <w:rsid w:val="00627880"/>
    <w:rsid w:val="00627FF2"/>
    <w:rsid w:val="0063065C"/>
    <w:rsid w:val="0063066D"/>
    <w:rsid w:val="00630D6E"/>
    <w:rsid w:val="00631607"/>
    <w:rsid w:val="00631ADE"/>
    <w:rsid w:val="00631D95"/>
    <w:rsid w:val="0063249F"/>
    <w:rsid w:val="006330F3"/>
    <w:rsid w:val="006330FE"/>
    <w:rsid w:val="00633380"/>
    <w:rsid w:val="00633C6C"/>
    <w:rsid w:val="006347AD"/>
    <w:rsid w:val="006348BE"/>
    <w:rsid w:val="006348C6"/>
    <w:rsid w:val="006349E1"/>
    <w:rsid w:val="00634B1D"/>
    <w:rsid w:val="00636085"/>
    <w:rsid w:val="006368F9"/>
    <w:rsid w:val="00636998"/>
    <w:rsid w:val="0063709F"/>
    <w:rsid w:val="006379DC"/>
    <w:rsid w:val="00637D12"/>
    <w:rsid w:val="00637F46"/>
    <w:rsid w:val="00641031"/>
    <w:rsid w:val="00641E99"/>
    <w:rsid w:val="0064213B"/>
    <w:rsid w:val="0064227B"/>
    <w:rsid w:val="00642FE7"/>
    <w:rsid w:val="00643168"/>
    <w:rsid w:val="00643278"/>
    <w:rsid w:val="00644356"/>
    <w:rsid w:val="00644B51"/>
    <w:rsid w:val="00645475"/>
    <w:rsid w:val="00646CA2"/>
    <w:rsid w:val="006478AB"/>
    <w:rsid w:val="00650504"/>
    <w:rsid w:val="00650509"/>
    <w:rsid w:val="0065050F"/>
    <w:rsid w:val="00650709"/>
    <w:rsid w:val="00650E8C"/>
    <w:rsid w:val="00651D8E"/>
    <w:rsid w:val="00652A19"/>
    <w:rsid w:val="00652F9C"/>
    <w:rsid w:val="0065325C"/>
    <w:rsid w:val="00653318"/>
    <w:rsid w:val="00653391"/>
    <w:rsid w:val="00653969"/>
    <w:rsid w:val="00654249"/>
    <w:rsid w:val="006543B5"/>
    <w:rsid w:val="006548D5"/>
    <w:rsid w:val="00654E72"/>
    <w:rsid w:val="006565B8"/>
    <w:rsid w:val="006574D0"/>
    <w:rsid w:val="006577D4"/>
    <w:rsid w:val="006579F8"/>
    <w:rsid w:val="00657ADF"/>
    <w:rsid w:val="00657E0F"/>
    <w:rsid w:val="00660994"/>
    <w:rsid w:val="00660E5E"/>
    <w:rsid w:val="00661965"/>
    <w:rsid w:val="00661A10"/>
    <w:rsid w:val="00661B8E"/>
    <w:rsid w:val="006621B5"/>
    <w:rsid w:val="00662CF3"/>
    <w:rsid w:val="00662F7E"/>
    <w:rsid w:val="0066313A"/>
    <w:rsid w:val="0066341C"/>
    <w:rsid w:val="00663B63"/>
    <w:rsid w:val="00663CB4"/>
    <w:rsid w:val="006641F5"/>
    <w:rsid w:val="006645EC"/>
    <w:rsid w:val="00664F02"/>
    <w:rsid w:val="00665614"/>
    <w:rsid w:val="00666081"/>
    <w:rsid w:val="006665C2"/>
    <w:rsid w:val="00666EBE"/>
    <w:rsid w:val="00667748"/>
    <w:rsid w:val="00667F75"/>
    <w:rsid w:val="00671333"/>
    <w:rsid w:val="006724DD"/>
    <w:rsid w:val="00672A3F"/>
    <w:rsid w:val="006732FA"/>
    <w:rsid w:val="00673B73"/>
    <w:rsid w:val="00673EE4"/>
    <w:rsid w:val="0067406D"/>
    <w:rsid w:val="006746C5"/>
    <w:rsid w:val="00674D79"/>
    <w:rsid w:val="00674E66"/>
    <w:rsid w:val="00675CC6"/>
    <w:rsid w:val="0067632E"/>
    <w:rsid w:val="0067660D"/>
    <w:rsid w:val="00677054"/>
    <w:rsid w:val="006779A1"/>
    <w:rsid w:val="00677CEA"/>
    <w:rsid w:val="006807C5"/>
    <w:rsid w:val="006809AC"/>
    <w:rsid w:val="00680DF8"/>
    <w:rsid w:val="00680E8F"/>
    <w:rsid w:val="00681818"/>
    <w:rsid w:val="0068182B"/>
    <w:rsid w:val="0068293C"/>
    <w:rsid w:val="00682A1F"/>
    <w:rsid w:val="00683329"/>
    <w:rsid w:val="00683B5B"/>
    <w:rsid w:val="00683B9D"/>
    <w:rsid w:val="00683ED7"/>
    <w:rsid w:val="0068416E"/>
    <w:rsid w:val="00684691"/>
    <w:rsid w:val="00684BCD"/>
    <w:rsid w:val="00684D03"/>
    <w:rsid w:val="00685811"/>
    <w:rsid w:val="00685A5A"/>
    <w:rsid w:val="00685CF8"/>
    <w:rsid w:val="00685F42"/>
    <w:rsid w:val="00685F8A"/>
    <w:rsid w:val="00686262"/>
    <w:rsid w:val="00686CF8"/>
    <w:rsid w:val="00687326"/>
    <w:rsid w:val="00687726"/>
    <w:rsid w:val="00687C57"/>
    <w:rsid w:val="00687DA0"/>
    <w:rsid w:val="00690069"/>
    <w:rsid w:val="0069095C"/>
    <w:rsid w:val="00690C87"/>
    <w:rsid w:val="00690FF3"/>
    <w:rsid w:val="0069195E"/>
    <w:rsid w:val="00691B16"/>
    <w:rsid w:val="00691D59"/>
    <w:rsid w:val="006933F8"/>
    <w:rsid w:val="0069436A"/>
    <w:rsid w:val="00694635"/>
    <w:rsid w:val="00694A17"/>
    <w:rsid w:val="00695081"/>
    <w:rsid w:val="006952A4"/>
    <w:rsid w:val="0069591C"/>
    <w:rsid w:val="0069610D"/>
    <w:rsid w:val="00696550"/>
    <w:rsid w:val="006965ED"/>
    <w:rsid w:val="006968B8"/>
    <w:rsid w:val="00696E4E"/>
    <w:rsid w:val="00697467"/>
    <w:rsid w:val="0069746E"/>
    <w:rsid w:val="006A064C"/>
    <w:rsid w:val="006A0F87"/>
    <w:rsid w:val="006A105B"/>
    <w:rsid w:val="006A137F"/>
    <w:rsid w:val="006A1695"/>
    <w:rsid w:val="006A1DA7"/>
    <w:rsid w:val="006A280B"/>
    <w:rsid w:val="006A4478"/>
    <w:rsid w:val="006A4588"/>
    <w:rsid w:val="006A515B"/>
    <w:rsid w:val="006A55F1"/>
    <w:rsid w:val="006A5C29"/>
    <w:rsid w:val="006A5C9B"/>
    <w:rsid w:val="006A5ED0"/>
    <w:rsid w:val="006A646A"/>
    <w:rsid w:val="006A6C22"/>
    <w:rsid w:val="006A73ED"/>
    <w:rsid w:val="006A741D"/>
    <w:rsid w:val="006A7436"/>
    <w:rsid w:val="006A75BE"/>
    <w:rsid w:val="006A79D9"/>
    <w:rsid w:val="006A7BAF"/>
    <w:rsid w:val="006A7CED"/>
    <w:rsid w:val="006A7D68"/>
    <w:rsid w:val="006B0C25"/>
    <w:rsid w:val="006B141D"/>
    <w:rsid w:val="006B16A2"/>
    <w:rsid w:val="006B1E71"/>
    <w:rsid w:val="006B2EB3"/>
    <w:rsid w:val="006B2FDE"/>
    <w:rsid w:val="006B313E"/>
    <w:rsid w:val="006B342B"/>
    <w:rsid w:val="006B3466"/>
    <w:rsid w:val="006B3573"/>
    <w:rsid w:val="006B391C"/>
    <w:rsid w:val="006B3B2C"/>
    <w:rsid w:val="006B408D"/>
    <w:rsid w:val="006B56DA"/>
    <w:rsid w:val="006B576F"/>
    <w:rsid w:val="006B6177"/>
    <w:rsid w:val="006B6922"/>
    <w:rsid w:val="006B732F"/>
    <w:rsid w:val="006B74C2"/>
    <w:rsid w:val="006B7524"/>
    <w:rsid w:val="006B762C"/>
    <w:rsid w:val="006B7F0A"/>
    <w:rsid w:val="006C03C7"/>
    <w:rsid w:val="006C07AD"/>
    <w:rsid w:val="006C0A37"/>
    <w:rsid w:val="006C0AF2"/>
    <w:rsid w:val="006C0C9B"/>
    <w:rsid w:val="006C18D3"/>
    <w:rsid w:val="006C1BDB"/>
    <w:rsid w:val="006C211B"/>
    <w:rsid w:val="006C2124"/>
    <w:rsid w:val="006C2B01"/>
    <w:rsid w:val="006C2DEF"/>
    <w:rsid w:val="006C3A2D"/>
    <w:rsid w:val="006C3A95"/>
    <w:rsid w:val="006C4B94"/>
    <w:rsid w:val="006C5356"/>
    <w:rsid w:val="006C605B"/>
    <w:rsid w:val="006C62B8"/>
    <w:rsid w:val="006C6ABE"/>
    <w:rsid w:val="006C7FCE"/>
    <w:rsid w:val="006D04A4"/>
    <w:rsid w:val="006D05B4"/>
    <w:rsid w:val="006D0795"/>
    <w:rsid w:val="006D1DDB"/>
    <w:rsid w:val="006D20AC"/>
    <w:rsid w:val="006D21CC"/>
    <w:rsid w:val="006D227B"/>
    <w:rsid w:val="006D453C"/>
    <w:rsid w:val="006D46CC"/>
    <w:rsid w:val="006D4B51"/>
    <w:rsid w:val="006D5200"/>
    <w:rsid w:val="006D5BA9"/>
    <w:rsid w:val="006D5D0B"/>
    <w:rsid w:val="006D6950"/>
    <w:rsid w:val="006D6A83"/>
    <w:rsid w:val="006D6CF7"/>
    <w:rsid w:val="006D6FC1"/>
    <w:rsid w:val="006D759B"/>
    <w:rsid w:val="006D79F5"/>
    <w:rsid w:val="006E0118"/>
    <w:rsid w:val="006E07EB"/>
    <w:rsid w:val="006E0D60"/>
    <w:rsid w:val="006E1EEA"/>
    <w:rsid w:val="006E2410"/>
    <w:rsid w:val="006E2492"/>
    <w:rsid w:val="006E24B7"/>
    <w:rsid w:val="006E2BB6"/>
    <w:rsid w:val="006E2CD8"/>
    <w:rsid w:val="006E2DFC"/>
    <w:rsid w:val="006E5ECF"/>
    <w:rsid w:val="006E6FC7"/>
    <w:rsid w:val="006E7871"/>
    <w:rsid w:val="006E7997"/>
    <w:rsid w:val="006E7AE7"/>
    <w:rsid w:val="006E7D60"/>
    <w:rsid w:val="006F2373"/>
    <w:rsid w:val="006F24A5"/>
    <w:rsid w:val="006F28B3"/>
    <w:rsid w:val="006F33C6"/>
    <w:rsid w:val="006F38CC"/>
    <w:rsid w:val="006F3E4B"/>
    <w:rsid w:val="006F41C1"/>
    <w:rsid w:val="006F55C4"/>
    <w:rsid w:val="006F5AA0"/>
    <w:rsid w:val="006F62FB"/>
    <w:rsid w:val="006F73A4"/>
    <w:rsid w:val="006F7576"/>
    <w:rsid w:val="006F759F"/>
    <w:rsid w:val="006F7960"/>
    <w:rsid w:val="006F7F78"/>
    <w:rsid w:val="00700327"/>
    <w:rsid w:val="007019A9"/>
    <w:rsid w:val="00705010"/>
    <w:rsid w:val="00705269"/>
    <w:rsid w:val="00705EA1"/>
    <w:rsid w:val="0070655D"/>
    <w:rsid w:val="007065A9"/>
    <w:rsid w:val="00706621"/>
    <w:rsid w:val="0070707D"/>
    <w:rsid w:val="007071E1"/>
    <w:rsid w:val="0070762C"/>
    <w:rsid w:val="00707DEF"/>
    <w:rsid w:val="00710786"/>
    <w:rsid w:val="0071182E"/>
    <w:rsid w:val="00711914"/>
    <w:rsid w:val="00711DCC"/>
    <w:rsid w:val="007122D7"/>
    <w:rsid w:val="0071295F"/>
    <w:rsid w:val="007138EE"/>
    <w:rsid w:val="00713968"/>
    <w:rsid w:val="007143E7"/>
    <w:rsid w:val="007147DD"/>
    <w:rsid w:val="00714DB3"/>
    <w:rsid w:val="00714E8C"/>
    <w:rsid w:val="00714ED0"/>
    <w:rsid w:val="00714F4D"/>
    <w:rsid w:val="00715AF9"/>
    <w:rsid w:val="00716B23"/>
    <w:rsid w:val="00716C81"/>
    <w:rsid w:val="00717B3A"/>
    <w:rsid w:val="007200DF"/>
    <w:rsid w:val="0072097E"/>
    <w:rsid w:val="00721241"/>
    <w:rsid w:val="00721673"/>
    <w:rsid w:val="007221BF"/>
    <w:rsid w:val="00722443"/>
    <w:rsid w:val="00723191"/>
    <w:rsid w:val="007232F1"/>
    <w:rsid w:val="00723A3C"/>
    <w:rsid w:val="00723D51"/>
    <w:rsid w:val="007242FF"/>
    <w:rsid w:val="00724637"/>
    <w:rsid w:val="00726094"/>
    <w:rsid w:val="00727715"/>
    <w:rsid w:val="00727A6C"/>
    <w:rsid w:val="00727CBD"/>
    <w:rsid w:val="007305EC"/>
    <w:rsid w:val="0073104C"/>
    <w:rsid w:val="007313A7"/>
    <w:rsid w:val="007316C6"/>
    <w:rsid w:val="0073187D"/>
    <w:rsid w:val="00732069"/>
    <w:rsid w:val="007323D1"/>
    <w:rsid w:val="007327B3"/>
    <w:rsid w:val="007332FB"/>
    <w:rsid w:val="00734150"/>
    <w:rsid w:val="00734505"/>
    <w:rsid w:val="00734917"/>
    <w:rsid w:val="00735F18"/>
    <w:rsid w:val="00737666"/>
    <w:rsid w:val="007376DD"/>
    <w:rsid w:val="00737B04"/>
    <w:rsid w:val="0074064F"/>
    <w:rsid w:val="00741DE7"/>
    <w:rsid w:val="00741EE0"/>
    <w:rsid w:val="00741EF0"/>
    <w:rsid w:val="00742273"/>
    <w:rsid w:val="007428F1"/>
    <w:rsid w:val="007434CB"/>
    <w:rsid w:val="0074491E"/>
    <w:rsid w:val="00744BF0"/>
    <w:rsid w:val="00744F5B"/>
    <w:rsid w:val="00744F8C"/>
    <w:rsid w:val="00745A54"/>
    <w:rsid w:val="00745FE3"/>
    <w:rsid w:val="00747B20"/>
    <w:rsid w:val="00750432"/>
    <w:rsid w:val="007504C0"/>
    <w:rsid w:val="00750A65"/>
    <w:rsid w:val="00750A8C"/>
    <w:rsid w:val="0075178C"/>
    <w:rsid w:val="007517F5"/>
    <w:rsid w:val="00751BEF"/>
    <w:rsid w:val="00751C48"/>
    <w:rsid w:val="00751ED6"/>
    <w:rsid w:val="00752177"/>
    <w:rsid w:val="00752964"/>
    <w:rsid w:val="007542C3"/>
    <w:rsid w:val="00754446"/>
    <w:rsid w:val="00754478"/>
    <w:rsid w:val="007552A6"/>
    <w:rsid w:val="007554EC"/>
    <w:rsid w:val="0075566D"/>
    <w:rsid w:val="00756296"/>
    <w:rsid w:val="007563C8"/>
    <w:rsid w:val="00756D06"/>
    <w:rsid w:val="00756D1A"/>
    <w:rsid w:val="00756DE1"/>
    <w:rsid w:val="00757489"/>
    <w:rsid w:val="0075769B"/>
    <w:rsid w:val="00757C29"/>
    <w:rsid w:val="00760039"/>
    <w:rsid w:val="00760234"/>
    <w:rsid w:val="00760240"/>
    <w:rsid w:val="007606BD"/>
    <w:rsid w:val="00760757"/>
    <w:rsid w:val="0076144C"/>
    <w:rsid w:val="00761915"/>
    <w:rsid w:val="00761B6E"/>
    <w:rsid w:val="007620EC"/>
    <w:rsid w:val="007628D2"/>
    <w:rsid w:val="00762D43"/>
    <w:rsid w:val="00762DB1"/>
    <w:rsid w:val="00762DD5"/>
    <w:rsid w:val="007631BF"/>
    <w:rsid w:val="007633B7"/>
    <w:rsid w:val="007644C1"/>
    <w:rsid w:val="00765D00"/>
    <w:rsid w:val="007663AD"/>
    <w:rsid w:val="007672B6"/>
    <w:rsid w:val="007676C9"/>
    <w:rsid w:val="00770299"/>
    <w:rsid w:val="007704B1"/>
    <w:rsid w:val="00770CD9"/>
    <w:rsid w:val="007712CE"/>
    <w:rsid w:val="00771C39"/>
    <w:rsid w:val="007721E3"/>
    <w:rsid w:val="00772A6E"/>
    <w:rsid w:val="007731EB"/>
    <w:rsid w:val="00773A60"/>
    <w:rsid w:val="00774515"/>
    <w:rsid w:val="00774ADA"/>
    <w:rsid w:val="00774CE3"/>
    <w:rsid w:val="007763DE"/>
    <w:rsid w:val="00777140"/>
    <w:rsid w:val="007778FE"/>
    <w:rsid w:val="00777A5D"/>
    <w:rsid w:val="00777C64"/>
    <w:rsid w:val="00777CCF"/>
    <w:rsid w:val="00777D7C"/>
    <w:rsid w:val="0078045B"/>
    <w:rsid w:val="00780CD8"/>
    <w:rsid w:val="00780D05"/>
    <w:rsid w:val="00780D88"/>
    <w:rsid w:val="00782927"/>
    <w:rsid w:val="00783629"/>
    <w:rsid w:val="007836A4"/>
    <w:rsid w:val="00783BAD"/>
    <w:rsid w:val="0078407B"/>
    <w:rsid w:val="0078414E"/>
    <w:rsid w:val="007843DB"/>
    <w:rsid w:val="00784FEC"/>
    <w:rsid w:val="0078529C"/>
    <w:rsid w:val="00785BD4"/>
    <w:rsid w:val="00786D44"/>
    <w:rsid w:val="0078723D"/>
    <w:rsid w:val="007875A5"/>
    <w:rsid w:val="00787C83"/>
    <w:rsid w:val="0079058A"/>
    <w:rsid w:val="00790F7E"/>
    <w:rsid w:val="00792FC0"/>
    <w:rsid w:val="00793194"/>
    <w:rsid w:val="007931E6"/>
    <w:rsid w:val="00793416"/>
    <w:rsid w:val="00796DF3"/>
    <w:rsid w:val="007972CC"/>
    <w:rsid w:val="0079746A"/>
    <w:rsid w:val="007A02C8"/>
    <w:rsid w:val="007A0BF4"/>
    <w:rsid w:val="007A0E3D"/>
    <w:rsid w:val="007A0E57"/>
    <w:rsid w:val="007A127D"/>
    <w:rsid w:val="007A1633"/>
    <w:rsid w:val="007A1D1F"/>
    <w:rsid w:val="007A2183"/>
    <w:rsid w:val="007A42B1"/>
    <w:rsid w:val="007A4850"/>
    <w:rsid w:val="007A4C00"/>
    <w:rsid w:val="007A5449"/>
    <w:rsid w:val="007A6FF2"/>
    <w:rsid w:val="007A79DB"/>
    <w:rsid w:val="007A7AD4"/>
    <w:rsid w:val="007B008B"/>
    <w:rsid w:val="007B02AB"/>
    <w:rsid w:val="007B0C0D"/>
    <w:rsid w:val="007B1303"/>
    <w:rsid w:val="007B1438"/>
    <w:rsid w:val="007B1510"/>
    <w:rsid w:val="007B1867"/>
    <w:rsid w:val="007B1A01"/>
    <w:rsid w:val="007B1D56"/>
    <w:rsid w:val="007B2381"/>
    <w:rsid w:val="007B23C3"/>
    <w:rsid w:val="007B23D9"/>
    <w:rsid w:val="007B28AF"/>
    <w:rsid w:val="007B46BC"/>
    <w:rsid w:val="007B4D7E"/>
    <w:rsid w:val="007B6211"/>
    <w:rsid w:val="007B632A"/>
    <w:rsid w:val="007B6911"/>
    <w:rsid w:val="007B712D"/>
    <w:rsid w:val="007B72EC"/>
    <w:rsid w:val="007B7C9E"/>
    <w:rsid w:val="007C062E"/>
    <w:rsid w:val="007C06CA"/>
    <w:rsid w:val="007C07C6"/>
    <w:rsid w:val="007C08C5"/>
    <w:rsid w:val="007C0C27"/>
    <w:rsid w:val="007C119C"/>
    <w:rsid w:val="007C12AC"/>
    <w:rsid w:val="007C1E01"/>
    <w:rsid w:val="007C296D"/>
    <w:rsid w:val="007C2D88"/>
    <w:rsid w:val="007C3324"/>
    <w:rsid w:val="007C3433"/>
    <w:rsid w:val="007C3DD5"/>
    <w:rsid w:val="007C3E42"/>
    <w:rsid w:val="007C4C76"/>
    <w:rsid w:val="007C5D1E"/>
    <w:rsid w:val="007C6659"/>
    <w:rsid w:val="007C6B73"/>
    <w:rsid w:val="007C7311"/>
    <w:rsid w:val="007C7775"/>
    <w:rsid w:val="007C78B1"/>
    <w:rsid w:val="007D0434"/>
    <w:rsid w:val="007D0A5E"/>
    <w:rsid w:val="007D0CA6"/>
    <w:rsid w:val="007D19D8"/>
    <w:rsid w:val="007D27E3"/>
    <w:rsid w:val="007D3233"/>
    <w:rsid w:val="007D327E"/>
    <w:rsid w:val="007D3472"/>
    <w:rsid w:val="007D388E"/>
    <w:rsid w:val="007D3CC1"/>
    <w:rsid w:val="007D3CCD"/>
    <w:rsid w:val="007D3EF6"/>
    <w:rsid w:val="007D409E"/>
    <w:rsid w:val="007D4B05"/>
    <w:rsid w:val="007D4FDB"/>
    <w:rsid w:val="007D5945"/>
    <w:rsid w:val="007D5C46"/>
    <w:rsid w:val="007D621D"/>
    <w:rsid w:val="007D72F5"/>
    <w:rsid w:val="007D74B2"/>
    <w:rsid w:val="007D7AC3"/>
    <w:rsid w:val="007D7AD6"/>
    <w:rsid w:val="007E0A95"/>
    <w:rsid w:val="007E0CB4"/>
    <w:rsid w:val="007E0E29"/>
    <w:rsid w:val="007E1554"/>
    <w:rsid w:val="007E16C5"/>
    <w:rsid w:val="007E1AB2"/>
    <w:rsid w:val="007E1FFA"/>
    <w:rsid w:val="007E2E69"/>
    <w:rsid w:val="007E326C"/>
    <w:rsid w:val="007E339B"/>
    <w:rsid w:val="007E35A5"/>
    <w:rsid w:val="007E366F"/>
    <w:rsid w:val="007E3AC3"/>
    <w:rsid w:val="007E3D8C"/>
    <w:rsid w:val="007E3EC7"/>
    <w:rsid w:val="007E3F3D"/>
    <w:rsid w:val="007E4120"/>
    <w:rsid w:val="007E428B"/>
    <w:rsid w:val="007E665D"/>
    <w:rsid w:val="007E7323"/>
    <w:rsid w:val="007F0126"/>
    <w:rsid w:val="007F0DC7"/>
    <w:rsid w:val="007F138A"/>
    <w:rsid w:val="007F15C0"/>
    <w:rsid w:val="007F177B"/>
    <w:rsid w:val="007F1D1C"/>
    <w:rsid w:val="007F1F5C"/>
    <w:rsid w:val="007F266F"/>
    <w:rsid w:val="007F2C37"/>
    <w:rsid w:val="007F2E1C"/>
    <w:rsid w:val="007F30B9"/>
    <w:rsid w:val="007F3504"/>
    <w:rsid w:val="007F382B"/>
    <w:rsid w:val="007F48FC"/>
    <w:rsid w:val="007F5314"/>
    <w:rsid w:val="007F5C3E"/>
    <w:rsid w:val="007F6114"/>
    <w:rsid w:val="007F61A3"/>
    <w:rsid w:val="007F6966"/>
    <w:rsid w:val="007F6DDF"/>
    <w:rsid w:val="007F6E4B"/>
    <w:rsid w:val="007F7820"/>
    <w:rsid w:val="007F7A0F"/>
    <w:rsid w:val="007F7EEE"/>
    <w:rsid w:val="008003E2"/>
    <w:rsid w:val="0080052C"/>
    <w:rsid w:val="00800F46"/>
    <w:rsid w:val="00801F05"/>
    <w:rsid w:val="00802B59"/>
    <w:rsid w:val="008036FB"/>
    <w:rsid w:val="008038FD"/>
    <w:rsid w:val="00803F0F"/>
    <w:rsid w:val="00804FA6"/>
    <w:rsid w:val="0080507C"/>
    <w:rsid w:val="008051FF"/>
    <w:rsid w:val="008054F5"/>
    <w:rsid w:val="00805ADB"/>
    <w:rsid w:val="00806C95"/>
    <w:rsid w:val="00807113"/>
    <w:rsid w:val="0080713D"/>
    <w:rsid w:val="008075AB"/>
    <w:rsid w:val="008103B6"/>
    <w:rsid w:val="00810D71"/>
    <w:rsid w:val="008123FB"/>
    <w:rsid w:val="008131D1"/>
    <w:rsid w:val="00813201"/>
    <w:rsid w:val="0081340F"/>
    <w:rsid w:val="008141AA"/>
    <w:rsid w:val="008144F2"/>
    <w:rsid w:val="00814520"/>
    <w:rsid w:val="00814641"/>
    <w:rsid w:val="008149C9"/>
    <w:rsid w:val="00815486"/>
    <w:rsid w:val="00815C21"/>
    <w:rsid w:val="008161F1"/>
    <w:rsid w:val="00816331"/>
    <w:rsid w:val="00816804"/>
    <w:rsid w:val="008168C9"/>
    <w:rsid w:val="00816DD5"/>
    <w:rsid w:val="008171E9"/>
    <w:rsid w:val="00817628"/>
    <w:rsid w:val="00817C8A"/>
    <w:rsid w:val="008203FC"/>
    <w:rsid w:val="0082043A"/>
    <w:rsid w:val="00820AEC"/>
    <w:rsid w:val="00820C0C"/>
    <w:rsid w:val="00820D7D"/>
    <w:rsid w:val="00821049"/>
    <w:rsid w:val="00821E34"/>
    <w:rsid w:val="00823958"/>
    <w:rsid w:val="008240EF"/>
    <w:rsid w:val="0082412E"/>
    <w:rsid w:val="00824B4E"/>
    <w:rsid w:val="0082558C"/>
    <w:rsid w:val="00825D61"/>
    <w:rsid w:val="0082678A"/>
    <w:rsid w:val="008267D7"/>
    <w:rsid w:val="00826DFE"/>
    <w:rsid w:val="008275C0"/>
    <w:rsid w:val="008279D4"/>
    <w:rsid w:val="00827F55"/>
    <w:rsid w:val="0083111F"/>
    <w:rsid w:val="0083119B"/>
    <w:rsid w:val="00832318"/>
    <w:rsid w:val="008324CC"/>
    <w:rsid w:val="008331D5"/>
    <w:rsid w:val="00833246"/>
    <w:rsid w:val="008333CD"/>
    <w:rsid w:val="00834032"/>
    <w:rsid w:val="00834366"/>
    <w:rsid w:val="008344B8"/>
    <w:rsid w:val="008344E4"/>
    <w:rsid w:val="00834F8A"/>
    <w:rsid w:val="00834F8F"/>
    <w:rsid w:val="008352AC"/>
    <w:rsid w:val="008359C2"/>
    <w:rsid w:val="008363B4"/>
    <w:rsid w:val="008368D2"/>
    <w:rsid w:val="00836E53"/>
    <w:rsid w:val="008375CB"/>
    <w:rsid w:val="0083773C"/>
    <w:rsid w:val="0083775C"/>
    <w:rsid w:val="00837CF1"/>
    <w:rsid w:val="00837FB6"/>
    <w:rsid w:val="008401FD"/>
    <w:rsid w:val="008406DA"/>
    <w:rsid w:val="008406FD"/>
    <w:rsid w:val="00840C64"/>
    <w:rsid w:val="00840D30"/>
    <w:rsid w:val="008410AA"/>
    <w:rsid w:val="00845BBC"/>
    <w:rsid w:val="0084616E"/>
    <w:rsid w:val="008463B1"/>
    <w:rsid w:val="0084755F"/>
    <w:rsid w:val="00847A6C"/>
    <w:rsid w:val="00847B0B"/>
    <w:rsid w:val="00847C7F"/>
    <w:rsid w:val="00847D91"/>
    <w:rsid w:val="008502BE"/>
    <w:rsid w:val="0085144B"/>
    <w:rsid w:val="00851841"/>
    <w:rsid w:val="00851CD7"/>
    <w:rsid w:val="00853DA2"/>
    <w:rsid w:val="00853DF6"/>
    <w:rsid w:val="00854533"/>
    <w:rsid w:val="00855518"/>
    <w:rsid w:val="00855522"/>
    <w:rsid w:val="00855AA5"/>
    <w:rsid w:val="00856163"/>
    <w:rsid w:val="008576C5"/>
    <w:rsid w:val="008576C6"/>
    <w:rsid w:val="008578C5"/>
    <w:rsid w:val="0086041B"/>
    <w:rsid w:val="008607FE"/>
    <w:rsid w:val="0086088C"/>
    <w:rsid w:val="00860B94"/>
    <w:rsid w:val="00861012"/>
    <w:rsid w:val="00861424"/>
    <w:rsid w:val="00861D52"/>
    <w:rsid w:val="00862311"/>
    <w:rsid w:val="008629B3"/>
    <w:rsid w:val="00863DBB"/>
    <w:rsid w:val="00864712"/>
    <w:rsid w:val="00864A9D"/>
    <w:rsid w:val="008650D3"/>
    <w:rsid w:val="008651C5"/>
    <w:rsid w:val="008654FF"/>
    <w:rsid w:val="00866525"/>
    <w:rsid w:val="008700DE"/>
    <w:rsid w:val="00870749"/>
    <w:rsid w:val="0087074C"/>
    <w:rsid w:val="008711E1"/>
    <w:rsid w:val="008712E5"/>
    <w:rsid w:val="0087190D"/>
    <w:rsid w:val="008720E9"/>
    <w:rsid w:val="008722F1"/>
    <w:rsid w:val="0087280D"/>
    <w:rsid w:val="00873249"/>
    <w:rsid w:val="00873432"/>
    <w:rsid w:val="0087371E"/>
    <w:rsid w:val="00873B01"/>
    <w:rsid w:val="00873E3F"/>
    <w:rsid w:val="00873E60"/>
    <w:rsid w:val="00874340"/>
    <w:rsid w:val="008743E0"/>
    <w:rsid w:val="008749FC"/>
    <w:rsid w:val="0087540D"/>
    <w:rsid w:val="0087584F"/>
    <w:rsid w:val="008761C6"/>
    <w:rsid w:val="00877004"/>
    <w:rsid w:val="0087705A"/>
    <w:rsid w:val="00877725"/>
    <w:rsid w:val="00877A93"/>
    <w:rsid w:val="00877E79"/>
    <w:rsid w:val="00877EFB"/>
    <w:rsid w:val="00880235"/>
    <w:rsid w:val="00880B04"/>
    <w:rsid w:val="008811E1"/>
    <w:rsid w:val="00881CFF"/>
    <w:rsid w:val="00881E16"/>
    <w:rsid w:val="00881E48"/>
    <w:rsid w:val="00882296"/>
    <w:rsid w:val="00882610"/>
    <w:rsid w:val="0088265B"/>
    <w:rsid w:val="008829C2"/>
    <w:rsid w:val="008834D5"/>
    <w:rsid w:val="008841A4"/>
    <w:rsid w:val="00884C85"/>
    <w:rsid w:val="0088527E"/>
    <w:rsid w:val="00885B6C"/>
    <w:rsid w:val="00886AAF"/>
    <w:rsid w:val="00886CD8"/>
    <w:rsid w:val="008877EC"/>
    <w:rsid w:val="00890365"/>
    <w:rsid w:val="00890E2E"/>
    <w:rsid w:val="00892524"/>
    <w:rsid w:val="00892798"/>
    <w:rsid w:val="008935EA"/>
    <w:rsid w:val="0089415C"/>
    <w:rsid w:val="008947AC"/>
    <w:rsid w:val="00894C17"/>
    <w:rsid w:val="0089652A"/>
    <w:rsid w:val="00897597"/>
    <w:rsid w:val="00897709"/>
    <w:rsid w:val="00897950"/>
    <w:rsid w:val="008A0405"/>
    <w:rsid w:val="008A1D64"/>
    <w:rsid w:val="008A435A"/>
    <w:rsid w:val="008A468C"/>
    <w:rsid w:val="008A4697"/>
    <w:rsid w:val="008A48D9"/>
    <w:rsid w:val="008A507C"/>
    <w:rsid w:val="008A5C67"/>
    <w:rsid w:val="008A5D8F"/>
    <w:rsid w:val="008B0052"/>
    <w:rsid w:val="008B011E"/>
    <w:rsid w:val="008B0709"/>
    <w:rsid w:val="008B1614"/>
    <w:rsid w:val="008B17F5"/>
    <w:rsid w:val="008B2318"/>
    <w:rsid w:val="008B2855"/>
    <w:rsid w:val="008B2B47"/>
    <w:rsid w:val="008B2DDB"/>
    <w:rsid w:val="008B328D"/>
    <w:rsid w:val="008B358E"/>
    <w:rsid w:val="008B3945"/>
    <w:rsid w:val="008B3BB1"/>
    <w:rsid w:val="008B3D87"/>
    <w:rsid w:val="008B454D"/>
    <w:rsid w:val="008B51CC"/>
    <w:rsid w:val="008B524F"/>
    <w:rsid w:val="008B5460"/>
    <w:rsid w:val="008B5E03"/>
    <w:rsid w:val="008B5FCD"/>
    <w:rsid w:val="008B67A9"/>
    <w:rsid w:val="008B6A0D"/>
    <w:rsid w:val="008B6D36"/>
    <w:rsid w:val="008B70FD"/>
    <w:rsid w:val="008B7AF9"/>
    <w:rsid w:val="008C026D"/>
    <w:rsid w:val="008C068F"/>
    <w:rsid w:val="008C072B"/>
    <w:rsid w:val="008C0AD4"/>
    <w:rsid w:val="008C0C99"/>
    <w:rsid w:val="008C0CB7"/>
    <w:rsid w:val="008C2882"/>
    <w:rsid w:val="008C3E39"/>
    <w:rsid w:val="008C3F47"/>
    <w:rsid w:val="008C4687"/>
    <w:rsid w:val="008C4A39"/>
    <w:rsid w:val="008C514F"/>
    <w:rsid w:val="008C5193"/>
    <w:rsid w:val="008C53A1"/>
    <w:rsid w:val="008C5737"/>
    <w:rsid w:val="008C5BEE"/>
    <w:rsid w:val="008C7298"/>
    <w:rsid w:val="008C73DB"/>
    <w:rsid w:val="008D018D"/>
    <w:rsid w:val="008D06D3"/>
    <w:rsid w:val="008D0C34"/>
    <w:rsid w:val="008D1461"/>
    <w:rsid w:val="008D1F20"/>
    <w:rsid w:val="008D2683"/>
    <w:rsid w:val="008D2FB5"/>
    <w:rsid w:val="008D3649"/>
    <w:rsid w:val="008D493E"/>
    <w:rsid w:val="008D507F"/>
    <w:rsid w:val="008D6057"/>
    <w:rsid w:val="008D6193"/>
    <w:rsid w:val="008D7A83"/>
    <w:rsid w:val="008D7EA1"/>
    <w:rsid w:val="008E09D5"/>
    <w:rsid w:val="008E0F46"/>
    <w:rsid w:val="008E0F7A"/>
    <w:rsid w:val="008E10F9"/>
    <w:rsid w:val="008E135D"/>
    <w:rsid w:val="008E1766"/>
    <w:rsid w:val="008E2FF7"/>
    <w:rsid w:val="008E3889"/>
    <w:rsid w:val="008E3F65"/>
    <w:rsid w:val="008E433C"/>
    <w:rsid w:val="008E6331"/>
    <w:rsid w:val="008E6580"/>
    <w:rsid w:val="008E676F"/>
    <w:rsid w:val="008E70AE"/>
    <w:rsid w:val="008E763B"/>
    <w:rsid w:val="008E764D"/>
    <w:rsid w:val="008E778F"/>
    <w:rsid w:val="008E7E2C"/>
    <w:rsid w:val="008F07D6"/>
    <w:rsid w:val="008F1A13"/>
    <w:rsid w:val="008F1B5E"/>
    <w:rsid w:val="008F24A0"/>
    <w:rsid w:val="008F2B8D"/>
    <w:rsid w:val="008F4FC8"/>
    <w:rsid w:val="008F52A5"/>
    <w:rsid w:val="008F597B"/>
    <w:rsid w:val="008F68DA"/>
    <w:rsid w:val="008F6C6E"/>
    <w:rsid w:val="008F6DC0"/>
    <w:rsid w:val="008F6E45"/>
    <w:rsid w:val="008F702F"/>
    <w:rsid w:val="008F7042"/>
    <w:rsid w:val="008F7674"/>
    <w:rsid w:val="008F78E5"/>
    <w:rsid w:val="008F7955"/>
    <w:rsid w:val="008F7EDC"/>
    <w:rsid w:val="0090055E"/>
    <w:rsid w:val="00900DA7"/>
    <w:rsid w:val="00900E05"/>
    <w:rsid w:val="00900E96"/>
    <w:rsid w:val="00902B95"/>
    <w:rsid w:val="00903C02"/>
    <w:rsid w:val="00903EC0"/>
    <w:rsid w:val="00904554"/>
    <w:rsid w:val="00905093"/>
    <w:rsid w:val="00905C63"/>
    <w:rsid w:val="00906D27"/>
    <w:rsid w:val="00906F17"/>
    <w:rsid w:val="00907472"/>
    <w:rsid w:val="0090750D"/>
    <w:rsid w:val="009113D7"/>
    <w:rsid w:val="00911667"/>
    <w:rsid w:val="009119A5"/>
    <w:rsid w:val="00911C73"/>
    <w:rsid w:val="00911C8D"/>
    <w:rsid w:val="00912C1A"/>
    <w:rsid w:val="0091397A"/>
    <w:rsid w:val="0091418D"/>
    <w:rsid w:val="0091448E"/>
    <w:rsid w:val="00914B0D"/>
    <w:rsid w:val="00915414"/>
    <w:rsid w:val="00915604"/>
    <w:rsid w:val="00915FC4"/>
    <w:rsid w:val="009165E2"/>
    <w:rsid w:val="009169A1"/>
    <w:rsid w:val="0091762D"/>
    <w:rsid w:val="009176B3"/>
    <w:rsid w:val="009176FC"/>
    <w:rsid w:val="00917E20"/>
    <w:rsid w:val="00920AF3"/>
    <w:rsid w:val="00920BA5"/>
    <w:rsid w:val="00920D69"/>
    <w:rsid w:val="00921858"/>
    <w:rsid w:val="009221EA"/>
    <w:rsid w:val="00922ACE"/>
    <w:rsid w:val="0092354A"/>
    <w:rsid w:val="0092419B"/>
    <w:rsid w:val="009250DA"/>
    <w:rsid w:val="00925129"/>
    <w:rsid w:val="00925276"/>
    <w:rsid w:val="00925A75"/>
    <w:rsid w:val="00926983"/>
    <w:rsid w:val="00926D3E"/>
    <w:rsid w:val="0092719C"/>
    <w:rsid w:val="00927220"/>
    <w:rsid w:val="00927F34"/>
    <w:rsid w:val="0093102C"/>
    <w:rsid w:val="009318F3"/>
    <w:rsid w:val="00931CA0"/>
    <w:rsid w:val="00933477"/>
    <w:rsid w:val="0093374D"/>
    <w:rsid w:val="00933D6D"/>
    <w:rsid w:val="00934444"/>
    <w:rsid w:val="009354DC"/>
    <w:rsid w:val="00935F37"/>
    <w:rsid w:val="0093699B"/>
    <w:rsid w:val="00936B84"/>
    <w:rsid w:val="00936D60"/>
    <w:rsid w:val="009372CB"/>
    <w:rsid w:val="00937932"/>
    <w:rsid w:val="00940B62"/>
    <w:rsid w:val="00940D30"/>
    <w:rsid w:val="009411AB"/>
    <w:rsid w:val="009425C2"/>
    <w:rsid w:val="00942F50"/>
    <w:rsid w:val="00943B89"/>
    <w:rsid w:val="009446D5"/>
    <w:rsid w:val="00944839"/>
    <w:rsid w:val="00944850"/>
    <w:rsid w:val="00944B32"/>
    <w:rsid w:val="00945BF7"/>
    <w:rsid w:val="00946600"/>
    <w:rsid w:val="00946FD1"/>
    <w:rsid w:val="00947AAD"/>
    <w:rsid w:val="0095079E"/>
    <w:rsid w:val="009508BE"/>
    <w:rsid w:val="00950A14"/>
    <w:rsid w:val="009513B0"/>
    <w:rsid w:val="0095195E"/>
    <w:rsid w:val="00951B79"/>
    <w:rsid w:val="00951FC2"/>
    <w:rsid w:val="00952F11"/>
    <w:rsid w:val="00953E0C"/>
    <w:rsid w:val="00954A1E"/>
    <w:rsid w:val="00954D23"/>
    <w:rsid w:val="0095500E"/>
    <w:rsid w:val="0095524D"/>
    <w:rsid w:val="00955B4E"/>
    <w:rsid w:val="00955BDD"/>
    <w:rsid w:val="00955C7A"/>
    <w:rsid w:val="009560AC"/>
    <w:rsid w:val="00956892"/>
    <w:rsid w:val="009574FE"/>
    <w:rsid w:val="00957C95"/>
    <w:rsid w:val="00957FFD"/>
    <w:rsid w:val="00961FC3"/>
    <w:rsid w:val="00962A9F"/>
    <w:rsid w:val="00962CA0"/>
    <w:rsid w:val="009630B7"/>
    <w:rsid w:val="00963ECC"/>
    <w:rsid w:val="0096430A"/>
    <w:rsid w:val="0096474F"/>
    <w:rsid w:val="00964B82"/>
    <w:rsid w:val="00964E3D"/>
    <w:rsid w:val="00964F35"/>
    <w:rsid w:val="0096620E"/>
    <w:rsid w:val="00967385"/>
    <w:rsid w:val="009675B1"/>
    <w:rsid w:val="00967740"/>
    <w:rsid w:val="00967B44"/>
    <w:rsid w:val="00970281"/>
    <w:rsid w:val="00970515"/>
    <w:rsid w:val="0097068E"/>
    <w:rsid w:val="0097138E"/>
    <w:rsid w:val="009713ED"/>
    <w:rsid w:val="009717ED"/>
    <w:rsid w:val="00972308"/>
    <w:rsid w:val="009726A0"/>
    <w:rsid w:val="0097345C"/>
    <w:rsid w:val="009737CF"/>
    <w:rsid w:val="00973FCD"/>
    <w:rsid w:val="00974728"/>
    <w:rsid w:val="00974761"/>
    <w:rsid w:val="0097509F"/>
    <w:rsid w:val="00975925"/>
    <w:rsid w:val="009759F8"/>
    <w:rsid w:val="00975E5C"/>
    <w:rsid w:val="00976081"/>
    <w:rsid w:val="0097623D"/>
    <w:rsid w:val="00976D4F"/>
    <w:rsid w:val="009773C4"/>
    <w:rsid w:val="0097749A"/>
    <w:rsid w:val="009774AC"/>
    <w:rsid w:val="009805F0"/>
    <w:rsid w:val="00980C27"/>
    <w:rsid w:val="009812A2"/>
    <w:rsid w:val="00981496"/>
    <w:rsid w:val="009816BC"/>
    <w:rsid w:val="00981C48"/>
    <w:rsid w:val="0098206E"/>
    <w:rsid w:val="00982AB1"/>
    <w:rsid w:val="00983281"/>
    <w:rsid w:val="00983CAC"/>
    <w:rsid w:val="009844A8"/>
    <w:rsid w:val="0098477E"/>
    <w:rsid w:val="00984933"/>
    <w:rsid w:val="0098662D"/>
    <w:rsid w:val="00986AE2"/>
    <w:rsid w:val="00986DDD"/>
    <w:rsid w:val="00987204"/>
    <w:rsid w:val="0099114F"/>
    <w:rsid w:val="009914C8"/>
    <w:rsid w:val="00991871"/>
    <w:rsid w:val="00992348"/>
    <w:rsid w:val="009936EA"/>
    <w:rsid w:val="00993933"/>
    <w:rsid w:val="009939FD"/>
    <w:rsid w:val="00993E76"/>
    <w:rsid w:val="009947D5"/>
    <w:rsid w:val="00994AA9"/>
    <w:rsid w:val="009956C7"/>
    <w:rsid w:val="009959D4"/>
    <w:rsid w:val="00995BFD"/>
    <w:rsid w:val="00996039"/>
    <w:rsid w:val="00996363"/>
    <w:rsid w:val="009967D4"/>
    <w:rsid w:val="00996944"/>
    <w:rsid w:val="009969C4"/>
    <w:rsid w:val="00997036"/>
    <w:rsid w:val="00997335"/>
    <w:rsid w:val="00997373"/>
    <w:rsid w:val="00997AB3"/>
    <w:rsid w:val="009A0256"/>
    <w:rsid w:val="009A12BC"/>
    <w:rsid w:val="009A15E6"/>
    <w:rsid w:val="009A1AA6"/>
    <w:rsid w:val="009A2499"/>
    <w:rsid w:val="009A313E"/>
    <w:rsid w:val="009A3419"/>
    <w:rsid w:val="009A358D"/>
    <w:rsid w:val="009A3A44"/>
    <w:rsid w:val="009A3A94"/>
    <w:rsid w:val="009A4619"/>
    <w:rsid w:val="009A4FEA"/>
    <w:rsid w:val="009A4FEE"/>
    <w:rsid w:val="009A549F"/>
    <w:rsid w:val="009A58C0"/>
    <w:rsid w:val="009A5A13"/>
    <w:rsid w:val="009A5AD9"/>
    <w:rsid w:val="009A730C"/>
    <w:rsid w:val="009A7428"/>
    <w:rsid w:val="009B0F00"/>
    <w:rsid w:val="009B162E"/>
    <w:rsid w:val="009B34AB"/>
    <w:rsid w:val="009B3B0F"/>
    <w:rsid w:val="009B414B"/>
    <w:rsid w:val="009B468A"/>
    <w:rsid w:val="009B4E3E"/>
    <w:rsid w:val="009B556A"/>
    <w:rsid w:val="009B5BFD"/>
    <w:rsid w:val="009B5C17"/>
    <w:rsid w:val="009B5E7B"/>
    <w:rsid w:val="009B672B"/>
    <w:rsid w:val="009B6A2D"/>
    <w:rsid w:val="009B723B"/>
    <w:rsid w:val="009B7460"/>
    <w:rsid w:val="009B7F73"/>
    <w:rsid w:val="009C002C"/>
    <w:rsid w:val="009C079A"/>
    <w:rsid w:val="009C0E7B"/>
    <w:rsid w:val="009C1652"/>
    <w:rsid w:val="009C2A90"/>
    <w:rsid w:val="009C30D6"/>
    <w:rsid w:val="009C3386"/>
    <w:rsid w:val="009C3CCB"/>
    <w:rsid w:val="009C402F"/>
    <w:rsid w:val="009C4522"/>
    <w:rsid w:val="009C4979"/>
    <w:rsid w:val="009C4AAF"/>
    <w:rsid w:val="009C4DB6"/>
    <w:rsid w:val="009C4E9A"/>
    <w:rsid w:val="009C64FA"/>
    <w:rsid w:val="009C66DB"/>
    <w:rsid w:val="009C6A67"/>
    <w:rsid w:val="009C6F45"/>
    <w:rsid w:val="009C7110"/>
    <w:rsid w:val="009D05EE"/>
    <w:rsid w:val="009D11B0"/>
    <w:rsid w:val="009D19A7"/>
    <w:rsid w:val="009D1D12"/>
    <w:rsid w:val="009D21DD"/>
    <w:rsid w:val="009D31F1"/>
    <w:rsid w:val="009D35F5"/>
    <w:rsid w:val="009D401C"/>
    <w:rsid w:val="009D4054"/>
    <w:rsid w:val="009D4209"/>
    <w:rsid w:val="009D51D4"/>
    <w:rsid w:val="009D7DD4"/>
    <w:rsid w:val="009E0285"/>
    <w:rsid w:val="009E0E81"/>
    <w:rsid w:val="009E1669"/>
    <w:rsid w:val="009E17AA"/>
    <w:rsid w:val="009E1870"/>
    <w:rsid w:val="009E20CE"/>
    <w:rsid w:val="009E2BB1"/>
    <w:rsid w:val="009E30C4"/>
    <w:rsid w:val="009E5156"/>
    <w:rsid w:val="009E615C"/>
    <w:rsid w:val="009E61E0"/>
    <w:rsid w:val="009F030F"/>
    <w:rsid w:val="009F0A63"/>
    <w:rsid w:val="009F0DF4"/>
    <w:rsid w:val="009F135F"/>
    <w:rsid w:val="009F14F1"/>
    <w:rsid w:val="009F15FC"/>
    <w:rsid w:val="009F2074"/>
    <w:rsid w:val="009F223A"/>
    <w:rsid w:val="009F2537"/>
    <w:rsid w:val="009F28ED"/>
    <w:rsid w:val="009F2A60"/>
    <w:rsid w:val="009F2D36"/>
    <w:rsid w:val="009F2E84"/>
    <w:rsid w:val="009F476F"/>
    <w:rsid w:val="009F557E"/>
    <w:rsid w:val="009F56B9"/>
    <w:rsid w:val="009F679C"/>
    <w:rsid w:val="009F6913"/>
    <w:rsid w:val="009F6999"/>
    <w:rsid w:val="009F7393"/>
    <w:rsid w:val="009F7EC5"/>
    <w:rsid w:val="00A00137"/>
    <w:rsid w:val="00A002BA"/>
    <w:rsid w:val="00A003B6"/>
    <w:rsid w:val="00A01962"/>
    <w:rsid w:val="00A01E2A"/>
    <w:rsid w:val="00A0334B"/>
    <w:rsid w:val="00A03441"/>
    <w:rsid w:val="00A035D6"/>
    <w:rsid w:val="00A037E9"/>
    <w:rsid w:val="00A03D86"/>
    <w:rsid w:val="00A0496A"/>
    <w:rsid w:val="00A0516A"/>
    <w:rsid w:val="00A0552B"/>
    <w:rsid w:val="00A05799"/>
    <w:rsid w:val="00A05DB1"/>
    <w:rsid w:val="00A067F5"/>
    <w:rsid w:val="00A06902"/>
    <w:rsid w:val="00A06B40"/>
    <w:rsid w:val="00A06D36"/>
    <w:rsid w:val="00A070F1"/>
    <w:rsid w:val="00A1084A"/>
    <w:rsid w:val="00A112FF"/>
    <w:rsid w:val="00A115C3"/>
    <w:rsid w:val="00A12F28"/>
    <w:rsid w:val="00A13048"/>
    <w:rsid w:val="00A138A7"/>
    <w:rsid w:val="00A13B0A"/>
    <w:rsid w:val="00A14097"/>
    <w:rsid w:val="00A14200"/>
    <w:rsid w:val="00A143B0"/>
    <w:rsid w:val="00A1581D"/>
    <w:rsid w:val="00A16360"/>
    <w:rsid w:val="00A1638F"/>
    <w:rsid w:val="00A167A3"/>
    <w:rsid w:val="00A16DA7"/>
    <w:rsid w:val="00A16EF8"/>
    <w:rsid w:val="00A17B1F"/>
    <w:rsid w:val="00A208CE"/>
    <w:rsid w:val="00A20D55"/>
    <w:rsid w:val="00A2123C"/>
    <w:rsid w:val="00A21934"/>
    <w:rsid w:val="00A22927"/>
    <w:rsid w:val="00A22DFD"/>
    <w:rsid w:val="00A23AB5"/>
    <w:rsid w:val="00A23C77"/>
    <w:rsid w:val="00A23C79"/>
    <w:rsid w:val="00A24012"/>
    <w:rsid w:val="00A248A0"/>
    <w:rsid w:val="00A24A9C"/>
    <w:rsid w:val="00A25656"/>
    <w:rsid w:val="00A2565B"/>
    <w:rsid w:val="00A259F9"/>
    <w:rsid w:val="00A25DAF"/>
    <w:rsid w:val="00A25E1F"/>
    <w:rsid w:val="00A26629"/>
    <w:rsid w:val="00A26D01"/>
    <w:rsid w:val="00A27E54"/>
    <w:rsid w:val="00A30797"/>
    <w:rsid w:val="00A32470"/>
    <w:rsid w:val="00A33666"/>
    <w:rsid w:val="00A3548D"/>
    <w:rsid w:val="00A357D4"/>
    <w:rsid w:val="00A35E6D"/>
    <w:rsid w:val="00A36A25"/>
    <w:rsid w:val="00A36C3E"/>
    <w:rsid w:val="00A40F90"/>
    <w:rsid w:val="00A41421"/>
    <w:rsid w:val="00A415C9"/>
    <w:rsid w:val="00A41BE1"/>
    <w:rsid w:val="00A4248C"/>
    <w:rsid w:val="00A429B3"/>
    <w:rsid w:val="00A4367E"/>
    <w:rsid w:val="00A43C4B"/>
    <w:rsid w:val="00A44308"/>
    <w:rsid w:val="00A44845"/>
    <w:rsid w:val="00A44A86"/>
    <w:rsid w:val="00A44F36"/>
    <w:rsid w:val="00A45BE3"/>
    <w:rsid w:val="00A46879"/>
    <w:rsid w:val="00A47DB4"/>
    <w:rsid w:val="00A50008"/>
    <w:rsid w:val="00A5125E"/>
    <w:rsid w:val="00A51C39"/>
    <w:rsid w:val="00A51E35"/>
    <w:rsid w:val="00A52A61"/>
    <w:rsid w:val="00A53E25"/>
    <w:rsid w:val="00A53EFC"/>
    <w:rsid w:val="00A53F06"/>
    <w:rsid w:val="00A556B7"/>
    <w:rsid w:val="00A55F42"/>
    <w:rsid w:val="00A562A2"/>
    <w:rsid w:val="00A56876"/>
    <w:rsid w:val="00A60E30"/>
    <w:rsid w:val="00A6100C"/>
    <w:rsid w:val="00A61276"/>
    <w:rsid w:val="00A62096"/>
    <w:rsid w:val="00A622EB"/>
    <w:rsid w:val="00A6444A"/>
    <w:rsid w:val="00A64B2C"/>
    <w:rsid w:val="00A64C24"/>
    <w:rsid w:val="00A65002"/>
    <w:rsid w:val="00A650D1"/>
    <w:rsid w:val="00A65D58"/>
    <w:rsid w:val="00A6654A"/>
    <w:rsid w:val="00A67AEC"/>
    <w:rsid w:val="00A67C63"/>
    <w:rsid w:val="00A7044F"/>
    <w:rsid w:val="00A712E5"/>
    <w:rsid w:val="00A71EDA"/>
    <w:rsid w:val="00A72241"/>
    <w:rsid w:val="00A72439"/>
    <w:rsid w:val="00A72813"/>
    <w:rsid w:val="00A72B21"/>
    <w:rsid w:val="00A7320A"/>
    <w:rsid w:val="00A735BE"/>
    <w:rsid w:val="00A73D0B"/>
    <w:rsid w:val="00A7404C"/>
    <w:rsid w:val="00A74444"/>
    <w:rsid w:val="00A76880"/>
    <w:rsid w:val="00A768A9"/>
    <w:rsid w:val="00A77056"/>
    <w:rsid w:val="00A8125B"/>
    <w:rsid w:val="00A81673"/>
    <w:rsid w:val="00A81C52"/>
    <w:rsid w:val="00A82CD7"/>
    <w:rsid w:val="00A83283"/>
    <w:rsid w:val="00A839ED"/>
    <w:rsid w:val="00A83D04"/>
    <w:rsid w:val="00A847F3"/>
    <w:rsid w:val="00A84DF2"/>
    <w:rsid w:val="00A86B97"/>
    <w:rsid w:val="00A86F41"/>
    <w:rsid w:val="00A8792C"/>
    <w:rsid w:val="00A87D06"/>
    <w:rsid w:val="00A9031D"/>
    <w:rsid w:val="00A9032B"/>
    <w:rsid w:val="00A9061B"/>
    <w:rsid w:val="00A90A84"/>
    <w:rsid w:val="00A913D4"/>
    <w:rsid w:val="00A913EE"/>
    <w:rsid w:val="00A91424"/>
    <w:rsid w:val="00A9149F"/>
    <w:rsid w:val="00A91635"/>
    <w:rsid w:val="00A91795"/>
    <w:rsid w:val="00A91E2F"/>
    <w:rsid w:val="00A92D40"/>
    <w:rsid w:val="00A92EBE"/>
    <w:rsid w:val="00A93223"/>
    <w:rsid w:val="00A9524E"/>
    <w:rsid w:val="00A95307"/>
    <w:rsid w:val="00A9530A"/>
    <w:rsid w:val="00A960C7"/>
    <w:rsid w:val="00A96D63"/>
    <w:rsid w:val="00AA000F"/>
    <w:rsid w:val="00AA0475"/>
    <w:rsid w:val="00AA0B6A"/>
    <w:rsid w:val="00AA0C9B"/>
    <w:rsid w:val="00AA15A7"/>
    <w:rsid w:val="00AA1BA6"/>
    <w:rsid w:val="00AA2061"/>
    <w:rsid w:val="00AA3A07"/>
    <w:rsid w:val="00AA3FFD"/>
    <w:rsid w:val="00AA4280"/>
    <w:rsid w:val="00AA4490"/>
    <w:rsid w:val="00AA46C3"/>
    <w:rsid w:val="00AA4874"/>
    <w:rsid w:val="00AA4E61"/>
    <w:rsid w:val="00AA550A"/>
    <w:rsid w:val="00AA5BB1"/>
    <w:rsid w:val="00AA712B"/>
    <w:rsid w:val="00AA71D2"/>
    <w:rsid w:val="00AA73FF"/>
    <w:rsid w:val="00AA75EA"/>
    <w:rsid w:val="00AA7832"/>
    <w:rsid w:val="00AA7E10"/>
    <w:rsid w:val="00AA7F33"/>
    <w:rsid w:val="00AB08D9"/>
    <w:rsid w:val="00AB0984"/>
    <w:rsid w:val="00AB1142"/>
    <w:rsid w:val="00AB1287"/>
    <w:rsid w:val="00AB16ED"/>
    <w:rsid w:val="00AB195C"/>
    <w:rsid w:val="00AB2603"/>
    <w:rsid w:val="00AB2682"/>
    <w:rsid w:val="00AB2934"/>
    <w:rsid w:val="00AB2F41"/>
    <w:rsid w:val="00AB2F88"/>
    <w:rsid w:val="00AB3598"/>
    <w:rsid w:val="00AB3E5F"/>
    <w:rsid w:val="00AB4BC0"/>
    <w:rsid w:val="00AB539A"/>
    <w:rsid w:val="00AB53F6"/>
    <w:rsid w:val="00AB5E82"/>
    <w:rsid w:val="00AB6148"/>
    <w:rsid w:val="00AB62E6"/>
    <w:rsid w:val="00AB6A46"/>
    <w:rsid w:val="00AB6D79"/>
    <w:rsid w:val="00AB7140"/>
    <w:rsid w:val="00AB790E"/>
    <w:rsid w:val="00AB7FD1"/>
    <w:rsid w:val="00AC08BF"/>
    <w:rsid w:val="00AC15ED"/>
    <w:rsid w:val="00AC1830"/>
    <w:rsid w:val="00AC1935"/>
    <w:rsid w:val="00AC1B99"/>
    <w:rsid w:val="00AC220F"/>
    <w:rsid w:val="00AC244D"/>
    <w:rsid w:val="00AC2846"/>
    <w:rsid w:val="00AC2C8D"/>
    <w:rsid w:val="00AC358A"/>
    <w:rsid w:val="00AC399A"/>
    <w:rsid w:val="00AC3AE9"/>
    <w:rsid w:val="00AC3CE6"/>
    <w:rsid w:val="00AC4726"/>
    <w:rsid w:val="00AC47B4"/>
    <w:rsid w:val="00AC4F1B"/>
    <w:rsid w:val="00AC5609"/>
    <w:rsid w:val="00AC6029"/>
    <w:rsid w:val="00AC605C"/>
    <w:rsid w:val="00AC63B8"/>
    <w:rsid w:val="00AC6731"/>
    <w:rsid w:val="00AC6A3F"/>
    <w:rsid w:val="00AC717F"/>
    <w:rsid w:val="00AC7247"/>
    <w:rsid w:val="00AC7B97"/>
    <w:rsid w:val="00AD023C"/>
    <w:rsid w:val="00AD0291"/>
    <w:rsid w:val="00AD08E6"/>
    <w:rsid w:val="00AD143A"/>
    <w:rsid w:val="00AD198E"/>
    <w:rsid w:val="00AD1A5F"/>
    <w:rsid w:val="00AD3E9B"/>
    <w:rsid w:val="00AD4371"/>
    <w:rsid w:val="00AD52E9"/>
    <w:rsid w:val="00AD621C"/>
    <w:rsid w:val="00AD7F82"/>
    <w:rsid w:val="00AE0068"/>
    <w:rsid w:val="00AE0755"/>
    <w:rsid w:val="00AE0800"/>
    <w:rsid w:val="00AE0A9B"/>
    <w:rsid w:val="00AE1173"/>
    <w:rsid w:val="00AE12C0"/>
    <w:rsid w:val="00AE2186"/>
    <w:rsid w:val="00AE24B2"/>
    <w:rsid w:val="00AE26A3"/>
    <w:rsid w:val="00AE567C"/>
    <w:rsid w:val="00AE5BDB"/>
    <w:rsid w:val="00AE5C3A"/>
    <w:rsid w:val="00AE6767"/>
    <w:rsid w:val="00AE6D3C"/>
    <w:rsid w:val="00AE7406"/>
    <w:rsid w:val="00AE7CAB"/>
    <w:rsid w:val="00AF0101"/>
    <w:rsid w:val="00AF026B"/>
    <w:rsid w:val="00AF0B1E"/>
    <w:rsid w:val="00AF113A"/>
    <w:rsid w:val="00AF21AD"/>
    <w:rsid w:val="00AF2CE9"/>
    <w:rsid w:val="00AF4A52"/>
    <w:rsid w:val="00AF5BC9"/>
    <w:rsid w:val="00AF60F1"/>
    <w:rsid w:val="00AF60FF"/>
    <w:rsid w:val="00AF624A"/>
    <w:rsid w:val="00AF6261"/>
    <w:rsid w:val="00AF7A97"/>
    <w:rsid w:val="00B00033"/>
    <w:rsid w:val="00B00716"/>
    <w:rsid w:val="00B00C36"/>
    <w:rsid w:val="00B01DA4"/>
    <w:rsid w:val="00B0306A"/>
    <w:rsid w:val="00B034A0"/>
    <w:rsid w:val="00B03C6A"/>
    <w:rsid w:val="00B04351"/>
    <w:rsid w:val="00B0454B"/>
    <w:rsid w:val="00B04827"/>
    <w:rsid w:val="00B04C96"/>
    <w:rsid w:val="00B0551B"/>
    <w:rsid w:val="00B0559D"/>
    <w:rsid w:val="00B06E44"/>
    <w:rsid w:val="00B071C9"/>
    <w:rsid w:val="00B07E0D"/>
    <w:rsid w:val="00B07F07"/>
    <w:rsid w:val="00B119B5"/>
    <w:rsid w:val="00B11CF2"/>
    <w:rsid w:val="00B13489"/>
    <w:rsid w:val="00B135A9"/>
    <w:rsid w:val="00B144C1"/>
    <w:rsid w:val="00B15724"/>
    <w:rsid w:val="00B15C72"/>
    <w:rsid w:val="00B16089"/>
    <w:rsid w:val="00B1716B"/>
    <w:rsid w:val="00B17BF8"/>
    <w:rsid w:val="00B20218"/>
    <w:rsid w:val="00B20338"/>
    <w:rsid w:val="00B205E7"/>
    <w:rsid w:val="00B20CAB"/>
    <w:rsid w:val="00B214D3"/>
    <w:rsid w:val="00B2186D"/>
    <w:rsid w:val="00B21D4F"/>
    <w:rsid w:val="00B21F63"/>
    <w:rsid w:val="00B22C9E"/>
    <w:rsid w:val="00B237AE"/>
    <w:rsid w:val="00B2447F"/>
    <w:rsid w:val="00B24E4A"/>
    <w:rsid w:val="00B2529E"/>
    <w:rsid w:val="00B252DD"/>
    <w:rsid w:val="00B25494"/>
    <w:rsid w:val="00B2704D"/>
    <w:rsid w:val="00B277E5"/>
    <w:rsid w:val="00B27F89"/>
    <w:rsid w:val="00B301A8"/>
    <w:rsid w:val="00B302E1"/>
    <w:rsid w:val="00B30EC5"/>
    <w:rsid w:val="00B31C6B"/>
    <w:rsid w:val="00B31E1F"/>
    <w:rsid w:val="00B31E54"/>
    <w:rsid w:val="00B325E2"/>
    <w:rsid w:val="00B33891"/>
    <w:rsid w:val="00B33C3E"/>
    <w:rsid w:val="00B33CB7"/>
    <w:rsid w:val="00B34D9E"/>
    <w:rsid w:val="00B34E96"/>
    <w:rsid w:val="00B35663"/>
    <w:rsid w:val="00B35A8B"/>
    <w:rsid w:val="00B3666F"/>
    <w:rsid w:val="00B3671F"/>
    <w:rsid w:val="00B379BB"/>
    <w:rsid w:val="00B37AFB"/>
    <w:rsid w:val="00B4036C"/>
    <w:rsid w:val="00B40545"/>
    <w:rsid w:val="00B4072E"/>
    <w:rsid w:val="00B40DEB"/>
    <w:rsid w:val="00B418F3"/>
    <w:rsid w:val="00B436C5"/>
    <w:rsid w:val="00B43D8B"/>
    <w:rsid w:val="00B4426F"/>
    <w:rsid w:val="00B44781"/>
    <w:rsid w:val="00B44BF6"/>
    <w:rsid w:val="00B460DF"/>
    <w:rsid w:val="00B4654D"/>
    <w:rsid w:val="00B47518"/>
    <w:rsid w:val="00B47B50"/>
    <w:rsid w:val="00B507F5"/>
    <w:rsid w:val="00B50DE1"/>
    <w:rsid w:val="00B51398"/>
    <w:rsid w:val="00B514B4"/>
    <w:rsid w:val="00B514D6"/>
    <w:rsid w:val="00B526F7"/>
    <w:rsid w:val="00B534E1"/>
    <w:rsid w:val="00B53EA8"/>
    <w:rsid w:val="00B54407"/>
    <w:rsid w:val="00B5501D"/>
    <w:rsid w:val="00B55142"/>
    <w:rsid w:val="00B55888"/>
    <w:rsid w:val="00B55AF1"/>
    <w:rsid w:val="00B55D0D"/>
    <w:rsid w:val="00B55D5F"/>
    <w:rsid w:val="00B5617A"/>
    <w:rsid w:val="00B56635"/>
    <w:rsid w:val="00B571D6"/>
    <w:rsid w:val="00B577F7"/>
    <w:rsid w:val="00B5781E"/>
    <w:rsid w:val="00B5795F"/>
    <w:rsid w:val="00B6096E"/>
    <w:rsid w:val="00B630D8"/>
    <w:rsid w:val="00B630F4"/>
    <w:rsid w:val="00B63283"/>
    <w:rsid w:val="00B63619"/>
    <w:rsid w:val="00B64691"/>
    <w:rsid w:val="00B65245"/>
    <w:rsid w:val="00B6678F"/>
    <w:rsid w:val="00B66921"/>
    <w:rsid w:val="00B66D6E"/>
    <w:rsid w:val="00B67190"/>
    <w:rsid w:val="00B671E8"/>
    <w:rsid w:val="00B67203"/>
    <w:rsid w:val="00B67841"/>
    <w:rsid w:val="00B70D00"/>
    <w:rsid w:val="00B71145"/>
    <w:rsid w:val="00B71DAC"/>
    <w:rsid w:val="00B72828"/>
    <w:rsid w:val="00B74845"/>
    <w:rsid w:val="00B74CCC"/>
    <w:rsid w:val="00B74CE7"/>
    <w:rsid w:val="00B757B9"/>
    <w:rsid w:val="00B75AD2"/>
    <w:rsid w:val="00B75FCE"/>
    <w:rsid w:val="00B763E0"/>
    <w:rsid w:val="00B77A3C"/>
    <w:rsid w:val="00B8014F"/>
    <w:rsid w:val="00B80241"/>
    <w:rsid w:val="00B808C8"/>
    <w:rsid w:val="00B808E9"/>
    <w:rsid w:val="00B80EAE"/>
    <w:rsid w:val="00B81771"/>
    <w:rsid w:val="00B817EF"/>
    <w:rsid w:val="00B81A5A"/>
    <w:rsid w:val="00B81AF8"/>
    <w:rsid w:val="00B823CE"/>
    <w:rsid w:val="00B82DD2"/>
    <w:rsid w:val="00B831EC"/>
    <w:rsid w:val="00B84A89"/>
    <w:rsid w:val="00B84CEF"/>
    <w:rsid w:val="00B84EB6"/>
    <w:rsid w:val="00B84F17"/>
    <w:rsid w:val="00B8531F"/>
    <w:rsid w:val="00B857D6"/>
    <w:rsid w:val="00B86073"/>
    <w:rsid w:val="00B86074"/>
    <w:rsid w:val="00B863A9"/>
    <w:rsid w:val="00B8650B"/>
    <w:rsid w:val="00B868D4"/>
    <w:rsid w:val="00B86D8B"/>
    <w:rsid w:val="00B874AB"/>
    <w:rsid w:val="00B87E7E"/>
    <w:rsid w:val="00B87FA7"/>
    <w:rsid w:val="00B9037D"/>
    <w:rsid w:val="00B929DD"/>
    <w:rsid w:val="00B92A4E"/>
    <w:rsid w:val="00B92C77"/>
    <w:rsid w:val="00B92FD4"/>
    <w:rsid w:val="00B933F7"/>
    <w:rsid w:val="00B9472E"/>
    <w:rsid w:val="00B94959"/>
    <w:rsid w:val="00B94C2E"/>
    <w:rsid w:val="00B952C7"/>
    <w:rsid w:val="00B95C60"/>
    <w:rsid w:val="00B96042"/>
    <w:rsid w:val="00B96708"/>
    <w:rsid w:val="00B96EA2"/>
    <w:rsid w:val="00B971E2"/>
    <w:rsid w:val="00B97A11"/>
    <w:rsid w:val="00BA0905"/>
    <w:rsid w:val="00BA0B8A"/>
    <w:rsid w:val="00BA1C28"/>
    <w:rsid w:val="00BA1D4A"/>
    <w:rsid w:val="00BA23D3"/>
    <w:rsid w:val="00BA2FDE"/>
    <w:rsid w:val="00BA319E"/>
    <w:rsid w:val="00BA33A4"/>
    <w:rsid w:val="00BA34B4"/>
    <w:rsid w:val="00BA379F"/>
    <w:rsid w:val="00BA40A4"/>
    <w:rsid w:val="00BA410D"/>
    <w:rsid w:val="00BA4EDA"/>
    <w:rsid w:val="00BA5703"/>
    <w:rsid w:val="00BA6BA4"/>
    <w:rsid w:val="00BA7081"/>
    <w:rsid w:val="00BA7181"/>
    <w:rsid w:val="00BA7CCC"/>
    <w:rsid w:val="00BB0547"/>
    <w:rsid w:val="00BB07EA"/>
    <w:rsid w:val="00BB0E43"/>
    <w:rsid w:val="00BB0F6E"/>
    <w:rsid w:val="00BB1115"/>
    <w:rsid w:val="00BB15EC"/>
    <w:rsid w:val="00BB1636"/>
    <w:rsid w:val="00BB1FF1"/>
    <w:rsid w:val="00BB2EF1"/>
    <w:rsid w:val="00BB319C"/>
    <w:rsid w:val="00BB35F1"/>
    <w:rsid w:val="00BB46A2"/>
    <w:rsid w:val="00BB4B95"/>
    <w:rsid w:val="00BB5096"/>
    <w:rsid w:val="00BB5FAD"/>
    <w:rsid w:val="00BB6939"/>
    <w:rsid w:val="00BB7503"/>
    <w:rsid w:val="00BB7633"/>
    <w:rsid w:val="00BB7CCE"/>
    <w:rsid w:val="00BC0509"/>
    <w:rsid w:val="00BC0519"/>
    <w:rsid w:val="00BC0A1A"/>
    <w:rsid w:val="00BC1A5C"/>
    <w:rsid w:val="00BC2DD3"/>
    <w:rsid w:val="00BC31AE"/>
    <w:rsid w:val="00BC3488"/>
    <w:rsid w:val="00BC3811"/>
    <w:rsid w:val="00BC433C"/>
    <w:rsid w:val="00BC47BC"/>
    <w:rsid w:val="00BC4A46"/>
    <w:rsid w:val="00BC5502"/>
    <w:rsid w:val="00BC7272"/>
    <w:rsid w:val="00BC7B28"/>
    <w:rsid w:val="00BD0EEA"/>
    <w:rsid w:val="00BD1A34"/>
    <w:rsid w:val="00BD2A4E"/>
    <w:rsid w:val="00BD45AA"/>
    <w:rsid w:val="00BD68CA"/>
    <w:rsid w:val="00BD6BBE"/>
    <w:rsid w:val="00BD6ED4"/>
    <w:rsid w:val="00BD72F2"/>
    <w:rsid w:val="00BD734F"/>
    <w:rsid w:val="00BD78CD"/>
    <w:rsid w:val="00BD7F9C"/>
    <w:rsid w:val="00BE0600"/>
    <w:rsid w:val="00BE09F0"/>
    <w:rsid w:val="00BE0BD4"/>
    <w:rsid w:val="00BE15B7"/>
    <w:rsid w:val="00BE1FFB"/>
    <w:rsid w:val="00BE2654"/>
    <w:rsid w:val="00BE2F77"/>
    <w:rsid w:val="00BE2F8E"/>
    <w:rsid w:val="00BE307F"/>
    <w:rsid w:val="00BE317F"/>
    <w:rsid w:val="00BE4339"/>
    <w:rsid w:val="00BE4746"/>
    <w:rsid w:val="00BE4976"/>
    <w:rsid w:val="00BE54B8"/>
    <w:rsid w:val="00BE56BE"/>
    <w:rsid w:val="00BE673E"/>
    <w:rsid w:val="00BE6983"/>
    <w:rsid w:val="00BE7428"/>
    <w:rsid w:val="00BF0CBC"/>
    <w:rsid w:val="00BF1005"/>
    <w:rsid w:val="00BF1C61"/>
    <w:rsid w:val="00BF1C8B"/>
    <w:rsid w:val="00BF1D50"/>
    <w:rsid w:val="00BF1E78"/>
    <w:rsid w:val="00BF1F01"/>
    <w:rsid w:val="00BF2D99"/>
    <w:rsid w:val="00BF2EA6"/>
    <w:rsid w:val="00BF3367"/>
    <w:rsid w:val="00BF4765"/>
    <w:rsid w:val="00BF5018"/>
    <w:rsid w:val="00BF5850"/>
    <w:rsid w:val="00BF5DA4"/>
    <w:rsid w:val="00BF66B6"/>
    <w:rsid w:val="00BF67DD"/>
    <w:rsid w:val="00BF717E"/>
    <w:rsid w:val="00BF7470"/>
    <w:rsid w:val="00BF771C"/>
    <w:rsid w:val="00BF7C7E"/>
    <w:rsid w:val="00C003D9"/>
    <w:rsid w:val="00C005A1"/>
    <w:rsid w:val="00C00C53"/>
    <w:rsid w:val="00C00CDE"/>
    <w:rsid w:val="00C012F0"/>
    <w:rsid w:val="00C01A60"/>
    <w:rsid w:val="00C02AD5"/>
    <w:rsid w:val="00C02D65"/>
    <w:rsid w:val="00C03150"/>
    <w:rsid w:val="00C039F5"/>
    <w:rsid w:val="00C0622E"/>
    <w:rsid w:val="00C067F8"/>
    <w:rsid w:val="00C067FD"/>
    <w:rsid w:val="00C100D9"/>
    <w:rsid w:val="00C102AC"/>
    <w:rsid w:val="00C1115A"/>
    <w:rsid w:val="00C11288"/>
    <w:rsid w:val="00C112E9"/>
    <w:rsid w:val="00C11541"/>
    <w:rsid w:val="00C115C9"/>
    <w:rsid w:val="00C11657"/>
    <w:rsid w:val="00C119D3"/>
    <w:rsid w:val="00C11AE1"/>
    <w:rsid w:val="00C13019"/>
    <w:rsid w:val="00C16033"/>
    <w:rsid w:val="00C16644"/>
    <w:rsid w:val="00C1679E"/>
    <w:rsid w:val="00C17156"/>
    <w:rsid w:val="00C17D59"/>
    <w:rsid w:val="00C212FA"/>
    <w:rsid w:val="00C2316D"/>
    <w:rsid w:val="00C23378"/>
    <w:rsid w:val="00C243B3"/>
    <w:rsid w:val="00C243C1"/>
    <w:rsid w:val="00C24460"/>
    <w:rsid w:val="00C24E37"/>
    <w:rsid w:val="00C26AFC"/>
    <w:rsid w:val="00C304D5"/>
    <w:rsid w:val="00C30BEF"/>
    <w:rsid w:val="00C312C4"/>
    <w:rsid w:val="00C31881"/>
    <w:rsid w:val="00C31A60"/>
    <w:rsid w:val="00C3201E"/>
    <w:rsid w:val="00C32071"/>
    <w:rsid w:val="00C320C3"/>
    <w:rsid w:val="00C320D8"/>
    <w:rsid w:val="00C323E3"/>
    <w:rsid w:val="00C325E3"/>
    <w:rsid w:val="00C339A1"/>
    <w:rsid w:val="00C341B2"/>
    <w:rsid w:val="00C34951"/>
    <w:rsid w:val="00C357AC"/>
    <w:rsid w:val="00C35926"/>
    <w:rsid w:val="00C35E9F"/>
    <w:rsid w:val="00C3623B"/>
    <w:rsid w:val="00C371DC"/>
    <w:rsid w:val="00C37315"/>
    <w:rsid w:val="00C374CF"/>
    <w:rsid w:val="00C40840"/>
    <w:rsid w:val="00C41AA2"/>
    <w:rsid w:val="00C43161"/>
    <w:rsid w:val="00C436D1"/>
    <w:rsid w:val="00C43B8D"/>
    <w:rsid w:val="00C43C49"/>
    <w:rsid w:val="00C4469C"/>
    <w:rsid w:val="00C460F0"/>
    <w:rsid w:val="00C474A0"/>
    <w:rsid w:val="00C474F1"/>
    <w:rsid w:val="00C477BB"/>
    <w:rsid w:val="00C5018C"/>
    <w:rsid w:val="00C50212"/>
    <w:rsid w:val="00C509E0"/>
    <w:rsid w:val="00C5117C"/>
    <w:rsid w:val="00C52438"/>
    <w:rsid w:val="00C52689"/>
    <w:rsid w:val="00C54898"/>
    <w:rsid w:val="00C54CC9"/>
    <w:rsid w:val="00C55172"/>
    <w:rsid w:val="00C55398"/>
    <w:rsid w:val="00C56C59"/>
    <w:rsid w:val="00C57150"/>
    <w:rsid w:val="00C57699"/>
    <w:rsid w:val="00C578E4"/>
    <w:rsid w:val="00C57A2B"/>
    <w:rsid w:val="00C57E1F"/>
    <w:rsid w:val="00C602B7"/>
    <w:rsid w:val="00C603EA"/>
    <w:rsid w:val="00C607D8"/>
    <w:rsid w:val="00C618FA"/>
    <w:rsid w:val="00C61946"/>
    <w:rsid w:val="00C619EC"/>
    <w:rsid w:val="00C62B18"/>
    <w:rsid w:val="00C62BDD"/>
    <w:rsid w:val="00C64349"/>
    <w:rsid w:val="00C64649"/>
    <w:rsid w:val="00C650F9"/>
    <w:rsid w:val="00C6596A"/>
    <w:rsid w:val="00C6641A"/>
    <w:rsid w:val="00C67519"/>
    <w:rsid w:val="00C6775E"/>
    <w:rsid w:val="00C7140E"/>
    <w:rsid w:val="00C722B9"/>
    <w:rsid w:val="00C73109"/>
    <w:rsid w:val="00C73164"/>
    <w:rsid w:val="00C732B0"/>
    <w:rsid w:val="00C745B9"/>
    <w:rsid w:val="00C74E0C"/>
    <w:rsid w:val="00C751DE"/>
    <w:rsid w:val="00C757A1"/>
    <w:rsid w:val="00C76567"/>
    <w:rsid w:val="00C768CF"/>
    <w:rsid w:val="00C7693E"/>
    <w:rsid w:val="00C76DE0"/>
    <w:rsid w:val="00C774DB"/>
    <w:rsid w:val="00C802D6"/>
    <w:rsid w:val="00C802E9"/>
    <w:rsid w:val="00C8082D"/>
    <w:rsid w:val="00C80A1A"/>
    <w:rsid w:val="00C80EF3"/>
    <w:rsid w:val="00C8105B"/>
    <w:rsid w:val="00C811FA"/>
    <w:rsid w:val="00C81577"/>
    <w:rsid w:val="00C817E8"/>
    <w:rsid w:val="00C818C5"/>
    <w:rsid w:val="00C81A39"/>
    <w:rsid w:val="00C81D26"/>
    <w:rsid w:val="00C8376B"/>
    <w:rsid w:val="00C844F0"/>
    <w:rsid w:val="00C84A34"/>
    <w:rsid w:val="00C84B04"/>
    <w:rsid w:val="00C85194"/>
    <w:rsid w:val="00C85E1D"/>
    <w:rsid w:val="00C87D46"/>
    <w:rsid w:val="00C90415"/>
    <w:rsid w:val="00C905ED"/>
    <w:rsid w:val="00C9073B"/>
    <w:rsid w:val="00C90AA0"/>
    <w:rsid w:val="00C90B62"/>
    <w:rsid w:val="00C90F99"/>
    <w:rsid w:val="00C9115E"/>
    <w:rsid w:val="00C9213B"/>
    <w:rsid w:val="00C92A93"/>
    <w:rsid w:val="00C92B1F"/>
    <w:rsid w:val="00C92E27"/>
    <w:rsid w:val="00C93231"/>
    <w:rsid w:val="00C93F9C"/>
    <w:rsid w:val="00C93FCD"/>
    <w:rsid w:val="00C954BE"/>
    <w:rsid w:val="00C95599"/>
    <w:rsid w:val="00C9562D"/>
    <w:rsid w:val="00C9595D"/>
    <w:rsid w:val="00C961B0"/>
    <w:rsid w:val="00C96205"/>
    <w:rsid w:val="00C96BE6"/>
    <w:rsid w:val="00C96E2C"/>
    <w:rsid w:val="00C96F25"/>
    <w:rsid w:val="00C97A50"/>
    <w:rsid w:val="00C97BAA"/>
    <w:rsid w:val="00CA0410"/>
    <w:rsid w:val="00CA0AFA"/>
    <w:rsid w:val="00CA14D8"/>
    <w:rsid w:val="00CA1B7A"/>
    <w:rsid w:val="00CA2AE1"/>
    <w:rsid w:val="00CA2D7D"/>
    <w:rsid w:val="00CA38F0"/>
    <w:rsid w:val="00CA3A10"/>
    <w:rsid w:val="00CA3E34"/>
    <w:rsid w:val="00CA44A0"/>
    <w:rsid w:val="00CA45C9"/>
    <w:rsid w:val="00CA5110"/>
    <w:rsid w:val="00CA599B"/>
    <w:rsid w:val="00CA5A5C"/>
    <w:rsid w:val="00CA60AE"/>
    <w:rsid w:val="00CA61D6"/>
    <w:rsid w:val="00CA6519"/>
    <w:rsid w:val="00CA7F3A"/>
    <w:rsid w:val="00CB0589"/>
    <w:rsid w:val="00CB0689"/>
    <w:rsid w:val="00CB06A6"/>
    <w:rsid w:val="00CB224D"/>
    <w:rsid w:val="00CB25F0"/>
    <w:rsid w:val="00CB2BFD"/>
    <w:rsid w:val="00CB30CD"/>
    <w:rsid w:val="00CB3BE6"/>
    <w:rsid w:val="00CB3D29"/>
    <w:rsid w:val="00CB42EA"/>
    <w:rsid w:val="00CB4A65"/>
    <w:rsid w:val="00CB562D"/>
    <w:rsid w:val="00CB5827"/>
    <w:rsid w:val="00CB5906"/>
    <w:rsid w:val="00CB6ABD"/>
    <w:rsid w:val="00CB6DCC"/>
    <w:rsid w:val="00CB7002"/>
    <w:rsid w:val="00CC107D"/>
    <w:rsid w:val="00CC1125"/>
    <w:rsid w:val="00CC1329"/>
    <w:rsid w:val="00CC18EB"/>
    <w:rsid w:val="00CC1926"/>
    <w:rsid w:val="00CC223B"/>
    <w:rsid w:val="00CC395E"/>
    <w:rsid w:val="00CC41DB"/>
    <w:rsid w:val="00CC4394"/>
    <w:rsid w:val="00CC5000"/>
    <w:rsid w:val="00CC63EF"/>
    <w:rsid w:val="00CC6B73"/>
    <w:rsid w:val="00CC6E8B"/>
    <w:rsid w:val="00CC6FC4"/>
    <w:rsid w:val="00CD084B"/>
    <w:rsid w:val="00CD0E26"/>
    <w:rsid w:val="00CD142E"/>
    <w:rsid w:val="00CD1925"/>
    <w:rsid w:val="00CD195F"/>
    <w:rsid w:val="00CD1B01"/>
    <w:rsid w:val="00CD2D1E"/>
    <w:rsid w:val="00CD32C9"/>
    <w:rsid w:val="00CD43B8"/>
    <w:rsid w:val="00CD43E4"/>
    <w:rsid w:val="00CD47A8"/>
    <w:rsid w:val="00CD4F9A"/>
    <w:rsid w:val="00CD4FD3"/>
    <w:rsid w:val="00CD536B"/>
    <w:rsid w:val="00CD5817"/>
    <w:rsid w:val="00CD5AD2"/>
    <w:rsid w:val="00CD6032"/>
    <w:rsid w:val="00CD614B"/>
    <w:rsid w:val="00CD71CD"/>
    <w:rsid w:val="00CD745F"/>
    <w:rsid w:val="00CD748E"/>
    <w:rsid w:val="00CD7902"/>
    <w:rsid w:val="00CE0500"/>
    <w:rsid w:val="00CE0C8D"/>
    <w:rsid w:val="00CE0DCC"/>
    <w:rsid w:val="00CE20C6"/>
    <w:rsid w:val="00CE2AB9"/>
    <w:rsid w:val="00CE2F9A"/>
    <w:rsid w:val="00CE38E9"/>
    <w:rsid w:val="00CE39DC"/>
    <w:rsid w:val="00CE3A0D"/>
    <w:rsid w:val="00CE3D90"/>
    <w:rsid w:val="00CE4B9C"/>
    <w:rsid w:val="00CE5414"/>
    <w:rsid w:val="00CE732C"/>
    <w:rsid w:val="00CF177A"/>
    <w:rsid w:val="00CF1894"/>
    <w:rsid w:val="00CF1982"/>
    <w:rsid w:val="00CF2113"/>
    <w:rsid w:val="00CF23BB"/>
    <w:rsid w:val="00CF26E6"/>
    <w:rsid w:val="00CF279A"/>
    <w:rsid w:val="00CF3040"/>
    <w:rsid w:val="00CF3EAE"/>
    <w:rsid w:val="00CF4280"/>
    <w:rsid w:val="00CF4614"/>
    <w:rsid w:val="00CF46EB"/>
    <w:rsid w:val="00CF49FA"/>
    <w:rsid w:val="00CF4A96"/>
    <w:rsid w:val="00D00486"/>
    <w:rsid w:val="00D01072"/>
    <w:rsid w:val="00D0166F"/>
    <w:rsid w:val="00D017F0"/>
    <w:rsid w:val="00D01BD4"/>
    <w:rsid w:val="00D02209"/>
    <w:rsid w:val="00D02E20"/>
    <w:rsid w:val="00D03ACC"/>
    <w:rsid w:val="00D04A68"/>
    <w:rsid w:val="00D04C89"/>
    <w:rsid w:val="00D068FB"/>
    <w:rsid w:val="00D06DE2"/>
    <w:rsid w:val="00D0701A"/>
    <w:rsid w:val="00D10567"/>
    <w:rsid w:val="00D10A1C"/>
    <w:rsid w:val="00D11144"/>
    <w:rsid w:val="00D11358"/>
    <w:rsid w:val="00D11720"/>
    <w:rsid w:val="00D125C3"/>
    <w:rsid w:val="00D1335A"/>
    <w:rsid w:val="00D13F81"/>
    <w:rsid w:val="00D14063"/>
    <w:rsid w:val="00D146ED"/>
    <w:rsid w:val="00D1480A"/>
    <w:rsid w:val="00D14E3B"/>
    <w:rsid w:val="00D14ED5"/>
    <w:rsid w:val="00D151AB"/>
    <w:rsid w:val="00D15857"/>
    <w:rsid w:val="00D159AE"/>
    <w:rsid w:val="00D15DB1"/>
    <w:rsid w:val="00D167C8"/>
    <w:rsid w:val="00D16A6E"/>
    <w:rsid w:val="00D20598"/>
    <w:rsid w:val="00D207F0"/>
    <w:rsid w:val="00D20DB7"/>
    <w:rsid w:val="00D20FEF"/>
    <w:rsid w:val="00D219F8"/>
    <w:rsid w:val="00D224C4"/>
    <w:rsid w:val="00D22BA8"/>
    <w:rsid w:val="00D23B8C"/>
    <w:rsid w:val="00D23DE9"/>
    <w:rsid w:val="00D2445B"/>
    <w:rsid w:val="00D24931"/>
    <w:rsid w:val="00D24A35"/>
    <w:rsid w:val="00D24B6F"/>
    <w:rsid w:val="00D24D7B"/>
    <w:rsid w:val="00D24E95"/>
    <w:rsid w:val="00D2511A"/>
    <w:rsid w:val="00D25135"/>
    <w:rsid w:val="00D260F3"/>
    <w:rsid w:val="00D266D9"/>
    <w:rsid w:val="00D26DBE"/>
    <w:rsid w:val="00D27479"/>
    <w:rsid w:val="00D27B1B"/>
    <w:rsid w:val="00D30AE7"/>
    <w:rsid w:val="00D3157E"/>
    <w:rsid w:val="00D31AF5"/>
    <w:rsid w:val="00D330DA"/>
    <w:rsid w:val="00D33123"/>
    <w:rsid w:val="00D332FE"/>
    <w:rsid w:val="00D33924"/>
    <w:rsid w:val="00D33DD4"/>
    <w:rsid w:val="00D3453C"/>
    <w:rsid w:val="00D348FF"/>
    <w:rsid w:val="00D35161"/>
    <w:rsid w:val="00D35330"/>
    <w:rsid w:val="00D36055"/>
    <w:rsid w:val="00D3619D"/>
    <w:rsid w:val="00D36830"/>
    <w:rsid w:val="00D37D07"/>
    <w:rsid w:val="00D40141"/>
    <w:rsid w:val="00D4078D"/>
    <w:rsid w:val="00D41CCB"/>
    <w:rsid w:val="00D42000"/>
    <w:rsid w:val="00D42B17"/>
    <w:rsid w:val="00D43461"/>
    <w:rsid w:val="00D44428"/>
    <w:rsid w:val="00D44C3F"/>
    <w:rsid w:val="00D456E7"/>
    <w:rsid w:val="00D4594B"/>
    <w:rsid w:val="00D45B27"/>
    <w:rsid w:val="00D45D62"/>
    <w:rsid w:val="00D466FA"/>
    <w:rsid w:val="00D46F89"/>
    <w:rsid w:val="00D47599"/>
    <w:rsid w:val="00D479EC"/>
    <w:rsid w:val="00D47A7E"/>
    <w:rsid w:val="00D47C04"/>
    <w:rsid w:val="00D50885"/>
    <w:rsid w:val="00D5148E"/>
    <w:rsid w:val="00D51C73"/>
    <w:rsid w:val="00D51EDA"/>
    <w:rsid w:val="00D5299B"/>
    <w:rsid w:val="00D534F8"/>
    <w:rsid w:val="00D53625"/>
    <w:rsid w:val="00D5440D"/>
    <w:rsid w:val="00D545AF"/>
    <w:rsid w:val="00D545B6"/>
    <w:rsid w:val="00D548FF"/>
    <w:rsid w:val="00D54BCA"/>
    <w:rsid w:val="00D54C42"/>
    <w:rsid w:val="00D555B0"/>
    <w:rsid w:val="00D56D5E"/>
    <w:rsid w:val="00D5715F"/>
    <w:rsid w:val="00D574AE"/>
    <w:rsid w:val="00D60081"/>
    <w:rsid w:val="00D60807"/>
    <w:rsid w:val="00D61E83"/>
    <w:rsid w:val="00D62601"/>
    <w:rsid w:val="00D62F4B"/>
    <w:rsid w:val="00D65390"/>
    <w:rsid w:val="00D65438"/>
    <w:rsid w:val="00D65463"/>
    <w:rsid w:val="00D65CFF"/>
    <w:rsid w:val="00D66E54"/>
    <w:rsid w:val="00D6748B"/>
    <w:rsid w:val="00D67716"/>
    <w:rsid w:val="00D67718"/>
    <w:rsid w:val="00D679B4"/>
    <w:rsid w:val="00D67C82"/>
    <w:rsid w:val="00D70664"/>
    <w:rsid w:val="00D71020"/>
    <w:rsid w:val="00D71111"/>
    <w:rsid w:val="00D712B0"/>
    <w:rsid w:val="00D71562"/>
    <w:rsid w:val="00D7163D"/>
    <w:rsid w:val="00D716A0"/>
    <w:rsid w:val="00D71B59"/>
    <w:rsid w:val="00D71E42"/>
    <w:rsid w:val="00D72195"/>
    <w:rsid w:val="00D727AD"/>
    <w:rsid w:val="00D72D48"/>
    <w:rsid w:val="00D733D3"/>
    <w:rsid w:val="00D73476"/>
    <w:rsid w:val="00D73B48"/>
    <w:rsid w:val="00D74BC8"/>
    <w:rsid w:val="00D74EEE"/>
    <w:rsid w:val="00D75959"/>
    <w:rsid w:val="00D75DF1"/>
    <w:rsid w:val="00D7706C"/>
    <w:rsid w:val="00D778F7"/>
    <w:rsid w:val="00D77F0B"/>
    <w:rsid w:val="00D802CF"/>
    <w:rsid w:val="00D8054B"/>
    <w:rsid w:val="00D80672"/>
    <w:rsid w:val="00D806F0"/>
    <w:rsid w:val="00D8134E"/>
    <w:rsid w:val="00D8189A"/>
    <w:rsid w:val="00D83C66"/>
    <w:rsid w:val="00D8402C"/>
    <w:rsid w:val="00D842B5"/>
    <w:rsid w:val="00D84EE0"/>
    <w:rsid w:val="00D85545"/>
    <w:rsid w:val="00D85968"/>
    <w:rsid w:val="00D85A18"/>
    <w:rsid w:val="00D860AF"/>
    <w:rsid w:val="00D863E9"/>
    <w:rsid w:val="00D87AAD"/>
    <w:rsid w:val="00D87D64"/>
    <w:rsid w:val="00D9174A"/>
    <w:rsid w:val="00D91B72"/>
    <w:rsid w:val="00D924EC"/>
    <w:rsid w:val="00D927BE"/>
    <w:rsid w:val="00D93848"/>
    <w:rsid w:val="00D94F54"/>
    <w:rsid w:val="00D95FFC"/>
    <w:rsid w:val="00D965BB"/>
    <w:rsid w:val="00D96E1B"/>
    <w:rsid w:val="00D972B3"/>
    <w:rsid w:val="00D97567"/>
    <w:rsid w:val="00D9774D"/>
    <w:rsid w:val="00D97A12"/>
    <w:rsid w:val="00DA02D4"/>
    <w:rsid w:val="00DA0907"/>
    <w:rsid w:val="00DA1423"/>
    <w:rsid w:val="00DA16C2"/>
    <w:rsid w:val="00DA1A54"/>
    <w:rsid w:val="00DA1B2B"/>
    <w:rsid w:val="00DA2BAF"/>
    <w:rsid w:val="00DA2E7F"/>
    <w:rsid w:val="00DA359C"/>
    <w:rsid w:val="00DA3780"/>
    <w:rsid w:val="00DA3A33"/>
    <w:rsid w:val="00DA4292"/>
    <w:rsid w:val="00DA45F6"/>
    <w:rsid w:val="00DA4764"/>
    <w:rsid w:val="00DA489A"/>
    <w:rsid w:val="00DA594E"/>
    <w:rsid w:val="00DA59CF"/>
    <w:rsid w:val="00DA5DA7"/>
    <w:rsid w:val="00DA6C48"/>
    <w:rsid w:val="00DA6FDF"/>
    <w:rsid w:val="00DA7458"/>
    <w:rsid w:val="00DA75B4"/>
    <w:rsid w:val="00DA75C9"/>
    <w:rsid w:val="00DB0093"/>
    <w:rsid w:val="00DB0134"/>
    <w:rsid w:val="00DB01A5"/>
    <w:rsid w:val="00DB04F4"/>
    <w:rsid w:val="00DB18F1"/>
    <w:rsid w:val="00DB1BC2"/>
    <w:rsid w:val="00DB1E79"/>
    <w:rsid w:val="00DB29C2"/>
    <w:rsid w:val="00DB2A7B"/>
    <w:rsid w:val="00DB3053"/>
    <w:rsid w:val="00DB32A1"/>
    <w:rsid w:val="00DB37BF"/>
    <w:rsid w:val="00DB40DD"/>
    <w:rsid w:val="00DB4203"/>
    <w:rsid w:val="00DB42E4"/>
    <w:rsid w:val="00DB452C"/>
    <w:rsid w:val="00DB463D"/>
    <w:rsid w:val="00DB49A4"/>
    <w:rsid w:val="00DB6AB8"/>
    <w:rsid w:val="00DB6F36"/>
    <w:rsid w:val="00DB76B0"/>
    <w:rsid w:val="00DB77D6"/>
    <w:rsid w:val="00DB79B1"/>
    <w:rsid w:val="00DB7DD5"/>
    <w:rsid w:val="00DC06ED"/>
    <w:rsid w:val="00DC0840"/>
    <w:rsid w:val="00DC0BF2"/>
    <w:rsid w:val="00DC0E36"/>
    <w:rsid w:val="00DC1238"/>
    <w:rsid w:val="00DC1D7C"/>
    <w:rsid w:val="00DC1FED"/>
    <w:rsid w:val="00DC2BD3"/>
    <w:rsid w:val="00DC48C6"/>
    <w:rsid w:val="00DC503D"/>
    <w:rsid w:val="00DC524D"/>
    <w:rsid w:val="00DC56F7"/>
    <w:rsid w:val="00DC6252"/>
    <w:rsid w:val="00DC69A7"/>
    <w:rsid w:val="00DC7611"/>
    <w:rsid w:val="00DC7A9A"/>
    <w:rsid w:val="00DD036E"/>
    <w:rsid w:val="00DD0786"/>
    <w:rsid w:val="00DD0C4A"/>
    <w:rsid w:val="00DD0C5A"/>
    <w:rsid w:val="00DD105B"/>
    <w:rsid w:val="00DD1524"/>
    <w:rsid w:val="00DD18B8"/>
    <w:rsid w:val="00DD196E"/>
    <w:rsid w:val="00DD29EE"/>
    <w:rsid w:val="00DD2C0E"/>
    <w:rsid w:val="00DD3206"/>
    <w:rsid w:val="00DD3CD0"/>
    <w:rsid w:val="00DD541F"/>
    <w:rsid w:val="00DD5DC5"/>
    <w:rsid w:val="00DD76A3"/>
    <w:rsid w:val="00DD76F7"/>
    <w:rsid w:val="00DD789B"/>
    <w:rsid w:val="00DD7DF1"/>
    <w:rsid w:val="00DE0723"/>
    <w:rsid w:val="00DE0A96"/>
    <w:rsid w:val="00DE196A"/>
    <w:rsid w:val="00DE1B49"/>
    <w:rsid w:val="00DE20F6"/>
    <w:rsid w:val="00DE226E"/>
    <w:rsid w:val="00DE2343"/>
    <w:rsid w:val="00DE25AB"/>
    <w:rsid w:val="00DE2E80"/>
    <w:rsid w:val="00DE3510"/>
    <w:rsid w:val="00DE39C8"/>
    <w:rsid w:val="00DE4C4D"/>
    <w:rsid w:val="00DE4E12"/>
    <w:rsid w:val="00DE5342"/>
    <w:rsid w:val="00DE5885"/>
    <w:rsid w:val="00DE79A8"/>
    <w:rsid w:val="00DE7D6D"/>
    <w:rsid w:val="00DF03D5"/>
    <w:rsid w:val="00DF07C8"/>
    <w:rsid w:val="00DF0E13"/>
    <w:rsid w:val="00DF11AA"/>
    <w:rsid w:val="00DF1CC7"/>
    <w:rsid w:val="00DF2860"/>
    <w:rsid w:val="00DF2B25"/>
    <w:rsid w:val="00DF2CC4"/>
    <w:rsid w:val="00DF3579"/>
    <w:rsid w:val="00DF3EDE"/>
    <w:rsid w:val="00DF4476"/>
    <w:rsid w:val="00DF46A5"/>
    <w:rsid w:val="00DF477A"/>
    <w:rsid w:val="00DF478A"/>
    <w:rsid w:val="00DF65CE"/>
    <w:rsid w:val="00DF72BF"/>
    <w:rsid w:val="00DF7A2B"/>
    <w:rsid w:val="00E00845"/>
    <w:rsid w:val="00E01DA1"/>
    <w:rsid w:val="00E02BB6"/>
    <w:rsid w:val="00E038AE"/>
    <w:rsid w:val="00E03C1F"/>
    <w:rsid w:val="00E04273"/>
    <w:rsid w:val="00E04342"/>
    <w:rsid w:val="00E05845"/>
    <w:rsid w:val="00E05A56"/>
    <w:rsid w:val="00E0640D"/>
    <w:rsid w:val="00E07125"/>
    <w:rsid w:val="00E07245"/>
    <w:rsid w:val="00E11358"/>
    <w:rsid w:val="00E11522"/>
    <w:rsid w:val="00E1203F"/>
    <w:rsid w:val="00E120AF"/>
    <w:rsid w:val="00E12583"/>
    <w:rsid w:val="00E14363"/>
    <w:rsid w:val="00E14797"/>
    <w:rsid w:val="00E1526E"/>
    <w:rsid w:val="00E152F3"/>
    <w:rsid w:val="00E1544D"/>
    <w:rsid w:val="00E15A2E"/>
    <w:rsid w:val="00E1617D"/>
    <w:rsid w:val="00E162D0"/>
    <w:rsid w:val="00E166B7"/>
    <w:rsid w:val="00E16ECE"/>
    <w:rsid w:val="00E17148"/>
    <w:rsid w:val="00E17271"/>
    <w:rsid w:val="00E176C5"/>
    <w:rsid w:val="00E179AC"/>
    <w:rsid w:val="00E17DCE"/>
    <w:rsid w:val="00E215BE"/>
    <w:rsid w:val="00E217A8"/>
    <w:rsid w:val="00E2199F"/>
    <w:rsid w:val="00E21BB6"/>
    <w:rsid w:val="00E223DE"/>
    <w:rsid w:val="00E22BCB"/>
    <w:rsid w:val="00E23955"/>
    <w:rsid w:val="00E23C91"/>
    <w:rsid w:val="00E2426E"/>
    <w:rsid w:val="00E24565"/>
    <w:rsid w:val="00E24EF2"/>
    <w:rsid w:val="00E251DB"/>
    <w:rsid w:val="00E256AB"/>
    <w:rsid w:val="00E25716"/>
    <w:rsid w:val="00E25A85"/>
    <w:rsid w:val="00E25C0D"/>
    <w:rsid w:val="00E25D7C"/>
    <w:rsid w:val="00E26A1A"/>
    <w:rsid w:val="00E26B68"/>
    <w:rsid w:val="00E26FA3"/>
    <w:rsid w:val="00E27BE7"/>
    <w:rsid w:val="00E30DBC"/>
    <w:rsid w:val="00E3157F"/>
    <w:rsid w:val="00E31DE7"/>
    <w:rsid w:val="00E31ED3"/>
    <w:rsid w:val="00E333CD"/>
    <w:rsid w:val="00E33815"/>
    <w:rsid w:val="00E3401F"/>
    <w:rsid w:val="00E34C7E"/>
    <w:rsid w:val="00E35152"/>
    <w:rsid w:val="00E35336"/>
    <w:rsid w:val="00E35381"/>
    <w:rsid w:val="00E35CC4"/>
    <w:rsid w:val="00E36CA2"/>
    <w:rsid w:val="00E37789"/>
    <w:rsid w:val="00E40542"/>
    <w:rsid w:val="00E40AC2"/>
    <w:rsid w:val="00E40B35"/>
    <w:rsid w:val="00E41BC8"/>
    <w:rsid w:val="00E42698"/>
    <w:rsid w:val="00E429BE"/>
    <w:rsid w:val="00E42DC6"/>
    <w:rsid w:val="00E4426F"/>
    <w:rsid w:val="00E44BCD"/>
    <w:rsid w:val="00E44F7F"/>
    <w:rsid w:val="00E45BD2"/>
    <w:rsid w:val="00E473A5"/>
    <w:rsid w:val="00E47408"/>
    <w:rsid w:val="00E501C2"/>
    <w:rsid w:val="00E50AEB"/>
    <w:rsid w:val="00E50B34"/>
    <w:rsid w:val="00E50BAC"/>
    <w:rsid w:val="00E51746"/>
    <w:rsid w:val="00E51D83"/>
    <w:rsid w:val="00E51DF8"/>
    <w:rsid w:val="00E53113"/>
    <w:rsid w:val="00E53688"/>
    <w:rsid w:val="00E53786"/>
    <w:rsid w:val="00E54BA1"/>
    <w:rsid w:val="00E54F0B"/>
    <w:rsid w:val="00E5539E"/>
    <w:rsid w:val="00E55661"/>
    <w:rsid w:val="00E55C04"/>
    <w:rsid w:val="00E56BB4"/>
    <w:rsid w:val="00E57AC1"/>
    <w:rsid w:val="00E57DAF"/>
    <w:rsid w:val="00E60404"/>
    <w:rsid w:val="00E60471"/>
    <w:rsid w:val="00E60BA5"/>
    <w:rsid w:val="00E60D7E"/>
    <w:rsid w:val="00E610CD"/>
    <w:rsid w:val="00E6173A"/>
    <w:rsid w:val="00E61796"/>
    <w:rsid w:val="00E61C90"/>
    <w:rsid w:val="00E62035"/>
    <w:rsid w:val="00E621F2"/>
    <w:rsid w:val="00E622B1"/>
    <w:rsid w:val="00E62366"/>
    <w:rsid w:val="00E62466"/>
    <w:rsid w:val="00E624CE"/>
    <w:rsid w:val="00E62BB8"/>
    <w:rsid w:val="00E634C0"/>
    <w:rsid w:val="00E6354D"/>
    <w:rsid w:val="00E64232"/>
    <w:rsid w:val="00E65338"/>
    <w:rsid w:val="00E660B2"/>
    <w:rsid w:val="00E6630B"/>
    <w:rsid w:val="00E66E99"/>
    <w:rsid w:val="00E66EFF"/>
    <w:rsid w:val="00E6743F"/>
    <w:rsid w:val="00E7055F"/>
    <w:rsid w:val="00E70663"/>
    <w:rsid w:val="00E70EF0"/>
    <w:rsid w:val="00E7102B"/>
    <w:rsid w:val="00E710C6"/>
    <w:rsid w:val="00E71544"/>
    <w:rsid w:val="00E725D7"/>
    <w:rsid w:val="00E72EB6"/>
    <w:rsid w:val="00E73AAA"/>
    <w:rsid w:val="00E73D38"/>
    <w:rsid w:val="00E73E4C"/>
    <w:rsid w:val="00E7425F"/>
    <w:rsid w:val="00E74340"/>
    <w:rsid w:val="00E74410"/>
    <w:rsid w:val="00E7464E"/>
    <w:rsid w:val="00E74B93"/>
    <w:rsid w:val="00E74D99"/>
    <w:rsid w:val="00E74EDA"/>
    <w:rsid w:val="00E754B7"/>
    <w:rsid w:val="00E754C0"/>
    <w:rsid w:val="00E7565B"/>
    <w:rsid w:val="00E7566F"/>
    <w:rsid w:val="00E75B15"/>
    <w:rsid w:val="00E75E0D"/>
    <w:rsid w:val="00E7623B"/>
    <w:rsid w:val="00E76984"/>
    <w:rsid w:val="00E76A1D"/>
    <w:rsid w:val="00E76C48"/>
    <w:rsid w:val="00E7722A"/>
    <w:rsid w:val="00E77D1B"/>
    <w:rsid w:val="00E806CC"/>
    <w:rsid w:val="00E81799"/>
    <w:rsid w:val="00E81E64"/>
    <w:rsid w:val="00E82017"/>
    <w:rsid w:val="00E827B4"/>
    <w:rsid w:val="00E83454"/>
    <w:rsid w:val="00E84514"/>
    <w:rsid w:val="00E850BB"/>
    <w:rsid w:val="00E8629A"/>
    <w:rsid w:val="00E86359"/>
    <w:rsid w:val="00E86B4F"/>
    <w:rsid w:val="00E87A57"/>
    <w:rsid w:val="00E90860"/>
    <w:rsid w:val="00E9106D"/>
    <w:rsid w:val="00E91861"/>
    <w:rsid w:val="00E91E9B"/>
    <w:rsid w:val="00E92D68"/>
    <w:rsid w:val="00E932A1"/>
    <w:rsid w:val="00E9365C"/>
    <w:rsid w:val="00E9401F"/>
    <w:rsid w:val="00E95333"/>
    <w:rsid w:val="00E95759"/>
    <w:rsid w:val="00E962E2"/>
    <w:rsid w:val="00E968AD"/>
    <w:rsid w:val="00E96CF3"/>
    <w:rsid w:val="00E97F6C"/>
    <w:rsid w:val="00EA00AE"/>
    <w:rsid w:val="00EA0E74"/>
    <w:rsid w:val="00EA1789"/>
    <w:rsid w:val="00EA194C"/>
    <w:rsid w:val="00EA1E2A"/>
    <w:rsid w:val="00EA2503"/>
    <w:rsid w:val="00EA2B05"/>
    <w:rsid w:val="00EA2B33"/>
    <w:rsid w:val="00EA2CFC"/>
    <w:rsid w:val="00EA2D20"/>
    <w:rsid w:val="00EA390E"/>
    <w:rsid w:val="00EA46D2"/>
    <w:rsid w:val="00EA4EFB"/>
    <w:rsid w:val="00EA583D"/>
    <w:rsid w:val="00EA6D24"/>
    <w:rsid w:val="00EA76C8"/>
    <w:rsid w:val="00EB119C"/>
    <w:rsid w:val="00EB15C0"/>
    <w:rsid w:val="00EB22F9"/>
    <w:rsid w:val="00EB4EDF"/>
    <w:rsid w:val="00EB554B"/>
    <w:rsid w:val="00EB62E2"/>
    <w:rsid w:val="00EB654A"/>
    <w:rsid w:val="00EB6C79"/>
    <w:rsid w:val="00EB7C5F"/>
    <w:rsid w:val="00EB7EA2"/>
    <w:rsid w:val="00EC036E"/>
    <w:rsid w:val="00EC107E"/>
    <w:rsid w:val="00EC1B53"/>
    <w:rsid w:val="00EC233A"/>
    <w:rsid w:val="00EC2642"/>
    <w:rsid w:val="00EC2A5D"/>
    <w:rsid w:val="00EC2BB1"/>
    <w:rsid w:val="00EC2C7E"/>
    <w:rsid w:val="00EC2CA2"/>
    <w:rsid w:val="00EC317F"/>
    <w:rsid w:val="00EC3349"/>
    <w:rsid w:val="00EC337B"/>
    <w:rsid w:val="00EC4277"/>
    <w:rsid w:val="00EC4349"/>
    <w:rsid w:val="00EC472B"/>
    <w:rsid w:val="00EC4969"/>
    <w:rsid w:val="00EC52F7"/>
    <w:rsid w:val="00EC5438"/>
    <w:rsid w:val="00EC57FB"/>
    <w:rsid w:val="00EC5979"/>
    <w:rsid w:val="00EC5CF5"/>
    <w:rsid w:val="00EC5FAB"/>
    <w:rsid w:val="00EC6B6A"/>
    <w:rsid w:val="00EC7426"/>
    <w:rsid w:val="00EC7B16"/>
    <w:rsid w:val="00EC7FF4"/>
    <w:rsid w:val="00ED0360"/>
    <w:rsid w:val="00ED0623"/>
    <w:rsid w:val="00ED0CD4"/>
    <w:rsid w:val="00ED0ED4"/>
    <w:rsid w:val="00ED13BF"/>
    <w:rsid w:val="00ED214C"/>
    <w:rsid w:val="00ED2415"/>
    <w:rsid w:val="00ED25E0"/>
    <w:rsid w:val="00ED2EB6"/>
    <w:rsid w:val="00ED37CA"/>
    <w:rsid w:val="00ED4AFE"/>
    <w:rsid w:val="00ED4FC8"/>
    <w:rsid w:val="00ED54C0"/>
    <w:rsid w:val="00ED5632"/>
    <w:rsid w:val="00ED598F"/>
    <w:rsid w:val="00ED5ACE"/>
    <w:rsid w:val="00ED5BFB"/>
    <w:rsid w:val="00ED64F8"/>
    <w:rsid w:val="00ED73C0"/>
    <w:rsid w:val="00ED7A82"/>
    <w:rsid w:val="00EE0651"/>
    <w:rsid w:val="00EE0CA6"/>
    <w:rsid w:val="00EE16E9"/>
    <w:rsid w:val="00EE188F"/>
    <w:rsid w:val="00EE1FFC"/>
    <w:rsid w:val="00EE2363"/>
    <w:rsid w:val="00EE25DB"/>
    <w:rsid w:val="00EE2807"/>
    <w:rsid w:val="00EE29C0"/>
    <w:rsid w:val="00EE2E11"/>
    <w:rsid w:val="00EE329A"/>
    <w:rsid w:val="00EE3533"/>
    <w:rsid w:val="00EE37A8"/>
    <w:rsid w:val="00EE3E5B"/>
    <w:rsid w:val="00EE3F7D"/>
    <w:rsid w:val="00EE4903"/>
    <w:rsid w:val="00EE5088"/>
    <w:rsid w:val="00EE5204"/>
    <w:rsid w:val="00EE6425"/>
    <w:rsid w:val="00EE644C"/>
    <w:rsid w:val="00EE7430"/>
    <w:rsid w:val="00EF065E"/>
    <w:rsid w:val="00EF0BF5"/>
    <w:rsid w:val="00EF12CD"/>
    <w:rsid w:val="00EF158D"/>
    <w:rsid w:val="00EF18E0"/>
    <w:rsid w:val="00EF1AB6"/>
    <w:rsid w:val="00EF2377"/>
    <w:rsid w:val="00EF2CAA"/>
    <w:rsid w:val="00EF2F78"/>
    <w:rsid w:val="00EF30B4"/>
    <w:rsid w:val="00EF39D7"/>
    <w:rsid w:val="00EF45E8"/>
    <w:rsid w:val="00EF4F7A"/>
    <w:rsid w:val="00EF599A"/>
    <w:rsid w:val="00EF5BDC"/>
    <w:rsid w:val="00EF6909"/>
    <w:rsid w:val="00EF6A69"/>
    <w:rsid w:val="00EF6DFE"/>
    <w:rsid w:val="00EF6F84"/>
    <w:rsid w:val="00EF6FE2"/>
    <w:rsid w:val="00F0001B"/>
    <w:rsid w:val="00F0019F"/>
    <w:rsid w:val="00F00A4A"/>
    <w:rsid w:val="00F01662"/>
    <w:rsid w:val="00F027B9"/>
    <w:rsid w:val="00F02855"/>
    <w:rsid w:val="00F02A47"/>
    <w:rsid w:val="00F02B53"/>
    <w:rsid w:val="00F033DF"/>
    <w:rsid w:val="00F0365B"/>
    <w:rsid w:val="00F03E57"/>
    <w:rsid w:val="00F042D6"/>
    <w:rsid w:val="00F044E2"/>
    <w:rsid w:val="00F045B2"/>
    <w:rsid w:val="00F0478C"/>
    <w:rsid w:val="00F04968"/>
    <w:rsid w:val="00F0511F"/>
    <w:rsid w:val="00F053C5"/>
    <w:rsid w:val="00F06EF6"/>
    <w:rsid w:val="00F07236"/>
    <w:rsid w:val="00F072A0"/>
    <w:rsid w:val="00F0739B"/>
    <w:rsid w:val="00F0789B"/>
    <w:rsid w:val="00F104EF"/>
    <w:rsid w:val="00F10613"/>
    <w:rsid w:val="00F107D1"/>
    <w:rsid w:val="00F10C14"/>
    <w:rsid w:val="00F11508"/>
    <w:rsid w:val="00F119CB"/>
    <w:rsid w:val="00F12212"/>
    <w:rsid w:val="00F12A49"/>
    <w:rsid w:val="00F13F17"/>
    <w:rsid w:val="00F147A3"/>
    <w:rsid w:val="00F14889"/>
    <w:rsid w:val="00F15027"/>
    <w:rsid w:val="00F1529F"/>
    <w:rsid w:val="00F164C5"/>
    <w:rsid w:val="00F164D1"/>
    <w:rsid w:val="00F16DE0"/>
    <w:rsid w:val="00F16E90"/>
    <w:rsid w:val="00F177BC"/>
    <w:rsid w:val="00F2051C"/>
    <w:rsid w:val="00F20ACE"/>
    <w:rsid w:val="00F20BFE"/>
    <w:rsid w:val="00F2164F"/>
    <w:rsid w:val="00F2172D"/>
    <w:rsid w:val="00F21A7F"/>
    <w:rsid w:val="00F21CD9"/>
    <w:rsid w:val="00F21EAE"/>
    <w:rsid w:val="00F2214D"/>
    <w:rsid w:val="00F22355"/>
    <w:rsid w:val="00F22360"/>
    <w:rsid w:val="00F22E19"/>
    <w:rsid w:val="00F23507"/>
    <w:rsid w:val="00F23C89"/>
    <w:rsid w:val="00F24AB8"/>
    <w:rsid w:val="00F24D08"/>
    <w:rsid w:val="00F24D62"/>
    <w:rsid w:val="00F25826"/>
    <w:rsid w:val="00F25C30"/>
    <w:rsid w:val="00F2752E"/>
    <w:rsid w:val="00F27DC1"/>
    <w:rsid w:val="00F30C6A"/>
    <w:rsid w:val="00F31912"/>
    <w:rsid w:val="00F31E61"/>
    <w:rsid w:val="00F323FF"/>
    <w:rsid w:val="00F32765"/>
    <w:rsid w:val="00F332B9"/>
    <w:rsid w:val="00F34FF0"/>
    <w:rsid w:val="00F35EEE"/>
    <w:rsid w:val="00F361A2"/>
    <w:rsid w:val="00F36B56"/>
    <w:rsid w:val="00F36E28"/>
    <w:rsid w:val="00F37157"/>
    <w:rsid w:val="00F41257"/>
    <w:rsid w:val="00F41A4A"/>
    <w:rsid w:val="00F4208B"/>
    <w:rsid w:val="00F420CA"/>
    <w:rsid w:val="00F425BB"/>
    <w:rsid w:val="00F426C6"/>
    <w:rsid w:val="00F4290D"/>
    <w:rsid w:val="00F42E68"/>
    <w:rsid w:val="00F43176"/>
    <w:rsid w:val="00F431DD"/>
    <w:rsid w:val="00F4376C"/>
    <w:rsid w:val="00F44801"/>
    <w:rsid w:val="00F4533D"/>
    <w:rsid w:val="00F456ED"/>
    <w:rsid w:val="00F45ADB"/>
    <w:rsid w:val="00F46A08"/>
    <w:rsid w:val="00F46DE1"/>
    <w:rsid w:val="00F4763C"/>
    <w:rsid w:val="00F501B0"/>
    <w:rsid w:val="00F511A5"/>
    <w:rsid w:val="00F51ED8"/>
    <w:rsid w:val="00F51FAB"/>
    <w:rsid w:val="00F52573"/>
    <w:rsid w:val="00F52A57"/>
    <w:rsid w:val="00F53776"/>
    <w:rsid w:val="00F53FDC"/>
    <w:rsid w:val="00F54182"/>
    <w:rsid w:val="00F54303"/>
    <w:rsid w:val="00F5480E"/>
    <w:rsid w:val="00F54C9A"/>
    <w:rsid w:val="00F54E0D"/>
    <w:rsid w:val="00F55693"/>
    <w:rsid w:val="00F56310"/>
    <w:rsid w:val="00F56736"/>
    <w:rsid w:val="00F56B70"/>
    <w:rsid w:val="00F577A1"/>
    <w:rsid w:val="00F6005B"/>
    <w:rsid w:val="00F6033E"/>
    <w:rsid w:val="00F60745"/>
    <w:rsid w:val="00F610F6"/>
    <w:rsid w:val="00F6121D"/>
    <w:rsid w:val="00F617C2"/>
    <w:rsid w:val="00F61D34"/>
    <w:rsid w:val="00F61DDB"/>
    <w:rsid w:val="00F6267A"/>
    <w:rsid w:val="00F62ADA"/>
    <w:rsid w:val="00F63A7C"/>
    <w:rsid w:val="00F64695"/>
    <w:rsid w:val="00F6481B"/>
    <w:rsid w:val="00F64E63"/>
    <w:rsid w:val="00F64F9D"/>
    <w:rsid w:val="00F650EA"/>
    <w:rsid w:val="00F659F9"/>
    <w:rsid w:val="00F664B2"/>
    <w:rsid w:val="00F66862"/>
    <w:rsid w:val="00F66D0C"/>
    <w:rsid w:val="00F66F43"/>
    <w:rsid w:val="00F675D1"/>
    <w:rsid w:val="00F67A92"/>
    <w:rsid w:val="00F67E68"/>
    <w:rsid w:val="00F67F77"/>
    <w:rsid w:val="00F70197"/>
    <w:rsid w:val="00F716D4"/>
    <w:rsid w:val="00F724C2"/>
    <w:rsid w:val="00F724D6"/>
    <w:rsid w:val="00F726A2"/>
    <w:rsid w:val="00F73417"/>
    <w:rsid w:val="00F73F6D"/>
    <w:rsid w:val="00F7464F"/>
    <w:rsid w:val="00F752D4"/>
    <w:rsid w:val="00F75D85"/>
    <w:rsid w:val="00F76B6C"/>
    <w:rsid w:val="00F76FFE"/>
    <w:rsid w:val="00F77704"/>
    <w:rsid w:val="00F777F1"/>
    <w:rsid w:val="00F80663"/>
    <w:rsid w:val="00F80788"/>
    <w:rsid w:val="00F816E6"/>
    <w:rsid w:val="00F8195E"/>
    <w:rsid w:val="00F81A95"/>
    <w:rsid w:val="00F81F9C"/>
    <w:rsid w:val="00F82044"/>
    <w:rsid w:val="00F82537"/>
    <w:rsid w:val="00F8294D"/>
    <w:rsid w:val="00F8308A"/>
    <w:rsid w:val="00F83973"/>
    <w:rsid w:val="00F847F6"/>
    <w:rsid w:val="00F84AA1"/>
    <w:rsid w:val="00F85269"/>
    <w:rsid w:val="00F85E52"/>
    <w:rsid w:val="00F86BCD"/>
    <w:rsid w:val="00F86D46"/>
    <w:rsid w:val="00F86EDA"/>
    <w:rsid w:val="00F86FA6"/>
    <w:rsid w:val="00F8703A"/>
    <w:rsid w:val="00F8738B"/>
    <w:rsid w:val="00F87DB7"/>
    <w:rsid w:val="00F9061B"/>
    <w:rsid w:val="00F9098E"/>
    <w:rsid w:val="00F909DA"/>
    <w:rsid w:val="00F91C14"/>
    <w:rsid w:val="00F92395"/>
    <w:rsid w:val="00F926CF"/>
    <w:rsid w:val="00F9319E"/>
    <w:rsid w:val="00F933AE"/>
    <w:rsid w:val="00F934FD"/>
    <w:rsid w:val="00F93503"/>
    <w:rsid w:val="00F952FB"/>
    <w:rsid w:val="00F95D5E"/>
    <w:rsid w:val="00F961EA"/>
    <w:rsid w:val="00F97165"/>
    <w:rsid w:val="00F97397"/>
    <w:rsid w:val="00FA0021"/>
    <w:rsid w:val="00FA0DFD"/>
    <w:rsid w:val="00FA1348"/>
    <w:rsid w:val="00FA14BF"/>
    <w:rsid w:val="00FA23BA"/>
    <w:rsid w:val="00FA25A0"/>
    <w:rsid w:val="00FA2AFF"/>
    <w:rsid w:val="00FA304D"/>
    <w:rsid w:val="00FA362B"/>
    <w:rsid w:val="00FA3C79"/>
    <w:rsid w:val="00FA4326"/>
    <w:rsid w:val="00FA5109"/>
    <w:rsid w:val="00FA5577"/>
    <w:rsid w:val="00FA5C31"/>
    <w:rsid w:val="00FA5ED9"/>
    <w:rsid w:val="00FA6C9C"/>
    <w:rsid w:val="00FA6E2C"/>
    <w:rsid w:val="00FA789D"/>
    <w:rsid w:val="00FA7DBA"/>
    <w:rsid w:val="00FB0C48"/>
    <w:rsid w:val="00FB1265"/>
    <w:rsid w:val="00FB188D"/>
    <w:rsid w:val="00FB19CB"/>
    <w:rsid w:val="00FB1ACE"/>
    <w:rsid w:val="00FB2AE4"/>
    <w:rsid w:val="00FB314C"/>
    <w:rsid w:val="00FB4BB5"/>
    <w:rsid w:val="00FB5308"/>
    <w:rsid w:val="00FB5401"/>
    <w:rsid w:val="00FB56E2"/>
    <w:rsid w:val="00FB5CA7"/>
    <w:rsid w:val="00FB5E23"/>
    <w:rsid w:val="00FB6428"/>
    <w:rsid w:val="00FB6C6B"/>
    <w:rsid w:val="00FB6F39"/>
    <w:rsid w:val="00FC00E4"/>
    <w:rsid w:val="00FC05AD"/>
    <w:rsid w:val="00FC0BED"/>
    <w:rsid w:val="00FC0D23"/>
    <w:rsid w:val="00FC1DFF"/>
    <w:rsid w:val="00FC1FAA"/>
    <w:rsid w:val="00FC3214"/>
    <w:rsid w:val="00FC36AD"/>
    <w:rsid w:val="00FC387D"/>
    <w:rsid w:val="00FC405C"/>
    <w:rsid w:val="00FC49F7"/>
    <w:rsid w:val="00FC4B49"/>
    <w:rsid w:val="00FC5809"/>
    <w:rsid w:val="00FC5A9B"/>
    <w:rsid w:val="00FC5FC3"/>
    <w:rsid w:val="00FC5FE0"/>
    <w:rsid w:val="00FC70F3"/>
    <w:rsid w:val="00FC73E2"/>
    <w:rsid w:val="00FC743E"/>
    <w:rsid w:val="00FC747A"/>
    <w:rsid w:val="00FC7650"/>
    <w:rsid w:val="00FC7CFF"/>
    <w:rsid w:val="00FD0822"/>
    <w:rsid w:val="00FD0E36"/>
    <w:rsid w:val="00FD147E"/>
    <w:rsid w:val="00FD151B"/>
    <w:rsid w:val="00FD1BB9"/>
    <w:rsid w:val="00FD1DFD"/>
    <w:rsid w:val="00FD2B10"/>
    <w:rsid w:val="00FD2C7F"/>
    <w:rsid w:val="00FD3AEF"/>
    <w:rsid w:val="00FD3D5D"/>
    <w:rsid w:val="00FD4277"/>
    <w:rsid w:val="00FD45E9"/>
    <w:rsid w:val="00FD4FBA"/>
    <w:rsid w:val="00FD53C0"/>
    <w:rsid w:val="00FD5632"/>
    <w:rsid w:val="00FD6EC4"/>
    <w:rsid w:val="00FD7C40"/>
    <w:rsid w:val="00FE011A"/>
    <w:rsid w:val="00FE2A33"/>
    <w:rsid w:val="00FE3313"/>
    <w:rsid w:val="00FE3930"/>
    <w:rsid w:val="00FE3E0E"/>
    <w:rsid w:val="00FE3EE1"/>
    <w:rsid w:val="00FE3EE7"/>
    <w:rsid w:val="00FE4008"/>
    <w:rsid w:val="00FE4A34"/>
    <w:rsid w:val="00FE585B"/>
    <w:rsid w:val="00FE59EE"/>
    <w:rsid w:val="00FE5D8A"/>
    <w:rsid w:val="00FE5F1A"/>
    <w:rsid w:val="00FE6357"/>
    <w:rsid w:val="00FE6AF4"/>
    <w:rsid w:val="00FE7848"/>
    <w:rsid w:val="00FF0149"/>
    <w:rsid w:val="00FF049A"/>
    <w:rsid w:val="00FF0834"/>
    <w:rsid w:val="00FF0B7C"/>
    <w:rsid w:val="00FF0F0F"/>
    <w:rsid w:val="00FF12CB"/>
    <w:rsid w:val="00FF1B57"/>
    <w:rsid w:val="00FF21CB"/>
    <w:rsid w:val="00FF254F"/>
    <w:rsid w:val="00FF26B8"/>
    <w:rsid w:val="00FF2938"/>
    <w:rsid w:val="00FF2BD9"/>
    <w:rsid w:val="00FF36CF"/>
    <w:rsid w:val="00FF3820"/>
    <w:rsid w:val="00FF3A88"/>
    <w:rsid w:val="00FF3FAB"/>
    <w:rsid w:val="00FF4578"/>
    <w:rsid w:val="00FF4716"/>
    <w:rsid w:val="00FF4DA8"/>
    <w:rsid w:val="00FF5214"/>
    <w:rsid w:val="00FF5749"/>
    <w:rsid w:val="00FF678F"/>
    <w:rsid w:val="00FF6989"/>
    <w:rsid w:val="00FF7512"/>
    <w:rsid w:val="00FF7C51"/>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01D2C"/>
  <w15:chartTrackingRefBased/>
  <w15:docId w15:val="{2D7B44E4-8A89-47E3-AA99-E657E9E5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58D9"/>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9844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link w:val="Virsraksts2Rakstz"/>
    <w:uiPriority w:val="9"/>
    <w:qFormat/>
    <w:rsid w:val="00341456"/>
    <w:pPr>
      <w:suppressAutoHyphens w:val="0"/>
      <w:spacing w:before="100" w:beforeAutospacing="1" w:after="100" w:afterAutospacing="1"/>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341456"/>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A55F42"/>
    <w:pPr>
      <w:suppressAutoHyphens w:val="0"/>
      <w:spacing w:before="100"/>
    </w:pPr>
    <w:rPr>
      <w:lang w:eastAsia="en-US"/>
    </w:r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A55F42"/>
    <w:pPr>
      <w:widowControl w:val="0"/>
      <w:suppressAutoHyphens w:val="0"/>
      <w:jc w:val="both"/>
    </w:pPr>
    <w:rPr>
      <w:lang w:eastAsia="en-US"/>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A55F42"/>
    <w:rPr>
      <w:rFonts w:ascii="Times New Roman" w:eastAsia="Times New Roman" w:hAnsi="Times New Roman" w:cs="Times New Roman"/>
      <w:sz w:val="24"/>
      <w:szCs w:val="24"/>
    </w:rPr>
  </w:style>
  <w:style w:type="paragraph" w:styleId="Pamattekstaatkpe3">
    <w:name w:val="Body Text Indent 3"/>
    <w:basedOn w:val="Parasts"/>
    <w:link w:val="Pamattekstaatkpe3Rakstz"/>
    <w:rsid w:val="00A55F42"/>
    <w:pPr>
      <w:widowControl w:val="0"/>
      <w:suppressAutoHyphens w:val="0"/>
      <w:ind w:left="720"/>
      <w:jc w:val="both"/>
    </w:pPr>
    <w:rPr>
      <w:lang w:eastAsia="en-US"/>
    </w:rPr>
  </w:style>
  <w:style w:type="character" w:customStyle="1" w:styleId="Pamattekstaatkpe3Rakstz">
    <w:name w:val="Pamatteksta atkāpe 3 Rakstz."/>
    <w:basedOn w:val="Noklusjumarindkopasfonts"/>
    <w:link w:val="Pamattekstaatkpe3"/>
    <w:rsid w:val="00A55F42"/>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A55F42"/>
    <w:pPr>
      <w:widowControl w:val="0"/>
      <w:suppressAutoHyphens w:val="0"/>
      <w:spacing w:after="120" w:line="480" w:lineRule="auto"/>
      <w:ind w:left="283"/>
    </w:pPr>
    <w:rPr>
      <w:lang w:eastAsia="en-US"/>
    </w:rPr>
  </w:style>
  <w:style w:type="character" w:customStyle="1" w:styleId="Pamattekstaatkpe2Rakstz">
    <w:name w:val="Pamatteksta atkāpe 2 Rakstz."/>
    <w:basedOn w:val="Noklusjumarindkopasfonts"/>
    <w:link w:val="Pamattekstaatkpe2"/>
    <w:rsid w:val="00A55F42"/>
    <w:rPr>
      <w:rFonts w:ascii="Times New Roman" w:eastAsia="Times New Roman" w:hAnsi="Times New Roman" w:cs="Times New Roman"/>
      <w:sz w:val="24"/>
      <w:szCs w:val="24"/>
    </w:rPr>
  </w:style>
  <w:style w:type="paragraph" w:styleId="Pamatteksts2">
    <w:name w:val="Body Text 2"/>
    <w:basedOn w:val="Parasts"/>
    <w:link w:val="Pamatteksts2Rakstz"/>
    <w:rsid w:val="00A55F42"/>
    <w:pPr>
      <w:jc w:val="both"/>
    </w:pPr>
    <w:rPr>
      <w:szCs w:val="20"/>
    </w:rPr>
  </w:style>
  <w:style w:type="character" w:customStyle="1" w:styleId="Pamatteksts2Rakstz">
    <w:name w:val="Pamatteksts 2 Rakstz."/>
    <w:basedOn w:val="Noklusjumarindkopasfonts"/>
    <w:link w:val="Pamatteksts2"/>
    <w:rsid w:val="00A55F42"/>
    <w:rPr>
      <w:rFonts w:ascii="Times New Roman" w:eastAsia="Times New Roman" w:hAnsi="Times New Roman" w:cs="Times New Roman"/>
      <w:sz w:val="24"/>
      <w:szCs w:val="20"/>
      <w:lang w:eastAsia="ar-SA"/>
    </w:rPr>
  </w:style>
  <w:style w:type="paragraph" w:styleId="Nosaukums">
    <w:name w:val="Title"/>
    <w:basedOn w:val="Parasts"/>
    <w:link w:val="NosaukumsRakstz"/>
    <w:qFormat/>
    <w:rsid w:val="00A55F42"/>
    <w:pPr>
      <w:suppressAutoHyphens w:val="0"/>
      <w:jc w:val="center"/>
    </w:pPr>
    <w:rPr>
      <w:b/>
      <w:sz w:val="28"/>
      <w:lang w:val="fr-BE" w:eastAsia="en-US"/>
    </w:rPr>
  </w:style>
  <w:style w:type="character" w:customStyle="1" w:styleId="NosaukumsRakstz">
    <w:name w:val="Nosaukums Rakstz."/>
    <w:basedOn w:val="Noklusjumarindkopasfonts"/>
    <w:link w:val="Nosaukums"/>
    <w:rsid w:val="00A55F42"/>
    <w:rPr>
      <w:rFonts w:ascii="Times New Roman" w:eastAsia="Times New Roman" w:hAnsi="Times New Roman" w:cs="Times New Roman"/>
      <w:b/>
      <w:sz w:val="28"/>
      <w:szCs w:val="24"/>
      <w:lang w:val="fr-BE"/>
    </w:rPr>
  </w:style>
  <w:style w:type="paragraph" w:customStyle="1" w:styleId="txt1">
    <w:name w:val="txt1"/>
    <w:rsid w:val="00A55F4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Lmenis3RakstzRakstzRakstzRakstzRakstzRakstzRakstz">
    <w:name w:val="Līmenis3 Rakstz. Rakstz. Rakstz. Rakstz. Rakstz. Rakstz. Rakstz."/>
    <w:basedOn w:val="Parasts"/>
    <w:link w:val="Lmenis3RakstzRakstzRakstzRakstzRakstzRakstzRakstzRakstz"/>
    <w:rsid w:val="00A55F42"/>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55F42"/>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A55F42"/>
    <w:rPr>
      <w:sz w:val="20"/>
      <w:szCs w:val="20"/>
    </w:rPr>
  </w:style>
  <w:style w:type="character" w:customStyle="1" w:styleId="KomentratekstsRakstz">
    <w:name w:val="Komentāra teksts Rakstz."/>
    <w:basedOn w:val="Noklusjumarindkopasfonts"/>
    <w:link w:val="Komentrateksts"/>
    <w:uiPriority w:val="99"/>
    <w:rsid w:val="00A55F42"/>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rsid w:val="00A55F42"/>
    <w:rPr>
      <w:b/>
      <w:bCs/>
    </w:rPr>
  </w:style>
  <w:style w:type="character" w:customStyle="1" w:styleId="KomentratmaRakstz">
    <w:name w:val="Komentāra tēma Rakstz."/>
    <w:basedOn w:val="KomentratekstsRakstz"/>
    <w:link w:val="Komentratma"/>
    <w:rsid w:val="00A55F42"/>
    <w:rPr>
      <w:rFonts w:ascii="Times New Roman" w:eastAsia="Times New Roman" w:hAnsi="Times New Roman" w:cs="Times New Roman"/>
      <w:b/>
      <w:bCs/>
      <w:sz w:val="20"/>
      <w:szCs w:val="20"/>
      <w:lang w:eastAsia="ar-SA"/>
    </w:rPr>
  </w:style>
  <w:style w:type="table" w:styleId="Reatabula">
    <w:name w:val="Table Grid"/>
    <w:basedOn w:val="Parastatabula"/>
    <w:uiPriority w:val="39"/>
    <w:rsid w:val="00A5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34"/>
    <w:qFormat/>
    <w:rsid w:val="00A55F42"/>
    <w:pPr>
      <w:ind w:left="720"/>
      <w:contextualSpacing/>
    </w:pPr>
  </w:style>
  <w:style w:type="character" w:styleId="Hipersaite">
    <w:name w:val="Hyperlink"/>
    <w:uiPriority w:val="99"/>
    <w:rsid w:val="004A4CFB"/>
    <w:rPr>
      <w:color w:val="0000FF"/>
      <w:u w:val="single"/>
    </w:rPr>
  </w:style>
  <w:style w:type="paragraph" w:styleId="Saraksts">
    <w:name w:val="List"/>
    <w:basedOn w:val="Parasts"/>
    <w:rsid w:val="004A4CFB"/>
    <w:pPr>
      <w:ind w:left="283" w:hanging="283"/>
    </w:pPr>
  </w:style>
  <w:style w:type="paragraph" w:customStyle="1" w:styleId="Default">
    <w:name w:val="Default"/>
    <w:rsid w:val="004A4CF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matteksts3">
    <w:name w:val="Body Text 3"/>
    <w:basedOn w:val="Parasts"/>
    <w:link w:val="Pamatteksts3Rakstz"/>
    <w:rsid w:val="004A4CFB"/>
    <w:pPr>
      <w:spacing w:after="120"/>
    </w:pPr>
    <w:rPr>
      <w:sz w:val="16"/>
      <w:szCs w:val="16"/>
    </w:rPr>
  </w:style>
  <w:style w:type="character" w:customStyle="1" w:styleId="Pamatteksts3Rakstz">
    <w:name w:val="Pamatteksts 3 Rakstz."/>
    <w:basedOn w:val="Noklusjumarindkopasfonts"/>
    <w:link w:val="Pamatteksts3"/>
    <w:rsid w:val="004A4CFB"/>
    <w:rPr>
      <w:rFonts w:ascii="Times New Roman" w:eastAsia="Times New Roman" w:hAnsi="Times New Roman" w:cs="Times New Roman"/>
      <w:sz w:val="16"/>
      <w:szCs w:val="16"/>
      <w:lang w:eastAsia="ar-SA"/>
    </w:rPr>
  </w:style>
  <w:style w:type="paragraph" w:customStyle="1" w:styleId="tv213">
    <w:name w:val="tv213"/>
    <w:basedOn w:val="Parasts"/>
    <w:rsid w:val="00685F42"/>
    <w:pPr>
      <w:suppressAutoHyphens w:val="0"/>
      <w:spacing w:before="100" w:beforeAutospacing="1" w:after="100" w:afterAutospacing="1"/>
    </w:pPr>
    <w:rPr>
      <w:lang w:eastAsia="lv-LV"/>
    </w:rPr>
  </w:style>
  <w:style w:type="paragraph" w:customStyle="1" w:styleId="labojumupamats">
    <w:name w:val="labojumu_pamats"/>
    <w:basedOn w:val="Parasts"/>
    <w:rsid w:val="00685F42"/>
    <w:pPr>
      <w:suppressAutoHyphens w:val="0"/>
      <w:spacing w:before="100" w:beforeAutospacing="1" w:after="100" w:afterAutospacing="1"/>
    </w:pPr>
    <w:rPr>
      <w:lang w:eastAsia="lv-LV"/>
    </w:rPr>
  </w:style>
  <w:style w:type="character" w:customStyle="1" w:styleId="fontsize2">
    <w:name w:val="fontsize2"/>
    <w:basedOn w:val="Noklusjumarindkopasfonts"/>
    <w:rsid w:val="00685F42"/>
  </w:style>
  <w:style w:type="paragraph" w:customStyle="1" w:styleId="Lmenis3RakstzRakstzRakstz">
    <w:name w:val="Līmenis3 Rakstz. Rakstz. Rakstz."/>
    <w:basedOn w:val="Parasts"/>
    <w:rsid w:val="00192695"/>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285036"/>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Noklusjumarindkopasfonts"/>
    <w:rsid w:val="00285036"/>
  </w:style>
  <w:style w:type="paragraph" w:customStyle="1" w:styleId="Sarakstarindkopa2">
    <w:name w:val="Saraksta rindkopa2"/>
    <w:basedOn w:val="Parasts"/>
    <w:qFormat/>
    <w:rsid w:val="00285036"/>
    <w:pPr>
      <w:suppressAutoHyphens w:val="0"/>
      <w:ind w:left="720"/>
      <w:contextualSpacing/>
    </w:pPr>
    <w:rPr>
      <w:rFonts w:ascii="Arial" w:hAnsi="Arial"/>
      <w:noProof/>
      <w:sz w:val="20"/>
      <w:szCs w:val="20"/>
      <w:lang w:val="en-GB" w:eastAsia="en-US"/>
    </w:rPr>
  </w:style>
  <w:style w:type="character" w:customStyle="1" w:styleId="td151">
    <w:name w:val="td151"/>
    <w:basedOn w:val="Noklusjumarindkopasfonts"/>
    <w:rsid w:val="00285036"/>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285036"/>
    <w:rPr>
      <w:sz w:val="24"/>
      <w:szCs w:val="24"/>
      <w:lang w:val="lv-LV" w:eastAsia="en-US" w:bidi="ar-SA"/>
    </w:rPr>
  </w:style>
  <w:style w:type="paragraph" w:customStyle="1" w:styleId="naisf">
    <w:name w:val="naisf"/>
    <w:basedOn w:val="Parasts"/>
    <w:rsid w:val="00460C49"/>
    <w:pPr>
      <w:spacing w:before="75" w:after="75"/>
      <w:ind w:firstLine="375"/>
      <w:jc w:val="both"/>
    </w:pPr>
    <w:rPr>
      <w:lang w:bidi="lo-LA"/>
    </w:rPr>
  </w:style>
  <w:style w:type="paragraph" w:customStyle="1" w:styleId="tv2132">
    <w:name w:val="tv2132"/>
    <w:basedOn w:val="Parasts"/>
    <w:rsid w:val="00460C49"/>
    <w:pPr>
      <w:suppressAutoHyphens w:val="0"/>
      <w:spacing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460C49"/>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6A280B"/>
    <w:pPr>
      <w:tabs>
        <w:tab w:val="right" w:pos="9639"/>
      </w:tabs>
      <w:suppressAutoHyphens w:val="0"/>
      <w:overflowPunct w:val="0"/>
      <w:autoSpaceDE w:val="0"/>
      <w:autoSpaceDN w:val="0"/>
      <w:adjustRightInd w:val="0"/>
      <w:textAlignment w:val="baseline"/>
    </w:pPr>
    <w:rPr>
      <w:rFonts w:ascii="Arial" w:hAnsi="Arial" w:cs="Arial"/>
      <w:b/>
      <w:bCs/>
      <w:sz w:val="28"/>
      <w:lang w:val="de-DE" w:eastAsia="de-DE"/>
    </w:rPr>
  </w:style>
  <w:style w:type="paragraph" w:customStyle="1" w:styleId="Char20">
    <w:name w:val="Char2_0"/>
    <w:basedOn w:val="Parasts"/>
    <w:rsid w:val="008D507F"/>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9176FC"/>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9176FC"/>
    <w:rPr>
      <w:rFonts w:ascii="Times New Roman" w:eastAsia="Times New Roman" w:hAnsi="Times New Roman" w:cs="Times New Roman"/>
      <w:sz w:val="24"/>
      <w:szCs w:val="24"/>
    </w:rPr>
  </w:style>
  <w:style w:type="paragraph" w:styleId="Apakvirsraksts">
    <w:name w:val="Subtitle"/>
    <w:basedOn w:val="Parasts"/>
    <w:link w:val="ApakvirsrakstsRakstz"/>
    <w:qFormat/>
    <w:rsid w:val="00C52438"/>
    <w:pPr>
      <w:suppressAutoHyphens w:val="0"/>
      <w:jc w:val="center"/>
    </w:pPr>
    <w:rPr>
      <w:b/>
      <w:sz w:val="28"/>
      <w:szCs w:val="20"/>
      <w:lang w:val="fr-BE" w:eastAsia="en-US"/>
    </w:rPr>
  </w:style>
  <w:style w:type="character" w:customStyle="1" w:styleId="ApakvirsrakstsRakstz">
    <w:name w:val="Apakšvirsraksts Rakstz."/>
    <w:basedOn w:val="Noklusjumarindkopasfonts"/>
    <w:link w:val="Apakvirsraksts"/>
    <w:rsid w:val="00C52438"/>
    <w:rPr>
      <w:rFonts w:ascii="Times New Roman" w:eastAsia="Times New Roman" w:hAnsi="Times New Roman" w:cs="Times New Roman"/>
      <w:b/>
      <w:sz w:val="28"/>
      <w:szCs w:val="20"/>
      <w:lang w:val="fr-BE"/>
    </w:rPr>
  </w:style>
  <w:style w:type="character" w:styleId="Izclums">
    <w:name w:val="Emphasis"/>
    <w:basedOn w:val="Noklusjumarindkopasfonts"/>
    <w:uiPriority w:val="20"/>
    <w:qFormat/>
    <w:rsid w:val="00C52438"/>
    <w:rPr>
      <w:i/>
      <w:iCs/>
    </w:rPr>
  </w:style>
  <w:style w:type="paragraph" w:customStyle="1" w:styleId="Char21">
    <w:name w:val="Char2_1"/>
    <w:basedOn w:val="Parasts"/>
    <w:rsid w:val="00296A5F"/>
    <w:pPr>
      <w:suppressAutoHyphens w:val="0"/>
      <w:spacing w:before="120" w:after="160" w:line="240" w:lineRule="exact"/>
      <w:ind w:firstLine="720"/>
      <w:jc w:val="both"/>
    </w:pPr>
    <w:rPr>
      <w:rFonts w:ascii="Verdana" w:hAnsi="Verdana"/>
      <w:sz w:val="20"/>
      <w:szCs w:val="20"/>
      <w:lang w:val="en-US" w:eastAsia="en-US"/>
    </w:rPr>
  </w:style>
  <w:style w:type="paragraph" w:styleId="Kjene">
    <w:name w:val="footer"/>
    <w:aliases w:val=" Rakstz., Rakstz. Rakstz. Rakstz. Rakstz. Rakstz. Rakstz., Rakstz. Rakstz. Rakstz. Rakstz. Rakstz. Rakstz. Rakstz. Rakstz. Rak Rakstz.  Rakstz.,Char5 Char"/>
    <w:basedOn w:val="Parasts"/>
    <w:link w:val="KjeneRakstz"/>
    <w:rsid w:val="00230A35"/>
    <w:pPr>
      <w:tabs>
        <w:tab w:val="center" w:pos="4153"/>
        <w:tab w:val="right" w:pos="8306"/>
      </w:tabs>
      <w:suppressAutoHyphens w:val="0"/>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Char5 Char Rakstz."/>
    <w:basedOn w:val="Noklusjumarindkopasfonts"/>
    <w:link w:val="Kjene"/>
    <w:uiPriority w:val="99"/>
    <w:rsid w:val="00230A35"/>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230A35"/>
    <w:pPr>
      <w:tabs>
        <w:tab w:val="center" w:pos="4153"/>
        <w:tab w:val="right" w:pos="8306"/>
      </w:tabs>
    </w:pPr>
  </w:style>
  <w:style w:type="character" w:customStyle="1" w:styleId="GalveneRakstz">
    <w:name w:val="Galvene Rakstz."/>
    <w:basedOn w:val="Noklusjumarindkopasfonts"/>
    <w:link w:val="Galvene"/>
    <w:uiPriority w:val="99"/>
    <w:rsid w:val="00230A3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A32B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32BA"/>
    <w:rPr>
      <w:rFonts w:ascii="Segoe UI" w:eastAsia="Times New Roman" w:hAnsi="Segoe UI" w:cs="Segoe UI"/>
      <w:sz w:val="18"/>
      <w:szCs w:val="18"/>
      <w:lang w:eastAsia="ar-SA"/>
    </w:rPr>
  </w:style>
  <w:style w:type="paragraph" w:customStyle="1" w:styleId="Char22">
    <w:name w:val="Char2_2"/>
    <w:basedOn w:val="Parasts"/>
    <w:rsid w:val="00861012"/>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Parasts"/>
    <w:rsid w:val="00E179AC"/>
    <w:pPr>
      <w:suppressAutoHyphens w:val="0"/>
      <w:spacing w:line="360" w:lineRule="auto"/>
      <w:ind w:firstLine="300"/>
    </w:pPr>
    <w:rPr>
      <w:rFonts w:eastAsia="SimSun"/>
      <w:color w:val="414142"/>
      <w:sz w:val="20"/>
      <w:szCs w:val="20"/>
      <w:lang w:eastAsia="zh-CN"/>
    </w:rPr>
  </w:style>
  <w:style w:type="paragraph" w:customStyle="1" w:styleId="Char23">
    <w:name w:val="Char2_3"/>
    <w:basedOn w:val="Parasts"/>
    <w:rsid w:val="00855AA5"/>
    <w:pPr>
      <w:suppressAutoHyphens w:val="0"/>
      <w:spacing w:before="120" w:after="16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D679B4"/>
    <w:pPr>
      <w:tabs>
        <w:tab w:val="left" w:pos="993"/>
      </w:tabs>
      <w:suppressAutoHyphens w:val="0"/>
      <w:ind w:left="993" w:right="-483"/>
      <w:jc w:val="both"/>
    </w:pPr>
    <w:rPr>
      <w:szCs w:val="20"/>
      <w:lang w:eastAsia="lv-LV"/>
    </w:rPr>
  </w:style>
  <w:style w:type="paragraph" w:styleId="Bezatstarpm">
    <w:name w:val="No Spacing"/>
    <w:uiPriority w:val="1"/>
    <w:qFormat/>
    <w:rsid w:val="00D679B4"/>
    <w:pPr>
      <w:spacing w:after="0" w:line="240" w:lineRule="auto"/>
    </w:pPr>
    <w:rPr>
      <w:rFonts w:ascii="Calibri" w:eastAsia="Calibri" w:hAnsi="Calibri" w:cs="Times New Roman"/>
    </w:rPr>
  </w:style>
  <w:style w:type="character" w:customStyle="1" w:styleId="Virsraksts2Rakstz">
    <w:name w:val="Virsraksts 2 Rakstz."/>
    <w:basedOn w:val="Noklusjumarindkopasfonts"/>
    <w:link w:val="Virsraksts2"/>
    <w:uiPriority w:val="9"/>
    <w:rsid w:val="00341456"/>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341456"/>
    <w:rPr>
      <w:rFonts w:asciiTheme="majorHAnsi" w:eastAsiaTheme="majorEastAsia" w:hAnsiTheme="majorHAnsi" w:cstheme="majorBidi"/>
      <w:color w:val="1F3763" w:themeColor="accent1" w:themeShade="7F"/>
      <w:sz w:val="24"/>
      <w:szCs w:val="24"/>
      <w:lang w:eastAsia="ar-SA"/>
    </w:rPr>
  </w:style>
  <w:style w:type="paragraph" w:styleId="Beiguvresteksts">
    <w:name w:val="endnote text"/>
    <w:basedOn w:val="Parasts"/>
    <w:link w:val="BeiguvrestekstsRakstz"/>
    <w:uiPriority w:val="99"/>
    <w:semiHidden/>
    <w:unhideWhenUsed/>
    <w:rsid w:val="00F650EA"/>
    <w:rPr>
      <w:sz w:val="20"/>
      <w:szCs w:val="20"/>
    </w:rPr>
  </w:style>
  <w:style w:type="character" w:customStyle="1" w:styleId="BeiguvrestekstsRakstz">
    <w:name w:val="Beigu vēres teksts Rakstz."/>
    <w:basedOn w:val="Noklusjumarindkopasfonts"/>
    <w:link w:val="Beiguvresteksts"/>
    <w:uiPriority w:val="99"/>
    <w:semiHidden/>
    <w:rsid w:val="00F650EA"/>
    <w:rPr>
      <w:rFonts w:ascii="Times New Roman" w:eastAsia="Times New Roman" w:hAnsi="Times New Roman" w:cs="Times New Roman"/>
      <w:sz w:val="20"/>
      <w:szCs w:val="20"/>
      <w:lang w:eastAsia="ar-SA"/>
    </w:rPr>
  </w:style>
  <w:style w:type="character" w:styleId="Beiguvresatsauce">
    <w:name w:val="endnote reference"/>
    <w:basedOn w:val="Noklusjumarindkopasfonts"/>
    <w:uiPriority w:val="99"/>
    <w:semiHidden/>
    <w:unhideWhenUsed/>
    <w:rsid w:val="00F650EA"/>
    <w:rPr>
      <w:vertAlign w:val="superscript"/>
    </w:rPr>
  </w:style>
  <w:style w:type="paragraph" w:customStyle="1" w:styleId="ParastaisWeb11">
    <w:name w:val="Parastais (Web)11"/>
    <w:basedOn w:val="Parasts"/>
    <w:rsid w:val="000E56B9"/>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C358A"/>
    <w:pPr>
      <w:suppressAutoHyphens w:val="0"/>
      <w:spacing w:before="120" w:after="160" w:line="240" w:lineRule="exact"/>
      <w:ind w:firstLine="720"/>
      <w:jc w:val="both"/>
    </w:pPr>
    <w:rPr>
      <w:rFonts w:ascii="Verdana" w:hAnsi="Verdana"/>
      <w:sz w:val="20"/>
      <w:szCs w:val="20"/>
      <w:lang w:val="en-US" w:eastAsia="en-US"/>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uiPriority w:val="34"/>
    <w:qFormat/>
    <w:locked/>
    <w:rsid w:val="008B70FD"/>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A73D0B"/>
    <w:rPr>
      <w:color w:val="605E5C"/>
      <w:shd w:val="clear" w:color="auto" w:fill="E1DFDD"/>
    </w:rPr>
  </w:style>
  <w:style w:type="paragraph" w:customStyle="1" w:styleId="Char2Rakstz">
    <w:name w:val="Char2 Rakstz."/>
    <w:basedOn w:val="Parasts"/>
    <w:rsid w:val="00F85E52"/>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Parasts"/>
    <w:rsid w:val="00CA61D6"/>
    <w:pPr>
      <w:suppressAutoHyphens w:val="0"/>
      <w:spacing w:before="120" w:after="160" w:line="240" w:lineRule="exact"/>
      <w:ind w:firstLine="720"/>
      <w:jc w:val="both"/>
    </w:pPr>
    <w:rPr>
      <w:rFonts w:ascii="Verdana" w:hAnsi="Verdana"/>
      <w:sz w:val="20"/>
      <w:szCs w:val="20"/>
      <w:lang w:val="en-US" w:eastAsia="en-US"/>
    </w:rPr>
  </w:style>
  <w:style w:type="character" w:styleId="Izteiksmgs">
    <w:name w:val="Strong"/>
    <w:uiPriority w:val="22"/>
    <w:qFormat/>
    <w:rsid w:val="00CC1329"/>
    <w:rPr>
      <w:b/>
      <w:bCs/>
    </w:rPr>
  </w:style>
  <w:style w:type="character" w:customStyle="1" w:styleId="CharChar2">
    <w:name w:val="Char Char2"/>
    <w:basedOn w:val="Noklusjumarindkopasfonts"/>
    <w:rsid w:val="009574FE"/>
    <w:rPr>
      <w:sz w:val="24"/>
      <w:szCs w:val="24"/>
      <w:lang w:val="lv-LV" w:eastAsia="en-US" w:bidi="ar-SA"/>
    </w:rPr>
  </w:style>
  <w:style w:type="character" w:styleId="Vietturateksts">
    <w:name w:val="Placeholder Text"/>
    <w:basedOn w:val="Noklusjumarindkopasfonts"/>
    <w:uiPriority w:val="99"/>
    <w:semiHidden/>
    <w:rsid w:val="0025054D"/>
    <w:rPr>
      <w:color w:val="808080"/>
    </w:rPr>
  </w:style>
  <w:style w:type="character" w:styleId="Komentraatsauce">
    <w:name w:val="annotation reference"/>
    <w:basedOn w:val="Noklusjumarindkopasfonts"/>
    <w:uiPriority w:val="99"/>
    <w:semiHidden/>
    <w:unhideWhenUsed/>
    <w:rsid w:val="00B0559D"/>
    <w:rPr>
      <w:sz w:val="16"/>
      <w:szCs w:val="16"/>
    </w:rPr>
  </w:style>
  <w:style w:type="paragraph" w:styleId="Pamattekstsaratkpi">
    <w:name w:val="Body Text Indent"/>
    <w:basedOn w:val="Parasts"/>
    <w:link w:val="PamattekstsaratkpiRakstz"/>
    <w:uiPriority w:val="99"/>
    <w:unhideWhenUsed/>
    <w:rsid w:val="00DD036E"/>
    <w:pPr>
      <w:spacing w:after="120"/>
      <w:ind w:left="283"/>
    </w:pPr>
  </w:style>
  <w:style w:type="character" w:customStyle="1" w:styleId="PamattekstsaratkpiRakstz">
    <w:name w:val="Pamatteksts ar atkāpi Rakstz."/>
    <w:basedOn w:val="Noklusjumarindkopasfonts"/>
    <w:link w:val="Pamattekstsaratkpi"/>
    <w:uiPriority w:val="99"/>
    <w:rsid w:val="00DD036E"/>
    <w:rPr>
      <w:rFonts w:ascii="Times New Roman" w:eastAsia="Times New Roman" w:hAnsi="Times New Roman" w:cs="Times New Roman"/>
      <w:sz w:val="24"/>
      <w:szCs w:val="24"/>
      <w:lang w:eastAsia="ar-SA"/>
    </w:rPr>
  </w:style>
  <w:style w:type="paragraph" w:customStyle="1" w:styleId="Char26">
    <w:name w:val="Char2_6"/>
    <w:basedOn w:val="Parasts"/>
    <w:rsid w:val="00414AF9"/>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Parasts"/>
    <w:rsid w:val="001C3898"/>
    <w:pPr>
      <w:suppressAutoHyphens w:val="0"/>
      <w:spacing w:before="100" w:beforeAutospacing="1" w:after="100" w:afterAutospacing="1"/>
    </w:pPr>
    <w:rPr>
      <w:lang w:eastAsia="lv-LV"/>
    </w:rPr>
  </w:style>
  <w:style w:type="paragraph" w:customStyle="1" w:styleId="ti-section-1">
    <w:name w:val="ti-section-1"/>
    <w:basedOn w:val="Parasts"/>
    <w:rsid w:val="001C3898"/>
    <w:pPr>
      <w:suppressAutoHyphens w:val="0"/>
      <w:spacing w:before="100" w:beforeAutospacing="1" w:after="100" w:afterAutospacing="1"/>
    </w:pPr>
    <w:rPr>
      <w:lang w:eastAsia="lv-LV"/>
    </w:rPr>
  </w:style>
  <w:style w:type="character" w:customStyle="1" w:styleId="bold">
    <w:name w:val="bold"/>
    <w:basedOn w:val="Noklusjumarindkopasfonts"/>
    <w:rsid w:val="001C3898"/>
  </w:style>
  <w:style w:type="paragraph" w:customStyle="1" w:styleId="ti-section-2">
    <w:name w:val="ti-section-2"/>
    <w:basedOn w:val="Parasts"/>
    <w:rsid w:val="001C3898"/>
    <w:pPr>
      <w:suppressAutoHyphens w:val="0"/>
      <w:spacing w:before="100" w:beforeAutospacing="1" w:after="100" w:afterAutospacing="1"/>
    </w:pPr>
    <w:rPr>
      <w:lang w:eastAsia="lv-LV"/>
    </w:rPr>
  </w:style>
  <w:style w:type="paragraph" w:customStyle="1" w:styleId="ti-art">
    <w:name w:val="ti-art"/>
    <w:basedOn w:val="Parasts"/>
    <w:rsid w:val="001C3898"/>
    <w:pPr>
      <w:suppressAutoHyphens w:val="0"/>
      <w:spacing w:before="100" w:beforeAutospacing="1" w:after="100" w:afterAutospacing="1"/>
    </w:pPr>
    <w:rPr>
      <w:lang w:eastAsia="lv-LV"/>
    </w:rPr>
  </w:style>
  <w:style w:type="paragraph" w:customStyle="1" w:styleId="sti-art">
    <w:name w:val="sti-art"/>
    <w:basedOn w:val="Parasts"/>
    <w:rsid w:val="001C3898"/>
    <w:pPr>
      <w:suppressAutoHyphens w:val="0"/>
      <w:spacing w:before="100" w:beforeAutospacing="1" w:after="100" w:afterAutospacing="1"/>
    </w:pPr>
    <w:rPr>
      <w:lang w:eastAsia="lv-LV"/>
    </w:rPr>
  </w:style>
  <w:style w:type="character" w:customStyle="1" w:styleId="super">
    <w:name w:val="super"/>
    <w:basedOn w:val="Noklusjumarindkopasfonts"/>
    <w:rsid w:val="001C3898"/>
  </w:style>
  <w:style w:type="paragraph" w:customStyle="1" w:styleId="hd-date">
    <w:name w:val="hd-date"/>
    <w:basedOn w:val="Parasts"/>
    <w:rsid w:val="001C3898"/>
    <w:pPr>
      <w:suppressAutoHyphens w:val="0"/>
      <w:spacing w:before="100" w:beforeAutospacing="1" w:after="100" w:afterAutospacing="1"/>
    </w:pPr>
    <w:rPr>
      <w:lang w:eastAsia="lv-LV"/>
    </w:rPr>
  </w:style>
  <w:style w:type="paragraph" w:customStyle="1" w:styleId="hd-lg">
    <w:name w:val="hd-lg"/>
    <w:basedOn w:val="Parasts"/>
    <w:rsid w:val="001C3898"/>
    <w:pPr>
      <w:suppressAutoHyphens w:val="0"/>
      <w:spacing w:before="100" w:beforeAutospacing="1" w:after="100" w:afterAutospacing="1"/>
    </w:pPr>
    <w:rPr>
      <w:lang w:eastAsia="lv-LV"/>
    </w:rPr>
  </w:style>
  <w:style w:type="paragraph" w:customStyle="1" w:styleId="hd-ti">
    <w:name w:val="hd-ti"/>
    <w:basedOn w:val="Parasts"/>
    <w:rsid w:val="001C3898"/>
    <w:pPr>
      <w:suppressAutoHyphens w:val="0"/>
      <w:spacing w:before="100" w:beforeAutospacing="1" w:after="100" w:afterAutospacing="1"/>
    </w:pPr>
    <w:rPr>
      <w:lang w:eastAsia="lv-LV"/>
    </w:rPr>
  </w:style>
  <w:style w:type="paragraph" w:customStyle="1" w:styleId="hd-oj">
    <w:name w:val="hd-oj"/>
    <w:basedOn w:val="Parasts"/>
    <w:rsid w:val="001C3898"/>
    <w:pPr>
      <w:suppressAutoHyphens w:val="0"/>
      <w:spacing w:before="100" w:beforeAutospacing="1" w:after="100" w:afterAutospacing="1"/>
    </w:pPr>
    <w:rPr>
      <w:lang w:eastAsia="lv-LV"/>
    </w:rPr>
  </w:style>
  <w:style w:type="paragraph" w:customStyle="1" w:styleId="doc-ti">
    <w:name w:val="doc-ti"/>
    <w:basedOn w:val="Parasts"/>
    <w:rsid w:val="001C3898"/>
    <w:pPr>
      <w:suppressAutoHyphens w:val="0"/>
      <w:spacing w:before="100" w:beforeAutospacing="1" w:after="100" w:afterAutospacing="1"/>
    </w:pPr>
    <w:rPr>
      <w:lang w:eastAsia="lv-LV"/>
    </w:rPr>
  </w:style>
  <w:style w:type="character" w:customStyle="1" w:styleId="Title1">
    <w:name w:val="Title1"/>
    <w:basedOn w:val="Noklusjumarindkopasfonts"/>
    <w:rsid w:val="00425B85"/>
  </w:style>
  <w:style w:type="character" w:customStyle="1" w:styleId="room">
    <w:name w:val="room"/>
    <w:basedOn w:val="Noklusjumarindkopasfonts"/>
    <w:rsid w:val="00425B85"/>
  </w:style>
  <w:style w:type="character" w:customStyle="1" w:styleId="number">
    <w:name w:val="number"/>
    <w:basedOn w:val="Noklusjumarindkopasfonts"/>
    <w:rsid w:val="00425B85"/>
  </w:style>
  <w:style w:type="paragraph" w:styleId="HTMLiepriekformattais">
    <w:name w:val="HTML Preformatted"/>
    <w:basedOn w:val="Parasts"/>
    <w:link w:val="HTMLiepriekformattaisRakstz"/>
    <w:uiPriority w:val="99"/>
    <w:unhideWhenUsed/>
    <w:rsid w:val="001E2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1E20C9"/>
    <w:rPr>
      <w:rFonts w:ascii="Courier New" w:eastAsia="Times New Roman" w:hAnsi="Courier New" w:cs="Courier New"/>
      <w:sz w:val="20"/>
      <w:szCs w:val="20"/>
      <w:lang w:eastAsia="lv-LV"/>
    </w:rPr>
  </w:style>
  <w:style w:type="character" w:styleId="HTMLcitts">
    <w:name w:val="HTML Cite"/>
    <w:basedOn w:val="Noklusjumarindkopasfonts"/>
    <w:rsid w:val="001C17B6"/>
    <w:rPr>
      <w:i w:val="0"/>
      <w:iCs w:val="0"/>
    </w:rPr>
  </w:style>
  <w:style w:type="paragraph" w:customStyle="1" w:styleId="WW-Default">
    <w:name w:val="WW-Default"/>
    <w:rsid w:val="001C17B6"/>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1C17B6"/>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1C17B6"/>
    <w:pPr>
      <w:keepNext w:val="0"/>
      <w:keepLines w:val="0"/>
      <w:widowControl w:val="0"/>
      <w:tabs>
        <w:tab w:val="num" w:pos="1080"/>
        <w:tab w:val="num" w:pos="2160"/>
      </w:tabs>
      <w:suppressAutoHyphens w:val="0"/>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1C17B6"/>
    <w:rPr>
      <w:rFonts w:ascii="RimTimes" w:hAnsi="RimTimes" w:cs="RimTimes"/>
      <w:sz w:val="28"/>
      <w:szCs w:val="20"/>
      <w:lang w:eastAsia="zh-CN"/>
    </w:rPr>
  </w:style>
  <w:style w:type="paragraph" w:styleId="Saraksts2">
    <w:name w:val="List 2"/>
    <w:basedOn w:val="Parasts"/>
    <w:uiPriority w:val="99"/>
    <w:unhideWhenUsed/>
    <w:rsid w:val="001C17B6"/>
    <w:pPr>
      <w:ind w:left="566" w:hanging="283"/>
      <w:contextualSpacing/>
    </w:pPr>
  </w:style>
  <w:style w:type="paragraph" w:styleId="Saraksts3">
    <w:name w:val="List 3"/>
    <w:basedOn w:val="Parasts"/>
    <w:uiPriority w:val="99"/>
    <w:unhideWhenUsed/>
    <w:rsid w:val="001C17B6"/>
    <w:pPr>
      <w:ind w:left="849" w:hanging="283"/>
      <w:contextualSpacing/>
    </w:pPr>
  </w:style>
  <w:style w:type="paragraph" w:styleId="Sarakstaturpinjums">
    <w:name w:val="List Continue"/>
    <w:basedOn w:val="Parasts"/>
    <w:unhideWhenUsed/>
    <w:rsid w:val="001C17B6"/>
    <w:pPr>
      <w:spacing w:after="120"/>
      <w:ind w:left="283"/>
      <w:contextualSpacing/>
    </w:pPr>
  </w:style>
  <w:style w:type="paragraph" w:styleId="Vresteksts">
    <w:name w:val="footnote text"/>
    <w:aliases w:val="Footnote,Fußnote,Footnote Text Char Char Char Char,Footnote Text Char Char Char Char Char Char,Footnote Text Char1 Char Char Char Char,Footnote Text Char1 Char2 Char,Footnote Text Char2 Char,Fußnote Char Char,Rakstz.,f"/>
    <w:basedOn w:val="Parasts"/>
    <w:link w:val="VrestekstsRakstz"/>
    <w:qFormat/>
    <w:rsid w:val="001C17B6"/>
    <w:pPr>
      <w:suppressAutoHyphens w:val="0"/>
    </w:pPr>
    <w:rPr>
      <w:sz w:val="20"/>
      <w:szCs w:val="20"/>
      <w:lang w:eastAsia="en-US"/>
    </w:rPr>
  </w:style>
  <w:style w:type="character" w:customStyle="1" w:styleId="VrestekstsRakstz">
    <w:name w:val="Vēres teksts Rakstz."/>
    <w:aliases w:val="Footnote Rakstz.,Fußnote Rakstz.,Footnote Text Char Char Char Char Rakstz.,Footnote Text Char Char Char Char Char Char Rakstz.,Footnote Text Char1 Char Char Char Char Rakstz.,Footnote Text Char1 Char2 Char Rakstz.,Rakstz. Rakstz.1"/>
    <w:basedOn w:val="Noklusjumarindkopasfonts"/>
    <w:link w:val="Vresteksts"/>
    <w:qFormat/>
    <w:rsid w:val="001C17B6"/>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C17B6"/>
    <w:rPr>
      <w:vertAlign w:val="superscript"/>
    </w:rPr>
  </w:style>
  <w:style w:type="paragraph" w:customStyle="1" w:styleId="Paragrfs">
    <w:name w:val="Paragrāfs"/>
    <w:basedOn w:val="Parasts"/>
    <w:next w:val="Parasts"/>
    <w:rsid w:val="001C17B6"/>
    <w:pPr>
      <w:tabs>
        <w:tab w:val="num" w:pos="1031"/>
      </w:tabs>
      <w:suppressAutoHyphens w:val="0"/>
      <w:ind w:left="1031" w:hanging="851"/>
      <w:jc w:val="both"/>
    </w:pPr>
    <w:rPr>
      <w:rFonts w:ascii="Arial" w:hAnsi="Arial"/>
      <w:sz w:val="20"/>
      <w:lang w:eastAsia="lv-LV"/>
    </w:rPr>
  </w:style>
  <w:style w:type="paragraph" w:customStyle="1" w:styleId="Rindkopa">
    <w:name w:val="Rindkopa"/>
    <w:basedOn w:val="Parasts"/>
    <w:next w:val="Parasts"/>
    <w:rsid w:val="001C17B6"/>
    <w:pPr>
      <w:suppressAutoHyphens w:val="0"/>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175BC0"/>
    <w:pPr>
      <w:keepNext w:val="0"/>
      <w:keepLines w:val="0"/>
      <w:widowControl w:val="0"/>
      <w:numPr>
        <w:ilvl w:val="2"/>
        <w:numId w:val="2"/>
      </w:numPr>
      <w:tabs>
        <w:tab w:val="num" w:pos="1080"/>
      </w:tabs>
      <w:suppressAutoHyphens w:val="0"/>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175BC0"/>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9E615C"/>
    <w:pPr>
      <w:numPr>
        <w:numId w:val="3"/>
      </w:numPr>
      <w:suppressAutoHyphens w:val="0"/>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64B2C"/>
    <w:rPr>
      <w:color w:val="605E5C"/>
      <w:shd w:val="clear" w:color="auto" w:fill="E1DFDD"/>
    </w:rPr>
  </w:style>
  <w:style w:type="character" w:customStyle="1" w:styleId="iubsearch-contractname">
    <w:name w:val="iubsearch-contractname"/>
    <w:basedOn w:val="Noklusjumarindkopasfonts"/>
    <w:rsid w:val="00D46F89"/>
  </w:style>
  <w:style w:type="paragraph" w:customStyle="1" w:styleId="RakstzRakstz">
    <w:name w:val="Rakstz. Rakstz."/>
    <w:basedOn w:val="Parasts"/>
    <w:rsid w:val="004C61DC"/>
    <w:pPr>
      <w:suppressAutoHyphens w:val="0"/>
      <w:spacing w:after="160" w:line="240" w:lineRule="exact"/>
    </w:pPr>
    <w:rPr>
      <w:rFonts w:ascii="Symbol" w:eastAsia="Wingdings" w:hAnsi="Symbol" w:cs="Wingdings"/>
      <w:sz w:val="20"/>
      <w:szCs w:val="20"/>
      <w:lang w:val="en-US" w:eastAsia="en-US"/>
    </w:rPr>
  </w:style>
  <w:style w:type="paragraph" w:customStyle="1" w:styleId="Char27">
    <w:name w:val="Char2_7"/>
    <w:basedOn w:val="Parasts"/>
    <w:rsid w:val="007E3AC3"/>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70655D"/>
    <w:rPr>
      <w:color w:val="605E5C"/>
      <w:shd w:val="clear" w:color="auto" w:fill="E1DFDD"/>
    </w:rPr>
  </w:style>
  <w:style w:type="table" w:customStyle="1" w:styleId="TableGrid11">
    <w:name w:val="Table Grid11"/>
    <w:basedOn w:val="Parastatabula"/>
    <w:uiPriority w:val="59"/>
    <w:rsid w:val="00AA5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9844A8"/>
    <w:rPr>
      <w:rFonts w:asciiTheme="majorHAnsi" w:eastAsiaTheme="majorEastAsia" w:hAnsiTheme="majorHAnsi" w:cstheme="majorBidi"/>
      <w:color w:val="2F5496" w:themeColor="accent1" w:themeShade="BF"/>
      <w:sz w:val="32"/>
      <w:szCs w:val="32"/>
      <w:lang w:eastAsia="ar-SA"/>
    </w:rPr>
  </w:style>
  <w:style w:type="character" w:customStyle="1" w:styleId="Neatrisintapieminana2">
    <w:name w:val="Neatrisināta pieminēšana2"/>
    <w:basedOn w:val="Noklusjumarindkopasfonts"/>
    <w:uiPriority w:val="99"/>
    <w:rsid w:val="00DE3510"/>
    <w:rPr>
      <w:color w:val="605E5C"/>
      <w:shd w:val="clear" w:color="auto" w:fill="E1DFDD"/>
    </w:rPr>
  </w:style>
  <w:style w:type="character" w:customStyle="1" w:styleId="Hyperlink2">
    <w:name w:val="Hyperlink.2"/>
    <w:basedOn w:val="Noklusjumarindkopasfonts"/>
    <w:rsid w:val="005C38FF"/>
  </w:style>
  <w:style w:type="character" w:customStyle="1" w:styleId="None">
    <w:name w:val="None"/>
    <w:rsid w:val="005C38FF"/>
  </w:style>
  <w:style w:type="character" w:styleId="Izmantotahipersaite">
    <w:name w:val="FollowedHyperlink"/>
    <w:basedOn w:val="Noklusjumarindkopasfonts"/>
    <w:uiPriority w:val="99"/>
    <w:semiHidden/>
    <w:unhideWhenUsed/>
    <w:rsid w:val="00E14363"/>
    <w:rPr>
      <w:color w:val="954F72" w:themeColor="followedHyperlink"/>
      <w:u w:val="single"/>
    </w:rPr>
  </w:style>
  <w:style w:type="numbering" w:customStyle="1" w:styleId="Style1">
    <w:name w:val="Style1"/>
    <w:uiPriority w:val="99"/>
    <w:rsid w:val="000B002D"/>
    <w:pPr>
      <w:numPr>
        <w:numId w:val="9"/>
      </w:numPr>
    </w:pPr>
  </w:style>
  <w:style w:type="character" w:customStyle="1" w:styleId="apple-converted-space">
    <w:name w:val="apple-converted-space"/>
    <w:basedOn w:val="Noklusjumarindkopasfonts"/>
    <w:rsid w:val="00EA583D"/>
  </w:style>
  <w:style w:type="numbering" w:customStyle="1" w:styleId="Stils5">
    <w:name w:val="Stils5"/>
    <w:uiPriority w:val="99"/>
    <w:rsid w:val="009C64FA"/>
    <w:pPr>
      <w:numPr>
        <w:numId w:val="10"/>
      </w:numPr>
    </w:pPr>
  </w:style>
  <w:style w:type="numbering" w:customStyle="1" w:styleId="Stils8">
    <w:name w:val="Stils8"/>
    <w:uiPriority w:val="99"/>
    <w:rsid w:val="004D73B0"/>
    <w:pPr>
      <w:numPr>
        <w:numId w:val="11"/>
      </w:numPr>
    </w:pPr>
  </w:style>
  <w:style w:type="numbering" w:customStyle="1" w:styleId="Stils3">
    <w:name w:val="Stils3"/>
    <w:uiPriority w:val="99"/>
    <w:rsid w:val="006B313E"/>
    <w:pPr>
      <w:numPr>
        <w:numId w:val="15"/>
      </w:numPr>
    </w:pPr>
  </w:style>
  <w:style w:type="table" w:customStyle="1" w:styleId="TableGrid6">
    <w:name w:val="Table Grid6"/>
    <w:basedOn w:val="Parastatabula"/>
    <w:next w:val="Reatabula"/>
    <w:uiPriority w:val="39"/>
    <w:rsid w:val="00217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05395"/>
    <w:rPr>
      <w:color w:val="605E5C"/>
      <w:shd w:val="clear" w:color="auto" w:fill="E1DFDD"/>
    </w:rPr>
  </w:style>
  <w:style w:type="numbering" w:customStyle="1" w:styleId="Stils1">
    <w:name w:val="Stils1"/>
    <w:uiPriority w:val="99"/>
    <w:rsid w:val="006A5C9B"/>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https://www.eis.gov.lv/EKEIS/Publication/View/883?subsystemCode=KON" TargetMode="External"/><Relationship Id="rId18" Type="http://schemas.openxmlformats.org/officeDocument/2006/relationships/hyperlink" Target="https://www6.vid.gov.lv/SDV" TargetMode="External"/><Relationship Id="rId26" Type="http://schemas.openxmlformats.org/officeDocument/2006/relationships/hyperlink" Target="mailto:socparvalde@balvi.lv" TargetMode="External"/><Relationship Id="rId3" Type="http://schemas.openxmlformats.org/officeDocument/2006/relationships/styles" Target="styles.xml"/><Relationship Id="rId21" Type="http://schemas.openxmlformats.org/officeDocument/2006/relationships/hyperlink" Target="https://bis.gov.lv/bisp/lv/specialist_certificates" TargetMode="External"/><Relationship Id="rId7" Type="http://schemas.openxmlformats.org/officeDocument/2006/relationships/endnotes" Target="endnotes.xml"/><Relationship Id="rId12" Type="http://schemas.openxmlformats.org/officeDocument/2006/relationships/hyperlink" Target="https://www.eis.gov.lv/EKEIS/Supplier/Procurement/%20%20%20%20%20%20%20%20%20%20%20%20" TargetMode="External"/><Relationship Id="rId17" Type="http://schemas.openxmlformats.org/officeDocument/2006/relationships/hyperlink" Target="https://info.ur.gov.lv/" TargetMode="External"/><Relationship Id="rId25" Type="http://schemas.openxmlformats.org/officeDocument/2006/relationships/hyperlink" Target="mailto:dome@balvi.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bis.gov.lv/bi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45" TargetMode="External"/><Relationship Id="rId24" Type="http://schemas.openxmlformats.org/officeDocument/2006/relationships/hyperlink" Target="mailto:oskars.garkajs@balvi.lv"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mailto:liga.sustova@balvi.lv" TargetMode="External"/><Relationship Id="rId28" Type="http://schemas.openxmlformats.org/officeDocument/2006/relationships/fontTable" Target="fontTable.xml"/><Relationship Id="rId10" Type="http://schemas.openxmlformats.org/officeDocument/2006/relationships/hyperlink" Target="mailto:liga.sustova@balvi.lv" TargetMode="External"/><Relationship Id="rId19" Type="http://schemas.openxmlformats.org/officeDocument/2006/relationships/hyperlink" Target="https://bis.gov.lv/bisp/lv/construction_companies" TargetMode="External"/><Relationship Id="rId4" Type="http://schemas.openxmlformats.org/officeDocument/2006/relationships/settings" Target="settings.xml"/><Relationship Id="rId9" Type="http://schemas.openxmlformats.org/officeDocument/2006/relationships/hyperlink" Target="mailto:kristaps.kokorevics@balvi.lv" TargetMode="External"/><Relationship Id="rId14" Type="http://schemas.openxmlformats.org/officeDocument/2006/relationships/hyperlink" Target="mailto:dome@balvi.lv" TargetMode="External"/><Relationship Id="rId22" Type="http://schemas.openxmlformats.org/officeDocument/2006/relationships/hyperlink" Target="http://www.lursoft.l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C3097-FE5B-4C74-8B36-D8B011267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33</Pages>
  <Words>54171</Words>
  <Characters>30878</Characters>
  <Application>Microsoft Office Word</Application>
  <DocSecurity>0</DocSecurity>
  <Lines>257</Lines>
  <Paragraphs>169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Rolands Kuzmins</dc:creator>
  <cp:lastModifiedBy>Lietotajs</cp:lastModifiedBy>
  <cp:revision>79</cp:revision>
  <cp:lastPrinted>2021-12-06T14:10:00Z</cp:lastPrinted>
  <dcterms:created xsi:type="dcterms:W3CDTF">2026-03-09T15:00:00Z</dcterms:created>
  <dcterms:modified xsi:type="dcterms:W3CDTF">2026-07-30T05:40:00Z</dcterms:modified>
</cp:coreProperties>
</file>