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602D8" w14:textId="413839C5" w:rsidR="005148E7" w:rsidRPr="005148E7" w:rsidRDefault="005148E7" w:rsidP="005148E7">
      <w:pPr>
        <w:tabs>
          <w:tab w:val="left" w:pos="10725"/>
        </w:tabs>
        <w:spacing w:line="276" w:lineRule="auto"/>
        <w:ind w:left="567" w:right="-613" w:firstLine="0"/>
        <w:jc w:val="right"/>
        <w:rPr>
          <w:rFonts w:eastAsia="Calibri" w:cs="Times New Roman"/>
          <w:b/>
          <w:i/>
          <w:iCs/>
          <w:kern w:val="0"/>
          <w:u w:val="single"/>
          <w:lang w:val="lv-LV" w:eastAsia="en-US" w:bidi="ar-SA"/>
        </w:rPr>
      </w:pPr>
      <w:r w:rsidRPr="005148E7">
        <w:rPr>
          <w:rFonts w:eastAsia="Calibri" w:cs="Times New Roman"/>
          <w:b/>
          <w:i/>
          <w:iCs/>
          <w:kern w:val="0"/>
          <w:u w:val="single"/>
          <w:lang w:val="lv-LV" w:eastAsia="en-US" w:bidi="ar-SA"/>
        </w:rPr>
        <w:t>8.pielikums</w:t>
      </w:r>
    </w:p>
    <w:p w14:paraId="6C33B9BE" w14:textId="77777777" w:rsidR="005148E7" w:rsidRDefault="005148E7" w:rsidP="005148E7">
      <w:pPr>
        <w:tabs>
          <w:tab w:val="left" w:pos="10725"/>
        </w:tabs>
        <w:spacing w:line="276" w:lineRule="auto"/>
        <w:ind w:left="567" w:right="-613" w:firstLine="0"/>
        <w:jc w:val="center"/>
        <w:rPr>
          <w:rFonts w:eastAsia="Calibri" w:cs="Times New Roman"/>
          <w:b/>
          <w:kern w:val="0"/>
          <w:lang w:val="lv-LV" w:eastAsia="en-US" w:bidi="ar-SA"/>
        </w:rPr>
      </w:pPr>
    </w:p>
    <w:p w14:paraId="4731D396" w14:textId="77777777" w:rsidR="005148E7" w:rsidRDefault="005148E7" w:rsidP="005148E7">
      <w:pPr>
        <w:tabs>
          <w:tab w:val="left" w:pos="10725"/>
        </w:tabs>
        <w:spacing w:line="276" w:lineRule="auto"/>
        <w:ind w:left="567" w:right="-613" w:firstLine="0"/>
        <w:jc w:val="center"/>
        <w:rPr>
          <w:rFonts w:eastAsia="Calibri" w:cs="Times New Roman"/>
          <w:b/>
          <w:kern w:val="0"/>
          <w:lang w:val="lv-LV" w:eastAsia="en-US" w:bidi="ar-SA"/>
        </w:rPr>
      </w:pPr>
    </w:p>
    <w:p w14:paraId="50866679" w14:textId="77777777" w:rsidR="005148E7" w:rsidRDefault="005148E7" w:rsidP="005148E7">
      <w:pPr>
        <w:tabs>
          <w:tab w:val="left" w:pos="10725"/>
        </w:tabs>
        <w:spacing w:line="276" w:lineRule="auto"/>
        <w:ind w:left="567" w:right="-613" w:firstLine="0"/>
        <w:jc w:val="center"/>
        <w:rPr>
          <w:rFonts w:eastAsia="Calibri" w:cs="Times New Roman"/>
          <w:b/>
          <w:kern w:val="0"/>
          <w:lang w:val="lv-LV" w:eastAsia="en-US" w:bidi="ar-SA"/>
        </w:rPr>
      </w:pPr>
    </w:p>
    <w:p w14:paraId="6215F548" w14:textId="44FF58E1" w:rsidR="005148E7" w:rsidRPr="00A424A4" w:rsidRDefault="005148E7" w:rsidP="005148E7">
      <w:pPr>
        <w:tabs>
          <w:tab w:val="left" w:pos="10725"/>
        </w:tabs>
        <w:spacing w:line="276" w:lineRule="auto"/>
        <w:ind w:left="567" w:right="-613" w:firstLine="0"/>
        <w:jc w:val="center"/>
        <w:rPr>
          <w:rFonts w:eastAsia="Calibri" w:cs="Times New Roman"/>
          <w:b/>
          <w:kern w:val="0"/>
          <w:lang w:val="lv-LV" w:eastAsia="en-US" w:bidi="ar-SA"/>
        </w:rPr>
      </w:pPr>
      <w:r w:rsidRPr="00A424A4">
        <w:rPr>
          <w:rFonts w:eastAsia="Calibri" w:cs="Times New Roman"/>
          <w:b/>
          <w:kern w:val="0"/>
          <w:lang w:val="lv-LV" w:eastAsia="en-US" w:bidi="ar-SA"/>
        </w:rPr>
        <w:t>P</w:t>
      </w:r>
      <w:r>
        <w:rPr>
          <w:rFonts w:eastAsia="Calibri" w:cs="Times New Roman"/>
          <w:b/>
          <w:kern w:val="0"/>
          <w:lang w:val="lv-LV" w:eastAsia="en-US" w:bidi="ar-SA"/>
        </w:rPr>
        <w:t>ersonas, uz kuras spējām balstās pretendents,</w:t>
      </w:r>
      <w:r w:rsidRPr="00A424A4">
        <w:rPr>
          <w:rFonts w:eastAsia="Calibri" w:cs="Times New Roman"/>
          <w:b/>
          <w:kern w:val="0"/>
          <w:lang w:val="lv-LV" w:eastAsia="en-US" w:bidi="ar-SA"/>
        </w:rPr>
        <w:t xml:space="preserve"> </w:t>
      </w:r>
      <w:r w:rsidRPr="005148E7">
        <w:rPr>
          <w:rFonts w:eastAsia="Calibri" w:cs="Times New Roman"/>
          <w:bCs/>
          <w:kern w:val="0"/>
          <w:lang w:val="lv-LV" w:eastAsia="en-US" w:bidi="ar-SA"/>
        </w:rPr>
        <w:t>un/vai</w:t>
      </w:r>
      <w:r>
        <w:rPr>
          <w:rFonts w:eastAsia="Calibri" w:cs="Times New Roman"/>
          <w:b/>
          <w:kern w:val="0"/>
          <w:lang w:val="lv-LV" w:eastAsia="en-US" w:bidi="ar-SA"/>
        </w:rPr>
        <w:t xml:space="preserve"> apakšuzņēmēja</w:t>
      </w:r>
    </w:p>
    <w:p w14:paraId="7F6FAFC8" w14:textId="77777777" w:rsidR="005148E7" w:rsidRPr="00A424A4" w:rsidRDefault="005148E7" w:rsidP="005148E7">
      <w:pPr>
        <w:tabs>
          <w:tab w:val="left" w:pos="10725"/>
        </w:tabs>
        <w:spacing w:line="276" w:lineRule="auto"/>
        <w:ind w:left="567" w:right="-613" w:firstLine="0"/>
        <w:jc w:val="center"/>
        <w:rPr>
          <w:rFonts w:eastAsia="Calibri" w:cs="Times New Roman"/>
          <w:b/>
          <w:kern w:val="0"/>
          <w:lang w:val="lv-LV" w:eastAsia="en-US" w:bidi="ar-SA"/>
        </w:rPr>
      </w:pPr>
      <w:r w:rsidRPr="00A424A4">
        <w:rPr>
          <w:rFonts w:eastAsia="Calibri" w:cs="Times New Roman"/>
          <w:b/>
          <w:kern w:val="0"/>
          <w:lang w:val="lv-LV" w:eastAsia="en-US" w:bidi="ar-SA"/>
        </w:rPr>
        <w:t>APLIECINĀJUMS</w:t>
      </w:r>
    </w:p>
    <w:p w14:paraId="7AB789AF" w14:textId="77777777" w:rsidR="005148E7" w:rsidRPr="00A424A4" w:rsidRDefault="005148E7" w:rsidP="005148E7">
      <w:pPr>
        <w:shd w:val="clear" w:color="auto" w:fill="FFFFFF"/>
        <w:ind w:left="0" w:right="-613" w:firstLine="720"/>
        <w:rPr>
          <w:rFonts w:eastAsia="Times New Roman" w:cs="Times New Roman"/>
          <w:kern w:val="0"/>
          <w:lang w:val="lv-LV" w:eastAsia="lv-LV" w:bidi="ar-SA"/>
        </w:rPr>
      </w:pPr>
    </w:p>
    <w:p w14:paraId="6E29EC7E" w14:textId="77777777" w:rsidR="005148E7" w:rsidRPr="00A424A4" w:rsidRDefault="005148E7" w:rsidP="005148E7">
      <w:pPr>
        <w:shd w:val="clear" w:color="auto" w:fill="FFFFFF"/>
        <w:spacing w:after="120"/>
        <w:ind w:left="567" w:right="-612" w:firstLine="567"/>
        <w:rPr>
          <w:rFonts w:eastAsia="Times New Roman" w:cs="Times New Roman"/>
          <w:kern w:val="0"/>
          <w:lang w:val="lv-LV" w:eastAsia="lv-LV" w:bidi="ar-SA"/>
        </w:rPr>
      </w:pPr>
      <w:r w:rsidRPr="00A424A4">
        <w:rPr>
          <w:rFonts w:eastAsia="Times New Roman" w:cs="Times New Roman"/>
          <w:kern w:val="0"/>
          <w:lang w:val="lv-LV" w:eastAsia="lv-LV" w:bidi="ar-SA"/>
        </w:rPr>
        <w:t>Ar šo</w:t>
      </w:r>
      <w:r w:rsidRPr="00A424A4">
        <w:rPr>
          <w:rFonts w:eastAsia="Times New Roman" w:cs="Times New Roman"/>
          <w:kern w:val="0"/>
          <w:shd w:val="clear" w:color="auto" w:fill="FFFFFF"/>
          <w:lang w:val="lv-LV" w:eastAsia="lv-LV" w:bidi="ar-SA"/>
        </w:rPr>
        <w:t xml:space="preserve"> &lt;</w:t>
      </w:r>
      <w:r>
        <w:rPr>
          <w:rFonts w:eastAsia="Times New Roman" w:cs="Times New Roman"/>
          <w:i/>
          <w:iCs/>
          <w:kern w:val="0"/>
          <w:shd w:val="clear" w:color="auto" w:fill="FFFFFF"/>
          <w:lang w:val="lv-LV" w:eastAsia="lv-LV" w:bidi="ar-SA"/>
        </w:rPr>
        <w:t>personas</w:t>
      </w:r>
      <w:r w:rsidRPr="00F128CC">
        <w:rPr>
          <w:rFonts w:eastAsia="Times New Roman" w:cs="Times New Roman"/>
          <w:kern w:val="0"/>
          <w:shd w:val="clear" w:color="auto" w:fill="FFFFFF"/>
          <w:lang w:val="lv-LV" w:eastAsia="lv-LV" w:bidi="ar-SA"/>
        </w:rPr>
        <w:t>,</w:t>
      </w:r>
      <w:r>
        <w:rPr>
          <w:rFonts w:eastAsia="Times New Roman" w:cs="Times New Roman"/>
          <w:i/>
          <w:iCs/>
          <w:kern w:val="0"/>
          <w:shd w:val="clear" w:color="auto" w:fill="FFFFFF"/>
          <w:lang w:val="lv-LV" w:eastAsia="lv-LV" w:bidi="ar-SA"/>
        </w:rPr>
        <w:t xml:space="preserve"> </w:t>
      </w:r>
      <w:r w:rsidRPr="00A424A4">
        <w:rPr>
          <w:rFonts w:eastAsia="Times New Roman" w:cs="Times New Roman"/>
          <w:i/>
          <w:iCs/>
          <w:kern w:val="0"/>
          <w:shd w:val="clear" w:color="auto" w:fill="FFFFFF"/>
          <w:lang w:val="lv-LV" w:eastAsia="lv-LV" w:bidi="ar-SA"/>
        </w:rPr>
        <w:t>uz kuras spējām pretendents balstās/</w:t>
      </w:r>
      <w:r>
        <w:rPr>
          <w:rFonts w:eastAsia="Times New Roman" w:cs="Times New Roman"/>
          <w:i/>
          <w:iCs/>
          <w:kern w:val="0"/>
          <w:shd w:val="clear" w:color="auto" w:fill="FFFFFF"/>
          <w:lang w:val="lv-LV" w:eastAsia="lv-LV" w:bidi="ar-SA"/>
        </w:rPr>
        <w:t>a</w:t>
      </w:r>
      <w:r w:rsidRPr="00A424A4">
        <w:rPr>
          <w:rFonts w:eastAsia="Times New Roman" w:cs="Times New Roman"/>
          <w:i/>
          <w:iCs/>
          <w:kern w:val="0"/>
          <w:shd w:val="clear" w:color="auto" w:fill="FFFFFF"/>
          <w:lang w:val="lv-LV" w:eastAsia="lv-LV" w:bidi="ar-SA"/>
        </w:rPr>
        <w:t>pakšuzņēmēja</w:t>
      </w:r>
      <w:r>
        <w:rPr>
          <w:rFonts w:eastAsia="Times New Roman" w:cs="Times New Roman"/>
          <w:i/>
          <w:iCs/>
          <w:kern w:val="0"/>
          <w:shd w:val="clear" w:color="auto" w:fill="FFFFFF"/>
          <w:lang w:val="lv-LV" w:eastAsia="lv-LV" w:bidi="ar-SA"/>
        </w:rPr>
        <w:t xml:space="preserve"> – </w:t>
      </w:r>
      <w:r w:rsidRPr="009D264A">
        <w:rPr>
          <w:rFonts w:eastAsia="Times New Roman" w:cs="Times New Roman"/>
          <w:i/>
          <w:iCs/>
          <w:kern w:val="0"/>
          <w:shd w:val="clear" w:color="auto" w:fill="FFFFFF"/>
          <w:lang w:val="lv-LV" w:eastAsia="lv-LV" w:bidi="ar-SA"/>
        </w:rPr>
        <w:t>juridiskās</w:t>
      </w:r>
      <w:r>
        <w:rPr>
          <w:rFonts w:eastAsia="Times New Roman" w:cs="Times New Roman"/>
          <w:kern w:val="0"/>
          <w:shd w:val="clear" w:color="auto" w:fill="FFFFFF"/>
          <w:lang w:val="lv-LV" w:eastAsia="lv-LV" w:bidi="ar-SA"/>
        </w:rPr>
        <w:t xml:space="preserve"> </w:t>
      </w:r>
      <w:r>
        <w:rPr>
          <w:rFonts w:eastAsia="Times New Roman" w:cs="Times New Roman"/>
          <w:i/>
          <w:iCs/>
          <w:kern w:val="0"/>
          <w:shd w:val="clear" w:color="auto" w:fill="FFFFFF"/>
          <w:lang w:val="lv-LV" w:eastAsia="lv-LV" w:bidi="ar-SA"/>
        </w:rPr>
        <w:t>p</w:t>
      </w:r>
      <w:r w:rsidRPr="00A424A4">
        <w:rPr>
          <w:rFonts w:eastAsia="Times New Roman" w:cs="Times New Roman"/>
          <w:i/>
          <w:iCs/>
          <w:kern w:val="0"/>
          <w:shd w:val="clear" w:color="auto" w:fill="FFFFFF"/>
          <w:lang w:val="lv-LV" w:eastAsia="lv-LV" w:bidi="ar-SA"/>
        </w:rPr>
        <w:t>ersonas nosaukums vai</w:t>
      </w:r>
      <w:r>
        <w:rPr>
          <w:rFonts w:eastAsia="Times New Roman" w:cs="Times New Roman"/>
          <w:i/>
          <w:iCs/>
          <w:kern w:val="0"/>
          <w:shd w:val="clear" w:color="auto" w:fill="FFFFFF"/>
          <w:lang w:val="lv-LV" w:eastAsia="lv-LV" w:bidi="ar-SA"/>
        </w:rPr>
        <w:t xml:space="preserve"> fiziskās personas</w:t>
      </w:r>
      <w:r w:rsidRPr="00A424A4">
        <w:rPr>
          <w:rFonts w:eastAsia="Times New Roman" w:cs="Times New Roman"/>
          <w:i/>
          <w:iCs/>
          <w:kern w:val="0"/>
          <w:shd w:val="clear" w:color="auto" w:fill="FFFFFF"/>
          <w:lang w:val="lv-LV" w:eastAsia="lv-LV" w:bidi="ar-SA"/>
        </w:rPr>
        <w:t xml:space="preserve"> vārds</w:t>
      </w:r>
      <w:r w:rsidRPr="00F128CC">
        <w:rPr>
          <w:rFonts w:eastAsia="Times New Roman" w:cs="Times New Roman"/>
          <w:kern w:val="0"/>
          <w:shd w:val="clear" w:color="auto" w:fill="FFFFFF"/>
          <w:lang w:val="lv-LV" w:eastAsia="lv-LV" w:bidi="ar-SA"/>
        </w:rPr>
        <w:t xml:space="preserve">, </w:t>
      </w:r>
      <w:r>
        <w:rPr>
          <w:rFonts w:eastAsia="Times New Roman" w:cs="Times New Roman"/>
          <w:i/>
          <w:iCs/>
          <w:kern w:val="0"/>
          <w:shd w:val="clear" w:color="auto" w:fill="FFFFFF"/>
          <w:lang w:val="lv-LV" w:eastAsia="lv-LV" w:bidi="ar-SA"/>
        </w:rPr>
        <w:t>u</w:t>
      </w:r>
      <w:r w:rsidRPr="00A424A4">
        <w:rPr>
          <w:rFonts w:eastAsia="Times New Roman" w:cs="Times New Roman"/>
          <w:i/>
          <w:iCs/>
          <w:kern w:val="0"/>
          <w:shd w:val="clear" w:color="auto" w:fill="FFFFFF"/>
          <w:lang w:val="lv-LV" w:eastAsia="lv-LV" w:bidi="ar-SA"/>
        </w:rPr>
        <w:t>zvārds</w:t>
      </w:r>
      <w:r>
        <w:rPr>
          <w:rFonts w:eastAsia="Times New Roman" w:cs="Times New Roman"/>
          <w:kern w:val="0"/>
          <w:shd w:val="clear" w:color="auto" w:fill="FFFFFF"/>
          <w:lang w:val="lv-LV" w:eastAsia="lv-LV" w:bidi="ar-SA"/>
        </w:rPr>
        <w:t>&gt;,</w:t>
      </w:r>
      <w:r w:rsidRPr="00A424A4">
        <w:rPr>
          <w:rFonts w:eastAsia="Times New Roman" w:cs="Times New Roman"/>
          <w:kern w:val="0"/>
          <w:shd w:val="clear" w:color="auto" w:fill="FFFFFF"/>
          <w:lang w:val="lv-LV" w:eastAsia="lv-LV" w:bidi="ar-SA"/>
        </w:rPr>
        <w:t xml:space="preserve"> </w:t>
      </w:r>
      <w:r>
        <w:rPr>
          <w:rFonts w:eastAsia="Times New Roman" w:cs="Times New Roman"/>
          <w:kern w:val="0"/>
          <w:shd w:val="clear" w:color="auto" w:fill="FFFFFF"/>
          <w:lang w:val="lv-LV" w:eastAsia="lv-LV" w:bidi="ar-SA"/>
        </w:rPr>
        <w:t>&lt;</w:t>
      </w:r>
      <w:r w:rsidRPr="00F128CC">
        <w:rPr>
          <w:rFonts w:eastAsia="Times New Roman" w:cs="Times New Roman"/>
          <w:i/>
          <w:iCs/>
          <w:kern w:val="0"/>
          <w:shd w:val="clear" w:color="auto" w:fill="FFFFFF"/>
          <w:lang w:val="lv-LV" w:eastAsia="lv-LV" w:bidi="ar-SA"/>
        </w:rPr>
        <w:t>reģistrācijas numurs</w:t>
      </w:r>
      <w:r>
        <w:rPr>
          <w:rFonts w:eastAsia="Times New Roman" w:cs="Times New Roman"/>
          <w:kern w:val="0"/>
          <w:shd w:val="clear" w:color="auto" w:fill="FFFFFF"/>
          <w:lang w:val="lv-LV" w:eastAsia="lv-LV" w:bidi="ar-SA"/>
        </w:rPr>
        <w:t xml:space="preserve"> – </w:t>
      </w:r>
      <w:r w:rsidRPr="00F128CC">
        <w:rPr>
          <w:rFonts w:eastAsia="Times New Roman" w:cs="Times New Roman"/>
          <w:i/>
          <w:iCs/>
          <w:kern w:val="0"/>
          <w:shd w:val="clear" w:color="auto" w:fill="FFFFFF"/>
          <w:lang w:val="lv-LV" w:eastAsia="lv-LV" w:bidi="ar-SA"/>
        </w:rPr>
        <w:t>juridiskai personai</w:t>
      </w:r>
      <w:r>
        <w:rPr>
          <w:rFonts w:eastAsia="Times New Roman" w:cs="Times New Roman"/>
          <w:kern w:val="0"/>
          <w:shd w:val="clear" w:color="auto" w:fill="FFFFFF"/>
          <w:lang w:val="lv-LV" w:eastAsia="lv-LV" w:bidi="ar-SA"/>
        </w:rPr>
        <w:t>/</w:t>
      </w:r>
      <w:r w:rsidRPr="00F128CC">
        <w:rPr>
          <w:rFonts w:eastAsia="Times New Roman" w:cs="Times New Roman"/>
          <w:i/>
          <w:iCs/>
          <w:kern w:val="0"/>
          <w:shd w:val="clear" w:color="auto" w:fill="FFFFFF"/>
          <w:lang w:val="lv-LV" w:eastAsia="lv-LV" w:bidi="ar-SA"/>
        </w:rPr>
        <w:t>personas</w:t>
      </w:r>
      <w:r w:rsidRPr="00A424A4">
        <w:rPr>
          <w:rFonts w:eastAsia="Times New Roman" w:cs="Times New Roman"/>
          <w:kern w:val="0"/>
          <w:shd w:val="clear" w:color="auto" w:fill="FFFFFF"/>
          <w:lang w:val="lv-LV" w:eastAsia="lv-LV" w:bidi="ar-SA"/>
        </w:rPr>
        <w:t xml:space="preserve"> </w:t>
      </w:r>
      <w:r w:rsidRPr="00F128CC">
        <w:rPr>
          <w:rFonts w:eastAsia="Times New Roman" w:cs="Times New Roman"/>
          <w:i/>
          <w:iCs/>
          <w:kern w:val="0"/>
          <w:shd w:val="clear" w:color="auto" w:fill="FFFFFF"/>
          <w:lang w:val="lv-LV" w:eastAsia="lv-LV" w:bidi="ar-SA"/>
        </w:rPr>
        <w:t>kods</w:t>
      </w:r>
      <w:r>
        <w:rPr>
          <w:rFonts w:eastAsia="Times New Roman" w:cs="Times New Roman"/>
          <w:kern w:val="0"/>
          <w:shd w:val="clear" w:color="auto" w:fill="FFFFFF"/>
          <w:lang w:val="lv-LV" w:eastAsia="lv-LV" w:bidi="ar-SA"/>
        </w:rPr>
        <w:t xml:space="preserve"> – </w:t>
      </w:r>
      <w:r w:rsidRPr="00F128CC">
        <w:rPr>
          <w:rFonts w:eastAsia="Times New Roman" w:cs="Times New Roman"/>
          <w:i/>
          <w:iCs/>
          <w:kern w:val="0"/>
          <w:shd w:val="clear" w:color="auto" w:fill="FFFFFF"/>
          <w:lang w:val="lv-LV" w:eastAsia="lv-LV" w:bidi="ar-SA"/>
        </w:rPr>
        <w:t>fiziskai personai</w:t>
      </w:r>
      <w:r w:rsidRPr="00A424A4">
        <w:rPr>
          <w:rFonts w:eastAsia="Times New Roman" w:cs="Times New Roman"/>
          <w:kern w:val="0"/>
          <w:shd w:val="clear" w:color="auto" w:fill="FFFFFF"/>
          <w:lang w:val="lv-LV" w:eastAsia="lv-LV" w:bidi="ar-SA"/>
        </w:rPr>
        <w:t>&gt;</w:t>
      </w:r>
      <w:r>
        <w:rPr>
          <w:rFonts w:eastAsia="Times New Roman" w:cs="Times New Roman"/>
          <w:kern w:val="0"/>
          <w:shd w:val="clear" w:color="auto" w:fill="FFFFFF"/>
          <w:lang w:val="lv-LV" w:eastAsia="lv-LV" w:bidi="ar-SA"/>
        </w:rPr>
        <w:t>,</w:t>
      </w:r>
      <w:r w:rsidRPr="009D264A">
        <w:rPr>
          <w:rFonts w:eastAsia="Calibri" w:cs="Times New Roman"/>
          <w:b/>
          <w:kern w:val="0"/>
          <w:lang w:val="lv-LV" w:eastAsia="en-US" w:bidi="ar-SA"/>
        </w:rPr>
        <w:t xml:space="preserve"> </w:t>
      </w:r>
      <w:r w:rsidRPr="00A424A4">
        <w:rPr>
          <w:rFonts w:eastAsia="Calibri" w:cs="Times New Roman"/>
          <w:b/>
          <w:kern w:val="0"/>
          <w:lang w:val="lv-LV" w:eastAsia="en-US" w:bidi="ar-SA"/>
        </w:rPr>
        <w:t>apliecina</w:t>
      </w:r>
      <w:r w:rsidRPr="00F128CC">
        <w:rPr>
          <w:rFonts w:eastAsia="Calibri" w:cs="Times New Roman"/>
          <w:bCs/>
          <w:kern w:val="0"/>
          <w:lang w:val="lv-LV" w:eastAsia="en-US" w:bidi="ar-SA"/>
        </w:rPr>
        <w:t>,</w:t>
      </w:r>
      <w:r w:rsidRPr="00A424A4">
        <w:rPr>
          <w:rFonts w:eastAsia="Calibri" w:cs="Times New Roman"/>
          <w:kern w:val="0"/>
          <w:lang w:val="lv-LV" w:eastAsia="en-US" w:bidi="ar-SA"/>
        </w:rPr>
        <w:t xml:space="preserve"> ka</w:t>
      </w:r>
      <w:r w:rsidRPr="00A424A4">
        <w:rPr>
          <w:rFonts w:eastAsia="Times New Roman" w:cs="Times New Roman"/>
          <w:kern w:val="0"/>
          <w:shd w:val="clear" w:color="auto" w:fill="FFFFFF"/>
          <w:lang w:val="lv-LV" w:eastAsia="lv-LV" w:bidi="ar-SA"/>
        </w:rPr>
        <w:t>:</w:t>
      </w:r>
    </w:p>
    <w:p w14:paraId="59628998" w14:textId="60F89015" w:rsidR="005148E7" w:rsidRPr="002A1A43" w:rsidRDefault="005148E7" w:rsidP="005148E7">
      <w:pPr>
        <w:pStyle w:val="ListParagraph"/>
        <w:numPr>
          <w:ilvl w:val="0"/>
          <w:numId w:val="1"/>
        </w:numPr>
        <w:tabs>
          <w:tab w:val="right" w:pos="1418"/>
        </w:tabs>
        <w:spacing w:after="120"/>
        <w:ind w:left="567" w:right="-612" w:firstLine="567"/>
        <w:contextualSpacing w:val="0"/>
        <w:rPr>
          <w:rFonts w:eastAsia="Times New Roman" w:cs="Times New Roman"/>
          <w:i/>
          <w:kern w:val="0"/>
          <w:lang w:val="lv-LV" w:eastAsia="x-none" w:bidi="ar-SA"/>
        </w:rPr>
      </w:pPr>
      <w:r w:rsidRPr="002A1A43">
        <w:rPr>
          <w:rFonts w:eastAsia="Calibri" w:cs="Times New Roman"/>
          <w:kern w:val="0"/>
          <w:lang w:val="lv-LV" w:eastAsia="en-US" w:bidi="ar-SA"/>
        </w:rPr>
        <w:t>informēta(-s) par to, ka &lt;</w:t>
      </w:r>
      <w:r w:rsidRPr="002A1A43">
        <w:rPr>
          <w:rFonts w:eastAsia="Calibri" w:cs="Times New Roman"/>
          <w:i/>
          <w:iCs/>
          <w:kern w:val="0"/>
          <w:lang w:val="lv-LV" w:eastAsia="en-US" w:bidi="ar-SA"/>
        </w:rPr>
        <w:t>pretendenta nosaukums</w:t>
      </w:r>
      <w:r w:rsidRPr="002A1A43">
        <w:rPr>
          <w:rFonts w:eastAsia="Calibri" w:cs="Times New Roman"/>
          <w:kern w:val="0"/>
          <w:lang w:val="lv-LV" w:eastAsia="en-US" w:bidi="ar-SA"/>
        </w:rPr>
        <w:t>,</w:t>
      </w:r>
      <w:r w:rsidRPr="002A1A43">
        <w:rPr>
          <w:rFonts w:eastAsia="Calibri" w:cs="Times New Roman"/>
          <w:i/>
          <w:iCs/>
          <w:kern w:val="0"/>
          <w:lang w:val="lv-LV" w:eastAsia="en-US" w:bidi="ar-SA"/>
        </w:rPr>
        <w:t xml:space="preserve"> reģistrācijas numurs</w:t>
      </w:r>
      <w:r w:rsidRPr="002A1A43">
        <w:rPr>
          <w:rFonts w:eastAsia="Calibri" w:cs="Times New Roman"/>
          <w:kern w:val="0"/>
          <w:lang w:val="lv-LV" w:eastAsia="en-US" w:bidi="ar-SA"/>
        </w:rPr>
        <w:t xml:space="preserve">&gt; (turpmāk – Pretendents) iesniedz piedāvājumu Rēzeknes novada pašvaldības organizētā </w:t>
      </w:r>
      <w:r>
        <w:rPr>
          <w:rFonts w:eastAsia="Calibri" w:cs="Times New Roman"/>
          <w:kern w:val="0"/>
          <w:lang w:val="lv-LV" w:eastAsia="en-US" w:bidi="ar-SA"/>
        </w:rPr>
        <w:t>atklāta kon</w:t>
      </w:r>
      <w:r w:rsidRPr="002A1A43">
        <w:rPr>
          <w:rFonts w:eastAsia="Calibri" w:cs="Times New Roman"/>
          <w:kern w:val="0"/>
          <w:lang w:val="lv-LV" w:eastAsia="en-US" w:bidi="ar-SA"/>
        </w:rPr>
        <w:t>ku</w:t>
      </w:r>
      <w:r>
        <w:rPr>
          <w:rFonts w:eastAsia="Calibri" w:cs="Times New Roman"/>
          <w:kern w:val="0"/>
          <w:lang w:val="lv-LV" w:eastAsia="en-US" w:bidi="ar-SA"/>
        </w:rPr>
        <w:t>rs</w:t>
      </w:r>
      <w:r w:rsidRPr="002A1A43">
        <w:rPr>
          <w:rFonts w:eastAsia="Calibri" w:cs="Times New Roman"/>
          <w:kern w:val="0"/>
          <w:lang w:val="lv-LV" w:eastAsia="en-US" w:bidi="ar-SA"/>
        </w:rPr>
        <w:t xml:space="preserve">a </w:t>
      </w:r>
      <w:r w:rsidRPr="002A1A43">
        <w:rPr>
          <w:rFonts w:eastAsia="Calibri" w:cs="Times New Roman"/>
          <w:iCs/>
          <w:kern w:val="0"/>
          <w:lang w:val="lv-LV" w:eastAsia="en-US" w:bidi="ar-SA"/>
        </w:rPr>
        <w:t>“</w:t>
      </w:r>
      <w:r>
        <w:rPr>
          <w:rFonts w:eastAsia="Calibri" w:cs="Times New Roman"/>
          <w:iCs/>
          <w:kern w:val="0"/>
          <w:lang w:val="lv-LV" w:eastAsia="en-US" w:bidi="ar-SA"/>
        </w:rPr>
        <w:t>Telpu remontdarbi atbilstoši III kategorijas patvertnes funkcionālajām prasībām</w:t>
      </w:r>
      <w:r>
        <w:rPr>
          <w:iCs/>
          <w:lang w:val="lv-LV"/>
        </w:rPr>
        <w:t>”</w:t>
      </w:r>
      <w:r w:rsidRPr="002A1A43">
        <w:rPr>
          <w:i/>
          <w:lang w:val="lv-LV"/>
        </w:rPr>
        <w:t xml:space="preserve"> </w:t>
      </w:r>
      <w:r w:rsidRPr="002A1A43">
        <w:rPr>
          <w:iCs/>
          <w:lang w:val="lv-LV"/>
        </w:rPr>
        <w:t xml:space="preserve">(identifikācijas Nr. </w:t>
      </w:r>
      <w:r>
        <w:rPr>
          <w:iCs/>
          <w:lang w:val="lv-LV"/>
        </w:rPr>
        <w:t>RN</w:t>
      </w:r>
      <w:r w:rsidRPr="002A1A43">
        <w:rPr>
          <w:iCs/>
          <w:lang w:val="lv-LV"/>
        </w:rPr>
        <w:t>P 202</w:t>
      </w:r>
      <w:r>
        <w:rPr>
          <w:iCs/>
          <w:lang w:val="lv-LV"/>
        </w:rPr>
        <w:t>6</w:t>
      </w:r>
      <w:r w:rsidRPr="002A1A43">
        <w:rPr>
          <w:iCs/>
          <w:lang w:val="lv-LV"/>
        </w:rPr>
        <w:t>/</w:t>
      </w:r>
      <w:r>
        <w:rPr>
          <w:iCs/>
          <w:lang w:val="lv-LV"/>
        </w:rPr>
        <w:t>2</w:t>
      </w:r>
      <w:r>
        <w:rPr>
          <w:iCs/>
          <w:lang w:val="lv-LV"/>
        </w:rPr>
        <w:t>9</w:t>
      </w:r>
      <w:r w:rsidRPr="002A1A43">
        <w:rPr>
          <w:iCs/>
          <w:lang w:val="lv-LV"/>
        </w:rPr>
        <w:t>)</w:t>
      </w:r>
      <w:r w:rsidRPr="002A1A43">
        <w:rPr>
          <w:i/>
          <w:lang w:val="lv-LV"/>
        </w:rPr>
        <w:t xml:space="preserve"> </w:t>
      </w:r>
      <w:r w:rsidRPr="002A1A43">
        <w:rPr>
          <w:rFonts w:eastAsia="Times New Roman" w:cs="Times New Roman"/>
          <w:kern w:val="0"/>
          <w:lang w:val="lv-LV" w:eastAsia="x-none" w:bidi="ar-SA"/>
        </w:rPr>
        <w:t>ietvaros;</w:t>
      </w:r>
    </w:p>
    <w:p w14:paraId="344574BF" w14:textId="77777777" w:rsidR="005148E7" w:rsidRDefault="005148E7" w:rsidP="005148E7">
      <w:pPr>
        <w:pStyle w:val="ListParagraph"/>
        <w:numPr>
          <w:ilvl w:val="0"/>
          <w:numId w:val="1"/>
        </w:numPr>
        <w:tabs>
          <w:tab w:val="num" w:pos="360"/>
        </w:tabs>
        <w:spacing w:after="120"/>
        <w:ind w:left="357" w:right="-612" w:firstLine="777"/>
        <w:contextualSpacing w:val="0"/>
        <w:rPr>
          <w:rFonts w:eastAsia="Times New Roman" w:cs="Times New Roman"/>
          <w:kern w:val="0"/>
          <w:lang w:val="lv-LV" w:eastAsia="lv-LV" w:bidi="ar-SA"/>
        </w:rPr>
      </w:pPr>
      <w:r w:rsidRPr="00EA6700">
        <w:rPr>
          <w:rFonts w:eastAsia="Times New Roman" w:cs="Times New Roman"/>
          <w:kern w:val="0"/>
          <w:lang w:val="lv-LV" w:eastAsia="lv-LV" w:bidi="ar-SA"/>
        </w:rPr>
        <w:t>gadījumā, ja ar Pretendentu tiks noslēgts iepirkuma līgums, apņemas</w:t>
      </w:r>
      <w:r>
        <w:rPr>
          <w:rFonts w:eastAsia="Times New Roman" w:cs="Times New Roman"/>
          <w:kern w:val="0"/>
          <w:lang w:val="lv-LV" w:eastAsia="lv-LV" w:bidi="ar-SA"/>
        </w:rPr>
        <w:t>:</w:t>
      </w:r>
      <w:r w:rsidRPr="00EA6700">
        <w:rPr>
          <w:rFonts w:eastAsia="Times New Roman" w:cs="Times New Roman"/>
          <w:kern w:val="0"/>
          <w:lang w:val="lv-LV" w:eastAsia="lv-LV" w:bidi="ar-SA"/>
        </w:rPr>
        <w:t xml:space="preserve"> </w:t>
      </w:r>
    </w:p>
    <w:p w14:paraId="679C85C5" w14:textId="0649DD50" w:rsidR="005148E7" w:rsidRPr="00F128CC" w:rsidRDefault="005148E7" w:rsidP="005148E7">
      <w:pPr>
        <w:pStyle w:val="ListParagraph"/>
        <w:numPr>
          <w:ilvl w:val="0"/>
          <w:numId w:val="2"/>
        </w:numPr>
        <w:tabs>
          <w:tab w:val="num" w:pos="360"/>
          <w:tab w:val="left" w:pos="1701"/>
        </w:tabs>
        <w:spacing w:after="120"/>
        <w:ind w:left="567" w:right="-612" w:firstLine="851"/>
        <w:contextualSpacing w:val="0"/>
        <w:rPr>
          <w:rFonts w:eastAsia="Times New Roman" w:cs="Times New Roman"/>
          <w:kern w:val="0"/>
          <w:lang w:val="lv-LV" w:eastAsia="lv-LV" w:bidi="ar-SA"/>
        </w:rPr>
      </w:pPr>
      <w:r w:rsidRPr="00F128CC">
        <w:rPr>
          <w:rFonts w:eastAsia="Times New Roman" w:cs="Times New Roman"/>
          <w:kern w:val="0"/>
          <w:lang w:val="lv-LV" w:eastAsia="lv-LV" w:bidi="ar-SA"/>
        </w:rPr>
        <w:t>piedalīties līgumā paredzēt</w:t>
      </w:r>
      <w:r>
        <w:rPr>
          <w:rFonts w:eastAsia="Times New Roman" w:cs="Times New Roman"/>
          <w:kern w:val="0"/>
          <w:lang w:val="lv-LV" w:eastAsia="lv-LV" w:bidi="ar-SA"/>
        </w:rPr>
        <w:t>o</w:t>
      </w:r>
      <w:r w:rsidRPr="00F128CC">
        <w:rPr>
          <w:rFonts w:eastAsia="Times New Roman" w:cs="Times New Roman"/>
          <w:kern w:val="0"/>
          <w:lang w:val="lv-LV" w:eastAsia="lv-LV" w:bidi="ar-SA"/>
        </w:rPr>
        <w:t xml:space="preserve"> </w:t>
      </w:r>
      <w:r>
        <w:rPr>
          <w:rFonts w:eastAsia="Times New Roman" w:cs="Times New Roman"/>
          <w:kern w:val="0"/>
          <w:lang w:val="lv-LV" w:eastAsia="lv-LV" w:bidi="ar-SA"/>
        </w:rPr>
        <w:t>būvdarbu</w:t>
      </w:r>
      <w:r w:rsidRPr="00F128CC">
        <w:rPr>
          <w:rFonts w:eastAsia="Times New Roman" w:cs="Times New Roman"/>
          <w:kern w:val="0"/>
          <w:lang w:val="lv-LV" w:eastAsia="lv-LV" w:bidi="ar-SA"/>
        </w:rPr>
        <w:t xml:space="preserve"> </w:t>
      </w:r>
      <w:r>
        <w:rPr>
          <w:rFonts w:eastAsia="Times New Roman" w:cs="Times New Roman"/>
          <w:kern w:val="0"/>
          <w:lang w:val="lv-LV" w:eastAsia="lv-LV" w:bidi="ar-SA"/>
        </w:rPr>
        <w:t>izpildē</w:t>
      </w:r>
      <w:r w:rsidRPr="00F128CC">
        <w:rPr>
          <w:rFonts w:eastAsia="Times New Roman" w:cs="Times New Roman"/>
          <w:kern w:val="0"/>
          <w:lang w:val="lv-LV" w:eastAsia="lv-LV" w:bidi="ar-SA"/>
        </w:rPr>
        <w:t xml:space="preserve"> un veikt šādus pienākumus:</w:t>
      </w:r>
      <w:r>
        <w:rPr>
          <w:rFonts w:eastAsia="Times New Roman" w:cs="Times New Roman"/>
          <w:kern w:val="0"/>
          <w:lang w:val="lv-LV" w:eastAsia="lv-LV" w:bidi="ar-SA"/>
        </w:rPr>
        <w:t xml:space="preserve"> </w:t>
      </w:r>
      <w:r w:rsidRPr="00F128CC">
        <w:rPr>
          <w:rFonts w:eastAsia="Times New Roman" w:cs="Times New Roman"/>
          <w:kern w:val="0"/>
          <w:lang w:val="lv-LV" w:eastAsia="lv-LV" w:bidi="ar-SA"/>
        </w:rPr>
        <w:t>&lt;</w:t>
      </w:r>
      <w:r w:rsidRPr="00F128CC">
        <w:rPr>
          <w:rFonts w:eastAsia="Times New Roman" w:cs="Times New Roman"/>
          <w:i/>
          <w:iCs/>
          <w:kern w:val="0"/>
          <w:lang w:val="lv-LV" w:eastAsia="lv-LV" w:bidi="ar-SA"/>
        </w:rPr>
        <w:t xml:space="preserve">veicamo pienākumu/apakšuzņēmējam nododamās </w:t>
      </w:r>
      <w:r>
        <w:rPr>
          <w:rFonts w:eastAsia="Times New Roman" w:cs="Times New Roman"/>
          <w:i/>
          <w:iCs/>
          <w:kern w:val="0"/>
          <w:lang w:val="lv-LV" w:eastAsia="lv-LV" w:bidi="ar-SA"/>
        </w:rPr>
        <w:t>līguma</w:t>
      </w:r>
      <w:r w:rsidRPr="00F128CC">
        <w:rPr>
          <w:rFonts w:eastAsia="Times New Roman" w:cs="Times New Roman"/>
          <w:i/>
          <w:iCs/>
          <w:kern w:val="0"/>
          <w:lang w:val="lv-LV" w:eastAsia="lv-LV" w:bidi="ar-SA"/>
        </w:rPr>
        <w:t xml:space="preserve"> daļas īss apraksts</w:t>
      </w:r>
      <w:r w:rsidRPr="00F128CC">
        <w:rPr>
          <w:rFonts w:eastAsia="Times New Roman" w:cs="Times New Roman"/>
          <w:kern w:val="0"/>
          <w:lang w:val="lv-LV" w:eastAsia="lv-LV" w:bidi="ar-SA"/>
        </w:rPr>
        <w:t xml:space="preserve">&gt; </w:t>
      </w:r>
    </w:p>
    <w:p w14:paraId="7AC4D438" w14:textId="77777777" w:rsidR="005148E7" w:rsidRPr="00A424A4" w:rsidRDefault="005148E7" w:rsidP="005148E7">
      <w:pPr>
        <w:spacing w:line="360" w:lineRule="auto"/>
        <w:ind w:left="567" w:right="-613" w:firstLine="0"/>
        <w:rPr>
          <w:rFonts w:eastAsia="Times New Roman" w:cs="Times New Roman"/>
          <w:kern w:val="0"/>
          <w:lang w:val="lv-LV" w:eastAsia="lv-LV" w:bidi="ar-SA"/>
        </w:rPr>
      </w:pPr>
      <w:r>
        <w:rPr>
          <w:rFonts w:eastAsia="Times New Roman" w:cs="Times New Roman"/>
          <w:kern w:val="0"/>
          <w:lang w:val="lv-LV" w:eastAsia="lv-LV" w:bidi="ar-SA"/>
        </w:rPr>
        <w:t>u</w:t>
      </w:r>
      <w:r w:rsidRPr="00A424A4">
        <w:rPr>
          <w:rFonts w:eastAsia="Times New Roman" w:cs="Times New Roman"/>
          <w:kern w:val="0"/>
          <w:lang w:val="lv-LV" w:eastAsia="lv-LV" w:bidi="ar-SA"/>
        </w:rPr>
        <w:t>n</w:t>
      </w:r>
      <w:r>
        <w:rPr>
          <w:rFonts w:eastAsia="Times New Roman" w:cs="Times New Roman"/>
          <w:kern w:val="0"/>
          <w:lang w:val="lv-LV" w:eastAsia="lv-LV" w:bidi="ar-SA"/>
        </w:rPr>
        <w:t>/vai</w:t>
      </w:r>
    </w:p>
    <w:p w14:paraId="6C0E59A2" w14:textId="77777777" w:rsidR="005148E7" w:rsidRPr="007266B9" w:rsidRDefault="005148E7" w:rsidP="005148E7">
      <w:pPr>
        <w:pStyle w:val="ListParagraph"/>
        <w:numPr>
          <w:ilvl w:val="0"/>
          <w:numId w:val="2"/>
        </w:numPr>
        <w:tabs>
          <w:tab w:val="left" w:pos="1701"/>
        </w:tabs>
        <w:ind w:left="567" w:right="-612" w:firstLine="851"/>
        <w:contextualSpacing w:val="0"/>
        <w:rPr>
          <w:rFonts w:eastAsia="Times New Roman" w:cs="Times New Roman"/>
          <w:kern w:val="0"/>
          <w:lang w:val="lv-LV" w:eastAsia="lv-LV" w:bidi="ar-SA"/>
        </w:rPr>
      </w:pPr>
      <w:r w:rsidRPr="00F128CC">
        <w:rPr>
          <w:rFonts w:eastAsia="Times New Roman" w:cs="Times New Roman"/>
          <w:kern w:val="0"/>
          <w:lang w:val="lv-LV" w:eastAsia="lv-LV" w:bidi="ar-SA"/>
        </w:rPr>
        <w:t>nodot Pretendenta rīcībā šādus resursus:</w:t>
      </w:r>
      <w:r>
        <w:rPr>
          <w:rFonts w:eastAsia="Times New Roman" w:cs="Times New Roman"/>
          <w:kern w:val="0"/>
          <w:lang w:val="lv-LV" w:eastAsia="lv-LV" w:bidi="ar-SA"/>
        </w:rPr>
        <w:t xml:space="preserve"> </w:t>
      </w:r>
      <w:r w:rsidRPr="00F128CC">
        <w:rPr>
          <w:rFonts w:eastAsia="Times New Roman" w:cs="Times New Roman"/>
          <w:kern w:val="0"/>
          <w:lang w:val="lv-LV" w:eastAsia="lv-LV" w:bidi="ar-SA"/>
        </w:rPr>
        <w:t>&lt;</w:t>
      </w:r>
      <w:r w:rsidRPr="00F128CC">
        <w:rPr>
          <w:rFonts w:eastAsia="Times New Roman" w:cs="Times New Roman"/>
          <w:i/>
          <w:iCs/>
          <w:kern w:val="0"/>
          <w:lang w:val="lv-LV" w:eastAsia="lv-LV" w:bidi="ar-SA"/>
        </w:rPr>
        <w:t xml:space="preserve">īss Pretendentam nododamo resursu </w:t>
      </w:r>
      <w:r w:rsidRPr="00F128CC">
        <w:rPr>
          <w:rFonts w:eastAsia="Times New Roman" w:cs="Times New Roman"/>
          <w:kern w:val="0"/>
          <w:lang w:val="lv-LV" w:eastAsia="lv-LV" w:bidi="ar-SA"/>
        </w:rPr>
        <w:t>(</w:t>
      </w:r>
      <w:r w:rsidRPr="00F128CC">
        <w:rPr>
          <w:rFonts w:eastAsia="Times New Roman" w:cs="Times New Roman"/>
          <w:i/>
          <w:iCs/>
          <w:kern w:val="0"/>
          <w:lang w:val="lv-LV" w:eastAsia="lv-LV" w:bidi="ar-SA"/>
        </w:rPr>
        <w:t>piemēram</w:t>
      </w:r>
      <w:r w:rsidRPr="00F128CC">
        <w:rPr>
          <w:rFonts w:eastAsia="Times New Roman" w:cs="Times New Roman"/>
          <w:kern w:val="0"/>
          <w:lang w:val="lv-LV" w:eastAsia="lv-LV" w:bidi="ar-SA"/>
        </w:rPr>
        <w:t>,</w:t>
      </w:r>
      <w:r w:rsidRPr="00F128CC">
        <w:rPr>
          <w:rFonts w:eastAsia="Times New Roman" w:cs="Times New Roman"/>
          <w:i/>
          <w:iCs/>
          <w:kern w:val="0"/>
          <w:lang w:val="lv-LV" w:eastAsia="lv-LV" w:bidi="ar-SA"/>
        </w:rPr>
        <w:t xml:space="preserve"> finanšu resursu</w:t>
      </w:r>
      <w:r w:rsidRPr="00F128CC">
        <w:rPr>
          <w:rFonts w:eastAsia="Times New Roman" w:cs="Times New Roman"/>
          <w:kern w:val="0"/>
          <w:lang w:val="lv-LV" w:eastAsia="lv-LV" w:bidi="ar-SA"/>
        </w:rPr>
        <w:t>,</w:t>
      </w:r>
      <w:r w:rsidRPr="00F128CC">
        <w:rPr>
          <w:rFonts w:eastAsia="Times New Roman" w:cs="Times New Roman"/>
          <w:i/>
          <w:iCs/>
          <w:kern w:val="0"/>
          <w:lang w:val="lv-LV" w:eastAsia="lv-LV" w:bidi="ar-SA"/>
        </w:rPr>
        <w:t xml:space="preserve"> speciālistu un/vai tehniskā aprīkojuma</w:t>
      </w:r>
      <w:r w:rsidRPr="00F128CC">
        <w:rPr>
          <w:rFonts w:eastAsia="Times New Roman" w:cs="Times New Roman"/>
          <w:kern w:val="0"/>
          <w:lang w:val="lv-LV" w:eastAsia="lv-LV" w:bidi="ar-SA"/>
        </w:rPr>
        <w:t>)</w:t>
      </w:r>
      <w:r w:rsidRPr="00F128CC">
        <w:rPr>
          <w:rFonts w:eastAsia="Times New Roman" w:cs="Times New Roman"/>
          <w:i/>
          <w:iCs/>
          <w:kern w:val="0"/>
          <w:lang w:val="lv-LV" w:eastAsia="lv-LV" w:bidi="ar-SA"/>
        </w:rPr>
        <w:t xml:space="preserve"> apraksts</w:t>
      </w:r>
      <w:r w:rsidRPr="007266B9">
        <w:rPr>
          <w:rFonts w:eastAsia="Times New Roman" w:cs="Times New Roman"/>
          <w:kern w:val="0"/>
          <w:lang w:val="lv-LV" w:eastAsia="lv-LV" w:bidi="ar-SA"/>
        </w:rPr>
        <w:t>&gt;.</w:t>
      </w:r>
    </w:p>
    <w:p w14:paraId="7D918E43" w14:textId="77777777" w:rsidR="005148E7" w:rsidRPr="00A424A4" w:rsidRDefault="005148E7" w:rsidP="005148E7">
      <w:pPr>
        <w:spacing w:line="360" w:lineRule="auto"/>
        <w:ind w:left="0" w:right="-613" w:firstLine="0"/>
        <w:jc w:val="left"/>
        <w:rPr>
          <w:rFonts w:eastAsia="Calibri" w:cs="Times New Roman"/>
          <w:kern w:val="0"/>
          <w:lang w:val="lv-LV" w:eastAsia="en-US" w:bidi="ar-SA"/>
        </w:rPr>
      </w:pPr>
    </w:p>
    <w:p w14:paraId="540BAEA1" w14:textId="77777777" w:rsidR="005148E7" w:rsidRPr="00A424A4" w:rsidRDefault="005148E7" w:rsidP="005148E7">
      <w:pPr>
        <w:spacing w:after="200" w:line="276" w:lineRule="auto"/>
        <w:ind w:left="0" w:right="-613" w:firstLine="0"/>
        <w:rPr>
          <w:rFonts w:eastAsia="Calibri" w:cs="Times New Roman"/>
          <w:kern w:val="0"/>
          <w:lang w:val="lv-LV" w:eastAsia="lv-LV" w:bidi="ar-SA"/>
        </w:rPr>
      </w:pPr>
    </w:p>
    <w:p w14:paraId="5F372DEE" w14:textId="77777777" w:rsidR="005148E7" w:rsidRPr="00A424A4" w:rsidRDefault="005148E7" w:rsidP="005148E7">
      <w:pPr>
        <w:ind w:left="567" w:right="-613" w:firstLine="0"/>
        <w:jc w:val="center"/>
        <w:rPr>
          <w:rFonts w:eastAsia="Calibri" w:cs="Times New Roman"/>
          <w:b/>
          <w:kern w:val="0"/>
          <w:lang w:val="lv-LV" w:eastAsia="lv-LV" w:bidi="ar-SA"/>
        </w:rPr>
      </w:pPr>
      <w:r w:rsidRPr="00A424A4">
        <w:rPr>
          <w:rFonts w:eastAsia="Calibri" w:cs="Times New Roman"/>
          <w:kern w:val="0"/>
          <w:lang w:val="lv-LV" w:eastAsia="lv-LV" w:bidi="ar-SA"/>
        </w:rPr>
        <w:t>___________________________________________________________________________</w:t>
      </w:r>
    </w:p>
    <w:p w14:paraId="62E9DC53" w14:textId="77777777" w:rsidR="005148E7" w:rsidRPr="001F328B" w:rsidRDefault="005148E7" w:rsidP="005148E7">
      <w:pPr>
        <w:ind w:left="567" w:right="-613" w:firstLine="0"/>
        <w:jc w:val="center"/>
        <w:rPr>
          <w:rFonts w:eastAsia="Calibri" w:cs="Times New Roman"/>
          <w:b/>
          <w:iCs/>
          <w:kern w:val="0"/>
          <w:sz w:val="20"/>
          <w:szCs w:val="20"/>
          <w:lang w:val="lv-LV" w:eastAsia="lv-LV" w:bidi="ar-SA"/>
        </w:rPr>
      </w:pPr>
      <w:r w:rsidRPr="001F328B">
        <w:rPr>
          <w:rFonts w:eastAsia="Calibri" w:cs="Times New Roman"/>
          <w:iCs/>
          <w:kern w:val="0"/>
          <w:sz w:val="20"/>
          <w:szCs w:val="20"/>
          <w:lang w:val="lv-LV" w:eastAsia="lv-LV" w:bidi="ar-SA"/>
        </w:rPr>
        <w:t>(amats)</w:t>
      </w:r>
      <w:r w:rsidRPr="001F328B">
        <w:rPr>
          <w:rFonts w:eastAsia="Calibri" w:cs="Times New Roman"/>
          <w:iCs/>
          <w:kern w:val="0"/>
          <w:sz w:val="20"/>
          <w:szCs w:val="20"/>
          <w:lang w:val="lv-LV" w:eastAsia="lv-LV" w:bidi="ar-SA"/>
        </w:rPr>
        <w:tab/>
      </w:r>
      <w:r w:rsidRPr="001F328B">
        <w:rPr>
          <w:rFonts w:eastAsia="Calibri" w:cs="Times New Roman"/>
          <w:iCs/>
          <w:kern w:val="0"/>
          <w:sz w:val="20"/>
          <w:szCs w:val="20"/>
          <w:lang w:val="lv-LV" w:eastAsia="lv-LV" w:bidi="ar-SA"/>
        </w:rPr>
        <w:tab/>
      </w:r>
      <w:r w:rsidRPr="001F328B">
        <w:rPr>
          <w:rFonts w:eastAsia="Calibri" w:cs="Times New Roman"/>
          <w:iCs/>
          <w:kern w:val="0"/>
          <w:sz w:val="20"/>
          <w:szCs w:val="20"/>
          <w:lang w:val="lv-LV" w:eastAsia="lv-LV" w:bidi="ar-SA"/>
        </w:rPr>
        <w:tab/>
      </w:r>
      <w:r w:rsidRPr="001F328B">
        <w:rPr>
          <w:rFonts w:eastAsia="Calibri" w:cs="Times New Roman"/>
          <w:iCs/>
          <w:kern w:val="0"/>
          <w:sz w:val="20"/>
          <w:szCs w:val="20"/>
          <w:lang w:val="lv-LV" w:eastAsia="lv-LV" w:bidi="ar-SA"/>
        </w:rPr>
        <w:tab/>
        <w:t>(paraksts)</w:t>
      </w:r>
      <w:r w:rsidRPr="001F328B">
        <w:rPr>
          <w:rFonts w:eastAsia="Calibri" w:cs="Times New Roman"/>
          <w:iCs/>
          <w:kern w:val="0"/>
          <w:sz w:val="20"/>
          <w:szCs w:val="20"/>
          <w:lang w:val="lv-LV" w:eastAsia="lv-LV" w:bidi="ar-SA"/>
        </w:rPr>
        <w:tab/>
      </w:r>
      <w:r w:rsidRPr="001F328B">
        <w:rPr>
          <w:rFonts w:eastAsia="Calibri" w:cs="Times New Roman"/>
          <w:iCs/>
          <w:kern w:val="0"/>
          <w:sz w:val="20"/>
          <w:szCs w:val="20"/>
          <w:lang w:val="lv-LV" w:eastAsia="lv-LV" w:bidi="ar-SA"/>
        </w:rPr>
        <w:tab/>
      </w:r>
      <w:r w:rsidRPr="001F328B">
        <w:rPr>
          <w:rFonts w:eastAsia="Calibri" w:cs="Times New Roman"/>
          <w:iCs/>
          <w:kern w:val="0"/>
          <w:sz w:val="20"/>
          <w:szCs w:val="20"/>
          <w:lang w:val="lv-LV" w:eastAsia="lv-LV" w:bidi="ar-SA"/>
        </w:rPr>
        <w:tab/>
      </w:r>
      <w:r w:rsidRPr="001F328B">
        <w:rPr>
          <w:rFonts w:eastAsia="Calibri" w:cs="Times New Roman"/>
          <w:iCs/>
          <w:kern w:val="0"/>
          <w:sz w:val="20"/>
          <w:szCs w:val="20"/>
          <w:lang w:val="lv-LV" w:eastAsia="lv-LV" w:bidi="ar-SA"/>
        </w:rPr>
        <w:tab/>
        <w:t>(vārds, uzvārds)</w:t>
      </w:r>
    </w:p>
    <w:p w14:paraId="1BADCC96" w14:textId="77777777" w:rsidR="00421830" w:rsidRDefault="00421830"/>
    <w:sectPr w:rsidR="0042183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6883B" w14:textId="77777777" w:rsidR="001B13ED" w:rsidRDefault="001B13ED" w:rsidP="005148E7">
      <w:r>
        <w:separator/>
      </w:r>
    </w:p>
  </w:endnote>
  <w:endnote w:type="continuationSeparator" w:id="0">
    <w:p w14:paraId="76C8FA58" w14:textId="77777777" w:rsidR="001B13ED" w:rsidRDefault="001B13ED" w:rsidP="00514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5F1EF0" w14:textId="77777777" w:rsidR="001B13ED" w:rsidRDefault="001B13ED" w:rsidP="005148E7">
      <w:r>
        <w:separator/>
      </w:r>
    </w:p>
  </w:footnote>
  <w:footnote w:type="continuationSeparator" w:id="0">
    <w:p w14:paraId="4E85BFB2" w14:textId="77777777" w:rsidR="001B13ED" w:rsidRDefault="001B13ED" w:rsidP="005148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EB105" w14:textId="7113988B" w:rsidR="005148E7" w:rsidRPr="005148E7" w:rsidRDefault="005148E7" w:rsidP="005148E7">
    <w:pPr>
      <w:pStyle w:val="Header"/>
      <w:pBdr>
        <w:bottom w:val="single" w:sz="12" w:space="1" w:color="auto"/>
      </w:pBdr>
      <w:ind w:right="-613"/>
      <w:jc w:val="center"/>
      <w:rPr>
        <w:lang w:val="lv-LV"/>
      </w:rPr>
    </w:pPr>
    <w:bookmarkStart w:id="0" w:name="_Hlk236230469"/>
    <w:bookmarkStart w:id="1" w:name="_Hlk236230470"/>
    <w:bookmarkStart w:id="2" w:name="_Hlk236231103"/>
    <w:bookmarkStart w:id="3" w:name="_Hlk236231104"/>
    <w:bookmarkStart w:id="4" w:name="_Hlk236231690"/>
    <w:bookmarkStart w:id="5" w:name="_Hlk236231691"/>
    <w:r w:rsidRPr="005148E7">
      <w:rPr>
        <w:b/>
        <w:bCs/>
        <w:sz w:val="20"/>
        <w:szCs w:val="20"/>
        <w:lang w:val="lv-LV"/>
      </w:rPr>
      <w:t>Atklāta konkursa “Telpu remontdarbi atbilstoši III kategorijas patvertnes funkcionālajām prasībām”</w:t>
    </w:r>
    <w:r w:rsidRPr="005148E7">
      <w:rPr>
        <w:sz w:val="20"/>
        <w:szCs w:val="20"/>
        <w:lang w:val="lv-LV"/>
      </w:rPr>
      <w:t xml:space="preserve"> (identifikācijas Nr. RNP 2026/29) </w:t>
    </w:r>
    <w:r w:rsidRPr="005148E7">
      <w:rPr>
        <w:b/>
        <w:bCs/>
        <w:sz w:val="20"/>
        <w:szCs w:val="20"/>
        <w:lang w:val="lv-LV"/>
      </w:rPr>
      <w:t>nolikums</w:t>
    </w:r>
    <w:bookmarkEnd w:id="0"/>
    <w:bookmarkEnd w:id="1"/>
    <w:bookmarkEnd w:id="2"/>
    <w:bookmarkEnd w:id="3"/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A5F9F"/>
    <w:multiLevelType w:val="hybridMultilevel"/>
    <w:tmpl w:val="FDC29656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59A7950"/>
    <w:multiLevelType w:val="hybridMultilevel"/>
    <w:tmpl w:val="E55EF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0484910">
    <w:abstractNumId w:val="1"/>
  </w:num>
  <w:num w:numId="2" w16cid:durableId="10804414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8E7"/>
    <w:rsid w:val="000C2ACE"/>
    <w:rsid w:val="001172BE"/>
    <w:rsid w:val="001B13ED"/>
    <w:rsid w:val="003C53F8"/>
    <w:rsid w:val="00421830"/>
    <w:rsid w:val="004D0D21"/>
    <w:rsid w:val="005148E7"/>
    <w:rsid w:val="006833A6"/>
    <w:rsid w:val="006A20E5"/>
    <w:rsid w:val="00A01F59"/>
    <w:rsid w:val="00A33A64"/>
    <w:rsid w:val="00E40F4B"/>
    <w:rsid w:val="00EE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59D97"/>
  <w15:chartTrackingRefBased/>
  <w15:docId w15:val="{0E56C371-DAE2-453D-87F8-35E84F52D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148E7"/>
    <w:pPr>
      <w:spacing w:after="0" w:line="240" w:lineRule="auto"/>
      <w:ind w:left="1134" w:hanging="567"/>
      <w:jc w:val="both"/>
    </w:pPr>
    <w:rPr>
      <w:rFonts w:ascii="Times New Roman" w:eastAsia="Arial Unicode MS" w:hAnsi="Times New Roman" w:cs="Mangal"/>
      <w:kern w:val="1"/>
      <w:sz w:val="24"/>
      <w:szCs w:val="24"/>
      <w:lang w:val="en-US" w:eastAsia="hi-IN" w:bidi="hi-I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48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48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48E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48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48E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48E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48E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48E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48E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48E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48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48E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48E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48E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48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48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48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48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48E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48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48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48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48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48E7"/>
    <w:rPr>
      <w:i/>
      <w:iCs/>
      <w:color w:val="404040" w:themeColor="text1" w:themeTint="BF"/>
    </w:rPr>
  </w:style>
  <w:style w:type="paragraph" w:styleId="ListParagraph">
    <w:name w:val="List Paragraph"/>
    <w:aliases w:val="2,Strip,H&amp;P List Paragraph,Colorful List - Accent 12,Normal bullet 2,Bullet list,Saistīto dokumentu saraksts,Syle 1,Virsraksti,Numurets,PPS_Bullet,List Paragraph Red,Bullet EY,Satura rādītājs"/>
    <w:basedOn w:val="Normal"/>
    <w:link w:val="ListParagraphChar"/>
    <w:uiPriority w:val="34"/>
    <w:qFormat/>
    <w:rsid w:val="005148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48E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48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48E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48E7"/>
    <w:rPr>
      <w:b/>
      <w:bCs/>
      <w:smallCaps/>
      <w:color w:val="2F5496" w:themeColor="accent1" w:themeShade="BF"/>
      <w:spacing w:val="5"/>
    </w:rPr>
  </w:style>
  <w:style w:type="character" w:customStyle="1" w:styleId="ListParagraphChar">
    <w:name w:val="List Paragraph Char"/>
    <w:aliases w:val="2 Char,Strip Char,H&amp;P List Paragraph Char,Colorful List - Accent 12 Char,Normal bullet 2 Char,Bullet list Char,Saistīto dokumentu saraksts Char,Syle 1 Char,Virsraksti Char,Numurets Char,PPS_Bullet Char,List Paragraph Red Char"/>
    <w:link w:val="ListParagraph"/>
    <w:uiPriority w:val="34"/>
    <w:qFormat/>
    <w:rsid w:val="005148E7"/>
  </w:style>
  <w:style w:type="paragraph" w:styleId="Header">
    <w:name w:val="header"/>
    <w:aliases w:val="Header Char Char"/>
    <w:basedOn w:val="Normal"/>
    <w:link w:val="HeaderChar"/>
    <w:unhideWhenUsed/>
    <w:rsid w:val="005148E7"/>
    <w:pPr>
      <w:tabs>
        <w:tab w:val="center" w:pos="4153"/>
        <w:tab w:val="right" w:pos="8306"/>
      </w:tabs>
    </w:pPr>
    <w:rPr>
      <w:szCs w:val="21"/>
    </w:rPr>
  </w:style>
  <w:style w:type="character" w:customStyle="1" w:styleId="HeaderChar">
    <w:name w:val="Header Char"/>
    <w:aliases w:val="Header Char Char Char"/>
    <w:basedOn w:val="DefaultParagraphFont"/>
    <w:link w:val="Header"/>
    <w:rsid w:val="005148E7"/>
    <w:rPr>
      <w:rFonts w:ascii="Times New Roman" w:eastAsia="Arial Unicode MS" w:hAnsi="Times New Roman" w:cs="Mangal"/>
      <w:kern w:val="1"/>
      <w:sz w:val="24"/>
      <w:szCs w:val="21"/>
      <w:lang w:val="en-US" w:eastAsia="hi-IN" w:bidi="hi-I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148E7"/>
    <w:pPr>
      <w:tabs>
        <w:tab w:val="center" w:pos="4153"/>
        <w:tab w:val="right" w:pos="8306"/>
      </w:tabs>
    </w:pPr>
    <w:rPr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5148E7"/>
    <w:rPr>
      <w:rFonts w:ascii="Times New Roman" w:eastAsia="Arial Unicode MS" w:hAnsi="Times New Roman" w:cs="Mangal"/>
      <w:kern w:val="1"/>
      <w:sz w:val="24"/>
      <w:szCs w:val="21"/>
      <w:lang w:val="en-US" w:eastAsia="hi-I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168</Words>
  <Characters>959</Characters>
  <Application>Microsoft Office Word</Application>
  <DocSecurity>0</DocSecurity>
  <Lines>7</Lines>
  <Paragraphs>2</Paragraphs>
  <ScaleCrop>false</ScaleCrop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</dc:creator>
  <cp:keywords/>
  <dc:description/>
  <cp:lastModifiedBy>Larisa</cp:lastModifiedBy>
  <cp:revision>1</cp:revision>
  <dcterms:created xsi:type="dcterms:W3CDTF">2026-07-29T13:16:00Z</dcterms:created>
  <dcterms:modified xsi:type="dcterms:W3CDTF">2026-07-29T13:26:00Z</dcterms:modified>
</cp:coreProperties>
</file>