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15281" w14:textId="77777777" w:rsidR="00F45A0D" w:rsidRPr="001A520C" w:rsidRDefault="00F45A0D" w:rsidP="00F45A0D">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APSTIPRINĀTS</w:t>
      </w:r>
    </w:p>
    <w:p w14:paraId="0766EFB7" w14:textId="77777777" w:rsidR="00F45A0D" w:rsidRPr="001A520C" w:rsidRDefault="00F45A0D" w:rsidP="00F45A0D">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VAS „Valsts nekustamie īpašumi”</w:t>
      </w:r>
    </w:p>
    <w:p w14:paraId="1306F296" w14:textId="77777777" w:rsidR="00F45A0D" w:rsidRPr="001A520C" w:rsidRDefault="00F45A0D" w:rsidP="00F45A0D">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 xml:space="preserve"> iepirkuma komisijas</w:t>
      </w:r>
    </w:p>
    <w:p w14:paraId="0C951353" w14:textId="77777777" w:rsidR="00F45A0D" w:rsidRPr="001A520C" w:rsidRDefault="00F45A0D" w:rsidP="00F45A0D">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202</w:t>
      </w:r>
      <w:r>
        <w:rPr>
          <w:rFonts w:ascii="Times New Roman" w:eastAsia="Times New Roman" w:hAnsi="Times New Roman"/>
          <w:sz w:val="24"/>
          <w:szCs w:val="24"/>
        </w:rPr>
        <w:t>6</w:t>
      </w:r>
      <w:r w:rsidRPr="001A520C">
        <w:rPr>
          <w:rFonts w:ascii="Times New Roman" w:eastAsia="Times New Roman" w:hAnsi="Times New Roman"/>
          <w:sz w:val="24"/>
          <w:szCs w:val="24"/>
        </w:rPr>
        <w:t xml:space="preserve">.gada </w:t>
      </w:r>
      <w:r>
        <w:rPr>
          <w:rFonts w:ascii="Times New Roman" w:eastAsia="Times New Roman" w:hAnsi="Times New Roman"/>
          <w:sz w:val="24"/>
          <w:szCs w:val="24"/>
        </w:rPr>
        <w:t xml:space="preserve">28.jūlija </w:t>
      </w:r>
      <w:r w:rsidRPr="001A520C">
        <w:rPr>
          <w:rFonts w:ascii="Times New Roman" w:eastAsia="Times New Roman" w:hAnsi="Times New Roman"/>
          <w:sz w:val="24"/>
          <w:szCs w:val="24"/>
        </w:rPr>
        <w:t>sēdē</w:t>
      </w:r>
    </w:p>
    <w:p w14:paraId="4E131EC9" w14:textId="77777777" w:rsidR="00F45A0D" w:rsidRPr="001A520C" w:rsidRDefault="00F45A0D" w:rsidP="00F45A0D">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 xml:space="preserve">protokols </w:t>
      </w:r>
      <w:r w:rsidRPr="00911299">
        <w:rPr>
          <w:rFonts w:ascii="Times New Roman" w:eastAsia="Times New Roman" w:hAnsi="Times New Roman"/>
          <w:sz w:val="24"/>
          <w:szCs w:val="24"/>
        </w:rPr>
        <w:t>Nr.2</w:t>
      </w:r>
      <w:r w:rsidRPr="001A520C">
        <w:rPr>
          <w:rFonts w:ascii="Times New Roman" w:eastAsia="Times New Roman" w:hAnsi="Times New Roman"/>
          <w:sz w:val="24"/>
          <w:szCs w:val="24"/>
        </w:rPr>
        <w:t xml:space="preserve"> </w:t>
      </w:r>
    </w:p>
    <w:p w14:paraId="4E90D15F" w14:textId="77777777" w:rsidR="00F45A0D" w:rsidRDefault="00F45A0D" w:rsidP="00F45A0D">
      <w:pPr>
        <w:spacing w:after="0" w:line="240" w:lineRule="auto"/>
        <w:jc w:val="right"/>
        <w:rPr>
          <w:rFonts w:ascii="Times New Roman" w:eastAsia="Times New Roman" w:hAnsi="Times New Roman"/>
          <w:sz w:val="24"/>
          <w:szCs w:val="24"/>
        </w:rPr>
      </w:pPr>
    </w:p>
    <w:p w14:paraId="2BDEE3BE" w14:textId="77777777" w:rsidR="00F45A0D" w:rsidRDefault="00F45A0D" w:rsidP="00F45A0D">
      <w:pPr>
        <w:spacing w:after="0" w:line="240" w:lineRule="auto"/>
        <w:jc w:val="right"/>
        <w:rPr>
          <w:rFonts w:ascii="Times New Roman" w:eastAsia="Times New Roman" w:hAnsi="Times New Roman"/>
          <w:color w:val="FF0000"/>
          <w:sz w:val="24"/>
          <w:szCs w:val="24"/>
        </w:rPr>
      </w:pPr>
      <w:r w:rsidRPr="00A6264F">
        <w:rPr>
          <w:rFonts w:ascii="Times New Roman" w:eastAsia="Times New Roman" w:hAnsi="Times New Roman"/>
          <w:color w:val="FF0000"/>
          <w:sz w:val="24"/>
          <w:szCs w:val="24"/>
        </w:rPr>
        <w:t xml:space="preserve">GROZĪTS </w:t>
      </w:r>
    </w:p>
    <w:p w14:paraId="24BD06E0" w14:textId="61844F31" w:rsidR="00F45A0D" w:rsidRPr="00A6264F" w:rsidRDefault="00F45A0D" w:rsidP="00F45A0D">
      <w:pPr>
        <w:spacing w:after="0" w:line="240" w:lineRule="auto"/>
        <w:jc w:val="right"/>
        <w:rPr>
          <w:rFonts w:ascii="Times New Roman" w:eastAsia="Times New Roman" w:hAnsi="Times New Roman"/>
          <w:color w:val="FF0000"/>
          <w:sz w:val="24"/>
          <w:szCs w:val="24"/>
        </w:rPr>
      </w:pPr>
      <w:r w:rsidRPr="00A6264F">
        <w:rPr>
          <w:rFonts w:ascii="Times New Roman" w:eastAsia="Times New Roman" w:hAnsi="Times New Roman"/>
          <w:color w:val="FF0000"/>
          <w:sz w:val="24"/>
          <w:szCs w:val="24"/>
        </w:rPr>
        <w:t>2026.gada 25.augusta sēdē</w:t>
      </w:r>
    </w:p>
    <w:p w14:paraId="2465E09D" w14:textId="77777777" w:rsidR="00F45A0D" w:rsidRDefault="00F45A0D" w:rsidP="00F45A0D">
      <w:pPr>
        <w:spacing w:after="0" w:line="240" w:lineRule="auto"/>
        <w:jc w:val="right"/>
        <w:rPr>
          <w:rFonts w:ascii="Times New Roman" w:eastAsia="Times New Roman" w:hAnsi="Times New Roman"/>
          <w:sz w:val="24"/>
          <w:szCs w:val="24"/>
        </w:rPr>
      </w:pPr>
    </w:p>
    <w:p w14:paraId="75B22EF3" w14:textId="77777777" w:rsidR="00F45A0D" w:rsidRPr="00F45A0D" w:rsidRDefault="00F45A0D" w:rsidP="00F45A0D">
      <w:pPr>
        <w:spacing w:after="0" w:line="240" w:lineRule="auto"/>
        <w:jc w:val="right"/>
        <w:rPr>
          <w:rFonts w:ascii="Times New Roman" w:eastAsia="Times New Roman" w:hAnsi="Times New Roman"/>
          <w:color w:val="0F9ED5" w:themeColor="accent4"/>
          <w:sz w:val="24"/>
          <w:szCs w:val="24"/>
        </w:rPr>
      </w:pPr>
      <w:r w:rsidRPr="00F45A0D">
        <w:rPr>
          <w:rFonts w:ascii="Times New Roman" w:eastAsia="Times New Roman" w:hAnsi="Times New Roman"/>
          <w:color w:val="0F9ED5" w:themeColor="accent4"/>
          <w:sz w:val="24"/>
          <w:szCs w:val="24"/>
        </w:rPr>
        <w:t xml:space="preserve">GROZĪTS </w:t>
      </w:r>
    </w:p>
    <w:p w14:paraId="43E8F240" w14:textId="20D3BACE" w:rsidR="00F45A0D" w:rsidRPr="00F45A0D" w:rsidRDefault="00F45A0D" w:rsidP="00F45A0D">
      <w:pPr>
        <w:spacing w:after="0" w:line="240" w:lineRule="auto"/>
        <w:jc w:val="right"/>
        <w:rPr>
          <w:rFonts w:ascii="Times New Roman" w:eastAsia="Times New Roman" w:hAnsi="Times New Roman"/>
          <w:color w:val="0F9ED5" w:themeColor="accent4"/>
          <w:sz w:val="24"/>
          <w:szCs w:val="24"/>
        </w:rPr>
      </w:pPr>
      <w:r w:rsidRPr="00F45A0D">
        <w:rPr>
          <w:rFonts w:ascii="Times New Roman" w:eastAsia="Times New Roman" w:hAnsi="Times New Roman"/>
          <w:color w:val="0F9ED5" w:themeColor="accent4"/>
          <w:sz w:val="24"/>
          <w:szCs w:val="24"/>
        </w:rPr>
        <w:t>2026.gada 3.septembra sēdē</w:t>
      </w:r>
    </w:p>
    <w:p w14:paraId="3AC91166" w14:textId="77777777" w:rsidR="00F45A0D" w:rsidRPr="001A520C" w:rsidRDefault="00F45A0D" w:rsidP="00F45A0D">
      <w:pPr>
        <w:spacing w:after="0" w:line="240" w:lineRule="auto"/>
        <w:rPr>
          <w:rFonts w:ascii="Times New Roman" w:eastAsia="Times New Roman" w:hAnsi="Times New Roman"/>
          <w:b/>
          <w:bCs/>
          <w:sz w:val="24"/>
          <w:szCs w:val="24"/>
        </w:rPr>
      </w:pPr>
    </w:p>
    <w:p w14:paraId="4EAD55E4"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6AC4E285" w14:textId="77777777" w:rsidR="00F45A0D" w:rsidRPr="001A520C" w:rsidRDefault="00F45A0D" w:rsidP="00F45A0D">
      <w:pPr>
        <w:spacing w:after="0" w:line="240" w:lineRule="auto"/>
        <w:rPr>
          <w:rFonts w:ascii="Times New Roman" w:eastAsia="Times New Roman" w:hAnsi="Times New Roman"/>
          <w:b/>
          <w:bCs/>
          <w:sz w:val="24"/>
          <w:szCs w:val="24"/>
        </w:rPr>
      </w:pPr>
    </w:p>
    <w:p w14:paraId="1E32E83A" w14:textId="77777777" w:rsidR="00F45A0D" w:rsidRPr="001A520C" w:rsidRDefault="00F45A0D" w:rsidP="00F45A0D">
      <w:pPr>
        <w:spacing w:after="0" w:line="240" w:lineRule="auto"/>
        <w:rPr>
          <w:rFonts w:ascii="Times New Roman" w:eastAsia="Times New Roman" w:hAnsi="Times New Roman"/>
          <w:b/>
          <w:bCs/>
          <w:sz w:val="24"/>
          <w:szCs w:val="24"/>
        </w:rPr>
      </w:pPr>
    </w:p>
    <w:p w14:paraId="2203BFBB" w14:textId="77777777" w:rsidR="00F45A0D" w:rsidRPr="001A520C" w:rsidRDefault="00F45A0D" w:rsidP="00F45A0D">
      <w:pPr>
        <w:spacing w:after="0" w:line="240" w:lineRule="auto"/>
        <w:jc w:val="center"/>
        <w:rPr>
          <w:rFonts w:ascii="Times New Roman" w:eastAsia="Times New Roman" w:hAnsi="Times New Roman"/>
          <w:bCs/>
          <w:sz w:val="24"/>
          <w:szCs w:val="24"/>
        </w:rPr>
      </w:pPr>
    </w:p>
    <w:p w14:paraId="04DF276D" w14:textId="77777777" w:rsidR="00F45A0D" w:rsidRPr="001A520C" w:rsidRDefault="00F45A0D" w:rsidP="00F45A0D">
      <w:pPr>
        <w:spacing w:after="0" w:line="240" w:lineRule="auto"/>
        <w:jc w:val="center"/>
        <w:rPr>
          <w:rFonts w:ascii="Times New Roman" w:eastAsia="Times New Roman" w:hAnsi="Times New Roman"/>
          <w:bCs/>
          <w:sz w:val="24"/>
          <w:szCs w:val="24"/>
        </w:rPr>
      </w:pPr>
    </w:p>
    <w:p w14:paraId="7FF846CD" w14:textId="77777777" w:rsidR="00F45A0D" w:rsidRPr="001A520C" w:rsidRDefault="00F45A0D" w:rsidP="00F45A0D">
      <w:pPr>
        <w:spacing w:after="0" w:line="240" w:lineRule="auto"/>
        <w:jc w:val="center"/>
        <w:rPr>
          <w:rFonts w:ascii="Times New Roman" w:eastAsia="Times New Roman" w:hAnsi="Times New Roman"/>
          <w:bCs/>
          <w:sz w:val="24"/>
          <w:szCs w:val="24"/>
        </w:rPr>
      </w:pPr>
      <w:r w:rsidRPr="001A520C">
        <w:rPr>
          <w:rFonts w:ascii="Times New Roman" w:eastAsia="Times New Roman" w:hAnsi="Times New Roman"/>
          <w:bCs/>
          <w:sz w:val="24"/>
          <w:szCs w:val="24"/>
        </w:rPr>
        <w:t>ATKLĀTA KONKURSA</w:t>
      </w:r>
    </w:p>
    <w:p w14:paraId="72C12E3D"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7817DF74" w14:textId="77777777" w:rsidR="00F45A0D" w:rsidRPr="00001391" w:rsidRDefault="00F45A0D" w:rsidP="00F45A0D">
      <w:pPr>
        <w:spacing w:after="0" w:line="240" w:lineRule="auto"/>
        <w:jc w:val="center"/>
        <w:rPr>
          <w:rFonts w:ascii="Times New Roman" w:hAnsi="Times New Roman"/>
          <w:b/>
          <w:bCs/>
          <w:sz w:val="28"/>
          <w:szCs w:val="28"/>
        </w:rPr>
      </w:pPr>
      <w:r w:rsidRPr="00001391">
        <w:rPr>
          <w:rFonts w:ascii="Times New Roman" w:eastAsia="Times New Roman" w:hAnsi="Times New Roman"/>
          <w:b/>
          <w:bCs/>
          <w:sz w:val="28"/>
          <w:szCs w:val="28"/>
        </w:rPr>
        <w:t xml:space="preserve"> “</w:t>
      </w:r>
      <w:r>
        <w:rPr>
          <w:rFonts w:ascii="Times New Roman" w:hAnsi="Times New Roman"/>
          <w:b/>
          <w:sz w:val="28"/>
          <w:szCs w:val="28"/>
        </w:rPr>
        <w:t>Robežkontroles punktu apsaimniekošana</w:t>
      </w:r>
      <w:r w:rsidRPr="00001391">
        <w:rPr>
          <w:rFonts w:ascii="Times New Roman" w:hAnsi="Times New Roman"/>
          <w:b/>
          <w:bCs/>
          <w:sz w:val="28"/>
          <w:szCs w:val="28"/>
        </w:rPr>
        <w:t>”</w:t>
      </w:r>
    </w:p>
    <w:p w14:paraId="46E46ABD"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43DFA967"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7672BEF7" w14:textId="77777777" w:rsidR="00F45A0D" w:rsidRPr="001A520C" w:rsidRDefault="00F45A0D" w:rsidP="00F45A0D">
      <w:pPr>
        <w:spacing w:after="0" w:line="240" w:lineRule="auto"/>
        <w:jc w:val="center"/>
        <w:rPr>
          <w:rFonts w:ascii="Times New Roman" w:eastAsia="Times New Roman" w:hAnsi="Times New Roman"/>
          <w:b/>
          <w:bCs/>
          <w:sz w:val="24"/>
          <w:szCs w:val="24"/>
        </w:rPr>
      </w:pPr>
      <w:r w:rsidRPr="001A520C">
        <w:rPr>
          <w:rFonts w:ascii="Times New Roman" w:eastAsia="Times New Roman" w:hAnsi="Times New Roman"/>
          <w:b/>
          <w:bCs/>
          <w:sz w:val="24"/>
          <w:szCs w:val="24"/>
        </w:rPr>
        <w:t xml:space="preserve">ID Nr. </w:t>
      </w:r>
      <w:r>
        <w:rPr>
          <w:rFonts w:ascii="Times New Roman" w:hAnsi="Times New Roman"/>
          <w:b/>
          <w:sz w:val="24"/>
        </w:rPr>
        <w:t>VNĪ 2026/4/4-4/AK-62</w:t>
      </w:r>
    </w:p>
    <w:p w14:paraId="2B14EECF"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5D1A5663"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5670EFFA"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45B325C2" w14:textId="77777777" w:rsidR="00F45A0D" w:rsidRPr="001A520C" w:rsidRDefault="00F45A0D" w:rsidP="00F45A0D">
      <w:pPr>
        <w:spacing w:after="0" w:line="240" w:lineRule="auto"/>
        <w:jc w:val="center"/>
        <w:rPr>
          <w:rFonts w:ascii="Times New Roman" w:eastAsia="Times New Roman" w:hAnsi="Times New Roman"/>
          <w:bCs/>
          <w:sz w:val="24"/>
          <w:szCs w:val="24"/>
        </w:rPr>
      </w:pPr>
      <w:r w:rsidRPr="001A520C">
        <w:rPr>
          <w:rFonts w:ascii="Times New Roman" w:eastAsia="Times New Roman" w:hAnsi="Times New Roman"/>
          <w:bCs/>
          <w:sz w:val="24"/>
          <w:szCs w:val="24"/>
        </w:rPr>
        <w:t>NOLIKUMS</w:t>
      </w:r>
    </w:p>
    <w:p w14:paraId="04BC5873"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4899E681"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532CBB94" w14:textId="77777777" w:rsidR="00F45A0D" w:rsidRPr="001A520C" w:rsidRDefault="00F45A0D" w:rsidP="00F45A0D">
      <w:pPr>
        <w:spacing w:after="0" w:line="240" w:lineRule="auto"/>
        <w:rPr>
          <w:rFonts w:ascii="Times New Roman" w:eastAsia="Times New Roman" w:hAnsi="Times New Roman"/>
          <w:b/>
          <w:bCs/>
          <w:sz w:val="24"/>
          <w:szCs w:val="24"/>
        </w:rPr>
      </w:pPr>
    </w:p>
    <w:p w14:paraId="7624F900" w14:textId="77777777" w:rsidR="00F45A0D" w:rsidRPr="001A520C" w:rsidRDefault="00F45A0D" w:rsidP="00F45A0D">
      <w:pPr>
        <w:spacing w:after="0" w:line="240" w:lineRule="auto"/>
        <w:rPr>
          <w:rFonts w:ascii="Times New Roman" w:eastAsia="Times New Roman" w:hAnsi="Times New Roman"/>
          <w:b/>
          <w:bCs/>
          <w:sz w:val="24"/>
          <w:szCs w:val="24"/>
        </w:rPr>
      </w:pPr>
    </w:p>
    <w:p w14:paraId="037165D9" w14:textId="77777777" w:rsidR="00F45A0D" w:rsidRPr="001A520C" w:rsidRDefault="00F45A0D" w:rsidP="00F45A0D">
      <w:pPr>
        <w:spacing w:after="0" w:line="240" w:lineRule="auto"/>
        <w:rPr>
          <w:rFonts w:ascii="Times New Roman" w:eastAsia="Times New Roman" w:hAnsi="Times New Roman"/>
          <w:b/>
          <w:bCs/>
          <w:sz w:val="24"/>
          <w:szCs w:val="24"/>
        </w:rPr>
      </w:pPr>
    </w:p>
    <w:p w14:paraId="305CD83A" w14:textId="77777777" w:rsidR="00F45A0D" w:rsidRPr="001A520C" w:rsidRDefault="00F45A0D" w:rsidP="00F45A0D">
      <w:pPr>
        <w:spacing w:after="0" w:line="240" w:lineRule="auto"/>
        <w:rPr>
          <w:rFonts w:ascii="Times New Roman" w:eastAsia="Times New Roman" w:hAnsi="Times New Roman"/>
          <w:b/>
          <w:bCs/>
          <w:sz w:val="24"/>
          <w:szCs w:val="24"/>
        </w:rPr>
      </w:pPr>
    </w:p>
    <w:p w14:paraId="74DFEADB" w14:textId="77777777" w:rsidR="00F45A0D" w:rsidRPr="001A520C" w:rsidRDefault="00F45A0D" w:rsidP="00F45A0D">
      <w:pPr>
        <w:spacing w:after="0" w:line="240" w:lineRule="auto"/>
        <w:rPr>
          <w:rFonts w:ascii="Times New Roman" w:eastAsia="Times New Roman" w:hAnsi="Times New Roman"/>
          <w:b/>
          <w:bCs/>
          <w:sz w:val="24"/>
          <w:szCs w:val="24"/>
        </w:rPr>
      </w:pPr>
    </w:p>
    <w:p w14:paraId="4D41BFD4" w14:textId="77777777" w:rsidR="00F45A0D" w:rsidRPr="001A520C" w:rsidRDefault="00F45A0D" w:rsidP="00F45A0D">
      <w:pPr>
        <w:spacing w:after="0" w:line="240" w:lineRule="auto"/>
        <w:rPr>
          <w:rFonts w:ascii="Times New Roman" w:eastAsia="Times New Roman" w:hAnsi="Times New Roman"/>
          <w:b/>
          <w:bCs/>
          <w:sz w:val="24"/>
          <w:szCs w:val="24"/>
        </w:rPr>
      </w:pPr>
    </w:p>
    <w:p w14:paraId="749ACA5C"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71522DF2"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78B986EF"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007A7FEE"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768A7FBC" w14:textId="77777777" w:rsidR="00F45A0D" w:rsidRDefault="00F45A0D" w:rsidP="00F45A0D">
      <w:pPr>
        <w:spacing w:after="0" w:line="240" w:lineRule="auto"/>
        <w:jc w:val="center"/>
        <w:rPr>
          <w:rFonts w:ascii="Times New Roman" w:eastAsia="Times New Roman" w:hAnsi="Times New Roman"/>
          <w:b/>
          <w:bCs/>
          <w:sz w:val="24"/>
          <w:szCs w:val="24"/>
        </w:rPr>
      </w:pPr>
    </w:p>
    <w:p w14:paraId="3A534AEE" w14:textId="77777777" w:rsidR="00F45A0D" w:rsidRDefault="00F45A0D" w:rsidP="00F45A0D">
      <w:pPr>
        <w:spacing w:after="0" w:line="240" w:lineRule="auto"/>
        <w:jc w:val="center"/>
        <w:rPr>
          <w:rFonts w:ascii="Times New Roman" w:eastAsia="Times New Roman" w:hAnsi="Times New Roman"/>
          <w:b/>
          <w:bCs/>
          <w:sz w:val="24"/>
          <w:szCs w:val="24"/>
        </w:rPr>
      </w:pPr>
    </w:p>
    <w:p w14:paraId="286E669A" w14:textId="77777777" w:rsidR="00F45A0D" w:rsidRDefault="00F45A0D" w:rsidP="00F45A0D">
      <w:pPr>
        <w:spacing w:after="0" w:line="240" w:lineRule="auto"/>
        <w:jc w:val="center"/>
        <w:rPr>
          <w:rFonts w:ascii="Times New Roman" w:eastAsia="Times New Roman" w:hAnsi="Times New Roman"/>
          <w:b/>
          <w:bCs/>
          <w:sz w:val="24"/>
          <w:szCs w:val="24"/>
        </w:rPr>
      </w:pPr>
    </w:p>
    <w:p w14:paraId="2E62E921" w14:textId="77777777" w:rsidR="00F45A0D" w:rsidRDefault="00F45A0D" w:rsidP="00F45A0D">
      <w:pPr>
        <w:spacing w:after="0" w:line="240" w:lineRule="auto"/>
        <w:jc w:val="center"/>
        <w:rPr>
          <w:rFonts w:ascii="Times New Roman" w:eastAsia="Times New Roman" w:hAnsi="Times New Roman"/>
          <w:b/>
          <w:bCs/>
          <w:sz w:val="24"/>
          <w:szCs w:val="24"/>
        </w:rPr>
      </w:pPr>
    </w:p>
    <w:p w14:paraId="23965FE5" w14:textId="77777777" w:rsidR="00F45A0D" w:rsidRDefault="00F45A0D" w:rsidP="00F45A0D">
      <w:pPr>
        <w:spacing w:after="0" w:line="240" w:lineRule="auto"/>
        <w:jc w:val="center"/>
        <w:rPr>
          <w:rFonts w:ascii="Times New Roman" w:eastAsia="Times New Roman" w:hAnsi="Times New Roman"/>
          <w:b/>
          <w:bCs/>
          <w:sz w:val="24"/>
          <w:szCs w:val="24"/>
        </w:rPr>
      </w:pPr>
    </w:p>
    <w:p w14:paraId="5AE9A3EA"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50422C09"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15A041EB"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400D9662"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644F086A"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4702AA0B" w14:textId="77777777" w:rsidR="00F45A0D" w:rsidRPr="001A520C" w:rsidRDefault="00F45A0D" w:rsidP="00F45A0D">
      <w:pPr>
        <w:spacing w:after="0" w:line="240" w:lineRule="auto"/>
        <w:jc w:val="center"/>
        <w:rPr>
          <w:rFonts w:ascii="Times New Roman" w:eastAsia="Times New Roman" w:hAnsi="Times New Roman"/>
          <w:b/>
          <w:bCs/>
          <w:sz w:val="24"/>
          <w:szCs w:val="24"/>
        </w:rPr>
      </w:pPr>
    </w:p>
    <w:p w14:paraId="4C42322D" w14:textId="77777777" w:rsidR="00F45A0D" w:rsidRPr="001A520C" w:rsidRDefault="00F45A0D" w:rsidP="00F45A0D">
      <w:pPr>
        <w:spacing w:after="0" w:line="240" w:lineRule="auto"/>
        <w:rPr>
          <w:rFonts w:ascii="Times New Roman" w:eastAsia="Times New Roman" w:hAnsi="Times New Roman"/>
          <w:b/>
          <w:bCs/>
          <w:sz w:val="24"/>
          <w:szCs w:val="24"/>
        </w:rPr>
      </w:pPr>
    </w:p>
    <w:p w14:paraId="228BBB72" w14:textId="77777777" w:rsidR="00F45A0D" w:rsidRPr="001A520C" w:rsidRDefault="00F45A0D" w:rsidP="00F45A0D">
      <w:pPr>
        <w:spacing w:after="0" w:line="240" w:lineRule="auto"/>
        <w:jc w:val="center"/>
        <w:rPr>
          <w:rFonts w:ascii="Times New Roman" w:eastAsia="Times New Roman" w:hAnsi="Times New Roman"/>
          <w:b/>
          <w:bCs/>
          <w:sz w:val="24"/>
          <w:szCs w:val="24"/>
        </w:rPr>
        <w:sectPr w:rsidR="00F45A0D" w:rsidRPr="001A520C" w:rsidSect="00F45A0D">
          <w:footerReference w:type="even" r:id="rId8"/>
          <w:footerReference w:type="default" r:id="rId9"/>
          <w:pgSz w:w="11906" w:h="16838"/>
          <w:pgMar w:top="1134" w:right="992" w:bottom="1276" w:left="1701" w:header="709" w:footer="709" w:gutter="0"/>
          <w:cols w:space="708"/>
          <w:titlePg/>
          <w:docGrid w:linePitch="360"/>
        </w:sectPr>
      </w:pPr>
      <w:r w:rsidRPr="001A520C">
        <w:rPr>
          <w:rFonts w:ascii="Times New Roman" w:eastAsia="Times New Roman" w:hAnsi="Times New Roman"/>
          <w:b/>
          <w:bCs/>
          <w:sz w:val="24"/>
          <w:szCs w:val="24"/>
        </w:rPr>
        <w:t>Rīga, 202</w:t>
      </w:r>
      <w:r>
        <w:rPr>
          <w:rFonts w:ascii="Times New Roman" w:eastAsia="Times New Roman" w:hAnsi="Times New Roman"/>
          <w:b/>
          <w:bCs/>
          <w:sz w:val="24"/>
          <w:szCs w:val="24"/>
        </w:rPr>
        <w:t>6</w:t>
      </w:r>
    </w:p>
    <w:p w14:paraId="65A2C8BF" w14:textId="77777777" w:rsidR="00F45A0D" w:rsidRPr="001A520C" w:rsidRDefault="00F45A0D" w:rsidP="00F45A0D">
      <w:pPr>
        <w:pStyle w:val="ListBullet2"/>
        <w:tabs>
          <w:tab w:val="num" w:pos="426"/>
        </w:tabs>
        <w:jc w:val="center"/>
        <w:rPr>
          <w:rFonts w:ascii="Times New Roman" w:hAnsi="Times New Roman" w:cs="Times New Roman"/>
          <w:b/>
          <w:bCs/>
        </w:rPr>
      </w:pPr>
      <w:bookmarkStart w:id="0" w:name="_Ref38341330"/>
      <w:bookmarkStart w:id="1" w:name="_Toc59334717"/>
      <w:bookmarkStart w:id="2" w:name="_Toc61422120"/>
      <w:r w:rsidRPr="001A520C">
        <w:rPr>
          <w:rFonts w:ascii="Times New Roman" w:hAnsi="Times New Roman" w:cs="Times New Roman"/>
          <w:b/>
          <w:bCs/>
        </w:rPr>
        <w:lastRenderedPageBreak/>
        <w:t>VISPĀRĪGĀ INFORMĀCIJA</w:t>
      </w:r>
      <w:bookmarkEnd w:id="0"/>
      <w:bookmarkEnd w:id="1"/>
      <w:bookmarkEnd w:id="2"/>
    </w:p>
    <w:p w14:paraId="30FC3A67" w14:textId="77777777" w:rsidR="00F45A0D" w:rsidRPr="001A520C" w:rsidRDefault="00F45A0D" w:rsidP="00F45A0D">
      <w:pPr>
        <w:pStyle w:val="ListBullet2"/>
        <w:numPr>
          <w:ilvl w:val="0"/>
          <w:numId w:val="0"/>
        </w:numPr>
        <w:ind w:left="1997"/>
      </w:pPr>
    </w:p>
    <w:p w14:paraId="5759544A" w14:textId="77777777" w:rsidR="00F45A0D" w:rsidRPr="001A520C" w:rsidRDefault="00F45A0D" w:rsidP="00F45A0D">
      <w:pPr>
        <w:numPr>
          <w:ilvl w:val="1"/>
          <w:numId w:val="1"/>
        </w:numPr>
        <w:tabs>
          <w:tab w:val="num" w:pos="0"/>
        </w:tabs>
        <w:spacing w:after="40" w:line="240" w:lineRule="auto"/>
        <w:ind w:left="567" w:hanging="567"/>
        <w:jc w:val="both"/>
        <w:rPr>
          <w:rFonts w:ascii="Times New Roman" w:eastAsia="Times New Roman" w:hAnsi="Times New Roman"/>
          <w:sz w:val="24"/>
          <w:szCs w:val="24"/>
        </w:rPr>
      </w:pPr>
      <w:bookmarkStart w:id="3" w:name="_Toc59334718"/>
      <w:bookmarkStart w:id="4" w:name="_Toc61422121"/>
      <w:r w:rsidRPr="001A520C">
        <w:rPr>
          <w:rFonts w:ascii="Times New Roman" w:eastAsia="Times New Roman" w:hAnsi="Times New Roman"/>
          <w:b/>
          <w:sz w:val="24"/>
          <w:szCs w:val="24"/>
        </w:rPr>
        <w:t>Iepirkuma identifikācijas numurs</w:t>
      </w:r>
      <w:bookmarkEnd w:id="3"/>
      <w:bookmarkEnd w:id="4"/>
      <w:r w:rsidRPr="001A520C">
        <w:rPr>
          <w:rFonts w:ascii="Times New Roman" w:eastAsia="Times New Roman" w:hAnsi="Times New Roman"/>
          <w:b/>
          <w:sz w:val="24"/>
          <w:szCs w:val="24"/>
        </w:rPr>
        <w:t xml:space="preserve">: </w:t>
      </w:r>
      <w:r>
        <w:rPr>
          <w:rFonts w:ascii="Times New Roman" w:hAnsi="Times New Roman"/>
          <w:bCs/>
          <w:sz w:val="24"/>
        </w:rPr>
        <w:t>VNĪ 2026/4/4-4/AK-62</w:t>
      </w:r>
      <w:r w:rsidRPr="001A520C">
        <w:rPr>
          <w:rFonts w:ascii="Times New Roman" w:eastAsia="Times New Roman" w:hAnsi="Times New Roman"/>
          <w:bCs/>
          <w:sz w:val="24"/>
          <w:szCs w:val="24"/>
        </w:rPr>
        <w:t>.</w:t>
      </w:r>
    </w:p>
    <w:p w14:paraId="190370AE" w14:textId="77777777" w:rsidR="00F45A0D" w:rsidRPr="0025366F" w:rsidRDefault="00F45A0D" w:rsidP="00F45A0D">
      <w:pPr>
        <w:pStyle w:val="ListParagraph"/>
        <w:numPr>
          <w:ilvl w:val="1"/>
          <w:numId w:val="1"/>
        </w:numPr>
        <w:tabs>
          <w:tab w:val="num" w:pos="0"/>
        </w:tabs>
        <w:spacing w:after="40" w:line="240" w:lineRule="auto"/>
        <w:ind w:left="567" w:hanging="567"/>
        <w:contextualSpacing w:val="0"/>
        <w:jc w:val="both"/>
        <w:rPr>
          <w:rFonts w:ascii="Times New Roman" w:hAnsi="Times New Roman"/>
          <w:sz w:val="24"/>
          <w:szCs w:val="24"/>
        </w:rPr>
      </w:pPr>
      <w:r w:rsidRPr="001A520C">
        <w:rPr>
          <w:rFonts w:ascii="Times New Roman" w:hAnsi="Times New Roman"/>
          <w:b/>
          <w:sz w:val="24"/>
          <w:szCs w:val="24"/>
        </w:rPr>
        <w:t>Iepirkuma nosaukums</w:t>
      </w:r>
      <w:r w:rsidRPr="001A520C">
        <w:rPr>
          <w:rFonts w:ascii="Times New Roman" w:hAnsi="Times New Roman"/>
          <w:sz w:val="24"/>
          <w:szCs w:val="24"/>
        </w:rPr>
        <w:t xml:space="preserve">: </w:t>
      </w:r>
      <w:bookmarkStart w:id="5" w:name="_Hlk51745931"/>
      <w:r w:rsidRPr="0025366F">
        <w:rPr>
          <w:rFonts w:ascii="Times New Roman" w:hAnsi="Times New Roman"/>
          <w:sz w:val="24"/>
          <w:szCs w:val="24"/>
        </w:rPr>
        <w:t>“</w:t>
      </w:r>
      <w:r>
        <w:rPr>
          <w:rFonts w:ascii="Times New Roman" w:hAnsi="Times New Roman"/>
          <w:bCs/>
          <w:sz w:val="24"/>
          <w:szCs w:val="24"/>
        </w:rPr>
        <w:t>Robežkontroles punktu apsaimniekošana</w:t>
      </w:r>
      <w:r w:rsidRPr="0025366F">
        <w:rPr>
          <w:rFonts w:ascii="Times New Roman" w:hAnsi="Times New Roman"/>
          <w:sz w:val="24"/>
          <w:szCs w:val="24"/>
        </w:rPr>
        <w:t>”.</w:t>
      </w:r>
    </w:p>
    <w:bookmarkEnd w:id="5"/>
    <w:p w14:paraId="340675DD" w14:textId="77777777" w:rsidR="00F45A0D" w:rsidRPr="001A520C" w:rsidRDefault="00F45A0D" w:rsidP="00F45A0D">
      <w:pPr>
        <w:numPr>
          <w:ilvl w:val="1"/>
          <w:numId w:val="1"/>
        </w:numPr>
        <w:tabs>
          <w:tab w:val="num" w:pos="0"/>
        </w:tabs>
        <w:spacing w:after="4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b/>
          <w:sz w:val="24"/>
          <w:szCs w:val="24"/>
        </w:rPr>
        <w:t>Iepirkuma procedūra</w:t>
      </w:r>
      <w:r w:rsidRPr="001A520C">
        <w:rPr>
          <w:rFonts w:ascii="Times New Roman" w:eastAsia="Times New Roman" w:hAnsi="Times New Roman"/>
          <w:sz w:val="24"/>
          <w:szCs w:val="24"/>
        </w:rPr>
        <w:t>: atklāts konkurss (turpmāk – Konkurss), saskaņā ar Publisko iepirkumu likuma (turpmāk – PIL) 8.panta pirmās daļas 1.punktu.</w:t>
      </w:r>
    </w:p>
    <w:p w14:paraId="76E47107" w14:textId="77777777" w:rsidR="00F45A0D" w:rsidRPr="001A520C" w:rsidRDefault="00F45A0D" w:rsidP="00F45A0D">
      <w:pPr>
        <w:numPr>
          <w:ilvl w:val="1"/>
          <w:numId w:val="1"/>
        </w:numPr>
        <w:tabs>
          <w:tab w:val="num" w:pos="0"/>
        </w:tabs>
        <w:spacing w:after="0" w:line="240" w:lineRule="auto"/>
        <w:ind w:left="567" w:hanging="567"/>
        <w:jc w:val="both"/>
        <w:rPr>
          <w:rFonts w:ascii="Times New Roman" w:eastAsia="Times New Roman" w:hAnsi="Times New Roman"/>
          <w:b/>
          <w:sz w:val="24"/>
          <w:szCs w:val="24"/>
        </w:rPr>
      </w:pPr>
      <w:bookmarkStart w:id="6" w:name="_Toc59334719"/>
      <w:bookmarkStart w:id="7" w:name="_Toc61422122"/>
      <w:r w:rsidRPr="001A520C">
        <w:rPr>
          <w:rFonts w:ascii="Times New Roman" w:eastAsia="Times New Roman" w:hAnsi="Times New Roman"/>
          <w:b/>
          <w:sz w:val="24"/>
          <w:szCs w:val="24"/>
        </w:rPr>
        <w:t>Pasūtītājs</w:t>
      </w:r>
      <w:bookmarkEnd w:id="6"/>
      <w:bookmarkEnd w:id="7"/>
      <w:r w:rsidRPr="001A520C">
        <w:rPr>
          <w:rFonts w:ascii="Times New Roman" w:eastAsia="Times New Roman" w:hAnsi="Times New Roman"/>
          <w:b/>
          <w:sz w:val="24"/>
          <w:szCs w:val="24"/>
        </w:rPr>
        <w:t>:</w:t>
      </w: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5670"/>
      </w:tblGrid>
      <w:tr w:rsidR="00F45A0D" w:rsidRPr="001A520C" w14:paraId="18788312" w14:textId="77777777" w:rsidTr="00B419E2">
        <w:tc>
          <w:tcPr>
            <w:tcW w:w="2552" w:type="dxa"/>
          </w:tcPr>
          <w:p w14:paraId="34D12044" w14:textId="77777777" w:rsidR="00F45A0D" w:rsidRPr="001A520C" w:rsidRDefault="00F45A0D" w:rsidP="00B419E2">
            <w:pPr>
              <w:tabs>
                <w:tab w:val="num" w:pos="0"/>
              </w:tabs>
              <w:spacing w:after="0" w:line="240" w:lineRule="auto"/>
              <w:ind w:left="567" w:hanging="567"/>
              <w:jc w:val="both"/>
              <w:rPr>
                <w:rFonts w:ascii="Times New Roman" w:eastAsia="Times New Roman" w:hAnsi="Times New Roman"/>
                <w:sz w:val="24"/>
                <w:szCs w:val="24"/>
              </w:rPr>
            </w:pPr>
            <w:bookmarkStart w:id="8" w:name="_Ref57698581"/>
            <w:r w:rsidRPr="001A520C">
              <w:rPr>
                <w:rFonts w:ascii="Times New Roman" w:eastAsia="Times New Roman" w:hAnsi="Times New Roman"/>
                <w:sz w:val="24"/>
                <w:szCs w:val="24"/>
              </w:rPr>
              <w:t>Pasūtītāja nosaukums:</w:t>
            </w:r>
          </w:p>
        </w:tc>
        <w:tc>
          <w:tcPr>
            <w:tcW w:w="5670" w:type="dxa"/>
          </w:tcPr>
          <w:p w14:paraId="55CF9AF5" w14:textId="77777777" w:rsidR="00F45A0D" w:rsidRPr="001A520C" w:rsidRDefault="00F45A0D" w:rsidP="00B419E2">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eastAsia="Times New Roman" w:hAnsi="Times New Roman"/>
                <w:sz w:val="24"/>
                <w:szCs w:val="24"/>
              </w:rPr>
              <w:t>Valsts akciju sabiedrība „Valsts nekustamie īpašumi”</w:t>
            </w:r>
          </w:p>
        </w:tc>
      </w:tr>
      <w:tr w:rsidR="00F45A0D" w:rsidRPr="001A520C" w14:paraId="78AD7A6D" w14:textId="77777777" w:rsidTr="00B419E2">
        <w:tc>
          <w:tcPr>
            <w:tcW w:w="2552" w:type="dxa"/>
          </w:tcPr>
          <w:p w14:paraId="624909C0" w14:textId="77777777" w:rsidR="00F45A0D" w:rsidRPr="001A520C" w:rsidRDefault="00F45A0D" w:rsidP="00B419E2">
            <w:pPr>
              <w:tabs>
                <w:tab w:val="num" w:pos="0"/>
              </w:tabs>
              <w:spacing w:after="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sz w:val="24"/>
                <w:szCs w:val="24"/>
              </w:rPr>
              <w:t>Adrese:</w:t>
            </w:r>
          </w:p>
        </w:tc>
        <w:tc>
          <w:tcPr>
            <w:tcW w:w="5670" w:type="dxa"/>
          </w:tcPr>
          <w:p w14:paraId="2707FE24" w14:textId="77777777" w:rsidR="00F45A0D" w:rsidRPr="001A520C" w:rsidRDefault="00F45A0D" w:rsidP="00B419E2">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eastAsia="Times New Roman" w:hAnsi="Times New Roman"/>
                <w:sz w:val="24"/>
                <w:szCs w:val="24"/>
              </w:rPr>
              <w:t>Talejas iela 1, Rīga LV-1026, Latvija</w:t>
            </w:r>
          </w:p>
        </w:tc>
      </w:tr>
      <w:tr w:rsidR="00F45A0D" w:rsidRPr="001A520C" w14:paraId="05634F8C" w14:textId="77777777" w:rsidTr="00B419E2">
        <w:tc>
          <w:tcPr>
            <w:tcW w:w="2552" w:type="dxa"/>
          </w:tcPr>
          <w:p w14:paraId="323E8F26" w14:textId="77777777" w:rsidR="00F45A0D" w:rsidRPr="001A520C" w:rsidRDefault="00F45A0D" w:rsidP="00B419E2">
            <w:pPr>
              <w:tabs>
                <w:tab w:val="num" w:pos="0"/>
              </w:tabs>
              <w:spacing w:after="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sz w:val="24"/>
                <w:szCs w:val="24"/>
              </w:rPr>
              <w:t>Reģistrācijas numurs:</w:t>
            </w:r>
          </w:p>
        </w:tc>
        <w:tc>
          <w:tcPr>
            <w:tcW w:w="5670" w:type="dxa"/>
          </w:tcPr>
          <w:p w14:paraId="25067FD8" w14:textId="77777777" w:rsidR="00F45A0D" w:rsidRPr="001A520C" w:rsidRDefault="00F45A0D" w:rsidP="00B419E2">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eastAsia="Times New Roman" w:hAnsi="Times New Roman"/>
                <w:sz w:val="24"/>
                <w:szCs w:val="24"/>
              </w:rPr>
              <w:t>40003294758</w:t>
            </w:r>
          </w:p>
        </w:tc>
      </w:tr>
      <w:tr w:rsidR="00F45A0D" w:rsidRPr="001A520C" w14:paraId="00C38C50" w14:textId="77777777" w:rsidTr="00B419E2">
        <w:tc>
          <w:tcPr>
            <w:tcW w:w="2552" w:type="dxa"/>
          </w:tcPr>
          <w:p w14:paraId="4DEF6BAD" w14:textId="77777777" w:rsidR="00F45A0D" w:rsidRPr="001A520C" w:rsidRDefault="00F45A0D" w:rsidP="00B419E2">
            <w:pPr>
              <w:tabs>
                <w:tab w:val="num" w:pos="0"/>
              </w:tabs>
              <w:spacing w:after="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sz w:val="24"/>
                <w:szCs w:val="24"/>
              </w:rPr>
              <w:t>Tālruņa numurs:</w:t>
            </w:r>
          </w:p>
        </w:tc>
        <w:tc>
          <w:tcPr>
            <w:tcW w:w="5670" w:type="dxa"/>
          </w:tcPr>
          <w:p w14:paraId="7502A010" w14:textId="77777777" w:rsidR="00F45A0D" w:rsidRPr="001A520C" w:rsidRDefault="00F45A0D" w:rsidP="00B419E2">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hAnsi="Times New Roman"/>
                <w:color w:val="000000"/>
                <w:sz w:val="24"/>
                <w:szCs w:val="24"/>
              </w:rPr>
              <w:t>80002000</w:t>
            </w:r>
          </w:p>
        </w:tc>
      </w:tr>
      <w:tr w:rsidR="00F45A0D" w:rsidRPr="001A520C" w14:paraId="434EC011" w14:textId="77777777" w:rsidTr="00B419E2">
        <w:tc>
          <w:tcPr>
            <w:tcW w:w="2552" w:type="dxa"/>
          </w:tcPr>
          <w:p w14:paraId="68EA8E56" w14:textId="77777777" w:rsidR="00F45A0D" w:rsidRPr="001A520C" w:rsidRDefault="00F45A0D" w:rsidP="00B419E2">
            <w:pPr>
              <w:tabs>
                <w:tab w:val="num" w:pos="0"/>
              </w:tabs>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Pircēja Profils</w:t>
            </w:r>
          </w:p>
        </w:tc>
        <w:tc>
          <w:tcPr>
            <w:tcW w:w="5670" w:type="dxa"/>
          </w:tcPr>
          <w:p w14:paraId="096358B5" w14:textId="77777777" w:rsidR="00F45A0D" w:rsidRPr="001A520C" w:rsidRDefault="00F45A0D" w:rsidP="00B419E2">
            <w:pPr>
              <w:tabs>
                <w:tab w:val="num" w:pos="0"/>
              </w:tabs>
              <w:spacing w:after="0" w:line="240" w:lineRule="auto"/>
              <w:ind w:left="567" w:right="192" w:hanging="567"/>
              <w:jc w:val="both"/>
              <w:rPr>
                <w:rFonts w:ascii="Times New Roman" w:hAnsi="Times New Roman"/>
                <w:color w:val="000000"/>
                <w:sz w:val="24"/>
                <w:szCs w:val="24"/>
              </w:rPr>
            </w:pPr>
            <w:hyperlink r:id="rId10" w:history="1">
              <w:r w:rsidRPr="00BA30D6">
                <w:rPr>
                  <w:rStyle w:val="Hyperlink"/>
                  <w:rFonts w:ascii="Times New Roman" w:hAnsi="Times New Roman"/>
                  <w:sz w:val="24"/>
                  <w:szCs w:val="24"/>
                </w:rPr>
                <w:t>https://www.eis.gov.lv/EKEIS/Supplier/Organizer/497</w:t>
              </w:r>
            </w:hyperlink>
            <w:r>
              <w:rPr>
                <w:rFonts w:ascii="Times New Roman" w:hAnsi="Times New Roman"/>
                <w:color w:val="000000"/>
                <w:sz w:val="24"/>
                <w:szCs w:val="24"/>
              </w:rPr>
              <w:t xml:space="preserve"> </w:t>
            </w:r>
          </w:p>
        </w:tc>
      </w:tr>
      <w:bookmarkEnd w:id="8"/>
    </w:tbl>
    <w:p w14:paraId="3F2B1B60" w14:textId="77777777" w:rsidR="00F45A0D" w:rsidRPr="00480E75" w:rsidRDefault="00F45A0D" w:rsidP="00F45A0D">
      <w:pPr>
        <w:tabs>
          <w:tab w:val="num" w:pos="1997"/>
        </w:tabs>
        <w:spacing w:after="0" w:line="240" w:lineRule="auto"/>
        <w:ind w:left="567" w:right="-483"/>
        <w:jc w:val="both"/>
        <w:rPr>
          <w:rFonts w:ascii="Times New Roman" w:eastAsia="Times New Roman" w:hAnsi="Times New Roman"/>
          <w:sz w:val="24"/>
          <w:szCs w:val="24"/>
          <w:lang w:eastAsia="lv-LV"/>
        </w:rPr>
      </w:pPr>
    </w:p>
    <w:p w14:paraId="73C60B7D" w14:textId="77777777" w:rsidR="00F45A0D" w:rsidRPr="001A520C" w:rsidRDefault="00F45A0D" w:rsidP="00F45A0D">
      <w:pPr>
        <w:numPr>
          <w:ilvl w:val="1"/>
          <w:numId w:val="1"/>
        </w:numPr>
        <w:tabs>
          <w:tab w:val="num" w:pos="0"/>
        </w:tabs>
        <w:spacing w:after="0" w:line="240" w:lineRule="auto"/>
        <w:ind w:left="567" w:right="-483" w:hanging="567"/>
        <w:jc w:val="both"/>
        <w:rPr>
          <w:rFonts w:ascii="Times New Roman" w:eastAsia="Times New Roman" w:hAnsi="Times New Roman"/>
          <w:sz w:val="24"/>
          <w:szCs w:val="24"/>
          <w:lang w:eastAsia="lv-LV"/>
        </w:rPr>
      </w:pPr>
      <w:r w:rsidRPr="001A520C">
        <w:rPr>
          <w:rFonts w:ascii="Times New Roman" w:eastAsia="Times New Roman" w:hAnsi="Times New Roman"/>
          <w:b/>
          <w:sz w:val="24"/>
          <w:szCs w:val="24"/>
        </w:rPr>
        <w:t>Kontaktpersona:</w:t>
      </w:r>
    </w:p>
    <w:p w14:paraId="0FB39D8B" w14:textId="77777777" w:rsidR="00F45A0D" w:rsidRDefault="00F45A0D" w:rsidP="00F45A0D">
      <w:pPr>
        <w:spacing w:after="40" w:line="240" w:lineRule="auto"/>
        <w:ind w:left="567"/>
        <w:jc w:val="both"/>
        <w:rPr>
          <w:rFonts w:ascii="Times New Roman" w:hAnsi="Times New Roman"/>
          <w:sz w:val="24"/>
          <w:szCs w:val="24"/>
        </w:rPr>
      </w:pPr>
      <w:r w:rsidRPr="001A520C">
        <w:rPr>
          <w:rFonts w:ascii="Times New Roman" w:hAnsi="Times New Roman"/>
          <w:sz w:val="24"/>
          <w:szCs w:val="24"/>
        </w:rPr>
        <w:t xml:space="preserve">Par iepirkuma dokumentāciju un organizatorisku informāciju – </w:t>
      </w:r>
      <w:r>
        <w:rPr>
          <w:rFonts w:ascii="Times New Roman" w:hAnsi="Times New Roman"/>
          <w:sz w:val="24"/>
          <w:szCs w:val="24"/>
        </w:rPr>
        <w:t>Diāna Rumbeniece</w:t>
      </w:r>
      <w:r w:rsidRPr="001A520C">
        <w:rPr>
          <w:rFonts w:ascii="Times New Roman" w:hAnsi="Times New Roman"/>
          <w:sz w:val="24"/>
          <w:szCs w:val="24"/>
        </w:rPr>
        <w:t>,</w:t>
      </w:r>
      <w:r w:rsidRPr="001A520C">
        <w:rPr>
          <w:rFonts w:ascii="Times New Roman" w:hAnsi="Times New Roman"/>
          <w:color w:val="FF0000"/>
          <w:sz w:val="24"/>
          <w:szCs w:val="24"/>
        </w:rPr>
        <w:t xml:space="preserve"> </w:t>
      </w:r>
      <w:r w:rsidRPr="001A520C">
        <w:rPr>
          <w:rFonts w:ascii="Times New Roman" w:hAnsi="Times New Roman"/>
          <w:sz w:val="24"/>
          <w:szCs w:val="24"/>
        </w:rPr>
        <w:t xml:space="preserve">tālrunis </w:t>
      </w:r>
      <w:r>
        <w:rPr>
          <w:rFonts w:ascii="Times New Roman" w:hAnsi="Times New Roman"/>
          <w:sz w:val="24"/>
          <w:szCs w:val="24"/>
        </w:rPr>
        <w:t>25733283</w:t>
      </w:r>
      <w:r w:rsidRPr="001A520C">
        <w:rPr>
          <w:rFonts w:ascii="Times New Roman" w:hAnsi="Times New Roman"/>
          <w:sz w:val="24"/>
          <w:szCs w:val="24"/>
        </w:rPr>
        <w:t xml:space="preserve">, e-pasts: </w:t>
      </w:r>
      <w:hyperlink r:id="rId11" w:history="1">
        <w:r w:rsidRPr="00C66EA4">
          <w:rPr>
            <w:rStyle w:val="Hyperlink"/>
            <w:rFonts w:ascii="Times New Roman" w:hAnsi="Times New Roman"/>
            <w:sz w:val="24"/>
            <w:szCs w:val="24"/>
          </w:rPr>
          <w:t>diana.rumbeniece@vni.lv</w:t>
        </w:r>
      </w:hyperlink>
      <w:r>
        <w:rPr>
          <w:rFonts w:ascii="Times New Roman" w:hAnsi="Times New Roman"/>
          <w:sz w:val="24"/>
          <w:szCs w:val="24"/>
        </w:rPr>
        <w:t xml:space="preserve"> </w:t>
      </w:r>
      <w:r w:rsidRPr="001A520C">
        <w:rPr>
          <w:rFonts w:ascii="Times New Roman" w:hAnsi="Times New Roman"/>
          <w:sz w:val="24"/>
          <w:szCs w:val="24"/>
        </w:rPr>
        <w:t>.</w:t>
      </w:r>
    </w:p>
    <w:p w14:paraId="78AF9CF5" w14:textId="77777777" w:rsidR="00F45A0D" w:rsidRDefault="00F45A0D" w:rsidP="00F45A0D">
      <w:pPr>
        <w:spacing w:after="40" w:line="240" w:lineRule="auto"/>
        <w:ind w:left="567"/>
        <w:jc w:val="both"/>
        <w:rPr>
          <w:rFonts w:ascii="Times New Roman" w:hAnsi="Times New Roman"/>
          <w:sz w:val="24"/>
          <w:szCs w:val="24"/>
        </w:rPr>
      </w:pPr>
    </w:p>
    <w:p w14:paraId="04255D71" w14:textId="77777777" w:rsidR="00F45A0D" w:rsidRPr="001A520C" w:rsidRDefault="00F45A0D" w:rsidP="00F45A0D">
      <w:pPr>
        <w:numPr>
          <w:ilvl w:val="1"/>
          <w:numId w:val="1"/>
        </w:numPr>
        <w:tabs>
          <w:tab w:val="num" w:pos="0"/>
        </w:tabs>
        <w:spacing w:after="40" w:line="240" w:lineRule="auto"/>
        <w:ind w:left="567" w:right="-482" w:hanging="567"/>
        <w:jc w:val="both"/>
        <w:rPr>
          <w:rFonts w:ascii="Times New Roman" w:eastAsia="Times New Roman" w:hAnsi="Times New Roman"/>
          <w:b/>
          <w:sz w:val="24"/>
          <w:szCs w:val="24"/>
        </w:rPr>
      </w:pPr>
      <w:r w:rsidRPr="001A520C">
        <w:rPr>
          <w:rFonts w:ascii="Times New Roman" w:eastAsia="Times New Roman" w:hAnsi="Times New Roman"/>
          <w:b/>
          <w:sz w:val="24"/>
          <w:szCs w:val="24"/>
        </w:rPr>
        <w:t>Informācijas apmaiņas kārtība</w:t>
      </w:r>
      <w:r>
        <w:rPr>
          <w:rFonts w:ascii="Times New Roman" w:eastAsia="Times New Roman" w:hAnsi="Times New Roman"/>
          <w:b/>
          <w:sz w:val="24"/>
          <w:szCs w:val="24"/>
        </w:rPr>
        <w:t>:</w:t>
      </w:r>
    </w:p>
    <w:p w14:paraId="287E6409" w14:textId="77777777" w:rsidR="00F45A0D" w:rsidRPr="006E41F3"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 xml:space="preserve">Informācijas apmaiņa starp iepirkuma komisiju </w:t>
      </w:r>
      <w:r>
        <w:rPr>
          <w:rFonts w:ascii="Times New Roman" w:hAnsi="Times New Roman"/>
          <w:sz w:val="24"/>
          <w:szCs w:val="24"/>
        </w:rPr>
        <w:t xml:space="preserve">(turpmāk – Komisija) </w:t>
      </w:r>
      <w:r w:rsidRPr="006E41F3">
        <w:rPr>
          <w:rFonts w:ascii="Times New Roman" w:hAnsi="Times New Roman"/>
          <w:sz w:val="24"/>
          <w:szCs w:val="24"/>
        </w:rPr>
        <w:t xml:space="preserve">un piegādātājiem un pretendentiem </w:t>
      </w:r>
      <w:r>
        <w:rPr>
          <w:rFonts w:ascii="Times New Roman" w:hAnsi="Times New Roman"/>
          <w:sz w:val="24"/>
          <w:szCs w:val="24"/>
        </w:rPr>
        <w:t xml:space="preserve">(turpmāk – Pretendents) </w:t>
      </w:r>
      <w:r w:rsidRPr="006E41F3">
        <w:rPr>
          <w:rFonts w:ascii="Times New Roman" w:hAnsi="Times New Roman"/>
          <w:sz w:val="24"/>
          <w:szCs w:val="24"/>
        </w:rPr>
        <w:t xml:space="preserve">notiek rakstveidā – Elektronisko iepirkumu sistēmā </w:t>
      </w:r>
      <w:hyperlink r:id="rId12" w:history="1">
        <w:r w:rsidRPr="006E41F3">
          <w:rPr>
            <w:rStyle w:val="Hyperlink"/>
            <w:rFonts w:ascii="Times New Roman" w:hAnsi="Times New Roman"/>
            <w:sz w:val="24"/>
            <w:szCs w:val="24"/>
          </w:rPr>
          <w:t>www.eis.gov.lv</w:t>
        </w:r>
      </w:hyperlink>
      <w:r w:rsidRPr="006E41F3">
        <w:rPr>
          <w:rFonts w:ascii="Times New Roman" w:hAnsi="Times New Roman"/>
          <w:sz w:val="24"/>
          <w:szCs w:val="24"/>
        </w:rPr>
        <w:t xml:space="preserve"> (turpmāk – EIS)</w:t>
      </w:r>
      <w:r>
        <w:rPr>
          <w:rFonts w:ascii="Times New Roman" w:hAnsi="Times New Roman"/>
          <w:sz w:val="24"/>
          <w:szCs w:val="24"/>
        </w:rPr>
        <w:t>.</w:t>
      </w:r>
      <w:r w:rsidRPr="006E41F3">
        <w:rPr>
          <w:rFonts w:ascii="Times New Roman" w:hAnsi="Times New Roman"/>
          <w:sz w:val="24"/>
          <w:szCs w:val="24"/>
        </w:rPr>
        <w:t xml:space="preserve"> Pamācība jautājumu iesniegšanai pieejama: </w:t>
      </w:r>
      <w:hyperlink r:id="rId13" w:history="1">
        <w:r w:rsidRPr="006E41F3">
          <w:rPr>
            <w:rStyle w:val="Hyperlink"/>
            <w:rFonts w:ascii="Times New Roman" w:hAnsi="Times New Roman"/>
            <w:sz w:val="24"/>
            <w:szCs w:val="24"/>
          </w:rPr>
          <w:t>http://paligs.eis.gov.lv/piegadatajiem/N_3_7.html</w:t>
        </w:r>
      </w:hyperlink>
      <w:r w:rsidRPr="006E41F3">
        <w:rPr>
          <w:rStyle w:val="Hyperlink"/>
          <w:rFonts w:ascii="Times New Roman" w:hAnsi="Times New Roman"/>
          <w:sz w:val="24"/>
          <w:szCs w:val="24"/>
        </w:rPr>
        <w:t>.</w:t>
      </w:r>
      <w:r w:rsidRPr="006E41F3">
        <w:rPr>
          <w:rFonts w:ascii="Times New Roman" w:hAnsi="Times New Roman"/>
          <w:sz w:val="24"/>
          <w:szCs w:val="24"/>
        </w:rPr>
        <w:t xml:space="preserve"> Atbildes uz attiecīgā piegādātāja informācijas pieprasījumu tiek sniegtas EIS e-konkursu apakšsistēmā, kā arī ievietotas EIS e-konkursu apakšsistēmas attiecīgā Konkursa sadaļā. </w:t>
      </w:r>
      <w:r w:rsidRPr="006E41F3">
        <w:rPr>
          <w:rFonts w:ascii="Times New Roman" w:hAnsi="Times New Roman"/>
          <w:b/>
          <w:bCs/>
          <w:sz w:val="24"/>
          <w:szCs w:val="24"/>
        </w:rPr>
        <w:t xml:space="preserve">Atbildes uz jautājumiem, kas tiks uzdoti ārpus </w:t>
      </w:r>
      <w:r>
        <w:rPr>
          <w:rFonts w:ascii="Times New Roman" w:hAnsi="Times New Roman"/>
          <w:b/>
          <w:bCs/>
          <w:sz w:val="24"/>
          <w:szCs w:val="24"/>
        </w:rPr>
        <w:t>EIS</w:t>
      </w:r>
      <w:r w:rsidRPr="006E41F3">
        <w:rPr>
          <w:rFonts w:ascii="Times New Roman" w:hAnsi="Times New Roman"/>
          <w:b/>
          <w:bCs/>
          <w:sz w:val="24"/>
          <w:szCs w:val="24"/>
        </w:rPr>
        <w:t xml:space="preserve"> </w:t>
      </w:r>
      <w:hyperlink r:id="rId14" w:history="1">
        <w:r w:rsidRPr="006E41F3">
          <w:rPr>
            <w:rStyle w:val="Hyperlink"/>
            <w:rFonts w:ascii="Times New Roman" w:hAnsi="Times New Roman"/>
            <w:b/>
            <w:bCs/>
            <w:sz w:val="24"/>
            <w:szCs w:val="24"/>
          </w:rPr>
          <w:t>www.eis.gov.lv</w:t>
        </w:r>
      </w:hyperlink>
      <w:r w:rsidRPr="006E41F3">
        <w:rPr>
          <w:rFonts w:ascii="Times New Roman" w:hAnsi="Times New Roman"/>
          <w:b/>
          <w:bCs/>
          <w:sz w:val="24"/>
          <w:szCs w:val="24"/>
        </w:rPr>
        <w:t xml:space="preserve">, netiks sniegtas. </w:t>
      </w:r>
    </w:p>
    <w:p w14:paraId="13D078A7" w14:textId="77777777" w:rsidR="00F45A0D" w:rsidRPr="006E41F3"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Konkursa nolikums (turpmāk – Nolikums), Nolikuma grozījumi un cita informācija par Konkursa norisi līdz piedāvājumu atvēršanai tiek publicēta EIS e-konkursu apakšsistēmas attiecīgā Konkursa sadaļā.</w:t>
      </w:r>
    </w:p>
    <w:p w14:paraId="3FB147CE" w14:textId="77777777" w:rsidR="00F45A0D" w:rsidRPr="006E41F3"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 xml:space="preserve">Ja ieinteresētais piegādātājs laikus pieprasa papildu informāciju par iepirkuma procedūras dokumentos iekļautajām prasībām, </w:t>
      </w:r>
      <w:r>
        <w:rPr>
          <w:rFonts w:ascii="Times New Roman" w:hAnsi="Times New Roman"/>
          <w:sz w:val="24"/>
          <w:szCs w:val="24"/>
        </w:rPr>
        <w:t>Komisija</w:t>
      </w:r>
      <w:r w:rsidRPr="006E41F3">
        <w:rPr>
          <w:rFonts w:ascii="Times New Roman" w:hAnsi="Times New Roman"/>
          <w:sz w:val="24"/>
          <w:szCs w:val="24"/>
        </w:rPr>
        <w:t xml:space="preserve">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5" w:history="1">
        <w:r w:rsidRPr="006E41F3">
          <w:rPr>
            <w:rStyle w:val="Hyperlink"/>
            <w:rFonts w:ascii="Times New Roman" w:hAnsi="Times New Roman"/>
            <w:sz w:val="24"/>
            <w:szCs w:val="24"/>
          </w:rPr>
          <w:t>www.eis.gov.lv</w:t>
        </w:r>
      </w:hyperlink>
      <w:r w:rsidRPr="006E41F3">
        <w:rPr>
          <w:rFonts w:ascii="Times New Roman" w:hAnsi="Times New Roman"/>
          <w:sz w:val="24"/>
          <w:szCs w:val="24"/>
        </w:rPr>
        <w:t xml:space="preserve"> e-konkursu apakšsistēmas attiecīgā Konkursa sadaļā.</w:t>
      </w:r>
    </w:p>
    <w:p w14:paraId="0F1C78F7" w14:textId="77777777" w:rsidR="00F45A0D" w:rsidRPr="006E41F3"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Ieinteresēto piegādātāju pienākums ir pastāvīgi sekot EIS e-konkursu apakšsistēmā publicētajai informācijai.</w:t>
      </w:r>
    </w:p>
    <w:p w14:paraId="52594803" w14:textId="77777777" w:rsidR="00F45A0D" w:rsidRDefault="00F45A0D" w:rsidP="00F45A0D">
      <w:pPr>
        <w:spacing w:after="40" w:line="240" w:lineRule="auto"/>
        <w:jc w:val="both"/>
        <w:rPr>
          <w:rFonts w:ascii="Times New Roman" w:hAnsi="Times New Roman"/>
          <w:b/>
          <w:sz w:val="24"/>
          <w:szCs w:val="24"/>
        </w:rPr>
      </w:pPr>
    </w:p>
    <w:p w14:paraId="462C8257" w14:textId="77777777" w:rsidR="00F45A0D" w:rsidRPr="00952630" w:rsidRDefault="00F45A0D" w:rsidP="00F45A0D">
      <w:pPr>
        <w:numPr>
          <w:ilvl w:val="1"/>
          <w:numId w:val="1"/>
        </w:numPr>
        <w:tabs>
          <w:tab w:val="num" w:pos="0"/>
        </w:tabs>
        <w:spacing w:after="40" w:line="240" w:lineRule="auto"/>
        <w:ind w:left="567" w:right="-482" w:hanging="567"/>
        <w:jc w:val="both"/>
        <w:rPr>
          <w:rFonts w:ascii="Times New Roman" w:hAnsi="Times New Roman"/>
          <w:b/>
          <w:sz w:val="24"/>
          <w:szCs w:val="24"/>
        </w:rPr>
      </w:pPr>
      <w:r w:rsidRPr="00952630">
        <w:rPr>
          <w:rFonts w:ascii="Times New Roman" w:hAnsi="Times New Roman"/>
          <w:b/>
          <w:sz w:val="24"/>
          <w:szCs w:val="24"/>
        </w:rPr>
        <w:t>Iepirkuma priekšmets, plānotais līguma izpildes laiks, vieta:</w:t>
      </w:r>
    </w:p>
    <w:p w14:paraId="349128FC" w14:textId="77777777" w:rsidR="00F45A0D" w:rsidRPr="00952630"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Cs/>
          <w:sz w:val="24"/>
          <w:szCs w:val="24"/>
        </w:rPr>
      </w:pPr>
      <w:r w:rsidRPr="00952630">
        <w:rPr>
          <w:rFonts w:ascii="Times New Roman" w:hAnsi="Times New Roman"/>
          <w:b/>
          <w:sz w:val="24"/>
          <w:szCs w:val="24"/>
        </w:rPr>
        <w:t>Iepirkuma priekšmets:</w:t>
      </w:r>
      <w:r w:rsidRPr="00952630">
        <w:rPr>
          <w:rFonts w:ascii="Times New Roman" w:hAnsi="Times New Roman"/>
          <w:bCs/>
          <w:sz w:val="24"/>
          <w:szCs w:val="24"/>
        </w:rPr>
        <w:t xml:space="preserve"> Robežkontroles punktu apsaimniekošana.</w:t>
      </w:r>
    </w:p>
    <w:p w14:paraId="3FDE1C2C" w14:textId="77777777" w:rsidR="00F45A0D" w:rsidRPr="00952630"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952630">
        <w:rPr>
          <w:rFonts w:ascii="Times New Roman" w:hAnsi="Times New Roman"/>
          <w:sz w:val="24"/>
          <w:szCs w:val="24"/>
        </w:rPr>
        <w:t>Iepirkuma priekšmets ir sadalīts 4 (četrās) iepirkumu daļās:</w:t>
      </w:r>
    </w:p>
    <w:p w14:paraId="46EB888B"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1.daļa: Robežkontroles punkta Silene apsaimniekošana;</w:t>
      </w:r>
    </w:p>
    <w:p w14:paraId="54E21E0D"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2.daļa: Robežkontroles punkta Terehova apsaimniekošana;</w:t>
      </w:r>
    </w:p>
    <w:p w14:paraId="01A7C599"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3.daļa: Robežkontroles punkta Grebņeva apsaimniekošana;</w:t>
      </w:r>
    </w:p>
    <w:p w14:paraId="1C542F23"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4.daļa: Robežkontroles punkta Patarnieki apsaimniekošana.</w:t>
      </w:r>
    </w:p>
    <w:p w14:paraId="64A1202A" w14:textId="77777777" w:rsidR="00F45A0D" w:rsidRPr="00952630"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952630">
        <w:rPr>
          <w:rFonts w:ascii="Times New Roman" w:hAnsi="Times New Roman"/>
          <w:sz w:val="24"/>
          <w:szCs w:val="24"/>
        </w:rPr>
        <w:t>Pretendents nedrīkst iesniegt piedāvājuma variantus.</w:t>
      </w:r>
    </w:p>
    <w:p w14:paraId="145BD76B" w14:textId="77777777" w:rsidR="00F45A0D" w:rsidRPr="00952630"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Cs/>
          <w:sz w:val="24"/>
          <w:szCs w:val="24"/>
        </w:rPr>
      </w:pPr>
      <w:r w:rsidRPr="00952630">
        <w:rPr>
          <w:rFonts w:ascii="Times New Roman" w:hAnsi="Times New Roman"/>
          <w:b/>
          <w:bCs/>
          <w:sz w:val="24"/>
          <w:szCs w:val="24"/>
        </w:rPr>
        <w:t>CPV kods</w:t>
      </w:r>
      <w:r w:rsidRPr="00952630">
        <w:rPr>
          <w:rFonts w:ascii="Times New Roman" w:hAnsi="Times New Roman"/>
          <w:sz w:val="24"/>
          <w:szCs w:val="24"/>
        </w:rPr>
        <w:t xml:space="preserve"> – 90910000-9 (Uzkopšanas pakalpojumi), 50000000-5 (remonta un apkopes pakalpojumi), 50730000-1 (Dzesēšanas ierīču remonta un tehniskās apkopes pakalpojumi), 50710000-5 (Ēku elektrotehnisko un mehānisko iekārtu remonta un uzturēšanas pakalpojumi).</w:t>
      </w:r>
    </w:p>
    <w:p w14:paraId="2263F219" w14:textId="77777777" w:rsidR="00F45A0D" w:rsidRPr="009B3027"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77532F">
        <w:rPr>
          <w:rFonts w:ascii="Times New Roman" w:hAnsi="Times New Roman"/>
          <w:b/>
          <w:sz w:val="24"/>
          <w:szCs w:val="24"/>
        </w:rPr>
        <w:lastRenderedPageBreak/>
        <w:t xml:space="preserve">Līguma izpildes termiņš: </w:t>
      </w:r>
      <w:r w:rsidRPr="0077532F">
        <w:rPr>
          <w:rFonts w:ascii="Times New Roman" w:hAnsi="Times New Roman"/>
          <w:sz w:val="24"/>
          <w:szCs w:val="24"/>
        </w:rPr>
        <w:t>Līguma izpildes termiņš ir 36 (trīsdesmit seši) mēneši no Objekta pieņemšanas nodošanas akta parakstīšanas brīža vai līdz brīdim, kad summa par sniegtajiem pakalpojumiem ir sasniegus</w:t>
      </w:r>
      <w:r>
        <w:rPr>
          <w:rFonts w:ascii="Times New Roman" w:hAnsi="Times New Roman"/>
          <w:sz w:val="24"/>
          <w:szCs w:val="24"/>
        </w:rPr>
        <w:t>i:</w:t>
      </w:r>
    </w:p>
    <w:p w14:paraId="6F4B74D5" w14:textId="77777777" w:rsidR="00F45A0D" w:rsidRPr="009B3027"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77532F">
        <w:rPr>
          <w:rFonts w:ascii="Times New Roman" w:hAnsi="Times New Roman"/>
          <w:sz w:val="24"/>
          <w:szCs w:val="24"/>
        </w:rPr>
        <w:t xml:space="preserve">. </w:t>
      </w:r>
      <w:r>
        <w:rPr>
          <w:rFonts w:ascii="Times New Roman" w:hAnsi="Times New Roman"/>
          <w:sz w:val="24"/>
          <w:szCs w:val="24"/>
        </w:rPr>
        <w:t xml:space="preserve">Iepirkuma 1.daļa: EUR 400 000,00 (četri simts tūkstoši </w:t>
      </w:r>
      <w:r w:rsidRPr="00155569">
        <w:rPr>
          <w:rFonts w:ascii="Times New Roman" w:hAnsi="Times New Roman"/>
          <w:i/>
          <w:iCs/>
          <w:sz w:val="24"/>
          <w:szCs w:val="24"/>
        </w:rPr>
        <w:t>euro</w:t>
      </w:r>
      <w:r>
        <w:rPr>
          <w:rFonts w:ascii="Times New Roman" w:hAnsi="Times New Roman"/>
          <w:sz w:val="24"/>
          <w:szCs w:val="24"/>
        </w:rPr>
        <w:t>, 00 centi) bez PVN</w:t>
      </w:r>
      <w:r w:rsidRPr="009B3027">
        <w:rPr>
          <w:rFonts w:ascii="Times New Roman" w:hAnsi="Times New Roman"/>
          <w:sz w:val="24"/>
          <w:szCs w:val="24"/>
        </w:rPr>
        <w:t>;</w:t>
      </w:r>
    </w:p>
    <w:p w14:paraId="3CCE01B8" w14:textId="77777777" w:rsidR="00F45A0D" w:rsidRPr="009B3027"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 xml:space="preserve">Iepirkuma 2.daļa: EUR 900 000,00 (deviņi simts tūkstoši </w:t>
      </w:r>
      <w:r w:rsidRPr="00155569">
        <w:rPr>
          <w:rFonts w:ascii="Times New Roman" w:hAnsi="Times New Roman"/>
          <w:i/>
          <w:iCs/>
          <w:sz w:val="24"/>
          <w:szCs w:val="24"/>
        </w:rPr>
        <w:t>euro</w:t>
      </w:r>
      <w:r>
        <w:rPr>
          <w:rFonts w:ascii="Times New Roman" w:hAnsi="Times New Roman"/>
          <w:sz w:val="24"/>
          <w:szCs w:val="24"/>
        </w:rPr>
        <w:t>, 00 centi) bez PVN;</w:t>
      </w:r>
    </w:p>
    <w:p w14:paraId="4624D0E0" w14:textId="77777777" w:rsidR="00F45A0D" w:rsidRPr="009B3027"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Iepirkuma 3.daļa:</w:t>
      </w:r>
      <w:r w:rsidRPr="009B3027">
        <w:rPr>
          <w:rFonts w:ascii="Times New Roman" w:hAnsi="Times New Roman"/>
          <w:sz w:val="24"/>
          <w:szCs w:val="24"/>
        </w:rPr>
        <w:t xml:space="preserve"> </w:t>
      </w:r>
      <w:r>
        <w:rPr>
          <w:rFonts w:ascii="Times New Roman" w:hAnsi="Times New Roman"/>
          <w:sz w:val="24"/>
          <w:szCs w:val="24"/>
        </w:rPr>
        <w:t xml:space="preserve">EUR 900 000,00 (deviņi simts tūkstoši </w:t>
      </w:r>
      <w:r w:rsidRPr="00155569">
        <w:rPr>
          <w:rFonts w:ascii="Times New Roman" w:hAnsi="Times New Roman"/>
          <w:i/>
          <w:iCs/>
          <w:sz w:val="24"/>
          <w:szCs w:val="24"/>
        </w:rPr>
        <w:t>euro</w:t>
      </w:r>
      <w:r>
        <w:rPr>
          <w:rFonts w:ascii="Times New Roman" w:hAnsi="Times New Roman"/>
          <w:sz w:val="24"/>
          <w:szCs w:val="24"/>
        </w:rPr>
        <w:t>, 00 centi) bez PVN;;</w:t>
      </w:r>
    </w:p>
    <w:p w14:paraId="0D6E03D6" w14:textId="77777777" w:rsidR="00F45A0D" w:rsidRPr="00155569"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b/>
          <w:sz w:val="24"/>
          <w:szCs w:val="24"/>
        </w:rPr>
      </w:pPr>
      <w:r>
        <w:rPr>
          <w:rFonts w:ascii="Times New Roman" w:hAnsi="Times New Roman"/>
          <w:sz w:val="24"/>
          <w:szCs w:val="24"/>
        </w:rPr>
        <w:t>Iepirkuma 4.daļa:</w:t>
      </w:r>
      <w:r w:rsidRPr="009B3027">
        <w:rPr>
          <w:rFonts w:ascii="Times New Roman" w:hAnsi="Times New Roman"/>
          <w:sz w:val="24"/>
          <w:szCs w:val="24"/>
        </w:rPr>
        <w:t xml:space="preserve"> </w:t>
      </w:r>
      <w:r>
        <w:rPr>
          <w:rFonts w:ascii="Times New Roman" w:hAnsi="Times New Roman"/>
          <w:sz w:val="24"/>
          <w:szCs w:val="24"/>
        </w:rPr>
        <w:t xml:space="preserve">EUR 900 000,00 (deviņi simts tūkstoši </w:t>
      </w:r>
      <w:r w:rsidRPr="00155569">
        <w:rPr>
          <w:rFonts w:ascii="Times New Roman" w:hAnsi="Times New Roman"/>
          <w:i/>
          <w:iCs/>
          <w:sz w:val="24"/>
          <w:szCs w:val="24"/>
        </w:rPr>
        <w:t>euro</w:t>
      </w:r>
      <w:r>
        <w:rPr>
          <w:rFonts w:ascii="Times New Roman" w:hAnsi="Times New Roman"/>
          <w:sz w:val="24"/>
          <w:szCs w:val="24"/>
        </w:rPr>
        <w:t>, 00 centi) bez PVN.</w:t>
      </w:r>
    </w:p>
    <w:p w14:paraId="5095CFC7" w14:textId="77777777" w:rsidR="00F45A0D" w:rsidRPr="009B3027" w:rsidRDefault="00F45A0D" w:rsidP="00F45A0D">
      <w:pPr>
        <w:pStyle w:val="ListParagraph"/>
        <w:spacing w:after="0" w:line="240" w:lineRule="auto"/>
        <w:ind w:left="1134"/>
        <w:contextualSpacing w:val="0"/>
        <w:jc w:val="both"/>
        <w:rPr>
          <w:rFonts w:ascii="Times New Roman" w:hAnsi="Times New Roman"/>
          <w:b/>
          <w:sz w:val="24"/>
          <w:szCs w:val="24"/>
        </w:rPr>
      </w:pPr>
    </w:p>
    <w:p w14:paraId="1E50F77C" w14:textId="77777777" w:rsidR="00F45A0D" w:rsidRPr="005F40C1"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77532F">
        <w:rPr>
          <w:rFonts w:ascii="Times New Roman" w:hAnsi="Times New Roman"/>
          <w:sz w:val="24"/>
          <w:szCs w:val="24"/>
        </w:rPr>
        <w:t xml:space="preserve">Gadījumā, ja norādītajā termiņā Pakalpojumu apmaksai nav izmantota Līguma kopējā summa pilnā apmērā, pēc Pasūtītāja ierosinājuma, Pusēm par to noslēdzot rakstisku vienošanos, Līguma darbības termiņš var tikt pagarināts par termiņu līdz </w:t>
      </w:r>
      <w:r>
        <w:rPr>
          <w:rFonts w:ascii="Times New Roman" w:hAnsi="Times New Roman"/>
          <w:sz w:val="24"/>
          <w:szCs w:val="24"/>
        </w:rPr>
        <w:t>12</w:t>
      </w:r>
      <w:r w:rsidRPr="0077532F">
        <w:rPr>
          <w:rFonts w:ascii="Times New Roman" w:hAnsi="Times New Roman"/>
          <w:sz w:val="24"/>
          <w:szCs w:val="24"/>
        </w:rPr>
        <w:t xml:space="preserve"> (</w:t>
      </w:r>
      <w:r>
        <w:rPr>
          <w:rFonts w:ascii="Times New Roman" w:hAnsi="Times New Roman"/>
          <w:sz w:val="24"/>
          <w:szCs w:val="24"/>
        </w:rPr>
        <w:t>divpadsmit</w:t>
      </w:r>
      <w:r w:rsidRPr="0077532F">
        <w:rPr>
          <w:rFonts w:ascii="Times New Roman" w:hAnsi="Times New Roman"/>
          <w:sz w:val="24"/>
          <w:szCs w:val="24"/>
        </w:rPr>
        <w:t>)</w:t>
      </w:r>
      <w:r>
        <w:rPr>
          <w:rFonts w:ascii="Times New Roman" w:hAnsi="Times New Roman"/>
          <w:sz w:val="24"/>
          <w:szCs w:val="24"/>
        </w:rPr>
        <w:t xml:space="preserve"> mēnešiem</w:t>
      </w:r>
      <w:r w:rsidRPr="0077532F">
        <w:rPr>
          <w:rFonts w:ascii="Times New Roman" w:hAnsi="Times New Roman"/>
          <w:sz w:val="24"/>
          <w:szCs w:val="24"/>
        </w:rPr>
        <w:t xml:space="preserve">, līdz brīdim, kad ir izlietota Līguma kopējā summa, ievērojot, ka kopējais Līguma izpildes termiņš nepārsniedz </w:t>
      </w:r>
      <w:r>
        <w:rPr>
          <w:rFonts w:ascii="Times New Roman" w:hAnsi="Times New Roman"/>
          <w:sz w:val="24"/>
          <w:szCs w:val="24"/>
        </w:rPr>
        <w:t>48</w:t>
      </w:r>
      <w:r w:rsidRPr="0077532F">
        <w:rPr>
          <w:rFonts w:ascii="Times New Roman" w:hAnsi="Times New Roman"/>
          <w:sz w:val="24"/>
          <w:szCs w:val="24"/>
        </w:rPr>
        <w:t xml:space="preserve"> (</w:t>
      </w:r>
      <w:r>
        <w:rPr>
          <w:rFonts w:ascii="Times New Roman" w:hAnsi="Times New Roman"/>
          <w:sz w:val="24"/>
          <w:szCs w:val="24"/>
        </w:rPr>
        <w:t>četrdesmit astoņus</w:t>
      </w:r>
      <w:r w:rsidRPr="0077532F">
        <w:rPr>
          <w:rFonts w:ascii="Times New Roman" w:hAnsi="Times New Roman"/>
          <w:sz w:val="24"/>
          <w:szCs w:val="24"/>
        </w:rPr>
        <w:t>) mēnešus.</w:t>
      </w:r>
    </w:p>
    <w:p w14:paraId="233322FF" w14:textId="77777777" w:rsidR="00F45A0D" w:rsidRPr="00952630"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952630">
        <w:rPr>
          <w:rFonts w:ascii="Times New Roman" w:hAnsi="Times New Roman"/>
          <w:b/>
          <w:sz w:val="24"/>
          <w:szCs w:val="24"/>
        </w:rPr>
        <w:t>Līguma izpildes vieta:</w:t>
      </w:r>
    </w:p>
    <w:p w14:paraId="7BD24708"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1.daļa: Augšdaugavas novads, Skrudalienas pagasts, SILENES RKP ( kad. Nr. 4486-006-0072);</w:t>
      </w:r>
    </w:p>
    <w:p w14:paraId="4CFBF92A"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2.daļa: Ludzas novads, Zaļesjes pagasts, RKP TEREHOVA (kad. Nr. 6896-006-0025);</w:t>
      </w:r>
    </w:p>
    <w:p w14:paraId="79929273"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3.daļa: Ludzas novads, Malnavas pagasts, RKP GREBŅEVA (kad. Nr.6868-002-0101);</w:t>
      </w:r>
    </w:p>
    <w:p w14:paraId="07094FF3" w14:textId="77777777" w:rsidR="00F45A0D" w:rsidRPr="00952630"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4.daļa: Krāslavas novads, Piedrujas pagasts, RKP PATARNIEKI  (kad. Nr. 6084-005-0062).</w:t>
      </w:r>
    </w:p>
    <w:p w14:paraId="0B4CCEA9" w14:textId="77777777" w:rsidR="00F45A0D" w:rsidRPr="001A520C" w:rsidRDefault="00F45A0D" w:rsidP="00F45A0D">
      <w:pPr>
        <w:pStyle w:val="ListParagraph"/>
        <w:tabs>
          <w:tab w:val="num" w:pos="1997"/>
        </w:tabs>
        <w:spacing w:after="0" w:line="240" w:lineRule="auto"/>
        <w:ind w:left="567" w:right="-1"/>
        <w:jc w:val="both"/>
        <w:rPr>
          <w:rFonts w:ascii="Times New Roman" w:hAnsi="Times New Roman"/>
          <w:sz w:val="24"/>
          <w:szCs w:val="24"/>
        </w:rPr>
      </w:pPr>
    </w:p>
    <w:p w14:paraId="1CA0D169" w14:textId="77777777" w:rsidR="00F45A0D" w:rsidRPr="00267393" w:rsidRDefault="00F45A0D" w:rsidP="00F45A0D">
      <w:pPr>
        <w:numPr>
          <w:ilvl w:val="1"/>
          <w:numId w:val="1"/>
        </w:numPr>
        <w:tabs>
          <w:tab w:val="num" w:pos="0"/>
        </w:tabs>
        <w:spacing w:after="40" w:line="240" w:lineRule="auto"/>
        <w:ind w:left="567" w:right="-482" w:hanging="567"/>
        <w:jc w:val="both"/>
        <w:rPr>
          <w:rFonts w:ascii="Times New Roman" w:hAnsi="Times New Roman"/>
        </w:rPr>
      </w:pPr>
      <w:r w:rsidRPr="00267393">
        <w:rPr>
          <w:rFonts w:ascii="Times New Roman" w:hAnsi="Times New Roman"/>
          <w:b/>
          <w:sz w:val="24"/>
          <w:szCs w:val="24"/>
        </w:rPr>
        <w:t xml:space="preserve">Objekta apskate: </w:t>
      </w:r>
    </w:p>
    <w:p w14:paraId="608E5C78" w14:textId="77777777" w:rsidR="00F45A0D" w:rsidRPr="0087154C"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7154C">
        <w:rPr>
          <w:rFonts w:ascii="Times New Roman" w:hAnsi="Times New Roman"/>
          <w:b/>
          <w:bCs/>
          <w:sz w:val="24"/>
          <w:szCs w:val="24"/>
        </w:rPr>
        <w:t xml:space="preserve">Pēc ieinteresētā piegādātāja lūguma </w:t>
      </w:r>
      <w:r w:rsidRPr="0087154C">
        <w:rPr>
          <w:rFonts w:ascii="Times New Roman" w:hAnsi="Times New Roman"/>
          <w:sz w:val="24"/>
          <w:szCs w:val="24"/>
        </w:rPr>
        <w:t>objekta apskate iespējama darba dienās, iepriekš piesakoties pie Nolikuma 1.</w:t>
      </w:r>
      <w:r>
        <w:rPr>
          <w:rFonts w:ascii="Times New Roman" w:hAnsi="Times New Roman"/>
          <w:sz w:val="24"/>
          <w:szCs w:val="24"/>
        </w:rPr>
        <w:t>8</w:t>
      </w:r>
      <w:r w:rsidRPr="0087154C">
        <w:rPr>
          <w:rFonts w:ascii="Times New Roman" w:hAnsi="Times New Roman"/>
          <w:sz w:val="24"/>
          <w:szCs w:val="24"/>
        </w:rPr>
        <w:t>.</w:t>
      </w:r>
      <w:r>
        <w:rPr>
          <w:rFonts w:ascii="Times New Roman" w:hAnsi="Times New Roman"/>
          <w:sz w:val="24"/>
          <w:szCs w:val="24"/>
        </w:rPr>
        <w:t>2</w:t>
      </w:r>
      <w:r w:rsidRPr="0087154C">
        <w:rPr>
          <w:rFonts w:ascii="Times New Roman" w:hAnsi="Times New Roman"/>
          <w:sz w:val="24"/>
          <w:szCs w:val="24"/>
        </w:rPr>
        <w:t>.apakšpunktā norādītā</w:t>
      </w:r>
      <w:r>
        <w:rPr>
          <w:rFonts w:ascii="Times New Roman" w:hAnsi="Times New Roman"/>
          <w:sz w:val="24"/>
          <w:szCs w:val="24"/>
        </w:rPr>
        <w:t>m</w:t>
      </w:r>
      <w:r w:rsidRPr="0087154C">
        <w:rPr>
          <w:rFonts w:ascii="Times New Roman" w:hAnsi="Times New Roman"/>
          <w:sz w:val="24"/>
          <w:szCs w:val="24"/>
        </w:rPr>
        <w:t xml:space="preserve"> kontaktperson</w:t>
      </w:r>
      <w:r>
        <w:rPr>
          <w:rFonts w:ascii="Times New Roman" w:hAnsi="Times New Roman"/>
          <w:sz w:val="24"/>
          <w:szCs w:val="24"/>
        </w:rPr>
        <w:t>ām</w:t>
      </w:r>
      <w:r w:rsidRPr="0087154C">
        <w:rPr>
          <w:rFonts w:ascii="Times New Roman" w:hAnsi="Times New Roman"/>
          <w:sz w:val="24"/>
          <w:szCs w:val="24"/>
        </w:rPr>
        <w:t xml:space="preserve">. </w:t>
      </w:r>
    </w:p>
    <w:p w14:paraId="507E51B1" w14:textId="77777777" w:rsidR="00F45A0D"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7154C">
        <w:rPr>
          <w:rFonts w:ascii="Times New Roman" w:hAnsi="Times New Roman"/>
          <w:color w:val="000000"/>
          <w:sz w:val="24"/>
          <w:szCs w:val="24"/>
        </w:rPr>
        <w:t xml:space="preserve">Lai veiktu objekta apskati, vismaz 2 darba dienas iepriekš par to jāsazinās ar Pasūtītāja </w:t>
      </w:r>
      <w:r w:rsidRPr="00F40737">
        <w:rPr>
          <w:rFonts w:ascii="Times New Roman" w:hAnsi="Times New Roman"/>
          <w:color w:val="000000"/>
          <w:sz w:val="24"/>
          <w:szCs w:val="24"/>
        </w:rPr>
        <w:t>kontaktperson</w:t>
      </w:r>
      <w:r>
        <w:rPr>
          <w:rFonts w:ascii="Times New Roman" w:hAnsi="Times New Roman"/>
          <w:color w:val="000000"/>
          <w:sz w:val="24"/>
          <w:szCs w:val="24"/>
        </w:rPr>
        <w:t>ām</w:t>
      </w:r>
      <w:r w:rsidRPr="00F40737">
        <w:rPr>
          <w:rFonts w:ascii="Times New Roman" w:hAnsi="Times New Roman"/>
          <w:color w:val="000000"/>
          <w:sz w:val="24"/>
          <w:szCs w:val="24"/>
        </w:rPr>
        <w:t xml:space="preserve">: </w:t>
      </w:r>
    </w:p>
    <w:p w14:paraId="1910D4EF" w14:textId="77777777" w:rsidR="00F45A0D" w:rsidRPr="009B3027"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 xml:space="preserve">Iepirkuma 1. un 4. daļa: </w:t>
      </w:r>
      <w:r w:rsidRPr="00155569">
        <w:rPr>
          <w:rFonts w:ascii="Times New Roman" w:hAnsi="Times New Roman"/>
          <w:sz w:val="24"/>
          <w:szCs w:val="24"/>
        </w:rPr>
        <w:t xml:space="preserve">Ivars Sarmulis, </w:t>
      </w:r>
      <w:hyperlink r:id="rId16" w:tgtFrame="_blank" w:tooltip="mailto:ivars.sarmulis@vni.lv" w:history="1">
        <w:r w:rsidRPr="00155569">
          <w:rPr>
            <w:rStyle w:val="Hyperlink"/>
            <w:rFonts w:ascii="Times New Roman" w:hAnsi="Times New Roman"/>
            <w:sz w:val="24"/>
            <w:szCs w:val="24"/>
          </w:rPr>
          <w:t>Ivars.sarmulis@vni.lv</w:t>
        </w:r>
      </w:hyperlink>
      <w:r w:rsidRPr="00155569">
        <w:rPr>
          <w:rFonts w:ascii="Times New Roman" w:hAnsi="Times New Roman"/>
          <w:sz w:val="24"/>
          <w:szCs w:val="24"/>
        </w:rPr>
        <w:t>,  26606455</w:t>
      </w:r>
      <w:r w:rsidRPr="009B3027">
        <w:rPr>
          <w:rFonts w:ascii="Times New Roman" w:hAnsi="Times New Roman"/>
          <w:sz w:val="24"/>
          <w:szCs w:val="24"/>
        </w:rPr>
        <w:t>;</w:t>
      </w:r>
    </w:p>
    <w:p w14:paraId="35C5A24D" w14:textId="77777777" w:rsidR="00F45A0D" w:rsidRPr="009B3027" w:rsidRDefault="00F45A0D" w:rsidP="00F45A0D">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 xml:space="preserve">Iepirkuma 2. un 3. daļa: </w:t>
      </w:r>
      <w:r w:rsidRPr="00155569">
        <w:rPr>
          <w:rFonts w:ascii="Times New Roman" w:hAnsi="Times New Roman"/>
          <w:sz w:val="24"/>
          <w:szCs w:val="24"/>
        </w:rPr>
        <w:t xml:space="preserve">Kaspars Jonāns, </w:t>
      </w:r>
      <w:hyperlink r:id="rId17" w:tgtFrame="_blank" w:tooltip="mailto:kaspars.jonans@vni.lv" w:history="1">
        <w:r w:rsidRPr="00155569">
          <w:rPr>
            <w:rStyle w:val="Hyperlink"/>
            <w:rFonts w:ascii="Times New Roman" w:hAnsi="Times New Roman"/>
            <w:sz w:val="24"/>
            <w:szCs w:val="24"/>
          </w:rPr>
          <w:t>kaspars.jonans@vni.lv</w:t>
        </w:r>
      </w:hyperlink>
      <w:r w:rsidRPr="00155569">
        <w:rPr>
          <w:rFonts w:ascii="Times New Roman" w:hAnsi="Times New Roman"/>
          <w:sz w:val="24"/>
          <w:szCs w:val="24"/>
        </w:rPr>
        <w:t xml:space="preserve"> , 27330275</w:t>
      </w:r>
      <w:r>
        <w:rPr>
          <w:rFonts w:ascii="Times New Roman" w:hAnsi="Times New Roman"/>
          <w:sz w:val="24"/>
          <w:szCs w:val="24"/>
        </w:rPr>
        <w:t>.</w:t>
      </w:r>
    </w:p>
    <w:p w14:paraId="79F036C4" w14:textId="77777777" w:rsidR="00F45A0D" w:rsidRPr="0087154C"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7154C">
        <w:rPr>
          <w:rFonts w:ascii="Times New Roman" w:hAnsi="Times New Roman"/>
          <w:sz w:val="24"/>
          <w:szCs w:val="24"/>
        </w:rPr>
        <w:t>Objekta apmeklēšanas laikā notiks tikai objekta apskate. Papildu informācija saistībā ar iepirkuma priekšmetu vai iepirkuma Nolikumu netiks sniegta.</w:t>
      </w:r>
    </w:p>
    <w:p w14:paraId="0F71F265" w14:textId="77777777" w:rsidR="00F45A0D" w:rsidRDefault="00F45A0D" w:rsidP="00F45A0D">
      <w:pPr>
        <w:tabs>
          <w:tab w:val="num" w:pos="1997"/>
        </w:tabs>
        <w:spacing w:after="40" w:line="240" w:lineRule="auto"/>
        <w:ind w:left="567" w:right="-482"/>
        <w:jc w:val="both"/>
        <w:rPr>
          <w:rFonts w:ascii="Times New Roman" w:hAnsi="Times New Roman"/>
          <w:b/>
          <w:sz w:val="24"/>
          <w:szCs w:val="24"/>
        </w:rPr>
      </w:pPr>
    </w:p>
    <w:p w14:paraId="216CC377" w14:textId="77777777" w:rsidR="00F45A0D" w:rsidRPr="001A520C" w:rsidRDefault="00F45A0D" w:rsidP="00F45A0D">
      <w:pPr>
        <w:numPr>
          <w:ilvl w:val="1"/>
          <w:numId w:val="1"/>
        </w:numPr>
        <w:tabs>
          <w:tab w:val="num" w:pos="0"/>
        </w:tabs>
        <w:spacing w:after="40" w:line="240" w:lineRule="auto"/>
        <w:ind w:left="567" w:right="-482" w:hanging="567"/>
        <w:jc w:val="both"/>
        <w:rPr>
          <w:rFonts w:ascii="Times New Roman" w:hAnsi="Times New Roman"/>
          <w:b/>
          <w:sz w:val="24"/>
          <w:szCs w:val="24"/>
        </w:rPr>
      </w:pPr>
      <w:r w:rsidRPr="001A520C">
        <w:rPr>
          <w:rFonts w:ascii="Times New Roman" w:hAnsi="Times New Roman"/>
          <w:b/>
          <w:sz w:val="24"/>
          <w:szCs w:val="24"/>
        </w:rPr>
        <w:t>Iepirkuma dokumentu pieejamība</w:t>
      </w:r>
      <w:r>
        <w:rPr>
          <w:rFonts w:ascii="Times New Roman" w:hAnsi="Times New Roman"/>
          <w:b/>
          <w:sz w:val="24"/>
          <w:szCs w:val="24"/>
        </w:rPr>
        <w:t>:</w:t>
      </w:r>
    </w:p>
    <w:p w14:paraId="64937D9A" w14:textId="77777777" w:rsidR="00F45A0D" w:rsidRPr="001A520C"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Pasūtītājs nodrošina brīvu un tiešu elektronisku pieeju </w:t>
      </w:r>
      <w:r>
        <w:rPr>
          <w:rFonts w:ascii="Times New Roman" w:hAnsi="Times New Roman"/>
          <w:sz w:val="24"/>
          <w:szCs w:val="24"/>
        </w:rPr>
        <w:t>Konkursa</w:t>
      </w:r>
      <w:r w:rsidRPr="001A520C">
        <w:rPr>
          <w:rFonts w:ascii="Times New Roman" w:hAnsi="Times New Roman"/>
          <w:sz w:val="24"/>
          <w:szCs w:val="24"/>
        </w:rPr>
        <w:t xml:space="preserve"> dokumentiem </w:t>
      </w:r>
      <w:r>
        <w:rPr>
          <w:rFonts w:ascii="Times New Roman" w:hAnsi="Times New Roman"/>
          <w:sz w:val="24"/>
          <w:szCs w:val="24"/>
        </w:rPr>
        <w:t>Pircēja profilā</w:t>
      </w:r>
      <w:r w:rsidRPr="001A520C">
        <w:rPr>
          <w:rFonts w:ascii="Times New Roman" w:hAnsi="Times New Roman"/>
          <w:sz w:val="24"/>
          <w:szCs w:val="24"/>
        </w:rPr>
        <w:t>.</w:t>
      </w:r>
    </w:p>
    <w:p w14:paraId="094660D4" w14:textId="77777777" w:rsidR="00F45A0D" w:rsidRPr="001A520C"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Ieinteresētais piegādātājs EIS e-konkursu apakšsistēmā šī iepirkuma sadaļā var reģistrēties kā </w:t>
      </w:r>
      <w:r>
        <w:rPr>
          <w:rFonts w:ascii="Times New Roman" w:hAnsi="Times New Roman"/>
          <w:sz w:val="24"/>
          <w:szCs w:val="24"/>
        </w:rPr>
        <w:t>N</w:t>
      </w:r>
      <w:r w:rsidRPr="001A520C">
        <w:rPr>
          <w:rFonts w:ascii="Times New Roman" w:hAnsi="Times New Roman"/>
          <w:sz w:val="24"/>
          <w:szCs w:val="24"/>
        </w:rPr>
        <w:t>olikuma saņēmējs, ja tas ir reģistrēts EIS kā piegādātājs.</w:t>
      </w:r>
    </w:p>
    <w:p w14:paraId="6BFD5D5C" w14:textId="77777777" w:rsidR="00F45A0D" w:rsidRPr="001A520C"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Papildu informācija, kas tiks sniegta saistībā ar šo </w:t>
      </w:r>
      <w:r>
        <w:rPr>
          <w:rFonts w:ascii="Times New Roman" w:hAnsi="Times New Roman"/>
          <w:sz w:val="24"/>
          <w:szCs w:val="24"/>
        </w:rPr>
        <w:t>Konkursu</w:t>
      </w:r>
      <w:r w:rsidRPr="001A520C">
        <w:rPr>
          <w:rFonts w:ascii="Times New Roman" w:hAnsi="Times New Roman"/>
          <w:sz w:val="24"/>
          <w:szCs w:val="24"/>
        </w:rPr>
        <w:t xml:space="preserve">, tiks publicēta EIS </w:t>
      </w:r>
      <w:hyperlink r:id="rId18" w:history="1">
        <w:r w:rsidRPr="001A520C">
          <w:rPr>
            <w:rStyle w:val="Hyperlink"/>
            <w:rFonts w:ascii="Times New Roman" w:hAnsi="Times New Roman"/>
            <w:sz w:val="24"/>
            <w:szCs w:val="24"/>
          </w:rPr>
          <w:t>www.eis.gov.lv</w:t>
        </w:r>
      </w:hyperlink>
      <w:r w:rsidRPr="001A520C">
        <w:rPr>
          <w:rFonts w:ascii="Times New Roman" w:hAnsi="Times New Roman"/>
          <w:sz w:val="24"/>
          <w:szCs w:val="24"/>
        </w:rPr>
        <w:t xml:space="preserve"> e-konkursu apakšsistēmā šī iepirkuma sadaļā. Ieinteresētajam piegādātājam ir pienākums sekot līdzi publicētajai informācijai.</w:t>
      </w:r>
    </w:p>
    <w:p w14:paraId="71F38309" w14:textId="77777777" w:rsidR="00F45A0D" w:rsidRPr="001A520C" w:rsidRDefault="00F45A0D" w:rsidP="00F45A0D">
      <w:pPr>
        <w:pStyle w:val="ListBullet2"/>
        <w:numPr>
          <w:ilvl w:val="0"/>
          <w:numId w:val="0"/>
        </w:numPr>
        <w:ind w:left="567" w:hanging="567"/>
        <w:jc w:val="both"/>
        <w:rPr>
          <w:rFonts w:ascii="Times New Roman" w:hAnsi="Times New Roman" w:cs="Times New Roman"/>
        </w:rPr>
      </w:pPr>
    </w:p>
    <w:p w14:paraId="25F6F0C6" w14:textId="77777777" w:rsidR="00F45A0D" w:rsidRPr="001A520C" w:rsidRDefault="00F45A0D" w:rsidP="00F45A0D">
      <w:pPr>
        <w:numPr>
          <w:ilvl w:val="1"/>
          <w:numId w:val="1"/>
        </w:numPr>
        <w:tabs>
          <w:tab w:val="num" w:pos="0"/>
        </w:tabs>
        <w:spacing w:after="40" w:line="240" w:lineRule="auto"/>
        <w:ind w:left="567" w:right="-482" w:hanging="567"/>
        <w:jc w:val="both"/>
        <w:rPr>
          <w:rFonts w:ascii="Times New Roman" w:hAnsi="Times New Roman"/>
          <w:b/>
          <w:sz w:val="24"/>
          <w:szCs w:val="24"/>
        </w:rPr>
      </w:pPr>
      <w:r w:rsidRPr="001A520C">
        <w:rPr>
          <w:rFonts w:ascii="Times New Roman" w:hAnsi="Times New Roman"/>
          <w:b/>
          <w:sz w:val="24"/>
          <w:szCs w:val="24"/>
        </w:rPr>
        <w:t>Piedāvājuma iesniegšanas un atvēršanas vieta, datums, laiks un kārtība</w:t>
      </w:r>
      <w:r>
        <w:rPr>
          <w:rFonts w:ascii="Times New Roman" w:hAnsi="Times New Roman"/>
          <w:b/>
          <w:sz w:val="24"/>
          <w:szCs w:val="24"/>
        </w:rPr>
        <w:t>:</w:t>
      </w:r>
    </w:p>
    <w:p w14:paraId="0D7FA331" w14:textId="77777777" w:rsidR="00F45A0D" w:rsidRPr="005F40C1"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5F40C1">
        <w:rPr>
          <w:rFonts w:ascii="Times New Roman" w:hAnsi="Times New Roman"/>
          <w:sz w:val="24"/>
          <w:szCs w:val="24"/>
        </w:rPr>
        <w:t>Piedāvājumi jāiesniedz EIS e-konkursu apakšsistēmā līdz termiņam, kas norādīts attiecīgajā Iepirkumu uzraudzības biroja mājas lapā publicētajā Paziņojumā par līgumu un EIS e-konkursu apakšsistēmā.</w:t>
      </w:r>
    </w:p>
    <w:p w14:paraId="74A4384F" w14:textId="77777777" w:rsidR="00F45A0D" w:rsidRPr="00826B9B"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26B9B">
        <w:rPr>
          <w:rFonts w:ascii="Times New Roman" w:hAnsi="Times New Roman"/>
          <w:sz w:val="24"/>
          <w:szCs w:val="24"/>
        </w:rPr>
        <w:t>Ārpus EIS e-konkursu apakšsistēmas iesniegtie piedāvājumi tiks atzīti par neatbilstošiem Nolikuma prasībām.</w:t>
      </w:r>
    </w:p>
    <w:p w14:paraId="5B1120AA" w14:textId="77777777" w:rsidR="00F45A0D" w:rsidRPr="003F6916"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26B9B">
        <w:rPr>
          <w:rFonts w:ascii="Times New Roman" w:hAnsi="Times New Roman"/>
          <w:sz w:val="24"/>
          <w:szCs w:val="24"/>
        </w:rPr>
        <w:lastRenderedPageBreak/>
        <w:t xml:space="preserve">Pretendentu piedāvājumi, kas saņemti ārpus EIS e-konkursu apakšsistēmas, netiek atvērti </w:t>
      </w:r>
      <w:r w:rsidRPr="003F6916">
        <w:rPr>
          <w:rFonts w:ascii="Times New Roman" w:hAnsi="Times New Roman"/>
          <w:sz w:val="24"/>
          <w:szCs w:val="24"/>
        </w:rPr>
        <w:t>un neatvērti tiek nosūtīti atpakaļ iesniedzējam.</w:t>
      </w:r>
    </w:p>
    <w:p w14:paraId="3B1EFE3D" w14:textId="77777777" w:rsidR="00F45A0D" w:rsidRPr="003F6916"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3F6916">
        <w:rPr>
          <w:rFonts w:ascii="Times New Roman" w:hAnsi="Times New Roman"/>
          <w:sz w:val="24"/>
          <w:szCs w:val="24"/>
        </w:rPr>
        <w:t xml:space="preserve">Piedāvājumi tiks atvērti EIS sistēmā, termiņā, kas norādīts attiecīgajā Iepirkumu uzraudzības biroja mājas lapā publicētajā Paziņojumā par līgumu un EIS e-konkursu apakšsistēmā. </w:t>
      </w:r>
    </w:p>
    <w:p w14:paraId="2F0C33E4" w14:textId="77777777" w:rsidR="00F45A0D" w:rsidRPr="006E41F3"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3F6916">
        <w:rPr>
          <w:rFonts w:ascii="Times New Roman" w:hAnsi="Times New Roman"/>
          <w:sz w:val="24"/>
          <w:szCs w:val="24"/>
        </w:rPr>
        <w:t>Iesniegto piedāvājumu atvēršanas procesam var sekot līdzi tiešsaistes režīmā EIS e-</w:t>
      </w:r>
      <w:r w:rsidRPr="001A520C">
        <w:rPr>
          <w:rFonts w:ascii="Times New Roman" w:hAnsi="Times New Roman"/>
          <w:sz w:val="24"/>
          <w:szCs w:val="24"/>
        </w:rPr>
        <w:t>konkursu apakšsistēmā.</w:t>
      </w:r>
    </w:p>
    <w:p w14:paraId="022F817B" w14:textId="77777777" w:rsidR="00F45A0D" w:rsidRPr="006E41F3"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1A520C">
        <w:rPr>
          <w:rFonts w:ascii="Times New Roman" w:hAnsi="Times New Roman"/>
          <w:sz w:val="24"/>
          <w:szCs w:val="24"/>
        </w:rPr>
        <w:t>Pretendents līdz piedāvājumu iesniegšanas termiņa beigām var rakstveidā grozīt vai atsaukt iesniegto piedāvājumu, izmantojot attiecīgos EIS pieejamos rīkus.</w:t>
      </w:r>
    </w:p>
    <w:p w14:paraId="73870261" w14:textId="77777777" w:rsidR="00F45A0D" w:rsidRPr="001A520C" w:rsidRDefault="00F45A0D" w:rsidP="00F45A0D">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Piedāvājuma atsaukšanai ir bezierunu raksturs, un tā izslēdz </w:t>
      </w:r>
      <w:r>
        <w:rPr>
          <w:rFonts w:ascii="Times New Roman" w:hAnsi="Times New Roman"/>
          <w:sz w:val="24"/>
          <w:szCs w:val="24"/>
        </w:rPr>
        <w:t>P</w:t>
      </w:r>
      <w:r w:rsidRPr="001A520C">
        <w:rPr>
          <w:rFonts w:ascii="Times New Roman" w:hAnsi="Times New Roman"/>
          <w:sz w:val="24"/>
          <w:szCs w:val="24"/>
        </w:rPr>
        <w:t>retendentu no tālākas līdzdalības konkursā. Piedāvājuma maiņas gadījumā par piedāvājuma iesniegšanas laiku tiek uzskatīts pēdējā piedāvājuma iesniegšanas brīdis.</w:t>
      </w:r>
    </w:p>
    <w:p w14:paraId="1D733403" w14:textId="77777777" w:rsidR="00F45A0D" w:rsidRDefault="00F45A0D" w:rsidP="00F45A0D">
      <w:pPr>
        <w:spacing w:after="40" w:line="240" w:lineRule="auto"/>
        <w:ind w:left="709"/>
        <w:jc w:val="both"/>
      </w:pPr>
    </w:p>
    <w:p w14:paraId="679F095D" w14:textId="77777777" w:rsidR="00F45A0D" w:rsidRPr="006E41F3" w:rsidRDefault="00F45A0D" w:rsidP="00F45A0D">
      <w:pPr>
        <w:numPr>
          <w:ilvl w:val="1"/>
          <w:numId w:val="1"/>
        </w:numPr>
        <w:tabs>
          <w:tab w:val="num" w:pos="0"/>
        </w:tabs>
        <w:spacing w:after="40" w:line="240" w:lineRule="auto"/>
        <w:ind w:left="567" w:right="-482" w:hanging="567"/>
        <w:jc w:val="both"/>
        <w:rPr>
          <w:rFonts w:ascii="Times New Roman" w:hAnsi="Times New Roman"/>
          <w:b/>
          <w:sz w:val="24"/>
          <w:szCs w:val="24"/>
        </w:rPr>
      </w:pPr>
      <w:bookmarkStart w:id="9" w:name="_Toc59334727"/>
      <w:r w:rsidRPr="006E41F3">
        <w:rPr>
          <w:rFonts w:ascii="Times New Roman" w:hAnsi="Times New Roman"/>
          <w:b/>
          <w:sz w:val="24"/>
          <w:szCs w:val="24"/>
        </w:rPr>
        <w:t>Piedāvājuma noformēšana</w:t>
      </w:r>
      <w:bookmarkEnd w:id="9"/>
      <w:r>
        <w:rPr>
          <w:rFonts w:ascii="Times New Roman" w:hAnsi="Times New Roman"/>
          <w:b/>
          <w:sz w:val="24"/>
          <w:szCs w:val="24"/>
        </w:rPr>
        <w:t>:</w:t>
      </w:r>
    </w:p>
    <w:p w14:paraId="5B37306A"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Piedāvājumam jāatbilst visām šajā Nolikumā, tā pielikumos un normatīvajos aktos ietvertajām prasībām.</w:t>
      </w:r>
    </w:p>
    <w:p w14:paraId="6F494778"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Piedāvājums jāiesniedz elektroniski EIS e-konkursu apakšsistēmā, ievērojot šādas pretendenta izvēles iespējas:</w:t>
      </w:r>
    </w:p>
    <w:p w14:paraId="6947B530" w14:textId="77777777" w:rsidR="00F45A0D" w:rsidRPr="006E41F3" w:rsidRDefault="00F45A0D" w:rsidP="00F45A0D">
      <w:pPr>
        <w:numPr>
          <w:ilvl w:val="3"/>
          <w:numId w:val="1"/>
        </w:numPr>
        <w:tabs>
          <w:tab w:val="left" w:pos="1350"/>
        </w:tabs>
        <w:suppressAutoHyphens/>
        <w:autoSpaceDN w:val="0"/>
        <w:spacing w:after="40" w:line="240" w:lineRule="auto"/>
        <w:ind w:left="1350" w:right="-1" w:hanging="990"/>
        <w:jc w:val="both"/>
        <w:textAlignment w:val="baseline"/>
        <w:rPr>
          <w:rFonts w:ascii="Times New Roman" w:hAnsi="Times New Roman"/>
          <w:sz w:val="24"/>
          <w:szCs w:val="24"/>
        </w:rPr>
      </w:pPr>
      <w:r w:rsidRPr="006E41F3">
        <w:rPr>
          <w:rFonts w:ascii="Times New Roman" w:hAnsi="Times New Roman"/>
          <w:sz w:val="24"/>
          <w:szCs w:val="24"/>
        </w:rPr>
        <w:t>izmantojot EIS e-konkursu apakšsistēmas piedāvātos rīkus, aizpildot minētās sistēmas e-konkursu apakšsistēmā šā iepirkuma sadaļā ievietotās formas;</w:t>
      </w:r>
    </w:p>
    <w:p w14:paraId="7EFED02B" w14:textId="77777777" w:rsidR="00F45A0D" w:rsidRPr="006E41F3" w:rsidRDefault="00F45A0D" w:rsidP="00F45A0D">
      <w:pPr>
        <w:numPr>
          <w:ilvl w:val="3"/>
          <w:numId w:val="1"/>
        </w:numPr>
        <w:tabs>
          <w:tab w:val="left" w:pos="1350"/>
        </w:tabs>
        <w:suppressAutoHyphens/>
        <w:autoSpaceDN w:val="0"/>
        <w:spacing w:after="40" w:line="240" w:lineRule="auto"/>
        <w:ind w:left="1350" w:right="-1" w:hanging="990"/>
        <w:jc w:val="both"/>
        <w:textAlignment w:val="baseline"/>
        <w:rPr>
          <w:rFonts w:ascii="Times New Roman" w:hAnsi="Times New Roman"/>
          <w:sz w:val="24"/>
          <w:szCs w:val="24"/>
        </w:rPr>
      </w:pPr>
      <w:r w:rsidRPr="006E41F3">
        <w:rPr>
          <w:rFonts w:ascii="Times New Roman" w:hAnsi="Times New Roman"/>
          <w:sz w:val="24"/>
          <w:szCs w:val="24"/>
        </w:rPr>
        <w:t xml:space="preserve">elektroniski aizpildāmos dokumentus elektroniski sagatavojot ārpus EIS e-konkursu apakšsistēmas un augšupielādējot sistēmas attiecīgajās vietnēs aizpildītas PDF formas, t.sk., ar formā integrētajiem failiem (šādā gadījumā </w:t>
      </w:r>
      <w:r>
        <w:rPr>
          <w:rFonts w:ascii="Times New Roman" w:hAnsi="Times New Roman"/>
          <w:sz w:val="24"/>
          <w:szCs w:val="24"/>
        </w:rPr>
        <w:t>P</w:t>
      </w:r>
      <w:r w:rsidRPr="006E41F3">
        <w:rPr>
          <w:rFonts w:ascii="Times New Roman" w:hAnsi="Times New Roman"/>
          <w:sz w:val="24"/>
          <w:szCs w:val="24"/>
        </w:rPr>
        <w:t>retendents ir atbildīgs par aizpildāmo formu atbilstību dokumentācijas prasībām un formu paraugiem);</w:t>
      </w:r>
    </w:p>
    <w:p w14:paraId="10850ABE" w14:textId="77777777" w:rsidR="00F45A0D" w:rsidRPr="006E41F3" w:rsidRDefault="00F45A0D" w:rsidP="00F45A0D">
      <w:pPr>
        <w:numPr>
          <w:ilvl w:val="3"/>
          <w:numId w:val="1"/>
        </w:numPr>
        <w:tabs>
          <w:tab w:val="left" w:pos="1350"/>
        </w:tabs>
        <w:suppressAutoHyphens/>
        <w:autoSpaceDN w:val="0"/>
        <w:spacing w:after="40" w:line="240" w:lineRule="auto"/>
        <w:ind w:left="1350" w:right="-1" w:hanging="990"/>
        <w:jc w:val="both"/>
        <w:textAlignment w:val="baseline"/>
        <w:rPr>
          <w:rFonts w:ascii="Times New Roman" w:hAnsi="Times New Roman"/>
          <w:sz w:val="24"/>
          <w:szCs w:val="24"/>
        </w:rPr>
      </w:pPr>
      <w:r w:rsidRPr="006E41F3">
        <w:rPr>
          <w:rFonts w:ascii="Times New Roman" w:hAnsi="Times New Roman"/>
          <w:sz w:val="24"/>
          <w:szCs w:val="24"/>
        </w:rPr>
        <w:t xml:space="preserve">elektroniski sagatavoto piedāvājumu šifrējot ārpus EIS e-konkursu apakšsistēmas ar trešās personas piedāvātiem datu aizsardzības rīkiem un aizsargājot ar elektronisku atslēgu un paroli (šādā gadījumā </w:t>
      </w:r>
      <w:r>
        <w:rPr>
          <w:rFonts w:ascii="Times New Roman" w:hAnsi="Times New Roman"/>
          <w:sz w:val="24"/>
          <w:szCs w:val="24"/>
        </w:rPr>
        <w:t>P</w:t>
      </w:r>
      <w:r w:rsidRPr="006E41F3">
        <w:rPr>
          <w:rFonts w:ascii="Times New Roman" w:hAnsi="Times New Roman"/>
          <w:sz w:val="24"/>
          <w:szCs w:val="24"/>
        </w:rPr>
        <w:t>retendents ir atbildīgs par aizpildāmo formu atbilstību dokumentācijas prasībām un formu paraugiem, kā arī dokumenta atvēršanas un nolasīšanas iespējām).</w:t>
      </w:r>
    </w:p>
    <w:p w14:paraId="5AF9DE15"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Sagatavojot piedāvājumu, </w:t>
      </w:r>
      <w:r>
        <w:rPr>
          <w:rFonts w:ascii="Times New Roman" w:hAnsi="Times New Roman"/>
          <w:sz w:val="24"/>
          <w:szCs w:val="24"/>
        </w:rPr>
        <w:t>P</w:t>
      </w:r>
      <w:r w:rsidRPr="006E41F3">
        <w:rPr>
          <w:rFonts w:ascii="Times New Roman" w:hAnsi="Times New Roman"/>
          <w:sz w:val="24"/>
          <w:szCs w:val="24"/>
        </w:rPr>
        <w:t>retendents ievēro, ka:</w:t>
      </w:r>
    </w:p>
    <w:p w14:paraId="3EC9BB46" w14:textId="77777777" w:rsidR="00F45A0D" w:rsidRPr="006E41F3" w:rsidRDefault="00F45A0D" w:rsidP="00F45A0D">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rPr>
        <w:t xml:space="preserve">piedāvājuma dokumenti ir jāsagatavo atsevišķos elektroniskos dokumentos ar standarta biroja programmatūras rīkiem nolasāmā formātā (piemēram, </w:t>
      </w:r>
      <w:r w:rsidRPr="006E41F3">
        <w:rPr>
          <w:rFonts w:ascii="Times New Roman" w:hAnsi="Times New Roman"/>
          <w:i/>
          <w:sz w:val="24"/>
          <w:szCs w:val="24"/>
        </w:rPr>
        <w:t>Microsoft Office 2010</w:t>
      </w:r>
      <w:r w:rsidRPr="006E41F3">
        <w:rPr>
          <w:rFonts w:ascii="Times New Roman" w:hAnsi="Times New Roman"/>
          <w:sz w:val="24"/>
          <w:szCs w:val="24"/>
        </w:rPr>
        <w:t xml:space="preserve"> (vai jaunākas programmatūras versijas) formātā vai </w:t>
      </w:r>
      <w:r w:rsidRPr="006E41F3">
        <w:rPr>
          <w:rFonts w:ascii="Times New Roman" w:hAnsi="Times New Roman"/>
          <w:i/>
          <w:sz w:val="24"/>
          <w:szCs w:val="24"/>
        </w:rPr>
        <w:t>pdf</w:t>
      </w:r>
      <w:r w:rsidRPr="006E41F3">
        <w:rPr>
          <w:rFonts w:ascii="Times New Roman" w:hAnsi="Times New Roman"/>
          <w:sz w:val="24"/>
          <w:szCs w:val="24"/>
        </w:rPr>
        <w:t xml:space="preserve"> formātā). Tehniskais piedāvājums un finanšu piedāvājums jāaizpilda atsevišķā elektroniskā dokumentā ar Microsoft Office 2010 (vai jaunākas programmatūras versijas) rīkiem lasāmā formātā;</w:t>
      </w:r>
    </w:p>
    <w:p w14:paraId="5C2238A1" w14:textId="77777777" w:rsidR="00F45A0D" w:rsidRPr="006E41F3" w:rsidRDefault="00F45A0D" w:rsidP="00F45A0D">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rPr>
        <w:t>Pretendents piedāvājuma dokumentus paraksta ar drošu elektronisko parakstu un laika zīmogu vai ar EIS piedāvāto elektronisko parakstu;</w:t>
      </w:r>
    </w:p>
    <w:p w14:paraId="27E36E47" w14:textId="77777777" w:rsidR="00F45A0D" w:rsidRPr="006E41F3" w:rsidRDefault="00F45A0D" w:rsidP="00F45A0D">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u w:val="single"/>
        </w:rPr>
        <w:t>piedāvājuma dokumentus paraksta pārstāvis ar paraksta tiesībām</w:t>
      </w:r>
      <w:r w:rsidRPr="006E41F3">
        <w:rPr>
          <w:rFonts w:ascii="Times New Roman" w:hAnsi="Times New Roman"/>
          <w:sz w:val="24"/>
          <w:szCs w:val="24"/>
        </w:rPr>
        <w:t xml:space="preserve">, ārvalstī reģistrētam </w:t>
      </w:r>
      <w:r>
        <w:rPr>
          <w:rFonts w:ascii="Times New Roman" w:hAnsi="Times New Roman"/>
          <w:sz w:val="24"/>
          <w:szCs w:val="24"/>
        </w:rPr>
        <w:t>P</w:t>
      </w:r>
      <w:r w:rsidRPr="006E41F3">
        <w:rPr>
          <w:rFonts w:ascii="Times New Roman" w:hAnsi="Times New Roman"/>
          <w:sz w:val="24"/>
          <w:szCs w:val="24"/>
        </w:rPr>
        <w:t>retendentam ar atbilstošā reģistra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B0A61F3" w14:textId="77777777" w:rsidR="00F45A0D" w:rsidRPr="006E41F3" w:rsidRDefault="00F45A0D" w:rsidP="00F45A0D">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rPr>
        <w:t>Ja piedāvājumu iesniedz personu apvienība jebkurā to kombinācijā, piedāvājumā norāda tās pilnvaroto pārstāvi ar tiesībām elektroniski parakstīt visus ar šo Konkursu saistītos dokumentus. Pilnvarojums pārstāvēt personu apvienību ir jāparaksta katras personas apvienībā iekļautās personas pārstāvēttiesīgajam vai pilnvarotajam pārstāvim, klāt pievienojot dokumentu, kas apliecina pārstāvības tiesības.</w:t>
      </w:r>
    </w:p>
    <w:p w14:paraId="385C7E0C"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lastRenderedPageBreak/>
        <w:t>Piedāvājums sastāv no atsevišķiem elektroniski sagatavotiem un parakstītiem dokumentiem:</w:t>
      </w:r>
    </w:p>
    <w:p w14:paraId="4F5C52DF" w14:textId="77777777" w:rsidR="00F45A0D" w:rsidRPr="006E41F3" w:rsidRDefault="00F45A0D" w:rsidP="00F45A0D">
      <w:pPr>
        <w:numPr>
          <w:ilvl w:val="3"/>
          <w:numId w:val="1"/>
        </w:numPr>
        <w:suppressAutoHyphens/>
        <w:autoSpaceDN w:val="0"/>
        <w:spacing w:after="40" w:line="240" w:lineRule="auto"/>
        <w:ind w:left="1276" w:hanging="992"/>
        <w:jc w:val="both"/>
        <w:textAlignment w:val="baseline"/>
        <w:rPr>
          <w:rFonts w:ascii="Times New Roman" w:hAnsi="Times New Roman"/>
          <w:sz w:val="24"/>
          <w:szCs w:val="24"/>
        </w:rPr>
      </w:pPr>
      <w:r w:rsidRPr="006E41F3">
        <w:rPr>
          <w:rFonts w:ascii="Times New Roman" w:hAnsi="Times New Roman"/>
          <w:sz w:val="24"/>
          <w:szCs w:val="24"/>
        </w:rPr>
        <w:t>Pieteikuma dalībai Konkursā</w:t>
      </w:r>
      <w:r w:rsidRPr="006E41F3">
        <w:rPr>
          <w:rFonts w:ascii="Times New Roman" w:hAnsi="Times New Roman"/>
          <w:color w:val="000000"/>
          <w:sz w:val="24"/>
          <w:szCs w:val="24"/>
        </w:rPr>
        <w:t xml:space="preserve"> (Nolikuma </w:t>
      </w:r>
      <w:r>
        <w:rPr>
          <w:rFonts w:ascii="Times New Roman" w:hAnsi="Times New Roman"/>
          <w:color w:val="000000"/>
          <w:sz w:val="24"/>
          <w:szCs w:val="24"/>
        </w:rPr>
        <w:t>2</w:t>
      </w:r>
      <w:r w:rsidRPr="006E41F3">
        <w:rPr>
          <w:rFonts w:ascii="Times New Roman" w:hAnsi="Times New Roman"/>
          <w:color w:val="000000"/>
          <w:sz w:val="24"/>
          <w:szCs w:val="24"/>
        </w:rPr>
        <w:t>.pielikums, tai skaitā, Nolikuma 1.1</w:t>
      </w:r>
      <w:r>
        <w:rPr>
          <w:rFonts w:ascii="Times New Roman" w:hAnsi="Times New Roman"/>
          <w:color w:val="000000"/>
          <w:sz w:val="24"/>
          <w:szCs w:val="24"/>
        </w:rPr>
        <w:t>1</w:t>
      </w:r>
      <w:r w:rsidRPr="006E41F3">
        <w:rPr>
          <w:rFonts w:ascii="Times New Roman" w:hAnsi="Times New Roman"/>
          <w:color w:val="000000"/>
          <w:sz w:val="24"/>
          <w:szCs w:val="24"/>
        </w:rPr>
        <w:t>.3.3. vai 1.1</w:t>
      </w:r>
      <w:r>
        <w:rPr>
          <w:rFonts w:ascii="Times New Roman" w:hAnsi="Times New Roman"/>
          <w:color w:val="000000"/>
          <w:sz w:val="24"/>
          <w:szCs w:val="24"/>
        </w:rPr>
        <w:t>1</w:t>
      </w:r>
      <w:r w:rsidRPr="006E41F3">
        <w:rPr>
          <w:rFonts w:ascii="Times New Roman" w:hAnsi="Times New Roman"/>
          <w:color w:val="000000"/>
          <w:sz w:val="24"/>
          <w:szCs w:val="24"/>
        </w:rPr>
        <w:t>.3.4.punktā norādītā pilnvara);</w:t>
      </w:r>
    </w:p>
    <w:p w14:paraId="23E41DEA" w14:textId="77777777" w:rsidR="00F45A0D" w:rsidRPr="006E41F3" w:rsidRDefault="00F45A0D" w:rsidP="00F45A0D">
      <w:pPr>
        <w:numPr>
          <w:ilvl w:val="3"/>
          <w:numId w:val="1"/>
        </w:numPr>
        <w:tabs>
          <w:tab w:val="left" w:pos="851"/>
        </w:tabs>
        <w:suppressAutoHyphens/>
        <w:autoSpaceDN w:val="0"/>
        <w:spacing w:after="40" w:line="240" w:lineRule="auto"/>
        <w:ind w:left="1276" w:hanging="992"/>
        <w:jc w:val="both"/>
        <w:textAlignment w:val="baseline"/>
        <w:rPr>
          <w:rFonts w:ascii="Times New Roman" w:hAnsi="Times New Roman"/>
          <w:sz w:val="24"/>
          <w:szCs w:val="24"/>
        </w:rPr>
      </w:pPr>
      <w:r w:rsidRPr="006E41F3">
        <w:rPr>
          <w:rFonts w:ascii="Times New Roman" w:hAnsi="Times New Roman"/>
          <w:sz w:val="24"/>
          <w:szCs w:val="24"/>
        </w:rPr>
        <w:t>Pretendenta atlases dokumentiem;</w:t>
      </w:r>
    </w:p>
    <w:p w14:paraId="015C58E0" w14:textId="77777777" w:rsidR="00F45A0D" w:rsidRPr="00EB0587" w:rsidRDefault="00F45A0D" w:rsidP="00F45A0D">
      <w:pPr>
        <w:numPr>
          <w:ilvl w:val="3"/>
          <w:numId w:val="1"/>
        </w:numPr>
        <w:tabs>
          <w:tab w:val="left" w:pos="851"/>
        </w:tabs>
        <w:suppressAutoHyphens/>
        <w:autoSpaceDN w:val="0"/>
        <w:spacing w:after="40" w:line="240" w:lineRule="auto"/>
        <w:ind w:left="1276" w:hanging="992"/>
        <w:jc w:val="both"/>
        <w:textAlignment w:val="baseline"/>
        <w:rPr>
          <w:rFonts w:ascii="Times New Roman" w:hAnsi="Times New Roman"/>
          <w:sz w:val="24"/>
          <w:szCs w:val="24"/>
        </w:rPr>
      </w:pPr>
      <w:r w:rsidRPr="00EB0587">
        <w:rPr>
          <w:rFonts w:ascii="Times New Roman" w:hAnsi="Times New Roman"/>
          <w:sz w:val="24"/>
          <w:szCs w:val="24"/>
        </w:rPr>
        <w:t>Tehniskā piedāvājuma (saskaņā ar Nolikuma 6.punktu);</w:t>
      </w:r>
    </w:p>
    <w:p w14:paraId="4ECA4C10" w14:textId="77777777" w:rsidR="00F45A0D" w:rsidRPr="00EB0587" w:rsidRDefault="00F45A0D" w:rsidP="00F45A0D">
      <w:pPr>
        <w:numPr>
          <w:ilvl w:val="3"/>
          <w:numId w:val="1"/>
        </w:numPr>
        <w:tabs>
          <w:tab w:val="left" w:pos="851"/>
        </w:tabs>
        <w:suppressAutoHyphens/>
        <w:autoSpaceDN w:val="0"/>
        <w:spacing w:after="40" w:line="240" w:lineRule="auto"/>
        <w:ind w:left="1276" w:hanging="992"/>
        <w:jc w:val="both"/>
        <w:textAlignment w:val="baseline"/>
        <w:rPr>
          <w:rFonts w:ascii="Times New Roman" w:hAnsi="Times New Roman"/>
          <w:sz w:val="24"/>
          <w:szCs w:val="24"/>
        </w:rPr>
      </w:pPr>
      <w:r w:rsidRPr="00EB0587">
        <w:rPr>
          <w:rFonts w:ascii="Times New Roman" w:hAnsi="Times New Roman"/>
          <w:sz w:val="24"/>
          <w:szCs w:val="24"/>
        </w:rPr>
        <w:t>Finanšu piedāvājuma (saskaņā ar Nolikuma 5.pielikum</w:t>
      </w:r>
      <w:r>
        <w:rPr>
          <w:rFonts w:ascii="Times New Roman" w:hAnsi="Times New Roman"/>
          <w:sz w:val="24"/>
          <w:szCs w:val="24"/>
        </w:rPr>
        <w:t>iem</w:t>
      </w:r>
      <w:r w:rsidRPr="00EB0587">
        <w:rPr>
          <w:rFonts w:ascii="Times New Roman" w:hAnsi="Times New Roman"/>
          <w:sz w:val="24"/>
          <w:szCs w:val="24"/>
        </w:rPr>
        <w:t>);</w:t>
      </w:r>
    </w:p>
    <w:p w14:paraId="41D4CE9E"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C07494F"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Piedāvājumā iekļautajiem dokumentiem jābūt skaidri salasāmiem, bez labojumiem vai dzēsumiem, lai izvairītos no jebkādiem pārpratumiem. Ja ir izdarīti labojumi, tiem jābūt apstiprinātiem ar </w:t>
      </w:r>
      <w:r>
        <w:rPr>
          <w:rFonts w:ascii="Times New Roman" w:hAnsi="Times New Roman"/>
          <w:sz w:val="24"/>
          <w:szCs w:val="24"/>
        </w:rPr>
        <w:t>P</w:t>
      </w:r>
      <w:r w:rsidRPr="006E41F3">
        <w:rPr>
          <w:rFonts w:ascii="Times New Roman" w:hAnsi="Times New Roman"/>
          <w:sz w:val="24"/>
          <w:szCs w:val="24"/>
        </w:rPr>
        <w:t>retendenta paraksttiesīgās personas parakstu. Ja pastāvēs jebkāda veida pretrunas starp skaitlisko vērtību apzīmējumiem ar vārdiem un skaitļiem, noteicošais būs apzīmējums ar vārdiem.</w:t>
      </w:r>
    </w:p>
    <w:p w14:paraId="5E94213B" w14:textId="77777777" w:rsidR="00F45A0D" w:rsidRPr="006E41F3" w:rsidRDefault="00F45A0D" w:rsidP="00F45A0D">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73CBC3D9" w14:textId="77777777" w:rsidR="00F45A0D" w:rsidRPr="006E41F3" w:rsidRDefault="00F45A0D" w:rsidP="00F45A0D">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Pr>
          <w:rFonts w:ascii="Times New Roman" w:hAnsi="Times New Roman"/>
          <w:sz w:val="24"/>
          <w:szCs w:val="24"/>
        </w:rPr>
        <w:t>P</w:t>
      </w:r>
      <w:r w:rsidRPr="006E41F3">
        <w:rPr>
          <w:rFonts w:ascii="Times New Roman" w:hAnsi="Times New Roman"/>
          <w:sz w:val="24"/>
          <w:szCs w:val="24"/>
        </w:rPr>
        <w:t>retendents.</w:t>
      </w:r>
    </w:p>
    <w:p w14:paraId="6B255FDA" w14:textId="77777777" w:rsidR="00F45A0D" w:rsidRPr="006E41F3" w:rsidRDefault="00F45A0D" w:rsidP="00F45A0D">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Pr>
          <w:rFonts w:ascii="Times New Roman" w:hAnsi="Times New Roman"/>
          <w:sz w:val="24"/>
          <w:szCs w:val="24"/>
        </w:rPr>
        <w:t>P</w:t>
      </w:r>
      <w:r w:rsidRPr="006E41F3">
        <w:rPr>
          <w:rFonts w:ascii="Times New Roman" w:hAnsi="Times New Roman"/>
          <w:sz w:val="24"/>
          <w:szCs w:val="24"/>
        </w:rPr>
        <w:t>retendentam ne vēlāk kā 15 (piecpadsmit) minūšu laikā pēc piedāvājumu atvēršanas uzsākšanas jāiesniedz derīga elektroniska atslēga un parole šifrētā dokumenta atvēršanai.</w:t>
      </w:r>
    </w:p>
    <w:p w14:paraId="13DB3080" w14:textId="77777777" w:rsidR="00F45A0D" w:rsidRPr="006E41F3" w:rsidRDefault="00F45A0D" w:rsidP="00F45A0D">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iepirkuma līguma noslēgšanas pēc savas izvēles izveidoties atbilstoši noteiktam juridiskajam statusam vai noslēgt sabiedrības līgumu, vienojoties par apvienības dalībnieku atbildības sadalījumu, 15 (piecpadsmit) dienu laikā pēc </w:t>
      </w:r>
      <w:r>
        <w:rPr>
          <w:rFonts w:ascii="Times New Roman" w:hAnsi="Times New Roman"/>
          <w:sz w:val="24"/>
          <w:szCs w:val="24"/>
        </w:rPr>
        <w:t>PIL</w:t>
      </w:r>
      <w:r w:rsidRPr="006E41F3">
        <w:rPr>
          <w:rFonts w:ascii="Times New Roman" w:hAnsi="Times New Roman"/>
          <w:sz w:val="24"/>
          <w:szCs w:val="24"/>
        </w:rPr>
        <w:t xml:space="preserve"> 60.panta sestajā daļā minētā nogaidīšanas termiņa beigām.</w:t>
      </w:r>
    </w:p>
    <w:p w14:paraId="5AE04D2E" w14:textId="77777777" w:rsidR="00F45A0D" w:rsidRPr="006E41F3" w:rsidRDefault="00F45A0D" w:rsidP="00F45A0D">
      <w:pPr>
        <w:tabs>
          <w:tab w:val="left" w:pos="851"/>
        </w:tabs>
        <w:spacing w:after="40" w:line="240" w:lineRule="auto"/>
        <w:ind w:left="709" w:right="-1"/>
        <w:jc w:val="both"/>
        <w:rPr>
          <w:rFonts w:ascii="Times New Roman" w:hAnsi="Times New Roman"/>
          <w:sz w:val="24"/>
          <w:szCs w:val="24"/>
        </w:rPr>
      </w:pPr>
    </w:p>
    <w:p w14:paraId="69FDBDC4" w14:textId="77777777" w:rsidR="00F45A0D" w:rsidRPr="006E41F3" w:rsidRDefault="00F45A0D" w:rsidP="00F45A0D">
      <w:pPr>
        <w:numPr>
          <w:ilvl w:val="1"/>
          <w:numId w:val="1"/>
        </w:numPr>
        <w:tabs>
          <w:tab w:val="left" w:pos="0"/>
        </w:tabs>
        <w:suppressAutoHyphens/>
        <w:autoSpaceDN w:val="0"/>
        <w:spacing w:after="40" w:line="240" w:lineRule="auto"/>
        <w:ind w:left="709" w:hanging="709"/>
        <w:jc w:val="both"/>
        <w:textAlignment w:val="baseline"/>
        <w:rPr>
          <w:rFonts w:ascii="Times New Roman" w:hAnsi="Times New Roman"/>
          <w:b/>
          <w:sz w:val="24"/>
          <w:szCs w:val="24"/>
        </w:rPr>
      </w:pPr>
      <w:bookmarkStart w:id="10" w:name="_Toc61422132"/>
      <w:r w:rsidRPr="006E41F3">
        <w:rPr>
          <w:rFonts w:ascii="Times New Roman" w:hAnsi="Times New Roman"/>
          <w:b/>
          <w:sz w:val="24"/>
          <w:szCs w:val="24"/>
        </w:rPr>
        <w:t>Cita informācija</w:t>
      </w:r>
      <w:bookmarkEnd w:id="10"/>
    </w:p>
    <w:p w14:paraId="46660329"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Pretendenta iesniegtais piedāvājums nozīmē pilnīgu šī Konkursa Nolikuma noteikumu pieņemšanu un atbildību par to izpildi.</w:t>
      </w:r>
    </w:p>
    <w:p w14:paraId="52941881"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lastRenderedPageBreak/>
        <w:t>Pretendentam ir pilnībā jāsedz piedāvājuma sagatavošanas un iesniegšanas izmaksas. Pasūtītājs neuzņemas nekādas saistības par šīm izmaksām neatkarīgi no Konkursa rezultāta.</w:t>
      </w:r>
    </w:p>
    <w:p w14:paraId="167CFA30"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Visi Nolikuma pielikumi ir tā neatņemamas sastāvdaļas.</w:t>
      </w:r>
    </w:p>
    <w:p w14:paraId="5396B770" w14:textId="77777777" w:rsidR="00F45A0D" w:rsidRPr="006E41F3"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Iesniegtie Konkursa piedāvājumi ir Pasūtītāja īpašums un netiek atdoti atpakaļ </w:t>
      </w:r>
      <w:r>
        <w:rPr>
          <w:rFonts w:ascii="Times New Roman" w:hAnsi="Times New Roman"/>
          <w:sz w:val="24"/>
          <w:szCs w:val="24"/>
        </w:rPr>
        <w:t>P</w:t>
      </w:r>
      <w:r w:rsidRPr="006E41F3">
        <w:rPr>
          <w:rFonts w:ascii="Times New Roman" w:hAnsi="Times New Roman"/>
          <w:sz w:val="24"/>
          <w:szCs w:val="24"/>
        </w:rPr>
        <w:t>retendentiem.</w:t>
      </w:r>
    </w:p>
    <w:p w14:paraId="58081FC6" w14:textId="77777777" w:rsidR="00F45A0D" w:rsidRDefault="00F45A0D" w:rsidP="00F45A0D">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Konkursa, informācijas apmaiņas, līguma izpildes darba valoda ir latviešu valoda.</w:t>
      </w:r>
    </w:p>
    <w:p w14:paraId="4AB7D1D6" w14:textId="77777777" w:rsidR="00F45A0D" w:rsidRDefault="00F45A0D" w:rsidP="00F45A0D">
      <w:pPr>
        <w:suppressAutoHyphens/>
        <w:autoSpaceDN w:val="0"/>
        <w:spacing w:after="40" w:line="240" w:lineRule="auto"/>
        <w:ind w:left="709" w:right="-1"/>
        <w:jc w:val="both"/>
        <w:textAlignment w:val="baseline"/>
        <w:rPr>
          <w:rFonts w:ascii="Times New Roman" w:hAnsi="Times New Roman"/>
          <w:sz w:val="24"/>
          <w:szCs w:val="24"/>
        </w:rPr>
      </w:pPr>
    </w:p>
    <w:p w14:paraId="08F9CF98" w14:textId="77777777" w:rsidR="00F45A0D" w:rsidRPr="002E25B9" w:rsidRDefault="00F45A0D" w:rsidP="00F45A0D">
      <w:pPr>
        <w:pStyle w:val="ListBullet2"/>
        <w:tabs>
          <w:tab w:val="num" w:pos="426"/>
        </w:tabs>
        <w:jc w:val="center"/>
        <w:rPr>
          <w:rFonts w:ascii="Times New Roman" w:hAnsi="Times New Roman" w:cs="Times New Roman"/>
          <w:b/>
          <w:bCs/>
        </w:rPr>
      </w:pPr>
      <w:r w:rsidRPr="002E25B9">
        <w:rPr>
          <w:rFonts w:ascii="Times New Roman" w:hAnsi="Times New Roman" w:cs="Times New Roman"/>
          <w:b/>
          <w:bCs/>
        </w:rPr>
        <w:t>NOSACĪJUMI PRETENDENTA DALĪBAI KONKURSĀ</w:t>
      </w:r>
    </w:p>
    <w:p w14:paraId="729DAD51" w14:textId="77777777" w:rsidR="00F45A0D" w:rsidRPr="007C3D1D" w:rsidRDefault="00F45A0D" w:rsidP="00F45A0D">
      <w:pPr>
        <w:numPr>
          <w:ilvl w:val="1"/>
          <w:numId w:val="1"/>
        </w:numPr>
        <w:tabs>
          <w:tab w:val="left" w:pos="0"/>
        </w:tabs>
        <w:suppressAutoHyphens/>
        <w:autoSpaceDN w:val="0"/>
        <w:spacing w:after="40" w:line="240" w:lineRule="auto"/>
        <w:ind w:left="709" w:hanging="709"/>
        <w:jc w:val="both"/>
        <w:textAlignment w:val="baseline"/>
        <w:rPr>
          <w:rFonts w:ascii="Times New Roman" w:eastAsia="Arial Unicode MS" w:hAnsi="Times New Roman"/>
          <w:color w:val="000000"/>
          <w:sz w:val="24"/>
          <w:szCs w:val="24"/>
          <w:lang w:eastAsia="lv-LV"/>
        </w:rPr>
      </w:pPr>
      <w:r w:rsidRPr="007C3D1D">
        <w:rPr>
          <w:rFonts w:ascii="Times New Roman" w:eastAsia="Arial Unicode MS" w:hAnsi="Times New Roman"/>
          <w:color w:val="000000"/>
          <w:sz w:val="24"/>
          <w:szCs w:val="24"/>
          <w:lang w:eastAsia="lv-LV"/>
        </w:rPr>
        <w:t xml:space="preserve">Pretendentu kvalifikācijas prasības ir obligātas visiem </w:t>
      </w:r>
      <w:r>
        <w:rPr>
          <w:rFonts w:ascii="Times New Roman" w:eastAsia="Arial Unicode MS" w:hAnsi="Times New Roman"/>
          <w:color w:val="000000"/>
          <w:sz w:val="24"/>
          <w:szCs w:val="24"/>
          <w:lang w:eastAsia="lv-LV"/>
        </w:rPr>
        <w:t>P</w:t>
      </w:r>
      <w:r w:rsidRPr="007C3D1D">
        <w:rPr>
          <w:rFonts w:ascii="Times New Roman" w:eastAsia="Arial Unicode MS" w:hAnsi="Times New Roman"/>
          <w:color w:val="000000"/>
          <w:sz w:val="24"/>
          <w:szCs w:val="24"/>
          <w:lang w:eastAsia="lv-LV"/>
        </w:rPr>
        <w:t>retendentiem, kas vēlas iegūt tiesības veikt iepirkuma priekšmeta izpildi, slēgt iepirkuma līgumu.</w:t>
      </w:r>
    </w:p>
    <w:p w14:paraId="260EF7FC" w14:textId="77777777" w:rsidR="00F45A0D" w:rsidRPr="007C3D1D" w:rsidRDefault="00F45A0D" w:rsidP="00F45A0D">
      <w:pPr>
        <w:numPr>
          <w:ilvl w:val="1"/>
          <w:numId w:val="1"/>
        </w:numPr>
        <w:tabs>
          <w:tab w:val="left" w:pos="0"/>
        </w:tabs>
        <w:suppressAutoHyphens/>
        <w:autoSpaceDN w:val="0"/>
        <w:spacing w:after="40" w:line="240" w:lineRule="auto"/>
        <w:ind w:left="709" w:hanging="709"/>
        <w:jc w:val="both"/>
        <w:textAlignment w:val="baseline"/>
        <w:rPr>
          <w:rFonts w:ascii="Times New Roman" w:hAnsi="Times New Roman"/>
          <w:kern w:val="3"/>
          <w:sz w:val="24"/>
          <w:szCs w:val="24"/>
        </w:rPr>
      </w:pPr>
      <w:r w:rsidRPr="007C3D1D">
        <w:rPr>
          <w:rFonts w:ascii="Times New Roman" w:hAnsi="Times New Roman"/>
          <w:kern w:val="3"/>
          <w:sz w:val="24"/>
          <w:szCs w:val="24"/>
        </w:rPr>
        <w:t>Pasūtītājs izslēdz Pretendentu no turpmākās dalības Konkursā saskaņā ar PIL 42.panta noteikumiem.</w:t>
      </w:r>
    </w:p>
    <w:p w14:paraId="274C4641" w14:textId="77777777" w:rsidR="00F45A0D" w:rsidRPr="007C3D1D" w:rsidRDefault="00F45A0D" w:rsidP="00F45A0D">
      <w:pPr>
        <w:numPr>
          <w:ilvl w:val="1"/>
          <w:numId w:val="1"/>
        </w:numPr>
        <w:tabs>
          <w:tab w:val="left" w:pos="0"/>
        </w:tabs>
        <w:suppressAutoHyphens/>
        <w:autoSpaceDN w:val="0"/>
        <w:spacing w:after="40" w:line="240" w:lineRule="auto"/>
        <w:ind w:left="709" w:hanging="709"/>
        <w:jc w:val="both"/>
        <w:textAlignment w:val="baseline"/>
        <w:rPr>
          <w:rFonts w:ascii="Times New Roman" w:hAnsi="Times New Roman"/>
          <w:b/>
          <w:sz w:val="24"/>
          <w:szCs w:val="24"/>
        </w:rPr>
      </w:pPr>
      <w:r>
        <w:rPr>
          <w:rFonts w:ascii="Times New Roman" w:hAnsi="Times New Roman"/>
          <w:sz w:val="24"/>
          <w:szCs w:val="24"/>
        </w:rPr>
        <w:t>Komisija</w:t>
      </w:r>
      <w:r w:rsidRPr="007C3D1D">
        <w:rPr>
          <w:rFonts w:ascii="Times New Roman" w:hAnsi="Times New Roman"/>
          <w:sz w:val="24"/>
          <w:szCs w:val="24"/>
        </w:rPr>
        <w:t xml:space="preserve"> </w:t>
      </w:r>
      <w:r>
        <w:rPr>
          <w:rFonts w:ascii="Times New Roman" w:hAnsi="Times New Roman"/>
          <w:sz w:val="24"/>
          <w:szCs w:val="24"/>
        </w:rPr>
        <w:t>PIL</w:t>
      </w:r>
      <w:r w:rsidRPr="007C3D1D">
        <w:rPr>
          <w:rFonts w:ascii="Times New Roman" w:hAnsi="Times New Roman"/>
          <w:sz w:val="24"/>
          <w:szCs w:val="24"/>
        </w:rPr>
        <w:t xml:space="preserve"> 42.panta noteiktajā kārtībā pārbauda, vai Pretendentam, kuram būtu piešķiramas līguma slēgšanas tiesības, nav konstatējami </w:t>
      </w:r>
      <w:r>
        <w:rPr>
          <w:rFonts w:ascii="Times New Roman" w:hAnsi="Times New Roman"/>
          <w:sz w:val="24"/>
          <w:szCs w:val="24"/>
        </w:rPr>
        <w:t>PIL</w:t>
      </w:r>
      <w:r w:rsidRPr="007C3D1D">
        <w:rPr>
          <w:rFonts w:ascii="Times New Roman" w:hAnsi="Times New Roman"/>
          <w:sz w:val="24"/>
          <w:szCs w:val="24"/>
        </w:rPr>
        <w:t xml:space="preserve"> 42.panta otrās daļas 1.,</w:t>
      </w:r>
      <w:r>
        <w:rPr>
          <w:rFonts w:ascii="Times New Roman" w:hAnsi="Times New Roman"/>
          <w:sz w:val="24"/>
          <w:szCs w:val="24"/>
        </w:rPr>
        <w:t xml:space="preserve"> </w:t>
      </w:r>
      <w:r w:rsidRPr="007C3D1D">
        <w:rPr>
          <w:rFonts w:ascii="Times New Roman" w:hAnsi="Times New Roman"/>
          <w:sz w:val="24"/>
          <w:szCs w:val="24"/>
        </w:rPr>
        <w:t>2.,</w:t>
      </w:r>
      <w:r>
        <w:rPr>
          <w:rFonts w:ascii="Times New Roman" w:hAnsi="Times New Roman"/>
          <w:sz w:val="24"/>
          <w:szCs w:val="24"/>
        </w:rPr>
        <w:t xml:space="preserve"> </w:t>
      </w:r>
      <w:r w:rsidRPr="007C3D1D">
        <w:rPr>
          <w:rFonts w:ascii="Times New Roman" w:hAnsi="Times New Roman"/>
          <w:sz w:val="24"/>
          <w:szCs w:val="24"/>
        </w:rPr>
        <w:t>3.,</w:t>
      </w:r>
      <w:r>
        <w:rPr>
          <w:rFonts w:ascii="Times New Roman" w:hAnsi="Times New Roman"/>
          <w:sz w:val="24"/>
          <w:szCs w:val="24"/>
        </w:rPr>
        <w:t xml:space="preserve"> </w:t>
      </w:r>
      <w:r w:rsidRPr="007C3D1D">
        <w:rPr>
          <w:rFonts w:ascii="Times New Roman" w:hAnsi="Times New Roman"/>
          <w:sz w:val="24"/>
          <w:szCs w:val="24"/>
        </w:rPr>
        <w:t>4.,</w:t>
      </w:r>
      <w:r>
        <w:rPr>
          <w:rFonts w:ascii="Times New Roman" w:hAnsi="Times New Roman"/>
          <w:sz w:val="24"/>
          <w:szCs w:val="24"/>
        </w:rPr>
        <w:t xml:space="preserve"> </w:t>
      </w:r>
      <w:r w:rsidRPr="007C3D1D">
        <w:rPr>
          <w:rFonts w:ascii="Times New Roman" w:hAnsi="Times New Roman"/>
          <w:sz w:val="24"/>
          <w:szCs w:val="24"/>
        </w:rPr>
        <w:t>5.,</w:t>
      </w:r>
      <w:r>
        <w:rPr>
          <w:rFonts w:ascii="Times New Roman" w:hAnsi="Times New Roman"/>
          <w:sz w:val="24"/>
          <w:szCs w:val="24"/>
        </w:rPr>
        <w:t xml:space="preserve"> </w:t>
      </w:r>
      <w:r w:rsidRPr="007C3D1D">
        <w:rPr>
          <w:rFonts w:ascii="Times New Roman" w:hAnsi="Times New Roman"/>
          <w:sz w:val="24"/>
          <w:szCs w:val="24"/>
        </w:rPr>
        <w:t>6.,</w:t>
      </w:r>
      <w:r>
        <w:rPr>
          <w:rFonts w:ascii="Times New Roman" w:hAnsi="Times New Roman"/>
          <w:sz w:val="24"/>
          <w:szCs w:val="24"/>
        </w:rPr>
        <w:t xml:space="preserve"> </w:t>
      </w:r>
      <w:r w:rsidRPr="007C3D1D">
        <w:rPr>
          <w:rFonts w:ascii="Times New Roman" w:hAnsi="Times New Roman"/>
          <w:sz w:val="24"/>
          <w:szCs w:val="24"/>
        </w:rPr>
        <w:t>7.,</w:t>
      </w:r>
      <w:r>
        <w:rPr>
          <w:rFonts w:ascii="Times New Roman" w:hAnsi="Times New Roman"/>
          <w:sz w:val="24"/>
          <w:szCs w:val="24"/>
        </w:rPr>
        <w:t xml:space="preserve"> 8., 9., </w:t>
      </w:r>
      <w:r w:rsidRPr="007C3D1D">
        <w:rPr>
          <w:rFonts w:ascii="Times New Roman" w:hAnsi="Times New Roman"/>
          <w:sz w:val="24"/>
          <w:szCs w:val="24"/>
        </w:rPr>
        <w:t>10.,</w:t>
      </w:r>
      <w:r>
        <w:rPr>
          <w:rFonts w:ascii="Times New Roman" w:hAnsi="Times New Roman"/>
          <w:sz w:val="24"/>
          <w:szCs w:val="24"/>
        </w:rPr>
        <w:t xml:space="preserve"> </w:t>
      </w:r>
      <w:r w:rsidRPr="007C3D1D">
        <w:rPr>
          <w:rFonts w:ascii="Times New Roman" w:hAnsi="Times New Roman"/>
          <w:sz w:val="24"/>
          <w:szCs w:val="24"/>
        </w:rPr>
        <w:t>11.,</w:t>
      </w:r>
      <w:r>
        <w:rPr>
          <w:rFonts w:ascii="Times New Roman" w:hAnsi="Times New Roman"/>
          <w:sz w:val="24"/>
          <w:szCs w:val="24"/>
        </w:rPr>
        <w:t xml:space="preserve"> </w:t>
      </w:r>
      <w:r w:rsidRPr="007C3D1D">
        <w:rPr>
          <w:rFonts w:ascii="Times New Roman" w:hAnsi="Times New Roman"/>
          <w:sz w:val="24"/>
          <w:szCs w:val="24"/>
        </w:rPr>
        <w:t>12.,</w:t>
      </w:r>
      <w:r>
        <w:rPr>
          <w:rFonts w:ascii="Times New Roman" w:hAnsi="Times New Roman"/>
          <w:sz w:val="24"/>
          <w:szCs w:val="24"/>
        </w:rPr>
        <w:t xml:space="preserve"> </w:t>
      </w:r>
      <w:r w:rsidRPr="007C3D1D">
        <w:rPr>
          <w:rFonts w:ascii="Times New Roman" w:hAnsi="Times New Roman"/>
          <w:sz w:val="24"/>
          <w:szCs w:val="24"/>
        </w:rPr>
        <w:t xml:space="preserve">13. un 14. punktā noteiktie izslēgšanas </w:t>
      </w:r>
      <w:r>
        <w:rPr>
          <w:rFonts w:ascii="Times New Roman" w:hAnsi="Times New Roman"/>
          <w:sz w:val="24"/>
          <w:szCs w:val="24"/>
        </w:rPr>
        <w:t>iemesli</w:t>
      </w:r>
      <w:r w:rsidRPr="007C3D1D">
        <w:rPr>
          <w:rFonts w:ascii="Times New Roman" w:hAnsi="Times New Roman"/>
          <w:sz w:val="24"/>
          <w:szCs w:val="24"/>
        </w:rPr>
        <w:t>.</w:t>
      </w:r>
      <w:r>
        <w:rPr>
          <w:rFonts w:ascii="Times New Roman" w:hAnsi="Times New Roman"/>
          <w:sz w:val="24"/>
          <w:szCs w:val="24"/>
        </w:rPr>
        <w:t xml:space="preserve"> Izslēgšanas iemesli tiek pārbaudīti arī attiecībā uz PIL 42. panta trešajā daļā noteiktajām personām minētajā PIL 42. panta trešajā daļā noteiktajā apmērā.</w:t>
      </w:r>
    </w:p>
    <w:p w14:paraId="342FFEEF" w14:textId="77777777" w:rsidR="00F45A0D" w:rsidRPr="007C3D1D" w:rsidRDefault="00F45A0D" w:rsidP="00F45A0D">
      <w:pPr>
        <w:pStyle w:val="ListParagraph"/>
        <w:numPr>
          <w:ilvl w:val="1"/>
          <w:numId w:val="1"/>
        </w:numPr>
        <w:spacing w:after="0" w:line="240" w:lineRule="auto"/>
        <w:ind w:left="567" w:hanging="567"/>
        <w:contextualSpacing w:val="0"/>
        <w:jc w:val="both"/>
        <w:rPr>
          <w:rFonts w:ascii="Times New Roman" w:hAnsi="Times New Roman"/>
          <w:b/>
          <w:sz w:val="24"/>
          <w:szCs w:val="24"/>
        </w:rPr>
      </w:pPr>
      <w:r>
        <w:rPr>
          <w:rFonts w:ascii="Times New Roman" w:hAnsi="Times New Roman"/>
          <w:sz w:val="24"/>
          <w:szCs w:val="24"/>
        </w:rPr>
        <w:t>Komisija</w:t>
      </w:r>
      <w:r w:rsidRPr="007C3D1D">
        <w:rPr>
          <w:rFonts w:ascii="Times New Roman" w:hAnsi="Times New Roman"/>
          <w:sz w:val="24"/>
          <w:szCs w:val="24"/>
        </w:rPr>
        <w:t xml:space="preserve"> neizslēdz </w:t>
      </w:r>
      <w:r>
        <w:rPr>
          <w:rFonts w:ascii="Times New Roman" w:hAnsi="Times New Roman"/>
          <w:sz w:val="24"/>
          <w:szCs w:val="24"/>
        </w:rPr>
        <w:t>P</w:t>
      </w:r>
      <w:r w:rsidRPr="007C3D1D">
        <w:rPr>
          <w:rFonts w:ascii="Times New Roman" w:hAnsi="Times New Roman"/>
          <w:sz w:val="24"/>
          <w:szCs w:val="24"/>
        </w:rPr>
        <w:t xml:space="preserve">retendentu no dalības iepirkuma procedūrā </w:t>
      </w:r>
      <w:r>
        <w:rPr>
          <w:rFonts w:ascii="Times New Roman" w:hAnsi="Times New Roman"/>
          <w:sz w:val="24"/>
          <w:szCs w:val="24"/>
        </w:rPr>
        <w:t>PIL</w:t>
      </w:r>
      <w:r w:rsidRPr="007C3D1D">
        <w:rPr>
          <w:rFonts w:ascii="Times New Roman" w:hAnsi="Times New Roman"/>
          <w:sz w:val="24"/>
          <w:szCs w:val="24"/>
        </w:rPr>
        <w:t xml:space="preserve"> 42.panta ceturtajā daļā noteiktajos gadījumos.</w:t>
      </w:r>
    </w:p>
    <w:p w14:paraId="3053F011" w14:textId="77777777" w:rsidR="00F45A0D" w:rsidRPr="00A5287A" w:rsidRDefault="00F45A0D" w:rsidP="00F45A0D">
      <w:pPr>
        <w:pStyle w:val="ListParagraph"/>
        <w:numPr>
          <w:ilvl w:val="1"/>
          <w:numId w:val="1"/>
        </w:numPr>
        <w:spacing w:after="0" w:line="240" w:lineRule="auto"/>
        <w:ind w:left="567" w:hanging="567"/>
        <w:contextualSpacing w:val="0"/>
        <w:jc w:val="both"/>
        <w:rPr>
          <w:rFonts w:ascii="Times New Roman" w:hAnsi="Times New Roman"/>
          <w:b/>
          <w:sz w:val="24"/>
          <w:szCs w:val="24"/>
        </w:rPr>
      </w:pPr>
      <w:r w:rsidRPr="007C3D1D">
        <w:rPr>
          <w:rFonts w:ascii="Times New Roman" w:hAnsi="Times New Roman"/>
          <w:sz w:val="24"/>
          <w:szCs w:val="24"/>
          <w:shd w:val="clear" w:color="auto" w:fill="FFFFFF"/>
        </w:rPr>
        <w:t xml:space="preserve">Ja </w:t>
      </w:r>
      <w:r>
        <w:rPr>
          <w:rFonts w:ascii="Times New Roman" w:hAnsi="Times New Roman"/>
          <w:sz w:val="24"/>
          <w:szCs w:val="24"/>
          <w:shd w:val="clear" w:color="auto" w:fill="FFFFFF"/>
        </w:rPr>
        <w:t>K</w:t>
      </w:r>
      <w:r>
        <w:rPr>
          <w:rFonts w:ascii="Times New Roman" w:hAnsi="Times New Roman"/>
          <w:sz w:val="24"/>
          <w:szCs w:val="24"/>
          <w:shd w:val="clear" w:color="auto" w:fill="FFFFFF"/>
        </w:rPr>
        <w:tab/>
        <w:t>omisija</w:t>
      </w:r>
      <w:r w:rsidRPr="007C3D1D">
        <w:rPr>
          <w:rFonts w:ascii="Times New Roman" w:hAnsi="Times New Roman"/>
          <w:sz w:val="24"/>
          <w:szCs w:val="24"/>
          <w:shd w:val="clear" w:color="auto" w:fill="FFFFFF"/>
        </w:rPr>
        <w:t xml:space="preserve"> konstatē, ka </w:t>
      </w:r>
      <w:r>
        <w:rPr>
          <w:rFonts w:ascii="Times New Roman" w:hAnsi="Times New Roman"/>
          <w:sz w:val="24"/>
          <w:szCs w:val="24"/>
          <w:shd w:val="clear" w:color="auto" w:fill="FFFFFF"/>
        </w:rPr>
        <w:t>P</w:t>
      </w:r>
      <w:r w:rsidRPr="007C3D1D">
        <w:rPr>
          <w:rFonts w:ascii="Times New Roman" w:hAnsi="Times New Roman"/>
          <w:sz w:val="24"/>
          <w:szCs w:val="24"/>
          <w:shd w:val="clear" w:color="auto" w:fill="FFFFFF"/>
        </w:rPr>
        <w:t xml:space="preserve">retendents būtu izslēdzams no dalības </w:t>
      </w:r>
      <w:r>
        <w:rPr>
          <w:rFonts w:ascii="Times New Roman" w:hAnsi="Times New Roman"/>
          <w:sz w:val="24"/>
          <w:szCs w:val="24"/>
          <w:shd w:val="clear" w:color="auto" w:fill="FFFFFF"/>
        </w:rPr>
        <w:t>Konkursā</w:t>
      </w:r>
      <w:r w:rsidRPr="007C3D1D">
        <w:rPr>
          <w:rFonts w:ascii="Times New Roman" w:hAnsi="Times New Roman"/>
          <w:sz w:val="24"/>
          <w:szCs w:val="24"/>
          <w:shd w:val="clear" w:color="auto" w:fill="FFFFFF"/>
        </w:rPr>
        <w:t xml:space="preserve">, pamatojoties uz </w:t>
      </w:r>
      <w:r>
        <w:rPr>
          <w:rFonts w:ascii="Times New Roman" w:hAnsi="Times New Roman"/>
          <w:sz w:val="24"/>
          <w:szCs w:val="24"/>
          <w:shd w:val="clear" w:color="auto" w:fill="FFFFFF"/>
        </w:rPr>
        <w:t>PIL</w:t>
      </w:r>
      <w:r w:rsidRPr="007C3D1D">
        <w:rPr>
          <w:rFonts w:ascii="Times New Roman" w:hAnsi="Times New Roman"/>
          <w:sz w:val="24"/>
          <w:szCs w:val="24"/>
          <w:shd w:val="clear" w:color="auto" w:fill="FFFFFF"/>
        </w:rPr>
        <w:t xml:space="preserve"> 42.panta otrās daļas 1., 4., 5., 6., 7., 8., 9., 10., 11., 12., 13. un 14. punktā minētajiem izslēgšanas iemesliem, tai skaitā saistībā ar </w:t>
      </w:r>
      <w:r>
        <w:rPr>
          <w:rFonts w:ascii="Times New Roman" w:hAnsi="Times New Roman"/>
          <w:sz w:val="24"/>
          <w:szCs w:val="24"/>
          <w:shd w:val="clear" w:color="auto" w:fill="FFFFFF"/>
        </w:rPr>
        <w:t>PIL</w:t>
      </w:r>
      <w:r w:rsidRPr="007C3D1D">
        <w:rPr>
          <w:rFonts w:ascii="Times New Roman" w:hAnsi="Times New Roman"/>
          <w:sz w:val="24"/>
          <w:szCs w:val="24"/>
          <w:shd w:val="clear" w:color="auto" w:fill="FFFFFF"/>
        </w:rPr>
        <w:t xml:space="preserve"> 42. panta trešās daļas 1., 4. un 5. punktā minēto personu, un nav piemērojami </w:t>
      </w:r>
      <w:r>
        <w:rPr>
          <w:rFonts w:ascii="Times New Roman" w:hAnsi="Times New Roman"/>
          <w:sz w:val="24"/>
          <w:szCs w:val="24"/>
          <w:shd w:val="clear" w:color="auto" w:fill="FFFFFF"/>
        </w:rPr>
        <w:t>PIL</w:t>
      </w:r>
      <w:r w:rsidRPr="007C3D1D">
        <w:rPr>
          <w:rFonts w:ascii="Times New Roman" w:hAnsi="Times New Roman"/>
          <w:sz w:val="24"/>
          <w:szCs w:val="24"/>
          <w:shd w:val="clear" w:color="auto" w:fill="FFFFFF"/>
        </w:rPr>
        <w:t> </w:t>
      </w:r>
      <w:r w:rsidRPr="007C3D1D">
        <w:rPr>
          <w:rFonts w:ascii="Times New Roman" w:hAnsi="Times New Roman"/>
          <w:sz w:val="24"/>
          <w:szCs w:val="24"/>
        </w:rPr>
        <w:t>42.</w:t>
      </w:r>
      <w:r w:rsidRPr="007C3D1D">
        <w:rPr>
          <w:rFonts w:ascii="Times New Roman" w:hAnsi="Times New Roman"/>
          <w:sz w:val="24"/>
          <w:szCs w:val="24"/>
          <w:shd w:val="clear" w:color="auto" w:fill="FFFFFF"/>
        </w:rPr>
        <w:t xml:space="preserve"> panta ceturtās daļas 2., 3., 4., 5. un 6. punktā noteiktie izņēmumi, </w:t>
      </w:r>
      <w:r>
        <w:rPr>
          <w:rFonts w:ascii="Times New Roman" w:hAnsi="Times New Roman"/>
          <w:sz w:val="24"/>
          <w:szCs w:val="24"/>
          <w:shd w:val="clear" w:color="auto" w:fill="FFFFFF"/>
        </w:rPr>
        <w:t>Komisija</w:t>
      </w:r>
      <w:r w:rsidRPr="007C3D1D">
        <w:rPr>
          <w:rFonts w:ascii="Times New Roman" w:hAnsi="Times New Roman"/>
          <w:sz w:val="24"/>
          <w:szCs w:val="24"/>
          <w:shd w:val="clear" w:color="auto" w:fill="FFFFFF"/>
        </w:rPr>
        <w:t xml:space="preserve"> dod </w:t>
      </w:r>
      <w:r>
        <w:rPr>
          <w:rFonts w:ascii="Times New Roman" w:hAnsi="Times New Roman"/>
          <w:sz w:val="24"/>
          <w:szCs w:val="24"/>
          <w:shd w:val="clear" w:color="auto" w:fill="FFFFFF"/>
        </w:rPr>
        <w:t>P</w:t>
      </w:r>
      <w:r w:rsidRPr="007C3D1D">
        <w:rPr>
          <w:rFonts w:ascii="Times New Roman" w:hAnsi="Times New Roman"/>
          <w:sz w:val="24"/>
          <w:szCs w:val="24"/>
          <w:shd w:val="clear" w:color="auto" w:fill="FFFFFF"/>
        </w:rPr>
        <w:t xml:space="preserve">retendentam tiesības termiņā, kas ir vismaz 10 dienas pēc informācijas pieprasījuma nosūtīšanas dienas, iesniegt skaidrojumu un pierādījumus, kas apliecina </w:t>
      </w:r>
      <w:r>
        <w:rPr>
          <w:rFonts w:ascii="Times New Roman" w:hAnsi="Times New Roman"/>
          <w:sz w:val="24"/>
          <w:szCs w:val="24"/>
          <w:shd w:val="clear" w:color="auto" w:fill="FFFFFF"/>
        </w:rPr>
        <w:t>P</w:t>
      </w:r>
      <w:r w:rsidRPr="007C3D1D">
        <w:rPr>
          <w:rFonts w:ascii="Times New Roman" w:hAnsi="Times New Roman"/>
          <w:sz w:val="24"/>
          <w:szCs w:val="24"/>
          <w:shd w:val="clear" w:color="auto" w:fill="FFFFFF"/>
        </w:rPr>
        <w:t xml:space="preserve">retendenta uzticamību saskaņā ar </w:t>
      </w:r>
      <w:r>
        <w:rPr>
          <w:rFonts w:ascii="Times New Roman" w:hAnsi="Times New Roman"/>
          <w:sz w:val="24"/>
          <w:szCs w:val="24"/>
          <w:shd w:val="clear" w:color="auto" w:fill="FFFFFF"/>
        </w:rPr>
        <w:t>PIL 43.panta</w:t>
      </w:r>
      <w:r w:rsidRPr="007C3D1D">
        <w:rPr>
          <w:rFonts w:ascii="Times New Roman" w:hAnsi="Times New Roman"/>
          <w:sz w:val="24"/>
          <w:szCs w:val="24"/>
          <w:shd w:val="clear" w:color="auto" w:fill="FFFFFF"/>
        </w:rPr>
        <w:t xml:space="preserve"> noteikumiem. </w:t>
      </w:r>
      <w:r w:rsidRPr="007C3D1D">
        <w:rPr>
          <w:rFonts w:ascii="Times New Roman" w:hAnsi="Times New Roman"/>
          <w:sz w:val="24"/>
          <w:szCs w:val="24"/>
        </w:rPr>
        <w:t xml:space="preserve">Uzticamības nodrošināšanai iesniegto pierādījumu vērtēšanu </w:t>
      </w:r>
      <w:r>
        <w:rPr>
          <w:rFonts w:ascii="Times New Roman" w:hAnsi="Times New Roman"/>
          <w:sz w:val="24"/>
          <w:szCs w:val="24"/>
        </w:rPr>
        <w:t>Komisija</w:t>
      </w:r>
      <w:r w:rsidRPr="007C3D1D">
        <w:rPr>
          <w:rFonts w:ascii="Times New Roman" w:hAnsi="Times New Roman"/>
          <w:sz w:val="24"/>
          <w:szCs w:val="24"/>
        </w:rPr>
        <w:t xml:space="preserve"> veic saskaņā ar </w:t>
      </w:r>
      <w:r>
        <w:rPr>
          <w:rFonts w:ascii="Times New Roman" w:hAnsi="Times New Roman"/>
          <w:sz w:val="24"/>
          <w:szCs w:val="24"/>
        </w:rPr>
        <w:t>PIL</w:t>
      </w:r>
      <w:r w:rsidRPr="007C3D1D">
        <w:rPr>
          <w:rFonts w:ascii="Times New Roman" w:hAnsi="Times New Roman"/>
          <w:sz w:val="24"/>
          <w:szCs w:val="24"/>
        </w:rPr>
        <w:t xml:space="preserve"> 43.pantu.</w:t>
      </w:r>
    </w:p>
    <w:p w14:paraId="1F2D7C77" w14:textId="77777777" w:rsidR="00F45A0D" w:rsidRPr="007C3D1D" w:rsidRDefault="00F45A0D" w:rsidP="00F45A0D">
      <w:pPr>
        <w:pStyle w:val="ListParagraph"/>
        <w:numPr>
          <w:ilvl w:val="1"/>
          <w:numId w:val="1"/>
        </w:numPr>
        <w:spacing w:after="0" w:line="240" w:lineRule="auto"/>
        <w:ind w:left="567" w:hanging="567"/>
        <w:contextualSpacing w:val="0"/>
        <w:jc w:val="both"/>
        <w:rPr>
          <w:rFonts w:ascii="Times New Roman" w:hAnsi="Times New Roman"/>
          <w:b/>
          <w:sz w:val="24"/>
          <w:szCs w:val="24"/>
        </w:rPr>
      </w:pPr>
      <w:r>
        <w:rPr>
          <w:rFonts w:ascii="Times New Roman" w:hAnsi="Times New Roman"/>
          <w:sz w:val="24"/>
          <w:szCs w:val="24"/>
        </w:rPr>
        <w:t xml:space="preserve">PIL 42.panta </w:t>
      </w:r>
      <w:r w:rsidRPr="00A5287A">
        <w:rPr>
          <w:rFonts w:ascii="Times New Roman" w:hAnsi="Times New Roman"/>
          <w:sz w:val="24"/>
          <w:szCs w:val="24"/>
        </w:rPr>
        <w:t>otrajā daļā minētie izslēgšanas iemesli attiecas arī uz jebkuru no</w:t>
      </w:r>
      <w:r>
        <w:rPr>
          <w:rFonts w:ascii="Times New Roman" w:hAnsi="Times New Roman"/>
          <w:sz w:val="24"/>
          <w:szCs w:val="24"/>
        </w:rPr>
        <w:t xml:space="preserve"> PIL 42.pantā trešajā daļā norādītajām personām PIL noteiktajā apjomā.</w:t>
      </w:r>
    </w:p>
    <w:p w14:paraId="2F0CB53A" w14:textId="77777777" w:rsidR="00F45A0D" w:rsidRPr="001A520C" w:rsidRDefault="00F45A0D" w:rsidP="00F45A0D">
      <w:pPr>
        <w:pStyle w:val="ListParagraph"/>
        <w:spacing w:after="0" w:line="240" w:lineRule="auto"/>
        <w:ind w:left="567"/>
        <w:jc w:val="both"/>
        <w:rPr>
          <w:rFonts w:ascii="Times New Roman" w:hAnsi="Times New Roman"/>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F45A0D" w:rsidRPr="003771B0" w14:paraId="3A288323" w14:textId="77777777" w:rsidTr="00B419E2">
        <w:tc>
          <w:tcPr>
            <w:tcW w:w="4673" w:type="dxa"/>
            <w:vAlign w:val="center"/>
          </w:tcPr>
          <w:p w14:paraId="15913D4D" w14:textId="77777777" w:rsidR="00F45A0D" w:rsidRPr="003771B0" w:rsidRDefault="00F45A0D" w:rsidP="00B419E2">
            <w:pPr>
              <w:pStyle w:val="ListBullet2"/>
              <w:tabs>
                <w:tab w:val="num" w:pos="426"/>
              </w:tabs>
              <w:jc w:val="center"/>
              <w:rPr>
                <w:rFonts w:ascii="Times New Roman" w:hAnsi="Times New Roman" w:cs="Times New Roman"/>
                <w:b/>
                <w:bCs/>
              </w:rPr>
            </w:pPr>
            <w:r w:rsidRPr="003771B0">
              <w:rPr>
                <w:rFonts w:ascii="Times New Roman" w:hAnsi="Times New Roman" w:cs="Times New Roman"/>
                <w:b/>
                <w:bCs/>
              </w:rPr>
              <w:t>PRETENDENTA KVALIFIKĀCIJAS PRASĪBAS:</w:t>
            </w:r>
          </w:p>
        </w:tc>
        <w:tc>
          <w:tcPr>
            <w:tcW w:w="4820" w:type="dxa"/>
            <w:vAlign w:val="center"/>
          </w:tcPr>
          <w:p w14:paraId="7FE97488" w14:textId="77777777" w:rsidR="00F45A0D" w:rsidRPr="003771B0" w:rsidRDefault="00F45A0D" w:rsidP="00B419E2">
            <w:pPr>
              <w:pStyle w:val="ListBullet2"/>
              <w:tabs>
                <w:tab w:val="num" w:pos="426"/>
              </w:tabs>
              <w:jc w:val="center"/>
              <w:rPr>
                <w:rFonts w:ascii="Times New Roman" w:hAnsi="Times New Roman" w:cs="Times New Roman"/>
              </w:rPr>
            </w:pPr>
            <w:r w:rsidRPr="003771B0">
              <w:rPr>
                <w:rFonts w:ascii="Times New Roman" w:hAnsi="Times New Roman" w:cs="Times New Roman"/>
                <w:b/>
                <w:bCs/>
              </w:rPr>
              <w:t>PRETENDENTAM JĀIESNIEDZ ŠĀDI PRETENDENTA KVALIFIKĀCIJU APLIECINOŠI DOKUMENTI:</w:t>
            </w:r>
          </w:p>
        </w:tc>
      </w:tr>
      <w:tr w:rsidR="00F45A0D" w:rsidRPr="003771B0" w14:paraId="6A5A46B1" w14:textId="77777777" w:rsidTr="00B419E2">
        <w:trPr>
          <w:trHeight w:val="558"/>
        </w:trPr>
        <w:tc>
          <w:tcPr>
            <w:tcW w:w="4673" w:type="dxa"/>
          </w:tcPr>
          <w:p w14:paraId="3F3BA7C3" w14:textId="77777777" w:rsidR="00F45A0D" w:rsidRDefault="00F45A0D" w:rsidP="00B419E2">
            <w:pPr>
              <w:spacing w:after="0" w:line="240" w:lineRule="auto"/>
              <w:ind w:right="11"/>
              <w:jc w:val="both"/>
              <w:rPr>
                <w:rFonts w:ascii="Times New Roman" w:hAnsi="Times New Roman"/>
                <w:sz w:val="24"/>
                <w:szCs w:val="24"/>
              </w:rPr>
            </w:pPr>
            <w:r>
              <w:rPr>
                <w:rFonts w:ascii="Times New Roman" w:hAnsi="Times New Roman"/>
                <w:sz w:val="24"/>
                <w:szCs w:val="24"/>
              </w:rPr>
              <w:t>Attiecas uz visām iepirkuma daļām:</w:t>
            </w:r>
          </w:p>
          <w:p w14:paraId="6E9FB9B5" w14:textId="77777777" w:rsidR="00F45A0D" w:rsidRPr="003771B0" w:rsidRDefault="00F45A0D" w:rsidP="00B419E2">
            <w:pPr>
              <w:spacing w:after="0" w:line="240" w:lineRule="auto"/>
              <w:ind w:right="11"/>
              <w:jc w:val="both"/>
              <w:rPr>
                <w:rFonts w:ascii="Times New Roman" w:hAnsi="Times New Roman"/>
                <w:sz w:val="24"/>
                <w:szCs w:val="24"/>
              </w:rPr>
            </w:pPr>
            <w:r w:rsidRPr="003771B0">
              <w:rPr>
                <w:rFonts w:ascii="Times New Roman" w:hAnsi="Times New Roman"/>
                <w:sz w:val="24"/>
                <w:szCs w:val="24"/>
              </w:rPr>
              <w:t xml:space="preserve">3.1. Pretendents </w:t>
            </w:r>
            <w:r w:rsidRPr="003771B0">
              <w:rPr>
                <w:rFonts w:ascii="Times New Roman" w:hAnsi="Times New Roman"/>
                <w:sz w:val="24"/>
                <w:szCs w:val="24"/>
                <w:shd w:val="clear" w:color="auto" w:fill="FFFFFF"/>
              </w:rPr>
              <w:t>ir reģistrēts Latvijas Republikas Uzņēmumu reģistra komercreģistrā vai Latvijas Republikas Valsts ieņēmumu dienesta saimnieciskās darbības veicēju reģistrā, vai līdzvērtīgā reģistrā ārvalstīs atbilstoši piegādātāja reģistrācijas pastāvīgās dzīvesvietas valsts normatīvo aktu prasībām</w:t>
            </w:r>
            <w:r w:rsidRPr="003771B0">
              <w:rPr>
                <w:rFonts w:ascii="Times New Roman" w:hAnsi="Times New Roman"/>
                <w:sz w:val="24"/>
                <w:szCs w:val="24"/>
              </w:rPr>
              <w:t>.</w:t>
            </w:r>
          </w:p>
          <w:p w14:paraId="00A434BE" w14:textId="77777777" w:rsidR="00F45A0D" w:rsidRPr="003771B0" w:rsidRDefault="00F45A0D" w:rsidP="00B419E2">
            <w:pPr>
              <w:spacing w:after="0" w:line="240" w:lineRule="auto"/>
              <w:jc w:val="both"/>
              <w:rPr>
                <w:rFonts w:ascii="Times New Roman" w:eastAsia="Times New Roman" w:hAnsi="Times New Roman"/>
                <w:sz w:val="24"/>
                <w:szCs w:val="24"/>
                <w:lang w:eastAsia="lv-LV"/>
              </w:rPr>
            </w:pPr>
            <w:r w:rsidRPr="003771B0">
              <w:rPr>
                <w:rFonts w:ascii="Times New Roman" w:hAnsi="Times New Roman"/>
                <w:sz w:val="24"/>
                <w:szCs w:val="24"/>
              </w:rPr>
              <w:t>Prasība attiecas arī uz personālsabiedrību un visiem personālsabiedrības biedriem, visiem piegādātāju apvienības dalībniekiem un apakšuzņēmējiem.</w:t>
            </w:r>
          </w:p>
        </w:tc>
        <w:tc>
          <w:tcPr>
            <w:tcW w:w="4820" w:type="dxa"/>
          </w:tcPr>
          <w:p w14:paraId="3688045D" w14:textId="77777777" w:rsidR="00F45A0D" w:rsidRPr="003771B0" w:rsidRDefault="00F45A0D" w:rsidP="00B419E2">
            <w:pPr>
              <w:spacing w:after="0" w:line="240" w:lineRule="auto"/>
              <w:ind w:right="11"/>
              <w:jc w:val="both"/>
              <w:rPr>
                <w:rFonts w:ascii="Times New Roman" w:hAnsi="Times New Roman"/>
                <w:sz w:val="24"/>
                <w:szCs w:val="24"/>
              </w:rPr>
            </w:pPr>
            <w:r w:rsidRPr="003771B0">
              <w:rPr>
                <w:rFonts w:ascii="Times New Roman" w:hAnsi="Times New Roman"/>
                <w:sz w:val="24"/>
                <w:szCs w:val="24"/>
              </w:rPr>
              <w:t xml:space="preserve">4.1. Pretendenta parakstīts pieteikums dalībai konkursā, kurš sagatavots saskaņā ar Nolikuma 2.pielikumā pievienoto formu, klāt pievienojot apliecinājumu par neatkarīgi izstrādātu piedāvājumu, atbilstoši Nolikuma </w:t>
            </w:r>
            <w:r w:rsidRPr="008A31B0">
              <w:rPr>
                <w:rFonts w:ascii="Times New Roman" w:hAnsi="Times New Roman"/>
                <w:sz w:val="24"/>
                <w:szCs w:val="24"/>
              </w:rPr>
              <w:t>2A</w:t>
            </w:r>
            <w:r w:rsidRPr="003771B0">
              <w:rPr>
                <w:rFonts w:ascii="Times New Roman" w:hAnsi="Times New Roman"/>
                <w:sz w:val="24"/>
                <w:szCs w:val="24"/>
              </w:rPr>
              <w:t xml:space="preserve"> pielikumam.</w:t>
            </w:r>
          </w:p>
          <w:p w14:paraId="1B1C2520" w14:textId="77777777" w:rsidR="00F45A0D" w:rsidRPr="003771B0" w:rsidRDefault="00F45A0D" w:rsidP="00B419E2">
            <w:pPr>
              <w:spacing w:after="0" w:line="240" w:lineRule="auto"/>
              <w:ind w:right="11"/>
              <w:jc w:val="both"/>
              <w:rPr>
                <w:rFonts w:ascii="Times New Roman" w:hAnsi="Times New Roman"/>
                <w:sz w:val="24"/>
                <w:szCs w:val="24"/>
              </w:rPr>
            </w:pPr>
            <w:r w:rsidRPr="003771B0">
              <w:rPr>
                <w:rFonts w:ascii="Times New Roman" w:hAnsi="Times New Roman"/>
                <w:sz w:val="24"/>
                <w:szCs w:val="24"/>
              </w:rPr>
              <w:t xml:space="preserve">Lai pārbaudītu Nolikuma 3.1. punkta izpildi, par Latvijas Republikā reģistrētu Pretendentu reģistrāciju atbilstoši normatīvo aktu prasībām Komisija pārliecināsies publiskajās datu bāzēs. </w:t>
            </w:r>
          </w:p>
          <w:p w14:paraId="21C90A8D" w14:textId="77777777" w:rsidR="00F45A0D" w:rsidRPr="003771B0" w:rsidRDefault="00F45A0D" w:rsidP="00B419E2">
            <w:pPr>
              <w:spacing w:after="0" w:line="240" w:lineRule="auto"/>
              <w:ind w:right="11"/>
              <w:jc w:val="both"/>
              <w:rPr>
                <w:rFonts w:ascii="Times New Roman" w:hAnsi="Times New Roman"/>
                <w:bCs/>
                <w:sz w:val="24"/>
                <w:szCs w:val="24"/>
              </w:rPr>
            </w:pPr>
            <w:r w:rsidRPr="003771B0">
              <w:rPr>
                <w:rFonts w:ascii="Times New Roman" w:hAnsi="Times New Roman"/>
                <w:bCs/>
                <w:sz w:val="24"/>
                <w:szCs w:val="24"/>
              </w:rPr>
              <w:t xml:space="preserve">Ārvalstī reģistrētam Pretendentam jāiesniedz kompetentas attiecīgās valsts institūcijas izsniegts dokuments, kas apliecina, ka Pretendents ir reģistrēts atbilstoši tās valsts normatīvo aktu prasībām, </w:t>
            </w:r>
            <w:r w:rsidRPr="003771B0">
              <w:rPr>
                <w:rFonts w:ascii="Times New Roman" w:hAnsi="Times New Roman"/>
                <w:sz w:val="24"/>
                <w:szCs w:val="24"/>
              </w:rPr>
              <w:t xml:space="preserve">vai norādot publiski pieejamu reģistru, kur pasūtītājs varētu </w:t>
            </w:r>
            <w:r w:rsidRPr="003771B0">
              <w:rPr>
                <w:rFonts w:ascii="Times New Roman" w:hAnsi="Times New Roman"/>
                <w:sz w:val="24"/>
                <w:szCs w:val="24"/>
              </w:rPr>
              <w:lastRenderedPageBreak/>
              <w:t>pārliecināties par Pretendenta reģistrācijas faktu.</w:t>
            </w:r>
          </w:p>
          <w:p w14:paraId="38A69977" w14:textId="77777777" w:rsidR="00F45A0D" w:rsidRPr="003771B0" w:rsidRDefault="00F45A0D" w:rsidP="00B419E2">
            <w:pPr>
              <w:spacing w:after="0" w:line="240" w:lineRule="auto"/>
              <w:ind w:right="-58"/>
              <w:jc w:val="both"/>
              <w:rPr>
                <w:rFonts w:ascii="Times New Roman" w:hAnsi="Times New Roman"/>
                <w:sz w:val="24"/>
                <w:szCs w:val="24"/>
              </w:rPr>
            </w:pPr>
            <w:r w:rsidRPr="003771B0">
              <w:rPr>
                <w:rFonts w:ascii="Times New Roman" w:hAnsi="Times New Roman"/>
                <w:sz w:val="24"/>
                <w:szCs w:val="24"/>
              </w:rPr>
              <w:t>Ja piedāvājumu iesniedz piegādātāju apvienība vai personālsabiedrība, piedāvājumā papildus norāda personu, kas Konkursā pārstāv attiecīgo piegādātāju apvienību vai personālsabiedrību, kā arī katras personas atbildības sadalījumu.</w:t>
            </w:r>
          </w:p>
        </w:tc>
      </w:tr>
      <w:tr w:rsidR="00F45A0D" w:rsidRPr="007F7A82" w14:paraId="27342EBF" w14:textId="77777777" w:rsidTr="00B419E2">
        <w:trPr>
          <w:trHeight w:val="558"/>
        </w:trPr>
        <w:tc>
          <w:tcPr>
            <w:tcW w:w="4673" w:type="dxa"/>
          </w:tcPr>
          <w:p w14:paraId="2456D3B0" w14:textId="77777777" w:rsidR="00F45A0D" w:rsidRDefault="00F45A0D" w:rsidP="00B419E2">
            <w:pPr>
              <w:spacing w:after="0" w:line="240" w:lineRule="auto"/>
              <w:jc w:val="both"/>
              <w:rPr>
                <w:rFonts w:ascii="Times New Roman" w:hAnsi="Times New Roman"/>
                <w:sz w:val="24"/>
                <w:szCs w:val="24"/>
              </w:rPr>
            </w:pPr>
            <w:r w:rsidRPr="007F7A82">
              <w:rPr>
                <w:rFonts w:ascii="Times New Roman" w:hAnsi="Times New Roman"/>
                <w:sz w:val="24"/>
                <w:szCs w:val="24"/>
                <w:lang w:eastAsia="lv-LV"/>
              </w:rPr>
              <w:t xml:space="preserve">3.2. </w:t>
            </w:r>
            <w:r w:rsidRPr="007F7A82">
              <w:rPr>
                <w:rFonts w:ascii="Times New Roman" w:hAnsi="Times New Roman"/>
                <w:sz w:val="24"/>
                <w:szCs w:val="24"/>
              </w:rPr>
              <w:t xml:space="preserve">Pretendenta vidējais finanšu neto apgrozījums iepriekšējos trīs finanšu gados, par kuriem ir atbilstoši sagatavoti, apstiprināti un iesniegti gada pārskati Valsts ieņēmumu dienestam (vai attiecīgās valsts kompetentajā institūcijā) vai finanšu apgrozījums attiecīgā darbības periodā, ja Pretendents ir dibināts </w:t>
            </w:r>
            <w:r w:rsidRPr="00A356C0">
              <w:rPr>
                <w:rFonts w:ascii="Times New Roman" w:hAnsi="Times New Roman"/>
                <w:sz w:val="24"/>
                <w:szCs w:val="24"/>
              </w:rPr>
              <w:t>vēlāk, ir ne mazāks kā</w:t>
            </w:r>
            <w:r>
              <w:rPr>
                <w:rFonts w:ascii="Times New Roman" w:hAnsi="Times New Roman"/>
                <w:sz w:val="24"/>
                <w:szCs w:val="24"/>
              </w:rPr>
              <w:t>:</w:t>
            </w:r>
          </w:p>
          <w:p w14:paraId="3203C32E" w14:textId="77777777" w:rsidR="00F45A0D" w:rsidRDefault="00F45A0D" w:rsidP="00B419E2">
            <w:pPr>
              <w:spacing w:after="0" w:line="240" w:lineRule="auto"/>
              <w:jc w:val="both"/>
              <w:rPr>
                <w:rFonts w:ascii="Times New Roman" w:hAnsi="Times New Roman"/>
                <w:sz w:val="24"/>
                <w:szCs w:val="24"/>
              </w:rPr>
            </w:pPr>
            <w:r>
              <w:rPr>
                <w:rFonts w:ascii="Times New Roman" w:hAnsi="Times New Roman"/>
                <w:sz w:val="24"/>
                <w:szCs w:val="24"/>
              </w:rPr>
              <w:t>Iepirkuma 1.daļā:</w:t>
            </w:r>
            <w:r w:rsidRPr="00A356C0">
              <w:rPr>
                <w:rFonts w:ascii="Times New Roman" w:hAnsi="Times New Roman"/>
                <w:sz w:val="24"/>
                <w:szCs w:val="24"/>
              </w:rPr>
              <w:t xml:space="preserve"> EUR </w:t>
            </w:r>
            <w:r>
              <w:rPr>
                <w:rFonts w:ascii="Times New Roman" w:hAnsi="Times New Roman"/>
                <w:sz w:val="24"/>
                <w:szCs w:val="24"/>
              </w:rPr>
              <w:t>25</w:t>
            </w:r>
            <w:r w:rsidRPr="00A356C0">
              <w:rPr>
                <w:rFonts w:ascii="Times New Roman" w:hAnsi="Times New Roman"/>
                <w:sz w:val="24"/>
                <w:szCs w:val="24"/>
              </w:rPr>
              <w:t>0 000,00 (</w:t>
            </w:r>
            <w:r>
              <w:rPr>
                <w:rFonts w:ascii="Times New Roman" w:hAnsi="Times New Roman"/>
                <w:sz w:val="24"/>
                <w:szCs w:val="24"/>
              </w:rPr>
              <w:t>divi simti piecdesmit</w:t>
            </w:r>
            <w:r w:rsidRPr="00A356C0">
              <w:rPr>
                <w:rFonts w:ascii="Times New Roman" w:hAnsi="Times New Roman"/>
                <w:sz w:val="24"/>
                <w:szCs w:val="24"/>
              </w:rPr>
              <w:t xml:space="preserve"> tūkstoši </w:t>
            </w:r>
            <w:r w:rsidRPr="00A356C0">
              <w:rPr>
                <w:rFonts w:ascii="Times New Roman" w:hAnsi="Times New Roman"/>
                <w:i/>
                <w:iCs/>
                <w:sz w:val="24"/>
                <w:szCs w:val="24"/>
              </w:rPr>
              <w:t>euro 00 centi</w:t>
            </w:r>
            <w:r w:rsidRPr="00A356C0">
              <w:rPr>
                <w:rFonts w:ascii="Times New Roman" w:hAnsi="Times New Roman"/>
                <w:sz w:val="24"/>
                <w:szCs w:val="24"/>
              </w:rPr>
              <w:t>)</w:t>
            </w:r>
            <w:r>
              <w:rPr>
                <w:rFonts w:ascii="Times New Roman" w:hAnsi="Times New Roman"/>
                <w:sz w:val="24"/>
                <w:szCs w:val="24"/>
              </w:rPr>
              <w:t>;</w:t>
            </w:r>
          </w:p>
          <w:p w14:paraId="5563970C" w14:textId="77777777" w:rsidR="00F45A0D" w:rsidRDefault="00F45A0D" w:rsidP="00B419E2">
            <w:pPr>
              <w:spacing w:after="0" w:line="240" w:lineRule="auto"/>
              <w:jc w:val="both"/>
              <w:rPr>
                <w:rFonts w:ascii="Times New Roman" w:hAnsi="Times New Roman"/>
                <w:sz w:val="24"/>
                <w:szCs w:val="24"/>
              </w:rPr>
            </w:pPr>
            <w:r>
              <w:rPr>
                <w:rFonts w:ascii="Times New Roman" w:hAnsi="Times New Roman"/>
                <w:sz w:val="24"/>
                <w:szCs w:val="24"/>
              </w:rPr>
              <w:t xml:space="preserve">Iepirkuma 2., 3. un 4.daļā: EUR 500 000,00 (pieci simti tūkstoši </w:t>
            </w:r>
            <w:r w:rsidRPr="00110F2A">
              <w:rPr>
                <w:rFonts w:ascii="Times New Roman" w:hAnsi="Times New Roman"/>
                <w:i/>
                <w:iCs/>
                <w:sz w:val="24"/>
                <w:szCs w:val="24"/>
              </w:rPr>
              <w:t>euro</w:t>
            </w:r>
            <w:r>
              <w:rPr>
                <w:rFonts w:ascii="Times New Roman" w:hAnsi="Times New Roman"/>
                <w:sz w:val="24"/>
                <w:szCs w:val="24"/>
              </w:rPr>
              <w:t xml:space="preserve"> 00 centi).</w:t>
            </w:r>
          </w:p>
          <w:p w14:paraId="68A6914E" w14:textId="77777777" w:rsidR="00F45A0D" w:rsidRPr="00A356C0" w:rsidRDefault="00F45A0D" w:rsidP="00B419E2">
            <w:pPr>
              <w:spacing w:after="0" w:line="240" w:lineRule="auto"/>
              <w:jc w:val="both"/>
              <w:rPr>
                <w:rFonts w:ascii="Times New Roman" w:hAnsi="Times New Roman"/>
                <w:sz w:val="24"/>
                <w:szCs w:val="24"/>
              </w:rPr>
            </w:pPr>
            <w:r>
              <w:rPr>
                <w:rFonts w:ascii="Times New Roman" w:hAnsi="Times New Roman"/>
                <w:sz w:val="24"/>
                <w:szCs w:val="24"/>
              </w:rPr>
              <w:t xml:space="preserve">Ja pretendents iesniedz piedāvājumu vairākās iepirkuma daļās, tad minimālajam apgrozījumam jābūt ne mazākam kā EUR 500 000,00 (pieci simti tūkstoši </w:t>
            </w:r>
            <w:r w:rsidRPr="00A22994">
              <w:rPr>
                <w:rFonts w:ascii="Times New Roman" w:hAnsi="Times New Roman"/>
                <w:i/>
                <w:iCs/>
                <w:sz w:val="24"/>
                <w:szCs w:val="24"/>
              </w:rPr>
              <w:t>euro</w:t>
            </w:r>
            <w:r>
              <w:rPr>
                <w:rFonts w:ascii="Times New Roman" w:hAnsi="Times New Roman"/>
                <w:sz w:val="24"/>
                <w:szCs w:val="24"/>
              </w:rPr>
              <w:t>, 00 centi).</w:t>
            </w:r>
          </w:p>
          <w:p w14:paraId="59215765" w14:textId="77777777" w:rsidR="00F45A0D" w:rsidRPr="007F7A82" w:rsidRDefault="00F45A0D" w:rsidP="00B419E2">
            <w:pPr>
              <w:spacing w:after="0" w:line="240" w:lineRule="auto"/>
              <w:ind w:right="11"/>
              <w:jc w:val="both"/>
              <w:rPr>
                <w:rFonts w:ascii="Times New Roman" w:hAnsi="Times New Roman"/>
                <w:sz w:val="24"/>
                <w:szCs w:val="24"/>
              </w:rPr>
            </w:pPr>
            <w:r w:rsidRPr="007F7A82">
              <w:rPr>
                <w:rFonts w:ascii="Times New Roman" w:hAnsi="Times New Roman"/>
                <w:sz w:val="24"/>
                <w:szCs w:val="24"/>
              </w:rPr>
              <w:t>Ja piedāvājumu iesniedz personu apvienība, tad visu personu apvienības dalībnieku apgrozījuma summai jāveido nepieciešamais apgrozījuma apmērs.</w:t>
            </w:r>
          </w:p>
        </w:tc>
        <w:tc>
          <w:tcPr>
            <w:tcW w:w="4820" w:type="dxa"/>
          </w:tcPr>
          <w:p w14:paraId="6F229368" w14:textId="77777777" w:rsidR="00F45A0D" w:rsidRPr="007F7A82" w:rsidRDefault="00F45A0D" w:rsidP="00B419E2">
            <w:pPr>
              <w:spacing w:after="0" w:line="240" w:lineRule="auto"/>
              <w:jc w:val="both"/>
              <w:rPr>
                <w:rFonts w:ascii="Times New Roman" w:hAnsi="Times New Roman"/>
                <w:sz w:val="24"/>
                <w:szCs w:val="24"/>
              </w:rPr>
            </w:pPr>
            <w:r w:rsidRPr="007F7A82">
              <w:rPr>
                <w:rFonts w:ascii="Times New Roman" w:hAnsi="Times New Roman"/>
                <w:sz w:val="24"/>
                <w:szCs w:val="24"/>
                <w:lang w:eastAsia="lv-LV"/>
              </w:rPr>
              <w:t>4.2.</w:t>
            </w:r>
            <w:r w:rsidRPr="007F7A82">
              <w:rPr>
                <w:rFonts w:ascii="Times New Roman" w:hAnsi="Times New Roman"/>
                <w:sz w:val="24"/>
                <w:szCs w:val="24"/>
              </w:rPr>
              <w:t>Latvijā reģistrētam Pretendentam apgrozījuma prasību atbilstību Komisija pārbaudīs publiskajās datu bāzēs.</w:t>
            </w:r>
          </w:p>
          <w:p w14:paraId="1C7DF532" w14:textId="77777777" w:rsidR="00F45A0D" w:rsidRPr="007F7A82" w:rsidRDefault="00F45A0D" w:rsidP="00B419E2">
            <w:pPr>
              <w:spacing w:after="0" w:line="240" w:lineRule="auto"/>
              <w:ind w:right="11"/>
              <w:jc w:val="both"/>
              <w:rPr>
                <w:rFonts w:ascii="Times New Roman" w:hAnsi="Times New Roman"/>
                <w:sz w:val="24"/>
                <w:szCs w:val="24"/>
              </w:rPr>
            </w:pPr>
            <w:r w:rsidRPr="007F7A82">
              <w:rPr>
                <w:rFonts w:ascii="Times New Roman" w:hAnsi="Times New Roman"/>
                <w:sz w:val="24"/>
                <w:szCs w:val="24"/>
              </w:rPr>
              <w:t>Ārvalstī reģistrētam P</w:t>
            </w:r>
            <w:r w:rsidRPr="007F7A82">
              <w:rPr>
                <w:rFonts w:ascii="Times New Roman" w:hAnsi="Times New Roman"/>
                <w:sz w:val="24"/>
                <w:szCs w:val="24"/>
                <w:lang w:eastAsia="lv-LV"/>
              </w:rPr>
              <w:t>retendentam</w:t>
            </w:r>
            <w:r w:rsidRPr="007F7A82">
              <w:rPr>
                <w:rFonts w:ascii="Times New Roman" w:hAnsi="Times New Roman"/>
                <w:sz w:val="24"/>
                <w:szCs w:val="24"/>
              </w:rPr>
              <w:t xml:space="preserve"> jāiesniedz atbilstoši sagatavoti, apstiprināti un attiecīgajā valsts kompetentajā institūcijā iesniegti  dokumenti vai dokumentu kopijas par iepriekšējiem trīs finanšu gadiem, vai ja P</w:t>
            </w:r>
            <w:r w:rsidRPr="007F7A82">
              <w:rPr>
                <w:rFonts w:ascii="Times New Roman" w:hAnsi="Times New Roman"/>
                <w:sz w:val="24"/>
                <w:szCs w:val="24"/>
                <w:lang w:eastAsia="lv-LV"/>
              </w:rPr>
              <w:t>retendents</w:t>
            </w:r>
            <w:r w:rsidRPr="007F7A82">
              <w:rPr>
                <w:rFonts w:ascii="Times New Roman" w:hAnsi="Times New Roman"/>
                <w:sz w:val="24"/>
                <w:szCs w:val="24"/>
              </w:rPr>
              <w:t xml:space="preserve"> ir dibināts vēlāk, informāciju par finanšu apgrozījumu (neto apgrozījumu) no tā reģistrācijas dienas.</w:t>
            </w:r>
          </w:p>
        </w:tc>
      </w:tr>
      <w:tr w:rsidR="00F45A0D" w:rsidRPr="003771B0" w14:paraId="24BE5014" w14:textId="77777777" w:rsidTr="00B419E2">
        <w:trPr>
          <w:trHeight w:val="154"/>
        </w:trPr>
        <w:tc>
          <w:tcPr>
            <w:tcW w:w="4673" w:type="dxa"/>
          </w:tcPr>
          <w:p w14:paraId="17F215FA" w14:textId="77777777" w:rsidR="00F45A0D" w:rsidRDefault="00F45A0D" w:rsidP="00B419E2">
            <w:pPr>
              <w:pStyle w:val="CommentText"/>
              <w:spacing w:after="60"/>
              <w:jc w:val="both"/>
              <w:rPr>
                <w:rFonts w:ascii="Times New Roman" w:hAnsi="Times New Roman"/>
                <w:sz w:val="24"/>
                <w:szCs w:val="24"/>
                <w:lang w:eastAsia="lv-LV"/>
              </w:rPr>
            </w:pPr>
            <w:r>
              <w:rPr>
                <w:rFonts w:ascii="Times New Roman" w:hAnsi="Times New Roman"/>
                <w:sz w:val="24"/>
                <w:szCs w:val="24"/>
                <w:lang w:eastAsia="lv-LV"/>
              </w:rPr>
              <w:t>Attiecas uz visām iepirkuma daļām:</w:t>
            </w:r>
          </w:p>
          <w:p w14:paraId="3D41E153" w14:textId="77777777" w:rsidR="00F45A0D" w:rsidRPr="002B732F" w:rsidRDefault="00F45A0D" w:rsidP="00B419E2">
            <w:pPr>
              <w:pStyle w:val="CommentText"/>
              <w:spacing w:after="60"/>
              <w:jc w:val="both"/>
              <w:rPr>
                <w:rFonts w:ascii="Times New Roman" w:hAnsi="Times New Roman"/>
                <w:sz w:val="24"/>
                <w:szCs w:val="24"/>
                <w:lang w:eastAsia="lv-LV"/>
              </w:rPr>
            </w:pPr>
            <w:r w:rsidRPr="002B732F">
              <w:rPr>
                <w:rFonts w:ascii="Times New Roman" w:hAnsi="Times New Roman"/>
                <w:sz w:val="24"/>
                <w:szCs w:val="24"/>
                <w:lang w:eastAsia="lv-LV"/>
              </w:rPr>
              <w:t>3.3. Pretendents iepriekšējo 3 (trīs) gadu laikā (2023., 2024., 2025. un 2026.gadā līdz piedāvājuma iesniegšanas dienai) ir veicis:</w:t>
            </w:r>
          </w:p>
          <w:p w14:paraId="236E0E43" w14:textId="77777777" w:rsidR="00F45A0D" w:rsidRPr="002B732F" w:rsidRDefault="00F45A0D" w:rsidP="00B419E2">
            <w:pPr>
              <w:pStyle w:val="CommentText"/>
              <w:spacing w:after="60"/>
              <w:jc w:val="both"/>
              <w:rPr>
                <w:rFonts w:ascii="Times New Roman" w:hAnsi="Times New Roman"/>
                <w:sz w:val="24"/>
                <w:szCs w:val="24"/>
                <w:lang w:eastAsia="lv-LV"/>
              </w:rPr>
            </w:pPr>
            <w:r>
              <w:rPr>
                <w:rFonts w:ascii="Times New Roman" w:hAnsi="Times New Roman"/>
                <w:sz w:val="24"/>
                <w:szCs w:val="24"/>
                <w:lang w:eastAsia="lv-LV"/>
              </w:rPr>
              <w:t xml:space="preserve">3.3.1. </w:t>
            </w:r>
            <w:r w:rsidRPr="002B732F">
              <w:rPr>
                <w:rFonts w:ascii="Times New Roman" w:hAnsi="Times New Roman"/>
                <w:sz w:val="24"/>
                <w:szCs w:val="24"/>
                <w:lang w:eastAsia="lv-LV"/>
              </w:rPr>
              <w:t>ēkas elektroapgādes, ventilācijas un klimata kontroles, siltumapgādes un ūdensapgāde</w:t>
            </w:r>
            <w:r>
              <w:rPr>
                <w:rFonts w:ascii="Times New Roman" w:hAnsi="Times New Roman"/>
                <w:sz w:val="24"/>
                <w:szCs w:val="24"/>
                <w:lang w:eastAsia="lv-LV"/>
              </w:rPr>
              <w:t>s</w:t>
            </w:r>
            <w:r w:rsidRPr="002B732F">
              <w:rPr>
                <w:rFonts w:ascii="Times New Roman" w:hAnsi="Times New Roman"/>
                <w:sz w:val="24"/>
                <w:szCs w:val="24"/>
                <w:lang w:eastAsia="lv-LV"/>
              </w:rPr>
              <w:t xml:space="preserve"> sistēmu uzturēšanas pakalpojumus, kur ēkas inženierkomunikāciju uzturēšanas platība ir vismaz 3000 m2;</w:t>
            </w:r>
          </w:p>
          <w:p w14:paraId="5025E366" w14:textId="77777777" w:rsidR="00F45A0D" w:rsidRPr="002B732F" w:rsidRDefault="00F45A0D" w:rsidP="00B419E2">
            <w:pPr>
              <w:pStyle w:val="NoSpacing"/>
              <w:jc w:val="both"/>
              <w:rPr>
                <w:lang w:eastAsia="lv-LV"/>
              </w:rPr>
            </w:pPr>
            <w:r>
              <w:rPr>
                <w:lang w:eastAsia="lv-LV"/>
              </w:rPr>
              <w:t>3.3.2.</w:t>
            </w:r>
            <w:r w:rsidRPr="002B732F">
              <w:rPr>
                <w:lang w:eastAsia="lv-LV"/>
              </w:rPr>
              <w:t xml:space="preserve"> teritorijas uzkopšanu objektā/os, kur kopēj</w:t>
            </w:r>
            <w:r>
              <w:rPr>
                <w:lang w:eastAsia="lv-LV"/>
              </w:rPr>
              <w:t>ā</w:t>
            </w:r>
            <w:r w:rsidRPr="002B732F">
              <w:rPr>
                <w:lang w:eastAsia="lv-LV"/>
              </w:rPr>
              <w:t xml:space="preserve"> teritorijas uzkopjamā platība ir ne mazāka kā 40 000m</w:t>
            </w:r>
            <w:r w:rsidRPr="002B732F">
              <w:rPr>
                <w:vertAlign w:val="superscript"/>
                <w:lang w:eastAsia="lv-LV"/>
              </w:rPr>
              <w:t xml:space="preserve">2 </w:t>
            </w:r>
            <w:r w:rsidRPr="002B732F">
              <w:rPr>
                <w:lang w:eastAsia="lv-LV"/>
              </w:rPr>
              <w:t>;</w:t>
            </w:r>
          </w:p>
          <w:p w14:paraId="5891AFB2" w14:textId="77777777" w:rsidR="00F45A0D" w:rsidRPr="00D01448" w:rsidRDefault="00F45A0D" w:rsidP="00B419E2">
            <w:pPr>
              <w:pStyle w:val="NoSpacing"/>
              <w:jc w:val="both"/>
              <w:rPr>
                <w:lang w:eastAsia="lv-LV"/>
              </w:rPr>
            </w:pPr>
            <w:r>
              <w:t>3.3.3.</w:t>
            </w:r>
            <w:r w:rsidRPr="002B732F">
              <w:t xml:space="preserve"> </w:t>
            </w:r>
            <w:r w:rsidRPr="002B732F">
              <w:rPr>
                <w:lang w:eastAsia="lv-LV"/>
              </w:rPr>
              <w:t>telpu uzkopšanu publiskā ēkā</w:t>
            </w:r>
            <w:r w:rsidRPr="002B732F">
              <w:rPr>
                <w:rFonts w:eastAsia="Calibri"/>
                <w:vertAlign w:val="superscript"/>
              </w:rPr>
              <w:footnoteReference w:id="1"/>
            </w:r>
            <w:r w:rsidRPr="002B732F">
              <w:rPr>
                <w:lang w:eastAsia="lv-LV"/>
              </w:rPr>
              <w:t xml:space="preserve">, kur kopējā telpu uzkopjamā platība ir ne mazāka kā </w:t>
            </w:r>
            <w:r>
              <w:rPr>
                <w:lang w:eastAsia="lv-LV"/>
              </w:rPr>
              <w:t>2</w:t>
            </w:r>
            <w:r w:rsidRPr="002B732F">
              <w:rPr>
                <w:lang w:eastAsia="lv-LV"/>
              </w:rPr>
              <w:t>000 m</w:t>
            </w:r>
            <w:r w:rsidRPr="002B732F">
              <w:rPr>
                <w:vertAlign w:val="superscript"/>
                <w:lang w:eastAsia="lv-LV"/>
              </w:rPr>
              <w:t xml:space="preserve">2, </w:t>
            </w:r>
            <w:r w:rsidRPr="002B732F">
              <w:rPr>
                <w:lang w:eastAsia="lv-LV"/>
              </w:rPr>
              <w:t>un telpu uzkopšanas pakalpojums tika sniegts regulāri, vismaz 5 (piecas) reizes nedēļā</w:t>
            </w:r>
            <w:r w:rsidRPr="002B732F">
              <w:t>.</w:t>
            </w:r>
          </w:p>
        </w:tc>
        <w:tc>
          <w:tcPr>
            <w:tcW w:w="4820" w:type="dxa"/>
          </w:tcPr>
          <w:p w14:paraId="680E323A" w14:textId="77777777" w:rsidR="00F45A0D" w:rsidRPr="00D01448" w:rsidRDefault="00F45A0D" w:rsidP="00B419E2">
            <w:pPr>
              <w:spacing w:after="60" w:line="240" w:lineRule="auto"/>
              <w:ind w:right="40"/>
              <w:jc w:val="both"/>
              <w:rPr>
                <w:rFonts w:ascii="Times New Roman" w:hAnsi="Times New Roman"/>
                <w:sz w:val="24"/>
                <w:szCs w:val="24"/>
              </w:rPr>
            </w:pPr>
            <w:r w:rsidRPr="00D01448">
              <w:rPr>
                <w:rFonts w:ascii="Times New Roman" w:hAnsi="Times New Roman"/>
                <w:sz w:val="24"/>
                <w:szCs w:val="24"/>
              </w:rPr>
              <w:t>4.3. Pretendenta parakstīts pieredzes saraksts saskaņā ar Nolikuma 3.pielikumā pievienoto formu, kas apliecina pretendenta atbilstību Nolikuma 3.3. punkta prasībām, klāt pievienojot</w:t>
            </w:r>
            <w:r>
              <w:rPr>
                <w:rFonts w:ascii="Times New Roman" w:hAnsi="Times New Roman"/>
                <w:sz w:val="24"/>
                <w:szCs w:val="24"/>
              </w:rPr>
              <w:t xml:space="preserve"> pieredzes apliecinošus dokumentus (piem., </w:t>
            </w:r>
            <w:r w:rsidRPr="00D01448">
              <w:rPr>
                <w:rFonts w:ascii="Times New Roman" w:hAnsi="Times New Roman"/>
                <w:sz w:val="24"/>
                <w:szCs w:val="24"/>
              </w:rPr>
              <w:t>pakalpojumu pieņemšanas nodošanas aktu kopijas un/vai atsauksmes no pakalpojuma saņēmēja, kas norādīti pieredzes sarakstā</w:t>
            </w:r>
            <w:r>
              <w:rPr>
                <w:rFonts w:ascii="Times New Roman" w:hAnsi="Times New Roman"/>
                <w:sz w:val="24"/>
                <w:szCs w:val="24"/>
              </w:rPr>
              <w:t xml:space="preserve"> u.c.)</w:t>
            </w:r>
            <w:r w:rsidRPr="00D01448">
              <w:rPr>
                <w:rFonts w:ascii="Times New Roman" w:hAnsi="Times New Roman"/>
                <w:sz w:val="24"/>
                <w:szCs w:val="24"/>
              </w:rPr>
              <w:t>, lai apliecinātu, ka pakalpojumi ir sniegt</w:t>
            </w:r>
            <w:r>
              <w:rPr>
                <w:rFonts w:ascii="Times New Roman" w:hAnsi="Times New Roman"/>
                <w:sz w:val="24"/>
                <w:szCs w:val="24"/>
              </w:rPr>
              <w:t>i</w:t>
            </w:r>
            <w:r w:rsidRPr="00D01448">
              <w:rPr>
                <w:rFonts w:ascii="Times New Roman" w:hAnsi="Times New Roman"/>
                <w:sz w:val="24"/>
                <w:szCs w:val="24"/>
              </w:rPr>
              <w:t xml:space="preserve"> kvalitatīvi. </w:t>
            </w:r>
          </w:p>
          <w:p w14:paraId="03A9D0DD" w14:textId="77777777" w:rsidR="00F45A0D" w:rsidRPr="00D01448" w:rsidRDefault="00F45A0D" w:rsidP="00B419E2">
            <w:pPr>
              <w:widowControl w:val="0"/>
              <w:autoSpaceDE w:val="0"/>
              <w:autoSpaceDN w:val="0"/>
              <w:adjustRightInd w:val="0"/>
              <w:spacing w:after="60" w:line="240" w:lineRule="auto"/>
              <w:ind w:right="40"/>
              <w:contextualSpacing/>
              <w:jc w:val="both"/>
              <w:rPr>
                <w:rFonts w:ascii="Times New Roman" w:hAnsi="Times New Roman"/>
                <w:i/>
                <w:iCs/>
                <w:sz w:val="24"/>
                <w:szCs w:val="24"/>
              </w:rPr>
            </w:pPr>
            <w:r w:rsidRPr="00D01448">
              <w:rPr>
                <w:rFonts w:ascii="Times New Roman" w:hAnsi="Times New Roman"/>
                <w:i/>
                <w:iCs/>
                <w:sz w:val="24"/>
                <w:szCs w:val="24"/>
              </w:rPr>
              <w:t>Ja pretendents ir sniedzis inženierkomunikāciju uzturēšanas pakalpojumus VAS “Valsts nekustamie īpašumi”, pretendents pieredzes sarakstā (3. pielikums) drīkst norādīt šo pieredzi, nepievienojot atsauksmi no Pasūtītāja.</w:t>
            </w:r>
          </w:p>
        </w:tc>
      </w:tr>
      <w:tr w:rsidR="00F45A0D" w:rsidRPr="003771B0" w14:paraId="760F3F4F" w14:textId="77777777" w:rsidTr="00B419E2">
        <w:trPr>
          <w:trHeight w:val="154"/>
        </w:trPr>
        <w:tc>
          <w:tcPr>
            <w:tcW w:w="4673" w:type="dxa"/>
          </w:tcPr>
          <w:p w14:paraId="3412E609" w14:textId="77777777" w:rsidR="00F45A0D" w:rsidRDefault="00F45A0D" w:rsidP="00B419E2">
            <w:pPr>
              <w:spacing w:after="60" w:line="240" w:lineRule="auto"/>
              <w:ind w:right="17"/>
              <w:jc w:val="both"/>
              <w:rPr>
                <w:rFonts w:ascii="Times New Roman" w:hAnsi="Times New Roman"/>
                <w:sz w:val="24"/>
                <w:szCs w:val="24"/>
                <w:lang w:eastAsia="lv-LV"/>
              </w:rPr>
            </w:pPr>
            <w:r>
              <w:rPr>
                <w:rFonts w:ascii="Times New Roman" w:hAnsi="Times New Roman"/>
                <w:sz w:val="24"/>
                <w:szCs w:val="24"/>
                <w:lang w:eastAsia="lv-LV"/>
              </w:rPr>
              <w:lastRenderedPageBreak/>
              <w:t>Attiecas uz visām iepirkuma daļām:</w:t>
            </w:r>
          </w:p>
          <w:p w14:paraId="540FA7C8" w14:textId="77777777" w:rsidR="00F45A0D" w:rsidRPr="00236BE6" w:rsidRDefault="00F45A0D" w:rsidP="00B419E2">
            <w:pPr>
              <w:spacing w:after="60" w:line="240" w:lineRule="auto"/>
              <w:ind w:right="17"/>
              <w:jc w:val="both"/>
              <w:rPr>
                <w:rFonts w:ascii="Times New Roman" w:hAnsi="Times New Roman"/>
                <w:sz w:val="24"/>
                <w:szCs w:val="24"/>
              </w:rPr>
            </w:pPr>
            <w:r w:rsidRPr="00236BE6">
              <w:rPr>
                <w:rFonts w:ascii="Times New Roman" w:hAnsi="Times New Roman"/>
                <w:sz w:val="24"/>
                <w:szCs w:val="24"/>
                <w:lang w:eastAsia="lv-LV"/>
              </w:rPr>
              <w:t>3.</w:t>
            </w:r>
            <w:r>
              <w:rPr>
                <w:rFonts w:ascii="Times New Roman" w:hAnsi="Times New Roman"/>
                <w:sz w:val="24"/>
                <w:szCs w:val="24"/>
                <w:lang w:eastAsia="lv-LV"/>
              </w:rPr>
              <w:t>4</w:t>
            </w:r>
            <w:r w:rsidRPr="00236BE6">
              <w:rPr>
                <w:rFonts w:ascii="Times New Roman" w:hAnsi="Times New Roman"/>
                <w:sz w:val="24"/>
                <w:szCs w:val="24"/>
                <w:lang w:eastAsia="lv-LV"/>
              </w:rPr>
              <w:t xml:space="preserve">. </w:t>
            </w:r>
            <w:r w:rsidRPr="00236BE6">
              <w:rPr>
                <w:rFonts w:ascii="Times New Roman" w:hAnsi="Times New Roman"/>
                <w:sz w:val="24"/>
                <w:szCs w:val="24"/>
              </w:rPr>
              <w:t>Iepirkuma līguma slēgšanas gadījumā Pretendentam jābūt licencētam darbībām ar ozona slāni noārdošām vielām vai fluorētām siltumnīcefekta gāzēm.</w:t>
            </w:r>
          </w:p>
          <w:p w14:paraId="77A48C8E" w14:textId="77777777" w:rsidR="00F45A0D" w:rsidRPr="00236BE6" w:rsidRDefault="00F45A0D" w:rsidP="00B419E2">
            <w:pPr>
              <w:widowControl w:val="0"/>
              <w:spacing w:after="60" w:line="240" w:lineRule="auto"/>
              <w:ind w:right="-58"/>
              <w:contextualSpacing/>
              <w:jc w:val="both"/>
              <w:rPr>
                <w:rFonts w:ascii="Times New Roman" w:hAnsi="Times New Roman"/>
                <w:sz w:val="24"/>
                <w:szCs w:val="24"/>
                <w:lang w:eastAsia="lv-LV"/>
              </w:rPr>
            </w:pPr>
            <w:r w:rsidRPr="00236BE6">
              <w:rPr>
                <w:rFonts w:ascii="Times New Roman" w:hAnsi="Times New Roman"/>
                <w:sz w:val="24"/>
                <w:szCs w:val="24"/>
              </w:rPr>
              <w:t>Prasība attiecas arī uz personālsabiedrības biedru, piegādātāju apvienības dalībnieku (ja piedāvājumu iesniedz personālsabiedrība vai piegādātāju apvienība) vai apakšuzņēmēju (ja pretendents plāno piesaistīt apakšuzņēmēju), ja tie veiks darbus, kuru veikšanai saskaņā ar normatīviem aktiem ir nepieciešama licence.</w:t>
            </w:r>
          </w:p>
        </w:tc>
        <w:tc>
          <w:tcPr>
            <w:tcW w:w="4820" w:type="dxa"/>
          </w:tcPr>
          <w:p w14:paraId="7EB108D0" w14:textId="77777777" w:rsidR="00F45A0D" w:rsidRDefault="00F45A0D" w:rsidP="00B419E2">
            <w:pPr>
              <w:spacing w:after="60" w:line="240" w:lineRule="auto"/>
              <w:ind w:right="11"/>
              <w:jc w:val="both"/>
              <w:rPr>
                <w:rFonts w:ascii="Times New Roman" w:hAnsi="Times New Roman"/>
                <w:sz w:val="24"/>
                <w:szCs w:val="24"/>
              </w:rPr>
            </w:pPr>
            <w:r w:rsidRPr="00236BE6">
              <w:rPr>
                <w:rFonts w:ascii="Times New Roman" w:hAnsi="Times New Roman"/>
                <w:sz w:val="24"/>
                <w:szCs w:val="24"/>
                <w:lang w:eastAsia="lv-LV"/>
              </w:rPr>
              <w:t>4.</w:t>
            </w:r>
            <w:r>
              <w:rPr>
                <w:rFonts w:ascii="Times New Roman" w:hAnsi="Times New Roman"/>
                <w:sz w:val="24"/>
                <w:szCs w:val="24"/>
                <w:lang w:eastAsia="lv-LV"/>
              </w:rPr>
              <w:t>4</w:t>
            </w:r>
            <w:r w:rsidRPr="00236BE6">
              <w:rPr>
                <w:rFonts w:ascii="Times New Roman" w:hAnsi="Times New Roman"/>
                <w:sz w:val="24"/>
                <w:szCs w:val="24"/>
                <w:lang w:eastAsia="lv-LV"/>
              </w:rPr>
              <w:t xml:space="preserve">. </w:t>
            </w:r>
            <w:r w:rsidRPr="00236BE6">
              <w:rPr>
                <w:rFonts w:ascii="Times New Roman" w:hAnsi="Times New Roman"/>
                <w:sz w:val="24"/>
                <w:szCs w:val="24"/>
              </w:rPr>
              <w:t>Lai pārbaudītu Nolikuma 3.</w:t>
            </w:r>
            <w:r>
              <w:rPr>
                <w:rFonts w:ascii="Times New Roman" w:hAnsi="Times New Roman"/>
                <w:sz w:val="24"/>
                <w:szCs w:val="24"/>
              </w:rPr>
              <w:t>4</w:t>
            </w:r>
            <w:r w:rsidRPr="00236BE6">
              <w:rPr>
                <w:rFonts w:ascii="Times New Roman" w:hAnsi="Times New Roman"/>
                <w:sz w:val="24"/>
                <w:szCs w:val="24"/>
              </w:rPr>
              <w:t xml:space="preserve">.punkta izpildi Komisija pārliecināsies publiskajās datu bāzē </w:t>
            </w:r>
            <w:hyperlink r:id="rId19" w:history="1">
              <w:r w:rsidRPr="00236BE6">
                <w:rPr>
                  <w:rStyle w:val="Hyperlink"/>
                  <w:rFonts w:ascii="Times New Roman" w:hAnsi="Times New Roman"/>
                  <w:sz w:val="24"/>
                  <w:szCs w:val="24"/>
                </w:rPr>
                <w:t>https://registri.vvd.gov.lv/</w:t>
              </w:r>
            </w:hyperlink>
            <w:r w:rsidRPr="00236BE6">
              <w:rPr>
                <w:rFonts w:ascii="Times New Roman" w:hAnsi="Times New Roman"/>
                <w:sz w:val="24"/>
                <w:szCs w:val="24"/>
              </w:rPr>
              <w:t xml:space="preserve">  .</w:t>
            </w:r>
          </w:p>
          <w:p w14:paraId="68ABFCAF" w14:textId="77777777" w:rsidR="00F45A0D" w:rsidRPr="00236BE6" w:rsidRDefault="00F45A0D" w:rsidP="00B419E2">
            <w:pPr>
              <w:spacing w:after="60" w:line="240" w:lineRule="auto"/>
              <w:ind w:right="11"/>
              <w:jc w:val="both"/>
              <w:rPr>
                <w:rFonts w:ascii="Times New Roman" w:hAnsi="Times New Roman"/>
                <w:sz w:val="24"/>
                <w:szCs w:val="24"/>
              </w:rPr>
            </w:pPr>
          </w:p>
          <w:p w14:paraId="2909BFC9" w14:textId="77777777" w:rsidR="00F45A0D" w:rsidRPr="00236BE6" w:rsidRDefault="00F45A0D" w:rsidP="00B419E2">
            <w:pPr>
              <w:widowControl w:val="0"/>
              <w:autoSpaceDE w:val="0"/>
              <w:autoSpaceDN w:val="0"/>
              <w:adjustRightInd w:val="0"/>
              <w:spacing w:after="60" w:line="240" w:lineRule="auto"/>
              <w:contextualSpacing/>
              <w:jc w:val="both"/>
              <w:rPr>
                <w:rFonts w:ascii="Times New Roman" w:hAnsi="Times New Roman"/>
                <w:sz w:val="24"/>
                <w:szCs w:val="24"/>
              </w:rPr>
            </w:pPr>
            <w:r w:rsidRPr="00236BE6">
              <w:rPr>
                <w:rFonts w:ascii="Times New Roman" w:hAnsi="Times New Roman"/>
                <w:sz w:val="24"/>
                <w:szCs w:val="24"/>
              </w:rPr>
              <w:t>Pretendentam, kuram uz piedāvājuma iesniegšanas dienu nav licence, jāiesniedz apliecinājums, ka gadījumā, ja tas tiks atzīts par uzvarētāju, tas 10 (desmit) darba dienu laikā pēc PIL 60.panta sestajā daļā minētā nogaidīšanas termiņa beigām, saņems norādīto licenci (apliecinājums iekļauts Nolikuma 2.pielikumā).</w:t>
            </w:r>
          </w:p>
        </w:tc>
      </w:tr>
      <w:tr w:rsidR="00F45A0D" w:rsidRPr="005D4E52" w14:paraId="10009D41" w14:textId="77777777" w:rsidTr="00B419E2">
        <w:trPr>
          <w:trHeight w:val="154"/>
        </w:trPr>
        <w:tc>
          <w:tcPr>
            <w:tcW w:w="4673" w:type="dxa"/>
          </w:tcPr>
          <w:p w14:paraId="41FCA9DE" w14:textId="77777777" w:rsidR="00F45A0D" w:rsidRDefault="00F45A0D" w:rsidP="00B419E2">
            <w:pPr>
              <w:keepLines/>
              <w:spacing w:after="0" w:line="240" w:lineRule="auto"/>
              <w:ind w:right="-58"/>
              <w:contextualSpacing/>
              <w:jc w:val="both"/>
              <w:rPr>
                <w:rFonts w:ascii="Times New Roman" w:hAnsi="Times New Roman"/>
                <w:sz w:val="24"/>
                <w:szCs w:val="24"/>
              </w:rPr>
            </w:pPr>
            <w:r w:rsidRPr="27F1A8F7">
              <w:rPr>
                <w:rFonts w:ascii="Times New Roman" w:hAnsi="Times New Roman"/>
                <w:sz w:val="24"/>
                <w:szCs w:val="24"/>
              </w:rPr>
              <w:t>Attiecas uz visām iepirkuma daļām:</w:t>
            </w:r>
          </w:p>
          <w:p w14:paraId="150D8058" w14:textId="77777777" w:rsidR="00F45A0D" w:rsidRPr="00853A27" w:rsidRDefault="00F45A0D" w:rsidP="00B419E2">
            <w:pPr>
              <w:keepLines/>
              <w:spacing w:after="0" w:line="240" w:lineRule="auto"/>
              <w:ind w:right="-58"/>
              <w:contextualSpacing/>
              <w:jc w:val="both"/>
              <w:rPr>
                <w:rFonts w:ascii="Times New Roman" w:eastAsia="Times New Roman" w:hAnsi="Times New Roman"/>
                <w:sz w:val="24"/>
                <w:szCs w:val="24"/>
                <w:lang w:eastAsia="lv-LV"/>
              </w:rPr>
            </w:pPr>
            <w:r>
              <w:rPr>
                <w:rFonts w:ascii="Times New Roman" w:hAnsi="Times New Roman"/>
                <w:sz w:val="24"/>
                <w:szCs w:val="24"/>
              </w:rPr>
              <w:t>3</w:t>
            </w:r>
            <w:r w:rsidRPr="00853A27">
              <w:rPr>
                <w:rFonts w:ascii="Times New Roman" w:hAnsi="Times New Roman"/>
                <w:sz w:val="24"/>
                <w:szCs w:val="24"/>
              </w:rPr>
              <w:t>.</w:t>
            </w:r>
            <w:r>
              <w:rPr>
                <w:rFonts w:ascii="Times New Roman" w:hAnsi="Times New Roman"/>
                <w:sz w:val="24"/>
                <w:szCs w:val="24"/>
              </w:rPr>
              <w:t>5</w:t>
            </w:r>
            <w:r w:rsidRPr="00853A27">
              <w:rPr>
                <w:rFonts w:ascii="Times New Roman" w:hAnsi="Times New Roman"/>
                <w:sz w:val="24"/>
                <w:szCs w:val="24"/>
              </w:rPr>
              <w:t xml:space="preserve">. </w:t>
            </w:r>
            <w:r w:rsidRPr="00853A27">
              <w:rPr>
                <w:rFonts w:ascii="Times New Roman" w:eastAsia="Times New Roman" w:hAnsi="Times New Roman"/>
                <w:sz w:val="24"/>
                <w:szCs w:val="24"/>
                <w:lang w:eastAsia="lv-LV"/>
              </w:rPr>
              <w:t>Pretendentam ir darbinieks, kurš vismaz 3.līmenī ir apguvis zināšanas par LVS 1051-1:2021 “Uzkopšanas kvalitāte. 1.daļa:  Sistēma uzkopšanas kvalitātes noteikšanai un vērtēšanai” standartu vai „</w:t>
            </w:r>
            <w:r w:rsidRPr="00853A27">
              <w:rPr>
                <w:rFonts w:ascii="Times New Roman" w:eastAsia="Times New Roman" w:hAnsi="Times New Roman"/>
                <w:sz w:val="24"/>
                <w:szCs w:val="24"/>
                <w:lang w:val="en-US" w:eastAsia="lv-LV"/>
              </w:rPr>
              <w:t>Inter Nordisk</w:t>
            </w:r>
            <w:r w:rsidRPr="00853A27">
              <w:rPr>
                <w:rFonts w:ascii="Times New Roman" w:eastAsia="Times New Roman" w:hAnsi="Times New Roman"/>
                <w:sz w:val="24"/>
                <w:szCs w:val="24"/>
                <w:lang w:eastAsia="lv-LV"/>
              </w:rPr>
              <w:t xml:space="preserve"> Standart </w:t>
            </w:r>
            <w:r w:rsidRPr="00853A27">
              <w:rPr>
                <w:rFonts w:ascii="Times New Roman" w:eastAsia="Times New Roman" w:hAnsi="Times New Roman"/>
                <w:sz w:val="24"/>
                <w:szCs w:val="24"/>
                <w:lang w:val="en-US" w:eastAsia="lv-LV"/>
              </w:rPr>
              <w:t>System for establishing and assessing cleaning quality</w:t>
            </w:r>
            <w:r w:rsidRPr="00853A27">
              <w:rPr>
                <w:rFonts w:ascii="Times New Roman" w:eastAsia="Times New Roman" w:hAnsi="Times New Roman"/>
                <w:sz w:val="24"/>
                <w:szCs w:val="24"/>
                <w:lang w:eastAsia="lv-LV"/>
              </w:rPr>
              <w:t xml:space="preserve">” (INSTA 800:2010 </w:t>
            </w:r>
            <w:r>
              <w:rPr>
                <w:rFonts w:ascii="Times New Roman" w:eastAsia="Times New Roman" w:hAnsi="Times New Roman"/>
                <w:sz w:val="24"/>
                <w:szCs w:val="24"/>
                <w:lang w:eastAsia="lv-LV"/>
              </w:rPr>
              <w:t>E</w:t>
            </w:r>
            <w:r w:rsidRPr="00853A27">
              <w:rPr>
                <w:rFonts w:ascii="Times New Roman" w:eastAsia="Times New Roman" w:hAnsi="Times New Roman"/>
                <w:sz w:val="24"/>
                <w:szCs w:val="24"/>
                <w:lang w:eastAsia="lv-LV"/>
              </w:rPr>
              <w:t>nglish version) standartu (vai ekvivalentu</w:t>
            </w:r>
            <w:r w:rsidRPr="00853A27">
              <w:rPr>
                <w:rFonts w:ascii="Times New Roman" w:eastAsia="Times New Roman" w:hAnsi="Times New Roman"/>
                <w:sz w:val="24"/>
                <w:szCs w:val="24"/>
                <w:vertAlign w:val="superscript"/>
                <w:lang w:eastAsia="lv-LV"/>
              </w:rPr>
              <w:footnoteReference w:id="2"/>
            </w:r>
            <w:r w:rsidRPr="00853A27">
              <w:rPr>
                <w:rFonts w:ascii="Times New Roman" w:eastAsia="Times New Roman" w:hAnsi="Times New Roman"/>
                <w:sz w:val="24"/>
                <w:szCs w:val="24"/>
                <w:lang w:eastAsia="lv-LV"/>
              </w:rPr>
              <w:t xml:space="preserve"> standartu), vai Pretendentam ir noslēgts/tiks noslēgts sadarbības līgums ar privātpersonu vai juridisku personu,  kuram vai kura darbiniekam ir attiecīgās zināšanās par kādu no iepriekš minētajiem standartiem.</w:t>
            </w:r>
          </w:p>
          <w:p w14:paraId="42016984" w14:textId="77777777" w:rsidR="00F45A0D" w:rsidRPr="005D4E52" w:rsidRDefault="00F45A0D" w:rsidP="00B419E2">
            <w:pPr>
              <w:spacing w:after="60" w:line="240" w:lineRule="auto"/>
              <w:jc w:val="both"/>
              <w:rPr>
                <w:rFonts w:ascii="Times New Roman" w:hAnsi="Times New Roman"/>
                <w:sz w:val="24"/>
                <w:szCs w:val="24"/>
              </w:rPr>
            </w:pPr>
          </w:p>
        </w:tc>
        <w:tc>
          <w:tcPr>
            <w:tcW w:w="4820" w:type="dxa"/>
          </w:tcPr>
          <w:p w14:paraId="4B39B39C" w14:textId="77777777" w:rsidR="00F45A0D" w:rsidRPr="00853A27" w:rsidRDefault="00F45A0D" w:rsidP="00B419E2">
            <w:pPr>
              <w:pStyle w:val="FootnoteText"/>
              <w:jc w:val="both"/>
              <w:rPr>
                <w:sz w:val="24"/>
                <w:szCs w:val="24"/>
                <w:lang w:eastAsia="lv-LV"/>
              </w:rPr>
            </w:pPr>
            <w:r>
              <w:rPr>
                <w:sz w:val="24"/>
                <w:szCs w:val="24"/>
              </w:rPr>
              <w:t>4</w:t>
            </w:r>
            <w:r w:rsidRPr="00853A27">
              <w:rPr>
                <w:sz w:val="24"/>
                <w:szCs w:val="24"/>
              </w:rPr>
              <w:t>.</w:t>
            </w:r>
            <w:r>
              <w:rPr>
                <w:sz w:val="24"/>
                <w:szCs w:val="24"/>
              </w:rPr>
              <w:t>5</w:t>
            </w:r>
            <w:r w:rsidRPr="00853A27">
              <w:rPr>
                <w:sz w:val="24"/>
                <w:szCs w:val="24"/>
              </w:rPr>
              <w:t xml:space="preserve">. </w:t>
            </w:r>
            <w:r w:rsidRPr="00853A27">
              <w:rPr>
                <w:sz w:val="24"/>
                <w:szCs w:val="24"/>
                <w:lang w:eastAsia="lv-LV"/>
              </w:rPr>
              <w:t xml:space="preserve">Pretendentam jāiesniedz darbinieka zināšanu apliecinoša dokumenta kopiju. Ja tiek piesaistītas trešās personas, tad jāpievieno līguma kopija (vai apliecinājums par šāda līguma noslēgšanu iepirkuma līguma slēgšanas gadījumā) un zināšanu apliecinoša dokumentu kopija. </w:t>
            </w:r>
          </w:p>
          <w:p w14:paraId="7FAC4C86" w14:textId="77777777" w:rsidR="00F45A0D" w:rsidRPr="005D4E52" w:rsidRDefault="00F45A0D" w:rsidP="00B419E2">
            <w:pPr>
              <w:spacing w:after="60" w:line="240" w:lineRule="auto"/>
              <w:ind w:right="-57"/>
              <w:jc w:val="both"/>
              <w:rPr>
                <w:rFonts w:ascii="Times New Roman" w:hAnsi="Times New Roman"/>
                <w:sz w:val="24"/>
                <w:szCs w:val="24"/>
              </w:rPr>
            </w:pPr>
            <w:r w:rsidRPr="00853A27">
              <w:rPr>
                <w:rFonts w:ascii="Times New Roman" w:hAnsi="Times New Roman"/>
                <w:sz w:val="24"/>
                <w:szCs w:val="24"/>
              </w:rPr>
              <w:t xml:space="preserve">Gadījumā, ja pretendentam nav </w:t>
            </w:r>
            <w:r w:rsidRPr="00853A27">
              <w:rPr>
                <w:rFonts w:ascii="Times New Roman" w:hAnsi="Times New Roman"/>
                <w:sz w:val="24"/>
                <w:szCs w:val="24"/>
                <w:lang w:eastAsia="lv-LV"/>
              </w:rPr>
              <w:t>darbinieka, kurš vismaz 3.līmenī ir apguvis zināšanas par LVS 1051-1:2021 “</w:t>
            </w:r>
            <w:r w:rsidRPr="00853A27">
              <w:rPr>
                <w:rFonts w:ascii="Times New Roman" w:eastAsia="Times New Roman" w:hAnsi="Times New Roman"/>
                <w:sz w:val="24"/>
                <w:szCs w:val="24"/>
                <w:lang w:eastAsia="lv-LV"/>
              </w:rPr>
              <w:t>Uzkopšanas kvalitāte. 1.daļa:  Sistēma uzkopšanas kvalitātes noteikšanai un vērtēšanai”</w:t>
            </w:r>
            <w:r w:rsidRPr="00853A27">
              <w:rPr>
                <w:rFonts w:ascii="Times New Roman" w:hAnsi="Times New Roman"/>
                <w:sz w:val="24"/>
                <w:szCs w:val="24"/>
                <w:lang w:eastAsia="lv-LV"/>
              </w:rPr>
              <w:t xml:space="preserve"> standartu vai  „Inter Nordisk Standart System for establishing and assessing cleaning quality” (INSTA 800:2010 </w:t>
            </w:r>
            <w:r>
              <w:rPr>
                <w:rFonts w:ascii="Times New Roman" w:hAnsi="Times New Roman"/>
                <w:sz w:val="24"/>
                <w:szCs w:val="24"/>
                <w:lang w:eastAsia="lv-LV"/>
              </w:rPr>
              <w:t>E</w:t>
            </w:r>
            <w:r w:rsidRPr="00853A27">
              <w:rPr>
                <w:rFonts w:ascii="Times New Roman" w:hAnsi="Times New Roman"/>
                <w:sz w:val="24"/>
                <w:szCs w:val="24"/>
                <w:lang w:eastAsia="lv-LV"/>
              </w:rPr>
              <w:t>nglish version) standartu (vai ekvivalentu</w:t>
            </w:r>
            <w:r w:rsidRPr="00853A27">
              <w:rPr>
                <w:rFonts w:ascii="Times New Roman" w:hAnsi="Times New Roman"/>
                <w:sz w:val="24"/>
                <w:szCs w:val="24"/>
                <w:vertAlign w:val="superscript"/>
                <w:lang w:eastAsia="lv-LV"/>
              </w:rPr>
              <w:footnoteReference w:id="3"/>
            </w:r>
            <w:r w:rsidRPr="00853A27">
              <w:rPr>
                <w:rFonts w:ascii="Times New Roman" w:hAnsi="Times New Roman"/>
                <w:sz w:val="24"/>
                <w:szCs w:val="24"/>
                <w:lang w:eastAsia="lv-LV"/>
              </w:rPr>
              <w:t xml:space="preserve"> standartu), pretendentam ir jāiesniedz apliecinājums, ka tas 6 mēnešu laikā no iepirkuma līguma noslēgšanas dienas, piesaistīs līguma izpildē darbinieku, kurš vismaz 3.līmenī ir apguvis zināšanas par LVS 1051-1:2021 “</w:t>
            </w:r>
            <w:r w:rsidRPr="00853A27">
              <w:rPr>
                <w:rFonts w:ascii="Times New Roman" w:eastAsia="Times New Roman" w:hAnsi="Times New Roman"/>
                <w:sz w:val="24"/>
                <w:szCs w:val="24"/>
                <w:lang w:eastAsia="lv-LV"/>
              </w:rPr>
              <w:t>Uzkopšanas kvalitāte. 1.daļa:  Sistēma uzkopšanas kvalitātes noteikšanai un vērtēšanai</w:t>
            </w:r>
            <w:r w:rsidRPr="00853A27">
              <w:rPr>
                <w:rFonts w:ascii="Times New Roman" w:hAnsi="Times New Roman"/>
                <w:sz w:val="24"/>
                <w:szCs w:val="24"/>
                <w:lang w:eastAsia="lv-LV"/>
              </w:rPr>
              <w:t xml:space="preserve"> standartu”  vai „Inter Nordisk Standart System for establishing and assessing cleaning quality” (INSTA 800:2010 </w:t>
            </w:r>
            <w:r>
              <w:rPr>
                <w:rFonts w:ascii="Times New Roman" w:hAnsi="Times New Roman"/>
                <w:sz w:val="24"/>
                <w:szCs w:val="24"/>
                <w:lang w:eastAsia="lv-LV"/>
              </w:rPr>
              <w:t>E</w:t>
            </w:r>
            <w:r w:rsidRPr="00853A27">
              <w:rPr>
                <w:rFonts w:ascii="Times New Roman" w:hAnsi="Times New Roman"/>
                <w:sz w:val="24"/>
                <w:szCs w:val="24"/>
                <w:lang w:eastAsia="lv-LV"/>
              </w:rPr>
              <w:t>nglish version) standartu (vai ekvivalentu</w:t>
            </w:r>
            <w:r w:rsidRPr="00853A27">
              <w:rPr>
                <w:rFonts w:ascii="Times New Roman" w:hAnsi="Times New Roman"/>
                <w:sz w:val="24"/>
                <w:szCs w:val="24"/>
                <w:vertAlign w:val="superscript"/>
                <w:lang w:eastAsia="lv-LV"/>
              </w:rPr>
              <w:footnoteReference w:id="4"/>
            </w:r>
            <w:r w:rsidRPr="00853A27">
              <w:rPr>
                <w:rFonts w:ascii="Times New Roman" w:hAnsi="Times New Roman"/>
                <w:sz w:val="24"/>
                <w:szCs w:val="24"/>
                <w:lang w:eastAsia="lv-LV"/>
              </w:rPr>
              <w:t xml:space="preserve"> standartu).</w:t>
            </w:r>
          </w:p>
        </w:tc>
      </w:tr>
      <w:tr w:rsidR="00F45A0D" w:rsidRPr="00BD72A5" w14:paraId="4499800F" w14:textId="77777777" w:rsidTr="00B419E2">
        <w:trPr>
          <w:trHeight w:val="154"/>
        </w:trPr>
        <w:tc>
          <w:tcPr>
            <w:tcW w:w="4673" w:type="dxa"/>
          </w:tcPr>
          <w:p w14:paraId="029D81BC" w14:textId="77777777" w:rsidR="00F45A0D" w:rsidRDefault="00F45A0D" w:rsidP="00B419E2">
            <w:pPr>
              <w:spacing w:after="60" w:line="240" w:lineRule="auto"/>
              <w:jc w:val="both"/>
              <w:rPr>
                <w:rFonts w:ascii="Times New Roman" w:hAnsi="Times New Roman"/>
                <w:sz w:val="24"/>
                <w:szCs w:val="24"/>
              </w:rPr>
            </w:pPr>
            <w:r>
              <w:rPr>
                <w:rFonts w:ascii="Times New Roman" w:hAnsi="Times New Roman"/>
                <w:sz w:val="24"/>
                <w:szCs w:val="24"/>
              </w:rPr>
              <w:t>Attiecas uz visām iepirkuma daļām:</w:t>
            </w:r>
          </w:p>
          <w:p w14:paraId="6F86C8D5" w14:textId="77777777" w:rsidR="00F45A0D" w:rsidRDefault="00F45A0D" w:rsidP="00B419E2">
            <w:pPr>
              <w:spacing w:after="60" w:line="240" w:lineRule="auto"/>
              <w:jc w:val="both"/>
              <w:rPr>
                <w:rFonts w:ascii="Times New Roman" w:hAnsi="Times New Roman"/>
                <w:sz w:val="24"/>
                <w:szCs w:val="24"/>
              </w:rPr>
            </w:pPr>
            <w:r>
              <w:rPr>
                <w:rFonts w:ascii="Times New Roman" w:hAnsi="Times New Roman"/>
                <w:sz w:val="24"/>
                <w:szCs w:val="24"/>
              </w:rPr>
              <w:t>3</w:t>
            </w:r>
            <w:r w:rsidRPr="00853A27">
              <w:rPr>
                <w:rFonts w:ascii="Times New Roman" w:hAnsi="Times New Roman"/>
                <w:sz w:val="24"/>
                <w:szCs w:val="24"/>
              </w:rPr>
              <w:t>.</w:t>
            </w:r>
            <w:r>
              <w:rPr>
                <w:rFonts w:ascii="Times New Roman" w:hAnsi="Times New Roman"/>
                <w:sz w:val="24"/>
                <w:szCs w:val="24"/>
              </w:rPr>
              <w:t>6</w:t>
            </w:r>
            <w:r w:rsidRPr="00853A27">
              <w:rPr>
                <w:rFonts w:ascii="Times New Roman" w:hAnsi="Times New Roman"/>
                <w:sz w:val="24"/>
                <w:szCs w:val="24"/>
              </w:rPr>
              <w:t xml:space="preserve">. </w:t>
            </w:r>
            <w:r w:rsidRPr="00FB5CB1">
              <w:rPr>
                <w:rFonts w:ascii="Times New Roman" w:hAnsi="Times New Roman"/>
                <w:sz w:val="24"/>
                <w:szCs w:val="24"/>
              </w:rPr>
              <w:t>Pretendentam</w:t>
            </w:r>
            <w:r w:rsidRPr="00FB5CB1">
              <w:rPr>
                <w:rFonts w:ascii="Times New Roman" w:eastAsia="Times New Roman" w:hAnsi="Times New Roman"/>
                <w:bCs/>
                <w:iCs/>
                <w:sz w:val="24"/>
                <w:szCs w:val="24"/>
                <w:lang w:eastAsia="lv-LV"/>
              </w:rPr>
              <w:t xml:space="preserve"> </w:t>
            </w:r>
            <w:r w:rsidRPr="00FB5CB1">
              <w:rPr>
                <w:rFonts w:ascii="Times New Roman" w:hAnsi="Times New Roman"/>
                <w:sz w:val="24"/>
                <w:szCs w:val="24"/>
              </w:rPr>
              <w:t xml:space="preserve">līguma izpildē katrā iepirkuma priekšmeta daļā ir jānodrošina </w:t>
            </w:r>
            <w:r>
              <w:rPr>
                <w:rFonts w:ascii="Times New Roman" w:hAnsi="Times New Roman"/>
                <w:sz w:val="24"/>
                <w:szCs w:val="24"/>
              </w:rPr>
              <w:t>Darbu vadītājs</w:t>
            </w:r>
            <w:r w:rsidRPr="00FB5CB1">
              <w:rPr>
                <w:rFonts w:ascii="Times New Roman" w:hAnsi="Times New Roman"/>
                <w:sz w:val="24"/>
                <w:szCs w:val="24"/>
              </w:rPr>
              <w:t>, kas atbilst vismaz šādām prasībām:</w:t>
            </w:r>
          </w:p>
          <w:p w14:paraId="20D394C9" w14:textId="77777777" w:rsidR="00F45A0D" w:rsidRPr="00FB5CB1" w:rsidRDefault="00F45A0D" w:rsidP="00B419E2">
            <w:pPr>
              <w:spacing w:after="60" w:line="240" w:lineRule="auto"/>
              <w:jc w:val="both"/>
              <w:rPr>
                <w:rFonts w:ascii="Times New Roman" w:hAnsi="Times New Roman"/>
                <w:sz w:val="24"/>
                <w:szCs w:val="24"/>
              </w:rPr>
            </w:pPr>
            <w:r>
              <w:rPr>
                <w:rFonts w:ascii="Times New Roman" w:hAnsi="Times New Roman"/>
                <w:sz w:val="24"/>
                <w:szCs w:val="24"/>
              </w:rPr>
              <w:t>PIEREDZE:</w:t>
            </w:r>
          </w:p>
          <w:p w14:paraId="6FFFA1BB" w14:textId="77777777" w:rsidR="00F45A0D" w:rsidRPr="00E835DB" w:rsidRDefault="00F45A0D" w:rsidP="00B419E2">
            <w:pPr>
              <w:pStyle w:val="ListParagraph"/>
              <w:numPr>
                <w:ilvl w:val="1"/>
                <w:numId w:val="43"/>
              </w:numPr>
              <w:tabs>
                <w:tab w:val="clear" w:pos="1440"/>
              </w:tabs>
              <w:spacing w:after="60" w:line="240" w:lineRule="auto"/>
              <w:ind w:left="318"/>
              <w:jc w:val="both"/>
              <w:rPr>
                <w:rFonts w:ascii="Times New Roman" w:hAnsi="Times New Roman"/>
                <w:sz w:val="24"/>
                <w:szCs w:val="24"/>
              </w:rPr>
            </w:pPr>
            <w:r>
              <w:rPr>
                <w:rFonts w:ascii="Times New Roman" w:hAnsi="Times New Roman"/>
                <w:sz w:val="24"/>
                <w:szCs w:val="24"/>
              </w:rPr>
              <w:t>P</w:t>
            </w:r>
            <w:r w:rsidRPr="00E835DB">
              <w:rPr>
                <w:rFonts w:ascii="Times New Roman" w:hAnsi="Times New Roman"/>
                <w:sz w:val="24"/>
                <w:szCs w:val="24"/>
              </w:rPr>
              <w:t xml:space="preserve">ieredze </w:t>
            </w:r>
            <w:r w:rsidRPr="006258CB">
              <w:rPr>
                <w:rFonts w:ascii="Times New Roman" w:hAnsi="Times New Roman"/>
                <w:sz w:val="24"/>
                <w:szCs w:val="24"/>
              </w:rPr>
              <w:t>nekustamo īpašumu</w:t>
            </w:r>
            <w:r>
              <w:rPr>
                <w:rFonts w:ascii="Times New Roman" w:hAnsi="Times New Roman"/>
                <w:sz w:val="24"/>
                <w:szCs w:val="24"/>
              </w:rPr>
              <w:t xml:space="preserve"> un/vai inženiersistēmu</w:t>
            </w:r>
            <w:r w:rsidRPr="006258CB">
              <w:rPr>
                <w:rFonts w:ascii="Times New Roman" w:hAnsi="Times New Roman"/>
                <w:sz w:val="24"/>
                <w:szCs w:val="24"/>
              </w:rPr>
              <w:t xml:space="preserve"> apsaimniekošanā</w:t>
            </w:r>
            <w:r>
              <w:rPr>
                <w:rFonts w:ascii="Times New Roman" w:hAnsi="Times New Roman"/>
                <w:sz w:val="24"/>
                <w:szCs w:val="24"/>
              </w:rPr>
              <w:t xml:space="preserve"> un</w:t>
            </w:r>
            <w:r w:rsidRPr="006258CB">
              <w:rPr>
                <w:rFonts w:ascii="Times New Roman" w:hAnsi="Times New Roman"/>
                <w:sz w:val="24"/>
                <w:szCs w:val="24"/>
              </w:rPr>
              <w:t xml:space="preserve"> pārvaldīšanā</w:t>
            </w:r>
            <w:r>
              <w:rPr>
                <w:rFonts w:ascii="Times New Roman" w:hAnsi="Times New Roman"/>
                <w:sz w:val="24"/>
                <w:szCs w:val="24"/>
              </w:rPr>
              <w:t xml:space="preserve"> iepriekšējo trīs gadu laikā (t.i., 2023., 2024., 2025. un 2026.gadā līdz </w:t>
            </w:r>
            <w:r>
              <w:rPr>
                <w:rFonts w:ascii="Times New Roman" w:hAnsi="Times New Roman"/>
                <w:sz w:val="24"/>
                <w:szCs w:val="24"/>
              </w:rPr>
              <w:lastRenderedPageBreak/>
              <w:t xml:space="preserve">piedāvājumu iesniegšanas termiņa beigām).  </w:t>
            </w:r>
          </w:p>
          <w:p w14:paraId="3CEC8469" w14:textId="77777777" w:rsidR="00F45A0D" w:rsidRPr="00853A27" w:rsidRDefault="00F45A0D" w:rsidP="00B419E2">
            <w:pPr>
              <w:spacing w:after="60" w:line="240" w:lineRule="auto"/>
              <w:jc w:val="both"/>
              <w:rPr>
                <w:rFonts w:ascii="Times New Roman" w:hAnsi="Times New Roman"/>
                <w:sz w:val="24"/>
                <w:szCs w:val="24"/>
              </w:rPr>
            </w:pPr>
            <w:r w:rsidRPr="00853A27">
              <w:rPr>
                <w:rFonts w:ascii="Times New Roman" w:hAnsi="Times New Roman"/>
                <w:sz w:val="24"/>
                <w:szCs w:val="24"/>
              </w:rPr>
              <w:t>ZINĀŠANAS, PRASMES UN IEMAŅAS:  </w:t>
            </w:r>
          </w:p>
          <w:p w14:paraId="58A08530" w14:textId="77777777" w:rsidR="00F45A0D" w:rsidRPr="00853A27" w:rsidRDefault="00F45A0D" w:rsidP="00B419E2">
            <w:pPr>
              <w:pStyle w:val="ListParagraph"/>
              <w:numPr>
                <w:ilvl w:val="1"/>
                <w:numId w:val="43"/>
              </w:numPr>
              <w:tabs>
                <w:tab w:val="clear" w:pos="1440"/>
              </w:tabs>
              <w:spacing w:after="60" w:line="240" w:lineRule="auto"/>
              <w:ind w:left="318"/>
              <w:jc w:val="both"/>
              <w:rPr>
                <w:rFonts w:ascii="Times New Roman" w:hAnsi="Times New Roman"/>
                <w:sz w:val="24"/>
                <w:szCs w:val="24"/>
              </w:rPr>
            </w:pPr>
            <w:r w:rsidRPr="00853A27">
              <w:rPr>
                <w:rFonts w:ascii="Times New Roman" w:hAnsi="Times New Roman"/>
                <w:sz w:val="24"/>
                <w:szCs w:val="24"/>
              </w:rPr>
              <w:t>Pārzināt pārvaldnieka darba metodes un paņēmienus, profesionālo darbību reglamentējošo normatīvo bāzi un darbā lietojamo tehnisko līdzekļu darbības principus un lietošanas noteikumus;  </w:t>
            </w:r>
          </w:p>
          <w:p w14:paraId="2122627F" w14:textId="77777777" w:rsidR="00F45A0D" w:rsidRPr="00853A27" w:rsidRDefault="00F45A0D" w:rsidP="00B419E2">
            <w:pPr>
              <w:pStyle w:val="ListParagraph"/>
              <w:numPr>
                <w:ilvl w:val="1"/>
                <w:numId w:val="43"/>
              </w:numPr>
              <w:tabs>
                <w:tab w:val="clear" w:pos="1440"/>
              </w:tabs>
              <w:spacing w:after="60" w:line="240" w:lineRule="auto"/>
              <w:ind w:left="318"/>
              <w:jc w:val="both"/>
              <w:rPr>
                <w:rFonts w:ascii="Times New Roman" w:hAnsi="Times New Roman"/>
                <w:sz w:val="24"/>
                <w:szCs w:val="24"/>
              </w:rPr>
            </w:pPr>
            <w:r w:rsidRPr="00853A27">
              <w:rPr>
                <w:rFonts w:ascii="Times New Roman" w:hAnsi="Times New Roman"/>
                <w:sz w:val="24"/>
                <w:szCs w:val="24"/>
              </w:rPr>
              <w:t>Prasme veikt ēku vizuālo pārbaudi un pārzināt inženierkomunikāciju darbības principus; </w:t>
            </w:r>
          </w:p>
          <w:p w14:paraId="3F2976BB" w14:textId="77777777" w:rsidR="00F45A0D" w:rsidRPr="00853A27" w:rsidRDefault="00F45A0D" w:rsidP="00B419E2">
            <w:pPr>
              <w:pStyle w:val="ListParagraph"/>
              <w:numPr>
                <w:ilvl w:val="1"/>
                <w:numId w:val="43"/>
              </w:numPr>
              <w:tabs>
                <w:tab w:val="clear" w:pos="1440"/>
              </w:tabs>
              <w:spacing w:after="60" w:line="240" w:lineRule="auto"/>
              <w:ind w:left="318"/>
              <w:jc w:val="both"/>
              <w:rPr>
                <w:rFonts w:ascii="Times New Roman" w:hAnsi="Times New Roman"/>
                <w:sz w:val="24"/>
                <w:szCs w:val="24"/>
              </w:rPr>
            </w:pPr>
            <w:r w:rsidRPr="00853A27">
              <w:rPr>
                <w:rFonts w:ascii="Times New Roman" w:hAnsi="Times New Roman"/>
                <w:sz w:val="24"/>
                <w:szCs w:val="24"/>
              </w:rPr>
              <w:t>Nepieciešama sistēmiska zināšanu papildināšana un tālākizglītība. </w:t>
            </w:r>
          </w:p>
          <w:p w14:paraId="34BCC08C" w14:textId="77777777" w:rsidR="00F45A0D" w:rsidRDefault="00F45A0D" w:rsidP="00B419E2">
            <w:pPr>
              <w:spacing w:after="60" w:line="240" w:lineRule="auto"/>
              <w:jc w:val="both"/>
              <w:rPr>
                <w:rFonts w:ascii="Times New Roman" w:hAnsi="Times New Roman"/>
                <w:sz w:val="24"/>
                <w:szCs w:val="24"/>
              </w:rPr>
            </w:pPr>
            <w:r w:rsidRPr="00853A27">
              <w:rPr>
                <w:rFonts w:ascii="Times New Roman" w:hAnsi="Times New Roman"/>
                <w:sz w:val="24"/>
                <w:szCs w:val="24"/>
              </w:rPr>
              <w:t>VALODU ZINĀŠANAS</w:t>
            </w:r>
            <w:r>
              <w:rPr>
                <w:rFonts w:ascii="Times New Roman" w:hAnsi="Times New Roman"/>
                <w:sz w:val="24"/>
                <w:szCs w:val="24"/>
              </w:rPr>
              <w:t>:</w:t>
            </w:r>
          </w:p>
          <w:p w14:paraId="483381D1" w14:textId="77777777" w:rsidR="00F45A0D" w:rsidRPr="00853A27" w:rsidRDefault="00F45A0D" w:rsidP="00B419E2">
            <w:pPr>
              <w:spacing w:after="60" w:line="240" w:lineRule="auto"/>
              <w:jc w:val="both"/>
              <w:rPr>
                <w:rFonts w:ascii="Times New Roman" w:hAnsi="Times New Roman"/>
                <w:sz w:val="24"/>
                <w:szCs w:val="24"/>
              </w:rPr>
            </w:pPr>
            <w:r w:rsidRPr="00853A27">
              <w:rPr>
                <w:rFonts w:ascii="Times New Roman" w:hAnsi="Times New Roman"/>
                <w:sz w:val="24"/>
                <w:szCs w:val="24"/>
              </w:rPr>
              <w:t>Valsts valodas prasme atbilstoši Valsts valodas likuma prasībām</w:t>
            </w:r>
            <w:r>
              <w:rPr>
                <w:rFonts w:ascii="Times New Roman" w:hAnsi="Times New Roman"/>
                <w:sz w:val="24"/>
                <w:szCs w:val="24"/>
              </w:rPr>
              <w:t>.</w:t>
            </w:r>
          </w:p>
          <w:p w14:paraId="7B080949" w14:textId="77777777" w:rsidR="00F45A0D" w:rsidRDefault="00F45A0D" w:rsidP="00B419E2">
            <w:pPr>
              <w:spacing w:after="60" w:line="240" w:lineRule="auto"/>
              <w:jc w:val="both"/>
              <w:rPr>
                <w:rFonts w:ascii="Times New Roman" w:hAnsi="Times New Roman"/>
                <w:sz w:val="24"/>
                <w:szCs w:val="24"/>
              </w:rPr>
            </w:pPr>
            <w:r w:rsidRPr="00853A27">
              <w:rPr>
                <w:rFonts w:ascii="Times New Roman" w:hAnsi="Times New Roman"/>
                <w:sz w:val="24"/>
                <w:szCs w:val="24"/>
              </w:rPr>
              <w:t xml:space="preserve">DATORA PRASMES: </w:t>
            </w:r>
          </w:p>
          <w:p w14:paraId="7E5937F7" w14:textId="77777777" w:rsidR="00F45A0D" w:rsidRPr="00BD72A5" w:rsidRDefault="00F45A0D" w:rsidP="00B419E2">
            <w:pPr>
              <w:spacing w:after="60" w:line="240" w:lineRule="auto"/>
              <w:jc w:val="both"/>
              <w:rPr>
                <w:rFonts w:ascii="Times New Roman" w:hAnsi="Times New Roman"/>
                <w:sz w:val="24"/>
                <w:szCs w:val="24"/>
              </w:rPr>
            </w:pPr>
            <w:r w:rsidRPr="00853A27">
              <w:rPr>
                <w:rFonts w:ascii="Times New Roman" w:hAnsi="Times New Roman"/>
                <w:sz w:val="24"/>
                <w:szCs w:val="24"/>
              </w:rPr>
              <w:t>Standarta biroja programmu pārvaldīšana (Word, Excel, Outlook u.c.) ikdienas lietotāja līmenī. </w:t>
            </w:r>
          </w:p>
        </w:tc>
        <w:tc>
          <w:tcPr>
            <w:tcW w:w="4820" w:type="dxa"/>
          </w:tcPr>
          <w:p w14:paraId="3FC50813" w14:textId="77777777" w:rsidR="00F45A0D" w:rsidRPr="00853A27" w:rsidRDefault="00F45A0D" w:rsidP="00B419E2">
            <w:pPr>
              <w:spacing w:after="0" w:line="240" w:lineRule="auto"/>
              <w:jc w:val="both"/>
              <w:rPr>
                <w:rFonts w:ascii="Times New Roman" w:hAnsi="Times New Roman"/>
                <w:sz w:val="24"/>
                <w:szCs w:val="24"/>
              </w:rPr>
            </w:pPr>
            <w:r>
              <w:rPr>
                <w:rFonts w:ascii="Times New Roman" w:hAnsi="Times New Roman"/>
                <w:sz w:val="24"/>
                <w:szCs w:val="24"/>
              </w:rPr>
              <w:lastRenderedPageBreak/>
              <w:t>4</w:t>
            </w:r>
            <w:r w:rsidRPr="00853A27">
              <w:rPr>
                <w:rFonts w:ascii="Times New Roman" w:hAnsi="Times New Roman"/>
                <w:sz w:val="24"/>
                <w:szCs w:val="24"/>
              </w:rPr>
              <w:t>.</w:t>
            </w:r>
            <w:r>
              <w:rPr>
                <w:rFonts w:ascii="Times New Roman" w:hAnsi="Times New Roman"/>
                <w:sz w:val="24"/>
                <w:szCs w:val="24"/>
              </w:rPr>
              <w:t>6</w:t>
            </w:r>
            <w:r w:rsidRPr="00853A27">
              <w:rPr>
                <w:rFonts w:ascii="Times New Roman" w:hAnsi="Times New Roman"/>
                <w:sz w:val="24"/>
                <w:szCs w:val="24"/>
              </w:rPr>
              <w:t>. Pretendenta</w:t>
            </w:r>
            <w:r>
              <w:rPr>
                <w:rFonts w:ascii="Times New Roman" w:hAnsi="Times New Roman"/>
                <w:sz w:val="24"/>
                <w:szCs w:val="24"/>
              </w:rPr>
              <w:t xml:space="preserve">m jāiesniedz speciālistu saraksts, klāt pievienojot pārvaldnieka </w:t>
            </w:r>
            <w:r w:rsidRPr="00853A27">
              <w:rPr>
                <w:rFonts w:ascii="Times New Roman" w:hAnsi="Times New Roman"/>
                <w:sz w:val="24"/>
                <w:szCs w:val="24"/>
              </w:rPr>
              <w:t xml:space="preserve"> CV.</w:t>
            </w:r>
          </w:p>
          <w:p w14:paraId="04D398CC" w14:textId="77777777" w:rsidR="00F45A0D" w:rsidRPr="00BD72A5" w:rsidRDefault="00F45A0D" w:rsidP="00B419E2">
            <w:pPr>
              <w:spacing w:after="60" w:line="240" w:lineRule="auto"/>
              <w:ind w:right="-57"/>
              <w:jc w:val="both"/>
              <w:rPr>
                <w:rFonts w:ascii="Times New Roman" w:hAnsi="Times New Roman"/>
                <w:sz w:val="24"/>
                <w:szCs w:val="24"/>
              </w:rPr>
            </w:pPr>
          </w:p>
        </w:tc>
      </w:tr>
      <w:tr w:rsidR="00F45A0D" w:rsidRPr="003771B0" w14:paraId="3CB68EE9" w14:textId="77777777" w:rsidTr="00B419E2">
        <w:trPr>
          <w:trHeight w:val="154"/>
        </w:trPr>
        <w:tc>
          <w:tcPr>
            <w:tcW w:w="4673" w:type="dxa"/>
          </w:tcPr>
          <w:p w14:paraId="4FD290E5" w14:textId="77777777" w:rsidR="00F45A0D" w:rsidRDefault="00F45A0D" w:rsidP="00B419E2">
            <w:pPr>
              <w:spacing w:after="60" w:line="240" w:lineRule="auto"/>
              <w:jc w:val="both"/>
              <w:rPr>
                <w:rFonts w:ascii="Times New Roman" w:hAnsi="Times New Roman"/>
                <w:sz w:val="24"/>
                <w:szCs w:val="24"/>
              </w:rPr>
            </w:pPr>
            <w:bookmarkStart w:id="11" w:name="_Hlk15572103"/>
            <w:bookmarkStart w:id="12" w:name="_Hlk17717330"/>
            <w:r>
              <w:rPr>
                <w:rFonts w:ascii="Times New Roman" w:hAnsi="Times New Roman"/>
                <w:sz w:val="24"/>
                <w:szCs w:val="24"/>
              </w:rPr>
              <w:t>Attiecas uz visām iepirkuma daļām.</w:t>
            </w:r>
          </w:p>
          <w:p w14:paraId="5C0D8C0A" w14:textId="77777777" w:rsidR="00F45A0D" w:rsidRPr="001C2F6C" w:rsidRDefault="00F45A0D" w:rsidP="00B419E2">
            <w:pPr>
              <w:spacing w:after="60" w:line="240" w:lineRule="auto"/>
              <w:jc w:val="both"/>
              <w:rPr>
                <w:rFonts w:ascii="Times New Roman" w:hAnsi="Times New Roman"/>
                <w:sz w:val="24"/>
                <w:szCs w:val="24"/>
              </w:rPr>
            </w:pPr>
            <w:r w:rsidRPr="00200F61">
              <w:rPr>
                <w:rFonts w:ascii="Times New Roman" w:hAnsi="Times New Roman"/>
                <w:sz w:val="24"/>
                <w:szCs w:val="24"/>
              </w:rPr>
              <w:t>3.7.</w:t>
            </w:r>
            <w:r w:rsidRPr="001C2F6C">
              <w:rPr>
                <w:rFonts w:ascii="Times New Roman" w:hAnsi="Times New Roman"/>
                <w:sz w:val="24"/>
                <w:szCs w:val="24"/>
              </w:rPr>
              <w:t xml:space="preserve"> Pretendentam līguma izpildē jānodrošina sekojoši speciālisti</w:t>
            </w:r>
            <w:bookmarkEnd w:id="11"/>
            <w:bookmarkEnd w:id="12"/>
            <w:r>
              <w:rPr>
                <w:rFonts w:ascii="Times New Roman" w:hAnsi="Times New Roman"/>
                <w:sz w:val="24"/>
                <w:szCs w:val="24"/>
              </w:rPr>
              <w:t>:</w:t>
            </w:r>
          </w:p>
          <w:p w14:paraId="0EC23639" w14:textId="77777777" w:rsidR="00F45A0D" w:rsidRPr="001C2F6C" w:rsidRDefault="00F45A0D" w:rsidP="00B419E2">
            <w:pPr>
              <w:pStyle w:val="paragraph"/>
              <w:spacing w:before="0" w:beforeAutospacing="0" w:after="60" w:afterAutospacing="0"/>
              <w:jc w:val="both"/>
              <w:textAlignment w:val="baseline"/>
              <w:rPr>
                <w:sz w:val="18"/>
                <w:szCs w:val="18"/>
              </w:rPr>
            </w:pPr>
            <w:r w:rsidRPr="001C2F6C">
              <w:rPr>
                <w:rStyle w:val="normaltextrun"/>
                <w:b/>
                <w:bCs/>
              </w:rPr>
              <w:t>3.</w:t>
            </w:r>
            <w:r>
              <w:rPr>
                <w:rStyle w:val="normaltextrun"/>
                <w:b/>
                <w:bCs/>
              </w:rPr>
              <w:t>7</w:t>
            </w:r>
            <w:r w:rsidRPr="001C2F6C">
              <w:rPr>
                <w:rStyle w:val="normaltextrun"/>
                <w:b/>
                <w:bCs/>
              </w:rPr>
              <w:t>.1. elektroapgādes sistēmu uzturēšanā:</w:t>
            </w:r>
          </w:p>
          <w:p w14:paraId="4BA6F356" w14:textId="77777777" w:rsidR="00F45A0D" w:rsidRPr="00722ABA" w:rsidRDefault="00F45A0D" w:rsidP="00B419E2">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.1.1</w:t>
            </w:r>
            <w:r>
              <w:rPr>
                <w:rStyle w:val="normaltextrun"/>
              </w:rPr>
              <w:t xml:space="preserve">. </w:t>
            </w:r>
            <w:r w:rsidRPr="00722ABA">
              <w:rPr>
                <w:rStyle w:val="normaltextrun"/>
              </w:rPr>
              <w:t>speciālists ar elektrodrošības apliecību ne zemāka kā Cz grupa.</w:t>
            </w:r>
          </w:p>
          <w:p w14:paraId="5ED200C8" w14:textId="77777777" w:rsidR="00F45A0D" w:rsidRDefault="00F45A0D" w:rsidP="00B419E2">
            <w:pPr>
              <w:pStyle w:val="paragraph"/>
              <w:spacing w:before="0" w:beforeAutospacing="0" w:after="0" w:afterAutospacing="0"/>
              <w:jc w:val="both"/>
              <w:textAlignment w:val="baseline"/>
              <w:rPr>
                <w:rStyle w:val="eop"/>
                <w:i/>
                <w:iCs/>
              </w:rPr>
            </w:pPr>
            <w:r w:rsidRPr="00722ABA">
              <w:rPr>
                <w:rStyle w:val="normaltextrun"/>
              </w:rPr>
              <w:t>Speciālistam jābūt</w:t>
            </w:r>
            <w:r>
              <w:rPr>
                <w:rStyle w:val="normaltextrun"/>
              </w:rPr>
              <w:t xml:space="preserve"> izsniegtam</w:t>
            </w:r>
            <w:r w:rsidRPr="00722ABA">
              <w:rPr>
                <w:rStyle w:val="normaltextrun"/>
              </w:rPr>
              <w:t xml:space="preserve"> kompetent</w:t>
            </w:r>
            <w:r>
              <w:rPr>
                <w:rStyle w:val="normaltextrun"/>
              </w:rPr>
              <w:t>ās</w:t>
            </w:r>
            <w:r w:rsidRPr="00722ABA">
              <w:rPr>
                <w:rStyle w:val="normaltextrun"/>
              </w:rPr>
              <w:t xml:space="preserve"> institūcij</w:t>
            </w:r>
            <w:r>
              <w:rPr>
                <w:rStyle w:val="normaltextrun"/>
              </w:rPr>
              <w:t>as</w:t>
            </w:r>
            <w:r w:rsidRPr="00722ABA">
              <w:rPr>
                <w:rStyle w:val="normaltextrun"/>
              </w:rPr>
              <w:t xml:space="preserve"> elektrodrošības apliecīb</w:t>
            </w:r>
            <w:r>
              <w:rPr>
                <w:rStyle w:val="normaltextrun"/>
              </w:rPr>
              <w:t>ai</w:t>
            </w:r>
            <w:r w:rsidRPr="00722ABA">
              <w:rPr>
                <w:rStyle w:val="normaltextrun"/>
              </w:rPr>
              <w:t>, kas pieļauj patstāvīgi veikt darbus elektroietaisē.</w:t>
            </w:r>
            <w:r w:rsidRPr="001C2F6C">
              <w:rPr>
                <w:rStyle w:val="eop"/>
                <w:i/>
                <w:iCs/>
              </w:rPr>
              <w:t> </w:t>
            </w:r>
          </w:p>
          <w:p w14:paraId="3974F0FE" w14:textId="77777777" w:rsidR="00F45A0D" w:rsidRPr="001C2F6C" w:rsidRDefault="00F45A0D" w:rsidP="00B419E2">
            <w:pPr>
              <w:pStyle w:val="paragraph"/>
              <w:spacing w:before="0" w:beforeAutospacing="0" w:after="0" w:afterAutospacing="0"/>
              <w:jc w:val="both"/>
              <w:textAlignment w:val="baseline"/>
              <w:rPr>
                <w:rStyle w:val="eop"/>
                <w:i/>
                <w:iCs/>
              </w:rPr>
            </w:pPr>
          </w:p>
          <w:p w14:paraId="564E0F2C" w14:textId="77777777" w:rsidR="00F45A0D" w:rsidRDefault="00F45A0D" w:rsidP="00B419E2">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 xml:space="preserve">.1.2.  </w:t>
            </w:r>
            <w:r w:rsidRPr="00524945">
              <w:rPr>
                <w:rStyle w:val="normaltextrun"/>
              </w:rPr>
              <w:t>speciālists ar sertifikātu elektroietaišu tehnisko parametru mērīšanā un pārbaudē</w:t>
            </w:r>
            <w:r>
              <w:rPr>
                <w:rStyle w:val="normaltextrun"/>
              </w:rPr>
              <w:t>.</w:t>
            </w:r>
          </w:p>
          <w:p w14:paraId="0BA8EF18" w14:textId="77777777" w:rsidR="00F45A0D" w:rsidRDefault="00F45A0D" w:rsidP="00B419E2">
            <w:pPr>
              <w:pStyle w:val="paragraph"/>
              <w:spacing w:before="0" w:beforeAutospacing="0" w:after="0" w:afterAutospacing="0"/>
              <w:jc w:val="both"/>
              <w:textAlignment w:val="baseline"/>
              <w:rPr>
                <w:rStyle w:val="normaltextrun"/>
              </w:rPr>
            </w:pPr>
          </w:p>
          <w:p w14:paraId="6AE9129B" w14:textId="77777777" w:rsidR="00F45A0D" w:rsidRPr="000C37BC" w:rsidRDefault="00F45A0D" w:rsidP="00B419E2">
            <w:pPr>
              <w:pStyle w:val="paragraph"/>
              <w:spacing w:before="0" w:beforeAutospacing="0" w:after="0" w:afterAutospacing="0"/>
              <w:jc w:val="both"/>
              <w:textAlignment w:val="baseline"/>
              <w:rPr>
                <w:rStyle w:val="normaltextrun"/>
              </w:rPr>
            </w:pPr>
            <w:r>
              <w:rPr>
                <w:rStyle w:val="normaltextrun"/>
              </w:rPr>
              <w:t xml:space="preserve">3.7.1.3. </w:t>
            </w:r>
            <w:r w:rsidRPr="000C37BC">
              <w:rPr>
                <w:rStyle w:val="normaltextrun"/>
              </w:rPr>
              <w:t>sertificēts speciālists, kurš apmācīts veikt tehniskās apkopes darbus automātiskās rezervēšanas iekārtas sistēmām.</w:t>
            </w:r>
          </w:p>
          <w:p w14:paraId="0A7BA891" w14:textId="77777777" w:rsidR="00F45A0D" w:rsidRDefault="00F45A0D" w:rsidP="00B419E2">
            <w:pPr>
              <w:pStyle w:val="paragraph"/>
              <w:spacing w:before="0" w:beforeAutospacing="0" w:after="0" w:afterAutospacing="0"/>
              <w:jc w:val="both"/>
              <w:textAlignment w:val="baseline"/>
              <w:rPr>
                <w:rStyle w:val="normaltextrun"/>
              </w:rPr>
            </w:pPr>
            <w:r w:rsidRPr="000C37BC">
              <w:rPr>
                <w:rStyle w:val="normaltextrun"/>
              </w:rPr>
              <w:t>Speciālistam ir jābūt izsniegtam sertifikātam vai oficiālā izplatītāja apliecinājumam, kas apliecina, ka speciālists ir apmācīts veikt automātiskās rezervēšanas iekārtu tehniskās apkopes</w:t>
            </w:r>
            <w:r>
              <w:rPr>
                <w:rStyle w:val="normaltextrun"/>
              </w:rPr>
              <w:t>.</w:t>
            </w:r>
          </w:p>
          <w:p w14:paraId="44FE77A6" w14:textId="77777777" w:rsidR="00F45A0D" w:rsidRDefault="00F45A0D" w:rsidP="00B419E2">
            <w:pPr>
              <w:pStyle w:val="paragraph"/>
              <w:spacing w:before="0" w:beforeAutospacing="0" w:after="0" w:afterAutospacing="0"/>
              <w:jc w:val="both"/>
              <w:textAlignment w:val="baseline"/>
            </w:pPr>
          </w:p>
          <w:p w14:paraId="71410540" w14:textId="77777777" w:rsidR="00F45A0D" w:rsidRPr="00A7220D" w:rsidRDefault="00F45A0D" w:rsidP="00B419E2">
            <w:pPr>
              <w:pStyle w:val="paragraph"/>
              <w:spacing w:before="0" w:beforeAutospacing="0" w:after="0" w:afterAutospacing="0"/>
              <w:jc w:val="both"/>
              <w:textAlignment w:val="baseline"/>
            </w:pPr>
            <w:r>
              <w:t xml:space="preserve">3.7.1.4. </w:t>
            </w:r>
            <w:r w:rsidRPr="00A7220D">
              <w:t>sertificēts speciālists, kurš apmācīts veikt tehniskās apkopes darbus reaktīvās jaudas kompensatoriem.</w:t>
            </w:r>
          </w:p>
          <w:p w14:paraId="6673624E" w14:textId="77777777" w:rsidR="00F45A0D" w:rsidRPr="00A7220D" w:rsidRDefault="00F45A0D" w:rsidP="00B419E2">
            <w:pPr>
              <w:pStyle w:val="paragraph"/>
              <w:spacing w:before="0" w:beforeAutospacing="0" w:after="0" w:afterAutospacing="0"/>
              <w:jc w:val="both"/>
              <w:textAlignment w:val="baseline"/>
            </w:pPr>
            <w:r w:rsidRPr="00A7220D">
              <w:t xml:space="preserve">Speciālistam ir jābūt izsniegtam sertifikātam vai oficiālā izplatītāja apliecinājumam, kas apliecina, ka speciālists ir apmācīts veikt </w:t>
            </w:r>
            <w:r w:rsidRPr="00A7220D">
              <w:lastRenderedPageBreak/>
              <w:t>tehniskās apkopes reaktīvās jaudas kompensatoriem.</w:t>
            </w:r>
          </w:p>
          <w:p w14:paraId="738F467D" w14:textId="77777777" w:rsidR="00F45A0D" w:rsidRDefault="00F45A0D" w:rsidP="00B419E2">
            <w:pPr>
              <w:pStyle w:val="paragraph"/>
              <w:spacing w:before="0" w:beforeAutospacing="0" w:after="0" w:afterAutospacing="0"/>
              <w:jc w:val="both"/>
              <w:textAlignment w:val="baseline"/>
            </w:pPr>
          </w:p>
          <w:p w14:paraId="5A9028C9" w14:textId="77777777" w:rsidR="00F45A0D" w:rsidRDefault="00F45A0D" w:rsidP="00B419E2">
            <w:pPr>
              <w:pStyle w:val="paragraph"/>
              <w:spacing w:before="0" w:beforeAutospacing="0" w:after="0" w:afterAutospacing="0"/>
              <w:jc w:val="both"/>
              <w:textAlignment w:val="baseline"/>
            </w:pPr>
            <w:r>
              <w:t>3.7.1.5. sertificēts speciālists, kurš apmācīts veikt tehniskās apkopes darbus UPS sistēmām.</w:t>
            </w:r>
          </w:p>
          <w:p w14:paraId="67799F21" w14:textId="77777777" w:rsidR="00F45A0D" w:rsidRDefault="00F45A0D" w:rsidP="00B419E2">
            <w:pPr>
              <w:pStyle w:val="paragraph"/>
              <w:spacing w:before="0" w:beforeAutospacing="0" w:after="0" w:afterAutospacing="0"/>
              <w:jc w:val="both"/>
              <w:textAlignment w:val="baseline"/>
            </w:pPr>
            <w:r>
              <w:t>Speciālistam ir jābūt izsniegtam sertifikātam vai oficiālā izplatītāja apliecinājumam, kas apliecina, ka speciālists ir apmācīts veikt UPS iekārtu tehniskās apkopes;</w:t>
            </w:r>
          </w:p>
          <w:p w14:paraId="3FDA9559" w14:textId="77777777" w:rsidR="00F45A0D" w:rsidRDefault="00F45A0D" w:rsidP="00B419E2">
            <w:pPr>
              <w:pStyle w:val="paragraph"/>
              <w:spacing w:before="0" w:beforeAutospacing="0" w:after="0" w:afterAutospacing="0"/>
              <w:jc w:val="both"/>
              <w:textAlignment w:val="baseline"/>
            </w:pPr>
          </w:p>
          <w:p w14:paraId="3FA04170" w14:textId="77777777" w:rsidR="00F45A0D" w:rsidRDefault="00F45A0D" w:rsidP="00B419E2">
            <w:pPr>
              <w:pStyle w:val="paragraph"/>
              <w:spacing w:before="0" w:beforeAutospacing="0" w:after="0" w:afterAutospacing="0"/>
              <w:jc w:val="both"/>
              <w:textAlignment w:val="baseline"/>
            </w:pPr>
            <w:r>
              <w:t>3.7.1.6. sertificēts speciālists, kurš apmācīts veikt tehniskās apkopes darbus dīzeļģeneratora elektrostacijai.</w:t>
            </w:r>
          </w:p>
          <w:p w14:paraId="01FB31D2" w14:textId="77777777" w:rsidR="00F45A0D" w:rsidRDefault="00F45A0D" w:rsidP="00B419E2">
            <w:pPr>
              <w:pStyle w:val="paragraph"/>
              <w:spacing w:before="0" w:beforeAutospacing="0" w:after="0" w:afterAutospacing="0"/>
              <w:jc w:val="both"/>
              <w:textAlignment w:val="baseline"/>
            </w:pPr>
            <w:r>
              <w:t>Speciālistam ir jābūt izsniegtam sertifikātam vai oficiālā izplatītāja apliecinājumam, kas apliecina, ka speciālists ir apmācīts veikt dīzeļģeneratora elektrostacijas tehniskās apkopes.</w:t>
            </w:r>
          </w:p>
          <w:p w14:paraId="1CB2E762" w14:textId="77777777" w:rsidR="00F45A0D" w:rsidRPr="001C2F6C" w:rsidRDefault="00F45A0D" w:rsidP="00B419E2">
            <w:pPr>
              <w:pStyle w:val="paragraph"/>
              <w:spacing w:before="0" w:beforeAutospacing="0" w:after="0" w:afterAutospacing="0"/>
              <w:jc w:val="both"/>
              <w:textAlignment w:val="baseline"/>
              <w:rPr>
                <w:sz w:val="18"/>
                <w:szCs w:val="18"/>
              </w:rPr>
            </w:pPr>
          </w:p>
          <w:p w14:paraId="166366E2" w14:textId="77777777" w:rsidR="00F45A0D" w:rsidRPr="001C2F6C" w:rsidRDefault="00F45A0D" w:rsidP="00B419E2">
            <w:pPr>
              <w:pStyle w:val="paragraph"/>
              <w:spacing w:before="0" w:beforeAutospacing="0" w:after="0" w:afterAutospacing="0"/>
              <w:jc w:val="both"/>
              <w:textAlignment w:val="baseline"/>
              <w:rPr>
                <w:sz w:val="18"/>
                <w:szCs w:val="18"/>
              </w:rPr>
            </w:pPr>
            <w:r w:rsidRPr="001C2F6C">
              <w:rPr>
                <w:rStyle w:val="normaltextrun"/>
                <w:b/>
                <w:bCs/>
              </w:rPr>
              <w:t>3.</w:t>
            </w:r>
            <w:r>
              <w:rPr>
                <w:rStyle w:val="normaltextrun"/>
                <w:b/>
                <w:bCs/>
              </w:rPr>
              <w:t>7</w:t>
            </w:r>
            <w:r w:rsidRPr="001C2F6C">
              <w:rPr>
                <w:rStyle w:val="normaltextrun"/>
                <w:b/>
                <w:bCs/>
              </w:rPr>
              <w:t xml:space="preserve">.2. </w:t>
            </w:r>
            <w:r>
              <w:rPr>
                <w:rStyle w:val="normaltextrun"/>
                <w:b/>
                <w:bCs/>
              </w:rPr>
              <w:t xml:space="preserve">Ugunsdrošības sistēmu </w:t>
            </w:r>
            <w:r w:rsidRPr="001C2F6C">
              <w:rPr>
                <w:rStyle w:val="normaltextrun"/>
                <w:b/>
                <w:bCs/>
              </w:rPr>
              <w:t>:</w:t>
            </w:r>
            <w:r w:rsidRPr="001C2F6C">
              <w:rPr>
                <w:rStyle w:val="eop"/>
              </w:rPr>
              <w:t> </w:t>
            </w:r>
          </w:p>
          <w:p w14:paraId="7E6EB321" w14:textId="77777777" w:rsidR="00F45A0D" w:rsidRPr="00075C8D" w:rsidRDefault="00F45A0D" w:rsidP="00B419E2">
            <w:pPr>
              <w:pStyle w:val="paragraph"/>
              <w:spacing w:before="0" w:beforeAutospacing="0" w:after="0" w:afterAutospacing="0"/>
              <w:jc w:val="both"/>
              <w:textAlignment w:val="baseline"/>
              <w:rPr>
                <w:rStyle w:val="normaltextrun"/>
              </w:rPr>
            </w:pPr>
            <w:r w:rsidRPr="001C2F6C">
              <w:rPr>
                <w:rStyle w:val="normaltextrun"/>
              </w:rPr>
              <w:t>3</w:t>
            </w:r>
            <w:r w:rsidRPr="00075C8D">
              <w:rPr>
                <w:rStyle w:val="normaltextrun"/>
              </w:rPr>
              <w:t>.</w:t>
            </w:r>
            <w:r>
              <w:rPr>
                <w:rStyle w:val="normaltextrun"/>
              </w:rPr>
              <w:t>7</w:t>
            </w:r>
            <w:r w:rsidRPr="00075C8D">
              <w:rPr>
                <w:rStyle w:val="normaltextrun"/>
              </w:rPr>
              <w:t xml:space="preserve">.2.1. speciālists, kurš apmācīts veikt ugunsgrēka atklāšanas un trauksmes signalizācijas sistēmu apkopi un remonta darbus. </w:t>
            </w:r>
          </w:p>
          <w:p w14:paraId="77DB00AE" w14:textId="77777777" w:rsidR="00F45A0D" w:rsidRDefault="00F45A0D" w:rsidP="00B419E2">
            <w:pPr>
              <w:pStyle w:val="paragraph"/>
              <w:spacing w:before="0" w:beforeAutospacing="0" w:after="0" w:afterAutospacing="0"/>
              <w:jc w:val="both"/>
              <w:textAlignment w:val="baseline"/>
            </w:pPr>
            <w:r w:rsidRPr="00075C8D">
              <w:t>Specialistam jābūt ir spēkā esošs iekārtu ražotāja apliecinājums un/vai sertifikāts par speciālista kvalifikāciju darbam ar ražotāja ugunsdrošības paneļiem.</w:t>
            </w:r>
          </w:p>
          <w:p w14:paraId="27B6119E" w14:textId="77777777" w:rsidR="00F45A0D" w:rsidRPr="00075C8D" w:rsidRDefault="00F45A0D" w:rsidP="00B419E2">
            <w:pPr>
              <w:pStyle w:val="paragraph"/>
              <w:spacing w:before="0" w:beforeAutospacing="0" w:after="0" w:afterAutospacing="0"/>
              <w:jc w:val="both"/>
              <w:textAlignment w:val="baseline"/>
              <w:rPr>
                <w:sz w:val="18"/>
                <w:szCs w:val="18"/>
              </w:rPr>
            </w:pPr>
          </w:p>
          <w:p w14:paraId="0ECE9E5D" w14:textId="77777777" w:rsidR="00F45A0D" w:rsidRPr="00811042" w:rsidRDefault="00F45A0D" w:rsidP="00B419E2">
            <w:pPr>
              <w:pStyle w:val="paragraph"/>
              <w:spacing w:before="0" w:beforeAutospacing="0" w:after="0" w:afterAutospacing="0"/>
              <w:jc w:val="both"/>
              <w:textAlignment w:val="baseline"/>
            </w:pPr>
            <w:r w:rsidRPr="001C2F6C">
              <w:rPr>
                <w:rStyle w:val="normaltextrun"/>
              </w:rPr>
              <w:t>3.</w:t>
            </w:r>
            <w:r>
              <w:rPr>
                <w:rStyle w:val="normaltextrun"/>
              </w:rPr>
              <w:t>7</w:t>
            </w:r>
            <w:r w:rsidRPr="001C2F6C">
              <w:rPr>
                <w:rStyle w:val="normaltextrun"/>
              </w:rPr>
              <w:t>.2.2. </w:t>
            </w:r>
            <w:r>
              <w:rPr>
                <w:rStyle w:val="normaltextrun"/>
              </w:rPr>
              <w:t xml:space="preserve"> </w:t>
            </w:r>
            <w:r w:rsidRPr="00811042">
              <w:t>speciālists, kuram ir mācību iestādes izsniegta apliecība, kas apliecina speciālista spēju nodrošināt automātisko ugunsdrošības sistēmu montāžas vai apkalpošanas darbus un, kuram iepriekšējo trīs gadu laikā (2023., 2024., 2025. un 2026.gadā līdz piedāvājumu iesniegšanas dienai) ir praktiska pieredze automātisko ugunsdrošības sistēmu apkalpošanā.</w:t>
            </w:r>
          </w:p>
          <w:p w14:paraId="279DFF99" w14:textId="77777777" w:rsidR="00F45A0D" w:rsidRDefault="00F45A0D" w:rsidP="00B419E2">
            <w:pPr>
              <w:pStyle w:val="paragraph"/>
              <w:spacing w:before="0" w:beforeAutospacing="0" w:after="0" w:afterAutospacing="0"/>
              <w:jc w:val="both"/>
              <w:textAlignment w:val="baseline"/>
              <w:rPr>
                <w:rStyle w:val="normaltextrun"/>
              </w:rPr>
            </w:pPr>
            <w:r>
              <w:t xml:space="preserve">Speciālistam jābūt izsniegtam izglītību apliecinošam dokumentam, papildus iesniedzot </w:t>
            </w:r>
            <w:r>
              <w:rPr>
                <w:rStyle w:val="normaltextrun"/>
              </w:rPr>
              <w:t xml:space="preserve">dokumentus </w:t>
            </w:r>
            <w:r w:rsidRPr="00E41D5B">
              <w:rPr>
                <w:rStyle w:val="normaltextrun"/>
              </w:rPr>
              <w:t>(piem</w:t>
            </w:r>
            <w:r>
              <w:rPr>
                <w:rStyle w:val="normaltextrun"/>
              </w:rPr>
              <w:t>.</w:t>
            </w:r>
            <w:r w:rsidRPr="00E41D5B">
              <w:rPr>
                <w:rStyle w:val="normaltextrun"/>
              </w:rPr>
              <w:t>, darba līgums, apkalpošanas līgums, norīkojumi u.c.)</w:t>
            </w:r>
            <w:r>
              <w:rPr>
                <w:rStyle w:val="normaltextrun"/>
              </w:rPr>
              <w:t>, kas apliecina speciālista praktisko pieredzi.</w:t>
            </w:r>
          </w:p>
          <w:p w14:paraId="736351B1" w14:textId="77777777" w:rsidR="00F45A0D" w:rsidRDefault="00F45A0D" w:rsidP="00B419E2">
            <w:pPr>
              <w:pStyle w:val="paragraph"/>
              <w:spacing w:before="0" w:beforeAutospacing="0" w:after="0" w:afterAutospacing="0"/>
              <w:jc w:val="both"/>
              <w:textAlignment w:val="baseline"/>
              <w:rPr>
                <w:rStyle w:val="normaltextrun"/>
              </w:rPr>
            </w:pPr>
          </w:p>
          <w:p w14:paraId="4441ED95" w14:textId="77777777" w:rsidR="00F45A0D" w:rsidRDefault="00F45A0D" w:rsidP="00B419E2">
            <w:pPr>
              <w:pStyle w:val="paragraph"/>
              <w:spacing w:before="0" w:beforeAutospacing="0" w:after="0" w:afterAutospacing="0"/>
              <w:jc w:val="both"/>
              <w:textAlignment w:val="baseline"/>
              <w:rPr>
                <w:rStyle w:val="normaltextrun"/>
              </w:rPr>
            </w:pPr>
            <w:r w:rsidRPr="00811042">
              <w:rPr>
                <w:rStyle w:val="normaltextrun"/>
              </w:rPr>
              <w:t xml:space="preserve">3.7.2.3. </w:t>
            </w:r>
            <w:r>
              <w:rPr>
                <w:rStyle w:val="normaltextrun"/>
              </w:rPr>
              <w:t>speciālists, kuram ir profesionālā izglītība ugunsdrošības jomā vai, kurš ir izgājis apmācības ugunsdrošības jomā, atbilstoši Izglītības un zinātnes ministrijas licencētai profesionālās izglītības programmai (ne mazāk par 160 stundām) un tam iepriekšējo trīs gadu laikā (</w:t>
            </w:r>
            <w:r w:rsidRPr="00E41D5B">
              <w:rPr>
                <w:rStyle w:val="normaltextrun"/>
              </w:rPr>
              <w:t xml:space="preserve">2023., 2024., 2025. un 2026.gadā līdz </w:t>
            </w:r>
            <w:r w:rsidRPr="00E41D5B">
              <w:rPr>
                <w:rStyle w:val="normaltextrun"/>
              </w:rPr>
              <w:lastRenderedPageBreak/>
              <w:t xml:space="preserve">piedāvājumu iesniegšanas dienai) ir </w:t>
            </w:r>
            <w:r w:rsidRPr="00036339">
              <w:rPr>
                <w:rStyle w:val="normaltextrun"/>
              </w:rPr>
              <w:t>praktiska pieredze ugunsdzēsības sistēmu apkalpošanā.</w:t>
            </w:r>
          </w:p>
          <w:p w14:paraId="304457C1" w14:textId="77777777" w:rsidR="00F45A0D" w:rsidRPr="00036339" w:rsidRDefault="00F45A0D" w:rsidP="00B419E2">
            <w:pPr>
              <w:pStyle w:val="paragraph"/>
              <w:spacing w:before="0" w:beforeAutospacing="0" w:after="0" w:afterAutospacing="0"/>
              <w:jc w:val="both"/>
              <w:textAlignment w:val="baseline"/>
            </w:pPr>
            <w:r w:rsidRPr="66269EA9">
              <w:rPr>
                <w:rStyle w:val="normaltextrun"/>
              </w:rPr>
              <w:t>Speciālistam jābūt izsniegtam izglītību apliecinošam dokumentam, papildu iesniedzot dokumentus (piem., darba līgums, apkalpošanas līgums, norīkojumi u.c.), kas apliecina speciālista praktisko pieredzi.</w:t>
            </w:r>
          </w:p>
          <w:p w14:paraId="48E74CCC" w14:textId="77777777" w:rsidR="00F45A0D" w:rsidRPr="001C2F6C" w:rsidRDefault="00F45A0D" w:rsidP="00B419E2">
            <w:pPr>
              <w:pStyle w:val="paragraph"/>
              <w:spacing w:before="0" w:beforeAutospacing="0" w:after="60" w:afterAutospacing="0"/>
              <w:jc w:val="both"/>
              <w:textAlignment w:val="baseline"/>
              <w:rPr>
                <w:rStyle w:val="eop"/>
                <w:i/>
                <w:iCs/>
              </w:rPr>
            </w:pPr>
          </w:p>
          <w:p w14:paraId="6C7A0519" w14:textId="77777777" w:rsidR="00F45A0D" w:rsidRPr="001C2F6C" w:rsidRDefault="00F45A0D" w:rsidP="00B419E2">
            <w:pPr>
              <w:pStyle w:val="paragraph"/>
              <w:spacing w:before="0" w:beforeAutospacing="0" w:after="60" w:afterAutospacing="0"/>
              <w:jc w:val="both"/>
              <w:textAlignment w:val="baseline"/>
              <w:rPr>
                <w:sz w:val="18"/>
                <w:szCs w:val="18"/>
              </w:rPr>
            </w:pPr>
            <w:r w:rsidRPr="001C2F6C">
              <w:rPr>
                <w:rStyle w:val="normaltextrun"/>
                <w:b/>
                <w:bCs/>
              </w:rPr>
              <w:t>3.</w:t>
            </w:r>
            <w:r>
              <w:rPr>
                <w:rStyle w:val="normaltextrun"/>
                <w:b/>
                <w:bCs/>
              </w:rPr>
              <w:t>7</w:t>
            </w:r>
            <w:r w:rsidRPr="001C2F6C">
              <w:rPr>
                <w:rStyle w:val="normaltextrun"/>
                <w:b/>
                <w:bCs/>
              </w:rPr>
              <w:t>.</w:t>
            </w:r>
            <w:r>
              <w:rPr>
                <w:rStyle w:val="normaltextrun"/>
                <w:b/>
                <w:bCs/>
              </w:rPr>
              <w:t>3</w:t>
            </w:r>
            <w:r w:rsidRPr="001C2F6C">
              <w:rPr>
                <w:rStyle w:val="normaltextrun"/>
                <w:b/>
                <w:bCs/>
              </w:rPr>
              <w:t>.</w:t>
            </w:r>
            <w:r w:rsidRPr="001C2F6C">
              <w:rPr>
                <w:rStyle w:val="normaltextrun"/>
              </w:rPr>
              <w:t> </w:t>
            </w:r>
            <w:r w:rsidRPr="001C2F6C">
              <w:rPr>
                <w:rStyle w:val="normaltextrun"/>
                <w:b/>
                <w:bCs/>
              </w:rPr>
              <w:t>Ventilācija</w:t>
            </w:r>
            <w:r>
              <w:rPr>
                <w:rStyle w:val="normaltextrun"/>
                <w:b/>
                <w:bCs/>
              </w:rPr>
              <w:t xml:space="preserve"> un klimata kontroles </w:t>
            </w:r>
            <w:r w:rsidRPr="001C2F6C">
              <w:rPr>
                <w:rStyle w:val="normaltextrun"/>
                <w:b/>
                <w:bCs/>
              </w:rPr>
              <w:t>sistēmu uzturēšanā:</w:t>
            </w:r>
            <w:r w:rsidRPr="001C2F6C">
              <w:rPr>
                <w:rStyle w:val="eop"/>
              </w:rPr>
              <w:t> </w:t>
            </w:r>
          </w:p>
          <w:p w14:paraId="20228BDE" w14:textId="77777777" w:rsidR="00F45A0D" w:rsidRPr="001157DC" w:rsidRDefault="00F45A0D" w:rsidP="00B419E2">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w:t>
            </w:r>
            <w:r>
              <w:rPr>
                <w:rStyle w:val="normaltextrun"/>
              </w:rPr>
              <w:t>3</w:t>
            </w:r>
            <w:r w:rsidRPr="001C2F6C">
              <w:rPr>
                <w:rStyle w:val="normaltextrun"/>
              </w:rPr>
              <w:t>.1.</w:t>
            </w:r>
            <w:r w:rsidRPr="001C2F6C">
              <w:rPr>
                <w:rStyle w:val="tabchar"/>
              </w:rPr>
              <w:t xml:space="preserve"> </w:t>
            </w:r>
            <w:r w:rsidRPr="001157DC">
              <w:rPr>
                <w:rStyle w:val="normaltextrun"/>
              </w:rPr>
              <w:t xml:space="preserve">speciālists, kurš apmācīts veikt ventilācijas iekārtu apkopi un remonta darbus. </w:t>
            </w:r>
          </w:p>
          <w:p w14:paraId="685C79D2" w14:textId="77777777" w:rsidR="00F45A0D" w:rsidRDefault="00F45A0D" w:rsidP="00B419E2">
            <w:pPr>
              <w:pStyle w:val="paragraph"/>
              <w:spacing w:before="0" w:beforeAutospacing="0" w:after="0" w:afterAutospacing="0"/>
              <w:jc w:val="both"/>
              <w:textAlignment w:val="baseline"/>
              <w:rPr>
                <w:rStyle w:val="normaltextrun"/>
              </w:rPr>
            </w:pPr>
            <w:r w:rsidRPr="001157DC">
              <w:rPr>
                <w:rStyle w:val="normaltextrun"/>
              </w:rPr>
              <w:t xml:space="preserve">Speciālistam jābūt izsniegtam sertifikātam vai oficiālā izplatītāja apliecinājumam, kas apliecina, ka speciālists ir apmācīts veikt  </w:t>
            </w:r>
            <w:r>
              <w:rPr>
                <w:rStyle w:val="normaltextrun"/>
              </w:rPr>
              <w:t xml:space="preserve">gaisa </w:t>
            </w:r>
            <w:r w:rsidRPr="001157DC">
              <w:rPr>
                <w:rStyle w:val="normaltextrun"/>
              </w:rPr>
              <w:t>apstrādes iekārtu tehniskās apkopes darbus.</w:t>
            </w:r>
          </w:p>
          <w:p w14:paraId="3EBA53A4" w14:textId="77777777" w:rsidR="00F45A0D" w:rsidRPr="001C2F6C" w:rsidRDefault="00F45A0D" w:rsidP="00B419E2">
            <w:pPr>
              <w:pStyle w:val="paragraph"/>
              <w:spacing w:before="0" w:beforeAutospacing="0" w:after="60" w:afterAutospacing="0"/>
              <w:jc w:val="both"/>
              <w:textAlignment w:val="baseline"/>
              <w:rPr>
                <w:sz w:val="18"/>
                <w:szCs w:val="18"/>
              </w:rPr>
            </w:pPr>
          </w:p>
          <w:p w14:paraId="0D279911" w14:textId="77777777" w:rsidR="00F45A0D" w:rsidRPr="00BB2F47" w:rsidRDefault="00F45A0D" w:rsidP="00B419E2">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w:t>
            </w:r>
            <w:r>
              <w:rPr>
                <w:rStyle w:val="normaltextrun"/>
              </w:rPr>
              <w:t>3</w:t>
            </w:r>
            <w:r w:rsidRPr="001C2F6C">
              <w:rPr>
                <w:rStyle w:val="normaltextrun"/>
              </w:rPr>
              <w:t xml:space="preserve">.2. </w:t>
            </w:r>
            <w:r w:rsidRPr="00BB2F47">
              <w:rPr>
                <w:rStyle w:val="normaltextrun"/>
              </w:rPr>
              <w:t xml:space="preserve">sertificēts aukstuma iekārtu speciālists. </w:t>
            </w:r>
          </w:p>
          <w:p w14:paraId="4327D686" w14:textId="77777777" w:rsidR="00F45A0D" w:rsidRDefault="00F45A0D" w:rsidP="00B419E2">
            <w:pPr>
              <w:pStyle w:val="paragraph"/>
              <w:spacing w:before="0" w:beforeAutospacing="0" w:after="0" w:afterAutospacing="0"/>
              <w:jc w:val="both"/>
              <w:textAlignment w:val="baseline"/>
              <w:rPr>
                <w:rStyle w:val="normaltextrun"/>
              </w:rPr>
            </w:pPr>
            <w:r w:rsidRPr="66269EA9">
              <w:rPr>
                <w:rStyle w:val="normaltextrun"/>
              </w:rPr>
              <w:t>Speciālistam ir jābūt izsniegtam LSIA sertifikātam darbībām 1.1*</w:t>
            </w:r>
            <w:r>
              <w:rPr>
                <w:rStyle w:val="normaltextrun"/>
              </w:rPr>
              <w:t xml:space="preserve"> un </w:t>
            </w:r>
            <w:r w:rsidRPr="00BB2F47">
              <w:rPr>
                <w:rStyle w:val="normaltextrun"/>
              </w:rPr>
              <w:t>sertifikātam vai oficiālā izplatītāja apliecinājumam, kas apliecina, ka speciālists ir apmācīts veikt  ražotāja klimata kontroles iekārtu tehniskās apkopes darbus.</w:t>
            </w:r>
          </w:p>
          <w:p w14:paraId="6A5DB91B" w14:textId="77777777" w:rsidR="00F45A0D" w:rsidRPr="001C2F6C" w:rsidRDefault="00F45A0D" w:rsidP="00B419E2">
            <w:pPr>
              <w:pStyle w:val="paragraph"/>
              <w:spacing w:before="0" w:beforeAutospacing="0" w:after="0" w:afterAutospacing="0"/>
              <w:jc w:val="both"/>
              <w:textAlignment w:val="baseline"/>
              <w:rPr>
                <w:rStyle w:val="normaltextrun"/>
              </w:rPr>
            </w:pPr>
          </w:p>
          <w:p w14:paraId="28932643" w14:textId="77777777" w:rsidR="00F45A0D" w:rsidRPr="001C2F6C" w:rsidRDefault="00F45A0D" w:rsidP="00B419E2">
            <w:pPr>
              <w:pStyle w:val="paragraph"/>
              <w:spacing w:before="0" w:beforeAutospacing="0" w:after="60" w:afterAutospacing="0"/>
              <w:jc w:val="both"/>
              <w:textAlignment w:val="baseline"/>
              <w:rPr>
                <w:rStyle w:val="normaltextrun"/>
                <w:b/>
                <w:bCs/>
              </w:rPr>
            </w:pPr>
            <w:r w:rsidRPr="001C2F6C">
              <w:rPr>
                <w:rStyle w:val="normaltextrun"/>
                <w:b/>
                <w:bCs/>
              </w:rPr>
              <w:t>3.</w:t>
            </w:r>
            <w:r>
              <w:rPr>
                <w:rStyle w:val="normaltextrun"/>
                <w:b/>
                <w:bCs/>
              </w:rPr>
              <w:t>7</w:t>
            </w:r>
            <w:r w:rsidRPr="001C2F6C">
              <w:rPr>
                <w:rStyle w:val="normaltextrun"/>
                <w:b/>
                <w:bCs/>
              </w:rPr>
              <w:t>.</w:t>
            </w:r>
            <w:r>
              <w:rPr>
                <w:rStyle w:val="normaltextrun"/>
                <w:b/>
                <w:bCs/>
              </w:rPr>
              <w:t>4</w:t>
            </w:r>
            <w:r w:rsidRPr="001C2F6C">
              <w:rPr>
                <w:rStyle w:val="normaltextrun"/>
                <w:b/>
                <w:bCs/>
              </w:rPr>
              <w:t>. Siltumapgādes</w:t>
            </w:r>
            <w:r>
              <w:rPr>
                <w:rStyle w:val="normaltextrun"/>
                <w:b/>
                <w:bCs/>
              </w:rPr>
              <w:t>,</w:t>
            </w:r>
            <w:r>
              <w:rPr>
                <w:rStyle w:val="normaltextrun"/>
              </w:rPr>
              <w:t xml:space="preserve"> </w:t>
            </w:r>
            <w:r>
              <w:rPr>
                <w:b/>
                <w:bCs/>
              </w:rPr>
              <w:t>ū</w:t>
            </w:r>
            <w:r w:rsidRPr="00657261">
              <w:rPr>
                <w:b/>
                <w:bCs/>
              </w:rPr>
              <w:t>densapgādes un kanalizācijas</w:t>
            </w:r>
            <w:r w:rsidRPr="001C2F6C">
              <w:rPr>
                <w:rStyle w:val="normaltextrun"/>
                <w:b/>
                <w:bCs/>
              </w:rPr>
              <w:t xml:space="preserve"> </w:t>
            </w:r>
            <w:r>
              <w:rPr>
                <w:rStyle w:val="normaltextrun"/>
                <w:b/>
                <w:bCs/>
              </w:rPr>
              <w:t>sistēmu uzturēšanā:</w:t>
            </w:r>
          </w:p>
          <w:p w14:paraId="302FAFEF" w14:textId="77777777" w:rsidR="00F45A0D" w:rsidRDefault="00F45A0D" w:rsidP="00B419E2">
            <w:pPr>
              <w:pStyle w:val="paragraph"/>
              <w:spacing w:before="0" w:beforeAutospacing="0" w:after="60" w:afterAutospacing="0"/>
              <w:jc w:val="both"/>
              <w:textAlignment w:val="baseline"/>
              <w:rPr>
                <w:rStyle w:val="normaltextrun"/>
              </w:rPr>
            </w:pPr>
            <w:r w:rsidRPr="001C2F6C">
              <w:rPr>
                <w:rStyle w:val="normaltextrun"/>
              </w:rPr>
              <w:t>3.</w:t>
            </w:r>
            <w:r>
              <w:rPr>
                <w:rStyle w:val="normaltextrun"/>
              </w:rPr>
              <w:t>7</w:t>
            </w:r>
            <w:r w:rsidRPr="001C2F6C">
              <w:rPr>
                <w:rStyle w:val="normaltextrun"/>
              </w:rPr>
              <w:t>.</w:t>
            </w:r>
            <w:r>
              <w:rPr>
                <w:rStyle w:val="normaltextrun"/>
              </w:rPr>
              <w:t>4</w:t>
            </w:r>
            <w:r w:rsidRPr="001C2F6C">
              <w:rPr>
                <w:rStyle w:val="normaltextrun"/>
              </w:rPr>
              <w:t>.1</w:t>
            </w:r>
            <w:r>
              <w:rPr>
                <w:rStyle w:val="normaltextrun"/>
              </w:rPr>
              <w:t xml:space="preserve">. </w:t>
            </w:r>
            <w:r w:rsidRPr="00FC14AC">
              <w:rPr>
                <w:rStyle w:val="normaltextrun"/>
              </w:rPr>
              <w:t>speciālists, kuram piešķirta siltuma, gāzes un ūdens tehnoloģiju inženiera kvalifikācija vai augstāka profesionālā kvalifikācija attiecīgajā jomā (tai skaitā</w:t>
            </w:r>
            <w:r>
              <w:rPr>
                <w:rStyle w:val="normaltextrun"/>
              </w:rPr>
              <w:t>,</w:t>
            </w:r>
            <w:r w:rsidRPr="00FC14AC">
              <w:rPr>
                <w:rStyle w:val="normaltextrun"/>
              </w:rPr>
              <w:t xml:space="preserve"> inženierzinātņu maģistra grāds), kas apliecina augstākās izglītības iegūšanu. </w:t>
            </w:r>
            <w:r>
              <w:rPr>
                <w:rStyle w:val="normaltextrun"/>
              </w:rPr>
              <w:t>Speciālistam jābūt izsniegtam</w:t>
            </w:r>
            <w:r w:rsidRPr="00FC14AC">
              <w:rPr>
                <w:rStyle w:val="normaltextrun"/>
              </w:rPr>
              <w:t xml:space="preserve"> izglītību apliecinoš</w:t>
            </w:r>
            <w:r>
              <w:rPr>
                <w:rStyle w:val="normaltextrun"/>
              </w:rPr>
              <w:t>am</w:t>
            </w:r>
            <w:r w:rsidRPr="00FC14AC">
              <w:rPr>
                <w:rStyle w:val="normaltextrun"/>
              </w:rPr>
              <w:t xml:space="preserve"> dokument</w:t>
            </w:r>
            <w:r>
              <w:rPr>
                <w:rStyle w:val="normaltextrun"/>
              </w:rPr>
              <w:t>am</w:t>
            </w:r>
            <w:r w:rsidRPr="001C2F6C">
              <w:rPr>
                <w:rStyle w:val="normaltextrun"/>
              </w:rPr>
              <w:t>.</w:t>
            </w:r>
          </w:p>
          <w:p w14:paraId="307D2444" w14:textId="77777777" w:rsidR="00F45A0D" w:rsidRDefault="00F45A0D" w:rsidP="00B419E2">
            <w:pPr>
              <w:pStyle w:val="paragraph"/>
              <w:spacing w:before="0" w:beforeAutospacing="0" w:after="60" w:afterAutospacing="0"/>
              <w:jc w:val="both"/>
              <w:textAlignment w:val="baseline"/>
              <w:rPr>
                <w:rStyle w:val="normaltextrun"/>
              </w:rPr>
            </w:pPr>
          </w:p>
          <w:p w14:paraId="4BE50045" w14:textId="77777777" w:rsidR="00F45A0D" w:rsidRDefault="00F45A0D" w:rsidP="00B419E2">
            <w:pPr>
              <w:pStyle w:val="paragraph"/>
              <w:spacing w:before="0" w:beforeAutospacing="0" w:after="0" w:afterAutospacing="0"/>
              <w:jc w:val="both"/>
              <w:textAlignment w:val="baseline"/>
            </w:pPr>
            <w:r>
              <w:t xml:space="preserve">3.7.4.2. speciālists ar piešķirtu inženiersistēmu būvtehniķa kvalifikāciju apkures un/vai ūdensapgādes jomā, kas iegūta, pamatojoties uz vismaz vidējo profesionālo izglītību attiecīgajā jomā, un kuram iepriekšējo trīs gadu laikā (2023., 2024., 2025. un 2026.gadā līdz piedāvājumu iesniegšanas dienai) ir praktiska pieredze apkures/ūdensapgādes sistēmu apkalpošanā. </w:t>
            </w:r>
          </w:p>
          <w:p w14:paraId="2B48406B" w14:textId="77777777" w:rsidR="00F45A0D" w:rsidRDefault="00F45A0D" w:rsidP="00B419E2">
            <w:pPr>
              <w:pStyle w:val="paragraph"/>
              <w:spacing w:before="0" w:beforeAutospacing="0" w:after="0" w:afterAutospacing="0"/>
              <w:jc w:val="both"/>
              <w:textAlignment w:val="baseline"/>
              <w:rPr>
                <w:rStyle w:val="normaltextrun"/>
              </w:rPr>
            </w:pPr>
            <w:r>
              <w:t xml:space="preserve">Speciālistam jābūt izsniegtam izglītību apliecinošam dokumentam, papildus iesniedzot </w:t>
            </w:r>
            <w:r>
              <w:rPr>
                <w:rStyle w:val="normaltextrun"/>
              </w:rPr>
              <w:t xml:space="preserve">dokumentus </w:t>
            </w:r>
            <w:r w:rsidRPr="00E41D5B">
              <w:rPr>
                <w:rStyle w:val="normaltextrun"/>
              </w:rPr>
              <w:t>(piem</w:t>
            </w:r>
            <w:r>
              <w:rPr>
                <w:rStyle w:val="normaltextrun"/>
              </w:rPr>
              <w:t>.</w:t>
            </w:r>
            <w:r w:rsidRPr="00E41D5B">
              <w:rPr>
                <w:rStyle w:val="normaltextrun"/>
              </w:rPr>
              <w:t xml:space="preserve">, darba līgums, </w:t>
            </w:r>
            <w:r w:rsidRPr="00E41D5B">
              <w:rPr>
                <w:rStyle w:val="normaltextrun"/>
              </w:rPr>
              <w:lastRenderedPageBreak/>
              <w:t>apkalpošanas līgums, norīkojumi u.c.)</w:t>
            </w:r>
            <w:r>
              <w:rPr>
                <w:rStyle w:val="normaltextrun"/>
              </w:rPr>
              <w:t>, kas apliecina speciālista praktisko pieredzi.</w:t>
            </w:r>
          </w:p>
          <w:p w14:paraId="0DDC0B30" w14:textId="77777777" w:rsidR="00F45A0D" w:rsidRDefault="00F45A0D" w:rsidP="00B419E2">
            <w:pPr>
              <w:pStyle w:val="paragraph"/>
              <w:spacing w:before="0" w:beforeAutospacing="0" w:after="0" w:afterAutospacing="0"/>
              <w:jc w:val="both"/>
              <w:textAlignment w:val="baseline"/>
              <w:rPr>
                <w:rStyle w:val="normaltextrun"/>
                <w:b/>
                <w:bCs/>
              </w:rPr>
            </w:pPr>
          </w:p>
          <w:p w14:paraId="4DA5DA66" w14:textId="77777777" w:rsidR="00F45A0D" w:rsidRDefault="00F45A0D" w:rsidP="00B419E2">
            <w:pPr>
              <w:pStyle w:val="paragraph"/>
              <w:spacing w:before="0" w:beforeAutospacing="0" w:after="0" w:afterAutospacing="0"/>
              <w:jc w:val="both"/>
              <w:textAlignment w:val="baseline"/>
              <w:rPr>
                <w:rStyle w:val="normaltextrun"/>
                <w:b/>
                <w:bCs/>
              </w:rPr>
            </w:pPr>
            <w:r>
              <w:rPr>
                <w:rStyle w:val="normaltextrun"/>
                <w:b/>
                <w:bCs/>
              </w:rPr>
              <w:t>3.7.5. Liftu un pacēlāju apkopē:</w:t>
            </w:r>
          </w:p>
          <w:p w14:paraId="6EB84A1A" w14:textId="77777777" w:rsidR="00F45A0D" w:rsidRPr="00F6073D" w:rsidRDefault="00F45A0D" w:rsidP="00B419E2">
            <w:pPr>
              <w:pStyle w:val="paragraph"/>
              <w:spacing w:before="0" w:beforeAutospacing="0" w:after="0" w:afterAutospacing="0"/>
              <w:jc w:val="both"/>
              <w:textAlignment w:val="baseline"/>
            </w:pPr>
            <w:r w:rsidRPr="008C575B">
              <w:rPr>
                <w:rStyle w:val="normaltextrun"/>
              </w:rPr>
              <w:t>3.</w:t>
            </w:r>
            <w:r>
              <w:rPr>
                <w:rStyle w:val="normaltextrun"/>
              </w:rPr>
              <w:t>7</w:t>
            </w:r>
            <w:r w:rsidRPr="008C575B">
              <w:rPr>
                <w:rStyle w:val="normaltextrun"/>
              </w:rPr>
              <w:t>.</w:t>
            </w:r>
            <w:r>
              <w:rPr>
                <w:rStyle w:val="normaltextrun"/>
              </w:rPr>
              <w:t>5</w:t>
            </w:r>
            <w:r w:rsidRPr="008C575B">
              <w:rPr>
                <w:rStyle w:val="normaltextrun"/>
              </w:rPr>
              <w:t xml:space="preserve">.1. </w:t>
            </w:r>
            <w:r w:rsidRPr="00F6073D">
              <w:t xml:space="preserve">speciālists, kurš apmācīts veikt pacēlāju apkopi un remonta darbus. </w:t>
            </w:r>
          </w:p>
          <w:p w14:paraId="2EFFB97D" w14:textId="77777777" w:rsidR="00F45A0D" w:rsidRPr="00F6073D" w:rsidRDefault="00F45A0D" w:rsidP="00B419E2">
            <w:pPr>
              <w:pStyle w:val="paragraph"/>
              <w:spacing w:before="0" w:beforeAutospacing="0" w:after="0" w:afterAutospacing="0"/>
              <w:jc w:val="both"/>
              <w:textAlignment w:val="baseline"/>
            </w:pPr>
            <w:r w:rsidRPr="00F6073D">
              <w:t>specialistam jābūt spēkā esošs iekārtu ražotāja apliecinājums un/vai sertifikāts par speciālista kvalifikāciju darbam ar ražotāja pacēlājiem.</w:t>
            </w:r>
          </w:p>
          <w:p w14:paraId="237BB592" w14:textId="77777777" w:rsidR="00F45A0D" w:rsidRDefault="00F45A0D" w:rsidP="00B419E2">
            <w:pPr>
              <w:pStyle w:val="paragraph"/>
              <w:spacing w:before="0" w:beforeAutospacing="0" w:after="60" w:afterAutospacing="0"/>
              <w:jc w:val="both"/>
              <w:textAlignment w:val="baseline"/>
            </w:pPr>
          </w:p>
          <w:p w14:paraId="5BF16E9D" w14:textId="77777777" w:rsidR="00F45A0D" w:rsidRDefault="00F45A0D" w:rsidP="00B419E2">
            <w:pPr>
              <w:pStyle w:val="paragraph"/>
              <w:spacing w:before="0" w:beforeAutospacing="0" w:after="0" w:afterAutospacing="0"/>
              <w:jc w:val="both"/>
              <w:textAlignment w:val="baseline"/>
              <w:rPr>
                <w:b/>
                <w:bCs/>
              </w:rPr>
            </w:pPr>
            <w:r w:rsidRPr="00313E14">
              <w:rPr>
                <w:b/>
                <w:bCs/>
              </w:rPr>
              <w:t>3.</w:t>
            </w:r>
            <w:r>
              <w:rPr>
                <w:b/>
                <w:bCs/>
              </w:rPr>
              <w:t>7</w:t>
            </w:r>
            <w:r w:rsidRPr="00313E14">
              <w:rPr>
                <w:b/>
                <w:bCs/>
              </w:rPr>
              <w:t>.</w:t>
            </w:r>
            <w:r>
              <w:rPr>
                <w:b/>
                <w:bCs/>
              </w:rPr>
              <w:t>6</w:t>
            </w:r>
            <w:r w:rsidRPr="00313E14">
              <w:rPr>
                <w:b/>
                <w:bCs/>
              </w:rPr>
              <w:t>. Elektronisko sakaru sistēm</w:t>
            </w:r>
            <w:r>
              <w:rPr>
                <w:b/>
                <w:bCs/>
              </w:rPr>
              <w:t>u uzturēšanā:</w:t>
            </w:r>
          </w:p>
          <w:p w14:paraId="582D6F4D" w14:textId="77777777" w:rsidR="00F45A0D" w:rsidRDefault="00F45A0D" w:rsidP="00B419E2">
            <w:pPr>
              <w:pStyle w:val="paragraph"/>
              <w:spacing w:before="0" w:beforeAutospacing="0" w:after="0" w:afterAutospacing="0"/>
              <w:jc w:val="both"/>
              <w:textAlignment w:val="baseline"/>
            </w:pPr>
            <w:r>
              <w:t xml:space="preserve">3.7.6.1. speciālists, kurš apmācīts veikt videonovērošanas sistēmu apkopi un remonta darbus. </w:t>
            </w:r>
          </w:p>
          <w:p w14:paraId="6213B6E3" w14:textId="77777777" w:rsidR="00F45A0D" w:rsidRDefault="00F45A0D" w:rsidP="00B419E2">
            <w:pPr>
              <w:pStyle w:val="paragraph"/>
              <w:spacing w:before="0" w:beforeAutospacing="0" w:after="0" w:afterAutospacing="0"/>
              <w:jc w:val="both"/>
              <w:textAlignment w:val="baseline"/>
            </w:pPr>
            <w:r>
              <w:t>Specialistam jābūt spēkā esošam iekārtu ražotāja apliecinājums un/vai sertifikātam par kvalifikāciju darbam ar ražotāja videonovērošanas sistēmām.</w:t>
            </w:r>
          </w:p>
          <w:p w14:paraId="295BFB1B" w14:textId="77777777" w:rsidR="00F45A0D" w:rsidRDefault="00F45A0D" w:rsidP="00B419E2">
            <w:pPr>
              <w:pStyle w:val="paragraph"/>
              <w:spacing w:before="0" w:beforeAutospacing="0" w:after="0" w:afterAutospacing="0"/>
              <w:jc w:val="both"/>
              <w:textAlignment w:val="baseline"/>
            </w:pPr>
          </w:p>
          <w:p w14:paraId="48BD1014" w14:textId="77777777" w:rsidR="00F45A0D" w:rsidRDefault="00F45A0D" w:rsidP="00B419E2">
            <w:pPr>
              <w:pStyle w:val="paragraph"/>
              <w:spacing w:before="0" w:beforeAutospacing="0" w:after="0" w:afterAutospacing="0"/>
              <w:jc w:val="both"/>
              <w:textAlignment w:val="baseline"/>
            </w:pPr>
            <w:r>
              <w:t xml:space="preserve">3.7.6.2. speciālists, kurš apmācīts veikt apsardzes sistēmu apkopi un remonta darbus. </w:t>
            </w:r>
          </w:p>
          <w:p w14:paraId="181E9DDE" w14:textId="77777777" w:rsidR="00F45A0D" w:rsidRDefault="00F45A0D" w:rsidP="00B419E2">
            <w:pPr>
              <w:pStyle w:val="paragraph"/>
              <w:spacing w:before="0" w:beforeAutospacing="0" w:after="0" w:afterAutospacing="0"/>
              <w:jc w:val="both"/>
              <w:textAlignment w:val="baseline"/>
            </w:pPr>
            <w:r>
              <w:t>Specialistam jābūt spēkā esošam iekārtu ražotāja apliecinājumam un/vai sertifikātam par kvalifikāciju darbam ar ražotāja apsardzes sistēmām;</w:t>
            </w:r>
          </w:p>
          <w:p w14:paraId="699B15E1" w14:textId="77777777" w:rsidR="00F45A0D" w:rsidRDefault="00F45A0D" w:rsidP="00B419E2">
            <w:pPr>
              <w:pStyle w:val="paragraph"/>
              <w:spacing w:before="0" w:beforeAutospacing="0" w:after="0" w:afterAutospacing="0"/>
              <w:jc w:val="both"/>
              <w:textAlignment w:val="baseline"/>
            </w:pPr>
          </w:p>
          <w:p w14:paraId="7DA33678" w14:textId="77777777" w:rsidR="00F45A0D" w:rsidRPr="00AD2F75" w:rsidRDefault="00F45A0D" w:rsidP="00B419E2">
            <w:pPr>
              <w:pStyle w:val="paragraph"/>
              <w:spacing w:before="0" w:beforeAutospacing="0" w:after="0" w:afterAutospacing="0"/>
              <w:jc w:val="both"/>
              <w:textAlignment w:val="baseline"/>
            </w:pPr>
            <w:r>
              <w:t xml:space="preserve">3.7.6.3. speciālists, kurš apmācīts veikt </w:t>
            </w:r>
            <w:r w:rsidRPr="00AD2F75">
              <w:t xml:space="preserve">piekļuves sistēmu apkopi un remonta darbus. </w:t>
            </w:r>
          </w:p>
          <w:p w14:paraId="796DA2B6" w14:textId="77777777" w:rsidR="00F45A0D" w:rsidRPr="00AD2F75" w:rsidRDefault="00F45A0D" w:rsidP="00B419E2">
            <w:pPr>
              <w:pStyle w:val="paragraph"/>
              <w:spacing w:before="0" w:beforeAutospacing="0" w:after="0" w:afterAutospacing="0"/>
              <w:jc w:val="both"/>
              <w:textAlignment w:val="baseline"/>
            </w:pPr>
            <w:r w:rsidRPr="00AD2F75">
              <w:t>Specialistam jābūt spēkā esošam iekārtu ražotāja apliecinājumam un/vai sertifikātam par kvalifikāciju darbam ar ražotāja piekļuves sistēmām.</w:t>
            </w:r>
          </w:p>
          <w:p w14:paraId="7E08098A" w14:textId="77777777" w:rsidR="00F45A0D" w:rsidRPr="00AD2F75" w:rsidRDefault="00F45A0D" w:rsidP="00B419E2">
            <w:pPr>
              <w:pStyle w:val="paragraph"/>
              <w:spacing w:before="0" w:beforeAutospacing="0" w:after="0" w:afterAutospacing="0"/>
              <w:jc w:val="both"/>
              <w:textAlignment w:val="baseline"/>
            </w:pPr>
          </w:p>
          <w:p w14:paraId="1562E2DB" w14:textId="77777777" w:rsidR="00F45A0D" w:rsidRPr="00485668" w:rsidRDefault="00F45A0D" w:rsidP="00B419E2">
            <w:pPr>
              <w:pStyle w:val="paragraph"/>
              <w:spacing w:before="0" w:beforeAutospacing="0" w:after="0" w:afterAutospacing="0"/>
              <w:jc w:val="both"/>
              <w:rPr>
                <w:b/>
                <w:bCs/>
              </w:rPr>
            </w:pPr>
            <w:r w:rsidRPr="00485668">
              <w:rPr>
                <w:b/>
                <w:bCs/>
              </w:rPr>
              <w:t>3.7.7. Vārti un barjeras</w:t>
            </w:r>
          </w:p>
          <w:p w14:paraId="0DA59872" w14:textId="77777777" w:rsidR="00F45A0D" w:rsidRDefault="00F45A0D" w:rsidP="00B419E2">
            <w:pPr>
              <w:pStyle w:val="paragraph"/>
              <w:spacing w:before="0" w:beforeAutospacing="0" w:after="0" w:afterAutospacing="0"/>
              <w:jc w:val="both"/>
              <w:textAlignment w:val="baseline"/>
            </w:pPr>
            <w:r>
              <w:t>3.7.7.1. speciālists</w:t>
            </w:r>
            <w:r w:rsidRPr="21EDC0E9">
              <w:rPr>
                <w:rStyle w:val="normaltextrun"/>
              </w:rPr>
              <w:t xml:space="preserve"> ar elektrodrošības apliecību ne zemāka kā Bz grupa </w:t>
            </w:r>
            <w:r>
              <w:t xml:space="preserve"> un, kuram iepriekšējo trīs gadu laikā (2023., 2024., 2025. un 2026.gadā līdz piedāvājumu iesniegšanas dienai) ir praktiska pieredze vārtu apkalpošanā.</w:t>
            </w:r>
          </w:p>
          <w:p w14:paraId="24D5F953" w14:textId="77777777" w:rsidR="00F45A0D" w:rsidRDefault="00F45A0D" w:rsidP="00B419E2">
            <w:pPr>
              <w:pStyle w:val="paragraph"/>
              <w:spacing w:before="0" w:beforeAutospacing="0" w:after="0" w:afterAutospacing="0"/>
              <w:jc w:val="both"/>
              <w:textAlignment w:val="baseline"/>
              <w:rPr>
                <w:rStyle w:val="normaltextrun"/>
              </w:rPr>
            </w:pPr>
            <w:r>
              <w:t xml:space="preserve">Speciālistam </w:t>
            </w:r>
            <w:r w:rsidRPr="00722ABA">
              <w:rPr>
                <w:rStyle w:val="normaltextrun"/>
              </w:rPr>
              <w:t>jābūt</w:t>
            </w:r>
            <w:r>
              <w:rPr>
                <w:rStyle w:val="normaltextrun"/>
              </w:rPr>
              <w:t xml:space="preserve"> izsniegtam</w:t>
            </w:r>
            <w:r w:rsidRPr="00722ABA">
              <w:rPr>
                <w:rStyle w:val="normaltextrun"/>
              </w:rPr>
              <w:t xml:space="preserve"> kompetent</w:t>
            </w:r>
            <w:r>
              <w:rPr>
                <w:rStyle w:val="normaltextrun"/>
              </w:rPr>
              <w:t>ās</w:t>
            </w:r>
            <w:r w:rsidRPr="00722ABA">
              <w:rPr>
                <w:rStyle w:val="normaltextrun"/>
              </w:rPr>
              <w:t xml:space="preserve"> institūcij</w:t>
            </w:r>
            <w:r>
              <w:rPr>
                <w:rStyle w:val="normaltextrun"/>
              </w:rPr>
              <w:t>as</w:t>
            </w:r>
            <w:r w:rsidRPr="00722ABA">
              <w:rPr>
                <w:rStyle w:val="normaltextrun"/>
              </w:rPr>
              <w:t xml:space="preserve"> elektrodrošības apliecīb</w:t>
            </w:r>
            <w:r>
              <w:rPr>
                <w:rStyle w:val="normaltextrun"/>
              </w:rPr>
              <w:t xml:space="preserve">ai, </w:t>
            </w:r>
            <w:r>
              <w:t xml:space="preserve">papildus iesniedzot </w:t>
            </w:r>
            <w:r>
              <w:rPr>
                <w:rStyle w:val="normaltextrun"/>
              </w:rPr>
              <w:t xml:space="preserve">dokumentus </w:t>
            </w:r>
            <w:r w:rsidRPr="00E41D5B">
              <w:rPr>
                <w:rStyle w:val="normaltextrun"/>
              </w:rPr>
              <w:t>(piem</w:t>
            </w:r>
            <w:r>
              <w:rPr>
                <w:rStyle w:val="normaltextrun"/>
              </w:rPr>
              <w:t>.</w:t>
            </w:r>
            <w:r w:rsidRPr="00E41D5B">
              <w:rPr>
                <w:rStyle w:val="normaltextrun"/>
              </w:rPr>
              <w:t>, darba līgums, apkalpošanas līgums, norīkojumi u.c.)</w:t>
            </w:r>
            <w:r>
              <w:rPr>
                <w:rStyle w:val="normaltextrun"/>
              </w:rPr>
              <w:t>, kas apliecina speciālista praktisko pieredzi.</w:t>
            </w:r>
          </w:p>
          <w:p w14:paraId="3FCAA990" w14:textId="77777777" w:rsidR="00F45A0D" w:rsidRPr="00AD2F75" w:rsidRDefault="00F45A0D" w:rsidP="00B419E2">
            <w:pPr>
              <w:pStyle w:val="paragraph"/>
              <w:spacing w:before="0" w:beforeAutospacing="0" w:after="0" w:afterAutospacing="0"/>
              <w:jc w:val="both"/>
              <w:textAlignment w:val="baseline"/>
            </w:pPr>
          </w:p>
          <w:p w14:paraId="5CD7CCEE" w14:textId="77777777" w:rsidR="00F45A0D" w:rsidRPr="003E0EDE" w:rsidRDefault="00F45A0D" w:rsidP="00B419E2">
            <w:pPr>
              <w:pStyle w:val="paragraph"/>
              <w:spacing w:before="0" w:beforeAutospacing="0" w:after="0" w:afterAutospacing="0"/>
              <w:jc w:val="both"/>
              <w:textAlignment w:val="baseline"/>
            </w:pPr>
            <w:r>
              <w:t>3.7.7.2. speciālists</w:t>
            </w:r>
            <w:r w:rsidRPr="21EDC0E9">
              <w:rPr>
                <w:rStyle w:val="normaltextrun"/>
              </w:rPr>
              <w:t xml:space="preserve"> ar elektrodrošības apliecību ne zemāka kā Bz grupa un, </w:t>
            </w:r>
            <w:r>
              <w:t xml:space="preserve">, kuram iepriekšējo trīs gadu laikā (2023., 2024., 2025. un 2026.gadā līdz piedāvājumu iesniegšanas </w:t>
            </w:r>
            <w:r>
              <w:lastRenderedPageBreak/>
              <w:t>dienai) ir bijusi praktiska pieredze barjeru apkalpošanā.</w:t>
            </w:r>
          </w:p>
          <w:p w14:paraId="5DDDBB93" w14:textId="77777777" w:rsidR="00F45A0D" w:rsidRPr="00EE128B" w:rsidRDefault="00F45A0D" w:rsidP="00B419E2">
            <w:pPr>
              <w:pStyle w:val="paragraph"/>
              <w:spacing w:before="0" w:beforeAutospacing="0" w:after="0" w:afterAutospacing="0"/>
              <w:jc w:val="both"/>
              <w:textAlignment w:val="baseline"/>
            </w:pPr>
            <w:r w:rsidRPr="003E0EDE">
              <w:t xml:space="preserve">Speciālistam </w:t>
            </w:r>
            <w:r w:rsidRPr="003E0EDE">
              <w:rPr>
                <w:rStyle w:val="normaltextrun"/>
              </w:rPr>
              <w:t xml:space="preserve">jābūt izsniegtam kompetentās institūcijas elektrodrošības apliecībai, </w:t>
            </w:r>
            <w:r w:rsidRPr="003E0EDE">
              <w:t xml:space="preserve">papildus iesniedzot </w:t>
            </w:r>
            <w:r w:rsidRPr="003E0EDE">
              <w:rPr>
                <w:rStyle w:val="normaltextrun"/>
              </w:rPr>
              <w:t>dokumentus (piem., darba līgums, apkalpošanas līgums, norīkojumi u.c.), kas apliecina speciālista praktisko pieredzi.</w:t>
            </w:r>
          </w:p>
        </w:tc>
        <w:tc>
          <w:tcPr>
            <w:tcW w:w="4820" w:type="dxa"/>
          </w:tcPr>
          <w:p w14:paraId="1E71CC92" w14:textId="77777777" w:rsidR="00F45A0D" w:rsidRPr="005A329A" w:rsidRDefault="00F45A0D" w:rsidP="00B419E2">
            <w:pPr>
              <w:spacing w:after="60" w:line="240" w:lineRule="auto"/>
              <w:ind w:right="-57"/>
              <w:jc w:val="both"/>
              <w:rPr>
                <w:rFonts w:ascii="Times New Roman" w:hAnsi="Times New Roman"/>
                <w:sz w:val="24"/>
                <w:szCs w:val="24"/>
              </w:rPr>
            </w:pPr>
            <w:r w:rsidRPr="005A329A">
              <w:rPr>
                <w:rFonts w:ascii="Times New Roman" w:hAnsi="Times New Roman"/>
                <w:sz w:val="24"/>
                <w:szCs w:val="24"/>
              </w:rPr>
              <w:lastRenderedPageBreak/>
              <w:t>4.</w:t>
            </w:r>
            <w:r>
              <w:rPr>
                <w:rFonts w:ascii="Times New Roman" w:hAnsi="Times New Roman"/>
                <w:sz w:val="24"/>
                <w:szCs w:val="24"/>
              </w:rPr>
              <w:t>7</w:t>
            </w:r>
            <w:r w:rsidRPr="005A329A">
              <w:rPr>
                <w:rFonts w:ascii="Times New Roman" w:hAnsi="Times New Roman"/>
                <w:sz w:val="24"/>
                <w:szCs w:val="24"/>
              </w:rPr>
              <w:t>. Lai apliecinātu atbilstību nolikuma 3.</w:t>
            </w:r>
            <w:r>
              <w:rPr>
                <w:rFonts w:ascii="Times New Roman" w:hAnsi="Times New Roman"/>
                <w:sz w:val="24"/>
                <w:szCs w:val="24"/>
              </w:rPr>
              <w:t>7</w:t>
            </w:r>
            <w:r w:rsidRPr="005A329A">
              <w:rPr>
                <w:rFonts w:ascii="Times New Roman" w:hAnsi="Times New Roman"/>
                <w:sz w:val="24"/>
                <w:szCs w:val="24"/>
              </w:rPr>
              <w:t>. punkta prasībām, pretendentam jāiesniedz speciālistu saraksts, kas aizpildīts atbilstoši Nolikuma 4.pielikumam, klāt pievienojot kvalifikāciju apliecinoš</w:t>
            </w:r>
            <w:r>
              <w:rPr>
                <w:rFonts w:ascii="Times New Roman" w:hAnsi="Times New Roman"/>
                <w:sz w:val="24"/>
                <w:szCs w:val="24"/>
              </w:rPr>
              <w:t>i</w:t>
            </w:r>
            <w:r w:rsidRPr="005A329A">
              <w:rPr>
                <w:rFonts w:ascii="Times New Roman" w:hAnsi="Times New Roman"/>
                <w:sz w:val="24"/>
                <w:szCs w:val="24"/>
              </w:rPr>
              <w:t xml:space="preserve"> dokument</w:t>
            </w:r>
            <w:r>
              <w:rPr>
                <w:rFonts w:ascii="Times New Roman" w:hAnsi="Times New Roman"/>
                <w:sz w:val="24"/>
                <w:szCs w:val="24"/>
              </w:rPr>
              <w:t>i</w:t>
            </w:r>
            <w:r w:rsidRPr="005A329A">
              <w:rPr>
                <w:rFonts w:ascii="Times New Roman" w:hAnsi="Times New Roman"/>
                <w:sz w:val="24"/>
                <w:szCs w:val="24"/>
              </w:rPr>
              <w:t>.</w:t>
            </w:r>
          </w:p>
          <w:p w14:paraId="0EC1D289" w14:textId="77777777" w:rsidR="00F45A0D" w:rsidRPr="005A329A" w:rsidRDefault="00F45A0D" w:rsidP="00B419E2">
            <w:pPr>
              <w:spacing w:after="60" w:line="240" w:lineRule="auto"/>
              <w:jc w:val="both"/>
              <w:rPr>
                <w:rFonts w:ascii="Times New Roman" w:hAnsi="Times New Roman"/>
                <w:sz w:val="24"/>
                <w:szCs w:val="24"/>
                <w:highlight w:val="yellow"/>
                <w:lang w:eastAsia="lv-LV"/>
              </w:rPr>
            </w:pPr>
            <w:r>
              <w:rPr>
                <w:rFonts w:ascii="Times New Roman" w:hAnsi="Times New Roman"/>
                <w:sz w:val="24"/>
                <w:szCs w:val="24"/>
                <w:lang w:eastAsia="lv-LV"/>
              </w:rPr>
              <w:t>G</w:t>
            </w:r>
            <w:r w:rsidRPr="00286F02">
              <w:rPr>
                <w:rFonts w:ascii="Times New Roman" w:hAnsi="Times New Roman"/>
                <w:sz w:val="24"/>
                <w:szCs w:val="24"/>
                <w:lang w:eastAsia="lv-LV"/>
              </w:rPr>
              <w:t>adījumā, ja pretendents piesaista speciālistus, kuri nav darba tiesiskajās attiecībās ar Pretendentu vai apakšuzņēmēju, speciālistam ir jāiesniedz Nolikuma 4A pielikums.</w:t>
            </w:r>
          </w:p>
        </w:tc>
      </w:tr>
      <w:tr w:rsidR="00F45A0D" w:rsidRPr="007F7A82" w14:paraId="275FF6CF" w14:textId="77777777" w:rsidTr="00B419E2">
        <w:trPr>
          <w:trHeight w:val="2967"/>
        </w:trPr>
        <w:tc>
          <w:tcPr>
            <w:tcW w:w="4673" w:type="dxa"/>
          </w:tcPr>
          <w:p w14:paraId="429562E0" w14:textId="77777777" w:rsidR="00F45A0D" w:rsidRPr="007F7A82" w:rsidRDefault="00F45A0D" w:rsidP="00B419E2">
            <w:pPr>
              <w:spacing w:after="0" w:line="240" w:lineRule="auto"/>
              <w:jc w:val="both"/>
              <w:rPr>
                <w:rFonts w:ascii="Times New Roman" w:hAnsi="Times New Roman"/>
                <w:sz w:val="24"/>
                <w:szCs w:val="24"/>
              </w:rPr>
            </w:pPr>
            <w:r w:rsidRPr="007F7A82">
              <w:rPr>
                <w:rFonts w:ascii="Times New Roman" w:hAnsi="Times New Roman"/>
                <w:sz w:val="24"/>
                <w:szCs w:val="24"/>
              </w:rPr>
              <w:lastRenderedPageBreak/>
              <w:t>3.</w:t>
            </w:r>
            <w:r>
              <w:rPr>
                <w:rFonts w:ascii="Times New Roman" w:hAnsi="Times New Roman"/>
                <w:sz w:val="24"/>
                <w:szCs w:val="24"/>
              </w:rPr>
              <w:t>8</w:t>
            </w:r>
            <w:r w:rsidRPr="007F7A82">
              <w:rPr>
                <w:rFonts w:ascii="Times New Roman" w:hAnsi="Times New Roman"/>
                <w:sz w:val="24"/>
                <w:szCs w:val="24"/>
              </w:rPr>
              <w:t xml:space="preserve">. Pretendents var balstīties uz trešo personu iespējām, lai izpildītu prasības attiecībā uz Pretendenta finansiālo un saimniecisko stāvokli. </w:t>
            </w:r>
          </w:p>
          <w:p w14:paraId="77FF0A3B" w14:textId="77777777" w:rsidR="00F45A0D" w:rsidRPr="007F7A82" w:rsidRDefault="00F45A0D" w:rsidP="00B419E2">
            <w:pPr>
              <w:widowControl w:val="0"/>
              <w:spacing w:after="0" w:line="240" w:lineRule="auto"/>
              <w:ind w:right="-58"/>
              <w:contextualSpacing/>
              <w:jc w:val="both"/>
              <w:rPr>
                <w:rFonts w:ascii="Times New Roman" w:hAnsi="Times New Roman"/>
                <w:sz w:val="24"/>
                <w:szCs w:val="24"/>
                <w:lang w:eastAsia="lv-LV"/>
              </w:rPr>
            </w:pPr>
            <w:r w:rsidRPr="007F7A82">
              <w:rPr>
                <w:rFonts w:ascii="Times New Roman" w:hAnsi="Times New Roman"/>
                <w:sz w:val="24"/>
                <w:szCs w:val="24"/>
              </w:rPr>
              <w:t>Ja Pretendents balstās uz trešās personas finanšu  iespējām vai saimniecisko stāvokli, tad Pretendentam un attiecīgajai trešajai personai  ir jāuzņemas solidāra atbildība par visa līguma izpildi.</w:t>
            </w:r>
          </w:p>
        </w:tc>
        <w:tc>
          <w:tcPr>
            <w:tcW w:w="4820" w:type="dxa"/>
          </w:tcPr>
          <w:p w14:paraId="0E3877FE" w14:textId="77777777" w:rsidR="00F45A0D" w:rsidRPr="007F7A82" w:rsidRDefault="00F45A0D" w:rsidP="00B419E2">
            <w:pPr>
              <w:widowControl w:val="0"/>
              <w:autoSpaceDE w:val="0"/>
              <w:autoSpaceDN w:val="0"/>
              <w:adjustRightInd w:val="0"/>
              <w:spacing w:after="0" w:line="240" w:lineRule="auto"/>
              <w:contextualSpacing/>
              <w:jc w:val="both"/>
              <w:rPr>
                <w:rFonts w:ascii="Times New Roman" w:hAnsi="Times New Roman"/>
                <w:sz w:val="24"/>
                <w:szCs w:val="24"/>
              </w:rPr>
            </w:pPr>
            <w:r w:rsidRPr="007F7A82">
              <w:rPr>
                <w:rFonts w:ascii="Times New Roman" w:hAnsi="Times New Roman"/>
                <w:sz w:val="24"/>
                <w:szCs w:val="24"/>
              </w:rPr>
              <w:t>4.</w:t>
            </w:r>
            <w:r>
              <w:rPr>
                <w:rFonts w:ascii="Times New Roman" w:hAnsi="Times New Roman"/>
                <w:sz w:val="24"/>
                <w:szCs w:val="24"/>
              </w:rPr>
              <w:t>8</w:t>
            </w:r>
            <w:r w:rsidRPr="007F7A82">
              <w:rPr>
                <w:rFonts w:ascii="Times New Roman" w:hAnsi="Times New Roman"/>
                <w:sz w:val="24"/>
                <w:szCs w:val="24"/>
              </w:rPr>
              <w:t xml:space="preserve">. </w:t>
            </w:r>
            <w:r w:rsidRPr="007F7A82">
              <w:rPr>
                <w:rFonts w:ascii="Times New Roman" w:hAnsi="Times New Roman"/>
                <w:color w:val="000000" w:themeColor="text1"/>
                <w:sz w:val="24"/>
                <w:szCs w:val="24"/>
              </w:rPr>
              <w:t xml:space="preserve">Pretendents pierāda, ka tā rīcībā būs nepieciešamie resursi, iesniedzot personu, uz </w:t>
            </w:r>
            <w:r w:rsidRPr="00B74923">
              <w:rPr>
                <w:rFonts w:ascii="Times New Roman" w:hAnsi="Times New Roman"/>
                <w:color w:val="000000" w:themeColor="text1"/>
                <w:sz w:val="24"/>
                <w:szCs w:val="24"/>
              </w:rPr>
              <w:t xml:space="preserve">kuru iespējām Pretendents balstās, apliecinājumu saskaņā ar Nolikuma 6A.pielikumu vai vienošanos par nepieciešamo resursu nodošanu Pretendenta rīcībā. </w:t>
            </w:r>
            <w:r w:rsidRPr="00B74923">
              <w:rPr>
                <w:rFonts w:ascii="Times New Roman" w:hAnsi="Times New Roman"/>
                <w:sz w:val="24"/>
                <w:szCs w:val="24"/>
              </w:rPr>
              <w:t>Dokumentus</w:t>
            </w:r>
            <w:r w:rsidRPr="007F7A82">
              <w:rPr>
                <w:rFonts w:ascii="Times New Roman" w:hAnsi="Times New Roman"/>
                <w:sz w:val="24"/>
                <w:szCs w:val="24"/>
              </w:rPr>
              <w:t>,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Komisija gūtu pamatotu pārliecību par trešās personas gatavību un iespēju nodot Pretendentam konkrētas finansiālās un saimnieciskās spējas, uzņemties solidāru atbildību par visa iepirkuma līguma izpildi.</w:t>
            </w:r>
          </w:p>
        </w:tc>
      </w:tr>
      <w:tr w:rsidR="00F45A0D" w:rsidRPr="003771B0" w14:paraId="6657589F" w14:textId="77777777" w:rsidTr="00B419E2">
        <w:trPr>
          <w:trHeight w:val="2967"/>
        </w:trPr>
        <w:tc>
          <w:tcPr>
            <w:tcW w:w="4673" w:type="dxa"/>
          </w:tcPr>
          <w:p w14:paraId="278C2B22" w14:textId="77777777" w:rsidR="00F45A0D" w:rsidRPr="003771B0" w:rsidRDefault="00F45A0D" w:rsidP="00B419E2">
            <w:pPr>
              <w:widowControl w:val="0"/>
              <w:spacing w:after="0" w:line="240" w:lineRule="auto"/>
              <w:ind w:right="-58"/>
              <w:contextualSpacing/>
              <w:jc w:val="both"/>
              <w:rPr>
                <w:rFonts w:ascii="Times New Roman" w:eastAsia="Times New Roman" w:hAnsi="Times New Roman"/>
                <w:sz w:val="24"/>
                <w:szCs w:val="24"/>
              </w:rPr>
            </w:pPr>
            <w:r w:rsidRPr="003771B0">
              <w:rPr>
                <w:rFonts w:ascii="Times New Roman" w:hAnsi="Times New Roman"/>
                <w:sz w:val="24"/>
                <w:szCs w:val="24"/>
                <w:lang w:eastAsia="lv-LV"/>
              </w:rPr>
              <w:t>3.</w:t>
            </w:r>
            <w:r>
              <w:rPr>
                <w:rFonts w:ascii="Times New Roman" w:hAnsi="Times New Roman"/>
                <w:sz w:val="24"/>
                <w:szCs w:val="24"/>
                <w:lang w:eastAsia="lv-LV"/>
              </w:rPr>
              <w:t>9</w:t>
            </w:r>
            <w:r w:rsidRPr="003771B0">
              <w:rPr>
                <w:rFonts w:ascii="Times New Roman" w:hAnsi="Times New Roman"/>
                <w:sz w:val="24"/>
                <w:szCs w:val="24"/>
                <w:lang w:eastAsia="lv-LV"/>
              </w:rPr>
              <w:t xml:space="preserve">. </w:t>
            </w:r>
            <w:r w:rsidRPr="003771B0">
              <w:rPr>
                <w:rFonts w:ascii="Times New Roman" w:eastAsia="Times New Roman" w:hAnsi="Times New Roman"/>
                <w:sz w:val="24"/>
                <w:szCs w:val="24"/>
              </w:rPr>
              <w:t>Pretendents var balstīties uz trešo personu iespējām, lai izpildītu prasības attiecībā uz Pretendenta saimniecisko stāvokli, tehniskām un profesionālām spējām.</w:t>
            </w:r>
          </w:p>
          <w:p w14:paraId="475F7937" w14:textId="77777777" w:rsidR="00F45A0D" w:rsidRPr="003771B0" w:rsidRDefault="00F45A0D" w:rsidP="00B419E2">
            <w:pPr>
              <w:keepLines/>
              <w:spacing w:after="0" w:line="240" w:lineRule="auto"/>
              <w:ind w:right="-58"/>
              <w:contextualSpacing/>
              <w:jc w:val="both"/>
              <w:rPr>
                <w:rFonts w:ascii="Times New Roman" w:hAnsi="Times New Roman"/>
                <w:sz w:val="24"/>
                <w:szCs w:val="24"/>
                <w:lang w:eastAsia="lv-LV"/>
              </w:rPr>
            </w:pPr>
          </w:p>
        </w:tc>
        <w:tc>
          <w:tcPr>
            <w:tcW w:w="4820" w:type="dxa"/>
          </w:tcPr>
          <w:p w14:paraId="34B9FFDC" w14:textId="77777777" w:rsidR="00F45A0D" w:rsidRPr="003771B0" w:rsidRDefault="00F45A0D" w:rsidP="00B419E2">
            <w:pPr>
              <w:widowControl w:val="0"/>
              <w:autoSpaceDE w:val="0"/>
              <w:autoSpaceDN w:val="0"/>
              <w:adjustRightInd w:val="0"/>
              <w:spacing w:after="0" w:line="240" w:lineRule="auto"/>
              <w:contextualSpacing/>
              <w:jc w:val="both"/>
              <w:rPr>
                <w:rFonts w:ascii="Times New Roman" w:eastAsia="Times New Roman" w:hAnsi="Times New Roman"/>
                <w:sz w:val="24"/>
                <w:szCs w:val="24"/>
              </w:rPr>
            </w:pPr>
            <w:r w:rsidRPr="003771B0">
              <w:rPr>
                <w:rFonts w:ascii="Times New Roman" w:hAnsi="Times New Roman"/>
                <w:sz w:val="24"/>
                <w:szCs w:val="24"/>
              </w:rPr>
              <w:t>4.</w:t>
            </w:r>
            <w:r>
              <w:rPr>
                <w:rFonts w:ascii="Times New Roman" w:hAnsi="Times New Roman"/>
                <w:sz w:val="24"/>
                <w:szCs w:val="24"/>
              </w:rPr>
              <w:t>9</w:t>
            </w:r>
            <w:r w:rsidRPr="003771B0">
              <w:rPr>
                <w:rFonts w:ascii="Times New Roman" w:hAnsi="Times New Roman"/>
                <w:sz w:val="24"/>
                <w:szCs w:val="24"/>
              </w:rPr>
              <w:t xml:space="preserve">. Pretendents pierāda pasūtītājam, ka tā rīcībā būs nepieciešamie resursi, iesniedzot personu uz kuru </w:t>
            </w:r>
            <w:r w:rsidRPr="00FD2B41">
              <w:rPr>
                <w:rFonts w:ascii="Times New Roman" w:hAnsi="Times New Roman"/>
                <w:sz w:val="24"/>
                <w:szCs w:val="24"/>
              </w:rPr>
              <w:t>iespējām Pretendents balstās, apliecinājumu (Nolikuma 6A pielikums)</w:t>
            </w:r>
            <w:r w:rsidRPr="003771B0">
              <w:rPr>
                <w:rFonts w:ascii="Times New Roman" w:hAnsi="Times New Roman"/>
                <w:sz w:val="24"/>
                <w:szCs w:val="24"/>
              </w:rPr>
              <w:t xml:space="preserve"> vai vienošanos par nepieciešamo resursu nodošanu piegādātāja rīcībā. Norādot, ka</w:t>
            </w:r>
            <w:r w:rsidRPr="003771B0">
              <w:rPr>
                <w:rFonts w:ascii="Times New Roman" w:eastAsia="Times New Roman" w:hAnsi="Times New Roman"/>
                <w:sz w:val="24"/>
                <w:szCs w:val="24"/>
              </w:rPr>
              <w:t>:</w:t>
            </w:r>
          </w:p>
          <w:p w14:paraId="5E995C55" w14:textId="77777777" w:rsidR="00F45A0D" w:rsidRPr="003771B0" w:rsidRDefault="00F45A0D" w:rsidP="00B419E2">
            <w:pPr>
              <w:widowControl w:val="0"/>
              <w:spacing w:after="0" w:line="240" w:lineRule="auto"/>
              <w:contextualSpacing/>
              <w:jc w:val="both"/>
              <w:rPr>
                <w:rFonts w:ascii="Times New Roman" w:eastAsia="Times New Roman" w:hAnsi="Times New Roman"/>
                <w:sz w:val="24"/>
                <w:szCs w:val="24"/>
                <w:lang w:eastAsia="lv-LV"/>
              </w:rPr>
            </w:pPr>
            <w:r w:rsidRPr="003771B0">
              <w:rPr>
                <w:rFonts w:ascii="Times New Roman" w:eastAsia="Times New Roman" w:hAnsi="Times New Roman"/>
                <w:sz w:val="24"/>
                <w:szCs w:val="24"/>
                <w:lang w:eastAsia="lv-LV"/>
              </w:rPr>
              <w:t>4.</w:t>
            </w:r>
            <w:r>
              <w:rPr>
                <w:rFonts w:ascii="Times New Roman" w:eastAsia="Times New Roman" w:hAnsi="Times New Roman"/>
                <w:sz w:val="24"/>
                <w:szCs w:val="24"/>
                <w:lang w:eastAsia="lv-LV"/>
              </w:rPr>
              <w:t>9</w:t>
            </w:r>
            <w:r w:rsidRPr="003771B0">
              <w:rPr>
                <w:rFonts w:ascii="Times New Roman" w:eastAsia="Times New Roman" w:hAnsi="Times New Roman"/>
                <w:sz w:val="24"/>
                <w:szCs w:val="24"/>
                <w:lang w:eastAsia="lv-LV"/>
              </w:rPr>
              <w:t>.1.tam būs nepieciešamie resursi, uz kuriem Pretendents balstījies, iesniedzot piedāvājumu un,</w:t>
            </w:r>
          </w:p>
          <w:p w14:paraId="3C7818AC" w14:textId="77777777" w:rsidR="00F45A0D" w:rsidRPr="003771B0" w:rsidRDefault="00F45A0D" w:rsidP="00B419E2">
            <w:pPr>
              <w:widowControl w:val="0"/>
              <w:spacing w:after="0" w:line="240" w:lineRule="auto"/>
              <w:ind w:right="-58"/>
              <w:contextualSpacing/>
              <w:jc w:val="both"/>
              <w:rPr>
                <w:rFonts w:ascii="Times New Roman" w:eastAsia="Times New Roman" w:hAnsi="Times New Roman"/>
                <w:sz w:val="24"/>
                <w:szCs w:val="24"/>
              </w:rPr>
            </w:pPr>
            <w:r w:rsidRPr="003771B0">
              <w:rPr>
                <w:rFonts w:ascii="Times New Roman" w:eastAsia="Times New Roman" w:hAnsi="Times New Roman"/>
                <w:sz w:val="24"/>
                <w:szCs w:val="24"/>
              </w:rPr>
              <w:t>4.</w:t>
            </w:r>
            <w:r>
              <w:rPr>
                <w:rFonts w:ascii="Times New Roman" w:eastAsia="Times New Roman" w:hAnsi="Times New Roman"/>
                <w:sz w:val="24"/>
                <w:szCs w:val="24"/>
              </w:rPr>
              <w:t>9</w:t>
            </w:r>
            <w:r w:rsidRPr="003771B0">
              <w:rPr>
                <w:rFonts w:ascii="Times New Roman" w:eastAsia="Times New Roman" w:hAnsi="Times New Roman"/>
                <w:sz w:val="24"/>
                <w:szCs w:val="24"/>
              </w:rPr>
              <w:t>.2.šie resursi Pretendentam tiks nodoti un būs Pretendenta rīcībā visu līguma izpildes laiku, gadījumā, ja ar Pretendentu tiks noslēgts līgums.</w:t>
            </w:r>
          </w:p>
        </w:tc>
      </w:tr>
      <w:tr w:rsidR="00F45A0D" w:rsidRPr="003771B0" w14:paraId="159018F9" w14:textId="77777777" w:rsidTr="00B419E2">
        <w:trPr>
          <w:trHeight w:val="574"/>
        </w:trPr>
        <w:tc>
          <w:tcPr>
            <w:tcW w:w="4673" w:type="dxa"/>
          </w:tcPr>
          <w:p w14:paraId="3FEFB94F" w14:textId="77777777" w:rsidR="00F45A0D" w:rsidRPr="003771B0" w:rsidRDefault="00F45A0D" w:rsidP="00B419E2">
            <w:pPr>
              <w:widowControl w:val="0"/>
              <w:spacing w:after="0" w:line="240" w:lineRule="auto"/>
              <w:ind w:right="-58"/>
              <w:contextualSpacing/>
              <w:jc w:val="both"/>
              <w:rPr>
                <w:rFonts w:ascii="Times New Roman" w:hAnsi="Times New Roman"/>
                <w:sz w:val="24"/>
                <w:szCs w:val="24"/>
                <w:lang w:eastAsia="lv-LV"/>
              </w:rPr>
            </w:pPr>
            <w:r w:rsidRPr="003771B0">
              <w:rPr>
                <w:rFonts w:ascii="Times New Roman" w:hAnsi="Times New Roman"/>
                <w:sz w:val="24"/>
                <w:szCs w:val="24"/>
                <w:lang w:eastAsia="lv-LV"/>
              </w:rPr>
              <w:t>3.</w:t>
            </w:r>
            <w:r>
              <w:rPr>
                <w:rFonts w:ascii="Times New Roman" w:hAnsi="Times New Roman"/>
                <w:sz w:val="24"/>
                <w:szCs w:val="24"/>
                <w:lang w:eastAsia="lv-LV"/>
              </w:rPr>
              <w:t>10</w:t>
            </w:r>
            <w:r w:rsidRPr="003771B0">
              <w:rPr>
                <w:rFonts w:ascii="Times New Roman" w:hAnsi="Times New Roman"/>
                <w:sz w:val="24"/>
                <w:szCs w:val="24"/>
                <w:lang w:eastAsia="lv-LV"/>
              </w:rPr>
              <w:t xml:space="preserve">. </w:t>
            </w:r>
            <w:r w:rsidRPr="003771B0">
              <w:rPr>
                <w:rFonts w:ascii="Times New Roman" w:eastAsia="Times New Roman" w:hAnsi="Times New Roman"/>
                <w:sz w:val="24"/>
                <w:szCs w:val="24"/>
              </w:rPr>
              <w:t>Pretendentam jānorāda vis</w:t>
            </w:r>
            <w:r>
              <w:rPr>
                <w:rFonts w:ascii="Times New Roman" w:eastAsia="Times New Roman" w:hAnsi="Times New Roman"/>
                <w:sz w:val="24"/>
                <w:szCs w:val="24"/>
              </w:rPr>
              <w:t>i</w:t>
            </w:r>
            <w:r w:rsidRPr="003771B0">
              <w:rPr>
                <w:rFonts w:ascii="Times New Roman" w:eastAsia="Times New Roman" w:hAnsi="Times New Roman"/>
                <w:sz w:val="24"/>
                <w:szCs w:val="24"/>
              </w:rPr>
              <w:t xml:space="preserve"> apakšuzņēmēj</w:t>
            </w:r>
            <w:r>
              <w:rPr>
                <w:rFonts w:ascii="Times New Roman" w:eastAsia="Times New Roman" w:hAnsi="Times New Roman"/>
                <w:sz w:val="24"/>
                <w:szCs w:val="24"/>
              </w:rPr>
              <w:t>i</w:t>
            </w:r>
            <w:r w:rsidRPr="003771B0">
              <w:rPr>
                <w:rFonts w:ascii="Times New Roman" w:eastAsia="Times New Roman" w:hAnsi="Times New Roman"/>
                <w:sz w:val="24"/>
                <w:szCs w:val="24"/>
              </w:rPr>
              <w:t xml:space="preserve"> un apakšuzņēmēja apakšuzņēmēj</w:t>
            </w:r>
            <w:r>
              <w:rPr>
                <w:rFonts w:ascii="Times New Roman" w:eastAsia="Times New Roman" w:hAnsi="Times New Roman"/>
                <w:sz w:val="24"/>
                <w:szCs w:val="24"/>
              </w:rPr>
              <w:t>i</w:t>
            </w:r>
            <w:r w:rsidRPr="003771B0">
              <w:rPr>
                <w:rFonts w:ascii="Times New Roman" w:eastAsia="Times New Roman" w:hAnsi="Times New Roman"/>
                <w:sz w:val="24"/>
                <w:szCs w:val="24"/>
              </w:rPr>
              <w:t>.</w:t>
            </w:r>
          </w:p>
        </w:tc>
        <w:tc>
          <w:tcPr>
            <w:tcW w:w="4820" w:type="dxa"/>
          </w:tcPr>
          <w:p w14:paraId="6AA4D49A" w14:textId="77777777" w:rsidR="00F45A0D" w:rsidRPr="00FD2B41" w:rsidRDefault="00F45A0D" w:rsidP="00B419E2">
            <w:pPr>
              <w:spacing w:after="0" w:line="240" w:lineRule="auto"/>
              <w:jc w:val="both"/>
              <w:rPr>
                <w:rFonts w:ascii="Times New Roman" w:hAnsi="Times New Roman"/>
                <w:sz w:val="24"/>
                <w:szCs w:val="24"/>
              </w:rPr>
            </w:pPr>
            <w:r w:rsidRPr="003771B0">
              <w:rPr>
                <w:rFonts w:ascii="Times New Roman" w:eastAsia="Times New Roman" w:hAnsi="Times New Roman"/>
                <w:sz w:val="24"/>
                <w:szCs w:val="24"/>
              </w:rPr>
              <w:t>4.</w:t>
            </w:r>
            <w:r>
              <w:rPr>
                <w:rFonts w:ascii="Times New Roman" w:eastAsia="Times New Roman" w:hAnsi="Times New Roman"/>
                <w:sz w:val="24"/>
                <w:szCs w:val="24"/>
              </w:rPr>
              <w:t>10</w:t>
            </w:r>
            <w:r w:rsidRPr="003771B0">
              <w:rPr>
                <w:rFonts w:ascii="Times New Roman" w:eastAsia="Times New Roman" w:hAnsi="Times New Roman"/>
                <w:sz w:val="24"/>
                <w:szCs w:val="24"/>
              </w:rPr>
              <w:t xml:space="preserve">. Pretendenta piesaistīto apakšuzņēmēju saraksts </w:t>
            </w:r>
            <w:r w:rsidRPr="00FD2B41">
              <w:rPr>
                <w:rFonts w:ascii="Times New Roman" w:eastAsia="Times New Roman" w:hAnsi="Times New Roman"/>
                <w:sz w:val="24"/>
                <w:szCs w:val="24"/>
              </w:rPr>
              <w:t xml:space="preserve">(Nolikuma 6.pielikums), norādot katram apakšuzņēmējam izpildei nododamo līguma daļu saskaņā ar tehnisko specifikāciju, kā arī nododamo pakalpojuma daļu vērtību EUR bez PVN, klāt pievienojot, </w:t>
            </w:r>
            <w:r w:rsidRPr="00FD2B41">
              <w:rPr>
                <w:rFonts w:ascii="Times New Roman" w:hAnsi="Times New Roman"/>
                <w:sz w:val="24"/>
                <w:szCs w:val="24"/>
              </w:rPr>
              <w:t>katra apakšuzņēmēja apliecinājumu par tā gatavību veikt tam izpildei nododamo līguma daļu (atbilstoši Nolikuma 6A.pielikumā pievienotajai veidnei).</w:t>
            </w:r>
          </w:p>
          <w:p w14:paraId="507D0E08" w14:textId="77777777" w:rsidR="00F45A0D" w:rsidRPr="003771B0" w:rsidRDefault="00F45A0D" w:rsidP="00B419E2">
            <w:pPr>
              <w:spacing w:after="0" w:line="240" w:lineRule="auto"/>
              <w:jc w:val="both"/>
              <w:rPr>
                <w:rFonts w:ascii="Times New Roman" w:hAnsi="Times New Roman"/>
                <w:sz w:val="24"/>
                <w:szCs w:val="24"/>
              </w:rPr>
            </w:pPr>
            <w:r w:rsidRPr="00FD2B41">
              <w:rPr>
                <w:rFonts w:ascii="Times New Roman" w:hAnsi="Times New Roman"/>
                <w:sz w:val="24"/>
                <w:szCs w:val="24"/>
              </w:rPr>
              <w:t>Apakšuzņēmēja sniedzamo</w:t>
            </w:r>
            <w:r w:rsidRPr="003771B0">
              <w:rPr>
                <w:rFonts w:ascii="Times New Roman" w:hAnsi="Times New Roman"/>
                <w:sz w:val="24"/>
                <w:szCs w:val="24"/>
              </w:rPr>
              <w:t xml:space="preserve"> pakalpojumu vērtību nosaka, ņemot vērā apakšuzņēmēja un </w:t>
            </w:r>
            <w:r w:rsidRPr="003771B0">
              <w:rPr>
                <w:rFonts w:ascii="Times New Roman" w:hAnsi="Times New Roman"/>
                <w:sz w:val="24"/>
                <w:szCs w:val="24"/>
              </w:rPr>
              <w:lastRenderedPageBreak/>
              <w:t>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8902CEF" w14:textId="77777777" w:rsidR="00F45A0D" w:rsidRPr="003771B0" w:rsidRDefault="00F45A0D" w:rsidP="00B419E2">
            <w:pPr>
              <w:spacing w:after="0" w:line="240" w:lineRule="auto"/>
              <w:jc w:val="both"/>
              <w:rPr>
                <w:rFonts w:ascii="Times New Roman" w:eastAsia="Times New Roman" w:hAnsi="Times New Roman"/>
                <w:sz w:val="24"/>
                <w:szCs w:val="24"/>
              </w:rPr>
            </w:pPr>
          </w:p>
          <w:p w14:paraId="7E18B977" w14:textId="77777777" w:rsidR="00F45A0D" w:rsidRPr="003771B0" w:rsidRDefault="00F45A0D" w:rsidP="00B419E2">
            <w:pPr>
              <w:spacing w:after="0" w:line="240" w:lineRule="auto"/>
              <w:jc w:val="both"/>
              <w:rPr>
                <w:rFonts w:ascii="Times New Roman" w:hAnsi="Times New Roman"/>
                <w:sz w:val="24"/>
                <w:szCs w:val="24"/>
              </w:rPr>
            </w:pPr>
            <w:r w:rsidRPr="003771B0">
              <w:rPr>
                <w:rFonts w:ascii="Times New Roman" w:hAnsi="Times New Roman"/>
                <w:sz w:val="24"/>
                <w:szCs w:val="24"/>
              </w:rPr>
              <w:t>Sarakstā norāda arī Pretendenta apakšuzņēmēju apakšuzņēmējus.</w:t>
            </w:r>
          </w:p>
        </w:tc>
      </w:tr>
    </w:tbl>
    <w:p w14:paraId="541ABCFB" w14:textId="77777777" w:rsidR="00F45A0D" w:rsidRPr="001A520C" w:rsidRDefault="00F45A0D" w:rsidP="00F45A0D">
      <w:pPr>
        <w:spacing w:after="0" w:line="240" w:lineRule="auto"/>
        <w:jc w:val="both"/>
        <w:rPr>
          <w:rFonts w:ascii="Times New Roman" w:hAnsi="Times New Roman"/>
          <w:b/>
          <w:sz w:val="24"/>
          <w:szCs w:val="24"/>
        </w:rPr>
      </w:pPr>
    </w:p>
    <w:p w14:paraId="20D0CFB0" w14:textId="77777777" w:rsidR="00F45A0D" w:rsidRPr="00273081" w:rsidRDefault="00F45A0D" w:rsidP="00F45A0D">
      <w:pPr>
        <w:pStyle w:val="ListBullet2"/>
        <w:tabs>
          <w:tab w:val="num" w:pos="426"/>
        </w:tabs>
        <w:jc w:val="center"/>
        <w:rPr>
          <w:rFonts w:ascii="Times New Roman" w:hAnsi="Times New Roman" w:cs="Times New Roman"/>
          <w:b/>
          <w:bCs/>
        </w:rPr>
      </w:pPr>
      <w:r w:rsidRPr="00273081">
        <w:rPr>
          <w:rFonts w:ascii="Times New Roman" w:hAnsi="Times New Roman" w:cs="Times New Roman"/>
          <w:b/>
          <w:bCs/>
        </w:rPr>
        <w:t>EIROPAS VIENOTAIS IEPIRKUMA PROCEDŪRAS DOKUMENTS</w:t>
      </w:r>
    </w:p>
    <w:p w14:paraId="05BC5900" w14:textId="77777777" w:rsidR="00F45A0D" w:rsidRPr="001A520C" w:rsidRDefault="00F45A0D" w:rsidP="00F45A0D">
      <w:pPr>
        <w:pStyle w:val="ListParagraph"/>
        <w:numPr>
          <w:ilvl w:val="1"/>
          <w:numId w:val="1"/>
        </w:numPr>
        <w:tabs>
          <w:tab w:val="num" w:pos="0"/>
        </w:tabs>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Pretendents var iesniegt Eiropas vienoto iepirkuma procedūras dokumentu kā sākotnējo pierādījumu atbilstībai paziņojumā par līgumu vai iepirkuma procedūras dokumentos noteiktajām </w:t>
      </w:r>
      <w:r>
        <w:rPr>
          <w:rFonts w:ascii="Times New Roman" w:hAnsi="Times New Roman"/>
          <w:sz w:val="24"/>
          <w:szCs w:val="24"/>
        </w:rPr>
        <w:t>P</w:t>
      </w:r>
      <w:r w:rsidRPr="001A520C">
        <w:rPr>
          <w:rFonts w:ascii="Times New Roman" w:hAnsi="Times New Roman"/>
          <w:sz w:val="24"/>
          <w:szCs w:val="24"/>
        </w:rPr>
        <w:t xml:space="preserve">retendentu atlases prasībām. Ja </w:t>
      </w:r>
      <w:r>
        <w:rPr>
          <w:rFonts w:ascii="Times New Roman" w:hAnsi="Times New Roman"/>
          <w:sz w:val="24"/>
          <w:szCs w:val="24"/>
        </w:rPr>
        <w:t>P</w:t>
      </w:r>
      <w:r w:rsidRPr="001A520C">
        <w:rPr>
          <w:rFonts w:ascii="Times New Roman" w:hAnsi="Times New Roman"/>
          <w:sz w:val="24"/>
          <w:szCs w:val="24"/>
        </w:rPr>
        <w:t xml:space="preserve">retendents izvēlēsies iesniegt Eiropas vienoto iepirkuma procedūras dokumentu, lai apliecinātu, ka tas atbilst paziņojumā par līgumu vai iepirkuma procedūras dokumentos noteiktajām </w:t>
      </w:r>
      <w:r>
        <w:rPr>
          <w:rFonts w:ascii="Times New Roman" w:hAnsi="Times New Roman"/>
          <w:sz w:val="24"/>
          <w:szCs w:val="24"/>
        </w:rPr>
        <w:t>P</w:t>
      </w:r>
      <w:r w:rsidRPr="001A520C">
        <w:rPr>
          <w:rFonts w:ascii="Times New Roman" w:hAnsi="Times New Roman"/>
          <w:sz w:val="24"/>
          <w:szCs w:val="24"/>
        </w:rPr>
        <w:t xml:space="preserve">retendentu atlases prasībām, tam jāiesniedz šo dokumentu arī par katru personu, uz kuras iespējām </w:t>
      </w:r>
      <w:r>
        <w:rPr>
          <w:rFonts w:ascii="Times New Roman" w:hAnsi="Times New Roman"/>
          <w:sz w:val="24"/>
          <w:szCs w:val="24"/>
        </w:rPr>
        <w:t>P</w:t>
      </w:r>
      <w:r w:rsidRPr="001A520C">
        <w:rPr>
          <w:rFonts w:ascii="Times New Roman" w:hAnsi="Times New Roman"/>
          <w:sz w:val="24"/>
          <w:szCs w:val="24"/>
        </w:rPr>
        <w:t xml:space="preserve">retendents balstās, lai apliecinātu, ka tā kvalifikācija atbilst paziņojumā par līgumu vai iepirkuma procedūras dokumentos noteiktajām prasībām, un par tā norādīto apakšuzņēmēju, kura </w:t>
      </w:r>
      <w:r>
        <w:rPr>
          <w:rFonts w:ascii="Times New Roman" w:hAnsi="Times New Roman"/>
          <w:sz w:val="24"/>
          <w:szCs w:val="24"/>
        </w:rPr>
        <w:t>sniedzamo pakalpojumu</w:t>
      </w:r>
      <w:r w:rsidRPr="001A520C">
        <w:rPr>
          <w:rFonts w:ascii="Times New Roman" w:hAnsi="Times New Roman"/>
          <w:sz w:val="24"/>
          <w:szCs w:val="24"/>
        </w:rPr>
        <w:t xml:space="preserve"> vērtība ir vismaz 10</w:t>
      </w:r>
      <w:r>
        <w:rPr>
          <w:rFonts w:ascii="Times New Roman" w:hAnsi="Times New Roman"/>
          <w:sz w:val="24"/>
          <w:szCs w:val="24"/>
        </w:rPr>
        <w:t xml:space="preserve"> 000 </w:t>
      </w:r>
      <w:r w:rsidRPr="005D72B2">
        <w:rPr>
          <w:rFonts w:ascii="Times New Roman" w:hAnsi="Times New Roman"/>
          <w:i/>
          <w:iCs/>
          <w:sz w:val="24"/>
          <w:szCs w:val="24"/>
        </w:rPr>
        <w:t>euro</w:t>
      </w:r>
      <w:r>
        <w:rPr>
          <w:rFonts w:ascii="Times New Roman" w:hAnsi="Times New Roman"/>
          <w:sz w:val="24"/>
          <w:szCs w:val="24"/>
        </w:rPr>
        <w:t xml:space="preserve"> bez PVN </w:t>
      </w:r>
      <w:r w:rsidRPr="001A520C">
        <w:rPr>
          <w:rFonts w:ascii="Times New Roman" w:hAnsi="Times New Roman"/>
          <w:sz w:val="24"/>
          <w:szCs w:val="24"/>
        </w:rPr>
        <w:t>no iepirkuma līguma vērtības. Piegādātāju apvienībai jāiesniedz atsevišķu Eiropas vienoto iepirkuma procedūras dokumentu par katru tās dalībnieku.</w:t>
      </w:r>
    </w:p>
    <w:p w14:paraId="25AF021C"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Pretendents var pasūtītājam iesniegt Eiropas vienoto iepirkuma procedūras dokumentu, kas ir bijis iesniegts citā iepirkuma procedūrā, ja tas apliecina, ka tajā iekļautā informācija ir pareiza.</w:t>
      </w:r>
    </w:p>
    <w:p w14:paraId="45F0ACFC"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0" w:history="1">
        <w:r w:rsidRPr="00C66EA4">
          <w:rPr>
            <w:rStyle w:val="Hyperlink"/>
            <w:rFonts w:ascii="Times New Roman" w:hAnsi="Times New Roman"/>
            <w:sz w:val="24"/>
            <w:szCs w:val="24"/>
          </w:rPr>
          <w:t>http://espd.eis.gov.lv/</w:t>
        </w:r>
      </w:hyperlink>
      <w:r>
        <w:rPr>
          <w:rFonts w:ascii="Times New Roman" w:hAnsi="Times New Roman"/>
          <w:sz w:val="24"/>
          <w:szCs w:val="24"/>
        </w:rPr>
        <w:t xml:space="preserve"> .</w:t>
      </w:r>
      <w:r w:rsidRPr="001A520C">
        <w:rPr>
          <w:rFonts w:ascii="Times New Roman" w:hAnsi="Times New Roman"/>
          <w:sz w:val="24"/>
          <w:szCs w:val="24"/>
        </w:rPr>
        <w:t xml:space="preserve"> </w:t>
      </w:r>
    </w:p>
    <w:p w14:paraId="3D291DF5" w14:textId="77777777" w:rsidR="00F45A0D" w:rsidRPr="001A520C" w:rsidRDefault="00F45A0D" w:rsidP="00F45A0D">
      <w:pPr>
        <w:tabs>
          <w:tab w:val="num" w:pos="0"/>
        </w:tabs>
        <w:spacing w:after="0" w:line="240" w:lineRule="auto"/>
        <w:ind w:left="567" w:hanging="567"/>
        <w:jc w:val="both"/>
        <w:rPr>
          <w:rFonts w:ascii="Times New Roman" w:hAnsi="Times New Roman"/>
          <w:b/>
          <w:sz w:val="24"/>
          <w:szCs w:val="24"/>
        </w:rPr>
      </w:pPr>
    </w:p>
    <w:p w14:paraId="6D6F14BF" w14:textId="77777777" w:rsidR="00F45A0D" w:rsidRPr="005851CB" w:rsidRDefault="00F45A0D" w:rsidP="00F45A0D">
      <w:pPr>
        <w:pStyle w:val="ListBullet2"/>
        <w:tabs>
          <w:tab w:val="num" w:pos="426"/>
        </w:tabs>
        <w:jc w:val="center"/>
        <w:rPr>
          <w:rFonts w:ascii="Times New Roman" w:hAnsi="Times New Roman" w:cs="Times New Roman"/>
          <w:b/>
          <w:bCs/>
        </w:rPr>
      </w:pPr>
      <w:r w:rsidRPr="005851CB">
        <w:rPr>
          <w:rFonts w:ascii="Times New Roman" w:hAnsi="Times New Roman" w:cs="Times New Roman"/>
          <w:b/>
          <w:bCs/>
        </w:rPr>
        <w:t>TEHNISKAIS UN FINANŠU PIEDĀVĀJUMS</w:t>
      </w:r>
    </w:p>
    <w:p w14:paraId="597BCDEF" w14:textId="77777777" w:rsidR="00F45A0D" w:rsidRPr="001A520C" w:rsidRDefault="00F45A0D" w:rsidP="00F45A0D">
      <w:pPr>
        <w:pStyle w:val="BodyText"/>
        <w:numPr>
          <w:ilvl w:val="1"/>
          <w:numId w:val="1"/>
        </w:numPr>
        <w:tabs>
          <w:tab w:val="clear" w:pos="1004"/>
          <w:tab w:val="num" w:pos="567"/>
        </w:tabs>
        <w:spacing w:after="40"/>
        <w:ind w:left="567" w:hanging="567"/>
        <w:rPr>
          <w:b/>
          <w:caps/>
          <w:lang w:val="lv-LV"/>
        </w:rPr>
      </w:pPr>
      <w:r>
        <w:rPr>
          <w:bCs/>
          <w:lang w:val="lv-LV"/>
        </w:rPr>
        <w:t xml:space="preserve">Tehniskais piedāvājums ir </w:t>
      </w:r>
      <w:r w:rsidRPr="001A520C">
        <w:rPr>
          <w:bCs/>
          <w:lang w:val="lv-LV"/>
        </w:rPr>
        <w:t>Pretendenta apliecinājums (</w:t>
      </w:r>
      <w:r w:rsidRPr="00EB0587">
        <w:rPr>
          <w:bCs/>
          <w:lang w:val="lv-LV"/>
        </w:rPr>
        <w:t>iekļauts Nolikuma 2.pielikuma pievienotajā veidnē</w:t>
      </w:r>
      <w:r w:rsidRPr="001A520C">
        <w:rPr>
          <w:bCs/>
          <w:lang w:val="lv-LV"/>
        </w:rPr>
        <w:t>)</w:t>
      </w:r>
      <w:r w:rsidRPr="001A520C">
        <w:rPr>
          <w:lang w:eastAsia="lv-LV"/>
        </w:rPr>
        <w:t xml:space="preserve">, </w:t>
      </w:r>
      <w:r w:rsidRPr="001A520C">
        <w:rPr>
          <w:lang w:val="lv-LV" w:eastAsia="lv-LV"/>
        </w:rPr>
        <w:t xml:space="preserve">saskaņā ar </w:t>
      </w:r>
      <w:r w:rsidRPr="001A520C">
        <w:rPr>
          <w:lang w:eastAsia="lv-LV"/>
        </w:rPr>
        <w:t>kur</w:t>
      </w:r>
      <w:r w:rsidRPr="001A520C">
        <w:rPr>
          <w:lang w:val="lv-LV" w:eastAsia="lv-LV"/>
        </w:rPr>
        <w:t>u</w:t>
      </w:r>
      <w:r w:rsidRPr="001A520C">
        <w:rPr>
          <w:lang w:eastAsia="lv-LV"/>
        </w:rPr>
        <w:t xml:space="preserve"> </w:t>
      </w:r>
      <w:r>
        <w:rPr>
          <w:lang w:val="lv-LV" w:eastAsia="lv-LV"/>
        </w:rPr>
        <w:t>Pretendents</w:t>
      </w:r>
      <w:r w:rsidRPr="001A520C">
        <w:rPr>
          <w:lang w:eastAsia="lv-LV"/>
        </w:rPr>
        <w:t xml:space="preserve"> apliecina, ka </w:t>
      </w:r>
      <w:r w:rsidRPr="001A520C">
        <w:rPr>
          <w:lang w:val="lv-LV" w:eastAsia="lv-LV"/>
        </w:rPr>
        <w:t xml:space="preserve">iepirkuma līguma ietvaros </w:t>
      </w:r>
      <w:r>
        <w:rPr>
          <w:lang w:val="lv-LV" w:eastAsia="lv-LV"/>
        </w:rPr>
        <w:t>pakalpojumi</w:t>
      </w:r>
      <w:r w:rsidRPr="001A520C">
        <w:rPr>
          <w:lang w:val="lv-LV" w:eastAsia="lv-LV"/>
        </w:rPr>
        <w:t xml:space="preserve"> tiks veikti </w:t>
      </w:r>
      <w:r w:rsidRPr="001A520C">
        <w:rPr>
          <w:lang w:eastAsia="lv-LV"/>
        </w:rPr>
        <w:t xml:space="preserve">saskaņā ar </w:t>
      </w:r>
      <w:r w:rsidRPr="001A520C">
        <w:rPr>
          <w:lang w:val="lv-LV" w:eastAsia="lv-LV"/>
        </w:rPr>
        <w:t xml:space="preserve">Tehniskajā specifikācijā </w:t>
      </w:r>
      <w:r w:rsidRPr="001A520C">
        <w:rPr>
          <w:lang w:eastAsia="lv-LV"/>
        </w:rPr>
        <w:t xml:space="preserve">(Nolikuma 1.pielikums) </w:t>
      </w:r>
      <w:r w:rsidRPr="001A520C">
        <w:rPr>
          <w:lang w:val="lv-LV" w:eastAsia="lv-LV"/>
        </w:rPr>
        <w:t xml:space="preserve">noteiktajām </w:t>
      </w:r>
      <w:r w:rsidRPr="001A520C">
        <w:rPr>
          <w:lang w:eastAsia="lv-LV"/>
        </w:rPr>
        <w:t>prasībām</w:t>
      </w:r>
      <w:r w:rsidRPr="001A520C">
        <w:rPr>
          <w:lang w:val="lv-LV" w:eastAsia="lv-LV"/>
        </w:rPr>
        <w:t>.</w:t>
      </w:r>
    </w:p>
    <w:p w14:paraId="7D982F0D" w14:textId="77777777" w:rsidR="00F45A0D" w:rsidRPr="00BB2FAA" w:rsidRDefault="00F45A0D" w:rsidP="00F45A0D">
      <w:pPr>
        <w:pStyle w:val="BodyText"/>
        <w:numPr>
          <w:ilvl w:val="1"/>
          <w:numId w:val="1"/>
        </w:numPr>
        <w:tabs>
          <w:tab w:val="clear" w:pos="1004"/>
          <w:tab w:val="num" w:pos="567"/>
        </w:tabs>
        <w:spacing w:after="40"/>
        <w:ind w:left="567" w:hanging="567"/>
        <w:rPr>
          <w:b/>
          <w:caps/>
          <w:lang w:val="lv-LV"/>
        </w:rPr>
      </w:pPr>
      <w:r w:rsidRPr="00BB2FAA">
        <w:t>Finanšu piedāvājumu sagatavo atbilstoši Finanšu piedāvājuma formai</w:t>
      </w:r>
      <w:r>
        <w:t xml:space="preserve"> katrai daļai atsevišķi</w:t>
      </w:r>
      <w:r w:rsidRPr="00BB2FAA">
        <w:rPr>
          <w:lang w:val="lv-LV"/>
        </w:rPr>
        <w:t>.</w:t>
      </w:r>
    </w:p>
    <w:p w14:paraId="5251EEC5"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Finanšu piedāvājumā </w:t>
      </w:r>
      <w:r>
        <w:rPr>
          <w:rFonts w:ascii="Times New Roman" w:hAnsi="Times New Roman"/>
          <w:sz w:val="24"/>
          <w:szCs w:val="24"/>
        </w:rPr>
        <w:t>P</w:t>
      </w:r>
      <w:r w:rsidRPr="001A520C">
        <w:rPr>
          <w:rFonts w:ascii="Times New Roman" w:hAnsi="Times New Roman"/>
          <w:sz w:val="24"/>
          <w:szCs w:val="24"/>
        </w:rPr>
        <w:t xml:space="preserve">retendentam jāietver visi izdevumi un izmaksas, kas rodas </w:t>
      </w:r>
      <w:r>
        <w:rPr>
          <w:rFonts w:ascii="Times New Roman" w:hAnsi="Times New Roman"/>
          <w:sz w:val="24"/>
          <w:szCs w:val="24"/>
        </w:rPr>
        <w:t>P</w:t>
      </w:r>
      <w:r w:rsidRPr="001A520C">
        <w:rPr>
          <w:rFonts w:ascii="Times New Roman" w:hAnsi="Times New Roman"/>
          <w:sz w:val="24"/>
          <w:szCs w:val="24"/>
        </w:rPr>
        <w:t xml:space="preserve">retendentam, lai pilnīgi un pienācīgā kvalitātē un pilnā apjomā sniegtu tehniskajā specifikācijā minētos </w:t>
      </w:r>
      <w:r>
        <w:rPr>
          <w:rFonts w:ascii="Times New Roman" w:hAnsi="Times New Roman"/>
          <w:sz w:val="24"/>
          <w:szCs w:val="24"/>
        </w:rPr>
        <w:t>pakalpojumus</w:t>
      </w:r>
      <w:r w:rsidRPr="001A520C">
        <w:rPr>
          <w:rFonts w:ascii="Times New Roman" w:hAnsi="Times New Roman"/>
          <w:sz w:val="24"/>
          <w:szCs w:val="24"/>
        </w:rPr>
        <w:t xml:space="preserve">. Pasūtītājs nemaksās nekādus </w:t>
      </w:r>
      <w:r>
        <w:rPr>
          <w:rFonts w:ascii="Times New Roman" w:hAnsi="Times New Roman"/>
          <w:sz w:val="24"/>
          <w:szCs w:val="24"/>
        </w:rPr>
        <w:t>P</w:t>
      </w:r>
      <w:r w:rsidRPr="001A520C">
        <w:rPr>
          <w:rFonts w:ascii="Times New Roman" w:hAnsi="Times New Roman"/>
          <w:sz w:val="24"/>
          <w:szCs w:val="24"/>
        </w:rPr>
        <w:t>retendenta papildu izdevumus, kas nebūs iekļauti finanšu piedāvājumā.</w:t>
      </w:r>
    </w:p>
    <w:p w14:paraId="2C41EEE2"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Finanšu piedāvājumā visas cenas norāda </w:t>
      </w:r>
      <w:r w:rsidRPr="00C778A1">
        <w:rPr>
          <w:rFonts w:ascii="Times New Roman" w:hAnsi="Times New Roman"/>
          <w:i/>
          <w:iCs/>
          <w:sz w:val="24"/>
          <w:szCs w:val="24"/>
        </w:rPr>
        <w:t>euro</w:t>
      </w:r>
      <w:r w:rsidRPr="001A520C">
        <w:rPr>
          <w:rFonts w:ascii="Times New Roman" w:hAnsi="Times New Roman"/>
          <w:sz w:val="24"/>
          <w:szCs w:val="24"/>
        </w:rPr>
        <w:t xml:space="preserve"> bez pievienotās vērtības nodokļa.</w:t>
      </w:r>
    </w:p>
    <w:p w14:paraId="78761C7B" w14:textId="29633C8A" w:rsidR="00F45A0D" w:rsidRPr="00A6264F" w:rsidRDefault="00F45A0D" w:rsidP="00F45A0D">
      <w:pPr>
        <w:pStyle w:val="ListParagraph"/>
        <w:numPr>
          <w:ilvl w:val="1"/>
          <w:numId w:val="1"/>
        </w:numPr>
        <w:spacing w:after="40" w:line="240" w:lineRule="auto"/>
        <w:ind w:left="567" w:hanging="567"/>
        <w:contextualSpacing w:val="0"/>
        <w:jc w:val="both"/>
        <w:rPr>
          <w:rFonts w:ascii="Times New Roman" w:hAnsi="Times New Roman"/>
          <w:b/>
          <w:color w:val="FF0000"/>
          <w:sz w:val="24"/>
          <w:szCs w:val="24"/>
        </w:rPr>
      </w:pPr>
      <w:r w:rsidRPr="00A6264F">
        <w:rPr>
          <w:rFonts w:ascii="Times New Roman" w:hAnsi="Times New Roman"/>
          <w:color w:val="FF0000"/>
          <w:sz w:val="24"/>
          <w:szCs w:val="24"/>
        </w:rPr>
        <w:t>Finanšu piedāvājuma cena ir jāaprēķina un jānorāda ar precizitāti: uzkopšanas pakalpojuma daļai</w:t>
      </w:r>
      <w:r>
        <w:rPr>
          <w:rFonts w:ascii="Times New Roman" w:hAnsi="Times New Roman"/>
          <w:color w:val="FF0000"/>
          <w:sz w:val="24"/>
          <w:szCs w:val="24"/>
        </w:rPr>
        <w:t xml:space="preserve"> </w:t>
      </w:r>
      <w:r w:rsidRPr="00A47D23">
        <w:rPr>
          <w:rFonts w:ascii="Times New Roman" w:hAnsi="Times New Roman"/>
          <w:strike/>
          <w:color w:val="FF0000"/>
          <w:sz w:val="24"/>
          <w:szCs w:val="24"/>
        </w:rPr>
        <w:t>KU1 – KU5 kritērijā</w:t>
      </w:r>
      <w:r w:rsidR="00A47D23">
        <w:rPr>
          <w:rFonts w:ascii="Times New Roman" w:hAnsi="Times New Roman"/>
          <w:color w:val="0F9ED5" w:themeColor="accent4"/>
          <w:sz w:val="24"/>
          <w:szCs w:val="24"/>
        </w:rPr>
        <w:t xml:space="preserve"> telpu un </w:t>
      </w:r>
      <w:r w:rsidR="00E043B7">
        <w:rPr>
          <w:rFonts w:ascii="Times New Roman" w:hAnsi="Times New Roman"/>
          <w:color w:val="0F9ED5" w:themeColor="accent4"/>
          <w:sz w:val="24"/>
          <w:szCs w:val="24"/>
        </w:rPr>
        <w:t>teritorijas sadaļā</w:t>
      </w:r>
      <w:r w:rsidRPr="00A6264F">
        <w:rPr>
          <w:rFonts w:ascii="Times New Roman" w:hAnsi="Times New Roman"/>
          <w:color w:val="FF0000"/>
          <w:sz w:val="24"/>
          <w:szCs w:val="24"/>
        </w:rPr>
        <w:t xml:space="preserve"> – 4 zīmes aiz komata. Ja būs norādītas vairāk kā 4 (četras) zīmes aiz komata, noapaļošana netiks veikta un Komisija ņems vērā tikai 4 (četras) zīmes aiz komata; </w:t>
      </w:r>
      <w:r>
        <w:rPr>
          <w:rFonts w:ascii="Times New Roman" w:hAnsi="Times New Roman"/>
          <w:color w:val="FF0000"/>
          <w:sz w:val="24"/>
          <w:szCs w:val="24"/>
        </w:rPr>
        <w:t xml:space="preserve">pārējām daļām un kritērijiem, t.sk., </w:t>
      </w:r>
      <w:r w:rsidRPr="00A6264F">
        <w:rPr>
          <w:rFonts w:ascii="Times New Roman" w:hAnsi="Times New Roman"/>
          <w:color w:val="FF0000"/>
          <w:sz w:val="24"/>
          <w:szCs w:val="24"/>
        </w:rPr>
        <w:t xml:space="preserve">inženiersistēmu </w:t>
      </w:r>
      <w:r w:rsidRPr="00A6264F">
        <w:rPr>
          <w:rFonts w:ascii="Times New Roman" w:hAnsi="Times New Roman"/>
          <w:color w:val="FF0000"/>
          <w:sz w:val="24"/>
          <w:szCs w:val="24"/>
        </w:rPr>
        <w:lastRenderedPageBreak/>
        <w:t>pakalpojuma daļai -  2 (divas) zīmes aiz komata. Ja būs norādītas vairāk kā 2 (divas) zīmes aiz komata, noapaļošana netiks veikta un Komisija ņems vērā tikai 2 (divas) zīmes aiz komata.</w:t>
      </w:r>
    </w:p>
    <w:p w14:paraId="662F865B"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Pretendents nedrīkst iesniegt tehniskā piedāvājuma un finanšu piedāvājuma variantus.</w:t>
      </w:r>
    </w:p>
    <w:p w14:paraId="48422BA6" w14:textId="77777777" w:rsidR="00F45A0D" w:rsidRPr="001A520C" w:rsidRDefault="00F45A0D" w:rsidP="00F45A0D">
      <w:pPr>
        <w:tabs>
          <w:tab w:val="num" w:pos="0"/>
        </w:tabs>
        <w:spacing w:after="40" w:line="240" w:lineRule="auto"/>
        <w:ind w:left="567" w:hanging="567"/>
        <w:jc w:val="both"/>
        <w:rPr>
          <w:rFonts w:ascii="Times New Roman" w:hAnsi="Times New Roman"/>
          <w:b/>
          <w:sz w:val="24"/>
          <w:szCs w:val="24"/>
        </w:rPr>
      </w:pPr>
    </w:p>
    <w:p w14:paraId="2D9149EF" w14:textId="77777777" w:rsidR="00F45A0D" w:rsidRPr="001A520C" w:rsidRDefault="00F45A0D" w:rsidP="00F45A0D">
      <w:pPr>
        <w:pStyle w:val="ListBullet2"/>
        <w:tabs>
          <w:tab w:val="num" w:pos="0"/>
          <w:tab w:val="num" w:pos="1997"/>
        </w:tabs>
        <w:ind w:left="284" w:hanging="284"/>
        <w:jc w:val="center"/>
        <w:rPr>
          <w:rFonts w:ascii="Times New Roman" w:hAnsi="Times New Roman" w:cs="Times New Roman"/>
          <w:b/>
        </w:rPr>
      </w:pPr>
      <w:r w:rsidRPr="001A520C">
        <w:rPr>
          <w:rFonts w:ascii="Times New Roman" w:hAnsi="Times New Roman" w:cs="Times New Roman"/>
          <w:b/>
        </w:rPr>
        <w:t>PIEDĀVĀJUMU VĒRTĒŠANA UN PIEDĀVĀJUMU IZVĒLE</w:t>
      </w:r>
    </w:p>
    <w:p w14:paraId="39CE2C5E"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Piedāvājuma vērtēšanas pamatnoteikumi</w:t>
      </w:r>
      <w:r>
        <w:rPr>
          <w:rFonts w:ascii="Times New Roman" w:hAnsi="Times New Roman"/>
          <w:b/>
          <w:sz w:val="24"/>
          <w:szCs w:val="24"/>
        </w:rPr>
        <w:t>:</w:t>
      </w:r>
    </w:p>
    <w:p w14:paraId="3588E41F" w14:textId="77777777" w:rsidR="00F45A0D" w:rsidRPr="00744636" w:rsidRDefault="00F45A0D" w:rsidP="00F45A0D">
      <w:pPr>
        <w:pStyle w:val="ListParagraph"/>
        <w:numPr>
          <w:ilvl w:val="2"/>
          <w:numId w:val="1"/>
        </w:numPr>
        <w:spacing w:after="40" w:line="240" w:lineRule="auto"/>
        <w:ind w:left="851" w:hanging="851"/>
        <w:contextualSpacing w:val="0"/>
        <w:jc w:val="both"/>
        <w:rPr>
          <w:rFonts w:ascii="Times New Roman" w:hAnsi="Times New Roman"/>
          <w:b/>
          <w:sz w:val="24"/>
          <w:szCs w:val="24"/>
        </w:rPr>
      </w:pPr>
      <w:r>
        <w:rPr>
          <w:rFonts w:ascii="Times New Roman" w:hAnsi="Times New Roman"/>
          <w:sz w:val="24"/>
          <w:szCs w:val="24"/>
        </w:rPr>
        <w:t>K</w:t>
      </w:r>
      <w:r w:rsidRPr="001A520C">
        <w:rPr>
          <w:rFonts w:ascii="Times New Roman" w:hAnsi="Times New Roman"/>
          <w:sz w:val="24"/>
          <w:szCs w:val="24"/>
        </w:rPr>
        <w:t xml:space="preserve">omisija piedāvājumu vērtēšanu veic slēgtās sēdēs: piedāvājumu noformējuma pārbaude, </w:t>
      </w:r>
      <w:r>
        <w:rPr>
          <w:rFonts w:ascii="Times New Roman" w:hAnsi="Times New Roman"/>
          <w:sz w:val="24"/>
          <w:szCs w:val="24"/>
        </w:rPr>
        <w:t>P</w:t>
      </w:r>
      <w:r w:rsidRPr="001A520C">
        <w:rPr>
          <w:rFonts w:ascii="Times New Roman" w:hAnsi="Times New Roman"/>
          <w:sz w:val="24"/>
          <w:szCs w:val="24"/>
        </w:rPr>
        <w:t xml:space="preserve">retendentu </w:t>
      </w:r>
      <w:r>
        <w:rPr>
          <w:rFonts w:ascii="Times New Roman" w:hAnsi="Times New Roman"/>
          <w:sz w:val="24"/>
          <w:szCs w:val="24"/>
        </w:rPr>
        <w:t>kvalifikācijas pārbaude</w:t>
      </w:r>
      <w:r w:rsidRPr="001A520C">
        <w:rPr>
          <w:rFonts w:ascii="Times New Roman" w:hAnsi="Times New Roman"/>
          <w:sz w:val="24"/>
          <w:szCs w:val="24"/>
        </w:rPr>
        <w:t>, tehnisko piedāvājumu atbilstības pārbaude, finanšu piedāvājuma pārbaude un piedāvājumu izvēle.</w:t>
      </w:r>
    </w:p>
    <w:p w14:paraId="5FA44829"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b/>
          <w:sz w:val="24"/>
          <w:szCs w:val="24"/>
        </w:rPr>
      </w:pPr>
      <w:r>
        <w:rPr>
          <w:rFonts w:ascii="Times New Roman" w:hAnsi="Times New Roman"/>
          <w:sz w:val="24"/>
          <w:szCs w:val="24"/>
        </w:rPr>
        <w:t>Komisijai ir tiesības mainīt piedāvājumu vērtēšanas secību.</w:t>
      </w:r>
    </w:p>
    <w:p w14:paraId="3C713100"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Piedāvājuma noformējuma pārbaude</w:t>
      </w:r>
      <w:r>
        <w:rPr>
          <w:rFonts w:ascii="Times New Roman" w:hAnsi="Times New Roman"/>
          <w:b/>
          <w:sz w:val="24"/>
          <w:szCs w:val="24"/>
        </w:rPr>
        <w:t>:</w:t>
      </w:r>
    </w:p>
    <w:p w14:paraId="5D719A40"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Pr>
          <w:rFonts w:ascii="Times New Roman" w:hAnsi="Times New Roman"/>
          <w:sz w:val="24"/>
          <w:szCs w:val="24"/>
        </w:rPr>
        <w:t>K</w:t>
      </w:r>
      <w:r w:rsidRPr="001A520C">
        <w:rPr>
          <w:rFonts w:ascii="Times New Roman" w:hAnsi="Times New Roman"/>
          <w:sz w:val="24"/>
          <w:szCs w:val="24"/>
        </w:rPr>
        <w:t xml:space="preserve">omisija pārbauda vai </w:t>
      </w:r>
      <w:r>
        <w:rPr>
          <w:rFonts w:ascii="Times New Roman" w:hAnsi="Times New Roman"/>
          <w:sz w:val="24"/>
          <w:szCs w:val="24"/>
        </w:rPr>
        <w:t>P</w:t>
      </w:r>
      <w:r w:rsidRPr="001A520C">
        <w:rPr>
          <w:rFonts w:ascii="Times New Roman" w:hAnsi="Times New Roman"/>
          <w:sz w:val="24"/>
          <w:szCs w:val="24"/>
        </w:rPr>
        <w:t xml:space="preserve">retendenta iesniegtais piedāvājums atbilst Nolikumā noteiktajām </w:t>
      </w:r>
      <w:r>
        <w:rPr>
          <w:rFonts w:ascii="Times New Roman" w:hAnsi="Times New Roman"/>
          <w:sz w:val="24"/>
          <w:szCs w:val="24"/>
        </w:rPr>
        <w:t xml:space="preserve">Piedāvājumu </w:t>
      </w:r>
      <w:r w:rsidRPr="001A520C">
        <w:rPr>
          <w:rFonts w:ascii="Times New Roman" w:hAnsi="Times New Roman"/>
          <w:sz w:val="24"/>
          <w:szCs w:val="24"/>
        </w:rPr>
        <w:t>noformēšanas prasībām</w:t>
      </w:r>
      <w:r>
        <w:rPr>
          <w:rFonts w:ascii="Times New Roman" w:hAnsi="Times New Roman"/>
          <w:sz w:val="24"/>
          <w:szCs w:val="24"/>
        </w:rPr>
        <w:t>, atbilstoši Nolikuma 1.11.punktam</w:t>
      </w:r>
      <w:r w:rsidRPr="001A520C">
        <w:rPr>
          <w:rFonts w:ascii="Times New Roman" w:hAnsi="Times New Roman"/>
          <w:sz w:val="24"/>
          <w:szCs w:val="24"/>
        </w:rPr>
        <w:t>.</w:t>
      </w:r>
      <w:bookmarkStart w:id="13" w:name="_Ref70754485"/>
      <w:bookmarkStart w:id="14" w:name="_Toc98233124"/>
    </w:p>
    <w:p w14:paraId="6A376D80"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piedāvājums neatbilst kādai no piedāvājumu noformējuma prasībām, </w:t>
      </w:r>
      <w:r>
        <w:rPr>
          <w:rFonts w:ascii="Times New Roman" w:hAnsi="Times New Roman"/>
          <w:sz w:val="24"/>
          <w:szCs w:val="24"/>
        </w:rPr>
        <w:t>K</w:t>
      </w:r>
      <w:r w:rsidRPr="001A520C">
        <w:rPr>
          <w:rFonts w:ascii="Times New Roman" w:hAnsi="Times New Roman"/>
          <w:sz w:val="24"/>
          <w:szCs w:val="24"/>
        </w:rPr>
        <w:t xml:space="preserve">omisija </w:t>
      </w:r>
      <w:r>
        <w:rPr>
          <w:rFonts w:ascii="Times New Roman" w:hAnsi="Times New Roman"/>
          <w:sz w:val="24"/>
          <w:szCs w:val="24"/>
        </w:rPr>
        <w:t>vērtē neatbilstības būtiskumu</w:t>
      </w:r>
      <w:r w:rsidRPr="001A520C">
        <w:rPr>
          <w:rFonts w:ascii="Times New Roman" w:hAnsi="Times New Roman"/>
          <w:sz w:val="24"/>
          <w:szCs w:val="24"/>
        </w:rPr>
        <w:t>.</w:t>
      </w:r>
    </w:p>
    <w:p w14:paraId="6B70C90C" w14:textId="77777777" w:rsidR="00F45A0D" w:rsidRPr="001A520C" w:rsidRDefault="00F45A0D" w:rsidP="00F45A0D">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Pretendentu kvalifikācijas pārbaude</w:t>
      </w:r>
      <w:bookmarkEnd w:id="13"/>
      <w:bookmarkEnd w:id="14"/>
      <w:r>
        <w:rPr>
          <w:rFonts w:ascii="Times New Roman" w:hAnsi="Times New Roman"/>
          <w:b/>
          <w:sz w:val="24"/>
          <w:szCs w:val="24"/>
        </w:rPr>
        <w:t>:</w:t>
      </w:r>
    </w:p>
    <w:p w14:paraId="60DDD3BC"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Pretendentu kvalifikācijas pārbaudē </w:t>
      </w:r>
      <w:r>
        <w:rPr>
          <w:rFonts w:ascii="Times New Roman" w:hAnsi="Times New Roman"/>
          <w:sz w:val="24"/>
          <w:szCs w:val="24"/>
        </w:rPr>
        <w:t>K</w:t>
      </w:r>
      <w:r w:rsidRPr="001A520C">
        <w:rPr>
          <w:rFonts w:ascii="Times New Roman" w:hAnsi="Times New Roman"/>
          <w:sz w:val="24"/>
          <w:szCs w:val="24"/>
        </w:rPr>
        <w:t xml:space="preserve">omisija pārbauda </w:t>
      </w:r>
      <w:r>
        <w:rPr>
          <w:rFonts w:ascii="Times New Roman" w:hAnsi="Times New Roman"/>
          <w:sz w:val="24"/>
          <w:szCs w:val="24"/>
        </w:rPr>
        <w:t>P</w:t>
      </w:r>
      <w:r w:rsidRPr="001A520C">
        <w:rPr>
          <w:rFonts w:ascii="Times New Roman" w:hAnsi="Times New Roman"/>
          <w:sz w:val="24"/>
          <w:szCs w:val="24"/>
        </w:rPr>
        <w:t xml:space="preserve">retendenta atbilstību Nolikumā noteiktajām kvalifikācijas prasībām pēc Nolikumā noteiktajiem un </w:t>
      </w:r>
      <w:r>
        <w:rPr>
          <w:rFonts w:ascii="Times New Roman" w:hAnsi="Times New Roman"/>
          <w:sz w:val="24"/>
          <w:szCs w:val="24"/>
        </w:rPr>
        <w:t>P</w:t>
      </w:r>
      <w:r w:rsidRPr="001A520C">
        <w:rPr>
          <w:rFonts w:ascii="Times New Roman" w:hAnsi="Times New Roman"/>
          <w:sz w:val="24"/>
          <w:szCs w:val="24"/>
        </w:rPr>
        <w:t>retendenta iesniegtajiem dokumentiem.</w:t>
      </w:r>
      <w:bookmarkStart w:id="15" w:name="_Ref70754509"/>
      <w:bookmarkStart w:id="16" w:name="_Toc98233125"/>
    </w:p>
    <w:p w14:paraId="3910AF3C"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w:t>
      </w:r>
      <w:r>
        <w:rPr>
          <w:rFonts w:ascii="Times New Roman" w:hAnsi="Times New Roman"/>
          <w:sz w:val="24"/>
          <w:szCs w:val="24"/>
        </w:rPr>
        <w:t>P</w:t>
      </w:r>
      <w:r w:rsidRPr="001A520C">
        <w:rPr>
          <w:rFonts w:ascii="Times New Roman" w:hAnsi="Times New Roman"/>
          <w:sz w:val="24"/>
          <w:szCs w:val="24"/>
        </w:rPr>
        <w:t xml:space="preserve">retendenta kvalifikācija neatbilst Nolikumā noteiktajām kvalifikācijas prasībām, </w:t>
      </w:r>
      <w:r>
        <w:rPr>
          <w:rFonts w:ascii="Times New Roman" w:hAnsi="Times New Roman"/>
          <w:sz w:val="24"/>
          <w:szCs w:val="24"/>
        </w:rPr>
        <w:t>K</w:t>
      </w:r>
      <w:r w:rsidRPr="001A520C">
        <w:rPr>
          <w:rFonts w:ascii="Times New Roman" w:hAnsi="Times New Roman"/>
          <w:sz w:val="24"/>
          <w:szCs w:val="24"/>
        </w:rPr>
        <w:t>omisija lemj par piedāvājuma noraidīšanu.</w:t>
      </w:r>
    </w:p>
    <w:p w14:paraId="501F65C4"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Pretendents tiek izslēgts no turpmākās dalības Konkursā un piedāvājums netiek tālāk izvērtēts, ja </w:t>
      </w:r>
      <w:r>
        <w:rPr>
          <w:rFonts w:ascii="Times New Roman" w:hAnsi="Times New Roman"/>
          <w:sz w:val="24"/>
          <w:szCs w:val="24"/>
        </w:rPr>
        <w:t>K</w:t>
      </w:r>
      <w:r w:rsidRPr="001A520C">
        <w:rPr>
          <w:rFonts w:ascii="Times New Roman" w:hAnsi="Times New Roman"/>
          <w:sz w:val="24"/>
          <w:szCs w:val="24"/>
        </w:rPr>
        <w:t xml:space="preserve">omisija konstatē, ka </w:t>
      </w:r>
      <w:r>
        <w:rPr>
          <w:rFonts w:ascii="Times New Roman" w:hAnsi="Times New Roman"/>
          <w:sz w:val="24"/>
          <w:szCs w:val="24"/>
        </w:rPr>
        <w:t>P</w:t>
      </w:r>
      <w:r w:rsidRPr="001A520C">
        <w:rPr>
          <w:rFonts w:ascii="Times New Roman" w:hAnsi="Times New Roman"/>
          <w:sz w:val="24"/>
          <w:szCs w:val="24"/>
        </w:rPr>
        <w:t>retendents iesniedzis nepatiesu informāciju savas kvalifikācijas novērtēšanai vai vispār nav iesniedzis pieprasīto informāciju, vai kvalifikācijas dokumenti nav iesniegti atbilstoši Nolikuma prasībām, vai to saturs neatbilst Nolikuma prasībām.</w:t>
      </w:r>
      <w:bookmarkEnd w:id="15"/>
      <w:bookmarkEnd w:id="16"/>
    </w:p>
    <w:p w14:paraId="5F8FE94B" w14:textId="77777777" w:rsidR="00F45A0D" w:rsidRPr="001A520C" w:rsidRDefault="00F45A0D" w:rsidP="00F45A0D">
      <w:pPr>
        <w:pStyle w:val="ListParagraph"/>
        <w:numPr>
          <w:ilvl w:val="1"/>
          <w:numId w:val="1"/>
        </w:numPr>
        <w:tabs>
          <w:tab w:val="clear" w:pos="1004"/>
        </w:tabs>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Tehniskā un finanšu piedāvājuma atbilstības pārbaude</w:t>
      </w:r>
    </w:p>
    <w:p w14:paraId="2EF5BAF6"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Vērtējot tehnisko un finanšu piedāvājumu, </w:t>
      </w:r>
      <w:r>
        <w:rPr>
          <w:rFonts w:ascii="Times New Roman" w:hAnsi="Times New Roman"/>
          <w:sz w:val="24"/>
          <w:szCs w:val="24"/>
        </w:rPr>
        <w:t>K</w:t>
      </w:r>
      <w:r w:rsidRPr="001A520C">
        <w:rPr>
          <w:rFonts w:ascii="Times New Roman" w:hAnsi="Times New Roman"/>
          <w:sz w:val="24"/>
          <w:szCs w:val="24"/>
        </w:rPr>
        <w:t xml:space="preserve">omisija pārbauda, vai </w:t>
      </w:r>
      <w:r>
        <w:rPr>
          <w:rFonts w:ascii="Times New Roman" w:hAnsi="Times New Roman"/>
          <w:sz w:val="24"/>
          <w:szCs w:val="24"/>
        </w:rPr>
        <w:t>P</w:t>
      </w:r>
      <w:r w:rsidRPr="001A520C">
        <w:rPr>
          <w:rFonts w:ascii="Times New Roman" w:hAnsi="Times New Roman"/>
          <w:sz w:val="24"/>
          <w:szCs w:val="24"/>
        </w:rPr>
        <w:t xml:space="preserve">retendenta iesniegtais tehniskais piedāvājums un finanšu piedāvājums atbilst </w:t>
      </w:r>
      <w:r>
        <w:rPr>
          <w:rFonts w:ascii="Times New Roman" w:hAnsi="Times New Roman"/>
          <w:sz w:val="24"/>
          <w:szCs w:val="24"/>
        </w:rPr>
        <w:t>N</w:t>
      </w:r>
      <w:r w:rsidRPr="001A520C">
        <w:rPr>
          <w:rFonts w:ascii="Times New Roman" w:hAnsi="Times New Roman"/>
          <w:sz w:val="24"/>
          <w:szCs w:val="24"/>
        </w:rPr>
        <w:t>olikuma prasībām.</w:t>
      </w:r>
    </w:p>
    <w:p w14:paraId="24124B9B" w14:textId="77777777" w:rsidR="00F45A0D" w:rsidRPr="00224FED"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w:t>
      </w:r>
      <w:r>
        <w:rPr>
          <w:rFonts w:ascii="Times New Roman" w:hAnsi="Times New Roman"/>
          <w:sz w:val="24"/>
          <w:szCs w:val="24"/>
        </w:rPr>
        <w:t>P</w:t>
      </w:r>
      <w:r w:rsidRPr="001A520C">
        <w:rPr>
          <w:rFonts w:ascii="Times New Roman" w:hAnsi="Times New Roman"/>
          <w:sz w:val="24"/>
          <w:szCs w:val="24"/>
        </w:rPr>
        <w:t xml:space="preserve">retendenta tehniskais un finanšu piedāvājums neatbilst </w:t>
      </w:r>
      <w:r>
        <w:rPr>
          <w:rFonts w:ascii="Times New Roman" w:hAnsi="Times New Roman"/>
          <w:sz w:val="24"/>
          <w:szCs w:val="24"/>
        </w:rPr>
        <w:t>N</w:t>
      </w:r>
      <w:r w:rsidRPr="001A520C">
        <w:rPr>
          <w:rFonts w:ascii="Times New Roman" w:hAnsi="Times New Roman"/>
          <w:sz w:val="24"/>
          <w:szCs w:val="24"/>
        </w:rPr>
        <w:t xml:space="preserve">olikuma prasībām, </w:t>
      </w:r>
      <w:r>
        <w:rPr>
          <w:rFonts w:ascii="Times New Roman" w:hAnsi="Times New Roman"/>
          <w:sz w:val="24"/>
          <w:szCs w:val="24"/>
        </w:rPr>
        <w:t>K</w:t>
      </w:r>
      <w:r w:rsidRPr="001A520C">
        <w:rPr>
          <w:rFonts w:ascii="Times New Roman" w:hAnsi="Times New Roman"/>
          <w:sz w:val="24"/>
          <w:szCs w:val="24"/>
        </w:rPr>
        <w:t>omisija lemj par piedāvājuma noraidīšanu.</w:t>
      </w:r>
      <w:bookmarkStart w:id="17" w:name="_Ref70754526"/>
      <w:bookmarkStart w:id="18" w:name="_Toc98233126"/>
    </w:p>
    <w:p w14:paraId="6CEB43C9"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Vērtējot finanšu piedāvājumu, </w:t>
      </w:r>
      <w:r>
        <w:rPr>
          <w:rFonts w:ascii="Times New Roman" w:hAnsi="Times New Roman"/>
          <w:sz w:val="24"/>
          <w:szCs w:val="24"/>
        </w:rPr>
        <w:t>K</w:t>
      </w:r>
      <w:r w:rsidRPr="001A520C">
        <w:rPr>
          <w:rFonts w:ascii="Times New Roman" w:hAnsi="Times New Roman"/>
          <w:sz w:val="24"/>
          <w:szCs w:val="24"/>
        </w:rPr>
        <w:t>omisija pārbauda, vai tajā nav pieļautas aritmētiskas kļūdas.</w:t>
      </w:r>
    </w:p>
    <w:p w14:paraId="189464FE"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w:t>
      </w:r>
      <w:r>
        <w:rPr>
          <w:rFonts w:ascii="Times New Roman" w:hAnsi="Times New Roman"/>
          <w:sz w:val="24"/>
          <w:szCs w:val="24"/>
        </w:rPr>
        <w:t>K</w:t>
      </w:r>
      <w:r w:rsidRPr="001A520C">
        <w:rPr>
          <w:rFonts w:ascii="Times New Roman" w:hAnsi="Times New Roman"/>
          <w:sz w:val="24"/>
          <w:szCs w:val="24"/>
        </w:rPr>
        <w:t xml:space="preserve">omisija konstatē </w:t>
      </w:r>
      <w:r>
        <w:rPr>
          <w:rFonts w:ascii="Times New Roman" w:hAnsi="Times New Roman"/>
          <w:sz w:val="24"/>
          <w:szCs w:val="24"/>
        </w:rPr>
        <w:t>P</w:t>
      </w:r>
      <w:r w:rsidRPr="001A520C">
        <w:rPr>
          <w:rFonts w:ascii="Times New Roman" w:hAnsi="Times New Roman"/>
          <w:sz w:val="24"/>
          <w:szCs w:val="24"/>
        </w:rPr>
        <w:t xml:space="preserve">retendenta iesniegtajā finanšu piedāvājumā aritmētiskas kļūdas, </w:t>
      </w:r>
      <w:r>
        <w:rPr>
          <w:rFonts w:ascii="Times New Roman" w:hAnsi="Times New Roman"/>
          <w:sz w:val="24"/>
          <w:szCs w:val="24"/>
        </w:rPr>
        <w:t>K</w:t>
      </w:r>
      <w:r w:rsidRPr="001A520C">
        <w:rPr>
          <w:rFonts w:ascii="Times New Roman" w:hAnsi="Times New Roman"/>
          <w:sz w:val="24"/>
          <w:szCs w:val="24"/>
        </w:rPr>
        <w:t>omisija veic labojumus pretendenta finanšu piedāvājumā.</w:t>
      </w:r>
    </w:p>
    <w:p w14:paraId="0FF31834"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Pr>
          <w:rFonts w:ascii="Times New Roman" w:hAnsi="Times New Roman"/>
          <w:sz w:val="24"/>
          <w:szCs w:val="24"/>
        </w:rPr>
        <w:t>K</w:t>
      </w:r>
      <w:r w:rsidRPr="001A520C">
        <w:rPr>
          <w:rFonts w:ascii="Times New Roman" w:hAnsi="Times New Roman"/>
          <w:sz w:val="24"/>
          <w:szCs w:val="24"/>
        </w:rPr>
        <w:t xml:space="preserve">omisija rakstiski informē attiecīgo </w:t>
      </w:r>
      <w:r>
        <w:rPr>
          <w:rFonts w:ascii="Times New Roman" w:hAnsi="Times New Roman"/>
          <w:sz w:val="24"/>
          <w:szCs w:val="24"/>
        </w:rPr>
        <w:t>P</w:t>
      </w:r>
      <w:r w:rsidRPr="001A520C">
        <w:rPr>
          <w:rFonts w:ascii="Times New Roman" w:hAnsi="Times New Roman"/>
          <w:sz w:val="24"/>
          <w:szCs w:val="24"/>
        </w:rPr>
        <w:t>retendentu par veikto aritmētisko kļūdu labojumu finanšu piedāvājumā.</w:t>
      </w:r>
    </w:p>
    <w:p w14:paraId="7BF431A4"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Turpmākajā piedāvājumu vērtēšanā piedāvājumiem, kuros ir konstatētas aritmētiskās kļūdas, </w:t>
      </w:r>
      <w:r>
        <w:rPr>
          <w:rFonts w:ascii="Times New Roman" w:hAnsi="Times New Roman"/>
          <w:sz w:val="24"/>
          <w:szCs w:val="24"/>
        </w:rPr>
        <w:t>K</w:t>
      </w:r>
      <w:r w:rsidRPr="001A520C">
        <w:rPr>
          <w:rFonts w:ascii="Times New Roman" w:hAnsi="Times New Roman"/>
          <w:sz w:val="24"/>
          <w:szCs w:val="24"/>
        </w:rPr>
        <w:t>omisija ņem vērā laboto finanšu piedāvājumu.</w:t>
      </w:r>
      <w:bookmarkEnd w:id="17"/>
      <w:bookmarkEnd w:id="18"/>
    </w:p>
    <w:p w14:paraId="62216DF7"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bookmarkStart w:id="19" w:name="_Toc59334737"/>
      <w:bookmarkStart w:id="20" w:name="_Toc61422143"/>
      <w:r w:rsidRPr="00716A64">
        <w:rPr>
          <w:rFonts w:ascii="Times New Roman" w:hAnsi="Times New Roman"/>
          <w:sz w:val="24"/>
          <w:szCs w:val="24"/>
        </w:rPr>
        <w:t xml:space="preserve">Ja piedāvājumu vērtēšanas laikā Komisija konstatē, ka kāds no </w:t>
      </w:r>
      <w:r>
        <w:rPr>
          <w:rFonts w:ascii="Times New Roman" w:hAnsi="Times New Roman"/>
          <w:sz w:val="24"/>
          <w:szCs w:val="24"/>
        </w:rPr>
        <w:t>P</w:t>
      </w:r>
      <w:r w:rsidRPr="00716A64">
        <w:rPr>
          <w:rFonts w:ascii="Times New Roman" w:hAnsi="Times New Roman"/>
          <w:sz w:val="24"/>
          <w:szCs w:val="24"/>
        </w:rPr>
        <w:t xml:space="preserve">retendentiem iesniedzis piedāvājumu, kas varētu būt nepamatoti lēts, </w:t>
      </w:r>
      <w:r>
        <w:rPr>
          <w:rFonts w:ascii="Times New Roman" w:hAnsi="Times New Roman"/>
          <w:sz w:val="24"/>
          <w:szCs w:val="24"/>
        </w:rPr>
        <w:t>Komisija rīkojas atbilstoši</w:t>
      </w:r>
      <w:r w:rsidRPr="00716A64">
        <w:rPr>
          <w:rFonts w:ascii="Times New Roman" w:hAnsi="Times New Roman"/>
          <w:sz w:val="24"/>
          <w:szCs w:val="24"/>
        </w:rPr>
        <w:t xml:space="preserve"> PIL 53.pant</w:t>
      </w:r>
      <w:r>
        <w:rPr>
          <w:rFonts w:ascii="Times New Roman" w:hAnsi="Times New Roman"/>
          <w:sz w:val="24"/>
          <w:szCs w:val="24"/>
        </w:rPr>
        <w:t>am.</w:t>
      </w:r>
    </w:p>
    <w:p w14:paraId="378493A4" w14:textId="77777777" w:rsidR="00F45A0D" w:rsidRPr="001A520C" w:rsidRDefault="00F45A0D" w:rsidP="00F45A0D">
      <w:pPr>
        <w:pStyle w:val="ListParagraph"/>
        <w:numPr>
          <w:ilvl w:val="2"/>
          <w:numId w:val="1"/>
        </w:numPr>
        <w:spacing w:after="40" w:line="240" w:lineRule="auto"/>
        <w:ind w:left="851" w:hanging="851"/>
        <w:contextualSpacing w:val="0"/>
        <w:jc w:val="both"/>
        <w:rPr>
          <w:rFonts w:ascii="Times New Roman" w:hAnsi="Times New Roman"/>
          <w:sz w:val="24"/>
          <w:szCs w:val="24"/>
        </w:rPr>
      </w:pPr>
      <w:r>
        <w:rPr>
          <w:rFonts w:ascii="Times New Roman" w:hAnsi="Times New Roman"/>
          <w:sz w:val="24"/>
          <w:szCs w:val="24"/>
        </w:rPr>
        <w:t>K</w:t>
      </w:r>
      <w:r w:rsidRPr="001A520C">
        <w:rPr>
          <w:rFonts w:ascii="Times New Roman" w:hAnsi="Times New Roman"/>
          <w:sz w:val="24"/>
          <w:szCs w:val="24"/>
        </w:rPr>
        <w:t>omisija noraida piedāvājumu kā nepamatoti lētu, ja sniegtie skaidrojumi nepamato Pretendenta piedāvāto zemo cenas vai izmaksu līmeni vai</w:t>
      </w:r>
      <w:r>
        <w:rPr>
          <w:rFonts w:ascii="Times New Roman" w:hAnsi="Times New Roman"/>
          <w:sz w:val="24"/>
          <w:szCs w:val="24"/>
        </w:rPr>
        <w:t>,</w:t>
      </w:r>
      <w:r w:rsidRPr="001A520C">
        <w:rPr>
          <w:rFonts w:ascii="Times New Roman" w:hAnsi="Times New Roman"/>
          <w:sz w:val="24"/>
          <w:szCs w:val="24"/>
        </w:rPr>
        <w:t xml:space="preserve"> ja cenā vai izmaksās nav iekļautas izmaksas, kas saistītas ar vides, sociālo un darba tiesību un darba aizsardzības jomas normatīvajos aktos un darba koplīgumos noteikto pienākumu ievērošanu.</w:t>
      </w:r>
    </w:p>
    <w:p w14:paraId="7420DE88" w14:textId="77777777" w:rsidR="00F45A0D" w:rsidRPr="001A520C" w:rsidRDefault="00F45A0D" w:rsidP="00F45A0D">
      <w:pPr>
        <w:spacing w:after="0" w:line="240" w:lineRule="auto"/>
        <w:ind w:left="709" w:hanging="709"/>
        <w:jc w:val="both"/>
        <w:rPr>
          <w:rFonts w:ascii="Times New Roman" w:hAnsi="Times New Roman"/>
          <w:b/>
          <w:sz w:val="24"/>
          <w:szCs w:val="24"/>
        </w:rPr>
      </w:pPr>
    </w:p>
    <w:p w14:paraId="2C05ED16" w14:textId="77777777" w:rsidR="00F45A0D" w:rsidRPr="002947D7" w:rsidRDefault="00F45A0D" w:rsidP="00F45A0D">
      <w:pPr>
        <w:pStyle w:val="ListBullet2"/>
        <w:tabs>
          <w:tab w:val="num" w:pos="1997"/>
        </w:tabs>
        <w:ind w:left="284" w:hanging="284"/>
        <w:jc w:val="center"/>
        <w:rPr>
          <w:rFonts w:ascii="Times New Roman" w:hAnsi="Times New Roman" w:cs="Times New Roman"/>
          <w:b/>
        </w:rPr>
      </w:pPr>
      <w:bookmarkStart w:id="21" w:name="_Ref90357135"/>
      <w:bookmarkEnd w:id="19"/>
      <w:bookmarkEnd w:id="20"/>
      <w:r w:rsidRPr="00226FC0">
        <w:rPr>
          <w:rFonts w:ascii="Times New Roman" w:hAnsi="Times New Roman" w:cs="Times New Roman"/>
          <w:b/>
        </w:rPr>
        <w:t>LĪGUMSLĒGŠANAS TIESĪBU PIEŠĶIRŠANA</w:t>
      </w:r>
    </w:p>
    <w:p w14:paraId="7A652B32" w14:textId="77777777" w:rsidR="00F45A0D" w:rsidRPr="00215254" w:rsidRDefault="00F45A0D" w:rsidP="00F45A0D">
      <w:pPr>
        <w:pStyle w:val="ListParagraph"/>
        <w:numPr>
          <w:ilvl w:val="1"/>
          <w:numId w:val="1"/>
        </w:numPr>
        <w:spacing w:after="40" w:line="240" w:lineRule="auto"/>
        <w:ind w:left="567" w:hanging="567"/>
        <w:contextualSpacing w:val="0"/>
        <w:jc w:val="both"/>
      </w:pPr>
      <w:r>
        <w:rPr>
          <w:rFonts w:ascii="Times New Roman" w:hAnsi="Times New Roman"/>
          <w:bCs/>
          <w:sz w:val="24"/>
          <w:szCs w:val="24"/>
        </w:rPr>
        <w:lastRenderedPageBreak/>
        <w:t xml:space="preserve">Iepirkuma komisija par pretendentu, kuram būtu piešķiramas līguma slēgšanas tiesības,  atzīst pretendentu, kurš atbilst visām Nolikuma prasībām un ir iesniedzis </w:t>
      </w:r>
      <w:r>
        <w:rPr>
          <w:rFonts w:ascii="Times New Roman" w:hAnsi="Times New Roman"/>
          <w:b/>
          <w:sz w:val="24"/>
          <w:szCs w:val="24"/>
        </w:rPr>
        <w:t>saimnieciski visizdevīgāko piedāvājumu, saskaņā ar Nolikuma 5.pielikumā noteiktajiem vērtēšanas kritērijiem katrā iepirkuma daļā atsevišķi.</w:t>
      </w:r>
    </w:p>
    <w:p w14:paraId="163724F0" w14:textId="77777777" w:rsidR="00F45A0D" w:rsidRPr="00927215" w:rsidRDefault="00F45A0D" w:rsidP="00F45A0D">
      <w:pPr>
        <w:pStyle w:val="ListParagraph"/>
        <w:numPr>
          <w:ilvl w:val="1"/>
          <w:numId w:val="1"/>
        </w:numPr>
        <w:spacing w:after="40" w:line="240" w:lineRule="auto"/>
        <w:ind w:left="567" w:hanging="567"/>
        <w:contextualSpacing w:val="0"/>
        <w:jc w:val="both"/>
      </w:pPr>
      <w:r w:rsidRPr="00927215">
        <w:rPr>
          <w:rFonts w:ascii="Times New Roman" w:hAnsi="Times New Roman"/>
          <w:bCs/>
          <w:sz w:val="24"/>
          <w:szCs w:val="24"/>
        </w:rPr>
        <w:t>No piedāvājumiem, kas atbilst Nolikuma prasībām, Iepirkuma komisija izvēlēsies saimnieciski visizdevīgāko piedāvājumu, kurš ieguvis vislielāko punktu skaitu attiecīgajā iepirkumā uzkopšanas un inženierkomunikāciju sadaļā, pēc formulas: KU+KI.</w:t>
      </w:r>
    </w:p>
    <w:p w14:paraId="5C90C3C2" w14:textId="77777777" w:rsidR="00F45A0D" w:rsidRPr="00F45A0D" w:rsidRDefault="00F45A0D" w:rsidP="00F45A0D">
      <w:pPr>
        <w:pStyle w:val="ListParagraph"/>
        <w:numPr>
          <w:ilvl w:val="1"/>
          <w:numId w:val="1"/>
        </w:numPr>
        <w:spacing w:after="40" w:line="240" w:lineRule="auto"/>
        <w:ind w:left="567" w:hanging="567"/>
        <w:contextualSpacing w:val="0"/>
        <w:jc w:val="both"/>
        <w:rPr>
          <w:rFonts w:ascii="Times New Roman" w:hAnsi="Times New Roman"/>
          <w:bCs/>
          <w:sz w:val="24"/>
          <w:szCs w:val="24"/>
        </w:rPr>
      </w:pPr>
      <w:r w:rsidRPr="00F45A0D">
        <w:rPr>
          <w:rFonts w:ascii="Times New Roman" w:hAnsi="Times New Roman"/>
          <w:bCs/>
          <w:sz w:val="24"/>
          <w:szCs w:val="24"/>
        </w:rPr>
        <w:t xml:space="preserve">Gadījumā, ja Konkursam tiks iesniegts tikai 1 (viens) Pretendenta piedāvājums, komisija neveiks saimnieciski visizdevīgākā piedāvājuma vērtēšanu un līguma slēgšanas tiesības tiks piešķirtas pamatojoties uz iesniegtā piedāvājuma atbilstību Nolikumā izvirzītajām prasībām. </w:t>
      </w:r>
    </w:p>
    <w:p w14:paraId="38B2C8A3" w14:textId="4AA94F7C" w:rsidR="00F45A0D" w:rsidRPr="00F45A0D"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F45A0D">
        <w:rPr>
          <w:rFonts w:ascii="Times New Roman" w:hAnsi="Times New Roman"/>
          <w:sz w:val="24"/>
          <w:szCs w:val="24"/>
        </w:rPr>
        <w:t>Ja kādā no vērtēšanas kritērijiem pretendenta izmaksas būs norādītas 0,00 EUR apmērā, tad šajā kritērijā tiks piešķirts maksimālais pozīcijas punktu skaits, savukārt pārējiem pretendentiem punktu skaits tiks piešķirts pēc formulas</w:t>
      </w:r>
      <w:r>
        <w:rPr>
          <w:rFonts w:ascii="Times New Roman" w:hAnsi="Times New Roman"/>
          <w:sz w:val="24"/>
          <w:szCs w:val="24"/>
        </w:rPr>
        <w:t>:</w:t>
      </w:r>
      <w:r>
        <w:rPr>
          <w:rFonts w:ascii="Times New Roman" w:hAnsi="Times New Roman"/>
          <w:color w:val="0F9ED5" w:themeColor="accent4"/>
          <w:sz w:val="24"/>
          <w:szCs w:val="24"/>
        </w:rPr>
        <w:t xml:space="preserve"> C=((C zemākā cena + 0.0001)/ C (piedāvājums +0.0001) x maksimālais punktu skaits uzkopšanas pakalpojuma daļai un</w:t>
      </w:r>
      <w:r w:rsidRPr="00F45A0D">
        <w:rPr>
          <w:rFonts w:ascii="Times New Roman" w:hAnsi="Times New Roman"/>
          <w:sz w:val="24"/>
          <w:szCs w:val="24"/>
        </w:rPr>
        <w:t xml:space="preserve"> C</w:t>
      </w:r>
      <w:r>
        <w:rPr>
          <w:rFonts w:ascii="Times New Roman" w:hAnsi="Times New Roman"/>
          <w:sz w:val="24"/>
          <w:szCs w:val="24"/>
        </w:rPr>
        <w:t> </w:t>
      </w:r>
      <w:r w:rsidRPr="00F45A0D">
        <w:rPr>
          <w:rFonts w:ascii="Times New Roman" w:hAnsi="Times New Roman"/>
          <w:sz w:val="24"/>
          <w:szCs w:val="24"/>
        </w:rPr>
        <w:t>= ((C zemākā  cena + 0,01) / (C piedāvājums + 0,01)) x maksimālais punktu skaits</w:t>
      </w:r>
      <w:r>
        <w:rPr>
          <w:rFonts w:ascii="Times New Roman" w:hAnsi="Times New Roman"/>
          <w:sz w:val="24"/>
          <w:szCs w:val="24"/>
        </w:rPr>
        <w:t xml:space="preserve"> </w:t>
      </w:r>
      <w:r>
        <w:rPr>
          <w:rFonts w:ascii="Times New Roman" w:hAnsi="Times New Roman"/>
          <w:color w:val="0F9ED5" w:themeColor="accent4"/>
          <w:sz w:val="24"/>
          <w:szCs w:val="24"/>
        </w:rPr>
        <w:t>inženiersistēmu pakalpojumu daļai</w:t>
      </w:r>
      <w:r w:rsidRPr="00F45A0D">
        <w:rPr>
          <w:rFonts w:ascii="Times New Roman" w:hAnsi="Times New Roman"/>
          <w:sz w:val="24"/>
          <w:szCs w:val="24"/>
        </w:rPr>
        <w:t xml:space="preserve">. </w:t>
      </w:r>
    </w:p>
    <w:p w14:paraId="3DC7E2EA" w14:textId="77777777" w:rsidR="00F45A0D" w:rsidRDefault="00F45A0D" w:rsidP="00F45A0D">
      <w:pPr>
        <w:pStyle w:val="ListParagraph"/>
        <w:numPr>
          <w:ilvl w:val="1"/>
          <w:numId w:val="1"/>
        </w:numPr>
        <w:spacing w:after="40" w:line="240" w:lineRule="auto"/>
        <w:ind w:left="567" w:hanging="567"/>
        <w:contextualSpacing w:val="0"/>
        <w:jc w:val="both"/>
        <w:rPr>
          <w:rFonts w:ascii="Times New Roman" w:hAnsi="Times New Roman"/>
          <w:bCs/>
          <w:sz w:val="24"/>
          <w:szCs w:val="24"/>
        </w:rPr>
      </w:pPr>
      <w:r>
        <w:rPr>
          <w:rFonts w:ascii="Times New Roman" w:hAnsi="Times New Roman"/>
          <w:bCs/>
          <w:sz w:val="24"/>
          <w:szCs w:val="24"/>
        </w:rPr>
        <w:t>Komisija pārbauda, vai Pretendentam, kuram būtu piešķiramas līguma slēgšanas tiesības, nav konstatējami PIL 42.panta otrās daļas izslēgšanas nosacījumi. Pārbaude tiek veikta PIL 42.pantā noteiktajā kārtībā.</w:t>
      </w:r>
    </w:p>
    <w:p w14:paraId="385912B6" w14:textId="77777777" w:rsidR="00F45A0D" w:rsidRDefault="00F45A0D" w:rsidP="00F45A0D">
      <w:pPr>
        <w:pStyle w:val="ListParagraph"/>
        <w:spacing w:after="40" w:line="240" w:lineRule="auto"/>
        <w:ind w:left="567"/>
        <w:jc w:val="both"/>
        <w:rPr>
          <w:rFonts w:ascii="Times New Roman" w:hAnsi="Times New Roman"/>
          <w:bCs/>
          <w:sz w:val="24"/>
          <w:szCs w:val="24"/>
        </w:rPr>
      </w:pPr>
    </w:p>
    <w:bookmarkEnd w:id="21"/>
    <w:p w14:paraId="4C2F9294" w14:textId="77777777" w:rsidR="00F45A0D" w:rsidRPr="0099658D" w:rsidRDefault="00F45A0D" w:rsidP="00F45A0D">
      <w:pPr>
        <w:pStyle w:val="ListBullet2"/>
        <w:tabs>
          <w:tab w:val="num" w:pos="1997"/>
        </w:tabs>
        <w:ind w:left="284" w:hanging="284"/>
        <w:jc w:val="center"/>
        <w:rPr>
          <w:rFonts w:ascii="Times New Roman" w:hAnsi="Times New Roman" w:cs="Times New Roman"/>
          <w:b/>
        </w:rPr>
      </w:pPr>
      <w:r w:rsidRPr="0099658D">
        <w:rPr>
          <w:rFonts w:ascii="Times New Roman" w:hAnsi="Times New Roman" w:cs="Times New Roman"/>
          <w:b/>
        </w:rPr>
        <w:t>IEPIRKUMA LĪGUMS</w:t>
      </w:r>
    </w:p>
    <w:p w14:paraId="58171606" w14:textId="77777777" w:rsidR="00F45A0D" w:rsidRDefault="00F45A0D" w:rsidP="00F45A0D">
      <w:pPr>
        <w:pStyle w:val="ListParagraph"/>
        <w:numPr>
          <w:ilvl w:val="1"/>
          <w:numId w:val="1"/>
        </w:numPr>
        <w:spacing w:after="40" w:line="240" w:lineRule="auto"/>
        <w:ind w:left="567" w:hanging="567"/>
        <w:contextualSpacing w:val="0"/>
        <w:jc w:val="both"/>
      </w:pPr>
      <w:r>
        <w:rPr>
          <w:rFonts w:ascii="Times New Roman" w:hAnsi="Times New Roman"/>
          <w:sz w:val="24"/>
          <w:szCs w:val="24"/>
        </w:rPr>
        <w:t>Komisija trīs darbdienu laikā vienlaikus informē visus Pretendentus par pieņemto lēmumu attiecībā uz iepirkuma līguma slēgšanu.</w:t>
      </w:r>
    </w:p>
    <w:p w14:paraId="08B4D15B" w14:textId="77777777" w:rsidR="00F45A0D" w:rsidRPr="005944AF"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5944AF">
        <w:rPr>
          <w:rFonts w:ascii="Times New Roman" w:hAnsi="Times New Roman"/>
          <w:sz w:val="24"/>
          <w:szCs w:val="24"/>
        </w:rPr>
        <w:t>Iepirkuma līgums starp pasūtītāju un Konkursa uzvarētāju tiks noslēgts PIL 60.pantā noteiktajā kārtībā.</w:t>
      </w:r>
    </w:p>
    <w:p w14:paraId="1BD03620" w14:textId="77777777" w:rsidR="00F45A0D" w:rsidRPr="005944AF"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5944AF">
        <w:rPr>
          <w:rFonts w:ascii="Times New Roman" w:hAnsi="Times New Roman"/>
          <w:sz w:val="24"/>
          <w:szCs w:val="24"/>
        </w:rPr>
        <w:t xml:space="preserve">Ja Konkursa uzvarētājs bez attaisnojoša iemesla 10 (desmit) darba dienu laikā pēc PIL 60.panta sestajā daļā minētā nogaidīšanas termiņa beigām, atsakās slēgt Līgumu ar Pasūtītāju, vai Konkursa uzvarētājs atsauc savu piedāvājumu, Komisija izvēlas </w:t>
      </w:r>
      <w:r>
        <w:rPr>
          <w:rFonts w:ascii="Times New Roman" w:hAnsi="Times New Roman"/>
          <w:sz w:val="24"/>
          <w:szCs w:val="24"/>
        </w:rPr>
        <w:t>P</w:t>
      </w:r>
      <w:r w:rsidRPr="005944AF">
        <w:rPr>
          <w:rFonts w:ascii="Times New Roman" w:hAnsi="Times New Roman"/>
          <w:sz w:val="24"/>
          <w:szCs w:val="24"/>
        </w:rPr>
        <w:t>retendentu, kurš piedāvājis nākamo saimnieciski visizdevīgāko piedāvājumu</w:t>
      </w:r>
      <w:r>
        <w:rPr>
          <w:rFonts w:ascii="Times New Roman" w:hAnsi="Times New Roman"/>
          <w:sz w:val="24"/>
          <w:szCs w:val="24"/>
        </w:rPr>
        <w:t>, piemērojot Nolikuma 8.2.punktu.</w:t>
      </w:r>
    </w:p>
    <w:p w14:paraId="1DB92798" w14:textId="77777777" w:rsidR="00F45A0D" w:rsidRDefault="00F45A0D" w:rsidP="00F45A0D">
      <w:pPr>
        <w:pStyle w:val="ListBullet2"/>
        <w:numPr>
          <w:ilvl w:val="0"/>
          <w:numId w:val="0"/>
        </w:numPr>
        <w:ind w:left="284"/>
        <w:rPr>
          <w:rFonts w:ascii="Times New Roman" w:hAnsi="Times New Roman" w:cs="Times New Roman"/>
          <w:b/>
        </w:rPr>
      </w:pPr>
    </w:p>
    <w:p w14:paraId="6330AE02" w14:textId="77777777" w:rsidR="00F45A0D" w:rsidRPr="001A520C" w:rsidRDefault="00F45A0D" w:rsidP="00F45A0D">
      <w:pPr>
        <w:pStyle w:val="ListBullet2"/>
        <w:tabs>
          <w:tab w:val="num" w:pos="0"/>
        </w:tabs>
        <w:ind w:left="284" w:hanging="284"/>
        <w:jc w:val="center"/>
        <w:rPr>
          <w:rFonts w:ascii="Times New Roman" w:hAnsi="Times New Roman" w:cs="Times New Roman"/>
          <w:b/>
        </w:rPr>
      </w:pPr>
      <w:r w:rsidRPr="001A520C">
        <w:rPr>
          <w:rFonts w:ascii="Times New Roman" w:hAnsi="Times New Roman" w:cs="Times New Roman"/>
          <w:b/>
        </w:rPr>
        <w:t>CITI NOTEIKUMI</w:t>
      </w:r>
    </w:p>
    <w:p w14:paraId="5D9080FB" w14:textId="77777777" w:rsidR="00F45A0D" w:rsidRPr="00970F8F"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Pasūtītājam, pieņemot lēmumu par līguma tiesību piešķiršanu, ir tiesības izbeigt iepirkuma procedūru bez rezultāta normatīvajos aktos noteiktajā kārtībā, ja tam ir objektīvs pamatojums.</w:t>
      </w:r>
      <w:bookmarkStart w:id="22" w:name="_Hlk515450169"/>
    </w:p>
    <w:p w14:paraId="0BB0F980" w14:textId="77777777" w:rsidR="00F45A0D" w:rsidRPr="00970F8F"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Pasūtītājam ir tiesības neslēgt līgumu, ja Pasūtītāja finansējums nav pietiekošs.</w:t>
      </w:r>
      <w:bookmarkEnd w:id="22"/>
    </w:p>
    <w:p w14:paraId="1F604E96" w14:textId="77777777" w:rsidR="00F45A0D" w:rsidRPr="00970F8F"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 xml:space="preserve">Pretendenta piedāvājums un </w:t>
      </w:r>
      <w:r>
        <w:rPr>
          <w:rFonts w:ascii="Times New Roman" w:hAnsi="Times New Roman"/>
          <w:sz w:val="24"/>
          <w:szCs w:val="24"/>
        </w:rPr>
        <w:t>N</w:t>
      </w:r>
      <w:r w:rsidRPr="00970F8F">
        <w:rPr>
          <w:rFonts w:ascii="Times New Roman" w:hAnsi="Times New Roman"/>
          <w:sz w:val="24"/>
          <w:szCs w:val="24"/>
        </w:rPr>
        <w:t xml:space="preserve">olikumā iekļautā informācija ir neatņemama līguma sastāvdaļa. Pretendentam līguma izpildē ir saistoša piedāvājumā un </w:t>
      </w:r>
      <w:r>
        <w:rPr>
          <w:rFonts w:ascii="Times New Roman" w:hAnsi="Times New Roman"/>
          <w:sz w:val="24"/>
          <w:szCs w:val="24"/>
        </w:rPr>
        <w:t>N</w:t>
      </w:r>
      <w:r w:rsidRPr="00970F8F">
        <w:rPr>
          <w:rFonts w:ascii="Times New Roman" w:hAnsi="Times New Roman"/>
          <w:sz w:val="24"/>
          <w:szCs w:val="24"/>
        </w:rPr>
        <w:t>olikumā iekļautā informācija.</w:t>
      </w:r>
    </w:p>
    <w:p w14:paraId="4CB394FA" w14:textId="77777777" w:rsidR="00F45A0D" w:rsidRPr="00970F8F" w:rsidRDefault="00F45A0D" w:rsidP="00F45A0D">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 xml:space="preserve">Pasūtītājs informē, ka </w:t>
      </w:r>
      <w:r>
        <w:rPr>
          <w:rFonts w:ascii="Times New Roman" w:hAnsi="Times New Roman"/>
          <w:sz w:val="24"/>
          <w:szCs w:val="24"/>
        </w:rPr>
        <w:t>P</w:t>
      </w:r>
      <w:r w:rsidRPr="00970F8F">
        <w:rPr>
          <w:rFonts w:ascii="Times New Roman" w:hAnsi="Times New Roman"/>
          <w:sz w:val="24"/>
          <w:szCs w:val="24"/>
        </w:rPr>
        <w:t xml:space="preserve">retendentu piedāvājumos norādītie personas dati tiks apstrādāti, lai nodrošinātu iepirkuma procedūras norisi un iesniegto </w:t>
      </w:r>
      <w:r>
        <w:rPr>
          <w:rFonts w:ascii="Times New Roman" w:hAnsi="Times New Roman"/>
          <w:sz w:val="24"/>
          <w:szCs w:val="24"/>
        </w:rPr>
        <w:t>P</w:t>
      </w:r>
      <w:r w:rsidRPr="00970F8F">
        <w:rPr>
          <w:rFonts w:ascii="Times New Roman" w:hAnsi="Times New Roman"/>
          <w:sz w:val="24"/>
          <w:szCs w:val="24"/>
        </w:rPr>
        <w:t xml:space="preserve">retendentu piedāvājumu izvērtēšanu. Iepriekš minētās personas datu apstrādes pārzinis ir VAS "Valsts nekustamie īpašumi", kontaktinformācija: Talejas iela 1, Rīga, LV-1026, e-pasts: </w:t>
      </w:r>
      <w:hyperlink r:id="rId21" w:history="1">
        <w:r>
          <w:rPr>
            <w:rStyle w:val="Hyperlink"/>
            <w:rFonts w:ascii="Times New Roman" w:hAnsi="Times New Roman"/>
            <w:sz w:val="24"/>
            <w:szCs w:val="24"/>
          </w:rPr>
          <w:t>e-Adrese</w:t>
        </w:r>
      </w:hyperlink>
      <w:r w:rsidRPr="00970F8F">
        <w:rPr>
          <w:rFonts w:ascii="Times New Roman" w:hAnsi="Times New Roman"/>
          <w:sz w:val="24"/>
          <w:szCs w:val="24"/>
        </w:rPr>
        <w:t>.</w:t>
      </w:r>
    </w:p>
    <w:p w14:paraId="20671569" w14:textId="77777777" w:rsidR="00F45A0D" w:rsidRPr="001A520C" w:rsidRDefault="00F45A0D" w:rsidP="00F45A0D">
      <w:pPr>
        <w:spacing w:after="0" w:line="240" w:lineRule="auto"/>
        <w:jc w:val="both"/>
        <w:rPr>
          <w:rFonts w:ascii="Times New Roman" w:hAnsi="Times New Roman"/>
          <w:b/>
          <w:sz w:val="24"/>
          <w:szCs w:val="24"/>
        </w:rPr>
      </w:pPr>
    </w:p>
    <w:p w14:paraId="2DAD27C6" w14:textId="77777777" w:rsidR="00F45A0D" w:rsidRPr="001A520C" w:rsidRDefault="00F45A0D" w:rsidP="00F45A0D">
      <w:pPr>
        <w:pStyle w:val="ListBullet2"/>
        <w:tabs>
          <w:tab w:val="num" w:pos="0"/>
        </w:tabs>
        <w:ind w:left="284" w:hanging="284"/>
        <w:jc w:val="center"/>
        <w:rPr>
          <w:rFonts w:ascii="Times New Roman" w:hAnsi="Times New Roman" w:cs="Times New Roman"/>
          <w:b/>
        </w:rPr>
      </w:pPr>
      <w:r w:rsidRPr="001A520C">
        <w:rPr>
          <w:rFonts w:ascii="Times New Roman" w:hAnsi="Times New Roman" w:cs="Times New Roman"/>
          <w:b/>
        </w:rPr>
        <w:t>NOLIKUMA PIELIKUMI</w:t>
      </w:r>
    </w:p>
    <w:p w14:paraId="66DBAD78" w14:textId="77777777" w:rsidR="00F45A0D" w:rsidRPr="001A520C" w:rsidRDefault="00F45A0D" w:rsidP="00F45A0D">
      <w:pPr>
        <w:spacing w:after="0" w:line="240" w:lineRule="auto"/>
        <w:jc w:val="both"/>
        <w:rPr>
          <w:rFonts w:ascii="Times New Roman" w:hAnsi="Times New Roman"/>
          <w:sz w:val="24"/>
          <w:szCs w:val="24"/>
        </w:rPr>
      </w:pPr>
      <w:r w:rsidRPr="001A520C">
        <w:rPr>
          <w:rFonts w:ascii="Times New Roman" w:hAnsi="Times New Roman"/>
          <w:sz w:val="24"/>
          <w:szCs w:val="24"/>
        </w:rPr>
        <w:t xml:space="preserve">Nolikums </w:t>
      </w:r>
      <w:r>
        <w:rPr>
          <w:rFonts w:ascii="Times New Roman" w:hAnsi="Times New Roman"/>
          <w:sz w:val="24"/>
          <w:szCs w:val="24"/>
        </w:rPr>
        <w:t>sagatavots</w:t>
      </w:r>
      <w:r w:rsidRPr="001A520C">
        <w:rPr>
          <w:rFonts w:ascii="Times New Roman" w:hAnsi="Times New Roman"/>
          <w:sz w:val="24"/>
          <w:szCs w:val="24"/>
        </w:rPr>
        <w:t xml:space="preserve"> uz 1</w:t>
      </w:r>
      <w:r>
        <w:rPr>
          <w:rFonts w:ascii="Times New Roman" w:hAnsi="Times New Roman"/>
          <w:sz w:val="24"/>
          <w:szCs w:val="24"/>
        </w:rPr>
        <w:t>6</w:t>
      </w:r>
      <w:r w:rsidRPr="001A520C">
        <w:rPr>
          <w:rFonts w:ascii="Times New Roman" w:hAnsi="Times New Roman"/>
          <w:sz w:val="24"/>
          <w:szCs w:val="24"/>
        </w:rPr>
        <w:t xml:space="preserve"> (</w:t>
      </w:r>
      <w:r>
        <w:rPr>
          <w:rFonts w:ascii="Times New Roman" w:hAnsi="Times New Roman"/>
          <w:sz w:val="24"/>
          <w:szCs w:val="24"/>
        </w:rPr>
        <w:t>sešpadsmit</w:t>
      </w:r>
      <w:r w:rsidRPr="001A520C">
        <w:rPr>
          <w:rFonts w:ascii="Times New Roman" w:hAnsi="Times New Roman"/>
          <w:sz w:val="24"/>
          <w:szCs w:val="24"/>
        </w:rPr>
        <w:t>) lapām ar pielikumiem. Visi pielikumi ir Nolikuma neatņemamas sastāvdaļas. Nolikumam pievienoti sekojoši pielikumi:</w:t>
      </w:r>
    </w:p>
    <w:p w14:paraId="149ACCEE" w14:textId="77777777" w:rsidR="00F45A0D" w:rsidRDefault="00F45A0D" w:rsidP="00F45A0D">
      <w:pPr>
        <w:pStyle w:val="NoSpacing"/>
        <w:jc w:val="right"/>
        <w:rPr>
          <w:b/>
        </w:rPr>
      </w:pPr>
    </w:p>
    <w:tbl>
      <w:tblPr>
        <w:tblStyle w:val="TableGrid"/>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567"/>
        <w:gridCol w:w="7223"/>
      </w:tblGrid>
      <w:tr w:rsidR="00F45A0D" w:rsidRPr="00052B21" w14:paraId="25E1C781" w14:textId="77777777" w:rsidTr="00B419E2">
        <w:tc>
          <w:tcPr>
            <w:tcW w:w="1701" w:type="dxa"/>
          </w:tcPr>
          <w:p w14:paraId="11B4955D" w14:textId="77777777" w:rsidR="00F45A0D" w:rsidRPr="00052B21" w:rsidRDefault="00F45A0D" w:rsidP="00B419E2">
            <w:pPr>
              <w:pStyle w:val="NoSpacing"/>
              <w:jc w:val="right"/>
              <w:rPr>
                <w:bCs/>
                <w:sz w:val="24"/>
                <w:szCs w:val="24"/>
              </w:rPr>
            </w:pPr>
            <w:r w:rsidRPr="00052B21">
              <w:rPr>
                <w:bCs/>
                <w:sz w:val="24"/>
                <w:szCs w:val="24"/>
              </w:rPr>
              <w:t>1.pielikums</w:t>
            </w:r>
          </w:p>
        </w:tc>
        <w:tc>
          <w:tcPr>
            <w:tcW w:w="567" w:type="dxa"/>
          </w:tcPr>
          <w:p w14:paraId="57D2CE86"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4D49DE4B" w14:textId="77777777" w:rsidR="00F45A0D" w:rsidRPr="00052B21" w:rsidRDefault="00F45A0D" w:rsidP="00B419E2">
            <w:pPr>
              <w:pStyle w:val="NoSpacing"/>
              <w:rPr>
                <w:bCs/>
                <w:sz w:val="24"/>
                <w:szCs w:val="24"/>
              </w:rPr>
            </w:pPr>
            <w:r w:rsidRPr="00052B21">
              <w:rPr>
                <w:bCs/>
                <w:sz w:val="24"/>
                <w:szCs w:val="24"/>
              </w:rPr>
              <w:t>Tehniskā specifikācija;</w:t>
            </w:r>
          </w:p>
        </w:tc>
      </w:tr>
      <w:tr w:rsidR="00F45A0D" w:rsidRPr="00052B21" w14:paraId="37C877F3" w14:textId="77777777" w:rsidTr="00B419E2">
        <w:tc>
          <w:tcPr>
            <w:tcW w:w="1701" w:type="dxa"/>
          </w:tcPr>
          <w:p w14:paraId="61AF54B0" w14:textId="77777777" w:rsidR="00F45A0D" w:rsidRPr="00052B21" w:rsidRDefault="00F45A0D" w:rsidP="00B419E2">
            <w:pPr>
              <w:pStyle w:val="NoSpacing"/>
              <w:jc w:val="right"/>
              <w:rPr>
                <w:bCs/>
                <w:sz w:val="24"/>
                <w:szCs w:val="24"/>
              </w:rPr>
            </w:pPr>
            <w:r w:rsidRPr="00052B21">
              <w:rPr>
                <w:bCs/>
                <w:sz w:val="24"/>
                <w:szCs w:val="24"/>
              </w:rPr>
              <w:lastRenderedPageBreak/>
              <w:t>2.pielikums</w:t>
            </w:r>
          </w:p>
        </w:tc>
        <w:tc>
          <w:tcPr>
            <w:tcW w:w="567" w:type="dxa"/>
          </w:tcPr>
          <w:p w14:paraId="1E50BFF4"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1AE0A938" w14:textId="77777777" w:rsidR="00F45A0D" w:rsidRPr="00052B21" w:rsidRDefault="00F45A0D" w:rsidP="00B419E2">
            <w:pPr>
              <w:pStyle w:val="NoSpacing"/>
              <w:rPr>
                <w:bCs/>
                <w:sz w:val="24"/>
                <w:szCs w:val="24"/>
              </w:rPr>
            </w:pPr>
            <w:r w:rsidRPr="00052B21">
              <w:rPr>
                <w:sz w:val="24"/>
                <w:szCs w:val="24"/>
                <w:lang w:eastAsia="lv-LV"/>
              </w:rPr>
              <w:t>Pieteikums par piedalīšanos Konkursā (veidne);</w:t>
            </w:r>
          </w:p>
        </w:tc>
      </w:tr>
      <w:tr w:rsidR="00F45A0D" w:rsidRPr="00052B21" w14:paraId="59A40528" w14:textId="77777777" w:rsidTr="00B419E2">
        <w:tc>
          <w:tcPr>
            <w:tcW w:w="1701" w:type="dxa"/>
          </w:tcPr>
          <w:p w14:paraId="20AE7E5F" w14:textId="77777777" w:rsidR="00F45A0D" w:rsidRPr="00052B21" w:rsidRDefault="00F45A0D" w:rsidP="00B419E2">
            <w:pPr>
              <w:pStyle w:val="NoSpacing"/>
              <w:jc w:val="right"/>
              <w:rPr>
                <w:bCs/>
                <w:sz w:val="24"/>
                <w:szCs w:val="24"/>
              </w:rPr>
            </w:pPr>
            <w:r w:rsidRPr="00052B21">
              <w:rPr>
                <w:bCs/>
                <w:sz w:val="24"/>
                <w:szCs w:val="24"/>
              </w:rPr>
              <w:t>2A pielikums</w:t>
            </w:r>
          </w:p>
        </w:tc>
        <w:tc>
          <w:tcPr>
            <w:tcW w:w="567" w:type="dxa"/>
          </w:tcPr>
          <w:p w14:paraId="6132B4DD"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71515E85" w14:textId="77777777" w:rsidR="00F45A0D" w:rsidRPr="00052B21" w:rsidRDefault="00F45A0D" w:rsidP="00B419E2">
            <w:pPr>
              <w:pStyle w:val="NoSpacing"/>
              <w:rPr>
                <w:sz w:val="24"/>
                <w:szCs w:val="24"/>
                <w:lang w:eastAsia="lv-LV"/>
              </w:rPr>
            </w:pPr>
            <w:r w:rsidRPr="00052B21">
              <w:rPr>
                <w:sz w:val="24"/>
                <w:szCs w:val="24"/>
              </w:rPr>
              <w:t>Apliecinājums par neatkarīgi izstrādātu piedāvājumu (veidne);</w:t>
            </w:r>
          </w:p>
        </w:tc>
      </w:tr>
      <w:tr w:rsidR="00F45A0D" w:rsidRPr="00052B21" w14:paraId="5676BC1D" w14:textId="77777777" w:rsidTr="00B419E2">
        <w:tc>
          <w:tcPr>
            <w:tcW w:w="1701" w:type="dxa"/>
          </w:tcPr>
          <w:p w14:paraId="0466BEA7" w14:textId="77777777" w:rsidR="00F45A0D" w:rsidRPr="00052B21" w:rsidRDefault="00F45A0D" w:rsidP="00B419E2">
            <w:pPr>
              <w:pStyle w:val="NoSpacing"/>
              <w:jc w:val="right"/>
              <w:rPr>
                <w:bCs/>
                <w:sz w:val="24"/>
                <w:szCs w:val="24"/>
              </w:rPr>
            </w:pPr>
            <w:r w:rsidRPr="00052B21">
              <w:rPr>
                <w:bCs/>
                <w:sz w:val="24"/>
                <w:szCs w:val="24"/>
              </w:rPr>
              <w:t>3.pielikums</w:t>
            </w:r>
          </w:p>
        </w:tc>
        <w:tc>
          <w:tcPr>
            <w:tcW w:w="567" w:type="dxa"/>
          </w:tcPr>
          <w:p w14:paraId="74ACCE74"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2479246A" w14:textId="77777777" w:rsidR="00F45A0D" w:rsidRPr="00052B21" w:rsidRDefault="00F45A0D" w:rsidP="00B419E2">
            <w:pPr>
              <w:pStyle w:val="NoSpacing"/>
              <w:rPr>
                <w:bCs/>
                <w:sz w:val="24"/>
                <w:szCs w:val="24"/>
              </w:rPr>
            </w:pPr>
            <w:r w:rsidRPr="00052B21">
              <w:rPr>
                <w:sz w:val="24"/>
                <w:szCs w:val="24"/>
                <w:lang w:eastAsia="lv-LV"/>
              </w:rPr>
              <w:t>Pretendenta pieredzes saraksts (veidne);</w:t>
            </w:r>
          </w:p>
        </w:tc>
      </w:tr>
      <w:tr w:rsidR="00F45A0D" w:rsidRPr="00052B21" w14:paraId="172510BB" w14:textId="77777777" w:rsidTr="00B419E2">
        <w:tc>
          <w:tcPr>
            <w:tcW w:w="1701" w:type="dxa"/>
          </w:tcPr>
          <w:p w14:paraId="241B9AED" w14:textId="77777777" w:rsidR="00F45A0D" w:rsidRPr="00052B21" w:rsidRDefault="00F45A0D" w:rsidP="00B419E2">
            <w:pPr>
              <w:pStyle w:val="NoSpacing"/>
              <w:jc w:val="right"/>
              <w:rPr>
                <w:bCs/>
                <w:sz w:val="24"/>
                <w:szCs w:val="24"/>
              </w:rPr>
            </w:pPr>
            <w:r w:rsidRPr="00052B21">
              <w:rPr>
                <w:bCs/>
                <w:sz w:val="24"/>
                <w:szCs w:val="24"/>
              </w:rPr>
              <w:t>4.pielikums</w:t>
            </w:r>
          </w:p>
        </w:tc>
        <w:tc>
          <w:tcPr>
            <w:tcW w:w="567" w:type="dxa"/>
          </w:tcPr>
          <w:p w14:paraId="52132946"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44233E97" w14:textId="77777777" w:rsidR="00F45A0D" w:rsidRPr="00052B21" w:rsidRDefault="00F45A0D" w:rsidP="00B419E2">
            <w:pPr>
              <w:pStyle w:val="NoSpacing"/>
              <w:rPr>
                <w:bCs/>
                <w:sz w:val="24"/>
                <w:szCs w:val="24"/>
              </w:rPr>
            </w:pPr>
            <w:r w:rsidRPr="00052B21">
              <w:rPr>
                <w:sz w:val="24"/>
                <w:szCs w:val="24"/>
                <w:lang w:eastAsia="lv-LV"/>
              </w:rPr>
              <w:t>Speciālistu saraksts (veidne);</w:t>
            </w:r>
          </w:p>
        </w:tc>
      </w:tr>
      <w:tr w:rsidR="00F45A0D" w:rsidRPr="00052B21" w14:paraId="128586FD" w14:textId="77777777" w:rsidTr="00B419E2">
        <w:tc>
          <w:tcPr>
            <w:tcW w:w="1701" w:type="dxa"/>
          </w:tcPr>
          <w:p w14:paraId="03FFA2AA" w14:textId="77777777" w:rsidR="00F45A0D" w:rsidRPr="00052B21" w:rsidRDefault="00F45A0D" w:rsidP="00B419E2">
            <w:pPr>
              <w:pStyle w:val="NoSpacing"/>
              <w:jc w:val="right"/>
              <w:rPr>
                <w:bCs/>
                <w:sz w:val="24"/>
                <w:szCs w:val="24"/>
              </w:rPr>
            </w:pPr>
            <w:r w:rsidRPr="00052B21">
              <w:rPr>
                <w:bCs/>
                <w:sz w:val="24"/>
                <w:szCs w:val="24"/>
              </w:rPr>
              <w:t>4A. pielikums</w:t>
            </w:r>
          </w:p>
        </w:tc>
        <w:tc>
          <w:tcPr>
            <w:tcW w:w="567" w:type="dxa"/>
          </w:tcPr>
          <w:p w14:paraId="0110073D"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5EF25A78" w14:textId="77777777" w:rsidR="00F45A0D" w:rsidRPr="00052B21" w:rsidRDefault="00F45A0D" w:rsidP="00B419E2">
            <w:pPr>
              <w:pStyle w:val="NoSpacing"/>
              <w:rPr>
                <w:sz w:val="24"/>
                <w:szCs w:val="24"/>
                <w:lang w:eastAsia="lv-LV"/>
              </w:rPr>
            </w:pPr>
            <w:r w:rsidRPr="00052B21">
              <w:rPr>
                <w:sz w:val="24"/>
                <w:szCs w:val="24"/>
                <w:lang w:eastAsia="lv-LV"/>
              </w:rPr>
              <w:t>Speciālistu apliecinājums (veidne);</w:t>
            </w:r>
          </w:p>
        </w:tc>
      </w:tr>
      <w:tr w:rsidR="00F45A0D" w:rsidRPr="00052B21" w14:paraId="570C6C21" w14:textId="77777777" w:rsidTr="00B419E2">
        <w:tc>
          <w:tcPr>
            <w:tcW w:w="1701" w:type="dxa"/>
          </w:tcPr>
          <w:p w14:paraId="27984B3D" w14:textId="77777777" w:rsidR="00F45A0D" w:rsidRPr="00052B21" w:rsidRDefault="00F45A0D" w:rsidP="00B419E2">
            <w:pPr>
              <w:pStyle w:val="NoSpacing"/>
              <w:jc w:val="right"/>
              <w:rPr>
                <w:bCs/>
                <w:sz w:val="24"/>
                <w:szCs w:val="24"/>
              </w:rPr>
            </w:pPr>
            <w:r w:rsidRPr="00052B21">
              <w:rPr>
                <w:bCs/>
                <w:sz w:val="24"/>
                <w:szCs w:val="24"/>
              </w:rPr>
              <w:t>5. pielikums</w:t>
            </w:r>
          </w:p>
        </w:tc>
        <w:tc>
          <w:tcPr>
            <w:tcW w:w="567" w:type="dxa"/>
          </w:tcPr>
          <w:p w14:paraId="188B26E6"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2D6000D3" w14:textId="6DA3C3DD" w:rsidR="00F45A0D" w:rsidRPr="00052B21" w:rsidRDefault="00F45A0D" w:rsidP="00B419E2">
            <w:pPr>
              <w:pStyle w:val="NoSpacing"/>
              <w:rPr>
                <w:bCs/>
                <w:sz w:val="24"/>
                <w:szCs w:val="24"/>
              </w:rPr>
            </w:pPr>
            <w:r w:rsidRPr="00052B21">
              <w:rPr>
                <w:sz w:val="24"/>
                <w:szCs w:val="24"/>
                <w:lang w:eastAsia="lv-LV"/>
              </w:rPr>
              <w:t>Finanšu piedāvājums (veidne)</w:t>
            </w:r>
            <w:r>
              <w:rPr>
                <w:sz w:val="24"/>
                <w:szCs w:val="24"/>
                <w:lang w:eastAsia="lv-LV"/>
              </w:rPr>
              <w:t xml:space="preserve"> </w:t>
            </w:r>
            <w:r>
              <w:rPr>
                <w:color w:val="0F9ED5" w:themeColor="accent4"/>
                <w:sz w:val="24"/>
                <w:szCs w:val="24"/>
                <w:lang w:eastAsia="lv-LV"/>
              </w:rPr>
              <w:t>ar grozījumiem</w:t>
            </w:r>
            <w:r w:rsidRPr="00052B21">
              <w:rPr>
                <w:sz w:val="24"/>
                <w:szCs w:val="24"/>
                <w:lang w:eastAsia="lv-LV"/>
              </w:rPr>
              <w:t>;</w:t>
            </w:r>
          </w:p>
        </w:tc>
      </w:tr>
      <w:tr w:rsidR="00F45A0D" w:rsidRPr="00052B21" w14:paraId="0F128FAF" w14:textId="77777777" w:rsidTr="00B419E2">
        <w:tc>
          <w:tcPr>
            <w:tcW w:w="1701" w:type="dxa"/>
          </w:tcPr>
          <w:p w14:paraId="129D00CA" w14:textId="77777777" w:rsidR="00F45A0D" w:rsidRPr="00052B21" w:rsidRDefault="00F45A0D" w:rsidP="00B419E2">
            <w:pPr>
              <w:pStyle w:val="NoSpacing"/>
              <w:jc w:val="right"/>
              <w:rPr>
                <w:bCs/>
                <w:sz w:val="24"/>
                <w:szCs w:val="24"/>
              </w:rPr>
            </w:pPr>
            <w:r w:rsidRPr="00052B21">
              <w:rPr>
                <w:bCs/>
                <w:sz w:val="24"/>
                <w:szCs w:val="24"/>
              </w:rPr>
              <w:t>6.pielikums</w:t>
            </w:r>
          </w:p>
        </w:tc>
        <w:tc>
          <w:tcPr>
            <w:tcW w:w="567" w:type="dxa"/>
          </w:tcPr>
          <w:p w14:paraId="2C33EDD8"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5F38549A" w14:textId="77777777" w:rsidR="00F45A0D" w:rsidRPr="00052B21" w:rsidRDefault="00F45A0D" w:rsidP="00B419E2">
            <w:pPr>
              <w:pStyle w:val="NoSpacing"/>
              <w:rPr>
                <w:bCs/>
                <w:sz w:val="24"/>
                <w:szCs w:val="24"/>
              </w:rPr>
            </w:pPr>
            <w:r w:rsidRPr="00052B21">
              <w:rPr>
                <w:sz w:val="24"/>
                <w:szCs w:val="24"/>
                <w:lang w:eastAsia="lv-LV"/>
              </w:rPr>
              <w:t>Apakšuzņēmēju saraksts (veidne);</w:t>
            </w:r>
          </w:p>
        </w:tc>
      </w:tr>
      <w:tr w:rsidR="00F45A0D" w:rsidRPr="00052B21" w14:paraId="247ABF1A" w14:textId="77777777" w:rsidTr="00B419E2">
        <w:tc>
          <w:tcPr>
            <w:tcW w:w="1701" w:type="dxa"/>
          </w:tcPr>
          <w:p w14:paraId="561EEA17" w14:textId="77777777" w:rsidR="00F45A0D" w:rsidRPr="00052B21" w:rsidRDefault="00F45A0D" w:rsidP="00B419E2">
            <w:pPr>
              <w:pStyle w:val="NoSpacing"/>
              <w:jc w:val="right"/>
              <w:rPr>
                <w:bCs/>
                <w:sz w:val="24"/>
                <w:szCs w:val="24"/>
              </w:rPr>
            </w:pPr>
            <w:r w:rsidRPr="00052B21">
              <w:rPr>
                <w:bCs/>
                <w:sz w:val="24"/>
                <w:szCs w:val="24"/>
              </w:rPr>
              <w:t>6A.pielikums</w:t>
            </w:r>
          </w:p>
        </w:tc>
        <w:tc>
          <w:tcPr>
            <w:tcW w:w="567" w:type="dxa"/>
          </w:tcPr>
          <w:p w14:paraId="7B075310" w14:textId="77777777" w:rsidR="00F45A0D" w:rsidRPr="00052B21" w:rsidRDefault="00F45A0D" w:rsidP="00B419E2">
            <w:pPr>
              <w:pStyle w:val="NoSpacing"/>
              <w:jc w:val="center"/>
              <w:rPr>
                <w:bCs/>
                <w:sz w:val="24"/>
                <w:szCs w:val="24"/>
              </w:rPr>
            </w:pPr>
            <w:r w:rsidRPr="00052B21">
              <w:rPr>
                <w:bCs/>
                <w:sz w:val="24"/>
                <w:szCs w:val="24"/>
              </w:rPr>
              <w:t>-</w:t>
            </w:r>
          </w:p>
        </w:tc>
        <w:tc>
          <w:tcPr>
            <w:tcW w:w="7223" w:type="dxa"/>
          </w:tcPr>
          <w:p w14:paraId="630A7D6E" w14:textId="77777777" w:rsidR="00F45A0D" w:rsidRPr="00052B21" w:rsidRDefault="00F45A0D" w:rsidP="00B419E2">
            <w:pPr>
              <w:pStyle w:val="NoSpacing"/>
              <w:rPr>
                <w:sz w:val="24"/>
                <w:szCs w:val="24"/>
                <w:lang w:eastAsia="lv-LV"/>
              </w:rPr>
            </w:pPr>
            <w:r w:rsidRPr="00052B21">
              <w:rPr>
                <w:sz w:val="24"/>
                <w:szCs w:val="24"/>
                <w:lang w:eastAsia="lv-LV"/>
              </w:rPr>
              <w:t>Apakšuzņēmēju apliecinājums (veidne);</w:t>
            </w:r>
          </w:p>
        </w:tc>
      </w:tr>
      <w:tr w:rsidR="00F45A0D" w:rsidRPr="00052B21" w14:paraId="5DF1EC89" w14:textId="77777777" w:rsidTr="00B419E2">
        <w:tc>
          <w:tcPr>
            <w:tcW w:w="1701" w:type="dxa"/>
          </w:tcPr>
          <w:p w14:paraId="14020FA1" w14:textId="77777777" w:rsidR="00F45A0D" w:rsidRPr="00052B21" w:rsidRDefault="00F45A0D" w:rsidP="00B419E2">
            <w:pPr>
              <w:pStyle w:val="NoSpacing"/>
              <w:jc w:val="right"/>
              <w:rPr>
                <w:bCs/>
                <w:sz w:val="24"/>
                <w:szCs w:val="24"/>
              </w:rPr>
            </w:pPr>
            <w:r w:rsidRPr="00052B21">
              <w:rPr>
                <w:bCs/>
                <w:sz w:val="24"/>
                <w:szCs w:val="24"/>
              </w:rPr>
              <w:t>7.pielikums</w:t>
            </w:r>
          </w:p>
        </w:tc>
        <w:tc>
          <w:tcPr>
            <w:tcW w:w="567" w:type="dxa"/>
          </w:tcPr>
          <w:p w14:paraId="2E1E5C65" w14:textId="77777777" w:rsidR="00F45A0D" w:rsidRPr="00052B21" w:rsidRDefault="00F45A0D" w:rsidP="00B419E2">
            <w:pPr>
              <w:pStyle w:val="NoSpacing"/>
              <w:jc w:val="center"/>
              <w:rPr>
                <w:b/>
                <w:sz w:val="24"/>
                <w:szCs w:val="24"/>
              </w:rPr>
            </w:pPr>
            <w:r w:rsidRPr="00052B21">
              <w:rPr>
                <w:b/>
                <w:sz w:val="24"/>
                <w:szCs w:val="24"/>
              </w:rPr>
              <w:t>-</w:t>
            </w:r>
          </w:p>
        </w:tc>
        <w:tc>
          <w:tcPr>
            <w:tcW w:w="7223" w:type="dxa"/>
          </w:tcPr>
          <w:p w14:paraId="5DCB5E6A" w14:textId="77777777" w:rsidR="00F45A0D" w:rsidRPr="00052B21" w:rsidRDefault="00F45A0D" w:rsidP="00B419E2">
            <w:pPr>
              <w:pStyle w:val="NoSpacing"/>
              <w:rPr>
                <w:sz w:val="24"/>
                <w:szCs w:val="24"/>
                <w:lang w:eastAsia="lv-LV"/>
              </w:rPr>
            </w:pPr>
            <w:r w:rsidRPr="00052B21">
              <w:rPr>
                <w:sz w:val="24"/>
                <w:szCs w:val="24"/>
                <w:lang w:eastAsia="lv-LV"/>
              </w:rPr>
              <w:t>Līguma projekts.</w:t>
            </w:r>
          </w:p>
        </w:tc>
      </w:tr>
    </w:tbl>
    <w:p w14:paraId="250C306B" w14:textId="77777777" w:rsidR="00F45A0D" w:rsidRDefault="00F45A0D" w:rsidP="00F45A0D">
      <w:pPr>
        <w:spacing w:after="160" w:line="259" w:lineRule="auto"/>
        <w:rPr>
          <w:rFonts w:ascii="Times New Roman" w:eastAsia="Times New Roman" w:hAnsi="Times New Roman"/>
          <w:b/>
          <w:sz w:val="24"/>
          <w:szCs w:val="24"/>
        </w:rPr>
      </w:pPr>
      <w:r>
        <w:rPr>
          <w:b/>
        </w:rPr>
        <w:br w:type="page"/>
      </w:r>
    </w:p>
    <w:p w14:paraId="5FAA3AE2" w14:textId="77777777" w:rsidR="00F45A0D" w:rsidRPr="001D38AB" w:rsidRDefault="00F45A0D" w:rsidP="00F45A0D">
      <w:pPr>
        <w:spacing w:after="0" w:line="240" w:lineRule="auto"/>
        <w:jc w:val="right"/>
        <w:rPr>
          <w:rFonts w:ascii="Times New Roman" w:eastAsia="Times New Roman" w:hAnsi="Times New Roman"/>
          <w:bCs/>
          <w:sz w:val="24"/>
          <w:szCs w:val="24"/>
        </w:rPr>
      </w:pPr>
      <w:r w:rsidRPr="001D38AB">
        <w:rPr>
          <w:rFonts w:ascii="Times New Roman" w:eastAsia="Times New Roman" w:hAnsi="Times New Roman"/>
          <w:bCs/>
          <w:sz w:val="24"/>
          <w:szCs w:val="24"/>
        </w:rPr>
        <w:lastRenderedPageBreak/>
        <w:t>1.pielikums nolikumam</w:t>
      </w:r>
    </w:p>
    <w:p w14:paraId="20A1CAEB" w14:textId="77777777" w:rsidR="00F45A0D" w:rsidRPr="001D38AB" w:rsidRDefault="00F45A0D" w:rsidP="00F45A0D">
      <w:pPr>
        <w:spacing w:after="0" w:line="240" w:lineRule="auto"/>
        <w:jc w:val="right"/>
        <w:rPr>
          <w:rFonts w:ascii="Times New Roman" w:eastAsia="Times New Roman" w:hAnsi="Times New Roman"/>
          <w:bCs/>
          <w:sz w:val="24"/>
          <w:szCs w:val="24"/>
        </w:rPr>
      </w:pPr>
      <w:r w:rsidRPr="001D38AB">
        <w:rPr>
          <w:rFonts w:ascii="Times New Roman" w:eastAsia="Times New Roman" w:hAnsi="Times New Roman"/>
          <w:bCs/>
          <w:sz w:val="24"/>
          <w:szCs w:val="24"/>
        </w:rPr>
        <w:t xml:space="preserve">ID Nr. </w:t>
      </w:r>
      <w:r>
        <w:rPr>
          <w:rFonts w:ascii="Times New Roman" w:hAnsi="Times New Roman"/>
          <w:bCs/>
          <w:sz w:val="24"/>
        </w:rPr>
        <w:t>VNĪ 2026/4/4-4/AK-62</w:t>
      </w:r>
    </w:p>
    <w:p w14:paraId="79F2528A" w14:textId="77777777" w:rsidR="00F45A0D" w:rsidRDefault="00F45A0D" w:rsidP="00F45A0D">
      <w:pPr>
        <w:spacing w:after="0" w:line="240" w:lineRule="auto"/>
        <w:jc w:val="right"/>
        <w:rPr>
          <w:rFonts w:ascii="Times New Roman" w:eastAsia="Times New Roman" w:hAnsi="Times New Roman"/>
          <w:b/>
          <w:bCs/>
          <w:sz w:val="24"/>
          <w:szCs w:val="24"/>
        </w:rPr>
      </w:pPr>
    </w:p>
    <w:p w14:paraId="605568AC" w14:textId="77777777" w:rsidR="00F45A0D" w:rsidRDefault="00F45A0D" w:rsidP="00F45A0D">
      <w:pPr>
        <w:spacing w:after="0" w:line="240" w:lineRule="auto"/>
        <w:jc w:val="right"/>
        <w:rPr>
          <w:rFonts w:ascii="Times New Roman" w:eastAsia="Times New Roman" w:hAnsi="Times New Roman"/>
          <w:b/>
          <w:bCs/>
          <w:sz w:val="24"/>
          <w:szCs w:val="24"/>
        </w:rPr>
      </w:pPr>
    </w:p>
    <w:p w14:paraId="479D8818" w14:textId="77777777" w:rsidR="00F45A0D" w:rsidRDefault="00F45A0D" w:rsidP="00F45A0D">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TEHNISKĀ SPECIFIKĀCIJA</w:t>
      </w:r>
    </w:p>
    <w:p w14:paraId="017AD2FF" w14:textId="77777777" w:rsidR="00F45A0D" w:rsidRPr="001B08D0" w:rsidRDefault="00F45A0D" w:rsidP="00F45A0D">
      <w:pPr>
        <w:spacing w:after="0" w:line="240" w:lineRule="auto"/>
        <w:jc w:val="center"/>
        <w:rPr>
          <w:rFonts w:ascii="Times New Roman" w:hAnsi="Times New Roman"/>
          <w:bCs/>
          <w:sz w:val="24"/>
          <w:szCs w:val="24"/>
        </w:rPr>
      </w:pPr>
      <w:r w:rsidRPr="001B08D0">
        <w:rPr>
          <w:rFonts w:ascii="Times New Roman" w:eastAsia="Times New Roman" w:hAnsi="Times New Roman"/>
          <w:sz w:val="24"/>
          <w:szCs w:val="24"/>
        </w:rPr>
        <w:t>Atklātam konkursam “</w:t>
      </w:r>
      <w:r>
        <w:rPr>
          <w:rFonts w:ascii="Times New Roman" w:hAnsi="Times New Roman"/>
          <w:bCs/>
          <w:sz w:val="24"/>
          <w:szCs w:val="24"/>
        </w:rPr>
        <w:t>Robežkontroles punktu apsaimniekošana</w:t>
      </w:r>
      <w:r w:rsidRPr="001B08D0">
        <w:rPr>
          <w:rFonts w:ascii="Times New Roman" w:hAnsi="Times New Roman"/>
          <w:bCs/>
          <w:sz w:val="24"/>
          <w:szCs w:val="24"/>
        </w:rPr>
        <w:t>”</w:t>
      </w:r>
    </w:p>
    <w:p w14:paraId="5FFD1EAE" w14:textId="77777777" w:rsidR="00F45A0D" w:rsidRPr="001B08D0" w:rsidRDefault="00F45A0D" w:rsidP="00F45A0D">
      <w:pPr>
        <w:spacing w:after="0" w:line="240" w:lineRule="auto"/>
        <w:jc w:val="center"/>
        <w:rPr>
          <w:rFonts w:ascii="Times New Roman" w:eastAsia="Times New Roman" w:hAnsi="Times New Roman"/>
          <w:bCs/>
          <w:sz w:val="24"/>
          <w:szCs w:val="24"/>
        </w:rPr>
      </w:pPr>
      <w:r w:rsidRPr="001B08D0">
        <w:rPr>
          <w:rFonts w:ascii="Times New Roman" w:eastAsia="Times New Roman" w:hAnsi="Times New Roman"/>
          <w:bCs/>
          <w:sz w:val="24"/>
          <w:szCs w:val="24"/>
        </w:rPr>
        <w:t xml:space="preserve">ID Nr. </w:t>
      </w:r>
      <w:r>
        <w:rPr>
          <w:rFonts w:ascii="Times New Roman" w:hAnsi="Times New Roman"/>
          <w:bCs/>
          <w:sz w:val="24"/>
          <w:szCs w:val="24"/>
        </w:rPr>
        <w:t>VNĪ 2026/4/4-4/AK-62</w:t>
      </w:r>
    </w:p>
    <w:p w14:paraId="0C8EF333" w14:textId="77777777" w:rsidR="00F45A0D" w:rsidRPr="001B08D0" w:rsidRDefault="00F45A0D" w:rsidP="00F45A0D">
      <w:pPr>
        <w:spacing w:after="0" w:line="240" w:lineRule="auto"/>
        <w:jc w:val="center"/>
        <w:rPr>
          <w:rFonts w:ascii="Times New Roman" w:eastAsia="Times New Roman" w:hAnsi="Times New Roman"/>
          <w:bCs/>
          <w:sz w:val="24"/>
          <w:szCs w:val="24"/>
        </w:rPr>
      </w:pPr>
    </w:p>
    <w:p w14:paraId="63149F60" w14:textId="77777777" w:rsidR="00F45A0D" w:rsidRDefault="00F45A0D" w:rsidP="00F45A0D">
      <w:pPr>
        <w:spacing w:after="0" w:line="240" w:lineRule="auto"/>
        <w:jc w:val="center"/>
        <w:rPr>
          <w:rFonts w:ascii="Times New Roman" w:eastAsia="Times New Roman" w:hAnsi="Times New Roman"/>
          <w:i/>
          <w:iCs/>
          <w:sz w:val="24"/>
          <w:szCs w:val="24"/>
        </w:rPr>
      </w:pPr>
      <w:r w:rsidRPr="00D313F5">
        <w:rPr>
          <w:rFonts w:ascii="Times New Roman" w:eastAsia="Times New Roman" w:hAnsi="Times New Roman"/>
          <w:i/>
          <w:iCs/>
          <w:sz w:val="24"/>
          <w:szCs w:val="24"/>
        </w:rPr>
        <w:t>(pievienota atsevišķā failā)</w:t>
      </w:r>
    </w:p>
    <w:p w14:paraId="29331A64" w14:textId="77777777" w:rsidR="00F45A0D" w:rsidRDefault="00F45A0D" w:rsidP="00F45A0D">
      <w:pPr>
        <w:spacing w:after="0" w:line="240" w:lineRule="auto"/>
        <w:jc w:val="center"/>
        <w:rPr>
          <w:rFonts w:ascii="Times New Roman" w:eastAsia="Times New Roman" w:hAnsi="Times New Roman"/>
          <w:i/>
          <w:iCs/>
          <w:sz w:val="24"/>
          <w:szCs w:val="24"/>
        </w:rPr>
      </w:pPr>
    </w:p>
    <w:p w14:paraId="2888331D" w14:textId="77777777" w:rsidR="00F45A0D" w:rsidRDefault="00F45A0D" w:rsidP="00F45A0D">
      <w:pPr>
        <w:spacing w:after="0" w:line="240" w:lineRule="auto"/>
        <w:jc w:val="center"/>
        <w:rPr>
          <w:rFonts w:ascii="Times New Roman" w:eastAsia="Times New Roman" w:hAnsi="Times New Roman"/>
          <w:i/>
          <w:iCs/>
          <w:sz w:val="24"/>
          <w:szCs w:val="24"/>
        </w:rPr>
      </w:pPr>
    </w:p>
    <w:p w14:paraId="0C1DAFA3" w14:textId="77777777" w:rsidR="00F45A0D" w:rsidRDefault="00F45A0D" w:rsidP="00F45A0D">
      <w:pPr>
        <w:spacing w:after="160" w:line="259" w:lineRule="auto"/>
        <w:rPr>
          <w:rFonts w:ascii="Times New Roman" w:eastAsia="Times New Roman" w:hAnsi="Times New Roman"/>
          <w:i/>
          <w:iCs/>
          <w:sz w:val="24"/>
          <w:szCs w:val="24"/>
        </w:rPr>
      </w:pPr>
      <w:r>
        <w:rPr>
          <w:rFonts w:ascii="Times New Roman" w:eastAsia="Times New Roman" w:hAnsi="Times New Roman"/>
          <w:i/>
          <w:iCs/>
          <w:sz w:val="24"/>
          <w:szCs w:val="24"/>
        </w:rPr>
        <w:br w:type="page"/>
      </w:r>
    </w:p>
    <w:p w14:paraId="69E7BA5B" w14:textId="77777777" w:rsidR="00F45A0D" w:rsidRPr="00242D7D"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2</w:t>
      </w:r>
      <w:r w:rsidRPr="00242D7D">
        <w:rPr>
          <w:rFonts w:ascii="Times New Roman" w:hAnsi="Times New Roman"/>
          <w:bCs/>
          <w:sz w:val="24"/>
          <w:szCs w:val="24"/>
        </w:rPr>
        <w:t>.pielikums nolikumam</w:t>
      </w:r>
    </w:p>
    <w:p w14:paraId="79E53376" w14:textId="77777777" w:rsidR="00F45A0D" w:rsidRPr="00242D7D" w:rsidRDefault="00F45A0D" w:rsidP="00F45A0D">
      <w:pPr>
        <w:spacing w:after="0" w:line="240" w:lineRule="auto"/>
        <w:jc w:val="right"/>
        <w:rPr>
          <w:rFonts w:ascii="Times New Roman" w:hAnsi="Times New Roman"/>
          <w:bCs/>
          <w:sz w:val="24"/>
          <w:szCs w:val="24"/>
        </w:rPr>
      </w:pPr>
      <w:r w:rsidRPr="00242D7D">
        <w:rPr>
          <w:rFonts w:ascii="Times New Roman" w:hAnsi="Times New Roman"/>
          <w:bCs/>
          <w:sz w:val="24"/>
          <w:szCs w:val="24"/>
        </w:rPr>
        <w:t xml:space="preserve">ID Nr. </w:t>
      </w:r>
      <w:r>
        <w:rPr>
          <w:rFonts w:ascii="Times New Roman" w:hAnsi="Times New Roman"/>
          <w:bCs/>
          <w:sz w:val="24"/>
          <w:szCs w:val="24"/>
        </w:rPr>
        <w:t>VNĪ 2026/4/4-4/AK-62</w:t>
      </w:r>
    </w:p>
    <w:p w14:paraId="68F4201D" w14:textId="77777777" w:rsidR="00F45A0D" w:rsidRPr="00242D7D" w:rsidRDefault="00F45A0D" w:rsidP="00F45A0D">
      <w:pPr>
        <w:pStyle w:val="Heading1"/>
        <w:spacing w:before="0" w:after="0"/>
        <w:rPr>
          <w:sz w:val="24"/>
          <w:szCs w:val="24"/>
        </w:rPr>
      </w:pPr>
    </w:p>
    <w:p w14:paraId="7880E840" w14:textId="77777777" w:rsidR="00F45A0D" w:rsidRPr="00DF0A52" w:rsidRDefault="00F45A0D" w:rsidP="00F45A0D">
      <w:pPr>
        <w:pStyle w:val="Heading1"/>
        <w:spacing w:before="0" w:after="0"/>
        <w:jc w:val="center"/>
        <w:rPr>
          <w:rFonts w:ascii="Times New Roman" w:hAnsi="Times New Roman" w:cs="Times New Roman"/>
          <w:b/>
          <w:bCs/>
          <w:color w:val="auto"/>
          <w:sz w:val="24"/>
          <w:szCs w:val="24"/>
        </w:rPr>
      </w:pPr>
      <w:r w:rsidRPr="00DF0A52">
        <w:rPr>
          <w:rFonts w:ascii="Times New Roman" w:hAnsi="Times New Roman" w:cs="Times New Roman"/>
          <w:b/>
          <w:bCs/>
          <w:color w:val="auto"/>
          <w:sz w:val="24"/>
          <w:szCs w:val="24"/>
        </w:rPr>
        <w:t>PIETEIKUMS PAR PIEDALĪŠANOS KONKURSĀ</w:t>
      </w:r>
    </w:p>
    <w:p w14:paraId="045AD8CA" w14:textId="77777777" w:rsidR="00F45A0D" w:rsidRPr="001B08D0" w:rsidRDefault="00F45A0D" w:rsidP="00F45A0D">
      <w:pPr>
        <w:spacing w:after="0" w:line="240" w:lineRule="auto"/>
        <w:jc w:val="center"/>
        <w:rPr>
          <w:rFonts w:ascii="Times New Roman" w:hAnsi="Times New Roman"/>
          <w:bCs/>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1B08D0">
        <w:rPr>
          <w:rFonts w:ascii="Times New Roman" w:hAnsi="Times New Roman"/>
          <w:bCs/>
          <w:sz w:val="24"/>
          <w:szCs w:val="24"/>
        </w:rPr>
        <w:t>”</w:t>
      </w:r>
    </w:p>
    <w:p w14:paraId="2C3B6279" w14:textId="77777777" w:rsidR="00F45A0D" w:rsidRPr="00242D7D" w:rsidRDefault="00F45A0D" w:rsidP="00F45A0D">
      <w:pPr>
        <w:spacing w:after="0" w:line="240" w:lineRule="auto"/>
        <w:jc w:val="center"/>
        <w:rPr>
          <w:rFonts w:ascii="Times New Roman" w:hAnsi="Times New Roman"/>
          <w:sz w:val="24"/>
          <w:szCs w:val="24"/>
        </w:rPr>
      </w:pPr>
      <w:r w:rsidRPr="001B08D0">
        <w:rPr>
          <w:rFonts w:ascii="Times New Roman" w:eastAsia="Times New Roman" w:hAnsi="Times New Roman"/>
          <w:bCs/>
          <w:sz w:val="24"/>
          <w:szCs w:val="24"/>
        </w:rPr>
        <w:t xml:space="preserve">ID Nr. </w:t>
      </w:r>
      <w:r>
        <w:rPr>
          <w:rFonts w:ascii="Times New Roman" w:hAnsi="Times New Roman"/>
          <w:bCs/>
          <w:sz w:val="24"/>
          <w:szCs w:val="24"/>
        </w:rPr>
        <w:t>VNĪ 2026/4/4-4/AK-62</w:t>
      </w:r>
    </w:p>
    <w:p w14:paraId="7D3D926C" w14:textId="77777777" w:rsidR="00F45A0D" w:rsidRPr="00242D7D" w:rsidRDefault="00F45A0D" w:rsidP="00F45A0D">
      <w:pPr>
        <w:spacing w:after="0" w:line="240" w:lineRule="auto"/>
        <w:ind w:right="-1"/>
        <w:jc w:val="center"/>
        <w:rPr>
          <w:rFonts w:ascii="Times New Roman" w:hAnsi="Times New Roman"/>
          <w:sz w:val="24"/>
          <w:szCs w:val="24"/>
        </w:rPr>
      </w:pPr>
    </w:p>
    <w:p w14:paraId="3E272A9A" w14:textId="77777777" w:rsidR="00F45A0D" w:rsidRPr="00242D7D" w:rsidRDefault="00F45A0D" w:rsidP="00F45A0D">
      <w:pPr>
        <w:spacing w:after="0" w:line="240" w:lineRule="auto"/>
        <w:ind w:right="28"/>
        <w:rPr>
          <w:rFonts w:ascii="Times New Roman" w:hAnsi="Times New Roman"/>
          <w:sz w:val="24"/>
          <w:szCs w:val="24"/>
        </w:rPr>
      </w:pPr>
      <w:r w:rsidRPr="00242D7D">
        <w:rPr>
          <w:rFonts w:ascii="Times New Roman" w:hAnsi="Times New Roman"/>
          <w:b/>
          <w:sz w:val="24"/>
          <w:szCs w:val="24"/>
        </w:rPr>
        <w:t>Piezīme</w:t>
      </w:r>
      <w:r w:rsidRPr="00242D7D">
        <w:rPr>
          <w:rFonts w:ascii="Times New Roman" w:hAnsi="Times New Roman"/>
          <w:sz w:val="24"/>
          <w:szCs w:val="24"/>
        </w:rPr>
        <w:t xml:space="preserve">: </w:t>
      </w:r>
      <w:r w:rsidRPr="00242D7D">
        <w:rPr>
          <w:rFonts w:ascii="Times New Roman" w:hAnsi="Times New Roman"/>
          <w:i/>
          <w:sz w:val="24"/>
          <w:szCs w:val="24"/>
        </w:rPr>
        <w:t>Pretendentam jāaizpilda tukšās vietas šajā formā.</w:t>
      </w:r>
    </w:p>
    <w:p w14:paraId="7F9A290A" w14:textId="77777777" w:rsidR="00F45A0D" w:rsidRPr="00242D7D" w:rsidRDefault="00F45A0D" w:rsidP="00F45A0D">
      <w:pPr>
        <w:spacing w:after="0" w:line="240" w:lineRule="auto"/>
        <w:rPr>
          <w:rFonts w:ascii="Times New Roman" w:hAnsi="Times New Roman"/>
          <w:b/>
          <w:sz w:val="24"/>
          <w:szCs w:val="24"/>
        </w:rPr>
      </w:pPr>
      <w:r w:rsidRPr="00242D7D">
        <w:rPr>
          <w:rFonts w:ascii="Times New Roman" w:hAnsi="Times New Roman"/>
          <w:b/>
          <w:sz w:val="24"/>
          <w:szCs w:val="24"/>
        </w:rPr>
        <w:t>Konkurss:</w:t>
      </w:r>
      <w:r w:rsidRPr="00242D7D">
        <w:rPr>
          <w:rFonts w:ascii="Times New Roman" w:hAnsi="Times New Roman"/>
          <w:bCs/>
          <w:sz w:val="24"/>
          <w:szCs w:val="24"/>
        </w:rPr>
        <w:t xml:space="preserve"> </w:t>
      </w:r>
      <w:r w:rsidRPr="00242D7D">
        <w:rPr>
          <w:rFonts w:ascii="Times New Roman" w:hAnsi="Times New Roman"/>
          <w:sz w:val="24"/>
          <w:szCs w:val="24"/>
          <w:lang w:eastAsia="lv-LV"/>
        </w:rPr>
        <w:t>“</w:t>
      </w:r>
      <w:r>
        <w:rPr>
          <w:rFonts w:ascii="Times New Roman" w:hAnsi="Times New Roman"/>
          <w:bCs/>
          <w:sz w:val="24"/>
          <w:szCs w:val="24"/>
        </w:rPr>
        <w:t>Robežkontroles punktu apsaimniekošana</w:t>
      </w:r>
      <w:r w:rsidRPr="00242D7D">
        <w:rPr>
          <w:rFonts w:ascii="Times New Roman" w:hAnsi="Times New Roman"/>
          <w:sz w:val="24"/>
          <w:szCs w:val="24"/>
          <w:lang w:eastAsia="lv-LV"/>
        </w:rPr>
        <w:t>”</w:t>
      </w:r>
    </w:p>
    <w:p w14:paraId="58254F54" w14:textId="77777777" w:rsidR="00F45A0D" w:rsidRPr="00242D7D" w:rsidRDefault="00F45A0D" w:rsidP="00F45A0D">
      <w:pPr>
        <w:spacing w:after="0" w:line="240" w:lineRule="auto"/>
        <w:ind w:right="-1"/>
        <w:rPr>
          <w:rFonts w:ascii="Times New Roman" w:hAnsi="Times New Roman"/>
          <w:sz w:val="24"/>
          <w:szCs w:val="24"/>
        </w:rPr>
      </w:pPr>
      <w:r w:rsidRPr="00242D7D">
        <w:rPr>
          <w:rFonts w:ascii="Times New Roman" w:hAnsi="Times New Roman"/>
          <w:b/>
          <w:bCs/>
          <w:sz w:val="24"/>
          <w:szCs w:val="24"/>
        </w:rPr>
        <w:t>ID Nr.</w:t>
      </w:r>
      <w:r w:rsidRPr="00242D7D">
        <w:rPr>
          <w:rFonts w:ascii="Times New Roman" w:hAnsi="Times New Roman"/>
          <w:sz w:val="24"/>
          <w:szCs w:val="24"/>
        </w:rPr>
        <w:t xml:space="preserve"> </w:t>
      </w:r>
      <w:r>
        <w:rPr>
          <w:rFonts w:ascii="Times New Roman" w:hAnsi="Times New Roman"/>
          <w:bCs/>
          <w:sz w:val="24"/>
          <w:szCs w:val="24"/>
        </w:rPr>
        <w:t>VNĪ 2026/4/4-4/AK-62</w:t>
      </w:r>
    </w:p>
    <w:p w14:paraId="2A613C88" w14:textId="77777777" w:rsidR="00F45A0D" w:rsidRPr="00242D7D" w:rsidRDefault="00F45A0D" w:rsidP="00F45A0D">
      <w:pPr>
        <w:tabs>
          <w:tab w:val="left" w:pos="426"/>
        </w:tabs>
        <w:spacing w:after="0" w:line="240" w:lineRule="auto"/>
        <w:jc w:val="both"/>
        <w:rPr>
          <w:rFonts w:ascii="Times New Roman" w:hAnsi="Times New Roman"/>
          <w:sz w:val="24"/>
          <w:szCs w:val="24"/>
        </w:rPr>
      </w:pPr>
    </w:p>
    <w:p w14:paraId="6F5C0046" w14:textId="77777777" w:rsidR="00F45A0D" w:rsidRPr="00242D7D" w:rsidRDefault="00F45A0D" w:rsidP="00F45A0D">
      <w:pPr>
        <w:tabs>
          <w:tab w:val="left" w:pos="426"/>
        </w:tabs>
        <w:spacing w:after="0" w:line="240" w:lineRule="auto"/>
        <w:jc w:val="both"/>
        <w:rPr>
          <w:rFonts w:ascii="Times New Roman" w:hAnsi="Times New Roman"/>
          <w:sz w:val="24"/>
          <w:szCs w:val="24"/>
        </w:rPr>
      </w:pPr>
      <w:r w:rsidRPr="00242D7D">
        <w:rPr>
          <w:rFonts w:ascii="Times New Roman" w:hAnsi="Times New Roman"/>
          <w:sz w:val="24"/>
          <w:szCs w:val="24"/>
        </w:rPr>
        <w:t>Saskaņā ar Konkursa Nolikumu, mēs, apakšā parakstījušies, apstiprinām, ka piekrītam Konkursa noteikumiem. Piedāvājam veikt</w:t>
      </w:r>
      <w:r w:rsidRPr="00242D7D">
        <w:rPr>
          <w:rFonts w:ascii="Times New Roman" w:hAnsi="Times New Roman"/>
          <w:b/>
          <w:sz w:val="24"/>
          <w:szCs w:val="24"/>
        </w:rPr>
        <w:t xml:space="preserve"> </w:t>
      </w:r>
      <w:r w:rsidRPr="00242D7D">
        <w:rPr>
          <w:rFonts w:ascii="Times New Roman" w:hAnsi="Times New Roman"/>
          <w:sz w:val="24"/>
          <w:szCs w:val="24"/>
        </w:rPr>
        <w:t>Konkursa Tehniskajā specifikācijā noteikto pakalpojumu izpildi saskaņā ar Nolikuma prasībām par Finanšu piedāvājumā norādīto cenu.</w:t>
      </w:r>
    </w:p>
    <w:p w14:paraId="37837996" w14:textId="77777777" w:rsidR="00F45A0D" w:rsidRPr="00242D7D" w:rsidRDefault="00F45A0D" w:rsidP="00F45A0D">
      <w:pPr>
        <w:spacing w:after="0" w:line="240" w:lineRule="auto"/>
        <w:ind w:right="-1"/>
        <w:rPr>
          <w:rFonts w:ascii="Times New Roman" w:hAnsi="Times New Roman"/>
          <w:sz w:val="24"/>
          <w:szCs w:val="24"/>
        </w:rPr>
      </w:pPr>
    </w:p>
    <w:p w14:paraId="49DC4895" w14:textId="77777777" w:rsidR="00F45A0D" w:rsidRPr="00242D7D" w:rsidRDefault="00F45A0D" w:rsidP="00F45A0D">
      <w:pPr>
        <w:keepNext/>
        <w:spacing w:after="0" w:line="240" w:lineRule="auto"/>
        <w:jc w:val="both"/>
        <w:rPr>
          <w:rFonts w:ascii="Times New Roman" w:hAnsi="Times New Roman"/>
          <w:b/>
          <w:sz w:val="24"/>
          <w:szCs w:val="24"/>
        </w:rPr>
      </w:pPr>
      <w:r w:rsidRPr="00242D7D">
        <w:rPr>
          <w:rFonts w:ascii="Times New Roman" w:hAnsi="Times New Roman"/>
          <w:b/>
          <w:sz w:val="24"/>
          <w:szCs w:val="24"/>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F45A0D" w:rsidRPr="00242D7D" w14:paraId="2CD8F03C" w14:textId="77777777" w:rsidTr="00B419E2">
        <w:tc>
          <w:tcPr>
            <w:tcW w:w="3544" w:type="dxa"/>
            <w:tcMar>
              <w:top w:w="0" w:type="dxa"/>
              <w:left w:w="108" w:type="dxa"/>
              <w:bottom w:w="0" w:type="dxa"/>
              <w:right w:w="108" w:type="dxa"/>
            </w:tcMar>
          </w:tcPr>
          <w:p w14:paraId="22D954D9" w14:textId="77777777" w:rsidR="00F45A0D" w:rsidRPr="00242D7D" w:rsidRDefault="00F45A0D" w:rsidP="00B419E2">
            <w:pPr>
              <w:keepNext/>
              <w:spacing w:after="0" w:line="240" w:lineRule="auto"/>
              <w:jc w:val="both"/>
              <w:rPr>
                <w:rFonts w:ascii="Times New Roman" w:hAnsi="Times New Roman"/>
                <w:sz w:val="24"/>
                <w:szCs w:val="24"/>
              </w:rPr>
            </w:pPr>
            <w:r w:rsidRPr="00242D7D">
              <w:rPr>
                <w:rFonts w:ascii="Times New Roman" w:hAnsi="Times New Roman"/>
                <w:sz w:val="24"/>
                <w:szCs w:val="24"/>
              </w:rPr>
              <w:t>nosaukums:</w:t>
            </w:r>
          </w:p>
        </w:tc>
        <w:tc>
          <w:tcPr>
            <w:tcW w:w="5387" w:type="dxa"/>
            <w:tcBorders>
              <w:bottom w:val="single" w:sz="4" w:space="0" w:color="000000"/>
            </w:tcBorders>
            <w:tcMar>
              <w:top w:w="0" w:type="dxa"/>
              <w:left w:w="108" w:type="dxa"/>
              <w:bottom w:w="0" w:type="dxa"/>
              <w:right w:w="108" w:type="dxa"/>
            </w:tcMar>
          </w:tcPr>
          <w:p w14:paraId="0698BEB6" w14:textId="77777777" w:rsidR="00F45A0D" w:rsidRPr="00242D7D" w:rsidRDefault="00F45A0D" w:rsidP="00B419E2">
            <w:pPr>
              <w:keepNext/>
              <w:spacing w:after="0" w:line="240" w:lineRule="auto"/>
              <w:jc w:val="both"/>
              <w:rPr>
                <w:rFonts w:ascii="Times New Roman" w:hAnsi="Times New Roman"/>
                <w:sz w:val="24"/>
                <w:szCs w:val="24"/>
              </w:rPr>
            </w:pPr>
          </w:p>
        </w:tc>
      </w:tr>
      <w:tr w:rsidR="00F45A0D" w:rsidRPr="00242D7D" w14:paraId="6444C000" w14:textId="77777777" w:rsidTr="00B419E2">
        <w:tc>
          <w:tcPr>
            <w:tcW w:w="3544" w:type="dxa"/>
            <w:tcMar>
              <w:top w:w="0" w:type="dxa"/>
              <w:left w:w="108" w:type="dxa"/>
              <w:bottom w:w="0" w:type="dxa"/>
              <w:right w:w="108" w:type="dxa"/>
            </w:tcMar>
          </w:tcPr>
          <w:p w14:paraId="1984F668" w14:textId="77777777" w:rsidR="00F45A0D" w:rsidRPr="00242D7D" w:rsidRDefault="00F45A0D" w:rsidP="00B419E2">
            <w:pPr>
              <w:keepNext/>
              <w:spacing w:after="0" w:line="240" w:lineRule="auto"/>
              <w:jc w:val="both"/>
              <w:rPr>
                <w:rFonts w:ascii="Times New Roman" w:hAnsi="Times New Roman"/>
                <w:sz w:val="24"/>
                <w:szCs w:val="24"/>
              </w:rPr>
            </w:pPr>
            <w:r w:rsidRPr="00242D7D">
              <w:rPr>
                <w:rFonts w:ascii="Times New Roman" w:hAnsi="Times New Roman"/>
                <w:sz w:val="24"/>
                <w:szCs w:val="24"/>
              </w:rPr>
              <w:t>reģ. Nr.</w:t>
            </w:r>
          </w:p>
        </w:tc>
        <w:tc>
          <w:tcPr>
            <w:tcW w:w="5387" w:type="dxa"/>
            <w:tcBorders>
              <w:top w:val="single" w:sz="4" w:space="0" w:color="000000"/>
              <w:bottom w:val="single" w:sz="4" w:space="0" w:color="000000"/>
            </w:tcBorders>
            <w:tcMar>
              <w:top w:w="0" w:type="dxa"/>
              <w:left w:w="108" w:type="dxa"/>
              <w:bottom w:w="0" w:type="dxa"/>
              <w:right w:w="108" w:type="dxa"/>
            </w:tcMar>
          </w:tcPr>
          <w:p w14:paraId="1CEDA7A2" w14:textId="77777777" w:rsidR="00F45A0D" w:rsidRPr="00242D7D" w:rsidRDefault="00F45A0D" w:rsidP="00B419E2">
            <w:pPr>
              <w:keepNext/>
              <w:spacing w:after="0" w:line="240" w:lineRule="auto"/>
              <w:jc w:val="both"/>
              <w:rPr>
                <w:rFonts w:ascii="Times New Roman" w:hAnsi="Times New Roman"/>
                <w:sz w:val="24"/>
                <w:szCs w:val="24"/>
              </w:rPr>
            </w:pPr>
          </w:p>
        </w:tc>
      </w:tr>
      <w:tr w:rsidR="00F45A0D" w:rsidRPr="00242D7D" w14:paraId="37099E6D" w14:textId="77777777" w:rsidTr="00B419E2">
        <w:tc>
          <w:tcPr>
            <w:tcW w:w="3544" w:type="dxa"/>
            <w:tcMar>
              <w:top w:w="0" w:type="dxa"/>
              <w:left w:w="108" w:type="dxa"/>
              <w:bottom w:w="0" w:type="dxa"/>
              <w:right w:w="108" w:type="dxa"/>
            </w:tcMar>
          </w:tcPr>
          <w:p w14:paraId="3C86AB26" w14:textId="77777777" w:rsidR="00F45A0D" w:rsidRPr="00242D7D" w:rsidRDefault="00F45A0D" w:rsidP="00B419E2">
            <w:pPr>
              <w:keepNext/>
              <w:spacing w:after="0" w:line="240" w:lineRule="auto"/>
              <w:jc w:val="both"/>
              <w:rPr>
                <w:rFonts w:ascii="Times New Roman" w:hAnsi="Times New Roman"/>
                <w:sz w:val="24"/>
                <w:szCs w:val="24"/>
              </w:rPr>
            </w:pPr>
            <w:r w:rsidRPr="00242D7D">
              <w:rPr>
                <w:rFonts w:ascii="Times New Roman" w:hAnsi="Times New Roman"/>
                <w:sz w:val="24"/>
                <w:szCs w:val="24"/>
              </w:rPr>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1560A0E8" w14:textId="77777777" w:rsidR="00F45A0D" w:rsidRPr="00242D7D" w:rsidRDefault="00F45A0D" w:rsidP="00B419E2">
            <w:pPr>
              <w:keepNext/>
              <w:spacing w:after="0" w:line="240" w:lineRule="auto"/>
              <w:jc w:val="both"/>
              <w:rPr>
                <w:rFonts w:ascii="Times New Roman" w:hAnsi="Times New Roman"/>
                <w:sz w:val="24"/>
                <w:szCs w:val="24"/>
              </w:rPr>
            </w:pPr>
          </w:p>
        </w:tc>
      </w:tr>
      <w:tr w:rsidR="00F45A0D" w:rsidRPr="00242D7D" w14:paraId="3A5AA470" w14:textId="77777777" w:rsidTr="00B419E2">
        <w:tc>
          <w:tcPr>
            <w:tcW w:w="3544" w:type="dxa"/>
            <w:tcMar>
              <w:top w:w="0" w:type="dxa"/>
              <w:left w:w="108" w:type="dxa"/>
              <w:bottom w:w="0" w:type="dxa"/>
              <w:right w:w="108" w:type="dxa"/>
            </w:tcMar>
          </w:tcPr>
          <w:p w14:paraId="070F93A4" w14:textId="77777777" w:rsidR="00F45A0D" w:rsidRPr="00242D7D" w:rsidRDefault="00F45A0D" w:rsidP="00B419E2">
            <w:pPr>
              <w:keepNext/>
              <w:spacing w:after="0" w:line="240" w:lineRule="auto"/>
              <w:jc w:val="both"/>
              <w:rPr>
                <w:rFonts w:ascii="Times New Roman" w:hAnsi="Times New Roman"/>
                <w:sz w:val="24"/>
                <w:szCs w:val="24"/>
              </w:rPr>
            </w:pPr>
            <w:r w:rsidRPr="00242D7D">
              <w:rPr>
                <w:rFonts w:ascii="Times New Roman" w:hAnsi="Times New Roman"/>
                <w:sz w:val="24"/>
                <w:szCs w:val="24"/>
              </w:rPr>
              <w:t>pasta adrese (</w:t>
            </w:r>
            <w:r w:rsidRPr="00242D7D">
              <w:rPr>
                <w:rFonts w:ascii="Times New Roman" w:hAnsi="Times New Roman"/>
                <w:i/>
                <w:sz w:val="24"/>
                <w:szCs w:val="24"/>
              </w:rPr>
              <w:t>ja atšķiras</w:t>
            </w:r>
            <w:r w:rsidRPr="00242D7D">
              <w:rPr>
                <w:rFonts w:ascii="Times New Roman" w:hAnsi="Times New Roman"/>
                <w:sz w:val="24"/>
                <w:szCs w:val="24"/>
              </w:rPr>
              <w:t>):</w:t>
            </w:r>
          </w:p>
        </w:tc>
        <w:tc>
          <w:tcPr>
            <w:tcW w:w="5387" w:type="dxa"/>
            <w:tcBorders>
              <w:top w:val="single" w:sz="4" w:space="0" w:color="000000"/>
              <w:bottom w:val="single" w:sz="4" w:space="0" w:color="000000"/>
            </w:tcBorders>
            <w:tcMar>
              <w:top w:w="0" w:type="dxa"/>
              <w:left w:w="108" w:type="dxa"/>
              <w:bottom w:w="0" w:type="dxa"/>
              <w:right w:w="108" w:type="dxa"/>
            </w:tcMar>
          </w:tcPr>
          <w:p w14:paraId="7B9FBE76" w14:textId="77777777" w:rsidR="00F45A0D" w:rsidRPr="00242D7D" w:rsidRDefault="00F45A0D" w:rsidP="00B419E2">
            <w:pPr>
              <w:keepNext/>
              <w:spacing w:after="0" w:line="240" w:lineRule="auto"/>
              <w:jc w:val="both"/>
              <w:rPr>
                <w:rFonts w:ascii="Times New Roman" w:hAnsi="Times New Roman"/>
                <w:sz w:val="24"/>
                <w:szCs w:val="24"/>
              </w:rPr>
            </w:pPr>
          </w:p>
        </w:tc>
      </w:tr>
      <w:tr w:rsidR="00F45A0D" w:rsidRPr="00242D7D" w14:paraId="7F57B1D3" w14:textId="77777777" w:rsidTr="00B419E2">
        <w:tc>
          <w:tcPr>
            <w:tcW w:w="3544" w:type="dxa"/>
            <w:tcMar>
              <w:top w:w="0" w:type="dxa"/>
              <w:left w:w="108" w:type="dxa"/>
              <w:bottom w:w="0" w:type="dxa"/>
              <w:right w:w="108" w:type="dxa"/>
            </w:tcMar>
          </w:tcPr>
          <w:p w14:paraId="426321FF" w14:textId="77777777" w:rsidR="00F45A0D" w:rsidRPr="00242D7D" w:rsidRDefault="00F45A0D" w:rsidP="00B419E2">
            <w:pPr>
              <w:keepNext/>
              <w:spacing w:after="0" w:line="240" w:lineRule="auto"/>
              <w:jc w:val="both"/>
              <w:rPr>
                <w:rFonts w:ascii="Times New Roman" w:hAnsi="Times New Roman"/>
                <w:sz w:val="24"/>
                <w:szCs w:val="24"/>
              </w:rPr>
            </w:pPr>
            <w:r w:rsidRPr="00242D7D">
              <w:rPr>
                <w:rFonts w:ascii="Times New Roman" w:hAnsi="Times New Roman"/>
                <w:sz w:val="24"/>
                <w:szCs w:val="24"/>
              </w:rPr>
              <w:t>telefona numurs/ e-pasts:</w:t>
            </w:r>
          </w:p>
        </w:tc>
        <w:tc>
          <w:tcPr>
            <w:tcW w:w="5387" w:type="dxa"/>
            <w:tcBorders>
              <w:top w:val="single" w:sz="4" w:space="0" w:color="000000"/>
              <w:bottom w:val="single" w:sz="4" w:space="0" w:color="000000"/>
            </w:tcBorders>
            <w:tcMar>
              <w:top w:w="0" w:type="dxa"/>
              <w:left w:w="108" w:type="dxa"/>
              <w:bottom w:w="0" w:type="dxa"/>
              <w:right w:w="108" w:type="dxa"/>
            </w:tcMar>
          </w:tcPr>
          <w:p w14:paraId="701C0E26" w14:textId="77777777" w:rsidR="00F45A0D" w:rsidRPr="00242D7D" w:rsidRDefault="00F45A0D" w:rsidP="00B419E2">
            <w:pPr>
              <w:keepNext/>
              <w:spacing w:after="0" w:line="240" w:lineRule="auto"/>
              <w:jc w:val="both"/>
              <w:rPr>
                <w:rFonts w:ascii="Times New Roman" w:hAnsi="Times New Roman"/>
                <w:sz w:val="24"/>
                <w:szCs w:val="24"/>
              </w:rPr>
            </w:pPr>
          </w:p>
        </w:tc>
      </w:tr>
      <w:tr w:rsidR="00F45A0D" w:rsidRPr="00242D7D" w14:paraId="76D84161" w14:textId="77777777" w:rsidTr="00B419E2">
        <w:tc>
          <w:tcPr>
            <w:tcW w:w="3544" w:type="dxa"/>
            <w:tcMar>
              <w:top w:w="0" w:type="dxa"/>
              <w:left w:w="108" w:type="dxa"/>
              <w:bottom w:w="0" w:type="dxa"/>
              <w:right w:w="108" w:type="dxa"/>
            </w:tcMar>
          </w:tcPr>
          <w:p w14:paraId="624DECC1" w14:textId="77777777" w:rsidR="00F45A0D" w:rsidRPr="00242D7D" w:rsidRDefault="00F45A0D" w:rsidP="00B419E2">
            <w:pPr>
              <w:keepNext/>
              <w:spacing w:after="0" w:line="240" w:lineRule="auto"/>
              <w:jc w:val="both"/>
              <w:rPr>
                <w:rFonts w:ascii="Times New Roman" w:hAnsi="Times New Roman"/>
                <w:sz w:val="24"/>
                <w:szCs w:val="24"/>
              </w:rPr>
            </w:pPr>
            <w:r w:rsidRPr="00242D7D">
              <w:rPr>
                <w:rFonts w:ascii="Times New Roman" w:hAnsi="Times New Roman"/>
                <w:sz w:val="24"/>
                <w:szCs w:val="24"/>
              </w:rPr>
              <w:t>persona, kura tiesīga pārstāvēt pretendentu amats/vārds</w:t>
            </w:r>
            <w:r>
              <w:rPr>
                <w:rFonts w:ascii="Times New Roman" w:hAnsi="Times New Roman"/>
                <w:sz w:val="24"/>
                <w:szCs w:val="24"/>
              </w:rPr>
              <w:t>,</w:t>
            </w:r>
            <w:r w:rsidRPr="00242D7D">
              <w:rPr>
                <w:rFonts w:ascii="Times New Roman" w:hAnsi="Times New Roman"/>
                <w:sz w:val="24"/>
                <w:szCs w:val="24"/>
              </w:rPr>
              <w:t xml:space="preserve">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628080C0" w14:textId="77777777" w:rsidR="00F45A0D" w:rsidRPr="00242D7D" w:rsidRDefault="00F45A0D" w:rsidP="00B419E2">
            <w:pPr>
              <w:keepNext/>
              <w:spacing w:after="0" w:line="240" w:lineRule="auto"/>
              <w:jc w:val="both"/>
              <w:rPr>
                <w:rFonts w:ascii="Times New Roman" w:hAnsi="Times New Roman"/>
                <w:sz w:val="24"/>
                <w:szCs w:val="24"/>
              </w:rPr>
            </w:pPr>
          </w:p>
        </w:tc>
      </w:tr>
    </w:tbl>
    <w:p w14:paraId="61511B33" w14:textId="77777777" w:rsidR="00F45A0D" w:rsidRPr="00894DC2" w:rsidRDefault="00F45A0D" w:rsidP="00F45A0D">
      <w:pPr>
        <w:keepNext/>
        <w:spacing w:after="0" w:line="240" w:lineRule="auto"/>
        <w:jc w:val="both"/>
        <w:rPr>
          <w:rFonts w:ascii="Times New Roman" w:hAnsi="Times New Roman"/>
          <w:sz w:val="24"/>
          <w:szCs w:val="24"/>
        </w:rPr>
      </w:pPr>
    </w:p>
    <w:p w14:paraId="7F8D6231" w14:textId="77777777" w:rsidR="00F45A0D" w:rsidRPr="00894DC2" w:rsidRDefault="00F45A0D" w:rsidP="00F45A0D">
      <w:pPr>
        <w:tabs>
          <w:tab w:val="num" w:pos="426"/>
        </w:tabs>
        <w:spacing w:after="0" w:line="240" w:lineRule="auto"/>
        <w:ind w:right="28"/>
        <w:jc w:val="both"/>
        <w:rPr>
          <w:rFonts w:ascii="Times New Roman" w:hAnsi="Times New Roman"/>
          <w:sz w:val="24"/>
          <w:szCs w:val="24"/>
        </w:rPr>
      </w:pPr>
      <w:r w:rsidRPr="00894DC2">
        <w:rPr>
          <w:rFonts w:ascii="Times New Roman" w:hAnsi="Times New Roman"/>
          <w:i/>
          <w:sz w:val="24"/>
          <w:szCs w:val="24"/>
        </w:rPr>
        <w:t>Ja Pretendents ir piegādātāju apvienība</w:t>
      </w:r>
      <w:r w:rsidRPr="00894DC2">
        <w:rPr>
          <w:rFonts w:ascii="Times New Roman" w:hAnsi="Times New Roman"/>
          <w:sz w:val="24"/>
          <w:szCs w:val="24"/>
        </w:rPr>
        <w:t xml:space="preserve"> </w:t>
      </w:r>
      <w:r w:rsidRPr="00894DC2">
        <w:rPr>
          <w:rFonts w:ascii="Times New Roman" w:hAnsi="Times New Roman"/>
          <w:i/>
          <w:sz w:val="24"/>
          <w:szCs w:val="24"/>
        </w:rPr>
        <w:t>(personu grupa):</w:t>
      </w:r>
    </w:p>
    <w:p w14:paraId="6DFCFCDD" w14:textId="77777777" w:rsidR="00F45A0D" w:rsidRPr="00894DC2" w:rsidRDefault="00F45A0D" w:rsidP="00F45A0D">
      <w:pPr>
        <w:numPr>
          <w:ilvl w:val="0"/>
          <w:numId w:val="12"/>
        </w:numPr>
        <w:spacing w:after="0" w:line="240" w:lineRule="auto"/>
        <w:ind w:left="709" w:right="29" w:hanging="567"/>
        <w:jc w:val="both"/>
        <w:rPr>
          <w:rFonts w:ascii="Times New Roman" w:hAnsi="Times New Roman"/>
          <w:sz w:val="24"/>
          <w:szCs w:val="24"/>
        </w:rPr>
      </w:pPr>
      <w:r w:rsidRPr="00894DC2">
        <w:rPr>
          <w:rFonts w:ascii="Times New Roman" w:hAnsi="Times New Roman"/>
          <w:sz w:val="24"/>
          <w:szCs w:val="24"/>
        </w:rPr>
        <w:t xml:space="preserve">persona, kura pārstāv piegādātāju apvienību atklātā konkursā: </w:t>
      </w:r>
      <w:r w:rsidRPr="00894DC2">
        <w:rPr>
          <w:rFonts w:ascii="Times New Roman" w:hAnsi="Times New Roman"/>
          <w:sz w:val="24"/>
          <w:szCs w:val="24"/>
          <w:shd w:val="clear" w:color="auto" w:fill="BFBFBF"/>
        </w:rPr>
        <w:t>___________________</w:t>
      </w:r>
      <w:r w:rsidRPr="00894DC2">
        <w:rPr>
          <w:rFonts w:ascii="Times New Roman" w:hAnsi="Times New Roman"/>
          <w:sz w:val="24"/>
          <w:szCs w:val="24"/>
        </w:rPr>
        <w:t>;</w:t>
      </w:r>
    </w:p>
    <w:p w14:paraId="1D7DAF49" w14:textId="77777777" w:rsidR="00F45A0D" w:rsidRPr="00894DC2" w:rsidRDefault="00F45A0D" w:rsidP="00F45A0D">
      <w:pPr>
        <w:numPr>
          <w:ilvl w:val="0"/>
          <w:numId w:val="12"/>
        </w:numPr>
        <w:tabs>
          <w:tab w:val="left" w:pos="709"/>
        </w:tabs>
        <w:spacing w:after="0" w:line="240" w:lineRule="auto"/>
        <w:ind w:left="1781" w:right="28" w:hanging="1639"/>
        <w:jc w:val="both"/>
        <w:rPr>
          <w:rFonts w:ascii="Times New Roman" w:hAnsi="Times New Roman"/>
          <w:sz w:val="24"/>
          <w:szCs w:val="24"/>
        </w:rPr>
      </w:pPr>
      <w:r w:rsidRPr="00894DC2">
        <w:rPr>
          <w:rFonts w:ascii="Times New Roman" w:hAnsi="Times New Roman"/>
          <w:sz w:val="24"/>
          <w:szCs w:val="24"/>
        </w:rPr>
        <w:t xml:space="preserve">katras personas atbildības apjoms: </w:t>
      </w:r>
      <w:r w:rsidRPr="00894DC2">
        <w:rPr>
          <w:rFonts w:ascii="Times New Roman" w:hAnsi="Times New Roman"/>
          <w:sz w:val="24"/>
          <w:szCs w:val="24"/>
          <w:shd w:val="clear" w:color="auto" w:fill="BFBFBF"/>
        </w:rPr>
        <w:t>_________________________________________</w:t>
      </w:r>
      <w:r w:rsidRPr="00894DC2">
        <w:rPr>
          <w:rFonts w:ascii="Times New Roman" w:hAnsi="Times New Roman"/>
          <w:sz w:val="24"/>
          <w:szCs w:val="24"/>
        </w:rPr>
        <w:t>.</w:t>
      </w:r>
    </w:p>
    <w:p w14:paraId="79BA46E0" w14:textId="77777777" w:rsidR="00F45A0D" w:rsidRPr="00894DC2" w:rsidRDefault="00F45A0D" w:rsidP="00F45A0D">
      <w:pPr>
        <w:pBdr>
          <w:bottom w:val="single" w:sz="12" w:space="1" w:color="auto"/>
        </w:pBdr>
        <w:tabs>
          <w:tab w:val="left" w:pos="709"/>
        </w:tabs>
        <w:spacing w:after="0" w:line="240" w:lineRule="auto"/>
        <w:ind w:right="28"/>
        <w:jc w:val="both"/>
        <w:rPr>
          <w:rFonts w:ascii="Times New Roman" w:hAnsi="Times New Roman"/>
          <w:sz w:val="24"/>
          <w:szCs w:val="24"/>
        </w:rPr>
      </w:pPr>
    </w:p>
    <w:p w14:paraId="7A3E0AE3" w14:textId="77777777" w:rsidR="00F45A0D" w:rsidRPr="00894DC2" w:rsidRDefault="00F45A0D" w:rsidP="00F45A0D">
      <w:pPr>
        <w:tabs>
          <w:tab w:val="left" w:pos="2160"/>
        </w:tabs>
        <w:spacing w:after="0" w:line="240" w:lineRule="auto"/>
        <w:jc w:val="both"/>
        <w:rPr>
          <w:rFonts w:ascii="Times New Roman" w:hAnsi="Times New Roman"/>
          <w:sz w:val="24"/>
          <w:szCs w:val="24"/>
        </w:rPr>
      </w:pPr>
    </w:p>
    <w:p w14:paraId="3934AF0F" w14:textId="77777777" w:rsidR="00F45A0D" w:rsidRPr="00894DC2" w:rsidRDefault="00F45A0D" w:rsidP="00F45A0D">
      <w:pPr>
        <w:tabs>
          <w:tab w:val="left" w:pos="2160"/>
        </w:tabs>
        <w:spacing w:after="0" w:line="240" w:lineRule="auto"/>
        <w:jc w:val="center"/>
        <w:rPr>
          <w:rFonts w:ascii="Times New Roman" w:eastAsiaTheme="minorHAnsi" w:hAnsi="Times New Roman"/>
          <w:b/>
          <w:bCs/>
          <w:sz w:val="24"/>
          <w:szCs w:val="24"/>
        </w:rPr>
      </w:pPr>
      <w:r w:rsidRPr="00894DC2">
        <w:rPr>
          <w:rFonts w:ascii="Times New Roman" w:eastAsiaTheme="minorHAnsi" w:hAnsi="Times New Roman"/>
          <w:b/>
          <w:bCs/>
          <w:sz w:val="24"/>
          <w:szCs w:val="24"/>
        </w:rPr>
        <w:t>INFORMĀCIJA PAR PERSONĀM, KURĀM IR IZŠĶIROŠĀ IETEKME</w:t>
      </w:r>
    </w:p>
    <w:p w14:paraId="352CB162" w14:textId="77777777" w:rsidR="00F45A0D" w:rsidRPr="00894DC2" w:rsidRDefault="00F45A0D" w:rsidP="00F45A0D">
      <w:pPr>
        <w:pBdr>
          <w:bottom w:val="single" w:sz="12" w:space="1" w:color="auto"/>
        </w:pBdr>
        <w:tabs>
          <w:tab w:val="left" w:pos="2160"/>
        </w:tabs>
        <w:spacing w:after="0" w:line="240" w:lineRule="auto"/>
        <w:jc w:val="both"/>
        <w:rPr>
          <w:rFonts w:ascii="Times New Roman" w:hAnsi="Times New Roman"/>
          <w:sz w:val="24"/>
          <w:szCs w:val="24"/>
        </w:rPr>
      </w:pPr>
      <w:r w:rsidRPr="00894DC2">
        <w:rPr>
          <w:rFonts w:ascii="Times New Roman" w:hAnsi="Times New Roman"/>
          <w:sz w:val="24"/>
          <w:szCs w:val="24"/>
        </w:rPr>
        <w:t xml:space="preserve">Saskaņā ar PIL 42.panta trešās daļas 4.punktu, </w:t>
      </w:r>
      <w:r w:rsidRPr="00894DC2">
        <w:rPr>
          <w:rFonts w:ascii="Times New Roman" w:hAnsi="Times New Roman"/>
          <w:b/>
          <w:bCs/>
          <w:sz w:val="24"/>
          <w:szCs w:val="24"/>
        </w:rPr>
        <w:t>l</w:t>
      </w:r>
      <w:r w:rsidRPr="00894DC2">
        <w:rPr>
          <w:rFonts w:ascii="Times New Roman" w:hAnsi="Times New Roman"/>
          <w:b/>
          <w:sz w:val="24"/>
          <w:szCs w:val="24"/>
        </w:rPr>
        <w:t xml:space="preserve">ūdzam norādīt </w:t>
      </w:r>
      <w:r w:rsidRPr="00894DC2">
        <w:rPr>
          <w:rFonts w:ascii="Times New Roman" w:hAnsi="Times New Roman"/>
          <w:bCs/>
          <w:sz w:val="24"/>
          <w:szCs w:val="24"/>
        </w:rPr>
        <w:t>personas, kurām pretendentā ir izšķirošā ietekme uz līdzdalības pamata normatīvo aktu par koncerniem</w:t>
      </w:r>
      <w:r w:rsidRPr="00894DC2">
        <w:rPr>
          <w:rFonts w:ascii="Times New Roman" w:hAnsi="Times New Roman"/>
          <w:bCs/>
          <w:sz w:val="24"/>
          <w:szCs w:val="24"/>
          <w:vertAlign w:val="superscript"/>
        </w:rPr>
        <w:footnoteReference w:id="5"/>
      </w:r>
      <w:r w:rsidRPr="00894DC2">
        <w:rPr>
          <w:rFonts w:ascii="Times New Roman" w:hAnsi="Times New Roman"/>
          <w:bCs/>
          <w:sz w:val="24"/>
          <w:szCs w:val="24"/>
        </w:rPr>
        <w:t xml:space="preserve">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w:t>
      </w:r>
      <w:r w:rsidRPr="00894DC2">
        <w:rPr>
          <w:rFonts w:ascii="Times New Roman" w:hAnsi="Times New Roman"/>
          <w:sz w:val="24"/>
          <w:szCs w:val="24"/>
        </w:rPr>
        <w:t>____________________________ /.</w:t>
      </w:r>
    </w:p>
    <w:p w14:paraId="0E9DDBC4" w14:textId="77777777" w:rsidR="00F45A0D" w:rsidRPr="00894DC2" w:rsidRDefault="00F45A0D" w:rsidP="00F45A0D">
      <w:pPr>
        <w:pBdr>
          <w:bottom w:val="single" w:sz="12" w:space="1" w:color="auto"/>
        </w:pBdr>
        <w:tabs>
          <w:tab w:val="left" w:pos="2160"/>
        </w:tabs>
        <w:spacing w:after="0" w:line="240" w:lineRule="auto"/>
        <w:jc w:val="both"/>
        <w:rPr>
          <w:rFonts w:ascii="Times New Roman" w:hAnsi="Times New Roman"/>
          <w:sz w:val="24"/>
          <w:szCs w:val="24"/>
        </w:rPr>
      </w:pPr>
    </w:p>
    <w:p w14:paraId="5904958A" w14:textId="77777777" w:rsidR="00F45A0D" w:rsidRPr="00894DC2" w:rsidRDefault="00F45A0D" w:rsidP="00F45A0D">
      <w:pPr>
        <w:spacing w:after="0" w:line="240" w:lineRule="auto"/>
        <w:rPr>
          <w:rFonts w:ascii="Times New Roman" w:hAnsi="Times New Roman"/>
          <w:bCs/>
          <w:sz w:val="24"/>
          <w:szCs w:val="24"/>
        </w:rPr>
      </w:pPr>
      <w:r w:rsidRPr="00894DC2">
        <w:rPr>
          <w:rFonts w:ascii="Times New Roman" w:hAnsi="Times New Roman"/>
          <w:bCs/>
          <w:sz w:val="24"/>
          <w:szCs w:val="24"/>
        </w:rPr>
        <w:br w:type="page"/>
      </w:r>
    </w:p>
    <w:p w14:paraId="1FE9B6D6" w14:textId="77777777" w:rsidR="00F45A0D" w:rsidRPr="00894DC2" w:rsidRDefault="00F45A0D" w:rsidP="00F45A0D">
      <w:pPr>
        <w:tabs>
          <w:tab w:val="left" w:pos="2160"/>
        </w:tabs>
        <w:spacing w:after="0" w:line="240" w:lineRule="auto"/>
        <w:jc w:val="both"/>
        <w:rPr>
          <w:rFonts w:ascii="Times New Roman" w:hAnsi="Times New Roman"/>
          <w:bCs/>
          <w:sz w:val="24"/>
          <w:szCs w:val="24"/>
        </w:rPr>
      </w:pPr>
    </w:p>
    <w:p w14:paraId="6417F234" w14:textId="77777777" w:rsidR="00F45A0D" w:rsidRPr="00894DC2" w:rsidRDefault="00F45A0D" w:rsidP="00F45A0D">
      <w:pPr>
        <w:spacing w:after="0" w:line="240" w:lineRule="auto"/>
        <w:jc w:val="center"/>
        <w:rPr>
          <w:rFonts w:ascii="Times New Roman" w:hAnsi="Times New Roman"/>
          <w:b/>
          <w:sz w:val="24"/>
          <w:szCs w:val="24"/>
        </w:rPr>
      </w:pPr>
      <w:r w:rsidRPr="00894DC2">
        <w:rPr>
          <w:rFonts w:ascii="Times New Roman" w:hAnsi="Times New Roman"/>
          <w:b/>
          <w:sz w:val="24"/>
          <w:szCs w:val="24"/>
        </w:rPr>
        <w:t>ĀRVALSTU AMATPERSONU SARAKSTS*</w:t>
      </w:r>
    </w:p>
    <w:tbl>
      <w:tblPr>
        <w:tblW w:w="7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0"/>
        <w:gridCol w:w="3431"/>
      </w:tblGrid>
      <w:tr w:rsidR="00F45A0D" w:rsidRPr="00894DC2" w14:paraId="6EEF143F" w14:textId="77777777" w:rsidTr="00B419E2">
        <w:trPr>
          <w:jc w:val="center"/>
        </w:trPr>
        <w:tc>
          <w:tcPr>
            <w:tcW w:w="3640" w:type="dxa"/>
            <w:tcBorders>
              <w:top w:val="single" w:sz="4" w:space="0" w:color="auto"/>
              <w:left w:val="single" w:sz="4" w:space="0" w:color="auto"/>
              <w:bottom w:val="single" w:sz="4" w:space="0" w:color="auto"/>
              <w:right w:val="single" w:sz="4" w:space="0" w:color="auto"/>
            </w:tcBorders>
            <w:hideMark/>
          </w:tcPr>
          <w:p w14:paraId="05B39328" w14:textId="77777777" w:rsidR="00F45A0D" w:rsidRPr="00894DC2" w:rsidRDefault="00F45A0D" w:rsidP="00B419E2">
            <w:pPr>
              <w:spacing w:after="0" w:line="240" w:lineRule="auto"/>
              <w:jc w:val="center"/>
              <w:rPr>
                <w:rFonts w:ascii="Times New Roman" w:hAnsi="Times New Roman"/>
                <w:sz w:val="24"/>
                <w:szCs w:val="24"/>
              </w:rPr>
            </w:pPr>
            <w:r w:rsidRPr="00894DC2">
              <w:rPr>
                <w:rFonts w:ascii="Times New Roman" w:hAnsi="Times New Roman"/>
                <w:sz w:val="24"/>
                <w:szCs w:val="24"/>
              </w:rPr>
              <w:t>Amatpersonas vārds, uzvārds</w:t>
            </w:r>
          </w:p>
        </w:tc>
        <w:tc>
          <w:tcPr>
            <w:tcW w:w="3431" w:type="dxa"/>
            <w:tcBorders>
              <w:top w:val="single" w:sz="4" w:space="0" w:color="auto"/>
              <w:left w:val="single" w:sz="4" w:space="0" w:color="auto"/>
              <w:bottom w:val="single" w:sz="4" w:space="0" w:color="auto"/>
              <w:right w:val="single" w:sz="4" w:space="0" w:color="auto"/>
            </w:tcBorders>
          </w:tcPr>
          <w:p w14:paraId="552105F9" w14:textId="77777777" w:rsidR="00F45A0D" w:rsidRPr="00894DC2" w:rsidRDefault="00F45A0D" w:rsidP="00B419E2">
            <w:pPr>
              <w:spacing w:after="0" w:line="240" w:lineRule="auto"/>
              <w:jc w:val="center"/>
              <w:rPr>
                <w:rFonts w:ascii="Times New Roman" w:hAnsi="Times New Roman"/>
                <w:sz w:val="24"/>
                <w:szCs w:val="24"/>
              </w:rPr>
            </w:pPr>
            <w:r w:rsidRPr="00894DC2">
              <w:rPr>
                <w:rFonts w:ascii="Times New Roman" w:hAnsi="Times New Roman"/>
                <w:sz w:val="24"/>
                <w:szCs w:val="24"/>
              </w:rPr>
              <w:t>Amatpersonas statuss**</w:t>
            </w:r>
          </w:p>
        </w:tc>
      </w:tr>
      <w:tr w:rsidR="00F45A0D" w:rsidRPr="00894DC2" w14:paraId="2F16B77A" w14:textId="77777777" w:rsidTr="00B419E2">
        <w:trPr>
          <w:jc w:val="center"/>
        </w:trPr>
        <w:tc>
          <w:tcPr>
            <w:tcW w:w="3640" w:type="dxa"/>
            <w:tcBorders>
              <w:top w:val="single" w:sz="4" w:space="0" w:color="auto"/>
              <w:left w:val="single" w:sz="4" w:space="0" w:color="auto"/>
              <w:bottom w:val="single" w:sz="4" w:space="0" w:color="auto"/>
              <w:right w:val="single" w:sz="4" w:space="0" w:color="auto"/>
            </w:tcBorders>
          </w:tcPr>
          <w:p w14:paraId="64E89937" w14:textId="77777777" w:rsidR="00F45A0D" w:rsidRPr="00894DC2" w:rsidRDefault="00F45A0D" w:rsidP="00B419E2">
            <w:pPr>
              <w:spacing w:after="0" w:line="240" w:lineRule="auto"/>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4A4AB536"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6C721D78" w14:textId="77777777" w:rsidTr="00B419E2">
        <w:trPr>
          <w:jc w:val="center"/>
        </w:trPr>
        <w:tc>
          <w:tcPr>
            <w:tcW w:w="3640" w:type="dxa"/>
            <w:tcBorders>
              <w:top w:val="single" w:sz="4" w:space="0" w:color="auto"/>
              <w:left w:val="single" w:sz="4" w:space="0" w:color="auto"/>
              <w:bottom w:val="single" w:sz="4" w:space="0" w:color="auto"/>
              <w:right w:val="single" w:sz="4" w:space="0" w:color="auto"/>
            </w:tcBorders>
          </w:tcPr>
          <w:p w14:paraId="15899B84" w14:textId="77777777" w:rsidR="00F45A0D" w:rsidRPr="00894DC2" w:rsidRDefault="00F45A0D" w:rsidP="00B419E2">
            <w:pPr>
              <w:spacing w:after="0" w:line="240" w:lineRule="auto"/>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5B1FC269"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5F468FD6" w14:textId="77777777" w:rsidTr="00B419E2">
        <w:trPr>
          <w:jc w:val="center"/>
        </w:trPr>
        <w:tc>
          <w:tcPr>
            <w:tcW w:w="3640" w:type="dxa"/>
            <w:tcBorders>
              <w:top w:val="single" w:sz="4" w:space="0" w:color="auto"/>
              <w:left w:val="single" w:sz="4" w:space="0" w:color="auto"/>
              <w:bottom w:val="single" w:sz="4" w:space="0" w:color="auto"/>
              <w:right w:val="single" w:sz="4" w:space="0" w:color="auto"/>
            </w:tcBorders>
          </w:tcPr>
          <w:p w14:paraId="70E170F0" w14:textId="77777777" w:rsidR="00F45A0D" w:rsidRPr="00894DC2" w:rsidRDefault="00F45A0D" w:rsidP="00B419E2">
            <w:pPr>
              <w:spacing w:after="0" w:line="240" w:lineRule="auto"/>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13B69A35" w14:textId="77777777" w:rsidR="00F45A0D" w:rsidRPr="00894DC2" w:rsidRDefault="00F45A0D" w:rsidP="00B419E2">
            <w:pPr>
              <w:spacing w:after="0" w:line="240" w:lineRule="auto"/>
              <w:rPr>
                <w:rFonts w:ascii="Times New Roman" w:hAnsi="Times New Roman"/>
                <w:sz w:val="24"/>
                <w:szCs w:val="24"/>
              </w:rPr>
            </w:pPr>
          </w:p>
        </w:tc>
      </w:tr>
    </w:tbl>
    <w:p w14:paraId="3108E181" w14:textId="77777777" w:rsidR="00F45A0D" w:rsidRPr="00894DC2" w:rsidRDefault="00F45A0D" w:rsidP="00F45A0D">
      <w:pPr>
        <w:spacing w:after="0" w:line="240" w:lineRule="auto"/>
        <w:rPr>
          <w:rFonts w:ascii="Times New Roman" w:hAnsi="Times New Roman"/>
          <w:sz w:val="24"/>
          <w:szCs w:val="24"/>
        </w:rPr>
      </w:pPr>
    </w:p>
    <w:p w14:paraId="3CBFE6C2" w14:textId="77777777" w:rsidR="00F45A0D" w:rsidRPr="00894DC2" w:rsidRDefault="00F45A0D" w:rsidP="00F45A0D">
      <w:pPr>
        <w:spacing w:after="0" w:line="240" w:lineRule="auto"/>
        <w:jc w:val="both"/>
        <w:rPr>
          <w:rFonts w:ascii="Times New Roman" w:hAnsi="Times New Roman"/>
          <w:sz w:val="24"/>
          <w:szCs w:val="24"/>
        </w:rPr>
      </w:pPr>
      <w:r w:rsidRPr="00894DC2">
        <w:rPr>
          <w:rFonts w:ascii="Times New Roman" w:hAnsi="Times New Roman"/>
          <w:sz w:val="24"/>
          <w:szCs w:val="24"/>
        </w:rPr>
        <w:t xml:space="preserve">* </w:t>
      </w:r>
      <w:r w:rsidRPr="00894DC2">
        <w:rPr>
          <w:rFonts w:ascii="Times New Roman" w:hAnsi="Times New Roman"/>
          <w:i/>
          <w:sz w:val="24"/>
          <w:szCs w:val="24"/>
        </w:rPr>
        <w:t>Sarakstā norādāma informācija par pretendentu (t. sk. katra personu apvienības vai personālsabiedrības biedra), personu, uz kuru iespējām pretendents balstās savas kvalifikācijas apliecināšanai, amatpersonām.</w:t>
      </w:r>
    </w:p>
    <w:p w14:paraId="2904729A" w14:textId="77777777" w:rsidR="00F45A0D" w:rsidRPr="00894DC2" w:rsidRDefault="00F45A0D" w:rsidP="00F45A0D">
      <w:pPr>
        <w:spacing w:after="0" w:line="240" w:lineRule="auto"/>
        <w:rPr>
          <w:rFonts w:ascii="Times New Roman" w:hAnsi="Times New Roman"/>
          <w:sz w:val="24"/>
          <w:szCs w:val="24"/>
        </w:rPr>
      </w:pPr>
    </w:p>
    <w:p w14:paraId="2AAD346B" w14:textId="77777777" w:rsidR="00F45A0D" w:rsidRPr="00894DC2" w:rsidRDefault="00F45A0D" w:rsidP="00F45A0D">
      <w:pPr>
        <w:pBdr>
          <w:bottom w:val="single" w:sz="12" w:space="1" w:color="auto"/>
        </w:pBdr>
        <w:spacing w:after="0" w:line="240" w:lineRule="auto"/>
        <w:jc w:val="both"/>
        <w:rPr>
          <w:rFonts w:ascii="Times New Roman" w:hAnsi="Times New Roman"/>
          <w:b/>
          <w:i/>
          <w:sz w:val="24"/>
          <w:szCs w:val="24"/>
        </w:rPr>
      </w:pPr>
      <w:r w:rsidRPr="00894DC2">
        <w:rPr>
          <w:rFonts w:ascii="Times New Roman" w:hAnsi="Times New Roman"/>
          <w:sz w:val="24"/>
          <w:szCs w:val="24"/>
        </w:rPr>
        <w:t xml:space="preserve">** </w:t>
      </w:r>
      <w:r w:rsidRPr="00894DC2">
        <w:rPr>
          <w:rFonts w:ascii="Times New Roman" w:hAnsi="Times New Roman"/>
          <w:i/>
          <w:sz w:val="24"/>
          <w:szCs w:val="24"/>
        </w:rPr>
        <w:t>pretendents vai persona, kura ir pretendenta valdes vai padomes loceklis, patiesā labuma guvējs, pārstāvēttiesīgā persona vai prokūrists, vai persona, kura ir pilnvarota pārstāvēt pretendentu darbībās, kas saistītas ar filiāli.</w:t>
      </w:r>
    </w:p>
    <w:p w14:paraId="51C0C8BB" w14:textId="77777777" w:rsidR="00F45A0D" w:rsidRPr="00894DC2" w:rsidRDefault="00F45A0D" w:rsidP="00F45A0D">
      <w:pPr>
        <w:keepNext/>
        <w:spacing w:after="0" w:line="240" w:lineRule="auto"/>
        <w:ind w:right="28"/>
        <w:jc w:val="both"/>
        <w:rPr>
          <w:rFonts w:ascii="Times New Roman" w:hAnsi="Times New Roman"/>
          <w:sz w:val="24"/>
          <w:szCs w:val="24"/>
        </w:rPr>
      </w:pPr>
    </w:p>
    <w:tbl>
      <w:tblPr>
        <w:tblStyle w:val="TableGrid"/>
        <w:tblW w:w="9351" w:type="dxa"/>
        <w:tblLook w:val="04A0" w:firstRow="1" w:lastRow="0" w:firstColumn="1" w:lastColumn="0" w:noHBand="0" w:noVBand="1"/>
      </w:tblPr>
      <w:tblGrid>
        <w:gridCol w:w="8642"/>
        <w:gridCol w:w="709"/>
      </w:tblGrid>
      <w:tr w:rsidR="00F45A0D" w:rsidRPr="00894DC2" w14:paraId="333DC2A1" w14:textId="77777777" w:rsidTr="00B419E2">
        <w:tc>
          <w:tcPr>
            <w:tcW w:w="8642" w:type="dxa"/>
            <w:tcBorders>
              <w:top w:val="nil"/>
              <w:left w:val="nil"/>
              <w:bottom w:val="nil"/>
              <w:right w:val="nil"/>
            </w:tcBorders>
          </w:tcPr>
          <w:p w14:paraId="6BE1A24B" w14:textId="77777777" w:rsidR="00F45A0D" w:rsidRPr="00894DC2" w:rsidRDefault="00F45A0D" w:rsidP="00B419E2">
            <w:pPr>
              <w:spacing w:after="0" w:line="240" w:lineRule="auto"/>
              <w:jc w:val="center"/>
              <w:rPr>
                <w:rFonts w:ascii="Times New Roman" w:hAnsi="Times New Roman"/>
                <w:b/>
                <w:bCs/>
                <w:sz w:val="24"/>
                <w:szCs w:val="24"/>
              </w:rPr>
            </w:pPr>
            <w:r w:rsidRPr="00894DC2">
              <w:rPr>
                <w:rFonts w:ascii="Times New Roman" w:hAnsi="Times New Roman"/>
                <w:b/>
                <w:bCs/>
                <w:sz w:val="24"/>
                <w:szCs w:val="24"/>
              </w:rPr>
              <w:t>PRETENDENTS ATBILST ŠĀDAM UZŅĒMĒJA STATUSAM (ATZĪMĒT ATBILSTOŠO):</w:t>
            </w:r>
          </w:p>
        </w:tc>
        <w:tc>
          <w:tcPr>
            <w:tcW w:w="709" w:type="dxa"/>
            <w:tcBorders>
              <w:top w:val="nil"/>
              <w:left w:val="nil"/>
              <w:bottom w:val="nil"/>
              <w:right w:val="nil"/>
            </w:tcBorders>
          </w:tcPr>
          <w:p w14:paraId="4A1C1AD2" w14:textId="77777777" w:rsidR="00F45A0D" w:rsidRPr="00894DC2" w:rsidRDefault="00F45A0D" w:rsidP="00B419E2">
            <w:pPr>
              <w:spacing w:after="0" w:line="240" w:lineRule="auto"/>
              <w:jc w:val="center"/>
              <w:rPr>
                <w:rFonts w:ascii="Times New Roman" w:hAnsi="Times New Roman"/>
                <w:b/>
                <w:bCs/>
                <w:sz w:val="24"/>
                <w:szCs w:val="24"/>
              </w:rPr>
            </w:pPr>
          </w:p>
        </w:tc>
      </w:tr>
      <w:tr w:rsidR="00F45A0D" w:rsidRPr="00894DC2" w14:paraId="08D89431" w14:textId="77777777" w:rsidTr="00B419E2">
        <w:tc>
          <w:tcPr>
            <w:tcW w:w="8642" w:type="dxa"/>
            <w:tcBorders>
              <w:top w:val="nil"/>
              <w:left w:val="nil"/>
              <w:bottom w:val="nil"/>
              <w:right w:val="nil"/>
            </w:tcBorders>
          </w:tcPr>
          <w:p w14:paraId="63607A3F" w14:textId="77777777" w:rsidR="00F45A0D" w:rsidRPr="00894DC2" w:rsidRDefault="00F45A0D" w:rsidP="00B419E2">
            <w:pPr>
              <w:spacing w:after="0" w:line="240" w:lineRule="auto"/>
              <w:rPr>
                <w:rFonts w:ascii="Times New Roman" w:hAnsi="Times New Roman"/>
                <w:sz w:val="24"/>
                <w:szCs w:val="24"/>
              </w:rPr>
            </w:pPr>
          </w:p>
        </w:tc>
        <w:tc>
          <w:tcPr>
            <w:tcW w:w="709" w:type="dxa"/>
            <w:tcBorders>
              <w:top w:val="nil"/>
              <w:left w:val="nil"/>
              <w:bottom w:val="nil"/>
              <w:right w:val="nil"/>
            </w:tcBorders>
          </w:tcPr>
          <w:p w14:paraId="073EA1F9"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6FBBFC87" w14:textId="77777777" w:rsidTr="00B419E2">
        <w:trPr>
          <w:trHeight w:val="231"/>
        </w:trPr>
        <w:tc>
          <w:tcPr>
            <w:tcW w:w="8642" w:type="dxa"/>
            <w:vMerge w:val="restart"/>
            <w:tcBorders>
              <w:top w:val="nil"/>
              <w:left w:val="nil"/>
              <w:right w:val="nil"/>
            </w:tcBorders>
          </w:tcPr>
          <w:p w14:paraId="77B9E142" w14:textId="77777777" w:rsidR="00F45A0D" w:rsidRPr="00894DC2" w:rsidRDefault="00F45A0D" w:rsidP="00B419E2">
            <w:pPr>
              <w:pStyle w:val="ListParagraph"/>
              <w:numPr>
                <w:ilvl w:val="0"/>
                <w:numId w:val="40"/>
              </w:numPr>
              <w:spacing w:after="0" w:line="240" w:lineRule="auto"/>
              <w:ind w:left="317" w:hanging="284"/>
              <w:jc w:val="both"/>
              <w:rPr>
                <w:rFonts w:ascii="Times New Roman" w:hAnsi="Times New Roman"/>
                <w:sz w:val="24"/>
                <w:szCs w:val="24"/>
              </w:rPr>
            </w:pPr>
            <w:r w:rsidRPr="00894DC2">
              <w:rPr>
                <w:rFonts w:ascii="Times New Roman" w:hAnsi="Times New Roman"/>
                <w:sz w:val="24"/>
                <w:szCs w:val="24"/>
              </w:rPr>
              <w:t>Mikrouzņēmums (uzņēmums, kurā strādā mazāk nekā 10 darbinieki un kura gada apgrozījums un/vai bilance kopā nepārsniedz 2 miljonus </w:t>
            </w:r>
            <w:r w:rsidRPr="00894DC2">
              <w:rPr>
                <w:rFonts w:ascii="Times New Roman" w:hAnsi="Times New Roman"/>
                <w:i/>
                <w:iCs/>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3103896E"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7858176D" w14:textId="77777777" w:rsidTr="00B419E2">
        <w:trPr>
          <w:trHeight w:val="231"/>
        </w:trPr>
        <w:tc>
          <w:tcPr>
            <w:tcW w:w="8642" w:type="dxa"/>
            <w:vMerge/>
            <w:tcBorders>
              <w:left w:val="nil"/>
              <w:bottom w:val="nil"/>
            </w:tcBorders>
          </w:tcPr>
          <w:p w14:paraId="19D3B065"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p>
        </w:tc>
        <w:tc>
          <w:tcPr>
            <w:tcW w:w="709" w:type="dxa"/>
            <w:tcBorders>
              <w:top w:val="single" w:sz="4" w:space="0" w:color="auto"/>
              <w:bottom w:val="single" w:sz="4" w:space="0" w:color="auto"/>
            </w:tcBorders>
          </w:tcPr>
          <w:p w14:paraId="6922D527"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03FE867A" w14:textId="77777777" w:rsidTr="00B419E2">
        <w:tc>
          <w:tcPr>
            <w:tcW w:w="8642" w:type="dxa"/>
            <w:tcBorders>
              <w:top w:val="nil"/>
              <w:left w:val="nil"/>
              <w:bottom w:val="nil"/>
              <w:right w:val="nil"/>
            </w:tcBorders>
          </w:tcPr>
          <w:p w14:paraId="66879DC4" w14:textId="77777777" w:rsidR="00F45A0D" w:rsidRPr="00894DC2" w:rsidRDefault="00F45A0D" w:rsidP="00B419E2">
            <w:pPr>
              <w:spacing w:after="0" w:line="240" w:lineRule="auto"/>
              <w:rPr>
                <w:rFonts w:ascii="Times New Roman" w:hAnsi="Times New Roman"/>
                <w:sz w:val="24"/>
                <w:szCs w:val="24"/>
              </w:rPr>
            </w:pPr>
          </w:p>
        </w:tc>
        <w:tc>
          <w:tcPr>
            <w:tcW w:w="709" w:type="dxa"/>
            <w:tcBorders>
              <w:top w:val="nil"/>
              <w:left w:val="nil"/>
              <w:bottom w:val="nil"/>
              <w:right w:val="nil"/>
            </w:tcBorders>
          </w:tcPr>
          <w:p w14:paraId="7BBC5B11"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5851A3EC" w14:textId="77777777" w:rsidTr="00B419E2">
        <w:trPr>
          <w:trHeight w:val="231"/>
        </w:trPr>
        <w:tc>
          <w:tcPr>
            <w:tcW w:w="8642" w:type="dxa"/>
            <w:vMerge w:val="restart"/>
            <w:tcBorders>
              <w:top w:val="nil"/>
              <w:left w:val="nil"/>
              <w:right w:val="nil"/>
            </w:tcBorders>
          </w:tcPr>
          <w:p w14:paraId="5679ADFE"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1514C18B"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4FB699A0" w14:textId="77777777" w:rsidTr="00B419E2">
        <w:trPr>
          <w:trHeight w:val="231"/>
        </w:trPr>
        <w:tc>
          <w:tcPr>
            <w:tcW w:w="8642" w:type="dxa"/>
            <w:vMerge/>
            <w:tcBorders>
              <w:left w:val="nil"/>
              <w:bottom w:val="nil"/>
            </w:tcBorders>
          </w:tcPr>
          <w:p w14:paraId="4F0A77F0"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p>
        </w:tc>
        <w:tc>
          <w:tcPr>
            <w:tcW w:w="709" w:type="dxa"/>
            <w:tcBorders>
              <w:top w:val="single" w:sz="4" w:space="0" w:color="auto"/>
              <w:bottom w:val="single" w:sz="4" w:space="0" w:color="auto"/>
            </w:tcBorders>
          </w:tcPr>
          <w:p w14:paraId="5FA81EE8"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0810F267" w14:textId="77777777" w:rsidTr="00B419E2">
        <w:tc>
          <w:tcPr>
            <w:tcW w:w="8642" w:type="dxa"/>
            <w:tcBorders>
              <w:top w:val="nil"/>
              <w:left w:val="nil"/>
              <w:bottom w:val="nil"/>
              <w:right w:val="nil"/>
            </w:tcBorders>
          </w:tcPr>
          <w:p w14:paraId="2B3065D2" w14:textId="77777777" w:rsidR="00F45A0D" w:rsidRPr="00894DC2" w:rsidRDefault="00F45A0D" w:rsidP="00B419E2">
            <w:pPr>
              <w:spacing w:after="0" w:line="240" w:lineRule="auto"/>
              <w:rPr>
                <w:rFonts w:ascii="Times New Roman" w:hAnsi="Times New Roman"/>
                <w:sz w:val="24"/>
                <w:szCs w:val="24"/>
              </w:rPr>
            </w:pPr>
          </w:p>
        </w:tc>
        <w:tc>
          <w:tcPr>
            <w:tcW w:w="709" w:type="dxa"/>
            <w:tcBorders>
              <w:left w:val="nil"/>
              <w:bottom w:val="nil"/>
              <w:right w:val="nil"/>
            </w:tcBorders>
          </w:tcPr>
          <w:p w14:paraId="7ABEE2D5"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02A3F57F" w14:textId="77777777" w:rsidTr="00B419E2">
        <w:trPr>
          <w:trHeight w:val="231"/>
        </w:trPr>
        <w:tc>
          <w:tcPr>
            <w:tcW w:w="8642" w:type="dxa"/>
            <w:vMerge w:val="restart"/>
            <w:tcBorders>
              <w:top w:val="nil"/>
              <w:left w:val="nil"/>
              <w:right w:val="nil"/>
            </w:tcBorders>
          </w:tcPr>
          <w:p w14:paraId="0D3017FD"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r w:rsidRPr="00894DC2">
              <w:rPr>
                <w:rFonts w:ascii="Times New Roman" w:hAnsi="Times New Roman"/>
                <w:i/>
                <w:sz w:val="24"/>
                <w:szCs w:val="24"/>
              </w:rPr>
              <w:t>euro</w:t>
            </w:r>
            <w:r w:rsidRPr="00894DC2">
              <w:rPr>
                <w:rFonts w:ascii="Times New Roman" w:hAnsi="Times New Roman"/>
                <w:sz w:val="24"/>
                <w:szCs w:val="24"/>
              </w:rPr>
              <w:t xml:space="preserve">, un/vai, kura gada bilance kopā nepārsniedz 43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nil"/>
              <w:right w:val="nil"/>
            </w:tcBorders>
          </w:tcPr>
          <w:p w14:paraId="0914EBBA"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2014D62B" w14:textId="77777777" w:rsidTr="00B419E2">
        <w:trPr>
          <w:trHeight w:val="231"/>
        </w:trPr>
        <w:tc>
          <w:tcPr>
            <w:tcW w:w="8642" w:type="dxa"/>
            <w:vMerge/>
            <w:tcBorders>
              <w:left w:val="nil"/>
              <w:right w:val="nil"/>
            </w:tcBorders>
          </w:tcPr>
          <w:p w14:paraId="670DC215"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p>
        </w:tc>
        <w:tc>
          <w:tcPr>
            <w:tcW w:w="709" w:type="dxa"/>
            <w:tcBorders>
              <w:top w:val="nil"/>
              <w:left w:val="nil"/>
              <w:bottom w:val="single" w:sz="4" w:space="0" w:color="auto"/>
              <w:right w:val="nil"/>
            </w:tcBorders>
          </w:tcPr>
          <w:p w14:paraId="15DB7B45"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04FA20C7" w14:textId="77777777" w:rsidTr="00B419E2">
        <w:trPr>
          <w:trHeight w:val="231"/>
        </w:trPr>
        <w:tc>
          <w:tcPr>
            <w:tcW w:w="8642" w:type="dxa"/>
            <w:vMerge/>
            <w:tcBorders>
              <w:left w:val="nil"/>
              <w:bottom w:val="nil"/>
            </w:tcBorders>
          </w:tcPr>
          <w:p w14:paraId="5A68E9C4"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p>
        </w:tc>
        <w:tc>
          <w:tcPr>
            <w:tcW w:w="709" w:type="dxa"/>
            <w:tcBorders>
              <w:bottom w:val="single" w:sz="4" w:space="0" w:color="auto"/>
            </w:tcBorders>
          </w:tcPr>
          <w:p w14:paraId="05DCDC3F"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76C7D1D2" w14:textId="77777777" w:rsidTr="00B419E2">
        <w:tc>
          <w:tcPr>
            <w:tcW w:w="8642" w:type="dxa"/>
            <w:tcBorders>
              <w:top w:val="nil"/>
              <w:left w:val="nil"/>
              <w:bottom w:val="nil"/>
              <w:right w:val="nil"/>
            </w:tcBorders>
          </w:tcPr>
          <w:p w14:paraId="0AC81523" w14:textId="77777777" w:rsidR="00F45A0D" w:rsidRPr="00894DC2" w:rsidRDefault="00F45A0D" w:rsidP="00B419E2">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38DFA4F3" w14:textId="77777777" w:rsidR="00F45A0D" w:rsidRPr="00894DC2" w:rsidRDefault="00F45A0D" w:rsidP="00B419E2">
            <w:pPr>
              <w:spacing w:after="0" w:line="240" w:lineRule="auto"/>
              <w:rPr>
                <w:rFonts w:ascii="Times New Roman" w:hAnsi="Times New Roman"/>
                <w:sz w:val="24"/>
                <w:szCs w:val="24"/>
              </w:rPr>
            </w:pPr>
          </w:p>
        </w:tc>
      </w:tr>
      <w:tr w:rsidR="00F45A0D" w:rsidRPr="00894DC2" w14:paraId="3CA152F8" w14:textId="77777777" w:rsidTr="00B419E2">
        <w:tc>
          <w:tcPr>
            <w:tcW w:w="8642" w:type="dxa"/>
            <w:tcBorders>
              <w:top w:val="nil"/>
              <w:left w:val="nil"/>
              <w:bottom w:val="nil"/>
            </w:tcBorders>
          </w:tcPr>
          <w:p w14:paraId="6AC9536E" w14:textId="77777777" w:rsidR="00F45A0D" w:rsidRPr="00894DC2" w:rsidRDefault="00F45A0D" w:rsidP="00B419E2">
            <w:pPr>
              <w:pStyle w:val="ListParagraph"/>
              <w:numPr>
                <w:ilvl w:val="0"/>
                <w:numId w:val="40"/>
              </w:numPr>
              <w:spacing w:after="0" w:line="240" w:lineRule="auto"/>
              <w:ind w:left="317" w:hanging="284"/>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4892A3C3" w14:textId="77777777" w:rsidR="00F45A0D" w:rsidRPr="00894DC2" w:rsidRDefault="00F45A0D" w:rsidP="00B419E2">
            <w:pPr>
              <w:spacing w:after="0" w:line="240" w:lineRule="auto"/>
              <w:rPr>
                <w:rFonts w:ascii="Times New Roman" w:hAnsi="Times New Roman"/>
                <w:sz w:val="24"/>
                <w:szCs w:val="24"/>
              </w:rPr>
            </w:pPr>
          </w:p>
        </w:tc>
      </w:tr>
    </w:tbl>
    <w:p w14:paraId="13F8D9D9" w14:textId="77777777" w:rsidR="00F45A0D" w:rsidRPr="00894DC2" w:rsidRDefault="00F45A0D" w:rsidP="00F45A0D">
      <w:pPr>
        <w:keepNext/>
        <w:pBdr>
          <w:bottom w:val="single" w:sz="12" w:space="1" w:color="auto"/>
        </w:pBdr>
        <w:spacing w:after="0" w:line="240" w:lineRule="auto"/>
        <w:ind w:right="28"/>
        <w:jc w:val="both"/>
        <w:rPr>
          <w:rFonts w:ascii="Times New Roman" w:hAnsi="Times New Roman"/>
          <w:sz w:val="24"/>
          <w:szCs w:val="24"/>
        </w:rPr>
      </w:pPr>
    </w:p>
    <w:p w14:paraId="4CCA26EF" w14:textId="77777777" w:rsidR="00F45A0D" w:rsidRPr="00894DC2" w:rsidRDefault="00F45A0D" w:rsidP="00F45A0D">
      <w:pPr>
        <w:tabs>
          <w:tab w:val="left" w:pos="-9087"/>
        </w:tabs>
        <w:suppressAutoHyphens/>
        <w:autoSpaceDN w:val="0"/>
        <w:spacing w:after="0" w:line="240" w:lineRule="auto"/>
        <w:ind w:right="29"/>
        <w:jc w:val="both"/>
        <w:textAlignment w:val="baseline"/>
        <w:rPr>
          <w:rFonts w:ascii="Times New Roman" w:hAnsi="Times New Roman"/>
          <w:sz w:val="24"/>
          <w:szCs w:val="24"/>
        </w:rPr>
      </w:pPr>
    </w:p>
    <w:p w14:paraId="02447525" w14:textId="77777777" w:rsidR="00F45A0D" w:rsidRDefault="00F45A0D" w:rsidP="00F45A0D">
      <w:pPr>
        <w:tabs>
          <w:tab w:val="left" w:pos="-9087"/>
        </w:tabs>
        <w:suppressAutoHyphens/>
        <w:autoSpaceDN w:val="0"/>
        <w:spacing w:after="0" w:line="240" w:lineRule="auto"/>
        <w:ind w:right="29"/>
        <w:jc w:val="both"/>
        <w:textAlignment w:val="baseline"/>
        <w:rPr>
          <w:rFonts w:ascii="Times New Roman" w:hAnsi="Times New Roman"/>
          <w:sz w:val="24"/>
          <w:szCs w:val="24"/>
        </w:rPr>
      </w:pPr>
      <w:r w:rsidRPr="00242D7D">
        <w:rPr>
          <w:rFonts w:ascii="Times New Roman" w:hAnsi="Times New Roman"/>
          <w:sz w:val="24"/>
          <w:szCs w:val="24"/>
        </w:rPr>
        <w:t xml:space="preserve">Ar šī pieteikuma iesniegšanu </w:t>
      </w:r>
      <w:r>
        <w:rPr>
          <w:rFonts w:ascii="Times New Roman" w:hAnsi="Times New Roman"/>
          <w:sz w:val="24"/>
          <w:szCs w:val="24"/>
        </w:rPr>
        <w:t>P</w:t>
      </w:r>
      <w:r w:rsidRPr="00242D7D">
        <w:rPr>
          <w:rFonts w:ascii="Times New Roman" w:hAnsi="Times New Roman"/>
          <w:sz w:val="24"/>
          <w:szCs w:val="24"/>
        </w:rPr>
        <w:t>retendents: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F45A0D" w14:paraId="126725EA" w14:textId="77777777" w:rsidTr="00B419E2">
        <w:tc>
          <w:tcPr>
            <w:tcW w:w="9344" w:type="dxa"/>
          </w:tcPr>
          <w:p w14:paraId="174EC983" w14:textId="77777777" w:rsidR="00F45A0D" w:rsidRPr="00C01047" w:rsidRDefault="00F45A0D" w:rsidP="00B419E2">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rPr>
              <w:t xml:space="preserve">piesakās piedalīties atklātā konkursā </w:t>
            </w:r>
            <w:r w:rsidRPr="007442A4">
              <w:rPr>
                <w:rFonts w:ascii="Times New Roman" w:hAnsi="Times New Roman"/>
                <w:sz w:val="24"/>
                <w:szCs w:val="24"/>
                <w:lang w:eastAsia="lv-LV"/>
              </w:rPr>
              <w:t>“</w:t>
            </w:r>
            <w:r>
              <w:rPr>
                <w:rFonts w:ascii="Times New Roman" w:hAnsi="Times New Roman"/>
                <w:bCs/>
                <w:sz w:val="24"/>
                <w:szCs w:val="24"/>
              </w:rPr>
              <w:t>Robežkontroles punktu apsaimniekošana</w:t>
            </w:r>
            <w:r w:rsidRPr="007442A4">
              <w:rPr>
                <w:rFonts w:ascii="Times New Roman" w:hAnsi="Times New Roman"/>
                <w:sz w:val="24"/>
                <w:szCs w:val="24"/>
                <w:lang w:eastAsia="lv-LV"/>
              </w:rPr>
              <w:t>”</w:t>
            </w:r>
            <w:r w:rsidRPr="007442A4">
              <w:rPr>
                <w:rFonts w:ascii="Times New Roman" w:hAnsi="Times New Roman"/>
                <w:bCs/>
                <w:sz w:val="24"/>
                <w:szCs w:val="24"/>
              </w:rPr>
              <w:t xml:space="preserve">, ID Nr. </w:t>
            </w:r>
            <w:r>
              <w:rPr>
                <w:rFonts w:ascii="Times New Roman" w:hAnsi="Times New Roman"/>
                <w:bCs/>
                <w:sz w:val="24"/>
                <w:szCs w:val="24"/>
              </w:rPr>
              <w:t>VNĪ 2026/4/4-4/AK-62 sekojošā iepirkumu daļā:</w:t>
            </w:r>
          </w:p>
          <w:p w14:paraId="44955B7E" w14:textId="77777777" w:rsidR="00F45A0D" w:rsidRDefault="00F45A0D" w:rsidP="00B419E2">
            <w:pPr>
              <w:suppressAutoHyphens/>
              <w:autoSpaceDN w:val="0"/>
              <w:spacing w:after="80" w:line="240" w:lineRule="auto"/>
              <w:ind w:left="425"/>
              <w:jc w:val="both"/>
              <w:textAlignment w:val="baseline"/>
              <w:rPr>
                <w:rFonts w:ascii="Times New Roman" w:hAnsi="Times New Roman"/>
                <w:sz w:val="24"/>
                <w:szCs w:val="24"/>
              </w:rPr>
            </w:pPr>
            <w:r>
              <w:rPr>
                <w:rFonts w:ascii="Times New Roman" w:hAnsi="Times New Roman"/>
                <w:sz w:val="24"/>
                <w:szCs w:val="24"/>
              </w:rPr>
              <w:t>/izvēlas atbilstošo/</w:t>
            </w:r>
          </w:p>
          <w:p w14:paraId="30E3C465" w14:textId="77777777" w:rsidR="00F45A0D" w:rsidRPr="00CF0FB2" w:rsidRDefault="00F45A0D" w:rsidP="00B419E2">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1.daļa: Robežkontroles punkta Silene apsaimniekošana;</w:t>
            </w:r>
          </w:p>
          <w:p w14:paraId="2CF22571" w14:textId="77777777" w:rsidR="00F45A0D" w:rsidRPr="00CF0FB2" w:rsidRDefault="00F45A0D" w:rsidP="00B419E2">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2.daļa: Robežkontroles punkta Terehova apsaimniekošana;</w:t>
            </w:r>
          </w:p>
          <w:p w14:paraId="60933637" w14:textId="77777777" w:rsidR="00F45A0D" w:rsidRPr="00CF0FB2" w:rsidRDefault="00F45A0D" w:rsidP="00B419E2">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3.daļa: Robežkontroles punkta Grebņeva apsaimniekošana;</w:t>
            </w:r>
          </w:p>
          <w:p w14:paraId="0A93D7D7" w14:textId="77777777" w:rsidR="00F45A0D" w:rsidRPr="00CF0FB2" w:rsidRDefault="00F45A0D" w:rsidP="00B419E2">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4.daļa: Robežkontroles punkta Patarnieki apsaimniekošana.</w:t>
            </w:r>
          </w:p>
          <w:p w14:paraId="64CC103F" w14:textId="77777777" w:rsidR="00F45A0D" w:rsidRPr="007442A4" w:rsidRDefault="00F45A0D" w:rsidP="00B419E2">
            <w:pPr>
              <w:suppressAutoHyphens/>
              <w:autoSpaceDN w:val="0"/>
              <w:spacing w:after="80"/>
              <w:ind w:left="425"/>
              <w:jc w:val="both"/>
              <w:textAlignment w:val="baseline"/>
              <w:rPr>
                <w:rFonts w:ascii="Times New Roman" w:hAnsi="Times New Roman"/>
                <w:sz w:val="24"/>
                <w:szCs w:val="24"/>
              </w:rPr>
            </w:pPr>
          </w:p>
          <w:p w14:paraId="0398231F" w14:textId="77777777" w:rsidR="00F45A0D" w:rsidRPr="007442A4" w:rsidRDefault="00F45A0D" w:rsidP="00B419E2">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rPr>
              <w:t>piekrīt Konkursa Nolikumā izvirzītajām prasībām un garantē Nolikuma izpildi, Nolikuma noteikumi ir skaidri un saprotami;</w:t>
            </w:r>
          </w:p>
          <w:p w14:paraId="7E8814C1" w14:textId="77777777" w:rsidR="00F45A0D" w:rsidRPr="007442A4" w:rsidRDefault="00F45A0D" w:rsidP="00B419E2">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rPr>
              <w:t>apliecina, ka piekrīt Nolikumam pievienotā līguma projekta noteikumiem un apņemas līguma slēgšanas tiesību piešķiršanas gadījumā noslēgt līgumu ar Pasūtītāju, saskaņā ar pievienotā līguma projekta tekstu;</w:t>
            </w:r>
          </w:p>
          <w:p w14:paraId="45912EAB" w14:textId="77777777" w:rsidR="00F45A0D" w:rsidRPr="00C23812" w:rsidRDefault="00F45A0D" w:rsidP="00B419E2">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lang w:eastAsia="lv-LV"/>
              </w:rPr>
              <w:t>apliecina, ka iepirkuma līguma ietvaros Pakalpojumi tiks sniegti saskaņā ar Nolikuma Tehniskajās specifikācijās (Nolikuma 1.pielikums) noteiktajām prasībām un par Finanšu piedāvājumā norādītajām cenām;</w:t>
            </w:r>
          </w:p>
          <w:p w14:paraId="6DB82804" w14:textId="77777777" w:rsidR="00F45A0D" w:rsidRPr="000E149C" w:rsidRDefault="00F45A0D" w:rsidP="00B419E2">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0E149C">
              <w:rPr>
                <w:rFonts w:ascii="Times New Roman" w:hAnsi="Times New Roman"/>
                <w:sz w:val="24"/>
                <w:szCs w:val="24"/>
              </w:rPr>
              <w:lastRenderedPageBreak/>
              <w:t>apliecina, ka gadījumā, ja Pretendents tiks atzīts par uzvarētāju, tas 10 (desmit) darba dienu laikā pēc PIL 60.panta sestajā daļā minētā nogaidīšanas termiņa beigās saņems Nolikuma 3.4. punktā norādīto licenci /jāiekļauj Pretendentam, kuram uz piedāvājumu iesniegšanas dienu nav licence/;</w:t>
            </w:r>
          </w:p>
          <w:p w14:paraId="4CE40FBF" w14:textId="77777777" w:rsidR="00F45A0D" w:rsidRPr="007442A4" w:rsidRDefault="00F45A0D" w:rsidP="00B419E2">
            <w:pPr>
              <w:numPr>
                <w:ilvl w:val="0"/>
                <w:numId w:val="34"/>
              </w:numPr>
              <w:suppressAutoHyphens/>
              <w:autoSpaceDN w:val="0"/>
              <w:spacing w:after="80" w:line="240" w:lineRule="auto"/>
              <w:ind w:left="426" w:hanging="426"/>
              <w:jc w:val="both"/>
              <w:textAlignment w:val="baseline"/>
              <w:rPr>
                <w:rFonts w:ascii="Times New Roman" w:hAnsi="Times New Roman"/>
                <w:sz w:val="24"/>
                <w:szCs w:val="24"/>
              </w:rPr>
            </w:pPr>
            <w:r w:rsidRPr="007442A4">
              <w:rPr>
                <w:rFonts w:ascii="Times New Roman" w:hAnsi="Times New Roman"/>
                <w:sz w:val="24"/>
                <w:szCs w:val="24"/>
              </w:rPr>
              <w:t xml:space="preserve">nodrošina/nenodrošina </w:t>
            </w:r>
            <w:r w:rsidRPr="007442A4">
              <w:rPr>
                <w:rFonts w:ascii="Times New Roman" w:hAnsi="Times New Roman"/>
                <w:i/>
                <w:sz w:val="24"/>
                <w:szCs w:val="24"/>
              </w:rPr>
              <w:t>/norādīt atbilstošo</w:t>
            </w:r>
            <w:r w:rsidRPr="007442A4">
              <w:rPr>
                <w:rFonts w:ascii="Times New Roman" w:hAnsi="Times New Roman"/>
                <w:sz w:val="24"/>
                <w:szCs w:val="24"/>
              </w:rPr>
              <w:t>/ ar drošu elektronisko parakstu parakstītu iepirkuma dokumentu saņemšanu augstāk norādītajā Pretendenta elektroniskā pasta adresē</w:t>
            </w:r>
            <w:r w:rsidRPr="007442A4">
              <w:rPr>
                <w:rFonts w:ascii="Times New Roman" w:hAnsi="Times New Roman"/>
                <w:sz w:val="24"/>
                <w:szCs w:val="24"/>
                <w:vertAlign w:val="superscript"/>
              </w:rPr>
              <w:footnoteReference w:id="6"/>
            </w:r>
            <w:r w:rsidRPr="007442A4">
              <w:rPr>
                <w:rFonts w:ascii="Times New Roman" w:hAnsi="Times New Roman"/>
                <w:sz w:val="24"/>
                <w:szCs w:val="24"/>
              </w:rPr>
              <w:t>.</w:t>
            </w:r>
          </w:p>
          <w:p w14:paraId="643CFA9C" w14:textId="77777777" w:rsidR="00F45A0D" w:rsidRDefault="00F45A0D" w:rsidP="00B419E2">
            <w:pPr>
              <w:suppressAutoHyphens/>
              <w:autoSpaceDN w:val="0"/>
              <w:spacing w:after="80" w:line="240" w:lineRule="auto"/>
              <w:ind w:left="425"/>
              <w:jc w:val="both"/>
              <w:textAlignment w:val="baseline"/>
              <w:rPr>
                <w:rFonts w:ascii="Times New Roman" w:hAnsi="Times New Roman"/>
                <w:sz w:val="24"/>
                <w:szCs w:val="24"/>
              </w:rPr>
            </w:pPr>
          </w:p>
        </w:tc>
      </w:tr>
    </w:tbl>
    <w:p w14:paraId="1A26436C" w14:textId="77777777" w:rsidR="00F45A0D" w:rsidRPr="00242D7D" w:rsidRDefault="00F45A0D" w:rsidP="00F45A0D">
      <w:pPr>
        <w:tabs>
          <w:tab w:val="left" w:pos="2160"/>
        </w:tabs>
        <w:spacing w:after="0" w:line="240" w:lineRule="auto"/>
        <w:jc w:val="both"/>
        <w:rPr>
          <w:rFonts w:ascii="Times New Roman" w:hAnsi="Times New Roman"/>
          <w:bCs/>
          <w:sz w:val="24"/>
          <w:szCs w:val="24"/>
        </w:rPr>
      </w:pPr>
    </w:p>
    <w:p w14:paraId="48F54FAA" w14:textId="77777777" w:rsidR="00F45A0D" w:rsidRPr="00242D7D" w:rsidRDefault="00F45A0D" w:rsidP="00F45A0D">
      <w:pPr>
        <w:tabs>
          <w:tab w:val="left" w:pos="2160"/>
        </w:tabs>
        <w:spacing w:after="0" w:line="240" w:lineRule="auto"/>
        <w:jc w:val="both"/>
        <w:rPr>
          <w:rFonts w:ascii="Times New Roman" w:hAnsi="Times New Roman"/>
          <w:bCs/>
          <w:sz w:val="24"/>
          <w:szCs w:val="24"/>
        </w:rPr>
      </w:pPr>
      <w:r w:rsidRPr="00242D7D">
        <w:rPr>
          <w:rFonts w:ascii="Times New Roman" w:hAnsi="Times New Roman"/>
          <w:bCs/>
          <w:sz w:val="24"/>
          <w:szCs w:val="24"/>
        </w:rPr>
        <w:t>202</w:t>
      </w:r>
      <w:r>
        <w:rPr>
          <w:rFonts w:ascii="Times New Roman" w:hAnsi="Times New Roman"/>
          <w:bCs/>
          <w:sz w:val="24"/>
          <w:szCs w:val="24"/>
        </w:rPr>
        <w:t>6</w:t>
      </w:r>
      <w:r w:rsidRPr="00242D7D">
        <w:rPr>
          <w:rFonts w:ascii="Times New Roman" w:hAnsi="Times New Roman"/>
          <w:bCs/>
          <w:sz w:val="24"/>
          <w:szCs w:val="24"/>
        </w:rPr>
        <w:t>.gada ___._____________</w:t>
      </w:r>
    </w:p>
    <w:p w14:paraId="05FE06E7" w14:textId="77777777" w:rsidR="00F45A0D" w:rsidRPr="00242D7D" w:rsidRDefault="00F45A0D" w:rsidP="00F45A0D">
      <w:pPr>
        <w:spacing w:after="0" w:line="240" w:lineRule="auto"/>
        <w:rPr>
          <w:rFonts w:ascii="Times New Roman" w:hAnsi="Times New Roman"/>
          <w:bCs/>
          <w:i/>
          <w:sz w:val="24"/>
          <w:szCs w:val="24"/>
          <w:lang w:eastAsia="lv-LV"/>
        </w:rPr>
      </w:pPr>
    </w:p>
    <w:p w14:paraId="7D5B6CBC" w14:textId="77777777" w:rsidR="00F45A0D" w:rsidRPr="00242D7D" w:rsidRDefault="00F45A0D" w:rsidP="00F45A0D">
      <w:pPr>
        <w:spacing w:after="0" w:line="240" w:lineRule="auto"/>
        <w:rPr>
          <w:rFonts w:ascii="Times New Roman" w:hAnsi="Times New Roman"/>
          <w:bCs/>
          <w:i/>
          <w:sz w:val="24"/>
          <w:szCs w:val="24"/>
          <w:lang w:eastAsia="lv-LV"/>
        </w:rPr>
      </w:pPr>
      <w:r w:rsidRPr="00242D7D">
        <w:rPr>
          <w:rFonts w:ascii="Times New Roman" w:hAnsi="Times New Roman"/>
          <w:bCs/>
          <w:i/>
          <w:sz w:val="24"/>
          <w:szCs w:val="24"/>
          <w:lang w:eastAsia="lv-LV"/>
        </w:rPr>
        <w:t>___________________________________________________________________________</w:t>
      </w:r>
    </w:p>
    <w:p w14:paraId="37675791" w14:textId="77777777" w:rsidR="00F45A0D" w:rsidRPr="00242D7D" w:rsidRDefault="00F45A0D" w:rsidP="00F45A0D">
      <w:pPr>
        <w:spacing w:after="0" w:line="240" w:lineRule="auto"/>
        <w:jc w:val="center"/>
        <w:rPr>
          <w:rFonts w:ascii="Times New Roman" w:hAnsi="Times New Roman"/>
          <w:sz w:val="24"/>
          <w:szCs w:val="24"/>
        </w:rPr>
      </w:pPr>
      <w:r w:rsidRPr="00242D7D">
        <w:rPr>
          <w:rFonts w:ascii="Times New Roman" w:hAnsi="Times New Roman"/>
          <w:bCs/>
          <w:i/>
          <w:sz w:val="24"/>
          <w:szCs w:val="24"/>
          <w:lang w:eastAsia="lv-LV"/>
        </w:rPr>
        <w:t>(uzņēmuma vadītāja vai tā pilnvarotās personas (pievienot pilnvaras oriģinālu vai apliecinātu kopiju) paraksts, tā atšifrējums)</w:t>
      </w:r>
    </w:p>
    <w:p w14:paraId="1297257A" w14:textId="77777777" w:rsidR="00F45A0D" w:rsidRDefault="00F45A0D" w:rsidP="00F45A0D">
      <w:pPr>
        <w:spacing w:after="0" w:line="240" w:lineRule="auto"/>
        <w:jc w:val="center"/>
        <w:rPr>
          <w:rFonts w:ascii="Times New Roman" w:eastAsia="Times New Roman" w:hAnsi="Times New Roman"/>
          <w:i/>
          <w:iCs/>
          <w:sz w:val="24"/>
          <w:szCs w:val="24"/>
        </w:rPr>
      </w:pPr>
    </w:p>
    <w:p w14:paraId="4B857DF4" w14:textId="77777777" w:rsidR="00F45A0D" w:rsidRDefault="00F45A0D" w:rsidP="00F45A0D">
      <w:pPr>
        <w:spacing w:after="160" w:line="259" w:lineRule="auto"/>
        <w:rPr>
          <w:rFonts w:ascii="Times New Roman" w:eastAsia="Times New Roman" w:hAnsi="Times New Roman"/>
          <w:i/>
          <w:iCs/>
          <w:sz w:val="24"/>
          <w:szCs w:val="24"/>
        </w:rPr>
      </w:pPr>
      <w:r>
        <w:rPr>
          <w:rFonts w:ascii="Times New Roman" w:eastAsia="Times New Roman" w:hAnsi="Times New Roman"/>
          <w:i/>
          <w:iCs/>
          <w:sz w:val="24"/>
          <w:szCs w:val="24"/>
        </w:rPr>
        <w:br w:type="page"/>
      </w:r>
    </w:p>
    <w:p w14:paraId="5B3DE22A" w14:textId="77777777" w:rsidR="00F45A0D" w:rsidRPr="00242D7D"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2A</w:t>
      </w:r>
      <w:r w:rsidRPr="00242D7D">
        <w:rPr>
          <w:rFonts w:ascii="Times New Roman" w:hAnsi="Times New Roman"/>
          <w:bCs/>
          <w:sz w:val="24"/>
          <w:szCs w:val="24"/>
        </w:rPr>
        <w:t>.pielikums nolikumam</w:t>
      </w:r>
    </w:p>
    <w:p w14:paraId="701A4E01" w14:textId="77777777" w:rsidR="00F45A0D" w:rsidRPr="00242D7D" w:rsidRDefault="00F45A0D" w:rsidP="00F45A0D">
      <w:pPr>
        <w:spacing w:after="0" w:line="240" w:lineRule="auto"/>
        <w:jc w:val="right"/>
        <w:rPr>
          <w:rFonts w:ascii="Times New Roman" w:hAnsi="Times New Roman"/>
          <w:bCs/>
          <w:sz w:val="24"/>
          <w:szCs w:val="24"/>
        </w:rPr>
      </w:pPr>
      <w:r w:rsidRPr="00242D7D">
        <w:rPr>
          <w:rFonts w:ascii="Times New Roman" w:hAnsi="Times New Roman"/>
          <w:bCs/>
          <w:sz w:val="24"/>
          <w:szCs w:val="24"/>
        </w:rPr>
        <w:t xml:space="preserve">ID Nr. </w:t>
      </w:r>
      <w:r>
        <w:rPr>
          <w:rFonts w:ascii="Times New Roman" w:hAnsi="Times New Roman"/>
          <w:bCs/>
          <w:sz w:val="24"/>
          <w:szCs w:val="24"/>
        </w:rPr>
        <w:t>VNĪ 2026/4/4-4/AK-62</w:t>
      </w:r>
    </w:p>
    <w:p w14:paraId="3C2F7A05" w14:textId="77777777" w:rsidR="00F45A0D" w:rsidRDefault="00F45A0D" w:rsidP="00F45A0D">
      <w:pPr>
        <w:spacing w:after="0" w:line="240" w:lineRule="auto"/>
        <w:jc w:val="right"/>
        <w:rPr>
          <w:rFonts w:ascii="Times New Roman" w:hAnsi="Times New Roman"/>
          <w:b/>
          <w:sz w:val="24"/>
          <w:szCs w:val="24"/>
        </w:rPr>
      </w:pPr>
    </w:p>
    <w:p w14:paraId="0468DCD3" w14:textId="77777777" w:rsidR="00F45A0D" w:rsidRPr="001D38AB" w:rsidRDefault="00F45A0D" w:rsidP="00F45A0D">
      <w:pPr>
        <w:spacing w:after="0" w:line="240" w:lineRule="auto"/>
        <w:jc w:val="center"/>
        <w:rPr>
          <w:rFonts w:ascii="Times New Roman" w:hAnsi="Times New Roman"/>
          <w:b/>
          <w:sz w:val="24"/>
          <w:szCs w:val="24"/>
        </w:rPr>
      </w:pPr>
      <w:r w:rsidRPr="001D38AB">
        <w:rPr>
          <w:rFonts w:ascii="Times New Roman" w:hAnsi="Times New Roman"/>
          <w:b/>
          <w:sz w:val="24"/>
          <w:szCs w:val="24"/>
        </w:rPr>
        <w:t>APLIECINĀJUMS PAR NEATKARĪGI IZSTRĀDĀTU PIEDĀVĀJUMU</w:t>
      </w:r>
    </w:p>
    <w:p w14:paraId="45EC374F" w14:textId="77777777" w:rsidR="00F45A0D" w:rsidRPr="00D313F5" w:rsidRDefault="00F45A0D" w:rsidP="00F45A0D">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Atklātam konkursam “</w:t>
      </w:r>
      <w:r>
        <w:rPr>
          <w:rFonts w:ascii="Times New Roman" w:hAnsi="Times New Roman"/>
          <w:bCs/>
          <w:sz w:val="24"/>
          <w:szCs w:val="24"/>
        </w:rPr>
        <w:t>Robežkontroles punktu apsaimniekošana</w:t>
      </w:r>
      <w:r w:rsidRPr="00D313F5">
        <w:rPr>
          <w:rFonts w:ascii="Times New Roman" w:hAnsi="Times New Roman"/>
          <w:sz w:val="24"/>
          <w:szCs w:val="24"/>
        </w:rPr>
        <w:t>”</w:t>
      </w:r>
    </w:p>
    <w:p w14:paraId="1212B56F" w14:textId="77777777" w:rsidR="00F45A0D" w:rsidRDefault="00F45A0D" w:rsidP="00F45A0D">
      <w:pPr>
        <w:spacing w:after="0" w:line="240" w:lineRule="auto"/>
        <w:jc w:val="center"/>
        <w:rPr>
          <w:rFonts w:ascii="Times New Roman" w:eastAsia="Times New Roman" w:hAnsi="Times New Roman"/>
          <w:sz w:val="24"/>
          <w:szCs w:val="24"/>
        </w:rPr>
      </w:pPr>
      <w:r w:rsidRPr="00D313F5">
        <w:rPr>
          <w:rFonts w:ascii="Times New Roman" w:eastAsia="Times New Roman" w:hAnsi="Times New Roman"/>
          <w:sz w:val="24"/>
          <w:szCs w:val="24"/>
        </w:rPr>
        <w:t xml:space="preserve">ID Nr. </w:t>
      </w:r>
      <w:r>
        <w:rPr>
          <w:rFonts w:ascii="Times New Roman" w:hAnsi="Times New Roman"/>
          <w:bCs/>
          <w:sz w:val="24"/>
          <w:szCs w:val="24"/>
        </w:rPr>
        <w:t>VNĪ 2026/4/4-4/AK-62</w:t>
      </w:r>
    </w:p>
    <w:p w14:paraId="72C70DBB" w14:textId="77777777" w:rsidR="00F45A0D" w:rsidRPr="001D38AB" w:rsidRDefault="00F45A0D" w:rsidP="00F45A0D">
      <w:pPr>
        <w:pStyle w:val="naisf"/>
        <w:spacing w:before="0" w:beforeAutospacing="0" w:after="0" w:afterAutospacing="0"/>
        <w:ind w:right="423"/>
        <w:rPr>
          <w:u w:val="single"/>
        </w:rPr>
      </w:pPr>
    </w:p>
    <w:p w14:paraId="5966B7CB" w14:textId="77777777" w:rsidR="00F45A0D" w:rsidRPr="001D38AB" w:rsidRDefault="00F45A0D" w:rsidP="00F45A0D">
      <w:pPr>
        <w:pStyle w:val="naisf"/>
        <w:spacing w:before="0" w:beforeAutospacing="0" w:after="0" w:afterAutospacing="0"/>
        <w:ind w:right="423"/>
      </w:pPr>
      <w:r w:rsidRPr="001D38AB">
        <w:t>Ar šo, sniedzot izsmeļošu un patiesu informāciju, __________</w:t>
      </w:r>
      <w:r>
        <w:t>___</w:t>
      </w:r>
      <w:r w:rsidRPr="001D38AB">
        <w:t>______________________</w:t>
      </w:r>
    </w:p>
    <w:p w14:paraId="54A5C022" w14:textId="77777777" w:rsidR="00F45A0D" w:rsidRPr="001D38AB" w:rsidRDefault="00F45A0D" w:rsidP="00F45A0D">
      <w:pPr>
        <w:pStyle w:val="naisf"/>
        <w:spacing w:before="0" w:beforeAutospacing="0" w:after="0" w:afterAutospacing="0"/>
        <w:ind w:right="423"/>
        <w:jc w:val="right"/>
        <w:rPr>
          <w:i/>
        </w:rPr>
      </w:pPr>
      <w:r w:rsidRPr="001D38AB">
        <w:rPr>
          <w:i/>
        </w:rPr>
        <w:t>Pretendenta/kandidāta nosaukums, reģ. Nr.</w:t>
      </w:r>
    </w:p>
    <w:p w14:paraId="75C8CCF0" w14:textId="77777777" w:rsidR="00F45A0D" w:rsidRDefault="00F45A0D" w:rsidP="00F45A0D">
      <w:pPr>
        <w:pStyle w:val="naisf"/>
        <w:spacing w:before="0" w:beforeAutospacing="0" w:after="0" w:afterAutospacing="0"/>
        <w:ind w:right="423"/>
      </w:pPr>
    </w:p>
    <w:p w14:paraId="336B054E" w14:textId="77777777" w:rsidR="00F45A0D" w:rsidRPr="001D38AB" w:rsidRDefault="00F45A0D" w:rsidP="00F45A0D">
      <w:pPr>
        <w:pStyle w:val="naisf"/>
        <w:spacing w:before="0" w:beforeAutospacing="0" w:after="0" w:afterAutospacing="0"/>
        <w:ind w:right="423"/>
        <w:rPr>
          <w:u w:val="single"/>
        </w:rPr>
      </w:pPr>
      <w:r w:rsidRPr="001D38AB">
        <w:t xml:space="preserve">(turpmāk – Pretendents) attiecībā uz </w:t>
      </w:r>
      <w:r w:rsidRPr="001D38AB">
        <w:rPr>
          <w:i/>
          <w:iCs/>
        </w:rPr>
        <w:t xml:space="preserve">atklātu konkursu </w:t>
      </w:r>
      <w:r>
        <w:rPr>
          <w:i/>
          <w:iCs/>
        </w:rPr>
        <w:t>“</w:t>
      </w:r>
      <w:r>
        <w:rPr>
          <w:bCs/>
        </w:rPr>
        <w:t>Robežkontroles punktu apsaimniekošana</w:t>
      </w:r>
      <w:r w:rsidRPr="0025366F">
        <w:rPr>
          <w:i/>
          <w:iCs/>
        </w:rPr>
        <w:t>”,</w:t>
      </w:r>
      <w:r w:rsidRPr="001D38AB">
        <w:rPr>
          <w:i/>
          <w:iCs/>
        </w:rPr>
        <w:t xml:space="preserve"> ID Nr. </w:t>
      </w:r>
      <w:r>
        <w:rPr>
          <w:bCs/>
        </w:rPr>
        <w:t>VNĪ 2026/4/4-4/AK-62</w:t>
      </w:r>
      <w:r w:rsidRPr="001D38AB">
        <w:t xml:space="preserve"> apliecina, ka:</w:t>
      </w:r>
    </w:p>
    <w:p w14:paraId="2BB74D64" w14:textId="77777777" w:rsidR="00F45A0D" w:rsidRPr="001D38AB" w:rsidRDefault="00F45A0D" w:rsidP="00F45A0D">
      <w:pPr>
        <w:pStyle w:val="naisf"/>
        <w:spacing w:before="0" w:beforeAutospacing="0" w:after="0" w:afterAutospacing="0"/>
        <w:ind w:right="423"/>
      </w:pPr>
    </w:p>
    <w:p w14:paraId="3220B6D1" w14:textId="77777777" w:rsidR="00F45A0D" w:rsidRPr="001D38AB" w:rsidRDefault="00F45A0D" w:rsidP="00F45A0D">
      <w:pPr>
        <w:spacing w:after="0" w:line="240" w:lineRule="auto"/>
        <w:ind w:firstLine="709"/>
        <w:contextualSpacing/>
        <w:jc w:val="both"/>
        <w:rPr>
          <w:rFonts w:ascii="Times New Roman" w:hAnsi="Times New Roman"/>
          <w:b/>
          <w:bCs/>
          <w:sz w:val="24"/>
          <w:szCs w:val="24"/>
        </w:rPr>
      </w:pPr>
      <w:r w:rsidRPr="001D38AB">
        <w:rPr>
          <w:rFonts w:ascii="Times New Roman" w:hAnsi="Times New Roman"/>
          <w:b/>
          <w:bCs/>
          <w:sz w:val="24"/>
          <w:szCs w:val="24"/>
        </w:rPr>
        <w:t xml:space="preserve">1. </w:t>
      </w:r>
      <w:r w:rsidRPr="001D38AB">
        <w:rPr>
          <w:rFonts w:ascii="Times New Roman" w:hAnsi="Times New Roman"/>
          <w:sz w:val="24"/>
          <w:szCs w:val="24"/>
        </w:rPr>
        <w:t>Pretendents</w:t>
      </w:r>
      <w:r w:rsidRPr="001D38AB">
        <w:rPr>
          <w:rFonts w:ascii="Times New Roman" w:hAnsi="Times New Roman"/>
          <w:bCs/>
          <w:sz w:val="24"/>
          <w:szCs w:val="24"/>
        </w:rPr>
        <w:t xml:space="preserve"> ir iepazinies un piekrīt šī apliecinājuma saturam</w:t>
      </w:r>
      <w:r w:rsidRPr="001D38AB">
        <w:rPr>
          <w:rFonts w:ascii="Times New Roman" w:hAnsi="Times New Roman"/>
          <w:sz w:val="24"/>
          <w:szCs w:val="24"/>
        </w:rPr>
        <w:t>.</w:t>
      </w:r>
    </w:p>
    <w:p w14:paraId="2C124053" w14:textId="77777777" w:rsidR="00F45A0D" w:rsidRPr="001D38AB" w:rsidRDefault="00F45A0D" w:rsidP="00F45A0D">
      <w:pPr>
        <w:spacing w:after="0" w:line="240" w:lineRule="auto"/>
        <w:contextualSpacing/>
        <w:jc w:val="both"/>
        <w:rPr>
          <w:rFonts w:ascii="Times New Roman" w:hAnsi="Times New Roman"/>
          <w:bCs/>
          <w:sz w:val="24"/>
          <w:szCs w:val="24"/>
        </w:rPr>
      </w:pPr>
    </w:p>
    <w:p w14:paraId="533A862B" w14:textId="77777777" w:rsidR="00F45A0D" w:rsidRPr="001D38AB" w:rsidRDefault="00F45A0D" w:rsidP="00F45A0D">
      <w:pPr>
        <w:spacing w:after="0" w:line="240" w:lineRule="auto"/>
        <w:ind w:firstLine="709"/>
        <w:contextualSpacing/>
        <w:jc w:val="both"/>
        <w:rPr>
          <w:rFonts w:ascii="Times New Roman" w:hAnsi="Times New Roman"/>
          <w:sz w:val="24"/>
          <w:szCs w:val="24"/>
        </w:rPr>
      </w:pPr>
      <w:r w:rsidRPr="001D38AB">
        <w:rPr>
          <w:rFonts w:ascii="Times New Roman" w:hAnsi="Times New Roman"/>
          <w:b/>
          <w:bCs/>
          <w:sz w:val="24"/>
          <w:szCs w:val="24"/>
        </w:rPr>
        <w:t xml:space="preserve">2. </w:t>
      </w:r>
      <w:r w:rsidRPr="001D38AB">
        <w:rPr>
          <w:rFonts w:ascii="Times New Roman" w:hAnsi="Times New Roman"/>
          <w:sz w:val="24"/>
          <w:szCs w:val="24"/>
        </w:rPr>
        <w:t>Pretendents apzinās savu pienākumu šajā apliecinājumā norādīt pilnīgu, izsmeļošu un patiesu informāciju.</w:t>
      </w:r>
    </w:p>
    <w:p w14:paraId="073A0D8B" w14:textId="77777777" w:rsidR="00F45A0D" w:rsidRPr="001D38AB" w:rsidRDefault="00F45A0D" w:rsidP="00F45A0D">
      <w:pPr>
        <w:spacing w:after="0" w:line="240" w:lineRule="auto"/>
        <w:contextualSpacing/>
        <w:jc w:val="both"/>
        <w:rPr>
          <w:rFonts w:ascii="Times New Roman" w:hAnsi="Times New Roman"/>
          <w:bCs/>
          <w:sz w:val="24"/>
          <w:szCs w:val="24"/>
        </w:rPr>
      </w:pPr>
    </w:p>
    <w:p w14:paraId="592652E1" w14:textId="77777777" w:rsidR="00F45A0D" w:rsidRPr="001D38AB" w:rsidRDefault="00F45A0D" w:rsidP="00F45A0D">
      <w:pPr>
        <w:spacing w:after="0" w:line="240" w:lineRule="auto"/>
        <w:ind w:firstLine="709"/>
        <w:contextualSpacing/>
        <w:jc w:val="both"/>
        <w:rPr>
          <w:rFonts w:ascii="Times New Roman" w:hAnsi="Times New Roman"/>
          <w:sz w:val="24"/>
          <w:szCs w:val="24"/>
        </w:rPr>
      </w:pPr>
      <w:r w:rsidRPr="001D38AB">
        <w:rPr>
          <w:rFonts w:ascii="Times New Roman" w:hAnsi="Times New Roman"/>
          <w:b/>
          <w:bCs/>
          <w:sz w:val="24"/>
          <w:szCs w:val="24"/>
        </w:rPr>
        <w:t xml:space="preserve">3. </w:t>
      </w:r>
      <w:r w:rsidRPr="001D38AB">
        <w:rPr>
          <w:rFonts w:ascii="Times New Roman" w:hAnsi="Times New Roman"/>
          <w:sz w:val="24"/>
          <w:szCs w:val="24"/>
        </w:rPr>
        <w:t>Pretendents</w:t>
      </w:r>
      <w:r w:rsidRPr="001D38AB">
        <w:rPr>
          <w:rFonts w:ascii="Times New Roman" w:hAnsi="Times New Roman"/>
          <w:bCs/>
          <w:sz w:val="24"/>
          <w:szCs w:val="24"/>
        </w:rPr>
        <w:t xml:space="preserve"> ir pilnvarojis</w:t>
      </w:r>
      <w:r w:rsidRPr="001D38AB">
        <w:rPr>
          <w:rFonts w:ascii="Times New Roman" w:hAnsi="Times New Roman"/>
          <w:b/>
          <w:bCs/>
          <w:sz w:val="24"/>
          <w:szCs w:val="24"/>
        </w:rPr>
        <w:t xml:space="preserve"> </w:t>
      </w:r>
      <w:r w:rsidRPr="001D38AB">
        <w:rPr>
          <w:rFonts w:ascii="Times New Roman" w:hAnsi="Times New Roman"/>
          <w:bCs/>
          <w:sz w:val="24"/>
          <w:szCs w:val="24"/>
        </w:rPr>
        <w:t xml:space="preserve">katru personu, kuras paraksts atrodas uz iepirkuma piedāvājuma, </w:t>
      </w:r>
      <w:r w:rsidRPr="001D38AB">
        <w:rPr>
          <w:rFonts w:ascii="Times New Roman" w:hAnsi="Times New Roman"/>
          <w:sz w:val="24"/>
          <w:szCs w:val="24"/>
        </w:rPr>
        <w:t>parakstīt šo apliecinājumu Pretendenta vārdā.</w:t>
      </w:r>
    </w:p>
    <w:p w14:paraId="2E466339" w14:textId="77777777" w:rsidR="00F45A0D" w:rsidRPr="001D38AB" w:rsidRDefault="00F45A0D" w:rsidP="00F45A0D">
      <w:pPr>
        <w:spacing w:after="0" w:line="240" w:lineRule="auto"/>
        <w:contextualSpacing/>
        <w:jc w:val="both"/>
        <w:rPr>
          <w:rFonts w:ascii="Times New Roman" w:hAnsi="Times New Roman"/>
          <w:bCs/>
          <w:sz w:val="24"/>
          <w:szCs w:val="24"/>
        </w:rPr>
      </w:pPr>
    </w:p>
    <w:p w14:paraId="5D59413F" w14:textId="77777777" w:rsidR="00F45A0D" w:rsidRPr="001D38AB" w:rsidRDefault="00F45A0D" w:rsidP="00F45A0D">
      <w:pPr>
        <w:spacing w:after="0" w:line="240" w:lineRule="auto"/>
        <w:ind w:firstLine="709"/>
        <w:contextualSpacing/>
        <w:jc w:val="both"/>
        <w:rPr>
          <w:rFonts w:ascii="Times New Roman" w:hAnsi="Times New Roman"/>
          <w:sz w:val="24"/>
          <w:szCs w:val="24"/>
        </w:rPr>
      </w:pPr>
      <w:r w:rsidRPr="001D38AB">
        <w:rPr>
          <w:rFonts w:ascii="Times New Roman" w:hAnsi="Times New Roman"/>
          <w:b/>
          <w:bCs/>
          <w:sz w:val="24"/>
          <w:szCs w:val="24"/>
        </w:rPr>
        <w:t xml:space="preserve">4. </w:t>
      </w:r>
      <w:r w:rsidRPr="001D38AB">
        <w:rPr>
          <w:rFonts w:ascii="Times New Roman" w:hAnsi="Times New Roman"/>
          <w:bCs/>
          <w:sz w:val="24"/>
          <w:szCs w:val="24"/>
        </w:rPr>
        <w:t>Pretendents informē, ka</w:t>
      </w:r>
      <w:r w:rsidRPr="001D38AB">
        <w:rPr>
          <w:rFonts w:ascii="Times New Roman" w:hAnsi="Times New Roman"/>
          <w:sz w:val="24"/>
          <w:szCs w:val="24"/>
        </w:rPr>
        <w:t xml:space="preserve"> (</w:t>
      </w:r>
      <w:r w:rsidRPr="001D38AB">
        <w:rPr>
          <w:rFonts w:ascii="Times New Roman" w:hAnsi="Times New Roman"/>
          <w:i/>
          <w:sz w:val="24"/>
          <w:szCs w:val="24"/>
        </w:rPr>
        <w:t>pēc vajadzības, atzīmējiet vienu no turpmāk minētajiem</w:t>
      </w:r>
      <w:r w:rsidRPr="001D38AB">
        <w:rPr>
          <w:rFonts w:ascii="Times New Roman" w:hAnsi="Times New Roman"/>
          <w:sz w:val="24"/>
          <w:szCs w:val="24"/>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2"/>
      </w:tblGrid>
      <w:tr w:rsidR="00F45A0D" w:rsidRPr="001D38AB" w14:paraId="0B16158E" w14:textId="77777777" w:rsidTr="00B419E2">
        <w:sdt>
          <w:sdtPr>
            <w:rPr>
              <w:rFonts w:ascii="Times New Roman" w:hAnsi="Times New Roman"/>
              <w:sz w:val="24"/>
              <w:szCs w:val="24"/>
            </w:rPr>
            <w:id w:val="729428189"/>
            <w14:checkbox>
              <w14:checked w14:val="0"/>
              <w14:checkedState w14:val="2612" w14:font="MS Gothic"/>
              <w14:uncheckedState w14:val="2610" w14:font="MS Gothic"/>
            </w14:checkbox>
          </w:sdtPr>
          <w:sdtContent>
            <w:tc>
              <w:tcPr>
                <w:tcW w:w="0" w:type="auto"/>
              </w:tcPr>
              <w:p w14:paraId="4428E8ED" w14:textId="77777777" w:rsidR="00F45A0D" w:rsidRPr="001D38AB" w:rsidRDefault="00F45A0D" w:rsidP="00B419E2">
                <w:pPr>
                  <w:spacing w:after="0" w:line="240" w:lineRule="auto"/>
                  <w:jc w:val="both"/>
                  <w:rPr>
                    <w:rFonts w:ascii="Times New Roman" w:hAnsi="Times New Roman"/>
                    <w:sz w:val="24"/>
                    <w:szCs w:val="24"/>
                  </w:rPr>
                </w:pPr>
                <w:r w:rsidRPr="001D38AB">
                  <w:rPr>
                    <w:rFonts w:ascii="Segoe UI Symbol" w:eastAsia="MS Gothic" w:hAnsi="Segoe UI Symbol" w:cs="Segoe UI Symbol"/>
                    <w:sz w:val="24"/>
                    <w:szCs w:val="24"/>
                  </w:rPr>
                  <w:t>☐</w:t>
                </w:r>
              </w:p>
            </w:tc>
          </w:sdtContent>
        </w:sdt>
        <w:tc>
          <w:tcPr>
            <w:tcW w:w="0" w:type="auto"/>
          </w:tcPr>
          <w:p w14:paraId="707C9A2C" w14:textId="77777777" w:rsidR="00F45A0D" w:rsidRPr="001D38AB" w:rsidRDefault="00F45A0D" w:rsidP="00B419E2">
            <w:pPr>
              <w:spacing w:after="0" w:line="240" w:lineRule="auto"/>
              <w:jc w:val="both"/>
              <w:rPr>
                <w:rFonts w:ascii="Times New Roman" w:hAnsi="Times New Roman"/>
                <w:sz w:val="24"/>
                <w:szCs w:val="24"/>
              </w:rPr>
            </w:pPr>
            <w:r w:rsidRPr="001D38AB">
              <w:rPr>
                <w:rFonts w:ascii="Times New Roman" w:hAnsi="Times New Roman"/>
                <w:sz w:val="24"/>
                <w:szCs w:val="24"/>
              </w:rPr>
              <w:t>4.1. ir iesniedzis piedāvājumu neatkarīgi no konkurentiem</w:t>
            </w:r>
            <w:r w:rsidRPr="001D38AB">
              <w:rPr>
                <w:rStyle w:val="FootnoteReference"/>
                <w:rFonts w:ascii="Times New Roman" w:hAnsi="Times New Roman"/>
                <w:sz w:val="24"/>
                <w:szCs w:val="24"/>
              </w:rPr>
              <w:footnoteReference w:id="7"/>
            </w:r>
            <w:r w:rsidRPr="001D38AB">
              <w:rPr>
                <w:rFonts w:ascii="Times New Roman" w:hAnsi="Times New Roman"/>
                <w:sz w:val="24"/>
                <w:szCs w:val="24"/>
              </w:rPr>
              <w:t xml:space="preserve"> un bez konsultācijām, līgumiem vai vienošanām, vai cita veida saziņas ar konkurentiem;</w:t>
            </w:r>
          </w:p>
          <w:p w14:paraId="77336E29" w14:textId="77777777" w:rsidR="00F45A0D" w:rsidRPr="001D38AB" w:rsidRDefault="00F45A0D" w:rsidP="00B419E2">
            <w:pPr>
              <w:spacing w:after="0" w:line="240" w:lineRule="auto"/>
              <w:jc w:val="both"/>
              <w:rPr>
                <w:rFonts w:ascii="Times New Roman" w:hAnsi="Times New Roman"/>
                <w:sz w:val="24"/>
                <w:szCs w:val="24"/>
              </w:rPr>
            </w:pPr>
          </w:p>
        </w:tc>
      </w:tr>
      <w:tr w:rsidR="00F45A0D" w:rsidRPr="001D38AB" w14:paraId="4E9985F9" w14:textId="77777777" w:rsidTr="00B419E2">
        <w:sdt>
          <w:sdtPr>
            <w:rPr>
              <w:rFonts w:ascii="Times New Roman" w:hAnsi="Times New Roman"/>
              <w:sz w:val="24"/>
              <w:szCs w:val="24"/>
            </w:rPr>
            <w:id w:val="-1689361146"/>
            <w14:checkbox>
              <w14:checked w14:val="0"/>
              <w14:checkedState w14:val="2612" w14:font="MS Gothic"/>
              <w14:uncheckedState w14:val="2610" w14:font="MS Gothic"/>
            </w14:checkbox>
          </w:sdtPr>
          <w:sdtContent>
            <w:tc>
              <w:tcPr>
                <w:tcW w:w="0" w:type="auto"/>
              </w:tcPr>
              <w:p w14:paraId="6945A966" w14:textId="77777777" w:rsidR="00F45A0D" w:rsidRPr="001D38AB" w:rsidRDefault="00F45A0D" w:rsidP="00B419E2">
                <w:pPr>
                  <w:spacing w:after="0" w:line="240" w:lineRule="auto"/>
                  <w:jc w:val="both"/>
                  <w:rPr>
                    <w:rFonts w:ascii="Times New Roman" w:hAnsi="Times New Roman"/>
                    <w:sz w:val="24"/>
                    <w:szCs w:val="24"/>
                  </w:rPr>
                </w:pPr>
                <w:r w:rsidRPr="001D38AB">
                  <w:rPr>
                    <w:rFonts w:ascii="Segoe UI Symbol" w:eastAsia="MS Gothic" w:hAnsi="Segoe UI Symbol" w:cs="Segoe UI Symbol"/>
                    <w:sz w:val="24"/>
                    <w:szCs w:val="24"/>
                  </w:rPr>
                  <w:t>☐</w:t>
                </w:r>
              </w:p>
            </w:tc>
          </w:sdtContent>
        </w:sdt>
        <w:tc>
          <w:tcPr>
            <w:tcW w:w="0" w:type="auto"/>
          </w:tcPr>
          <w:p w14:paraId="30808C77" w14:textId="77777777" w:rsidR="00F45A0D" w:rsidRPr="001D38AB" w:rsidRDefault="00F45A0D" w:rsidP="00B419E2">
            <w:pPr>
              <w:spacing w:after="0" w:line="240" w:lineRule="auto"/>
              <w:jc w:val="both"/>
              <w:rPr>
                <w:rFonts w:ascii="Times New Roman" w:hAnsi="Times New Roman"/>
                <w:sz w:val="24"/>
                <w:szCs w:val="24"/>
              </w:rPr>
            </w:pPr>
            <w:r w:rsidRPr="001D38AB">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2B58C01" w14:textId="77777777" w:rsidR="00F45A0D" w:rsidRPr="001D38AB" w:rsidRDefault="00F45A0D" w:rsidP="00F45A0D">
      <w:pPr>
        <w:spacing w:after="0" w:line="240" w:lineRule="auto"/>
        <w:jc w:val="both"/>
        <w:rPr>
          <w:rFonts w:ascii="Times New Roman" w:hAnsi="Times New Roman"/>
          <w:sz w:val="24"/>
          <w:szCs w:val="24"/>
        </w:rPr>
      </w:pPr>
    </w:p>
    <w:p w14:paraId="39C8E771" w14:textId="77777777" w:rsidR="00F45A0D" w:rsidRPr="001D38AB" w:rsidRDefault="00F45A0D" w:rsidP="00F45A0D">
      <w:pPr>
        <w:spacing w:after="0" w:line="240" w:lineRule="auto"/>
        <w:ind w:firstLine="720"/>
        <w:contextualSpacing/>
        <w:jc w:val="both"/>
        <w:rPr>
          <w:rFonts w:ascii="Times New Roman" w:hAnsi="Times New Roman"/>
          <w:sz w:val="24"/>
          <w:szCs w:val="24"/>
        </w:rPr>
      </w:pPr>
      <w:r w:rsidRPr="001D38AB">
        <w:rPr>
          <w:rFonts w:ascii="Times New Roman" w:hAnsi="Times New Roman"/>
          <w:b/>
          <w:bCs/>
          <w:sz w:val="24"/>
          <w:szCs w:val="24"/>
        </w:rPr>
        <w:t xml:space="preserve">5. </w:t>
      </w:r>
      <w:r w:rsidRPr="001D38AB">
        <w:rPr>
          <w:rFonts w:ascii="Times New Roman" w:hAnsi="Times New Roman"/>
          <w:bCs/>
          <w:sz w:val="24"/>
          <w:szCs w:val="24"/>
        </w:rPr>
        <w:t>P</w:t>
      </w:r>
      <w:r w:rsidRPr="001D38AB">
        <w:rPr>
          <w:rFonts w:ascii="Times New Roman" w:hAnsi="Times New Roman"/>
          <w:sz w:val="24"/>
          <w:szCs w:val="24"/>
        </w:rPr>
        <w:t xml:space="preserve">retendentam, izņemot gadījumu, kad </w:t>
      </w:r>
      <w:r>
        <w:rPr>
          <w:rFonts w:ascii="Times New Roman" w:hAnsi="Times New Roman"/>
          <w:sz w:val="24"/>
          <w:szCs w:val="24"/>
        </w:rPr>
        <w:t>P</w:t>
      </w:r>
      <w:r w:rsidRPr="001D38AB">
        <w:rPr>
          <w:rFonts w:ascii="Times New Roman" w:hAnsi="Times New Roman"/>
          <w:sz w:val="24"/>
          <w:szCs w:val="24"/>
        </w:rPr>
        <w:t>retendents šādu saziņu ir paziņojis saskaņā ar šī apliecinājuma 4.2. apakšpunktu, ne ar vienu konkurentu nav bijusi saziņa attiecībā uz:</w:t>
      </w:r>
    </w:p>
    <w:p w14:paraId="6B63B53C" w14:textId="77777777" w:rsidR="00F45A0D" w:rsidRPr="001D38AB" w:rsidRDefault="00F45A0D" w:rsidP="00F45A0D">
      <w:pPr>
        <w:spacing w:after="0" w:line="240" w:lineRule="auto"/>
        <w:ind w:left="720" w:firstLine="720"/>
        <w:contextualSpacing/>
        <w:jc w:val="both"/>
        <w:rPr>
          <w:rFonts w:ascii="Times New Roman" w:hAnsi="Times New Roman"/>
          <w:sz w:val="24"/>
          <w:szCs w:val="24"/>
        </w:rPr>
      </w:pPr>
      <w:r w:rsidRPr="001D38AB">
        <w:rPr>
          <w:rFonts w:ascii="Times New Roman" w:hAnsi="Times New Roman"/>
          <w:sz w:val="24"/>
          <w:szCs w:val="24"/>
        </w:rPr>
        <w:t>5.1. cenām;</w:t>
      </w:r>
    </w:p>
    <w:p w14:paraId="6B2CC12B" w14:textId="77777777" w:rsidR="00F45A0D" w:rsidRPr="001D38AB" w:rsidRDefault="00F45A0D" w:rsidP="00F45A0D">
      <w:pPr>
        <w:spacing w:after="0" w:line="240" w:lineRule="auto"/>
        <w:ind w:left="720" w:firstLine="720"/>
        <w:contextualSpacing/>
        <w:jc w:val="both"/>
        <w:rPr>
          <w:rFonts w:ascii="Times New Roman" w:hAnsi="Times New Roman"/>
          <w:sz w:val="24"/>
          <w:szCs w:val="24"/>
        </w:rPr>
      </w:pPr>
      <w:r w:rsidRPr="001D38AB">
        <w:rPr>
          <w:rFonts w:ascii="Times New Roman" w:hAnsi="Times New Roman"/>
          <w:sz w:val="24"/>
          <w:szCs w:val="24"/>
        </w:rPr>
        <w:t>5.2. cenas aprēķināšanas metodēm, faktoriem (apstākļiem) vai formulām;</w:t>
      </w:r>
    </w:p>
    <w:p w14:paraId="2EFB90EC" w14:textId="77777777" w:rsidR="00F45A0D" w:rsidRPr="001D38AB" w:rsidRDefault="00F45A0D" w:rsidP="00F45A0D">
      <w:pPr>
        <w:spacing w:after="0" w:line="240" w:lineRule="auto"/>
        <w:ind w:left="1440"/>
        <w:contextualSpacing/>
        <w:jc w:val="both"/>
        <w:rPr>
          <w:rFonts w:ascii="Times New Roman" w:hAnsi="Times New Roman"/>
          <w:sz w:val="24"/>
          <w:szCs w:val="24"/>
        </w:rPr>
      </w:pPr>
      <w:r w:rsidRPr="001D38AB">
        <w:rPr>
          <w:rFonts w:ascii="Times New Roman" w:hAnsi="Times New Roman"/>
          <w:sz w:val="24"/>
          <w:szCs w:val="24"/>
        </w:rPr>
        <w:t>5.3. nodomu vai lēmumu piedalīties vai nepiedalīties iepirkumā (iesniegt vai neiesniegt piedāvājumu); vai</w:t>
      </w:r>
    </w:p>
    <w:p w14:paraId="03F382C8" w14:textId="77777777" w:rsidR="00F45A0D" w:rsidRPr="001D38AB" w:rsidRDefault="00F45A0D" w:rsidP="00F45A0D">
      <w:pPr>
        <w:spacing w:after="0" w:line="240" w:lineRule="auto"/>
        <w:ind w:left="720" w:firstLine="720"/>
        <w:contextualSpacing/>
        <w:jc w:val="both"/>
        <w:rPr>
          <w:rFonts w:ascii="Times New Roman" w:hAnsi="Times New Roman"/>
          <w:sz w:val="24"/>
          <w:szCs w:val="24"/>
        </w:rPr>
      </w:pPr>
      <w:r w:rsidRPr="001D38AB">
        <w:rPr>
          <w:rFonts w:ascii="Times New Roman" w:hAnsi="Times New Roman"/>
          <w:sz w:val="24"/>
          <w:szCs w:val="24"/>
        </w:rPr>
        <w:t xml:space="preserve">5.4. tādu piedāvājuma iesniegšanu, kas neatbilst iepirkuma prasībām; </w:t>
      </w:r>
    </w:p>
    <w:p w14:paraId="2FECEC5A" w14:textId="77777777" w:rsidR="00F45A0D" w:rsidRPr="001D38AB" w:rsidRDefault="00F45A0D" w:rsidP="00F45A0D">
      <w:pPr>
        <w:spacing w:after="0" w:line="240" w:lineRule="auto"/>
        <w:ind w:left="1440"/>
        <w:contextualSpacing/>
        <w:jc w:val="both"/>
        <w:rPr>
          <w:rFonts w:ascii="Times New Roman" w:hAnsi="Times New Roman"/>
          <w:sz w:val="24"/>
          <w:szCs w:val="24"/>
        </w:rPr>
      </w:pPr>
      <w:r w:rsidRPr="001D38AB">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2F340D4A" w14:textId="77777777" w:rsidR="00F45A0D" w:rsidRPr="001D38AB" w:rsidRDefault="00F45A0D" w:rsidP="00F45A0D">
      <w:pPr>
        <w:tabs>
          <w:tab w:val="left" w:pos="1170"/>
        </w:tabs>
        <w:spacing w:after="0" w:line="240" w:lineRule="auto"/>
        <w:contextualSpacing/>
        <w:jc w:val="both"/>
        <w:rPr>
          <w:rFonts w:ascii="Times New Roman" w:hAnsi="Times New Roman"/>
          <w:sz w:val="24"/>
          <w:szCs w:val="24"/>
        </w:rPr>
      </w:pPr>
    </w:p>
    <w:p w14:paraId="7AEEAC7E" w14:textId="77777777" w:rsidR="00F45A0D" w:rsidRPr="001D38AB" w:rsidRDefault="00F45A0D" w:rsidP="00F45A0D">
      <w:pPr>
        <w:spacing w:after="0" w:line="240" w:lineRule="auto"/>
        <w:ind w:firstLine="709"/>
        <w:contextualSpacing/>
        <w:jc w:val="both"/>
        <w:rPr>
          <w:rFonts w:ascii="Times New Roman" w:hAnsi="Times New Roman"/>
          <w:sz w:val="24"/>
          <w:szCs w:val="24"/>
        </w:rPr>
      </w:pPr>
      <w:r w:rsidRPr="001D38AB">
        <w:rPr>
          <w:rFonts w:ascii="Times New Roman" w:hAnsi="Times New Roman"/>
          <w:b/>
          <w:sz w:val="24"/>
          <w:szCs w:val="24"/>
        </w:rPr>
        <w:t>6.</w:t>
      </w:r>
      <w:r w:rsidRPr="001D38AB">
        <w:rPr>
          <w:rFonts w:ascii="Times New Roman" w:hAnsi="Times New Roman"/>
          <w:sz w:val="24"/>
          <w:szCs w:val="24"/>
        </w:rPr>
        <w:t xml:space="preserve"> </w:t>
      </w:r>
      <w:r w:rsidRPr="001D38AB">
        <w:rPr>
          <w:rFonts w:ascii="Times New Roman" w:hAnsi="Times New Roman"/>
          <w:bCs/>
          <w:sz w:val="24"/>
          <w:szCs w:val="24"/>
        </w:rPr>
        <w:t>Pretendents</w:t>
      </w:r>
      <w:r w:rsidRPr="001D38AB">
        <w:rPr>
          <w:rFonts w:ascii="Times New Roman" w:hAnsi="Times New Roman"/>
          <w:b/>
          <w:bCs/>
          <w:sz w:val="24"/>
          <w:szCs w:val="24"/>
        </w:rPr>
        <w:t xml:space="preserve"> </w:t>
      </w:r>
      <w:r w:rsidRPr="001D38AB">
        <w:rPr>
          <w:rFonts w:ascii="Times New Roman" w:hAnsi="Times New Roman"/>
          <w:bCs/>
          <w:sz w:val="24"/>
          <w:szCs w:val="24"/>
        </w:rPr>
        <w:t xml:space="preserve">nav </w:t>
      </w:r>
      <w:r w:rsidRPr="001D38AB">
        <w:rPr>
          <w:rFonts w:ascii="Times New Roman" w:hAnsi="Times New Roman"/>
          <w:sz w:val="24"/>
          <w:szCs w:val="24"/>
        </w:rPr>
        <w:t>apzināti, tieši vai netieši</w:t>
      </w:r>
      <w:r w:rsidRPr="001D38AB">
        <w:rPr>
          <w:rFonts w:ascii="Times New Roman" w:hAnsi="Times New Roman"/>
          <w:bCs/>
          <w:sz w:val="24"/>
          <w:szCs w:val="24"/>
        </w:rPr>
        <w:t xml:space="preserve"> atklājis un neatklās piedāvājuma noteikumus</w:t>
      </w:r>
      <w:r w:rsidRPr="001D38AB">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315C4B18" w14:textId="77777777" w:rsidR="00F45A0D" w:rsidRPr="001D38AB" w:rsidRDefault="00F45A0D" w:rsidP="00F45A0D">
      <w:pPr>
        <w:spacing w:after="0" w:line="240" w:lineRule="auto"/>
        <w:contextualSpacing/>
        <w:jc w:val="both"/>
        <w:rPr>
          <w:rFonts w:ascii="Times New Roman" w:hAnsi="Times New Roman"/>
          <w:sz w:val="24"/>
          <w:szCs w:val="24"/>
        </w:rPr>
      </w:pPr>
    </w:p>
    <w:p w14:paraId="3CB9B228" w14:textId="77777777" w:rsidR="00F45A0D" w:rsidRPr="001D38AB" w:rsidRDefault="00F45A0D" w:rsidP="00F45A0D">
      <w:pPr>
        <w:spacing w:after="0" w:line="240" w:lineRule="auto"/>
        <w:ind w:firstLine="709"/>
        <w:contextualSpacing/>
        <w:jc w:val="both"/>
        <w:rPr>
          <w:rFonts w:ascii="Times New Roman" w:hAnsi="Times New Roman"/>
          <w:snapToGrid w:val="0"/>
          <w:sz w:val="24"/>
          <w:szCs w:val="24"/>
          <w:lang w:eastAsia="ru-RU"/>
        </w:rPr>
      </w:pPr>
      <w:r w:rsidRPr="001D38AB">
        <w:rPr>
          <w:rFonts w:ascii="Times New Roman" w:hAnsi="Times New Roman"/>
          <w:b/>
          <w:sz w:val="24"/>
          <w:szCs w:val="24"/>
        </w:rPr>
        <w:t xml:space="preserve">7. </w:t>
      </w:r>
      <w:r w:rsidRPr="001D38AB">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w:t>
      </w:r>
      <w:r>
        <w:rPr>
          <w:rFonts w:ascii="Times New Roman" w:hAnsi="Times New Roman"/>
          <w:sz w:val="24"/>
          <w:szCs w:val="24"/>
        </w:rPr>
        <w:t>P</w:t>
      </w:r>
      <w:r w:rsidRPr="001D38AB">
        <w:rPr>
          <w:rFonts w:ascii="Times New Roman" w:hAnsi="Times New Roman"/>
          <w:sz w:val="24"/>
          <w:szCs w:val="24"/>
        </w:rPr>
        <w:t xml:space="preserve">retendentu no dalības iepirkuma procedūrā. </w:t>
      </w:r>
      <w:r w:rsidRPr="001D38AB">
        <w:rPr>
          <w:rFonts w:ascii="Times New Roman" w:hAnsi="Times New Roman"/>
          <w:snapToGrid w:val="0"/>
          <w:sz w:val="24"/>
          <w:szCs w:val="24"/>
          <w:lang w:eastAsia="ru-RU"/>
        </w:rPr>
        <w:t xml:space="preserve">Izņēmums ir gadījumi, kad kompetentā konkurences iestāde, konstatējot konkurences tiesību pārkāpumu, ir atbrīvojusi </w:t>
      </w:r>
      <w:r>
        <w:rPr>
          <w:rFonts w:ascii="Times New Roman" w:hAnsi="Times New Roman"/>
          <w:snapToGrid w:val="0"/>
          <w:sz w:val="24"/>
          <w:szCs w:val="24"/>
          <w:lang w:eastAsia="ru-RU"/>
        </w:rPr>
        <w:t>P</w:t>
      </w:r>
      <w:r w:rsidRPr="001D38AB">
        <w:rPr>
          <w:rFonts w:ascii="Times New Roman" w:hAnsi="Times New Roman"/>
          <w:snapToGrid w:val="0"/>
          <w:sz w:val="24"/>
          <w:szCs w:val="24"/>
          <w:lang w:eastAsia="ru-RU"/>
        </w:rPr>
        <w:t>retendentu, kurš iecietības programmas ietvaros ir sadarbojies ar to, no naudas soda vai naudas sodu samazinājusi.</w:t>
      </w:r>
    </w:p>
    <w:p w14:paraId="3AF48B96" w14:textId="77777777" w:rsidR="00F45A0D" w:rsidRPr="001D38AB" w:rsidRDefault="00F45A0D" w:rsidP="00F45A0D">
      <w:pPr>
        <w:spacing w:after="0" w:line="240" w:lineRule="auto"/>
        <w:rPr>
          <w:rFonts w:ascii="Times New Roman" w:hAnsi="Times New Roman"/>
          <w:snapToGrid w:val="0"/>
          <w:sz w:val="24"/>
          <w:szCs w:val="24"/>
          <w:lang w:eastAsia="ru-RU"/>
        </w:rPr>
      </w:pPr>
    </w:p>
    <w:p w14:paraId="529BD847" w14:textId="77777777" w:rsidR="00F45A0D" w:rsidRPr="001D38AB" w:rsidRDefault="00F45A0D" w:rsidP="00F45A0D">
      <w:pPr>
        <w:spacing w:after="0" w:line="240" w:lineRule="auto"/>
        <w:rPr>
          <w:rFonts w:ascii="Times New Roman" w:hAnsi="Times New Roman"/>
          <w:snapToGrid w:val="0"/>
          <w:sz w:val="24"/>
          <w:szCs w:val="24"/>
          <w:lang w:eastAsia="ru-RU"/>
        </w:rPr>
      </w:pPr>
      <w:r w:rsidRPr="001D38AB">
        <w:rPr>
          <w:rFonts w:ascii="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F45A0D" w:rsidRPr="001D38AB" w14:paraId="062A9073" w14:textId="77777777" w:rsidTr="00B419E2">
        <w:tc>
          <w:tcPr>
            <w:tcW w:w="2214" w:type="dxa"/>
          </w:tcPr>
          <w:p w14:paraId="3FC4ED04" w14:textId="77777777" w:rsidR="00F45A0D" w:rsidRPr="001D38AB" w:rsidRDefault="00F45A0D" w:rsidP="00B419E2">
            <w:pPr>
              <w:spacing w:after="0" w:line="240" w:lineRule="auto"/>
              <w:rPr>
                <w:rFonts w:ascii="Times New Roman" w:hAnsi="Times New Roman"/>
                <w:sz w:val="24"/>
                <w:szCs w:val="24"/>
              </w:rPr>
            </w:pPr>
          </w:p>
        </w:tc>
        <w:tc>
          <w:tcPr>
            <w:tcW w:w="3990" w:type="dxa"/>
          </w:tcPr>
          <w:p w14:paraId="00C58866" w14:textId="77777777" w:rsidR="00F45A0D" w:rsidRPr="001D38AB" w:rsidRDefault="00F45A0D" w:rsidP="00B419E2">
            <w:pPr>
              <w:spacing w:after="0" w:line="240" w:lineRule="auto"/>
              <w:rPr>
                <w:rFonts w:ascii="Times New Roman" w:hAnsi="Times New Roman"/>
                <w:sz w:val="24"/>
                <w:szCs w:val="24"/>
              </w:rPr>
            </w:pPr>
          </w:p>
        </w:tc>
        <w:tc>
          <w:tcPr>
            <w:tcW w:w="1984" w:type="dxa"/>
          </w:tcPr>
          <w:p w14:paraId="350E71A5" w14:textId="77777777" w:rsidR="00F45A0D" w:rsidRPr="001D38AB" w:rsidRDefault="00F45A0D" w:rsidP="00B419E2">
            <w:pPr>
              <w:spacing w:after="0" w:line="240" w:lineRule="auto"/>
              <w:jc w:val="center"/>
              <w:rPr>
                <w:rFonts w:ascii="Times New Roman" w:hAnsi="Times New Roman"/>
                <w:snapToGrid w:val="0"/>
                <w:sz w:val="24"/>
                <w:szCs w:val="24"/>
                <w:lang w:eastAsia="ru-RU"/>
              </w:rPr>
            </w:pPr>
          </w:p>
        </w:tc>
      </w:tr>
      <w:tr w:rsidR="00F45A0D" w:rsidRPr="001D38AB" w14:paraId="221CBAAA" w14:textId="77777777" w:rsidTr="00B419E2">
        <w:tc>
          <w:tcPr>
            <w:tcW w:w="2214" w:type="dxa"/>
          </w:tcPr>
          <w:p w14:paraId="29F45206" w14:textId="77777777" w:rsidR="00F45A0D" w:rsidRPr="001D38AB" w:rsidRDefault="00F45A0D" w:rsidP="00B419E2">
            <w:pPr>
              <w:spacing w:after="0" w:line="240" w:lineRule="auto"/>
              <w:rPr>
                <w:rFonts w:ascii="Times New Roman" w:hAnsi="Times New Roman"/>
                <w:sz w:val="24"/>
                <w:szCs w:val="24"/>
              </w:rPr>
            </w:pPr>
          </w:p>
        </w:tc>
        <w:tc>
          <w:tcPr>
            <w:tcW w:w="3990" w:type="dxa"/>
          </w:tcPr>
          <w:p w14:paraId="1CFB81E4" w14:textId="77777777" w:rsidR="00F45A0D" w:rsidRPr="001D38AB" w:rsidRDefault="00F45A0D" w:rsidP="00B419E2">
            <w:pPr>
              <w:spacing w:after="0" w:line="240" w:lineRule="auto"/>
              <w:rPr>
                <w:rFonts w:ascii="Times New Roman" w:hAnsi="Times New Roman"/>
                <w:sz w:val="24"/>
                <w:szCs w:val="24"/>
              </w:rPr>
            </w:pPr>
          </w:p>
        </w:tc>
        <w:tc>
          <w:tcPr>
            <w:tcW w:w="1984" w:type="dxa"/>
            <w:tcBorders>
              <w:top w:val="single" w:sz="4" w:space="0" w:color="auto"/>
            </w:tcBorders>
          </w:tcPr>
          <w:p w14:paraId="77B2D184" w14:textId="77777777" w:rsidR="00F45A0D" w:rsidRPr="001D38AB" w:rsidRDefault="00F45A0D" w:rsidP="00B419E2">
            <w:pPr>
              <w:spacing w:after="0" w:line="240" w:lineRule="auto"/>
              <w:jc w:val="center"/>
              <w:rPr>
                <w:rFonts w:ascii="Times New Roman" w:hAnsi="Times New Roman"/>
                <w:snapToGrid w:val="0"/>
                <w:sz w:val="24"/>
                <w:szCs w:val="24"/>
                <w:lang w:eastAsia="ru-RU"/>
              </w:rPr>
            </w:pPr>
            <w:r w:rsidRPr="001D38AB">
              <w:rPr>
                <w:rFonts w:ascii="Times New Roman" w:hAnsi="Times New Roman"/>
                <w:snapToGrid w:val="0"/>
                <w:sz w:val="24"/>
                <w:szCs w:val="24"/>
                <w:lang w:eastAsia="ru-RU"/>
              </w:rPr>
              <w:t>Paraksts</w:t>
            </w:r>
          </w:p>
        </w:tc>
      </w:tr>
    </w:tbl>
    <w:p w14:paraId="4331D7CF" w14:textId="77777777" w:rsidR="00F45A0D" w:rsidRPr="001D38AB" w:rsidRDefault="00F45A0D" w:rsidP="00F45A0D">
      <w:pPr>
        <w:spacing w:after="0" w:line="240" w:lineRule="auto"/>
        <w:jc w:val="both"/>
        <w:rPr>
          <w:rFonts w:ascii="Times New Roman" w:hAnsi="Times New Roman"/>
          <w:b/>
          <w:i/>
          <w:sz w:val="24"/>
          <w:szCs w:val="24"/>
        </w:rPr>
      </w:pPr>
    </w:p>
    <w:p w14:paraId="6A31080C" w14:textId="77777777" w:rsidR="00F45A0D" w:rsidRPr="001D38AB" w:rsidRDefault="00F45A0D" w:rsidP="00F45A0D">
      <w:pPr>
        <w:spacing w:after="0" w:line="240" w:lineRule="auto"/>
        <w:jc w:val="both"/>
        <w:rPr>
          <w:rFonts w:ascii="Times New Roman" w:hAnsi="Times New Roman"/>
          <w:b/>
          <w:i/>
          <w:sz w:val="24"/>
          <w:szCs w:val="24"/>
        </w:rPr>
      </w:pPr>
    </w:p>
    <w:p w14:paraId="760EAB1E" w14:textId="77777777" w:rsidR="00F45A0D" w:rsidRPr="001D38AB" w:rsidRDefault="00F45A0D" w:rsidP="00F45A0D">
      <w:pPr>
        <w:spacing w:after="0" w:line="240" w:lineRule="auto"/>
        <w:jc w:val="both"/>
        <w:rPr>
          <w:rFonts w:ascii="Times New Roman" w:hAnsi="Times New Roman"/>
          <w:b/>
          <w:i/>
          <w:sz w:val="24"/>
          <w:szCs w:val="24"/>
        </w:rPr>
      </w:pPr>
      <w:r w:rsidRPr="001D38AB">
        <w:rPr>
          <w:rFonts w:ascii="Times New Roman" w:hAnsi="Times New Roman"/>
          <w:b/>
          <w:i/>
          <w:sz w:val="24"/>
          <w:szCs w:val="24"/>
        </w:rPr>
        <w:t>(Piezīme: Pretendents atbilstoši situācijai aizpilda tukšās vietas šajā formā, kā arī aizpilda pielikumu vai izmanto to kā apliecinājuma paraugu.)</w:t>
      </w:r>
    </w:p>
    <w:p w14:paraId="2BC79A48" w14:textId="77777777" w:rsidR="00F45A0D" w:rsidRPr="001D38AB" w:rsidRDefault="00F45A0D" w:rsidP="00F45A0D">
      <w:pPr>
        <w:spacing w:after="0" w:line="240" w:lineRule="auto"/>
        <w:rPr>
          <w:rFonts w:ascii="Times New Roman" w:hAnsi="Times New Roman"/>
          <w:sz w:val="24"/>
          <w:szCs w:val="24"/>
        </w:rPr>
      </w:pPr>
    </w:p>
    <w:p w14:paraId="237683B7" w14:textId="77777777" w:rsidR="00F45A0D" w:rsidRPr="001D38AB" w:rsidRDefault="00F45A0D" w:rsidP="00F45A0D">
      <w:pPr>
        <w:spacing w:after="0" w:line="240" w:lineRule="auto"/>
        <w:rPr>
          <w:rFonts w:ascii="Times New Roman" w:hAnsi="Times New Roman"/>
          <w:sz w:val="24"/>
          <w:szCs w:val="24"/>
        </w:rPr>
      </w:pPr>
    </w:p>
    <w:p w14:paraId="14A7C8DE" w14:textId="77777777" w:rsidR="00F45A0D" w:rsidRPr="001D38AB" w:rsidRDefault="00F45A0D" w:rsidP="00F45A0D">
      <w:pPr>
        <w:spacing w:after="0" w:line="240" w:lineRule="auto"/>
        <w:jc w:val="right"/>
        <w:rPr>
          <w:rFonts w:ascii="Times New Roman" w:hAnsi="Times New Roman"/>
          <w:sz w:val="24"/>
          <w:szCs w:val="24"/>
        </w:rPr>
      </w:pPr>
      <w:r w:rsidRPr="001D38AB">
        <w:rPr>
          <w:rFonts w:ascii="Times New Roman" w:hAnsi="Times New Roman"/>
          <w:sz w:val="24"/>
          <w:szCs w:val="24"/>
        </w:rPr>
        <w:t>Pielikums</w:t>
      </w:r>
    </w:p>
    <w:p w14:paraId="03D1A7C5" w14:textId="77777777" w:rsidR="00F45A0D" w:rsidRPr="001D38AB" w:rsidRDefault="00F45A0D" w:rsidP="00F45A0D">
      <w:pPr>
        <w:spacing w:after="0" w:line="240" w:lineRule="auto"/>
        <w:rPr>
          <w:rFonts w:ascii="Times New Roman" w:hAnsi="Times New Roman"/>
          <w:b/>
          <w:sz w:val="24"/>
          <w:szCs w:val="24"/>
        </w:rPr>
      </w:pPr>
      <w:r w:rsidRPr="001D38AB">
        <w:rPr>
          <w:rFonts w:ascii="Times New Roman" w:hAnsi="Times New Roman"/>
          <w:b/>
          <w:sz w:val="24"/>
          <w:szCs w:val="24"/>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F45A0D" w:rsidRPr="001D38AB" w14:paraId="4DFAB876" w14:textId="77777777" w:rsidTr="00B419E2">
        <w:tc>
          <w:tcPr>
            <w:tcW w:w="675" w:type="dxa"/>
          </w:tcPr>
          <w:p w14:paraId="1D1DF01C" w14:textId="77777777" w:rsidR="00F45A0D" w:rsidRPr="001D38AB" w:rsidRDefault="00F45A0D" w:rsidP="00B419E2">
            <w:pPr>
              <w:spacing w:after="0" w:line="240" w:lineRule="auto"/>
              <w:rPr>
                <w:rFonts w:ascii="Times New Roman" w:hAnsi="Times New Roman"/>
                <w:b/>
                <w:sz w:val="24"/>
                <w:szCs w:val="24"/>
              </w:rPr>
            </w:pPr>
            <w:r w:rsidRPr="001D38AB">
              <w:rPr>
                <w:rFonts w:ascii="Times New Roman" w:hAnsi="Times New Roman"/>
                <w:b/>
                <w:sz w:val="24"/>
                <w:szCs w:val="24"/>
              </w:rPr>
              <w:t>Nr.</w:t>
            </w:r>
          </w:p>
        </w:tc>
        <w:tc>
          <w:tcPr>
            <w:tcW w:w="4251" w:type="dxa"/>
          </w:tcPr>
          <w:p w14:paraId="209116D9" w14:textId="77777777" w:rsidR="00F45A0D" w:rsidRPr="001D38AB" w:rsidRDefault="00F45A0D" w:rsidP="00B419E2">
            <w:pPr>
              <w:spacing w:after="0" w:line="240" w:lineRule="auto"/>
              <w:rPr>
                <w:rFonts w:ascii="Times New Roman" w:hAnsi="Times New Roman"/>
                <w:b/>
                <w:sz w:val="24"/>
                <w:szCs w:val="24"/>
              </w:rPr>
            </w:pPr>
            <w:r w:rsidRPr="001D38AB">
              <w:rPr>
                <w:rFonts w:ascii="Times New Roman" w:hAnsi="Times New Roman"/>
                <w:b/>
                <w:sz w:val="24"/>
                <w:szCs w:val="24"/>
              </w:rPr>
              <w:t>Uzņēmums – konkurents, ar kuru ir bijusi saziņa</w:t>
            </w:r>
          </w:p>
        </w:tc>
        <w:tc>
          <w:tcPr>
            <w:tcW w:w="3971" w:type="dxa"/>
          </w:tcPr>
          <w:p w14:paraId="792650E7" w14:textId="77777777" w:rsidR="00F45A0D" w:rsidRPr="001D38AB" w:rsidRDefault="00F45A0D" w:rsidP="00B419E2">
            <w:pPr>
              <w:spacing w:after="0" w:line="240" w:lineRule="auto"/>
              <w:rPr>
                <w:rFonts w:ascii="Times New Roman" w:hAnsi="Times New Roman"/>
                <w:b/>
                <w:sz w:val="24"/>
                <w:szCs w:val="24"/>
              </w:rPr>
            </w:pPr>
            <w:r w:rsidRPr="001D38AB">
              <w:rPr>
                <w:rFonts w:ascii="Times New Roman" w:hAnsi="Times New Roman"/>
                <w:b/>
                <w:sz w:val="24"/>
                <w:szCs w:val="24"/>
              </w:rPr>
              <w:t>Saziņas veids, mērķis, raksturs un saturs</w:t>
            </w:r>
          </w:p>
        </w:tc>
      </w:tr>
      <w:tr w:rsidR="00F45A0D" w:rsidRPr="001D38AB" w14:paraId="776B5821" w14:textId="77777777" w:rsidTr="00B419E2">
        <w:tc>
          <w:tcPr>
            <w:tcW w:w="675" w:type="dxa"/>
          </w:tcPr>
          <w:p w14:paraId="26835B2A" w14:textId="77777777" w:rsidR="00F45A0D" w:rsidRPr="001D38AB" w:rsidRDefault="00F45A0D" w:rsidP="00B419E2">
            <w:pPr>
              <w:spacing w:after="0" w:line="240" w:lineRule="auto"/>
              <w:rPr>
                <w:rFonts w:ascii="Times New Roman" w:hAnsi="Times New Roman"/>
                <w:sz w:val="24"/>
                <w:szCs w:val="24"/>
              </w:rPr>
            </w:pPr>
          </w:p>
        </w:tc>
        <w:tc>
          <w:tcPr>
            <w:tcW w:w="4251" w:type="dxa"/>
          </w:tcPr>
          <w:p w14:paraId="184D1B00" w14:textId="77777777" w:rsidR="00F45A0D" w:rsidRPr="001D38AB" w:rsidRDefault="00F45A0D" w:rsidP="00B419E2">
            <w:pPr>
              <w:spacing w:after="0" w:line="240" w:lineRule="auto"/>
              <w:rPr>
                <w:rFonts w:ascii="Times New Roman" w:hAnsi="Times New Roman"/>
                <w:sz w:val="24"/>
                <w:szCs w:val="24"/>
              </w:rPr>
            </w:pPr>
            <w:r w:rsidRPr="001D38AB">
              <w:rPr>
                <w:rFonts w:ascii="Times New Roman" w:hAnsi="Times New Roman"/>
                <w:sz w:val="24"/>
                <w:szCs w:val="24"/>
              </w:rPr>
              <w:t>[Komersanta nosaukums, reģ. Nr.]</w:t>
            </w:r>
          </w:p>
        </w:tc>
        <w:tc>
          <w:tcPr>
            <w:tcW w:w="3971" w:type="dxa"/>
          </w:tcPr>
          <w:p w14:paraId="61118014" w14:textId="77777777" w:rsidR="00F45A0D" w:rsidRPr="001D38AB" w:rsidRDefault="00F45A0D" w:rsidP="00B419E2">
            <w:pPr>
              <w:spacing w:after="0" w:line="240" w:lineRule="auto"/>
              <w:rPr>
                <w:rFonts w:ascii="Times New Roman" w:hAnsi="Times New Roman"/>
                <w:sz w:val="24"/>
                <w:szCs w:val="24"/>
              </w:rPr>
            </w:pPr>
          </w:p>
        </w:tc>
      </w:tr>
      <w:tr w:rsidR="00F45A0D" w:rsidRPr="001D38AB" w14:paraId="20D044B5" w14:textId="77777777" w:rsidTr="00B419E2">
        <w:tc>
          <w:tcPr>
            <w:tcW w:w="675" w:type="dxa"/>
          </w:tcPr>
          <w:p w14:paraId="6C20D429" w14:textId="77777777" w:rsidR="00F45A0D" w:rsidRPr="001D38AB" w:rsidRDefault="00F45A0D" w:rsidP="00B419E2">
            <w:pPr>
              <w:spacing w:after="0" w:line="240" w:lineRule="auto"/>
              <w:rPr>
                <w:rFonts w:ascii="Times New Roman" w:hAnsi="Times New Roman"/>
                <w:sz w:val="24"/>
                <w:szCs w:val="24"/>
              </w:rPr>
            </w:pPr>
          </w:p>
        </w:tc>
        <w:tc>
          <w:tcPr>
            <w:tcW w:w="4251" w:type="dxa"/>
          </w:tcPr>
          <w:p w14:paraId="42781192" w14:textId="77777777" w:rsidR="00F45A0D" w:rsidRPr="001D38AB" w:rsidRDefault="00F45A0D" w:rsidP="00B419E2">
            <w:pPr>
              <w:spacing w:after="0" w:line="240" w:lineRule="auto"/>
              <w:rPr>
                <w:rFonts w:ascii="Times New Roman" w:hAnsi="Times New Roman"/>
                <w:sz w:val="24"/>
                <w:szCs w:val="24"/>
              </w:rPr>
            </w:pPr>
          </w:p>
        </w:tc>
        <w:tc>
          <w:tcPr>
            <w:tcW w:w="3971" w:type="dxa"/>
          </w:tcPr>
          <w:p w14:paraId="1346DE71" w14:textId="77777777" w:rsidR="00F45A0D" w:rsidRPr="001D38AB" w:rsidRDefault="00F45A0D" w:rsidP="00B419E2">
            <w:pPr>
              <w:spacing w:after="0" w:line="240" w:lineRule="auto"/>
              <w:rPr>
                <w:rFonts w:ascii="Times New Roman" w:hAnsi="Times New Roman"/>
                <w:sz w:val="24"/>
                <w:szCs w:val="24"/>
              </w:rPr>
            </w:pPr>
          </w:p>
        </w:tc>
      </w:tr>
    </w:tbl>
    <w:p w14:paraId="70E89B4F" w14:textId="77777777" w:rsidR="00F45A0D" w:rsidRPr="001D38AB" w:rsidRDefault="00F45A0D" w:rsidP="00F45A0D">
      <w:pPr>
        <w:spacing w:after="0" w:line="240" w:lineRule="auto"/>
        <w:rPr>
          <w:rFonts w:ascii="Times New Roman" w:hAnsi="Times New Roman"/>
          <w:snapToGrid w:val="0"/>
          <w:sz w:val="24"/>
          <w:szCs w:val="24"/>
          <w:lang w:eastAsia="ru-RU"/>
        </w:rPr>
      </w:pPr>
    </w:p>
    <w:p w14:paraId="269B1173" w14:textId="77777777" w:rsidR="00F45A0D" w:rsidRPr="001D38AB" w:rsidRDefault="00F45A0D" w:rsidP="00F45A0D">
      <w:pPr>
        <w:spacing w:after="0" w:line="240" w:lineRule="auto"/>
        <w:rPr>
          <w:rFonts w:ascii="Times New Roman" w:hAnsi="Times New Roman"/>
          <w:snapToGrid w:val="0"/>
          <w:sz w:val="24"/>
          <w:szCs w:val="24"/>
          <w:lang w:eastAsia="ru-RU"/>
        </w:rPr>
      </w:pPr>
    </w:p>
    <w:p w14:paraId="25F9240C" w14:textId="77777777" w:rsidR="00F45A0D" w:rsidRPr="001D38AB" w:rsidRDefault="00F45A0D" w:rsidP="00F45A0D">
      <w:pPr>
        <w:spacing w:after="0" w:line="240" w:lineRule="auto"/>
        <w:rPr>
          <w:rFonts w:ascii="Times New Roman" w:hAnsi="Times New Roman"/>
          <w:snapToGrid w:val="0"/>
          <w:sz w:val="24"/>
          <w:szCs w:val="24"/>
          <w:lang w:eastAsia="ru-RU"/>
        </w:rPr>
      </w:pPr>
    </w:p>
    <w:p w14:paraId="61E8ADD5" w14:textId="77777777" w:rsidR="00F45A0D" w:rsidRPr="001D38AB" w:rsidRDefault="00F45A0D" w:rsidP="00F45A0D">
      <w:pPr>
        <w:spacing w:after="0" w:line="240" w:lineRule="auto"/>
        <w:rPr>
          <w:rFonts w:ascii="Times New Roman" w:hAnsi="Times New Roman"/>
          <w:snapToGrid w:val="0"/>
          <w:sz w:val="24"/>
          <w:szCs w:val="24"/>
          <w:lang w:eastAsia="ru-RU"/>
        </w:rPr>
      </w:pPr>
    </w:p>
    <w:p w14:paraId="3661BD8A" w14:textId="77777777" w:rsidR="00F45A0D" w:rsidRPr="001D38AB" w:rsidRDefault="00F45A0D" w:rsidP="00F45A0D">
      <w:pPr>
        <w:spacing w:after="0" w:line="240" w:lineRule="auto"/>
        <w:rPr>
          <w:rFonts w:ascii="Times New Roman" w:hAnsi="Times New Roman"/>
          <w:snapToGrid w:val="0"/>
          <w:sz w:val="24"/>
          <w:szCs w:val="24"/>
          <w:lang w:eastAsia="ru-RU"/>
        </w:rPr>
      </w:pPr>
      <w:r w:rsidRPr="001D38AB">
        <w:rPr>
          <w:rFonts w:ascii="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F45A0D" w:rsidRPr="001D38AB" w14:paraId="424EAAA8" w14:textId="77777777" w:rsidTr="00B419E2">
        <w:tc>
          <w:tcPr>
            <w:tcW w:w="2214" w:type="dxa"/>
          </w:tcPr>
          <w:p w14:paraId="5EB125F5" w14:textId="77777777" w:rsidR="00F45A0D" w:rsidRPr="001D38AB" w:rsidRDefault="00F45A0D" w:rsidP="00B419E2">
            <w:pPr>
              <w:spacing w:after="0" w:line="240" w:lineRule="auto"/>
              <w:rPr>
                <w:rFonts w:ascii="Times New Roman" w:hAnsi="Times New Roman"/>
                <w:sz w:val="24"/>
                <w:szCs w:val="24"/>
              </w:rPr>
            </w:pPr>
          </w:p>
        </w:tc>
        <w:tc>
          <w:tcPr>
            <w:tcW w:w="3990" w:type="dxa"/>
          </w:tcPr>
          <w:p w14:paraId="4D0A0524" w14:textId="77777777" w:rsidR="00F45A0D" w:rsidRPr="001D38AB" w:rsidRDefault="00F45A0D" w:rsidP="00B419E2">
            <w:pPr>
              <w:spacing w:after="0" w:line="240" w:lineRule="auto"/>
              <w:rPr>
                <w:rFonts w:ascii="Times New Roman" w:hAnsi="Times New Roman"/>
                <w:sz w:val="24"/>
                <w:szCs w:val="24"/>
              </w:rPr>
            </w:pPr>
          </w:p>
        </w:tc>
        <w:tc>
          <w:tcPr>
            <w:tcW w:w="1984" w:type="dxa"/>
          </w:tcPr>
          <w:p w14:paraId="14740774" w14:textId="77777777" w:rsidR="00F45A0D" w:rsidRPr="001D38AB" w:rsidRDefault="00F45A0D" w:rsidP="00B419E2">
            <w:pPr>
              <w:spacing w:after="0" w:line="240" w:lineRule="auto"/>
              <w:jc w:val="center"/>
              <w:rPr>
                <w:rFonts w:ascii="Times New Roman" w:hAnsi="Times New Roman"/>
                <w:snapToGrid w:val="0"/>
                <w:sz w:val="24"/>
                <w:szCs w:val="24"/>
                <w:lang w:eastAsia="ru-RU"/>
              </w:rPr>
            </w:pPr>
          </w:p>
        </w:tc>
      </w:tr>
      <w:tr w:rsidR="00F45A0D" w:rsidRPr="001D38AB" w14:paraId="1015BD24" w14:textId="77777777" w:rsidTr="00B419E2">
        <w:tc>
          <w:tcPr>
            <w:tcW w:w="2214" w:type="dxa"/>
          </w:tcPr>
          <w:p w14:paraId="5EF5CDBD" w14:textId="77777777" w:rsidR="00F45A0D" w:rsidRPr="001D38AB" w:rsidRDefault="00F45A0D" w:rsidP="00B419E2">
            <w:pPr>
              <w:spacing w:after="0" w:line="240" w:lineRule="auto"/>
              <w:rPr>
                <w:rFonts w:ascii="Times New Roman" w:hAnsi="Times New Roman"/>
                <w:sz w:val="24"/>
                <w:szCs w:val="24"/>
              </w:rPr>
            </w:pPr>
          </w:p>
        </w:tc>
        <w:tc>
          <w:tcPr>
            <w:tcW w:w="3990" w:type="dxa"/>
          </w:tcPr>
          <w:p w14:paraId="16E2BC48" w14:textId="77777777" w:rsidR="00F45A0D" w:rsidRPr="001D38AB" w:rsidRDefault="00F45A0D" w:rsidP="00B419E2">
            <w:pPr>
              <w:spacing w:after="0" w:line="240" w:lineRule="auto"/>
              <w:rPr>
                <w:rFonts w:ascii="Times New Roman" w:hAnsi="Times New Roman"/>
                <w:sz w:val="24"/>
                <w:szCs w:val="24"/>
              </w:rPr>
            </w:pPr>
          </w:p>
        </w:tc>
        <w:tc>
          <w:tcPr>
            <w:tcW w:w="1984" w:type="dxa"/>
            <w:tcBorders>
              <w:top w:val="single" w:sz="4" w:space="0" w:color="auto"/>
            </w:tcBorders>
          </w:tcPr>
          <w:p w14:paraId="135DC9DC" w14:textId="77777777" w:rsidR="00F45A0D" w:rsidRPr="001D38AB" w:rsidRDefault="00F45A0D" w:rsidP="00B419E2">
            <w:pPr>
              <w:spacing w:after="0" w:line="240" w:lineRule="auto"/>
              <w:jc w:val="center"/>
              <w:rPr>
                <w:rFonts w:ascii="Times New Roman" w:hAnsi="Times New Roman"/>
                <w:snapToGrid w:val="0"/>
                <w:sz w:val="24"/>
                <w:szCs w:val="24"/>
                <w:lang w:eastAsia="ru-RU"/>
              </w:rPr>
            </w:pPr>
            <w:r w:rsidRPr="001D38AB">
              <w:rPr>
                <w:rFonts w:ascii="Times New Roman" w:hAnsi="Times New Roman"/>
                <w:snapToGrid w:val="0"/>
                <w:sz w:val="24"/>
                <w:szCs w:val="24"/>
                <w:lang w:eastAsia="ru-RU"/>
              </w:rPr>
              <w:t>Paraksts</w:t>
            </w:r>
          </w:p>
        </w:tc>
      </w:tr>
    </w:tbl>
    <w:p w14:paraId="2D05B4BE" w14:textId="77777777" w:rsidR="00F45A0D" w:rsidRPr="001D38AB" w:rsidRDefault="00F45A0D" w:rsidP="00F45A0D">
      <w:pPr>
        <w:spacing w:after="0" w:line="240" w:lineRule="auto"/>
        <w:rPr>
          <w:rFonts w:ascii="Times New Roman" w:hAnsi="Times New Roman"/>
          <w:sz w:val="24"/>
          <w:szCs w:val="24"/>
        </w:rPr>
      </w:pPr>
    </w:p>
    <w:p w14:paraId="4EF3AC5F" w14:textId="77777777" w:rsidR="00F45A0D" w:rsidRPr="001D38AB" w:rsidRDefault="00F45A0D" w:rsidP="00F45A0D">
      <w:pPr>
        <w:spacing w:after="0" w:line="240" w:lineRule="auto"/>
        <w:rPr>
          <w:rFonts w:ascii="Times New Roman" w:hAnsi="Times New Roman"/>
          <w:sz w:val="24"/>
          <w:szCs w:val="24"/>
        </w:rPr>
      </w:pPr>
    </w:p>
    <w:p w14:paraId="7528A00F" w14:textId="77777777" w:rsidR="00F45A0D" w:rsidRDefault="00F45A0D" w:rsidP="00F45A0D">
      <w:pPr>
        <w:spacing w:after="160" w:line="259" w:lineRule="auto"/>
        <w:rPr>
          <w:rFonts w:ascii="Times New Roman" w:eastAsia="Times New Roman" w:hAnsi="Times New Roman"/>
          <w:i/>
          <w:iCs/>
          <w:sz w:val="24"/>
          <w:szCs w:val="24"/>
        </w:rPr>
      </w:pPr>
    </w:p>
    <w:p w14:paraId="329160B4" w14:textId="77777777" w:rsidR="00F45A0D" w:rsidRDefault="00F45A0D" w:rsidP="00F45A0D">
      <w:pPr>
        <w:spacing w:after="160" w:line="259" w:lineRule="auto"/>
        <w:rPr>
          <w:rFonts w:ascii="Times New Roman" w:eastAsia="Times New Roman" w:hAnsi="Times New Roman"/>
          <w:i/>
          <w:iCs/>
          <w:sz w:val="24"/>
          <w:szCs w:val="24"/>
        </w:rPr>
      </w:pPr>
    </w:p>
    <w:p w14:paraId="0E37999C" w14:textId="77777777" w:rsidR="00F45A0D" w:rsidRDefault="00F45A0D" w:rsidP="00F45A0D">
      <w:pPr>
        <w:pageBreakBefore/>
        <w:spacing w:after="0" w:line="240" w:lineRule="auto"/>
        <w:jc w:val="right"/>
        <w:rPr>
          <w:rFonts w:ascii="Times New Roman" w:hAnsi="Times New Roman"/>
          <w:bCs/>
          <w:sz w:val="24"/>
          <w:szCs w:val="24"/>
        </w:rPr>
        <w:sectPr w:rsidR="00F45A0D" w:rsidSect="00F45A0D">
          <w:footerReference w:type="default" r:id="rId22"/>
          <w:endnotePr>
            <w:numFmt w:val="decimal"/>
          </w:endnotePr>
          <w:pgSz w:w="11906" w:h="16838" w:code="9"/>
          <w:pgMar w:top="1134" w:right="851" w:bottom="1134" w:left="1701" w:header="1134" w:footer="1134" w:gutter="0"/>
          <w:cols w:space="720"/>
          <w:noEndnote/>
          <w:titlePg/>
          <w:docGrid w:linePitch="299"/>
        </w:sectPr>
      </w:pPr>
    </w:p>
    <w:p w14:paraId="060C9C57" w14:textId="77777777" w:rsidR="00F45A0D" w:rsidRPr="001D38AB"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3</w:t>
      </w:r>
      <w:r w:rsidRPr="001D38AB">
        <w:rPr>
          <w:rFonts w:ascii="Times New Roman" w:hAnsi="Times New Roman"/>
          <w:bCs/>
          <w:sz w:val="24"/>
          <w:szCs w:val="24"/>
        </w:rPr>
        <w:t>.pielikums nolikumam</w:t>
      </w:r>
    </w:p>
    <w:p w14:paraId="2CD65E98" w14:textId="77777777" w:rsidR="00F45A0D" w:rsidRDefault="00F45A0D" w:rsidP="00F45A0D">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hAnsi="Times New Roman"/>
          <w:bCs/>
          <w:sz w:val="24"/>
          <w:szCs w:val="24"/>
        </w:rPr>
        <w:t>VNĪ 2026/4/4-4/AK-62</w:t>
      </w:r>
    </w:p>
    <w:p w14:paraId="36F7AE68" w14:textId="77777777" w:rsidR="00F45A0D" w:rsidRDefault="00F45A0D" w:rsidP="00F45A0D">
      <w:pPr>
        <w:spacing w:after="0" w:line="240" w:lineRule="auto"/>
        <w:jc w:val="right"/>
        <w:rPr>
          <w:rFonts w:ascii="Times New Roman" w:eastAsia="Times New Roman" w:hAnsi="Times New Roman"/>
          <w:bCs/>
          <w:sz w:val="24"/>
          <w:szCs w:val="24"/>
        </w:rPr>
      </w:pPr>
    </w:p>
    <w:p w14:paraId="56EAA6AB" w14:textId="77777777" w:rsidR="00F45A0D" w:rsidRDefault="00F45A0D" w:rsidP="00F45A0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PRETENDENTA PIEREDZES SARAKSTS </w:t>
      </w:r>
      <w:r w:rsidRPr="001B7C9F">
        <w:rPr>
          <w:rFonts w:ascii="Times New Roman" w:eastAsia="Times New Roman" w:hAnsi="Times New Roman"/>
          <w:bCs/>
          <w:sz w:val="24"/>
          <w:szCs w:val="24"/>
        </w:rPr>
        <w:t>(veidne)</w:t>
      </w:r>
    </w:p>
    <w:p w14:paraId="0308D4A1" w14:textId="77777777" w:rsidR="00F45A0D" w:rsidRPr="00D313F5" w:rsidRDefault="00F45A0D" w:rsidP="00F45A0D">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04D1C430" w14:textId="77777777" w:rsidR="00F45A0D" w:rsidRPr="00242D7D" w:rsidRDefault="00F45A0D" w:rsidP="00F45A0D">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hAnsi="Times New Roman"/>
          <w:bCs/>
          <w:sz w:val="24"/>
          <w:szCs w:val="24"/>
        </w:rPr>
        <w:t>VNĪ 2026/4/4-4/AK-62</w:t>
      </w:r>
    </w:p>
    <w:p w14:paraId="7E60128B" w14:textId="77777777" w:rsidR="00F45A0D" w:rsidRPr="00403812" w:rsidRDefault="00F45A0D" w:rsidP="00F45A0D">
      <w:pPr>
        <w:spacing w:after="0" w:line="240" w:lineRule="auto"/>
        <w:jc w:val="center"/>
        <w:rPr>
          <w:rFonts w:ascii="Times New Roman" w:eastAsia="Times New Roman" w:hAnsi="Times New Roman"/>
          <w:b/>
          <w:i/>
          <w:iCs/>
          <w:sz w:val="24"/>
          <w:szCs w:val="24"/>
        </w:rPr>
      </w:pPr>
    </w:p>
    <w:p w14:paraId="46B45CAA" w14:textId="77777777" w:rsidR="00F45A0D" w:rsidRPr="00403812" w:rsidRDefault="00F45A0D" w:rsidP="00F45A0D">
      <w:pPr>
        <w:spacing w:after="0" w:line="240" w:lineRule="auto"/>
        <w:rPr>
          <w:rFonts w:ascii="Times New Roman" w:eastAsia="Times New Roman" w:hAnsi="Times New Roman"/>
          <w:b/>
          <w:i/>
          <w:iCs/>
          <w:sz w:val="24"/>
          <w:szCs w:val="24"/>
        </w:rPr>
      </w:pPr>
    </w:p>
    <w:tbl>
      <w:tblPr>
        <w:tblW w:w="10915"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267"/>
        <w:gridCol w:w="1559"/>
        <w:gridCol w:w="1985"/>
        <w:gridCol w:w="1559"/>
        <w:gridCol w:w="2835"/>
      </w:tblGrid>
      <w:tr w:rsidR="00F45A0D" w:rsidRPr="00403812" w14:paraId="12AF0817" w14:textId="77777777" w:rsidTr="00B419E2">
        <w:trPr>
          <w:trHeight w:val="1613"/>
        </w:trPr>
        <w:tc>
          <w:tcPr>
            <w:tcW w:w="710" w:type="dxa"/>
            <w:vAlign w:val="center"/>
          </w:tcPr>
          <w:p w14:paraId="1053D255"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Nr.</w:t>
            </w:r>
          </w:p>
          <w:p w14:paraId="7AB8C1EB"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p.k.</w:t>
            </w:r>
          </w:p>
        </w:tc>
        <w:tc>
          <w:tcPr>
            <w:tcW w:w="2267" w:type="dxa"/>
            <w:vAlign w:val="center"/>
          </w:tcPr>
          <w:p w14:paraId="1CF459AC"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Pakalpojuma saņēmēja nosaukums, kontaktpersona, tālr.</w:t>
            </w:r>
          </w:p>
        </w:tc>
        <w:tc>
          <w:tcPr>
            <w:tcW w:w="1559" w:type="dxa"/>
            <w:vAlign w:val="center"/>
          </w:tcPr>
          <w:p w14:paraId="6520D45A"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Līguma darbības laiks (no/līdz)</w:t>
            </w:r>
          </w:p>
          <w:p w14:paraId="377F7BBA"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(mēn./gads)</w:t>
            </w:r>
          </w:p>
        </w:tc>
        <w:tc>
          <w:tcPr>
            <w:tcW w:w="1985" w:type="dxa"/>
            <w:vAlign w:val="center"/>
          </w:tcPr>
          <w:p w14:paraId="30BA7227"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Objekta nosaukumus, adrese</w:t>
            </w:r>
          </w:p>
        </w:tc>
        <w:tc>
          <w:tcPr>
            <w:tcW w:w="1559" w:type="dxa"/>
            <w:vAlign w:val="center"/>
          </w:tcPr>
          <w:p w14:paraId="7BBA0500" w14:textId="77777777" w:rsidR="00F45A0D" w:rsidRPr="00403812" w:rsidRDefault="00F45A0D" w:rsidP="00B419E2">
            <w:pPr>
              <w:spacing w:after="0" w:line="240" w:lineRule="auto"/>
              <w:jc w:val="center"/>
              <w:rPr>
                <w:rFonts w:ascii="Times New Roman" w:hAnsi="Times New Roman"/>
                <w:b/>
                <w:sz w:val="24"/>
                <w:szCs w:val="24"/>
              </w:rPr>
            </w:pPr>
            <w:r>
              <w:rPr>
                <w:rFonts w:ascii="Times New Roman" w:hAnsi="Times New Roman"/>
                <w:b/>
                <w:sz w:val="24"/>
                <w:szCs w:val="24"/>
              </w:rPr>
              <w:t>Objekta platība (m</w:t>
            </w:r>
            <w:r w:rsidRPr="00CF2EBB">
              <w:rPr>
                <w:rFonts w:ascii="Times New Roman" w:hAnsi="Times New Roman"/>
                <w:b/>
                <w:sz w:val="24"/>
                <w:szCs w:val="24"/>
                <w:vertAlign w:val="superscript"/>
              </w:rPr>
              <w:t>2</w:t>
            </w:r>
            <w:r>
              <w:rPr>
                <w:rFonts w:ascii="Times New Roman" w:hAnsi="Times New Roman"/>
                <w:b/>
                <w:sz w:val="24"/>
                <w:szCs w:val="24"/>
              </w:rPr>
              <w:t>)</w:t>
            </w:r>
          </w:p>
        </w:tc>
        <w:tc>
          <w:tcPr>
            <w:tcW w:w="2835" w:type="dxa"/>
            <w:vAlign w:val="center"/>
          </w:tcPr>
          <w:p w14:paraId="2A5ED21A" w14:textId="77777777" w:rsidR="00F45A0D" w:rsidRPr="00403812" w:rsidRDefault="00F45A0D" w:rsidP="00B419E2">
            <w:pPr>
              <w:spacing w:after="0" w:line="240" w:lineRule="auto"/>
              <w:jc w:val="center"/>
              <w:rPr>
                <w:rFonts w:ascii="Times New Roman" w:hAnsi="Times New Roman"/>
                <w:b/>
                <w:sz w:val="24"/>
                <w:szCs w:val="24"/>
              </w:rPr>
            </w:pPr>
            <w:r w:rsidRPr="00403812">
              <w:rPr>
                <w:rFonts w:ascii="Times New Roman" w:hAnsi="Times New Roman"/>
                <w:b/>
                <w:sz w:val="24"/>
                <w:szCs w:val="24"/>
              </w:rPr>
              <w:t xml:space="preserve">Sniegto </w:t>
            </w:r>
            <w:r>
              <w:rPr>
                <w:rFonts w:ascii="Times New Roman" w:hAnsi="Times New Roman"/>
                <w:b/>
                <w:sz w:val="24"/>
                <w:szCs w:val="24"/>
              </w:rPr>
              <w:t>pakalpojumu</w:t>
            </w:r>
            <w:r w:rsidRPr="00403812">
              <w:rPr>
                <w:rFonts w:ascii="Times New Roman" w:hAnsi="Times New Roman"/>
                <w:b/>
                <w:sz w:val="24"/>
                <w:szCs w:val="24"/>
              </w:rPr>
              <w:t xml:space="preserve"> </w:t>
            </w:r>
            <w:r>
              <w:rPr>
                <w:rFonts w:ascii="Times New Roman" w:hAnsi="Times New Roman"/>
                <w:b/>
                <w:sz w:val="24"/>
                <w:szCs w:val="24"/>
              </w:rPr>
              <w:t xml:space="preserve">detalizēts </w:t>
            </w:r>
            <w:r w:rsidRPr="00403812">
              <w:rPr>
                <w:rFonts w:ascii="Times New Roman" w:hAnsi="Times New Roman"/>
                <w:b/>
                <w:sz w:val="24"/>
                <w:szCs w:val="24"/>
              </w:rPr>
              <w:t>apraksts</w:t>
            </w:r>
          </w:p>
        </w:tc>
      </w:tr>
      <w:tr w:rsidR="00F45A0D" w:rsidRPr="00403812" w14:paraId="0AAEA8A1" w14:textId="77777777" w:rsidTr="00B419E2">
        <w:trPr>
          <w:trHeight w:val="245"/>
        </w:trPr>
        <w:tc>
          <w:tcPr>
            <w:tcW w:w="710" w:type="dxa"/>
          </w:tcPr>
          <w:p w14:paraId="5FD60942" w14:textId="77777777" w:rsidR="00F45A0D" w:rsidRPr="00403812" w:rsidRDefault="00F45A0D" w:rsidP="00B419E2">
            <w:pPr>
              <w:spacing w:after="0" w:line="240" w:lineRule="auto"/>
              <w:jc w:val="center"/>
              <w:rPr>
                <w:rFonts w:ascii="Times New Roman" w:hAnsi="Times New Roman"/>
                <w:sz w:val="24"/>
                <w:szCs w:val="24"/>
              </w:rPr>
            </w:pPr>
            <w:r w:rsidRPr="00403812">
              <w:rPr>
                <w:rFonts w:ascii="Times New Roman" w:hAnsi="Times New Roman"/>
                <w:sz w:val="24"/>
                <w:szCs w:val="24"/>
              </w:rPr>
              <w:t>1</w:t>
            </w:r>
          </w:p>
        </w:tc>
        <w:tc>
          <w:tcPr>
            <w:tcW w:w="2267" w:type="dxa"/>
          </w:tcPr>
          <w:p w14:paraId="312E1DF1"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513F6EC8" w14:textId="77777777" w:rsidR="00F45A0D" w:rsidRPr="00403812" w:rsidRDefault="00F45A0D" w:rsidP="00B419E2">
            <w:pPr>
              <w:spacing w:after="0" w:line="240" w:lineRule="auto"/>
              <w:jc w:val="center"/>
              <w:rPr>
                <w:rFonts w:ascii="Times New Roman" w:hAnsi="Times New Roman"/>
                <w:sz w:val="24"/>
                <w:szCs w:val="24"/>
              </w:rPr>
            </w:pPr>
          </w:p>
        </w:tc>
        <w:tc>
          <w:tcPr>
            <w:tcW w:w="1985" w:type="dxa"/>
          </w:tcPr>
          <w:p w14:paraId="0989CC65"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0672FB16" w14:textId="77777777" w:rsidR="00F45A0D" w:rsidRPr="00403812" w:rsidRDefault="00F45A0D" w:rsidP="00B419E2">
            <w:pPr>
              <w:spacing w:after="0" w:line="240" w:lineRule="auto"/>
              <w:jc w:val="center"/>
              <w:rPr>
                <w:rFonts w:ascii="Times New Roman" w:hAnsi="Times New Roman"/>
                <w:sz w:val="24"/>
                <w:szCs w:val="24"/>
              </w:rPr>
            </w:pPr>
          </w:p>
        </w:tc>
        <w:tc>
          <w:tcPr>
            <w:tcW w:w="2835" w:type="dxa"/>
          </w:tcPr>
          <w:p w14:paraId="04173DE8" w14:textId="77777777" w:rsidR="00F45A0D" w:rsidRPr="00403812" w:rsidRDefault="00F45A0D" w:rsidP="00B419E2">
            <w:pPr>
              <w:spacing w:after="0" w:line="240" w:lineRule="auto"/>
              <w:jc w:val="center"/>
              <w:rPr>
                <w:rFonts w:ascii="Times New Roman" w:hAnsi="Times New Roman"/>
                <w:sz w:val="24"/>
                <w:szCs w:val="24"/>
              </w:rPr>
            </w:pPr>
          </w:p>
        </w:tc>
      </w:tr>
      <w:tr w:rsidR="00F45A0D" w:rsidRPr="00403812" w14:paraId="5A50081D" w14:textId="77777777" w:rsidTr="00B419E2">
        <w:trPr>
          <w:trHeight w:val="232"/>
        </w:trPr>
        <w:tc>
          <w:tcPr>
            <w:tcW w:w="710" w:type="dxa"/>
          </w:tcPr>
          <w:p w14:paraId="6987D691" w14:textId="77777777" w:rsidR="00F45A0D" w:rsidRPr="00403812" w:rsidRDefault="00F45A0D" w:rsidP="00B419E2">
            <w:pPr>
              <w:spacing w:after="0" w:line="240" w:lineRule="auto"/>
              <w:jc w:val="center"/>
              <w:rPr>
                <w:rFonts w:ascii="Times New Roman" w:hAnsi="Times New Roman"/>
                <w:sz w:val="24"/>
                <w:szCs w:val="24"/>
              </w:rPr>
            </w:pPr>
            <w:r w:rsidRPr="00403812">
              <w:rPr>
                <w:rFonts w:ascii="Times New Roman" w:hAnsi="Times New Roman"/>
                <w:sz w:val="24"/>
                <w:szCs w:val="24"/>
              </w:rPr>
              <w:t>2</w:t>
            </w:r>
          </w:p>
        </w:tc>
        <w:tc>
          <w:tcPr>
            <w:tcW w:w="2267" w:type="dxa"/>
          </w:tcPr>
          <w:p w14:paraId="1B3F6DB7"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6B60D4AD" w14:textId="77777777" w:rsidR="00F45A0D" w:rsidRPr="00403812" w:rsidRDefault="00F45A0D" w:rsidP="00B419E2">
            <w:pPr>
              <w:spacing w:after="0" w:line="240" w:lineRule="auto"/>
              <w:jc w:val="center"/>
              <w:rPr>
                <w:rFonts w:ascii="Times New Roman" w:hAnsi="Times New Roman"/>
                <w:sz w:val="24"/>
                <w:szCs w:val="24"/>
              </w:rPr>
            </w:pPr>
          </w:p>
        </w:tc>
        <w:tc>
          <w:tcPr>
            <w:tcW w:w="1985" w:type="dxa"/>
          </w:tcPr>
          <w:p w14:paraId="7CCBF0D2"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36E2B1C9" w14:textId="77777777" w:rsidR="00F45A0D" w:rsidRPr="00403812" w:rsidRDefault="00F45A0D" w:rsidP="00B419E2">
            <w:pPr>
              <w:spacing w:after="0" w:line="240" w:lineRule="auto"/>
              <w:jc w:val="center"/>
              <w:rPr>
                <w:rFonts w:ascii="Times New Roman" w:hAnsi="Times New Roman"/>
                <w:sz w:val="24"/>
                <w:szCs w:val="24"/>
              </w:rPr>
            </w:pPr>
          </w:p>
        </w:tc>
        <w:tc>
          <w:tcPr>
            <w:tcW w:w="2835" w:type="dxa"/>
          </w:tcPr>
          <w:p w14:paraId="31CB2B7C" w14:textId="77777777" w:rsidR="00F45A0D" w:rsidRPr="00403812" w:rsidRDefault="00F45A0D" w:rsidP="00B419E2">
            <w:pPr>
              <w:spacing w:after="0" w:line="240" w:lineRule="auto"/>
              <w:jc w:val="center"/>
              <w:rPr>
                <w:rFonts w:ascii="Times New Roman" w:hAnsi="Times New Roman"/>
                <w:sz w:val="24"/>
                <w:szCs w:val="24"/>
              </w:rPr>
            </w:pPr>
          </w:p>
        </w:tc>
      </w:tr>
      <w:tr w:rsidR="00F45A0D" w:rsidRPr="00403812" w14:paraId="32DFAB27" w14:textId="77777777" w:rsidTr="00B419E2">
        <w:trPr>
          <w:trHeight w:val="245"/>
        </w:trPr>
        <w:tc>
          <w:tcPr>
            <w:tcW w:w="710" w:type="dxa"/>
          </w:tcPr>
          <w:p w14:paraId="4B543918" w14:textId="77777777" w:rsidR="00F45A0D" w:rsidRPr="00403812" w:rsidRDefault="00F45A0D" w:rsidP="00B419E2">
            <w:pPr>
              <w:spacing w:after="0" w:line="240" w:lineRule="auto"/>
              <w:jc w:val="center"/>
              <w:rPr>
                <w:rFonts w:ascii="Times New Roman" w:hAnsi="Times New Roman"/>
                <w:sz w:val="24"/>
                <w:szCs w:val="24"/>
              </w:rPr>
            </w:pPr>
            <w:r w:rsidRPr="00403812">
              <w:rPr>
                <w:rFonts w:ascii="Times New Roman" w:hAnsi="Times New Roman"/>
                <w:sz w:val="24"/>
                <w:szCs w:val="24"/>
              </w:rPr>
              <w:t>3</w:t>
            </w:r>
          </w:p>
        </w:tc>
        <w:tc>
          <w:tcPr>
            <w:tcW w:w="2267" w:type="dxa"/>
          </w:tcPr>
          <w:p w14:paraId="791F3185"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3CBBB96C" w14:textId="77777777" w:rsidR="00F45A0D" w:rsidRPr="00403812" w:rsidRDefault="00F45A0D" w:rsidP="00B419E2">
            <w:pPr>
              <w:spacing w:after="0" w:line="240" w:lineRule="auto"/>
              <w:jc w:val="center"/>
              <w:rPr>
                <w:rFonts w:ascii="Times New Roman" w:hAnsi="Times New Roman"/>
                <w:sz w:val="24"/>
                <w:szCs w:val="24"/>
              </w:rPr>
            </w:pPr>
          </w:p>
        </w:tc>
        <w:tc>
          <w:tcPr>
            <w:tcW w:w="1985" w:type="dxa"/>
          </w:tcPr>
          <w:p w14:paraId="08C532B0"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1036443C" w14:textId="77777777" w:rsidR="00F45A0D" w:rsidRPr="00403812" w:rsidRDefault="00F45A0D" w:rsidP="00B419E2">
            <w:pPr>
              <w:spacing w:after="0" w:line="240" w:lineRule="auto"/>
              <w:jc w:val="center"/>
              <w:rPr>
                <w:rFonts w:ascii="Times New Roman" w:hAnsi="Times New Roman"/>
                <w:sz w:val="24"/>
                <w:szCs w:val="24"/>
              </w:rPr>
            </w:pPr>
          </w:p>
        </w:tc>
        <w:tc>
          <w:tcPr>
            <w:tcW w:w="2835" w:type="dxa"/>
          </w:tcPr>
          <w:p w14:paraId="0CE4716A" w14:textId="77777777" w:rsidR="00F45A0D" w:rsidRPr="00403812" w:rsidRDefault="00F45A0D" w:rsidP="00B419E2">
            <w:pPr>
              <w:spacing w:after="0" w:line="240" w:lineRule="auto"/>
              <w:jc w:val="center"/>
              <w:rPr>
                <w:rFonts w:ascii="Times New Roman" w:hAnsi="Times New Roman"/>
                <w:sz w:val="24"/>
                <w:szCs w:val="24"/>
              </w:rPr>
            </w:pPr>
          </w:p>
        </w:tc>
      </w:tr>
      <w:tr w:rsidR="00F45A0D" w:rsidRPr="00403812" w14:paraId="5943D091" w14:textId="77777777" w:rsidTr="00B419E2">
        <w:trPr>
          <w:trHeight w:val="232"/>
        </w:trPr>
        <w:tc>
          <w:tcPr>
            <w:tcW w:w="710" w:type="dxa"/>
          </w:tcPr>
          <w:p w14:paraId="49B5C11F" w14:textId="77777777" w:rsidR="00F45A0D" w:rsidRPr="00403812" w:rsidRDefault="00F45A0D" w:rsidP="00B419E2">
            <w:pPr>
              <w:spacing w:after="0" w:line="240" w:lineRule="auto"/>
              <w:jc w:val="center"/>
              <w:rPr>
                <w:rFonts w:ascii="Times New Roman" w:hAnsi="Times New Roman"/>
                <w:sz w:val="24"/>
                <w:szCs w:val="24"/>
              </w:rPr>
            </w:pPr>
          </w:p>
        </w:tc>
        <w:tc>
          <w:tcPr>
            <w:tcW w:w="2267" w:type="dxa"/>
          </w:tcPr>
          <w:p w14:paraId="5CBEA6D0"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191270A0" w14:textId="77777777" w:rsidR="00F45A0D" w:rsidRPr="00403812" w:rsidRDefault="00F45A0D" w:rsidP="00B419E2">
            <w:pPr>
              <w:spacing w:after="0" w:line="240" w:lineRule="auto"/>
              <w:jc w:val="center"/>
              <w:rPr>
                <w:rFonts w:ascii="Times New Roman" w:hAnsi="Times New Roman"/>
                <w:sz w:val="24"/>
                <w:szCs w:val="24"/>
              </w:rPr>
            </w:pPr>
          </w:p>
        </w:tc>
        <w:tc>
          <w:tcPr>
            <w:tcW w:w="1985" w:type="dxa"/>
          </w:tcPr>
          <w:p w14:paraId="737775A6" w14:textId="77777777" w:rsidR="00F45A0D" w:rsidRPr="00403812" w:rsidRDefault="00F45A0D" w:rsidP="00B419E2">
            <w:pPr>
              <w:spacing w:after="0" w:line="240" w:lineRule="auto"/>
              <w:jc w:val="center"/>
              <w:rPr>
                <w:rFonts w:ascii="Times New Roman" w:hAnsi="Times New Roman"/>
                <w:sz w:val="24"/>
                <w:szCs w:val="24"/>
              </w:rPr>
            </w:pPr>
          </w:p>
        </w:tc>
        <w:tc>
          <w:tcPr>
            <w:tcW w:w="1559" w:type="dxa"/>
          </w:tcPr>
          <w:p w14:paraId="48E9651A" w14:textId="77777777" w:rsidR="00F45A0D" w:rsidRPr="00403812" w:rsidRDefault="00F45A0D" w:rsidP="00B419E2">
            <w:pPr>
              <w:spacing w:after="0" w:line="240" w:lineRule="auto"/>
              <w:jc w:val="center"/>
              <w:rPr>
                <w:rFonts w:ascii="Times New Roman" w:hAnsi="Times New Roman"/>
                <w:sz w:val="24"/>
                <w:szCs w:val="24"/>
              </w:rPr>
            </w:pPr>
          </w:p>
        </w:tc>
        <w:tc>
          <w:tcPr>
            <w:tcW w:w="2835" w:type="dxa"/>
          </w:tcPr>
          <w:p w14:paraId="3CD883C4" w14:textId="77777777" w:rsidR="00F45A0D" w:rsidRPr="00403812" w:rsidRDefault="00F45A0D" w:rsidP="00B419E2">
            <w:pPr>
              <w:spacing w:after="0" w:line="240" w:lineRule="auto"/>
              <w:jc w:val="center"/>
              <w:rPr>
                <w:rFonts w:ascii="Times New Roman" w:hAnsi="Times New Roman"/>
                <w:sz w:val="24"/>
                <w:szCs w:val="24"/>
              </w:rPr>
            </w:pPr>
          </w:p>
        </w:tc>
      </w:tr>
    </w:tbl>
    <w:p w14:paraId="19A526C4" w14:textId="77777777" w:rsidR="00F45A0D" w:rsidRPr="00403812" w:rsidRDefault="00F45A0D" w:rsidP="00F45A0D">
      <w:pPr>
        <w:tabs>
          <w:tab w:val="center" w:pos="4153"/>
          <w:tab w:val="left" w:pos="5352"/>
        </w:tabs>
        <w:spacing w:after="0" w:line="240" w:lineRule="auto"/>
        <w:rPr>
          <w:rFonts w:ascii="Times New Roman" w:hAnsi="Times New Roman"/>
          <w:b/>
          <w:sz w:val="24"/>
          <w:szCs w:val="24"/>
        </w:rPr>
      </w:pPr>
    </w:p>
    <w:p w14:paraId="6FCCE9BE" w14:textId="77777777" w:rsidR="00F45A0D" w:rsidRPr="00403812" w:rsidRDefault="00F45A0D" w:rsidP="00F45A0D">
      <w:pPr>
        <w:spacing w:after="0" w:line="240" w:lineRule="auto"/>
        <w:jc w:val="center"/>
        <w:rPr>
          <w:rFonts w:ascii="Times New Roman" w:hAnsi="Times New Roman"/>
          <w:b/>
          <w:caps/>
          <w:sz w:val="24"/>
          <w:szCs w:val="24"/>
        </w:rPr>
      </w:pPr>
    </w:p>
    <w:p w14:paraId="2330153D" w14:textId="77777777" w:rsidR="00F45A0D" w:rsidRPr="00403812" w:rsidRDefault="00F45A0D" w:rsidP="00F45A0D">
      <w:pPr>
        <w:tabs>
          <w:tab w:val="left" w:pos="2160"/>
        </w:tabs>
        <w:spacing w:after="0" w:line="240" w:lineRule="auto"/>
        <w:jc w:val="right"/>
        <w:rPr>
          <w:rFonts w:ascii="Times New Roman" w:hAnsi="Times New Roman"/>
          <w:sz w:val="24"/>
          <w:szCs w:val="24"/>
        </w:rPr>
      </w:pPr>
    </w:p>
    <w:p w14:paraId="06AB7857" w14:textId="77777777" w:rsidR="00F45A0D" w:rsidRDefault="00F45A0D" w:rsidP="00F45A0D">
      <w:pPr>
        <w:tabs>
          <w:tab w:val="left" w:pos="2160"/>
        </w:tabs>
        <w:spacing w:after="0" w:line="240" w:lineRule="auto"/>
        <w:rPr>
          <w:rFonts w:ascii="Times New Roman" w:hAnsi="Times New Roman"/>
          <w:sz w:val="24"/>
          <w:szCs w:val="24"/>
        </w:rPr>
      </w:pPr>
      <w:r w:rsidRPr="00403812">
        <w:rPr>
          <w:rFonts w:ascii="Times New Roman" w:hAnsi="Times New Roman"/>
          <w:sz w:val="24"/>
          <w:szCs w:val="24"/>
        </w:rPr>
        <w:t>Pielikumā: atsauksmes</w:t>
      </w:r>
      <w:r>
        <w:rPr>
          <w:rFonts w:ascii="Times New Roman" w:hAnsi="Times New Roman"/>
          <w:sz w:val="24"/>
          <w:szCs w:val="24"/>
        </w:rPr>
        <w:t>,</w:t>
      </w:r>
      <w:r w:rsidRPr="00403812">
        <w:rPr>
          <w:rFonts w:ascii="Times New Roman" w:hAnsi="Times New Roman"/>
          <w:sz w:val="24"/>
          <w:szCs w:val="24"/>
        </w:rPr>
        <w:t xml:space="preserve"> kopā uz ________ lpp.</w:t>
      </w:r>
      <w:r>
        <w:rPr>
          <w:rFonts w:ascii="Times New Roman" w:hAnsi="Times New Roman"/>
          <w:sz w:val="24"/>
          <w:szCs w:val="24"/>
        </w:rPr>
        <w:t>,</w:t>
      </w:r>
    </w:p>
    <w:p w14:paraId="7B345767" w14:textId="77777777" w:rsidR="00F45A0D" w:rsidRPr="00403812" w:rsidRDefault="00F45A0D" w:rsidP="00F45A0D">
      <w:pPr>
        <w:tabs>
          <w:tab w:val="left" w:pos="2160"/>
        </w:tabs>
        <w:spacing w:after="0" w:line="240" w:lineRule="auto"/>
        <w:rPr>
          <w:rFonts w:ascii="Times New Roman" w:hAnsi="Times New Roman"/>
          <w:sz w:val="24"/>
          <w:szCs w:val="24"/>
        </w:rPr>
      </w:pPr>
      <w:r>
        <w:rPr>
          <w:rFonts w:ascii="Times New Roman" w:hAnsi="Times New Roman"/>
          <w:sz w:val="24"/>
          <w:szCs w:val="24"/>
        </w:rPr>
        <w:t xml:space="preserve">                  darbu pieņemšanas – nodošanas akts uz _______ lpp.</w:t>
      </w:r>
    </w:p>
    <w:p w14:paraId="2209F44B" w14:textId="77777777" w:rsidR="00F45A0D" w:rsidRPr="00403812" w:rsidRDefault="00F45A0D" w:rsidP="00F45A0D">
      <w:pPr>
        <w:tabs>
          <w:tab w:val="left" w:pos="2160"/>
        </w:tabs>
        <w:spacing w:after="0" w:line="240" w:lineRule="auto"/>
        <w:jc w:val="both"/>
        <w:rPr>
          <w:rFonts w:ascii="Times New Roman" w:hAnsi="Times New Roman"/>
          <w:bCs/>
          <w:sz w:val="24"/>
          <w:szCs w:val="24"/>
        </w:rPr>
      </w:pPr>
    </w:p>
    <w:p w14:paraId="72EDAE0B" w14:textId="77777777" w:rsidR="00F45A0D" w:rsidRPr="00403812" w:rsidRDefault="00F45A0D" w:rsidP="00F45A0D">
      <w:pPr>
        <w:tabs>
          <w:tab w:val="left" w:pos="2160"/>
        </w:tabs>
        <w:spacing w:after="0" w:line="240" w:lineRule="auto"/>
        <w:jc w:val="both"/>
        <w:rPr>
          <w:rFonts w:ascii="Times New Roman" w:hAnsi="Times New Roman"/>
          <w:bCs/>
          <w:sz w:val="24"/>
          <w:szCs w:val="24"/>
        </w:rPr>
      </w:pPr>
    </w:p>
    <w:p w14:paraId="233AE32B" w14:textId="77777777" w:rsidR="00F45A0D" w:rsidRPr="00403812" w:rsidRDefault="00F45A0D" w:rsidP="00F45A0D">
      <w:pPr>
        <w:tabs>
          <w:tab w:val="left" w:pos="2160"/>
        </w:tabs>
        <w:spacing w:after="0" w:line="240" w:lineRule="auto"/>
        <w:jc w:val="both"/>
        <w:rPr>
          <w:rFonts w:ascii="Times New Roman" w:hAnsi="Times New Roman"/>
          <w:bCs/>
          <w:sz w:val="24"/>
          <w:szCs w:val="24"/>
        </w:rPr>
      </w:pPr>
      <w:r w:rsidRPr="00403812">
        <w:rPr>
          <w:rFonts w:ascii="Times New Roman" w:hAnsi="Times New Roman"/>
          <w:bCs/>
          <w:sz w:val="24"/>
          <w:szCs w:val="24"/>
        </w:rPr>
        <w:t>20</w:t>
      </w:r>
      <w:r>
        <w:rPr>
          <w:rFonts w:ascii="Times New Roman" w:hAnsi="Times New Roman"/>
          <w:bCs/>
          <w:sz w:val="24"/>
          <w:szCs w:val="24"/>
        </w:rPr>
        <w:t>26</w:t>
      </w:r>
      <w:r w:rsidRPr="00403812">
        <w:rPr>
          <w:rFonts w:ascii="Times New Roman" w:hAnsi="Times New Roman"/>
          <w:bCs/>
          <w:sz w:val="24"/>
          <w:szCs w:val="24"/>
        </w:rPr>
        <w:t>.gada ___._____________</w:t>
      </w:r>
    </w:p>
    <w:p w14:paraId="2529B62D" w14:textId="77777777" w:rsidR="00F45A0D" w:rsidRPr="00403812" w:rsidRDefault="00F45A0D" w:rsidP="00F45A0D">
      <w:pPr>
        <w:spacing w:after="0" w:line="240" w:lineRule="auto"/>
        <w:rPr>
          <w:rFonts w:ascii="Times New Roman" w:hAnsi="Times New Roman"/>
          <w:bCs/>
          <w:i/>
          <w:sz w:val="24"/>
          <w:szCs w:val="24"/>
          <w:lang w:eastAsia="lv-LV"/>
        </w:rPr>
      </w:pPr>
    </w:p>
    <w:p w14:paraId="4C3E8FC0" w14:textId="77777777" w:rsidR="00F45A0D" w:rsidRPr="00403812" w:rsidRDefault="00F45A0D" w:rsidP="00F45A0D">
      <w:pPr>
        <w:spacing w:after="0" w:line="240" w:lineRule="auto"/>
        <w:rPr>
          <w:rFonts w:ascii="Times New Roman" w:hAnsi="Times New Roman"/>
          <w:bCs/>
          <w:i/>
          <w:sz w:val="24"/>
          <w:szCs w:val="24"/>
          <w:lang w:eastAsia="lv-LV"/>
        </w:rPr>
      </w:pPr>
      <w:r w:rsidRPr="00403812">
        <w:rPr>
          <w:rFonts w:ascii="Times New Roman" w:hAnsi="Times New Roman"/>
          <w:bCs/>
          <w:i/>
          <w:sz w:val="24"/>
          <w:szCs w:val="24"/>
          <w:lang w:eastAsia="lv-LV"/>
        </w:rPr>
        <w:t>___________________________________________________________________________</w:t>
      </w:r>
    </w:p>
    <w:p w14:paraId="171D8375" w14:textId="77777777" w:rsidR="00F45A0D" w:rsidRDefault="00F45A0D" w:rsidP="00F45A0D">
      <w:pPr>
        <w:spacing w:after="0" w:line="240" w:lineRule="auto"/>
        <w:jc w:val="center"/>
        <w:rPr>
          <w:rFonts w:ascii="Times New Roman" w:hAnsi="Times New Roman"/>
          <w:bCs/>
          <w:i/>
          <w:sz w:val="24"/>
          <w:szCs w:val="24"/>
          <w:lang w:eastAsia="lv-LV"/>
        </w:rPr>
      </w:pPr>
      <w:r w:rsidRPr="00403812">
        <w:rPr>
          <w:rFonts w:ascii="Times New Roman" w:hAnsi="Times New Roman"/>
          <w:bCs/>
          <w:i/>
          <w:sz w:val="24"/>
          <w:szCs w:val="24"/>
          <w:lang w:eastAsia="lv-LV"/>
        </w:rPr>
        <w:t>(uzņēmuma vadītāja vai tā pilnvarotās personas (pievienot pilnvaru) paraksts, tā atšifrējums)</w:t>
      </w:r>
    </w:p>
    <w:p w14:paraId="6248D6A6" w14:textId="77777777" w:rsidR="00F45A0D" w:rsidRDefault="00F45A0D" w:rsidP="00F45A0D">
      <w:pPr>
        <w:spacing w:after="160" w:line="259" w:lineRule="auto"/>
        <w:rPr>
          <w:rFonts w:ascii="Times New Roman" w:hAnsi="Times New Roman"/>
          <w:bCs/>
          <w:i/>
          <w:sz w:val="24"/>
          <w:szCs w:val="24"/>
          <w:lang w:eastAsia="lv-LV"/>
        </w:rPr>
      </w:pPr>
      <w:r>
        <w:rPr>
          <w:rFonts w:ascii="Times New Roman" w:hAnsi="Times New Roman"/>
          <w:bCs/>
          <w:i/>
          <w:sz w:val="24"/>
          <w:szCs w:val="24"/>
          <w:lang w:eastAsia="lv-LV"/>
        </w:rPr>
        <w:br w:type="page"/>
      </w:r>
    </w:p>
    <w:p w14:paraId="1F5F9285" w14:textId="77777777" w:rsidR="00F45A0D" w:rsidRDefault="00F45A0D" w:rsidP="00F45A0D">
      <w:pPr>
        <w:spacing w:after="0" w:line="240" w:lineRule="auto"/>
        <w:jc w:val="center"/>
        <w:rPr>
          <w:rFonts w:ascii="Times New Roman" w:eastAsia="Times New Roman" w:hAnsi="Times New Roman"/>
          <w:b/>
          <w:i/>
          <w:iCs/>
          <w:sz w:val="24"/>
          <w:szCs w:val="24"/>
        </w:rPr>
        <w:sectPr w:rsidR="00F45A0D" w:rsidSect="00F45A0D">
          <w:endnotePr>
            <w:numFmt w:val="decimal"/>
          </w:endnotePr>
          <w:pgSz w:w="16838" w:h="11906" w:orient="landscape" w:code="9"/>
          <w:pgMar w:top="1701" w:right="1134" w:bottom="851" w:left="1701" w:header="1134" w:footer="1134" w:gutter="0"/>
          <w:cols w:space="720"/>
          <w:noEndnote/>
          <w:titlePg/>
          <w:docGrid w:linePitch="299"/>
        </w:sectPr>
      </w:pPr>
    </w:p>
    <w:p w14:paraId="3084C798" w14:textId="77777777" w:rsidR="00F45A0D" w:rsidRPr="00EE128B" w:rsidRDefault="00F45A0D" w:rsidP="00F45A0D">
      <w:pPr>
        <w:pageBreakBefore/>
        <w:spacing w:after="0" w:line="240" w:lineRule="auto"/>
        <w:jc w:val="right"/>
        <w:rPr>
          <w:rFonts w:ascii="Times New Roman" w:hAnsi="Times New Roman"/>
          <w:bCs/>
          <w:sz w:val="24"/>
          <w:szCs w:val="24"/>
        </w:rPr>
      </w:pPr>
      <w:r w:rsidRPr="00EE128B">
        <w:rPr>
          <w:rFonts w:ascii="Times New Roman" w:hAnsi="Times New Roman"/>
          <w:bCs/>
          <w:sz w:val="24"/>
          <w:szCs w:val="24"/>
        </w:rPr>
        <w:lastRenderedPageBreak/>
        <w:t>4.pielikums nolikumam</w:t>
      </w:r>
    </w:p>
    <w:p w14:paraId="70E9CC6F" w14:textId="77777777" w:rsidR="00F45A0D" w:rsidRPr="00EE128B" w:rsidRDefault="00F45A0D" w:rsidP="00F45A0D">
      <w:pPr>
        <w:spacing w:after="0" w:line="240" w:lineRule="auto"/>
        <w:jc w:val="right"/>
        <w:rPr>
          <w:rFonts w:ascii="Times New Roman" w:eastAsia="Times New Roman" w:hAnsi="Times New Roman"/>
          <w:bCs/>
          <w:sz w:val="24"/>
          <w:szCs w:val="24"/>
        </w:rPr>
      </w:pPr>
      <w:r w:rsidRPr="00EE128B">
        <w:rPr>
          <w:rFonts w:ascii="Times New Roman" w:hAnsi="Times New Roman"/>
          <w:bCs/>
          <w:sz w:val="24"/>
          <w:szCs w:val="24"/>
        </w:rPr>
        <w:t xml:space="preserve">ID Nr. </w:t>
      </w:r>
      <w:r w:rsidRPr="00EE128B">
        <w:rPr>
          <w:rFonts w:ascii="Times New Roman" w:eastAsia="Times New Roman" w:hAnsi="Times New Roman"/>
          <w:sz w:val="24"/>
          <w:szCs w:val="24"/>
        </w:rPr>
        <w:t>VNĪ 2026/4/4-4/AK-62</w:t>
      </w:r>
    </w:p>
    <w:p w14:paraId="5454C3B2" w14:textId="77777777" w:rsidR="00F45A0D" w:rsidRPr="00EE128B" w:rsidRDefault="00F45A0D" w:rsidP="00F45A0D">
      <w:pPr>
        <w:spacing w:after="0" w:line="240" w:lineRule="auto"/>
        <w:jc w:val="right"/>
        <w:rPr>
          <w:rFonts w:ascii="Times New Roman" w:eastAsia="Times New Roman" w:hAnsi="Times New Roman"/>
          <w:bCs/>
          <w:sz w:val="24"/>
          <w:szCs w:val="24"/>
        </w:rPr>
      </w:pPr>
    </w:p>
    <w:p w14:paraId="52E469CA" w14:textId="77777777" w:rsidR="00F45A0D" w:rsidRPr="00EE128B" w:rsidRDefault="00F45A0D" w:rsidP="00F45A0D">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 xml:space="preserve">SPECIĀLISTU SARAKSTS </w:t>
      </w:r>
      <w:r w:rsidRPr="00EE128B">
        <w:rPr>
          <w:rFonts w:ascii="Times New Roman" w:eastAsia="Times New Roman" w:hAnsi="Times New Roman"/>
          <w:bCs/>
          <w:i/>
          <w:iCs/>
          <w:sz w:val="24"/>
          <w:szCs w:val="24"/>
        </w:rPr>
        <w:t>(veidne)</w:t>
      </w:r>
    </w:p>
    <w:p w14:paraId="1FBB5A54" w14:textId="77777777" w:rsidR="00F45A0D" w:rsidRPr="00EE128B" w:rsidRDefault="00F45A0D" w:rsidP="00F45A0D">
      <w:pPr>
        <w:spacing w:after="0" w:line="240" w:lineRule="auto"/>
        <w:jc w:val="center"/>
        <w:rPr>
          <w:rFonts w:ascii="Times New Roman" w:hAnsi="Times New Roman"/>
          <w:sz w:val="24"/>
          <w:szCs w:val="24"/>
        </w:rPr>
      </w:pPr>
      <w:r w:rsidRPr="00EE128B">
        <w:rPr>
          <w:rFonts w:ascii="Times New Roman" w:eastAsia="Times New Roman" w:hAnsi="Times New Roman"/>
          <w:sz w:val="24"/>
          <w:szCs w:val="24"/>
        </w:rPr>
        <w:t>Atklātam konkursam “</w:t>
      </w:r>
      <w:r w:rsidRPr="00EE128B">
        <w:rPr>
          <w:rFonts w:ascii="Times New Roman" w:hAnsi="Times New Roman"/>
          <w:bCs/>
          <w:sz w:val="24"/>
          <w:szCs w:val="24"/>
        </w:rPr>
        <w:t>Robežkontroles punktu apsaimniekošana</w:t>
      </w:r>
      <w:r w:rsidRPr="00EE128B">
        <w:rPr>
          <w:rFonts w:ascii="Times New Roman" w:hAnsi="Times New Roman"/>
          <w:sz w:val="24"/>
          <w:szCs w:val="24"/>
        </w:rPr>
        <w:t>”</w:t>
      </w:r>
    </w:p>
    <w:p w14:paraId="71850A3A" w14:textId="77777777" w:rsidR="00F45A0D" w:rsidRPr="00EE128B" w:rsidRDefault="00F45A0D" w:rsidP="00F45A0D">
      <w:pPr>
        <w:spacing w:after="0" w:line="240" w:lineRule="auto"/>
        <w:jc w:val="center"/>
        <w:rPr>
          <w:rFonts w:ascii="Times New Roman" w:hAnsi="Times New Roman"/>
          <w:sz w:val="24"/>
          <w:szCs w:val="24"/>
        </w:rPr>
      </w:pPr>
      <w:r w:rsidRPr="00EE128B">
        <w:rPr>
          <w:rFonts w:ascii="Times New Roman" w:eastAsia="Times New Roman" w:hAnsi="Times New Roman"/>
          <w:sz w:val="24"/>
          <w:szCs w:val="24"/>
        </w:rPr>
        <w:t>ID Nr. VNĪ 2026/4/4-4/AK-62</w:t>
      </w:r>
    </w:p>
    <w:p w14:paraId="17E63860" w14:textId="77777777" w:rsidR="00F45A0D" w:rsidRPr="00EE128B" w:rsidRDefault="00F45A0D" w:rsidP="00F45A0D">
      <w:pPr>
        <w:spacing w:after="0" w:line="240" w:lineRule="auto"/>
        <w:jc w:val="center"/>
        <w:rPr>
          <w:rFonts w:ascii="Times New Roman" w:eastAsia="Times New Roman" w:hAnsi="Times New Roman"/>
          <w:b/>
          <w:i/>
          <w:iCs/>
          <w:sz w:val="24"/>
          <w:szCs w:val="24"/>
        </w:rPr>
      </w:pPr>
    </w:p>
    <w:p w14:paraId="760D8487" w14:textId="77777777" w:rsidR="00F45A0D" w:rsidRPr="00EE128B" w:rsidRDefault="00F45A0D" w:rsidP="00F45A0D">
      <w:pPr>
        <w:spacing w:after="0" w:line="240" w:lineRule="auto"/>
        <w:rPr>
          <w:rFonts w:ascii="Times New Roman" w:eastAsia="Times New Roman" w:hAnsi="Times New Roman"/>
          <w:b/>
          <w:i/>
          <w:iCs/>
          <w:sz w:val="24"/>
          <w:szCs w:val="24"/>
        </w:rPr>
      </w:pPr>
    </w:p>
    <w:tbl>
      <w:tblPr>
        <w:tblStyle w:val="TableGrid"/>
        <w:tblW w:w="13165" w:type="dxa"/>
        <w:tblLook w:val="04A0" w:firstRow="1" w:lastRow="0" w:firstColumn="1" w:lastColumn="0" w:noHBand="0" w:noVBand="1"/>
      </w:tblPr>
      <w:tblGrid>
        <w:gridCol w:w="1509"/>
        <w:gridCol w:w="4298"/>
        <w:gridCol w:w="2977"/>
        <w:gridCol w:w="2085"/>
        <w:gridCol w:w="2281"/>
        <w:gridCol w:w="15"/>
      </w:tblGrid>
      <w:tr w:rsidR="00F45A0D" w:rsidRPr="00EE128B" w14:paraId="2EDC9266" w14:textId="77777777" w:rsidTr="00B419E2">
        <w:trPr>
          <w:gridAfter w:val="1"/>
          <w:wAfter w:w="15" w:type="dxa"/>
        </w:trPr>
        <w:tc>
          <w:tcPr>
            <w:tcW w:w="1509" w:type="dxa"/>
            <w:vAlign w:val="center"/>
          </w:tcPr>
          <w:p w14:paraId="7FA21E15"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Nolikuma punkts</w:t>
            </w:r>
          </w:p>
        </w:tc>
        <w:tc>
          <w:tcPr>
            <w:tcW w:w="4298" w:type="dxa"/>
            <w:vAlign w:val="center"/>
          </w:tcPr>
          <w:p w14:paraId="09691354"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Amats</w:t>
            </w:r>
          </w:p>
        </w:tc>
        <w:tc>
          <w:tcPr>
            <w:tcW w:w="2977" w:type="dxa"/>
            <w:vAlign w:val="center"/>
          </w:tcPr>
          <w:p w14:paraId="1F172F32"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Vārds, uzvārds</w:t>
            </w:r>
          </w:p>
        </w:tc>
        <w:tc>
          <w:tcPr>
            <w:tcW w:w="2085" w:type="dxa"/>
            <w:vAlign w:val="center"/>
          </w:tcPr>
          <w:p w14:paraId="577A550C"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Pretendenta/</w:t>
            </w:r>
          </w:p>
          <w:p w14:paraId="0B1D9CEE"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apakšuzņēmēja darbinieks</w:t>
            </w:r>
          </w:p>
          <w:p w14:paraId="0A1A1BB3"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Jā/Nē</w:t>
            </w:r>
          </w:p>
        </w:tc>
        <w:tc>
          <w:tcPr>
            <w:tcW w:w="2281" w:type="dxa"/>
            <w:vAlign w:val="center"/>
          </w:tcPr>
          <w:p w14:paraId="26A54F36" w14:textId="77777777" w:rsidR="00F45A0D" w:rsidRPr="00EE128B" w:rsidRDefault="00F45A0D" w:rsidP="00B419E2">
            <w:pPr>
              <w:spacing w:after="0" w:line="240" w:lineRule="auto"/>
              <w:jc w:val="center"/>
              <w:rPr>
                <w:rFonts w:ascii="Times New Roman" w:hAnsi="Times New Roman"/>
                <w:b/>
                <w:bCs/>
                <w:sz w:val="24"/>
                <w:szCs w:val="24"/>
              </w:rPr>
            </w:pPr>
            <w:r w:rsidRPr="00EE128B">
              <w:rPr>
                <w:rFonts w:ascii="Times New Roman" w:hAnsi="Times New Roman"/>
                <w:b/>
                <w:bCs/>
                <w:sz w:val="24"/>
                <w:szCs w:val="24"/>
              </w:rPr>
              <w:t>Apliecības/ sertifikāta izdošanas datums un numurs</w:t>
            </w:r>
          </w:p>
        </w:tc>
      </w:tr>
      <w:tr w:rsidR="00F45A0D" w:rsidRPr="00EE128B" w14:paraId="0E8F5906" w14:textId="77777777" w:rsidTr="00B419E2">
        <w:tc>
          <w:tcPr>
            <w:tcW w:w="1509" w:type="dxa"/>
          </w:tcPr>
          <w:p w14:paraId="5EE92D57" w14:textId="77777777" w:rsidR="00F45A0D" w:rsidRPr="00EE128B" w:rsidRDefault="00F45A0D" w:rsidP="00B419E2">
            <w:pPr>
              <w:spacing w:after="0" w:line="240" w:lineRule="auto"/>
              <w:jc w:val="center"/>
              <w:rPr>
                <w:rFonts w:ascii="Times New Roman" w:eastAsia="Times New Roman" w:hAnsi="Times New Roman"/>
                <w:bCs/>
                <w:sz w:val="24"/>
                <w:szCs w:val="24"/>
              </w:rPr>
            </w:pPr>
            <w:r w:rsidRPr="00EE128B">
              <w:rPr>
                <w:rFonts w:ascii="Times New Roman" w:eastAsia="Times New Roman" w:hAnsi="Times New Roman"/>
                <w:bCs/>
                <w:sz w:val="24"/>
                <w:szCs w:val="24"/>
              </w:rPr>
              <w:t xml:space="preserve">3.5. </w:t>
            </w:r>
          </w:p>
        </w:tc>
        <w:tc>
          <w:tcPr>
            <w:tcW w:w="11656" w:type="dxa"/>
            <w:gridSpan w:val="5"/>
          </w:tcPr>
          <w:p w14:paraId="327D5E17"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 xml:space="preserve">Darbinieks ar </w:t>
            </w:r>
            <w:r>
              <w:rPr>
                <w:rFonts w:ascii="Times New Roman" w:eastAsia="Times New Roman" w:hAnsi="Times New Roman"/>
                <w:b/>
                <w:sz w:val="24"/>
                <w:szCs w:val="24"/>
              </w:rPr>
              <w:t>LVS</w:t>
            </w:r>
            <w:r w:rsidRPr="00EE128B">
              <w:rPr>
                <w:rFonts w:ascii="Times New Roman" w:eastAsia="Times New Roman" w:hAnsi="Times New Roman"/>
                <w:b/>
                <w:sz w:val="24"/>
                <w:szCs w:val="24"/>
              </w:rPr>
              <w:t xml:space="preserve"> 1051-1:2021 zināšanām</w:t>
            </w:r>
          </w:p>
        </w:tc>
      </w:tr>
      <w:tr w:rsidR="00F45A0D" w:rsidRPr="00EE128B" w14:paraId="455B9B3B" w14:textId="77777777" w:rsidTr="00B419E2">
        <w:trPr>
          <w:gridAfter w:val="1"/>
          <w:wAfter w:w="15" w:type="dxa"/>
        </w:trPr>
        <w:tc>
          <w:tcPr>
            <w:tcW w:w="1509" w:type="dxa"/>
          </w:tcPr>
          <w:p w14:paraId="2C56E54A"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1CA724DF"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533E4272"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1687FB8A"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79C994BA"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3DDD97E1" w14:textId="77777777" w:rsidTr="00B419E2">
        <w:trPr>
          <w:gridAfter w:val="1"/>
          <w:wAfter w:w="15" w:type="dxa"/>
        </w:trPr>
        <w:tc>
          <w:tcPr>
            <w:tcW w:w="1509" w:type="dxa"/>
          </w:tcPr>
          <w:p w14:paraId="665F036B"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661309AB"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0366D13F"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1A76157C"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3F230758"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0998B41C" w14:textId="77777777" w:rsidTr="00B419E2">
        <w:tc>
          <w:tcPr>
            <w:tcW w:w="1509" w:type="dxa"/>
          </w:tcPr>
          <w:p w14:paraId="79187591" w14:textId="77777777" w:rsidR="00F45A0D" w:rsidRPr="00EE128B" w:rsidRDefault="00F45A0D" w:rsidP="00B419E2">
            <w:pPr>
              <w:spacing w:after="0" w:line="240" w:lineRule="auto"/>
              <w:jc w:val="center"/>
              <w:rPr>
                <w:rFonts w:ascii="Times New Roman" w:eastAsia="Times New Roman" w:hAnsi="Times New Roman"/>
                <w:bCs/>
                <w:sz w:val="24"/>
                <w:szCs w:val="24"/>
              </w:rPr>
            </w:pPr>
            <w:r w:rsidRPr="00EE128B">
              <w:rPr>
                <w:rFonts w:ascii="Times New Roman" w:eastAsia="Times New Roman" w:hAnsi="Times New Roman"/>
                <w:bCs/>
                <w:sz w:val="24"/>
                <w:szCs w:val="24"/>
              </w:rPr>
              <w:t>3.6.</w:t>
            </w:r>
          </w:p>
        </w:tc>
        <w:tc>
          <w:tcPr>
            <w:tcW w:w="11656" w:type="dxa"/>
            <w:gridSpan w:val="5"/>
          </w:tcPr>
          <w:p w14:paraId="3A632BEB" w14:textId="77777777" w:rsidR="00F45A0D" w:rsidRPr="00EE128B" w:rsidRDefault="00F45A0D" w:rsidP="00B419E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Darbu vadītājs</w:t>
            </w:r>
            <w:r w:rsidRPr="00EE128B">
              <w:rPr>
                <w:rFonts w:ascii="Times New Roman" w:eastAsia="Times New Roman" w:hAnsi="Times New Roman"/>
                <w:b/>
                <w:sz w:val="24"/>
                <w:szCs w:val="24"/>
              </w:rPr>
              <w:t xml:space="preserve"> (-i)</w:t>
            </w:r>
          </w:p>
        </w:tc>
      </w:tr>
      <w:tr w:rsidR="00F45A0D" w:rsidRPr="00EE128B" w14:paraId="3F2D25B3" w14:textId="77777777" w:rsidTr="00B419E2">
        <w:trPr>
          <w:gridAfter w:val="1"/>
          <w:wAfter w:w="15" w:type="dxa"/>
        </w:trPr>
        <w:tc>
          <w:tcPr>
            <w:tcW w:w="1509" w:type="dxa"/>
          </w:tcPr>
          <w:p w14:paraId="42425290"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05664797"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3FD52733"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6F4DA3F8"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10985623"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5480778E" w14:textId="77777777" w:rsidTr="00B419E2">
        <w:trPr>
          <w:gridAfter w:val="1"/>
          <w:wAfter w:w="15" w:type="dxa"/>
        </w:trPr>
        <w:tc>
          <w:tcPr>
            <w:tcW w:w="1509" w:type="dxa"/>
          </w:tcPr>
          <w:p w14:paraId="420C2B94"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67F0A7A7"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165C982C"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7946960A"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23F6F778"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407D1FF5" w14:textId="77777777" w:rsidTr="00B419E2">
        <w:trPr>
          <w:gridAfter w:val="1"/>
          <w:wAfter w:w="15" w:type="dxa"/>
        </w:trPr>
        <w:tc>
          <w:tcPr>
            <w:tcW w:w="1509" w:type="dxa"/>
          </w:tcPr>
          <w:p w14:paraId="5F776EEE"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03E79354"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660BC273"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6C2F93CF"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78466AD3"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2A3AB873" w14:textId="77777777" w:rsidTr="00B419E2">
        <w:trPr>
          <w:gridAfter w:val="1"/>
          <w:wAfter w:w="15" w:type="dxa"/>
        </w:trPr>
        <w:tc>
          <w:tcPr>
            <w:tcW w:w="1509" w:type="dxa"/>
          </w:tcPr>
          <w:p w14:paraId="1B3FC4DC"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786FF101"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797D9F55"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63567657"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0706C831"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61B3104D" w14:textId="77777777" w:rsidTr="00B419E2">
        <w:trPr>
          <w:gridAfter w:val="1"/>
          <w:wAfter w:w="15" w:type="dxa"/>
        </w:trPr>
        <w:tc>
          <w:tcPr>
            <w:tcW w:w="1509" w:type="dxa"/>
          </w:tcPr>
          <w:p w14:paraId="29C2D38B"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4298" w:type="dxa"/>
          </w:tcPr>
          <w:p w14:paraId="323A4514" w14:textId="77777777" w:rsidR="00F45A0D" w:rsidRPr="00EE128B" w:rsidRDefault="00F45A0D" w:rsidP="00B419E2">
            <w:pPr>
              <w:spacing w:after="0" w:line="240" w:lineRule="auto"/>
              <w:jc w:val="center"/>
              <w:rPr>
                <w:rFonts w:ascii="Times New Roman" w:eastAsia="Times New Roman" w:hAnsi="Times New Roman"/>
                <w:bCs/>
                <w:sz w:val="24"/>
                <w:szCs w:val="24"/>
              </w:rPr>
            </w:pPr>
          </w:p>
        </w:tc>
        <w:tc>
          <w:tcPr>
            <w:tcW w:w="2977" w:type="dxa"/>
          </w:tcPr>
          <w:p w14:paraId="0078D1FB"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361C4920"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762E1A47"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30A77C10" w14:textId="77777777" w:rsidTr="00B419E2">
        <w:tc>
          <w:tcPr>
            <w:tcW w:w="1509" w:type="dxa"/>
          </w:tcPr>
          <w:p w14:paraId="2D853337" w14:textId="77777777" w:rsidR="00F45A0D" w:rsidRPr="00EE128B" w:rsidRDefault="00F45A0D" w:rsidP="00B419E2">
            <w:pPr>
              <w:spacing w:after="0" w:line="240" w:lineRule="auto"/>
              <w:jc w:val="center"/>
              <w:rPr>
                <w:rFonts w:ascii="Times New Roman" w:eastAsia="Times New Roman" w:hAnsi="Times New Roman"/>
                <w:bCs/>
                <w:sz w:val="24"/>
                <w:szCs w:val="24"/>
              </w:rPr>
            </w:pPr>
            <w:r w:rsidRPr="00EE128B">
              <w:rPr>
                <w:rFonts w:ascii="Times New Roman" w:eastAsia="Times New Roman" w:hAnsi="Times New Roman"/>
                <w:bCs/>
                <w:sz w:val="24"/>
                <w:szCs w:val="24"/>
              </w:rPr>
              <w:t>3.7.</w:t>
            </w:r>
          </w:p>
        </w:tc>
        <w:tc>
          <w:tcPr>
            <w:tcW w:w="11656" w:type="dxa"/>
            <w:gridSpan w:val="5"/>
          </w:tcPr>
          <w:p w14:paraId="6A0A8544"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Speciālisti</w:t>
            </w:r>
          </w:p>
        </w:tc>
      </w:tr>
      <w:tr w:rsidR="00F45A0D" w:rsidRPr="00EE128B" w14:paraId="0EE59090" w14:textId="77777777" w:rsidTr="00B419E2">
        <w:tc>
          <w:tcPr>
            <w:tcW w:w="13165" w:type="dxa"/>
            <w:gridSpan w:val="6"/>
          </w:tcPr>
          <w:p w14:paraId="244F3D0B"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3.7.1. elektroapgādes sistēmu uzturēšanā</w:t>
            </w:r>
          </w:p>
        </w:tc>
      </w:tr>
      <w:tr w:rsidR="00F45A0D" w:rsidRPr="00EE128B" w14:paraId="3259331A" w14:textId="77777777" w:rsidTr="00B419E2">
        <w:trPr>
          <w:gridAfter w:val="1"/>
          <w:wAfter w:w="15" w:type="dxa"/>
        </w:trPr>
        <w:tc>
          <w:tcPr>
            <w:tcW w:w="1509" w:type="dxa"/>
          </w:tcPr>
          <w:p w14:paraId="17E79552" w14:textId="77777777" w:rsidR="00F45A0D" w:rsidRPr="00EE128B" w:rsidRDefault="00F45A0D" w:rsidP="00B419E2">
            <w:pPr>
              <w:spacing w:after="0" w:line="240" w:lineRule="auto"/>
              <w:jc w:val="both"/>
              <w:rPr>
                <w:rFonts w:ascii="Times New Roman" w:eastAsia="Times New Roman" w:hAnsi="Times New Roman"/>
                <w:bCs/>
                <w:sz w:val="24"/>
                <w:szCs w:val="24"/>
              </w:rPr>
            </w:pPr>
            <w:r w:rsidRPr="00EE128B">
              <w:rPr>
                <w:rFonts w:ascii="Times New Roman" w:eastAsia="Times New Roman" w:hAnsi="Times New Roman"/>
                <w:bCs/>
                <w:sz w:val="24"/>
                <w:szCs w:val="24"/>
              </w:rPr>
              <w:t>3.7.1.1.</w:t>
            </w:r>
          </w:p>
        </w:tc>
        <w:tc>
          <w:tcPr>
            <w:tcW w:w="4298" w:type="dxa"/>
          </w:tcPr>
          <w:p w14:paraId="2A581653" w14:textId="77777777" w:rsidR="00F45A0D" w:rsidRPr="00EE128B" w:rsidRDefault="00F45A0D" w:rsidP="00B419E2">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speciālists ar elektrodrošības apliecību ne zemāka kā Cz grupa</w:t>
            </w:r>
          </w:p>
        </w:tc>
        <w:tc>
          <w:tcPr>
            <w:tcW w:w="2977" w:type="dxa"/>
          </w:tcPr>
          <w:p w14:paraId="105D3616"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62F0ABDA"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45FDBD6F"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38A245F3" w14:textId="77777777" w:rsidTr="00B419E2">
        <w:trPr>
          <w:gridAfter w:val="1"/>
          <w:wAfter w:w="15" w:type="dxa"/>
        </w:trPr>
        <w:tc>
          <w:tcPr>
            <w:tcW w:w="1509" w:type="dxa"/>
          </w:tcPr>
          <w:p w14:paraId="230A35E1" w14:textId="77777777" w:rsidR="00F45A0D" w:rsidRPr="00EE128B" w:rsidRDefault="00F45A0D" w:rsidP="00B419E2">
            <w:pPr>
              <w:spacing w:after="0" w:line="240" w:lineRule="auto"/>
              <w:jc w:val="both"/>
              <w:rPr>
                <w:rFonts w:ascii="Times New Roman" w:eastAsia="Times New Roman" w:hAnsi="Times New Roman"/>
                <w:bCs/>
                <w:sz w:val="24"/>
                <w:szCs w:val="24"/>
              </w:rPr>
            </w:pPr>
          </w:p>
        </w:tc>
        <w:tc>
          <w:tcPr>
            <w:tcW w:w="4298" w:type="dxa"/>
          </w:tcPr>
          <w:p w14:paraId="59C1AC83" w14:textId="77777777" w:rsidR="00F45A0D" w:rsidRPr="00EE128B" w:rsidRDefault="00F45A0D" w:rsidP="00B419E2">
            <w:pPr>
              <w:spacing w:after="0" w:line="240" w:lineRule="auto"/>
              <w:jc w:val="both"/>
              <w:rPr>
                <w:rFonts w:ascii="Times New Roman" w:eastAsia="Times New Roman" w:hAnsi="Times New Roman"/>
                <w:bCs/>
                <w:sz w:val="24"/>
                <w:szCs w:val="24"/>
              </w:rPr>
            </w:pPr>
          </w:p>
        </w:tc>
        <w:tc>
          <w:tcPr>
            <w:tcW w:w="2977" w:type="dxa"/>
          </w:tcPr>
          <w:p w14:paraId="76040B22"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142C06A0"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7806D18F"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D10336A" w14:textId="77777777" w:rsidTr="00B419E2">
        <w:trPr>
          <w:gridAfter w:val="1"/>
          <w:wAfter w:w="15" w:type="dxa"/>
        </w:trPr>
        <w:tc>
          <w:tcPr>
            <w:tcW w:w="1509" w:type="dxa"/>
          </w:tcPr>
          <w:p w14:paraId="44623D70" w14:textId="77777777" w:rsidR="00F45A0D" w:rsidRPr="00EE128B" w:rsidRDefault="00F45A0D" w:rsidP="00B419E2">
            <w:pPr>
              <w:spacing w:after="0" w:line="240" w:lineRule="auto"/>
              <w:jc w:val="both"/>
              <w:rPr>
                <w:rFonts w:ascii="Times New Roman" w:eastAsia="Times New Roman" w:hAnsi="Times New Roman"/>
                <w:bCs/>
                <w:sz w:val="24"/>
                <w:szCs w:val="24"/>
              </w:rPr>
            </w:pPr>
            <w:r w:rsidRPr="00EE128B">
              <w:rPr>
                <w:rFonts w:ascii="Times New Roman" w:eastAsia="Times New Roman" w:hAnsi="Times New Roman"/>
                <w:bCs/>
                <w:sz w:val="24"/>
                <w:szCs w:val="24"/>
              </w:rPr>
              <w:t>3.7.1.2.</w:t>
            </w:r>
          </w:p>
        </w:tc>
        <w:tc>
          <w:tcPr>
            <w:tcW w:w="4298" w:type="dxa"/>
          </w:tcPr>
          <w:p w14:paraId="07DBDA71" w14:textId="77777777" w:rsidR="00F45A0D" w:rsidRPr="00EE128B" w:rsidRDefault="00F45A0D" w:rsidP="00B419E2">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speciālists ar sertifikātu elektroietaišu tehnisko parametru mērīšanā un pārbaudē</w:t>
            </w:r>
          </w:p>
        </w:tc>
        <w:tc>
          <w:tcPr>
            <w:tcW w:w="2977" w:type="dxa"/>
          </w:tcPr>
          <w:p w14:paraId="1857D1FB"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7C1F551C"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59110596"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03F6436B" w14:textId="77777777" w:rsidTr="00B419E2">
        <w:trPr>
          <w:gridAfter w:val="1"/>
          <w:wAfter w:w="15" w:type="dxa"/>
        </w:trPr>
        <w:tc>
          <w:tcPr>
            <w:tcW w:w="1509" w:type="dxa"/>
          </w:tcPr>
          <w:p w14:paraId="7191673C" w14:textId="77777777" w:rsidR="00F45A0D" w:rsidRPr="00EE128B" w:rsidRDefault="00F45A0D" w:rsidP="00B419E2">
            <w:pPr>
              <w:spacing w:after="0" w:line="240" w:lineRule="auto"/>
              <w:jc w:val="both"/>
              <w:rPr>
                <w:rFonts w:ascii="Times New Roman" w:eastAsia="Times New Roman" w:hAnsi="Times New Roman"/>
                <w:bCs/>
                <w:sz w:val="24"/>
                <w:szCs w:val="24"/>
              </w:rPr>
            </w:pPr>
          </w:p>
        </w:tc>
        <w:tc>
          <w:tcPr>
            <w:tcW w:w="4298" w:type="dxa"/>
          </w:tcPr>
          <w:p w14:paraId="72326134" w14:textId="77777777" w:rsidR="00F45A0D" w:rsidRPr="00EE128B" w:rsidRDefault="00F45A0D" w:rsidP="00B419E2">
            <w:pPr>
              <w:spacing w:after="0" w:line="240" w:lineRule="auto"/>
              <w:jc w:val="both"/>
              <w:rPr>
                <w:rFonts w:ascii="Times New Roman" w:eastAsia="Times New Roman" w:hAnsi="Times New Roman"/>
                <w:bCs/>
                <w:sz w:val="24"/>
                <w:szCs w:val="24"/>
              </w:rPr>
            </w:pPr>
          </w:p>
        </w:tc>
        <w:tc>
          <w:tcPr>
            <w:tcW w:w="2977" w:type="dxa"/>
          </w:tcPr>
          <w:p w14:paraId="11C8043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4155D931"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579FD47"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3457E579" w14:textId="77777777" w:rsidTr="00B419E2">
        <w:trPr>
          <w:gridAfter w:val="1"/>
          <w:wAfter w:w="15" w:type="dxa"/>
        </w:trPr>
        <w:tc>
          <w:tcPr>
            <w:tcW w:w="1509" w:type="dxa"/>
          </w:tcPr>
          <w:p w14:paraId="1985234F" w14:textId="77777777" w:rsidR="00F45A0D" w:rsidRPr="00EE128B" w:rsidRDefault="00F45A0D" w:rsidP="00B419E2">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3.7.1.3.</w:t>
            </w:r>
          </w:p>
        </w:tc>
        <w:tc>
          <w:tcPr>
            <w:tcW w:w="4298" w:type="dxa"/>
          </w:tcPr>
          <w:p w14:paraId="23A85376" w14:textId="77777777" w:rsidR="00F45A0D" w:rsidRPr="00EE128B" w:rsidRDefault="00F45A0D" w:rsidP="00B419E2">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sertificēts speciālists, kurš apmācīts veikt tehniskās apkopes darbus automātiskās rezervēšanas iekārtas sistēmām</w:t>
            </w:r>
          </w:p>
        </w:tc>
        <w:tc>
          <w:tcPr>
            <w:tcW w:w="2977" w:type="dxa"/>
          </w:tcPr>
          <w:p w14:paraId="0B968D78"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29BDDF88"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74351AF4"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3592D5B3" w14:textId="77777777" w:rsidTr="00B419E2">
        <w:trPr>
          <w:gridAfter w:val="1"/>
          <w:wAfter w:w="15" w:type="dxa"/>
        </w:trPr>
        <w:tc>
          <w:tcPr>
            <w:tcW w:w="1509" w:type="dxa"/>
          </w:tcPr>
          <w:p w14:paraId="2B0B1CEA"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4298" w:type="dxa"/>
          </w:tcPr>
          <w:p w14:paraId="6460FB32"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2977" w:type="dxa"/>
          </w:tcPr>
          <w:p w14:paraId="7791A439"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2956109A"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65C79B04"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5FFA5993" w14:textId="77777777" w:rsidTr="00B419E2">
        <w:trPr>
          <w:gridAfter w:val="1"/>
          <w:wAfter w:w="15" w:type="dxa"/>
        </w:trPr>
        <w:tc>
          <w:tcPr>
            <w:tcW w:w="1509" w:type="dxa"/>
          </w:tcPr>
          <w:p w14:paraId="5D1D076C"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lastRenderedPageBreak/>
              <w:t>3.7.1.4.</w:t>
            </w:r>
          </w:p>
        </w:tc>
        <w:tc>
          <w:tcPr>
            <w:tcW w:w="4298" w:type="dxa"/>
          </w:tcPr>
          <w:p w14:paraId="3DB29A71"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sertificēts speciālists, kurš apmācīts veikt tehniskās apkopes darbus reaktīvās jaudas kompensatoriem</w:t>
            </w:r>
          </w:p>
        </w:tc>
        <w:tc>
          <w:tcPr>
            <w:tcW w:w="2977" w:type="dxa"/>
          </w:tcPr>
          <w:p w14:paraId="07DBC396"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14EAFF80"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6589936"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31C49D27" w14:textId="77777777" w:rsidTr="00B419E2">
        <w:trPr>
          <w:gridAfter w:val="1"/>
          <w:wAfter w:w="15" w:type="dxa"/>
        </w:trPr>
        <w:tc>
          <w:tcPr>
            <w:tcW w:w="1509" w:type="dxa"/>
          </w:tcPr>
          <w:p w14:paraId="224B35A5"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3A55BB3B"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05FC9A6F"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46BD3930"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6447CE5C"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5A2BD9C6" w14:textId="77777777" w:rsidTr="00B419E2">
        <w:trPr>
          <w:gridAfter w:val="1"/>
          <w:wAfter w:w="15" w:type="dxa"/>
        </w:trPr>
        <w:tc>
          <w:tcPr>
            <w:tcW w:w="1509" w:type="dxa"/>
          </w:tcPr>
          <w:p w14:paraId="5ECDB310"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3.7.1.5.</w:t>
            </w:r>
          </w:p>
        </w:tc>
        <w:tc>
          <w:tcPr>
            <w:tcW w:w="4298" w:type="dxa"/>
          </w:tcPr>
          <w:p w14:paraId="145B5B1C"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sertificēts speciālists, kurš apmācīts veikt tehniskās apkopes darbus UPS sistēmām</w:t>
            </w:r>
          </w:p>
        </w:tc>
        <w:tc>
          <w:tcPr>
            <w:tcW w:w="2977" w:type="dxa"/>
          </w:tcPr>
          <w:p w14:paraId="0FC3030A"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47583D25"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F2E9C38"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C0DB502" w14:textId="77777777" w:rsidTr="00B419E2">
        <w:trPr>
          <w:gridAfter w:val="1"/>
          <w:wAfter w:w="15" w:type="dxa"/>
        </w:trPr>
        <w:tc>
          <w:tcPr>
            <w:tcW w:w="1509" w:type="dxa"/>
          </w:tcPr>
          <w:p w14:paraId="5F4E5B11"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5C0888B8"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4E71EA1D"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032F2A4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43750A02"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6E7D9626" w14:textId="77777777" w:rsidTr="00B419E2">
        <w:trPr>
          <w:gridAfter w:val="1"/>
          <w:wAfter w:w="15" w:type="dxa"/>
        </w:trPr>
        <w:tc>
          <w:tcPr>
            <w:tcW w:w="1509" w:type="dxa"/>
          </w:tcPr>
          <w:p w14:paraId="34E60D1B"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3.7.1.6.</w:t>
            </w:r>
          </w:p>
        </w:tc>
        <w:tc>
          <w:tcPr>
            <w:tcW w:w="4298" w:type="dxa"/>
          </w:tcPr>
          <w:p w14:paraId="7891968D"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sertificēts speciālists, kurš apmācīts veikt tehniskās apkopes darbus dīzeļģeneratora elektrostacijai</w:t>
            </w:r>
          </w:p>
        </w:tc>
        <w:tc>
          <w:tcPr>
            <w:tcW w:w="2977" w:type="dxa"/>
          </w:tcPr>
          <w:p w14:paraId="0449A5F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186FFF2C"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B9CEEB0"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0D980DBB" w14:textId="77777777" w:rsidTr="00B419E2">
        <w:trPr>
          <w:gridAfter w:val="1"/>
          <w:wAfter w:w="15" w:type="dxa"/>
        </w:trPr>
        <w:tc>
          <w:tcPr>
            <w:tcW w:w="1509" w:type="dxa"/>
          </w:tcPr>
          <w:p w14:paraId="62F62331"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4298" w:type="dxa"/>
          </w:tcPr>
          <w:p w14:paraId="17B10484"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2977" w:type="dxa"/>
          </w:tcPr>
          <w:p w14:paraId="7D06FD23"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102A28F8"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3C72724F"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23C689ED" w14:textId="77777777" w:rsidTr="00B419E2">
        <w:tc>
          <w:tcPr>
            <w:tcW w:w="13165" w:type="dxa"/>
            <w:gridSpan w:val="6"/>
          </w:tcPr>
          <w:p w14:paraId="1D5367EC"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3.7.2. Ugunsdrošības sistēmu uzturēšanā</w:t>
            </w:r>
          </w:p>
        </w:tc>
      </w:tr>
      <w:tr w:rsidR="00F45A0D" w:rsidRPr="00EE128B" w14:paraId="7B0465C8" w14:textId="77777777" w:rsidTr="00B419E2">
        <w:trPr>
          <w:gridAfter w:val="1"/>
          <w:wAfter w:w="15" w:type="dxa"/>
        </w:trPr>
        <w:tc>
          <w:tcPr>
            <w:tcW w:w="1509" w:type="dxa"/>
          </w:tcPr>
          <w:p w14:paraId="12A5FDA0"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3.7.2.1. </w:t>
            </w:r>
          </w:p>
        </w:tc>
        <w:tc>
          <w:tcPr>
            <w:tcW w:w="4298" w:type="dxa"/>
          </w:tcPr>
          <w:p w14:paraId="04FFA344"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speciālists, kurš apmācīts veikt ugunsgrēka atklāšanas un trauksmes signalizācijas sistēmu apkopi un remonta darbus.</w:t>
            </w:r>
          </w:p>
        </w:tc>
        <w:tc>
          <w:tcPr>
            <w:tcW w:w="2977" w:type="dxa"/>
          </w:tcPr>
          <w:p w14:paraId="5E272DC2"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20136550"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23226EE1"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1AF279C" w14:textId="77777777" w:rsidTr="00B419E2">
        <w:trPr>
          <w:gridAfter w:val="1"/>
          <w:wAfter w:w="15" w:type="dxa"/>
        </w:trPr>
        <w:tc>
          <w:tcPr>
            <w:tcW w:w="1509" w:type="dxa"/>
          </w:tcPr>
          <w:p w14:paraId="72C1A4C3"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09DAB777"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26BD15FE"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3F0168DF"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3421044F"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BB735A" w14:paraId="444365CF" w14:textId="77777777" w:rsidTr="00B419E2">
        <w:trPr>
          <w:gridAfter w:val="1"/>
          <w:wAfter w:w="15" w:type="dxa"/>
        </w:trPr>
        <w:tc>
          <w:tcPr>
            <w:tcW w:w="1509" w:type="dxa"/>
          </w:tcPr>
          <w:p w14:paraId="678F6E80" w14:textId="77777777" w:rsidR="00F45A0D" w:rsidRPr="00BB735A" w:rsidRDefault="00F45A0D" w:rsidP="00B419E2">
            <w:pPr>
              <w:spacing w:after="0" w:line="240" w:lineRule="auto"/>
              <w:jc w:val="both"/>
              <w:rPr>
                <w:rStyle w:val="normaltextrun"/>
                <w:rFonts w:ascii="Times New Roman" w:hAnsi="Times New Roman"/>
                <w:sz w:val="24"/>
                <w:szCs w:val="24"/>
              </w:rPr>
            </w:pPr>
            <w:r w:rsidRPr="00BB735A">
              <w:rPr>
                <w:rStyle w:val="normaltextrun"/>
                <w:rFonts w:ascii="Times New Roman" w:hAnsi="Times New Roman"/>
                <w:sz w:val="24"/>
                <w:szCs w:val="24"/>
              </w:rPr>
              <w:t>3.7.2.2. </w:t>
            </w:r>
          </w:p>
        </w:tc>
        <w:tc>
          <w:tcPr>
            <w:tcW w:w="4298" w:type="dxa"/>
          </w:tcPr>
          <w:p w14:paraId="048F14D2" w14:textId="77777777" w:rsidR="00F45A0D" w:rsidRPr="00BB735A" w:rsidRDefault="00F45A0D" w:rsidP="00B419E2">
            <w:pPr>
              <w:spacing w:after="0" w:line="240" w:lineRule="auto"/>
              <w:jc w:val="both"/>
              <w:rPr>
                <w:rStyle w:val="normaltextrun"/>
                <w:rFonts w:ascii="Times New Roman" w:hAnsi="Times New Roman"/>
                <w:sz w:val="24"/>
                <w:szCs w:val="24"/>
              </w:rPr>
            </w:pPr>
            <w:r w:rsidRPr="00BB735A">
              <w:rPr>
                <w:rFonts w:ascii="Times New Roman" w:hAnsi="Times New Roman"/>
                <w:sz w:val="24"/>
                <w:szCs w:val="24"/>
              </w:rPr>
              <w:t>speciālists, kuram ir mācību iestādes izsniegta apliecība, kas apliecina speciālista spēju nodrošināt automātisko ugunsdrošības sistēmu montāžas vai apkalpošanas darbus un, kuram iepriekšējo trīs gadu laikā (2023., 2024., 2025. un 2026.gadā līdz piedāvājumu iesniegšanas dienai) ir praktiska pieredze automātisko ugunsdrošības sistēmu apkalpošanā.</w:t>
            </w:r>
            <w:r>
              <w:rPr>
                <w:rFonts w:ascii="Times New Roman" w:hAnsi="Times New Roman"/>
                <w:sz w:val="24"/>
                <w:szCs w:val="24"/>
              </w:rPr>
              <w:t>*</w:t>
            </w:r>
          </w:p>
        </w:tc>
        <w:tc>
          <w:tcPr>
            <w:tcW w:w="2977" w:type="dxa"/>
          </w:tcPr>
          <w:p w14:paraId="001E7A7C" w14:textId="77777777" w:rsidR="00F45A0D" w:rsidRPr="00BB735A" w:rsidRDefault="00F45A0D" w:rsidP="00B419E2">
            <w:pPr>
              <w:spacing w:after="0" w:line="240" w:lineRule="auto"/>
              <w:jc w:val="both"/>
              <w:rPr>
                <w:rFonts w:ascii="Times New Roman" w:eastAsia="Times New Roman" w:hAnsi="Times New Roman"/>
                <w:b/>
                <w:sz w:val="24"/>
                <w:szCs w:val="24"/>
              </w:rPr>
            </w:pPr>
          </w:p>
        </w:tc>
        <w:tc>
          <w:tcPr>
            <w:tcW w:w="2085" w:type="dxa"/>
          </w:tcPr>
          <w:p w14:paraId="2C4D9162" w14:textId="77777777" w:rsidR="00F45A0D" w:rsidRPr="00BB735A" w:rsidRDefault="00F45A0D" w:rsidP="00B419E2">
            <w:pPr>
              <w:spacing w:after="0" w:line="240" w:lineRule="auto"/>
              <w:jc w:val="both"/>
              <w:rPr>
                <w:rFonts w:ascii="Times New Roman" w:eastAsia="Times New Roman" w:hAnsi="Times New Roman"/>
                <w:b/>
                <w:sz w:val="24"/>
                <w:szCs w:val="24"/>
              </w:rPr>
            </w:pPr>
          </w:p>
        </w:tc>
        <w:tc>
          <w:tcPr>
            <w:tcW w:w="2281" w:type="dxa"/>
          </w:tcPr>
          <w:p w14:paraId="36CF2822" w14:textId="77777777" w:rsidR="00F45A0D" w:rsidRPr="00BB735A" w:rsidRDefault="00F45A0D" w:rsidP="00B419E2">
            <w:pPr>
              <w:spacing w:after="0" w:line="240" w:lineRule="auto"/>
              <w:jc w:val="both"/>
              <w:rPr>
                <w:rFonts w:ascii="Times New Roman" w:eastAsia="Times New Roman" w:hAnsi="Times New Roman"/>
                <w:b/>
                <w:sz w:val="24"/>
                <w:szCs w:val="24"/>
              </w:rPr>
            </w:pPr>
          </w:p>
        </w:tc>
      </w:tr>
      <w:tr w:rsidR="00F45A0D" w:rsidRPr="00EE128B" w14:paraId="6B1A9D2A" w14:textId="77777777" w:rsidTr="00B419E2">
        <w:trPr>
          <w:gridAfter w:val="1"/>
          <w:wAfter w:w="15" w:type="dxa"/>
        </w:trPr>
        <w:tc>
          <w:tcPr>
            <w:tcW w:w="1509" w:type="dxa"/>
          </w:tcPr>
          <w:p w14:paraId="68A59EA6"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34C42816"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6442AF67"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6D4FF355"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2F36F9D1"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689F2E9" w14:textId="77777777" w:rsidTr="00B419E2">
        <w:trPr>
          <w:gridAfter w:val="1"/>
          <w:wAfter w:w="15" w:type="dxa"/>
        </w:trPr>
        <w:tc>
          <w:tcPr>
            <w:tcW w:w="1509" w:type="dxa"/>
          </w:tcPr>
          <w:p w14:paraId="770C5714" w14:textId="77777777" w:rsidR="00F45A0D" w:rsidRPr="00EE128B" w:rsidRDefault="00F45A0D" w:rsidP="00B419E2">
            <w:pPr>
              <w:spacing w:after="0" w:line="240" w:lineRule="auto"/>
              <w:jc w:val="both"/>
              <w:rPr>
                <w:rStyle w:val="normaltextrun"/>
                <w:rFonts w:ascii="Times New Roman" w:hAnsi="Times New Roman"/>
                <w:sz w:val="24"/>
                <w:szCs w:val="24"/>
              </w:rPr>
            </w:pPr>
            <w:r w:rsidRPr="005C2458">
              <w:rPr>
                <w:rStyle w:val="normaltextrun"/>
                <w:rFonts w:ascii="Times New Roman" w:hAnsi="Times New Roman"/>
                <w:sz w:val="24"/>
                <w:szCs w:val="24"/>
              </w:rPr>
              <w:t>3.7.2.3.</w:t>
            </w:r>
          </w:p>
        </w:tc>
        <w:tc>
          <w:tcPr>
            <w:tcW w:w="4298" w:type="dxa"/>
          </w:tcPr>
          <w:p w14:paraId="2F75A02A"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 xml:space="preserve">speciālists, kuram ir profesionālā izglītība ugunsdrošības jomā vai, kurš ir izgājis apmācības ugunsdrošības jomā, atbilstoši Izglītības un zinātnes ministrijas licencētai profesionālās izglītības programmai (ne </w:t>
            </w:r>
            <w:r w:rsidRPr="00EE128B">
              <w:rPr>
                <w:rStyle w:val="normaltextrun"/>
                <w:rFonts w:ascii="Times New Roman" w:hAnsi="Times New Roman"/>
                <w:sz w:val="24"/>
                <w:szCs w:val="24"/>
              </w:rPr>
              <w:lastRenderedPageBreak/>
              <w:t>mazāk par 160 stundām) un tam iepriekšējo trīs gadu laikā (2023., 2024., 2025. un 2026.gadā līdz piedāvājumu iesniegšanas dienai) ir praktiska pieredze ugunsdzēsības sistēmu apkalpošanā</w:t>
            </w:r>
            <w:r>
              <w:rPr>
                <w:rStyle w:val="normaltextrun"/>
                <w:rFonts w:ascii="Times New Roman" w:hAnsi="Times New Roman"/>
                <w:sz w:val="24"/>
                <w:szCs w:val="24"/>
              </w:rPr>
              <w:t>.</w:t>
            </w:r>
            <w:r>
              <w:rPr>
                <w:rStyle w:val="normaltextrun"/>
              </w:rPr>
              <w:t>*</w:t>
            </w:r>
          </w:p>
        </w:tc>
        <w:tc>
          <w:tcPr>
            <w:tcW w:w="2977" w:type="dxa"/>
          </w:tcPr>
          <w:p w14:paraId="4E8E358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40A7BCA7"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7DFD393E"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427A9E5E" w14:textId="77777777" w:rsidTr="00B419E2">
        <w:trPr>
          <w:gridAfter w:val="1"/>
          <w:wAfter w:w="15" w:type="dxa"/>
        </w:trPr>
        <w:tc>
          <w:tcPr>
            <w:tcW w:w="1509" w:type="dxa"/>
          </w:tcPr>
          <w:p w14:paraId="2538CA5C"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4298" w:type="dxa"/>
          </w:tcPr>
          <w:p w14:paraId="0EB7ECB0"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2977" w:type="dxa"/>
          </w:tcPr>
          <w:p w14:paraId="40FFD76E"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31F87958"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2453EB67"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0D4AC921" w14:textId="77777777" w:rsidTr="00B419E2">
        <w:tc>
          <w:tcPr>
            <w:tcW w:w="13165" w:type="dxa"/>
            <w:gridSpan w:val="6"/>
          </w:tcPr>
          <w:p w14:paraId="751A4EB7"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3.7.3.</w:t>
            </w:r>
            <w:r w:rsidRPr="00EE128B">
              <w:rPr>
                <w:rStyle w:val="normaltextrun"/>
                <w:rFonts w:ascii="Times New Roman" w:hAnsi="Times New Roman"/>
                <w:sz w:val="24"/>
                <w:szCs w:val="24"/>
              </w:rPr>
              <w:t> </w:t>
            </w:r>
            <w:r w:rsidRPr="00EE128B">
              <w:rPr>
                <w:rStyle w:val="normaltextrun"/>
                <w:rFonts w:ascii="Times New Roman" w:hAnsi="Times New Roman"/>
                <w:b/>
                <w:bCs/>
                <w:sz w:val="24"/>
                <w:szCs w:val="24"/>
              </w:rPr>
              <w:t>Ventilācija un klimata kontroles sistēmu uzturēšanā</w:t>
            </w:r>
          </w:p>
        </w:tc>
      </w:tr>
      <w:tr w:rsidR="00F45A0D" w:rsidRPr="00EE128B" w14:paraId="70980B86" w14:textId="77777777" w:rsidTr="00B419E2">
        <w:trPr>
          <w:gridAfter w:val="1"/>
          <w:wAfter w:w="15" w:type="dxa"/>
        </w:trPr>
        <w:tc>
          <w:tcPr>
            <w:tcW w:w="1509" w:type="dxa"/>
          </w:tcPr>
          <w:p w14:paraId="0912BA34"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3.7.3.1.</w:t>
            </w:r>
          </w:p>
        </w:tc>
        <w:tc>
          <w:tcPr>
            <w:tcW w:w="4298" w:type="dxa"/>
          </w:tcPr>
          <w:p w14:paraId="2E7E0DBF"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speciālists, kurš apmācīts veikt ventilācijas iekārtu apkopi un remonta darbus</w:t>
            </w:r>
          </w:p>
        </w:tc>
        <w:tc>
          <w:tcPr>
            <w:tcW w:w="2977" w:type="dxa"/>
          </w:tcPr>
          <w:p w14:paraId="34E21C59"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61665281"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2D780657"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2C4CE78C" w14:textId="77777777" w:rsidTr="00B419E2">
        <w:trPr>
          <w:gridAfter w:val="1"/>
          <w:wAfter w:w="15" w:type="dxa"/>
        </w:trPr>
        <w:tc>
          <w:tcPr>
            <w:tcW w:w="1509" w:type="dxa"/>
          </w:tcPr>
          <w:p w14:paraId="13FEFE4E"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386EBC18"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0B32C2AF"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35635E82"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402D7E23"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6DA836A5" w14:textId="77777777" w:rsidTr="00B419E2">
        <w:trPr>
          <w:gridAfter w:val="1"/>
          <w:wAfter w:w="15" w:type="dxa"/>
        </w:trPr>
        <w:tc>
          <w:tcPr>
            <w:tcW w:w="1509" w:type="dxa"/>
          </w:tcPr>
          <w:p w14:paraId="1D5BAFBE"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3.7.3.2.</w:t>
            </w:r>
          </w:p>
        </w:tc>
        <w:tc>
          <w:tcPr>
            <w:tcW w:w="4298" w:type="dxa"/>
          </w:tcPr>
          <w:p w14:paraId="6171C33E"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sertificēts aukstuma iekārtu speciālists</w:t>
            </w:r>
          </w:p>
        </w:tc>
        <w:tc>
          <w:tcPr>
            <w:tcW w:w="2977" w:type="dxa"/>
          </w:tcPr>
          <w:p w14:paraId="645C1CB4"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3CC616E8"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669A33E"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2918B8A5" w14:textId="77777777" w:rsidTr="00B419E2">
        <w:trPr>
          <w:gridAfter w:val="1"/>
          <w:wAfter w:w="15" w:type="dxa"/>
        </w:trPr>
        <w:tc>
          <w:tcPr>
            <w:tcW w:w="1509" w:type="dxa"/>
          </w:tcPr>
          <w:p w14:paraId="69454FD3"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23144378"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5B6D290F"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05CD15D2"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27CAC5F3"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5687D8FA" w14:textId="77777777" w:rsidTr="00B419E2">
        <w:tc>
          <w:tcPr>
            <w:tcW w:w="13165" w:type="dxa"/>
            <w:gridSpan w:val="6"/>
          </w:tcPr>
          <w:p w14:paraId="347062B7"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3.7.4. Siltumapgādes</w:t>
            </w:r>
            <w:r>
              <w:rPr>
                <w:rStyle w:val="normaltextrun"/>
                <w:rFonts w:ascii="Times New Roman" w:hAnsi="Times New Roman"/>
                <w:b/>
                <w:bCs/>
                <w:sz w:val="24"/>
                <w:szCs w:val="24"/>
              </w:rPr>
              <w:t>,</w:t>
            </w:r>
            <w:r>
              <w:rPr>
                <w:rStyle w:val="normaltextrun"/>
                <w:b/>
                <w:bCs/>
              </w:rPr>
              <w:t xml:space="preserve"> </w:t>
            </w:r>
            <w:r w:rsidRPr="00EE128B">
              <w:rPr>
                <w:rFonts w:ascii="Times New Roman" w:hAnsi="Times New Roman"/>
                <w:b/>
                <w:bCs/>
                <w:sz w:val="24"/>
                <w:szCs w:val="24"/>
              </w:rPr>
              <w:t xml:space="preserve">Ūdensapgādes un kanalizācijas </w:t>
            </w:r>
            <w:r w:rsidRPr="00EE128B">
              <w:rPr>
                <w:rStyle w:val="normaltextrun"/>
                <w:rFonts w:ascii="Times New Roman" w:hAnsi="Times New Roman"/>
                <w:b/>
                <w:bCs/>
                <w:sz w:val="24"/>
                <w:szCs w:val="24"/>
              </w:rPr>
              <w:t>sistēmu uzturēšanā</w:t>
            </w:r>
          </w:p>
        </w:tc>
      </w:tr>
      <w:tr w:rsidR="00F45A0D" w:rsidRPr="00EE128B" w14:paraId="4A03011E" w14:textId="77777777" w:rsidTr="00B419E2">
        <w:trPr>
          <w:gridAfter w:val="1"/>
          <w:wAfter w:w="15" w:type="dxa"/>
        </w:trPr>
        <w:tc>
          <w:tcPr>
            <w:tcW w:w="1509" w:type="dxa"/>
          </w:tcPr>
          <w:p w14:paraId="349BC823"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3.7.4.1.</w:t>
            </w:r>
          </w:p>
        </w:tc>
        <w:tc>
          <w:tcPr>
            <w:tcW w:w="4298" w:type="dxa"/>
          </w:tcPr>
          <w:p w14:paraId="5759ADF8"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speciālists, kuram piešķirta siltuma, gāzes un ūdens tehnoloģiju inženiera kvalifikācija vai augstāka profesionālā kvalifikācija attiecīgajā jomā (tai skaitā, inženierzinātņu maģistra grāds), kas apliecina augstākās izglītības iegūšanu</w:t>
            </w:r>
          </w:p>
        </w:tc>
        <w:tc>
          <w:tcPr>
            <w:tcW w:w="2977" w:type="dxa"/>
          </w:tcPr>
          <w:p w14:paraId="2673F955"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4A30FD7B"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54793C16"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421825C2" w14:textId="77777777" w:rsidTr="00B419E2">
        <w:trPr>
          <w:gridAfter w:val="1"/>
          <w:wAfter w:w="15" w:type="dxa"/>
        </w:trPr>
        <w:tc>
          <w:tcPr>
            <w:tcW w:w="1509" w:type="dxa"/>
          </w:tcPr>
          <w:p w14:paraId="704EAFAA"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15B60FCF"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04894634"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2156EFBE"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F37FE01"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14272072" w14:textId="77777777" w:rsidTr="00B419E2">
        <w:trPr>
          <w:gridAfter w:val="1"/>
          <w:wAfter w:w="15" w:type="dxa"/>
        </w:trPr>
        <w:tc>
          <w:tcPr>
            <w:tcW w:w="1509" w:type="dxa"/>
          </w:tcPr>
          <w:p w14:paraId="336D6290"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3.7.4.2.</w:t>
            </w:r>
          </w:p>
        </w:tc>
        <w:tc>
          <w:tcPr>
            <w:tcW w:w="4298" w:type="dxa"/>
          </w:tcPr>
          <w:p w14:paraId="066AF50C"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ar piešķirtu inženiersistēmu būvtehniķa kvalifikāciju apkures un/vai ūdensapgādes jomā, kas iegūta, pamatojoties uz vismaz vidējo profesionālo izglītību attiecīgajā jomā, un kuram iepriekšējo trīs gadu laikā (2023., 2024., 2025. un 2026.gadā līdz piedāvājumu iesniegšanas dienai) ir praktiska pieredze apkures/ūdensapgādes sistēmu apkalpošanā.</w:t>
            </w:r>
            <w:r>
              <w:rPr>
                <w:rFonts w:ascii="Times New Roman" w:hAnsi="Times New Roman"/>
                <w:sz w:val="24"/>
                <w:szCs w:val="24"/>
              </w:rPr>
              <w:t>*</w:t>
            </w:r>
          </w:p>
        </w:tc>
        <w:tc>
          <w:tcPr>
            <w:tcW w:w="2977" w:type="dxa"/>
          </w:tcPr>
          <w:p w14:paraId="504792D1"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64D84460"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57C3F8A8"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31924907" w14:textId="77777777" w:rsidTr="00B419E2">
        <w:trPr>
          <w:gridAfter w:val="1"/>
          <w:wAfter w:w="15" w:type="dxa"/>
        </w:trPr>
        <w:tc>
          <w:tcPr>
            <w:tcW w:w="1509" w:type="dxa"/>
          </w:tcPr>
          <w:p w14:paraId="3C147FF8"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4298" w:type="dxa"/>
          </w:tcPr>
          <w:p w14:paraId="797E1CAA"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2977" w:type="dxa"/>
          </w:tcPr>
          <w:p w14:paraId="761EA236"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1041E695"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4B37AA6F"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62C457FF" w14:textId="77777777" w:rsidTr="00B419E2">
        <w:tc>
          <w:tcPr>
            <w:tcW w:w="13165" w:type="dxa"/>
            <w:gridSpan w:val="6"/>
          </w:tcPr>
          <w:p w14:paraId="5408702D"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lastRenderedPageBreak/>
              <w:t>3.7.</w:t>
            </w:r>
            <w:r>
              <w:rPr>
                <w:rStyle w:val="normaltextrun"/>
                <w:rFonts w:ascii="Times New Roman" w:hAnsi="Times New Roman"/>
                <w:b/>
                <w:bCs/>
                <w:sz w:val="24"/>
                <w:szCs w:val="24"/>
              </w:rPr>
              <w:t>5</w:t>
            </w:r>
            <w:r w:rsidRPr="00EE128B">
              <w:rPr>
                <w:rStyle w:val="normaltextrun"/>
                <w:rFonts w:ascii="Times New Roman" w:hAnsi="Times New Roman"/>
                <w:b/>
                <w:bCs/>
                <w:sz w:val="24"/>
                <w:szCs w:val="24"/>
              </w:rPr>
              <w:t>. Liftu un pacēlāju apkopē</w:t>
            </w:r>
          </w:p>
        </w:tc>
      </w:tr>
      <w:tr w:rsidR="00F45A0D" w:rsidRPr="00EE128B" w14:paraId="6CF5DF69" w14:textId="77777777" w:rsidTr="00B419E2">
        <w:trPr>
          <w:gridAfter w:val="1"/>
          <w:wAfter w:w="15" w:type="dxa"/>
        </w:trPr>
        <w:tc>
          <w:tcPr>
            <w:tcW w:w="1509" w:type="dxa"/>
          </w:tcPr>
          <w:p w14:paraId="2170AFD3"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w:t>
            </w:r>
            <w:r>
              <w:rPr>
                <w:rStyle w:val="normaltextrun"/>
                <w:rFonts w:ascii="Times New Roman" w:hAnsi="Times New Roman"/>
                <w:sz w:val="24"/>
                <w:szCs w:val="24"/>
              </w:rPr>
              <w:t>5</w:t>
            </w:r>
            <w:r w:rsidRPr="00EE128B">
              <w:rPr>
                <w:rStyle w:val="normaltextrun"/>
                <w:rFonts w:ascii="Times New Roman" w:hAnsi="Times New Roman"/>
                <w:sz w:val="24"/>
                <w:szCs w:val="24"/>
              </w:rPr>
              <w:t>.1.</w:t>
            </w:r>
          </w:p>
        </w:tc>
        <w:tc>
          <w:tcPr>
            <w:tcW w:w="4298" w:type="dxa"/>
          </w:tcPr>
          <w:p w14:paraId="7B15F17D"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pacēlāju apkopi un remonta darbus</w:t>
            </w:r>
          </w:p>
        </w:tc>
        <w:tc>
          <w:tcPr>
            <w:tcW w:w="2977" w:type="dxa"/>
          </w:tcPr>
          <w:p w14:paraId="13DE3F5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503010D1"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5F020E92"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2029DC2F" w14:textId="77777777" w:rsidTr="00B419E2">
        <w:trPr>
          <w:gridAfter w:val="1"/>
          <w:wAfter w:w="15" w:type="dxa"/>
        </w:trPr>
        <w:tc>
          <w:tcPr>
            <w:tcW w:w="1509" w:type="dxa"/>
          </w:tcPr>
          <w:p w14:paraId="2F88C052"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4298" w:type="dxa"/>
          </w:tcPr>
          <w:p w14:paraId="2C46E953" w14:textId="77777777" w:rsidR="00F45A0D" w:rsidRPr="00EE128B" w:rsidRDefault="00F45A0D" w:rsidP="00B419E2">
            <w:pPr>
              <w:spacing w:after="0" w:line="240" w:lineRule="auto"/>
              <w:jc w:val="center"/>
              <w:rPr>
                <w:rStyle w:val="normaltextrun"/>
                <w:rFonts w:ascii="Times New Roman" w:hAnsi="Times New Roman"/>
                <w:sz w:val="24"/>
                <w:szCs w:val="24"/>
              </w:rPr>
            </w:pPr>
          </w:p>
        </w:tc>
        <w:tc>
          <w:tcPr>
            <w:tcW w:w="2977" w:type="dxa"/>
          </w:tcPr>
          <w:p w14:paraId="3771DF55"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085" w:type="dxa"/>
          </w:tcPr>
          <w:p w14:paraId="269192FA" w14:textId="77777777" w:rsidR="00F45A0D" w:rsidRPr="00EE128B" w:rsidRDefault="00F45A0D" w:rsidP="00B419E2">
            <w:pPr>
              <w:spacing w:after="0" w:line="240" w:lineRule="auto"/>
              <w:jc w:val="center"/>
              <w:rPr>
                <w:rFonts w:ascii="Times New Roman" w:eastAsia="Times New Roman" w:hAnsi="Times New Roman"/>
                <w:b/>
                <w:sz w:val="24"/>
                <w:szCs w:val="24"/>
              </w:rPr>
            </w:pPr>
          </w:p>
        </w:tc>
        <w:tc>
          <w:tcPr>
            <w:tcW w:w="2281" w:type="dxa"/>
          </w:tcPr>
          <w:p w14:paraId="39C04528" w14:textId="77777777" w:rsidR="00F45A0D" w:rsidRPr="00EE128B" w:rsidRDefault="00F45A0D" w:rsidP="00B419E2">
            <w:pPr>
              <w:spacing w:after="0" w:line="240" w:lineRule="auto"/>
              <w:jc w:val="center"/>
              <w:rPr>
                <w:rFonts w:ascii="Times New Roman" w:eastAsia="Times New Roman" w:hAnsi="Times New Roman"/>
                <w:b/>
                <w:sz w:val="24"/>
                <w:szCs w:val="24"/>
              </w:rPr>
            </w:pPr>
          </w:p>
        </w:tc>
      </w:tr>
      <w:tr w:rsidR="00F45A0D" w:rsidRPr="00EE128B" w14:paraId="30801EB5" w14:textId="77777777" w:rsidTr="00B419E2">
        <w:tc>
          <w:tcPr>
            <w:tcW w:w="13165" w:type="dxa"/>
            <w:gridSpan w:val="6"/>
          </w:tcPr>
          <w:p w14:paraId="00F0C9F3" w14:textId="77777777" w:rsidR="00F45A0D" w:rsidRPr="00EE128B" w:rsidRDefault="00F45A0D" w:rsidP="00B419E2">
            <w:pPr>
              <w:spacing w:after="0" w:line="240" w:lineRule="auto"/>
              <w:jc w:val="center"/>
              <w:rPr>
                <w:rFonts w:ascii="Times New Roman" w:eastAsia="Times New Roman" w:hAnsi="Times New Roman"/>
                <w:b/>
                <w:sz w:val="24"/>
                <w:szCs w:val="24"/>
              </w:rPr>
            </w:pPr>
            <w:r w:rsidRPr="00EE128B">
              <w:rPr>
                <w:rFonts w:ascii="Times New Roman" w:hAnsi="Times New Roman"/>
                <w:b/>
                <w:bCs/>
                <w:sz w:val="24"/>
                <w:szCs w:val="24"/>
              </w:rPr>
              <w:t>3.7.</w:t>
            </w:r>
            <w:r>
              <w:rPr>
                <w:rFonts w:ascii="Times New Roman" w:hAnsi="Times New Roman"/>
                <w:b/>
                <w:bCs/>
                <w:sz w:val="24"/>
                <w:szCs w:val="24"/>
              </w:rPr>
              <w:t>6</w:t>
            </w:r>
            <w:r w:rsidRPr="00EE128B">
              <w:rPr>
                <w:rFonts w:ascii="Times New Roman" w:hAnsi="Times New Roman"/>
                <w:b/>
                <w:bCs/>
                <w:sz w:val="24"/>
                <w:szCs w:val="24"/>
              </w:rPr>
              <w:t>. Elektronisko sakaru sistēmu uzturēšanā</w:t>
            </w:r>
          </w:p>
        </w:tc>
      </w:tr>
      <w:tr w:rsidR="00F45A0D" w:rsidRPr="00EE128B" w14:paraId="001BD3C8" w14:textId="77777777" w:rsidTr="00B419E2">
        <w:trPr>
          <w:gridAfter w:val="1"/>
          <w:wAfter w:w="15" w:type="dxa"/>
        </w:trPr>
        <w:tc>
          <w:tcPr>
            <w:tcW w:w="1509" w:type="dxa"/>
          </w:tcPr>
          <w:p w14:paraId="3E26DEC5"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w:t>
            </w:r>
            <w:r>
              <w:rPr>
                <w:rFonts w:ascii="Times New Roman" w:hAnsi="Times New Roman"/>
                <w:sz w:val="24"/>
                <w:szCs w:val="24"/>
              </w:rPr>
              <w:t>6</w:t>
            </w:r>
            <w:r w:rsidRPr="00EE128B">
              <w:rPr>
                <w:rFonts w:ascii="Times New Roman" w:hAnsi="Times New Roman"/>
                <w:sz w:val="24"/>
                <w:szCs w:val="24"/>
              </w:rPr>
              <w:t>.1.</w:t>
            </w:r>
          </w:p>
        </w:tc>
        <w:tc>
          <w:tcPr>
            <w:tcW w:w="4298" w:type="dxa"/>
          </w:tcPr>
          <w:p w14:paraId="743D08D0"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videonovērošanas sistēmu apkopi un remonta darbus</w:t>
            </w:r>
          </w:p>
        </w:tc>
        <w:tc>
          <w:tcPr>
            <w:tcW w:w="2977" w:type="dxa"/>
          </w:tcPr>
          <w:p w14:paraId="6488029B"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50D8D5A4"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2988CC8C"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71344E8" w14:textId="77777777" w:rsidTr="00B419E2">
        <w:trPr>
          <w:gridAfter w:val="1"/>
          <w:wAfter w:w="15" w:type="dxa"/>
        </w:trPr>
        <w:tc>
          <w:tcPr>
            <w:tcW w:w="1509" w:type="dxa"/>
          </w:tcPr>
          <w:p w14:paraId="4698469E"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5ADA069F"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793CE736"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307F009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1345C7EB"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B8EC925" w14:textId="77777777" w:rsidTr="00B419E2">
        <w:trPr>
          <w:gridAfter w:val="1"/>
          <w:wAfter w:w="15" w:type="dxa"/>
        </w:trPr>
        <w:tc>
          <w:tcPr>
            <w:tcW w:w="1509" w:type="dxa"/>
          </w:tcPr>
          <w:p w14:paraId="39475D83"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w:t>
            </w:r>
            <w:r>
              <w:rPr>
                <w:rFonts w:ascii="Times New Roman" w:hAnsi="Times New Roman"/>
                <w:sz w:val="24"/>
                <w:szCs w:val="24"/>
              </w:rPr>
              <w:t>6</w:t>
            </w:r>
            <w:r w:rsidRPr="00EE128B">
              <w:rPr>
                <w:rFonts w:ascii="Times New Roman" w:hAnsi="Times New Roman"/>
                <w:sz w:val="24"/>
                <w:szCs w:val="24"/>
              </w:rPr>
              <w:t>.2.</w:t>
            </w:r>
          </w:p>
        </w:tc>
        <w:tc>
          <w:tcPr>
            <w:tcW w:w="4298" w:type="dxa"/>
          </w:tcPr>
          <w:p w14:paraId="01DB2D5B"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apsardzes sistēmu apkopi un remonta darbus</w:t>
            </w:r>
          </w:p>
        </w:tc>
        <w:tc>
          <w:tcPr>
            <w:tcW w:w="2977" w:type="dxa"/>
          </w:tcPr>
          <w:p w14:paraId="5067A977"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33DD16EC"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43C51A4D"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657CE6D2" w14:textId="77777777" w:rsidTr="00B419E2">
        <w:trPr>
          <w:gridAfter w:val="1"/>
          <w:wAfter w:w="15" w:type="dxa"/>
        </w:trPr>
        <w:tc>
          <w:tcPr>
            <w:tcW w:w="1509" w:type="dxa"/>
          </w:tcPr>
          <w:p w14:paraId="2FC79417"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168915BE"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2413D645"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280FCA0B"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00C6CB96"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5BE2D741" w14:textId="77777777" w:rsidTr="00B419E2">
        <w:trPr>
          <w:gridAfter w:val="1"/>
          <w:wAfter w:w="15" w:type="dxa"/>
        </w:trPr>
        <w:tc>
          <w:tcPr>
            <w:tcW w:w="1509" w:type="dxa"/>
          </w:tcPr>
          <w:p w14:paraId="03B00260"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w:t>
            </w:r>
            <w:r>
              <w:rPr>
                <w:rFonts w:ascii="Times New Roman" w:hAnsi="Times New Roman"/>
                <w:sz w:val="24"/>
                <w:szCs w:val="24"/>
              </w:rPr>
              <w:t>6</w:t>
            </w:r>
            <w:r w:rsidRPr="00EE128B">
              <w:rPr>
                <w:rFonts w:ascii="Times New Roman" w:hAnsi="Times New Roman"/>
                <w:sz w:val="24"/>
                <w:szCs w:val="24"/>
              </w:rPr>
              <w:t>.3.</w:t>
            </w:r>
          </w:p>
        </w:tc>
        <w:tc>
          <w:tcPr>
            <w:tcW w:w="4298" w:type="dxa"/>
          </w:tcPr>
          <w:p w14:paraId="1257D406"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piekļuves sistēmu apkopi un remonta darbus</w:t>
            </w:r>
          </w:p>
        </w:tc>
        <w:tc>
          <w:tcPr>
            <w:tcW w:w="2977" w:type="dxa"/>
          </w:tcPr>
          <w:p w14:paraId="4E6DB808"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6239DA2E"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6073F74B"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49B1370D" w14:textId="77777777" w:rsidTr="00B419E2">
        <w:trPr>
          <w:gridAfter w:val="1"/>
          <w:wAfter w:w="15" w:type="dxa"/>
        </w:trPr>
        <w:tc>
          <w:tcPr>
            <w:tcW w:w="1509" w:type="dxa"/>
          </w:tcPr>
          <w:p w14:paraId="2868BEBE"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556A489A"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69702405"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0E22B91F"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6524A3EA"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5DA3644F" w14:textId="77777777" w:rsidTr="00B419E2">
        <w:trPr>
          <w:gridAfter w:val="1"/>
          <w:wAfter w:w="15" w:type="dxa"/>
        </w:trPr>
        <w:tc>
          <w:tcPr>
            <w:tcW w:w="13150" w:type="dxa"/>
            <w:gridSpan w:val="5"/>
          </w:tcPr>
          <w:p w14:paraId="2E99CEE8" w14:textId="77777777" w:rsidR="00F45A0D" w:rsidRPr="00572D21" w:rsidRDefault="00F45A0D" w:rsidP="00B419E2">
            <w:pPr>
              <w:spacing w:after="0" w:line="240" w:lineRule="auto"/>
              <w:jc w:val="center"/>
              <w:rPr>
                <w:rFonts w:ascii="Times New Roman" w:eastAsia="Times New Roman" w:hAnsi="Times New Roman"/>
                <w:b/>
                <w:bCs/>
                <w:sz w:val="24"/>
                <w:szCs w:val="24"/>
              </w:rPr>
            </w:pPr>
            <w:r w:rsidRPr="00572D21">
              <w:rPr>
                <w:rStyle w:val="normaltextrun"/>
                <w:rFonts w:ascii="Times New Roman" w:hAnsi="Times New Roman"/>
                <w:b/>
                <w:bCs/>
                <w:sz w:val="24"/>
                <w:szCs w:val="24"/>
              </w:rPr>
              <w:t>3.7.7. Vārti un barjeras</w:t>
            </w:r>
          </w:p>
        </w:tc>
      </w:tr>
      <w:tr w:rsidR="00F45A0D" w:rsidRPr="00EE128B" w14:paraId="35232EAF" w14:textId="77777777" w:rsidTr="00B419E2">
        <w:trPr>
          <w:gridAfter w:val="1"/>
          <w:wAfter w:w="15" w:type="dxa"/>
        </w:trPr>
        <w:tc>
          <w:tcPr>
            <w:tcW w:w="1509" w:type="dxa"/>
          </w:tcPr>
          <w:p w14:paraId="604C1638"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61FD5548"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4EBD9D6C"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5B4D1226"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36BE1472"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0EBB102D" w14:textId="77777777" w:rsidTr="00B419E2">
        <w:trPr>
          <w:gridAfter w:val="1"/>
          <w:wAfter w:w="15" w:type="dxa"/>
        </w:trPr>
        <w:tc>
          <w:tcPr>
            <w:tcW w:w="1509" w:type="dxa"/>
          </w:tcPr>
          <w:p w14:paraId="21C2BE2D"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3.7.7.</w:t>
            </w:r>
            <w:r>
              <w:rPr>
                <w:rFonts w:ascii="Times New Roman" w:hAnsi="Times New Roman"/>
                <w:sz w:val="24"/>
                <w:szCs w:val="24"/>
              </w:rPr>
              <w:t>1</w:t>
            </w:r>
            <w:r w:rsidRPr="00EE128B">
              <w:rPr>
                <w:rFonts w:ascii="Times New Roman" w:hAnsi="Times New Roman"/>
                <w:sz w:val="24"/>
                <w:szCs w:val="24"/>
              </w:rPr>
              <w:t xml:space="preserve">. </w:t>
            </w:r>
          </w:p>
        </w:tc>
        <w:tc>
          <w:tcPr>
            <w:tcW w:w="4298" w:type="dxa"/>
          </w:tcPr>
          <w:p w14:paraId="47068C94"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w:t>
            </w:r>
            <w:r w:rsidRPr="00EE128B">
              <w:rPr>
                <w:rStyle w:val="normaltextrun"/>
                <w:rFonts w:ascii="Times New Roman" w:hAnsi="Times New Roman"/>
                <w:sz w:val="24"/>
                <w:szCs w:val="24"/>
              </w:rPr>
              <w:t xml:space="preserve"> ar elektrodrošības apliecību ne zemāka kā Cz grupa un, </w:t>
            </w:r>
            <w:r w:rsidRPr="00EE128B">
              <w:rPr>
                <w:rFonts w:ascii="Times New Roman" w:hAnsi="Times New Roman"/>
                <w:sz w:val="24"/>
                <w:szCs w:val="24"/>
              </w:rPr>
              <w:t>kurš apmācīts veikt tehniskās apkopes darbus vārtiem un, kuram iepriekšējo trīs gadu laikā (2023., 2024., 2025. un 2026.gadā līdz piedāvājumu iesniegšanas dienai) ir praktiska pieredze vārtu apkalpošanā</w:t>
            </w:r>
            <w:r>
              <w:rPr>
                <w:rFonts w:ascii="Times New Roman" w:hAnsi="Times New Roman"/>
                <w:sz w:val="24"/>
                <w:szCs w:val="24"/>
              </w:rPr>
              <w:t>*</w:t>
            </w:r>
            <w:r w:rsidRPr="00EE128B">
              <w:rPr>
                <w:rFonts w:ascii="Times New Roman" w:hAnsi="Times New Roman"/>
                <w:sz w:val="24"/>
                <w:szCs w:val="24"/>
              </w:rPr>
              <w:t>.</w:t>
            </w:r>
          </w:p>
        </w:tc>
        <w:tc>
          <w:tcPr>
            <w:tcW w:w="2977" w:type="dxa"/>
          </w:tcPr>
          <w:p w14:paraId="614BE780"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37FCFC42"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7F6632E2"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752571F8" w14:textId="77777777" w:rsidTr="00B419E2">
        <w:trPr>
          <w:gridAfter w:val="1"/>
          <w:wAfter w:w="15" w:type="dxa"/>
        </w:trPr>
        <w:tc>
          <w:tcPr>
            <w:tcW w:w="1509" w:type="dxa"/>
          </w:tcPr>
          <w:p w14:paraId="39683C6E"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4298" w:type="dxa"/>
          </w:tcPr>
          <w:p w14:paraId="6EE316A2"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18E83A6B"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2015CE33"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7F943E42" w14:textId="77777777" w:rsidR="00F45A0D" w:rsidRPr="00EE128B" w:rsidRDefault="00F45A0D" w:rsidP="00B419E2">
            <w:pPr>
              <w:spacing w:after="0" w:line="240" w:lineRule="auto"/>
              <w:jc w:val="both"/>
              <w:rPr>
                <w:rFonts w:ascii="Times New Roman" w:eastAsia="Times New Roman" w:hAnsi="Times New Roman"/>
                <w:b/>
                <w:sz w:val="24"/>
                <w:szCs w:val="24"/>
              </w:rPr>
            </w:pPr>
          </w:p>
        </w:tc>
      </w:tr>
      <w:tr w:rsidR="00F45A0D" w:rsidRPr="00EE128B" w14:paraId="389F583E" w14:textId="77777777" w:rsidTr="00B419E2">
        <w:trPr>
          <w:gridAfter w:val="1"/>
          <w:wAfter w:w="15" w:type="dxa"/>
        </w:trPr>
        <w:tc>
          <w:tcPr>
            <w:tcW w:w="1509" w:type="dxa"/>
          </w:tcPr>
          <w:p w14:paraId="38922B02" w14:textId="77777777" w:rsidR="00F45A0D" w:rsidRPr="00EE128B" w:rsidRDefault="00F45A0D" w:rsidP="00B419E2">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3.7.7.</w:t>
            </w:r>
            <w:r>
              <w:rPr>
                <w:rFonts w:ascii="Times New Roman" w:hAnsi="Times New Roman"/>
                <w:sz w:val="24"/>
                <w:szCs w:val="24"/>
              </w:rPr>
              <w:t>2</w:t>
            </w:r>
            <w:r w:rsidRPr="00EE128B">
              <w:rPr>
                <w:rFonts w:ascii="Times New Roman" w:hAnsi="Times New Roman"/>
                <w:sz w:val="24"/>
                <w:szCs w:val="24"/>
              </w:rPr>
              <w:t>.</w:t>
            </w:r>
          </w:p>
        </w:tc>
        <w:tc>
          <w:tcPr>
            <w:tcW w:w="4298" w:type="dxa"/>
          </w:tcPr>
          <w:p w14:paraId="5A88C590" w14:textId="77777777" w:rsidR="00F45A0D" w:rsidRPr="00EE128B" w:rsidRDefault="00F45A0D" w:rsidP="00B419E2">
            <w:pPr>
              <w:pStyle w:val="paragraph"/>
              <w:spacing w:before="0" w:beforeAutospacing="0" w:after="0" w:afterAutospacing="0"/>
              <w:jc w:val="both"/>
              <w:textAlignment w:val="baseline"/>
            </w:pPr>
            <w:r w:rsidRPr="00EE128B">
              <w:t>speciālists</w:t>
            </w:r>
            <w:r w:rsidRPr="00EE128B">
              <w:rPr>
                <w:rStyle w:val="normaltextrun"/>
              </w:rPr>
              <w:t xml:space="preserve"> ar elektrodrošības apliecību ne zemāka kā Bz grupa un, </w:t>
            </w:r>
            <w:r w:rsidRPr="00EE128B">
              <w:t xml:space="preserve">kurš apmācīts veikt tehniskās apkopes darbus barjerām un, kuram iepriekšējo trīs gadu laikā (2023., 2024., 2025. un 2026.gadā līdz </w:t>
            </w:r>
            <w:r w:rsidRPr="00EE128B">
              <w:lastRenderedPageBreak/>
              <w:t>piedāvājumu iesniegšanas dienai) ir bijusi praktiska pieredze barjeru apkalpošanā</w:t>
            </w:r>
            <w:r>
              <w:t>*</w:t>
            </w:r>
            <w:r w:rsidRPr="00EE128B">
              <w:t>.</w:t>
            </w:r>
          </w:p>
          <w:p w14:paraId="4C101D59" w14:textId="77777777" w:rsidR="00F45A0D" w:rsidRPr="00EE128B" w:rsidRDefault="00F45A0D" w:rsidP="00B419E2">
            <w:pPr>
              <w:spacing w:after="0" w:line="240" w:lineRule="auto"/>
              <w:jc w:val="both"/>
              <w:rPr>
                <w:rStyle w:val="normaltextrun"/>
                <w:rFonts w:ascii="Times New Roman" w:hAnsi="Times New Roman"/>
                <w:sz w:val="24"/>
                <w:szCs w:val="24"/>
              </w:rPr>
            </w:pPr>
          </w:p>
        </w:tc>
        <w:tc>
          <w:tcPr>
            <w:tcW w:w="2977" w:type="dxa"/>
          </w:tcPr>
          <w:p w14:paraId="2142B8B9"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085" w:type="dxa"/>
          </w:tcPr>
          <w:p w14:paraId="17B55F6F" w14:textId="77777777" w:rsidR="00F45A0D" w:rsidRPr="00EE128B" w:rsidRDefault="00F45A0D" w:rsidP="00B419E2">
            <w:pPr>
              <w:spacing w:after="0" w:line="240" w:lineRule="auto"/>
              <w:jc w:val="both"/>
              <w:rPr>
                <w:rFonts w:ascii="Times New Roman" w:eastAsia="Times New Roman" w:hAnsi="Times New Roman"/>
                <w:b/>
                <w:sz w:val="24"/>
                <w:szCs w:val="24"/>
              </w:rPr>
            </w:pPr>
          </w:p>
        </w:tc>
        <w:tc>
          <w:tcPr>
            <w:tcW w:w="2281" w:type="dxa"/>
          </w:tcPr>
          <w:p w14:paraId="241AF114" w14:textId="77777777" w:rsidR="00F45A0D" w:rsidRPr="00EE128B" w:rsidRDefault="00F45A0D" w:rsidP="00B419E2">
            <w:pPr>
              <w:spacing w:after="0" w:line="240" w:lineRule="auto"/>
              <w:jc w:val="both"/>
              <w:rPr>
                <w:rFonts w:ascii="Times New Roman" w:eastAsia="Times New Roman" w:hAnsi="Times New Roman"/>
                <w:b/>
                <w:sz w:val="24"/>
                <w:szCs w:val="24"/>
              </w:rPr>
            </w:pPr>
          </w:p>
        </w:tc>
      </w:tr>
    </w:tbl>
    <w:p w14:paraId="54092368" w14:textId="77777777" w:rsidR="00F45A0D" w:rsidRPr="00A80DF9" w:rsidRDefault="00F45A0D" w:rsidP="00F45A0D">
      <w:pPr>
        <w:spacing w:after="0" w:line="240" w:lineRule="auto"/>
        <w:rPr>
          <w:rFonts w:ascii="Times New Roman" w:eastAsia="Times New Roman" w:hAnsi="Times New Roman"/>
          <w:b/>
          <w:i/>
          <w:iCs/>
          <w:sz w:val="24"/>
          <w:szCs w:val="24"/>
        </w:rPr>
      </w:pPr>
      <w:r w:rsidRPr="00A80DF9">
        <w:rPr>
          <w:rFonts w:ascii="Times New Roman" w:eastAsia="Times New Roman" w:hAnsi="Times New Roman"/>
          <w:b/>
          <w:i/>
          <w:iCs/>
          <w:sz w:val="24"/>
          <w:szCs w:val="24"/>
        </w:rPr>
        <w:t xml:space="preserve">*jāpievieno </w:t>
      </w:r>
      <w:r w:rsidRPr="00A80DF9">
        <w:rPr>
          <w:rStyle w:val="normaltextrun"/>
          <w:rFonts w:ascii="Times New Roman" w:hAnsi="Times New Roman"/>
          <w:b/>
          <w:sz w:val="24"/>
          <w:szCs w:val="24"/>
        </w:rPr>
        <w:t>dokumenti (piem., darba līgums, apkalpošanas līgums, norīkojumi u.c.), kas apliecina speciālista praktisko pieredzi.</w:t>
      </w:r>
    </w:p>
    <w:p w14:paraId="7DA0214C" w14:textId="77777777" w:rsidR="00F45A0D" w:rsidRPr="00EE128B" w:rsidRDefault="00F45A0D" w:rsidP="00F45A0D">
      <w:pPr>
        <w:spacing w:after="0" w:line="240" w:lineRule="auto"/>
        <w:jc w:val="center"/>
        <w:rPr>
          <w:rFonts w:ascii="Times New Roman" w:eastAsia="Times New Roman" w:hAnsi="Times New Roman"/>
          <w:b/>
          <w:i/>
          <w:iCs/>
          <w:sz w:val="24"/>
          <w:szCs w:val="24"/>
        </w:rPr>
      </w:pPr>
    </w:p>
    <w:p w14:paraId="032A5C9F" w14:textId="77777777" w:rsidR="00F45A0D" w:rsidRPr="00EE128B" w:rsidRDefault="00F45A0D" w:rsidP="00F45A0D">
      <w:pPr>
        <w:spacing w:after="0" w:line="240" w:lineRule="auto"/>
        <w:jc w:val="center"/>
        <w:rPr>
          <w:rFonts w:ascii="Times New Roman" w:eastAsia="Times New Roman" w:hAnsi="Times New Roman"/>
          <w:b/>
          <w:i/>
          <w:iCs/>
          <w:sz w:val="24"/>
          <w:szCs w:val="24"/>
        </w:rPr>
      </w:pPr>
    </w:p>
    <w:p w14:paraId="0B2FE48E" w14:textId="77777777" w:rsidR="00F45A0D" w:rsidRPr="00EE128B" w:rsidRDefault="00F45A0D" w:rsidP="00F45A0D">
      <w:pPr>
        <w:tabs>
          <w:tab w:val="left" w:pos="2160"/>
        </w:tabs>
        <w:spacing w:after="0" w:line="240" w:lineRule="auto"/>
        <w:rPr>
          <w:rFonts w:ascii="Times New Roman" w:hAnsi="Times New Roman"/>
          <w:sz w:val="24"/>
          <w:szCs w:val="24"/>
        </w:rPr>
      </w:pPr>
      <w:r w:rsidRPr="00EE128B">
        <w:rPr>
          <w:rFonts w:ascii="Times New Roman" w:hAnsi="Times New Roman"/>
          <w:sz w:val="24"/>
          <w:szCs w:val="24"/>
        </w:rPr>
        <w:t>Pielikumā: kvalifikācijas apliecinošu dokumentu kopijas, kopā uz ________ lpp.</w:t>
      </w:r>
    </w:p>
    <w:p w14:paraId="475FD62F" w14:textId="77777777" w:rsidR="00F45A0D" w:rsidRPr="00EE128B" w:rsidRDefault="00F45A0D" w:rsidP="00F45A0D">
      <w:pPr>
        <w:tabs>
          <w:tab w:val="left" w:pos="2160"/>
        </w:tabs>
        <w:spacing w:after="0" w:line="240" w:lineRule="auto"/>
        <w:jc w:val="both"/>
        <w:rPr>
          <w:rFonts w:ascii="Times New Roman" w:hAnsi="Times New Roman"/>
          <w:bCs/>
          <w:sz w:val="24"/>
          <w:szCs w:val="24"/>
        </w:rPr>
      </w:pPr>
    </w:p>
    <w:p w14:paraId="42A89531" w14:textId="77777777" w:rsidR="00F45A0D" w:rsidRPr="00EE128B" w:rsidRDefault="00F45A0D" w:rsidP="00F45A0D">
      <w:pPr>
        <w:tabs>
          <w:tab w:val="left" w:pos="2160"/>
        </w:tabs>
        <w:spacing w:after="0" w:line="240" w:lineRule="auto"/>
        <w:jc w:val="both"/>
        <w:rPr>
          <w:rFonts w:ascii="Times New Roman" w:hAnsi="Times New Roman"/>
          <w:bCs/>
          <w:sz w:val="24"/>
          <w:szCs w:val="24"/>
        </w:rPr>
      </w:pPr>
    </w:p>
    <w:p w14:paraId="58705855" w14:textId="77777777" w:rsidR="00F45A0D" w:rsidRPr="00EE128B" w:rsidRDefault="00F45A0D" w:rsidP="00F45A0D">
      <w:pPr>
        <w:tabs>
          <w:tab w:val="left" w:pos="2160"/>
        </w:tabs>
        <w:spacing w:after="0" w:line="240" w:lineRule="auto"/>
        <w:jc w:val="both"/>
        <w:rPr>
          <w:rFonts w:ascii="Times New Roman" w:hAnsi="Times New Roman"/>
          <w:bCs/>
          <w:sz w:val="24"/>
          <w:szCs w:val="24"/>
        </w:rPr>
      </w:pPr>
      <w:r w:rsidRPr="00EE128B">
        <w:rPr>
          <w:rFonts w:ascii="Times New Roman" w:hAnsi="Times New Roman"/>
          <w:bCs/>
          <w:sz w:val="24"/>
          <w:szCs w:val="24"/>
        </w:rPr>
        <w:t>2026.gada ___._____________</w:t>
      </w:r>
    </w:p>
    <w:p w14:paraId="68F9A56B" w14:textId="77777777" w:rsidR="00F45A0D" w:rsidRPr="00EE128B" w:rsidRDefault="00F45A0D" w:rsidP="00F45A0D">
      <w:pPr>
        <w:spacing w:after="0" w:line="240" w:lineRule="auto"/>
        <w:rPr>
          <w:rFonts w:ascii="Times New Roman" w:hAnsi="Times New Roman"/>
          <w:bCs/>
          <w:i/>
          <w:sz w:val="24"/>
          <w:szCs w:val="24"/>
          <w:lang w:eastAsia="lv-LV"/>
        </w:rPr>
      </w:pPr>
    </w:p>
    <w:p w14:paraId="4C4BF354" w14:textId="77777777" w:rsidR="00F45A0D" w:rsidRPr="00EE128B" w:rsidRDefault="00F45A0D" w:rsidP="00F45A0D">
      <w:pPr>
        <w:spacing w:after="0" w:line="240" w:lineRule="auto"/>
        <w:rPr>
          <w:rFonts w:ascii="Times New Roman" w:hAnsi="Times New Roman"/>
          <w:bCs/>
          <w:i/>
          <w:sz w:val="24"/>
          <w:szCs w:val="24"/>
          <w:lang w:eastAsia="lv-LV"/>
        </w:rPr>
      </w:pPr>
      <w:r w:rsidRPr="00EE128B">
        <w:rPr>
          <w:rFonts w:ascii="Times New Roman" w:hAnsi="Times New Roman"/>
          <w:bCs/>
          <w:i/>
          <w:sz w:val="24"/>
          <w:szCs w:val="24"/>
          <w:lang w:eastAsia="lv-LV"/>
        </w:rPr>
        <w:t>___________________________________________________________________________</w:t>
      </w:r>
    </w:p>
    <w:p w14:paraId="18C2C837" w14:textId="77777777" w:rsidR="00F45A0D" w:rsidRDefault="00F45A0D" w:rsidP="00F45A0D">
      <w:pPr>
        <w:spacing w:after="0" w:line="240" w:lineRule="auto"/>
        <w:jc w:val="center"/>
        <w:rPr>
          <w:rFonts w:ascii="Times New Roman" w:hAnsi="Times New Roman"/>
          <w:bCs/>
          <w:i/>
          <w:sz w:val="24"/>
          <w:szCs w:val="24"/>
          <w:lang w:eastAsia="lv-LV"/>
        </w:rPr>
        <w:sectPr w:rsidR="00F45A0D" w:rsidSect="00F45A0D">
          <w:endnotePr>
            <w:numFmt w:val="decimal"/>
          </w:endnotePr>
          <w:pgSz w:w="16838" w:h="11906" w:orient="landscape" w:code="9"/>
          <w:pgMar w:top="1701" w:right="1134" w:bottom="851" w:left="1701" w:header="1134" w:footer="1134" w:gutter="0"/>
          <w:cols w:space="720"/>
          <w:noEndnote/>
          <w:titlePg/>
          <w:docGrid w:linePitch="299"/>
        </w:sectPr>
      </w:pPr>
      <w:r w:rsidRPr="00EE128B">
        <w:rPr>
          <w:rFonts w:ascii="Times New Roman" w:hAnsi="Times New Roman"/>
          <w:bCs/>
          <w:i/>
          <w:sz w:val="24"/>
          <w:szCs w:val="24"/>
          <w:lang w:eastAsia="lv-LV"/>
        </w:rPr>
        <w:t>(uzņēmuma vadītāja vai tā pilnvarotās personas (pievienot pilnvaru) paraksts, tā atšifrējums)</w:t>
      </w:r>
    </w:p>
    <w:p w14:paraId="0387B2A3" w14:textId="77777777" w:rsidR="00F45A0D" w:rsidRDefault="00F45A0D" w:rsidP="00F45A0D">
      <w:pPr>
        <w:spacing w:after="0" w:line="240" w:lineRule="auto"/>
        <w:jc w:val="center"/>
        <w:rPr>
          <w:rFonts w:ascii="Times New Roman" w:hAnsi="Times New Roman"/>
          <w:bCs/>
          <w:i/>
          <w:sz w:val="24"/>
          <w:szCs w:val="24"/>
          <w:lang w:eastAsia="lv-LV"/>
        </w:rPr>
      </w:pPr>
    </w:p>
    <w:p w14:paraId="07DCC3BA" w14:textId="77777777" w:rsidR="00F45A0D" w:rsidRPr="0038047F" w:rsidRDefault="00F45A0D" w:rsidP="00F45A0D">
      <w:pPr>
        <w:spacing w:after="0" w:line="240" w:lineRule="auto"/>
        <w:jc w:val="right"/>
        <w:rPr>
          <w:rFonts w:ascii="Times New Roman" w:hAnsi="Times New Roman"/>
          <w:bCs/>
          <w:sz w:val="24"/>
          <w:szCs w:val="24"/>
        </w:rPr>
      </w:pPr>
      <w:r w:rsidRPr="0038047F">
        <w:rPr>
          <w:rFonts w:ascii="Times New Roman" w:hAnsi="Times New Roman"/>
          <w:bCs/>
          <w:sz w:val="24"/>
          <w:szCs w:val="24"/>
        </w:rPr>
        <w:t xml:space="preserve">4A pielikums nolikumam </w:t>
      </w:r>
    </w:p>
    <w:p w14:paraId="3B4D6600" w14:textId="77777777" w:rsidR="00F45A0D" w:rsidRPr="0038047F" w:rsidRDefault="00F45A0D" w:rsidP="00F45A0D">
      <w:pPr>
        <w:spacing w:after="0" w:line="240" w:lineRule="auto"/>
        <w:jc w:val="right"/>
        <w:rPr>
          <w:rFonts w:ascii="Times New Roman" w:eastAsia="Times New Roman" w:hAnsi="Times New Roman"/>
          <w:bCs/>
          <w:sz w:val="24"/>
          <w:szCs w:val="24"/>
        </w:rPr>
      </w:pPr>
      <w:r w:rsidRPr="0038047F">
        <w:rPr>
          <w:rFonts w:ascii="Times New Roman" w:hAnsi="Times New Roman"/>
          <w:bCs/>
          <w:sz w:val="24"/>
          <w:szCs w:val="24"/>
        </w:rPr>
        <w:t xml:space="preserve">ID Nr. </w:t>
      </w:r>
      <w:r>
        <w:rPr>
          <w:rFonts w:ascii="Times New Roman" w:eastAsia="Times New Roman" w:hAnsi="Times New Roman"/>
          <w:bCs/>
          <w:sz w:val="24"/>
          <w:szCs w:val="24"/>
        </w:rPr>
        <w:t>VNĪ 2026/4/4-4/AK-62</w:t>
      </w:r>
    </w:p>
    <w:p w14:paraId="234EE704" w14:textId="77777777" w:rsidR="00F45A0D" w:rsidRPr="00286F02" w:rsidRDefault="00F45A0D" w:rsidP="00F45A0D">
      <w:pPr>
        <w:ind w:left="720"/>
        <w:jc w:val="right"/>
        <w:rPr>
          <w:rFonts w:ascii="Times New Roman" w:hAnsi="Times New Roman"/>
          <w:b/>
          <w:sz w:val="24"/>
          <w:szCs w:val="24"/>
        </w:rPr>
      </w:pPr>
    </w:p>
    <w:p w14:paraId="25015634" w14:textId="77777777" w:rsidR="00F45A0D" w:rsidRPr="00286F02" w:rsidRDefault="00F45A0D" w:rsidP="00F45A0D">
      <w:pPr>
        <w:keepNext/>
        <w:jc w:val="center"/>
        <w:outlineLvl w:val="2"/>
        <w:rPr>
          <w:rFonts w:ascii="Times New Roman" w:hAnsi="Times New Roman"/>
          <w:b/>
          <w:bCs/>
          <w:sz w:val="24"/>
          <w:szCs w:val="24"/>
        </w:rPr>
      </w:pPr>
    </w:p>
    <w:p w14:paraId="3F54C2E3" w14:textId="77777777" w:rsidR="00F45A0D" w:rsidRPr="00286F02" w:rsidRDefault="00F45A0D" w:rsidP="00F45A0D">
      <w:pPr>
        <w:keepNext/>
        <w:jc w:val="center"/>
        <w:outlineLvl w:val="2"/>
        <w:rPr>
          <w:rFonts w:ascii="Times New Roman" w:hAnsi="Times New Roman"/>
          <w:b/>
          <w:bCs/>
          <w:sz w:val="24"/>
          <w:szCs w:val="24"/>
          <w:lang w:val="en-GB"/>
        </w:rPr>
      </w:pPr>
      <w:r w:rsidRPr="00286F02">
        <w:rPr>
          <w:rFonts w:ascii="Times New Roman" w:hAnsi="Times New Roman"/>
          <w:b/>
          <w:bCs/>
          <w:sz w:val="24"/>
          <w:szCs w:val="24"/>
        </w:rPr>
        <w:t>SPECIĀLISTU APLIECINĀJUMS*</w:t>
      </w:r>
      <w:r w:rsidRPr="00286F02">
        <w:rPr>
          <w:rFonts w:ascii="Times New Roman" w:hAnsi="Times New Roman"/>
          <w:bCs/>
          <w:i/>
          <w:iCs/>
          <w:sz w:val="24"/>
          <w:szCs w:val="24"/>
        </w:rPr>
        <w:t xml:space="preserve"> (veidne)</w:t>
      </w:r>
      <w:r w:rsidRPr="00286F02">
        <w:rPr>
          <w:rFonts w:ascii="Times New Roman" w:hAnsi="Times New Roman"/>
          <w:b/>
          <w:bCs/>
          <w:sz w:val="24"/>
          <w:szCs w:val="24"/>
        </w:rPr>
        <w:t xml:space="preserve"> </w:t>
      </w:r>
    </w:p>
    <w:p w14:paraId="31C54892" w14:textId="77777777" w:rsidR="00F45A0D" w:rsidRPr="00286F02" w:rsidRDefault="00F45A0D" w:rsidP="00F45A0D">
      <w:pPr>
        <w:spacing w:after="0" w:line="240" w:lineRule="auto"/>
        <w:jc w:val="center"/>
        <w:rPr>
          <w:rFonts w:ascii="Times New Roman" w:hAnsi="Times New Roman"/>
          <w:sz w:val="24"/>
          <w:szCs w:val="24"/>
        </w:rPr>
      </w:pPr>
      <w:r w:rsidRPr="00286F02">
        <w:rPr>
          <w:rFonts w:ascii="Times New Roman" w:eastAsia="Times New Roman" w:hAnsi="Times New Roman"/>
          <w:sz w:val="24"/>
          <w:szCs w:val="24"/>
        </w:rPr>
        <w:t>Atklātam konkursam “</w:t>
      </w:r>
      <w:r>
        <w:rPr>
          <w:rFonts w:ascii="Times New Roman" w:hAnsi="Times New Roman"/>
          <w:bCs/>
          <w:sz w:val="24"/>
          <w:szCs w:val="24"/>
        </w:rPr>
        <w:t>Robežkontroles punktu apsaimniekošana</w:t>
      </w:r>
      <w:r w:rsidRPr="00286F02">
        <w:rPr>
          <w:rFonts w:ascii="Times New Roman" w:hAnsi="Times New Roman"/>
          <w:sz w:val="24"/>
          <w:szCs w:val="24"/>
        </w:rPr>
        <w:t>”</w:t>
      </w:r>
    </w:p>
    <w:p w14:paraId="787DD52A" w14:textId="77777777" w:rsidR="00F45A0D" w:rsidRPr="00286F02" w:rsidRDefault="00F45A0D" w:rsidP="00F45A0D">
      <w:pPr>
        <w:spacing w:after="0" w:line="240" w:lineRule="auto"/>
        <w:jc w:val="center"/>
        <w:rPr>
          <w:rFonts w:ascii="Times New Roman" w:hAnsi="Times New Roman"/>
          <w:sz w:val="24"/>
          <w:szCs w:val="24"/>
        </w:rPr>
      </w:pPr>
      <w:r w:rsidRPr="00286F02">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0E679B15" w14:textId="77777777" w:rsidR="00F45A0D" w:rsidRPr="00286F02" w:rsidRDefault="00F45A0D" w:rsidP="00F45A0D">
      <w:pPr>
        <w:spacing w:after="0" w:line="240" w:lineRule="auto"/>
        <w:jc w:val="center"/>
        <w:rPr>
          <w:rFonts w:ascii="Times New Roman" w:eastAsia="Times New Roman" w:hAnsi="Times New Roman"/>
          <w:b/>
          <w:i/>
          <w:iCs/>
          <w:sz w:val="24"/>
          <w:szCs w:val="24"/>
        </w:rPr>
      </w:pPr>
    </w:p>
    <w:p w14:paraId="37B51A9E" w14:textId="77777777" w:rsidR="00F45A0D" w:rsidRPr="00286F02" w:rsidRDefault="00F45A0D" w:rsidP="00F45A0D">
      <w:pPr>
        <w:spacing w:after="160" w:line="259" w:lineRule="auto"/>
        <w:jc w:val="center"/>
        <w:rPr>
          <w:rFonts w:ascii="Times New Roman" w:hAnsi="Times New Roman"/>
          <w:b/>
          <w:sz w:val="24"/>
          <w:szCs w:val="24"/>
        </w:rPr>
      </w:pPr>
    </w:p>
    <w:p w14:paraId="39CAFCC3" w14:textId="77777777" w:rsidR="00F45A0D" w:rsidRPr="00286F02" w:rsidRDefault="00F45A0D" w:rsidP="00F45A0D">
      <w:pPr>
        <w:ind w:firstLine="567"/>
        <w:jc w:val="both"/>
        <w:rPr>
          <w:rFonts w:ascii="Times New Roman" w:hAnsi="Times New Roman"/>
          <w:sz w:val="24"/>
          <w:szCs w:val="24"/>
        </w:rPr>
      </w:pPr>
      <w:r w:rsidRPr="00286F02">
        <w:rPr>
          <w:rFonts w:ascii="Times New Roman" w:hAnsi="Times New Roman"/>
          <w:sz w:val="24"/>
          <w:szCs w:val="24"/>
        </w:rPr>
        <w:t xml:space="preserve">Ar šo es apņemos, ja Pretendenta </w:t>
      </w:r>
      <w:r w:rsidRPr="00286F02">
        <w:rPr>
          <w:rFonts w:ascii="Times New Roman" w:hAnsi="Times New Roman"/>
          <w:sz w:val="24"/>
          <w:szCs w:val="24"/>
          <w:highlight w:val="lightGray"/>
        </w:rPr>
        <w:t>&lt;</w:t>
      </w:r>
      <w:r w:rsidRPr="00286F02">
        <w:rPr>
          <w:rFonts w:ascii="Times New Roman" w:hAnsi="Times New Roman"/>
          <w:i/>
          <w:sz w:val="24"/>
          <w:szCs w:val="24"/>
          <w:highlight w:val="lightGray"/>
        </w:rPr>
        <w:t>Pretendenta nosaukums</w:t>
      </w:r>
      <w:r w:rsidRPr="00286F02">
        <w:rPr>
          <w:rFonts w:ascii="Times New Roman" w:hAnsi="Times New Roman"/>
          <w:sz w:val="24"/>
          <w:szCs w:val="24"/>
          <w:highlight w:val="lightGray"/>
        </w:rPr>
        <w:t>&gt;</w:t>
      </w:r>
      <w:r w:rsidRPr="00286F02">
        <w:rPr>
          <w:rFonts w:ascii="Times New Roman" w:hAnsi="Times New Roman"/>
          <w:sz w:val="24"/>
          <w:szCs w:val="24"/>
        </w:rPr>
        <w:t xml:space="preserve"> piedāvājums tiks akceptēts un tiks noslēgts iepirkuma </w:t>
      </w:r>
      <w:smartTag w:uri="schemas-tilde-lv/tildestengine" w:element="veidnes">
        <w:smartTagPr>
          <w:attr w:name="id" w:val="-1"/>
          <w:attr w:name="baseform" w:val="līgums"/>
          <w:attr w:name="text" w:val="līgums"/>
        </w:smartTagPr>
        <w:r w:rsidRPr="00286F02">
          <w:rPr>
            <w:rFonts w:ascii="Times New Roman" w:hAnsi="Times New Roman"/>
            <w:sz w:val="24"/>
            <w:szCs w:val="24"/>
          </w:rPr>
          <w:t>līgums</w:t>
        </w:r>
      </w:smartTag>
      <w:r w:rsidRPr="00286F02">
        <w:rPr>
          <w:rFonts w:ascii="Times New Roman" w:hAnsi="Times New Roman"/>
          <w:sz w:val="24"/>
          <w:szCs w:val="24"/>
        </w:rPr>
        <w:t xml:space="preserve"> ar Pretendentu, kā </w:t>
      </w:r>
      <w:r w:rsidRPr="00286F02">
        <w:rPr>
          <w:rFonts w:ascii="Times New Roman" w:hAnsi="Times New Roman"/>
          <w:sz w:val="24"/>
          <w:szCs w:val="24"/>
          <w:highlight w:val="lightGray"/>
        </w:rPr>
        <w:t>_______/AMATS/_________</w:t>
      </w:r>
      <w:r w:rsidRPr="00286F02">
        <w:rPr>
          <w:rFonts w:ascii="Times New Roman" w:hAnsi="Times New Roman"/>
          <w:b/>
          <w:sz w:val="24"/>
          <w:szCs w:val="24"/>
        </w:rPr>
        <w:t xml:space="preserve"> </w:t>
      </w:r>
      <w:r w:rsidRPr="00286F02">
        <w:rPr>
          <w:rFonts w:ascii="Times New Roman" w:hAnsi="Times New Roman"/>
          <w:sz w:val="24"/>
          <w:szCs w:val="24"/>
        </w:rPr>
        <w:t>strādāt pie Konkursa “</w:t>
      </w:r>
      <w:r>
        <w:rPr>
          <w:rFonts w:ascii="Times New Roman" w:hAnsi="Times New Roman"/>
          <w:bCs/>
          <w:sz w:val="24"/>
          <w:szCs w:val="24"/>
        </w:rPr>
        <w:t>Robežkontroles punktu apsaimniekošana</w:t>
      </w:r>
      <w:r w:rsidRPr="00286F02">
        <w:rPr>
          <w:rFonts w:ascii="Times New Roman" w:hAnsi="Times New Roman"/>
          <w:sz w:val="24"/>
          <w:szCs w:val="24"/>
        </w:rPr>
        <w:t xml:space="preserve">”, iepirkuma identifikācijas Nr. </w:t>
      </w:r>
      <w:r>
        <w:rPr>
          <w:rFonts w:ascii="Times New Roman" w:eastAsia="Times New Roman" w:hAnsi="Times New Roman"/>
          <w:sz w:val="24"/>
          <w:szCs w:val="24"/>
        </w:rPr>
        <w:t xml:space="preserve">VNĪ 2026/4/4-4/AK-62 </w:t>
      </w:r>
      <w:r w:rsidRPr="00286F02">
        <w:rPr>
          <w:rFonts w:ascii="Times New Roman" w:hAnsi="Times New Roman"/>
          <w:sz w:val="24"/>
          <w:szCs w:val="24"/>
        </w:rPr>
        <w:t>līguma izpildes.</w:t>
      </w:r>
    </w:p>
    <w:p w14:paraId="3B4F84C1" w14:textId="77777777" w:rsidR="00F45A0D" w:rsidRPr="00286F02" w:rsidRDefault="00F45A0D" w:rsidP="00F45A0D">
      <w:pPr>
        <w:jc w:val="both"/>
        <w:rPr>
          <w:rFonts w:ascii="Times New Roman" w:hAnsi="Times New Roman"/>
          <w:sz w:val="24"/>
          <w:szCs w:val="24"/>
        </w:rPr>
      </w:pPr>
    </w:p>
    <w:p w14:paraId="74A4B7A0" w14:textId="77777777" w:rsidR="00F45A0D" w:rsidRPr="00286F02" w:rsidRDefault="00F45A0D" w:rsidP="00F45A0D">
      <w:pPr>
        <w:jc w:val="both"/>
        <w:rPr>
          <w:rFonts w:ascii="Times New Roman" w:hAnsi="Times New Roman"/>
          <w:sz w:val="24"/>
          <w:szCs w:val="24"/>
        </w:rPr>
      </w:pPr>
      <w:r w:rsidRPr="00286F02">
        <w:rPr>
          <w:rFonts w:ascii="Times New Roman" w:hAnsi="Times New Roman"/>
          <w:sz w:val="24"/>
          <w:szCs w:val="24"/>
        </w:rPr>
        <w:t>Šī apņemšanās nav atsaucama, izņemot, ja iestājas ārkārtas apstākļi, kurus nav iespējams paredzēt Konkursa laikā.</w:t>
      </w:r>
    </w:p>
    <w:p w14:paraId="6E257B52" w14:textId="77777777" w:rsidR="00F45A0D" w:rsidRPr="00286F02" w:rsidRDefault="00F45A0D" w:rsidP="00F45A0D">
      <w:pPr>
        <w:jc w:val="both"/>
        <w:rPr>
          <w:rFonts w:ascii="Times New Roman" w:hAnsi="Times New Roman"/>
          <w:sz w:val="24"/>
          <w:szCs w:val="24"/>
        </w:rPr>
      </w:pPr>
    </w:p>
    <w:p w14:paraId="2EF8DEEB" w14:textId="77777777" w:rsidR="00F45A0D" w:rsidRPr="00286F02" w:rsidRDefault="00F45A0D" w:rsidP="00F45A0D">
      <w:pPr>
        <w:keepNext/>
        <w:rPr>
          <w:rFonts w:ascii="Times New Roman" w:hAnsi="Times New Roman"/>
          <w:sz w:val="24"/>
          <w:szCs w:val="24"/>
        </w:rPr>
      </w:pPr>
    </w:p>
    <w:p w14:paraId="1C8CA707" w14:textId="77777777" w:rsidR="00F45A0D" w:rsidRPr="00286F02" w:rsidRDefault="00F45A0D" w:rsidP="00F45A0D">
      <w:pPr>
        <w:tabs>
          <w:tab w:val="left" w:pos="2160"/>
        </w:tabs>
        <w:rPr>
          <w:rFonts w:ascii="Times New Roman" w:hAnsi="Times New Roman"/>
          <w:sz w:val="24"/>
          <w:szCs w:val="24"/>
        </w:rPr>
      </w:pPr>
      <w:r>
        <w:rPr>
          <w:rFonts w:ascii="Times New Roman" w:hAnsi="Times New Roman"/>
          <w:sz w:val="24"/>
          <w:szCs w:val="24"/>
        </w:rPr>
        <w:t>Speciālista paraksts</w:t>
      </w:r>
      <w:r w:rsidRPr="00286F02">
        <w:rPr>
          <w:rFonts w:ascii="Times New Roman" w:hAnsi="Times New Roman"/>
          <w:sz w:val="24"/>
          <w:szCs w:val="24"/>
        </w:rPr>
        <w:t xml:space="preserve">:  _________________________/atšifrējums/                                         </w:t>
      </w:r>
    </w:p>
    <w:p w14:paraId="5AF08039" w14:textId="77777777" w:rsidR="00F45A0D" w:rsidRPr="00286F02" w:rsidRDefault="00F45A0D" w:rsidP="00F45A0D">
      <w:pPr>
        <w:tabs>
          <w:tab w:val="left" w:pos="2160"/>
        </w:tabs>
        <w:rPr>
          <w:rFonts w:ascii="Times New Roman" w:hAnsi="Times New Roman"/>
          <w:sz w:val="24"/>
          <w:szCs w:val="24"/>
        </w:rPr>
      </w:pPr>
    </w:p>
    <w:p w14:paraId="5773EBE3" w14:textId="77777777" w:rsidR="00F45A0D" w:rsidRPr="00286F02" w:rsidRDefault="00F45A0D" w:rsidP="00F45A0D">
      <w:pPr>
        <w:tabs>
          <w:tab w:val="left" w:pos="2160"/>
        </w:tabs>
        <w:rPr>
          <w:rFonts w:ascii="Times New Roman" w:hAnsi="Times New Roman"/>
          <w:b/>
          <w:sz w:val="24"/>
          <w:szCs w:val="24"/>
        </w:rPr>
      </w:pPr>
      <w:r w:rsidRPr="00286F02">
        <w:rPr>
          <w:rFonts w:ascii="Times New Roman" w:hAnsi="Times New Roman"/>
          <w:sz w:val="24"/>
          <w:szCs w:val="24"/>
        </w:rPr>
        <w:t>202</w:t>
      </w:r>
      <w:r>
        <w:rPr>
          <w:rFonts w:ascii="Times New Roman" w:hAnsi="Times New Roman"/>
          <w:sz w:val="24"/>
          <w:szCs w:val="24"/>
        </w:rPr>
        <w:t>6</w:t>
      </w:r>
      <w:r w:rsidRPr="00286F02">
        <w:rPr>
          <w:rFonts w:ascii="Times New Roman" w:hAnsi="Times New Roman"/>
          <w:sz w:val="24"/>
          <w:szCs w:val="24"/>
        </w:rPr>
        <w:t>.gada___._____________</w:t>
      </w:r>
    </w:p>
    <w:p w14:paraId="152D53DC" w14:textId="77777777" w:rsidR="00F45A0D" w:rsidRDefault="00F45A0D" w:rsidP="00F45A0D">
      <w:pPr>
        <w:jc w:val="both"/>
      </w:pPr>
    </w:p>
    <w:p w14:paraId="06F6E416" w14:textId="77777777" w:rsidR="00F45A0D" w:rsidRPr="0038047F" w:rsidRDefault="00F45A0D" w:rsidP="00F45A0D">
      <w:pPr>
        <w:jc w:val="both"/>
        <w:rPr>
          <w:rFonts w:ascii="Times New Roman" w:hAnsi="Times New Roman"/>
          <w:i/>
          <w:iCs/>
        </w:rPr>
      </w:pPr>
      <w:r w:rsidRPr="0038047F">
        <w:rPr>
          <w:rFonts w:ascii="Times New Roman" w:hAnsi="Times New Roman"/>
          <w:i/>
          <w:iCs/>
          <w:highlight w:val="yellow"/>
        </w:rPr>
        <w:t>*aizpilda speciālisti,</w:t>
      </w:r>
      <w:r>
        <w:rPr>
          <w:rFonts w:ascii="Times New Roman" w:hAnsi="Times New Roman"/>
          <w:i/>
          <w:iCs/>
          <w:highlight w:val="yellow"/>
        </w:rPr>
        <w:t xml:space="preserve"> </w:t>
      </w:r>
      <w:r w:rsidRPr="0038047F">
        <w:rPr>
          <w:rFonts w:ascii="Times New Roman" w:hAnsi="Times New Roman"/>
          <w:i/>
          <w:iCs/>
          <w:highlight w:val="yellow"/>
        </w:rPr>
        <w:t>kas nav darba tiesiskajās attiecībās ar Pretendentu vai apakšuzņēmēju.</w:t>
      </w:r>
    </w:p>
    <w:p w14:paraId="4898C635" w14:textId="77777777" w:rsidR="00F45A0D" w:rsidRDefault="00F45A0D" w:rsidP="00F45A0D">
      <w:pPr>
        <w:spacing w:after="0" w:line="240" w:lineRule="auto"/>
        <w:jc w:val="center"/>
        <w:rPr>
          <w:rFonts w:ascii="Times New Roman" w:eastAsia="Times New Roman" w:hAnsi="Times New Roman"/>
          <w:b/>
          <w:i/>
          <w:iCs/>
          <w:sz w:val="24"/>
          <w:szCs w:val="24"/>
        </w:rPr>
      </w:pPr>
    </w:p>
    <w:p w14:paraId="27F8AB28" w14:textId="77777777" w:rsidR="00F45A0D" w:rsidRDefault="00F45A0D" w:rsidP="00F45A0D">
      <w:pPr>
        <w:spacing w:after="160" w:line="259" w:lineRule="auto"/>
        <w:rPr>
          <w:rFonts w:ascii="Times New Roman" w:eastAsia="Times New Roman" w:hAnsi="Times New Roman"/>
          <w:b/>
          <w:i/>
          <w:iCs/>
          <w:sz w:val="24"/>
          <w:szCs w:val="24"/>
        </w:rPr>
      </w:pPr>
      <w:r>
        <w:rPr>
          <w:rFonts w:ascii="Times New Roman" w:eastAsia="Times New Roman" w:hAnsi="Times New Roman"/>
          <w:b/>
          <w:i/>
          <w:iCs/>
          <w:sz w:val="24"/>
          <w:szCs w:val="24"/>
        </w:rPr>
        <w:br w:type="page"/>
      </w:r>
    </w:p>
    <w:p w14:paraId="09CAF773" w14:textId="77777777" w:rsidR="00F45A0D" w:rsidRDefault="00F45A0D" w:rsidP="00F45A0D">
      <w:pPr>
        <w:spacing w:after="160" w:line="259" w:lineRule="auto"/>
        <w:rPr>
          <w:rFonts w:ascii="Times New Roman" w:eastAsia="Times New Roman" w:hAnsi="Times New Roman"/>
          <w:b/>
          <w:i/>
          <w:iCs/>
          <w:sz w:val="24"/>
          <w:szCs w:val="24"/>
        </w:rPr>
        <w:sectPr w:rsidR="00F45A0D" w:rsidSect="00F45A0D">
          <w:endnotePr>
            <w:numFmt w:val="decimal"/>
          </w:endnotePr>
          <w:pgSz w:w="11906" w:h="16838" w:code="9"/>
          <w:pgMar w:top="1134" w:right="851" w:bottom="1701" w:left="1701" w:header="1134" w:footer="1134" w:gutter="0"/>
          <w:cols w:space="720"/>
          <w:noEndnote/>
          <w:titlePg/>
          <w:docGrid w:linePitch="299"/>
        </w:sectPr>
      </w:pPr>
    </w:p>
    <w:p w14:paraId="4A83A90E" w14:textId="77777777" w:rsidR="00F45A0D" w:rsidRPr="001D38AB"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5.</w:t>
      </w:r>
      <w:r w:rsidRPr="001D38AB">
        <w:rPr>
          <w:rFonts w:ascii="Times New Roman" w:hAnsi="Times New Roman"/>
          <w:bCs/>
          <w:sz w:val="24"/>
          <w:szCs w:val="24"/>
        </w:rPr>
        <w:t>pielikums nolikumam</w:t>
      </w:r>
    </w:p>
    <w:p w14:paraId="37F9535B" w14:textId="77777777" w:rsidR="00F45A0D" w:rsidRDefault="00F45A0D" w:rsidP="00F45A0D">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72FF98A8" w14:textId="77777777" w:rsidR="00F45A0D" w:rsidRDefault="00F45A0D" w:rsidP="00F45A0D">
      <w:pPr>
        <w:spacing w:after="0" w:line="240" w:lineRule="auto"/>
        <w:jc w:val="right"/>
        <w:rPr>
          <w:rFonts w:ascii="Times New Roman" w:eastAsia="Times New Roman" w:hAnsi="Times New Roman"/>
          <w:bCs/>
          <w:sz w:val="24"/>
          <w:szCs w:val="24"/>
        </w:rPr>
      </w:pPr>
    </w:p>
    <w:p w14:paraId="529053A0" w14:textId="77777777" w:rsidR="00F45A0D" w:rsidRDefault="00F45A0D" w:rsidP="00F45A0D">
      <w:pPr>
        <w:spacing w:after="0" w:line="240" w:lineRule="auto"/>
        <w:jc w:val="center"/>
        <w:rPr>
          <w:rFonts w:ascii="Times New Roman" w:eastAsia="Times New Roman" w:hAnsi="Times New Roman"/>
          <w:b/>
          <w:sz w:val="24"/>
          <w:szCs w:val="24"/>
        </w:rPr>
      </w:pPr>
      <w:r w:rsidRPr="005060D2">
        <w:rPr>
          <w:rFonts w:ascii="Times New Roman" w:eastAsia="Times New Roman" w:hAnsi="Times New Roman"/>
          <w:b/>
          <w:sz w:val="24"/>
          <w:szCs w:val="24"/>
        </w:rPr>
        <w:t>FINANŠU PIEDĀVĀJUMS</w:t>
      </w:r>
    </w:p>
    <w:p w14:paraId="05E4FEDD" w14:textId="77777777" w:rsidR="00F45A0D" w:rsidRPr="00D313F5" w:rsidRDefault="00F45A0D" w:rsidP="00F45A0D">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3D1220AE" w14:textId="77777777" w:rsidR="00F45A0D" w:rsidRPr="00242D7D" w:rsidRDefault="00F45A0D" w:rsidP="00F45A0D">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7B7C761E" w14:textId="77777777" w:rsidR="00F45A0D" w:rsidRDefault="00F45A0D" w:rsidP="00F45A0D">
      <w:pPr>
        <w:spacing w:after="0" w:line="240" w:lineRule="auto"/>
        <w:rPr>
          <w:rFonts w:ascii="Times New Roman" w:eastAsia="Times New Roman" w:hAnsi="Times New Roman"/>
          <w:b/>
          <w:sz w:val="24"/>
          <w:szCs w:val="24"/>
        </w:rPr>
      </w:pPr>
    </w:p>
    <w:p w14:paraId="70CC64F7" w14:textId="77777777" w:rsidR="00F45A0D" w:rsidRDefault="00F45A0D" w:rsidP="00F45A0D">
      <w:pPr>
        <w:spacing w:after="0" w:line="240" w:lineRule="auto"/>
        <w:jc w:val="center"/>
        <w:rPr>
          <w:rFonts w:ascii="Times New Roman" w:eastAsia="Times New Roman" w:hAnsi="Times New Roman"/>
          <w:bCs/>
          <w:i/>
          <w:iCs/>
          <w:sz w:val="24"/>
          <w:szCs w:val="24"/>
        </w:rPr>
      </w:pPr>
      <w:r w:rsidRPr="005060D2">
        <w:rPr>
          <w:rFonts w:ascii="Times New Roman" w:eastAsia="Times New Roman" w:hAnsi="Times New Roman"/>
          <w:bCs/>
          <w:i/>
          <w:iCs/>
          <w:sz w:val="24"/>
          <w:szCs w:val="24"/>
        </w:rPr>
        <w:t>(pievienots atsevišķā failā)</w:t>
      </w:r>
    </w:p>
    <w:p w14:paraId="6C4A5289" w14:textId="77777777" w:rsidR="00F45A0D" w:rsidRDefault="00F45A0D" w:rsidP="00F45A0D">
      <w:pPr>
        <w:spacing w:after="0" w:line="240" w:lineRule="auto"/>
        <w:jc w:val="center"/>
        <w:rPr>
          <w:rFonts w:ascii="Times New Roman" w:eastAsia="Times New Roman" w:hAnsi="Times New Roman"/>
          <w:bCs/>
          <w:i/>
          <w:iCs/>
          <w:sz w:val="24"/>
          <w:szCs w:val="24"/>
        </w:rPr>
      </w:pPr>
    </w:p>
    <w:p w14:paraId="7A4D46E1" w14:textId="77777777" w:rsidR="00F45A0D" w:rsidRDefault="00F45A0D" w:rsidP="00F45A0D">
      <w:pPr>
        <w:spacing w:after="160" w:line="259" w:lineRule="auto"/>
        <w:rPr>
          <w:rFonts w:ascii="Times New Roman" w:eastAsia="Times New Roman" w:hAnsi="Times New Roman"/>
          <w:b/>
          <w:i/>
          <w:iCs/>
          <w:sz w:val="24"/>
          <w:szCs w:val="24"/>
        </w:rPr>
      </w:pPr>
      <w:r>
        <w:rPr>
          <w:rFonts w:ascii="Times New Roman" w:eastAsia="Times New Roman" w:hAnsi="Times New Roman"/>
          <w:b/>
          <w:i/>
          <w:iCs/>
          <w:sz w:val="24"/>
          <w:szCs w:val="24"/>
        </w:rPr>
        <w:br w:type="page"/>
      </w:r>
    </w:p>
    <w:p w14:paraId="01A52259" w14:textId="77777777" w:rsidR="00F45A0D" w:rsidRPr="001D38AB"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6</w:t>
      </w:r>
      <w:r w:rsidRPr="001D38AB">
        <w:rPr>
          <w:rFonts w:ascii="Times New Roman" w:hAnsi="Times New Roman"/>
          <w:bCs/>
          <w:sz w:val="24"/>
          <w:szCs w:val="24"/>
        </w:rPr>
        <w:t>.pielikums nolikumam</w:t>
      </w:r>
    </w:p>
    <w:p w14:paraId="37236682" w14:textId="77777777" w:rsidR="00F45A0D" w:rsidRDefault="00F45A0D" w:rsidP="00F45A0D">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64204937" w14:textId="77777777" w:rsidR="00F45A0D" w:rsidRDefault="00F45A0D" w:rsidP="00F45A0D">
      <w:pPr>
        <w:spacing w:after="0" w:line="240" w:lineRule="auto"/>
        <w:jc w:val="right"/>
        <w:rPr>
          <w:rFonts w:ascii="Times New Roman" w:eastAsia="Times New Roman" w:hAnsi="Times New Roman"/>
          <w:bCs/>
          <w:sz w:val="24"/>
          <w:szCs w:val="24"/>
        </w:rPr>
      </w:pPr>
    </w:p>
    <w:p w14:paraId="45A5ACEE" w14:textId="77777777" w:rsidR="00F45A0D" w:rsidRPr="00244E97" w:rsidRDefault="00F45A0D" w:rsidP="00F45A0D">
      <w:pPr>
        <w:spacing w:after="0" w:line="240" w:lineRule="auto"/>
        <w:jc w:val="right"/>
        <w:rPr>
          <w:rFonts w:ascii="Times New Roman" w:eastAsia="Times New Roman" w:hAnsi="Times New Roman"/>
          <w:bCs/>
          <w:sz w:val="24"/>
          <w:szCs w:val="24"/>
        </w:rPr>
      </w:pPr>
    </w:p>
    <w:p w14:paraId="7FE7FA27" w14:textId="77777777" w:rsidR="00F45A0D" w:rsidRPr="00244E97" w:rsidRDefault="00F45A0D" w:rsidP="00F45A0D">
      <w:pPr>
        <w:spacing w:after="0" w:line="240" w:lineRule="auto"/>
        <w:ind w:right="-3"/>
        <w:jc w:val="center"/>
        <w:rPr>
          <w:rFonts w:ascii="Times New Roman" w:hAnsi="Times New Roman"/>
          <w:sz w:val="24"/>
          <w:szCs w:val="24"/>
        </w:rPr>
      </w:pPr>
      <w:r w:rsidRPr="00244E97">
        <w:rPr>
          <w:rFonts w:ascii="Times New Roman" w:hAnsi="Times New Roman"/>
          <w:b/>
          <w:sz w:val="24"/>
          <w:szCs w:val="24"/>
        </w:rPr>
        <w:t xml:space="preserve">APAKŠUZŅĒMĒJU SARAKSTS </w:t>
      </w:r>
      <w:r w:rsidRPr="00244E97">
        <w:rPr>
          <w:rFonts w:ascii="Times New Roman" w:hAnsi="Times New Roman"/>
          <w:i/>
          <w:sz w:val="24"/>
          <w:szCs w:val="24"/>
        </w:rPr>
        <w:t>(veidne)</w:t>
      </w:r>
    </w:p>
    <w:p w14:paraId="0174A641" w14:textId="77777777" w:rsidR="00F45A0D" w:rsidRPr="00D313F5" w:rsidRDefault="00F45A0D" w:rsidP="00F45A0D">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731AB74B" w14:textId="77777777" w:rsidR="00F45A0D" w:rsidRPr="00242D7D" w:rsidRDefault="00F45A0D" w:rsidP="00F45A0D">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62F6B47A" w14:textId="77777777" w:rsidR="00F45A0D" w:rsidRDefault="00F45A0D" w:rsidP="00F45A0D">
      <w:pPr>
        <w:spacing w:after="0" w:line="240" w:lineRule="auto"/>
        <w:ind w:right="-1"/>
        <w:rPr>
          <w:rFonts w:ascii="Times New Roman" w:hAnsi="Times New Roman"/>
          <w:b/>
          <w:sz w:val="24"/>
          <w:szCs w:val="24"/>
        </w:rPr>
      </w:pPr>
    </w:p>
    <w:p w14:paraId="2D7697D8" w14:textId="77777777" w:rsidR="00F45A0D" w:rsidRPr="00244E97" w:rsidRDefault="00F45A0D" w:rsidP="00F45A0D">
      <w:pPr>
        <w:spacing w:after="0" w:line="240" w:lineRule="auto"/>
        <w:ind w:right="-1"/>
        <w:jc w:val="center"/>
        <w:rPr>
          <w:rFonts w:ascii="Times New Roman" w:hAnsi="Times New Roman"/>
          <w:b/>
          <w:sz w:val="24"/>
          <w:szCs w:val="24"/>
        </w:rPr>
      </w:pPr>
    </w:p>
    <w:tbl>
      <w:tblPr>
        <w:tblW w:w="9067" w:type="dxa"/>
        <w:tblLayout w:type="fixed"/>
        <w:tblCellMar>
          <w:left w:w="10" w:type="dxa"/>
          <w:right w:w="10" w:type="dxa"/>
        </w:tblCellMar>
        <w:tblLook w:val="04A0" w:firstRow="1" w:lastRow="0" w:firstColumn="1" w:lastColumn="0" w:noHBand="0" w:noVBand="1"/>
      </w:tblPr>
      <w:tblGrid>
        <w:gridCol w:w="675"/>
        <w:gridCol w:w="2127"/>
        <w:gridCol w:w="2296"/>
        <w:gridCol w:w="1701"/>
        <w:gridCol w:w="2268"/>
      </w:tblGrid>
      <w:tr w:rsidR="00F45A0D" w:rsidRPr="00244E97" w14:paraId="3FD596B4" w14:textId="77777777" w:rsidTr="00B419E2">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C060C" w14:textId="77777777" w:rsidR="00F45A0D" w:rsidRPr="00244E97" w:rsidRDefault="00F45A0D" w:rsidP="00B419E2">
            <w:pPr>
              <w:spacing w:after="0" w:line="240" w:lineRule="auto"/>
              <w:jc w:val="center"/>
              <w:rPr>
                <w:rFonts w:ascii="Times New Roman" w:hAnsi="Times New Roman"/>
                <w:sz w:val="24"/>
                <w:szCs w:val="24"/>
              </w:rPr>
            </w:pPr>
            <w:r w:rsidRPr="00244E97">
              <w:rPr>
                <w:rFonts w:ascii="Times New Roman" w:hAnsi="Times New Roman"/>
                <w:sz w:val="24"/>
                <w:szCs w:val="24"/>
              </w:rPr>
              <w:t>N.p.k.</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0C644" w14:textId="77777777" w:rsidR="00F45A0D" w:rsidRPr="00244E97" w:rsidRDefault="00F45A0D" w:rsidP="00B419E2">
            <w:pPr>
              <w:spacing w:after="0" w:line="240" w:lineRule="auto"/>
              <w:jc w:val="center"/>
              <w:rPr>
                <w:rFonts w:ascii="Times New Roman" w:hAnsi="Times New Roman"/>
                <w:sz w:val="24"/>
                <w:szCs w:val="24"/>
              </w:rPr>
            </w:pPr>
            <w:r w:rsidRPr="00244E97">
              <w:rPr>
                <w:rFonts w:ascii="Times New Roman" w:hAnsi="Times New Roman"/>
                <w:sz w:val="24"/>
                <w:szCs w:val="24"/>
              </w:rPr>
              <w:t>Apakšuzņēmēja nosaukums, reģistrācijas numurs, adrese un kontaktpersona, tālrunis</w:t>
            </w:r>
          </w:p>
        </w:tc>
        <w:tc>
          <w:tcPr>
            <w:tcW w:w="229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C72D241" w14:textId="77777777" w:rsidR="00F45A0D" w:rsidRPr="00244E97" w:rsidRDefault="00F45A0D" w:rsidP="00B419E2">
            <w:pPr>
              <w:spacing w:after="0" w:line="240" w:lineRule="auto"/>
              <w:jc w:val="center"/>
              <w:rPr>
                <w:rFonts w:ascii="Times New Roman" w:hAnsi="Times New Roman"/>
                <w:sz w:val="24"/>
                <w:szCs w:val="24"/>
              </w:rPr>
            </w:pPr>
            <w:r>
              <w:rPr>
                <w:rFonts w:ascii="Times New Roman" w:hAnsi="Times New Roman"/>
                <w:sz w:val="24"/>
                <w:szCs w:val="24"/>
              </w:rPr>
              <w:t>Pakalpojumu</w:t>
            </w:r>
            <w:r w:rsidRPr="00244E97">
              <w:rPr>
                <w:rFonts w:ascii="Times New Roman" w:hAnsi="Times New Roman"/>
                <w:sz w:val="24"/>
                <w:szCs w:val="24"/>
              </w:rPr>
              <w:t xml:space="preserve"> daļas nosaukums</w:t>
            </w:r>
          </w:p>
        </w:tc>
        <w:tc>
          <w:tcPr>
            <w:tcW w:w="1701" w:type="dxa"/>
            <w:tcBorders>
              <w:top w:val="single" w:sz="4" w:space="0" w:color="000000"/>
              <w:left w:val="single" w:sz="4" w:space="0" w:color="000000"/>
              <w:right w:val="single" w:sz="4" w:space="0" w:color="000000"/>
            </w:tcBorders>
            <w:vAlign w:val="center"/>
          </w:tcPr>
          <w:p w14:paraId="3BF8E041" w14:textId="77777777" w:rsidR="00F45A0D" w:rsidRPr="00244E97" w:rsidRDefault="00F45A0D" w:rsidP="00B419E2">
            <w:pPr>
              <w:spacing w:after="0" w:line="240" w:lineRule="auto"/>
              <w:jc w:val="center"/>
              <w:rPr>
                <w:rFonts w:ascii="Times New Roman" w:hAnsi="Times New Roman"/>
                <w:sz w:val="24"/>
                <w:szCs w:val="24"/>
              </w:rPr>
            </w:pPr>
            <w:r w:rsidRPr="00244E97">
              <w:rPr>
                <w:rFonts w:ascii="Times New Roman" w:hAnsi="Times New Roman"/>
                <w:sz w:val="24"/>
                <w:szCs w:val="24"/>
              </w:rPr>
              <w:t>Apjoms, 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FF2E1" w14:textId="77777777" w:rsidR="00F45A0D" w:rsidRPr="00244E97" w:rsidRDefault="00F45A0D" w:rsidP="00B419E2">
            <w:pPr>
              <w:spacing w:after="0" w:line="240" w:lineRule="auto"/>
              <w:jc w:val="center"/>
              <w:rPr>
                <w:rFonts w:ascii="Times New Roman" w:hAnsi="Times New Roman"/>
                <w:sz w:val="24"/>
                <w:szCs w:val="24"/>
              </w:rPr>
            </w:pPr>
            <w:r w:rsidRPr="00244E97">
              <w:rPr>
                <w:rFonts w:ascii="Times New Roman" w:hAnsi="Times New Roman"/>
                <w:sz w:val="24"/>
                <w:szCs w:val="24"/>
              </w:rPr>
              <w:t xml:space="preserve">Pretendents balstās uz apakšuzņēmēja iespējām savas kvalifikācijas apliecināšanai </w:t>
            </w:r>
            <w:r w:rsidRPr="00244E97">
              <w:rPr>
                <w:rFonts w:ascii="Times New Roman" w:hAnsi="Times New Roman"/>
                <w:color w:val="FF0000"/>
                <w:sz w:val="24"/>
                <w:szCs w:val="24"/>
              </w:rPr>
              <w:t>(Jā*/Nē)</w:t>
            </w:r>
          </w:p>
        </w:tc>
      </w:tr>
      <w:tr w:rsidR="00F45A0D" w:rsidRPr="00244E97" w14:paraId="050DF282"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33FA0"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AC9480"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 xml:space="preserve">a) Veicamā </w:t>
            </w:r>
            <w:r>
              <w:rPr>
                <w:rFonts w:ascii="Times New Roman" w:hAnsi="Times New Roman"/>
                <w:sz w:val="24"/>
                <w:szCs w:val="24"/>
              </w:rPr>
              <w:t>Darbu</w:t>
            </w:r>
            <w:r w:rsidRPr="00244E97">
              <w:rPr>
                <w:rFonts w:ascii="Times New Roman" w:hAnsi="Times New Roman"/>
                <w:sz w:val="24"/>
                <w:szCs w:val="24"/>
              </w:rPr>
              <w:t xml:space="preserve"> daļa 10</w:t>
            </w:r>
            <w:r>
              <w:rPr>
                <w:rFonts w:ascii="Times New Roman" w:hAnsi="Times New Roman"/>
                <w:sz w:val="24"/>
                <w:szCs w:val="24"/>
              </w:rPr>
              <w:t xml:space="preserve"> 000 </w:t>
            </w:r>
            <w:r w:rsidRPr="00244E97">
              <w:rPr>
                <w:rFonts w:ascii="Times New Roman" w:hAnsi="Times New Roman"/>
                <w:i/>
                <w:iCs/>
                <w:sz w:val="24"/>
                <w:szCs w:val="24"/>
              </w:rPr>
              <w:t>euro</w:t>
            </w:r>
            <w:r w:rsidRPr="00244E97">
              <w:rPr>
                <w:rFonts w:ascii="Times New Roman" w:hAnsi="Times New Roman"/>
                <w:sz w:val="24"/>
                <w:szCs w:val="24"/>
              </w:rPr>
              <w:t xml:space="preserve"> vai lielāka</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2C9AEE5"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4757EE"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050141"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2F679FFE"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D1B2E"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85ECC"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97C98"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DC4CF"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42121"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5F18D0C5"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1A52C"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A50EA"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F093C"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20FAC"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02143"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74A26DCD"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DEFB4"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1B9EF"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6F519"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56985"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DD7F3"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5A76EAB9"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B3A4D" w14:textId="77777777" w:rsidR="00F45A0D" w:rsidRPr="00244E97" w:rsidRDefault="00F45A0D" w:rsidP="00B419E2">
            <w:pPr>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853F2"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938B1" w14:textId="77777777" w:rsidR="00F45A0D" w:rsidRPr="00244E97" w:rsidRDefault="00F45A0D" w:rsidP="00B419E2">
            <w:pPr>
              <w:spacing w:after="0" w:line="240" w:lineRule="auto"/>
              <w:jc w:val="right"/>
              <w:rPr>
                <w:rFonts w:ascii="Times New Roman" w:hAnsi="Times New Roman"/>
                <w:sz w:val="24"/>
                <w:szCs w:val="24"/>
              </w:rPr>
            </w:pPr>
            <w:r w:rsidRPr="00244E97">
              <w:rPr>
                <w:rFonts w:ascii="Times New Roman" w:hAnsi="Times New Roman"/>
                <w:sz w:val="24"/>
                <w:szCs w:val="24"/>
              </w:rPr>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0A69B"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46D03"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7E19C651"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17A4DC"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II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1C43BE"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 xml:space="preserve">a) Veicamā </w:t>
            </w:r>
            <w:r>
              <w:rPr>
                <w:rFonts w:ascii="Times New Roman" w:hAnsi="Times New Roman"/>
                <w:sz w:val="24"/>
                <w:szCs w:val="24"/>
              </w:rPr>
              <w:t>Darbu</w:t>
            </w:r>
            <w:r w:rsidRPr="00244E97">
              <w:rPr>
                <w:rFonts w:ascii="Times New Roman" w:hAnsi="Times New Roman"/>
                <w:sz w:val="24"/>
                <w:szCs w:val="24"/>
              </w:rPr>
              <w:t xml:space="preserve"> daļa mazāka par </w:t>
            </w:r>
            <w:r>
              <w:rPr>
                <w:rFonts w:ascii="Times New Roman" w:hAnsi="Times New Roman"/>
                <w:sz w:val="24"/>
                <w:szCs w:val="24"/>
              </w:rPr>
              <w:t xml:space="preserve">10 000 </w:t>
            </w:r>
            <w:r w:rsidRPr="00244E97">
              <w:rPr>
                <w:rFonts w:ascii="Times New Roman" w:hAnsi="Times New Roman"/>
                <w:i/>
                <w:iCs/>
                <w:sz w:val="24"/>
                <w:szCs w:val="24"/>
              </w:rPr>
              <w:t>euro</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5FB639"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DE9F9D"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9E546E"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698C37C6"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A00C5"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C5C68"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1EFA0"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2B20D"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59043"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3CB38827"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4942D"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555BE"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73A3B"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1CBF6"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A971A"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0107C400"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B137D" w14:textId="77777777" w:rsidR="00F45A0D" w:rsidRPr="00244E97" w:rsidRDefault="00F45A0D" w:rsidP="00B419E2">
            <w:pPr>
              <w:spacing w:after="0" w:line="240" w:lineRule="auto"/>
              <w:rPr>
                <w:rFonts w:ascii="Times New Roman" w:hAnsi="Times New Roman"/>
                <w:sz w:val="24"/>
                <w:szCs w:val="24"/>
              </w:rPr>
            </w:pPr>
            <w:r w:rsidRPr="00244E97">
              <w:rPr>
                <w:rFonts w:ascii="Times New Roman" w:hAnsi="Times New Roman"/>
                <w:sz w:val="24"/>
                <w:szCs w:val="24"/>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77BA6"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F75F5" w14:textId="77777777" w:rsidR="00F45A0D" w:rsidRPr="00244E97" w:rsidRDefault="00F45A0D" w:rsidP="00B419E2">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D0BFF"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2273A"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1D53932F"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6E515" w14:textId="77777777" w:rsidR="00F45A0D" w:rsidRPr="00244E97" w:rsidRDefault="00F45A0D" w:rsidP="00B419E2">
            <w:pPr>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F0922"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E2CAA" w14:textId="77777777" w:rsidR="00F45A0D" w:rsidRPr="00244E97" w:rsidRDefault="00F45A0D" w:rsidP="00B419E2">
            <w:pPr>
              <w:spacing w:after="0" w:line="240" w:lineRule="auto"/>
              <w:jc w:val="right"/>
              <w:rPr>
                <w:rFonts w:ascii="Times New Roman" w:hAnsi="Times New Roman"/>
                <w:sz w:val="24"/>
                <w:szCs w:val="24"/>
              </w:rPr>
            </w:pPr>
            <w:r w:rsidRPr="00244E97">
              <w:rPr>
                <w:rFonts w:ascii="Times New Roman" w:hAnsi="Times New Roman"/>
                <w:sz w:val="24"/>
                <w:szCs w:val="24"/>
              </w:rPr>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446A4"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6F1B6" w14:textId="77777777" w:rsidR="00F45A0D" w:rsidRPr="00244E97" w:rsidRDefault="00F45A0D" w:rsidP="00B419E2">
            <w:pPr>
              <w:spacing w:after="0" w:line="240" w:lineRule="auto"/>
              <w:rPr>
                <w:rFonts w:ascii="Times New Roman" w:hAnsi="Times New Roman"/>
                <w:sz w:val="24"/>
                <w:szCs w:val="24"/>
              </w:rPr>
            </w:pPr>
          </w:p>
        </w:tc>
      </w:tr>
      <w:tr w:rsidR="00F45A0D" w:rsidRPr="00244E97" w14:paraId="38ECC70A" w14:textId="77777777" w:rsidTr="00B419E2">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2312A" w14:textId="77777777" w:rsidR="00F45A0D" w:rsidRPr="00244E97" w:rsidRDefault="00F45A0D" w:rsidP="00B419E2">
            <w:pPr>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4EFD9" w14:textId="77777777" w:rsidR="00F45A0D" w:rsidRPr="00244E97" w:rsidRDefault="00F45A0D" w:rsidP="00B419E2">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23EA2" w14:textId="77777777" w:rsidR="00F45A0D" w:rsidRPr="00244E97" w:rsidRDefault="00F45A0D" w:rsidP="00B419E2">
            <w:pPr>
              <w:spacing w:after="0" w:line="240" w:lineRule="auto"/>
              <w:jc w:val="right"/>
              <w:rPr>
                <w:rFonts w:ascii="Times New Roman" w:hAnsi="Times New Roman"/>
                <w:sz w:val="24"/>
                <w:szCs w:val="24"/>
              </w:rPr>
            </w:pPr>
            <w:r w:rsidRPr="00244E97">
              <w:rPr>
                <w:rFonts w:ascii="Times New Roman" w:hAnsi="Times New Roman"/>
                <w:sz w:val="24"/>
                <w:szCs w:val="24"/>
              </w:rPr>
              <w:t>Kopā (I+II)</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9AEC8" w14:textId="77777777" w:rsidR="00F45A0D" w:rsidRPr="00244E97" w:rsidRDefault="00F45A0D" w:rsidP="00B419E2">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31801" w14:textId="77777777" w:rsidR="00F45A0D" w:rsidRPr="00244E97" w:rsidRDefault="00F45A0D" w:rsidP="00B419E2">
            <w:pPr>
              <w:spacing w:after="0" w:line="240" w:lineRule="auto"/>
              <w:rPr>
                <w:rFonts w:ascii="Times New Roman" w:hAnsi="Times New Roman"/>
                <w:sz w:val="24"/>
                <w:szCs w:val="24"/>
              </w:rPr>
            </w:pPr>
          </w:p>
        </w:tc>
      </w:tr>
    </w:tbl>
    <w:p w14:paraId="6E9C9B07" w14:textId="77777777" w:rsidR="00F45A0D" w:rsidRPr="005472F9" w:rsidRDefault="00F45A0D" w:rsidP="00F45A0D">
      <w:pPr>
        <w:spacing w:after="0" w:line="240" w:lineRule="auto"/>
        <w:rPr>
          <w:rFonts w:ascii="Times New Roman" w:hAnsi="Times New Roman"/>
          <w:b/>
          <w:sz w:val="24"/>
          <w:szCs w:val="24"/>
          <w:lang w:eastAsia="lv-LV"/>
        </w:rPr>
      </w:pPr>
    </w:p>
    <w:p w14:paraId="08F457ED" w14:textId="77777777" w:rsidR="00F45A0D" w:rsidRPr="005472F9" w:rsidRDefault="00F45A0D" w:rsidP="00F45A0D">
      <w:pPr>
        <w:spacing w:after="0" w:line="240" w:lineRule="auto"/>
        <w:rPr>
          <w:rFonts w:ascii="Times New Roman" w:hAnsi="Times New Roman"/>
          <w:b/>
          <w:sz w:val="24"/>
          <w:szCs w:val="24"/>
        </w:rPr>
      </w:pPr>
    </w:p>
    <w:p w14:paraId="20DDE6A8" w14:textId="77777777" w:rsidR="00F45A0D" w:rsidRPr="005472F9" w:rsidRDefault="00F45A0D" w:rsidP="00F45A0D">
      <w:pPr>
        <w:spacing w:after="0" w:line="240" w:lineRule="auto"/>
        <w:jc w:val="both"/>
        <w:rPr>
          <w:rFonts w:ascii="Times New Roman" w:hAnsi="Times New Roman"/>
          <w:sz w:val="24"/>
          <w:szCs w:val="24"/>
        </w:rPr>
      </w:pPr>
      <w:r w:rsidRPr="005472F9">
        <w:rPr>
          <w:rFonts w:ascii="Times New Roman" w:hAnsi="Times New Roman"/>
          <w:sz w:val="24"/>
          <w:szCs w:val="24"/>
        </w:rPr>
        <w:t>Pielikumā:</w:t>
      </w:r>
    </w:p>
    <w:p w14:paraId="7BE68069" w14:textId="77777777" w:rsidR="00F45A0D" w:rsidRPr="005472F9" w:rsidRDefault="00F45A0D" w:rsidP="00F45A0D">
      <w:pPr>
        <w:numPr>
          <w:ilvl w:val="0"/>
          <w:numId w:val="36"/>
        </w:numPr>
        <w:spacing w:after="0" w:line="240" w:lineRule="auto"/>
        <w:ind w:left="284" w:hanging="284"/>
        <w:jc w:val="both"/>
        <w:rPr>
          <w:rFonts w:ascii="Times New Roman" w:hAnsi="Times New Roman"/>
          <w:sz w:val="24"/>
          <w:szCs w:val="24"/>
        </w:rPr>
      </w:pPr>
      <w:r w:rsidRPr="005472F9">
        <w:rPr>
          <w:rFonts w:ascii="Times New Roman" w:hAnsi="Times New Roman"/>
          <w:sz w:val="24"/>
          <w:szCs w:val="24"/>
        </w:rPr>
        <w:t>Apakšuzņēmēju apliecinājumi (saskaņā ar Nolikuma 6A pielikumu)</w:t>
      </w:r>
      <w:r>
        <w:rPr>
          <w:rFonts w:ascii="Times New Roman" w:hAnsi="Times New Roman"/>
          <w:sz w:val="24"/>
          <w:szCs w:val="24"/>
        </w:rPr>
        <w:t>.</w:t>
      </w:r>
    </w:p>
    <w:p w14:paraId="54D943FD" w14:textId="77777777" w:rsidR="00F45A0D" w:rsidRDefault="00F45A0D" w:rsidP="00F45A0D">
      <w:pPr>
        <w:tabs>
          <w:tab w:val="left" w:pos="2160"/>
        </w:tabs>
        <w:spacing w:after="0" w:line="240" w:lineRule="auto"/>
        <w:jc w:val="both"/>
        <w:rPr>
          <w:rFonts w:ascii="Times New Roman" w:hAnsi="Times New Roman"/>
          <w:bCs/>
          <w:sz w:val="24"/>
          <w:szCs w:val="24"/>
        </w:rPr>
      </w:pPr>
    </w:p>
    <w:p w14:paraId="2E1226E4" w14:textId="77777777" w:rsidR="00F45A0D" w:rsidRPr="005472F9" w:rsidRDefault="00F45A0D" w:rsidP="00F45A0D">
      <w:pPr>
        <w:tabs>
          <w:tab w:val="left" w:pos="2160"/>
        </w:tabs>
        <w:spacing w:after="0" w:line="240" w:lineRule="auto"/>
        <w:jc w:val="both"/>
        <w:rPr>
          <w:rFonts w:ascii="Times New Roman" w:hAnsi="Times New Roman"/>
          <w:bCs/>
          <w:sz w:val="24"/>
          <w:szCs w:val="24"/>
        </w:rPr>
      </w:pPr>
    </w:p>
    <w:p w14:paraId="096AB47A" w14:textId="77777777" w:rsidR="00F45A0D" w:rsidRPr="00244E97" w:rsidRDefault="00F45A0D" w:rsidP="00F45A0D">
      <w:pPr>
        <w:tabs>
          <w:tab w:val="left" w:pos="2160"/>
        </w:tabs>
        <w:spacing w:after="0" w:line="240" w:lineRule="auto"/>
        <w:jc w:val="both"/>
        <w:rPr>
          <w:rFonts w:ascii="Times New Roman" w:hAnsi="Times New Roman"/>
          <w:bCs/>
          <w:sz w:val="24"/>
          <w:szCs w:val="24"/>
        </w:rPr>
      </w:pPr>
      <w:r w:rsidRPr="00244E97">
        <w:rPr>
          <w:rFonts w:ascii="Times New Roman" w:hAnsi="Times New Roman"/>
          <w:bCs/>
          <w:sz w:val="24"/>
          <w:szCs w:val="24"/>
        </w:rPr>
        <w:t>202</w:t>
      </w:r>
      <w:r>
        <w:rPr>
          <w:rFonts w:ascii="Times New Roman" w:hAnsi="Times New Roman"/>
          <w:bCs/>
          <w:sz w:val="24"/>
          <w:szCs w:val="24"/>
        </w:rPr>
        <w:t>6</w:t>
      </w:r>
      <w:r w:rsidRPr="00244E97">
        <w:rPr>
          <w:rFonts w:ascii="Times New Roman" w:hAnsi="Times New Roman"/>
          <w:bCs/>
          <w:sz w:val="24"/>
          <w:szCs w:val="24"/>
        </w:rPr>
        <w:t>.gada ___._____________</w:t>
      </w:r>
    </w:p>
    <w:p w14:paraId="5D9A4FE9" w14:textId="77777777" w:rsidR="00F45A0D" w:rsidRPr="00244E97" w:rsidRDefault="00F45A0D" w:rsidP="00F45A0D">
      <w:pPr>
        <w:spacing w:after="0" w:line="240" w:lineRule="auto"/>
        <w:rPr>
          <w:rFonts w:ascii="Times New Roman" w:hAnsi="Times New Roman"/>
          <w:bCs/>
          <w:i/>
          <w:sz w:val="24"/>
          <w:szCs w:val="24"/>
          <w:lang w:eastAsia="lv-LV"/>
        </w:rPr>
      </w:pPr>
      <w:r w:rsidRPr="00244E97">
        <w:rPr>
          <w:rFonts w:ascii="Times New Roman" w:hAnsi="Times New Roman"/>
          <w:bCs/>
          <w:i/>
          <w:sz w:val="24"/>
          <w:szCs w:val="24"/>
          <w:lang w:eastAsia="lv-LV"/>
        </w:rPr>
        <w:t>___________________________________________________________________________</w:t>
      </w:r>
    </w:p>
    <w:p w14:paraId="03F88234" w14:textId="77777777" w:rsidR="00F45A0D" w:rsidRDefault="00F45A0D" w:rsidP="00F45A0D">
      <w:pPr>
        <w:spacing w:after="0" w:line="240" w:lineRule="auto"/>
        <w:jc w:val="center"/>
        <w:rPr>
          <w:rFonts w:ascii="Times New Roman" w:hAnsi="Times New Roman"/>
          <w:sz w:val="24"/>
          <w:szCs w:val="24"/>
        </w:rPr>
      </w:pPr>
      <w:r w:rsidRPr="00244E97">
        <w:rPr>
          <w:rFonts w:ascii="Times New Roman" w:hAnsi="Times New Roman"/>
          <w:bCs/>
          <w:i/>
          <w:sz w:val="24"/>
          <w:szCs w:val="24"/>
          <w:lang w:eastAsia="lv-LV"/>
        </w:rPr>
        <w:t>(uzņēmuma vadītāja vai tā pilnvarotās personas (pievienot pilnvaras oriģinālu vai apliecinātu kopiju) paraksts, tā atšifrējums)</w:t>
      </w:r>
      <w:r>
        <w:rPr>
          <w:rFonts w:ascii="Times New Roman" w:hAnsi="Times New Roman"/>
          <w:sz w:val="24"/>
          <w:szCs w:val="24"/>
        </w:rPr>
        <w:br w:type="page"/>
      </w:r>
    </w:p>
    <w:p w14:paraId="6FA7AF39" w14:textId="77777777" w:rsidR="00F45A0D" w:rsidRPr="001D38AB"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6A</w:t>
      </w:r>
      <w:r w:rsidRPr="001D38AB">
        <w:rPr>
          <w:rFonts w:ascii="Times New Roman" w:hAnsi="Times New Roman"/>
          <w:bCs/>
          <w:sz w:val="24"/>
          <w:szCs w:val="24"/>
        </w:rPr>
        <w:t>.pielikums nolikumam</w:t>
      </w:r>
    </w:p>
    <w:p w14:paraId="0EFA0F9A" w14:textId="77777777" w:rsidR="00F45A0D" w:rsidRDefault="00F45A0D" w:rsidP="00F45A0D">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2A353E05" w14:textId="77777777" w:rsidR="00F45A0D" w:rsidRPr="00244E97" w:rsidRDefault="00F45A0D" w:rsidP="00F45A0D">
      <w:pPr>
        <w:spacing w:after="0" w:line="240" w:lineRule="auto"/>
        <w:jc w:val="center"/>
        <w:rPr>
          <w:rFonts w:ascii="Times New Roman" w:hAnsi="Times New Roman"/>
          <w:b/>
          <w:sz w:val="24"/>
          <w:szCs w:val="24"/>
        </w:rPr>
      </w:pPr>
    </w:p>
    <w:p w14:paraId="57990CB3" w14:textId="77777777" w:rsidR="00F45A0D" w:rsidRPr="00244E97" w:rsidRDefault="00F45A0D" w:rsidP="00F45A0D">
      <w:pPr>
        <w:spacing w:after="0" w:line="240" w:lineRule="auto"/>
        <w:jc w:val="center"/>
        <w:rPr>
          <w:rFonts w:ascii="Times New Roman" w:hAnsi="Times New Roman"/>
          <w:b/>
          <w:sz w:val="24"/>
          <w:szCs w:val="24"/>
        </w:rPr>
      </w:pPr>
      <w:r w:rsidRPr="00244E97">
        <w:rPr>
          <w:rFonts w:ascii="Times New Roman" w:hAnsi="Times New Roman"/>
          <w:b/>
          <w:sz w:val="24"/>
          <w:szCs w:val="24"/>
        </w:rPr>
        <w:t>LĪGUMA IZPILDĒ IESAISTĪTĀ APAKŠUZŅĒMĒJA APLIECINĀJUMS</w:t>
      </w:r>
    </w:p>
    <w:p w14:paraId="2589026D" w14:textId="77777777" w:rsidR="00F45A0D" w:rsidRPr="00D313F5" w:rsidRDefault="00F45A0D" w:rsidP="00F45A0D">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142EC972" w14:textId="77777777" w:rsidR="00F45A0D" w:rsidRPr="00242D7D" w:rsidRDefault="00F45A0D" w:rsidP="00F45A0D">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61F2D694" w14:textId="77777777" w:rsidR="00F45A0D" w:rsidRPr="000257E0" w:rsidRDefault="00F45A0D" w:rsidP="00F45A0D">
      <w:pPr>
        <w:spacing w:after="0" w:line="240" w:lineRule="auto"/>
        <w:jc w:val="center"/>
        <w:rPr>
          <w:rFonts w:ascii="Times New Roman" w:hAnsi="Times New Roman"/>
          <w:b/>
          <w:sz w:val="24"/>
          <w:szCs w:val="24"/>
        </w:rPr>
      </w:pPr>
    </w:p>
    <w:p w14:paraId="3C1EE680" w14:textId="77777777" w:rsidR="00F45A0D" w:rsidRPr="000257E0" w:rsidRDefault="00F45A0D" w:rsidP="00F45A0D">
      <w:pPr>
        <w:spacing w:after="0" w:line="240" w:lineRule="auto"/>
        <w:jc w:val="center"/>
        <w:rPr>
          <w:rFonts w:ascii="Times New Roman" w:hAnsi="Times New Roman"/>
          <w:b/>
          <w:sz w:val="24"/>
          <w:szCs w:val="24"/>
        </w:rPr>
      </w:pPr>
    </w:p>
    <w:p w14:paraId="087D8436" w14:textId="77777777" w:rsidR="00F45A0D" w:rsidRPr="000257E0" w:rsidRDefault="00F45A0D" w:rsidP="00F45A0D">
      <w:pPr>
        <w:suppressAutoHyphens/>
        <w:autoSpaceDN w:val="0"/>
        <w:spacing w:after="0"/>
        <w:ind w:firstLine="567"/>
        <w:jc w:val="both"/>
        <w:textAlignment w:val="baseline"/>
        <w:rPr>
          <w:rFonts w:ascii="Times New Roman" w:hAnsi="Times New Roman"/>
          <w:bCs/>
          <w:sz w:val="24"/>
          <w:szCs w:val="24"/>
        </w:rPr>
      </w:pPr>
      <w:r w:rsidRPr="000257E0">
        <w:rPr>
          <w:rFonts w:ascii="Times New Roman" w:hAnsi="Times New Roman"/>
          <w:b/>
          <w:sz w:val="24"/>
          <w:szCs w:val="24"/>
        </w:rPr>
        <w:t>Apliecinām</w:t>
      </w:r>
      <w:r w:rsidRPr="000257E0">
        <w:rPr>
          <w:rFonts w:ascii="Times New Roman" w:hAnsi="Times New Roman"/>
          <w:sz w:val="24"/>
          <w:szCs w:val="24"/>
        </w:rPr>
        <w:t xml:space="preserve">, ka mēs </w:t>
      </w:r>
      <w:r w:rsidRPr="000257E0">
        <w:rPr>
          <w:rFonts w:ascii="Times New Roman" w:hAnsi="Times New Roman"/>
          <w:i/>
          <w:sz w:val="24"/>
          <w:szCs w:val="24"/>
        </w:rPr>
        <w:t>&lt;apakšuzņēmēja nosaukums, reģistrācijas Nr</w:t>
      </w:r>
      <w:r w:rsidRPr="000257E0">
        <w:rPr>
          <w:rFonts w:ascii="Times New Roman" w:hAnsi="Times New Roman"/>
          <w:sz w:val="24"/>
          <w:szCs w:val="24"/>
        </w:rPr>
        <w:t xml:space="preserve">.&gt; esam gatavi izpildīt līguma izpildē iesaistīto apakšuzņēmēju sarakstā norādīto mums nododamo iepirkuma </w:t>
      </w:r>
      <w:r w:rsidRPr="000257E0">
        <w:rPr>
          <w:rFonts w:ascii="Times New Roman" w:hAnsi="Times New Roman"/>
          <w:bCs/>
          <w:sz w:val="24"/>
          <w:szCs w:val="24"/>
        </w:rPr>
        <w:t>„</w:t>
      </w:r>
      <w:r w:rsidRPr="000257E0">
        <w:rPr>
          <w:rFonts w:ascii="Times New Roman" w:hAnsi="Times New Roman"/>
          <w:sz w:val="24"/>
          <w:szCs w:val="24"/>
        </w:rPr>
        <w:t xml:space="preserve"> </w:t>
      </w:r>
      <w:r>
        <w:rPr>
          <w:rFonts w:ascii="Times New Roman" w:hAnsi="Times New Roman"/>
          <w:bCs/>
          <w:sz w:val="24"/>
          <w:szCs w:val="24"/>
        </w:rPr>
        <w:t>Robežkontroles punktu apsaimniekošana</w:t>
      </w:r>
      <w:r w:rsidRPr="000257E0">
        <w:rPr>
          <w:rFonts w:ascii="Times New Roman" w:hAnsi="Times New Roman"/>
          <w:bCs/>
          <w:sz w:val="24"/>
          <w:szCs w:val="24"/>
        </w:rPr>
        <w:t>” ID</w:t>
      </w:r>
      <w:r>
        <w:rPr>
          <w:rFonts w:ascii="Times New Roman" w:hAnsi="Times New Roman"/>
          <w:bCs/>
          <w:sz w:val="24"/>
          <w:szCs w:val="24"/>
        </w:rPr>
        <w:t> </w:t>
      </w:r>
      <w:r w:rsidRPr="000257E0">
        <w:rPr>
          <w:rFonts w:ascii="Times New Roman" w:hAnsi="Times New Roman"/>
          <w:bCs/>
          <w:sz w:val="24"/>
          <w:szCs w:val="24"/>
        </w:rPr>
        <w:t xml:space="preserve">Nr. </w:t>
      </w:r>
      <w:r>
        <w:rPr>
          <w:rFonts w:ascii="Times New Roman" w:eastAsia="Times New Roman" w:hAnsi="Times New Roman"/>
          <w:sz w:val="24"/>
          <w:szCs w:val="24"/>
        </w:rPr>
        <w:t xml:space="preserve">VNĪ 2026/4/4-4/AK-62 </w:t>
      </w:r>
      <w:r w:rsidRPr="000257E0">
        <w:rPr>
          <w:rFonts w:ascii="Times New Roman" w:hAnsi="Times New Roman"/>
          <w:bCs/>
          <w:sz w:val="24"/>
          <w:szCs w:val="24"/>
        </w:rPr>
        <w:t xml:space="preserve">līguma daļu, gadījumā, ja ar pretendentu </w:t>
      </w:r>
      <w:r w:rsidRPr="000257E0">
        <w:rPr>
          <w:rFonts w:ascii="Times New Roman" w:hAnsi="Times New Roman"/>
          <w:bCs/>
          <w:i/>
          <w:sz w:val="24"/>
          <w:szCs w:val="24"/>
        </w:rPr>
        <w:t>&lt;pretendenta nosaukums, reģistrācijas Nr.&gt;</w:t>
      </w:r>
      <w:r w:rsidRPr="000257E0">
        <w:rPr>
          <w:rFonts w:ascii="Times New Roman" w:hAnsi="Times New Roman"/>
          <w:bCs/>
          <w:sz w:val="24"/>
          <w:szCs w:val="24"/>
        </w:rPr>
        <w:t xml:space="preserve"> tiks noslēgts iepirkuma līgums.</w:t>
      </w:r>
    </w:p>
    <w:p w14:paraId="5245B893" w14:textId="77777777" w:rsidR="00F45A0D" w:rsidRPr="000257E0" w:rsidRDefault="00F45A0D" w:rsidP="00F45A0D">
      <w:pPr>
        <w:pBdr>
          <w:bottom w:val="single" w:sz="12" w:space="1" w:color="auto"/>
        </w:pBdr>
        <w:suppressAutoHyphens/>
        <w:autoSpaceDN w:val="0"/>
        <w:spacing w:after="0"/>
        <w:textAlignment w:val="baseline"/>
        <w:rPr>
          <w:rFonts w:ascii="Times New Roman" w:hAnsi="Times New Roman"/>
          <w:b/>
          <w:sz w:val="24"/>
          <w:szCs w:val="24"/>
        </w:rPr>
      </w:pPr>
    </w:p>
    <w:p w14:paraId="57C6B8A4" w14:textId="77777777" w:rsidR="00F45A0D" w:rsidRPr="000257E0" w:rsidRDefault="00F45A0D" w:rsidP="00F45A0D">
      <w:pPr>
        <w:spacing w:after="0" w:line="240" w:lineRule="auto"/>
        <w:ind w:firstLine="567"/>
        <w:jc w:val="center"/>
        <w:rPr>
          <w:rFonts w:ascii="Times New Roman" w:hAnsi="Times New Roman"/>
          <w:b/>
          <w:sz w:val="24"/>
          <w:szCs w:val="24"/>
        </w:rPr>
      </w:pPr>
      <w:r w:rsidRPr="000257E0">
        <w:rPr>
          <w:rFonts w:ascii="Times New Roman" w:hAnsi="Times New Roman"/>
          <w:b/>
          <w:sz w:val="24"/>
          <w:szCs w:val="24"/>
        </w:rPr>
        <w:t>JĀIEKĻAUJ, JA PRETENDENTS BALSTĀS UZ APAKŠUZŅĒMĒJA SPĒJĀM</w:t>
      </w:r>
    </w:p>
    <w:p w14:paraId="7DA6523A" w14:textId="77777777" w:rsidR="00F45A0D" w:rsidRPr="000257E0" w:rsidRDefault="00F45A0D" w:rsidP="00F45A0D">
      <w:pPr>
        <w:numPr>
          <w:ilvl w:val="0"/>
          <w:numId w:val="37"/>
        </w:numPr>
        <w:autoSpaceDE w:val="0"/>
        <w:autoSpaceDN w:val="0"/>
        <w:spacing w:after="0" w:line="240" w:lineRule="auto"/>
        <w:ind w:left="426" w:hanging="426"/>
        <w:rPr>
          <w:rFonts w:ascii="Times New Roman" w:hAnsi="Times New Roman"/>
          <w:sz w:val="24"/>
          <w:szCs w:val="24"/>
          <w:lang w:eastAsia="en-GB"/>
        </w:rPr>
      </w:pPr>
      <w:r w:rsidRPr="000257E0">
        <w:rPr>
          <w:rFonts w:ascii="Times New Roman" w:hAnsi="Times New Roman"/>
          <w:sz w:val="24"/>
          <w:szCs w:val="24"/>
          <w:lang w:eastAsia="en-GB"/>
        </w:rPr>
        <w:t>Gadījumā, ja ar Pretendentu tiks noslēgts iepirkuma līgums, apņemas:</w:t>
      </w:r>
    </w:p>
    <w:p w14:paraId="70AD756D" w14:textId="77777777" w:rsidR="00F45A0D" w:rsidRPr="000257E0" w:rsidRDefault="00F45A0D" w:rsidP="00F45A0D">
      <w:pPr>
        <w:autoSpaceDE w:val="0"/>
        <w:autoSpaceDN w:val="0"/>
        <w:spacing w:after="0" w:line="240" w:lineRule="auto"/>
        <w:ind w:left="426" w:hanging="426"/>
        <w:rPr>
          <w:rFonts w:ascii="Times New Roman" w:hAnsi="Times New Roman"/>
          <w:sz w:val="24"/>
          <w:szCs w:val="24"/>
          <w:lang w:eastAsia="en-GB"/>
        </w:rPr>
      </w:pPr>
    </w:p>
    <w:p w14:paraId="497EC843" w14:textId="77777777" w:rsidR="00F45A0D" w:rsidRPr="000257E0" w:rsidRDefault="00F45A0D" w:rsidP="00F45A0D">
      <w:pPr>
        <w:pStyle w:val="ListParagraph"/>
        <w:numPr>
          <w:ilvl w:val="1"/>
          <w:numId w:val="37"/>
        </w:numPr>
        <w:spacing w:after="0" w:line="240" w:lineRule="auto"/>
        <w:ind w:left="993" w:hanging="567"/>
        <w:contextualSpacing w:val="0"/>
        <w:jc w:val="both"/>
        <w:rPr>
          <w:rFonts w:ascii="Times New Roman" w:hAnsi="Times New Roman"/>
          <w:sz w:val="24"/>
          <w:szCs w:val="24"/>
        </w:rPr>
      </w:pPr>
      <w:r w:rsidRPr="000257E0">
        <w:rPr>
          <w:rFonts w:ascii="Times New Roman" w:hAnsi="Times New Roman"/>
          <w:sz w:val="24"/>
          <w:szCs w:val="24"/>
          <w:lang w:eastAsia="en-GB"/>
        </w:rPr>
        <w:t xml:space="preserve">nodot Pretendentam šādus resursus (ja attiecināms): </w:t>
      </w:r>
      <w:r w:rsidRPr="000257E0">
        <w:rPr>
          <w:rFonts w:ascii="Times New Roman" w:hAnsi="Times New Roman"/>
          <w:sz w:val="24"/>
          <w:szCs w:val="24"/>
          <w:highlight w:val="lightGray"/>
        </w:rPr>
        <w:t>/īss Pretendentam nododamo resursu apraksts/</w:t>
      </w:r>
      <w:r w:rsidRPr="000257E0">
        <w:rPr>
          <w:rFonts w:ascii="Times New Roman" w:hAnsi="Times New Roman"/>
          <w:sz w:val="24"/>
          <w:szCs w:val="24"/>
        </w:rPr>
        <w:t>.</w:t>
      </w:r>
    </w:p>
    <w:p w14:paraId="1FD5A150" w14:textId="77777777" w:rsidR="00F45A0D" w:rsidRPr="000257E0" w:rsidRDefault="00F45A0D" w:rsidP="00F45A0D">
      <w:pPr>
        <w:pStyle w:val="ListParagraph"/>
        <w:numPr>
          <w:ilvl w:val="1"/>
          <w:numId w:val="37"/>
        </w:numPr>
        <w:spacing w:after="0" w:line="240" w:lineRule="auto"/>
        <w:ind w:left="993" w:hanging="567"/>
        <w:contextualSpacing w:val="0"/>
        <w:jc w:val="both"/>
        <w:rPr>
          <w:rFonts w:ascii="Times New Roman" w:hAnsi="Times New Roman"/>
          <w:sz w:val="24"/>
          <w:szCs w:val="24"/>
        </w:rPr>
      </w:pPr>
      <w:r w:rsidRPr="000257E0">
        <w:rPr>
          <w:rFonts w:ascii="Times New Roman" w:hAnsi="Times New Roman"/>
          <w:sz w:val="24"/>
          <w:szCs w:val="24"/>
        </w:rPr>
        <w:t xml:space="preserve">būt solidāri atbildīgs par iepirkuma līguma izpildi </w:t>
      </w:r>
      <w:r w:rsidRPr="000257E0">
        <w:rPr>
          <w:rFonts w:ascii="Times New Roman" w:hAnsi="Times New Roman"/>
          <w:sz w:val="24"/>
          <w:szCs w:val="24"/>
          <w:highlight w:val="lightGray"/>
        </w:rPr>
        <w:t>/ir attiecināms, ja pretendents balstās uz citu personu saimnieciskajām un finansiālajām spējām</w:t>
      </w:r>
      <w:r w:rsidRPr="00B74923">
        <w:rPr>
          <w:rFonts w:ascii="Times New Roman" w:hAnsi="Times New Roman"/>
          <w:b/>
          <w:bCs/>
          <w:sz w:val="24"/>
          <w:szCs w:val="24"/>
        </w:rPr>
        <w:t>**</w:t>
      </w:r>
      <w:r w:rsidRPr="000257E0">
        <w:rPr>
          <w:rFonts w:ascii="Times New Roman" w:hAnsi="Times New Roman"/>
          <w:sz w:val="24"/>
          <w:szCs w:val="24"/>
        </w:rPr>
        <w:t>/.</w:t>
      </w:r>
    </w:p>
    <w:p w14:paraId="619A2DE9" w14:textId="77777777" w:rsidR="00F45A0D" w:rsidRPr="000257E0" w:rsidRDefault="00F45A0D" w:rsidP="00F45A0D">
      <w:pPr>
        <w:pStyle w:val="ListParagraph"/>
        <w:numPr>
          <w:ilvl w:val="1"/>
          <w:numId w:val="37"/>
        </w:numPr>
        <w:pBdr>
          <w:bottom w:val="single" w:sz="12" w:space="1" w:color="auto"/>
        </w:pBdr>
        <w:spacing w:after="0" w:line="240" w:lineRule="auto"/>
        <w:ind w:left="993" w:hanging="567"/>
        <w:contextualSpacing w:val="0"/>
        <w:jc w:val="both"/>
        <w:rPr>
          <w:rFonts w:ascii="Times New Roman" w:hAnsi="Times New Roman"/>
          <w:sz w:val="24"/>
          <w:szCs w:val="24"/>
        </w:rPr>
      </w:pPr>
      <w:r w:rsidRPr="000257E0">
        <w:rPr>
          <w:rFonts w:ascii="Times New Roman" w:hAnsi="Times New Roman"/>
          <w:sz w:val="24"/>
          <w:szCs w:val="24"/>
        </w:rPr>
        <w:t xml:space="preserve">nodot pretendentam šādas tehniskās un profesionālās spējas </w:t>
      </w:r>
      <w:r w:rsidRPr="000257E0">
        <w:rPr>
          <w:rFonts w:ascii="Times New Roman" w:hAnsi="Times New Roman"/>
          <w:sz w:val="24"/>
          <w:szCs w:val="24"/>
          <w:highlight w:val="lightGray"/>
        </w:rPr>
        <w:t>(ja attiecināms)</w:t>
      </w:r>
      <w:r w:rsidRPr="000257E0">
        <w:rPr>
          <w:rFonts w:ascii="Times New Roman" w:hAnsi="Times New Roman"/>
          <w:sz w:val="24"/>
          <w:szCs w:val="24"/>
        </w:rPr>
        <w:t>: /</w:t>
      </w:r>
      <w:r w:rsidRPr="000257E0">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r w:rsidRPr="000257E0">
        <w:rPr>
          <w:rFonts w:ascii="Times New Roman" w:hAnsi="Times New Roman"/>
          <w:sz w:val="24"/>
          <w:szCs w:val="24"/>
        </w:rPr>
        <w:t>.</w:t>
      </w:r>
    </w:p>
    <w:p w14:paraId="72E03828" w14:textId="77777777" w:rsidR="00F45A0D" w:rsidRPr="00B74923" w:rsidRDefault="00F45A0D" w:rsidP="00F45A0D">
      <w:pPr>
        <w:spacing w:after="0" w:line="240" w:lineRule="auto"/>
        <w:rPr>
          <w:rFonts w:ascii="Times New Roman" w:hAnsi="Times New Roman"/>
          <w:b/>
          <w:sz w:val="24"/>
          <w:szCs w:val="24"/>
        </w:rPr>
      </w:pPr>
      <w:r w:rsidRPr="00B74923">
        <w:rPr>
          <w:rFonts w:ascii="Times New Roman" w:hAnsi="Times New Roman"/>
          <w:b/>
          <w:sz w:val="24"/>
          <w:szCs w:val="24"/>
        </w:rPr>
        <w:t>**atbilstoši nolikuma 4.</w:t>
      </w:r>
      <w:r>
        <w:rPr>
          <w:rFonts w:ascii="Times New Roman" w:hAnsi="Times New Roman"/>
          <w:b/>
          <w:sz w:val="24"/>
          <w:szCs w:val="24"/>
        </w:rPr>
        <w:t>9</w:t>
      </w:r>
      <w:r w:rsidRPr="00B74923">
        <w:rPr>
          <w:rFonts w:ascii="Times New Roman" w:hAnsi="Times New Roman"/>
          <w:b/>
          <w:sz w:val="24"/>
          <w:szCs w:val="24"/>
        </w:rPr>
        <w:t>.punktam.</w:t>
      </w:r>
    </w:p>
    <w:p w14:paraId="1ED741AE" w14:textId="77777777" w:rsidR="00F45A0D" w:rsidRPr="000257E0" w:rsidRDefault="00F45A0D" w:rsidP="00F45A0D">
      <w:pPr>
        <w:spacing w:after="0" w:line="240" w:lineRule="auto"/>
        <w:rPr>
          <w:rFonts w:ascii="Times New Roman" w:hAnsi="Times New Roman"/>
          <w:b/>
          <w:sz w:val="24"/>
          <w:szCs w:val="24"/>
        </w:rPr>
      </w:pPr>
    </w:p>
    <w:p w14:paraId="42FF8076" w14:textId="77777777" w:rsidR="00F45A0D" w:rsidRPr="000257E0" w:rsidRDefault="00F45A0D" w:rsidP="00F45A0D">
      <w:pPr>
        <w:spacing w:after="0" w:line="240" w:lineRule="auto"/>
        <w:rPr>
          <w:rFonts w:ascii="Times New Roman" w:hAnsi="Times New Roman"/>
          <w:b/>
          <w:sz w:val="24"/>
          <w:szCs w:val="24"/>
        </w:rPr>
      </w:pPr>
    </w:p>
    <w:p w14:paraId="5EEFF6F2" w14:textId="77777777" w:rsidR="00F45A0D" w:rsidRPr="00244E97" w:rsidRDefault="00F45A0D" w:rsidP="00F45A0D">
      <w:pPr>
        <w:tabs>
          <w:tab w:val="left" w:pos="426"/>
          <w:tab w:val="left" w:pos="2160"/>
        </w:tabs>
        <w:spacing w:after="0" w:line="240" w:lineRule="auto"/>
        <w:jc w:val="both"/>
        <w:rPr>
          <w:rFonts w:ascii="Times New Roman" w:hAnsi="Times New Roman"/>
          <w:bCs/>
          <w:sz w:val="24"/>
          <w:szCs w:val="24"/>
        </w:rPr>
      </w:pPr>
      <w:r w:rsidRPr="00244E97">
        <w:rPr>
          <w:rFonts w:ascii="Times New Roman" w:hAnsi="Times New Roman"/>
          <w:bCs/>
          <w:sz w:val="24"/>
          <w:szCs w:val="24"/>
        </w:rPr>
        <w:t>202</w:t>
      </w:r>
      <w:r>
        <w:rPr>
          <w:rFonts w:ascii="Times New Roman" w:hAnsi="Times New Roman"/>
          <w:bCs/>
          <w:sz w:val="24"/>
          <w:szCs w:val="24"/>
        </w:rPr>
        <w:t>6</w:t>
      </w:r>
      <w:r w:rsidRPr="00244E97">
        <w:rPr>
          <w:rFonts w:ascii="Times New Roman" w:hAnsi="Times New Roman"/>
          <w:bCs/>
          <w:sz w:val="24"/>
          <w:szCs w:val="24"/>
        </w:rPr>
        <w:t>.gada ___._____________</w:t>
      </w:r>
    </w:p>
    <w:p w14:paraId="36E19814" w14:textId="77777777" w:rsidR="00F45A0D" w:rsidRPr="00244E97" w:rsidRDefault="00F45A0D" w:rsidP="00F45A0D">
      <w:pPr>
        <w:keepNext/>
        <w:tabs>
          <w:tab w:val="left" w:pos="426"/>
        </w:tabs>
        <w:spacing w:after="0" w:line="240" w:lineRule="auto"/>
        <w:jc w:val="both"/>
        <w:rPr>
          <w:rFonts w:ascii="Times New Roman" w:hAnsi="Times New Roman"/>
          <w:sz w:val="24"/>
          <w:szCs w:val="24"/>
          <w:lang w:eastAsia="lv-LV"/>
        </w:rPr>
      </w:pPr>
    </w:p>
    <w:p w14:paraId="0793FBE7" w14:textId="77777777" w:rsidR="00F45A0D" w:rsidRPr="00244E97" w:rsidRDefault="00F45A0D" w:rsidP="00F45A0D">
      <w:pPr>
        <w:tabs>
          <w:tab w:val="left" w:pos="426"/>
        </w:tabs>
        <w:spacing w:after="0" w:line="240" w:lineRule="auto"/>
        <w:rPr>
          <w:rFonts w:ascii="Times New Roman" w:hAnsi="Times New Roman"/>
          <w:bCs/>
          <w:i/>
          <w:sz w:val="24"/>
          <w:szCs w:val="24"/>
          <w:lang w:eastAsia="lv-LV"/>
        </w:rPr>
      </w:pPr>
      <w:r w:rsidRPr="00244E97">
        <w:rPr>
          <w:rFonts w:ascii="Times New Roman" w:hAnsi="Times New Roman"/>
          <w:bCs/>
          <w:i/>
          <w:sz w:val="24"/>
          <w:szCs w:val="24"/>
          <w:lang w:eastAsia="lv-LV"/>
        </w:rPr>
        <w:t>___________________________________________________________________________</w:t>
      </w:r>
    </w:p>
    <w:p w14:paraId="53338F14" w14:textId="77777777" w:rsidR="00F45A0D" w:rsidRPr="00244E97" w:rsidRDefault="00F45A0D" w:rsidP="00F45A0D">
      <w:pPr>
        <w:tabs>
          <w:tab w:val="left" w:pos="426"/>
        </w:tabs>
        <w:spacing w:after="0" w:line="240" w:lineRule="auto"/>
        <w:jc w:val="center"/>
        <w:rPr>
          <w:rFonts w:ascii="Times New Roman" w:hAnsi="Times New Roman"/>
          <w:bCs/>
          <w:i/>
          <w:sz w:val="24"/>
          <w:szCs w:val="24"/>
          <w:lang w:eastAsia="lv-LV"/>
        </w:rPr>
      </w:pPr>
      <w:r w:rsidRPr="00244E97">
        <w:rPr>
          <w:rFonts w:ascii="Times New Roman" w:hAnsi="Times New Roman"/>
          <w:bCs/>
          <w:i/>
          <w:sz w:val="24"/>
          <w:szCs w:val="24"/>
          <w:lang w:eastAsia="lv-LV"/>
        </w:rPr>
        <w:t>(uzņēmuma vadītāja vai tā pilnvarotās personas (pievienot pilnvaras oriģinālu vai apliecinātu kopiju) paraksts, tā atšifrējums)</w:t>
      </w:r>
    </w:p>
    <w:p w14:paraId="7C04DB03" w14:textId="77777777" w:rsidR="00F45A0D" w:rsidRPr="00244E97" w:rsidRDefault="00F45A0D" w:rsidP="00F45A0D">
      <w:pPr>
        <w:tabs>
          <w:tab w:val="left" w:pos="426"/>
        </w:tabs>
        <w:spacing w:after="0" w:line="240" w:lineRule="auto"/>
        <w:jc w:val="both"/>
        <w:rPr>
          <w:rFonts w:ascii="Times New Roman" w:hAnsi="Times New Roman"/>
          <w:b/>
          <w:sz w:val="24"/>
          <w:szCs w:val="24"/>
        </w:rPr>
      </w:pPr>
    </w:p>
    <w:p w14:paraId="6152FFBE" w14:textId="77777777" w:rsidR="00F45A0D" w:rsidRDefault="00F45A0D" w:rsidP="00F45A0D">
      <w:pPr>
        <w:spacing w:after="160" w:line="259" w:lineRule="auto"/>
        <w:rPr>
          <w:rFonts w:ascii="Times New Roman" w:hAnsi="Times New Roman"/>
          <w:b/>
          <w:sz w:val="24"/>
          <w:szCs w:val="24"/>
        </w:rPr>
      </w:pPr>
      <w:r>
        <w:rPr>
          <w:rFonts w:ascii="Times New Roman" w:hAnsi="Times New Roman"/>
          <w:b/>
          <w:sz w:val="24"/>
          <w:szCs w:val="24"/>
        </w:rPr>
        <w:br w:type="page"/>
      </w:r>
    </w:p>
    <w:p w14:paraId="482A0D64" w14:textId="77777777" w:rsidR="00F45A0D" w:rsidRPr="001D38AB" w:rsidRDefault="00F45A0D" w:rsidP="00F45A0D">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7</w:t>
      </w:r>
      <w:r w:rsidRPr="001D38AB">
        <w:rPr>
          <w:rFonts w:ascii="Times New Roman" w:hAnsi="Times New Roman"/>
          <w:bCs/>
          <w:sz w:val="24"/>
          <w:szCs w:val="24"/>
        </w:rPr>
        <w:t>.pielikums nolikumam</w:t>
      </w:r>
    </w:p>
    <w:p w14:paraId="1050885A" w14:textId="77777777" w:rsidR="00F45A0D" w:rsidRDefault="00F45A0D" w:rsidP="00F45A0D">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7C8BA20F" w14:textId="77777777" w:rsidR="00F45A0D" w:rsidRDefault="00F45A0D" w:rsidP="00F45A0D">
      <w:pPr>
        <w:spacing w:after="0" w:line="240" w:lineRule="auto"/>
        <w:jc w:val="right"/>
        <w:rPr>
          <w:rFonts w:ascii="Times New Roman" w:eastAsia="Times New Roman" w:hAnsi="Times New Roman"/>
          <w:bCs/>
          <w:sz w:val="24"/>
          <w:szCs w:val="24"/>
        </w:rPr>
      </w:pPr>
    </w:p>
    <w:p w14:paraId="13D51097" w14:textId="77777777" w:rsidR="00F45A0D" w:rsidRDefault="00F45A0D" w:rsidP="00F45A0D">
      <w:pPr>
        <w:spacing w:after="0" w:line="240" w:lineRule="auto"/>
        <w:jc w:val="right"/>
        <w:rPr>
          <w:rFonts w:ascii="Times New Roman" w:eastAsia="Times New Roman" w:hAnsi="Times New Roman"/>
          <w:bCs/>
          <w:sz w:val="24"/>
          <w:szCs w:val="24"/>
        </w:rPr>
      </w:pPr>
    </w:p>
    <w:p w14:paraId="6FEA1D23" w14:textId="77777777" w:rsidR="00F45A0D" w:rsidRPr="00565F26" w:rsidRDefault="00F45A0D" w:rsidP="00F45A0D">
      <w:pPr>
        <w:spacing w:after="0" w:line="240" w:lineRule="auto"/>
        <w:jc w:val="center"/>
        <w:rPr>
          <w:rFonts w:ascii="Times New Roman" w:eastAsia="Times New Roman" w:hAnsi="Times New Roman"/>
          <w:b/>
          <w:sz w:val="24"/>
          <w:szCs w:val="24"/>
        </w:rPr>
      </w:pPr>
      <w:r w:rsidRPr="00565F26">
        <w:rPr>
          <w:rFonts w:ascii="Times New Roman" w:eastAsia="Times New Roman" w:hAnsi="Times New Roman"/>
          <w:b/>
          <w:sz w:val="24"/>
          <w:szCs w:val="24"/>
        </w:rPr>
        <w:t>LĪGUMPROJEKTS</w:t>
      </w:r>
    </w:p>
    <w:p w14:paraId="036CAEF8" w14:textId="77777777" w:rsidR="00F45A0D" w:rsidRPr="00D313F5" w:rsidRDefault="00F45A0D" w:rsidP="00F45A0D">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7B811F41" w14:textId="77777777" w:rsidR="00F45A0D" w:rsidRPr="00242D7D" w:rsidRDefault="00F45A0D" w:rsidP="00F45A0D">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2399058A" w14:textId="77777777" w:rsidR="00F45A0D" w:rsidRDefault="00F45A0D" w:rsidP="00F45A0D">
      <w:pPr>
        <w:spacing w:after="0" w:line="240" w:lineRule="auto"/>
        <w:jc w:val="right"/>
        <w:rPr>
          <w:rFonts w:ascii="Times New Roman" w:eastAsia="Times New Roman" w:hAnsi="Times New Roman"/>
          <w:b/>
          <w:i/>
          <w:iCs/>
          <w:sz w:val="24"/>
          <w:szCs w:val="24"/>
        </w:rPr>
      </w:pPr>
    </w:p>
    <w:p w14:paraId="40763B9A" w14:textId="77777777" w:rsidR="00F45A0D" w:rsidRDefault="00F45A0D" w:rsidP="00F45A0D">
      <w:pPr>
        <w:spacing w:after="0" w:line="240" w:lineRule="auto"/>
        <w:jc w:val="right"/>
        <w:rPr>
          <w:rFonts w:ascii="Times New Roman" w:eastAsia="Times New Roman" w:hAnsi="Times New Roman"/>
          <w:b/>
          <w:i/>
          <w:iCs/>
          <w:sz w:val="24"/>
          <w:szCs w:val="24"/>
        </w:rPr>
      </w:pPr>
    </w:p>
    <w:p w14:paraId="12D94CD4" w14:textId="77777777" w:rsidR="00F45A0D" w:rsidRPr="00565F26" w:rsidRDefault="00F45A0D" w:rsidP="00F45A0D">
      <w:pPr>
        <w:spacing w:after="0" w:line="240" w:lineRule="auto"/>
        <w:jc w:val="center"/>
        <w:rPr>
          <w:rFonts w:ascii="Times New Roman" w:eastAsia="Times New Roman" w:hAnsi="Times New Roman"/>
          <w:bCs/>
          <w:i/>
          <w:iCs/>
          <w:sz w:val="24"/>
          <w:szCs w:val="24"/>
        </w:rPr>
      </w:pPr>
      <w:r w:rsidRPr="00565F26">
        <w:rPr>
          <w:rFonts w:ascii="Times New Roman" w:eastAsia="Times New Roman" w:hAnsi="Times New Roman"/>
          <w:bCs/>
          <w:i/>
          <w:iCs/>
          <w:sz w:val="24"/>
          <w:szCs w:val="24"/>
        </w:rPr>
        <w:t>(pievienots atsevišķā failā)</w:t>
      </w:r>
    </w:p>
    <w:p w14:paraId="3565183D" w14:textId="77777777" w:rsidR="00F45A0D" w:rsidRDefault="00F45A0D" w:rsidP="00F45A0D"/>
    <w:p w14:paraId="025FB0FC" w14:textId="77777777" w:rsidR="00F45A0D" w:rsidRDefault="00F45A0D" w:rsidP="00F45A0D"/>
    <w:p w14:paraId="2C155857" w14:textId="77777777" w:rsidR="00F45A0D" w:rsidRDefault="00F45A0D" w:rsidP="00F45A0D">
      <w:pPr>
        <w:spacing w:after="160" w:line="259" w:lineRule="auto"/>
      </w:pPr>
    </w:p>
    <w:p w14:paraId="49EABC34" w14:textId="77777777" w:rsidR="00F45A0D" w:rsidRDefault="00F45A0D" w:rsidP="00F45A0D"/>
    <w:p w14:paraId="4D42E304" w14:textId="77777777" w:rsidR="00F45A0D" w:rsidRDefault="00F45A0D" w:rsidP="00F45A0D"/>
    <w:p w14:paraId="1A0BFF46" w14:textId="77777777" w:rsidR="00F45A0D" w:rsidRDefault="00F45A0D" w:rsidP="00F45A0D"/>
    <w:p w14:paraId="02843B9D" w14:textId="77777777" w:rsidR="00783EA6" w:rsidRDefault="00783EA6"/>
    <w:sectPr w:rsidR="00783EA6" w:rsidSect="00F45A0D">
      <w:endnotePr>
        <w:numFmt w:val="decimal"/>
      </w:endnotePr>
      <w:pgSz w:w="11906" w:h="16838" w:code="9"/>
      <w:pgMar w:top="1134" w:right="851" w:bottom="1134" w:left="1701" w:header="1134" w:footer="1134"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9AB97" w14:textId="77777777" w:rsidR="00EB68D9" w:rsidRDefault="00EB68D9" w:rsidP="00F45A0D">
      <w:pPr>
        <w:spacing w:after="0" w:line="240" w:lineRule="auto"/>
      </w:pPr>
      <w:r>
        <w:separator/>
      </w:r>
    </w:p>
  </w:endnote>
  <w:endnote w:type="continuationSeparator" w:id="0">
    <w:p w14:paraId="6314124D" w14:textId="77777777" w:rsidR="00EB68D9" w:rsidRDefault="00EB68D9" w:rsidP="00F4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E4043" w14:textId="77777777" w:rsidR="00F45A0D" w:rsidRDefault="00F45A0D" w:rsidP="006132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2D4290D" w14:textId="77777777" w:rsidR="00F45A0D" w:rsidRDefault="00F45A0D" w:rsidP="006132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DCDE3" w14:textId="77777777" w:rsidR="00F45A0D" w:rsidRPr="00DD5BCF" w:rsidRDefault="00F45A0D" w:rsidP="0061328C">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15</w:t>
    </w:r>
    <w:r w:rsidRPr="00DD5BCF">
      <w:rPr>
        <w:rStyle w:val="PageNumber"/>
      </w:rPr>
      <w:fldChar w:fldCharType="end"/>
    </w:r>
  </w:p>
  <w:p w14:paraId="40E03DD4" w14:textId="77777777" w:rsidR="00F45A0D" w:rsidRPr="00DD5BCF" w:rsidRDefault="00F45A0D" w:rsidP="0061328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B0C4B" w14:textId="77777777" w:rsidR="00F45A0D" w:rsidRPr="000602DE" w:rsidRDefault="00F45A0D" w:rsidP="0061328C">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12</w:t>
    </w:r>
    <w:r w:rsidRPr="000602DE">
      <w:rPr>
        <w:rStyle w:val="PageNumber"/>
        <w:color w:val="000000"/>
      </w:rPr>
      <w:fldChar w:fldCharType="end"/>
    </w:r>
  </w:p>
  <w:p w14:paraId="1AB35B43" w14:textId="77777777" w:rsidR="00F45A0D" w:rsidRDefault="00F45A0D" w:rsidP="006132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51E49" w14:textId="77777777" w:rsidR="00EB68D9" w:rsidRDefault="00EB68D9" w:rsidP="00F45A0D">
      <w:pPr>
        <w:spacing w:after="0" w:line="240" w:lineRule="auto"/>
      </w:pPr>
      <w:r>
        <w:separator/>
      </w:r>
    </w:p>
  </w:footnote>
  <w:footnote w:type="continuationSeparator" w:id="0">
    <w:p w14:paraId="3A654AC7" w14:textId="77777777" w:rsidR="00EB68D9" w:rsidRDefault="00EB68D9" w:rsidP="00F45A0D">
      <w:pPr>
        <w:spacing w:after="0" w:line="240" w:lineRule="auto"/>
      </w:pPr>
      <w:r>
        <w:continuationSeparator/>
      </w:r>
    </w:p>
  </w:footnote>
  <w:footnote w:id="1">
    <w:p w14:paraId="594CECB5" w14:textId="77777777" w:rsidR="00F45A0D" w:rsidRPr="00AF49BA" w:rsidRDefault="00F45A0D" w:rsidP="00F45A0D">
      <w:pPr>
        <w:pStyle w:val="FootnoteText"/>
        <w:jc w:val="both"/>
        <w:rPr>
          <w:sz w:val="16"/>
          <w:szCs w:val="16"/>
        </w:rPr>
      </w:pPr>
      <w:r>
        <w:rPr>
          <w:rStyle w:val="FootnoteReference"/>
        </w:rPr>
        <w:footnoteRef/>
      </w:r>
      <w:r>
        <w:t xml:space="preserve"> </w:t>
      </w:r>
      <w:r w:rsidRPr="003118E5">
        <w:rPr>
          <w:sz w:val="16"/>
          <w:szCs w:val="16"/>
        </w:rPr>
        <w:t xml:space="preserve">Publiska ēka </w:t>
      </w:r>
      <w:r>
        <w:rPr>
          <w:sz w:val="16"/>
          <w:szCs w:val="16"/>
        </w:rPr>
        <w:t xml:space="preserve">- </w:t>
      </w:r>
      <w:r w:rsidRPr="003118E5">
        <w:rPr>
          <w:sz w:val="16"/>
          <w:szCs w:val="16"/>
        </w:rPr>
        <w:t>ēka, kurā vairāk nekā 50 % ēka</w:t>
      </w:r>
      <w:r>
        <w:rPr>
          <w:sz w:val="16"/>
          <w:szCs w:val="16"/>
        </w:rPr>
        <w:t>s</w:t>
      </w:r>
      <w:r w:rsidRPr="003118E5">
        <w:rPr>
          <w:sz w:val="16"/>
          <w:szCs w:val="16"/>
        </w:rPr>
        <w:t xml:space="preserve"> kopējās platības ir publiskas telpas vai telpas publiskas funkcijas nodrošināšanai. Publiska telpa – sabiedrībai pieejama nedzīvojamā telpa, kurā īslaicīgi var uzturēties un saņemt dažādus pakalpojumus apmeklētāji</w:t>
      </w:r>
      <w:r>
        <w:rPr>
          <w:sz w:val="16"/>
          <w:szCs w:val="16"/>
        </w:rPr>
        <w:t>.</w:t>
      </w:r>
      <w:r w:rsidRPr="00AF49BA">
        <w:rPr>
          <w:rFonts w:ascii="Arial" w:hAnsi="Arial" w:cs="Arial"/>
          <w:color w:val="414142"/>
          <w:shd w:val="clear" w:color="auto" w:fill="FFFFFF"/>
        </w:rPr>
        <w:t xml:space="preserve"> </w:t>
      </w:r>
      <w:r>
        <w:rPr>
          <w:rFonts w:ascii="Arial" w:hAnsi="Arial" w:cs="Arial"/>
          <w:color w:val="414142"/>
          <w:shd w:val="clear" w:color="auto" w:fill="FFFFFF"/>
        </w:rPr>
        <w:t>(</w:t>
      </w:r>
      <w:r w:rsidRPr="00AF49BA">
        <w:rPr>
          <w:color w:val="414142"/>
          <w:sz w:val="16"/>
          <w:szCs w:val="16"/>
          <w:shd w:val="clear" w:color="auto" w:fill="FFFFFF"/>
        </w:rPr>
        <w:t>piemēram, skatītāji, pacienti, klienti, pircēji, pasažieri, studenti, audzēkņi)</w:t>
      </w:r>
      <w:r>
        <w:rPr>
          <w:color w:val="414142"/>
          <w:sz w:val="16"/>
          <w:szCs w:val="16"/>
          <w:shd w:val="clear" w:color="auto" w:fill="FFFFFF"/>
        </w:rPr>
        <w:t>.</w:t>
      </w:r>
    </w:p>
  </w:footnote>
  <w:footnote w:id="2">
    <w:p w14:paraId="7721B225" w14:textId="77777777" w:rsidR="00F45A0D" w:rsidRPr="00342FC1" w:rsidRDefault="00F45A0D" w:rsidP="00F45A0D">
      <w:pPr>
        <w:pStyle w:val="FootnoteText"/>
        <w:rPr>
          <w:sz w:val="16"/>
          <w:szCs w:val="16"/>
        </w:rPr>
      </w:pPr>
      <w:r w:rsidRPr="003118E5">
        <w:rPr>
          <w:rStyle w:val="FootnoteReference"/>
          <w:sz w:val="16"/>
          <w:szCs w:val="16"/>
        </w:rPr>
        <w:footnoteRef/>
      </w:r>
      <w:r w:rsidRPr="003118E5">
        <w:rPr>
          <w:sz w:val="16"/>
          <w:szCs w:val="16"/>
        </w:rPr>
        <w:t xml:space="preserve"> Pretendentam ir jāpierāda ekvivalenta atbilstība prasītajam standartam</w:t>
      </w:r>
      <w:r w:rsidRPr="00342FC1">
        <w:rPr>
          <w:sz w:val="16"/>
          <w:szCs w:val="16"/>
        </w:rPr>
        <w:t>.</w:t>
      </w:r>
    </w:p>
  </w:footnote>
  <w:footnote w:id="3">
    <w:p w14:paraId="62BC1FD6" w14:textId="77777777" w:rsidR="00F45A0D" w:rsidRPr="003B656B" w:rsidRDefault="00F45A0D" w:rsidP="00F45A0D">
      <w:pPr>
        <w:pStyle w:val="FootnoteText"/>
        <w:rPr>
          <w:sz w:val="16"/>
          <w:szCs w:val="16"/>
        </w:rPr>
      </w:pPr>
      <w:r w:rsidRPr="00C53B87">
        <w:rPr>
          <w:rStyle w:val="FootnoteReference"/>
        </w:rPr>
        <w:footnoteRef/>
      </w:r>
      <w:r w:rsidRPr="00642075">
        <w:t xml:space="preserve"> </w:t>
      </w:r>
      <w:r w:rsidRPr="003B656B">
        <w:rPr>
          <w:sz w:val="16"/>
          <w:szCs w:val="16"/>
        </w:rPr>
        <w:t>Pretendentam ir jāpierāda ekvivalenta atbilstība prasītajam standartam.</w:t>
      </w:r>
    </w:p>
  </w:footnote>
  <w:footnote w:id="4">
    <w:p w14:paraId="661E523F" w14:textId="77777777" w:rsidR="00F45A0D" w:rsidRPr="003B656B" w:rsidRDefault="00F45A0D" w:rsidP="00F45A0D">
      <w:pPr>
        <w:pStyle w:val="FootnoteText"/>
        <w:rPr>
          <w:sz w:val="16"/>
          <w:szCs w:val="16"/>
        </w:rPr>
      </w:pPr>
      <w:r w:rsidRPr="003B656B">
        <w:rPr>
          <w:rStyle w:val="FootnoteReference"/>
          <w:sz w:val="16"/>
          <w:szCs w:val="16"/>
        </w:rPr>
        <w:footnoteRef/>
      </w:r>
      <w:r w:rsidRPr="003B656B">
        <w:rPr>
          <w:sz w:val="16"/>
          <w:szCs w:val="16"/>
        </w:rPr>
        <w:t xml:space="preserve"> Pretendentam ir jāpierāda ekvivalenta atbilstība prasītajam standartam.</w:t>
      </w:r>
    </w:p>
  </w:footnote>
  <w:footnote w:id="5">
    <w:p w14:paraId="34461E3E" w14:textId="77777777" w:rsidR="00F45A0D" w:rsidRPr="002B0304" w:rsidRDefault="00F45A0D" w:rsidP="00F45A0D">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10304D2" w14:textId="77777777" w:rsidR="00F45A0D" w:rsidRPr="002B0304" w:rsidRDefault="00F45A0D" w:rsidP="00F45A0D">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6BDCAD06" w14:textId="77777777" w:rsidR="00F45A0D" w:rsidRPr="002B0304" w:rsidRDefault="00F45A0D" w:rsidP="00F45A0D">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0BE6BCFD" w14:textId="77777777" w:rsidR="00F45A0D" w:rsidRPr="002B0304" w:rsidRDefault="00F45A0D" w:rsidP="00F45A0D">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2DECF407" w14:textId="77777777" w:rsidR="00F45A0D" w:rsidRPr="002B0304" w:rsidRDefault="00F45A0D" w:rsidP="00F45A0D">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6">
    <w:p w14:paraId="765A7A45" w14:textId="77777777" w:rsidR="00F45A0D" w:rsidRDefault="00F45A0D" w:rsidP="00F45A0D">
      <w:pPr>
        <w:pStyle w:val="FootnoteText"/>
        <w:jc w:val="both"/>
      </w:pPr>
      <w:r>
        <w:rPr>
          <w:rStyle w:val="FootnoteReference"/>
        </w:rPr>
        <w:footnoteRef/>
      </w:r>
      <w:r>
        <w:rPr>
          <w:sz w:val="18"/>
          <w:szCs w:val="18"/>
        </w:rPr>
        <w:t xml:space="preserve"> Ja pretendents nodrošina elektroniski parakstītu dokumentu saņemšanu pretendenta norādītajā e-pasta adresē, Pasūtītājs ir tiesīgs nesūtīt iepirkuma dokumentus ierakstītā vēstulē pa pastu.</w:t>
      </w:r>
    </w:p>
  </w:footnote>
  <w:footnote w:id="7">
    <w:p w14:paraId="08119F15" w14:textId="77777777" w:rsidR="00F45A0D" w:rsidRDefault="00F45A0D" w:rsidP="00F45A0D">
      <w:pPr>
        <w:pStyle w:val="FootnoteText"/>
      </w:pPr>
      <w:r>
        <w:rPr>
          <w:rStyle w:val="FootnoteReference"/>
        </w:rPr>
        <w:footnoteRef/>
      </w:r>
      <w:r>
        <w:t xml:space="preserve"> Šī apliecinājuma kontekstā ar terminu „konkurents” apzīmē jebkuru fizisku vai juridisku personu, kura nav Pretendents un kura:</w:t>
      </w:r>
    </w:p>
    <w:p w14:paraId="27109F67" w14:textId="77777777" w:rsidR="00F45A0D" w:rsidRDefault="00F45A0D" w:rsidP="00F45A0D">
      <w:pPr>
        <w:pStyle w:val="FootnoteText"/>
        <w:ind w:left="284"/>
      </w:pPr>
      <w:r>
        <w:t>1) iesniedz piedāvājumu šim iepirkumam;</w:t>
      </w:r>
    </w:p>
    <w:p w14:paraId="43C003CA" w14:textId="77777777" w:rsidR="00F45A0D" w:rsidRDefault="00F45A0D" w:rsidP="00F45A0D">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97B8E"/>
    <w:multiLevelType w:val="multilevel"/>
    <w:tmpl w:val="EDAEE94A"/>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2" w15:restartNumberingAfterBreak="0">
    <w:nsid w:val="01636167"/>
    <w:multiLevelType w:val="hybridMultilevel"/>
    <w:tmpl w:val="CB6A1C96"/>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632B5B"/>
    <w:multiLevelType w:val="multilevel"/>
    <w:tmpl w:val="F5E4D97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7" w15:restartNumberingAfterBreak="0">
    <w:nsid w:val="16212589"/>
    <w:multiLevelType w:val="multilevel"/>
    <w:tmpl w:val="46745C56"/>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41"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218369AD"/>
    <w:multiLevelType w:val="hybridMultilevel"/>
    <w:tmpl w:val="55061840"/>
    <w:lvl w:ilvl="0" w:tplc="A64A1692">
      <w:start w:val="1"/>
      <w:numFmt w:val="decimal"/>
      <w:lvlText w:val="%1)"/>
      <w:lvlJc w:val="left"/>
      <w:pPr>
        <w:ind w:left="394" w:hanging="360"/>
      </w:pPr>
      <w:rPr>
        <w:rFonts w:ascii="Times New Roman" w:hAnsi="Times New Roman" w:cs="Times New Roman" w:hint="default"/>
      </w:rPr>
    </w:lvl>
    <w:lvl w:ilvl="1" w:tplc="04260019">
      <w:start w:val="1"/>
      <w:numFmt w:val="lowerLetter"/>
      <w:lvlText w:val="%2."/>
      <w:lvlJc w:val="left"/>
      <w:pPr>
        <w:ind w:left="1114" w:hanging="360"/>
      </w:pPr>
    </w:lvl>
    <w:lvl w:ilvl="2" w:tplc="0426001B">
      <w:start w:val="1"/>
      <w:numFmt w:val="lowerRoman"/>
      <w:lvlText w:val="%3."/>
      <w:lvlJc w:val="right"/>
      <w:pPr>
        <w:ind w:left="1834" w:hanging="180"/>
      </w:pPr>
    </w:lvl>
    <w:lvl w:ilvl="3" w:tplc="0426000F">
      <w:start w:val="1"/>
      <w:numFmt w:val="decimal"/>
      <w:lvlText w:val="%4."/>
      <w:lvlJc w:val="left"/>
      <w:pPr>
        <w:ind w:left="2554" w:hanging="360"/>
      </w:pPr>
    </w:lvl>
    <w:lvl w:ilvl="4" w:tplc="04260019">
      <w:start w:val="1"/>
      <w:numFmt w:val="lowerLetter"/>
      <w:lvlText w:val="%5."/>
      <w:lvlJc w:val="left"/>
      <w:pPr>
        <w:ind w:left="3274" w:hanging="360"/>
      </w:pPr>
    </w:lvl>
    <w:lvl w:ilvl="5" w:tplc="0426001B">
      <w:start w:val="1"/>
      <w:numFmt w:val="lowerRoman"/>
      <w:lvlText w:val="%6."/>
      <w:lvlJc w:val="right"/>
      <w:pPr>
        <w:ind w:left="3994" w:hanging="180"/>
      </w:pPr>
    </w:lvl>
    <w:lvl w:ilvl="6" w:tplc="0426000F">
      <w:start w:val="1"/>
      <w:numFmt w:val="decimal"/>
      <w:lvlText w:val="%7."/>
      <w:lvlJc w:val="left"/>
      <w:pPr>
        <w:ind w:left="4714" w:hanging="360"/>
      </w:pPr>
    </w:lvl>
    <w:lvl w:ilvl="7" w:tplc="04260019">
      <w:start w:val="1"/>
      <w:numFmt w:val="lowerLetter"/>
      <w:lvlText w:val="%8."/>
      <w:lvlJc w:val="left"/>
      <w:pPr>
        <w:ind w:left="5434" w:hanging="360"/>
      </w:pPr>
    </w:lvl>
    <w:lvl w:ilvl="8" w:tplc="0426001B">
      <w:start w:val="1"/>
      <w:numFmt w:val="lowerRoman"/>
      <w:lvlText w:val="%9."/>
      <w:lvlJc w:val="right"/>
      <w:pPr>
        <w:ind w:left="6154" w:hanging="180"/>
      </w:pPr>
    </w:lvl>
  </w:abstractNum>
  <w:abstractNum w:abstractNumId="10" w15:restartNumberingAfterBreak="0">
    <w:nsid w:val="225A0F55"/>
    <w:multiLevelType w:val="multilevel"/>
    <w:tmpl w:val="9ADEA8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Calibri"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3665E"/>
    <w:multiLevelType w:val="hybridMultilevel"/>
    <w:tmpl w:val="A37EBE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3"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107B96"/>
    <w:multiLevelType w:val="multilevel"/>
    <w:tmpl w:val="FA0E7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69319B"/>
    <w:multiLevelType w:val="multilevel"/>
    <w:tmpl w:val="A8FEAC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61C05B4"/>
    <w:multiLevelType w:val="hybridMultilevel"/>
    <w:tmpl w:val="937EAE00"/>
    <w:lvl w:ilvl="0" w:tplc="28A0E9A2">
      <w:start w:val="1"/>
      <w:numFmt w:val="bullet"/>
      <w:lvlText w:val=""/>
      <w:lvlJc w:val="left"/>
      <w:pPr>
        <w:ind w:left="720" w:hanging="360"/>
      </w:pPr>
      <w:rPr>
        <w:rFonts w:ascii="Wingdings 2" w:hAnsi="Wingdings 2"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D2D2BCA"/>
    <w:multiLevelType w:val="hybridMultilevel"/>
    <w:tmpl w:val="F69EC47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3E823D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3FD93958"/>
    <w:multiLevelType w:val="multilevel"/>
    <w:tmpl w:val="2976E526"/>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3D5075D"/>
    <w:multiLevelType w:val="multilevel"/>
    <w:tmpl w:val="BB88C628"/>
    <w:numStyleLink w:val="111111"/>
  </w:abstractNum>
  <w:abstractNum w:abstractNumId="25" w15:restartNumberingAfterBreak="0">
    <w:nsid w:val="48FF2615"/>
    <w:multiLevelType w:val="hybridMultilevel"/>
    <w:tmpl w:val="170698E4"/>
    <w:lvl w:ilvl="0" w:tplc="D8B067B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0AE6E36"/>
    <w:multiLevelType w:val="hybridMultilevel"/>
    <w:tmpl w:val="B2FE5ABC"/>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E145C94"/>
    <w:multiLevelType w:val="hybridMultilevel"/>
    <w:tmpl w:val="BC0CAE8C"/>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3451A9E"/>
    <w:multiLevelType w:val="multilevel"/>
    <w:tmpl w:val="578286FC"/>
    <w:lvl w:ilvl="0">
      <w:start w:val="1"/>
      <w:numFmt w:val="decimal"/>
      <w:pStyle w:val="ListBullet2"/>
      <w:lvlText w:val="%1."/>
      <w:lvlJc w:val="left"/>
      <w:pPr>
        <w:tabs>
          <w:tab w:val="num" w:pos="1997"/>
        </w:tabs>
        <w:ind w:left="1997" w:hanging="720"/>
      </w:pPr>
      <w:rPr>
        <w:rFonts w:hint="default"/>
        <w:b/>
        <w:bCs/>
      </w:rPr>
    </w:lvl>
    <w:lvl w:ilvl="1">
      <w:start w:val="1"/>
      <w:numFmt w:val="decimal"/>
      <w:lvlText w:val="%1.%2."/>
      <w:lvlJc w:val="left"/>
      <w:pPr>
        <w:tabs>
          <w:tab w:val="num" w:pos="1004"/>
        </w:tabs>
        <w:ind w:left="1004" w:hanging="720"/>
      </w:pPr>
      <w:rPr>
        <w:rFonts w:ascii="Times New Roman" w:hAnsi="Times New Roman" w:cs="Times New Roman" w:hint="default"/>
        <w:b/>
        <w:bCs/>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D3548"/>
    <w:multiLevelType w:val="multilevel"/>
    <w:tmpl w:val="5106DBB4"/>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8E02420"/>
    <w:multiLevelType w:val="multilevel"/>
    <w:tmpl w:val="6A4A2474"/>
    <w:lvl w:ilvl="0">
      <w:start w:val="1"/>
      <w:numFmt w:val="decimal"/>
      <w:lvlText w:val="%1."/>
      <w:lvlJc w:val="left"/>
      <w:pPr>
        <w:ind w:left="76" w:hanging="360"/>
      </w:pPr>
      <w:rPr>
        <w:rFonts w:ascii="Times New Roman" w:eastAsia="Times New Roman" w:hAnsi="Times New Roman" w:cs="Times New Roman"/>
        <w:b/>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abstractNum w:abstractNumId="35" w15:restartNumberingAfterBreak="0">
    <w:nsid w:val="6BA31453"/>
    <w:multiLevelType w:val="multilevel"/>
    <w:tmpl w:val="AB1A8514"/>
    <w:lvl w:ilvl="0">
      <w:start w:val="8"/>
      <w:numFmt w:val="decimal"/>
      <w:lvlText w:val="%1"/>
      <w:lvlJc w:val="left"/>
      <w:pPr>
        <w:ind w:left="420" w:hanging="420"/>
      </w:pPr>
    </w:lvl>
    <w:lvl w:ilvl="1">
      <w:start w:val="12"/>
      <w:numFmt w:val="decimal"/>
      <w:lvlText w:val="%1.%2"/>
      <w:lvlJc w:val="left"/>
      <w:pPr>
        <w:ind w:left="1130" w:hanging="42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120" w:hanging="1440"/>
      </w:pPr>
    </w:lvl>
  </w:abstractNum>
  <w:abstractNum w:abstractNumId="36" w15:restartNumberingAfterBreak="0">
    <w:nsid w:val="763D59B2"/>
    <w:multiLevelType w:val="multilevel"/>
    <w:tmpl w:val="1196F590"/>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BE12C4E"/>
    <w:multiLevelType w:val="multilevel"/>
    <w:tmpl w:val="2E2CBF50"/>
    <w:lvl w:ilvl="0">
      <w:start w:val="5"/>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9" w15:restartNumberingAfterBreak="0">
    <w:nsid w:val="7C077899"/>
    <w:multiLevelType w:val="multilevel"/>
    <w:tmpl w:val="0C94CE7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strike w:val="0"/>
        <w:color w:val="000000" w:themeColor="text1"/>
      </w:rPr>
    </w:lvl>
    <w:lvl w:ilvl="2">
      <w:start w:val="1"/>
      <w:numFmt w:val="decimal"/>
      <w:lvlText w:val="%1.%2.%3."/>
      <w:lvlJc w:val="left"/>
      <w:pPr>
        <w:tabs>
          <w:tab w:val="num" w:pos="720"/>
        </w:tabs>
        <w:ind w:left="720" w:hanging="720"/>
      </w:pPr>
      <w:rPr>
        <w:rFonts w:hint="default"/>
        <w:b w:val="0"/>
        <w:bCs w:val="0"/>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58535823">
    <w:abstractNumId w:val="32"/>
  </w:num>
  <w:num w:numId="2" w16cid:durableId="1248925825">
    <w:abstractNumId w:val="18"/>
  </w:num>
  <w:num w:numId="3" w16cid:durableId="1229923739">
    <w:abstractNumId w:val="37"/>
  </w:num>
  <w:num w:numId="4" w16cid:durableId="1885560989">
    <w:abstractNumId w:val="12"/>
  </w:num>
  <w:num w:numId="5" w16cid:durableId="71052446">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51895037">
    <w:abstractNumId w:val="12"/>
    <w:lvlOverride w:ilvl="0">
      <w:startOverride w:val="8"/>
      <w:lvl w:ilvl="0">
        <w:start w:val="8"/>
        <w:numFmt w:val="decimal"/>
        <w:pStyle w:val="mans1"/>
        <w:lvlText w:val=""/>
        <w:lvlJc w:val="left"/>
      </w:lvl>
    </w:lvlOverride>
    <w:lvlOverride w:ilvl="1">
      <w:startOverride w:val="1"/>
      <w:lvl w:ilvl="1">
        <w:start w:val="1"/>
        <w:numFmt w:val="decimal"/>
        <w:lvlText w:val="%1.%2."/>
        <w:lvlJc w:val="left"/>
        <w:pPr>
          <w:tabs>
            <w:tab w:val="num" w:pos="574"/>
          </w:tabs>
          <w:ind w:left="574" w:hanging="432"/>
        </w:pPr>
        <w:rPr>
          <w:b/>
        </w:rPr>
      </w:lvl>
    </w:lvlOverride>
    <w:lvlOverride w:ilvl="2">
      <w:startOverride w:val="1"/>
      <w:lvl w:ilvl="2">
        <w:start w:val="1"/>
        <w:numFmt w:val="decimal"/>
        <w:lvlText w:val="%1.%2.%3."/>
        <w:lvlJc w:val="left"/>
        <w:pPr>
          <w:tabs>
            <w:tab w:val="num" w:pos="1440"/>
          </w:tabs>
          <w:ind w:left="1224" w:hanging="504"/>
        </w:pPr>
        <w:rPr>
          <w:b/>
        </w:rPr>
      </w:lvl>
    </w:lvlOverride>
  </w:num>
  <w:num w:numId="7" w16cid:durableId="1793590252">
    <w:abstractNumId w:val="26"/>
  </w:num>
  <w:num w:numId="8" w16cid:durableId="641884593">
    <w:abstractNumId w:val="5"/>
  </w:num>
  <w:num w:numId="9" w16cid:durableId="421414181">
    <w:abstractNumId w:val="29"/>
  </w:num>
  <w:num w:numId="10" w16cid:durableId="1568497569">
    <w:abstractNumId w:val="0"/>
  </w:num>
  <w:num w:numId="11" w16cid:durableId="1673028556">
    <w:abstractNumId w:val="13"/>
  </w:num>
  <w:num w:numId="12" w16cid:durableId="1577940029">
    <w:abstractNumId w:val="6"/>
  </w:num>
  <w:num w:numId="13" w16cid:durableId="136000599">
    <w:abstractNumId w:val="36"/>
  </w:num>
  <w:num w:numId="14" w16cid:durableId="885986704">
    <w:abstractNumId w:val="19"/>
  </w:num>
  <w:num w:numId="15" w16cid:durableId="1530947611">
    <w:abstractNumId w:val="22"/>
  </w:num>
  <w:num w:numId="16" w16cid:durableId="1000624256">
    <w:abstractNumId w:val="32"/>
    <w:lvlOverride w:ilvl="0">
      <w:startOverride w:val="4"/>
    </w:lvlOverride>
  </w:num>
  <w:num w:numId="17" w16cid:durableId="1923291042">
    <w:abstractNumId w:val="17"/>
  </w:num>
  <w:num w:numId="18" w16cid:durableId="1669291398">
    <w:abstractNumId w:val="34"/>
  </w:num>
  <w:num w:numId="19" w16cid:durableId="521287956">
    <w:abstractNumId w:val="16"/>
  </w:num>
  <w:num w:numId="20" w16cid:durableId="2068914172">
    <w:abstractNumId w:val="25"/>
  </w:num>
  <w:num w:numId="21" w16cid:durableId="872038610">
    <w:abstractNumId w:val="38"/>
  </w:num>
  <w:num w:numId="22" w16cid:durableId="1724789346">
    <w:abstractNumId w:val="39"/>
  </w:num>
  <w:num w:numId="23" w16cid:durableId="656617337">
    <w:abstractNumId w:val="2"/>
  </w:num>
  <w:num w:numId="24" w16cid:durableId="1939407524">
    <w:abstractNumId w:val="31"/>
  </w:num>
  <w:num w:numId="25" w16cid:durableId="2092962951">
    <w:abstractNumId w:val="21"/>
  </w:num>
  <w:num w:numId="26" w16cid:durableId="903417645">
    <w:abstractNumId w:val="27"/>
  </w:num>
  <w:num w:numId="27" w16cid:durableId="1978874375">
    <w:abstractNumId w:val="28"/>
  </w:num>
  <w:num w:numId="28" w16cid:durableId="1458333428">
    <w:abstractNumId w:val="35"/>
    <w:lvlOverride w:ilvl="0">
      <w:startOverride w:val="8"/>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0089223">
    <w:abstractNumId w:val="4"/>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val="0"/>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30" w16cid:durableId="93135599">
    <w:abstractNumId w:val="4"/>
  </w:num>
  <w:num w:numId="31" w16cid:durableId="1534683305">
    <w:abstractNumId w:val="8"/>
  </w:num>
  <w:num w:numId="32" w16cid:durableId="17025123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0776253">
    <w:abstractNumId w:val="15"/>
  </w:num>
  <w:num w:numId="34" w16cid:durableId="1819613262">
    <w:abstractNumId w:val="30"/>
  </w:num>
  <w:num w:numId="35" w16cid:durableId="326520291">
    <w:abstractNumId w:val="11"/>
  </w:num>
  <w:num w:numId="36" w16cid:durableId="951087621">
    <w:abstractNumId w:val="14"/>
  </w:num>
  <w:num w:numId="37" w16cid:durableId="8804838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40610102">
    <w:abstractNumId w:val="23"/>
  </w:num>
  <w:num w:numId="39" w16cid:durableId="9629229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5791701">
    <w:abstractNumId w:val="3"/>
  </w:num>
  <w:num w:numId="41" w16cid:durableId="569271027">
    <w:abstractNumId w:val="20"/>
  </w:num>
  <w:num w:numId="42" w16cid:durableId="1296837136">
    <w:abstractNumId w:val="7"/>
  </w:num>
  <w:num w:numId="43" w16cid:durableId="2105295227">
    <w:abstractNumId w:val="10"/>
  </w:num>
  <w:num w:numId="44" w16cid:durableId="146796942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D"/>
    <w:rsid w:val="005700DB"/>
    <w:rsid w:val="00783EA6"/>
    <w:rsid w:val="00A47D23"/>
    <w:rsid w:val="00E043B7"/>
    <w:rsid w:val="00EB68D9"/>
    <w:rsid w:val="00F45A0D"/>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21747FD"/>
  <w15:chartTrackingRefBased/>
  <w15:docId w15:val="{4B07462E-56FA-4301-ACAB-8BC3C25E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A0D"/>
    <w:pPr>
      <w:spacing w:after="200" w:line="276" w:lineRule="auto"/>
    </w:pPr>
    <w:rPr>
      <w:rFonts w:ascii="Calibri" w:eastAsia="Calibri" w:hAnsi="Calibri" w:cs="Times New Roman"/>
      <w:kern w:val="0"/>
      <w:sz w:val="22"/>
      <w:szCs w:val="22"/>
      <w14:ligatures w14:val="none"/>
    </w:rPr>
  </w:style>
  <w:style w:type="paragraph" w:styleId="Heading1">
    <w:name w:val="heading 1"/>
    <w:aliases w:val="H1,Section Heading,heading1,Antraste 1,h1,Section Heading Char,heading1 Char,Antraste 1 Char,h1 Char"/>
    <w:basedOn w:val="Normal"/>
    <w:next w:val="Normal"/>
    <w:link w:val="Heading1Char"/>
    <w:qFormat/>
    <w:rsid w:val="00F45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5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45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F45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F45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F45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F45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F45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F45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Section Heading Char2,heading1 Char2,Antraste 1 Char2,h1 Char2,Section Heading Char Char1,heading1 Char Char1,Antraste 1 Char Char1,h1 Char Char1"/>
    <w:basedOn w:val="DefaultParagraphFont"/>
    <w:link w:val="Heading1"/>
    <w:rsid w:val="00F45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5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F45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F45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F45A0D"/>
    <w:rPr>
      <w:rFonts w:eastAsiaTheme="majorEastAsia" w:cstheme="majorBidi"/>
      <w:color w:val="0F4761" w:themeColor="accent1" w:themeShade="BF"/>
    </w:rPr>
  </w:style>
  <w:style w:type="character" w:customStyle="1" w:styleId="Heading6Char">
    <w:name w:val="Heading 6 Char"/>
    <w:basedOn w:val="DefaultParagraphFont"/>
    <w:link w:val="Heading6"/>
    <w:uiPriority w:val="99"/>
    <w:rsid w:val="00F45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F45A0D"/>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F45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F45A0D"/>
    <w:rPr>
      <w:rFonts w:eastAsiaTheme="majorEastAsia" w:cstheme="majorBidi"/>
      <w:color w:val="272727" w:themeColor="text1" w:themeTint="D8"/>
    </w:rPr>
  </w:style>
  <w:style w:type="paragraph" w:styleId="Title">
    <w:name w:val="Title"/>
    <w:basedOn w:val="Normal"/>
    <w:next w:val="Normal"/>
    <w:link w:val="TitleChar"/>
    <w:uiPriority w:val="99"/>
    <w:qFormat/>
    <w:rsid w:val="00F45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F45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A0D"/>
    <w:pPr>
      <w:spacing w:before="160"/>
      <w:jc w:val="center"/>
    </w:pPr>
    <w:rPr>
      <w:i/>
      <w:iCs/>
      <w:color w:val="404040" w:themeColor="text1" w:themeTint="BF"/>
    </w:rPr>
  </w:style>
  <w:style w:type="character" w:customStyle="1" w:styleId="QuoteChar">
    <w:name w:val="Quote Char"/>
    <w:basedOn w:val="DefaultParagraphFont"/>
    <w:link w:val="Quote"/>
    <w:uiPriority w:val="29"/>
    <w:rsid w:val="00F45A0D"/>
    <w:rPr>
      <w:i/>
      <w:iCs/>
      <w:color w:val="404040" w:themeColor="text1" w:themeTint="BF"/>
    </w:rPr>
  </w:style>
  <w:style w:type="paragraph" w:styleId="ListParagraph">
    <w:name w:val="List Paragraph"/>
    <w:aliases w:val="Normal bullet 2,Bullet list,Syle 1,Virsraksti,Strip,H&amp;P List Paragraph,2,Saistīto dokumentu saraksts,Numurets,PPS_Bullet,Akapit z listą BS,Numbered Para 1,Dot pt,No Spacing1,Indicator Text,List Paragraph Char Char Char,Bullet Points"/>
    <w:basedOn w:val="Normal"/>
    <w:link w:val="ListParagraphChar"/>
    <w:uiPriority w:val="34"/>
    <w:qFormat/>
    <w:rsid w:val="00F45A0D"/>
    <w:pPr>
      <w:ind w:left="720"/>
      <w:contextualSpacing/>
    </w:pPr>
  </w:style>
  <w:style w:type="character" w:styleId="IntenseEmphasis">
    <w:name w:val="Intense Emphasis"/>
    <w:basedOn w:val="DefaultParagraphFont"/>
    <w:uiPriority w:val="21"/>
    <w:qFormat/>
    <w:rsid w:val="00F45A0D"/>
    <w:rPr>
      <w:i/>
      <w:iCs/>
      <w:color w:val="0F4761" w:themeColor="accent1" w:themeShade="BF"/>
    </w:rPr>
  </w:style>
  <w:style w:type="paragraph" w:styleId="IntenseQuote">
    <w:name w:val="Intense Quote"/>
    <w:basedOn w:val="Normal"/>
    <w:next w:val="Normal"/>
    <w:link w:val="IntenseQuoteChar"/>
    <w:uiPriority w:val="30"/>
    <w:qFormat/>
    <w:rsid w:val="00F45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A0D"/>
    <w:rPr>
      <w:i/>
      <w:iCs/>
      <w:color w:val="0F4761" w:themeColor="accent1" w:themeShade="BF"/>
    </w:rPr>
  </w:style>
  <w:style w:type="character" w:styleId="IntenseReference">
    <w:name w:val="Intense Reference"/>
    <w:basedOn w:val="DefaultParagraphFont"/>
    <w:uiPriority w:val="32"/>
    <w:qFormat/>
    <w:rsid w:val="00F45A0D"/>
    <w:rPr>
      <w:b/>
      <w:bCs/>
      <w:smallCaps/>
      <w:color w:val="0F4761" w:themeColor="accent1" w:themeShade="BF"/>
      <w:spacing w:val="5"/>
    </w:rPr>
  </w:style>
  <w:style w:type="character" w:customStyle="1" w:styleId="Heading1Char1">
    <w:name w:val="Heading 1 Char1"/>
    <w:aliases w:val="H1 Char,Section Heading Char1,heading1 Char1,Antraste 1 Char1,h1 Char1,Section Heading Char Char,heading1 Char Char,Antraste 1 Char Char,h1 Char Char"/>
    <w:locked/>
    <w:rsid w:val="00F45A0D"/>
    <w:rPr>
      <w:rFonts w:ascii="Times New Roman" w:eastAsia="Times New Roman" w:hAnsi="Times New Roman" w:cs="Times New Roman"/>
      <w:b/>
      <w:bCs/>
      <w:color w:val="000000"/>
      <w:kern w:val="32"/>
      <w:sz w:val="28"/>
      <w:szCs w:val="32"/>
      <w:lang w:val="x-none"/>
      <w14:ligatures w14:val="none"/>
    </w:rPr>
  </w:style>
  <w:style w:type="paragraph" w:styleId="Footer">
    <w:name w:val="footer"/>
    <w:basedOn w:val="Normal"/>
    <w:link w:val="FooterChar"/>
    <w:uiPriority w:val="99"/>
    <w:rsid w:val="00F45A0D"/>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F45A0D"/>
    <w:rPr>
      <w:rFonts w:ascii="Times New Roman" w:eastAsia="Times New Roman" w:hAnsi="Times New Roman" w:cs="Times New Roman"/>
      <w:kern w:val="0"/>
      <w:lang w:val="en-GB"/>
      <w14:ligatures w14:val="none"/>
    </w:rPr>
  </w:style>
  <w:style w:type="character" w:styleId="Hyperlink">
    <w:name w:val="Hyperlink"/>
    <w:uiPriority w:val="99"/>
    <w:rsid w:val="00F45A0D"/>
    <w:rPr>
      <w:color w:val="0000FF"/>
      <w:u w:val="single"/>
    </w:rPr>
  </w:style>
  <w:style w:type="character" w:styleId="PageNumber">
    <w:name w:val="page number"/>
    <w:basedOn w:val="DefaultParagraphFont"/>
    <w:rsid w:val="00F45A0D"/>
  </w:style>
  <w:style w:type="character" w:customStyle="1" w:styleId="ListParagraphChar">
    <w:name w:val="List Paragraph Char"/>
    <w:aliases w:val="Normal bullet 2 Char,Bullet list Char,Syle 1 Char,Virsraksti Char,Strip Char,H&amp;P List Paragraph Char,2 Char,Saistīto dokumentu saraksts Char,Numurets Char,PPS_Bullet Char,Akapit z listą BS Char,Numbered Para 1 Char,Dot pt Char"/>
    <w:link w:val="ListParagraph"/>
    <w:uiPriority w:val="34"/>
    <w:qFormat/>
    <w:rsid w:val="00F45A0D"/>
  </w:style>
  <w:style w:type="paragraph" w:customStyle="1" w:styleId="ColorfulList-Accent11">
    <w:name w:val="Colorful List - Accent 11"/>
    <w:basedOn w:val="Normal"/>
    <w:uiPriority w:val="34"/>
    <w:qFormat/>
    <w:rsid w:val="00F45A0D"/>
    <w:pPr>
      <w:ind w:left="720"/>
      <w:contextualSpacing/>
    </w:pPr>
    <w:rPr>
      <w:rFonts w:eastAsia="Times New Roman"/>
      <w:lang w:eastAsia="lv-LV"/>
    </w:rPr>
  </w:style>
  <w:style w:type="character" w:customStyle="1" w:styleId="FontStyle30">
    <w:name w:val="Font Style30"/>
    <w:uiPriority w:val="99"/>
    <w:rsid w:val="00F45A0D"/>
    <w:rPr>
      <w:rFonts w:ascii="Times New Roman" w:hAnsi="Times New Roman" w:cs="Times New Roman"/>
      <w:sz w:val="22"/>
      <w:szCs w:val="22"/>
    </w:rPr>
  </w:style>
  <w:style w:type="paragraph" w:styleId="ListBullet2">
    <w:name w:val="List Bullet 2"/>
    <w:basedOn w:val="Normal"/>
    <w:uiPriority w:val="99"/>
    <w:unhideWhenUsed/>
    <w:rsid w:val="00F45A0D"/>
    <w:pPr>
      <w:numPr>
        <w:numId w:val="1"/>
      </w:numPr>
      <w:tabs>
        <w:tab w:val="clear" w:pos="1997"/>
      </w:tabs>
      <w:spacing w:after="0" w:line="240" w:lineRule="auto"/>
      <w:ind w:left="0" w:firstLine="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F45A0D"/>
    <w:pPr>
      <w:numPr>
        <w:numId w:val="2"/>
      </w:numPr>
      <w:tabs>
        <w:tab w:val="clear" w:pos="360"/>
        <w:tab w:val="num" w:pos="0"/>
      </w:tabs>
      <w:spacing w:after="0" w:line="240" w:lineRule="auto"/>
      <w:ind w:left="0" w:firstLine="0"/>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F45A0D"/>
  </w:style>
  <w:style w:type="paragraph" w:customStyle="1" w:styleId="StyleStyle1Justified">
    <w:name w:val="Style Style1 + Justified"/>
    <w:basedOn w:val="Normal"/>
    <w:uiPriority w:val="99"/>
    <w:rsid w:val="00F45A0D"/>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F45A0D"/>
    <w:pPr>
      <w:numPr>
        <w:ilvl w:val="2"/>
        <w:numId w:val="3"/>
      </w:numPr>
      <w:tabs>
        <w:tab w:val="num" w:pos="360"/>
      </w:tabs>
      <w:spacing w:after="0" w:line="240" w:lineRule="auto"/>
      <w:ind w:left="0" w:firstLine="0"/>
      <w:jc w:val="both"/>
    </w:pPr>
    <w:rPr>
      <w:rFonts w:ascii="Times New Roman" w:eastAsia="Times New Roman" w:hAnsi="Times New Roman"/>
      <w:lang w:eastAsia="lv-LV"/>
    </w:rPr>
  </w:style>
  <w:style w:type="paragraph" w:customStyle="1" w:styleId="Parastaisteksts11">
    <w:name w:val="Parastais teksts 1.1."/>
    <w:basedOn w:val="ListParagraph"/>
    <w:uiPriority w:val="99"/>
    <w:qFormat/>
    <w:rsid w:val="00F45A0D"/>
    <w:pPr>
      <w:numPr>
        <w:ilvl w:val="1"/>
        <w:numId w:val="3"/>
      </w:numPr>
      <w:tabs>
        <w:tab w:val="num" w:pos="360"/>
      </w:tabs>
      <w:spacing w:after="0" w:line="240" w:lineRule="auto"/>
      <w:ind w:left="0" w:firstLine="0"/>
      <w:jc w:val="both"/>
    </w:pPr>
    <w:rPr>
      <w:rFonts w:ascii="Times New Roman" w:eastAsia="Times New Roman" w:hAnsi="Times New Roman"/>
      <w:lang w:eastAsia="lv-LV"/>
    </w:rPr>
  </w:style>
  <w:style w:type="paragraph" w:customStyle="1" w:styleId="tv213">
    <w:name w:val="tv213"/>
    <w:basedOn w:val="Normal"/>
    <w:rsid w:val="00F45A0D"/>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rsid w:val="00F45A0D"/>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rsid w:val="00F45A0D"/>
    <w:rPr>
      <w:rFonts w:ascii="Times New Roman" w:eastAsia="Times New Roman" w:hAnsi="Times New Roman" w:cs="Times New Roman"/>
      <w:kern w:val="0"/>
      <w:lang w:val="x-none"/>
      <w14:ligatures w14:val="none"/>
    </w:rPr>
  </w:style>
  <w:style w:type="paragraph" w:styleId="CommentText">
    <w:name w:val="annotation text"/>
    <w:basedOn w:val="Normal"/>
    <w:link w:val="CommentTextChar"/>
    <w:unhideWhenUsed/>
    <w:rsid w:val="00F45A0D"/>
    <w:pPr>
      <w:spacing w:line="240" w:lineRule="auto"/>
    </w:pPr>
    <w:rPr>
      <w:sz w:val="20"/>
      <w:szCs w:val="20"/>
    </w:rPr>
  </w:style>
  <w:style w:type="character" w:customStyle="1" w:styleId="CommentTextChar">
    <w:name w:val="Comment Text Char"/>
    <w:basedOn w:val="DefaultParagraphFont"/>
    <w:link w:val="CommentText"/>
    <w:rsid w:val="00F45A0D"/>
    <w:rPr>
      <w:rFonts w:ascii="Calibri" w:eastAsia="Calibri" w:hAnsi="Calibri" w:cs="Times New Roman"/>
      <w:kern w:val="0"/>
      <w:sz w:val="20"/>
      <w:szCs w:val="20"/>
      <w14:ligatures w14:val="none"/>
    </w:rPr>
  </w:style>
  <w:style w:type="character" w:customStyle="1" w:styleId="BalloonTextChar">
    <w:name w:val="Balloon Text Char"/>
    <w:aliases w:val=" Rakstz. Char"/>
    <w:basedOn w:val="DefaultParagraphFont"/>
    <w:link w:val="BalloonText"/>
    <w:uiPriority w:val="99"/>
    <w:rsid w:val="00F45A0D"/>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F45A0D"/>
    <w:pPr>
      <w:spacing w:after="0" w:line="240" w:lineRule="auto"/>
    </w:pPr>
    <w:rPr>
      <w:rFonts w:ascii="Tahoma" w:hAnsi="Tahoma" w:cs="Tahoma"/>
      <w:kern w:val="2"/>
      <w:sz w:val="16"/>
      <w:szCs w:val="16"/>
      <w14:ligatures w14:val="standardContextual"/>
    </w:rPr>
  </w:style>
  <w:style w:type="character" w:customStyle="1" w:styleId="BalloonTextChar1">
    <w:name w:val="Balloon Text Char1"/>
    <w:basedOn w:val="DefaultParagraphFont"/>
    <w:uiPriority w:val="99"/>
    <w:rsid w:val="00F45A0D"/>
    <w:rPr>
      <w:rFonts w:ascii="Segoe UI" w:eastAsia="Calibri" w:hAnsi="Segoe UI" w:cs="Segoe UI"/>
      <w:kern w:val="0"/>
      <w:sz w:val="18"/>
      <w:szCs w:val="18"/>
      <w14:ligatures w14:val="none"/>
    </w:rPr>
  </w:style>
  <w:style w:type="paragraph" w:styleId="CommentSubject">
    <w:name w:val="annotation subject"/>
    <w:basedOn w:val="CommentText"/>
    <w:next w:val="CommentText"/>
    <w:link w:val="CommentSubjectChar"/>
    <w:unhideWhenUsed/>
    <w:rsid w:val="00F45A0D"/>
    <w:rPr>
      <w:b/>
      <w:bCs/>
    </w:rPr>
  </w:style>
  <w:style w:type="character" w:customStyle="1" w:styleId="CommentSubjectChar">
    <w:name w:val="Comment Subject Char"/>
    <w:basedOn w:val="CommentTextChar"/>
    <w:link w:val="CommentSubject"/>
    <w:rsid w:val="00F45A0D"/>
    <w:rPr>
      <w:rFonts w:ascii="Calibri" w:eastAsia="Calibri" w:hAnsi="Calibri" w:cs="Times New Roman"/>
      <w:b/>
      <w:bCs/>
      <w:kern w:val="0"/>
      <w:sz w:val="20"/>
      <w:szCs w:val="20"/>
      <w14:ligatures w14:val="none"/>
    </w:rPr>
  </w:style>
  <w:style w:type="character" w:customStyle="1" w:styleId="c1">
    <w:name w:val="c1"/>
    <w:basedOn w:val="DefaultParagraphFont"/>
    <w:rsid w:val="00F45A0D"/>
  </w:style>
  <w:style w:type="paragraph" w:customStyle="1" w:styleId="Apakpunkts">
    <w:name w:val="Apakšpunkts"/>
    <w:basedOn w:val="Normal"/>
    <w:rsid w:val="00F45A0D"/>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F45A0D"/>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rsid w:val="00F45A0D"/>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rsid w:val="00F45A0D"/>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qFormat/>
    <w:rsid w:val="00F45A0D"/>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rsid w:val="00F45A0D"/>
    <w:rPr>
      <w:vertAlign w:val="superscript"/>
    </w:rPr>
  </w:style>
  <w:style w:type="character" w:styleId="FollowedHyperlink">
    <w:name w:val="FollowedHyperlink"/>
    <w:basedOn w:val="DefaultParagraphFont"/>
    <w:uiPriority w:val="99"/>
    <w:unhideWhenUsed/>
    <w:rsid w:val="00F45A0D"/>
    <w:rPr>
      <w:color w:val="96607D" w:themeColor="followedHyperlink"/>
      <w:u w:val="single"/>
    </w:rPr>
  </w:style>
  <w:style w:type="paragraph" w:styleId="Index1">
    <w:name w:val="index 1"/>
    <w:basedOn w:val="Normal"/>
    <w:next w:val="Normal"/>
    <w:autoRedefine/>
    <w:uiPriority w:val="99"/>
    <w:unhideWhenUsed/>
    <w:rsid w:val="00F45A0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F45A0D"/>
    <w:pPr>
      <w:spacing w:after="0" w:line="240" w:lineRule="auto"/>
      <w:jc w:val="both"/>
    </w:pPr>
    <w:rPr>
      <w:rFonts w:ascii="Times New Roman" w:eastAsia="Cambria" w:hAnsi="Times New Roman" w:cs="Times New Roman"/>
      <w:kern w:val="0"/>
      <w14:ligatures w14:val="none"/>
    </w:rPr>
  </w:style>
  <w:style w:type="paragraph" w:styleId="Caption">
    <w:name w:val="caption"/>
    <w:basedOn w:val="Normal"/>
    <w:next w:val="Normal"/>
    <w:uiPriority w:val="99"/>
    <w:qFormat/>
    <w:rsid w:val="00F45A0D"/>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F45A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F45A0D"/>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iPriority w:val="99"/>
    <w:unhideWhenUsed/>
    <w:rsid w:val="00F45A0D"/>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F45A0D"/>
    <w:rPr>
      <w:rFonts w:ascii="Calibri" w:eastAsia="Calibri" w:hAnsi="Calibri" w:cs="Times New Roman"/>
      <w:kern w:val="0"/>
      <w:sz w:val="22"/>
      <w:szCs w:val="22"/>
      <w14:ligatures w14:val="none"/>
    </w:rPr>
  </w:style>
  <w:style w:type="paragraph" w:customStyle="1" w:styleId="Dzeinasvirsraksti">
    <w:name w:val="Dzeinas virsraksti"/>
    <w:basedOn w:val="Normal"/>
    <w:qFormat/>
    <w:rsid w:val="00F45A0D"/>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F45A0D"/>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unhideWhenUsed/>
    <w:rsid w:val="00F45A0D"/>
    <w:rPr>
      <w:sz w:val="16"/>
      <w:szCs w:val="16"/>
    </w:rPr>
  </w:style>
  <w:style w:type="paragraph" w:styleId="Revision">
    <w:name w:val="Revision"/>
    <w:hidden/>
    <w:uiPriority w:val="99"/>
    <w:semiHidden/>
    <w:rsid w:val="00F45A0D"/>
    <w:pPr>
      <w:spacing w:after="0" w:line="240" w:lineRule="auto"/>
    </w:pPr>
    <w:rPr>
      <w:kern w:val="0"/>
      <w:sz w:val="22"/>
      <w:szCs w:val="22"/>
      <w14:ligatures w14:val="none"/>
    </w:rPr>
  </w:style>
  <w:style w:type="paragraph" w:styleId="BodyText2">
    <w:name w:val="Body Text 2"/>
    <w:basedOn w:val="Normal"/>
    <w:link w:val="BodyText2Char"/>
    <w:unhideWhenUsed/>
    <w:rsid w:val="00F45A0D"/>
    <w:pPr>
      <w:spacing w:after="120" w:line="480" w:lineRule="auto"/>
    </w:pPr>
  </w:style>
  <w:style w:type="character" w:customStyle="1" w:styleId="BodyText2Char">
    <w:name w:val="Body Text 2 Char"/>
    <w:basedOn w:val="DefaultParagraphFont"/>
    <w:link w:val="BodyText2"/>
    <w:rsid w:val="00F45A0D"/>
    <w:rPr>
      <w:rFonts w:ascii="Calibri" w:eastAsia="Calibri" w:hAnsi="Calibri" w:cs="Times New Roman"/>
      <w:kern w:val="0"/>
      <w:sz w:val="22"/>
      <w:szCs w:val="22"/>
      <w14:ligatures w14:val="none"/>
    </w:rPr>
  </w:style>
  <w:style w:type="paragraph" w:customStyle="1" w:styleId="txt1">
    <w:name w:val="txt1"/>
    <w:rsid w:val="00F45A0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styleId="BodyText3">
    <w:name w:val="Body Text 3"/>
    <w:basedOn w:val="Normal"/>
    <w:link w:val="BodyText3Char"/>
    <w:uiPriority w:val="99"/>
    <w:rsid w:val="00F45A0D"/>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uiPriority w:val="99"/>
    <w:rsid w:val="00F45A0D"/>
    <w:rPr>
      <w:rFonts w:ascii="Times New Roman" w:eastAsia="Times New Roman" w:hAnsi="Times New Roman" w:cs="Times New Roman"/>
      <w:bCs/>
      <w:kern w:val="0"/>
      <w:sz w:val="16"/>
      <w:szCs w:val="16"/>
      <w14:ligatures w14:val="none"/>
    </w:rPr>
  </w:style>
  <w:style w:type="paragraph" w:customStyle="1" w:styleId="Default">
    <w:name w:val="Default"/>
    <w:rsid w:val="00F45A0D"/>
    <w:pPr>
      <w:autoSpaceDE w:val="0"/>
      <w:autoSpaceDN w:val="0"/>
      <w:adjustRightInd w:val="0"/>
      <w:spacing w:after="0" w:line="240" w:lineRule="auto"/>
    </w:pPr>
    <w:rPr>
      <w:rFonts w:ascii="Times New Roman" w:eastAsiaTheme="minorEastAsia" w:hAnsi="Times New Roman" w:cs="Times New Roman"/>
      <w:color w:val="000000"/>
      <w:kern w:val="0"/>
      <w:lang w:eastAsia="zh-CN"/>
      <w14:ligatures w14:val="none"/>
    </w:rPr>
  </w:style>
  <w:style w:type="character" w:customStyle="1" w:styleId="UnresolvedMention1">
    <w:name w:val="Unresolved Mention1"/>
    <w:basedOn w:val="DefaultParagraphFont"/>
    <w:uiPriority w:val="99"/>
    <w:semiHidden/>
    <w:unhideWhenUsed/>
    <w:rsid w:val="00F45A0D"/>
    <w:rPr>
      <w:color w:val="605E5C"/>
      <w:shd w:val="clear" w:color="auto" w:fill="E1DFDD"/>
    </w:rPr>
  </w:style>
  <w:style w:type="numbering" w:styleId="111111">
    <w:name w:val="Outline List 2"/>
    <w:aliases w:val="A.1 / A.1.1 / 1.1.1,A.1 / 1.1 / 1.1.1"/>
    <w:basedOn w:val="NoList"/>
    <w:rsid w:val="00F45A0D"/>
    <w:pPr>
      <w:numPr>
        <w:numId w:val="4"/>
      </w:numPr>
    </w:pPr>
  </w:style>
  <w:style w:type="paragraph" w:customStyle="1" w:styleId="mans1">
    <w:name w:val="mans 1"/>
    <w:basedOn w:val="Heading1"/>
    <w:next w:val="Heading1"/>
    <w:rsid w:val="00F45A0D"/>
    <w:pPr>
      <w:keepLines w:val="0"/>
      <w:numPr>
        <w:numId w:val="5"/>
      </w:numPr>
      <w:tabs>
        <w:tab w:val="clear" w:pos="360"/>
      </w:tabs>
      <w:spacing w:before="0" w:after="0" w:line="240" w:lineRule="auto"/>
      <w:ind w:left="0" w:firstLine="0"/>
      <w:jc w:val="center"/>
    </w:pPr>
    <w:rPr>
      <w:rFonts w:ascii="Times New Roman" w:eastAsia="Times New Roman" w:hAnsi="Times New Roman" w:cs="Times New Roman"/>
      <w:color w:val="auto"/>
      <w:sz w:val="24"/>
      <w:szCs w:val="24"/>
    </w:rPr>
  </w:style>
  <w:style w:type="table" w:customStyle="1" w:styleId="TableGrid42">
    <w:name w:val="Table Grid42"/>
    <w:basedOn w:val="TableNormal"/>
    <w:next w:val="TableGrid"/>
    <w:uiPriority w:val="39"/>
    <w:rsid w:val="00F45A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F45A0D"/>
    <w:pPr>
      <w:numPr>
        <w:numId w:val="7"/>
      </w:numPr>
      <w:tabs>
        <w:tab w:val="num" w:pos="360"/>
      </w:tabs>
      <w:spacing w:after="0" w:line="240" w:lineRule="auto"/>
      <w:ind w:left="0" w:firstLine="0"/>
      <w:jc w:val="both"/>
    </w:pPr>
    <w:rPr>
      <w:lang w:val="x-none" w:eastAsia="x-none"/>
    </w:rPr>
  </w:style>
  <w:style w:type="paragraph" w:customStyle="1" w:styleId="Rindkopa">
    <w:name w:val="Rindkopa"/>
    <w:basedOn w:val="Normal"/>
    <w:next w:val="Normal"/>
    <w:rsid w:val="00F45A0D"/>
    <w:pPr>
      <w:spacing w:after="0" w:line="240" w:lineRule="auto"/>
      <w:ind w:left="851"/>
      <w:jc w:val="both"/>
    </w:pPr>
    <w:rPr>
      <w:rFonts w:ascii="Arial" w:eastAsia="Times New Roman" w:hAnsi="Arial"/>
      <w:sz w:val="20"/>
      <w:szCs w:val="24"/>
      <w:lang w:eastAsia="lv-LV"/>
    </w:rPr>
  </w:style>
  <w:style w:type="numbering" w:customStyle="1" w:styleId="NoList1">
    <w:name w:val="No List1"/>
    <w:next w:val="NoList"/>
    <w:uiPriority w:val="99"/>
    <w:semiHidden/>
    <w:unhideWhenUsed/>
    <w:rsid w:val="00F45A0D"/>
  </w:style>
  <w:style w:type="table" w:customStyle="1" w:styleId="TableGrid1">
    <w:name w:val="Table Grid1"/>
    <w:basedOn w:val="TableNormal"/>
    <w:next w:val="TableGrid"/>
    <w:uiPriority w:val="59"/>
    <w:rsid w:val="00F45A0D"/>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45A0D"/>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numbering" w:customStyle="1" w:styleId="NoList11">
    <w:name w:val="No List11"/>
    <w:next w:val="NoList"/>
    <w:uiPriority w:val="99"/>
    <w:semiHidden/>
    <w:unhideWhenUsed/>
    <w:rsid w:val="00F45A0D"/>
  </w:style>
  <w:style w:type="table" w:customStyle="1" w:styleId="TableGrid11">
    <w:name w:val="Table Grid11"/>
    <w:basedOn w:val="TableNormal"/>
    <w:next w:val="TableGrid"/>
    <w:uiPriority w:val="39"/>
    <w:rsid w:val="00F45A0D"/>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45A0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F45A0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F45A0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F45A0D"/>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F45A0D"/>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F45A0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F45A0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F45A0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F45A0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F45A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F45A0D"/>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F45A0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F45A0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F45A0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F45A0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F45A0D"/>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F45A0D"/>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F45A0D"/>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F45A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F45A0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F45A0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F45A0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F45A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F45A0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F45A0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F45A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F45A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F45A0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F45A0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F45A0D"/>
  </w:style>
  <w:style w:type="numbering" w:customStyle="1" w:styleId="NoList2">
    <w:name w:val="No List2"/>
    <w:next w:val="NoList"/>
    <w:uiPriority w:val="99"/>
    <w:semiHidden/>
    <w:unhideWhenUsed/>
    <w:rsid w:val="00F45A0D"/>
  </w:style>
  <w:style w:type="paragraph" w:customStyle="1" w:styleId="ListParagraph1">
    <w:name w:val="List Paragraph1"/>
    <w:basedOn w:val="Normal"/>
    <w:uiPriority w:val="34"/>
    <w:qFormat/>
    <w:rsid w:val="00F45A0D"/>
    <w:pPr>
      <w:ind w:left="720"/>
      <w:contextualSpacing/>
    </w:pPr>
  </w:style>
  <w:style w:type="paragraph" w:styleId="List3">
    <w:name w:val="List 3"/>
    <w:basedOn w:val="Normal"/>
    <w:rsid w:val="00F45A0D"/>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F45A0D"/>
  </w:style>
  <w:style w:type="table" w:customStyle="1" w:styleId="TableGrid2">
    <w:name w:val="Table Grid2"/>
    <w:basedOn w:val="TableNormal"/>
    <w:next w:val="TableGrid"/>
    <w:uiPriority w:val="59"/>
    <w:rsid w:val="00F45A0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F45A0D"/>
    <w:pPr>
      <w:spacing w:after="0" w:line="240" w:lineRule="auto"/>
    </w:pPr>
    <w:rPr>
      <w:rFonts w:ascii="Calibri" w:eastAsia="Calibri" w:hAnsi="Calibri" w:cs="Times New Roman"/>
      <w:kern w:val="0"/>
      <w:sz w:val="22"/>
      <w:szCs w:val="22"/>
      <w14:ligatures w14:val="none"/>
    </w:rPr>
  </w:style>
  <w:style w:type="table" w:customStyle="1" w:styleId="TableGrid111">
    <w:name w:val="Table Grid111"/>
    <w:basedOn w:val="TableNormal"/>
    <w:next w:val="TableGrid"/>
    <w:uiPriority w:val="59"/>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F45A0D"/>
    <w:pPr>
      <w:spacing w:after="120"/>
      <w:ind w:left="283"/>
    </w:pPr>
  </w:style>
  <w:style w:type="character" w:customStyle="1" w:styleId="BodyTextIndentChar">
    <w:name w:val="Body Text Indent Char"/>
    <w:basedOn w:val="DefaultParagraphFont"/>
    <w:link w:val="BodyTextIndent"/>
    <w:rsid w:val="00F45A0D"/>
    <w:rPr>
      <w:rFonts w:ascii="Calibri" w:eastAsia="Calibri" w:hAnsi="Calibri" w:cs="Times New Roman"/>
      <w:kern w:val="0"/>
      <w:sz w:val="22"/>
      <w:szCs w:val="22"/>
      <w14:ligatures w14:val="none"/>
    </w:rPr>
  </w:style>
  <w:style w:type="numbering" w:customStyle="1" w:styleId="NoList111">
    <w:name w:val="No List111"/>
    <w:next w:val="NoList"/>
    <w:uiPriority w:val="99"/>
    <w:semiHidden/>
    <w:unhideWhenUsed/>
    <w:rsid w:val="00F45A0D"/>
  </w:style>
  <w:style w:type="table" w:customStyle="1" w:styleId="TableGrid21">
    <w:name w:val="Table Grid21"/>
    <w:basedOn w:val="TableNormal"/>
    <w:next w:val="TableGrid"/>
    <w:uiPriority w:val="59"/>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F45A0D"/>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F45A0D"/>
    <w:pPr>
      <w:numPr>
        <w:numId w:val="8"/>
      </w:numPr>
      <w:spacing w:after="0" w:line="240" w:lineRule="auto"/>
      <w:ind w:left="0" w:firstLine="0"/>
      <w:jc w:val="right"/>
    </w:pPr>
    <w:rPr>
      <w:rFonts w:ascii="Times New Roman" w:eastAsia="Times New Roman" w:hAnsi="Times New Roman"/>
      <w:b/>
      <w:i/>
      <w:szCs w:val="20"/>
    </w:rPr>
  </w:style>
  <w:style w:type="character" w:customStyle="1" w:styleId="PielikumiChar">
    <w:name w:val="Pielikumi Char"/>
    <w:link w:val="Pielikumi"/>
    <w:rsid w:val="00F45A0D"/>
    <w:rPr>
      <w:rFonts w:ascii="Times New Roman" w:eastAsia="Times New Roman" w:hAnsi="Times New Roman" w:cs="Times New Roman"/>
      <w:b/>
      <w:i/>
      <w:kern w:val="0"/>
      <w:sz w:val="22"/>
      <w:szCs w:val="20"/>
      <w14:ligatures w14:val="none"/>
    </w:rPr>
  </w:style>
  <w:style w:type="numbering" w:customStyle="1" w:styleId="NoList21">
    <w:name w:val="No List21"/>
    <w:next w:val="NoList"/>
    <w:uiPriority w:val="99"/>
    <w:semiHidden/>
    <w:unhideWhenUsed/>
    <w:rsid w:val="00F45A0D"/>
  </w:style>
  <w:style w:type="table" w:customStyle="1" w:styleId="TableGrid3">
    <w:name w:val="Table Grid3"/>
    <w:basedOn w:val="TableNormal"/>
    <w:next w:val="TableGrid"/>
    <w:uiPriority w:val="59"/>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45A0D"/>
    <w:rPr>
      <w:b/>
      <w:bCs/>
    </w:rPr>
  </w:style>
  <w:style w:type="table" w:customStyle="1" w:styleId="TableGrid4">
    <w:name w:val="Table Grid4"/>
    <w:basedOn w:val="TableNormal"/>
    <w:next w:val="TableGrid"/>
    <w:uiPriority w:val="39"/>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F45A0D"/>
  </w:style>
  <w:style w:type="table" w:customStyle="1" w:styleId="TableGrid5">
    <w:name w:val="Table Grid5"/>
    <w:basedOn w:val="TableNormal"/>
    <w:next w:val="TableGrid"/>
    <w:uiPriority w:val="59"/>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5A0D"/>
  </w:style>
  <w:style w:type="paragraph" w:styleId="TOC1">
    <w:name w:val="toc 1"/>
    <w:basedOn w:val="Normal"/>
    <w:next w:val="Normal"/>
    <w:autoRedefine/>
    <w:uiPriority w:val="39"/>
    <w:rsid w:val="00F45A0D"/>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F45A0D"/>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F45A0D"/>
    <w:rPr>
      <w:rFonts w:ascii="Times New Roman" w:eastAsia="Times New Roman" w:hAnsi="Times New Roman" w:cs="Times New Roman"/>
      <w:kern w:val="0"/>
      <w:lang w:val="x-none"/>
      <w14:ligatures w14:val="none"/>
    </w:rPr>
  </w:style>
  <w:style w:type="paragraph" w:styleId="BlockText">
    <w:name w:val="Block Text"/>
    <w:basedOn w:val="Normal"/>
    <w:uiPriority w:val="99"/>
    <w:rsid w:val="00F45A0D"/>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uiPriority w:val="99"/>
    <w:rsid w:val="00F45A0D"/>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F45A0D"/>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F45A0D"/>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F45A0D"/>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F45A0D"/>
    <w:rPr>
      <w:sz w:val="24"/>
      <w:szCs w:val="24"/>
      <w:lang w:val="en-GB" w:eastAsia="en-US" w:bidi="ar-SA"/>
    </w:rPr>
  </w:style>
  <w:style w:type="character" w:customStyle="1" w:styleId="RakstzRakstz4">
    <w:name w:val="Rakstz. Rakstz.4"/>
    <w:locked/>
    <w:rsid w:val="00F45A0D"/>
    <w:rPr>
      <w:sz w:val="24"/>
      <w:szCs w:val="24"/>
      <w:lang w:val="en-GB" w:eastAsia="en-US" w:bidi="ar-SA"/>
    </w:rPr>
  </w:style>
  <w:style w:type="paragraph" w:customStyle="1" w:styleId="Sarakstarindkopa1">
    <w:name w:val="Saraksta rindkopa1"/>
    <w:basedOn w:val="Normal"/>
    <w:qFormat/>
    <w:rsid w:val="00F45A0D"/>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F45A0D"/>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F45A0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F45A0D"/>
  </w:style>
  <w:style w:type="character" w:customStyle="1" w:styleId="FootnoteTextChar1">
    <w:name w:val="Footnote Text Char1"/>
    <w:uiPriority w:val="99"/>
    <w:rsid w:val="00F45A0D"/>
    <w:rPr>
      <w:rFonts w:eastAsia="Calibri"/>
      <w:lang w:eastAsia="en-US"/>
    </w:rPr>
  </w:style>
  <w:style w:type="character" w:customStyle="1" w:styleId="CommentTextChar1">
    <w:name w:val="Comment Text Char1"/>
    <w:uiPriority w:val="99"/>
    <w:rsid w:val="00F45A0D"/>
    <w:rPr>
      <w:rFonts w:eastAsia="Calibri"/>
      <w:lang w:eastAsia="en-US"/>
    </w:rPr>
  </w:style>
  <w:style w:type="character" w:customStyle="1" w:styleId="CommentSubjectChar1">
    <w:name w:val="Comment Subject Char1"/>
    <w:uiPriority w:val="99"/>
    <w:rsid w:val="00F45A0D"/>
    <w:rPr>
      <w:rFonts w:eastAsia="Calibri"/>
      <w:b/>
      <w:bCs/>
      <w:lang w:eastAsia="en-US"/>
    </w:rPr>
  </w:style>
  <w:style w:type="character" w:customStyle="1" w:styleId="iubsearch-contractname">
    <w:name w:val="iubsearch-contractname"/>
    <w:rsid w:val="00F45A0D"/>
  </w:style>
  <w:style w:type="paragraph" w:customStyle="1" w:styleId="Sarakstarindkopa2">
    <w:name w:val="Saraksta rindkopa2"/>
    <w:basedOn w:val="Normal"/>
    <w:uiPriority w:val="99"/>
    <w:qFormat/>
    <w:rsid w:val="00F45A0D"/>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F45A0D"/>
    <w:pPr>
      <w:spacing w:after="0" w:line="240" w:lineRule="auto"/>
    </w:pPr>
    <w:rPr>
      <w:rFonts w:ascii="Times New Roman" w:eastAsia="Times New Roman" w:hAnsi="Times New Roman" w:cs="Times New Roman"/>
      <w:kern w:val="0"/>
      <w14:ligatures w14:val="none"/>
    </w:rPr>
  </w:style>
  <w:style w:type="character" w:styleId="Emphasis">
    <w:name w:val="Emphasis"/>
    <w:uiPriority w:val="20"/>
    <w:qFormat/>
    <w:rsid w:val="00F45A0D"/>
    <w:rPr>
      <w:i/>
      <w:iCs/>
    </w:rPr>
  </w:style>
  <w:style w:type="paragraph" w:customStyle="1" w:styleId="Sarakstarindkopa3">
    <w:name w:val="Saraksta rindkopa3"/>
    <w:basedOn w:val="Normal"/>
    <w:uiPriority w:val="99"/>
    <w:rsid w:val="00F45A0D"/>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F45A0D"/>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F45A0D"/>
  </w:style>
  <w:style w:type="table" w:customStyle="1" w:styleId="TableGrid7">
    <w:name w:val="Table Grid7"/>
    <w:basedOn w:val="TableNormal"/>
    <w:next w:val="TableGrid"/>
    <w:uiPriority w:val="59"/>
    <w:rsid w:val="00F45A0D"/>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F45A0D"/>
  </w:style>
  <w:style w:type="table" w:customStyle="1" w:styleId="TableGrid8">
    <w:name w:val="Table Grid8"/>
    <w:basedOn w:val="TableNormal"/>
    <w:next w:val="TableGrid"/>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5A0D"/>
  </w:style>
  <w:style w:type="table" w:customStyle="1" w:styleId="TableGrid1111">
    <w:name w:val="Table Grid1111"/>
    <w:basedOn w:val="TableNormal"/>
    <w:next w:val="TableGrid"/>
    <w:uiPriority w:val="59"/>
    <w:rsid w:val="00F45A0D"/>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5A0D"/>
  </w:style>
  <w:style w:type="table" w:customStyle="1" w:styleId="TableGrid9">
    <w:name w:val="Table Grid9"/>
    <w:basedOn w:val="TableNormal"/>
    <w:next w:val="TableGrid"/>
    <w:uiPriority w:val="59"/>
    <w:rsid w:val="00F45A0D"/>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F45A0D"/>
  </w:style>
  <w:style w:type="table" w:customStyle="1" w:styleId="TableGrid41">
    <w:name w:val="Table Grid41"/>
    <w:basedOn w:val="TableNormal"/>
    <w:next w:val="TableGrid"/>
    <w:uiPriority w:val="39"/>
    <w:rsid w:val="00F45A0D"/>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F45A0D"/>
    <w:pPr>
      <w:numPr>
        <w:ilvl w:val="2"/>
        <w:numId w:val="9"/>
      </w:numPr>
      <w:spacing w:after="0" w:line="240" w:lineRule="auto"/>
      <w:ind w:left="0" w:firstLine="0"/>
      <w:jc w:val="both"/>
    </w:pPr>
    <w:rPr>
      <w:rFonts w:ascii="Times New Roman" w:eastAsia="Times New Roman" w:hAnsi="Times New Roman" w:cs="Times New Roman"/>
      <w:bCs/>
      <w:kern w:val="0"/>
      <w14:ligatures w14:val="none"/>
    </w:rPr>
  </w:style>
  <w:style w:type="paragraph" w:customStyle="1" w:styleId="font5">
    <w:name w:val="font5"/>
    <w:basedOn w:val="Normal"/>
    <w:rsid w:val="00F45A0D"/>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F45A0D"/>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F45A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F45A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5A0D"/>
  </w:style>
  <w:style w:type="paragraph" w:customStyle="1" w:styleId="tv2132">
    <w:name w:val="tv2132"/>
    <w:basedOn w:val="Normal"/>
    <w:rsid w:val="00F45A0D"/>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F45A0D"/>
    <w:pPr>
      <w:numPr>
        <w:numId w:val="10"/>
      </w:numPr>
      <w:tabs>
        <w:tab w:val="clear" w:pos="360"/>
      </w:tabs>
      <w:ind w:left="0" w:firstLine="0"/>
      <w:contextualSpacing/>
    </w:pPr>
    <w:rPr>
      <w:rFonts w:ascii="Times New Roman" w:hAnsi="Times New Roman"/>
      <w:sz w:val="24"/>
    </w:rPr>
  </w:style>
  <w:style w:type="table" w:customStyle="1" w:styleId="TableGrid14">
    <w:name w:val="Table Grid14"/>
    <w:basedOn w:val="TableNormal"/>
    <w:next w:val="TableGrid"/>
    <w:uiPriority w:val="39"/>
    <w:rsid w:val="00F45A0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F45A0D"/>
  </w:style>
  <w:style w:type="table" w:customStyle="1" w:styleId="TableGrid15">
    <w:name w:val="Table Grid15"/>
    <w:basedOn w:val="TableNormal"/>
    <w:next w:val="TableGrid"/>
    <w:uiPriority w:val="59"/>
    <w:rsid w:val="00F45A0D"/>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F45A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45A0D"/>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F45A0D"/>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F45A0D"/>
    <w:pPr>
      <w:numPr>
        <w:numId w:val="11"/>
      </w:numPr>
    </w:pPr>
  </w:style>
  <w:style w:type="paragraph" w:customStyle="1" w:styleId="Sarakstarindkopa4">
    <w:name w:val="Saraksta rindkopa4"/>
    <w:basedOn w:val="Normal"/>
    <w:uiPriority w:val="99"/>
    <w:rsid w:val="00F45A0D"/>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F45A0D"/>
    <w:pPr>
      <w:keepLines w:val="0"/>
      <w:numPr>
        <w:numId w:val="13"/>
      </w:numPr>
      <w:spacing w:before="240" w:after="0" w:line="240" w:lineRule="auto"/>
      <w:ind w:left="0" w:firstLine="0"/>
      <w:jc w:val="center"/>
    </w:pPr>
    <w:rPr>
      <w:rFonts w:ascii="Times New Roman Bold" w:hAnsi="Times New Roman Bold"/>
      <w:b/>
      <w:caps/>
      <w:color w:val="000000"/>
      <w:szCs w:val="28"/>
      <w:lang w:eastAsia="lv-LV"/>
    </w:rPr>
  </w:style>
  <w:style w:type="paragraph" w:customStyle="1" w:styleId="11punkts">
    <w:name w:val="1.1. punkts"/>
    <w:basedOn w:val="ListContinue2"/>
    <w:link w:val="11punktsChar"/>
    <w:autoRedefine/>
    <w:qFormat/>
    <w:rsid w:val="00F45A0D"/>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F45A0D"/>
    <w:rPr>
      <w:rFonts w:ascii="Times New Roman" w:eastAsia="Times New Roman" w:hAnsi="Times New Roman" w:cs="Times New Roman"/>
      <w:kern w:val="0"/>
      <w:sz w:val="22"/>
      <w:shd w:val="clear" w:color="auto" w:fill="FFFFFF" w:themeFill="background1"/>
      <w:lang w:val="en-US" w:eastAsia="lv-LV"/>
      <w14:ligatures w14:val="none"/>
    </w:rPr>
  </w:style>
  <w:style w:type="character" w:customStyle="1" w:styleId="1NODAUVIRSRAKSTIChar">
    <w:name w:val="1. NODAĻU VIRSRAKSTI Char"/>
    <w:basedOn w:val="Heading1Char"/>
    <w:link w:val="1NODAUVIRSRAKSTI"/>
    <w:rsid w:val="00F45A0D"/>
    <w:rPr>
      <w:rFonts w:ascii="Times New Roman Bold" w:eastAsiaTheme="majorEastAsia" w:hAnsi="Times New Roman Bold" w:cstheme="majorBidi"/>
      <w:b/>
      <w:caps/>
      <w:color w:val="000000"/>
      <w:kern w:val="0"/>
      <w:sz w:val="40"/>
      <w:szCs w:val="28"/>
      <w:lang w:eastAsia="lv-LV"/>
      <w14:ligatures w14:val="none"/>
    </w:rPr>
  </w:style>
  <w:style w:type="character" w:customStyle="1" w:styleId="Style1Char">
    <w:name w:val="Style1 Char"/>
    <w:basedOn w:val="DefaultParagraphFont"/>
    <w:link w:val="Style1"/>
    <w:rsid w:val="00F45A0D"/>
    <w:rPr>
      <w:rFonts w:ascii="Times New Roman" w:eastAsia="Cambria" w:hAnsi="Times New Roman" w:cs="Times New Roman"/>
      <w:kern w:val="0"/>
      <w14:ligatures w14:val="none"/>
    </w:rPr>
  </w:style>
  <w:style w:type="paragraph" w:styleId="ListContinue2">
    <w:name w:val="List Continue 2"/>
    <w:basedOn w:val="Normal"/>
    <w:uiPriority w:val="99"/>
    <w:semiHidden/>
    <w:unhideWhenUsed/>
    <w:rsid w:val="00F45A0D"/>
    <w:pPr>
      <w:spacing w:after="120"/>
      <w:ind w:left="566"/>
      <w:contextualSpacing/>
    </w:pPr>
  </w:style>
  <w:style w:type="paragraph" w:customStyle="1" w:styleId="Virsraksts">
    <w:name w:val="Virsraksts"/>
    <w:basedOn w:val="Normal"/>
    <w:qFormat/>
    <w:rsid w:val="00F45A0D"/>
    <w:pPr>
      <w:numPr>
        <w:numId w:val="14"/>
      </w:numPr>
      <w:spacing w:after="0" w:line="240" w:lineRule="auto"/>
      <w:ind w:left="0" w:firstLine="0"/>
    </w:pPr>
    <w:rPr>
      <w:rFonts w:ascii="Times New Roman" w:eastAsia="Times New Roman" w:hAnsi="Times New Roman"/>
      <w:b/>
      <w:sz w:val="24"/>
      <w:szCs w:val="24"/>
      <w:lang w:eastAsia="lv-LV"/>
    </w:rPr>
  </w:style>
  <w:style w:type="paragraph" w:customStyle="1" w:styleId="Punkts">
    <w:name w:val="Punkts"/>
    <w:basedOn w:val="Virsraksts"/>
    <w:qFormat/>
    <w:rsid w:val="00F45A0D"/>
    <w:pPr>
      <w:numPr>
        <w:ilvl w:val="1"/>
      </w:numPr>
      <w:ind w:left="0" w:firstLine="0"/>
      <w:jc w:val="both"/>
    </w:pPr>
    <w:rPr>
      <w:b w:val="0"/>
    </w:rPr>
  </w:style>
  <w:style w:type="paragraph" w:customStyle="1" w:styleId="Apakspunkts">
    <w:name w:val="Apakspunkts"/>
    <w:basedOn w:val="Normal"/>
    <w:qFormat/>
    <w:rsid w:val="00F45A0D"/>
    <w:pPr>
      <w:widowControl w:val="0"/>
      <w:numPr>
        <w:ilvl w:val="2"/>
        <w:numId w:val="14"/>
      </w:numPr>
      <w:spacing w:after="0" w:line="240" w:lineRule="auto"/>
      <w:ind w:left="0" w:right="-57" w:firstLine="0"/>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F45A0D"/>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F45A0D"/>
    <w:rPr>
      <w:rFonts w:ascii="Times New Roman" w:eastAsia="Calibri" w:hAnsi="Times New Roman" w:cs="Times New Roman"/>
      <w:bCs/>
      <w:kern w:val="0"/>
      <w:szCs w:val="22"/>
      <w14:ligatures w14:val="none"/>
    </w:rPr>
  </w:style>
  <w:style w:type="paragraph" w:customStyle="1" w:styleId="3333">
    <w:name w:val="3.3.3.3."/>
    <w:basedOn w:val="222"/>
    <w:qFormat/>
    <w:rsid w:val="00F45A0D"/>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F45A0D"/>
    <w:pPr>
      <w:spacing w:after="120"/>
      <w:ind w:left="849"/>
      <w:contextualSpacing/>
    </w:pPr>
  </w:style>
  <w:style w:type="paragraph" w:customStyle="1" w:styleId="NODALUNOSAUKUMI">
    <w:name w:val="NODALU NOSAUKUMI"/>
    <w:basedOn w:val="11punkts"/>
    <w:link w:val="NODALUNOSAUKUMIChar"/>
    <w:qFormat/>
    <w:rsid w:val="00F45A0D"/>
    <w:pPr>
      <w:shd w:val="clear" w:color="auto" w:fill="auto"/>
      <w:spacing w:before="60"/>
      <w:contextualSpacing w:val="0"/>
      <w:jc w:val="left"/>
    </w:pPr>
    <w:rPr>
      <w:b/>
      <w:bCs/>
      <w:lang w:eastAsia="x-none"/>
    </w:rPr>
  </w:style>
  <w:style w:type="paragraph" w:customStyle="1" w:styleId="11LIMENIS">
    <w:name w:val="1.1. LIMENIS"/>
    <w:basedOn w:val="NODALUNOSAUKUMI"/>
    <w:link w:val="11LIMENISChar"/>
    <w:qFormat/>
    <w:rsid w:val="00F45A0D"/>
    <w:pPr>
      <w:numPr>
        <w:ilvl w:val="1"/>
        <w:numId w:val="17"/>
      </w:numPr>
      <w:ind w:left="0" w:firstLine="0"/>
    </w:pPr>
  </w:style>
  <w:style w:type="character" w:customStyle="1" w:styleId="NODALUNOSAUKUMIChar">
    <w:name w:val="NODALU NOSAUKUMI Char"/>
    <w:basedOn w:val="11punktsChar"/>
    <w:link w:val="NODALUNOSAUKUMI"/>
    <w:rsid w:val="00F45A0D"/>
    <w:rPr>
      <w:rFonts w:ascii="Times New Roman" w:eastAsia="Times New Roman" w:hAnsi="Times New Roman" w:cs="Times New Roman"/>
      <w:b/>
      <w:bCs/>
      <w:kern w:val="0"/>
      <w:sz w:val="22"/>
      <w:shd w:val="clear" w:color="auto" w:fill="FFFFFF" w:themeFill="background1"/>
      <w:lang w:val="en-US" w:eastAsia="x-none"/>
      <w14:ligatures w14:val="none"/>
    </w:rPr>
  </w:style>
  <w:style w:type="character" w:customStyle="1" w:styleId="11LIMENISChar">
    <w:name w:val="1.1. LIMENIS Char"/>
    <w:basedOn w:val="NODALUNOSAUKUMIChar"/>
    <w:link w:val="11LIMENIS"/>
    <w:rsid w:val="00F45A0D"/>
    <w:rPr>
      <w:rFonts w:ascii="Times New Roman" w:eastAsia="Times New Roman" w:hAnsi="Times New Roman" w:cs="Times New Roman"/>
      <w:b/>
      <w:bCs/>
      <w:kern w:val="0"/>
      <w:sz w:val="22"/>
      <w:shd w:val="clear" w:color="auto" w:fill="FFFFFF" w:themeFill="background1"/>
      <w:lang w:val="en-US" w:eastAsia="x-none"/>
      <w14:ligatures w14:val="none"/>
    </w:rPr>
  </w:style>
  <w:style w:type="numbering" w:customStyle="1" w:styleId="NoList9">
    <w:name w:val="No List9"/>
    <w:next w:val="NoList"/>
    <w:semiHidden/>
    <w:unhideWhenUsed/>
    <w:rsid w:val="00F45A0D"/>
  </w:style>
  <w:style w:type="table" w:customStyle="1" w:styleId="TableGrid18">
    <w:name w:val="Table Grid18"/>
    <w:basedOn w:val="TableNormal"/>
    <w:next w:val="TableGrid"/>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F45A0D"/>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rsid w:val="00F45A0D"/>
    <w:rPr>
      <w:rFonts w:ascii="Times New Roman" w:eastAsia="Times New Roman" w:hAnsi="Times New Roman" w:cs="Times New Roman"/>
      <w:kern w:val="0"/>
      <w:sz w:val="20"/>
      <w:szCs w:val="20"/>
      <w:lang w:val="en-GB"/>
      <w14:ligatures w14:val="none"/>
    </w:rPr>
  </w:style>
  <w:style w:type="character" w:styleId="EndnoteReference">
    <w:name w:val="endnote reference"/>
    <w:rsid w:val="00F45A0D"/>
    <w:rPr>
      <w:vertAlign w:val="superscript"/>
    </w:rPr>
  </w:style>
  <w:style w:type="character" w:customStyle="1" w:styleId="NoSpacingChar">
    <w:name w:val="No Spacing Char"/>
    <w:link w:val="NoSpacing"/>
    <w:uiPriority w:val="1"/>
    <w:locked/>
    <w:rsid w:val="00F45A0D"/>
    <w:rPr>
      <w:rFonts w:ascii="Times New Roman" w:eastAsia="Times New Roman" w:hAnsi="Times New Roman" w:cs="Times New Roman"/>
      <w:kern w:val="0"/>
      <w14:ligatures w14:val="none"/>
    </w:rPr>
  </w:style>
  <w:style w:type="numbering" w:customStyle="1" w:styleId="NoList10">
    <w:name w:val="No List10"/>
    <w:next w:val="NoList"/>
    <w:semiHidden/>
    <w:rsid w:val="00F45A0D"/>
  </w:style>
  <w:style w:type="table" w:customStyle="1" w:styleId="TableGrid19">
    <w:name w:val="Table Grid19"/>
    <w:basedOn w:val="TableNormal"/>
    <w:next w:val="TableGrid"/>
    <w:rsid w:val="00F45A0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F45A0D"/>
    <w:pPr>
      <w:spacing w:after="0" w:line="240" w:lineRule="auto"/>
      <w:jc w:val="right"/>
    </w:pPr>
    <w:rPr>
      <w:rFonts w:ascii="Arial" w:eastAsia="Times New Roman" w:hAnsi="Arial" w:cs="Arial"/>
      <w:b/>
      <w:bCs/>
      <w:sz w:val="24"/>
      <w:szCs w:val="24"/>
      <w:lang w:eastAsia="lv-LV"/>
    </w:rPr>
  </w:style>
  <w:style w:type="character" w:styleId="UnresolvedMention">
    <w:name w:val="Unresolved Mention"/>
    <w:basedOn w:val="DefaultParagraphFont"/>
    <w:uiPriority w:val="99"/>
    <w:semiHidden/>
    <w:unhideWhenUsed/>
    <w:rsid w:val="00F45A0D"/>
    <w:rPr>
      <w:color w:val="605E5C"/>
      <w:shd w:val="clear" w:color="auto" w:fill="E1DFDD"/>
    </w:rPr>
  </w:style>
  <w:style w:type="numbering" w:customStyle="1" w:styleId="LFO1">
    <w:name w:val="LFO1"/>
    <w:basedOn w:val="NoList"/>
    <w:rsid w:val="00F45A0D"/>
    <w:pPr>
      <w:numPr>
        <w:numId w:val="29"/>
      </w:numPr>
    </w:pPr>
  </w:style>
  <w:style w:type="numbering" w:customStyle="1" w:styleId="WWOutlineListStyle13">
    <w:name w:val="WW_OutlineListStyle_13"/>
    <w:basedOn w:val="NoList"/>
    <w:rsid w:val="00F45A0D"/>
    <w:pPr>
      <w:numPr>
        <w:numId w:val="31"/>
      </w:numPr>
    </w:pPr>
  </w:style>
  <w:style w:type="paragraph" w:customStyle="1" w:styleId="CSvirsraksts3">
    <w:name w:val="CS_virsraksts_3"/>
    <w:basedOn w:val="Heading3"/>
    <w:next w:val="Normal"/>
    <w:rsid w:val="00F45A0D"/>
    <w:pPr>
      <w:keepLines w:val="0"/>
      <w:suppressAutoHyphens/>
      <w:autoSpaceDN w:val="0"/>
      <w:spacing w:before="240" w:after="240" w:line="240" w:lineRule="auto"/>
      <w:ind w:left="3578" w:hanging="180"/>
      <w:jc w:val="both"/>
      <w:textAlignment w:val="baseline"/>
    </w:pPr>
    <w:rPr>
      <w:rFonts w:ascii="Tahoma" w:eastAsia="Arial Unicode MS" w:hAnsi="Tahoma" w:cs="Arial"/>
      <w:b/>
      <w:bCs/>
      <w:color w:val="999999"/>
      <w:sz w:val="24"/>
      <w:szCs w:val="26"/>
      <w:lang w:eastAsia="lv-LV"/>
    </w:rPr>
  </w:style>
  <w:style w:type="paragraph" w:styleId="TOCHeading">
    <w:name w:val="TOC Heading"/>
    <w:basedOn w:val="Heading1"/>
    <w:next w:val="Normal"/>
    <w:uiPriority w:val="39"/>
    <w:unhideWhenUsed/>
    <w:qFormat/>
    <w:rsid w:val="00F45A0D"/>
    <w:pPr>
      <w:spacing w:before="240" w:after="0"/>
      <w:outlineLvl w:val="9"/>
    </w:pPr>
    <w:rPr>
      <w:sz w:val="32"/>
      <w:szCs w:val="32"/>
      <w:lang w:val="en-US"/>
    </w:rPr>
  </w:style>
  <w:style w:type="character" w:customStyle="1" w:styleId="normaltextrun">
    <w:name w:val="normaltextrun"/>
    <w:basedOn w:val="DefaultParagraphFont"/>
    <w:rsid w:val="00F45A0D"/>
  </w:style>
  <w:style w:type="character" w:customStyle="1" w:styleId="eop">
    <w:name w:val="eop"/>
    <w:basedOn w:val="DefaultParagraphFont"/>
    <w:rsid w:val="00F45A0D"/>
  </w:style>
  <w:style w:type="paragraph" w:customStyle="1" w:styleId="paragraph">
    <w:name w:val="paragraph"/>
    <w:basedOn w:val="Normal"/>
    <w:rsid w:val="00F45A0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tabchar">
    <w:name w:val="tabchar"/>
    <w:basedOn w:val="DefaultParagraphFont"/>
    <w:rsid w:val="00F45A0D"/>
  </w:style>
  <w:style w:type="character" w:customStyle="1" w:styleId="ui-provider">
    <w:name w:val="ui-provider"/>
    <w:basedOn w:val="DefaultParagraphFont"/>
    <w:rsid w:val="00F45A0D"/>
  </w:style>
  <w:style w:type="numbering" w:customStyle="1" w:styleId="WWOutlineListStyle10">
    <w:name w:val="WW_OutlineListStyle_10"/>
    <w:basedOn w:val="NoList"/>
    <w:rsid w:val="00F45A0D"/>
    <w:pPr>
      <w:numPr>
        <w:numId w:val="38"/>
      </w:numPr>
    </w:pPr>
  </w:style>
  <w:style w:type="character" w:styleId="Mention">
    <w:name w:val="Mention"/>
    <w:basedOn w:val="DefaultParagraphFont"/>
    <w:uiPriority w:val="99"/>
    <w:unhideWhenUsed/>
    <w:rsid w:val="00F45A0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aligs.eis.gov.lv/piegadatajiem/N_3_7.html" TargetMode="External"/><Relationship Id="rId18" Type="http://schemas.openxmlformats.org/officeDocument/2006/relationships/hyperlink" Target="http://www.eis.gov.lv"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mailto:vni@vni.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kaspars.jonans@vni.lv"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Ivars.sarmulis@vni.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a.rumbeniece@vni.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https://www.eis.gov.lv/EKEIS/Supplier/Organizer/497" TargetMode="External"/><Relationship Id="rId19" Type="http://schemas.openxmlformats.org/officeDocument/2006/relationships/hyperlink" Target="https://registri.vvd.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B77A1A-6571-41FF-BB1B-5D3D4EFD08BE}">
  <ds:schemaRefs>
    <ds:schemaRef ds:uri="http://schemas.openxmlformats.org/officeDocument/2006/bibliography"/>
  </ds:schemaRefs>
</ds:datastoreItem>
</file>

<file path=customXml/itemProps2.xml><?xml version="1.0" encoding="utf-8"?>
<ds:datastoreItem xmlns:ds="http://schemas.openxmlformats.org/officeDocument/2006/customXml" ds:itemID="{8398639A-A352-4D4D-82D0-D8A2819BFAD8}"/>
</file>

<file path=customXml/itemProps3.xml><?xml version="1.0" encoding="utf-8"?>
<ds:datastoreItem xmlns:ds="http://schemas.openxmlformats.org/officeDocument/2006/customXml" ds:itemID="{683EC2FF-1629-4E08-97DD-9EB6FEB54BD6}"/>
</file>

<file path=customXml/itemProps4.xml><?xml version="1.0" encoding="utf-8"?>
<ds:datastoreItem xmlns:ds="http://schemas.openxmlformats.org/officeDocument/2006/customXml" ds:itemID="{A3FE2946-5F1A-4BD8-B128-468C90B0C857}"/>
</file>

<file path=docProps/app.xml><?xml version="1.0" encoding="utf-8"?>
<Properties xmlns="http://schemas.openxmlformats.org/officeDocument/2006/extended-properties" xmlns:vt="http://schemas.openxmlformats.org/officeDocument/2006/docPropsVTypes">
  <Template>Normal</Template>
  <TotalTime>10</TotalTime>
  <Pages>34</Pages>
  <Words>37428</Words>
  <Characters>21335</Characters>
  <Application>Microsoft Office Word</Application>
  <DocSecurity>0</DocSecurity>
  <Lines>177</Lines>
  <Paragraphs>117</Paragraphs>
  <ScaleCrop>false</ScaleCrop>
  <Company/>
  <LinksUpToDate>false</LinksUpToDate>
  <CharactersWithSpaces>58646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3</cp:revision>
  <dcterms:created xsi:type="dcterms:W3CDTF">2026-09-03T07:18:00Z</dcterms:created>
  <dcterms:modified xsi:type="dcterms:W3CDTF">2026-09-03T07:28:00Z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