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0D355" w14:textId="69BAC1E9" w:rsidR="00277CB7" w:rsidRPr="00400CEC" w:rsidRDefault="003B004B" w:rsidP="00277CB7">
      <w:pPr>
        <w:spacing w:after="0" w:line="240" w:lineRule="auto"/>
        <w:ind w:right="-514"/>
        <w:contextualSpacing/>
        <w:jc w:val="center"/>
        <w:rPr>
          <w:rFonts w:ascii="Times New Roman" w:eastAsia="Times New Roman" w:hAnsi="Times New Roman" w:cs="Times New Roman"/>
          <w:b/>
          <w:kern w:val="0"/>
          <w:sz w:val="23"/>
          <w:szCs w:val="23"/>
          <w14:ligatures w14:val="none"/>
        </w:rPr>
      </w:pPr>
      <w:r>
        <w:rPr>
          <w:rFonts w:ascii="Times New Roman" w:eastAsia="Times New Roman" w:hAnsi="Times New Roman" w:cs="Times New Roman"/>
          <w:b/>
          <w:kern w:val="0"/>
          <w:sz w:val="23"/>
          <w:szCs w:val="23"/>
          <w14:ligatures w14:val="none"/>
        </w:rPr>
        <w:t>LĪGUM</w:t>
      </w:r>
      <w:r w:rsidR="002F2088">
        <w:rPr>
          <w:rFonts w:ascii="Times New Roman" w:eastAsia="Times New Roman" w:hAnsi="Times New Roman" w:cs="Times New Roman"/>
          <w:b/>
          <w:kern w:val="0"/>
          <w:sz w:val="23"/>
          <w:szCs w:val="23"/>
          <w14:ligatures w14:val="none"/>
        </w:rPr>
        <w:t>S Nr.</w:t>
      </w:r>
      <w:r w:rsidR="00BA00DB" w:rsidRPr="00BA00DB">
        <w:t xml:space="preserve"> </w:t>
      </w:r>
      <w:r w:rsidR="00F1697E">
        <w:rPr>
          <w:rFonts w:ascii="Times New Roman" w:eastAsia="Times New Roman" w:hAnsi="Times New Roman" w:cs="Times New Roman"/>
          <w:b/>
          <w:kern w:val="0"/>
          <w:sz w:val="23"/>
          <w:szCs w:val="23"/>
          <w14:ligatures w14:val="none"/>
        </w:rPr>
        <w:t>____________</w:t>
      </w:r>
    </w:p>
    <w:p w14:paraId="10982D76" w14:textId="49F42A3C" w:rsidR="00277CB7" w:rsidRPr="003B004B" w:rsidRDefault="001D12E7" w:rsidP="00277CB7">
      <w:pPr>
        <w:spacing w:after="0" w:line="240" w:lineRule="auto"/>
        <w:ind w:right="-514"/>
        <w:contextualSpacing/>
        <w:jc w:val="center"/>
        <w:rPr>
          <w:rFonts w:ascii="Times New Roman" w:eastAsia="Times New Roman" w:hAnsi="Times New Roman" w:cs="Times New Roman"/>
          <w:bCs/>
          <w:i/>
          <w:iCs/>
          <w:kern w:val="0"/>
          <w14:ligatures w14:val="none"/>
        </w:rPr>
      </w:pPr>
      <w:r w:rsidRPr="003B004B">
        <w:rPr>
          <w:rFonts w:ascii="Times New Roman" w:eastAsia="Times New Roman" w:hAnsi="Times New Roman" w:cs="Times New Roman"/>
          <w:bCs/>
          <w:i/>
          <w:iCs/>
          <w:kern w:val="0"/>
          <w14:ligatures w14:val="none"/>
        </w:rPr>
        <w:t xml:space="preserve">par </w:t>
      </w:r>
      <w:r w:rsidR="00F1697E" w:rsidRPr="00F1697E">
        <w:rPr>
          <w:rFonts w:ascii="Times New Roman" w:eastAsia="Times New Roman" w:hAnsi="Times New Roman" w:cs="Times New Roman"/>
          <w:bCs/>
          <w:i/>
          <w:iCs/>
          <w:kern w:val="0"/>
          <w14:ligatures w14:val="none"/>
        </w:rPr>
        <w:t>Upesleju pamatskolas sporta laukuma projektēšan</w:t>
      </w:r>
      <w:r w:rsidR="00F1697E">
        <w:rPr>
          <w:rFonts w:ascii="Times New Roman" w:eastAsia="Times New Roman" w:hAnsi="Times New Roman" w:cs="Times New Roman"/>
          <w:bCs/>
          <w:i/>
          <w:iCs/>
          <w:kern w:val="0"/>
          <w14:ligatures w14:val="none"/>
        </w:rPr>
        <w:t>u</w:t>
      </w:r>
      <w:r w:rsidR="00F1697E" w:rsidRPr="00F1697E">
        <w:rPr>
          <w:rFonts w:ascii="Times New Roman" w:eastAsia="Times New Roman" w:hAnsi="Times New Roman" w:cs="Times New Roman"/>
          <w:bCs/>
          <w:i/>
          <w:iCs/>
          <w:kern w:val="0"/>
          <w14:ligatures w14:val="none"/>
        </w:rPr>
        <w:t xml:space="preserve"> un pārbūv</w:t>
      </w:r>
      <w:r w:rsidR="00F1697E">
        <w:rPr>
          <w:rFonts w:ascii="Times New Roman" w:eastAsia="Times New Roman" w:hAnsi="Times New Roman" w:cs="Times New Roman"/>
          <w:bCs/>
          <w:i/>
          <w:iCs/>
          <w:kern w:val="0"/>
          <w14:ligatures w14:val="none"/>
        </w:rPr>
        <w:t>i</w:t>
      </w:r>
    </w:p>
    <w:p w14:paraId="3914C994" w14:textId="77777777" w:rsidR="00277CB7" w:rsidRPr="00400CEC" w:rsidRDefault="00277CB7" w:rsidP="00277CB7">
      <w:pPr>
        <w:spacing w:after="0" w:line="240" w:lineRule="auto"/>
        <w:contextualSpacing/>
        <w:jc w:val="right"/>
        <w:rPr>
          <w:rFonts w:ascii="Times New Roman" w:eastAsia="Times New Roman" w:hAnsi="Times New Roman" w:cs="Times New Roman"/>
          <w:i/>
          <w:iCs/>
          <w:kern w:val="0"/>
          <w:sz w:val="23"/>
          <w:szCs w:val="23"/>
          <w14:ligatures w14:val="none"/>
        </w:rPr>
      </w:pPr>
    </w:p>
    <w:p w14:paraId="6D861811" w14:textId="43E376F1" w:rsidR="00277CB7" w:rsidRPr="00400CEC" w:rsidRDefault="00D832E5" w:rsidP="00277CB7">
      <w:pPr>
        <w:spacing w:after="0" w:line="240" w:lineRule="auto"/>
        <w:contextualSpacing/>
        <w:jc w:val="right"/>
        <w:rPr>
          <w:rFonts w:ascii="Times New Roman" w:eastAsia="Times New Roman" w:hAnsi="Times New Roman" w:cs="Times New Roman"/>
          <w:i/>
          <w:iCs/>
          <w:kern w:val="0"/>
          <w:sz w:val="23"/>
          <w:szCs w:val="23"/>
          <w14:ligatures w14:val="none"/>
        </w:rPr>
      </w:pPr>
      <w:r>
        <w:rPr>
          <w:rFonts w:ascii="Times New Roman" w:eastAsia="Times New Roman" w:hAnsi="Times New Roman" w:cs="Times New Roman"/>
          <w:i/>
          <w:iCs/>
          <w:kern w:val="0"/>
          <w:sz w:val="23"/>
          <w:szCs w:val="23"/>
          <w14:ligatures w14:val="none"/>
        </w:rPr>
        <w:t>Līguma</w:t>
      </w:r>
      <w:r w:rsidR="001D12E7" w:rsidRPr="00400CEC">
        <w:rPr>
          <w:rFonts w:ascii="Times New Roman" w:eastAsia="Times New Roman" w:hAnsi="Times New Roman" w:cs="Times New Roman"/>
          <w:i/>
          <w:iCs/>
          <w:kern w:val="0"/>
          <w:sz w:val="23"/>
          <w:szCs w:val="23"/>
          <w14:ligatures w14:val="none"/>
        </w:rPr>
        <w:t xml:space="preserve"> datums ir pēdējā pievienotā drošā </w:t>
      </w:r>
    </w:p>
    <w:p w14:paraId="4C563431" w14:textId="77777777" w:rsidR="00277CB7" w:rsidRPr="00400CEC" w:rsidRDefault="001D12E7" w:rsidP="00277CB7">
      <w:pPr>
        <w:spacing w:after="0" w:line="240" w:lineRule="auto"/>
        <w:contextualSpacing/>
        <w:jc w:val="right"/>
        <w:rPr>
          <w:rFonts w:ascii="Times New Roman" w:eastAsia="Times New Roman" w:hAnsi="Times New Roman" w:cs="Times New Roman"/>
          <w:i/>
          <w:iCs/>
          <w:kern w:val="0"/>
          <w:sz w:val="23"/>
          <w:szCs w:val="23"/>
          <w14:ligatures w14:val="none"/>
        </w:rPr>
      </w:pPr>
      <w:r w:rsidRPr="00400CEC">
        <w:rPr>
          <w:rFonts w:ascii="Times New Roman" w:eastAsia="Times New Roman" w:hAnsi="Times New Roman" w:cs="Times New Roman"/>
          <w:i/>
          <w:iCs/>
          <w:kern w:val="0"/>
          <w:sz w:val="23"/>
          <w:szCs w:val="23"/>
          <w14:ligatures w14:val="none"/>
        </w:rPr>
        <w:t>elektroniskā paraksta un tā laika zīmoga datums</w:t>
      </w:r>
    </w:p>
    <w:p w14:paraId="221D2AEC" w14:textId="77777777" w:rsidR="00277CB7" w:rsidRPr="00400CEC" w:rsidRDefault="00277CB7" w:rsidP="00277CB7">
      <w:pPr>
        <w:spacing w:after="0" w:line="240" w:lineRule="auto"/>
        <w:contextualSpacing/>
        <w:jc w:val="both"/>
        <w:rPr>
          <w:rFonts w:ascii="Times New Roman" w:eastAsia="Times New Roman" w:hAnsi="Times New Roman" w:cs="Times New Roman"/>
          <w:b/>
          <w:kern w:val="0"/>
          <w:sz w:val="23"/>
          <w:szCs w:val="23"/>
          <w14:ligatures w14:val="none"/>
        </w:rPr>
      </w:pPr>
    </w:p>
    <w:p w14:paraId="0EEC8193" w14:textId="3B892996" w:rsidR="003B004B" w:rsidRPr="005E27F1" w:rsidRDefault="005E27F1" w:rsidP="00F1697E">
      <w:pPr>
        <w:spacing w:line="240" w:lineRule="auto"/>
        <w:ind w:left="12" w:firstLine="1"/>
        <w:contextualSpacing/>
        <w:jc w:val="both"/>
        <w:rPr>
          <w:rFonts w:ascii="Times New Roman" w:eastAsia="Calibri" w:hAnsi="Times New Roman" w:cs="Times New Roman"/>
          <w:kern w:val="0"/>
          <w:sz w:val="23"/>
          <w:szCs w:val="23"/>
          <w14:ligatures w14:val="none"/>
        </w:rPr>
      </w:pPr>
      <w:r w:rsidRPr="005E27F1">
        <w:rPr>
          <w:rFonts w:ascii="Times New Roman" w:eastAsia="Calibri" w:hAnsi="Times New Roman" w:cs="Times New Roman"/>
          <w:b/>
          <w:bCs/>
          <w:kern w:val="0"/>
          <w:sz w:val="23"/>
          <w:szCs w:val="23"/>
          <w14:ligatures w14:val="none"/>
        </w:rPr>
        <w:t>Ropažu novada pašvaldība</w:t>
      </w:r>
      <w:r w:rsidRPr="005E27F1">
        <w:rPr>
          <w:rFonts w:ascii="Times New Roman" w:eastAsia="Calibri" w:hAnsi="Times New Roman" w:cs="Times New Roman"/>
          <w:kern w:val="0"/>
          <w:sz w:val="23"/>
          <w:szCs w:val="23"/>
          <w14:ligatures w14:val="none"/>
        </w:rPr>
        <w:t>, reģistrācijas Nr.90000067986, juridiskā adrese: Institūta iela 1a, Ulbroka, Stopiņu pagasts, Ropažu novads, LV-2130 (turpmāk – Pasūtītājs), kuras vārdā pamatojoties uz</w:t>
      </w:r>
      <w:r w:rsidR="00AC21C3">
        <w:rPr>
          <w:rFonts w:ascii="Times New Roman" w:eastAsia="Calibri" w:hAnsi="Times New Roman" w:cs="Times New Roman"/>
          <w:kern w:val="0"/>
          <w:sz w:val="23"/>
          <w:szCs w:val="23"/>
          <w14:ligatures w14:val="none"/>
        </w:rPr>
        <w:t xml:space="preserve"> </w:t>
      </w:r>
      <w:r w:rsidR="00275F52" w:rsidRPr="00275F52">
        <w:rPr>
          <w:rFonts w:ascii="Times New Roman" w:eastAsia="Calibri" w:hAnsi="Times New Roman" w:cs="Times New Roman"/>
          <w:kern w:val="0"/>
          <w:sz w:val="23"/>
          <w:szCs w:val="23"/>
          <w14:ligatures w14:val="none"/>
        </w:rPr>
        <w:t xml:space="preserve">Ropažu novada pašvaldības domes 2023.gada 26. jūlija saistošajiem noteikumiem Nr. 22/23 “Ropažu novada pašvaldības nolikums” </w:t>
      </w:r>
      <w:r w:rsidR="00934E7C">
        <w:rPr>
          <w:rFonts w:ascii="Times New Roman" w:eastAsia="Calibri" w:hAnsi="Times New Roman" w:cs="Times New Roman"/>
          <w:kern w:val="0"/>
          <w:sz w:val="23"/>
          <w:szCs w:val="23"/>
          <w14:ligatures w14:val="none"/>
        </w:rPr>
        <w:t xml:space="preserve">rīkojas </w:t>
      </w:r>
      <w:r w:rsidR="00275F52">
        <w:rPr>
          <w:rFonts w:ascii="Times New Roman" w:eastAsia="Calibri" w:hAnsi="Times New Roman" w:cs="Times New Roman"/>
          <w:kern w:val="0"/>
          <w:sz w:val="23"/>
          <w:szCs w:val="23"/>
          <w14:ligatures w14:val="none"/>
        </w:rPr>
        <w:t>izpilddirektors Jānis Belkovskis</w:t>
      </w:r>
      <w:r w:rsidRPr="005E27F1">
        <w:rPr>
          <w:rFonts w:ascii="Times New Roman" w:eastAsia="Calibri" w:hAnsi="Times New Roman" w:cs="Times New Roman"/>
          <w:kern w:val="0"/>
          <w:sz w:val="23"/>
          <w:szCs w:val="23"/>
          <w14:ligatures w14:val="none"/>
        </w:rPr>
        <w:t xml:space="preserve">, </w:t>
      </w:r>
      <w:r w:rsidR="003B004B" w:rsidRPr="005E27F1">
        <w:rPr>
          <w:rFonts w:ascii="Times New Roman" w:eastAsia="Calibri" w:hAnsi="Times New Roman" w:cs="Times New Roman"/>
          <w:kern w:val="0"/>
          <w:sz w:val="23"/>
          <w:szCs w:val="23"/>
          <w14:ligatures w14:val="none"/>
        </w:rPr>
        <w:t xml:space="preserve">no vienas puses, un </w:t>
      </w:r>
    </w:p>
    <w:p w14:paraId="687BC163" w14:textId="535E860D" w:rsidR="00462E41" w:rsidRPr="003B004B" w:rsidRDefault="00F1697E" w:rsidP="005E27F1">
      <w:pPr>
        <w:tabs>
          <w:tab w:val="num" w:pos="0"/>
          <w:tab w:val="left" w:pos="1080"/>
          <w:tab w:val="left" w:pos="3969"/>
        </w:tabs>
        <w:spacing w:after="0" w:line="240" w:lineRule="auto"/>
        <w:ind w:left="7"/>
        <w:jc w:val="both"/>
        <w:rPr>
          <w:rFonts w:ascii="Times New Roman" w:eastAsia="Calibri" w:hAnsi="Times New Roman" w:cs="Times New Roman"/>
          <w:kern w:val="0"/>
          <w:sz w:val="23"/>
          <w:szCs w:val="23"/>
          <w14:ligatures w14:val="none"/>
        </w:rPr>
      </w:pPr>
      <w:r>
        <w:rPr>
          <w:rFonts w:ascii="Times New Roman" w:eastAsia="Calibri" w:hAnsi="Times New Roman" w:cs="Times New Roman"/>
          <w:b/>
          <w:bCs/>
          <w:kern w:val="0"/>
          <w:sz w:val="23"/>
          <w:szCs w:val="23"/>
          <w14:ligatures w14:val="none"/>
        </w:rPr>
        <w:t>_______________</w:t>
      </w:r>
      <w:r w:rsidR="003B004B" w:rsidRPr="005E27F1">
        <w:rPr>
          <w:rFonts w:ascii="Times New Roman" w:eastAsia="Calibri" w:hAnsi="Times New Roman" w:cs="Times New Roman"/>
          <w:b/>
          <w:bCs/>
          <w:kern w:val="0"/>
          <w:sz w:val="23"/>
          <w:szCs w:val="23"/>
          <w14:ligatures w14:val="none"/>
        </w:rPr>
        <w:t>,</w:t>
      </w:r>
      <w:r w:rsidR="003B004B" w:rsidRPr="003B004B">
        <w:rPr>
          <w:rFonts w:ascii="Times New Roman" w:hAnsi="Times New Roman" w:cs="Times New Roman"/>
          <w:lang w:eastAsia="lv-LV"/>
        </w:rPr>
        <w:t xml:space="preserve"> reģistrācijas Nr.</w:t>
      </w:r>
      <w:r w:rsidR="00AE413D" w:rsidRPr="00AE413D">
        <w:t xml:space="preserve"> </w:t>
      </w:r>
      <w:r>
        <w:rPr>
          <w:rFonts w:ascii="Times New Roman" w:hAnsi="Times New Roman" w:cs="Times New Roman"/>
          <w:lang w:eastAsia="lv-LV"/>
        </w:rPr>
        <w:t>_____________</w:t>
      </w:r>
      <w:r w:rsidR="00D4643D">
        <w:rPr>
          <w:rFonts w:ascii="Times New Roman" w:hAnsi="Times New Roman" w:cs="Times New Roman"/>
          <w:lang w:eastAsia="lv-LV"/>
        </w:rPr>
        <w:t xml:space="preserve">, juridiskā adrese: </w:t>
      </w:r>
      <w:r>
        <w:rPr>
          <w:rFonts w:ascii="Times New Roman" w:hAnsi="Times New Roman" w:cs="Times New Roman"/>
          <w:lang w:eastAsia="lv-LV"/>
        </w:rPr>
        <w:t>________________</w:t>
      </w:r>
      <w:r w:rsidR="00AE413D">
        <w:rPr>
          <w:rFonts w:ascii="Times New Roman" w:hAnsi="Times New Roman" w:cs="Times New Roman"/>
          <w:lang w:eastAsia="lv-LV"/>
        </w:rPr>
        <w:t xml:space="preserve"> </w:t>
      </w:r>
      <w:r w:rsidR="003B004B" w:rsidRPr="003B004B">
        <w:rPr>
          <w:rFonts w:ascii="Times New Roman" w:hAnsi="Times New Roman" w:cs="Times New Roman"/>
          <w:lang w:eastAsia="lv-LV"/>
        </w:rPr>
        <w:t xml:space="preserve">(turpmāk – </w:t>
      </w:r>
      <w:r w:rsidR="003B004B">
        <w:rPr>
          <w:rFonts w:ascii="Times New Roman" w:hAnsi="Times New Roman" w:cs="Times New Roman"/>
        </w:rPr>
        <w:t>Izpildītājs</w:t>
      </w:r>
      <w:r w:rsidR="003B004B" w:rsidRPr="003B004B">
        <w:rPr>
          <w:rFonts w:ascii="Times New Roman" w:hAnsi="Times New Roman" w:cs="Times New Roman"/>
          <w:lang w:eastAsia="lv-LV"/>
        </w:rPr>
        <w:t xml:space="preserve">), tās </w:t>
      </w:r>
      <w:r>
        <w:rPr>
          <w:rFonts w:ascii="Times New Roman" w:hAnsi="Times New Roman" w:cs="Times New Roman"/>
          <w:lang w:eastAsia="lv-LV"/>
        </w:rPr>
        <w:t>_____________</w:t>
      </w:r>
      <w:r w:rsidR="003B004B" w:rsidRPr="003B004B">
        <w:rPr>
          <w:rFonts w:ascii="Times New Roman" w:hAnsi="Times New Roman" w:cs="Times New Roman"/>
          <w:lang w:eastAsia="lv-LV"/>
        </w:rPr>
        <w:t xml:space="preserve">, </w:t>
      </w:r>
      <w:r w:rsidR="00F04AA8" w:rsidRPr="003B004B">
        <w:rPr>
          <w:rFonts w:ascii="Times New Roman" w:hAnsi="Times New Roman" w:cs="Times New Roman"/>
          <w:lang w:eastAsia="lv-LV"/>
        </w:rPr>
        <w:t>kur</w:t>
      </w:r>
      <w:r w:rsidR="00F04AA8">
        <w:rPr>
          <w:rFonts w:ascii="Times New Roman" w:hAnsi="Times New Roman" w:cs="Times New Roman"/>
          <w:lang w:eastAsia="lv-LV"/>
        </w:rPr>
        <w:t>š</w:t>
      </w:r>
      <w:r w:rsidR="00F04AA8" w:rsidRPr="003B004B">
        <w:rPr>
          <w:rFonts w:ascii="Times New Roman" w:hAnsi="Times New Roman" w:cs="Times New Roman"/>
          <w:lang w:eastAsia="lv-LV"/>
        </w:rPr>
        <w:t xml:space="preserve"> </w:t>
      </w:r>
      <w:r w:rsidR="003B004B" w:rsidRPr="003B004B">
        <w:rPr>
          <w:rFonts w:ascii="Times New Roman" w:hAnsi="Times New Roman" w:cs="Times New Roman"/>
          <w:lang w:eastAsia="lv-LV"/>
        </w:rPr>
        <w:t xml:space="preserve">rīkojas saskaņā ar </w:t>
      </w:r>
      <w:r>
        <w:rPr>
          <w:rFonts w:ascii="Times New Roman" w:hAnsi="Times New Roman" w:cs="Times New Roman"/>
          <w:lang w:eastAsia="lv-LV"/>
        </w:rPr>
        <w:t>__________</w:t>
      </w:r>
      <w:r w:rsidR="003B004B" w:rsidRPr="003B004B">
        <w:rPr>
          <w:rFonts w:ascii="Times New Roman" w:hAnsi="Times New Roman" w:cs="Times New Roman"/>
          <w:lang w:eastAsia="lv-LV"/>
        </w:rPr>
        <w:t>, no otras puses</w:t>
      </w:r>
    </w:p>
    <w:p w14:paraId="7917A742" w14:textId="75CE3A15" w:rsidR="00462E41" w:rsidRPr="00400CEC" w:rsidRDefault="001D12E7" w:rsidP="00AE413D">
      <w:pPr>
        <w:tabs>
          <w:tab w:val="num" w:pos="0"/>
          <w:tab w:val="left" w:pos="1080"/>
          <w:tab w:val="left" w:pos="3969"/>
        </w:tabs>
        <w:spacing w:after="0" w:line="240" w:lineRule="auto"/>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abi kopā turpmāk saukti – Puses, katrs atsevišķi – Puse,</w:t>
      </w:r>
    </w:p>
    <w:p w14:paraId="1B789148" w14:textId="1FAB17CC" w:rsidR="00277CB7" w:rsidRDefault="001D12E7" w:rsidP="00277CB7">
      <w:pPr>
        <w:tabs>
          <w:tab w:val="num" w:pos="0"/>
          <w:tab w:val="left" w:pos="1080"/>
          <w:tab w:val="left" w:pos="3969"/>
        </w:tabs>
        <w:spacing w:after="0" w:line="240" w:lineRule="auto"/>
        <w:ind w:left="7" w:firstLine="539"/>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pamatojoties uz Pasūtītāja rīkotās iepirkuma</w:t>
      </w:r>
      <w:r w:rsidR="008A1E21">
        <w:rPr>
          <w:rFonts w:ascii="Times New Roman" w:eastAsia="Calibri" w:hAnsi="Times New Roman" w:cs="Times New Roman"/>
          <w:kern w:val="0"/>
          <w:sz w:val="23"/>
          <w:szCs w:val="23"/>
          <w14:ligatures w14:val="none"/>
        </w:rPr>
        <w:t xml:space="preserve"> procedūras</w:t>
      </w:r>
      <w:r w:rsidRPr="00400CEC">
        <w:rPr>
          <w:rFonts w:ascii="Times New Roman" w:eastAsia="Calibri" w:hAnsi="Times New Roman" w:cs="Times New Roman"/>
          <w:kern w:val="0"/>
          <w:sz w:val="23"/>
          <w:szCs w:val="23"/>
          <w14:ligatures w14:val="none"/>
        </w:rPr>
        <w:t xml:space="preserve"> </w:t>
      </w:r>
      <w:r w:rsidRPr="00400CEC">
        <w:rPr>
          <w:rFonts w:ascii="Times New Roman" w:eastAsia="Batang" w:hAnsi="Times New Roman" w:cs="Times New Roman"/>
          <w:bCs/>
          <w:kern w:val="0"/>
          <w:sz w:val="23"/>
          <w:szCs w:val="23"/>
          <w:lang w:eastAsia="ko-KR"/>
          <w14:ligatures w14:val="none"/>
        </w:rPr>
        <w:t>“</w:t>
      </w:r>
      <w:r w:rsidR="00F1697E" w:rsidRPr="00F1697E">
        <w:rPr>
          <w:rFonts w:ascii="Times New Roman" w:eastAsia="Batang" w:hAnsi="Times New Roman" w:cs="Times New Roman"/>
          <w:bCs/>
          <w:kern w:val="0"/>
          <w:sz w:val="23"/>
          <w:szCs w:val="23"/>
          <w:lang w:eastAsia="ko-KR"/>
          <w14:ligatures w14:val="none"/>
        </w:rPr>
        <w:t>Upesleju pamatskolas sporta laukuma projektēšana un pārbūve</w:t>
      </w:r>
      <w:r w:rsidRPr="00400CEC">
        <w:rPr>
          <w:rFonts w:ascii="Times New Roman" w:eastAsia="Calibri" w:hAnsi="Times New Roman" w:cs="Times New Roman"/>
          <w:bCs/>
          <w:kern w:val="0"/>
          <w:sz w:val="23"/>
          <w:szCs w:val="23"/>
          <w14:ligatures w14:val="none"/>
        </w:rPr>
        <w:t>”</w:t>
      </w:r>
      <w:r w:rsidRPr="00400CEC">
        <w:rPr>
          <w:rFonts w:ascii="Times New Roman" w:eastAsia="Calibri" w:hAnsi="Times New Roman" w:cs="Times New Roman"/>
          <w:kern w:val="0"/>
          <w:sz w:val="23"/>
          <w:szCs w:val="23"/>
          <w14:ligatures w14:val="none"/>
        </w:rPr>
        <w:t>, iepirkuma identifikācijas Nr. RNP 202</w:t>
      </w:r>
      <w:r w:rsidR="003B004B">
        <w:rPr>
          <w:rFonts w:ascii="Times New Roman" w:eastAsia="Calibri" w:hAnsi="Times New Roman" w:cs="Times New Roman"/>
          <w:kern w:val="0"/>
          <w:sz w:val="23"/>
          <w:szCs w:val="23"/>
          <w14:ligatures w14:val="none"/>
        </w:rPr>
        <w:t>6</w:t>
      </w:r>
      <w:r w:rsidRPr="00400CEC">
        <w:rPr>
          <w:rFonts w:ascii="Times New Roman" w:eastAsia="Calibri" w:hAnsi="Times New Roman" w:cs="Times New Roman"/>
          <w:kern w:val="0"/>
          <w:sz w:val="23"/>
          <w:szCs w:val="23"/>
          <w14:ligatures w14:val="none"/>
        </w:rPr>
        <w:t>/</w:t>
      </w:r>
      <w:r w:rsidR="00992483">
        <w:rPr>
          <w:rFonts w:ascii="Times New Roman" w:eastAsia="Calibri" w:hAnsi="Times New Roman" w:cs="Times New Roman"/>
          <w:kern w:val="0"/>
          <w:sz w:val="23"/>
          <w:szCs w:val="23"/>
          <w14:ligatures w14:val="none"/>
        </w:rPr>
        <w:t>85</w:t>
      </w:r>
      <w:r w:rsidRPr="00400CEC">
        <w:rPr>
          <w:rFonts w:ascii="Times New Roman" w:eastAsia="Calibri" w:hAnsi="Times New Roman" w:cs="Times New Roman"/>
          <w:kern w:val="0"/>
          <w:sz w:val="23"/>
          <w:szCs w:val="23"/>
          <w14:ligatures w14:val="none"/>
        </w:rPr>
        <w:t xml:space="preserve"> </w:t>
      </w:r>
      <w:r w:rsidR="00462E41" w:rsidRPr="00400CEC">
        <w:rPr>
          <w:rFonts w:ascii="Times New Roman" w:eastAsia="Calibri" w:hAnsi="Times New Roman" w:cs="Times New Roman"/>
          <w:kern w:val="0"/>
          <w:sz w:val="23"/>
          <w:szCs w:val="23"/>
          <w14:ligatures w14:val="none"/>
        </w:rPr>
        <w:t>(</w:t>
      </w:r>
      <w:r w:rsidRPr="00400CEC">
        <w:rPr>
          <w:rFonts w:ascii="Times New Roman" w:eastAsia="Calibri" w:hAnsi="Times New Roman" w:cs="Times New Roman"/>
          <w:kern w:val="0"/>
          <w:sz w:val="23"/>
          <w:szCs w:val="23"/>
          <w14:ligatures w14:val="none"/>
        </w:rPr>
        <w:t>turpmāk – Iepirkums</w:t>
      </w:r>
      <w:r w:rsidR="00462E41" w:rsidRPr="00400CEC">
        <w:rPr>
          <w:rFonts w:ascii="Times New Roman" w:eastAsia="Calibri" w:hAnsi="Times New Roman" w:cs="Times New Roman"/>
          <w:kern w:val="0"/>
          <w:sz w:val="23"/>
          <w:szCs w:val="23"/>
          <w14:ligatures w14:val="none"/>
        </w:rPr>
        <w:t>)</w:t>
      </w:r>
      <w:r w:rsidRPr="00400CEC">
        <w:rPr>
          <w:rFonts w:ascii="Times New Roman" w:eastAsia="Calibri" w:hAnsi="Times New Roman" w:cs="Times New Roman"/>
          <w:kern w:val="0"/>
          <w:sz w:val="23"/>
          <w:szCs w:val="23"/>
          <w14:ligatures w14:val="none"/>
        </w:rPr>
        <w:t xml:space="preserve">, rezultātiem un </w:t>
      </w:r>
      <w:r w:rsidR="00462E41" w:rsidRPr="00400CEC">
        <w:rPr>
          <w:rFonts w:ascii="Times New Roman" w:eastAsia="Calibri" w:hAnsi="Times New Roman" w:cs="Times New Roman"/>
          <w:kern w:val="0"/>
          <w:sz w:val="23"/>
          <w:szCs w:val="23"/>
          <w14:ligatures w14:val="none"/>
        </w:rPr>
        <w:t>Izpildītāja</w:t>
      </w:r>
      <w:r w:rsidRPr="00400CEC">
        <w:rPr>
          <w:rFonts w:ascii="Times New Roman" w:eastAsia="Calibri" w:hAnsi="Times New Roman" w:cs="Times New Roman"/>
          <w:kern w:val="0"/>
          <w:sz w:val="23"/>
          <w:szCs w:val="23"/>
          <w14:ligatures w14:val="none"/>
        </w:rPr>
        <w:t xml:space="preserve"> iesniegto piedāvājumu Iepirkumā </w:t>
      </w:r>
      <w:r w:rsidR="00462E41" w:rsidRPr="00400CEC">
        <w:rPr>
          <w:rFonts w:ascii="Times New Roman" w:eastAsia="Calibri" w:hAnsi="Times New Roman" w:cs="Times New Roman"/>
          <w:kern w:val="0"/>
          <w:sz w:val="23"/>
          <w:szCs w:val="23"/>
          <w14:ligatures w14:val="none"/>
        </w:rPr>
        <w:t>(</w:t>
      </w:r>
      <w:r w:rsidRPr="00400CEC">
        <w:rPr>
          <w:rFonts w:ascii="Times New Roman" w:eastAsia="Calibri" w:hAnsi="Times New Roman" w:cs="Times New Roman"/>
          <w:kern w:val="0"/>
          <w:sz w:val="23"/>
          <w:szCs w:val="23"/>
          <w14:ligatures w14:val="none"/>
        </w:rPr>
        <w:t>turpmāk – Piedāvājums</w:t>
      </w:r>
      <w:r w:rsidR="00462E41" w:rsidRPr="00400CEC">
        <w:rPr>
          <w:rFonts w:ascii="Times New Roman" w:eastAsia="Calibri" w:hAnsi="Times New Roman" w:cs="Times New Roman"/>
          <w:kern w:val="0"/>
          <w:sz w:val="23"/>
          <w:szCs w:val="23"/>
          <w14:ligatures w14:val="none"/>
        </w:rPr>
        <w:t>)</w:t>
      </w:r>
      <w:r w:rsidRPr="00400CEC">
        <w:rPr>
          <w:rFonts w:ascii="Times New Roman" w:eastAsia="Calibri" w:hAnsi="Times New Roman" w:cs="Times New Roman"/>
          <w:kern w:val="0"/>
          <w:sz w:val="23"/>
          <w:szCs w:val="23"/>
          <w14:ligatures w14:val="none"/>
        </w:rPr>
        <w:t xml:space="preserve">, noslēdz iepirkuma līgumu, turpmāk tekstā – Līgums, par sekojošo: </w:t>
      </w:r>
    </w:p>
    <w:p w14:paraId="7B6A25D5" w14:textId="77777777" w:rsidR="009C1F74" w:rsidRPr="00400CEC" w:rsidRDefault="009C1F74" w:rsidP="00277CB7">
      <w:pPr>
        <w:tabs>
          <w:tab w:val="num" w:pos="0"/>
          <w:tab w:val="left" w:pos="1080"/>
          <w:tab w:val="left" w:pos="3969"/>
        </w:tabs>
        <w:spacing w:after="0" w:line="240" w:lineRule="auto"/>
        <w:ind w:left="7" w:firstLine="539"/>
        <w:jc w:val="both"/>
        <w:rPr>
          <w:rFonts w:ascii="Times New Roman" w:eastAsia="Calibri" w:hAnsi="Times New Roman" w:cs="Times New Roman"/>
          <w:kern w:val="0"/>
          <w:sz w:val="23"/>
          <w:szCs w:val="23"/>
          <w14:ligatures w14:val="none"/>
        </w:rPr>
      </w:pPr>
    </w:p>
    <w:p w14:paraId="323A62CD" w14:textId="77777777" w:rsidR="00277CB7" w:rsidRPr="00400CEC" w:rsidRDefault="001D12E7" w:rsidP="00277CB7">
      <w:pPr>
        <w:numPr>
          <w:ilvl w:val="0"/>
          <w:numId w:val="94"/>
        </w:numPr>
        <w:spacing w:after="0" w:line="240" w:lineRule="auto"/>
        <w:jc w:val="center"/>
        <w:rPr>
          <w:rFonts w:ascii="Times New Roman" w:eastAsia="Times New Roman" w:hAnsi="Times New Roman" w:cs="Times New Roman"/>
          <w:b/>
          <w:color w:val="00000A"/>
          <w:kern w:val="0"/>
          <w:sz w:val="23"/>
          <w:szCs w:val="23"/>
          <w:lang w:eastAsia="zh-CN"/>
          <w14:ligatures w14:val="none"/>
        </w:rPr>
      </w:pPr>
      <w:bookmarkStart w:id="0" w:name="_Toc8647913"/>
      <w:r w:rsidRPr="00400CEC">
        <w:rPr>
          <w:rFonts w:ascii="Times New Roman" w:eastAsia="Times New Roman" w:hAnsi="Times New Roman" w:cs="Times New Roman"/>
          <w:b/>
          <w:color w:val="00000A"/>
          <w:kern w:val="0"/>
          <w:sz w:val="23"/>
          <w:szCs w:val="23"/>
          <w:lang w:eastAsia="zh-CN"/>
          <w14:ligatures w14:val="none"/>
        </w:rPr>
        <w:t>Definīcijas</w:t>
      </w:r>
    </w:p>
    <w:p w14:paraId="04ED2738" w14:textId="77777777" w:rsidR="00277CB7" w:rsidRPr="00400CEC" w:rsidRDefault="001D12E7" w:rsidP="00277CB7">
      <w:pPr>
        <w:spacing w:after="0" w:line="240" w:lineRule="auto"/>
        <w:contextualSpacing/>
        <w:jc w:val="both"/>
        <w:rPr>
          <w:rFonts w:ascii="Times New Roman" w:eastAsia="Calibri" w:hAnsi="Times New Roman" w:cs="Times New Roman"/>
          <w:color w:val="000000"/>
          <w:kern w:val="0"/>
          <w:sz w:val="23"/>
          <w:szCs w:val="23"/>
          <w14:ligatures w14:val="none"/>
        </w:rPr>
      </w:pPr>
      <w:r w:rsidRPr="00400CEC">
        <w:rPr>
          <w:rFonts w:ascii="Times New Roman" w:eastAsia="Calibri" w:hAnsi="Times New Roman" w:cs="Times New Roman"/>
          <w:color w:val="000000"/>
          <w:kern w:val="0"/>
          <w:sz w:val="23"/>
          <w:szCs w:val="23"/>
          <w14:ligatures w14:val="none"/>
        </w:rPr>
        <w:t xml:space="preserve">Ja vien tieši nav norādīts vai no konteksta neizriet citādi, Līgumā lietotajiem terminiem ir </w:t>
      </w:r>
      <w:r w:rsidRPr="00400CEC">
        <w:rPr>
          <w:rFonts w:ascii="Times New Roman" w:eastAsia="Calibri" w:hAnsi="Times New Roman" w:cs="Times New Roman"/>
          <w:kern w:val="0"/>
          <w:sz w:val="23"/>
          <w:szCs w:val="23"/>
          <w14:ligatures w14:val="none"/>
        </w:rPr>
        <w:t>šāda</w:t>
      </w:r>
      <w:r w:rsidRPr="00400CEC">
        <w:rPr>
          <w:rFonts w:ascii="Times New Roman" w:eastAsia="Calibri" w:hAnsi="Times New Roman" w:cs="Times New Roman"/>
          <w:color w:val="000000"/>
          <w:kern w:val="0"/>
          <w:sz w:val="23"/>
          <w:szCs w:val="23"/>
          <w14:ligatures w14:val="none"/>
        </w:rPr>
        <w:t xml:space="preserve"> nozīme:</w:t>
      </w:r>
    </w:p>
    <w:p w14:paraId="19065388"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color w:val="00000A"/>
          <w:kern w:val="0"/>
          <w:sz w:val="23"/>
          <w:szCs w:val="23"/>
          <w:lang w:eastAsia="zh-CN"/>
          <w14:ligatures w14:val="none"/>
        </w:rPr>
      </w:pPr>
      <w:r w:rsidRPr="00400CEC">
        <w:rPr>
          <w:rFonts w:ascii="Times New Roman" w:eastAsia="Times New Roman" w:hAnsi="Times New Roman" w:cs="Times New Roman"/>
          <w:b/>
          <w:color w:val="00000A"/>
          <w:kern w:val="0"/>
          <w:sz w:val="23"/>
          <w:szCs w:val="23"/>
          <w:lang w:eastAsia="zh-CN"/>
          <w14:ligatures w14:val="none"/>
        </w:rPr>
        <w:t>Akts</w:t>
      </w:r>
      <w:r w:rsidRPr="00400CEC">
        <w:rPr>
          <w:rFonts w:ascii="Times New Roman" w:eastAsia="Times New Roman" w:hAnsi="Times New Roman" w:cs="Times New Roman"/>
          <w:color w:val="00000A"/>
          <w:kern w:val="0"/>
          <w:sz w:val="23"/>
          <w:szCs w:val="23"/>
          <w:lang w:eastAsia="zh-CN"/>
          <w14:ligatures w14:val="none"/>
        </w:rPr>
        <w:t xml:space="preserve"> – nodošanas-pieņemšanas akts (arī Darbu izpildes akts), ar kuru tiek pieņemti un akceptēti Darbi vai to daļas (posmi), konstatēti Defekti vai pieņemti/nodoti citi Līguma pienācīgai izpildei nepieciešamie dokumenti,</w:t>
      </w:r>
      <w:r w:rsidRPr="00400CEC">
        <w:rPr>
          <w:rFonts w:ascii="Times New Roman" w:eastAsia="Times New Roman" w:hAnsi="Times New Roman" w:cs="Times New Roman"/>
          <w:color w:val="00000A"/>
          <w:kern w:val="56"/>
          <w:sz w:val="23"/>
          <w:szCs w:val="23"/>
          <w14:ligatures w14:val="none"/>
        </w:rPr>
        <w:t xml:space="preserve"> </w:t>
      </w:r>
      <w:r w:rsidRPr="00400CEC">
        <w:rPr>
          <w:rFonts w:ascii="Times New Roman" w:eastAsia="Times New Roman" w:hAnsi="Times New Roman" w:cs="Times New Roman"/>
          <w:color w:val="00000A"/>
          <w:kern w:val="0"/>
          <w:sz w:val="23"/>
          <w:szCs w:val="23"/>
          <w:lang w:eastAsia="zh-CN"/>
          <w14:ligatures w14:val="none"/>
        </w:rPr>
        <w:t>Būvlaukums, Būvlaukumā esošās iekārtas, aprīkojums un cita kustamā manta, vai pārbaudes;</w:t>
      </w:r>
    </w:p>
    <w:p w14:paraId="22BF4720" w14:textId="346AD304"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color w:val="00000A"/>
          <w:kern w:val="0"/>
          <w:sz w:val="23"/>
          <w:szCs w:val="23"/>
          <w:lang w:eastAsia="zh-CN"/>
          <w14:ligatures w14:val="none"/>
        </w:rPr>
      </w:pPr>
      <w:r w:rsidRPr="00400CEC">
        <w:rPr>
          <w:rFonts w:ascii="Times New Roman" w:eastAsia="Times New Roman" w:hAnsi="Times New Roman" w:cs="Times New Roman"/>
          <w:b/>
          <w:bCs/>
          <w:color w:val="00000A"/>
          <w:kern w:val="0"/>
          <w:sz w:val="23"/>
          <w:szCs w:val="23"/>
          <w:lang w:eastAsia="zh-CN"/>
          <w14:ligatures w14:val="none"/>
        </w:rPr>
        <w:t>Apakšuzņēmējs</w:t>
      </w:r>
      <w:r w:rsidRPr="00400CEC">
        <w:rPr>
          <w:rFonts w:ascii="Times New Roman" w:eastAsia="Times New Roman" w:hAnsi="Times New Roman" w:cs="Times New Roman"/>
          <w:color w:val="00000A"/>
          <w:kern w:val="0"/>
          <w:sz w:val="23"/>
          <w:szCs w:val="23"/>
          <w:lang w:eastAsia="zh-CN"/>
          <w14:ligatures w14:val="none"/>
        </w:rPr>
        <w:t xml:space="preserve"> – juridiska vai fiziska persona, kas slēdz līgumu ar Izpildītāju par noteiktas Darba daļas veikšanu</w:t>
      </w:r>
      <w:r w:rsidR="007F0B01">
        <w:rPr>
          <w:rFonts w:ascii="Times New Roman" w:eastAsia="Times New Roman" w:hAnsi="Times New Roman" w:cs="Times New Roman"/>
          <w:color w:val="00000A"/>
          <w:kern w:val="0"/>
          <w:sz w:val="23"/>
          <w:szCs w:val="23"/>
          <w:lang w:eastAsia="zh-CN"/>
          <w14:ligatures w14:val="none"/>
        </w:rPr>
        <w:t xml:space="preserve">, </w:t>
      </w:r>
      <w:r w:rsidR="00195361">
        <w:rPr>
          <w:rFonts w:ascii="Times New Roman" w:eastAsia="Times New Roman" w:hAnsi="Times New Roman" w:cs="Times New Roman"/>
          <w:color w:val="00000A"/>
          <w:kern w:val="0"/>
          <w:sz w:val="23"/>
          <w:szCs w:val="23"/>
          <w:lang w:eastAsia="zh-CN"/>
          <w14:ligatures w14:val="none"/>
        </w:rPr>
        <w:t>vai apakšuzņēmējs/</w:t>
      </w:r>
      <w:r w:rsidR="007F0B01" w:rsidRPr="007F0B01">
        <w:rPr>
          <w:rFonts w:ascii="Times New Roman" w:eastAsia="Times New Roman" w:hAnsi="Times New Roman" w:cs="Times New Roman"/>
          <w:color w:val="00000A"/>
          <w:kern w:val="0"/>
          <w:sz w:val="23"/>
          <w:szCs w:val="23"/>
          <w:lang w:eastAsia="zh-CN"/>
          <w14:ligatures w14:val="none"/>
        </w:rPr>
        <w:t>person</w:t>
      </w:r>
      <w:r w:rsidR="00195361">
        <w:rPr>
          <w:rFonts w:ascii="Times New Roman" w:eastAsia="Times New Roman" w:hAnsi="Times New Roman" w:cs="Times New Roman"/>
          <w:color w:val="00000A"/>
          <w:kern w:val="0"/>
          <w:sz w:val="23"/>
          <w:szCs w:val="23"/>
          <w:lang w:eastAsia="zh-CN"/>
          <w14:ligatures w14:val="none"/>
        </w:rPr>
        <w:t>a</w:t>
      </w:r>
      <w:r w:rsidR="007F0B01">
        <w:rPr>
          <w:rFonts w:ascii="Times New Roman" w:eastAsia="Times New Roman" w:hAnsi="Times New Roman" w:cs="Times New Roman"/>
          <w:color w:val="00000A"/>
          <w:kern w:val="0"/>
          <w:sz w:val="23"/>
          <w:szCs w:val="23"/>
          <w:lang w:eastAsia="zh-CN"/>
          <w14:ligatures w14:val="none"/>
        </w:rPr>
        <w:t xml:space="preserve">, </w:t>
      </w:r>
      <w:r w:rsidR="007F0B01" w:rsidRPr="007F0B01">
        <w:rPr>
          <w:rFonts w:ascii="Times New Roman" w:eastAsia="Times New Roman" w:hAnsi="Times New Roman" w:cs="Times New Roman"/>
          <w:color w:val="00000A"/>
          <w:kern w:val="0"/>
          <w:sz w:val="23"/>
          <w:szCs w:val="23"/>
          <w:lang w:eastAsia="zh-CN"/>
          <w14:ligatures w14:val="none"/>
        </w:rPr>
        <w:t>uz kur</w:t>
      </w:r>
      <w:r w:rsidR="00195361">
        <w:rPr>
          <w:rFonts w:ascii="Times New Roman" w:eastAsia="Times New Roman" w:hAnsi="Times New Roman" w:cs="Times New Roman"/>
          <w:color w:val="00000A"/>
          <w:kern w:val="0"/>
          <w:sz w:val="23"/>
          <w:szCs w:val="23"/>
          <w:lang w:eastAsia="zh-CN"/>
          <w14:ligatures w14:val="none"/>
        </w:rPr>
        <w:t>as</w:t>
      </w:r>
      <w:r w:rsidR="007F0B01" w:rsidRPr="007F0B01">
        <w:rPr>
          <w:rFonts w:ascii="Times New Roman" w:eastAsia="Times New Roman" w:hAnsi="Times New Roman" w:cs="Times New Roman"/>
          <w:color w:val="00000A"/>
          <w:kern w:val="0"/>
          <w:sz w:val="23"/>
          <w:szCs w:val="23"/>
          <w:lang w:eastAsia="zh-CN"/>
          <w14:ligatures w14:val="none"/>
        </w:rPr>
        <w:t xml:space="preserve"> iespējām </w:t>
      </w:r>
      <w:r w:rsidR="007F0B01">
        <w:rPr>
          <w:rFonts w:ascii="Times New Roman" w:eastAsia="Times New Roman" w:hAnsi="Times New Roman" w:cs="Times New Roman"/>
          <w:color w:val="00000A"/>
          <w:kern w:val="0"/>
          <w:sz w:val="23"/>
          <w:szCs w:val="23"/>
          <w:lang w:eastAsia="zh-CN"/>
          <w14:ligatures w14:val="none"/>
        </w:rPr>
        <w:t>I</w:t>
      </w:r>
      <w:r w:rsidR="009C1F74">
        <w:rPr>
          <w:rFonts w:ascii="Times New Roman" w:eastAsia="Times New Roman" w:hAnsi="Times New Roman" w:cs="Times New Roman"/>
          <w:color w:val="00000A"/>
          <w:kern w:val="0"/>
          <w:sz w:val="23"/>
          <w:szCs w:val="23"/>
          <w:lang w:eastAsia="zh-CN"/>
          <w14:ligatures w14:val="none"/>
        </w:rPr>
        <w:t>z</w:t>
      </w:r>
      <w:r w:rsidR="007F0B01">
        <w:rPr>
          <w:rFonts w:ascii="Times New Roman" w:eastAsia="Times New Roman" w:hAnsi="Times New Roman" w:cs="Times New Roman"/>
          <w:color w:val="00000A"/>
          <w:kern w:val="0"/>
          <w:sz w:val="23"/>
          <w:szCs w:val="23"/>
          <w:lang w:eastAsia="zh-CN"/>
          <w14:ligatures w14:val="none"/>
        </w:rPr>
        <w:t>pildītājs</w:t>
      </w:r>
      <w:r w:rsidR="007F0B01" w:rsidRPr="007F0B01">
        <w:rPr>
          <w:rFonts w:ascii="Times New Roman" w:eastAsia="Times New Roman" w:hAnsi="Times New Roman" w:cs="Times New Roman"/>
          <w:color w:val="00000A"/>
          <w:kern w:val="0"/>
          <w:sz w:val="23"/>
          <w:szCs w:val="23"/>
          <w:lang w:eastAsia="zh-CN"/>
          <w14:ligatures w14:val="none"/>
        </w:rPr>
        <w:t xml:space="preserve"> balstās</w:t>
      </w:r>
      <w:r w:rsidRPr="00400CEC">
        <w:rPr>
          <w:rFonts w:ascii="Times New Roman" w:eastAsia="Times New Roman" w:hAnsi="Times New Roman" w:cs="Times New Roman"/>
          <w:color w:val="00000A"/>
          <w:kern w:val="0"/>
          <w:sz w:val="23"/>
          <w:szCs w:val="23"/>
          <w:lang w:eastAsia="zh-CN"/>
          <w14:ligatures w14:val="none"/>
        </w:rPr>
        <w:t>;</w:t>
      </w:r>
    </w:p>
    <w:p w14:paraId="1F184B60"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color w:val="00000A"/>
          <w:kern w:val="0"/>
          <w:sz w:val="23"/>
          <w:szCs w:val="23"/>
          <w:lang w:eastAsia="zh-CN"/>
          <w14:ligatures w14:val="none"/>
        </w:rPr>
      </w:pPr>
      <w:r w:rsidRPr="00400CEC">
        <w:rPr>
          <w:rFonts w:ascii="Times New Roman" w:eastAsia="Times New Roman" w:hAnsi="Times New Roman" w:cs="Times New Roman"/>
          <w:b/>
          <w:bCs/>
          <w:color w:val="00000A"/>
          <w:kern w:val="0"/>
          <w:sz w:val="23"/>
          <w:szCs w:val="23"/>
          <w:lang w:eastAsia="zh-CN"/>
          <w14:ligatures w14:val="none"/>
        </w:rPr>
        <w:t>Atbildīgais būvdarbu vadītājs</w:t>
      </w:r>
      <w:r w:rsidRPr="00400CEC">
        <w:rPr>
          <w:rFonts w:ascii="Times New Roman" w:eastAsia="Times New Roman" w:hAnsi="Times New Roman" w:cs="Times New Roman"/>
          <w:color w:val="00000A"/>
          <w:kern w:val="0"/>
          <w:sz w:val="23"/>
          <w:szCs w:val="23"/>
          <w:lang w:eastAsia="zh-CN"/>
          <w14:ligatures w14:val="none"/>
        </w:rPr>
        <w:t xml:space="preserve"> – Izpildītāja norīkots sertificēts būvdarbu vadītājs, kurš Izpildītāja vārdā vada būvdarbu izpildi Objektā un kuram ir sertifikāts ēku būvdarbu vadīšanā;</w:t>
      </w:r>
    </w:p>
    <w:p w14:paraId="021076EC"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color w:val="00000A"/>
          <w:kern w:val="0"/>
          <w:sz w:val="23"/>
          <w:szCs w:val="23"/>
          <w:lang w:eastAsia="zh-CN"/>
          <w14:ligatures w14:val="none"/>
        </w:rPr>
      </w:pPr>
      <w:r w:rsidRPr="00400CEC">
        <w:rPr>
          <w:rFonts w:ascii="Times New Roman" w:eastAsia="Times New Roman" w:hAnsi="Times New Roman" w:cs="Times New Roman"/>
          <w:b/>
          <w:bCs/>
          <w:color w:val="00000A"/>
          <w:kern w:val="0"/>
          <w:sz w:val="23"/>
          <w:szCs w:val="23"/>
          <w:lang w:eastAsia="zh-CN"/>
          <w14:ligatures w14:val="none"/>
        </w:rPr>
        <w:t>Autoruzraugs</w:t>
      </w:r>
      <w:r w:rsidRPr="00400CEC">
        <w:rPr>
          <w:rFonts w:ascii="Times New Roman" w:eastAsia="Times New Roman" w:hAnsi="Times New Roman" w:cs="Times New Roman"/>
          <w:color w:val="00000A"/>
          <w:kern w:val="0"/>
          <w:sz w:val="23"/>
          <w:szCs w:val="23"/>
          <w:lang w:eastAsia="zh-CN"/>
          <w14:ligatures w14:val="none"/>
        </w:rPr>
        <w:t xml:space="preserve"> – ir būvprojekta autora pārstāvis, kurš veic Darba izpildes autoruzraudzību saskaņā Ministru kabineta, turpmāk tekstā – MK, 19.08.2014. noteikumiem Nr.500 “Vispārīgie būvnoteikumi”;</w:t>
      </w:r>
    </w:p>
    <w:p w14:paraId="4CAEF56E"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color w:val="00000A"/>
          <w:kern w:val="0"/>
          <w:sz w:val="23"/>
          <w:szCs w:val="23"/>
          <w:lang w:eastAsia="zh-CN"/>
          <w14:ligatures w14:val="none"/>
        </w:rPr>
      </w:pPr>
      <w:r w:rsidRPr="00400CEC">
        <w:rPr>
          <w:rFonts w:ascii="Times New Roman" w:eastAsia="Times New Roman" w:hAnsi="Times New Roman" w:cs="Times New Roman"/>
          <w:b/>
          <w:color w:val="00000A"/>
          <w:kern w:val="0"/>
          <w:sz w:val="23"/>
          <w:szCs w:val="23"/>
          <w:lang w:eastAsia="zh-CN"/>
          <w14:ligatures w14:val="none"/>
        </w:rPr>
        <w:t>Autortiesību objekts</w:t>
      </w:r>
      <w:r w:rsidRPr="00400CEC">
        <w:rPr>
          <w:rFonts w:ascii="Times New Roman" w:eastAsia="Times New Roman" w:hAnsi="Times New Roman" w:cs="Times New Roman"/>
          <w:color w:val="00000A"/>
          <w:kern w:val="0"/>
          <w:sz w:val="23"/>
          <w:szCs w:val="23"/>
          <w:lang w:eastAsia="zh-CN"/>
          <w14:ligatures w14:val="none"/>
        </w:rPr>
        <w:t xml:space="preserve"> – jebkuri veikto Darbu rezultātā radītie materiālie objekti un visi augļi gan to materiālajā, gan intelektuālajā nozīmē, kuru aizsargā Autortiesību likums un citi normatīvie akti;</w:t>
      </w:r>
    </w:p>
    <w:p w14:paraId="6F0A518E"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color w:val="00000A"/>
          <w:kern w:val="0"/>
          <w:sz w:val="23"/>
          <w:szCs w:val="23"/>
          <w:lang w:eastAsia="zh-CN"/>
          <w14:ligatures w14:val="none"/>
        </w:rPr>
      </w:pPr>
      <w:r w:rsidRPr="00400CEC">
        <w:rPr>
          <w:rFonts w:ascii="Times New Roman" w:eastAsia="Times New Roman" w:hAnsi="Times New Roman" w:cs="Times New Roman"/>
          <w:b/>
          <w:color w:val="00000A"/>
          <w:kern w:val="0"/>
          <w:sz w:val="23"/>
          <w:szCs w:val="23"/>
          <w:lang w:eastAsia="zh-CN"/>
          <w14:ligatures w14:val="none"/>
        </w:rPr>
        <w:t xml:space="preserve">Būvlaukums </w:t>
      </w:r>
      <w:r w:rsidRPr="00400CEC">
        <w:rPr>
          <w:rFonts w:ascii="Times New Roman" w:eastAsia="Times New Roman" w:hAnsi="Times New Roman" w:cs="Times New Roman"/>
          <w:color w:val="00000A"/>
          <w:kern w:val="0"/>
          <w:sz w:val="23"/>
          <w:szCs w:val="23"/>
          <w:lang w:eastAsia="zh-CN"/>
          <w14:ligatures w14:val="none"/>
        </w:rPr>
        <w:t>– Darbu veikšanas teritorija</w:t>
      </w:r>
      <w:r w:rsidRPr="00400CEC">
        <w:rPr>
          <w:rFonts w:ascii="Times New Roman" w:eastAsia="Times New Roman" w:hAnsi="Times New Roman" w:cs="Times New Roman"/>
          <w:bCs/>
          <w:color w:val="00000A"/>
          <w:kern w:val="0"/>
          <w:sz w:val="23"/>
          <w:szCs w:val="23"/>
          <w:lang w:eastAsia="zh-CN"/>
          <w14:ligatures w14:val="none"/>
        </w:rPr>
        <w:t>, kurā tiek veikti Darbi un kuru Izpildītājs ir pieņēmis no Pasūtītāja saskaņā ar aktu;</w:t>
      </w:r>
    </w:p>
    <w:p w14:paraId="79E7A832" w14:textId="13EB8435"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color w:val="00000A"/>
          <w:kern w:val="0"/>
          <w:sz w:val="23"/>
          <w:szCs w:val="23"/>
          <w:lang w:eastAsia="zh-CN"/>
          <w14:ligatures w14:val="none"/>
        </w:rPr>
      </w:pPr>
      <w:r w:rsidRPr="00400CEC">
        <w:rPr>
          <w:rFonts w:ascii="Times New Roman" w:eastAsia="Times New Roman" w:hAnsi="Times New Roman" w:cs="Times New Roman"/>
          <w:b/>
          <w:bCs/>
          <w:color w:val="00000A"/>
          <w:kern w:val="0"/>
          <w:sz w:val="23"/>
          <w:szCs w:val="23"/>
          <w:lang w:eastAsia="zh-CN"/>
          <w14:ligatures w14:val="none"/>
        </w:rPr>
        <w:t>Būvuzraugs</w:t>
      </w:r>
      <w:r w:rsidRPr="00400CEC">
        <w:rPr>
          <w:rFonts w:ascii="Times New Roman" w:eastAsia="Times New Roman" w:hAnsi="Times New Roman" w:cs="Times New Roman"/>
          <w:bCs/>
          <w:color w:val="00000A"/>
          <w:kern w:val="0"/>
          <w:sz w:val="23"/>
          <w:szCs w:val="23"/>
          <w:lang w:eastAsia="zh-CN"/>
          <w14:ligatures w14:val="none"/>
        </w:rPr>
        <w:t xml:space="preserve"> </w:t>
      </w:r>
      <w:r w:rsidRPr="00400CEC">
        <w:rPr>
          <w:rFonts w:ascii="Times New Roman" w:eastAsia="Times New Roman" w:hAnsi="Times New Roman" w:cs="Times New Roman"/>
          <w:color w:val="00000A"/>
          <w:kern w:val="0"/>
          <w:sz w:val="23"/>
          <w:szCs w:val="23"/>
          <w:lang w:eastAsia="zh-CN"/>
          <w14:ligatures w14:val="none"/>
        </w:rPr>
        <w:t xml:space="preserve">– </w:t>
      </w:r>
      <w:r w:rsidR="001958F5" w:rsidRPr="00400CEC">
        <w:rPr>
          <w:rFonts w:ascii="Times New Roman" w:eastAsia="Times New Roman" w:hAnsi="Times New Roman" w:cs="Times New Roman"/>
          <w:color w:val="00000A"/>
          <w:kern w:val="0"/>
          <w:sz w:val="23"/>
          <w:szCs w:val="23"/>
          <w:lang w:eastAsia="zh-CN"/>
          <w14:ligatures w14:val="none"/>
        </w:rPr>
        <w:t>būvspeciālis</w:t>
      </w:r>
      <w:r w:rsidR="006B382E">
        <w:rPr>
          <w:rFonts w:ascii="Times New Roman" w:eastAsia="Times New Roman" w:hAnsi="Times New Roman" w:cs="Times New Roman"/>
          <w:color w:val="00000A"/>
          <w:kern w:val="0"/>
          <w:sz w:val="23"/>
          <w:szCs w:val="23"/>
          <w:lang w:eastAsia="zh-CN"/>
          <w14:ligatures w14:val="none"/>
        </w:rPr>
        <w:t>ts</w:t>
      </w:r>
      <w:r w:rsidR="001958F5" w:rsidRPr="00400CEC">
        <w:rPr>
          <w:rFonts w:ascii="Times New Roman" w:eastAsia="Times New Roman" w:hAnsi="Times New Roman" w:cs="Times New Roman"/>
          <w:color w:val="00000A"/>
          <w:kern w:val="0"/>
          <w:sz w:val="23"/>
          <w:szCs w:val="23"/>
          <w:lang w:eastAsia="zh-CN"/>
          <w14:ligatures w14:val="none"/>
        </w:rPr>
        <w:t>, kurš</w:t>
      </w:r>
      <w:r w:rsidRPr="00400CEC">
        <w:rPr>
          <w:rFonts w:ascii="Times New Roman" w:eastAsia="Times New Roman" w:hAnsi="Times New Roman" w:cs="Times New Roman"/>
          <w:color w:val="00000A"/>
          <w:kern w:val="0"/>
          <w:sz w:val="23"/>
          <w:szCs w:val="23"/>
          <w:lang w:eastAsia="zh-CN"/>
          <w14:ligatures w14:val="none"/>
        </w:rPr>
        <w:t xml:space="preserve"> saskaņā ar MK 19.08.2014. noteikumiem Nr.500 </w:t>
      </w:r>
      <w:r w:rsidR="00CD013C">
        <w:rPr>
          <w:rFonts w:ascii="Times New Roman" w:eastAsia="Times New Roman" w:hAnsi="Times New Roman" w:cs="Times New Roman"/>
          <w:color w:val="00000A"/>
          <w:kern w:val="0"/>
          <w:sz w:val="23"/>
          <w:szCs w:val="23"/>
          <w:lang w:eastAsia="zh-CN"/>
          <w14:ligatures w14:val="none"/>
        </w:rPr>
        <w:t>“</w:t>
      </w:r>
      <w:r w:rsidRPr="00400CEC">
        <w:rPr>
          <w:rFonts w:ascii="Times New Roman" w:eastAsia="Times New Roman" w:hAnsi="Times New Roman" w:cs="Times New Roman"/>
          <w:color w:val="00000A"/>
          <w:kern w:val="0"/>
          <w:sz w:val="23"/>
          <w:szCs w:val="23"/>
          <w:lang w:eastAsia="zh-CN"/>
          <w14:ligatures w14:val="none"/>
        </w:rPr>
        <w:t>Vispārīgie būvnoteikumi”, veic tiešos būvuzrauga pienākumus un paraksta aktus atbilstoši savai kompetencei un Būvprojektam;</w:t>
      </w:r>
    </w:p>
    <w:p w14:paraId="472C90DB" w14:textId="0B5699A9"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color w:val="00000A"/>
          <w:kern w:val="0"/>
          <w:sz w:val="23"/>
          <w:szCs w:val="23"/>
          <w:lang w:eastAsia="zh-CN"/>
          <w14:ligatures w14:val="none"/>
        </w:rPr>
      </w:pPr>
      <w:r w:rsidRPr="00400CEC">
        <w:rPr>
          <w:rFonts w:ascii="Times New Roman" w:eastAsia="Times New Roman" w:hAnsi="Times New Roman" w:cs="Times New Roman"/>
          <w:b/>
          <w:color w:val="00000A"/>
          <w:kern w:val="0"/>
          <w:sz w:val="23"/>
          <w:szCs w:val="23"/>
          <w:lang w:eastAsia="zh-CN"/>
          <w14:ligatures w14:val="none"/>
        </w:rPr>
        <w:t>Būvprojekts</w:t>
      </w:r>
      <w:r w:rsidRPr="00400CEC">
        <w:rPr>
          <w:rFonts w:ascii="Times New Roman" w:eastAsia="Times New Roman" w:hAnsi="Times New Roman" w:cs="Times New Roman"/>
          <w:color w:val="00000A"/>
          <w:kern w:val="0"/>
          <w:sz w:val="23"/>
          <w:szCs w:val="23"/>
          <w:lang w:eastAsia="zh-CN"/>
          <w14:ligatures w14:val="none"/>
        </w:rPr>
        <w:t xml:space="preserve"> – </w:t>
      </w:r>
      <w:r w:rsidR="0080023D" w:rsidRPr="0080023D">
        <w:rPr>
          <w:rFonts w:ascii="Times New Roman" w:eastAsia="Times New Roman" w:hAnsi="Times New Roman" w:cs="Times New Roman"/>
          <w:color w:val="00000A"/>
          <w:kern w:val="0"/>
          <w:sz w:val="23"/>
          <w:szCs w:val="23"/>
          <w:lang w:eastAsia="zh-CN"/>
          <w14:ligatures w14:val="none"/>
        </w:rPr>
        <w:tab/>
      </w:r>
      <w:r w:rsidR="0080023D">
        <w:rPr>
          <w:rFonts w:ascii="Times New Roman" w:eastAsia="Times New Roman" w:hAnsi="Times New Roman" w:cs="Times New Roman"/>
          <w:color w:val="00000A"/>
          <w:kern w:val="0"/>
          <w:sz w:val="23"/>
          <w:szCs w:val="23"/>
          <w:lang w:eastAsia="zh-CN"/>
          <w14:ligatures w14:val="none"/>
        </w:rPr>
        <w:t>“</w:t>
      </w:r>
      <w:r w:rsidR="00992483" w:rsidRPr="00992483">
        <w:rPr>
          <w:rFonts w:ascii="Times New Roman" w:eastAsia="Times New Roman" w:hAnsi="Times New Roman" w:cs="Times New Roman"/>
          <w:color w:val="00000A"/>
          <w:kern w:val="0"/>
          <w:sz w:val="23"/>
          <w:szCs w:val="23"/>
          <w:lang w:eastAsia="zh-CN"/>
          <w14:ligatures w14:val="none"/>
        </w:rPr>
        <w:t>Upesleju pamatskolas sporta laukuma projektēšana un pārbūve</w:t>
      </w:r>
      <w:r w:rsidR="0080023D">
        <w:rPr>
          <w:rFonts w:ascii="Times New Roman" w:eastAsia="Times New Roman" w:hAnsi="Times New Roman" w:cs="Times New Roman"/>
          <w:color w:val="00000A"/>
          <w:kern w:val="0"/>
          <w:sz w:val="23"/>
          <w:szCs w:val="23"/>
          <w:lang w:eastAsia="zh-CN"/>
          <w14:ligatures w14:val="none"/>
        </w:rPr>
        <w:t>”</w:t>
      </w:r>
      <w:r w:rsidR="00195361">
        <w:rPr>
          <w:rFonts w:ascii="Times New Roman" w:eastAsia="Times New Roman" w:hAnsi="Times New Roman" w:cs="Times New Roman"/>
          <w:color w:val="00000A"/>
          <w:kern w:val="0"/>
          <w:sz w:val="23"/>
          <w:szCs w:val="23"/>
          <w:lang w:eastAsia="zh-CN"/>
          <w14:ligatures w14:val="none"/>
        </w:rPr>
        <w:t xml:space="preserve"> </w:t>
      </w:r>
      <w:r w:rsidRPr="00400CEC">
        <w:rPr>
          <w:rFonts w:ascii="Times New Roman" w:eastAsia="Calibri" w:hAnsi="Times New Roman" w:cs="Times New Roman"/>
          <w:color w:val="00000A"/>
          <w:kern w:val="0"/>
          <w:sz w:val="23"/>
          <w:szCs w:val="23"/>
          <w:lang w:eastAsia="zh-CN"/>
          <w14:ligatures w14:val="none"/>
        </w:rPr>
        <w:t>saskaņā ar Iepirkuma Tehnisko specifikāciju un Iepirkumā iesniegto piedāvājumu;</w:t>
      </w:r>
    </w:p>
    <w:p w14:paraId="13BE03CB" w14:textId="77777777" w:rsidR="00277CB7" w:rsidRPr="008C2713"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color w:val="00000A"/>
          <w:kern w:val="0"/>
          <w:sz w:val="23"/>
          <w:szCs w:val="23"/>
          <w:lang w:eastAsia="zh-CN"/>
          <w14:ligatures w14:val="none"/>
        </w:rPr>
      </w:pPr>
      <w:bookmarkStart w:id="1" w:name="_Hlk53043780"/>
      <w:r w:rsidRPr="008C2713">
        <w:rPr>
          <w:rFonts w:ascii="Times New Roman" w:eastAsia="Times New Roman" w:hAnsi="Times New Roman" w:cs="Times New Roman"/>
          <w:b/>
          <w:color w:val="00000A"/>
          <w:kern w:val="0"/>
          <w:sz w:val="23"/>
          <w:szCs w:val="23"/>
          <w:lang w:eastAsia="zh-CN"/>
          <w14:ligatures w14:val="none"/>
        </w:rPr>
        <w:t>Darbi</w:t>
      </w:r>
      <w:r w:rsidRPr="008C2713">
        <w:rPr>
          <w:rFonts w:ascii="Times New Roman" w:eastAsia="Times New Roman" w:hAnsi="Times New Roman" w:cs="Times New Roman"/>
          <w:color w:val="00000A"/>
          <w:kern w:val="0"/>
          <w:sz w:val="23"/>
          <w:szCs w:val="23"/>
          <w:lang w:eastAsia="zh-CN"/>
          <w14:ligatures w14:val="none"/>
        </w:rPr>
        <w:t>:</w:t>
      </w:r>
    </w:p>
    <w:p w14:paraId="7BA43B3D" w14:textId="483B2F4C" w:rsidR="00277CB7" w:rsidRPr="008C2713"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bookmarkStart w:id="2" w:name="_Ref229999888"/>
      <w:r w:rsidRPr="008C2713">
        <w:rPr>
          <w:rFonts w:ascii="Times New Roman" w:eastAsia="Calibri" w:hAnsi="Times New Roman" w:cs="Times New Roman"/>
          <w:kern w:val="0"/>
          <w:sz w:val="23"/>
          <w:szCs w:val="23"/>
          <w14:ligatures w14:val="none"/>
        </w:rPr>
        <w:t xml:space="preserve">Būvprojekts (būvniecības ieceres dokumentācijas komplekts), kuru </w:t>
      </w:r>
      <w:r w:rsidR="006A4875" w:rsidRPr="008C2713">
        <w:rPr>
          <w:rFonts w:ascii="Times New Roman" w:eastAsia="Calibri" w:hAnsi="Times New Roman" w:cs="Times New Roman"/>
          <w:kern w:val="0"/>
          <w:sz w:val="23"/>
          <w:szCs w:val="23"/>
          <w14:ligatures w14:val="none"/>
        </w:rPr>
        <w:t>Izpildītājam</w:t>
      </w:r>
      <w:r w:rsidRPr="008C2713">
        <w:rPr>
          <w:rFonts w:ascii="Times New Roman" w:eastAsia="Calibri" w:hAnsi="Times New Roman" w:cs="Times New Roman"/>
          <w:kern w:val="0"/>
          <w:sz w:val="23"/>
          <w:szCs w:val="23"/>
          <w14:ligatures w14:val="none"/>
        </w:rPr>
        <w:t xml:space="preserve"> ir jāizstrādā saskaņā ar Līgumu, Piedāvājumu, spēkā esošajiem būvnoteikumiem un citiem normatīvajiem aktiem, ko apliecina Būvvaldes būvatļaujā izdarīta atzīme par projektēšanas nosacījumu izpildi;</w:t>
      </w:r>
      <w:bookmarkEnd w:id="2"/>
    </w:p>
    <w:p w14:paraId="668191B6" w14:textId="77777777" w:rsidR="00277CB7" w:rsidRPr="008C2713"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bookmarkStart w:id="3" w:name="_Ref229999672"/>
      <w:r w:rsidRPr="008C2713">
        <w:rPr>
          <w:rFonts w:ascii="Times New Roman" w:eastAsia="Calibri" w:hAnsi="Times New Roman" w:cs="Times New Roman"/>
          <w:kern w:val="0"/>
          <w:sz w:val="23"/>
          <w:szCs w:val="23"/>
          <w14:ligatures w14:val="none"/>
        </w:rPr>
        <w:t>Būvprojekta autoruzraudzība;</w:t>
      </w:r>
      <w:bookmarkEnd w:id="3"/>
    </w:p>
    <w:p w14:paraId="13BFEB61" w14:textId="77777777" w:rsidR="00277CB7" w:rsidRPr="008C2713"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bookmarkStart w:id="4" w:name="_Ref229999684"/>
      <w:r w:rsidRPr="008C2713">
        <w:rPr>
          <w:rFonts w:ascii="Times New Roman" w:eastAsia="Calibri" w:hAnsi="Times New Roman" w:cs="Times New Roman"/>
          <w:kern w:val="0"/>
          <w:sz w:val="23"/>
          <w:szCs w:val="23"/>
          <w14:ligatures w14:val="none"/>
        </w:rPr>
        <w:t>Objekta būvdarbu veikšana un pabeigšana un nodošana Pasūtītājam un ekspluatācijā saskaņā ar izstrādāto Būvprojektu un Līguma nosacījumiem;</w:t>
      </w:r>
      <w:bookmarkEnd w:id="4"/>
    </w:p>
    <w:p w14:paraId="44B5B02B" w14:textId="69ADD485" w:rsidR="00B32308" w:rsidRPr="008C2713"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8C2713">
        <w:rPr>
          <w:rFonts w:ascii="Times New Roman" w:eastAsia="Calibri" w:hAnsi="Times New Roman" w:cs="Times New Roman"/>
          <w:kern w:val="0"/>
          <w:sz w:val="23"/>
          <w:szCs w:val="23"/>
          <w14:ligatures w14:val="none"/>
        </w:rPr>
        <w:t>Darbi tiek veikti ievērojot Darbu organizācijas aprakstu;</w:t>
      </w:r>
    </w:p>
    <w:bookmarkEnd w:id="1"/>
    <w:p w14:paraId="093449DA" w14:textId="5F40BE3F"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color w:val="00000A"/>
          <w:kern w:val="0"/>
          <w:sz w:val="23"/>
          <w:szCs w:val="23"/>
          <w:lang w:eastAsia="zh-CN"/>
          <w14:ligatures w14:val="none"/>
        </w:rPr>
      </w:pPr>
      <w:r w:rsidRPr="00400CEC">
        <w:rPr>
          <w:rFonts w:ascii="Times New Roman" w:eastAsia="Times New Roman" w:hAnsi="Times New Roman" w:cs="Times New Roman"/>
          <w:b/>
          <w:bCs/>
          <w:color w:val="00000A"/>
          <w:kern w:val="0"/>
          <w:sz w:val="23"/>
          <w:szCs w:val="23"/>
          <w:lang w:eastAsia="zh-CN"/>
          <w14:ligatures w14:val="none"/>
        </w:rPr>
        <w:lastRenderedPageBreak/>
        <w:t>Darbu izpildes grafiks</w:t>
      </w:r>
      <w:r w:rsidRPr="00400CEC">
        <w:rPr>
          <w:rFonts w:ascii="Times New Roman" w:eastAsia="Times New Roman" w:hAnsi="Times New Roman" w:cs="Times New Roman"/>
          <w:color w:val="00000A"/>
          <w:kern w:val="0"/>
          <w:sz w:val="23"/>
          <w:szCs w:val="23"/>
          <w:lang w:eastAsia="zh-CN"/>
          <w14:ligatures w14:val="none"/>
        </w:rPr>
        <w:t xml:space="preserve"> - </w:t>
      </w:r>
      <w:r w:rsidRPr="00400CEC">
        <w:rPr>
          <w:rFonts w:ascii="Times New Roman" w:eastAsia="Calibri" w:hAnsi="Times New Roman" w:cs="Times New Roman"/>
          <w:kern w:val="0"/>
          <w:sz w:val="23"/>
          <w:szCs w:val="23"/>
          <w14:ligatures w14:val="none"/>
        </w:rPr>
        <w:t>Darbu izpildes laika grafiks, saskaņā ar kuru tiek veikti Darbi</w:t>
      </w:r>
      <w:r w:rsidR="00195361">
        <w:rPr>
          <w:rFonts w:ascii="Times New Roman" w:eastAsia="Calibri" w:hAnsi="Times New Roman" w:cs="Times New Roman"/>
          <w:kern w:val="0"/>
          <w:sz w:val="23"/>
          <w:szCs w:val="23"/>
          <w14:ligatures w14:val="none"/>
        </w:rPr>
        <w:t xml:space="preserve">. </w:t>
      </w:r>
      <w:r w:rsidRPr="00400CEC">
        <w:rPr>
          <w:rFonts w:ascii="Times New Roman" w:eastAsia="Calibri" w:hAnsi="Times New Roman" w:cs="Times New Roman"/>
          <w:kern w:val="0"/>
          <w:sz w:val="23"/>
          <w:szCs w:val="23"/>
          <w14:ligatures w14:val="none"/>
        </w:rPr>
        <w:t>Būvdarbu grafiks tiek precizēts pirms būvdarbu uzsākšanas un tas tiek detalizēts pēc projektēšanas ekonomikas daļas (būvdarbu apjoma saraksts, tāmes);</w:t>
      </w:r>
    </w:p>
    <w:p w14:paraId="3601D6B6" w14:textId="11DC86FE"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color w:val="00000A"/>
          <w:kern w:val="0"/>
          <w:sz w:val="23"/>
          <w:szCs w:val="23"/>
          <w:lang w:eastAsia="zh-CN"/>
          <w14:ligatures w14:val="none"/>
        </w:rPr>
      </w:pPr>
      <w:r w:rsidRPr="00400CEC">
        <w:rPr>
          <w:rFonts w:ascii="Times New Roman" w:eastAsia="Times New Roman" w:hAnsi="Times New Roman" w:cs="Times New Roman"/>
          <w:b/>
          <w:bCs/>
          <w:color w:val="00000A"/>
          <w:kern w:val="0"/>
          <w:sz w:val="23"/>
          <w:szCs w:val="23"/>
          <w:lang w:eastAsia="zh-CN"/>
          <w14:ligatures w14:val="none"/>
        </w:rPr>
        <w:t xml:space="preserve">Darbu veikšanas </w:t>
      </w:r>
      <w:r w:rsidRPr="00386DA8">
        <w:rPr>
          <w:rFonts w:ascii="Times New Roman" w:eastAsia="Times New Roman" w:hAnsi="Times New Roman" w:cs="Times New Roman"/>
          <w:b/>
          <w:bCs/>
          <w:color w:val="00000A"/>
          <w:kern w:val="0"/>
          <w:sz w:val="23"/>
          <w:szCs w:val="23"/>
          <w:lang w:eastAsia="zh-CN"/>
          <w14:ligatures w14:val="none"/>
        </w:rPr>
        <w:t xml:space="preserve">projekts </w:t>
      </w:r>
      <w:r w:rsidRPr="00386DA8">
        <w:rPr>
          <w:rFonts w:ascii="Times New Roman" w:eastAsia="Times New Roman" w:hAnsi="Times New Roman" w:cs="Times New Roman"/>
          <w:b/>
          <w:color w:val="00000A"/>
          <w:kern w:val="0"/>
          <w:sz w:val="23"/>
          <w:szCs w:val="23"/>
          <w:lang w:eastAsia="zh-CN"/>
          <w14:ligatures w14:val="none"/>
        </w:rPr>
        <w:t xml:space="preserve">– </w:t>
      </w:r>
      <w:r w:rsidRPr="00386DA8">
        <w:rPr>
          <w:rFonts w:ascii="Times New Roman" w:eastAsia="Times New Roman" w:hAnsi="Times New Roman" w:cs="Times New Roman"/>
          <w:color w:val="00000A"/>
          <w:kern w:val="0"/>
          <w:sz w:val="23"/>
          <w:szCs w:val="23"/>
          <w:lang w:eastAsia="zh-CN"/>
          <w14:ligatures w14:val="none"/>
        </w:rPr>
        <w:t xml:space="preserve">Izpildītāja izstrādāts un ar Pasūtītāju un Būvuzraugu saskaņots Līguma </w:t>
      </w:r>
      <w:r w:rsidR="007A595F" w:rsidRPr="00386DA8">
        <w:rPr>
          <w:rFonts w:ascii="Times New Roman" w:eastAsia="Times New Roman" w:hAnsi="Times New Roman" w:cs="Times New Roman"/>
          <w:color w:val="00000A"/>
          <w:kern w:val="0"/>
          <w:sz w:val="23"/>
          <w:szCs w:val="23"/>
          <w:lang w:eastAsia="zh-CN"/>
          <w14:ligatures w14:val="none"/>
        </w:rPr>
        <w:fldChar w:fldCharType="begin"/>
      </w:r>
      <w:r w:rsidR="007A595F" w:rsidRPr="00386DA8">
        <w:rPr>
          <w:rFonts w:ascii="Times New Roman" w:eastAsia="Times New Roman" w:hAnsi="Times New Roman" w:cs="Times New Roman"/>
          <w:color w:val="00000A"/>
          <w:kern w:val="0"/>
          <w:sz w:val="23"/>
          <w:szCs w:val="23"/>
          <w:lang w:eastAsia="zh-CN"/>
          <w14:ligatures w14:val="none"/>
        </w:rPr>
        <w:instrText xml:space="preserve"> REF _Ref229999684 \r \h  \* MERGEFORMAT </w:instrText>
      </w:r>
      <w:r w:rsidR="007A595F" w:rsidRPr="00386DA8">
        <w:rPr>
          <w:rFonts w:ascii="Times New Roman" w:eastAsia="Times New Roman" w:hAnsi="Times New Roman" w:cs="Times New Roman"/>
          <w:color w:val="00000A"/>
          <w:kern w:val="0"/>
          <w:sz w:val="23"/>
          <w:szCs w:val="23"/>
          <w:lang w:eastAsia="zh-CN"/>
          <w14:ligatures w14:val="none"/>
        </w:rPr>
      </w:r>
      <w:r w:rsidR="007A595F" w:rsidRPr="00386DA8">
        <w:rPr>
          <w:rFonts w:ascii="Times New Roman" w:eastAsia="Times New Roman" w:hAnsi="Times New Roman" w:cs="Times New Roman"/>
          <w:color w:val="00000A"/>
          <w:kern w:val="0"/>
          <w:sz w:val="23"/>
          <w:szCs w:val="23"/>
          <w:lang w:eastAsia="zh-CN"/>
          <w14:ligatures w14:val="none"/>
        </w:rPr>
        <w:fldChar w:fldCharType="separate"/>
      </w:r>
      <w:r w:rsidR="000D07E7">
        <w:rPr>
          <w:rFonts w:ascii="Times New Roman" w:eastAsia="Times New Roman" w:hAnsi="Times New Roman" w:cs="Times New Roman"/>
          <w:color w:val="00000A"/>
          <w:kern w:val="0"/>
          <w:sz w:val="23"/>
          <w:szCs w:val="23"/>
          <w:lang w:eastAsia="zh-CN"/>
          <w14:ligatures w14:val="none"/>
        </w:rPr>
        <w:t>1.9.3</w:t>
      </w:r>
      <w:r w:rsidR="007A595F" w:rsidRPr="00386DA8">
        <w:rPr>
          <w:rFonts w:ascii="Times New Roman" w:eastAsia="Times New Roman" w:hAnsi="Times New Roman" w:cs="Times New Roman"/>
          <w:color w:val="00000A"/>
          <w:kern w:val="0"/>
          <w:sz w:val="23"/>
          <w:szCs w:val="23"/>
          <w:lang w:eastAsia="zh-CN"/>
          <w14:ligatures w14:val="none"/>
        </w:rPr>
        <w:fldChar w:fldCharType="end"/>
      </w:r>
      <w:r w:rsidRPr="00386DA8">
        <w:rPr>
          <w:rFonts w:ascii="Times New Roman" w:eastAsia="Times New Roman" w:hAnsi="Times New Roman" w:cs="Times New Roman"/>
          <w:color w:val="00000A"/>
          <w:kern w:val="0"/>
          <w:sz w:val="23"/>
          <w:szCs w:val="23"/>
          <w:lang w:eastAsia="zh-CN"/>
          <w14:ligatures w14:val="none"/>
        </w:rPr>
        <w:t>.</w:t>
      </w:r>
      <w:r w:rsidR="004E35CD">
        <w:rPr>
          <w:rFonts w:ascii="Times New Roman" w:eastAsia="Times New Roman" w:hAnsi="Times New Roman" w:cs="Times New Roman"/>
          <w:color w:val="00000A"/>
          <w:kern w:val="0"/>
          <w:sz w:val="23"/>
          <w:szCs w:val="23"/>
          <w:lang w:eastAsia="zh-CN"/>
          <w14:ligatures w14:val="none"/>
        </w:rPr>
        <w:t> </w:t>
      </w:r>
      <w:r w:rsidRPr="00386DA8">
        <w:rPr>
          <w:rFonts w:ascii="Times New Roman" w:eastAsia="Times New Roman" w:hAnsi="Times New Roman" w:cs="Times New Roman"/>
          <w:color w:val="00000A"/>
          <w:kern w:val="0"/>
          <w:sz w:val="23"/>
          <w:szCs w:val="23"/>
          <w:lang w:eastAsia="zh-CN"/>
          <w14:ligatures w14:val="none"/>
        </w:rPr>
        <w:t>punktā minēto Darbu veikšanas projekts, kurā ir ietverts darbu veikšanas kalendāra grafiks, būvdarbu</w:t>
      </w:r>
      <w:r w:rsidRPr="00400CEC">
        <w:rPr>
          <w:rFonts w:ascii="Times New Roman" w:eastAsia="Times New Roman" w:hAnsi="Times New Roman" w:cs="Times New Roman"/>
          <w:color w:val="00000A"/>
          <w:kern w:val="0"/>
          <w:sz w:val="23"/>
          <w:szCs w:val="23"/>
          <w:lang w:eastAsia="zh-CN"/>
          <w14:ligatures w14:val="none"/>
        </w:rPr>
        <w:t xml:space="preserve"> ģenerālplāns un cita informācija saskaņā ar normatīvajiem aktiem. Darbu veikšanas projektam ir jāatbilst Būvprojektam;</w:t>
      </w:r>
    </w:p>
    <w:p w14:paraId="7F96C587" w14:textId="1B57D8F1" w:rsidR="00277CB7" w:rsidRPr="00400CEC" w:rsidRDefault="001D12E7" w:rsidP="00277CB7">
      <w:pPr>
        <w:numPr>
          <w:ilvl w:val="1"/>
          <w:numId w:val="94"/>
        </w:numPr>
        <w:suppressAutoHyphens/>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b/>
          <w:bCs/>
          <w:kern w:val="0"/>
          <w:sz w:val="23"/>
          <w:szCs w:val="23"/>
          <w14:ligatures w14:val="none"/>
        </w:rPr>
        <w:t>Defekts –</w:t>
      </w:r>
      <w:r w:rsidRPr="00400CEC">
        <w:rPr>
          <w:rFonts w:ascii="Times New Roman" w:eastAsia="Calibri" w:hAnsi="Times New Roman" w:cs="Times New Roman"/>
          <w:kern w:val="0"/>
          <w:sz w:val="23"/>
          <w:szCs w:val="23"/>
          <w14:ligatures w14:val="none"/>
        </w:rPr>
        <w:t xml:space="preserve"> Izpildītāja paveikto Darbu apjomu, Darbu kvalitātes un būvizstrādājumu (iekārtu, konstrukciju, materiālu, detaļu u.c.)</w:t>
      </w:r>
      <w:r w:rsidR="001F3197">
        <w:rPr>
          <w:rFonts w:ascii="Times New Roman" w:eastAsia="Calibri" w:hAnsi="Times New Roman" w:cs="Times New Roman"/>
          <w:kern w:val="0"/>
          <w:sz w:val="23"/>
          <w:szCs w:val="23"/>
          <w14:ligatures w14:val="none"/>
        </w:rPr>
        <w:t xml:space="preserve"> </w:t>
      </w:r>
      <w:r w:rsidRPr="00400CEC">
        <w:rPr>
          <w:rFonts w:ascii="Times New Roman" w:eastAsia="Calibri" w:hAnsi="Times New Roman" w:cs="Times New Roman"/>
          <w:kern w:val="0"/>
          <w:sz w:val="23"/>
          <w:szCs w:val="23"/>
          <w14:ligatures w14:val="none"/>
        </w:rPr>
        <w:t>neatbilstība Iepirkuma Tehniskajai specifikācijai, normatīviem aktiem, Būvprojektam, Darbu veikšanas projektiem, ražotāju noteiktajiem materiālu iestrādes noteikumiem u.c. vai Līgumam Darbu izpildes laikā un garantijas periodā, tajā skaitā izstrādātā Būvprojekta defekti;</w:t>
      </w:r>
    </w:p>
    <w:p w14:paraId="5624BBD6" w14:textId="77777777" w:rsidR="00277CB7" w:rsidRPr="00400CEC" w:rsidRDefault="001D12E7" w:rsidP="00277CB7">
      <w:pPr>
        <w:numPr>
          <w:ilvl w:val="1"/>
          <w:numId w:val="94"/>
        </w:numPr>
        <w:suppressAutoHyphens/>
        <w:spacing w:after="0" w:line="240" w:lineRule="auto"/>
        <w:ind w:left="567" w:hanging="567"/>
        <w:contextualSpacing/>
        <w:rPr>
          <w:rFonts w:ascii="Times New Roman" w:eastAsia="Calibri" w:hAnsi="Times New Roman" w:cs="Times New Roman"/>
          <w:kern w:val="0"/>
          <w:sz w:val="23"/>
          <w:szCs w:val="23"/>
          <w14:ligatures w14:val="none"/>
        </w:rPr>
      </w:pPr>
      <w:r w:rsidRPr="00400CEC">
        <w:rPr>
          <w:rFonts w:ascii="Times New Roman" w:eastAsia="Calibri" w:hAnsi="Times New Roman" w:cs="Times New Roman"/>
          <w:b/>
          <w:bCs/>
          <w:kern w:val="0"/>
          <w:sz w:val="23"/>
          <w:szCs w:val="23"/>
          <w14:ligatures w14:val="none"/>
        </w:rPr>
        <w:t>Defektu akts</w:t>
      </w:r>
      <w:r w:rsidRPr="00400CEC">
        <w:rPr>
          <w:rFonts w:ascii="Times New Roman" w:eastAsia="Calibri" w:hAnsi="Times New Roman" w:cs="Times New Roman"/>
          <w:kern w:val="0"/>
          <w:sz w:val="23"/>
          <w:szCs w:val="23"/>
          <w14:ligatures w14:val="none"/>
        </w:rPr>
        <w:t xml:space="preserve"> – akts, kurā tiek fiksēti konstatētie Defekti;</w:t>
      </w:r>
    </w:p>
    <w:p w14:paraId="5A46DAE1" w14:textId="77777777" w:rsidR="00277CB7" w:rsidRPr="00400CEC" w:rsidRDefault="001D12E7" w:rsidP="00277CB7">
      <w:pPr>
        <w:numPr>
          <w:ilvl w:val="1"/>
          <w:numId w:val="94"/>
        </w:numPr>
        <w:suppressAutoHyphens/>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b/>
          <w:bCs/>
          <w:kern w:val="0"/>
          <w:sz w:val="23"/>
          <w:szCs w:val="23"/>
          <w14:ligatures w14:val="none"/>
        </w:rPr>
        <w:t>Dienas</w:t>
      </w:r>
      <w:r w:rsidRPr="00400CEC">
        <w:rPr>
          <w:rFonts w:ascii="Times New Roman" w:eastAsia="Calibri" w:hAnsi="Times New Roman" w:cs="Times New Roman"/>
          <w:kern w:val="0"/>
          <w:sz w:val="23"/>
          <w:szCs w:val="23"/>
          <w14:ligatures w14:val="none"/>
        </w:rPr>
        <w:t xml:space="preserve"> – kalendārās dienas;</w:t>
      </w:r>
    </w:p>
    <w:p w14:paraId="6B47D748" w14:textId="39F99FCA" w:rsidR="00277CB7" w:rsidRPr="00400CEC" w:rsidRDefault="001D12E7" w:rsidP="00277CB7">
      <w:pPr>
        <w:numPr>
          <w:ilvl w:val="1"/>
          <w:numId w:val="94"/>
        </w:numPr>
        <w:suppressAutoHyphens/>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b/>
          <w:bCs/>
          <w:kern w:val="0"/>
          <w:sz w:val="23"/>
          <w:szCs w:val="23"/>
          <w14:ligatures w14:val="none"/>
        </w:rPr>
        <w:t>Dokumentācija</w:t>
      </w:r>
      <w:r w:rsidRPr="00400CEC">
        <w:rPr>
          <w:rFonts w:ascii="Times New Roman" w:eastAsia="Calibri" w:hAnsi="Times New Roman" w:cs="Times New Roman"/>
          <w:kern w:val="0"/>
          <w:sz w:val="23"/>
          <w:szCs w:val="23"/>
          <w14:ligatures w14:val="none"/>
        </w:rPr>
        <w:t xml:space="preserve"> – Tehniskā specifikācija, Tehniskais piedāvājums</w:t>
      </w:r>
      <w:r w:rsidR="00995B51">
        <w:rPr>
          <w:rFonts w:ascii="Times New Roman" w:eastAsia="Calibri" w:hAnsi="Times New Roman" w:cs="Times New Roman"/>
          <w:kern w:val="0"/>
          <w:sz w:val="23"/>
          <w:szCs w:val="23"/>
          <w14:ligatures w14:val="none"/>
        </w:rPr>
        <w:t xml:space="preserve">: Darbu </w:t>
      </w:r>
      <w:r w:rsidR="003B004B">
        <w:rPr>
          <w:rFonts w:ascii="Times New Roman" w:eastAsia="Calibri" w:hAnsi="Times New Roman" w:cs="Times New Roman"/>
          <w:kern w:val="0"/>
          <w:sz w:val="23"/>
          <w:szCs w:val="23"/>
          <w14:ligatures w14:val="none"/>
        </w:rPr>
        <w:t>izpildes grafiks,</w:t>
      </w:r>
      <w:r w:rsidR="00995B51">
        <w:rPr>
          <w:rFonts w:ascii="Times New Roman" w:eastAsia="Calibri" w:hAnsi="Times New Roman" w:cs="Times New Roman"/>
          <w:kern w:val="0"/>
          <w:sz w:val="23"/>
          <w:szCs w:val="23"/>
          <w14:ligatures w14:val="none"/>
        </w:rPr>
        <w:t xml:space="preserve"> </w:t>
      </w:r>
      <w:r w:rsidRPr="00400CEC">
        <w:rPr>
          <w:rFonts w:ascii="Times New Roman" w:eastAsia="Calibri" w:hAnsi="Times New Roman" w:cs="Times New Roman"/>
          <w:kern w:val="0"/>
          <w:sz w:val="23"/>
          <w:szCs w:val="23"/>
          <w14:ligatures w14:val="none"/>
        </w:rPr>
        <w:t xml:space="preserve">Izpildītāja Iepirkumā iesniegtais Finanšu piedāvājums u.c. pušu parakstīti dokumenti, kas saistīti ar Līguma izpildi; </w:t>
      </w:r>
    </w:p>
    <w:p w14:paraId="3E1AD46D" w14:textId="77777777" w:rsidR="00277CB7" w:rsidRPr="00400CEC" w:rsidRDefault="001D12E7" w:rsidP="00277CB7">
      <w:pPr>
        <w:numPr>
          <w:ilvl w:val="1"/>
          <w:numId w:val="94"/>
        </w:numPr>
        <w:suppressAutoHyphens/>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b/>
          <w:bCs/>
          <w:kern w:val="0"/>
          <w:sz w:val="23"/>
          <w:szCs w:val="23"/>
          <w14:ligatures w14:val="none"/>
        </w:rPr>
        <w:t>Garantijas laiks</w:t>
      </w:r>
      <w:r w:rsidRPr="00400CEC">
        <w:rPr>
          <w:rFonts w:ascii="Times New Roman" w:eastAsia="Calibri" w:hAnsi="Times New Roman" w:cs="Times New Roman"/>
          <w:kern w:val="0"/>
          <w:sz w:val="23"/>
          <w:szCs w:val="23"/>
          <w14:ligatures w14:val="none"/>
        </w:rPr>
        <w:t xml:space="preserve"> – Līgumā noteikto saistību atbildības laiks, ko nosaka no būves nodošanas-pieņemšanas ekspluatācijā akta parakstīšanas datuma un kurā Izpildītājs uzņemas atbildību par savu veikto darbu un iekārtu kvalitāti, un garantē bez atlīdzības novērst Defektus, ja tādi radušies viņa vainas dēļ;</w:t>
      </w:r>
    </w:p>
    <w:p w14:paraId="26542966" w14:textId="77777777" w:rsidR="00277CB7" w:rsidRPr="00400CEC" w:rsidRDefault="001D12E7" w:rsidP="00277CB7">
      <w:pPr>
        <w:numPr>
          <w:ilvl w:val="1"/>
          <w:numId w:val="94"/>
        </w:numPr>
        <w:suppressAutoHyphens/>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b/>
          <w:bCs/>
          <w:kern w:val="0"/>
          <w:sz w:val="23"/>
          <w:szCs w:val="23"/>
          <w14:ligatures w14:val="none"/>
        </w:rPr>
        <w:t>Gala akts</w:t>
      </w:r>
      <w:r w:rsidRPr="00400CEC">
        <w:rPr>
          <w:rFonts w:ascii="Times New Roman" w:eastAsia="Calibri" w:hAnsi="Times New Roman" w:cs="Times New Roman"/>
          <w:kern w:val="0"/>
          <w:sz w:val="23"/>
          <w:szCs w:val="23"/>
          <w14:ligatures w14:val="none"/>
        </w:rPr>
        <w:t xml:space="preserve"> – visu Līgumā minēto Darbu gala nodošanas- pieņemšanas akts;</w:t>
      </w:r>
    </w:p>
    <w:p w14:paraId="6F9F3276" w14:textId="77777777" w:rsidR="00277CB7" w:rsidRPr="003B004B"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color w:val="00000A"/>
          <w:kern w:val="0"/>
          <w:lang w:eastAsia="zh-CN"/>
          <w14:ligatures w14:val="none"/>
        </w:rPr>
      </w:pPr>
      <w:r w:rsidRPr="00400CEC">
        <w:rPr>
          <w:rFonts w:ascii="Times New Roman" w:eastAsia="Times New Roman" w:hAnsi="Times New Roman" w:cs="Times New Roman"/>
          <w:b/>
          <w:color w:val="00000A"/>
          <w:kern w:val="0"/>
          <w:sz w:val="23"/>
          <w:szCs w:val="23"/>
          <w:lang w:eastAsia="zh-CN"/>
          <w14:ligatures w14:val="none"/>
        </w:rPr>
        <w:t xml:space="preserve">Līgumcena </w:t>
      </w:r>
      <w:r w:rsidRPr="00400CEC">
        <w:rPr>
          <w:rFonts w:ascii="Times New Roman" w:eastAsia="Times New Roman" w:hAnsi="Times New Roman" w:cs="Times New Roman"/>
          <w:color w:val="00000A"/>
          <w:kern w:val="0"/>
          <w:sz w:val="23"/>
          <w:szCs w:val="23"/>
          <w:lang w:eastAsia="zh-CN"/>
          <w14:ligatures w14:val="none"/>
        </w:rPr>
        <w:t xml:space="preserve">– </w:t>
      </w:r>
      <w:r w:rsidRPr="00400CEC">
        <w:rPr>
          <w:rFonts w:ascii="Times New Roman" w:eastAsia="Times New Roman" w:hAnsi="Times New Roman" w:cs="Times New Roman"/>
          <w:bCs/>
          <w:color w:val="00000A"/>
          <w:kern w:val="0"/>
          <w:sz w:val="23"/>
          <w:szCs w:val="23"/>
          <w:lang w:eastAsia="zh-CN"/>
          <w14:ligatures w14:val="none"/>
        </w:rPr>
        <w:t>maksimāli iespējamā</w:t>
      </w:r>
      <w:r w:rsidRPr="00400CEC">
        <w:rPr>
          <w:rFonts w:ascii="Times New Roman" w:eastAsia="Times New Roman" w:hAnsi="Times New Roman" w:cs="Times New Roman"/>
          <w:color w:val="00000A"/>
          <w:kern w:val="0"/>
          <w:sz w:val="23"/>
          <w:szCs w:val="23"/>
          <w:lang w:eastAsia="zh-CN"/>
          <w14:ligatures w14:val="none"/>
        </w:rPr>
        <w:t xml:space="preserve"> maksa par Darbu paveikšanu bez PVN saskaņā ar Līguma 3.1.punktu</w:t>
      </w:r>
      <w:r w:rsidRPr="003B004B">
        <w:rPr>
          <w:rFonts w:ascii="Times New Roman" w:eastAsia="Times New Roman" w:hAnsi="Times New Roman" w:cs="Times New Roman"/>
          <w:color w:val="00000A"/>
          <w:kern w:val="0"/>
          <w:lang w:eastAsia="zh-CN"/>
          <w14:ligatures w14:val="none"/>
        </w:rPr>
        <w:t>;</w:t>
      </w:r>
    </w:p>
    <w:p w14:paraId="495FC19E" w14:textId="77777777" w:rsidR="00277CB7" w:rsidRPr="003B004B"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color w:val="00000A"/>
          <w:kern w:val="0"/>
          <w:lang w:eastAsia="zh-CN"/>
          <w14:ligatures w14:val="none"/>
        </w:rPr>
      </w:pPr>
      <w:r w:rsidRPr="003B004B">
        <w:rPr>
          <w:rFonts w:ascii="Times New Roman" w:eastAsia="Times New Roman" w:hAnsi="Times New Roman" w:cs="Times New Roman"/>
          <w:b/>
          <w:color w:val="00000A"/>
          <w:kern w:val="0"/>
          <w:lang w:eastAsia="zh-CN"/>
          <w14:ligatures w14:val="none"/>
        </w:rPr>
        <w:t xml:space="preserve">Nolikums </w:t>
      </w:r>
      <w:r w:rsidRPr="003B004B">
        <w:rPr>
          <w:rFonts w:ascii="Times New Roman" w:eastAsia="Times New Roman" w:hAnsi="Times New Roman" w:cs="Times New Roman"/>
          <w:color w:val="00000A"/>
          <w:kern w:val="0"/>
          <w:lang w:eastAsia="zh-CN"/>
          <w14:ligatures w14:val="none"/>
        </w:rPr>
        <w:t>– Iepirkuma nolikums ar visiem tā pielikumiem, papildinājumiem un labojumiem;</w:t>
      </w:r>
    </w:p>
    <w:p w14:paraId="7993A1D6" w14:textId="6046E91A" w:rsidR="00277CB7" w:rsidRPr="001E3BD5" w:rsidRDefault="001D12E7" w:rsidP="001E3BD5">
      <w:pPr>
        <w:numPr>
          <w:ilvl w:val="1"/>
          <w:numId w:val="94"/>
        </w:numPr>
        <w:spacing w:after="0" w:line="240" w:lineRule="auto"/>
        <w:ind w:left="567" w:hanging="567"/>
        <w:jc w:val="both"/>
        <w:rPr>
          <w:rFonts w:ascii="Times New Roman" w:eastAsia="Batang" w:hAnsi="Times New Roman" w:cs="Times New Roman"/>
          <w:lang w:eastAsia="ko-KR"/>
        </w:rPr>
      </w:pPr>
      <w:r w:rsidRPr="003B004B">
        <w:rPr>
          <w:rFonts w:ascii="Times New Roman" w:eastAsia="Times New Roman" w:hAnsi="Times New Roman" w:cs="Times New Roman"/>
          <w:b/>
          <w:color w:val="00000A"/>
          <w:kern w:val="0"/>
          <w:lang w:eastAsia="zh-CN"/>
          <w14:ligatures w14:val="none"/>
        </w:rPr>
        <w:t>Objekts –</w:t>
      </w:r>
      <w:r w:rsidR="00992483">
        <w:rPr>
          <w:rFonts w:ascii="Times New Roman" w:eastAsia="Batang" w:hAnsi="Times New Roman" w:cs="Times New Roman"/>
          <w:lang w:eastAsia="ko-KR"/>
        </w:rPr>
        <w:t xml:space="preserve"> </w:t>
      </w:r>
      <w:r w:rsidR="00992483" w:rsidRPr="00992483">
        <w:rPr>
          <w:rFonts w:ascii="Times New Roman" w:eastAsia="Batang" w:hAnsi="Times New Roman" w:cs="Times New Roman"/>
          <w:lang w:eastAsia="ko-KR"/>
        </w:rPr>
        <w:t>Upesleju pamatskolas sporta laukum</w:t>
      </w:r>
      <w:r w:rsidR="00992483">
        <w:rPr>
          <w:rFonts w:ascii="Times New Roman" w:eastAsia="Batang" w:hAnsi="Times New Roman" w:cs="Times New Roman"/>
          <w:lang w:eastAsia="ko-KR"/>
        </w:rPr>
        <w:t xml:space="preserve">s, </w:t>
      </w:r>
      <w:r w:rsidR="00D832E5">
        <w:rPr>
          <w:rFonts w:ascii="Times New Roman" w:eastAsia="Times New Roman" w:hAnsi="Times New Roman" w:cs="Times New Roman"/>
          <w:bCs/>
          <w:color w:val="00000A"/>
          <w:kern w:val="0"/>
          <w:lang w:eastAsia="zh-CN"/>
          <w14:ligatures w14:val="none"/>
        </w:rPr>
        <w:t>;</w:t>
      </w:r>
    </w:p>
    <w:p w14:paraId="2FB48DF9"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color w:val="00000A"/>
          <w:kern w:val="0"/>
          <w:sz w:val="23"/>
          <w:szCs w:val="23"/>
          <w:lang w:eastAsia="zh-CN"/>
          <w14:ligatures w14:val="none"/>
        </w:rPr>
      </w:pPr>
      <w:r w:rsidRPr="00400CEC">
        <w:rPr>
          <w:rFonts w:ascii="Times New Roman" w:eastAsia="Times New Roman" w:hAnsi="Times New Roman" w:cs="Times New Roman"/>
          <w:b/>
          <w:color w:val="00000A"/>
          <w:kern w:val="0"/>
          <w:sz w:val="23"/>
          <w:szCs w:val="23"/>
          <w:lang w:eastAsia="zh-CN"/>
          <w14:ligatures w14:val="none"/>
        </w:rPr>
        <w:t>PVN</w:t>
      </w:r>
      <w:r w:rsidRPr="00400CEC">
        <w:rPr>
          <w:rFonts w:ascii="Times New Roman" w:eastAsia="Times New Roman" w:hAnsi="Times New Roman" w:cs="Times New Roman"/>
          <w:color w:val="00000A"/>
          <w:kern w:val="0"/>
          <w:sz w:val="23"/>
          <w:szCs w:val="23"/>
          <w:lang w:eastAsia="zh-CN"/>
          <w14:ligatures w14:val="none"/>
        </w:rPr>
        <w:t xml:space="preserve"> – pievienotās vērtības nodoklis;</w:t>
      </w:r>
    </w:p>
    <w:p w14:paraId="3CB74D6B" w14:textId="1CED6FD0"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color w:val="00000A"/>
          <w:kern w:val="0"/>
          <w:sz w:val="23"/>
          <w:szCs w:val="23"/>
          <w:lang w:eastAsia="zh-CN"/>
          <w14:ligatures w14:val="none"/>
        </w:rPr>
      </w:pPr>
      <w:r w:rsidRPr="00400CEC">
        <w:rPr>
          <w:rFonts w:ascii="Times New Roman" w:eastAsia="Times New Roman" w:hAnsi="Times New Roman" w:cs="Times New Roman"/>
          <w:b/>
          <w:color w:val="00000A"/>
          <w:kern w:val="0"/>
          <w:sz w:val="23"/>
          <w:szCs w:val="23"/>
          <w:lang w:eastAsia="zh-CN"/>
          <w14:ligatures w14:val="none"/>
        </w:rPr>
        <w:t xml:space="preserve">Tehniskā specifikācija </w:t>
      </w:r>
      <w:r w:rsidRPr="00400CEC">
        <w:rPr>
          <w:rFonts w:ascii="Times New Roman" w:eastAsia="Times New Roman" w:hAnsi="Times New Roman" w:cs="Times New Roman"/>
          <w:color w:val="00000A"/>
          <w:kern w:val="0"/>
          <w:sz w:val="23"/>
          <w:szCs w:val="23"/>
          <w:lang w:eastAsia="zh-CN"/>
          <w14:ligatures w14:val="none"/>
        </w:rPr>
        <w:t>– Iepirkuma Tehniskā specifikācija.</w:t>
      </w:r>
    </w:p>
    <w:p w14:paraId="5F21D20B" w14:textId="77777777" w:rsidR="00277CB7" w:rsidRPr="00400CEC" w:rsidRDefault="00277CB7" w:rsidP="00277CB7">
      <w:pPr>
        <w:suppressAutoHyphens/>
        <w:spacing w:after="0" w:line="240" w:lineRule="auto"/>
        <w:ind w:left="792"/>
        <w:contextualSpacing/>
        <w:jc w:val="both"/>
        <w:rPr>
          <w:rFonts w:ascii="Times New Roman" w:eastAsia="Times New Roman" w:hAnsi="Times New Roman" w:cs="Times New Roman"/>
          <w:color w:val="00000A"/>
          <w:kern w:val="0"/>
          <w:sz w:val="23"/>
          <w:szCs w:val="23"/>
          <w:lang w:eastAsia="zh-CN"/>
          <w14:ligatures w14:val="none"/>
        </w:rPr>
      </w:pPr>
    </w:p>
    <w:p w14:paraId="2F83D779" w14:textId="77777777" w:rsidR="00277CB7" w:rsidRPr="00400CEC" w:rsidRDefault="001D12E7" w:rsidP="00277CB7">
      <w:pPr>
        <w:numPr>
          <w:ilvl w:val="0"/>
          <w:numId w:val="94"/>
        </w:numPr>
        <w:spacing w:after="0" w:line="240" w:lineRule="auto"/>
        <w:contextualSpacing/>
        <w:jc w:val="center"/>
        <w:rPr>
          <w:rFonts w:ascii="Times New Roman" w:eastAsia="Times New Roman" w:hAnsi="Times New Roman" w:cs="Times New Roman"/>
          <w:color w:val="00000A"/>
          <w:kern w:val="0"/>
          <w:sz w:val="23"/>
          <w:szCs w:val="23"/>
          <w:lang w:eastAsia="zh-CN"/>
          <w14:ligatures w14:val="none"/>
        </w:rPr>
      </w:pPr>
      <w:r w:rsidRPr="00400CEC">
        <w:rPr>
          <w:rFonts w:ascii="Times New Roman" w:eastAsia="Times New Roman" w:hAnsi="Times New Roman" w:cs="Times New Roman"/>
          <w:b/>
          <w:bCs/>
          <w:color w:val="00000A"/>
          <w:kern w:val="0"/>
          <w:sz w:val="23"/>
          <w:szCs w:val="23"/>
          <w:lang w:eastAsia="zh-CN"/>
          <w14:ligatures w14:val="none"/>
        </w:rPr>
        <w:t>LĪGUMA PRIEKŠMETS UN DARBU IZPILDES TERMIŅŠ</w:t>
      </w:r>
    </w:p>
    <w:p w14:paraId="6FEE10E0"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Pasūtītājs uzdod un Izpildītājs apņemas ar saviem materiāltehniskajiem līdzekļiem un darbaspēka resursiem</w:t>
      </w:r>
      <w:r w:rsidR="00A92DBB" w:rsidRPr="00400CEC">
        <w:rPr>
          <w:rFonts w:ascii="Times New Roman" w:eastAsia="Calibri" w:hAnsi="Times New Roman" w:cs="Times New Roman"/>
          <w:kern w:val="0"/>
          <w:sz w:val="23"/>
          <w:szCs w:val="23"/>
          <w14:ligatures w14:val="none"/>
        </w:rPr>
        <w:t>,</w:t>
      </w:r>
      <w:r w:rsidRPr="00400CEC">
        <w:rPr>
          <w:rFonts w:ascii="Times New Roman" w:eastAsia="Calibri" w:hAnsi="Times New Roman" w:cs="Times New Roman"/>
          <w:kern w:val="0"/>
          <w:sz w:val="23"/>
          <w:szCs w:val="23"/>
          <w14:ligatures w14:val="none"/>
        </w:rPr>
        <w:t xml:space="preserve"> </w:t>
      </w:r>
      <w:r w:rsidRPr="00400CEC">
        <w:rPr>
          <w:rFonts w:ascii="Times New Roman" w:eastAsia="Calibri" w:hAnsi="Times New Roman" w:cs="Times New Roman"/>
          <w:bCs/>
          <w:kern w:val="0"/>
          <w:sz w:val="23"/>
          <w:szCs w:val="23"/>
          <w14:ligatures w14:val="none"/>
        </w:rPr>
        <w:t>izstrādāt un nodot Pasūtītājam Darbus</w:t>
      </w:r>
      <w:r w:rsidR="00A92DBB" w:rsidRPr="00400CEC">
        <w:rPr>
          <w:rFonts w:ascii="Times New Roman" w:eastAsia="Calibri" w:hAnsi="Times New Roman" w:cs="Times New Roman"/>
          <w:bCs/>
          <w:kern w:val="0"/>
          <w:sz w:val="23"/>
          <w:szCs w:val="23"/>
          <w14:ligatures w14:val="none"/>
        </w:rPr>
        <w:t>,</w:t>
      </w:r>
      <w:r w:rsidRPr="00400CEC">
        <w:rPr>
          <w:rFonts w:ascii="Times New Roman" w:eastAsia="Calibri" w:hAnsi="Times New Roman" w:cs="Times New Roman"/>
          <w:kern w:val="0"/>
          <w:sz w:val="23"/>
          <w:szCs w:val="23"/>
          <w14:ligatures w14:val="none"/>
        </w:rPr>
        <w:t xml:space="preserve"> atbilstoši </w:t>
      </w:r>
      <w:r w:rsidR="00A92DBB" w:rsidRPr="00400CEC">
        <w:rPr>
          <w:rFonts w:ascii="Times New Roman" w:eastAsia="Calibri" w:hAnsi="Times New Roman" w:cs="Times New Roman"/>
          <w:kern w:val="0"/>
          <w:sz w:val="23"/>
          <w:szCs w:val="23"/>
          <w14:ligatures w14:val="none"/>
        </w:rPr>
        <w:t>Dokumentācijai</w:t>
      </w:r>
      <w:r w:rsidRPr="00400CEC">
        <w:rPr>
          <w:rFonts w:ascii="Times New Roman" w:eastAsia="Calibri" w:hAnsi="Times New Roman" w:cs="Times New Roman"/>
          <w:kern w:val="0"/>
          <w:sz w:val="23"/>
          <w:szCs w:val="23"/>
          <w14:ligatures w14:val="none"/>
        </w:rPr>
        <w:t xml:space="preserve">, ievērojot Nolikuma, Līguma noteikumus un Latvijas Republikas normatīvos aktus. </w:t>
      </w:r>
    </w:p>
    <w:p w14:paraId="1B0A4C00"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Izpildītājs garantē, ka tam ir visas nepieciešamās reģistrācijas apliecības un/</w:t>
      </w:r>
      <w:r w:rsidRPr="00400CEC">
        <w:rPr>
          <w:rFonts w:ascii="Times New Roman" w:eastAsia="Calibri" w:hAnsi="Times New Roman" w:cs="Times New Roman"/>
          <w:bCs/>
          <w:kern w:val="0"/>
          <w:sz w:val="23"/>
          <w:szCs w:val="23"/>
          <w14:ligatures w14:val="none"/>
        </w:rPr>
        <w:t>vai sertifikāti</w:t>
      </w:r>
      <w:r w:rsidRPr="00400CEC">
        <w:rPr>
          <w:rFonts w:ascii="Times New Roman" w:eastAsia="Calibri" w:hAnsi="Times New Roman" w:cs="Times New Roman"/>
          <w:kern w:val="0"/>
          <w:sz w:val="23"/>
          <w:szCs w:val="23"/>
          <w14:ligatures w14:val="none"/>
        </w:rPr>
        <w:t xml:space="preserve">, materiāltehniskais nodrošinājums un kvalificēts personāls, zināšanas un iemaņas Līgumā paredzēto Darbu veikšanai. </w:t>
      </w:r>
    </w:p>
    <w:p w14:paraId="751261C1"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Izpildītājs kā lietpratējs apliecina, ka ir rūpīgi pārbaudījis Tehnisko specifikāciju, ieskaitot visas kalkulācijas un projektēšanas kritērijus, kvalitātes prasības u.tml. Izpildītājs ir pilnībā atbildīgs par izpildāmo Darbu pareizību, precizitāti un realizējamību. </w:t>
      </w:r>
    </w:p>
    <w:p w14:paraId="5D3D2D6F"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Izpildītāja pienākums ir veikt citus darbus, piegādes, apmācības u.tml., kas nav tieši norādīti šajā Līgumā, bet izriet no tā jēgas un būtības un ir saprātīgi un pamatoti nepieciešami Darbu pienācīgai izpildei, to mērķa sasniegšanai un Līguma priekšmeta pilnīgai realizācijai.</w:t>
      </w:r>
    </w:p>
    <w:p w14:paraId="0F04F323" w14:textId="566B0DED" w:rsidR="00277CB7" w:rsidRPr="00F80419" w:rsidRDefault="001D12E7" w:rsidP="00277CB7">
      <w:pPr>
        <w:numPr>
          <w:ilvl w:val="1"/>
          <w:numId w:val="94"/>
        </w:numPr>
        <w:tabs>
          <w:tab w:val="left" w:pos="540"/>
        </w:tabs>
        <w:spacing w:after="0" w:line="240" w:lineRule="auto"/>
        <w:ind w:left="567" w:hanging="567"/>
        <w:contextualSpacing/>
        <w:jc w:val="both"/>
        <w:rPr>
          <w:rFonts w:ascii="Times New Roman" w:eastAsia="Calibri" w:hAnsi="Times New Roman" w:cs="Times New Roman"/>
          <w:bCs/>
          <w:kern w:val="0"/>
          <w:sz w:val="23"/>
          <w:szCs w:val="23"/>
          <w14:ligatures w14:val="none"/>
        </w:rPr>
      </w:pPr>
      <w:bookmarkStart w:id="5" w:name="_Ref229999873"/>
      <w:bookmarkStart w:id="6" w:name="_Hlk53043954"/>
      <w:r w:rsidRPr="00F80419">
        <w:rPr>
          <w:rFonts w:ascii="Times New Roman" w:eastAsia="Calibri" w:hAnsi="Times New Roman" w:cs="Times New Roman"/>
          <w:bCs/>
          <w:kern w:val="0"/>
          <w:sz w:val="23"/>
          <w:szCs w:val="23"/>
          <w14:ligatures w14:val="none"/>
        </w:rPr>
        <w:t xml:space="preserve">Darbu izpildes termiņš: </w:t>
      </w:r>
      <w:r w:rsidR="009003F5">
        <w:rPr>
          <w:rFonts w:ascii="Times New Roman" w:eastAsia="Calibri" w:hAnsi="Times New Roman" w:cs="Times New Roman"/>
          <w:bCs/>
          <w:kern w:val="0"/>
          <w:sz w:val="23"/>
          <w:szCs w:val="23"/>
          <w14:ligatures w14:val="none"/>
        </w:rPr>
        <w:t xml:space="preserve">kopējais visu darbu izpildes termiņš ir </w:t>
      </w:r>
      <w:r w:rsidR="00CD5508">
        <w:rPr>
          <w:rFonts w:ascii="Times New Roman" w:eastAsia="Calibri" w:hAnsi="Times New Roman" w:cs="Times New Roman"/>
          <w:bCs/>
          <w:kern w:val="0"/>
          <w:sz w:val="23"/>
          <w:szCs w:val="23"/>
          <w14:ligatures w14:val="none"/>
        </w:rPr>
        <w:t>12 </w:t>
      </w:r>
      <w:r w:rsidR="00F80419">
        <w:rPr>
          <w:rFonts w:ascii="Times New Roman" w:eastAsia="Calibri" w:hAnsi="Times New Roman" w:cs="Times New Roman"/>
          <w:bCs/>
          <w:kern w:val="0"/>
          <w:sz w:val="23"/>
          <w:szCs w:val="23"/>
          <w14:ligatures w14:val="none"/>
        </w:rPr>
        <w:t>(</w:t>
      </w:r>
      <w:r w:rsidR="00CD5508">
        <w:rPr>
          <w:rFonts w:ascii="Times New Roman" w:eastAsia="Calibri" w:hAnsi="Times New Roman" w:cs="Times New Roman"/>
          <w:bCs/>
          <w:kern w:val="0"/>
          <w:sz w:val="23"/>
          <w:szCs w:val="23"/>
          <w14:ligatures w14:val="none"/>
        </w:rPr>
        <w:t>divpad</w:t>
      </w:r>
      <w:r w:rsidR="001E3BD5">
        <w:rPr>
          <w:rFonts w:ascii="Times New Roman" w:eastAsia="Calibri" w:hAnsi="Times New Roman" w:cs="Times New Roman"/>
          <w:bCs/>
          <w:kern w:val="0"/>
          <w:sz w:val="23"/>
          <w:szCs w:val="23"/>
          <w14:ligatures w14:val="none"/>
        </w:rPr>
        <w:t>smit</w:t>
      </w:r>
      <w:r w:rsidR="00F80419">
        <w:rPr>
          <w:rFonts w:ascii="Times New Roman" w:eastAsia="Calibri" w:hAnsi="Times New Roman" w:cs="Times New Roman"/>
          <w:bCs/>
          <w:kern w:val="0"/>
          <w:sz w:val="23"/>
          <w:szCs w:val="23"/>
          <w14:ligatures w14:val="none"/>
        </w:rPr>
        <w:t xml:space="preserve">) </w:t>
      </w:r>
      <w:r w:rsidR="001E3BD5">
        <w:rPr>
          <w:rFonts w:ascii="Times New Roman" w:eastAsia="Calibri" w:hAnsi="Times New Roman" w:cs="Times New Roman"/>
          <w:bCs/>
          <w:kern w:val="0"/>
          <w:sz w:val="23"/>
          <w:szCs w:val="23"/>
          <w14:ligatures w14:val="none"/>
        </w:rPr>
        <w:t>mēneši</w:t>
      </w:r>
      <w:r w:rsidR="00E74BD7" w:rsidRPr="00F80419">
        <w:rPr>
          <w:rFonts w:ascii="Times New Roman" w:eastAsia="Calibri" w:hAnsi="Times New Roman" w:cs="Times New Roman"/>
          <w:bCs/>
          <w:kern w:val="0"/>
          <w:sz w:val="23"/>
          <w:szCs w:val="23"/>
          <w14:ligatures w14:val="none"/>
        </w:rPr>
        <w:t xml:space="preserve"> </w:t>
      </w:r>
      <w:r w:rsidRPr="00F80419">
        <w:rPr>
          <w:rFonts w:ascii="Times New Roman" w:eastAsia="Calibri" w:hAnsi="Times New Roman" w:cs="Times New Roman"/>
          <w:bCs/>
          <w:kern w:val="0"/>
          <w:sz w:val="23"/>
          <w:szCs w:val="23"/>
          <w14:ligatures w14:val="none"/>
        </w:rPr>
        <w:t xml:space="preserve">no Līguma abpusējas parakstīšanas dienas, </w:t>
      </w:r>
      <w:r w:rsidR="009003F5">
        <w:rPr>
          <w:rFonts w:ascii="Times New Roman" w:eastAsia="Calibri" w:hAnsi="Times New Roman" w:cs="Times New Roman"/>
          <w:bCs/>
          <w:kern w:val="0"/>
          <w:sz w:val="23"/>
          <w:szCs w:val="23"/>
          <w14:ligatures w14:val="none"/>
        </w:rPr>
        <w:t>kur</w:t>
      </w:r>
      <w:r w:rsidRPr="00F80419">
        <w:rPr>
          <w:rFonts w:ascii="Times New Roman" w:eastAsia="Calibri" w:hAnsi="Times New Roman" w:cs="Times New Roman"/>
          <w:bCs/>
          <w:kern w:val="0"/>
          <w:sz w:val="23"/>
          <w:szCs w:val="23"/>
          <w14:ligatures w14:val="none"/>
        </w:rPr>
        <w:t>:</w:t>
      </w:r>
      <w:bookmarkEnd w:id="5"/>
    </w:p>
    <w:p w14:paraId="484C4D3A" w14:textId="3924A48A" w:rsidR="009003F5" w:rsidRDefault="001D12E7" w:rsidP="00F80419">
      <w:pPr>
        <w:numPr>
          <w:ilvl w:val="2"/>
          <w:numId w:val="94"/>
        </w:numPr>
        <w:tabs>
          <w:tab w:val="left" w:pos="540"/>
        </w:tabs>
        <w:spacing w:after="0" w:line="240" w:lineRule="auto"/>
        <w:contextualSpacing/>
        <w:jc w:val="both"/>
        <w:rPr>
          <w:rFonts w:ascii="Times New Roman" w:eastAsia="Calibri" w:hAnsi="Times New Roman" w:cs="Times New Roman"/>
          <w:bCs/>
          <w:kern w:val="0"/>
          <w:sz w:val="23"/>
          <w:szCs w:val="23"/>
          <w14:ligatures w14:val="none"/>
        </w:rPr>
      </w:pPr>
      <w:r w:rsidRPr="00F80419">
        <w:rPr>
          <w:rFonts w:ascii="Times New Roman" w:eastAsia="Calibri" w:hAnsi="Times New Roman" w:cs="Times New Roman"/>
          <w:bCs/>
          <w:kern w:val="0"/>
          <w:sz w:val="23"/>
          <w:szCs w:val="23"/>
          <w14:ligatures w14:val="none"/>
        </w:rPr>
        <w:t xml:space="preserve"> </w:t>
      </w:r>
      <w:bookmarkStart w:id="7" w:name="_Ref230000177"/>
      <w:r w:rsidR="009003F5">
        <w:rPr>
          <w:rFonts w:ascii="Times New Roman" w:eastAsia="Calibri" w:hAnsi="Times New Roman" w:cs="Times New Roman"/>
          <w:bCs/>
          <w:kern w:val="0"/>
          <w:sz w:val="23"/>
          <w:szCs w:val="23"/>
          <w14:ligatures w14:val="none"/>
        </w:rPr>
        <w:t>Būvprojekta izstrāde (</w:t>
      </w:r>
      <w:r w:rsidR="001203F7">
        <w:rPr>
          <w:rFonts w:ascii="Times New Roman" w:eastAsia="Calibri" w:hAnsi="Times New Roman" w:cs="Times New Roman"/>
          <w:bCs/>
          <w:kern w:val="0"/>
          <w:sz w:val="23"/>
          <w:szCs w:val="23"/>
          <w14:ligatures w14:val="none"/>
        </w:rPr>
        <w:t>abas</w:t>
      </w:r>
      <w:r w:rsidR="009003F5">
        <w:rPr>
          <w:rFonts w:ascii="Times New Roman" w:eastAsia="Calibri" w:hAnsi="Times New Roman" w:cs="Times New Roman"/>
          <w:bCs/>
          <w:kern w:val="0"/>
          <w:sz w:val="23"/>
          <w:szCs w:val="23"/>
          <w14:ligatures w14:val="none"/>
        </w:rPr>
        <w:t xml:space="preserve"> kārt</w:t>
      </w:r>
      <w:r w:rsidR="001203F7">
        <w:rPr>
          <w:rFonts w:ascii="Times New Roman" w:eastAsia="Calibri" w:hAnsi="Times New Roman" w:cs="Times New Roman"/>
          <w:bCs/>
          <w:kern w:val="0"/>
          <w:sz w:val="23"/>
          <w:szCs w:val="23"/>
          <w14:ligatures w14:val="none"/>
        </w:rPr>
        <w:t>as</w:t>
      </w:r>
      <w:r w:rsidR="009003F5">
        <w:rPr>
          <w:rFonts w:ascii="Times New Roman" w:eastAsia="Calibri" w:hAnsi="Times New Roman" w:cs="Times New Roman"/>
          <w:bCs/>
          <w:kern w:val="0"/>
          <w:sz w:val="23"/>
          <w:szCs w:val="23"/>
          <w14:ligatures w14:val="none"/>
        </w:rPr>
        <w:t xml:space="preserve">) – </w:t>
      </w:r>
      <w:r w:rsidR="001203F7">
        <w:rPr>
          <w:rFonts w:ascii="Times New Roman" w:eastAsia="Calibri" w:hAnsi="Times New Roman" w:cs="Times New Roman"/>
          <w:bCs/>
          <w:kern w:val="0"/>
          <w:sz w:val="23"/>
          <w:szCs w:val="23"/>
          <w14:ligatures w14:val="none"/>
        </w:rPr>
        <w:t>6</w:t>
      </w:r>
      <w:r w:rsidR="009003F5">
        <w:rPr>
          <w:rFonts w:ascii="Times New Roman" w:eastAsia="Calibri" w:hAnsi="Times New Roman" w:cs="Times New Roman"/>
          <w:bCs/>
          <w:kern w:val="0"/>
          <w:sz w:val="23"/>
          <w:szCs w:val="23"/>
          <w14:ligatures w14:val="none"/>
        </w:rPr>
        <w:t> (</w:t>
      </w:r>
      <w:r w:rsidR="001203F7">
        <w:rPr>
          <w:rFonts w:ascii="Times New Roman" w:eastAsia="Calibri" w:hAnsi="Times New Roman" w:cs="Times New Roman"/>
          <w:bCs/>
          <w:kern w:val="0"/>
          <w:sz w:val="23"/>
          <w:szCs w:val="23"/>
          <w14:ligatures w14:val="none"/>
        </w:rPr>
        <w:t>sešu</w:t>
      </w:r>
      <w:r w:rsidR="009003F5">
        <w:rPr>
          <w:rFonts w:ascii="Times New Roman" w:eastAsia="Calibri" w:hAnsi="Times New Roman" w:cs="Times New Roman"/>
          <w:bCs/>
          <w:kern w:val="0"/>
          <w:sz w:val="23"/>
          <w:szCs w:val="23"/>
          <w14:ligatures w14:val="none"/>
        </w:rPr>
        <w:t>) mēnešu laikā no abpusējas Līguma parakstīšanas dienas;</w:t>
      </w:r>
      <w:bookmarkEnd w:id="7"/>
    </w:p>
    <w:p w14:paraId="37162D77" w14:textId="0A219F47" w:rsidR="00B34FC9" w:rsidRPr="009003F5" w:rsidRDefault="009003F5" w:rsidP="009003F5">
      <w:pPr>
        <w:numPr>
          <w:ilvl w:val="2"/>
          <w:numId w:val="94"/>
        </w:numPr>
        <w:tabs>
          <w:tab w:val="left" w:pos="540"/>
        </w:tabs>
        <w:spacing w:after="0" w:line="240" w:lineRule="auto"/>
        <w:contextualSpacing/>
        <w:jc w:val="both"/>
        <w:rPr>
          <w:rFonts w:ascii="Times New Roman" w:eastAsia="Calibri" w:hAnsi="Times New Roman" w:cs="Times New Roman"/>
          <w:bCs/>
          <w:kern w:val="0"/>
          <w:sz w:val="23"/>
          <w:szCs w:val="23"/>
          <w14:ligatures w14:val="none"/>
        </w:rPr>
      </w:pPr>
      <w:r>
        <w:rPr>
          <w:rFonts w:ascii="Times New Roman" w:eastAsia="Calibri" w:hAnsi="Times New Roman" w:cs="Times New Roman"/>
          <w:bCs/>
          <w:kern w:val="0"/>
          <w:sz w:val="23"/>
          <w:szCs w:val="23"/>
          <w14:ligatures w14:val="none"/>
        </w:rPr>
        <w:t xml:space="preserve"> Būvdarbu veikšana (1</w:t>
      </w:r>
      <w:r w:rsidR="001203F7">
        <w:rPr>
          <w:rFonts w:ascii="Times New Roman" w:eastAsia="Calibri" w:hAnsi="Times New Roman" w:cs="Times New Roman"/>
          <w:bCs/>
          <w:kern w:val="0"/>
          <w:sz w:val="23"/>
          <w:szCs w:val="23"/>
          <w14:ligatures w14:val="none"/>
        </w:rPr>
        <w:t>.</w:t>
      </w:r>
      <w:r>
        <w:rPr>
          <w:rFonts w:ascii="Times New Roman" w:eastAsia="Calibri" w:hAnsi="Times New Roman" w:cs="Times New Roman"/>
          <w:bCs/>
          <w:kern w:val="0"/>
          <w:sz w:val="23"/>
          <w:szCs w:val="23"/>
          <w14:ligatures w14:val="none"/>
        </w:rPr>
        <w:t>kārta) – 12 (divpadsmit) mēnešu laikā no Līguma abpusējas parakstīšanas dienas;</w:t>
      </w:r>
    </w:p>
    <w:p w14:paraId="38A98687" w14:textId="5013E872" w:rsidR="00277CB7" w:rsidRPr="00F80419" w:rsidRDefault="001D12E7" w:rsidP="00F80419">
      <w:pPr>
        <w:numPr>
          <w:ilvl w:val="2"/>
          <w:numId w:val="94"/>
        </w:numPr>
        <w:tabs>
          <w:tab w:val="left" w:pos="540"/>
        </w:tabs>
        <w:spacing w:after="0" w:line="240" w:lineRule="auto"/>
        <w:contextualSpacing/>
        <w:jc w:val="both"/>
        <w:rPr>
          <w:rFonts w:ascii="Times New Roman" w:eastAsia="Calibri" w:hAnsi="Times New Roman" w:cs="Times New Roman"/>
          <w:bCs/>
          <w:kern w:val="0"/>
          <w:sz w:val="23"/>
          <w:szCs w:val="23"/>
          <w14:ligatures w14:val="none"/>
        </w:rPr>
      </w:pPr>
      <w:r w:rsidRPr="00F80419">
        <w:rPr>
          <w:rFonts w:ascii="Times New Roman" w:eastAsia="Calibri" w:hAnsi="Times New Roman" w:cs="Times New Roman"/>
          <w:bCs/>
          <w:kern w:val="0"/>
          <w:sz w:val="23"/>
          <w:szCs w:val="23"/>
          <w14:ligatures w14:val="none"/>
        </w:rPr>
        <w:t xml:space="preserve"> Autoruzraudzība</w:t>
      </w:r>
      <w:r w:rsidR="009003F5">
        <w:rPr>
          <w:rFonts w:ascii="Times New Roman" w:eastAsia="Calibri" w:hAnsi="Times New Roman" w:cs="Times New Roman"/>
          <w:bCs/>
          <w:kern w:val="0"/>
          <w:sz w:val="23"/>
          <w:szCs w:val="23"/>
          <w14:ligatures w14:val="none"/>
        </w:rPr>
        <w:t xml:space="preserve"> -</w:t>
      </w:r>
      <w:r w:rsidRPr="00F80419">
        <w:rPr>
          <w:rFonts w:ascii="Times New Roman" w:eastAsia="Calibri" w:hAnsi="Times New Roman" w:cs="Times New Roman"/>
          <w:bCs/>
          <w:kern w:val="0"/>
          <w:sz w:val="23"/>
          <w:szCs w:val="23"/>
          <w14:ligatures w14:val="none"/>
        </w:rPr>
        <w:t xml:space="preserve"> visā Būvdarbu veikšanas laikā līdz </w:t>
      </w:r>
      <w:r w:rsidR="000C1172" w:rsidRPr="00F80419">
        <w:rPr>
          <w:rFonts w:ascii="Times New Roman" w:eastAsia="Calibri" w:hAnsi="Times New Roman" w:cs="Times New Roman"/>
          <w:bCs/>
          <w:kern w:val="0"/>
          <w:sz w:val="23"/>
          <w:szCs w:val="23"/>
          <w14:ligatures w14:val="none"/>
        </w:rPr>
        <w:t>Objekta</w:t>
      </w:r>
      <w:r w:rsidR="0034373B" w:rsidRPr="00F80419">
        <w:rPr>
          <w:rFonts w:ascii="Times New Roman" w:eastAsia="Calibri" w:hAnsi="Times New Roman" w:cs="Times New Roman"/>
          <w:bCs/>
          <w:kern w:val="0"/>
          <w:sz w:val="23"/>
          <w:szCs w:val="23"/>
          <w14:ligatures w14:val="none"/>
        </w:rPr>
        <w:t xml:space="preserve"> </w:t>
      </w:r>
      <w:r w:rsidR="00606982">
        <w:rPr>
          <w:rFonts w:ascii="Times New Roman" w:eastAsia="Calibri" w:hAnsi="Times New Roman" w:cs="Times New Roman"/>
          <w:bCs/>
          <w:kern w:val="0"/>
          <w:sz w:val="23"/>
          <w:szCs w:val="23"/>
          <w14:ligatures w14:val="none"/>
        </w:rPr>
        <w:t>1.</w:t>
      </w:r>
      <w:r w:rsidR="001203F7" w:rsidRPr="00F80419">
        <w:rPr>
          <w:rFonts w:ascii="Times New Roman" w:eastAsia="Calibri" w:hAnsi="Times New Roman" w:cs="Times New Roman"/>
          <w:bCs/>
          <w:kern w:val="0"/>
          <w:sz w:val="23"/>
          <w:szCs w:val="23"/>
          <w14:ligatures w14:val="none"/>
        </w:rPr>
        <w:t xml:space="preserve"> </w:t>
      </w:r>
      <w:r w:rsidR="0034373B" w:rsidRPr="00F80419">
        <w:rPr>
          <w:rFonts w:ascii="Times New Roman" w:eastAsia="Calibri" w:hAnsi="Times New Roman" w:cs="Times New Roman"/>
          <w:bCs/>
          <w:kern w:val="0"/>
          <w:sz w:val="23"/>
          <w:szCs w:val="23"/>
          <w14:ligatures w14:val="none"/>
        </w:rPr>
        <w:t>kārtas</w:t>
      </w:r>
      <w:r w:rsidRPr="00F80419">
        <w:rPr>
          <w:rFonts w:ascii="Times New Roman" w:eastAsia="Calibri" w:hAnsi="Times New Roman" w:cs="Times New Roman"/>
          <w:bCs/>
          <w:kern w:val="0"/>
          <w:sz w:val="23"/>
          <w:szCs w:val="23"/>
          <w14:ligatures w14:val="none"/>
        </w:rPr>
        <w:t xml:space="preserve"> nodošanai ekspluatācijā</w:t>
      </w:r>
      <w:r w:rsidR="005E27F1" w:rsidRPr="00F80419">
        <w:rPr>
          <w:rFonts w:ascii="Times New Roman" w:eastAsia="Calibri" w:hAnsi="Times New Roman" w:cs="Times New Roman"/>
          <w:bCs/>
          <w:kern w:val="0"/>
          <w:sz w:val="23"/>
          <w:szCs w:val="23"/>
          <w14:ligatures w14:val="none"/>
        </w:rPr>
        <w:t>.</w:t>
      </w:r>
    </w:p>
    <w:bookmarkEnd w:id="6"/>
    <w:p w14:paraId="7DB4AF76" w14:textId="064A4CC7" w:rsidR="00277CB7" w:rsidRPr="00400CEC" w:rsidRDefault="00A60258" w:rsidP="00277CB7">
      <w:pPr>
        <w:numPr>
          <w:ilvl w:val="1"/>
          <w:numId w:val="94"/>
        </w:numPr>
        <w:tabs>
          <w:tab w:val="left" w:pos="540"/>
        </w:tabs>
        <w:spacing w:after="0" w:line="240" w:lineRule="auto"/>
        <w:ind w:left="567" w:hanging="567"/>
        <w:contextualSpacing/>
        <w:jc w:val="both"/>
        <w:rPr>
          <w:rFonts w:ascii="Times New Roman" w:eastAsia="Calibri" w:hAnsi="Times New Roman" w:cs="Times New Roman"/>
          <w:b/>
          <w:kern w:val="0"/>
          <w:sz w:val="23"/>
          <w:szCs w:val="23"/>
          <w14:ligatures w14:val="none"/>
        </w:rPr>
      </w:pPr>
      <w:r w:rsidRPr="00A60258">
        <w:rPr>
          <w:rFonts w:ascii="Times New Roman" w:eastAsia="Calibri" w:hAnsi="Times New Roman" w:cs="Times New Roman"/>
          <w:kern w:val="0"/>
          <w:sz w:val="23"/>
          <w:szCs w:val="23"/>
          <w14:ligatures w14:val="none"/>
        </w:rPr>
        <w:t xml:space="preserve">Par būvprojekta vadītāju </w:t>
      </w:r>
      <w:r w:rsidR="001203F7">
        <w:rPr>
          <w:rFonts w:ascii="Times New Roman" w:eastAsia="Calibri" w:hAnsi="Times New Roman" w:cs="Times New Roman"/>
          <w:kern w:val="0"/>
          <w:sz w:val="23"/>
          <w:szCs w:val="23"/>
          <w14:ligatures w14:val="none"/>
        </w:rPr>
        <w:t>tiek</w:t>
      </w:r>
      <w:r w:rsidR="001D12E7" w:rsidRPr="00400CEC">
        <w:rPr>
          <w:rFonts w:ascii="Times New Roman" w:eastAsia="Calibri" w:hAnsi="Times New Roman" w:cs="Times New Roman"/>
          <w:kern w:val="0"/>
          <w:sz w:val="23"/>
          <w:szCs w:val="23"/>
          <w14:ligatures w14:val="none"/>
        </w:rPr>
        <w:t xml:space="preserve"> noteikts sertificēts speciālists</w:t>
      </w:r>
      <w:r w:rsidR="008233D4" w:rsidRPr="00400CEC">
        <w:rPr>
          <w:rFonts w:ascii="Times New Roman" w:eastAsia="Calibri" w:hAnsi="Times New Roman" w:cs="Times New Roman"/>
          <w:kern w:val="0"/>
          <w:sz w:val="23"/>
          <w:szCs w:val="23"/>
          <w14:ligatures w14:val="none"/>
        </w:rPr>
        <w:t>:</w:t>
      </w:r>
      <w:r w:rsidR="001D12E7" w:rsidRPr="00400CEC">
        <w:rPr>
          <w:rFonts w:ascii="Times New Roman" w:eastAsia="Calibri" w:hAnsi="Times New Roman" w:cs="Times New Roman"/>
          <w:kern w:val="0"/>
          <w:sz w:val="23"/>
          <w:szCs w:val="23"/>
          <w14:ligatures w14:val="none"/>
        </w:rPr>
        <w:t xml:space="preserve"> </w:t>
      </w:r>
      <w:r w:rsidR="001203F7">
        <w:rPr>
          <w:rFonts w:ascii="Times New Roman" w:eastAsia="Calibri" w:hAnsi="Times New Roman" w:cs="Times New Roman"/>
          <w:kern w:val="0"/>
          <w:sz w:val="23"/>
          <w:szCs w:val="23"/>
          <w14:ligatures w14:val="none"/>
        </w:rPr>
        <w:t>________</w:t>
      </w:r>
      <w:r w:rsidR="001D12E7" w:rsidRPr="00400CEC">
        <w:rPr>
          <w:rFonts w:ascii="Times New Roman" w:eastAsia="Calibri" w:hAnsi="Times New Roman" w:cs="Times New Roman"/>
          <w:kern w:val="0"/>
          <w:sz w:val="23"/>
          <w:szCs w:val="23"/>
          <w14:ligatures w14:val="none"/>
        </w:rPr>
        <w:t>, sertifikāta</w:t>
      </w:r>
      <w:r w:rsidR="008233D4" w:rsidRPr="00400CEC">
        <w:rPr>
          <w:rFonts w:ascii="Times New Roman" w:eastAsia="Arial Unicode MS" w:hAnsi="Times New Roman" w:cs="Times New Roman"/>
          <w:kern w:val="0"/>
          <w:sz w:val="23"/>
          <w:szCs w:val="23"/>
          <w:bdr w:val="none" w:sz="0" w:space="0" w:color="auto" w:frame="1"/>
          <w:lang w:eastAsia="lv-LV"/>
          <w14:ligatures w14:val="none"/>
        </w:rPr>
        <w:t xml:space="preserve"> </w:t>
      </w:r>
      <w:r w:rsidR="008233D4" w:rsidRPr="00400CEC">
        <w:rPr>
          <w:rFonts w:ascii="Times New Roman" w:eastAsia="Calibri" w:hAnsi="Times New Roman" w:cs="Times New Roman"/>
          <w:kern w:val="0"/>
          <w:sz w:val="23"/>
          <w:szCs w:val="23"/>
          <w14:ligatures w14:val="none"/>
        </w:rPr>
        <w:t>Nr.</w:t>
      </w:r>
      <w:r w:rsidR="00540D94">
        <w:rPr>
          <w:rFonts w:ascii="Times New Roman" w:eastAsia="Calibri" w:hAnsi="Times New Roman" w:cs="Times New Roman"/>
          <w:kern w:val="0"/>
          <w:sz w:val="23"/>
          <w:szCs w:val="23"/>
          <w14:ligatures w14:val="none"/>
        </w:rPr>
        <w:t xml:space="preserve"> </w:t>
      </w:r>
      <w:r w:rsidR="001203F7">
        <w:rPr>
          <w:rFonts w:ascii="Times New Roman" w:eastAsia="Calibri" w:hAnsi="Times New Roman" w:cs="Times New Roman"/>
          <w:kern w:val="0"/>
          <w:sz w:val="23"/>
          <w:szCs w:val="23"/>
          <w14:ligatures w14:val="none"/>
        </w:rPr>
        <w:t>________</w:t>
      </w:r>
      <w:r w:rsidRPr="00A60258">
        <w:rPr>
          <w:rFonts w:ascii="Times New Roman" w:eastAsia="Calibri" w:hAnsi="Times New Roman" w:cs="Times New Roman"/>
          <w:kern w:val="0"/>
          <w:sz w:val="23"/>
          <w:szCs w:val="23"/>
          <w14:ligatures w14:val="none"/>
        </w:rPr>
        <w:t xml:space="preserve"> </w:t>
      </w:r>
      <w:r w:rsidR="001D12E7" w:rsidRPr="00400CEC">
        <w:rPr>
          <w:rFonts w:ascii="Times New Roman" w:eastAsia="Calibri" w:hAnsi="Times New Roman" w:cs="Times New Roman"/>
          <w:kern w:val="0"/>
          <w:sz w:val="23"/>
          <w:szCs w:val="23"/>
          <w14:ligatures w14:val="none"/>
        </w:rPr>
        <w:t>un par atbildīgo būvdarbu vadītāju</w:t>
      </w:r>
      <w:r>
        <w:rPr>
          <w:rFonts w:ascii="Times New Roman" w:eastAsia="Calibri" w:hAnsi="Times New Roman" w:cs="Times New Roman"/>
          <w:kern w:val="0"/>
          <w:sz w:val="23"/>
          <w:szCs w:val="23"/>
          <w14:ligatures w14:val="none"/>
        </w:rPr>
        <w:t xml:space="preserve"> </w:t>
      </w:r>
      <w:r w:rsidR="001D12E7" w:rsidRPr="00400CEC">
        <w:rPr>
          <w:rFonts w:ascii="Times New Roman" w:eastAsia="Calibri" w:hAnsi="Times New Roman" w:cs="Times New Roman"/>
          <w:kern w:val="0"/>
          <w:sz w:val="23"/>
          <w:szCs w:val="23"/>
          <w14:ligatures w14:val="none"/>
        </w:rPr>
        <w:t>tiek noteikts sertificēts speciālists</w:t>
      </w:r>
      <w:r w:rsidR="008233D4" w:rsidRPr="00400CEC">
        <w:rPr>
          <w:rFonts w:ascii="Times New Roman" w:eastAsia="Calibri" w:hAnsi="Times New Roman" w:cs="Times New Roman"/>
          <w:kern w:val="0"/>
          <w:sz w:val="23"/>
          <w:szCs w:val="23"/>
          <w14:ligatures w14:val="none"/>
        </w:rPr>
        <w:t>:</w:t>
      </w:r>
      <w:r w:rsidR="001D12E7" w:rsidRPr="00400CEC">
        <w:rPr>
          <w:rFonts w:ascii="Times New Roman" w:eastAsia="Calibri" w:hAnsi="Times New Roman" w:cs="Times New Roman"/>
          <w:kern w:val="0"/>
          <w:sz w:val="23"/>
          <w:szCs w:val="23"/>
          <w14:ligatures w14:val="none"/>
        </w:rPr>
        <w:t xml:space="preserve"> </w:t>
      </w:r>
      <w:r w:rsidR="001203F7">
        <w:rPr>
          <w:rFonts w:ascii="Times New Roman" w:eastAsia="Calibri" w:hAnsi="Times New Roman" w:cs="Times New Roman"/>
          <w:kern w:val="0"/>
          <w:sz w:val="23"/>
          <w:szCs w:val="23"/>
          <w14:ligatures w14:val="none"/>
        </w:rPr>
        <w:t>______</w:t>
      </w:r>
      <w:r w:rsidR="001D12E7" w:rsidRPr="00400CEC">
        <w:rPr>
          <w:rFonts w:ascii="Times New Roman" w:eastAsia="Calibri" w:hAnsi="Times New Roman" w:cs="Times New Roman"/>
          <w:kern w:val="0"/>
          <w:sz w:val="23"/>
          <w:szCs w:val="23"/>
          <w14:ligatures w14:val="none"/>
        </w:rPr>
        <w:t xml:space="preserve">, sertifikāta </w:t>
      </w:r>
      <w:r w:rsidR="008233D4" w:rsidRPr="00400CEC">
        <w:rPr>
          <w:rFonts w:ascii="Times New Roman" w:eastAsia="Calibri" w:hAnsi="Times New Roman" w:cs="Times New Roman"/>
          <w:kern w:val="0"/>
          <w:sz w:val="23"/>
          <w:szCs w:val="23"/>
          <w14:ligatures w14:val="none"/>
        </w:rPr>
        <w:t>Nr.</w:t>
      </w:r>
      <w:r w:rsidRPr="00A60258">
        <w:t xml:space="preserve"> </w:t>
      </w:r>
      <w:r w:rsidR="001203F7">
        <w:rPr>
          <w:rFonts w:ascii="Times New Roman" w:eastAsia="Calibri" w:hAnsi="Times New Roman" w:cs="Times New Roman"/>
          <w:kern w:val="0"/>
          <w:sz w:val="23"/>
          <w:szCs w:val="23"/>
          <w14:ligatures w14:val="none"/>
        </w:rPr>
        <w:t>_______</w:t>
      </w:r>
      <w:r>
        <w:rPr>
          <w:rFonts w:ascii="Times New Roman" w:eastAsia="Calibri" w:hAnsi="Times New Roman" w:cs="Times New Roman"/>
          <w:kern w:val="0"/>
          <w:sz w:val="23"/>
          <w:szCs w:val="23"/>
          <w14:ligatures w14:val="none"/>
        </w:rPr>
        <w:t>.</w:t>
      </w:r>
      <w:r w:rsidR="001F3197">
        <w:rPr>
          <w:rFonts w:ascii="Times New Roman" w:eastAsia="Calibri" w:hAnsi="Times New Roman" w:cs="Times New Roman"/>
          <w:kern w:val="0"/>
          <w:sz w:val="23"/>
          <w:szCs w:val="23"/>
          <w14:ligatures w14:val="none"/>
        </w:rPr>
        <w:t xml:space="preserve"> </w:t>
      </w:r>
      <w:r>
        <w:rPr>
          <w:rFonts w:ascii="Times New Roman" w:eastAsia="Calibri" w:hAnsi="Times New Roman" w:cs="Times New Roman"/>
          <w:kern w:val="0"/>
          <w:sz w:val="23"/>
          <w:szCs w:val="23"/>
          <w14:ligatures w14:val="none"/>
        </w:rPr>
        <w:t xml:space="preserve"> </w:t>
      </w:r>
    </w:p>
    <w:p w14:paraId="17BC3722" w14:textId="77777777" w:rsidR="00277CB7" w:rsidRPr="00400CEC" w:rsidRDefault="00277CB7" w:rsidP="00277CB7">
      <w:pPr>
        <w:tabs>
          <w:tab w:val="left" w:pos="540"/>
        </w:tabs>
        <w:spacing w:after="0" w:line="240" w:lineRule="auto"/>
        <w:ind w:left="567"/>
        <w:contextualSpacing/>
        <w:jc w:val="both"/>
        <w:rPr>
          <w:rFonts w:ascii="Times New Roman" w:eastAsia="Calibri" w:hAnsi="Times New Roman" w:cs="Times New Roman"/>
          <w:b/>
          <w:kern w:val="0"/>
          <w:sz w:val="23"/>
          <w:szCs w:val="23"/>
          <w14:ligatures w14:val="none"/>
        </w:rPr>
      </w:pPr>
    </w:p>
    <w:p w14:paraId="2A9BD12B" w14:textId="77777777" w:rsidR="00277CB7" w:rsidRPr="00400CEC" w:rsidRDefault="001D12E7" w:rsidP="00277CB7">
      <w:pPr>
        <w:numPr>
          <w:ilvl w:val="0"/>
          <w:numId w:val="94"/>
        </w:numPr>
        <w:spacing w:after="0" w:line="240" w:lineRule="auto"/>
        <w:contextualSpacing/>
        <w:jc w:val="center"/>
        <w:rPr>
          <w:rFonts w:ascii="Times New Roman" w:eastAsia="Times New Roman" w:hAnsi="Times New Roman" w:cs="Times New Roman"/>
          <w:color w:val="00000A"/>
          <w:kern w:val="0"/>
          <w:sz w:val="23"/>
          <w:szCs w:val="23"/>
          <w:lang w:eastAsia="zh-CN"/>
          <w14:ligatures w14:val="none"/>
        </w:rPr>
      </w:pPr>
      <w:r w:rsidRPr="00400CEC">
        <w:rPr>
          <w:rFonts w:ascii="Times New Roman" w:eastAsia="Times New Roman" w:hAnsi="Times New Roman" w:cs="Times New Roman"/>
          <w:b/>
          <w:bCs/>
          <w:color w:val="00000A"/>
          <w:kern w:val="0"/>
          <w:sz w:val="23"/>
          <w:szCs w:val="23"/>
          <w:lang w:eastAsia="zh-CN"/>
          <w14:ligatures w14:val="none"/>
        </w:rPr>
        <w:t xml:space="preserve">LĪGUMCENA </w:t>
      </w:r>
    </w:p>
    <w:p w14:paraId="36B432D7" w14:textId="5951DC63"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Pasūtītājs apņemas samaksāt Izpildītājam Līgumā noteiktajā kārtībā Līgumcenu par Līgumā paredzēto Darbu izpildi</w:t>
      </w:r>
      <w:r w:rsidR="00540D94">
        <w:rPr>
          <w:rFonts w:ascii="Times New Roman" w:eastAsia="Calibri" w:hAnsi="Times New Roman" w:cs="Times New Roman"/>
          <w:kern w:val="0"/>
          <w:sz w:val="23"/>
          <w:szCs w:val="23"/>
          <w14:ligatures w14:val="none"/>
        </w:rPr>
        <w:t xml:space="preserve"> </w:t>
      </w:r>
      <w:r w:rsidR="001203F7">
        <w:rPr>
          <w:rFonts w:ascii="Times New Roman" w:eastAsia="Calibri" w:hAnsi="Times New Roman" w:cs="Times New Roman"/>
          <w:b/>
          <w:bCs/>
          <w:kern w:val="0"/>
          <w:sz w:val="23"/>
          <w:szCs w:val="23"/>
          <w14:ligatures w14:val="none"/>
        </w:rPr>
        <w:t>________</w:t>
      </w:r>
      <w:r w:rsidR="00AE413D" w:rsidRPr="00AE413D">
        <w:rPr>
          <w:rFonts w:ascii="Times New Roman" w:eastAsia="Calibri" w:hAnsi="Times New Roman" w:cs="Times New Roman"/>
          <w:b/>
          <w:bCs/>
          <w:kern w:val="0"/>
          <w:sz w:val="23"/>
          <w:szCs w:val="23"/>
          <w14:ligatures w14:val="none"/>
        </w:rPr>
        <w:t> </w:t>
      </w:r>
      <w:r w:rsidR="008233D4" w:rsidRPr="00AE413D">
        <w:rPr>
          <w:rFonts w:ascii="Times New Roman" w:eastAsia="Calibri" w:hAnsi="Times New Roman" w:cs="Times New Roman"/>
          <w:b/>
          <w:bCs/>
          <w:kern w:val="0"/>
          <w:sz w:val="23"/>
          <w:szCs w:val="23"/>
          <w14:ligatures w14:val="none"/>
        </w:rPr>
        <w:t>EUR</w:t>
      </w:r>
      <w:r w:rsidR="008233D4" w:rsidRPr="00400CEC">
        <w:rPr>
          <w:rFonts w:ascii="Times New Roman" w:eastAsia="Calibri" w:hAnsi="Times New Roman" w:cs="Times New Roman"/>
          <w:b/>
          <w:bCs/>
          <w:kern w:val="0"/>
          <w:sz w:val="23"/>
          <w:szCs w:val="23"/>
          <w14:ligatures w14:val="none"/>
        </w:rPr>
        <w:t xml:space="preserve"> </w:t>
      </w:r>
      <w:r w:rsidR="008233D4" w:rsidRPr="00FA5A32">
        <w:rPr>
          <w:rFonts w:ascii="Times New Roman" w:eastAsia="Calibri" w:hAnsi="Times New Roman" w:cs="Times New Roman"/>
          <w:kern w:val="0"/>
          <w:sz w:val="23"/>
          <w:szCs w:val="23"/>
          <w14:ligatures w14:val="none"/>
        </w:rPr>
        <w:t>(</w:t>
      </w:r>
      <w:r w:rsidR="001203F7">
        <w:rPr>
          <w:rFonts w:ascii="Times New Roman" w:eastAsia="Calibri" w:hAnsi="Times New Roman" w:cs="Times New Roman"/>
          <w:kern w:val="0"/>
          <w:sz w:val="23"/>
          <w:szCs w:val="23"/>
          <w14:ligatures w14:val="none"/>
        </w:rPr>
        <w:t>_______________</w:t>
      </w:r>
      <w:r w:rsidR="008233D4" w:rsidRPr="00FA5A32">
        <w:rPr>
          <w:rFonts w:ascii="Times New Roman" w:eastAsia="Calibri" w:hAnsi="Times New Roman" w:cs="Times New Roman"/>
          <w:kern w:val="0"/>
          <w:sz w:val="23"/>
          <w:szCs w:val="23"/>
          <w14:ligatures w14:val="none"/>
        </w:rPr>
        <w:t>)</w:t>
      </w:r>
      <w:r w:rsidRPr="00400CEC">
        <w:rPr>
          <w:rFonts w:ascii="Times New Roman" w:eastAsia="Calibri" w:hAnsi="Times New Roman" w:cs="Times New Roman"/>
          <w:kern w:val="0"/>
          <w:sz w:val="23"/>
          <w:szCs w:val="23"/>
          <w14:ligatures w14:val="none"/>
        </w:rPr>
        <w:t xml:space="preserve"> bez PVN, ko Pasūtītājs samaksā Izpildītājam saskaņā ar Līguma noteikumiem un ar nosacījumu, ka Izpildītājs izpilda Līgumā noteiktās saistības. PVN tiek samaksāts Pievienotās vērtības nodokļa likumā noteiktajā kārtībā un apmērā. </w:t>
      </w:r>
    </w:p>
    <w:p w14:paraId="3A0F423D" w14:textId="38FD49DA"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bookmarkStart w:id="8" w:name="_Hlk66549984"/>
      <w:r w:rsidRPr="00400CEC">
        <w:rPr>
          <w:rFonts w:ascii="Times New Roman" w:eastAsia="Calibri" w:hAnsi="Times New Roman" w:cs="Times New Roman"/>
          <w:kern w:val="0"/>
          <w:sz w:val="23"/>
          <w:szCs w:val="23"/>
          <w14:ligatures w14:val="none"/>
        </w:rPr>
        <w:t>Līgumcena:</w:t>
      </w:r>
    </w:p>
    <w:p w14:paraId="553D095B" w14:textId="62E223C6" w:rsidR="00A0314E"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bookmarkStart w:id="9" w:name="_Ref229999903"/>
      <w:r w:rsidRPr="001203F7">
        <w:rPr>
          <w:rFonts w:ascii="Times New Roman" w:eastAsia="Calibri" w:hAnsi="Times New Roman" w:cs="Times New Roman"/>
          <w:kern w:val="0"/>
          <w:sz w:val="23"/>
          <w:szCs w:val="23"/>
          <w14:ligatures w14:val="none"/>
        </w:rPr>
        <w:t xml:space="preserve">par </w:t>
      </w:r>
      <w:r w:rsidR="00A0314E" w:rsidRPr="001203F7">
        <w:rPr>
          <w:rFonts w:ascii="Times New Roman" w:eastAsia="Calibri" w:hAnsi="Times New Roman" w:cs="Times New Roman"/>
          <w:kern w:val="0"/>
          <w:sz w:val="23"/>
          <w:szCs w:val="23"/>
          <w14:ligatures w14:val="none"/>
        </w:rPr>
        <w:t>Būvprojekta izstrādi</w:t>
      </w:r>
      <w:r w:rsidR="001F3197" w:rsidRPr="001203F7">
        <w:rPr>
          <w:rFonts w:ascii="Times New Roman" w:eastAsia="Calibri" w:hAnsi="Times New Roman" w:cs="Times New Roman"/>
          <w:kern w:val="0"/>
          <w:sz w:val="23"/>
          <w:szCs w:val="23"/>
          <w14:ligatures w14:val="none"/>
        </w:rPr>
        <w:t xml:space="preserve"> </w:t>
      </w:r>
      <w:r w:rsidR="001203F7">
        <w:rPr>
          <w:rFonts w:ascii="Times New Roman" w:eastAsia="Calibri" w:hAnsi="Times New Roman" w:cs="Times New Roman"/>
          <w:kern w:val="0"/>
          <w:sz w:val="23"/>
          <w:szCs w:val="23"/>
          <w14:ligatures w14:val="none"/>
        </w:rPr>
        <w:t>__________</w:t>
      </w:r>
      <w:r w:rsidR="008233D4" w:rsidRPr="00A0314E">
        <w:rPr>
          <w:rFonts w:ascii="Times New Roman" w:eastAsia="Calibri" w:hAnsi="Times New Roman" w:cs="Times New Roman"/>
          <w:bCs/>
          <w:kern w:val="0"/>
          <w:sz w:val="23"/>
          <w:szCs w:val="23"/>
          <w14:ligatures w14:val="none"/>
        </w:rPr>
        <w:t xml:space="preserve"> EUR</w:t>
      </w:r>
      <w:r w:rsidRPr="00400CEC">
        <w:rPr>
          <w:rFonts w:ascii="Times New Roman" w:eastAsia="Calibri" w:hAnsi="Times New Roman" w:cs="Times New Roman"/>
          <w:kern w:val="0"/>
          <w:sz w:val="23"/>
          <w:szCs w:val="23"/>
          <w14:ligatures w14:val="none"/>
        </w:rPr>
        <w:t xml:space="preserve"> (</w:t>
      </w:r>
      <w:r w:rsidR="001203F7">
        <w:rPr>
          <w:rFonts w:ascii="Times New Roman" w:eastAsia="Calibri" w:hAnsi="Times New Roman" w:cs="Times New Roman"/>
          <w:kern w:val="0"/>
          <w:sz w:val="23"/>
          <w:szCs w:val="23"/>
          <w14:ligatures w14:val="none"/>
        </w:rPr>
        <w:t>____________</w:t>
      </w:r>
      <w:r w:rsidRPr="00400CEC">
        <w:rPr>
          <w:rFonts w:ascii="Times New Roman" w:eastAsia="Calibri" w:hAnsi="Times New Roman" w:cs="Times New Roman"/>
          <w:kern w:val="0"/>
          <w:sz w:val="23"/>
          <w:szCs w:val="23"/>
          <w14:ligatures w14:val="none"/>
        </w:rPr>
        <w:t>) bez PVN</w:t>
      </w:r>
      <w:bookmarkEnd w:id="9"/>
      <w:r w:rsidR="001203F7">
        <w:rPr>
          <w:rFonts w:ascii="Times New Roman" w:eastAsia="Calibri" w:hAnsi="Times New Roman" w:cs="Times New Roman"/>
          <w:kern w:val="0"/>
          <w:sz w:val="23"/>
          <w:szCs w:val="23"/>
          <w14:ligatures w14:val="none"/>
        </w:rPr>
        <w:t>;</w:t>
      </w:r>
    </w:p>
    <w:p w14:paraId="28A944D1" w14:textId="01DF6E27" w:rsidR="001E3BD5" w:rsidRDefault="00A0314E" w:rsidP="00016579">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bookmarkStart w:id="10" w:name="_Ref229999754"/>
      <w:r w:rsidRPr="001203F7">
        <w:rPr>
          <w:rFonts w:ascii="Times New Roman" w:eastAsia="Calibri" w:hAnsi="Times New Roman" w:cs="Times New Roman"/>
          <w:kern w:val="0"/>
          <w:sz w:val="23"/>
          <w:szCs w:val="23"/>
          <w14:ligatures w14:val="none"/>
        </w:rPr>
        <w:t>par Būvdarbiem</w:t>
      </w:r>
      <w:r w:rsidR="001F3197" w:rsidRPr="001203F7">
        <w:rPr>
          <w:rFonts w:ascii="Times New Roman" w:eastAsia="Calibri" w:hAnsi="Times New Roman" w:cs="Times New Roman"/>
          <w:kern w:val="0"/>
          <w:sz w:val="23"/>
          <w:szCs w:val="23"/>
          <w14:ligatures w14:val="none"/>
        </w:rPr>
        <w:t xml:space="preserve"> </w:t>
      </w:r>
      <w:r w:rsidR="001203F7">
        <w:rPr>
          <w:rFonts w:ascii="Times New Roman" w:eastAsia="Calibri" w:hAnsi="Times New Roman" w:cs="Times New Roman"/>
          <w:kern w:val="0"/>
          <w:sz w:val="23"/>
          <w:szCs w:val="23"/>
          <w14:ligatures w14:val="none"/>
        </w:rPr>
        <w:t>1.kārtai ____________</w:t>
      </w:r>
      <w:r w:rsidR="00AE169C">
        <w:rPr>
          <w:rFonts w:ascii="Times New Roman" w:eastAsia="Calibri" w:hAnsi="Times New Roman" w:cs="Times New Roman"/>
          <w:kern w:val="0"/>
          <w:sz w:val="23"/>
          <w:szCs w:val="23"/>
          <w14:ligatures w14:val="none"/>
        </w:rPr>
        <w:t> </w:t>
      </w:r>
      <w:r w:rsidRPr="00A0314E">
        <w:rPr>
          <w:rFonts w:ascii="Times New Roman" w:eastAsia="Calibri" w:hAnsi="Times New Roman" w:cs="Times New Roman"/>
          <w:kern w:val="0"/>
          <w:sz w:val="23"/>
          <w:szCs w:val="23"/>
          <w14:ligatures w14:val="none"/>
        </w:rPr>
        <w:t>EUR (</w:t>
      </w:r>
      <w:r w:rsidR="001203F7">
        <w:rPr>
          <w:rFonts w:ascii="Times New Roman" w:eastAsia="Calibri" w:hAnsi="Times New Roman" w:cs="Times New Roman"/>
          <w:kern w:val="0"/>
          <w:sz w:val="23"/>
          <w:szCs w:val="23"/>
          <w14:ligatures w14:val="none"/>
        </w:rPr>
        <w:t>__________________</w:t>
      </w:r>
      <w:r w:rsidRPr="00A0314E">
        <w:rPr>
          <w:rFonts w:ascii="Times New Roman" w:eastAsia="Calibri" w:hAnsi="Times New Roman" w:cs="Times New Roman"/>
          <w:kern w:val="0"/>
          <w:sz w:val="23"/>
          <w:szCs w:val="23"/>
          <w14:ligatures w14:val="none"/>
        </w:rPr>
        <w:t>) bez PVN</w:t>
      </w:r>
      <w:bookmarkEnd w:id="10"/>
      <w:r w:rsidR="001203F7">
        <w:rPr>
          <w:rFonts w:ascii="Times New Roman" w:eastAsia="Calibri" w:hAnsi="Times New Roman" w:cs="Times New Roman"/>
          <w:kern w:val="0"/>
          <w:sz w:val="23"/>
          <w:szCs w:val="23"/>
          <w14:ligatures w14:val="none"/>
        </w:rPr>
        <w:t>;</w:t>
      </w:r>
    </w:p>
    <w:p w14:paraId="0032E927" w14:textId="67AF4AB7" w:rsidR="001E3BD5" w:rsidRPr="001203F7" w:rsidRDefault="001E3BD5" w:rsidP="009D1699">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bookmarkStart w:id="11" w:name="_Ref229999819"/>
      <w:r w:rsidRPr="001203F7">
        <w:rPr>
          <w:rFonts w:ascii="Times New Roman" w:eastAsia="Calibri" w:hAnsi="Times New Roman" w:cs="Times New Roman"/>
          <w:kern w:val="0"/>
          <w:sz w:val="23"/>
          <w:szCs w:val="23"/>
          <w14:ligatures w14:val="none"/>
        </w:rPr>
        <w:t xml:space="preserve">par </w:t>
      </w:r>
      <w:r w:rsidR="007B01E2" w:rsidRPr="001203F7">
        <w:rPr>
          <w:rFonts w:ascii="Times New Roman" w:eastAsia="Calibri" w:hAnsi="Times New Roman" w:cs="Times New Roman"/>
          <w:kern w:val="0"/>
          <w:sz w:val="23"/>
          <w:szCs w:val="23"/>
          <w14:ligatures w14:val="none"/>
        </w:rPr>
        <w:t>A</w:t>
      </w:r>
      <w:r w:rsidRPr="001203F7">
        <w:rPr>
          <w:rFonts w:ascii="Times New Roman" w:eastAsia="Calibri" w:hAnsi="Times New Roman" w:cs="Times New Roman"/>
          <w:kern w:val="0"/>
          <w:sz w:val="23"/>
          <w:szCs w:val="23"/>
          <w14:ligatures w14:val="none"/>
        </w:rPr>
        <w:t>utoruzraudzību</w:t>
      </w:r>
      <w:r w:rsidR="001F3197" w:rsidRPr="001203F7">
        <w:rPr>
          <w:rFonts w:ascii="Times New Roman" w:eastAsia="Calibri" w:hAnsi="Times New Roman" w:cs="Times New Roman"/>
          <w:kern w:val="0"/>
          <w:sz w:val="23"/>
          <w:szCs w:val="23"/>
          <w14:ligatures w14:val="none"/>
        </w:rPr>
        <w:t xml:space="preserve"> </w:t>
      </w:r>
      <w:r w:rsidR="001203F7">
        <w:rPr>
          <w:rFonts w:ascii="Times New Roman" w:eastAsia="Calibri" w:hAnsi="Times New Roman" w:cs="Times New Roman"/>
          <w:kern w:val="0"/>
          <w:sz w:val="23"/>
          <w:szCs w:val="23"/>
          <w14:ligatures w14:val="none"/>
        </w:rPr>
        <w:t>1. kārtai ____________</w:t>
      </w:r>
      <w:r w:rsidR="003946F0" w:rsidRPr="001203F7">
        <w:rPr>
          <w:rFonts w:ascii="Times New Roman" w:eastAsia="Calibri" w:hAnsi="Times New Roman" w:cs="Times New Roman"/>
          <w:kern w:val="0"/>
          <w:sz w:val="23"/>
          <w:szCs w:val="23"/>
          <w14:ligatures w14:val="none"/>
        </w:rPr>
        <w:t> </w:t>
      </w:r>
      <w:r w:rsidRPr="001203F7">
        <w:rPr>
          <w:rFonts w:ascii="Times New Roman" w:eastAsia="Calibri" w:hAnsi="Times New Roman" w:cs="Times New Roman"/>
          <w:kern w:val="0"/>
          <w:sz w:val="23"/>
          <w:szCs w:val="23"/>
          <w14:ligatures w14:val="none"/>
        </w:rPr>
        <w:t>EUR (</w:t>
      </w:r>
      <w:r w:rsidR="001203F7">
        <w:rPr>
          <w:rFonts w:ascii="Times New Roman" w:eastAsia="Calibri" w:hAnsi="Times New Roman" w:cs="Times New Roman"/>
          <w:kern w:val="0"/>
          <w:sz w:val="23"/>
          <w:szCs w:val="23"/>
          <w14:ligatures w14:val="none"/>
        </w:rPr>
        <w:t>_______________</w:t>
      </w:r>
      <w:r w:rsidRPr="001203F7">
        <w:rPr>
          <w:rFonts w:ascii="Times New Roman" w:eastAsia="Calibri" w:hAnsi="Times New Roman" w:cs="Times New Roman"/>
          <w:kern w:val="0"/>
          <w:sz w:val="23"/>
          <w:szCs w:val="23"/>
          <w14:ligatures w14:val="none"/>
        </w:rPr>
        <w:t>) bez PVN</w:t>
      </w:r>
      <w:bookmarkEnd w:id="11"/>
      <w:r w:rsidR="001203F7">
        <w:rPr>
          <w:rFonts w:ascii="Times New Roman" w:eastAsia="Calibri" w:hAnsi="Times New Roman" w:cs="Times New Roman"/>
          <w:kern w:val="0"/>
          <w:sz w:val="23"/>
          <w:szCs w:val="23"/>
          <w14:ligatures w14:val="none"/>
        </w:rPr>
        <w:t>.</w:t>
      </w:r>
    </w:p>
    <w:bookmarkEnd w:id="8"/>
    <w:p w14:paraId="7BEC2822" w14:textId="16C533A2"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Līgumcena ietver pilnu samaksu par Līguma ietvaros paredzēto saistību izpildi, t.sk. būvizstrādājumu (būvmateriālu, būvkonstrukciju) izmaksas, būvmašīnu un mehānismu nomas un darba izmaksas, instrumentu nolietojuma (amortizācijas) vai nomas izmaksas, kā arī virsizdevumus un peļņu, kas attiecināmi uz Līgumā noteikto Darbu izpildi un noteikti Latvijas būvnormatīvā LBN 501-17 </w:t>
      </w:r>
      <w:r w:rsidR="00540D94">
        <w:rPr>
          <w:rFonts w:ascii="Times New Roman" w:eastAsia="Calibri" w:hAnsi="Times New Roman" w:cs="Times New Roman"/>
          <w:kern w:val="0"/>
          <w:sz w:val="23"/>
          <w:szCs w:val="23"/>
          <w14:ligatures w14:val="none"/>
        </w:rPr>
        <w:t>“</w:t>
      </w:r>
      <w:r w:rsidRPr="00400CEC">
        <w:rPr>
          <w:rFonts w:ascii="Times New Roman" w:eastAsia="Calibri" w:hAnsi="Times New Roman" w:cs="Times New Roman"/>
          <w:kern w:val="0"/>
          <w:sz w:val="23"/>
          <w:szCs w:val="23"/>
          <w14:ligatures w14:val="none"/>
        </w:rPr>
        <w:t xml:space="preserve">Būvizmaksu noteikšanas kārtība” (apstiprināts ar Ministru kabineta 2017.gada 3.maija noteikumiem Nr. 239 </w:t>
      </w:r>
      <w:r w:rsidR="00540D94">
        <w:rPr>
          <w:rFonts w:ascii="Times New Roman" w:eastAsia="Calibri" w:hAnsi="Times New Roman" w:cs="Times New Roman"/>
          <w:kern w:val="0"/>
          <w:sz w:val="23"/>
          <w:szCs w:val="23"/>
          <w14:ligatures w14:val="none"/>
        </w:rPr>
        <w:t>“</w:t>
      </w:r>
      <w:r w:rsidRPr="00400CEC">
        <w:rPr>
          <w:rFonts w:ascii="Times New Roman" w:eastAsia="Calibri" w:hAnsi="Times New Roman" w:cs="Times New Roman"/>
          <w:kern w:val="0"/>
          <w:sz w:val="23"/>
          <w:szCs w:val="23"/>
          <w14:ligatures w14:val="none"/>
        </w:rPr>
        <w:t xml:space="preserve">Noteikumi par Latvijas būvnormatīvu LBN 501-17 “Būvizmaksu noteikšanas kārtība””). </w:t>
      </w:r>
    </w:p>
    <w:p w14:paraId="2DCC8A14" w14:textId="68A4C0DA"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Izpildītājs uzņemas risku, ja Darbu izpildes laikā tiek atklātas kļūdas (izņemot aritmētiskās kļūdas) Finanšu piedāvājumā</w:t>
      </w:r>
      <w:r w:rsidR="001F3197">
        <w:rPr>
          <w:rFonts w:ascii="Times New Roman" w:eastAsia="Calibri" w:hAnsi="Times New Roman" w:cs="Times New Roman"/>
          <w:kern w:val="0"/>
          <w:sz w:val="23"/>
          <w:szCs w:val="23"/>
          <w14:ligatures w14:val="none"/>
        </w:rPr>
        <w:t xml:space="preserve"> </w:t>
      </w:r>
      <w:r w:rsidRPr="00400CEC">
        <w:rPr>
          <w:rFonts w:ascii="Times New Roman" w:eastAsia="Calibri" w:hAnsi="Times New Roman" w:cs="Times New Roman"/>
          <w:kern w:val="0"/>
          <w:sz w:val="23"/>
          <w:szCs w:val="23"/>
          <w14:ligatures w14:val="none"/>
        </w:rPr>
        <w:t>vai tiek konstatēts, ka Izpildītājs Iepirkumā nav piedāvājis cenu par visu Līguma apjomu. Izpildītājs uzņemas risku par Darbiem, kurus tas nav iekļāvis Finanšu piedāvājumā, bet kurus objektīvi vajadzēja paredzēt atbilstoši Tehniskajai specifikācijai.</w:t>
      </w:r>
      <w:r w:rsidR="001F3197">
        <w:rPr>
          <w:rFonts w:ascii="Times New Roman" w:eastAsia="Calibri" w:hAnsi="Times New Roman" w:cs="Times New Roman"/>
          <w:kern w:val="0"/>
          <w:sz w:val="23"/>
          <w:szCs w:val="23"/>
          <w14:ligatures w14:val="none"/>
        </w:rPr>
        <w:t xml:space="preserve"> </w:t>
      </w:r>
    </w:p>
    <w:p w14:paraId="2CFFB79E" w14:textId="77777777" w:rsidR="00FA5A32" w:rsidRDefault="001D12E7" w:rsidP="00FA5A32">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Izpildītājs, sagatavojot Aktus un rēķinus, tajos iekļauj informāciju par Līguma datumu un numuru. Ja Izpildītājs nav iekļāvis šajā Līguma punktā noteikto informāciju, Pasūtītājam ir tiesības prasīt veikt atbilstošas korekcijas un līdz brīdim, kamēr Izpildītājs nav novērsis nepilnības – neapmaksāt pienākošos summu.</w:t>
      </w:r>
    </w:p>
    <w:p w14:paraId="0FC11251" w14:textId="5CC94B7D" w:rsidR="00FA5A32" w:rsidRPr="00FA5A32" w:rsidRDefault="00FA5A32" w:rsidP="00FA5A32">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FA5A32">
        <w:rPr>
          <w:rFonts w:ascii="Times New Roman" w:eastAsia="Calibri" w:hAnsi="Times New Roman" w:cs="Times New Roman"/>
          <w:kern w:val="0"/>
          <w:sz w:val="23"/>
          <w:szCs w:val="23"/>
          <w14:ligatures w14:val="none"/>
        </w:rPr>
        <w:t>Pēc apakšuzņēmēja pieprasījuma maksājumus par apakšuzņēmēja sniegtajiem pakalpojumiem, piegādēm vai būvdarbiem Izpildītājam, kurus tas ir pieņēmis un kuru apmaksas termiņš tiek kavēts, ja Pasūtītājs nav izmaksājis visu Izpildītājam pienākošos līgumcenu, Pasūtītājs uz apakšuzņēmēja iesniegta rēķina pamata pārskaita tieši apakšuzņēmējam un par attiecīgo summu samazina nākamo maksājumu Izpildītājam. Pasūtītājs pirms apakšuzņēmēja rēķina apmaksas informē par šādu pieprasījumu Izpildītāju un ļauj tam izteikt viedokli par pieprasījuma pamatotību.</w:t>
      </w:r>
    </w:p>
    <w:p w14:paraId="33783B0A" w14:textId="77777777" w:rsidR="00277CB7" w:rsidRPr="00400CEC" w:rsidRDefault="00277CB7" w:rsidP="00277CB7">
      <w:pPr>
        <w:pStyle w:val="Sarakstarindkopa"/>
        <w:numPr>
          <w:ilvl w:val="0"/>
          <w:numId w:val="95"/>
        </w:numPr>
        <w:tabs>
          <w:tab w:val="clear" w:pos="420"/>
        </w:tabs>
        <w:suppressAutoHyphens/>
        <w:spacing w:after="0" w:line="240" w:lineRule="auto"/>
        <w:jc w:val="both"/>
        <w:rPr>
          <w:rFonts w:ascii="Times New Roman" w:eastAsia="Calibri" w:hAnsi="Times New Roman" w:cs="Times New Roman"/>
          <w:vanish/>
          <w:kern w:val="0"/>
          <w:sz w:val="23"/>
          <w:szCs w:val="23"/>
          <w14:ligatures w14:val="none"/>
        </w:rPr>
      </w:pPr>
    </w:p>
    <w:p w14:paraId="267DBB70" w14:textId="77777777" w:rsidR="00277CB7" w:rsidRPr="00400CEC" w:rsidRDefault="00277CB7" w:rsidP="00277CB7">
      <w:pPr>
        <w:pStyle w:val="Sarakstarindkopa"/>
        <w:numPr>
          <w:ilvl w:val="0"/>
          <w:numId w:val="95"/>
        </w:numPr>
        <w:tabs>
          <w:tab w:val="clear" w:pos="420"/>
        </w:tabs>
        <w:suppressAutoHyphens/>
        <w:spacing w:after="0" w:line="240" w:lineRule="auto"/>
        <w:jc w:val="both"/>
        <w:rPr>
          <w:rFonts w:ascii="Times New Roman" w:eastAsia="Calibri" w:hAnsi="Times New Roman" w:cs="Times New Roman"/>
          <w:vanish/>
          <w:kern w:val="0"/>
          <w:sz w:val="23"/>
          <w:szCs w:val="23"/>
          <w14:ligatures w14:val="none"/>
        </w:rPr>
      </w:pPr>
    </w:p>
    <w:p w14:paraId="408C7222" w14:textId="77777777" w:rsidR="00277CB7" w:rsidRPr="00400CEC" w:rsidRDefault="00277CB7" w:rsidP="00277CB7">
      <w:pPr>
        <w:pStyle w:val="Sarakstarindkopa"/>
        <w:numPr>
          <w:ilvl w:val="0"/>
          <w:numId w:val="95"/>
        </w:numPr>
        <w:tabs>
          <w:tab w:val="clear" w:pos="420"/>
        </w:tabs>
        <w:suppressAutoHyphens/>
        <w:spacing w:after="0" w:line="240" w:lineRule="auto"/>
        <w:jc w:val="both"/>
        <w:rPr>
          <w:rFonts w:ascii="Times New Roman" w:eastAsia="Calibri" w:hAnsi="Times New Roman" w:cs="Times New Roman"/>
          <w:vanish/>
          <w:kern w:val="0"/>
          <w:sz w:val="23"/>
          <w:szCs w:val="23"/>
          <w14:ligatures w14:val="none"/>
        </w:rPr>
      </w:pPr>
    </w:p>
    <w:p w14:paraId="67034FE6" w14:textId="77777777" w:rsidR="00277CB7" w:rsidRPr="00400CEC" w:rsidRDefault="00277CB7" w:rsidP="00277CB7">
      <w:pPr>
        <w:pStyle w:val="Sarakstarindkopa"/>
        <w:numPr>
          <w:ilvl w:val="1"/>
          <w:numId w:val="95"/>
        </w:numPr>
        <w:tabs>
          <w:tab w:val="clear" w:pos="420"/>
        </w:tabs>
        <w:suppressAutoHyphens/>
        <w:spacing w:after="0" w:line="240" w:lineRule="auto"/>
        <w:jc w:val="both"/>
        <w:rPr>
          <w:rFonts w:ascii="Times New Roman" w:eastAsia="Calibri" w:hAnsi="Times New Roman" w:cs="Times New Roman"/>
          <w:vanish/>
          <w:kern w:val="0"/>
          <w:sz w:val="23"/>
          <w:szCs w:val="23"/>
          <w14:ligatures w14:val="none"/>
        </w:rPr>
      </w:pPr>
    </w:p>
    <w:p w14:paraId="051D2AB0" w14:textId="77777777" w:rsidR="00277CB7" w:rsidRPr="00400CEC" w:rsidRDefault="00277CB7" w:rsidP="00277CB7">
      <w:pPr>
        <w:pStyle w:val="Sarakstarindkopa"/>
        <w:numPr>
          <w:ilvl w:val="1"/>
          <w:numId w:val="95"/>
        </w:numPr>
        <w:tabs>
          <w:tab w:val="clear" w:pos="420"/>
        </w:tabs>
        <w:suppressAutoHyphens/>
        <w:spacing w:after="0" w:line="240" w:lineRule="auto"/>
        <w:jc w:val="both"/>
        <w:rPr>
          <w:rFonts w:ascii="Times New Roman" w:eastAsia="Calibri" w:hAnsi="Times New Roman" w:cs="Times New Roman"/>
          <w:vanish/>
          <w:kern w:val="0"/>
          <w:sz w:val="23"/>
          <w:szCs w:val="23"/>
          <w14:ligatures w14:val="none"/>
        </w:rPr>
      </w:pPr>
    </w:p>
    <w:p w14:paraId="4AFB4647" w14:textId="77777777" w:rsidR="00277CB7" w:rsidRPr="00400CEC" w:rsidRDefault="00277CB7" w:rsidP="00277CB7">
      <w:pPr>
        <w:pStyle w:val="Sarakstarindkopa"/>
        <w:numPr>
          <w:ilvl w:val="1"/>
          <w:numId w:val="95"/>
        </w:numPr>
        <w:tabs>
          <w:tab w:val="clear" w:pos="420"/>
        </w:tabs>
        <w:suppressAutoHyphens/>
        <w:spacing w:after="0" w:line="240" w:lineRule="auto"/>
        <w:jc w:val="both"/>
        <w:rPr>
          <w:rFonts w:ascii="Times New Roman" w:eastAsia="Calibri" w:hAnsi="Times New Roman" w:cs="Times New Roman"/>
          <w:vanish/>
          <w:kern w:val="0"/>
          <w:sz w:val="23"/>
          <w:szCs w:val="23"/>
          <w14:ligatures w14:val="none"/>
        </w:rPr>
      </w:pPr>
    </w:p>
    <w:p w14:paraId="24C3EF4E" w14:textId="77777777" w:rsidR="00277CB7" w:rsidRPr="00400CEC" w:rsidRDefault="00277CB7" w:rsidP="00277CB7">
      <w:pPr>
        <w:pStyle w:val="Sarakstarindkopa"/>
        <w:numPr>
          <w:ilvl w:val="1"/>
          <w:numId w:val="95"/>
        </w:numPr>
        <w:tabs>
          <w:tab w:val="clear" w:pos="420"/>
        </w:tabs>
        <w:suppressAutoHyphens/>
        <w:spacing w:after="0" w:line="240" w:lineRule="auto"/>
        <w:jc w:val="both"/>
        <w:rPr>
          <w:rFonts w:ascii="Times New Roman" w:eastAsia="Calibri" w:hAnsi="Times New Roman" w:cs="Times New Roman"/>
          <w:vanish/>
          <w:kern w:val="0"/>
          <w:sz w:val="23"/>
          <w:szCs w:val="23"/>
          <w14:ligatures w14:val="none"/>
        </w:rPr>
      </w:pPr>
    </w:p>
    <w:p w14:paraId="0BC05131" w14:textId="77777777" w:rsidR="00277CB7" w:rsidRPr="00400CEC" w:rsidRDefault="00277CB7" w:rsidP="00277CB7">
      <w:pPr>
        <w:pStyle w:val="Sarakstarindkopa"/>
        <w:numPr>
          <w:ilvl w:val="1"/>
          <w:numId w:val="95"/>
        </w:numPr>
        <w:tabs>
          <w:tab w:val="clear" w:pos="420"/>
        </w:tabs>
        <w:suppressAutoHyphens/>
        <w:spacing w:after="0" w:line="240" w:lineRule="auto"/>
        <w:jc w:val="both"/>
        <w:rPr>
          <w:rFonts w:ascii="Times New Roman" w:eastAsia="Calibri" w:hAnsi="Times New Roman" w:cs="Times New Roman"/>
          <w:vanish/>
          <w:kern w:val="0"/>
          <w:sz w:val="23"/>
          <w:szCs w:val="23"/>
          <w14:ligatures w14:val="none"/>
        </w:rPr>
      </w:pPr>
    </w:p>
    <w:p w14:paraId="0E38BFB4" w14:textId="77777777" w:rsidR="000F2BDA" w:rsidRPr="00400CEC" w:rsidRDefault="000F2BDA" w:rsidP="000F2BDA">
      <w:pPr>
        <w:suppressAutoHyphens/>
        <w:spacing w:after="0" w:line="240" w:lineRule="auto"/>
        <w:jc w:val="both"/>
        <w:rPr>
          <w:rFonts w:ascii="Times New Roman" w:hAnsi="Times New Roman" w:cs="Times New Roman"/>
          <w:bCs/>
          <w:color w:val="000000"/>
          <w:sz w:val="23"/>
          <w:szCs w:val="23"/>
          <w:lang w:eastAsia="ar-SA"/>
        </w:rPr>
      </w:pPr>
    </w:p>
    <w:p w14:paraId="321F151D" w14:textId="77777777" w:rsidR="00277CB7" w:rsidRPr="00400CEC" w:rsidRDefault="001D12E7" w:rsidP="00277CB7">
      <w:pPr>
        <w:numPr>
          <w:ilvl w:val="0"/>
          <w:numId w:val="94"/>
        </w:numPr>
        <w:spacing w:after="0" w:line="240" w:lineRule="auto"/>
        <w:contextualSpacing/>
        <w:jc w:val="center"/>
        <w:rPr>
          <w:rFonts w:ascii="Times New Roman" w:eastAsia="Times New Roman" w:hAnsi="Times New Roman" w:cs="Times New Roman"/>
          <w:b/>
          <w:color w:val="00000A"/>
          <w:kern w:val="0"/>
          <w:sz w:val="23"/>
          <w:szCs w:val="23"/>
          <w:lang w:eastAsia="zh-CN"/>
          <w14:ligatures w14:val="none"/>
        </w:rPr>
      </w:pPr>
      <w:r w:rsidRPr="00400CEC">
        <w:rPr>
          <w:rFonts w:ascii="Times New Roman" w:eastAsia="Times New Roman" w:hAnsi="Times New Roman" w:cs="Times New Roman"/>
          <w:b/>
          <w:color w:val="00000A"/>
          <w:kern w:val="0"/>
          <w:sz w:val="23"/>
          <w:szCs w:val="23"/>
          <w:lang w:eastAsia="zh-CN"/>
          <w14:ligatures w14:val="none"/>
        </w:rPr>
        <w:t>NORĒĶINU</w:t>
      </w:r>
      <w:r w:rsidR="00790119" w:rsidRPr="00400CEC">
        <w:rPr>
          <w:rFonts w:ascii="Times New Roman" w:eastAsia="Times New Roman" w:hAnsi="Times New Roman" w:cs="Times New Roman"/>
          <w:b/>
          <w:color w:val="00000A"/>
          <w:kern w:val="0"/>
          <w:sz w:val="23"/>
          <w:szCs w:val="23"/>
          <w:lang w:eastAsia="zh-CN"/>
          <w14:ligatures w14:val="none"/>
        </w:rPr>
        <w:t xml:space="preserve"> UN DARBU PIEŅEMŠANAS</w:t>
      </w:r>
      <w:r w:rsidRPr="00400CEC">
        <w:rPr>
          <w:rFonts w:ascii="Times New Roman" w:eastAsia="Times New Roman" w:hAnsi="Times New Roman" w:cs="Times New Roman"/>
          <w:b/>
          <w:color w:val="00000A"/>
          <w:kern w:val="0"/>
          <w:sz w:val="23"/>
          <w:szCs w:val="23"/>
          <w:lang w:eastAsia="zh-CN"/>
          <w14:ligatures w14:val="none"/>
        </w:rPr>
        <w:t xml:space="preserve"> KĀRTĪBA</w:t>
      </w:r>
    </w:p>
    <w:p w14:paraId="6ED69349" w14:textId="3C73F938" w:rsidR="00FA5A32" w:rsidRPr="004B334F" w:rsidRDefault="001D12E7" w:rsidP="00FA5A32">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Pasūtītājs samaksā Izpildītājam par Līguma </w:t>
      </w:r>
      <w:r w:rsidR="007A595F">
        <w:rPr>
          <w:rFonts w:ascii="Times New Roman" w:eastAsia="Calibri" w:hAnsi="Times New Roman" w:cs="Times New Roman"/>
          <w:kern w:val="0"/>
          <w:sz w:val="23"/>
          <w:szCs w:val="23"/>
          <w14:ligatures w14:val="none"/>
        </w:rPr>
        <w:fldChar w:fldCharType="begin"/>
      </w:r>
      <w:r w:rsidR="007A595F">
        <w:rPr>
          <w:rFonts w:ascii="Times New Roman" w:eastAsia="Calibri" w:hAnsi="Times New Roman" w:cs="Times New Roman"/>
          <w:kern w:val="0"/>
          <w:sz w:val="23"/>
          <w:szCs w:val="23"/>
          <w14:ligatures w14:val="none"/>
        </w:rPr>
        <w:instrText xml:space="preserve"> REF _Ref229999888 \r \h </w:instrText>
      </w:r>
      <w:r w:rsidR="007A595F">
        <w:rPr>
          <w:rFonts w:ascii="Times New Roman" w:eastAsia="Calibri" w:hAnsi="Times New Roman" w:cs="Times New Roman"/>
          <w:kern w:val="0"/>
          <w:sz w:val="23"/>
          <w:szCs w:val="23"/>
          <w14:ligatures w14:val="none"/>
        </w:rPr>
      </w:r>
      <w:r w:rsidR="007A595F">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1.9.1</w:t>
      </w:r>
      <w:r w:rsidR="007A595F">
        <w:rPr>
          <w:rFonts w:ascii="Times New Roman" w:eastAsia="Calibri" w:hAnsi="Times New Roman" w:cs="Times New Roman"/>
          <w:kern w:val="0"/>
          <w:sz w:val="23"/>
          <w:szCs w:val="23"/>
          <w14:ligatures w14:val="none"/>
        </w:rPr>
        <w:fldChar w:fldCharType="end"/>
      </w:r>
      <w:r w:rsidRPr="00400CEC">
        <w:rPr>
          <w:rFonts w:ascii="Times New Roman" w:eastAsia="Calibri" w:hAnsi="Times New Roman" w:cs="Times New Roman"/>
          <w:kern w:val="0"/>
          <w:sz w:val="23"/>
          <w:szCs w:val="23"/>
          <w14:ligatures w14:val="none"/>
        </w:rPr>
        <w:t>.</w:t>
      </w:r>
      <w:r w:rsidR="00AD124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punktā</w:t>
      </w:r>
      <w:r w:rsidR="00A85D2B">
        <w:rPr>
          <w:rFonts w:ascii="Times New Roman" w:eastAsia="Calibri" w:hAnsi="Times New Roman" w:cs="Times New Roman"/>
          <w:kern w:val="0"/>
          <w:sz w:val="23"/>
          <w:szCs w:val="23"/>
          <w14:ligatures w14:val="none"/>
        </w:rPr>
        <w:t xml:space="preserve"> </w:t>
      </w:r>
      <w:r w:rsidR="00A85D2B" w:rsidRPr="00A85D2B">
        <w:rPr>
          <w:rFonts w:ascii="Times New Roman" w:eastAsia="Calibri" w:hAnsi="Times New Roman" w:cs="Times New Roman"/>
          <w:kern w:val="0"/>
          <w:sz w:val="23"/>
          <w:szCs w:val="23"/>
          <w14:ligatures w14:val="none"/>
        </w:rPr>
        <w:t xml:space="preserve">(būvprojekta izstrāde) </w:t>
      </w:r>
      <w:r w:rsidRPr="00400CEC">
        <w:rPr>
          <w:rFonts w:ascii="Times New Roman" w:eastAsia="Calibri" w:hAnsi="Times New Roman" w:cs="Times New Roman"/>
          <w:kern w:val="0"/>
          <w:sz w:val="23"/>
          <w:szCs w:val="23"/>
          <w14:ligatures w14:val="none"/>
        </w:rPr>
        <w:t xml:space="preserve"> noteiktajiem Darbiem</w:t>
      </w:r>
      <w:r w:rsidR="000F2BDA" w:rsidRPr="00400CEC">
        <w:rPr>
          <w:rFonts w:ascii="Times New Roman" w:eastAsia="Calibri" w:hAnsi="Times New Roman" w:cs="Times New Roman"/>
          <w:kern w:val="0"/>
          <w:sz w:val="23"/>
          <w:szCs w:val="23"/>
          <w14:ligatures w14:val="none"/>
        </w:rPr>
        <w:t>,</w:t>
      </w:r>
      <w:r w:rsidRPr="00400CEC">
        <w:rPr>
          <w:rFonts w:ascii="Times New Roman" w:eastAsia="Calibri" w:hAnsi="Times New Roman" w:cs="Times New Roman"/>
          <w:kern w:val="0"/>
          <w:sz w:val="23"/>
          <w:szCs w:val="23"/>
          <w14:ligatures w14:val="none"/>
        </w:rPr>
        <w:t xml:space="preserve"> Līguma </w:t>
      </w:r>
      <w:r w:rsidR="007A595F">
        <w:rPr>
          <w:rFonts w:ascii="Times New Roman" w:eastAsia="Calibri" w:hAnsi="Times New Roman" w:cs="Times New Roman"/>
          <w:kern w:val="0"/>
          <w:sz w:val="23"/>
          <w:szCs w:val="23"/>
          <w14:ligatures w14:val="none"/>
        </w:rPr>
        <w:fldChar w:fldCharType="begin"/>
      </w:r>
      <w:r w:rsidR="007A595F">
        <w:rPr>
          <w:rFonts w:ascii="Times New Roman" w:eastAsia="Calibri" w:hAnsi="Times New Roman" w:cs="Times New Roman"/>
          <w:kern w:val="0"/>
          <w:sz w:val="23"/>
          <w:szCs w:val="23"/>
          <w14:ligatures w14:val="none"/>
        </w:rPr>
        <w:instrText xml:space="preserve"> REF _Ref229999903 \r \h </w:instrText>
      </w:r>
      <w:r w:rsidR="007A595F">
        <w:rPr>
          <w:rFonts w:ascii="Times New Roman" w:eastAsia="Calibri" w:hAnsi="Times New Roman" w:cs="Times New Roman"/>
          <w:kern w:val="0"/>
          <w:sz w:val="23"/>
          <w:szCs w:val="23"/>
          <w14:ligatures w14:val="none"/>
        </w:rPr>
      </w:r>
      <w:r w:rsidR="007A595F">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3.2.1</w:t>
      </w:r>
      <w:r w:rsidR="007A595F">
        <w:rPr>
          <w:rFonts w:ascii="Times New Roman" w:eastAsia="Calibri" w:hAnsi="Times New Roman" w:cs="Times New Roman"/>
          <w:kern w:val="0"/>
          <w:sz w:val="23"/>
          <w:szCs w:val="23"/>
          <w14:ligatures w14:val="none"/>
        </w:rPr>
        <w:fldChar w:fldCharType="end"/>
      </w:r>
      <w:r w:rsidRPr="00400CEC">
        <w:rPr>
          <w:rFonts w:ascii="Times New Roman" w:eastAsia="Calibri" w:hAnsi="Times New Roman" w:cs="Times New Roman"/>
          <w:kern w:val="0"/>
          <w:sz w:val="23"/>
          <w:szCs w:val="23"/>
          <w14:ligatures w14:val="none"/>
        </w:rPr>
        <w:t>.</w:t>
      </w:r>
      <w:r w:rsidR="007A595F">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punktā noteikto summu</w:t>
      </w:r>
      <w:r w:rsidR="000F2BDA" w:rsidRPr="00400CEC">
        <w:rPr>
          <w:rFonts w:ascii="Times New Roman" w:eastAsia="Calibri" w:hAnsi="Times New Roman" w:cs="Times New Roman"/>
          <w:kern w:val="0"/>
          <w:sz w:val="23"/>
          <w:szCs w:val="23"/>
          <w14:ligatures w14:val="none"/>
        </w:rPr>
        <w:t>,</w:t>
      </w:r>
      <w:r w:rsidRPr="00400CEC">
        <w:rPr>
          <w:rFonts w:ascii="Times New Roman" w:eastAsia="Calibri" w:hAnsi="Times New Roman" w:cs="Times New Roman"/>
          <w:kern w:val="0"/>
          <w:sz w:val="23"/>
          <w:szCs w:val="23"/>
          <w14:ligatures w14:val="none"/>
        </w:rPr>
        <w:t xml:space="preserve"> 30 (trīsdesmit) dienu laikā pēc tam, kad būvatļaujā saņemta atzīme par projektēšanas nosacījumu izpildi</w:t>
      </w:r>
      <w:r w:rsidR="00BE76C9" w:rsidRPr="00400CEC">
        <w:rPr>
          <w:rFonts w:ascii="Times New Roman" w:eastAsia="Calibri" w:hAnsi="Times New Roman" w:cs="Times New Roman"/>
          <w:kern w:val="0"/>
          <w:sz w:val="23"/>
          <w:szCs w:val="23"/>
          <w14:ligatures w14:val="none"/>
        </w:rPr>
        <w:t>,</w:t>
      </w:r>
      <w:r w:rsidRPr="00400CEC">
        <w:rPr>
          <w:rFonts w:ascii="Times New Roman" w:eastAsia="Calibri" w:hAnsi="Times New Roman" w:cs="Times New Roman"/>
          <w:kern w:val="0"/>
          <w:sz w:val="23"/>
          <w:szCs w:val="23"/>
          <w14:ligatures w14:val="none"/>
        </w:rPr>
        <w:t xml:space="preserve"> Puses parakstījušas attiecīgu Aktu par projektēšanas darbu nodošanu-pieņemšanu un saņemts </w:t>
      </w:r>
      <w:r w:rsidRPr="004B334F">
        <w:rPr>
          <w:rFonts w:ascii="Times New Roman" w:eastAsia="Calibri" w:hAnsi="Times New Roman" w:cs="Times New Roman"/>
          <w:kern w:val="0"/>
          <w:sz w:val="23"/>
          <w:szCs w:val="23"/>
          <w14:ligatures w14:val="none"/>
        </w:rPr>
        <w:t>attiecīgs Izpildītāja rēķins.</w:t>
      </w:r>
    </w:p>
    <w:p w14:paraId="760278A0" w14:textId="729B8982" w:rsidR="00FA5A32" w:rsidRPr="000D07E7" w:rsidRDefault="00A00F13" w:rsidP="00FA5A32">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0D07E7">
        <w:rPr>
          <w:rFonts w:ascii="Times New Roman" w:eastAsia="Calibri" w:hAnsi="Times New Roman" w:cs="Times New Roman"/>
          <w:kern w:val="0"/>
          <w:sz w:val="23"/>
          <w:szCs w:val="23"/>
          <w14:ligatures w14:val="none"/>
        </w:rPr>
        <w:t xml:space="preserve">Izpildītājam ir tiesības saņemt avansu maksājumu __% (ne vairāk kā </w:t>
      </w:r>
      <w:r w:rsidR="004B334F" w:rsidRPr="000D07E7">
        <w:rPr>
          <w:rFonts w:ascii="Times New Roman" w:eastAsia="Calibri" w:hAnsi="Times New Roman" w:cs="Times New Roman"/>
          <w:kern w:val="0"/>
          <w:sz w:val="23"/>
          <w:szCs w:val="23"/>
          <w14:ligatures w14:val="none"/>
        </w:rPr>
        <w:t>2</w:t>
      </w:r>
      <w:r w:rsidRPr="000D07E7">
        <w:rPr>
          <w:rFonts w:ascii="Times New Roman" w:eastAsia="Calibri" w:hAnsi="Times New Roman" w:cs="Times New Roman"/>
          <w:kern w:val="0"/>
          <w:sz w:val="23"/>
          <w:szCs w:val="23"/>
          <w14:ligatures w14:val="none"/>
        </w:rPr>
        <w:t xml:space="preserve">0% no </w:t>
      </w:r>
      <w:r w:rsidR="004B334F" w:rsidRPr="000D07E7">
        <w:rPr>
          <w:rFonts w:ascii="Times New Roman" w:eastAsia="Calibri" w:hAnsi="Times New Roman" w:cs="Times New Roman"/>
          <w:kern w:val="0"/>
          <w:sz w:val="23"/>
          <w:szCs w:val="23"/>
          <w14:ligatures w14:val="none"/>
        </w:rPr>
        <w:t xml:space="preserve">Līguma </w:t>
      </w:r>
      <w:r w:rsidR="004B334F" w:rsidRPr="000D07E7">
        <w:rPr>
          <w:rFonts w:ascii="Times New Roman" w:eastAsia="Calibri" w:hAnsi="Times New Roman" w:cs="Times New Roman"/>
          <w:kern w:val="0"/>
          <w:sz w:val="23"/>
          <w:szCs w:val="23"/>
          <w14:ligatures w14:val="none"/>
        </w:rPr>
        <w:fldChar w:fldCharType="begin"/>
      </w:r>
      <w:r w:rsidR="004B334F" w:rsidRPr="000D07E7">
        <w:rPr>
          <w:rFonts w:ascii="Times New Roman" w:eastAsia="Calibri" w:hAnsi="Times New Roman" w:cs="Times New Roman"/>
          <w:kern w:val="0"/>
          <w:sz w:val="23"/>
          <w:szCs w:val="23"/>
          <w14:ligatures w14:val="none"/>
        </w:rPr>
        <w:instrText xml:space="preserve"> REF _Ref229999754 \r \h </w:instrText>
      </w:r>
      <w:r w:rsidR="004E35CD" w:rsidRPr="000D07E7">
        <w:rPr>
          <w:rFonts w:ascii="Times New Roman" w:eastAsia="Calibri" w:hAnsi="Times New Roman" w:cs="Times New Roman"/>
          <w:kern w:val="0"/>
          <w:sz w:val="23"/>
          <w:szCs w:val="23"/>
          <w14:ligatures w14:val="none"/>
        </w:rPr>
        <w:instrText xml:space="preserve"> \* MERGEFORMAT </w:instrText>
      </w:r>
      <w:r w:rsidR="004B334F" w:rsidRPr="000D07E7">
        <w:rPr>
          <w:rFonts w:ascii="Times New Roman" w:eastAsia="Calibri" w:hAnsi="Times New Roman" w:cs="Times New Roman"/>
          <w:kern w:val="0"/>
          <w:sz w:val="23"/>
          <w:szCs w:val="23"/>
          <w14:ligatures w14:val="none"/>
        </w:rPr>
      </w:r>
      <w:r w:rsidR="004B334F" w:rsidRPr="000D07E7">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3.2.2</w:t>
      </w:r>
      <w:r w:rsidR="004B334F" w:rsidRPr="000D07E7">
        <w:rPr>
          <w:rFonts w:ascii="Times New Roman" w:eastAsia="Calibri" w:hAnsi="Times New Roman" w:cs="Times New Roman"/>
          <w:kern w:val="0"/>
          <w:sz w:val="23"/>
          <w:szCs w:val="23"/>
          <w14:ligatures w14:val="none"/>
        </w:rPr>
        <w:fldChar w:fldCharType="end"/>
      </w:r>
      <w:r w:rsidR="004B334F" w:rsidRPr="000D07E7">
        <w:rPr>
          <w:rFonts w:ascii="Times New Roman" w:eastAsia="Calibri" w:hAnsi="Times New Roman" w:cs="Times New Roman"/>
          <w:kern w:val="0"/>
          <w:sz w:val="23"/>
          <w:szCs w:val="23"/>
          <w14:ligatures w14:val="none"/>
        </w:rPr>
        <w:t>. punktā atrunātās būvdarbu</w:t>
      </w:r>
      <w:r w:rsidRPr="000D07E7">
        <w:rPr>
          <w:rFonts w:ascii="Times New Roman" w:eastAsia="Calibri" w:hAnsi="Times New Roman" w:cs="Times New Roman"/>
          <w:kern w:val="0"/>
          <w:sz w:val="23"/>
          <w:szCs w:val="23"/>
          <w14:ligatures w14:val="none"/>
        </w:rPr>
        <w:t xml:space="preserve"> summas) apmērā, kas tiek izmaksāts 15 (piecpadsmit) darba dienu laikā no visu zemāk norādīto dokumentu iesniegšanas un priekšnoteikumu izpildes no Izpildītāja puses:</w:t>
      </w:r>
    </w:p>
    <w:p w14:paraId="02D85F25" w14:textId="03A9077E" w:rsidR="000D07E7" w:rsidRDefault="000D07E7" w:rsidP="00FA5A32">
      <w:pPr>
        <w:numPr>
          <w:ilvl w:val="2"/>
          <w:numId w:val="94"/>
        </w:numPr>
        <w:spacing w:after="0" w:line="240" w:lineRule="auto"/>
        <w:contextualSpacing/>
        <w:jc w:val="both"/>
        <w:rPr>
          <w:rFonts w:ascii="Times New Roman" w:eastAsia="Calibri" w:hAnsi="Times New Roman" w:cs="Times New Roman"/>
          <w:kern w:val="0"/>
          <w:sz w:val="23"/>
          <w:szCs w:val="23"/>
          <w14:ligatures w14:val="none"/>
        </w:rPr>
      </w:pPr>
      <w:r>
        <w:rPr>
          <w:rFonts w:ascii="Times New Roman" w:eastAsia="Calibri" w:hAnsi="Times New Roman" w:cs="Times New Roman"/>
          <w:kern w:val="0"/>
          <w:sz w:val="23"/>
          <w:szCs w:val="23"/>
          <w14:ligatures w14:val="none"/>
        </w:rPr>
        <w:t>Izpildītājs ir izstrādājis un saskaņojis pilnu būvprojektu;</w:t>
      </w:r>
    </w:p>
    <w:p w14:paraId="11089B74" w14:textId="4BBAF863" w:rsidR="00FA5A32" w:rsidRPr="000D07E7" w:rsidRDefault="00A00F13" w:rsidP="00FA5A32">
      <w:pPr>
        <w:numPr>
          <w:ilvl w:val="2"/>
          <w:numId w:val="94"/>
        </w:numPr>
        <w:spacing w:after="0" w:line="240" w:lineRule="auto"/>
        <w:contextualSpacing/>
        <w:jc w:val="both"/>
        <w:rPr>
          <w:rFonts w:ascii="Times New Roman" w:eastAsia="Calibri" w:hAnsi="Times New Roman" w:cs="Times New Roman"/>
          <w:kern w:val="0"/>
          <w:sz w:val="23"/>
          <w:szCs w:val="23"/>
          <w14:ligatures w14:val="none"/>
        </w:rPr>
      </w:pPr>
      <w:r w:rsidRPr="000D07E7">
        <w:rPr>
          <w:rFonts w:ascii="Times New Roman" w:eastAsia="Calibri" w:hAnsi="Times New Roman" w:cs="Times New Roman"/>
          <w:kern w:val="0"/>
          <w:sz w:val="23"/>
          <w:szCs w:val="23"/>
          <w14:ligatures w14:val="none"/>
        </w:rPr>
        <w:t xml:space="preserve">Izpildītājs ir iesniedzis Pasūtītājam Pasūtītāja akceptētu pirmā pieprasījuma beznosacījumu avansa maksājuma Bankas garantiju vai apdrošināšanas sabiedrības galvojumu. Bankas garantijas/Apdrošinātāja galvojuma summai ir jābūt ne mazākai par </w:t>
      </w:r>
      <w:r w:rsidR="00F1709B" w:rsidRPr="000D07E7">
        <w:rPr>
          <w:rFonts w:ascii="Times New Roman" w:eastAsia="Calibri" w:hAnsi="Times New Roman" w:cs="Times New Roman"/>
          <w:kern w:val="0"/>
          <w:sz w:val="23"/>
          <w:szCs w:val="23"/>
          <w14:ligatures w14:val="none"/>
        </w:rPr>
        <w:t>Izpildītāja</w:t>
      </w:r>
      <w:r w:rsidRPr="000D07E7">
        <w:rPr>
          <w:rFonts w:ascii="Times New Roman" w:eastAsia="Calibri" w:hAnsi="Times New Roman" w:cs="Times New Roman"/>
          <w:kern w:val="0"/>
          <w:sz w:val="23"/>
          <w:szCs w:val="23"/>
          <w14:ligatures w14:val="none"/>
        </w:rPr>
        <w:t xml:space="preserve"> pieprasīto avansa summu. Bankas garantijai/Apdrošinātāja galvojumam ir jābūt spēkā līdz Līguma </w:t>
      </w:r>
      <w:r w:rsidR="007A595F" w:rsidRPr="000D07E7">
        <w:rPr>
          <w:rFonts w:ascii="Times New Roman" w:eastAsia="Calibri" w:hAnsi="Times New Roman" w:cs="Times New Roman"/>
          <w:kern w:val="0"/>
          <w:sz w:val="23"/>
          <w:szCs w:val="23"/>
          <w14:ligatures w14:val="none"/>
        </w:rPr>
        <w:fldChar w:fldCharType="begin"/>
      </w:r>
      <w:r w:rsidR="007A595F" w:rsidRPr="000D07E7">
        <w:rPr>
          <w:rFonts w:ascii="Times New Roman" w:eastAsia="Calibri" w:hAnsi="Times New Roman" w:cs="Times New Roman"/>
          <w:kern w:val="0"/>
          <w:sz w:val="23"/>
          <w:szCs w:val="23"/>
          <w14:ligatures w14:val="none"/>
        </w:rPr>
        <w:instrText xml:space="preserve"> REF _Ref229999873 \r \h </w:instrText>
      </w:r>
      <w:r w:rsidR="004B334F" w:rsidRPr="000D07E7">
        <w:rPr>
          <w:rFonts w:ascii="Times New Roman" w:eastAsia="Calibri" w:hAnsi="Times New Roman" w:cs="Times New Roman"/>
          <w:kern w:val="0"/>
          <w:sz w:val="23"/>
          <w:szCs w:val="23"/>
          <w14:ligatures w14:val="none"/>
        </w:rPr>
        <w:instrText xml:space="preserve"> \* MERGEFORMAT </w:instrText>
      </w:r>
      <w:r w:rsidR="007A595F" w:rsidRPr="000D07E7">
        <w:rPr>
          <w:rFonts w:ascii="Times New Roman" w:eastAsia="Calibri" w:hAnsi="Times New Roman" w:cs="Times New Roman"/>
          <w:kern w:val="0"/>
          <w:sz w:val="23"/>
          <w:szCs w:val="23"/>
          <w14:ligatures w14:val="none"/>
        </w:rPr>
      </w:r>
      <w:r w:rsidR="007A595F" w:rsidRPr="000D07E7">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2.5</w:t>
      </w:r>
      <w:r w:rsidR="007A595F" w:rsidRPr="000D07E7">
        <w:rPr>
          <w:rFonts w:ascii="Times New Roman" w:eastAsia="Calibri" w:hAnsi="Times New Roman" w:cs="Times New Roman"/>
          <w:kern w:val="0"/>
          <w:sz w:val="23"/>
          <w:szCs w:val="23"/>
          <w14:ligatures w14:val="none"/>
        </w:rPr>
        <w:fldChar w:fldCharType="end"/>
      </w:r>
      <w:r w:rsidRPr="000D07E7">
        <w:rPr>
          <w:rFonts w:ascii="Times New Roman" w:eastAsia="Calibri" w:hAnsi="Times New Roman" w:cs="Times New Roman"/>
          <w:kern w:val="0"/>
          <w:sz w:val="23"/>
          <w:szCs w:val="23"/>
          <w14:ligatures w14:val="none"/>
        </w:rPr>
        <w:t>.</w:t>
      </w:r>
      <w:r w:rsidR="007A595F" w:rsidRPr="000D07E7">
        <w:rPr>
          <w:rFonts w:ascii="Times New Roman" w:eastAsia="Calibri" w:hAnsi="Times New Roman" w:cs="Times New Roman"/>
          <w:kern w:val="0"/>
          <w:sz w:val="23"/>
          <w:szCs w:val="23"/>
          <w14:ligatures w14:val="none"/>
        </w:rPr>
        <w:t> </w:t>
      </w:r>
      <w:r w:rsidRPr="000D07E7">
        <w:rPr>
          <w:rFonts w:ascii="Times New Roman" w:eastAsia="Calibri" w:hAnsi="Times New Roman" w:cs="Times New Roman"/>
          <w:kern w:val="0"/>
          <w:sz w:val="23"/>
          <w:szCs w:val="23"/>
          <w14:ligatures w14:val="none"/>
        </w:rPr>
        <w:t>punktā minētā termiņa beigām;</w:t>
      </w:r>
    </w:p>
    <w:p w14:paraId="439E86E1" w14:textId="6D19C788" w:rsidR="00A00F13" w:rsidRPr="000D07E7" w:rsidRDefault="00A00F13" w:rsidP="00FA5A32">
      <w:pPr>
        <w:numPr>
          <w:ilvl w:val="2"/>
          <w:numId w:val="94"/>
        </w:numPr>
        <w:spacing w:after="0" w:line="240" w:lineRule="auto"/>
        <w:contextualSpacing/>
        <w:jc w:val="both"/>
        <w:rPr>
          <w:rFonts w:ascii="Times New Roman" w:eastAsia="Calibri" w:hAnsi="Times New Roman" w:cs="Times New Roman"/>
          <w:kern w:val="0"/>
          <w:sz w:val="23"/>
          <w:szCs w:val="23"/>
          <w14:ligatures w14:val="none"/>
        </w:rPr>
      </w:pPr>
      <w:r w:rsidRPr="000D07E7">
        <w:rPr>
          <w:rFonts w:ascii="Times New Roman" w:eastAsia="Calibri" w:hAnsi="Times New Roman" w:cs="Times New Roman"/>
          <w:kern w:val="0"/>
          <w:sz w:val="23"/>
          <w:szCs w:val="23"/>
          <w14:ligatures w14:val="none"/>
        </w:rPr>
        <w:t>Izpildītājs ir iesniedzis Pasūtītājam rēķinu pieprasītās avansa summas apmērā.</w:t>
      </w:r>
    </w:p>
    <w:p w14:paraId="72D1DC86" w14:textId="1825FB16" w:rsidR="00277CB7" w:rsidRPr="000D07E7"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bookmarkStart w:id="12" w:name="_Ref229999661"/>
      <w:r w:rsidRPr="000D07E7">
        <w:rPr>
          <w:rFonts w:ascii="Times New Roman" w:eastAsia="Calibri" w:hAnsi="Times New Roman" w:cs="Times New Roman"/>
          <w:kern w:val="0"/>
          <w:sz w:val="23"/>
          <w:szCs w:val="23"/>
          <w14:ligatures w14:val="none"/>
        </w:rPr>
        <w:t xml:space="preserve">Par Līguma </w:t>
      </w:r>
      <w:r w:rsidR="007A595F" w:rsidRPr="000D07E7">
        <w:rPr>
          <w:rFonts w:ascii="Times New Roman" w:eastAsia="Calibri" w:hAnsi="Times New Roman" w:cs="Times New Roman"/>
          <w:kern w:val="0"/>
          <w:sz w:val="23"/>
          <w:szCs w:val="23"/>
          <w14:ligatures w14:val="none"/>
        </w:rPr>
        <w:fldChar w:fldCharType="begin"/>
      </w:r>
      <w:r w:rsidR="007A595F" w:rsidRPr="000D07E7">
        <w:rPr>
          <w:rFonts w:ascii="Times New Roman" w:eastAsia="Calibri" w:hAnsi="Times New Roman" w:cs="Times New Roman"/>
          <w:kern w:val="0"/>
          <w:sz w:val="23"/>
          <w:szCs w:val="23"/>
          <w14:ligatures w14:val="none"/>
        </w:rPr>
        <w:instrText xml:space="preserve"> REF _Ref229999672 \r \h </w:instrText>
      </w:r>
      <w:r w:rsidR="007A595F" w:rsidRPr="000D07E7">
        <w:rPr>
          <w:rFonts w:ascii="Times New Roman" w:eastAsia="Calibri" w:hAnsi="Times New Roman" w:cs="Times New Roman"/>
          <w:kern w:val="0"/>
          <w:sz w:val="23"/>
          <w:szCs w:val="23"/>
          <w14:ligatures w14:val="none"/>
        </w:rPr>
      </w:r>
      <w:r w:rsidR="000D07E7">
        <w:rPr>
          <w:rFonts w:ascii="Times New Roman" w:eastAsia="Calibri" w:hAnsi="Times New Roman" w:cs="Times New Roman"/>
          <w:kern w:val="0"/>
          <w:sz w:val="23"/>
          <w:szCs w:val="23"/>
          <w14:ligatures w14:val="none"/>
        </w:rPr>
        <w:instrText xml:space="preserve"> \* MERGEFORMAT </w:instrText>
      </w:r>
      <w:r w:rsidR="007A595F" w:rsidRPr="000D07E7">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1.9.2</w:t>
      </w:r>
      <w:r w:rsidR="007A595F" w:rsidRPr="000D07E7">
        <w:rPr>
          <w:rFonts w:ascii="Times New Roman" w:eastAsia="Calibri" w:hAnsi="Times New Roman" w:cs="Times New Roman"/>
          <w:kern w:val="0"/>
          <w:sz w:val="23"/>
          <w:szCs w:val="23"/>
          <w14:ligatures w14:val="none"/>
        </w:rPr>
        <w:fldChar w:fldCharType="end"/>
      </w:r>
      <w:r w:rsidRPr="000D07E7">
        <w:rPr>
          <w:rFonts w:ascii="Times New Roman" w:eastAsia="Calibri" w:hAnsi="Times New Roman" w:cs="Times New Roman"/>
          <w:kern w:val="0"/>
          <w:sz w:val="23"/>
          <w:szCs w:val="23"/>
          <w14:ligatures w14:val="none"/>
        </w:rPr>
        <w:t>.</w:t>
      </w:r>
      <w:r w:rsidR="00A85D2B" w:rsidRPr="000D07E7">
        <w:rPr>
          <w:rFonts w:ascii="Times New Roman" w:eastAsia="Calibri" w:hAnsi="Times New Roman" w:cs="Times New Roman"/>
          <w:kern w:val="0"/>
          <w:sz w:val="23"/>
          <w:szCs w:val="23"/>
          <w14:ligatures w14:val="none"/>
        </w:rPr>
        <w:t> </w:t>
      </w:r>
      <w:r w:rsidRPr="000D07E7">
        <w:rPr>
          <w:rFonts w:ascii="Times New Roman" w:eastAsia="Calibri" w:hAnsi="Times New Roman" w:cs="Times New Roman"/>
          <w:kern w:val="0"/>
          <w:sz w:val="23"/>
          <w:szCs w:val="23"/>
          <w14:ligatures w14:val="none"/>
        </w:rPr>
        <w:t xml:space="preserve">punktā </w:t>
      </w:r>
      <w:r w:rsidR="00A85D2B" w:rsidRPr="000D07E7">
        <w:rPr>
          <w:rFonts w:ascii="Times New Roman" w:eastAsia="Calibri" w:hAnsi="Times New Roman" w:cs="Times New Roman"/>
          <w:kern w:val="0"/>
          <w:sz w:val="23"/>
          <w:szCs w:val="23"/>
          <w14:ligatures w14:val="none"/>
        </w:rPr>
        <w:t xml:space="preserve">(autoruzraudzība) </w:t>
      </w:r>
      <w:r w:rsidRPr="000D07E7">
        <w:rPr>
          <w:rFonts w:ascii="Times New Roman" w:eastAsia="Calibri" w:hAnsi="Times New Roman" w:cs="Times New Roman"/>
          <w:kern w:val="0"/>
          <w:sz w:val="23"/>
          <w:szCs w:val="23"/>
          <w14:ligatures w14:val="none"/>
        </w:rPr>
        <w:t xml:space="preserve">noteiktajiem Darbiem būvdarbu posmā Pasūtītājs samaksā Izpildītājam saskaņā ar Izpildītāja iesniegtajiem un Pasūtītāja Līgumā </w:t>
      </w:r>
      <w:r w:rsidRPr="000D07E7">
        <w:rPr>
          <w:rFonts w:ascii="Times New Roman" w:eastAsia="Calibri" w:hAnsi="Times New Roman" w:cs="Times New Roman"/>
          <w:kern w:val="0"/>
          <w:sz w:val="23"/>
          <w:szCs w:val="23"/>
          <w14:ligatures w14:val="none"/>
        </w:rPr>
        <w:lastRenderedPageBreak/>
        <w:t xml:space="preserve">noteiktajā kārtībā apstiprinātajiem Darbu izpildes Aktiem ik mēnesi </w:t>
      </w:r>
      <w:r w:rsidR="001F10BB" w:rsidRPr="000D07E7">
        <w:rPr>
          <w:rFonts w:ascii="Times New Roman" w:eastAsia="Calibri" w:hAnsi="Times New Roman" w:cs="Times New Roman"/>
          <w:kern w:val="0"/>
          <w:sz w:val="23"/>
          <w:szCs w:val="23"/>
          <w14:ligatures w14:val="none"/>
        </w:rPr>
        <w:t>6.</w:t>
      </w:r>
      <w:r w:rsidR="009D1699" w:rsidRPr="000D07E7">
        <w:rPr>
          <w:rFonts w:ascii="Times New Roman" w:eastAsia="Calibri" w:hAnsi="Times New Roman" w:cs="Times New Roman"/>
          <w:kern w:val="0"/>
          <w:sz w:val="23"/>
          <w:szCs w:val="23"/>
          <w14:ligatures w14:val="none"/>
        </w:rPr>
        <w:t xml:space="preserve"> daļu</w:t>
      </w:r>
      <w:r w:rsidR="00605A04" w:rsidRPr="000D07E7">
        <w:rPr>
          <w:rFonts w:ascii="Times New Roman" w:eastAsia="Calibri" w:hAnsi="Times New Roman" w:cs="Times New Roman"/>
          <w:kern w:val="0"/>
          <w:sz w:val="23"/>
          <w:szCs w:val="23"/>
          <w14:ligatures w14:val="none"/>
        </w:rPr>
        <w:t xml:space="preserve"> </w:t>
      </w:r>
      <w:r w:rsidRPr="000D07E7">
        <w:rPr>
          <w:rFonts w:ascii="Times New Roman" w:eastAsia="Calibri" w:hAnsi="Times New Roman" w:cs="Times New Roman"/>
          <w:kern w:val="0"/>
          <w:sz w:val="23"/>
          <w:szCs w:val="23"/>
          <w14:ligatures w14:val="none"/>
        </w:rPr>
        <w:t xml:space="preserve">no Līguma </w:t>
      </w:r>
      <w:r w:rsidR="007A595F" w:rsidRPr="000D07E7">
        <w:rPr>
          <w:rFonts w:ascii="Times New Roman" w:eastAsia="Calibri" w:hAnsi="Times New Roman" w:cs="Times New Roman"/>
          <w:kern w:val="0"/>
          <w:sz w:val="23"/>
          <w:szCs w:val="23"/>
          <w14:ligatures w14:val="none"/>
        </w:rPr>
        <w:fldChar w:fldCharType="begin"/>
      </w:r>
      <w:r w:rsidR="007A595F" w:rsidRPr="000D07E7">
        <w:rPr>
          <w:rFonts w:ascii="Times New Roman" w:eastAsia="Calibri" w:hAnsi="Times New Roman" w:cs="Times New Roman"/>
          <w:kern w:val="0"/>
          <w:sz w:val="23"/>
          <w:szCs w:val="23"/>
          <w14:ligatures w14:val="none"/>
        </w:rPr>
        <w:instrText xml:space="preserve"> REF _Ref229999819 \r \h </w:instrText>
      </w:r>
      <w:r w:rsidR="005E0E46" w:rsidRPr="000D07E7">
        <w:rPr>
          <w:rFonts w:ascii="Times New Roman" w:eastAsia="Calibri" w:hAnsi="Times New Roman" w:cs="Times New Roman"/>
          <w:kern w:val="0"/>
          <w:sz w:val="23"/>
          <w:szCs w:val="23"/>
          <w14:ligatures w14:val="none"/>
        </w:rPr>
        <w:instrText xml:space="preserve"> \* MERGEFORMAT </w:instrText>
      </w:r>
      <w:r w:rsidR="007A595F" w:rsidRPr="000D07E7">
        <w:rPr>
          <w:rFonts w:ascii="Times New Roman" w:eastAsia="Calibri" w:hAnsi="Times New Roman" w:cs="Times New Roman"/>
          <w:kern w:val="0"/>
          <w:sz w:val="23"/>
          <w:szCs w:val="23"/>
          <w14:ligatures w14:val="none"/>
        </w:rPr>
      </w:r>
      <w:r w:rsidR="007A595F" w:rsidRPr="000D07E7">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3.2.3</w:t>
      </w:r>
      <w:r w:rsidR="007A595F" w:rsidRPr="000D07E7">
        <w:rPr>
          <w:rFonts w:ascii="Times New Roman" w:eastAsia="Calibri" w:hAnsi="Times New Roman" w:cs="Times New Roman"/>
          <w:kern w:val="0"/>
          <w:sz w:val="23"/>
          <w:szCs w:val="23"/>
          <w14:ligatures w14:val="none"/>
        </w:rPr>
        <w:fldChar w:fldCharType="end"/>
      </w:r>
      <w:r w:rsidRPr="000D07E7">
        <w:rPr>
          <w:rFonts w:ascii="Times New Roman" w:eastAsia="Calibri" w:hAnsi="Times New Roman" w:cs="Times New Roman"/>
          <w:kern w:val="0"/>
          <w:sz w:val="23"/>
          <w:szCs w:val="23"/>
          <w14:ligatures w14:val="none"/>
        </w:rPr>
        <w:t>.</w:t>
      </w:r>
      <w:r w:rsidR="00AD1243" w:rsidRPr="000D07E7">
        <w:rPr>
          <w:rFonts w:ascii="Times New Roman" w:eastAsia="Calibri" w:hAnsi="Times New Roman" w:cs="Times New Roman"/>
          <w:kern w:val="0"/>
          <w:sz w:val="23"/>
          <w:szCs w:val="23"/>
          <w14:ligatures w14:val="none"/>
        </w:rPr>
        <w:t> </w:t>
      </w:r>
      <w:r w:rsidRPr="000D07E7">
        <w:rPr>
          <w:rFonts w:ascii="Times New Roman" w:eastAsia="Calibri" w:hAnsi="Times New Roman" w:cs="Times New Roman"/>
          <w:kern w:val="0"/>
          <w:sz w:val="23"/>
          <w:szCs w:val="23"/>
          <w14:ligatures w14:val="none"/>
        </w:rPr>
        <w:t>punktā noteiktās summas, ievērojot šādu kārtību:</w:t>
      </w:r>
      <w:bookmarkEnd w:id="12"/>
      <w:r w:rsidRPr="000D07E7">
        <w:rPr>
          <w:rFonts w:ascii="Times New Roman" w:eastAsia="Calibri" w:hAnsi="Times New Roman" w:cs="Times New Roman"/>
          <w:kern w:val="0"/>
          <w:sz w:val="23"/>
          <w:szCs w:val="23"/>
          <w14:ligatures w14:val="none"/>
        </w:rPr>
        <w:t xml:space="preserve"> </w:t>
      </w:r>
    </w:p>
    <w:p w14:paraId="7805E934" w14:textId="16EC0430" w:rsidR="00277CB7" w:rsidRPr="005E0E46"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5E0E46">
        <w:rPr>
          <w:rFonts w:ascii="Times New Roman" w:eastAsia="Calibri" w:hAnsi="Times New Roman" w:cs="Times New Roman"/>
          <w:kern w:val="0"/>
          <w:sz w:val="23"/>
          <w:szCs w:val="23"/>
          <w14:ligatures w14:val="none"/>
        </w:rPr>
        <w:t xml:space="preserve">gadījumā, ja būvdarbu kopējais termiņš tiek pagarināts, Līguma </w:t>
      </w:r>
      <w:r w:rsidR="007A595F" w:rsidRPr="005E0E46">
        <w:rPr>
          <w:rFonts w:ascii="Times New Roman" w:eastAsia="Calibri" w:hAnsi="Times New Roman" w:cs="Times New Roman"/>
          <w:kern w:val="0"/>
          <w:sz w:val="23"/>
          <w:szCs w:val="23"/>
          <w14:ligatures w14:val="none"/>
        </w:rPr>
        <w:fldChar w:fldCharType="begin"/>
      </w:r>
      <w:r w:rsidR="007A595F" w:rsidRPr="005E0E46">
        <w:rPr>
          <w:rFonts w:ascii="Times New Roman" w:eastAsia="Calibri" w:hAnsi="Times New Roman" w:cs="Times New Roman"/>
          <w:kern w:val="0"/>
          <w:sz w:val="23"/>
          <w:szCs w:val="23"/>
          <w14:ligatures w14:val="none"/>
        </w:rPr>
        <w:instrText xml:space="preserve"> REF _Ref229999819 \r \h </w:instrText>
      </w:r>
      <w:r w:rsidR="005E0E46">
        <w:rPr>
          <w:rFonts w:ascii="Times New Roman" w:eastAsia="Calibri" w:hAnsi="Times New Roman" w:cs="Times New Roman"/>
          <w:kern w:val="0"/>
          <w:sz w:val="23"/>
          <w:szCs w:val="23"/>
          <w14:ligatures w14:val="none"/>
        </w:rPr>
        <w:instrText xml:space="preserve"> \* MERGEFORMAT </w:instrText>
      </w:r>
      <w:r w:rsidR="007A595F" w:rsidRPr="005E0E46">
        <w:rPr>
          <w:rFonts w:ascii="Times New Roman" w:eastAsia="Calibri" w:hAnsi="Times New Roman" w:cs="Times New Roman"/>
          <w:kern w:val="0"/>
          <w:sz w:val="23"/>
          <w:szCs w:val="23"/>
          <w14:ligatures w14:val="none"/>
        </w:rPr>
      </w:r>
      <w:r w:rsidR="007A595F" w:rsidRPr="005E0E46">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3.2.3</w:t>
      </w:r>
      <w:r w:rsidR="007A595F" w:rsidRPr="005E0E46">
        <w:rPr>
          <w:rFonts w:ascii="Times New Roman" w:eastAsia="Calibri" w:hAnsi="Times New Roman" w:cs="Times New Roman"/>
          <w:kern w:val="0"/>
          <w:sz w:val="23"/>
          <w:szCs w:val="23"/>
          <w14:ligatures w14:val="none"/>
        </w:rPr>
        <w:fldChar w:fldCharType="end"/>
      </w:r>
      <w:r w:rsidRPr="005E0E46">
        <w:rPr>
          <w:rFonts w:ascii="Times New Roman" w:eastAsia="Calibri" w:hAnsi="Times New Roman" w:cs="Times New Roman"/>
          <w:kern w:val="0"/>
          <w:sz w:val="23"/>
          <w:szCs w:val="23"/>
          <w14:ligatures w14:val="none"/>
        </w:rPr>
        <w:t>.</w:t>
      </w:r>
      <w:r w:rsidR="00AD1243" w:rsidRPr="005E0E46">
        <w:rPr>
          <w:rFonts w:ascii="Times New Roman" w:eastAsia="Calibri" w:hAnsi="Times New Roman" w:cs="Times New Roman"/>
          <w:kern w:val="0"/>
          <w:sz w:val="23"/>
          <w:szCs w:val="23"/>
          <w14:ligatures w14:val="none"/>
        </w:rPr>
        <w:t> </w:t>
      </w:r>
      <w:r w:rsidRPr="005E0E46">
        <w:rPr>
          <w:rFonts w:ascii="Times New Roman" w:eastAsia="Calibri" w:hAnsi="Times New Roman" w:cs="Times New Roman"/>
          <w:kern w:val="0"/>
          <w:sz w:val="23"/>
          <w:szCs w:val="23"/>
          <w14:ligatures w14:val="none"/>
        </w:rPr>
        <w:t>punktā samaksa par autoruzraudzību paliek nemainīga</w:t>
      </w:r>
      <w:r w:rsidR="000F2BDA" w:rsidRPr="005E0E46">
        <w:rPr>
          <w:rFonts w:ascii="Times New Roman" w:eastAsia="Calibri" w:hAnsi="Times New Roman" w:cs="Times New Roman"/>
          <w:kern w:val="0"/>
          <w:sz w:val="23"/>
          <w:szCs w:val="23"/>
          <w14:ligatures w14:val="none"/>
        </w:rPr>
        <w:t xml:space="preserve">, savukārt samaksa tiek pārtraukta, kad izmaksātas </w:t>
      </w:r>
      <w:r w:rsidR="001F10BB">
        <w:rPr>
          <w:rFonts w:ascii="Times New Roman" w:eastAsia="Calibri" w:hAnsi="Times New Roman" w:cs="Times New Roman"/>
          <w:kern w:val="0"/>
          <w:sz w:val="23"/>
          <w:szCs w:val="23"/>
          <w14:ligatures w14:val="none"/>
        </w:rPr>
        <w:t>6.</w:t>
      </w:r>
      <w:r w:rsidR="009D1699" w:rsidRPr="005E0E46">
        <w:rPr>
          <w:rFonts w:ascii="Times New Roman" w:eastAsia="Calibri" w:hAnsi="Times New Roman" w:cs="Times New Roman"/>
          <w:kern w:val="0"/>
          <w:sz w:val="23"/>
          <w:szCs w:val="23"/>
          <w14:ligatures w14:val="none"/>
        </w:rPr>
        <w:t xml:space="preserve"> </w:t>
      </w:r>
      <w:r w:rsidR="000F2BDA" w:rsidRPr="005E0E46">
        <w:rPr>
          <w:rFonts w:ascii="Times New Roman" w:eastAsia="Calibri" w:hAnsi="Times New Roman" w:cs="Times New Roman"/>
          <w:kern w:val="0"/>
          <w:sz w:val="23"/>
          <w:szCs w:val="23"/>
          <w14:ligatures w14:val="none"/>
        </w:rPr>
        <w:t xml:space="preserve">daļas no Līguma </w:t>
      </w:r>
      <w:r w:rsidR="007A595F" w:rsidRPr="005E0E46">
        <w:rPr>
          <w:rFonts w:ascii="Times New Roman" w:eastAsia="Calibri" w:hAnsi="Times New Roman" w:cs="Times New Roman"/>
          <w:kern w:val="0"/>
          <w:sz w:val="23"/>
          <w:szCs w:val="23"/>
          <w14:ligatures w14:val="none"/>
        </w:rPr>
        <w:fldChar w:fldCharType="begin"/>
      </w:r>
      <w:r w:rsidR="007A595F" w:rsidRPr="005E0E46">
        <w:rPr>
          <w:rFonts w:ascii="Times New Roman" w:eastAsia="Calibri" w:hAnsi="Times New Roman" w:cs="Times New Roman"/>
          <w:kern w:val="0"/>
          <w:sz w:val="23"/>
          <w:szCs w:val="23"/>
          <w14:ligatures w14:val="none"/>
        </w:rPr>
        <w:instrText xml:space="preserve"> REF _Ref229999819 \r \h </w:instrText>
      </w:r>
      <w:r w:rsidR="005E0E46">
        <w:rPr>
          <w:rFonts w:ascii="Times New Roman" w:eastAsia="Calibri" w:hAnsi="Times New Roman" w:cs="Times New Roman"/>
          <w:kern w:val="0"/>
          <w:sz w:val="23"/>
          <w:szCs w:val="23"/>
          <w14:ligatures w14:val="none"/>
        </w:rPr>
        <w:instrText xml:space="preserve"> \* MERGEFORMAT </w:instrText>
      </w:r>
      <w:r w:rsidR="007A595F" w:rsidRPr="005E0E46">
        <w:rPr>
          <w:rFonts w:ascii="Times New Roman" w:eastAsia="Calibri" w:hAnsi="Times New Roman" w:cs="Times New Roman"/>
          <w:kern w:val="0"/>
          <w:sz w:val="23"/>
          <w:szCs w:val="23"/>
          <w14:ligatures w14:val="none"/>
        </w:rPr>
      </w:r>
      <w:r w:rsidR="007A595F" w:rsidRPr="005E0E46">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3.2.3</w:t>
      </w:r>
      <w:r w:rsidR="007A595F" w:rsidRPr="005E0E46">
        <w:rPr>
          <w:rFonts w:ascii="Times New Roman" w:eastAsia="Calibri" w:hAnsi="Times New Roman" w:cs="Times New Roman"/>
          <w:kern w:val="0"/>
          <w:sz w:val="23"/>
          <w:szCs w:val="23"/>
          <w14:ligatures w14:val="none"/>
        </w:rPr>
        <w:fldChar w:fldCharType="end"/>
      </w:r>
      <w:r w:rsidR="00AD1243" w:rsidRPr="005E0E46">
        <w:rPr>
          <w:rFonts w:ascii="Times New Roman" w:eastAsia="Calibri" w:hAnsi="Times New Roman" w:cs="Times New Roman"/>
          <w:kern w:val="0"/>
          <w:sz w:val="23"/>
          <w:szCs w:val="23"/>
          <w14:ligatures w14:val="none"/>
        </w:rPr>
        <w:t> </w:t>
      </w:r>
      <w:r w:rsidR="000F2BDA" w:rsidRPr="005E0E46">
        <w:rPr>
          <w:rFonts w:ascii="Times New Roman" w:eastAsia="Calibri" w:hAnsi="Times New Roman" w:cs="Times New Roman"/>
          <w:kern w:val="0"/>
          <w:sz w:val="23"/>
          <w:szCs w:val="23"/>
          <w14:ligatures w14:val="none"/>
        </w:rPr>
        <w:t>punktā noteiktās summas</w:t>
      </w:r>
      <w:r w:rsidRPr="005E0E46">
        <w:rPr>
          <w:rFonts w:ascii="Times New Roman" w:eastAsia="Calibri" w:hAnsi="Times New Roman" w:cs="Times New Roman"/>
          <w:kern w:val="0"/>
          <w:sz w:val="23"/>
          <w:szCs w:val="23"/>
          <w14:ligatures w14:val="none"/>
        </w:rPr>
        <w:t xml:space="preserve">; </w:t>
      </w:r>
    </w:p>
    <w:p w14:paraId="15D058B8" w14:textId="77777777" w:rsidR="00AF04A8" w:rsidRPr="005E0E46"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5E0E46">
        <w:rPr>
          <w:rFonts w:ascii="Times New Roman" w:eastAsia="Calibri" w:hAnsi="Times New Roman" w:cs="Times New Roman"/>
          <w:kern w:val="0"/>
          <w:sz w:val="23"/>
          <w:szCs w:val="23"/>
          <w14:ligatures w14:val="none"/>
        </w:rPr>
        <w:t>pirmais maksājums tiek veikts ne agrāk kā pēc būvdarbu u</w:t>
      </w:r>
      <w:r w:rsidR="00E22DEB" w:rsidRPr="005E0E46">
        <w:rPr>
          <w:rFonts w:ascii="Times New Roman" w:eastAsia="Calibri" w:hAnsi="Times New Roman" w:cs="Times New Roman"/>
          <w:kern w:val="0"/>
          <w:sz w:val="23"/>
          <w:szCs w:val="23"/>
          <w14:ligatures w14:val="none"/>
        </w:rPr>
        <w:t>z</w:t>
      </w:r>
      <w:r w:rsidRPr="005E0E46">
        <w:rPr>
          <w:rFonts w:ascii="Times New Roman" w:eastAsia="Calibri" w:hAnsi="Times New Roman" w:cs="Times New Roman"/>
          <w:kern w:val="0"/>
          <w:sz w:val="23"/>
          <w:szCs w:val="23"/>
          <w14:ligatures w14:val="none"/>
        </w:rPr>
        <w:t>sākšanas;</w:t>
      </w:r>
    </w:p>
    <w:p w14:paraId="74E842D0" w14:textId="111026BC" w:rsidR="00277CB7" w:rsidRPr="005E0E46"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5E0E46">
        <w:rPr>
          <w:rFonts w:ascii="Times New Roman" w:eastAsia="Calibri" w:hAnsi="Times New Roman" w:cs="Times New Roman"/>
          <w:kern w:val="0"/>
          <w:sz w:val="23"/>
          <w:szCs w:val="23"/>
          <w14:ligatures w14:val="none"/>
        </w:rPr>
        <w:t xml:space="preserve">pēdējais maksājums par Līguma </w:t>
      </w:r>
      <w:r w:rsidR="007A595F" w:rsidRPr="005E0E46">
        <w:rPr>
          <w:rFonts w:ascii="Times New Roman" w:eastAsia="Calibri" w:hAnsi="Times New Roman" w:cs="Times New Roman"/>
          <w:kern w:val="0"/>
          <w:sz w:val="23"/>
          <w:szCs w:val="23"/>
          <w14:ligatures w14:val="none"/>
        </w:rPr>
        <w:fldChar w:fldCharType="begin"/>
      </w:r>
      <w:r w:rsidR="007A595F" w:rsidRPr="005E0E46">
        <w:rPr>
          <w:rFonts w:ascii="Times New Roman" w:eastAsia="Calibri" w:hAnsi="Times New Roman" w:cs="Times New Roman"/>
          <w:kern w:val="0"/>
          <w:sz w:val="23"/>
          <w:szCs w:val="23"/>
          <w14:ligatures w14:val="none"/>
        </w:rPr>
        <w:instrText xml:space="preserve"> REF _Ref229999672 \r \h </w:instrText>
      </w:r>
      <w:r w:rsidR="005E0E46">
        <w:rPr>
          <w:rFonts w:ascii="Times New Roman" w:eastAsia="Calibri" w:hAnsi="Times New Roman" w:cs="Times New Roman"/>
          <w:kern w:val="0"/>
          <w:sz w:val="23"/>
          <w:szCs w:val="23"/>
          <w14:ligatures w14:val="none"/>
        </w:rPr>
        <w:instrText xml:space="preserve"> \* MERGEFORMAT </w:instrText>
      </w:r>
      <w:r w:rsidR="007A595F" w:rsidRPr="005E0E46">
        <w:rPr>
          <w:rFonts w:ascii="Times New Roman" w:eastAsia="Calibri" w:hAnsi="Times New Roman" w:cs="Times New Roman"/>
          <w:kern w:val="0"/>
          <w:sz w:val="23"/>
          <w:szCs w:val="23"/>
          <w14:ligatures w14:val="none"/>
        </w:rPr>
      </w:r>
      <w:r w:rsidR="007A595F" w:rsidRPr="005E0E46">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1.9.2</w:t>
      </w:r>
      <w:r w:rsidR="007A595F" w:rsidRPr="005E0E46">
        <w:rPr>
          <w:rFonts w:ascii="Times New Roman" w:eastAsia="Calibri" w:hAnsi="Times New Roman" w:cs="Times New Roman"/>
          <w:kern w:val="0"/>
          <w:sz w:val="23"/>
          <w:szCs w:val="23"/>
          <w14:ligatures w14:val="none"/>
        </w:rPr>
        <w:fldChar w:fldCharType="end"/>
      </w:r>
      <w:r w:rsidR="007A595F" w:rsidRPr="005E0E46">
        <w:rPr>
          <w:rFonts w:ascii="Times New Roman" w:eastAsia="Calibri" w:hAnsi="Times New Roman" w:cs="Times New Roman"/>
          <w:kern w:val="0"/>
          <w:sz w:val="23"/>
          <w:szCs w:val="23"/>
          <w14:ligatures w14:val="none"/>
        </w:rPr>
        <w:t>.</w:t>
      </w:r>
      <w:r w:rsidR="00AD1243" w:rsidRPr="005E0E46">
        <w:rPr>
          <w:rFonts w:ascii="Times New Roman" w:eastAsia="Calibri" w:hAnsi="Times New Roman" w:cs="Times New Roman"/>
          <w:kern w:val="0"/>
          <w:sz w:val="23"/>
          <w:szCs w:val="23"/>
          <w14:ligatures w14:val="none"/>
        </w:rPr>
        <w:t> </w:t>
      </w:r>
      <w:r w:rsidRPr="005E0E46">
        <w:rPr>
          <w:rFonts w:ascii="Times New Roman" w:eastAsia="Calibri" w:hAnsi="Times New Roman" w:cs="Times New Roman"/>
          <w:kern w:val="0"/>
          <w:sz w:val="23"/>
          <w:szCs w:val="23"/>
          <w14:ligatures w14:val="none"/>
        </w:rPr>
        <w:t>punktā</w:t>
      </w:r>
      <w:r w:rsidR="001F3197" w:rsidRPr="005E0E46">
        <w:rPr>
          <w:rFonts w:ascii="Times New Roman" w:eastAsia="Calibri" w:hAnsi="Times New Roman" w:cs="Times New Roman"/>
          <w:kern w:val="0"/>
          <w:sz w:val="23"/>
          <w:szCs w:val="23"/>
          <w14:ligatures w14:val="none"/>
        </w:rPr>
        <w:t xml:space="preserve"> </w:t>
      </w:r>
      <w:r w:rsidRPr="005E0E46">
        <w:rPr>
          <w:rFonts w:ascii="Times New Roman" w:eastAsia="Calibri" w:hAnsi="Times New Roman" w:cs="Times New Roman"/>
          <w:kern w:val="0"/>
          <w:sz w:val="23"/>
          <w:szCs w:val="23"/>
          <w14:ligatures w14:val="none"/>
        </w:rPr>
        <w:t xml:space="preserve">noteikto Darbu izpildi </w:t>
      </w:r>
      <w:r w:rsidR="00CA6BF6">
        <w:rPr>
          <w:rFonts w:ascii="Times New Roman" w:eastAsia="Calibri" w:hAnsi="Times New Roman" w:cs="Times New Roman"/>
          <w:kern w:val="0"/>
          <w:sz w:val="23"/>
          <w:szCs w:val="23"/>
          <w14:ligatures w14:val="none"/>
        </w:rPr>
        <w:t>6</w:t>
      </w:r>
      <w:r w:rsidR="001F10BB">
        <w:rPr>
          <w:rFonts w:ascii="Times New Roman" w:eastAsia="Calibri" w:hAnsi="Times New Roman" w:cs="Times New Roman"/>
          <w:kern w:val="0"/>
          <w:sz w:val="23"/>
          <w:szCs w:val="23"/>
          <w14:ligatures w14:val="none"/>
        </w:rPr>
        <w:t>.</w:t>
      </w:r>
      <w:r w:rsidR="001F3197" w:rsidRPr="005E0E46">
        <w:rPr>
          <w:rFonts w:ascii="Times New Roman" w:eastAsia="Calibri" w:hAnsi="Times New Roman" w:cs="Times New Roman"/>
          <w:kern w:val="0"/>
          <w:sz w:val="23"/>
          <w:szCs w:val="23"/>
          <w14:ligatures w14:val="none"/>
        </w:rPr>
        <w:t xml:space="preserve"> </w:t>
      </w:r>
      <w:r w:rsidRPr="005E0E46">
        <w:rPr>
          <w:rFonts w:ascii="Times New Roman" w:eastAsia="Calibri" w:hAnsi="Times New Roman" w:cs="Times New Roman"/>
          <w:kern w:val="0"/>
          <w:sz w:val="23"/>
          <w:szCs w:val="23"/>
          <w14:ligatures w14:val="none"/>
        </w:rPr>
        <w:t>daļas apmērā tiek veikts pēc Objekta pieņemšanas ekspluatācijā.</w:t>
      </w:r>
    </w:p>
    <w:p w14:paraId="0D5819B4" w14:textId="5355F1C1"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bookmarkStart w:id="13" w:name="_Ref229999646"/>
      <w:bookmarkStart w:id="14" w:name="_Hlk66447491"/>
      <w:r w:rsidRPr="00400CEC">
        <w:rPr>
          <w:rFonts w:ascii="Times New Roman" w:eastAsia="Calibri" w:hAnsi="Times New Roman" w:cs="Times New Roman"/>
          <w:kern w:val="0"/>
          <w:sz w:val="23"/>
          <w:szCs w:val="23"/>
          <w14:ligatures w14:val="none"/>
        </w:rPr>
        <w:t xml:space="preserve">Par Līguma </w:t>
      </w:r>
      <w:r w:rsidR="007A595F">
        <w:rPr>
          <w:rFonts w:ascii="Times New Roman" w:eastAsia="Calibri" w:hAnsi="Times New Roman" w:cs="Times New Roman"/>
          <w:kern w:val="0"/>
          <w:sz w:val="23"/>
          <w:szCs w:val="23"/>
          <w14:ligatures w14:val="none"/>
        </w:rPr>
        <w:fldChar w:fldCharType="begin"/>
      </w:r>
      <w:r w:rsidR="007A595F">
        <w:rPr>
          <w:rFonts w:ascii="Times New Roman" w:eastAsia="Calibri" w:hAnsi="Times New Roman" w:cs="Times New Roman"/>
          <w:kern w:val="0"/>
          <w:sz w:val="23"/>
          <w:szCs w:val="23"/>
          <w14:ligatures w14:val="none"/>
        </w:rPr>
        <w:instrText xml:space="preserve"> REF _Ref229999684 \r \h </w:instrText>
      </w:r>
      <w:r w:rsidR="007A595F">
        <w:rPr>
          <w:rFonts w:ascii="Times New Roman" w:eastAsia="Calibri" w:hAnsi="Times New Roman" w:cs="Times New Roman"/>
          <w:kern w:val="0"/>
          <w:sz w:val="23"/>
          <w:szCs w:val="23"/>
          <w14:ligatures w14:val="none"/>
        </w:rPr>
      </w:r>
      <w:r w:rsidR="007A595F">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1.9.3</w:t>
      </w:r>
      <w:r w:rsidR="007A595F">
        <w:rPr>
          <w:rFonts w:ascii="Times New Roman" w:eastAsia="Calibri" w:hAnsi="Times New Roman" w:cs="Times New Roman"/>
          <w:kern w:val="0"/>
          <w:sz w:val="23"/>
          <w:szCs w:val="23"/>
          <w14:ligatures w14:val="none"/>
        </w:rPr>
        <w:fldChar w:fldCharType="end"/>
      </w:r>
      <w:r w:rsidRPr="00400CEC">
        <w:rPr>
          <w:rFonts w:ascii="Times New Roman" w:eastAsia="Calibri" w:hAnsi="Times New Roman" w:cs="Times New Roman"/>
          <w:kern w:val="0"/>
          <w:sz w:val="23"/>
          <w:szCs w:val="23"/>
          <w14:ligatures w14:val="none"/>
        </w:rPr>
        <w:t>.</w:t>
      </w:r>
      <w:r w:rsidR="00A85D2B">
        <w:rPr>
          <w:rFonts w:ascii="Times New Roman" w:eastAsia="Calibri" w:hAnsi="Times New Roman" w:cs="Times New Roman"/>
          <w:kern w:val="0"/>
          <w:sz w:val="23"/>
          <w:szCs w:val="23"/>
          <w14:ligatures w14:val="none"/>
        </w:rPr>
        <w:t xml:space="preserve"> </w:t>
      </w:r>
      <w:r w:rsidRPr="00400CEC">
        <w:rPr>
          <w:rFonts w:ascii="Times New Roman" w:eastAsia="Calibri" w:hAnsi="Times New Roman" w:cs="Times New Roman"/>
          <w:kern w:val="0"/>
          <w:sz w:val="23"/>
          <w:szCs w:val="23"/>
          <w14:ligatures w14:val="none"/>
        </w:rPr>
        <w:t xml:space="preserve">punktā </w:t>
      </w:r>
      <w:r w:rsidR="00A85D2B" w:rsidRPr="00A85D2B">
        <w:rPr>
          <w:rFonts w:ascii="Times New Roman" w:eastAsia="Calibri" w:hAnsi="Times New Roman" w:cs="Times New Roman"/>
          <w:kern w:val="0"/>
          <w:sz w:val="23"/>
          <w:szCs w:val="23"/>
          <w14:ligatures w14:val="none"/>
        </w:rPr>
        <w:t xml:space="preserve">(būvdarbi) </w:t>
      </w:r>
      <w:r w:rsidRPr="00400CEC">
        <w:rPr>
          <w:rFonts w:ascii="Times New Roman" w:eastAsia="Calibri" w:hAnsi="Times New Roman" w:cs="Times New Roman"/>
          <w:kern w:val="0"/>
          <w:sz w:val="23"/>
          <w:szCs w:val="23"/>
          <w14:ligatures w14:val="none"/>
        </w:rPr>
        <w:t xml:space="preserve">noteiktajiem Darbiem </w:t>
      </w:r>
      <w:r w:rsidR="002B3491" w:rsidRPr="00400CEC">
        <w:rPr>
          <w:rFonts w:ascii="Times New Roman" w:eastAsia="Calibri" w:hAnsi="Times New Roman" w:cs="Times New Roman"/>
          <w:kern w:val="0"/>
          <w:sz w:val="23"/>
          <w:szCs w:val="23"/>
          <w14:ligatures w14:val="none"/>
        </w:rPr>
        <w:t>samaksa tiek veikta šādā kārtībā</w:t>
      </w:r>
      <w:r w:rsidRPr="00400CEC">
        <w:rPr>
          <w:rFonts w:ascii="Times New Roman" w:eastAsia="Calibri" w:hAnsi="Times New Roman" w:cs="Times New Roman"/>
          <w:kern w:val="0"/>
          <w:sz w:val="23"/>
          <w:szCs w:val="23"/>
          <w14:ligatures w14:val="none"/>
        </w:rPr>
        <w:t>:</w:t>
      </w:r>
      <w:bookmarkEnd w:id="13"/>
    </w:p>
    <w:p w14:paraId="07DED6DA" w14:textId="77777777" w:rsidR="002B3491" w:rsidRPr="00400CEC" w:rsidRDefault="001D12E7" w:rsidP="002B3491">
      <w:pPr>
        <w:numPr>
          <w:ilvl w:val="2"/>
          <w:numId w:val="94"/>
        </w:numPr>
        <w:spacing w:after="0" w:line="240" w:lineRule="auto"/>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par iepriekšējā mēnesī izpildītajiem </w:t>
      </w:r>
      <w:r w:rsidR="00FD7DF0" w:rsidRPr="00400CEC">
        <w:rPr>
          <w:rFonts w:ascii="Times New Roman" w:eastAsia="Calibri" w:hAnsi="Times New Roman" w:cs="Times New Roman"/>
          <w:kern w:val="0"/>
          <w:sz w:val="23"/>
          <w:szCs w:val="23"/>
          <w14:ligatures w14:val="none"/>
        </w:rPr>
        <w:t>būvdarbiem</w:t>
      </w:r>
      <w:r w:rsidRPr="00400CEC">
        <w:rPr>
          <w:rFonts w:ascii="Times New Roman" w:eastAsia="Calibri" w:hAnsi="Times New Roman" w:cs="Times New Roman"/>
          <w:kern w:val="0"/>
          <w:sz w:val="23"/>
          <w:szCs w:val="23"/>
          <w14:ligatures w14:val="none"/>
        </w:rPr>
        <w:t xml:space="preserve"> Izpildītājs sagatavo un iesniedz no savas puses parakstītu Aktu par iepriekšēj</w:t>
      </w:r>
      <w:r w:rsidR="00FD7DF0" w:rsidRPr="00400CEC">
        <w:rPr>
          <w:rFonts w:ascii="Times New Roman" w:eastAsia="Calibri" w:hAnsi="Times New Roman" w:cs="Times New Roman"/>
          <w:kern w:val="0"/>
          <w:sz w:val="23"/>
          <w:szCs w:val="23"/>
          <w14:ligatures w14:val="none"/>
        </w:rPr>
        <w:t>ā</w:t>
      </w:r>
      <w:r w:rsidRPr="00400CEC">
        <w:rPr>
          <w:rFonts w:ascii="Times New Roman" w:eastAsia="Calibri" w:hAnsi="Times New Roman" w:cs="Times New Roman"/>
          <w:kern w:val="0"/>
          <w:sz w:val="23"/>
          <w:szCs w:val="23"/>
          <w14:ligatures w14:val="none"/>
        </w:rPr>
        <w:t xml:space="preserve"> mēnesī faktiski izpildīto </w:t>
      </w:r>
      <w:r w:rsidR="00FD7DF0" w:rsidRPr="00400CEC">
        <w:rPr>
          <w:rFonts w:ascii="Times New Roman" w:eastAsia="Calibri" w:hAnsi="Times New Roman" w:cs="Times New Roman"/>
          <w:kern w:val="0"/>
          <w:sz w:val="23"/>
          <w:szCs w:val="23"/>
          <w14:ligatures w14:val="none"/>
        </w:rPr>
        <w:t>b</w:t>
      </w:r>
      <w:r w:rsidRPr="00400CEC">
        <w:rPr>
          <w:rFonts w:ascii="Times New Roman" w:eastAsia="Calibri" w:hAnsi="Times New Roman" w:cs="Times New Roman"/>
          <w:kern w:val="0"/>
          <w:sz w:val="23"/>
          <w:szCs w:val="23"/>
          <w14:ligatures w14:val="none"/>
        </w:rPr>
        <w:t>ūvdarbu apjom</w:t>
      </w:r>
      <w:r w:rsidR="00FD7DF0" w:rsidRPr="00400CEC">
        <w:rPr>
          <w:rFonts w:ascii="Times New Roman" w:eastAsia="Calibri" w:hAnsi="Times New Roman" w:cs="Times New Roman"/>
          <w:kern w:val="0"/>
          <w:sz w:val="23"/>
          <w:szCs w:val="23"/>
          <w14:ligatures w14:val="none"/>
        </w:rPr>
        <w:t>u</w:t>
      </w:r>
      <w:r w:rsidRPr="00400CEC">
        <w:rPr>
          <w:rFonts w:ascii="Times New Roman" w:eastAsia="Calibri" w:hAnsi="Times New Roman" w:cs="Times New Roman"/>
          <w:kern w:val="0"/>
          <w:sz w:val="23"/>
          <w:szCs w:val="23"/>
          <w14:ligatures w14:val="none"/>
        </w:rPr>
        <w:t xml:space="preserve"> (Forma 2)</w:t>
      </w:r>
      <w:r w:rsidR="00FD7DF0" w:rsidRPr="00400CEC">
        <w:rPr>
          <w:rFonts w:ascii="Times New Roman" w:eastAsia="Calibri" w:hAnsi="Times New Roman" w:cs="Times New Roman"/>
          <w:kern w:val="0"/>
          <w:sz w:val="23"/>
          <w:szCs w:val="23"/>
          <w14:ligatures w14:val="none"/>
        </w:rPr>
        <w:t>,</w:t>
      </w:r>
      <w:r w:rsidRPr="00400CEC">
        <w:rPr>
          <w:rFonts w:ascii="Times New Roman" w:eastAsia="Calibri" w:hAnsi="Times New Roman" w:cs="Times New Roman"/>
          <w:kern w:val="0"/>
          <w:sz w:val="23"/>
          <w:szCs w:val="23"/>
          <w14:ligatures w14:val="none"/>
        </w:rPr>
        <w:t xml:space="preserve"> atbilstoši Pasūtītāja saskaņotajai formai</w:t>
      </w:r>
      <w:r w:rsidR="00FD7DF0" w:rsidRPr="00400CEC">
        <w:rPr>
          <w:rFonts w:ascii="Times New Roman" w:eastAsia="Calibri" w:hAnsi="Times New Roman" w:cs="Times New Roman"/>
          <w:kern w:val="0"/>
          <w:sz w:val="23"/>
          <w:szCs w:val="23"/>
          <w14:ligatures w14:val="none"/>
        </w:rPr>
        <w:t>;</w:t>
      </w:r>
    </w:p>
    <w:p w14:paraId="0AE50F1D" w14:textId="5F2B137B" w:rsidR="00FD7DF0" w:rsidRPr="00400CEC" w:rsidRDefault="001D12E7" w:rsidP="002B3491">
      <w:pPr>
        <w:numPr>
          <w:ilvl w:val="2"/>
          <w:numId w:val="94"/>
        </w:numPr>
        <w:spacing w:after="0" w:line="240" w:lineRule="auto"/>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kārtējie maksājumi, kopumā nepārsniedz 95% (deviņdesmit piecus procentus) no Līguma </w:t>
      </w:r>
      <w:r w:rsidR="007A595F">
        <w:rPr>
          <w:rFonts w:ascii="Times New Roman" w:eastAsia="Calibri" w:hAnsi="Times New Roman" w:cs="Times New Roman"/>
          <w:kern w:val="0"/>
          <w:sz w:val="23"/>
          <w:szCs w:val="23"/>
          <w14:ligatures w14:val="none"/>
        </w:rPr>
        <w:fldChar w:fldCharType="begin"/>
      </w:r>
      <w:r w:rsidR="007A595F">
        <w:rPr>
          <w:rFonts w:ascii="Times New Roman" w:eastAsia="Calibri" w:hAnsi="Times New Roman" w:cs="Times New Roman"/>
          <w:kern w:val="0"/>
          <w:sz w:val="23"/>
          <w:szCs w:val="23"/>
          <w14:ligatures w14:val="none"/>
        </w:rPr>
        <w:instrText xml:space="preserve"> REF _Ref229999754 \r \h </w:instrText>
      </w:r>
      <w:r w:rsidR="007A595F">
        <w:rPr>
          <w:rFonts w:ascii="Times New Roman" w:eastAsia="Calibri" w:hAnsi="Times New Roman" w:cs="Times New Roman"/>
          <w:kern w:val="0"/>
          <w:sz w:val="23"/>
          <w:szCs w:val="23"/>
          <w14:ligatures w14:val="none"/>
        </w:rPr>
      </w:r>
      <w:r w:rsidR="007A595F">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3.2.2</w:t>
      </w:r>
      <w:r w:rsidR="007A595F">
        <w:rPr>
          <w:rFonts w:ascii="Times New Roman" w:eastAsia="Calibri" w:hAnsi="Times New Roman" w:cs="Times New Roman"/>
          <w:kern w:val="0"/>
          <w:sz w:val="23"/>
          <w:szCs w:val="23"/>
          <w14:ligatures w14:val="none"/>
        </w:rPr>
        <w:fldChar w:fldCharType="end"/>
      </w:r>
      <w:r w:rsidRPr="00400CEC">
        <w:rPr>
          <w:rFonts w:ascii="Times New Roman" w:eastAsia="Calibri" w:hAnsi="Times New Roman" w:cs="Times New Roman"/>
          <w:kern w:val="0"/>
          <w:sz w:val="23"/>
          <w:szCs w:val="23"/>
          <w14:ligatures w14:val="none"/>
        </w:rPr>
        <w:t>.</w:t>
      </w:r>
      <w:r w:rsidR="00AD124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punktā noteiktās summas,</w:t>
      </w:r>
      <w:r w:rsidR="001F3197">
        <w:rPr>
          <w:rFonts w:ascii="Times New Roman" w:eastAsia="Calibri" w:hAnsi="Times New Roman" w:cs="Times New Roman"/>
          <w:kern w:val="0"/>
          <w:sz w:val="23"/>
          <w:szCs w:val="23"/>
          <w14:ligatures w14:val="none"/>
        </w:rPr>
        <w:t xml:space="preserve"> </w:t>
      </w:r>
      <w:r w:rsidRPr="00400CEC">
        <w:rPr>
          <w:rFonts w:ascii="Times New Roman" w:eastAsia="Calibri" w:hAnsi="Times New Roman" w:cs="Times New Roman"/>
          <w:kern w:val="0"/>
          <w:sz w:val="23"/>
          <w:szCs w:val="23"/>
          <w14:ligatures w14:val="none"/>
        </w:rPr>
        <w:t>tiek veikti atbilstoši faktiski veikto būvdarbu apjomam Objektā;</w:t>
      </w:r>
    </w:p>
    <w:p w14:paraId="10817B91" w14:textId="4F1DA14C" w:rsidR="00917986" w:rsidRPr="00400CEC" w:rsidRDefault="001D12E7" w:rsidP="00917986">
      <w:pPr>
        <w:numPr>
          <w:ilvl w:val="2"/>
          <w:numId w:val="94"/>
        </w:numPr>
        <w:spacing w:after="0" w:line="240" w:lineRule="auto"/>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galīgais norēķins, t.i., atlikušie 5% (pieci procenti) no Līguma </w:t>
      </w:r>
      <w:r w:rsidR="007A595F">
        <w:rPr>
          <w:rFonts w:ascii="Times New Roman" w:eastAsia="Calibri" w:hAnsi="Times New Roman" w:cs="Times New Roman"/>
          <w:kern w:val="0"/>
          <w:sz w:val="23"/>
          <w:szCs w:val="23"/>
          <w14:ligatures w14:val="none"/>
        </w:rPr>
        <w:fldChar w:fldCharType="begin"/>
      </w:r>
      <w:r w:rsidR="007A595F">
        <w:rPr>
          <w:rFonts w:ascii="Times New Roman" w:eastAsia="Calibri" w:hAnsi="Times New Roman" w:cs="Times New Roman"/>
          <w:kern w:val="0"/>
          <w:sz w:val="23"/>
          <w:szCs w:val="23"/>
          <w14:ligatures w14:val="none"/>
        </w:rPr>
        <w:instrText xml:space="preserve"> REF _Ref229999754 \r \h </w:instrText>
      </w:r>
      <w:r w:rsidR="007A595F">
        <w:rPr>
          <w:rFonts w:ascii="Times New Roman" w:eastAsia="Calibri" w:hAnsi="Times New Roman" w:cs="Times New Roman"/>
          <w:kern w:val="0"/>
          <w:sz w:val="23"/>
          <w:szCs w:val="23"/>
          <w14:ligatures w14:val="none"/>
        </w:rPr>
      </w:r>
      <w:r w:rsidR="007A595F">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3.2.2</w:t>
      </w:r>
      <w:r w:rsidR="007A595F">
        <w:rPr>
          <w:rFonts w:ascii="Times New Roman" w:eastAsia="Calibri" w:hAnsi="Times New Roman" w:cs="Times New Roman"/>
          <w:kern w:val="0"/>
          <w:sz w:val="23"/>
          <w:szCs w:val="23"/>
          <w14:ligatures w14:val="none"/>
        </w:rPr>
        <w:fldChar w:fldCharType="end"/>
      </w:r>
      <w:r w:rsidRPr="00400CEC">
        <w:rPr>
          <w:rFonts w:ascii="Times New Roman" w:eastAsia="Calibri" w:hAnsi="Times New Roman" w:cs="Times New Roman"/>
          <w:kern w:val="0"/>
          <w:sz w:val="23"/>
          <w:szCs w:val="23"/>
          <w14:ligatures w14:val="none"/>
        </w:rPr>
        <w:t>.</w:t>
      </w:r>
      <w:r w:rsidR="00AD124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 xml:space="preserve">punktā noteiktās summas, par šajā </w:t>
      </w:r>
      <w:r w:rsidR="00AD1243">
        <w:rPr>
          <w:rFonts w:ascii="Times New Roman" w:eastAsia="Calibri" w:hAnsi="Times New Roman" w:cs="Times New Roman"/>
          <w:kern w:val="0"/>
          <w:sz w:val="23"/>
          <w:szCs w:val="23"/>
          <w14:ligatures w14:val="none"/>
        </w:rPr>
        <w:t>L</w:t>
      </w:r>
      <w:r w:rsidRPr="00400CEC">
        <w:rPr>
          <w:rFonts w:ascii="Times New Roman" w:eastAsia="Calibri" w:hAnsi="Times New Roman" w:cs="Times New Roman"/>
          <w:kern w:val="0"/>
          <w:sz w:val="23"/>
          <w:szCs w:val="23"/>
          <w14:ligatures w14:val="none"/>
        </w:rPr>
        <w:t xml:space="preserve">īgumā paredzēto Darbu izpildi tiek veikts pēc </w:t>
      </w:r>
      <w:r w:rsidRPr="00400CEC">
        <w:rPr>
          <w:rFonts w:ascii="Times New Roman" w:eastAsia="Calibri" w:hAnsi="Times New Roman" w:cs="Times New Roman"/>
          <w:bCs/>
          <w:kern w:val="0"/>
          <w:sz w:val="23"/>
          <w:szCs w:val="23"/>
          <w14:ligatures w14:val="none"/>
        </w:rPr>
        <w:t>Objekta nodošanas ekspluatācijā</w:t>
      </w:r>
      <w:bookmarkEnd w:id="14"/>
      <w:r w:rsidRPr="00400CEC">
        <w:rPr>
          <w:rFonts w:ascii="Times New Roman" w:eastAsia="Calibri" w:hAnsi="Times New Roman" w:cs="Times New Roman"/>
          <w:bCs/>
          <w:kern w:val="0"/>
          <w:sz w:val="23"/>
          <w:szCs w:val="23"/>
          <w14:ligatures w14:val="none"/>
        </w:rPr>
        <w:t>;</w:t>
      </w:r>
    </w:p>
    <w:p w14:paraId="526E2DB6" w14:textId="4541C4E0" w:rsidR="00277CB7" w:rsidRPr="00400CEC" w:rsidRDefault="001D12E7" w:rsidP="00917986">
      <w:pPr>
        <w:numPr>
          <w:ilvl w:val="2"/>
          <w:numId w:val="94"/>
        </w:numPr>
        <w:spacing w:after="0" w:line="240" w:lineRule="auto"/>
        <w:contextualSpacing/>
        <w:jc w:val="both"/>
        <w:rPr>
          <w:rFonts w:ascii="Times New Roman" w:eastAsia="Calibri" w:hAnsi="Times New Roman" w:cs="Times New Roman"/>
          <w:kern w:val="0"/>
          <w:sz w:val="23"/>
          <w:szCs w:val="23"/>
          <w14:ligatures w14:val="none"/>
        </w:rPr>
      </w:pPr>
      <w:bookmarkStart w:id="15" w:name="_Ref230016841"/>
      <w:r w:rsidRPr="00400CEC">
        <w:rPr>
          <w:rFonts w:ascii="Times New Roman" w:eastAsia="Calibri" w:hAnsi="Times New Roman" w:cs="Times New Roman"/>
          <w:iCs/>
          <w:kern w:val="0"/>
          <w:sz w:val="23"/>
          <w:szCs w:val="23"/>
          <w14:ligatures w14:val="none"/>
        </w:rPr>
        <w:t>no katra maksājuma Izpildītājam, Pasūtītājs ietur garantijas laika ieturējumu 5% (piecu procentu) apmērā no faktiski izpildīto būvdarbu vērtības</w:t>
      </w:r>
      <w:r w:rsidR="00CA6BF6">
        <w:rPr>
          <w:rFonts w:ascii="Times New Roman" w:eastAsia="Calibri" w:hAnsi="Times New Roman" w:cs="Times New Roman"/>
          <w:iCs/>
          <w:kern w:val="0"/>
          <w:sz w:val="23"/>
          <w:szCs w:val="23"/>
          <w14:ligatures w14:val="none"/>
        </w:rPr>
        <w:t xml:space="preserve"> un avansa maksājumu</w:t>
      </w:r>
      <w:r w:rsidRPr="00400CEC">
        <w:rPr>
          <w:rFonts w:ascii="Times New Roman" w:eastAsia="Calibri" w:hAnsi="Times New Roman" w:cs="Times New Roman"/>
          <w:iCs/>
          <w:kern w:val="0"/>
          <w:sz w:val="23"/>
          <w:szCs w:val="23"/>
          <w14:ligatures w14:val="none"/>
        </w:rPr>
        <w:t xml:space="preserve">. Ieturētais garantijas laika ieturējums tiek atmaksāts </w:t>
      </w:r>
      <w:r w:rsidR="006A4875">
        <w:rPr>
          <w:rFonts w:ascii="Times New Roman" w:eastAsia="Calibri" w:hAnsi="Times New Roman" w:cs="Times New Roman"/>
          <w:iCs/>
          <w:kern w:val="0"/>
          <w:sz w:val="23"/>
          <w:szCs w:val="23"/>
          <w14:ligatures w14:val="none"/>
        </w:rPr>
        <w:t>Izpildītājam</w:t>
      </w:r>
      <w:r w:rsidRPr="00400CEC">
        <w:rPr>
          <w:rFonts w:ascii="Times New Roman" w:eastAsia="Calibri" w:hAnsi="Times New Roman" w:cs="Times New Roman"/>
          <w:iCs/>
          <w:kern w:val="0"/>
          <w:sz w:val="23"/>
          <w:szCs w:val="23"/>
          <w14:ligatures w14:val="none"/>
        </w:rPr>
        <w:t xml:space="preserve"> 30</w:t>
      </w:r>
      <w:r w:rsidR="00AD1243">
        <w:rPr>
          <w:rFonts w:ascii="Times New Roman" w:eastAsia="Calibri" w:hAnsi="Times New Roman" w:cs="Times New Roman"/>
          <w:iCs/>
          <w:kern w:val="0"/>
          <w:sz w:val="23"/>
          <w:szCs w:val="23"/>
          <w14:ligatures w14:val="none"/>
        </w:rPr>
        <w:t> </w:t>
      </w:r>
      <w:r w:rsidRPr="00400CEC">
        <w:rPr>
          <w:rFonts w:ascii="Times New Roman" w:eastAsia="Calibri" w:hAnsi="Times New Roman" w:cs="Times New Roman"/>
          <w:iCs/>
          <w:kern w:val="0"/>
          <w:sz w:val="23"/>
          <w:szCs w:val="23"/>
          <w14:ligatures w14:val="none"/>
        </w:rPr>
        <w:t xml:space="preserve">(trīsdesmit) dienu laikā pēc Līguma </w:t>
      </w:r>
      <w:r w:rsidR="007A595F">
        <w:rPr>
          <w:rFonts w:ascii="Times New Roman" w:eastAsia="Calibri" w:hAnsi="Times New Roman" w:cs="Times New Roman"/>
          <w:iCs/>
          <w:kern w:val="0"/>
          <w:sz w:val="23"/>
          <w:szCs w:val="23"/>
          <w14:ligatures w14:val="none"/>
        </w:rPr>
        <w:fldChar w:fldCharType="begin"/>
      </w:r>
      <w:r w:rsidR="007A595F">
        <w:rPr>
          <w:rFonts w:ascii="Times New Roman" w:eastAsia="Calibri" w:hAnsi="Times New Roman" w:cs="Times New Roman"/>
          <w:iCs/>
          <w:kern w:val="0"/>
          <w:sz w:val="23"/>
          <w:szCs w:val="23"/>
          <w14:ligatures w14:val="none"/>
        </w:rPr>
        <w:instrText xml:space="preserve"> REF _Ref229999743 \r \h </w:instrText>
      </w:r>
      <w:r w:rsidR="007A595F">
        <w:rPr>
          <w:rFonts w:ascii="Times New Roman" w:eastAsia="Calibri" w:hAnsi="Times New Roman" w:cs="Times New Roman"/>
          <w:iCs/>
          <w:kern w:val="0"/>
          <w:sz w:val="23"/>
          <w:szCs w:val="23"/>
          <w14:ligatures w14:val="none"/>
        </w:rPr>
      </w:r>
      <w:r w:rsidR="007A595F">
        <w:rPr>
          <w:rFonts w:ascii="Times New Roman" w:eastAsia="Calibri" w:hAnsi="Times New Roman" w:cs="Times New Roman"/>
          <w:iCs/>
          <w:kern w:val="0"/>
          <w:sz w:val="23"/>
          <w:szCs w:val="23"/>
          <w14:ligatures w14:val="none"/>
        </w:rPr>
        <w:fldChar w:fldCharType="separate"/>
      </w:r>
      <w:r w:rsidR="000D07E7">
        <w:rPr>
          <w:rFonts w:ascii="Times New Roman" w:eastAsia="Calibri" w:hAnsi="Times New Roman" w:cs="Times New Roman"/>
          <w:iCs/>
          <w:kern w:val="0"/>
          <w:sz w:val="23"/>
          <w:szCs w:val="23"/>
          <w14:ligatures w14:val="none"/>
        </w:rPr>
        <w:t>12.3</w:t>
      </w:r>
      <w:r w:rsidR="007A595F">
        <w:rPr>
          <w:rFonts w:ascii="Times New Roman" w:eastAsia="Calibri" w:hAnsi="Times New Roman" w:cs="Times New Roman"/>
          <w:iCs/>
          <w:kern w:val="0"/>
          <w:sz w:val="23"/>
          <w:szCs w:val="23"/>
          <w14:ligatures w14:val="none"/>
        </w:rPr>
        <w:fldChar w:fldCharType="end"/>
      </w:r>
      <w:r w:rsidRPr="00400CEC">
        <w:rPr>
          <w:rFonts w:ascii="Times New Roman" w:eastAsia="Calibri" w:hAnsi="Times New Roman" w:cs="Times New Roman"/>
          <w:iCs/>
          <w:kern w:val="0"/>
          <w:sz w:val="23"/>
          <w:szCs w:val="23"/>
          <w14:ligatures w14:val="none"/>
        </w:rPr>
        <w:t>.</w:t>
      </w:r>
      <w:r w:rsidR="00AD1243">
        <w:rPr>
          <w:rFonts w:ascii="Times New Roman" w:eastAsia="Calibri" w:hAnsi="Times New Roman" w:cs="Times New Roman"/>
          <w:iCs/>
          <w:kern w:val="0"/>
          <w:sz w:val="23"/>
          <w:szCs w:val="23"/>
          <w14:ligatures w14:val="none"/>
        </w:rPr>
        <w:t> </w:t>
      </w:r>
      <w:r w:rsidRPr="00400CEC">
        <w:rPr>
          <w:rFonts w:ascii="Times New Roman" w:eastAsia="Calibri" w:hAnsi="Times New Roman" w:cs="Times New Roman"/>
          <w:iCs/>
          <w:kern w:val="0"/>
          <w:sz w:val="23"/>
          <w:szCs w:val="23"/>
          <w14:ligatures w14:val="none"/>
        </w:rPr>
        <w:t xml:space="preserve">punktā noteikto garantijas laika garantijas un e-rēķina iesniegšanas Pasūtītājam vai garantijas termiņa beigām, ieturot jebkādas summas, kas </w:t>
      </w:r>
      <w:r w:rsidR="006A4875">
        <w:rPr>
          <w:rFonts w:ascii="Times New Roman" w:eastAsia="Calibri" w:hAnsi="Times New Roman" w:cs="Times New Roman"/>
          <w:iCs/>
          <w:kern w:val="0"/>
          <w:sz w:val="23"/>
          <w:szCs w:val="23"/>
          <w14:ligatures w14:val="none"/>
        </w:rPr>
        <w:t>Izpildītājam</w:t>
      </w:r>
      <w:r w:rsidRPr="00400CEC">
        <w:rPr>
          <w:rFonts w:ascii="Times New Roman" w:eastAsia="Calibri" w:hAnsi="Times New Roman" w:cs="Times New Roman"/>
          <w:iCs/>
          <w:kern w:val="0"/>
          <w:sz w:val="23"/>
          <w:szCs w:val="23"/>
          <w14:ligatures w14:val="none"/>
        </w:rPr>
        <w:t xml:space="preserve"> jāmaksā, saskaņā ar Līguma garantijas laika noteikumiem.</w:t>
      </w:r>
      <w:bookmarkEnd w:id="15"/>
    </w:p>
    <w:p w14:paraId="67DC7642" w14:textId="427D9E5D"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Izpildītājam ir pienākums Darbu izpildes Aktus par iepriekšēj</w:t>
      </w:r>
      <w:r w:rsidR="00444911" w:rsidRPr="00400CEC">
        <w:rPr>
          <w:rFonts w:ascii="Times New Roman" w:eastAsia="Calibri" w:hAnsi="Times New Roman" w:cs="Times New Roman"/>
          <w:kern w:val="0"/>
          <w:sz w:val="23"/>
          <w:szCs w:val="23"/>
          <w14:ligatures w14:val="none"/>
        </w:rPr>
        <w:t>ā</w:t>
      </w:r>
      <w:r w:rsidRPr="00400CEC">
        <w:rPr>
          <w:rFonts w:ascii="Times New Roman" w:eastAsia="Calibri" w:hAnsi="Times New Roman" w:cs="Times New Roman"/>
          <w:kern w:val="0"/>
          <w:sz w:val="23"/>
          <w:szCs w:val="23"/>
          <w14:ligatures w14:val="none"/>
        </w:rPr>
        <w:t xml:space="preserve"> </w:t>
      </w:r>
      <w:r w:rsidR="00444911" w:rsidRPr="00400CEC">
        <w:rPr>
          <w:rFonts w:ascii="Times New Roman" w:eastAsia="Calibri" w:hAnsi="Times New Roman" w:cs="Times New Roman"/>
          <w:kern w:val="0"/>
          <w:sz w:val="23"/>
          <w:szCs w:val="23"/>
          <w14:ligatures w14:val="none"/>
        </w:rPr>
        <w:t>(</w:t>
      </w:r>
      <w:r w:rsidRPr="00400CEC">
        <w:rPr>
          <w:rFonts w:ascii="Times New Roman" w:eastAsia="Calibri" w:hAnsi="Times New Roman" w:cs="Times New Roman"/>
          <w:kern w:val="0"/>
          <w:sz w:val="23"/>
          <w:szCs w:val="23"/>
          <w14:ligatures w14:val="none"/>
        </w:rPr>
        <w:t>kalendār</w:t>
      </w:r>
      <w:r w:rsidR="00444911" w:rsidRPr="00400CEC">
        <w:rPr>
          <w:rFonts w:ascii="Times New Roman" w:eastAsia="Calibri" w:hAnsi="Times New Roman" w:cs="Times New Roman"/>
          <w:kern w:val="0"/>
          <w:sz w:val="23"/>
          <w:szCs w:val="23"/>
          <w14:ligatures w14:val="none"/>
        </w:rPr>
        <w:t>ajā)</w:t>
      </w:r>
      <w:r w:rsidRPr="00400CEC">
        <w:rPr>
          <w:rFonts w:ascii="Times New Roman" w:eastAsia="Calibri" w:hAnsi="Times New Roman" w:cs="Times New Roman"/>
          <w:kern w:val="0"/>
          <w:sz w:val="23"/>
          <w:szCs w:val="23"/>
          <w14:ligatures w14:val="none"/>
        </w:rPr>
        <w:t xml:space="preserve"> mēnes</w:t>
      </w:r>
      <w:r w:rsidR="00444911" w:rsidRPr="00400CEC">
        <w:rPr>
          <w:rFonts w:ascii="Times New Roman" w:eastAsia="Calibri" w:hAnsi="Times New Roman" w:cs="Times New Roman"/>
          <w:kern w:val="0"/>
          <w:sz w:val="23"/>
          <w:szCs w:val="23"/>
          <w14:ligatures w14:val="none"/>
        </w:rPr>
        <w:t>ī sniegto</w:t>
      </w:r>
      <w:r w:rsidRPr="00400CEC">
        <w:rPr>
          <w:rFonts w:ascii="Times New Roman" w:eastAsia="Calibri" w:hAnsi="Times New Roman" w:cs="Times New Roman"/>
          <w:kern w:val="0"/>
          <w:sz w:val="23"/>
          <w:szCs w:val="23"/>
          <w14:ligatures w14:val="none"/>
        </w:rPr>
        <w:t xml:space="preserve"> autoruzraudzīb</w:t>
      </w:r>
      <w:r w:rsidR="00444911" w:rsidRPr="00400CEC">
        <w:rPr>
          <w:rFonts w:ascii="Times New Roman" w:eastAsia="Calibri" w:hAnsi="Times New Roman" w:cs="Times New Roman"/>
          <w:kern w:val="0"/>
          <w:sz w:val="23"/>
          <w:szCs w:val="23"/>
          <w14:ligatures w14:val="none"/>
        </w:rPr>
        <w:t>u</w:t>
      </w:r>
      <w:r w:rsidRPr="00400CEC">
        <w:rPr>
          <w:rFonts w:ascii="Times New Roman" w:eastAsia="Calibri" w:hAnsi="Times New Roman" w:cs="Times New Roman"/>
          <w:kern w:val="0"/>
          <w:sz w:val="23"/>
          <w:szCs w:val="23"/>
          <w14:ligatures w14:val="none"/>
        </w:rPr>
        <w:t xml:space="preserve"> un</w:t>
      </w:r>
      <w:r w:rsidR="00444911" w:rsidRPr="00400CEC">
        <w:rPr>
          <w:rFonts w:ascii="Times New Roman" w:eastAsia="Calibri" w:hAnsi="Times New Roman" w:cs="Times New Roman"/>
          <w:kern w:val="0"/>
          <w:sz w:val="23"/>
          <w:szCs w:val="23"/>
          <w14:ligatures w14:val="none"/>
        </w:rPr>
        <w:t>/vai veiktajiem</w:t>
      </w:r>
      <w:r w:rsidRPr="00400CEC">
        <w:rPr>
          <w:rFonts w:ascii="Times New Roman" w:eastAsia="Calibri" w:hAnsi="Times New Roman" w:cs="Times New Roman"/>
          <w:kern w:val="0"/>
          <w:sz w:val="23"/>
          <w:szCs w:val="23"/>
          <w14:ligatures w14:val="none"/>
        </w:rPr>
        <w:t xml:space="preserve"> būvdarb</w:t>
      </w:r>
      <w:r w:rsidR="00444911" w:rsidRPr="00400CEC">
        <w:rPr>
          <w:rFonts w:ascii="Times New Roman" w:eastAsia="Calibri" w:hAnsi="Times New Roman" w:cs="Times New Roman"/>
          <w:kern w:val="0"/>
          <w:sz w:val="23"/>
          <w:szCs w:val="23"/>
          <w14:ligatures w14:val="none"/>
        </w:rPr>
        <w:t>iem,</w:t>
      </w:r>
      <w:r w:rsidRPr="00400CEC">
        <w:rPr>
          <w:rFonts w:ascii="Times New Roman" w:eastAsia="Calibri" w:hAnsi="Times New Roman" w:cs="Times New Roman"/>
          <w:kern w:val="0"/>
          <w:sz w:val="23"/>
          <w:szCs w:val="23"/>
          <w14:ligatures w14:val="none"/>
        </w:rPr>
        <w:t xml:space="preserve"> iesniegt Pasūtītājam līdz esošā mēneša 5.</w:t>
      </w:r>
      <w:r w:rsidR="007A595F">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 xml:space="preserve">datumam. </w:t>
      </w:r>
    </w:p>
    <w:p w14:paraId="0FB1A556" w14:textId="654F6BC4"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Pasūtītājs izskata Izpildītāja sagatavoto un iesniegto Darbu izpildes Aktu</w:t>
      </w:r>
      <w:r w:rsidR="00FD7DF0" w:rsidRPr="00400CEC">
        <w:rPr>
          <w:rFonts w:ascii="Times New Roman" w:eastAsia="Calibri" w:hAnsi="Times New Roman" w:cs="Times New Roman"/>
          <w:kern w:val="0"/>
          <w:sz w:val="23"/>
          <w:szCs w:val="23"/>
          <w14:ligatures w14:val="none"/>
        </w:rPr>
        <w:t xml:space="preserve"> (tai skaitā Forma Nr.2 un Forma Nr.3)</w:t>
      </w:r>
      <w:r w:rsidR="001F3197">
        <w:rPr>
          <w:rFonts w:ascii="Times New Roman" w:eastAsia="Calibri" w:hAnsi="Times New Roman" w:cs="Times New Roman"/>
          <w:kern w:val="0"/>
          <w:sz w:val="23"/>
          <w:szCs w:val="23"/>
          <w14:ligatures w14:val="none"/>
        </w:rPr>
        <w:t xml:space="preserve"> </w:t>
      </w:r>
      <w:r w:rsidRPr="00400CEC">
        <w:rPr>
          <w:rFonts w:ascii="Times New Roman" w:eastAsia="Calibri" w:hAnsi="Times New Roman" w:cs="Times New Roman"/>
          <w:kern w:val="0"/>
          <w:sz w:val="23"/>
          <w:szCs w:val="23"/>
          <w14:ligatures w14:val="none"/>
        </w:rPr>
        <w:t>7</w:t>
      </w:r>
      <w:r w:rsidR="007A595F">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 xml:space="preserve">(septiņu) darba dienu laikā, apstiprina </w:t>
      </w:r>
      <w:r w:rsidR="00FD7DF0" w:rsidRPr="00400CEC">
        <w:rPr>
          <w:rFonts w:ascii="Times New Roman" w:eastAsia="Calibri" w:hAnsi="Times New Roman" w:cs="Times New Roman"/>
          <w:kern w:val="0"/>
          <w:sz w:val="23"/>
          <w:szCs w:val="23"/>
          <w14:ligatures w14:val="none"/>
        </w:rPr>
        <w:t>A</w:t>
      </w:r>
      <w:r w:rsidRPr="00400CEC">
        <w:rPr>
          <w:rFonts w:ascii="Times New Roman" w:eastAsia="Calibri" w:hAnsi="Times New Roman" w:cs="Times New Roman"/>
          <w:kern w:val="0"/>
          <w:sz w:val="23"/>
          <w:szCs w:val="23"/>
          <w14:ligatures w14:val="none"/>
        </w:rPr>
        <w:t>ktu pilnībā vai daļēji, norādot nekvalitatīvi veiktos Darbus</w:t>
      </w:r>
      <w:r w:rsidR="00FD7DF0" w:rsidRPr="00400CEC">
        <w:rPr>
          <w:rFonts w:ascii="Times New Roman" w:eastAsia="Calibri" w:hAnsi="Times New Roman" w:cs="Times New Roman"/>
          <w:kern w:val="0"/>
          <w:sz w:val="23"/>
          <w:szCs w:val="23"/>
          <w14:ligatures w14:val="none"/>
        </w:rPr>
        <w:t>, ja tādi ir</w:t>
      </w:r>
      <w:r w:rsidRPr="00400CEC">
        <w:rPr>
          <w:rFonts w:ascii="Times New Roman" w:eastAsia="Calibri" w:hAnsi="Times New Roman" w:cs="Times New Roman"/>
          <w:kern w:val="0"/>
          <w:sz w:val="23"/>
          <w:szCs w:val="23"/>
          <w14:ligatures w14:val="none"/>
        </w:rPr>
        <w:t xml:space="preserve">. Līguma noteikumiem neatbilstošie Darbi, t.i., Darbi, kuros konstatēti Defekti, netiek apmaksāti līdz konstatēto Defektu novēršanai un tiek pārstrādāti uz Izpildītāja rēķina. Pasūtītājs nemaksā atlīdzību par </w:t>
      </w:r>
      <w:r w:rsidR="00FD7DF0" w:rsidRPr="00400CEC">
        <w:rPr>
          <w:rFonts w:ascii="Times New Roman" w:eastAsia="Calibri" w:hAnsi="Times New Roman" w:cs="Times New Roman"/>
          <w:kern w:val="0"/>
          <w:sz w:val="23"/>
          <w:szCs w:val="23"/>
          <w14:ligatures w14:val="none"/>
        </w:rPr>
        <w:t>Tāmē</w:t>
      </w:r>
      <w:r w:rsidRPr="00400CEC">
        <w:rPr>
          <w:rFonts w:ascii="Times New Roman" w:eastAsia="Calibri" w:hAnsi="Times New Roman" w:cs="Times New Roman"/>
          <w:kern w:val="0"/>
          <w:sz w:val="23"/>
          <w:szCs w:val="23"/>
          <w14:ligatures w14:val="none"/>
        </w:rPr>
        <w:t xml:space="preserve"> neuzskaitītajiem materiāliem un darbiem, k</w:t>
      </w:r>
      <w:r w:rsidR="00FD7DF0" w:rsidRPr="00400CEC">
        <w:rPr>
          <w:rFonts w:ascii="Times New Roman" w:eastAsia="Calibri" w:hAnsi="Times New Roman" w:cs="Times New Roman"/>
          <w:kern w:val="0"/>
          <w:sz w:val="23"/>
          <w:szCs w:val="23"/>
          <w14:ligatures w14:val="none"/>
        </w:rPr>
        <w:t>uri,</w:t>
      </w:r>
      <w:r w:rsidRPr="00400CEC">
        <w:rPr>
          <w:rFonts w:ascii="Times New Roman" w:eastAsia="Calibri" w:hAnsi="Times New Roman" w:cs="Times New Roman"/>
          <w:kern w:val="0"/>
          <w:sz w:val="23"/>
          <w:szCs w:val="23"/>
          <w14:ligatures w14:val="none"/>
        </w:rPr>
        <w:t xml:space="preserve"> šādu trūkumu atklāšanās gadījumā</w:t>
      </w:r>
      <w:r w:rsidR="00FD7DF0" w:rsidRPr="00400CEC">
        <w:rPr>
          <w:rFonts w:ascii="Times New Roman" w:eastAsia="Calibri" w:hAnsi="Times New Roman" w:cs="Times New Roman"/>
          <w:kern w:val="0"/>
          <w:sz w:val="23"/>
          <w:szCs w:val="23"/>
          <w14:ligatures w14:val="none"/>
        </w:rPr>
        <w:t>,</w:t>
      </w:r>
      <w:r w:rsidRPr="00400CEC">
        <w:rPr>
          <w:rFonts w:ascii="Times New Roman" w:eastAsia="Calibri" w:hAnsi="Times New Roman" w:cs="Times New Roman"/>
          <w:kern w:val="0"/>
          <w:sz w:val="23"/>
          <w:szCs w:val="23"/>
          <w14:ligatures w14:val="none"/>
        </w:rPr>
        <w:t xml:space="preserve"> tiek novērsti uz Izpildītāja rēķina. Pasūtītājs nemaksā par materiāliem, kuri nav iebūvēti Objektā</w:t>
      </w:r>
      <w:r w:rsidR="00FD7DF0" w:rsidRPr="00400CEC">
        <w:rPr>
          <w:rFonts w:ascii="Times New Roman" w:eastAsia="Calibri" w:hAnsi="Times New Roman" w:cs="Times New Roman"/>
          <w:kern w:val="0"/>
          <w:sz w:val="23"/>
          <w:szCs w:val="23"/>
          <w14:ligatures w14:val="none"/>
        </w:rPr>
        <w:t>,</w:t>
      </w:r>
      <w:r w:rsidRPr="00400CEC">
        <w:rPr>
          <w:rFonts w:ascii="Times New Roman" w:eastAsia="Calibri" w:hAnsi="Times New Roman" w:cs="Times New Roman"/>
          <w:kern w:val="0"/>
          <w:sz w:val="23"/>
          <w:szCs w:val="23"/>
          <w14:ligatures w14:val="none"/>
        </w:rPr>
        <w:t xml:space="preserve"> saskaņā ar Dokumentāciju, kā arī par Darbiem, kuri nav paveikti.</w:t>
      </w:r>
    </w:p>
    <w:p w14:paraId="2D20822D" w14:textId="4099CB24"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Pēc attiecīgo Defektu novēršanas</w:t>
      </w:r>
      <w:r w:rsidR="00FD7DF0" w:rsidRPr="00400CEC">
        <w:rPr>
          <w:rFonts w:ascii="Times New Roman" w:eastAsia="Calibri" w:hAnsi="Times New Roman" w:cs="Times New Roman"/>
          <w:kern w:val="0"/>
          <w:sz w:val="23"/>
          <w:szCs w:val="23"/>
          <w14:ligatures w14:val="none"/>
        </w:rPr>
        <w:t>,</w:t>
      </w:r>
      <w:r w:rsidRPr="00400CEC">
        <w:rPr>
          <w:rFonts w:ascii="Times New Roman" w:eastAsia="Calibri" w:hAnsi="Times New Roman" w:cs="Times New Roman"/>
          <w:kern w:val="0"/>
          <w:sz w:val="23"/>
          <w:szCs w:val="23"/>
          <w14:ligatures w14:val="none"/>
        </w:rPr>
        <w:t xml:space="preserve"> Izpildītājs atkārtoti veic Darbu nodošanu Pasūtītājam. Pasūtītājs</w:t>
      </w:r>
      <w:r w:rsidR="001F3197">
        <w:rPr>
          <w:rFonts w:ascii="Times New Roman" w:eastAsia="Calibri" w:hAnsi="Times New Roman" w:cs="Times New Roman"/>
          <w:kern w:val="0"/>
          <w:sz w:val="23"/>
          <w:szCs w:val="23"/>
          <w14:ligatures w14:val="none"/>
        </w:rPr>
        <w:t xml:space="preserve"> </w:t>
      </w:r>
      <w:r w:rsidRPr="00400CEC">
        <w:rPr>
          <w:rFonts w:ascii="Times New Roman" w:eastAsia="Calibri" w:hAnsi="Times New Roman" w:cs="Times New Roman"/>
          <w:kern w:val="0"/>
          <w:sz w:val="23"/>
          <w:szCs w:val="23"/>
          <w14:ligatures w14:val="none"/>
        </w:rPr>
        <w:t>7</w:t>
      </w:r>
      <w:r w:rsidR="00AD124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(septiņu) darba dienu laikā pēc Darbu izpildes akta saņemšanas pārbauda izpildīto Darbu apjomu un kvalitāti, kā arī Darbu izpildes dokumentāciju un paraksta aktu vai noformē rakstveida motivētu atteikumu Darbus pieņemt.</w:t>
      </w:r>
    </w:p>
    <w:p w14:paraId="532EB916"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Ja Pasūtītājs apstrīd Izpildītājam maksājamās summas atbilstību Izpildītāja faktiski izpildītajiem Darbu apjomiem un/vai Darbu atbilstību Līgumam, tad Pasūtītājs samaksā Izpildītājam naudas summu, kas atbilst Izpildītāja izpildītajiem Darbiem, par kuru apjomu, kvalitāti un/vai atbilstību Pusēm nepastāv strīds. </w:t>
      </w:r>
    </w:p>
    <w:p w14:paraId="427F586F"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Ja Pasūtītājs šajā Līguma nodaļā noteiktajā kārtībā un termiņā nav parakstījis attiecīgo Aktu un nav iesniedzis Izpildītājam motivētu rakstveida atteikumu, tad uzskatāms, ka attiecīgajā Aktā norādītie darbi ir pieņemti no Pasūtītāja puses. </w:t>
      </w:r>
    </w:p>
    <w:p w14:paraId="2A707331" w14:textId="69CB6818"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Līguma </w:t>
      </w:r>
      <w:r w:rsidR="00E5182D">
        <w:rPr>
          <w:rFonts w:ascii="Times New Roman" w:eastAsia="Calibri" w:hAnsi="Times New Roman" w:cs="Times New Roman"/>
          <w:kern w:val="0"/>
          <w:sz w:val="23"/>
          <w:szCs w:val="23"/>
          <w14:ligatures w14:val="none"/>
        </w:rPr>
        <w:fldChar w:fldCharType="begin"/>
      </w:r>
      <w:r w:rsidR="00E5182D">
        <w:rPr>
          <w:rFonts w:ascii="Times New Roman" w:eastAsia="Calibri" w:hAnsi="Times New Roman" w:cs="Times New Roman"/>
          <w:kern w:val="0"/>
          <w:sz w:val="23"/>
          <w:szCs w:val="23"/>
          <w14:ligatures w14:val="none"/>
        </w:rPr>
        <w:instrText xml:space="preserve"> REF _Ref229999661 \r \h </w:instrText>
      </w:r>
      <w:r w:rsidR="00E5182D">
        <w:rPr>
          <w:rFonts w:ascii="Times New Roman" w:eastAsia="Calibri" w:hAnsi="Times New Roman" w:cs="Times New Roman"/>
          <w:kern w:val="0"/>
          <w:sz w:val="23"/>
          <w:szCs w:val="23"/>
          <w14:ligatures w14:val="none"/>
        </w:rPr>
      </w:r>
      <w:r w:rsidR="00E5182D">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4.3</w:t>
      </w:r>
      <w:r w:rsidR="00E5182D">
        <w:rPr>
          <w:rFonts w:ascii="Times New Roman" w:eastAsia="Calibri" w:hAnsi="Times New Roman" w:cs="Times New Roman"/>
          <w:kern w:val="0"/>
          <w:sz w:val="23"/>
          <w:szCs w:val="23"/>
          <w14:ligatures w14:val="none"/>
        </w:rPr>
        <w:fldChar w:fldCharType="end"/>
      </w:r>
      <w:r w:rsidRPr="00400CEC">
        <w:rPr>
          <w:rFonts w:ascii="Times New Roman" w:eastAsia="Calibri" w:hAnsi="Times New Roman" w:cs="Times New Roman"/>
          <w:kern w:val="0"/>
          <w:sz w:val="23"/>
          <w:szCs w:val="23"/>
          <w14:ligatures w14:val="none"/>
        </w:rPr>
        <w:t>.</w:t>
      </w:r>
      <w:r w:rsidR="00AD124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 xml:space="preserve">punktā un </w:t>
      </w:r>
      <w:r w:rsidR="00E5182D">
        <w:rPr>
          <w:rFonts w:ascii="Times New Roman" w:eastAsia="Calibri" w:hAnsi="Times New Roman" w:cs="Times New Roman"/>
          <w:kern w:val="0"/>
          <w:sz w:val="23"/>
          <w:szCs w:val="23"/>
          <w14:ligatures w14:val="none"/>
        </w:rPr>
        <w:fldChar w:fldCharType="begin"/>
      </w:r>
      <w:r w:rsidR="00E5182D">
        <w:rPr>
          <w:rFonts w:ascii="Times New Roman" w:eastAsia="Calibri" w:hAnsi="Times New Roman" w:cs="Times New Roman"/>
          <w:kern w:val="0"/>
          <w:sz w:val="23"/>
          <w:szCs w:val="23"/>
          <w14:ligatures w14:val="none"/>
        </w:rPr>
        <w:instrText xml:space="preserve"> REF _Ref229999646 \r \h </w:instrText>
      </w:r>
      <w:r w:rsidR="00E5182D">
        <w:rPr>
          <w:rFonts w:ascii="Times New Roman" w:eastAsia="Calibri" w:hAnsi="Times New Roman" w:cs="Times New Roman"/>
          <w:kern w:val="0"/>
          <w:sz w:val="23"/>
          <w:szCs w:val="23"/>
          <w14:ligatures w14:val="none"/>
        </w:rPr>
      </w:r>
      <w:r w:rsidR="00E5182D">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4.4</w:t>
      </w:r>
      <w:r w:rsidR="00E5182D">
        <w:rPr>
          <w:rFonts w:ascii="Times New Roman" w:eastAsia="Calibri" w:hAnsi="Times New Roman" w:cs="Times New Roman"/>
          <w:kern w:val="0"/>
          <w:sz w:val="23"/>
          <w:szCs w:val="23"/>
          <w14:ligatures w14:val="none"/>
        </w:rPr>
        <w:fldChar w:fldCharType="end"/>
      </w:r>
      <w:r w:rsidRPr="00400CEC">
        <w:rPr>
          <w:rFonts w:ascii="Times New Roman" w:eastAsia="Calibri" w:hAnsi="Times New Roman" w:cs="Times New Roman"/>
          <w:kern w:val="0"/>
          <w:sz w:val="23"/>
          <w:szCs w:val="23"/>
          <w14:ligatures w14:val="none"/>
        </w:rPr>
        <w:t>.</w:t>
      </w:r>
      <w:r w:rsidR="00E5182D">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 xml:space="preserve">punktā norādītie ikmēneša maksājumi par Līguma </w:t>
      </w:r>
      <w:r w:rsidR="00E5182D">
        <w:rPr>
          <w:rFonts w:ascii="Times New Roman" w:eastAsia="Calibri" w:hAnsi="Times New Roman" w:cs="Times New Roman"/>
          <w:kern w:val="0"/>
          <w:sz w:val="23"/>
          <w:szCs w:val="23"/>
          <w14:ligatures w14:val="none"/>
        </w:rPr>
        <w:fldChar w:fldCharType="begin"/>
      </w:r>
      <w:r w:rsidR="00E5182D">
        <w:rPr>
          <w:rFonts w:ascii="Times New Roman" w:eastAsia="Calibri" w:hAnsi="Times New Roman" w:cs="Times New Roman"/>
          <w:kern w:val="0"/>
          <w:sz w:val="23"/>
          <w:szCs w:val="23"/>
          <w14:ligatures w14:val="none"/>
        </w:rPr>
        <w:instrText xml:space="preserve"> REF _Ref229999672 \r \h </w:instrText>
      </w:r>
      <w:r w:rsidR="00E5182D">
        <w:rPr>
          <w:rFonts w:ascii="Times New Roman" w:eastAsia="Calibri" w:hAnsi="Times New Roman" w:cs="Times New Roman"/>
          <w:kern w:val="0"/>
          <w:sz w:val="23"/>
          <w:szCs w:val="23"/>
          <w14:ligatures w14:val="none"/>
        </w:rPr>
      </w:r>
      <w:r w:rsidR="00E5182D">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1.9.2</w:t>
      </w:r>
      <w:r w:rsidR="00E5182D">
        <w:rPr>
          <w:rFonts w:ascii="Times New Roman" w:eastAsia="Calibri" w:hAnsi="Times New Roman" w:cs="Times New Roman"/>
          <w:kern w:val="0"/>
          <w:sz w:val="23"/>
          <w:szCs w:val="23"/>
          <w14:ligatures w14:val="none"/>
        </w:rPr>
        <w:fldChar w:fldCharType="end"/>
      </w:r>
      <w:r w:rsidRPr="00400CEC">
        <w:rPr>
          <w:rFonts w:ascii="Times New Roman" w:eastAsia="Calibri" w:hAnsi="Times New Roman" w:cs="Times New Roman"/>
          <w:kern w:val="0"/>
          <w:sz w:val="23"/>
          <w:szCs w:val="23"/>
          <w14:ligatures w14:val="none"/>
        </w:rPr>
        <w:t xml:space="preserve">. un </w:t>
      </w:r>
      <w:r w:rsidR="00E5182D">
        <w:rPr>
          <w:rFonts w:ascii="Times New Roman" w:eastAsia="Calibri" w:hAnsi="Times New Roman" w:cs="Times New Roman"/>
          <w:kern w:val="0"/>
          <w:sz w:val="23"/>
          <w:szCs w:val="23"/>
          <w14:ligatures w14:val="none"/>
        </w:rPr>
        <w:fldChar w:fldCharType="begin"/>
      </w:r>
      <w:r w:rsidR="00E5182D">
        <w:rPr>
          <w:rFonts w:ascii="Times New Roman" w:eastAsia="Calibri" w:hAnsi="Times New Roman" w:cs="Times New Roman"/>
          <w:kern w:val="0"/>
          <w:sz w:val="23"/>
          <w:szCs w:val="23"/>
          <w14:ligatures w14:val="none"/>
        </w:rPr>
        <w:instrText xml:space="preserve"> REF _Ref229999684 \r \h </w:instrText>
      </w:r>
      <w:r w:rsidR="00E5182D">
        <w:rPr>
          <w:rFonts w:ascii="Times New Roman" w:eastAsia="Calibri" w:hAnsi="Times New Roman" w:cs="Times New Roman"/>
          <w:kern w:val="0"/>
          <w:sz w:val="23"/>
          <w:szCs w:val="23"/>
          <w14:ligatures w14:val="none"/>
        </w:rPr>
      </w:r>
      <w:r w:rsidR="00E5182D">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1.9.3</w:t>
      </w:r>
      <w:r w:rsidR="00E5182D">
        <w:rPr>
          <w:rFonts w:ascii="Times New Roman" w:eastAsia="Calibri" w:hAnsi="Times New Roman" w:cs="Times New Roman"/>
          <w:kern w:val="0"/>
          <w:sz w:val="23"/>
          <w:szCs w:val="23"/>
          <w14:ligatures w14:val="none"/>
        </w:rPr>
        <w:fldChar w:fldCharType="end"/>
      </w:r>
      <w:r w:rsidRPr="00400CEC">
        <w:rPr>
          <w:rFonts w:ascii="Times New Roman" w:eastAsia="Calibri" w:hAnsi="Times New Roman" w:cs="Times New Roman"/>
          <w:kern w:val="0"/>
          <w:sz w:val="23"/>
          <w:szCs w:val="23"/>
          <w14:ligatures w14:val="none"/>
        </w:rPr>
        <w:t>.</w:t>
      </w:r>
      <w:r w:rsidR="00E5182D">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 xml:space="preserve">punktā norādīto Darbu daļas izpildi tiek veikti 30 (trīsdesmit) dienu laikā pēc </w:t>
      </w:r>
      <w:r w:rsidR="00FD7DF0" w:rsidRPr="00400CEC">
        <w:rPr>
          <w:rFonts w:ascii="Times New Roman" w:eastAsia="Calibri" w:hAnsi="Times New Roman" w:cs="Times New Roman"/>
          <w:kern w:val="0"/>
          <w:sz w:val="23"/>
          <w:szCs w:val="23"/>
          <w14:ligatures w14:val="none"/>
        </w:rPr>
        <w:t>attiecīgā</w:t>
      </w:r>
      <w:r w:rsidRPr="00400CEC">
        <w:rPr>
          <w:rFonts w:ascii="Times New Roman" w:eastAsia="Calibri" w:hAnsi="Times New Roman" w:cs="Times New Roman"/>
          <w:kern w:val="0"/>
          <w:sz w:val="23"/>
          <w:szCs w:val="23"/>
          <w14:ligatures w14:val="none"/>
        </w:rPr>
        <w:t xml:space="preserve"> Akt</w:t>
      </w:r>
      <w:r w:rsidR="00FD7DF0" w:rsidRPr="00400CEC">
        <w:rPr>
          <w:rFonts w:ascii="Times New Roman" w:eastAsia="Calibri" w:hAnsi="Times New Roman" w:cs="Times New Roman"/>
          <w:kern w:val="0"/>
          <w:sz w:val="23"/>
          <w:szCs w:val="23"/>
          <w14:ligatures w14:val="none"/>
        </w:rPr>
        <w:t>a a</w:t>
      </w:r>
      <w:r w:rsidRPr="00400CEC">
        <w:rPr>
          <w:rFonts w:ascii="Times New Roman" w:eastAsia="Calibri" w:hAnsi="Times New Roman" w:cs="Times New Roman"/>
          <w:kern w:val="0"/>
          <w:sz w:val="23"/>
          <w:szCs w:val="23"/>
          <w14:ligatures w14:val="none"/>
        </w:rPr>
        <w:t>bpusējas parakstīšanas un Izpildītāja rēķina saņemšanas</w:t>
      </w:r>
      <w:r w:rsidR="00FD7DF0" w:rsidRPr="00400CEC">
        <w:rPr>
          <w:rFonts w:ascii="Times New Roman" w:eastAsia="Calibri" w:hAnsi="Times New Roman" w:cs="Times New Roman"/>
          <w:kern w:val="0"/>
          <w:sz w:val="23"/>
          <w:szCs w:val="23"/>
          <w14:ligatures w14:val="none"/>
        </w:rPr>
        <w:t xml:space="preserve"> dienas</w:t>
      </w:r>
      <w:r w:rsidRPr="00400CEC">
        <w:rPr>
          <w:rFonts w:ascii="Times New Roman" w:eastAsia="Calibri" w:hAnsi="Times New Roman" w:cs="Times New Roman"/>
          <w:kern w:val="0"/>
          <w:sz w:val="23"/>
          <w:szCs w:val="23"/>
          <w14:ligatures w14:val="none"/>
        </w:rPr>
        <w:t>.</w:t>
      </w:r>
    </w:p>
    <w:p w14:paraId="36FFE29D"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Izpildītājs rēķinu izraksta atbilstoši Pievienotās vērtības nodokļa likumam.</w:t>
      </w:r>
    </w:p>
    <w:p w14:paraId="11A56346"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Par attiecīgās Līgumcenas daļas vai jebkura cita maksājuma, kas saskaņā ar Līgumu Pasūtītājam ir jāmaksā Izpildītājam, </w:t>
      </w:r>
      <w:r w:rsidR="00930DEE" w:rsidRPr="00400CEC">
        <w:rPr>
          <w:rFonts w:ascii="Times New Roman" w:eastAsia="Calibri" w:hAnsi="Times New Roman" w:cs="Times New Roman"/>
          <w:kern w:val="0"/>
          <w:sz w:val="23"/>
          <w:szCs w:val="23"/>
          <w14:ligatures w14:val="none"/>
        </w:rPr>
        <w:t>skaitās izdarīta ar brīdi, kad Pasūtītājs ir veicis pārskaitījumu uz Izpildītāja norādīto norēķinu</w:t>
      </w:r>
      <w:r w:rsidRPr="00400CEC">
        <w:rPr>
          <w:rFonts w:ascii="Times New Roman" w:eastAsia="Calibri" w:hAnsi="Times New Roman" w:cs="Times New Roman"/>
          <w:kern w:val="0"/>
          <w:sz w:val="23"/>
          <w:szCs w:val="23"/>
          <w14:ligatures w14:val="none"/>
        </w:rPr>
        <w:t>.</w:t>
      </w:r>
    </w:p>
    <w:p w14:paraId="10DE3DCA" w14:textId="4EB1A766" w:rsidR="00B45D8C" w:rsidRPr="00400CEC" w:rsidRDefault="00506C84"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Pr>
          <w:rFonts w:ascii="Times New Roman" w:eastAsia="Calibri" w:hAnsi="Times New Roman" w:cs="Times New Roman"/>
          <w:kern w:val="0"/>
          <w:sz w:val="23"/>
          <w:szCs w:val="23"/>
          <w14:ligatures w14:val="none"/>
        </w:rPr>
        <w:lastRenderedPageBreak/>
        <w:t>Izpildītājs</w:t>
      </w:r>
      <w:r w:rsidR="001D12E7" w:rsidRPr="00400CEC">
        <w:rPr>
          <w:rFonts w:ascii="Times New Roman" w:eastAsia="Calibri" w:hAnsi="Times New Roman" w:cs="Times New Roman"/>
          <w:kern w:val="0"/>
          <w:sz w:val="23"/>
          <w:szCs w:val="23"/>
          <w14:ligatures w14:val="none"/>
        </w:rPr>
        <w:t xml:space="preserve"> grāmatvedības attaisnojuma dokumentus – rēķinus – sagatavo elektroniskā formātā, atbilstoši Ministru kabineta 2019.gada 9.aprīļa noteikumiem Nr.154 “Piemērojamais elektroniskā rēķina standarts un tā pamatelementu izmantošanas specifikācija un aprites kārtība”.</w:t>
      </w:r>
      <w:r w:rsidRPr="00506C84">
        <w:t xml:space="preserve"> </w:t>
      </w:r>
      <w:r>
        <w:rPr>
          <w:rFonts w:ascii="Times New Roman" w:hAnsi="Times New Roman" w:cs="Times New Roman"/>
        </w:rPr>
        <w:t>Izpildītājs</w:t>
      </w:r>
      <w:r w:rsidRPr="00506C84">
        <w:rPr>
          <w:rFonts w:ascii="Times New Roman" w:hAnsi="Times New Roman" w:cs="Times New Roman"/>
        </w:rPr>
        <w:t xml:space="preserve"> e-rēķinu iesniedz izmantojot Ropažu novada pašvaldības oficiālo </w:t>
      </w:r>
      <w:r w:rsidRPr="00506C84">
        <w:rPr>
          <w:rFonts w:ascii="Times New Roman" w:hAnsi="Times New Roman" w:cs="Times New Roman"/>
          <w:bdr w:val="none" w:sz="0" w:space="0" w:color="auto" w:frame="1"/>
          <w:lang w:eastAsia="lv-LV" w:bidi="lv-LV"/>
        </w:rPr>
        <w:t>elektronisko adresi (e-adresi): _DEFAULT@90000067986</w:t>
      </w:r>
      <w:r w:rsidRPr="00506C84">
        <w:rPr>
          <w:rFonts w:ascii="Times New Roman" w:hAnsi="Times New Roman" w:cs="Times New Roman"/>
        </w:rPr>
        <w:t>.</w:t>
      </w:r>
      <w:r w:rsidRPr="007D7B43">
        <w:t> </w:t>
      </w:r>
    </w:p>
    <w:p w14:paraId="38F51B31" w14:textId="77777777" w:rsidR="00B45D8C" w:rsidRPr="00400CEC" w:rsidRDefault="001D12E7" w:rsidP="00B45D8C">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Izpildītājs e-rēķinu iesniedz izmantojot Ropažu novada pašvaldības oficiālo elektronisko adresi (e-adresi).</w:t>
      </w:r>
    </w:p>
    <w:p w14:paraId="2E20F21B" w14:textId="77777777" w:rsidR="00277CB7" w:rsidRPr="00400CEC" w:rsidRDefault="00277CB7" w:rsidP="00277CB7">
      <w:pPr>
        <w:spacing w:after="0" w:line="240" w:lineRule="auto"/>
        <w:contextualSpacing/>
        <w:jc w:val="both"/>
        <w:rPr>
          <w:rFonts w:ascii="Times New Roman" w:eastAsia="Calibri" w:hAnsi="Times New Roman" w:cs="Times New Roman"/>
          <w:kern w:val="0"/>
          <w:sz w:val="23"/>
          <w:szCs w:val="23"/>
          <w14:ligatures w14:val="none"/>
        </w:rPr>
      </w:pPr>
    </w:p>
    <w:p w14:paraId="40F4BE57" w14:textId="77777777" w:rsidR="00277CB7" w:rsidRPr="00400CEC" w:rsidRDefault="001D12E7" w:rsidP="00277CB7">
      <w:pPr>
        <w:numPr>
          <w:ilvl w:val="0"/>
          <w:numId w:val="94"/>
        </w:numPr>
        <w:spacing w:after="0" w:line="240" w:lineRule="auto"/>
        <w:contextualSpacing/>
        <w:jc w:val="center"/>
        <w:rPr>
          <w:rFonts w:ascii="Times New Roman" w:eastAsia="Times New Roman" w:hAnsi="Times New Roman" w:cs="Times New Roman"/>
          <w:b/>
          <w:bCs/>
          <w:color w:val="00000A"/>
          <w:kern w:val="0"/>
          <w:sz w:val="23"/>
          <w:szCs w:val="23"/>
          <w:lang w:eastAsia="zh-CN"/>
          <w14:ligatures w14:val="none"/>
        </w:rPr>
      </w:pPr>
      <w:r w:rsidRPr="00400CEC">
        <w:rPr>
          <w:rFonts w:ascii="Times New Roman" w:eastAsia="Times New Roman" w:hAnsi="Times New Roman" w:cs="Times New Roman"/>
          <w:b/>
          <w:bCs/>
          <w:color w:val="00000A"/>
          <w:kern w:val="0"/>
          <w:sz w:val="23"/>
          <w:szCs w:val="23"/>
          <w:lang w:eastAsia="zh-CN"/>
          <w14:ligatures w14:val="none"/>
        </w:rPr>
        <w:t>BŪVPROJEKTA IZSTRĀDE</w:t>
      </w:r>
      <w:r w:rsidR="006C75B8" w:rsidRPr="00400CEC">
        <w:rPr>
          <w:rFonts w:ascii="Times New Roman" w:eastAsia="Times New Roman" w:hAnsi="Times New Roman" w:cs="Times New Roman"/>
          <w:b/>
          <w:bCs/>
          <w:color w:val="00000A"/>
          <w:kern w:val="0"/>
          <w:sz w:val="23"/>
          <w:szCs w:val="23"/>
          <w:lang w:eastAsia="zh-CN"/>
          <w14:ligatures w14:val="none"/>
        </w:rPr>
        <w:t>,</w:t>
      </w:r>
      <w:r w:rsidRPr="00400CEC">
        <w:rPr>
          <w:rFonts w:ascii="Times New Roman" w:eastAsia="Times New Roman" w:hAnsi="Times New Roman" w:cs="Times New Roman"/>
          <w:b/>
          <w:bCs/>
          <w:color w:val="00000A"/>
          <w:kern w:val="0"/>
          <w:sz w:val="23"/>
          <w:szCs w:val="23"/>
          <w:lang w:eastAsia="zh-CN"/>
          <w14:ligatures w14:val="none"/>
        </w:rPr>
        <w:t xml:space="preserve"> DOKUMENTĀCIJAS SAGATAVOŠANA, NODOŠANA</w:t>
      </w:r>
      <w:r w:rsidR="006C75B8" w:rsidRPr="00400CEC">
        <w:rPr>
          <w:rFonts w:ascii="Times New Roman" w:eastAsia="Times New Roman" w:hAnsi="Times New Roman" w:cs="Times New Roman"/>
          <w:b/>
          <w:bCs/>
          <w:color w:val="00000A"/>
          <w:kern w:val="0"/>
          <w:sz w:val="23"/>
          <w:szCs w:val="23"/>
          <w:lang w:eastAsia="zh-CN"/>
          <w14:ligatures w14:val="none"/>
        </w:rPr>
        <w:t>S</w:t>
      </w:r>
      <w:r w:rsidRPr="00400CEC">
        <w:rPr>
          <w:rFonts w:ascii="Times New Roman" w:eastAsia="Times New Roman" w:hAnsi="Times New Roman" w:cs="Times New Roman"/>
          <w:b/>
          <w:bCs/>
          <w:color w:val="00000A"/>
          <w:kern w:val="0"/>
          <w:sz w:val="23"/>
          <w:szCs w:val="23"/>
          <w:lang w:eastAsia="zh-CN"/>
          <w14:ligatures w14:val="none"/>
        </w:rPr>
        <w:t xml:space="preserve"> UN PIEŅEMŠANAS KĀRTĪBA</w:t>
      </w:r>
    </w:p>
    <w:p w14:paraId="0836E2DB"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 xml:space="preserve">Sagatavojot Būvprojektu, Izpildītājam jāievēro Līguma noteikumi, normatīvie akti un standarti (normatīvi), kas saistīti ar Līguma izpildi, Līgumu, Pasūtītāja norādījumiem, Būvatļauju, u.c. attiecināmiem nosacījumiem un Būvprojekts jāizstrādā tādā detalizācijas pakāpē, kas ļauj nolasīt izpildāmo būvdarbu apjomu, būvdarbu metodes un pielietotos materiālus. </w:t>
      </w:r>
    </w:p>
    <w:p w14:paraId="3CA99778" w14:textId="36254A61"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 xml:space="preserve">Izpildītājs ir atbildīgs par tehnisko noteikumu saņemšanu, inženierizpētes datiem, Tehniskās specifikācijas precizēšanu un pārbaudes rezultātiem un citiem dokumentiem, uz kuru pamata izstrādāts, papildināts, precizēts vai koriģēts Būvprojekts, ja tas nepieciešams Līguma </w:t>
      </w:r>
      <w:r w:rsidR="00B60B10" w:rsidRPr="00FD569E">
        <w:rPr>
          <w:rFonts w:ascii="Times New Roman" w:eastAsia="Calibri" w:hAnsi="Times New Roman" w:cs="Times New Roman"/>
          <w:kern w:val="0"/>
          <w:sz w:val="23"/>
          <w:szCs w:val="23"/>
          <w:lang w:eastAsia="ar-SA"/>
          <w14:ligatures w14:val="none"/>
        </w:rPr>
        <w:fldChar w:fldCharType="begin"/>
      </w:r>
      <w:r w:rsidR="00B60B10" w:rsidRPr="00FD569E">
        <w:rPr>
          <w:rFonts w:ascii="Times New Roman" w:eastAsia="Calibri" w:hAnsi="Times New Roman" w:cs="Times New Roman"/>
          <w:kern w:val="0"/>
          <w:sz w:val="23"/>
          <w:szCs w:val="23"/>
          <w:lang w:eastAsia="ar-SA"/>
          <w14:ligatures w14:val="none"/>
        </w:rPr>
        <w:instrText xml:space="preserve"> REF _Ref229999684 \r \h  \* MERGEFORMAT </w:instrText>
      </w:r>
      <w:r w:rsidR="00B60B10" w:rsidRPr="00FD569E">
        <w:rPr>
          <w:rFonts w:ascii="Times New Roman" w:eastAsia="Calibri" w:hAnsi="Times New Roman" w:cs="Times New Roman"/>
          <w:kern w:val="0"/>
          <w:sz w:val="23"/>
          <w:szCs w:val="23"/>
          <w:lang w:eastAsia="ar-SA"/>
          <w14:ligatures w14:val="none"/>
        </w:rPr>
      </w:r>
      <w:r w:rsidR="00B60B10" w:rsidRPr="00FD569E">
        <w:rPr>
          <w:rFonts w:ascii="Times New Roman" w:eastAsia="Calibri" w:hAnsi="Times New Roman" w:cs="Times New Roman"/>
          <w:kern w:val="0"/>
          <w:sz w:val="23"/>
          <w:szCs w:val="23"/>
          <w:lang w:eastAsia="ar-SA"/>
          <w14:ligatures w14:val="none"/>
        </w:rPr>
        <w:fldChar w:fldCharType="separate"/>
      </w:r>
      <w:r w:rsidR="000D07E7">
        <w:rPr>
          <w:rFonts w:ascii="Times New Roman" w:eastAsia="Calibri" w:hAnsi="Times New Roman" w:cs="Times New Roman"/>
          <w:kern w:val="0"/>
          <w:sz w:val="23"/>
          <w:szCs w:val="23"/>
          <w:lang w:eastAsia="ar-SA"/>
          <w14:ligatures w14:val="none"/>
        </w:rPr>
        <w:t>1.9.3</w:t>
      </w:r>
      <w:r w:rsidR="00B60B10" w:rsidRPr="00FD569E">
        <w:rPr>
          <w:rFonts w:ascii="Times New Roman" w:eastAsia="Calibri" w:hAnsi="Times New Roman" w:cs="Times New Roman"/>
          <w:kern w:val="0"/>
          <w:sz w:val="23"/>
          <w:szCs w:val="23"/>
          <w:lang w:eastAsia="ar-SA"/>
          <w14:ligatures w14:val="none"/>
        </w:rPr>
        <w:fldChar w:fldCharType="end"/>
      </w:r>
      <w:r w:rsidR="00B60B10" w:rsidRPr="00FD569E">
        <w:rPr>
          <w:rFonts w:ascii="Times New Roman" w:eastAsia="Calibri" w:hAnsi="Times New Roman" w:cs="Times New Roman"/>
          <w:kern w:val="0"/>
          <w:sz w:val="23"/>
          <w:szCs w:val="23"/>
          <w:lang w:eastAsia="ar-SA"/>
          <w14:ligatures w14:val="none"/>
        </w:rPr>
        <w:t>. </w:t>
      </w:r>
      <w:r w:rsidRPr="00FD569E">
        <w:rPr>
          <w:rFonts w:ascii="Times New Roman" w:eastAsia="Calibri" w:hAnsi="Times New Roman" w:cs="Times New Roman"/>
          <w:kern w:val="0"/>
          <w:sz w:val="23"/>
          <w:szCs w:val="23"/>
          <w:lang w:eastAsia="ar-SA"/>
          <w14:ligatures w14:val="none"/>
        </w:rPr>
        <w:t>punktā</w:t>
      </w:r>
      <w:r w:rsidRPr="00400CEC">
        <w:rPr>
          <w:rFonts w:ascii="Times New Roman" w:eastAsia="Calibri" w:hAnsi="Times New Roman" w:cs="Times New Roman"/>
          <w:kern w:val="0"/>
          <w:sz w:val="23"/>
          <w:szCs w:val="23"/>
          <w:lang w:eastAsia="ar-SA"/>
          <w14:ligatures w14:val="none"/>
        </w:rPr>
        <w:t xml:space="preserve"> noteikto Darbu izpildei.</w:t>
      </w:r>
    </w:p>
    <w:p w14:paraId="51249B01"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 xml:space="preserve">Izpildītājam jānodrošina Darbu veikšana ar kvalificētu personālu un licencētām datorprogrammām. </w:t>
      </w:r>
    </w:p>
    <w:p w14:paraId="045B48FD" w14:textId="50CC0844"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bookmarkStart w:id="16" w:name="_Ref230000043"/>
      <w:r w:rsidRPr="00400CEC">
        <w:rPr>
          <w:rFonts w:ascii="Times New Roman" w:eastAsia="Times New Roman" w:hAnsi="Times New Roman" w:cs="Times New Roman"/>
          <w:kern w:val="0"/>
          <w:sz w:val="23"/>
          <w:szCs w:val="23"/>
          <w:lang w:eastAsia="ar-SA"/>
          <w14:ligatures w14:val="none"/>
        </w:rPr>
        <w:t>Izpildītājs ne retāk kā 1</w:t>
      </w:r>
      <w:r w:rsidR="00B60B10">
        <w:rPr>
          <w:rFonts w:ascii="Times New Roman" w:eastAsia="Times New Roman" w:hAnsi="Times New Roman" w:cs="Times New Roman"/>
          <w:kern w:val="0"/>
          <w:sz w:val="23"/>
          <w:szCs w:val="23"/>
          <w:lang w:eastAsia="ar-SA"/>
          <w14:ligatures w14:val="none"/>
        </w:rPr>
        <w:t> </w:t>
      </w:r>
      <w:r w:rsidRPr="00400CEC">
        <w:rPr>
          <w:rFonts w:ascii="Times New Roman" w:eastAsia="Times New Roman" w:hAnsi="Times New Roman" w:cs="Times New Roman"/>
          <w:kern w:val="0"/>
          <w:sz w:val="23"/>
          <w:szCs w:val="23"/>
          <w:lang w:eastAsia="ar-SA"/>
          <w14:ligatures w14:val="none"/>
        </w:rPr>
        <w:t>(vienu) reizi mēnesī saskaņo ar Pasūtītāju Būvprojekta posma tehniskos risinājumus, būvizstrādājumus, iekārtas, materiālus un citus principiālās nozīmes jautājumus.</w:t>
      </w:r>
      <w:bookmarkEnd w:id="16"/>
    </w:p>
    <w:p w14:paraId="3D0BBA4C" w14:textId="4575A3BF"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 xml:space="preserve">Līguma </w:t>
      </w:r>
      <w:r w:rsidR="00B60B10">
        <w:rPr>
          <w:rFonts w:ascii="Times New Roman" w:eastAsia="Times New Roman" w:hAnsi="Times New Roman" w:cs="Times New Roman"/>
          <w:kern w:val="0"/>
          <w:sz w:val="23"/>
          <w:szCs w:val="23"/>
          <w:lang w:eastAsia="ar-SA"/>
          <w14:ligatures w14:val="none"/>
        </w:rPr>
        <w:fldChar w:fldCharType="begin"/>
      </w:r>
      <w:r w:rsidR="00B60B10">
        <w:rPr>
          <w:rFonts w:ascii="Times New Roman" w:eastAsia="Times New Roman" w:hAnsi="Times New Roman" w:cs="Times New Roman"/>
          <w:kern w:val="0"/>
          <w:sz w:val="23"/>
          <w:szCs w:val="23"/>
          <w:lang w:eastAsia="ar-SA"/>
          <w14:ligatures w14:val="none"/>
        </w:rPr>
        <w:instrText xml:space="preserve"> REF _Ref230000043 \r \h </w:instrText>
      </w:r>
      <w:r w:rsidR="00B60B10">
        <w:rPr>
          <w:rFonts w:ascii="Times New Roman" w:eastAsia="Times New Roman" w:hAnsi="Times New Roman" w:cs="Times New Roman"/>
          <w:kern w:val="0"/>
          <w:sz w:val="23"/>
          <w:szCs w:val="23"/>
          <w:lang w:eastAsia="ar-SA"/>
          <w14:ligatures w14:val="none"/>
        </w:rPr>
      </w:r>
      <w:r w:rsidR="00B60B10">
        <w:rPr>
          <w:rFonts w:ascii="Times New Roman" w:eastAsia="Times New Roman" w:hAnsi="Times New Roman" w:cs="Times New Roman"/>
          <w:kern w:val="0"/>
          <w:sz w:val="23"/>
          <w:szCs w:val="23"/>
          <w:lang w:eastAsia="ar-SA"/>
          <w14:ligatures w14:val="none"/>
        </w:rPr>
        <w:fldChar w:fldCharType="separate"/>
      </w:r>
      <w:r w:rsidR="000D07E7">
        <w:rPr>
          <w:rFonts w:ascii="Times New Roman" w:eastAsia="Times New Roman" w:hAnsi="Times New Roman" w:cs="Times New Roman"/>
          <w:kern w:val="0"/>
          <w:sz w:val="23"/>
          <w:szCs w:val="23"/>
          <w:lang w:eastAsia="ar-SA"/>
          <w14:ligatures w14:val="none"/>
        </w:rPr>
        <w:t>5.4</w:t>
      </w:r>
      <w:r w:rsidR="00B60B10">
        <w:rPr>
          <w:rFonts w:ascii="Times New Roman" w:eastAsia="Times New Roman" w:hAnsi="Times New Roman" w:cs="Times New Roman"/>
          <w:kern w:val="0"/>
          <w:sz w:val="23"/>
          <w:szCs w:val="23"/>
          <w:lang w:eastAsia="ar-SA"/>
          <w14:ligatures w14:val="none"/>
        </w:rPr>
        <w:fldChar w:fldCharType="end"/>
      </w:r>
      <w:r w:rsidR="00B60B10">
        <w:rPr>
          <w:rFonts w:ascii="Times New Roman" w:eastAsia="Times New Roman" w:hAnsi="Times New Roman" w:cs="Times New Roman"/>
          <w:kern w:val="0"/>
          <w:sz w:val="23"/>
          <w:szCs w:val="23"/>
          <w:lang w:eastAsia="ar-SA"/>
          <w14:ligatures w14:val="none"/>
        </w:rPr>
        <w:t>. </w:t>
      </w:r>
      <w:r w:rsidRPr="00400CEC">
        <w:rPr>
          <w:rFonts w:ascii="Times New Roman" w:eastAsia="Times New Roman" w:hAnsi="Times New Roman" w:cs="Times New Roman"/>
          <w:kern w:val="0"/>
          <w:sz w:val="23"/>
          <w:szCs w:val="23"/>
          <w:lang w:eastAsia="ar-SA"/>
          <w14:ligatures w14:val="none"/>
        </w:rPr>
        <w:t>punktā noteiktajā kārtībā saņemto Būvprojekta posma dokumentāciju Pasūtītājs izskata 3</w:t>
      </w:r>
      <w:r w:rsidR="00B60B10">
        <w:rPr>
          <w:rFonts w:ascii="Times New Roman" w:eastAsia="Times New Roman" w:hAnsi="Times New Roman" w:cs="Times New Roman"/>
          <w:kern w:val="0"/>
          <w:sz w:val="23"/>
          <w:szCs w:val="23"/>
          <w:lang w:eastAsia="ar-SA"/>
          <w14:ligatures w14:val="none"/>
        </w:rPr>
        <w:t> </w:t>
      </w:r>
      <w:r w:rsidRPr="00400CEC">
        <w:rPr>
          <w:rFonts w:ascii="Times New Roman" w:eastAsia="Times New Roman" w:hAnsi="Times New Roman" w:cs="Times New Roman"/>
          <w:kern w:val="0"/>
          <w:sz w:val="23"/>
          <w:szCs w:val="23"/>
          <w:lang w:eastAsia="ar-SA"/>
          <w14:ligatures w14:val="none"/>
        </w:rPr>
        <w:t>(trīs) darba dienu laikā.</w:t>
      </w:r>
    </w:p>
    <w:p w14:paraId="05F6CBC8"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Pasūtītājs ir tiesīgs atteikties saskaņot Būvprojekta posma dokumentāciju, ja:</w:t>
      </w:r>
    </w:p>
    <w:p w14:paraId="67F466C9" w14:textId="77777777"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ir pamatoti iebildumi saistībā ar Būvprojekta posma dokumentācijas atbilstību Līgumam vai normatīvo aktu prasībām;</w:t>
      </w:r>
    </w:p>
    <w:p w14:paraId="26181087" w14:textId="77777777"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ir objektīvi pamatoti iebildumi pret izmantotajiem būvizstrādājumiem, iekārtām, materiāliem un/vai risinājumiem, standartiem, tehnisko noteikumu prasībām;</w:t>
      </w:r>
    </w:p>
    <w:p w14:paraId="043EC6EA" w14:textId="77777777"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nav iesniegti visi nepieciešamie dokumenti vai informācija, kas dod iespēju Pasūtītājam pārbaudīt Būvprojekta posma dokumentāciju.</w:t>
      </w:r>
    </w:p>
    <w:p w14:paraId="7761B780" w14:textId="5F043A6B"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bookmarkStart w:id="17" w:name="_Ref230001441"/>
      <w:r w:rsidRPr="00400CEC">
        <w:rPr>
          <w:rFonts w:ascii="Times New Roman" w:eastAsia="Times New Roman" w:hAnsi="Times New Roman" w:cs="Times New Roman"/>
          <w:kern w:val="0"/>
          <w:sz w:val="23"/>
          <w:szCs w:val="23"/>
          <w:lang w:eastAsia="ar-SA"/>
          <w14:ligatures w14:val="none"/>
        </w:rPr>
        <w:t>Izpildītājs ne vēlāk kā 10</w:t>
      </w:r>
      <w:r w:rsidR="00B60B10">
        <w:rPr>
          <w:rFonts w:ascii="Times New Roman" w:eastAsia="Times New Roman" w:hAnsi="Times New Roman" w:cs="Times New Roman"/>
          <w:kern w:val="0"/>
          <w:sz w:val="23"/>
          <w:szCs w:val="23"/>
          <w:lang w:eastAsia="ar-SA"/>
          <w14:ligatures w14:val="none"/>
        </w:rPr>
        <w:t> </w:t>
      </w:r>
      <w:r w:rsidRPr="00400CEC">
        <w:rPr>
          <w:rFonts w:ascii="Times New Roman" w:eastAsia="Times New Roman" w:hAnsi="Times New Roman" w:cs="Times New Roman"/>
          <w:kern w:val="0"/>
          <w:sz w:val="23"/>
          <w:szCs w:val="23"/>
          <w:lang w:eastAsia="ar-SA"/>
          <w14:ligatures w14:val="none"/>
        </w:rPr>
        <w:t xml:space="preserve">(desmit) darba dienas pirms Līguma </w:t>
      </w:r>
      <w:r w:rsidR="00B60B10">
        <w:rPr>
          <w:rFonts w:ascii="Times New Roman" w:eastAsia="Times New Roman" w:hAnsi="Times New Roman" w:cs="Times New Roman"/>
          <w:kern w:val="0"/>
          <w:sz w:val="23"/>
          <w:szCs w:val="23"/>
          <w:lang w:eastAsia="ar-SA"/>
          <w14:ligatures w14:val="none"/>
        </w:rPr>
        <w:fldChar w:fldCharType="begin"/>
      </w:r>
      <w:r w:rsidR="00B60B10">
        <w:rPr>
          <w:rFonts w:ascii="Times New Roman" w:eastAsia="Times New Roman" w:hAnsi="Times New Roman" w:cs="Times New Roman"/>
          <w:kern w:val="0"/>
          <w:sz w:val="23"/>
          <w:szCs w:val="23"/>
          <w:lang w:eastAsia="ar-SA"/>
          <w14:ligatures w14:val="none"/>
        </w:rPr>
        <w:instrText xml:space="preserve"> REF _Ref230000177 \r \h </w:instrText>
      </w:r>
      <w:r w:rsidR="00B60B10">
        <w:rPr>
          <w:rFonts w:ascii="Times New Roman" w:eastAsia="Times New Roman" w:hAnsi="Times New Roman" w:cs="Times New Roman"/>
          <w:kern w:val="0"/>
          <w:sz w:val="23"/>
          <w:szCs w:val="23"/>
          <w:lang w:eastAsia="ar-SA"/>
          <w14:ligatures w14:val="none"/>
        </w:rPr>
      </w:r>
      <w:r w:rsidR="00B60B10">
        <w:rPr>
          <w:rFonts w:ascii="Times New Roman" w:eastAsia="Times New Roman" w:hAnsi="Times New Roman" w:cs="Times New Roman"/>
          <w:kern w:val="0"/>
          <w:sz w:val="23"/>
          <w:szCs w:val="23"/>
          <w:lang w:eastAsia="ar-SA"/>
          <w14:ligatures w14:val="none"/>
        </w:rPr>
        <w:fldChar w:fldCharType="separate"/>
      </w:r>
      <w:r w:rsidR="00CA6BF6">
        <w:rPr>
          <w:rFonts w:ascii="Times New Roman" w:eastAsia="Times New Roman" w:hAnsi="Times New Roman" w:cs="Times New Roman"/>
          <w:kern w:val="0"/>
          <w:sz w:val="23"/>
          <w:szCs w:val="23"/>
          <w:lang w:eastAsia="ar-SA"/>
          <w14:ligatures w14:val="none"/>
        </w:rPr>
        <w:t>2.5.1</w:t>
      </w:r>
      <w:r w:rsidR="00B60B10">
        <w:rPr>
          <w:rFonts w:ascii="Times New Roman" w:eastAsia="Times New Roman" w:hAnsi="Times New Roman" w:cs="Times New Roman"/>
          <w:kern w:val="0"/>
          <w:sz w:val="23"/>
          <w:szCs w:val="23"/>
          <w:lang w:eastAsia="ar-SA"/>
          <w14:ligatures w14:val="none"/>
        </w:rPr>
        <w:fldChar w:fldCharType="end"/>
      </w:r>
      <w:r w:rsidRPr="00400CEC">
        <w:rPr>
          <w:rFonts w:ascii="Times New Roman" w:eastAsia="Times New Roman" w:hAnsi="Times New Roman" w:cs="Times New Roman"/>
          <w:kern w:val="0"/>
          <w:sz w:val="23"/>
          <w:szCs w:val="23"/>
          <w:lang w:eastAsia="ar-SA"/>
          <w14:ligatures w14:val="none"/>
        </w:rPr>
        <w:t>.</w:t>
      </w:r>
      <w:r w:rsidR="00B60B10">
        <w:rPr>
          <w:rFonts w:ascii="Times New Roman" w:eastAsia="Times New Roman" w:hAnsi="Times New Roman" w:cs="Times New Roman"/>
          <w:kern w:val="0"/>
          <w:sz w:val="23"/>
          <w:szCs w:val="23"/>
          <w:lang w:eastAsia="ar-SA"/>
          <w14:ligatures w14:val="none"/>
        </w:rPr>
        <w:t> </w:t>
      </w:r>
      <w:r w:rsidRPr="00400CEC">
        <w:rPr>
          <w:rFonts w:ascii="Times New Roman" w:eastAsia="Times New Roman" w:hAnsi="Times New Roman" w:cs="Times New Roman"/>
          <w:kern w:val="0"/>
          <w:sz w:val="23"/>
          <w:szCs w:val="23"/>
          <w:lang w:eastAsia="ar-SA"/>
          <w14:ligatures w14:val="none"/>
        </w:rPr>
        <w:t xml:space="preserve">punktā noteiktā Būvprojekta </w:t>
      </w:r>
      <w:r w:rsidR="00CA6BF6">
        <w:rPr>
          <w:rFonts w:ascii="Times New Roman" w:eastAsia="Times New Roman" w:hAnsi="Times New Roman" w:cs="Times New Roman"/>
          <w:kern w:val="0"/>
          <w:sz w:val="23"/>
          <w:szCs w:val="23"/>
          <w:lang w:eastAsia="ar-SA"/>
          <w14:ligatures w14:val="none"/>
        </w:rPr>
        <w:t>iesniegšanas</w:t>
      </w:r>
      <w:r w:rsidRPr="00400CEC">
        <w:rPr>
          <w:rFonts w:ascii="Times New Roman" w:eastAsia="Times New Roman" w:hAnsi="Times New Roman" w:cs="Times New Roman"/>
          <w:kern w:val="0"/>
          <w:sz w:val="23"/>
          <w:szCs w:val="23"/>
          <w:lang w:eastAsia="ar-SA"/>
          <w14:ligatures w14:val="none"/>
        </w:rPr>
        <w:t xml:space="preserve"> termiņa</w:t>
      </w:r>
      <w:r w:rsidR="009E1BAF" w:rsidRPr="00400CEC">
        <w:rPr>
          <w:rFonts w:ascii="Times New Roman" w:eastAsia="Times New Roman" w:hAnsi="Times New Roman" w:cs="Times New Roman"/>
          <w:kern w:val="0"/>
          <w:sz w:val="23"/>
          <w:szCs w:val="23"/>
          <w:lang w:eastAsia="ar-SA"/>
          <w14:ligatures w14:val="none"/>
        </w:rPr>
        <w:t>,</w:t>
      </w:r>
      <w:r w:rsidRPr="00400CEC">
        <w:rPr>
          <w:rFonts w:ascii="Times New Roman" w:eastAsia="Times New Roman" w:hAnsi="Times New Roman" w:cs="Times New Roman"/>
          <w:kern w:val="0"/>
          <w:sz w:val="23"/>
          <w:szCs w:val="23"/>
          <w:lang w:eastAsia="ar-SA"/>
          <w14:ligatures w14:val="none"/>
        </w:rPr>
        <w:t xml:space="preserve"> saskaņo</w:t>
      </w:r>
      <w:r w:rsidR="009E1BAF" w:rsidRPr="00400CEC">
        <w:rPr>
          <w:rFonts w:ascii="Times New Roman" w:eastAsia="Times New Roman" w:hAnsi="Times New Roman" w:cs="Times New Roman"/>
          <w:kern w:val="0"/>
          <w:sz w:val="23"/>
          <w:szCs w:val="23"/>
          <w:lang w:eastAsia="ar-SA"/>
          <w14:ligatures w14:val="none"/>
        </w:rPr>
        <w:t xml:space="preserve"> ar Pasūtītāju</w:t>
      </w:r>
      <w:r w:rsidRPr="00400CEC">
        <w:rPr>
          <w:rFonts w:ascii="Times New Roman" w:eastAsia="Times New Roman" w:hAnsi="Times New Roman" w:cs="Times New Roman"/>
          <w:kern w:val="0"/>
          <w:sz w:val="23"/>
          <w:szCs w:val="23"/>
          <w:lang w:eastAsia="ar-SA"/>
          <w14:ligatures w14:val="none"/>
        </w:rPr>
        <w:t xml:space="preserve"> sagatavoto </w:t>
      </w:r>
      <w:r w:rsidR="009E1BAF" w:rsidRPr="00400CEC">
        <w:rPr>
          <w:rFonts w:ascii="Times New Roman" w:eastAsia="Times New Roman" w:hAnsi="Times New Roman" w:cs="Times New Roman"/>
          <w:kern w:val="0"/>
          <w:sz w:val="23"/>
          <w:szCs w:val="23"/>
          <w:lang w:eastAsia="ar-SA"/>
          <w14:ligatures w14:val="none"/>
        </w:rPr>
        <w:t>Būvprojektu</w:t>
      </w:r>
      <w:r w:rsidRPr="00400CEC">
        <w:rPr>
          <w:rFonts w:ascii="Times New Roman" w:eastAsia="Times New Roman" w:hAnsi="Times New Roman" w:cs="Times New Roman"/>
          <w:kern w:val="0"/>
          <w:sz w:val="23"/>
          <w:szCs w:val="23"/>
          <w:lang w:eastAsia="ar-SA"/>
          <w14:ligatures w14:val="none"/>
        </w:rPr>
        <w:t>.</w:t>
      </w:r>
      <w:bookmarkEnd w:id="17"/>
      <w:r w:rsidR="001F3197">
        <w:rPr>
          <w:rFonts w:ascii="Times New Roman" w:eastAsia="Times New Roman" w:hAnsi="Times New Roman" w:cs="Times New Roman"/>
          <w:kern w:val="0"/>
          <w:sz w:val="23"/>
          <w:szCs w:val="23"/>
          <w:lang w:eastAsia="ar-SA"/>
          <w14:ligatures w14:val="none"/>
        </w:rPr>
        <w:t xml:space="preserve"> </w:t>
      </w:r>
    </w:p>
    <w:p w14:paraId="7AC9A80D" w14:textId="796705AF"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 xml:space="preserve">Līguma </w:t>
      </w:r>
      <w:r w:rsidR="000E7D1B">
        <w:rPr>
          <w:rFonts w:ascii="Times New Roman" w:eastAsia="Times New Roman" w:hAnsi="Times New Roman" w:cs="Times New Roman"/>
          <w:kern w:val="0"/>
          <w:sz w:val="23"/>
          <w:szCs w:val="23"/>
          <w:lang w:eastAsia="ar-SA"/>
          <w14:ligatures w14:val="none"/>
        </w:rPr>
        <w:fldChar w:fldCharType="begin"/>
      </w:r>
      <w:r w:rsidR="000E7D1B">
        <w:rPr>
          <w:rFonts w:ascii="Times New Roman" w:eastAsia="Times New Roman" w:hAnsi="Times New Roman" w:cs="Times New Roman"/>
          <w:kern w:val="0"/>
          <w:sz w:val="23"/>
          <w:szCs w:val="23"/>
          <w:lang w:eastAsia="ar-SA"/>
          <w14:ligatures w14:val="none"/>
        </w:rPr>
        <w:instrText xml:space="preserve"> REF _Ref230001441 \r \h </w:instrText>
      </w:r>
      <w:r w:rsidR="000E7D1B">
        <w:rPr>
          <w:rFonts w:ascii="Times New Roman" w:eastAsia="Times New Roman" w:hAnsi="Times New Roman" w:cs="Times New Roman"/>
          <w:kern w:val="0"/>
          <w:sz w:val="23"/>
          <w:szCs w:val="23"/>
          <w:lang w:eastAsia="ar-SA"/>
          <w14:ligatures w14:val="none"/>
        </w:rPr>
      </w:r>
      <w:r w:rsidR="000E7D1B">
        <w:rPr>
          <w:rFonts w:ascii="Times New Roman" w:eastAsia="Times New Roman" w:hAnsi="Times New Roman" w:cs="Times New Roman"/>
          <w:kern w:val="0"/>
          <w:sz w:val="23"/>
          <w:szCs w:val="23"/>
          <w:lang w:eastAsia="ar-SA"/>
          <w14:ligatures w14:val="none"/>
        </w:rPr>
        <w:fldChar w:fldCharType="separate"/>
      </w:r>
      <w:r w:rsidR="000D07E7">
        <w:rPr>
          <w:rFonts w:ascii="Times New Roman" w:eastAsia="Times New Roman" w:hAnsi="Times New Roman" w:cs="Times New Roman"/>
          <w:kern w:val="0"/>
          <w:sz w:val="23"/>
          <w:szCs w:val="23"/>
          <w:lang w:eastAsia="ar-SA"/>
          <w14:ligatures w14:val="none"/>
        </w:rPr>
        <w:t>5.7</w:t>
      </w:r>
      <w:r w:rsidR="000E7D1B">
        <w:rPr>
          <w:rFonts w:ascii="Times New Roman" w:eastAsia="Times New Roman" w:hAnsi="Times New Roman" w:cs="Times New Roman"/>
          <w:kern w:val="0"/>
          <w:sz w:val="23"/>
          <w:szCs w:val="23"/>
          <w:lang w:eastAsia="ar-SA"/>
          <w14:ligatures w14:val="none"/>
        </w:rPr>
        <w:fldChar w:fldCharType="end"/>
      </w:r>
      <w:r w:rsidRPr="00400CEC">
        <w:rPr>
          <w:rFonts w:ascii="Times New Roman" w:eastAsia="Times New Roman" w:hAnsi="Times New Roman" w:cs="Times New Roman"/>
          <w:kern w:val="0"/>
          <w:sz w:val="23"/>
          <w:szCs w:val="23"/>
          <w:lang w:eastAsia="ar-SA"/>
          <w14:ligatures w14:val="none"/>
        </w:rPr>
        <w:t>.</w:t>
      </w:r>
      <w:r w:rsidR="00BF54EC">
        <w:rPr>
          <w:rFonts w:ascii="Times New Roman" w:eastAsia="Times New Roman" w:hAnsi="Times New Roman" w:cs="Times New Roman"/>
          <w:kern w:val="0"/>
          <w:sz w:val="23"/>
          <w:szCs w:val="23"/>
          <w:lang w:eastAsia="ar-SA"/>
          <w14:ligatures w14:val="none"/>
        </w:rPr>
        <w:t> </w:t>
      </w:r>
      <w:r w:rsidRPr="00400CEC">
        <w:rPr>
          <w:rFonts w:ascii="Times New Roman" w:eastAsia="Times New Roman" w:hAnsi="Times New Roman" w:cs="Times New Roman"/>
          <w:kern w:val="0"/>
          <w:sz w:val="23"/>
          <w:szCs w:val="23"/>
          <w:lang w:eastAsia="ar-SA"/>
          <w14:ligatures w14:val="none"/>
        </w:rPr>
        <w:t>punktā noteiktajā kārtībā saņemtais Pasūtītāja saskaņojums Būvprojekta dokumentācijai, tostarp Būvprojektam, nekādā veidā neapstiprina šādas Būvprojekta dokumentācijas atbilstību normatīvajiem aktiem un neatbrīvo Izpildītāju kā lietpratēju no pilnīgas atbildības par Būvprojekta dokumentāciju un tajā ietvertajiem risinājumiem</w:t>
      </w:r>
      <w:r w:rsidR="009E1BAF" w:rsidRPr="00400CEC">
        <w:rPr>
          <w:rFonts w:ascii="Times New Roman" w:eastAsia="Times New Roman" w:hAnsi="Times New Roman" w:cs="Times New Roman"/>
          <w:kern w:val="0"/>
          <w:sz w:val="23"/>
          <w:szCs w:val="23"/>
          <w:lang w:eastAsia="ar-SA"/>
          <w14:ligatures w14:val="none"/>
        </w:rPr>
        <w:t>.</w:t>
      </w:r>
    </w:p>
    <w:p w14:paraId="2540F2FC"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Par pilnībā izpildītiem projektēšanas darbiem</w:t>
      </w:r>
      <w:r w:rsidR="009E1BAF" w:rsidRPr="00400CEC">
        <w:rPr>
          <w:rFonts w:ascii="Times New Roman" w:eastAsia="Times New Roman" w:hAnsi="Times New Roman" w:cs="Times New Roman"/>
          <w:kern w:val="0"/>
          <w:sz w:val="23"/>
          <w:szCs w:val="23"/>
          <w:lang w:eastAsia="ar-SA"/>
          <w14:ligatures w14:val="none"/>
        </w:rPr>
        <w:t>,</w:t>
      </w:r>
      <w:r w:rsidRPr="00400CEC">
        <w:rPr>
          <w:rFonts w:ascii="Times New Roman" w:eastAsia="Times New Roman" w:hAnsi="Times New Roman" w:cs="Times New Roman"/>
          <w:kern w:val="0"/>
          <w:sz w:val="23"/>
          <w:szCs w:val="23"/>
          <w:lang w:eastAsia="ar-SA"/>
          <w14:ligatures w14:val="none"/>
        </w:rPr>
        <w:t xml:space="preserve"> Līguma izpratnē tiek uzskatīti ar Pasūtītāju saskaņots Būvprojekts, par kuru būvatļaujā veikta atzīme par visu projektēšanas nosacījumu izpildi. </w:t>
      </w:r>
    </w:p>
    <w:p w14:paraId="47B6758E" w14:textId="62F36E63"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bookmarkStart w:id="18" w:name="_Ref230001493"/>
      <w:r w:rsidRPr="00400CEC">
        <w:rPr>
          <w:rFonts w:ascii="Times New Roman" w:eastAsia="Times New Roman" w:hAnsi="Times New Roman" w:cs="Times New Roman"/>
          <w:kern w:val="0"/>
          <w:sz w:val="23"/>
          <w:szCs w:val="23"/>
          <w:lang w:eastAsia="ar-SA"/>
          <w14:ligatures w14:val="none"/>
        </w:rPr>
        <w:t>Pasūtītājs ne vēlāk kā 5</w:t>
      </w:r>
      <w:r w:rsidR="000E7D1B">
        <w:rPr>
          <w:rFonts w:ascii="Times New Roman" w:eastAsia="Times New Roman" w:hAnsi="Times New Roman" w:cs="Times New Roman"/>
          <w:kern w:val="0"/>
          <w:sz w:val="23"/>
          <w:szCs w:val="23"/>
          <w:lang w:eastAsia="ar-SA"/>
          <w14:ligatures w14:val="none"/>
        </w:rPr>
        <w:t> </w:t>
      </w:r>
      <w:r w:rsidRPr="00400CEC">
        <w:rPr>
          <w:rFonts w:ascii="Times New Roman" w:eastAsia="Times New Roman" w:hAnsi="Times New Roman" w:cs="Times New Roman"/>
          <w:kern w:val="0"/>
          <w:sz w:val="23"/>
          <w:szCs w:val="23"/>
          <w:lang w:eastAsia="ar-SA"/>
          <w14:ligatures w14:val="none"/>
        </w:rPr>
        <w:t xml:space="preserve">(piecu) darba dienu laikā pēc Līgumā </w:t>
      </w:r>
      <w:r w:rsidR="000E7D1B">
        <w:rPr>
          <w:rFonts w:ascii="Times New Roman" w:eastAsia="Times New Roman" w:hAnsi="Times New Roman" w:cs="Times New Roman"/>
          <w:kern w:val="0"/>
          <w:sz w:val="23"/>
          <w:szCs w:val="23"/>
          <w:lang w:eastAsia="ar-SA"/>
          <w14:ligatures w14:val="none"/>
        </w:rPr>
        <w:fldChar w:fldCharType="begin"/>
      </w:r>
      <w:r w:rsidR="000E7D1B">
        <w:rPr>
          <w:rFonts w:ascii="Times New Roman" w:eastAsia="Times New Roman" w:hAnsi="Times New Roman" w:cs="Times New Roman"/>
          <w:kern w:val="0"/>
          <w:sz w:val="23"/>
          <w:szCs w:val="23"/>
          <w:lang w:eastAsia="ar-SA"/>
          <w14:ligatures w14:val="none"/>
        </w:rPr>
        <w:instrText xml:space="preserve"> REF _Ref230001441 \r \h </w:instrText>
      </w:r>
      <w:r w:rsidR="000E7D1B">
        <w:rPr>
          <w:rFonts w:ascii="Times New Roman" w:eastAsia="Times New Roman" w:hAnsi="Times New Roman" w:cs="Times New Roman"/>
          <w:kern w:val="0"/>
          <w:sz w:val="23"/>
          <w:szCs w:val="23"/>
          <w:lang w:eastAsia="ar-SA"/>
          <w14:ligatures w14:val="none"/>
        </w:rPr>
      </w:r>
      <w:r w:rsidR="000E7D1B">
        <w:rPr>
          <w:rFonts w:ascii="Times New Roman" w:eastAsia="Times New Roman" w:hAnsi="Times New Roman" w:cs="Times New Roman"/>
          <w:kern w:val="0"/>
          <w:sz w:val="23"/>
          <w:szCs w:val="23"/>
          <w:lang w:eastAsia="ar-SA"/>
          <w14:ligatures w14:val="none"/>
        </w:rPr>
        <w:fldChar w:fldCharType="separate"/>
      </w:r>
      <w:r w:rsidR="000D07E7">
        <w:rPr>
          <w:rFonts w:ascii="Times New Roman" w:eastAsia="Times New Roman" w:hAnsi="Times New Roman" w:cs="Times New Roman"/>
          <w:kern w:val="0"/>
          <w:sz w:val="23"/>
          <w:szCs w:val="23"/>
          <w:lang w:eastAsia="ar-SA"/>
          <w14:ligatures w14:val="none"/>
        </w:rPr>
        <w:t>5.7</w:t>
      </w:r>
      <w:r w:rsidR="000E7D1B">
        <w:rPr>
          <w:rFonts w:ascii="Times New Roman" w:eastAsia="Times New Roman" w:hAnsi="Times New Roman" w:cs="Times New Roman"/>
          <w:kern w:val="0"/>
          <w:sz w:val="23"/>
          <w:szCs w:val="23"/>
          <w:lang w:eastAsia="ar-SA"/>
          <w14:ligatures w14:val="none"/>
        </w:rPr>
        <w:fldChar w:fldCharType="end"/>
      </w:r>
      <w:r w:rsidR="000E7D1B">
        <w:rPr>
          <w:rFonts w:ascii="Times New Roman" w:eastAsia="Times New Roman" w:hAnsi="Times New Roman" w:cs="Times New Roman"/>
          <w:kern w:val="0"/>
          <w:sz w:val="23"/>
          <w:szCs w:val="23"/>
          <w:lang w:eastAsia="ar-SA"/>
          <w14:ligatures w14:val="none"/>
        </w:rPr>
        <w:t>. </w:t>
      </w:r>
      <w:r w:rsidRPr="00400CEC">
        <w:rPr>
          <w:rFonts w:ascii="Times New Roman" w:eastAsia="Times New Roman" w:hAnsi="Times New Roman" w:cs="Times New Roman"/>
          <w:kern w:val="0"/>
          <w:sz w:val="23"/>
          <w:szCs w:val="23"/>
          <w:lang w:eastAsia="ar-SA"/>
          <w14:ligatures w14:val="none"/>
        </w:rPr>
        <w:t>punktā noteiktā Būvprojekta saņemšanas</w:t>
      </w:r>
      <w:r w:rsidR="009E1BAF" w:rsidRPr="00400CEC">
        <w:rPr>
          <w:rFonts w:ascii="Times New Roman" w:eastAsia="Times New Roman" w:hAnsi="Times New Roman" w:cs="Times New Roman"/>
          <w:kern w:val="0"/>
          <w:sz w:val="23"/>
          <w:szCs w:val="23"/>
          <w:lang w:eastAsia="ar-SA"/>
          <w14:ligatures w14:val="none"/>
        </w:rPr>
        <w:t>,</w:t>
      </w:r>
      <w:r w:rsidRPr="00400CEC">
        <w:rPr>
          <w:rFonts w:ascii="Times New Roman" w:eastAsia="Times New Roman" w:hAnsi="Times New Roman" w:cs="Times New Roman"/>
          <w:kern w:val="0"/>
          <w:sz w:val="23"/>
          <w:szCs w:val="23"/>
          <w:lang w:eastAsia="ar-SA"/>
          <w14:ligatures w14:val="none"/>
        </w:rPr>
        <w:t xml:space="preserve"> to izvērtē un dod rakstisku atzinumu. Ja Pasūtītājs konstatē Būvprojekta neatbilstību Līgumam, tas atzinumā norāda nepieciešamos labojumus, pēc kā Izpildītājs Dokumentāciju saskaņo atkārtoti.</w:t>
      </w:r>
      <w:bookmarkEnd w:id="18"/>
    </w:p>
    <w:p w14:paraId="3DC8916B" w14:textId="08AB4E51" w:rsidR="00277CB7"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 xml:space="preserve">Izpildītāja pienākums ir veikt labojumus, par kuriem Līguma </w:t>
      </w:r>
      <w:r w:rsidR="000E7D1B">
        <w:rPr>
          <w:rFonts w:ascii="Times New Roman" w:eastAsia="Times New Roman" w:hAnsi="Times New Roman" w:cs="Times New Roman"/>
          <w:kern w:val="0"/>
          <w:sz w:val="23"/>
          <w:szCs w:val="23"/>
          <w:lang w:eastAsia="ar-SA"/>
          <w14:ligatures w14:val="none"/>
        </w:rPr>
        <w:fldChar w:fldCharType="begin"/>
      </w:r>
      <w:r w:rsidR="000E7D1B">
        <w:rPr>
          <w:rFonts w:ascii="Times New Roman" w:eastAsia="Times New Roman" w:hAnsi="Times New Roman" w:cs="Times New Roman"/>
          <w:kern w:val="0"/>
          <w:sz w:val="23"/>
          <w:szCs w:val="23"/>
          <w:lang w:eastAsia="ar-SA"/>
          <w14:ligatures w14:val="none"/>
        </w:rPr>
        <w:instrText xml:space="preserve"> REF _Ref230001493 \r \h </w:instrText>
      </w:r>
      <w:r w:rsidR="000E7D1B">
        <w:rPr>
          <w:rFonts w:ascii="Times New Roman" w:eastAsia="Times New Roman" w:hAnsi="Times New Roman" w:cs="Times New Roman"/>
          <w:kern w:val="0"/>
          <w:sz w:val="23"/>
          <w:szCs w:val="23"/>
          <w:lang w:eastAsia="ar-SA"/>
          <w14:ligatures w14:val="none"/>
        </w:rPr>
      </w:r>
      <w:r w:rsidR="000E7D1B">
        <w:rPr>
          <w:rFonts w:ascii="Times New Roman" w:eastAsia="Times New Roman" w:hAnsi="Times New Roman" w:cs="Times New Roman"/>
          <w:kern w:val="0"/>
          <w:sz w:val="23"/>
          <w:szCs w:val="23"/>
          <w:lang w:eastAsia="ar-SA"/>
          <w14:ligatures w14:val="none"/>
        </w:rPr>
        <w:fldChar w:fldCharType="separate"/>
      </w:r>
      <w:r w:rsidR="000D07E7">
        <w:rPr>
          <w:rFonts w:ascii="Times New Roman" w:eastAsia="Times New Roman" w:hAnsi="Times New Roman" w:cs="Times New Roman"/>
          <w:kern w:val="0"/>
          <w:sz w:val="23"/>
          <w:szCs w:val="23"/>
          <w:lang w:eastAsia="ar-SA"/>
          <w14:ligatures w14:val="none"/>
        </w:rPr>
        <w:t>5.10</w:t>
      </w:r>
      <w:r w:rsidR="000E7D1B">
        <w:rPr>
          <w:rFonts w:ascii="Times New Roman" w:eastAsia="Times New Roman" w:hAnsi="Times New Roman" w:cs="Times New Roman"/>
          <w:kern w:val="0"/>
          <w:sz w:val="23"/>
          <w:szCs w:val="23"/>
          <w:lang w:eastAsia="ar-SA"/>
          <w14:ligatures w14:val="none"/>
        </w:rPr>
        <w:fldChar w:fldCharType="end"/>
      </w:r>
      <w:r w:rsidR="000E7D1B">
        <w:rPr>
          <w:rFonts w:ascii="Times New Roman" w:eastAsia="Times New Roman" w:hAnsi="Times New Roman" w:cs="Times New Roman"/>
          <w:kern w:val="0"/>
          <w:sz w:val="23"/>
          <w:szCs w:val="23"/>
          <w:lang w:eastAsia="ar-SA"/>
          <w14:ligatures w14:val="none"/>
        </w:rPr>
        <w:t>. </w:t>
      </w:r>
      <w:r w:rsidRPr="00400CEC">
        <w:rPr>
          <w:rFonts w:ascii="Times New Roman" w:eastAsia="Times New Roman" w:hAnsi="Times New Roman" w:cs="Times New Roman"/>
          <w:kern w:val="0"/>
          <w:sz w:val="23"/>
          <w:szCs w:val="23"/>
          <w:lang w:eastAsia="ar-SA"/>
          <w14:ligatures w14:val="none"/>
        </w:rPr>
        <w:t xml:space="preserve">punktā noteiktā kārtībā ir paziņojis Pasūtītājs, ja tie nemaina Iepirkumā un Līgumā noteiktās prasības. </w:t>
      </w:r>
    </w:p>
    <w:p w14:paraId="527F7EA0" w14:textId="5B9CD98F" w:rsidR="00930DEE"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Izpildītājs ar pavadvēstuli iesniedz Pasūtītājam Būvprojektu 1 (vienā) eksemplārā papīra formātā un</w:t>
      </w:r>
      <w:r w:rsidR="002D4BEF" w:rsidRPr="00400CEC">
        <w:rPr>
          <w:rFonts w:ascii="Times New Roman" w:eastAsia="Times New Roman" w:hAnsi="Times New Roman" w:cs="Times New Roman"/>
          <w:kern w:val="0"/>
          <w:sz w:val="23"/>
          <w:szCs w:val="23"/>
          <w:lang w:eastAsia="ar-SA"/>
          <w14:ligatures w14:val="none"/>
        </w:rPr>
        <w:t xml:space="preserve"> 2</w:t>
      </w:r>
      <w:r w:rsidRPr="00400CEC">
        <w:rPr>
          <w:rFonts w:ascii="Times New Roman" w:eastAsia="Times New Roman" w:hAnsi="Times New Roman" w:cs="Times New Roman"/>
          <w:kern w:val="0"/>
          <w:sz w:val="23"/>
          <w:szCs w:val="23"/>
          <w:lang w:eastAsia="ar-SA"/>
          <w14:ligatures w14:val="none"/>
        </w:rPr>
        <w:t xml:space="preserve"> </w:t>
      </w:r>
      <w:r w:rsidR="002D4BEF" w:rsidRPr="00400CEC">
        <w:rPr>
          <w:rFonts w:ascii="Times New Roman" w:eastAsia="Times New Roman" w:hAnsi="Times New Roman" w:cs="Times New Roman"/>
          <w:kern w:val="0"/>
          <w:sz w:val="23"/>
          <w:szCs w:val="23"/>
          <w:lang w:eastAsia="ar-SA"/>
          <w14:ligatures w14:val="none"/>
        </w:rPr>
        <w:t>(divus)</w:t>
      </w:r>
      <w:r w:rsidRPr="00400CEC">
        <w:rPr>
          <w:rFonts w:ascii="Times New Roman" w:eastAsia="Times New Roman" w:hAnsi="Times New Roman" w:cs="Times New Roman"/>
          <w:kern w:val="0"/>
          <w:sz w:val="23"/>
          <w:szCs w:val="23"/>
          <w:lang w:eastAsia="ar-SA"/>
          <w14:ligatures w14:val="none"/>
        </w:rPr>
        <w:t xml:space="preserve"> eksemplār</w:t>
      </w:r>
      <w:r w:rsidR="002D4BEF" w:rsidRPr="00400CEC">
        <w:rPr>
          <w:rFonts w:ascii="Times New Roman" w:eastAsia="Times New Roman" w:hAnsi="Times New Roman" w:cs="Times New Roman"/>
          <w:kern w:val="0"/>
          <w:sz w:val="23"/>
          <w:szCs w:val="23"/>
          <w:lang w:eastAsia="ar-SA"/>
          <w14:ligatures w14:val="none"/>
        </w:rPr>
        <w:t>us</w:t>
      </w:r>
      <w:r w:rsidRPr="00400CEC">
        <w:rPr>
          <w:rFonts w:ascii="Times New Roman" w:eastAsia="Times New Roman" w:hAnsi="Times New Roman" w:cs="Times New Roman"/>
          <w:kern w:val="0"/>
          <w:sz w:val="23"/>
          <w:szCs w:val="23"/>
          <w:lang w:eastAsia="ar-SA"/>
          <w14:ligatures w14:val="none"/>
        </w:rPr>
        <w:t xml:space="preserve"> uz elektroniska datu nesēja</w:t>
      </w:r>
      <w:r w:rsidR="002D4BEF" w:rsidRPr="00400CEC">
        <w:rPr>
          <w:rFonts w:ascii="Times New Roman" w:eastAsia="Times New Roman" w:hAnsi="Times New Roman" w:cs="Times New Roman"/>
          <w:kern w:val="0"/>
          <w:sz w:val="23"/>
          <w:szCs w:val="23"/>
          <w:lang w:eastAsia="ar-SA"/>
          <w14:ligatures w14:val="none"/>
        </w:rPr>
        <w:t>, katru eksemplāru uz savas USB atmiņas kartes</w:t>
      </w:r>
      <w:r w:rsidRPr="00400CEC">
        <w:rPr>
          <w:rFonts w:ascii="Times New Roman" w:eastAsia="Times New Roman" w:hAnsi="Times New Roman" w:cs="Times New Roman"/>
          <w:kern w:val="0"/>
          <w:sz w:val="23"/>
          <w:szCs w:val="23"/>
          <w:lang w:eastAsia="ar-SA"/>
          <w14:ligatures w14:val="none"/>
        </w:rPr>
        <w:t xml:space="preserve"> </w:t>
      </w:r>
      <w:r w:rsidR="002D4BEF" w:rsidRPr="00400CEC">
        <w:rPr>
          <w:rFonts w:ascii="Times New Roman" w:eastAsia="Times New Roman" w:hAnsi="Times New Roman" w:cs="Times New Roman"/>
          <w:kern w:val="0"/>
          <w:sz w:val="23"/>
          <w:szCs w:val="23"/>
          <w:lang w:eastAsia="ar-SA"/>
          <w14:ligatures w14:val="none"/>
        </w:rPr>
        <w:t xml:space="preserve">Microsoft Word (*.doc), Microsoft Excel (*.xls) un AutoCAD (*.dwg) vai </w:t>
      </w:r>
      <w:r w:rsidR="002D4BEF" w:rsidRPr="00400CEC">
        <w:rPr>
          <w:rFonts w:ascii="Times New Roman" w:eastAsia="Times New Roman" w:hAnsi="Times New Roman" w:cs="Times New Roman"/>
          <w:kern w:val="0"/>
          <w:sz w:val="23"/>
          <w:szCs w:val="23"/>
          <w:lang w:eastAsia="ar-SA"/>
          <w14:ligatures w14:val="none"/>
        </w:rPr>
        <w:lastRenderedPageBreak/>
        <w:t>analoģiskas savstarpēji savietojamas programmas vidē (tāmes utt. Word un Excel, bet rasējumi dwg).</w:t>
      </w:r>
    </w:p>
    <w:p w14:paraId="0029A848"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Izmaiņas Būvprojekta dokumentācijā:</w:t>
      </w:r>
    </w:p>
    <w:p w14:paraId="592971B3" w14:textId="77777777"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Pusēm ir pienākums paziņot par iespējamajām izmaiņām vai apstākļiem, kuri varētu ietekmēt Darbu kvalitāti vai Darbu veikšanas laiku;</w:t>
      </w:r>
    </w:p>
    <w:p w14:paraId="25FBCBED" w14:textId="77777777"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Pasūtītāja pārstāvjiem ir tiesības pieprasīt izmaiņas turpmākā Būvprojekta dokumentācijas izstrādāšanā, ja tās ir pamatotas un atbilst Līgumam, Tehniskajai specifikācijai, Būvatļaujai vai Pasūtītāja norādījumiem.</w:t>
      </w:r>
    </w:p>
    <w:p w14:paraId="47CB1A8A"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Izpildītāja pienākumi:</w:t>
      </w:r>
    </w:p>
    <w:p w14:paraId="55C5F8FF" w14:textId="77777777"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piedalīties Pasūtītāja organizētajās sanāksmēs vai sapulcēs un sniegt informāciju par Darbu norises gaitu;</w:t>
      </w:r>
    </w:p>
    <w:p w14:paraId="26EE38D0" w14:textId="77777777"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nekavējoties, bet ne vēlāk kā 10</w:t>
      </w:r>
      <w:r w:rsidR="002D4BEF" w:rsidRPr="00400CEC">
        <w:rPr>
          <w:rFonts w:ascii="Times New Roman" w:eastAsia="Calibri" w:hAnsi="Times New Roman" w:cs="Times New Roman"/>
          <w:kern w:val="0"/>
          <w:sz w:val="23"/>
          <w:szCs w:val="23"/>
          <w14:ligatures w14:val="none"/>
        </w:rPr>
        <w:t xml:space="preserve"> (desmit)</w:t>
      </w:r>
      <w:r w:rsidRPr="00400CEC">
        <w:rPr>
          <w:rFonts w:ascii="Times New Roman" w:eastAsia="Calibri" w:hAnsi="Times New Roman" w:cs="Times New Roman"/>
          <w:kern w:val="0"/>
          <w:sz w:val="23"/>
          <w:szCs w:val="23"/>
          <w14:ligatures w14:val="none"/>
        </w:rPr>
        <w:t xml:space="preserve"> darba dienu laikā brīdināt Pasūtītāju par neparedzētiem apstākļiem, kuri radušies pēc Līguma noslēgšanas,</w:t>
      </w:r>
      <w:r w:rsidR="002D4BEF" w:rsidRPr="00400CEC">
        <w:rPr>
          <w:rFonts w:ascii="Times New Roman" w:eastAsia="Calibri" w:hAnsi="Times New Roman" w:cs="Times New Roman"/>
          <w:kern w:val="0"/>
          <w:sz w:val="23"/>
          <w:szCs w:val="23"/>
          <w14:ligatures w14:val="none"/>
        </w:rPr>
        <w:t xml:space="preserve"> un</w:t>
      </w:r>
      <w:r w:rsidRPr="00400CEC">
        <w:rPr>
          <w:rFonts w:ascii="Times New Roman" w:eastAsia="Calibri" w:hAnsi="Times New Roman" w:cs="Times New Roman"/>
          <w:kern w:val="0"/>
          <w:sz w:val="23"/>
          <w:szCs w:val="23"/>
          <w14:ligatures w14:val="none"/>
        </w:rPr>
        <w:t xml:space="preserve"> kuri varētu ietekmēt Darbu kvalitāti vai Darbu veikšanas laiku, iesniedzot rakstiskus priekšlikumus apstākļu novēršanai;</w:t>
      </w:r>
    </w:p>
    <w:p w14:paraId="1C0645CD" w14:textId="77777777"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kļūdainu risinājumu gadījumā, tajā skaitā, ja tie atklājas būvdarbu laikā, novērst kļūdas Pušu noteiktajā laikā, bez maksas izstrādājot nepieciešamās korekcijas Būvprojekta dokumentācijā;</w:t>
      </w:r>
    </w:p>
    <w:p w14:paraId="37B092D4" w14:textId="77777777"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pēc Pasūtītāja pieprasījuma, ne vēlāk kā 3 (trīs) darba dienu laikā sniegt atskaiti par izpildāmo Darbu gaitu;</w:t>
      </w:r>
    </w:p>
    <w:p w14:paraId="0BFDA231" w14:textId="7E7D70E9"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visā Būvprojekta izstrādes laikā informēt Pasūtītāju par Būvprojektā ietverto risinājumu atbilstību Tehniskajai specifikācijai, neatbilstības gadījumos 5</w:t>
      </w:r>
      <w:r w:rsidR="003E1AC5">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(piecu) darba dienu laikā</w:t>
      </w:r>
      <w:r w:rsidR="001F3197">
        <w:rPr>
          <w:rFonts w:ascii="Times New Roman" w:eastAsia="Calibri" w:hAnsi="Times New Roman" w:cs="Times New Roman"/>
          <w:kern w:val="0"/>
          <w:sz w:val="23"/>
          <w:szCs w:val="23"/>
          <w14:ligatures w14:val="none"/>
        </w:rPr>
        <w:t xml:space="preserve"> </w:t>
      </w:r>
      <w:r w:rsidRPr="00400CEC">
        <w:rPr>
          <w:rFonts w:ascii="Times New Roman" w:eastAsia="Calibri" w:hAnsi="Times New Roman" w:cs="Times New Roman"/>
          <w:kern w:val="0"/>
          <w:sz w:val="23"/>
          <w:szCs w:val="23"/>
          <w14:ligatures w14:val="none"/>
        </w:rPr>
        <w:t xml:space="preserve">veikt izmaiņas Būvprojekta risinājumos, lai panāktu to atbilstību Līguma noteikumiem. </w:t>
      </w:r>
    </w:p>
    <w:p w14:paraId="1C43D6BE" w14:textId="77F7888C" w:rsidR="00277CB7" w:rsidRPr="00400CEC" w:rsidRDefault="001D12E7" w:rsidP="00B75066">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 xml:space="preserve">Izpildītājs apņemas ievērot visus Pasūtītāja iebildumus un aizrādījumus, </w:t>
      </w:r>
      <w:r w:rsidR="002F6F2A">
        <w:rPr>
          <w:rFonts w:ascii="Times New Roman" w:eastAsia="Times New Roman" w:hAnsi="Times New Roman" w:cs="Times New Roman"/>
          <w:kern w:val="0"/>
          <w:sz w:val="23"/>
          <w:szCs w:val="23"/>
          <w:lang w:eastAsia="ar-SA"/>
          <w14:ligatures w14:val="none"/>
        </w:rPr>
        <w:t>novērst</w:t>
      </w:r>
      <w:r w:rsidR="002F6F2A" w:rsidRPr="00400CEC">
        <w:rPr>
          <w:rFonts w:ascii="Times New Roman" w:eastAsia="Times New Roman" w:hAnsi="Times New Roman" w:cs="Times New Roman"/>
          <w:kern w:val="0"/>
          <w:sz w:val="23"/>
          <w:szCs w:val="23"/>
          <w:lang w:eastAsia="ar-SA"/>
          <w14:ligatures w14:val="none"/>
        </w:rPr>
        <w:t xml:space="preserve"> </w:t>
      </w:r>
      <w:r w:rsidRPr="00400CEC">
        <w:rPr>
          <w:rFonts w:ascii="Times New Roman" w:eastAsia="Times New Roman" w:hAnsi="Times New Roman" w:cs="Times New Roman"/>
          <w:kern w:val="0"/>
          <w:sz w:val="23"/>
          <w:szCs w:val="23"/>
          <w:lang w:eastAsia="ar-SA"/>
          <w14:ligatures w14:val="none"/>
        </w:rPr>
        <w:t xml:space="preserve">visus Pasūtītāja norādītos trūkumus, tajā skaitā, ja tie atklājas būvdarbu laikā, un ja šie trūkumi, iebildumi un aizrādījumi ir pamatoti un tie nav pretrunā ar Latvijas Republikas normatīvajiem aktiem, Iepirkuma un Līguma noteikumiem. </w:t>
      </w:r>
    </w:p>
    <w:p w14:paraId="7191FF8D" w14:textId="27DE67CA" w:rsidR="00277CB7" w:rsidRPr="00400CEC" w:rsidRDefault="001D12E7" w:rsidP="00277CB7">
      <w:pPr>
        <w:pStyle w:val="Sarakstarindkopa"/>
        <w:numPr>
          <w:ilvl w:val="1"/>
          <w:numId w:val="94"/>
        </w:numPr>
        <w:spacing w:after="0" w:line="240" w:lineRule="auto"/>
        <w:ind w:left="567" w:hanging="567"/>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Par Būvprojekta izstrādes tehniskiem un organizācijas jautājumiem to norises laikā Puses lemj Pasūtītāja sasauktajās sapulcēs (turpmāk - Sapulce). Sapulces dienas kārtība, klātesošie dalībnieki un pieņemtie lēmumi tiek fiksēti protokolā. Sapulces tiek sasauktas pēc vajadzības. Sapulces sasaukšanu, organizāciju un protokola sagatavošanu nodrošina Pasūtītājs. Sapulces protokolu paraksta visas klāt esošās personas. Sapulcē obligāti piedalās Izpildītāja pārstāvis un, nepieciešamības gadījumā, Būvprojekta vadītājs. Sapulcē nevar pieņemt lēmumus, kuri groza Līguma būtiskos noteikumus (Darbu izpildes termiņš, Līgumcena u.c.).</w:t>
      </w:r>
    </w:p>
    <w:p w14:paraId="0905BDD6"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Būvprojekta izstrādes posmā radītais autortiesību objekts kļūst par Pasūtītāja īpašumu pēc tā apmaksas Līgumā noteiktajā kārtībā. Pasūtītājam ar Līgumu un bez papildus atlīdzības tiek nodotas Izpildītāja kā autora esošās un nākamās mantiskās tiesības attiecībā uz saskaņā ar Līgumu radītajiem autortiesību objektiem, tajā skaitā, bet ne tikai, tiesības tos publiskot, publicēt un reproducēt.</w:t>
      </w:r>
    </w:p>
    <w:p w14:paraId="3C5066BA"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Izpildītājs, parakstot šo Līgumu, neatsaucami bez jebkādas papildus samaksas bez termiņa ierobežojuma nodod Pasūtītājam visas tiesības brīvi izmantot saskaņā ar šo Līgumu radītos materiālā formā izpaustos autortiesību objektus, par kuriem Līguma noteiktajā kārtībā ir veikta samaksa, t.sk. tiesības tos izziņot, detalizēt, izmainīt, pārveidot, grozīt un papildināt, kā arī atsakās no tiesībām prasīt autortiesību objektu atsaukšanu. Minētās tiesības Pasūtītājs ir tiesīgs izmantot jebkurā valstī, kā arī nodot un/vai pārdot tās citām personām.</w:t>
      </w:r>
    </w:p>
    <w:p w14:paraId="7381B8F2"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Izpildītājs apņemas bez Pasūtītāja rakstiskas atļaujas nenodot trešajām personām, kā arī neizmantot trešo personu labā autortiesību objektus, kas saskaņā ar šo Līgumu atzīstami par Pasūtītāja īpašumu.</w:t>
      </w:r>
    </w:p>
    <w:p w14:paraId="52A111C7" w14:textId="77777777" w:rsidR="00277CB7" w:rsidRPr="00400CEC" w:rsidRDefault="00277CB7" w:rsidP="00277CB7">
      <w:pPr>
        <w:suppressAutoHyphens/>
        <w:spacing w:after="0" w:line="240" w:lineRule="auto"/>
        <w:ind w:left="567"/>
        <w:contextualSpacing/>
        <w:jc w:val="both"/>
        <w:rPr>
          <w:rFonts w:ascii="Times New Roman" w:eastAsia="Times New Roman" w:hAnsi="Times New Roman" w:cs="Times New Roman"/>
          <w:kern w:val="0"/>
          <w:sz w:val="23"/>
          <w:szCs w:val="23"/>
          <w:lang w:eastAsia="ar-SA"/>
          <w14:ligatures w14:val="none"/>
        </w:rPr>
      </w:pPr>
    </w:p>
    <w:p w14:paraId="0833CE7F" w14:textId="77777777" w:rsidR="00277CB7" w:rsidRPr="00400CEC" w:rsidRDefault="001D12E7" w:rsidP="00277CB7">
      <w:pPr>
        <w:numPr>
          <w:ilvl w:val="0"/>
          <w:numId w:val="94"/>
        </w:numPr>
        <w:spacing w:after="0" w:line="240" w:lineRule="auto"/>
        <w:contextualSpacing/>
        <w:jc w:val="center"/>
        <w:rPr>
          <w:rFonts w:ascii="Times New Roman" w:eastAsia="Times New Roman" w:hAnsi="Times New Roman" w:cs="Times New Roman"/>
          <w:color w:val="00000A"/>
          <w:kern w:val="0"/>
          <w:sz w:val="23"/>
          <w:szCs w:val="23"/>
          <w:lang w:eastAsia="zh-CN"/>
          <w14:ligatures w14:val="none"/>
        </w:rPr>
      </w:pPr>
      <w:r w:rsidRPr="00400CEC">
        <w:rPr>
          <w:rFonts w:ascii="Times New Roman" w:eastAsia="Times New Roman" w:hAnsi="Times New Roman" w:cs="Times New Roman"/>
          <w:b/>
          <w:bCs/>
          <w:color w:val="00000A"/>
          <w:kern w:val="0"/>
          <w:sz w:val="23"/>
          <w:szCs w:val="23"/>
          <w:lang w:eastAsia="zh-CN"/>
          <w14:ligatures w14:val="none"/>
        </w:rPr>
        <w:t xml:space="preserve">AUTORUZRAUDZĪBA </w:t>
      </w:r>
    </w:p>
    <w:p w14:paraId="46859163"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Izpildītājs</w:t>
      </w:r>
      <w:r w:rsidRPr="00400CEC">
        <w:rPr>
          <w:rFonts w:ascii="Times New Roman" w:eastAsia="Times New Roman" w:hAnsi="Times New Roman" w:cs="Times New Roman"/>
          <w:kern w:val="56"/>
          <w:sz w:val="23"/>
          <w:szCs w:val="23"/>
          <w:lang w:eastAsia="ar-SA"/>
          <w14:ligatures w14:val="none"/>
        </w:rPr>
        <w:t xml:space="preserve"> veic Būvprojekta autoruzraudzību, </w:t>
      </w:r>
      <w:r w:rsidRPr="00400CEC">
        <w:rPr>
          <w:rFonts w:ascii="Times New Roman" w:eastAsia="Times New Roman" w:hAnsi="Times New Roman" w:cs="Times New Roman"/>
          <w:kern w:val="0"/>
          <w:sz w:val="23"/>
          <w:szCs w:val="23"/>
          <w:lang w:eastAsia="ar-SA"/>
          <w14:ligatures w14:val="none"/>
        </w:rPr>
        <w:t xml:space="preserve">saskaņā ar šo Līgumu, 2014.gada 19.augusta Ministru kabineta noteikumiem Nr.500 “Vispārīgie būvnoteikumi” un citiem būvniecību regulējošajiem normatīvajiem aktiem. </w:t>
      </w:r>
      <w:r w:rsidRPr="00400CEC">
        <w:rPr>
          <w:rFonts w:ascii="Times New Roman" w:eastAsia="Times New Roman" w:hAnsi="Times New Roman" w:cs="Times New Roman"/>
          <w:bCs/>
          <w:kern w:val="0"/>
          <w:sz w:val="23"/>
          <w:szCs w:val="23"/>
          <w:lang w:eastAsia="ar-SA"/>
          <w14:ligatures w14:val="none"/>
        </w:rPr>
        <w:t>Izpildītājs</w:t>
      </w:r>
      <w:r w:rsidRPr="00400CEC">
        <w:rPr>
          <w:rFonts w:ascii="Times New Roman" w:eastAsia="Times New Roman" w:hAnsi="Times New Roman" w:cs="Times New Roman"/>
          <w:kern w:val="0"/>
          <w:sz w:val="23"/>
          <w:szCs w:val="23"/>
          <w:lang w:eastAsia="ar-SA"/>
          <w14:ligatures w14:val="none"/>
        </w:rPr>
        <w:t xml:space="preserve"> ir atbildīgs par to, lai visā Līguma izpildes </w:t>
      </w:r>
      <w:r w:rsidRPr="00400CEC">
        <w:rPr>
          <w:rFonts w:ascii="Times New Roman" w:eastAsia="Times New Roman" w:hAnsi="Times New Roman" w:cs="Times New Roman"/>
          <w:kern w:val="0"/>
          <w:sz w:val="23"/>
          <w:szCs w:val="23"/>
          <w:lang w:eastAsia="ar-SA"/>
          <w14:ligatures w14:val="none"/>
        </w:rPr>
        <w:lastRenderedPageBreak/>
        <w:t>laikā tam būtu spēkā esošas licences un sertifikāti, ja tādi ir nepieciešami autoruzraudzības veikšanai saskaņā ar normatīvajiem aktiem.</w:t>
      </w:r>
    </w:p>
    <w:p w14:paraId="0D276619"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56"/>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Izpildītājs</w:t>
      </w:r>
      <w:r w:rsidRPr="00400CEC">
        <w:rPr>
          <w:rFonts w:ascii="Times New Roman" w:eastAsia="Times New Roman" w:hAnsi="Times New Roman" w:cs="Times New Roman"/>
          <w:kern w:val="56"/>
          <w:sz w:val="23"/>
          <w:szCs w:val="23"/>
          <w:lang w:eastAsia="ar-SA"/>
          <w14:ligatures w14:val="none"/>
        </w:rPr>
        <w:t xml:space="preserve"> nodrošina Būvprojekta autentisku realizāciju dabā, nepieļaujot būvniecības dalībnieku patvaļīgas atkāpes no akceptētā Būvprojekta, kā arī saistošo normatīvo aktu un standartu pārkāpumus būvdarbu gaitā, Pasūtītāja interesēs un saskaņā ar šo Līgumu.</w:t>
      </w:r>
    </w:p>
    <w:p w14:paraId="1733D4C5" w14:textId="1FD96F75"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bookmarkStart w:id="19" w:name="_Hlk66451665"/>
      <w:r w:rsidRPr="00400CEC">
        <w:rPr>
          <w:rFonts w:ascii="Times New Roman" w:eastAsia="Times New Roman" w:hAnsi="Times New Roman" w:cs="Times New Roman"/>
          <w:kern w:val="0"/>
          <w:sz w:val="23"/>
          <w:szCs w:val="23"/>
          <w:lang w:eastAsia="ar-SA"/>
          <w14:ligatures w14:val="none"/>
        </w:rPr>
        <w:t>Izpildītājam ir pienākums ierasties Objektā autoruzraudzības veikšanai pēc Pasūtītāja pārstāvja uzaicinājuma</w:t>
      </w:r>
      <w:r w:rsidR="003E1AC5">
        <w:rPr>
          <w:rFonts w:ascii="Times New Roman" w:eastAsia="Times New Roman" w:hAnsi="Times New Roman" w:cs="Times New Roman"/>
          <w:kern w:val="0"/>
          <w:sz w:val="23"/>
          <w:szCs w:val="23"/>
          <w:lang w:eastAsia="ar-SA"/>
          <w14:ligatures w14:val="none"/>
        </w:rPr>
        <w:t xml:space="preserve"> Pasūtītāja noteiktajā laikā.</w:t>
      </w:r>
    </w:p>
    <w:p w14:paraId="3A7646A2" w14:textId="7BD67A49"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Būvdarbu laikā apmeklējumu skaits ir ne retāk kā 1 (vienu) reizi nedēļā</w:t>
      </w:r>
      <w:r w:rsidR="003E1AC5">
        <w:rPr>
          <w:rFonts w:ascii="Times New Roman" w:eastAsia="Times New Roman" w:hAnsi="Times New Roman" w:cs="Times New Roman"/>
          <w:kern w:val="0"/>
          <w:sz w:val="23"/>
          <w:szCs w:val="23"/>
          <w:lang w:eastAsia="ar-SA"/>
          <w14:ligatures w14:val="none"/>
        </w:rPr>
        <w:t>.</w:t>
      </w:r>
    </w:p>
    <w:p w14:paraId="6680901D"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Pēc Pasūtītāja pieprasījuma Izpildītājs ierodas uz darbu pieņemšanu, kurus nepieciešams pieņemt projekta autoram. Pasūtītājs ne mazāk kā 24 (divdesmit četras) stundas iepriekš paziņo Izpildītājam par nepieciešamību ierasties Objektā uz darbu pieņemšanu (paziņojums tiek veikts uz Līgumā norādīto Izpildītāja tālruni, papildus nosūtot attiecīgu paziņojumu uz Izpildītāja norādīto e-pasta adresi).</w:t>
      </w:r>
    </w:p>
    <w:bookmarkEnd w:id="19"/>
    <w:p w14:paraId="6D258B83" w14:textId="49A6AB28"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 xml:space="preserve">Izpildītājs būvdarbu gaitā savlaicīgi pārbauda Objekta būvē lietoto konstrukciju, tehnoloģisko un citu iekārtu, būvizstrādājumu un materiālu atbilstību Būvprojektam un nepieļauj neatbilstošu konstrukciju, tehnoloģisko un citu iekārtu, būvizstrādājumu un materiālu iestrādāšanu </w:t>
      </w:r>
      <w:r w:rsidR="003E1AC5">
        <w:rPr>
          <w:rFonts w:ascii="Times New Roman" w:eastAsia="Times New Roman" w:hAnsi="Times New Roman" w:cs="Times New Roman"/>
          <w:kern w:val="0"/>
          <w:sz w:val="23"/>
          <w:szCs w:val="23"/>
          <w:lang w:eastAsia="ar-SA"/>
          <w14:ligatures w14:val="none"/>
        </w:rPr>
        <w:t>obejktā</w:t>
      </w:r>
      <w:r w:rsidRPr="00400CEC">
        <w:rPr>
          <w:rFonts w:ascii="Times New Roman" w:eastAsia="Times New Roman" w:hAnsi="Times New Roman" w:cs="Times New Roman"/>
          <w:kern w:val="0"/>
          <w:sz w:val="23"/>
          <w:szCs w:val="23"/>
          <w:lang w:eastAsia="ar-SA"/>
          <w14:ligatures w14:val="none"/>
        </w:rPr>
        <w:t>, ja to pielietošana nav paredzēta Būvprojektā.</w:t>
      </w:r>
    </w:p>
    <w:p w14:paraId="54661EC5"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Izpildītājs nekavējoties rakstiski informē Pasūtītāju, ja tiek konstatētas patvaļīgas atkāpes no Būvprojekta vai, ja netiek ievērotas Latvijas Republikas būvnormatīvu prasības.</w:t>
      </w:r>
    </w:p>
    <w:p w14:paraId="6CB740E8"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Izpildītājs visas atkāpes no Būvprojekta fiksē autoruzraudzības žurnālā. Attiecībā uz atkāpēm no Būvprojekta, kuras ir saskaņotas, Izpildītājs autoruzraudzības žurnālā izdara saskaņojuma atzīmi.</w:t>
      </w:r>
    </w:p>
    <w:p w14:paraId="4D420036"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Pabeidzot Objekta būvniecību, Izpildītājs autoruzraudzības žurnālā izdara atzīmi par izpildīto būvdarbu atbilstību Būvprojektam un saskaņotajām izmaiņām.</w:t>
      </w:r>
    </w:p>
    <w:p w14:paraId="780F023D" w14:textId="1A0109E1"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Izpildītājs bez papildus atlīdzības veic izmaiņas vai precizējumus Būvprojektā, ja šādu izmaiņu nepieciešamība rodas sakarā ar kļūdu vai neatbilstību Būvprojektā, vai kādu citu Būvprojekta Izpildītāja vainu vai nolaidību. Šajā gadījumā Izpildītājs nodrošina atkārtotu saskaņošanu valsts un pašvaldības iestādēs (ja nepieciešams) par saviem līdzekļiem un bez Līguma termiņa pagarinājuma.</w:t>
      </w:r>
    </w:p>
    <w:p w14:paraId="72D5CA34"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Izpildītājam ir pienākums piedalīties komisijas darbā, pieņemot Objektu ekspluatācijā.</w:t>
      </w:r>
    </w:p>
    <w:p w14:paraId="0EBB2A66"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Izpildītājam ir pienākums piedalīties sapulcēs un tā protokolā minētie punkti un izpildes termiņi, kas attiecas uz autoruzraudzību, ir saistoši un obligāti izpildāmi.</w:t>
      </w:r>
    </w:p>
    <w:p w14:paraId="3D56481F"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Times New Roman" w:hAnsi="Times New Roman" w:cs="Times New Roman"/>
          <w:kern w:val="0"/>
          <w:sz w:val="23"/>
          <w:szCs w:val="23"/>
          <w:lang w:eastAsia="ar-SA"/>
          <w14:ligatures w14:val="none"/>
        </w:rPr>
        <w:t>pēc Darbu pabeigšanas Izpildītājs sagatavo izmaiņu Būvprojektā pilnu sējumu, kurā iekļautas visas izmaiņas, kas veiktas Būvprojektā Darbu izpildes laikā.</w:t>
      </w:r>
    </w:p>
    <w:p w14:paraId="3219A887" w14:textId="77777777" w:rsidR="00277CB7" w:rsidRPr="00400CEC" w:rsidRDefault="00277CB7" w:rsidP="00277CB7">
      <w:pPr>
        <w:spacing w:after="0" w:line="240" w:lineRule="auto"/>
        <w:ind w:left="1276"/>
        <w:contextualSpacing/>
        <w:jc w:val="both"/>
        <w:rPr>
          <w:rFonts w:ascii="Times New Roman" w:eastAsia="Calibri" w:hAnsi="Times New Roman" w:cs="Times New Roman"/>
          <w:kern w:val="0"/>
          <w:sz w:val="23"/>
          <w:szCs w:val="23"/>
          <w14:ligatures w14:val="none"/>
        </w:rPr>
      </w:pPr>
    </w:p>
    <w:p w14:paraId="1D62FFAA" w14:textId="77777777" w:rsidR="00277CB7" w:rsidRPr="00400CEC" w:rsidRDefault="001D12E7" w:rsidP="00277CB7">
      <w:pPr>
        <w:numPr>
          <w:ilvl w:val="0"/>
          <w:numId w:val="94"/>
        </w:numPr>
        <w:spacing w:after="0" w:line="240" w:lineRule="auto"/>
        <w:contextualSpacing/>
        <w:jc w:val="center"/>
        <w:rPr>
          <w:rFonts w:ascii="Times New Roman" w:eastAsia="Calibri" w:hAnsi="Times New Roman" w:cs="Times New Roman"/>
          <w:b/>
          <w:color w:val="00000A"/>
          <w:kern w:val="0"/>
          <w:sz w:val="23"/>
          <w:szCs w:val="23"/>
          <w14:ligatures w14:val="none"/>
        </w:rPr>
      </w:pPr>
      <w:r w:rsidRPr="00400CEC">
        <w:rPr>
          <w:rFonts w:ascii="Times New Roman" w:eastAsia="Calibri" w:hAnsi="Times New Roman" w:cs="Times New Roman"/>
          <w:b/>
          <w:color w:val="00000A"/>
          <w:kern w:val="0"/>
          <w:sz w:val="23"/>
          <w:szCs w:val="23"/>
          <w14:ligatures w14:val="none"/>
        </w:rPr>
        <w:t>BŪVDARBU POSMA NORISE</w:t>
      </w:r>
    </w:p>
    <w:p w14:paraId="79F6CE35" w14:textId="5C55899F"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Izpildītājam </w:t>
      </w:r>
      <w:r w:rsidR="00EB4EAE" w:rsidRPr="00400CEC">
        <w:rPr>
          <w:rFonts w:ascii="Times New Roman" w:eastAsia="Calibri" w:hAnsi="Times New Roman" w:cs="Times New Roman"/>
          <w:kern w:val="0"/>
          <w:sz w:val="23"/>
          <w:szCs w:val="23"/>
          <w14:ligatures w14:val="none"/>
        </w:rPr>
        <w:t>būvd</w:t>
      </w:r>
      <w:r w:rsidRPr="00400CEC">
        <w:rPr>
          <w:rFonts w:ascii="Times New Roman" w:eastAsia="Calibri" w:hAnsi="Times New Roman" w:cs="Times New Roman"/>
          <w:kern w:val="0"/>
          <w:sz w:val="23"/>
          <w:szCs w:val="23"/>
          <w14:ligatures w14:val="none"/>
        </w:rPr>
        <w:t>arbi jāuzsāk ne vēlāk kā 5</w:t>
      </w:r>
      <w:r w:rsidR="003A4D39">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(piecu) darba dienu laikā no Objekta pieņemšanas un attiecīgas atzīmes veikšanas Būvniecības informācijas sistēmā par būvdarbu uzsākšanas nosacījumu izpildi. Objekta pieņemšana notiek ne vēlāk kā 2</w:t>
      </w:r>
      <w:r w:rsidR="003A4D39">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(divu) darba dienu laikā no attiecīgas atzīmes veikšanas Būvniecības informācijas sistēmā par būvdarbu uzsākšanas nosacījumu izpildi. Par Objekta nodošanu tiek sagatavots Objekta pieņemšanas – nodošanas akts, kuru Izpildītājs paraksta 2</w:t>
      </w:r>
      <w:r w:rsidR="003A4D39">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 xml:space="preserve">(divu) darba dienu laikā no Pasūtītāja uzaicinājuma, kas nosūtīts uz Līguma </w:t>
      </w:r>
      <w:r w:rsidR="003A4D39">
        <w:rPr>
          <w:rFonts w:ascii="Times New Roman" w:eastAsia="Calibri" w:hAnsi="Times New Roman" w:cs="Times New Roman"/>
          <w:kern w:val="0"/>
          <w:sz w:val="23"/>
          <w:szCs w:val="23"/>
          <w14:ligatures w14:val="none"/>
        </w:rPr>
        <w:fldChar w:fldCharType="begin"/>
      </w:r>
      <w:r w:rsidR="003A4D39">
        <w:rPr>
          <w:rFonts w:ascii="Times New Roman" w:eastAsia="Calibri" w:hAnsi="Times New Roman" w:cs="Times New Roman"/>
          <w:kern w:val="0"/>
          <w:sz w:val="23"/>
          <w:szCs w:val="23"/>
          <w14:ligatures w14:val="none"/>
        </w:rPr>
        <w:instrText xml:space="preserve"> REF _Ref230002009 \r \h </w:instrText>
      </w:r>
      <w:r w:rsidR="003A4D39">
        <w:rPr>
          <w:rFonts w:ascii="Times New Roman" w:eastAsia="Calibri" w:hAnsi="Times New Roman" w:cs="Times New Roman"/>
          <w:kern w:val="0"/>
          <w:sz w:val="23"/>
          <w:szCs w:val="23"/>
          <w14:ligatures w14:val="none"/>
        </w:rPr>
      </w:r>
      <w:r w:rsidR="003A4D39">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23.1</w:t>
      </w:r>
      <w:r w:rsidR="003A4D39">
        <w:rPr>
          <w:rFonts w:ascii="Times New Roman" w:eastAsia="Calibri" w:hAnsi="Times New Roman" w:cs="Times New Roman"/>
          <w:kern w:val="0"/>
          <w:sz w:val="23"/>
          <w:szCs w:val="23"/>
          <w14:ligatures w14:val="none"/>
        </w:rPr>
        <w:fldChar w:fldCharType="end"/>
      </w:r>
      <w:r w:rsidR="003A4D39">
        <w:rPr>
          <w:rFonts w:ascii="Times New Roman" w:eastAsia="Calibri" w:hAnsi="Times New Roman" w:cs="Times New Roman"/>
          <w:kern w:val="0"/>
          <w:sz w:val="23"/>
          <w:szCs w:val="23"/>
          <w14:ligatures w14:val="none"/>
        </w:rPr>
        <w:t>.</w:t>
      </w:r>
      <w:r w:rsidRPr="00400CEC">
        <w:rPr>
          <w:rFonts w:ascii="Times New Roman" w:eastAsia="Calibri" w:hAnsi="Times New Roman" w:cs="Times New Roman"/>
          <w:kern w:val="0"/>
          <w:sz w:val="23"/>
          <w:szCs w:val="23"/>
          <w14:ligatures w14:val="none"/>
        </w:rPr>
        <w:t xml:space="preserve"> punktā norādīto e-pastu (bez elektroniski drošā paraksta un laika zīmoga), saņemšanas.</w:t>
      </w:r>
    </w:p>
    <w:p w14:paraId="0C51C2F7" w14:textId="411010DA"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Pirms būvdarbu uzsākšanas Izpildītājs izstrādā un iesniedz Pasūtītājam Darbu veikšanas kalendāro grafiku.</w:t>
      </w:r>
    </w:p>
    <w:p w14:paraId="37B12D03" w14:textId="71CA1CDC" w:rsidR="00277CB7" w:rsidRPr="00400CEC" w:rsidRDefault="001F319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Pr>
          <w:rFonts w:ascii="Times New Roman" w:eastAsia="Calibri" w:hAnsi="Times New Roman" w:cs="Times New Roman"/>
          <w:kern w:val="0"/>
          <w:sz w:val="23"/>
          <w:szCs w:val="23"/>
          <w14:ligatures w14:val="none"/>
        </w:rPr>
        <w:t>Būvd</w:t>
      </w:r>
      <w:r w:rsidR="001D12E7" w:rsidRPr="00400CEC">
        <w:rPr>
          <w:rFonts w:ascii="Times New Roman" w:eastAsia="Calibri" w:hAnsi="Times New Roman" w:cs="Times New Roman"/>
          <w:kern w:val="0"/>
          <w:sz w:val="23"/>
          <w:szCs w:val="23"/>
          <w14:ligatures w14:val="none"/>
        </w:rPr>
        <w:t>arbu uzsākšanas brīdis tiek dokumentāli fiksēts būvdarbu žurnālā.</w:t>
      </w:r>
    </w:p>
    <w:p w14:paraId="2318972C" w14:textId="1D6012E2"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Izpildītājs pirms </w:t>
      </w:r>
      <w:r w:rsidR="001F3197">
        <w:rPr>
          <w:rFonts w:ascii="Times New Roman" w:eastAsia="Calibri" w:hAnsi="Times New Roman" w:cs="Times New Roman"/>
          <w:kern w:val="0"/>
          <w:sz w:val="23"/>
          <w:szCs w:val="23"/>
          <w14:ligatures w14:val="none"/>
        </w:rPr>
        <w:t>Būvd</w:t>
      </w:r>
      <w:r w:rsidRPr="00400CEC">
        <w:rPr>
          <w:rFonts w:ascii="Times New Roman" w:eastAsia="Calibri" w:hAnsi="Times New Roman" w:cs="Times New Roman"/>
          <w:kern w:val="0"/>
          <w:sz w:val="23"/>
          <w:szCs w:val="23"/>
          <w14:ligatures w14:val="none"/>
        </w:rPr>
        <w:t xml:space="preserve">arbu uzsākšanas iesniedz Pasūtītājam rīkojumu par atbildīgo personu nozīmēšanu būvdarbu vadīšanā, darbu aizsardzībā, ugunsdrošībā, vides aizsardzībā un </w:t>
      </w:r>
      <w:r w:rsidR="001F3197">
        <w:rPr>
          <w:rFonts w:ascii="Times New Roman" w:eastAsia="Calibri" w:hAnsi="Times New Roman" w:cs="Times New Roman"/>
          <w:kern w:val="0"/>
          <w:sz w:val="23"/>
          <w:szCs w:val="23"/>
          <w14:ligatures w14:val="none"/>
        </w:rPr>
        <w:t>Būvd</w:t>
      </w:r>
      <w:r w:rsidRPr="00400CEC">
        <w:rPr>
          <w:rFonts w:ascii="Times New Roman" w:eastAsia="Calibri" w:hAnsi="Times New Roman" w:cs="Times New Roman"/>
          <w:kern w:val="0"/>
          <w:sz w:val="23"/>
          <w:szCs w:val="23"/>
          <w14:ligatures w14:val="none"/>
        </w:rPr>
        <w:t>arbu veikšanā iesaistīto darbinieku sarakstu.</w:t>
      </w:r>
    </w:p>
    <w:p w14:paraId="016C269D"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Izpildītājs būvdarbu izpildes gaitā ir atbildīgs par:</w:t>
      </w:r>
    </w:p>
    <w:p w14:paraId="2D120E48" w14:textId="5DE90EFD" w:rsidR="00277CB7" w:rsidRPr="00400CEC" w:rsidRDefault="001D12E7" w:rsidP="00927A8F">
      <w:pPr>
        <w:widowControl w:val="0"/>
        <w:numPr>
          <w:ilvl w:val="2"/>
          <w:numId w:val="94"/>
        </w:numPr>
        <w:spacing w:after="0" w:line="240" w:lineRule="auto"/>
        <w:ind w:left="1276" w:hanging="709"/>
        <w:contextualSpacing/>
        <w:jc w:val="both"/>
        <w:outlineLvl w:val="2"/>
        <w:rPr>
          <w:rFonts w:ascii="Times New Roman" w:eastAsia="Times New Roman" w:hAnsi="Times New Roman" w:cs="Times New Roman"/>
          <w:bCs/>
          <w:kern w:val="0"/>
          <w:sz w:val="23"/>
          <w:szCs w:val="23"/>
          <w14:ligatures w14:val="none"/>
        </w:rPr>
      </w:pPr>
      <w:r w:rsidRPr="00400CEC">
        <w:rPr>
          <w:rFonts w:ascii="Times New Roman" w:eastAsia="Times New Roman" w:hAnsi="Times New Roman" w:cs="Times New Roman"/>
          <w:bCs/>
          <w:kern w:val="0"/>
          <w:sz w:val="23"/>
          <w:szCs w:val="23"/>
          <w14:ligatures w14:val="none"/>
        </w:rPr>
        <w:t xml:space="preserve">par </w:t>
      </w:r>
      <w:r w:rsidR="001F3197">
        <w:rPr>
          <w:rFonts w:ascii="Times New Roman" w:eastAsia="Times New Roman" w:hAnsi="Times New Roman" w:cs="Times New Roman"/>
          <w:bCs/>
          <w:kern w:val="0"/>
          <w:sz w:val="23"/>
          <w:szCs w:val="23"/>
          <w14:ligatures w14:val="none"/>
        </w:rPr>
        <w:t>būvd</w:t>
      </w:r>
      <w:r w:rsidRPr="00400CEC">
        <w:rPr>
          <w:rFonts w:ascii="Times New Roman" w:eastAsia="Times New Roman" w:hAnsi="Times New Roman" w:cs="Times New Roman"/>
          <w:bCs/>
          <w:kern w:val="0"/>
          <w:sz w:val="23"/>
          <w:szCs w:val="23"/>
          <w14:ligatures w14:val="none"/>
        </w:rPr>
        <w:t xml:space="preserve">arbu kvalitatīvi, ievērojot tehniskās dokumentācijas prasības un apjomus, saskaņoto Darbu veikšanas projektu, tehnoloģisko procesu secību un Darbu izpildes grafikā noteiktos termiņus, būvnormatīvus, Līguma noteikumus un Pasūtītāja un </w:t>
      </w:r>
      <w:r w:rsidRPr="00400CEC">
        <w:rPr>
          <w:rFonts w:ascii="Times New Roman" w:eastAsia="Times New Roman" w:hAnsi="Times New Roman" w:cs="Times New Roman"/>
          <w:bCs/>
          <w:kern w:val="0"/>
          <w:sz w:val="23"/>
          <w:szCs w:val="23"/>
          <w14:ligatures w14:val="none"/>
        </w:rPr>
        <w:lastRenderedPageBreak/>
        <w:t>Būvuzrauga norādījumus;</w:t>
      </w:r>
    </w:p>
    <w:p w14:paraId="28BAB14E" w14:textId="797F828C" w:rsidR="00277CB7" w:rsidRPr="00400CEC" w:rsidRDefault="001F3197" w:rsidP="00277CB7">
      <w:pPr>
        <w:widowControl w:val="0"/>
        <w:numPr>
          <w:ilvl w:val="2"/>
          <w:numId w:val="94"/>
        </w:numPr>
        <w:spacing w:after="0" w:line="240" w:lineRule="auto"/>
        <w:ind w:left="1276" w:hanging="709"/>
        <w:contextualSpacing/>
        <w:jc w:val="both"/>
        <w:outlineLvl w:val="2"/>
        <w:rPr>
          <w:rFonts w:ascii="Times New Roman" w:eastAsia="Times New Roman" w:hAnsi="Times New Roman" w:cs="Times New Roman"/>
          <w:bCs/>
          <w:kern w:val="0"/>
          <w:sz w:val="23"/>
          <w:szCs w:val="23"/>
          <w14:ligatures w14:val="none"/>
        </w:rPr>
      </w:pPr>
      <w:r>
        <w:rPr>
          <w:rFonts w:ascii="Times New Roman" w:eastAsia="Times New Roman" w:hAnsi="Times New Roman" w:cs="Times New Roman"/>
          <w:bCs/>
          <w:kern w:val="0"/>
          <w:sz w:val="23"/>
          <w:szCs w:val="23"/>
          <w14:ligatures w14:val="none"/>
        </w:rPr>
        <w:t>būvd</w:t>
      </w:r>
      <w:r w:rsidR="001D12E7" w:rsidRPr="00400CEC">
        <w:rPr>
          <w:rFonts w:ascii="Times New Roman" w:eastAsia="Times New Roman" w:hAnsi="Times New Roman" w:cs="Times New Roman"/>
          <w:bCs/>
          <w:kern w:val="0"/>
          <w:sz w:val="23"/>
          <w:szCs w:val="23"/>
          <w14:ligatures w14:val="none"/>
        </w:rPr>
        <w:t>arbu organizēšanu</w:t>
      </w:r>
      <w:r w:rsidR="00927A8F" w:rsidRPr="00400CEC">
        <w:rPr>
          <w:rFonts w:ascii="Times New Roman" w:eastAsia="Times New Roman" w:hAnsi="Times New Roman" w:cs="Times New Roman"/>
          <w:bCs/>
          <w:kern w:val="0"/>
          <w:sz w:val="23"/>
          <w:szCs w:val="23"/>
          <w14:ligatures w14:val="none"/>
        </w:rPr>
        <w:t xml:space="preserve"> un to veikšanu,</w:t>
      </w:r>
      <w:r w:rsidR="001D12E7" w:rsidRPr="00400CEC">
        <w:rPr>
          <w:rFonts w:ascii="Times New Roman" w:eastAsia="Times New Roman" w:hAnsi="Times New Roman" w:cs="Times New Roman"/>
          <w:bCs/>
          <w:kern w:val="0"/>
          <w:sz w:val="23"/>
          <w:szCs w:val="23"/>
          <w14:ligatures w14:val="none"/>
        </w:rPr>
        <w:t xml:space="preserve"> atbilstoši Līgumam, dokumentācijai, vispārpieņemtajiem kvalitātes rādītājiem;</w:t>
      </w:r>
    </w:p>
    <w:p w14:paraId="1D30D7D0" w14:textId="77777777" w:rsidR="00277CB7" w:rsidRPr="00400CEC" w:rsidRDefault="001D12E7" w:rsidP="00277CB7">
      <w:pPr>
        <w:widowControl w:val="0"/>
        <w:numPr>
          <w:ilvl w:val="2"/>
          <w:numId w:val="94"/>
        </w:numPr>
        <w:spacing w:after="0" w:line="240" w:lineRule="auto"/>
        <w:ind w:left="1276" w:hanging="709"/>
        <w:contextualSpacing/>
        <w:jc w:val="both"/>
        <w:outlineLvl w:val="2"/>
        <w:rPr>
          <w:rFonts w:ascii="Times New Roman" w:eastAsia="Calibri" w:hAnsi="Times New Roman" w:cs="Times New Roman"/>
          <w:kern w:val="0"/>
          <w:sz w:val="23"/>
          <w:szCs w:val="23"/>
          <w14:ligatures w14:val="none"/>
        </w:rPr>
      </w:pPr>
      <w:r w:rsidRPr="00400CEC">
        <w:rPr>
          <w:rFonts w:ascii="Times New Roman" w:eastAsia="Times New Roman" w:hAnsi="Times New Roman" w:cs="Times New Roman"/>
          <w:bCs/>
          <w:kern w:val="0"/>
          <w:sz w:val="23"/>
          <w:szCs w:val="23"/>
          <w14:ligatures w14:val="none"/>
        </w:rPr>
        <w:t>par pieņemto tehnisko risinājumu pareizību un to ekonomiskumu, kā arī būvdarbu apjomu pareizību</w:t>
      </w:r>
      <w:r w:rsidR="00927A8F" w:rsidRPr="00400CEC">
        <w:rPr>
          <w:rFonts w:ascii="Times New Roman" w:eastAsia="Times New Roman" w:hAnsi="Times New Roman" w:cs="Times New Roman"/>
          <w:bCs/>
          <w:kern w:val="0"/>
          <w:sz w:val="23"/>
          <w:szCs w:val="23"/>
          <w14:ligatures w14:val="none"/>
        </w:rPr>
        <w:t>;</w:t>
      </w:r>
    </w:p>
    <w:p w14:paraId="75D419EB" w14:textId="77777777" w:rsidR="00277CB7" w:rsidRPr="00400CEC" w:rsidRDefault="001D12E7" w:rsidP="00277CB7">
      <w:pPr>
        <w:widowControl w:val="0"/>
        <w:numPr>
          <w:ilvl w:val="2"/>
          <w:numId w:val="94"/>
        </w:numPr>
        <w:spacing w:after="0" w:line="240" w:lineRule="auto"/>
        <w:ind w:left="1276" w:hanging="709"/>
        <w:contextualSpacing/>
        <w:jc w:val="both"/>
        <w:outlineLvl w:val="2"/>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kļūdām Būvprojektā, kas atklājas būvdarbu laikā;</w:t>
      </w:r>
    </w:p>
    <w:p w14:paraId="083FAC03" w14:textId="77777777"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savā kompetencē ietilpstošo pārbaužu veikšanu;</w:t>
      </w:r>
    </w:p>
    <w:p w14:paraId="0DB6A351" w14:textId="77777777"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pārbaudē atklāto Defektu novēršanu;</w:t>
      </w:r>
    </w:p>
    <w:p w14:paraId="5E2E60A0" w14:textId="45A2999F"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savu un apakšuzņēmēju veikto </w:t>
      </w:r>
      <w:r w:rsidR="001F3197">
        <w:rPr>
          <w:rFonts w:ascii="Times New Roman" w:eastAsia="Calibri" w:hAnsi="Times New Roman" w:cs="Times New Roman"/>
          <w:kern w:val="0"/>
          <w:sz w:val="23"/>
          <w:szCs w:val="23"/>
          <w14:ligatures w14:val="none"/>
        </w:rPr>
        <w:t>būvd</w:t>
      </w:r>
      <w:r w:rsidRPr="00400CEC">
        <w:rPr>
          <w:rFonts w:ascii="Times New Roman" w:eastAsia="Calibri" w:hAnsi="Times New Roman" w:cs="Times New Roman"/>
          <w:kern w:val="0"/>
          <w:sz w:val="23"/>
          <w:szCs w:val="23"/>
          <w14:ligatures w14:val="none"/>
        </w:rPr>
        <w:t>arbu, darbinieku un pieaicināto speciālistu kvalifikāciju, kā arī konkrētā darba veikšanai nepieciešamām apliecībām, licencēm, sertifikātiem, atļaujām, kā arī par viņu pieļautajām kļūdām;</w:t>
      </w:r>
    </w:p>
    <w:p w14:paraId="36E339F3" w14:textId="70F85C20"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visu nepieciešamo dokumentu atrašanos Objektā, kuru uzrādīšanu var prasīt personas, kuras ir tiesīgas kontrolēt </w:t>
      </w:r>
      <w:r w:rsidR="001F3197">
        <w:rPr>
          <w:rFonts w:ascii="Times New Roman" w:eastAsia="Calibri" w:hAnsi="Times New Roman" w:cs="Times New Roman"/>
          <w:kern w:val="0"/>
          <w:sz w:val="23"/>
          <w:szCs w:val="23"/>
          <w14:ligatures w14:val="none"/>
        </w:rPr>
        <w:t>būvd</w:t>
      </w:r>
      <w:r w:rsidRPr="00400CEC">
        <w:rPr>
          <w:rFonts w:ascii="Times New Roman" w:eastAsia="Calibri" w:hAnsi="Times New Roman" w:cs="Times New Roman"/>
          <w:kern w:val="0"/>
          <w:sz w:val="23"/>
          <w:szCs w:val="23"/>
          <w14:ligatures w14:val="none"/>
        </w:rPr>
        <w:t>arbus;</w:t>
      </w:r>
    </w:p>
    <w:p w14:paraId="46330388" w14:textId="77777777"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darba rasējumu izstrādi, ja tādi nepieciešami, un saskaņošanu ar Pasūtītāja pārstāvi, Izpildītāju, Būvuzraugu ne vēlāk kā 3 (trīs) darba dienas pirms attiecīgā darba uzsākšanas vai citā ar Pasūtītāju saskaņotā laikā;</w:t>
      </w:r>
    </w:p>
    <w:p w14:paraId="2E1B5398" w14:textId="2478F351"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bCs/>
          <w:kern w:val="0"/>
          <w:sz w:val="23"/>
          <w:szCs w:val="23"/>
          <w14:ligatures w14:val="none"/>
        </w:rPr>
        <w:t>Izpildītājs</w:t>
      </w:r>
      <w:r w:rsidRPr="00400CEC">
        <w:rPr>
          <w:rFonts w:ascii="Times New Roman" w:eastAsia="Calibri" w:hAnsi="Times New Roman" w:cs="Times New Roman"/>
          <w:kern w:val="0"/>
          <w:sz w:val="23"/>
          <w:szCs w:val="23"/>
          <w14:ligatures w14:val="none"/>
        </w:rPr>
        <w:t xml:space="preserve"> būvsapulcēs saskaņo ar Pasūtītāju savas darbības </w:t>
      </w:r>
      <w:r w:rsidR="00AB6EE9">
        <w:rPr>
          <w:rFonts w:ascii="Times New Roman" w:eastAsia="Calibri" w:hAnsi="Times New Roman" w:cs="Times New Roman"/>
          <w:kern w:val="0"/>
          <w:sz w:val="23"/>
          <w:szCs w:val="23"/>
          <w14:ligatures w14:val="none"/>
        </w:rPr>
        <w:t>O</w:t>
      </w:r>
      <w:r w:rsidRPr="00400CEC">
        <w:rPr>
          <w:rFonts w:ascii="Times New Roman" w:eastAsia="Calibri" w:hAnsi="Times New Roman" w:cs="Times New Roman"/>
          <w:kern w:val="0"/>
          <w:sz w:val="23"/>
          <w:szCs w:val="23"/>
          <w14:ligatures w14:val="none"/>
        </w:rPr>
        <w:t>bjektā ar mērķi ar savu darbību nekavēt un netraucēt pārējo un/vai saistīto darbu izpildi;</w:t>
      </w:r>
    </w:p>
    <w:p w14:paraId="6962CA3A" w14:textId="13E02F9F"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bCs/>
          <w:kern w:val="0"/>
          <w:sz w:val="23"/>
          <w:szCs w:val="23"/>
          <w14:ligatures w14:val="none"/>
        </w:rPr>
        <w:t>Izpildītājs</w:t>
      </w:r>
      <w:r w:rsidRPr="00400CEC">
        <w:rPr>
          <w:rFonts w:ascii="Times New Roman" w:eastAsia="Calibri" w:hAnsi="Times New Roman" w:cs="Times New Roman"/>
          <w:kern w:val="0"/>
          <w:sz w:val="23"/>
          <w:szCs w:val="23"/>
          <w14:ligatures w14:val="none"/>
        </w:rPr>
        <w:t xml:space="preserve"> no saviem līdzekļiem apmaksā visus Objektā esošo pieejamo ūdensapgādes un kanalizācijas, elektroapgādes, siltuma, </w:t>
      </w:r>
      <w:r w:rsidR="00AF04A8" w:rsidRPr="00400CEC">
        <w:rPr>
          <w:rFonts w:ascii="Times New Roman" w:eastAsia="Calibri" w:hAnsi="Times New Roman" w:cs="Times New Roman"/>
          <w:kern w:val="0"/>
          <w:sz w:val="23"/>
          <w:szCs w:val="23"/>
          <w14:ligatures w14:val="none"/>
        </w:rPr>
        <w:t>būvgrūžu izvešanas u.c.</w:t>
      </w:r>
      <w:r w:rsidR="001F3197">
        <w:rPr>
          <w:rFonts w:ascii="Times New Roman" w:eastAsia="Calibri" w:hAnsi="Times New Roman" w:cs="Times New Roman"/>
          <w:kern w:val="0"/>
          <w:sz w:val="23"/>
          <w:szCs w:val="23"/>
          <w14:ligatures w14:val="none"/>
        </w:rPr>
        <w:t xml:space="preserve"> </w:t>
      </w:r>
      <w:r w:rsidRPr="00400CEC">
        <w:rPr>
          <w:rFonts w:ascii="Times New Roman" w:eastAsia="Calibri" w:hAnsi="Times New Roman" w:cs="Times New Roman"/>
          <w:kern w:val="0"/>
          <w:sz w:val="23"/>
          <w:szCs w:val="23"/>
          <w14:ligatures w14:val="none"/>
        </w:rPr>
        <w:t>pakalpojumu apmaksu, kas nepieciešami Darbu atbilstošai organizēšanai un veikšanai saskaņā ar Līgumu;</w:t>
      </w:r>
    </w:p>
    <w:p w14:paraId="0DF51560" w14:textId="77777777"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Darbu izpildes procesā nepieciešamās, Izpildītāja izstrādātās dokumentācijas sagatavošanu valsts valodā un iesniegšanu Pasūtītajam, saskaņā ar Būvprojektu un Latvijas būvnormatīviem;</w:t>
      </w:r>
    </w:p>
    <w:p w14:paraId="0E41B27C" w14:textId="77777777"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Darbu veikšanas gaitā visu Pasūtītāja pārstāvju, Būvuzrauga, Izpildītāja, pārbaudītāju izvirzīto nosacījumu, kas nav pretrunā ar šo Līgumu un Latvijas Republikas spēkā esošajiem normatīviem aktiem un standartiem, ievērošanu;</w:t>
      </w:r>
    </w:p>
    <w:p w14:paraId="0968F1C7" w14:textId="77777777"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Pasūtītājam nodarītajiem tiešiem zaudējumiem, kā arī par līgumsoda samaksu, ja Darbi Izpildītāja vainas dēļ netiek pabeigti Līgumā noteiktajā gala termiņā;</w:t>
      </w:r>
    </w:p>
    <w:p w14:paraId="1A1011A6" w14:textId="77777777"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Trešajām personām nodarītajiem zaudējumiem;</w:t>
      </w:r>
    </w:p>
    <w:p w14:paraId="7581C32D" w14:textId="2BFD9949"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ab/>
        <w:t xml:space="preserve">par darba aizsardzības prasību ievērošanu saskaņā ar Latvijas Republikas Ministru kabineta 25.02.2003. noteikumiem Nr.92 “Darba aizsardzības prasības, veicot būvdarbus” un Līgumu. Par visām un jebkādām sekām un negadījumiem, kas rodas dēļ tā, ka </w:t>
      </w:r>
      <w:r w:rsidR="006A4875">
        <w:rPr>
          <w:rFonts w:ascii="Times New Roman" w:eastAsia="Calibri" w:hAnsi="Times New Roman" w:cs="Times New Roman"/>
          <w:kern w:val="0"/>
          <w:sz w:val="23"/>
          <w:szCs w:val="23"/>
          <w14:ligatures w14:val="none"/>
        </w:rPr>
        <w:t>Izpildītājs</w:t>
      </w:r>
      <w:r w:rsidRPr="00400CEC">
        <w:rPr>
          <w:rFonts w:ascii="Times New Roman" w:eastAsia="Calibri" w:hAnsi="Times New Roman" w:cs="Times New Roman"/>
          <w:kern w:val="0"/>
          <w:sz w:val="23"/>
          <w:szCs w:val="23"/>
          <w14:ligatures w14:val="none"/>
        </w:rPr>
        <w:t xml:space="preserve"> neievēro darba aizsardzības prasībās, izpildot Darbus, atbild </w:t>
      </w:r>
      <w:r w:rsidR="006A4875">
        <w:rPr>
          <w:rFonts w:ascii="Times New Roman" w:eastAsia="Calibri" w:hAnsi="Times New Roman" w:cs="Times New Roman"/>
          <w:kern w:val="0"/>
          <w:sz w:val="23"/>
          <w:szCs w:val="23"/>
          <w14:ligatures w14:val="none"/>
        </w:rPr>
        <w:t>Izpildītājs</w:t>
      </w:r>
      <w:r w:rsidRPr="00400CEC">
        <w:rPr>
          <w:rFonts w:ascii="Times New Roman" w:eastAsia="Calibri" w:hAnsi="Times New Roman" w:cs="Times New Roman"/>
          <w:kern w:val="0"/>
          <w:sz w:val="23"/>
          <w:szCs w:val="23"/>
          <w14:ligatures w14:val="none"/>
        </w:rPr>
        <w:t>.</w:t>
      </w:r>
    </w:p>
    <w:p w14:paraId="0E298631"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Izpildītājs būvdarbu posmā nedrīkst veikt Būvprojekta izmaiņas bez saskaņojuma ar Būvuzraugu un Pasūtītāja pārstāvi.</w:t>
      </w:r>
    </w:p>
    <w:p w14:paraId="6A0DCE8E"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Izpildītājam jānodrošina būvdarbu žurnāla aizpildīšana normatīvajos aktos noteiktajā kārtībā. </w:t>
      </w:r>
    </w:p>
    <w:p w14:paraId="2EBA05BD" w14:textId="61F76ED1"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Izpildītājs Līguma izpildes laikā veic tūlītēju radušos atkritumu un būvgružu savākšanu un utilizāciju (apsaimniekošanu) to rašanās laikā normatīvajos aktos noteiktajā kārtībā (īpaši attiecībā uz kaitīgas vielu saturošu būvgružu utilizāciju), ievērojot vides aizsardzības prasībām atbilstošus atkritumu apsaimniekošanas principus. </w:t>
      </w:r>
      <w:r w:rsidR="006A4875">
        <w:rPr>
          <w:rFonts w:ascii="Times New Roman" w:eastAsia="Calibri" w:hAnsi="Times New Roman" w:cs="Times New Roman"/>
          <w:kern w:val="0"/>
          <w:sz w:val="23"/>
          <w:szCs w:val="23"/>
          <w14:ligatures w14:val="none"/>
        </w:rPr>
        <w:t>Izpildītājam</w:t>
      </w:r>
      <w:r w:rsidRPr="00400CEC">
        <w:rPr>
          <w:rFonts w:ascii="Times New Roman" w:eastAsia="Calibri" w:hAnsi="Times New Roman" w:cs="Times New Roman"/>
          <w:kern w:val="0"/>
          <w:sz w:val="23"/>
          <w:szCs w:val="23"/>
          <w14:ligatures w14:val="none"/>
        </w:rPr>
        <w:t xml:space="preserve"> pastāvīgi jāatbrīvo Darbu izpildes vieta no atkritumiem. Atkritumu apsaimniekošana nedrīkst negatīvi ietekmēt vidi. Pirms </w:t>
      </w:r>
      <w:r w:rsidR="00AB6EE9">
        <w:rPr>
          <w:rFonts w:ascii="Times New Roman" w:eastAsia="Calibri" w:hAnsi="Times New Roman" w:cs="Times New Roman"/>
          <w:kern w:val="0"/>
          <w:sz w:val="23"/>
          <w:szCs w:val="23"/>
          <w14:ligatures w14:val="none"/>
        </w:rPr>
        <w:t>O</w:t>
      </w:r>
      <w:r w:rsidRPr="00400CEC">
        <w:rPr>
          <w:rFonts w:ascii="Times New Roman" w:eastAsia="Calibri" w:hAnsi="Times New Roman" w:cs="Times New Roman"/>
          <w:kern w:val="0"/>
          <w:sz w:val="23"/>
          <w:szCs w:val="23"/>
          <w14:ligatures w14:val="none"/>
        </w:rPr>
        <w:t xml:space="preserve">bjekta pieņemšanas ekspluatācijā sakārtot Darbu izpildes vietu (aizvākt būvgružus, aizvest </w:t>
      </w:r>
      <w:r w:rsidR="006A4875">
        <w:rPr>
          <w:rFonts w:ascii="Times New Roman" w:eastAsia="Calibri" w:hAnsi="Times New Roman" w:cs="Times New Roman"/>
          <w:kern w:val="0"/>
          <w:sz w:val="23"/>
          <w:szCs w:val="23"/>
          <w14:ligatures w14:val="none"/>
        </w:rPr>
        <w:t>Izpildītāja</w:t>
      </w:r>
      <w:r w:rsidRPr="00400CEC">
        <w:rPr>
          <w:rFonts w:ascii="Times New Roman" w:eastAsia="Calibri" w:hAnsi="Times New Roman" w:cs="Times New Roman"/>
          <w:kern w:val="0"/>
          <w:sz w:val="23"/>
          <w:szCs w:val="23"/>
          <w14:ligatures w14:val="none"/>
        </w:rPr>
        <w:t xml:space="preserve"> un apakšuzņēmēju Darbu izpildē izmantoto inventāru, tehniku un darba rīkus utt.) un atstāt Darbu izpildes vietu kārtībā un tīrībā.</w:t>
      </w:r>
    </w:p>
    <w:p w14:paraId="317AE992" w14:textId="77777777" w:rsidR="00277CB7" w:rsidRPr="00400CEC" w:rsidRDefault="001D12E7" w:rsidP="00277CB7">
      <w:pPr>
        <w:pStyle w:val="Sarakstarindkopa"/>
        <w:numPr>
          <w:ilvl w:val="1"/>
          <w:numId w:val="94"/>
        </w:numPr>
        <w:spacing w:after="0" w:line="240" w:lineRule="auto"/>
        <w:ind w:left="709" w:hanging="709"/>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Izpildītājs pēc Pasūtītāja pieprasījuma 2 (divu) darba dienu laikā iesniedz rakstisku atskaiti par paveikto Darbu norises gaitu, rezultātiem un termiņu ievērošanu.</w:t>
      </w:r>
    </w:p>
    <w:p w14:paraId="535F4B92" w14:textId="351169CC" w:rsidR="00277CB7" w:rsidRPr="00400CEC" w:rsidRDefault="001D12E7" w:rsidP="00277CB7">
      <w:pPr>
        <w:pStyle w:val="Sarakstarindkopa"/>
        <w:numPr>
          <w:ilvl w:val="1"/>
          <w:numId w:val="94"/>
        </w:numPr>
        <w:spacing w:after="0" w:line="240" w:lineRule="auto"/>
        <w:ind w:left="709" w:hanging="709"/>
        <w:jc w:val="both"/>
        <w:rPr>
          <w:rFonts w:ascii="Times New Roman" w:eastAsia="Calibri" w:hAnsi="Times New Roman" w:cs="Times New Roman"/>
          <w:kern w:val="0"/>
          <w:sz w:val="23"/>
          <w:szCs w:val="23"/>
          <w14:ligatures w14:val="none"/>
        </w:rPr>
      </w:pPr>
      <w:r w:rsidRPr="00400CEC">
        <w:rPr>
          <w:rFonts w:ascii="Times New Roman" w:eastAsia="Times New Roman" w:hAnsi="Times New Roman" w:cs="Times New Roman"/>
          <w:bCs/>
          <w:kern w:val="0"/>
          <w:sz w:val="23"/>
          <w:szCs w:val="23"/>
          <w14:ligatures w14:val="none"/>
        </w:rPr>
        <w:t>Izpildītājs nekavējoties brīdin</w:t>
      </w:r>
      <w:r w:rsidR="00AB6EE9">
        <w:rPr>
          <w:rFonts w:ascii="Times New Roman" w:eastAsia="Times New Roman" w:hAnsi="Times New Roman" w:cs="Times New Roman"/>
          <w:bCs/>
          <w:kern w:val="0"/>
          <w:sz w:val="23"/>
          <w:szCs w:val="23"/>
          <w14:ligatures w14:val="none"/>
        </w:rPr>
        <w:t xml:space="preserve">a </w:t>
      </w:r>
      <w:r w:rsidRPr="00400CEC">
        <w:rPr>
          <w:rFonts w:ascii="Times New Roman" w:eastAsia="Times New Roman" w:hAnsi="Times New Roman" w:cs="Times New Roman"/>
          <w:bCs/>
          <w:kern w:val="0"/>
          <w:sz w:val="23"/>
          <w:szCs w:val="23"/>
          <w14:ligatures w14:val="none"/>
        </w:rPr>
        <w:t>Pasūtītāju, ja Darbu izpildes gaitā radušies apstākļi, kas var būt bīstami cilvēku veselībai vai dzīvībai, un veic visus nepieciešamos pasākumus, lai tos novērstu.</w:t>
      </w:r>
    </w:p>
    <w:p w14:paraId="09E30F76" w14:textId="1FEC395A" w:rsidR="00277CB7" w:rsidRPr="00400CEC" w:rsidRDefault="001D12E7" w:rsidP="00277CB7">
      <w:pPr>
        <w:pStyle w:val="Sarakstarindkopa"/>
        <w:numPr>
          <w:ilvl w:val="1"/>
          <w:numId w:val="94"/>
        </w:numPr>
        <w:spacing w:after="0" w:line="240" w:lineRule="auto"/>
        <w:ind w:left="709" w:hanging="709"/>
        <w:jc w:val="both"/>
        <w:rPr>
          <w:rFonts w:ascii="Times New Roman" w:eastAsia="Calibri" w:hAnsi="Times New Roman" w:cs="Times New Roman"/>
          <w:kern w:val="0"/>
          <w:sz w:val="23"/>
          <w:szCs w:val="23"/>
          <w14:ligatures w14:val="none"/>
        </w:rPr>
      </w:pPr>
      <w:r w:rsidRPr="00400CEC">
        <w:rPr>
          <w:rFonts w:ascii="Times New Roman" w:eastAsia="Times New Roman" w:hAnsi="Times New Roman" w:cs="Times New Roman"/>
          <w:bCs/>
          <w:kern w:val="0"/>
          <w:sz w:val="23"/>
          <w:szCs w:val="23"/>
          <w14:ligatures w14:val="none"/>
        </w:rPr>
        <w:lastRenderedPageBreak/>
        <w:t>Izpildītājs rakstveidā nekavējoties informē</w:t>
      </w:r>
      <w:r w:rsidR="00AB6EE9">
        <w:rPr>
          <w:rFonts w:ascii="Times New Roman" w:eastAsia="Times New Roman" w:hAnsi="Times New Roman" w:cs="Times New Roman"/>
          <w:bCs/>
          <w:kern w:val="0"/>
          <w:sz w:val="23"/>
          <w:szCs w:val="23"/>
          <w14:ligatures w14:val="none"/>
        </w:rPr>
        <w:t xml:space="preserve"> </w:t>
      </w:r>
      <w:r w:rsidRPr="00400CEC">
        <w:rPr>
          <w:rFonts w:ascii="Times New Roman" w:eastAsia="Times New Roman" w:hAnsi="Times New Roman" w:cs="Times New Roman"/>
          <w:bCs/>
          <w:kern w:val="0"/>
          <w:sz w:val="23"/>
          <w:szCs w:val="23"/>
          <w14:ligatures w14:val="none"/>
        </w:rPr>
        <w:t>Pasūtītāju par visiem apstākļiem, kas atklājušies Darbu izpildes procesā un var neparedzēti ietekmēt Darbu izpildi.</w:t>
      </w:r>
    </w:p>
    <w:p w14:paraId="11211F65"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Izpildītājs nodrošina atbildīgā būvdarbu vadītāja vai viņa vietnieka atrašanos Objektā Darbu izpildes laikā un izpildāmo Darbu kontroli no minēto personu puses.</w:t>
      </w:r>
    </w:p>
    <w:p w14:paraId="3EBE20A9"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Izpildītājam ir pienākums saskaņot ar Pasūtītāja pārstāvi un Būvuzraugu Darbos izmantojamo materiālu, daudzumu, kvalitāti un citus parametrus, ja šādu materiālu, uzstādāmo iekārtu daudzums, kvalitāte nav atspoguļota Līguma dokumentācijā un par saviem līdzekļiem iebūvēt.</w:t>
      </w:r>
    </w:p>
    <w:p w14:paraId="1EF7CB5D" w14:textId="66BCCB93"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Ikmēneša Darbu nodošanā un pēc Darbu pabeigšanas Izpildītājam jāiesniedz Pasūtītāja pārstāvim visu veikto Darbu izpilddokumentāciju</w:t>
      </w:r>
      <w:r w:rsidR="00AB6EE9">
        <w:rPr>
          <w:rFonts w:ascii="Times New Roman" w:eastAsia="Calibri" w:hAnsi="Times New Roman" w:cs="Times New Roman"/>
          <w:kern w:val="0"/>
          <w:sz w:val="23"/>
          <w:szCs w:val="23"/>
          <w14:ligatures w14:val="none"/>
        </w:rPr>
        <w:t>.</w:t>
      </w:r>
    </w:p>
    <w:p w14:paraId="23416BB4" w14:textId="33BF7A9B" w:rsidR="00277CB7" w:rsidRPr="00400CEC" w:rsidRDefault="001D12E7" w:rsidP="00277CB7">
      <w:pPr>
        <w:pStyle w:val="Sarakstarindkopa"/>
        <w:numPr>
          <w:ilvl w:val="1"/>
          <w:numId w:val="94"/>
        </w:numPr>
        <w:spacing w:after="0" w:line="240" w:lineRule="auto"/>
        <w:ind w:left="709" w:hanging="709"/>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Pēc būvdarbu pabeigšanas </w:t>
      </w:r>
      <w:r w:rsidR="00AB6EE9">
        <w:rPr>
          <w:rFonts w:ascii="Times New Roman" w:eastAsia="Calibri" w:hAnsi="Times New Roman" w:cs="Times New Roman"/>
          <w:kern w:val="0"/>
          <w:sz w:val="23"/>
          <w:szCs w:val="23"/>
          <w14:ligatures w14:val="none"/>
        </w:rPr>
        <w:t>O</w:t>
      </w:r>
      <w:r w:rsidRPr="00400CEC">
        <w:rPr>
          <w:rFonts w:ascii="Times New Roman" w:eastAsia="Calibri" w:hAnsi="Times New Roman" w:cs="Times New Roman"/>
          <w:kern w:val="0"/>
          <w:sz w:val="23"/>
          <w:szCs w:val="23"/>
          <w14:ligatures w14:val="none"/>
        </w:rPr>
        <w:t>bjektā, Izpildītājs izstrādā izpildmērījumu plānu</w:t>
      </w:r>
      <w:r w:rsidR="002F6F2A">
        <w:rPr>
          <w:rFonts w:ascii="Times New Roman" w:eastAsia="Calibri" w:hAnsi="Times New Roman" w:cs="Times New Roman"/>
          <w:kern w:val="0"/>
          <w:sz w:val="23"/>
          <w:szCs w:val="23"/>
          <w14:ligatures w14:val="none"/>
        </w:rPr>
        <w:t>.</w:t>
      </w:r>
    </w:p>
    <w:p w14:paraId="1FCDA5B8" w14:textId="73DAC51A" w:rsidR="00277CB7" w:rsidRPr="00400CEC" w:rsidRDefault="001D12E7" w:rsidP="00277CB7">
      <w:pPr>
        <w:numPr>
          <w:ilvl w:val="1"/>
          <w:numId w:val="94"/>
        </w:numPr>
        <w:spacing w:after="0" w:line="240" w:lineRule="auto"/>
        <w:ind w:hanging="716"/>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Izpildītājs ir atbildīgs un sedz visus zaudējumus Pasūtītājam, ja ar kompetentas institūcijas lēmumu tiek apturēta Darbu veikšana sakarā ar Izpildītāja pieļautiem Līguma vai Latvijas Republikā spēkā esošo normatīvo aktu pārkāpumiem būvdarbu veikšanā</w:t>
      </w:r>
      <w:r w:rsidR="00AB6EE9">
        <w:rPr>
          <w:rFonts w:ascii="Times New Roman" w:eastAsia="Calibri" w:hAnsi="Times New Roman" w:cs="Times New Roman"/>
          <w:kern w:val="0"/>
          <w:sz w:val="23"/>
          <w:szCs w:val="23"/>
          <w14:ligatures w14:val="none"/>
        </w:rPr>
        <w:t>.</w:t>
      </w:r>
    </w:p>
    <w:p w14:paraId="2F5B48B4" w14:textId="77777777" w:rsidR="00277CB7" w:rsidRPr="00400CEC" w:rsidRDefault="001D12E7" w:rsidP="00277CB7">
      <w:pPr>
        <w:numPr>
          <w:ilvl w:val="1"/>
          <w:numId w:val="94"/>
        </w:numPr>
        <w:spacing w:after="0" w:line="240" w:lineRule="auto"/>
        <w:ind w:hanging="716"/>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Cilvēku traumu un Darbu, materiālu un iekārtu un cita īpašuma bojāšanas vai iznīcināšanas risku būvdarbu veikšanas laikā uzņemas Izpildītājs.</w:t>
      </w:r>
    </w:p>
    <w:p w14:paraId="5C00F875"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Izpildītājs ir atbildīgs par Defektiem, kas atklāti Darbu un garantijas laikā.</w:t>
      </w:r>
    </w:p>
    <w:p w14:paraId="2C487CE4"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Izpildītājam ir jānodod Objekts ekspluatācijā atbilstoši normatīvajos aktos noteiktajai kārtībai.</w:t>
      </w:r>
    </w:p>
    <w:p w14:paraId="73EC0F3E"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Pasūtītājs ir atbildīgs par:</w:t>
      </w:r>
    </w:p>
    <w:p w14:paraId="4211A440" w14:textId="77777777" w:rsidR="00277CB7" w:rsidRPr="00400CEC" w:rsidRDefault="001D12E7" w:rsidP="00277CB7">
      <w:pPr>
        <w:numPr>
          <w:ilvl w:val="2"/>
          <w:numId w:val="94"/>
        </w:numPr>
        <w:tabs>
          <w:tab w:val="left" w:pos="1701"/>
        </w:tabs>
        <w:spacing w:after="0" w:line="240" w:lineRule="auto"/>
        <w:ind w:left="1701" w:hanging="992"/>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Izpildītāja darbības nodrošināšanai Pasūtītāja rīcībā esošo nepieciešamo dokumentu, informācijas un izmaiņu savlaicīgu nodošanu;</w:t>
      </w:r>
    </w:p>
    <w:p w14:paraId="39D7064A" w14:textId="77777777" w:rsidR="00277CB7" w:rsidRPr="00400CEC" w:rsidRDefault="001D12E7" w:rsidP="00277CB7">
      <w:pPr>
        <w:numPr>
          <w:ilvl w:val="2"/>
          <w:numId w:val="94"/>
        </w:numPr>
        <w:tabs>
          <w:tab w:val="left" w:pos="1701"/>
        </w:tabs>
        <w:spacing w:after="0" w:line="240" w:lineRule="auto"/>
        <w:ind w:left="1701" w:hanging="992"/>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Darbu pieņemšanas kārtības ievērošanu;</w:t>
      </w:r>
    </w:p>
    <w:p w14:paraId="091912F6" w14:textId="77777777" w:rsidR="00277CB7" w:rsidRPr="00400CEC" w:rsidRDefault="001D12E7" w:rsidP="00277CB7">
      <w:pPr>
        <w:numPr>
          <w:ilvl w:val="2"/>
          <w:numId w:val="94"/>
        </w:numPr>
        <w:tabs>
          <w:tab w:val="left" w:pos="1701"/>
        </w:tabs>
        <w:spacing w:after="0" w:line="240" w:lineRule="auto"/>
        <w:ind w:left="1701" w:hanging="98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pārbaužu un kontroles īstenošanu saskaņā ar normatīvo aktu un Līguma dokumentu prasībām;</w:t>
      </w:r>
    </w:p>
    <w:p w14:paraId="21F9252F" w14:textId="77777777" w:rsidR="00277CB7" w:rsidRPr="00400CEC" w:rsidRDefault="001D12E7" w:rsidP="00277CB7">
      <w:pPr>
        <w:numPr>
          <w:ilvl w:val="2"/>
          <w:numId w:val="94"/>
        </w:numPr>
        <w:tabs>
          <w:tab w:val="left" w:pos="1701"/>
        </w:tabs>
        <w:spacing w:after="0" w:line="240" w:lineRule="auto"/>
        <w:ind w:left="1701" w:hanging="98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būvuzraudzības funkciju nodrošināšanu, kā arī par to, lai būvuzraugs savlaicīgi sniegtu Izpildītājam nepieciešamās atbildes un saskaņojumus;</w:t>
      </w:r>
    </w:p>
    <w:p w14:paraId="6E14504B" w14:textId="77777777" w:rsidR="00277CB7" w:rsidRPr="00400CEC" w:rsidRDefault="001D12E7" w:rsidP="00277CB7">
      <w:pPr>
        <w:numPr>
          <w:ilvl w:val="2"/>
          <w:numId w:val="94"/>
        </w:numPr>
        <w:tabs>
          <w:tab w:val="left" w:pos="1701"/>
        </w:tabs>
        <w:spacing w:after="0" w:line="240" w:lineRule="auto"/>
        <w:ind w:left="1701" w:hanging="992"/>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Pasūtītāja pilnvaroto pārstāvju darba organizāciju;</w:t>
      </w:r>
    </w:p>
    <w:p w14:paraId="1C592D62" w14:textId="77777777" w:rsidR="00277CB7" w:rsidRPr="00400CEC" w:rsidRDefault="001D12E7" w:rsidP="00277CB7">
      <w:pPr>
        <w:numPr>
          <w:ilvl w:val="2"/>
          <w:numId w:val="94"/>
        </w:numPr>
        <w:tabs>
          <w:tab w:val="left" w:pos="1701"/>
        </w:tabs>
        <w:spacing w:after="0" w:line="240" w:lineRule="auto"/>
        <w:ind w:left="1701" w:hanging="992"/>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Līgumcenas samaksu Līgumā noteiktajā kārtībā un apmērā;</w:t>
      </w:r>
    </w:p>
    <w:p w14:paraId="242EBDE1" w14:textId="77777777" w:rsidR="00277CB7" w:rsidRPr="00400CEC" w:rsidRDefault="001D12E7" w:rsidP="00277CB7">
      <w:pPr>
        <w:numPr>
          <w:ilvl w:val="2"/>
          <w:numId w:val="94"/>
        </w:numPr>
        <w:tabs>
          <w:tab w:val="left" w:pos="1701"/>
        </w:tabs>
        <w:spacing w:after="0" w:line="240" w:lineRule="auto"/>
        <w:ind w:left="1701" w:hanging="992"/>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pilnvarojuma izsniegšanu Objekta nodošanai ekspluatācijā veikšanai.</w:t>
      </w:r>
    </w:p>
    <w:p w14:paraId="303719D6" w14:textId="56779283" w:rsidR="00277CB7" w:rsidRPr="00400CEC" w:rsidRDefault="00AB6EE9"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Pr>
          <w:rFonts w:ascii="Times New Roman" w:eastAsia="Times New Roman" w:hAnsi="Times New Roman" w:cs="Times New Roman"/>
          <w:kern w:val="0"/>
          <w:sz w:val="23"/>
          <w:szCs w:val="23"/>
          <w:lang w:eastAsia="ar-SA"/>
          <w14:ligatures w14:val="none"/>
        </w:rPr>
        <w:t>Objekta</w:t>
      </w:r>
      <w:r w:rsidR="001D12E7" w:rsidRPr="00400CEC">
        <w:rPr>
          <w:rFonts w:ascii="Times New Roman" w:eastAsia="Times New Roman" w:hAnsi="Times New Roman" w:cs="Times New Roman"/>
          <w:kern w:val="0"/>
          <w:sz w:val="23"/>
          <w:szCs w:val="23"/>
          <w:lang w:eastAsia="ar-SA"/>
          <w14:ligatures w14:val="none"/>
        </w:rPr>
        <w:t xml:space="preserve"> nodošana, drošība un darba organizācija </w:t>
      </w:r>
      <w:r>
        <w:rPr>
          <w:rFonts w:ascii="Times New Roman" w:eastAsia="Times New Roman" w:hAnsi="Times New Roman" w:cs="Times New Roman"/>
          <w:kern w:val="0"/>
          <w:sz w:val="23"/>
          <w:szCs w:val="23"/>
          <w:lang w:eastAsia="ar-SA"/>
          <w14:ligatures w14:val="none"/>
        </w:rPr>
        <w:t>Objektā</w:t>
      </w:r>
      <w:r w:rsidR="001D12E7" w:rsidRPr="00400CEC">
        <w:rPr>
          <w:rFonts w:ascii="Times New Roman" w:eastAsia="Times New Roman" w:hAnsi="Times New Roman" w:cs="Times New Roman"/>
          <w:kern w:val="0"/>
          <w:sz w:val="23"/>
          <w:szCs w:val="23"/>
          <w:lang w:eastAsia="ar-SA"/>
          <w14:ligatures w14:val="none"/>
        </w:rPr>
        <w:t>:</w:t>
      </w:r>
    </w:p>
    <w:p w14:paraId="4CE6E9F4" w14:textId="4E2C3E0C" w:rsidR="00277CB7" w:rsidRPr="00400CEC" w:rsidRDefault="001D12E7" w:rsidP="00277CB7">
      <w:pPr>
        <w:numPr>
          <w:ilvl w:val="2"/>
          <w:numId w:val="94"/>
        </w:numPr>
        <w:tabs>
          <w:tab w:val="left" w:pos="1701"/>
        </w:tabs>
        <w:spacing w:after="0" w:line="240" w:lineRule="auto"/>
        <w:ind w:left="1701" w:hanging="992"/>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Pasūtītājs ar abpusēji parakstītu aktu nodod Izpildītājam </w:t>
      </w:r>
      <w:r w:rsidR="00AB6EE9">
        <w:rPr>
          <w:rFonts w:ascii="Times New Roman" w:eastAsia="Calibri" w:hAnsi="Times New Roman" w:cs="Times New Roman"/>
          <w:kern w:val="0"/>
          <w:sz w:val="23"/>
          <w:szCs w:val="23"/>
          <w14:ligatures w14:val="none"/>
        </w:rPr>
        <w:t>Objektu</w:t>
      </w:r>
      <w:r w:rsidRPr="00400CEC">
        <w:rPr>
          <w:rFonts w:ascii="Times New Roman" w:eastAsia="Calibri" w:hAnsi="Times New Roman" w:cs="Times New Roman"/>
          <w:kern w:val="0"/>
          <w:sz w:val="23"/>
          <w:szCs w:val="23"/>
          <w14:ligatures w14:val="none"/>
        </w:rPr>
        <w:t xml:space="preserve"> stāvoklī, kāds tas ir būvdarbu uzsākšanas dienā. Pasūtītājs nodod Izpildītājam </w:t>
      </w:r>
      <w:r w:rsidR="00AB6EE9">
        <w:rPr>
          <w:rFonts w:ascii="Times New Roman" w:eastAsia="Calibri" w:hAnsi="Times New Roman" w:cs="Times New Roman"/>
          <w:kern w:val="0"/>
          <w:sz w:val="23"/>
          <w:szCs w:val="23"/>
          <w14:ligatures w14:val="none"/>
        </w:rPr>
        <w:t>Objektu</w:t>
      </w:r>
      <w:r w:rsidRPr="00400CEC">
        <w:rPr>
          <w:rFonts w:ascii="Times New Roman" w:eastAsia="Calibri" w:hAnsi="Times New Roman" w:cs="Times New Roman"/>
          <w:kern w:val="0"/>
          <w:sz w:val="23"/>
          <w:szCs w:val="23"/>
          <w14:ligatures w14:val="none"/>
        </w:rPr>
        <w:t xml:space="preserve"> un pēdējais to pieņem ar Aktu 5 (piecu) darba dienu laikā pēc datuma, kad būvatļaujā ir veikta atzīme par būvdarbu uzsākšanas nosacījumu izpildi; </w:t>
      </w:r>
    </w:p>
    <w:p w14:paraId="51AA0CDB" w14:textId="68336EEE" w:rsidR="00277CB7" w:rsidRPr="00400CEC" w:rsidRDefault="001D12E7" w:rsidP="00277CB7">
      <w:pPr>
        <w:numPr>
          <w:ilvl w:val="2"/>
          <w:numId w:val="94"/>
        </w:numPr>
        <w:tabs>
          <w:tab w:val="left" w:pos="1701"/>
        </w:tabs>
        <w:spacing w:after="0" w:line="240" w:lineRule="auto"/>
        <w:ind w:left="1701" w:hanging="992"/>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Izpildītājam nav tiesību bez Pasūtītāja rakstiskas piekrišanas izmitināt darbiniekus vai citādi izmantot </w:t>
      </w:r>
      <w:r w:rsidR="00AB6EE9">
        <w:rPr>
          <w:rFonts w:ascii="Times New Roman" w:eastAsia="Calibri" w:hAnsi="Times New Roman" w:cs="Times New Roman"/>
          <w:kern w:val="0"/>
          <w:sz w:val="23"/>
          <w:szCs w:val="23"/>
          <w14:ligatures w14:val="none"/>
        </w:rPr>
        <w:t>Objektu</w:t>
      </w:r>
      <w:r w:rsidRPr="00400CEC">
        <w:rPr>
          <w:rFonts w:ascii="Times New Roman" w:eastAsia="Calibri" w:hAnsi="Times New Roman" w:cs="Times New Roman"/>
          <w:kern w:val="0"/>
          <w:sz w:val="23"/>
          <w:szCs w:val="23"/>
          <w14:ligatures w14:val="none"/>
        </w:rPr>
        <w:t xml:space="preserve"> vai tehniskos līdzekļus vajadzībām, kas nav saistītas ar Līguma izpildi. Izpildītājs patstāvīgi nodrošina būvmateriālu, iekārtu un darba rīku saglabāšanu, kā arī uzņemas bojā ejas un nejaušības risku;</w:t>
      </w:r>
    </w:p>
    <w:p w14:paraId="03BC17E3" w14:textId="77777777" w:rsidR="00277CB7" w:rsidRPr="00400CEC" w:rsidRDefault="001D12E7" w:rsidP="00277CB7">
      <w:pPr>
        <w:numPr>
          <w:ilvl w:val="2"/>
          <w:numId w:val="94"/>
        </w:numPr>
        <w:tabs>
          <w:tab w:val="left" w:pos="1701"/>
        </w:tabs>
        <w:spacing w:after="0" w:line="240" w:lineRule="auto"/>
        <w:ind w:left="1701" w:hanging="992"/>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Visā Darbu izpildes laikā līdz Darbu gala akta parakstīšanai Izpildītājs nodrošina normatīvajos aktos paredzētos darba drošības un aizsardzības pasākumus Darbu zonā. Tas attiecas arī uz laiku, kad Darbi Objektā netiek veikti; </w:t>
      </w:r>
    </w:p>
    <w:p w14:paraId="5D89A9E7" w14:textId="61E56E6F" w:rsidR="00277CB7" w:rsidRPr="00400CEC" w:rsidRDefault="001D12E7" w:rsidP="00277CB7">
      <w:pPr>
        <w:numPr>
          <w:ilvl w:val="2"/>
          <w:numId w:val="94"/>
        </w:numPr>
        <w:tabs>
          <w:tab w:val="left" w:pos="1701"/>
        </w:tabs>
        <w:spacing w:after="0" w:line="240" w:lineRule="auto"/>
        <w:ind w:left="1701" w:hanging="992"/>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Izpildītājam ir jāuzrauga, jāapsargā un attiecīgi jāuzglabā </w:t>
      </w:r>
      <w:r w:rsidR="00AB6EE9">
        <w:rPr>
          <w:rFonts w:ascii="Times New Roman" w:eastAsia="Calibri" w:hAnsi="Times New Roman" w:cs="Times New Roman"/>
          <w:kern w:val="0"/>
          <w:sz w:val="23"/>
          <w:szCs w:val="23"/>
          <w14:ligatures w14:val="none"/>
        </w:rPr>
        <w:t>Objektā</w:t>
      </w:r>
      <w:r w:rsidRPr="00400CEC">
        <w:rPr>
          <w:rFonts w:ascii="Times New Roman" w:eastAsia="Calibri" w:hAnsi="Times New Roman" w:cs="Times New Roman"/>
          <w:kern w:val="0"/>
          <w:sz w:val="23"/>
          <w:szCs w:val="23"/>
          <w14:ligatures w14:val="none"/>
        </w:rPr>
        <w:t xml:space="preserve"> esošie būvizstrādājumi (materiāli un iekārtas), aprīkojums un cita kustamā manta Līguma izpildes laikā</w:t>
      </w:r>
      <w:r w:rsidR="00AB6EE9">
        <w:rPr>
          <w:rFonts w:ascii="Times New Roman" w:eastAsia="Calibri" w:hAnsi="Times New Roman" w:cs="Times New Roman"/>
          <w:kern w:val="0"/>
          <w:sz w:val="23"/>
          <w:szCs w:val="23"/>
          <w14:ligatures w14:val="none"/>
        </w:rPr>
        <w:t>.</w:t>
      </w:r>
    </w:p>
    <w:p w14:paraId="391DDDDB" w14:textId="77777777" w:rsidR="00277CB7" w:rsidRPr="00400CEC" w:rsidRDefault="001D12E7" w:rsidP="00277CB7">
      <w:pPr>
        <w:numPr>
          <w:ilvl w:val="1"/>
          <w:numId w:val="94"/>
        </w:numPr>
        <w:spacing w:after="0" w:line="240" w:lineRule="auto"/>
        <w:ind w:left="567" w:hanging="567"/>
        <w:contextualSpacing/>
        <w:jc w:val="both"/>
        <w:outlineLvl w:val="1"/>
        <w:rPr>
          <w:rFonts w:ascii="Times New Roman" w:eastAsia="Times New Roman" w:hAnsi="Times New Roman" w:cs="Times New Roman"/>
          <w:kern w:val="0"/>
          <w:sz w:val="23"/>
          <w:szCs w:val="23"/>
          <w14:ligatures w14:val="none"/>
        </w:rPr>
      </w:pPr>
      <w:r w:rsidRPr="00400CEC">
        <w:rPr>
          <w:rFonts w:ascii="Times New Roman" w:eastAsia="Times New Roman" w:hAnsi="Times New Roman" w:cs="Times New Roman"/>
          <w:kern w:val="0"/>
          <w:sz w:val="23"/>
          <w:szCs w:val="23"/>
          <w14:ligatures w14:val="none"/>
        </w:rPr>
        <w:t xml:space="preserve">Darbu izpildes gaitā ir iespējams tehnoloģiskais pārtraukums, ko Izpildītājs ar Pasūtītāju saskaņo rakstiski. Tehnoloģiskā pārtraukuma gadījumā, Darbu izpildes termiņš tiek pagarināts par tik dienām, cik dienas ilgs bijis tehnoloģiskais pārtraukums. Par Darbu atsākšanu pēc tehnoloģiskā pārtraukuma tiks slēgta rakstiska vienošanās, kurā tiks fiksēts atlikušais Darbu izpildes termiņš. </w:t>
      </w:r>
    </w:p>
    <w:p w14:paraId="49D4F718" w14:textId="77777777" w:rsidR="00277CB7" w:rsidRPr="00400CEC" w:rsidRDefault="001D12E7" w:rsidP="00277CB7">
      <w:pPr>
        <w:numPr>
          <w:ilvl w:val="1"/>
          <w:numId w:val="94"/>
        </w:numPr>
        <w:tabs>
          <w:tab w:val="left" w:pos="142"/>
        </w:tabs>
        <w:spacing w:after="0" w:line="240" w:lineRule="auto"/>
        <w:ind w:left="567" w:hanging="567"/>
        <w:contextualSpacing/>
        <w:jc w:val="both"/>
        <w:rPr>
          <w:rFonts w:ascii="Times New Roman" w:hAnsi="Times New Roman" w:cs="Times New Roman"/>
          <w:bCs/>
          <w:iCs/>
          <w:sz w:val="23"/>
          <w:szCs w:val="23"/>
        </w:rPr>
      </w:pPr>
      <w:r w:rsidRPr="00400CEC">
        <w:rPr>
          <w:rFonts w:ascii="Times New Roman" w:hAnsi="Times New Roman" w:cs="Times New Roman"/>
          <w:bCs/>
          <w:sz w:val="23"/>
          <w:szCs w:val="23"/>
        </w:rPr>
        <w:t>Tehnoloģiskais pārtraukums netiek ieskaitīts kopējā Līguma izpildes termiņā un nav uzskatāms par tā pagarinājumu.</w:t>
      </w:r>
    </w:p>
    <w:p w14:paraId="342CB091" w14:textId="3FEA3398" w:rsidR="00277CB7" w:rsidRDefault="001D12E7" w:rsidP="00FC0CE5">
      <w:pPr>
        <w:numPr>
          <w:ilvl w:val="1"/>
          <w:numId w:val="94"/>
        </w:numPr>
        <w:tabs>
          <w:tab w:val="left" w:pos="142"/>
        </w:tabs>
        <w:spacing w:after="0" w:line="240" w:lineRule="auto"/>
        <w:ind w:left="567" w:hanging="567"/>
        <w:contextualSpacing/>
        <w:jc w:val="both"/>
        <w:rPr>
          <w:rFonts w:ascii="Times New Roman" w:hAnsi="Times New Roman" w:cs="Times New Roman"/>
          <w:bCs/>
          <w:iCs/>
          <w:sz w:val="23"/>
          <w:szCs w:val="23"/>
        </w:rPr>
      </w:pPr>
      <w:r w:rsidRPr="00400CEC">
        <w:rPr>
          <w:rFonts w:ascii="Times New Roman" w:hAnsi="Times New Roman" w:cs="Times New Roman"/>
          <w:bCs/>
          <w:sz w:val="23"/>
          <w:szCs w:val="23"/>
        </w:rPr>
        <w:lastRenderedPageBreak/>
        <w:t>Pats par sevi tehnoloģiskais pārtraukums nemaina nekādus citus Līguma nosacījumus un jebkurā gadījumā Izpildītājam ir pienākums pildīt visas tās Līguma saistības, kas kavējošam apstāklim pastāvot ir iespējamas un ciktāl tās ir iespējamas.</w:t>
      </w:r>
    </w:p>
    <w:p w14:paraId="61113FEB" w14:textId="77777777" w:rsidR="00FC0CE5" w:rsidRPr="00FC0CE5" w:rsidRDefault="00FC0CE5" w:rsidP="00FC0CE5">
      <w:pPr>
        <w:tabs>
          <w:tab w:val="left" w:pos="142"/>
        </w:tabs>
        <w:spacing w:after="0" w:line="240" w:lineRule="auto"/>
        <w:ind w:left="567"/>
        <w:contextualSpacing/>
        <w:jc w:val="both"/>
        <w:rPr>
          <w:rFonts w:ascii="Times New Roman" w:hAnsi="Times New Roman" w:cs="Times New Roman"/>
          <w:bCs/>
          <w:iCs/>
          <w:sz w:val="23"/>
          <w:szCs w:val="23"/>
        </w:rPr>
      </w:pPr>
    </w:p>
    <w:p w14:paraId="317E7FF2" w14:textId="77777777" w:rsidR="00277CB7" w:rsidRPr="00400CEC" w:rsidRDefault="001D12E7" w:rsidP="00277CB7">
      <w:pPr>
        <w:numPr>
          <w:ilvl w:val="0"/>
          <w:numId w:val="94"/>
        </w:numPr>
        <w:spacing w:after="0" w:line="240" w:lineRule="auto"/>
        <w:contextualSpacing/>
        <w:jc w:val="center"/>
        <w:rPr>
          <w:rFonts w:ascii="Times New Roman" w:eastAsia="Calibri" w:hAnsi="Times New Roman" w:cs="Times New Roman"/>
          <w:kern w:val="0"/>
          <w:sz w:val="23"/>
          <w:szCs w:val="23"/>
          <w14:ligatures w14:val="none"/>
        </w:rPr>
      </w:pPr>
      <w:r w:rsidRPr="00400CEC">
        <w:rPr>
          <w:rFonts w:ascii="Times New Roman" w:eastAsia="Calibri" w:hAnsi="Times New Roman" w:cs="Times New Roman"/>
          <w:b/>
          <w:kern w:val="0"/>
          <w:sz w:val="23"/>
          <w:szCs w:val="23"/>
          <w14:ligatures w14:val="none"/>
        </w:rPr>
        <w:t>LĪGUMA IZMAIŅAS BŪVDARBU POSMĀ</w:t>
      </w:r>
    </w:p>
    <w:p w14:paraId="5CFF3583"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bookmarkStart w:id="20" w:name="_Ref230015781"/>
      <w:r w:rsidRPr="00400CEC">
        <w:rPr>
          <w:rFonts w:ascii="Times New Roman" w:eastAsia="Calibri" w:hAnsi="Times New Roman" w:cs="Times New Roman"/>
          <w:kern w:val="0"/>
          <w:sz w:val="23"/>
          <w:szCs w:val="23"/>
          <w:lang w:eastAsia="ar-SA"/>
          <w14:ligatures w14:val="none"/>
        </w:rPr>
        <w:t>Līgumā, Pusēm rakstiski vienojoties, var tikt veikti nebūtiski grozījumi Publisko iepirkumu likuma izpratnē.</w:t>
      </w:r>
      <w:bookmarkEnd w:id="20"/>
    </w:p>
    <w:p w14:paraId="45B4D12F"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Būtiski Līguma grozījumi var tikt veikti Publisko iepirkuma likuma 61.panta trešajā daļā norādītajos gadījumos. Līgumcenas pieaugums, ko noteic kā visu secīgi veikto grozījumu naudas vērtības summu, nevar pārsniegt 50 (piecdesmit) procentus no sākotnējās Līgumcenas attiecībā uz katru gadījumu, kas minēts Publisko iepirkuma likuma 61.panta trešās daļas 2. un 3. punktā.</w:t>
      </w:r>
    </w:p>
    <w:p w14:paraId="44C9D5CF" w14:textId="492F848D"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 xml:space="preserve">Papildus Līguma </w:t>
      </w:r>
      <w:r w:rsidR="00FC0CE5">
        <w:rPr>
          <w:rFonts w:ascii="Times New Roman" w:eastAsia="Calibri" w:hAnsi="Times New Roman" w:cs="Times New Roman"/>
          <w:kern w:val="0"/>
          <w:sz w:val="23"/>
          <w:szCs w:val="23"/>
          <w:lang w:eastAsia="ar-SA"/>
          <w14:ligatures w14:val="none"/>
        </w:rPr>
        <w:fldChar w:fldCharType="begin"/>
      </w:r>
      <w:r w:rsidR="00FC0CE5">
        <w:rPr>
          <w:rFonts w:ascii="Times New Roman" w:eastAsia="Calibri" w:hAnsi="Times New Roman" w:cs="Times New Roman"/>
          <w:kern w:val="0"/>
          <w:sz w:val="23"/>
          <w:szCs w:val="23"/>
          <w:lang w:eastAsia="ar-SA"/>
          <w14:ligatures w14:val="none"/>
        </w:rPr>
        <w:instrText xml:space="preserve"> REF _Ref230015781 \r \h </w:instrText>
      </w:r>
      <w:r w:rsidR="00FC0CE5">
        <w:rPr>
          <w:rFonts w:ascii="Times New Roman" w:eastAsia="Calibri" w:hAnsi="Times New Roman" w:cs="Times New Roman"/>
          <w:kern w:val="0"/>
          <w:sz w:val="23"/>
          <w:szCs w:val="23"/>
          <w:lang w:eastAsia="ar-SA"/>
          <w14:ligatures w14:val="none"/>
        </w:rPr>
      </w:r>
      <w:r w:rsidR="00FC0CE5">
        <w:rPr>
          <w:rFonts w:ascii="Times New Roman" w:eastAsia="Calibri" w:hAnsi="Times New Roman" w:cs="Times New Roman"/>
          <w:kern w:val="0"/>
          <w:sz w:val="23"/>
          <w:szCs w:val="23"/>
          <w:lang w:eastAsia="ar-SA"/>
          <w14:ligatures w14:val="none"/>
        </w:rPr>
        <w:fldChar w:fldCharType="separate"/>
      </w:r>
      <w:r w:rsidR="000D07E7">
        <w:rPr>
          <w:rFonts w:ascii="Times New Roman" w:eastAsia="Calibri" w:hAnsi="Times New Roman" w:cs="Times New Roman"/>
          <w:kern w:val="0"/>
          <w:sz w:val="23"/>
          <w:szCs w:val="23"/>
          <w:lang w:eastAsia="ar-SA"/>
          <w14:ligatures w14:val="none"/>
        </w:rPr>
        <w:t>8.1</w:t>
      </w:r>
      <w:r w:rsidR="00FC0CE5">
        <w:rPr>
          <w:rFonts w:ascii="Times New Roman" w:eastAsia="Calibri" w:hAnsi="Times New Roman" w:cs="Times New Roman"/>
          <w:kern w:val="0"/>
          <w:sz w:val="23"/>
          <w:szCs w:val="23"/>
          <w:lang w:eastAsia="ar-SA"/>
          <w14:ligatures w14:val="none"/>
        </w:rPr>
        <w:fldChar w:fldCharType="end"/>
      </w:r>
      <w:r w:rsidRPr="00400CEC">
        <w:rPr>
          <w:rFonts w:ascii="Times New Roman" w:eastAsia="Calibri" w:hAnsi="Times New Roman" w:cs="Times New Roman"/>
          <w:kern w:val="0"/>
          <w:sz w:val="23"/>
          <w:szCs w:val="23"/>
          <w:lang w:eastAsia="ar-SA"/>
          <w14:ligatures w14:val="none"/>
        </w:rPr>
        <w:t>.punktā minētajam, Līgumā var tik veikti grozījumi, pamatojoties uz Publisko iepirkumu likuma 61.</w:t>
      </w:r>
      <w:r w:rsidRPr="00400CEC">
        <w:rPr>
          <w:rFonts w:ascii="Times New Roman" w:eastAsia="Calibri" w:hAnsi="Times New Roman" w:cs="Times New Roman"/>
          <w:kern w:val="0"/>
          <w:sz w:val="23"/>
          <w:szCs w:val="23"/>
          <w:vertAlign w:val="superscript"/>
          <w:lang w:eastAsia="ar-SA"/>
          <w14:ligatures w14:val="none"/>
        </w:rPr>
        <w:t xml:space="preserve"> </w:t>
      </w:r>
      <w:r w:rsidRPr="00400CEC">
        <w:rPr>
          <w:rFonts w:ascii="Times New Roman" w:eastAsia="Calibri" w:hAnsi="Times New Roman" w:cs="Times New Roman"/>
          <w:kern w:val="0"/>
          <w:sz w:val="23"/>
          <w:szCs w:val="23"/>
          <w:lang w:eastAsia="ar-SA"/>
          <w14:ligatures w14:val="none"/>
        </w:rPr>
        <w:t>panta pirmās daļas 3.punktu, ievērojot šādus nosacījumus:</w:t>
      </w:r>
    </w:p>
    <w:p w14:paraId="0E1C48F5" w14:textId="77777777"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bookmarkStart w:id="21" w:name="_Ref230015849"/>
      <w:r w:rsidRPr="00400CEC">
        <w:rPr>
          <w:rFonts w:ascii="Times New Roman" w:eastAsia="Calibri" w:hAnsi="Times New Roman" w:cs="Times New Roman"/>
          <w:kern w:val="0"/>
          <w:sz w:val="23"/>
          <w:szCs w:val="23"/>
          <w14:ligatures w14:val="none"/>
        </w:rPr>
        <w:t>darbu apjoma izmaiņas, kas tiek veiktas autoruzraudzības kārtībā saskaņā ar 10.08.2014. Ministru kabineta noteikumiem Nr.500 “Vispārīgie būvnoteikumi”. Autoruzraudzības kārtībā Būvprojektā veiktās izmaiņas nedrīkst sasniegt 15% (piecpadsmit procenti) no Līgumcenas. Šādā gadījumā:</w:t>
      </w:r>
      <w:bookmarkEnd w:id="21"/>
      <w:r w:rsidRPr="00400CEC">
        <w:rPr>
          <w:rFonts w:ascii="Times New Roman" w:eastAsia="Calibri" w:hAnsi="Times New Roman" w:cs="Times New Roman"/>
          <w:kern w:val="0"/>
          <w:sz w:val="23"/>
          <w:szCs w:val="23"/>
          <w14:ligatures w14:val="none"/>
        </w:rPr>
        <w:t xml:space="preserve"> </w:t>
      </w:r>
    </w:p>
    <w:p w14:paraId="6E27A1EA" w14:textId="77777777" w:rsidR="00277CB7" w:rsidRPr="00400CEC" w:rsidRDefault="001D12E7" w:rsidP="00277CB7">
      <w:pPr>
        <w:numPr>
          <w:ilvl w:val="3"/>
          <w:numId w:val="94"/>
        </w:numPr>
        <w:spacing w:after="0" w:line="240" w:lineRule="auto"/>
        <w:ind w:left="2410" w:hanging="850"/>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jebkuras izmaiņas Būvprojektā, ja tās ir ar ietekmi uz Darbu apjomiem vai Līgumcenu, ir spēkā tikai pēc tam, kad Pasūtītājs piedāvātās izmaiņas ir akceptējis, parakstot vienošanos par Darba apjoma izmaiņām un/vai Līgumcenas izmaiņām. Līdz brīdim, kamēr Pasūtītājs ir devis savu akceptu izmaiņām, Izpildītājs turpina darbus saskaņā ar spēkā esošo Būvprojektu; </w:t>
      </w:r>
    </w:p>
    <w:p w14:paraId="017B6FB8" w14:textId="77777777" w:rsidR="00277CB7" w:rsidRPr="00400CEC" w:rsidRDefault="001D12E7" w:rsidP="00277CB7">
      <w:pPr>
        <w:numPr>
          <w:ilvl w:val="3"/>
          <w:numId w:val="94"/>
        </w:numPr>
        <w:spacing w:after="0" w:line="240" w:lineRule="auto"/>
        <w:ind w:left="2410" w:hanging="850"/>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Izpildītājs, sagatavojot cenu piedāvājumu attiecībā uz izmaiņām Būvprojekta tāmē, piedāvājuma pozīcijas izceno saskaņā ar sākotnējā Būvprojekta tāmē iekļautajām materiālu un darba vienību cenām;</w:t>
      </w:r>
    </w:p>
    <w:p w14:paraId="777993EC" w14:textId="1DC56F14" w:rsidR="00277CB7" w:rsidRPr="00400CEC" w:rsidRDefault="001D12E7" w:rsidP="00277CB7">
      <w:pPr>
        <w:numPr>
          <w:ilvl w:val="3"/>
          <w:numId w:val="94"/>
        </w:numPr>
        <w:spacing w:after="0" w:line="240" w:lineRule="auto"/>
        <w:ind w:left="2410" w:hanging="850"/>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Ja Izpildītājs pēc Pasūtītāja pieprasījuma Līgumā noteiktajā kārtībā veic izmaiņas Būvprojektā, kas samazina Līgumcenu, Izpildītāja pienākums ir 5</w:t>
      </w:r>
      <w:r w:rsidR="00FC0CE5">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 xml:space="preserve">(piecu) darba dienu laikā no Pasūtītāja rakstveida pieprasījuma saņemšanas parakstīt vienošanos par Darba apjoma izmaiņām un Līgumcenas samazinājumu; </w:t>
      </w:r>
    </w:p>
    <w:p w14:paraId="0E2CB9C7" w14:textId="77777777" w:rsidR="00277CB7" w:rsidRPr="00400CEC" w:rsidRDefault="001D12E7" w:rsidP="00277CB7">
      <w:pPr>
        <w:numPr>
          <w:ilvl w:val="2"/>
          <w:numId w:val="94"/>
        </w:numPr>
        <w:spacing w:after="0" w:line="240" w:lineRule="auto"/>
        <w:ind w:left="1276"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 darbu izpildes termiņa izmaiņas:</w:t>
      </w:r>
    </w:p>
    <w:p w14:paraId="64DFBBAA" w14:textId="77777777" w:rsidR="00277CB7" w:rsidRPr="00400CEC" w:rsidRDefault="001D12E7" w:rsidP="00277CB7">
      <w:pPr>
        <w:numPr>
          <w:ilvl w:val="3"/>
          <w:numId w:val="94"/>
        </w:numPr>
        <w:spacing w:after="0" w:line="240" w:lineRule="auto"/>
        <w:ind w:left="2410" w:hanging="850"/>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Pusēm vienojoties, var tikt veiktas izmaiņas Grafikā noteiktajos atsevišķu Darbu posmu izpildes starptermiņos, nepagarinot kopējo Darbu izpildes termiņu. </w:t>
      </w:r>
    </w:p>
    <w:p w14:paraId="762F67AF" w14:textId="77777777" w:rsidR="00277CB7" w:rsidRPr="00400CEC" w:rsidRDefault="001D12E7" w:rsidP="00277CB7">
      <w:pPr>
        <w:numPr>
          <w:ilvl w:val="3"/>
          <w:numId w:val="94"/>
        </w:numPr>
        <w:spacing w:after="0" w:line="240" w:lineRule="auto"/>
        <w:ind w:left="2410" w:hanging="850"/>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kopējais Darbu izpildes termiņš var tikt pagarināts, ja Darbu veikšanu kavējuši no Izpildītāja darbības vai bezdarbības neatkarīgi un objektīvi attaisnojoši apstākļi, kas ir cēloniskā sakarā ar Darbu izpildes kavējumu;</w:t>
      </w:r>
    </w:p>
    <w:p w14:paraId="13A9993E" w14:textId="09AB1C22" w:rsidR="00277CB7" w:rsidRPr="00400CEC" w:rsidRDefault="001D12E7" w:rsidP="00277CB7">
      <w:pPr>
        <w:numPr>
          <w:ilvl w:val="3"/>
          <w:numId w:val="94"/>
        </w:numPr>
        <w:spacing w:after="0" w:line="240" w:lineRule="auto"/>
        <w:ind w:left="2410" w:hanging="850"/>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ja saskaņā ar Līguma </w:t>
      </w:r>
      <w:r w:rsidR="00FC0CE5">
        <w:rPr>
          <w:rFonts w:ascii="Times New Roman" w:eastAsia="Calibri" w:hAnsi="Times New Roman" w:cs="Times New Roman"/>
          <w:kern w:val="0"/>
          <w:sz w:val="23"/>
          <w:szCs w:val="23"/>
          <w14:ligatures w14:val="none"/>
        </w:rPr>
        <w:fldChar w:fldCharType="begin"/>
      </w:r>
      <w:r w:rsidR="00FC0CE5">
        <w:rPr>
          <w:rFonts w:ascii="Times New Roman" w:eastAsia="Calibri" w:hAnsi="Times New Roman" w:cs="Times New Roman"/>
          <w:kern w:val="0"/>
          <w:sz w:val="23"/>
          <w:szCs w:val="23"/>
          <w14:ligatures w14:val="none"/>
        </w:rPr>
        <w:instrText xml:space="preserve"> REF _Ref230015849 \r \h </w:instrText>
      </w:r>
      <w:r w:rsidR="00FC0CE5">
        <w:rPr>
          <w:rFonts w:ascii="Times New Roman" w:eastAsia="Calibri" w:hAnsi="Times New Roman" w:cs="Times New Roman"/>
          <w:kern w:val="0"/>
          <w:sz w:val="23"/>
          <w:szCs w:val="23"/>
          <w14:ligatures w14:val="none"/>
        </w:rPr>
      </w:r>
      <w:r w:rsidR="00FC0CE5">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8.3.1</w:t>
      </w:r>
      <w:r w:rsidR="00FC0CE5">
        <w:rPr>
          <w:rFonts w:ascii="Times New Roman" w:eastAsia="Calibri" w:hAnsi="Times New Roman" w:cs="Times New Roman"/>
          <w:kern w:val="0"/>
          <w:sz w:val="23"/>
          <w:szCs w:val="23"/>
          <w14:ligatures w14:val="none"/>
        </w:rPr>
        <w:fldChar w:fldCharType="end"/>
      </w:r>
      <w:r w:rsidR="00FC0CE5">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punktā noteikto kārtību tiek veiktas izmaiņas Būvprojektā, bet šādu izmaiņu realizēšana nav iespējama līdz Darbu izpildes termiņa beigām, ievērojot materiālu tehniskās īpašības, būvdarbu veikšanas metodi (tehnoloģisko paņēmienu), Izpildītājs iesniedz Pasūtītājam motivētu pamatojumu, norādot attiecīgo izmaiņu realizēšanai nepieciešamo termiņu, kā arī ietekmi uz kopējo Darbu izpildes termiņu. Ja Izpildītāja norādītais pamatojums ir pamatots un/vai attaisnojošs, Puses paraksta vienošanos par kopējā Darbu izpildes termiņa pagarinājumu;</w:t>
      </w:r>
    </w:p>
    <w:p w14:paraId="6C688BF4" w14:textId="77777777" w:rsidR="00277CB7" w:rsidRPr="00400CEC" w:rsidRDefault="001D12E7" w:rsidP="00277CB7">
      <w:pPr>
        <w:numPr>
          <w:ilvl w:val="2"/>
          <w:numId w:val="94"/>
        </w:numPr>
        <w:spacing w:after="0" w:line="240" w:lineRule="auto"/>
        <w:ind w:left="1418"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Darbu tāmē un Būvprojektā iekļauto materiālu nomaiņa uz ekvivalentu materiālu:</w:t>
      </w:r>
    </w:p>
    <w:p w14:paraId="01CE04D5" w14:textId="77777777" w:rsidR="00277CB7" w:rsidRPr="00400CEC" w:rsidRDefault="001D12E7" w:rsidP="00277CB7">
      <w:pPr>
        <w:numPr>
          <w:ilvl w:val="3"/>
          <w:numId w:val="94"/>
        </w:numPr>
        <w:spacing w:after="0" w:line="240" w:lineRule="auto"/>
        <w:ind w:left="2410" w:hanging="850"/>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Izpildītājs tikai ar rakstisku iepriekšēju Pasūtītāja piekrišanu ir tiesīgs aizvietot Dokumentācijā norādītos materiālus, izstrādājumus un iekārtas uz ekvivalentiem materiāliem, izstrādājumiem un iekārtām t.i., to tehniskie un kvalitātes rādītāji funkcionāli ir tādi paši vai labāki kā Dokumentācijā norādītajiem materiāliem. Piedāvāto materiālu cena </w:t>
      </w:r>
      <w:r w:rsidRPr="00400CEC">
        <w:rPr>
          <w:rFonts w:ascii="Times New Roman" w:eastAsia="Calibri" w:hAnsi="Times New Roman" w:cs="Times New Roman"/>
          <w:kern w:val="0"/>
          <w:sz w:val="23"/>
          <w:szCs w:val="23"/>
          <w14:ligatures w14:val="none"/>
        </w:rPr>
        <w:lastRenderedPageBreak/>
        <w:t>nedrīkst pārsniegt sākotnējā piedāvājumā norādīto. Materiālus var nomainīt arī gadījumos, ja tie vairs netiek ražoti, vai pēc Līguma noslēgšanas ražotājs materiāliem, izstrādājumiem un iekārtām ir radis inovatīvus risinājumus, par kuriem Pusēm objektīvu apsvērumu dēļ nebija zināms Līguma noslēgšanas brīdī vai arī to piedāvāšana nebija iespējama Iepirkuma norises laikā, un Izpildītājs to ir gatavs piegādāt par ne lielāku cenu, kā tā piedāvājumā norādīto. Pasūtītājam nav jāpamato savs atteikums sniegt Izpildītājam šajā punktā minēto piekrišanu;</w:t>
      </w:r>
    </w:p>
    <w:p w14:paraId="579C1626" w14:textId="77777777" w:rsidR="00277CB7" w:rsidRPr="00400CEC" w:rsidRDefault="001D12E7" w:rsidP="00277CB7">
      <w:pPr>
        <w:numPr>
          <w:ilvl w:val="3"/>
          <w:numId w:val="94"/>
        </w:numPr>
        <w:spacing w:after="0" w:line="240" w:lineRule="auto"/>
        <w:ind w:left="2410" w:hanging="850"/>
        <w:contextualSpacing/>
        <w:jc w:val="both"/>
        <w:rPr>
          <w:rFonts w:ascii="Times New Roman" w:eastAsia="Calibri" w:hAnsi="Times New Roman" w:cs="Times New Roman"/>
          <w:kern w:val="0"/>
          <w:sz w:val="23"/>
          <w:szCs w:val="23"/>
          <w14:ligatures w14:val="none"/>
        </w:rPr>
      </w:pPr>
      <w:bookmarkStart w:id="22" w:name="_Ref230015896"/>
      <w:r w:rsidRPr="00400CEC">
        <w:rPr>
          <w:rFonts w:ascii="Times New Roman" w:eastAsia="Calibri" w:hAnsi="Times New Roman" w:cs="Times New Roman"/>
          <w:kern w:val="0"/>
          <w:sz w:val="23"/>
          <w:szCs w:val="23"/>
          <w14:ligatures w14:val="none"/>
        </w:rPr>
        <w:t xml:space="preserve">Dokumentācijā norādīto materiālu, izstrādājumu un iekārtu aizvietošanu ir tiesības ierosināt gan Pasūtītājam, gan </w:t>
      </w:r>
      <w:r w:rsidRPr="00400CEC">
        <w:rPr>
          <w:rFonts w:ascii="Times New Roman" w:eastAsia="Calibri" w:hAnsi="Times New Roman" w:cs="Times New Roman"/>
          <w:kern w:val="0"/>
          <w:sz w:val="23"/>
          <w:szCs w:val="23"/>
          <w:lang w:eastAsia="x-none"/>
          <w14:ligatures w14:val="none"/>
        </w:rPr>
        <w:t>Izpildītāja</w:t>
      </w:r>
      <w:r w:rsidRPr="00400CEC">
        <w:rPr>
          <w:rFonts w:ascii="Times New Roman" w:eastAsia="Calibri" w:hAnsi="Times New Roman" w:cs="Times New Roman"/>
          <w:kern w:val="0"/>
          <w:sz w:val="23"/>
          <w:szCs w:val="23"/>
          <w14:ligatures w14:val="none"/>
        </w:rPr>
        <w:t>m, iesniedzot attiecīgu paziņojumu;</w:t>
      </w:r>
      <w:bookmarkEnd w:id="22"/>
    </w:p>
    <w:p w14:paraId="1A0AA78C" w14:textId="64292D6B" w:rsidR="00277CB7" w:rsidRPr="00400CEC" w:rsidRDefault="001D12E7" w:rsidP="00277CB7">
      <w:pPr>
        <w:numPr>
          <w:ilvl w:val="3"/>
          <w:numId w:val="94"/>
        </w:numPr>
        <w:spacing w:after="0" w:line="240" w:lineRule="auto"/>
        <w:ind w:left="2410" w:hanging="850"/>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kopā ar </w:t>
      </w:r>
      <w:r w:rsidR="00FC0CE5">
        <w:rPr>
          <w:rFonts w:ascii="Times New Roman" w:eastAsia="Calibri" w:hAnsi="Times New Roman" w:cs="Times New Roman"/>
          <w:kern w:val="0"/>
          <w:sz w:val="23"/>
          <w:szCs w:val="23"/>
          <w14:ligatures w14:val="none"/>
        </w:rPr>
        <w:fldChar w:fldCharType="begin"/>
      </w:r>
      <w:r w:rsidR="00FC0CE5">
        <w:rPr>
          <w:rFonts w:ascii="Times New Roman" w:eastAsia="Calibri" w:hAnsi="Times New Roman" w:cs="Times New Roman"/>
          <w:kern w:val="0"/>
          <w:sz w:val="23"/>
          <w:szCs w:val="23"/>
          <w14:ligatures w14:val="none"/>
        </w:rPr>
        <w:instrText xml:space="preserve"> REF _Ref230015896 \r \h </w:instrText>
      </w:r>
      <w:r w:rsidR="00FC0CE5">
        <w:rPr>
          <w:rFonts w:ascii="Times New Roman" w:eastAsia="Calibri" w:hAnsi="Times New Roman" w:cs="Times New Roman"/>
          <w:kern w:val="0"/>
          <w:sz w:val="23"/>
          <w:szCs w:val="23"/>
          <w14:ligatures w14:val="none"/>
        </w:rPr>
      </w:r>
      <w:r w:rsidR="00FC0CE5">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8.3.3.2</w:t>
      </w:r>
      <w:r w:rsidR="00FC0CE5">
        <w:rPr>
          <w:rFonts w:ascii="Times New Roman" w:eastAsia="Calibri" w:hAnsi="Times New Roman" w:cs="Times New Roman"/>
          <w:kern w:val="0"/>
          <w:sz w:val="23"/>
          <w:szCs w:val="23"/>
          <w14:ligatures w14:val="none"/>
        </w:rPr>
        <w:fldChar w:fldCharType="end"/>
      </w:r>
      <w:r w:rsidR="00FC0CE5">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 xml:space="preserve">punktā minēto paziņojumu attiecīgā Puse iesniedz aizvietojamo materiālu, izstrādājumu un iekārtu salīdzināšanas tabulu, kurā salīdzināti to tehniskie un kvalitātes rādītāji, kā arī dokumenti, kas apliecina norādītās informācijas atbilstību (atbilstības sertifikāti, ražotāja tehnisko parametru/raksturlielumu specifikācija un tml.). Tabulā norādīto datu pareizības atbilstību apliecina Izpildītājs un Būvuzraugs; </w:t>
      </w:r>
    </w:p>
    <w:p w14:paraId="25CA5404" w14:textId="77777777" w:rsidR="00277CB7" w:rsidRPr="00400CEC" w:rsidRDefault="001D12E7" w:rsidP="00277CB7">
      <w:pPr>
        <w:numPr>
          <w:ilvl w:val="3"/>
          <w:numId w:val="94"/>
        </w:numPr>
        <w:spacing w:after="0" w:line="240" w:lineRule="auto"/>
        <w:ind w:left="2410" w:hanging="850"/>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ja Pasūtītājs ir pats ierosinājis vai piekritis Izpildītāja ierosinājumam aizvietot Dokumentācijā norādītos materiālus, izstrādājumus un iekārtas uz ekvivalentiem materiāliem, izstrādājumiem un iekārtām, Puses paraksta vienošanos par Dokumentācijā norādīto materiālu, izstrādājumu un iekārtu aizvietošanu uz ekvivalentiem materiāliem, izstrādājumiem un iekārtām, pievienojot attiecīgā Pušu paziņojumu un aizvietojamo materiālu, izstrādājumu un iekārtu salīdzināšanas tabulu;</w:t>
      </w:r>
    </w:p>
    <w:p w14:paraId="5E05F318" w14:textId="77777777" w:rsidR="00277CB7" w:rsidRPr="00400CEC" w:rsidRDefault="001D12E7" w:rsidP="00277CB7">
      <w:pPr>
        <w:numPr>
          <w:ilvl w:val="3"/>
          <w:numId w:val="94"/>
        </w:numPr>
        <w:spacing w:after="0" w:line="240" w:lineRule="auto"/>
        <w:ind w:left="2410" w:hanging="850"/>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Izpildītāja pienākums ir 5 (piecu) darba dienu laikā no Pasūtītāja rakstveida pieprasījuma saņemšanas sagatavot materiālu nomaiņas formu, parakstīt vienošanos par Darbu tāmē norādīto materiālu, izstrādājumu un iekārtu aizvietošanu uz ekvivalentiem materiāliem, izstrādājumiem un iekārtām;</w:t>
      </w:r>
    </w:p>
    <w:p w14:paraId="254BD12A" w14:textId="77777777" w:rsidR="00277CB7" w:rsidRPr="00400CEC" w:rsidRDefault="001D12E7" w:rsidP="00277CB7">
      <w:pPr>
        <w:numPr>
          <w:ilvl w:val="3"/>
          <w:numId w:val="94"/>
        </w:numPr>
        <w:spacing w:after="0" w:line="240" w:lineRule="auto"/>
        <w:ind w:left="2410" w:hanging="850"/>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Ja materiālu nomaiņu ierosina Pasūtītājs un tas palielina Līgumcenu, tad visas ar materiālu nomaiņu saistītās izmaksas sedz Pasūtītājs. </w:t>
      </w:r>
    </w:p>
    <w:p w14:paraId="68A3EBE2"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 xml:space="preserve">Palielināts Darbu apjoms, kas radies, Izpildītājam veicot precizējumus Būvprojektā, nav uzskatāms par izmaiņām un tādējādi nedod tiesības Izpildītājam uz Līgumcenas palielinājumu. Palielināts Darbu apjoms, kas radies, Izpildītājam izmainot Darbu veikšanas metodi (tehnoloģisko paņēmienu), nav uzskatāms par izmaiņām, un Pasūtītājam tas nav jāatlīdzina. </w:t>
      </w:r>
    </w:p>
    <w:p w14:paraId="739D1CB5"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Būvprojekta detalizācija (darba rasējumi), kuru pieprasījis Izpildītājs, Būvuzraugs un/vai Pasūtītājs, nav uzskatāmi par Būvprojekta izmaiņām un nevar būt par pamatu Līguma izmaiņām.</w:t>
      </w:r>
    </w:p>
    <w:p w14:paraId="6D634343" w14:textId="77777777" w:rsidR="00277CB7" w:rsidRPr="00400CEC" w:rsidRDefault="00277CB7" w:rsidP="00277CB7">
      <w:pPr>
        <w:suppressAutoHyphens/>
        <w:spacing w:after="0" w:line="240" w:lineRule="auto"/>
        <w:ind w:left="567"/>
        <w:contextualSpacing/>
        <w:jc w:val="both"/>
        <w:rPr>
          <w:rFonts w:ascii="Times New Roman" w:eastAsia="Times New Roman" w:hAnsi="Times New Roman" w:cs="Times New Roman"/>
          <w:kern w:val="0"/>
          <w:sz w:val="23"/>
          <w:szCs w:val="23"/>
          <w:lang w:eastAsia="ar-SA"/>
          <w14:ligatures w14:val="none"/>
        </w:rPr>
      </w:pPr>
    </w:p>
    <w:p w14:paraId="141856C1" w14:textId="77777777" w:rsidR="00277CB7" w:rsidRPr="00400CEC" w:rsidRDefault="001D12E7" w:rsidP="00277CB7">
      <w:pPr>
        <w:numPr>
          <w:ilvl w:val="0"/>
          <w:numId w:val="94"/>
        </w:numPr>
        <w:spacing w:after="0" w:line="240" w:lineRule="auto"/>
        <w:contextualSpacing/>
        <w:jc w:val="center"/>
        <w:rPr>
          <w:rFonts w:ascii="Times New Roman" w:eastAsia="Calibri" w:hAnsi="Times New Roman" w:cs="Times New Roman"/>
          <w:b/>
          <w:kern w:val="0"/>
          <w:sz w:val="23"/>
          <w:szCs w:val="23"/>
          <w14:ligatures w14:val="none"/>
        </w:rPr>
      </w:pPr>
      <w:r w:rsidRPr="00400CEC">
        <w:rPr>
          <w:rFonts w:ascii="Times New Roman" w:eastAsia="Calibri" w:hAnsi="Times New Roman" w:cs="Times New Roman"/>
          <w:b/>
          <w:kern w:val="0"/>
          <w:sz w:val="23"/>
          <w:szCs w:val="23"/>
          <w14:ligatures w14:val="none"/>
        </w:rPr>
        <w:t>BŪVDARBU PĀRBAUDES, MĒRĪJUMI UN BŪVDARBU NODOŠANA</w:t>
      </w:r>
    </w:p>
    <w:p w14:paraId="04C4F5DF"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Pasūtītājs ir tiesīgs pārbaudīt Darbu izpildi, Darbu apjoma izpildi, kvalitāti un iesniegto norēķinu dokumentu atbilstību faktiski izpildīto Darbu apjomam un Būvprojekta tāmei. Šāda pārbaude nemazina Līgumā paredzēto Izpildītāja atbildību un nav uzskatāma par Darbu vai kādas to daļas pieņemšanu no Pasūtītāja puses. Ja Darbi pārbaudes laikā netiek apturēti, tad līdz ar to arī to izpildes termiņš sakarā ar veicamo pārbaudi nav pagarināms. Šādas pārbaudes veicamas tādā veidā, lai netraucētu Izpildītājam, tā apakšuzņēmējiem veikt savlaicīgu Darbu izpildi.</w:t>
      </w:r>
    </w:p>
    <w:p w14:paraId="131911A1"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 xml:space="preserve">Izpildītājs nodrošina savu pārstāvju piedalīšanos pārbaudē, kā arī nodrošina pārbaudes veicējam iespēju netraucēti veikt visas ar pārbaudi saistītās darbības, tajā skaitā nodrošina iespēju izmantot Izpildītāja vai viņa apakšuzņēmēju instrumentus, pārbaudes ierīces, kas pieejamas Būvlaukumā, kā arī saņemt nepieciešamo palīdzību no Izpildītāja puses, ciktāl tas neapdraud Izpildītājam, tā apakšuzņēmējiem savlaicīgu Darbu izpildi. </w:t>
      </w:r>
    </w:p>
    <w:p w14:paraId="43C60802"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lastRenderedPageBreak/>
        <w:t>Pārbaudes mērķis ir noskaidrot, kādā mērā Darbi vai to daļa atbilst Līguma dokumentu un Latvijas Republikas normatīvo aktu prasībām, ievērojot Līgumā noteiktās Pušu tiesības un pienākumus. Defekti, kuri ir konstatēti pārbaudes laikā, tiek fiksēti pārbaudes aktā, kuru sastāda un paraksta Pasūtītājs un Būvuzraugs.</w:t>
      </w:r>
    </w:p>
    <w:p w14:paraId="1F2E093F"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Pasūtītājs pārbaudes rezultātus akta veidā, norādot konstatētos Defektus, paziņo Izpildītājam 5 (piecu) darba dienu laikā pēc pārbaudes akta parakstīšanas. Savus iebildumus par pārbaudes rezultātiem Izpildītājs paziņo ne vēlāk kā 5 (piecas) darba dienas pēc pārbaudes rezultātu saņemšanas. Ja minētajā termiņā Izpildītājs nav sniedzis iebildumus Pasūtītājam, uzskatāms, ka Izpildītājs ir piekritis pārbaudes rezultātiem.</w:t>
      </w:r>
    </w:p>
    <w:p w14:paraId="44258B88"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 xml:space="preserve">Puses piekrīt, ka Būvuzraugs novērtē veikto Darbu apjomu, veicot nepieciešamos mērījumus. </w:t>
      </w:r>
    </w:p>
    <w:p w14:paraId="6F66AB7B"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Ja kāda no Pusēm bez attaisnojoša iemesla nepiedalās šādu mērījumu veikšanā, Būvuzrauga veiktie mērījumi paliek spēkā.</w:t>
      </w:r>
    </w:p>
    <w:p w14:paraId="50CD8E09"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Pārbaudes aktā Pasūtītājs fiksē sekojošo: Darbi vai to daļa, kas tiek pārbaudīta, Defekti, kuri konstatēti. Ja Puses secina, ka veiktie Darbi atbilst Latvijas Republikas normatīvajiem aktiem un Līguma prasībām, bet atklāti daži nebūtiski Defekti, tad tos atzīmē pārbaudes aktā, norādot to novēršanas termiņu un kārtību.</w:t>
      </w:r>
    </w:p>
    <w:p w14:paraId="78CECEF3"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Pārbaudes no Pasūtītāja puses bez īpaša pilnvarojuma var pieprasīt un veikt Pasūtītāja nozīmētais Būvuzraugs.</w:t>
      </w:r>
    </w:p>
    <w:p w14:paraId="30E63EC2"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Pasūtītājs pēc savas iniciatīvas pārbaudes veikšanai var pieaicināt neatkarīgu sertificētu speciālistu. Izpildītājs pēc savas iniciatīvas līdzdalībai pārbaudē var pieaicināt neatkarīgu sertificētu speciālistu.</w:t>
      </w:r>
    </w:p>
    <w:p w14:paraId="0C026355"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Pārbaudes ierosinātājam ir pienākums savlaicīgi, paziņojot vismaz 3 (trīs) darba dienas iepriekš, uzaicināt Pušu pārstāvjus piedalīties pārbaudē.</w:t>
      </w:r>
    </w:p>
    <w:p w14:paraId="52A978F6"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Darbu veikšanas laikā konstatēto Defektu novēršanā tiek lietoti šādi noteikumi:</w:t>
      </w:r>
    </w:p>
    <w:p w14:paraId="4A926157"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lang w:val="it-IT"/>
          <w14:ligatures w14:val="none"/>
        </w:rPr>
        <w:t xml:space="preserve">Izpildītājam ir pienākums novērst visus pārbaudes aktā konstatētos Defektus. Par Darbu laikā konstatēto Defektu novēršanas termiņu Puses vienojas katrā atsevišķā gadījumā, bet, ja Puses nespēj vienoties - 5 </w:t>
      </w:r>
      <w:r w:rsidRPr="00400CEC">
        <w:rPr>
          <w:rFonts w:ascii="Times New Roman" w:eastAsia="Calibri" w:hAnsi="Times New Roman" w:cs="Times New Roman"/>
          <w:bCs/>
          <w:iCs/>
          <w:kern w:val="0"/>
          <w:sz w:val="23"/>
          <w:szCs w:val="23"/>
          <w:lang w:val="it-IT"/>
          <w14:ligatures w14:val="none"/>
        </w:rPr>
        <w:t xml:space="preserve">(piecu) </w:t>
      </w:r>
      <w:r w:rsidRPr="00400CEC">
        <w:rPr>
          <w:rFonts w:ascii="Times New Roman" w:eastAsia="Calibri" w:hAnsi="Times New Roman" w:cs="Times New Roman"/>
          <w:kern w:val="0"/>
          <w:sz w:val="23"/>
          <w:szCs w:val="23"/>
          <w:lang w:val="it-IT"/>
          <w14:ligatures w14:val="none"/>
        </w:rPr>
        <w:t xml:space="preserve">darba dienu laikā no Pasūtītāja paziņojuma saņemšanas brīža, ja tas tehnoloģiksi ir iespējams. </w:t>
      </w:r>
      <w:r w:rsidRPr="00400CEC">
        <w:rPr>
          <w:rFonts w:ascii="Times New Roman" w:eastAsia="Calibri" w:hAnsi="Times New Roman" w:cs="Times New Roman"/>
          <w:kern w:val="0"/>
          <w:sz w:val="23"/>
          <w:szCs w:val="23"/>
          <w14:ligatures w14:val="none"/>
        </w:rPr>
        <w:t>Garantijas laikā konstatētie Defekti novēršami Līguma 16.nodaļā noteiktajos termiņos;</w:t>
      </w:r>
    </w:p>
    <w:p w14:paraId="6CAD16A0"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lang w:val="it-IT"/>
          <w14:ligatures w14:val="none"/>
        </w:rPr>
      </w:pPr>
      <w:r w:rsidRPr="00400CEC">
        <w:rPr>
          <w:rFonts w:ascii="Times New Roman" w:eastAsia="Calibri" w:hAnsi="Times New Roman" w:cs="Times New Roman"/>
          <w:kern w:val="0"/>
          <w:sz w:val="23"/>
          <w:szCs w:val="23"/>
          <w:lang w:val="it-IT"/>
          <w14:ligatures w14:val="none"/>
        </w:rPr>
        <w:t>Izpildītāja dēļ radušos Defektu novēršanu veic Izpildītājs par saviem līdzekļiem Līgumā noteiktā Darbu izpildes termiņa ietvaros;</w:t>
      </w:r>
    </w:p>
    <w:p w14:paraId="4749F807"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lang w:val="it-IT"/>
          <w14:ligatures w14:val="none"/>
        </w:rPr>
      </w:pPr>
      <w:r w:rsidRPr="00400CEC">
        <w:rPr>
          <w:rFonts w:ascii="Times New Roman" w:eastAsia="Calibri" w:hAnsi="Times New Roman" w:cs="Times New Roman"/>
          <w:kern w:val="0"/>
          <w:sz w:val="23"/>
          <w:szCs w:val="23"/>
          <w:lang w:val="it-IT"/>
          <w14:ligatures w14:val="none"/>
        </w:rPr>
        <w:t>ja Izpildītājs uzskata, ka Defekta rašanās Darbos nav viņa vaina, viņš par to nekavējoties rakstveidā ziņo Pasūtītājam, sniedzot arī šāda apgalvojuma motivētu pamatojumu;</w:t>
      </w:r>
    </w:p>
    <w:p w14:paraId="7BBD00C7"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lang w:val="it-IT"/>
          <w14:ligatures w14:val="none"/>
        </w:rPr>
      </w:pPr>
      <w:r w:rsidRPr="00400CEC">
        <w:rPr>
          <w:rFonts w:ascii="Times New Roman" w:eastAsia="Calibri" w:hAnsi="Times New Roman" w:cs="Times New Roman"/>
          <w:kern w:val="0"/>
          <w:sz w:val="23"/>
          <w:szCs w:val="23"/>
          <w:lang w:val="it-IT"/>
          <w14:ligatures w14:val="none"/>
        </w:rPr>
        <w:t>strīda gadījumā tiek pieaicināta sertificētu ekspertu komisija trīs cilvēku sastāvā, kur vienu ekspertu pieaicina Pasūtītājs, vienu Izpildītājs, bet trešo – abi pieaicinātie eksperti. Ekspertīzes izmaksas sedz tā Puse, kurai ekspertīzes lēmums ir nelabvēlīgs;</w:t>
      </w:r>
    </w:p>
    <w:p w14:paraId="1CD3C323"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lang w:val="it-IT"/>
          <w14:ligatures w14:val="none"/>
        </w:rPr>
      </w:pPr>
      <w:r w:rsidRPr="00400CEC">
        <w:rPr>
          <w:rFonts w:ascii="Times New Roman" w:eastAsia="Calibri" w:hAnsi="Times New Roman" w:cs="Times New Roman"/>
          <w:kern w:val="0"/>
          <w:sz w:val="23"/>
          <w:szCs w:val="23"/>
          <w:lang w:val="it-IT"/>
          <w14:ligatures w14:val="none"/>
        </w:rPr>
        <w:t>Pasūtītājam ir pienākums netraucēt Izpildītājam Defektu novēršanas darbu veikšanā, kā arī nodrošināt pieeju to pārbaudei.</w:t>
      </w:r>
    </w:p>
    <w:p w14:paraId="0DE12A4D"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val="it-IT" w:eastAsia="ar-SA"/>
          <w14:ligatures w14:val="none"/>
        </w:rPr>
      </w:pPr>
      <w:r w:rsidRPr="00400CEC">
        <w:rPr>
          <w:rFonts w:ascii="Times New Roman" w:eastAsia="Calibri" w:hAnsi="Times New Roman" w:cs="Times New Roman"/>
          <w:kern w:val="0"/>
          <w:sz w:val="23"/>
          <w:szCs w:val="23"/>
          <w:lang w:val="it-IT" w:eastAsia="ar-SA"/>
          <w14:ligatures w14:val="none"/>
        </w:rPr>
        <w:t>Pēc Pasūtītāja pieprasījuma Izpildītājs vismaz 10 (desmit) darba dienas pirms materiālu, izstrādājumu un iekārtu pielietošanas vai iestrādes Objektā Darbu izpildei uzrāda to paraugus Pasūtītāja pārstāvim vai Būvuzraugam.</w:t>
      </w:r>
    </w:p>
    <w:p w14:paraId="12208226"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val="it-IT" w:eastAsia="ar-SA"/>
          <w14:ligatures w14:val="none"/>
        </w:rPr>
      </w:pPr>
      <w:r w:rsidRPr="00400CEC">
        <w:rPr>
          <w:rFonts w:ascii="Times New Roman" w:eastAsia="Calibri" w:hAnsi="Times New Roman" w:cs="Times New Roman"/>
          <w:kern w:val="0"/>
          <w:sz w:val="23"/>
          <w:szCs w:val="23"/>
          <w:lang w:val="it-IT" w:eastAsia="ar-SA"/>
          <w14:ligatures w14:val="none"/>
        </w:rPr>
        <w:t>Darbu pieņemšanas laikā konstatēto Defektu novēršana neatbrīvo Izpildītāju no atbildības par Grafika neievērošanu.</w:t>
      </w:r>
    </w:p>
    <w:p w14:paraId="042DABCC"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 xml:space="preserve">Ja par Defektiem atbildīgs </w:t>
      </w:r>
      <w:r w:rsidRPr="00400CEC">
        <w:rPr>
          <w:rFonts w:ascii="Times New Roman" w:eastAsia="Times New Roman" w:hAnsi="Times New Roman" w:cs="Times New Roman"/>
          <w:bCs/>
          <w:kern w:val="0"/>
          <w:sz w:val="23"/>
          <w:szCs w:val="23"/>
          <w:lang w:eastAsia="ar-SA"/>
          <w14:ligatures w14:val="none"/>
        </w:rPr>
        <w:t>Izpildītājs</w:t>
      </w:r>
      <w:r w:rsidRPr="00400CEC">
        <w:rPr>
          <w:rFonts w:ascii="Times New Roman" w:eastAsia="Calibri" w:hAnsi="Times New Roman" w:cs="Times New Roman"/>
          <w:kern w:val="0"/>
          <w:sz w:val="23"/>
          <w:szCs w:val="23"/>
          <w:lang w:eastAsia="ar-SA"/>
          <w14:ligatures w14:val="none"/>
        </w:rPr>
        <w:t xml:space="preserve">, izdevumi par Defektu novēršanu jāapmaksā </w:t>
      </w:r>
      <w:r w:rsidRPr="00400CEC">
        <w:rPr>
          <w:rFonts w:ascii="Times New Roman" w:eastAsia="Times New Roman" w:hAnsi="Times New Roman" w:cs="Times New Roman"/>
          <w:kern w:val="0"/>
          <w:sz w:val="23"/>
          <w:szCs w:val="23"/>
          <w:lang w:eastAsia="x-none"/>
          <w14:ligatures w14:val="none"/>
        </w:rPr>
        <w:t>Izpildītāja</w:t>
      </w:r>
      <w:r w:rsidRPr="00400CEC">
        <w:rPr>
          <w:rFonts w:ascii="Times New Roman" w:eastAsia="Times New Roman" w:hAnsi="Times New Roman" w:cs="Times New Roman"/>
          <w:kern w:val="0"/>
          <w:sz w:val="23"/>
          <w:szCs w:val="23"/>
          <w:lang w:eastAsia="ar-SA"/>
          <w14:ligatures w14:val="none"/>
        </w:rPr>
        <w:t>m</w:t>
      </w:r>
      <w:r w:rsidRPr="00400CEC">
        <w:rPr>
          <w:rFonts w:ascii="Times New Roman" w:eastAsia="Calibri" w:hAnsi="Times New Roman" w:cs="Times New Roman"/>
          <w:kern w:val="0"/>
          <w:sz w:val="23"/>
          <w:szCs w:val="23"/>
          <w:lang w:eastAsia="ar-SA"/>
          <w14:ligatures w14:val="none"/>
        </w:rPr>
        <w:t xml:space="preserve"> un tas nedod tiesības uz Līgumā paredzētā termiņa pagarinājumu.</w:t>
      </w:r>
    </w:p>
    <w:p w14:paraId="6724693B"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Ja Pasūtītājs cieš zaudējumus sakarā ar Defektu novēršanu, Izpildītājam ir pienākums atlīdzināt tiešos zaudējumus, kas radušies Izpildītāja rīcības dēļ cēloņsakarībā ar Defektiem.</w:t>
      </w:r>
    </w:p>
    <w:p w14:paraId="7AE5D824" w14:textId="77777777" w:rsidR="00277CB7" w:rsidRPr="00400CEC" w:rsidRDefault="00277CB7" w:rsidP="00277CB7">
      <w:pPr>
        <w:suppressAutoHyphens/>
        <w:spacing w:after="0" w:line="240" w:lineRule="auto"/>
        <w:ind w:left="567"/>
        <w:contextualSpacing/>
        <w:jc w:val="both"/>
        <w:rPr>
          <w:rFonts w:ascii="Times New Roman" w:eastAsia="Calibri" w:hAnsi="Times New Roman" w:cs="Times New Roman"/>
          <w:kern w:val="0"/>
          <w:sz w:val="23"/>
          <w:szCs w:val="23"/>
          <w:lang w:eastAsia="ar-SA"/>
          <w14:ligatures w14:val="none"/>
        </w:rPr>
      </w:pPr>
    </w:p>
    <w:p w14:paraId="5EA1E9DE" w14:textId="77777777" w:rsidR="00277CB7" w:rsidRPr="00400CEC" w:rsidRDefault="001D12E7" w:rsidP="00277CB7">
      <w:pPr>
        <w:numPr>
          <w:ilvl w:val="0"/>
          <w:numId w:val="94"/>
        </w:numPr>
        <w:spacing w:after="0" w:line="240" w:lineRule="auto"/>
        <w:contextualSpacing/>
        <w:jc w:val="center"/>
        <w:rPr>
          <w:rFonts w:ascii="Times New Roman" w:eastAsia="Calibri" w:hAnsi="Times New Roman" w:cs="Times New Roman"/>
          <w:b/>
          <w:kern w:val="0"/>
          <w:sz w:val="23"/>
          <w:szCs w:val="23"/>
          <w14:ligatures w14:val="none"/>
        </w:rPr>
      </w:pPr>
      <w:r w:rsidRPr="00400CEC">
        <w:rPr>
          <w:rFonts w:ascii="Times New Roman" w:eastAsia="Calibri" w:hAnsi="Times New Roman" w:cs="Times New Roman"/>
          <w:b/>
          <w:kern w:val="0"/>
          <w:sz w:val="23"/>
          <w:szCs w:val="23"/>
          <w14:ligatures w14:val="none"/>
        </w:rPr>
        <w:t>APAKŠUZŅĒMĒJU UN PERSONĀLA NOMAIŅA</w:t>
      </w:r>
    </w:p>
    <w:p w14:paraId="0495CF2E"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Apakšuzņēmēju un Līguma izpildē piesaistītā personāla nomaiņa Līguma izpildes laikā tiek organizēta atbilstoši Publisko iepirkumu likumā noteiktajai kārtībai.</w:t>
      </w:r>
    </w:p>
    <w:p w14:paraId="0239CFE9"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lastRenderedPageBreak/>
        <w:t>Izpildītājs nav tiesīgs bez saskaņošanas ar Pasūtītāju veikt personāla un apakšuzņēmēju nomaiņu, kā arī papildus personāla un apakšuzņēmēju iesaistīšanu Līguma izpildē.</w:t>
      </w:r>
    </w:p>
    <w:p w14:paraId="7EE9D9F5" w14:textId="2D0F07EE"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 xml:space="preserve">Izpildītājs ir tiesīgs nomainīt personālu, kuru tas ir iesaistījis Līguma izpildē un par kuru ir sniedzis informāciju Pasūtītājam Iepirkumā iesniegtajā piedāvājumā un kura kvalifikācijas atbilstību izvirzītajām prasībām Pasūtītājs ir vērtējis, kā arī apakšuzņēmējus, uz kuru iespējām Iepirkumā izraudzītais pretendents balstījies, lai apliecinātu savas kvalifikācijas atbilstību noteiktajām prasībām, drīkst nomainīt un papildu apakšuzņēmējus drīkst iesaistīt tikai ar Pasūtītāja </w:t>
      </w:r>
      <w:r w:rsidR="00E0352A">
        <w:rPr>
          <w:rFonts w:ascii="Times New Roman" w:eastAsia="Calibri" w:hAnsi="Times New Roman" w:cs="Times New Roman"/>
          <w:kern w:val="0"/>
          <w:sz w:val="23"/>
          <w:szCs w:val="23"/>
          <w:lang w:eastAsia="ar-SA"/>
          <w14:ligatures w14:val="none"/>
        </w:rPr>
        <w:t xml:space="preserve">rakstisku </w:t>
      </w:r>
      <w:r w:rsidRPr="00400CEC">
        <w:rPr>
          <w:rFonts w:ascii="Times New Roman" w:eastAsia="Calibri" w:hAnsi="Times New Roman" w:cs="Times New Roman"/>
          <w:kern w:val="0"/>
          <w:sz w:val="23"/>
          <w:szCs w:val="23"/>
          <w:lang w:eastAsia="ar-SA"/>
          <w14:ligatures w14:val="none"/>
        </w:rPr>
        <w:t>piekrišanu, ievērojot Līguma 12.4.punktu.</w:t>
      </w:r>
    </w:p>
    <w:p w14:paraId="6C5B94AC"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 xml:space="preserve">Pasūtītājs nepiekrīt Līguma 12.3.punktā minētā personāla vai apakšuzņēmēju nomaiņai, ja pastāv kāds no šādiem nosacījumiem: </w:t>
      </w:r>
      <w:r w:rsidRPr="00400CEC">
        <w:rPr>
          <w:rFonts w:ascii="Times New Roman" w:eastAsia="Calibri" w:hAnsi="Times New Roman" w:cs="Times New Roman"/>
          <w:kern w:val="0"/>
          <w:sz w:val="23"/>
          <w:szCs w:val="23"/>
          <w:lang w:eastAsia="ar-SA"/>
          <w14:ligatures w14:val="none"/>
        </w:rPr>
        <w:tab/>
      </w:r>
    </w:p>
    <w:p w14:paraId="10638765" w14:textId="11848EB0" w:rsidR="00277CB7" w:rsidRPr="00400CEC" w:rsidRDefault="001F3197" w:rsidP="00277CB7">
      <w:pPr>
        <w:numPr>
          <w:ilvl w:val="2"/>
          <w:numId w:val="94"/>
        </w:numPr>
        <w:tabs>
          <w:tab w:val="left" w:pos="1418"/>
        </w:tabs>
        <w:spacing w:after="0" w:line="240" w:lineRule="auto"/>
        <w:ind w:left="1560" w:hanging="840"/>
        <w:contextualSpacing/>
        <w:jc w:val="both"/>
        <w:rPr>
          <w:rFonts w:ascii="Times New Roman" w:eastAsia="Calibri" w:hAnsi="Times New Roman" w:cs="Times New Roman"/>
          <w:kern w:val="0"/>
          <w:sz w:val="23"/>
          <w:szCs w:val="23"/>
          <w14:ligatures w14:val="none"/>
        </w:rPr>
      </w:pPr>
      <w:r>
        <w:rPr>
          <w:rFonts w:ascii="Times New Roman" w:eastAsia="Calibri" w:hAnsi="Times New Roman" w:cs="Times New Roman"/>
          <w:kern w:val="0"/>
          <w:sz w:val="23"/>
          <w:szCs w:val="23"/>
          <w14:ligatures w14:val="none"/>
        </w:rPr>
        <w:t xml:space="preserve"> </w:t>
      </w:r>
      <w:r w:rsidR="001D12E7" w:rsidRPr="00400CEC">
        <w:rPr>
          <w:rFonts w:ascii="Times New Roman" w:eastAsia="Calibri" w:hAnsi="Times New Roman" w:cs="Times New Roman"/>
          <w:kern w:val="0"/>
          <w:sz w:val="23"/>
          <w:szCs w:val="23"/>
          <w14:ligatures w14:val="none"/>
        </w:rPr>
        <w:t xml:space="preserve"> Izpildītāja piedāvātais personāls vai apakšuzņēmējs neatbilst paziņojumā par līgumu vai Iepirkuma nolikumā noteiktajām prasībām, kas attiecas uz personālu vai apakšuzņēmējiem;</w:t>
      </w:r>
    </w:p>
    <w:p w14:paraId="554DD960" w14:textId="77777777" w:rsidR="00277CB7" w:rsidRPr="00400CEC" w:rsidRDefault="001D12E7" w:rsidP="00277CB7">
      <w:pPr>
        <w:numPr>
          <w:ilvl w:val="2"/>
          <w:numId w:val="94"/>
        </w:numPr>
        <w:tabs>
          <w:tab w:val="left" w:pos="1418"/>
        </w:tabs>
        <w:spacing w:after="0" w:line="240" w:lineRule="auto"/>
        <w:ind w:left="1560" w:hanging="840"/>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 </w:t>
      </w:r>
      <w:r w:rsidRPr="00400CEC">
        <w:rPr>
          <w:rFonts w:ascii="Times New Roman" w:eastAsia="Calibri" w:hAnsi="Times New Roman" w:cs="Times New Roman"/>
          <w:kern w:val="0"/>
          <w:sz w:val="23"/>
          <w:szCs w:val="23"/>
          <w14:ligatures w14:val="none"/>
        </w:rPr>
        <w:tab/>
        <w:t>tiek nomainīts apakšuzņēmējs uz kura iespējām Iepirkumā Izpildītājs balstījies, lai apliecinātu savas kvalifikācijas atbilstību paziņojumā par līgumu un Iepirkuma Nolikumā noteiktajām prasībām, un piedāvātajam apakšuzņēmējam nav vismaz tāda pati kvalifikācija uz kādu Izpildītājs ir atsaucies, apliecinot savu atbilstību Iepirkumā noteiktajām prasībām;</w:t>
      </w:r>
    </w:p>
    <w:p w14:paraId="26990DBF" w14:textId="58F54C0B" w:rsidR="00277CB7" w:rsidRPr="00400CEC" w:rsidRDefault="001F3197" w:rsidP="00277CB7">
      <w:pPr>
        <w:numPr>
          <w:ilvl w:val="2"/>
          <w:numId w:val="94"/>
        </w:numPr>
        <w:tabs>
          <w:tab w:val="left" w:pos="1418"/>
        </w:tabs>
        <w:spacing w:after="0" w:line="240" w:lineRule="auto"/>
        <w:ind w:left="1560" w:hanging="840"/>
        <w:contextualSpacing/>
        <w:jc w:val="both"/>
        <w:rPr>
          <w:rFonts w:ascii="Times New Roman" w:eastAsia="Calibri" w:hAnsi="Times New Roman" w:cs="Times New Roman"/>
          <w:kern w:val="0"/>
          <w:sz w:val="23"/>
          <w:szCs w:val="23"/>
          <w:lang w:eastAsia="lv-LV"/>
          <w14:ligatures w14:val="none"/>
        </w:rPr>
      </w:pPr>
      <w:r>
        <w:rPr>
          <w:rFonts w:ascii="Times New Roman" w:eastAsia="Calibri" w:hAnsi="Times New Roman" w:cs="Times New Roman"/>
          <w:kern w:val="0"/>
          <w:sz w:val="23"/>
          <w:szCs w:val="23"/>
          <w14:ligatures w14:val="none"/>
        </w:rPr>
        <w:t xml:space="preserve"> </w:t>
      </w:r>
      <w:r w:rsidR="001D12E7" w:rsidRPr="00400CEC">
        <w:rPr>
          <w:rFonts w:ascii="Times New Roman" w:eastAsia="Calibri" w:hAnsi="Times New Roman" w:cs="Times New Roman"/>
          <w:kern w:val="0"/>
          <w:sz w:val="23"/>
          <w:szCs w:val="23"/>
          <w14:ligatures w14:val="none"/>
        </w:rPr>
        <w:t xml:space="preserve">Izpildītāja </w:t>
      </w:r>
      <w:r w:rsidR="001D12E7" w:rsidRPr="00400CEC">
        <w:rPr>
          <w:rFonts w:ascii="Times New Roman" w:eastAsia="Calibri" w:hAnsi="Times New Roman" w:cs="Times New Roman"/>
          <w:kern w:val="0"/>
          <w:sz w:val="23"/>
          <w:szCs w:val="23"/>
          <w:lang w:eastAsia="lv-LV"/>
          <w14:ligatures w14:val="none"/>
        </w:rPr>
        <w:t xml:space="preserve">piedāvātais apakšuzņēmējs, kura veicamo būvdarbu vai sniedzamo pakalpojumu vērtība ir vismaz </w:t>
      </w:r>
      <w:r w:rsidR="00540D94">
        <w:rPr>
          <w:rFonts w:ascii="Times New Roman" w:eastAsia="Calibri" w:hAnsi="Times New Roman" w:cs="Times New Roman"/>
          <w:kern w:val="0"/>
          <w:sz w:val="23"/>
          <w:szCs w:val="23"/>
          <w:lang w:eastAsia="lv-LV"/>
          <w14:ligatures w14:val="none"/>
        </w:rPr>
        <w:t>10 000 EUR</w:t>
      </w:r>
      <w:r w:rsidR="001D12E7" w:rsidRPr="00400CEC">
        <w:rPr>
          <w:rFonts w:ascii="Times New Roman" w:eastAsia="Calibri" w:hAnsi="Times New Roman" w:cs="Times New Roman"/>
          <w:kern w:val="0"/>
          <w:sz w:val="23"/>
          <w:szCs w:val="23"/>
          <w:lang w:eastAsia="lv-LV"/>
          <w14:ligatures w14:val="none"/>
        </w:rPr>
        <w:t xml:space="preserve"> </w:t>
      </w:r>
      <w:r w:rsidR="00540D94">
        <w:rPr>
          <w:rFonts w:ascii="Times New Roman" w:eastAsia="Calibri" w:hAnsi="Times New Roman" w:cs="Times New Roman"/>
          <w:kern w:val="0"/>
          <w:sz w:val="23"/>
          <w:szCs w:val="23"/>
          <w:lang w:eastAsia="lv-LV"/>
          <w14:ligatures w14:val="none"/>
        </w:rPr>
        <w:t xml:space="preserve">bez PVN </w:t>
      </w:r>
      <w:r w:rsidR="001D12E7" w:rsidRPr="00400CEC">
        <w:rPr>
          <w:rFonts w:ascii="Times New Roman" w:eastAsia="Calibri" w:hAnsi="Times New Roman" w:cs="Times New Roman"/>
          <w:kern w:val="0"/>
          <w:sz w:val="23"/>
          <w:szCs w:val="23"/>
          <w:lang w:eastAsia="lv-LV"/>
          <w14:ligatures w14:val="none"/>
        </w:rPr>
        <w:t>no Līguma vērtības, atbilst Publisko iepirkumu likuma 42.</w:t>
      </w:r>
      <w:r w:rsidR="001D12E7" w:rsidRPr="00400CEC">
        <w:rPr>
          <w:rFonts w:ascii="Times New Roman" w:eastAsia="Calibri" w:hAnsi="Times New Roman" w:cs="Times New Roman"/>
          <w:kern w:val="0"/>
          <w:sz w:val="23"/>
          <w:szCs w:val="23"/>
          <w:vertAlign w:val="superscript"/>
          <w:lang w:eastAsia="lv-LV"/>
          <w14:ligatures w14:val="none"/>
        </w:rPr>
        <w:t xml:space="preserve"> </w:t>
      </w:r>
      <w:r w:rsidR="001D12E7" w:rsidRPr="00400CEC">
        <w:rPr>
          <w:rFonts w:ascii="Times New Roman" w:eastAsia="Calibri" w:hAnsi="Times New Roman" w:cs="Times New Roman"/>
          <w:kern w:val="0"/>
          <w:sz w:val="23"/>
          <w:szCs w:val="23"/>
          <w:lang w:eastAsia="lv-LV"/>
          <w14:ligatures w14:val="none"/>
        </w:rPr>
        <w:t>panta pirmajā daļā un Nolikumā minētajiem izslēgšanas nosacījumiem. Pārbaudot apakšuzņēmēja atbilstību, pasūtītājs piemēro Publisko iepirkumu likuma 42.</w:t>
      </w:r>
      <w:r w:rsidR="001D12E7" w:rsidRPr="00400CEC">
        <w:rPr>
          <w:rFonts w:ascii="Times New Roman" w:eastAsia="Calibri" w:hAnsi="Times New Roman" w:cs="Times New Roman"/>
          <w:kern w:val="0"/>
          <w:sz w:val="23"/>
          <w:szCs w:val="23"/>
          <w:vertAlign w:val="superscript"/>
          <w:lang w:eastAsia="lv-LV"/>
          <w14:ligatures w14:val="none"/>
        </w:rPr>
        <w:t xml:space="preserve"> </w:t>
      </w:r>
      <w:r w:rsidR="001D12E7" w:rsidRPr="00400CEC">
        <w:rPr>
          <w:rFonts w:ascii="Times New Roman" w:eastAsia="Calibri" w:hAnsi="Times New Roman" w:cs="Times New Roman"/>
          <w:kern w:val="0"/>
          <w:sz w:val="23"/>
          <w:szCs w:val="23"/>
          <w:lang w:eastAsia="lv-LV"/>
          <w14:ligatures w14:val="none"/>
        </w:rPr>
        <w:t>pantu un 43. pantu;</w:t>
      </w:r>
    </w:p>
    <w:p w14:paraId="58B11201" w14:textId="3EDCB170" w:rsidR="00277CB7" w:rsidRPr="00400CEC" w:rsidRDefault="001F3197" w:rsidP="00277CB7">
      <w:pPr>
        <w:numPr>
          <w:ilvl w:val="2"/>
          <w:numId w:val="94"/>
        </w:numPr>
        <w:tabs>
          <w:tab w:val="left" w:pos="1418"/>
        </w:tabs>
        <w:spacing w:after="0" w:line="240" w:lineRule="auto"/>
        <w:ind w:left="1560" w:hanging="840"/>
        <w:contextualSpacing/>
        <w:jc w:val="both"/>
        <w:rPr>
          <w:rFonts w:ascii="Times New Roman" w:eastAsia="Calibri" w:hAnsi="Times New Roman" w:cs="Times New Roman"/>
          <w:kern w:val="0"/>
          <w:sz w:val="23"/>
          <w:szCs w:val="23"/>
          <w:lang w:eastAsia="lv-LV"/>
          <w14:ligatures w14:val="none"/>
        </w:rPr>
      </w:pPr>
      <w:r>
        <w:rPr>
          <w:rFonts w:ascii="Times New Roman" w:eastAsia="Calibri" w:hAnsi="Times New Roman" w:cs="Times New Roman"/>
          <w:kern w:val="0"/>
          <w:sz w:val="23"/>
          <w:szCs w:val="23"/>
          <w:lang w:eastAsia="lv-LV"/>
          <w14:ligatures w14:val="none"/>
        </w:rPr>
        <w:t xml:space="preserve"> </w:t>
      </w:r>
      <w:r w:rsidR="001D12E7" w:rsidRPr="00400CEC">
        <w:rPr>
          <w:rFonts w:ascii="Times New Roman" w:eastAsia="Calibri" w:hAnsi="Times New Roman" w:cs="Times New Roman"/>
          <w:kern w:val="0"/>
          <w:sz w:val="23"/>
          <w:szCs w:val="23"/>
          <w:lang w:eastAsia="lv-LV"/>
          <w14:ligatures w14:val="none"/>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C0CA45B"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 xml:space="preserve">Lai pārbaudītu, vai uz Izpildītāja piedāvāto personālu vai apakšuzņēmēju neattiecas kāds no Līguma 12.4.punktā minētajiem nosacījumiem, </w:t>
      </w:r>
      <w:r w:rsidRPr="00400CEC">
        <w:rPr>
          <w:rFonts w:ascii="Times New Roman" w:eastAsia="Times New Roman" w:hAnsi="Times New Roman" w:cs="Times New Roman"/>
          <w:kern w:val="0"/>
          <w:sz w:val="23"/>
          <w:szCs w:val="23"/>
          <w:lang w:eastAsia="x-none"/>
          <w14:ligatures w14:val="none"/>
        </w:rPr>
        <w:t>Izpildītāja</w:t>
      </w:r>
      <w:r w:rsidRPr="00400CEC">
        <w:rPr>
          <w:rFonts w:ascii="Times New Roman" w:eastAsia="Times New Roman" w:hAnsi="Times New Roman" w:cs="Times New Roman"/>
          <w:kern w:val="0"/>
          <w:sz w:val="23"/>
          <w:szCs w:val="23"/>
          <w:lang w:eastAsia="ar-SA"/>
          <w14:ligatures w14:val="none"/>
        </w:rPr>
        <w:t>m</w:t>
      </w:r>
      <w:r w:rsidRPr="00400CEC">
        <w:rPr>
          <w:rFonts w:ascii="Times New Roman" w:eastAsia="Calibri" w:hAnsi="Times New Roman" w:cs="Times New Roman"/>
          <w:kern w:val="0"/>
          <w:sz w:val="23"/>
          <w:szCs w:val="23"/>
          <w:lang w:eastAsia="ar-SA"/>
          <w14:ligatures w14:val="none"/>
        </w:rPr>
        <w:t xml:space="preserve"> 10 (desmit) darbdienu laikā no pieprasījuma saņemšanas jāiesniedz Pasūtītāja pieprasītie dokumenti.</w:t>
      </w:r>
    </w:p>
    <w:p w14:paraId="2C09F16E"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Pasūtītājs pieņem un rakstveidā paziņo Izpildītājam lēmumu atļaut vai atteikt Izpildītāja personāla vai apakšuzņēmēju nomaiņu vai jaunu apakšuzņēmēju iesaistīšanu Līguma izpildē iespējami īsā laikā, bet ne vēlāk kā 5 (piecu) darba dienu laikā pēc tam, kad Pasūtītājs ir saņēmis visu informāciju un dokumentus, kas nepieciešami lēmuma pieņemšanai.</w:t>
      </w:r>
    </w:p>
    <w:p w14:paraId="147FCF8C"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649E563"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Jebkurā gadījumā Izpildītājam ir jāinformē Pasūtītājs par apakšuzņēmējiem, kurus tas piesaista Līguma izpildē, norādot šādu informāciju:</w:t>
      </w:r>
    </w:p>
    <w:p w14:paraId="5BF1AAEE" w14:textId="60AE8743" w:rsidR="00277CB7" w:rsidRPr="00400CEC" w:rsidRDefault="001F3197" w:rsidP="00277CB7">
      <w:pPr>
        <w:numPr>
          <w:ilvl w:val="2"/>
          <w:numId w:val="94"/>
        </w:numPr>
        <w:tabs>
          <w:tab w:val="left" w:pos="1418"/>
        </w:tabs>
        <w:spacing w:after="0" w:line="240" w:lineRule="auto"/>
        <w:ind w:left="1560" w:hanging="840"/>
        <w:contextualSpacing/>
        <w:jc w:val="both"/>
        <w:rPr>
          <w:rFonts w:ascii="Times New Roman" w:eastAsia="Calibri" w:hAnsi="Times New Roman" w:cs="Times New Roman"/>
          <w:kern w:val="0"/>
          <w:sz w:val="23"/>
          <w:szCs w:val="23"/>
          <w14:ligatures w14:val="none"/>
        </w:rPr>
      </w:pPr>
      <w:r>
        <w:rPr>
          <w:rFonts w:ascii="Times New Roman" w:eastAsia="Calibri" w:hAnsi="Times New Roman" w:cs="Times New Roman"/>
          <w:kern w:val="0"/>
          <w:sz w:val="23"/>
          <w:szCs w:val="23"/>
          <w14:ligatures w14:val="none"/>
        </w:rPr>
        <w:t xml:space="preserve"> </w:t>
      </w:r>
      <w:r w:rsidR="001D12E7" w:rsidRPr="00400CEC">
        <w:rPr>
          <w:rFonts w:ascii="Times New Roman" w:eastAsia="Calibri" w:hAnsi="Times New Roman" w:cs="Times New Roman"/>
          <w:kern w:val="0"/>
          <w:sz w:val="23"/>
          <w:szCs w:val="23"/>
          <w14:ligatures w14:val="none"/>
        </w:rPr>
        <w:t>par</w:t>
      </w:r>
      <w:r>
        <w:rPr>
          <w:rFonts w:ascii="Times New Roman" w:eastAsia="Calibri" w:hAnsi="Times New Roman" w:cs="Times New Roman"/>
          <w:kern w:val="0"/>
          <w:sz w:val="23"/>
          <w:szCs w:val="23"/>
          <w14:ligatures w14:val="none"/>
        </w:rPr>
        <w:t xml:space="preserve"> </w:t>
      </w:r>
      <w:r w:rsidR="001D12E7" w:rsidRPr="00400CEC">
        <w:rPr>
          <w:rFonts w:ascii="Times New Roman" w:eastAsia="Calibri" w:hAnsi="Times New Roman" w:cs="Times New Roman"/>
          <w:kern w:val="0"/>
          <w:sz w:val="23"/>
          <w:szCs w:val="23"/>
          <w14:ligatures w14:val="none"/>
        </w:rPr>
        <w:t>darbiem, kuras plānots nodot attiecīgajam apakšuzņēmējam;</w:t>
      </w:r>
    </w:p>
    <w:p w14:paraId="61374D7E" w14:textId="77777777" w:rsidR="00277CB7" w:rsidRPr="00400CEC" w:rsidRDefault="001D12E7" w:rsidP="00277CB7">
      <w:pPr>
        <w:numPr>
          <w:ilvl w:val="2"/>
          <w:numId w:val="94"/>
        </w:numPr>
        <w:tabs>
          <w:tab w:val="left" w:pos="1418"/>
        </w:tabs>
        <w:spacing w:after="0" w:line="240" w:lineRule="auto"/>
        <w:ind w:left="1560" w:hanging="840"/>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 </w:t>
      </w:r>
      <w:r w:rsidRPr="00400CEC">
        <w:rPr>
          <w:rFonts w:ascii="Times New Roman" w:eastAsia="Calibri" w:hAnsi="Times New Roman" w:cs="Times New Roman"/>
          <w:kern w:val="0"/>
          <w:sz w:val="23"/>
          <w:szCs w:val="23"/>
          <w14:ligatures w14:val="none"/>
        </w:rPr>
        <w:tab/>
        <w:t>piesaistītā apakšuzņēmēja veicamo darbu procentuālo īpatsvaru pret visu Līgumā noteikto Darbu vērtību;</w:t>
      </w:r>
    </w:p>
    <w:p w14:paraId="21A4BD3B" w14:textId="77777777" w:rsidR="00277CB7" w:rsidRPr="00400CEC" w:rsidRDefault="001D12E7" w:rsidP="00277CB7">
      <w:pPr>
        <w:numPr>
          <w:ilvl w:val="2"/>
          <w:numId w:val="94"/>
        </w:numPr>
        <w:tabs>
          <w:tab w:val="left" w:pos="1418"/>
        </w:tabs>
        <w:spacing w:after="0" w:line="240" w:lineRule="auto"/>
        <w:ind w:left="1560" w:hanging="840"/>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 </w:t>
      </w:r>
      <w:r w:rsidRPr="00400CEC">
        <w:rPr>
          <w:rFonts w:ascii="Times New Roman" w:eastAsia="Calibri" w:hAnsi="Times New Roman" w:cs="Times New Roman"/>
          <w:kern w:val="0"/>
          <w:sz w:val="23"/>
          <w:szCs w:val="23"/>
          <w14:ligatures w14:val="none"/>
        </w:rPr>
        <w:tab/>
        <w:t>piesaistītajam apakšuzņēmējam nododamo darbu vērtība naudas izteiksmē, bez PVN.</w:t>
      </w:r>
    </w:p>
    <w:p w14:paraId="47FC4DD6"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Pasūtītājs ir tiesīgs, nosūtot motivētu rakstisku paziņojumu, pieprasīt Izpildītāja ieceltā būvdarbu vadītāja nomaiņu, ja būvdarbu vadītājs Darbu veikšanas laikā būtiski un atkārtoti pārkāpj normatīvos aktus, atkārtoti nenodrošina Darbu veikšanu saskaņā ar šo Līgumu (ieskaitot Līguma pielikumus), Izpildītājs nekavējoties, bet jebkurā gadījumā 10 (desmit) darba dienu laikā, pēc šāda paziņojuma saņemšanas ieceļ citu būvdarbu vadītāju, kurš atbilst Iepirkumā noteiktajām prasībām. Objektīvu apstākļu dēļ noteiktais termiņš var tikt pagarināts.</w:t>
      </w:r>
    </w:p>
    <w:p w14:paraId="3542D692"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 xml:space="preserve">Izpildītājs ne vēlāk kā uzsākot katra Līguma posma izpildi iesniedz Pasūtītājam būvdarbos vai pakalpojumu sniegšanā iesaistīto apakšuzņēmēju (ja tādus plānots iesaistīt) sarakstu, kurā norāda apakšuzņēmēja nosaukumu, kontaktinformāciju un to pārstāvēttiesīgo personu, ciktāl </w:t>
      </w:r>
      <w:r w:rsidRPr="00400CEC">
        <w:rPr>
          <w:rFonts w:ascii="Times New Roman" w:eastAsia="Calibri" w:hAnsi="Times New Roman" w:cs="Times New Roman"/>
          <w:kern w:val="0"/>
          <w:sz w:val="23"/>
          <w:szCs w:val="23"/>
          <w:lang w:eastAsia="ar-SA"/>
          <w14:ligatures w14:val="none"/>
        </w:rPr>
        <w:lastRenderedPageBreak/>
        <w:t>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būvdarbu veikšanā vai pakalpojumu sniegšanā.</w:t>
      </w:r>
    </w:p>
    <w:p w14:paraId="602E71FC" w14:textId="77777777" w:rsidR="00277CB7" w:rsidRPr="00400CEC" w:rsidRDefault="00277CB7" w:rsidP="00277CB7">
      <w:pPr>
        <w:suppressAutoHyphens/>
        <w:spacing w:after="0" w:line="240" w:lineRule="auto"/>
        <w:ind w:left="567"/>
        <w:contextualSpacing/>
        <w:jc w:val="both"/>
        <w:rPr>
          <w:rFonts w:ascii="Times New Roman" w:eastAsia="Calibri" w:hAnsi="Times New Roman" w:cs="Times New Roman"/>
          <w:kern w:val="0"/>
          <w:sz w:val="23"/>
          <w:szCs w:val="23"/>
          <w:lang w:eastAsia="ar-SA"/>
          <w14:ligatures w14:val="none"/>
        </w:rPr>
      </w:pPr>
    </w:p>
    <w:p w14:paraId="70D7AD4E" w14:textId="77777777" w:rsidR="00277CB7" w:rsidRPr="00400CEC" w:rsidRDefault="001D12E7" w:rsidP="00277CB7">
      <w:pPr>
        <w:numPr>
          <w:ilvl w:val="0"/>
          <w:numId w:val="94"/>
        </w:numPr>
        <w:spacing w:after="0" w:line="240" w:lineRule="auto"/>
        <w:contextualSpacing/>
        <w:jc w:val="center"/>
        <w:rPr>
          <w:rFonts w:ascii="Times New Roman" w:eastAsia="Calibri" w:hAnsi="Times New Roman" w:cs="Times New Roman"/>
          <w:b/>
          <w:kern w:val="0"/>
          <w:sz w:val="23"/>
          <w:szCs w:val="23"/>
          <w14:ligatures w14:val="none"/>
        </w:rPr>
      </w:pPr>
      <w:r w:rsidRPr="00400CEC">
        <w:rPr>
          <w:rFonts w:ascii="Times New Roman" w:eastAsia="Calibri" w:hAnsi="Times New Roman" w:cs="Times New Roman"/>
          <w:b/>
          <w:kern w:val="0"/>
          <w:sz w:val="23"/>
          <w:szCs w:val="23"/>
          <w14:ligatures w14:val="none"/>
        </w:rPr>
        <w:t>OBJEKTA NODOŠANA EKSPLUATĀCIJĀ UN GALA AKTA PARAKSTĪŠANA</w:t>
      </w:r>
    </w:p>
    <w:p w14:paraId="1D208498"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Izpildītājam ir pienākums ne vēlāk kā 10 (desmit) darba dienas iepriekš rakstiski informēt Pasūtītāju par visu Darbu izpildes datumu, kas nozīmē, ka visi Līgumā noteiktie Darbi (izņemot Objekta nodošanu ekspluatācijā, Darbu nodošanas-pieņemšanas akta un Gala akta parakstīšanu) ir pabeigti un Pasūtītājs var uzsākt Līgumā noteikto Darbu pieņemšanu vai Defekta akta sagatavošanu.</w:t>
      </w:r>
    </w:p>
    <w:p w14:paraId="038B8D6B"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Pēc Izpildītāja Darbu izpildes datuma Pasūtītājs veic Objekta apsekošanu un, ja attiecināms, Defektu akta sagatavošanu un rakstiski iesniedz to Izpildītājam 5 (piecu) darba dienu laikā. Izpildītāja pienākums piedalīties Objekta apsekošanā un Defektu akta sagatavošanā kopā ar Pasūtītāju. Konstatētie Defekti tiek fiksēti Defektu aktā, kurā norāda konstatēta Defekta būtību un novēršanas termiņu.</w:t>
      </w:r>
    </w:p>
    <w:p w14:paraId="3C9B77CE" w14:textId="091A4D0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Pēc parakstīta Defekta akta saņemšanas, ja tāds ticis sastādīts, Izpildītājam ir jānovērš visi Defektu aktā norādītie Defekti 10 (desmit) darba dienu laikā. Gadījumā, ja kādu no Defektiem nav iespējams novērst šajā punktā noteiktajā termiņā,</w:t>
      </w:r>
      <w:r w:rsidR="00BA42AA" w:rsidRPr="00400CEC">
        <w:rPr>
          <w:rFonts w:ascii="Times New Roman" w:eastAsia="Calibri" w:hAnsi="Times New Roman" w:cs="Times New Roman"/>
          <w:kern w:val="0"/>
          <w:sz w:val="23"/>
          <w:szCs w:val="23"/>
          <w:lang w:eastAsia="ar-SA"/>
          <w14:ligatures w14:val="none"/>
        </w:rPr>
        <w:t xml:space="preserve"> tad</w:t>
      </w:r>
      <w:r w:rsidRPr="00400CEC">
        <w:rPr>
          <w:rFonts w:ascii="Times New Roman" w:eastAsia="Calibri" w:hAnsi="Times New Roman" w:cs="Times New Roman"/>
          <w:kern w:val="0"/>
          <w:sz w:val="23"/>
          <w:szCs w:val="23"/>
          <w:lang w:eastAsia="ar-SA"/>
          <w14:ligatures w14:val="none"/>
        </w:rPr>
        <w:t xml:space="preserve"> Puses var vienoties par</w:t>
      </w:r>
      <w:r w:rsidR="00BA42AA" w:rsidRPr="00400CEC">
        <w:rPr>
          <w:rFonts w:ascii="Times New Roman" w:eastAsia="Calibri" w:hAnsi="Times New Roman" w:cs="Times New Roman"/>
          <w:kern w:val="0"/>
          <w:sz w:val="23"/>
          <w:szCs w:val="23"/>
          <w:lang w:eastAsia="ar-SA"/>
          <w14:ligatures w14:val="none"/>
        </w:rPr>
        <w:t xml:space="preserve"> cit</w:t>
      </w:r>
      <w:r w:rsidR="009D1699">
        <w:rPr>
          <w:rFonts w:ascii="Times New Roman" w:eastAsia="Calibri" w:hAnsi="Times New Roman" w:cs="Times New Roman"/>
          <w:kern w:val="0"/>
          <w:sz w:val="23"/>
          <w:szCs w:val="23"/>
          <w:lang w:eastAsia="ar-SA"/>
          <w14:ligatures w14:val="none"/>
        </w:rPr>
        <w:t>u</w:t>
      </w:r>
      <w:r w:rsidRPr="00400CEC">
        <w:rPr>
          <w:rFonts w:ascii="Times New Roman" w:eastAsia="Calibri" w:hAnsi="Times New Roman" w:cs="Times New Roman"/>
          <w:kern w:val="0"/>
          <w:sz w:val="23"/>
          <w:szCs w:val="23"/>
          <w:lang w:eastAsia="ar-SA"/>
          <w14:ligatures w14:val="none"/>
        </w:rPr>
        <w:t xml:space="preserve"> Defekta novēršanas termiņu.</w:t>
      </w:r>
    </w:p>
    <w:p w14:paraId="334FE836"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Pēc Defektu novēršanas, ja tādi konstatēti, Izpildītājs organizē atkārtotu Darbu apsekošanu un pieņemšanu. Pēc atkārtotas Darbu apsekošanas Puses pieņem Darbus, parakstot Darbu pieņemšanas-nodošanas aktu, kurā tiek fiksēts Darbu pabeigšanas datums. Tikai pēc šajā punktā minētā Darbu pieņemšanas-nodošanas akta parakstīšanas Pasūtītājs paraksta apliecinājumu par Objekta gatavību ekspluatācijai.</w:t>
      </w:r>
    </w:p>
    <w:p w14:paraId="6D7F4F6F"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 xml:space="preserve">Darbu pieņemšanas-nodošanas akta parakstīšana neatbrīvo Izpildītāju no atbildības par Defektiem un to novēršanu, kas nav konstatēti Darbu pieņemšanas laikā, un </w:t>
      </w:r>
      <w:r w:rsidRPr="00400CEC">
        <w:rPr>
          <w:rFonts w:ascii="Times New Roman" w:eastAsia="Times New Roman" w:hAnsi="Times New Roman" w:cs="Times New Roman"/>
          <w:bCs/>
          <w:kern w:val="0"/>
          <w:sz w:val="23"/>
          <w:szCs w:val="23"/>
          <w:lang w:eastAsia="ar-SA"/>
          <w14:ligatures w14:val="none"/>
        </w:rPr>
        <w:t>Izpildītājs</w:t>
      </w:r>
      <w:r w:rsidRPr="00400CEC">
        <w:rPr>
          <w:rFonts w:ascii="Times New Roman" w:eastAsia="Calibri" w:hAnsi="Times New Roman" w:cs="Times New Roman"/>
          <w:kern w:val="0"/>
          <w:sz w:val="23"/>
          <w:szCs w:val="23"/>
          <w:lang w:eastAsia="ar-SA"/>
          <w14:ligatures w14:val="none"/>
        </w:rPr>
        <w:t xml:space="preserve"> nav tiesīgs celt iebildumus pret Pasūtītāja pretenzijām par vēlāk atklātiem Defektiem.</w:t>
      </w:r>
    </w:p>
    <w:p w14:paraId="481736F5"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Izpildītāja pienākums līdz Darbu pabeigšanas datumam iesniegt Pasūtītājam Būvvaldē saskaņoto Būvprojekta izmaiņas sējumu, gadījumā, ja būvniecības laikā tika veiktas izmaiņas, kas ir jāsaskaņo ar Būvvaldi.</w:t>
      </w:r>
    </w:p>
    <w:p w14:paraId="3DA4228E"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 xml:space="preserve">Izpildītāja pienākums līdz Defektu aktā norādīto Defektu novēršanas brīdim sagatavot paveikto Darbu izpilddokumentāciju un saņemt visus atzinumus, kas nepieciešami Objekta nodošanai ekspluatācijā. </w:t>
      </w:r>
    </w:p>
    <w:p w14:paraId="5CCE7B59"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Gala aktu Pusēm ir pienākums parakstīt 10 (desmit) dienu laikā pēc visu Līgumā noteikto Darbu pabeigšanas un Objekta nodošanas ekspluatācijā.</w:t>
      </w:r>
    </w:p>
    <w:p w14:paraId="785EF665"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Pasūtītājam ir tiesības atteikt pieņemt Darbus pilnā sastāvā, ja tiek konstatēti Defekti, t.sk.:</w:t>
      </w:r>
    </w:p>
    <w:p w14:paraId="6E1F8490"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lang w:val="it-IT"/>
          <w14:ligatures w14:val="none"/>
        </w:rPr>
      </w:pPr>
      <w:r w:rsidRPr="00400CEC">
        <w:rPr>
          <w:rFonts w:ascii="Times New Roman" w:eastAsia="Calibri" w:hAnsi="Times New Roman" w:cs="Times New Roman"/>
          <w:kern w:val="0"/>
          <w:sz w:val="23"/>
          <w:szCs w:val="23"/>
          <w:lang w:val="it-IT"/>
          <w14:ligatures w14:val="none"/>
        </w:rPr>
        <w:t xml:space="preserve">Objekta funkcionālās sistēmas neuzrāda Būvprojekta dokumentācijā paredzētās ekspluatācijas īpašības; </w:t>
      </w:r>
    </w:p>
    <w:p w14:paraId="4A2D7C87"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lang w:val="it-IT"/>
          <w14:ligatures w14:val="none"/>
        </w:rPr>
      </w:pPr>
      <w:r w:rsidRPr="00400CEC">
        <w:rPr>
          <w:rFonts w:ascii="Times New Roman" w:eastAsia="Calibri" w:hAnsi="Times New Roman" w:cs="Times New Roman"/>
          <w:kern w:val="0"/>
          <w:sz w:val="23"/>
          <w:szCs w:val="23"/>
          <w:lang w:val="it-IT"/>
          <w14:ligatures w14:val="none"/>
        </w:rPr>
        <w:t xml:space="preserve">nav izlaboti un pilnībā novērsti Defekti, kuri ir konstatēti Darbu izpildes laikā; </w:t>
      </w:r>
    </w:p>
    <w:p w14:paraId="4E0F1664"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lang w:val="it-IT"/>
          <w14:ligatures w14:val="none"/>
        </w:rPr>
      </w:pPr>
      <w:r w:rsidRPr="00400CEC">
        <w:rPr>
          <w:rFonts w:ascii="Times New Roman" w:eastAsia="Calibri" w:hAnsi="Times New Roman" w:cs="Times New Roman"/>
          <w:kern w:val="0"/>
          <w:sz w:val="23"/>
          <w:szCs w:val="23"/>
          <w:lang w:val="it-IT"/>
          <w14:ligatures w14:val="none"/>
        </w:rPr>
        <w:t xml:space="preserve">Objektā izbūvē konstatētas tādas neatbilstības Dokumentācijai, kuras Darbu izpildes laikā nav noformētas kā Būvprojekta izmaiņas; </w:t>
      </w:r>
    </w:p>
    <w:p w14:paraId="33DAE1E1"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lang w:val="it-IT"/>
          <w14:ligatures w14:val="none"/>
        </w:rPr>
      </w:pPr>
      <w:r w:rsidRPr="00400CEC">
        <w:rPr>
          <w:rFonts w:ascii="Times New Roman" w:eastAsia="Calibri" w:hAnsi="Times New Roman" w:cs="Times New Roman"/>
          <w:kern w:val="0"/>
          <w:sz w:val="23"/>
          <w:szCs w:val="23"/>
          <w:lang w:val="it-IT"/>
          <w14:ligatures w14:val="none"/>
        </w:rPr>
        <w:t>nav saņemti saskaņojošo iestāžu atzinumi par Objekta gatavību ekspluatācijai</w:t>
      </w:r>
      <w:r w:rsidR="009F6B5E" w:rsidRPr="00400CEC">
        <w:rPr>
          <w:rFonts w:ascii="Times New Roman" w:eastAsia="Calibri" w:hAnsi="Times New Roman" w:cs="Times New Roman"/>
          <w:kern w:val="0"/>
          <w:sz w:val="23"/>
          <w:szCs w:val="23"/>
          <w:lang w:val="it-IT"/>
          <w14:ligatures w14:val="none"/>
        </w:rPr>
        <w:t xml:space="preserve"> </w:t>
      </w:r>
      <w:r w:rsidRPr="00400CEC">
        <w:rPr>
          <w:rFonts w:ascii="Times New Roman" w:eastAsia="Calibri" w:hAnsi="Times New Roman" w:cs="Times New Roman"/>
          <w:kern w:val="0"/>
          <w:sz w:val="23"/>
          <w:szCs w:val="23"/>
          <w:lang w:val="it-IT"/>
          <w14:ligatures w14:val="none"/>
        </w:rPr>
        <w:t>.</w:t>
      </w:r>
    </w:p>
    <w:p w14:paraId="6F184FA0" w14:textId="77777777" w:rsidR="00277CB7" w:rsidRPr="00400CEC" w:rsidRDefault="00277CB7" w:rsidP="00277CB7">
      <w:pPr>
        <w:spacing w:after="0" w:line="240" w:lineRule="auto"/>
        <w:ind w:left="1843"/>
        <w:contextualSpacing/>
        <w:jc w:val="both"/>
        <w:rPr>
          <w:rFonts w:ascii="Times New Roman" w:eastAsia="Calibri" w:hAnsi="Times New Roman" w:cs="Times New Roman"/>
          <w:kern w:val="0"/>
          <w:sz w:val="23"/>
          <w:szCs w:val="23"/>
          <w14:ligatures w14:val="none"/>
        </w:rPr>
      </w:pPr>
    </w:p>
    <w:p w14:paraId="12B393A1" w14:textId="77777777" w:rsidR="00277CB7" w:rsidRPr="00400CEC" w:rsidRDefault="001D12E7" w:rsidP="00277CB7">
      <w:pPr>
        <w:numPr>
          <w:ilvl w:val="0"/>
          <w:numId w:val="94"/>
        </w:numPr>
        <w:spacing w:after="0" w:line="240" w:lineRule="auto"/>
        <w:contextualSpacing/>
        <w:jc w:val="center"/>
        <w:rPr>
          <w:rFonts w:ascii="Times New Roman" w:eastAsia="Calibri" w:hAnsi="Times New Roman" w:cs="Times New Roman"/>
          <w:b/>
          <w:caps/>
          <w:kern w:val="0"/>
          <w:sz w:val="23"/>
          <w:szCs w:val="23"/>
          <w14:ligatures w14:val="none"/>
        </w:rPr>
      </w:pPr>
      <w:r w:rsidRPr="00400CEC">
        <w:rPr>
          <w:rFonts w:ascii="Times New Roman" w:eastAsia="Calibri" w:hAnsi="Times New Roman" w:cs="Times New Roman"/>
          <w:b/>
          <w:caps/>
          <w:kern w:val="0"/>
          <w:sz w:val="23"/>
          <w:szCs w:val="23"/>
          <w14:ligatures w14:val="none"/>
        </w:rPr>
        <w:t>Apdrošināšana un nodrošinājumi</w:t>
      </w:r>
    </w:p>
    <w:p w14:paraId="0E334D8D" w14:textId="77777777" w:rsidR="00277CB7" w:rsidRPr="00400CEC"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kern w:val="0"/>
          <w:sz w:val="23"/>
          <w:szCs w:val="23"/>
          <w:lang w:eastAsia="ar-SA"/>
          <w14:ligatures w14:val="none"/>
        </w:rPr>
      </w:pPr>
      <w:r w:rsidRPr="00400CEC">
        <w:rPr>
          <w:rFonts w:ascii="Times New Roman" w:eastAsia="Calibri" w:hAnsi="Times New Roman" w:cs="Times New Roman"/>
          <w:kern w:val="0"/>
          <w:sz w:val="23"/>
          <w:szCs w:val="23"/>
          <w:lang w:eastAsia="ar-SA"/>
          <w14:ligatures w14:val="none"/>
        </w:rPr>
        <w:t xml:space="preserve">Pēc Līguma abpusējas Pušu parakstīšanas un attiecīgo Darba posmu uzsākšanas 10 (desmit) dienu laikā </w:t>
      </w:r>
      <w:r w:rsidRPr="00400CEC">
        <w:rPr>
          <w:rFonts w:ascii="Times New Roman" w:eastAsia="Times New Roman" w:hAnsi="Times New Roman" w:cs="Times New Roman"/>
          <w:bCs/>
          <w:kern w:val="0"/>
          <w:sz w:val="23"/>
          <w:szCs w:val="23"/>
          <w:lang w:eastAsia="ar-SA"/>
          <w14:ligatures w14:val="none"/>
        </w:rPr>
        <w:t>Izpildītājs</w:t>
      </w:r>
      <w:r w:rsidRPr="00400CEC">
        <w:rPr>
          <w:rFonts w:ascii="Times New Roman" w:eastAsia="Calibri" w:hAnsi="Times New Roman" w:cs="Times New Roman"/>
          <w:kern w:val="0"/>
          <w:sz w:val="23"/>
          <w:szCs w:val="23"/>
          <w:lang w:eastAsia="ar-SA"/>
          <w14:ligatures w14:val="none"/>
        </w:rPr>
        <w:t xml:space="preserve"> atbilstoši 19.08.2014. MK noteikumu Nr.502 “Noteikumi par būvspeciālistu un būvdarbu veicēju civiltiesiskās atbildības obligāto apdrošināšanu” prasībām iesniedz Pasūtītājam profesionālās atbildības apdrošināšanas polises apliecinātu kopiju, kā arī visas nepieciešamās būvspeciālistu profesionālās civiltiesiskās atbildības apdrošināšanas polises. </w:t>
      </w:r>
    </w:p>
    <w:p w14:paraId="6132C754" w14:textId="77777777" w:rsidR="00277CB7" w:rsidRPr="00BD2351" w:rsidRDefault="001D12E7" w:rsidP="00277CB7">
      <w:pPr>
        <w:numPr>
          <w:ilvl w:val="1"/>
          <w:numId w:val="94"/>
        </w:numPr>
        <w:spacing w:after="0" w:line="240" w:lineRule="auto"/>
        <w:ind w:left="567" w:hanging="567"/>
        <w:contextualSpacing/>
        <w:jc w:val="both"/>
        <w:rPr>
          <w:rFonts w:ascii="Times New Roman" w:eastAsia="Times New Roman" w:hAnsi="Times New Roman" w:cs="Times New Roman"/>
          <w:bCs/>
          <w:kern w:val="0"/>
          <w:sz w:val="23"/>
          <w:szCs w:val="23"/>
          <w:lang w:eastAsia="ar-SA"/>
          <w14:ligatures w14:val="none"/>
        </w:rPr>
      </w:pPr>
      <w:bookmarkStart w:id="23" w:name="_Ref230016880"/>
      <w:r w:rsidRPr="00BD2351">
        <w:rPr>
          <w:rFonts w:ascii="Times New Roman" w:eastAsia="Times New Roman" w:hAnsi="Times New Roman" w:cs="Times New Roman"/>
          <w:bCs/>
          <w:kern w:val="0"/>
          <w:sz w:val="23"/>
          <w:szCs w:val="23"/>
          <w:lang w:eastAsia="ar-SA"/>
          <w14:ligatures w14:val="none"/>
        </w:rPr>
        <w:t>Pirmā pieprasījuma Līguma saistību izpildes garantija (</w:t>
      </w:r>
      <w:r w:rsidRPr="00BD2351">
        <w:rPr>
          <w:rFonts w:ascii="Times New Roman" w:eastAsia="Times New Roman" w:hAnsi="Times New Roman" w:cs="Times New Roman"/>
          <w:bCs/>
          <w:kern w:val="0"/>
          <w:sz w:val="23"/>
          <w:szCs w:val="23"/>
          <w:u w:val="single"/>
          <w:lang w:eastAsia="ar-SA"/>
          <w14:ligatures w14:val="none"/>
        </w:rPr>
        <w:t>Līguma nodrošinājums</w:t>
      </w:r>
      <w:r w:rsidRPr="00BD2351">
        <w:rPr>
          <w:rFonts w:ascii="Times New Roman" w:eastAsia="Times New Roman" w:hAnsi="Times New Roman" w:cs="Times New Roman"/>
          <w:bCs/>
          <w:kern w:val="0"/>
          <w:sz w:val="23"/>
          <w:szCs w:val="23"/>
          <w:lang w:eastAsia="ar-SA"/>
          <w14:ligatures w14:val="none"/>
        </w:rPr>
        <w:t>):</w:t>
      </w:r>
      <w:bookmarkEnd w:id="23"/>
    </w:p>
    <w:p w14:paraId="7415C8B0" w14:textId="13F07034" w:rsidR="00277CB7" w:rsidRPr="00BD2351"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14:ligatures w14:val="none"/>
        </w:rPr>
      </w:pPr>
      <w:r w:rsidRPr="00BD2351">
        <w:rPr>
          <w:rFonts w:ascii="Times New Roman" w:eastAsia="Calibri" w:hAnsi="Times New Roman" w:cs="Times New Roman"/>
          <w:bCs/>
          <w:kern w:val="0"/>
          <w:sz w:val="23"/>
          <w:szCs w:val="23"/>
          <w14:ligatures w14:val="none"/>
        </w:rPr>
        <w:t xml:space="preserve">Izpildītājs 10 (desmit) darba dienu laikā no Līguma abpusējas parakstīšanas dienas iesniedz Pasūtītājam neatsaucamu pirmā pieprasījuma Līguma saistību izpildes </w:t>
      </w:r>
      <w:r w:rsidRPr="00BD2351">
        <w:rPr>
          <w:rFonts w:ascii="Times New Roman" w:eastAsia="Calibri" w:hAnsi="Times New Roman" w:cs="Times New Roman"/>
          <w:bCs/>
          <w:kern w:val="0"/>
          <w:sz w:val="23"/>
          <w:szCs w:val="23"/>
          <w14:ligatures w14:val="none"/>
        </w:rPr>
        <w:lastRenderedPageBreak/>
        <w:t xml:space="preserve">garantiju (apdrošināšanas polises vai bankas galvojuma oriģinālu) </w:t>
      </w:r>
      <w:r w:rsidR="002F6F2A" w:rsidRPr="00BD2351">
        <w:rPr>
          <w:rFonts w:ascii="Times New Roman" w:eastAsia="Calibri" w:hAnsi="Times New Roman" w:cs="Times New Roman"/>
          <w:bCs/>
          <w:kern w:val="0"/>
          <w:sz w:val="23"/>
          <w:szCs w:val="23"/>
          <w14:ligatures w14:val="none"/>
        </w:rPr>
        <w:t>5</w:t>
      </w:r>
      <w:r w:rsidRPr="00BD2351">
        <w:rPr>
          <w:rFonts w:ascii="Times New Roman" w:eastAsia="Calibri" w:hAnsi="Times New Roman" w:cs="Times New Roman"/>
          <w:bCs/>
          <w:kern w:val="0"/>
          <w:sz w:val="23"/>
          <w:szCs w:val="23"/>
          <w14:ligatures w14:val="none"/>
        </w:rPr>
        <w:t>% (</w:t>
      </w:r>
      <w:r w:rsidR="002F6F2A" w:rsidRPr="00BD2351">
        <w:rPr>
          <w:rFonts w:ascii="Times New Roman" w:eastAsia="Calibri" w:hAnsi="Times New Roman" w:cs="Times New Roman"/>
          <w:bCs/>
          <w:kern w:val="0"/>
          <w:sz w:val="23"/>
          <w:szCs w:val="23"/>
          <w14:ligatures w14:val="none"/>
        </w:rPr>
        <w:t xml:space="preserve">piecu </w:t>
      </w:r>
      <w:r w:rsidRPr="00BD2351">
        <w:rPr>
          <w:rFonts w:ascii="Times New Roman" w:eastAsia="Calibri" w:hAnsi="Times New Roman" w:cs="Times New Roman"/>
          <w:bCs/>
          <w:kern w:val="0"/>
          <w:sz w:val="23"/>
          <w:szCs w:val="23"/>
          <w14:ligatures w14:val="none"/>
        </w:rPr>
        <w:t>procentu) apmērā no Līgumcenas. Līguma nodrošinājums ir jābūt spēkā līdz Darbu izpildes termiņa beigām</w:t>
      </w:r>
      <w:r w:rsidRPr="00BD2351">
        <w:rPr>
          <w:rFonts w:ascii="Times New Roman" w:eastAsia="Calibri" w:hAnsi="Times New Roman" w:cs="Times New Roman"/>
          <w:kern w:val="0"/>
          <w:sz w:val="23"/>
          <w:szCs w:val="23"/>
          <w14:ligatures w14:val="none"/>
        </w:rPr>
        <w:t>, pieskaitot 10 (desmit) darba dienas</w:t>
      </w:r>
      <w:r w:rsidR="00BC765E">
        <w:rPr>
          <w:rFonts w:ascii="Times New Roman" w:eastAsia="Calibri" w:hAnsi="Times New Roman" w:cs="Times New Roman"/>
          <w:kern w:val="0"/>
          <w:sz w:val="23"/>
          <w:szCs w:val="23"/>
          <w14:ligatures w14:val="none"/>
        </w:rPr>
        <w:t>;</w:t>
      </w:r>
    </w:p>
    <w:p w14:paraId="02C10CB7"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14:ligatures w14:val="none"/>
        </w:rPr>
      </w:pPr>
      <w:r w:rsidRPr="00BD2351">
        <w:rPr>
          <w:rFonts w:ascii="Times New Roman" w:eastAsia="Calibri" w:hAnsi="Times New Roman" w:cs="Times New Roman"/>
          <w:kern w:val="0"/>
          <w:sz w:val="23"/>
          <w:szCs w:val="23"/>
          <w14:ligatures w14:val="none"/>
        </w:rPr>
        <w:t xml:space="preserve">gadījumā, ja </w:t>
      </w:r>
      <w:r w:rsidRPr="00BD2351">
        <w:rPr>
          <w:rFonts w:ascii="Times New Roman" w:eastAsia="Calibri" w:hAnsi="Times New Roman" w:cs="Times New Roman"/>
          <w:bCs/>
          <w:kern w:val="0"/>
          <w:sz w:val="23"/>
          <w:szCs w:val="23"/>
          <w14:ligatures w14:val="none"/>
        </w:rPr>
        <w:t>Izpildītājs</w:t>
      </w:r>
      <w:r w:rsidRPr="00BD2351">
        <w:rPr>
          <w:rFonts w:ascii="Times New Roman" w:eastAsia="Calibri" w:hAnsi="Times New Roman" w:cs="Times New Roman"/>
          <w:kern w:val="0"/>
          <w:sz w:val="23"/>
          <w:szCs w:val="23"/>
          <w14:ligatures w14:val="none"/>
        </w:rPr>
        <w:t xml:space="preserve"> nepilda Līguma vai kādas Darbu daļas un/vai Defektu novēršanas termiņu vai nepilda pilnībā vai daļēji citas ar Līgumu uzņemtās</w:t>
      </w:r>
      <w:r w:rsidRPr="00400CEC">
        <w:rPr>
          <w:rFonts w:ascii="Times New Roman" w:eastAsia="Calibri" w:hAnsi="Times New Roman" w:cs="Times New Roman"/>
          <w:kern w:val="0"/>
          <w:sz w:val="23"/>
          <w:szCs w:val="23"/>
          <w14:ligatures w14:val="none"/>
        </w:rPr>
        <w:t xml:space="preserve"> saistības, neatlīdzina Pasūtītājam radušos tiešos zaudējumus vai neveic kādus citus Pasūtītājam piekrītošus maksājumus, Pasūtītājam ir tiesības izmantot no Izpildītāja saņemto Līguma saistību izpildes garantiju, lai segtu pret Izpildītāju radušos prasījumus, kurus atteicies segt Izpildītājs vai nav sedzis Līgumā vai Pasūtītāja noteiktajā termiņā;</w:t>
      </w:r>
    </w:p>
    <w:p w14:paraId="431176DC" w14:textId="2AF8050D"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Līguma saistību izpildes garantijas nosacījumi iepriekš saskaņojami ar Pasūtītāju. Pasūtītājs saskaņojumu sniedz 2 </w:t>
      </w:r>
      <w:r w:rsidR="00BC765E">
        <w:rPr>
          <w:rFonts w:ascii="Times New Roman" w:eastAsia="Calibri" w:hAnsi="Times New Roman" w:cs="Times New Roman"/>
          <w:kern w:val="0"/>
          <w:sz w:val="23"/>
          <w:szCs w:val="23"/>
          <w14:ligatures w14:val="none"/>
        </w:rPr>
        <w:t xml:space="preserve">(divu) </w:t>
      </w:r>
      <w:r w:rsidRPr="00400CEC">
        <w:rPr>
          <w:rFonts w:ascii="Times New Roman" w:eastAsia="Calibri" w:hAnsi="Times New Roman" w:cs="Times New Roman"/>
          <w:kern w:val="0"/>
          <w:sz w:val="23"/>
          <w:szCs w:val="23"/>
          <w14:ligatures w14:val="none"/>
        </w:rPr>
        <w:t>darba dienu laikā no garantijas projekta saņemšanas.</w:t>
      </w:r>
    </w:p>
    <w:p w14:paraId="1009C07A"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Līguma saistību izpildes garantija ir spēkā līdz Līguma saistību izpildei un tiek atgriezta Izpildītājam 15 (piecpadsmit) darba dienu laikā pēc Darbu pabeigšanas. </w:t>
      </w:r>
    </w:p>
    <w:p w14:paraId="6129B7AC"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Izpildītājam ir pienākums savlaicīgi, bet ne vēlāk kā 10 (desmit) darba dienas pirms Līguma saistību izpildes garantijas termiņa beigām, iesniegt Pasūtītājam tās pagarinājumu, ja nodrošinājuma termiņš tuvojas beigām, bet Darbu izpilde vēl nav pabeigta. Minimālais pagarinājuma termiņš ir 30 (trīsdesmit) dienas. Savukārt, gadījumā, ja Izpildītājs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187839E6"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bCs/>
          <w:kern w:val="0"/>
          <w:sz w:val="23"/>
          <w:szCs w:val="23"/>
          <w14:ligatures w14:val="none"/>
        </w:rPr>
      </w:pPr>
      <w:bookmarkStart w:id="24" w:name="_Ref229999743"/>
      <w:bookmarkStart w:id="25" w:name="_Hlk66447600"/>
      <w:r w:rsidRPr="00400CEC">
        <w:rPr>
          <w:rFonts w:ascii="Times New Roman" w:eastAsia="Calibri" w:hAnsi="Times New Roman" w:cs="Times New Roman"/>
          <w:bCs/>
          <w:kern w:val="0"/>
          <w:sz w:val="23"/>
          <w:szCs w:val="23"/>
          <w14:ligatures w14:val="none"/>
        </w:rPr>
        <w:t>Pirmā pieprasījuma garantijas laika saistību izpildes garantija:</w:t>
      </w:r>
      <w:bookmarkEnd w:id="24"/>
    </w:p>
    <w:p w14:paraId="5751DC0F" w14:textId="32EFE93D" w:rsidR="00277CB7" w:rsidRPr="00400CEC" w:rsidRDefault="001D12E7" w:rsidP="00DD5C99">
      <w:pPr>
        <w:numPr>
          <w:ilvl w:val="2"/>
          <w:numId w:val="94"/>
        </w:numPr>
        <w:spacing w:after="0" w:line="240" w:lineRule="auto"/>
        <w:ind w:left="1418"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Izpildītājam ir tiesības aizstāt Līguma </w:t>
      </w:r>
      <w:r w:rsidR="00061131">
        <w:rPr>
          <w:rFonts w:ascii="Times New Roman" w:eastAsia="Calibri" w:hAnsi="Times New Roman" w:cs="Times New Roman"/>
          <w:kern w:val="0"/>
          <w:sz w:val="23"/>
          <w:szCs w:val="23"/>
          <w14:ligatures w14:val="none"/>
        </w:rPr>
        <w:fldChar w:fldCharType="begin"/>
      </w:r>
      <w:r w:rsidR="00061131">
        <w:rPr>
          <w:rFonts w:ascii="Times New Roman" w:eastAsia="Calibri" w:hAnsi="Times New Roman" w:cs="Times New Roman"/>
          <w:kern w:val="0"/>
          <w:sz w:val="23"/>
          <w:szCs w:val="23"/>
          <w14:ligatures w14:val="none"/>
        </w:rPr>
        <w:instrText xml:space="preserve"> REF _Ref230016841 \r \h </w:instrText>
      </w:r>
      <w:r w:rsidR="00061131">
        <w:rPr>
          <w:rFonts w:ascii="Times New Roman" w:eastAsia="Calibri" w:hAnsi="Times New Roman" w:cs="Times New Roman"/>
          <w:kern w:val="0"/>
          <w:sz w:val="23"/>
          <w:szCs w:val="23"/>
          <w14:ligatures w14:val="none"/>
        </w:rPr>
      </w:r>
      <w:r w:rsidR="00061131">
        <w:rPr>
          <w:rFonts w:ascii="Times New Roman" w:eastAsia="Calibri" w:hAnsi="Times New Roman" w:cs="Times New Roman"/>
          <w:kern w:val="0"/>
          <w:sz w:val="23"/>
          <w:szCs w:val="23"/>
          <w14:ligatures w14:val="none"/>
        </w:rPr>
        <w:fldChar w:fldCharType="separate"/>
      </w:r>
      <w:r w:rsidR="00BC765E">
        <w:rPr>
          <w:rFonts w:ascii="Times New Roman" w:eastAsia="Calibri" w:hAnsi="Times New Roman" w:cs="Times New Roman"/>
          <w:kern w:val="0"/>
          <w:sz w:val="23"/>
          <w:szCs w:val="23"/>
          <w14:ligatures w14:val="none"/>
        </w:rPr>
        <w:t>4.4.4</w:t>
      </w:r>
      <w:r w:rsidR="00061131">
        <w:rPr>
          <w:rFonts w:ascii="Times New Roman" w:eastAsia="Calibri" w:hAnsi="Times New Roman" w:cs="Times New Roman"/>
          <w:kern w:val="0"/>
          <w:sz w:val="23"/>
          <w:szCs w:val="23"/>
          <w14:ligatures w14:val="none"/>
        </w:rPr>
        <w:fldChar w:fldCharType="end"/>
      </w:r>
      <w:r w:rsidR="00061131">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 xml:space="preserve">punkta noteiktajā kārtībā ieturēto garantijas laika ieturējuma summu ar neatsaucamu, pirmā pieprasījuma, beznosacījumu Garantijas laika saistību izpildes garantiju </w:t>
      </w:r>
      <w:r w:rsidRPr="00400CEC">
        <w:rPr>
          <w:rFonts w:ascii="Times New Roman" w:eastAsia="Calibri" w:hAnsi="Times New Roman" w:cs="Times New Roman"/>
          <w:bCs/>
          <w:kern w:val="0"/>
          <w:sz w:val="23"/>
          <w:szCs w:val="23"/>
          <w14:ligatures w14:val="none"/>
        </w:rPr>
        <w:t>(apdrošināšanas polises vai bankas galvojuma oriģinālu)</w:t>
      </w:r>
      <w:r w:rsidR="001F3197">
        <w:rPr>
          <w:rFonts w:ascii="Times New Roman" w:eastAsia="Calibri" w:hAnsi="Times New Roman" w:cs="Times New Roman"/>
          <w:bCs/>
          <w:kern w:val="0"/>
          <w:sz w:val="23"/>
          <w:szCs w:val="23"/>
          <w14:ligatures w14:val="none"/>
        </w:rPr>
        <w:t xml:space="preserve"> </w:t>
      </w:r>
      <w:r w:rsidRPr="00400CEC">
        <w:rPr>
          <w:rFonts w:ascii="Times New Roman" w:eastAsia="Calibri" w:hAnsi="Times New Roman" w:cs="Times New Roman"/>
          <w:kern w:val="0"/>
          <w:sz w:val="23"/>
          <w:szCs w:val="23"/>
          <w14:ligatures w14:val="none"/>
        </w:rPr>
        <w:t>5% (pieci procenti) apmērā no Līgumcenas</w:t>
      </w:r>
      <w:r w:rsidR="00DD5C99" w:rsidRPr="00400CEC">
        <w:rPr>
          <w:rFonts w:ascii="Times New Roman" w:eastAsia="Calibri" w:hAnsi="Times New Roman" w:cs="Times New Roman"/>
          <w:kern w:val="0"/>
          <w:sz w:val="23"/>
          <w:szCs w:val="23"/>
          <w14:ligatures w14:val="none"/>
        </w:rPr>
        <w:t xml:space="preserve">. Garantijas saistību nodrošinājums tiks samazināts minimālā garantijas termiņa trešā gada pirmajā mēnesī uz atlikušo tā daļu, nosakot to 2 % no Līgumcenas, ja garantijas termiņa pirmajos divos gados nav konstatēti būvdarbu defekti vai būvdarbu veicējs un pasūtītājs ir vienojušies par pieteikto būvdarbu defektu novēršanas termiņu. Ja </w:t>
      </w:r>
      <w:r w:rsidR="006A4875">
        <w:rPr>
          <w:rFonts w:ascii="Times New Roman" w:eastAsia="Calibri" w:hAnsi="Times New Roman" w:cs="Times New Roman"/>
          <w:kern w:val="0"/>
          <w:sz w:val="23"/>
          <w:szCs w:val="23"/>
          <w14:ligatures w14:val="none"/>
        </w:rPr>
        <w:t>Izpildītājs</w:t>
      </w:r>
      <w:r w:rsidR="00DD5C99" w:rsidRPr="00400CEC">
        <w:rPr>
          <w:rFonts w:ascii="Times New Roman" w:eastAsia="Calibri" w:hAnsi="Times New Roman" w:cs="Times New Roman"/>
          <w:kern w:val="0"/>
          <w:sz w:val="23"/>
          <w:szCs w:val="23"/>
          <w14:ligatures w14:val="none"/>
        </w:rPr>
        <w:t xml:space="preserve"> iesniedz apdrošināšanas sabiedrības izdotu garantijas laika garantiju, tas papildus iesniedz maksājuma uzdevumu par garantijas laika garantijas apmaksu</w:t>
      </w:r>
      <w:r w:rsidRPr="00400CEC">
        <w:rPr>
          <w:rFonts w:ascii="Times New Roman" w:eastAsia="Calibri" w:hAnsi="Times New Roman" w:cs="Times New Roman"/>
          <w:kern w:val="0"/>
          <w:sz w:val="23"/>
          <w:szCs w:val="23"/>
          <w14:ligatures w14:val="none"/>
        </w:rPr>
        <w:t xml:space="preserve"> </w:t>
      </w:r>
    </w:p>
    <w:p w14:paraId="7A740B6E" w14:textId="2C4C2815"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Garantijas saturu un formu </w:t>
      </w:r>
      <w:r w:rsidR="006A4875">
        <w:rPr>
          <w:rFonts w:ascii="Times New Roman" w:eastAsia="Calibri" w:hAnsi="Times New Roman" w:cs="Times New Roman"/>
          <w:kern w:val="0"/>
          <w:sz w:val="23"/>
          <w:szCs w:val="23"/>
          <w14:ligatures w14:val="none"/>
        </w:rPr>
        <w:t>Izpildītājs</w:t>
      </w:r>
      <w:r w:rsidRPr="00400CEC">
        <w:rPr>
          <w:rFonts w:ascii="Times New Roman" w:eastAsia="Calibri" w:hAnsi="Times New Roman" w:cs="Times New Roman"/>
          <w:kern w:val="0"/>
          <w:sz w:val="23"/>
          <w:szCs w:val="23"/>
          <w14:ligatures w14:val="none"/>
        </w:rPr>
        <w:t xml:space="preserve"> pirms iesniegšanas saskaņos ar Pasūtītāju. Pasūtītājs saskaņojumu sniedz 2 (divu) darba dienu laikā no garantijas projekta saņemšanas.</w:t>
      </w:r>
    </w:p>
    <w:p w14:paraId="50E76EF3"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Pasūtītājam ir tiesības izmantot Garantijas laika saistību izpildes garantiju, ja </w:t>
      </w:r>
      <w:r w:rsidRPr="00400CEC">
        <w:rPr>
          <w:rFonts w:ascii="Times New Roman" w:eastAsia="Calibri" w:hAnsi="Times New Roman" w:cs="Times New Roman"/>
          <w:bCs/>
          <w:kern w:val="0"/>
          <w:sz w:val="23"/>
          <w:szCs w:val="23"/>
          <w14:ligatures w14:val="none"/>
        </w:rPr>
        <w:t>Izpildītājs</w:t>
      </w:r>
      <w:r w:rsidRPr="00400CEC">
        <w:rPr>
          <w:rFonts w:ascii="Times New Roman" w:eastAsia="Calibri" w:hAnsi="Times New Roman" w:cs="Times New Roman"/>
          <w:kern w:val="0"/>
          <w:sz w:val="23"/>
          <w:szCs w:val="23"/>
          <w14:ligatures w14:val="none"/>
        </w:rPr>
        <w:t xml:space="preserve"> neievēro Līguma noteikumus vai nenovērš Defektus Līgumā noteiktajā kārtībā. </w:t>
      </w:r>
    </w:p>
    <w:p w14:paraId="59984102"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Ja Līgums tiek izbeigts pirms termiņa, Darbus neveicot pilnā apmērā, </w:t>
      </w:r>
      <w:r w:rsidRPr="00400CEC">
        <w:rPr>
          <w:rFonts w:ascii="Times New Roman" w:eastAsia="Calibri" w:hAnsi="Times New Roman" w:cs="Times New Roman"/>
          <w:kern w:val="0"/>
          <w:sz w:val="23"/>
          <w:szCs w:val="23"/>
          <w:lang w:eastAsia="x-none"/>
          <w14:ligatures w14:val="none"/>
        </w:rPr>
        <w:t>Izpildītāja</w:t>
      </w:r>
      <w:r w:rsidRPr="00400CEC">
        <w:rPr>
          <w:rFonts w:ascii="Times New Roman" w:eastAsia="Calibri" w:hAnsi="Times New Roman" w:cs="Times New Roman"/>
          <w:kern w:val="0"/>
          <w:sz w:val="23"/>
          <w:szCs w:val="23"/>
          <w14:ligatures w14:val="none"/>
        </w:rPr>
        <w:t>m ir pienākums iesniegt Garantijas laika saistību izpildes garantiju 5% (pieci procenti) apmērā no izpildīto un Līgumā noteiktajā kārtībā pieņemto Darbu vērtības bez PVN.</w:t>
      </w:r>
    </w:p>
    <w:p w14:paraId="4102D6AC"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Garantijas laika saistību izpildes garantija ir spēkā visu garantijas termiņu un tiek atgriezta Izpildītājam 5 (piecu) darba dienu laikā pēc garantijas termiņa beigām.</w:t>
      </w:r>
    </w:p>
    <w:bookmarkEnd w:id="25"/>
    <w:p w14:paraId="24F2625F" w14:textId="4B8E3842"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bCs/>
          <w:kern w:val="0"/>
          <w:sz w:val="23"/>
          <w:szCs w:val="23"/>
          <w14:ligatures w14:val="none"/>
        </w:rPr>
      </w:pPr>
      <w:r w:rsidRPr="00400CEC">
        <w:rPr>
          <w:rFonts w:ascii="Times New Roman" w:eastAsia="Calibri" w:hAnsi="Times New Roman" w:cs="Times New Roman"/>
          <w:bCs/>
          <w:kern w:val="0"/>
          <w:sz w:val="23"/>
          <w:szCs w:val="23"/>
          <w14:ligatures w14:val="none"/>
        </w:rPr>
        <w:t xml:space="preserve">Līguma </w:t>
      </w:r>
      <w:r w:rsidR="00061131">
        <w:rPr>
          <w:rFonts w:ascii="Times New Roman" w:eastAsia="Calibri" w:hAnsi="Times New Roman" w:cs="Times New Roman"/>
          <w:bCs/>
          <w:kern w:val="0"/>
          <w:sz w:val="23"/>
          <w:szCs w:val="23"/>
          <w14:ligatures w14:val="none"/>
        </w:rPr>
        <w:fldChar w:fldCharType="begin"/>
      </w:r>
      <w:r w:rsidR="00061131">
        <w:rPr>
          <w:rFonts w:ascii="Times New Roman" w:eastAsia="Calibri" w:hAnsi="Times New Roman" w:cs="Times New Roman"/>
          <w:bCs/>
          <w:kern w:val="0"/>
          <w:sz w:val="23"/>
          <w:szCs w:val="23"/>
          <w14:ligatures w14:val="none"/>
        </w:rPr>
        <w:instrText xml:space="preserve"> REF _Ref230016880 \r \h </w:instrText>
      </w:r>
      <w:r w:rsidR="00061131">
        <w:rPr>
          <w:rFonts w:ascii="Times New Roman" w:eastAsia="Calibri" w:hAnsi="Times New Roman" w:cs="Times New Roman"/>
          <w:bCs/>
          <w:kern w:val="0"/>
          <w:sz w:val="23"/>
          <w:szCs w:val="23"/>
          <w14:ligatures w14:val="none"/>
        </w:rPr>
      </w:r>
      <w:r w:rsidR="00061131">
        <w:rPr>
          <w:rFonts w:ascii="Times New Roman" w:eastAsia="Calibri" w:hAnsi="Times New Roman" w:cs="Times New Roman"/>
          <w:bCs/>
          <w:kern w:val="0"/>
          <w:sz w:val="23"/>
          <w:szCs w:val="23"/>
          <w14:ligatures w14:val="none"/>
        </w:rPr>
        <w:fldChar w:fldCharType="separate"/>
      </w:r>
      <w:r w:rsidR="000D07E7">
        <w:rPr>
          <w:rFonts w:ascii="Times New Roman" w:eastAsia="Calibri" w:hAnsi="Times New Roman" w:cs="Times New Roman"/>
          <w:bCs/>
          <w:kern w:val="0"/>
          <w:sz w:val="23"/>
          <w:szCs w:val="23"/>
          <w14:ligatures w14:val="none"/>
        </w:rPr>
        <w:t>12.2</w:t>
      </w:r>
      <w:r w:rsidR="00061131">
        <w:rPr>
          <w:rFonts w:ascii="Times New Roman" w:eastAsia="Calibri" w:hAnsi="Times New Roman" w:cs="Times New Roman"/>
          <w:bCs/>
          <w:kern w:val="0"/>
          <w:sz w:val="23"/>
          <w:szCs w:val="23"/>
          <w14:ligatures w14:val="none"/>
        </w:rPr>
        <w:fldChar w:fldCharType="end"/>
      </w:r>
      <w:r w:rsidR="00061131">
        <w:rPr>
          <w:rFonts w:ascii="Times New Roman" w:eastAsia="Calibri" w:hAnsi="Times New Roman" w:cs="Times New Roman"/>
          <w:bCs/>
          <w:kern w:val="0"/>
          <w:sz w:val="23"/>
          <w:szCs w:val="23"/>
          <w14:ligatures w14:val="none"/>
        </w:rPr>
        <w:t>.</w:t>
      </w:r>
      <w:r w:rsidR="00BA42AA" w:rsidRPr="00400CEC">
        <w:rPr>
          <w:rFonts w:ascii="Times New Roman" w:eastAsia="Calibri" w:hAnsi="Times New Roman" w:cs="Times New Roman"/>
          <w:bCs/>
          <w:kern w:val="0"/>
          <w:sz w:val="23"/>
          <w:szCs w:val="23"/>
          <w14:ligatures w14:val="none"/>
        </w:rPr>
        <w:t xml:space="preserve"> un</w:t>
      </w:r>
      <w:r w:rsidRPr="00400CEC">
        <w:rPr>
          <w:rFonts w:ascii="Times New Roman" w:eastAsia="Calibri" w:hAnsi="Times New Roman" w:cs="Times New Roman"/>
          <w:bCs/>
          <w:kern w:val="0"/>
          <w:sz w:val="23"/>
          <w:szCs w:val="23"/>
          <w14:ligatures w14:val="none"/>
        </w:rPr>
        <w:t xml:space="preserve"> </w:t>
      </w:r>
      <w:r w:rsidR="00061131">
        <w:rPr>
          <w:rFonts w:ascii="Times New Roman" w:eastAsia="Calibri" w:hAnsi="Times New Roman" w:cs="Times New Roman"/>
          <w:bCs/>
          <w:kern w:val="0"/>
          <w:sz w:val="23"/>
          <w:szCs w:val="23"/>
          <w14:ligatures w14:val="none"/>
        </w:rPr>
        <w:fldChar w:fldCharType="begin"/>
      </w:r>
      <w:r w:rsidR="00061131">
        <w:rPr>
          <w:rFonts w:ascii="Times New Roman" w:eastAsia="Calibri" w:hAnsi="Times New Roman" w:cs="Times New Roman"/>
          <w:bCs/>
          <w:kern w:val="0"/>
          <w:sz w:val="23"/>
          <w:szCs w:val="23"/>
          <w14:ligatures w14:val="none"/>
        </w:rPr>
        <w:instrText xml:space="preserve"> REF _Ref229999743 \r \h </w:instrText>
      </w:r>
      <w:r w:rsidR="00061131">
        <w:rPr>
          <w:rFonts w:ascii="Times New Roman" w:eastAsia="Calibri" w:hAnsi="Times New Roman" w:cs="Times New Roman"/>
          <w:bCs/>
          <w:kern w:val="0"/>
          <w:sz w:val="23"/>
          <w:szCs w:val="23"/>
          <w14:ligatures w14:val="none"/>
        </w:rPr>
      </w:r>
      <w:r w:rsidR="00061131">
        <w:rPr>
          <w:rFonts w:ascii="Times New Roman" w:eastAsia="Calibri" w:hAnsi="Times New Roman" w:cs="Times New Roman"/>
          <w:bCs/>
          <w:kern w:val="0"/>
          <w:sz w:val="23"/>
          <w:szCs w:val="23"/>
          <w14:ligatures w14:val="none"/>
        </w:rPr>
        <w:fldChar w:fldCharType="separate"/>
      </w:r>
      <w:r w:rsidR="000D07E7">
        <w:rPr>
          <w:rFonts w:ascii="Times New Roman" w:eastAsia="Calibri" w:hAnsi="Times New Roman" w:cs="Times New Roman"/>
          <w:bCs/>
          <w:kern w:val="0"/>
          <w:sz w:val="23"/>
          <w:szCs w:val="23"/>
          <w14:ligatures w14:val="none"/>
        </w:rPr>
        <w:t>12.3</w:t>
      </w:r>
      <w:r w:rsidR="00061131">
        <w:rPr>
          <w:rFonts w:ascii="Times New Roman" w:eastAsia="Calibri" w:hAnsi="Times New Roman" w:cs="Times New Roman"/>
          <w:bCs/>
          <w:kern w:val="0"/>
          <w:sz w:val="23"/>
          <w:szCs w:val="23"/>
          <w14:ligatures w14:val="none"/>
        </w:rPr>
        <w:fldChar w:fldCharType="end"/>
      </w:r>
      <w:r w:rsidR="00061131">
        <w:rPr>
          <w:rFonts w:ascii="Times New Roman" w:eastAsia="Calibri" w:hAnsi="Times New Roman" w:cs="Times New Roman"/>
          <w:bCs/>
          <w:kern w:val="0"/>
          <w:sz w:val="23"/>
          <w:szCs w:val="23"/>
          <w14:ligatures w14:val="none"/>
        </w:rPr>
        <w:t>. </w:t>
      </w:r>
      <w:r w:rsidRPr="00400CEC">
        <w:rPr>
          <w:rFonts w:ascii="Times New Roman" w:eastAsia="Calibri" w:hAnsi="Times New Roman" w:cs="Times New Roman"/>
          <w:bCs/>
          <w:kern w:val="0"/>
          <w:sz w:val="23"/>
          <w:szCs w:val="23"/>
          <w14:ligatures w14:val="none"/>
        </w:rPr>
        <w:t>punktā minētajām garantijām jāatbilst šādiem nosacījumiem:</w:t>
      </w:r>
    </w:p>
    <w:p w14:paraId="01B4A0D8"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pirmā pieprasījuma, beznosacījumu nodrošinājums, kas nav atsaucams no Izpildītāja vai nodrošinājuma devēja puses;</w:t>
      </w:r>
    </w:p>
    <w:p w14:paraId="098B3924" w14:textId="307CA966"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nodrošinājuma devējs neatsaucami apņemas veikt maksājumus ne vēlāk kā</w:t>
      </w:r>
      <w:r w:rsidR="001F3197">
        <w:rPr>
          <w:rFonts w:ascii="Times New Roman" w:eastAsia="Calibri" w:hAnsi="Times New Roman" w:cs="Times New Roman"/>
          <w:kern w:val="0"/>
          <w:sz w:val="23"/>
          <w:szCs w:val="23"/>
          <w14:ligatures w14:val="none"/>
        </w:rPr>
        <w:t xml:space="preserve"> </w:t>
      </w:r>
      <w:r w:rsidRPr="00400CEC">
        <w:rPr>
          <w:rFonts w:ascii="Times New Roman" w:eastAsia="Calibri" w:hAnsi="Times New Roman" w:cs="Times New Roman"/>
          <w:kern w:val="0"/>
          <w:sz w:val="23"/>
          <w:szCs w:val="23"/>
          <w14:ligatures w14:val="none"/>
        </w:rPr>
        <w:t>5 (piecu) darba dienu laikā pēc Pasūtītāja rakstveida prasības saņemšanas, kur paziņots, Izpildītājs nepilda Līgumā paredzētās saistības, par jebkuru summu nodrošinājuma summas apmērā;</w:t>
      </w:r>
    </w:p>
    <w:p w14:paraId="3D1BD62C"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Pasūtītājam nav jāpierāda vai jādod pamatojums vai iemesls savai prasībai un Izpildītājam nav tiesību apspriest šo prasību;</w:t>
      </w:r>
    </w:p>
    <w:p w14:paraId="6FF43A60"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lastRenderedPageBreak/>
        <w:t>Pasūtītājam nav jāpieprasa nodrošinājuma summa no Izpildītāja pirms pieprasījuma iesniegšanas garantijas devējam;</w:t>
      </w:r>
    </w:p>
    <w:p w14:paraId="07707515"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prasības un strīdi, kas saistīti ar nodrošinājumu, izskatāmi Latvijas Republikas tiesā saskaņā ar Latvijas Republikas normatīvajiem tiesību aktiem.</w:t>
      </w:r>
    </w:p>
    <w:p w14:paraId="00485204"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Bankas garantijai piemērojami Starptautiskās tirdzniecības palātas (International Chamber of Commerce (ICC)) izdotie Vienotie noteikumi par pieprasījuma garantijām (“Uniform Rules for Demand Guaranties”, ICC Publication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717F1D72" w14:textId="77777777" w:rsidR="00277CB7" w:rsidRPr="00400CEC" w:rsidRDefault="001D12E7" w:rsidP="00277CB7">
      <w:pPr>
        <w:numPr>
          <w:ilvl w:val="2"/>
          <w:numId w:val="94"/>
        </w:numPr>
        <w:spacing w:after="0" w:line="240" w:lineRule="auto"/>
        <w:ind w:left="1418"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Ja kā nodrošinājums tiek iesniegta apdrošināšanas polise, tai jāpievieno maksājumu apliecinošs dokuments (kopija) par apdrošināšanas prēmijas samaksu 100% (simts procentu) apmērā. </w:t>
      </w:r>
    </w:p>
    <w:p w14:paraId="34998EE2" w14:textId="77777777" w:rsidR="00277CB7" w:rsidRPr="00400CEC" w:rsidRDefault="00277CB7" w:rsidP="00277CB7">
      <w:pPr>
        <w:spacing w:after="0" w:line="240" w:lineRule="auto"/>
        <w:ind w:left="709"/>
        <w:contextualSpacing/>
        <w:jc w:val="both"/>
        <w:rPr>
          <w:rFonts w:ascii="Times New Roman" w:eastAsia="Calibri" w:hAnsi="Times New Roman" w:cs="Times New Roman"/>
          <w:kern w:val="0"/>
          <w:sz w:val="23"/>
          <w:szCs w:val="23"/>
          <w14:ligatures w14:val="none"/>
        </w:rPr>
      </w:pPr>
    </w:p>
    <w:p w14:paraId="020B4EB2" w14:textId="77777777" w:rsidR="00277CB7" w:rsidRPr="00400CEC" w:rsidRDefault="001D12E7" w:rsidP="00277CB7">
      <w:pPr>
        <w:numPr>
          <w:ilvl w:val="0"/>
          <w:numId w:val="94"/>
        </w:numPr>
        <w:spacing w:after="0" w:line="240" w:lineRule="auto"/>
        <w:contextualSpacing/>
        <w:jc w:val="center"/>
        <w:rPr>
          <w:rFonts w:ascii="Times New Roman" w:eastAsia="Calibri" w:hAnsi="Times New Roman" w:cs="Times New Roman"/>
          <w:b/>
          <w:kern w:val="0"/>
          <w:sz w:val="23"/>
          <w:szCs w:val="23"/>
          <w14:ligatures w14:val="none"/>
        </w:rPr>
      </w:pPr>
      <w:r w:rsidRPr="00400CEC">
        <w:rPr>
          <w:rFonts w:ascii="Times New Roman" w:eastAsia="Calibri" w:hAnsi="Times New Roman" w:cs="Times New Roman"/>
          <w:b/>
          <w:kern w:val="0"/>
          <w:sz w:val="23"/>
          <w:szCs w:val="23"/>
          <w14:ligatures w14:val="none"/>
        </w:rPr>
        <w:t>DARBU PIEŅEMŠANA PĒC LĪGUMA IZBEIGŠANAS</w:t>
      </w:r>
    </w:p>
    <w:p w14:paraId="06D6A6EF"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Vienpusēji atkāpjoties no Līguma izpildes, kā arī jebkurā citā Līguma izbeigšanas gadījumā Pasūtītājs samaksā Izpildītājam par faktiski paveikto un Līgumā noteiktajā kārtībā pieņemto Darbu. Paveikto darbu novērtēšanā jāņem vērā paveikto Darbu kvalitāte un atbilstība Līguma noteikumiem. </w:t>
      </w:r>
    </w:p>
    <w:p w14:paraId="73CECF01"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Pasūtītājam ir īpašumtiesības tikai uz tiem Darbiem, materiāliem, izstrādājumiem, kas pieņemti un apmaksāti Līgumā noteiktajā kārtībā. Par Objektā iestrādātajiem materiāliem, iekārtām vai mehānismiem Izpildītājs var pieprasīt tikai samaksu nevis materiālu, iekārtu vai mehānismu atgriešanu.</w:t>
      </w:r>
    </w:p>
    <w:p w14:paraId="5FE84254" w14:textId="77777777" w:rsidR="00277CB7" w:rsidRPr="00400CEC" w:rsidRDefault="00277CB7" w:rsidP="00277CB7">
      <w:pPr>
        <w:widowControl w:val="0"/>
        <w:autoSpaceDE w:val="0"/>
        <w:autoSpaceDN w:val="0"/>
        <w:adjustRightInd w:val="0"/>
        <w:spacing w:after="0" w:line="240" w:lineRule="auto"/>
        <w:ind w:left="709"/>
        <w:contextualSpacing/>
        <w:jc w:val="both"/>
        <w:rPr>
          <w:rFonts w:ascii="Times New Roman" w:eastAsia="Calibri" w:hAnsi="Times New Roman" w:cs="Times New Roman"/>
          <w:kern w:val="0"/>
          <w:sz w:val="23"/>
          <w:szCs w:val="23"/>
          <w14:ligatures w14:val="none"/>
        </w:rPr>
      </w:pPr>
    </w:p>
    <w:p w14:paraId="6C456D80" w14:textId="77777777" w:rsidR="00277CB7" w:rsidRPr="00400CEC" w:rsidRDefault="001D12E7" w:rsidP="00277CB7">
      <w:pPr>
        <w:numPr>
          <w:ilvl w:val="0"/>
          <w:numId w:val="94"/>
        </w:numPr>
        <w:spacing w:after="0" w:line="240" w:lineRule="auto"/>
        <w:contextualSpacing/>
        <w:jc w:val="center"/>
        <w:rPr>
          <w:rFonts w:ascii="Times New Roman" w:eastAsia="Calibri" w:hAnsi="Times New Roman" w:cs="Times New Roman"/>
          <w:b/>
          <w:kern w:val="0"/>
          <w:sz w:val="23"/>
          <w:szCs w:val="23"/>
          <w14:ligatures w14:val="none"/>
        </w:rPr>
      </w:pPr>
      <w:r w:rsidRPr="00400CEC">
        <w:rPr>
          <w:rFonts w:ascii="Times New Roman" w:eastAsia="Calibri" w:hAnsi="Times New Roman" w:cs="Times New Roman"/>
          <w:b/>
          <w:kern w:val="0"/>
          <w:sz w:val="23"/>
          <w:szCs w:val="23"/>
          <w14:ligatures w14:val="none"/>
        </w:rPr>
        <w:t>GARANTIJAS LAIKS</w:t>
      </w:r>
    </w:p>
    <w:p w14:paraId="3E86B14D"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Izpildītājs garantē izpildīto Darbu kvalitāti atbilstoši Dokumentācijā noteiktajām kvalitātes prasībām. Izpildītājs garantē izpildīto Darbu atbilstību Dokumentācijai, Līguma noteikumiem un Latvijas Republikas normatīvajiem aktiem. Izpildītājs garantē visu Darbu atbilstošu funkcionēšanu. Izpildītājs nav atbildīgs par tādu defektu, trūkumu novēršanu Darbos, kas radušies Pasūtītājam vai trešajām personām nepareizi (t.i. pretēji rokasgrāmatās vai izpilddokumentos norādītajam) ekspluatējot Darbus vai arī dabiskā nolietojuma rezultātā.</w:t>
      </w:r>
    </w:p>
    <w:p w14:paraId="504C9CBB" w14:textId="6E0892E1"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bCs/>
          <w:kern w:val="0"/>
          <w:sz w:val="23"/>
          <w:szCs w:val="23"/>
          <w14:ligatures w14:val="none"/>
        </w:rPr>
      </w:pPr>
      <w:r w:rsidRPr="00400CEC">
        <w:rPr>
          <w:rFonts w:ascii="Times New Roman" w:eastAsia="Calibri" w:hAnsi="Times New Roman" w:cs="Times New Roman"/>
          <w:kern w:val="0"/>
          <w:sz w:val="23"/>
          <w:szCs w:val="23"/>
          <w14:ligatures w14:val="none"/>
        </w:rPr>
        <w:t xml:space="preserve">Līguma </w:t>
      </w:r>
      <w:r w:rsidR="00061131">
        <w:rPr>
          <w:rFonts w:ascii="Times New Roman" w:eastAsia="Calibri" w:hAnsi="Times New Roman" w:cs="Times New Roman"/>
          <w:kern w:val="0"/>
          <w:sz w:val="23"/>
          <w:szCs w:val="23"/>
          <w14:ligatures w14:val="none"/>
        </w:rPr>
        <w:fldChar w:fldCharType="begin"/>
      </w:r>
      <w:r w:rsidR="00061131">
        <w:rPr>
          <w:rFonts w:ascii="Times New Roman" w:eastAsia="Calibri" w:hAnsi="Times New Roman" w:cs="Times New Roman"/>
          <w:kern w:val="0"/>
          <w:sz w:val="23"/>
          <w:szCs w:val="23"/>
          <w14:ligatures w14:val="none"/>
        </w:rPr>
        <w:instrText xml:space="preserve"> REF _Ref229999684 \r \h </w:instrText>
      </w:r>
      <w:r w:rsidR="00061131">
        <w:rPr>
          <w:rFonts w:ascii="Times New Roman" w:eastAsia="Calibri" w:hAnsi="Times New Roman" w:cs="Times New Roman"/>
          <w:kern w:val="0"/>
          <w:sz w:val="23"/>
          <w:szCs w:val="23"/>
          <w14:ligatures w14:val="none"/>
        </w:rPr>
      </w:r>
      <w:r w:rsidR="00061131">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1.9.3</w:t>
      </w:r>
      <w:r w:rsidR="00061131">
        <w:rPr>
          <w:rFonts w:ascii="Times New Roman" w:eastAsia="Calibri" w:hAnsi="Times New Roman" w:cs="Times New Roman"/>
          <w:kern w:val="0"/>
          <w:sz w:val="23"/>
          <w:szCs w:val="23"/>
          <w14:ligatures w14:val="none"/>
        </w:rPr>
        <w:fldChar w:fldCharType="end"/>
      </w:r>
      <w:r w:rsidR="00061131">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punktā minēto Darbu, t</w:t>
      </w:r>
      <w:bookmarkStart w:id="26" w:name="_Hlk66552944"/>
      <w:r w:rsidRPr="00400CEC">
        <w:rPr>
          <w:rFonts w:ascii="Times New Roman" w:eastAsia="Calibri" w:hAnsi="Times New Roman" w:cs="Times New Roman"/>
          <w:kern w:val="0"/>
          <w:sz w:val="23"/>
          <w:szCs w:val="23"/>
          <w14:ligatures w14:val="none"/>
        </w:rPr>
        <w:t xml:space="preserve">.sk. būvizstrādājumu un materiālu, garantijas laiks ir </w:t>
      </w:r>
      <w:r w:rsidR="009B0C60" w:rsidRPr="00061131">
        <w:rPr>
          <w:rFonts w:ascii="Times New Roman" w:eastAsia="Calibri" w:hAnsi="Times New Roman" w:cs="Times New Roman"/>
          <w:bCs/>
          <w:kern w:val="0"/>
          <w:sz w:val="23"/>
          <w:szCs w:val="23"/>
          <w14:ligatures w14:val="none"/>
        </w:rPr>
        <w:t>60</w:t>
      </w:r>
      <w:r w:rsidR="00061131">
        <w:rPr>
          <w:rFonts w:ascii="Times New Roman" w:eastAsia="Calibri" w:hAnsi="Times New Roman" w:cs="Times New Roman"/>
          <w:bCs/>
          <w:kern w:val="0"/>
          <w:sz w:val="23"/>
          <w:szCs w:val="23"/>
          <w14:ligatures w14:val="none"/>
        </w:rPr>
        <w:t> </w:t>
      </w:r>
      <w:r w:rsidR="009B0C60" w:rsidRPr="00061131">
        <w:rPr>
          <w:rFonts w:ascii="Times New Roman" w:eastAsia="Calibri" w:hAnsi="Times New Roman" w:cs="Times New Roman"/>
          <w:bCs/>
          <w:kern w:val="0"/>
          <w:sz w:val="23"/>
          <w:szCs w:val="23"/>
          <w14:ligatures w14:val="none"/>
        </w:rPr>
        <w:t xml:space="preserve">(sešdesmit) </w:t>
      </w:r>
      <w:r w:rsidRPr="00061131">
        <w:rPr>
          <w:rFonts w:ascii="Times New Roman" w:eastAsia="Calibri" w:hAnsi="Times New Roman" w:cs="Times New Roman"/>
          <w:bCs/>
          <w:kern w:val="0"/>
          <w:sz w:val="23"/>
          <w:szCs w:val="23"/>
          <w14:ligatures w14:val="none"/>
        </w:rPr>
        <w:t>mēneši no dienas</w:t>
      </w:r>
      <w:r w:rsidRPr="00400CEC">
        <w:rPr>
          <w:rFonts w:ascii="Times New Roman" w:eastAsia="Calibri" w:hAnsi="Times New Roman" w:cs="Times New Roman"/>
          <w:bCs/>
          <w:kern w:val="0"/>
          <w:sz w:val="23"/>
          <w:szCs w:val="23"/>
          <w14:ligatures w14:val="none"/>
        </w:rPr>
        <w:t>, kad Objekts normatīvajos aktos noteiktajā kārtībā ir nodots ekspluatācijā.</w:t>
      </w:r>
    </w:p>
    <w:bookmarkEnd w:id="26"/>
    <w:p w14:paraId="26258FE5" w14:textId="6E1096E1"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Darbu garantijas laika ietvaros Izpildītājs bez maksas novērš Objekta ekspluatācijas laikā konstatētos Darbu Defektus 5</w:t>
      </w:r>
      <w:r w:rsidR="00061131">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(piecu) darba dienu laikā no brīža, kad Izpildītājs no Pasūtītāja ir saņēmis rakstisku paziņojumu – pretenziju par atklāto Defektu, vai citā Pušu saskaņotā, saprātīgā termiņā.</w:t>
      </w:r>
    </w:p>
    <w:p w14:paraId="595B3952"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Gadījumā, ja objektīvu iemeslu dēļ Defektu darbu veikšanas termiņš pārsniedz 5 (piecas) darba dienas vai papildus normatīvajos aktos ir paredzēti veicamo Darbu saskaņojumi vai papildu tehniskie noteikumi, Puses atsevišķi vienojas par Defektu novēršanas saprātīgu termiņu, bet, ja Puses nespēj vienoties Defekti novēršami 15 (piecpadsmit) darba dienu laikā no Pasūtītāja paziņojuma saņemšanas dienas.</w:t>
      </w:r>
    </w:p>
    <w:p w14:paraId="1BB2E19F"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Par Defektu novēršanas darbu veikšanu Puses parakst</w:t>
      </w:r>
      <w:r w:rsidR="009B0C60" w:rsidRPr="00400CEC">
        <w:rPr>
          <w:rFonts w:ascii="Times New Roman" w:eastAsia="Calibri" w:hAnsi="Times New Roman" w:cs="Times New Roman"/>
          <w:kern w:val="0"/>
          <w:sz w:val="23"/>
          <w:szCs w:val="23"/>
          <w14:ligatures w14:val="none"/>
        </w:rPr>
        <w:t>a</w:t>
      </w:r>
      <w:r w:rsidRPr="00400CEC">
        <w:rPr>
          <w:rFonts w:ascii="Times New Roman" w:eastAsia="Calibri" w:hAnsi="Times New Roman" w:cs="Times New Roman"/>
          <w:kern w:val="0"/>
          <w:sz w:val="23"/>
          <w:szCs w:val="23"/>
          <w14:ligatures w14:val="none"/>
        </w:rPr>
        <w:t xml:space="preserve"> attiecīgu pieņemšanas-nodošanas aktu. </w:t>
      </w:r>
    </w:p>
    <w:p w14:paraId="38865AA4" w14:textId="795746ED"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Ja Izpildītājs uzskata, ka viņš nav atbildīgs par garantijas laikā radušos Defektu, viņš 3</w:t>
      </w:r>
      <w:r w:rsidR="00061131">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(trīs) darba dienu laikā no paziņojuma – pretenzijas saņemšanas dienas par to rakstiski paziņo Pasūtītājam, nosūtītajiem iebildumiem pievienojot dokumentus, kas apstiprina Izpildītāja viedokli.</w:t>
      </w:r>
    </w:p>
    <w:p w14:paraId="1550232B" w14:textId="5B874575"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Gadījumā, ja Izpildītājs atsakās novērst konstatētos Defektus vai neuzsāk to novēršanu Pasūtītāja norādītajā termiņā, ja vien Puses nevienojas citādāk, Pasūtītājs ir tiesīgs uz Izpildītāja rēķina novērst Defektus vai pieaicināt citu personu minēto Defektu novēršanai, </w:t>
      </w:r>
      <w:r w:rsidRPr="00400CEC">
        <w:rPr>
          <w:rFonts w:ascii="Times New Roman" w:eastAsia="Calibri" w:hAnsi="Times New Roman" w:cs="Times New Roman"/>
          <w:kern w:val="0"/>
          <w:sz w:val="23"/>
          <w:szCs w:val="23"/>
          <w14:ligatures w14:val="none"/>
        </w:rPr>
        <w:lastRenderedPageBreak/>
        <w:t xml:space="preserve">ieturot/piedzenot šajā sakarā radušās tiešās izmaksas un citus pierādītos tiešos zaudējumus no Izpildītāja, tai skaitā atbilstošā apmērā izmantojot Izpildītāja iesniegto Garantijas saistību izpildes garantiju saskaņā ar Līguma </w:t>
      </w:r>
      <w:r w:rsidR="00061131">
        <w:rPr>
          <w:rFonts w:ascii="Times New Roman" w:eastAsia="Calibri" w:hAnsi="Times New Roman" w:cs="Times New Roman"/>
          <w:kern w:val="0"/>
          <w:sz w:val="23"/>
          <w:szCs w:val="23"/>
          <w14:ligatures w14:val="none"/>
        </w:rPr>
        <w:fldChar w:fldCharType="begin"/>
      </w:r>
      <w:r w:rsidR="00061131">
        <w:rPr>
          <w:rFonts w:ascii="Times New Roman" w:eastAsia="Calibri" w:hAnsi="Times New Roman" w:cs="Times New Roman"/>
          <w:kern w:val="0"/>
          <w:sz w:val="23"/>
          <w:szCs w:val="23"/>
          <w14:ligatures w14:val="none"/>
        </w:rPr>
        <w:instrText xml:space="preserve"> REF _Ref229999743 \r \h </w:instrText>
      </w:r>
      <w:r w:rsidR="00061131">
        <w:rPr>
          <w:rFonts w:ascii="Times New Roman" w:eastAsia="Calibri" w:hAnsi="Times New Roman" w:cs="Times New Roman"/>
          <w:kern w:val="0"/>
          <w:sz w:val="23"/>
          <w:szCs w:val="23"/>
          <w14:ligatures w14:val="none"/>
        </w:rPr>
      </w:r>
      <w:r w:rsidR="00061131">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12.3</w:t>
      </w:r>
      <w:r w:rsidR="00061131">
        <w:rPr>
          <w:rFonts w:ascii="Times New Roman" w:eastAsia="Calibri" w:hAnsi="Times New Roman" w:cs="Times New Roman"/>
          <w:kern w:val="0"/>
          <w:sz w:val="23"/>
          <w:szCs w:val="23"/>
          <w14:ligatures w14:val="none"/>
        </w:rPr>
        <w:fldChar w:fldCharType="end"/>
      </w:r>
      <w:r w:rsidR="00061131">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 xml:space="preserve">punktu vai, ja tāda nav iesniegta, izmantojot Līguma </w:t>
      </w:r>
      <w:r w:rsidR="00061131">
        <w:rPr>
          <w:rFonts w:ascii="Times New Roman" w:eastAsia="Calibri" w:hAnsi="Times New Roman" w:cs="Times New Roman"/>
          <w:kern w:val="0"/>
          <w:sz w:val="23"/>
          <w:szCs w:val="23"/>
          <w14:ligatures w14:val="none"/>
        </w:rPr>
        <w:fldChar w:fldCharType="begin"/>
      </w:r>
      <w:r w:rsidR="00061131">
        <w:rPr>
          <w:rFonts w:ascii="Times New Roman" w:eastAsia="Calibri" w:hAnsi="Times New Roman" w:cs="Times New Roman"/>
          <w:kern w:val="0"/>
          <w:sz w:val="23"/>
          <w:szCs w:val="23"/>
          <w14:ligatures w14:val="none"/>
        </w:rPr>
        <w:instrText xml:space="preserve"> REF _Ref230016841 \r \h </w:instrText>
      </w:r>
      <w:r w:rsidR="00061131">
        <w:rPr>
          <w:rFonts w:ascii="Times New Roman" w:eastAsia="Calibri" w:hAnsi="Times New Roman" w:cs="Times New Roman"/>
          <w:kern w:val="0"/>
          <w:sz w:val="23"/>
          <w:szCs w:val="23"/>
          <w14:ligatures w14:val="none"/>
        </w:rPr>
      </w:r>
      <w:r w:rsidR="00061131">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4.4.4</w:t>
      </w:r>
      <w:r w:rsidR="00061131">
        <w:rPr>
          <w:rFonts w:ascii="Times New Roman" w:eastAsia="Calibri" w:hAnsi="Times New Roman" w:cs="Times New Roman"/>
          <w:kern w:val="0"/>
          <w:sz w:val="23"/>
          <w:szCs w:val="23"/>
          <w14:ligatures w14:val="none"/>
        </w:rPr>
        <w:fldChar w:fldCharType="end"/>
      </w:r>
      <w:r w:rsidR="00061131">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punkta kārtībā ieturēto garantijas laika ieturējuma summu.</w:t>
      </w:r>
      <w:r w:rsidR="001F3197">
        <w:rPr>
          <w:rFonts w:ascii="Times New Roman" w:eastAsia="Calibri" w:hAnsi="Times New Roman" w:cs="Times New Roman"/>
          <w:kern w:val="0"/>
          <w:sz w:val="23"/>
          <w:szCs w:val="23"/>
          <w14:ligatures w14:val="none"/>
        </w:rPr>
        <w:t xml:space="preserve"> </w:t>
      </w:r>
    </w:p>
    <w:p w14:paraId="3E61D714"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Ja Līgums tiek izbeigts, tad Darbu garantijas laiks sākas no Līguma izbeigšanas dienas un attiecas tikai uz tiem Darbiem, kuru pieņemti Līgumā noteiktā kārtībā.</w:t>
      </w:r>
    </w:p>
    <w:p w14:paraId="4A84E56B" w14:textId="77777777" w:rsidR="00277CB7" w:rsidRPr="00400CEC" w:rsidRDefault="00277CB7" w:rsidP="00277CB7">
      <w:pPr>
        <w:widowControl w:val="0"/>
        <w:autoSpaceDE w:val="0"/>
        <w:autoSpaceDN w:val="0"/>
        <w:adjustRightInd w:val="0"/>
        <w:spacing w:after="0" w:line="240" w:lineRule="auto"/>
        <w:ind w:left="1224"/>
        <w:contextualSpacing/>
        <w:jc w:val="both"/>
        <w:rPr>
          <w:rFonts w:ascii="Times New Roman" w:eastAsia="Calibri" w:hAnsi="Times New Roman" w:cs="Times New Roman"/>
          <w:kern w:val="0"/>
          <w:sz w:val="23"/>
          <w:szCs w:val="23"/>
          <w14:ligatures w14:val="none"/>
        </w:rPr>
      </w:pPr>
    </w:p>
    <w:p w14:paraId="67621AD4" w14:textId="77777777" w:rsidR="00277CB7" w:rsidRPr="00400CEC" w:rsidRDefault="001D12E7" w:rsidP="00277CB7">
      <w:pPr>
        <w:numPr>
          <w:ilvl w:val="0"/>
          <w:numId w:val="94"/>
        </w:numPr>
        <w:spacing w:after="0" w:line="240" w:lineRule="auto"/>
        <w:contextualSpacing/>
        <w:jc w:val="center"/>
        <w:rPr>
          <w:rFonts w:ascii="Times New Roman" w:eastAsia="Calibri" w:hAnsi="Times New Roman" w:cs="Times New Roman"/>
          <w:b/>
          <w:kern w:val="0"/>
          <w:sz w:val="23"/>
          <w:szCs w:val="23"/>
          <w14:ligatures w14:val="none"/>
        </w:rPr>
      </w:pPr>
      <w:r w:rsidRPr="00400CEC">
        <w:rPr>
          <w:rFonts w:ascii="Times New Roman" w:eastAsia="Calibri" w:hAnsi="Times New Roman" w:cs="Times New Roman"/>
          <w:b/>
          <w:kern w:val="0"/>
          <w:sz w:val="23"/>
          <w:szCs w:val="23"/>
          <w14:ligatures w14:val="none"/>
        </w:rPr>
        <w:t>TIESĪBAS IZBEIGT LĪGUMU</w:t>
      </w:r>
    </w:p>
    <w:p w14:paraId="39AC1281" w14:textId="213C032F"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Pasūtītājam ir tiesības vienpusēji atkāpties no Līguma izpildes, 10</w:t>
      </w:r>
      <w:r w:rsidR="00C8755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 xml:space="preserve">(desmit) darba dienas iepriekš par to rakstveidā paziņojot </w:t>
      </w:r>
      <w:r w:rsidRPr="00400CEC">
        <w:rPr>
          <w:rFonts w:ascii="Times New Roman" w:eastAsia="Calibri" w:hAnsi="Times New Roman" w:cs="Times New Roman"/>
          <w:kern w:val="0"/>
          <w:sz w:val="23"/>
          <w:szCs w:val="23"/>
          <w:lang w:eastAsia="x-none"/>
          <w14:ligatures w14:val="none"/>
        </w:rPr>
        <w:t>Izpildītāja</w:t>
      </w:r>
      <w:r w:rsidRPr="00400CEC">
        <w:rPr>
          <w:rFonts w:ascii="Times New Roman" w:eastAsia="Calibri" w:hAnsi="Times New Roman" w:cs="Times New Roman"/>
          <w:kern w:val="0"/>
          <w:sz w:val="23"/>
          <w:szCs w:val="23"/>
          <w14:ligatures w14:val="none"/>
        </w:rPr>
        <w:t>m gadījumos, ja:</w:t>
      </w:r>
    </w:p>
    <w:p w14:paraId="194EB063" w14:textId="61BD1FF8" w:rsidR="00277CB7" w:rsidRPr="00400CEC" w:rsidRDefault="001D12E7" w:rsidP="00277CB7">
      <w:pPr>
        <w:numPr>
          <w:ilvl w:val="2"/>
          <w:numId w:val="94"/>
        </w:numPr>
        <w:tabs>
          <w:tab w:val="left" w:pos="1560"/>
        </w:tabs>
        <w:spacing w:after="0" w:line="240" w:lineRule="auto"/>
        <w:ind w:left="1560" w:hanging="851"/>
        <w:contextualSpacing/>
        <w:jc w:val="both"/>
        <w:rPr>
          <w:rFonts w:ascii="Times New Roman" w:eastAsia="Calibri" w:hAnsi="Times New Roman" w:cs="Times New Roman"/>
          <w:kern w:val="0"/>
          <w:sz w:val="23"/>
          <w:szCs w:val="23"/>
          <w14:ligatures w14:val="none"/>
        </w:rPr>
      </w:pPr>
      <w:bookmarkStart w:id="27" w:name="_Ref230017322"/>
      <w:r w:rsidRPr="00400CEC">
        <w:rPr>
          <w:rFonts w:ascii="Times New Roman" w:eastAsia="Calibri" w:hAnsi="Times New Roman" w:cs="Times New Roman"/>
          <w:bCs/>
          <w:kern w:val="0"/>
          <w:sz w:val="23"/>
          <w:szCs w:val="23"/>
          <w14:ligatures w14:val="none"/>
        </w:rPr>
        <w:t>Izpildītājs</w:t>
      </w:r>
      <w:r w:rsidRPr="00400CEC">
        <w:rPr>
          <w:rFonts w:ascii="Times New Roman" w:eastAsia="Calibri" w:hAnsi="Times New Roman" w:cs="Times New Roman"/>
          <w:kern w:val="0"/>
          <w:sz w:val="23"/>
          <w:szCs w:val="23"/>
          <w14:ligatures w14:val="none"/>
        </w:rPr>
        <w:t xml:space="preserve"> savas vainas dēļ nav uzsācis Darbus 7</w:t>
      </w:r>
      <w:r w:rsidR="00C8755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(septiņu) dienu laikā pēc Līgumā paredzētā Darbu uzsākšanas termiņa un nenovērš šādu pārkāpumu 5</w:t>
      </w:r>
      <w:r w:rsidR="00C8755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(piecu) darba dienu laikā, skaitot no Pasūtītāja pretenzijas saņemšanas dienas;</w:t>
      </w:r>
      <w:bookmarkEnd w:id="27"/>
    </w:p>
    <w:p w14:paraId="7AD1916A" w14:textId="59F1E109" w:rsidR="00277CB7" w:rsidRPr="00400CEC" w:rsidRDefault="001D12E7" w:rsidP="00277CB7">
      <w:pPr>
        <w:numPr>
          <w:ilvl w:val="2"/>
          <w:numId w:val="94"/>
        </w:numPr>
        <w:tabs>
          <w:tab w:val="left" w:pos="1560"/>
        </w:tabs>
        <w:spacing w:after="0" w:line="240" w:lineRule="auto"/>
        <w:ind w:left="1560"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Līguma </w:t>
      </w:r>
      <w:r w:rsidR="00C87553">
        <w:rPr>
          <w:rFonts w:ascii="Times New Roman" w:eastAsia="Calibri" w:hAnsi="Times New Roman" w:cs="Times New Roman"/>
          <w:kern w:val="0"/>
          <w:sz w:val="23"/>
          <w:szCs w:val="23"/>
          <w14:ligatures w14:val="none"/>
        </w:rPr>
        <w:fldChar w:fldCharType="begin"/>
      </w:r>
      <w:r w:rsidR="00C87553">
        <w:rPr>
          <w:rFonts w:ascii="Times New Roman" w:eastAsia="Calibri" w:hAnsi="Times New Roman" w:cs="Times New Roman"/>
          <w:kern w:val="0"/>
          <w:sz w:val="23"/>
          <w:szCs w:val="23"/>
          <w14:ligatures w14:val="none"/>
        </w:rPr>
        <w:instrText xml:space="preserve"> REF _Ref229999873 \r \h </w:instrText>
      </w:r>
      <w:r w:rsidR="00C87553">
        <w:rPr>
          <w:rFonts w:ascii="Times New Roman" w:eastAsia="Calibri" w:hAnsi="Times New Roman" w:cs="Times New Roman"/>
          <w:kern w:val="0"/>
          <w:sz w:val="23"/>
          <w:szCs w:val="23"/>
          <w14:ligatures w14:val="none"/>
        </w:rPr>
      </w:r>
      <w:r w:rsidR="00C87553">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2.5</w:t>
      </w:r>
      <w:r w:rsidR="00C87553">
        <w:rPr>
          <w:rFonts w:ascii="Times New Roman" w:eastAsia="Calibri" w:hAnsi="Times New Roman" w:cs="Times New Roman"/>
          <w:kern w:val="0"/>
          <w:sz w:val="23"/>
          <w:szCs w:val="23"/>
          <w14:ligatures w14:val="none"/>
        </w:rPr>
        <w:fldChar w:fldCharType="end"/>
      </w:r>
      <w:r w:rsidR="00C8755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 xml:space="preserve">punktā noteiktais Darbu izpildes gala termiņš vai </w:t>
      </w:r>
      <w:r w:rsidR="00C87553">
        <w:rPr>
          <w:rFonts w:ascii="Times New Roman" w:eastAsia="Calibri" w:hAnsi="Times New Roman" w:cs="Times New Roman"/>
          <w:kern w:val="0"/>
          <w:sz w:val="23"/>
          <w:szCs w:val="23"/>
          <w14:ligatures w14:val="none"/>
        </w:rPr>
        <w:t xml:space="preserve">Līguma </w:t>
      </w:r>
      <w:r w:rsidR="00C87553">
        <w:rPr>
          <w:rFonts w:ascii="Times New Roman" w:eastAsia="Calibri" w:hAnsi="Times New Roman" w:cs="Times New Roman"/>
          <w:kern w:val="0"/>
          <w:sz w:val="23"/>
          <w:szCs w:val="23"/>
          <w14:ligatures w14:val="none"/>
        </w:rPr>
        <w:fldChar w:fldCharType="begin"/>
      </w:r>
      <w:r w:rsidR="00C87553">
        <w:rPr>
          <w:rFonts w:ascii="Times New Roman" w:eastAsia="Calibri" w:hAnsi="Times New Roman" w:cs="Times New Roman"/>
          <w:kern w:val="0"/>
          <w:sz w:val="23"/>
          <w:szCs w:val="23"/>
          <w14:ligatures w14:val="none"/>
        </w:rPr>
        <w:instrText xml:space="preserve"> REF _Ref229999873 \r \h </w:instrText>
      </w:r>
      <w:r w:rsidR="00C87553">
        <w:rPr>
          <w:rFonts w:ascii="Times New Roman" w:eastAsia="Calibri" w:hAnsi="Times New Roman" w:cs="Times New Roman"/>
          <w:kern w:val="0"/>
          <w:sz w:val="23"/>
          <w:szCs w:val="23"/>
          <w14:ligatures w14:val="none"/>
        </w:rPr>
      </w:r>
      <w:r w:rsidR="00C87553">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2.5</w:t>
      </w:r>
      <w:r w:rsidR="00C87553">
        <w:rPr>
          <w:rFonts w:ascii="Times New Roman" w:eastAsia="Calibri" w:hAnsi="Times New Roman" w:cs="Times New Roman"/>
          <w:kern w:val="0"/>
          <w:sz w:val="23"/>
          <w:szCs w:val="23"/>
          <w14:ligatures w14:val="none"/>
        </w:rPr>
        <w:fldChar w:fldCharType="end"/>
      </w:r>
      <w:r w:rsidR="00C87553">
        <w:rPr>
          <w:rFonts w:ascii="Times New Roman" w:eastAsia="Calibri" w:hAnsi="Times New Roman" w:cs="Times New Roman"/>
          <w:kern w:val="0"/>
          <w:sz w:val="23"/>
          <w:szCs w:val="23"/>
          <w14:ligatures w14:val="none"/>
        </w:rPr>
        <w:t xml:space="preserve">. apakšpunktos noteiktie </w:t>
      </w:r>
      <w:r w:rsidRPr="00400CEC">
        <w:rPr>
          <w:rFonts w:ascii="Times New Roman" w:eastAsia="Calibri" w:hAnsi="Times New Roman" w:cs="Times New Roman"/>
          <w:kern w:val="0"/>
          <w:sz w:val="23"/>
          <w:szCs w:val="23"/>
          <w14:ligatures w14:val="none"/>
        </w:rPr>
        <w:t>Darbu izpildes starptermiņ</w:t>
      </w:r>
      <w:r w:rsidR="00C87553">
        <w:rPr>
          <w:rFonts w:ascii="Times New Roman" w:eastAsia="Calibri" w:hAnsi="Times New Roman" w:cs="Times New Roman"/>
          <w:kern w:val="0"/>
          <w:sz w:val="23"/>
          <w:szCs w:val="23"/>
          <w14:ligatures w14:val="none"/>
        </w:rPr>
        <w:t>i</w:t>
      </w:r>
      <w:r w:rsidRPr="00400CEC">
        <w:rPr>
          <w:rFonts w:ascii="Times New Roman" w:eastAsia="Calibri" w:hAnsi="Times New Roman" w:cs="Times New Roman"/>
          <w:kern w:val="0"/>
          <w:sz w:val="23"/>
          <w:szCs w:val="23"/>
          <w14:ligatures w14:val="none"/>
        </w:rPr>
        <w:t xml:space="preserve"> tiek kavēt</w:t>
      </w:r>
      <w:r w:rsidR="00C87553">
        <w:rPr>
          <w:rFonts w:ascii="Times New Roman" w:eastAsia="Calibri" w:hAnsi="Times New Roman" w:cs="Times New Roman"/>
          <w:kern w:val="0"/>
          <w:sz w:val="23"/>
          <w:szCs w:val="23"/>
          <w14:ligatures w14:val="none"/>
        </w:rPr>
        <w:t>i</w:t>
      </w:r>
      <w:r w:rsidRPr="00400CEC">
        <w:rPr>
          <w:rFonts w:ascii="Times New Roman" w:eastAsia="Calibri" w:hAnsi="Times New Roman" w:cs="Times New Roman"/>
          <w:kern w:val="0"/>
          <w:sz w:val="23"/>
          <w:szCs w:val="23"/>
          <w14:ligatures w14:val="none"/>
        </w:rPr>
        <w:t xml:space="preserve"> Izpildītāja darbības vai bezdarbības dēļ vairāk kā par 30</w:t>
      </w:r>
      <w:r w:rsidR="00C8755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 xml:space="preserve">(trīsdesmit) dienām un </w:t>
      </w:r>
      <w:r w:rsidRPr="00400CEC">
        <w:rPr>
          <w:rFonts w:ascii="Times New Roman" w:eastAsia="Calibri" w:hAnsi="Times New Roman" w:cs="Times New Roman"/>
          <w:bCs/>
          <w:kern w:val="0"/>
          <w:sz w:val="23"/>
          <w:szCs w:val="23"/>
          <w14:ligatures w14:val="none"/>
        </w:rPr>
        <w:t>Izpildītājs</w:t>
      </w:r>
      <w:r w:rsidRPr="00400CEC">
        <w:rPr>
          <w:rFonts w:ascii="Times New Roman" w:eastAsia="Calibri" w:hAnsi="Times New Roman" w:cs="Times New Roman"/>
          <w:kern w:val="0"/>
          <w:sz w:val="23"/>
          <w:szCs w:val="23"/>
          <w14:ligatures w14:val="none"/>
        </w:rPr>
        <w:t xml:space="preserve"> nenovērš šādu pārkāpumu un/vai tā sekas 5</w:t>
      </w:r>
      <w:r w:rsidR="00C8755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(piecu) darba dienu laikā, skaitot no Pasūtītāja pretenzijas saņemšanas dienas;</w:t>
      </w:r>
    </w:p>
    <w:p w14:paraId="54C48C56" w14:textId="07973D32" w:rsidR="00277CB7" w:rsidRPr="00C87553" w:rsidRDefault="001D12E7" w:rsidP="00277CB7">
      <w:pPr>
        <w:numPr>
          <w:ilvl w:val="2"/>
          <w:numId w:val="94"/>
        </w:numPr>
        <w:tabs>
          <w:tab w:val="left" w:pos="1560"/>
        </w:tabs>
        <w:spacing w:after="0" w:line="240" w:lineRule="auto"/>
        <w:ind w:left="1560"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ja </w:t>
      </w:r>
      <w:r w:rsidRPr="00400CEC">
        <w:rPr>
          <w:rFonts w:ascii="Times New Roman" w:eastAsia="Calibri" w:hAnsi="Times New Roman" w:cs="Times New Roman"/>
          <w:bCs/>
          <w:kern w:val="0"/>
          <w:sz w:val="23"/>
          <w:szCs w:val="23"/>
          <w14:ligatures w14:val="none"/>
        </w:rPr>
        <w:t>Izpildītājs</w:t>
      </w:r>
      <w:r w:rsidRPr="00400CEC">
        <w:rPr>
          <w:rFonts w:ascii="Times New Roman" w:eastAsia="Calibri" w:hAnsi="Times New Roman" w:cs="Times New Roman"/>
          <w:kern w:val="0"/>
          <w:sz w:val="23"/>
          <w:szCs w:val="23"/>
          <w14:ligatures w14:val="none"/>
        </w:rPr>
        <w:t xml:space="preserve"> Darbus vai kādu to daļu izpilda nekvalitatīvi un </w:t>
      </w:r>
      <w:r w:rsidRPr="00400CEC">
        <w:rPr>
          <w:rFonts w:ascii="Times New Roman" w:eastAsia="Calibri" w:hAnsi="Times New Roman" w:cs="Times New Roman"/>
          <w:bCs/>
          <w:kern w:val="0"/>
          <w:sz w:val="23"/>
          <w:szCs w:val="23"/>
          <w14:ligatures w14:val="none"/>
        </w:rPr>
        <w:t>Izpildītājs</w:t>
      </w:r>
      <w:r w:rsidRPr="00400CEC">
        <w:rPr>
          <w:rFonts w:ascii="Times New Roman" w:eastAsia="Calibri" w:hAnsi="Times New Roman" w:cs="Times New Roman"/>
          <w:kern w:val="0"/>
          <w:sz w:val="23"/>
          <w:szCs w:val="23"/>
          <w14:ligatures w14:val="none"/>
        </w:rPr>
        <w:t xml:space="preserve"> nenovērš šādu pārkāpumu</w:t>
      </w:r>
      <w:r w:rsidRPr="00C87553">
        <w:rPr>
          <w:rFonts w:ascii="Times New Roman" w:eastAsia="Calibri" w:hAnsi="Times New Roman" w:cs="Times New Roman"/>
          <w:kern w:val="0"/>
          <w:sz w:val="23"/>
          <w:szCs w:val="23"/>
          <w14:ligatures w14:val="none"/>
        </w:rPr>
        <w:t>, tā sekas arī 10</w:t>
      </w:r>
      <w:r w:rsidR="00C87553" w:rsidRPr="00C87553">
        <w:rPr>
          <w:rFonts w:ascii="Times New Roman" w:eastAsia="Calibri" w:hAnsi="Times New Roman" w:cs="Times New Roman"/>
          <w:kern w:val="0"/>
          <w:sz w:val="23"/>
          <w:szCs w:val="23"/>
          <w14:ligatures w14:val="none"/>
        </w:rPr>
        <w:t> </w:t>
      </w:r>
      <w:r w:rsidRPr="00C87553">
        <w:rPr>
          <w:rFonts w:ascii="Times New Roman" w:eastAsia="Calibri" w:hAnsi="Times New Roman" w:cs="Times New Roman"/>
          <w:kern w:val="0"/>
          <w:sz w:val="23"/>
          <w:szCs w:val="23"/>
          <w14:ligatures w14:val="none"/>
        </w:rPr>
        <w:t>(desmit) darba dienu laikā, skaitot no Pasūtītāja pretenzijas saņemšanas dienas vai citā Pušu saskaņotā laikā;</w:t>
      </w:r>
    </w:p>
    <w:p w14:paraId="1348B0C3" w14:textId="70ADC1F6" w:rsidR="00277CB7" w:rsidRPr="00C87553" w:rsidRDefault="001D12E7" w:rsidP="00277CB7">
      <w:pPr>
        <w:numPr>
          <w:ilvl w:val="2"/>
          <w:numId w:val="94"/>
        </w:numPr>
        <w:tabs>
          <w:tab w:val="left" w:pos="1560"/>
        </w:tabs>
        <w:spacing w:after="0" w:line="240" w:lineRule="auto"/>
        <w:ind w:left="1560" w:hanging="851"/>
        <w:contextualSpacing/>
        <w:jc w:val="both"/>
        <w:rPr>
          <w:rFonts w:ascii="Times New Roman" w:eastAsia="Calibri" w:hAnsi="Times New Roman" w:cs="Times New Roman"/>
          <w:kern w:val="0"/>
          <w:sz w:val="23"/>
          <w:szCs w:val="23"/>
          <w14:ligatures w14:val="none"/>
        </w:rPr>
      </w:pPr>
      <w:r w:rsidRPr="00C87553">
        <w:rPr>
          <w:rFonts w:ascii="Times New Roman" w:eastAsia="Calibri" w:hAnsi="Times New Roman" w:cs="Times New Roman"/>
          <w:bCs/>
          <w:kern w:val="0"/>
          <w:sz w:val="23"/>
          <w:szCs w:val="23"/>
          <w14:ligatures w14:val="none"/>
        </w:rPr>
        <w:t>Izpildītājs</w:t>
      </w:r>
      <w:r w:rsidRPr="00C87553">
        <w:rPr>
          <w:rFonts w:ascii="Times New Roman" w:eastAsia="Calibri" w:hAnsi="Times New Roman" w:cs="Times New Roman"/>
          <w:kern w:val="0"/>
          <w:sz w:val="23"/>
          <w:szCs w:val="23"/>
          <w14:ligatures w14:val="none"/>
        </w:rPr>
        <w:t xml:space="preserve"> Līgumā noteiktajā termiņā nav iesniedzis Līguma saistību izpildes garantiju un </w:t>
      </w:r>
      <w:r w:rsidRPr="00C87553">
        <w:rPr>
          <w:rFonts w:ascii="Times New Roman" w:eastAsia="Calibri" w:hAnsi="Times New Roman" w:cs="Times New Roman"/>
          <w:bCs/>
          <w:kern w:val="0"/>
          <w:sz w:val="23"/>
          <w:szCs w:val="23"/>
          <w14:ligatures w14:val="none"/>
        </w:rPr>
        <w:t>Izpildītājs</w:t>
      </w:r>
      <w:r w:rsidRPr="00C87553">
        <w:rPr>
          <w:rFonts w:ascii="Times New Roman" w:eastAsia="Calibri" w:hAnsi="Times New Roman" w:cs="Times New Roman"/>
          <w:kern w:val="0"/>
          <w:sz w:val="23"/>
          <w:szCs w:val="23"/>
          <w14:ligatures w14:val="none"/>
        </w:rPr>
        <w:t xml:space="preserve"> nenovērš šādu pārkāpumu 5</w:t>
      </w:r>
      <w:r w:rsidR="00C87553" w:rsidRPr="00C87553">
        <w:rPr>
          <w:rFonts w:ascii="Times New Roman" w:eastAsia="Calibri" w:hAnsi="Times New Roman" w:cs="Times New Roman"/>
          <w:kern w:val="0"/>
          <w:sz w:val="23"/>
          <w:szCs w:val="23"/>
          <w14:ligatures w14:val="none"/>
        </w:rPr>
        <w:t> </w:t>
      </w:r>
      <w:r w:rsidRPr="00C87553">
        <w:rPr>
          <w:rFonts w:ascii="Times New Roman" w:eastAsia="Calibri" w:hAnsi="Times New Roman" w:cs="Times New Roman"/>
          <w:kern w:val="0"/>
          <w:sz w:val="23"/>
          <w:szCs w:val="23"/>
          <w14:ligatures w14:val="none"/>
        </w:rPr>
        <w:t>(piecu) darba dienu laikā, skaitot no Pasūtītāja pretenzijas saņemšanas dienas;</w:t>
      </w:r>
    </w:p>
    <w:p w14:paraId="66B1E36F" w14:textId="33BC9653" w:rsidR="00277CB7" w:rsidRPr="00400CEC" w:rsidRDefault="001D12E7" w:rsidP="00277CB7">
      <w:pPr>
        <w:numPr>
          <w:ilvl w:val="2"/>
          <w:numId w:val="94"/>
        </w:numPr>
        <w:tabs>
          <w:tab w:val="left" w:pos="1560"/>
        </w:tabs>
        <w:spacing w:after="0" w:line="240" w:lineRule="auto"/>
        <w:ind w:left="1560" w:hanging="851"/>
        <w:contextualSpacing/>
        <w:jc w:val="both"/>
        <w:rPr>
          <w:rFonts w:ascii="Times New Roman" w:eastAsia="Calibri" w:hAnsi="Times New Roman" w:cs="Times New Roman"/>
          <w:kern w:val="0"/>
          <w:sz w:val="23"/>
          <w:szCs w:val="23"/>
          <w14:ligatures w14:val="none"/>
        </w:rPr>
      </w:pPr>
      <w:r w:rsidRPr="00C87553">
        <w:rPr>
          <w:rFonts w:ascii="Times New Roman" w:eastAsia="Calibri" w:hAnsi="Times New Roman" w:cs="Times New Roman"/>
          <w:bCs/>
          <w:kern w:val="0"/>
          <w:sz w:val="23"/>
          <w:szCs w:val="23"/>
          <w14:ligatures w14:val="none"/>
        </w:rPr>
        <w:t>Izpildītājs</w:t>
      </w:r>
      <w:r w:rsidRPr="00C87553">
        <w:rPr>
          <w:rFonts w:ascii="Times New Roman" w:eastAsia="Calibri" w:hAnsi="Times New Roman" w:cs="Times New Roman"/>
          <w:kern w:val="0"/>
          <w:sz w:val="23"/>
          <w:szCs w:val="23"/>
          <w14:ligatures w14:val="none"/>
        </w:rPr>
        <w:t xml:space="preserve"> sevi aizstājis ar citu personu, izņemot, ja </w:t>
      </w:r>
      <w:r w:rsidRPr="00C87553">
        <w:rPr>
          <w:rFonts w:ascii="Times New Roman" w:eastAsia="Calibri" w:hAnsi="Times New Roman" w:cs="Times New Roman"/>
          <w:bCs/>
          <w:kern w:val="0"/>
          <w:sz w:val="23"/>
          <w:szCs w:val="23"/>
          <w14:ligatures w14:val="none"/>
        </w:rPr>
        <w:t>Izpildītājs</w:t>
      </w:r>
      <w:r w:rsidRPr="00C87553">
        <w:rPr>
          <w:rFonts w:ascii="Times New Roman" w:eastAsia="Calibri" w:hAnsi="Times New Roman" w:cs="Times New Roman"/>
          <w:kern w:val="0"/>
          <w:sz w:val="23"/>
          <w:szCs w:val="23"/>
          <w14:ligatures w14:val="none"/>
        </w:rPr>
        <w:t xml:space="preserve"> sevi aizstāj ar citu atbilstoši komerctiesību jomas normatīvo aktu noteikumiem</w:t>
      </w:r>
      <w:r w:rsidRPr="00400CEC">
        <w:rPr>
          <w:rFonts w:ascii="Times New Roman" w:eastAsia="Calibri" w:hAnsi="Times New Roman" w:cs="Times New Roman"/>
          <w:kern w:val="0"/>
          <w:sz w:val="23"/>
          <w:szCs w:val="23"/>
          <w14:ligatures w14:val="none"/>
        </w:rPr>
        <w:t xml:space="preserve"> par komersantu reorganizāciju un uzņēmuma pāreju;</w:t>
      </w:r>
    </w:p>
    <w:p w14:paraId="516EF4D0" w14:textId="0EF11521" w:rsidR="00277CB7" w:rsidRPr="00400CEC" w:rsidRDefault="001D12E7" w:rsidP="00277CB7">
      <w:pPr>
        <w:numPr>
          <w:ilvl w:val="2"/>
          <w:numId w:val="94"/>
        </w:numPr>
        <w:tabs>
          <w:tab w:val="left" w:pos="1560"/>
        </w:tabs>
        <w:spacing w:after="0" w:line="240" w:lineRule="auto"/>
        <w:ind w:left="1560"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valsts pārvaldes vai pašvaldības iestādes pieprasa Pasūtītāju vai Izpildītāja apturēt Līguma izpildi sakarā ar tādiem </w:t>
      </w:r>
      <w:r w:rsidRPr="00400CEC">
        <w:rPr>
          <w:rFonts w:ascii="Times New Roman" w:eastAsia="Calibri" w:hAnsi="Times New Roman" w:cs="Times New Roman"/>
          <w:bCs/>
          <w:kern w:val="0"/>
          <w:sz w:val="23"/>
          <w:szCs w:val="23"/>
          <w14:ligatures w14:val="none"/>
        </w:rPr>
        <w:t xml:space="preserve">Izpildītāja </w:t>
      </w:r>
      <w:r w:rsidRPr="00400CEC">
        <w:rPr>
          <w:rFonts w:ascii="Times New Roman" w:eastAsia="Calibri" w:hAnsi="Times New Roman" w:cs="Times New Roman"/>
          <w:kern w:val="0"/>
          <w:sz w:val="23"/>
          <w:szCs w:val="23"/>
          <w14:ligatures w14:val="none"/>
        </w:rPr>
        <w:t xml:space="preserve">vainojamas rīcības dēļ pieļautiem Darbu, Līguma pārkāpumiem, kurus </w:t>
      </w:r>
      <w:r w:rsidRPr="00400CEC">
        <w:rPr>
          <w:rFonts w:ascii="Times New Roman" w:eastAsia="Calibri" w:hAnsi="Times New Roman" w:cs="Times New Roman"/>
          <w:bCs/>
          <w:kern w:val="0"/>
          <w:sz w:val="23"/>
          <w:szCs w:val="23"/>
          <w14:ligatures w14:val="none"/>
        </w:rPr>
        <w:t>Izpildītājs</w:t>
      </w:r>
      <w:r w:rsidRPr="00400CEC">
        <w:rPr>
          <w:rFonts w:ascii="Times New Roman" w:eastAsia="Calibri" w:hAnsi="Times New Roman" w:cs="Times New Roman"/>
          <w:kern w:val="0"/>
          <w:sz w:val="23"/>
          <w:szCs w:val="23"/>
          <w14:ligatures w14:val="none"/>
        </w:rPr>
        <w:t xml:space="preserve"> nenovērš arī 5</w:t>
      </w:r>
      <w:r w:rsidR="00C8755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(piecu) darba dienu laikā, skaitot no Pasūtītāja pretenzijas saņemšanas dienas un kuru nenovēršana liedz turpināt Darbu izpildi Objektā;</w:t>
      </w:r>
    </w:p>
    <w:p w14:paraId="28B2A116" w14:textId="61AA4936" w:rsidR="00277CB7" w:rsidRPr="00400CEC" w:rsidRDefault="001D12E7" w:rsidP="00277CB7">
      <w:pPr>
        <w:numPr>
          <w:ilvl w:val="2"/>
          <w:numId w:val="94"/>
        </w:numPr>
        <w:tabs>
          <w:tab w:val="left" w:pos="1560"/>
        </w:tabs>
        <w:spacing w:after="0" w:line="240" w:lineRule="auto"/>
        <w:ind w:left="1560"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ir </w:t>
      </w:r>
      <w:r w:rsidR="002F6F2A">
        <w:rPr>
          <w:rFonts w:ascii="Times New Roman" w:eastAsia="Calibri" w:hAnsi="Times New Roman" w:cs="Times New Roman"/>
          <w:kern w:val="0"/>
          <w:sz w:val="23"/>
          <w:szCs w:val="23"/>
          <w14:ligatures w14:val="none"/>
        </w:rPr>
        <w:t>pasludināts</w:t>
      </w:r>
      <w:r w:rsidRPr="00400CEC">
        <w:rPr>
          <w:rFonts w:ascii="Times New Roman" w:eastAsia="Calibri" w:hAnsi="Times New Roman" w:cs="Times New Roman"/>
          <w:kern w:val="0"/>
          <w:sz w:val="23"/>
          <w:szCs w:val="23"/>
          <w14:ligatures w14:val="none"/>
        </w:rPr>
        <w:t xml:space="preserve"> Izpildītāja maksātnespējas process;</w:t>
      </w:r>
    </w:p>
    <w:p w14:paraId="67DA9471" w14:textId="77777777" w:rsidR="00277CB7" w:rsidRPr="00400CEC" w:rsidRDefault="001D12E7" w:rsidP="00277CB7">
      <w:pPr>
        <w:numPr>
          <w:ilvl w:val="2"/>
          <w:numId w:val="94"/>
        </w:numPr>
        <w:tabs>
          <w:tab w:val="left" w:pos="1560"/>
        </w:tabs>
        <w:spacing w:after="0" w:line="240" w:lineRule="auto"/>
        <w:ind w:left="1560"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bCs/>
          <w:kern w:val="0"/>
          <w:sz w:val="23"/>
          <w:szCs w:val="23"/>
          <w14:ligatures w14:val="none"/>
        </w:rPr>
        <w:t>Izpildītājs</w:t>
      </w:r>
      <w:r w:rsidRPr="00400CEC">
        <w:rPr>
          <w:rFonts w:ascii="Times New Roman" w:eastAsia="Calibri" w:hAnsi="Times New Roman" w:cs="Times New Roman"/>
          <w:kern w:val="0"/>
          <w:sz w:val="23"/>
          <w:szCs w:val="23"/>
          <w14:ligatures w14:val="none"/>
        </w:rPr>
        <w:t xml:space="preserve"> saistībā ar Līguma noslēgšanu vai Līguma izpildes laikā ir sniedzis nepatiesas, nepilnīgas ziņas vai apliecinājumus;</w:t>
      </w:r>
    </w:p>
    <w:p w14:paraId="477DAFE2" w14:textId="77777777" w:rsidR="00277CB7" w:rsidRPr="00400CEC" w:rsidRDefault="001D12E7" w:rsidP="00277CB7">
      <w:pPr>
        <w:numPr>
          <w:ilvl w:val="2"/>
          <w:numId w:val="94"/>
        </w:numPr>
        <w:tabs>
          <w:tab w:val="left" w:pos="1560"/>
        </w:tabs>
        <w:spacing w:after="0" w:line="240" w:lineRule="auto"/>
        <w:ind w:left="1560"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ir ierosināts Izpildītāja tiesiskās aizsardzības process;</w:t>
      </w:r>
    </w:p>
    <w:p w14:paraId="3BD13C1B" w14:textId="77777777" w:rsidR="00277CB7" w:rsidRPr="00400CEC" w:rsidRDefault="001D12E7" w:rsidP="00277CB7">
      <w:pPr>
        <w:numPr>
          <w:ilvl w:val="2"/>
          <w:numId w:val="94"/>
        </w:numPr>
        <w:tabs>
          <w:tab w:val="left" w:pos="1560"/>
        </w:tabs>
        <w:spacing w:after="0" w:line="240" w:lineRule="auto"/>
        <w:ind w:left="1560" w:hanging="851"/>
        <w:contextualSpacing/>
        <w:jc w:val="both"/>
        <w:rPr>
          <w:rFonts w:ascii="Times New Roman" w:eastAsia="Calibri" w:hAnsi="Times New Roman" w:cs="Times New Roman"/>
          <w:kern w:val="0"/>
          <w:sz w:val="23"/>
          <w:szCs w:val="23"/>
          <w14:ligatures w14:val="none"/>
        </w:rPr>
      </w:pPr>
      <w:bookmarkStart w:id="28" w:name="_Ref230017337"/>
      <w:r w:rsidRPr="00400CEC">
        <w:rPr>
          <w:rFonts w:ascii="Times New Roman" w:eastAsia="Calibri" w:hAnsi="Times New Roman" w:cs="Times New Roman"/>
          <w:kern w:val="0"/>
          <w:sz w:val="23"/>
          <w:szCs w:val="23"/>
          <w14:ligatures w14:val="none"/>
        </w:rPr>
        <w:t>Līgumu nav iespējams izpildīt tādēļ, ka Izpildītājam ir piemērotas starptautiskās vai nacionālās sankcijas vai būtiskas finanšu un kapitāla tirgus intereses ietekmējošas Eiropas Savienības vai Ziemeļatlantijas līguma organizācijas dalībvalsts noteiktās sankcijas.</w:t>
      </w:r>
      <w:bookmarkEnd w:id="28"/>
    </w:p>
    <w:p w14:paraId="64FBAAD4" w14:textId="115CD6F1"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Izpildītājam ir tiesības vienpusēji atkāpties no Līguma izpildes, 10</w:t>
      </w:r>
      <w:r w:rsidR="00C8755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(desmit) darba dienas iepriekš par to rakstveidā brīdinot Pasūtītāju, ja Pasūtītājs vairāk kā 20</w:t>
      </w:r>
      <w:r w:rsidR="00C8755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 xml:space="preserve">(divdesmit) dienas kavē Līgumā noteikto maksājumu veikšanu un </w:t>
      </w:r>
      <w:r w:rsidR="00C8755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 xml:space="preserve"> (piecu) darba dienu laikā no Izpildītāja brīdinājuma saņemšanas kavētais maksājums nav ticis veikts.</w:t>
      </w:r>
    </w:p>
    <w:p w14:paraId="25D56ABF" w14:textId="77777777" w:rsidR="00277CB7" w:rsidRPr="00400CEC" w:rsidRDefault="00277CB7" w:rsidP="00277CB7">
      <w:pPr>
        <w:spacing w:after="0" w:line="240" w:lineRule="auto"/>
        <w:ind w:left="709"/>
        <w:contextualSpacing/>
        <w:jc w:val="both"/>
        <w:rPr>
          <w:rFonts w:ascii="Times New Roman" w:eastAsia="Calibri" w:hAnsi="Times New Roman" w:cs="Times New Roman"/>
          <w:kern w:val="0"/>
          <w:sz w:val="23"/>
          <w:szCs w:val="23"/>
          <w14:ligatures w14:val="none"/>
        </w:rPr>
      </w:pPr>
    </w:p>
    <w:p w14:paraId="076CF22A" w14:textId="77777777" w:rsidR="00277CB7" w:rsidRPr="00400CEC" w:rsidRDefault="001D12E7" w:rsidP="00277CB7">
      <w:pPr>
        <w:numPr>
          <w:ilvl w:val="0"/>
          <w:numId w:val="94"/>
        </w:numPr>
        <w:spacing w:after="0" w:line="240" w:lineRule="auto"/>
        <w:contextualSpacing/>
        <w:jc w:val="center"/>
        <w:rPr>
          <w:rFonts w:ascii="Times New Roman" w:eastAsia="Calibri" w:hAnsi="Times New Roman" w:cs="Times New Roman"/>
          <w:b/>
          <w:kern w:val="0"/>
          <w:sz w:val="23"/>
          <w:szCs w:val="23"/>
          <w14:ligatures w14:val="none"/>
        </w:rPr>
      </w:pPr>
      <w:r w:rsidRPr="00400CEC">
        <w:rPr>
          <w:rFonts w:ascii="Times New Roman" w:eastAsia="Calibri" w:hAnsi="Times New Roman" w:cs="Times New Roman"/>
          <w:b/>
          <w:kern w:val="0"/>
          <w:sz w:val="23"/>
          <w:szCs w:val="23"/>
          <w14:ligatures w14:val="none"/>
        </w:rPr>
        <w:t>ZAUDĒJUMI UN ZAUDĒJUMU ATLĪDZĪBAS PIEPRASĪJUMS</w:t>
      </w:r>
    </w:p>
    <w:p w14:paraId="7992E163"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Katra Puse ir atbildīga par otrai Pusei nodarītajiem tiešajiem zaudējumiem normatīvajos aktos noteiktajā kārtībā.</w:t>
      </w:r>
    </w:p>
    <w:p w14:paraId="12DD92A5" w14:textId="0F19E7C3"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Ja Pasūtītājs vienpusēji atkāpjas no Līguma izpildes, ievērojot</w:t>
      </w:r>
      <w:r w:rsidR="001F3197">
        <w:rPr>
          <w:rFonts w:ascii="Times New Roman" w:eastAsia="Calibri" w:hAnsi="Times New Roman" w:cs="Times New Roman"/>
          <w:kern w:val="0"/>
          <w:sz w:val="23"/>
          <w:szCs w:val="23"/>
          <w14:ligatures w14:val="none"/>
        </w:rPr>
        <w:t xml:space="preserve"> </w:t>
      </w:r>
      <w:r w:rsidR="00C87553">
        <w:rPr>
          <w:rFonts w:ascii="Times New Roman" w:eastAsia="Calibri" w:hAnsi="Times New Roman" w:cs="Times New Roman"/>
          <w:kern w:val="0"/>
          <w:sz w:val="23"/>
          <w:szCs w:val="23"/>
          <w14:ligatures w14:val="none"/>
        </w:rPr>
        <w:fldChar w:fldCharType="begin"/>
      </w:r>
      <w:r w:rsidR="00C87553">
        <w:rPr>
          <w:rFonts w:ascii="Times New Roman" w:eastAsia="Calibri" w:hAnsi="Times New Roman" w:cs="Times New Roman"/>
          <w:kern w:val="0"/>
          <w:sz w:val="23"/>
          <w:szCs w:val="23"/>
          <w14:ligatures w14:val="none"/>
        </w:rPr>
        <w:instrText xml:space="preserve"> REF _Ref230017322 \r \h </w:instrText>
      </w:r>
      <w:r w:rsidR="00C87553">
        <w:rPr>
          <w:rFonts w:ascii="Times New Roman" w:eastAsia="Calibri" w:hAnsi="Times New Roman" w:cs="Times New Roman"/>
          <w:kern w:val="0"/>
          <w:sz w:val="23"/>
          <w:szCs w:val="23"/>
          <w14:ligatures w14:val="none"/>
        </w:rPr>
      </w:r>
      <w:r w:rsidR="00C87553">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15.1.1</w:t>
      </w:r>
      <w:r w:rsidR="00C87553">
        <w:rPr>
          <w:rFonts w:ascii="Times New Roman" w:eastAsia="Calibri" w:hAnsi="Times New Roman" w:cs="Times New Roman"/>
          <w:kern w:val="0"/>
          <w:sz w:val="23"/>
          <w:szCs w:val="23"/>
          <w14:ligatures w14:val="none"/>
        </w:rPr>
        <w:fldChar w:fldCharType="end"/>
      </w:r>
      <w:r w:rsidRPr="00400CEC">
        <w:rPr>
          <w:rFonts w:ascii="Times New Roman" w:eastAsia="Calibri" w:hAnsi="Times New Roman" w:cs="Times New Roman"/>
          <w:kern w:val="0"/>
          <w:sz w:val="23"/>
          <w:szCs w:val="23"/>
          <w14:ligatures w14:val="none"/>
        </w:rPr>
        <w:t xml:space="preserve">.- </w:t>
      </w:r>
      <w:r w:rsidR="00C87553">
        <w:rPr>
          <w:rFonts w:ascii="Times New Roman" w:eastAsia="Calibri" w:hAnsi="Times New Roman" w:cs="Times New Roman"/>
          <w:kern w:val="0"/>
          <w:sz w:val="23"/>
          <w:szCs w:val="23"/>
          <w14:ligatures w14:val="none"/>
        </w:rPr>
        <w:fldChar w:fldCharType="begin"/>
      </w:r>
      <w:r w:rsidR="00C87553">
        <w:rPr>
          <w:rFonts w:ascii="Times New Roman" w:eastAsia="Calibri" w:hAnsi="Times New Roman" w:cs="Times New Roman"/>
          <w:kern w:val="0"/>
          <w:sz w:val="23"/>
          <w:szCs w:val="23"/>
          <w14:ligatures w14:val="none"/>
        </w:rPr>
        <w:instrText xml:space="preserve"> REF _Ref230017337 \r \h </w:instrText>
      </w:r>
      <w:r w:rsidR="00C87553">
        <w:rPr>
          <w:rFonts w:ascii="Times New Roman" w:eastAsia="Calibri" w:hAnsi="Times New Roman" w:cs="Times New Roman"/>
          <w:kern w:val="0"/>
          <w:sz w:val="23"/>
          <w:szCs w:val="23"/>
          <w14:ligatures w14:val="none"/>
        </w:rPr>
      </w:r>
      <w:r w:rsidR="00C87553">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15.1.10</w:t>
      </w:r>
      <w:r w:rsidR="00C87553">
        <w:rPr>
          <w:rFonts w:ascii="Times New Roman" w:eastAsia="Calibri" w:hAnsi="Times New Roman" w:cs="Times New Roman"/>
          <w:kern w:val="0"/>
          <w:sz w:val="23"/>
          <w:szCs w:val="23"/>
          <w14:ligatures w14:val="none"/>
        </w:rPr>
        <w:fldChar w:fldCharType="end"/>
      </w:r>
      <w:r w:rsidRPr="00400CEC">
        <w:rPr>
          <w:rFonts w:ascii="Times New Roman" w:eastAsia="Calibri" w:hAnsi="Times New Roman" w:cs="Times New Roman"/>
          <w:kern w:val="0"/>
          <w:sz w:val="23"/>
          <w:szCs w:val="23"/>
          <w14:ligatures w14:val="none"/>
        </w:rPr>
        <w:t>.</w:t>
      </w:r>
      <w:r w:rsidR="00C8755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 xml:space="preserve">apakšpunktos noteikto, tad </w:t>
      </w:r>
      <w:r w:rsidRPr="00400CEC">
        <w:rPr>
          <w:rFonts w:ascii="Times New Roman" w:eastAsia="Calibri" w:hAnsi="Times New Roman" w:cs="Times New Roman"/>
          <w:kern w:val="0"/>
          <w:sz w:val="23"/>
          <w:szCs w:val="23"/>
          <w:lang w:eastAsia="x-none"/>
          <w14:ligatures w14:val="none"/>
        </w:rPr>
        <w:t>Izpildītāja</w:t>
      </w:r>
      <w:r w:rsidRPr="00400CEC">
        <w:rPr>
          <w:rFonts w:ascii="Times New Roman" w:eastAsia="Calibri" w:hAnsi="Times New Roman" w:cs="Times New Roman"/>
          <w:kern w:val="0"/>
          <w:sz w:val="23"/>
          <w:szCs w:val="23"/>
          <w14:ligatures w14:val="none"/>
        </w:rPr>
        <w:t>m ir pienākums atlīdzināt Pasūtītājam Līguma izbeigšanas rezultātā radītos tiešos zaudējumus, kurus Pasūtītājam Izpildītāja vainas dēļ radījusi Līguma izbeigšana.</w:t>
      </w:r>
    </w:p>
    <w:p w14:paraId="594F8B32"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Pieprasījums par konstatēto un pierādīto zaudējumu jāiesniedz rakstiski Pusei, ja:</w:t>
      </w:r>
    </w:p>
    <w:p w14:paraId="5B9BF366" w14:textId="3D028A4E" w:rsidR="00277CB7" w:rsidRPr="00400CEC" w:rsidRDefault="001D12E7" w:rsidP="00277CB7">
      <w:pPr>
        <w:numPr>
          <w:ilvl w:val="2"/>
          <w:numId w:val="94"/>
        </w:numPr>
        <w:tabs>
          <w:tab w:val="left" w:pos="1276"/>
        </w:tabs>
        <w:spacing w:after="0" w:line="240" w:lineRule="auto"/>
        <w:ind w:left="1418"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lastRenderedPageBreak/>
        <w:t>Zaudējums konstatēts līdz Darbu pieņemšanai, tad atlīdzības pieprasījums jāiesniedz ne vēlāk kā 6</w:t>
      </w:r>
      <w:r w:rsidR="00C8755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(sešus) mēnešus pēc zaudējumu konstatēšanas;</w:t>
      </w:r>
    </w:p>
    <w:p w14:paraId="08D58206" w14:textId="54419D28" w:rsidR="00277CB7" w:rsidRPr="00400CEC" w:rsidRDefault="001D12E7" w:rsidP="00277CB7">
      <w:pPr>
        <w:numPr>
          <w:ilvl w:val="2"/>
          <w:numId w:val="94"/>
        </w:numPr>
        <w:tabs>
          <w:tab w:val="left" w:pos="1276"/>
        </w:tabs>
        <w:spacing w:after="0" w:line="240" w:lineRule="auto"/>
        <w:ind w:left="1418"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Zaudējums konstatēts Darbu garantijas laikā, tad atlīdzības pieprasījums jāiesniedz ne vēlāk kā 6</w:t>
      </w:r>
      <w:r w:rsidR="00C8755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(sešus) mēnešus pēc zaudējumu konstatēšanas.</w:t>
      </w:r>
    </w:p>
    <w:p w14:paraId="01E9DE39" w14:textId="77777777" w:rsidR="00277CB7" w:rsidRPr="00400CEC" w:rsidRDefault="00277CB7" w:rsidP="00277CB7">
      <w:pPr>
        <w:spacing w:after="0" w:line="240" w:lineRule="auto"/>
        <w:ind w:left="709"/>
        <w:contextualSpacing/>
        <w:jc w:val="both"/>
        <w:rPr>
          <w:rFonts w:ascii="Times New Roman" w:eastAsia="Calibri" w:hAnsi="Times New Roman" w:cs="Times New Roman"/>
          <w:kern w:val="0"/>
          <w:sz w:val="23"/>
          <w:szCs w:val="23"/>
          <w14:ligatures w14:val="none"/>
        </w:rPr>
      </w:pPr>
    </w:p>
    <w:p w14:paraId="03FEF379" w14:textId="77777777" w:rsidR="00277CB7" w:rsidRPr="00400CEC" w:rsidRDefault="001D12E7" w:rsidP="00277CB7">
      <w:pPr>
        <w:numPr>
          <w:ilvl w:val="0"/>
          <w:numId w:val="94"/>
        </w:numPr>
        <w:spacing w:after="0" w:line="240" w:lineRule="auto"/>
        <w:contextualSpacing/>
        <w:jc w:val="center"/>
        <w:rPr>
          <w:rFonts w:ascii="Times New Roman" w:eastAsia="Calibri" w:hAnsi="Times New Roman" w:cs="Times New Roman"/>
          <w:kern w:val="0"/>
          <w:sz w:val="23"/>
          <w:szCs w:val="23"/>
          <w14:ligatures w14:val="none"/>
        </w:rPr>
      </w:pPr>
      <w:r w:rsidRPr="00400CEC">
        <w:rPr>
          <w:rFonts w:ascii="Times New Roman" w:eastAsia="Calibri" w:hAnsi="Times New Roman" w:cs="Times New Roman"/>
          <w:b/>
          <w:kern w:val="0"/>
          <w:sz w:val="23"/>
          <w:szCs w:val="23"/>
          <w14:ligatures w14:val="none"/>
        </w:rPr>
        <w:t>LĪGUMSODI</w:t>
      </w:r>
    </w:p>
    <w:p w14:paraId="66CF165D" w14:textId="09F1A56C"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Par Līguma </w:t>
      </w:r>
      <w:r w:rsidR="00413660">
        <w:rPr>
          <w:rFonts w:ascii="Times New Roman" w:eastAsia="Calibri" w:hAnsi="Times New Roman" w:cs="Times New Roman"/>
          <w:kern w:val="0"/>
          <w:sz w:val="23"/>
          <w:szCs w:val="23"/>
          <w14:ligatures w14:val="none"/>
        </w:rPr>
        <w:fldChar w:fldCharType="begin"/>
      </w:r>
      <w:r w:rsidR="00413660">
        <w:rPr>
          <w:rFonts w:ascii="Times New Roman" w:eastAsia="Calibri" w:hAnsi="Times New Roman" w:cs="Times New Roman"/>
          <w:kern w:val="0"/>
          <w:sz w:val="23"/>
          <w:szCs w:val="23"/>
          <w14:ligatures w14:val="none"/>
        </w:rPr>
        <w:instrText xml:space="preserve"> REF _Ref229999873 \r \h </w:instrText>
      </w:r>
      <w:r w:rsidR="00413660">
        <w:rPr>
          <w:rFonts w:ascii="Times New Roman" w:eastAsia="Calibri" w:hAnsi="Times New Roman" w:cs="Times New Roman"/>
          <w:kern w:val="0"/>
          <w:sz w:val="23"/>
          <w:szCs w:val="23"/>
          <w14:ligatures w14:val="none"/>
        </w:rPr>
      </w:r>
      <w:r w:rsidR="00413660">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2.5</w:t>
      </w:r>
      <w:r w:rsidR="00413660">
        <w:rPr>
          <w:rFonts w:ascii="Times New Roman" w:eastAsia="Calibri" w:hAnsi="Times New Roman" w:cs="Times New Roman"/>
          <w:kern w:val="0"/>
          <w:sz w:val="23"/>
          <w:szCs w:val="23"/>
          <w14:ligatures w14:val="none"/>
        </w:rPr>
        <w:fldChar w:fldCharType="end"/>
      </w:r>
      <w:r w:rsidR="00413660">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 xml:space="preserve">punktā noteiktā Darbu izpildes galējā termiņa </w:t>
      </w:r>
      <w:r w:rsidR="00413660">
        <w:rPr>
          <w:rFonts w:ascii="Times New Roman" w:eastAsia="Calibri" w:hAnsi="Times New Roman" w:cs="Times New Roman"/>
          <w:kern w:val="0"/>
          <w:sz w:val="23"/>
          <w:szCs w:val="23"/>
          <w14:ligatures w14:val="none"/>
        </w:rPr>
        <w:t xml:space="preserve">vai </w:t>
      </w:r>
      <w:r w:rsidR="00A85D2B">
        <w:rPr>
          <w:rFonts w:ascii="Times New Roman" w:eastAsia="Calibri" w:hAnsi="Times New Roman" w:cs="Times New Roman"/>
          <w:kern w:val="0"/>
          <w:sz w:val="23"/>
          <w:szCs w:val="23"/>
          <w14:ligatures w14:val="none"/>
        </w:rPr>
        <w:t xml:space="preserve">jebkura </w:t>
      </w:r>
      <w:r w:rsidR="00413660">
        <w:rPr>
          <w:rFonts w:ascii="Times New Roman" w:eastAsia="Calibri" w:hAnsi="Times New Roman" w:cs="Times New Roman"/>
          <w:kern w:val="0"/>
          <w:sz w:val="23"/>
          <w:szCs w:val="23"/>
          <w14:ligatures w14:val="none"/>
        </w:rPr>
        <w:t xml:space="preserve">starptermiņa </w:t>
      </w:r>
      <w:r w:rsidRPr="00400CEC">
        <w:rPr>
          <w:rFonts w:ascii="Times New Roman" w:eastAsia="Calibri" w:hAnsi="Times New Roman" w:cs="Times New Roman"/>
          <w:kern w:val="0"/>
          <w:sz w:val="23"/>
          <w:szCs w:val="23"/>
          <w14:ligatures w14:val="none"/>
        </w:rPr>
        <w:t>neievērošanu, ja tas nav ievērots Izpildītāja vainas dēļ, Pasūtītājam ir tiesības pieprasīt no Izpildītāja un Izpildītājam ir pienākums samaksāt līgumsodu 0,</w:t>
      </w:r>
      <w:r w:rsidR="00406510">
        <w:rPr>
          <w:rFonts w:ascii="Times New Roman" w:eastAsia="Calibri" w:hAnsi="Times New Roman" w:cs="Times New Roman"/>
          <w:kern w:val="0"/>
          <w:sz w:val="23"/>
          <w:szCs w:val="23"/>
          <w14:ligatures w14:val="none"/>
        </w:rPr>
        <w:t>03</w:t>
      </w:r>
      <w:r w:rsidRPr="00400CEC">
        <w:rPr>
          <w:rFonts w:ascii="Times New Roman" w:eastAsia="Calibri" w:hAnsi="Times New Roman" w:cs="Times New Roman"/>
          <w:kern w:val="0"/>
          <w:sz w:val="23"/>
          <w:szCs w:val="23"/>
          <w14:ligatures w14:val="none"/>
        </w:rPr>
        <w:t>% (</w:t>
      </w:r>
      <w:r w:rsidR="00406510">
        <w:rPr>
          <w:rFonts w:ascii="Times New Roman" w:eastAsia="Calibri" w:hAnsi="Times New Roman" w:cs="Times New Roman"/>
          <w:kern w:val="0"/>
          <w:sz w:val="23"/>
          <w:szCs w:val="23"/>
          <w14:ligatures w14:val="none"/>
        </w:rPr>
        <w:t>nulle komats nulle trīs procenti</w:t>
      </w:r>
      <w:r w:rsidRPr="00400CEC">
        <w:rPr>
          <w:rFonts w:ascii="Times New Roman" w:eastAsia="Calibri" w:hAnsi="Times New Roman" w:cs="Times New Roman"/>
          <w:kern w:val="0"/>
          <w:sz w:val="23"/>
          <w:szCs w:val="23"/>
          <w14:ligatures w14:val="none"/>
        </w:rPr>
        <w:t xml:space="preserve">) apmērā no </w:t>
      </w:r>
      <w:r w:rsidR="00406510">
        <w:rPr>
          <w:rFonts w:ascii="Times New Roman" w:eastAsia="Calibri" w:hAnsi="Times New Roman" w:cs="Times New Roman"/>
          <w:kern w:val="0"/>
          <w:sz w:val="23"/>
          <w:szCs w:val="23"/>
          <w14:ligatures w14:val="none"/>
        </w:rPr>
        <w:t>Līgumcenas</w:t>
      </w:r>
      <w:r w:rsidRPr="00400CEC">
        <w:rPr>
          <w:rFonts w:ascii="Times New Roman" w:eastAsia="Calibri" w:hAnsi="Times New Roman" w:cs="Times New Roman"/>
          <w:kern w:val="0"/>
          <w:sz w:val="23"/>
          <w:szCs w:val="23"/>
          <w14:ligatures w14:val="none"/>
        </w:rPr>
        <w:t xml:space="preserve"> par katru nokavēto dienu, bet ne vairāk kā 10% (desmit procentus) no </w:t>
      </w:r>
      <w:r w:rsidR="00406510">
        <w:rPr>
          <w:rFonts w:ascii="Times New Roman" w:eastAsia="Calibri" w:hAnsi="Times New Roman" w:cs="Times New Roman"/>
          <w:kern w:val="0"/>
          <w:sz w:val="23"/>
          <w:szCs w:val="23"/>
          <w14:ligatures w14:val="none"/>
        </w:rPr>
        <w:t>Līgumcenas</w:t>
      </w:r>
      <w:r w:rsidRPr="00400CEC">
        <w:rPr>
          <w:rFonts w:ascii="Times New Roman" w:eastAsia="Calibri" w:hAnsi="Times New Roman" w:cs="Times New Roman"/>
          <w:kern w:val="0"/>
          <w:sz w:val="23"/>
          <w:szCs w:val="23"/>
          <w14:ligatures w14:val="none"/>
        </w:rPr>
        <w:t>.</w:t>
      </w:r>
    </w:p>
    <w:p w14:paraId="3199E177" w14:textId="42E6F3DF"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Ja Izpildītājs savas vainas dēļ Līgumā noteiktajā termiņā neveic Defektu novēršanu, tad Pasūtītājam ir tiesības pieprasīt no Izpildītāja un Izpildītājam ir pienākums samaksāt līgumsodu 0,1% (vienas desmitdaļa procenta) apmērā no Defektu darbu vērtības bez PVN par katru nokavēto dienu, bet ne vairāk kā 10% (desmit procentus) no Defektu darbu vērtības bez PVN. Defektu darbu vērtību nosaka Pasūtītājs.</w:t>
      </w:r>
    </w:p>
    <w:p w14:paraId="5B64A8AB" w14:textId="35C40473"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Ja Izpildītājs Līgumā noteiktajā termiņā neiesniedz vai neuztur spēkā Līgumā noteiktos apdrošināšanas vai nodrošinājuma dokumentus, tad Pasūtītājs ir tiesīgs piemērot līgumsodu 0,</w:t>
      </w:r>
      <w:r w:rsidR="00413660">
        <w:rPr>
          <w:rFonts w:ascii="Times New Roman" w:eastAsia="Calibri" w:hAnsi="Times New Roman" w:cs="Times New Roman"/>
          <w:kern w:val="0"/>
          <w:sz w:val="23"/>
          <w:szCs w:val="23"/>
          <w14:ligatures w14:val="none"/>
        </w:rPr>
        <w:t>0</w:t>
      </w:r>
      <w:r w:rsidR="00406510">
        <w:rPr>
          <w:rFonts w:ascii="Times New Roman" w:eastAsia="Calibri" w:hAnsi="Times New Roman" w:cs="Times New Roman"/>
          <w:kern w:val="0"/>
          <w:sz w:val="23"/>
          <w:szCs w:val="23"/>
          <w14:ligatures w14:val="none"/>
        </w:rPr>
        <w:t>3</w:t>
      </w:r>
      <w:r w:rsidRPr="00400CEC">
        <w:rPr>
          <w:rFonts w:ascii="Times New Roman" w:eastAsia="Calibri" w:hAnsi="Times New Roman" w:cs="Times New Roman"/>
          <w:kern w:val="0"/>
          <w:sz w:val="23"/>
          <w:szCs w:val="23"/>
          <w14:ligatures w14:val="none"/>
        </w:rPr>
        <w:t xml:space="preserve"> % (nulle komats </w:t>
      </w:r>
      <w:r w:rsidR="00413660">
        <w:rPr>
          <w:rFonts w:ascii="Times New Roman" w:eastAsia="Calibri" w:hAnsi="Times New Roman" w:cs="Times New Roman"/>
          <w:kern w:val="0"/>
          <w:sz w:val="23"/>
          <w:szCs w:val="23"/>
          <w14:ligatures w14:val="none"/>
        </w:rPr>
        <w:t xml:space="preserve">nulle </w:t>
      </w:r>
      <w:r w:rsidR="00406510">
        <w:rPr>
          <w:rFonts w:ascii="Times New Roman" w:eastAsia="Calibri" w:hAnsi="Times New Roman" w:cs="Times New Roman"/>
          <w:kern w:val="0"/>
          <w:sz w:val="23"/>
          <w:szCs w:val="23"/>
          <w14:ligatures w14:val="none"/>
        </w:rPr>
        <w:t>trīs</w:t>
      </w:r>
      <w:r w:rsidRPr="00400CEC">
        <w:rPr>
          <w:rFonts w:ascii="Times New Roman" w:eastAsia="Calibri" w:hAnsi="Times New Roman" w:cs="Times New Roman"/>
          <w:kern w:val="0"/>
          <w:sz w:val="23"/>
          <w:szCs w:val="23"/>
          <w14:ligatures w14:val="none"/>
        </w:rPr>
        <w:t xml:space="preserve"> procenti) apmērā no Līgumcenas par katru kavējuma dienu, bet kopsummā ne vairāk kā 10 % (desmit procenti) no Līgumcenas.</w:t>
      </w:r>
    </w:p>
    <w:p w14:paraId="2829B882" w14:textId="77777777" w:rsidR="00277CB7" w:rsidRPr="00400CEC" w:rsidRDefault="001D12E7" w:rsidP="00277CB7">
      <w:pPr>
        <w:pStyle w:val="Sarakstarindkopa"/>
        <w:numPr>
          <w:ilvl w:val="1"/>
          <w:numId w:val="94"/>
        </w:numPr>
        <w:spacing w:after="0" w:line="240" w:lineRule="auto"/>
        <w:ind w:left="715" w:hanging="715"/>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Par garantijas laikā Izpildītāja vainojamas darbības rezultātā konstatēto defektu nenovēršanu starp Pusēm noteiktajos termiņos, Pasūtītājam ir tiesības no Izpildītāja ieturēt līgumsodu EUR 100,00 (viens simts eiro) apmērā par katru nokavēto saistību izpildes dienu, aprēķinot līgumsodu par katru nokavēto saistību atsevišķi.</w:t>
      </w:r>
    </w:p>
    <w:p w14:paraId="63982A11"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Līgumsoda samaksa neatbrīvo no tiešo zaudējumu atlīdzināšanas un saistību izpildes pienākuma.</w:t>
      </w:r>
    </w:p>
    <w:p w14:paraId="5F92BC05" w14:textId="4D94D7FF"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Par Līgumcenas samaksas nokavējumu, kuru savas vainas dēļ pieļāvis Pasūtītājs, Izpildītājam ir tiesības pieprasīt no Pasūtītāja līgumsodu 0,</w:t>
      </w:r>
      <w:r w:rsidR="00406510">
        <w:rPr>
          <w:rFonts w:ascii="Times New Roman" w:eastAsia="Calibri" w:hAnsi="Times New Roman" w:cs="Times New Roman"/>
          <w:kern w:val="0"/>
          <w:sz w:val="23"/>
          <w:szCs w:val="23"/>
          <w14:ligatures w14:val="none"/>
        </w:rPr>
        <w:t>03</w:t>
      </w:r>
      <w:r w:rsidRPr="00400CEC">
        <w:rPr>
          <w:rFonts w:ascii="Times New Roman" w:eastAsia="Calibri" w:hAnsi="Times New Roman" w:cs="Times New Roman"/>
          <w:kern w:val="0"/>
          <w:sz w:val="23"/>
          <w:szCs w:val="23"/>
          <w14:ligatures w14:val="none"/>
        </w:rPr>
        <w:t>% (</w:t>
      </w:r>
      <w:r w:rsidR="00406510">
        <w:rPr>
          <w:rFonts w:ascii="Times New Roman" w:eastAsia="Calibri" w:hAnsi="Times New Roman" w:cs="Times New Roman"/>
          <w:kern w:val="0"/>
          <w:sz w:val="23"/>
          <w:szCs w:val="23"/>
          <w14:ligatures w14:val="none"/>
        </w:rPr>
        <w:t>nulle komats nulle trīs</w:t>
      </w:r>
      <w:r w:rsidRPr="00400CEC">
        <w:rPr>
          <w:rFonts w:ascii="Times New Roman" w:eastAsia="Calibri" w:hAnsi="Times New Roman" w:cs="Times New Roman"/>
          <w:kern w:val="0"/>
          <w:sz w:val="23"/>
          <w:szCs w:val="23"/>
          <w14:ligatures w14:val="none"/>
        </w:rPr>
        <w:t xml:space="preserve"> procent</w:t>
      </w:r>
      <w:r w:rsidR="00406510">
        <w:rPr>
          <w:rFonts w:ascii="Times New Roman" w:eastAsia="Calibri" w:hAnsi="Times New Roman" w:cs="Times New Roman"/>
          <w:kern w:val="0"/>
          <w:sz w:val="23"/>
          <w:szCs w:val="23"/>
          <w14:ligatures w14:val="none"/>
        </w:rPr>
        <w:t>i</w:t>
      </w:r>
      <w:r w:rsidRPr="00400CEC">
        <w:rPr>
          <w:rFonts w:ascii="Times New Roman" w:eastAsia="Calibri" w:hAnsi="Times New Roman" w:cs="Times New Roman"/>
          <w:kern w:val="0"/>
          <w:sz w:val="23"/>
          <w:szCs w:val="23"/>
          <w14:ligatures w14:val="none"/>
        </w:rPr>
        <w:t xml:space="preserve">) apmērā no nokavētās maksājamu summas par katru nokavēto dienu, bet ne vairāk kā 10% (desmit procenti) no </w:t>
      </w:r>
      <w:r w:rsidR="00406510">
        <w:rPr>
          <w:rFonts w:ascii="Times New Roman" w:eastAsia="Calibri" w:hAnsi="Times New Roman" w:cs="Times New Roman"/>
          <w:kern w:val="0"/>
          <w:sz w:val="23"/>
          <w:szCs w:val="23"/>
          <w14:ligatures w14:val="none"/>
        </w:rPr>
        <w:t>Līgumcenas</w:t>
      </w:r>
      <w:r w:rsidRPr="00400CEC">
        <w:rPr>
          <w:rFonts w:ascii="Times New Roman" w:eastAsia="Calibri" w:hAnsi="Times New Roman" w:cs="Times New Roman"/>
          <w:kern w:val="0"/>
          <w:sz w:val="23"/>
          <w:szCs w:val="23"/>
          <w14:ligatures w14:val="none"/>
        </w:rPr>
        <w:t>.</w:t>
      </w:r>
    </w:p>
    <w:p w14:paraId="1B43F099"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ab/>
        <w:t>Gadījumā, ja Izpildītājs Pasūtītāja noteiktajā termiņā nemaksā līgumsodu, tad Pasūtītājs to atskaita no tuvākā paredzētā maksājuma Izpildītājam vai ietur to no Līguma saistību izpildes nodrošinājuma.</w:t>
      </w:r>
    </w:p>
    <w:p w14:paraId="1871DCD3" w14:textId="3CF1BF12"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Līgumsoda summu vai jebkuru citu maksājumu, kuru saskaņā ar Līguma noteikumiem Izpildītājam ir jāmaksā Pasūtītājam, Pasūtītājs ir tiesīgs ieturēt no jebkura maksājuma, kas Pasūtītājam saskaņā ar Līgumu jāveic Izpildītājam.</w:t>
      </w:r>
    </w:p>
    <w:p w14:paraId="633149D1"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Puses vienojas, ka samaksātās līgumsoda summas netiek ieskaitītas nodarīto zaudējumu atlīdzības summās.</w:t>
      </w:r>
    </w:p>
    <w:p w14:paraId="74E9B57B" w14:textId="77777777" w:rsidR="00277CB7" w:rsidRPr="00400CEC" w:rsidRDefault="00277CB7" w:rsidP="00277CB7">
      <w:pPr>
        <w:spacing w:after="0" w:line="240" w:lineRule="auto"/>
        <w:ind w:left="709"/>
        <w:contextualSpacing/>
        <w:jc w:val="both"/>
        <w:rPr>
          <w:rFonts w:ascii="Times New Roman" w:eastAsia="Calibri" w:hAnsi="Times New Roman" w:cs="Times New Roman"/>
          <w:kern w:val="0"/>
          <w:sz w:val="23"/>
          <w:szCs w:val="23"/>
          <w14:ligatures w14:val="none"/>
        </w:rPr>
      </w:pPr>
    </w:p>
    <w:p w14:paraId="44E438BA" w14:textId="77777777" w:rsidR="00277CB7" w:rsidRPr="00400CEC" w:rsidRDefault="001D12E7" w:rsidP="00277CB7">
      <w:pPr>
        <w:numPr>
          <w:ilvl w:val="0"/>
          <w:numId w:val="94"/>
        </w:numPr>
        <w:spacing w:after="0" w:line="240" w:lineRule="auto"/>
        <w:contextualSpacing/>
        <w:jc w:val="center"/>
        <w:rPr>
          <w:rFonts w:ascii="Times New Roman" w:eastAsia="Calibri" w:hAnsi="Times New Roman" w:cs="Times New Roman"/>
          <w:b/>
          <w:kern w:val="0"/>
          <w:sz w:val="23"/>
          <w:szCs w:val="23"/>
          <w14:ligatures w14:val="none"/>
        </w:rPr>
      </w:pPr>
      <w:r w:rsidRPr="00400CEC">
        <w:rPr>
          <w:rFonts w:ascii="Times New Roman" w:eastAsia="Calibri" w:hAnsi="Times New Roman" w:cs="Times New Roman"/>
          <w:b/>
          <w:kern w:val="0"/>
          <w:sz w:val="23"/>
          <w:szCs w:val="23"/>
          <w14:ligatures w14:val="none"/>
        </w:rPr>
        <w:t>NEPAREDZĒTIE DARBI</w:t>
      </w:r>
    </w:p>
    <w:p w14:paraId="026119F5" w14:textId="2C1C3A24"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Ja Līguma izpildes laikā Izpildītājs konstatē, ka tam ir jāveic neparedzēti darbi, tas nekavējoties, bet ne vēlāk kā 5</w:t>
      </w:r>
      <w:r w:rsidR="00C8755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(piecu) darba dienu laikā pēc to konstatēšanas rakstveidā par to ziņo Pasūtītājam.</w:t>
      </w:r>
    </w:p>
    <w:p w14:paraId="622D6C12"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bookmarkStart w:id="29" w:name="_Ref230018305"/>
      <w:r w:rsidRPr="00400CEC">
        <w:rPr>
          <w:rFonts w:ascii="Times New Roman" w:eastAsia="Calibri" w:hAnsi="Times New Roman" w:cs="Times New Roman"/>
          <w:kern w:val="0"/>
          <w:sz w:val="23"/>
          <w:szCs w:val="23"/>
          <w14:ligatures w14:val="none"/>
        </w:rPr>
        <w:t>Ar neparedzētiem darbiem šī Līguma izpratnē saprotami darbi, kuri atbilst visām šādām pazīmēm:</w:t>
      </w:r>
      <w:bookmarkEnd w:id="29"/>
    </w:p>
    <w:p w14:paraId="0397E4DB" w14:textId="77777777" w:rsidR="00277CB7" w:rsidRPr="00400CEC" w:rsidRDefault="001D12E7" w:rsidP="00277CB7">
      <w:pPr>
        <w:numPr>
          <w:ilvl w:val="2"/>
          <w:numId w:val="94"/>
        </w:numPr>
        <w:spacing w:after="0" w:line="240" w:lineRule="auto"/>
        <w:ind w:left="1418" w:hanging="709"/>
        <w:contextualSpacing/>
        <w:jc w:val="both"/>
        <w:rPr>
          <w:rFonts w:ascii="Times New Roman" w:eastAsia="Calibri" w:hAnsi="Times New Roman" w:cs="Times New Roman"/>
          <w:bCs/>
          <w:iCs/>
          <w:kern w:val="0"/>
          <w:sz w:val="23"/>
          <w:szCs w:val="23"/>
          <w14:ligatures w14:val="none"/>
        </w:rPr>
      </w:pPr>
      <w:r w:rsidRPr="00400CEC">
        <w:rPr>
          <w:rFonts w:ascii="Times New Roman" w:eastAsia="Calibri" w:hAnsi="Times New Roman" w:cs="Times New Roman"/>
          <w:bCs/>
          <w:iCs/>
          <w:kern w:val="0"/>
          <w:sz w:val="23"/>
          <w:szCs w:val="23"/>
          <w14:ligatures w14:val="none"/>
        </w:rPr>
        <w:t>Izpildītājs nevarēja paredzēt šādu darbu veikšanu;</w:t>
      </w:r>
    </w:p>
    <w:p w14:paraId="753368C4" w14:textId="77777777" w:rsidR="00277CB7" w:rsidRPr="00400CEC" w:rsidRDefault="001D12E7" w:rsidP="009B0C60">
      <w:pPr>
        <w:numPr>
          <w:ilvl w:val="2"/>
          <w:numId w:val="94"/>
        </w:numPr>
        <w:spacing w:after="0" w:line="240" w:lineRule="auto"/>
        <w:ind w:left="1418" w:hanging="709"/>
        <w:contextualSpacing/>
        <w:jc w:val="both"/>
        <w:rPr>
          <w:rFonts w:ascii="Times New Roman" w:eastAsia="Calibri" w:hAnsi="Times New Roman" w:cs="Times New Roman"/>
          <w:b/>
          <w:bCs/>
          <w:kern w:val="0"/>
          <w:sz w:val="23"/>
          <w:szCs w:val="23"/>
          <w14:ligatures w14:val="none"/>
        </w:rPr>
      </w:pPr>
      <w:r w:rsidRPr="00400CEC">
        <w:rPr>
          <w:rFonts w:ascii="Times New Roman" w:eastAsia="Calibri" w:hAnsi="Times New Roman" w:cs="Times New Roman"/>
          <w:bCs/>
          <w:iCs/>
          <w:kern w:val="0"/>
          <w:sz w:val="23"/>
          <w:szCs w:val="23"/>
          <w14:ligatures w14:val="none"/>
        </w:rPr>
        <w:t>Neparedzētos darbus</w:t>
      </w:r>
      <w:r w:rsidRPr="00400CEC">
        <w:rPr>
          <w:rFonts w:ascii="Times New Roman" w:eastAsia="Calibri" w:hAnsi="Times New Roman" w:cs="Times New Roman"/>
          <w:kern w:val="0"/>
          <w:sz w:val="23"/>
          <w:szCs w:val="23"/>
          <w14:ligatures w14:val="none"/>
        </w:rPr>
        <w:t xml:space="preserve"> nevar tehniski vai ekonomiski atdalīt no Līguma</w:t>
      </w:r>
      <w:r w:rsidRPr="00400CEC">
        <w:rPr>
          <w:rFonts w:ascii="Times New Roman" w:eastAsia="Calibri" w:hAnsi="Times New Roman" w:cs="Times New Roman"/>
          <w:bCs/>
          <w:iCs/>
          <w:kern w:val="0"/>
          <w:sz w:val="23"/>
          <w:szCs w:val="23"/>
          <w14:ligatures w14:val="none"/>
        </w:rPr>
        <w:t>.</w:t>
      </w:r>
    </w:p>
    <w:p w14:paraId="504724C8" w14:textId="11D71B19"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bookmarkStart w:id="30" w:name="_Ref230018329"/>
      <w:r w:rsidRPr="00400CEC">
        <w:rPr>
          <w:rFonts w:ascii="Times New Roman" w:eastAsia="Calibri" w:hAnsi="Times New Roman" w:cs="Times New Roman"/>
          <w:kern w:val="0"/>
          <w:sz w:val="23"/>
          <w:szCs w:val="23"/>
          <w14:ligatures w14:val="none"/>
        </w:rPr>
        <w:t>Pēc Izpildītāja paziņojuma saņemšanas Puses organizē neparedzēto darbu apjoma dokumentālu fiksēšanu, sastādot attiecīgu aktu. Papildus</w:t>
      </w:r>
      <w:r w:rsidR="006917A1">
        <w:rPr>
          <w:rFonts w:ascii="Times New Roman" w:eastAsia="Calibri" w:hAnsi="Times New Roman" w:cs="Times New Roman"/>
          <w:kern w:val="0"/>
          <w:sz w:val="23"/>
          <w:szCs w:val="23"/>
          <w14:ligatures w14:val="none"/>
        </w:rPr>
        <w:t xml:space="preserve"> </w:t>
      </w:r>
      <w:r w:rsidR="006917A1">
        <w:rPr>
          <w:rFonts w:ascii="Times New Roman" w:eastAsia="Calibri" w:hAnsi="Times New Roman" w:cs="Times New Roman"/>
          <w:kern w:val="0"/>
          <w:sz w:val="23"/>
          <w:szCs w:val="23"/>
          <w14:ligatures w14:val="none"/>
        </w:rPr>
        <w:fldChar w:fldCharType="begin"/>
      </w:r>
      <w:r w:rsidR="006917A1">
        <w:rPr>
          <w:rFonts w:ascii="Times New Roman" w:eastAsia="Calibri" w:hAnsi="Times New Roman" w:cs="Times New Roman"/>
          <w:kern w:val="0"/>
          <w:sz w:val="23"/>
          <w:szCs w:val="23"/>
          <w14:ligatures w14:val="none"/>
        </w:rPr>
        <w:instrText xml:space="preserve"> REF _Ref230018305 \r \h </w:instrText>
      </w:r>
      <w:r w:rsidR="006917A1">
        <w:rPr>
          <w:rFonts w:ascii="Times New Roman" w:eastAsia="Calibri" w:hAnsi="Times New Roman" w:cs="Times New Roman"/>
          <w:kern w:val="0"/>
          <w:sz w:val="23"/>
          <w:szCs w:val="23"/>
          <w14:ligatures w14:val="none"/>
        </w:rPr>
      </w:r>
      <w:r w:rsidR="006917A1">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18.2</w:t>
      </w:r>
      <w:r w:rsidR="006917A1">
        <w:rPr>
          <w:rFonts w:ascii="Times New Roman" w:eastAsia="Calibri" w:hAnsi="Times New Roman" w:cs="Times New Roman"/>
          <w:kern w:val="0"/>
          <w:sz w:val="23"/>
          <w:szCs w:val="23"/>
          <w14:ligatures w14:val="none"/>
        </w:rPr>
        <w:fldChar w:fldCharType="end"/>
      </w:r>
      <w:r w:rsidR="006917A1">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punktā minētajam, lai konstatētu, ka Izpildītāja paziņojumā norādītie darbi ir klasificējami kā neparedzētie darbi, tiek sasaukta komisija, kurā ietilpst Pasūtītājs, Izpildītājs, Būvuzraugs. Pasūtītājam, Būvuzraugam, Izpildītājam ir jāapliecina, ka Izpildītāja norādītie darbi ir klasificējami kā neparedzētie darbi šī Līguma izpratnē, parakstot attiecīgu dokumentu - aktu.</w:t>
      </w:r>
      <w:bookmarkEnd w:id="30"/>
    </w:p>
    <w:p w14:paraId="545AF6FB" w14:textId="58CF061E"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lastRenderedPageBreak/>
        <w:t xml:space="preserve">Ja Pasūtītājs, Būvuzraugs, Izpildītājs paraksta </w:t>
      </w:r>
      <w:r w:rsidR="006917A1">
        <w:rPr>
          <w:rFonts w:ascii="Times New Roman" w:eastAsia="Calibri" w:hAnsi="Times New Roman" w:cs="Times New Roman"/>
          <w:kern w:val="0"/>
          <w:sz w:val="23"/>
          <w:szCs w:val="23"/>
          <w14:ligatures w14:val="none"/>
        </w:rPr>
        <w:fldChar w:fldCharType="begin"/>
      </w:r>
      <w:r w:rsidR="006917A1">
        <w:rPr>
          <w:rFonts w:ascii="Times New Roman" w:eastAsia="Calibri" w:hAnsi="Times New Roman" w:cs="Times New Roman"/>
          <w:kern w:val="0"/>
          <w:sz w:val="23"/>
          <w:szCs w:val="23"/>
          <w14:ligatures w14:val="none"/>
        </w:rPr>
        <w:instrText xml:space="preserve"> REF _Ref230018329 \r \h </w:instrText>
      </w:r>
      <w:r w:rsidR="006917A1">
        <w:rPr>
          <w:rFonts w:ascii="Times New Roman" w:eastAsia="Calibri" w:hAnsi="Times New Roman" w:cs="Times New Roman"/>
          <w:kern w:val="0"/>
          <w:sz w:val="23"/>
          <w:szCs w:val="23"/>
          <w14:ligatures w14:val="none"/>
        </w:rPr>
      </w:r>
      <w:r w:rsidR="006917A1">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18.3</w:t>
      </w:r>
      <w:r w:rsidR="006917A1">
        <w:rPr>
          <w:rFonts w:ascii="Times New Roman" w:eastAsia="Calibri" w:hAnsi="Times New Roman" w:cs="Times New Roman"/>
          <w:kern w:val="0"/>
          <w:sz w:val="23"/>
          <w:szCs w:val="23"/>
          <w14:ligatures w14:val="none"/>
        </w:rPr>
        <w:fldChar w:fldCharType="end"/>
      </w:r>
      <w:r w:rsidR="006917A1">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punktā minēto dokumentu, par neparedzēto darbu veikšanu Puses slēdz papildus vienošanos pie šī Līguma, kas ir Līguma neatņemama sastāvdaļa. Neparedzēto darbu vienības cenas piemēro ne lielākas, kādas dotas Dokumentācijā. Līdz brīdim, kamēr Pasūtītājs un Izpildītājs nav parakstījuši šajā punktā minēto vienošanos, uzskatāms, ka Pasūtītājs nav uzņēmies saistības pret Izpildītāju sakarā ar iespējamiem neparedzētiem darbiem.</w:t>
      </w:r>
    </w:p>
    <w:p w14:paraId="4448E0B0" w14:textId="213BEA83" w:rsidR="009C1F74" w:rsidRPr="001F3197" w:rsidRDefault="001D12E7" w:rsidP="001F3197">
      <w:pPr>
        <w:numPr>
          <w:ilvl w:val="1"/>
          <w:numId w:val="94"/>
        </w:numPr>
        <w:spacing w:after="0" w:line="240" w:lineRule="auto"/>
        <w:ind w:left="709" w:hanging="709"/>
        <w:contextualSpacing/>
        <w:jc w:val="both"/>
        <w:rPr>
          <w:rFonts w:ascii="Times New Roman" w:eastAsia="Calibri" w:hAnsi="Times New Roman" w:cs="Times New Roman"/>
          <w:b/>
          <w:bCs/>
          <w:kern w:val="0"/>
          <w:sz w:val="23"/>
          <w:szCs w:val="23"/>
          <w14:ligatures w14:val="none"/>
        </w:rPr>
      </w:pPr>
      <w:r w:rsidRPr="00400CEC">
        <w:rPr>
          <w:rFonts w:ascii="Times New Roman" w:eastAsia="Calibri" w:hAnsi="Times New Roman" w:cs="Times New Roman"/>
          <w:kern w:val="0"/>
          <w:sz w:val="23"/>
          <w:szCs w:val="23"/>
          <w14:ligatures w14:val="none"/>
        </w:rPr>
        <w:t>Darbi, kas neatbilst šajā nodaļā paredzēto neparedzēto darbu pazīmēm vai netiek konstatēti Līgumā noteiktajā kārtībā un termiņā, netiek uzskatīti par neparedzētiem darbiem, un tiek veikti uz Izpildītāja rēķina saskaņā ar Līguma noteikumiem.</w:t>
      </w:r>
    </w:p>
    <w:p w14:paraId="3AE0AA90" w14:textId="77777777" w:rsidR="009C1F74" w:rsidRPr="00400CEC" w:rsidRDefault="009C1F74" w:rsidP="00277CB7">
      <w:pPr>
        <w:widowControl w:val="0"/>
        <w:autoSpaceDE w:val="0"/>
        <w:autoSpaceDN w:val="0"/>
        <w:adjustRightInd w:val="0"/>
        <w:spacing w:after="0" w:line="240" w:lineRule="auto"/>
        <w:ind w:left="360"/>
        <w:contextualSpacing/>
        <w:jc w:val="both"/>
        <w:rPr>
          <w:rFonts w:ascii="Times New Roman" w:eastAsia="Calibri" w:hAnsi="Times New Roman" w:cs="Times New Roman"/>
          <w:b/>
          <w:kern w:val="0"/>
          <w:sz w:val="23"/>
          <w:szCs w:val="23"/>
          <w14:ligatures w14:val="none"/>
        </w:rPr>
      </w:pPr>
    </w:p>
    <w:p w14:paraId="57FC1BFF" w14:textId="77777777" w:rsidR="00277CB7" w:rsidRPr="00400CEC" w:rsidRDefault="001D12E7" w:rsidP="00277CB7">
      <w:pPr>
        <w:numPr>
          <w:ilvl w:val="0"/>
          <w:numId w:val="94"/>
        </w:numPr>
        <w:spacing w:after="0" w:line="240" w:lineRule="auto"/>
        <w:contextualSpacing/>
        <w:jc w:val="center"/>
        <w:rPr>
          <w:rFonts w:ascii="Times New Roman" w:eastAsia="Calibri" w:hAnsi="Times New Roman" w:cs="Times New Roman"/>
          <w:b/>
          <w:kern w:val="0"/>
          <w:sz w:val="23"/>
          <w:szCs w:val="23"/>
          <w14:ligatures w14:val="none"/>
        </w:rPr>
      </w:pPr>
      <w:r w:rsidRPr="00400CEC">
        <w:rPr>
          <w:rFonts w:ascii="Times New Roman" w:eastAsia="Calibri" w:hAnsi="Times New Roman" w:cs="Times New Roman"/>
          <w:b/>
          <w:kern w:val="0"/>
          <w:sz w:val="23"/>
          <w:szCs w:val="23"/>
          <w14:ligatures w14:val="none"/>
        </w:rPr>
        <w:t>STRĪDI</w:t>
      </w:r>
    </w:p>
    <w:p w14:paraId="7DCADCA0" w14:textId="1134BEAD"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Strīdu gadījumā par Līguma</w:t>
      </w:r>
      <w:r w:rsidR="006917A1">
        <w:rPr>
          <w:rFonts w:ascii="Times New Roman" w:eastAsia="Calibri" w:hAnsi="Times New Roman" w:cs="Times New Roman"/>
          <w:kern w:val="0"/>
          <w:sz w:val="23"/>
          <w:szCs w:val="23"/>
          <w14:ligatures w14:val="none"/>
        </w:rPr>
        <w:t xml:space="preserve"> </w:t>
      </w:r>
      <w:r w:rsidR="006917A1">
        <w:rPr>
          <w:rFonts w:ascii="Times New Roman" w:eastAsia="Calibri" w:hAnsi="Times New Roman" w:cs="Times New Roman"/>
          <w:kern w:val="0"/>
          <w:sz w:val="23"/>
          <w:szCs w:val="23"/>
          <w14:ligatures w14:val="none"/>
        </w:rPr>
        <w:fldChar w:fldCharType="begin"/>
      </w:r>
      <w:r w:rsidR="006917A1">
        <w:rPr>
          <w:rFonts w:ascii="Times New Roman" w:eastAsia="Calibri" w:hAnsi="Times New Roman" w:cs="Times New Roman"/>
          <w:kern w:val="0"/>
          <w:sz w:val="23"/>
          <w:szCs w:val="23"/>
          <w14:ligatures w14:val="none"/>
        </w:rPr>
        <w:instrText xml:space="preserve"> REF _Ref229999684 \r \h </w:instrText>
      </w:r>
      <w:r w:rsidR="006917A1">
        <w:rPr>
          <w:rFonts w:ascii="Times New Roman" w:eastAsia="Calibri" w:hAnsi="Times New Roman" w:cs="Times New Roman"/>
          <w:kern w:val="0"/>
          <w:sz w:val="23"/>
          <w:szCs w:val="23"/>
          <w14:ligatures w14:val="none"/>
        </w:rPr>
      </w:r>
      <w:r w:rsidR="006917A1">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1.9.3</w:t>
      </w:r>
      <w:r w:rsidR="006917A1">
        <w:rPr>
          <w:rFonts w:ascii="Times New Roman" w:eastAsia="Calibri" w:hAnsi="Times New Roman" w:cs="Times New Roman"/>
          <w:kern w:val="0"/>
          <w:sz w:val="23"/>
          <w:szCs w:val="23"/>
          <w14:ligatures w14:val="none"/>
        </w:rPr>
        <w:fldChar w:fldCharType="end"/>
      </w:r>
      <w:r w:rsidR="006917A1">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punktā minēto izpildīto Darbu kvalitāti Puses pieaicinās sertificētu ekspertu komisiju trīs cilvēku sastāvā, kur vienu ekspertu pieaicina Pasūtītājs, vienu Izpildītājs, bet trešo – abi pieaicinātie eksperti. Ekspertu izmaksas apmaksā vainīgā Puse jeb tā Puse, kurai ekspertīzes lēmums ir nelabvēlīgs.</w:t>
      </w:r>
    </w:p>
    <w:p w14:paraId="6A7EE1E7"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Ja kāda no Pusēm nepilda eksperta slēdzienu, tad strīdu izskata Latvijas Republikas tiesā, Latvijas Republikas normatīvajos aktos noteiktā kārtībā.</w:t>
      </w:r>
    </w:p>
    <w:p w14:paraId="20AD5DD2" w14:textId="51EF5350"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Citus strīdus, kas rodas no Līguma izpildes, Puses risina pārrunu ceļā. Ja pārrunu ceļā strīdu atrisināt nav iespējams, Puses nodod strīdu izšķiršanai Latvijas Republikas tiesai normatīvajos aktos noteiktajā kārtībā.</w:t>
      </w:r>
    </w:p>
    <w:p w14:paraId="35F50147"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Gadījumos, kad kāda no Pusēm ir iesniegusi prasību tiesā, tad tas nav pamats Izpildītājam pārtraukt Darbus, kā arī Pasūtītājam aizturēt maksājumus vai kā citādi Pusēm nepildīt tos pienākumus, kuri tieši nav saistīti ar strīdu, izņemot Līgumā paredzētos gadījumus, kad Pasūtītājs ir tiesīgs vienpusēji atkāpties no šā Līguma izpildes vai aizturēt maksājumus.</w:t>
      </w:r>
    </w:p>
    <w:p w14:paraId="133EDF48" w14:textId="77777777" w:rsidR="00277CB7" w:rsidRPr="00400CEC" w:rsidRDefault="00277CB7" w:rsidP="00277CB7">
      <w:pPr>
        <w:spacing w:after="0" w:line="240" w:lineRule="auto"/>
        <w:ind w:left="709"/>
        <w:contextualSpacing/>
        <w:jc w:val="both"/>
        <w:rPr>
          <w:rFonts w:ascii="Times New Roman" w:eastAsia="Calibri" w:hAnsi="Times New Roman" w:cs="Times New Roman"/>
          <w:kern w:val="0"/>
          <w:sz w:val="23"/>
          <w:szCs w:val="23"/>
          <w14:ligatures w14:val="none"/>
        </w:rPr>
      </w:pPr>
    </w:p>
    <w:p w14:paraId="6E088281" w14:textId="77777777" w:rsidR="00277CB7" w:rsidRPr="00400CEC" w:rsidRDefault="001D12E7" w:rsidP="00277CB7">
      <w:pPr>
        <w:numPr>
          <w:ilvl w:val="0"/>
          <w:numId w:val="94"/>
        </w:numPr>
        <w:spacing w:after="0" w:line="240" w:lineRule="auto"/>
        <w:contextualSpacing/>
        <w:jc w:val="center"/>
        <w:rPr>
          <w:rFonts w:ascii="Times New Roman" w:eastAsia="Calibri" w:hAnsi="Times New Roman" w:cs="Times New Roman"/>
          <w:b/>
          <w:kern w:val="0"/>
          <w:sz w:val="23"/>
          <w:szCs w:val="23"/>
          <w14:ligatures w14:val="none"/>
        </w:rPr>
      </w:pPr>
      <w:r w:rsidRPr="00400CEC">
        <w:rPr>
          <w:rFonts w:ascii="Times New Roman" w:eastAsia="Calibri" w:hAnsi="Times New Roman" w:cs="Times New Roman"/>
          <w:b/>
          <w:kern w:val="0"/>
          <w:sz w:val="23"/>
          <w:szCs w:val="23"/>
          <w14:ligatures w14:val="none"/>
        </w:rPr>
        <w:t>KONFIDENCIALITĀTE</w:t>
      </w:r>
    </w:p>
    <w:p w14:paraId="5783754A"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Puses apņemas ievērot konfidencialitāti savstarpējās attiecībās, tajā skaitā:</w:t>
      </w:r>
    </w:p>
    <w:p w14:paraId="69377D69" w14:textId="77777777" w:rsidR="00277CB7" w:rsidRPr="00400CEC" w:rsidRDefault="001D12E7" w:rsidP="00277CB7">
      <w:pPr>
        <w:numPr>
          <w:ilvl w:val="2"/>
          <w:numId w:val="94"/>
        </w:numPr>
        <w:spacing w:after="0" w:line="240" w:lineRule="auto"/>
        <w:ind w:left="1418"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nodrošināt Līgumā minētās informācijas neizpaušanu no trešo personu puses, kas piedalās Līguma izpildē, izņemot valsts un pašvaldību institūcijas, kas tiesību aktos noteiktā kārtībā pieprasa atklāt šādu informāciju;</w:t>
      </w:r>
    </w:p>
    <w:p w14:paraId="10D303B5" w14:textId="77777777" w:rsidR="00277CB7" w:rsidRPr="00400CEC" w:rsidRDefault="001D12E7" w:rsidP="00277CB7">
      <w:pPr>
        <w:numPr>
          <w:ilvl w:val="2"/>
          <w:numId w:val="94"/>
        </w:numPr>
        <w:spacing w:after="0" w:line="240" w:lineRule="auto"/>
        <w:ind w:left="1418"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0A41F313"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Puses vienojas, ka šīs nodaļas ierobežojumi neattiecas uz publiski pieejamu informāciju, kā arī uz informāciju, kuru saskaņā ar Līguma noteikumiem ir paredzēts darīt zināmu trešajām personām.</w:t>
      </w:r>
    </w:p>
    <w:p w14:paraId="1F16DBD9"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Puses vienojas, ka konfidencialitātes noteikumu neievērošana ir rupjš Līguma pārkāpums, kas cietušajai Pusei dod tiesības prasīt no vainīgā konfidencialitātes noteikumu neievērošanas rezultātā radušos tiešo zaudējumu atlīdzināšanu.</w:t>
      </w:r>
    </w:p>
    <w:p w14:paraId="4AFCD34C"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Šī Līguma nodaļas noteikumiem nav laika ierobežojuma un uz to neattiecas Līguma darbības termiņš.</w:t>
      </w:r>
    </w:p>
    <w:p w14:paraId="6042DEAD" w14:textId="77777777" w:rsidR="00277CB7" w:rsidRPr="00400CEC" w:rsidRDefault="00277CB7" w:rsidP="00277CB7">
      <w:pPr>
        <w:suppressAutoHyphens/>
        <w:spacing w:after="0" w:line="240" w:lineRule="auto"/>
        <w:ind w:left="1224" w:right="26"/>
        <w:contextualSpacing/>
        <w:jc w:val="both"/>
        <w:rPr>
          <w:rFonts w:ascii="Times New Roman" w:eastAsia="Times New Roman" w:hAnsi="Times New Roman" w:cs="Times New Roman"/>
          <w:kern w:val="0"/>
          <w:sz w:val="23"/>
          <w:szCs w:val="23"/>
          <w:lang w:eastAsia="ar-SA"/>
          <w14:ligatures w14:val="none"/>
        </w:rPr>
      </w:pPr>
    </w:p>
    <w:p w14:paraId="00658B69" w14:textId="77777777" w:rsidR="00277CB7" w:rsidRPr="00400CEC" w:rsidRDefault="001D12E7" w:rsidP="00277CB7">
      <w:pPr>
        <w:numPr>
          <w:ilvl w:val="0"/>
          <w:numId w:val="94"/>
        </w:numPr>
        <w:spacing w:after="0" w:line="240" w:lineRule="auto"/>
        <w:contextualSpacing/>
        <w:jc w:val="center"/>
        <w:rPr>
          <w:rFonts w:ascii="Times New Roman" w:eastAsia="Calibri" w:hAnsi="Times New Roman" w:cs="Times New Roman"/>
          <w:b/>
          <w:bCs/>
          <w:kern w:val="0"/>
          <w:sz w:val="23"/>
          <w:szCs w:val="23"/>
          <w14:ligatures w14:val="none"/>
        </w:rPr>
      </w:pPr>
      <w:r w:rsidRPr="00400CEC">
        <w:rPr>
          <w:rFonts w:ascii="Times New Roman" w:eastAsia="Calibri" w:hAnsi="Times New Roman" w:cs="Times New Roman"/>
          <w:b/>
          <w:bCs/>
          <w:kern w:val="0"/>
          <w:sz w:val="23"/>
          <w:szCs w:val="23"/>
          <w14:ligatures w14:val="none"/>
        </w:rPr>
        <w:t xml:space="preserve">LĪGUMA DARBĪBAS TERMIŅŠ, GROZĪJUMI UN LĪGUMA DARBĪBAS IZBEIGŠANA </w:t>
      </w:r>
    </w:p>
    <w:p w14:paraId="52A1F896" w14:textId="77777777" w:rsidR="00277CB7" w:rsidRPr="00400CEC" w:rsidRDefault="001D12E7" w:rsidP="00277CB7">
      <w:pPr>
        <w:numPr>
          <w:ilvl w:val="1"/>
          <w:numId w:val="94"/>
        </w:numPr>
        <w:spacing w:after="0" w:line="240" w:lineRule="auto"/>
        <w:ind w:left="709" w:hanging="709"/>
        <w:contextualSpacing/>
        <w:jc w:val="both"/>
        <w:rPr>
          <w:rFonts w:ascii="Times New Roman" w:eastAsia="Cambria" w:hAnsi="Times New Roman" w:cs="Times New Roman"/>
          <w:kern w:val="56"/>
          <w:sz w:val="23"/>
          <w:szCs w:val="23"/>
          <w14:ligatures w14:val="none"/>
        </w:rPr>
      </w:pPr>
      <w:r w:rsidRPr="00400CEC">
        <w:rPr>
          <w:rFonts w:ascii="Times New Roman" w:eastAsia="Cambria" w:hAnsi="Times New Roman" w:cs="Times New Roman"/>
          <w:kern w:val="56"/>
          <w:sz w:val="23"/>
          <w:szCs w:val="23"/>
          <w14:ligatures w14:val="none"/>
        </w:rPr>
        <w:t>Līgums stājas spēkā no tā abpusējas parakstīšanas brīža un ir spēkā līdz Pušu saistību pilnīgai izpildei.</w:t>
      </w:r>
    </w:p>
    <w:p w14:paraId="2ACA6A3C" w14:textId="77777777" w:rsidR="00277CB7" w:rsidRPr="00400CEC" w:rsidRDefault="001D12E7" w:rsidP="00277CB7">
      <w:pPr>
        <w:numPr>
          <w:ilvl w:val="1"/>
          <w:numId w:val="94"/>
        </w:numPr>
        <w:spacing w:after="0" w:line="240" w:lineRule="auto"/>
        <w:ind w:left="709" w:hanging="709"/>
        <w:contextualSpacing/>
        <w:jc w:val="both"/>
        <w:rPr>
          <w:rFonts w:ascii="Times New Roman" w:eastAsia="Cambria" w:hAnsi="Times New Roman" w:cs="Times New Roman"/>
          <w:kern w:val="56"/>
          <w:sz w:val="23"/>
          <w:szCs w:val="23"/>
          <w14:ligatures w14:val="none"/>
        </w:rPr>
      </w:pPr>
      <w:r w:rsidRPr="00400CEC">
        <w:rPr>
          <w:rFonts w:ascii="Times New Roman" w:eastAsia="Cambria" w:hAnsi="Times New Roman" w:cs="Times New Roman"/>
          <w:kern w:val="56"/>
          <w:sz w:val="23"/>
          <w:szCs w:val="23"/>
          <w14:ligatures w14:val="none"/>
        </w:rPr>
        <w:t>Visi Līguma grozījumi un papildinājumi ir spēkā tikai tādā gadījumā, ja tie ir rakstiski un abu Pušu pilnvaroto pārstāvju parakstīti un tie ir saskaņā ar Līgumu un Publisko iepirkumu likuma 61.pantu.</w:t>
      </w:r>
    </w:p>
    <w:p w14:paraId="325A5C8F" w14:textId="77777777" w:rsidR="00277CB7" w:rsidRPr="00400CEC" w:rsidRDefault="001D12E7" w:rsidP="00277CB7">
      <w:pPr>
        <w:numPr>
          <w:ilvl w:val="1"/>
          <w:numId w:val="94"/>
        </w:numPr>
        <w:spacing w:after="0" w:line="240" w:lineRule="auto"/>
        <w:ind w:left="709" w:hanging="709"/>
        <w:contextualSpacing/>
        <w:jc w:val="both"/>
        <w:rPr>
          <w:rFonts w:ascii="Times New Roman" w:eastAsia="Cambria" w:hAnsi="Times New Roman" w:cs="Times New Roman"/>
          <w:kern w:val="56"/>
          <w:sz w:val="23"/>
          <w:szCs w:val="23"/>
          <w14:ligatures w14:val="none"/>
        </w:rPr>
      </w:pPr>
      <w:r w:rsidRPr="00400CEC">
        <w:rPr>
          <w:rFonts w:ascii="Times New Roman" w:eastAsia="Cambria" w:hAnsi="Times New Roman" w:cs="Times New Roman"/>
          <w:kern w:val="56"/>
          <w:sz w:val="23"/>
          <w:szCs w:val="23"/>
          <w14:ligatures w14:val="none"/>
        </w:rPr>
        <w:t>Puses var izbeigt Līgumu pirms termiņa savstarpēji rakstiski vienojoties.</w:t>
      </w:r>
    </w:p>
    <w:p w14:paraId="4F9DAED8" w14:textId="77777777" w:rsidR="00277CB7" w:rsidRPr="00400CEC" w:rsidRDefault="001D12E7" w:rsidP="00277CB7">
      <w:pPr>
        <w:numPr>
          <w:ilvl w:val="1"/>
          <w:numId w:val="94"/>
        </w:numPr>
        <w:spacing w:after="0" w:line="240" w:lineRule="auto"/>
        <w:ind w:left="709" w:hanging="709"/>
        <w:contextualSpacing/>
        <w:jc w:val="both"/>
        <w:rPr>
          <w:rFonts w:ascii="Times New Roman" w:eastAsia="Calibri" w:hAnsi="Times New Roman" w:cs="Times New Roman"/>
          <w:bCs/>
          <w:kern w:val="0"/>
          <w:sz w:val="23"/>
          <w:szCs w:val="23"/>
          <w14:ligatures w14:val="none"/>
        </w:rPr>
      </w:pPr>
      <w:r w:rsidRPr="00400CEC">
        <w:rPr>
          <w:rFonts w:ascii="Times New Roman" w:eastAsia="Calibri" w:hAnsi="Times New Roman" w:cs="Times New Roman"/>
          <w:bCs/>
          <w:kern w:val="0"/>
          <w:sz w:val="23"/>
          <w:szCs w:val="23"/>
          <w14:ligatures w14:val="none"/>
        </w:rPr>
        <w:t>Pusēm nekavējoties jāinformē vienai otru, ja konstatē, ka:</w:t>
      </w:r>
    </w:p>
    <w:p w14:paraId="6F496696" w14:textId="77777777" w:rsidR="00277CB7" w:rsidRPr="00400CEC" w:rsidRDefault="001D12E7" w:rsidP="00277CB7">
      <w:pPr>
        <w:numPr>
          <w:ilvl w:val="2"/>
          <w:numId w:val="94"/>
        </w:numPr>
        <w:tabs>
          <w:tab w:val="left" w:pos="1560"/>
        </w:tabs>
        <w:spacing w:after="0" w:line="240" w:lineRule="auto"/>
        <w:ind w:left="1560"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lastRenderedPageBreak/>
        <w:t>ir pretrunas starp Līguma dokumentos sniegtajiem datiem;</w:t>
      </w:r>
    </w:p>
    <w:p w14:paraId="6DF18BB0" w14:textId="77777777" w:rsidR="00277CB7" w:rsidRPr="00400CEC" w:rsidRDefault="001D12E7" w:rsidP="00277CB7">
      <w:pPr>
        <w:numPr>
          <w:ilvl w:val="2"/>
          <w:numId w:val="94"/>
        </w:numPr>
        <w:tabs>
          <w:tab w:val="left" w:pos="1560"/>
        </w:tabs>
        <w:spacing w:after="0" w:line="240" w:lineRule="auto"/>
        <w:ind w:left="1560"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Līguma dokumenti ir nepilnīgi vai kļūdaini;</w:t>
      </w:r>
    </w:p>
    <w:p w14:paraId="6688E13C" w14:textId="77777777" w:rsidR="00277CB7" w:rsidRPr="00400CEC" w:rsidRDefault="001D12E7" w:rsidP="00277CB7">
      <w:pPr>
        <w:numPr>
          <w:ilvl w:val="2"/>
          <w:numId w:val="94"/>
        </w:numPr>
        <w:tabs>
          <w:tab w:val="left" w:pos="1560"/>
        </w:tabs>
        <w:spacing w:after="0" w:line="240" w:lineRule="auto"/>
        <w:ind w:left="1560"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informācija, dati, instrukcijas, kas iesniegtas Darbu veikšanas laikā, atšķiras no Līguma dokumentiem;</w:t>
      </w:r>
    </w:p>
    <w:p w14:paraId="2C35B635" w14:textId="77777777" w:rsidR="00277CB7" w:rsidRPr="00400CEC" w:rsidRDefault="001D12E7" w:rsidP="00277CB7">
      <w:pPr>
        <w:numPr>
          <w:ilvl w:val="2"/>
          <w:numId w:val="94"/>
        </w:numPr>
        <w:tabs>
          <w:tab w:val="left" w:pos="1560"/>
        </w:tabs>
        <w:spacing w:after="0" w:line="240" w:lineRule="auto"/>
        <w:ind w:left="1560" w:hanging="851"/>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Līguma izpildei nozīmīgi apstākļi ir izmainījušies vai radušies jauni.</w:t>
      </w:r>
    </w:p>
    <w:p w14:paraId="239BC8F3" w14:textId="6D93B2BA"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Pie Līguma izbeigšanas visus maksājumus par pieņemtajiem Darbiem un</w:t>
      </w:r>
      <w:r w:rsidR="001F3197">
        <w:rPr>
          <w:rFonts w:ascii="Times New Roman" w:eastAsia="Calibri" w:hAnsi="Times New Roman" w:cs="Times New Roman"/>
          <w:kern w:val="0"/>
          <w:sz w:val="23"/>
          <w:szCs w:val="23"/>
          <w14:ligatures w14:val="none"/>
        </w:rPr>
        <w:t xml:space="preserve"> </w:t>
      </w:r>
      <w:r w:rsidRPr="00400CEC">
        <w:rPr>
          <w:rFonts w:ascii="Times New Roman" w:eastAsia="Calibri" w:hAnsi="Times New Roman" w:cs="Times New Roman"/>
          <w:kern w:val="0"/>
          <w:sz w:val="23"/>
          <w:szCs w:val="23"/>
          <w14:ligatures w14:val="none"/>
        </w:rPr>
        <w:t>nenomaksātajiem sodiem Pusēm jāsamaksā 20 (divdesmit) darba dienu laikā pēc Darbu pārtraukšanas akta abpusējas parakstīšanas.</w:t>
      </w:r>
    </w:p>
    <w:p w14:paraId="2A78E6DF" w14:textId="77777777" w:rsidR="00277CB7" w:rsidRPr="00400CEC" w:rsidRDefault="00277CB7" w:rsidP="00277CB7">
      <w:pPr>
        <w:spacing w:after="0" w:line="240" w:lineRule="auto"/>
        <w:ind w:left="567"/>
        <w:contextualSpacing/>
        <w:jc w:val="both"/>
        <w:rPr>
          <w:rFonts w:ascii="Times New Roman" w:eastAsia="Calibri" w:hAnsi="Times New Roman" w:cs="Times New Roman"/>
          <w:kern w:val="0"/>
          <w:sz w:val="23"/>
          <w:szCs w:val="23"/>
          <w14:ligatures w14:val="none"/>
        </w:rPr>
      </w:pPr>
    </w:p>
    <w:p w14:paraId="7B3DD59F" w14:textId="77777777" w:rsidR="00277CB7" w:rsidRPr="00400CEC" w:rsidRDefault="001D12E7" w:rsidP="00277CB7">
      <w:pPr>
        <w:numPr>
          <w:ilvl w:val="0"/>
          <w:numId w:val="94"/>
        </w:numPr>
        <w:spacing w:after="0" w:line="240" w:lineRule="auto"/>
        <w:contextualSpacing/>
        <w:jc w:val="center"/>
        <w:rPr>
          <w:rFonts w:ascii="Times New Roman" w:eastAsia="Calibri" w:hAnsi="Times New Roman" w:cs="Times New Roman"/>
          <w:b/>
          <w:bCs/>
          <w:kern w:val="0"/>
          <w:sz w:val="23"/>
          <w:szCs w:val="23"/>
          <w14:ligatures w14:val="none"/>
        </w:rPr>
      </w:pPr>
      <w:r w:rsidRPr="00400CEC">
        <w:rPr>
          <w:rFonts w:ascii="Times New Roman" w:eastAsia="Calibri" w:hAnsi="Times New Roman" w:cs="Times New Roman"/>
          <w:b/>
          <w:bCs/>
          <w:kern w:val="0"/>
          <w:sz w:val="23"/>
          <w:szCs w:val="23"/>
          <w14:ligatures w14:val="none"/>
        </w:rPr>
        <w:t>NEPĀRVARAMA VARA</w:t>
      </w:r>
    </w:p>
    <w:p w14:paraId="0E392216"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Puses nav atbildīgas par Līguma saistību neizpildi vai nepienācīgu izpildi, ja iestājas nepārvaramas varas apstākļi, tādi kā ugunsgrēks, dabas stihijas, karš, jebkura rakstura karadarbības, kā arī jebkuri ārkārtēja rakstura apstākļi, kurus Puses nevarēja ne paredzēt, ne novērst saprātīgiem līdzekļiem. Šādā gadījumā saistību izpildes termiņš tiek atlikts attiecīgi termiņam, kurā darbosies šie apstākļi.</w:t>
      </w:r>
    </w:p>
    <w:p w14:paraId="40DD5A11" w14:textId="0BC7E1AE"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Pusei, kuras saistību izpildi apgrūtina nepārvaramas varas apstākļi, 3</w:t>
      </w:r>
      <w:r w:rsidR="001F3197">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 xml:space="preserve">(trīs) darba dienu laikā jānosūta paziņojums otrai Pusei, informējot par nepārvaramas varas iestāšanos un tās sekām, kā arī jāpieliek visas pūles, lai mazinātu nepārvaramas varas kaitīgās sekas. </w:t>
      </w:r>
    </w:p>
    <w:p w14:paraId="06D5213C" w14:textId="189AD0E4"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Izbeidzoties nepārvaramas varas apstākļiem, Puse, kuras saistību izpilde tikusi apgrūtināta ar nepārvaramas varas apstākļu iestāšanos, 3</w:t>
      </w:r>
      <w:r w:rsidR="00C8755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(trīs) darba dienu laikā paziņo otrai Pusei par šādu apstākļu pastāvēšanas izbeigšanos un priekšlikumiem turpināt savas ar šo Līgumu uzņemtās saistības.</w:t>
      </w:r>
    </w:p>
    <w:p w14:paraId="3968B338"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Gadījumā, ja rodas nepārvaramas varas apstākļi, kas ietekmē šī Līguma izpildes termiņus, bet Līgums tomēr var tikt izpildīts, Puses saskaņo savu turpmāko rīcību par Līguma izpildi un izpildes termiņiem, noslēdzot par to atsevišķu vienošanos.</w:t>
      </w:r>
    </w:p>
    <w:p w14:paraId="00B03C92"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Ja nepārvaramas varas apstākļi turpinās ilgāk par 3 (trīs) mēnešiem, Pusēm ir tiesības vienpusēji izbeigt šī Līguma darbību, bez zaudējumu kompensācijas, veicot norēķinu par faktiski padarīto darbu.</w:t>
      </w:r>
    </w:p>
    <w:p w14:paraId="04105C9F" w14:textId="77777777" w:rsidR="00277CB7" w:rsidRPr="00400CEC" w:rsidRDefault="001D12E7" w:rsidP="00277CB7">
      <w:pPr>
        <w:numPr>
          <w:ilvl w:val="0"/>
          <w:numId w:val="94"/>
        </w:numPr>
        <w:spacing w:after="0" w:line="240" w:lineRule="auto"/>
        <w:contextualSpacing/>
        <w:jc w:val="center"/>
        <w:rPr>
          <w:rFonts w:ascii="Times New Roman" w:eastAsia="Calibri" w:hAnsi="Times New Roman" w:cs="Times New Roman"/>
          <w:kern w:val="0"/>
          <w:sz w:val="23"/>
          <w:szCs w:val="23"/>
          <w14:ligatures w14:val="none"/>
        </w:rPr>
      </w:pPr>
      <w:r w:rsidRPr="00400CEC">
        <w:rPr>
          <w:rFonts w:ascii="Times New Roman" w:eastAsia="Calibri" w:hAnsi="Times New Roman" w:cs="Times New Roman"/>
          <w:b/>
          <w:kern w:val="0"/>
          <w:sz w:val="23"/>
          <w:szCs w:val="23"/>
          <w14:ligatures w14:val="none"/>
        </w:rPr>
        <w:t>PUŠU PĀRSTĀVJI</w:t>
      </w:r>
    </w:p>
    <w:p w14:paraId="7EDAA003" w14:textId="7A423E2B" w:rsidR="00E65641" w:rsidRDefault="001D12E7" w:rsidP="00E65641">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bookmarkStart w:id="31" w:name="_Ref230002009"/>
      <w:bookmarkStart w:id="32" w:name="_Ref230002483"/>
      <w:r w:rsidRPr="0028551F">
        <w:rPr>
          <w:rFonts w:ascii="Times New Roman" w:eastAsia="Calibri" w:hAnsi="Times New Roman" w:cs="Times New Roman"/>
          <w:kern w:val="0"/>
          <w:sz w:val="23"/>
          <w:szCs w:val="23"/>
          <w14:ligatures w14:val="none"/>
        </w:rPr>
        <w:t xml:space="preserve">Izpildītāja pārstāvis, kurš saistībā ar Darbu izpildi ir tiesīgs Izpildītāja vārdā rīkoties un </w:t>
      </w:r>
      <w:r w:rsidRPr="00E65641">
        <w:rPr>
          <w:rFonts w:ascii="Times New Roman" w:eastAsia="Calibri" w:hAnsi="Times New Roman" w:cs="Times New Roman"/>
          <w:kern w:val="0"/>
          <w:sz w:val="23"/>
          <w:szCs w:val="23"/>
          <w14:ligatures w14:val="none"/>
        </w:rPr>
        <w:t xml:space="preserve">nodrošināt operatīvu lēmumu pieņemšanu ir: </w:t>
      </w:r>
      <w:bookmarkEnd w:id="31"/>
      <w:bookmarkEnd w:id="32"/>
      <w:r w:rsidR="00CA6BF6">
        <w:rPr>
          <w:rFonts w:ascii="Times New Roman" w:eastAsia="Calibri" w:hAnsi="Times New Roman" w:cs="Times New Roman"/>
          <w:kern w:val="0"/>
          <w:sz w:val="23"/>
          <w:szCs w:val="23"/>
          <w14:ligatures w14:val="none"/>
        </w:rPr>
        <w:t>______________________</w:t>
      </w:r>
      <w:r w:rsidR="00E65641">
        <w:rPr>
          <w:rFonts w:ascii="Times New Roman" w:eastAsia="Calibri" w:hAnsi="Times New Roman" w:cs="Times New Roman"/>
          <w:kern w:val="0"/>
          <w:sz w:val="23"/>
          <w:szCs w:val="23"/>
          <w14:ligatures w14:val="none"/>
        </w:rPr>
        <w:t>.</w:t>
      </w:r>
    </w:p>
    <w:p w14:paraId="556B2131" w14:textId="5DE1AC1C" w:rsidR="008C40BA" w:rsidRPr="00E65641" w:rsidRDefault="00AA1293" w:rsidP="00E65641">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E65641">
        <w:rPr>
          <w:rFonts w:ascii="Times New Roman" w:eastAsia="Calibri" w:hAnsi="Times New Roman" w:cs="Times New Roman"/>
          <w:kern w:val="0"/>
          <w:sz w:val="23"/>
          <w:szCs w:val="23"/>
          <w14:ligatures w14:val="none"/>
        </w:rPr>
        <w:t xml:space="preserve">Pasūtītāja pārstāvis  - </w:t>
      </w:r>
      <w:r w:rsidR="00CA6BF6">
        <w:rPr>
          <w:rFonts w:ascii="Times New Roman" w:eastAsia="Calibri" w:hAnsi="Times New Roman" w:cs="Times New Roman"/>
          <w:kern w:val="0"/>
          <w:sz w:val="23"/>
          <w:szCs w:val="23"/>
          <w14:ligatures w14:val="none"/>
        </w:rPr>
        <w:t>________________________</w:t>
      </w:r>
      <w:r w:rsidR="00E65641" w:rsidRPr="00E65641">
        <w:rPr>
          <w:rFonts w:ascii="Times New Roman" w:eastAsia="Calibri" w:hAnsi="Times New Roman" w:cs="Times New Roman"/>
          <w:kern w:val="0"/>
          <w:sz w:val="23"/>
          <w:szCs w:val="23"/>
          <w14:ligatures w14:val="none"/>
        </w:rPr>
        <w:t>.</w:t>
      </w:r>
    </w:p>
    <w:p w14:paraId="09E53D2E" w14:textId="7DE28E0E"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Par atbildīgo pārstāvju nomaiņu attiecīgā Puse savlaicīgi </w:t>
      </w:r>
      <w:r w:rsidR="00BF4302">
        <w:rPr>
          <w:rFonts w:ascii="Times New Roman" w:eastAsia="Calibri" w:hAnsi="Times New Roman" w:cs="Times New Roman"/>
          <w:kern w:val="0"/>
          <w:sz w:val="23"/>
          <w:szCs w:val="23"/>
          <w14:ligatures w14:val="none"/>
        </w:rPr>
        <w:t>paziņo otrai Pusei e-pastā</w:t>
      </w:r>
      <w:r w:rsidRPr="00400CEC">
        <w:rPr>
          <w:rFonts w:ascii="Times New Roman" w:eastAsia="Calibri" w:hAnsi="Times New Roman" w:cs="Times New Roman"/>
          <w:kern w:val="0"/>
          <w:sz w:val="23"/>
          <w:szCs w:val="23"/>
          <w14:ligatures w14:val="none"/>
        </w:rPr>
        <w:t>, norādot jaunā atbildīgā pārstāvja vārdu, uzvārdu, tālruņa numuru un e-pastu.</w:t>
      </w:r>
    </w:p>
    <w:p w14:paraId="09BF46B0"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Ja Līguma izpildes laikā kāda no Pušu amatpersonām vai ieceltajiem pārstāvjiem zaudē savas pārstāvības tiesības un nav vairs tiesīga turpmāk uzņemties saistības attiecīgās Puses vārdā, tā Puse, kuras pārstāvji ir mainījušies, nekavējoties rakstiski paziņo otrai Pusei par amatpersonas vai pārstāvja maiņu. Puse, kuras pārstāvji (amatpersonas) ir mainījušies, uzņemas visas saistības un tiešo zaudējumu atlīdzības pienākumu, ja tās izriet no agrāko Pušu pārstāvju darbībām līdz brīdim, kad otra Puse ir saņēmusi šajā punktā noteikto paziņojumu. </w:t>
      </w:r>
    </w:p>
    <w:p w14:paraId="0A07743B" w14:textId="2ED8CF92"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Pasūtītājs sapulces sasauc vismaz 1</w:t>
      </w:r>
      <w:r w:rsidR="001F3197">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(vienu) reizi 2(divās) nedēļās, ja Līgumā nav noteikts citādi, vai biežāk pēc vajadzības, un tajās risina ar Darbu veikšanu saistītos jautājumus. Nepieciešamības gadījumā vai Pusēm vienojoties sapulces var sasaukt arī Izpildītājs. Puse, kas sasauc sapulci, paziņo par to otrai Pusei.</w:t>
      </w:r>
    </w:p>
    <w:p w14:paraId="5B02A7F1"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Pasūtītāja pārstāvim vai tā pilnvarotai personai, vai Būvuzraugam jāprotokolē sapulces norise. Panāktās vienošanās fiksē protokolā un pēc tam, kad Puses parakstījušas protokolu, katra Puse saņem vienu protokola eksemplāru. Sapulcēs pieņemtie un ieprotokolētie lēmumi ir saistoši un obligāti Pasūtītājam un Izpildītājam, ciktāl tie nav pretrunā ar Līgumu, Dokumentāciju vai Latvijas Republikas normatīvajiem aktiem.</w:t>
      </w:r>
    </w:p>
    <w:p w14:paraId="0FF19E59" w14:textId="1E842E83"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Sapulču protokolus ir tiesīgas parakstīt saskaņā ar Līgumu noteiktās personas. Pušu pilnvarotie pārstāvji sapulču protokolus paraksta uzreiz pēc sapulces. Iebildumi par sapulču protokolos minēto iesniedzami ne vēlāk kā 5</w:t>
      </w:r>
      <w:r w:rsidR="001F3197">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(piecu) darba dienu laikā no attiecīgās sapulces norises dienas, nosūtot tos Pasūtītājam elektroniski vai ar pasta starpniecību.</w:t>
      </w:r>
    </w:p>
    <w:p w14:paraId="43546EFC" w14:textId="28BE2BCC"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Sapulcēs obligāti piedalās Līguma </w:t>
      </w:r>
      <w:r w:rsidR="001F3197">
        <w:rPr>
          <w:rFonts w:ascii="Times New Roman" w:eastAsia="Calibri" w:hAnsi="Times New Roman" w:cs="Times New Roman"/>
          <w:kern w:val="0"/>
          <w:sz w:val="23"/>
          <w:szCs w:val="23"/>
          <w14:ligatures w14:val="none"/>
        </w:rPr>
        <w:fldChar w:fldCharType="begin"/>
      </w:r>
      <w:r w:rsidR="001F3197">
        <w:rPr>
          <w:rFonts w:ascii="Times New Roman" w:eastAsia="Calibri" w:hAnsi="Times New Roman" w:cs="Times New Roman"/>
          <w:kern w:val="0"/>
          <w:sz w:val="23"/>
          <w:szCs w:val="23"/>
          <w14:ligatures w14:val="none"/>
        </w:rPr>
        <w:instrText xml:space="preserve"> REF _Ref230002483 \r \h </w:instrText>
      </w:r>
      <w:r w:rsidR="001F3197">
        <w:rPr>
          <w:rFonts w:ascii="Times New Roman" w:eastAsia="Calibri" w:hAnsi="Times New Roman" w:cs="Times New Roman"/>
          <w:kern w:val="0"/>
          <w:sz w:val="23"/>
          <w:szCs w:val="23"/>
          <w14:ligatures w14:val="none"/>
        </w:rPr>
      </w:r>
      <w:r w:rsidR="001F3197">
        <w:rPr>
          <w:rFonts w:ascii="Times New Roman" w:eastAsia="Calibri" w:hAnsi="Times New Roman" w:cs="Times New Roman"/>
          <w:kern w:val="0"/>
          <w:sz w:val="23"/>
          <w:szCs w:val="23"/>
          <w14:ligatures w14:val="none"/>
        </w:rPr>
        <w:fldChar w:fldCharType="separate"/>
      </w:r>
      <w:r w:rsidR="000D07E7">
        <w:rPr>
          <w:rFonts w:ascii="Times New Roman" w:eastAsia="Calibri" w:hAnsi="Times New Roman" w:cs="Times New Roman"/>
          <w:kern w:val="0"/>
          <w:sz w:val="23"/>
          <w:szCs w:val="23"/>
          <w14:ligatures w14:val="none"/>
        </w:rPr>
        <w:t>23.1</w:t>
      </w:r>
      <w:r w:rsidR="001F3197">
        <w:rPr>
          <w:rFonts w:ascii="Times New Roman" w:eastAsia="Calibri" w:hAnsi="Times New Roman" w:cs="Times New Roman"/>
          <w:kern w:val="0"/>
          <w:sz w:val="23"/>
          <w:szCs w:val="23"/>
          <w14:ligatures w14:val="none"/>
        </w:rPr>
        <w:fldChar w:fldCharType="end"/>
      </w:r>
      <w:r w:rsidR="001F3197">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punktā norādītā persona, kura paraksta protokolu.</w:t>
      </w:r>
    </w:p>
    <w:p w14:paraId="19328B4C" w14:textId="77777777" w:rsidR="00277CB7" w:rsidRPr="00400CEC" w:rsidRDefault="00277CB7" w:rsidP="00277CB7">
      <w:pPr>
        <w:spacing w:after="0" w:line="240" w:lineRule="auto"/>
        <w:ind w:left="567"/>
        <w:contextualSpacing/>
        <w:jc w:val="both"/>
        <w:rPr>
          <w:rFonts w:ascii="Times New Roman" w:eastAsia="Calibri" w:hAnsi="Times New Roman" w:cs="Times New Roman"/>
          <w:kern w:val="0"/>
          <w:sz w:val="23"/>
          <w:szCs w:val="23"/>
          <w14:ligatures w14:val="none"/>
        </w:rPr>
      </w:pPr>
    </w:p>
    <w:p w14:paraId="43169C9B" w14:textId="77777777" w:rsidR="00277CB7" w:rsidRPr="00400CEC" w:rsidRDefault="001D12E7" w:rsidP="00277CB7">
      <w:pPr>
        <w:numPr>
          <w:ilvl w:val="0"/>
          <w:numId w:val="94"/>
        </w:numPr>
        <w:spacing w:after="0" w:line="240" w:lineRule="auto"/>
        <w:contextualSpacing/>
        <w:jc w:val="center"/>
        <w:rPr>
          <w:rFonts w:ascii="Times New Roman" w:hAnsi="Times New Roman" w:cs="Times New Roman"/>
          <w:bCs/>
          <w:iCs/>
          <w:caps/>
          <w:sz w:val="23"/>
          <w:szCs w:val="23"/>
        </w:rPr>
      </w:pPr>
      <w:r w:rsidRPr="00400CEC">
        <w:rPr>
          <w:rFonts w:ascii="Times New Roman" w:hAnsi="Times New Roman" w:cs="Times New Roman"/>
          <w:b/>
          <w:bCs/>
          <w:caps/>
          <w:sz w:val="23"/>
          <w:szCs w:val="23"/>
        </w:rPr>
        <w:t>Fizisko personu datu aizsardzība</w:t>
      </w:r>
    </w:p>
    <w:p w14:paraId="5582B069" w14:textId="77777777" w:rsidR="00277CB7" w:rsidRPr="00400CEC" w:rsidRDefault="001D12E7" w:rsidP="00277CB7">
      <w:pPr>
        <w:numPr>
          <w:ilvl w:val="1"/>
          <w:numId w:val="94"/>
        </w:numPr>
        <w:spacing w:after="0" w:line="240" w:lineRule="auto"/>
        <w:ind w:left="567" w:hanging="567"/>
        <w:contextualSpacing/>
        <w:jc w:val="both"/>
        <w:rPr>
          <w:rFonts w:ascii="Times New Roman" w:hAnsi="Times New Roman" w:cs="Times New Roman"/>
          <w:bCs/>
          <w:iCs/>
          <w:sz w:val="23"/>
          <w:szCs w:val="23"/>
        </w:rPr>
      </w:pPr>
      <w:r w:rsidRPr="00400CEC">
        <w:rPr>
          <w:rFonts w:ascii="Times New Roman" w:hAnsi="Times New Roman" w:cs="Times New Roman"/>
          <w:bCs/>
          <w:sz w:val="23"/>
          <w:szCs w:val="23"/>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11B69EA3" w14:textId="77777777" w:rsidR="00277CB7" w:rsidRPr="00400CEC" w:rsidRDefault="001D12E7" w:rsidP="00277CB7">
      <w:pPr>
        <w:numPr>
          <w:ilvl w:val="1"/>
          <w:numId w:val="94"/>
        </w:numPr>
        <w:spacing w:after="0" w:line="240" w:lineRule="auto"/>
        <w:ind w:left="567" w:hanging="567"/>
        <w:contextualSpacing/>
        <w:jc w:val="both"/>
        <w:rPr>
          <w:rFonts w:ascii="Times New Roman" w:hAnsi="Times New Roman" w:cs="Times New Roman"/>
          <w:bCs/>
          <w:iCs/>
          <w:sz w:val="23"/>
          <w:szCs w:val="23"/>
        </w:rPr>
      </w:pPr>
      <w:r w:rsidRPr="00400CEC">
        <w:rPr>
          <w:rFonts w:ascii="Times New Roman" w:hAnsi="Times New Roman" w:cs="Times New Roman"/>
          <w:bCs/>
          <w:sz w:val="23"/>
          <w:szCs w:val="23"/>
        </w:rPr>
        <w:t>Puse, kura nodod otrai Pusei fizisko personu datus apstrādei, atbild par piekrišanu iegūšanu no attiecīgajiem datu subjektiem vai cita pamatojuma esību fizisko personu datu likumīgai apstrādei.</w:t>
      </w:r>
    </w:p>
    <w:p w14:paraId="25F09BAC" w14:textId="77777777" w:rsidR="00277CB7" w:rsidRPr="00400CEC" w:rsidRDefault="001D12E7" w:rsidP="00277CB7">
      <w:pPr>
        <w:numPr>
          <w:ilvl w:val="1"/>
          <w:numId w:val="94"/>
        </w:numPr>
        <w:spacing w:after="0" w:line="240" w:lineRule="auto"/>
        <w:ind w:left="567" w:hanging="567"/>
        <w:contextualSpacing/>
        <w:jc w:val="both"/>
        <w:rPr>
          <w:rFonts w:ascii="Times New Roman" w:hAnsi="Times New Roman" w:cs="Times New Roman"/>
          <w:bCs/>
          <w:iCs/>
          <w:sz w:val="23"/>
          <w:szCs w:val="23"/>
        </w:rPr>
      </w:pPr>
      <w:r w:rsidRPr="00400CEC">
        <w:rPr>
          <w:rFonts w:ascii="Times New Roman" w:hAnsi="Times New Roman" w:cs="Times New Roman"/>
          <w:bCs/>
          <w:sz w:val="23"/>
          <w:szCs w:val="23"/>
        </w:rPr>
        <w:t>Puses apņemas nenodot tālāk trešajām personām no otras Puses iegūtos fizisko personu datus, izņemot gadījumus, kad Līgumā ir noteikts citādāk vai tiesību normatīvie akti paredz šādu datu nodošanu.</w:t>
      </w:r>
    </w:p>
    <w:p w14:paraId="1A90E1C4" w14:textId="77777777" w:rsidR="00277CB7" w:rsidRPr="00400CEC" w:rsidRDefault="001D12E7" w:rsidP="00277CB7">
      <w:pPr>
        <w:numPr>
          <w:ilvl w:val="1"/>
          <w:numId w:val="94"/>
        </w:numPr>
        <w:spacing w:after="0" w:line="240" w:lineRule="auto"/>
        <w:ind w:left="567" w:hanging="567"/>
        <w:contextualSpacing/>
        <w:jc w:val="both"/>
        <w:rPr>
          <w:rFonts w:ascii="Times New Roman" w:hAnsi="Times New Roman" w:cs="Times New Roman"/>
          <w:bCs/>
          <w:iCs/>
          <w:sz w:val="23"/>
          <w:szCs w:val="23"/>
        </w:rPr>
      </w:pPr>
      <w:r w:rsidRPr="00400CEC">
        <w:rPr>
          <w:rFonts w:ascii="Times New Roman" w:hAnsi="Times New Roman" w:cs="Times New Roman"/>
          <w:bCs/>
          <w:sz w:val="23"/>
          <w:szCs w:val="23"/>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4331CC3B" w14:textId="77777777" w:rsidR="00277CB7" w:rsidRPr="00400CEC" w:rsidRDefault="001D12E7" w:rsidP="00277CB7">
      <w:pPr>
        <w:numPr>
          <w:ilvl w:val="1"/>
          <w:numId w:val="94"/>
        </w:numPr>
        <w:spacing w:after="0" w:line="240" w:lineRule="auto"/>
        <w:ind w:left="567" w:hanging="567"/>
        <w:contextualSpacing/>
        <w:jc w:val="both"/>
        <w:rPr>
          <w:rFonts w:ascii="Times New Roman" w:hAnsi="Times New Roman" w:cs="Times New Roman"/>
          <w:bCs/>
          <w:iCs/>
          <w:sz w:val="23"/>
          <w:szCs w:val="23"/>
        </w:rPr>
      </w:pPr>
      <w:r w:rsidRPr="00400CEC">
        <w:rPr>
          <w:rFonts w:ascii="Times New Roman" w:hAnsi="Times New Roman" w:cs="Times New Roman"/>
          <w:bCs/>
          <w:sz w:val="23"/>
          <w:szCs w:val="23"/>
        </w:rPr>
        <w:t>Neskatoties uz iepriekš minēto, Izpildītājs piekrīt, ka Pasūtītājs nodod no Izpildītāja saņemtos fizisko personu datus trešajām personām, kas sniedz Pasūtītājam pakalpojumus un ar kurām Pasūtītājs sadarbojas tā darbības un šī Līguma izpildes nodrošināšanai.</w:t>
      </w:r>
    </w:p>
    <w:p w14:paraId="6874DDD4" w14:textId="6951CCBF" w:rsidR="00277CB7" w:rsidRPr="00400CEC" w:rsidRDefault="001D12E7" w:rsidP="00277CB7">
      <w:pPr>
        <w:numPr>
          <w:ilvl w:val="1"/>
          <w:numId w:val="94"/>
        </w:numPr>
        <w:spacing w:after="0" w:line="240" w:lineRule="auto"/>
        <w:ind w:left="567" w:hanging="567"/>
        <w:contextualSpacing/>
        <w:jc w:val="both"/>
        <w:rPr>
          <w:rFonts w:ascii="Times New Roman" w:hAnsi="Times New Roman" w:cs="Times New Roman"/>
          <w:bCs/>
          <w:iCs/>
          <w:sz w:val="23"/>
          <w:szCs w:val="23"/>
        </w:rPr>
      </w:pPr>
      <w:r w:rsidRPr="00400CEC">
        <w:rPr>
          <w:rFonts w:ascii="Times New Roman" w:hAnsi="Times New Roman" w:cs="Times New Roman"/>
          <w:bCs/>
          <w:sz w:val="23"/>
          <w:szCs w:val="23"/>
        </w:rPr>
        <w:t>Puses apņemas pēc otras Puses pieprasījuma iznīcināt no otras Puses iegūtos fizisko personu datus, ja</w:t>
      </w:r>
      <w:r w:rsidR="001F3197">
        <w:rPr>
          <w:rFonts w:ascii="Times New Roman" w:hAnsi="Times New Roman" w:cs="Times New Roman"/>
          <w:bCs/>
          <w:sz w:val="23"/>
          <w:szCs w:val="23"/>
        </w:rPr>
        <w:t xml:space="preserve"> </w:t>
      </w:r>
      <w:r w:rsidRPr="00400CEC">
        <w:rPr>
          <w:rFonts w:ascii="Times New Roman" w:hAnsi="Times New Roman" w:cs="Times New Roman"/>
          <w:bCs/>
          <w:sz w:val="23"/>
          <w:szCs w:val="23"/>
        </w:rPr>
        <w:t>izbeidzas nepieciešamība tos apstrādāt šī Līguma izpildes nodrošināšanai.</w:t>
      </w:r>
    </w:p>
    <w:p w14:paraId="666F0B85" w14:textId="77777777" w:rsidR="00277CB7" w:rsidRPr="00400CEC" w:rsidRDefault="00277CB7" w:rsidP="00277CB7">
      <w:pPr>
        <w:spacing w:after="0" w:line="240" w:lineRule="auto"/>
        <w:ind w:left="360"/>
        <w:contextualSpacing/>
        <w:rPr>
          <w:rFonts w:ascii="Times New Roman" w:eastAsia="Calibri" w:hAnsi="Times New Roman" w:cs="Times New Roman"/>
          <w:kern w:val="0"/>
          <w:sz w:val="23"/>
          <w:szCs w:val="23"/>
          <w14:ligatures w14:val="none"/>
        </w:rPr>
      </w:pPr>
    </w:p>
    <w:p w14:paraId="4D19D0AC" w14:textId="77777777" w:rsidR="00277CB7" w:rsidRPr="00400CEC" w:rsidRDefault="001D12E7" w:rsidP="00277CB7">
      <w:pPr>
        <w:numPr>
          <w:ilvl w:val="0"/>
          <w:numId w:val="94"/>
        </w:numPr>
        <w:spacing w:after="0" w:line="240" w:lineRule="auto"/>
        <w:contextualSpacing/>
        <w:jc w:val="center"/>
        <w:rPr>
          <w:rFonts w:ascii="Times New Roman" w:eastAsia="Calibri" w:hAnsi="Times New Roman" w:cs="Times New Roman"/>
          <w:kern w:val="0"/>
          <w:sz w:val="23"/>
          <w:szCs w:val="23"/>
          <w14:ligatures w14:val="none"/>
        </w:rPr>
      </w:pPr>
      <w:r w:rsidRPr="00400CEC">
        <w:rPr>
          <w:rFonts w:ascii="Times New Roman" w:eastAsia="Calibri" w:hAnsi="Times New Roman" w:cs="Times New Roman"/>
          <w:b/>
          <w:kern w:val="0"/>
          <w:sz w:val="23"/>
          <w:szCs w:val="23"/>
          <w14:ligatures w14:val="none"/>
        </w:rPr>
        <w:t>NOBEIGUMA NOTEIKUMI</w:t>
      </w:r>
    </w:p>
    <w:p w14:paraId="72672AC7"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Līguma nodaļu virsraksti ir lietoti vienīgi ērtībai un nevar tikt izmantoti šī Līguma noteikumu interpretācijai.</w:t>
      </w:r>
    </w:p>
    <w:p w14:paraId="7AE0FB64"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Ja kāds no Līguma punktiem neparedzētu apstākļu dēļ tiek atzīts par spēkā neesošu vai Latvijas Republikā spēkā esošajiem tiesību aktiem neatbilstošu, tas neietekmē citu Līgumā pielīgto saistību izpildi, kuras netiek skartas sakarā ar šīm izmaiņām.</w:t>
      </w:r>
    </w:p>
    <w:p w14:paraId="24192922"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Tās Līguma attiecības, kuras nav atrunātas Līguma tekstā, tiek regulētas saskaņā ar Latvijas Republikā spēkā esošajiem normatīvajiem aktiem.</w:t>
      </w:r>
    </w:p>
    <w:p w14:paraId="744BD64A" w14:textId="66FFF338"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Par Līguma izpildei būtisko rekvizītu maiņu, kā arī par izmaiņām īpašnieku vai amatpersonu ar paraksta tiesībām sastāvā, Puses informē viena otru 5</w:t>
      </w:r>
      <w:r w:rsidR="00C87553">
        <w:rPr>
          <w:rFonts w:ascii="Times New Roman" w:eastAsia="Calibri" w:hAnsi="Times New Roman" w:cs="Times New Roman"/>
          <w:kern w:val="0"/>
          <w:sz w:val="23"/>
          <w:szCs w:val="23"/>
          <w14:ligatures w14:val="none"/>
        </w:rPr>
        <w:t> </w:t>
      </w:r>
      <w:r w:rsidRPr="00400CEC">
        <w:rPr>
          <w:rFonts w:ascii="Times New Roman" w:eastAsia="Calibri" w:hAnsi="Times New Roman" w:cs="Times New Roman"/>
          <w:kern w:val="0"/>
          <w:sz w:val="23"/>
          <w:szCs w:val="23"/>
          <w14:ligatures w14:val="none"/>
        </w:rPr>
        <w:t>(piecu) darba dienu laikā. Ja kāda no Pusēm neinformē otru Pusi par savu rekvizītu maiņu vai to pārstāvju maiņu Līgumā noteiktajā termiņā, tā uzņemas atbildību par visiem zaudējumiem, kas šajā sakarā varētu rasties otrai Pusei.</w:t>
      </w:r>
    </w:p>
    <w:p w14:paraId="1C68C607"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Līgumā minētie pielikumi un ar Līguma izpildi saistītie pielikumi, tajā skaitā izmaiņas un papildinājumi, kas ir rakstiski noformēti pēc to parakstīšanas kļūst par Līguma pielikumiem un ir Līguma neatņemamas sastāvdaļas.</w:t>
      </w:r>
    </w:p>
    <w:p w14:paraId="7A81B8CE" w14:textId="6C64478C"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Līgums ir saistošs kā Pusēm, tā arī to tiesību un pienākumu pārņēmējiem. Nevienai no Pusēm nevar no Līguma izrietošās saistības, tiesības vai pienākumus pilnā apjomā vai daļēji nodot vai pieņemt bez otras Puses rakstiskas piekrišanas. Ja kāda no Pusēm kļūst par bankrota, maksātnespējas vai citu līdzvērtīgu notikumu objektu, kas ietekmē otras Puses intereses, otrai Pusei ir tiesības paziņot par Līguma izbeigšanu pirms termiņa un pieprasīt</w:t>
      </w:r>
      <w:r w:rsidR="001F3197">
        <w:rPr>
          <w:rFonts w:ascii="Times New Roman" w:eastAsia="Calibri" w:hAnsi="Times New Roman" w:cs="Times New Roman"/>
          <w:kern w:val="0"/>
          <w:sz w:val="23"/>
          <w:szCs w:val="23"/>
          <w14:ligatures w14:val="none"/>
        </w:rPr>
        <w:t xml:space="preserve"> </w:t>
      </w:r>
      <w:r w:rsidRPr="00400CEC">
        <w:rPr>
          <w:rFonts w:ascii="Times New Roman" w:eastAsia="Calibri" w:hAnsi="Times New Roman" w:cs="Times New Roman"/>
          <w:kern w:val="0"/>
          <w:sz w:val="23"/>
          <w:szCs w:val="23"/>
          <w14:ligatures w14:val="none"/>
        </w:rPr>
        <w:t>samaksāt pienākošās summas.</w:t>
      </w:r>
    </w:p>
    <w:p w14:paraId="5D9BB4DD"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Līgums kopā ar pielikumiem ietver sevī visas Pušu vienošanās par Līguma priekšmetu un aizstāj visas iepriekšējās rakstiskās vai mutiskās vienošanās un pārrunas par tiem. Ikviena Līguma izmaiņa tiek noformēta rakstveidā un tā stājas spēkā pēc tam, kad to ir parakstījuši abas Puses. Jebkuras izmaiņas vai papildinājumi Līgumā kļūst par šī Līguma neatņemamu sastāvdaļu. </w:t>
      </w:r>
    </w:p>
    <w:p w14:paraId="39767035" w14:textId="77777777" w:rsidR="00277CB7" w:rsidRPr="00400CEC"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t xml:space="preserve">Līgums ir noslēgts un stājas spēkā ar dienu, kad to ir parakstījušas abas Puses un tā darbības termiņš izbeidzas ar Līgumā noteikto Pušu saistību izpildi, ja vien Līgums netiek pārtraukts vai izbeigts saskaņā ar Līguma noteikumiem. </w:t>
      </w:r>
    </w:p>
    <w:p w14:paraId="0FBB66A4" w14:textId="77777777" w:rsidR="00277CB7" w:rsidRPr="00035A9B"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400CEC">
        <w:rPr>
          <w:rFonts w:ascii="Times New Roman" w:eastAsia="Calibri" w:hAnsi="Times New Roman" w:cs="Times New Roman"/>
          <w:kern w:val="0"/>
          <w:sz w:val="23"/>
          <w:szCs w:val="23"/>
          <w14:ligatures w14:val="none"/>
        </w:rPr>
        <w:lastRenderedPageBreak/>
        <w:t xml:space="preserve">Līgums sagatavots un parakstīts elektroniski ar drošu elektronisko parakstu, kas satur laika zīmogu. Līguma parakstīšanas datums ir pēdējā parakstītāja pievienota laika zīmoga datums un laiks. Līguma </w:t>
      </w:r>
      <w:r w:rsidRPr="00035A9B">
        <w:rPr>
          <w:rFonts w:ascii="Times New Roman" w:eastAsia="Calibri" w:hAnsi="Times New Roman" w:cs="Times New Roman"/>
          <w:kern w:val="0"/>
          <w:sz w:val="23"/>
          <w:szCs w:val="23"/>
          <w14:ligatures w14:val="none"/>
        </w:rPr>
        <w:t>pielikumi tiek parakstīti elektroniski ar drošu elektronisko parakstu, kas satur laika zīmogu.</w:t>
      </w:r>
    </w:p>
    <w:p w14:paraId="235D5CB3" w14:textId="77777777" w:rsidR="00277CB7" w:rsidRPr="00035A9B" w:rsidRDefault="001D12E7" w:rsidP="00277CB7">
      <w:pPr>
        <w:numPr>
          <w:ilvl w:val="1"/>
          <w:numId w:val="94"/>
        </w:numPr>
        <w:spacing w:after="0" w:line="240" w:lineRule="auto"/>
        <w:ind w:left="567" w:hanging="567"/>
        <w:contextualSpacing/>
        <w:jc w:val="both"/>
        <w:rPr>
          <w:rFonts w:ascii="Times New Roman" w:eastAsia="Calibri" w:hAnsi="Times New Roman" w:cs="Times New Roman"/>
          <w:kern w:val="0"/>
          <w:sz w:val="23"/>
          <w:szCs w:val="23"/>
          <w14:ligatures w14:val="none"/>
        </w:rPr>
      </w:pPr>
      <w:r w:rsidRPr="00035A9B">
        <w:rPr>
          <w:rFonts w:ascii="Times New Roman" w:eastAsia="Calibri" w:hAnsi="Times New Roman" w:cs="Times New Roman"/>
          <w:kern w:val="0"/>
          <w:sz w:val="23"/>
          <w:szCs w:val="23"/>
          <w14:ligatures w14:val="none"/>
        </w:rPr>
        <w:t>Līgumam pievienoti šādi pielikumi:</w:t>
      </w:r>
    </w:p>
    <w:p w14:paraId="4FB9FE91" w14:textId="367481E7" w:rsidR="00277CB7" w:rsidRPr="00035A9B" w:rsidRDefault="001D12E7" w:rsidP="00277CB7">
      <w:pPr>
        <w:numPr>
          <w:ilvl w:val="2"/>
          <w:numId w:val="94"/>
        </w:numPr>
        <w:spacing w:after="0" w:line="240" w:lineRule="auto"/>
        <w:contextualSpacing/>
        <w:jc w:val="both"/>
        <w:rPr>
          <w:rFonts w:ascii="Times New Roman" w:eastAsia="Calibri" w:hAnsi="Times New Roman" w:cs="Times New Roman"/>
          <w:kern w:val="0"/>
          <w:sz w:val="23"/>
          <w:szCs w:val="23"/>
          <w14:ligatures w14:val="none"/>
        </w:rPr>
      </w:pPr>
      <w:r w:rsidRPr="00035A9B">
        <w:rPr>
          <w:rFonts w:ascii="Times New Roman" w:eastAsia="Calibri" w:hAnsi="Times New Roman" w:cs="Times New Roman"/>
          <w:kern w:val="0"/>
          <w:sz w:val="23"/>
          <w:szCs w:val="23"/>
          <w14:ligatures w14:val="none"/>
        </w:rPr>
        <w:t xml:space="preserve">Pielikums Nr.1 – </w:t>
      </w:r>
      <w:r w:rsidR="00035A9B" w:rsidRPr="00035A9B">
        <w:rPr>
          <w:rFonts w:ascii="Times New Roman" w:eastAsia="Calibri" w:hAnsi="Times New Roman" w:cs="Times New Roman"/>
          <w:kern w:val="0"/>
          <w:sz w:val="23"/>
          <w:szCs w:val="23"/>
          <w14:ligatures w14:val="none"/>
        </w:rPr>
        <w:t>Darba uzdevums</w:t>
      </w:r>
      <w:r w:rsidR="00DB52D9" w:rsidRPr="00035A9B">
        <w:rPr>
          <w:rFonts w:ascii="Times New Roman" w:eastAsia="Calibri" w:hAnsi="Times New Roman" w:cs="Times New Roman"/>
          <w:kern w:val="0"/>
          <w:sz w:val="23"/>
          <w:szCs w:val="23"/>
          <w14:ligatures w14:val="none"/>
        </w:rPr>
        <w:t>;</w:t>
      </w:r>
    </w:p>
    <w:p w14:paraId="2D67DBB7" w14:textId="78EB6C93" w:rsidR="00277CB7" w:rsidRPr="00035A9B" w:rsidRDefault="001D12E7" w:rsidP="00277CB7">
      <w:pPr>
        <w:numPr>
          <w:ilvl w:val="2"/>
          <w:numId w:val="94"/>
        </w:numPr>
        <w:spacing w:after="0" w:line="240" w:lineRule="auto"/>
        <w:contextualSpacing/>
        <w:jc w:val="both"/>
        <w:rPr>
          <w:rFonts w:ascii="Times New Roman" w:eastAsia="Calibri" w:hAnsi="Times New Roman" w:cs="Times New Roman"/>
          <w:kern w:val="0"/>
          <w:sz w:val="23"/>
          <w:szCs w:val="23"/>
          <w14:ligatures w14:val="none"/>
        </w:rPr>
      </w:pPr>
      <w:r w:rsidRPr="00035A9B">
        <w:rPr>
          <w:rFonts w:ascii="Times New Roman" w:eastAsia="Calibri" w:hAnsi="Times New Roman" w:cs="Times New Roman"/>
          <w:kern w:val="0"/>
          <w:sz w:val="23"/>
          <w:szCs w:val="23"/>
          <w14:ligatures w14:val="none"/>
        </w:rPr>
        <w:t xml:space="preserve">Pielikums Nr.2 – </w:t>
      </w:r>
      <w:r w:rsidR="00035A9B" w:rsidRPr="00035A9B">
        <w:rPr>
          <w:rFonts w:ascii="Times New Roman" w:eastAsia="Calibri" w:hAnsi="Times New Roman" w:cs="Times New Roman"/>
          <w:kern w:val="0"/>
          <w:sz w:val="23"/>
          <w:szCs w:val="23"/>
          <w14:ligatures w14:val="none"/>
        </w:rPr>
        <w:t>Finanšu piedāvājums;</w:t>
      </w:r>
    </w:p>
    <w:p w14:paraId="576862ED" w14:textId="745FD507" w:rsidR="00035A9B" w:rsidRDefault="00035A9B" w:rsidP="00277CB7">
      <w:pPr>
        <w:numPr>
          <w:ilvl w:val="2"/>
          <w:numId w:val="94"/>
        </w:numPr>
        <w:spacing w:after="0" w:line="240" w:lineRule="auto"/>
        <w:contextualSpacing/>
        <w:jc w:val="both"/>
        <w:rPr>
          <w:rFonts w:ascii="Times New Roman" w:eastAsia="Calibri" w:hAnsi="Times New Roman" w:cs="Times New Roman"/>
          <w:kern w:val="0"/>
          <w:sz w:val="23"/>
          <w:szCs w:val="23"/>
          <w14:ligatures w14:val="none"/>
        </w:rPr>
      </w:pPr>
      <w:r w:rsidRPr="00035A9B">
        <w:rPr>
          <w:rFonts w:ascii="Times New Roman" w:eastAsia="Calibri" w:hAnsi="Times New Roman" w:cs="Times New Roman"/>
          <w:kern w:val="0"/>
          <w:sz w:val="23"/>
          <w:szCs w:val="23"/>
          <w14:ligatures w14:val="none"/>
        </w:rPr>
        <w:t xml:space="preserve">Pielikums Nr.5 – </w:t>
      </w:r>
      <w:r w:rsidR="005B4D4A">
        <w:rPr>
          <w:rFonts w:ascii="Times New Roman" w:eastAsia="Calibri" w:hAnsi="Times New Roman" w:cs="Times New Roman"/>
          <w:kern w:val="0"/>
          <w:sz w:val="23"/>
          <w:szCs w:val="23"/>
          <w14:ligatures w14:val="none"/>
        </w:rPr>
        <w:t>Līguma izpildē piesaistītie speciālisti</w:t>
      </w:r>
      <w:r w:rsidR="00CA6BF6">
        <w:rPr>
          <w:rFonts w:ascii="Times New Roman" w:eastAsia="Calibri" w:hAnsi="Times New Roman" w:cs="Times New Roman"/>
          <w:kern w:val="0"/>
          <w:sz w:val="23"/>
          <w:szCs w:val="23"/>
          <w14:ligatures w14:val="none"/>
        </w:rPr>
        <w:t>;</w:t>
      </w:r>
    </w:p>
    <w:p w14:paraId="0F09B008" w14:textId="4212DF0C" w:rsidR="00CA6BF6" w:rsidRPr="00035A9B" w:rsidRDefault="00CA6BF6" w:rsidP="00277CB7">
      <w:pPr>
        <w:numPr>
          <w:ilvl w:val="2"/>
          <w:numId w:val="94"/>
        </w:numPr>
        <w:spacing w:after="0" w:line="240" w:lineRule="auto"/>
        <w:contextualSpacing/>
        <w:jc w:val="both"/>
        <w:rPr>
          <w:rFonts w:ascii="Times New Roman" w:eastAsia="Calibri" w:hAnsi="Times New Roman" w:cs="Times New Roman"/>
          <w:kern w:val="0"/>
          <w:sz w:val="23"/>
          <w:szCs w:val="23"/>
          <w14:ligatures w14:val="none"/>
        </w:rPr>
      </w:pPr>
      <w:r>
        <w:rPr>
          <w:rFonts w:ascii="Times New Roman" w:eastAsia="Calibri" w:hAnsi="Times New Roman" w:cs="Times New Roman"/>
          <w:kern w:val="0"/>
          <w:sz w:val="23"/>
          <w:szCs w:val="23"/>
          <w14:ligatures w14:val="none"/>
        </w:rPr>
        <w:t>______________________</w:t>
      </w:r>
    </w:p>
    <w:p w14:paraId="255D2C5A" w14:textId="77777777" w:rsidR="00DB52D9" w:rsidRPr="00400CEC" w:rsidRDefault="00DB52D9" w:rsidP="00DB52D9">
      <w:pPr>
        <w:spacing w:after="0" w:line="240" w:lineRule="auto"/>
        <w:ind w:left="1134"/>
        <w:contextualSpacing/>
        <w:jc w:val="both"/>
        <w:rPr>
          <w:rFonts w:ascii="Times New Roman" w:eastAsia="Calibri" w:hAnsi="Times New Roman" w:cs="Times New Roman"/>
          <w:kern w:val="0"/>
          <w:sz w:val="23"/>
          <w:szCs w:val="23"/>
          <w14:ligatures w14:val="none"/>
        </w:rPr>
      </w:pPr>
    </w:p>
    <w:p w14:paraId="36DEA501" w14:textId="77777777" w:rsidR="00277CB7" w:rsidRDefault="001D12E7" w:rsidP="003B09EA">
      <w:pPr>
        <w:pStyle w:val="Sarakstarindkopa"/>
        <w:widowControl w:val="0"/>
        <w:numPr>
          <w:ilvl w:val="0"/>
          <w:numId w:val="94"/>
        </w:numPr>
        <w:spacing w:after="0" w:line="240" w:lineRule="auto"/>
        <w:jc w:val="center"/>
        <w:outlineLvl w:val="0"/>
        <w:rPr>
          <w:rFonts w:ascii="Times New Roman" w:eastAsia="Times New Roman" w:hAnsi="Times New Roman" w:cs="Times New Roman"/>
          <w:b/>
          <w:bCs/>
          <w:kern w:val="0"/>
          <w:sz w:val="23"/>
          <w:szCs w:val="23"/>
          <w14:ligatures w14:val="none"/>
        </w:rPr>
      </w:pPr>
      <w:r w:rsidRPr="003B09EA">
        <w:rPr>
          <w:rFonts w:ascii="Times New Roman" w:eastAsia="Times New Roman" w:hAnsi="Times New Roman" w:cs="Times New Roman"/>
          <w:b/>
          <w:bCs/>
          <w:kern w:val="0"/>
          <w:sz w:val="23"/>
          <w:szCs w:val="23"/>
          <w14:ligatures w14:val="none"/>
        </w:rPr>
        <w:t>Pušu rekvizīti un paraksti</w:t>
      </w:r>
      <w:bookmarkEnd w:id="0"/>
    </w:p>
    <w:tbl>
      <w:tblPr>
        <w:tblW w:w="9891" w:type="dxa"/>
        <w:jc w:val="center"/>
        <w:tblLayout w:type="fixed"/>
        <w:tblLook w:val="04A0" w:firstRow="1" w:lastRow="0" w:firstColumn="1" w:lastColumn="0" w:noHBand="0" w:noVBand="1"/>
      </w:tblPr>
      <w:tblGrid>
        <w:gridCol w:w="4588"/>
        <w:gridCol w:w="5193"/>
        <w:gridCol w:w="110"/>
      </w:tblGrid>
      <w:tr w:rsidR="00D4643D" w:rsidRPr="00BB12FF" w14:paraId="783C8FEF" w14:textId="77777777" w:rsidTr="00A85D2B">
        <w:trPr>
          <w:jc w:val="center"/>
        </w:trPr>
        <w:tc>
          <w:tcPr>
            <w:tcW w:w="4588" w:type="dxa"/>
            <w:hideMark/>
          </w:tcPr>
          <w:p w14:paraId="3BB859D3" w14:textId="77777777" w:rsidR="00D4643D" w:rsidRPr="00BB12FF" w:rsidRDefault="00D4643D" w:rsidP="00D4643D">
            <w:pPr>
              <w:spacing w:line="240" w:lineRule="auto"/>
              <w:rPr>
                <w:rFonts w:ascii="Times New Roman" w:hAnsi="Times New Roman"/>
                <w:b/>
                <w:bCs/>
                <w:noProof/>
              </w:rPr>
            </w:pPr>
            <w:r w:rsidRPr="00BB12FF">
              <w:rPr>
                <w:rFonts w:ascii="Times New Roman" w:hAnsi="Times New Roman"/>
                <w:b/>
                <w:bCs/>
                <w:noProof/>
              </w:rPr>
              <w:t>Pasūtītājs:</w:t>
            </w:r>
          </w:p>
        </w:tc>
        <w:tc>
          <w:tcPr>
            <w:tcW w:w="5303" w:type="dxa"/>
            <w:gridSpan w:val="2"/>
            <w:hideMark/>
          </w:tcPr>
          <w:p w14:paraId="2A5ACB78" w14:textId="645F6C44" w:rsidR="00D4643D" w:rsidRPr="00BB12FF" w:rsidRDefault="00D4643D" w:rsidP="00D4643D">
            <w:pPr>
              <w:spacing w:line="240" w:lineRule="auto"/>
              <w:rPr>
                <w:rFonts w:ascii="Times New Roman" w:hAnsi="Times New Roman"/>
                <w:b/>
                <w:bCs/>
                <w:noProof/>
              </w:rPr>
            </w:pPr>
            <w:r>
              <w:rPr>
                <w:rFonts w:ascii="Times New Roman" w:hAnsi="Times New Roman"/>
                <w:b/>
                <w:bCs/>
                <w:noProof/>
              </w:rPr>
              <w:t>Izpildītājs</w:t>
            </w:r>
            <w:r w:rsidR="00A85D2B">
              <w:rPr>
                <w:rFonts w:ascii="Times New Roman" w:hAnsi="Times New Roman"/>
                <w:b/>
                <w:bCs/>
                <w:noProof/>
              </w:rPr>
              <w:t>:</w:t>
            </w:r>
          </w:p>
        </w:tc>
      </w:tr>
      <w:tr w:rsidR="00D4643D" w:rsidRPr="00BB12FF" w14:paraId="79AD93B8" w14:textId="77777777" w:rsidTr="00A85D2B">
        <w:trPr>
          <w:gridAfter w:val="1"/>
          <w:wAfter w:w="110" w:type="dxa"/>
          <w:trHeight w:val="248"/>
          <w:jc w:val="center"/>
        </w:trPr>
        <w:tc>
          <w:tcPr>
            <w:tcW w:w="4588" w:type="dxa"/>
          </w:tcPr>
          <w:p w14:paraId="466ABFC1" w14:textId="7A2C6396" w:rsidR="00D4643D" w:rsidRDefault="00D4643D" w:rsidP="00D4643D">
            <w:pPr>
              <w:spacing w:after="0" w:line="240" w:lineRule="auto"/>
              <w:rPr>
                <w:rFonts w:ascii="Times New Roman" w:hAnsi="Times New Roman"/>
                <w:b/>
                <w:bCs/>
                <w:noProof/>
              </w:rPr>
            </w:pPr>
            <w:r w:rsidRPr="00FA5A32">
              <w:rPr>
                <w:rFonts w:ascii="Times New Roman" w:hAnsi="Times New Roman"/>
                <w:b/>
                <w:bCs/>
                <w:noProof/>
              </w:rPr>
              <w:t>Ropažu novada pašvaldība</w:t>
            </w:r>
          </w:p>
          <w:p w14:paraId="4BC997F5" w14:textId="75471C0F" w:rsidR="00F1709B" w:rsidRPr="00F1709B" w:rsidRDefault="00F1709B" w:rsidP="00D4643D">
            <w:pPr>
              <w:spacing w:after="0" w:line="240" w:lineRule="auto"/>
              <w:rPr>
                <w:rFonts w:ascii="Times New Roman" w:hAnsi="Times New Roman"/>
                <w:noProof/>
              </w:rPr>
            </w:pPr>
            <w:r w:rsidRPr="00F1709B">
              <w:rPr>
                <w:rFonts w:ascii="Times New Roman" w:hAnsi="Times New Roman"/>
                <w:noProof/>
              </w:rPr>
              <w:t xml:space="preserve">Reģ Nr. </w:t>
            </w:r>
            <w:r w:rsidR="00D46B92" w:rsidRPr="00D46B92">
              <w:rPr>
                <w:rFonts w:ascii="Times New Roman" w:hAnsi="Times New Roman"/>
                <w:noProof/>
              </w:rPr>
              <w:t>90000067986</w:t>
            </w:r>
          </w:p>
          <w:p w14:paraId="084B39BD" w14:textId="2DC8CFCF" w:rsidR="00D4643D" w:rsidRDefault="00D4643D" w:rsidP="00D4643D">
            <w:pPr>
              <w:spacing w:after="0" w:line="240" w:lineRule="auto"/>
              <w:rPr>
                <w:rFonts w:ascii="Times New Roman" w:hAnsi="Times New Roman"/>
                <w:noProof/>
              </w:rPr>
            </w:pPr>
            <w:r w:rsidRPr="00BB12FF">
              <w:rPr>
                <w:rFonts w:ascii="Times New Roman" w:hAnsi="Times New Roman"/>
                <w:noProof/>
              </w:rPr>
              <w:t xml:space="preserve">Institūta iela 1A, Ulbroka, Stopiņu pagasts, Ropažu novads, LV-2130 </w:t>
            </w:r>
          </w:p>
          <w:p w14:paraId="25BC7FF6" w14:textId="77777777" w:rsidR="00D4643D" w:rsidRPr="00BB12FF" w:rsidRDefault="00D4643D" w:rsidP="00D4643D">
            <w:pPr>
              <w:spacing w:after="0" w:line="240" w:lineRule="auto"/>
              <w:rPr>
                <w:rFonts w:ascii="Times New Roman" w:hAnsi="Times New Roman"/>
                <w:noProof/>
              </w:rPr>
            </w:pPr>
            <w:r w:rsidRPr="00BB12FF">
              <w:rPr>
                <w:rFonts w:ascii="Times New Roman" w:hAnsi="Times New Roman"/>
                <w:noProof/>
              </w:rPr>
              <w:t xml:space="preserve">AS “SEB BANKA” </w:t>
            </w:r>
          </w:p>
          <w:p w14:paraId="4B85D5C9" w14:textId="77777777" w:rsidR="00D4643D" w:rsidRPr="00BB12FF" w:rsidRDefault="00D4643D" w:rsidP="00D4643D">
            <w:pPr>
              <w:spacing w:after="0" w:line="240" w:lineRule="auto"/>
              <w:rPr>
                <w:rFonts w:ascii="Times New Roman" w:hAnsi="Times New Roman"/>
                <w:noProof/>
              </w:rPr>
            </w:pPr>
            <w:r w:rsidRPr="00BB12FF">
              <w:rPr>
                <w:rFonts w:ascii="Times New Roman" w:hAnsi="Times New Roman"/>
                <w:noProof/>
              </w:rPr>
              <w:t xml:space="preserve">Kods UNLALV2X </w:t>
            </w:r>
          </w:p>
          <w:p w14:paraId="68675C8E" w14:textId="77777777" w:rsidR="00D4643D" w:rsidRPr="00BB12FF" w:rsidRDefault="00D4643D" w:rsidP="00D4643D">
            <w:pPr>
              <w:spacing w:after="0" w:line="240" w:lineRule="auto"/>
              <w:rPr>
                <w:rFonts w:ascii="Times New Roman" w:hAnsi="Times New Roman"/>
                <w:noProof/>
              </w:rPr>
            </w:pPr>
            <w:r w:rsidRPr="00BB12FF">
              <w:rPr>
                <w:rFonts w:ascii="Times New Roman" w:hAnsi="Times New Roman"/>
                <w:noProof/>
              </w:rPr>
              <w:t xml:space="preserve">Konta Nr.LV79UNLA0033300130908 </w:t>
            </w:r>
          </w:p>
          <w:p w14:paraId="605699F0" w14:textId="77777777" w:rsidR="00D4643D" w:rsidRPr="00BB12FF" w:rsidRDefault="00D4643D" w:rsidP="00D4643D">
            <w:pPr>
              <w:spacing w:after="0" w:line="240" w:lineRule="auto"/>
              <w:rPr>
                <w:rFonts w:ascii="Times New Roman" w:hAnsi="Times New Roman"/>
                <w:noProof/>
              </w:rPr>
            </w:pPr>
          </w:p>
          <w:p w14:paraId="0E1B31CB" w14:textId="77777777" w:rsidR="00D4643D" w:rsidRDefault="0095715A" w:rsidP="00D4643D">
            <w:pPr>
              <w:spacing w:after="0" w:line="240" w:lineRule="auto"/>
              <w:rPr>
                <w:rFonts w:ascii="Times New Roman" w:hAnsi="Times New Roman"/>
                <w:noProof/>
              </w:rPr>
            </w:pPr>
            <w:r>
              <w:rPr>
                <w:rFonts w:ascii="Times New Roman" w:hAnsi="Times New Roman"/>
                <w:noProof/>
              </w:rPr>
              <w:t>Izpilddirektors</w:t>
            </w:r>
          </w:p>
          <w:p w14:paraId="755C6AAB" w14:textId="1BF2E7BB" w:rsidR="0095715A" w:rsidRPr="00BB12FF" w:rsidRDefault="0095715A" w:rsidP="00D4643D">
            <w:pPr>
              <w:spacing w:after="0" w:line="240" w:lineRule="auto"/>
              <w:rPr>
                <w:rFonts w:ascii="Times New Roman" w:hAnsi="Times New Roman"/>
                <w:noProof/>
              </w:rPr>
            </w:pPr>
            <w:r>
              <w:rPr>
                <w:rFonts w:ascii="Times New Roman" w:hAnsi="Times New Roman"/>
                <w:noProof/>
              </w:rPr>
              <w:t>J. Belkovskis</w:t>
            </w:r>
          </w:p>
        </w:tc>
        <w:tc>
          <w:tcPr>
            <w:tcW w:w="5193" w:type="dxa"/>
          </w:tcPr>
          <w:p w14:paraId="3391C133" w14:textId="69039FFB" w:rsidR="0095715A" w:rsidRPr="0095715A" w:rsidRDefault="0095715A" w:rsidP="0095715A">
            <w:pPr>
              <w:spacing w:after="0" w:line="240" w:lineRule="auto"/>
              <w:rPr>
                <w:rFonts w:ascii="Times New Roman" w:hAnsi="Times New Roman"/>
              </w:rPr>
            </w:pPr>
          </w:p>
        </w:tc>
      </w:tr>
    </w:tbl>
    <w:p w14:paraId="4FA18C77" w14:textId="77777777" w:rsidR="0095715A" w:rsidRDefault="0095715A" w:rsidP="00A85D2B">
      <w:pPr>
        <w:pStyle w:val="Sarakstarindkopa"/>
        <w:widowControl w:val="0"/>
        <w:spacing w:after="0" w:line="240" w:lineRule="auto"/>
        <w:ind w:left="360"/>
        <w:jc w:val="center"/>
        <w:outlineLvl w:val="0"/>
        <w:rPr>
          <w:rFonts w:ascii="Times New Roman" w:eastAsia="Times New Roman" w:hAnsi="Times New Roman" w:cs="Times New Roman"/>
          <w:kern w:val="0"/>
          <w:sz w:val="23"/>
          <w:szCs w:val="23"/>
          <w14:ligatures w14:val="none"/>
        </w:rPr>
      </w:pPr>
    </w:p>
    <w:p w14:paraId="458934B8" w14:textId="178B21EF" w:rsidR="00D4643D" w:rsidRPr="00A85D2B" w:rsidRDefault="00A85D2B" w:rsidP="00A85D2B">
      <w:pPr>
        <w:pStyle w:val="Sarakstarindkopa"/>
        <w:widowControl w:val="0"/>
        <w:spacing w:after="0" w:line="240" w:lineRule="auto"/>
        <w:ind w:left="360"/>
        <w:jc w:val="center"/>
        <w:outlineLvl w:val="0"/>
        <w:rPr>
          <w:rFonts w:ascii="Times New Roman" w:eastAsia="Times New Roman" w:hAnsi="Times New Roman" w:cs="Times New Roman"/>
          <w:kern w:val="0"/>
          <w:sz w:val="23"/>
          <w:szCs w:val="23"/>
          <w14:ligatures w14:val="none"/>
        </w:rPr>
      </w:pPr>
      <w:r w:rsidRPr="00A85D2B">
        <w:rPr>
          <w:rFonts w:ascii="Times New Roman" w:eastAsia="Times New Roman" w:hAnsi="Times New Roman" w:cs="Times New Roman"/>
          <w:kern w:val="0"/>
          <w:sz w:val="23"/>
          <w:szCs w:val="23"/>
          <w14:ligatures w14:val="none"/>
        </w:rPr>
        <w:t>ŠIS DOKUMENTS IR PARAKSTĪTS AR DROŠU ELEKTRONISKO PARAKSTU UN SATUR LAIKA ZĪMOGU</w:t>
      </w:r>
    </w:p>
    <w:sectPr w:rsidR="00D4643D" w:rsidRPr="00A85D2B" w:rsidSect="00D832E5">
      <w:footerReference w:type="default" r:id="rId11"/>
      <w:footerReference w:type="first" r:id="rId1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87457" w14:textId="77777777" w:rsidR="00E93D2E" w:rsidRDefault="00E93D2E">
      <w:pPr>
        <w:spacing w:after="0" w:line="240" w:lineRule="auto"/>
      </w:pPr>
      <w:r>
        <w:separator/>
      </w:r>
    </w:p>
  </w:endnote>
  <w:endnote w:type="continuationSeparator" w:id="0">
    <w:p w14:paraId="135C1F27" w14:textId="77777777" w:rsidR="00E93D2E" w:rsidRDefault="00E93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imes New Roman Bold">
    <w:panose1 w:val="00000000000000000000"/>
    <w:charset w:val="00"/>
    <w:family w:val="roman"/>
    <w:notTrueType/>
    <w:pitch w:val="default"/>
  </w:font>
  <w:font w:name="Times">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MS Mincho"/>
    <w:panose1 w:val="00000000000000000000"/>
    <w:charset w:val="80"/>
    <w:family w:val="roman"/>
    <w:notTrueType/>
    <w:pitch w:val="default"/>
    <w:sig w:usb0="00000000" w:usb1="08070000" w:usb2="00000010" w:usb3="00000000" w:csb0="00020000"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Neo'w Arial">
    <w:altName w:val="Arial"/>
    <w:panose1 w:val="00000000000000000000"/>
    <w:charset w:val="00"/>
    <w:family w:val="swiss"/>
    <w:notTrueType/>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OpenSymbol">
    <w:altName w:val="Yu Gothic"/>
    <w:charset w:val="80"/>
    <w:family w:val="auto"/>
    <w:pitch w:val="default"/>
  </w:font>
  <w:font w:name="Garamond">
    <w:panose1 w:val="02020404030301010803"/>
    <w:charset w:val="BA"/>
    <w:family w:val="roman"/>
    <w:pitch w:val="variable"/>
    <w:sig w:usb0="00000287" w:usb1="00000000" w:usb2="00000000" w:usb3="00000000" w:csb0="0000009F" w:csb1="00000000"/>
  </w:font>
  <w:font w:name="DaneHelveticaNeue">
    <w:charset w:val="00"/>
    <w:family w:val="auto"/>
    <w:pitch w:val="variable"/>
    <w:sig w:usb0="00000003" w:usb1="00000000" w:usb2="00000000" w:usb3="00000000" w:csb0="00000001" w:csb1="00000000"/>
  </w:font>
  <w:font w:name="TrueHelveticaLight">
    <w:charset w:val="00"/>
    <w:family w:val="auto"/>
    <w:pitch w:val="variable"/>
    <w:sig w:usb0="00000003" w:usb1="00000000" w:usb2="00000000" w:usb3="00000000" w:csb0="00000001" w:csb1="00000000"/>
  </w:font>
  <w:font w:name="TrueHelveticaBlack">
    <w:charset w:val="00"/>
    <w:family w:val="auto"/>
    <w:pitch w:val="variable"/>
    <w:sig w:usb0="00000003" w:usb1="00000000" w:usb2="00000000" w:usb3="00000000" w:csb0="00000001" w:csb1="00000000"/>
  </w:font>
  <w:font w:name="Franklin Gothic Book">
    <w:panose1 w:val="020B0503020102020204"/>
    <w:charset w:val="BA"/>
    <w:family w:val="swiss"/>
    <w:pitch w:val="variable"/>
    <w:sig w:usb0="00000287" w:usb1="00000000" w:usb2="00000000" w:usb3="00000000" w:csb0="0000009F" w:csb1="00000000"/>
  </w:font>
  <w:font w:name="Candara">
    <w:panose1 w:val="020E0502030303020204"/>
    <w:charset w:val="BA"/>
    <w:family w:val="swiss"/>
    <w:pitch w:val="variable"/>
    <w:sig w:usb0="A00002EF" w:usb1="4000A44B" w:usb2="00000000" w:usb3="00000000" w:csb0="0000019F" w:csb1="00000000"/>
  </w:font>
  <w:font w:name="Century Gothic">
    <w:panose1 w:val="020B0502020202020204"/>
    <w:charset w:val="BA"/>
    <w:family w:val="swiss"/>
    <w:pitch w:val="variable"/>
    <w:sig w:usb0="00000287" w:usb1="00000000" w:usb2="00000000" w:usb3="00000000" w:csb0="0000009F" w:csb1="00000000"/>
  </w:font>
  <w:font w:name="RimTimes, 'Times New Roman'">
    <w:altName w:val="Times New Roman"/>
    <w:charset w:val="00"/>
    <w:family w:val="auto"/>
    <w:pitch w:val="variable"/>
  </w:font>
  <w:font w:name="Appara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973FD" w14:textId="68F8103E" w:rsidR="008067B9" w:rsidRDefault="008067B9">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8413D" w14:textId="77777777" w:rsidR="008067B9" w:rsidRDefault="001D12E7">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8F55D" w14:textId="77777777" w:rsidR="00E93D2E" w:rsidRDefault="00E93D2E" w:rsidP="006D5EC3">
      <w:pPr>
        <w:spacing w:after="0" w:line="240" w:lineRule="auto"/>
      </w:pPr>
      <w:r>
        <w:separator/>
      </w:r>
    </w:p>
  </w:footnote>
  <w:footnote w:type="continuationSeparator" w:id="0">
    <w:p w14:paraId="79D60140" w14:textId="77777777" w:rsidR="00E93D2E" w:rsidRDefault="00E93D2E" w:rsidP="006D5E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Sarakstaaizzme"/>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4"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0E921DD"/>
    <w:multiLevelType w:val="multilevel"/>
    <w:tmpl w:val="C036591C"/>
    <w:name w:val="WW8Num7"/>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11D57C6"/>
    <w:multiLevelType w:val="multilevel"/>
    <w:tmpl w:val="4E207FB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9" w15:restartNumberingAfterBreak="0">
    <w:nsid w:val="05FD6B8A"/>
    <w:multiLevelType w:val="multilevel"/>
    <w:tmpl w:val="780AB822"/>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0" w15:restartNumberingAfterBreak="0">
    <w:nsid w:val="06464DF6"/>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pStyle w:val="1111Tabulai"/>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D662657"/>
    <w:multiLevelType w:val="multilevel"/>
    <w:tmpl w:val="219A7E8E"/>
    <w:lvl w:ilvl="0">
      <w:start w:val="3"/>
      <w:numFmt w:val="decimal"/>
      <w:lvlText w:val="%1."/>
      <w:lvlJc w:val="left"/>
      <w:pPr>
        <w:ind w:left="720" w:hanging="720"/>
      </w:pPr>
      <w:rPr>
        <w:rFonts w:hint="default"/>
      </w:rPr>
    </w:lvl>
    <w:lvl w:ilvl="1">
      <w:start w:val="1"/>
      <w:numFmt w:val="decimal"/>
      <w:lvlText w:val="%1.%2."/>
      <w:lvlJc w:val="left"/>
      <w:pPr>
        <w:ind w:left="779" w:hanging="720"/>
      </w:pPr>
      <w:rPr>
        <w:rFonts w:hint="default"/>
      </w:rPr>
    </w:lvl>
    <w:lvl w:ilvl="2">
      <w:start w:val="7"/>
      <w:numFmt w:val="decimal"/>
      <w:lvlText w:val="%1.%2.%3."/>
      <w:lvlJc w:val="left"/>
      <w:pPr>
        <w:ind w:left="838" w:hanging="720"/>
      </w:pPr>
      <w:rPr>
        <w:rFonts w:hint="default"/>
      </w:rPr>
    </w:lvl>
    <w:lvl w:ilvl="3">
      <w:start w:val="1"/>
      <w:numFmt w:val="decimal"/>
      <w:lvlText w:val="%1.%2.%3.%4."/>
      <w:lvlJc w:val="left"/>
      <w:pPr>
        <w:ind w:left="897" w:hanging="720"/>
      </w:pPr>
      <w:rPr>
        <w:rFonts w:ascii="Times New Roman" w:hAnsi="Times New Roman" w:cs="Times New Roman" w:hint="default"/>
        <w:sz w:val="24"/>
        <w:szCs w:val="24"/>
      </w:rPr>
    </w:lvl>
    <w:lvl w:ilvl="4">
      <w:start w:val="1"/>
      <w:numFmt w:val="decimal"/>
      <w:lvlText w:val="%1.%2.%3.%4.%5."/>
      <w:lvlJc w:val="left"/>
      <w:pPr>
        <w:ind w:left="1316" w:hanging="1080"/>
      </w:pPr>
      <w:rPr>
        <w:rFonts w:hint="default"/>
      </w:rPr>
    </w:lvl>
    <w:lvl w:ilvl="5">
      <w:start w:val="1"/>
      <w:numFmt w:val="decimal"/>
      <w:lvlText w:val="%1.%2.%3.%4.%5.%6."/>
      <w:lvlJc w:val="left"/>
      <w:pPr>
        <w:ind w:left="1375" w:hanging="1080"/>
      </w:pPr>
      <w:rPr>
        <w:rFonts w:hint="default"/>
      </w:rPr>
    </w:lvl>
    <w:lvl w:ilvl="6">
      <w:start w:val="1"/>
      <w:numFmt w:val="decimal"/>
      <w:lvlText w:val="%1.%2.%3.%4.%5.%6.%7."/>
      <w:lvlJc w:val="left"/>
      <w:pPr>
        <w:ind w:left="1794" w:hanging="1440"/>
      </w:pPr>
      <w:rPr>
        <w:rFonts w:hint="default"/>
      </w:rPr>
    </w:lvl>
    <w:lvl w:ilvl="7">
      <w:start w:val="1"/>
      <w:numFmt w:val="decimal"/>
      <w:lvlText w:val="%1.%2.%3.%4.%5.%6.%7.%8."/>
      <w:lvlJc w:val="left"/>
      <w:pPr>
        <w:ind w:left="1853" w:hanging="1440"/>
      </w:pPr>
      <w:rPr>
        <w:rFonts w:hint="default"/>
      </w:rPr>
    </w:lvl>
    <w:lvl w:ilvl="8">
      <w:start w:val="1"/>
      <w:numFmt w:val="decimal"/>
      <w:lvlText w:val="%1.%2.%3.%4.%5.%6.%7.%8.%9."/>
      <w:lvlJc w:val="left"/>
      <w:pPr>
        <w:ind w:left="2272" w:hanging="1800"/>
      </w:pPr>
      <w:rPr>
        <w:rFonts w:hint="default"/>
      </w:rPr>
    </w:lvl>
  </w:abstractNum>
  <w:abstractNum w:abstractNumId="14" w15:restartNumberingAfterBreak="0">
    <w:nsid w:val="0DD61016"/>
    <w:multiLevelType w:val="multilevel"/>
    <w:tmpl w:val="1778943E"/>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specVanish w:val="0"/>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specVanish w:val="0"/>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15:restartNumberingAfterBreak="0">
    <w:nsid w:val="0EC9727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09E26A7"/>
    <w:multiLevelType w:val="multilevel"/>
    <w:tmpl w:val="F7EE2B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0BC29C6"/>
    <w:multiLevelType w:val="hybridMultilevel"/>
    <w:tmpl w:val="1ACEADE0"/>
    <w:styleLink w:val="Style22"/>
    <w:lvl w:ilvl="0" w:tplc="DAA81E10">
      <w:start w:val="1"/>
      <w:numFmt w:val="decimal"/>
      <w:lvlText w:val="%1)"/>
      <w:lvlJc w:val="left"/>
      <w:pPr>
        <w:ind w:left="1287" w:hanging="360"/>
      </w:pPr>
    </w:lvl>
    <w:lvl w:ilvl="1" w:tplc="BDC84A8E">
      <w:start w:val="1"/>
      <w:numFmt w:val="lowerLetter"/>
      <w:lvlText w:val="%2."/>
      <w:lvlJc w:val="left"/>
      <w:pPr>
        <w:ind w:left="2007" w:hanging="360"/>
      </w:pPr>
    </w:lvl>
    <w:lvl w:ilvl="2" w:tplc="AABC72FC" w:tentative="1">
      <w:start w:val="1"/>
      <w:numFmt w:val="lowerRoman"/>
      <w:lvlText w:val="%3."/>
      <w:lvlJc w:val="right"/>
      <w:pPr>
        <w:ind w:left="2727" w:hanging="180"/>
      </w:pPr>
    </w:lvl>
    <w:lvl w:ilvl="3" w:tplc="AB4CF914" w:tentative="1">
      <w:start w:val="1"/>
      <w:numFmt w:val="decimal"/>
      <w:lvlText w:val="%4."/>
      <w:lvlJc w:val="left"/>
      <w:pPr>
        <w:ind w:left="3447" w:hanging="360"/>
      </w:pPr>
    </w:lvl>
    <w:lvl w:ilvl="4" w:tplc="355C5E1C" w:tentative="1">
      <w:start w:val="1"/>
      <w:numFmt w:val="lowerLetter"/>
      <w:lvlText w:val="%5."/>
      <w:lvlJc w:val="left"/>
      <w:pPr>
        <w:ind w:left="4167" w:hanging="360"/>
      </w:pPr>
    </w:lvl>
    <w:lvl w:ilvl="5" w:tplc="EF4E0CBC" w:tentative="1">
      <w:start w:val="1"/>
      <w:numFmt w:val="lowerRoman"/>
      <w:lvlText w:val="%6."/>
      <w:lvlJc w:val="right"/>
      <w:pPr>
        <w:ind w:left="4887" w:hanging="180"/>
      </w:pPr>
    </w:lvl>
    <w:lvl w:ilvl="6" w:tplc="E4ECAF84" w:tentative="1">
      <w:start w:val="1"/>
      <w:numFmt w:val="decimal"/>
      <w:lvlText w:val="%7."/>
      <w:lvlJc w:val="left"/>
      <w:pPr>
        <w:ind w:left="5607" w:hanging="360"/>
      </w:pPr>
    </w:lvl>
    <w:lvl w:ilvl="7" w:tplc="F9F491BE" w:tentative="1">
      <w:start w:val="1"/>
      <w:numFmt w:val="lowerLetter"/>
      <w:lvlText w:val="%8."/>
      <w:lvlJc w:val="left"/>
      <w:pPr>
        <w:ind w:left="6327" w:hanging="360"/>
      </w:pPr>
    </w:lvl>
    <w:lvl w:ilvl="8" w:tplc="94D2CEF2" w:tentative="1">
      <w:start w:val="1"/>
      <w:numFmt w:val="lowerRoman"/>
      <w:lvlText w:val="%9."/>
      <w:lvlJc w:val="right"/>
      <w:pPr>
        <w:ind w:left="7047" w:hanging="180"/>
      </w:pPr>
    </w:lvl>
  </w:abstractNum>
  <w:abstractNum w:abstractNumId="2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110F14B0"/>
    <w:multiLevelType w:val="multilevel"/>
    <w:tmpl w:val="D26E563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21C7173"/>
    <w:multiLevelType w:val="multilevel"/>
    <w:tmpl w:val="EEAE07D8"/>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23" w15:restartNumberingAfterBreak="0">
    <w:nsid w:val="14066E1E"/>
    <w:multiLevelType w:val="multilevel"/>
    <w:tmpl w:val="B388E2F6"/>
    <w:styleLink w:val="WW8Num71"/>
    <w:lvl w:ilvl="0">
      <w:start w:val="2"/>
      <w:numFmt w:val="decimal"/>
      <w:pStyle w:val="Virsraksts31"/>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4" w15:restartNumberingAfterBreak="0">
    <w:nsid w:val="144604B2"/>
    <w:multiLevelType w:val="multilevel"/>
    <w:tmpl w:val="0D20F8FA"/>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6" w15:restartNumberingAfterBreak="0">
    <w:nsid w:val="164D3291"/>
    <w:multiLevelType w:val="hybridMultilevel"/>
    <w:tmpl w:val="5994F79A"/>
    <w:lvl w:ilvl="0" w:tplc="2356FFEC">
      <w:start w:val="1"/>
      <w:numFmt w:val="lowerLetter"/>
      <w:lvlText w:val="%1)"/>
      <w:lvlJc w:val="left"/>
      <w:pPr>
        <w:tabs>
          <w:tab w:val="num" w:pos="2040"/>
        </w:tabs>
        <w:ind w:left="2040" w:hanging="360"/>
      </w:pPr>
      <w:rPr>
        <w:rFonts w:hint="default"/>
      </w:rPr>
    </w:lvl>
    <w:lvl w:ilvl="1" w:tplc="AA9A84A6">
      <w:start w:val="1"/>
      <w:numFmt w:val="decimal"/>
      <w:lvlText w:val="%2."/>
      <w:lvlJc w:val="left"/>
      <w:pPr>
        <w:tabs>
          <w:tab w:val="num" w:pos="1353"/>
        </w:tabs>
        <w:ind w:left="1353" w:hanging="360"/>
      </w:pPr>
      <w:rPr>
        <w:rFonts w:hint="default"/>
        <w:sz w:val="24"/>
        <w:szCs w:val="24"/>
      </w:rPr>
    </w:lvl>
    <w:lvl w:ilvl="2" w:tplc="5EE86ECE" w:tentative="1">
      <w:start w:val="1"/>
      <w:numFmt w:val="lowerRoman"/>
      <w:lvlText w:val="%3."/>
      <w:lvlJc w:val="right"/>
      <w:pPr>
        <w:tabs>
          <w:tab w:val="num" w:pos="3480"/>
        </w:tabs>
        <w:ind w:left="3480" w:hanging="180"/>
      </w:pPr>
    </w:lvl>
    <w:lvl w:ilvl="3" w:tplc="399C60A2" w:tentative="1">
      <w:start w:val="1"/>
      <w:numFmt w:val="decimal"/>
      <w:lvlText w:val="%4."/>
      <w:lvlJc w:val="left"/>
      <w:pPr>
        <w:tabs>
          <w:tab w:val="num" w:pos="4200"/>
        </w:tabs>
        <w:ind w:left="4200" w:hanging="360"/>
      </w:pPr>
    </w:lvl>
    <w:lvl w:ilvl="4" w:tplc="A3B87BB6" w:tentative="1">
      <w:start w:val="1"/>
      <w:numFmt w:val="lowerLetter"/>
      <w:lvlText w:val="%5."/>
      <w:lvlJc w:val="left"/>
      <w:pPr>
        <w:tabs>
          <w:tab w:val="num" w:pos="4920"/>
        </w:tabs>
        <w:ind w:left="4920" w:hanging="360"/>
      </w:pPr>
    </w:lvl>
    <w:lvl w:ilvl="5" w:tplc="95B489FE" w:tentative="1">
      <w:start w:val="1"/>
      <w:numFmt w:val="lowerRoman"/>
      <w:lvlText w:val="%6."/>
      <w:lvlJc w:val="right"/>
      <w:pPr>
        <w:tabs>
          <w:tab w:val="num" w:pos="5640"/>
        </w:tabs>
        <w:ind w:left="5640" w:hanging="180"/>
      </w:pPr>
    </w:lvl>
    <w:lvl w:ilvl="6" w:tplc="7518BBEA" w:tentative="1">
      <w:start w:val="1"/>
      <w:numFmt w:val="decimal"/>
      <w:lvlText w:val="%7."/>
      <w:lvlJc w:val="left"/>
      <w:pPr>
        <w:tabs>
          <w:tab w:val="num" w:pos="6360"/>
        </w:tabs>
        <w:ind w:left="6360" w:hanging="360"/>
      </w:pPr>
    </w:lvl>
    <w:lvl w:ilvl="7" w:tplc="8D6020E2" w:tentative="1">
      <w:start w:val="1"/>
      <w:numFmt w:val="lowerLetter"/>
      <w:lvlText w:val="%8."/>
      <w:lvlJc w:val="left"/>
      <w:pPr>
        <w:tabs>
          <w:tab w:val="num" w:pos="7080"/>
        </w:tabs>
        <w:ind w:left="7080" w:hanging="360"/>
      </w:pPr>
    </w:lvl>
    <w:lvl w:ilvl="8" w:tplc="CEAC42F2" w:tentative="1">
      <w:start w:val="1"/>
      <w:numFmt w:val="lowerRoman"/>
      <w:lvlText w:val="%9."/>
      <w:lvlJc w:val="right"/>
      <w:pPr>
        <w:tabs>
          <w:tab w:val="num" w:pos="7800"/>
        </w:tabs>
        <w:ind w:left="7800" w:hanging="180"/>
      </w:pPr>
    </w:lvl>
  </w:abstractNum>
  <w:abstractNum w:abstractNumId="27"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73A464D"/>
    <w:multiLevelType w:val="multilevel"/>
    <w:tmpl w:val="94AE4546"/>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8BC0E97"/>
    <w:multiLevelType w:val="multilevel"/>
    <w:tmpl w:val="780AB822"/>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0"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A415574"/>
    <w:multiLevelType w:val="multilevel"/>
    <w:tmpl w:val="518CB96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1FAE034B"/>
    <w:multiLevelType w:val="hybridMultilevel"/>
    <w:tmpl w:val="F1CA75FC"/>
    <w:lvl w:ilvl="0" w:tplc="C3F40D7A">
      <w:start w:val="1"/>
      <w:numFmt w:val="bullet"/>
      <w:lvlText w:val="-"/>
      <w:lvlJc w:val="left"/>
      <w:pPr>
        <w:ind w:left="720" w:hanging="360"/>
      </w:pPr>
      <w:rPr>
        <w:rFonts w:ascii="Times New Roman" w:eastAsia="Times New Roman" w:hAnsi="Times New Roman" w:cs="Times New Roman" w:hint="default"/>
      </w:rPr>
    </w:lvl>
    <w:lvl w:ilvl="1" w:tplc="40EE3A90" w:tentative="1">
      <w:start w:val="1"/>
      <w:numFmt w:val="bullet"/>
      <w:lvlText w:val="o"/>
      <w:lvlJc w:val="left"/>
      <w:pPr>
        <w:ind w:left="1440" w:hanging="360"/>
      </w:pPr>
      <w:rPr>
        <w:rFonts w:ascii="Courier New" w:hAnsi="Courier New" w:cs="Courier New" w:hint="default"/>
      </w:rPr>
    </w:lvl>
    <w:lvl w:ilvl="2" w:tplc="1550DB7C" w:tentative="1">
      <w:start w:val="1"/>
      <w:numFmt w:val="bullet"/>
      <w:lvlText w:val=""/>
      <w:lvlJc w:val="left"/>
      <w:pPr>
        <w:ind w:left="2160" w:hanging="360"/>
      </w:pPr>
      <w:rPr>
        <w:rFonts w:ascii="Wingdings" w:hAnsi="Wingdings" w:hint="default"/>
      </w:rPr>
    </w:lvl>
    <w:lvl w:ilvl="3" w:tplc="A8B82DFA" w:tentative="1">
      <w:start w:val="1"/>
      <w:numFmt w:val="bullet"/>
      <w:lvlText w:val=""/>
      <w:lvlJc w:val="left"/>
      <w:pPr>
        <w:ind w:left="2880" w:hanging="360"/>
      </w:pPr>
      <w:rPr>
        <w:rFonts w:ascii="Symbol" w:hAnsi="Symbol" w:hint="default"/>
      </w:rPr>
    </w:lvl>
    <w:lvl w:ilvl="4" w:tplc="4DAE966A" w:tentative="1">
      <w:start w:val="1"/>
      <w:numFmt w:val="bullet"/>
      <w:lvlText w:val="o"/>
      <w:lvlJc w:val="left"/>
      <w:pPr>
        <w:ind w:left="3600" w:hanging="360"/>
      </w:pPr>
      <w:rPr>
        <w:rFonts w:ascii="Courier New" w:hAnsi="Courier New" w:cs="Courier New" w:hint="default"/>
      </w:rPr>
    </w:lvl>
    <w:lvl w:ilvl="5" w:tplc="FC8C54DC" w:tentative="1">
      <w:start w:val="1"/>
      <w:numFmt w:val="bullet"/>
      <w:lvlText w:val=""/>
      <w:lvlJc w:val="left"/>
      <w:pPr>
        <w:ind w:left="4320" w:hanging="360"/>
      </w:pPr>
      <w:rPr>
        <w:rFonts w:ascii="Wingdings" w:hAnsi="Wingdings" w:hint="default"/>
      </w:rPr>
    </w:lvl>
    <w:lvl w:ilvl="6" w:tplc="0158C70A" w:tentative="1">
      <w:start w:val="1"/>
      <w:numFmt w:val="bullet"/>
      <w:lvlText w:val=""/>
      <w:lvlJc w:val="left"/>
      <w:pPr>
        <w:ind w:left="5040" w:hanging="360"/>
      </w:pPr>
      <w:rPr>
        <w:rFonts w:ascii="Symbol" w:hAnsi="Symbol" w:hint="default"/>
      </w:rPr>
    </w:lvl>
    <w:lvl w:ilvl="7" w:tplc="867479F4" w:tentative="1">
      <w:start w:val="1"/>
      <w:numFmt w:val="bullet"/>
      <w:lvlText w:val="o"/>
      <w:lvlJc w:val="left"/>
      <w:pPr>
        <w:ind w:left="5760" w:hanging="360"/>
      </w:pPr>
      <w:rPr>
        <w:rFonts w:ascii="Courier New" w:hAnsi="Courier New" w:cs="Courier New" w:hint="default"/>
      </w:rPr>
    </w:lvl>
    <w:lvl w:ilvl="8" w:tplc="23F6E990" w:tentative="1">
      <w:start w:val="1"/>
      <w:numFmt w:val="bullet"/>
      <w:lvlText w:val=""/>
      <w:lvlJc w:val="left"/>
      <w:pPr>
        <w:ind w:left="6480" w:hanging="360"/>
      </w:pPr>
      <w:rPr>
        <w:rFonts w:ascii="Wingdings" w:hAnsi="Wingdings" w:hint="default"/>
      </w:rPr>
    </w:lvl>
  </w:abstractNum>
  <w:abstractNum w:abstractNumId="35" w15:restartNumberingAfterBreak="0">
    <w:nsid w:val="24784671"/>
    <w:multiLevelType w:val="multilevel"/>
    <w:tmpl w:val="A0EC2B96"/>
    <w:lvl w:ilvl="0">
      <w:start w:val="1"/>
      <w:numFmt w:val="decimal"/>
      <w:lvlText w:val="%1."/>
      <w:lvlJc w:val="left"/>
      <w:pPr>
        <w:ind w:left="720" w:hanging="720"/>
      </w:pPr>
      <w:rPr>
        <w:rFonts w:ascii="Times New Roman" w:eastAsia="Times New Roman" w:hAnsi="Times New Roman" w:cs="Times New Roman"/>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rPr>
    </w:lvl>
    <w:lvl w:ilvl="3">
      <w:start w:val="1"/>
      <w:numFmt w:val="decimal"/>
      <w:lvlText w:val="%1.%2.%3.%4."/>
      <w:lvlJc w:val="left"/>
      <w:pPr>
        <w:ind w:left="894" w:hanging="720"/>
      </w:pPr>
      <w:rPr>
        <w:rFonts w:ascii="Times New Roman" w:hAnsi="Times New Roman" w:cs="Times New Roman" w:hint="default"/>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36" w15:restartNumberingAfterBreak="0">
    <w:nsid w:val="25277F4B"/>
    <w:multiLevelType w:val="multilevel"/>
    <w:tmpl w:val="F7EE2B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39" w15:restartNumberingAfterBreak="0">
    <w:nsid w:val="2BB918E8"/>
    <w:multiLevelType w:val="multilevel"/>
    <w:tmpl w:val="BE20735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15:restartNumberingAfterBreak="0">
    <w:nsid w:val="2F615444"/>
    <w:multiLevelType w:val="multilevel"/>
    <w:tmpl w:val="9FCE42E6"/>
    <w:lvl w:ilvl="0">
      <w:start w:val="1"/>
      <w:numFmt w:val="decimal"/>
      <w:lvlText w:val="%1."/>
      <w:lvlJc w:val="left"/>
      <w:pPr>
        <w:tabs>
          <w:tab w:val="num" w:pos="420"/>
        </w:tabs>
        <w:ind w:left="420" w:hanging="420"/>
      </w:pPr>
      <w:rPr>
        <w:rFonts w:ascii="Times New Roman" w:eastAsia="Times New Roman" w:hAnsi="Times New Roman" w:cs="Times New Roman" w:hint="default"/>
        <w:sz w:val="24"/>
        <w:szCs w:val="24"/>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260"/>
        </w:tabs>
        <w:ind w:left="1260" w:hanging="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43" w15:restartNumberingAfterBreak="0">
    <w:nsid w:val="347F37B3"/>
    <w:multiLevelType w:val="multilevel"/>
    <w:tmpl w:val="2DD230D0"/>
    <w:lvl w:ilvl="0">
      <w:start w:val="12"/>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44" w15:restartNumberingAfterBreak="0">
    <w:nsid w:val="35000FD1"/>
    <w:multiLevelType w:val="hybridMultilevel"/>
    <w:tmpl w:val="E4D686B8"/>
    <w:styleLink w:val="ImportedStyle30"/>
    <w:lvl w:ilvl="0" w:tplc="B586843E">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rPr>
    </w:lvl>
    <w:lvl w:ilvl="1" w:tplc="C5D2858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2" w:tplc="B3148E7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3" w:tplc="32C03764">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4" w:tplc="62AA9ADA">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5" w:tplc="1EC4B680">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6" w:tplc="D27EAAA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7" w:tplc="83E69906">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8" w:tplc="19041E8A">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abstractNum>
  <w:abstractNum w:abstractNumId="45"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3816707A"/>
    <w:multiLevelType w:val="multilevel"/>
    <w:tmpl w:val="A1C489CE"/>
    <w:lvl w:ilvl="0">
      <w:start w:val="3"/>
      <w:numFmt w:val="decimal"/>
      <w:lvlText w:val="%1."/>
      <w:lvlJc w:val="left"/>
      <w:pPr>
        <w:ind w:left="720" w:hanging="720"/>
      </w:pPr>
      <w:rPr>
        <w:rFonts w:eastAsia="Calibri" w:hint="default"/>
      </w:rPr>
    </w:lvl>
    <w:lvl w:ilvl="1">
      <w:start w:val="3"/>
      <w:numFmt w:val="decimal"/>
      <w:lvlText w:val="%1.%2."/>
      <w:lvlJc w:val="left"/>
      <w:pPr>
        <w:ind w:left="946" w:hanging="720"/>
      </w:pPr>
      <w:rPr>
        <w:rFonts w:eastAsia="Calibri" w:hint="default"/>
      </w:rPr>
    </w:lvl>
    <w:lvl w:ilvl="2">
      <w:start w:val="1"/>
      <w:numFmt w:val="decimal"/>
      <w:lvlText w:val="%1.%2.%3."/>
      <w:lvlJc w:val="left"/>
      <w:pPr>
        <w:ind w:left="1172" w:hanging="720"/>
      </w:pPr>
      <w:rPr>
        <w:rFonts w:eastAsia="Calibri" w:hint="default"/>
      </w:rPr>
    </w:lvl>
    <w:lvl w:ilvl="3">
      <w:start w:val="1"/>
      <w:numFmt w:val="decimal"/>
      <w:lvlText w:val="%1.%2.%3.%4."/>
      <w:lvlJc w:val="left"/>
      <w:pPr>
        <w:ind w:left="1398" w:hanging="720"/>
      </w:pPr>
      <w:rPr>
        <w:rFonts w:eastAsia="Calibri" w:hint="default"/>
      </w:rPr>
    </w:lvl>
    <w:lvl w:ilvl="4">
      <w:start w:val="1"/>
      <w:numFmt w:val="decimal"/>
      <w:lvlText w:val="%1.%2.%3.%4.%5."/>
      <w:lvlJc w:val="left"/>
      <w:pPr>
        <w:ind w:left="1984" w:hanging="1080"/>
      </w:pPr>
      <w:rPr>
        <w:rFonts w:eastAsia="Calibri" w:hint="default"/>
      </w:rPr>
    </w:lvl>
    <w:lvl w:ilvl="5">
      <w:start w:val="1"/>
      <w:numFmt w:val="decimal"/>
      <w:lvlText w:val="%1.%2.%3.%4.%5.%6."/>
      <w:lvlJc w:val="left"/>
      <w:pPr>
        <w:ind w:left="2210" w:hanging="1080"/>
      </w:pPr>
      <w:rPr>
        <w:rFonts w:eastAsia="Calibri" w:hint="default"/>
      </w:rPr>
    </w:lvl>
    <w:lvl w:ilvl="6">
      <w:start w:val="1"/>
      <w:numFmt w:val="decimal"/>
      <w:lvlText w:val="%1.%2.%3.%4.%5.%6.%7."/>
      <w:lvlJc w:val="left"/>
      <w:pPr>
        <w:ind w:left="2796" w:hanging="1440"/>
      </w:pPr>
      <w:rPr>
        <w:rFonts w:eastAsia="Calibri" w:hint="default"/>
      </w:rPr>
    </w:lvl>
    <w:lvl w:ilvl="7">
      <w:start w:val="1"/>
      <w:numFmt w:val="decimal"/>
      <w:lvlText w:val="%1.%2.%3.%4.%5.%6.%7.%8."/>
      <w:lvlJc w:val="left"/>
      <w:pPr>
        <w:ind w:left="3022" w:hanging="1440"/>
      </w:pPr>
      <w:rPr>
        <w:rFonts w:eastAsia="Calibri" w:hint="default"/>
      </w:rPr>
    </w:lvl>
    <w:lvl w:ilvl="8">
      <w:start w:val="1"/>
      <w:numFmt w:val="decimal"/>
      <w:lvlText w:val="%1.%2.%3.%4.%5.%6.%7.%8.%9."/>
      <w:lvlJc w:val="left"/>
      <w:pPr>
        <w:ind w:left="3608" w:hanging="1800"/>
      </w:pPr>
      <w:rPr>
        <w:rFonts w:eastAsia="Calibri" w:hint="default"/>
      </w:rPr>
    </w:lvl>
  </w:abstractNum>
  <w:abstractNum w:abstractNumId="47" w15:restartNumberingAfterBreak="0">
    <w:nsid w:val="3A730D5D"/>
    <w:multiLevelType w:val="multilevel"/>
    <w:tmpl w:val="96828E60"/>
    <w:styleLink w:val="Style14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A83638C"/>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pStyle w:val="Bulletnew"/>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49"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50" w15:restartNumberingAfterBreak="0">
    <w:nsid w:val="3DEB343C"/>
    <w:multiLevelType w:val="hybridMultilevel"/>
    <w:tmpl w:val="8690A7DA"/>
    <w:lvl w:ilvl="0" w:tplc="711249B4">
      <w:numFmt w:val="bullet"/>
      <w:lvlText w:val=""/>
      <w:lvlJc w:val="left"/>
      <w:pPr>
        <w:ind w:left="720" w:hanging="360"/>
      </w:pPr>
      <w:rPr>
        <w:rFonts w:ascii="Symbol" w:eastAsia="Times New Roman" w:hAnsi="Symbol" w:hint="default"/>
      </w:rPr>
    </w:lvl>
    <w:lvl w:ilvl="1" w:tplc="065E888C" w:tentative="1">
      <w:start w:val="1"/>
      <w:numFmt w:val="bullet"/>
      <w:lvlText w:val="o"/>
      <w:lvlJc w:val="left"/>
      <w:pPr>
        <w:ind w:left="1440" w:hanging="360"/>
      </w:pPr>
      <w:rPr>
        <w:rFonts w:ascii="Courier New" w:hAnsi="Courier New" w:hint="default"/>
      </w:rPr>
    </w:lvl>
    <w:lvl w:ilvl="2" w:tplc="EE221134" w:tentative="1">
      <w:start w:val="1"/>
      <w:numFmt w:val="bullet"/>
      <w:lvlText w:val=""/>
      <w:lvlJc w:val="left"/>
      <w:pPr>
        <w:ind w:left="2160" w:hanging="360"/>
      </w:pPr>
      <w:rPr>
        <w:rFonts w:ascii="Wingdings" w:hAnsi="Wingdings" w:hint="default"/>
      </w:rPr>
    </w:lvl>
    <w:lvl w:ilvl="3" w:tplc="3B708B24" w:tentative="1">
      <w:start w:val="1"/>
      <w:numFmt w:val="bullet"/>
      <w:lvlText w:val=""/>
      <w:lvlJc w:val="left"/>
      <w:pPr>
        <w:ind w:left="2880" w:hanging="360"/>
      </w:pPr>
      <w:rPr>
        <w:rFonts w:ascii="Symbol" w:hAnsi="Symbol" w:hint="default"/>
      </w:rPr>
    </w:lvl>
    <w:lvl w:ilvl="4" w:tplc="7B3075C0" w:tentative="1">
      <w:start w:val="1"/>
      <w:numFmt w:val="bullet"/>
      <w:lvlText w:val="o"/>
      <w:lvlJc w:val="left"/>
      <w:pPr>
        <w:ind w:left="3600" w:hanging="360"/>
      </w:pPr>
      <w:rPr>
        <w:rFonts w:ascii="Courier New" w:hAnsi="Courier New" w:hint="default"/>
      </w:rPr>
    </w:lvl>
    <w:lvl w:ilvl="5" w:tplc="DF963E96" w:tentative="1">
      <w:start w:val="1"/>
      <w:numFmt w:val="bullet"/>
      <w:lvlText w:val=""/>
      <w:lvlJc w:val="left"/>
      <w:pPr>
        <w:ind w:left="4320" w:hanging="360"/>
      </w:pPr>
      <w:rPr>
        <w:rFonts w:ascii="Wingdings" w:hAnsi="Wingdings" w:hint="default"/>
      </w:rPr>
    </w:lvl>
    <w:lvl w:ilvl="6" w:tplc="652E2C42" w:tentative="1">
      <w:start w:val="1"/>
      <w:numFmt w:val="bullet"/>
      <w:lvlText w:val=""/>
      <w:lvlJc w:val="left"/>
      <w:pPr>
        <w:ind w:left="5040" w:hanging="360"/>
      </w:pPr>
      <w:rPr>
        <w:rFonts w:ascii="Symbol" w:hAnsi="Symbol" w:hint="default"/>
      </w:rPr>
    </w:lvl>
    <w:lvl w:ilvl="7" w:tplc="2FA4EFE6" w:tentative="1">
      <w:start w:val="1"/>
      <w:numFmt w:val="bullet"/>
      <w:lvlText w:val="o"/>
      <w:lvlJc w:val="left"/>
      <w:pPr>
        <w:ind w:left="5760" w:hanging="360"/>
      </w:pPr>
      <w:rPr>
        <w:rFonts w:ascii="Courier New" w:hAnsi="Courier New" w:hint="default"/>
      </w:rPr>
    </w:lvl>
    <w:lvl w:ilvl="8" w:tplc="F1B67BFE" w:tentative="1">
      <w:start w:val="1"/>
      <w:numFmt w:val="bullet"/>
      <w:lvlText w:val=""/>
      <w:lvlJc w:val="left"/>
      <w:pPr>
        <w:ind w:left="6480" w:hanging="360"/>
      </w:pPr>
      <w:rPr>
        <w:rFonts w:ascii="Wingdings" w:hAnsi="Wingdings" w:hint="default"/>
      </w:rPr>
    </w:lvl>
  </w:abstractNum>
  <w:abstractNum w:abstractNumId="51" w15:restartNumberingAfterBreak="0">
    <w:nsid w:val="3E365EEA"/>
    <w:multiLevelType w:val="hybridMultilevel"/>
    <w:tmpl w:val="28E42E6C"/>
    <w:lvl w:ilvl="0" w:tplc="B05C3BA8">
      <w:start w:val="1"/>
      <w:numFmt w:val="lowerLetter"/>
      <w:lvlText w:val="%1)"/>
      <w:lvlJc w:val="left"/>
      <w:pPr>
        <w:ind w:left="1582" w:hanging="360"/>
      </w:pPr>
    </w:lvl>
    <w:lvl w:ilvl="1" w:tplc="18CE0C20" w:tentative="1">
      <w:start w:val="1"/>
      <w:numFmt w:val="lowerLetter"/>
      <w:lvlText w:val="%2."/>
      <w:lvlJc w:val="left"/>
      <w:pPr>
        <w:ind w:left="2302" w:hanging="360"/>
      </w:pPr>
    </w:lvl>
    <w:lvl w:ilvl="2" w:tplc="8AD0D9D8" w:tentative="1">
      <w:start w:val="1"/>
      <w:numFmt w:val="lowerRoman"/>
      <w:lvlText w:val="%3."/>
      <w:lvlJc w:val="right"/>
      <w:pPr>
        <w:ind w:left="3022" w:hanging="180"/>
      </w:pPr>
    </w:lvl>
    <w:lvl w:ilvl="3" w:tplc="D932113C" w:tentative="1">
      <w:start w:val="1"/>
      <w:numFmt w:val="decimal"/>
      <w:lvlText w:val="%4."/>
      <w:lvlJc w:val="left"/>
      <w:pPr>
        <w:ind w:left="3742" w:hanging="360"/>
      </w:pPr>
    </w:lvl>
    <w:lvl w:ilvl="4" w:tplc="9CFE2EE2" w:tentative="1">
      <w:start w:val="1"/>
      <w:numFmt w:val="lowerLetter"/>
      <w:lvlText w:val="%5."/>
      <w:lvlJc w:val="left"/>
      <w:pPr>
        <w:ind w:left="4462" w:hanging="360"/>
      </w:pPr>
    </w:lvl>
    <w:lvl w:ilvl="5" w:tplc="22185CC0" w:tentative="1">
      <w:start w:val="1"/>
      <w:numFmt w:val="lowerRoman"/>
      <w:lvlText w:val="%6."/>
      <w:lvlJc w:val="right"/>
      <w:pPr>
        <w:ind w:left="5182" w:hanging="180"/>
      </w:pPr>
    </w:lvl>
    <w:lvl w:ilvl="6" w:tplc="B45CA2E0" w:tentative="1">
      <w:start w:val="1"/>
      <w:numFmt w:val="decimal"/>
      <w:lvlText w:val="%7."/>
      <w:lvlJc w:val="left"/>
      <w:pPr>
        <w:ind w:left="5902" w:hanging="360"/>
      </w:pPr>
    </w:lvl>
    <w:lvl w:ilvl="7" w:tplc="0290BAB6" w:tentative="1">
      <w:start w:val="1"/>
      <w:numFmt w:val="lowerLetter"/>
      <w:lvlText w:val="%8."/>
      <w:lvlJc w:val="left"/>
      <w:pPr>
        <w:ind w:left="6622" w:hanging="360"/>
      </w:pPr>
    </w:lvl>
    <w:lvl w:ilvl="8" w:tplc="56EAA67C" w:tentative="1">
      <w:start w:val="1"/>
      <w:numFmt w:val="lowerRoman"/>
      <w:lvlText w:val="%9."/>
      <w:lvlJc w:val="right"/>
      <w:pPr>
        <w:ind w:left="7342" w:hanging="180"/>
      </w:pPr>
    </w:lvl>
  </w:abstractNum>
  <w:abstractNum w:abstractNumId="52"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40374165"/>
    <w:multiLevelType w:val="hybridMultilevel"/>
    <w:tmpl w:val="FA6CA8AC"/>
    <w:lvl w:ilvl="0" w:tplc="3ED4C3C0">
      <w:start w:val="1"/>
      <w:numFmt w:val="bullet"/>
      <w:lvlText w:val=""/>
      <w:lvlJc w:val="left"/>
      <w:pPr>
        <w:ind w:left="720" w:hanging="360"/>
      </w:pPr>
      <w:rPr>
        <w:rFonts w:ascii="Symbol" w:hAnsi="Symbol" w:hint="default"/>
      </w:rPr>
    </w:lvl>
    <w:lvl w:ilvl="1" w:tplc="49862572" w:tentative="1">
      <w:start w:val="1"/>
      <w:numFmt w:val="bullet"/>
      <w:lvlText w:val="o"/>
      <w:lvlJc w:val="left"/>
      <w:pPr>
        <w:ind w:left="1440" w:hanging="360"/>
      </w:pPr>
      <w:rPr>
        <w:rFonts w:ascii="Courier New" w:hAnsi="Courier New" w:cs="Courier New" w:hint="default"/>
      </w:rPr>
    </w:lvl>
    <w:lvl w:ilvl="2" w:tplc="FFFC0A76" w:tentative="1">
      <w:start w:val="1"/>
      <w:numFmt w:val="bullet"/>
      <w:lvlText w:val=""/>
      <w:lvlJc w:val="left"/>
      <w:pPr>
        <w:ind w:left="2160" w:hanging="360"/>
      </w:pPr>
      <w:rPr>
        <w:rFonts w:ascii="Wingdings" w:hAnsi="Wingdings" w:hint="default"/>
      </w:rPr>
    </w:lvl>
    <w:lvl w:ilvl="3" w:tplc="A942C258" w:tentative="1">
      <w:start w:val="1"/>
      <w:numFmt w:val="bullet"/>
      <w:lvlText w:val=""/>
      <w:lvlJc w:val="left"/>
      <w:pPr>
        <w:ind w:left="2880" w:hanging="360"/>
      </w:pPr>
      <w:rPr>
        <w:rFonts w:ascii="Symbol" w:hAnsi="Symbol" w:hint="default"/>
      </w:rPr>
    </w:lvl>
    <w:lvl w:ilvl="4" w:tplc="3C9A563A" w:tentative="1">
      <w:start w:val="1"/>
      <w:numFmt w:val="bullet"/>
      <w:lvlText w:val="o"/>
      <w:lvlJc w:val="left"/>
      <w:pPr>
        <w:ind w:left="3600" w:hanging="360"/>
      </w:pPr>
      <w:rPr>
        <w:rFonts w:ascii="Courier New" w:hAnsi="Courier New" w:cs="Courier New" w:hint="default"/>
      </w:rPr>
    </w:lvl>
    <w:lvl w:ilvl="5" w:tplc="5D3670E8" w:tentative="1">
      <w:start w:val="1"/>
      <w:numFmt w:val="bullet"/>
      <w:lvlText w:val=""/>
      <w:lvlJc w:val="left"/>
      <w:pPr>
        <w:ind w:left="4320" w:hanging="360"/>
      </w:pPr>
      <w:rPr>
        <w:rFonts w:ascii="Wingdings" w:hAnsi="Wingdings" w:hint="default"/>
      </w:rPr>
    </w:lvl>
    <w:lvl w:ilvl="6" w:tplc="F8988F2E" w:tentative="1">
      <w:start w:val="1"/>
      <w:numFmt w:val="bullet"/>
      <w:lvlText w:val=""/>
      <w:lvlJc w:val="left"/>
      <w:pPr>
        <w:ind w:left="5040" w:hanging="360"/>
      </w:pPr>
      <w:rPr>
        <w:rFonts w:ascii="Symbol" w:hAnsi="Symbol" w:hint="default"/>
      </w:rPr>
    </w:lvl>
    <w:lvl w:ilvl="7" w:tplc="422AB3C2" w:tentative="1">
      <w:start w:val="1"/>
      <w:numFmt w:val="bullet"/>
      <w:lvlText w:val="o"/>
      <w:lvlJc w:val="left"/>
      <w:pPr>
        <w:ind w:left="5760" w:hanging="360"/>
      </w:pPr>
      <w:rPr>
        <w:rFonts w:ascii="Courier New" w:hAnsi="Courier New" w:cs="Courier New" w:hint="default"/>
      </w:rPr>
    </w:lvl>
    <w:lvl w:ilvl="8" w:tplc="986AA7FE" w:tentative="1">
      <w:start w:val="1"/>
      <w:numFmt w:val="bullet"/>
      <w:lvlText w:val=""/>
      <w:lvlJc w:val="left"/>
      <w:pPr>
        <w:ind w:left="6480" w:hanging="360"/>
      </w:pPr>
      <w:rPr>
        <w:rFonts w:ascii="Wingdings" w:hAnsi="Wingdings" w:hint="default"/>
      </w:rPr>
    </w:lvl>
  </w:abstractNum>
  <w:abstractNum w:abstractNumId="54" w15:restartNumberingAfterBreak="0">
    <w:nsid w:val="42091B7A"/>
    <w:multiLevelType w:val="multilevel"/>
    <w:tmpl w:val="6B9480D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2BB3FA4"/>
    <w:multiLevelType w:val="multilevel"/>
    <w:tmpl w:val="FDB820AE"/>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i w:val="0"/>
        <w:color w:val="auto"/>
        <w:sz w:val="24"/>
        <w:szCs w:val="24"/>
      </w:rPr>
    </w:lvl>
    <w:lvl w:ilvl="3">
      <w:start w:val="1"/>
      <w:numFmt w:val="decimal"/>
      <w:lvlText w:val="%1.%2.%3.%4."/>
      <w:lvlJc w:val="left"/>
      <w:pPr>
        <w:ind w:left="1728" w:hanging="648"/>
      </w:pPr>
      <w:rPr>
        <w:rFonts w:hint="default"/>
        <w:i w:val="0"/>
        <w:i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2FA4092"/>
    <w:multiLevelType w:val="hybridMultilevel"/>
    <w:tmpl w:val="B5946E0A"/>
    <w:lvl w:ilvl="0" w:tplc="DD70954E">
      <w:start w:val="1"/>
      <w:numFmt w:val="lowerLetter"/>
      <w:lvlText w:val="%1."/>
      <w:lvlJc w:val="left"/>
      <w:pPr>
        <w:tabs>
          <w:tab w:val="num" w:pos="1211"/>
        </w:tabs>
        <w:ind w:left="1211" w:hanging="360"/>
      </w:pPr>
      <w:rPr>
        <w:rFonts w:cs="Times New Roman"/>
      </w:rPr>
    </w:lvl>
    <w:lvl w:ilvl="1" w:tplc="5F76B916" w:tentative="1">
      <w:start w:val="1"/>
      <w:numFmt w:val="lowerLetter"/>
      <w:pStyle w:val="Level2"/>
      <w:lvlText w:val="%2."/>
      <w:lvlJc w:val="left"/>
      <w:pPr>
        <w:tabs>
          <w:tab w:val="num" w:pos="2291"/>
        </w:tabs>
        <w:ind w:left="2291" w:hanging="360"/>
      </w:pPr>
      <w:rPr>
        <w:rFonts w:cs="Times New Roman"/>
      </w:rPr>
    </w:lvl>
    <w:lvl w:ilvl="2" w:tplc="16E6C474" w:tentative="1">
      <w:start w:val="1"/>
      <w:numFmt w:val="lowerRoman"/>
      <w:lvlText w:val="%3."/>
      <w:lvlJc w:val="right"/>
      <w:pPr>
        <w:tabs>
          <w:tab w:val="num" w:pos="3011"/>
        </w:tabs>
        <w:ind w:left="3011" w:hanging="180"/>
      </w:pPr>
      <w:rPr>
        <w:rFonts w:cs="Times New Roman"/>
      </w:rPr>
    </w:lvl>
    <w:lvl w:ilvl="3" w:tplc="26562C8A" w:tentative="1">
      <w:start w:val="1"/>
      <w:numFmt w:val="decimal"/>
      <w:lvlText w:val="%4."/>
      <w:lvlJc w:val="left"/>
      <w:pPr>
        <w:tabs>
          <w:tab w:val="num" w:pos="3731"/>
        </w:tabs>
        <w:ind w:left="3731" w:hanging="360"/>
      </w:pPr>
      <w:rPr>
        <w:rFonts w:cs="Times New Roman"/>
      </w:rPr>
    </w:lvl>
    <w:lvl w:ilvl="4" w:tplc="106EBC9A" w:tentative="1">
      <w:start w:val="1"/>
      <w:numFmt w:val="lowerLetter"/>
      <w:lvlText w:val="%5."/>
      <w:lvlJc w:val="left"/>
      <w:pPr>
        <w:tabs>
          <w:tab w:val="num" w:pos="4451"/>
        </w:tabs>
        <w:ind w:left="4451" w:hanging="360"/>
      </w:pPr>
      <w:rPr>
        <w:rFonts w:cs="Times New Roman"/>
      </w:rPr>
    </w:lvl>
    <w:lvl w:ilvl="5" w:tplc="ECCAC984" w:tentative="1">
      <w:start w:val="1"/>
      <w:numFmt w:val="lowerRoman"/>
      <w:lvlText w:val="%6."/>
      <w:lvlJc w:val="right"/>
      <w:pPr>
        <w:tabs>
          <w:tab w:val="num" w:pos="5171"/>
        </w:tabs>
        <w:ind w:left="5171" w:hanging="180"/>
      </w:pPr>
      <w:rPr>
        <w:rFonts w:cs="Times New Roman"/>
      </w:rPr>
    </w:lvl>
    <w:lvl w:ilvl="6" w:tplc="446669E2" w:tentative="1">
      <w:start w:val="1"/>
      <w:numFmt w:val="decimal"/>
      <w:lvlText w:val="%7."/>
      <w:lvlJc w:val="left"/>
      <w:pPr>
        <w:tabs>
          <w:tab w:val="num" w:pos="5891"/>
        </w:tabs>
        <w:ind w:left="5891" w:hanging="360"/>
      </w:pPr>
      <w:rPr>
        <w:rFonts w:cs="Times New Roman"/>
      </w:rPr>
    </w:lvl>
    <w:lvl w:ilvl="7" w:tplc="91F4A528" w:tentative="1">
      <w:start w:val="1"/>
      <w:numFmt w:val="lowerLetter"/>
      <w:lvlText w:val="%8."/>
      <w:lvlJc w:val="left"/>
      <w:pPr>
        <w:tabs>
          <w:tab w:val="num" w:pos="6611"/>
        </w:tabs>
        <w:ind w:left="6611" w:hanging="360"/>
      </w:pPr>
      <w:rPr>
        <w:rFonts w:cs="Times New Roman"/>
      </w:rPr>
    </w:lvl>
    <w:lvl w:ilvl="8" w:tplc="6E1699A8" w:tentative="1">
      <w:start w:val="1"/>
      <w:numFmt w:val="lowerRoman"/>
      <w:lvlText w:val="%9."/>
      <w:lvlJc w:val="right"/>
      <w:pPr>
        <w:tabs>
          <w:tab w:val="num" w:pos="7331"/>
        </w:tabs>
        <w:ind w:left="7331" w:hanging="180"/>
      </w:pPr>
      <w:rPr>
        <w:rFonts w:cs="Times New Roman"/>
      </w:rPr>
    </w:lvl>
  </w:abstractNum>
  <w:abstractNum w:abstractNumId="58" w15:restartNumberingAfterBreak="0">
    <w:nsid w:val="43183AD2"/>
    <w:multiLevelType w:val="hybridMultilevel"/>
    <w:tmpl w:val="E1EC9EEC"/>
    <w:lvl w:ilvl="0" w:tplc="A7145C72">
      <w:start w:val="1"/>
      <w:numFmt w:val="decimal"/>
      <w:lvlText w:val="%1)"/>
      <w:lvlJc w:val="left"/>
      <w:pPr>
        <w:ind w:left="720" w:hanging="360"/>
      </w:pPr>
      <w:rPr>
        <w:rFonts w:hint="default"/>
      </w:rPr>
    </w:lvl>
    <w:lvl w:ilvl="1" w:tplc="D38E7908" w:tentative="1">
      <w:start w:val="1"/>
      <w:numFmt w:val="lowerLetter"/>
      <w:lvlText w:val="%2."/>
      <w:lvlJc w:val="left"/>
      <w:pPr>
        <w:ind w:left="1440" w:hanging="360"/>
      </w:pPr>
    </w:lvl>
    <w:lvl w:ilvl="2" w:tplc="8D70771C" w:tentative="1">
      <w:start w:val="1"/>
      <w:numFmt w:val="lowerRoman"/>
      <w:lvlText w:val="%3."/>
      <w:lvlJc w:val="right"/>
      <w:pPr>
        <w:ind w:left="2160" w:hanging="180"/>
      </w:pPr>
    </w:lvl>
    <w:lvl w:ilvl="3" w:tplc="E9E82252" w:tentative="1">
      <w:start w:val="1"/>
      <w:numFmt w:val="decimal"/>
      <w:lvlText w:val="%4."/>
      <w:lvlJc w:val="left"/>
      <w:pPr>
        <w:ind w:left="2880" w:hanging="360"/>
      </w:pPr>
    </w:lvl>
    <w:lvl w:ilvl="4" w:tplc="2248A17A" w:tentative="1">
      <w:start w:val="1"/>
      <w:numFmt w:val="lowerLetter"/>
      <w:lvlText w:val="%5."/>
      <w:lvlJc w:val="left"/>
      <w:pPr>
        <w:ind w:left="3600" w:hanging="360"/>
      </w:pPr>
    </w:lvl>
    <w:lvl w:ilvl="5" w:tplc="69BE2732" w:tentative="1">
      <w:start w:val="1"/>
      <w:numFmt w:val="lowerRoman"/>
      <w:lvlText w:val="%6."/>
      <w:lvlJc w:val="right"/>
      <w:pPr>
        <w:ind w:left="4320" w:hanging="180"/>
      </w:pPr>
    </w:lvl>
    <w:lvl w:ilvl="6" w:tplc="EFB23146" w:tentative="1">
      <w:start w:val="1"/>
      <w:numFmt w:val="decimal"/>
      <w:lvlText w:val="%7."/>
      <w:lvlJc w:val="left"/>
      <w:pPr>
        <w:ind w:left="5040" w:hanging="360"/>
      </w:pPr>
    </w:lvl>
    <w:lvl w:ilvl="7" w:tplc="D2546DF2" w:tentative="1">
      <w:start w:val="1"/>
      <w:numFmt w:val="lowerLetter"/>
      <w:lvlText w:val="%8."/>
      <w:lvlJc w:val="left"/>
      <w:pPr>
        <w:ind w:left="5760" w:hanging="360"/>
      </w:pPr>
    </w:lvl>
    <w:lvl w:ilvl="8" w:tplc="5DFE528A" w:tentative="1">
      <w:start w:val="1"/>
      <w:numFmt w:val="lowerRoman"/>
      <w:lvlText w:val="%9."/>
      <w:lvlJc w:val="right"/>
      <w:pPr>
        <w:ind w:left="6480" w:hanging="180"/>
      </w:pPr>
    </w:lvl>
  </w:abstractNum>
  <w:abstractNum w:abstractNumId="59" w15:restartNumberingAfterBreak="0">
    <w:nsid w:val="47BB1B8B"/>
    <w:multiLevelType w:val="multilevel"/>
    <w:tmpl w:val="5ACCD3EC"/>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5064499E"/>
    <w:multiLevelType w:val="multilevel"/>
    <w:tmpl w:val="6464B8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3" w15:restartNumberingAfterBreak="0">
    <w:nsid w:val="52CB0C5C"/>
    <w:multiLevelType w:val="hybridMultilevel"/>
    <w:tmpl w:val="B62C474A"/>
    <w:lvl w:ilvl="0" w:tplc="4DFAC7A0">
      <w:start w:val="1"/>
      <w:numFmt w:val="bullet"/>
      <w:lvlText w:val=""/>
      <w:lvlJc w:val="left"/>
      <w:pPr>
        <w:ind w:left="720" w:hanging="360"/>
      </w:pPr>
      <w:rPr>
        <w:rFonts w:ascii="Symbol" w:hAnsi="Symbol" w:hint="default"/>
      </w:rPr>
    </w:lvl>
    <w:lvl w:ilvl="1" w:tplc="CF72F376" w:tentative="1">
      <w:start w:val="1"/>
      <w:numFmt w:val="bullet"/>
      <w:lvlText w:val="o"/>
      <w:lvlJc w:val="left"/>
      <w:pPr>
        <w:ind w:left="1440" w:hanging="360"/>
      </w:pPr>
      <w:rPr>
        <w:rFonts w:ascii="Courier New" w:hAnsi="Courier New" w:cs="Courier New" w:hint="default"/>
      </w:rPr>
    </w:lvl>
    <w:lvl w:ilvl="2" w:tplc="8278A4B2" w:tentative="1">
      <w:start w:val="1"/>
      <w:numFmt w:val="bullet"/>
      <w:lvlText w:val=""/>
      <w:lvlJc w:val="left"/>
      <w:pPr>
        <w:ind w:left="2160" w:hanging="360"/>
      </w:pPr>
      <w:rPr>
        <w:rFonts w:ascii="Wingdings" w:hAnsi="Wingdings" w:hint="default"/>
      </w:rPr>
    </w:lvl>
    <w:lvl w:ilvl="3" w:tplc="D5944100" w:tentative="1">
      <w:start w:val="1"/>
      <w:numFmt w:val="bullet"/>
      <w:lvlText w:val=""/>
      <w:lvlJc w:val="left"/>
      <w:pPr>
        <w:ind w:left="2880" w:hanging="360"/>
      </w:pPr>
      <w:rPr>
        <w:rFonts w:ascii="Symbol" w:hAnsi="Symbol" w:hint="default"/>
      </w:rPr>
    </w:lvl>
    <w:lvl w:ilvl="4" w:tplc="0DE20300" w:tentative="1">
      <w:start w:val="1"/>
      <w:numFmt w:val="bullet"/>
      <w:lvlText w:val="o"/>
      <w:lvlJc w:val="left"/>
      <w:pPr>
        <w:ind w:left="3600" w:hanging="360"/>
      </w:pPr>
      <w:rPr>
        <w:rFonts w:ascii="Courier New" w:hAnsi="Courier New" w:cs="Courier New" w:hint="default"/>
      </w:rPr>
    </w:lvl>
    <w:lvl w:ilvl="5" w:tplc="6158E2A4" w:tentative="1">
      <w:start w:val="1"/>
      <w:numFmt w:val="bullet"/>
      <w:lvlText w:val=""/>
      <w:lvlJc w:val="left"/>
      <w:pPr>
        <w:ind w:left="4320" w:hanging="360"/>
      </w:pPr>
      <w:rPr>
        <w:rFonts w:ascii="Wingdings" w:hAnsi="Wingdings" w:hint="default"/>
      </w:rPr>
    </w:lvl>
    <w:lvl w:ilvl="6" w:tplc="3A485820" w:tentative="1">
      <w:start w:val="1"/>
      <w:numFmt w:val="bullet"/>
      <w:lvlText w:val=""/>
      <w:lvlJc w:val="left"/>
      <w:pPr>
        <w:ind w:left="5040" w:hanging="360"/>
      </w:pPr>
      <w:rPr>
        <w:rFonts w:ascii="Symbol" w:hAnsi="Symbol" w:hint="default"/>
      </w:rPr>
    </w:lvl>
    <w:lvl w:ilvl="7" w:tplc="1BF04A50" w:tentative="1">
      <w:start w:val="1"/>
      <w:numFmt w:val="bullet"/>
      <w:lvlText w:val="o"/>
      <w:lvlJc w:val="left"/>
      <w:pPr>
        <w:ind w:left="5760" w:hanging="360"/>
      </w:pPr>
      <w:rPr>
        <w:rFonts w:ascii="Courier New" w:hAnsi="Courier New" w:cs="Courier New" w:hint="default"/>
      </w:rPr>
    </w:lvl>
    <w:lvl w:ilvl="8" w:tplc="697C25E8" w:tentative="1">
      <w:start w:val="1"/>
      <w:numFmt w:val="bullet"/>
      <w:lvlText w:val=""/>
      <w:lvlJc w:val="left"/>
      <w:pPr>
        <w:ind w:left="6480" w:hanging="360"/>
      </w:pPr>
      <w:rPr>
        <w:rFonts w:ascii="Wingdings" w:hAnsi="Wingdings" w:hint="default"/>
      </w:rPr>
    </w:lvl>
  </w:abstractNum>
  <w:abstractNum w:abstractNumId="64" w15:restartNumberingAfterBreak="0">
    <w:nsid w:val="57372639"/>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A930519"/>
    <w:multiLevelType w:val="multilevel"/>
    <w:tmpl w:val="840E9C10"/>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b w:val="0"/>
        <w:bCs/>
        <w:i w:val="0"/>
        <w:iCs/>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68"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9" w15:restartNumberingAfterBreak="0">
    <w:nsid w:val="60EA2B0D"/>
    <w:multiLevelType w:val="multilevel"/>
    <w:tmpl w:val="D056128C"/>
    <w:styleLink w:val="ImportedStyle54"/>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abstractNum>
  <w:abstractNum w:abstractNumId="70" w15:restartNumberingAfterBreak="0">
    <w:nsid w:val="61013AB7"/>
    <w:multiLevelType w:val="multilevel"/>
    <w:tmpl w:val="0EC4B7B0"/>
    <w:lvl w:ilvl="0">
      <w:start w:val="3"/>
      <w:numFmt w:val="decimal"/>
      <w:lvlText w:val="%1."/>
      <w:lvlJc w:val="left"/>
      <w:pPr>
        <w:ind w:left="720" w:hanging="720"/>
      </w:pPr>
      <w:rPr>
        <w:rFonts w:eastAsia="Calibri" w:hint="default"/>
      </w:rPr>
    </w:lvl>
    <w:lvl w:ilvl="1">
      <w:start w:val="3"/>
      <w:numFmt w:val="decimal"/>
      <w:lvlText w:val="%1.%2."/>
      <w:lvlJc w:val="left"/>
      <w:pPr>
        <w:ind w:left="946" w:hanging="720"/>
      </w:pPr>
      <w:rPr>
        <w:rFonts w:eastAsia="Calibri" w:hint="default"/>
      </w:rPr>
    </w:lvl>
    <w:lvl w:ilvl="2">
      <w:start w:val="1"/>
      <w:numFmt w:val="decimal"/>
      <w:lvlText w:val="%1.%2.%3."/>
      <w:lvlJc w:val="left"/>
      <w:pPr>
        <w:ind w:left="1172" w:hanging="720"/>
      </w:pPr>
      <w:rPr>
        <w:rFonts w:eastAsia="Calibri" w:hint="default"/>
      </w:rPr>
    </w:lvl>
    <w:lvl w:ilvl="3">
      <w:start w:val="1"/>
      <w:numFmt w:val="decimal"/>
      <w:lvlText w:val="%1.%2.%3.%4."/>
      <w:lvlJc w:val="left"/>
      <w:pPr>
        <w:ind w:left="1398" w:hanging="720"/>
      </w:pPr>
      <w:rPr>
        <w:rFonts w:ascii="Times New Roman" w:eastAsia="Calibri" w:hAnsi="Times New Roman" w:cs="Times New Roman" w:hint="default"/>
      </w:rPr>
    </w:lvl>
    <w:lvl w:ilvl="4">
      <w:start w:val="1"/>
      <w:numFmt w:val="decimal"/>
      <w:lvlText w:val="%1.%2.%3.%4.%5."/>
      <w:lvlJc w:val="left"/>
      <w:pPr>
        <w:ind w:left="1984" w:hanging="1080"/>
      </w:pPr>
      <w:rPr>
        <w:rFonts w:eastAsia="Calibri" w:hint="default"/>
      </w:rPr>
    </w:lvl>
    <w:lvl w:ilvl="5">
      <w:start w:val="1"/>
      <w:numFmt w:val="decimal"/>
      <w:lvlText w:val="%1.%2.%3.%4.%5.%6."/>
      <w:lvlJc w:val="left"/>
      <w:pPr>
        <w:ind w:left="2210" w:hanging="1080"/>
      </w:pPr>
      <w:rPr>
        <w:rFonts w:eastAsia="Calibri" w:hint="default"/>
      </w:rPr>
    </w:lvl>
    <w:lvl w:ilvl="6">
      <w:start w:val="1"/>
      <w:numFmt w:val="decimal"/>
      <w:lvlText w:val="%1.%2.%3.%4.%5.%6.%7."/>
      <w:lvlJc w:val="left"/>
      <w:pPr>
        <w:ind w:left="2796" w:hanging="1440"/>
      </w:pPr>
      <w:rPr>
        <w:rFonts w:eastAsia="Calibri" w:hint="default"/>
      </w:rPr>
    </w:lvl>
    <w:lvl w:ilvl="7">
      <w:start w:val="1"/>
      <w:numFmt w:val="decimal"/>
      <w:lvlText w:val="%1.%2.%3.%4.%5.%6.%7.%8."/>
      <w:lvlJc w:val="left"/>
      <w:pPr>
        <w:ind w:left="3022" w:hanging="1440"/>
      </w:pPr>
      <w:rPr>
        <w:rFonts w:eastAsia="Calibri" w:hint="default"/>
      </w:rPr>
    </w:lvl>
    <w:lvl w:ilvl="8">
      <w:start w:val="1"/>
      <w:numFmt w:val="decimal"/>
      <w:lvlText w:val="%1.%2.%3.%4.%5.%6.%7.%8.%9."/>
      <w:lvlJc w:val="left"/>
      <w:pPr>
        <w:ind w:left="3608" w:hanging="1800"/>
      </w:pPr>
      <w:rPr>
        <w:rFonts w:eastAsia="Calibri" w:hint="default"/>
      </w:rPr>
    </w:lvl>
  </w:abstractNum>
  <w:abstractNum w:abstractNumId="71" w15:restartNumberingAfterBreak="0">
    <w:nsid w:val="63404B95"/>
    <w:multiLevelType w:val="multilevel"/>
    <w:tmpl w:val="FCAAB68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val="0"/>
        <w:bCs/>
        <w:sz w:val="24"/>
        <w:szCs w:val="24"/>
      </w:rPr>
    </w:lvl>
    <w:lvl w:ilvl="3">
      <w:start w:val="1"/>
      <w:numFmt w:val="decimal"/>
      <w:lvlText w:val="%1.%2.%3.%4."/>
      <w:lvlJc w:val="left"/>
      <w:pPr>
        <w:ind w:left="164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64695972"/>
    <w:multiLevelType w:val="hybridMultilevel"/>
    <w:tmpl w:val="598E2D90"/>
    <w:lvl w:ilvl="0" w:tplc="09B2336C">
      <w:start w:val="9"/>
      <w:numFmt w:val="decimal"/>
      <w:lvlText w:val="%1."/>
      <w:lvlJc w:val="left"/>
      <w:pPr>
        <w:ind w:left="720" w:hanging="360"/>
      </w:pPr>
      <w:rPr>
        <w:rFonts w:hint="default"/>
      </w:rPr>
    </w:lvl>
    <w:lvl w:ilvl="1" w:tplc="381A8E46" w:tentative="1">
      <w:start w:val="1"/>
      <w:numFmt w:val="lowerLetter"/>
      <w:lvlText w:val="%2."/>
      <w:lvlJc w:val="left"/>
      <w:pPr>
        <w:ind w:left="1440" w:hanging="360"/>
      </w:pPr>
    </w:lvl>
    <w:lvl w:ilvl="2" w:tplc="9AC4FCB4" w:tentative="1">
      <w:start w:val="1"/>
      <w:numFmt w:val="lowerRoman"/>
      <w:lvlText w:val="%3."/>
      <w:lvlJc w:val="right"/>
      <w:pPr>
        <w:ind w:left="2160" w:hanging="180"/>
      </w:pPr>
    </w:lvl>
    <w:lvl w:ilvl="3" w:tplc="34225838" w:tentative="1">
      <w:start w:val="1"/>
      <w:numFmt w:val="decimal"/>
      <w:lvlText w:val="%4."/>
      <w:lvlJc w:val="left"/>
      <w:pPr>
        <w:ind w:left="2880" w:hanging="360"/>
      </w:pPr>
    </w:lvl>
    <w:lvl w:ilvl="4" w:tplc="EE061F8A" w:tentative="1">
      <w:start w:val="1"/>
      <w:numFmt w:val="lowerLetter"/>
      <w:lvlText w:val="%5."/>
      <w:lvlJc w:val="left"/>
      <w:pPr>
        <w:ind w:left="3600" w:hanging="360"/>
      </w:pPr>
    </w:lvl>
    <w:lvl w:ilvl="5" w:tplc="5C6646E4" w:tentative="1">
      <w:start w:val="1"/>
      <w:numFmt w:val="lowerRoman"/>
      <w:lvlText w:val="%6."/>
      <w:lvlJc w:val="right"/>
      <w:pPr>
        <w:ind w:left="4320" w:hanging="180"/>
      </w:pPr>
    </w:lvl>
    <w:lvl w:ilvl="6" w:tplc="273C8E06" w:tentative="1">
      <w:start w:val="1"/>
      <w:numFmt w:val="decimal"/>
      <w:lvlText w:val="%7."/>
      <w:lvlJc w:val="left"/>
      <w:pPr>
        <w:ind w:left="5040" w:hanging="360"/>
      </w:pPr>
    </w:lvl>
    <w:lvl w:ilvl="7" w:tplc="1BF84E62" w:tentative="1">
      <w:start w:val="1"/>
      <w:numFmt w:val="lowerLetter"/>
      <w:lvlText w:val="%8."/>
      <w:lvlJc w:val="left"/>
      <w:pPr>
        <w:ind w:left="5760" w:hanging="360"/>
      </w:pPr>
    </w:lvl>
    <w:lvl w:ilvl="8" w:tplc="93AA43CC" w:tentative="1">
      <w:start w:val="1"/>
      <w:numFmt w:val="lowerRoman"/>
      <w:lvlText w:val="%9."/>
      <w:lvlJc w:val="right"/>
      <w:pPr>
        <w:ind w:left="6480" w:hanging="180"/>
      </w:pPr>
    </w:lvl>
  </w:abstractNum>
  <w:abstractNum w:abstractNumId="73" w15:restartNumberingAfterBreak="0">
    <w:nsid w:val="64A6069A"/>
    <w:multiLevelType w:val="multilevel"/>
    <w:tmpl w:val="989C13BC"/>
    <w:lvl w:ilvl="0">
      <w:start w:val="1"/>
      <w:numFmt w:val="decimal"/>
      <w:pStyle w:val="Paraksts"/>
      <w:lvlText w:val="%1"/>
      <w:lvlJc w:val="left"/>
      <w:pPr>
        <w:tabs>
          <w:tab w:val="num" w:pos="425"/>
        </w:tabs>
        <w:ind w:left="425" w:hanging="425"/>
      </w:pPr>
      <w:rPr>
        <w:rFonts w:cs="Times New Roman"/>
      </w:rPr>
    </w:lvl>
    <w:lvl w:ilvl="1">
      <w:start w:val="1"/>
      <w:numFmt w:val="decimal"/>
      <w:pStyle w:val="Paraksts"/>
      <w:lvlText w:val="%1.%2"/>
      <w:lvlJc w:val="left"/>
      <w:pPr>
        <w:tabs>
          <w:tab w:val="num" w:pos="851"/>
        </w:tabs>
        <w:ind w:left="851" w:hanging="426"/>
      </w:pPr>
      <w:rPr>
        <w:rFonts w:cs="Times New Roman"/>
      </w:rPr>
    </w:lvl>
    <w:lvl w:ilvl="2">
      <w:start w:val="1"/>
      <w:numFmt w:val="lowerLetter"/>
      <w:pStyle w:val="Head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74" w15:restartNumberingAfterBreak="0">
    <w:nsid w:val="67F72C6E"/>
    <w:multiLevelType w:val="multilevel"/>
    <w:tmpl w:val="4A02BAF0"/>
    <w:lvl w:ilvl="0">
      <w:start w:val="1"/>
      <w:numFmt w:val="decimal"/>
      <w:lvlText w:val="%1."/>
      <w:lvlJc w:val="left"/>
      <w:pPr>
        <w:ind w:left="891" w:hanging="339"/>
      </w:pPr>
      <w:rPr>
        <w:rFonts w:ascii="Times New Roman" w:eastAsia="Times New Roman" w:hAnsi="Times New Roman" w:cs="Times New Roman" w:hint="default"/>
        <w:b w:val="0"/>
        <w:bCs w:val="0"/>
        <w:i w:val="0"/>
        <w:iCs w:val="0"/>
        <w:spacing w:val="0"/>
        <w:w w:val="102"/>
        <w:sz w:val="24"/>
        <w:szCs w:val="24"/>
        <w:lang w:val="lv-LV" w:eastAsia="en-US" w:bidi="ar-SA"/>
      </w:rPr>
    </w:lvl>
    <w:lvl w:ilvl="1">
      <w:start w:val="1"/>
      <w:numFmt w:val="decimal"/>
      <w:lvlText w:val="%1.%2."/>
      <w:lvlJc w:val="left"/>
      <w:pPr>
        <w:ind w:left="1292" w:hanging="339"/>
      </w:pPr>
      <w:rPr>
        <w:rFonts w:ascii="Times New Roman" w:eastAsia="Times New Roman" w:hAnsi="Times New Roman" w:cs="Times New Roman" w:hint="default"/>
        <w:b w:val="0"/>
        <w:bCs w:val="0"/>
        <w:i w:val="0"/>
        <w:iCs w:val="0"/>
        <w:spacing w:val="0"/>
        <w:w w:val="102"/>
        <w:sz w:val="24"/>
        <w:szCs w:val="24"/>
        <w:lang w:val="lv-LV" w:eastAsia="en-US" w:bidi="ar-SA"/>
      </w:rPr>
    </w:lvl>
    <w:lvl w:ilvl="2">
      <w:start w:val="1"/>
      <w:numFmt w:val="decimal"/>
      <w:lvlText w:val="%1.%2.%3."/>
      <w:lvlJc w:val="left"/>
      <w:pPr>
        <w:ind w:left="1824" w:hanging="677"/>
      </w:pPr>
      <w:rPr>
        <w:rFonts w:ascii="Times New Roman" w:eastAsia="Times New Roman" w:hAnsi="Times New Roman" w:cs="Times New Roman" w:hint="default"/>
        <w:b w:val="0"/>
        <w:bCs w:val="0"/>
        <w:i w:val="0"/>
        <w:iCs w:val="0"/>
        <w:spacing w:val="0"/>
        <w:w w:val="102"/>
        <w:sz w:val="22"/>
        <w:szCs w:val="22"/>
        <w:lang w:val="lv-LV" w:eastAsia="en-US" w:bidi="ar-SA"/>
      </w:rPr>
    </w:lvl>
    <w:lvl w:ilvl="3">
      <w:numFmt w:val="bullet"/>
      <w:lvlText w:val="•"/>
      <w:lvlJc w:val="left"/>
      <w:pPr>
        <w:ind w:left="1820" w:hanging="677"/>
      </w:pPr>
      <w:rPr>
        <w:rFonts w:hint="default"/>
        <w:lang w:val="lv-LV" w:eastAsia="en-US" w:bidi="ar-SA"/>
      </w:rPr>
    </w:lvl>
    <w:lvl w:ilvl="4">
      <w:numFmt w:val="bullet"/>
      <w:lvlText w:val="•"/>
      <w:lvlJc w:val="left"/>
      <w:pPr>
        <w:ind w:left="2520" w:hanging="677"/>
      </w:pPr>
      <w:rPr>
        <w:rFonts w:hint="default"/>
        <w:lang w:val="lv-LV" w:eastAsia="en-US" w:bidi="ar-SA"/>
      </w:rPr>
    </w:lvl>
    <w:lvl w:ilvl="5">
      <w:numFmt w:val="bullet"/>
      <w:lvlText w:val="•"/>
      <w:lvlJc w:val="left"/>
      <w:pPr>
        <w:ind w:left="3583" w:hanging="677"/>
      </w:pPr>
      <w:rPr>
        <w:rFonts w:hint="default"/>
        <w:lang w:val="lv-LV" w:eastAsia="en-US" w:bidi="ar-SA"/>
      </w:rPr>
    </w:lvl>
    <w:lvl w:ilvl="6">
      <w:numFmt w:val="bullet"/>
      <w:lvlText w:val="•"/>
      <w:lvlJc w:val="left"/>
      <w:pPr>
        <w:ind w:left="4646" w:hanging="677"/>
      </w:pPr>
      <w:rPr>
        <w:rFonts w:hint="default"/>
        <w:lang w:val="lv-LV" w:eastAsia="en-US" w:bidi="ar-SA"/>
      </w:rPr>
    </w:lvl>
    <w:lvl w:ilvl="7">
      <w:numFmt w:val="bullet"/>
      <w:lvlText w:val="•"/>
      <w:lvlJc w:val="left"/>
      <w:pPr>
        <w:ind w:left="5710" w:hanging="677"/>
      </w:pPr>
      <w:rPr>
        <w:rFonts w:hint="default"/>
        <w:lang w:val="lv-LV" w:eastAsia="en-US" w:bidi="ar-SA"/>
      </w:rPr>
    </w:lvl>
    <w:lvl w:ilvl="8">
      <w:numFmt w:val="bullet"/>
      <w:lvlText w:val="•"/>
      <w:lvlJc w:val="left"/>
      <w:pPr>
        <w:ind w:left="6773" w:hanging="677"/>
      </w:pPr>
      <w:rPr>
        <w:rFonts w:hint="default"/>
        <w:lang w:val="lv-LV" w:eastAsia="en-US" w:bidi="ar-SA"/>
      </w:rPr>
    </w:lvl>
  </w:abstractNum>
  <w:abstractNum w:abstractNumId="75" w15:restartNumberingAfterBreak="0">
    <w:nsid w:val="69826E94"/>
    <w:multiLevelType w:val="multilevel"/>
    <w:tmpl w:val="402C42A6"/>
    <w:lvl w:ilvl="0">
      <w:start w:val="8"/>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77" w15:restartNumberingAfterBreak="0">
    <w:nsid w:val="6FED2B27"/>
    <w:multiLevelType w:val="multilevel"/>
    <w:tmpl w:val="D26E5636"/>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78"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70C87BA4"/>
    <w:multiLevelType w:val="hybridMultilevel"/>
    <w:tmpl w:val="70D660DE"/>
    <w:lvl w:ilvl="0" w:tplc="93244BB4">
      <w:start w:val="1"/>
      <w:numFmt w:val="decimal"/>
      <w:pStyle w:val="FooterFrameOdd"/>
      <w:lvlText w:val="%1."/>
      <w:lvlJc w:val="left"/>
      <w:pPr>
        <w:tabs>
          <w:tab w:val="num" w:pos="360"/>
        </w:tabs>
        <w:ind w:left="360" w:hanging="360"/>
      </w:pPr>
      <w:rPr>
        <w:rFonts w:cs="Times New Roman" w:hint="default"/>
      </w:rPr>
    </w:lvl>
    <w:lvl w:ilvl="1" w:tplc="A502A730">
      <w:start w:val="6"/>
      <w:numFmt w:val="lowerRoman"/>
      <w:lvlText w:val="%2)"/>
      <w:lvlJc w:val="left"/>
      <w:pPr>
        <w:tabs>
          <w:tab w:val="num" w:pos="1890"/>
        </w:tabs>
        <w:ind w:left="1890" w:hanging="810"/>
      </w:pPr>
      <w:rPr>
        <w:rFonts w:cs="Times New Roman" w:hint="default"/>
      </w:rPr>
    </w:lvl>
    <w:lvl w:ilvl="2" w:tplc="6F86FA0E" w:tentative="1">
      <w:start w:val="1"/>
      <w:numFmt w:val="bullet"/>
      <w:lvlText w:val=""/>
      <w:lvlJc w:val="left"/>
      <w:pPr>
        <w:tabs>
          <w:tab w:val="num" w:pos="2160"/>
        </w:tabs>
        <w:ind w:left="2160" w:hanging="360"/>
      </w:pPr>
      <w:rPr>
        <w:rFonts w:ascii="Wingdings" w:hAnsi="Wingdings" w:hint="default"/>
      </w:rPr>
    </w:lvl>
    <w:lvl w:ilvl="3" w:tplc="80605B66" w:tentative="1">
      <w:start w:val="1"/>
      <w:numFmt w:val="bullet"/>
      <w:lvlText w:val=""/>
      <w:lvlJc w:val="left"/>
      <w:pPr>
        <w:tabs>
          <w:tab w:val="num" w:pos="2880"/>
        </w:tabs>
        <w:ind w:left="2880" w:hanging="360"/>
      </w:pPr>
      <w:rPr>
        <w:rFonts w:ascii="Symbol" w:hAnsi="Symbol" w:hint="default"/>
      </w:rPr>
    </w:lvl>
    <w:lvl w:ilvl="4" w:tplc="CEBEF804" w:tentative="1">
      <w:start w:val="1"/>
      <w:numFmt w:val="bullet"/>
      <w:lvlText w:val="o"/>
      <w:lvlJc w:val="left"/>
      <w:pPr>
        <w:tabs>
          <w:tab w:val="num" w:pos="3600"/>
        </w:tabs>
        <w:ind w:left="3600" w:hanging="360"/>
      </w:pPr>
      <w:rPr>
        <w:rFonts w:ascii="Courier New" w:hAnsi="Courier New" w:hint="default"/>
      </w:rPr>
    </w:lvl>
    <w:lvl w:ilvl="5" w:tplc="624C7608" w:tentative="1">
      <w:start w:val="1"/>
      <w:numFmt w:val="bullet"/>
      <w:lvlText w:val=""/>
      <w:lvlJc w:val="left"/>
      <w:pPr>
        <w:tabs>
          <w:tab w:val="num" w:pos="4320"/>
        </w:tabs>
        <w:ind w:left="4320" w:hanging="360"/>
      </w:pPr>
      <w:rPr>
        <w:rFonts w:ascii="Wingdings" w:hAnsi="Wingdings" w:hint="default"/>
      </w:rPr>
    </w:lvl>
    <w:lvl w:ilvl="6" w:tplc="9E021D1C" w:tentative="1">
      <w:start w:val="1"/>
      <w:numFmt w:val="bullet"/>
      <w:lvlText w:val=""/>
      <w:lvlJc w:val="left"/>
      <w:pPr>
        <w:tabs>
          <w:tab w:val="num" w:pos="5040"/>
        </w:tabs>
        <w:ind w:left="5040" w:hanging="360"/>
      </w:pPr>
      <w:rPr>
        <w:rFonts w:ascii="Symbol" w:hAnsi="Symbol" w:hint="default"/>
      </w:rPr>
    </w:lvl>
    <w:lvl w:ilvl="7" w:tplc="0E4497A6" w:tentative="1">
      <w:start w:val="1"/>
      <w:numFmt w:val="bullet"/>
      <w:lvlText w:val="o"/>
      <w:lvlJc w:val="left"/>
      <w:pPr>
        <w:tabs>
          <w:tab w:val="num" w:pos="5760"/>
        </w:tabs>
        <w:ind w:left="5760" w:hanging="360"/>
      </w:pPr>
      <w:rPr>
        <w:rFonts w:ascii="Courier New" w:hAnsi="Courier New" w:hint="default"/>
      </w:rPr>
    </w:lvl>
    <w:lvl w:ilvl="8" w:tplc="4EA445B2"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71FC1D20"/>
    <w:multiLevelType w:val="hybridMultilevel"/>
    <w:tmpl w:val="6DFA9032"/>
    <w:lvl w:ilvl="0" w:tplc="D5DA9366">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1" w:tplc="3EEAE4D0" w:tentative="1">
      <w:start w:val="1"/>
      <w:numFmt w:val="lowerLetter"/>
      <w:lvlText w:val="%2."/>
      <w:lvlJc w:val="left"/>
      <w:pPr>
        <w:ind w:left="1582" w:hanging="360"/>
      </w:pPr>
    </w:lvl>
    <w:lvl w:ilvl="2" w:tplc="BF8024FE" w:tentative="1">
      <w:start w:val="1"/>
      <w:numFmt w:val="lowerRoman"/>
      <w:lvlText w:val="%3."/>
      <w:lvlJc w:val="right"/>
      <w:pPr>
        <w:ind w:left="2302" w:hanging="180"/>
      </w:pPr>
    </w:lvl>
    <w:lvl w:ilvl="3" w:tplc="6F9E6386" w:tentative="1">
      <w:start w:val="1"/>
      <w:numFmt w:val="decimal"/>
      <w:lvlText w:val="%4."/>
      <w:lvlJc w:val="left"/>
      <w:pPr>
        <w:ind w:left="3022" w:hanging="360"/>
      </w:pPr>
    </w:lvl>
    <w:lvl w:ilvl="4" w:tplc="A13048B2" w:tentative="1">
      <w:start w:val="1"/>
      <w:numFmt w:val="lowerLetter"/>
      <w:lvlText w:val="%5."/>
      <w:lvlJc w:val="left"/>
      <w:pPr>
        <w:ind w:left="3742" w:hanging="360"/>
      </w:pPr>
    </w:lvl>
    <w:lvl w:ilvl="5" w:tplc="4E46232C" w:tentative="1">
      <w:start w:val="1"/>
      <w:numFmt w:val="lowerRoman"/>
      <w:lvlText w:val="%6."/>
      <w:lvlJc w:val="right"/>
      <w:pPr>
        <w:ind w:left="4462" w:hanging="180"/>
      </w:pPr>
    </w:lvl>
    <w:lvl w:ilvl="6" w:tplc="C52CE1D8" w:tentative="1">
      <w:start w:val="1"/>
      <w:numFmt w:val="decimal"/>
      <w:lvlText w:val="%7."/>
      <w:lvlJc w:val="left"/>
      <w:pPr>
        <w:ind w:left="5182" w:hanging="360"/>
      </w:pPr>
    </w:lvl>
    <w:lvl w:ilvl="7" w:tplc="AE2447D6" w:tentative="1">
      <w:start w:val="1"/>
      <w:numFmt w:val="lowerLetter"/>
      <w:lvlText w:val="%8."/>
      <w:lvlJc w:val="left"/>
      <w:pPr>
        <w:ind w:left="5902" w:hanging="360"/>
      </w:pPr>
    </w:lvl>
    <w:lvl w:ilvl="8" w:tplc="72CA0EBA" w:tentative="1">
      <w:start w:val="1"/>
      <w:numFmt w:val="lowerRoman"/>
      <w:lvlText w:val="%9."/>
      <w:lvlJc w:val="right"/>
      <w:pPr>
        <w:ind w:left="6622" w:hanging="180"/>
      </w:pPr>
    </w:lvl>
  </w:abstractNum>
  <w:abstractNum w:abstractNumId="81"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3055A49"/>
    <w:multiLevelType w:val="hybridMultilevel"/>
    <w:tmpl w:val="B6021304"/>
    <w:lvl w:ilvl="0" w:tplc="B518EE50">
      <w:start w:val="1"/>
      <w:numFmt w:val="lowerLetter"/>
      <w:pStyle w:val="Bullet"/>
      <w:lvlText w:val="%1."/>
      <w:lvlJc w:val="left"/>
      <w:pPr>
        <w:tabs>
          <w:tab w:val="num" w:pos="360"/>
        </w:tabs>
        <w:ind w:left="360" w:hanging="360"/>
      </w:pPr>
      <w:rPr>
        <w:rFonts w:cs="Times New Roman"/>
      </w:rPr>
    </w:lvl>
    <w:lvl w:ilvl="1" w:tplc="F9E67998" w:tentative="1">
      <w:start w:val="1"/>
      <w:numFmt w:val="lowerLetter"/>
      <w:lvlText w:val="%2."/>
      <w:lvlJc w:val="left"/>
      <w:pPr>
        <w:tabs>
          <w:tab w:val="num" w:pos="1440"/>
        </w:tabs>
        <w:ind w:left="1440" w:hanging="360"/>
      </w:pPr>
      <w:rPr>
        <w:rFonts w:cs="Times New Roman"/>
      </w:rPr>
    </w:lvl>
    <w:lvl w:ilvl="2" w:tplc="4670AD9C" w:tentative="1">
      <w:start w:val="1"/>
      <w:numFmt w:val="lowerRoman"/>
      <w:lvlText w:val="%3."/>
      <w:lvlJc w:val="right"/>
      <w:pPr>
        <w:tabs>
          <w:tab w:val="num" w:pos="2160"/>
        </w:tabs>
        <w:ind w:left="2160" w:hanging="180"/>
      </w:pPr>
      <w:rPr>
        <w:rFonts w:cs="Times New Roman"/>
      </w:rPr>
    </w:lvl>
    <w:lvl w:ilvl="3" w:tplc="B1FA79AE" w:tentative="1">
      <w:start w:val="1"/>
      <w:numFmt w:val="decimal"/>
      <w:lvlText w:val="%4."/>
      <w:lvlJc w:val="left"/>
      <w:pPr>
        <w:tabs>
          <w:tab w:val="num" w:pos="2880"/>
        </w:tabs>
        <w:ind w:left="2880" w:hanging="360"/>
      </w:pPr>
      <w:rPr>
        <w:rFonts w:cs="Times New Roman"/>
      </w:rPr>
    </w:lvl>
    <w:lvl w:ilvl="4" w:tplc="83B4FE24" w:tentative="1">
      <w:start w:val="1"/>
      <w:numFmt w:val="lowerLetter"/>
      <w:lvlText w:val="%5."/>
      <w:lvlJc w:val="left"/>
      <w:pPr>
        <w:tabs>
          <w:tab w:val="num" w:pos="3600"/>
        </w:tabs>
        <w:ind w:left="3600" w:hanging="360"/>
      </w:pPr>
      <w:rPr>
        <w:rFonts w:cs="Times New Roman"/>
      </w:rPr>
    </w:lvl>
    <w:lvl w:ilvl="5" w:tplc="334EC3CA" w:tentative="1">
      <w:start w:val="1"/>
      <w:numFmt w:val="lowerRoman"/>
      <w:lvlText w:val="%6."/>
      <w:lvlJc w:val="right"/>
      <w:pPr>
        <w:tabs>
          <w:tab w:val="num" w:pos="4320"/>
        </w:tabs>
        <w:ind w:left="4320" w:hanging="180"/>
      </w:pPr>
      <w:rPr>
        <w:rFonts w:cs="Times New Roman"/>
      </w:rPr>
    </w:lvl>
    <w:lvl w:ilvl="6" w:tplc="D9540D44" w:tentative="1">
      <w:start w:val="1"/>
      <w:numFmt w:val="decimal"/>
      <w:lvlText w:val="%7."/>
      <w:lvlJc w:val="left"/>
      <w:pPr>
        <w:tabs>
          <w:tab w:val="num" w:pos="5040"/>
        </w:tabs>
        <w:ind w:left="5040" w:hanging="360"/>
      </w:pPr>
      <w:rPr>
        <w:rFonts w:cs="Times New Roman"/>
      </w:rPr>
    </w:lvl>
    <w:lvl w:ilvl="7" w:tplc="3D80B08E" w:tentative="1">
      <w:start w:val="1"/>
      <w:numFmt w:val="lowerLetter"/>
      <w:lvlText w:val="%8."/>
      <w:lvlJc w:val="left"/>
      <w:pPr>
        <w:tabs>
          <w:tab w:val="num" w:pos="5760"/>
        </w:tabs>
        <w:ind w:left="5760" w:hanging="360"/>
      </w:pPr>
      <w:rPr>
        <w:rFonts w:cs="Times New Roman"/>
      </w:rPr>
    </w:lvl>
    <w:lvl w:ilvl="8" w:tplc="AC76BEC2" w:tentative="1">
      <w:start w:val="1"/>
      <w:numFmt w:val="lowerRoman"/>
      <w:lvlText w:val="%9."/>
      <w:lvlJc w:val="right"/>
      <w:pPr>
        <w:tabs>
          <w:tab w:val="num" w:pos="6480"/>
        </w:tabs>
        <w:ind w:left="6480" w:hanging="180"/>
      </w:pPr>
      <w:rPr>
        <w:rFonts w:cs="Times New Roman"/>
      </w:rPr>
    </w:lvl>
  </w:abstractNum>
  <w:abstractNum w:abstractNumId="83" w15:restartNumberingAfterBreak="0">
    <w:nsid w:val="74177A25"/>
    <w:multiLevelType w:val="hybridMultilevel"/>
    <w:tmpl w:val="7402F39E"/>
    <w:lvl w:ilvl="0" w:tplc="6F126E6A">
      <w:start w:val="1"/>
      <w:numFmt w:val="decimal"/>
      <w:pStyle w:val="TSnumercija"/>
      <w:lvlText w:val="%1."/>
      <w:lvlJc w:val="left"/>
      <w:pPr>
        <w:ind w:left="720" w:hanging="360"/>
      </w:pPr>
    </w:lvl>
    <w:lvl w:ilvl="1" w:tplc="5AB08418">
      <w:start w:val="1"/>
      <w:numFmt w:val="lowerLetter"/>
      <w:lvlText w:val="%2."/>
      <w:lvlJc w:val="left"/>
      <w:pPr>
        <w:ind w:left="1440" w:hanging="360"/>
      </w:pPr>
    </w:lvl>
    <w:lvl w:ilvl="2" w:tplc="FDD8EB94" w:tentative="1">
      <w:start w:val="1"/>
      <w:numFmt w:val="lowerRoman"/>
      <w:lvlText w:val="%3."/>
      <w:lvlJc w:val="right"/>
      <w:pPr>
        <w:ind w:left="2160" w:hanging="180"/>
      </w:pPr>
    </w:lvl>
    <w:lvl w:ilvl="3" w:tplc="2244DBD4" w:tentative="1">
      <w:start w:val="1"/>
      <w:numFmt w:val="decimal"/>
      <w:lvlText w:val="%4."/>
      <w:lvlJc w:val="left"/>
      <w:pPr>
        <w:ind w:left="2880" w:hanging="360"/>
      </w:pPr>
    </w:lvl>
    <w:lvl w:ilvl="4" w:tplc="F3B4C4B8" w:tentative="1">
      <w:start w:val="1"/>
      <w:numFmt w:val="lowerLetter"/>
      <w:lvlText w:val="%5."/>
      <w:lvlJc w:val="left"/>
      <w:pPr>
        <w:ind w:left="3600" w:hanging="360"/>
      </w:pPr>
    </w:lvl>
    <w:lvl w:ilvl="5" w:tplc="7BACEE6A" w:tentative="1">
      <w:start w:val="1"/>
      <w:numFmt w:val="lowerRoman"/>
      <w:lvlText w:val="%6."/>
      <w:lvlJc w:val="right"/>
      <w:pPr>
        <w:ind w:left="4320" w:hanging="180"/>
      </w:pPr>
    </w:lvl>
    <w:lvl w:ilvl="6" w:tplc="140C98B4" w:tentative="1">
      <w:start w:val="1"/>
      <w:numFmt w:val="decimal"/>
      <w:lvlText w:val="%7."/>
      <w:lvlJc w:val="left"/>
      <w:pPr>
        <w:ind w:left="5040" w:hanging="360"/>
      </w:pPr>
    </w:lvl>
    <w:lvl w:ilvl="7" w:tplc="DB8E8F0A" w:tentative="1">
      <w:start w:val="1"/>
      <w:numFmt w:val="lowerLetter"/>
      <w:lvlText w:val="%8."/>
      <w:lvlJc w:val="left"/>
      <w:pPr>
        <w:ind w:left="5760" w:hanging="360"/>
      </w:pPr>
    </w:lvl>
    <w:lvl w:ilvl="8" w:tplc="026C3B3C" w:tentative="1">
      <w:start w:val="1"/>
      <w:numFmt w:val="lowerRoman"/>
      <w:lvlText w:val="%9."/>
      <w:lvlJc w:val="right"/>
      <w:pPr>
        <w:ind w:left="6480" w:hanging="180"/>
      </w:pPr>
    </w:lvl>
  </w:abstractNum>
  <w:abstractNum w:abstractNumId="84" w15:restartNumberingAfterBreak="0">
    <w:nsid w:val="75244440"/>
    <w:multiLevelType w:val="multilevel"/>
    <w:tmpl w:val="89F04028"/>
    <w:styleLink w:val="List51"/>
    <w:lvl w:ilvl="0">
      <w:start w:val="1"/>
      <w:numFmt w:val="decimal"/>
      <w:lvlText w:val="%1"/>
      <w:lvlJc w:val="left"/>
      <w:pPr>
        <w:ind w:left="432" w:hanging="432"/>
      </w:pPr>
      <w:rPr>
        <w:b/>
        <w:i w:val="0"/>
        <w:sz w:val="24"/>
      </w:rPr>
    </w:lvl>
    <w:lvl w:ilvl="1">
      <w:start w:val="1"/>
      <w:numFmt w:val="decimal"/>
      <w:lvlText w:val="%1.%2"/>
      <w:lvlJc w:val="left"/>
      <w:pPr>
        <w:ind w:left="576" w:hanging="576"/>
      </w:pPr>
      <w:rPr>
        <w:rFonts w:ascii="Times New Roman" w:hAnsi="Times New Roman" w:cs="Times New Roman" w:hint="default"/>
        <w:b w:val="0"/>
        <w:i w:val="0"/>
        <w:sz w:val="24"/>
      </w:rPr>
    </w:lvl>
    <w:lvl w:ilvl="2">
      <w:start w:val="1"/>
      <w:numFmt w:val="decimal"/>
      <w:lvlText w:val="%1.%2.%3"/>
      <w:lvlJc w:val="left"/>
      <w:pPr>
        <w:ind w:left="720" w:hanging="720"/>
      </w:pPr>
      <w:rPr>
        <w:b w:val="0"/>
        <w:i w:val="0"/>
        <w:sz w:val="24"/>
      </w:rPr>
    </w:lvl>
    <w:lvl w:ilvl="3">
      <w:start w:val="1"/>
      <w:numFmt w:val="decimal"/>
      <w:lvlText w:val="%1.%2.%3.%4"/>
      <w:lvlJc w:val="left"/>
      <w:pPr>
        <w:ind w:left="864" w:hanging="864"/>
      </w:pPr>
      <w:rPr>
        <w:b w:val="0"/>
        <w:sz w:val="24"/>
        <w:szCs w:val="24"/>
      </w:rPr>
    </w:lvl>
    <w:lvl w:ilvl="4">
      <w:start w:val="1"/>
      <w:numFmt w:val="decimal"/>
      <w:lvlText w:val="%1.%2.%3.%4.%5"/>
      <w:lvlJc w:val="left"/>
      <w:pPr>
        <w:ind w:left="2993"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5" w15:restartNumberingAfterBreak="0">
    <w:nsid w:val="763D59B2"/>
    <w:multiLevelType w:val="multilevel"/>
    <w:tmpl w:val="C71E61EC"/>
    <w:lvl w:ilvl="0">
      <w:start w:val="1"/>
      <w:numFmt w:val="decimal"/>
      <w:lvlText w:val="%1."/>
      <w:lvlJc w:val="left"/>
      <w:pPr>
        <w:ind w:left="360" w:hanging="360"/>
      </w:pPr>
      <w:rPr>
        <w:b/>
      </w:rPr>
    </w:lvl>
    <w:lvl w:ilvl="1">
      <w:start w:val="1"/>
      <w:numFmt w:val="decimal"/>
      <w:lvlText w:val="%1.%2."/>
      <w:lvlJc w:val="left"/>
      <w:pPr>
        <w:ind w:left="716" w:hanging="432"/>
      </w:pPr>
      <w:rPr>
        <w:b w:val="0"/>
        <w:color w:val="auto"/>
      </w:rPr>
    </w:lvl>
    <w:lvl w:ilvl="2">
      <w:start w:val="1"/>
      <w:numFmt w:val="decimal"/>
      <w:lvlText w:val="%1.%2.%3."/>
      <w:lvlJc w:val="left"/>
      <w:pPr>
        <w:ind w:left="1134" w:hanging="504"/>
      </w:pPr>
      <w:rPr>
        <w:b w:val="0"/>
        <w:i w:val="0"/>
        <w:i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79661C01"/>
    <w:multiLevelType w:val="multilevel"/>
    <w:tmpl w:val="27069232"/>
    <w:lvl w:ilvl="0">
      <w:start w:val="3"/>
      <w:numFmt w:val="decimal"/>
      <w:lvlText w:val="%1."/>
      <w:lvlJc w:val="left"/>
      <w:pPr>
        <w:ind w:left="720" w:hanging="720"/>
      </w:pPr>
      <w:rPr>
        <w:rFonts w:hint="default"/>
      </w:rPr>
    </w:lvl>
    <w:lvl w:ilvl="1">
      <w:start w:val="1"/>
      <w:numFmt w:val="decimal"/>
      <w:lvlText w:val="%1.%2."/>
      <w:lvlJc w:val="left"/>
      <w:pPr>
        <w:ind w:left="960" w:hanging="720"/>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87" w15:restartNumberingAfterBreak="0">
    <w:nsid w:val="7C25744D"/>
    <w:multiLevelType w:val="multilevel"/>
    <w:tmpl w:val="5470BDB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7CDF4CF6"/>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89"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7DD9458F"/>
    <w:multiLevelType w:val="multilevel"/>
    <w:tmpl w:val="D1E6E1E4"/>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2"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93"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954603172">
    <w:abstractNumId w:val="11"/>
  </w:num>
  <w:num w:numId="2" w16cid:durableId="1366754804">
    <w:abstractNumId w:val="23"/>
  </w:num>
  <w:num w:numId="3" w16cid:durableId="280499909">
    <w:abstractNumId w:val="5"/>
  </w:num>
  <w:num w:numId="4" w16cid:durableId="1119059747">
    <w:abstractNumId w:val="15"/>
  </w:num>
  <w:num w:numId="5" w16cid:durableId="1188760001">
    <w:abstractNumId w:val="26"/>
  </w:num>
  <w:num w:numId="6" w16cid:durableId="1705209878">
    <w:abstractNumId w:val="69"/>
  </w:num>
  <w:num w:numId="7" w16cid:durableId="1387874021">
    <w:abstractNumId w:val="42"/>
  </w:num>
  <w:num w:numId="8" w16cid:durableId="269506325">
    <w:abstractNumId w:val="6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1985045652">
    <w:abstractNumId w:val="89"/>
  </w:num>
  <w:num w:numId="10" w16cid:durableId="1565722024">
    <w:abstractNumId w:val="27"/>
  </w:num>
  <w:num w:numId="11" w16cid:durableId="936407483">
    <w:abstractNumId w:val="81"/>
  </w:num>
  <w:num w:numId="12" w16cid:durableId="1603417747">
    <w:abstractNumId w:val="54"/>
  </w:num>
  <w:num w:numId="13" w16cid:durableId="1938638697">
    <w:abstractNumId w:val="78"/>
  </w:num>
  <w:num w:numId="14" w16cid:durableId="1170633684">
    <w:abstractNumId w:val="87"/>
  </w:num>
  <w:num w:numId="15" w16cid:durableId="1778061638">
    <w:abstractNumId w:val="47"/>
  </w:num>
  <w:num w:numId="16" w16cid:durableId="1469471308">
    <w:abstractNumId w:val="37"/>
  </w:num>
  <w:num w:numId="17" w16cid:durableId="1698651363">
    <w:abstractNumId w:val="33"/>
  </w:num>
  <w:num w:numId="18" w16cid:durableId="966355133">
    <w:abstractNumId w:val="31"/>
  </w:num>
  <w:num w:numId="19" w16cid:durableId="1693725846">
    <w:abstractNumId w:val="30"/>
  </w:num>
  <w:num w:numId="20" w16cid:durableId="484199244">
    <w:abstractNumId w:val="2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16cid:durableId="1652055641">
    <w:abstractNumId w:val="29"/>
  </w:num>
  <w:num w:numId="22" w16cid:durableId="957174820">
    <w:abstractNumId w:val="14"/>
  </w:num>
  <w:num w:numId="23" w16cid:durableId="1583638120">
    <w:abstractNumId w:val="77"/>
  </w:num>
  <w:num w:numId="24" w16cid:durableId="2005625621">
    <w:abstractNumId w:val="22"/>
  </w:num>
  <w:num w:numId="25" w16cid:durableId="1229267017">
    <w:abstractNumId w:val="44"/>
  </w:num>
  <w:num w:numId="26" w16cid:durableId="1431658011">
    <w:abstractNumId w:val="52"/>
  </w:num>
  <w:num w:numId="27" w16cid:durableId="74740647">
    <w:abstractNumId w:val="80"/>
  </w:num>
  <w:num w:numId="28" w16cid:durableId="260529120">
    <w:abstractNumId w:val="71"/>
  </w:num>
  <w:num w:numId="29" w16cid:durableId="2045865823">
    <w:abstractNumId w:val="10"/>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16cid:durableId="1325275625">
    <w:abstractNumId w:val="62"/>
  </w:num>
  <w:num w:numId="31" w16cid:durableId="849805385">
    <w:abstractNumId w:val="91"/>
  </w:num>
  <w:num w:numId="32" w16cid:durableId="576092581">
    <w:abstractNumId w:val="90"/>
  </w:num>
  <w:num w:numId="33" w16cid:durableId="147065448">
    <w:abstractNumId w:val="25"/>
  </w:num>
  <w:num w:numId="34" w16cid:durableId="1670668430">
    <w:abstractNumId w:val="38"/>
  </w:num>
  <w:num w:numId="35" w16cid:durableId="1711883177">
    <w:abstractNumId w:val="36"/>
  </w:num>
  <w:num w:numId="36" w16cid:durableId="1537423726">
    <w:abstractNumId w:val="35"/>
  </w:num>
  <w:num w:numId="37" w16cid:durableId="2125537779">
    <w:abstractNumId w:val="20"/>
  </w:num>
  <w:num w:numId="38" w16cid:durableId="2051880118">
    <w:abstractNumId w:val="2"/>
  </w:num>
  <w:num w:numId="39" w16cid:durableId="1696693409">
    <w:abstractNumId w:val="83"/>
  </w:num>
  <w:num w:numId="40" w16cid:durableId="1974477779">
    <w:abstractNumId w:val="68"/>
  </w:num>
  <w:num w:numId="41" w16cid:durableId="491259755">
    <w:abstractNumId w:val="12"/>
  </w:num>
  <w:num w:numId="42" w16cid:durableId="1218393057">
    <w:abstractNumId w:val="60"/>
  </w:num>
  <w:num w:numId="43" w16cid:durableId="2138255360">
    <w:abstractNumId w:val="55"/>
  </w:num>
  <w:num w:numId="44" w16cid:durableId="574555700">
    <w:abstractNumId w:val="1"/>
  </w:num>
  <w:num w:numId="45" w16cid:durableId="785659140">
    <w:abstractNumId w:val="3"/>
  </w:num>
  <w:num w:numId="46" w16cid:durableId="110055501">
    <w:abstractNumId w:val="1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841"/>
          </w:tabs>
          <w:ind w:left="71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7" w16cid:durableId="1390811858">
    <w:abstractNumId w:val="24"/>
  </w:num>
  <w:num w:numId="48" w16cid:durableId="486899661">
    <w:abstractNumId w:val="65"/>
  </w:num>
  <w:num w:numId="49" w16cid:durableId="1112017471">
    <w:abstractNumId w:val="64"/>
  </w:num>
  <w:num w:numId="50" w16cid:durableId="1089892659">
    <w:abstractNumId w:val="4"/>
  </w:num>
  <w:num w:numId="51" w16cid:durableId="295066884">
    <w:abstractNumId w:val="45"/>
  </w:num>
  <w:num w:numId="52" w16cid:durableId="513811339">
    <w:abstractNumId w:val="93"/>
  </w:num>
  <w:num w:numId="53" w16cid:durableId="1101948508">
    <w:abstractNumId w:val="8"/>
  </w:num>
  <w:num w:numId="54" w16cid:durableId="1624506457">
    <w:abstractNumId w:val="92"/>
  </w:num>
  <w:num w:numId="55" w16cid:durableId="130220168">
    <w:abstractNumId w:val="1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Bold" w:hAnsi="Times New Roman Bold" w:hint="default"/>
          <w:b/>
          <w:bCs/>
          <w:i w:val="0"/>
          <w:iCs w:val="0"/>
          <w:sz w:val="24"/>
        </w:rPr>
      </w:lvl>
    </w:lvlOverride>
    <w:lvlOverride w:ilvl="2">
      <w:lvl w:ilvl="2">
        <w:start w:val="1"/>
        <w:numFmt w:val="decimal"/>
        <w:lvlText w:val="%1.%2.%3."/>
        <w:lvlJc w:val="left"/>
        <w:pPr>
          <w:tabs>
            <w:tab w:val="num" w:pos="2542"/>
          </w:tabs>
          <w:ind w:left="2411" w:firstLine="0"/>
        </w:pPr>
        <w:rPr>
          <w:rFonts w:ascii="Times New Roman" w:hAnsi="Times New Roman"/>
          <w:b w:val="0"/>
          <w:bCs/>
          <w:sz w:val="24"/>
          <w:specVanish w:val="0"/>
        </w:rPr>
      </w:lvl>
    </w:lvlOverride>
    <w:lvlOverride w:ilvl="3">
      <w:lvl w:ilvl="3">
        <w:start w:val="1"/>
        <w:numFmt w:val="decimal"/>
        <w:lvlText w:val="%1.%2.%3.%4."/>
        <w:lvlJc w:val="left"/>
        <w:pPr>
          <w:tabs>
            <w:tab w:val="num" w:pos="2070"/>
          </w:tabs>
          <w:ind w:left="1800" w:hanging="240"/>
        </w:pPr>
        <w:rPr>
          <w:rFonts w:ascii="Times" w:hAnsi="Times"/>
          <w:b w:val="0"/>
          <w:bCs/>
          <w:sz w:val="24"/>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56" w16cid:durableId="383910759">
    <w:abstractNumId w:val="0"/>
  </w:num>
  <w:num w:numId="57" w16cid:durableId="1124155153">
    <w:abstractNumId w:val="57"/>
  </w:num>
  <w:num w:numId="58" w16cid:durableId="785539337">
    <w:abstractNumId w:val="82"/>
  </w:num>
  <w:num w:numId="59" w16cid:durableId="1421176592">
    <w:abstractNumId w:val="48"/>
  </w:num>
  <w:num w:numId="60" w16cid:durableId="1986229485">
    <w:abstractNumId w:val="79"/>
  </w:num>
  <w:num w:numId="61" w16cid:durableId="2130974265">
    <w:abstractNumId w:val="76"/>
  </w:num>
  <w:num w:numId="62" w16cid:durableId="720329796">
    <w:abstractNumId w:val="73"/>
  </w:num>
  <w:num w:numId="63" w16cid:durableId="1496721106">
    <w:abstractNumId w:val="49"/>
  </w:num>
  <w:num w:numId="64" w16cid:durableId="7759780">
    <w:abstractNumId w:val="40"/>
  </w:num>
  <w:num w:numId="65" w16cid:durableId="1569538564">
    <w:abstractNumId w:val="17"/>
  </w:num>
  <w:num w:numId="66" w16cid:durableId="1145855735">
    <w:abstractNumId w:val="19"/>
  </w:num>
  <w:num w:numId="67" w16cid:durableId="78992660">
    <w:abstractNumId w:val="6"/>
  </w:num>
  <w:num w:numId="68" w16cid:durableId="630939545">
    <w:abstractNumId w:val="67"/>
  </w:num>
  <w:num w:numId="69" w16cid:durableId="1392120237">
    <w:abstractNumId w:val="84"/>
  </w:num>
  <w:num w:numId="70" w16cid:durableId="438188556">
    <w:abstractNumId w:val="2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963"/>
            <w:tab w:val="left" w:pos="1266"/>
          </w:tabs>
          <w:ind w:left="250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71" w16cid:durableId="1101218287">
    <w:abstractNumId w:val="39"/>
  </w:num>
  <w:num w:numId="72" w16cid:durableId="2140759412">
    <w:abstractNumId w:val="66"/>
  </w:num>
  <w:num w:numId="73" w16cid:durableId="1116023037">
    <w:abstractNumId w:val="86"/>
  </w:num>
  <w:num w:numId="74" w16cid:durableId="1679694349">
    <w:abstractNumId w:val="14"/>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2" w:firstLine="2"/>
        </w:pPr>
      </w:lvl>
    </w:lvlOverride>
    <w:lvlOverride w:ilvl="2">
      <w:lvl w:ilvl="2">
        <w:start w:val="1"/>
        <w:numFmt w:val="decimal"/>
        <w:lvlText w:val="%1.%2.%3."/>
        <w:lvlJc w:val="left"/>
        <w:pPr>
          <w:tabs>
            <w:tab w:val="num" w:pos="841"/>
          </w:tabs>
          <w:ind w:left="71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75" w16cid:durableId="684988700">
    <w:abstractNumId w:val="32"/>
  </w:num>
  <w:num w:numId="76" w16cid:durableId="28528121">
    <w:abstractNumId w:val="56"/>
  </w:num>
  <w:num w:numId="77" w16cid:durableId="45421355">
    <w:abstractNumId w:val="75"/>
  </w:num>
  <w:num w:numId="78" w16cid:durableId="302739420">
    <w:abstractNumId w:val="72"/>
  </w:num>
  <w:num w:numId="79" w16cid:durableId="485437256">
    <w:abstractNumId w:val="50"/>
  </w:num>
  <w:num w:numId="80" w16cid:durableId="307319550">
    <w:abstractNumId w:val="58"/>
  </w:num>
  <w:num w:numId="81" w16cid:durableId="600842195">
    <w:abstractNumId w:val="59"/>
  </w:num>
  <w:num w:numId="82" w16cid:durableId="1550415817">
    <w:abstractNumId w:val="51"/>
  </w:num>
  <w:num w:numId="83" w16cid:durableId="35088077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530804010">
    <w:abstractNumId w:val="70"/>
  </w:num>
  <w:num w:numId="85" w16cid:durableId="365376019">
    <w:abstractNumId w:val="18"/>
  </w:num>
  <w:num w:numId="86" w16cid:durableId="1275401962">
    <w:abstractNumId w:val="34"/>
  </w:num>
  <w:num w:numId="87" w16cid:durableId="1332417273">
    <w:abstractNumId w:val="46"/>
  </w:num>
  <w:num w:numId="88" w16cid:durableId="1803376603">
    <w:abstractNumId w:val="53"/>
  </w:num>
  <w:num w:numId="89" w16cid:durableId="1894149262">
    <w:abstractNumId w:val="63"/>
  </w:num>
  <w:num w:numId="90" w16cid:durableId="883561059">
    <w:abstractNumId w:val="74"/>
  </w:num>
  <w:num w:numId="91" w16cid:durableId="109603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930698233">
    <w:abstractNumId w:val="15"/>
    <w:lvlOverride w:ilvl="0">
      <w:startOverride w:val="1"/>
    </w:lvlOverride>
    <w:lvlOverride w:ilvl="1">
      <w:startOverride w:val="2"/>
    </w:lvlOverride>
  </w:num>
  <w:num w:numId="93" w16cid:durableId="904602536">
    <w:abstractNumId w:val="88"/>
  </w:num>
  <w:num w:numId="94" w16cid:durableId="201983018">
    <w:abstractNumId w:val="85"/>
  </w:num>
  <w:num w:numId="95" w16cid:durableId="1619798483">
    <w:abstractNumId w:val="41"/>
  </w:num>
  <w:num w:numId="96" w16cid:durableId="2072846789">
    <w:abstractNumId w:val="28"/>
  </w:num>
  <w:num w:numId="97" w16cid:durableId="568659984">
    <w:abstractNumId w:val="13"/>
  </w:num>
  <w:num w:numId="98" w16cid:durableId="144131024">
    <w:abstractNumId w:val="43"/>
  </w:num>
  <w:num w:numId="99" w16cid:durableId="1247036816">
    <w:abstractNumId w:val="9"/>
  </w:num>
  <w:num w:numId="100" w16cid:durableId="4504361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282961212">
    <w:abstractNumId w:val="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EC3"/>
    <w:rsid w:val="0000097D"/>
    <w:rsid w:val="0000533D"/>
    <w:rsid w:val="00006561"/>
    <w:rsid w:val="00014982"/>
    <w:rsid w:val="00016579"/>
    <w:rsid w:val="00024459"/>
    <w:rsid w:val="00031686"/>
    <w:rsid w:val="00034E7B"/>
    <w:rsid w:val="00035A9B"/>
    <w:rsid w:val="000439B9"/>
    <w:rsid w:val="00051EA6"/>
    <w:rsid w:val="000524BF"/>
    <w:rsid w:val="00054A9B"/>
    <w:rsid w:val="00061131"/>
    <w:rsid w:val="0006239B"/>
    <w:rsid w:val="000626C4"/>
    <w:rsid w:val="000755C7"/>
    <w:rsid w:val="00082DAA"/>
    <w:rsid w:val="00084B06"/>
    <w:rsid w:val="00090773"/>
    <w:rsid w:val="000942E0"/>
    <w:rsid w:val="000B326E"/>
    <w:rsid w:val="000B3B5B"/>
    <w:rsid w:val="000B4811"/>
    <w:rsid w:val="000B6895"/>
    <w:rsid w:val="000C1172"/>
    <w:rsid w:val="000C4DBB"/>
    <w:rsid w:val="000D07E7"/>
    <w:rsid w:val="000D6711"/>
    <w:rsid w:val="000D6AAA"/>
    <w:rsid w:val="000E39B4"/>
    <w:rsid w:val="000E7D1B"/>
    <w:rsid w:val="000F2237"/>
    <w:rsid w:val="000F2398"/>
    <w:rsid w:val="000F2BDA"/>
    <w:rsid w:val="000F3D33"/>
    <w:rsid w:val="00101861"/>
    <w:rsid w:val="0010211D"/>
    <w:rsid w:val="001033CE"/>
    <w:rsid w:val="0011123A"/>
    <w:rsid w:val="0011189B"/>
    <w:rsid w:val="00112235"/>
    <w:rsid w:val="00113EB1"/>
    <w:rsid w:val="001176CD"/>
    <w:rsid w:val="00117D1C"/>
    <w:rsid w:val="001203F7"/>
    <w:rsid w:val="00126052"/>
    <w:rsid w:val="001313C4"/>
    <w:rsid w:val="001345FE"/>
    <w:rsid w:val="001357F4"/>
    <w:rsid w:val="0013669B"/>
    <w:rsid w:val="0013693C"/>
    <w:rsid w:val="00145C30"/>
    <w:rsid w:val="001479E4"/>
    <w:rsid w:val="001501EB"/>
    <w:rsid w:val="00151015"/>
    <w:rsid w:val="00153D92"/>
    <w:rsid w:val="0015475D"/>
    <w:rsid w:val="00154ADF"/>
    <w:rsid w:val="00161052"/>
    <w:rsid w:val="001637F7"/>
    <w:rsid w:val="00170DF2"/>
    <w:rsid w:val="00171CA4"/>
    <w:rsid w:val="00174E50"/>
    <w:rsid w:val="00182B6D"/>
    <w:rsid w:val="001844A2"/>
    <w:rsid w:val="00195361"/>
    <w:rsid w:val="001958F5"/>
    <w:rsid w:val="001B252F"/>
    <w:rsid w:val="001C431B"/>
    <w:rsid w:val="001D050B"/>
    <w:rsid w:val="001D12E7"/>
    <w:rsid w:val="001D5F85"/>
    <w:rsid w:val="001E161C"/>
    <w:rsid w:val="001E212B"/>
    <w:rsid w:val="001E3BD5"/>
    <w:rsid w:val="001E5EBC"/>
    <w:rsid w:val="001F10BB"/>
    <w:rsid w:val="001F29A4"/>
    <w:rsid w:val="001F3197"/>
    <w:rsid w:val="001F3926"/>
    <w:rsid w:val="001F7D65"/>
    <w:rsid w:val="00206A94"/>
    <w:rsid w:val="00206EB0"/>
    <w:rsid w:val="00212653"/>
    <w:rsid w:val="00214B61"/>
    <w:rsid w:val="00221E32"/>
    <w:rsid w:val="00225401"/>
    <w:rsid w:val="00233E00"/>
    <w:rsid w:val="00234C15"/>
    <w:rsid w:val="00241D0A"/>
    <w:rsid w:val="00242379"/>
    <w:rsid w:val="0024422B"/>
    <w:rsid w:val="00244B95"/>
    <w:rsid w:val="002538AA"/>
    <w:rsid w:val="00256588"/>
    <w:rsid w:val="00270FE7"/>
    <w:rsid w:val="00275F52"/>
    <w:rsid w:val="00277CB7"/>
    <w:rsid w:val="002821AF"/>
    <w:rsid w:val="0028336C"/>
    <w:rsid w:val="0028533F"/>
    <w:rsid w:val="0028551F"/>
    <w:rsid w:val="002859C0"/>
    <w:rsid w:val="00286674"/>
    <w:rsid w:val="002926D3"/>
    <w:rsid w:val="00292DE7"/>
    <w:rsid w:val="00296B92"/>
    <w:rsid w:val="002A4D22"/>
    <w:rsid w:val="002B2FAF"/>
    <w:rsid w:val="002B3491"/>
    <w:rsid w:val="002C2E1F"/>
    <w:rsid w:val="002C482A"/>
    <w:rsid w:val="002D0009"/>
    <w:rsid w:val="002D061F"/>
    <w:rsid w:val="002D3264"/>
    <w:rsid w:val="002D4BEF"/>
    <w:rsid w:val="002E0822"/>
    <w:rsid w:val="002E45AC"/>
    <w:rsid w:val="002F2088"/>
    <w:rsid w:val="002F63C6"/>
    <w:rsid w:val="002F6F2A"/>
    <w:rsid w:val="003047B1"/>
    <w:rsid w:val="0030550E"/>
    <w:rsid w:val="00307952"/>
    <w:rsid w:val="00310655"/>
    <w:rsid w:val="00310A81"/>
    <w:rsid w:val="0031347B"/>
    <w:rsid w:val="00322C14"/>
    <w:rsid w:val="00327382"/>
    <w:rsid w:val="00327E38"/>
    <w:rsid w:val="00333565"/>
    <w:rsid w:val="00336202"/>
    <w:rsid w:val="003404B4"/>
    <w:rsid w:val="0034155C"/>
    <w:rsid w:val="0034373B"/>
    <w:rsid w:val="003501CF"/>
    <w:rsid w:val="003502A5"/>
    <w:rsid w:val="00350BB5"/>
    <w:rsid w:val="00354D99"/>
    <w:rsid w:val="00360266"/>
    <w:rsid w:val="0036635A"/>
    <w:rsid w:val="00372AED"/>
    <w:rsid w:val="00381195"/>
    <w:rsid w:val="00386DA8"/>
    <w:rsid w:val="00391219"/>
    <w:rsid w:val="0039207C"/>
    <w:rsid w:val="003926AA"/>
    <w:rsid w:val="003946F0"/>
    <w:rsid w:val="00394A72"/>
    <w:rsid w:val="00396813"/>
    <w:rsid w:val="00397921"/>
    <w:rsid w:val="00397936"/>
    <w:rsid w:val="003A1B58"/>
    <w:rsid w:val="003A4440"/>
    <w:rsid w:val="003A4D39"/>
    <w:rsid w:val="003A7DFF"/>
    <w:rsid w:val="003B004B"/>
    <w:rsid w:val="003B09EA"/>
    <w:rsid w:val="003B7D41"/>
    <w:rsid w:val="003C73B5"/>
    <w:rsid w:val="003E1AC5"/>
    <w:rsid w:val="003E224D"/>
    <w:rsid w:val="003E2931"/>
    <w:rsid w:val="003F19F3"/>
    <w:rsid w:val="003F1C8A"/>
    <w:rsid w:val="00400CEC"/>
    <w:rsid w:val="004019F1"/>
    <w:rsid w:val="00402BA3"/>
    <w:rsid w:val="00404A60"/>
    <w:rsid w:val="00406510"/>
    <w:rsid w:val="00413660"/>
    <w:rsid w:val="004166E5"/>
    <w:rsid w:val="00422232"/>
    <w:rsid w:val="00430050"/>
    <w:rsid w:val="00436037"/>
    <w:rsid w:val="00443BDF"/>
    <w:rsid w:val="00444911"/>
    <w:rsid w:val="00444DE3"/>
    <w:rsid w:val="00451348"/>
    <w:rsid w:val="00453550"/>
    <w:rsid w:val="00456529"/>
    <w:rsid w:val="004575C1"/>
    <w:rsid w:val="00462B2C"/>
    <w:rsid w:val="00462E41"/>
    <w:rsid w:val="00472AD7"/>
    <w:rsid w:val="0047340E"/>
    <w:rsid w:val="004759AF"/>
    <w:rsid w:val="00481052"/>
    <w:rsid w:val="00482E02"/>
    <w:rsid w:val="004957E5"/>
    <w:rsid w:val="004A6B90"/>
    <w:rsid w:val="004A7182"/>
    <w:rsid w:val="004B334F"/>
    <w:rsid w:val="004B3DEE"/>
    <w:rsid w:val="004B6823"/>
    <w:rsid w:val="004C0CE3"/>
    <w:rsid w:val="004C1BB9"/>
    <w:rsid w:val="004C2928"/>
    <w:rsid w:val="004C72D5"/>
    <w:rsid w:val="004E35CD"/>
    <w:rsid w:val="004F0CB1"/>
    <w:rsid w:val="004F28D9"/>
    <w:rsid w:val="004F3AEC"/>
    <w:rsid w:val="004F75A1"/>
    <w:rsid w:val="004F7B00"/>
    <w:rsid w:val="0050190A"/>
    <w:rsid w:val="0050326A"/>
    <w:rsid w:val="00504CC9"/>
    <w:rsid w:val="00506C84"/>
    <w:rsid w:val="00511AB4"/>
    <w:rsid w:val="00511D94"/>
    <w:rsid w:val="00514D74"/>
    <w:rsid w:val="00523A4B"/>
    <w:rsid w:val="00523D3B"/>
    <w:rsid w:val="0053757F"/>
    <w:rsid w:val="00540D94"/>
    <w:rsid w:val="00543956"/>
    <w:rsid w:val="00544B57"/>
    <w:rsid w:val="005512F8"/>
    <w:rsid w:val="00551CAE"/>
    <w:rsid w:val="00565FD0"/>
    <w:rsid w:val="00570D20"/>
    <w:rsid w:val="00571DBC"/>
    <w:rsid w:val="00575561"/>
    <w:rsid w:val="00576276"/>
    <w:rsid w:val="00580F4A"/>
    <w:rsid w:val="00585947"/>
    <w:rsid w:val="00585B95"/>
    <w:rsid w:val="0059030A"/>
    <w:rsid w:val="00590AC7"/>
    <w:rsid w:val="00594E10"/>
    <w:rsid w:val="005A4065"/>
    <w:rsid w:val="005B49D8"/>
    <w:rsid w:val="005B4D4A"/>
    <w:rsid w:val="005B78D3"/>
    <w:rsid w:val="005C1616"/>
    <w:rsid w:val="005C57DE"/>
    <w:rsid w:val="005D0C8C"/>
    <w:rsid w:val="005D13FA"/>
    <w:rsid w:val="005E0E46"/>
    <w:rsid w:val="005E27F1"/>
    <w:rsid w:val="005F25E6"/>
    <w:rsid w:val="005F3F48"/>
    <w:rsid w:val="006001BD"/>
    <w:rsid w:val="00601426"/>
    <w:rsid w:val="00602C3F"/>
    <w:rsid w:val="0060435C"/>
    <w:rsid w:val="00605A04"/>
    <w:rsid w:val="00606982"/>
    <w:rsid w:val="006114A5"/>
    <w:rsid w:val="006120C2"/>
    <w:rsid w:val="00631CB6"/>
    <w:rsid w:val="00636771"/>
    <w:rsid w:val="006374AF"/>
    <w:rsid w:val="00642FD3"/>
    <w:rsid w:val="00643DDF"/>
    <w:rsid w:val="0064562B"/>
    <w:rsid w:val="00646632"/>
    <w:rsid w:val="00650287"/>
    <w:rsid w:val="00650567"/>
    <w:rsid w:val="006523B0"/>
    <w:rsid w:val="00655AD9"/>
    <w:rsid w:val="006616B0"/>
    <w:rsid w:val="0066788E"/>
    <w:rsid w:val="006806A1"/>
    <w:rsid w:val="00682497"/>
    <w:rsid w:val="006917A1"/>
    <w:rsid w:val="006931E5"/>
    <w:rsid w:val="006A0EF4"/>
    <w:rsid w:val="006A4875"/>
    <w:rsid w:val="006A5A34"/>
    <w:rsid w:val="006B2C9D"/>
    <w:rsid w:val="006B382E"/>
    <w:rsid w:val="006B5B15"/>
    <w:rsid w:val="006B6347"/>
    <w:rsid w:val="006B63BA"/>
    <w:rsid w:val="006B6A6E"/>
    <w:rsid w:val="006B6D5E"/>
    <w:rsid w:val="006B6E14"/>
    <w:rsid w:val="006C75B8"/>
    <w:rsid w:val="006D1573"/>
    <w:rsid w:val="006D5659"/>
    <w:rsid w:val="006D5EC3"/>
    <w:rsid w:val="006E4679"/>
    <w:rsid w:val="006F1746"/>
    <w:rsid w:val="006F2B5A"/>
    <w:rsid w:val="00700782"/>
    <w:rsid w:val="00704293"/>
    <w:rsid w:val="00710923"/>
    <w:rsid w:val="00731397"/>
    <w:rsid w:val="00734516"/>
    <w:rsid w:val="007531C1"/>
    <w:rsid w:val="00755381"/>
    <w:rsid w:val="00756F23"/>
    <w:rsid w:val="007741FB"/>
    <w:rsid w:val="00782CC5"/>
    <w:rsid w:val="0078319A"/>
    <w:rsid w:val="00790119"/>
    <w:rsid w:val="00797C2F"/>
    <w:rsid w:val="007A10EE"/>
    <w:rsid w:val="007A12B7"/>
    <w:rsid w:val="007A32AF"/>
    <w:rsid w:val="007A595F"/>
    <w:rsid w:val="007A6DF2"/>
    <w:rsid w:val="007B01E2"/>
    <w:rsid w:val="007B6D43"/>
    <w:rsid w:val="007C1A64"/>
    <w:rsid w:val="007C41B1"/>
    <w:rsid w:val="007D07A4"/>
    <w:rsid w:val="007D251B"/>
    <w:rsid w:val="007D537D"/>
    <w:rsid w:val="007D69F6"/>
    <w:rsid w:val="007E393A"/>
    <w:rsid w:val="007E405C"/>
    <w:rsid w:val="007E688D"/>
    <w:rsid w:val="007F0B01"/>
    <w:rsid w:val="007F1EBF"/>
    <w:rsid w:val="007F322D"/>
    <w:rsid w:val="007F720B"/>
    <w:rsid w:val="0080023D"/>
    <w:rsid w:val="008067B9"/>
    <w:rsid w:val="00812627"/>
    <w:rsid w:val="0082280C"/>
    <w:rsid w:val="00822CAC"/>
    <w:rsid w:val="00822DBE"/>
    <w:rsid w:val="008233D4"/>
    <w:rsid w:val="00833A69"/>
    <w:rsid w:val="0083722E"/>
    <w:rsid w:val="00837727"/>
    <w:rsid w:val="0084040E"/>
    <w:rsid w:val="008422D4"/>
    <w:rsid w:val="00843A38"/>
    <w:rsid w:val="0085500F"/>
    <w:rsid w:val="0085660A"/>
    <w:rsid w:val="00862768"/>
    <w:rsid w:val="008649D0"/>
    <w:rsid w:val="008658ED"/>
    <w:rsid w:val="00866273"/>
    <w:rsid w:val="00874176"/>
    <w:rsid w:val="00875367"/>
    <w:rsid w:val="00875D62"/>
    <w:rsid w:val="0088432E"/>
    <w:rsid w:val="00887645"/>
    <w:rsid w:val="00887CAA"/>
    <w:rsid w:val="008911E4"/>
    <w:rsid w:val="008919BC"/>
    <w:rsid w:val="0089731C"/>
    <w:rsid w:val="008A1E21"/>
    <w:rsid w:val="008A2E20"/>
    <w:rsid w:val="008A3B86"/>
    <w:rsid w:val="008B426F"/>
    <w:rsid w:val="008B57FF"/>
    <w:rsid w:val="008B7289"/>
    <w:rsid w:val="008B72AB"/>
    <w:rsid w:val="008C11C3"/>
    <w:rsid w:val="008C2713"/>
    <w:rsid w:val="008C2776"/>
    <w:rsid w:val="008C40BA"/>
    <w:rsid w:val="008C514C"/>
    <w:rsid w:val="008D2D71"/>
    <w:rsid w:val="008D5835"/>
    <w:rsid w:val="008E36C5"/>
    <w:rsid w:val="008E6A6A"/>
    <w:rsid w:val="009003F5"/>
    <w:rsid w:val="00901B58"/>
    <w:rsid w:val="00906681"/>
    <w:rsid w:val="00911F37"/>
    <w:rsid w:val="00912B71"/>
    <w:rsid w:val="00914DB4"/>
    <w:rsid w:val="00915C50"/>
    <w:rsid w:val="00917986"/>
    <w:rsid w:val="0092017B"/>
    <w:rsid w:val="0092099D"/>
    <w:rsid w:val="0092221E"/>
    <w:rsid w:val="009242BE"/>
    <w:rsid w:val="00927A8F"/>
    <w:rsid w:val="0093099B"/>
    <w:rsid w:val="00930DEE"/>
    <w:rsid w:val="00933373"/>
    <w:rsid w:val="00934E7C"/>
    <w:rsid w:val="0093546A"/>
    <w:rsid w:val="0093624F"/>
    <w:rsid w:val="00940B0D"/>
    <w:rsid w:val="00942DE2"/>
    <w:rsid w:val="0094400A"/>
    <w:rsid w:val="00950495"/>
    <w:rsid w:val="0095715A"/>
    <w:rsid w:val="009660C0"/>
    <w:rsid w:val="00966DDA"/>
    <w:rsid w:val="00972B92"/>
    <w:rsid w:val="00974784"/>
    <w:rsid w:val="009810DD"/>
    <w:rsid w:val="00984B2E"/>
    <w:rsid w:val="00987408"/>
    <w:rsid w:val="00990607"/>
    <w:rsid w:val="009923DF"/>
    <w:rsid w:val="00992483"/>
    <w:rsid w:val="009942AA"/>
    <w:rsid w:val="00995B51"/>
    <w:rsid w:val="009A26E8"/>
    <w:rsid w:val="009A2E62"/>
    <w:rsid w:val="009B0C60"/>
    <w:rsid w:val="009B46EE"/>
    <w:rsid w:val="009C169C"/>
    <w:rsid w:val="009C1F74"/>
    <w:rsid w:val="009C4228"/>
    <w:rsid w:val="009C42C6"/>
    <w:rsid w:val="009C595E"/>
    <w:rsid w:val="009D02F3"/>
    <w:rsid w:val="009D1699"/>
    <w:rsid w:val="009D7CB2"/>
    <w:rsid w:val="009E1BAF"/>
    <w:rsid w:val="009E2136"/>
    <w:rsid w:val="009E705E"/>
    <w:rsid w:val="009F1BDB"/>
    <w:rsid w:val="009F6B5E"/>
    <w:rsid w:val="009F72A3"/>
    <w:rsid w:val="00A00637"/>
    <w:rsid w:val="00A00F13"/>
    <w:rsid w:val="00A00FA9"/>
    <w:rsid w:val="00A01A7C"/>
    <w:rsid w:val="00A02E60"/>
    <w:rsid w:val="00A02F97"/>
    <w:rsid w:val="00A0314E"/>
    <w:rsid w:val="00A0618C"/>
    <w:rsid w:val="00A0626E"/>
    <w:rsid w:val="00A10ABE"/>
    <w:rsid w:val="00A117C4"/>
    <w:rsid w:val="00A12948"/>
    <w:rsid w:val="00A16C6B"/>
    <w:rsid w:val="00A204F1"/>
    <w:rsid w:val="00A208D2"/>
    <w:rsid w:val="00A236EB"/>
    <w:rsid w:val="00A23B08"/>
    <w:rsid w:val="00A255C2"/>
    <w:rsid w:val="00A25836"/>
    <w:rsid w:val="00A26912"/>
    <w:rsid w:val="00A26ACA"/>
    <w:rsid w:val="00A34D8E"/>
    <w:rsid w:val="00A41740"/>
    <w:rsid w:val="00A41D33"/>
    <w:rsid w:val="00A43D68"/>
    <w:rsid w:val="00A45305"/>
    <w:rsid w:val="00A45F92"/>
    <w:rsid w:val="00A5013F"/>
    <w:rsid w:val="00A56E83"/>
    <w:rsid w:val="00A60258"/>
    <w:rsid w:val="00A60A67"/>
    <w:rsid w:val="00A616FE"/>
    <w:rsid w:val="00A62E99"/>
    <w:rsid w:val="00A647CB"/>
    <w:rsid w:val="00A6517B"/>
    <w:rsid w:val="00A742AB"/>
    <w:rsid w:val="00A801A6"/>
    <w:rsid w:val="00A80446"/>
    <w:rsid w:val="00A807CC"/>
    <w:rsid w:val="00A85D2B"/>
    <w:rsid w:val="00A92DBB"/>
    <w:rsid w:val="00AA08CD"/>
    <w:rsid w:val="00AA1293"/>
    <w:rsid w:val="00AB5193"/>
    <w:rsid w:val="00AB54EA"/>
    <w:rsid w:val="00AB6EE9"/>
    <w:rsid w:val="00AC001F"/>
    <w:rsid w:val="00AC1CA9"/>
    <w:rsid w:val="00AC21C3"/>
    <w:rsid w:val="00AC2725"/>
    <w:rsid w:val="00AC5B3B"/>
    <w:rsid w:val="00AC7FD1"/>
    <w:rsid w:val="00AD0794"/>
    <w:rsid w:val="00AD0868"/>
    <w:rsid w:val="00AD1243"/>
    <w:rsid w:val="00AD7E24"/>
    <w:rsid w:val="00AE103D"/>
    <w:rsid w:val="00AE169C"/>
    <w:rsid w:val="00AE1939"/>
    <w:rsid w:val="00AE3C0A"/>
    <w:rsid w:val="00AE413D"/>
    <w:rsid w:val="00AF04A8"/>
    <w:rsid w:val="00AF7C3B"/>
    <w:rsid w:val="00B0351C"/>
    <w:rsid w:val="00B16B3E"/>
    <w:rsid w:val="00B1793B"/>
    <w:rsid w:val="00B22FB0"/>
    <w:rsid w:val="00B23BEF"/>
    <w:rsid w:val="00B32308"/>
    <w:rsid w:val="00B34037"/>
    <w:rsid w:val="00B34FC9"/>
    <w:rsid w:val="00B4165A"/>
    <w:rsid w:val="00B45D8C"/>
    <w:rsid w:val="00B532E3"/>
    <w:rsid w:val="00B575AB"/>
    <w:rsid w:val="00B60B10"/>
    <w:rsid w:val="00B63EAF"/>
    <w:rsid w:val="00B66CD7"/>
    <w:rsid w:val="00B70CD3"/>
    <w:rsid w:val="00B74D78"/>
    <w:rsid w:val="00B75066"/>
    <w:rsid w:val="00B77E71"/>
    <w:rsid w:val="00B81C70"/>
    <w:rsid w:val="00B836CC"/>
    <w:rsid w:val="00B85A6B"/>
    <w:rsid w:val="00B9117C"/>
    <w:rsid w:val="00B96B80"/>
    <w:rsid w:val="00B96BED"/>
    <w:rsid w:val="00BA00DB"/>
    <w:rsid w:val="00BA3286"/>
    <w:rsid w:val="00BA42AA"/>
    <w:rsid w:val="00BA6020"/>
    <w:rsid w:val="00BA710C"/>
    <w:rsid w:val="00BB2CED"/>
    <w:rsid w:val="00BB3CF2"/>
    <w:rsid w:val="00BB4E74"/>
    <w:rsid w:val="00BC765E"/>
    <w:rsid w:val="00BD2351"/>
    <w:rsid w:val="00BD6BBA"/>
    <w:rsid w:val="00BD7787"/>
    <w:rsid w:val="00BD77A4"/>
    <w:rsid w:val="00BE5B2A"/>
    <w:rsid w:val="00BE76C9"/>
    <w:rsid w:val="00BF1E65"/>
    <w:rsid w:val="00BF4302"/>
    <w:rsid w:val="00BF54EC"/>
    <w:rsid w:val="00C1375C"/>
    <w:rsid w:val="00C17235"/>
    <w:rsid w:val="00C2239F"/>
    <w:rsid w:val="00C2724C"/>
    <w:rsid w:val="00C27A88"/>
    <w:rsid w:val="00C31B10"/>
    <w:rsid w:val="00C37010"/>
    <w:rsid w:val="00C40089"/>
    <w:rsid w:val="00C40138"/>
    <w:rsid w:val="00C40941"/>
    <w:rsid w:val="00C4210C"/>
    <w:rsid w:val="00C42760"/>
    <w:rsid w:val="00C53D95"/>
    <w:rsid w:val="00C547CB"/>
    <w:rsid w:val="00C54B6C"/>
    <w:rsid w:val="00C620C6"/>
    <w:rsid w:val="00C62E9A"/>
    <w:rsid w:val="00C6399D"/>
    <w:rsid w:val="00C649C1"/>
    <w:rsid w:val="00C7041E"/>
    <w:rsid w:val="00C704EA"/>
    <w:rsid w:val="00C70E86"/>
    <w:rsid w:val="00C74280"/>
    <w:rsid w:val="00C7526A"/>
    <w:rsid w:val="00C812F7"/>
    <w:rsid w:val="00C83233"/>
    <w:rsid w:val="00C85778"/>
    <w:rsid w:val="00C87553"/>
    <w:rsid w:val="00C911FE"/>
    <w:rsid w:val="00C93DAC"/>
    <w:rsid w:val="00CA6BF6"/>
    <w:rsid w:val="00CB03EE"/>
    <w:rsid w:val="00CB4767"/>
    <w:rsid w:val="00CB789D"/>
    <w:rsid w:val="00CD013C"/>
    <w:rsid w:val="00CD5508"/>
    <w:rsid w:val="00CD75E6"/>
    <w:rsid w:val="00CE18AE"/>
    <w:rsid w:val="00CE2667"/>
    <w:rsid w:val="00CE519E"/>
    <w:rsid w:val="00CE5783"/>
    <w:rsid w:val="00D0055E"/>
    <w:rsid w:val="00D01D03"/>
    <w:rsid w:val="00D02551"/>
    <w:rsid w:val="00D05293"/>
    <w:rsid w:val="00D06510"/>
    <w:rsid w:val="00D132B6"/>
    <w:rsid w:val="00D1376B"/>
    <w:rsid w:val="00D15E8B"/>
    <w:rsid w:val="00D2217C"/>
    <w:rsid w:val="00D238B9"/>
    <w:rsid w:val="00D246D9"/>
    <w:rsid w:val="00D24AE1"/>
    <w:rsid w:val="00D300DE"/>
    <w:rsid w:val="00D3333F"/>
    <w:rsid w:val="00D35947"/>
    <w:rsid w:val="00D35FC1"/>
    <w:rsid w:val="00D44A1E"/>
    <w:rsid w:val="00D451A5"/>
    <w:rsid w:val="00D4643D"/>
    <w:rsid w:val="00D46B92"/>
    <w:rsid w:val="00D50109"/>
    <w:rsid w:val="00D5196C"/>
    <w:rsid w:val="00D619A4"/>
    <w:rsid w:val="00D660CE"/>
    <w:rsid w:val="00D7034F"/>
    <w:rsid w:val="00D80C95"/>
    <w:rsid w:val="00D832E5"/>
    <w:rsid w:val="00D852FF"/>
    <w:rsid w:val="00D85BE5"/>
    <w:rsid w:val="00D877E9"/>
    <w:rsid w:val="00DA7058"/>
    <w:rsid w:val="00DB0709"/>
    <w:rsid w:val="00DB4643"/>
    <w:rsid w:val="00DB52D9"/>
    <w:rsid w:val="00DC75B0"/>
    <w:rsid w:val="00DD4C5A"/>
    <w:rsid w:val="00DD5C99"/>
    <w:rsid w:val="00DD6283"/>
    <w:rsid w:val="00DD6A86"/>
    <w:rsid w:val="00DD7487"/>
    <w:rsid w:val="00DE32A7"/>
    <w:rsid w:val="00DE57B3"/>
    <w:rsid w:val="00DF475B"/>
    <w:rsid w:val="00DF5DF7"/>
    <w:rsid w:val="00DF6609"/>
    <w:rsid w:val="00E00414"/>
    <w:rsid w:val="00E0042D"/>
    <w:rsid w:val="00E0352A"/>
    <w:rsid w:val="00E06C60"/>
    <w:rsid w:val="00E072C3"/>
    <w:rsid w:val="00E10ED1"/>
    <w:rsid w:val="00E16025"/>
    <w:rsid w:val="00E22DEB"/>
    <w:rsid w:val="00E22EEE"/>
    <w:rsid w:val="00E30D77"/>
    <w:rsid w:val="00E31398"/>
    <w:rsid w:val="00E3432A"/>
    <w:rsid w:val="00E35F70"/>
    <w:rsid w:val="00E44BE8"/>
    <w:rsid w:val="00E452E0"/>
    <w:rsid w:val="00E47073"/>
    <w:rsid w:val="00E47E08"/>
    <w:rsid w:val="00E50057"/>
    <w:rsid w:val="00E50CCA"/>
    <w:rsid w:val="00E5182D"/>
    <w:rsid w:val="00E60A40"/>
    <w:rsid w:val="00E61A2F"/>
    <w:rsid w:val="00E64485"/>
    <w:rsid w:val="00E65224"/>
    <w:rsid w:val="00E65641"/>
    <w:rsid w:val="00E74BD7"/>
    <w:rsid w:val="00E767CA"/>
    <w:rsid w:val="00E87459"/>
    <w:rsid w:val="00E93D2E"/>
    <w:rsid w:val="00EA19E2"/>
    <w:rsid w:val="00EA63B6"/>
    <w:rsid w:val="00EB041D"/>
    <w:rsid w:val="00EB0852"/>
    <w:rsid w:val="00EB23BC"/>
    <w:rsid w:val="00EB4EAE"/>
    <w:rsid w:val="00EB643B"/>
    <w:rsid w:val="00EC4BF7"/>
    <w:rsid w:val="00EC6D48"/>
    <w:rsid w:val="00EC7BA8"/>
    <w:rsid w:val="00ED023A"/>
    <w:rsid w:val="00ED6064"/>
    <w:rsid w:val="00ED61EE"/>
    <w:rsid w:val="00EE0DDD"/>
    <w:rsid w:val="00EE35E8"/>
    <w:rsid w:val="00EE4887"/>
    <w:rsid w:val="00EE4AE3"/>
    <w:rsid w:val="00F049EB"/>
    <w:rsid w:val="00F04AA8"/>
    <w:rsid w:val="00F061F8"/>
    <w:rsid w:val="00F1697E"/>
    <w:rsid w:val="00F1709B"/>
    <w:rsid w:val="00F2073A"/>
    <w:rsid w:val="00F233F8"/>
    <w:rsid w:val="00F23888"/>
    <w:rsid w:val="00F314DE"/>
    <w:rsid w:val="00F4083E"/>
    <w:rsid w:val="00F4236C"/>
    <w:rsid w:val="00F423C9"/>
    <w:rsid w:val="00F4445C"/>
    <w:rsid w:val="00F444F3"/>
    <w:rsid w:val="00F606F5"/>
    <w:rsid w:val="00F660E3"/>
    <w:rsid w:val="00F70D09"/>
    <w:rsid w:val="00F7128B"/>
    <w:rsid w:val="00F71970"/>
    <w:rsid w:val="00F77128"/>
    <w:rsid w:val="00F80419"/>
    <w:rsid w:val="00F80B23"/>
    <w:rsid w:val="00F826F5"/>
    <w:rsid w:val="00F84664"/>
    <w:rsid w:val="00F872D2"/>
    <w:rsid w:val="00F905F4"/>
    <w:rsid w:val="00F90EB8"/>
    <w:rsid w:val="00F957D9"/>
    <w:rsid w:val="00F96B82"/>
    <w:rsid w:val="00F9788E"/>
    <w:rsid w:val="00FA2882"/>
    <w:rsid w:val="00FA5A32"/>
    <w:rsid w:val="00FB2895"/>
    <w:rsid w:val="00FB4E64"/>
    <w:rsid w:val="00FC0CE5"/>
    <w:rsid w:val="00FD0EE5"/>
    <w:rsid w:val="00FD569E"/>
    <w:rsid w:val="00FD61BD"/>
    <w:rsid w:val="00FD7029"/>
    <w:rsid w:val="00FD7DF0"/>
    <w:rsid w:val="00FF76F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2E35F"/>
  <w15:chartTrackingRefBased/>
  <w15:docId w15:val="{3AF2F603-169B-4945-962B-68121C34F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755C7"/>
  </w:style>
  <w:style w:type="paragraph" w:styleId="Virsraksts1">
    <w:name w:val="heading 1"/>
    <w:aliases w:val="Section Heading,heading1,Antraste 1,h1,Section Heading Char,heading1 Char,Antraste 1 Char,h1 Char,H1,Virsraksts _ 1 līmenis _ sab,Heading 1 Char,First subtitle,First subtitle Rakstz. Rakstz.,Spec 1 Rakstz. Rakstz. Rakstz.,Spec 1 Rakstz."/>
    <w:basedOn w:val="Parasts"/>
    <w:next w:val="Parasts"/>
    <w:link w:val="Virsraksts1Rakstz"/>
    <w:qFormat/>
    <w:rsid w:val="006D5E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Heading 21,u2,Spec 2,Spec 21,Spec 22,Spec 23,Spec 24,Spec 25,Spec 26 Rakstz. Rakstz. Rakstz.,Second subtitle,Char Rakstz.,Spec 26 Rakstz. Rakstz.,Char"/>
    <w:basedOn w:val="Parasts"/>
    <w:next w:val="Parasts"/>
    <w:link w:val="Virsraksts2Rakstz"/>
    <w:uiPriority w:val="99"/>
    <w:unhideWhenUsed/>
    <w:qFormat/>
    <w:rsid w:val="006D5E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nhideWhenUsed/>
    <w:qFormat/>
    <w:rsid w:val="006D5EC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unhideWhenUsed/>
    <w:qFormat/>
    <w:rsid w:val="006D5EC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unhideWhenUsed/>
    <w:qFormat/>
    <w:rsid w:val="006D5EC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nhideWhenUsed/>
    <w:qFormat/>
    <w:rsid w:val="006D5EC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6D5EC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6D5EC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unhideWhenUsed/>
    <w:qFormat/>
    <w:rsid w:val="006D5EC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6D5EC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Heading 21 Rakstz.,u2 Rakstz.,Spec 2 Rakstz.,Spec 21 Rakstz.,Spec 22 Rakstz.,Spec 23 Rakstz.,Spec 24 Rakstz.,Spec 25 Rakstz.,Spec 26 Rakstz. Rakstz. Rakstz. Rakstz.,Second subtitle Rakstz.,Char Rakstz. Rakstz.,Char Rakstz.1"/>
    <w:basedOn w:val="Noklusjumarindkopasfonts"/>
    <w:link w:val="Virsraksts2"/>
    <w:uiPriority w:val="9"/>
    <w:rsid w:val="006D5EC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rsid w:val="006D5EC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rsid w:val="006D5EC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rsid w:val="006D5EC3"/>
    <w:rPr>
      <w:rFonts w:eastAsiaTheme="majorEastAsia" w:cstheme="majorBidi"/>
      <w:color w:val="0F4761" w:themeColor="accent1" w:themeShade="BF"/>
    </w:rPr>
  </w:style>
  <w:style w:type="character" w:customStyle="1" w:styleId="Virsraksts6Rakstz">
    <w:name w:val="Virsraksts 6 Rakstz."/>
    <w:basedOn w:val="Noklusjumarindkopasfonts"/>
    <w:link w:val="Virsraksts6"/>
    <w:rsid w:val="006D5EC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6D5EC3"/>
    <w:rPr>
      <w:rFonts w:eastAsiaTheme="majorEastAsia" w:cstheme="majorBidi"/>
      <w:color w:val="595959" w:themeColor="text1" w:themeTint="A6"/>
    </w:rPr>
  </w:style>
  <w:style w:type="character" w:customStyle="1" w:styleId="Virsraksts8Rakstz">
    <w:name w:val="Virsraksts 8 Rakstz."/>
    <w:basedOn w:val="Noklusjumarindkopasfonts"/>
    <w:link w:val="Virsraksts8"/>
    <w:rsid w:val="006D5EC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rsid w:val="006D5EC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D5E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D5EC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D5EC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D5EC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D5EC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D5EC3"/>
    <w:rPr>
      <w:i/>
      <w:iCs/>
      <w:color w:val="404040" w:themeColor="text1" w:themeTint="BF"/>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6D5EC3"/>
    <w:pPr>
      <w:ind w:left="720"/>
      <w:contextualSpacing/>
    </w:pPr>
  </w:style>
  <w:style w:type="character" w:styleId="Intensvsizclums">
    <w:name w:val="Intense Emphasis"/>
    <w:basedOn w:val="Noklusjumarindkopasfonts"/>
    <w:uiPriority w:val="21"/>
    <w:qFormat/>
    <w:rsid w:val="006D5EC3"/>
    <w:rPr>
      <w:i/>
      <w:iCs/>
      <w:color w:val="0F4761" w:themeColor="accent1" w:themeShade="BF"/>
    </w:rPr>
  </w:style>
  <w:style w:type="paragraph" w:styleId="Intensvscitts">
    <w:name w:val="Intense Quote"/>
    <w:basedOn w:val="Parasts"/>
    <w:next w:val="Parasts"/>
    <w:link w:val="IntensvscittsRakstz"/>
    <w:uiPriority w:val="30"/>
    <w:qFormat/>
    <w:rsid w:val="006D5E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D5EC3"/>
    <w:rPr>
      <w:i/>
      <w:iCs/>
      <w:color w:val="0F4761" w:themeColor="accent1" w:themeShade="BF"/>
    </w:rPr>
  </w:style>
  <w:style w:type="character" w:styleId="Intensvaatsauce">
    <w:name w:val="Intense Reference"/>
    <w:basedOn w:val="Noklusjumarindkopasfonts"/>
    <w:uiPriority w:val="32"/>
    <w:qFormat/>
    <w:rsid w:val="006D5EC3"/>
    <w:rPr>
      <w:b/>
      <w:bCs/>
      <w:smallCaps/>
      <w:color w:val="0F4761" w:themeColor="accent1" w:themeShade="BF"/>
      <w:spacing w:val="5"/>
    </w:rPr>
  </w:style>
  <w:style w:type="numbering" w:customStyle="1" w:styleId="Bezsaraksta1">
    <w:name w:val="Bez saraksta1"/>
    <w:next w:val="Bezsaraksta"/>
    <w:uiPriority w:val="99"/>
    <w:semiHidden/>
    <w:unhideWhenUsed/>
    <w:rsid w:val="006D5EC3"/>
  </w:style>
  <w:style w:type="character" w:styleId="Hipersaite">
    <w:name w:val="Hyperlink"/>
    <w:uiPriority w:val="99"/>
    <w:rsid w:val="006D5EC3"/>
    <w:rPr>
      <w:color w:val="0000FF"/>
      <w:u w:val="single"/>
    </w:rPr>
  </w:style>
  <w:style w:type="character" w:styleId="Komentraatsauce">
    <w:name w:val="annotation reference"/>
    <w:unhideWhenUsed/>
    <w:rsid w:val="006D5EC3"/>
    <w:rPr>
      <w:sz w:val="16"/>
      <w:szCs w:val="16"/>
    </w:rPr>
  </w:style>
  <w:style w:type="paragraph" w:styleId="Komentrateksts">
    <w:name w:val="annotation text"/>
    <w:basedOn w:val="Parasts"/>
    <w:link w:val="KomentratekstsRakstz"/>
    <w:unhideWhenUsed/>
    <w:rsid w:val="006D5EC3"/>
    <w:pPr>
      <w:spacing w:after="0" w:line="240" w:lineRule="auto"/>
    </w:pPr>
    <w:rPr>
      <w:rFonts w:ascii="Times New Roman" w:eastAsia="Times New Roman" w:hAnsi="Times New Roman" w:cs="Times New Roman"/>
      <w:kern w:val="0"/>
      <w:sz w:val="20"/>
      <w:szCs w:val="20"/>
      <w14:ligatures w14:val="none"/>
    </w:rPr>
  </w:style>
  <w:style w:type="character" w:customStyle="1" w:styleId="KomentratekstsRakstz">
    <w:name w:val="Komentāra teksts Rakstz."/>
    <w:basedOn w:val="Noklusjumarindkopasfonts"/>
    <w:link w:val="Komentrateksts"/>
    <w:rsid w:val="006D5EC3"/>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unhideWhenUsed/>
    <w:rsid w:val="006D5EC3"/>
    <w:rPr>
      <w:b/>
      <w:bCs/>
    </w:rPr>
  </w:style>
  <w:style w:type="character" w:customStyle="1" w:styleId="KomentratmaRakstz">
    <w:name w:val="Komentāra tēma Rakstz."/>
    <w:basedOn w:val="KomentratekstsRakstz"/>
    <w:link w:val="Komentratma"/>
    <w:uiPriority w:val="99"/>
    <w:rsid w:val="006D5EC3"/>
    <w:rPr>
      <w:rFonts w:ascii="Times New Roman" w:eastAsia="Times New Roman" w:hAnsi="Times New Roman" w:cs="Times New Roman"/>
      <w:b/>
      <w:bCs/>
      <w:kern w:val="0"/>
      <w:sz w:val="20"/>
      <w:szCs w:val="20"/>
      <w14:ligatures w14:val="none"/>
    </w:rPr>
  </w:style>
  <w:style w:type="paragraph" w:styleId="Balonteksts">
    <w:name w:val="Balloon Text"/>
    <w:basedOn w:val="Parasts"/>
    <w:link w:val="BalontekstsRakstz"/>
    <w:uiPriority w:val="99"/>
    <w:unhideWhenUsed/>
    <w:rsid w:val="006D5EC3"/>
    <w:pPr>
      <w:spacing w:after="0" w:line="240" w:lineRule="auto"/>
    </w:pPr>
    <w:rPr>
      <w:rFonts w:ascii="Segoe UI" w:eastAsia="Times New Roman" w:hAnsi="Segoe UI" w:cs="Segoe UI"/>
      <w:kern w:val="0"/>
      <w:sz w:val="18"/>
      <w:szCs w:val="18"/>
      <w14:ligatures w14:val="none"/>
    </w:rPr>
  </w:style>
  <w:style w:type="character" w:customStyle="1" w:styleId="BalontekstsRakstz">
    <w:name w:val="Balonteksts Rakstz."/>
    <w:basedOn w:val="Noklusjumarindkopasfonts"/>
    <w:link w:val="Balonteksts"/>
    <w:uiPriority w:val="99"/>
    <w:rsid w:val="006D5EC3"/>
    <w:rPr>
      <w:rFonts w:ascii="Segoe UI" w:eastAsia="Times New Roman" w:hAnsi="Segoe UI" w:cs="Segoe UI"/>
      <w:kern w:val="0"/>
      <w:sz w:val="18"/>
      <w:szCs w:val="18"/>
      <w14:ligatures w14:val="none"/>
    </w:rPr>
  </w:style>
  <w:style w:type="paragraph" w:styleId="Galvene">
    <w:name w:val="header"/>
    <w:aliases w:val="Char3"/>
    <w:basedOn w:val="Parasts"/>
    <w:link w:val="GalveneRakstz"/>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GalveneRakstz">
    <w:name w:val="Galvene Rakstz."/>
    <w:aliases w:val="Char3 Rakstz."/>
    <w:basedOn w:val="Noklusjumarindkopasfonts"/>
    <w:link w:val="Galvene"/>
    <w:uiPriority w:val="99"/>
    <w:rsid w:val="006D5EC3"/>
    <w:rPr>
      <w:rFonts w:ascii="Times New Roman" w:eastAsia="Times New Roman" w:hAnsi="Times New Roman" w:cs="Times New Roman"/>
      <w:kern w:val="0"/>
      <w:sz w:val="20"/>
      <w:szCs w:val="20"/>
      <w14:ligatures w14:val="none"/>
    </w:rPr>
  </w:style>
  <w:style w:type="paragraph" w:styleId="Kjene">
    <w:name w:val="footer"/>
    <w:aliases w:val=" Char5 Char, Rakstz. Rakstz. Rakstz. Rakstz. Rakstz. Rakstz.,Rakstz. Rakstz. Rakstz. Rakstz. Rakstz.,Char5 Char"/>
    <w:basedOn w:val="Parasts"/>
    <w:link w:val="KjeneRakstz"/>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KjeneRakstz">
    <w:name w:val="Kājene Rakstz."/>
    <w:aliases w:val=" Char5 Char Rakstz., Rakstz. Rakstz. Rakstz. Rakstz. Rakstz. Rakstz. Rakstz.,Rakstz. Rakstz. Rakstz. Rakstz. Rakstz. Rakstz.,Char5 Char Rakstz."/>
    <w:basedOn w:val="Noklusjumarindkopasfonts"/>
    <w:link w:val="Kjene"/>
    <w:uiPriority w:val="99"/>
    <w:rsid w:val="006D5EC3"/>
    <w:rPr>
      <w:rFonts w:ascii="Times New Roman" w:eastAsia="Times New Roman" w:hAnsi="Times New Roman" w:cs="Times New Roman"/>
      <w:kern w:val="0"/>
      <w:sz w:val="20"/>
      <w:szCs w:val="20"/>
      <w14:ligatures w14:val="none"/>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Rakstz."/>
    <w:basedOn w:val="Parasts"/>
    <w:link w:val="PamattekstsRakstz"/>
    <w:qFormat/>
    <w:rsid w:val="006D5EC3"/>
    <w:pPr>
      <w:spacing w:after="0" w:line="360" w:lineRule="auto"/>
      <w:jc w:val="both"/>
    </w:pPr>
    <w:rPr>
      <w:rFonts w:ascii="Times New Roman" w:eastAsia="Times New Roman" w:hAnsi="Times New Roman" w:cs="Times New Roman"/>
      <w:kern w:val="0"/>
      <w:szCs w:val="20"/>
      <w14:ligatures w14:val="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rsid w:val="006D5EC3"/>
    <w:rPr>
      <w:rFonts w:ascii="Times New Roman" w:eastAsia="Times New Roman" w:hAnsi="Times New Roman" w:cs="Times New Roman"/>
      <w:kern w:val="0"/>
      <w:szCs w:val="20"/>
      <w14:ligatures w14:val="none"/>
    </w:rPr>
  </w:style>
  <w:style w:type="paragraph" w:styleId="Pamattekstsaratkpi">
    <w:name w:val="Body Text Indent"/>
    <w:basedOn w:val="Parasts"/>
    <w:link w:val="PamattekstsaratkpiRakstz"/>
    <w:uiPriority w:val="99"/>
    <w:rsid w:val="006D5EC3"/>
    <w:pPr>
      <w:spacing w:after="120" w:line="240" w:lineRule="auto"/>
      <w:ind w:left="283"/>
    </w:pPr>
    <w:rPr>
      <w:rFonts w:ascii="Times New Roman" w:eastAsia="Times New Roman" w:hAnsi="Times New Roman" w:cs="Times New Roman"/>
      <w:kern w:val="0"/>
      <w:lang w:val="ru-RU"/>
      <w14:ligatures w14:val="none"/>
    </w:rPr>
  </w:style>
  <w:style w:type="character" w:customStyle="1" w:styleId="PamattekstsaratkpiRakstz">
    <w:name w:val="Pamatteksts ar atkāpi Rakstz."/>
    <w:basedOn w:val="Noklusjumarindkopasfonts"/>
    <w:link w:val="Pamattekstsaratkpi"/>
    <w:uiPriority w:val="99"/>
    <w:rsid w:val="006D5EC3"/>
    <w:rPr>
      <w:rFonts w:ascii="Times New Roman" w:eastAsia="Times New Roman" w:hAnsi="Times New Roman" w:cs="Times New Roman"/>
      <w:kern w:val="0"/>
      <w:lang w:val="ru-RU"/>
      <w14:ligatures w14:val="none"/>
    </w:rPr>
  </w:style>
  <w:style w:type="paragraph" w:styleId="Saraksts2">
    <w:name w:val="List 2"/>
    <w:basedOn w:val="Parasts"/>
    <w:uiPriority w:val="99"/>
    <w:rsid w:val="006D5EC3"/>
    <w:pPr>
      <w:spacing w:after="0" w:line="240" w:lineRule="auto"/>
      <w:ind w:left="566" w:hanging="283"/>
    </w:pPr>
    <w:rPr>
      <w:rFonts w:ascii="Times New Roman" w:eastAsia="Times New Roman" w:hAnsi="Times New Roman" w:cs="Times New Roman"/>
      <w:kern w:val="0"/>
      <w:lang w:val="en-GB"/>
      <w14:ligatures w14:val="none"/>
    </w:rPr>
  </w:style>
  <w:style w:type="paragraph" w:styleId="Saraksts3">
    <w:name w:val="List 3"/>
    <w:basedOn w:val="Parasts"/>
    <w:uiPriority w:val="99"/>
    <w:rsid w:val="006D5EC3"/>
    <w:pPr>
      <w:spacing w:after="0" w:line="240" w:lineRule="auto"/>
      <w:ind w:left="849" w:hanging="283"/>
    </w:pPr>
    <w:rPr>
      <w:rFonts w:ascii="Times New Roman" w:eastAsia="Times New Roman" w:hAnsi="Times New Roman" w:cs="Times New Roman"/>
      <w:kern w:val="0"/>
      <w:lang w:val="en-GB"/>
      <w14:ligatures w14:val="none"/>
    </w:rPr>
  </w:style>
  <w:style w:type="paragraph" w:styleId="Bezatstarpm">
    <w:name w:val="No Spacing"/>
    <w:link w:val="BezatstarpmRakstz"/>
    <w:uiPriority w:val="1"/>
    <w:qFormat/>
    <w:rsid w:val="006D5EC3"/>
    <w:pPr>
      <w:spacing w:after="0" w:line="240" w:lineRule="auto"/>
    </w:pPr>
    <w:rPr>
      <w:rFonts w:ascii="Times New Roman" w:eastAsia="Times New Roman" w:hAnsi="Times New Roman" w:cs="Times New Roman"/>
      <w:kern w:val="0"/>
      <w:sz w:val="20"/>
      <w:szCs w:val="20"/>
      <w:lang w:val="en-US"/>
      <w14:ligatures w14:val="none"/>
    </w:rPr>
  </w:style>
  <w:style w:type="paragraph" w:customStyle="1" w:styleId="v1">
    <w:name w:val="v1"/>
    <w:basedOn w:val="Parasts"/>
    <w:link w:val="v1Char"/>
    <w:qFormat/>
    <w:rsid w:val="006D5EC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kern w:val="0"/>
      <w:sz w:val="22"/>
      <w:szCs w:val="22"/>
      <w14:ligatures w14:val="none"/>
    </w:rPr>
  </w:style>
  <w:style w:type="character" w:customStyle="1" w:styleId="111LgumamChar">
    <w:name w:val="1.1.1. Līgumam Char"/>
    <w:link w:val="111Lgumam"/>
    <w:qFormat/>
    <w:rsid w:val="006D5EC3"/>
    <w:rPr>
      <w:rFonts w:eastAsia="Calibri"/>
    </w:rPr>
  </w:style>
  <w:style w:type="paragraph" w:customStyle="1" w:styleId="111Lgumam">
    <w:name w:val="1.1.1. Līgumam"/>
    <w:basedOn w:val="Parasts"/>
    <w:link w:val="111LgumamChar"/>
    <w:qFormat/>
    <w:rsid w:val="006D5EC3"/>
    <w:pPr>
      <w:overflowPunct w:val="0"/>
      <w:spacing w:after="60" w:line="240" w:lineRule="auto"/>
      <w:ind w:left="1418" w:hanging="851"/>
      <w:jc w:val="both"/>
    </w:pPr>
    <w:rPr>
      <w:rFonts w:eastAsia="Calibri"/>
    </w:rPr>
  </w:style>
  <w:style w:type="numbering" w:customStyle="1" w:styleId="WW8Num71">
    <w:name w:val="WW8Num71"/>
    <w:basedOn w:val="Bezsaraksta"/>
    <w:rsid w:val="006D5EC3"/>
    <w:pPr>
      <w:numPr>
        <w:numId w:val="2"/>
      </w:numPr>
    </w:pPr>
  </w:style>
  <w:style w:type="character" w:customStyle="1" w:styleId="Neatrisintapieminana1">
    <w:name w:val="Neatrisināta pieminēšana1"/>
    <w:uiPriority w:val="99"/>
    <w:semiHidden/>
    <w:unhideWhenUsed/>
    <w:rsid w:val="006D5EC3"/>
    <w:rPr>
      <w:color w:val="605E5C"/>
      <w:shd w:val="clear" w:color="auto" w:fill="E1DFDD"/>
    </w:rPr>
  </w:style>
  <w:style w:type="paragraph" w:customStyle="1" w:styleId="Default">
    <w:name w:val="Default"/>
    <w:uiPriority w:val="99"/>
    <w:rsid w:val="006D5EC3"/>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character" w:styleId="Izmantotahipersaite">
    <w:name w:val="FollowedHyperlink"/>
    <w:uiPriority w:val="99"/>
    <w:unhideWhenUsed/>
    <w:rsid w:val="006D5EC3"/>
    <w:rPr>
      <w:color w:val="800080"/>
      <w:u w:val="single"/>
    </w:rPr>
  </w:style>
  <w:style w:type="table" w:styleId="Reatabula">
    <w:name w:val="Table Grid"/>
    <w:basedOn w:val="Parastatabula"/>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6D5EC3"/>
  </w:style>
  <w:style w:type="numbering" w:customStyle="1" w:styleId="NoList1">
    <w:name w:val="No List1"/>
    <w:next w:val="Bezsaraksta"/>
    <w:uiPriority w:val="99"/>
    <w:semiHidden/>
    <w:unhideWhenUsed/>
    <w:rsid w:val="006D5EC3"/>
  </w:style>
  <w:style w:type="numbering" w:customStyle="1" w:styleId="NoList11">
    <w:name w:val="No List11"/>
    <w:next w:val="Bezsaraksta"/>
    <w:semiHidden/>
    <w:unhideWhenUsed/>
    <w:rsid w:val="006D5EC3"/>
  </w:style>
  <w:style w:type="paragraph" w:customStyle="1" w:styleId="footnotedescription">
    <w:name w:val="footnote description"/>
    <w:next w:val="Parasts"/>
    <w:link w:val="footnotedescriptionChar"/>
    <w:hidden/>
    <w:rsid w:val="006D5EC3"/>
    <w:pPr>
      <w:spacing w:after="0" w:line="259" w:lineRule="auto"/>
    </w:pPr>
    <w:rPr>
      <w:rFonts w:ascii="Times New Roman" w:eastAsia="Times New Roman" w:hAnsi="Times New Roman" w:cs="Times New Roman"/>
      <w:color w:val="000000"/>
      <w:kern w:val="0"/>
      <w:sz w:val="20"/>
      <w:szCs w:val="22"/>
      <w:lang w:val="en-US"/>
      <w14:ligatures w14:val="none"/>
    </w:rPr>
  </w:style>
  <w:style w:type="character" w:customStyle="1" w:styleId="footnotedescriptionChar">
    <w:name w:val="footnote description Char"/>
    <w:link w:val="footnotedescription"/>
    <w:rsid w:val="006D5EC3"/>
    <w:rPr>
      <w:rFonts w:ascii="Times New Roman" w:eastAsia="Times New Roman" w:hAnsi="Times New Roman" w:cs="Times New Roman"/>
      <w:color w:val="000000"/>
      <w:kern w:val="0"/>
      <w:sz w:val="20"/>
      <w:szCs w:val="22"/>
      <w:lang w:val="en-US"/>
      <w14:ligatures w14:val="none"/>
    </w:rPr>
  </w:style>
  <w:style w:type="character" w:customStyle="1" w:styleId="footnotemark">
    <w:name w:val="footnote mark"/>
    <w:hidden/>
    <w:rsid w:val="006D5EC3"/>
    <w:rPr>
      <w:rFonts w:ascii="Times New Roman" w:eastAsia="Times New Roman" w:hAnsi="Times New Roman" w:cs="Times New Roman"/>
      <w:color w:val="000000"/>
      <w:sz w:val="20"/>
      <w:vertAlign w:val="superscript"/>
    </w:rPr>
  </w:style>
  <w:style w:type="table" w:customStyle="1" w:styleId="TableGrid">
    <w:name w:val="TableGrid"/>
    <w:rsid w:val="006D5EC3"/>
    <w:pPr>
      <w:spacing w:after="0" w:line="240" w:lineRule="auto"/>
    </w:pPr>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 Grid1"/>
    <w:basedOn w:val="Parastatabula"/>
    <w:next w:val="Reatabula"/>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6D5EC3"/>
    <w:pPr>
      <w:numPr>
        <w:numId w:val="3"/>
      </w:numPr>
    </w:pPr>
  </w:style>
  <w:style w:type="table" w:customStyle="1" w:styleId="TableNormal1">
    <w:name w:val="Table Normal1"/>
    <w:rsid w:val="006D5EC3"/>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Parasts"/>
    <w:next w:val="Apakpunkts"/>
    <w:rsid w:val="006D5EC3"/>
    <w:pPr>
      <w:numPr>
        <w:numId w:val="4"/>
      </w:numPr>
      <w:spacing w:after="0" w:line="240" w:lineRule="auto"/>
    </w:pPr>
    <w:rPr>
      <w:rFonts w:ascii="Arial" w:eastAsia="Times New Roman" w:hAnsi="Arial" w:cs="Times New Roman"/>
      <w:b/>
      <w:kern w:val="0"/>
      <w:sz w:val="20"/>
      <w:lang w:eastAsia="lv-LV"/>
      <w14:ligatures w14:val="none"/>
    </w:rPr>
  </w:style>
  <w:style w:type="paragraph" w:customStyle="1" w:styleId="Apakpunkts">
    <w:name w:val="Apakšpunkts"/>
    <w:basedOn w:val="Parasts"/>
    <w:link w:val="ApakpunktsChar"/>
    <w:rsid w:val="006D5EC3"/>
    <w:pPr>
      <w:numPr>
        <w:ilvl w:val="1"/>
        <w:numId w:val="4"/>
      </w:numPr>
      <w:spacing w:after="0" w:line="240" w:lineRule="auto"/>
    </w:pPr>
    <w:rPr>
      <w:rFonts w:ascii="Arial" w:eastAsia="Times New Roman" w:hAnsi="Arial" w:cs="Times New Roman"/>
      <w:b/>
      <w:kern w:val="0"/>
      <w:sz w:val="20"/>
      <w14:ligatures w14:val="none"/>
    </w:rPr>
  </w:style>
  <w:style w:type="paragraph" w:customStyle="1" w:styleId="Paragrfs">
    <w:name w:val="Paragrāfs"/>
    <w:basedOn w:val="Parasts"/>
    <w:next w:val="Parasts"/>
    <w:link w:val="ParagrfsChar"/>
    <w:rsid w:val="006D5EC3"/>
    <w:pPr>
      <w:numPr>
        <w:ilvl w:val="2"/>
        <w:numId w:val="4"/>
      </w:numPr>
      <w:spacing w:after="0" w:line="240" w:lineRule="auto"/>
      <w:jc w:val="both"/>
    </w:pPr>
    <w:rPr>
      <w:rFonts w:ascii="Arial" w:eastAsia="Times New Roman" w:hAnsi="Arial" w:cs="Times New Roman"/>
      <w:kern w:val="0"/>
      <w:sz w:val="20"/>
      <w:lang w:eastAsia="lv-LV"/>
      <w14:ligatures w14:val="none"/>
    </w:rPr>
  </w:style>
  <w:style w:type="character" w:customStyle="1" w:styleId="ApakpunktsChar">
    <w:name w:val="Apakšpunkts Char"/>
    <w:link w:val="Apakpunkts"/>
    <w:rsid w:val="006D5EC3"/>
    <w:rPr>
      <w:rFonts w:ascii="Arial" w:eastAsia="Times New Roman" w:hAnsi="Arial" w:cs="Times New Roman"/>
      <w:b/>
      <w:kern w:val="0"/>
      <w:sz w:val="20"/>
      <w14:ligatures w14:val="none"/>
    </w:rPr>
  </w:style>
  <w:style w:type="numbering" w:customStyle="1" w:styleId="ImportedStyle5">
    <w:name w:val="Imported Style 5"/>
    <w:rsid w:val="006D5EC3"/>
  </w:style>
  <w:style w:type="paragraph" w:customStyle="1" w:styleId="1111Tabulai">
    <w:name w:val="1.1.1.1.Tabulai"/>
    <w:basedOn w:val="Virsraksts4"/>
    <w:link w:val="1111TabulaiCharChar"/>
    <w:qFormat/>
    <w:rsid w:val="006D5EC3"/>
    <w:pPr>
      <w:keepNext w:val="0"/>
      <w:keepLines w:val="0"/>
      <w:numPr>
        <w:ilvl w:val="3"/>
        <w:numId w:val="29"/>
      </w:numPr>
      <w:spacing w:before="0" w:after="0" w:line="240" w:lineRule="auto"/>
      <w:jc w:val="both"/>
    </w:pPr>
    <w:rPr>
      <w:rFonts w:ascii="Times New Roman" w:eastAsia="Times New Roman" w:hAnsi="Times New Roman" w:cs="Times New Roman"/>
      <w:bCs/>
      <w:i w:val="0"/>
      <w:color w:val="auto"/>
      <w:kern w:val="0"/>
      <w:u w:color="000000"/>
      <w:bdr w:val="nil"/>
      <w:lang w:val="x-none"/>
      <w14:ligatures w14:val="none"/>
    </w:rPr>
  </w:style>
  <w:style w:type="numbering" w:customStyle="1" w:styleId="ImportedStyle7">
    <w:name w:val="Imported Style 7"/>
    <w:rsid w:val="006D5EC3"/>
    <w:pPr>
      <w:numPr>
        <w:numId w:val="7"/>
      </w:numPr>
    </w:pPr>
  </w:style>
  <w:style w:type="paragraph" w:customStyle="1" w:styleId="tabulai">
    <w:name w:val="tabulai"/>
    <w:link w:val="tabulaiChar"/>
    <w:qFormat/>
    <w:rsid w:val="006D5EC3"/>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eastAsia="lv-LV"/>
      <w14:ligatures w14:val="none"/>
    </w:rPr>
  </w:style>
  <w:style w:type="paragraph" w:customStyle="1" w:styleId="tabulai2">
    <w:name w:val="tabulai2"/>
    <w:link w:val="tabulai2Char"/>
    <w:qFormat/>
    <w:rsid w:val="006D5EC3"/>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6D5EC3"/>
  </w:style>
  <w:style w:type="character" w:customStyle="1" w:styleId="Hyperlink2">
    <w:name w:val="Hyperlink.2"/>
    <w:basedOn w:val="None"/>
    <w:rsid w:val="006D5EC3"/>
  </w:style>
  <w:style w:type="paragraph" w:styleId="Vresteksts">
    <w:name w:val="footnote text"/>
    <w:aliases w:val="Footnote,Fußnote Char,Fußnote Char Char,Fußnote Char Char Char Char Char Char, Rakstz. Rakstz.,Footnote Text Char2 Char,Footnote Text Char1 Char2 Char,Footnote Text Char Char Char Char,Footnote Text Char1 Char Char Char Char, Rakstz."/>
    <w:basedOn w:val="Parasts"/>
    <w:link w:val="VrestekstsRakstz"/>
    <w:unhideWhenUsed/>
    <w:rsid w:val="006D5EC3"/>
    <w:pPr>
      <w:spacing w:after="0" w:line="240" w:lineRule="auto"/>
    </w:pPr>
    <w:rPr>
      <w:rFonts w:ascii="Times New Roman" w:eastAsia="Calibri" w:hAnsi="Times New Roman" w:cs="Times New Roman"/>
      <w:kern w:val="0"/>
      <w:sz w:val="20"/>
      <w:szCs w:val="20"/>
      <w:u w:color="000000"/>
      <w:lang w:val="x-none"/>
      <w14:ligatures w14:val="none"/>
    </w:rPr>
  </w:style>
  <w:style w:type="character" w:customStyle="1" w:styleId="VrestekstsRakstz">
    <w:name w:val="Vēres teksts Rakstz."/>
    <w:aliases w:val="Footnote Rakstz.,Fußnote Char Rakstz.,Fußnote Char Char Rakstz.,Fußnote Char Char Char Char Char Char Rakstz., Rakstz. Rakstz. Rakstz.,Footnote Text Char2 Char Rakstz.,Footnote Text Char1 Char2 Char Rakstz., Rakstz. Rakstz.1"/>
    <w:basedOn w:val="Noklusjumarindkopasfonts"/>
    <w:link w:val="Vresteksts"/>
    <w:rsid w:val="006D5EC3"/>
    <w:rPr>
      <w:rFonts w:ascii="Times New Roman" w:eastAsia="Calibri" w:hAnsi="Times New Roman" w:cs="Times New Roman"/>
      <w:kern w:val="0"/>
      <w:sz w:val="20"/>
      <w:szCs w:val="20"/>
      <w:u w:color="000000"/>
      <w:lang w:val="x-none"/>
      <w14:ligatures w14:val="none"/>
    </w:rPr>
  </w:style>
  <w:style w:type="character" w:styleId="Vresatsauce">
    <w:name w:val="footnote reference"/>
    <w:aliases w:val="Footnote symbol,Footnote Reference Number"/>
    <w:unhideWhenUsed/>
    <w:qFormat/>
    <w:rsid w:val="006D5EC3"/>
    <w:rPr>
      <w:vertAlign w:val="superscript"/>
    </w:rPr>
  </w:style>
  <w:style w:type="character" w:customStyle="1" w:styleId="tabulai2Char">
    <w:name w:val="tabulai2 Char"/>
    <w:link w:val="tabulai2"/>
    <w:rsid w:val="006D5EC3"/>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6D5EC3"/>
    <w:rPr>
      <w:rFonts w:ascii="Times New Roman" w:eastAsia="Arial Unicode MS" w:hAnsi="Times New Roman" w:cs="Arial Unicode MS"/>
      <w:color w:val="000000"/>
      <w:kern w:val="0"/>
      <w:u w:color="000000"/>
      <w:bdr w:val="nil"/>
      <w:lang w:eastAsia="lv-LV"/>
      <w14:ligatures w14:val="none"/>
    </w:rPr>
  </w:style>
  <w:style w:type="paragraph" w:customStyle="1" w:styleId="naisf">
    <w:name w:val="naisf"/>
    <w:basedOn w:val="Parasts"/>
    <w:link w:val="naisfChar"/>
    <w:qFormat/>
    <w:rsid w:val="006D5EC3"/>
    <w:pPr>
      <w:spacing w:before="75" w:after="75" w:line="240" w:lineRule="auto"/>
      <w:ind w:firstLine="375"/>
      <w:jc w:val="both"/>
    </w:pPr>
    <w:rPr>
      <w:rFonts w:ascii="Times New Roman" w:eastAsia="Times New Roman" w:hAnsi="Times New Roman" w:cs="Times New Roman"/>
      <w:kern w:val="0"/>
      <w:u w:color="000000"/>
      <w:lang w:eastAsia="lv-LV"/>
      <w14:ligatures w14:val="none"/>
    </w:rPr>
  </w:style>
  <w:style w:type="numbering" w:customStyle="1" w:styleId="ImportedStyle51">
    <w:name w:val="Imported Style 51"/>
    <w:rsid w:val="006D5EC3"/>
  </w:style>
  <w:style w:type="numbering" w:customStyle="1" w:styleId="ImportedStyle52">
    <w:name w:val="Imported Style 52"/>
    <w:rsid w:val="006D5EC3"/>
  </w:style>
  <w:style w:type="numbering" w:customStyle="1" w:styleId="WWOutlineListStyle511">
    <w:name w:val="WW_OutlineListStyle_511"/>
    <w:rsid w:val="006D5EC3"/>
  </w:style>
  <w:style w:type="numbering" w:customStyle="1" w:styleId="WWOutlineListStyle51111">
    <w:name w:val="WW_OutlineListStyle_51111"/>
    <w:rsid w:val="006D5EC3"/>
    <w:pPr>
      <w:numPr>
        <w:numId w:val="22"/>
      </w:numPr>
    </w:pPr>
  </w:style>
  <w:style w:type="numbering" w:customStyle="1" w:styleId="ImportedStyle53">
    <w:name w:val="Imported Style 53"/>
    <w:rsid w:val="006D5EC3"/>
    <w:pPr>
      <w:numPr>
        <w:numId w:val="1"/>
      </w:numPr>
    </w:pPr>
  </w:style>
  <w:style w:type="numbering" w:customStyle="1" w:styleId="ImportedStyle30">
    <w:name w:val="Imported Style 30"/>
    <w:rsid w:val="006D5EC3"/>
    <w:pPr>
      <w:numPr>
        <w:numId w:val="25"/>
      </w:numPr>
    </w:pPr>
  </w:style>
  <w:style w:type="paragraph" w:customStyle="1" w:styleId="Rindkopa">
    <w:name w:val="Rindkopa"/>
    <w:basedOn w:val="Parasts"/>
    <w:next w:val="Parasts"/>
    <w:rsid w:val="006D5EC3"/>
    <w:pPr>
      <w:spacing w:after="0" w:line="240" w:lineRule="auto"/>
      <w:ind w:left="851"/>
      <w:jc w:val="both"/>
    </w:pPr>
    <w:rPr>
      <w:rFonts w:ascii="Arial" w:eastAsia="Times New Roman" w:hAnsi="Arial" w:cs="Times New Roman"/>
      <w:kern w:val="0"/>
      <w:sz w:val="20"/>
      <w:u w:color="000000"/>
      <w:lang w:eastAsia="lv-LV"/>
      <w14:ligatures w14:val="none"/>
    </w:rPr>
  </w:style>
  <w:style w:type="paragraph" w:customStyle="1" w:styleId="RakstzRakstz2CharChar">
    <w:name w:val="Rakstz. Rakstz.2 Char Char"/>
    <w:basedOn w:val="Parasts"/>
    <w:rsid w:val="006D5EC3"/>
    <w:pPr>
      <w:spacing w:line="240" w:lineRule="exact"/>
    </w:pPr>
    <w:rPr>
      <w:rFonts w:ascii="Tahoma" w:eastAsia="Times New Roman" w:hAnsi="Tahoma" w:cs="Times New Roman"/>
      <w:kern w:val="0"/>
      <w:sz w:val="20"/>
      <w:szCs w:val="20"/>
      <w14:ligatures w14:val="none"/>
    </w:rPr>
  </w:style>
  <w:style w:type="paragraph" w:customStyle="1" w:styleId="StyleHeading1">
    <w:name w:val="Style Heading 1"/>
    <w:aliases w:val="H1 + Times New Roman 12 pt Left"/>
    <w:basedOn w:val="Virsraksts1"/>
    <w:rsid w:val="006D5EC3"/>
    <w:pPr>
      <w:keepNext w:val="0"/>
      <w:keepLines w:val="0"/>
      <w:widowControl w:val="0"/>
      <w:tabs>
        <w:tab w:val="num" w:pos="5292"/>
      </w:tabs>
      <w:spacing w:before="120" w:after="120" w:line="240" w:lineRule="auto"/>
      <w:ind w:left="5292" w:hanging="432"/>
    </w:pPr>
    <w:rPr>
      <w:rFonts w:ascii="Times New Roman" w:eastAsia="Times New Roman" w:hAnsi="Times New Roman" w:cs="Times New Roman"/>
      <w:b/>
      <w:bCs/>
      <w:caps/>
      <w:color w:val="auto"/>
      <w:kern w:val="0"/>
      <w:sz w:val="24"/>
      <w:szCs w:val="22"/>
      <w14:ligatures w14:val="none"/>
    </w:rPr>
  </w:style>
  <w:style w:type="character" w:styleId="Lappusesnumurs">
    <w:name w:val="page number"/>
    <w:basedOn w:val="Noklusjumarindkopasfonts"/>
    <w:uiPriority w:val="99"/>
    <w:rsid w:val="006D5EC3"/>
  </w:style>
  <w:style w:type="paragraph" w:styleId="Pamatteksts3">
    <w:name w:val="Body Text 3"/>
    <w:basedOn w:val="Parasts"/>
    <w:link w:val="Pamatteksts3Rakstz"/>
    <w:uiPriority w:val="99"/>
    <w:unhideWhenUsed/>
    <w:rsid w:val="006D5EC3"/>
    <w:pPr>
      <w:spacing w:after="120" w:line="240" w:lineRule="auto"/>
    </w:pPr>
    <w:rPr>
      <w:rFonts w:ascii="Times New Roman" w:eastAsia="Times New Roman" w:hAnsi="Times New Roman" w:cs="Times New Roman"/>
      <w:kern w:val="0"/>
      <w:sz w:val="16"/>
      <w:szCs w:val="16"/>
      <w14:ligatures w14:val="none"/>
    </w:rPr>
  </w:style>
  <w:style w:type="character" w:customStyle="1" w:styleId="Pamatteksts3Rakstz">
    <w:name w:val="Pamatteksts 3 Rakstz."/>
    <w:basedOn w:val="Noklusjumarindkopasfonts"/>
    <w:link w:val="Pamatteksts3"/>
    <w:uiPriority w:val="99"/>
    <w:rsid w:val="006D5EC3"/>
    <w:rPr>
      <w:rFonts w:ascii="Times New Roman" w:eastAsia="Times New Roman" w:hAnsi="Times New Roman" w:cs="Times New Roman"/>
      <w:kern w:val="0"/>
      <w:sz w:val="16"/>
      <w:szCs w:val="16"/>
      <w14:ligatures w14:val="none"/>
    </w:rPr>
  </w:style>
  <w:style w:type="table" w:customStyle="1" w:styleId="Reatabula1">
    <w:name w:val="Režģa tabula1"/>
    <w:basedOn w:val="Parastatabula"/>
    <w:next w:val="Reatabula"/>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6D5EC3"/>
    <w:pPr>
      <w:suppressAutoHyphens/>
      <w:spacing w:after="0" w:line="240" w:lineRule="auto"/>
      <w:ind w:left="240" w:hanging="240"/>
    </w:pPr>
    <w:rPr>
      <w:rFonts w:ascii="Times New Roman" w:eastAsia="Times New Roman" w:hAnsi="Times New Roman" w:cs="Times New Roman"/>
      <w:kern w:val="0"/>
      <w:lang w:val="en-GB" w:eastAsia="ar-SA"/>
      <w14:ligatures w14:val="none"/>
    </w:rPr>
  </w:style>
  <w:style w:type="paragraph" w:customStyle="1" w:styleId="1pielikums">
    <w:name w:val="1. pielikums"/>
    <w:basedOn w:val="Parasts"/>
    <w:link w:val="1pielikumsChar"/>
    <w:qFormat/>
    <w:rsid w:val="006D5EC3"/>
    <w:pPr>
      <w:numPr>
        <w:numId w:val="27"/>
      </w:numPr>
      <w:spacing w:after="0" w:line="240" w:lineRule="auto"/>
      <w:ind w:left="7560" w:right="-1"/>
      <w:jc w:val="right"/>
    </w:pPr>
    <w:rPr>
      <w:rFonts w:ascii="Times New Roman" w:eastAsia="Calibri" w:hAnsi="Times New Roman" w:cs="Times New Roman"/>
      <w:kern w:val="0"/>
      <w:lang w:val="x-none"/>
      <w14:ligatures w14:val="none"/>
    </w:rPr>
  </w:style>
  <w:style w:type="character" w:customStyle="1" w:styleId="1pielikumsChar">
    <w:name w:val="1. pielikums Char"/>
    <w:link w:val="1pielikums"/>
    <w:rsid w:val="006D5EC3"/>
    <w:rPr>
      <w:rFonts w:ascii="Times New Roman" w:eastAsia="Calibri" w:hAnsi="Times New Roman" w:cs="Times New Roman"/>
      <w:kern w:val="0"/>
      <w:lang w:val="x-none"/>
      <w14:ligatures w14:val="none"/>
    </w:rPr>
  </w:style>
  <w:style w:type="paragraph" w:styleId="Pamattekstaatkpe3">
    <w:name w:val="Body Text Indent 3"/>
    <w:basedOn w:val="Parasts"/>
    <w:link w:val="Pamattekstaatkpe3Rakstz"/>
    <w:uiPriority w:val="99"/>
    <w:unhideWhenUsed/>
    <w:rsid w:val="006D5EC3"/>
    <w:pPr>
      <w:spacing w:after="120" w:line="240" w:lineRule="auto"/>
      <w:ind w:left="283"/>
    </w:pPr>
    <w:rPr>
      <w:rFonts w:ascii="Times New Roman" w:eastAsia="Times New Roman" w:hAnsi="Times New Roman" w:cs="Times New Roman"/>
      <w:kern w:val="0"/>
      <w:sz w:val="16"/>
      <w:szCs w:val="16"/>
      <w14:ligatures w14:val="none"/>
    </w:rPr>
  </w:style>
  <w:style w:type="character" w:customStyle="1" w:styleId="Pamattekstaatkpe3Rakstz">
    <w:name w:val="Pamatteksta atkāpe 3 Rakstz."/>
    <w:basedOn w:val="Noklusjumarindkopasfonts"/>
    <w:link w:val="Pamattekstaatkpe3"/>
    <w:uiPriority w:val="99"/>
    <w:rsid w:val="006D5EC3"/>
    <w:rPr>
      <w:rFonts w:ascii="Times New Roman" w:eastAsia="Times New Roman" w:hAnsi="Times New Roman" w:cs="Times New Roman"/>
      <w:kern w:val="0"/>
      <w:sz w:val="16"/>
      <w:szCs w:val="16"/>
      <w14:ligatures w14:val="none"/>
    </w:rPr>
  </w:style>
  <w:style w:type="numbering" w:customStyle="1" w:styleId="1111112312">
    <w:name w:val="1 / 1.1 / 1.1.12312"/>
    <w:rsid w:val="006D5EC3"/>
    <w:pPr>
      <w:numPr>
        <w:numId w:val="30"/>
      </w:numPr>
    </w:pPr>
  </w:style>
  <w:style w:type="paragraph" w:customStyle="1" w:styleId="RakstzRakstz">
    <w:name w:val="Rakstz. Rakstz."/>
    <w:basedOn w:val="Parasts"/>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1LgumamCharChar">
    <w:name w:val="1. Līgumam Char Char"/>
    <w:link w:val="1Lgumam"/>
    <w:rsid w:val="006D5EC3"/>
    <w:rPr>
      <w:b/>
      <w:lang w:val="x-none"/>
    </w:rPr>
  </w:style>
  <w:style w:type="character" w:customStyle="1" w:styleId="1pielikumsCharChar">
    <w:name w:val="1. pielikums Char Char"/>
    <w:rsid w:val="006D5EC3"/>
    <w:rPr>
      <w:rFonts w:ascii="Times New Roman" w:eastAsia="Times New Roman" w:hAnsi="Times New Roman"/>
      <w:sz w:val="24"/>
      <w:szCs w:val="22"/>
      <w:lang w:val="x-none" w:eastAsia="en-US"/>
    </w:rPr>
  </w:style>
  <w:style w:type="character" w:customStyle="1" w:styleId="111LgumamCharChar">
    <w:name w:val="1.1.1. Līgumam Char Char"/>
    <w:rsid w:val="006D5EC3"/>
    <w:rPr>
      <w:rFonts w:ascii="Times New Roman" w:eastAsia="Times New Roman" w:hAnsi="Times New Roman"/>
      <w:sz w:val="24"/>
      <w:szCs w:val="24"/>
      <w:lang w:val="x-none" w:eastAsia="en-US"/>
    </w:rPr>
  </w:style>
  <w:style w:type="character" w:customStyle="1" w:styleId="11LgumamCharChar">
    <w:name w:val="1.1. Līgumam Char Char"/>
    <w:link w:val="11Lgumam"/>
    <w:rsid w:val="006D5EC3"/>
    <w:rPr>
      <w:lang w:val="x-none"/>
    </w:rPr>
  </w:style>
  <w:style w:type="paragraph" w:customStyle="1" w:styleId="11Lgumam">
    <w:name w:val="1.1. Līgumam"/>
    <w:basedOn w:val="Parasts"/>
    <w:link w:val="11LgumamCharChar"/>
    <w:qFormat/>
    <w:rsid w:val="006D5EC3"/>
    <w:pPr>
      <w:spacing w:after="0" w:line="240" w:lineRule="auto"/>
      <w:ind w:left="567" w:hanging="567"/>
      <w:jc w:val="both"/>
    </w:pPr>
    <w:rPr>
      <w:lang w:val="x-none"/>
    </w:rPr>
  </w:style>
  <w:style w:type="paragraph" w:customStyle="1" w:styleId="1111lgumam">
    <w:name w:val="1.1.1.1. līgumam"/>
    <w:basedOn w:val="111Lgumam"/>
    <w:link w:val="1111lgumamChar"/>
    <w:qFormat/>
    <w:rsid w:val="006D5EC3"/>
    <w:pPr>
      <w:overflowPunct/>
      <w:spacing w:after="0"/>
      <w:ind w:left="1728" w:hanging="648"/>
    </w:pPr>
    <w:rPr>
      <w:rFonts w:eastAsia="Times New Roman"/>
      <w:lang w:val="x-none"/>
    </w:rPr>
  </w:style>
  <w:style w:type="paragraph" w:customStyle="1" w:styleId="1Lgumam">
    <w:name w:val="1. Līgumam"/>
    <w:basedOn w:val="Parasts"/>
    <w:link w:val="1LgumamCharChar"/>
    <w:qFormat/>
    <w:rsid w:val="006D5EC3"/>
    <w:pPr>
      <w:spacing w:before="240" w:after="0" w:line="240" w:lineRule="auto"/>
      <w:ind w:left="360" w:hanging="360"/>
      <w:jc w:val="center"/>
    </w:pPr>
    <w:rPr>
      <w:b/>
      <w:lang w:val="x-none"/>
    </w:rPr>
  </w:style>
  <w:style w:type="paragraph" w:customStyle="1" w:styleId="TableContents">
    <w:name w:val="Table Contents"/>
    <w:basedOn w:val="Parasts"/>
    <w:rsid w:val="006D5EC3"/>
    <w:pPr>
      <w:suppressLineNumbers/>
      <w:suppressAutoHyphens/>
      <w:spacing w:after="0" w:line="100" w:lineRule="atLeast"/>
      <w:ind w:firstLine="567"/>
      <w:jc w:val="both"/>
      <w:textAlignment w:val="baseline"/>
    </w:pPr>
    <w:rPr>
      <w:rFonts w:ascii="Times New Roman" w:eastAsia="Times New Roman" w:hAnsi="Times New Roman" w:cs="Times New Roman"/>
      <w:kern w:val="0"/>
      <w:lang w:val="en-GB" w:eastAsia="zh-CN"/>
      <w14:ligatures w14:val="none"/>
    </w:rPr>
  </w:style>
  <w:style w:type="paragraph" w:customStyle="1" w:styleId="TableHeading">
    <w:name w:val="Table Heading"/>
    <w:basedOn w:val="TableContents"/>
    <w:rsid w:val="006D5EC3"/>
    <w:pPr>
      <w:jc w:val="center"/>
    </w:pPr>
    <w:rPr>
      <w:b/>
      <w:bCs/>
    </w:rPr>
  </w:style>
  <w:style w:type="paragraph" w:customStyle="1" w:styleId="11punkts">
    <w:name w:val="1.1. punkts"/>
    <w:basedOn w:val="Sarakstaturpinjums2"/>
    <w:autoRedefine/>
    <w:qFormat/>
    <w:rsid w:val="006D5EC3"/>
    <w:pPr>
      <w:numPr>
        <w:ilvl w:val="2"/>
        <w:numId w:val="32"/>
      </w:numPr>
      <w:shd w:val="clear" w:color="auto" w:fill="FFFFFF"/>
      <w:spacing w:after="0" w:line="360" w:lineRule="auto"/>
      <w:ind w:left="709" w:hanging="709"/>
      <w:jc w:val="both"/>
    </w:pPr>
    <w:rPr>
      <w:sz w:val="24"/>
      <w:szCs w:val="24"/>
      <w:lang w:eastAsia="lv-LV"/>
    </w:rPr>
  </w:style>
  <w:style w:type="paragraph" w:styleId="Sarakstaturpinjums2">
    <w:name w:val="List Continue 2"/>
    <w:basedOn w:val="Parasts"/>
    <w:uiPriority w:val="99"/>
    <w:unhideWhenUsed/>
    <w:rsid w:val="006D5EC3"/>
    <w:pPr>
      <w:spacing w:after="120" w:line="240" w:lineRule="auto"/>
      <w:ind w:left="566"/>
      <w:contextualSpacing/>
    </w:pPr>
    <w:rPr>
      <w:rFonts w:ascii="Times New Roman" w:eastAsia="Times New Roman" w:hAnsi="Times New Roman" w:cs="Times New Roman"/>
      <w:kern w:val="0"/>
      <w:sz w:val="20"/>
      <w:szCs w:val="20"/>
      <w14:ligatures w14:val="none"/>
    </w:rPr>
  </w:style>
  <w:style w:type="paragraph" w:customStyle="1" w:styleId="Style1">
    <w:name w:val="Style1"/>
    <w:link w:val="Style1Char"/>
    <w:autoRedefine/>
    <w:qFormat/>
    <w:rsid w:val="006D5EC3"/>
    <w:pPr>
      <w:numPr>
        <w:ilvl w:val="1"/>
        <w:numId w:val="33"/>
      </w:numPr>
      <w:tabs>
        <w:tab w:val="clear" w:pos="786"/>
        <w:tab w:val="num" w:pos="567"/>
      </w:tabs>
      <w:spacing w:after="0" w:line="240" w:lineRule="auto"/>
      <w:ind w:left="567" w:right="28" w:hanging="567"/>
      <w:jc w:val="both"/>
    </w:pPr>
    <w:rPr>
      <w:rFonts w:ascii="Times New Roman" w:eastAsia="Cambria" w:hAnsi="Times New Roman" w:cs="Times New Roman"/>
      <w:kern w:val="0"/>
      <w14:ligatures w14:val="none"/>
    </w:rPr>
  </w:style>
  <w:style w:type="character" w:customStyle="1" w:styleId="Style1Char">
    <w:name w:val="Style1 Char"/>
    <w:link w:val="Style1"/>
    <w:rsid w:val="006D5EC3"/>
    <w:rPr>
      <w:rFonts w:ascii="Times New Roman" w:eastAsia="Cambria" w:hAnsi="Times New Roman" w:cs="Times New Roman"/>
      <w:kern w:val="0"/>
      <w14:ligatures w14:val="none"/>
    </w:rPr>
  </w:style>
  <w:style w:type="numbering" w:customStyle="1" w:styleId="WWOutlineListStyle51112">
    <w:name w:val="WW_OutlineListStyle_51112"/>
    <w:rsid w:val="006D5EC3"/>
  </w:style>
  <w:style w:type="paragraph" w:customStyle="1" w:styleId="ListParagraph2">
    <w:name w:val="List Paragraph2"/>
    <w:basedOn w:val="Parasts"/>
    <w:uiPriority w:val="99"/>
    <w:rsid w:val="006D5EC3"/>
    <w:pPr>
      <w:suppressAutoHyphens/>
      <w:spacing w:after="0" w:line="100" w:lineRule="atLeast"/>
      <w:ind w:left="720"/>
    </w:pPr>
    <w:rPr>
      <w:rFonts w:ascii="Times New Roman" w:eastAsia="Calibri" w:hAnsi="Times New Roman" w:cs="Times New Roman"/>
      <w:color w:val="000000"/>
      <w:lang w:eastAsia="zh-CN" w:bidi="hi-IN"/>
      <w14:ligatures w14:val="none"/>
    </w:rPr>
  </w:style>
  <w:style w:type="numbering" w:customStyle="1" w:styleId="ImportedStyle4">
    <w:name w:val="Imported Style 4"/>
    <w:rsid w:val="006D5EC3"/>
    <w:pPr>
      <w:numPr>
        <w:numId w:val="34"/>
      </w:numPr>
    </w:pPr>
  </w:style>
  <w:style w:type="character" w:customStyle="1" w:styleId="11LgumamChar">
    <w:name w:val="1.1. Līgumam Char"/>
    <w:qFormat/>
    <w:rsid w:val="006D5EC3"/>
    <w:rPr>
      <w:rFonts w:eastAsia="Calibri"/>
      <w:sz w:val="24"/>
      <w:szCs w:val="24"/>
      <w:lang w:val="x-none" w:eastAsia="x-none"/>
    </w:rPr>
  </w:style>
  <w:style w:type="character" w:customStyle="1" w:styleId="naisfChar">
    <w:name w:val="naisf Char"/>
    <w:link w:val="naisf"/>
    <w:qFormat/>
    <w:locked/>
    <w:rsid w:val="006D5EC3"/>
    <w:rPr>
      <w:rFonts w:ascii="Times New Roman" w:eastAsia="Times New Roman" w:hAnsi="Times New Roman" w:cs="Times New Roman"/>
      <w:kern w:val="0"/>
      <w:u w:color="000000"/>
      <w:lang w:eastAsia="lv-LV"/>
      <w14:ligatures w14:val="none"/>
    </w:rPr>
  </w:style>
  <w:style w:type="paragraph" w:customStyle="1" w:styleId="tv213">
    <w:name w:val="tv213"/>
    <w:basedOn w:val="Parasts"/>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Izclums">
    <w:name w:val="Emphasis"/>
    <w:uiPriority w:val="99"/>
    <w:qFormat/>
    <w:rsid w:val="006D5EC3"/>
    <w:rPr>
      <w:i/>
      <w:iCs/>
    </w:rPr>
  </w:style>
  <w:style w:type="paragraph" w:customStyle="1" w:styleId="Bodyright">
    <w:name w:val="Body_right"/>
    <w:basedOn w:val="Parasts"/>
    <w:qFormat/>
    <w:rsid w:val="006D5EC3"/>
    <w:pPr>
      <w:spacing w:after="0" w:line="240" w:lineRule="auto"/>
    </w:pPr>
    <w:rPr>
      <w:rFonts w:ascii="Calibri" w:eastAsia="ヒラギノ角ゴ Pro W3" w:hAnsi="Calibri" w:cs="Times New Roman"/>
      <w:color w:val="000000"/>
      <w:kern w:val="0"/>
      <w:sz w:val="20"/>
      <w:szCs w:val="20"/>
      <w14:ligatures w14:val="none"/>
    </w:rPr>
  </w:style>
  <w:style w:type="character" w:customStyle="1" w:styleId="1LgumamChar">
    <w:name w:val="1. Līgumam Char"/>
    <w:rsid w:val="006D5EC3"/>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6D5EC3"/>
    <w:rPr>
      <w:rFonts w:ascii="Times New Roman" w:eastAsia="Times New Roman" w:hAnsi="Times New Roman" w:cs="Times New Roman"/>
      <w:kern w:val="0"/>
      <w:sz w:val="20"/>
      <w:szCs w:val="20"/>
      <w:lang w:val="en-US"/>
      <w14:ligatures w14:val="none"/>
    </w:rPr>
  </w:style>
  <w:style w:type="character" w:styleId="Neatrisintapieminana">
    <w:name w:val="Unresolved Mention"/>
    <w:uiPriority w:val="99"/>
    <w:semiHidden/>
    <w:unhideWhenUsed/>
    <w:rsid w:val="006D5EC3"/>
    <w:rPr>
      <w:color w:val="605E5C"/>
      <w:shd w:val="clear" w:color="auto" w:fill="E1DFDD"/>
    </w:rPr>
  </w:style>
  <w:style w:type="paragraph" w:customStyle="1" w:styleId="tabulia1">
    <w:name w:val="tabuliņa 1"/>
    <w:basedOn w:val="Parasts"/>
    <w:link w:val="tabulia1CharChar"/>
    <w:rsid w:val="006D5EC3"/>
    <w:pPr>
      <w:numPr>
        <w:ilvl w:val="2"/>
        <w:numId w:val="38"/>
      </w:numPr>
      <w:spacing w:after="0" w:line="240" w:lineRule="auto"/>
      <w:ind w:left="709" w:hanging="709"/>
    </w:pPr>
    <w:rPr>
      <w:rFonts w:ascii="Calibri" w:eastAsia="Calibri" w:hAnsi="Calibri" w:cs="Times New Roman"/>
      <w:kern w:val="0"/>
      <w:sz w:val="22"/>
      <w:szCs w:val="22"/>
      <w:lang w:val="x-none"/>
      <w14:ligatures w14:val="none"/>
    </w:rPr>
  </w:style>
  <w:style w:type="paragraph" w:customStyle="1" w:styleId="tabulia2">
    <w:name w:val="tabuliņa 2"/>
    <w:basedOn w:val="tabulia1"/>
    <w:link w:val="tabulia2Char"/>
    <w:rsid w:val="006D5EC3"/>
    <w:pPr>
      <w:numPr>
        <w:ilvl w:val="3"/>
      </w:numPr>
      <w:ind w:left="863" w:hanging="863"/>
    </w:pPr>
  </w:style>
  <w:style w:type="paragraph" w:customStyle="1" w:styleId="WW-BodyText2">
    <w:name w:val="WW-Body Text 2"/>
    <w:basedOn w:val="Parasts"/>
    <w:rsid w:val="006D5EC3"/>
    <w:pPr>
      <w:widowControl w:val="0"/>
      <w:suppressAutoHyphens/>
      <w:spacing w:after="0" w:line="240" w:lineRule="auto"/>
    </w:pPr>
    <w:rPr>
      <w:rFonts w:ascii="Times New Roman" w:eastAsia="Times New Roman" w:hAnsi="Times New Roman" w:cs="Times New Roman"/>
      <w:color w:val="000000"/>
      <w:kern w:val="0"/>
      <w:lang w:eastAsia="ar-SA"/>
      <w14:ligatures w14:val="none"/>
    </w:rPr>
  </w:style>
  <w:style w:type="paragraph" w:customStyle="1" w:styleId="Boldi">
    <w:name w:val="Boldiņš"/>
    <w:basedOn w:val="Parasts"/>
    <w:link w:val="BoldiChar"/>
    <w:qFormat/>
    <w:rsid w:val="006D5EC3"/>
    <w:pPr>
      <w:spacing w:before="100" w:beforeAutospacing="1" w:after="100" w:afterAutospacing="1" w:line="240" w:lineRule="auto"/>
      <w:jc w:val="both"/>
    </w:pPr>
    <w:rPr>
      <w:rFonts w:ascii="Times New Roman" w:eastAsia="Calibri" w:hAnsi="Times New Roman" w:cs="Times New Roman"/>
      <w:b/>
      <w:kern w:val="0"/>
      <w:szCs w:val="20"/>
      <w:lang w:val="x-none" w:eastAsia="x-none"/>
      <w14:ligatures w14:val="none"/>
    </w:rPr>
  </w:style>
  <w:style w:type="character" w:customStyle="1" w:styleId="BoldiChar">
    <w:name w:val="Boldiņš Char"/>
    <w:link w:val="Boldi"/>
    <w:rsid w:val="006D5EC3"/>
    <w:rPr>
      <w:rFonts w:ascii="Times New Roman" w:eastAsia="Calibri" w:hAnsi="Times New Roman" w:cs="Times New Roman"/>
      <w:b/>
      <w:kern w:val="0"/>
      <w:szCs w:val="20"/>
      <w:lang w:val="x-none" w:eastAsia="x-none"/>
      <w14:ligatures w14:val="none"/>
    </w:rPr>
  </w:style>
  <w:style w:type="paragraph" w:customStyle="1" w:styleId="TSnumercija">
    <w:name w:val="TS numerācija"/>
    <w:basedOn w:val="Parasts"/>
    <w:qFormat/>
    <w:rsid w:val="006D5EC3"/>
    <w:pPr>
      <w:numPr>
        <w:numId w:val="39"/>
      </w:numPr>
      <w:spacing w:before="120" w:after="120" w:line="240" w:lineRule="auto"/>
      <w:jc w:val="both"/>
    </w:pPr>
    <w:rPr>
      <w:rFonts w:ascii="Times New Roman" w:eastAsia="Times New Roman" w:hAnsi="Times New Roman" w:cs="Times New Roman"/>
      <w:kern w:val="0"/>
      <w:lang w:val="x-none" w:bidi="en-US"/>
      <w14:ligatures w14:val="none"/>
    </w:rPr>
  </w:style>
  <w:style w:type="paragraph" w:styleId="Saturs1">
    <w:name w:val="toc 1"/>
    <w:basedOn w:val="Parasts"/>
    <w:next w:val="Parasts"/>
    <w:autoRedefine/>
    <w:uiPriority w:val="39"/>
    <w:unhideWhenUsed/>
    <w:qFormat/>
    <w:rsid w:val="006D5EC3"/>
    <w:pPr>
      <w:tabs>
        <w:tab w:val="left" w:pos="567"/>
        <w:tab w:val="right" w:leader="dot" w:pos="9072"/>
      </w:tabs>
      <w:spacing w:after="0" w:line="240" w:lineRule="auto"/>
      <w:ind w:left="567" w:right="282" w:hanging="567"/>
      <w:jc w:val="both"/>
    </w:pPr>
    <w:rPr>
      <w:rFonts w:ascii="Times New Roman" w:eastAsia="Times New Roman" w:hAnsi="Times New Roman" w:cs="Times New Roman"/>
      <w:b/>
      <w:noProof/>
      <w:kern w:val="0"/>
      <w14:ligatures w14:val="none"/>
    </w:rPr>
  </w:style>
  <w:style w:type="paragraph" w:styleId="Saturs2">
    <w:name w:val="toc 2"/>
    <w:basedOn w:val="Parasts"/>
    <w:next w:val="Parasts"/>
    <w:autoRedefine/>
    <w:uiPriority w:val="99"/>
    <w:unhideWhenUsed/>
    <w:qFormat/>
    <w:rsid w:val="006D5EC3"/>
    <w:pPr>
      <w:tabs>
        <w:tab w:val="left" w:pos="567"/>
        <w:tab w:val="right" w:leader="dot" w:pos="9062"/>
      </w:tabs>
      <w:spacing w:after="0" w:line="240" w:lineRule="auto"/>
      <w:ind w:left="567" w:right="282" w:hanging="567"/>
      <w:jc w:val="both"/>
    </w:pPr>
    <w:rPr>
      <w:rFonts w:ascii="Times New Roman" w:eastAsia="Times New Roman" w:hAnsi="Times New Roman" w:cs="Times New Roman"/>
      <w:kern w:val="0"/>
      <w14:ligatures w14:val="none"/>
    </w:rPr>
  </w:style>
  <w:style w:type="paragraph" w:customStyle="1" w:styleId="Martis1">
    <w:name w:val="Martis 1"/>
    <w:basedOn w:val="Parasts"/>
    <w:rsid w:val="006D5EC3"/>
    <w:pPr>
      <w:suppressAutoHyphens/>
      <w:spacing w:after="0" w:line="240" w:lineRule="auto"/>
    </w:pPr>
    <w:rPr>
      <w:rFonts w:ascii="Times New Roman" w:eastAsia="Calibri" w:hAnsi="Times New Roman" w:cs="Times New Roman"/>
      <w:kern w:val="0"/>
      <w:sz w:val="22"/>
      <w:szCs w:val="22"/>
      <w:lang w:val="en-GB" w:eastAsia="ar-SA"/>
      <w14:ligatures w14:val="none"/>
    </w:rPr>
  </w:style>
  <w:style w:type="character" w:customStyle="1" w:styleId="apple-style-span">
    <w:name w:val="apple-style-span"/>
    <w:uiPriority w:val="99"/>
    <w:rsid w:val="006D5EC3"/>
  </w:style>
  <w:style w:type="paragraph" w:styleId="Saturs4">
    <w:name w:val="toc 4"/>
    <w:basedOn w:val="Parasts"/>
    <w:next w:val="Parasts"/>
    <w:autoRedefine/>
    <w:uiPriority w:val="39"/>
    <w:unhideWhenUsed/>
    <w:rsid w:val="006D5EC3"/>
    <w:pPr>
      <w:spacing w:after="0" w:line="240" w:lineRule="auto"/>
      <w:ind w:left="720"/>
      <w:jc w:val="both"/>
    </w:pPr>
    <w:rPr>
      <w:rFonts w:ascii="Times New Roman" w:eastAsia="Times New Roman" w:hAnsi="Times New Roman" w:cs="Times New Roman"/>
      <w:kern w:val="0"/>
      <w14:ligatures w14:val="none"/>
    </w:rPr>
  </w:style>
  <w:style w:type="paragraph" w:customStyle="1" w:styleId="ColorfulList-Accent11">
    <w:name w:val="Colorful List - Accent 11"/>
    <w:basedOn w:val="Parasts"/>
    <w:uiPriority w:val="34"/>
    <w:qFormat/>
    <w:rsid w:val="006D5EC3"/>
    <w:pPr>
      <w:spacing w:after="200" w:line="276" w:lineRule="auto"/>
      <w:ind w:left="720"/>
      <w:contextualSpacing/>
    </w:pPr>
    <w:rPr>
      <w:rFonts w:ascii="Calibri" w:eastAsia="Times New Roman" w:hAnsi="Calibri" w:cs="Times New Roman"/>
      <w:kern w:val="0"/>
      <w:sz w:val="22"/>
      <w:szCs w:val="22"/>
      <w:lang w:eastAsia="lv-LV"/>
      <w14:ligatures w14:val="none"/>
    </w:rPr>
  </w:style>
  <w:style w:type="paragraph" w:styleId="Saturs5">
    <w:name w:val="toc 5"/>
    <w:basedOn w:val="Parasts"/>
    <w:next w:val="Parasts"/>
    <w:autoRedefine/>
    <w:uiPriority w:val="39"/>
    <w:unhideWhenUsed/>
    <w:rsid w:val="006D5EC3"/>
    <w:pPr>
      <w:spacing w:after="100" w:line="276" w:lineRule="auto"/>
      <w:ind w:left="880"/>
    </w:pPr>
    <w:rPr>
      <w:rFonts w:ascii="Calibri" w:eastAsia="Times New Roman" w:hAnsi="Calibri" w:cs="Times New Roman"/>
      <w:kern w:val="0"/>
      <w:sz w:val="22"/>
      <w:szCs w:val="22"/>
      <w:lang w:eastAsia="lv-LV"/>
      <w14:ligatures w14:val="none"/>
    </w:rPr>
  </w:style>
  <w:style w:type="paragraph" w:styleId="Saturs6">
    <w:name w:val="toc 6"/>
    <w:basedOn w:val="Parasts"/>
    <w:next w:val="Parasts"/>
    <w:autoRedefine/>
    <w:uiPriority w:val="39"/>
    <w:unhideWhenUsed/>
    <w:rsid w:val="006D5EC3"/>
    <w:pPr>
      <w:spacing w:after="100" w:line="276" w:lineRule="auto"/>
      <w:ind w:left="1100"/>
    </w:pPr>
    <w:rPr>
      <w:rFonts w:ascii="Calibri" w:eastAsia="Times New Roman" w:hAnsi="Calibri" w:cs="Times New Roman"/>
      <w:kern w:val="0"/>
      <w:sz w:val="22"/>
      <w:szCs w:val="22"/>
      <w:lang w:eastAsia="lv-LV"/>
      <w14:ligatures w14:val="none"/>
    </w:rPr>
  </w:style>
  <w:style w:type="numbering" w:customStyle="1" w:styleId="WWOutlineListStyle412">
    <w:name w:val="WW_OutlineListStyle_412"/>
    <w:rsid w:val="006D5EC3"/>
    <w:pPr>
      <w:numPr>
        <w:numId w:val="40"/>
      </w:numPr>
    </w:pPr>
  </w:style>
  <w:style w:type="paragraph" w:styleId="Saturs7">
    <w:name w:val="toc 7"/>
    <w:basedOn w:val="Parasts"/>
    <w:next w:val="Parasts"/>
    <w:autoRedefine/>
    <w:uiPriority w:val="39"/>
    <w:unhideWhenUsed/>
    <w:rsid w:val="006D5EC3"/>
    <w:pPr>
      <w:spacing w:after="100" w:line="276" w:lineRule="auto"/>
      <w:ind w:left="1320"/>
    </w:pPr>
    <w:rPr>
      <w:rFonts w:ascii="Calibri" w:eastAsia="Times New Roman" w:hAnsi="Calibri" w:cs="Times New Roman"/>
      <w:kern w:val="0"/>
      <w:sz w:val="22"/>
      <w:szCs w:val="22"/>
      <w:lang w:eastAsia="lv-LV"/>
      <w14:ligatures w14:val="none"/>
    </w:rPr>
  </w:style>
  <w:style w:type="paragraph" w:styleId="Paraststmeklis">
    <w:name w:val="Normal (Web)"/>
    <w:basedOn w:val="Parasts"/>
    <w:uiPriority w:val="99"/>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Apstiprints">
    <w:name w:val="Apstiprināts"/>
    <w:basedOn w:val="Parasts"/>
    <w:link w:val="ApstiprintsChar"/>
    <w:qFormat/>
    <w:rsid w:val="006D5EC3"/>
    <w:pPr>
      <w:spacing w:after="0" w:line="240" w:lineRule="auto"/>
      <w:ind w:left="5103"/>
      <w:jc w:val="both"/>
    </w:pPr>
    <w:rPr>
      <w:rFonts w:ascii="Times New Roman" w:eastAsia="Calibri" w:hAnsi="Times New Roman" w:cs="Times New Roman"/>
      <w:kern w:val="0"/>
      <w:lang w:val="x-none" w:eastAsia="x-none"/>
      <w14:ligatures w14:val="none"/>
    </w:rPr>
  </w:style>
  <w:style w:type="character" w:customStyle="1" w:styleId="ApstiprintsChar">
    <w:name w:val="Apstiprināts Char"/>
    <w:link w:val="Apstiprints"/>
    <w:rsid w:val="006D5EC3"/>
    <w:rPr>
      <w:rFonts w:ascii="Times New Roman" w:eastAsia="Calibri" w:hAnsi="Times New Roman" w:cs="Times New Roman"/>
      <w:kern w:val="0"/>
      <w:lang w:val="x-none" w:eastAsia="x-none"/>
      <w14:ligatures w14:val="none"/>
    </w:rPr>
  </w:style>
  <w:style w:type="paragraph" w:styleId="Saturs8">
    <w:name w:val="toc 8"/>
    <w:basedOn w:val="Parasts"/>
    <w:next w:val="Parasts"/>
    <w:autoRedefine/>
    <w:uiPriority w:val="99"/>
    <w:unhideWhenUsed/>
    <w:rsid w:val="006D5EC3"/>
    <w:pPr>
      <w:spacing w:after="100" w:line="276" w:lineRule="auto"/>
      <w:ind w:left="1540"/>
    </w:pPr>
    <w:rPr>
      <w:rFonts w:ascii="Calibri" w:eastAsia="Times New Roman" w:hAnsi="Calibri" w:cs="Times New Roman"/>
      <w:kern w:val="0"/>
      <w:sz w:val="22"/>
      <w:szCs w:val="22"/>
      <w:lang w:eastAsia="lv-LV"/>
      <w14:ligatures w14:val="none"/>
    </w:rPr>
  </w:style>
  <w:style w:type="paragraph" w:styleId="Saturs9">
    <w:name w:val="toc 9"/>
    <w:basedOn w:val="Parasts"/>
    <w:next w:val="Parasts"/>
    <w:autoRedefine/>
    <w:uiPriority w:val="39"/>
    <w:unhideWhenUsed/>
    <w:rsid w:val="006D5EC3"/>
    <w:pPr>
      <w:spacing w:after="100" w:line="276" w:lineRule="auto"/>
      <w:ind w:left="1760"/>
    </w:pPr>
    <w:rPr>
      <w:rFonts w:ascii="Calibri" w:eastAsia="Times New Roman" w:hAnsi="Calibri" w:cs="Times New Roman"/>
      <w:kern w:val="0"/>
      <w:sz w:val="22"/>
      <w:szCs w:val="22"/>
      <w:lang w:eastAsia="lv-LV"/>
      <w14:ligatures w14:val="none"/>
    </w:rPr>
  </w:style>
  <w:style w:type="paragraph" w:customStyle="1" w:styleId="Style1111">
    <w:name w:val="Style1.1.1.1."/>
    <w:basedOn w:val="Parasts"/>
    <w:qFormat/>
    <w:rsid w:val="006D5EC3"/>
    <w:pPr>
      <w:numPr>
        <w:ilvl w:val="3"/>
        <w:numId w:val="41"/>
      </w:numPr>
      <w:spacing w:after="0" w:line="240" w:lineRule="auto"/>
      <w:contextualSpacing/>
      <w:jc w:val="both"/>
    </w:pPr>
    <w:rPr>
      <w:rFonts w:ascii="Times New Roman" w:eastAsia="Calibri" w:hAnsi="Times New Roman" w:cs="Times New Roman"/>
      <w:kern w:val="0"/>
      <w:szCs w:val="22"/>
      <w14:ligatures w14:val="none"/>
    </w:rPr>
  </w:style>
  <w:style w:type="paragraph" w:customStyle="1" w:styleId="111Tabula">
    <w:name w:val="1.1.1. Tabula"/>
    <w:basedOn w:val="Virsraksts3"/>
    <w:link w:val="111TabulaChar"/>
    <w:qFormat/>
    <w:rsid w:val="006D5EC3"/>
    <w:pPr>
      <w:keepNext w:val="0"/>
      <w:keepLines w:val="0"/>
      <w:spacing w:before="0" w:after="0" w:line="240" w:lineRule="auto"/>
      <w:ind w:left="1418"/>
      <w:jc w:val="both"/>
    </w:pPr>
    <w:rPr>
      <w:rFonts w:ascii="Calibri" w:eastAsia="Times New Roman" w:hAnsi="Calibri" w:cs="Calibri"/>
      <w:color w:val="auto"/>
      <w:kern w:val="0"/>
      <w:sz w:val="24"/>
      <w:szCs w:val="24"/>
      <w:lang w:eastAsia="x-none"/>
      <w14:ligatures w14:val="none"/>
    </w:rPr>
  </w:style>
  <w:style w:type="character" w:customStyle="1" w:styleId="111TabulaChar">
    <w:name w:val="1.1.1. Tabula Char"/>
    <w:link w:val="111Tabula"/>
    <w:rsid w:val="006D5EC3"/>
    <w:rPr>
      <w:rFonts w:ascii="Calibri" w:eastAsia="Times New Roman" w:hAnsi="Calibri" w:cs="Calibri"/>
      <w:kern w:val="0"/>
      <w:lang w:eastAsia="x-none"/>
      <w14:ligatures w14:val="none"/>
    </w:rPr>
  </w:style>
  <w:style w:type="paragraph" w:customStyle="1" w:styleId="1111Lgumam0">
    <w:name w:val="1.1.1.1.Līgumam"/>
    <w:basedOn w:val="111Lgumam"/>
    <w:link w:val="1111LgumamChar0"/>
    <w:qFormat/>
    <w:rsid w:val="006D5EC3"/>
    <w:pPr>
      <w:tabs>
        <w:tab w:val="left" w:pos="1134"/>
      </w:tabs>
      <w:overflowPunct/>
      <w:spacing w:after="0"/>
      <w:ind w:left="1701"/>
    </w:pPr>
    <w:rPr>
      <w:rFonts w:eastAsia="MS Mincho"/>
      <w:lang w:eastAsia="x-none"/>
    </w:rPr>
  </w:style>
  <w:style w:type="paragraph" w:customStyle="1" w:styleId="11Lgumam0">
    <w:name w:val="1.1.Līgumam"/>
    <w:basedOn w:val="Parasts"/>
    <w:link w:val="11LgumamChar0"/>
    <w:qFormat/>
    <w:rsid w:val="006D5EC3"/>
    <w:pPr>
      <w:tabs>
        <w:tab w:val="left" w:pos="567"/>
      </w:tabs>
      <w:spacing w:after="0" w:line="240" w:lineRule="auto"/>
      <w:jc w:val="both"/>
    </w:pPr>
    <w:rPr>
      <w:rFonts w:ascii="Times New Roman" w:eastAsia="Calibri" w:hAnsi="Times New Roman" w:cs="Times New Roman"/>
      <w:kern w:val="0"/>
      <w:lang w:val="x-none" w:eastAsia="x-none"/>
      <w14:ligatures w14:val="none"/>
    </w:rPr>
  </w:style>
  <w:style w:type="paragraph" w:styleId="Vienkrsteksts">
    <w:name w:val="Plain Text"/>
    <w:basedOn w:val="Parasts"/>
    <w:link w:val="VienkrstekstsRakstz"/>
    <w:uiPriority w:val="99"/>
    <w:unhideWhenUsed/>
    <w:rsid w:val="006D5EC3"/>
    <w:pPr>
      <w:spacing w:after="0" w:line="240" w:lineRule="auto"/>
      <w:jc w:val="both"/>
    </w:pPr>
    <w:rPr>
      <w:rFonts w:ascii="Courier New" w:eastAsia="Times New Roman" w:hAnsi="Courier New" w:cs="Times New Roman"/>
      <w:kern w:val="0"/>
      <w:sz w:val="20"/>
      <w:szCs w:val="20"/>
      <w14:ligatures w14:val="none"/>
    </w:rPr>
  </w:style>
  <w:style w:type="character" w:customStyle="1" w:styleId="VienkrstekstsRakstz">
    <w:name w:val="Vienkāršs teksts Rakstz."/>
    <w:basedOn w:val="Noklusjumarindkopasfonts"/>
    <w:link w:val="Vienkrsteksts"/>
    <w:uiPriority w:val="99"/>
    <w:rsid w:val="006D5EC3"/>
    <w:rPr>
      <w:rFonts w:ascii="Courier New" w:eastAsia="Times New Roman" w:hAnsi="Courier New" w:cs="Times New Roman"/>
      <w:kern w:val="0"/>
      <w:sz w:val="20"/>
      <w:szCs w:val="20"/>
      <w14:ligatures w14:val="none"/>
    </w:rPr>
  </w:style>
  <w:style w:type="paragraph" w:customStyle="1" w:styleId="Pielikums">
    <w:name w:val="Pielikums"/>
    <w:basedOn w:val="Parasts"/>
    <w:link w:val="PielikumsChar"/>
    <w:autoRedefine/>
    <w:uiPriority w:val="99"/>
    <w:qFormat/>
    <w:rsid w:val="006D5EC3"/>
    <w:pPr>
      <w:widowControl w:val="0"/>
      <w:suppressAutoHyphens/>
      <w:autoSpaceDN w:val="0"/>
      <w:spacing w:after="0" w:line="240" w:lineRule="auto"/>
      <w:jc w:val="right"/>
      <w:textAlignment w:val="baseline"/>
    </w:pPr>
    <w:rPr>
      <w:rFonts w:ascii="Times New Roman" w:eastAsia="Times New Roman" w:hAnsi="Times New Roman" w:cs="Times New Roman"/>
      <w:kern w:val="0"/>
      <w:lang w:val="x-none"/>
      <w14:ligatures w14:val="none"/>
    </w:rPr>
  </w:style>
  <w:style w:type="character" w:customStyle="1" w:styleId="PielikumsChar">
    <w:name w:val="Pielikums Char"/>
    <w:link w:val="Pielikums"/>
    <w:uiPriority w:val="99"/>
    <w:rsid w:val="006D5EC3"/>
    <w:rPr>
      <w:rFonts w:ascii="Times New Roman" w:eastAsia="Times New Roman" w:hAnsi="Times New Roman" w:cs="Times New Roman"/>
      <w:kern w:val="0"/>
      <w:lang w:val="x-none"/>
      <w14:ligatures w14:val="none"/>
    </w:rPr>
  </w:style>
  <w:style w:type="paragraph" w:customStyle="1" w:styleId="xl71">
    <w:name w:val="xl71"/>
    <w:basedOn w:val="Parasts"/>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xl72">
    <w:name w:val="xl72"/>
    <w:basedOn w:val="Parasts"/>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xl73">
    <w:name w:val="xl73"/>
    <w:basedOn w:val="Parasts"/>
    <w:rsid w:val="006D5EC3"/>
    <w:pPr>
      <w:spacing w:before="100" w:beforeAutospacing="1" w:after="100" w:afterAutospacing="1" w:line="240" w:lineRule="auto"/>
      <w:jc w:val="center"/>
    </w:pPr>
    <w:rPr>
      <w:rFonts w:ascii="Arial" w:eastAsia="Times New Roman" w:hAnsi="Arial" w:cs="Arial"/>
      <w:kern w:val="0"/>
      <w:sz w:val="16"/>
      <w:szCs w:val="16"/>
      <w:lang w:eastAsia="lv-LV"/>
      <w14:ligatures w14:val="none"/>
    </w:rPr>
  </w:style>
  <w:style w:type="paragraph" w:customStyle="1" w:styleId="xl74">
    <w:name w:val="xl74"/>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5">
    <w:name w:val="xl7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6">
    <w:name w:val="xl76"/>
    <w:basedOn w:val="Parasts"/>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77">
    <w:name w:val="xl77"/>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8">
    <w:name w:val="xl78"/>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9">
    <w:name w:val="xl79"/>
    <w:basedOn w:val="Parasts"/>
    <w:rsid w:val="006D5EC3"/>
    <w:pP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0">
    <w:name w:val="xl80"/>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81">
    <w:name w:val="xl81"/>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2">
    <w:name w:val="xl82"/>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3">
    <w:name w:val="xl83"/>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4">
    <w:name w:val="xl84"/>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5">
    <w:name w:val="xl8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6">
    <w:name w:val="xl86"/>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7">
    <w:name w:val="xl87"/>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8">
    <w:name w:val="xl88"/>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89">
    <w:name w:val="xl89"/>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90">
    <w:name w:val="xl90"/>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lv-LV"/>
      <w14:ligatures w14:val="none"/>
    </w:rPr>
  </w:style>
  <w:style w:type="paragraph" w:customStyle="1" w:styleId="xl91">
    <w:name w:val="xl91"/>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92">
    <w:name w:val="xl92"/>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93">
    <w:name w:val="xl93"/>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94">
    <w:name w:val="xl94"/>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95">
    <w:name w:val="xl9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96">
    <w:name w:val="xl96"/>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97">
    <w:name w:val="xl97"/>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8">
    <w:name w:val="xl98"/>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9">
    <w:name w:val="xl99"/>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0">
    <w:name w:val="xl100"/>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01">
    <w:name w:val="xl101"/>
    <w:basedOn w:val="Parasts"/>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2">
    <w:name w:val="xl102"/>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3">
    <w:name w:val="xl103"/>
    <w:basedOn w:val="Parasts"/>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4">
    <w:name w:val="xl104"/>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05">
    <w:name w:val="xl10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06">
    <w:name w:val="xl106"/>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07">
    <w:name w:val="xl107"/>
    <w:basedOn w:val="Parasts"/>
    <w:rsid w:val="006D5EC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8">
    <w:name w:val="xl108"/>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lv-LV"/>
      <w14:ligatures w14:val="none"/>
    </w:rPr>
  </w:style>
  <w:style w:type="paragraph" w:customStyle="1" w:styleId="xl109">
    <w:name w:val="xl109"/>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10">
    <w:name w:val="xl110"/>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1">
    <w:name w:val="xl111"/>
    <w:basedOn w:val="Parasts"/>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2">
    <w:name w:val="xl112"/>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3">
    <w:name w:val="xl113"/>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4">
    <w:name w:val="xl114"/>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5">
    <w:name w:val="xl115"/>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6">
    <w:name w:val="xl116"/>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7">
    <w:name w:val="xl117"/>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8">
    <w:name w:val="xl118"/>
    <w:basedOn w:val="Parasts"/>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9">
    <w:name w:val="xl119"/>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18"/>
      <w:szCs w:val="18"/>
      <w:lang w:eastAsia="lv-LV"/>
      <w14:ligatures w14:val="none"/>
    </w:rPr>
  </w:style>
  <w:style w:type="paragraph" w:customStyle="1" w:styleId="xl120">
    <w:name w:val="xl120"/>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121">
    <w:name w:val="xl121"/>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22">
    <w:name w:val="xl122"/>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xl123">
    <w:name w:val="xl123"/>
    <w:basedOn w:val="Parasts"/>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lv-LV"/>
      <w14:ligatures w14:val="none"/>
    </w:rPr>
  </w:style>
  <w:style w:type="paragraph" w:customStyle="1" w:styleId="xl124">
    <w:name w:val="xl124"/>
    <w:basedOn w:val="Parasts"/>
    <w:rsid w:val="006D5EC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25">
    <w:name w:val="xl125"/>
    <w:basedOn w:val="Parasts"/>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character" w:customStyle="1" w:styleId="1111lgumamChar">
    <w:name w:val="1.1.1.1. līgumam Char"/>
    <w:link w:val="1111lgumam"/>
    <w:rsid w:val="006D5EC3"/>
    <w:rPr>
      <w:rFonts w:eastAsia="Times New Roman"/>
      <w:lang w:val="x-none"/>
    </w:rPr>
  </w:style>
  <w:style w:type="character" w:customStyle="1" w:styleId="11LgumamChar0">
    <w:name w:val="1.1.Līgumam Char"/>
    <w:link w:val="11Lgumam0"/>
    <w:rsid w:val="006D5EC3"/>
    <w:rPr>
      <w:rFonts w:ascii="Times New Roman" w:eastAsia="Calibri" w:hAnsi="Times New Roman" w:cs="Times New Roman"/>
      <w:kern w:val="0"/>
      <w:lang w:val="x-none" w:eastAsia="x-none"/>
      <w14:ligatures w14:val="none"/>
    </w:rPr>
  </w:style>
  <w:style w:type="paragraph" w:customStyle="1" w:styleId="font5">
    <w:name w:val="font5"/>
    <w:basedOn w:val="Parasts"/>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6">
    <w:name w:val="font6"/>
    <w:basedOn w:val="Parasts"/>
    <w:rsid w:val="006D5EC3"/>
    <w:pPr>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font7">
    <w:name w:val="font7"/>
    <w:basedOn w:val="Parasts"/>
    <w:rsid w:val="006D5EC3"/>
    <w:pPr>
      <w:spacing w:before="100" w:beforeAutospacing="1" w:after="100" w:afterAutospacing="1" w:line="240" w:lineRule="auto"/>
    </w:pPr>
    <w:rPr>
      <w:rFonts w:ascii="Arial" w:eastAsia="Times New Roman" w:hAnsi="Arial" w:cs="Arial"/>
      <w:kern w:val="0"/>
      <w:sz w:val="18"/>
      <w:szCs w:val="18"/>
      <w:u w:val="single"/>
      <w:lang w:eastAsia="lv-LV"/>
      <w14:ligatures w14:val="none"/>
    </w:rPr>
  </w:style>
  <w:style w:type="paragraph" w:customStyle="1" w:styleId="font8">
    <w:name w:val="font8"/>
    <w:basedOn w:val="Parasts"/>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9">
    <w:name w:val="font9"/>
    <w:basedOn w:val="Parasts"/>
    <w:rsid w:val="006D5EC3"/>
    <w:pPr>
      <w:spacing w:before="100" w:beforeAutospacing="1" w:after="100" w:afterAutospacing="1" w:line="240" w:lineRule="auto"/>
    </w:pPr>
    <w:rPr>
      <w:rFonts w:ascii="Calibri" w:eastAsia="Times New Roman" w:hAnsi="Calibri" w:cs="Times New Roman"/>
      <w:kern w:val="0"/>
      <w:sz w:val="16"/>
      <w:szCs w:val="16"/>
      <w:lang w:eastAsia="lv-LV"/>
      <w14:ligatures w14:val="none"/>
    </w:rPr>
  </w:style>
  <w:style w:type="paragraph" w:customStyle="1" w:styleId="xl70">
    <w:name w:val="xl70"/>
    <w:basedOn w:val="Parasts"/>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Style11110">
    <w:name w:val="Style1.1.1.1"/>
    <w:basedOn w:val="Virsraksts3"/>
    <w:link w:val="Style1111Char"/>
    <w:qFormat/>
    <w:rsid w:val="006D5EC3"/>
    <w:pPr>
      <w:keepNext w:val="0"/>
      <w:keepLines w:val="0"/>
      <w:spacing w:before="0" w:after="0" w:line="240" w:lineRule="auto"/>
      <w:ind w:left="1701" w:hanging="936"/>
      <w:jc w:val="both"/>
    </w:pPr>
    <w:rPr>
      <w:rFonts w:ascii="Calibri" w:eastAsia="Times New Roman" w:hAnsi="Calibri" w:cs="Calibri"/>
      <w:color w:val="auto"/>
      <w:kern w:val="0"/>
      <w:sz w:val="24"/>
      <w:szCs w:val="24"/>
      <w:lang w:eastAsia="x-none"/>
      <w14:ligatures w14:val="none"/>
    </w:rPr>
  </w:style>
  <w:style w:type="character" w:customStyle="1" w:styleId="Style1111Char">
    <w:name w:val="Style1.1.1.1 Char"/>
    <w:link w:val="Style11110"/>
    <w:rsid w:val="006D5EC3"/>
    <w:rPr>
      <w:rFonts w:ascii="Calibri" w:eastAsia="Times New Roman" w:hAnsi="Calibri" w:cs="Calibri"/>
      <w:kern w:val="0"/>
      <w:lang w:eastAsia="x-none"/>
      <w14:ligatures w14:val="none"/>
    </w:rPr>
  </w:style>
  <w:style w:type="paragraph" w:customStyle="1" w:styleId="Style11111">
    <w:name w:val="Style1.1.1.1.1"/>
    <w:basedOn w:val="Style11110"/>
    <w:qFormat/>
    <w:rsid w:val="006D5EC3"/>
    <w:pPr>
      <w:ind w:left="2694" w:hanging="992"/>
    </w:pPr>
  </w:style>
  <w:style w:type="paragraph" w:customStyle="1" w:styleId="tabula1111">
    <w:name w:val="tabula 1.1.1.1."/>
    <w:basedOn w:val="Virsraksts4"/>
    <w:link w:val="tabula1111Char"/>
    <w:qFormat/>
    <w:rsid w:val="006D5EC3"/>
    <w:pPr>
      <w:keepNext w:val="0"/>
      <w:keepLines w:val="0"/>
      <w:numPr>
        <w:ilvl w:val="3"/>
      </w:numPr>
      <w:tabs>
        <w:tab w:val="num" w:pos="1078"/>
      </w:tabs>
      <w:spacing w:before="0" w:after="0" w:line="240" w:lineRule="auto"/>
      <w:ind w:left="886" w:hanging="886"/>
      <w:jc w:val="both"/>
    </w:pPr>
    <w:rPr>
      <w:rFonts w:ascii="Times New Roman" w:eastAsia="Times New Roman" w:hAnsi="Times New Roman" w:cs="Times New Roman"/>
      <w:i w:val="0"/>
      <w:iCs w:val="0"/>
      <w:color w:val="auto"/>
      <w:kern w:val="0"/>
      <w14:ligatures w14:val="none"/>
    </w:rPr>
  </w:style>
  <w:style w:type="character" w:customStyle="1" w:styleId="tabula1111Char">
    <w:name w:val="tabula 1.1.1.1. Char"/>
    <w:link w:val="tabula1111"/>
    <w:rsid w:val="006D5EC3"/>
    <w:rPr>
      <w:rFonts w:ascii="Times New Roman" w:eastAsia="Times New Roman" w:hAnsi="Times New Roman" w:cs="Times New Roman"/>
      <w:kern w:val="0"/>
      <w14:ligatures w14:val="none"/>
    </w:rPr>
  </w:style>
  <w:style w:type="paragraph" w:styleId="Saturardtjavirsraksts">
    <w:name w:val="TOC Heading"/>
    <w:basedOn w:val="Virsraksts1"/>
    <w:next w:val="Parasts"/>
    <w:uiPriority w:val="39"/>
    <w:unhideWhenUsed/>
    <w:qFormat/>
    <w:rsid w:val="006D5EC3"/>
    <w:pPr>
      <w:spacing w:before="480" w:after="120" w:line="276" w:lineRule="auto"/>
      <w:outlineLvl w:val="9"/>
    </w:pPr>
    <w:rPr>
      <w:rFonts w:ascii="Cambria" w:eastAsia="MS Gothic" w:hAnsi="Cambria" w:cs="Times New Roman"/>
      <w:b/>
      <w:bCs/>
      <w:color w:val="365F91"/>
      <w:kern w:val="0"/>
      <w:sz w:val="28"/>
      <w:szCs w:val="28"/>
      <w:lang w:val="x-none" w:eastAsia="ja-JP"/>
      <w14:ligatures w14:val="none"/>
    </w:rPr>
  </w:style>
  <w:style w:type="paragraph" w:styleId="Saturs3">
    <w:name w:val="toc 3"/>
    <w:basedOn w:val="Parasts"/>
    <w:next w:val="Parasts"/>
    <w:autoRedefine/>
    <w:uiPriority w:val="99"/>
    <w:unhideWhenUsed/>
    <w:qFormat/>
    <w:rsid w:val="006D5EC3"/>
    <w:pPr>
      <w:spacing w:after="100" w:line="276" w:lineRule="auto"/>
      <w:ind w:left="440"/>
    </w:pPr>
    <w:rPr>
      <w:rFonts w:ascii="Calibri" w:eastAsia="MS Mincho" w:hAnsi="Calibri" w:cs="Arial"/>
      <w:kern w:val="0"/>
      <w:sz w:val="22"/>
      <w:szCs w:val="22"/>
      <w:lang w:eastAsia="ja-JP"/>
      <w14:ligatures w14:val="none"/>
    </w:rPr>
  </w:style>
  <w:style w:type="character" w:customStyle="1" w:styleId="1111LgumamChar0">
    <w:name w:val="1.1.1.1.Līgumam Char"/>
    <w:link w:val="1111Lgumam0"/>
    <w:rsid w:val="006D5EC3"/>
    <w:rPr>
      <w:rFonts w:eastAsia="MS Mincho"/>
      <w:lang w:eastAsia="x-none"/>
    </w:rPr>
  </w:style>
  <w:style w:type="paragraph" w:customStyle="1" w:styleId="111Tabulaiiiiii">
    <w:name w:val="1.1.1. Tabulaiiiiii"/>
    <w:basedOn w:val="Parasts"/>
    <w:link w:val="111TabulaiiiiiiChar"/>
    <w:qFormat/>
    <w:rsid w:val="006D5EC3"/>
    <w:pPr>
      <w:numPr>
        <w:ilvl w:val="2"/>
        <w:numId w:val="43"/>
      </w:numPr>
      <w:spacing w:after="0" w:line="240" w:lineRule="auto"/>
      <w:jc w:val="both"/>
    </w:pPr>
    <w:rPr>
      <w:rFonts w:ascii="Times New Roman" w:eastAsia="Times New Roman" w:hAnsi="Times New Roman" w:cs="Times New Roman"/>
      <w:color w:val="000000"/>
      <w:kern w:val="0"/>
      <w:szCs w:val="20"/>
      <w:lang w:val="x-none" w:eastAsia="x-none"/>
      <w14:ligatures w14:val="none"/>
    </w:rPr>
  </w:style>
  <w:style w:type="paragraph" w:customStyle="1" w:styleId="1111Tabulaiiiii">
    <w:name w:val="1.1.1.1.Tabulaiiiii"/>
    <w:basedOn w:val="111Tabulaiiiiii"/>
    <w:link w:val="1111TabulaiiiiiChar"/>
    <w:qFormat/>
    <w:rsid w:val="006D5EC3"/>
    <w:pPr>
      <w:numPr>
        <w:ilvl w:val="3"/>
      </w:numPr>
      <w:tabs>
        <w:tab w:val="num" w:pos="1080"/>
      </w:tabs>
      <w:ind w:left="851" w:hanging="851"/>
    </w:pPr>
  </w:style>
  <w:style w:type="character" w:customStyle="1" w:styleId="tabulia2Char">
    <w:name w:val="tabuliņa 2 Char"/>
    <w:link w:val="tabulia2"/>
    <w:rsid w:val="006D5EC3"/>
    <w:rPr>
      <w:rFonts w:ascii="Calibri" w:eastAsia="Calibri" w:hAnsi="Calibri" w:cs="Times New Roman"/>
      <w:kern w:val="0"/>
      <w:sz w:val="22"/>
      <w:szCs w:val="22"/>
      <w:lang w:val="x-none"/>
      <w14:ligatures w14:val="none"/>
    </w:rPr>
  </w:style>
  <w:style w:type="character" w:customStyle="1" w:styleId="apple-converted-space">
    <w:name w:val="apple-converted-space"/>
    <w:uiPriority w:val="99"/>
    <w:rsid w:val="006D5EC3"/>
  </w:style>
  <w:style w:type="character" w:customStyle="1" w:styleId="111TabulaiiiiiiChar">
    <w:name w:val="1.1.1. Tabulaiiiiii Char"/>
    <w:link w:val="111Tabulaiiiiii"/>
    <w:rsid w:val="006D5EC3"/>
    <w:rPr>
      <w:rFonts w:ascii="Times New Roman" w:eastAsia="Times New Roman" w:hAnsi="Times New Roman" w:cs="Times New Roman"/>
      <w:color w:val="000000"/>
      <w:kern w:val="0"/>
      <w:szCs w:val="20"/>
      <w:lang w:val="x-none" w:eastAsia="x-none"/>
      <w14:ligatures w14:val="none"/>
    </w:rPr>
  </w:style>
  <w:style w:type="character" w:customStyle="1" w:styleId="1111TabulaiiiiiChar">
    <w:name w:val="1.1.1.1.Tabulaiiiii Char"/>
    <w:link w:val="1111Tabulaiiiii"/>
    <w:rsid w:val="006D5EC3"/>
    <w:rPr>
      <w:rFonts w:ascii="Times New Roman" w:eastAsia="Times New Roman" w:hAnsi="Times New Roman" w:cs="Times New Roman"/>
      <w:color w:val="000000"/>
      <w:kern w:val="0"/>
      <w:szCs w:val="20"/>
      <w:lang w:val="x-none" w:eastAsia="x-none"/>
      <w14:ligatures w14:val="none"/>
    </w:rPr>
  </w:style>
  <w:style w:type="paragraph" w:customStyle="1" w:styleId="US">
    <w:name w:val="US"/>
    <w:basedOn w:val="Parasts"/>
    <w:rsid w:val="006D5EC3"/>
    <w:pPr>
      <w:overflowPunct w:val="0"/>
      <w:autoSpaceDE w:val="0"/>
      <w:autoSpaceDN w:val="0"/>
      <w:adjustRightInd w:val="0"/>
      <w:spacing w:after="0" w:line="240" w:lineRule="auto"/>
      <w:jc w:val="both"/>
      <w:textAlignment w:val="baseline"/>
    </w:pPr>
    <w:rPr>
      <w:rFonts w:ascii="Balt Helvetica" w:eastAsia="Times New Roman" w:hAnsi="Balt Helvetica" w:cs="Times New Roman"/>
      <w:kern w:val="0"/>
      <w:szCs w:val="20"/>
      <w:lang w:val="en-GB"/>
      <w14:ligatures w14:val="none"/>
    </w:rPr>
  </w:style>
  <w:style w:type="character" w:customStyle="1" w:styleId="Heading1Char1">
    <w:name w:val="Heading 1 Char1"/>
    <w:aliases w:val="H1 Char1,First subtitle Char1,Spec 1 Char1"/>
    <w:rsid w:val="006D5EC3"/>
    <w:rPr>
      <w:rFonts w:ascii="Calibri Light" w:eastAsia="Times New Roman" w:hAnsi="Calibri Light" w:cs="Times New Roman"/>
      <w:color w:val="2F5496"/>
      <w:sz w:val="32"/>
      <w:szCs w:val="32"/>
    </w:rPr>
  </w:style>
  <w:style w:type="character" w:customStyle="1" w:styleId="Heading2Char1">
    <w:name w:val="Heading 2 Char1"/>
    <w:uiPriority w:val="9"/>
    <w:semiHidden/>
    <w:rsid w:val="006D5EC3"/>
    <w:rPr>
      <w:rFonts w:ascii="Calibri Light" w:eastAsia="Times New Roman" w:hAnsi="Calibri Light" w:cs="Times New Roman"/>
      <w:color w:val="2F5496"/>
      <w:sz w:val="26"/>
      <w:szCs w:val="26"/>
    </w:rPr>
  </w:style>
  <w:style w:type="character" w:customStyle="1" w:styleId="Heading5Char1">
    <w:name w:val="Heading 5 Char1"/>
    <w:uiPriority w:val="9"/>
    <w:semiHidden/>
    <w:rsid w:val="006D5EC3"/>
    <w:rPr>
      <w:rFonts w:ascii="Calibri Light" w:eastAsia="Times New Roman" w:hAnsi="Calibri Light" w:cs="Times New Roman"/>
      <w:color w:val="2F5496"/>
      <w:sz w:val="24"/>
      <w:szCs w:val="24"/>
    </w:rPr>
  </w:style>
  <w:style w:type="paragraph" w:styleId="Prskatjums">
    <w:name w:val="Revision"/>
    <w:hidden/>
    <w:uiPriority w:val="99"/>
    <w:rsid w:val="006D5EC3"/>
    <w:pPr>
      <w:spacing w:after="0" w:line="240" w:lineRule="auto"/>
    </w:pPr>
    <w:rPr>
      <w:rFonts w:ascii="Calibri" w:eastAsia="Calibri" w:hAnsi="Calibri" w:cs="Times New Roman"/>
      <w:kern w:val="0"/>
      <w:sz w:val="22"/>
      <w:szCs w:val="22"/>
      <w14:ligatures w14:val="none"/>
    </w:rPr>
  </w:style>
  <w:style w:type="paragraph" w:customStyle="1" w:styleId="StyleHeading2Before18ptAfter6pt">
    <w:name w:val="Style Heading 2 + Before:  18 pt After:  6 pt"/>
    <w:basedOn w:val="Virsraksts2"/>
    <w:uiPriority w:val="99"/>
    <w:rsid w:val="006D5EC3"/>
    <w:pPr>
      <w:numPr>
        <w:numId w:val="42"/>
      </w:numPr>
      <w:tabs>
        <w:tab w:val="left" w:pos="680"/>
        <w:tab w:val="num" w:pos="1440"/>
      </w:tabs>
      <w:spacing w:before="240" w:after="60" w:line="240" w:lineRule="auto"/>
      <w:ind w:left="1440"/>
    </w:pPr>
    <w:rPr>
      <w:rFonts w:ascii="Times New Roman" w:eastAsia="Times New Roman" w:hAnsi="Times New Roman" w:cs="Times New Roman"/>
      <w:b/>
      <w:bCs/>
      <w:color w:val="auto"/>
      <w:spacing w:val="-2"/>
      <w:kern w:val="0"/>
      <w:sz w:val="28"/>
      <w:szCs w:val="28"/>
      <w:u w:val="single"/>
      <w:lang w:val="en-GB" w:eastAsia="x-none"/>
      <w14:ligatures w14:val="none"/>
    </w:rPr>
  </w:style>
  <w:style w:type="paragraph" w:customStyle="1" w:styleId="StyleHeading1After6pt">
    <w:name w:val="Style Heading 1 + After:  6 pt"/>
    <w:basedOn w:val="Virsraksts1"/>
    <w:uiPriority w:val="99"/>
    <w:rsid w:val="006D5EC3"/>
    <w:pPr>
      <w:keepNext w:val="0"/>
      <w:keepLines w:val="0"/>
      <w:widowControl w:val="0"/>
      <w:numPr>
        <w:numId w:val="44"/>
      </w:numPr>
      <w:tabs>
        <w:tab w:val="num" w:pos="2345"/>
      </w:tabs>
      <w:spacing w:before="120" w:after="60" w:line="240" w:lineRule="auto"/>
      <w:ind w:left="2345" w:hanging="360"/>
    </w:pPr>
    <w:rPr>
      <w:rFonts w:ascii="Times New Roman" w:eastAsia="Times New Roman" w:hAnsi="Times New Roman" w:cs="Times New Roman"/>
      <w:b/>
      <w:bCs/>
      <w:color w:val="auto"/>
      <w:kern w:val="0"/>
      <w:sz w:val="28"/>
      <w:szCs w:val="28"/>
      <w:lang w:val="en-GB" w:eastAsia="x-none"/>
      <w14:ligatures w14:val="none"/>
    </w:rPr>
  </w:style>
  <w:style w:type="table" w:customStyle="1" w:styleId="Style11">
    <w:name w:val="_Style 11"/>
    <w:basedOn w:val="Parastatabula"/>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paragraph" w:customStyle="1" w:styleId="NormalJustified">
    <w:name w:val="Normal + Justified"/>
    <w:basedOn w:val="Parasts"/>
    <w:rsid w:val="006D5EC3"/>
    <w:pPr>
      <w:spacing w:after="0" w:line="240" w:lineRule="auto"/>
      <w:jc w:val="both"/>
    </w:pPr>
    <w:rPr>
      <w:rFonts w:ascii="Times New Roman" w:eastAsia="Times New Roman" w:hAnsi="Times New Roman" w:cs="Times New Roman"/>
      <w:kern w:val="0"/>
      <w:lang w:eastAsia="lv-LV"/>
      <w14:ligatures w14:val="none"/>
    </w:rPr>
  </w:style>
  <w:style w:type="character" w:customStyle="1" w:styleId="FooterChar1">
    <w:name w:val="Footer Char1"/>
    <w:uiPriority w:val="99"/>
    <w:rsid w:val="006D5EC3"/>
    <w:rPr>
      <w:rFonts w:ascii="Cambria" w:eastAsia="Cambria" w:hAnsi="Cambria" w:cs="Cambria"/>
      <w:kern w:val="1"/>
      <w:sz w:val="24"/>
      <w:szCs w:val="24"/>
      <w:lang w:val="en-GB" w:eastAsia="ar-SA"/>
    </w:rPr>
  </w:style>
  <w:style w:type="character" w:customStyle="1" w:styleId="c2">
    <w:name w:val="c2"/>
    <w:uiPriority w:val="99"/>
    <w:rsid w:val="006D5EC3"/>
  </w:style>
  <w:style w:type="paragraph" w:customStyle="1" w:styleId="Sarakstarindkopa2">
    <w:name w:val="Saraksta rindkopa2"/>
    <w:basedOn w:val="Parasts"/>
    <w:uiPriority w:val="99"/>
    <w:rsid w:val="006D5EC3"/>
    <w:pPr>
      <w:spacing w:after="0" w:line="240" w:lineRule="auto"/>
      <w:ind w:left="720"/>
      <w:jc w:val="both"/>
    </w:pPr>
    <w:rPr>
      <w:rFonts w:ascii="Times New Roman" w:eastAsia="Times New Roman" w:hAnsi="Times New Roman" w:cs="Times New Roman"/>
      <w:kern w:val="0"/>
      <w:sz w:val="22"/>
      <w:szCs w:val="22"/>
      <w:lang w:eastAsia="lv-LV"/>
      <w14:ligatures w14:val="none"/>
    </w:rPr>
  </w:style>
  <w:style w:type="numbering" w:customStyle="1" w:styleId="NoList2">
    <w:name w:val="No List2"/>
    <w:next w:val="Bezsaraksta"/>
    <w:uiPriority w:val="99"/>
    <w:semiHidden/>
    <w:unhideWhenUsed/>
    <w:rsid w:val="006D5EC3"/>
  </w:style>
  <w:style w:type="numbering" w:customStyle="1" w:styleId="Style110">
    <w:name w:val="Style11"/>
    <w:uiPriority w:val="99"/>
    <w:rsid w:val="006D5EC3"/>
  </w:style>
  <w:style w:type="table" w:customStyle="1" w:styleId="TableGrid2">
    <w:name w:val="Table Grid2"/>
    <w:basedOn w:val="Parastatabula"/>
    <w:next w:val="Reatabula"/>
    <w:uiPriority w:val="39"/>
    <w:rsid w:val="006D5EC3"/>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6D5EC3"/>
  </w:style>
  <w:style w:type="numbering" w:customStyle="1" w:styleId="WWOutlineListStyle5112">
    <w:name w:val="WW_OutlineListStyle_5112"/>
    <w:rsid w:val="006D5EC3"/>
  </w:style>
  <w:style w:type="table" w:customStyle="1" w:styleId="Style1110">
    <w:name w:val="_Style 111"/>
    <w:basedOn w:val="Parastatabula"/>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character" w:customStyle="1" w:styleId="FontStyle62">
    <w:name w:val="Font Style62"/>
    <w:uiPriority w:val="99"/>
    <w:rsid w:val="006D5EC3"/>
    <w:rPr>
      <w:rFonts w:ascii="Times New Roman" w:hAnsi="Times New Roman" w:cs="Times New Roman"/>
      <w:b/>
      <w:bCs/>
      <w:sz w:val="20"/>
      <w:szCs w:val="20"/>
    </w:rPr>
  </w:style>
  <w:style w:type="character" w:customStyle="1" w:styleId="FontStyle64">
    <w:name w:val="Font Style64"/>
    <w:uiPriority w:val="99"/>
    <w:rsid w:val="006D5EC3"/>
    <w:rPr>
      <w:rFonts w:ascii="Times New Roman" w:hAnsi="Times New Roman" w:cs="Times New Roman"/>
      <w:b/>
      <w:bCs/>
      <w:i/>
      <w:iCs/>
      <w:sz w:val="20"/>
      <w:szCs w:val="20"/>
    </w:rPr>
  </w:style>
  <w:style w:type="paragraph" w:customStyle="1" w:styleId="Bezatstarpm1">
    <w:name w:val="Bez atstarpēm1"/>
    <w:qFormat/>
    <w:rsid w:val="006D5EC3"/>
    <w:pPr>
      <w:spacing w:after="0" w:line="240" w:lineRule="auto"/>
    </w:pPr>
    <w:rPr>
      <w:rFonts w:ascii="Calibri" w:eastAsia="Times New Roman" w:hAnsi="Calibri" w:cs="Calibri"/>
      <w:kern w:val="0"/>
      <w:sz w:val="22"/>
      <w:szCs w:val="22"/>
      <w:lang w:eastAsia="lv-LV"/>
      <w14:ligatures w14:val="none"/>
    </w:rPr>
  </w:style>
  <w:style w:type="paragraph" w:customStyle="1" w:styleId="Standard">
    <w:name w:val="Standard"/>
    <w:rsid w:val="006D5EC3"/>
    <w:pPr>
      <w:widowControl w:val="0"/>
      <w:suppressAutoHyphens/>
      <w:autoSpaceDN w:val="0"/>
      <w:spacing w:after="0" w:line="240" w:lineRule="auto"/>
      <w:textAlignment w:val="baseline"/>
    </w:pPr>
    <w:rPr>
      <w:rFonts w:ascii="Times New Roman" w:eastAsia="Times New Roman" w:hAnsi="Times New Roman" w:cs="Times New Roman"/>
      <w:color w:val="000000"/>
      <w:kern w:val="3"/>
      <w:lang w:eastAsia="zh-CN"/>
      <w14:ligatures w14:val="none"/>
    </w:rPr>
  </w:style>
  <w:style w:type="paragraph" w:customStyle="1" w:styleId="ApakpunktsRakstz">
    <w:name w:val="Apakšpunkts Rakstz."/>
    <w:basedOn w:val="Parasts"/>
    <w:link w:val="ApakpunktsRakstzRakstz"/>
    <w:rsid w:val="006D5EC3"/>
    <w:pPr>
      <w:tabs>
        <w:tab w:val="num" w:pos="2128"/>
      </w:tabs>
      <w:spacing w:after="0" w:line="240" w:lineRule="auto"/>
      <w:ind w:left="2128" w:hanging="851"/>
    </w:pPr>
    <w:rPr>
      <w:rFonts w:ascii="Arial" w:eastAsia="Times New Roman" w:hAnsi="Arial" w:cs="Times New Roman"/>
      <w:b/>
      <w:kern w:val="0"/>
      <w:sz w:val="20"/>
      <w:lang w:eastAsia="lv-LV"/>
      <w14:ligatures w14:val="none"/>
    </w:rPr>
  </w:style>
  <w:style w:type="character" w:customStyle="1" w:styleId="ApakpunktsRakstzRakstz">
    <w:name w:val="Apakšpunkts Rakstz. Rakstz."/>
    <w:link w:val="ApakpunktsRakstz"/>
    <w:locked/>
    <w:rsid w:val="006D5EC3"/>
    <w:rPr>
      <w:rFonts w:ascii="Arial" w:eastAsia="Times New Roman" w:hAnsi="Arial" w:cs="Times New Roman"/>
      <w:b/>
      <w:kern w:val="0"/>
      <w:sz w:val="20"/>
      <w:lang w:eastAsia="lv-LV"/>
      <w14:ligatures w14:val="none"/>
    </w:rPr>
  </w:style>
  <w:style w:type="paragraph" w:customStyle="1" w:styleId="h3body1">
    <w:name w:val="h3_body_1"/>
    <w:autoRedefine/>
    <w:uiPriority w:val="99"/>
    <w:qFormat/>
    <w:rsid w:val="006D5EC3"/>
    <w:pPr>
      <w:tabs>
        <w:tab w:val="num" w:pos="360"/>
      </w:tabs>
      <w:spacing w:after="120" w:line="240" w:lineRule="auto"/>
      <w:ind w:left="360" w:hanging="360"/>
      <w:jc w:val="both"/>
    </w:pPr>
    <w:rPr>
      <w:rFonts w:ascii="Calibri" w:eastAsia="Times New Roman" w:hAnsi="Calibri" w:cs="Calibri"/>
      <w:bCs/>
      <w:kern w:val="0"/>
      <w:lang w:eastAsia="lv-LV"/>
      <w14:ligatures w14:val="none"/>
    </w:rPr>
  </w:style>
  <w:style w:type="character" w:customStyle="1" w:styleId="ApakpunktsCharChar">
    <w:name w:val="Apakšpunkts Char Char"/>
    <w:rsid w:val="006D5EC3"/>
    <w:rPr>
      <w:rFonts w:ascii="Arial" w:hAnsi="Arial"/>
      <w:b/>
      <w:szCs w:val="24"/>
      <w:lang w:val="lv-LV" w:eastAsia="lv-LV"/>
    </w:rPr>
  </w:style>
  <w:style w:type="paragraph" w:styleId="Sarakstaaizzme">
    <w:name w:val="List Bullet"/>
    <w:basedOn w:val="Parasts"/>
    <w:uiPriority w:val="99"/>
    <w:rsid w:val="006D5EC3"/>
    <w:pPr>
      <w:numPr>
        <w:ilvl w:val="1"/>
        <w:numId w:val="45"/>
      </w:numPr>
      <w:spacing w:before="120" w:after="120" w:line="240" w:lineRule="auto"/>
      <w:jc w:val="both"/>
    </w:pPr>
    <w:rPr>
      <w:rFonts w:ascii="Times New Roman" w:eastAsia="Times New Roman" w:hAnsi="Times New Roman" w:cs="Times New Roman"/>
      <w:kern w:val="0"/>
      <w14:ligatures w14:val="none"/>
    </w:rPr>
  </w:style>
  <w:style w:type="character" w:customStyle="1" w:styleId="colour">
    <w:name w:val="colour"/>
    <w:basedOn w:val="Noklusjumarindkopasfonts"/>
    <w:rsid w:val="006D5EC3"/>
  </w:style>
  <w:style w:type="character" w:customStyle="1" w:styleId="tabulaiCharChar">
    <w:name w:val="tabulai Char Char"/>
    <w:rsid w:val="006D5EC3"/>
    <w:rPr>
      <w:rFonts w:ascii="Times New Roman" w:eastAsia="Times New Roman" w:hAnsi="Times New Roman"/>
      <w:bCs/>
      <w:sz w:val="24"/>
      <w:szCs w:val="24"/>
      <w:lang w:eastAsia="en-US"/>
    </w:rPr>
  </w:style>
  <w:style w:type="character" w:customStyle="1" w:styleId="1111TabulaiCharChar">
    <w:name w:val="1.1.1.1.Tabulai Char Char"/>
    <w:link w:val="1111Tabulai"/>
    <w:rsid w:val="006D5EC3"/>
    <w:rPr>
      <w:rFonts w:ascii="Times New Roman" w:eastAsia="Times New Roman" w:hAnsi="Times New Roman" w:cs="Times New Roman"/>
      <w:bCs/>
      <w:iCs/>
      <w:kern w:val="0"/>
      <w:u w:color="000000"/>
      <w:bdr w:val="nil"/>
      <w:lang w:val="x-none"/>
      <w14:ligatures w14:val="none"/>
    </w:rPr>
  </w:style>
  <w:style w:type="character" w:customStyle="1" w:styleId="hyperlink20">
    <w:name w:val="hyperlink2"/>
    <w:rsid w:val="006D5EC3"/>
  </w:style>
  <w:style w:type="numbering" w:customStyle="1" w:styleId="ImportedStyle91">
    <w:name w:val="Imported Style 91"/>
    <w:rsid w:val="006D5EC3"/>
  </w:style>
  <w:style w:type="character" w:customStyle="1" w:styleId="FontStyle24">
    <w:name w:val="Font Style24"/>
    <w:rsid w:val="006D5EC3"/>
    <w:rPr>
      <w:rFonts w:ascii="Times New Roman" w:hAnsi="Times New Roman" w:cs="Times New Roman"/>
      <w:sz w:val="20"/>
      <w:szCs w:val="20"/>
    </w:rPr>
  </w:style>
  <w:style w:type="character" w:customStyle="1" w:styleId="LigumamCharChar">
    <w:name w:val="Ligumam Char Char"/>
    <w:link w:val="Ligumam"/>
    <w:rsid w:val="006D5EC3"/>
    <w:rPr>
      <w:b/>
      <w:sz w:val="22"/>
      <w:szCs w:val="22"/>
      <w:lang w:val="x-none"/>
    </w:rPr>
  </w:style>
  <w:style w:type="character" w:customStyle="1" w:styleId="PielikumsCharChar">
    <w:name w:val="Pielikums Char Char"/>
    <w:rsid w:val="006D5EC3"/>
    <w:rPr>
      <w:sz w:val="22"/>
      <w:szCs w:val="22"/>
      <w:lang w:val="x-none" w:eastAsia="en-US"/>
    </w:rPr>
  </w:style>
  <w:style w:type="character" w:customStyle="1" w:styleId="Pamattekstaatkpe2Rakstz">
    <w:name w:val="Pamatteksta atkāpe 2 Rakstz."/>
    <w:aliases w:val="Rakstz. Rakstz.1"/>
    <w:link w:val="Pamattekstaatkpe2"/>
    <w:uiPriority w:val="99"/>
    <w:rsid w:val="006D5EC3"/>
  </w:style>
  <w:style w:type="character" w:customStyle="1" w:styleId="tabulai2CharChar">
    <w:name w:val="tabulai2 Char Char"/>
    <w:rsid w:val="006D5EC3"/>
    <w:rPr>
      <w:rFonts w:ascii="Times New Roman" w:eastAsia="Times New Roman" w:hAnsi="Times New Roman"/>
      <w:sz w:val="24"/>
      <w:szCs w:val="22"/>
      <w:lang w:eastAsia="en-US"/>
    </w:rPr>
  </w:style>
  <w:style w:type="character" w:customStyle="1" w:styleId="1111TabulaiCharChar0">
    <w:name w:val="1.1.1.1. Tabulai Char Char"/>
    <w:link w:val="1111Tabulai0"/>
    <w:rsid w:val="006D5EC3"/>
    <w:rPr>
      <w:szCs w:val="22"/>
    </w:rPr>
  </w:style>
  <w:style w:type="character" w:customStyle="1" w:styleId="tabulia2CharChar">
    <w:name w:val="tabuliņa 2 Char Char"/>
    <w:rsid w:val="006D5EC3"/>
    <w:rPr>
      <w:sz w:val="22"/>
      <w:szCs w:val="22"/>
      <w:lang w:val="x-none" w:eastAsia="en-US"/>
    </w:rPr>
  </w:style>
  <w:style w:type="character" w:customStyle="1" w:styleId="c1">
    <w:name w:val="c1"/>
    <w:rsid w:val="006D5EC3"/>
  </w:style>
  <w:style w:type="character" w:customStyle="1" w:styleId="c4">
    <w:name w:val="c4"/>
    <w:rsid w:val="006D5EC3"/>
    <w:rPr>
      <w:rFonts w:ascii="Times New Roman" w:hAnsi="Times New Roman" w:cs="Times New Roman" w:hint="default"/>
      <w:sz w:val="24"/>
      <w:szCs w:val="24"/>
    </w:rPr>
  </w:style>
  <w:style w:type="character" w:customStyle="1" w:styleId="111TabulaCharChar">
    <w:name w:val="1.1.1. Tabula Char Char"/>
    <w:rsid w:val="006D5EC3"/>
    <w:rPr>
      <w:bCs/>
      <w:sz w:val="22"/>
      <w:szCs w:val="24"/>
      <w:lang w:val="x-none" w:eastAsia="en-US"/>
    </w:rPr>
  </w:style>
  <w:style w:type="character" w:customStyle="1" w:styleId="1111TabulaiiiiiCharChar">
    <w:name w:val="1.1.1.1.Tabulaiiiii Char Char"/>
    <w:rsid w:val="006D5EC3"/>
    <w:rPr>
      <w:color w:val="000000"/>
      <w:sz w:val="22"/>
      <w:szCs w:val="22"/>
      <w:lang w:val="x-none" w:eastAsia="en-US"/>
    </w:rPr>
  </w:style>
  <w:style w:type="character" w:customStyle="1" w:styleId="111TabulaiiiiiiCharChar">
    <w:name w:val="1.1.1. Tabulaiiiiii Char Char"/>
    <w:rsid w:val="006D5EC3"/>
    <w:rPr>
      <w:color w:val="000000"/>
      <w:sz w:val="22"/>
      <w:szCs w:val="22"/>
      <w:lang w:val="x-none" w:eastAsia="en-US"/>
    </w:rPr>
  </w:style>
  <w:style w:type="character" w:customStyle="1" w:styleId="BoldiCharChar">
    <w:name w:val="Boldiņš Char Char"/>
    <w:rsid w:val="006D5EC3"/>
    <w:rPr>
      <w:rFonts w:ascii="Times New Roman" w:eastAsia="Calibri" w:hAnsi="Times New Roman" w:cs="Times New Roman"/>
      <w:b/>
      <w:sz w:val="24"/>
    </w:rPr>
  </w:style>
  <w:style w:type="character" w:customStyle="1" w:styleId="tabulia1CharChar">
    <w:name w:val="tabuliņa 1 Char Char"/>
    <w:link w:val="tabulia1"/>
    <w:rsid w:val="006D5EC3"/>
    <w:rPr>
      <w:rFonts w:ascii="Calibri" w:eastAsia="Calibri" w:hAnsi="Calibri" w:cs="Times New Roman"/>
      <w:kern w:val="0"/>
      <w:sz w:val="22"/>
      <w:szCs w:val="22"/>
      <w:lang w:val="x-none"/>
      <w14:ligatures w14:val="none"/>
    </w:rPr>
  </w:style>
  <w:style w:type="character" w:customStyle="1" w:styleId="c3">
    <w:name w:val="c3"/>
    <w:uiPriority w:val="99"/>
    <w:rsid w:val="006D5EC3"/>
    <w:rPr>
      <w:rFonts w:ascii="Times New Roman" w:hAnsi="Times New Roman" w:cs="Times New Roman" w:hint="default"/>
      <w:sz w:val="24"/>
      <w:szCs w:val="24"/>
    </w:rPr>
  </w:style>
  <w:style w:type="character" w:customStyle="1" w:styleId="c5">
    <w:name w:val="c5"/>
    <w:rsid w:val="006D5EC3"/>
    <w:rPr>
      <w:rFonts w:ascii="Times New Roman" w:hAnsi="Times New Roman" w:cs="Times New Roman" w:hint="default"/>
      <w:sz w:val="24"/>
      <w:szCs w:val="24"/>
    </w:rPr>
  </w:style>
  <w:style w:type="paragraph" w:styleId="Pamattekstaatkpe2">
    <w:name w:val="Body Text Indent 2"/>
    <w:aliases w:val="Rakstz."/>
    <w:basedOn w:val="Parasts"/>
    <w:link w:val="Pamattekstaatkpe2Rakstz"/>
    <w:uiPriority w:val="99"/>
    <w:rsid w:val="006D5EC3"/>
    <w:pPr>
      <w:spacing w:after="120" w:line="480" w:lineRule="auto"/>
      <w:ind w:left="283"/>
    </w:pPr>
  </w:style>
  <w:style w:type="character" w:customStyle="1" w:styleId="Pamattekstaatkpe2Rakstz1">
    <w:name w:val="Pamatteksta atkāpe 2 Rakstz.1"/>
    <w:basedOn w:val="Noklusjumarindkopasfonts"/>
    <w:uiPriority w:val="99"/>
    <w:semiHidden/>
    <w:rsid w:val="006D5EC3"/>
  </w:style>
  <w:style w:type="paragraph" w:styleId="Saraksts">
    <w:name w:val="List"/>
    <w:basedOn w:val="Parasts"/>
    <w:rsid w:val="006D5EC3"/>
    <w:pPr>
      <w:spacing w:after="0" w:line="240" w:lineRule="auto"/>
      <w:ind w:left="283" w:hanging="283"/>
    </w:pPr>
    <w:rPr>
      <w:rFonts w:ascii="Calibri" w:eastAsia="Calibri" w:hAnsi="Calibri" w:cs="Times New Roman"/>
      <w:kern w:val="0"/>
      <w:sz w:val="22"/>
      <w:szCs w:val="22"/>
      <w:lang w:val="en-GB"/>
      <w14:ligatures w14:val="none"/>
    </w:rPr>
  </w:style>
  <w:style w:type="paragraph" w:customStyle="1" w:styleId="111Tabulai">
    <w:name w:val="1.1.1. Tabulai"/>
    <w:basedOn w:val="Virsraksts3"/>
    <w:rsid w:val="006D5EC3"/>
    <w:pPr>
      <w:keepNext w:val="0"/>
      <w:keepLines w:val="0"/>
      <w:tabs>
        <w:tab w:val="left" w:pos="1078"/>
      </w:tabs>
      <w:spacing w:before="0" w:after="60" w:line="240" w:lineRule="auto"/>
      <w:ind w:left="744" w:hanging="709"/>
    </w:pPr>
    <w:rPr>
      <w:rFonts w:ascii="Times New Roman" w:eastAsia="Times New Roman" w:hAnsi="Times New Roman" w:cs="Times New Roman"/>
      <w:bCs/>
      <w:color w:val="auto"/>
      <w:kern w:val="0"/>
      <w:sz w:val="24"/>
      <w:szCs w:val="24"/>
      <w14:ligatures w14:val="none"/>
    </w:rPr>
  </w:style>
  <w:style w:type="paragraph" w:customStyle="1" w:styleId="Sarakstarindkopa1">
    <w:name w:val="Saraksta rindkopa1"/>
    <w:basedOn w:val="Parasts"/>
    <w:uiPriority w:val="34"/>
    <w:qFormat/>
    <w:rsid w:val="006D5EC3"/>
    <w:pPr>
      <w:spacing w:after="0" w:line="240" w:lineRule="auto"/>
      <w:ind w:left="720"/>
    </w:pPr>
    <w:rPr>
      <w:rFonts w:ascii="Calibri" w:eastAsia="Calibri" w:hAnsi="Calibri" w:cs="Times New Roman"/>
      <w:kern w:val="0"/>
      <w:sz w:val="22"/>
      <w:szCs w:val="22"/>
      <w:lang w:val="en-GB"/>
      <w14:ligatures w14:val="none"/>
    </w:rPr>
  </w:style>
  <w:style w:type="paragraph" w:customStyle="1" w:styleId="xl33">
    <w:name w:val="xl33"/>
    <w:basedOn w:val="Parasts"/>
    <w:rsid w:val="006D5EC3"/>
    <w:pPr>
      <w:spacing w:before="100" w:beforeAutospacing="1" w:after="100" w:afterAutospacing="1" w:line="240" w:lineRule="auto"/>
      <w:jc w:val="center"/>
    </w:pPr>
    <w:rPr>
      <w:rFonts w:ascii="Arial Unicode MS" w:eastAsia="Arial Unicode MS" w:hAnsi="Arial Unicode MS" w:cs="Arial Unicode MS"/>
      <w:kern w:val="0"/>
      <w:sz w:val="22"/>
      <w:szCs w:val="22"/>
      <w:lang w:val="en-GB"/>
      <w14:ligatures w14:val="none"/>
    </w:rPr>
  </w:style>
  <w:style w:type="paragraph" w:customStyle="1" w:styleId="Sanita1">
    <w:name w:val="Sanita 1"/>
    <w:basedOn w:val="1Lgumam"/>
    <w:qFormat/>
    <w:rsid w:val="006D5EC3"/>
    <w:pPr>
      <w:tabs>
        <w:tab w:val="left" w:pos="360"/>
      </w:tabs>
      <w:suppressAutoHyphens/>
      <w:autoSpaceDN w:val="0"/>
      <w:spacing w:before="120" w:after="120" w:line="276" w:lineRule="auto"/>
      <w:textAlignment w:val="baseline"/>
    </w:pPr>
    <w:rPr>
      <w:rFonts w:ascii="Calibri" w:eastAsia="Calibri" w:hAnsi="Calibri"/>
      <w:sz w:val="22"/>
      <w:szCs w:val="22"/>
      <w:lang w:val="lv-LV"/>
    </w:rPr>
  </w:style>
  <w:style w:type="paragraph" w:customStyle="1" w:styleId="xl68">
    <w:name w:val="xl68"/>
    <w:basedOn w:val="Parasts"/>
    <w:rsid w:val="006D5EC3"/>
    <w:pPr>
      <w:spacing w:before="100" w:beforeAutospacing="1" w:after="100" w:afterAutospacing="1" w:line="240" w:lineRule="auto"/>
      <w:jc w:val="right"/>
    </w:pPr>
    <w:rPr>
      <w:rFonts w:ascii="Arial" w:eastAsia="Arial Unicode MS" w:hAnsi="Arial" w:cs="Arial"/>
      <w:kern w:val="0"/>
      <w:sz w:val="22"/>
      <w:szCs w:val="22"/>
      <w:lang w:val="en-GB"/>
      <w14:ligatures w14:val="none"/>
    </w:rPr>
  </w:style>
  <w:style w:type="paragraph" w:customStyle="1" w:styleId="Ligumam">
    <w:name w:val="Ligumam"/>
    <w:basedOn w:val="Parasts"/>
    <w:link w:val="LigumamCharChar"/>
    <w:rsid w:val="006D5EC3"/>
    <w:pPr>
      <w:numPr>
        <w:numId w:val="50"/>
      </w:numPr>
      <w:spacing w:before="120" w:after="0" w:line="240" w:lineRule="auto"/>
      <w:jc w:val="center"/>
    </w:pPr>
    <w:rPr>
      <w:b/>
      <w:sz w:val="22"/>
      <w:szCs w:val="22"/>
      <w:lang w:val="x-none"/>
    </w:rPr>
  </w:style>
  <w:style w:type="paragraph" w:customStyle="1" w:styleId="tv2131">
    <w:name w:val="tv2131"/>
    <w:basedOn w:val="Parasts"/>
    <w:rsid w:val="006D5EC3"/>
    <w:pPr>
      <w:spacing w:after="0" w:line="360" w:lineRule="auto"/>
      <w:ind w:firstLine="300"/>
    </w:pPr>
    <w:rPr>
      <w:rFonts w:ascii="Calibri" w:eastAsia="Calibri" w:hAnsi="Calibri" w:cs="Times New Roman"/>
      <w:color w:val="414142"/>
      <w:kern w:val="0"/>
      <w:sz w:val="20"/>
      <w:szCs w:val="20"/>
      <w:lang w:eastAsia="lv-LV"/>
      <w14:ligatures w14:val="none"/>
    </w:rPr>
  </w:style>
  <w:style w:type="paragraph" w:customStyle="1" w:styleId="11Lgmam">
    <w:name w:val="1.1. Līgmam"/>
    <w:basedOn w:val="Ligumam"/>
    <w:rsid w:val="006D5EC3"/>
    <w:pPr>
      <w:numPr>
        <w:numId w:val="0"/>
      </w:numPr>
      <w:spacing w:before="0"/>
      <w:ind w:left="425" w:hanging="425"/>
      <w:jc w:val="both"/>
    </w:pPr>
    <w:rPr>
      <w:b w:val="0"/>
    </w:rPr>
  </w:style>
  <w:style w:type="paragraph" w:customStyle="1" w:styleId="1111tabulaio">
    <w:name w:val="1.1.1.1 tabulaio"/>
    <w:basedOn w:val="Virsraksts4"/>
    <w:rsid w:val="006D5EC3"/>
    <w:pPr>
      <w:keepNext w:val="0"/>
      <w:keepLines w:val="0"/>
      <w:numPr>
        <w:ilvl w:val="3"/>
      </w:numPr>
      <w:tabs>
        <w:tab w:val="num" w:pos="1503"/>
      </w:tabs>
      <w:spacing w:before="0" w:after="0" w:line="240" w:lineRule="auto"/>
      <w:ind w:left="884" w:hanging="884"/>
    </w:pPr>
    <w:rPr>
      <w:rFonts w:ascii="Calibri" w:eastAsia="Calibri" w:hAnsi="Calibri" w:cs="Times New Roman"/>
      <w:i w:val="0"/>
      <w:iCs w:val="0"/>
      <w:color w:val="auto"/>
      <w:kern w:val="0"/>
      <w:sz w:val="22"/>
      <w:szCs w:val="22"/>
      <w14:ligatures w14:val="none"/>
    </w:rPr>
  </w:style>
  <w:style w:type="paragraph" w:customStyle="1" w:styleId="txt1">
    <w:name w:val="txt1"/>
    <w:rsid w:val="006D5EC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paragraph" w:customStyle="1" w:styleId="1111Tabulai0">
    <w:name w:val="1.1.1.1. Tabulai"/>
    <w:basedOn w:val="Parasts"/>
    <w:link w:val="1111TabulaiCharChar0"/>
    <w:rsid w:val="006D5EC3"/>
    <w:pPr>
      <w:spacing w:after="0" w:line="240" w:lineRule="auto"/>
      <w:outlineLvl w:val="2"/>
    </w:pPr>
    <w:rPr>
      <w:szCs w:val="22"/>
    </w:rPr>
  </w:style>
  <w:style w:type="paragraph" w:customStyle="1" w:styleId="xl25">
    <w:name w:val="xl25"/>
    <w:basedOn w:val="Parasts"/>
    <w:rsid w:val="006D5EC3"/>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kern w:val="0"/>
      <w:sz w:val="22"/>
      <w:szCs w:val="22"/>
      <w14:ligatures w14:val="none"/>
    </w:rPr>
  </w:style>
  <w:style w:type="table" w:customStyle="1" w:styleId="Reatabula2">
    <w:name w:val="Režģa tabula2"/>
    <w:basedOn w:val="Parastatabula"/>
    <w:next w:val="Reatabula"/>
    <w:uiPriority w:val="39"/>
    <w:rsid w:val="006D5EC3"/>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uiPriority w:val="99"/>
    <w:rsid w:val="006D5EC3"/>
    <w:pPr>
      <w:spacing w:after="120" w:line="480" w:lineRule="auto"/>
    </w:pPr>
    <w:rPr>
      <w:rFonts w:ascii="Calibri" w:eastAsia="Calibri" w:hAnsi="Calibri" w:cs="Times New Roman"/>
      <w:kern w:val="0"/>
      <w:sz w:val="22"/>
      <w:szCs w:val="22"/>
      <w:lang w:val="x-none"/>
      <w14:ligatures w14:val="none"/>
    </w:rPr>
  </w:style>
  <w:style w:type="character" w:customStyle="1" w:styleId="Pamatteksts2Rakstz">
    <w:name w:val="Pamatteksts 2 Rakstz."/>
    <w:basedOn w:val="Noklusjumarindkopasfonts"/>
    <w:link w:val="Pamatteksts2"/>
    <w:uiPriority w:val="99"/>
    <w:rsid w:val="006D5EC3"/>
    <w:rPr>
      <w:rFonts w:ascii="Calibri" w:eastAsia="Calibri" w:hAnsi="Calibri" w:cs="Times New Roman"/>
      <w:kern w:val="0"/>
      <w:sz w:val="22"/>
      <w:szCs w:val="22"/>
      <w:lang w:val="x-none"/>
      <w14:ligatures w14:val="none"/>
    </w:rPr>
  </w:style>
  <w:style w:type="paragraph" w:customStyle="1" w:styleId="ligums1">
    <w:name w:val="ligums 1"/>
    <w:basedOn w:val="Parasts"/>
    <w:link w:val="ligums1Rakstz"/>
    <w:qFormat/>
    <w:rsid w:val="006D5EC3"/>
    <w:pPr>
      <w:tabs>
        <w:tab w:val="num" w:pos="450"/>
      </w:tabs>
      <w:spacing w:before="120" w:after="0" w:line="240" w:lineRule="auto"/>
      <w:ind w:left="450" w:hanging="450"/>
      <w:jc w:val="center"/>
    </w:pPr>
    <w:rPr>
      <w:rFonts w:ascii="Calibri" w:eastAsia="Batang" w:hAnsi="Calibri" w:cs="Times New Roman"/>
      <w:b/>
      <w:kern w:val="0"/>
      <w:sz w:val="22"/>
      <w:szCs w:val="22"/>
      <w:lang w:val="x-none" w:eastAsia="ko-KR"/>
      <w14:ligatures w14:val="none"/>
    </w:rPr>
  </w:style>
  <w:style w:type="paragraph" w:customStyle="1" w:styleId="ligums111">
    <w:name w:val="ligums 1.1.1"/>
    <w:basedOn w:val="Parasts"/>
    <w:link w:val="ligums111Rakstz"/>
    <w:qFormat/>
    <w:rsid w:val="006D5EC3"/>
    <w:pPr>
      <w:spacing w:after="0" w:line="240" w:lineRule="auto"/>
      <w:ind w:left="1276" w:hanging="720"/>
    </w:pPr>
    <w:rPr>
      <w:rFonts w:ascii="Calibri" w:eastAsia="Batang" w:hAnsi="Calibri" w:cs="Times New Roman"/>
      <w:kern w:val="0"/>
      <w:sz w:val="22"/>
      <w:szCs w:val="22"/>
      <w:lang w:val="x-none" w:eastAsia="ko-KR"/>
      <w14:ligatures w14:val="none"/>
    </w:rPr>
  </w:style>
  <w:style w:type="character" w:customStyle="1" w:styleId="ligums1Rakstz">
    <w:name w:val="ligums 1 Rakstz."/>
    <w:link w:val="ligums1"/>
    <w:rsid w:val="006D5EC3"/>
    <w:rPr>
      <w:rFonts w:ascii="Calibri" w:eastAsia="Batang" w:hAnsi="Calibri" w:cs="Times New Roman"/>
      <w:b/>
      <w:kern w:val="0"/>
      <w:sz w:val="22"/>
      <w:szCs w:val="22"/>
      <w:lang w:val="x-none" w:eastAsia="ko-KR"/>
      <w14:ligatures w14:val="none"/>
    </w:rPr>
  </w:style>
  <w:style w:type="character" w:customStyle="1" w:styleId="ligums111Rakstz">
    <w:name w:val="ligums 1.1.1 Rakstz."/>
    <w:link w:val="ligums111"/>
    <w:rsid w:val="006D5EC3"/>
    <w:rPr>
      <w:rFonts w:ascii="Calibri" w:eastAsia="Batang" w:hAnsi="Calibri" w:cs="Times New Roman"/>
      <w:kern w:val="0"/>
      <w:sz w:val="22"/>
      <w:szCs w:val="22"/>
      <w:lang w:val="x-none" w:eastAsia="ko-KR"/>
      <w14:ligatures w14:val="none"/>
    </w:rPr>
  </w:style>
  <w:style w:type="character" w:customStyle="1" w:styleId="1111TabulaiChar">
    <w:name w:val="1.1.1.1.Tabulai Char"/>
    <w:rsid w:val="006D5EC3"/>
    <w:rPr>
      <w:rFonts w:ascii="Times New Roman" w:eastAsia="Times New Roman" w:hAnsi="Times New Roman"/>
      <w:bCs/>
      <w:iCs/>
      <w:sz w:val="24"/>
      <w:szCs w:val="24"/>
      <w:lang w:eastAsia="x-none"/>
    </w:rPr>
  </w:style>
  <w:style w:type="character" w:customStyle="1" w:styleId="1LgumamChar0">
    <w:name w:val="1.Līgumam Char"/>
    <w:link w:val="1Lgumam0"/>
    <w:locked/>
    <w:rsid w:val="006D5EC3"/>
    <w:rPr>
      <w:b/>
      <w:szCs w:val="22"/>
      <w:lang w:val="x-none" w:eastAsia="x-none"/>
    </w:rPr>
  </w:style>
  <w:style w:type="paragraph" w:customStyle="1" w:styleId="1Lgumam0">
    <w:name w:val="1.Līgumam"/>
    <w:basedOn w:val="Parasts"/>
    <w:link w:val="1LgumamChar0"/>
    <w:qFormat/>
    <w:rsid w:val="006D5EC3"/>
    <w:pPr>
      <w:spacing w:before="240" w:after="0" w:line="240" w:lineRule="auto"/>
      <w:ind w:left="1497" w:hanging="504"/>
      <w:jc w:val="center"/>
    </w:pPr>
    <w:rPr>
      <w:b/>
      <w:szCs w:val="22"/>
      <w:lang w:val="x-none" w:eastAsia="x-none"/>
    </w:rPr>
  </w:style>
  <w:style w:type="paragraph" w:customStyle="1" w:styleId="1lgumam1">
    <w:name w:val="1.līgumam"/>
    <w:basedOn w:val="Parasts"/>
    <w:qFormat/>
    <w:rsid w:val="006D5EC3"/>
    <w:pPr>
      <w:tabs>
        <w:tab w:val="num" w:pos="360"/>
      </w:tabs>
      <w:spacing w:after="0" w:line="240" w:lineRule="auto"/>
      <w:ind w:left="2410" w:hanging="992"/>
    </w:pPr>
    <w:rPr>
      <w:rFonts w:ascii="Calibri" w:eastAsia="Calibri" w:hAnsi="Calibri" w:cs="Times New Roman"/>
      <w:kern w:val="0"/>
      <w:sz w:val="22"/>
      <w:szCs w:val="22"/>
      <w:lang w:val="x-none"/>
      <w14:ligatures w14:val="none"/>
    </w:rPr>
  </w:style>
  <w:style w:type="paragraph" w:customStyle="1" w:styleId="Tab111">
    <w:name w:val="Tab 1.1.1"/>
    <w:basedOn w:val="Parasts"/>
    <w:link w:val="Tab111Rakstz"/>
    <w:qFormat/>
    <w:rsid w:val="006D5EC3"/>
    <w:pPr>
      <w:numPr>
        <w:ilvl w:val="2"/>
        <w:numId w:val="51"/>
      </w:numPr>
      <w:spacing w:before="120" w:after="120" w:line="240" w:lineRule="auto"/>
      <w:contextualSpacing/>
    </w:pPr>
    <w:rPr>
      <w:rFonts w:ascii="Calibri" w:eastAsia="Calibri" w:hAnsi="Calibri" w:cs="Times New Roman"/>
      <w:kern w:val="0"/>
      <w:sz w:val="22"/>
      <w:szCs w:val="22"/>
      <w:lang w:val="x-none" w:eastAsia="x-none"/>
      <w14:ligatures w14:val="none"/>
    </w:rPr>
  </w:style>
  <w:style w:type="paragraph" w:customStyle="1" w:styleId="Tab1111">
    <w:name w:val="Tab 1.1.1.1"/>
    <w:basedOn w:val="tabulai2"/>
    <w:link w:val="Tab1111Rakstz"/>
    <w:qFormat/>
    <w:rsid w:val="006D5EC3"/>
    <w:pPr>
      <w:numPr>
        <w:ilvl w:val="3"/>
        <w:numId w:val="51"/>
      </w:numPr>
      <w:pBdr>
        <w:top w:val="none" w:sz="0" w:space="0" w:color="auto"/>
        <w:left w:val="none" w:sz="0" w:space="0" w:color="auto"/>
        <w:bottom w:val="none" w:sz="0" w:space="0" w:color="auto"/>
        <w:right w:val="none" w:sz="0" w:space="0" w:color="auto"/>
        <w:between w:val="none" w:sz="0" w:space="0" w:color="auto"/>
        <w:bar w:val="none" w:sz="0" w:color="auto"/>
      </w:pBdr>
      <w:spacing w:before="60" w:after="120"/>
      <w:contextualSpacing/>
      <w:jc w:val="left"/>
    </w:pPr>
    <w:rPr>
      <w:rFonts w:cs="Times New Roman"/>
      <w:color w:val="auto"/>
      <w:sz w:val="22"/>
      <w:szCs w:val="24"/>
      <w:bdr w:val="none" w:sz="0" w:space="0" w:color="auto"/>
      <w:lang w:val="x-none" w:eastAsia="en-US"/>
    </w:rPr>
  </w:style>
  <w:style w:type="character" w:customStyle="1" w:styleId="Tab111Rakstz">
    <w:name w:val="Tab 1.1.1 Rakstz."/>
    <w:link w:val="Tab111"/>
    <w:rsid w:val="006D5EC3"/>
    <w:rPr>
      <w:rFonts w:ascii="Calibri" w:eastAsia="Calibri" w:hAnsi="Calibri" w:cs="Times New Roman"/>
      <w:kern w:val="0"/>
      <w:sz w:val="22"/>
      <w:szCs w:val="22"/>
      <w:lang w:val="x-none" w:eastAsia="x-none"/>
      <w14:ligatures w14:val="none"/>
    </w:rPr>
  </w:style>
  <w:style w:type="character" w:customStyle="1" w:styleId="SarakstarindkopaRakstz1">
    <w:name w:val="Saraksta rindkopa Rakstz.1"/>
    <w:locked/>
    <w:rsid w:val="006D5EC3"/>
    <w:rPr>
      <w:rFonts w:eastAsia="Times New Roman"/>
      <w:sz w:val="24"/>
      <w:lang w:val="lv-LV" w:eastAsia="en-US"/>
    </w:rPr>
  </w:style>
  <w:style w:type="character" w:styleId="Izteiksmgs">
    <w:name w:val="Strong"/>
    <w:qFormat/>
    <w:rsid w:val="006D5EC3"/>
    <w:rPr>
      <w:b/>
    </w:rPr>
  </w:style>
  <w:style w:type="character" w:customStyle="1" w:styleId="Bodytext">
    <w:name w:val="Body text_"/>
    <w:link w:val="BodyText7"/>
    <w:uiPriority w:val="99"/>
    <w:locked/>
    <w:rsid w:val="006D5EC3"/>
    <w:rPr>
      <w:sz w:val="22"/>
      <w:shd w:val="clear" w:color="auto" w:fill="FFFFFF"/>
    </w:rPr>
  </w:style>
  <w:style w:type="paragraph" w:customStyle="1" w:styleId="BodyText7">
    <w:name w:val="Body Text7"/>
    <w:basedOn w:val="Parasts"/>
    <w:link w:val="Bodytext"/>
    <w:uiPriority w:val="99"/>
    <w:rsid w:val="006D5EC3"/>
    <w:pPr>
      <w:widowControl w:val="0"/>
      <w:shd w:val="clear" w:color="auto" w:fill="FFFFFF"/>
      <w:spacing w:after="0" w:line="398" w:lineRule="exact"/>
      <w:ind w:hanging="980"/>
      <w:jc w:val="right"/>
    </w:pPr>
    <w:rPr>
      <w:sz w:val="22"/>
    </w:rPr>
  </w:style>
  <w:style w:type="character" w:customStyle="1" w:styleId="Heading5">
    <w:name w:val="Heading #5_"/>
    <w:link w:val="Heading50"/>
    <w:locked/>
    <w:rsid w:val="006D5EC3"/>
    <w:rPr>
      <w:sz w:val="22"/>
      <w:shd w:val="clear" w:color="auto" w:fill="FFFFFF"/>
    </w:rPr>
  </w:style>
  <w:style w:type="character" w:customStyle="1" w:styleId="BodyText2">
    <w:name w:val="Body Text2"/>
    <w:rsid w:val="006D5EC3"/>
    <w:rPr>
      <w:rFonts w:ascii="Times New Roman" w:hAnsi="Times New Roman"/>
      <w:color w:val="000000"/>
      <w:spacing w:val="0"/>
      <w:w w:val="100"/>
      <w:position w:val="0"/>
      <w:sz w:val="22"/>
      <w:u w:val="none"/>
      <w:lang w:val="lv-LV"/>
    </w:rPr>
  </w:style>
  <w:style w:type="paragraph" w:customStyle="1" w:styleId="Saturardtjavirsraksts1">
    <w:name w:val="Satura rādītāja virsraksts1"/>
    <w:basedOn w:val="Virsraksts1"/>
    <w:next w:val="Parasts"/>
    <w:uiPriority w:val="39"/>
    <w:semiHidden/>
    <w:unhideWhenUsed/>
    <w:qFormat/>
    <w:rsid w:val="006D5EC3"/>
    <w:pPr>
      <w:spacing w:before="480" w:after="0" w:line="276" w:lineRule="auto"/>
      <w:outlineLvl w:val="9"/>
    </w:pPr>
    <w:rPr>
      <w:rFonts w:ascii="Cambria" w:eastAsia="MS Gothic" w:hAnsi="Cambria" w:cs="Times New Roman"/>
      <w:b/>
      <w:bCs/>
      <w:color w:val="365F91"/>
      <w:kern w:val="0"/>
      <w:sz w:val="28"/>
      <w:szCs w:val="28"/>
      <w:lang w:eastAsia="ja-JP"/>
      <w14:ligatures w14:val="none"/>
    </w:rPr>
  </w:style>
  <w:style w:type="paragraph" w:customStyle="1" w:styleId="Heading50">
    <w:name w:val="Heading #5"/>
    <w:basedOn w:val="Parasts"/>
    <w:link w:val="Heading5"/>
    <w:rsid w:val="006D5EC3"/>
    <w:pPr>
      <w:widowControl w:val="0"/>
      <w:shd w:val="clear" w:color="auto" w:fill="FFFFFF"/>
      <w:spacing w:after="240" w:line="240" w:lineRule="atLeast"/>
      <w:ind w:hanging="720"/>
      <w:outlineLvl w:val="4"/>
    </w:pPr>
    <w:rPr>
      <w:sz w:val="22"/>
    </w:rPr>
  </w:style>
  <w:style w:type="paragraph" w:customStyle="1" w:styleId="vlgv">
    <w:name w:val="vlgv"/>
    <w:aliases w:val="jsdlkgjsdlk"/>
    <w:basedOn w:val="tabulai2"/>
    <w:link w:val="vlgvRakstz"/>
    <w:qFormat/>
    <w:rsid w:val="006D5EC3"/>
    <w:pPr>
      <w:numPr>
        <w:ilvl w:val="2"/>
        <w:numId w:val="52"/>
      </w:numPr>
      <w:pBdr>
        <w:top w:val="none" w:sz="0" w:space="0" w:color="auto"/>
        <w:left w:val="none" w:sz="0" w:space="0" w:color="auto"/>
        <w:bottom w:val="none" w:sz="0" w:space="0" w:color="auto"/>
        <w:right w:val="none" w:sz="0" w:space="0" w:color="auto"/>
        <w:between w:val="none" w:sz="0" w:space="0" w:color="auto"/>
        <w:bar w:val="none" w:sz="0" w:color="auto"/>
      </w:pBdr>
      <w:jc w:val="left"/>
    </w:pPr>
    <w:rPr>
      <w:rFonts w:cs="Times New Roman"/>
      <w:color w:val="auto"/>
      <w:sz w:val="22"/>
      <w:bdr w:val="none" w:sz="0" w:space="0" w:color="auto"/>
      <w:lang w:val="x-none" w:eastAsia="en-US"/>
    </w:rPr>
  </w:style>
  <w:style w:type="character" w:customStyle="1" w:styleId="vlgvRakstz">
    <w:name w:val="vlgv Rakstz."/>
    <w:aliases w:val="jsdlkgjsdlk Rakstz."/>
    <w:link w:val="vlgv"/>
    <w:locked/>
    <w:rsid w:val="006D5EC3"/>
    <w:rPr>
      <w:rFonts w:ascii="Calibri" w:eastAsia="Calibri" w:hAnsi="Calibri" w:cs="Times New Roman"/>
      <w:kern w:val="0"/>
      <w:sz w:val="22"/>
      <w:szCs w:val="20"/>
      <w:u w:color="000000"/>
      <w:lang w:val="x-none"/>
      <w14:ligatures w14:val="none"/>
    </w:rPr>
  </w:style>
  <w:style w:type="character" w:customStyle="1" w:styleId="Tab1111Rakstz">
    <w:name w:val="Tab 1.1.1.1 Rakstz."/>
    <w:link w:val="Tab1111"/>
    <w:locked/>
    <w:rsid w:val="006D5EC3"/>
    <w:rPr>
      <w:rFonts w:ascii="Calibri" w:eastAsia="Calibri" w:hAnsi="Calibri" w:cs="Times New Roman"/>
      <w:kern w:val="0"/>
      <w:sz w:val="22"/>
      <w:u w:color="000000"/>
      <w:lang w:val="x-none"/>
      <w14:ligatures w14:val="none"/>
    </w:rPr>
  </w:style>
  <w:style w:type="character" w:customStyle="1" w:styleId="teksts">
    <w:name w:val="teksts"/>
    <w:rsid w:val="006D5EC3"/>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Parasts"/>
    <w:rsid w:val="006D5EC3"/>
    <w:pPr>
      <w:spacing w:before="120" w:line="240" w:lineRule="exact"/>
      <w:ind w:firstLine="720"/>
    </w:pPr>
    <w:rPr>
      <w:rFonts w:ascii="Arial" w:eastAsia="Calibri" w:hAnsi="Arial" w:cs="Times New Roman"/>
      <w:kern w:val="0"/>
      <w:sz w:val="20"/>
      <w:szCs w:val="20"/>
      <w:lang w:eastAsia="lv-LV"/>
      <w14:ligatures w14:val="none"/>
    </w:rPr>
  </w:style>
  <w:style w:type="numbering" w:customStyle="1" w:styleId="WWNum8">
    <w:name w:val="WWNum8"/>
    <w:rsid w:val="006D5EC3"/>
    <w:pPr>
      <w:numPr>
        <w:numId w:val="53"/>
      </w:numPr>
    </w:pPr>
  </w:style>
  <w:style w:type="table" w:customStyle="1" w:styleId="Reatabula3">
    <w:name w:val="Režģa tabula3"/>
    <w:basedOn w:val="Parastatabula"/>
    <w:next w:val="Reatabula"/>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9">
    <w:name w:val="LFO9"/>
    <w:basedOn w:val="Bezsaraksta"/>
    <w:rsid w:val="006D5EC3"/>
    <w:pPr>
      <w:numPr>
        <w:numId w:val="54"/>
      </w:numPr>
    </w:pPr>
  </w:style>
  <w:style w:type="character" w:customStyle="1" w:styleId="ParagrfsChar">
    <w:name w:val="Paragrāfs Char"/>
    <w:link w:val="Paragrfs"/>
    <w:locked/>
    <w:rsid w:val="006D5EC3"/>
    <w:rPr>
      <w:rFonts w:ascii="Arial" w:eastAsia="Times New Roman" w:hAnsi="Arial" w:cs="Times New Roman"/>
      <w:kern w:val="0"/>
      <w:sz w:val="20"/>
      <w:lang w:eastAsia="lv-LV"/>
      <w14:ligatures w14:val="none"/>
    </w:rPr>
  </w:style>
  <w:style w:type="paragraph" w:customStyle="1" w:styleId="v1msoplaintext">
    <w:name w:val="v1msoplaintext"/>
    <w:basedOn w:val="Parasts"/>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1">
    <w:name w:val="Char Char1"/>
    <w:basedOn w:val="Parasts"/>
    <w:rsid w:val="006D5EC3"/>
    <w:pPr>
      <w:spacing w:line="240" w:lineRule="exact"/>
    </w:pPr>
    <w:rPr>
      <w:rFonts w:ascii="Tahoma" w:eastAsia="Calibri" w:hAnsi="Tahoma" w:cs="Times New Roman"/>
      <w:kern w:val="0"/>
      <w:sz w:val="20"/>
      <w:szCs w:val="20"/>
      <w14:ligatures w14:val="none"/>
    </w:rPr>
  </w:style>
  <w:style w:type="character" w:customStyle="1" w:styleId="Virsraksts3Rakstz1">
    <w:name w:val="Virsraksts 3 Rakstz.1"/>
    <w:rsid w:val="006D5EC3"/>
    <w:rPr>
      <w:bCs/>
      <w:sz w:val="22"/>
      <w:szCs w:val="24"/>
      <w:lang w:eastAsia="en-US"/>
    </w:rPr>
  </w:style>
  <w:style w:type="character" w:customStyle="1" w:styleId="HeaderChar1">
    <w:name w:val="Header Char1"/>
    <w:aliases w:val="Header Char Char"/>
    <w:locked/>
    <w:rsid w:val="006D5EC3"/>
    <w:rPr>
      <w:rFonts w:ascii="Times New Roman" w:eastAsia="Times New Roman" w:hAnsi="Times New Roman"/>
      <w:lang w:eastAsia="en-US"/>
    </w:rPr>
  </w:style>
  <w:style w:type="paragraph" w:customStyle="1" w:styleId="naiskr">
    <w:name w:val="naiskr"/>
    <w:basedOn w:val="Parasts"/>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naisc">
    <w:name w:val="naisc"/>
    <w:basedOn w:val="Parasts"/>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
    <w:name w:val="Char Char"/>
    <w:basedOn w:val="Parasts"/>
    <w:rsid w:val="006D5EC3"/>
    <w:pPr>
      <w:spacing w:line="240" w:lineRule="exact"/>
    </w:pPr>
    <w:rPr>
      <w:rFonts w:ascii="Tahoma" w:eastAsia="Calibri" w:hAnsi="Tahoma" w:cs="Times New Roman"/>
      <w:kern w:val="0"/>
      <w:sz w:val="20"/>
      <w:szCs w:val="20"/>
      <w14:ligatures w14:val="none"/>
    </w:rPr>
  </w:style>
  <w:style w:type="character" w:customStyle="1" w:styleId="tractive3">
    <w:name w:val="tractive3"/>
    <w:rsid w:val="006D5EC3"/>
  </w:style>
  <w:style w:type="paragraph" w:customStyle="1" w:styleId="Index">
    <w:name w:val="Index"/>
    <w:basedOn w:val="Parasts"/>
    <w:rsid w:val="006D5EC3"/>
    <w:pPr>
      <w:suppressLineNumbers/>
      <w:suppressAutoHyphens/>
      <w:spacing w:after="0" w:line="240" w:lineRule="auto"/>
    </w:pPr>
    <w:rPr>
      <w:rFonts w:ascii="Calibri" w:eastAsia="Calibri" w:hAnsi="Calibri" w:cs="Tahoma"/>
      <w:kern w:val="0"/>
      <w:sz w:val="22"/>
      <w:szCs w:val="22"/>
      <w:lang w:val="en-GB" w:eastAsia="ar-SA"/>
      <w14:ligatures w14:val="none"/>
    </w:rPr>
  </w:style>
  <w:style w:type="paragraph" w:customStyle="1" w:styleId="text">
    <w:name w:val="text"/>
    <w:uiPriority w:val="99"/>
    <w:rsid w:val="006D5EC3"/>
    <w:pPr>
      <w:widowControl w:val="0"/>
      <w:spacing w:before="240" w:after="0" w:line="240" w:lineRule="exact"/>
      <w:jc w:val="both"/>
    </w:pPr>
    <w:rPr>
      <w:rFonts w:ascii="Arial" w:eastAsia="Times New Roman" w:hAnsi="Arial" w:cs="Times New Roman"/>
      <w:kern w:val="0"/>
      <w:szCs w:val="20"/>
      <w:lang w:val="cs-CZ"/>
      <w14:ligatures w14:val="none"/>
    </w:rPr>
  </w:style>
  <w:style w:type="character" w:customStyle="1" w:styleId="WW8Num2z0">
    <w:name w:val="WW8Num2z0"/>
    <w:rsid w:val="006D5EC3"/>
    <w:rPr>
      <w:rFonts w:ascii="Times New Roman" w:hAnsi="Times New Roman" w:cs="Times New Roman"/>
    </w:rPr>
  </w:style>
  <w:style w:type="character" w:customStyle="1" w:styleId="WW8Num3z0">
    <w:name w:val="WW8Num3z0"/>
    <w:rsid w:val="006D5EC3"/>
    <w:rPr>
      <w:rFonts w:ascii="Times New Roman" w:eastAsia="Times New Roman" w:hAnsi="Times New Roman" w:cs="Times New Roman"/>
    </w:rPr>
  </w:style>
  <w:style w:type="character" w:customStyle="1" w:styleId="WW8Num17z0">
    <w:name w:val="WW8Num17z0"/>
    <w:rsid w:val="006D5EC3"/>
    <w:rPr>
      <w:rFonts w:ascii="Symbol" w:hAnsi="Symbol"/>
    </w:rPr>
  </w:style>
  <w:style w:type="character" w:customStyle="1" w:styleId="WW8Num17z1">
    <w:name w:val="WW8Num17z1"/>
    <w:rsid w:val="006D5EC3"/>
    <w:rPr>
      <w:rFonts w:ascii="Courier New" w:hAnsi="Courier New" w:cs="Courier New"/>
    </w:rPr>
  </w:style>
  <w:style w:type="character" w:customStyle="1" w:styleId="WW8Num39z0">
    <w:name w:val="WW8Num39z0"/>
    <w:rsid w:val="006D5EC3"/>
    <w:rPr>
      <w:b/>
      <w:bCs/>
      <w:sz w:val="22"/>
      <w:szCs w:val="22"/>
    </w:rPr>
  </w:style>
  <w:style w:type="character" w:customStyle="1" w:styleId="WW8Num39z1">
    <w:name w:val="WW8Num39z1"/>
    <w:rsid w:val="006D5EC3"/>
    <w:rPr>
      <w:rFonts w:ascii="Courier New" w:eastAsia="Courier New" w:hAnsi="Courier New" w:cs="Courier New"/>
    </w:rPr>
  </w:style>
  <w:style w:type="character" w:customStyle="1" w:styleId="WW8Num50z0">
    <w:name w:val="WW8Num50z0"/>
    <w:rsid w:val="006D5EC3"/>
    <w:rPr>
      <w:rFonts w:ascii="Symbol" w:hAnsi="Symbol" w:cs="OpenSymbol"/>
    </w:rPr>
  </w:style>
  <w:style w:type="character" w:customStyle="1" w:styleId="WW8Num51z1">
    <w:name w:val="WW8Num51z1"/>
    <w:rsid w:val="006D5EC3"/>
    <w:rPr>
      <w:rFonts w:ascii="Times New Roman" w:eastAsia="Times New Roman" w:hAnsi="Times New Roman" w:cs="Times New Roman"/>
      <w:sz w:val="22"/>
      <w:szCs w:val="22"/>
    </w:rPr>
  </w:style>
  <w:style w:type="character" w:customStyle="1" w:styleId="WW8Num53z0">
    <w:name w:val="WW8Num53z0"/>
    <w:rsid w:val="006D5EC3"/>
    <w:rPr>
      <w:rFonts w:ascii="Symbol" w:hAnsi="Symbol"/>
    </w:rPr>
  </w:style>
  <w:style w:type="character" w:customStyle="1" w:styleId="WW8Num54z0">
    <w:name w:val="WW8Num54z0"/>
    <w:rsid w:val="006D5EC3"/>
    <w:rPr>
      <w:rFonts w:ascii="Times New Roman" w:hAnsi="Times New Roman" w:cs="Times New Roman"/>
      <w:sz w:val="16"/>
    </w:rPr>
  </w:style>
  <w:style w:type="character" w:customStyle="1" w:styleId="WW8Num54z1">
    <w:name w:val="WW8Num54z1"/>
    <w:rsid w:val="006D5EC3"/>
    <w:rPr>
      <w:rFonts w:ascii="Courier New" w:hAnsi="Courier New"/>
    </w:rPr>
  </w:style>
  <w:style w:type="character" w:customStyle="1" w:styleId="WW8Num55z0">
    <w:name w:val="WW8Num55z0"/>
    <w:rsid w:val="006D5EC3"/>
    <w:rPr>
      <w:rFonts w:ascii="Symbol" w:hAnsi="Symbol"/>
    </w:rPr>
  </w:style>
  <w:style w:type="character" w:customStyle="1" w:styleId="DefaultParagraphFont2">
    <w:name w:val="Default Paragraph Font2"/>
    <w:rsid w:val="006D5EC3"/>
  </w:style>
  <w:style w:type="character" w:customStyle="1" w:styleId="WW8Num45z0">
    <w:name w:val="WW8Num45z0"/>
    <w:rsid w:val="006D5EC3"/>
    <w:rPr>
      <w:rFonts w:ascii="Symbol" w:hAnsi="Symbol" w:cs="OpenSymbol"/>
    </w:rPr>
  </w:style>
  <w:style w:type="character" w:customStyle="1" w:styleId="WW8Num45z1">
    <w:name w:val="WW8Num45z1"/>
    <w:rsid w:val="006D5EC3"/>
    <w:rPr>
      <w:rFonts w:ascii="OpenSymbol" w:hAnsi="OpenSymbol" w:cs="Times New Roman"/>
      <w:sz w:val="22"/>
      <w:szCs w:val="22"/>
    </w:rPr>
  </w:style>
  <w:style w:type="character" w:customStyle="1" w:styleId="WW8Num59z0">
    <w:name w:val="WW8Num59z0"/>
    <w:rsid w:val="006D5EC3"/>
    <w:rPr>
      <w:rFonts w:ascii="Symbol" w:hAnsi="Symbol"/>
    </w:rPr>
  </w:style>
  <w:style w:type="character" w:customStyle="1" w:styleId="WW8Num60z1">
    <w:name w:val="WW8Num60z1"/>
    <w:rsid w:val="006D5EC3"/>
    <w:rPr>
      <w:b w:val="0"/>
      <w:bCs/>
      <w:i w:val="0"/>
    </w:rPr>
  </w:style>
  <w:style w:type="character" w:customStyle="1" w:styleId="WW8Num62z0">
    <w:name w:val="WW8Num62z0"/>
    <w:rsid w:val="006D5EC3"/>
    <w:rPr>
      <w:rFonts w:ascii="Symbol" w:hAnsi="Symbol"/>
    </w:rPr>
  </w:style>
  <w:style w:type="character" w:customStyle="1" w:styleId="WW8Num63z0">
    <w:name w:val="WW8Num63z0"/>
    <w:rsid w:val="006D5EC3"/>
    <w:rPr>
      <w:rFonts w:ascii="Times New Roman" w:hAnsi="Times New Roman" w:cs="Times New Roman"/>
      <w:sz w:val="16"/>
    </w:rPr>
  </w:style>
  <w:style w:type="character" w:customStyle="1" w:styleId="WW8Num64z0">
    <w:name w:val="WW8Num64z0"/>
    <w:rsid w:val="006D5EC3"/>
    <w:rPr>
      <w:b w:val="0"/>
      <w:bCs w:val="0"/>
    </w:rPr>
  </w:style>
  <w:style w:type="character" w:customStyle="1" w:styleId="WW-DefaultParagraphFont">
    <w:name w:val="WW-Default Paragraph Font"/>
    <w:rsid w:val="006D5EC3"/>
  </w:style>
  <w:style w:type="character" w:customStyle="1" w:styleId="Absatz-Standardschriftart">
    <w:name w:val="Absatz-Standardschriftart"/>
    <w:rsid w:val="006D5EC3"/>
  </w:style>
  <w:style w:type="character" w:customStyle="1" w:styleId="WW8Num5z0">
    <w:name w:val="WW8Num5z0"/>
    <w:rsid w:val="006D5EC3"/>
    <w:rPr>
      <w:rFonts w:ascii="Times New Roman" w:hAnsi="Times New Roman"/>
      <w:color w:val="000000"/>
      <w:sz w:val="24"/>
    </w:rPr>
  </w:style>
  <w:style w:type="character" w:customStyle="1" w:styleId="WW8Num19z0">
    <w:name w:val="WW8Num19z0"/>
    <w:rsid w:val="006D5EC3"/>
    <w:rPr>
      <w:b/>
      <w:i/>
      <w:sz w:val="24"/>
    </w:rPr>
  </w:style>
  <w:style w:type="character" w:customStyle="1" w:styleId="WW8Num19z1">
    <w:name w:val="WW8Num19z1"/>
    <w:rsid w:val="006D5EC3"/>
    <w:rPr>
      <w:rFonts w:ascii="OpenSymbol" w:hAnsi="OpenSymbol" w:cs="OpenSymbol"/>
    </w:rPr>
  </w:style>
  <w:style w:type="character" w:customStyle="1" w:styleId="WW8Num49z0">
    <w:name w:val="WW8Num49z0"/>
    <w:rsid w:val="006D5EC3"/>
    <w:rPr>
      <w:rFonts w:ascii="Symbol" w:hAnsi="Symbol" w:cs="OpenSymbol"/>
    </w:rPr>
  </w:style>
  <w:style w:type="character" w:customStyle="1" w:styleId="WW8Num49z1">
    <w:name w:val="WW8Num49z1"/>
    <w:rsid w:val="006D5EC3"/>
    <w:rPr>
      <w:rFonts w:ascii="Times New Roman" w:eastAsia="Times New Roman" w:hAnsi="Times New Roman" w:cs="Times New Roman"/>
      <w:sz w:val="22"/>
      <w:szCs w:val="22"/>
    </w:rPr>
  </w:style>
  <w:style w:type="character" w:customStyle="1" w:styleId="WW8Num63z1">
    <w:name w:val="WW8Num63z1"/>
    <w:rsid w:val="006D5EC3"/>
    <w:rPr>
      <w:b w:val="0"/>
      <w:i w:val="0"/>
    </w:rPr>
  </w:style>
  <w:style w:type="character" w:customStyle="1" w:styleId="WW8Num63z2">
    <w:name w:val="WW8Num63z2"/>
    <w:rsid w:val="006D5EC3"/>
    <w:rPr>
      <w:rFonts w:ascii="Wingdings" w:hAnsi="Wingdings"/>
    </w:rPr>
  </w:style>
  <w:style w:type="character" w:customStyle="1" w:styleId="WW-DefaultParagraphFont1">
    <w:name w:val="WW-Default Paragraph Font1"/>
    <w:rsid w:val="006D5EC3"/>
  </w:style>
  <w:style w:type="character" w:customStyle="1" w:styleId="DefaultParagraphFont1">
    <w:name w:val="Default Paragraph Font1"/>
    <w:rsid w:val="006D5EC3"/>
  </w:style>
  <w:style w:type="character" w:customStyle="1" w:styleId="WW-DefaultParagraphFont11">
    <w:name w:val="WW-Default Paragraph Font11"/>
    <w:rsid w:val="006D5EC3"/>
  </w:style>
  <w:style w:type="character" w:customStyle="1" w:styleId="WW-Absatz-Standardschriftart">
    <w:name w:val="WW-Absatz-Standardschriftart"/>
    <w:rsid w:val="006D5EC3"/>
  </w:style>
  <w:style w:type="character" w:customStyle="1" w:styleId="WW8Num50z1">
    <w:name w:val="WW8Num50z1"/>
    <w:rsid w:val="006D5EC3"/>
    <w:rPr>
      <w:rFonts w:ascii="OpenSymbol" w:hAnsi="OpenSymbol" w:cs="OpenSymbol"/>
    </w:rPr>
  </w:style>
  <w:style w:type="character" w:customStyle="1" w:styleId="WW-Absatz-Standardschriftart1">
    <w:name w:val="WW-Absatz-Standardschriftart1"/>
    <w:rsid w:val="006D5EC3"/>
  </w:style>
  <w:style w:type="character" w:customStyle="1" w:styleId="WW8Num52z0">
    <w:name w:val="WW8Num52z0"/>
    <w:rsid w:val="006D5EC3"/>
    <w:rPr>
      <w:rFonts w:ascii="Symbol" w:hAnsi="Symbol" w:cs="Times New Roman"/>
      <w:sz w:val="16"/>
    </w:rPr>
  </w:style>
  <w:style w:type="character" w:customStyle="1" w:styleId="WW8Num52z1">
    <w:name w:val="WW8Num52z1"/>
    <w:rsid w:val="006D5EC3"/>
    <w:rPr>
      <w:rFonts w:ascii="OpenSymbol" w:hAnsi="OpenSymbol"/>
      <w:b w:val="0"/>
      <w:i w:val="0"/>
    </w:rPr>
  </w:style>
  <w:style w:type="character" w:customStyle="1" w:styleId="WW-Absatz-Standardschriftart11">
    <w:name w:val="WW-Absatz-Standardschriftart11"/>
    <w:rsid w:val="006D5EC3"/>
  </w:style>
  <w:style w:type="character" w:customStyle="1" w:styleId="WW8Num21z0">
    <w:name w:val="WW8Num21z0"/>
    <w:rsid w:val="006D5EC3"/>
    <w:rPr>
      <w:b w:val="0"/>
    </w:rPr>
  </w:style>
  <w:style w:type="character" w:customStyle="1" w:styleId="WW8Num21z1">
    <w:name w:val="WW8Num21z1"/>
    <w:rsid w:val="006D5EC3"/>
    <w:rPr>
      <w:rFonts w:ascii="OpenSymbol" w:hAnsi="OpenSymbol" w:cs="OpenSymbol"/>
    </w:rPr>
  </w:style>
  <w:style w:type="character" w:customStyle="1" w:styleId="WW-DefaultParagraphFont111">
    <w:name w:val="WW-Default Paragraph Font111"/>
    <w:rsid w:val="006D5EC3"/>
  </w:style>
  <w:style w:type="character" w:customStyle="1" w:styleId="WW8Num22z0">
    <w:name w:val="WW8Num22z0"/>
    <w:rsid w:val="006D5EC3"/>
    <w:rPr>
      <w:b w:val="0"/>
    </w:rPr>
  </w:style>
  <w:style w:type="character" w:customStyle="1" w:styleId="WW8Num22z1">
    <w:name w:val="WW8Num22z1"/>
    <w:rsid w:val="006D5EC3"/>
    <w:rPr>
      <w:rFonts w:ascii="OpenSymbol" w:hAnsi="OpenSymbol" w:cs="OpenSymbol"/>
    </w:rPr>
  </w:style>
  <w:style w:type="character" w:customStyle="1" w:styleId="WW8Num32z0">
    <w:name w:val="WW8Num32z0"/>
    <w:rsid w:val="006D5EC3"/>
    <w:rPr>
      <w:rFonts w:ascii="Symbol" w:hAnsi="Symbol"/>
      <w:color w:val="FF0000"/>
    </w:rPr>
  </w:style>
  <w:style w:type="character" w:customStyle="1" w:styleId="WW8Num32z1">
    <w:name w:val="WW8Num32z1"/>
    <w:rsid w:val="006D5EC3"/>
    <w:rPr>
      <w:rFonts w:ascii="OpenSymbol" w:hAnsi="OpenSymbol" w:cs="OpenSymbol"/>
    </w:rPr>
  </w:style>
  <w:style w:type="character" w:customStyle="1" w:styleId="WW-Absatz-Standardschriftart111">
    <w:name w:val="WW-Absatz-Standardschriftart111"/>
    <w:rsid w:val="006D5EC3"/>
  </w:style>
  <w:style w:type="character" w:customStyle="1" w:styleId="WW-Absatz-Standardschriftart1111">
    <w:name w:val="WW-Absatz-Standardschriftart1111"/>
    <w:rsid w:val="006D5EC3"/>
  </w:style>
  <w:style w:type="character" w:customStyle="1" w:styleId="WW8Num33z0">
    <w:name w:val="WW8Num33z0"/>
    <w:rsid w:val="006D5EC3"/>
    <w:rPr>
      <w:color w:val="FF0000"/>
    </w:rPr>
  </w:style>
  <w:style w:type="character" w:customStyle="1" w:styleId="WW8Num33z1">
    <w:name w:val="WW8Num33z1"/>
    <w:rsid w:val="006D5EC3"/>
    <w:rPr>
      <w:rFonts w:ascii="OpenSymbol" w:hAnsi="OpenSymbol" w:cs="OpenSymbol"/>
    </w:rPr>
  </w:style>
  <w:style w:type="character" w:customStyle="1" w:styleId="WW-Absatz-Standardschriftart11111">
    <w:name w:val="WW-Absatz-Standardschriftart11111"/>
    <w:rsid w:val="006D5EC3"/>
  </w:style>
  <w:style w:type="character" w:customStyle="1" w:styleId="WW-Absatz-Standardschriftart111111">
    <w:name w:val="WW-Absatz-Standardschriftart111111"/>
    <w:rsid w:val="006D5EC3"/>
  </w:style>
  <w:style w:type="character" w:customStyle="1" w:styleId="WW8Num34z0">
    <w:name w:val="WW8Num34z0"/>
    <w:rsid w:val="006D5EC3"/>
    <w:rPr>
      <w:rFonts w:ascii="!Neo'w Arial" w:eastAsia="!Neo'w Arial" w:hAnsi="!Neo'w Arial" w:cs="!Neo'w Arial"/>
    </w:rPr>
  </w:style>
  <w:style w:type="character" w:customStyle="1" w:styleId="WW8Num34z1">
    <w:name w:val="WW8Num34z1"/>
    <w:rsid w:val="006D5EC3"/>
    <w:rPr>
      <w:rFonts w:ascii="OpenSymbol" w:hAnsi="OpenSymbol" w:cs="OpenSymbol"/>
    </w:rPr>
  </w:style>
  <w:style w:type="character" w:customStyle="1" w:styleId="WW-DefaultParagraphFont1111">
    <w:name w:val="WW-Default Paragraph Font1111"/>
    <w:rsid w:val="006D5EC3"/>
  </w:style>
  <w:style w:type="character" w:customStyle="1" w:styleId="WW-Absatz-Standardschriftart1111111">
    <w:name w:val="WW-Absatz-Standardschriftart1111111"/>
    <w:rsid w:val="006D5EC3"/>
  </w:style>
  <w:style w:type="character" w:customStyle="1" w:styleId="WW-Absatz-Standardschriftart11111111">
    <w:name w:val="WW-Absatz-Standardschriftart11111111"/>
    <w:rsid w:val="006D5EC3"/>
  </w:style>
  <w:style w:type="character" w:customStyle="1" w:styleId="WW-Absatz-Standardschriftart111111111">
    <w:name w:val="WW-Absatz-Standardschriftart111111111"/>
    <w:rsid w:val="006D5EC3"/>
  </w:style>
  <w:style w:type="character" w:customStyle="1" w:styleId="WW-Absatz-Standardschriftart1111111111">
    <w:name w:val="WW-Absatz-Standardschriftart1111111111"/>
    <w:rsid w:val="006D5EC3"/>
  </w:style>
  <w:style w:type="character" w:customStyle="1" w:styleId="WW-Absatz-Standardschriftart11111111111">
    <w:name w:val="WW-Absatz-Standardschriftart11111111111"/>
    <w:rsid w:val="006D5EC3"/>
  </w:style>
  <w:style w:type="character" w:customStyle="1" w:styleId="WW-Absatz-Standardschriftart111111111111">
    <w:name w:val="WW-Absatz-Standardschriftart111111111111"/>
    <w:rsid w:val="006D5EC3"/>
  </w:style>
  <w:style w:type="character" w:customStyle="1" w:styleId="WW-Absatz-Standardschriftart1111111111111">
    <w:name w:val="WW-Absatz-Standardschriftart1111111111111"/>
    <w:rsid w:val="006D5EC3"/>
  </w:style>
  <w:style w:type="character" w:customStyle="1" w:styleId="WW-Absatz-Standardschriftart11111111111111">
    <w:name w:val="WW-Absatz-Standardschriftart11111111111111"/>
    <w:rsid w:val="006D5EC3"/>
  </w:style>
  <w:style w:type="character" w:customStyle="1" w:styleId="WW-Absatz-Standardschriftart111111111111111">
    <w:name w:val="WW-Absatz-Standardschriftart111111111111111"/>
    <w:rsid w:val="006D5EC3"/>
  </w:style>
  <w:style w:type="character" w:customStyle="1" w:styleId="WW-Absatz-Standardschriftart1111111111111111">
    <w:name w:val="WW-Absatz-Standardschriftart1111111111111111"/>
    <w:rsid w:val="006D5EC3"/>
  </w:style>
  <w:style w:type="character" w:customStyle="1" w:styleId="WW-Absatz-Standardschriftart11111111111111111">
    <w:name w:val="WW-Absatz-Standardschriftart11111111111111111"/>
    <w:rsid w:val="006D5EC3"/>
  </w:style>
  <w:style w:type="character" w:customStyle="1" w:styleId="WW-Absatz-Standardschriftart111111111111111111">
    <w:name w:val="WW-Absatz-Standardschriftart111111111111111111"/>
    <w:rsid w:val="006D5EC3"/>
  </w:style>
  <w:style w:type="character" w:customStyle="1" w:styleId="WW-Absatz-Standardschriftart1111111111111111111">
    <w:name w:val="WW-Absatz-Standardschriftart1111111111111111111"/>
    <w:rsid w:val="006D5EC3"/>
  </w:style>
  <w:style w:type="character" w:customStyle="1" w:styleId="WW8Num35z0">
    <w:name w:val="WW8Num35z0"/>
    <w:rsid w:val="006D5EC3"/>
    <w:rPr>
      <w:rFonts w:ascii="Symbol" w:hAnsi="Symbol"/>
    </w:rPr>
  </w:style>
  <w:style w:type="character" w:customStyle="1" w:styleId="WW8Num35z1">
    <w:name w:val="WW8Num35z1"/>
    <w:rsid w:val="006D5EC3"/>
    <w:rPr>
      <w:rFonts w:ascii="OpenSymbol" w:hAnsi="OpenSymbol" w:cs="OpenSymbol"/>
    </w:rPr>
  </w:style>
  <w:style w:type="character" w:customStyle="1" w:styleId="WW-Absatz-Standardschriftart11111111111111111111">
    <w:name w:val="WW-Absatz-Standardschriftart11111111111111111111"/>
    <w:rsid w:val="006D5EC3"/>
  </w:style>
  <w:style w:type="character" w:customStyle="1" w:styleId="WW8Num41z0">
    <w:name w:val="WW8Num41z0"/>
    <w:rsid w:val="006D5EC3"/>
    <w:rPr>
      <w:rFonts w:ascii="Symbol" w:hAnsi="Symbol" w:cs="OpenSymbol"/>
    </w:rPr>
  </w:style>
  <w:style w:type="character" w:customStyle="1" w:styleId="WW8Num41z1">
    <w:name w:val="WW8Num41z1"/>
    <w:rsid w:val="006D5EC3"/>
    <w:rPr>
      <w:rFonts w:ascii="OpenSymbol" w:hAnsi="OpenSymbol" w:cs="OpenSymbol"/>
    </w:rPr>
  </w:style>
  <w:style w:type="character" w:customStyle="1" w:styleId="WW8Num42z0">
    <w:name w:val="WW8Num42z0"/>
    <w:rsid w:val="006D5EC3"/>
    <w:rPr>
      <w:rFonts w:ascii="Symbol" w:hAnsi="Symbol" w:cs="OpenSymbol"/>
    </w:rPr>
  </w:style>
  <w:style w:type="character" w:customStyle="1" w:styleId="WW8Num42z1">
    <w:name w:val="WW8Num42z1"/>
    <w:rsid w:val="006D5EC3"/>
    <w:rPr>
      <w:rFonts w:ascii="OpenSymbol" w:hAnsi="OpenSymbol" w:cs="OpenSymbol"/>
    </w:rPr>
  </w:style>
  <w:style w:type="character" w:customStyle="1" w:styleId="WW8Num59z1">
    <w:name w:val="WW8Num59z1"/>
    <w:rsid w:val="006D5EC3"/>
    <w:rPr>
      <w:rFonts w:ascii="OpenSymbol" w:hAnsi="OpenSymbol" w:cs="OpenSymbol"/>
    </w:rPr>
  </w:style>
  <w:style w:type="character" w:customStyle="1" w:styleId="WW-Absatz-Standardschriftart111111111111111111111">
    <w:name w:val="WW-Absatz-Standardschriftart111111111111111111111"/>
    <w:rsid w:val="006D5EC3"/>
  </w:style>
  <w:style w:type="character" w:customStyle="1" w:styleId="WW-Absatz-Standardschriftart1111111111111111111111">
    <w:name w:val="WW-Absatz-Standardschriftart1111111111111111111111"/>
    <w:rsid w:val="006D5EC3"/>
  </w:style>
  <w:style w:type="character" w:customStyle="1" w:styleId="WW-Absatz-Standardschriftart11111111111111111111111">
    <w:name w:val="WW-Absatz-Standardschriftart11111111111111111111111"/>
    <w:rsid w:val="006D5EC3"/>
  </w:style>
  <w:style w:type="character" w:customStyle="1" w:styleId="WW8Num48z0">
    <w:name w:val="WW8Num48z0"/>
    <w:rsid w:val="006D5EC3"/>
    <w:rPr>
      <w:rFonts w:ascii="Symbol" w:hAnsi="Symbol" w:cs="OpenSymbol"/>
    </w:rPr>
  </w:style>
  <w:style w:type="character" w:customStyle="1" w:styleId="WW8Num48z1">
    <w:name w:val="WW8Num48z1"/>
    <w:rsid w:val="006D5EC3"/>
    <w:rPr>
      <w:rFonts w:ascii="OpenSymbol" w:hAnsi="OpenSymbol" w:cs="Times New Roman"/>
      <w:sz w:val="22"/>
      <w:szCs w:val="22"/>
    </w:rPr>
  </w:style>
  <w:style w:type="character" w:customStyle="1" w:styleId="WW-DefaultParagraphFont11111">
    <w:name w:val="WW-Default Paragraph Font11111"/>
    <w:rsid w:val="006D5EC3"/>
  </w:style>
  <w:style w:type="character" w:customStyle="1" w:styleId="WW-DefaultParagraphFont111111">
    <w:name w:val="WW-Default Paragraph Font111111"/>
    <w:rsid w:val="006D5EC3"/>
  </w:style>
  <w:style w:type="character" w:customStyle="1" w:styleId="WW-Absatz-Standardschriftart111111111111111111111111">
    <w:name w:val="WW-Absatz-Standardschriftart111111111111111111111111"/>
    <w:rsid w:val="006D5EC3"/>
  </w:style>
  <w:style w:type="character" w:customStyle="1" w:styleId="WW-DefaultParagraphFont1111111">
    <w:name w:val="WW-Default Paragraph Font1111111"/>
    <w:rsid w:val="006D5EC3"/>
  </w:style>
  <w:style w:type="character" w:customStyle="1" w:styleId="WW-DefaultParagraphFont11111111">
    <w:name w:val="WW-Default Paragraph Font11111111"/>
    <w:rsid w:val="006D5EC3"/>
  </w:style>
  <w:style w:type="character" w:customStyle="1" w:styleId="WW-DefaultParagraphFont111111111">
    <w:name w:val="WW-Default Paragraph Font111111111"/>
    <w:rsid w:val="006D5EC3"/>
  </w:style>
  <w:style w:type="character" w:customStyle="1" w:styleId="WW8Num7z2">
    <w:name w:val="WW8Num7z2"/>
    <w:rsid w:val="006D5EC3"/>
    <w:rPr>
      <w:rFonts w:ascii="Wingdings" w:hAnsi="Wingdings"/>
    </w:rPr>
  </w:style>
  <w:style w:type="character" w:customStyle="1" w:styleId="WW-Absatz-Standardschriftart1111111111111111111111111">
    <w:name w:val="WW-Absatz-Standardschriftart1111111111111111111111111"/>
    <w:rsid w:val="006D5EC3"/>
  </w:style>
  <w:style w:type="character" w:customStyle="1" w:styleId="WW-Absatz-Standardschriftart11111111111111111111111111">
    <w:name w:val="WW-Absatz-Standardschriftart11111111111111111111111111"/>
    <w:rsid w:val="006D5EC3"/>
  </w:style>
  <w:style w:type="character" w:customStyle="1" w:styleId="WW8Num5z1">
    <w:name w:val="WW8Num5z1"/>
    <w:rsid w:val="006D5EC3"/>
    <w:rPr>
      <w:rFonts w:ascii="Times New Roman" w:hAnsi="Times New Roman"/>
      <w:b w:val="0"/>
      <w:i w:val="0"/>
      <w:color w:val="000000"/>
      <w:sz w:val="22"/>
    </w:rPr>
  </w:style>
  <w:style w:type="character" w:customStyle="1" w:styleId="WW8Num5z2">
    <w:name w:val="WW8Num5z2"/>
    <w:rsid w:val="006D5EC3"/>
    <w:rPr>
      <w:rFonts w:ascii="!Neo'w Arial" w:hAnsi="!Neo'w Arial"/>
      <w:color w:val="000000"/>
      <w:sz w:val="22"/>
    </w:rPr>
  </w:style>
  <w:style w:type="character" w:customStyle="1" w:styleId="WW8Num6z0">
    <w:name w:val="WW8Num6z0"/>
    <w:rsid w:val="006D5EC3"/>
    <w:rPr>
      <w:rFonts w:ascii="!Neo'w Arial" w:hAnsi="!Neo'w Arial"/>
      <w:color w:val="000000"/>
      <w:sz w:val="24"/>
    </w:rPr>
  </w:style>
  <w:style w:type="character" w:customStyle="1" w:styleId="WW8Num8z2">
    <w:name w:val="WW8Num8z2"/>
    <w:rsid w:val="006D5EC3"/>
    <w:rPr>
      <w:rFonts w:ascii="!Neo'w Arial" w:hAnsi="!Neo'w Arial"/>
      <w:color w:val="000000"/>
      <w:sz w:val="22"/>
    </w:rPr>
  </w:style>
  <w:style w:type="character" w:customStyle="1" w:styleId="WW8Num43z0">
    <w:name w:val="WW8Num43z0"/>
    <w:rsid w:val="006D5EC3"/>
    <w:rPr>
      <w:rFonts w:ascii="Symbol" w:hAnsi="Symbol" w:cs="OpenSymbol"/>
    </w:rPr>
  </w:style>
  <w:style w:type="character" w:customStyle="1" w:styleId="WW8Num43z1">
    <w:name w:val="WW8Num43z1"/>
    <w:rsid w:val="006D5EC3"/>
    <w:rPr>
      <w:rFonts w:ascii="OpenSymbol" w:hAnsi="OpenSymbol" w:cs="OpenSymbol"/>
    </w:rPr>
  </w:style>
  <w:style w:type="character" w:customStyle="1" w:styleId="WW-Absatz-Standardschriftart111111111111111111111111111">
    <w:name w:val="WW-Absatz-Standardschriftart111111111111111111111111111"/>
    <w:rsid w:val="006D5EC3"/>
  </w:style>
  <w:style w:type="character" w:customStyle="1" w:styleId="WW-Absatz-Standardschriftart1111111111111111111111111111">
    <w:name w:val="WW-Absatz-Standardschriftart1111111111111111111111111111"/>
    <w:rsid w:val="006D5EC3"/>
  </w:style>
  <w:style w:type="character" w:customStyle="1" w:styleId="WW8Num44z0">
    <w:name w:val="WW8Num44z0"/>
    <w:rsid w:val="006D5EC3"/>
    <w:rPr>
      <w:b w:val="0"/>
    </w:rPr>
  </w:style>
  <w:style w:type="character" w:customStyle="1" w:styleId="WW8Num44z1">
    <w:name w:val="WW8Num44z1"/>
    <w:rsid w:val="006D5EC3"/>
    <w:rPr>
      <w:rFonts w:ascii="OpenSymbol" w:hAnsi="OpenSymbol" w:cs="OpenSymbol"/>
    </w:rPr>
  </w:style>
  <w:style w:type="character" w:customStyle="1" w:styleId="WW-Absatz-Standardschriftart11111111111111111111111111111">
    <w:name w:val="WW-Absatz-Standardschriftart11111111111111111111111111111"/>
    <w:rsid w:val="006D5EC3"/>
  </w:style>
  <w:style w:type="character" w:customStyle="1" w:styleId="WW8Num3z1">
    <w:name w:val="WW8Num3z1"/>
    <w:rsid w:val="006D5EC3"/>
    <w:rPr>
      <w:rFonts w:ascii="Courier New" w:hAnsi="Courier New" w:cs="Courier New"/>
    </w:rPr>
  </w:style>
  <w:style w:type="character" w:customStyle="1" w:styleId="WW8Num4z0">
    <w:name w:val="WW8Num4z0"/>
    <w:rsid w:val="006D5EC3"/>
    <w:rPr>
      <w:rFonts w:ascii="Times New Roman" w:hAnsi="Times New Roman"/>
      <w:color w:val="000000"/>
      <w:sz w:val="24"/>
    </w:rPr>
  </w:style>
  <w:style w:type="character" w:customStyle="1" w:styleId="WW8Num7z0">
    <w:name w:val="WW8Num7z0"/>
    <w:rsid w:val="006D5EC3"/>
    <w:rPr>
      <w:rFonts w:ascii="Times New Roman" w:hAnsi="Times New Roman" w:cs="Times New Roman"/>
      <w:sz w:val="16"/>
    </w:rPr>
  </w:style>
  <w:style w:type="character" w:customStyle="1" w:styleId="WW8Num7z1">
    <w:name w:val="WW8Num7z1"/>
    <w:rsid w:val="006D5EC3"/>
    <w:rPr>
      <w:rFonts w:ascii="Courier New" w:hAnsi="Courier New"/>
    </w:rPr>
  </w:style>
  <w:style w:type="character" w:customStyle="1" w:styleId="WW8Num8z0">
    <w:name w:val="WW8Num8z0"/>
    <w:rsid w:val="006D5EC3"/>
    <w:rPr>
      <w:rFonts w:ascii="!Neo'w Arial" w:hAnsi="!Neo'w Arial"/>
      <w:color w:val="000000"/>
      <w:sz w:val="24"/>
    </w:rPr>
  </w:style>
  <w:style w:type="character" w:customStyle="1" w:styleId="WW8Num9z0">
    <w:name w:val="WW8Num9z0"/>
    <w:rsid w:val="006D5EC3"/>
    <w:rPr>
      <w:rFonts w:ascii="Times New Roman" w:hAnsi="Times New Roman" w:cs="Times New Roman"/>
      <w:sz w:val="22"/>
      <w:szCs w:val="22"/>
    </w:rPr>
  </w:style>
  <w:style w:type="character" w:customStyle="1" w:styleId="WW8Num9z1">
    <w:name w:val="WW8Num9z1"/>
    <w:rsid w:val="006D5EC3"/>
    <w:rPr>
      <w:rFonts w:ascii="Courier New" w:hAnsi="Courier New"/>
    </w:rPr>
  </w:style>
  <w:style w:type="character" w:customStyle="1" w:styleId="WW8Num10z0">
    <w:name w:val="WW8Num10z0"/>
    <w:rsid w:val="006D5EC3"/>
    <w:rPr>
      <w:rFonts w:ascii="Symbol" w:hAnsi="Symbol"/>
    </w:rPr>
  </w:style>
  <w:style w:type="character" w:customStyle="1" w:styleId="WW8Num54z2">
    <w:name w:val="WW8Num54z2"/>
    <w:rsid w:val="006D5EC3"/>
    <w:rPr>
      <w:rFonts w:ascii="Wingdings" w:hAnsi="Wingdings"/>
    </w:rPr>
  </w:style>
  <w:style w:type="character" w:customStyle="1" w:styleId="WW8Num54z3">
    <w:name w:val="WW8Num54z3"/>
    <w:rsid w:val="006D5EC3"/>
    <w:rPr>
      <w:rFonts w:ascii="Symbol" w:hAnsi="Symbol"/>
    </w:rPr>
  </w:style>
  <w:style w:type="character" w:customStyle="1" w:styleId="WW8Num56z2">
    <w:name w:val="WW8Num56z2"/>
    <w:rsid w:val="006D5EC3"/>
    <w:rPr>
      <w:color w:val="auto"/>
    </w:rPr>
  </w:style>
  <w:style w:type="character" w:customStyle="1" w:styleId="WW8Num57z0">
    <w:name w:val="WW8Num57z0"/>
    <w:rsid w:val="006D5EC3"/>
    <w:rPr>
      <w:rFonts w:ascii="Times New Roman" w:hAnsi="Times New Roman" w:cs="Times New Roman"/>
      <w:sz w:val="16"/>
    </w:rPr>
  </w:style>
  <w:style w:type="character" w:customStyle="1" w:styleId="WW8Num57z1">
    <w:name w:val="WW8Num57z1"/>
    <w:rsid w:val="006D5EC3"/>
    <w:rPr>
      <w:rFonts w:ascii="Symbol" w:hAnsi="Symbol"/>
    </w:rPr>
  </w:style>
  <w:style w:type="character" w:customStyle="1" w:styleId="WW8Num57z2">
    <w:name w:val="WW8Num57z2"/>
    <w:rsid w:val="006D5EC3"/>
    <w:rPr>
      <w:rFonts w:ascii="Wingdings" w:hAnsi="Wingdings"/>
    </w:rPr>
  </w:style>
  <w:style w:type="character" w:customStyle="1" w:styleId="WW8Num57z4">
    <w:name w:val="WW8Num57z4"/>
    <w:rsid w:val="006D5EC3"/>
    <w:rPr>
      <w:rFonts w:ascii="Courier New" w:hAnsi="Courier New"/>
    </w:rPr>
  </w:style>
  <w:style w:type="character" w:customStyle="1" w:styleId="WW8Num58z0">
    <w:name w:val="WW8Num58z0"/>
    <w:rsid w:val="006D5EC3"/>
    <w:rPr>
      <w:rFonts w:ascii="Times New Roman" w:hAnsi="Times New Roman" w:cs="Times New Roman"/>
      <w:sz w:val="16"/>
    </w:rPr>
  </w:style>
  <w:style w:type="character" w:customStyle="1" w:styleId="WW-DefaultParagraphFont1111111111">
    <w:name w:val="WW-Default Paragraph Font1111111111"/>
    <w:rsid w:val="006D5EC3"/>
  </w:style>
  <w:style w:type="character" w:customStyle="1" w:styleId="WW8Num4z1">
    <w:name w:val="WW8Num4z1"/>
    <w:rsid w:val="006D5EC3"/>
    <w:rPr>
      <w:rFonts w:ascii="Times New Roman" w:hAnsi="Times New Roman"/>
      <w:b w:val="0"/>
      <w:i w:val="0"/>
      <w:color w:val="000000"/>
      <w:sz w:val="22"/>
    </w:rPr>
  </w:style>
  <w:style w:type="character" w:customStyle="1" w:styleId="WW8Num25z0">
    <w:name w:val="WW8Num25z0"/>
    <w:rsid w:val="006D5EC3"/>
    <w:rPr>
      <w:b w:val="0"/>
      <w:color w:val="auto"/>
    </w:rPr>
  </w:style>
  <w:style w:type="character" w:customStyle="1" w:styleId="WW8Num29z0">
    <w:name w:val="WW8Num29z0"/>
    <w:rsid w:val="006D5EC3"/>
    <w:rPr>
      <w:rFonts w:ascii="!Neo'w Arial" w:eastAsia="!Neo'w Arial" w:hAnsi="!Neo'w Arial" w:cs="!Neo'w Arial"/>
    </w:rPr>
  </w:style>
  <w:style w:type="character" w:customStyle="1" w:styleId="WW8Num37z1">
    <w:name w:val="WW8Num37z1"/>
    <w:rsid w:val="006D5EC3"/>
    <w:rPr>
      <w:rFonts w:ascii="Courier New" w:eastAsia="Courier New" w:hAnsi="Courier New" w:cs="Courier New"/>
    </w:rPr>
  </w:style>
  <w:style w:type="character" w:customStyle="1" w:styleId="WW8Num49z2">
    <w:name w:val="WW8Num49z2"/>
    <w:rsid w:val="006D5EC3"/>
    <w:rPr>
      <w:rFonts w:ascii="!Neo'w Arial" w:eastAsia="!Neo'w Arial" w:hAnsi="!Neo'w Arial" w:cs="!Neo'w Arial"/>
      <w:sz w:val="22"/>
      <w:szCs w:val="22"/>
    </w:rPr>
  </w:style>
  <w:style w:type="character" w:customStyle="1" w:styleId="WW8Num49z3">
    <w:name w:val="WW8Num49z3"/>
    <w:rsid w:val="006D5EC3"/>
    <w:rPr>
      <w:rFonts w:ascii="!Neo'w Arial" w:eastAsia="!Neo'w Arial" w:hAnsi="!Neo'w Arial" w:cs="!Neo'w Arial"/>
      <w:sz w:val="20"/>
      <w:szCs w:val="20"/>
    </w:rPr>
  </w:style>
  <w:style w:type="character" w:customStyle="1" w:styleId="WW8Num56z0">
    <w:name w:val="WW8Num56z0"/>
    <w:rsid w:val="006D5EC3"/>
    <w:rPr>
      <w:rFonts w:ascii="Symbol" w:hAnsi="Symbol"/>
    </w:rPr>
  </w:style>
  <w:style w:type="character" w:customStyle="1" w:styleId="WW8Num58z1">
    <w:name w:val="WW8Num58z1"/>
    <w:rsid w:val="006D5EC3"/>
    <w:rPr>
      <w:b w:val="0"/>
      <w:bCs/>
      <w:i w:val="0"/>
    </w:rPr>
  </w:style>
  <w:style w:type="character" w:customStyle="1" w:styleId="WW8Num58z2">
    <w:name w:val="WW8Num58z2"/>
    <w:rsid w:val="006D5EC3"/>
    <w:rPr>
      <w:b w:val="0"/>
      <w:i w:val="0"/>
    </w:rPr>
  </w:style>
  <w:style w:type="character" w:customStyle="1" w:styleId="WW8Num60z0">
    <w:name w:val="WW8Num60z0"/>
    <w:rsid w:val="006D5EC3"/>
    <w:rPr>
      <w:b w:val="0"/>
      <w:i w:val="0"/>
    </w:rPr>
  </w:style>
  <w:style w:type="character" w:customStyle="1" w:styleId="WW-DefaultParagraphFont11111111111">
    <w:name w:val="WW-Default Paragraph Font11111111111"/>
    <w:rsid w:val="006D5EC3"/>
  </w:style>
  <w:style w:type="character" w:customStyle="1" w:styleId="WW8Num6z1">
    <w:name w:val="WW8Num6z1"/>
    <w:rsid w:val="006D5EC3"/>
    <w:rPr>
      <w:rFonts w:ascii="Times New Roman" w:hAnsi="Times New Roman"/>
      <w:b w:val="0"/>
      <w:i w:val="0"/>
      <w:color w:val="000000"/>
      <w:sz w:val="22"/>
    </w:rPr>
  </w:style>
  <w:style w:type="character" w:customStyle="1" w:styleId="WW8Num27z0">
    <w:name w:val="WW8Num27z0"/>
    <w:rsid w:val="006D5EC3"/>
    <w:rPr>
      <w:rFonts w:ascii="Times New Roman" w:hAnsi="Times New Roman" w:cs="Times New Roman"/>
    </w:rPr>
  </w:style>
  <w:style w:type="character" w:customStyle="1" w:styleId="WW8Num31z0">
    <w:name w:val="WW8Num31z0"/>
    <w:rsid w:val="006D5EC3"/>
    <w:rPr>
      <w:rFonts w:ascii="!Neo'w Arial" w:eastAsia="!Neo'w Arial" w:hAnsi="!Neo'w Arial" w:cs="!Neo'w Arial"/>
    </w:rPr>
  </w:style>
  <w:style w:type="character" w:customStyle="1" w:styleId="WW8Num36z0">
    <w:name w:val="WW8Num36z0"/>
    <w:rsid w:val="006D5EC3"/>
    <w:rPr>
      <w:rFonts w:ascii="!Neo'w Arial" w:eastAsia="!Neo'w Arial" w:hAnsi="!Neo'w Arial" w:cs="!Neo'w Arial"/>
    </w:rPr>
  </w:style>
  <w:style w:type="character" w:customStyle="1" w:styleId="WW8Num51z2">
    <w:name w:val="WW8Num51z2"/>
    <w:rsid w:val="006D5EC3"/>
    <w:rPr>
      <w:rFonts w:ascii="!Neo'w Arial" w:eastAsia="!Neo'w Arial" w:hAnsi="!Neo'w Arial" w:cs="!Neo'w Arial"/>
      <w:sz w:val="22"/>
      <w:szCs w:val="22"/>
    </w:rPr>
  </w:style>
  <w:style w:type="character" w:customStyle="1" w:styleId="WW8Num51z3">
    <w:name w:val="WW8Num51z3"/>
    <w:rsid w:val="006D5EC3"/>
    <w:rPr>
      <w:rFonts w:ascii="!Neo'w Arial" w:eastAsia="!Neo'w Arial" w:hAnsi="!Neo'w Arial" w:cs="!Neo'w Arial"/>
      <w:sz w:val="20"/>
      <w:szCs w:val="20"/>
    </w:rPr>
  </w:style>
  <w:style w:type="character" w:customStyle="1" w:styleId="WW-Absatz-Standardschriftart111111111111111111111111111111">
    <w:name w:val="WW-Absatz-Standardschriftart111111111111111111111111111111"/>
    <w:rsid w:val="006D5EC3"/>
  </w:style>
  <w:style w:type="character" w:customStyle="1" w:styleId="WW8Num4z2">
    <w:name w:val="WW8Num4z2"/>
    <w:rsid w:val="006D5EC3"/>
    <w:rPr>
      <w:rFonts w:ascii="!Neo'w Arial" w:hAnsi="!Neo'w Arial"/>
      <w:color w:val="000000"/>
      <w:sz w:val="22"/>
    </w:rPr>
  </w:style>
  <w:style w:type="character" w:customStyle="1" w:styleId="WW8Num4z3">
    <w:name w:val="WW8Num4z3"/>
    <w:rsid w:val="006D5EC3"/>
    <w:rPr>
      <w:rFonts w:ascii="!Neo'w Arial" w:hAnsi="!Neo'w Arial"/>
      <w:color w:val="000000"/>
      <w:sz w:val="20"/>
    </w:rPr>
  </w:style>
  <w:style w:type="character" w:customStyle="1" w:styleId="WW8Num8z1">
    <w:name w:val="WW8Num8z1"/>
    <w:rsid w:val="006D5EC3"/>
    <w:rPr>
      <w:rFonts w:ascii="Times New Roman" w:hAnsi="Times New Roman"/>
      <w:b w:val="0"/>
      <w:i w:val="0"/>
      <w:color w:val="000000"/>
      <w:sz w:val="22"/>
    </w:rPr>
  </w:style>
  <w:style w:type="character" w:customStyle="1" w:styleId="WW8Num64z1">
    <w:name w:val="WW8Num64z1"/>
    <w:rsid w:val="006D5EC3"/>
    <w:rPr>
      <w:b/>
      <w:bCs/>
      <w:i w:val="0"/>
    </w:rPr>
  </w:style>
  <w:style w:type="character" w:customStyle="1" w:styleId="WW8Num64z2">
    <w:name w:val="WW8Num64z2"/>
    <w:rsid w:val="006D5EC3"/>
    <w:rPr>
      <w:b w:val="0"/>
      <w:i w:val="0"/>
    </w:rPr>
  </w:style>
  <w:style w:type="character" w:customStyle="1" w:styleId="WW8Num65z0">
    <w:name w:val="WW8Num65z0"/>
    <w:rsid w:val="006D5EC3"/>
    <w:rPr>
      <w:rFonts w:ascii="Times New Roman" w:hAnsi="Times New Roman" w:cs="Times New Roman"/>
      <w:sz w:val="16"/>
    </w:rPr>
  </w:style>
  <w:style w:type="character" w:customStyle="1" w:styleId="WW8Num65z1">
    <w:name w:val="WW8Num65z1"/>
    <w:rsid w:val="006D5EC3"/>
    <w:rPr>
      <w:b w:val="0"/>
      <w:i w:val="0"/>
    </w:rPr>
  </w:style>
  <w:style w:type="character" w:customStyle="1" w:styleId="WW-Absatz-Standardschriftart1111111111111111111111111111111">
    <w:name w:val="WW-Absatz-Standardschriftart1111111111111111111111111111111"/>
    <w:rsid w:val="006D5EC3"/>
  </w:style>
  <w:style w:type="character" w:customStyle="1" w:styleId="WW-DefaultParagraphFont111111111111">
    <w:name w:val="WW-Default Paragraph Font111111111111"/>
    <w:rsid w:val="006D5EC3"/>
  </w:style>
  <w:style w:type="character" w:customStyle="1" w:styleId="WW-Absatz-Standardschriftart11111111111111111111111111111111">
    <w:name w:val="WW-Absatz-Standardschriftart11111111111111111111111111111111"/>
    <w:rsid w:val="006D5EC3"/>
  </w:style>
  <w:style w:type="character" w:customStyle="1" w:styleId="WW-Absatz-Standardschriftart111111111111111111111111111111111">
    <w:name w:val="WW-Absatz-Standardschriftart111111111111111111111111111111111"/>
    <w:rsid w:val="006D5EC3"/>
  </w:style>
  <w:style w:type="character" w:customStyle="1" w:styleId="WW8Num5z3">
    <w:name w:val="WW8Num5z3"/>
    <w:rsid w:val="006D5EC3"/>
    <w:rPr>
      <w:rFonts w:ascii="!Neo'w Arial" w:hAnsi="!Neo'w Arial"/>
      <w:color w:val="000000"/>
      <w:sz w:val="20"/>
    </w:rPr>
  </w:style>
  <w:style w:type="character" w:customStyle="1" w:styleId="WW8Num10z2">
    <w:name w:val="WW8Num10z2"/>
    <w:rsid w:val="006D5EC3"/>
    <w:rPr>
      <w:b w:val="0"/>
      <w:i w:val="0"/>
    </w:rPr>
  </w:style>
  <w:style w:type="character" w:customStyle="1" w:styleId="WW8Num11z0">
    <w:name w:val="WW8Num11z0"/>
    <w:rsid w:val="006D5EC3"/>
    <w:rPr>
      <w:rFonts w:ascii="Symbol" w:hAnsi="Symbol"/>
    </w:rPr>
  </w:style>
  <w:style w:type="character" w:customStyle="1" w:styleId="WW8Num14z0">
    <w:name w:val="WW8Num14z0"/>
    <w:rsid w:val="006D5EC3"/>
    <w:rPr>
      <w:b w:val="0"/>
      <w:color w:val="auto"/>
    </w:rPr>
  </w:style>
  <w:style w:type="character" w:customStyle="1" w:styleId="WW8Num15z1">
    <w:name w:val="WW8Num15z1"/>
    <w:rsid w:val="006D5EC3"/>
    <w:rPr>
      <w:b/>
      <w:sz w:val="22"/>
      <w:szCs w:val="22"/>
    </w:rPr>
  </w:style>
  <w:style w:type="character" w:customStyle="1" w:styleId="WW8Num15z2">
    <w:name w:val="WW8Num15z2"/>
    <w:rsid w:val="006D5EC3"/>
    <w:rPr>
      <w:b w:val="0"/>
      <w:i w:val="0"/>
      <w:sz w:val="22"/>
      <w:szCs w:val="22"/>
    </w:rPr>
  </w:style>
  <w:style w:type="character" w:customStyle="1" w:styleId="WW8Num72z0">
    <w:name w:val="WW8Num72z0"/>
    <w:rsid w:val="006D5EC3"/>
    <w:rPr>
      <w:rFonts w:ascii="Times New Roman" w:hAnsi="Times New Roman" w:cs="Times New Roman"/>
      <w:sz w:val="16"/>
    </w:rPr>
  </w:style>
  <w:style w:type="character" w:customStyle="1" w:styleId="WW8Num72z1">
    <w:name w:val="WW8Num72z1"/>
    <w:rsid w:val="006D5EC3"/>
    <w:rPr>
      <w:b w:val="0"/>
      <w:i w:val="0"/>
    </w:rPr>
  </w:style>
  <w:style w:type="character" w:customStyle="1" w:styleId="WW8Num73z1">
    <w:name w:val="WW8Num73z1"/>
    <w:rsid w:val="006D5EC3"/>
    <w:rPr>
      <w:b w:val="0"/>
      <w:i w:val="0"/>
    </w:rPr>
  </w:style>
  <w:style w:type="character" w:customStyle="1" w:styleId="WW8Num74z0">
    <w:name w:val="WW8Num74z0"/>
    <w:rsid w:val="006D5EC3"/>
    <w:rPr>
      <w:rFonts w:ascii="Times New Roman" w:hAnsi="Times New Roman" w:cs="Times New Roman"/>
      <w:sz w:val="16"/>
    </w:rPr>
  </w:style>
  <w:style w:type="character" w:customStyle="1" w:styleId="WW8Num74z1">
    <w:name w:val="WW8Num74z1"/>
    <w:rsid w:val="006D5EC3"/>
    <w:rPr>
      <w:b w:val="0"/>
      <w:i w:val="0"/>
    </w:rPr>
  </w:style>
  <w:style w:type="character" w:customStyle="1" w:styleId="WW-DefaultParagraphFont1111111111111">
    <w:name w:val="WW-Default Paragraph Font1111111111111"/>
    <w:rsid w:val="006D5EC3"/>
  </w:style>
  <w:style w:type="character" w:customStyle="1" w:styleId="WW-Absatz-Standardschriftart1111111111111111111111111111111111">
    <w:name w:val="WW-Absatz-Standardschriftart1111111111111111111111111111111111"/>
    <w:rsid w:val="006D5EC3"/>
  </w:style>
  <w:style w:type="character" w:customStyle="1" w:styleId="WW-Absatz-Standardschriftart11111111111111111111111111111111111">
    <w:name w:val="WW-Absatz-Standardschriftart11111111111111111111111111111111111"/>
    <w:rsid w:val="006D5EC3"/>
  </w:style>
  <w:style w:type="character" w:customStyle="1" w:styleId="WW-Absatz-Standardschriftart111111111111111111111111111111111111">
    <w:name w:val="WW-Absatz-Standardschriftart111111111111111111111111111111111111"/>
    <w:rsid w:val="006D5EC3"/>
  </w:style>
  <w:style w:type="character" w:customStyle="1" w:styleId="WW8Num12z0">
    <w:name w:val="WW8Num12z0"/>
    <w:rsid w:val="006D5EC3"/>
    <w:rPr>
      <w:rFonts w:ascii="Symbol" w:hAnsi="Symbol"/>
      <w:sz w:val="24"/>
      <w:szCs w:val="24"/>
    </w:rPr>
  </w:style>
  <w:style w:type="character" w:customStyle="1" w:styleId="WW-Absatz-Standardschriftart1111111111111111111111111111111111111">
    <w:name w:val="WW-Absatz-Standardschriftart1111111111111111111111111111111111111"/>
    <w:rsid w:val="006D5EC3"/>
  </w:style>
  <w:style w:type="character" w:customStyle="1" w:styleId="WW8Num6z2">
    <w:name w:val="WW8Num6z2"/>
    <w:rsid w:val="006D5EC3"/>
    <w:rPr>
      <w:rFonts w:ascii="!Neo'w Arial" w:hAnsi="!Neo'w Arial"/>
      <w:color w:val="000000"/>
      <w:sz w:val="22"/>
    </w:rPr>
  </w:style>
  <w:style w:type="character" w:customStyle="1" w:styleId="WW8Num6z3">
    <w:name w:val="WW8Num6z3"/>
    <w:rsid w:val="006D5EC3"/>
    <w:rPr>
      <w:rFonts w:ascii="!Neo'w Arial" w:hAnsi="!Neo'w Arial"/>
      <w:color w:val="000000"/>
      <w:sz w:val="20"/>
    </w:rPr>
  </w:style>
  <w:style w:type="character" w:customStyle="1" w:styleId="WW8Num10z1">
    <w:name w:val="WW8Num10z1"/>
    <w:rsid w:val="006D5EC3"/>
    <w:rPr>
      <w:sz w:val="22"/>
      <w:szCs w:val="22"/>
    </w:rPr>
  </w:style>
  <w:style w:type="character" w:customStyle="1" w:styleId="WW8Num11z2">
    <w:name w:val="WW8Num11z2"/>
    <w:rsid w:val="006D5EC3"/>
    <w:rPr>
      <w:b w:val="0"/>
      <w:i w:val="0"/>
    </w:rPr>
  </w:style>
  <w:style w:type="character" w:customStyle="1" w:styleId="WW8Num13z0">
    <w:name w:val="WW8Num13z0"/>
    <w:rsid w:val="006D5EC3"/>
    <w:rPr>
      <w:i w:val="0"/>
    </w:rPr>
  </w:style>
  <w:style w:type="character" w:customStyle="1" w:styleId="WW8Num15z0">
    <w:name w:val="WW8Num15z0"/>
    <w:rsid w:val="006D5EC3"/>
    <w:rPr>
      <w:b w:val="0"/>
      <w:color w:val="auto"/>
    </w:rPr>
  </w:style>
  <w:style w:type="character" w:customStyle="1" w:styleId="WW8Num16z1">
    <w:name w:val="WW8Num16z1"/>
    <w:rsid w:val="006D5EC3"/>
    <w:rPr>
      <w:b/>
      <w:sz w:val="22"/>
      <w:szCs w:val="22"/>
    </w:rPr>
  </w:style>
  <w:style w:type="character" w:customStyle="1" w:styleId="WW8Num16z2">
    <w:name w:val="WW8Num16z2"/>
    <w:rsid w:val="006D5EC3"/>
    <w:rPr>
      <w:rFonts w:ascii="Times New Roman" w:hAnsi="Times New Roman"/>
      <w:b w:val="0"/>
      <w:i w:val="0"/>
      <w:sz w:val="22"/>
    </w:rPr>
  </w:style>
  <w:style w:type="character" w:customStyle="1" w:styleId="WW-Absatz-Standardschriftart11111111111111111111111111111111111111">
    <w:name w:val="WW-Absatz-Standardschriftart11111111111111111111111111111111111111"/>
    <w:rsid w:val="006D5EC3"/>
  </w:style>
  <w:style w:type="character" w:customStyle="1" w:styleId="WW8Num3z2">
    <w:name w:val="WW8Num3z2"/>
    <w:rsid w:val="006D5EC3"/>
    <w:rPr>
      <w:rFonts w:ascii="Wingdings" w:hAnsi="Wingdings"/>
    </w:rPr>
  </w:style>
  <w:style w:type="character" w:customStyle="1" w:styleId="WW8Num3z3">
    <w:name w:val="WW8Num3z3"/>
    <w:rsid w:val="006D5EC3"/>
    <w:rPr>
      <w:rFonts w:ascii="Symbol" w:hAnsi="Symbol"/>
    </w:rPr>
  </w:style>
  <w:style w:type="character" w:customStyle="1" w:styleId="WW8Num7z3">
    <w:name w:val="WW8Num7z3"/>
    <w:rsid w:val="006D5EC3"/>
    <w:rPr>
      <w:rFonts w:ascii="Symbol" w:hAnsi="Symbol"/>
    </w:rPr>
  </w:style>
  <w:style w:type="character" w:customStyle="1" w:styleId="WW8Num8z3">
    <w:name w:val="WW8Num8z3"/>
    <w:rsid w:val="006D5EC3"/>
    <w:rPr>
      <w:rFonts w:ascii="!Neo'w Arial" w:hAnsi="!Neo'w Arial"/>
      <w:color w:val="000000"/>
      <w:sz w:val="20"/>
    </w:rPr>
  </w:style>
  <w:style w:type="character" w:customStyle="1" w:styleId="WW8Num9z2">
    <w:name w:val="WW8Num9z2"/>
    <w:rsid w:val="006D5EC3"/>
    <w:rPr>
      <w:rFonts w:ascii="Wingdings" w:hAnsi="Wingdings"/>
    </w:rPr>
  </w:style>
  <w:style w:type="character" w:customStyle="1" w:styleId="WW8Num9z3">
    <w:name w:val="WW8Num9z3"/>
    <w:rsid w:val="006D5EC3"/>
    <w:rPr>
      <w:rFonts w:ascii="Symbol" w:hAnsi="Symbol"/>
    </w:rPr>
  </w:style>
  <w:style w:type="character" w:customStyle="1" w:styleId="WW8Num14z1">
    <w:name w:val="WW8Num14z1"/>
    <w:rsid w:val="006D5EC3"/>
    <w:rPr>
      <w:sz w:val="22"/>
      <w:szCs w:val="22"/>
    </w:rPr>
  </w:style>
  <w:style w:type="character" w:customStyle="1" w:styleId="WW8Num17z2">
    <w:name w:val="WW8Num17z2"/>
    <w:rsid w:val="006D5EC3"/>
    <w:rPr>
      <w:rFonts w:ascii="Wingdings" w:hAnsi="Wingdings"/>
    </w:rPr>
  </w:style>
  <w:style w:type="character" w:customStyle="1" w:styleId="WW8Num18z0">
    <w:name w:val="WW8Num18z0"/>
    <w:rsid w:val="006D5EC3"/>
    <w:rPr>
      <w:rFonts w:ascii="Times New Roman" w:eastAsia="Times New Roman" w:hAnsi="Times New Roman" w:cs="Times New Roman"/>
    </w:rPr>
  </w:style>
  <w:style w:type="character" w:customStyle="1" w:styleId="WW8Num18z1">
    <w:name w:val="WW8Num18z1"/>
    <w:rsid w:val="006D5EC3"/>
    <w:rPr>
      <w:rFonts w:ascii="Courier New" w:hAnsi="Courier New" w:cs="Courier New"/>
    </w:rPr>
  </w:style>
  <w:style w:type="character" w:customStyle="1" w:styleId="WW8Num18z2">
    <w:name w:val="WW8Num18z2"/>
    <w:rsid w:val="006D5EC3"/>
    <w:rPr>
      <w:rFonts w:ascii="Wingdings" w:hAnsi="Wingdings"/>
    </w:rPr>
  </w:style>
  <w:style w:type="character" w:customStyle="1" w:styleId="WW8Num18z3">
    <w:name w:val="WW8Num18z3"/>
    <w:rsid w:val="006D5EC3"/>
    <w:rPr>
      <w:rFonts w:ascii="Symbol" w:hAnsi="Symbol"/>
    </w:rPr>
  </w:style>
  <w:style w:type="character" w:customStyle="1" w:styleId="WW8Num26z2">
    <w:name w:val="WW8Num26z2"/>
    <w:rsid w:val="006D5EC3"/>
    <w:rPr>
      <w:rFonts w:ascii="Times New Roman" w:eastAsia="Times New Roman" w:hAnsi="Times New Roman" w:cs="Times New Roman"/>
    </w:rPr>
  </w:style>
  <w:style w:type="character" w:customStyle="1" w:styleId="WW8Num27z1">
    <w:name w:val="WW8Num27z1"/>
    <w:rsid w:val="006D5EC3"/>
    <w:rPr>
      <w:b/>
      <w:i w:val="0"/>
    </w:rPr>
  </w:style>
  <w:style w:type="character" w:customStyle="1" w:styleId="WW8Num28z0">
    <w:name w:val="WW8Num28z0"/>
    <w:rsid w:val="006D5EC3"/>
    <w:rPr>
      <w:rFonts w:ascii="Symbol" w:hAnsi="Symbol"/>
    </w:rPr>
  </w:style>
  <w:style w:type="character" w:customStyle="1" w:styleId="WW8Num28z1">
    <w:name w:val="WW8Num28z1"/>
    <w:rsid w:val="006D5EC3"/>
    <w:rPr>
      <w:rFonts w:ascii="Symbol" w:hAnsi="Symbol"/>
      <w:color w:val="auto"/>
    </w:rPr>
  </w:style>
  <w:style w:type="character" w:customStyle="1" w:styleId="WW8Num28z2">
    <w:name w:val="WW8Num28z2"/>
    <w:rsid w:val="006D5EC3"/>
    <w:rPr>
      <w:rFonts w:ascii="Wingdings" w:hAnsi="Wingdings"/>
    </w:rPr>
  </w:style>
  <w:style w:type="character" w:customStyle="1" w:styleId="WW8Num28z4">
    <w:name w:val="WW8Num28z4"/>
    <w:rsid w:val="006D5EC3"/>
    <w:rPr>
      <w:rFonts w:ascii="Courier New" w:hAnsi="Courier New" w:cs="Courier New"/>
    </w:rPr>
  </w:style>
  <w:style w:type="character" w:customStyle="1" w:styleId="WW8Num30z1">
    <w:name w:val="WW8Num30z1"/>
    <w:rsid w:val="006D5EC3"/>
    <w:rPr>
      <w:b/>
      <w:sz w:val="22"/>
      <w:szCs w:val="22"/>
    </w:rPr>
  </w:style>
  <w:style w:type="character" w:customStyle="1" w:styleId="WW8Num30z2">
    <w:name w:val="WW8Num30z2"/>
    <w:rsid w:val="006D5EC3"/>
    <w:rPr>
      <w:rFonts w:ascii="Times New Roman" w:hAnsi="Times New Roman"/>
      <w:b w:val="0"/>
      <w:i w:val="0"/>
      <w:sz w:val="22"/>
    </w:rPr>
  </w:style>
  <w:style w:type="character" w:customStyle="1" w:styleId="WW8Num33z2">
    <w:name w:val="WW8Num33z2"/>
    <w:rsid w:val="006D5EC3"/>
    <w:rPr>
      <w:color w:val="auto"/>
    </w:rPr>
  </w:style>
  <w:style w:type="character" w:customStyle="1" w:styleId="WW8Num38z1">
    <w:name w:val="WW8Num38z1"/>
    <w:rsid w:val="006D5EC3"/>
    <w:rPr>
      <w:b/>
      <w:i w:val="0"/>
    </w:rPr>
  </w:style>
  <w:style w:type="character" w:customStyle="1" w:styleId="WW-DefaultParagraphFont11111111111111">
    <w:name w:val="WW-Default Paragraph Font11111111111111"/>
    <w:rsid w:val="006D5EC3"/>
  </w:style>
  <w:style w:type="character" w:customStyle="1" w:styleId="CommentReference1">
    <w:name w:val="Comment Reference1"/>
    <w:rsid w:val="006D5EC3"/>
    <w:rPr>
      <w:sz w:val="16"/>
      <w:szCs w:val="16"/>
    </w:rPr>
  </w:style>
  <w:style w:type="character" w:customStyle="1" w:styleId="NumberingSymbols">
    <w:name w:val="Numbering Symbols"/>
    <w:rsid w:val="006D5EC3"/>
    <w:rPr>
      <w:b w:val="0"/>
      <w:bCs w:val="0"/>
    </w:rPr>
  </w:style>
  <w:style w:type="character" w:customStyle="1" w:styleId="RTFNum21">
    <w:name w:val="RTF_Num 2 1"/>
    <w:rsid w:val="006D5EC3"/>
  </w:style>
  <w:style w:type="character" w:customStyle="1" w:styleId="RTFNum22">
    <w:name w:val="RTF_Num 2 2"/>
    <w:rsid w:val="006D5EC3"/>
  </w:style>
  <w:style w:type="character" w:customStyle="1" w:styleId="RTFNum23">
    <w:name w:val="RTF_Num 2 3"/>
    <w:rsid w:val="006D5EC3"/>
  </w:style>
  <w:style w:type="character" w:customStyle="1" w:styleId="RTFNum24">
    <w:name w:val="RTF_Num 2 4"/>
    <w:rsid w:val="006D5EC3"/>
  </w:style>
  <w:style w:type="character" w:customStyle="1" w:styleId="RTFNum25">
    <w:name w:val="RTF_Num 2 5"/>
    <w:rsid w:val="006D5EC3"/>
  </w:style>
  <w:style w:type="character" w:customStyle="1" w:styleId="RTFNum26">
    <w:name w:val="RTF_Num 2 6"/>
    <w:rsid w:val="006D5EC3"/>
  </w:style>
  <w:style w:type="character" w:customStyle="1" w:styleId="RTFNum27">
    <w:name w:val="RTF_Num 2 7"/>
    <w:rsid w:val="006D5EC3"/>
  </w:style>
  <w:style w:type="character" w:customStyle="1" w:styleId="RTFNum28">
    <w:name w:val="RTF_Num 2 8"/>
    <w:rsid w:val="006D5EC3"/>
  </w:style>
  <w:style w:type="character" w:customStyle="1" w:styleId="RTFNum29">
    <w:name w:val="RTF_Num 2 9"/>
    <w:rsid w:val="006D5EC3"/>
  </w:style>
  <w:style w:type="character" w:customStyle="1" w:styleId="RTFNum31">
    <w:name w:val="RTF_Num 3 1"/>
    <w:rsid w:val="006D5EC3"/>
  </w:style>
  <w:style w:type="character" w:customStyle="1" w:styleId="RTFNum32">
    <w:name w:val="RTF_Num 3 2"/>
    <w:rsid w:val="006D5EC3"/>
  </w:style>
  <w:style w:type="character" w:customStyle="1" w:styleId="RTFNum33">
    <w:name w:val="RTF_Num 3 3"/>
    <w:rsid w:val="006D5EC3"/>
  </w:style>
  <w:style w:type="character" w:customStyle="1" w:styleId="RTFNum34">
    <w:name w:val="RTF_Num 3 4"/>
    <w:rsid w:val="006D5EC3"/>
  </w:style>
  <w:style w:type="character" w:customStyle="1" w:styleId="RTFNum35">
    <w:name w:val="RTF_Num 3 5"/>
    <w:rsid w:val="006D5EC3"/>
  </w:style>
  <w:style w:type="character" w:customStyle="1" w:styleId="RTFNum36">
    <w:name w:val="RTF_Num 3 6"/>
    <w:rsid w:val="006D5EC3"/>
  </w:style>
  <w:style w:type="character" w:customStyle="1" w:styleId="RTFNum37">
    <w:name w:val="RTF_Num 3 7"/>
    <w:rsid w:val="006D5EC3"/>
  </w:style>
  <w:style w:type="character" w:customStyle="1" w:styleId="RTFNum38">
    <w:name w:val="RTF_Num 3 8"/>
    <w:rsid w:val="006D5EC3"/>
  </w:style>
  <w:style w:type="character" w:customStyle="1" w:styleId="RTFNum39">
    <w:name w:val="RTF_Num 3 9"/>
    <w:rsid w:val="006D5EC3"/>
  </w:style>
  <w:style w:type="character" w:customStyle="1" w:styleId="RTFNum41">
    <w:name w:val="RTF_Num 4 1"/>
    <w:rsid w:val="006D5EC3"/>
  </w:style>
  <w:style w:type="character" w:customStyle="1" w:styleId="RTFNum42">
    <w:name w:val="RTF_Num 4 2"/>
    <w:rsid w:val="006D5EC3"/>
  </w:style>
  <w:style w:type="character" w:customStyle="1" w:styleId="RTFNum43">
    <w:name w:val="RTF_Num 4 3"/>
    <w:rsid w:val="006D5EC3"/>
  </w:style>
  <w:style w:type="character" w:customStyle="1" w:styleId="RTFNum44">
    <w:name w:val="RTF_Num 4 4"/>
    <w:rsid w:val="006D5EC3"/>
  </w:style>
  <w:style w:type="character" w:customStyle="1" w:styleId="RTFNum45">
    <w:name w:val="RTF_Num 4 5"/>
    <w:rsid w:val="006D5EC3"/>
  </w:style>
  <w:style w:type="character" w:customStyle="1" w:styleId="RTFNum46">
    <w:name w:val="RTF_Num 4 6"/>
    <w:rsid w:val="006D5EC3"/>
  </w:style>
  <w:style w:type="character" w:customStyle="1" w:styleId="RTFNum47">
    <w:name w:val="RTF_Num 4 7"/>
    <w:rsid w:val="006D5EC3"/>
  </w:style>
  <w:style w:type="character" w:customStyle="1" w:styleId="RTFNum48">
    <w:name w:val="RTF_Num 4 8"/>
    <w:rsid w:val="006D5EC3"/>
  </w:style>
  <w:style w:type="character" w:customStyle="1" w:styleId="RTFNum49">
    <w:name w:val="RTF_Num 4 9"/>
    <w:rsid w:val="006D5EC3"/>
  </w:style>
  <w:style w:type="character" w:customStyle="1" w:styleId="RTFNum51">
    <w:name w:val="RTF_Num 5 1"/>
    <w:rsid w:val="006D5EC3"/>
  </w:style>
  <w:style w:type="character" w:customStyle="1" w:styleId="RTFNum52">
    <w:name w:val="RTF_Num 5 2"/>
    <w:rsid w:val="006D5EC3"/>
  </w:style>
  <w:style w:type="character" w:customStyle="1" w:styleId="RTFNum53">
    <w:name w:val="RTF_Num 5 3"/>
    <w:rsid w:val="006D5EC3"/>
  </w:style>
  <w:style w:type="character" w:customStyle="1" w:styleId="RTFNum54">
    <w:name w:val="RTF_Num 5 4"/>
    <w:rsid w:val="006D5EC3"/>
  </w:style>
  <w:style w:type="character" w:customStyle="1" w:styleId="RTFNum55">
    <w:name w:val="RTF_Num 5 5"/>
    <w:rsid w:val="006D5EC3"/>
  </w:style>
  <w:style w:type="character" w:customStyle="1" w:styleId="RTFNum56">
    <w:name w:val="RTF_Num 5 6"/>
    <w:rsid w:val="006D5EC3"/>
  </w:style>
  <w:style w:type="character" w:customStyle="1" w:styleId="RTFNum57">
    <w:name w:val="RTF_Num 5 7"/>
    <w:rsid w:val="006D5EC3"/>
  </w:style>
  <w:style w:type="character" w:customStyle="1" w:styleId="RTFNum58">
    <w:name w:val="RTF_Num 5 8"/>
    <w:rsid w:val="006D5EC3"/>
  </w:style>
  <w:style w:type="character" w:customStyle="1" w:styleId="RTFNum59">
    <w:name w:val="RTF_Num 5 9"/>
    <w:rsid w:val="006D5EC3"/>
  </w:style>
  <w:style w:type="character" w:customStyle="1" w:styleId="RTFNum61">
    <w:name w:val="RTF_Num 6 1"/>
    <w:rsid w:val="006D5EC3"/>
  </w:style>
  <w:style w:type="character" w:customStyle="1" w:styleId="RTFNum62">
    <w:name w:val="RTF_Num 6 2"/>
    <w:rsid w:val="006D5EC3"/>
  </w:style>
  <w:style w:type="character" w:customStyle="1" w:styleId="RTFNum63">
    <w:name w:val="RTF_Num 6 3"/>
    <w:rsid w:val="006D5EC3"/>
  </w:style>
  <w:style w:type="character" w:customStyle="1" w:styleId="RTFNum64">
    <w:name w:val="RTF_Num 6 4"/>
    <w:rsid w:val="006D5EC3"/>
  </w:style>
  <w:style w:type="character" w:customStyle="1" w:styleId="RTFNum65">
    <w:name w:val="RTF_Num 6 5"/>
    <w:rsid w:val="006D5EC3"/>
  </w:style>
  <w:style w:type="character" w:customStyle="1" w:styleId="RTFNum66">
    <w:name w:val="RTF_Num 6 6"/>
    <w:rsid w:val="006D5EC3"/>
  </w:style>
  <w:style w:type="character" w:customStyle="1" w:styleId="RTFNum67">
    <w:name w:val="RTF_Num 6 7"/>
    <w:rsid w:val="006D5EC3"/>
  </w:style>
  <w:style w:type="character" w:customStyle="1" w:styleId="RTFNum68">
    <w:name w:val="RTF_Num 6 8"/>
    <w:rsid w:val="006D5EC3"/>
  </w:style>
  <w:style w:type="character" w:customStyle="1" w:styleId="RTFNum69">
    <w:name w:val="RTF_Num 6 9"/>
    <w:rsid w:val="006D5EC3"/>
  </w:style>
  <w:style w:type="character" w:customStyle="1" w:styleId="RTFNum71">
    <w:name w:val="RTF_Num 7 1"/>
    <w:rsid w:val="006D5EC3"/>
  </w:style>
  <w:style w:type="character" w:customStyle="1" w:styleId="RTFNum72">
    <w:name w:val="RTF_Num 7 2"/>
    <w:rsid w:val="006D5EC3"/>
  </w:style>
  <w:style w:type="character" w:customStyle="1" w:styleId="RTFNum73">
    <w:name w:val="RTF_Num 7 3"/>
    <w:rsid w:val="006D5EC3"/>
  </w:style>
  <w:style w:type="character" w:customStyle="1" w:styleId="RTFNum74">
    <w:name w:val="RTF_Num 7 4"/>
    <w:rsid w:val="006D5EC3"/>
  </w:style>
  <w:style w:type="character" w:customStyle="1" w:styleId="RTFNum75">
    <w:name w:val="RTF_Num 7 5"/>
    <w:rsid w:val="006D5EC3"/>
  </w:style>
  <w:style w:type="character" w:customStyle="1" w:styleId="RTFNum76">
    <w:name w:val="RTF_Num 7 6"/>
    <w:rsid w:val="006D5EC3"/>
  </w:style>
  <w:style w:type="character" w:customStyle="1" w:styleId="RTFNum77">
    <w:name w:val="RTF_Num 7 7"/>
    <w:rsid w:val="006D5EC3"/>
  </w:style>
  <w:style w:type="character" w:customStyle="1" w:styleId="RTFNum78">
    <w:name w:val="RTF_Num 7 8"/>
    <w:rsid w:val="006D5EC3"/>
  </w:style>
  <w:style w:type="character" w:customStyle="1" w:styleId="RTFNum79">
    <w:name w:val="RTF_Num 7 9"/>
    <w:rsid w:val="006D5EC3"/>
  </w:style>
  <w:style w:type="character" w:customStyle="1" w:styleId="RTFNum81">
    <w:name w:val="RTF_Num 8 1"/>
    <w:rsid w:val="006D5EC3"/>
  </w:style>
  <w:style w:type="character" w:customStyle="1" w:styleId="RTFNum82">
    <w:name w:val="RTF_Num 8 2"/>
    <w:rsid w:val="006D5EC3"/>
  </w:style>
  <w:style w:type="character" w:customStyle="1" w:styleId="RTFNum83">
    <w:name w:val="RTF_Num 8 3"/>
    <w:rsid w:val="006D5EC3"/>
  </w:style>
  <w:style w:type="character" w:customStyle="1" w:styleId="RTFNum84">
    <w:name w:val="RTF_Num 8 4"/>
    <w:rsid w:val="006D5EC3"/>
  </w:style>
  <w:style w:type="character" w:customStyle="1" w:styleId="RTFNum85">
    <w:name w:val="RTF_Num 8 5"/>
    <w:rsid w:val="006D5EC3"/>
  </w:style>
  <w:style w:type="character" w:customStyle="1" w:styleId="RTFNum86">
    <w:name w:val="RTF_Num 8 6"/>
    <w:rsid w:val="006D5EC3"/>
  </w:style>
  <w:style w:type="character" w:customStyle="1" w:styleId="RTFNum87">
    <w:name w:val="RTF_Num 8 7"/>
    <w:rsid w:val="006D5EC3"/>
  </w:style>
  <w:style w:type="character" w:customStyle="1" w:styleId="RTFNum88">
    <w:name w:val="RTF_Num 8 8"/>
    <w:rsid w:val="006D5EC3"/>
  </w:style>
  <w:style w:type="character" w:customStyle="1" w:styleId="RTFNum89">
    <w:name w:val="RTF_Num 8 9"/>
    <w:rsid w:val="006D5EC3"/>
  </w:style>
  <w:style w:type="character" w:customStyle="1" w:styleId="RTFNum91">
    <w:name w:val="RTF_Num 9 1"/>
    <w:rsid w:val="006D5EC3"/>
  </w:style>
  <w:style w:type="character" w:customStyle="1" w:styleId="RTFNum92">
    <w:name w:val="RTF_Num 9 2"/>
    <w:rsid w:val="006D5EC3"/>
  </w:style>
  <w:style w:type="character" w:customStyle="1" w:styleId="RTFNum93">
    <w:name w:val="RTF_Num 9 3"/>
    <w:rsid w:val="006D5EC3"/>
  </w:style>
  <w:style w:type="character" w:customStyle="1" w:styleId="RTFNum94">
    <w:name w:val="RTF_Num 9 4"/>
    <w:rsid w:val="006D5EC3"/>
  </w:style>
  <w:style w:type="character" w:customStyle="1" w:styleId="RTFNum95">
    <w:name w:val="RTF_Num 9 5"/>
    <w:rsid w:val="006D5EC3"/>
  </w:style>
  <w:style w:type="character" w:customStyle="1" w:styleId="RTFNum96">
    <w:name w:val="RTF_Num 9 6"/>
    <w:rsid w:val="006D5EC3"/>
  </w:style>
  <w:style w:type="character" w:customStyle="1" w:styleId="RTFNum97">
    <w:name w:val="RTF_Num 9 7"/>
    <w:rsid w:val="006D5EC3"/>
  </w:style>
  <w:style w:type="character" w:customStyle="1" w:styleId="RTFNum98">
    <w:name w:val="RTF_Num 9 8"/>
    <w:rsid w:val="006D5EC3"/>
  </w:style>
  <w:style w:type="character" w:customStyle="1" w:styleId="RTFNum99">
    <w:name w:val="RTF_Num 9 9"/>
    <w:rsid w:val="006D5EC3"/>
  </w:style>
  <w:style w:type="character" w:customStyle="1" w:styleId="RTFNum101">
    <w:name w:val="RTF_Num 10 1"/>
    <w:rsid w:val="006D5EC3"/>
  </w:style>
  <w:style w:type="character" w:customStyle="1" w:styleId="RTFNum102">
    <w:name w:val="RTF_Num 10 2"/>
    <w:rsid w:val="006D5EC3"/>
  </w:style>
  <w:style w:type="character" w:customStyle="1" w:styleId="RTFNum103">
    <w:name w:val="RTF_Num 10 3"/>
    <w:rsid w:val="006D5EC3"/>
  </w:style>
  <w:style w:type="character" w:customStyle="1" w:styleId="RTFNum104">
    <w:name w:val="RTF_Num 10 4"/>
    <w:rsid w:val="006D5EC3"/>
  </w:style>
  <w:style w:type="character" w:customStyle="1" w:styleId="RTFNum105">
    <w:name w:val="RTF_Num 10 5"/>
    <w:rsid w:val="006D5EC3"/>
  </w:style>
  <w:style w:type="character" w:customStyle="1" w:styleId="RTFNum106">
    <w:name w:val="RTF_Num 10 6"/>
    <w:rsid w:val="006D5EC3"/>
  </w:style>
  <w:style w:type="character" w:customStyle="1" w:styleId="RTFNum107">
    <w:name w:val="RTF_Num 10 7"/>
    <w:rsid w:val="006D5EC3"/>
  </w:style>
  <w:style w:type="character" w:customStyle="1" w:styleId="RTFNum108">
    <w:name w:val="RTF_Num 10 8"/>
    <w:rsid w:val="006D5EC3"/>
  </w:style>
  <w:style w:type="character" w:customStyle="1" w:styleId="RTFNum109">
    <w:name w:val="RTF_Num 10 9"/>
    <w:rsid w:val="006D5EC3"/>
  </w:style>
  <w:style w:type="character" w:customStyle="1" w:styleId="RTFNum111">
    <w:name w:val="RTF_Num 11 1"/>
    <w:rsid w:val="006D5EC3"/>
  </w:style>
  <w:style w:type="character" w:customStyle="1" w:styleId="RTFNum112">
    <w:name w:val="RTF_Num 11 2"/>
    <w:rsid w:val="006D5EC3"/>
  </w:style>
  <w:style w:type="character" w:customStyle="1" w:styleId="RTFNum113">
    <w:name w:val="RTF_Num 11 3"/>
    <w:rsid w:val="006D5EC3"/>
  </w:style>
  <w:style w:type="character" w:customStyle="1" w:styleId="RTFNum114">
    <w:name w:val="RTF_Num 11 4"/>
    <w:rsid w:val="006D5EC3"/>
  </w:style>
  <w:style w:type="character" w:customStyle="1" w:styleId="RTFNum115">
    <w:name w:val="RTF_Num 11 5"/>
    <w:rsid w:val="006D5EC3"/>
  </w:style>
  <w:style w:type="character" w:customStyle="1" w:styleId="RTFNum116">
    <w:name w:val="RTF_Num 11 6"/>
    <w:rsid w:val="006D5EC3"/>
  </w:style>
  <w:style w:type="character" w:customStyle="1" w:styleId="RTFNum117">
    <w:name w:val="RTF_Num 11 7"/>
    <w:rsid w:val="006D5EC3"/>
  </w:style>
  <w:style w:type="character" w:customStyle="1" w:styleId="RTFNum118">
    <w:name w:val="RTF_Num 11 8"/>
    <w:rsid w:val="006D5EC3"/>
  </w:style>
  <w:style w:type="character" w:customStyle="1" w:styleId="RTFNum119">
    <w:name w:val="RTF_Num 11 9"/>
    <w:rsid w:val="006D5EC3"/>
  </w:style>
  <w:style w:type="character" w:customStyle="1" w:styleId="RTFNum121">
    <w:name w:val="RTF_Num 12 1"/>
    <w:rsid w:val="006D5EC3"/>
  </w:style>
  <w:style w:type="character" w:customStyle="1" w:styleId="RTFNum131">
    <w:name w:val="RTF_Num 13 1"/>
    <w:rsid w:val="006D5EC3"/>
  </w:style>
  <w:style w:type="character" w:customStyle="1" w:styleId="RTFNum132">
    <w:name w:val="RTF_Num 13 2"/>
    <w:rsid w:val="006D5EC3"/>
  </w:style>
  <w:style w:type="character" w:customStyle="1" w:styleId="RTFNum133">
    <w:name w:val="RTF_Num 13 3"/>
    <w:rsid w:val="006D5EC3"/>
  </w:style>
  <w:style w:type="character" w:customStyle="1" w:styleId="RTFNum134">
    <w:name w:val="RTF_Num 13 4"/>
    <w:rsid w:val="006D5EC3"/>
  </w:style>
  <w:style w:type="character" w:customStyle="1" w:styleId="RTFNum135">
    <w:name w:val="RTF_Num 13 5"/>
    <w:rsid w:val="006D5EC3"/>
  </w:style>
  <w:style w:type="character" w:customStyle="1" w:styleId="RTFNum136">
    <w:name w:val="RTF_Num 13 6"/>
    <w:rsid w:val="006D5EC3"/>
  </w:style>
  <w:style w:type="character" w:customStyle="1" w:styleId="RTFNum137">
    <w:name w:val="RTF_Num 13 7"/>
    <w:rsid w:val="006D5EC3"/>
  </w:style>
  <w:style w:type="character" w:customStyle="1" w:styleId="RTFNum138">
    <w:name w:val="RTF_Num 13 8"/>
    <w:rsid w:val="006D5EC3"/>
  </w:style>
  <w:style w:type="character" w:customStyle="1" w:styleId="RTFNum139">
    <w:name w:val="RTF_Num 13 9"/>
    <w:rsid w:val="006D5EC3"/>
  </w:style>
  <w:style w:type="character" w:customStyle="1" w:styleId="RTFNum141">
    <w:name w:val="RTF_Num 14 1"/>
    <w:rsid w:val="006D5EC3"/>
  </w:style>
  <w:style w:type="character" w:customStyle="1" w:styleId="RTFNum142">
    <w:name w:val="RTF_Num 14 2"/>
    <w:rsid w:val="006D5EC3"/>
  </w:style>
  <w:style w:type="character" w:customStyle="1" w:styleId="RTFNum143">
    <w:name w:val="RTF_Num 14 3"/>
    <w:rsid w:val="006D5EC3"/>
  </w:style>
  <w:style w:type="character" w:customStyle="1" w:styleId="RTFNum144">
    <w:name w:val="RTF_Num 14 4"/>
    <w:rsid w:val="006D5EC3"/>
  </w:style>
  <w:style w:type="character" w:customStyle="1" w:styleId="RTFNum145">
    <w:name w:val="RTF_Num 14 5"/>
    <w:rsid w:val="006D5EC3"/>
  </w:style>
  <w:style w:type="character" w:customStyle="1" w:styleId="RTFNum146">
    <w:name w:val="RTF_Num 14 6"/>
    <w:rsid w:val="006D5EC3"/>
  </w:style>
  <w:style w:type="character" w:customStyle="1" w:styleId="RTFNum147">
    <w:name w:val="RTF_Num 14 7"/>
    <w:rsid w:val="006D5EC3"/>
  </w:style>
  <w:style w:type="character" w:customStyle="1" w:styleId="RTFNum148">
    <w:name w:val="RTF_Num 14 8"/>
    <w:rsid w:val="006D5EC3"/>
  </w:style>
  <w:style w:type="character" w:customStyle="1" w:styleId="RTFNum149">
    <w:name w:val="RTF_Num 14 9"/>
    <w:rsid w:val="006D5EC3"/>
  </w:style>
  <w:style w:type="character" w:customStyle="1" w:styleId="RTFNum151">
    <w:name w:val="RTF_Num 15 1"/>
    <w:rsid w:val="006D5EC3"/>
  </w:style>
  <w:style w:type="character" w:customStyle="1" w:styleId="RTFNum152">
    <w:name w:val="RTF_Num 15 2"/>
    <w:rsid w:val="006D5EC3"/>
  </w:style>
  <w:style w:type="character" w:customStyle="1" w:styleId="RTFNum153">
    <w:name w:val="RTF_Num 15 3"/>
    <w:rsid w:val="006D5EC3"/>
  </w:style>
  <w:style w:type="character" w:customStyle="1" w:styleId="RTFNum154">
    <w:name w:val="RTF_Num 15 4"/>
    <w:rsid w:val="006D5EC3"/>
  </w:style>
  <w:style w:type="character" w:customStyle="1" w:styleId="RTFNum155">
    <w:name w:val="RTF_Num 15 5"/>
    <w:rsid w:val="006D5EC3"/>
  </w:style>
  <w:style w:type="character" w:customStyle="1" w:styleId="RTFNum156">
    <w:name w:val="RTF_Num 15 6"/>
    <w:rsid w:val="006D5EC3"/>
  </w:style>
  <w:style w:type="character" w:customStyle="1" w:styleId="RTFNum157">
    <w:name w:val="RTF_Num 15 7"/>
    <w:rsid w:val="006D5EC3"/>
  </w:style>
  <w:style w:type="character" w:customStyle="1" w:styleId="RTFNum158">
    <w:name w:val="RTF_Num 15 8"/>
    <w:rsid w:val="006D5EC3"/>
  </w:style>
  <w:style w:type="character" w:customStyle="1" w:styleId="RTFNum159">
    <w:name w:val="RTF_Num 15 9"/>
    <w:rsid w:val="006D5EC3"/>
  </w:style>
  <w:style w:type="character" w:customStyle="1" w:styleId="RTFNum161">
    <w:name w:val="RTF_Num 16 1"/>
    <w:rsid w:val="006D5EC3"/>
  </w:style>
  <w:style w:type="character" w:customStyle="1" w:styleId="RTFNum162">
    <w:name w:val="RTF_Num 16 2"/>
    <w:rsid w:val="006D5EC3"/>
  </w:style>
  <w:style w:type="character" w:customStyle="1" w:styleId="RTFNum163">
    <w:name w:val="RTF_Num 16 3"/>
    <w:rsid w:val="006D5EC3"/>
  </w:style>
  <w:style w:type="character" w:customStyle="1" w:styleId="RTFNum164">
    <w:name w:val="RTF_Num 16 4"/>
    <w:rsid w:val="006D5EC3"/>
  </w:style>
  <w:style w:type="character" w:customStyle="1" w:styleId="RTFNum165">
    <w:name w:val="RTF_Num 16 5"/>
    <w:rsid w:val="006D5EC3"/>
  </w:style>
  <w:style w:type="character" w:customStyle="1" w:styleId="RTFNum166">
    <w:name w:val="RTF_Num 16 6"/>
    <w:rsid w:val="006D5EC3"/>
  </w:style>
  <w:style w:type="character" w:customStyle="1" w:styleId="RTFNum167">
    <w:name w:val="RTF_Num 16 7"/>
    <w:rsid w:val="006D5EC3"/>
  </w:style>
  <w:style w:type="character" w:customStyle="1" w:styleId="RTFNum168">
    <w:name w:val="RTF_Num 16 8"/>
    <w:rsid w:val="006D5EC3"/>
  </w:style>
  <w:style w:type="character" w:customStyle="1" w:styleId="RTFNum169">
    <w:name w:val="RTF_Num 16 9"/>
    <w:rsid w:val="006D5EC3"/>
  </w:style>
  <w:style w:type="character" w:customStyle="1" w:styleId="RTFNum171">
    <w:name w:val="RTF_Num 17 1"/>
    <w:rsid w:val="006D5EC3"/>
  </w:style>
  <w:style w:type="character" w:customStyle="1" w:styleId="RTFNum172">
    <w:name w:val="RTF_Num 17 2"/>
    <w:rsid w:val="006D5EC3"/>
  </w:style>
  <w:style w:type="character" w:customStyle="1" w:styleId="RTFNum173">
    <w:name w:val="RTF_Num 17 3"/>
    <w:rsid w:val="006D5EC3"/>
  </w:style>
  <w:style w:type="character" w:customStyle="1" w:styleId="RTFNum174">
    <w:name w:val="RTF_Num 17 4"/>
    <w:rsid w:val="006D5EC3"/>
  </w:style>
  <w:style w:type="character" w:customStyle="1" w:styleId="RTFNum175">
    <w:name w:val="RTF_Num 17 5"/>
    <w:rsid w:val="006D5EC3"/>
  </w:style>
  <w:style w:type="character" w:customStyle="1" w:styleId="RTFNum176">
    <w:name w:val="RTF_Num 17 6"/>
    <w:rsid w:val="006D5EC3"/>
  </w:style>
  <w:style w:type="character" w:customStyle="1" w:styleId="RTFNum177">
    <w:name w:val="RTF_Num 17 7"/>
    <w:rsid w:val="006D5EC3"/>
  </w:style>
  <w:style w:type="character" w:customStyle="1" w:styleId="RTFNum178">
    <w:name w:val="RTF_Num 17 8"/>
    <w:rsid w:val="006D5EC3"/>
  </w:style>
  <w:style w:type="character" w:customStyle="1" w:styleId="RTFNum179">
    <w:name w:val="RTF_Num 17 9"/>
    <w:rsid w:val="006D5EC3"/>
  </w:style>
  <w:style w:type="character" w:customStyle="1" w:styleId="RTFNum181">
    <w:name w:val="RTF_Num 18 1"/>
    <w:rsid w:val="006D5EC3"/>
  </w:style>
  <w:style w:type="character" w:customStyle="1" w:styleId="RTFNum182">
    <w:name w:val="RTF_Num 18 2"/>
    <w:rsid w:val="006D5EC3"/>
  </w:style>
  <w:style w:type="character" w:customStyle="1" w:styleId="RTFNum183">
    <w:name w:val="RTF_Num 18 3"/>
    <w:rsid w:val="006D5EC3"/>
  </w:style>
  <w:style w:type="character" w:customStyle="1" w:styleId="RTFNum184">
    <w:name w:val="RTF_Num 18 4"/>
    <w:rsid w:val="006D5EC3"/>
  </w:style>
  <w:style w:type="character" w:customStyle="1" w:styleId="RTFNum185">
    <w:name w:val="RTF_Num 18 5"/>
    <w:rsid w:val="006D5EC3"/>
  </w:style>
  <w:style w:type="character" w:customStyle="1" w:styleId="RTFNum186">
    <w:name w:val="RTF_Num 18 6"/>
    <w:rsid w:val="006D5EC3"/>
  </w:style>
  <w:style w:type="character" w:customStyle="1" w:styleId="RTFNum187">
    <w:name w:val="RTF_Num 18 7"/>
    <w:rsid w:val="006D5EC3"/>
  </w:style>
  <w:style w:type="character" w:customStyle="1" w:styleId="RTFNum188">
    <w:name w:val="RTF_Num 18 8"/>
    <w:rsid w:val="006D5EC3"/>
  </w:style>
  <w:style w:type="character" w:customStyle="1" w:styleId="RTFNum189">
    <w:name w:val="RTF_Num 18 9"/>
    <w:rsid w:val="006D5EC3"/>
  </w:style>
  <w:style w:type="character" w:customStyle="1" w:styleId="RTFNum191">
    <w:name w:val="RTF_Num 19 1"/>
    <w:rsid w:val="006D5EC3"/>
  </w:style>
  <w:style w:type="character" w:customStyle="1" w:styleId="RTFNum192">
    <w:name w:val="RTF_Num 19 2"/>
    <w:rsid w:val="006D5EC3"/>
  </w:style>
  <w:style w:type="character" w:customStyle="1" w:styleId="RTFNum193">
    <w:name w:val="RTF_Num 19 3"/>
    <w:rsid w:val="006D5EC3"/>
  </w:style>
  <w:style w:type="character" w:customStyle="1" w:styleId="RTFNum194">
    <w:name w:val="RTF_Num 19 4"/>
    <w:rsid w:val="006D5EC3"/>
  </w:style>
  <w:style w:type="character" w:customStyle="1" w:styleId="RTFNum195">
    <w:name w:val="RTF_Num 19 5"/>
    <w:rsid w:val="006D5EC3"/>
  </w:style>
  <w:style w:type="character" w:customStyle="1" w:styleId="RTFNum196">
    <w:name w:val="RTF_Num 19 6"/>
    <w:rsid w:val="006D5EC3"/>
  </w:style>
  <w:style w:type="character" w:customStyle="1" w:styleId="RTFNum197">
    <w:name w:val="RTF_Num 19 7"/>
    <w:rsid w:val="006D5EC3"/>
  </w:style>
  <w:style w:type="character" w:customStyle="1" w:styleId="RTFNum198">
    <w:name w:val="RTF_Num 19 8"/>
    <w:rsid w:val="006D5EC3"/>
  </w:style>
  <w:style w:type="character" w:customStyle="1" w:styleId="RTFNum199">
    <w:name w:val="RTF_Num 19 9"/>
    <w:rsid w:val="006D5EC3"/>
  </w:style>
  <w:style w:type="character" w:customStyle="1" w:styleId="RTFNum201">
    <w:name w:val="RTF_Num 20 1"/>
    <w:rsid w:val="006D5EC3"/>
  </w:style>
  <w:style w:type="character" w:customStyle="1" w:styleId="RTFNum202">
    <w:name w:val="RTF_Num 20 2"/>
    <w:rsid w:val="006D5EC3"/>
  </w:style>
  <w:style w:type="character" w:customStyle="1" w:styleId="RTFNum203">
    <w:name w:val="RTF_Num 20 3"/>
    <w:rsid w:val="006D5EC3"/>
  </w:style>
  <w:style w:type="character" w:customStyle="1" w:styleId="RTFNum204">
    <w:name w:val="RTF_Num 20 4"/>
    <w:rsid w:val="006D5EC3"/>
  </w:style>
  <w:style w:type="character" w:customStyle="1" w:styleId="RTFNum205">
    <w:name w:val="RTF_Num 20 5"/>
    <w:rsid w:val="006D5EC3"/>
  </w:style>
  <w:style w:type="character" w:customStyle="1" w:styleId="RTFNum206">
    <w:name w:val="RTF_Num 20 6"/>
    <w:rsid w:val="006D5EC3"/>
  </w:style>
  <w:style w:type="character" w:customStyle="1" w:styleId="RTFNum207">
    <w:name w:val="RTF_Num 20 7"/>
    <w:rsid w:val="006D5EC3"/>
  </w:style>
  <w:style w:type="character" w:customStyle="1" w:styleId="RTFNum208">
    <w:name w:val="RTF_Num 20 8"/>
    <w:rsid w:val="006D5EC3"/>
  </w:style>
  <w:style w:type="character" w:customStyle="1" w:styleId="RTFNum209">
    <w:name w:val="RTF_Num 20 9"/>
    <w:rsid w:val="006D5EC3"/>
  </w:style>
  <w:style w:type="character" w:customStyle="1" w:styleId="RTFNum211">
    <w:name w:val="RTF_Num 21 1"/>
    <w:rsid w:val="006D5EC3"/>
  </w:style>
  <w:style w:type="character" w:customStyle="1" w:styleId="RTFNum212">
    <w:name w:val="RTF_Num 21 2"/>
    <w:rsid w:val="006D5EC3"/>
  </w:style>
  <w:style w:type="character" w:customStyle="1" w:styleId="RTFNum213">
    <w:name w:val="RTF_Num 21 3"/>
    <w:rsid w:val="006D5EC3"/>
  </w:style>
  <w:style w:type="character" w:customStyle="1" w:styleId="RTFNum214">
    <w:name w:val="RTF_Num 21 4"/>
    <w:rsid w:val="006D5EC3"/>
  </w:style>
  <w:style w:type="character" w:customStyle="1" w:styleId="RTFNum215">
    <w:name w:val="RTF_Num 21 5"/>
    <w:rsid w:val="006D5EC3"/>
  </w:style>
  <w:style w:type="character" w:customStyle="1" w:styleId="RTFNum216">
    <w:name w:val="RTF_Num 21 6"/>
    <w:rsid w:val="006D5EC3"/>
  </w:style>
  <w:style w:type="character" w:customStyle="1" w:styleId="RTFNum217">
    <w:name w:val="RTF_Num 21 7"/>
    <w:rsid w:val="006D5EC3"/>
  </w:style>
  <w:style w:type="character" w:customStyle="1" w:styleId="RTFNum218">
    <w:name w:val="RTF_Num 21 8"/>
    <w:rsid w:val="006D5EC3"/>
  </w:style>
  <w:style w:type="character" w:customStyle="1" w:styleId="RTFNum219">
    <w:name w:val="RTF_Num 21 9"/>
    <w:rsid w:val="006D5EC3"/>
  </w:style>
  <w:style w:type="character" w:customStyle="1" w:styleId="RTFNum221">
    <w:name w:val="RTF_Num 22 1"/>
    <w:rsid w:val="006D5EC3"/>
    <w:rPr>
      <w:rFonts w:ascii="Times New Roman" w:eastAsia="Times New Roman" w:hAnsi="Times New Roman" w:cs="Times New Roman"/>
    </w:rPr>
  </w:style>
  <w:style w:type="character" w:customStyle="1" w:styleId="RTFNum231">
    <w:name w:val="RTF_Num 23 1"/>
    <w:rsid w:val="006D5EC3"/>
  </w:style>
  <w:style w:type="character" w:customStyle="1" w:styleId="RTFNum232">
    <w:name w:val="RTF_Num 23 2"/>
    <w:rsid w:val="006D5EC3"/>
  </w:style>
  <w:style w:type="character" w:customStyle="1" w:styleId="RTFNum233">
    <w:name w:val="RTF_Num 23 3"/>
    <w:rsid w:val="006D5EC3"/>
  </w:style>
  <w:style w:type="character" w:customStyle="1" w:styleId="RTFNum234">
    <w:name w:val="RTF_Num 23 4"/>
    <w:rsid w:val="006D5EC3"/>
  </w:style>
  <w:style w:type="character" w:customStyle="1" w:styleId="RTFNum235">
    <w:name w:val="RTF_Num 23 5"/>
    <w:rsid w:val="006D5EC3"/>
  </w:style>
  <w:style w:type="character" w:customStyle="1" w:styleId="RTFNum236">
    <w:name w:val="RTF_Num 23 6"/>
    <w:rsid w:val="006D5EC3"/>
  </w:style>
  <w:style w:type="character" w:customStyle="1" w:styleId="RTFNum237">
    <w:name w:val="RTF_Num 23 7"/>
    <w:rsid w:val="006D5EC3"/>
  </w:style>
  <w:style w:type="character" w:customStyle="1" w:styleId="RTFNum238">
    <w:name w:val="RTF_Num 23 8"/>
    <w:rsid w:val="006D5EC3"/>
  </w:style>
  <w:style w:type="character" w:customStyle="1" w:styleId="RTFNum239">
    <w:name w:val="RTF_Num 23 9"/>
    <w:rsid w:val="006D5EC3"/>
  </w:style>
  <w:style w:type="character" w:customStyle="1" w:styleId="RTFNum241">
    <w:name w:val="RTF_Num 24 1"/>
    <w:rsid w:val="006D5EC3"/>
  </w:style>
  <w:style w:type="character" w:customStyle="1" w:styleId="RTFNum242">
    <w:name w:val="RTF_Num 24 2"/>
    <w:rsid w:val="006D5EC3"/>
  </w:style>
  <w:style w:type="character" w:customStyle="1" w:styleId="RTFNum243">
    <w:name w:val="RTF_Num 24 3"/>
    <w:rsid w:val="006D5EC3"/>
  </w:style>
  <w:style w:type="character" w:customStyle="1" w:styleId="RTFNum244">
    <w:name w:val="RTF_Num 24 4"/>
    <w:rsid w:val="006D5EC3"/>
  </w:style>
  <w:style w:type="character" w:customStyle="1" w:styleId="RTFNum245">
    <w:name w:val="RTF_Num 24 5"/>
    <w:rsid w:val="006D5EC3"/>
  </w:style>
  <w:style w:type="character" w:customStyle="1" w:styleId="RTFNum246">
    <w:name w:val="RTF_Num 24 6"/>
    <w:rsid w:val="006D5EC3"/>
  </w:style>
  <w:style w:type="character" w:customStyle="1" w:styleId="RTFNum247">
    <w:name w:val="RTF_Num 24 7"/>
    <w:rsid w:val="006D5EC3"/>
  </w:style>
  <w:style w:type="character" w:customStyle="1" w:styleId="RTFNum248">
    <w:name w:val="RTF_Num 24 8"/>
    <w:rsid w:val="006D5EC3"/>
  </w:style>
  <w:style w:type="character" w:customStyle="1" w:styleId="RTFNum249">
    <w:name w:val="RTF_Num 24 9"/>
    <w:rsid w:val="006D5EC3"/>
  </w:style>
  <w:style w:type="character" w:customStyle="1" w:styleId="RTFNum251">
    <w:name w:val="RTF_Num 25 1"/>
    <w:rsid w:val="006D5EC3"/>
  </w:style>
  <w:style w:type="character" w:customStyle="1" w:styleId="RTFNum252">
    <w:name w:val="RTF_Num 25 2"/>
    <w:rsid w:val="006D5EC3"/>
  </w:style>
  <w:style w:type="character" w:customStyle="1" w:styleId="RTFNum253">
    <w:name w:val="RTF_Num 25 3"/>
    <w:rsid w:val="006D5EC3"/>
  </w:style>
  <w:style w:type="character" w:customStyle="1" w:styleId="RTFNum254">
    <w:name w:val="RTF_Num 25 4"/>
    <w:rsid w:val="006D5EC3"/>
  </w:style>
  <w:style w:type="character" w:customStyle="1" w:styleId="RTFNum255">
    <w:name w:val="RTF_Num 25 5"/>
    <w:rsid w:val="006D5EC3"/>
  </w:style>
  <w:style w:type="character" w:customStyle="1" w:styleId="RTFNum256">
    <w:name w:val="RTF_Num 25 6"/>
    <w:rsid w:val="006D5EC3"/>
  </w:style>
  <w:style w:type="character" w:customStyle="1" w:styleId="RTFNum257">
    <w:name w:val="RTF_Num 25 7"/>
    <w:rsid w:val="006D5EC3"/>
  </w:style>
  <w:style w:type="character" w:customStyle="1" w:styleId="RTFNum258">
    <w:name w:val="RTF_Num 25 8"/>
    <w:rsid w:val="006D5EC3"/>
  </w:style>
  <w:style w:type="character" w:customStyle="1" w:styleId="RTFNum259">
    <w:name w:val="RTF_Num 25 9"/>
    <w:rsid w:val="006D5EC3"/>
  </w:style>
  <w:style w:type="character" w:customStyle="1" w:styleId="RTFNum261">
    <w:name w:val="RTF_Num 26 1"/>
    <w:rsid w:val="006D5EC3"/>
    <w:rPr>
      <w:rFonts w:ascii="!Neo'w Arial" w:eastAsia="!Neo'w Arial" w:hAnsi="!Neo'w Arial" w:cs="!Neo'w Arial"/>
    </w:rPr>
  </w:style>
  <w:style w:type="character" w:customStyle="1" w:styleId="RTFNum271">
    <w:name w:val="RTF_Num 27 1"/>
    <w:rsid w:val="006D5EC3"/>
  </w:style>
  <w:style w:type="character" w:customStyle="1" w:styleId="RTFNum272">
    <w:name w:val="RTF_Num 27 2"/>
    <w:rsid w:val="006D5EC3"/>
  </w:style>
  <w:style w:type="character" w:customStyle="1" w:styleId="RTFNum273">
    <w:name w:val="RTF_Num 27 3"/>
    <w:rsid w:val="006D5EC3"/>
  </w:style>
  <w:style w:type="character" w:customStyle="1" w:styleId="RTFNum274">
    <w:name w:val="RTF_Num 27 4"/>
    <w:rsid w:val="006D5EC3"/>
  </w:style>
  <w:style w:type="character" w:customStyle="1" w:styleId="RTFNum275">
    <w:name w:val="RTF_Num 27 5"/>
    <w:rsid w:val="006D5EC3"/>
  </w:style>
  <w:style w:type="character" w:customStyle="1" w:styleId="RTFNum276">
    <w:name w:val="RTF_Num 27 6"/>
    <w:rsid w:val="006D5EC3"/>
  </w:style>
  <w:style w:type="character" w:customStyle="1" w:styleId="RTFNum277">
    <w:name w:val="RTF_Num 27 7"/>
    <w:rsid w:val="006D5EC3"/>
  </w:style>
  <w:style w:type="character" w:customStyle="1" w:styleId="RTFNum278">
    <w:name w:val="RTF_Num 27 8"/>
    <w:rsid w:val="006D5EC3"/>
  </w:style>
  <w:style w:type="character" w:customStyle="1" w:styleId="RTFNum279">
    <w:name w:val="RTF_Num 27 9"/>
    <w:rsid w:val="006D5EC3"/>
  </w:style>
  <w:style w:type="character" w:customStyle="1" w:styleId="RTFNum281">
    <w:name w:val="RTF_Num 28 1"/>
    <w:rsid w:val="006D5EC3"/>
  </w:style>
  <w:style w:type="character" w:customStyle="1" w:styleId="RTFNum282">
    <w:name w:val="RTF_Num 28 2"/>
    <w:rsid w:val="006D5EC3"/>
  </w:style>
  <w:style w:type="character" w:customStyle="1" w:styleId="RTFNum283">
    <w:name w:val="RTF_Num 28 3"/>
    <w:rsid w:val="006D5EC3"/>
  </w:style>
  <w:style w:type="character" w:customStyle="1" w:styleId="RTFNum284">
    <w:name w:val="RTF_Num 28 4"/>
    <w:rsid w:val="006D5EC3"/>
  </w:style>
  <w:style w:type="character" w:customStyle="1" w:styleId="RTFNum285">
    <w:name w:val="RTF_Num 28 5"/>
    <w:rsid w:val="006D5EC3"/>
  </w:style>
  <w:style w:type="character" w:customStyle="1" w:styleId="RTFNum286">
    <w:name w:val="RTF_Num 28 6"/>
    <w:rsid w:val="006D5EC3"/>
  </w:style>
  <w:style w:type="character" w:customStyle="1" w:styleId="RTFNum287">
    <w:name w:val="RTF_Num 28 7"/>
    <w:rsid w:val="006D5EC3"/>
  </w:style>
  <w:style w:type="character" w:customStyle="1" w:styleId="RTFNum288">
    <w:name w:val="RTF_Num 28 8"/>
    <w:rsid w:val="006D5EC3"/>
  </w:style>
  <w:style w:type="character" w:customStyle="1" w:styleId="RTFNum289">
    <w:name w:val="RTF_Num 28 9"/>
    <w:rsid w:val="006D5EC3"/>
  </w:style>
  <w:style w:type="character" w:customStyle="1" w:styleId="RTFNum291">
    <w:name w:val="RTF_Num 29 1"/>
    <w:rsid w:val="006D5EC3"/>
  </w:style>
  <w:style w:type="character" w:customStyle="1" w:styleId="RTFNum292">
    <w:name w:val="RTF_Num 29 2"/>
    <w:rsid w:val="006D5EC3"/>
  </w:style>
  <w:style w:type="character" w:customStyle="1" w:styleId="RTFNum293">
    <w:name w:val="RTF_Num 29 3"/>
    <w:rsid w:val="006D5EC3"/>
  </w:style>
  <w:style w:type="character" w:customStyle="1" w:styleId="RTFNum294">
    <w:name w:val="RTF_Num 29 4"/>
    <w:rsid w:val="006D5EC3"/>
  </w:style>
  <w:style w:type="character" w:customStyle="1" w:styleId="RTFNum295">
    <w:name w:val="RTF_Num 29 5"/>
    <w:rsid w:val="006D5EC3"/>
  </w:style>
  <w:style w:type="character" w:customStyle="1" w:styleId="RTFNum296">
    <w:name w:val="RTF_Num 29 6"/>
    <w:rsid w:val="006D5EC3"/>
  </w:style>
  <w:style w:type="character" w:customStyle="1" w:styleId="RTFNum297">
    <w:name w:val="RTF_Num 29 7"/>
    <w:rsid w:val="006D5EC3"/>
  </w:style>
  <w:style w:type="character" w:customStyle="1" w:styleId="RTFNum298">
    <w:name w:val="RTF_Num 29 8"/>
    <w:rsid w:val="006D5EC3"/>
  </w:style>
  <w:style w:type="character" w:customStyle="1" w:styleId="RTFNum299">
    <w:name w:val="RTF_Num 29 9"/>
    <w:rsid w:val="006D5EC3"/>
  </w:style>
  <w:style w:type="character" w:customStyle="1" w:styleId="RTFNum301">
    <w:name w:val="RTF_Num 30 1"/>
    <w:rsid w:val="006D5EC3"/>
  </w:style>
  <w:style w:type="character" w:customStyle="1" w:styleId="RTFNum302">
    <w:name w:val="RTF_Num 30 2"/>
    <w:rsid w:val="006D5EC3"/>
  </w:style>
  <w:style w:type="character" w:customStyle="1" w:styleId="RTFNum303">
    <w:name w:val="RTF_Num 30 3"/>
    <w:rsid w:val="006D5EC3"/>
  </w:style>
  <w:style w:type="character" w:customStyle="1" w:styleId="RTFNum304">
    <w:name w:val="RTF_Num 30 4"/>
    <w:rsid w:val="006D5EC3"/>
  </w:style>
  <w:style w:type="character" w:customStyle="1" w:styleId="RTFNum305">
    <w:name w:val="RTF_Num 30 5"/>
    <w:rsid w:val="006D5EC3"/>
  </w:style>
  <w:style w:type="character" w:customStyle="1" w:styleId="RTFNum306">
    <w:name w:val="RTF_Num 30 6"/>
    <w:rsid w:val="006D5EC3"/>
  </w:style>
  <w:style w:type="character" w:customStyle="1" w:styleId="RTFNum307">
    <w:name w:val="RTF_Num 30 7"/>
    <w:rsid w:val="006D5EC3"/>
  </w:style>
  <w:style w:type="character" w:customStyle="1" w:styleId="RTFNum308">
    <w:name w:val="RTF_Num 30 8"/>
    <w:rsid w:val="006D5EC3"/>
  </w:style>
  <w:style w:type="character" w:customStyle="1" w:styleId="RTFNum309">
    <w:name w:val="RTF_Num 30 9"/>
    <w:rsid w:val="006D5EC3"/>
  </w:style>
  <w:style w:type="character" w:customStyle="1" w:styleId="RTFNum311">
    <w:name w:val="RTF_Num 31 1"/>
    <w:rsid w:val="006D5EC3"/>
    <w:rPr>
      <w:rFonts w:ascii="!Neo'w Arial" w:eastAsia="!Neo'w Arial" w:hAnsi="!Neo'w Arial" w:cs="!Neo'w Arial"/>
    </w:rPr>
  </w:style>
  <w:style w:type="character" w:customStyle="1" w:styleId="RTFNum321">
    <w:name w:val="RTF_Num 32 1"/>
    <w:rsid w:val="006D5EC3"/>
  </w:style>
  <w:style w:type="character" w:customStyle="1" w:styleId="RTFNum322">
    <w:name w:val="RTF_Num 32 2"/>
    <w:rsid w:val="006D5EC3"/>
  </w:style>
  <w:style w:type="character" w:customStyle="1" w:styleId="RTFNum323">
    <w:name w:val="RTF_Num 32 3"/>
    <w:rsid w:val="006D5EC3"/>
  </w:style>
  <w:style w:type="character" w:customStyle="1" w:styleId="RTFNum324">
    <w:name w:val="RTF_Num 32 4"/>
    <w:rsid w:val="006D5EC3"/>
  </w:style>
  <w:style w:type="character" w:customStyle="1" w:styleId="RTFNum325">
    <w:name w:val="RTF_Num 32 5"/>
    <w:rsid w:val="006D5EC3"/>
  </w:style>
  <w:style w:type="character" w:customStyle="1" w:styleId="RTFNum326">
    <w:name w:val="RTF_Num 32 6"/>
    <w:rsid w:val="006D5EC3"/>
  </w:style>
  <w:style w:type="character" w:customStyle="1" w:styleId="RTFNum327">
    <w:name w:val="RTF_Num 32 7"/>
    <w:rsid w:val="006D5EC3"/>
  </w:style>
  <w:style w:type="character" w:customStyle="1" w:styleId="RTFNum328">
    <w:name w:val="RTF_Num 32 8"/>
    <w:rsid w:val="006D5EC3"/>
  </w:style>
  <w:style w:type="character" w:customStyle="1" w:styleId="RTFNum329">
    <w:name w:val="RTF_Num 32 9"/>
    <w:rsid w:val="006D5EC3"/>
  </w:style>
  <w:style w:type="character" w:customStyle="1" w:styleId="RTFNum331">
    <w:name w:val="RTF_Num 33 1"/>
    <w:rsid w:val="006D5EC3"/>
  </w:style>
  <w:style w:type="character" w:customStyle="1" w:styleId="RTFNum332">
    <w:name w:val="RTF_Num 33 2"/>
    <w:rsid w:val="006D5EC3"/>
  </w:style>
  <w:style w:type="character" w:customStyle="1" w:styleId="RTFNum333">
    <w:name w:val="RTF_Num 33 3"/>
    <w:rsid w:val="006D5EC3"/>
  </w:style>
  <w:style w:type="character" w:customStyle="1" w:styleId="RTFNum334">
    <w:name w:val="RTF_Num 33 4"/>
    <w:rsid w:val="006D5EC3"/>
  </w:style>
  <w:style w:type="character" w:customStyle="1" w:styleId="RTFNum335">
    <w:name w:val="RTF_Num 33 5"/>
    <w:rsid w:val="006D5EC3"/>
  </w:style>
  <w:style w:type="character" w:customStyle="1" w:styleId="RTFNum336">
    <w:name w:val="RTF_Num 33 6"/>
    <w:rsid w:val="006D5EC3"/>
  </w:style>
  <w:style w:type="character" w:customStyle="1" w:styleId="RTFNum337">
    <w:name w:val="RTF_Num 33 7"/>
    <w:rsid w:val="006D5EC3"/>
  </w:style>
  <w:style w:type="character" w:customStyle="1" w:styleId="RTFNum338">
    <w:name w:val="RTF_Num 33 8"/>
    <w:rsid w:val="006D5EC3"/>
  </w:style>
  <w:style w:type="character" w:customStyle="1" w:styleId="RTFNum339">
    <w:name w:val="RTF_Num 33 9"/>
    <w:rsid w:val="006D5EC3"/>
  </w:style>
  <w:style w:type="character" w:customStyle="1" w:styleId="RTFNum341">
    <w:name w:val="RTF_Num 34 1"/>
    <w:rsid w:val="006D5EC3"/>
  </w:style>
  <w:style w:type="character" w:customStyle="1" w:styleId="RTFNum342">
    <w:name w:val="RTF_Num 34 2"/>
    <w:rsid w:val="006D5EC3"/>
    <w:rPr>
      <w:rFonts w:ascii="Courier New" w:eastAsia="Courier New" w:hAnsi="Courier New" w:cs="Courier New"/>
    </w:rPr>
  </w:style>
  <w:style w:type="character" w:customStyle="1" w:styleId="RTFNum343">
    <w:name w:val="RTF_Num 34 3"/>
    <w:rsid w:val="006D5EC3"/>
  </w:style>
  <w:style w:type="character" w:customStyle="1" w:styleId="RTFNum344">
    <w:name w:val="RTF_Num 34 4"/>
    <w:rsid w:val="006D5EC3"/>
  </w:style>
  <w:style w:type="character" w:customStyle="1" w:styleId="RTFNum345">
    <w:name w:val="RTF_Num 34 5"/>
    <w:rsid w:val="006D5EC3"/>
  </w:style>
  <w:style w:type="character" w:customStyle="1" w:styleId="RTFNum346">
    <w:name w:val="RTF_Num 34 6"/>
    <w:rsid w:val="006D5EC3"/>
  </w:style>
  <w:style w:type="character" w:customStyle="1" w:styleId="RTFNum347">
    <w:name w:val="RTF_Num 34 7"/>
    <w:rsid w:val="006D5EC3"/>
  </w:style>
  <w:style w:type="character" w:customStyle="1" w:styleId="RTFNum348">
    <w:name w:val="RTF_Num 34 8"/>
    <w:rsid w:val="006D5EC3"/>
  </w:style>
  <w:style w:type="character" w:customStyle="1" w:styleId="RTFNum349">
    <w:name w:val="RTF_Num 34 9"/>
    <w:rsid w:val="006D5EC3"/>
  </w:style>
  <w:style w:type="character" w:customStyle="1" w:styleId="RTFNum351">
    <w:name w:val="RTF_Num 35 1"/>
    <w:rsid w:val="006D5EC3"/>
  </w:style>
  <w:style w:type="character" w:customStyle="1" w:styleId="RTFNum361">
    <w:name w:val="RTF_Num 36 1"/>
    <w:rsid w:val="006D5EC3"/>
  </w:style>
  <w:style w:type="character" w:customStyle="1" w:styleId="RTFNum362">
    <w:name w:val="RTF_Num 36 2"/>
    <w:rsid w:val="006D5EC3"/>
  </w:style>
  <w:style w:type="character" w:customStyle="1" w:styleId="RTFNum363">
    <w:name w:val="RTF_Num 36 3"/>
    <w:rsid w:val="006D5EC3"/>
  </w:style>
  <w:style w:type="character" w:customStyle="1" w:styleId="RTFNum364">
    <w:name w:val="RTF_Num 36 4"/>
    <w:rsid w:val="006D5EC3"/>
  </w:style>
  <w:style w:type="character" w:customStyle="1" w:styleId="RTFNum365">
    <w:name w:val="RTF_Num 36 5"/>
    <w:rsid w:val="006D5EC3"/>
  </w:style>
  <w:style w:type="character" w:customStyle="1" w:styleId="RTFNum366">
    <w:name w:val="RTF_Num 36 6"/>
    <w:rsid w:val="006D5EC3"/>
  </w:style>
  <w:style w:type="character" w:customStyle="1" w:styleId="RTFNum367">
    <w:name w:val="RTF_Num 36 7"/>
    <w:rsid w:val="006D5EC3"/>
  </w:style>
  <w:style w:type="character" w:customStyle="1" w:styleId="RTFNum368">
    <w:name w:val="RTF_Num 36 8"/>
    <w:rsid w:val="006D5EC3"/>
  </w:style>
  <w:style w:type="character" w:customStyle="1" w:styleId="RTFNum369">
    <w:name w:val="RTF_Num 36 9"/>
    <w:rsid w:val="006D5EC3"/>
  </w:style>
  <w:style w:type="character" w:customStyle="1" w:styleId="RTFNum371">
    <w:name w:val="RTF_Num 37 1"/>
    <w:rsid w:val="006D5EC3"/>
  </w:style>
  <w:style w:type="character" w:customStyle="1" w:styleId="RTFNum381">
    <w:name w:val="RTF_Num 38 1"/>
    <w:rsid w:val="006D5EC3"/>
  </w:style>
  <w:style w:type="character" w:customStyle="1" w:styleId="RTFNum382">
    <w:name w:val="RTF_Num 38 2"/>
    <w:rsid w:val="006D5EC3"/>
  </w:style>
  <w:style w:type="character" w:customStyle="1" w:styleId="RTFNum383">
    <w:name w:val="RTF_Num 38 3"/>
    <w:rsid w:val="006D5EC3"/>
  </w:style>
  <w:style w:type="character" w:customStyle="1" w:styleId="RTFNum384">
    <w:name w:val="RTF_Num 38 4"/>
    <w:rsid w:val="006D5EC3"/>
  </w:style>
  <w:style w:type="character" w:customStyle="1" w:styleId="RTFNum385">
    <w:name w:val="RTF_Num 38 5"/>
    <w:rsid w:val="006D5EC3"/>
  </w:style>
  <w:style w:type="character" w:customStyle="1" w:styleId="RTFNum386">
    <w:name w:val="RTF_Num 38 6"/>
    <w:rsid w:val="006D5EC3"/>
  </w:style>
  <w:style w:type="character" w:customStyle="1" w:styleId="RTFNum387">
    <w:name w:val="RTF_Num 38 7"/>
    <w:rsid w:val="006D5EC3"/>
  </w:style>
  <w:style w:type="character" w:customStyle="1" w:styleId="RTFNum388">
    <w:name w:val="RTF_Num 38 8"/>
    <w:rsid w:val="006D5EC3"/>
  </w:style>
  <w:style w:type="character" w:customStyle="1" w:styleId="RTFNum389">
    <w:name w:val="RTF_Num 38 9"/>
    <w:rsid w:val="006D5EC3"/>
  </w:style>
  <w:style w:type="character" w:customStyle="1" w:styleId="RTFNum391">
    <w:name w:val="RTF_Num 39 1"/>
    <w:rsid w:val="006D5EC3"/>
  </w:style>
  <w:style w:type="character" w:customStyle="1" w:styleId="RTFNum392">
    <w:name w:val="RTF_Num 39 2"/>
    <w:rsid w:val="006D5EC3"/>
  </w:style>
  <w:style w:type="character" w:customStyle="1" w:styleId="RTFNum393">
    <w:name w:val="RTF_Num 39 3"/>
    <w:rsid w:val="006D5EC3"/>
  </w:style>
  <w:style w:type="character" w:customStyle="1" w:styleId="RTFNum394">
    <w:name w:val="RTF_Num 39 4"/>
    <w:rsid w:val="006D5EC3"/>
  </w:style>
  <w:style w:type="character" w:customStyle="1" w:styleId="RTFNum395">
    <w:name w:val="RTF_Num 39 5"/>
    <w:rsid w:val="006D5EC3"/>
  </w:style>
  <w:style w:type="character" w:customStyle="1" w:styleId="RTFNum396">
    <w:name w:val="RTF_Num 39 6"/>
    <w:rsid w:val="006D5EC3"/>
  </w:style>
  <w:style w:type="character" w:customStyle="1" w:styleId="RTFNum397">
    <w:name w:val="RTF_Num 39 7"/>
    <w:rsid w:val="006D5EC3"/>
  </w:style>
  <w:style w:type="character" w:customStyle="1" w:styleId="RTFNum398">
    <w:name w:val="RTF_Num 39 8"/>
    <w:rsid w:val="006D5EC3"/>
  </w:style>
  <w:style w:type="character" w:customStyle="1" w:styleId="RTFNum399">
    <w:name w:val="RTF_Num 39 9"/>
    <w:rsid w:val="006D5EC3"/>
  </w:style>
  <w:style w:type="character" w:customStyle="1" w:styleId="RTFNum401">
    <w:name w:val="RTF_Num 40 1"/>
    <w:rsid w:val="006D5EC3"/>
  </w:style>
  <w:style w:type="character" w:customStyle="1" w:styleId="RTFNum402">
    <w:name w:val="RTF_Num 40 2"/>
    <w:rsid w:val="006D5EC3"/>
  </w:style>
  <w:style w:type="character" w:customStyle="1" w:styleId="RTFNum403">
    <w:name w:val="RTF_Num 40 3"/>
    <w:rsid w:val="006D5EC3"/>
  </w:style>
  <w:style w:type="character" w:customStyle="1" w:styleId="RTFNum404">
    <w:name w:val="RTF_Num 40 4"/>
    <w:rsid w:val="006D5EC3"/>
  </w:style>
  <w:style w:type="character" w:customStyle="1" w:styleId="RTFNum405">
    <w:name w:val="RTF_Num 40 5"/>
    <w:rsid w:val="006D5EC3"/>
  </w:style>
  <w:style w:type="character" w:customStyle="1" w:styleId="RTFNum406">
    <w:name w:val="RTF_Num 40 6"/>
    <w:rsid w:val="006D5EC3"/>
  </w:style>
  <w:style w:type="character" w:customStyle="1" w:styleId="RTFNum407">
    <w:name w:val="RTF_Num 40 7"/>
    <w:rsid w:val="006D5EC3"/>
  </w:style>
  <w:style w:type="character" w:customStyle="1" w:styleId="RTFNum408">
    <w:name w:val="RTF_Num 40 8"/>
    <w:rsid w:val="006D5EC3"/>
  </w:style>
  <w:style w:type="character" w:customStyle="1" w:styleId="RTFNum409">
    <w:name w:val="RTF_Num 40 9"/>
    <w:rsid w:val="006D5EC3"/>
  </w:style>
  <w:style w:type="character" w:customStyle="1" w:styleId="RTFNum411">
    <w:name w:val="RTF_Num 41 1"/>
    <w:rsid w:val="006D5EC3"/>
  </w:style>
  <w:style w:type="character" w:customStyle="1" w:styleId="RTFNum412">
    <w:name w:val="RTF_Num 41 2"/>
    <w:rsid w:val="006D5EC3"/>
  </w:style>
  <w:style w:type="character" w:customStyle="1" w:styleId="RTFNum413">
    <w:name w:val="RTF_Num 41 3"/>
    <w:rsid w:val="006D5EC3"/>
  </w:style>
  <w:style w:type="character" w:customStyle="1" w:styleId="RTFNum414">
    <w:name w:val="RTF_Num 41 4"/>
    <w:rsid w:val="006D5EC3"/>
  </w:style>
  <w:style w:type="character" w:customStyle="1" w:styleId="RTFNum415">
    <w:name w:val="RTF_Num 41 5"/>
    <w:rsid w:val="006D5EC3"/>
  </w:style>
  <w:style w:type="character" w:customStyle="1" w:styleId="RTFNum416">
    <w:name w:val="RTF_Num 41 6"/>
    <w:rsid w:val="006D5EC3"/>
  </w:style>
  <w:style w:type="character" w:customStyle="1" w:styleId="RTFNum417">
    <w:name w:val="RTF_Num 41 7"/>
    <w:rsid w:val="006D5EC3"/>
  </w:style>
  <w:style w:type="character" w:customStyle="1" w:styleId="RTFNum418">
    <w:name w:val="RTF_Num 41 8"/>
    <w:rsid w:val="006D5EC3"/>
  </w:style>
  <w:style w:type="character" w:customStyle="1" w:styleId="RTFNum419">
    <w:name w:val="RTF_Num 41 9"/>
    <w:rsid w:val="006D5EC3"/>
  </w:style>
  <w:style w:type="character" w:customStyle="1" w:styleId="RTFNum421">
    <w:name w:val="RTF_Num 42 1"/>
    <w:rsid w:val="006D5EC3"/>
  </w:style>
  <w:style w:type="character" w:customStyle="1" w:styleId="RTFNum422">
    <w:name w:val="RTF_Num 42 2"/>
    <w:rsid w:val="006D5EC3"/>
  </w:style>
  <w:style w:type="character" w:customStyle="1" w:styleId="RTFNum423">
    <w:name w:val="RTF_Num 42 3"/>
    <w:rsid w:val="006D5EC3"/>
  </w:style>
  <w:style w:type="character" w:customStyle="1" w:styleId="RTFNum424">
    <w:name w:val="RTF_Num 42 4"/>
    <w:rsid w:val="006D5EC3"/>
  </w:style>
  <w:style w:type="character" w:customStyle="1" w:styleId="RTFNum425">
    <w:name w:val="RTF_Num 42 5"/>
    <w:rsid w:val="006D5EC3"/>
  </w:style>
  <w:style w:type="character" w:customStyle="1" w:styleId="RTFNum426">
    <w:name w:val="RTF_Num 42 6"/>
    <w:rsid w:val="006D5EC3"/>
  </w:style>
  <w:style w:type="character" w:customStyle="1" w:styleId="RTFNum427">
    <w:name w:val="RTF_Num 42 7"/>
    <w:rsid w:val="006D5EC3"/>
  </w:style>
  <w:style w:type="character" w:customStyle="1" w:styleId="RTFNum428">
    <w:name w:val="RTF_Num 42 8"/>
    <w:rsid w:val="006D5EC3"/>
  </w:style>
  <w:style w:type="character" w:customStyle="1" w:styleId="RTFNum429">
    <w:name w:val="RTF_Num 42 9"/>
    <w:rsid w:val="006D5EC3"/>
  </w:style>
  <w:style w:type="character" w:customStyle="1" w:styleId="RTFNum431">
    <w:name w:val="RTF_Num 43 1"/>
    <w:rsid w:val="006D5EC3"/>
  </w:style>
  <w:style w:type="character" w:customStyle="1" w:styleId="RTFNum432">
    <w:name w:val="RTF_Num 43 2"/>
    <w:rsid w:val="006D5EC3"/>
  </w:style>
  <w:style w:type="character" w:customStyle="1" w:styleId="RTFNum433">
    <w:name w:val="RTF_Num 43 3"/>
    <w:rsid w:val="006D5EC3"/>
  </w:style>
  <w:style w:type="character" w:customStyle="1" w:styleId="RTFNum434">
    <w:name w:val="RTF_Num 43 4"/>
    <w:rsid w:val="006D5EC3"/>
  </w:style>
  <w:style w:type="character" w:customStyle="1" w:styleId="RTFNum435">
    <w:name w:val="RTF_Num 43 5"/>
    <w:rsid w:val="006D5EC3"/>
  </w:style>
  <w:style w:type="character" w:customStyle="1" w:styleId="RTFNum436">
    <w:name w:val="RTF_Num 43 6"/>
    <w:rsid w:val="006D5EC3"/>
  </w:style>
  <w:style w:type="character" w:customStyle="1" w:styleId="RTFNum437">
    <w:name w:val="RTF_Num 43 7"/>
    <w:rsid w:val="006D5EC3"/>
  </w:style>
  <w:style w:type="character" w:customStyle="1" w:styleId="RTFNum438">
    <w:name w:val="RTF_Num 43 8"/>
    <w:rsid w:val="006D5EC3"/>
  </w:style>
  <w:style w:type="character" w:customStyle="1" w:styleId="RTFNum439">
    <w:name w:val="RTF_Num 43 9"/>
    <w:rsid w:val="006D5EC3"/>
  </w:style>
  <w:style w:type="character" w:customStyle="1" w:styleId="RTFNum441">
    <w:name w:val="RTF_Num 44 1"/>
    <w:rsid w:val="006D5EC3"/>
  </w:style>
  <w:style w:type="character" w:customStyle="1" w:styleId="RTFNum442">
    <w:name w:val="RTF_Num 44 2"/>
    <w:rsid w:val="006D5EC3"/>
  </w:style>
  <w:style w:type="character" w:customStyle="1" w:styleId="RTFNum443">
    <w:name w:val="RTF_Num 44 3"/>
    <w:rsid w:val="006D5EC3"/>
  </w:style>
  <w:style w:type="character" w:customStyle="1" w:styleId="RTFNum444">
    <w:name w:val="RTF_Num 44 4"/>
    <w:rsid w:val="006D5EC3"/>
  </w:style>
  <w:style w:type="character" w:customStyle="1" w:styleId="RTFNum445">
    <w:name w:val="RTF_Num 44 5"/>
    <w:rsid w:val="006D5EC3"/>
  </w:style>
  <w:style w:type="character" w:customStyle="1" w:styleId="RTFNum446">
    <w:name w:val="RTF_Num 44 6"/>
    <w:rsid w:val="006D5EC3"/>
  </w:style>
  <w:style w:type="character" w:customStyle="1" w:styleId="RTFNum447">
    <w:name w:val="RTF_Num 44 7"/>
    <w:rsid w:val="006D5EC3"/>
  </w:style>
  <w:style w:type="character" w:customStyle="1" w:styleId="RTFNum448">
    <w:name w:val="RTF_Num 44 8"/>
    <w:rsid w:val="006D5EC3"/>
  </w:style>
  <w:style w:type="character" w:customStyle="1" w:styleId="RTFNum449">
    <w:name w:val="RTF_Num 44 9"/>
    <w:rsid w:val="006D5EC3"/>
  </w:style>
  <w:style w:type="character" w:customStyle="1" w:styleId="RTFNum451">
    <w:name w:val="RTF_Num 45 1"/>
    <w:rsid w:val="006D5EC3"/>
  </w:style>
  <w:style w:type="character" w:customStyle="1" w:styleId="RTFNum452">
    <w:name w:val="RTF_Num 45 2"/>
    <w:rsid w:val="006D5EC3"/>
  </w:style>
  <w:style w:type="character" w:customStyle="1" w:styleId="RTFNum453">
    <w:name w:val="RTF_Num 45 3"/>
    <w:rsid w:val="006D5EC3"/>
  </w:style>
  <w:style w:type="character" w:customStyle="1" w:styleId="RTFNum454">
    <w:name w:val="RTF_Num 45 4"/>
    <w:rsid w:val="006D5EC3"/>
  </w:style>
  <w:style w:type="character" w:customStyle="1" w:styleId="RTFNum455">
    <w:name w:val="RTF_Num 45 5"/>
    <w:rsid w:val="006D5EC3"/>
  </w:style>
  <w:style w:type="character" w:customStyle="1" w:styleId="RTFNum456">
    <w:name w:val="RTF_Num 45 6"/>
    <w:rsid w:val="006D5EC3"/>
  </w:style>
  <w:style w:type="character" w:customStyle="1" w:styleId="RTFNum457">
    <w:name w:val="RTF_Num 45 7"/>
    <w:rsid w:val="006D5EC3"/>
  </w:style>
  <w:style w:type="character" w:customStyle="1" w:styleId="RTFNum458">
    <w:name w:val="RTF_Num 45 8"/>
    <w:rsid w:val="006D5EC3"/>
  </w:style>
  <w:style w:type="character" w:customStyle="1" w:styleId="RTFNum459">
    <w:name w:val="RTF_Num 45 9"/>
    <w:rsid w:val="006D5EC3"/>
  </w:style>
  <w:style w:type="character" w:customStyle="1" w:styleId="RTFNum461">
    <w:name w:val="RTF_Num 46 1"/>
    <w:rsid w:val="006D5EC3"/>
  </w:style>
  <w:style w:type="character" w:customStyle="1" w:styleId="RTFNum462">
    <w:name w:val="RTF_Num 46 2"/>
    <w:rsid w:val="006D5EC3"/>
    <w:rPr>
      <w:rFonts w:ascii="Times New Roman" w:eastAsia="Times New Roman" w:hAnsi="Times New Roman" w:cs="Times New Roman"/>
      <w:sz w:val="22"/>
      <w:szCs w:val="22"/>
    </w:rPr>
  </w:style>
  <w:style w:type="character" w:customStyle="1" w:styleId="RTFNum463">
    <w:name w:val="RTF_Num 46 3"/>
    <w:rsid w:val="006D5EC3"/>
    <w:rPr>
      <w:rFonts w:ascii="!Neo'w Arial" w:eastAsia="!Neo'w Arial" w:hAnsi="!Neo'w Arial" w:cs="!Neo'w Arial"/>
      <w:sz w:val="22"/>
      <w:szCs w:val="22"/>
    </w:rPr>
  </w:style>
  <w:style w:type="character" w:customStyle="1" w:styleId="RTFNum464">
    <w:name w:val="RTF_Num 46 4"/>
    <w:rsid w:val="006D5EC3"/>
    <w:rPr>
      <w:rFonts w:ascii="!Neo'w Arial" w:eastAsia="!Neo'w Arial" w:hAnsi="!Neo'w Arial" w:cs="!Neo'w Arial"/>
      <w:sz w:val="20"/>
      <w:szCs w:val="20"/>
    </w:rPr>
  </w:style>
  <w:style w:type="character" w:customStyle="1" w:styleId="RTFNum465">
    <w:name w:val="RTF_Num 46 5"/>
    <w:rsid w:val="006D5EC3"/>
    <w:rPr>
      <w:rFonts w:ascii="!Neo'w Arial" w:eastAsia="!Neo'w Arial" w:hAnsi="!Neo'w Arial" w:cs="!Neo'w Arial"/>
      <w:sz w:val="20"/>
      <w:szCs w:val="20"/>
    </w:rPr>
  </w:style>
  <w:style w:type="character" w:customStyle="1" w:styleId="RTFNum466">
    <w:name w:val="RTF_Num 46 6"/>
    <w:rsid w:val="006D5EC3"/>
    <w:rPr>
      <w:rFonts w:ascii="!Neo'w Arial" w:eastAsia="!Neo'w Arial" w:hAnsi="!Neo'w Arial" w:cs="!Neo'w Arial"/>
      <w:sz w:val="20"/>
      <w:szCs w:val="20"/>
    </w:rPr>
  </w:style>
  <w:style w:type="character" w:customStyle="1" w:styleId="RTFNum467">
    <w:name w:val="RTF_Num 46 7"/>
    <w:rsid w:val="006D5EC3"/>
    <w:rPr>
      <w:rFonts w:ascii="!Neo'w Arial" w:eastAsia="!Neo'w Arial" w:hAnsi="!Neo'w Arial" w:cs="!Neo'w Arial"/>
      <w:sz w:val="20"/>
      <w:szCs w:val="20"/>
    </w:rPr>
  </w:style>
  <w:style w:type="character" w:customStyle="1" w:styleId="RTFNum468">
    <w:name w:val="RTF_Num 46 8"/>
    <w:rsid w:val="006D5EC3"/>
    <w:rPr>
      <w:rFonts w:ascii="!Neo'w Arial" w:eastAsia="!Neo'w Arial" w:hAnsi="!Neo'w Arial" w:cs="!Neo'w Arial"/>
      <w:sz w:val="20"/>
      <w:szCs w:val="20"/>
    </w:rPr>
  </w:style>
  <w:style w:type="character" w:customStyle="1" w:styleId="RTFNum469">
    <w:name w:val="RTF_Num 46 9"/>
    <w:rsid w:val="006D5EC3"/>
    <w:rPr>
      <w:rFonts w:ascii="!Neo'w Arial" w:eastAsia="!Neo'w Arial" w:hAnsi="!Neo'w Arial" w:cs="!Neo'w Arial"/>
      <w:sz w:val="20"/>
      <w:szCs w:val="20"/>
    </w:rPr>
  </w:style>
  <w:style w:type="character" w:customStyle="1" w:styleId="RTFNum471">
    <w:name w:val="RTF_Num 47 1"/>
    <w:rsid w:val="006D5EC3"/>
  </w:style>
  <w:style w:type="character" w:customStyle="1" w:styleId="RTFNum472">
    <w:name w:val="RTF_Num 47 2"/>
    <w:rsid w:val="006D5EC3"/>
  </w:style>
  <w:style w:type="character" w:customStyle="1" w:styleId="RTFNum473">
    <w:name w:val="RTF_Num 47 3"/>
    <w:rsid w:val="006D5EC3"/>
  </w:style>
  <w:style w:type="character" w:customStyle="1" w:styleId="RTFNum474">
    <w:name w:val="RTF_Num 47 4"/>
    <w:rsid w:val="006D5EC3"/>
  </w:style>
  <w:style w:type="character" w:customStyle="1" w:styleId="RTFNum475">
    <w:name w:val="RTF_Num 47 5"/>
    <w:rsid w:val="006D5EC3"/>
  </w:style>
  <w:style w:type="character" w:customStyle="1" w:styleId="RTFNum476">
    <w:name w:val="RTF_Num 47 6"/>
    <w:rsid w:val="006D5EC3"/>
  </w:style>
  <w:style w:type="character" w:customStyle="1" w:styleId="RTFNum477">
    <w:name w:val="RTF_Num 47 7"/>
    <w:rsid w:val="006D5EC3"/>
  </w:style>
  <w:style w:type="character" w:customStyle="1" w:styleId="RTFNum478">
    <w:name w:val="RTF_Num 47 8"/>
    <w:rsid w:val="006D5EC3"/>
  </w:style>
  <w:style w:type="character" w:customStyle="1" w:styleId="RTFNum479">
    <w:name w:val="RTF_Num 47 9"/>
    <w:rsid w:val="006D5EC3"/>
  </w:style>
  <w:style w:type="character" w:customStyle="1" w:styleId="RTFNum481">
    <w:name w:val="RTF_Num 48 1"/>
    <w:rsid w:val="006D5EC3"/>
  </w:style>
  <w:style w:type="character" w:customStyle="1" w:styleId="RTFNum482">
    <w:name w:val="RTF_Num 48 2"/>
    <w:rsid w:val="006D5EC3"/>
  </w:style>
  <w:style w:type="character" w:customStyle="1" w:styleId="RTFNum483">
    <w:name w:val="RTF_Num 48 3"/>
    <w:rsid w:val="006D5EC3"/>
  </w:style>
  <w:style w:type="character" w:customStyle="1" w:styleId="RTFNum484">
    <w:name w:val="RTF_Num 48 4"/>
    <w:rsid w:val="006D5EC3"/>
  </w:style>
  <w:style w:type="character" w:customStyle="1" w:styleId="RTFNum485">
    <w:name w:val="RTF_Num 48 5"/>
    <w:rsid w:val="006D5EC3"/>
  </w:style>
  <w:style w:type="character" w:customStyle="1" w:styleId="RTFNum486">
    <w:name w:val="RTF_Num 48 6"/>
    <w:rsid w:val="006D5EC3"/>
  </w:style>
  <w:style w:type="character" w:customStyle="1" w:styleId="RTFNum487">
    <w:name w:val="RTF_Num 48 7"/>
    <w:rsid w:val="006D5EC3"/>
  </w:style>
  <w:style w:type="character" w:customStyle="1" w:styleId="RTFNum488">
    <w:name w:val="RTF_Num 48 8"/>
    <w:rsid w:val="006D5EC3"/>
  </w:style>
  <w:style w:type="character" w:customStyle="1" w:styleId="RTFNum489">
    <w:name w:val="RTF_Num 48 9"/>
    <w:rsid w:val="006D5EC3"/>
  </w:style>
  <w:style w:type="character" w:customStyle="1" w:styleId="RTFNum491">
    <w:name w:val="RTF_Num 49 1"/>
    <w:rsid w:val="006D5EC3"/>
  </w:style>
  <w:style w:type="character" w:customStyle="1" w:styleId="RTFNum492">
    <w:name w:val="RTF_Num 49 2"/>
    <w:rsid w:val="006D5EC3"/>
  </w:style>
  <w:style w:type="character" w:customStyle="1" w:styleId="RTFNum493">
    <w:name w:val="RTF_Num 49 3"/>
    <w:rsid w:val="006D5EC3"/>
  </w:style>
  <w:style w:type="character" w:customStyle="1" w:styleId="RTFNum494">
    <w:name w:val="RTF_Num 49 4"/>
    <w:rsid w:val="006D5EC3"/>
  </w:style>
  <w:style w:type="character" w:customStyle="1" w:styleId="RTFNum495">
    <w:name w:val="RTF_Num 49 5"/>
    <w:rsid w:val="006D5EC3"/>
  </w:style>
  <w:style w:type="character" w:customStyle="1" w:styleId="RTFNum496">
    <w:name w:val="RTF_Num 49 6"/>
    <w:rsid w:val="006D5EC3"/>
  </w:style>
  <w:style w:type="character" w:customStyle="1" w:styleId="RTFNum497">
    <w:name w:val="RTF_Num 49 7"/>
    <w:rsid w:val="006D5EC3"/>
  </w:style>
  <w:style w:type="character" w:customStyle="1" w:styleId="RTFNum498">
    <w:name w:val="RTF_Num 49 8"/>
    <w:rsid w:val="006D5EC3"/>
  </w:style>
  <w:style w:type="character" w:customStyle="1" w:styleId="RTFNum499">
    <w:name w:val="RTF_Num 49 9"/>
    <w:rsid w:val="006D5EC3"/>
  </w:style>
  <w:style w:type="character" w:customStyle="1" w:styleId="RTFNum501">
    <w:name w:val="RTF_Num 50 1"/>
    <w:rsid w:val="006D5EC3"/>
  </w:style>
  <w:style w:type="character" w:customStyle="1" w:styleId="RTFNum502">
    <w:name w:val="RTF_Num 50 2"/>
    <w:rsid w:val="006D5EC3"/>
  </w:style>
  <w:style w:type="character" w:customStyle="1" w:styleId="RTFNum503">
    <w:name w:val="RTF_Num 50 3"/>
    <w:rsid w:val="006D5EC3"/>
  </w:style>
  <w:style w:type="character" w:customStyle="1" w:styleId="RTFNum504">
    <w:name w:val="RTF_Num 50 4"/>
    <w:rsid w:val="006D5EC3"/>
  </w:style>
  <w:style w:type="character" w:customStyle="1" w:styleId="RTFNum505">
    <w:name w:val="RTF_Num 50 5"/>
    <w:rsid w:val="006D5EC3"/>
  </w:style>
  <w:style w:type="character" w:customStyle="1" w:styleId="RTFNum506">
    <w:name w:val="RTF_Num 50 6"/>
    <w:rsid w:val="006D5EC3"/>
  </w:style>
  <w:style w:type="character" w:customStyle="1" w:styleId="RTFNum507">
    <w:name w:val="RTF_Num 50 7"/>
    <w:rsid w:val="006D5EC3"/>
  </w:style>
  <w:style w:type="character" w:customStyle="1" w:styleId="RTFNum508">
    <w:name w:val="RTF_Num 50 8"/>
    <w:rsid w:val="006D5EC3"/>
  </w:style>
  <w:style w:type="character" w:customStyle="1" w:styleId="RTFNum509">
    <w:name w:val="RTF_Num 50 9"/>
    <w:rsid w:val="006D5EC3"/>
  </w:style>
  <w:style w:type="character" w:customStyle="1" w:styleId="WW8Num67z0">
    <w:name w:val="WW8Num67z0"/>
    <w:rsid w:val="006D5EC3"/>
    <w:rPr>
      <w:b w:val="0"/>
      <w:i w:val="0"/>
    </w:rPr>
  </w:style>
  <w:style w:type="character" w:customStyle="1" w:styleId="WW8Num67z1">
    <w:name w:val="WW8Num67z1"/>
    <w:rsid w:val="006D5EC3"/>
    <w:rPr>
      <w:b w:val="0"/>
      <w:bCs/>
      <w:i w:val="0"/>
    </w:rPr>
  </w:style>
  <w:style w:type="character" w:customStyle="1" w:styleId="emailstyle19">
    <w:name w:val="emailstyle19"/>
    <w:rsid w:val="006D5EC3"/>
    <w:rPr>
      <w:rFonts w:ascii="Arial" w:hAnsi="Arial" w:cs="Arial"/>
      <w:color w:val="993366"/>
      <w:sz w:val="20"/>
    </w:rPr>
  </w:style>
  <w:style w:type="character" w:customStyle="1" w:styleId="iubsearch-contractname">
    <w:name w:val="iubsearch-contractname"/>
    <w:basedOn w:val="WW-DefaultParagraphFont1111111111"/>
    <w:rsid w:val="006D5EC3"/>
  </w:style>
  <w:style w:type="character" w:customStyle="1" w:styleId="WW-RTFNum21">
    <w:name w:val="WW-RTF_Num 2 1"/>
    <w:rsid w:val="006D5EC3"/>
  </w:style>
  <w:style w:type="character" w:customStyle="1" w:styleId="WW-RTFNum22">
    <w:name w:val="WW-RTF_Num 2 2"/>
    <w:rsid w:val="006D5EC3"/>
  </w:style>
  <w:style w:type="character" w:customStyle="1" w:styleId="WW-RTFNum23">
    <w:name w:val="WW-RTF_Num 2 3"/>
    <w:rsid w:val="006D5EC3"/>
  </w:style>
  <w:style w:type="character" w:customStyle="1" w:styleId="WW-RTFNum24">
    <w:name w:val="WW-RTF_Num 2 4"/>
    <w:rsid w:val="006D5EC3"/>
  </w:style>
  <w:style w:type="character" w:customStyle="1" w:styleId="WW-RTFNum25">
    <w:name w:val="WW-RTF_Num 2 5"/>
    <w:rsid w:val="006D5EC3"/>
  </w:style>
  <w:style w:type="character" w:customStyle="1" w:styleId="WW-RTFNum26">
    <w:name w:val="WW-RTF_Num 2 6"/>
    <w:rsid w:val="006D5EC3"/>
  </w:style>
  <w:style w:type="character" w:customStyle="1" w:styleId="WW-RTFNum27">
    <w:name w:val="WW-RTF_Num 2 7"/>
    <w:rsid w:val="006D5EC3"/>
  </w:style>
  <w:style w:type="character" w:customStyle="1" w:styleId="WW-RTFNum28">
    <w:name w:val="WW-RTF_Num 2 8"/>
    <w:rsid w:val="006D5EC3"/>
  </w:style>
  <w:style w:type="character" w:customStyle="1" w:styleId="WW-RTFNum29">
    <w:name w:val="WW-RTF_Num 2 9"/>
    <w:rsid w:val="006D5EC3"/>
  </w:style>
  <w:style w:type="character" w:customStyle="1" w:styleId="WW-RTFNum31">
    <w:name w:val="WW-RTF_Num 3 1"/>
    <w:rsid w:val="006D5EC3"/>
  </w:style>
  <w:style w:type="character" w:customStyle="1" w:styleId="WW-RTFNum32">
    <w:name w:val="WW-RTF_Num 3 2"/>
    <w:rsid w:val="006D5EC3"/>
  </w:style>
  <w:style w:type="character" w:customStyle="1" w:styleId="WW-RTFNum33">
    <w:name w:val="WW-RTF_Num 3 3"/>
    <w:rsid w:val="006D5EC3"/>
  </w:style>
  <w:style w:type="character" w:customStyle="1" w:styleId="WW-RTFNum34">
    <w:name w:val="WW-RTF_Num 3 4"/>
    <w:rsid w:val="006D5EC3"/>
  </w:style>
  <w:style w:type="character" w:customStyle="1" w:styleId="WW-RTFNum35">
    <w:name w:val="WW-RTF_Num 3 5"/>
    <w:rsid w:val="006D5EC3"/>
  </w:style>
  <w:style w:type="character" w:customStyle="1" w:styleId="WW-RTFNum36">
    <w:name w:val="WW-RTF_Num 3 6"/>
    <w:rsid w:val="006D5EC3"/>
  </w:style>
  <w:style w:type="character" w:customStyle="1" w:styleId="WW-RTFNum37">
    <w:name w:val="WW-RTF_Num 3 7"/>
    <w:rsid w:val="006D5EC3"/>
  </w:style>
  <w:style w:type="character" w:customStyle="1" w:styleId="WW-RTFNum38">
    <w:name w:val="WW-RTF_Num 3 8"/>
    <w:rsid w:val="006D5EC3"/>
  </w:style>
  <w:style w:type="character" w:customStyle="1" w:styleId="WW-RTFNum39">
    <w:name w:val="WW-RTF_Num 3 9"/>
    <w:rsid w:val="006D5EC3"/>
  </w:style>
  <w:style w:type="character" w:customStyle="1" w:styleId="WW-RTFNum41">
    <w:name w:val="WW-RTF_Num 4 1"/>
    <w:rsid w:val="006D5EC3"/>
  </w:style>
  <w:style w:type="character" w:customStyle="1" w:styleId="WW-RTFNum42">
    <w:name w:val="WW-RTF_Num 4 2"/>
    <w:rsid w:val="006D5EC3"/>
  </w:style>
  <w:style w:type="character" w:customStyle="1" w:styleId="WW-RTFNum43">
    <w:name w:val="WW-RTF_Num 4 3"/>
    <w:rsid w:val="006D5EC3"/>
  </w:style>
  <w:style w:type="character" w:customStyle="1" w:styleId="WW-RTFNum44">
    <w:name w:val="WW-RTF_Num 4 4"/>
    <w:rsid w:val="006D5EC3"/>
  </w:style>
  <w:style w:type="character" w:customStyle="1" w:styleId="WW-RTFNum45">
    <w:name w:val="WW-RTF_Num 4 5"/>
    <w:rsid w:val="006D5EC3"/>
  </w:style>
  <w:style w:type="character" w:customStyle="1" w:styleId="WW-RTFNum46">
    <w:name w:val="WW-RTF_Num 4 6"/>
    <w:rsid w:val="006D5EC3"/>
  </w:style>
  <w:style w:type="character" w:customStyle="1" w:styleId="WW-RTFNum47">
    <w:name w:val="WW-RTF_Num 4 7"/>
    <w:rsid w:val="006D5EC3"/>
  </w:style>
  <w:style w:type="character" w:customStyle="1" w:styleId="WW-RTFNum48">
    <w:name w:val="WW-RTF_Num 4 8"/>
    <w:rsid w:val="006D5EC3"/>
  </w:style>
  <w:style w:type="character" w:customStyle="1" w:styleId="WW-RTFNum49">
    <w:name w:val="WW-RTF_Num 4 9"/>
    <w:rsid w:val="006D5EC3"/>
  </w:style>
  <w:style w:type="character" w:customStyle="1" w:styleId="WW-RTFNum51">
    <w:name w:val="WW-RTF_Num 5 1"/>
    <w:rsid w:val="006D5EC3"/>
  </w:style>
  <w:style w:type="character" w:customStyle="1" w:styleId="WW-RTFNum52">
    <w:name w:val="WW-RTF_Num 5 2"/>
    <w:rsid w:val="006D5EC3"/>
  </w:style>
  <w:style w:type="character" w:customStyle="1" w:styleId="WW-RTFNum53">
    <w:name w:val="WW-RTF_Num 5 3"/>
    <w:rsid w:val="006D5EC3"/>
  </w:style>
  <w:style w:type="character" w:customStyle="1" w:styleId="WW-RTFNum54">
    <w:name w:val="WW-RTF_Num 5 4"/>
    <w:rsid w:val="006D5EC3"/>
  </w:style>
  <w:style w:type="character" w:customStyle="1" w:styleId="WW-RTFNum55">
    <w:name w:val="WW-RTF_Num 5 5"/>
    <w:rsid w:val="006D5EC3"/>
  </w:style>
  <w:style w:type="character" w:customStyle="1" w:styleId="WW-RTFNum56">
    <w:name w:val="WW-RTF_Num 5 6"/>
    <w:rsid w:val="006D5EC3"/>
  </w:style>
  <w:style w:type="character" w:customStyle="1" w:styleId="WW-RTFNum57">
    <w:name w:val="WW-RTF_Num 5 7"/>
    <w:rsid w:val="006D5EC3"/>
  </w:style>
  <w:style w:type="character" w:customStyle="1" w:styleId="WW-RTFNum58">
    <w:name w:val="WW-RTF_Num 5 8"/>
    <w:rsid w:val="006D5EC3"/>
  </w:style>
  <w:style w:type="character" w:customStyle="1" w:styleId="WW-RTFNum59">
    <w:name w:val="WW-RTF_Num 5 9"/>
    <w:rsid w:val="006D5EC3"/>
  </w:style>
  <w:style w:type="character" w:customStyle="1" w:styleId="WW-RTFNum61">
    <w:name w:val="WW-RTF_Num 6 1"/>
    <w:rsid w:val="006D5EC3"/>
  </w:style>
  <w:style w:type="character" w:customStyle="1" w:styleId="WW-RTFNum62">
    <w:name w:val="WW-RTF_Num 6 2"/>
    <w:rsid w:val="006D5EC3"/>
  </w:style>
  <w:style w:type="character" w:customStyle="1" w:styleId="WW-RTFNum63">
    <w:name w:val="WW-RTF_Num 6 3"/>
    <w:rsid w:val="006D5EC3"/>
  </w:style>
  <w:style w:type="character" w:customStyle="1" w:styleId="WW-RTFNum64">
    <w:name w:val="WW-RTF_Num 6 4"/>
    <w:rsid w:val="006D5EC3"/>
  </w:style>
  <w:style w:type="character" w:customStyle="1" w:styleId="WW-RTFNum65">
    <w:name w:val="WW-RTF_Num 6 5"/>
    <w:rsid w:val="006D5EC3"/>
  </w:style>
  <w:style w:type="character" w:customStyle="1" w:styleId="WW-RTFNum66">
    <w:name w:val="WW-RTF_Num 6 6"/>
    <w:rsid w:val="006D5EC3"/>
  </w:style>
  <w:style w:type="character" w:customStyle="1" w:styleId="WW-RTFNum67">
    <w:name w:val="WW-RTF_Num 6 7"/>
    <w:rsid w:val="006D5EC3"/>
  </w:style>
  <w:style w:type="character" w:customStyle="1" w:styleId="WW-RTFNum68">
    <w:name w:val="WW-RTF_Num 6 8"/>
    <w:rsid w:val="006D5EC3"/>
  </w:style>
  <w:style w:type="character" w:customStyle="1" w:styleId="WW-RTFNum69">
    <w:name w:val="WW-RTF_Num 6 9"/>
    <w:rsid w:val="006D5EC3"/>
  </w:style>
  <w:style w:type="character" w:customStyle="1" w:styleId="WW-RTFNum71">
    <w:name w:val="WW-RTF_Num 7 1"/>
    <w:rsid w:val="006D5EC3"/>
  </w:style>
  <w:style w:type="character" w:customStyle="1" w:styleId="WW-RTFNum72">
    <w:name w:val="WW-RTF_Num 7 2"/>
    <w:rsid w:val="006D5EC3"/>
  </w:style>
  <w:style w:type="character" w:customStyle="1" w:styleId="WW-RTFNum73">
    <w:name w:val="WW-RTF_Num 7 3"/>
    <w:rsid w:val="006D5EC3"/>
  </w:style>
  <w:style w:type="character" w:customStyle="1" w:styleId="WW-RTFNum74">
    <w:name w:val="WW-RTF_Num 7 4"/>
    <w:rsid w:val="006D5EC3"/>
  </w:style>
  <w:style w:type="character" w:customStyle="1" w:styleId="WW-RTFNum75">
    <w:name w:val="WW-RTF_Num 7 5"/>
    <w:rsid w:val="006D5EC3"/>
  </w:style>
  <w:style w:type="character" w:customStyle="1" w:styleId="WW-RTFNum76">
    <w:name w:val="WW-RTF_Num 7 6"/>
    <w:rsid w:val="006D5EC3"/>
  </w:style>
  <w:style w:type="character" w:customStyle="1" w:styleId="WW-RTFNum77">
    <w:name w:val="WW-RTF_Num 7 7"/>
    <w:rsid w:val="006D5EC3"/>
  </w:style>
  <w:style w:type="character" w:customStyle="1" w:styleId="WW-RTFNum78">
    <w:name w:val="WW-RTF_Num 7 8"/>
    <w:rsid w:val="006D5EC3"/>
  </w:style>
  <w:style w:type="character" w:customStyle="1" w:styleId="WW-RTFNum79">
    <w:name w:val="WW-RTF_Num 7 9"/>
    <w:rsid w:val="006D5EC3"/>
  </w:style>
  <w:style w:type="character" w:customStyle="1" w:styleId="Bullets">
    <w:name w:val="Bullets"/>
    <w:rsid w:val="006D5EC3"/>
    <w:rPr>
      <w:rFonts w:ascii="OpenSymbol" w:eastAsia="OpenSymbol" w:hAnsi="OpenSymbol" w:cs="OpenSymbol"/>
    </w:rPr>
  </w:style>
  <w:style w:type="character" w:customStyle="1" w:styleId="WW-RTFNum81">
    <w:name w:val="WW-RTF_Num 8 1"/>
    <w:rsid w:val="006D5EC3"/>
  </w:style>
  <w:style w:type="character" w:customStyle="1" w:styleId="WW-RTFNum82">
    <w:name w:val="WW-RTF_Num 8 2"/>
    <w:rsid w:val="006D5EC3"/>
  </w:style>
  <w:style w:type="character" w:customStyle="1" w:styleId="WW-RTFNum83">
    <w:name w:val="WW-RTF_Num 8 3"/>
    <w:rsid w:val="006D5EC3"/>
  </w:style>
  <w:style w:type="character" w:customStyle="1" w:styleId="WW-RTFNum84">
    <w:name w:val="WW-RTF_Num 8 4"/>
    <w:rsid w:val="006D5EC3"/>
  </w:style>
  <w:style w:type="character" w:customStyle="1" w:styleId="WW-RTFNum85">
    <w:name w:val="WW-RTF_Num 8 5"/>
    <w:rsid w:val="006D5EC3"/>
  </w:style>
  <w:style w:type="character" w:customStyle="1" w:styleId="WW-RTFNum86">
    <w:name w:val="WW-RTF_Num 8 6"/>
    <w:rsid w:val="006D5EC3"/>
  </w:style>
  <w:style w:type="character" w:customStyle="1" w:styleId="WW-RTFNum87">
    <w:name w:val="WW-RTF_Num 8 7"/>
    <w:rsid w:val="006D5EC3"/>
  </w:style>
  <w:style w:type="character" w:customStyle="1" w:styleId="WW-RTFNum88">
    <w:name w:val="WW-RTF_Num 8 8"/>
    <w:rsid w:val="006D5EC3"/>
  </w:style>
  <w:style w:type="character" w:customStyle="1" w:styleId="WW-RTFNum89">
    <w:name w:val="WW-RTF_Num 8 9"/>
    <w:rsid w:val="006D5EC3"/>
  </w:style>
  <w:style w:type="character" w:customStyle="1" w:styleId="WW-RTFNum211">
    <w:name w:val="WW-RTF_Num 2 11"/>
    <w:rsid w:val="006D5EC3"/>
  </w:style>
  <w:style w:type="character" w:customStyle="1" w:styleId="WW-RTFNum221">
    <w:name w:val="WW-RTF_Num 2 21"/>
    <w:rsid w:val="006D5EC3"/>
  </w:style>
  <w:style w:type="character" w:customStyle="1" w:styleId="WW-RTFNum231">
    <w:name w:val="WW-RTF_Num 2 31"/>
    <w:rsid w:val="006D5EC3"/>
  </w:style>
  <w:style w:type="character" w:customStyle="1" w:styleId="WW-RTFNum241">
    <w:name w:val="WW-RTF_Num 2 41"/>
    <w:rsid w:val="006D5EC3"/>
  </w:style>
  <w:style w:type="character" w:customStyle="1" w:styleId="WW-RTFNum251">
    <w:name w:val="WW-RTF_Num 2 51"/>
    <w:rsid w:val="006D5EC3"/>
  </w:style>
  <w:style w:type="character" w:customStyle="1" w:styleId="WW-RTFNum261">
    <w:name w:val="WW-RTF_Num 2 61"/>
    <w:rsid w:val="006D5EC3"/>
  </w:style>
  <w:style w:type="character" w:customStyle="1" w:styleId="WW-RTFNum271">
    <w:name w:val="WW-RTF_Num 2 71"/>
    <w:rsid w:val="006D5EC3"/>
  </w:style>
  <w:style w:type="character" w:customStyle="1" w:styleId="WW-RTFNum281">
    <w:name w:val="WW-RTF_Num 2 81"/>
    <w:rsid w:val="006D5EC3"/>
  </w:style>
  <w:style w:type="character" w:customStyle="1" w:styleId="WW-RTFNum291">
    <w:name w:val="WW-RTF_Num 2 91"/>
    <w:rsid w:val="006D5EC3"/>
  </w:style>
  <w:style w:type="character" w:customStyle="1" w:styleId="WW-RTFNum311">
    <w:name w:val="WW-RTF_Num 3 11"/>
    <w:rsid w:val="006D5EC3"/>
    <w:rPr>
      <w:rFonts w:ascii="!Neo'w Arial" w:eastAsia="!Neo'w Arial" w:hAnsi="!Neo'w Arial" w:cs="!Neo'w Arial"/>
    </w:rPr>
  </w:style>
  <w:style w:type="character" w:customStyle="1" w:styleId="WW-RTFNum321">
    <w:name w:val="WW-RTF_Num 3 21"/>
    <w:rsid w:val="006D5EC3"/>
    <w:rPr>
      <w:rFonts w:ascii="Times New Roman" w:eastAsia="Times New Roman" w:hAnsi="Times New Roman" w:cs="Times New Roman"/>
      <w:sz w:val="22"/>
      <w:szCs w:val="22"/>
    </w:rPr>
  </w:style>
  <w:style w:type="character" w:customStyle="1" w:styleId="WW-RTFNum331">
    <w:name w:val="WW-RTF_Num 3 31"/>
    <w:rsid w:val="006D5EC3"/>
  </w:style>
  <w:style w:type="character" w:customStyle="1" w:styleId="WW-RTFNum341">
    <w:name w:val="WW-RTF_Num 3 41"/>
    <w:rsid w:val="006D5EC3"/>
  </w:style>
  <w:style w:type="character" w:customStyle="1" w:styleId="WW-RTFNum351">
    <w:name w:val="WW-RTF_Num 3 51"/>
    <w:rsid w:val="006D5EC3"/>
  </w:style>
  <w:style w:type="character" w:customStyle="1" w:styleId="WW-RTFNum361">
    <w:name w:val="WW-RTF_Num 3 61"/>
    <w:rsid w:val="006D5EC3"/>
  </w:style>
  <w:style w:type="character" w:customStyle="1" w:styleId="WW-RTFNum371">
    <w:name w:val="WW-RTF_Num 3 71"/>
    <w:rsid w:val="006D5EC3"/>
  </w:style>
  <w:style w:type="character" w:customStyle="1" w:styleId="WW-RTFNum381">
    <w:name w:val="WW-RTF_Num 3 81"/>
    <w:rsid w:val="006D5EC3"/>
  </w:style>
  <w:style w:type="character" w:customStyle="1" w:styleId="WW-RTFNum391">
    <w:name w:val="WW-RTF_Num 3 91"/>
    <w:rsid w:val="006D5EC3"/>
  </w:style>
  <w:style w:type="character" w:customStyle="1" w:styleId="WW-RTFNum411">
    <w:name w:val="WW-RTF_Num 4 11"/>
    <w:rsid w:val="006D5EC3"/>
    <w:rPr>
      <w:rFonts w:ascii="!Neo'w Arial" w:eastAsia="!Neo'w Arial" w:hAnsi="!Neo'w Arial" w:cs="!Neo'w Arial"/>
    </w:rPr>
  </w:style>
  <w:style w:type="character" w:customStyle="1" w:styleId="WW-RTFNum421">
    <w:name w:val="WW-RTF_Num 4 21"/>
    <w:rsid w:val="006D5EC3"/>
    <w:rPr>
      <w:rFonts w:ascii="Times New Roman" w:eastAsia="Times New Roman" w:hAnsi="Times New Roman" w:cs="Times New Roman"/>
      <w:sz w:val="22"/>
      <w:szCs w:val="22"/>
    </w:rPr>
  </w:style>
  <w:style w:type="character" w:customStyle="1" w:styleId="WW-RTFNum431">
    <w:name w:val="WW-RTF_Num 4 31"/>
    <w:rsid w:val="006D5EC3"/>
  </w:style>
  <w:style w:type="character" w:customStyle="1" w:styleId="WW-RTFNum441">
    <w:name w:val="WW-RTF_Num 4 41"/>
    <w:rsid w:val="006D5EC3"/>
  </w:style>
  <w:style w:type="character" w:customStyle="1" w:styleId="WW-RTFNum451">
    <w:name w:val="WW-RTF_Num 4 51"/>
    <w:rsid w:val="006D5EC3"/>
  </w:style>
  <w:style w:type="character" w:customStyle="1" w:styleId="WW-RTFNum461">
    <w:name w:val="WW-RTF_Num 4 61"/>
    <w:rsid w:val="006D5EC3"/>
  </w:style>
  <w:style w:type="character" w:customStyle="1" w:styleId="WW-RTFNum471">
    <w:name w:val="WW-RTF_Num 4 71"/>
    <w:rsid w:val="006D5EC3"/>
  </w:style>
  <w:style w:type="character" w:customStyle="1" w:styleId="WW-RTFNum481">
    <w:name w:val="WW-RTF_Num 4 81"/>
    <w:rsid w:val="006D5EC3"/>
  </w:style>
  <w:style w:type="character" w:customStyle="1" w:styleId="WW-RTFNum491">
    <w:name w:val="WW-RTF_Num 4 91"/>
    <w:rsid w:val="006D5EC3"/>
  </w:style>
  <w:style w:type="character" w:customStyle="1" w:styleId="st1">
    <w:name w:val="st1"/>
    <w:basedOn w:val="WW-DefaultParagraphFont11111"/>
    <w:rsid w:val="006D5EC3"/>
  </w:style>
  <w:style w:type="character" w:customStyle="1" w:styleId="WW-RTFNum2112">
    <w:name w:val="WW-RTF_Num 2 112"/>
    <w:rsid w:val="006D5EC3"/>
  </w:style>
  <w:style w:type="character" w:customStyle="1" w:styleId="WW-RTFNum2212">
    <w:name w:val="WW-RTF_Num 2 212"/>
    <w:rsid w:val="006D5EC3"/>
    <w:rPr>
      <w:rFonts w:ascii="Times New Roman" w:eastAsia="Times New Roman" w:hAnsi="Times New Roman" w:cs="Times New Roman"/>
      <w:sz w:val="22"/>
      <w:szCs w:val="22"/>
    </w:rPr>
  </w:style>
  <w:style w:type="character" w:customStyle="1" w:styleId="WW-RTFNum2312">
    <w:name w:val="WW-RTF_Num 2 312"/>
    <w:rsid w:val="006D5EC3"/>
  </w:style>
  <w:style w:type="character" w:customStyle="1" w:styleId="WW-RTFNum2412">
    <w:name w:val="WW-RTF_Num 2 412"/>
    <w:rsid w:val="006D5EC3"/>
  </w:style>
  <w:style w:type="character" w:customStyle="1" w:styleId="WW-RTFNum2512">
    <w:name w:val="WW-RTF_Num 2 512"/>
    <w:rsid w:val="006D5EC3"/>
  </w:style>
  <w:style w:type="character" w:customStyle="1" w:styleId="WW-RTFNum2612">
    <w:name w:val="WW-RTF_Num 2 612"/>
    <w:rsid w:val="006D5EC3"/>
  </w:style>
  <w:style w:type="character" w:customStyle="1" w:styleId="WW-RTFNum2712">
    <w:name w:val="WW-RTF_Num 2 712"/>
    <w:rsid w:val="006D5EC3"/>
  </w:style>
  <w:style w:type="character" w:customStyle="1" w:styleId="WW-RTFNum2812">
    <w:name w:val="WW-RTF_Num 2 812"/>
    <w:rsid w:val="006D5EC3"/>
  </w:style>
  <w:style w:type="character" w:customStyle="1" w:styleId="WW-RTFNum2912">
    <w:name w:val="WW-RTF_Num 2 912"/>
    <w:rsid w:val="006D5EC3"/>
  </w:style>
  <w:style w:type="character" w:customStyle="1" w:styleId="WW-RTFNum3112">
    <w:name w:val="WW-RTF_Num 3 112"/>
    <w:rsid w:val="006D5EC3"/>
    <w:rPr>
      <w:rFonts w:ascii="Symbol" w:eastAsia="Symbol" w:hAnsi="Symbol" w:cs="Symbol"/>
    </w:rPr>
  </w:style>
  <w:style w:type="character" w:customStyle="1" w:styleId="WW-RTFNum3212">
    <w:name w:val="WW-RTF_Num 3 212"/>
    <w:rsid w:val="006D5EC3"/>
    <w:rPr>
      <w:rFonts w:ascii="OpenSymbol" w:eastAsia="OpenSymbol" w:hAnsi="OpenSymbol" w:cs="OpenSymbol"/>
      <w:sz w:val="22"/>
      <w:szCs w:val="22"/>
    </w:rPr>
  </w:style>
  <w:style w:type="character" w:customStyle="1" w:styleId="WW-RTFNum3312">
    <w:name w:val="WW-RTF_Num 3 312"/>
    <w:rsid w:val="006D5EC3"/>
    <w:rPr>
      <w:rFonts w:ascii="OpenSymbol" w:eastAsia="OpenSymbol" w:hAnsi="OpenSymbol" w:cs="OpenSymbol"/>
      <w:sz w:val="22"/>
      <w:szCs w:val="22"/>
    </w:rPr>
  </w:style>
  <w:style w:type="character" w:customStyle="1" w:styleId="WW-RTFNum3412">
    <w:name w:val="WW-RTF_Num 3 412"/>
    <w:rsid w:val="006D5EC3"/>
    <w:rPr>
      <w:rFonts w:ascii="Symbol" w:eastAsia="Symbol" w:hAnsi="Symbol" w:cs="Symbol"/>
    </w:rPr>
  </w:style>
  <w:style w:type="character" w:customStyle="1" w:styleId="WW-RTFNum3512">
    <w:name w:val="WW-RTF_Num 3 512"/>
    <w:rsid w:val="006D5EC3"/>
    <w:rPr>
      <w:rFonts w:ascii="OpenSymbol" w:eastAsia="OpenSymbol" w:hAnsi="OpenSymbol" w:cs="OpenSymbol"/>
      <w:sz w:val="22"/>
      <w:szCs w:val="22"/>
    </w:rPr>
  </w:style>
  <w:style w:type="character" w:customStyle="1" w:styleId="WW-RTFNum3612">
    <w:name w:val="WW-RTF_Num 3 612"/>
    <w:rsid w:val="006D5EC3"/>
    <w:rPr>
      <w:rFonts w:ascii="OpenSymbol" w:eastAsia="OpenSymbol" w:hAnsi="OpenSymbol" w:cs="OpenSymbol"/>
      <w:sz w:val="22"/>
      <w:szCs w:val="22"/>
    </w:rPr>
  </w:style>
  <w:style w:type="character" w:customStyle="1" w:styleId="WW-RTFNum3712">
    <w:name w:val="WW-RTF_Num 3 712"/>
    <w:rsid w:val="006D5EC3"/>
    <w:rPr>
      <w:rFonts w:ascii="Symbol" w:eastAsia="Symbol" w:hAnsi="Symbol" w:cs="Symbol"/>
    </w:rPr>
  </w:style>
  <w:style w:type="character" w:customStyle="1" w:styleId="WW-RTFNum3812">
    <w:name w:val="WW-RTF_Num 3 812"/>
    <w:rsid w:val="006D5EC3"/>
    <w:rPr>
      <w:rFonts w:ascii="OpenSymbol" w:eastAsia="OpenSymbol" w:hAnsi="OpenSymbol" w:cs="OpenSymbol"/>
      <w:sz w:val="22"/>
      <w:szCs w:val="22"/>
    </w:rPr>
  </w:style>
  <w:style w:type="character" w:customStyle="1" w:styleId="WW-RTFNum3912">
    <w:name w:val="WW-RTF_Num 3 912"/>
    <w:rsid w:val="006D5EC3"/>
    <w:rPr>
      <w:rFonts w:ascii="OpenSymbol" w:eastAsia="OpenSymbol" w:hAnsi="OpenSymbol" w:cs="OpenSymbol"/>
      <w:sz w:val="22"/>
      <w:szCs w:val="22"/>
    </w:rPr>
  </w:style>
  <w:style w:type="character" w:customStyle="1" w:styleId="WW-RTFNum4112">
    <w:name w:val="WW-RTF_Num 4 112"/>
    <w:rsid w:val="006D5EC3"/>
    <w:rPr>
      <w:rFonts w:ascii="Symbol" w:eastAsia="Symbol" w:hAnsi="Symbol" w:cs="Symbol"/>
    </w:rPr>
  </w:style>
  <w:style w:type="character" w:customStyle="1" w:styleId="WW-RTFNum4212">
    <w:name w:val="WW-RTF_Num 4 212"/>
    <w:rsid w:val="006D5EC3"/>
    <w:rPr>
      <w:rFonts w:ascii="OpenSymbol" w:eastAsia="OpenSymbol" w:hAnsi="OpenSymbol" w:cs="OpenSymbol"/>
      <w:sz w:val="22"/>
      <w:szCs w:val="22"/>
    </w:rPr>
  </w:style>
  <w:style w:type="character" w:customStyle="1" w:styleId="WW-RTFNum4312">
    <w:name w:val="WW-RTF_Num 4 312"/>
    <w:rsid w:val="006D5EC3"/>
    <w:rPr>
      <w:rFonts w:ascii="OpenSymbol" w:eastAsia="OpenSymbol" w:hAnsi="OpenSymbol" w:cs="OpenSymbol"/>
      <w:sz w:val="22"/>
      <w:szCs w:val="22"/>
    </w:rPr>
  </w:style>
  <w:style w:type="character" w:customStyle="1" w:styleId="WW-RTFNum4412">
    <w:name w:val="WW-RTF_Num 4 412"/>
    <w:rsid w:val="006D5EC3"/>
    <w:rPr>
      <w:rFonts w:ascii="Symbol" w:eastAsia="Symbol" w:hAnsi="Symbol" w:cs="Symbol"/>
    </w:rPr>
  </w:style>
  <w:style w:type="character" w:customStyle="1" w:styleId="WW-RTFNum4512">
    <w:name w:val="WW-RTF_Num 4 512"/>
    <w:rsid w:val="006D5EC3"/>
    <w:rPr>
      <w:rFonts w:ascii="OpenSymbol" w:eastAsia="OpenSymbol" w:hAnsi="OpenSymbol" w:cs="OpenSymbol"/>
      <w:sz w:val="22"/>
      <w:szCs w:val="22"/>
    </w:rPr>
  </w:style>
  <w:style w:type="character" w:customStyle="1" w:styleId="WW-RTFNum4612">
    <w:name w:val="WW-RTF_Num 4 612"/>
    <w:rsid w:val="006D5EC3"/>
    <w:rPr>
      <w:rFonts w:ascii="OpenSymbol" w:eastAsia="OpenSymbol" w:hAnsi="OpenSymbol" w:cs="OpenSymbol"/>
      <w:sz w:val="22"/>
      <w:szCs w:val="22"/>
    </w:rPr>
  </w:style>
  <w:style w:type="character" w:customStyle="1" w:styleId="WW-RTFNum4712">
    <w:name w:val="WW-RTF_Num 4 712"/>
    <w:rsid w:val="006D5EC3"/>
    <w:rPr>
      <w:rFonts w:ascii="Symbol" w:eastAsia="Symbol" w:hAnsi="Symbol" w:cs="Symbol"/>
    </w:rPr>
  </w:style>
  <w:style w:type="character" w:customStyle="1" w:styleId="WW-RTFNum4812">
    <w:name w:val="WW-RTF_Num 4 812"/>
    <w:rsid w:val="006D5EC3"/>
    <w:rPr>
      <w:rFonts w:ascii="OpenSymbol" w:eastAsia="OpenSymbol" w:hAnsi="OpenSymbol" w:cs="OpenSymbol"/>
      <w:sz w:val="22"/>
      <w:szCs w:val="22"/>
    </w:rPr>
  </w:style>
  <w:style w:type="character" w:customStyle="1" w:styleId="WW-RTFNum4912">
    <w:name w:val="WW-RTF_Num 4 912"/>
    <w:rsid w:val="006D5EC3"/>
    <w:rPr>
      <w:rFonts w:ascii="OpenSymbol" w:eastAsia="OpenSymbol" w:hAnsi="OpenSymbol" w:cs="OpenSymbol"/>
      <w:sz w:val="22"/>
      <w:szCs w:val="22"/>
    </w:rPr>
  </w:style>
  <w:style w:type="character" w:customStyle="1" w:styleId="WW-RTFNum511">
    <w:name w:val="WW-RTF_Num 5 11"/>
    <w:rsid w:val="006D5EC3"/>
  </w:style>
  <w:style w:type="character" w:customStyle="1" w:styleId="WW-RTFNum521">
    <w:name w:val="WW-RTF_Num 5 21"/>
    <w:rsid w:val="006D5EC3"/>
    <w:rPr>
      <w:rFonts w:ascii="Times New Roman" w:eastAsia="Times New Roman" w:hAnsi="Times New Roman" w:cs="Times New Roman"/>
      <w:sz w:val="22"/>
      <w:szCs w:val="22"/>
    </w:rPr>
  </w:style>
  <w:style w:type="character" w:customStyle="1" w:styleId="WW-RTFNum531">
    <w:name w:val="WW-RTF_Num 5 31"/>
    <w:rsid w:val="006D5EC3"/>
  </w:style>
  <w:style w:type="character" w:customStyle="1" w:styleId="WW-RTFNum541">
    <w:name w:val="WW-RTF_Num 5 41"/>
    <w:rsid w:val="006D5EC3"/>
  </w:style>
  <w:style w:type="character" w:customStyle="1" w:styleId="WW-RTFNum551">
    <w:name w:val="WW-RTF_Num 5 51"/>
    <w:rsid w:val="006D5EC3"/>
  </w:style>
  <w:style w:type="character" w:customStyle="1" w:styleId="WW-RTFNum561">
    <w:name w:val="WW-RTF_Num 5 61"/>
    <w:rsid w:val="006D5EC3"/>
  </w:style>
  <w:style w:type="character" w:customStyle="1" w:styleId="WW-RTFNum571">
    <w:name w:val="WW-RTF_Num 5 71"/>
    <w:rsid w:val="006D5EC3"/>
  </w:style>
  <w:style w:type="character" w:customStyle="1" w:styleId="WW-RTFNum581">
    <w:name w:val="WW-RTF_Num 5 81"/>
    <w:rsid w:val="006D5EC3"/>
  </w:style>
  <w:style w:type="character" w:customStyle="1" w:styleId="WW-RTFNum591">
    <w:name w:val="WW-RTF_Num 5 91"/>
    <w:rsid w:val="006D5EC3"/>
  </w:style>
  <w:style w:type="character" w:customStyle="1" w:styleId="WW-RTFNum611">
    <w:name w:val="WW-RTF_Num 6 11"/>
    <w:rsid w:val="006D5EC3"/>
    <w:rPr>
      <w:rFonts w:ascii="Times New Roman" w:eastAsia="Times New Roman" w:hAnsi="Times New Roman" w:cs="Times New Roman"/>
    </w:rPr>
  </w:style>
  <w:style w:type="character" w:customStyle="1" w:styleId="WW-RTFNum711">
    <w:name w:val="WW-RTF_Num 7 11"/>
    <w:rsid w:val="006D5EC3"/>
  </w:style>
  <w:style w:type="character" w:customStyle="1" w:styleId="WW-RTFNum721">
    <w:name w:val="WW-RTF_Num 7 21"/>
    <w:rsid w:val="006D5EC3"/>
    <w:rPr>
      <w:rFonts w:ascii="Times New Roman" w:eastAsia="Times New Roman" w:hAnsi="Times New Roman" w:cs="Times New Roman"/>
      <w:sz w:val="22"/>
      <w:szCs w:val="22"/>
    </w:rPr>
  </w:style>
  <w:style w:type="character" w:customStyle="1" w:styleId="WW-RTFNum731">
    <w:name w:val="WW-RTF_Num 7 31"/>
    <w:rsid w:val="006D5EC3"/>
  </w:style>
  <w:style w:type="character" w:customStyle="1" w:styleId="WW-RTFNum741">
    <w:name w:val="WW-RTF_Num 7 41"/>
    <w:rsid w:val="006D5EC3"/>
  </w:style>
  <w:style w:type="character" w:customStyle="1" w:styleId="WW-RTFNum751">
    <w:name w:val="WW-RTF_Num 7 51"/>
    <w:rsid w:val="006D5EC3"/>
  </w:style>
  <w:style w:type="character" w:customStyle="1" w:styleId="WW-RTFNum761">
    <w:name w:val="WW-RTF_Num 7 61"/>
    <w:rsid w:val="006D5EC3"/>
  </w:style>
  <w:style w:type="character" w:customStyle="1" w:styleId="WW-RTFNum771">
    <w:name w:val="WW-RTF_Num 7 71"/>
    <w:rsid w:val="006D5EC3"/>
  </w:style>
  <w:style w:type="character" w:customStyle="1" w:styleId="WW-RTFNum781">
    <w:name w:val="WW-RTF_Num 7 81"/>
    <w:rsid w:val="006D5EC3"/>
  </w:style>
  <w:style w:type="character" w:customStyle="1" w:styleId="WW-RTFNum791">
    <w:name w:val="WW-RTF_Num 7 91"/>
    <w:rsid w:val="006D5EC3"/>
  </w:style>
  <w:style w:type="character" w:customStyle="1" w:styleId="WW-RTFNum811">
    <w:name w:val="WW-RTF_Num 8 11"/>
    <w:rsid w:val="006D5EC3"/>
  </w:style>
  <w:style w:type="character" w:customStyle="1" w:styleId="WW-RTFNum821">
    <w:name w:val="WW-RTF_Num 8 21"/>
    <w:rsid w:val="006D5EC3"/>
    <w:rPr>
      <w:i/>
      <w:iCs/>
    </w:rPr>
  </w:style>
  <w:style w:type="character" w:customStyle="1" w:styleId="WW-RTFNum831">
    <w:name w:val="WW-RTF_Num 8 31"/>
    <w:rsid w:val="006D5EC3"/>
  </w:style>
  <w:style w:type="character" w:customStyle="1" w:styleId="WW-RTFNum841">
    <w:name w:val="WW-RTF_Num 8 41"/>
    <w:rsid w:val="006D5EC3"/>
  </w:style>
  <w:style w:type="character" w:customStyle="1" w:styleId="WW-RTFNum851">
    <w:name w:val="WW-RTF_Num 8 51"/>
    <w:rsid w:val="006D5EC3"/>
  </w:style>
  <w:style w:type="character" w:customStyle="1" w:styleId="WW-RTFNum861">
    <w:name w:val="WW-RTF_Num 8 61"/>
    <w:rsid w:val="006D5EC3"/>
  </w:style>
  <w:style w:type="character" w:customStyle="1" w:styleId="WW-RTFNum871">
    <w:name w:val="WW-RTF_Num 8 71"/>
    <w:rsid w:val="006D5EC3"/>
  </w:style>
  <w:style w:type="character" w:customStyle="1" w:styleId="WW-RTFNum881">
    <w:name w:val="WW-RTF_Num 8 81"/>
    <w:rsid w:val="006D5EC3"/>
  </w:style>
  <w:style w:type="character" w:customStyle="1" w:styleId="WW-RTFNum891">
    <w:name w:val="WW-RTF_Num 8 91"/>
    <w:rsid w:val="006D5EC3"/>
  </w:style>
  <w:style w:type="character" w:customStyle="1" w:styleId="WW-RTFNum21123">
    <w:name w:val="WW-RTF_Num 2 1123"/>
    <w:rsid w:val="006D5EC3"/>
    <w:rPr>
      <w:sz w:val="22"/>
      <w:szCs w:val="22"/>
    </w:rPr>
  </w:style>
  <w:style w:type="character" w:customStyle="1" w:styleId="WW-RTFNum22123">
    <w:name w:val="WW-RTF_Num 2 2123"/>
    <w:rsid w:val="006D5EC3"/>
  </w:style>
  <w:style w:type="character" w:customStyle="1" w:styleId="WW-RTFNum23123">
    <w:name w:val="WW-RTF_Num 2 3123"/>
    <w:rsid w:val="006D5EC3"/>
  </w:style>
  <w:style w:type="character" w:customStyle="1" w:styleId="WW-RTFNum24123">
    <w:name w:val="WW-RTF_Num 2 4123"/>
    <w:rsid w:val="006D5EC3"/>
  </w:style>
  <w:style w:type="character" w:customStyle="1" w:styleId="WW-RTFNum25123">
    <w:name w:val="WW-RTF_Num 2 5123"/>
    <w:rsid w:val="006D5EC3"/>
  </w:style>
  <w:style w:type="character" w:customStyle="1" w:styleId="WW-RTFNum26123">
    <w:name w:val="WW-RTF_Num 2 6123"/>
    <w:rsid w:val="006D5EC3"/>
  </w:style>
  <w:style w:type="character" w:customStyle="1" w:styleId="WW-RTFNum27123">
    <w:name w:val="WW-RTF_Num 2 7123"/>
    <w:rsid w:val="006D5EC3"/>
  </w:style>
  <w:style w:type="character" w:customStyle="1" w:styleId="WW-RTFNum28123">
    <w:name w:val="WW-RTF_Num 2 8123"/>
    <w:rsid w:val="006D5EC3"/>
  </w:style>
  <w:style w:type="character" w:customStyle="1" w:styleId="WW-RTFNum29123">
    <w:name w:val="WW-RTF_Num 2 9123"/>
    <w:rsid w:val="006D5EC3"/>
  </w:style>
  <w:style w:type="character" w:customStyle="1" w:styleId="WW-DefaultParagraphFont111111111111111">
    <w:name w:val="WW-Default Paragraph Font111111111111111"/>
    <w:rsid w:val="006D5EC3"/>
    <w:rPr>
      <w:sz w:val="24"/>
      <w:szCs w:val="24"/>
    </w:rPr>
  </w:style>
  <w:style w:type="character" w:customStyle="1" w:styleId="WW-RTFNum31123">
    <w:name w:val="WW-RTF_Num 3 1123"/>
    <w:rsid w:val="006D5EC3"/>
    <w:rPr>
      <w:sz w:val="22"/>
      <w:szCs w:val="22"/>
    </w:rPr>
  </w:style>
  <w:style w:type="character" w:customStyle="1" w:styleId="WW-RTFNum32123">
    <w:name w:val="WW-RTF_Num 3 2123"/>
    <w:rsid w:val="006D5EC3"/>
  </w:style>
  <w:style w:type="character" w:customStyle="1" w:styleId="WW-RTFNum33123">
    <w:name w:val="WW-RTF_Num 3 3123"/>
    <w:rsid w:val="006D5EC3"/>
  </w:style>
  <w:style w:type="character" w:customStyle="1" w:styleId="WW-RTFNum34123">
    <w:name w:val="WW-RTF_Num 3 4123"/>
    <w:rsid w:val="006D5EC3"/>
  </w:style>
  <w:style w:type="character" w:customStyle="1" w:styleId="WW-RTFNum35123">
    <w:name w:val="WW-RTF_Num 3 5123"/>
    <w:rsid w:val="006D5EC3"/>
  </w:style>
  <w:style w:type="character" w:customStyle="1" w:styleId="WW-RTFNum36123">
    <w:name w:val="WW-RTF_Num 3 6123"/>
    <w:rsid w:val="006D5EC3"/>
  </w:style>
  <w:style w:type="character" w:customStyle="1" w:styleId="WW-RTFNum37123">
    <w:name w:val="WW-RTF_Num 3 7123"/>
    <w:rsid w:val="006D5EC3"/>
  </w:style>
  <w:style w:type="character" w:customStyle="1" w:styleId="WW-RTFNum38123">
    <w:name w:val="WW-RTF_Num 3 8123"/>
    <w:rsid w:val="006D5EC3"/>
  </w:style>
  <w:style w:type="character" w:customStyle="1" w:styleId="WW-RTFNum39123">
    <w:name w:val="WW-RTF_Num 3 9123"/>
    <w:rsid w:val="006D5EC3"/>
  </w:style>
  <w:style w:type="character" w:customStyle="1" w:styleId="WW8Num37z0">
    <w:name w:val="WW8Num37z0"/>
    <w:rsid w:val="006D5EC3"/>
    <w:rPr>
      <w:sz w:val="22"/>
      <w:szCs w:val="22"/>
    </w:rPr>
  </w:style>
  <w:style w:type="character" w:customStyle="1" w:styleId="WW-RTFNum41123">
    <w:name w:val="WW-RTF_Num 4 1123"/>
    <w:rsid w:val="006D5EC3"/>
    <w:rPr>
      <w:b/>
      <w:bCs/>
      <w:sz w:val="22"/>
      <w:szCs w:val="22"/>
    </w:rPr>
  </w:style>
  <w:style w:type="character" w:customStyle="1" w:styleId="WW-RTFNum42123">
    <w:name w:val="WW-RTF_Num 4 2123"/>
    <w:rsid w:val="006D5EC3"/>
  </w:style>
  <w:style w:type="character" w:customStyle="1" w:styleId="WW-RTFNum43123">
    <w:name w:val="WW-RTF_Num 4 3123"/>
    <w:rsid w:val="006D5EC3"/>
  </w:style>
  <w:style w:type="character" w:customStyle="1" w:styleId="WW-RTFNum44123">
    <w:name w:val="WW-RTF_Num 4 4123"/>
    <w:rsid w:val="006D5EC3"/>
  </w:style>
  <w:style w:type="character" w:customStyle="1" w:styleId="WW-RTFNum45123">
    <w:name w:val="WW-RTF_Num 4 5123"/>
    <w:rsid w:val="006D5EC3"/>
  </w:style>
  <w:style w:type="character" w:customStyle="1" w:styleId="WW-RTFNum46123">
    <w:name w:val="WW-RTF_Num 4 6123"/>
    <w:rsid w:val="006D5EC3"/>
  </w:style>
  <w:style w:type="character" w:customStyle="1" w:styleId="WW-RTFNum47123">
    <w:name w:val="WW-RTF_Num 4 7123"/>
    <w:rsid w:val="006D5EC3"/>
  </w:style>
  <w:style w:type="character" w:customStyle="1" w:styleId="WW-RTFNum48123">
    <w:name w:val="WW-RTF_Num 4 8123"/>
    <w:rsid w:val="006D5EC3"/>
  </w:style>
  <w:style w:type="character" w:customStyle="1" w:styleId="WW-RTFNum49123">
    <w:name w:val="WW-RTF_Num 4 9123"/>
    <w:rsid w:val="006D5EC3"/>
  </w:style>
  <w:style w:type="character" w:customStyle="1" w:styleId="WW-RTFNum5112">
    <w:name w:val="WW-RTF_Num 5 112"/>
    <w:rsid w:val="006D5EC3"/>
  </w:style>
  <w:style w:type="character" w:customStyle="1" w:styleId="WW-RTFNum5212">
    <w:name w:val="WW-RTF_Num 5 212"/>
    <w:rsid w:val="006D5EC3"/>
  </w:style>
  <w:style w:type="character" w:customStyle="1" w:styleId="WW-RTFNum5312">
    <w:name w:val="WW-RTF_Num 5 312"/>
    <w:rsid w:val="006D5EC3"/>
  </w:style>
  <w:style w:type="character" w:customStyle="1" w:styleId="WW-RTFNum5412">
    <w:name w:val="WW-RTF_Num 5 412"/>
    <w:rsid w:val="006D5EC3"/>
  </w:style>
  <w:style w:type="character" w:customStyle="1" w:styleId="WW-RTFNum5512">
    <w:name w:val="WW-RTF_Num 5 512"/>
    <w:rsid w:val="006D5EC3"/>
  </w:style>
  <w:style w:type="character" w:customStyle="1" w:styleId="WW-RTFNum5612">
    <w:name w:val="WW-RTF_Num 5 612"/>
    <w:rsid w:val="006D5EC3"/>
  </w:style>
  <w:style w:type="character" w:customStyle="1" w:styleId="WW-RTFNum5712">
    <w:name w:val="WW-RTF_Num 5 712"/>
    <w:rsid w:val="006D5EC3"/>
  </w:style>
  <w:style w:type="character" w:customStyle="1" w:styleId="WW-RTFNum5812">
    <w:name w:val="WW-RTF_Num 5 812"/>
    <w:rsid w:val="006D5EC3"/>
  </w:style>
  <w:style w:type="character" w:customStyle="1" w:styleId="WW-RTFNum5912">
    <w:name w:val="WW-RTF_Num 5 912"/>
    <w:rsid w:val="006D5EC3"/>
  </w:style>
  <w:style w:type="character" w:customStyle="1" w:styleId="WW-RTFNum6112">
    <w:name w:val="WW-RTF_Num 6 112"/>
    <w:rsid w:val="006D5EC3"/>
  </w:style>
  <w:style w:type="character" w:customStyle="1" w:styleId="WW-RTFNum621">
    <w:name w:val="WW-RTF_Num 6 21"/>
    <w:rsid w:val="006D5EC3"/>
  </w:style>
  <w:style w:type="character" w:customStyle="1" w:styleId="WW-RTFNum631">
    <w:name w:val="WW-RTF_Num 6 31"/>
    <w:rsid w:val="006D5EC3"/>
  </w:style>
  <w:style w:type="character" w:customStyle="1" w:styleId="WW-RTFNum641">
    <w:name w:val="WW-RTF_Num 6 41"/>
    <w:rsid w:val="006D5EC3"/>
  </w:style>
  <w:style w:type="character" w:customStyle="1" w:styleId="WW-RTFNum651">
    <w:name w:val="WW-RTF_Num 6 51"/>
    <w:rsid w:val="006D5EC3"/>
  </w:style>
  <w:style w:type="character" w:customStyle="1" w:styleId="WW-RTFNum661">
    <w:name w:val="WW-RTF_Num 6 61"/>
    <w:rsid w:val="006D5EC3"/>
  </w:style>
  <w:style w:type="character" w:customStyle="1" w:styleId="WW-RTFNum671">
    <w:name w:val="WW-RTF_Num 6 71"/>
    <w:rsid w:val="006D5EC3"/>
  </w:style>
  <w:style w:type="character" w:customStyle="1" w:styleId="WW-RTFNum681">
    <w:name w:val="WW-RTF_Num 6 81"/>
    <w:rsid w:val="006D5EC3"/>
  </w:style>
  <w:style w:type="character" w:customStyle="1" w:styleId="WW-RTFNum691">
    <w:name w:val="WW-RTF_Num 6 91"/>
    <w:rsid w:val="006D5EC3"/>
  </w:style>
  <w:style w:type="character" w:customStyle="1" w:styleId="WW-RTFNum7112">
    <w:name w:val="WW-RTF_Num 7 112"/>
    <w:rsid w:val="006D5EC3"/>
  </w:style>
  <w:style w:type="character" w:customStyle="1" w:styleId="WW-RTFNum7212">
    <w:name w:val="WW-RTF_Num 7 212"/>
    <w:rsid w:val="006D5EC3"/>
  </w:style>
  <w:style w:type="character" w:customStyle="1" w:styleId="WW-RTFNum7312">
    <w:name w:val="WW-RTF_Num 7 312"/>
    <w:rsid w:val="006D5EC3"/>
  </w:style>
  <w:style w:type="character" w:customStyle="1" w:styleId="WW-RTFNum7412">
    <w:name w:val="WW-RTF_Num 7 412"/>
    <w:rsid w:val="006D5EC3"/>
  </w:style>
  <w:style w:type="character" w:customStyle="1" w:styleId="WW-RTFNum7512">
    <w:name w:val="WW-RTF_Num 7 512"/>
    <w:rsid w:val="006D5EC3"/>
  </w:style>
  <w:style w:type="character" w:customStyle="1" w:styleId="WW-RTFNum7612">
    <w:name w:val="WW-RTF_Num 7 612"/>
    <w:rsid w:val="006D5EC3"/>
  </w:style>
  <w:style w:type="character" w:customStyle="1" w:styleId="WW-RTFNum7712">
    <w:name w:val="WW-RTF_Num 7 712"/>
    <w:rsid w:val="006D5EC3"/>
  </w:style>
  <w:style w:type="character" w:customStyle="1" w:styleId="WW-RTFNum7812">
    <w:name w:val="WW-RTF_Num 7 812"/>
    <w:rsid w:val="006D5EC3"/>
  </w:style>
  <w:style w:type="character" w:customStyle="1" w:styleId="WW-RTFNum7912">
    <w:name w:val="WW-RTF_Num 7 912"/>
    <w:rsid w:val="006D5EC3"/>
  </w:style>
  <w:style w:type="character" w:customStyle="1" w:styleId="WW-RTFNum8112">
    <w:name w:val="WW-RTF_Num 8 112"/>
    <w:rsid w:val="006D5EC3"/>
  </w:style>
  <w:style w:type="character" w:customStyle="1" w:styleId="WW-RTFNum8212">
    <w:name w:val="WW-RTF_Num 8 212"/>
    <w:rsid w:val="006D5EC3"/>
  </w:style>
  <w:style w:type="character" w:customStyle="1" w:styleId="WW-RTFNum8312">
    <w:name w:val="WW-RTF_Num 8 312"/>
    <w:rsid w:val="006D5EC3"/>
  </w:style>
  <w:style w:type="character" w:customStyle="1" w:styleId="WW-RTFNum8412">
    <w:name w:val="WW-RTF_Num 8 412"/>
    <w:rsid w:val="006D5EC3"/>
  </w:style>
  <w:style w:type="character" w:customStyle="1" w:styleId="WW-RTFNum8512">
    <w:name w:val="WW-RTF_Num 8 512"/>
    <w:rsid w:val="006D5EC3"/>
  </w:style>
  <w:style w:type="character" w:customStyle="1" w:styleId="WW-RTFNum8612">
    <w:name w:val="WW-RTF_Num 8 612"/>
    <w:rsid w:val="006D5EC3"/>
  </w:style>
  <w:style w:type="character" w:customStyle="1" w:styleId="WW-RTFNum8712">
    <w:name w:val="WW-RTF_Num 8 712"/>
    <w:rsid w:val="006D5EC3"/>
  </w:style>
  <w:style w:type="character" w:customStyle="1" w:styleId="WW-RTFNum8812">
    <w:name w:val="WW-RTF_Num 8 812"/>
    <w:rsid w:val="006D5EC3"/>
  </w:style>
  <w:style w:type="character" w:customStyle="1" w:styleId="WW-RTFNum8912">
    <w:name w:val="WW-RTF_Num 8 912"/>
    <w:rsid w:val="006D5EC3"/>
  </w:style>
  <w:style w:type="character" w:customStyle="1" w:styleId="WW-RTFNum91">
    <w:name w:val="WW-RTF_Num 9 1"/>
    <w:rsid w:val="006D5EC3"/>
  </w:style>
  <w:style w:type="character" w:customStyle="1" w:styleId="WW-RTFNum92">
    <w:name w:val="WW-RTF_Num 9 2"/>
    <w:rsid w:val="006D5EC3"/>
  </w:style>
  <w:style w:type="character" w:customStyle="1" w:styleId="WW-RTFNum93">
    <w:name w:val="WW-RTF_Num 9 3"/>
    <w:rsid w:val="006D5EC3"/>
  </w:style>
  <w:style w:type="character" w:customStyle="1" w:styleId="WW-RTFNum94">
    <w:name w:val="WW-RTF_Num 9 4"/>
    <w:rsid w:val="006D5EC3"/>
  </w:style>
  <w:style w:type="character" w:customStyle="1" w:styleId="WW-RTFNum95">
    <w:name w:val="WW-RTF_Num 9 5"/>
    <w:rsid w:val="006D5EC3"/>
  </w:style>
  <w:style w:type="character" w:customStyle="1" w:styleId="WW-RTFNum96">
    <w:name w:val="WW-RTF_Num 9 6"/>
    <w:rsid w:val="006D5EC3"/>
  </w:style>
  <w:style w:type="character" w:customStyle="1" w:styleId="WW-RTFNum97">
    <w:name w:val="WW-RTF_Num 9 7"/>
    <w:rsid w:val="006D5EC3"/>
  </w:style>
  <w:style w:type="character" w:customStyle="1" w:styleId="WW-RTFNum98">
    <w:name w:val="WW-RTF_Num 9 8"/>
    <w:rsid w:val="006D5EC3"/>
  </w:style>
  <w:style w:type="character" w:customStyle="1" w:styleId="WW-RTFNum99">
    <w:name w:val="WW-RTF_Num 9 9"/>
    <w:rsid w:val="006D5EC3"/>
  </w:style>
  <w:style w:type="character" w:customStyle="1" w:styleId="WW-RTFNum101">
    <w:name w:val="WW-RTF_Num 10 1"/>
    <w:rsid w:val="006D5EC3"/>
  </w:style>
  <w:style w:type="character" w:customStyle="1" w:styleId="WW-RTFNum102">
    <w:name w:val="WW-RTF_Num 10 2"/>
    <w:rsid w:val="006D5EC3"/>
  </w:style>
  <w:style w:type="character" w:customStyle="1" w:styleId="WW-RTFNum103">
    <w:name w:val="WW-RTF_Num 10 3"/>
    <w:rsid w:val="006D5EC3"/>
  </w:style>
  <w:style w:type="character" w:customStyle="1" w:styleId="WW-RTFNum104">
    <w:name w:val="WW-RTF_Num 10 4"/>
    <w:rsid w:val="006D5EC3"/>
  </w:style>
  <w:style w:type="character" w:customStyle="1" w:styleId="WW-RTFNum105">
    <w:name w:val="WW-RTF_Num 10 5"/>
    <w:rsid w:val="006D5EC3"/>
  </w:style>
  <w:style w:type="character" w:customStyle="1" w:styleId="WW-RTFNum106">
    <w:name w:val="WW-RTF_Num 10 6"/>
    <w:rsid w:val="006D5EC3"/>
  </w:style>
  <w:style w:type="character" w:customStyle="1" w:styleId="WW-RTFNum107">
    <w:name w:val="WW-RTF_Num 10 7"/>
    <w:rsid w:val="006D5EC3"/>
  </w:style>
  <w:style w:type="character" w:customStyle="1" w:styleId="WW-RTFNum108">
    <w:name w:val="WW-RTF_Num 10 8"/>
    <w:rsid w:val="006D5EC3"/>
  </w:style>
  <w:style w:type="character" w:customStyle="1" w:styleId="WW-RTFNum109">
    <w:name w:val="WW-RTF_Num 10 9"/>
    <w:rsid w:val="006D5EC3"/>
  </w:style>
  <w:style w:type="character" w:customStyle="1" w:styleId="WW-RTFNum111">
    <w:name w:val="WW-RTF_Num 11 1"/>
    <w:rsid w:val="006D5EC3"/>
  </w:style>
  <w:style w:type="character" w:customStyle="1" w:styleId="WW-RTFNum112">
    <w:name w:val="WW-RTF_Num 11 2"/>
    <w:rsid w:val="006D5EC3"/>
  </w:style>
  <w:style w:type="character" w:customStyle="1" w:styleId="WW-RTFNum113">
    <w:name w:val="WW-RTF_Num 11 3"/>
    <w:rsid w:val="006D5EC3"/>
  </w:style>
  <w:style w:type="character" w:customStyle="1" w:styleId="WW-RTFNum114">
    <w:name w:val="WW-RTF_Num 11 4"/>
    <w:rsid w:val="006D5EC3"/>
  </w:style>
  <w:style w:type="character" w:customStyle="1" w:styleId="WW-RTFNum115">
    <w:name w:val="WW-RTF_Num 11 5"/>
    <w:rsid w:val="006D5EC3"/>
  </w:style>
  <w:style w:type="character" w:customStyle="1" w:styleId="WW-RTFNum116">
    <w:name w:val="WW-RTF_Num 11 6"/>
    <w:rsid w:val="006D5EC3"/>
  </w:style>
  <w:style w:type="character" w:customStyle="1" w:styleId="WW-RTFNum117">
    <w:name w:val="WW-RTF_Num 11 7"/>
    <w:rsid w:val="006D5EC3"/>
  </w:style>
  <w:style w:type="character" w:customStyle="1" w:styleId="WW-RTFNum118">
    <w:name w:val="WW-RTF_Num 11 8"/>
    <w:rsid w:val="006D5EC3"/>
  </w:style>
  <w:style w:type="character" w:customStyle="1" w:styleId="WW-RTFNum119">
    <w:name w:val="WW-RTF_Num 11 9"/>
    <w:rsid w:val="006D5EC3"/>
  </w:style>
  <w:style w:type="character" w:customStyle="1" w:styleId="WW-RTFNum121">
    <w:name w:val="WW-RTF_Num 12 1"/>
    <w:rsid w:val="006D5EC3"/>
  </w:style>
  <w:style w:type="character" w:customStyle="1" w:styleId="RTFNum122">
    <w:name w:val="RTF_Num 12 2"/>
    <w:rsid w:val="006D5EC3"/>
  </w:style>
  <w:style w:type="character" w:customStyle="1" w:styleId="RTFNum123">
    <w:name w:val="RTF_Num 12 3"/>
    <w:rsid w:val="006D5EC3"/>
  </w:style>
  <w:style w:type="character" w:customStyle="1" w:styleId="RTFNum124">
    <w:name w:val="RTF_Num 12 4"/>
    <w:rsid w:val="006D5EC3"/>
  </w:style>
  <w:style w:type="character" w:customStyle="1" w:styleId="RTFNum125">
    <w:name w:val="RTF_Num 12 5"/>
    <w:rsid w:val="006D5EC3"/>
  </w:style>
  <w:style w:type="character" w:customStyle="1" w:styleId="RTFNum126">
    <w:name w:val="RTF_Num 12 6"/>
    <w:rsid w:val="006D5EC3"/>
  </w:style>
  <w:style w:type="character" w:customStyle="1" w:styleId="RTFNum127">
    <w:name w:val="RTF_Num 12 7"/>
    <w:rsid w:val="006D5EC3"/>
  </w:style>
  <w:style w:type="character" w:customStyle="1" w:styleId="RTFNum128">
    <w:name w:val="RTF_Num 12 8"/>
    <w:rsid w:val="006D5EC3"/>
  </w:style>
  <w:style w:type="character" w:customStyle="1" w:styleId="RTFNum129">
    <w:name w:val="RTF_Num 12 9"/>
    <w:rsid w:val="006D5EC3"/>
  </w:style>
  <w:style w:type="character" w:customStyle="1" w:styleId="WW-RTFNum131">
    <w:name w:val="WW-RTF_Num 13 1"/>
    <w:rsid w:val="006D5EC3"/>
  </w:style>
  <w:style w:type="character" w:customStyle="1" w:styleId="WW-RTFNum132">
    <w:name w:val="WW-RTF_Num 13 2"/>
    <w:rsid w:val="006D5EC3"/>
  </w:style>
  <w:style w:type="character" w:customStyle="1" w:styleId="WW-RTFNum133">
    <w:name w:val="WW-RTF_Num 13 3"/>
    <w:rsid w:val="006D5EC3"/>
  </w:style>
  <w:style w:type="character" w:customStyle="1" w:styleId="WW-RTFNum134">
    <w:name w:val="WW-RTF_Num 13 4"/>
    <w:rsid w:val="006D5EC3"/>
  </w:style>
  <w:style w:type="character" w:customStyle="1" w:styleId="WW-RTFNum135">
    <w:name w:val="WW-RTF_Num 13 5"/>
    <w:rsid w:val="006D5EC3"/>
  </w:style>
  <w:style w:type="character" w:customStyle="1" w:styleId="WW-RTFNum136">
    <w:name w:val="WW-RTF_Num 13 6"/>
    <w:rsid w:val="006D5EC3"/>
  </w:style>
  <w:style w:type="character" w:customStyle="1" w:styleId="WW-RTFNum137">
    <w:name w:val="WW-RTF_Num 13 7"/>
    <w:rsid w:val="006D5EC3"/>
  </w:style>
  <w:style w:type="character" w:customStyle="1" w:styleId="WW-RTFNum138">
    <w:name w:val="WW-RTF_Num 13 8"/>
    <w:rsid w:val="006D5EC3"/>
  </w:style>
  <w:style w:type="character" w:customStyle="1" w:styleId="WW-RTFNum139">
    <w:name w:val="WW-RTF_Num 13 9"/>
    <w:rsid w:val="006D5EC3"/>
  </w:style>
  <w:style w:type="character" w:customStyle="1" w:styleId="WW-RTFNum141">
    <w:name w:val="WW-RTF_Num 14 1"/>
    <w:rsid w:val="006D5EC3"/>
  </w:style>
  <w:style w:type="character" w:customStyle="1" w:styleId="WW-RTFNum142">
    <w:name w:val="WW-RTF_Num 14 2"/>
    <w:rsid w:val="006D5EC3"/>
  </w:style>
  <w:style w:type="character" w:customStyle="1" w:styleId="WW-RTFNum143">
    <w:name w:val="WW-RTF_Num 14 3"/>
    <w:rsid w:val="006D5EC3"/>
  </w:style>
  <w:style w:type="character" w:customStyle="1" w:styleId="WW-RTFNum144">
    <w:name w:val="WW-RTF_Num 14 4"/>
    <w:rsid w:val="006D5EC3"/>
  </w:style>
  <w:style w:type="character" w:customStyle="1" w:styleId="WW-RTFNum145">
    <w:name w:val="WW-RTF_Num 14 5"/>
    <w:rsid w:val="006D5EC3"/>
  </w:style>
  <w:style w:type="character" w:customStyle="1" w:styleId="WW-RTFNum146">
    <w:name w:val="WW-RTF_Num 14 6"/>
    <w:rsid w:val="006D5EC3"/>
  </w:style>
  <w:style w:type="character" w:customStyle="1" w:styleId="WW-RTFNum147">
    <w:name w:val="WW-RTF_Num 14 7"/>
    <w:rsid w:val="006D5EC3"/>
  </w:style>
  <w:style w:type="character" w:customStyle="1" w:styleId="WW-RTFNum148">
    <w:name w:val="WW-RTF_Num 14 8"/>
    <w:rsid w:val="006D5EC3"/>
  </w:style>
  <w:style w:type="character" w:customStyle="1" w:styleId="WW-RTFNum149">
    <w:name w:val="WW-RTF_Num 14 9"/>
    <w:rsid w:val="006D5EC3"/>
  </w:style>
  <w:style w:type="character" w:customStyle="1" w:styleId="WW-RTFNum151">
    <w:name w:val="WW-RTF_Num 15 1"/>
    <w:rsid w:val="006D5EC3"/>
  </w:style>
  <w:style w:type="character" w:customStyle="1" w:styleId="WW-RTFNum152">
    <w:name w:val="WW-RTF_Num 15 2"/>
    <w:rsid w:val="006D5EC3"/>
  </w:style>
  <w:style w:type="character" w:customStyle="1" w:styleId="WW-RTFNum153">
    <w:name w:val="WW-RTF_Num 15 3"/>
    <w:rsid w:val="006D5EC3"/>
  </w:style>
  <w:style w:type="character" w:customStyle="1" w:styleId="WW-RTFNum154">
    <w:name w:val="WW-RTF_Num 15 4"/>
    <w:rsid w:val="006D5EC3"/>
  </w:style>
  <w:style w:type="character" w:customStyle="1" w:styleId="WW-RTFNum155">
    <w:name w:val="WW-RTF_Num 15 5"/>
    <w:rsid w:val="006D5EC3"/>
  </w:style>
  <w:style w:type="character" w:customStyle="1" w:styleId="WW-RTFNum156">
    <w:name w:val="WW-RTF_Num 15 6"/>
    <w:rsid w:val="006D5EC3"/>
  </w:style>
  <w:style w:type="character" w:customStyle="1" w:styleId="WW-RTFNum157">
    <w:name w:val="WW-RTF_Num 15 7"/>
    <w:rsid w:val="006D5EC3"/>
  </w:style>
  <w:style w:type="character" w:customStyle="1" w:styleId="WW-RTFNum158">
    <w:name w:val="WW-RTF_Num 15 8"/>
    <w:rsid w:val="006D5EC3"/>
  </w:style>
  <w:style w:type="character" w:customStyle="1" w:styleId="WW-RTFNum159">
    <w:name w:val="WW-RTF_Num 15 9"/>
    <w:rsid w:val="006D5EC3"/>
  </w:style>
  <w:style w:type="character" w:customStyle="1" w:styleId="WW-RTFNum161">
    <w:name w:val="WW-RTF_Num 16 1"/>
    <w:rsid w:val="006D5EC3"/>
    <w:rPr>
      <w:b/>
      <w:bCs/>
      <w:sz w:val="22"/>
      <w:szCs w:val="22"/>
    </w:rPr>
  </w:style>
  <w:style w:type="character" w:customStyle="1" w:styleId="WW-RTFNum162">
    <w:name w:val="WW-RTF_Num 16 2"/>
    <w:rsid w:val="006D5EC3"/>
  </w:style>
  <w:style w:type="character" w:customStyle="1" w:styleId="WW-RTFNum163">
    <w:name w:val="WW-RTF_Num 16 3"/>
    <w:rsid w:val="006D5EC3"/>
  </w:style>
  <w:style w:type="character" w:customStyle="1" w:styleId="WW-RTFNum164">
    <w:name w:val="WW-RTF_Num 16 4"/>
    <w:rsid w:val="006D5EC3"/>
  </w:style>
  <w:style w:type="character" w:customStyle="1" w:styleId="WW-RTFNum165">
    <w:name w:val="WW-RTF_Num 16 5"/>
    <w:rsid w:val="006D5EC3"/>
  </w:style>
  <w:style w:type="character" w:customStyle="1" w:styleId="WW-RTFNum166">
    <w:name w:val="WW-RTF_Num 16 6"/>
    <w:rsid w:val="006D5EC3"/>
  </w:style>
  <w:style w:type="character" w:customStyle="1" w:styleId="WW-RTFNum167">
    <w:name w:val="WW-RTF_Num 16 7"/>
    <w:rsid w:val="006D5EC3"/>
  </w:style>
  <w:style w:type="character" w:customStyle="1" w:styleId="WW-RTFNum168">
    <w:name w:val="WW-RTF_Num 16 8"/>
    <w:rsid w:val="006D5EC3"/>
  </w:style>
  <w:style w:type="character" w:customStyle="1" w:styleId="WW-RTFNum169">
    <w:name w:val="WW-RTF_Num 16 9"/>
    <w:rsid w:val="006D5EC3"/>
  </w:style>
  <w:style w:type="character" w:customStyle="1" w:styleId="WW8Num51z0">
    <w:name w:val="WW8Num51z0"/>
    <w:rsid w:val="006D5EC3"/>
    <w:rPr>
      <w:b/>
      <w:bCs/>
      <w:sz w:val="22"/>
      <w:szCs w:val="22"/>
    </w:rPr>
  </w:style>
  <w:style w:type="character" w:customStyle="1" w:styleId="WW-RTFNum171">
    <w:name w:val="WW-RTF_Num 17 1"/>
    <w:rsid w:val="006D5EC3"/>
  </w:style>
  <w:style w:type="character" w:customStyle="1" w:styleId="WW-RTFNum172">
    <w:name w:val="WW-RTF_Num 17 2"/>
    <w:rsid w:val="006D5EC3"/>
  </w:style>
  <w:style w:type="character" w:customStyle="1" w:styleId="WW-RTFNum173">
    <w:name w:val="WW-RTF_Num 17 3"/>
    <w:rsid w:val="006D5EC3"/>
  </w:style>
  <w:style w:type="character" w:customStyle="1" w:styleId="WW-RTFNum174">
    <w:name w:val="WW-RTF_Num 17 4"/>
    <w:rsid w:val="006D5EC3"/>
  </w:style>
  <w:style w:type="character" w:customStyle="1" w:styleId="WW-RTFNum175">
    <w:name w:val="WW-RTF_Num 17 5"/>
    <w:rsid w:val="006D5EC3"/>
  </w:style>
  <w:style w:type="character" w:customStyle="1" w:styleId="WW-RTFNum176">
    <w:name w:val="WW-RTF_Num 17 6"/>
    <w:rsid w:val="006D5EC3"/>
  </w:style>
  <w:style w:type="character" w:customStyle="1" w:styleId="WW-RTFNum177">
    <w:name w:val="WW-RTF_Num 17 7"/>
    <w:rsid w:val="006D5EC3"/>
  </w:style>
  <w:style w:type="character" w:customStyle="1" w:styleId="WW-RTFNum178">
    <w:name w:val="WW-RTF_Num 17 8"/>
    <w:rsid w:val="006D5EC3"/>
  </w:style>
  <w:style w:type="character" w:customStyle="1" w:styleId="WW-RTFNum179">
    <w:name w:val="WW-RTF_Num 17 9"/>
    <w:rsid w:val="006D5EC3"/>
  </w:style>
  <w:style w:type="character" w:customStyle="1" w:styleId="WW-RTFNum181">
    <w:name w:val="WW-RTF_Num 18 1"/>
    <w:rsid w:val="006D5EC3"/>
    <w:rPr>
      <w:sz w:val="22"/>
      <w:szCs w:val="22"/>
    </w:rPr>
  </w:style>
  <w:style w:type="character" w:customStyle="1" w:styleId="WW-RTFNum182">
    <w:name w:val="WW-RTF_Num 18 2"/>
    <w:rsid w:val="006D5EC3"/>
  </w:style>
  <w:style w:type="character" w:customStyle="1" w:styleId="WW-RTFNum183">
    <w:name w:val="WW-RTF_Num 18 3"/>
    <w:rsid w:val="006D5EC3"/>
  </w:style>
  <w:style w:type="character" w:customStyle="1" w:styleId="WW-RTFNum184">
    <w:name w:val="WW-RTF_Num 18 4"/>
    <w:rsid w:val="006D5EC3"/>
  </w:style>
  <w:style w:type="character" w:customStyle="1" w:styleId="WW-RTFNum185">
    <w:name w:val="WW-RTF_Num 18 5"/>
    <w:rsid w:val="006D5EC3"/>
  </w:style>
  <w:style w:type="character" w:customStyle="1" w:styleId="WW-RTFNum186">
    <w:name w:val="WW-RTF_Num 18 6"/>
    <w:rsid w:val="006D5EC3"/>
  </w:style>
  <w:style w:type="character" w:customStyle="1" w:styleId="WW-RTFNum187">
    <w:name w:val="WW-RTF_Num 18 7"/>
    <w:rsid w:val="006D5EC3"/>
  </w:style>
  <w:style w:type="character" w:customStyle="1" w:styleId="WW-RTFNum188">
    <w:name w:val="WW-RTF_Num 18 8"/>
    <w:rsid w:val="006D5EC3"/>
  </w:style>
  <w:style w:type="character" w:customStyle="1" w:styleId="WW-RTFNum189">
    <w:name w:val="WW-RTF_Num 18 9"/>
    <w:rsid w:val="006D5EC3"/>
  </w:style>
  <w:style w:type="character" w:customStyle="1" w:styleId="WW-RTFNum191">
    <w:name w:val="WW-RTF_Num 19 1"/>
    <w:rsid w:val="006D5EC3"/>
  </w:style>
  <w:style w:type="character" w:customStyle="1" w:styleId="WW-RTFNum192">
    <w:name w:val="WW-RTF_Num 19 2"/>
    <w:rsid w:val="006D5EC3"/>
  </w:style>
  <w:style w:type="character" w:customStyle="1" w:styleId="WW-RTFNum193">
    <w:name w:val="WW-RTF_Num 19 3"/>
    <w:rsid w:val="006D5EC3"/>
  </w:style>
  <w:style w:type="character" w:customStyle="1" w:styleId="WW-RTFNum194">
    <w:name w:val="WW-RTF_Num 19 4"/>
    <w:rsid w:val="006D5EC3"/>
  </w:style>
  <w:style w:type="character" w:customStyle="1" w:styleId="WW-RTFNum195">
    <w:name w:val="WW-RTF_Num 19 5"/>
    <w:rsid w:val="006D5EC3"/>
  </w:style>
  <w:style w:type="character" w:customStyle="1" w:styleId="WW-RTFNum196">
    <w:name w:val="WW-RTF_Num 19 6"/>
    <w:rsid w:val="006D5EC3"/>
  </w:style>
  <w:style w:type="character" w:customStyle="1" w:styleId="WW-RTFNum197">
    <w:name w:val="WW-RTF_Num 19 7"/>
    <w:rsid w:val="006D5EC3"/>
  </w:style>
  <w:style w:type="character" w:customStyle="1" w:styleId="WW-RTFNum198">
    <w:name w:val="WW-RTF_Num 19 8"/>
    <w:rsid w:val="006D5EC3"/>
  </w:style>
  <w:style w:type="character" w:customStyle="1" w:styleId="WW-RTFNum199">
    <w:name w:val="WW-RTF_Num 19 9"/>
    <w:rsid w:val="006D5EC3"/>
  </w:style>
  <w:style w:type="character" w:customStyle="1" w:styleId="WW-RTFNum201">
    <w:name w:val="WW-RTF_Num 20 1"/>
    <w:rsid w:val="006D5EC3"/>
  </w:style>
  <w:style w:type="character" w:customStyle="1" w:styleId="WW-RTFNum202">
    <w:name w:val="WW-RTF_Num 20 2"/>
    <w:rsid w:val="006D5EC3"/>
  </w:style>
  <w:style w:type="character" w:customStyle="1" w:styleId="WW-RTFNum203">
    <w:name w:val="WW-RTF_Num 20 3"/>
    <w:rsid w:val="006D5EC3"/>
  </w:style>
  <w:style w:type="character" w:customStyle="1" w:styleId="WW-RTFNum204">
    <w:name w:val="WW-RTF_Num 20 4"/>
    <w:rsid w:val="006D5EC3"/>
  </w:style>
  <w:style w:type="character" w:customStyle="1" w:styleId="WW-RTFNum205">
    <w:name w:val="WW-RTF_Num 20 5"/>
    <w:rsid w:val="006D5EC3"/>
  </w:style>
  <w:style w:type="character" w:customStyle="1" w:styleId="WW-RTFNum206">
    <w:name w:val="WW-RTF_Num 20 6"/>
    <w:rsid w:val="006D5EC3"/>
  </w:style>
  <w:style w:type="character" w:customStyle="1" w:styleId="WW-RTFNum207">
    <w:name w:val="WW-RTF_Num 20 7"/>
    <w:rsid w:val="006D5EC3"/>
  </w:style>
  <w:style w:type="character" w:customStyle="1" w:styleId="WW-RTFNum208">
    <w:name w:val="WW-RTF_Num 20 8"/>
    <w:rsid w:val="006D5EC3"/>
  </w:style>
  <w:style w:type="character" w:customStyle="1" w:styleId="WW-RTFNum209">
    <w:name w:val="WW-RTF_Num 20 9"/>
    <w:rsid w:val="006D5EC3"/>
  </w:style>
  <w:style w:type="character" w:customStyle="1" w:styleId="WW-RTFNum2110">
    <w:name w:val="WW-RTF_Num 21 1"/>
    <w:rsid w:val="006D5EC3"/>
  </w:style>
  <w:style w:type="character" w:customStyle="1" w:styleId="WW-RTFNum212">
    <w:name w:val="WW-RTF_Num 21 2"/>
    <w:rsid w:val="006D5EC3"/>
  </w:style>
  <w:style w:type="character" w:customStyle="1" w:styleId="WW-RTFNum213">
    <w:name w:val="WW-RTF_Num 21 3"/>
    <w:rsid w:val="006D5EC3"/>
  </w:style>
  <w:style w:type="character" w:customStyle="1" w:styleId="WW-RTFNum214">
    <w:name w:val="WW-RTF_Num 21 4"/>
    <w:rsid w:val="006D5EC3"/>
  </w:style>
  <w:style w:type="character" w:customStyle="1" w:styleId="WW-RTFNum215">
    <w:name w:val="WW-RTF_Num 21 5"/>
    <w:rsid w:val="006D5EC3"/>
  </w:style>
  <w:style w:type="character" w:customStyle="1" w:styleId="WW-RTFNum216">
    <w:name w:val="WW-RTF_Num 21 6"/>
    <w:rsid w:val="006D5EC3"/>
  </w:style>
  <w:style w:type="character" w:customStyle="1" w:styleId="WW-RTFNum217">
    <w:name w:val="WW-RTF_Num 21 7"/>
    <w:rsid w:val="006D5EC3"/>
  </w:style>
  <w:style w:type="character" w:customStyle="1" w:styleId="WW-RTFNum218">
    <w:name w:val="WW-RTF_Num 21 8"/>
    <w:rsid w:val="006D5EC3"/>
  </w:style>
  <w:style w:type="character" w:customStyle="1" w:styleId="WW-RTFNum219">
    <w:name w:val="WW-RTF_Num 21 9"/>
    <w:rsid w:val="006D5EC3"/>
  </w:style>
  <w:style w:type="character" w:customStyle="1" w:styleId="WW-RTFNum2210">
    <w:name w:val="WW-RTF_Num 22 1"/>
    <w:rsid w:val="006D5EC3"/>
  </w:style>
  <w:style w:type="character" w:customStyle="1" w:styleId="RTFNum222">
    <w:name w:val="RTF_Num 22 2"/>
    <w:rsid w:val="006D5EC3"/>
  </w:style>
  <w:style w:type="character" w:customStyle="1" w:styleId="RTFNum223">
    <w:name w:val="RTF_Num 22 3"/>
    <w:rsid w:val="006D5EC3"/>
  </w:style>
  <w:style w:type="character" w:customStyle="1" w:styleId="RTFNum224">
    <w:name w:val="RTF_Num 22 4"/>
    <w:rsid w:val="006D5EC3"/>
  </w:style>
  <w:style w:type="character" w:customStyle="1" w:styleId="RTFNum225">
    <w:name w:val="RTF_Num 22 5"/>
    <w:rsid w:val="006D5EC3"/>
  </w:style>
  <w:style w:type="character" w:customStyle="1" w:styleId="RTFNum226">
    <w:name w:val="RTF_Num 22 6"/>
    <w:rsid w:val="006D5EC3"/>
  </w:style>
  <w:style w:type="character" w:customStyle="1" w:styleId="RTFNum227">
    <w:name w:val="RTF_Num 22 7"/>
    <w:rsid w:val="006D5EC3"/>
  </w:style>
  <w:style w:type="character" w:customStyle="1" w:styleId="RTFNum228">
    <w:name w:val="RTF_Num 22 8"/>
    <w:rsid w:val="006D5EC3"/>
  </w:style>
  <w:style w:type="character" w:customStyle="1" w:styleId="RTFNum229">
    <w:name w:val="RTF_Num 22 9"/>
    <w:rsid w:val="006D5EC3"/>
  </w:style>
  <w:style w:type="character" w:customStyle="1" w:styleId="WW-RTFNum2310">
    <w:name w:val="WW-RTF_Num 23 1"/>
    <w:rsid w:val="006D5EC3"/>
  </w:style>
  <w:style w:type="character" w:customStyle="1" w:styleId="WW-RTFNum232">
    <w:name w:val="WW-RTF_Num 23 2"/>
    <w:rsid w:val="006D5EC3"/>
  </w:style>
  <w:style w:type="character" w:customStyle="1" w:styleId="WW-RTFNum233">
    <w:name w:val="WW-RTF_Num 23 3"/>
    <w:rsid w:val="006D5EC3"/>
  </w:style>
  <w:style w:type="character" w:customStyle="1" w:styleId="WW-RTFNum234">
    <w:name w:val="WW-RTF_Num 23 4"/>
    <w:rsid w:val="006D5EC3"/>
  </w:style>
  <w:style w:type="character" w:customStyle="1" w:styleId="WW-RTFNum235">
    <w:name w:val="WW-RTF_Num 23 5"/>
    <w:rsid w:val="006D5EC3"/>
  </w:style>
  <w:style w:type="character" w:customStyle="1" w:styleId="WW-RTFNum236">
    <w:name w:val="WW-RTF_Num 23 6"/>
    <w:rsid w:val="006D5EC3"/>
  </w:style>
  <w:style w:type="character" w:customStyle="1" w:styleId="WW-RTFNum237">
    <w:name w:val="WW-RTF_Num 23 7"/>
    <w:rsid w:val="006D5EC3"/>
  </w:style>
  <w:style w:type="character" w:customStyle="1" w:styleId="WW-RTFNum238">
    <w:name w:val="WW-RTF_Num 23 8"/>
    <w:rsid w:val="006D5EC3"/>
  </w:style>
  <w:style w:type="character" w:customStyle="1" w:styleId="WW-RTFNum239">
    <w:name w:val="WW-RTF_Num 23 9"/>
    <w:rsid w:val="006D5EC3"/>
  </w:style>
  <w:style w:type="character" w:customStyle="1" w:styleId="WW-RTFNum2311">
    <w:name w:val="WW-RTF_Num 23 11"/>
    <w:rsid w:val="006D5EC3"/>
  </w:style>
  <w:style w:type="character" w:customStyle="1" w:styleId="WW-RTFNum2321">
    <w:name w:val="WW-RTF_Num 23 21"/>
    <w:rsid w:val="006D5EC3"/>
  </w:style>
  <w:style w:type="character" w:customStyle="1" w:styleId="WW-RTFNum2331">
    <w:name w:val="WW-RTF_Num 23 31"/>
    <w:rsid w:val="006D5EC3"/>
  </w:style>
  <w:style w:type="character" w:customStyle="1" w:styleId="WW-RTFNum2341">
    <w:name w:val="WW-RTF_Num 23 41"/>
    <w:rsid w:val="006D5EC3"/>
  </w:style>
  <w:style w:type="character" w:customStyle="1" w:styleId="WW-RTFNum2351">
    <w:name w:val="WW-RTF_Num 23 51"/>
    <w:rsid w:val="006D5EC3"/>
  </w:style>
  <w:style w:type="character" w:customStyle="1" w:styleId="WW-RTFNum2361">
    <w:name w:val="WW-RTF_Num 23 61"/>
    <w:rsid w:val="006D5EC3"/>
  </w:style>
  <w:style w:type="character" w:customStyle="1" w:styleId="WW-RTFNum2371">
    <w:name w:val="WW-RTF_Num 23 71"/>
    <w:rsid w:val="006D5EC3"/>
  </w:style>
  <w:style w:type="character" w:customStyle="1" w:styleId="WW-RTFNum2381">
    <w:name w:val="WW-RTF_Num 23 81"/>
    <w:rsid w:val="006D5EC3"/>
  </w:style>
  <w:style w:type="character" w:customStyle="1" w:styleId="WW-RTFNum2391">
    <w:name w:val="WW-RTF_Num 23 91"/>
    <w:rsid w:val="006D5EC3"/>
  </w:style>
  <w:style w:type="character" w:customStyle="1" w:styleId="WW-RTFNum23112">
    <w:name w:val="WW-RTF_Num 23 112"/>
    <w:rsid w:val="006D5EC3"/>
  </w:style>
  <w:style w:type="character" w:customStyle="1" w:styleId="WW-RTFNum23212">
    <w:name w:val="WW-RTF_Num 23 212"/>
    <w:rsid w:val="006D5EC3"/>
  </w:style>
  <w:style w:type="character" w:customStyle="1" w:styleId="WW-RTFNum23312">
    <w:name w:val="WW-RTF_Num 23 312"/>
    <w:rsid w:val="006D5EC3"/>
  </w:style>
  <w:style w:type="character" w:customStyle="1" w:styleId="WW-RTFNum23412">
    <w:name w:val="WW-RTF_Num 23 412"/>
    <w:rsid w:val="006D5EC3"/>
  </w:style>
  <w:style w:type="character" w:customStyle="1" w:styleId="WW-RTFNum23512">
    <w:name w:val="WW-RTF_Num 23 512"/>
    <w:rsid w:val="006D5EC3"/>
  </w:style>
  <w:style w:type="character" w:customStyle="1" w:styleId="WW-RTFNum23612">
    <w:name w:val="WW-RTF_Num 23 612"/>
    <w:rsid w:val="006D5EC3"/>
  </w:style>
  <w:style w:type="character" w:customStyle="1" w:styleId="WW-RTFNum23712">
    <w:name w:val="WW-RTF_Num 23 712"/>
    <w:rsid w:val="006D5EC3"/>
  </w:style>
  <w:style w:type="character" w:customStyle="1" w:styleId="WW-RTFNum23812">
    <w:name w:val="WW-RTF_Num 23 812"/>
    <w:rsid w:val="006D5EC3"/>
  </w:style>
  <w:style w:type="character" w:customStyle="1" w:styleId="WW-RTFNum23912">
    <w:name w:val="WW-RTF_Num 23 912"/>
    <w:rsid w:val="006D5EC3"/>
  </w:style>
  <w:style w:type="character" w:customStyle="1" w:styleId="WW-RTFNum231123">
    <w:name w:val="WW-RTF_Num 23 1123"/>
    <w:rsid w:val="006D5EC3"/>
    <w:rPr>
      <w:rFonts w:ascii="Times New Roman" w:eastAsia="Times New Roman" w:hAnsi="Times New Roman" w:cs="Times New Roman"/>
      <w:sz w:val="16"/>
      <w:szCs w:val="16"/>
    </w:rPr>
  </w:style>
  <w:style w:type="character" w:customStyle="1" w:styleId="WW-RTFNum232123">
    <w:name w:val="WW-RTF_Num 23 2123"/>
    <w:rsid w:val="006D5EC3"/>
  </w:style>
  <w:style w:type="character" w:customStyle="1" w:styleId="WW-RTFNum233123">
    <w:name w:val="WW-RTF_Num 23 3123"/>
    <w:rsid w:val="006D5EC3"/>
  </w:style>
  <w:style w:type="character" w:customStyle="1" w:styleId="WW-RTFNum234123">
    <w:name w:val="WW-RTF_Num 23 4123"/>
    <w:rsid w:val="006D5EC3"/>
  </w:style>
  <w:style w:type="character" w:customStyle="1" w:styleId="WW-RTFNum235123">
    <w:name w:val="WW-RTF_Num 23 5123"/>
    <w:rsid w:val="006D5EC3"/>
  </w:style>
  <w:style w:type="character" w:customStyle="1" w:styleId="WW-RTFNum236123">
    <w:name w:val="WW-RTF_Num 23 6123"/>
    <w:rsid w:val="006D5EC3"/>
  </w:style>
  <w:style w:type="character" w:customStyle="1" w:styleId="WW-RTFNum237123">
    <w:name w:val="WW-RTF_Num 23 7123"/>
    <w:rsid w:val="006D5EC3"/>
  </w:style>
  <w:style w:type="character" w:customStyle="1" w:styleId="WW-RTFNum238123">
    <w:name w:val="WW-RTF_Num 23 8123"/>
    <w:rsid w:val="006D5EC3"/>
  </w:style>
  <w:style w:type="character" w:customStyle="1" w:styleId="WW-RTFNum239123">
    <w:name w:val="WW-RTF_Num 23 9123"/>
    <w:rsid w:val="006D5EC3"/>
  </w:style>
  <w:style w:type="character" w:customStyle="1" w:styleId="WW8Num68z0">
    <w:name w:val="WW8Num68z0"/>
    <w:rsid w:val="006D5EC3"/>
    <w:rPr>
      <w:rFonts w:ascii="Times New Roman" w:hAnsi="Times New Roman" w:cs="Times New Roman"/>
      <w:sz w:val="16"/>
      <w:szCs w:val="16"/>
    </w:rPr>
  </w:style>
  <w:style w:type="character" w:customStyle="1" w:styleId="WW-RTFNum2311234">
    <w:name w:val="WW-RTF_Num 23 11234"/>
    <w:rsid w:val="006D5EC3"/>
  </w:style>
  <w:style w:type="character" w:customStyle="1" w:styleId="WW-RTFNum2321234">
    <w:name w:val="WW-RTF_Num 23 21234"/>
    <w:rsid w:val="006D5EC3"/>
  </w:style>
  <w:style w:type="character" w:customStyle="1" w:styleId="WW-RTFNum2331234">
    <w:name w:val="WW-RTF_Num 23 31234"/>
    <w:rsid w:val="006D5EC3"/>
  </w:style>
  <w:style w:type="character" w:customStyle="1" w:styleId="WW-RTFNum2341234">
    <w:name w:val="WW-RTF_Num 23 41234"/>
    <w:rsid w:val="006D5EC3"/>
  </w:style>
  <w:style w:type="character" w:customStyle="1" w:styleId="WW-RTFNum2351234">
    <w:name w:val="WW-RTF_Num 23 51234"/>
    <w:rsid w:val="006D5EC3"/>
  </w:style>
  <w:style w:type="character" w:customStyle="1" w:styleId="WW-RTFNum2361234">
    <w:name w:val="WW-RTF_Num 23 61234"/>
    <w:rsid w:val="006D5EC3"/>
  </w:style>
  <w:style w:type="character" w:customStyle="1" w:styleId="WW-RTFNum2371234">
    <w:name w:val="WW-RTF_Num 23 71234"/>
    <w:rsid w:val="006D5EC3"/>
  </w:style>
  <w:style w:type="character" w:customStyle="1" w:styleId="WW-RTFNum2381234">
    <w:name w:val="WW-RTF_Num 23 81234"/>
    <w:rsid w:val="006D5EC3"/>
  </w:style>
  <w:style w:type="character" w:customStyle="1" w:styleId="WW-RTFNum2391234">
    <w:name w:val="WW-RTF_Num 23 91234"/>
    <w:rsid w:val="006D5EC3"/>
  </w:style>
  <w:style w:type="character" w:customStyle="1" w:styleId="WW-RTFNum23112345">
    <w:name w:val="WW-RTF_Num 23 112345"/>
    <w:rsid w:val="006D5EC3"/>
  </w:style>
  <w:style w:type="character" w:customStyle="1" w:styleId="WW-RTFNum23212345">
    <w:name w:val="WW-RTF_Num 23 212345"/>
    <w:rsid w:val="006D5EC3"/>
  </w:style>
  <w:style w:type="character" w:customStyle="1" w:styleId="WW-RTFNum23312345">
    <w:name w:val="WW-RTF_Num 23 312345"/>
    <w:rsid w:val="006D5EC3"/>
  </w:style>
  <w:style w:type="character" w:customStyle="1" w:styleId="WW-RTFNum23412345">
    <w:name w:val="WW-RTF_Num 23 412345"/>
    <w:rsid w:val="006D5EC3"/>
  </w:style>
  <w:style w:type="character" w:customStyle="1" w:styleId="WW-RTFNum23512345">
    <w:name w:val="WW-RTF_Num 23 512345"/>
    <w:rsid w:val="006D5EC3"/>
  </w:style>
  <w:style w:type="character" w:customStyle="1" w:styleId="WW-RTFNum23612345">
    <w:name w:val="WW-RTF_Num 23 612345"/>
    <w:rsid w:val="006D5EC3"/>
  </w:style>
  <w:style w:type="character" w:customStyle="1" w:styleId="WW-RTFNum23712345">
    <w:name w:val="WW-RTF_Num 23 712345"/>
    <w:rsid w:val="006D5EC3"/>
  </w:style>
  <w:style w:type="character" w:customStyle="1" w:styleId="WW-RTFNum23812345">
    <w:name w:val="WW-RTF_Num 23 812345"/>
    <w:rsid w:val="006D5EC3"/>
  </w:style>
  <w:style w:type="character" w:customStyle="1" w:styleId="WW-RTFNum23912345">
    <w:name w:val="WW-RTF_Num 23 912345"/>
    <w:rsid w:val="006D5EC3"/>
  </w:style>
  <w:style w:type="character" w:customStyle="1" w:styleId="RTFNum2310">
    <w:name w:val="RTF_Num 23 10"/>
    <w:rsid w:val="006D5EC3"/>
  </w:style>
  <w:style w:type="character" w:customStyle="1" w:styleId="WW-RTFNum2410">
    <w:name w:val="WW-RTF_Num 24 1"/>
    <w:rsid w:val="006D5EC3"/>
  </w:style>
  <w:style w:type="character" w:customStyle="1" w:styleId="WW-RTFNum242">
    <w:name w:val="WW-RTF_Num 24 2"/>
    <w:rsid w:val="006D5EC3"/>
  </w:style>
  <w:style w:type="character" w:customStyle="1" w:styleId="WW-RTFNum243">
    <w:name w:val="WW-RTF_Num 24 3"/>
    <w:rsid w:val="006D5EC3"/>
  </w:style>
  <w:style w:type="character" w:customStyle="1" w:styleId="WW-RTFNum244">
    <w:name w:val="WW-RTF_Num 24 4"/>
    <w:rsid w:val="006D5EC3"/>
  </w:style>
  <w:style w:type="character" w:customStyle="1" w:styleId="WW-RTFNum245">
    <w:name w:val="WW-RTF_Num 24 5"/>
    <w:rsid w:val="006D5EC3"/>
  </w:style>
  <w:style w:type="character" w:customStyle="1" w:styleId="WW-RTFNum246">
    <w:name w:val="WW-RTF_Num 24 6"/>
    <w:rsid w:val="006D5EC3"/>
  </w:style>
  <w:style w:type="character" w:customStyle="1" w:styleId="WW-RTFNum247">
    <w:name w:val="WW-RTF_Num 24 7"/>
    <w:rsid w:val="006D5EC3"/>
  </w:style>
  <w:style w:type="character" w:customStyle="1" w:styleId="WW-RTFNum248">
    <w:name w:val="WW-RTF_Num 24 8"/>
    <w:rsid w:val="006D5EC3"/>
  </w:style>
  <w:style w:type="character" w:customStyle="1" w:styleId="WW-RTFNum249">
    <w:name w:val="WW-RTF_Num 24 9"/>
    <w:rsid w:val="006D5EC3"/>
  </w:style>
  <w:style w:type="character" w:customStyle="1" w:styleId="RTFNum2410">
    <w:name w:val="RTF_Num 24 10"/>
    <w:rsid w:val="006D5EC3"/>
  </w:style>
  <w:style w:type="character" w:customStyle="1" w:styleId="WW-RTFNum2510">
    <w:name w:val="WW-RTF_Num 25 1"/>
    <w:rsid w:val="006D5EC3"/>
    <w:rPr>
      <w:b/>
      <w:bCs/>
      <w:sz w:val="22"/>
      <w:szCs w:val="22"/>
    </w:rPr>
  </w:style>
  <w:style w:type="character" w:customStyle="1" w:styleId="WW-RTFNum252">
    <w:name w:val="WW-RTF_Num 25 2"/>
    <w:rsid w:val="006D5EC3"/>
  </w:style>
  <w:style w:type="character" w:customStyle="1" w:styleId="WW-RTFNum253">
    <w:name w:val="WW-RTF_Num 25 3"/>
    <w:rsid w:val="006D5EC3"/>
  </w:style>
  <w:style w:type="character" w:customStyle="1" w:styleId="WW-RTFNum254">
    <w:name w:val="WW-RTF_Num 25 4"/>
    <w:rsid w:val="006D5EC3"/>
  </w:style>
  <w:style w:type="character" w:customStyle="1" w:styleId="WW-RTFNum255">
    <w:name w:val="WW-RTF_Num 25 5"/>
    <w:rsid w:val="006D5EC3"/>
  </w:style>
  <w:style w:type="character" w:customStyle="1" w:styleId="WW-RTFNum256">
    <w:name w:val="WW-RTF_Num 25 6"/>
    <w:rsid w:val="006D5EC3"/>
  </w:style>
  <w:style w:type="character" w:customStyle="1" w:styleId="WW-RTFNum257">
    <w:name w:val="WW-RTF_Num 25 7"/>
    <w:rsid w:val="006D5EC3"/>
  </w:style>
  <w:style w:type="character" w:customStyle="1" w:styleId="WW-RTFNum258">
    <w:name w:val="WW-RTF_Num 25 8"/>
    <w:rsid w:val="006D5EC3"/>
  </w:style>
  <w:style w:type="character" w:customStyle="1" w:styleId="WW-RTFNum259">
    <w:name w:val="WW-RTF_Num 25 9"/>
    <w:rsid w:val="006D5EC3"/>
  </w:style>
  <w:style w:type="character" w:customStyle="1" w:styleId="WW8Num73z0">
    <w:name w:val="WW8Num73z0"/>
    <w:rsid w:val="006D5EC3"/>
    <w:rPr>
      <w:b/>
      <w:bCs/>
      <w:sz w:val="22"/>
      <w:szCs w:val="22"/>
    </w:rPr>
  </w:style>
  <w:style w:type="character" w:customStyle="1" w:styleId="WW-RTFNum2511">
    <w:name w:val="WW-RTF_Num 25 11"/>
    <w:rsid w:val="006D5EC3"/>
  </w:style>
  <w:style w:type="character" w:customStyle="1" w:styleId="WW-RTFNum2521">
    <w:name w:val="WW-RTF_Num 25 21"/>
    <w:rsid w:val="006D5EC3"/>
  </w:style>
  <w:style w:type="character" w:customStyle="1" w:styleId="WW-RTFNum2531">
    <w:name w:val="WW-RTF_Num 25 31"/>
    <w:rsid w:val="006D5EC3"/>
  </w:style>
  <w:style w:type="character" w:customStyle="1" w:styleId="WW-RTFNum2541">
    <w:name w:val="WW-RTF_Num 25 41"/>
    <w:rsid w:val="006D5EC3"/>
  </w:style>
  <w:style w:type="character" w:customStyle="1" w:styleId="WW-RTFNum2551">
    <w:name w:val="WW-RTF_Num 25 51"/>
    <w:rsid w:val="006D5EC3"/>
  </w:style>
  <w:style w:type="character" w:customStyle="1" w:styleId="WW-RTFNum2561">
    <w:name w:val="WW-RTF_Num 25 61"/>
    <w:rsid w:val="006D5EC3"/>
  </w:style>
  <w:style w:type="character" w:customStyle="1" w:styleId="WW-RTFNum2571">
    <w:name w:val="WW-RTF_Num 25 71"/>
    <w:rsid w:val="006D5EC3"/>
  </w:style>
  <w:style w:type="character" w:customStyle="1" w:styleId="WW-RTFNum2581">
    <w:name w:val="WW-RTF_Num 25 81"/>
    <w:rsid w:val="006D5EC3"/>
  </w:style>
  <w:style w:type="character" w:customStyle="1" w:styleId="WW-RTFNum2591">
    <w:name w:val="WW-RTF_Num 25 91"/>
    <w:rsid w:val="006D5EC3"/>
  </w:style>
  <w:style w:type="character" w:customStyle="1" w:styleId="RTFNum2510">
    <w:name w:val="RTF_Num 25 10"/>
    <w:rsid w:val="006D5EC3"/>
  </w:style>
  <w:style w:type="character" w:customStyle="1" w:styleId="WW-RTFNum2610">
    <w:name w:val="WW-RTF_Num 26 1"/>
    <w:rsid w:val="006D5EC3"/>
  </w:style>
  <w:style w:type="character" w:customStyle="1" w:styleId="RTFNum262">
    <w:name w:val="RTF_Num 26 2"/>
    <w:rsid w:val="006D5EC3"/>
  </w:style>
  <w:style w:type="character" w:customStyle="1" w:styleId="RTFNum263">
    <w:name w:val="RTF_Num 26 3"/>
    <w:rsid w:val="006D5EC3"/>
  </w:style>
  <w:style w:type="character" w:customStyle="1" w:styleId="RTFNum264">
    <w:name w:val="RTF_Num 26 4"/>
    <w:rsid w:val="006D5EC3"/>
  </w:style>
  <w:style w:type="character" w:customStyle="1" w:styleId="RTFNum265">
    <w:name w:val="RTF_Num 26 5"/>
    <w:rsid w:val="006D5EC3"/>
  </w:style>
  <w:style w:type="character" w:customStyle="1" w:styleId="RTFNum266">
    <w:name w:val="RTF_Num 26 6"/>
    <w:rsid w:val="006D5EC3"/>
  </w:style>
  <w:style w:type="character" w:customStyle="1" w:styleId="RTFNum267">
    <w:name w:val="RTF_Num 26 7"/>
    <w:rsid w:val="006D5EC3"/>
  </w:style>
  <w:style w:type="character" w:customStyle="1" w:styleId="RTFNum268">
    <w:name w:val="RTF_Num 26 8"/>
    <w:rsid w:val="006D5EC3"/>
  </w:style>
  <w:style w:type="character" w:customStyle="1" w:styleId="RTFNum269">
    <w:name w:val="RTF_Num 26 9"/>
    <w:rsid w:val="006D5EC3"/>
  </w:style>
  <w:style w:type="character" w:customStyle="1" w:styleId="WW-RTFNum2611">
    <w:name w:val="WW-RTF_Num 26 11"/>
    <w:rsid w:val="006D5EC3"/>
    <w:rPr>
      <w:rFonts w:ascii="!Neo'w Arial" w:eastAsia="!Neo'w Arial" w:hAnsi="!Neo'w Arial" w:cs="!Neo'w Arial"/>
      <w:sz w:val="22"/>
      <w:szCs w:val="22"/>
    </w:rPr>
  </w:style>
  <w:style w:type="character" w:customStyle="1" w:styleId="WW-RTFNum262">
    <w:name w:val="WW-RTF_Num 26 2"/>
    <w:rsid w:val="006D5EC3"/>
  </w:style>
  <w:style w:type="character" w:customStyle="1" w:styleId="WW-RTFNum263">
    <w:name w:val="WW-RTF_Num 26 3"/>
    <w:rsid w:val="006D5EC3"/>
  </w:style>
  <w:style w:type="character" w:customStyle="1" w:styleId="WW-RTFNum264">
    <w:name w:val="WW-RTF_Num 26 4"/>
    <w:rsid w:val="006D5EC3"/>
  </w:style>
  <w:style w:type="character" w:customStyle="1" w:styleId="WW-RTFNum265">
    <w:name w:val="WW-RTF_Num 26 5"/>
    <w:rsid w:val="006D5EC3"/>
  </w:style>
  <w:style w:type="character" w:customStyle="1" w:styleId="WW-RTFNum266">
    <w:name w:val="WW-RTF_Num 26 6"/>
    <w:rsid w:val="006D5EC3"/>
  </w:style>
  <w:style w:type="character" w:customStyle="1" w:styleId="WW-RTFNum267">
    <w:name w:val="WW-RTF_Num 26 7"/>
    <w:rsid w:val="006D5EC3"/>
  </w:style>
  <w:style w:type="character" w:customStyle="1" w:styleId="WW-RTFNum268">
    <w:name w:val="WW-RTF_Num 26 8"/>
    <w:rsid w:val="006D5EC3"/>
  </w:style>
  <w:style w:type="character" w:customStyle="1" w:styleId="WW-RTFNum269">
    <w:name w:val="WW-RTF_Num 26 9"/>
    <w:rsid w:val="006D5EC3"/>
  </w:style>
  <w:style w:type="character" w:customStyle="1" w:styleId="WW-RTFNum2710">
    <w:name w:val="WW-RTF_Num 27 1"/>
    <w:rsid w:val="006D5EC3"/>
    <w:rPr>
      <w:b/>
      <w:bCs/>
      <w:sz w:val="22"/>
      <w:szCs w:val="22"/>
    </w:rPr>
  </w:style>
  <w:style w:type="character" w:customStyle="1" w:styleId="WW-RTFNum272">
    <w:name w:val="WW-RTF_Num 27 2"/>
    <w:rsid w:val="006D5EC3"/>
  </w:style>
  <w:style w:type="character" w:customStyle="1" w:styleId="WW-RTFNum273">
    <w:name w:val="WW-RTF_Num 27 3"/>
    <w:rsid w:val="006D5EC3"/>
  </w:style>
  <w:style w:type="character" w:customStyle="1" w:styleId="WW-RTFNum274">
    <w:name w:val="WW-RTF_Num 27 4"/>
    <w:rsid w:val="006D5EC3"/>
  </w:style>
  <w:style w:type="character" w:customStyle="1" w:styleId="WW-RTFNum275">
    <w:name w:val="WW-RTF_Num 27 5"/>
    <w:rsid w:val="006D5EC3"/>
  </w:style>
  <w:style w:type="character" w:customStyle="1" w:styleId="WW-RTFNum276">
    <w:name w:val="WW-RTF_Num 27 6"/>
    <w:rsid w:val="006D5EC3"/>
  </w:style>
  <w:style w:type="character" w:customStyle="1" w:styleId="WW-RTFNum277">
    <w:name w:val="WW-RTF_Num 27 7"/>
    <w:rsid w:val="006D5EC3"/>
  </w:style>
  <w:style w:type="character" w:customStyle="1" w:styleId="WW-RTFNum278">
    <w:name w:val="WW-RTF_Num 27 8"/>
    <w:rsid w:val="006D5EC3"/>
  </w:style>
  <w:style w:type="character" w:customStyle="1" w:styleId="WW-RTFNum279">
    <w:name w:val="WW-RTF_Num 27 9"/>
    <w:rsid w:val="006D5EC3"/>
  </w:style>
  <w:style w:type="character" w:customStyle="1" w:styleId="WW-RTFNum2810">
    <w:name w:val="WW-RTF_Num 28 1"/>
    <w:rsid w:val="006D5EC3"/>
    <w:rPr>
      <w:b/>
      <w:bCs/>
      <w:sz w:val="22"/>
      <w:szCs w:val="22"/>
    </w:rPr>
  </w:style>
  <w:style w:type="character" w:customStyle="1" w:styleId="WW-RTFNum282">
    <w:name w:val="WW-RTF_Num 28 2"/>
    <w:rsid w:val="006D5EC3"/>
  </w:style>
  <w:style w:type="character" w:customStyle="1" w:styleId="WW-RTFNum283">
    <w:name w:val="WW-RTF_Num 28 3"/>
    <w:rsid w:val="006D5EC3"/>
  </w:style>
  <w:style w:type="character" w:customStyle="1" w:styleId="WW-RTFNum284">
    <w:name w:val="WW-RTF_Num 28 4"/>
    <w:rsid w:val="006D5EC3"/>
  </w:style>
  <w:style w:type="character" w:customStyle="1" w:styleId="WW-RTFNum285">
    <w:name w:val="WW-RTF_Num 28 5"/>
    <w:rsid w:val="006D5EC3"/>
  </w:style>
  <w:style w:type="character" w:customStyle="1" w:styleId="WW-RTFNum286">
    <w:name w:val="WW-RTF_Num 28 6"/>
    <w:rsid w:val="006D5EC3"/>
  </w:style>
  <w:style w:type="character" w:customStyle="1" w:styleId="WW-RTFNum287">
    <w:name w:val="WW-RTF_Num 28 7"/>
    <w:rsid w:val="006D5EC3"/>
  </w:style>
  <w:style w:type="character" w:customStyle="1" w:styleId="WW-RTFNum288">
    <w:name w:val="WW-RTF_Num 28 8"/>
    <w:rsid w:val="006D5EC3"/>
  </w:style>
  <w:style w:type="character" w:customStyle="1" w:styleId="WW-RTFNum289">
    <w:name w:val="WW-RTF_Num 28 9"/>
    <w:rsid w:val="006D5EC3"/>
  </w:style>
  <w:style w:type="character" w:customStyle="1" w:styleId="WW-RTFNum2910">
    <w:name w:val="WW-RTF_Num 29 1"/>
    <w:rsid w:val="006D5EC3"/>
  </w:style>
  <w:style w:type="character" w:customStyle="1" w:styleId="WW-RTFNum292">
    <w:name w:val="WW-RTF_Num 29 2"/>
    <w:rsid w:val="006D5EC3"/>
  </w:style>
  <w:style w:type="character" w:customStyle="1" w:styleId="WW-RTFNum293">
    <w:name w:val="WW-RTF_Num 29 3"/>
    <w:rsid w:val="006D5EC3"/>
  </w:style>
  <w:style w:type="character" w:customStyle="1" w:styleId="WW-RTFNum294">
    <w:name w:val="WW-RTF_Num 29 4"/>
    <w:rsid w:val="006D5EC3"/>
  </w:style>
  <w:style w:type="character" w:customStyle="1" w:styleId="WW-RTFNum295">
    <w:name w:val="WW-RTF_Num 29 5"/>
    <w:rsid w:val="006D5EC3"/>
  </w:style>
  <w:style w:type="character" w:customStyle="1" w:styleId="WW-RTFNum296">
    <w:name w:val="WW-RTF_Num 29 6"/>
    <w:rsid w:val="006D5EC3"/>
  </w:style>
  <w:style w:type="character" w:customStyle="1" w:styleId="WW-RTFNum297">
    <w:name w:val="WW-RTF_Num 29 7"/>
    <w:rsid w:val="006D5EC3"/>
  </w:style>
  <w:style w:type="character" w:customStyle="1" w:styleId="WW-RTFNum298">
    <w:name w:val="WW-RTF_Num 29 8"/>
    <w:rsid w:val="006D5EC3"/>
  </w:style>
  <w:style w:type="character" w:customStyle="1" w:styleId="WW-RTFNum299">
    <w:name w:val="WW-RTF_Num 29 9"/>
    <w:rsid w:val="006D5EC3"/>
  </w:style>
  <w:style w:type="character" w:customStyle="1" w:styleId="RTFNum2910">
    <w:name w:val="RTF_Num 29 10"/>
    <w:rsid w:val="006D5EC3"/>
  </w:style>
  <w:style w:type="character" w:customStyle="1" w:styleId="WW-RTFNum301">
    <w:name w:val="WW-RTF_Num 30 1"/>
    <w:rsid w:val="006D5EC3"/>
  </w:style>
  <w:style w:type="character" w:customStyle="1" w:styleId="WW-RTFNum302">
    <w:name w:val="WW-RTF_Num 30 2"/>
    <w:rsid w:val="006D5EC3"/>
    <w:rPr>
      <w:i/>
      <w:iCs/>
      <w:color w:val="000000"/>
    </w:rPr>
  </w:style>
  <w:style w:type="character" w:customStyle="1" w:styleId="WW-RTFNum303">
    <w:name w:val="WW-RTF_Num 30 3"/>
    <w:rsid w:val="006D5EC3"/>
  </w:style>
  <w:style w:type="character" w:customStyle="1" w:styleId="WW-RTFNum304">
    <w:name w:val="WW-RTF_Num 30 4"/>
    <w:rsid w:val="006D5EC3"/>
  </w:style>
  <w:style w:type="character" w:customStyle="1" w:styleId="WW-RTFNum305">
    <w:name w:val="WW-RTF_Num 30 5"/>
    <w:rsid w:val="006D5EC3"/>
  </w:style>
  <w:style w:type="character" w:customStyle="1" w:styleId="WW-RTFNum306">
    <w:name w:val="WW-RTF_Num 30 6"/>
    <w:rsid w:val="006D5EC3"/>
  </w:style>
  <w:style w:type="character" w:customStyle="1" w:styleId="WW-RTFNum307">
    <w:name w:val="WW-RTF_Num 30 7"/>
    <w:rsid w:val="006D5EC3"/>
  </w:style>
  <w:style w:type="character" w:customStyle="1" w:styleId="WW-RTFNum308">
    <w:name w:val="WW-RTF_Num 30 8"/>
    <w:rsid w:val="006D5EC3"/>
  </w:style>
  <w:style w:type="character" w:customStyle="1" w:styleId="WW-RTFNum309">
    <w:name w:val="WW-RTF_Num 30 9"/>
    <w:rsid w:val="006D5EC3"/>
  </w:style>
  <w:style w:type="character" w:customStyle="1" w:styleId="WW-RTFNum211234">
    <w:name w:val="WW-RTF_Num 2 11234"/>
    <w:rsid w:val="006D5EC3"/>
  </w:style>
  <w:style w:type="character" w:customStyle="1" w:styleId="WW-RTFNum221234">
    <w:name w:val="WW-RTF_Num 2 21234"/>
    <w:rsid w:val="006D5EC3"/>
    <w:rPr>
      <w:rFonts w:ascii="Times New Roman" w:eastAsia="Times New Roman" w:hAnsi="Times New Roman" w:cs="Times New Roman"/>
      <w:sz w:val="22"/>
      <w:szCs w:val="22"/>
    </w:rPr>
  </w:style>
  <w:style w:type="character" w:customStyle="1" w:styleId="WW-RTFNum231234">
    <w:name w:val="WW-RTF_Num 2 31234"/>
    <w:rsid w:val="006D5EC3"/>
  </w:style>
  <w:style w:type="character" w:customStyle="1" w:styleId="WW-RTFNum241234">
    <w:name w:val="WW-RTF_Num 2 41234"/>
    <w:rsid w:val="006D5EC3"/>
  </w:style>
  <w:style w:type="character" w:customStyle="1" w:styleId="WW-RTFNum251234">
    <w:name w:val="WW-RTF_Num 2 51234"/>
    <w:rsid w:val="006D5EC3"/>
  </w:style>
  <w:style w:type="character" w:customStyle="1" w:styleId="WW-RTFNum261234">
    <w:name w:val="WW-RTF_Num 2 61234"/>
    <w:rsid w:val="006D5EC3"/>
  </w:style>
  <w:style w:type="character" w:customStyle="1" w:styleId="WW-RTFNum271234">
    <w:name w:val="WW-RTF_Num 2 71234"/>
    <w:rsid w:val="006D5EC3"/>
  </w:style>
  <w:style w:type="character" w:customStyle="1" w:styleId="WW-RTFNum281234">
    <w:name w:val="WW-RTF_Num 2 81234"/>
    <w:rsid w:val="006D5EC3"/>
  </w:style>
  <w:style w:type="character" w:customStyle="1" w:styleId="WW-RTFNum291234">
    <w:name w:val="WW-RTF_Num 2 91234"/>
    <w:rsid w:val="006D5EC3"/>
  </w:style>
  <w:style w:type="character" w:customStyle="1" w:styleId="WW-RTFNum311234">
    <w:name w:val="WW-RTF_Num 3 11234"/>
    <w:rsid w:val="006D5EC3"/>
  </w:style>
  <w:style w:type="character" w:customStyle="1" w:styleId="WW-RTFNum321234">
    <w:name w:val="WW-RTF_Num 3 21234"/>
    <w:rsid w:val="006D5EC3"/>
    <w:rPr>
      <w:rFonts w:ascii="Times New Roman" w:eastAsia="Times New Roman" w:hAnsi="Times New Roman" w:cs="Times New Roman"/>
      <w:sz w:val="22"/>
      <w:szCs w:val="22"/>
    </w:rPr>
  </w:style>
  <w:style w:type="character" w:customStyle="1" w:styleId="WW-RTFNum331234">
    <w:name w:val="WW-RTF_Num 3 31234"/>
    <w:rsid w:val="006D5EC3"/>
  </w:style>
  <w:style w:type="character" w:customStyle="1" w:styleId="WW-RTFNum341234">
    <w:name w:val="WW-RTF_Num 3 41234"/>
    <w:rsid w:val="006D5EC3"/>
  </w:style>
  <w:style w:type="character" w:customStyle="1" w:styleId="WW-RTFNum351234">
    <w:name w:val="WW-RTF_Num 3 51234"/>
    <w:rsid w:val="006D5EC3"/>
  </w:style>
  <w:style w:type="character" w:customStyle="1" w:styleId="WW-RTFNum361234">
    <w:name w:val="WW-RTF_Num 3 61234"/>
    <w:rsid w:val="006D5EC3"/>
  </w:style>
  <w:style w:type="character" w:customStyle="1" w:styleId="WW-RTFNum371234">
    <w:name w:val="WW-RTF_Num 3 71234"/>
    <w:rsid w:val="006D5EC3"/>
  </w:style>
  <w:style w:type="character" w:customStyle="1" w:styleId="WW-RTFNum381234">
    <w:name w:val="WW-RTF_Num 3 81234"/>
    <w:rsid w:val="006D5EC3"/>
  </w:style>
  <w:style w:type="character" w:customStyle="1" w:styleId="WW-RTFNum391234">
    <w:name w:val="WW-RTF_Num 3 91234"/>
    <w:rsid w:val="006D5EC3"/>
  </w:style>
  <w:style w:type="character" w:customStyle="1" w:styleId="WW-RTFNum411234">
    <w:name w:val="WW-RTF_Num 4 11234"/>
    <w:rsid w:val="006D5EC3"/>
  </w:style>
  <w:style w:type="character" w:customStyle="1" w:styleId="WW-RTFNum421234">
    <w:name w:val="WW-RTF_Num 4 21234"/>
    <w:rsid w:val="006D5EC3"/>
  </w:style>
  <w:style w:type="character" w:customStyle="1" w:styleId="WW-RTFNum431234">
    <w:name w:val="WW-RTF_Num 4 31234"/>
    <w:rsid w:val="006D5EC3"/>
  </w:style>
  <w:style w:type="character" w:customStyle="1" w:styleId="WW-RTFNum441234">
    <w:name w:val="WW-RTF_Num 4 41234"/>
    <w:rsid w:val="006D5EC3"/>
  </w:style>
  <w:style w:type="character" w:customStyle="1" w:styleId="WW-RTFNum451234">
    <w:name w:val="WW-RTF_Num 4 51234"/>
    <w:rsid w:val="006D5EC3"/>
  </w:style>
  <w:style w:type="character" w:customStyle="1" w:styleId="WW-RTFNum461234">
    <w:name w:val="WW-RTF_Num 4 61234"/>
    <w:rsid w:val="006D5EC3"/>
  </w:style>
  <w:style w:type="character" w:customStyle="1" w:styleId="WW-RTFNum471234">
    <w:name w:val="WW-RTF_Num 4 71234"/>
    <w:rsid w:val="006D5EC3"/>
  </w:style>
  <w:style w:type="character" w:customStyle="1" w:styleId="WW-RTFNum481234">
    <w:name w:val="WW-RTF_Num 4 81234"/>
    <w:rsid w:val="006D5EC3"/>
  </w:style>
  <w:style w:type="character" w:customStyle="1" w:styleId="WW-RTFNum491234">
    <w:name w:val="WW-RTF_Num 4 91234"/>
    <w:rsid w:val="006D5EC3"/>
  </w:style>
  <w:style w:type="character" w:customStyle="1" w:styleId="RTFNum2110">
    <w:name w:val="RTF_Num 2 11"/>
    <w:rsid w:val="006D5EC3"/>
  </w:style>
  <w:style w:type="character" w:customStyle="1" w:styleId="RTFNum2210">
    <w:name w:val="RTF_Num 2 21"/>
    <w:rsid w:val="006D5EC3"/>
  </w:style>
  <w:style w:type="character" w:customStyle="1" w:styleId="RTFNum2311">
    <w:name w:val="RTF_Num 2 31"/>
    <w:rsid w:val="006D5EC3"/>
  </w:style>
  <w:style w:type="character" w:customStyle="1" w:styleId="RTFNum2411">
    <w:name w:val="RTF_Num 2 41"/>
    <w:rsid w:val="006D5EC3"/>
  </w:style>
  <w:style w:type="character" w:customStyle="1" w:styleId="RTFNum2511">
    <w:name w:val="RTF_Num 2 51"/>
    <w:rsid w:val="006D5EC3"/>
  </w:style>
  <w:style w:type="character" w:customStyle="1" w:styleId="RTFNum2610">
    <w:name w:val="RTF_Num 2 61"/>
    <w:rsid w:val="006D5EC3"/>
  </w:style>
  <w:style w:type="character" w:customStyle="1" w:styleId="RTFNum2710">
    <w:name w:val="RTF_Num 2 71"/>
    <w:rsid w:val="006D5EC3"/>
  </w:style>
  <w:style w:type="character" w:customStyle="1" w:styleId="RTFNum2810">
    <w:name w:val="RTF_Num 2 81"/>
    <w:rsid w:val="006D5EC3"/>
  </w:style>
  <w:style w:type="character" w:customStyle="1" w:styleId="RTFNum2911">
    <w:name w:val="RTF_Num 2 91"/>
    <w:rsid w:val="006D5EC3"/>
  </w:style>
  <w:style w:type="character" w:customStyle="1" w:styleId="RTFNum3110">
    <w:name w:val="RTF_Num 3 11"/>
    <w:rsid w:val="006D5EC3"/>
  </w:style>
  <w:style w:type="character" w:customStyle="1" w:styleId="RTFNum3210">
    <w:name w:val="RTF_Num 3 21"/>
    <w:rsid w:val="006D5EC3"/>
  </w:style>
  <w:style w:type="character" w:customStyle="1" w:styleId="RTFNum3310">
    <w:name w:val="RTF_Num 3 31"/>
    <w:rsid w:val="006D5EC3"/>
  </w:style>
  <w:style w:type="character" w:customStyle="1" w:styleId="RTFNum3410">
    <w:name w:val="RTF_Num 3 41"/>
    <w:rsid w:val="006D5EC3"/>
  </w:style>
  <w:style w:type="character" w:customStyle="1" w:styleId="RTFNum3510">
    <w:name w:val="RTF_Num 3 51"/>
    <w:rsid w:val="006D5EC3"/>
  </w:style>
  <w:style w:type="character" w:customStyle="1" w:styleId="RTFNum3610">
    <w:name w:val="RTF_Num 3 61"/>
    <w:rsid w:val="006D5EC3"/>
  </w:style>
  <w:style w:type="character" w:customStyle="1" w:styleId="RTFNum3710">
    <w:name w:val="RTF_Num 3 71"/>
    <w:rsid w:val="006D5EC3"/>
  </w:style>
  <w:style w:type="character" w:customStyle="1" w:styleId="RTFNum3810">
    <w:name w:val="RTF_Num 3 81"/>
    <w:rsid w:val="006D5EC3"/>
  </w:style>
  <w:style w:type="character" w:customStyle="1" w:styleId="RTFNum3910">
    <w:name w:val="RTF_Num 3 91"/>
    <w:rsid w:val="006D5EC3"/>
  </w:style>
  <w:style w:type="character" w:customStyle="1" w:styleId="WW-RTFNum2112345">
    <w:name w:val="WW-RTF_Num 2 112345"/>
    <w:rsid w:val="006D5EC3"/>
  </w:style>
  <w:style w:type="character" w:customStyle="1" w:styleId="WW-RTFNum2212345">
    <w:name w:val="WW-RTF_Num 2 212345"/>
    <w:rsid w:val="006D5EC3"/>
  </w:style>
  <w:style w:type="character" w:customStyle="1" w:styleId="WW-RTFNum2312345">
    <w:name w:val="WW-RTF_Num 2 312345"/>
    <w:rsid w:val="006D5EC3"/>
  </w:style>
  <w:style w:type="character" w:customStyle="1" w:styleId="WW-RTFNum2412345">
    <w:name w:val="WW-RTF_Num 2 412345"/>
    <w:rsid w:val="006D5EC3"/>
  </w:style>
  <w:style w:type="character" w:customStyle="1" w:styleId="WW-RTFNum2512345">
    <w:name w:val="WW-RTF_Num 2 512345"/>
    <w:rsid w:val="006D5EC3"/>
  </w:style>
  <w:style w:type="character" w:customStyle="1" w:styleId="WW-RTFNum2612345">
    <w:name w:val="WW-RTF_Num 2 612345"/>
    <w:rsid w:val="006D5EC3"/>
  </w:style>
  <w:style w:type="character" w:customStyle="1" w:styleId="WW-RTFNum2712345">
    <w:name w:val="WW-RTF_Num 2 712345"/>
    <w:rsid w:val="006D5EC3"/>
  </w:style>
  <w:style w:type="character" w:customStyle="1" w:styleId="WW-RTFNum2812345">
    <w:name w:val="WW-RTF_Num 2 812345"/>
    <w:rsid w:val="006D5EC3"/>
  </w:style>
  <w:style w:type="character" w:customStyle="1" w:styleId="WW-RTFNum2912345">
    <w:name w:val="WW-RTF_Num 2 912345"/>
    <w:rsid w:val="006D5EC3"/>
  </w:style>
  <w:style w:type="character" w:customStyle="1" w:styleId="WW-RTFNum3112345">
    <w:name w:val="WW-RTF_Num 3 112345"/>
    <w:rsid w:val="006D5EC3"/>
  </w:style>
  <w:style w:type="character" w:customStyle="1" w:styleId="WW-RTFNum3212345">
    <w:name w:val="WW-RTF_Num 3 212345"/>
    <w:rsid w:val="006D5EC3"/>
  </w:style>
  <w:style w:type="character" w:customStyle="1" w:styleId="WW-RTFNum3312345">
    <w:name w:val="WW-RTF_Num 3 312345"/>
    <w:rsid w:val="006D5EC3"/>
  </w:style>
  <w:style w:type="character" w:customStyle="1" w:styleId="WW-RTFNum3412345">
    <w:name w:val="WW-RTF_Num 3 412345"/>
    <w:rsid w:val="006D5EC3"/>
  </w:style>
  <w:style w:type="character" w:customStyle="1" w:styleId="WW-RTFNum3512345">
    <w:name w:val="WW-RTF_Num 3 512345"/>
    <w:rsid w:val="006D5EC3"/>
  </w:style>
  <w:style w:type="character" w:customStyle="1" w:styleId="WW-RTFNum3612345">
    <w:name w:val="WW-RTF_Num 3 612345"/>
    <w:rsid w:val="006D5EC3"/>
  </w:style>
  <w:style w:type="character" w:customStyle="1" w:styleId="WW-RTFNum3712345">
    <w:name w:val="WW-RTF_Num 3 712345"/>
    <w:rsid w:val="006D5EC3"/>
  </w:style>
  <w:style w:type="character" w:customStyle="1" w:styleId="WW-RTFNum3812345">
    <w:name w:val="WW-RTF_Num 3 812345"/>
    <w:rsid w:val="006D5EC3"/>
  </w:style>
  <w:style w:type="character" w:customStyle="1" w:styleId="WW-RTFNum3912345">
    <w:name w:val="WW-RTF_Num 3 912345"/>
    <w:rsid w:val="006D5EC3"/>
  </w:style>
  <w:style w:type="character" w:customStyle="1" w:styleId="WW-RTFNum4112345">
    <w:name w:val="WW-RTF_Num 4 112345"/>
    <w:rsid w:val="006D5EC3"/>
  </w:style>
  <w:style w:type="character" w:customStyle="1" w:styleId="WW-RTFNum4212345">
    <w:name w:val="WW-RTF_Num 4 212345"/>
    <w:rsid w:val="006D5EC3"/>
  </w:style>
  <w:style w:type="character" w:customStyle="1" w:styleId="WW-RTFNum4312345">
    <w:name w:val="WW-RTF_Num 4 312345"/>
    <w:rsid w:val="006D5EC3"/>
  </w:style>
  <w:style w:type="character" w:customStyle="1" w:styleId="WW-RTFNum4412345">
    <w:name w:val="WW-RTF_Num 4 412345"/>
    <w:rsid w:val="006D5EC3"/>
  </w:style>
  <w:style w:type="character" w:customStyle="1" w:styleId="WW-RTFNum4512345">
    <w:name w:val="WW-RTF_Num 4 512345"/>
    <w:rsid w:val="006D5EC3"/>
  </w:style>
  <w:style w:type="character" w:customStyle="1" w:styleId="WW-RTFNum4612345">
    <w:name w:val="WW-RTF_Num 4 612345"/>
    <w:rsid w:val="006D5EC3"/>
  </w:style>
  <w:style w:type="character" w:customStyle="1" w:styleId="WW-RTFNum4712345">
    <w:name w:val="WW-RTF_Num 4 712345"/>
    <w:rsid w:val="006D5EC3"/>
  </w:style>
  <w:style w:type="character" w:customStyle="1" w:styleId="WW-RTFNum4812345">
    <w:name w:val="WW-RTF_Num 4 812345"/>
    <w:rsid w:val="006D5EC3"/>
  </w:style>
  <w:style w:type="character" w:customStyle="1" w:styleId="WW-RTFNum4912345">
    <w:name w:val="WW-RTF_Num 4 912345"/>
    <w:rsid w:val="006D5EC3"/>
  </w:style>
  <w:style w:type="character" w:customStyle="1" w:styleId="WW-RTFNum51123">
    <w:name w:val="WW-RTF_Num 5 1123"/>
    <w:rsid w:val="006D5EC3"/>
  </w:style>
  <w:style w:type="character" w:customStyle="1" w:styleId="WW-RTFNum52123">
    <w:name w:val="WW-RTF_Num 5 2123"/>
    <w:rsid w:val="006D5EC3"/>
  </w:style>
  <w:style w:type="character" w:customStyle="1" w:styleId="WW-RTFNum53123">
    <w:name w:val="WW-RTF_Num 5 3123"/>
    <w:rsid w:val="006D5EC3"/>
  </w:style>
  <w:style w:type="character" w:customStyle="1" w:styleId="WW-RTFNum54123">
    <w:name w:val="WW-RTF_Num 5 4123"/>
    <w:rsid w:val="006D5EC3"/>
  </w:style>
  <w:style w:type="character" w:customStyle="1" w:styleId="WW-RTFNum55123">
    <w:name w:val="WW-RTF_Num 5 5123"/>
    <w:rsid w:val="006D5EC3"/>
  </w:style>
  <w:style w:type="character" w:customStyle="1" w:styleId="WW-RTFNum56123">
    <w:name w:val="WW-RTF_Num 5 6123"/>
    <w:rsid w:val="006D5EC3"/>
  </w:style>
  <w:style w:type="character" w:customStyle="1" w:styleId="WW-RTFNum57123">
    <w:name w:val="WW-RTF_Num 5 7123"/>
    <w:rsid w:val="006D5EC3"/>
  </w:style>
  <w:style w:type="character" w:customStyle="1" w:styleId="WW-RTFNum58123">
    <w:name w:val="WW-RTF_Num 5 8123"/>
    <w:rsid w:val="006D5EC3"/>
  </w:style>
  <w:style w:type="character" w:customStyle="1" w:styleId="WW-RTFNum59123">
    <w:name w:val="WW-RTF_Num 5 9123"/>
    <w:rsid w:val="006D5EC3"/>
  </w:style>
  <w:style w:type="character" w:customStyle="1" w:styleId="WW-RTFNum61123">
    <w:name w:val="WW-RTF_Num 6 1123"/>
    <w:rsid w:val="006D5EC3"/>
  </w:style>
  <w:style w:type="character" w:customStyle="1" w:styleId="WW-RTFNum6212">
    <w:name w:val="WW-RTF_Num 6 212"/>
    <w:rsid w:val="006D5EC3"/>
  </w:style>
  <w:style w:type="character" w:customStyle="1" w:styleId="WW-RTFNum6312">
    <w:name w:val="WW-RTF_Num 6 312"/>
    <w:rsid w:val="006D5EC3"/>
  </w:style>
  <w:style w:type="character" w:customStyle="1" w:styleId="WW-RTFNum6412">
    <w:name w:val="WW-RTF_Num 6 412"/>
    <w:rsid w:val="006D5EC3"/>
  </w:style>
  <w:style w:type="character" w:customStyle="1" w:styleId="WW-RTFNum6512">
    <w:name w:val="WW-RTF_Num 6 512"/>
    <w:rsid w:val="006D5EC3"/>
  </w:style>
  <w:style w:type="character" w:customStyle="1" w:styleId="WW-RTFNum6612">
    <w:name w:val="WW-RTF_Num 6 612"/>
    <w:rsid w:val="006D5EC3"/>
  </w:style>
  <w:style w:type="character" w:customStyle="1" w:styleId="WW-RTFNum6712">
    <w:name w:val="WW-RTF_Num 6 712"/>
    <w:rsid w:val="006D5EC3"/>
  </w:style>
  <w:style w:type="character" w:customStyle="1" w:styleId="WW-RTFNum6812">
    <w:name w:val="WW-RTF_Num 6 812"/>
    <w:rsid w:val="006D5EC3"/>
  </w:style>
  <w:style w:type="character" w:customStyle="1" w:styleId="WW-RTFNum6912">
    <w:name w:val="WW-RTF_Num 6 912"/>
    <w:rsid w:val="006D5EC3"/>
  </w:style>
  <w:style w:type="character" w:customStyle="1" w:styleId="WW-RTFNum71123">
    <w:name w:val="WW-RTF_Num 7 1123"/>
    <w:rsid w:val="006D5EC3"/>
  </w:style>
  <w:style w:type="character" w:customStyle="1" w:styleId="WW-RTFNum72123">
    <w:name w:val="WW-RTF_Num 7 2123"/>
    <w:rsid w:val="006D5EC3"/>
  </w:style>
  <w:style w:type="character" w:customStyle="1" w:styleId="WW-RTFNum73123">
    <w:name w:val="WW-RTF_Num 7 3123"/>
    <w:rsid w:val="006D5EC3"/>
  </w:style>
  <w:style w:type="character" w:customStyle="1" w:styleId="WW-RTFNum74123">
    <w:name w:val="WW-RTF_Num 7 4123"/>
    <w:rsid w:val="006D5EC3"/>
  </w:style>
  <w:style w:type="character" w:customStyle="1" w:styleId="WW-RTFNum75123">
    <w:name w:val="WW-RTF_Num 7 5123"/>
    <w:rsid w:val="006D5EC3"/>
  </w:style>
  <w:style w:type="character" w:customStyle="1" w:styleId="WW-RTFNum76123">
    <w:name w:val="WW-RTF_Num 7 6123"/>
    <w:rsid w:val="006D5EC3"/>
  </w:style>
  <w:style w:type="character" w:customStyle="1" w:styleId="WW-RTFNum77123">
    <w:name w:val="WW-RTF_Num 7 7123"/>
    <w:rsid w:val="006D5EC3"/>
  </w:style>
  <w:style w:type="character" w:customStyle="1" w:styleId="WW-RTFNum78123">
    <w:name w:val="WW-RTF_Num 7 8123"/>
    <w:rsid w:val="006D5EC3"/>
  </w:style>
  <w:style w:type="character" w:customStyle="1" w:styleId="WW-RTFNum79123">
    <w:name w:val="WW-RTF_Num 7 9123"/>
    <w:rsid w:val="006D5EC3"/>
  </w:style>
  <w:style w:type="character" w:customStyle="1" w:styleId="WW-RTFNum81123">
    <w:name w:val="WW-RTF_Num 8 1123"/>
    <w:rsid w:val="006D5EC3"/>
  </w:style>
  <w:style w:type="character" w:customStyle="1" w:styleId="WW-RTFNum82123">
    <w:name w:val="WW-RTF_Num 8 2123"/>
    <w:rsid w:val="006D5EC3"/>
  </w:style>
  <w:style w:type="character" w:customStyle="1" w:styleId="WW-RTFNum83123">
    <w:name w:val="WW-RTF_Num 8 3123"/>
    <w:rsid w:val="006D5EC3"/>
  </w:style>
  <w:style w:type="character" w:customStyle="1" w:styleId="WW-RTFNum84123">
    <w:name w:val="WW-RTF_Num 8 4123"/>
    <w:rsid w:val="006D5EC3"/>
  </w:style>
  <w:style w:type="character" w:customStyle="1" w:styleId="WW-RTFNum85123">
    <w:name w:val="WW-RTF_Num 8 5123"/>
    <w:rsid w:val="006D5EC3"/>
  </w:style>
  <w:style w:type="character" w:customStyle="1" w:styleId="WW-RTFNum86123">
    <w:name w:val="WW-RTF_Num 8 6123"/>
    <w:rsid w:val="006D5EC3"/>
  </w:style>
  <w:style w:type="character" w:customStyle="1" w:styleId="WW-RTFNum87123">
    <w:name w:val="WW-RTF_Num 8 7123"/>
    <w:rsid w:val="006D5EC3"/>
  </w:style>
  <w:style w:type="character" w:customStyle="1" w:styleId="WW-RTFNum88123">
    <w:name w:val="WW-RTF_Num 8 8123"/>
    <w:rsid w:val="006D5EC3"/>
  </w:style>
  <w:style w:type="character" w:customStyle="1" w:styleId="WW-RTFNum89123">
    <w:name w:val="WW-RTF_Num 8 9123"/>
    <w:rsid w:val="006D5EC3"/>
  </w:style>
  <w:style w:type="character" w:customStyle="1" w:styleId="Internetlink">
    <w:name w:val="Internet link"/>
    <w:rsid w:val="006D5EC3"/>
    <w:rPr>
      <w:color w:val="0000FF"/>
      <w:sz w:val="24"/>
      <w:szCs w:val="24"/>
      <w:u w:val="single"/>
    </w:rPr>
  </w:style>
  <w:style w:type="paragraph" w:customStyle="1" w:styleId="Heading">
    <w:name w:val="Heading"/>
    <w:basedOn w:val="Parasts"/>
    <w:next w:val="Pamatteksts"/>
    <w:rsid w:val="006D5EC3"/>
    <w:pPr>
      <w:keepNext/>
      <w:suppressAutoHyphens/>
      <w:spacing w:before="240" w:after="120" w:line="240" w:lineRule="auto"/>
    </w:pPr>
    <w:rPr>
      <w:rFonts w:ascii="Arial" w:eastAsia="Arial" w:hAnsi="Arial" w:cs="Tahoma"/>
      <w:kern w:val="0"/>
      <w:sz w:val="28"/>
      <w:szCs w:val="28"/>
      <w:lang w:eastAsia="ar-SA"/>
      <w14:ligatures w14:val="none"/>
    </w:rPr>
  </w:style>
  <w:style w:type="paragraph" w:customStyle="1" w:styleId="Caption1">
    <w:name w:val="Caption1"/>
    <w:basedOn w:val="Parasts"/>
    <w:rsid w:val="006D5EC3"/>
    <w:pPr>
      <w:suppressLineNumbers/>
      <w:suppressAutoHyphens/>
      <w:spacing w:before="120" w:after="120" w:line="240" w:lineRule="auto"/>
    </w:pPr>
    <w:rPr>
      <w:rFonts w:ascii="Times New Roman" w:eastAsia="Times New Roman" w:hAnsi="Times New Roman" w:cs="Tahoma"/>
      <w:i/>
      <w:iCs/>
      <w:kern w:val="0"/>
      <w:lang w:eastAsia="ar-SA"/>
      <w14:ligatures w14:val="none"/>
    </w:rPr>
  </w:style>
  <w:style w:type="paragraph" w:customStyle="1" w:styleId="BodyTextIndent31">
    <w:name w:val="Body Text Indent 31"/>
    <w:basedOn w:val="Parasts"/>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odyTextIndent21">
    <w:name w:val="Body Text Indent 21"/>
    <w:basedOn w:val="Parasts"/>
    <w:rsid w:val="006D5EC3"/>
    <w:pPr>
      <w:suppressAutoHyphens/>
      <w:spacing w:after="0" w:line="240" w:lineRule="auto"/>
      <w:ind w:left="851" w:hanging="851"/>
      <w:jc w:val="both"/>
    </w:pPr>
    <w:rPr>
      <w:rFonts w:ascii="Times New Roman" w:eastAsia="Times New Roman" w:hAnsi="Times New Roman" w:cs="Times New Roman"/>
      <w:kern w:val="0"/>
      <w:szCs w:val="20"/>
      <w:lang w:eastAsia="ar-SA"/>
      <w14:ligatures w14:val="none"/>
    </w:rPr>
  </w:style>
  <w:style w:type="paragraph" w:customStyle="1" w:styleId="BodyText21">
    <w:name w:val="Body Text 21"/>
    <w:basedOn w:val="Parasts"/>
    <w:rsid w:val="006D5EC3"/>
    <w:pPr>
      <w:suppressAutoHyphens/>
      <w:spacing w:after="0" w:line="240" w:lineRule="auto"/>
      <w:jc w:val="both"/>
    </w:pPr>
    <w:rPr>
      <w:rFonts w:ascii="Times New Roman" w:eastAsia="Times New Roman" w:hAnsi="Times New Roman" w:cs="Times New Roman"/>
      <w:kern w:val="0"/>
      <w:szCs w:val="20"/>
      <w:lang w:eastAsia="ar-SA"/>
      <w14:ligatures w14:val="none"/>
    </w:rPr>
  </w:style>
  <w:style w:type="paragraph" w:customStyle="1" w:styleId="BodyText31">
    <w:name w:val="Body Text 31"/>
    <w:basedOn w:val="Parasts"/>
    <w:rsid w:val="006D5EC3"/>
    <w:pPr>
      <w:suppressAutoHyphens/>
      <w:spacing w:after="0" w:line="360" w:lineRule="auto"/>
      <w:jc w:val="center"/>
    </w:pPr>
    <w:rPr>
      <w:rFonts w:ascii="Times New Roman" w:eastAsia="Times New Roman" w:hAnsi="Times New Roman" w:cs="Times New Roman"/>
      <w:b/>
      <w:caps/>
      <w:kern w:val="0"/>
      <w:sz w:val="28"/>
      <w:szCs w:val="20"/>
      <w:lang w:eastAsia="ar-SA"/>
      <w14:ligatures w14:val="none"/>
    </w:rPr>
  </w:style>
  <w:style w:type="paragraph" w:customStyle="1" w:styleId="CommentText1">
    <w:name w:val="Comment Text1"/>
    <w:basedOn w:val="Parasts"/>
    <w:rsid w:val="006D5EC3"/>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BalloonText1">
    <w:name w:val="Balloon Text1"/>
    <w:basedOn w:val="Parasts"/>
    <w:rsid w:val="006D5EC3"/>
    <w:pPr>
      <w:suppressAutoHyphens/>
      <w:spacing w:after="0" w:line="240" w:lineRule="auto"/>
    </w:pPr>
    <w:rPr>
      <w:rFonts w:ascii="Tahoma" w:eastAsia="Times New Roman" w:hAnsi="Tahoma" w:cs="Tahoma"/>
      <w:kern w:val="0"/>
      <w:sz w:val="16"/>
      <w:szCs w:val="16"/>
      <w:lang w:eastAsia="ar-SA"/>
      <w14:ligatures w14:val="none"/>
    </w:rPr>
  </w:style>
  <w:style w:type="paragraph" w:customStyle="1" w:styleId="CommentSubject1">
    <w:name w:val="Comment Subject1"/>
    <w:basedOn w:val="CommentText1"/>
    <w:next w:val="CommentText1"/>
    <w:rsid w:val="006D5EC3"/>
    <w:rPr>
      <w:b/>
      <w:bCs/>
      <w:lang w:val="en-GB"/>
    </w:rPr>
  </w:style>
  <w:style w:type="paragraph" w:customStyle="1" w:styleId="Framecontents">
    <w:name w:val="Frame contents"/>
    <w:basedOn w:val="Pamatteksts"/>
    <w:rsid w:val="006D5EC3"/>
    <w:pPr>
      <w:suppressAutoHyphens/>
      <w:spacing w:line="240" w:lineRule="auto"/>
      <w:jc w:val="center"/>
    </w:pPr>
    <w:rPr>
      <w:sz w:val="20"/>
      <w:lang w:val="x-none" w:eastAsia="ar-SA"/>
    </w:rPr>
  </w:style>
  <w:style w:type="paragraph" w:customStyle="1" w:styleId="PlainText1">
    <w:name w:val="Plain Text1"/>
    <w:basedOn w:val="Parasts"/>
    <w:rsid w:val="006D5EC3"/>
    <w:pPr>
      <w:spacing w:after="0" w:line="240" w:lineRule="auto"/>
    </w:pPr>
    <w:rPr>
      <w:rFonts w:ascii="Courier New" w:eastAsia="Times New Roman" w:hAnsi="Courier New" w:cs="Courier New"/>
      <w:kern w:val="0"/>
      <w:sz w:val="20"/>
      <w:szCs w:val="20"/>
      <w:lang w:eastAsia="ar-SA"/>
      <w14:ligatures w14:val="none"/>
    </w:rPr>
  </w:style>
  <w:style w:type="paragraph" w:customStyle="1" w:styleId="western">
    <w:name w:val="western"/>
    <w:basedOn w:val="Parasts"/>
    <w:rsid w:val="006D5EC3"/>
    <w:pPr>
      <w:suppressAutoHyphens/>
      <w:spacing w:after="0" w:line="240" w:lineRule="auto"/>
    </w:pPr>
    <w:rPr>
      <w:rFonts w:ascii="Times New Roman" w:eastAsia="Times New Roman" w:hAnsi="Times New Roman" w:cs="Times New Roman"/>
      <w:kern w:val="0"/>
      <w:lang w:val="en-GB" w:eastAsia="ar-SA"/>
      <w14:ligatures w14:val="none"/>
    </w:rPr>
  </w:style>
  <w:style w:type="paragraph" w:customStyle="1" w:styleId="Virsraksts51">
    <w:name w:val="Virsraksts 51"/>
    <w:basedOn w:val="Parasts"/>
    <w:next w:val="Parasts"/>
    <w:rsid w:val="006D5EC3"/>
    <w:pPr>
      <w:keepNext/>
      <w:tabs>
        <w:tab w:val="num" w:pos="3600"/>
      </w:tabs>
      <w:suppressAutoHyphens/>
      <w:spacing w:after="0" w:line="240" w:lineRule="auto"/>
      <w:ind w:left="3600" w:hanging="720"/>
      <w:jc w:val="center"/>
      <w:outlineLvl w:val="4"/>
    </w:pPr>
    <w:rPr>
      <w:rFonts w:ascii="Times New Roman" w:eastAsia="Times New Roman" w:hAnsi="Times New Roman" w:cs="Times New Roman"/>
      <w:b/>
      <w:bCs/>
      <w:i/>
      <w:iCs/>
      <w:kern w:val="0"/>
      <w:sz w:val="22"/>
      <w:szCs w:val="22"/>
      <w:lang w:eastAsia="ar-SA"/>
      <w14:ligatures w14:val="none"/>
    </w:rPr>
  </w:style>
  <w:style w:type="paragraph" w:customStyle="1" w:styleId="Virsraksts71">
    <w:name w:val="Virsraksts 71"/>
    <w:basedOn w:val="Parasts"/>
    <w:next w:val="Parasts"/>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paragraph" w:customStyle="1" w:styleId="WW-heading7">
    <w:name w:val="WW-heading 7"/>
    <w:basedOn w:val="Parasts"/>
    <w:next w:val="Parasts"/>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character" w:customStyle="1" w:styleId="st">
    <w:name w:val="st"/>
    <w:rsid w:val="006D5EC3"/>
  </w:style>
  <w:style w:type="paragraph" w:customStyle="1" w:styleId="Galvene1">
    <w:name w:val="Galvene1"/>
    <w:basedOn w:val="Parasts"/>
    <w:rsid w:val="006D5EC3"/>
    <w:pPr>
      <w:tabs>
        <w:tab w:val="center" w:pos="4153"/>
        <w:tab w:val="right" w:pos="8306"/>
      </w:tabs>
      <w:suppressAutoHyphens/>
      <w:spacing w:after="0" w:line="240" w:lineRule="auto"/>
    </w:pPr>
    <w:rPr>
      <w:rFonts w:ascii="Times New Roman" w:eastAsia="Times New Roman" w:hAnsi="Times New Roman" w:cs="Times New Roman"/>
      <w:kern w:val="0"/>
      <w:lang w:eastAsia="ar-SA"/>
      <w14:ligatures w14:val="none"/>
    </w:rPr>
  </w:style>
  <w:style w:type="paragraph" w:customStyle="1" w:styleId="Virsraksts11">
    <w:name w:val="Virsraksts 11"/>
    <w:basedOn w:val="Parasts"/>
    <w:next w:val="Parasts"/>
    <w:rsid w:val="006D5EC3"/>
    <w:pPr>
      <w:keepNext/>
      <w:tabs>
        <w:tab w:val="num" w:pos="360"/>
      </w:tabs>
      <w:suppressAutoHyphens/>
      <w:spacing w:after="0" w:line="240" w:lineRule="auto"/>
    </w:pPr>
    <w:rPr>
      <w:rFonts w:ascii="Times New Roman" w:eastAsia="Times New Roman" w:hAnsi="Times New Roman" w:cs="Times New Roman"/>
      <w:b/>
      <w:bCs/>
      <w:kern w:val="0"/>
      <w:sz w:val="22"/>
      <w:szCs w:val="22"/>
      <w:lang w:val="en-GB" w:eastAsia="ar-SA"/>
      <w14:ligatures w14:val="none"/>
    </w:rPr>
  </w:style>
  <w:style w:type="paragraph" w:customStyle="1" w:styleId="Pamattekstaatkpe31">
    <w:name w:val="Pamatteksta atkāpe 31"/>
    <w:basedOn w:val="Parasts"/>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alonteksts2">
    <w:name w:val="Balonteksts2"/>
    <w:basedOn w:val="Parasts"/>
    <w:rsid w:val="006D5EC3"/>
    <w:pPr>
      <w:suppressAutoHyphens/>
      <w:spacing w:after="0" w:line="240" w:lineRule="auto"/>
    </w:pPr>
    <w:rPr>
      <w:rFonts w:ascii="Tahoma" w:eastAsia="Times New Roman" w:hAnsi="Tahoma" w:cs="Tahoma"/>
      <w:kern w:val="0"/>
      <w:sz w:val="16"/>
      <w:szCs w:val="16"/>
      <w:lang w:val="en-GB" w:eastAsia="ar-SA"/>
      <w14:ligatures w14:val="none"/>
    </w:rPr>
  </w:style>
  <w:style w:type="paragraph" w:customStyle="1" w:styleId="Virsraksts31">
    <w:name w:val="Virsraksts 31"/>
    <w:basedOn w:val="Parasts"/>
    <w:next w:val="Parasts"/>
    <w:rsid w:val="006D5EC3"/>
    <w:pPr>
      <w:keepNext/>
      <w:numPr>
        <w:numId w:val="2"/>
      </w:numPr>
      <w:suppressAutoHyphens/>
      <w:spacing w:before="240" w:after="60" w:line="240" w:lineRule="auto"/>
    </w:pPr>
    <w:rPr>
      <w:rFonts w:ascii="Arial" w:eastAsia="Times New Roman" w:hAnsi="Arial" w:cs="Arial"/>
      <w:b/>
      <w:bCs/>
      <w:kern w:val="0"/>
      <w:sz w:val="26"/>
      <w:szCs w:val="26"/>
      <w:lang w:eastAsia="ar-SA"/>
      <w14:ligatures w14:val="none"/>
    </w:rPr>
  </w:style>
  <w:style w:type="paragraph" w:customStyle="1" w:styleId="Pamatteksts31">
    <w:name w:val="Pamatteksts 31"/>
    <w:basedOn w:val="Parasts"/>
    <w:rsid w:val="006D5EC3"/>
    <w:pPr>
      <w:suppressAutoHyphens/>
      <w:spacing w:after="0" w:line="240" w:lineRule="auto"/>
      <w:jc w:val="both"/>
    </w:pPr>
    <w:rPr>
      <w:rFonts w:ascii="Times New Roman" w:eastAsia="Times New Roman" w:hAnsi="Times New Roman" w:cs="Times New Roman"/>
      <w:kern w:val="0"/>
      <w:sz w:val="22"/>
      <w:szCs w:val="22"/>
      <w:lang w:val="en-GB" w:eastAsia="ar-SA"/>
      <w14:ligatures w14:val="none"/>
    </w:rPr>
  </w:style>
  <w:style w:type="paragraph" w:customStyle="1" w:styleId="ListParagraph1">
    <w:name w:val="List Paragraph1"/>
    <w:basedOn w:val="Parasts"/>
    <w:uiPriority w:val="99"/>
    <w:qFormat/>
    <w:rsid w:val="006D5EC3"/>
    <w:pPr>
      <w:suppressAutoHyphens/>
      <w:spacing w:after="0" w:line="100" w:lineRule="atLeast"/>
      <w:ind w:left="720"/>
    </w:pPr>
    <w:rPr>
      <w:rFonts w:ascii="Times New Roman" w:eastAsia="Times New Roman" w:hAnsi="Times New Roman" w:cs="Times New Roman"/>
      <w:kern w:val="1"/>
      <w:lang w:val="en-GB" w:eastAsia="hi-IN" w:bidi="hi-IN"/>
      <w14:ligatures w14:val="none"/>
    </w:rPr>
  </w:style>
  <w:style w:type="paragraph" w:customStyle="1" w:styleId="Heading10">
    <w:name w:val="Heading 10"/>
    <w:basedOn w:val="Heading"/>
    <w:next w:val="Pamatteksts"/>
    <w:rsid w:val="006D5EC3"/>
    <w:pPr>
      <w:spacing w:line="100" w:lineRule="atLeast"/>
      <w:ind w:left="360" w:hanging="360"/>
    </w:pPr>
    <w:rPr>
      <w:rFonts w:eastAsia="Arial Unicode MS" w:cs="Arial Unicode MS"/>
      <w:b/>
      <w:bCs/>
      <w:kern w:val="1"/>
      <w:sz w:val="21"/>
      <w:szCs w:val="21"/>
      <w:lang w:val="en-GB" w:eastAsia="hi-IN" w:bidi="hi-IN"/>
    </w:rPr>
  </w:style>
  <w:style w:type="character" w:customStyle="1" w:styleId="object">
    <w:name w:val="object"/>
    <w:rsid w:val="006D5EC3"/>
  </w:style>
  <w:style w:type="numbering" w:customStyle="1" w:styleId="Style141">
    <w:name w:val="Style141"/>
    <w:rsid w:val="006D5EC3"/>
    <w:pPr>
      <w:numPr>
        <w:numId w:val="15"/>
      </w:numPr>
    </w:pPr>
  </w:style>
  <w:style w:type="numbering" w:customStyle="1" w:styleId="Bezsaraksta11">
    <w:name w:val="Bez saraksta11"/>
    <w:next w:val="Bezsaraksta"/>
    <w:uiPriority w:val="99"/>
    <w:semiHidden/>
    <w:unhideWhenUsed/>
    <w:rsid w:val="006D5EC3"/>
  </w:style>
  <w:style w:type="character" w:customStyle="1" w:styleId="Heading2Char">
    <w:name w:val="Heading 2 Char"/>
    <w:aliases w:val="u2 Char,Spec 2 Char,Spec 21 Char,Spec 22 Char,Spec 23 Char,Spec 24 Char,Spec 25 Char,Spec 26 Rakstz. Rakstz. Rakstz. Char,Second subtitle Char,Char Rakstz. Char,Spec 26 Rakstz. Rakstz. Char"/>
    <w:uiPriority w:val="99"/>
    <w:rsid w:val="006D5EC3"/>
    <w:rPr>
      <w:rFonts w:ascii="Arial" w:hAnsi="Arial"/>
      <w:sz w:val="24"/>
      <w:lang w:val="lv-LV" w:eastAsia="en-US"/>
    </w:rPr>
  </w:style>
  <w:style w:type="character" w:customStyle="1" w:styleId="Heading3Char">
    <w:name w:val="Heading 3 Char"/>
    <w:aliases w:val="Rakstz. Rakstz. Char"/>
    <w:uiPriority w:val="9"/>
    <w:semiHidden/>
    <w:rsid w:val="006D5EC3"/>
    <w:rPr>
      <w:rFonts w:ascii="Cambria" w:eastAsia="Times New Roman" w:hAnsi="Cambria" w:cs="Times New Roman"/>
      <w:b/>
      <w:bCs/>
      <w:sz w:val="26"/>
      <w:szCs w:val="26"/>
    </w:rPr>
  </w:style>
  <w:style w:type="paragraph" w:customStyle="1" w:styleId="ParagrfsRakstz">
    <w:name w:val="Paragrāfs Rakstz."/>
    <w:basedOn w:val="Parasts"/>
    <w:next w:val="Rindkopa"/>
    <w:link w:val="ParagrfsRakstzRakstz"/>
    <w:uiPriority w:val="99"/>
    <w:rsid w:val="006D5EC3"/>
    <w:pPr>
      <w:numPr>
        <w:numId w:val="56"/>
      </w:numPr>
      <w:tabs>
        <w:tab w:val="clear" w:pos="643"/>
        <w:tab w:val="num" w:pos="1277"/>
      </w:tabs>
      <w:spacing w:after="0" w:line="240" w:lineRule="auto"/>
      <w:ind w:left="1277" w:hanging="851"/>
      <w:jc w:val="both"/>
    </w:pPr>
    <w:rPr>
      <w:rFonts w:ascii="Arial" w:eastAsia="Times New Roman" w:hAnsi="Arial" w:cs="Times New Roman"/>
      <w:kern w:val="0"/>
      <w:sz w:val="20"/>
      <w:lang w:eastAsia="lv-LV"/>
      <w14:ligatures w14:val="none"/>
    </w:rPr>
  </w:style>
  <w:style w:type="character" w:customStyle="1" w:styleId="FootnoteTextChar">
    <w:name w:val="Footnote Text Char"/>
    <w:aliases w:val="Rakstz. Rakstz.1 Char,Footnote Text Char2 Char Char,Footnote Text Char1 Char2 Char Char,Footnote Text Char Char Char Char Char,Footnote Text Char1 Char Char Char Char Char,Footnote Text Char Char Char Char Char Char Char,Footnote Char"/>
    <w:uiPriority w:val="99"/>
    <w:rsid w:val="006D5EC3"/>
    <w:rPr>
      <w:sz w:val="20"/>
      <w:szCs w:val="20"/>
    </w:rPr>
  </w:style>
  <w:style w:type="paragraph" w:customStyle="1" w:styleId="Nodaa">
    <w:name w:val="Nodaļa"/>
    <w:basedOn w:val="Parasts"/>
    <w:uiPriority w:val="99"/>
    <w:rsid w:val="006D5EC3"/>
    <w:pPr>
      <w:spacing w:after="0" w:line="240" w:lineRule="auto"/>
    </w:pPr>
    <w:rPr>
      <w:rFonts w:ascii="Arial" w:eastAsia="Times New Roman" w:hAnsi="Arial" w:cs="Arial"/>
      <w:b/>
      <w:bCs/>
      <w:kern w:val="0"/>
      <w:sz w:val="20"/>
      <w14:ligatures w14:val="none"/>
    </w:rPr>
  </w:style>
  <w:style w:type="paragraph" w:customStyle="1" w:styleId="Atsauce">
    <w:name w:val="Atsauce"/>
    <w:basedOn w:val="Vresteksts"/>
    <w:uiPriority w:val="99"/>
    <w:rsid w:val="006D5EC3"/>
    <w:rPr>
      <w:rFonts w:ascii="Arial" w:eastAsia="Times New Roman" w:hAnsi="Arial" w:cs="Arial"/>
      <w:sz w:val="16"/>
      <w:szCs w:val="16"/>
      <w:lang w:val="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uiPriority w:val="99"/>
    <w:rsid w:val="006D5EC3"/>
    <w:rPr>
      <w:sz w:val="23"/>
      <w:lang w:val="en-GB" w:eastAsia="da-DK"/>
    </w:rPr>
  </w:style>
  <w:style w:type="paragraph" w:customStyle="1" w:styleId="Body2">
    <w:name w:val="Body 2"/>
    <w:basedOn w:val="Parasts"/>
    <w:uiPriority w:val="99"/>
    <w:rsid w:val="006D5EC3"/>
    <w:pPr>
      <w:spacing w:after="210" w:line="264" w:lineRule="auto"/>
      <w:ind w:left="709"/>
      <w:jc w:val="both"/>
    </w:pPr>
    <w:rPr>
      <w:rFonts w:ascii="Arial" w:eastAsia="Times New Roman" w:hAnsi="Arial" w:cs="Arial"/>
      <w:kern w:val="0"/>
      <w:sz w:val="21"/>
      <w:szCs w:val="21"/>
      <w:lang w:val="en-GB"/>
      <w14:ligatures w14:val="none"/>
    </w:rPr>
  </w:style>
  <w:style w:type="paragraph" w:customStyle="1" w:styleId="Level2">
    <w:name w:val="Level 2"/>
    <w:basedOn w:val="Body2"/>
    <w:next w:val="Body2"/>
    <w:uiPriority w:val="99"/>
    <w:rsid w:val="006D5EC3"/>
    <w:pPr>
      <w:numPr>
        <w:ilvl w:val="1"/>
        <w:numId w:val="57"/>
      </w:numPr>
      <w:outlineLvl w:val="1"/>
    </w:pPr>
  </w:style>
  <w:style w:type="paragraph" w:customStyle="1" w:styleId="TableText">
    <w:name w:val="Table Text"/>
    <w:basedOn w:val="Parasts"/>
    <w:uiPriority w:val="99"/>
    <w:rsid w:val="006D5EC3"/>
    <w:pPr>
      <w:spacing w:after="0" w:line="240" w:lineRule="auto"/>
      <w:jc w:val="both"/>
    </w:pPr>
    <w:rPr>
      <w:rFonts w:ascii="Times New Roman" w:eastAsia="Times New Roman" w:hAnsi="Times New Roman" w:cs="Times New Roman"/>
      <w:kern w:val="0"/>
      <w:szCs w:val="20"/>
      <w14:ligatures w14:val="none"/>
    </w:rPr>
  </w:style>
  <w:style w:type="paragraph" w:customStyle="1" w:styleId="PielikumiRakstz">
    <w:name w:val="Pielikumi Rakstz."/>
    <w:basedOn w:val="Pamatteksts"/>
    <w:link w:val="PielikumiRakstzRakstz"/>
    <w:uiPriority w:val="99"/>
    <w:rsid w:val="006D5EC3"/>
    <w:pPr>
      <w:spacing w:line="240" w:lineRule="auto"/>
    </w:pPr>
    <w:rPr>
      <w:rFonts w:ascii="Arial" w:hAnsi="Arial" w:cs="Arial"/>
      <w:b/>
      <w:bCs/>
      <w:szCs w:val="24"/>
      <w:lang w:eastAsia="lv-LV"/>
    </w:rPr>
  </w:style>
  <w:style w:type="character" w:customStyle="1" w:styleId="PielikumiRakstzRakstz">
    <w:name w:val="Pielikumi Rakstz. Rakstz."/>
    <w:link w:val="PielikumiRakstz"/>
    <w:uiPriority w:val="99"/>
    <w:locked/>
    <w:rsid w:val="006D5EC3"/>
    <w:rPr>
      <w:rFonts w:ascii="Arial" w:eastAsia="Times New Roman" w:hAnsi="Arial" w:cs="Arial"/>
      <w:b/>
      <w:bCs/>
      <w:kern w:val="0"/>
      <w:lang w:eastAsia="lv-LV"/>
      <w14:ligatures w14:val="none"/>
    </w:rPr>
  </w:style>
  <w:style w:type="paragraph" w:customStyle="1" w:styleId="Annexetitle">
    <w:name w:val="Annexe_title"/>
    <w:basedOn w:val="Virsraksts1"/>
    <w:next w:val="Parasts"/>
    <w:autoRedefine/>
    <w:uiPriority w:val="99"/>
    <w:rsid w:val="006D5EC3"/>
    <w:pPr>
      <w:keepNext w:val="0"/>
      <w:keepLines w:val="0"/>
      <w:pageBreakBefore/>
      <w:spacing w:before="240" w:after="240" w:line="240" w:lineRule="auto"/>
      <w:outlineLvl w:val="9"/>
    </w:pPr>
    <w:rPr>
      <w:rFonts w:ascii="Arial" w:eastAsia="Times New Roman" w:hAnsi="Arial" w:cs="Times New Roman"/>
      <w:bCs/>
      <w:color w:val="auto"/>
      <w:kern w:val="0"/>
      <w:sz w:val="24"/>
      <w:szCs w:val="20"/>
      <w:lang w:val="en-GB"/>
      <w14:ligatures w14:val="none"/>
    </w:rPr>
  </w:style>
  <w:style w:type="character" w:customStyle="1" w:styleId="Pamatteksts1">
    <w:name w:val="Pamatteksts1"/>
    <w:aliases w:val="Body Text1 Rakstz.1"/>
    <w:uiPriority w:val="99"/>
    <w:rsid w:val="006D5EC3"/>
    <w:rPr>
      <w:sz w:val="24"/>
      <w:lang w:val="lv-LV" w:eastAsia="en-US"/>
    </w:rPr>
  </w:style>
  <w:style w:type="paragraph" w:customStyle="1" w:styleId="Text1">
    <w:name w:val="Text 1"/>
    <w:basedOn w:val="Parasts"/>
    <w:uiPriority w:val="99"/>
    <w:rsid w:val="006D5EC3"/>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Parasts"/>
    <w:uiPriority w:val="99"/>
    <w:rsid w:val="006D5EC3"/>
    <w:pPr>
      <w:keepNext/>
      <w:widowControl w:val="0"/>
      <w:tabs>
        <w:tab w:val="left" w:pos="567"/>
      </w:tabs>
      <w:spacing w:before="240" w:after="0" w:line="240" w:lineRule="exact"/>
    </w:pPr>
    <w:rPr>
      <w:rFonts w:ascii="Arial" w:eastAsia="Times New Roman" w:hAnsi="Arial" w:cs="Times New Roman"/>
      <w:b/>
      <w:kern w:val="0"/>
      <w:szCs w:val="20"/>
      <w:lang w:val="cs-CZ"/>
      <w14:ligatures w14:val="none"/>
    </w:rPr>
  </w:style>
  <w:style w:type="paragraph" w:customStyle="1" w:styleId="tabulka">
    <w:name w:val="tabulka"/>
    <w:basedOn w:val="Parasts"/>
    <w:uiPriority w:val="99"/>
    <w:rsid w:val="006D5EC3"/>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styleId="Parastaatkpe">
    <w:name w:val="Normal Indent"/>
    <w:aliases w:val="Normal Indent Char,Normal Indent Char Char,Normal Indent Char1 Char,Normal Indent Char1,Normal Indent Char1 Char1,Normal Indent Char Char Char1,Normal Indent Char2 Char1 Char Char"/>
    <w:basedOn w:val="Parasts"/>
    <w:link w:val="ParastaatkpeRakstz"/>
    <w:uiPriority w:val="99"/>
    <w:rsid w:val="006D5EC3"/>
    <w:pPr>
      <w:spacing w:after="0" w:line="240" w:lineRule="auto"/>
      <w:ind w:left="708"/>
    </w:pPr>
    <w:rPr>
      <w:rFonts w:ascii="Arial" w:eastAsia="Times New Roman" w:hAnsi="Arial" w:cs="Times New Roman"/>
      <w:kern w:val="0"/>
      <w:sz w:val="20"/>
      <w:szCs w:val="20"/>
      <w:lang w:val="en-GB"/>
      <w14:ligatures w14:val="none"/>
    </w:rPr>
  </w:style>
  <w:style w:type="paragraph" w:customStyle="1" w:styleId="Bullet">
    <w:name w:val="Bullet"/>
    <w:basedOn w:val="Parasts"/>
    <w:uiPriority w:val="99"/>
    <w:rsid w:val="006D5EC3"/>
    <w:pPr>
      <w:numPr>
        <w:numId w:val="58"/>
      </w:numPr>
      <w:spacing w:before="80" w:after="120" w:line="280" w:lineRule="atLeast"/>
    </w:pPr>
    <w:rPr>
      <w:rFonts w:ascii="Arial" w:eastAsia="Times New Roman" w:hAnsi="Arial" w:cs="Times New Roman"/>
      <w:kern w:val="0"/>
      <w:sz w:val="20"/>
      <w:szCs w:val="20"/>
      <w:lang w:val="en-GB"/>
      <w14:ligatures w14:val="none"/>
    </w:rPr>
  </w:style>
  <w:style w:type="paragraph" w:customStyle="1" w:styleId="NoIndent">
    <w:name w:val="No Indent"/>
    <w:basedOn w:val="Parasts"/>
    <w:next w:val="Parasts"/>
    <w:link w:val="NoIndentRakstz"/>
    <w:uiPriority w:val="99"/>
    <w:rsid w:val="006D5EC3"/>
    <w:pPr>
      <w:spacing w:after="0" w:line="240" w:lineRule="auto"/>
    </w:pPr>
    <w:rPr>
      <w:rFonts w:ascii="Times New Roman" w:eastAsia="Times New Roman" w:hAnsi="Times New Roman" w:cs="Times New Roman"/>
      <w:color w:val="000000"/>
      <w:kern w:val="0"/>
      <w:sz w:val="22"/>
      <w:lang w:val="en-GB"/>
      <w14:ligatures w14:val="none"/>
    </w:rPr>
  </w:style>
  <w:style w:type="character" w:customStyle="1" w:styleId="NoIndentRakstz">
    <w:name w:val="No Indent Rakstz."/>
    <w:link w:val="NoIndent"/>
    <w:uiPriority w:val="99"/>
    <w:locked/>
    <w:rsid w:val="006D5EC3"/>
    <w:rPr>
      <w:rFonts w:ascii="Times New Roman" w:eastAsia="Times New Roman" w:hAnsi="Times New Roman" w:cs="Times New Roman"/>
      <w:color w:val="000000"/>
      <w:kern w:val="0"/>
      <w:sz w:val="22"/>
      <w:lang w:val="en-GB"/>
      <w14:ligatures w14:val="none"/>
    </w:rPr>
  </w:style>
  <w:style w:type="paragraph" w:customStyle="1" w:styleId="LG-ligums-1">
    <w:name w:val="LG-ligums-1"/>
    <w:basedOn w:val="Virsraksts1"/>
    <w:uiPriority w:val="99"/>
    <w:rsid w:val="006D5EC3"/>
    <w:pPr>
      <w:keepLines w:val="0"/>
      <w:spacing w:before="0" w:after="0" w:line="240" w:lineRule="auto"/>
      <w:jc w:val="center"/>
    </w:pPr>
    <w:rPr>
      <w:rFonts w:ascii="Times New Roman" w:eastAsia="Times New Roman" w:hAnsi="Times New Roman" w:cs="Times New Roman"/>
      <w:b/>
      <w:color w:val="auto"/>
      <w:kern w:val="0"/>
      <w:sz w:val="36"/>
      <w:szCs w:val="20"/>
      <w:lang w:val="ru-RU"/>
      <w14:ligatures w14:val="none"/>
    </w:rPr>
  </w:style>
  <w:style w:type="paragraph" w:customStyle="1" w:styleId="Section">
    <w:name w:val="Section"/>
    <w:basedOn w:val="Parasts"/>
    <w:uiPriority w:val="99"/>
    <w:rsid w:val="006D5EC3"/>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3mezera">
    <w:name w:val="text - 3 mezera"/>
    <w:basedOn w:val="Parasts"/>
    <w:uiPriority w:val="99"/>
    <w:rsid w:val="006D5EC3"/>
    <w:pPr>
      <w:widowControl w:val="0"/>
      <w:spacing w:before="60" w:after="0" w:line="240" w:lineRule="exact"/>
      <w:jc w:val="both"/>
    </w:pPr>
    <w:rPr>
      <w:rFonts w:ascii="Arial" w:eastAsia="Times New Roman" w:hAnsi="Arial" w:cs="Times New Roman"/>
      <w:kern w:val="0"/>
      <w:szCs w:val="20"/>
      <w:lang w:val="cs-CZ"/>
      <w14:ligatures w14:val="none"/>
    </w:rPr>
  </w:style>
  <w:style w:type="paragraph" w:customStyle="1" w:styleId="StyleAArial10ptLeft0cm">
    <w:name w:val="Style A + Arial 10 pt Left:  0 cm"/>
    <w:basedOn w:val="Parasts"/>
    <w:uiPriority w:val="99"/>
    <w:rsid w:val="006D5EC3"/>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StyleHeading3Arial">
    <w:name w:val="Style Heading 3 + Arial"/>
    <w:basedOn w:val="Virsraksts3"/>
    <w:uiPriority w:val="99"/>
    <w:rsid w:val="006D5EC3"/>
    <w:pPr>
      <w:tabs>
        <w:tab w:val="num" w:pos="2160"/>
      </w:tabs>
      <w:spacing w:before="240" w:after="0" w:line="240" w:lineRule="auto"/>
      <w:ind w:left="2160" w:hanging="180"/>
    </w:pPr>
    <w:rPr>
      <w:rFonts w:ascii="Times New Roman" w:eastAsia="Times New Roman" w:hAnsi="Times New Roman" w:cs="Times New Roman"/>
      <w:b/>
      <w:color w:val="auto"/>
      <w:spacing w:val="-3"/>
      <w:kern w:val="0"/>
      <w:sz w:val="24"/>
      <w:szCs w:val="24"/>
      <w:lang w:val="en-GB"/>
      <w14:ligatures w14:val="none"/>
    </w:rPr>
  </w:style>
  <w:style w:type="paragraph" w:customStyle="1" w:styleId="StyleHeading4DJ">
    <w:name w:val="Style Heading 4 DJ"/>
    <w:basedOn w:val="StyleHeading3Arial"/>
    <w:uiPriority w:val="99"/>
    <w:rsid w:val="006D5EC3"/>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uiPriority w:val="99"/>
    <w:rsid w:val="006D5EC3"/>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Parasts"/>
    <w:uiPriority w:val="99"/>
    <w:rsid w:val="006D5EC3"/>
    <w:pPr>
      <w:spacing w:before="60" w:after="60" w:line="280" w:lineRule="atLeast"/>
    </w:pPr>
    <w:rPr>
      <w:rFonts w:ascii="Times New Roman" w:eastAsia="Times New Roman" w:hAnsi="Times New Roman" w:cs="Times New Roman"/>
      <w:kern w:val="0"/>
      <w:sz w:val="20"/>
      <w:lang w:val="en-GB"/>
      <w14:ligatures w14:val="none"/>
    </w:rPr>
  </w:style>
  <w:style w:type="paragraph" w:customStyle="1" w:styleId="StyleBodyText2Bold">
    <w:name w:val="Style Body Text 2 + Bold"/>
    <w:basedOn w:val="Pamatteksts2"/>
    <w:autoRedefine/>
    <w:uiPriority w:val="99"/>
    <w:rsid w:val="006D5EC3"/>
    <w:pPr>
      <w:tabs>
        <w:tab w:val="left" w:pos="1062"/>
        <w:tab w:val="left" w:pos="7180"/>
        <w:tab w:val="left" w:pos="8243"/>
        <w:tab w:val="left" w:pos="13720"/>
      </w:tabs>
      <w:spacing w:line="240" w:lineRule="auto"/>
    </w:pPr>
    <w:rPr>
      <w:rFonts w:ascii="Arial" w:eastAsia="Times New Roman" w:hAnsi="Arial" w:cs="Arial"/>
      <w:b/>
      <w:iCs/>
      <w:spacing w:val="-2"/>
      <w:sz w:val="24"/>
      <w:szCs w:val="24"/>
      <w:lang w:val="en-GB"/>
    </w:rPr>
  </w:style>
  <w:style w:type="paragraph" w:customStyle="1" w:styleId="Bulletnew">
    <w:name w:val="Bullet new"/>
    <w:basedOn w:val="Parasts"/>
    <w:uiPriority w:val="99"/>
    <w:rsid w:val="006D5EC3"/>
    <w:pPr>
      <w:numPr>
        <w:ilvl w:val="1"/>
        <w:numId w:val="59"/>
      </w:numPr>
      <w:tabs>
        <w:tab w:val="num" w:pos="741"/>
        <w:tab w:val="right" w:pos="8222"/>
      </w:tabs>
      <w:spacing w:after="120" w:line="280" w:lineRule="atLeast"/>
      <w:ind w:left="741" w:hanging="456"/>
    </w:pPr>
    <w:rPr>
      <w:rFonts w:ascii="Arial" w:eastAsia="Times New Roman" w:hAnsi="Arial" w:cs="Times New Roman"/>
      <w:spacing w:val="-1"/>
      <w:kern w:val="0"/>
      <w:sz w:val="20"/>
      <w:lang w:val="en-GB"/>
      <w14:ligatures w14:val="none"/>
    </w:rPr>
  </w:style>
  <w:style w:type="paragraph" w:customStyle="1" w:styleId="Single">
    <w:name w:val="Single"/>
    <w:basedOn w:val="Parasts"/>
    <w:uiPriority w:val="99"/>
    <w:rsid w:val="006D5EC3"/>
    <w:pPr>
      <w:spacing w:after="0" w:line="300" w:lineRule="atLeast"/>
    </w:pPr>
    <w:rPr>
      <w:rFonts w:ascii="Garamond" w:eastAsia="Times New Roman" w:hAnsi="Garamond" w:cs="Times New Roman"/>
      <w:kern w:val="0"/>
      <w:sz w:val="22"/>
      <w:szCs w:val="20"/>
      <w:lang w:val="en-GB"/>
      <w14:ligatures w14:val="none"/>
    </w:rPr>
  </w:style>
  <w:style w:type="paragraph" w:styleId="Tekstabloks">
    <w:name w:val="Block Text"/>
    <w:basedOn w:val="Parasts"/>
    <w:rsid w:val="006D5EC3"/>
    <w:pPr>
      <w:shd w:val="clear" w:color="auto" w:fill="FFFFFF"/>
      <w:spacing w:before="108" w:after="0" w:line="278" w:lineRule="exact"/>
      <w:ind w:left="1435" w:right="89"/>
      <w:jc w:val="both"/>
    </w:pPr>
    <w:rPr>
      <w:rFonts w:ascii="Times New Roman" w:eastAsia="Times New Roman" w:hAnsi="Times New Roman" w:cs="Times New Roman"/>
      <w:color w:val="000000"/>
      <w:spacing w:val="-1"/>
      <w:kern w:val="0"/>
      <w:sz w:val="22"/>
      <w:szCs w:val="22"/>
      <w:lang w:val="en-GB"/>
      <w14:ligatures w14:val="none"/>
    </w:rPr>
  </w:style>
  <w:style w:type="paragraph" w:customStyle="1" w:styleId="Bulletnewletters">
    <w:name w:val="Bullet new letters"/>
    <w:basedOn w:val="Bulletnew"/>
    <w:uiPriority w:val="99"/>
    <w:rsid w:val="006D5EC3"/>
    <w:pPr>
      <w:numPr>
        <w:ilvl w:val="0"/>
        <w:numId w:val="0"/>
      </w:numPr>
      <w:tabs>
        <w:tab w:val="left" w:pos="993"/>
        <w:tab w:val="left" w:pos="2694"/>
        <w:tab w:val="left" w:pos="3261"/>
      </w:tabs>
    </w:pPr>
    <w:rPr>
      <w:szCs w:val="20"/>
    </w:rPr>
  </w:style>
  <w:style w:type="paragraph" w:customStyle="1" w:styleId="Volume">
    <w:name w:val="Volume"/>
    <w:basedOn w:val="text"/>
    <w:next w:val="Section"/>
    <w:uiPriority w:val="99"/>
    <w:rsid w:val="006D5EC3"/>
    <w:pPr>
      <w:pageBreakBefore/>
      <w:spacing w:before="360" w:line="360" w:lineRule="exact"/>
      <w:jc w:val="center"/>
    </w:pPr>
    <w:rPr>
      <w:b/>
      <w:sz w:val="36"/>
    </w:rPr>
  </w:style>
  <w:style w:type="paragraph" w:customStyle="1" w:styleId="Bulletnewnumbers">
    <w:name w:val="Bullet new numbers"/>
    <w:basedOn w:val="Bulletnewletters"/>
    <w:uiPriority w:val="99"/>
    <w:rsid w:val="006D5EC3"/>
    <w:pPr>
      <w:tabs>
        <w:tab w:val="right" w:pos="8789"/>
      </w:tabs>
      <w:jc w:val="both"/>
    </w:pPr>
    <w:rPr>
      <w:rFonts w:cs="Arial"/>
    </w:rPr>
  </w:style>
  <w:style w:type="paragraph" w:customStyle="1" w:styleId="Bodytxt">
    <w:name w:val="Bodytxt"/>
    <w:basedOn w:val="Parasts"/>
    <w:uiPriority w:val="99"/>
    <w:rsid w:val="006D5EC3"/>
    <w:pPr>
      <w:keepNext/>
      <w:spacing w:after="0" w:line="240" w:lineRule="auto"/>
      <w:jc w:val="both"/>
    </w:pPr>
    <w:rPr>
      <w:rFonts w:ascii="Times New Roman" w:eastAsia="Times New Roman" w:hAnsi="Times New Roman" w:cs="Times New Roman"/>
      <w:kern w:val="0"/>
      <w:sz w:val="22"/>
      <w:lang w:val="en-GB" w:eastAsia="de-DE"/>
      <w14:ligatures w14:val="none"/>
    </w:rPr>
  </w:style>
  <w:style w:type="paragraph" w:customStyle="1" w:styleId="ListBulletNoSpace">
    <w:name w:val="List Bullet NoSpace"/>
    <w:basedOn w:val="Sarakstaaizzme"/>
    <w:uiPriority w:val="99"/>
    <w:rsid w:val="006D5EC3"/>
    <w:pPr>
      <w:numPr>
        <w:ilvl w:val="0"/>
        <w:numId w:val="0"/>
      </w:numPr>
      <w:tabs>
        <w:tab w:val="left" w:pos="425"/>
      </w:tabs>
      <w:spacing w:before="0" w:after="0" w:line="270" w:lineRule="atLeast"/>
      <w:ind w:left="425" w:hanging="425"/>
      <w:jc w:val="left"/>
    </w:pPr>
    <w:rPr>
      <w:sz w:val="23"/>
      <w:szCs w:val="20"/>
      <w:lang w:val="en-GB" w:eastAsia="da-DK"/>
    </w:rPr>
  </w:style>
  <w:style w:type="paragraph" w:customStyle="1" w:styleId="BodyTextNoSpace">
    <w:name w:val="Body Text NoSpace"/>
    <w:basedOn w:val="Pamatteksts"/>
    <w:link w:val="BodyTextNoSpaceRakstz"/>
    <w:uiPriority w:val="99"/>
    <w:rsid w:val="006D5EC3"/>
    <w:pPr>
      <w:spacing w:line="270" w:lineRule="atLeast"/>
      <w:jc w:val="left"/>
    </w:pPr>
    <w:rPr>
      <w:sz w:val="23"/>
      <w:lang w:val="en-GB" w:eastAsia="da-DK"/>
    </w:rPr>
  </w:style>
  <w:style w:type="character" w:customStyle="1" w:styleId="BodyTextNoSpaceRakstz">
    <w:name w:val="Body Text NoSpace Rakstz."/>
    <w:link w:val="BodyTextNoSpace"/>
    <w:uiPriority w:val="99"/>
    <w:locked/>
    <w:rsid w:val="006D5EC3"/>
    <w:rPr>
      <w:rFonts w:ascii="Times New Roman" w:eastAsia="Times New Roman" w:hAnsi="Times New Roman" w:cs="Times New Roman"/>
      <w:kern w:val="0"/>
      <w:sz w:val="23"/>
      <w:szCs w:val="20"/>
      <w:lang w:val="en-GB" w:eastAsia="da-DK"/>
      <w14:ligatures w14:val="none"/>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99"/>
    <w:qFormat/>
    <w:rsid w:val="006D5EC3"/>
    <w:pPr>
      <w:spacing w:before="140" w:after="140" w:line="250" w:lineRule="atLeast"/>
      <w:ind w:left="1276" w:hanging="1276"/>
    </w:pPr>
    <w:rPr>
      <w:rFonts w:ascii="Times New Roman" w:eastAsia="Times New Roman" w:hAnsi="Times New Roman" w:cs="Times New Roman"/>
      <w:i/>
      <w:kern w:val="0"/>
      <w:sz w:val="21"/>
      <w:lang w:val="en-GB" w:eastAsia="da-DK"/>
      <w14:ligatures w14:val="none"/>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1"/>
    <w:link w:val="Parakstszemobjekta"/>
    <w:uiPriority w:val="99"/>
    <w:locked/>
    <w:rsid w:val="006D5EC3"/>
    <w:rPr>
      <w:rFonts w:ascii="Times New Roman" w:eastAsia="Times New Roman" w:hAnsi="Times New Roman" w:cs="Times New Roman"/>
      <w:i/>
      <w:kern w:val="0"/>
      <w:sz w:val="21"/>
      <w:lang w:val="en-GB" w:eastAsia="da-DK"/>
      <w14:ligatures w14:val="none"/>
    </w:rPr>
  </w:style>
  <w:style w:type="paragraph" w:customStyle="1" w:styleId="Table">
    <w:name w:val="Table"/>
    <w:basedOn w:val="Parasts"/>
    <w:uiPriority w:val="99"/>
    <w:rsid w:val="006D5EC3"/>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Saraksts4">
    <w:name w:val="List 4"/>
    <w:basedOn w:val="Parasts"/>
    <w:uiPriority w:val="99"/>
    <w:rsid w:val="006D5EC3"/>
    <w:pPr>
      <w:spacing w:after="0" w:line="240" w:lineRule="auto"/>
      <w:ind w:left="1132" w:hanging="283"/>
    </w:pPr>
    <w:rPr>
      <w:rFonts w:ascii="Times New Roman" w:eastAsia="Times New Roman" w:hAnsi="Times New Roman" w:cs="Times New Roman"/>
      <w:kern w:val="0"/>
      <w14:ligatures w14:val="none"/>
    </w:rPr>
  </w:style>
  <w:style w:type="paragraph" w:styleId="Sarakstaturpinjums3">
    <w:name w:val="List Continue 3"/>
    <w:basedOn w:val="Parasts"/>
    <w:uiPriority w:val="99"/>
    <w:rsid w:val="006D5EC3"/>
    <w:pPr>
      <w:spacing w:after="120" w:line="240" w:lineRule="auto"/>
      <w:ind w:left="849"/>
    </w:pPr>
    <w:rPr>
      <w:rFonts w:ascii="Times New Roman" w:eastAsia="Times New Roman" w:hAnsi="Times New Roman" w:cs="Times New Roman"/>
      <w:kern w:val="0"/>
      <w14:ligatures w14:val="none"/>
    </w:rPr>
  </w:style>
  <w:style w:type="paragraph" w:customStyle="1" w:styleId="HeaderEven">
    <w:name w:val="HeaderEven"/>
    <w:basedOn w:val="Parasts"/>
    <w:uiPriority w:val="99"/>
    <w:rsid w:val="006D5EC3"/>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Pamatteksts"/>
    <w:next w:val="Pamatteksts"/>
    <w:uiPriority w:val="99"/>
    <w:rsid w:val="006D5EC3"/>
    <w:pPr>
      <w:spacing w:after="270" w:line="270" w:lineRule="atLeast"/>
      <w:ind w:hanging="2268"/>
      <w:jc w:val="left"/>
    </w:pPr>
    <w:rPr>
      <w:sz w:val="23"/>
      <w:lang w:val="en-GB" w:eastAsia="da-DK"/>
    </w:rPr>
  </w:style>
  <w:style w:type="paragraph" w:customStyle="1" w:styleId="MarginFrame">
    <w:name w:val="Margin Frame"/>
    <w:basedOn w:val="Parasts"/>
    <w:uiPriority w:val="99"/>
    <w:rsid w:val="006D5EC3"/>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uiPriority w:val="99"/>
    <w:rsid w:val="006D5EC3"/>
    <w:pPr>
      <w:spacing w:after="0"/>
    </w:pPr>
  </w:style>
  <w:style w:type="paragraph" w:styleId="Sarakstaaizzme2">
    <w:name w:val="List Bullet 2"/>
    <w:basedOn w:val="Sarakstaaizzme"/>
    <w:uiPriority w:val="99"/>
    <w:rsid w:val="006D5EC3"/>
    <w:pPr>
      <w:numPr>
        <w:ilvl w:val="0"/>
        <w:numId w:val="0"/>
      </w:numPr>
      <w:tabs>
        <w:tab w:val="left" w:pos="851"/>
      </w:tabs>
      <w:spacing w:before="0" w:after="270" w:line="270" w:lineRule="atLeast"/>
      <w:ind w:left="850" w:hanging="425"/>
      <w:jc w:val="left"/>
    </w:pPr>
    <w:rPr>
      <w:sz w:val="23"/>
      <w:szCs w:val="20"/>
      <w:lang w:val="en-GB" w:eastAsia="da-DK"/>
    </w:rPr>
  </w:style>
  <w:style w:type="paragraph" w:customStyle="1" w:styleId="ListBullet2NoSpace">
    <w:name w:val="List Bullet 2 NoSpace"/>
    <w:basedOn w:val="Sarakstaaizzme2"/>
    <w:uiPriority w:val="99"/>
    <w:rsid w:val="006D5EC3"/>
    <w:pPr>
      <w:spacing w:after="0"/>
    </w:pPr>
  </w:style>
  <w:style w:type="paragraph" w:styleId="Sarakstaturpinjums">
    <w:name w:val="List Continue"/>
    <w:basedOn w:val="Sarakstanumurs"/>
    <w:uiPriority w:val="99"/>
    <w:rsid w:val="006D5EC3"/>
    <w:pPr>
      <w:ind w:firstLine="0"/>
    </w:pPr>
  </w:style>
  <w:style w:type="paragraph" w:styleId="Sarakstanumurs">
    <w:name w:val="List Number"/>
    <w:basedOn w:val="Pamatteksts"/>
    <w:uiPriority w:val="99"/>
    <w:rsid w:val="006D5EC3"/>
    <w:pPr>
      <w:tabs>
        <w:tab w:val="num" w:pos="2345"/>
      </w:tabs>
      <w:spacing w:after="270" w:line="270" w:lineRule="atLeast"/>
      <w:ind w:left="2345" w:hanging="360"/>
      <w:jc w:val="left"/>
    </w:pPr>
    <w:rPr>
      <w:sz w:val="23"/>
      <w:lang w:val="en-GB" w:eastAsia="da-DK"/>
    </w:rPr>
  </w:style>
  <w:style w:type="paragraph" w:styleId="Sarakstanumurs2">
    <w:name w:val="List Number 2"/>
    <w:basedOn w:val="Sarakstanumurs"/>
    <w:uiPriority w:val="99"/>
    <w:rsid w:val="006D5EC3"/>
    <w:pPr>
      <w:numPr>
        <w:ilvl w:val="1"/>
      </w:numPr>
      <w:tabs>
        <w:tab w:val="num" w:pos="2345"/>
      </w:tabs>
      <w:ind w:left="850" w:hanging="425"/>
    </w:pPr>
  </w:style>
  <w:style w:type="paragraph" w:customStyle="1" w:styleId="ListContinueNoSpace">
    <w:name w:val="List Continue NoSpace"/>
    <w:basedOn w:val="Sarakstaturpinjums"/>
    <w:uiPriority w:val="99"/>
    <w:rsid w:val="006D5EC3"/>
    <w:pPr>
      <w:spacing w:after="0"/>
    </w:pPr>
  </w:style>
  <w:style w:type="paragraph" w:customStyle="1" w:styleId="ListContinue2NoSpace">
    <w:name w:val="List Continue 2 NoSpace"/>
    <w:basedOn w:val="Sarakstaturpinjums2"/>
    <w:uiPriority w:val="99"/>
    <w:rsid w:val="006D5EC3"/>
    <w:pPr>
      <w:spacing w:after="0" w:line="270" w:lineRule="atLeast"/>
      <w:ind w:left="851"/>
      <w:contextualSpacing w:val="0"/>
    </w:pPr>
    <w:rPr>
      <w:sz w:val="23"/>
      <w:lang w:val="en-GB" w:eastAsia="da-DK"/>
    </w:rPr>
  </w:style>
  <w:style w:type="paragraph" w:customStyle="1" w:styleId="ListNumberNoSpace">
    <w:name w:val="List Number NoSpace"/>
    <w:basedOn w:val="Sarakstanumurs"/>
    <w:uiPriority w:val="99"/>
    <w:rsid w:val="006D5EC3"/>
    <w:pPr>
      <w:numPr>
        <w:numId w:val="61"/>
      </w:numPr>
      <w:tabs>
        <w:tab w:val="clear" w:pos="851"/>
        <w:tab w:val="num" w:pos="425"/>
      </w:tabs>
      <w:spacing w:after="0"/>
      <w:ind w:left="425" w:hanging="425"/>
    </w:pPr>
  </w:style>
  <w:style w:type="paragraph" w:customStyle="1" w:styleId="ListNumber2NoSpace">
    <w:name w:val="List Number 2 NoSpace"/>
    <w:basedOn w:val="Sarakstanumurs2"/>
    <w:uiPriority w:val="99"/>
    <w:rsid w:val="006D5EC3"/>
    <w:pPr>
      <w:spacing w:after="0"/>
    </w:pPr>
  </w:style>
  <w:style w:type="paragraph" w:customStyle="1" w:styleId="ListHanging">
    <w:name w:val="List Hanging"/>
    <w:basedOn w:val="Pamatteksts"/>
    <w:uiPriority w:val="99"/>
    <w:rsid w:val="006D5EC3"/>
    <w:pPr>
      <w:spacing w:after="270" w:line="270" w:lineRule="atLeast"/>
      <w:ind w:left="1701" w:hanging="1701"/>
      <w:jc w:val="left"/>
    </w:pPr>
    <w:rPr>
      <w:sz w:val="23"/>
      <w:lang w:val="en-GB" w:eastAsia="da-DK"/>
    </w:rPr>
  </w:style>
  <w:style w:type="paragraph" w:customStyle="1" w:styleId="ListHangingNoSpace">
    <w:name w:val="List Hanging NoSpace"/>
    <w:basedOn w:val="ListHanging"/>
    <w:uiPriority w:val="99"/>
    <w:rsid w:val="006D5EC3"/>
    <w:pPr>
      <w:spacing w:after="0"/>
    </w:pPr>
  </w:style>
  <w:style w:type="paragraph" w:styleId="Paraksts">
    <w:name w:val="Signature"/>
    <w:basedOn w:val="Pamatteksts"/>
    <w:link w:val="ParakstsRakstz"/>
    <w:uiPriority w:val="99"/>
    <w:rsid w:val="006D5EC3"/>
    <w:pPr>
      <w:numPr>
        <w:ilvl w:val="1"/>
        <w:numId w:val="62"/>
      </w:numPr>
      <w:tabs>
        <w:tab w:val="clear" w:pos="851"/>
      </w:tabs>
      <w:spacing w:line="220" w:lineRule="atLeast"/>
      <w:ind w:left="0" w:firstLine="0"/>
      <w:jc w:val="left"/>
    </w:pPr>
    <w:rPr>
      <w:sz w:val="18"/>
      <w:lang w:val="en-GB" w:eastAsia="da-DK"/>
    </w:rPr>
  </w:style>
  <w:style w:type="character" w:customStyle="1" w:styleId="ParakstsRakstz">
    <w:name w:val="Paraksts Rakstz."/>
    <w:basedOn w:val="Noklusjumarindkopasfonts"/>
    <w:link w:val="Paraksts"/>
    <w:uiPriority w:val="99"/>
    <w:rsid w:val="006D5EC3"/>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Parasts"/>
    <w:next w:val="Pamatteksts"/>
    <w:uiPriority w:val="99"/>
    <w:rsid w:val="006D5EC3"/>
    <w:pPr>
      <w:suppressAutoHyphens/>
      <w:spacing w:line="320" w:lineRule="exact"/>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Pamatteksts"/>
    <w:uiPriority w:val="99"/>
    <w:rsid w:val="006D5EC3"/>
    <w:pPr>
      <w:spacing w:line="400" w:lineRule="exact"/>
    </w:pPr>
    <w:rPr>
      <w:rFonts w:ascii="TrueHelveticaBlack" w:hAnsi="TrueHelveticaBlack"/>
      <w:sz w:val="36"/>
    </w:rPr>
  </w:style>
  <w:style w:type="paragraph" w:styleId="Sarakstaaizzme3">
    <w:name w:val="List Bullet 3"/>
    <w:basedOn w:val="Sarakstaaizzme2"/>
    <w:uiPriority w:val="99"/>
    <w:rsid w:val="006D5EC3"/>
    <w:pPr>
      <w:tabs>
        <w:tab w:val="clear" w:pos="851"/>
        <w:tab w:val="left" w:pos="1276"/>
      </w:tabs>
      <w:ind w:left="1276"/>
    </w:pPr>
  </w:style>
  <w:style w:type="paragraph" w:styleId="Sarakstanumurs3">
    <w:name w:val="List Number 3"/>
    <w:basedOn w:val="Sarakstanumurs2"/>
    <w:uiPriority w:val="99"/>
    <w:rsid w:val="006D5EC3"/>
    <w:pPr>
      <w:numPr>
        <w:ilvl w:val="0"/>
      </w:numPr>
      <w:tabs>
        <w:tab w:val="left" w:pos="1276"/>
        <w:tab w:val="num" w:pos="2160"/>
        <w:tab w:val="num" w:pos="2345"/>
      </w:tabs>
      <w:ind w:left="1276" w:hanging="425"/>
    </w:pPr>
  </w:style>
  <w:style w:type="paragraph" w:customStyle="1" w:styleId="ListBullet3NoSpace">
    <w:name w:val="List Bullet 3 NoSpace"/>
    <w:basedOn w:val="Sarakstaaizzme3"/>
    <w:uiPriority w:val="99"/>
    <w:rsid w:val="006D5EC3"/>
    <w:pPr>
      <w:spacing w:after="0"/>
    </w:pPr>
  </w:style>
  <w:style w:type="paragraph" w:customStyle="1" w:styleId="ListContinue3NoSpace">
    <w:name w:val="List Continue 3 NoSpace"/>
    <w:basedOn w:val="Sarakstaturpinjums3"/>
    <w:uiPriority w:val="99"/>
    <w:rsid w:val="006D5EC3"/>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uiPriority w:val="99"/>
    <w:rsid w:val="006D5EC3"/>
    <w:pPr>
      <w:spacing w:after="0"/>
    </w:pPr>
  </w:style>
  <w:style w:type="paragraph" w:customStyle="1" w:styleId="ListContinue0">
    <w:name w:val="List Continue 0"/>
    <w:basedOn w:val="Sarakstaturpinjums"/>
    <w:uiPriority w:val="99"/>
    <w:rsid w:val="006D5EC3"/>
    <w:pPr>
      <w:ind w:left="0"/>
    </w:pPr>
  </w:style>
  <w:style w:type="paragraph" w:customStyle="1" w:styleId="ListContinue0NoSpace">
    <w:name w:val="List Continue 0 NoSpace"/>
    <w:basedOn w:val="ListContinue0"/>
    <w:uiPriority w:val="99"/>
    <w:rsid w:val="006D5EC3"/>
    <w:pPr>
      <w:spacing w:after="0"/>
    </w:pPr>
  </w:style>
  <w:style w:type="paragraph" w:customStyle="1" w:styleId="CaptionMargin">
    <w:name w:val="Caption Margin"/>
    <w:basedOn w:val="Parakstszemobjekta"/>
    <w:next w:val="Pamatteksts"/>
    <w:uiPriority w:val="99"/>
    <w:rsid w:val="006D5EC3"/>
    <w:pPr>
      <w:ind w:left="-992"/>
    </w:pPr>
    <w:rPr>
      <w:szCs w:val="20"/>
    </w:rPr>
  </w:style>
  <w:style w:type="paragraph" w:customStyle="1" w:styleId="FrontPageFrame">
    <w:name w:val="FrontPageFrame"/>
    <w:basedOn w:val="Parasts"/>
    <w:uiPriority w:val="99"/>
    <w:rsid w:val="006D5EC3"/>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Parasts"/>
    <w:next w:val="Parasts"/>
    <w:uiPriority w:val="99"/>
    <w:rsid w:val="006D5EC3"/>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Parasts"/>
    <w:next w:val="Parasts"/>
    <w:uiPriority w:val="99"/>
    <w:rsid w:val="006D5EC3"/>
    <w:pPr>
      <w:framePr w:hSpace="284" w:wrap="around" w:vAnchor="text" w:hAnchor="margin" w:xAlign="right" w:y="1"/>
      <w:numPr>
        <w:ilvl w:val="2"/>
        <w:numId w:val="62"/>
      </w:numPr>
      <w:tabs>
        <w:tab w:val="clear" w:pos="1211"/>
      </w:tabs>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Parasts"/>
    <w:next w:val="Parasts"/>
    <w:uiPriority w:val="99"/>
    <w:rsid w:val="006D5EC3"/>
    <w:pPr>
      <w:framePr w:hSpace="284" w:wrap="around" w:vAnchor="text" w:hAnchor="margin" w:xAlign="right" w:y="1"/>
      <w:spacing w:after="0" w:line="270" w:lineRule="atLeast"/>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Tekstabloks"/>
    <w:uiPriority w:val="99"/>
    <w:rsid w:val="006D5EC3"/>
    <w:pPr>
      <w:spacing w:before="160" w:after="0"/>
    </w:pPr>
    <w:rPr>
      <w:sz w:val="20"/>
    </w:rPr>
  </w:style>
  <w:style w:type="paragraph" w:customStyle="1" w:styleId="ContentsPage">
    <w:name w:val="ContentsPage"/>
    <w:basedOn w:val="Parasts"/>
    <w:next w:val="Pamatteksts"/>
    <w:uiPriority w:val="99"/>
    <w:rsid w:val="006D5EC3"/>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uiPriority w:val="99"/>
    <w:rsid w:val="006D5EC3"/>
    <w:pPr>
      <w:pageBreakBefore w:val="0"/>
      <w:spacing w:before="120" w:after="320"/>
    </w:pPr>
  </w:style>
  <w:style w:type="paragraph" w:customStyle="1" w:styleId="Appendix">
    <w:name w:val="Appendix"/>
    <w:basedOn w:val="Parasts"/>
    <w:next w:val="Pamatteksts"/>
    <w:uiPriority w:val="99"/>
    <w:rsid w:val="006D5EC3"/>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uiPriority w:val="99"/>
    <w:rsid w:val="006D5EC3"/>
    <w:pPr>
      <w:framePr w:wrap="around"/>
    </w:pPr>
    <w:rPr>
      <w:rFonts w:ascii="DaneHelveticaNeue" w:hAnsi="DaneHelveticaNeue"/>
      <w:sz w:val="16"/>
    </w:rPr>
  </w:style>
  <w:style w:type="paragraph" w:styleId="Datums">
    <w:name w:val="Date"/>
    <w:basedOn w:val="Parasts"/>
    <w:next w:val="Parasts"/>
    <w:link w:val="DatumsRakstz"/>
    <w:uiPriority w:val="99"/>
    <w:rsid w:val="006D5EC3"/>
    <w:pPr>
      <w:spacing w:after="0" w:line="360" w:lineRule="auto"/>
    </w:pPr>
    <w:rPr>
      <w:rFonts w:ascii="Times New Roman" w:eastAsia="Times New Roman" w:hAnsi="Times New Roman" w:cs="Times New Roman"/>
      <w:kern w:val="0"/>
      <w:lang w:val="en-GB"/>
      <w14:ligatures w14:val="none"/>
    </w:rPr>
  </w:style>
  <w:style w:type="character" w:customStyle="1" w:styleId="DatumsRakstz">
    <w:name w:val="Datums Rakstz."/>
    <w:basedOn w:val="Noklusjumarindkopasfonts"/>
    <w:link w:val="Datums"/>
    <w:uiPriority w:val="99"/>
    <w:rsid w:val="006D5EC3"/>
    <w:rPr>
      <w:rFonts w:ascii="Times New Roman" w:eastAsia="Times New Roman" w:hAnsi="Times New Roman" w:cs="Times New Roman"/>
      <w:kern w:val="0"/>
      <w:lang w:val="en-GB"/>
      <w14:ligatures w14:val="none"/>
    </w:rPr>
  </w:style>
  <w:style w:type="paragraph" w:customStyle="1" w:styleId="NormalA">
    <w:name w:val="Normal A"/>
    <w:basedOn w:val="Parasts"/>
    <w:uiPriority w:val="99"/>
    <w:rsid w:val="006D5EC3"/>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lang w:val="en-GB"/>
      <w14:ligatures w14:val="none"/>
    </w:rPr>
  </w:style>
  <w:style w:type="paragraph" w:styleId="Sarakstanumurs4">
    <w:name w:val="List Number 4"/>
    <w:basedOn w:val="Parasts"/>
    <w:uiPriority w:val="99"/>
    <w:rsid w:val="006D5EC3"/>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Sarakstaturpinjums4">
    <w:name w:val="List Continue 4"/>
    <w:basedOn w:val="Parasts"/>
    <w:uiPriority w:val="99"/>
    <w:rsid w:val="006D5EC3"/>
    <w:pPr>
      <w:spacing w:after="120" w:line="240" w:lineRule="auto"/>
      <w:ind w:left="1132"/>
    </w:pPr>
    <w:rPr>
      <w:rFonts w:ascii="Times New Roman" w:eastAsia="Times New Roman" w:hAnsi="Times New Roman" w:cs="Times New Roman"/>
      <w:kern w:val="0"/>
      <w:lang w:val="en-GB"/>
      <w14:ligatures w14:val="none"/>
    </w:rPr>
  </w:style>
  <w:style w:type="paragraph" w:customStyle="1" w:styleId="NBSclause">
    <w:name w:val="NBS clause"/>
    <w:basedOn w:val="Parasts"/>
    <w:uiPriority w:val="99"/>
    <w:rsid w:val="006D5EC3"/>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 w:val="22"/>
      <w:szCs w:val="20"/>
      <w:lang w:val="en-GB"/>
      <w14:ligatures w14:val="none"/>
    </w:rPr>
  </w:style>
  <w:style w:type="paragraph" w:customStyle="1" w:styleId="FooterEven">
    <w:name w:val="FooterEven"/>
    <w:basedOn w:val="Kjene"/>
    <w:uiPriority w:val="99"/>
    <w:rsid w:val="006D5EC3"/>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uiPriority w:val="99"/>
    <w:rsid w:val="006D5EC3"/>
    <w:pPr>
      <w:framePr w:wrap="around"/>
      <w:numPr>
        <w:numId w:val="60"/>
      </w:numPr>
      <w:ind w:left="0" w:firstLine="0"/>
    </w:pPr>
    <w:rPr>
      <w:noProof/>
      <w:color w:val="FFFFFF"/>
      <w:szCs w:val="12"/>
    </w:rPr>
  </w:style>
  <w:style w:type="paragraph" w:customStyle="1" w:styleId="Niveau3">
    <w:name w:val="Niveau 3"/>
    <w:basedOn w:val="Virsraksts3"/>
    <w:next w:val="Pamatteksts"/>
    <w:uiPriority w:val="99"/>
    <w:rsid w:val="006D5EC3"/>
    <w:pPr>
      <w:keepLines w:val="0"/>
      <w:tabs>
        <w:tab w:val="num" w:pos="2160"/>
      </w:tabs>
      <w:spacing w:before="240" w:after="0" w:line="264" w:lineRule="auto"/>
      <w:ind w:left="2160" w:hanging="180"/>
    </w:pPr>
    <w:rPr>
      <w:rFonts w:ascii="Times New Roman" w:eastAsia="Times New Roman" w:hAnsi="Times New Roman" w:cs="Times New Roman"/>
      <w:i/>
      <w:color w:val="auto"/>
      <w:kern w:val="0"/>
      <w:sz w:val="24"/>
      <w:szCs w:val="20"/>
      <w:lang w:val="en-GB" w:eastAsia="da-DK"/>
      <w14:ligatures w14:val="none"/>
    </w:rPr>
  </w:style>
  <w:style w:type="paragraph" w:customStyle="1" w:styleId="BodyMarginChar">
    <w:name w:val="Body Margin Char"/>
    <w:basedOn w:val="Pamatteksts"/>
    <w:next w:val="Pamatteksts"/>
    <w:uiPriority w:val="99"/>
    <w:rsid w:val="006D5EC3"/>
    <w:pPr>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uiPriority w:val="99"/>
    <w:rsid w:val="006D5EC3"/>
    <w:rPr>
      <w:sz w:val="23"/>
      <w:lang w:val="en-GB" w:eastAsia="da-DK"/>
    </w:rPr>
  </w:style>
  <w:style w:type="character" w:customStyle="1" w:styleId="BodyTextChar1">
    <w:name w:val="Body Text Char1"/>
    <w:uiPriority w:val="99"/>
    <w:rsid w:val="006D5EC3"/>
    <w:rPr>
      <w:sz w:val="23"/>
      <w:lang w:val="en-GB" w:eastAsia="da-DK"/>
    </w:rPr>
  </w:style>
  <w:style w:type="character" w:customStyle="1" w:styleId="BodyTextChar1Char">
    <w:name w:val="Body Text Char1 Char"/>
    <w:aliases w:val="Body Text Char Char Char2,Body Text Char2 Char Char Char2,Body Text Char Char Char Char Char2,Body Text Char1 Char Char Char Char Char2,Body Text Char Char Char Char Char Char Char2,Body Text Char1 Char Char Char Char Char Char Char"/>
    <w:uiPriority w:val="99"/>
    <w:rsid w:val="006D5EC3"/>
    <w:rPr>
      <w:sz w:val="23"/>
      <w:lang w:val="en-GB" w:eastAsia="da-DK"/>
    </w:rPr>
  </w:style>
  <w:style w:type="paragraph" w:customStyle="1" w:styleId="Style2">
    <w:name w:val="Style2"/>
    <w:basedOn w:val="Parasts"/>
    <w:uiPriority w:val="99"/>
    <w:rsid w:val="006D5EC3"/>
    <w:pPr>
      <w:widowControl w:val="0"/>
      <w:spacing w:after="0" w:line="240" w:lineRule="auto"/>
    </w:pPr>
    <w:rPr>
      <w:rFonts w:ascii="Times New Roman" w:eastAsia="Times New Roman" w:hAnsi="Times New Roman" w:cs="Times New Roman"/>
      <w:kern w:val="0"/>
      <w14:ligatures w14:val="none"/>
    </w:rPr>
  </w:style>
  <w:style w:type="paragraph" w:customStyle="1" w:styleId="Daa">
    <w:name w:val="Daļa"/>
    <w:basedOn w:val="PielikumiRakstz"/>
    <w:uiPriority w:val="99"/>
    <w:rsid w:val="006D5EC3"/>
    <w:pPr>
      <w:jc w:val="center"/>
    </w:pPr>
    <w:rPr>
      <w:sz w:val="22"/>
      <w:szCs w:val="22"/>
    </w:rPr>
  </w:style>
  <w:style w:type="paragraph" w:customStyle="1" w:styleId="nDaa">
    <w:name w:val="nDaļa"/>
    <w:basedOn w:val="Nodaa"/>
    <w:uiPriority w:val="99"/>
    <w:rsid w:val="006D5EC3"/>
    <w:pPr>
      <w:jc w:val="center"/>
    </w:pPr>
  </w:style>
  <w:style w:type="paragraph" w:customStyle="1" w:styleId="Pielikumi">
    <w:name w:val="Pielikumi"/>
    <w:basedOn w:val="PielikumiRakstz"/>
    <w:uiPriority w:val="99"/>
    <w:rsid w:val="006D5EC3"/>
  </w:style>
  <w:style w:type="character" w:customStyle="1" w:styleId="NoIndentRakstz1">
    <w:name w:val="No Indent Rakstz.1"/>
    <w:uiPriority w:val="99"/>
    <w:rsid w:val="006D5EC3"/>
    <w:rPr>
      <w:color w:val="000000"/>
      <w:sz w:val="24"/>
      <w:lang w:val="en-GB" w:eastAsia="en-US"/>
    </w:rPr>
  </w:style>
  <w:style w:type="paragraph" w:customStyle="1" w:styleId="RakstzCharRakstzCharRakstzCharCharRakstzCharCharRakstzCharChar1RakstzCharChar1RakstzCharChar">
    <w:name w:val="Rakstz. Char Rakstz. Char Rakstz. Char Char Rakstz. Char Char Rakstz. Char Char1 Rakstz. Char Char1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RakstzCharCharRakstzCharChar1">
    <w:name w:val="Char Char1 Rakstz. Char Char Rakstz. Char Char Rakstz. Char Char1"/>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
    <w:name w:val="Char Char1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evision1">
    <w:name w:val="Revision1"/>
    <w:hidden/>
    <w:uiPriority w:val="99"/>
    <w:semiHidden/>
    <w:rsid w:val="006D5EC3"/>
    <w:pPr>
      <w:spacing w:after="0" w:line="240" w:lineRule="auto"/>
    </w:pPr>
    <w:rPr>
      <w:rFonts w:ascii="Times New Roman" w:eastAsia="Times New Roman" w:hAnsi="Times New Roman" w:cs="Times New Roman"/>
      <w:kern w:val="0"/>
      <w:lang w:eastAsia="lv-LV"/>
      <w14:ligatures w14:val="none"/>
    </w:rPr>
  </w:style>
  <w:style w:type="character" w:customStyle="1" w:styleId="mediumtext1">
    <w:name w:val="medium_text1"/>
    <w:uiPriority w:val="99"/>
    <w:rsid w:val="006D5EC3"/>
    <w:rPr>
      <w:sz w:val="24"/>
    </w:rPr>
  </w:style>
  <w:style w:type="character" w:customStyle="1" w:styleId="longtext1">
    <w:name w:val="long_text1"/>
    <w:uiPriority w:val="99"/>
    <w:rsid w:val="006D5EC3"/>
    <w:rPr>
      <w:sz w:val="20"/>
    </w:rPr>
  </w:style>
  <w:style w:type="paragraph" w:customStyle="1" w:styleId="tvhtml">
    <w:name w:val="tv_html"/>
    <w:basedOn w:val="Parasts"/>
    <w:uiPriority w:val="99"/>
    <w:rsid w:val="006D5EC3"/>
    <w:pPr>
      <w:spacing w:before="100" w:beforeAutospacing="1" w:after="100" w:afterAutospacing="1" w:line="240" w:lineRule="auto"/>
    </w:pPr>
    <w:rPr>
      <w:rFonts w:ascii="Verdana" w:eastAsia="Times New Roman" w:hAnsi="Verdana" w:cs="Times New Roman"/>
      <w:kern w:val="0"/>
      <w:sz w:val="18"/>
      <w:szCs w:val="18"/>
      <w:lang w:eastAsia="lv-LV"/>
      <w14:ligatures w14:val="none"/>
    </w:rPr>
  </w:style>
  <w:style w:type="paragraph" w:customStyle="1" w:styleId="ApakpunktsRakstzRakstz1">
    <w:name w:val="Apakšpunkts Rakstz. Rakstz.1"/>
    <w:basedOn w:val="Parasts"/>
    <w:link w:val="ApakpunktsRakstzRakstzRakstz"/>
    <w:uiPriority w:val="99"/>
    <w:rsid w:val="006D5EC3"/>
    <w:pPr>
      <w:tabs>
        <w:tab w:val="num" w:pos="851"/>
      </w:tabs>
      <w:spacing w:after="0" w:line="240" w:lineRule="auto"/>
      <w:ind w:left="851" w:hanging="851"/>
    </w:pPr>
    <w:rPr>
      <w:rFonts w:ascii="Arial" w:eastAsia="Times New Roman" w:hAnsi="Arial" w:cs="Times New Roman"/>
      <w:b/>
      <w:kern w:val="0"/>
      <w:sz w:val="20"/>
      <w:lang w:eastAsia="lv-LV"/>
      <w14:ligatures w14:val="none"/>
    </w:rPr>
  </w:style>
  <w:style w:type="character" w:customStyle="1" w:styleId="ApakpunktsRakstzRakstzRakstz">
    <w:name w:val="Apakšpunkts Rakstz. Rakstz. Rakstz."/>
    <w:link w:val="ApakpunktsRakstzRakstz1"/>
    <w:uiPriority w:val="99"/>
    <w:locked/>
    <w:rsid w:val="006D5EC3"/>
    <w:rPr>
      <w:rFonts w:ascii="Arial" w:eastAsia="Times New Roman" w:hAnsi="Arial" w:cs="Times New Roman"/>
      <w:b/>
      <w:kern w:val="0"/>
      <w:sz w:val="20"/>
      <w:lang w:eastAsia="lv-LV"/>
      <w14:ligatures w14:val="none"/>
    </w:rPr>
  </w:style>
  <w:style w:type="character" w:customStyle="1" w:styleId="linktootherbold">
    <w:name w:val="linktoother bold"/>
    <w:uiPriority w:val="99"/>
    <w:rsid w:val="006D5EC3"/>
    <w:rPr>
      <w:rFonts w:cs="Times New Roman"/>
    </w:rPr>
  </w:style>
  <w:style w:type="character" w:customStyle="1" w:styleId="ParagrfsRakstzRakstz">
    <w:name w:val="Paragrāfs Rakstz. Rakstz."/>
    <w:link w:val="ParagrfsRakstz"/>
    <w:uiPriority w:val="99"/>
    <w:locked/>
    <w:rsid w:val="006D5EC3"/>
    <w:rPr>
      <w:rFonts w:ascii="Arial" w:eastAsia="Times New Roman" w:hAnsi="Arial" w:cs="Times New Roman"/>
      <w:kern w:val="0"/>
      <w:sz w:val="20"/>
      <w:lang w:eastAsia="lv-LV"/>
      <w14:ligatures w14:val="none"/>
    </w:rPr>
  </w:style>
  <w:style w:type="character" w:customStyle="1" w:styleId="CharChar2">
    <w:name w:val="Char Char2"/>
    <w:uiPriority w:val="99"/>
    <w:rsid w:val="006D5EC3"/>
    <w:rPr>
      <w:rFonts w:ascii="Arial" w:hAnsi="Arial"/>
      <w:sz w:val="24"/>
      <w:lang w:val="lv-LV" w:eastAsia="en-US"/>
    </w:rPr>
  </w:style>
  <w:style w:type="character" w:customStyle="1" w:styleId="hps">
    <w:name w:val="hps"/>
    <w:uiPriority w:val="99"/>
    <w:rsid w:val="006D5EC3"/>
    <w:rPr>
      <w:rFonts w:cs="Times New Roman"/>
    </w:rPr>
  </w:style>
  <w:style w:type="character" w:customStyle="1" w:styleId="hpsatn">
    <w:name w:val="hps atn"/>
    <w:uiPriority w:val="99"/>
    <w:rsid w:val="006D5EC3"/>
    <w:rPr>
      <w:rFonts w:cs="Times New Roman"/>
    </w:rPr>
  </w:style>
  <w:style w:type="character" w:customStyle="1" w:styleId="atn">
    <w:name w:val="atn"/>
    <w:uiPriority w:val="99"/>
    <w:rsid w:val="006D5EC3"/>
    <w:rPr>
      <w:rFonts w:cs="Times New Roman"/>
    </w:rPr>
  </w:style>
  <w:style w:type="paragraph" w:customStyle="1" w:styleId="CharChar1RakstzCharCharRakstz">
    <w:name w:val="Char Char1 Rakstz. Char Char Rakstz."/>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Aizzme1Rakstz">
    <w:name w:val="Aizzīme 1 Rakstz."/>
    <w:basedOn w:val="Parasts"/>
    <w:link w:val="Aizzme1RakstzRakstz"/>
    <w:uiPriority w:val="99"/>
    <w:rsid w:val="006D5EC3"/>
    <w:pPr>
      <w:tabs>
        <w:tab w:val="num" w:pos="720"/>
        <w:tab w:val="num" w:pos="993"/>
        <w:tab w:val="num" w:pos="1437"/>
      </w:tabs>
      <w:spacing w:after="60" w:line="240" w:lineRule="auto"/>
      <w:ind w:left="993" w:hanging="453"/>
      <w:jc w:val="both"/>
    </w:pPr>
    <w:rPr>
      <w:rFonts w:ascii="Garamond" w:eastAsia="Times New Roman" w:hAnsi="Garamond" w:cs="Times New Roman"/>
      <w:kern w:val="0"/>
      <w:sz w:val="22"/>
      <w:szCs w:val="22"/>
      <w:lang w:eastAsia="lv-LV"/>
      <w14:ligatures w14:val="none"/>
    </w:rPr>
  </w:style>
  <w:style w:type="character" w:customStyle="1" w:styleId="Aizzme1RakstzRakstz">
    <w:name w:val="Aizzīme 1 Rakstz. Rakstz."/>
    <w:link w:val="Aizzme1Rakstz"/>
    <w:uiPriority w:val="99"/>
    <w:locked/>
    <w:rsid w:val="006D5EC3"/>
    <w:rPr>
      <w:rFonts w:ascii="Garamond" w:eastAsia="Times New Roman" w:hAnsi="Garamond" w:cs="Times New Roman"/>
      <w:kern w:val="0"/>
      <w:sz w:val="22"/>
      <w:szCs w:val="22"/>
      <w:lang w:eastAsia="lv-LV"/>
      <w14:ligatures w14:val="none"/>
    </w:rPr>
  </w:style>
  <w:style w:type="paragraph" w:customStyle="1" w:styleId="bullet2">
    <w:name w:val="bullet 2"/>
    <w:basedOn w:val="Parasts"/>
    <w:uiPriority w:val="99"/>
    <w:rsid w:val="006D5EC3"/>
    <w:pPr>
      <w:spacing w:after="0" w:line="240" w:lineRule="auto"/>
    </w:pPr>
    <w:rPr>
      <w:rFonts w:ascii="Times New Roman" w:eastAsia="Times New Roman" w:hAnsi="Times New Roman" w:cs="Times New Roman"/>
      <w:kern w:val="0"/>
      <w:lang w:val="en-GB" w:eastAsia="lv-LV"/>
      <w14:ligatures w14:val="none"/>
    </w:rPr>
  </w:style>
  <w:style w:type="paragraph" w:customStyle="1" w:styleId="StyleStyle2Justified">
    <w:name w:val="Style Style2 + Justified"/>
    <w:basedOn w:val="Style2"/>
    <w:uiPriority w:val="99"/>
    <w:rsid w:val="006D5EC3"/>
    <w:pPr>
      <w:widowControl/>
      <w:tabs>
        <w:tab w:val="num" w:pos="567"/>
      </w:tabs>
      <w:spacing w:before="240" w:after="120"/>
      <w:ind w:left="567" w:hanging="567"/>
      <w:jc w:val="both"/>
    </w:pPr>
    <w:rPr>
      <w:b/>
      <w:sz w:val="22"/>
      <w:szCs w:val="20"/>
    </w:rPr>
  </w:style>
  <w:style w:type="paragraph" w:customStyle="1" w:styleId="StyleStyle1Justified">
    <w:name w:val="Style Style1 + Justified"/>
    <w:basedOn w:val="Style1"/>
    <w:uiPriority w:val="99"/>
    <w:rsid w:val="006D5EC3"/>
    <w:pPr>
      <w:tabs>
        <w:tab w:val="clear" w:pos="567"/>
        <w:tab w:val="num" w:pos="1134"/>
      </w:tabs>
      <w:spacing w:before="40" w:after="40"/>
      <w:ind w:left="1134" w:right="0"/>
    </w:pPr>
    <w:rPr>
      <w:rFonts w:eastAsia="Times New Roman"/>
      <w:bCs/>
      <w:sz w:val="22"/>
      <w:szCs w:val="20"/>
    </w:rPr>
  </w:style>
  <w:style w:type="paragraph" w:customStyle="1" w:styleId="CharChar1RakstzCharCharRakstzCharChar">
    <w:name w:val="Char Char1 Rakstz. Char Char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BodyTextChar1CharCharCharCharCharCharRakstzRakstzRakstzRakstz">
    <w:name w:val="Body Text Char1 Char Char Char Char Char Char Rakstz. Rakstz. Rakstz. Rakstz."/>
    <w:uiPriority w:val="99"/>
    <w:rsid w:val="006D5EC3"/>
    <w:rPr>
      <w:sz w:val="24"/>
      <w:lang w:val="lv-LV" w:eastAsia="lv-LV"/>
    </w:rPr>
  </w:style>
  <w:style w:type="character" w:customStyle="1" w:styleId="PielikumiRakstzRakstzRakstz">
    <w:name w:val="Pielikumi Rakstz. Rakstz. Rakstz."/>
    <w:uiPriority w:val="99"/>
    <w:rsid w:val="006D5EC3"/>
    <w:rPr>
      <w:rFonts w:ascii="Arial" w:hAnsi="Arial"/>
      <w:b/>
      <w:sz w:val="24"/>
      <w:lang w:val="lv-LV" w:eastAsia="lv-LV"/>
    </w:rPr>
  </w:style>
  <w:style w:type="character" w:customStyle="1" w:styleId="ParastaatkpeRakstz">
    <w:name w:val="Parasta atkāpe Rakstz."/>
    <w:aliases w:val="Normal Indent Char Rakstz.,Normal Indent Char Char Rakstz.,Normal Indent Char1 Char Rakstz.,Normal Indent Char1 Rakstz.,Normal Indent Char1 Char1 Rakstz.,Normal Indent Char Char Char1 Rakstz."/>
    <w:link w:val="Parastaatkpe"/>
    <w:uiPriority w:val="99"/>
    <w:locked/>
    <w:rsid w:val="006D5EC3"/>
    <w:rPr>
      <w:rFonts w:ascii="Arial" w:eastAsia="Times New Roman" w:hAnsi="Arial" w:cs="Times New Roman"/>
      <w:kern w:val="0"/>
      <w:sz w:val="20"/>
      <w:szCs w:val="20"/>
      <w:lang w:val="en-GB"/>
      <w14:ligatures w14:val="none"/>
    </w:rPr>
  </w:style>
  <w:style w:type="character" w:customStyle="1" w:styleId="NoIndentChar">
    <w:name w:val="No Indent Char"/>
    <w:uiPriority w:val="99"/>
    <w:rsid w:val="006D5EC3"/>
    <w:rPr>
      <w:color w:val="000000"/>
      <w:sz w:val="24"/>
      <w:lang w:val="en-GB" w:eastAsia="en-US"/>
    </w:rPr>
  </w:style>
  <w:style w:type="character" w:customStyle="1" w:styleId="BodyTextNoSpaceChar">
    <w:name w:val="Body Text NoSpace Char"/>
    <w:uiPriority w:val="99"/>
    <w:rsid w:val="006D5EC3"/>
    <w:rPr>
      <w:sz w:val="24"/>
      <w:lang w:val="en-GB" w:eastAsia="da-DK"/>
    </w:rPr>
  </w:style>
  <w:style w:type="character" w:customStyle="1" w:styleId="CaptionCharCharChar1CharCharCharRakstz">
    <w:name w:val="Caption Char Char Char1 Char Char Char Rakstz."/>
    <w:uiPriority w:val="99"/>
    <w:rsid w:val="006D5EC3"/>
    <w:rPr>
      <w:i/>
      <w:sz w:val="24"/>
      <w:lang w:val="en-GB" w:eastAsia="da-DK"/>
    </w:rPr>
  </w:style>
  <w:style w:type="character" w:customStyle="1" w:styleId="right3">
    <w:name w:val="right3"/>
    <w:uiPriority w:val="99"/>
    <w:rsid w:val="006D5EC3"/>
  </w:style>
  <w:style w:type="paragraph" w:styleId="Dokumentakarte">
    <w:name w:val="Document Map"/>
    <w:basedOn w:val="Parasts"/>
    <w:link w:val="DokumentakarteRakstz"/>
    <w:uiPriority w:val="99"/>
    <w:rsid w:val="006D5EC3"/>
    <w:pPr>
      <w:shd w:val="clear" w:color="auto" w:fill="000080"/>
      <w:spacing w:after="0" w:line="240" w:lineRule="auto"/>
    </w:pPr>
    <w:rPr>
      <w:rFonts w:ascii="Tahoma" w:eastAsia="Times New Roman" w:hAnsi="Tahoma" w:cs="Tahoma"/>
      <w:kern w:val="0"/>
      <w:shd w:val="clear" w:color="auto" w:fill="000080"/>
      <w:lang w:eastAsia="lv-LV"/>
      <w14:ligatures w14:val="none"/>
    </w:rPr>
  </w:style>
  <w:style w:type="character" w:customStyle="1" w:styleId="DokumentakarteRakstz">
    <w:name w:val="Dokumenta karte Rakstz."/>
    <w:basedOn w:val="Noklusjumarindkopasfonts"/>
    <w:link w:val="Dokumentakarte"/>
    <w:uiPriority w:val="99"/>
    <w:rsid w:val="006D5EC3"/>
    <w:rPr>
      <w:rFonts w:ascii="Tahoma" w:eastAsia="Times New Roman" w:hAnsi="Tahoma" w:cs="Tahoma"/>
      <w:kern w:val="0"/>
      <w:shd w:val="clear" w:color="auto" w:fill="000080"/>
      <w:lang w:eastAsia="lv-LV"/>
      <w14:ligatures w14:val="none"/>
    </w:rPr>
  </w:style>
  <w:style w:type="paragraph" w:customStyle="1" w:styleId="Stils1">
    <w:name w:val="Stils1"/>
    <w:basedOn w:val="Virsraksts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Virsraksts110">
    <w:name w:val="Virsraksts 1.1."/>
    <w:basedOn w:val="Virsraksts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CharCharRakstzCharChar">
    <w:name w:val="Char Char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akstz8CharCharRakstzCharChar">
    <w:name w:val="Rakstz.8 Char Char Rakstz. Char Char"/>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Titullapa">
    <w:name w:val="Titullapa"/>
    <w:basedOn w:val="Parasts"/>
    <w:uiPriority w:val="99"/>
    <w:rsid w:val="006D5EC3"/>
    <w:pPr>
      <w:widowControl w:val="0"/>
      <w:snapToGrid w:val="0"/>
      <w:spacing w:before="120" w:after="240" w:line="240" w:lineRule="auto"/>
      <w:ind w:left="68"/>
      <w:jc w:val="center"/>
    </w:pPr>
    <w:rPr>
      <w:rFonts w:ascii="Times New Roman" w:eastAsia="Times New Roman" w:hAnsi="Times New Roman" w:cs="Times New Roman"/>
      <w:b/>
      <w:bCs/>
      <w:kern w:val="0"/>
      <w:sz w:val="28"/>
      <w:szCs w:val="32"/>
      <w14:ligatures w14:val="none"/>
    </w:rPr>
  </w:style>
  <w:style w:type="character" w:customStyle="1" w:styleId="FontStyle81">
    <w:name w:val="Font Style81"/>
    <w:uiPriority w:val="99"/>
    <w:rsid w:val="006D5EC3"/>
    <w:rPr>
      <w:rFonts w:ascii="Arial Unicode MS" w:eastAsia="Times New Roman"/>
      <w:sz w:val="16"/>
    </w:rPr>
  </w:style>
  <w:style w:type="paragraph" w:customStyle="1" w:styleId="Style33">
    <w:name w:val="Style33"/>
    <w:basedOn w:val="Parasts"/>
    <w:uiPriority w:val="99"/>
    <w:rsid w:val="006D5EC3"/>
    <w:pPr>
      <w:widowControl w:val="0"/>
      <w:autoSpaceDE w:val="0"/>
      <w:autoSpaceDN w:val="0"/>
      <w:adjustRightInd w:val="0"/>
      <w:spacing w:after="0" w:line="240" w:lineRule="exact"/>
      <w:ind w:hanging="946"/>
      <w:jc w:val="both"/>
    </w:pPr>
    <w:rPr>
      <w:rFonts w:ascii="Arial Unicode MS" w:eastAsia="Times New Roman" w:hAnsi="Calibri" w:cs="Arial Unicode MS"/>
      <w:kern w:val="0"/>
      <w:lang w:eastAsia="lv-LV"/>
      <w14:ligatures w14:val="none"/>
    </w:rPr>
  </w:style>
  <w:style w:type="character" w:customStyle="1" w:styleId="FontStyle79">
    <w:name w:val="Font Style79"/>
    <w:uiPriority w:val="99"/>
    <w:rsid w:val="006D5EC3"/>
    <w:rPr>
      <w:rFonts w:ascii="Arial Unicode MS" w:eastAsia="Times New Roman"/>
      <w:i/>
      <w:spacing w:val="20"/>
      <w:sz w:val="16"/>
    </w:rPr>
  </w:style>
  <w:style w:type="character" w:customStyle="1" w:styleId="FontStyle92">
    <w:name w:val="Font Style92"/>
    <w:uiPriority w:val="99"/>
    <w:rsid w:val="006D5EC3"/>
    <w:rPr>
      <w:rFonts w:ascii="Arial Unicode MS" w:eastAsia="Times New Roman"/>
      <w:b/>
      <w:sz w:val="16"/>
    </w:rPr>
  </w:style>
  <w:style w:type="character" w:customStyle="1" w:styleId="FontStyle115">
    <w:name w:val="Font Style115"/>
    <w:uiPriority w:val="99"/>
    <w:rsid w:val="006D5EC3"/>
    <w:rPr>
      <w:rFonts w:ascii="Arial Unicode MS" w:eastAsia="Times New Roman"/>
      <w:sz w:val="16"/>
    </w:rPr>
  </w:style>
  <w:style w:type="character" w:customStyle="1" w:styleId="FontStyle80">
    <w:name w:val="Font Style80"/>
    <w:uiPriority w:val="99"/>
    <w:rsid w:val="006D5EC3"/>
    <w:rPr>
      <w:rFonts w:ascii="Franklin Gothic Book" w:hAnsi="Franklin Gothic Book"/>
      <w:i/>
      <w:spacing w:val="10"/>
      <w:sz w:val="16"/>
    </w:rPr>
  </w:style>
  <w:style w:type="character" w:customStyle="1" w:styleId="FontStyle84">
    <w:name w:val="Font Style84"/>
    <w:uiPriority w:val="99"/>
    <w:rsid w:val="006D5EC3"/>
    <w:rPr>
      <w:rFonts w:ascii="Arial Unicode MS" w:eastAsia="Times New Roman"/>
      <w:sz w:val="18"/>
    </w:rPr>
  </w:style>
  <w:style w:type="paragraph" w:customStyle="1" w:styleId="Style17">
    <w:name w:val="Style17"/>
    <w:basedOn w:val="Parasts"/>
    <w:uiPriority w:val="99"/>
    <w:rsid w:val="006D5EC3"/>
    <w:pPr>
      <w:widowControl w:val="0"/>
      <w:autoSpaceDE w:val="0"/>
      <w:autoSpaceDN w:val="0"/>
      <w:adjustRightInd w:val="0"/>
      <w:spacing w:after="0" w:line="241" w:lineRule="exact"/>
      <w:jc w:val="both"/>
    </w:pPr>
    <w:rPr>
      <w:rFonts w:ascii="Arial Unicode MS" w:eastAsia="Times New Roman" w:hAnsi="Calibri" w:cs="Arial Unicode MS"/>
      <w:kern w:val="0"/>
      <w:lang w:eastAsia="lv-LV"/>
      <w14:ligatures w14:val="none"/>
    </w:rPr>
  </w:style>
  <w:style w:type="paragraph" w:customStyle="1" w:styleId="Style53">
    <w:name w:val="Style53"/>
    <w:basedOn w:val="Parasts"/>
    <w:uiPriority w:val="99"/>
    <w:rsid w:val="006D5EC3"/>
    <w:pPr>
      <w:widowControl w:val="0"/>
      <w:autoSpaceDE w:val="0"/>
      <w:autoSpaceDN w:val="0"/>
      <w:adjustRightInd w:val="0"/>
      <w:spacing w:after="0" w:line="240" w:lineRule="exact"/>
      <w:ind w:hanging="557"/>
      <w:jc w:val="both"/>
    </w:pPr>
    <w:rPr>
      <w:rFonts w:ascii="Arial Unicode MS" w:eastAsia="Times New Roman" w:hAnsi="Calibri" w:cs="Arial Unicode MS"/>
      <w:kern w:val="0"/>
      <w:lang w:eastAsia="lv-LV"/>
      <w14:ligatures w14:val="none"/>
    </w:rPr>
  </w:style>
  <w:style w:type="paragraph" w:customStyle="1" w:styleId="Style4">
    <w:name w:val="Style4"/>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8">
    <w:name w:val="Style8"/>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68">
    <w:name w:val="Style68"/>
    <w:basedOn w:val="Parasts"/>
    <w:uiPriority w:val="99"/>
    <w:rsid w:val="006D5EC3"/>
    <w:pPr>
      <w:widowControl w:val="0"/>
      <w:autoSpaceDE w:val="0"/>
      <w:autoSpaceDN w:val="0"/>
      <w:adjustRightInd w:val="0"/>
      <w:spacing w:after="0" w:line="240" w:lineRule="exact"/>
      <w:ind w:hanging="566"/>
      <w:jc w:val="both"/>
    </w:pPr>
    <w:rPr>
      <w:rFonts w:ascii="Arial Unicode MS" w:eastAsia="Times New Roman" w:hAnsi="Calibri" w:cs="Arial Unicode MS"/>
      <w:kern w:val="0"/>
      <w:lang w:eastAsia="lv-LV"/>
      <w14:ligatures w14:val="none"/>
    </w:rPr>
  </w:style>
  <w:style w:type="paragraph" w:customStyle="1" w:styleId="Style12">
    <w:name w:val="Style12"/>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20">
    <w:name w:val="Style20"/>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4">
    <w:name w:val="Style14"/>
    <w:basedOn w:val="Parasts"/>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6">
    <w:name w:val="Style46"/>
    <w:basedOn w:val="Parasts"/>
    <w:uiPriority w:val="99"/>
    <w:rsid w:val="006D5EC3"/>
    <w:pPr>
      <w:widowControl w:val="0"/>
      <w:autoSpaceDE w:val="0"/>
      <w:autoSpaceDN w:val="0"/>
      <w:adjustRightInd w:val="0"/>
      <w:spacing w:after="0" w:line="240" w:lineRule="exact"/>
      <w:jc w:val="right"/>
    </w:pPr>
    <w:rPr>
      <w:rFonts w:ascii="Arial Unicode MS" w:eastAsia="Times New Roman" w:hAnsi="Calibri" w:cs="Arial Unicode MS"/>
      <w:kern w:val="0"/>
      <w:lang w:eastAsia="lv-LV"/>
      <w14:ligatures w14:val="none"/>
    </w:rPr>
  </w:style>
  <w:style w:type="paragraph" w:customStyle="1" w:styleId="Style16">
    <w:name w:val="Style16"/>
    <w:basedOn w:val="Parasts"/>
    <w:uiPriority w:val="99"/>
    <w:rsid w:val="006D5EC3"/>
    <w:pPr>
      <w:widowControl w:val="0"/>
      <w:autoSpaceDE w:val="0"/>
      <w:autoSpaceDN w:val="0"/>
      <w:adjustRightInd w:val="0"/>
      <w:spacing w:after="0" w:line="240" w:lineRule="exact"/>
      <w:jc w:val="center"/>
    </w:pPr>
    <w:rPr>
      <w:rFonts w:ascii="Arial Unicode MS" w:eastAsia="Times New Roman" w:hAnsi="Calibri" w:cs="Arial Unicode MS"/>
      <w:kern w:val="0"/>
      <w:lang w:eastAsia="lv-LV"/>
      <w14:ligatures w14:val="none"/>
    </w:rPr>
  </w:style>
  <w:style w:type="paragraph" w:customStyle="1" w:styleId="Style31">
    <w:name w:val="Style31"/>
    <w:basedOn w:val="Parasts"/>
    <w:uiPriority w:val="99"/>
    <w:rsid w:val="006D5EC3"/>
    <w:pPr>
      <w:widowControl w:val="0"/>
      <w:autoSpaceDE w:val="0"/>
      <w:autoSpaceDN w:val="0"/>
      <w:adjustRightInd w:val="0"/>
      <w:spacing w:after="0" w:line="240" w:lineRule="auto"/>
      <w:jc w:val="center"/>
    </w:pPr>
    <w:rPr>
      <w:rFonts w:ascii="Arial Unicode MS" w:eastAsia="Times New Roman" w:hAnsi="Calibri" w:cs="Arial Unicode MS"/>
      <w:kern w:val="0"/>
      <w:lang w:eastAsia="lv-LV"/>
      <w14:ligatures w14:val="none"/>
    </w:rPr>
  </w:style>
  <w:style w:type="paragraph" w:customStyle="1" w:styleId="Style19">
    <w:name w:val="Style19"/>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3">
    <w:name w:val="Style13"/>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8">
    <w:name w:val="Style18"/>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1">
    <w:name w:val="Font Style91"/>
    <w:uiPriority w:val="99"/>
    <w:rsid w:val="006D5EC3"/>
    <w:rPr>
      <w:rFonts w:ascii="Arial Unicode MS" w:eastAsia="Times New Roman"/>
      <w:b/>
      <w:sz w:val="16"/>
    </w:rPr>
  </w:style>
  <w:style w:type="character" w:customStyle="1" w:styleId="FontStyle78">
    <w:name w:val="Font Style78"/>
    <w:uiPriority w:val="99"/>
    <w:rsid w:val="006D5EC3"/>
    <w:rPr>
      <w:rFonts w:ascii="Arial Unicode MS" w:eastAsia="Times New Roman"/>
      <w:b/>
      <w:sz w:val="16"/>
    </w:rPr>
  </w:style>
  <w:style w:type="character" w:customStyle="1" w:styleId="FontStyle87">
    <w:name w:val="Font Style87"/>
    <w:uiPriority w:val="99"/>
    <w:rsid w:val="006D5EC3"/>
    <w:rPr>
      <w:rFonts w:ascii="Arial Unicode MS" w:eastAsia="Times New Roman"/>
      <w:sz w:val="10"/>
    </w:rPr>
  </w:style>
  <w:style w:type="paragraph" w:customStyle="1" w:styleId="Style41">
    <w:name w:val="Style41"/>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1">
    <w:name w:val="Style51"/>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7">
    <w:name w:val="Style57"/>
    <w:basedOn w:val="Parasts"/>
    <w:uiPriority w:val="99"/>
    <w:rsid w:val="006D5EC3"/>
    <w:pPr>
      <w:widowControl w:val="0"/>
      <w:autoSpaceDE w:val="0"/>
      <w:autoSpaceDN w:val="0"/>
      <w:adjustRightInd w:val="0"/>
      <w:spacing w:after="0" w:line="245" w:lineRule="exact"/>
      <w:ind w:firstLine="3432"/>
    </w:pPr>
    <w:rPr>
      <w:rFonts w:ascii="Arial Unicode MS" w:eastAsia="Times New Roman" w:hAnsi="Calibri" w:cs="Arial Unicode MS"/>
      <w:kern w:val="0"/>
      <w:lang w:eastAsia="lv-LV"/>
      <w14:ligatures w14:val="none"/>
    </w:rPr>
  </w:style>
  <w:style w:type="paragraph" w:customStyle="1" w:styleId="Style67">
    <w:name w:val="Style67"/>
    <w:basedOn w:val="Parasts"/>
    <w:uiPriority w:val="99"/>
    <w:rsid w:val="006D5EC3"/>
    <w:pPr>
      <w:widowControl w:val="0"/>
      <w:autoSpaceDE w:val="0"/>
      <w:autoSpaceDN w:val="0"/>
      <w:adjustRightInd w:val="0"/>
      <w:spacing w:after="0" w:line="242" w:lineRule="exact"/>
      <w:ind w:hanging="2525"/>
      <w:jc w:val="both"/>
    </w:pPr>
    <w:rPr>
      <w:rFonts w:ascii="Arial Unicode MS" w:eastAsia="Times New Roman" w:hAnsi="Calibri" w:cs="Arial Unicode MS"/>
      <w:kern w:val="0"/>
      <w:lang w:eastAsia="lv-LV"/>
      <w14:ligatures w14:val="none"/>
    </w:rPr>
  </w:style>
  <w:style w:type="paragraph" w:customStyle="1" w:styleId="Style70">
    <w:name w:val="Style70"/>
    <w:basedOn w:val="Parasts"/>
    <w:uiPriority w:val="99"/>
    <w:rsid w:val="006D5EC3"/>
    <w:pPr>
      <w:widowControl w:val="0"/>
      <w:autoSpaceDE w:val="0"/>
      <w:autoSpaceDN w:val="0"/>
      <w:adjustRightInd w:val="0"/>
      <w:spacing w:after="0" w:line="240" w:lineRule="exact"/>
      <w:ind w:firstLine="562"/>
      <w:jc w:val="both"/>
    </w:pPr>
    <w:rPr>
      <w:rFonts w:ascii="Arial Unicode MS" w:eastAsia="Times New Roman" w:hAnsi="Calibri" w:cs="Arial Unicode MS"/>
      <w:kern w:val="0"/>
      <w:lang w:eastAsia="lv-LV"/>
      <w14:ligatures w14:val="none"/>
    </w:rPr>
  </w:style>
  <w:style w:type="character" w:customStyle="1" w:styleId="FontStyle82">
    <w:name w:val="Font Style82"/>
    <w:uiPriority w:val="99"/>
    <w:rsid w:val="006D5EC3"/>
    <w:rPr>
      <w:rFonts w:ascii="Franklin Gothic Book" w:hAnsi="Franklin Gothic Book"/>
      <w:i/>
      <w:spacing w:val="10"/>
      <w:sz w:val="14"/>
    </w:rPr>
  </w:style>
  <w:style w:type="character" w:customStyle="1" w:styleId="FontStyle111">
    <w:name w:val="Font Style111"/>
    <w:uiPriority w:val="99"/>
    <w:rsid w:val="006D5EC3"/>
    <w:rPr>
      <w:rFonts w:ascii="Candara" w:hAnsi="Candara"/>
      <w:spacing w:val="-10"/>
      <w:sz w:val="12"/>
    </w:rPr>
  </w:style>
  <w:style w:type="character" w:customStyle="1" w:styleId="FontStyle124">
    <w:name w:val="Font Style124"/>
    <w:uiPriority w:val="99"/>
    <w:rsid w:val="006D5EC3"/>
    <w:rPr>
      <w:rFonts w:ascii="Candara" w:hAnsi="Candara"/>
      <w:sz w:val="20"/>
    </w:rPr>
  </w:style>
  <w:style w:type="paragraph" w:customStyle="1" w:styleId="Style40">
    <w:name w:val="Style40"/>
    <w:basedOn w:val="Parasts"/>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25">
    <w:name w:val="Style25"/>
    <w:basedOn w:val="Parasts"/>
    <w:uiPriority w:val="99"/>
    <w:rsid w:val="006D5EC3"/>
    <w:pPr>
      <w:widowControl w:val="0"/>
      <w:autoSpaceDE w:val="0"/>
      <w:autoSpaceDN w:val="0"/>
      <w:adjustRightInd w:val="0"/>
      <w:spacing w:after="0" w:line="240" w:lineRule="exact"/>
      <w:ind w:hanging="715"/>
      <w:jc w:val="both"/>
    </w:pPr>
    <w:rPr>
      <w:rFonts w:ascii="Arial Unicode MS" w:eastAsia="Times New Roman" w:hAnsi="Calibri" w:cs="Arial Unicode MS"/>
      <w:kern w:val="0"/>
      <w:lang w:eastAsia="lv-LV"/>
      <w14:ligatures w14:val="none"/>
    </w:rPr>
  </w:style>
  <w:style w:type="paragraph" w:customStyle="1" w:styleId="Style56">
    <w:name w:val="Style56"/>
    <w:basedOn w:val="Parasts"/>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9">
    <w:name w:val="Style9"/>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3">
    <w:name w:val="Font Style93"/>
    <w:uiPriority w:val="99"/>
    <w:rsid w:val="006D5EC3"/>
    <w:rPr>
      <w:rFonts w:ascii="Arial Unicode MS" w:eastAsia="Times New Roman"/>
      <w:b/>
      <w:sz w:val="16"/>
    </w:rPr>
  </w:style>
  <w:style w:type="character" w:customStyle="1" w:styleId="FontStyle101">
    <w:name w:val="Font Style101"/>
    <w:uiPriority w:val="99"/>
    <w:rsid w:val="006D5EC3"/>
    <w:rPr>
      <w:rFonts w:ascii="Arial Unicode MS" w:eastAsia="Times New Roman"/>
      <w:sz w:val="20"/>
    </w:rPr>
  </w:style>
  <w:style w:type="paragraph" w:customStyle="1" w:styleId="Style26">
    <w:name w:val="Style26"/>
    <w:basedOn w:val="Parasts"/>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4">
    <w:name w:val="Style44"/>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75">
    <w:name w:val="Font Style75"/>
    <w:uiPriority w:val="99"/>
    <w:rsid w:val="006D5EC3"/>
    <w:rPr>
      <w:rFonts w:ascii="Arial Unicode MS" w:eastAsia="Times New Roman"/>
      <w:b/>
      <w:smallCaps/>
      <w:sz w:val="20"/>
    </w:rPr>
  </w:style>
  <w:style w:type="paragraph" w:customStyle="1" w:styleId="Style23">
    <w:name w:val="Style23"/>
    <w:basedOn w:val="Parasts"/>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119">
    <w:name w:val="Font Style119"/>
    <w:uiPriority w:val="99"/>
    <w:rsid w:val="006D5EC3"/>
    <w:rPr>
      <w:rFonts w:ascii="Century Gothic" w:hAnsi="Century Gothic"/>
      <w:smallCaps/>
      <w:sz w:val="16"/>
    </w:rPr>
  </w:style>
  <w:style w:type="character" w:customStyle="1" w:styleId="FontStyle120">
    <w:name w:val="Font Style120"/>
    <w:uiPriority w:val="99"/>
    <w:rsid w:val="006D5EC3"/>
    <w:rPr>
      <w:rFonts w:ascii="Arial Unicode MS" w:eastAsia="Times New Roman"/>
      <w:sz w:val="16"/>
    </w:rPr>
  </w:style>
  <w:style w:type="character" w:customStyle="1" w:styleId="FontStyle121">
    <w:name w:val="Font Style121"/>
    <w:uiPriority w:val="99"/>
    <w:rsid w:val="006D5EC3"/>
    <w:rPr>
      <w:rFonts w:ascii="Arial Unicode MS" w:eastAsia="Times New Roman"/>
      <w:smallCaps/>
      <w:sz w:val="12"/>
    </w:rPr>
  </w:style>
  <w:style w:type="paragraph" w:customStyle="1" w:styleId="Style">
    <w:name w:val="Style"/>
    <w:basedOn w:val="Parasts"/>
    <w:next w:val="Tekstabloks"/>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Numeracija">
    <w:name w:val="Numeracija"/>
    <w:basedOn w:val="Parasts"/>
    <w:uiPriority w:val="99"/>
    <w:rsid w:val="006D5EC3"/>
    <w:pPr>
      <w:numPr>
        <w:numId w:val="63"/>
      </w:numPr>
      <w:spacing w:after="0" w:line="240" w:lineRule="auto"/>
      <w:jc w:val="both"/>
    </w:pPr>
    <w:rPr>
      <w:rFonts w:ascii="Times New Roman" w:eastAsia="Times New Roman" w:hAnsi="Times New Roman" w:cs="Times New Roman"/>
      <w:kern w:val="0"/>
      <w:sz w:val="26"/>
      <w14:ligatures w14:val="none"/>
    </w:rPr>
  </w:style>
  <w:style w:type="character" w:customStyle="1" w:styleId="watch-title">
    <w:name w:val="watch-title"/>
    <w:uiPriority w:val="99"/>
    <w:rsid w:val="006D5EC3"/>
  </w:style>
  <w:style w:type="character" w:customStyle="1" w:styleId="BodytextItalic">
    <w:name w:val="Body text + Italic"/>
    <w:aliases w:val="Spacing 0 pt"/>
    <w:uiPriority w:val="99"/>
    <w:rsid w:val="006D5EC3"/>
    <w:rPr>
      <w:rFonts w:ascii="Times New Roman" w:hAnsi="Times New Roman"/>
      <w:i/>
      <w:color w:val="000000"/>
      <w:spacing w:val="0"/>
      <w:w w:val="100"/>
      <w:position w:val="0"/>
      <w:sz w:val="19"/>
      <w:u w:val="none"/>
      <w:lang w:val="lv-LV"/>
    </w:rPr>
  </w:style>
  <w:style w:type="character" w:customStyle="1" w:styleId="Bodytext3SmallCaps">
    <w:name w:val="Body text (3) + Small Caps"/>
    <w:uiPriority w:val="99"/>
    <w:rsid w:val="006D5EC3"/>
    <w:rPr>
      <w:rFonts w:ascii="Times New Roman" w:hAnsi="Times New Roman"/>
      <w:smallCaps/>
      <w:color w:val="000000"/>
      <w:spacing w:val="11"/>
      <w:w w:val="100"/>
      <w:position w:val="0"/>
      <w:sz w:val="16"/>
      <w:u w:val="none"/>
      <w:lang w:val="lv-LV"/>
    </w:rPr>
  </w:style>
  <w:style w:type="character" w:customStyle="1" w:styleId="Bodytext3">
    <w:name w:val="Body text (3)_"/>
    <w:link w:val="Bodytext30"/>
    <w:uiPriority w:val="99"/>
    <w:locked/>
    <w:rsid w:val="006D5EC3"/>
    <w:rPr>
      <w:i/>
      <w:sz w:val="19"/>
      <w:shd w:val="clear" w:color="auto" w:fill="FFFFFF"/>
    </w:rPr>
  </w:style>
  <w:style w:type="character" w:customStyle="1" w:styleId="BodytextBold">
    <w:name w:val="Body text + Bold"/>
    <w:aliases w:val="Spacing 0 pt1"/>
    <w:uiPriority w:val="99"/>
    <w:rsid w:val="006D5EC3"/>
    <w:rPr>
      <w:rFonts w:ascii="Times New Roman" w:hAnsi="Times New Roman"/>
      <w:b/>
      <w:color w:val="000000"/>
      <w:spacing w:val="4"/>
      <w:w w:val="100"/>
      <w:position w:val="0"/>
      <w:sz w:val="19"/>
      <w:u w:val="none"/>
      <w:lang w:val="lv-LV"/>
    </w:rPr>
  </w:style>
  <w:style w:type="paragraph" w:customStyle="1" w:styleId="Bodytext30">
    <w:name w:val="Body text (3)"/>
    <w:basedOn w:val="Parasts"/>
    <w:link w:val="Bodytext3"/>
    <w:uiPriority w:val="99"/>
    <w:rsid w:val="006D5EC3"/>
    <w:pPr>
      <w:widowControl w:val="0"/>
      <w:shd w:val="clear" w:color="auto" w:fill="FFFFFF"/>
      <w:spacing w:before="540" w:after="60" w:line="240" w:lineRule="atLeast"/>
      <w:jc w:val="center"/>
    </w:pPr>
    <w:rPr>
      <w:i/>
      <w:sz w:val="19"/>
    </w:rPr>
  </w:style>
  <w:style w:type="character" w:customStyle="1" w:styleId="FootnoteTextChar1">
    <w:name w:val="Footnote Text Char1"/>
    <w:uiPriority w:val="99"/>
    <w:rsid w:val="006D5EC3"/>
    <w:rPr>
      <w:lang w:eastAsia="ar-SA" w:bidi="ar-SA"/>
    </w:rPr>
  </w:style>
  <w:style w:type="character" w:customStyle="1" w:styleId="v1Char">
    <w:name w:val="v1 Char"/>
    <w:link w:val="v1"/>
    <w:rsid w:val="006D5EC3"/>
    <w:rPr>
      <w:rFonts w:ascii="Times New Roman" w:eastAsia="Times New Roman" w:hAnsi="Times New Roman" w:cs="Times New Roman"/>
      <w:b/>
      <w:kern w:val="0"/>
      <w:sz w:val="22"/>
      <w:szCs w:val="22"/>
      <w14:ligatures w14:val="none"/>
    </w:rPr>
  </w:style>
  <w:style w:type="paragraph" w:customStyle="1" w:styleId="vv1">
    <w:name w:val="vv1"/>
    <w:basedOn w:val="v1"/>
    <w:link w:val="vv1Char"/>
    <w:qFormat/>
    <w:rsid w:val="006D5EC3"/>
    <w:pPr>
      <w:numPr>
        <w:numId w:val="65"/>
      </w:numPr>
      <w:tabs>
        <w:tab w:val="clear" w:pos="0"/>
        <w:tab w:val="clear" w:pos="3600"/>
      </w:tabs>
      <w:overflowPunct w:val="0"/>
      <w:autoSpaceDE w:val="0"/>
      <w:autoSpaceDN w:val="0"/>
      <w:adjustRightInd w:val="0"/>
    </w:pPr>
    <w:rPr>
      <w:noProof/>
    </w:rPr>
  </w:style>
  <w:style w:type="character" w:customStyle="1" w:styleId="vv1Char">
    <w:name w:val="vv1 Char"/>
    <w:link w:val="vv1"/>
    <w:rsid w:val="006D5EC3"/>
    <w:rPr>
      <w:rFonts w:ascii="Times New Roman" w:eastAsia="Times New Roman" w:hAnsi="Times New Roman" w:cs="Times New Roman"/>
      <w:b/>
      <w:noProof/>
      <w:kern w:val="0"/>
      <w:sz w:val="22"/>
      <w:szCs w:val="22"/>
      <w14:ligatures w14:val="none"/>
    </w:rPr>
  </w:style>
  <w:style w:type="numbering" w:customStyle="1" w:styleId="Style111">
    <w:name w:val="Style111"/>
    <w:rsid w:val="006D5EC3"/>
    <w:pPr>
      <w:numPr>
        <w:numId w:val="64"/>
      </w:numPr>
    </w:pPr>
  </w:style>
  <w:style w:type="paragraph" w:customStyle="1" w:styleId="RixL3">
    <w:name w:val="Rix_L3"/>
    <w:basedOn w:val="Sarakstarindkopa"/>
    <w:link w:val="RixL3Char"/>
    <w:autoRedefine/>
    <w:qFormat/>
    <w:rsid w:val="006D5EC3"/>
    <w:pPr>
      <w:tabs>
        <w:tab w:val="left" w:pos="567"/>
      </w:tabs>
      <w:spacing w:after="120" w:line="240" w:lineRule="auto"/>
      <w:ind w:left="1560" w:right="-6" w:hanging="709"/>
      <w:contextualSpacing w:val="0"/>
      <w:jc w:val="both"/>
    </w:pPr>
    <w:rPr>
      <w:rFonts w:ascii="Calibri" w:eastAsia="Calibri" w:hAnsi="Calibri" w:cs="Calibri"/>
      <w:noProof/>
      <w:kern w:val="0"/>
      <w:shd w:val="clear" w:color="auto" w:fill="FFFFFF"/>
      <w:lang w:eastAsia="lv-LV"/>
      <w14:ligatures w14:val="none"/>
    </w:rPr>
  </w:style>
  <w:style w:type="character" w:customStyle="1" w:styleId="RixL3Char">
    <w:name w:val="Rix_L3 Char"/>
    <w:link w:val="RixL3"/>
    <w:rsid w:val="006D5EC3"/>
    <w:rPr>
      <w:rFonts w:ascii="Calibri" w:eastAsia="Calibri" w:hAnsi="Calibri" w:cs="Calibri"/>
      <w:noProof/>
      <w:kern w:val="0"/>
      <w:lang w:eastAsia="lv-LV"/>
      <w14:ligatures w14:val="none"/>
    </w:rPr>
  </w:style>
  <w:style w:type="numbering" w:customStyle="1" w:styleId="Style22">
    <w:name w:val="Style22"/>
    <w:uiPriority w:val="99"/>
    <w:rsid w:val="006D5EC3"/>
    <w:pPr>
      <w:numPr>
        <w:numId w:val="66"/>
      </w:numPr>
    </w:pPr>
  </w:style>
  <w:style w:type="paragraph" w:customStyle="1" w:styleId="TimesnewRoman">
    <w:name w:val="Times new Roman"/>
    <w:basedOn w:val="Parasts"/>
    <w:uiPriority w:val="99"/>
    <w:rsid w:val="006D5EC3"/>
    <w:pPr>
      <w:spacing w:after="0" w:line="240" w:lineRule="auto"/>
    </w:pPr>
    <w:rPr>
      <w:rFonts w:ascii="Arial" w:eastAsia="Times New Roman" w:hAnsi="Arial" w:cs="Times New Roman"/>
      <w:kern w:val="0"/>
      <w:lang w:eastAsia="lv-LV"/>
      <w14:ligatures w14:val="none"/>
    </w:rPr>
  </w:style>
  <w:style w:type="numbering" w:customStyle="1" w:styleId="WWNum131">
    <w:name w:val="WWNum131"/>
    <w:rsid w:val="006D5EC3"/>
    <w:pPr>
      <w:numPr>
        <w:numId w:val="67"/>
      </w:numPr>
    </w:pPr>
  </w:style>
  <w:style w:type="numbering" w:customStyle="1" w:styleId="WW8Num81">
    <w:name w:val="WW8Num81"/>
    <w:basedOn w:val="Bezsaraksta"/>
    <w:rsid w:val="006D5EC3"/>
    <w:pPr>
      <w:numPr>
        <w:numId w:val="68"/>
      </w:numPr>
    </w:pPr>
  </w:style>
  <w:style w:type="paragraph" w:customStyle="1" w:styleId="Textbody">
    <w:name w:val="Text body"/>
    <w:basedOn w:val="Standard"/>
    <w:rsid w:val="006D5EC3"/>
    <w:pPr>
      <w:spacing w:after="120"/>
    </w:pPr>
    <w:rPr>
      <w:rFonts w:ascii="RimTimes, 'Times New Roman'" w:hAnsi="RimTimes, 'Times New Roman'"/>
    </w:rPr>
  </w:style>
  <w:style w:type="numbering" w:customStyle="1" w:styleId="List51">
    <w:name w:val="List 51"/>
    <w:rsid w:val="006D5EC3"/>
    <w:pPr>
      <w:numPr>
        <w:numId w:val="69"/>
      </w:numPr>
    </w:pPr>
  </w:style>
  <w:style w:type="numbering" w:customStyle="1" w:styleId="WWOutlineListStyle5113">
    <w:name w:val="WW_OutlineListStyle_5113"/>
    <w:rsid w:val="006D5EC3"/>
  </w:style>
  <w:style w:type="numbering" w:customStyle="1" w:styleId="ImportedStyle54">
    <w:name w:val="Imported Style 54"/>
    <w:rsid w:val="00F80B23"/>
    <w:pPr>
      <w:numPr>
        <w:numId w:val="6"/>
      </w:numPr>
    </w:pPr>
  </w:style>
  <w:style w:type="numbering" w:customStyle="1" w:styleId="WWOutlineListStyle5114">
    <w:name w:val="WW_OutlineListStyle_5114"/>
    <w:rsid w:val="00A00FA9"/>
    <w:pPr>
      <w:numPr>
        <w:numId w:val="23"/>
      </w:numPr>
    </w:pPr>
  </w:style>
  <w:style w:type="paragraph" w:customStyle="1" w:styleId="Pa13">
    <w:name w:val="Pa13"/>
    <w:basedOn w:val="Parasts"/>
    <w:uiPriority w:val="99"/>
    <w:rsid w:val="00082DAA"/>
    <w:pPr>
      <w:autoSpaceDE w:val="0"/>
      <w:autoSpaceDN w:val="0"/>
      <w:spacing w:after="0" w:line="141" w:lineRule="atLeast"/>
    </w:pPr>
    <w:rPr>
      <w:rFonts w:ascii="Apparat" w:eastAsia="Times New Roman" w:hAnsi="Apparat" w:cs="Calibri"/>
      <w:kern w:val="0"/>
      <w14:ligatures w14:val="none"/>
    </w:rPr>
  </w:style>
  <w:style w:type="paragraph" w:customStyle="1" w:styleId="Pa40">
    <w:name w:val="Pa40"/>
    <w:basedOn w:val="Parasts"/>
    <w:uiPriority w:val="99"/>
    <w:rsid w:val="00082DAA"/>
    <w:pPr>
      <w:autoSpaceDE w:val="0"/>
      <w:autoSpaceDN w:val="0"/>
      <w:spacing w:after="0" w:line="141" w:lineRule="atLeast"/>
    </w:pPr>
    <w:rPr>
      <w:rFonts w:ascii="Apparat" w:eastAsia="Times New Roman" w:hAnsi="Apparat" w:cs="Calibri"/>
      <w:kern w:val="0"/>
      <w14:ligatures w14:val="none"/>
    </w:rPr>
  </w:style>
  <w:style w:type="table" w:customStyle="1" w:styleId="Reatabula4">
    <w:name w:val="Režģa tabula4"/>
    <w:basedOn w:val="Parastatabula"/>
    <w:next w:val="Reatabula"/>
    <w:uiPriority w:val="39"/>
    <w:rsid w:val="00A01A7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Bezsaraksta"/>
    <w:uiPriority w:val="99"/>
    <w:semiHidden/>
    <w:unhideWhenUsed/>
    <w:rsid w:val="003A1B58"/>
  </w:style>
  <w:style w:type="character" w:customStyle="1" w:styleId="doclead">
    <w:name w:val="doclead"/>
    <w:uiPriority w:val="99"/>
    <w:rsid w:val="003A1B5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2a142660-ab97-46c4-b9db-cce65740e6a6" xsi:nil="true"/>
    <lcf76f155ced4ddcb4097134ff3c332f xmlns="be578c53-f829-42bd-ad56-011beb04f34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88E4B5FF76064DA3E00F9EFC6A9C91" ma:contentTypeVersion="19" ma:contentTypeDescription="Create a new document." ma:contentTypeScope="" ma:versionID="7b898b7a9f347cf803911ba86d692e48">
  <xsd:schema xmlns:xsd="http://www.w3.org/2001/XMLSchema" xmlns:xs="http://www.w3.org/2001/XMLSchema" xmlns:p="http://schemas.microsoft.com/office/2006/metadata/properties" xmlns:ns2="2a142660-ab97-46c4-b9db-cce65740e6a6" xmlns:ns3="be578c53-f829-42bd-ad56-011beb04f34e" targetNamespace="http://schemas.microsoft.com/office/2006/metadata/properties" ma:root="true" ma:fieldsID="6e57127b180d9322b683c6c484256cb9" ns2:_="" ns3:_="">
    <xsd:import namespace="2a142660-ab97-46c4-b9db-cce65740e6a6"/>
    <xsd:import namespace="be578c53-f829-42bd-ad56-011beb04f34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142660-ab97-46c4-b9db-cce65740e6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a877fca-da78-43ae-b1a6-67817ecf6cce}" ma:internalName="TaxCatchAll" ma:showField="CatchAllData" ma:web="2a142660-ab97-46c4-b9db-cce65740e6a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e578c53-f829-42bd-ad56-011beb04f34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f348fc9-cd76-4e38-9cca-b0561d86fb3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391AE1-E31F-4DE7-A541-BF8B34E07062}">
  <ds:schemaRefs>
    <ds:schemaRef ds:uri="http://schemas.openxmlformats.org/officeDocument/2006/bibliography"/>
  </ds:schemaRefs>
</ds:datastoreItem>
</file>

<file path=customXml/itemProps2.xml><?xml version="1.0" encoding="utf-8"?>
<ds:datastoreItem xmlns:ds="http://schemas.openxmlformats.org/officeDocument/2006/customXml" ds:itemID="{0E4BDF5A-8429-4516-A2B7-0DB128BC2ACF}">
  <ds:schemaRefs>
    <ds:schemaRef ds:uri="http://schemas.microsoft.com/office/2006/metadata/properties"/>
    <ds:schemaRef ds:uri="http://schemas.microsoft.com/office/infopath/2007/PartnerControls"/>
    <ds:schemaRef ds:uri="2a142660-ab97-46c4-b9db-cce65740e6a6"/>
    <ds:schemaRef ds:uri="be578c53-f829-42bd-ad56-011beb04f34e"/>
  </ds:schemaRefs>
</ds:datastoreItem>
</file>

<file path=customXml/itemProps3.xml><?xml version="1.0" encoding="utf-8"?>
<ds:datastoreItem xmlns:ds="http://schemas.openxmlformats.org/officeDocument/2006/customXml" ds:itemID="{41A00BCF-C224-4D68-BCAA-06AE59379C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142660-ab97-46c4-b9db-cce65740e6a6"/>
    <ds:schemaRef ds:uri="be578c53-f829-42bd-ad56-011beb04f3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690D75-D694-4134-BD38-2CF18A8C5F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22</Pages>
  <Words>51435</Words>
  <Characters>29319</Characters>
  <Application>Microsoft Office Word</Application>
  <DocSecurity>0</DocSecurity>
  <Lines>244</Lines>
  <Paragraphs>161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Inita.Nereta</dc:creator>
  <cp:lastModifiedBy>Daiga Dzalba-Sniedze</cp:lastModifiedBy>
  <cp:revision>18</cp:revision>
  <cp:lastPrinted>2024-11-01T07:30:00Z</cp:lastPrinted>
  <dcterms:created xsi:type="dcterms:W3CDTF">2026-07-13T07:56:00Z</dcterms:created>
  <dcterms:modified xsi:type="dcterms:W3CDTF">2026-07-31T12:49:00Z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0x0101000988E4B5FF76064DA3E00F9EFC6A9C91</vt:lpwstr>
  </property>
  <property fmtid="{D5CDD505-2E9C-101B-9397-08002B2CF9AE}" pid="3" name="MediaServiceImageTags">
    <vt:lpwstr/>
  </property>
</Properties>
</file>