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5BDE4" w14:textId="77777777" w:rsidR="002920A8" w:rsidRPr="00817376" w:rsidRDefault="002920A8" w:rsidP="00F21E82">
      <w:pPr>
        <w:pStyle w:val="Heading4"/>
        <w:numPr>
          <w:ilvl w:val="0"/>
          <w:numId w:val="0"/>
        </w:numPr>
        <w:tabs>
          <w:tab w:val="left" w:pos="708"/>
        </w:tabs>
        <w:ind w:right="-383"/>
        <w:rPr>
          <w:bCs/>
          <w:sz w:val="24"/>
          <w:szCs w:val="24"/>
        </w:rPr>
      </w:pPr>
      <w:r w:rsidRPr="00817376">
        <w:rPr>
          <w:bCs/>
          <w:sz w:val="24"/>
          <w:szCs w:val="24"/>
        </w:rPr>
        <w:t>Preču piegādes</w:t>
      </w:r>
    </w:p>
    <w:p w14:paraId="58B287E7" w14:textId="77777777" w:rsidR="002920A8" w:rsidRPr="00817376" w:rsidRDefault="002920A8" w:rsidP="007607AF">
      <w:pPr>
        <w:pStyle w:val="Heading4"/>
        <w:numPr>
          <w:ilvl w:val="0"/>
          <w:numId w:val="0"/>
        </w:numPr>
        <w:tabs>
          <w:tab w:val="left" w:pos="708"/>
        </w:tabs>
        <w:ind w:right="-386"/>
        <w:rPr>
          <w:sz w:val="24"/>
          <w:szCs w:val="24"/>
        </w:rPr>
      </w:pPr>
      <w:r w:rsidRPr="00817376">
        <w:rPr>
          <w:bCs/>
          <w:sz w:val="24"/>
          <w:szCs w:val="24"/>
        </w:rPr>
        <w:t xml:space="preserve"> LĪGUMS</w:t>
      </w:r>
      <w:r>
        <w:rPr>
          <w:bCs/>
          <w:sz w:val="24"/>
          <w:szCs w:val="24"/>
        </w:rPr>
        <w:t xml:space="preserve"> Nr. __________</w:t>
      </w:r>
    </w:p>
    <w:p w14:paraId="54148BF9" w14:textId="017471BE" w:rsidR="002920A8" w:rsidRPr="00FE6E09" w:rsidRDefault="002920A8" w:rsidP="00F21E82">
      <w:pPr>
        <w:pStyle w:val="Heading4"/>
        <w:numPr>
          <w:ilvl w:val="0"/>
          <w:numId w:val="0"/>
        </w:numPr>
        <w:tabs>
          <w:tab w:val="left" w:pos="708"/>
        </w:tabs>
        <w:spacing w:after="120"/>
        <w:ind w:right="-383"/>
        <w:jc w:val="left"/>
        <w:rPr>
          <w:b w:val="0"/>
          <w:sz w:val="24"/>
          <w:szCs w:val="24"/>
        </w:rPr>
      </w:pPr>
      <w:r w:rsidRPr="00FE6E09">
        <w:rPr>
          <w:b w:val="0"/>
          <w:sz w:val="24"/>
          <w:szCs w:val="24"/>
        </w:rPr>
        <w:t>Rēzekne</w:t>
      </w:r>
      <w:r>
        <w:rPr>
          <w:b w:val="0"/>
          <w:sz w:val="24"/>
          <w:szCs w:val="24"/>
        </w:rPr>
        <w:t xml:space="preserve">s novada </w:t>
      </w:r>
      <w:r w:rsidR="00D57425">
        <w:rPr>
          <w:b w:val="0"/>
          <w:sz w:val="24"/>
          <w:szCs w:val="24"/>
        </w:rPr>
        <w:t>Kaunat</w:t>
      </w:r>
      <w:r>
        <w:rPr>
          <w:b w:val="0"/>
          <w:sz w:val="24"/>
          <w:szCs w:val="24"/>
        </w:rPr>
        <w:t>ā</w:t>
      </w:r>
      <w:r w:rsidRPr="00FE6E09">
        <w:rPr>
          <w:b w:val="0"/>
          <w:sz w:val="24"/>
          <w:szCs w:val="24"/>
        </w:rPr>
        <w:tab/>
        <w:t xml:space="preserve">      </w:t>
      </w:r>
      <w:r w:rsidR="00D57425">
        <w:rPr>
          <w:b w:val="0"/>
          <w:sz w:val="24"/>
          <w:szCs w:val="24"/>
        </w:rPr>
        <w:t xml:space="preserve">       </w:t>
      </w:r>
      <w:r w:rsidRPr="00FE6E09">
        <w:rPr>
          <w:b w:val="0"/>
          <w:sz w:val="24"/>
          <w:szCs w:val="24"/>
        </w:rPr>
        <w:t xml:space="preserve">        </w:t>
      </w:r>
      <w:r>
        <w:rPr>
          <w:b w:val="0"/>
          <w:sz w:val="24"/>
          <w:szCs w:val="24"/>
        </w:rPr>
        <w:t xml:space="preserve">           </w:t>
      </w:r>
      <w:r w:rsidR="00F21E82">
        <w:rPr>
          <w:b w:val="0"/>
          <w:sz w:val="24"/>
          <w:szCs w:val="24"/>
        </w:rPr>
        <w:t xml:space="preserve">     </w:t>
      </w:r>
      <w:r w:rsidR="00E71A47">
        <w:rPr>
          <w:b w:val="0"/>
          <w:sz w:val="24"/>
          <w:szCs w:val="24"/>
        </w:rPr>
        <w:t xml:space="preserve">                       </w:t>
      </w:r>
      <w:r w:rsidR="000C5FDA">
        <w:rPr>
          <w:b w:val="0"/>
          <w:sz w:val="24"/>
          <w:szCs w:val="24"/>
        </w:rPr>
        <w:t>Datums skatāms laika zīmogā</w:t>
      </w:r>
    </w:p>
    <w:p w14:paraId="2BA6B1A6" w14:textId="014EF014" w:rsidR="000C5FDA" w:rsidRDefault="0026460E" w:rsidP="000C5FDA">
      <w:pPr>
        <w:spacing w:after="120"/>
        <w:ind w:right="-386" w:firstLine="567"/>
        <w:jc w:val="both"/>
        <w:rPr>
          <w:sz w:val="24"/>
          <w:szCs w:val="24"/>
        </w:rPr>
      </w:pPr>
      <w:r w:rsidRPr="0026460E">
        <w:rPr>
          <w:b/>
          <w:bCs/>
          <w:sz w:val="24"/>
          <w:szCs w:val="24"/>
        </w:rPr>
        <w:t>Kaunatas ap</w:t>
      </w:r>
      <w:r w:rsidR="00282D55" w:rsidRPr="0026460E">
        <w:rPr>
          <w:b/>
          <w:bCs/>
          <w:sz w:val="24"/>
          <w:szCs w:val="24"/>
        </w:rPr>
        <w:t>v</w:t>
      </w:r>
      <w:r w:rsidRPr="0026460E">
        <w:rPr>
          <w:b/>
          <w:bCs/>
          <w:sz w:val="24"/>
          <w:szCs w:val="24"/>
        </w:rPr>
        <w:t>ienīb</w:t>
      </w:r>
      <w:r w:rsidR="00282D55" w:rsidRPr="0026460E">
        <w:rPr>
          <w:b/>
          <w:bCs/>
          <w:sz w:val="24"/>
          <w:szCs w:val="24"/>
        </w:rPr>
        <w:t>a</w:t>
      </w:r>
      <w:r w:rsidRPr="0026460E">
        <w:rPr>
          <w:b/>
          <w:bCs/>
          <w:sz w:val="24"/>
          <w:szCs w:val="24"/>
        </w:rPr>
        <w:t>s</w:t>
      </w:r>
      <w:r>
        <w:rPr>
          <w:b/>
          <w:sz w:val="24"/>
          <w:szCs w:val="24"/>
        </w:rPr>
        <w:t xml:space="preserve"> </w:t>
      </w:r>
      <w:r w:rsidR="00282D55">
        <w:rPr>
          <w:b/>
          <w:sz w:val="24"/>
          <w:szCs w:val="24"/>
        </w:rPr>
        <w:t>pā</w:t>
      </w:r>
      <w:r>
        <w:rPr>
          <w:b/>
          <w:sz w:val="24"/>
          <w:szCs w:val="24"/>
        </w:rPr>
        <w:t>rv</w:t>
      </w:r>
      <w:r w:rsidR="00282D55">
        <w:rPr>
          <w:b/>
          <w:sz w:val="24"/>
          <w:szCs w:val="24"/>
        </w:rPr>
        <w:t>a</w:t>
      </w:r>
      <w:r>
        <w:rPr>
          <w:b/>
          <w:sz w:val="24"/>
          <w:szCs w:val="24"/>
        </w:rPr>
        <w:t>de</w:t>
      </w:r>
      <w:r w:rsidR="002920A8" w:rsidRPr="00FE6E09">
        <w:rPr>
          <w:sz w:val="24"/>
          <w:szCs w:val="24"/>
        </w:rPr>
        <w:t>, reģistrācijas Nr.</w:t>
      </w:r>
      <w:r w:rsidR="00E71A47" w:rsidRPr="00E71A47">
        <w:rPr>
          <w:sz w:val="24"/>
          <w:szCs w:val="24"/>
        </w:rPr>
        <w:t>40900027411</w:t>
      </w:r>
      <w:r w:rsidR="002920A8" w:rsidRPr="00FE6E09">
        <w:rPr>
          <w:sz w:val="24"/>
          <w:szCs w:val="24"/>
        </w:rPr>
        <w:t xml:space="preserve">, </w:t>
      </w:r>
      <w:r w:rsidR="000C5FDA">
        <w:rPr>
          <w:sz w:val="24"/>
          <w:szCs w:val="24"/>
        </w:rPr>
        <w:t xml:space="preserve">pārvaldes </w:t>
      </w:r>
      <w:r w:rsidR="00E71A47">
        <w:rPr>
          <w:sz w:val="24"/>
          <w:szCs w:val="24"/>
        </w:rPr>
        <w:t>va</w:t>
      </w:r>
      <w:r w:rsidR="002920A8" w:rsidRPr="00FE6E09">
        <w:rPr>
          <w:sz w:val="24"/>
          <w:szCs w:val="24"/>
        </w:rPr>
        <w:t>d</w:t>
      </w:r>
      <w:r w:rsidR="00E71A47">
        <w:rPr>
          <w:sz w:val="24"/>
          <w:szCs w:val="24"/>
        </w:rPr>
        <w:t>ītāj</w:t>
      </w:r>
      <w:r w:rsidR="002920A8" w:rsidRPr="00FE6E09">
        <w:rPr>
          <w:sz w:val="24"/>
          <w:szCs w:val="24"/>
        </w:rPr>
        <w:t xml:space="preserve">a </w:t>
      </w:r>
      <w:r w:rsidR="00E71A47">
        <w:rPr>
          <w:sz w:val="24"/>
          <w:szCs w:val="24"/>
        </w:rPr>
        <w:t>Jāņ</w:t>
      </w:r>
      <w:r w:rsidR="002920A8">
        <w:rPr>
          <w:sz w:val="24"/>
          <w:szCs w:val="24"/>
        </w:rPr>
        <w:t xml:space="preserve">a </w:t>
      </w:r>
      <w:r w:rsidR="00E71A47">
        <w:rPr>
          <w:sz w:val="24"/>
          <w:szCs w:val="24"/>
        </w:rPr>
        <w:t>Aleksā</w:t>
      </w:r>
      <w:r w:rsidR="002920A8">
        <w:rPr>
          <w:sz w:val="24"/>
          <w:szCs w:val="24"/>
        </w:rPr>
        <w:t>na</w:t>
      </w:r>
      <w:r w:rsidR="002920A8" w:rsidRPr="00FE6E09">
        <w:rPr>
          <w:sz w:val="24"/>
          <w:szCs w:val="24"/>
        </w:rPr>
        <w:t xml:space="preserve"> personā, kurš r</w:t>
      </w:r>
      <w:r w:rsidR="002920A8">
        <w:rPr>
          <w:sz w:val="24"/>
          <w:szCs w:val="24"/>
        </w:rPr>
        <w:t>īk</w:t>
      </w:r>
      <w:r w:rsidR="002920A8" w:rsidRPr="00FE6E09">
        <w:rPr>
          <w:sz w:val="24"/>
          <w:szCs w:val="24"/>
        </w:rPr>
        <w:t xml:space="preserve">ojas uz </w:t>
      </w:r>
      <w:r w:rsidR="000C5FDA">
        <w:rPr>
          <w:sz w:val="24"/>
          <w:szCs w:val="24"/>
        </w:rPr>
        <w:t xml:space="preserve">pārvaldes </w:t>
      </w:r>
      <w:r w:rsidR="002920A8">
        <w:rPr>
          <w:sz w:val="24"/>
          <w:szCs w:val="24"/>
        </w:rPr>
        <w:t>Nolikuma</w:t>
      </w:r>
      <w:r w:rsidR="002920A8" w:rsidRPr="00FE6E09">
        <w:rPr>
          <w:sz w:val="24"/>
          <w:szCs w:val="24"/>
        </w:rPr>
        <w:t xml:space="preserve"> pamata, turpmāk </w:t>
      </w:r>
      <w:r w:rsidR="002920A8">
        <w:rPr>
          <w:sz w:val="24"/>
          <w:szCs w:val="24"/>
        </w:rPr>
        <w:t xml:space="preserve">– </w:t>
      </w:r>
      <w:r w:rsidR="002920A8" w:rsidRPr="0011358A">
        <w:rPr>
          <w:b/>
          <w:i/>
          <w:iCs/>
          <w:sz w:val="24"/>
          <w:szCs w:val="24"/>
        </w:rPr>
        <w:t>Pasūtītājs</w:t>
      </w:r>
      <w:r w:rsidR="002920A8" w:rsidRPr="00FE6E09">
        <w:rPr>
          <w:sz w:val="24"/>
          <w:szCs w:val="24"/>
        </w:rPr>
        <w:t xml:space="preserve">, no vienas puses, un </w:t>
      </w:r>
    </w:p>
    <w:p w14:paraId="69B8BEF5" w14:textId="77777777" w:rsidR="00CF0075" w:rsidRDefault="000C5FDA" w:rsidP="00CF0075">
      <w:pPr>
        <w:ind w:right="-386" w:firstLine="567"/>
        <w:jc w:val="both"/>
        <w:rPr>
          <w:sz w:val="24"/>
          <w:szCs w:val="24"/>
        </w:rPr>
      </w:pPr>
      <w:r>
        <w:rPr>
          <w:sz w:val="24"/>
          <w:szCs w:val="24"/>
        </w:rPr>
        <w:t>&lt;</w:t>
      </w:r>
      <w:r>
        <w:rPr>
          <w:b/>
          <w:bCs/>
          <w:i/>
          <w:iCs/>
          <w:sz w:val="24"/>
          <w:szCs w:val="24"/>
        </w:rPr>
        <w:t>juridiskās p</w:t>
      </w:r>
      <w:r w:rsidRPr="000C5FDA">
        <w:rPr>
          <w:b/>
          <w:bCs/>
          <w:i/>
          <w:iCs/>
          <w:sz w:val="24"/>
          <w:szCs w:val="24"/>
        </w:rPr>
        <w:t>ersonas</w:t>
      </w:r>
      <w:r>
        <w:rPr>
          <w:sz w:val="24"/>
          <w:szCs w:val="24"/>
        </w:rPr>
        <w:t xml:space="preserve">, </w:t>
      </w:r>
      <w:r w:rsidRPr="000C5FDA">
        <w:rPr>
          <w:b/>
          <w:bCs/>
          <w:i/>
          <w:iCs/>
          <w:sz w:val="24"/>
          <w:szCs w:val="24"/>
        </w:rPr>
        <w:t>kurai piešķirtas iepirkuma līguma slēgšanas tiesības</w:t>
      </w:r>
      <w:r>
        <w:rPr>
          <w:sz w:val="24"/>
          <w:szCs w:val="24"/>
        </w:rPr>
        <w:t xml:space="preserve">, </w:t>
      </w:r>
      <w:r w:rsidRPr="000C5FDA">
        <w:rPr>
          <w:b/>
          <w:bCs/>
          <w:i/>
          <w:iCs/>
          <w:sz w:val="24"/>
          <w:szCs w:val="24"/>
        </w:rPr>
        <w:t>nosaukums</w:t>
      </w:r>
      <w:r>
        <w:rPr>
          <w:sz w:val="24"/>
          <w:szCs w:val="24"/>
        </w:rPr>
        <w:t>&gt;</w:t>
      </w:r>
      <w:r w:rsidR="002920A8" w:rsidRPr="00FE6E09">
        <w:rPr>
          <w:sz w:val="24"/>
          <w:szCs w:val="24"/>
        </w:rPr>
        <w:t>, reģistrācijas Nr.</w:t>
      </w:r>
      <w:r>
        <w:rPr>
          <w:sz w:val="24"/>
          <w:szCs w:val="24"/>
        </w:rPr>
        <w:t>&lt;</w:t>
      </w:r>
      <w:r w:rsidRPr="000C5FDA">
        <w:rPr>
          <w:i/>
          <w:iCs/>
          <w:sz w:val="24"/>
          <w:szCs w:val="24"/>
        </w:rPr>
        <w:t>reģistrācijas numurs</w:t>
      </w:r>
      <w:r>
        <w:rPr>
          <w:sz w:val="24"/>
          <w:szCs w:val="24"/>
        </w:rPr>
        <w:t>&gt;</w:t>
      </w:r>
      <w:r w:rsidR="002920A8" w:rsidRPr="00FE6E09">
        <w:rPr>
          <w:sz w:val="24"/>
          <w:szCs w:val="24"/>
        </w:rPr>
        <w:t xml:space="preserve">, </w:t>
      </w:r>
      <w:r>
        <w:rPr>
          <w:sz w:val="24"/>
          <w:szCs w:val="24"/>
        </w:rPr>
        <w:t>&lt;</w:t>
      </w:r>
      <w:r w:rsidRPr="000C5FDA">
        <w:rPr>
          <w:i/>
          <w:iCs/>
          <w:sz w:val="24"/>
          <w:szCs w:val="24"/>
        </w:rPr>
        <w:t xml:space="preserve">ar </w:t>
      </w:r>
      <w:r w:rsidR="00CF0075">
        <w:rPr>
          <w:i/>
          <w:iCs/>
          <w:sz w:val="24"/>
          <w:szCs w:val="24"/>
        </w:rPr>
        <w:t>līguma slēgšan</w:t>
      </w:r>
      <w:r w:rsidRPr="000C5FDA">
        <w:rPr>
          <w:i/>
          <w:iCs/>
          <w:sz w:val="24"/>
          <w:szCs w:val="24"/>
        </w:rPr>
        <w:t>as un paraksta tiesībām apveltītās personas</w:t>
      </w:r>
      <w:r>
        <w:rPr>
          <w:sz w:val="24"/>
          <w:szCs w:val="24"/>
        </w:rPr>
        <w:t xml:space="preserve"> </w:t>
      </w:r>
      <w:r w:rsidRPr="00CF0075">
        <w:rPr>
          <w:i/>
          <w:iCs/>
          <w:sz w:val="24"/>
          <w:szCs w:val="24"/>
        </w:rPr>
        <w:t>amats</w:t>
      </w:r>
      <w:r>
        <w:rPr>
          <w:sz w:val="24"/>
          <w:szCs w:val="24"/>
        </w:rPr>
        <w:t xml:space="preserve">, </w:t>
      </w:r>
      <w:r w:rsidRPr="00CF0075">
        <w:rPr>
          <w:i/>
          <w:iCs/>
          <w:sz w:val="24"/>
          <w:szCs w:val="24"/>
        </w:rPr>
        <w:t>vārds</w:t>
      </w:r>
      <w:r>
        <w:rPr>
          <w:sz w:val="24"/>
          <w:szCs w:val="24"/>
        </w:rPr>
        <w:t xml:space="preserve">, </w:t>
      </w:r>
      <w:r w:rsidRPr="00CF0075">
        <w:rPr>
          <w:i/>
          <w:iCs/>
          <w:sz w:val="24"/>
          <w:szCs w:val="24"/>
        </w:rPr>
        <w:t>uzvārds</w:t>
      </w:r>
      <w:r>
        <w:rPr>
          <w:sz w:val="24"/>
          <w:szCs w:val="24"/>
        </w:rPr>
        <w:t xml:space="preserve">&gt; </w:t>
      </w:r>
      <w:r w:rsidR="002920A8" w:rsidRPr="00FE6E09">
        <w:rPr>
          <w:sz w:val="24"/>
          <w:szCs w:val="24"/>
        </w:rPr>
        <w:t>personā, kurš</w:t>
      </w:r>
      <w:r w:rsidR="002920A8">
        <w:rPr>
          <w:sz w:val="24"/>
          <w:szCs w:val="24"/>
        </w:rPr>
        <w:t>(-a)</w:t>
      </w:r>
      <w:r w:rsidR="002920A8" w:rsidRPr="00FE6E09">
        <w:rPr>
          <w:sz w:val="24"/>
          <w:szCs w:val="24"/>
        </w:rPr>
        <w:t xml:space="preserve"> r</w:t>
      </w:r>
      <w:r w:rsidR="002920A8">
        <w:rPr>
          <w:sz w:val="24"/>
          <w:szCs w:val="24"/>
        </w:rPr>
        <w:t>īk</w:t>
      </w:r>
      <w:r w:rsidR="002920A8" w:rsidRPr="00FE6E09">
        <w:rPr>
          <w:sz w:val="24"/>
          <w:szCs w:val="24"/>
        </w:rPr>
        <w:t xml:space="preserve">ojas uz </w:t>
      </w:r>
      <w:r w:rsidR="00CF0075">
        <w:rPr>
          <w:sz w:val="24"/>
          <w:szCs w:val="24"/>
        </w:rPr>
        <w:t>&lt;</w:t>
      </w:r>
      <w:r w:rsidR="00CF0075" w:rsidRPr="00CF0075">
        <w:rPr>
          <w:i/>
          <w:iCs/>
          <w:sz w:val="24"/>
          <w:szCs w:val="24"/>
        </w:rPr>
        <w:t>dokumenta nosaukums</w:t>
      </w:r>
      <w:r w:rsidR="00CF0075">
        <w:rPr>
          <w:sz w:val="24"/>
          <w:szCs w:val="24"/>
        </w:rPr>
        <w:t xml:space="preserve">, </w:t>
      </w:r>
      <w:r w:rsidR="00CF0075" w:rsidRPr="00CF0075">
        <w:rPr>
          <w:i/>
          <w:iCs/>
          <w:sz w:val="24"/>
          <w:szCs w:val="24"/>
        </w:rPr>
        <w:t>ar kuru</w:t>
      </w:r>
      <w:r w:rsidR="00CF0075">
        <w:rPr>
          <w:sz w:val="24"/>
          <w:szCs w:val="24"/>
        </w:rPr>
        <w:t xml:space="preserve"> </w:t>
      </w:r>
      <w:r w:rsidR="00CF0075" w:rsidRPr="00CF0075">
        <w:rPr>
          <w:i/>
          <w:iCs/>
          <w:sz w:val="24"/>
          <w:szCs w:val="24"/>
        </w:rPr>
        <w:t>piešķirtas līguma slēgšanas un paraksta tiesības</w:t>
      </w:r>
      <w:r w:rsidR="00CF0075">
        <w:rPr>
          <w:sz w:val="24"/>
          <w:szCs w:val="24"/>
        </w:rPr>
        <w:t xml:space="preserve">) </w:t>
      </w:r>
      <w:r w:rsidR="002920A8" w:rsidRPr="00FE6E09">
        <w:rPr>
          <w:sz w:val="24"/>
          <w:szCs w:val="24"/>
        </w:rPr>
        <w:t xml:space="preserve"> pamata, turpmāk </w:t>
      </w:r>
      <w:r w:rsidR="002920A8">
        <w:rPr>
          <w:sz w:val="24"/>
          <w:szCs w:val="24"/>
        </w:rPr>
        <w:t xml:space="preserve">– </w:t>
      </w:r>
      <w:r w:rsidR="002920A8" w:rsidRPr="0011358A">
        <w:rPr>
          <w:b/>
          <w:i/>
          <w:iCs/>
          <w:sz w:val="24"/>
          <w:szCs w:val="24"/>
        </w:rPr>
        <w:t>Piegādātājs</w:t>
      </w:r>
      <w:r w:rsidR="002920A8" w:rsidRPr="00FE6E09">
        <w:rPr>
          <w:sz w:val="24"/>
          <w:szCs w:val="24"/>
        </w:rPr>
        <w:t xml:space="preserve">, no otras puses, </w:t>
      </w:r>
    </w:p>
    <w:p w14:paraId="334AAE3E" w14:textId="15DD99B7" w:rsidR="002920A8" w:rsidRPr="00FE6E09" w:rsidRDefault="002920A8" w:rsidP="00C24032">
      <w:pPr>
        <w:spacing w:after="120"/>
        <w:ind w:right="-386" w:firstLine="567"/>
        <w:jc w:val="both"/>
        <w:rPr>
          <w:sz w:val="24"/>
          <w:szCs w:val="24"/>
        </w:rPr>
      </w:pPr>
      <w:r w:rsidRPr="00FE6E09">
        <w:rPr>
          <w:sz w:val="24"/>
          <w:szCs w:val="24"/>
        </w:rPr>
        <w:t>ab</w:t>
      </w:r>
      <w:r>
        <w:rPr>
          <w:sz w:val="24"/>
          <w:szCs w:val="24"/>
        </w:rPr>
        <w:t>i</w:t>
      </w:r>
      <w:r w:rsidRPr="00FE6E09">
        <w:rPr>
          <w:sz w:val="24"/>
          <w:szCs w:val="24"/>
        </w:rPr>
        <w:t xml:space="preserve"> kopā </w:t>
      </w:r>
      <w:r w:rsidR="0011358A" w:rsidRPr="00FE6E09">
        <w:rPr>
          <w:sz w:val="24"/>
          <w:szCs w:val="24"/>
        </w:rPr>
        <w:t>turpmāk</w:t>
      </w:r>
      <w:r w:rsidR="0011358A">
        <w:rPr>
          <w:sz w:val="24"/>
          <w:szCs w:val="24"/>
        </w:rPr>
        <w:t xml:space="preserve"> – </w:t>
      </w:r>
      <w:r w:rsidR="0011358A" w:rsidRPr="0011358A">
        <w:rPr>
          <w:b/>
          <w:i/>
          <w:iCs/>
          <w:sz w:val="24"/>
          <w:szCs w:val="24"/>
        </w:rPr>
        <w:t>Puses</w:t>
      </w:r>
      <w:r w:rsidR="0011358A" w:rsidRPr="0011358A">
        <w:rPr>
          <w:bCs/>
          <w:sz w:val="24"/>
          <w:szCs w:val="24"/>
        </w:rPr>
        <w:t>,</w:t>
      </w:r>
      <w:r w:rsidR="0011358A" w:rsidRPr="00FE6E09">
        <w:rPr>
          <w:sz w:val="24"/>
          <w:szCs w:val="24"/>
        </w:rPr>
        <w:t xml:space="preserve"> </w:t>
      </w:r>
      <w:r>
        <w:rPr>
          <w:sz w:val="24"/>
          <w:szCs w:val="24"/>
        </w:rPr>
        <w:t>vai</w:t>
      </w:r>
      <w:r w:rsidRPr="00FE6E09">
        <w:rPr>
          <w:sz w:val="24"/>
          <w:szCs w:val="24"/>
        </w:rPr>
        <w:t xml:space="preserve"> katr</w:t>
      </w:r>
      <w:r>
        <w:rPr>
          <w:sz w:val="24"/>
          <w:szCs w:val="24"/>
        </w:rPr>
        <w:t>s</w:t>
      </w:r>
      <w:r w:rsidRPr="00FE6E09">
        <w:rPr>
          <w:sz w:val="24"/>
          <w:szCs w:val="24"/>
        </w:rPr>
        <w:t xml:space="preserve"> atsevišķi arī </w:t>
      </w:r>
      <w:r w:rsidRPr="0011358A">
        <w:rPr>
          <w:b/>
          <w:i/>
          <w:iCs/>
          <w:sz w:val="24"/>
          <w:szCs w:val="24"/>
        </w:rPr>
        <w:t>Puse</w:t>
      </w:r>
      <w:r w:rsidRPr="00FE6E09">
        <w:rPr>
          <w:sz w:val="24"/>
          <w:szCs w:val="24"/>
        </w:rPr>
        <w:t xml:space="preserve">, pamatojoties uz </w:t>
      </w:r>
      <w:r>
        <w:rPr>
          <w:sz w:val="24"/>
          <w:szCs w:val="24"/>
        </w:rPr>
        <w:t>atklāta konkursa</w:t>
      </w:r>
      <w:r w:rsidRPr="00FE6E09">
        <w:rPr>
          <w:sz w:val="24"/>
          <w:szCs w:val="24"/>
        </w:rPr>
        <w:t xml:space="preserve"> </w:t>
      </w:r>
      <w:r>
        <w:rPr>
          <w:sz w:val="24"/>
          <w:szCs w:val="24"/>
        </w:rPr>
        <w:t>„</w:t>
      </w:r>
      <w:r w:rsidR="00CF0075" w:rsidRPr="00CF0075">
        <w:rPr>
          <w:sz w:val="24"/>
          <w:szCs w:val="24"/>
        </w:rPr>
        <w:t>Pārtikas produktu piegāde Rēzeknes novada pašvaldības izglītības iestāžu vajadzībām Kaunatas apvienības teritorijā</w:t>
      </w:r>
      <w:r w:rsidRPr="00FE6E09">
        <w:rPr>
          <w:sz w:val="24"/>
          <w:szCs w:val="24"/>
        </w:rPr>
        <w:t>” (identifikācijas</w:t>
      </w:r>
      <w:r>
        <w:rPr>
          <w:sz w:val="24"/>
          <w:szCs w:val="24"/>
        </w:rPr>
        <w:t xml:space="preserve"> </w:t>
      </w:r>
      <w:r w:rsidRPr="00FE6E09">
        <w:rPr>
          <w:sz w:val="24"/>
          <w:szCs w:val="24"/>
        </w:rPr>
        <w:t xml:space="preserve">Nr. </w:t>
      </w:r>
      <w:r w:rsidR="0018259A">
        <w:rPr>
          <w:sz w:val="24"/>
          <w:szCs w:val="24"/>
        </w:rPr>
        <w:t>KAP 2026/10</w:t>
      </w:r>
      <w:r w:rsidRPr="00FE6E09">
        <w:rPr>
          <w:sz w:val="24"/>
          <w:szCs w:val="24"/>
        </w:rPr>
        <w:t>)</w:t>
      </w:r>
      <w:r>
        <w:rPr>
          <w:sz w:val="24"/>
          <w:szCs w:val="24"/>
        </w:rPr>
        <w:t xml:space="preserve">, turpmāk – </w:t>
      </w:r>
      <w:r w:rsidRPr="0011358A">
        <w:rPr>
          <w:b/>
          <w:i/>
          <w:iCs/>
          <w:sz w:val="24"/>
          <w:szCs w:val="24"/>
        </w:rPr>
        <w:t>Konkurss</w:t>
      </w:r>
      <w:r>
        <w:rPr>
          <w:sz w:val="24"/>
          <w:szCs w:val="24"/>
        </w:rPr>
        <w:t xml:space="preserve">, </w:t>
      </w:r>
      <w:r w:rsidRPr="00FE6E09">
        <w:rPr>
          <w:sz w:val="24"/>
          <w:szCs w:val="24"/>
        </w:rPr>
        <w:t xml:space="preserve"> rezultātiem</w:t>
      </w:r>
      <w:r w:rsidR="00CF0075">
        <w:rPr>
          <w:sz w:val="24"/>
          <w:szCs w:val="24"/>
        </w:rPr>
        <w:t xml:space="preserve"> iepirkuma priekšmeta daļā Nr.&lt;</w:t>
      </w:r>
      <w:r w:rsidR="00CF0075" w:rsidRPr="00CF0075">
        <w:rPr>
          <w:i/>
          <w:iCs/>
          <w:sz w:val="24"/>
          <w:szCs w:val="24"/>
        </w:rPr>
        <w:t>daļas numurs</w:t>
      </w:r>
      <w:r w:rsidR="00CF0075">
        <w:rPr>
          <w:sz w:val="24"/>
          <w:szCs w:val="24"/>
        </w:rPr>
        <w:t>&gt;</w:t>
      </w:r>
      <w:r w:rsidR="0018259A">
        <w:rPr>
          <w:sz w:val="24"/>
          <w:szCs w:val="24"/>
        </w:rPr>
        <w:t xml:space="preserve"> “&lt;</w:t>
      </w:r>
      <w:r w:rsidR="0018259A" w:rsidRPr="0018259A">
        <w:rPr>
          <w:i/>
          <w:iCs/>
          <w:sz w:val="24"/>
          <w:szCs w:val="24"/>
        </w:rPr>
        <w:t>iepirkuma priekšmeta daļas nosaukums</w:t>
      </w:r>
      <w:r w:rsidR="0018259A">
        <w:rPr>
          <w:sz w:val="24"/>
          <w:szCs w:val="24"/>
        </w:rPr>
        <w:t>&gt;”</w:t>
      </w:r>
      <w:r w:rsidRPr="00FE6E09">
        <w:rPr>
          <w:sz w:val="24"/>
          <w:szCs w:val="24"/>
        </w:rPr>
        <w:t xml:space="preserve">, noslēdz šo līgumu, turpmāk </w:t>
      </w:r>
      <w:r>
        <w:rPr>
          <w:sz w:val="24"/>
          <w:szCs w:val="24"/>
        </w:rPr>
        <w:t xml:space="preserve">– </w:t>
      </w:r>
      <w:r w:rsidRPr="0011358A">
        <w:rPr>
          <w:b/>
          <w:i/>
          <w:iCs/>
          <w:sz w:val="24"/>
          <w:szCs w:val="24"/>
        </w:rPr>
        <w:t>Līgums</w:t>
      </w:r>
      <w:r w:rsidRPr="00FE6E09">
        <w:rPr>
          <w:sz w:val="24"/>
          <w:szCs w:val="24"/>
        </w:rPr>
        <w:t>, par sekojošo:</w:t>
      </w:r>
    </w:p>
    <w:p w14:paraId="530B51BF" w14:textId="77777777" w:rsidR="002920A8" w:rsidRPr="00EF055D" w:rsidRDefault="002920A8" w:rsidP="005B5F71">
      <w:pPr>
        <w:numPr>
          <w:ilvl w:val="0"/>
          <w:numId w:val="4"/>
        </w:numPr>
        <w:tabs>
          <w:tab w:val="clear" w:pos="360"/>
        </w:tabs>
        <w:ind w:left="0" w:right="-383" w:firstLine="142"/>
        <w:jc w:val="center"/>
        <w:rPr>
          <w:b/>
          <w:bCs/>
          <w:sz w:val="24"/>
          <w:szCs w:val="24"/>
        </w:rPr>
      </w:pPr>
      <w:r>
        <w:rPr>
          <w:b/>
          <w:bCs/>
        </w:rPr>
        <w:t xml:space="preserve"> </w:t>
      </w:r>
      <w:r w:rsidRPr="00EF055D">
        <w:rPr>
          <w:b/>
          <w:bCs/>
          <w:sz w:val="24"/>
          <w:szCs w:val="24"/>
        </w:rPr>
        <w:t>L</w:t>
      </w:r>
      <w:r>
        <w:rPr>
          <w:b/>
          <w:bCs/>
          <w:sz w:val="24"/>
          <w:szCs w:val="24"/>
        </w:rPr>
        <w:t>īguma priekšmets</w:t>
      </w:r>
    </w:p>
    <w:p w14:paraId="744BE254" w14:textId="75BA85AA" w:rsidR="002920A8" w:rsidRPr="002D4F20" w:rsidRDefault="002920A8" w:rsidP="00EB4336">
      <w:pPr>
        <w:numPr>
          <w:ilvl w:val="1"/>
          <w:numId w:val="4"/>
        </w:numPr>
        <w:tabs>
          <w:tab w:val="clear" w:pos="360"/>
          <w:tab w:val="left" w:pos="993"/>
        </w:tabs>
        <w:ind w:left="0" w:right="-383" w:firstLine="567"/>
        <w:jc w:val="both"/>
        <w:rPr>
          <w:sz w:val="24"/>
          <w:szCs w:val="24"/>
        </w:rPr>
      </w:pPr>
      <w:r w:rsidRPr="002D4F20">
        <w:rPr>
          <w:sz w:val="24"/>
          <w:szCs w:val="24"/>
        </w:rPr>
        <w:t xml:space="preserve">Piegādātājs piegādā un pārdod, bet Pasūtītājs pieņem un pērk </w:t>
      </w:r>
      <w:r>
        <w:rPr>
          <w:iCs/>
          <w:sz w:val="24"/>
          <w:szCs w:val="24"/>
        </w:rPr>
        <w:t>&lt;</w:t>
      </w:r>
      <w:r w:rsidR="009C4BF8">
        <w:rPr>
          <w:b/>
          <w:i/>
          <w:iCs/>
          <w:sz w:val="24"/>
          <w:szCs w:val="24"/>
        </w:rPr>
        <w:t>pārtikas produktu nosaukums atbilstoši i</w:t>
      </w:r>
      <w:r w:rsidRPr="002D4F20">
        <w:rPr>
          <w:b/>
          <w:i/>
          <w:iCs/>
          <w:sz w:val="24"/>
          <w:szCs w:val="24"/>
        </w:rPr>
        <w:t>epirkuma priekšmeta daļa</w:t>
      </w:r>
      <w:r w:rsidR="009C4BF8">
        <w:rPr>
          <w:b/>
          <w:i/>
          <w:iCs/>
          <w:sz w:val="24"/>
          <w:szCs w:val="24"/>
        </w:rPr>
        <w:t>i</w:t>
      </w:r>
      <w:r w:rsidR="00A43C42">
        <w:rPr>
          <w:b/>
          <w:i/>
          <w:iCs/>
          <w:sz w:val="24"/>
          <w:szCs w:val="24"/>
        </w:rPr>
        <w:t>, par kuru tiek slēgts Līgums</w:t>
      </w:r>
      <w:r>
        <w:rPr>
          <w:iCs/>
          <w:sz w:val="24"/>
          <w:szCs w:val="24"/>
        </w:rPr>
        <w:t xml:space="preserve">&gt;, </w:t>
      </w:r>
      <w:r w:rsidRPr="002D4F20">
        <w:rPr>
          <w:sz w:val="24"/>
          <w:szCs w:val="24"/>
        </w:rPr>
        <w:t xml:space="preserve">turpmāk – </w:t>
      </w:r>
      <w:r w:rsidRPr="0011358A">
        <w:rPr>
          <w:b/>
          <w:i/>
          <w:iCs/>
          <w:sz w:val="24"/>
          <w:szCs w:val="24"/>
        </w:rPr>
        <w:t>Preces</w:t>
      </w:r>
      <w:r w:rsidRPr="002D4F20">
        <w:rPr>
          <w:sz w:val="24"/>
          <w:szCs w:val="24"/>
        </w:rPr>
        <w:t xml:space="preserve">, </w:t>
      </w:r>
      <w:r w:rsidR="00DE6A2F">
        <w:rPr>
          <w:sz w:val="24"/>
          <w:szCs w:val="24"/>
        </w:rPr>
        <w:t>Rēzekne</w:t>
      </w:r>
      <w:r w:rsidR="00DE6A2F" w:rsidRPr="002D4F20">
        <w:rPr>
          <w:sz w:val="24"/>
          <w:szCs w:val="24"/>
        </w:rPr>
        <w:t>s</w:t>
      </w:r>
      <w:r w:rsidR="00DE6A2F">
        <w:rPr>
          <w:sz w:val="24"/>
          <w:szCs w:val="24"/>
        </w:rPr>
        <w:t xml:space="preserve"> novada pašvaldības </w:t>
      </w:r>
      <w:r w:rsidR="0095537B">
        <w:rPr>
          <w:sz w:val="24"/>
          <w:szCs w:val="24"/>
        </w:rPr>
        <w:t xml:space="preserve">izglītības iestāžu vajadzībām </w:t>
      </w:r>
      <w:r w:rsidR="00DE6A2F">
        <w:rPr>
          <w:sz w:val="24"/>
          <w:szCs w:val="24"/>
        </w:rPr>
        <w:t xml:space="preserve">Kaunatas apvienības </w:t>
      </w:r>
      <w:r w:rsidR="0095537B">
        <w:rPr>
          <w:sz w:val="24"/>
          <w:szCs w:val="24"/>
        </w:rPr>
        <w:t>teritorij</w:t>
      </w:r>
      <w:r w:rsidR="00DE6A2F">
        <w:rPr>
          <w:sz w:val="24"/>
          <w:szCs w:val="24"/>
        </w:rPr>
        <w:t>ā,</w:t>
      </w:r>
      <w:r w:rsidR="00DE6A2F" w:rsidRPr="002D4F20">
        <w:rPr>
          <w:sz w:val="24"/>
          <w:szCs w:val="24"/>
        </w:rPr>
        <w:t xml:space="preserve"> </w:t>
      </w:r>
      <w:r w:rsidRPr="002D4F20">
        <w:rPr>
          <w:sz w:val="24"/>
          <w:szCs w:val="24"/>
        </w:rPr>
        <w:t xml:space="preserve">saskaņā ar </w:t>
      </w:r>
      <w:r>
        <w:rPr>
          <w:sz w:val="24"/>
          <w:szCs w:val="24"/>
        </w:rPr>
        <w:t xml:space="preserve">Konkursā </w:t>
      </w:r>
      <w:r w:rsidRPr="002D4F20">
        <w:rPr>
          <w:sz w:val="24"/>
          <w:szCs w:val="24"/>
        </w:rPr>
        <w:t xml:space="preserve">iesniegto Piegādātāja </w:t>
      </w:r>
      <w:r>
        <w:rPr>
          <w:sz w:val="24"/>
          <w:szCs w:val="24"/>
        </w:rPr>
        <w:t xml:space="preserve">Tehnisko un Finanšu </w:t>
      </w:r>
      <w:r w:rsidRPr="002D4F20">
        <w:rPr>
          <w:sz w:val="24"/>
          <w:szCs w:val="24"/>
        </w:rPr>
        <w:t>piedāvājumu (Līguma pielikum</w:t>
      </w:r>
      <w:r>
        <w:rPr>
          <w:sz w:val="24"/>
          <w:szCs w:val="24"/>
        </w:rPr>
        <w:t>i</w:t>
      </w:r>
      <w:r w:rsidRPr="002D4F20">
        <w:rPr>
          <w:sz w:val="24"/>
          <w:szCs w:val="24"/>
        </w:rPr>
        <w:t xml:space="preserve"> Nr.</w:t>
      </w:r>
      <w:r w:rsidR="00C24032">
        <w:rPr>
          <w:sz w:val="24"/>
          <w:szCs w:val="24"/>
        </w:rPr>
        <w:t>1</w:t>
      </w:r>
      <w:r>
        <w:rPr>
          <w:sz w:val="24"/>
          <w:szCs w:val="24"/>
        </w:rPr>
        <w:t xml:space="preserve"> un Nr.</w:t>
      </w:r>
      <w:r w:rsidR="00C24032">
        <w:rPr>
          <w:sz w:val="24"/>
          <w:szCs w:val="24"/>
        </w:rPr>
        <w:t>2</w:t>
      </w:r>
      <w:r w:rsidRPr="002D4F20">
        <w:rPr>
          <w:sz w:val="24"/>
          <w:szCs w:val="24"/>
        </w:rPr>
        <w:t xml:space="preserve">), kas ir </w:t>
      </w:r>
      <w:r>
        <w:rPr>
          <w:sz w:val="24"/>
          <w:szCs w:val="24"/>
        </w:rPr>
        <w:t>L</w:t>
      </w:r>
      <w:r w:rsidRPr="002D4F20">
        <w:rPr>
          <w:sz w:val="24"/>
          <w:szCs w:val="24"/>
        </w:rPr>
        <w:t>īguma neatņemamas sastāvdaļas.</w:t>
      </w:r>
    </w:p>
    <w:p w14:paraId="1E369778" w14:textId="77777777" w:rsidR="002920A8" w:rsidRPr="00EF055D" w:rsidRDefault="002920A8" w:rsidP="00EB4336">
      <w:pPr>
        <w:numPr>
          <w:ilvl w:val="1"/>
          <w:numId w:val="4"/>
        </w:numPr>
        <w:tabs>
          <w:tab w:val="left" w:pos="993"/>
        </w:tabs>
        <w:ind w:right="-383" w:firstLine="207"/>
        <w:jc w:val="both"/>
        <w:rPr>
          <w:sz w:val="24"/>
          <w:szCs w:val="24"/>
        </w:rPr>
      </w:pPr>
      <w:r w:rsidRPr="00EF055D">
        <w:rPr>
          <w:sz w:val="24"/>
          <w:szCs w:val="24"/>
        </w:rPr>
        <w:t>Piegādātājs piegādā Prec</w:t>
      </w:r>
      <w:r>
        <w:rPr>
          <w:sz w:val="24"/>
          <w:szCs w:val="24"/>
        </w:rPr>
        <w:t>es</w:t>
      </w:r>
      <w:r w:rsidRPr="00EF055D">
        <w:rPr>
          <w:sz w:val="24"/>
          <w:szCs w:val="24"/>
        </w:rPr>
        <w:t xml:space="preserve"> atbilstoši </w:t>
      </w:r>
      <w:r>
        <w:rPr>
          <w:sz w:val="24"/>
          <w:szCs w:val="24"/>
        </w:rPr>
        <w:t>L</w:t>
      </w:r>
      <w:r w:rsidRPr="00EF055D">
        <w:rPr>
          <w:sz w:val="24"/>
          <w:szCs w:val="24"/>
        </w:rPr>
        <w:t>īguma nosacījumiem.</w:t>
      </w:r>
    </w:p>
    <w:p w14:paraId="2F5DA040" w14:textId="41381228" w:rsidR="002920A8" w:rsidRPr="00EF055D" w:rsidRDefault="002920A8" w:rsidP="00EB4336">
      <w:pPr>
        <w:numPr>
          <w:ilvl w:val="1"/>
          <w:numId w:val="4"/>
        </w:numPr>
        <w:tabs>
          <w:tab w:val="clear" w:pos="360"/>
          <w:tab w:val="left" w:pos="993"/>
        </w:tabs>
        <w:ind w:left="0" w:right="-383" w:firstLine="567"/>
        <w:jc w:val="both"/>
        <w:rPr>
          <w:sz w:val="24"/>
          <w:szCs w:val="24"/>
        </w:rPr>
      </w:pPr>
      <w:r w:rsidRPr="00EF055D">
        <w:rPr>
          <w:sz w:val="24"/>
          <w:szCs w:val="24"/>
        </w:rPr>
        <w:t xml:space="preserve">Preču sortiments, kvalitāte, daudzums un cena par vienību, kurā iekļautas taras un piegādes izmaksas, ir norādīti </w:t>
      </w:r>
      <w:r>
        <w:rPr>
          <w:sz w:val="24"/>
          <w:szCs w:val="24"/>
        </w:rPr>
        <w:t>L</w:t>
      </w:r>
      <w:r w:rsidRPr="00EF055D">
        <w:rPr>
          <w:sz w:val="24"/>
          <w:szCs w:val="24"/>
        </w:rPr>
        <w:t>īgumam pievienotaj</w:t>
      </w:r>
      <w:r>
        <w:rPr>
          <w:sz w:val="24"/>
          <w:szCs w:val="24"/>
        </w:rPr>
        <w:t>os</w:t>
      </w:r>
      <w:r w:rsidRPr="00EF055D">
        <w:rPr>
          <w:sz w:val="24"/>
          <w:szCs w:val="24"/>
        </w:rPr>
        <w:t xml:space="preserve"> pie</w:t>
      </w:r>
      <w:r>
        <w:rPr>
          <w:sz w:val="24"/>
          <w:szCs w:val="24"/>
        </w:rPr>
        <w:t>liku</w:t>
      </w:r>
      <w:r w:rsidRPr="00EF055D">
        <w:rPr>
          <w:sz w:val="24"/>
          <w:szCs w:val="24"/>
        </w:rPr>
        <w:t>m</w:t>
      </w:r>
      <w:r>
        <w:rPr>
          <w:sz w:val="24"/>
          <w:szCs w:val="24"/>
        </w:rPr>
        <w:t>os (Līguma pielikumi Nr.</w:t>
      </w:r>
      <w:r w:rsidR="00C24032">
        <w:rPr>
          <w:sz w:val="24"/>
          <w:szCs w:val="24"/>
        </w:rPr>
        <w:t>1</w:t>
      </w:r>
      <w:r>
        <w:rPr>
          <w:sz w:val="24"/>
          <w:szCs w:val="24"/>
        </w:rPr>
        <w:t xml:space="preserve"> un Nr</w:t>
      </w:r>
      <w:r w:rsidR="00C24032">
        <w:rPr>
          <w:sz w:val="24"/>
          <w:szCs w:val="24"/>
        </w:rPr>
        <w:t>.2</w:t>
      </w:r>
      <w:r>
        <w:rPr>
          <w:sz w:val="24"/>
          <w:szCs w:val="24"/>
        </w:rPr>
        <w:t>)</w:t>
      </w:r>
      <w:r w:rsidRPr="00EF055D">
        <w:rPr>
          <w:sz w:val="24"/>
          <w:szCs w:val="24"/>
        </w:rPr>
        <w:t>.</w:t>
      </w:r>
    </w:p>
    <w:p w14:paraId="35D97FEE" w14:textId="25D3FAF8" w:rsidR="002920A8" w:rsidRPr="00EF055D" w:rsidRDefault="002920A8" w:rsidP="005B5F71">
      <w:pPr>
        <w:ind w:right="-386" w:firstLine="567"/>
        <w:jc w:val="both"/>
        <w:rPr>
          <w:sz w:val="24"/>
          <w:szCs w:val="24"/>
        </w:rPr>
      </w:pPr>
      <w:r w:rsidRPr="00EF055D">
        <w:rPr>
          <w:sz w:val="24"/>
          <w:szCs w:val="24"/>
        </w:rPr>
        <w:t xml:space="preserve">1.4. </w:t>
      </w:r>
      <w:r>
        <w:rPr>
          <w:sz w:val="24"/>
          <w:szCs w:val="24"/>
        </w:rPr>
        <w:t>L</w:t>
      </w:r>
      <w:r w:rsidRPr="00EF055D">
        <w:rPr>
          <w:sz w:val="24"/>
          <w:szCs w:val="24"/>
        </w:rPr>
        <w:t xml:space="preserve">īguma darbības laikā </w:t>
      </w:r>
      <w:r>
        <w:rPr>
          <w:sz w:val="24"/>
          <w:szCs w:val="24"/>
        </w:rPr>
        <w:t>P</w:t>
      </w:r>
      <w:r w:rsidRPr="00EF055D">
        <w:rPr>
          <w:sz w:val="24"/>
          <w:szCs w:val="24"/>
        </w:rPr>
        <w:t>reču sortiments un daudzums ti</w:t>
      </w:r>
      <w:r w:rsidR="0095537B">
        <w:rPr>
          <w:sz w:val="24"/>
          <w:szCs w:val="24"/>
        </w:rPr>
        <w:t>e</w:t>
      </w:r>
      <w:r w:rsidRPr="00EF055D">
        <w:rPr>
          <w:sz w:val="24"/>
          <w:szCs w:val="24"/>
        </w:rPr>
        <w:t>k precizēts</w:t>
      </w:r>
      <w:r w:rsidR="005B5F71" w:rsidRPr="005B5F71">
        <w:rPr>
          <w:sz w:val="24"/>
          <w:szCs w:val="24"/>
        </w:rPr>
        <w:t xml:space="preserve"> </w:t>
      </w:r>
      <w:r w:rsidR="005B5F71">
        <w:rPr>
          <w:sz w:val="24"/>
          <w:szCs w:val="24"/>
        </w:rPr>
        <w:t>a</w:t>
      </w:r>
      <w:r w:rsidR="005B5F71" w:rsidRPr="00EF055D">
        <w:rPr>
          <w:sz w:val="24"/>
          <w:szCs w:val="24"/>
        </w:rPr>
        <w:t xml:space="preserve">tkarībā no bērnu skaita </w:t>
      </w:r>
      <w:r w:rsidR="005B5F71">
        <w:rPr>
          <w:sz w:val="24"/>
          <w:szCs w:val="24"/>
        </w:rPr>
        <w:t>izglītības iestādēs</w:t>
      </w:r>
      <w:r w:rsidRPr="00EF055D">
        <w:rPr>
          <w:sz w:val="24"/>
          <w:szCs w:val="24"/>
        </w:rPr>
        <w:t>.</w:t>
      </w:r>
    </w:p>
    <w:p w14:paraId="740DAEA4" w14:textId="77777777" w:rsidR="002920A8" w:rsidRDefault="002920A8" w:rsidP="005B5F71">
      <w:pPr>
        <w:ind w:right="-386"/>
        <w:jc w:val="center"/>
        <w:rPr>
          <w:b/>
          <w:bCs/>
          <w:color w:val="000000"/>
        </w:rPr>
      </w:pPr>
      <w:r w:rsidRPr="00EF055D">
        <w:rPr>
          <w:b/>
          <w:bCs/>
          <w:sz w:val="24"/>
          <w:szCs w:val="24"/>
        </w:rPr>
        <w:t>2. L</w:t>
      </w:r>
      <w:r>
        <w:rPr>
          <w:b/>
          <w:bCs/>
          <w:sz w:val="24"/>
          <w:szCs w:val="24"/>
        </w:rPr>
        <w:t>īguma izpildes termiņš un vieta</w:t>
      </w:r>
    </w:p>
    <w:p w14:paraId="4BF1B9F8" w14:textId="77777777" w:rsidR="002920A8" w:rsidRPr="00EF055D" w:rsidRDefault="002920A8" w:rsidP="007607AF">
      <w:pPr>
        <w:ind w:right="-383" w:firstLine="567"/>
        <w:jc w:val="both"/>
        <w:rPr>
          <w:sz w:val="24"/>
          <w:szCs w:val="24"/>
        </w:rPr>
      </w:pPr>
      <w:r w:rsidRPr="009D113F">
        <w:rPr>
          <w:color w:val="000000"/>
          <w:sz w:val="24"/>
          <w:szCs w:val="24"/>
        </w:rPr>
        <w:t>2.1.</w:t>
      </w:r>
      <w:r>
        <w:rPr>
          <w:color w:val="000000"/>
        </w:rPr>
        <w:t xml:space="preserve"> </w:t>
      </w:r>
      <w:r w:rsidRPr="00EF055D">
        <w:rPr>
          <w:sz w:val="24"/>
          <w:szCs w:val="24"/>
        </w:rPr>
        <w:t>Līgums stājas spēkā tā noslēgšanas brīdī un ir spēkā līdz Pušu saistību pilnīgai izpildei.</w:t>
      </w:r>
    </w:p>
    <w:p w14:paraId="13784A9E" w14:textId="3516105A" w:rsidR="002920A8" w:rsidRPr="00EF055D" w:rsidRDefault="002920A8" w:rsidP="007607AF">
      <w:pPr>
        <w:ind w:right="-383" w:firstLine="567"/>
        <w:jc w:val="both"/>
        <w:rPr>
          <w:sz w:val="24"/>
          <w:szCs w:val="24"/>
        </w:rPr>
      </w:pPr>
      <w:r w:rsidRPr="00EF055D">
        <w:rPr>
          <w:sz w:val="24"/>
          <w:szCs w:val="24"/>
        </w:rPr>
        <w:t xml:space="preserve">2.2. Preču piegāde tiek veikta </w:t>
      </w:r>
      <w:r w:rsidR="005B5F71" w:rsidRPr="005B5F71">
        <w:rPr>
          <w:b/>
          <w:bCs/>
          <w:sz w:val="24"/>
          <w:szCs w:val="24"/>
        </w:rPr>
        <w:t>1</w:t>
      </w:r>
      <w:r w:rsidRPr="0011358A">
        <w:rPr>
          <w:b/>
          <w:bCs/>
          <w:sz w:val="24"/>
          <w:szCs w:val="24"/>
        </w:rPr>
        <w:t xml:space="preserve">2 </w:t>
      </w:r>
      <w:r w:rsidRPr="00EF055D">
        <w:rPr>
          <w:sz w:val="24"/>
          <w:szCs w:val="24"/>
        </w:rPr>
        <w:t>(</w:t>
      </w:r>
      <w:r w:rsidRPr="0011358A">
        <w:rPr>
          <w:b/>
          <w:bCs/>
          <w:sz w:val="24"/>
          <w:szCs w:val="24"/>
        </w:rPr>
        <w:t>div</w:t>
      </w:r>
      <w:r w:rsidR="005B5F71">
        <w:rPr>
          <w:b/>
          <w:bCs/>
          <w:sz w:val="24"/>
          <w:szCs w:val="24"/>
        </w:rPr>
        <w:t>pa</w:t>
      </w:r>
      <w:r w:rsidRPr="0011358A">
        <w:rPr>
          <w:b/>
          <w:bCs/>
          <w:sz w:val="24"/>
          <w:szCs w:val="24"/>
        </w:rPr>
        <w:t>dsmit</w:t>
      </w:r>
      <w:r w:rsidRPr="00EF055D">
        <w:rPr>
          <w:sz w:val="24"/>
          <w:szCs w:val="24"/>
        </w:rPr>
        <w:t xml:space="preserve">) </w:t>
      </w:r>
      <w:r w:rsidRPr="0011358A">
        <w:rPr>
          <w:b/>
          <w:bCs/>
          <w:sz w:val="24"/>
          <w:szCs w:val="24"/>
        </w:rPr>
        <w:t>mēnešu laikā</w:t>
      </w:r>
      <w:r w:rsidRPr="00EF055D">
        <w:rPr>
          <w:sz w:val="24"/>
          <w:szCs w:val="24"/>
        </w:rPr>
        <w:t xml:space="preserve"> no </w:t>
      </w:r>
      <w:r>
        <w:rPr>
          <w:sz w:val="24"/>
          <w:szCs w:val="24"/>
        </w:rPr>
        <w:t>L</w:t>
      </w:r>
      <w:r w:rsidRPr="00EF055D">
        <w:rPr>
          <w:sz w:val="24"/>
          <w:szCs w:val="24"/>
        </w:rPr>
        <w:t>īguma noslēgšanas brīža.</w:t>
      </w:r>
    </w:p>
    <w:p w14:paraId="08D35BFB" w14:textId="77777777" w:rsidR="002920A8" w:rsidRPr="00EF055D" w:rsidRDefault="002920A8" w:rsidP="007607AF">
      <w:pPr>
        <w:tabs>
          <w:tab w:val="left" w:pos="426"/>
        </w:tabs>
        <w:ind w:right="-383" w:firstLine="567"/>
        <w:jc w:val="both"/>
        <w:rPr>
          <w:sz w:val="24"/>
          <w:szCs w:val="24"/>
        </w:rPr>
      </w:pPr>
      <w:r w:rsidRPr="00EF055D">
        <w:rPr>
          <w:sz w:val="24"/>
          <w:szCs w:val="24"/>
        </w:rPr>
        <w:t>2.3</w:t>
      </w:r>
      <w:r>
        <w:rPr>
          <w:sz w:val="24"/>
          <w:szCs w:val="24"/>
        </w:rPr>
        <w:t xml:space="preserve">. </w:t>
      </w:r>
      <w:r w:rsidRPr="00EF055D">
        <w:rPr>
          <w:sz w:val="24"/>
          <w:szCs w:val="24"/>
        </w:rPr>
        <w:t xml:space="preserve">Nepieciešamības gadījumā </w:t>
      </w:r>
      <w:r>
        <w:rPr>
          <w:sz w:val="24"/>
          <w:szCs w:val="24"/>
        </w:rPr>
        <w:t>P</w:t>
      </w:r>
      <w:r w:rsidRPr="00EF055D">
        <w:rPr>
          <w:sz w:val="24"/>
          <w:szCs w:val="24"/>
        </w:rPr>
        <w:t xml:space="preserve">uses var vienoties par Līguma </w:t>
      </w:r>
      <w:r>
        <w:rPr>
          <w:sz w:val="24"/>
          <w:szCs w:val="24"/>
        </w:rPr>
        <w:t>izpildes</w:t>
      </w:r>
      <w:r w:rsidRPr="00EF055D">
        <w:rPr>
          <w:sz w:val="24"/>
          <w:szCs w:val="24"/>
        </w:rPr>
        <w:t xml:space="preserve"> termiņa pagarināšanu, izdarot attiecīgus grozījumus.</w:t>
      </w:r>
    </w:p>
    <w:p w14:paraId="2F7C51B9" w14:textId="43EC5859" w:rsidR="002920A8" w:rsidRPr="00EF055D" w:rsidRDefault="002920A8" w:rsidP="007607AF">
      <w:pPr>
        <w:ind w:right="-383" w:firstLine="567"/>
        <w:jc w:val="both"/>
        <w:rPr>
          <w:sz w:val="24"/>
          <w:szCs w:val="24"/>
        </w:rPr>
      </w:pPr>
      <w:r w:rsidRPr="00EF055D">
        <w:rPr>
          <w:sz w:val="24"/>
          <w:szCs w:val="24"/>
        </w:rPr>
        <w:t>2.4. Preču piegādes vieta</w:t>
      </w:r>
      <w:r w:rsidR="00A43C42">
        <w:rPr>
          <w:sz w:val="24"/>
          <w:szCs w:val="24"/>
        </w:rPr>
        <w:t>s</w:t>
      </w:r>
      <w:r w:rsidRPr="00EF055D">
        <w:rPr>
          <w:sz w:val="24"/>
          <w:szCs w:val="24"/>
        </w:rPr>
        <w:t xml:space="preserve"> ir </w:t>
      </w:r>
      <w:r w:rsidR="00A43C42">
        <w:rPr>
          <w:sz w:val="24"/>
          <w:szCs w:val="24"/>
        </w:rPr>
        <w:t>norādītas Līgumam pievienotajā pielikumā Nr.</w:t>
      </w:r>
      <w:r w:rsidR="00C24032">
        <w:rPr>
          <w:sz w:val="24"/>
          <w:szCs w:val="24"/>
        </w:rPr>
        <w:t>3</w:t>
      </w:r>
      <w:r w:rsidR="00A43C42">
        <w:rPr>
          <w:sz w:val="24"/>
          <w:szCs w:val="24"/>
        </w:rPr>
        <w:t xml:space="preserve"> “Izglītības iestāžu saraksts”</w:t>
      </w:r>
      <w:r w:rsidRPr="00EF055D">
        <w:rPr>
          <w:sz w:val="24"/>
          <w:szCs w:val="24"/>
        </w:rPr>
        <w:t>.</w:t>
      </w:r>
    </w:p>
    <w:p w14:paraId="4F58001F" w14:textId="323055AE" w:rsidR="002920A8" w:rsidRPr="00EF055D" w:rsidRDefault="002920A8" w:rsidP="00AB2996">
      <w:pPr>
        <w:spacing w:after="120"/>
        <w:ind w:right="-386" w:firstLine="567"/>
        <w:jc w:val="both"/>
        <w:rPr>
          <w:sz w:val="24"/>
          <w:szCs w:val="24"/>
        </w:rPr>
      </w:pPr>
      <w:r w:rsidRPr="00EF055D">
        <w:rPr>
          <w:sz w:val="24"/>
          <w:szCs w:val="24"/>
        </w:rPr>
        <w:t>2.</w:t>
      </w:r>
      <w:r>
        <w:rPr>
          <w:sz w:val="24"/>
          <w:szCs w:val="24"/>
        </w:rPr>
        <w:t>5</w:t>
      </w:r>
      <w:r w:rsidRPr="00EF055D">
        <w:rPr>
          <w:sz w:val="24"/>
          <w:szCs w:val="24"/>
        </w:rPr>
        <w:t xml:space="preserve">. Preces Pasūtītājam tiek piegādātas uz </w:t>
      </w:r>
      <w:r>
        <w:rPr>
          <w:sz w:val="24"/>
          <w:szCs w:val="24"/>
        </w:rPr>
        <w:t>L</w:t>
      </w:r>
      <w:r w:rsidRPr="00EF055D">
        <w:rPr>
          <w:sz w:val="24"/>
          <w:szCs w:val="24"/>
        </w:rPr>
        <w:t xml:space="preserve">īguma </w:t>
      </w:r>
      <w:r w:rsidR="00A43C42">
        <w:rPr>
          <w:sz w:val="24"/>
          <w:szCs w:val="24"/>
        </w:rPr>
        <w:t>pielikumā Nr.</w:t>
      </w:r>
      <w:r w:rsidR="00C24032">
        <w:rPr>
          <w:sz w:val="24"/>
          <w:szCs w:val="24"/>
        </w:rPr>
        <w:t>3</w:t>
      </w:r>
      <w:r w:rsidRPr="00EF055D">
        <w:rPr>
          <w:sz w:val="24"/>
          <w:szCs w:val="24"/>
        </w:rPr>
        <w:t xml:space="preserve"> norādīt</w:t>
      </w:r>
      <w:r w:rsidR="00A43C42">
        <w:rPr>
          <w:sz w:val="24"/>
          <w:szCs w:val="24"/>
        </w:rPr>
        <w:t>ām</w:t>
      </w:r>
      <w:r w:rsidRPr="00EF055D">
        <w:rPr>
          <w:sz w:val="24"/>
          <w:szCs w:val="24"/>
        </w:rPr>
        <w:t xml:space="preserve"> adres</w:t>
      </w:r>
      <w:r w:rsidR="00A43C42">
        <w:rPr>
          <w:sz w:val="24"/>
          <w:szCs w:val="24"/>
        </w:rPr>
        <w:t>ēm</w:t>
      </w:r>
      <w:r w:rsidRPr="00EF055D">
        <w:rPr>
          <w:sz w:val="24"/>
          <w:szCs w:val="24"/>
        </w:rPr>
        <w:t xml:space="preserve"> bez maksas </w:t>
      </w:r>
      <w:r w:rsidR="00AB2996">
        <w:rPr>
          <w:sz w:val="24"/>
          <w:szCs w:val="24"/>
        </w:rPr>
        <w:t xml:space="preserve">Pušu </w:t>
      </w:r>
      <w:r w:rsidRPr="00EF055D">
        <w:rPr>
          <w:sz w:val="24"/>
          <w:szCs w:val="24"/>
        </w:rPr>
        <w:t>saskaņ</w:t>
      </w:r>
      <w:r w:rsidR="00AB2996">
        <w:rPr>
          <w:sz w:val="24"/>
          <w:szCs w:val="24"/>
        </w:rPr>
        <w:t>otaj</w:t>
      </w:r>
      <w:r w:rsidRPr="00EF055D">
        <w:rPr>
          <w:sz w:val="24"/>
          <w:szCs w:val="24"/>
        </w:rPr>
        <w:t xml:space="preserve">ā </w:t>
      </w:r>
      <w:r w:rsidR="00AB2996">
        <w:rPr>
          <w:sz w:val="24"/>
          <w:szCs w:val="24"/>
        </w:rPr>
        <w:t>l</w:t>
      </w:r>
      <w:r w:rsidRPr="00EF055D">
        <w:rPr>
          <w:sz w:val="24"/>
          <w:szCs w:val="24"/>
        </w:rPr>
        <w:t>ai</w:t>
      </w:r>
      <w:r w:rsidR="00AB2996">
        <w:rPr>
          <w:sz w:val="24"/>
          <w:szCs w:val="24"/>
        </w:rPr>
        <w:t>k</w:t>
      </w:r>
      <w:r w:rsidRPr="00EF055D">
        <w:rPr>
          <w:sz w:val="24"/>
          <w:szCs w:val="24"/>
        </w:rPr>
        <w:t>ā.</w:t>
      </w:r>
    </w:p>
    <w:p w14:paraId="7E097DE6" w14:textId="77777777" w:rsidR="002920A8" w:rsidRDefault="002920A8" w:rsidP="007607AF">
      <w:pPr>
        <w:ind w:right="-383"/>
        <w:jc w:val="center"/>
        <w:rPr>
          <w:b/>
          <w:bCs/>
        </w:rPr>
      </w:pPr>
      <w:r w:rsidRPr="00EF055D">
        <w:rPr>
          <w:b/>
          <w:bCs/>
          <w:sz w:val="24"/>
          <w:szCs w:val="24"/>
        </w:rPr>
        <w:t>3.</w:t>
      </w:r>
      <w:r>
        <w:rPr>
          <w:b/>
          <w:bCs/>
        </w:rPr>
        <w:t xml:space="preserve"> </w:t>
      </w:r>
      <w:r w:rsidRPr="00EF055D">
        <w:rPr>
          <w:b/>
          <w:bCs/>
          <w:sz w:val="24"/>
          <w:szCs w:val="24"/>
        </w:rPr>
        <w:t>L</w:t>
      </w:r>
      <w:r>
        <w:rPr>
          <w:b/>
          <w:bCs/>
          <w:sz w:val="24"/>
          <w:szCs w:val="24"/>
        </w:rPr>
        <w:t>īguma summa un norēķinu kārtība</w:t>
      </w:r>
    </w:p>
    <w:p w14:paraId="4D2FDC30" w14:textId="5EE5C1CE" w:rsidR="002920A8" w:rsidRPr="002226F0" w:rsidRDefault="002920A8" w:rsidP="007607AF">
      <w:pPr>
        <w:ind w:right="-383" w:firstLine="567"/>
        <w:jc w:val="both"/>
        <w:rPr>
          <w:sz w:val="24"/>
          <w:szCs w:val="24"/>
        </w:rPr>
      </w:pPr>
      <w:r w:rsidRPr="002A11BA">
        <w:rPr>
          <w:sz w:val="24"/>
          <w:szCs w:val="24"/>
        </w:rPr>
        <w:t>3.1. Preču cena</w:t>
      </w:r>
      <w:r w:rsidR="005B5F71" w:rsidRPr="002A11BA">
        <w:rPr>
          <w:sz w:val="24"/>
          <w:szCs w:val="24"/>
        </w:rPr>
        <w:t>s</w:t>
      </w:r>
      <w:r w:rsidRPr="002A11BA">
        <w:rPr>
          <w:sz w:val="24"/>
          <w:szCs w:val="24"/>
        </w:rPr>
        <w:t xml:space="preserve"> tiek noteikta</w:t>
      </w:r>
      <w:r w:rsidR="005B5F71" w:rsidRPr="002A11BA">
        <w:rPr>
          <w:sz w:val="24"/>
          <w:szCs w:val="24"/>
        </w:rPr>
        <w:t>s</w:t>
      </w:r>
      <w:r w:rsidRPr="002A11BA">
        <w:rPr>
          <w:sz w:val="24"/>
          <w:szCs w:val="24"/>
        </w:rPr>
        <w:t xml:space="preserve"> atbilstoši Piegādātāja piedāvājumā norādītaj</w:t>
      </w:r>
      <w:r w:rsidR="000C0D83" w:rsidRPr="002A11BA">
        <w:rPr>
          <w:sz w:val="24"/>
          <w:szCs w:val="24"/>
        </w:rPr>
        <w:t>ām</w:t>
      </w:r>
      <w:r w:rsidRPr="002A11BA">
        <w:rPr>
          <w:sz w:val="24"/>
          <w:szCs w:val="24"/>
        </w:rPr>
        <w:t xml:space="preserve"> </w:t>
      </w:r>
      <w:r w:rsidR="000C0D83" w:rsidRPr="002A11BA">
        <w:rPr>
          <w:sz w:val="24"/>
          <w:szCs w:val="24"/>
        </w:rPr>
        <w:t xml:space="preserve">vienību </w:t>
      </w:r>
      <w:r w:rsidRPr="002A11BA">
        <w:rPr>
          <w:sz w:val="24"/>
          <w:szCs w:val="24"/>
        </w:rPr>
        <w:t>cen</w:t>
      </w:r>
      <w:r w:rsidR="000C0D83" w:rsidRPr="002A11BA">
        <w:rPr>
          <w:sz w:val="24"/>
          <w:szCs w:val="24"/>
        </w:rPr>
        <w:t>ām</w:t>
      </w:r>
      <w:r w:rsidRPr="002A11BA">
        <w:rPr>
          <w:sz w:val="24"/>
          <w:szCs w:val="24"/>
        </w:rPr>
        <w:t>.</w:t>
      </w:r>
    </w:p>
    <w:p w14:paraId="401EEC30" w14:textId="636282CE" w:rsidR="002920A8" w:rsidRPr="002226F0" w:rsidRDefault="002920A8" w:rsidP="007607AF">
      <w:pPr>
        <w:ind w:right="-383" w:firstLine="567"/>
        <w:jc w:val="both"/>
        <w:rPr>
          <w:sz w:val="24"/>
          <w:szCs w:val="24"/>
        </w:rPr>
      </w:pPr>
      <w:r w:rsidRPr="002226F0">
        <w:rPr>
          <w:sz w:val="24"/>
          <w:szCs w:val="24"/>
        </w:rPr>
        <w:t xml:space="preserve">3.2. Kopējā Līguma </w:t>
      </w:r>
      <w:r>
        <w:rPr>
          <w:sz w:val="24"/>
          <w:szCs w:val="24"/>
        </w:rPr>
        <w:t>summ</w:t>
      </w:r>
      <w:r w:rsidRPr="002226F0">
        <w:rPr>
          <w:sz w:val="24"/>
          <w:szCs w:val="24"/>
        </w:rPr>
        <w:t xml:space="preserve">a sastāda </w:t>
      </w:r>
      <w:r w:rsidRPr="0011358A">
        <w:rPr>
          <w:b/>
          <w:bCs/>
          <w:sz w:val="24"/>
          <w:szCs w:val="24"/>
        </w:rPr>
        <w:t>EUR</w:t>
      </w:r>
      <w:r w:rsidRPr="002226F0">
        <w:rPr>
          <w:sz w:val="24"/>
          <w:szCs w:val="24"/>
        </w:rPr>
        <w:t xml:space="preserve"> ___________ (</w:t>
      </w:r>
      <w:r>
        <w:rPr>
          <w:sz w:val="24"/>
          <w:szCs w:val="24"/>
        </w:rPr>
        <w:t>&lt;</w:t>
      </w:r>
      <w:r w:rsidRPr="0011358A">
        <w:rPr>
          <w:b/>
          <w:bCs/>
          <w:i/>
          <w:sz w:val="24"/>
          <w:szCs w:val="24"/>
        </w:rPr>
        <w:t>summa vārdiem</w:t>
      </w:r>
      <w:r>
        <w:rPr>
          <w:sz w:val="24"/>
          <w:szCs w:val="24"/>
        </w:rPr>
        <w:t>&gt;)</w:t>
      </w:r>
      <w:r w:rsidRPr="002226F0">
        <w:rPr>
          <w:sz w:val="24"/>
          <w:szCs w:val="24"/>
        </w:rPr>
        <w:t>, ta</w:t>
      </w:r>
      <w:r w:rsidR="0011358A">
        <w:rPr>
          <w:sz w:val="24"/>
          <w:szCs w:val="24"/>
        </w:rPr>
        <w:t>i</w:t>
      </w:r>
      <w:r w:rsidRPr="002226F0">
        <w:rPr>
          <w:sz w:val="24"/>
          <w:szCs w:val="24"/>
        </w:rPr>
        <w:t xml:space="preserve"> skaitā </w:t>
      </w:r>
      <w:r>
        <w:rPr>
          <w:sz w:val="24"/>
          <w:szCs w:val="24"/>
        </w:rPr>
        <w:t xml:space="preserve">pievienotās vērtības nodoklis, turpmāk – </w:t>
      </w:r>
      <w:r w:rsidRPr="0011358A">
        <w:rPr>
          <w:b/>
          <w:i/>
          <w:iCs/>
          <w:sz w:val="24"/>
          <w:szCs w:val="24"/>
        </w:rPr>
        <w:t>PVN</w:t>
      </w:r>
      <w:r>
        <w:rPr>
          <w:sz w:val="24"/>
          <w:szCs w:val="24"/>
        </w:rPr>
        <w:t>,</w:t>
      </w:r>
      <w:r w:rsidRPr="002226F0">
        <w:rPr>
          <w:sz w:val="24"/>
          <w:szCs w:val="24"/>
        </w:rPr>
        <w:t xml:space="preserve"> </w:t>
      </w:r>
      <w:r>
        <w:rPr>
          <w:sz w:val="24"/>
          <w:szCs w:val="24"/>
        </w:rPr>
        <w:t>(</w:t>
      </w:r>
      <w:r w:rsidR="005B5F71">
        <w:rPr>
          <w:sz w:val="24"/>
          <w:szCs w:val="24"/>
        </w:rPr>
        <w:t>___</w:t>
      </w:r>
      <w:r w:rsidRPr="002226F0">
        <w:rPr>
          <w:sz w:val="24"/>
          <w:szCs w:val="24"/>
        </w:rPr>
        <w:t>%</w:t>
      </w:r>
      <w:r>
        <w:rPr>
          <w:sz w:val="24"/>
          <w:szCs w:val="24"/>
        </w:rPr>
        <w:t xml:space="preserve">) </w:t>
      </w:r>
      <w:r w:rsidRPr="00EF055D">
        <w:rPr>
          <w:sz w:val="24"/>
          <w:szCs w:val="24"/>
        </w:rPr>
        <w:t xml:space="preserve">– </w:t>
      </w:r>
      <w:r>
        <w:rPr>
          <w:sz w:val="24"/>
          <w:szCs w:val="24"/>
        </w:rPr>
        <w:t xml:space="preserve">EUR _________ </w:t>
      </w:r>
      <w:r w:rsidRPr="002226F0">
        <w:rPr>
          <w:sz w:val="24"/>
          <w:szCs w:val="24"/>
        </w:rPr>
        <w:t>(</w:t>
      </w:r>
      <w:r>
        <w:rPr>
          <w:sz w:val="24"/>
          <w:szCs w:val="24"/>
        </w:rPr>
        <w:t>&lt;</w:t>
      </w:r>
      <w:r w:rsidRPr="002226F0">
        <w:rPr>
          <w:i/>
          <w:sz w:val="24"/>
          <w:szCs w:val="24"/>
        </w:rPr>
        <w:t>summa vārdiem</w:t>
      </w:r>
      <w:r>
        <w:rPr>
          <w:sz w:val="24"/>
          <w:szCs w:val="24"/>
        </w:rPr>
        <w:t>&gt;).</w:t>
      </w:r>
      <w:r w:rsidRPr="002226F0">
        <w:rPr>
          <w:sz w:val="24"/>
          <w:szCs w:val="24"/>
        </w:rPr>
        <w:t xml:space="preserve"> </w:t>
      </w:r>
      <w:r w:rsidRPr="00407B1D">
        <w:rPr>
          <w:sz w:val="24"/>
          <w:szCs w:val="24"/>
          <w:u w:val="single"/>
        </w:rPr>
        <w:t>Līgumcena bez PVN – EUR (&lt;</w:t>
      </w:r>
      <w:r w:rsidRPr="00407B1D">
        <w:rPr>
          <w:i/>
          <w:sz w:val="24"/>
          <w:szCs w:val="24"/>
          <w:u w:val="single"/>
        </w:rPr>
        <w:t>summa vārdiem</w:t>
      </w:r>
      <w:r w:rsidRPr="00407B1D">
        <w:rPr>
          <w:sz w:val="24"/>
          <w:szCs w:val="24"/>
          <w:u w:val="single"/>
        </w:rPr>
        <w:t>&gt;)</w:t>
      </w:r>
      <w:r w:rsidRPr="002226F0">
        <w:rPr>
          <w:sz w:val="24"/>
          <w:szCs w:val="24"/>
        </w:rPr>
        <w:t xml:space="preserve">. </w:t>
      </w:r>
    </w:p>
    <w:p w14:paraId="7D57C39A" w14:textId="53760261" w:rsidR="002920A8" w:rsidRDefault="002920A8" w:rsidP="007607AF">
      <w:pPr>
        <w:shd w:val="clear" w:color="auto" w:fill="FFFFFF"/>
        <w:ind w:right="-383" w:firstLine="567"/>
        <w:jc w:val="both"/>
        <w:rPr>
          <w:sz w:val="24"/>
          <w:szCs w:val="24"/>
        </w:rPr>
      </w:pPr>
      <w:r w:rsidRPr="002226F0">
        <w:rPr>
          <w:sz w:val="24"/>
          <w:szCs w:val="24"/>
          <w:shd w:val="clear" w:color="auto" w:fill="FFFFFF"/>
        </w:rPr>
        <w:t xml:space="preserve">3.3. </w:t>
      </w:r>
      <w:r>
        <w:rPr>
          <w:sz w:val="24"/>
          <w:szCs w:val="24"/>
          <w:shd w:val="clear" w:color="auto" w:fill="FFFFFF"/>
        </w:rPr>
        <w:t>L</w:t>
      </w:r>
      <w:r w:rsidRPr="002226F0">
        <w:rPr>
          <w:sz w:val="24"/>
          <w:szCs w:val="24"/>
          <w:shd w:val="clear" w:color="auto" w:fill="FFFFFF"/>
        </w:rPr>
        <w:t xml:space="preserve">īguma darbības laikā Preču cenu paaugstinājums nevar būt lielāks par </w:t>
      </w:r>
      <w:r w:rsidR="000F43AB">
        <w:rPr>
          <w:sz w:val="24"/>
          <w:szCs w:val="24"/>
          <w:shd w:val="clear" w:color="auto" w:fill="FFFFFF"/>
        </w:rPr>
        <w:t>10</w:t>
      </w:r>
      <w:r w:rsidRPr="002226F0">
        <w:rPr>
          <w:sz w:val="24"/>
          <w:szCs w:val="24"/>
          <w:shd w:val="clear" w:color="auto" w:fill="FFFFFF"/>
        </w:rPr>
        <w:t>% (</w:t>
      </w:r>
      <w:r w:rsidR="000F43AB">
        <w:rPr>
          <w:sz w:val="24"/>
          <w:szCs w:val="24"/>
          <w:shd w:val="clear" w:color="auto" w:fill="FFFFFF"/>
        </w:rPr>
        <w:t>d</w:t>
      </w:r>
      <w:r w:rsidRPr="002226F0">
        <w:rPr>
          <w:sz w:val="24"/>
          <w:szCs w:val="24"/>
          <w:shd w:val="clear" w:color="auto" w:fill="FFFFFF"/>
        </w:rPr>
        <w:t>e</w:t>
      </w:r>
      <w:r w:rsidR="000F43AB">
        <w:rPr>
          <w:sz w:val="24"/>
          <w:szCs w:val="24"/>
          <w:shd w:val="clear" w:color="auto" w:fill="FFFFFF"/>
        </w:rPr>
        <w:t>s</w:t>
      </w:r>
      <w:r w:rsidRPr="002226F0">
        <w:rPr>
          <w:sz w:val="24"/>
          <w:szCs w:val="24"/>
          <w:shd w:val="clear" w:color="auto" w:fill="FFFFFF"/>
        </w:rPr>
        <w:t>m</w:t>
      </w:r>
      <w:r w:rsidR="000F43AB">
        <w:rPr>
          <w:sz w:val="24"/>
          <w:szCs w:val="24"/>
          <w:shd w:val="clear" w:color="auto" w:fill="FFFFFF"/>
        </w:rPr>
        <w:t>it</w:t>
      </w:r>
      <w:r w:rsidRPr="002226F0">
        <w:rPr>
          <w:sz w:val="24"/>
          <w:szCs w:val="24"/>
          <w:shd w:val="clear" w:color="auto" w:fill="FFFFFF"/>
        </w:rPr>
        <w:t xml:space="preserve"> procentiem) no piedāvātām cenām. </w:t>
      </w:r>
      <w:r w:rsidRPr="002226F0">
        <w:rPr>
          <w:sz w:val="24"/>
          <w:szCs w:val="24"/>
        </w:rPr>
        <w:t xml:space="preserve">Pusēm savstarpēji vienojoties, cenu izmaiņas ar </w:t>
      </w:r>
      <w:r w:rsidR="000F43AB">
        <w:rPr>
          <w:sz w:val="24"/>
          <w:szCs w:val="24"/>
        </w:rPr>
        <w:t xml:space="preserve">objektīvu </w:t>
      </w:r>
      <w:r w:rsidRPr="002226F0">
        <w:rPr>
          <w:sz w:val="24"/>
          <w:szCs w:val="24"/>
        </w:rPr>
        <w:t xml:space="preserve">pamatojumu tiek noformētas rakstiski, sastādot </w:t>
      </w:r>
      <w:r>
        <w:rPr>
          <w:sz w:val="24"/>
          <w:szCs w:val="24"/>
        </w:rPr>
        <w:t>attiecīgu v</w:t>
      </w:r>
      <w:r w:rsidRPr="002226F0">
        <w:rPr>
          <w:sz w:val="24"/>
          <w:szCs w:val="24"/>
        </w:rPr>
        <w:t>ienošan</w:t>
      </w:r>
      <w:r>
        <w:rPr>
          <w:sz w:val="24"/>
          <w:szCs w:val="24"/>
        </w:rPr>
        <w:t>o</w:t>
      </w:r>
      <w:r w:rsidRPr="002226F0">
        <w:rPr>
          <w:sz w:val="24"/>
          <w:szCs w:val="24"/>
        </w:rPr>
        <w:t>s, kur</w:t>
      </w:r>
      <w:r>
        <w:rPr>
          <w:sz w:val="24"/>
          <w:szCs w:val="24"/>
        </w:rPr>
        <w:t>a</w:t>
      </w:r>
      <w:r w:rsidRPr="002226F0">
        <w:rPr>
          <w:sz w:val="24"/>
          <w:szCs w:val="24"/>
        </w:rPr>
        <w:t xml:space="preserve"> tiek pievienot</w:t>
      </w:r>
      <w:r>
        <w:rPr>
          <w:sz w:val="24"/>
          <w:szCs w:val="24"/>
        </w:rPr>
        <w:t>a</w:t>
      </w:r>
      <w:r w:rsidRPr="002226F0">
        <w:rPr>
          <w:sz w:val="24"/>
          <w:szCs w:val="24"/>
        </w:rPr>
        <w:t xml:space="preserve"> </w:t>
      </w:r>
      <w:r>
        <w:rPr>
          <w:sz w:val="24"/>
          <w:szCs w:val="24"/>
        </w:rPr>
        <w:t>L</w:t>
      </w:r>
      <w:r w:rsidRPr="002226F0">
        <w:rPr>
          <w:sz w:val="24"/>
          <w:szCs w:val="24"/>
        </w:rPr>
        <w:t xml:space="preserve">īgumam kā pielikums, kas kļūst par </w:t>
      </w:r>
      <w:r>
        <w:rPr>
          <w:sz w:val="24"/>
          <w:szCs w:val="24"/>
        </w:rPr>
        <w:t>L</w:t>
      </w:r>
      <w:r w:rsidRPr="002226F0">
        <w:rPr>
          <w:sz w:val="24"/>
          <w:szCs w:val="24"/>
        </w:rPr>
        <w:t>īguma neatņemamu sastāvdaļu.</w:t>
      </w:r>
    </w:p>
    <w:p w14:paraId="2AF7E6CE" w14:textId="02CA6D3B" w:rsidR="002920A8" w:rsidRPr="002226F0" w:rsidRDefault="002920A8" w:rsidP="007607AF">
      <w:pPr>
        <w:shd w:val="clear" w:color="auto" w:fill="FFFFFF"/>
        <w:ind w:right="-383" w:firstLine="567"/>
        <w:jc w:val="both"/>
        <w:rPr>
          <w:sz w:val="24"/>
          <w:szCs w:val="24"/>
        </w:rPr>
      </w:pPr>
      <w:r>
        <w:rPr>
          <w:sz w:val="24"/>
          <w:szCs w:val="24"/>
        </w:rPr>
        <w:lastRenderedPageBreak/>
        <w:t xml:space="preserve">3.4. </w:t>
      </w:r>
      <w:r w:rsidRPr="002226F0">
        <w:rPr>
          <w:sz w:val="24"/>
          <w:szCs w:val="24"/>
        </w:rPr>
        <w:t>Pasūtītājs apņemas apmaksāt rēķinus vienu reizi mēnesī par iepriekšēj</w:t>
      </w:r>
      <w:r>
        <w:rPr>
          <w:sz w:val="24"/>
          <w:szCs w:val="24"/>
        </w:rPr>
        <w:t>ā</w:t>
      </w:r>
      <w:r w:rsidRPr="002226F0">
        <w:rPr>
          <w:sz w:val="24"/>
          <w:szCs w:val="24"/>
        </w:rPr>
        <w:t xml:space="preserve"> mēnes</w:t>
      </w:r>
      <w:r>
        <w:rPr>
          <w:sz w:val="24"/>
          <w:szCs w:val="24"/>
        </w:rPr>
        <w:t xml:space="preserve">ī piegādātajām Precēm </w:t>
      </w:r>
      <w:r w:rsidRPr="002226F0">
        <w:rPr>
          <w:sz w:val="24"/>
          <w:szCs w:val="24"/>
        </w:rPr>
        <w:t>līdz nākamā mēneša 20</w:t>
      </w:r>
      <w:r>
        <w:rPr>
          <w:sz w:val="24"/>
          <w:szCs w:val="24"/>
        </w:rPr>
        <w:t>.</w:t>
      </w:r>
      <w:r w:rsidRPr="002226F0">
        <w:rPr>
          <w:sz w:val="24"/>
          <w:szCs w:val="24"/>
        </w:rPr>
        <w:t>(divdesmitajam) datumam, pārskaitot rēķinā norādīto summu uz Piegādātāja norādīto kontu.</w:t>
      </w:r>
    </w:p>
    <w:p w14:paraId="2408C179" w14:textId="13621648" w:rsidR="002920A8" w:rsidRPr="00AF6C52" w:rsidRDefault="002920A8" w:rsidP="005B5F71">
      <w:pPr>
        <w:ind w:right="-383" w:firstLine="567"/>
        <w:jc w:val="both"/>
        <w:rPr>
          <w:sz w:val="24"/>
          <w:szCs w:val="24"/>
        </w:rPr>
      </w:pPr>
      <w:r w:rsidRPr="002226F0">
        <w:rPr>
          <w:sz w:val="24"/>
          <w:szCs w:val="24"/>
        </w:rPr>
        <w:t xml:space="preserve">3.5. </w:t>
      </w:r>
      <w:r w:rsidRPr="00AF6C52">
        <w:rPr>
          <w:sz w:val="24"/>
          <w:szCs w:val="24"/>
        </w:rPr>
        <w:t xml:space="preserve">Visi norēķini starp Pusēm tiek veikti </w:t>
      </w:r>
      <w:r w:rsidRPr="007F2992">
        <w:rPr>
          <w:i/>
          <w:sz w:val="24"/>
          <w:szCs w:val="24"/>
        </w:rPr>
        <w:t>euro</w:t>
      </w:r>
      <w:r w:rsidRPr="00D52F93">
        <w:rPr>
          <w:sz w:val="24"/>
          <w:szCs w:val="24"/>
        </w:rPr>
        <w:t xml:space="preserve"> </w:t>
      </w:r>
      <w:r>
        <w:rPr>
          <w:sz w:val="24"/>
          <w:szCs w:val="24"/>
        </w:rPr>
        <w:t>(EUR)</w:t>
      </w:r>
      <w:r w:rsidR="005B5F71">
        <w:rPr>
          <w:sz w:val="24"/>
          <w:szCs w:val="24"/>
        </w:rPr>
        <w:t>,</w:t>
      </w:r>
      <w:r w:rsidRPr="00AF6C52">
        <w:rPr>
          <w:sz w:val="24"/>
          <w:szCs w:val="24"/>
        </w:rPr>
        <w:t xml:space="preserve"> ar pārskaitījumu, izmantojot Pušu bankas kontus.</w:t>
      </w:r>
      <w:r w:rsidR="002A11BA" w:rsidRPr="002A11BA">
        <w:rPr>
          <w:sz w:val="24"/>
          <w:szCs w:val="24"/>
        </w:rPr>
        <w:t xml:space="preserve"> </w:t>
      </w:r>
      <w:r w:rsidR="002A11BA">
        <w:rPr>
          <w:sz w:val="24"/>
          <w:szCs w:val="24"/>
        </w:rPr>
        <w:t>Piegādātā</w:t>
      </w:r>
      <w:r w:rsidR="002A11BA" w:rsidRPr="00BA2DDA">
        <w:rPr>
          <w:sz w:val="24"/>
          <w:szCs w:val="24"/>
        </w:rPr>
        <w:t xml:space="preserve">js </w:t>
      </w:r>
      <w:r w:rsidR="002A11BA" w:rsidRPr="00BA2DDA">
        <w:rPr>
          <w:sz w:val="24"/>
          <w:szCs w:val="24"/>
          <w:lang w:eastAsia="en-GB"/>
        </w:rPr>
        <w:t>iesniedz rēķinu</w:t>
      </w:r>
      <w:r w:rsidR="002A11BA">
        <w:rPr>
          <w:sz w:val="24"/>
          <w:szCs w:val="24"/>
          <w:lang w:eastAsia="en-GB"/>
        </w:rPr>
        <w:t>s</w:t>
      </w:r>
      <w:r w:rsidR="002A11BA" w:rsidRPr="00BA2DDA">
        <w:rPr>
          <w:sz w:val="24"/>
          <w:szCs w:val="24"/>
          <w:lang w:eastAsia="en-GB"/>
        </w:rPr>
        <w:t xml:space="preserve"> strukturēta elektroniskā rēķina formātā P</w:t>
      </w:r>
      <w:r w:rsidR="002A11BA">
        <w:rPr>
          <w:sz w:val="24"/>
          <w:szCs w:val="24"/>
          <w:lang w:eastAsia="en-GB"/>
        </w:rPr>
        <w:t>asūtītā</w:t>
      </w:r>
      <w:r w:rsidR="002A11BA" w:rsidRPr="00BA2DDA">
        <w:rPr>
          <w:sz w:val="24"/>
          <w:szCs w:val="24"/>
          <w:lang w:eastAsia="en-GB"/>
        </w:rPr>
        <w:t>ja</w:t>
      </w:r>
      <w:r w:rsidR="002A11BA">
        <w:rPr>
          <w:sz w:val="24"/>
          <w:szCs w:val="24"/>
          <w:lang w:eastAsia="en-GB"/>
        </w:rPr>
        <w:t xml:space="preserve">       </w:t>
      </w:r>
      <w:r w:rsidR="002A11BA" w:rsidRPr="00BA2DDA">
        <w:rPr>
          <w:sz w:val="24"/>
          <w:szCs w:val="24"/>
          <w:lang w:eastAsia="en-GB"/>
        </w:rPr>
        <w:t xml:space="preserve"> e-adresē: </w:t>
      </w:r>
      <w:r w:rsidR="002A11BA" w:rsidRPr="002A11BA">
        <w:rPr>
          <w:b/>
          <w:bCs/>
          <w:sz w:val="24"/>
          <w:szCs w:val="24"/>
        </w:rPr>
        <w:t>_DEFAULT@40900027411</w:t>
      </w:r>
      <w:r w:rsidR="002A11BA" w:rsidRPr="002A11BA">
        <w:rPr>
          <w:sz w:val="24"/>
          <w:szCs w:val="24"/>
          <w:lang w:eastAsia="en-GB"/>
        </w:rPr>
        <w:t>.</w:t>
      </w:r>
      <w:r w:rsidR="002A11BA" w:rsidRPr="00BA2DDA">
        <w:rPr>
          <w:sz w:val="24"/>
          <w:szCs w:val="24"/>
          <w:lang w:eastAsia="en-GB"/>
        </w:rPr>
        <w:t xml:space="preserve"> P</w:t>
      </w:r>
      <w:r w:rsidR="002A11BA">
        <w:rPr>
          <w:sz w:val="24"/>
          <w:szCs w:val="24"/>
          <w:lang w:eastAsia="en-GB"/>
        </w:rPr>
        <w:t>ircē</w:t>
      </w:r>
      <w:r w:rsidR="002A11BA" w:rsidRPr="00BA2DDA">
        <w:rPr>
          <w:sz w:val="24"/>
          <w:szCs w:val="24"/>
          <w:lang w:eastAsia="en-GB"/>
        </w:rPr>
        <w:t>js pieņem elektroniskā veidā sagatavoto</w:t>
      </w:r>
      <w:r w:rsidR="00A36185">
        <w:rPr>
          <w:sz w:val="24"/>
          <w:szCs w:val="24"/>
          <w:lang w:eastAsia="en-GB"/>
        </w:rPr>
        <w:t>s</w:t>
      </w:r>
      <w:r w:rsidR="002A11BA" w:rsidRPr="00BA2DDA">
        <w:rPr>
          <w:sz w:val="24"/>
          <w:szCs w:val="24"/>
          <w:lang w:eastAsia="en-GB"/>
        </w:rPr>
        <w:t xml:space="preserve"> un saņemto</w:t>
      </w:r>
      <w:r w:rsidR="00A36185">
        <w:rPr>
          <w:sz w:val="24"/>
          <w:szCs w:val="24"/>
          <w:lang w:eastAsia="en-GB"/>
        </w:rPr>
        <w:t>s</w:t>
      </w:r>
      <w:r w:rsidR="002A11BA" w:rsidRPr="00BA2DDA">
        <w:rPr>
          <w:sz w:val="24"/>
          <w:szCs w:val="24"/>
          <w:lang w:eastAsia="en-GB"/>
        </w:rPr>
        <w:t xml:space="preserve"> rēķinu</w:t>
      </w:r>
      <w:r w:rsidR="00A36185">
        <w:rPr>
          <w:sz w:val="24"/>
          <w:szCs w:val="24"/>
          <w:lang w:eastAsia="en-GB"/>
        </w:rPr>
        <w:t>s</w:t>
      </w:r>
      <w:r w:rsidR="002A11BA" w:rsidRPr="00BA2DDA">
        <w:rPr>
          <w:sz w:val="24"/>
          <w:szCs w:val="24"/>
          <w:lang w:eastAsia="en-GB"/>
        </w:rPr>
        <w:t>, kas atbilst piemērojamajam elektroniskā rēķina standartam</w:t>
      </w:r>
    </w:p>
    <w:p w14:paraId="7EF31785" w14:textId="7CAA99F1" w:rsidR="002920A8" w:rsidRPr="00AF6C52" w:rsidRDefault="002920A8" w:rsidP="007607AF">
      <w:pPr>
        <w:ind w:right="-383" w:firstLine="567"/>
        <w:jc w:val="both"/>
        <w:rPr>
          <w:sz w:val="24"/>
          <w:szCs w:val="24"/>
        </w:rPr>
      </w:pPr>
      <w:r w:rsidRPr="00AF6C52">
        <w:rPr>
          <w:sz w:val="24"/>
          <w:szCs w:val="24"/>
        </w:rPr>
        <w:t>3.</w:t>
      </w:r>
      <w:r w:rsidR="00C90982">
        <w:rPr>
          <w:sz w:val="24"/>
          <w:szCs w:val="24"/>
        </w:rPr>
        <w:t>6</w:t>
      </w:r>
      <w:r w:rsidRPr="00AF6C52">
        <w:rPr>
          <w:sz w:val="24"/>
          <w:szCs w:val="24"/>
        </w:rPr>
        <w:t>. Par piegādātām Precēm Piegādātājs izraksta un izsniedz Pasūtītājam pavadzīmi, kuru paraksta Pušu pilnvarotie pārstāvji.</w:t>
      </w:r>
    </w:p>
    <w:p w14:paraId="4EDA3DFB" w14:textId="408A1B34" w:rsidR="002920A8" w:rsidRPr="00AF6C52" w:rsidRDefault="002920A8" w:rsidP="007607AF">
      <w:pPr>
        <w:ind w:right="-383" w:firstLine="567"/>
        <w:jc w:val="both"/>
        <w:rPr>
          <w:sz w:val="24"/>
          <w:szCs w:val="24"/>
        </w:rPr>
      </w:pPr>
      <w:r w:rsidRPr="00AF6C52">
        <w:rPr>
          <w:sz w:val="24"/>
          <w:szCs w:val="24"/>
        </w:rPr>
        <w:t>3.</w:t>
      </w:r>
      <w:r w:rsidR="00C90982">
        <w:rPr>
          <w:sz w:val="24"/>
          <w:szCs w:val="24"/>
        </w:rPr>
        <w:t>7</w:t>
      </w:r>
      <w:r w:rsidRPr="00AF6C52">
        <w:rPr>
          <w:sz w:val="24"/>
          <w:szCs w:val="24"/>
        </w:rPr>
        <w:t xml:space="preserve">. Visos dokumentos, kas saistīti ar </w:t>
      </w:r>
      <w:r>
        <w:rPr>
          <w:sz w:val="24"/>
          <w:szCs w:val="24"/>
        </w:rPr>
        <w:t>L</w:t>
      </w:r>
      <w:r w:rsidRPr="00AF6C52">
        <w:rPr>
          <w:sz w:val="24"/>
          <w:szCs w:val="24"/>
        </w:rPr>
        <w:t>īgumu, ta</w:t>
      </w:r>
      <w:r w:rsidR="000F43AB">
        <w:rPr>
          <w:sz w:val="24"/>
          <w:szCs w:val="24"/>
        </w:rPr>
        <w:t>i</w:t>
      </w:r>
      <w:r w:rsidRPr="00AF6C52">
        <w:rPr>
          <w:sz w:val="24"/>
          <w:szCs w:val="24"/>
        </w:rPr>
        <w:t xml:space="preserve"> skaitā pavadzīmē </w:t>
      </w:r>
      <w:r w:rsidR="002A11BA">
        <w:rPr>
          <w:sz w:val="24"/>
          <w:szCs w:val="24"/>
        </w:rPr>
        <w:t xml:space="preserve">un </w:t>
      </w:r>
      <w:r w:rsidRPr="00AF6C52">
        <w:rPr>
          <w:sz w:val="24"/>
          <w:szCs w:val="24"/>
        </w:rPr>
        <w:t>rēķinā, Piegādātājs norāda rēķina pilnas apmaksas datumu, kā arī citus nepieciešamos rekvizītus un datus.</w:t>
      </w:r>
    </w:p>
    <w:p w14:paraId="258898FB" w14:textId="0591EB5D" w:rsidR="002920A8" w:rsidRPr="00AF6C52" w:rsidRDefault="002920A8" w:rsidP="007607AF">
      <w:pPr>
        <w:ind w:right="-383" w:firstLine="567"/>
        <w:jc w:val="both"/>
        <w:rPr>
          <w:sz w:val="24"/>
          <w:szCs w:val="24"/>
        </w:rPr>
      </w:pPr>
      <w:r w:rsidRPr="00AF6C52">
        <w:rPr>
          <w:sz w:val="24"/>
          <w:szCs w:val="24"/>
        </w:rPr>
        <w:t>3.</w:t>
      </w:r>
      <w:r w:rsidR="00C90982">
        <w:rPr>
          <w:sz w:val="24"/>
          <w:szCs w:val="24"/>
        </w:rPr>
        <w:t>8</w:t>
      </w:r>
      <w:r w:rsidRPr="00AF6C52">
        <w:rPr>
          <w:sz w:val="24"/>
          <w:szCs w:val="24"/>
        </w:rPr>
        <w:t>. Līguma 3.</w:t>
      </w:r>
      <w:r w:rsidR="00C90982">
        <w:rPr>
          <w:sz w:val="24"/>
          <w:szCs w:val="24"/>
        </w:rPr>
        <w:t>7</w:t>
      </w:r>
      <w:r w:rsidRPr="00AF6C52">
        <w:rPr>
          <w:sz w:val="24"/>
          <w:szCs w:val="24"/>
        </w:rPr>
        <w:t>.punkta prasību neievērošanas gadījumā, kā arī gadījumā, kad Piegādātāja izsniegtaj</w:t>
      </w:r>
      <w:r w:rsidR="002A11BA">
        <w:rPr>
          <w:sz w:val="24"/>
          <w:szCs w:val="24"/>
        </w:rPr>
        <w:t>ā</w:t>
      </w:r>
      <w:r w:rsidRPr="00AF6C52">
        <w:rPr>
          <w:sz w:val="24"/>
          <w:szCs w:val="24"/>
        </w:rPr>
        <w:t>s pavadzīm</w:t>
      </w:r>
      <w:r>
        <w:rPr>
          <w:sz w:val="24"/>
          <w:szCs w:val="24"/>
        </w:rPr>
        <w:t>ē</w:t>
      </w:r>
      <w:r w:rsidRPr="00AF6C52">
        <w:rPr>
          <w:sz w:val="24"/>
          <w:szCs w:val="24"/>
        </w:rPr>
        <w:t xml:space="preserve">s </w:t>
      </w:r>
      <w:r w:rsidR="002A11BA">
        <w:rPr>
          <w:sz w:val="24"/>
          <w:szCs w:val="24"/>
        </w:rPr>
        <w:t xml:space="preserve">un/vai rēķinos </w:t>
      </w:r>
      <w:r w:rsidRPr="00AF6C52">
        <w:rPr>
          <w:sz w:val="24"/>
          <w:szCs w:val="24"/>
        </w:rPr>
        <w:t xml:space="preserve">norādītās Preces neatbilst Pasūtītāja vajadzībām un Piegādātāja piedāvājumā norādītām Precēm, Pasūtītājs ir tiesīgs neapmaksāt </w:t>
      </w:r>
      <w:r>
        <w:rPr>
          <w:sz w:val="24"/>
          <w:szCs w:val="24"/>
        </w:rPr>
        <w:t xml:space="preserve">attiecīgus </w:t>
      </w:r>
      <w:r w:rsidRPr="00AF6C52">
        <w:rPr>
          <w:sz w:val="24"/>
          <w:szCs w:val="24"/>
        </w:rPr>
        <w:t>rēķinus līdz iepriekš minēto prasību izpildei un neatbilstības novēršanai.</w:t>
      </w:r>
    </w:p>
    <w:p w14:paraId="0461A403" w14:textId="0C9A3FAA" w:rsidR="002920A8" w:rsidRPr="00AF6C52" w:rsidRDefault="002920A8" w:rsidP="007607AF">
      <w:pPr>
        <w:ind w:right="-383" w:firstLine="567"/>
        <w:jc w:val="both"/>
        <w:rPr>
          <w:sz w:val="24"/>
          <w:szCs w:val="24"/>
        </w:rPr>
      </w:pPr>
      <w:r w:rsidRPr="00AF6C52">
        <w:rPr>
          <w:sz w:val="24"/>
          <w:szCs w:val="24"/>
        </w:rPr>
        <w:t>3.</w:t>
      </w:r>
      <w:r w:rsidR="00C90982">
        <w:rPr>
          <w:sz w:val="24"/>
          <w:szCs w:val="24"/>
        </w:rPr>
        <w:t>9</w:t>
      </w:r>
      <w:r w:rsidRPr="00AF6C52">
        <w:rPr>
          <w:sz w:val="24"/>
          <w:szCs w:val="24"/>
        </w:rPr>
        <w:t>. Preces skaitās pieņemtas pēc piegādātā daudzuma un kvalitātes,</w:t>
      </w:r>
      <w:r w:rsidR="00C90982">
        <w:rPr>
          <w:sz w:val="24"/>
          <w:szCs w:val="24"/>
        </w:rPr>
        <w:t xml:space="preserve"> </w:t>
      </w:r>
      <w:r w:rsidRPr="00AF6C52">
        <w:rPr>
          <w:sz w:val="24"/>
          <w:szCs w:val="24"/>
        </w:rPr>
        <w:t>ja Pasūtītājs</w:t>
      </w:r>
      <w:r w:rsidR="00C90982">
        <w:rPr>
          <w:sz w:val="24"/>
          <w:szCs w:val="24"/>
        </w:rPr>
        <w:t xml:space="preserve">                    </w:t>
      </w:r>
      <w:r w:rsidR="000F43AB">
        <w:rPr>
          <w:sz w:val="24"/>
          <w:szCs w:val="24"/>
        </w:rPr>
        <w:t xml:space="preserve"> </w:t>
      </w:r>
      <w:r w:rsidRPr="00AF6C52">
        <w:rPr>
          <w:sz w:val="24"/>
          <w:szCs w:val="24"/>
        </w:rPr>
        <w:t xml:space="preserve">30 (trīsdesmit) dienu laikā no Preču saņemšanas brīža nav iesniedzis Piegādātājam pretenziju. </w:t>
      </w:r>
    </w:p>
    <w:p w14:paraId="30DDBDDD" w14:textId="6BAD8388" w:rsidR="002920A8" w:rsidRPr="00AF6C52" w:rsidRDefault="002920A8" w:rsidP="007607AF">
      <w:pPr>
        <w:ind w:right="-383" w:firstLine="567"/>
        <w:jc w:val="both"/>
        <w:rPr>
          <w:sz w:val="24"/>
          <w:szCs w:val="24"/>
        </w:rPr>
      </w:pPr>
      <w:r w:rsidRPr="00AF6C52">
        <w:rPr>
          <w:sz w:val="24"/>
          <w:szCs w:val="24"/>
        </w:rPr>
        <w:t>3.1</w:t>
      </w:r>
      <w:r w:rsidR="00C90982">
        <w:rPr>
          <w:sz w:val="24"/>
          <w:szCs w:val="24"/>
        </w:rPr>
        <w:t>0</w:t>
      </w:r>
      <w:r w:rsidRPr="00AF6C52">
        <w:rPr>
          <w:sz w:val="24"/>
          <w:szCs w:val="24"/>
        </w:rPr>
        <w:t xml:space="preserve">. Pēc Līguma izpildes, kā arī gadījumā, ja Līgums tiek </w:t>
      </w:r>
      <w:r>
        <w:rPr>
          <w:sz w:val="24"/>
          <w:szCs w:val="24"/>
        </w:rPr>
        <w:t>i</w:t>
      </w:r>
      <w:r w:rsidRPr="00AF6C52">
        <w:rPr>
          <w:sz w:val="24"/>
          <w:szCs w:val="24"/>
        </w:rPr>
        <w:t>z</w:t>
      </w:r>
      <w:r>
        <w:rPr>
          <w:sz w:val="24"/>
          <w:szCs w:val="24"/>
        </w:rPr>
        <w:t>beig</w:t>
      </w:r>
      <w:r w:rsidRPr="00AF6C52">
        <w:rPr>
          <w:sz w:val="24"/>
          <w:szCs w:val="24"/>
        </w:rPr>
        <w:t xml:space="preserve">ts pirms </w:t>
      </w:r>
      <w:r>
        <w:rPr>
          <w:sz w:val="24"/>
          <w:szCs w:val="24"/>
        </w:rPr>
        <w:t>L</w:t>
      </w:r>
      <w:r w:rsidRPr="00AF6C52">
        <w:rPr>
          <w:sz w:val="24"/>
          <w:szCs w:val="24"/>
        </w:rPr>
        <w:t>īguma 2.2.punktā norādītā termiņa, Piegādātājam ne vēlāk kā viena mēneša laikā jāsastāda un jāiesniedz  Pasūtītājam savstarpējo norēķinu salīdzināšanas akts.</w:t>
      </w:r>
    </w:p>
    <w:p w14:paraId="61F248E9" w14:textId="4B6118A5" w:rsidR="002920A8" w:rsidRPr="00AF6C52" w:rsidRDefault="002920A8" w:rsidP="00237C53">
      <w:pPr>
        <w:spacing w:after="120"/>
        <w:ind w:right="-386" w:firstLine="567"/>
        <w:jc w:val="both"/>
        <w:rPr>
          <w:sz w:val="24"/>
          <w:szCs w:val="24"/>
        </w:rPr>
      </w:pPr>
      <w:r w:rsidRPr="00AF6C52">
        <w:rPr>
          <w:sz w:val="24"/>
          <w:szCs w:val="24"/>
        </w:rPr>
        <w:t>3.1</w:t>
      </w:r>
      <w:r w:rsidR="00C90982">
        <w:rPr>
          <w:sz w:val="24"/>
          <w:szCs w:val="24"/>
        </w:rPr>
        <w:t>1</w:t>
      </w:r>
      <w:r w:rsidRPr="00AF6C52">
        <w:rPr>
          <w:sz w:val="24"/>
          <w:szCs w:val="24"/>
        </w:rPr>
        <w:t xml:space="preserve">. Pasūtītājam ir tiesības viena mēneša laikā no akta saņemšanas par savstarpējo norēķinu salīdzināšanu iesniegt Piegādātājam savus iebildumus par norēķinu pareizību. Saņemot iebildumus, Piegādātājs nezaudē tiesības uz samaksu, kas viņam pienākas, saskaņā ar </w:t>
      </w:r>
      <w:r>
        <w:rPr>
          <w:sz w:val="24"/>
          <w:szCs w:val="24"/>
        </w:rPr>
        <w:t>L</w:t>
      </w:r>
      <w:r w:rsidRPr="00AF6C52">
        <w:rPr>
          <w:sz w:val="24"/>
          <w:szCs w:val="24"/>
        </w:rPr>
        <w:t>īguma nosacījumiem. Ja Pasūtītājs viena mēneša laikā nav iesniedzis Piegādātājam iebildumus par saņemto savstarpējo norēķinu salīdzināšanas aktu, šis akts atzīstams par neapstrīdamu.</w:t>
      </w:r>
    </w:p>
    <w:p w14:paraId="26E3F15B" w14:textId="77777777" w:rsidR="002920A8" w:rsidRPr="00C83FFC" w:rsidRDefault="002920A8" w:rsidP="007607AF">
      <w:pPr>
        <w:ind w:right="-383"/>
        <w:jc w:val="center"/>
        <w:rPr>
          <w:b/>
          <w:bCs/>
          <w:sz w:val="24"/>
          <w:szCs w:val="24"/>
        </w:rPr>
      </w:pPr>
      <w:r w:rsidRPr="00C83FFC">
        <w:rPr>
          <w:b/>
          <w:bCs/>
          <w:sz w:val="24"/>
          <w:szCs w:val="24"/>
        </w:rPr>
        <w:t>4. P</w:t>
      </w:r>
      <w:r>
        <w:rPr>
          <w:b/>
          <w:bCs/>
          <w:sz w:val="24"/>
          <w:szCs w:val="24"/>
        </w:rPr>
        <w:t>reču kvalitāte un piegādes apjoms</w:t>
      </w:r>
    </w:p>
    <w:p w14:paraId="11AEFA51" w14:textId="77777777" w:rsidR="002920A8" w:rsidRPr="008D604D" w:rsidRDefault="002920A8" w:rsidP="00EB4336">
      <w:pPr>
        <w:numPr>
          <w:ilvl w:val="1"/>
          <w:numId w:val="5"/>
        </w:numPr>
        <w:tabs>
          <w:tab w:val="clear" w:pos="360"/>
          <w:tab w:val="left" w:pos="993"/>
        </w:tabs>
        <w:ind w:left="0" w:right="-383" w:firstLine="567"/>
        <w:jc w:val="both"/>
        <w:rPr>
          <w:sz w:val="24"/>
          <w:szCs w:val="24"/>
        </w:rPr>
      </w:pPr>
      <w:r w:rsidRPr="008D604D">
        <w:rPr>
          <w:sz w:val="24"/>
          <w:szCs w:val="24"/>
        </w:rPr>
        <w:t xml:space="preserve">Piegādātājs </w:t>
      </w:r>
      <w:r>
        <w:rPr>
          <w:sz w:val="24"/>
          <w:szCs w:val="24"/>
        </w:rPr>
        <w:t>nodrošina</w:t>
      </w:r>
      <w:r w:rsidRPr="00D610D7">
        <w:rPr>
          <w:sz w:val="24"/>
          <w:szCs w:val="24"/>
        </w:rPr>
        <w:t xml:space="preserve"> </w:t>
      </w:r>
      <w:r w:rsidRPr="008D604D">
        <w:rPr>
          <w:sz w:val="24"/>
          <w:szCs w:val="24"/>
        </w:rPr>
        <w:t>piegādā</w:t>
      </w:r>
      <w:r>
        <w:rPr>
          <w:sz w:val="24"/>
          <w:szCs w:val="24"/>
        </w:rPr>
        <w:t>to</w:t>
      </w:r>
      <w:r w:rsidRPr="008D604D">
        <w:rPr>
          <w:sz w:val="24"/>
          <w:szCs w:val="24"/>
        </w:rPr>
        <w:t xml:space="preserve"> Preču kvalitāte</w:t>
      </w:r>
      <w:r>
        <w:rPr>
          <w:sz w:val="24"/>
          <w:szCs w:val="24"/>
        </w:rPr>
        <w:t>s</w:t>
      </w:r>
      <w:r w:rsidRPr="008D604D">
        <w:rPr>
          <w:sz w:val="24"/>
          <w:szCs w:val="24"/>
        </w:rPr>
        <w:t xml:space="preserve"> atbilst</w:t>
      </w:r>
      <w:r>
        <w:rPr>
          <w:sz w:val="24"/>
          <w:szCs w:val="24"/>
        </w:rPr>
        <w:t>ību</w:t>
      </w:r>
      <w:r w:rsidRPr="008D604D">
        <w:rPr>
          <w:sz w:val="24"/>
          <w:szCs w:val="24"/>
        </w:rPr>
        <w:t xml:space="preserve"> šādiem normatīvajiem aktiem:</w:t>
      </w:r>
    </w:p>
    <w:p w14:paraId="00C5A921" w14:textId="77777777" w:rsidR="002920A8" w:rsidRPr="008D604D" w:rsidRDefault="002920A8" w:rsidP="00EB4336">
      <w:pPr>
        <w:numPr>
          <w:ilvl w:val="2"/>
          <w:numId w:val="5"/>
        </w:numPr>
        <w:tabs>
          <w:tab w:val="center" w:pos="993"/>
          <w:tab w:val="left" w:pos="1560"/>
        </w:tabs>
        <w:ind w:right="-383" w:hanging="2420"/>
        <w:jc w:val="both"/>
        <w:rPr>
          <w:sz w:val="24"/>
          <w:szCs w:val="24"/>
        </w:rPr>
      </w:pPr>
      <w:r w:rsidRPr="008D604D">
        <w:rPr>
          <w:sz w:val="24"/>
          <w:szCs w:val="24"/>
        </w:rPr>
        <w:t xml:space="preserve">Pārtikas aprites uzraudzības likumam; </w:t>
      </w:r>
    </w:p>
    <w:p w14:paraId="1700C736" w14:textId="77777777" w:rsidR="002439A4" w:rsidRPr="002439A4" w:rsidRDefault="00767C14" w:rsidP="00EB4336">
      <w:pPr>
        <w:pStyle w:val="naisf"/>
        <w:numPr>
          <w:ilvl w:val="2"/>
          <w:numId w:val="5"/>
        </w:numPr>
        <w:tabs>
          <w:tab w:val="center" w:pos="993"/>
          <w:tab w:val="left" w:pos="1560"/>
        </w:tabs>
        <w:spacing w:before="0" w:beforeAutospacing="0" w:after="0" w:afterAutospacing="0"/>
        <w:ind w:left="0" w:right="-383" w:firstLine="993"/>
        <w:rPr>
          <w:lang w:val="lv-LV"/>
        </w:rPr>
      </w:pPr>
      <w:r>
        <w:rPr>
          <w:shd w:val="clear" w:color="auto" w:fill="FFFFFF"/>
          <w:lang w:val="lv-LV"/>
        </w:rPr>
        <w:t>Ministru kabineta 2012.gada 13.marta noteikumiem Nr.</w:t>
      </w:r>
      <w:r w:rsidR="002439A4">
        <w:rPr>
          <w:shd w:val="clear" w:color="auto" w:fill="FFFFFF"/>
          <w:lang w:val="lv-LV"/>
        </w:rPr>
        <w:t>172 “</w:t>
      </w:r>
      <w:r w:rsidRPr="00767C14">
        <w:rPr>
          <w:shd w:val="clear" w:color="auto" w:fill="FFFFFF"/>
          <w:lang w:val="lv-LV"/>
        </w:rPr>
        <w:t>Noteikumi par uztura normām izglītības iestāžu izglītojamiem, sociālās aprūpes un sociālās rehabilitācijas institūciju klientiem un ārstniecības iestāžu pacientiem</w:t>
      </w:r>
      <w:r w:rsidR="002439A4">
        <w:rPr>
          <w:shd w:val="clear" w:color="auto" w:fill="FFFFFF"/>
          <w:lang w:val="lv-LV"/>
        </w:rPr>
        <w:t>”;</w:t>
      </w:r>
    </w:p>
    <w:p w14:paraId="40942766" w14:textId="77777777" w:rsidR="002439A4" w:rsidRPr="002439A4" w:rsidRDefault="002439A4" w:rsidP="00EB4336">
      <w:pPr>
        <w:pStyle w:val="naisf"/>
        <w:numPr>
          <w:ilvl w:val="2"/>
          <w:numId w:val="5"/>
        </w:numPr>
        <w:tabs>
          <w:tab w:val="center" w:pos="993"/>
          <w:tab w:val="left" w:pos="1560"/>
        </w:tabs>
        <w:spacing w:before="0" w:beforeAutospacing="0" w:after="0" w:afterAutospacing="0"/>
        <w:ind w:left="0" w:right="-383" w:firstLine="993"/>
        <w:rPr>
          <w:lang w:val="lv-LV"/>
        </w:rPr>
      </w:pPr>
      <w:r>
        <w:rPr>
          <w:shd w:val="clear" w:color="auto" w:fill="FFFFFF"/>
          <w:lang w:val="lv-LV"/>
        </w:rPr>
        <w:t>Ministru kabineta 2011.gada 19.oktobra noteikumiem Nr.808 “</w:t>
      </w:r>
      <w:r w:rsidRPr="002439A4">
        <w:rPr>
          <w:shd w:val="clear" w:color="auto" w:fill="FFFFFF"/>
          <w:lang w:val="lv-LV"/>
        </w:rPr>
        <w:t>Noteikumi par materiāliem un izstrādājumiem, kas paredzēti saskarei ar pārtiku</w:t>
      </w:r>
      <w:r>
        <w:rPr>
          <w:shd w:val="clear" w:color="auto" w:fill="FFFFFF"/>
          <w:lang w:val="lv-LV"/>
        </w:rPr>
        <w:t>”;</w:t>
      </w:r>
    </w:p>
    <w:p w14:paraId="30E4F2EB" w14:textId="0EB84581" w:rsidR="002920A8" w:rsidRDefault="002920A8" w:rsidP="00EB4336">
      <w:pPr>
        <w:pStyle w:val="naisf"/>
        <w:numPr>
          <w:ilvl w:val="2"/>
          <w:numId w:val="5"/>
        </w:numPr>
        <w:tabs>
          <w:tab w:val="center" w:pos="993"/>
          <w:tab w:val="left" w:pos="1560"/>
        </w:tabs>
        <w:spacing w:before="0" w:beforeAutospacing="0" w:after="0" w:afterAutospacing="0"/>
        <w:ind w:left="0" w:right="-383" w:firstLine="993"/>
        <w:rPr>
          <w:lang w:val="lv-LV"/>
        </w:rPr>
      </w:pPr>
      <w:r w:rsidRPr="008D604D">
        <w:rPr>
          <w:lang w:val="lv-LV"/>
        </w:rPr>
        <w:t>Ministru kabineta 20</w:t>
      </w:r>
      <w:r>
        <w:rPr>
          <w:lang w:val="lv-LV"/>
        </w:rPr>
        <w:t>15</w:t>
      </w:r>
      <w:r w:rsidRPr="008D604D">
        <w:rPr>
          <w:lang w:val="lv-LV"/>
        </w:rPr>
        <w:t>.gada 3.m</w:t>
      </w:r>
      <w:r>
        <w:rPr>
          <w:lang w:val="lv-LV"/>
        </w:rPr>
        <w:t>a</w:t>
      </w:r>
      <w:r w:rsidRPr="008D604D">
        <w:rPr>
          <w:lang w:val="lv-LV"/>
        </w:rPr>
        <w:t>r</w:t>
      </w:r>
      <w:r>
        <w:rPr>
          <w:lang w:val="lv-LV"/>
        </w:rPr>
        <w:t>t</w:t>
      </w:r>
      <w:r w:rsidRPr="008D604D">
        <w:rPr>
          <w:lang w:val="lv-LV"/>
        </w:rPr>
        <w:t>a noteikumiem Nr.</w:t>
      </w:r>
      <w:r>
        <w:rPr>
          <w:lang w:val="lv-LV"/>
        </w:rPr>
        <w:t>115</w:t>
      </w:r>
      <w:r w:rsidRPr="008D604D">
        <w:rPr>
          <w:lang w:val="lv-LV"/>
        </w:rPr>
        <w:t xml:space="preserve"> „P</w:t>
      </w:r>
      <w:r>
        <w:rPr>
          <w:lang w:val="lv-LV"/>
        </w:rPr>
        <w:t>rasības fasētas p</w:t>
      </w:r>
      <w:r w:rsidRPr="008D604D">
        <w:rPr>
          <w:lang w:val="lv-LV"/>
        </w:rPr>
        <w:t>ārtikas marķē</w:t>
      </w:r>
      <w:r>
        <w:rPr>
          <w:lang w:val="lv-LV"/>
        </w:rPr>
        <w:t>jumam</w:t>
      </w:r>
      <w:r w:rsidRPr="008D604D">
        <w:rPr>
          <w:lang w:val="lv-LV"/>
        </w:rPr>
        <w:t>”;</w:t>
      </w:r>
    </w:p>
    <w:p w14:paraId="5A47FC2F" w14:textId="1D7E5731" w:rsidR="002920A8" w:rsidRDefault="002920A8" w:rsidP="00EB4336">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Ministru kabineta 2014.gada 12.augusta noteikumiem Nr.461 „Prasības pārtikas kvalitātes shēmām, to ieviešanas, darbības, uzraudzības un kontroles kārtība”;</w:t>
      </w:r>
    </w:p>
    <w:p w14:paraId="12E3BD5C" w14:textId="5A011C7F" w:rsidR="008B7A32" w:rsidRDefault="00482615" w:rsidP="00EB4336">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c</w:t>
      </w:r>
      <w:r w:rsidR="008B7A32">
        <w:rPr>
          <w:lang w:val="lv-LV"/>
        </w:rPr>
        <w:t xml:space="preserve">itiem </w:t>
      </w:r>
      <w:r>
        <w:rPr>
          <w:lang w:val="lv-LV"/>
        </w:rPr>
        <w:t>normatīvajiem aktiem, kas izdoti saskaņā ar Pārtikas aprites uzraidzības likumu;</w:t>
      </w:r>
    </w:p>
    <w:p w14:paraId="7624C1CB" w14:textId="1CE8332F" w:rsidR="00C1206D" w:rsidRPr="00C1206D" w:rsidRDefault="00C1206D" w:rsidP="00C1206D">
      <w:pPr>
        <w:pStyle w:val="title-bold"/>
        <w:numPr>
          <w:ilvl w:val="2"/>
          <w:numId w:val="5"/>
        </w:numPr>
        <w:shd w:val="clear" w:color="auto" w:fill="FFFFFF"/>
        <w:tabs>
          <w:tab w:val="clear" w:pos="3413"/>
          <w:tab w:val="left" w:pos="1560"/>
        </w:tabs>
        <w:spacing w:before="0" w:beforeAutospacing="0" w:after="75" w:afterAutospacing="0"/>
        <w:ind w:left="0" w:right="-383" w:firstLine="993"/>
        <w:jc w:val="both"/>
        <w:rPr>
          <w:lang w:val="lv-LV"/>
        </w:rPr>
      </w:pPr>
      <w:r w:rsidRPr="00C1206D">
        <w:rPr>
          <w:lang w:val="lv-LV"/>
        </w:rPr>
        <w:t>Eiropas Parlamenta un Padomes Regula</w:t>
      </w:r>
      <w:r>
        <w:rPr>
          <w:lang w:val="lv-LV"/>
        </w:rPr>
        <w:t>i</w:t>
      </w:r>
      <w:r w:rsidRPr="00C1206D">
        <w:rPr>
          <w:lang w:val="lv-LV"/>
        </w:rPr>
        <w:t xml:space="preserve"> (ES) Nr.1308/2013 (2013.gada 17.decembris), ar ko izveido lauksaimniecības produktu tirgu kopīgu organizāciju un atceļ Padomes Regulas (EEK) Nr.922/72, (EEK) Nr.234/79, (EK) Nr.1037/2001 un (EK) Nr.1234/2007</w:t>
      </w:r>
      <w:r>
        <w:rPr>
          <w:lang w:val="lv-LV"/>
        </w:rPr>
        <w:t>;</w:t>
      </w:r>
    </w:p>
    <w:p w14:paraId="53E80DAF" w14:textId="66FA325D" w:rsidR="00705AD0" w:rsidRPr="008D604D" w:rsidRDefault="00705AD0" w:rsidP="00EB4336">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Eiropas Parlamenta un Padomes regulai (EK) Nr.1333/2008 par pārtikas piedevām.</w:t>
      </w:r>
    </w:p>
    <w:p w14:paraId="1639664B" w14:textId="46F94AA7" w:rsidR="002920A8" w:rsidRPr="001F2084" w:rsidRDefault="002920A8" w:rsidP="00EB4336">
      <w:pPr>
        <w:numPr>
          <w:ilvl w:val="1"/>
          <w:numId w:val="5"/>
        </w:numPr>
        <w:tabs>
          <w:tab w:val="clear" w:pos="360"/>
          <w:tab w:val="left" w:pos="993"/>
        </w:tabs>
        <w:ind w:left="0" w:right="-383" w:firstLine="567"/>
        <w:jc w:val="both"/>
        <w:rPr>
          <w:sz w:val="24"/>
          <w:szCs w:val="24"/>
        </w:rPr>
      </w:pPr>
      <w:r w:rsidRPr="001F2084">
        <w:rPr>
          <w:sz w:val="24"/>
          <w:szCs w:val="24"/>
        </w:rPr>
        <w:t xml:space="preserve">Piegādātājs </w:t>
      </w:r>
      <w:r w:rsidRPr="001F2084">
        <w:rPr>
          <w:iCs/>
          <w:sz w:val="24"/>
          <w:szCs w:val="24"/>
        </w:rPr>
        <w:t>Preces</w:t>
      </w:r>
      <w:r w:rsidRPr="001F2084">
        <w:rPr>
          <w:sz w:val="24"/>
          <w:szCs w:val="24"/>
        </w:rPr>
        <w:t xml:space="preserve"> piegādā </w:t>
      </w:r>
      <w:r>
        <w:rPr>
          <w:sz w:val="24"/>
          <w:szCs w:val="24"/>
        </w:rPr>
        <w:t xml:space="preserve">saskaņā ar </w:t>
      </w:r>
      <w:r w:rsidRPr="001F2084">
        <w:rPr>
          <w:sz w:val="24"/>
          <w:szCs w:val="24"/>
        </w:rPr>
        <w:t>Pasūtītāja pieprasījumu atsevišķās partijās.</w:t>
      </w:r>
    </w:p>
    <w:p w14:paraId="33160FA8" w14:textId="77777777" w:rsidR="002920A8" w:rsidRPr="008D604D" w:rsidRDefault="002920A8" w:rsidP="00EB4336">
      <w:pPr>
        <w:numPr>
          <w:ilvl w:val="1"/>
          <w:numId w:val="5"/>
        </w:numPr>
        <w:tabs>
          <w:tab w:val="left" w:pos="993"/>
        </w:tabs>
        <w:ind w:right="-383" w:firstLine="207"/>
        <w:jc w:val="both"/>
        <w:rPr>
          <w:sz w:val="24"/>
          <w:szCs w:val="24"/>
        </w:rPr>
      </w:pPr>
      <w:r w:rsidRPr="008D604D">
        <w:rPr>
          <w:sz w:val="24"/>
          <w:szCs w:val="24"/>
        </w:rPr>
        <w:t xml:space="preserve">Izdevumus par </w:t>
      </w:r>
      <w:r w:rsidRPr="008D604D">
        <w:rPr>
          <w:iCs/>
          <w:sz w:val="24"/>
          <w:szCs w:val="24"/>
        </w:rPr>
        <w:t>Preču</w:t>
      </w:r>
      <w:r w:rsidRPr="008D604D">
        <w:rPr>
          <w:sz w:val="24"/>
          <w:szCs w:val="24"/>
        </w:rPr>
        <w:t xml:space="preserve"> piegādi sedz Piegādātājs. </w:t>
      </w:r>
    </w:p>
    <w:p w14:paraId="706373A6" w14:textId="77777777" w:rsidR="002920A8" w:rsidRDefault="002920A8" w:rsidP="00EB4336">
      <w:pPr>
        <w:numPr>
          <w:ilvl w:val="1"/>
          <w:numId w:val="5"/>
        </w:numPr>
        <w:tabs>
          <w:tab w:val="clear" w:pos="360"/>
          <w:tab w:val="left" w:pos="993"/>
        </w:tabs>
        <w:ind w:left="0" w:right="-383" w:firstLine="567"/>
        <w:jc w:val="both"/>
      </w:pPr>
      <w:r w:rsidRPr="008D604D">
        <w:rPr>
          <w:sz w:val="24"/>
          <w:szCs w:val="24"/>
        </w:rPr>
        <w:lastRenderedPageBreak/>
        <w:t xml:space="preserve">Piegādātāja pienākums ir nodrošināt </w:t>
      </w:r>
      <w:r w:rsidRPr="008D604D">
        <w:rPr>
          <w:iCs/>
          <w:sz w:val="24"/>
          <w:szCs w:val="24"/>
        </w:rPr>
        <w:t>Preču</w:t>
      </w:r>
      <w:r w:rsidRPr="008D604D">
        <w:rPr>
          <w:i/>
          <w:iCs/>
          <w:sz w:val="24"/>
          <w:szCs w:val="24"/>
        </w:rPr>
        <w:t xml:space="preserve"> </w:t>
      </w:r>
      <w:r w:rsidRPr="008D604D">
        <w:rPr>
          <w:sz w:val="24"/>
          <w:szCs w:val="24"/>
        </w:rPr>
        <w:t>atbilstības novērtēšanu obligātajās sfērās (cilvēka dzīvības, veselības, kā arī vides aizsardzības), kas pakļautas valdības noteiktajai obligātai novērtēšanai</w:t>
      </w:r>
      <w:r>
        <w:t>.</w:t>
      </w:r>
    </w:p>
    <w:p w14:paraId="32589C6B" w14:textId="77777777" w:rsidR="002920A8" w:rsidRPr="004A549A" w:rsidRDefault="002920A8" w:rsidP="00EB4336">
      <w:pPr>
        <w:numPr>
          <w:ilvl w:val="1"/>
          <w:numId w:val="5"/>
        </w:numPr>
        <w:tabs>
          <w:tab w:val="left" w:pos="993"/>
        </w:tabs>
        <w:ind w:right="-383" w:firstLine="207"/>
        <w:jc w:val="both"/>
        <w:outlineLvl w:val="1"/>
        <w:rPr>
          <w:iCs/>
          <w:sz w:val="24"/>
          <w:szCs w:val="24"/>
        </w:rPr>
      </w:pPr>
      <w:r w:rsidRPr="004A549A">
        <w:rPr>
          <w:iCs/>
          <w:sz w:val="24"/>
          <w:szCs w:val="24"/>
          <w:u w:val="single"/>
        </w:rPr>
        <w:t>Preču pieņemšanas – nodošanas kārtība Līguma izpildes laikā</w:t>
      </w:r>
      <w:r>
        <w:rPr>
          <w:iCs/>
          <w:sz w:val="24"/>
          <w:szCs w:val="24"/>
        </w:rPr>
        <w:t>.</w:t>
      </w:r>
    </w:p>
    <w:p w14:paraId="0C758B1E" w14:textId="375D2A38" w:rsidR="002920A8" w:rsidRPr="00750A4F" w:rsidRDefault="002920A8" w:rsidP="00EB4336">
      <w:pPr>
        <w:numPr>
          <w:ilvl w:val="2"/>
          <w:numId w:val="5"/>
        </w:numPr>
        <w:tabs>
          <w:tab w:val="num" w:pos="1260"/>
          <w:tab w:val="left" w:pos="1560"/>
        </w:tabs>
        <w:ind w:left="0" w:right="-383" w:firstLine="993"/>
        <w:jc w:val="both"/>
        <w:outlineLvl w:val="1"/>
        <w:rPr>
          <w:iCs/>
          <w:sz w:val="24"/>
          <w:szCs w:val="24"/>
        </w:rPr>
      </w:pPr>
      <w:r>
        <w:rPr>
          <w:iCs/>
          <w:sz w:val="24"/>
          <w:szCs w:val="24"/>
        </w:rPr>
        <w:t xml:space="preserve"> </w:t>
      </w:r>
      <w:r w:rsidRPr="00750A4F">
        <w:rPr>
          <w:iCs/>
          <w:sz w:val="24"/>
          <w:szCs w:val="24"/>
        </w:rPr>
        <w:t xml:space="preserve">Preču piegādes vietā par pasūtījuma pieņemšanu atbildīgā persona no </w:t>
      </w:r>
      <w:r w:rsidRPr="004A549A">
        <w:rPr>
          <w:iCs/>
          <w:sz w:val="24"/>
          <w:szCs w:val="24"/>
        </w:rPr>
        <w:t>P</w:t>
      </w:r>
      <w:r w:rsidR="00160048">
        <w:rPr>
          <w:iCs/>
          <w:sz w:val="24"/>
          <w:szCs w:val="24"/>
        </w:rPr>
        <w:t>asūtītā</w:t>
      </w:r>
      <w:r w:rsidRPr="004A549A">
        <w:rPr>
          <w:iCs/>
          <w:sz w:val="24"/>
          <w:szCs w:val="24"/>
        </w:rPr>
        <w:t>ja</w:t>
      </w:r>
      <w:r w:rsidRPr="00750A4F">
        <w:rPr>
          <w:iCs/>
          <w:sz w:val="24"/>
          <w:szCs w:val="24"/>
        </w:rPr>
        <w:t xml:space="preserve"> puses pārbauda piegādāto Preču kvalitāti un daudzumu, to atbilstību </w:t>
      </w:r>
      <w:r>
        <w:rPr>
          <w:iCs/>
          <w:sz w:val="24"/>
          <w:szCs w:val="24"/>
        </w:rPr>
        <w:t>p</w:t>
      </w:r>
      <w:r w:rsidRPr="00750A4F">
        <w:rPr>
          <w:iCs/>
          <w:sz w:val="24"/>
          <w:szCs w:val="24"/>
        </w:rPr>
        <w:t>asūtījumam (sortiments, apjoms, kvalitāte, cena par vienību, u.tml.), rēķinam un Līgumam</w:t>
      </w:r>
      <w:r>
        <w:rPr>
          <w:iCs/>
          <w:sz w:val="24"/>
          <w:szCs w:val="24"/>
        </w:rPr>
        <w:t>.</w:t>
      </w:r>
    </w:p>
    <w:p w14:paraId="1466B400" w14:textId="78770A4A" w:rsidR="002920A8" w:rsidRDefault="002920A8" w:rsidP="00EB4336">
      <w:pPr>
        <w:numPr>
          <w:ilvl w:val="2"/>
          <w:numId w:val="5"/>
        </w:numPr>
        <w:tabs>
          <w:tab w:val="num" w:pos="1260"/>
          <w:tab w:val="left" w:pos="1560"/>
        </w:tabs>
        <w:ind w:left="0" w:right="-383" w:firstLine="993"/>
        <w:jc w:val="both"/>
        <w:outlineLvl w:val="1"/>
        <w:rPr>
          <w:iCs/>
          <w:sz w:val="24"/>
          <w:szCs w:val="24"/>
        </w:rPr>
      </w:pPr>
      <w:r>
        <w:rPr>
          <w:iCs/>
          <w:sz w:val="24"/>
          <w:szCs w:val="24"/>
        </w:rPr>
        <w:t xml:space="preserve"> </w:t>
      </w:r>
      <w:r w:rsidRPr="00750A4F">
        <w:rPr>
          <w:iCs/>
          <w:sz w:val="24"/>
          <w:szCs w:val="24"/>
        </w:rPr>
        <w:t xml:space="preserve">Gadījumos, kad pēc Preču piegādes tiek konstatēti Preču defekti un/vai bojājumi, kā arī neatbilstība </w:t>
      </w:r>
      <w:r>
        <w:rPr>
          <w:iCs/>
          <w:sz w:val="24"/>
          <w:szCs w:val="24"/>
        </w:rPr>
        <w:t>p</w:t>
      </w:r>
      <w:r w:rsidRPr="00750A4F">
        <w:rPr>
          <w:iCs/>
          <w:sz w:val="24"/>
          <w:szCs w:val="24"/>
        </w:rPr>
        <w:t>asūtījumam vai citām Līgumā noteiktajām prasībām</w:t>
      </w:r>
      <w:r>
        <w:rPr>
          <w:iCs/>
          <w:sz w:val="24"/>
          <w:szCs w:val="24"/>
        </w:rPr>
        <w:t>,</w:t>
      </w:r>
      <w:r w:rsidRPr="00750A4F">
        <w:rPr>
          <w:iCs/>
          <w:sz w:val="24"/>
          <w:szCs w:val="24"/>
        </w:rPr>
        <w:t xml:space="preserve"> turpmāk</w:t>
      </w:r>
      <w:r>
        <w:rPr>
          <w:iCs/>
          <w:sz w:val="24"/>
          <w:szCs w:val="24"/>
        </w:rPr>
        <w:t xml:space="preserve"> </w:t>
      </w:r>
      <w:r w:rsidRPr="00750A4F">
        <w:rPr>
          <w:iCs/>
          <w:sz w:val="24"/>
          <w:szCs w:val="24"/>
        </w:rPr>
        <w:t xml:space="preserve">– </w:t>
      </w:r>
      <w:r w:rsidRPr="0011358A">
        <w:rPr>
          <w:b/>
          <w:i/>
          <w:sz w:val="24"/>
          <w:szCs w:val="24"/>
        </w:rPr>
        <w:t>Preču</w:t>
      </w:r>
      <w:r w:rsidRPr="004A549A">
        <w:rPr>
          <w:b/>
          <w:iCs/>
          <w:sz w:val="24"/>
          <w:szCs w:val="24"/>
        </w:rPr>
        <w:t xml:space="preserve"> </w:t>
      </w:r>
      <w:r w:rsidRPr="0011358A">
        <w:rPr>
          <w:b/>
          <w:i/>
          <w:sz w:val="24"/>
          <w:szCs w:val="24"/>
        </w:rPr>
        <w:t>trūkumi</w:t>
      </w:r>
      <w:r w:rsidRPr="00750A4F">
        <w:rPr>
          <w:iCs/>
          <w:sz w:val="24"/>
          <w:szCs w:val="24"/>
        </w:rPr>
        <w:t xml:space="preserve">, par pasūtījuma pieņemšanu atbildīgā persona no </w:t>
      </w:r>
      <w:r w:rsidRPr="004A549A">
        <w:rPr>
          <w:iCs/>
          <w:sz w:val="24"/>
          <w:szCs w:val="24"/>
        </w:rPr>
        <w:t>P</w:t>
      </w:r>
      <w:r w:rsidR="00160048">
        <w:rPr>
          <w:iCs/>
          <w:sz w:val="24"/>
          <w:szCs w:val="24"/>
        </w:rPr>
        <w:t>asūtītā</w:t>
      </w:r>
      <w:r w:rsidRPr="004A549A">
        <w:rPr>
          <w:iCs/>
          <w:sz w:val="24"/>
          <w:szCs w:val="24"/>
        </w:rPr>
        <w:t>ja</w:t>
      </w:r>
      <w:r w:rsidRPr="00750A4F">
        <w:rPr>
          <w:b/>
          <w:iCs/>
          <w:sz w:val="24"/>
          <w:szCs w:val="24"/>
        </w:rPr>
        <w:t xml:space="preserve"> </w:t>
      </w:r>
      <w:r w:rsidRPr="00750A4F">
        <w:rPr>
          <w:iCs/>
          <w:sz w:val="24"/>
          <w:szCs w:val="24"/>
        </w:rPr>
        <w:t xml:space="preserve">puses sagatavo </w:t>
      </w:r>
      <w:r w:rsidR="00705AD0">
        <w:rPr>
          <w:iCs/>
          <w:sz w:val="24"/>
          <w:szCs w:val="24"/>
        </w:rPr>
        <w:t xml:space="preserve">aktu par Preču trūkumiem </w:t>
      </w:r>
      <w:r w:rsidRPr="00750A4F">
        <w:rPr>
          <w:iCs/>
          <w:sz w:val="24"/>
          <w:szCs w:val="24"/>
        </w:rPr>
        <w:t xml:space="preserve">un nosūta </w:t>
      </w:r>
      <w:r w:rsidR="00705AD0">
        <w:rPr>
          <w:iCs/>
          <w:sz w:val="24"/>
          <w:szCs w:val="24"/>
        </w:rPr>
        <w:t>to</w:t>
      </w:r>
      <w:r w:rsidRPr="00750A4F">
        <w:rPr>
          <w:iCs/>
          <w:sz w:val="24"/>
          <w:szCs w:val="24"/>
        </w:rPr>
        <w:t xml:space="preserve"> </w:t>
      </w:r>
      <w:r w:rsidRPr="004A549A">
        <w:rPr>
          <w:iCs/>
          <w:sz w:val="24"/>
          <w:szCs w:val="24"/>
        </w:rPr>
        <w:t>Piegādātāja</w:t>
      </w:r>
      <w:r w:rsidRPr="00750A4F">
        <w:rPr>
          <w:iCs/>
          <w:sz w:val="24"/>
          <w:szCs w:val="24"/>
        </w:rPr>
        <w:t>m</w:t>
      </w:r>
      <w:r w:rsidR="00705AD0">
        <w:rPr>
          <w:iCs/>
          <w:sz w:val="24"/>
          <w:szCs w:val="24"/>
        </w:rPr>
        <w:t xml:space="preserve"> uz</w:t>
      </w:r>
      <w:r w:rsidR="00705AD0" w:rsidRPr="00705AD0">
        <w:rPr>
          <w:iCs/>
          <w:sz w:val="24"/>
          <w:szCs w:val="24"/>
        </w:rPr>
        <w:t xml:space="preserve"> </w:t>
      </w:r>
      <w:r w:rsidR="00705AD0" w:rsidRPr="00750A4F">
        <w:rPr>
          <w:iCs/>
          <w:sz w:val="24"/>
          <w:szCs w:val="24"/>
        </w:rPr>
        <w:t>e-past</w:t>
      </w:r>
      <w:r w:rsidR="00705AD0">
        <w:rPr>
          <w:iCs/>
          <w:sz w:val="24"/>
          <w:szCs w:val="24"/>
        </w:rPr>
        <w:t>a adresi</w:t>
      </w:r>
      <w:r w:rsidRPr="00750A4F">
        <w:rPr>
          <w:iCs/>
          <w:sz w:val="24"/>
          <w:szCs w:val="24"/>
        </w:rPr>
        <w:t xml:space="preserve">. </w:t>
      </w:r>
    </w:p>
    <w:p w14:paraId="43141D05" w14:textId="5EE53C88" w:rsidR="002920A8" w:rsidRPr="00750A4F" w:rsidRDefault="002920A8" w:rsidP="00EB4336">
      <w:pPr>
        <w:numPr>
          <w:ilvl w:val="2"/>
          <w:numId w:val="5"/>
        </w:numPr>
        <w:tabs>
          <w:tab w:val="left" w:pos="1560"/>
          <w:tab w:val="num" w:pos="2160"/>
        </w:tabs>
        <w:ind w:left="0" w:right="-383" w:firstLine="993"/>
        <w:jc w:val="both"/>
        <w:outlineLvl w:val="1"/>
        <w:rPr>
          <w:iCs/>
          <w:sz w:val="24"/>
          <w:szCs w:val="24"/>
        </w:rPr>
      </w:pPr>
      <w:r>
        <w:rPr>
          <w:bCs/>
          <w:sz w:val="24"/>
          <w:szCs w:val="24"/>
        </w:rPr>
        <w:t xml:space="preserve"> P</w:t>
      </w:r>
      <w:r w:rsidRPr="00750A4F">
        <w:rPr>
          <w:bCs/>
          <w:sz w:val="24"/>
          <w:szCs w:val="24"/>
        </w:rPr>
        <w:t xml:space="preserve">ēc </w:t>
      </w:r>
      <w:r w:rsidRPr="00750A4F">
        <w:rPr>
          <w:iCs/>
          <w:sz w:val="24"/>
          <w:szCs w:val="24"/>
        </w:rPr>
        <w:t>akta</w:t>
      </w:r>
      <w:r>
        <w:rPr>
          <w:iCs/>
          <w:sz w:val="24"/>
          <w:szCs w:val="24"/>
        </w:rPr>
        <w:t xml:space="preserve"> par Preču trūkumiem </w:t>
      </w:r>
      <w:r w:rsidRPr="00750A4F">
        <w:rPr>
          <w:bCs/>
          <w:sz w:val="24"/>
          <w:szCs w:val="24"/>
        </w:rPr>
        <w:t>saņemšanas</w:t>
      </w:r>
      <w:r w:rsidRPr="004A549A">
        <w:rPr>
          <w:bCs/>
          <w:sz w:val="24"/>
          <w:szCs w:val="24"/>
        </w:rPr>
        <w:t xml:space="preserve"> Piegādātājam</w:t>
      </w:r>
      <w:r w:rsidRPr="00750A4F">
        <w:rPr>
          <w:bCs/>
          <w:sz w:val="24"/>
          <w:szCs w:val="24"/>
        </w:rPr>
        <w:t xml:space="preserve"> nekavējoties </w:t>
      </w:r>
      <w:r>
        <w:rPr>
          <w:bCs/>
          <w:sz w:val="24"/>
          <w:szCs w:val="24"/>
        </w:rPr>
        <w:t>(</w:t>
      </w:r>
      <w:r w:rsidRPr="00750A4F">
        <w:rPr>
          <w:bCs/>
          <w:sz w:val="24"/>
          <w:szCs w:val="24"/>
        </w:rPr>
        <w:t xml:space="preserve">tajā pašā </w:t>
      </w:r>
      <w:r>
        <w:rPr>
          <w:bCs/>
          <w:sz w:val="24"/>
          <w:szCs w:val="24"/>
        </w:rPr>
        <w:t xml:space="preserve">vai nākamajā </w:t>
      </w:r>
      <w:r w:rsidRPr="00750A4F">
        <w:rPr>
          <w:bCs/>
          <w:sz w:val="24"/>
          <w:szCs w:val="24"/>
        </w:rPr>
        <w:t>dienā</w:t>
      </w:r>
      <w:r>
        <w:rPr>
          <w:bCs/>
          <w:sz w:val="24"/>
          <w:szCs w:val="24"/>
        </w:rPr>
        <w:t>)</w:t>
      </w:r>
      <w:r w:rsidRPr="00750A4F">
        <w:rPr>
          <w:bCs/>
          <w:sz w:val="24"/>
          <w:szCs w:val="24"/>
        </w:rPr>
        <w:t xml:space="preserve"> jāierodas pie </w:t>
      </w:r>
      <w:r w:rsidRPr="004C7CB8">
        <w:rPr>
          <w:bCs/>
          <w:sz w:val="24"/>
          <w:szCs w:val="24"/>
        </w:rPr>
        <w:t>P</w:t>
      </w:r>
      <w:r w:rsidR="00160048">
        <w:rPr>
          <w:bCs/>
          <w:sz w:val="24"/>
          <w:szCs w:val="24"/>
        </w:rPr>
        <w:t>asūtītā</w:t>
      </w:r>
      <w:r w:rsidRPr="004C7CB8">
        <w:rPr>
          <w:bCs/>
          <w:sz w:val="24"/>
          <w:szCs w:val="24"/>
        </w:rPr>
        <w:t>ja</w:t>
      </w:r>
      <w:r w:rsidRPr="00750A4F">
        <w:rPr>
          <w:bCs/>
          <w:sz w:val="24"/>
          <w:szCs w:val="24"/>
        </w:rPr>
        <w:t xml:space="preserve"> Pre</w:t>
      </w:r>
      <w:r>
        <w:rPr>
          <w:bCs/>
          <w:sz w:val="24"/>
          <w:szCs w:val="24"/>
        </w:rPr>
        <w:t>ču</w:t>
      </w:r>
      <w:r w:rsidRPr="00750A4F">
        <w:rPr>
          <w:bCs/>
          <w:sz w:val="24"/>
          <w:szCs w:val="24"/>
        </w:rPr>
        <w:t xml:space="preserve"> piegādes vietā vai telefoniski jāsa</w:t>
      </w:r>
      <w:r>
        <w:rPr>
          <w:bCs/>
          <w:sz w:val="24"/>
          <w:szCs w:val="24"/>
        </w:rPr>
        <w:t>zinā</w:t>
      </w:r>
      <w:r w:rsidRPr="00750A4F">
        <w:rPr>
          <w:bCs/>
          <w:sz w:val="24"/>
          <w:szCs w:val="24"/>
        </w:rPr>
        <w:t xml:space="preserve">s ar </w:t>
      </w:r>
      <w:r w:rsidRPr="004C7CB8">
        <w:rPr>
          <w:iCs/>
          <w:sz w:val="24"/>
          <w:szCs w:val="24"/>
        </w:rPr>
        <w:t>P</w:t>
      </w:r>
      <w:r w:rsidR="00160048">
        <w:rPr>
          <w:iCs/>
          <w:sz w:val="24"/>
          <w:szCs w:val="24"/>
        </w:rPr>
        <w:t>asūtītā</w:t>
      </w:r>
      <w:r w:rsidRPr="004C7CB8">
        <w:rPr>
          <w:iCs/>
          <w:sz w:val="24"/>
          <w:szCs w:val="24"/>
        </w:rPr>
        <w:t>ja</w:t>
      </w:r>
      <w:r w:rsidRPr="00750A4F">
        <w:rPr>
          <w:iCs/>
          <w:sz w:val="24"/>
          <w:szCs w:val="24"/>
        </w:rPr>
        <w:t xml:space="preserve"> p</w:t>
      </w:r>
      <w:r>
        <w:rPr>
          <w:iCs/>
          <w:sz w:val="24"/>
          <w:szCs w:val="24"/>
        </w:rPr>
        <w:t>ārstāvi, lai vienotos par abpusējā akta parakstīšanu</w:t>
      </w:r>
      <w:r w:rsidRPr="00750A4F">
        <w:rPr>
          <w:bCs/>
          <w:sz w:val="24"/>
          <w:szCs w:val="24"/>
        </w:rPr>
        <w:t xml:space="preserve">. </w:t>
      </w:r>
      <w:r w:rsidRPr="004C7CB8">
        <w:rPr>
          <w:bCs/>
          <w:sz w:val="24"/>
          <w:szCs w:val="24"/>
        </w:rPr>
        <w:t>Piegādātāja</w:t>
      </w:r>
      <w:r w:rsidRPr="00750A4F">
        <w:rPr>
          <w:bCs/>
          <w:sz w:val="24"/>
          <w:szCs w:val="24"/>
        </w:rPr>
        <w:t xml:space="preserve"> </w:t>
      </w:r>
      <w:r>
        <w:rPr>
          <w:bCs/>
          <w:sz w:val="24"/>
          <w:szCs w:val="24"/>
        </w:rPr>
        <w:t xml:space="preserve">pārstāvja </w:t>
      </w:r>
      <w:r w:rsidRPr="00750A4F">
        <w:rPr>
          <w:bCs/>
          <w:sz w:val="24"/>
          <w:szCs w:val="24"/>
        </w:rPr>
        <w:t xml:space="preserve">neierašanās gadījumā </w:t>
      </w:r>
      <w:r>
        <w:rPr>
          <w:bCs/>
          <w:sz w:val="24"/>
          <w:szCs w:val="24"/>
        </w:rPr>
        <w:t xml:space="preserve">Līguma 4.5.2.apakšpunktā noteiktajā kārtībā sastādītais akts par Preču trūkumiem kļūst par neapstrīdamu. </w:t>
      </w:r>
      <w:r w:rsidRPr="00750A4F">
        <w:rPr>
          <w:bCs/>
          <w:color w:val="FF0000"/>
          <w:sz w:val="24"/>
          <w:szCs w:val="24"/>
        </w:rPr>
        <w:t xml:space="preserve"> </w:t>
      </w:r>
    </w:p>
    <w:p w14:paraId="75AA2B6B" w14:textId="2AA6122B" w:rsidR="002920A8" w:rsidRPr="00750A4F" w:rsidRDefault="002920A8" w:rsidP="00EB4336">
      <w:pPr>
        <w:numPr>
          <w:ilvl w:val="2"/>
          <w:numId w:val="5"/>
        </w:numPr>
        <w:tabs>
          <w:tab w:val="num" w:pos="1560"/>
        </w:tabs>
        <w:ind w:left="0" w:right="-383" w:firstLine="993"/>
        <w:jc w:val="both"/>
        <w:outlineLvl w:val="1"/>
        <w:rPr>
          <w:iCs/>
          <w:sz w:val="24"/>
          <w:szCs w:val="24"/>
        </w:rPr>
      </w:pPr>
      <w:r>
        <w:rPr>
          <w:iCs/>
          <w:sz w:val="24"/>
          <w:szCs w:val="24"/>
        </w:rPr>
        <w:t xml:space="preserve"> K</w:t>
      </w:r>
      <w:r w:rsidRPr="00750A4F">
        <w:rPr>
          <w:iCs/>
          <w:sz w:val="24"/>
          <w:szCs w:val="24"/>
        </w:rPr>
        <w:t xml:space="preserve">onstatētie </w:t>
      </w:r>
      <w:r>
        <w:rPr>
          <w:iCs/>
          <w:sz w:val="24"/>
          <w:szCs w:val="24"/>
        </w:rPr>
        <w:t xml:space="preserve">Preču </w:t>
      </w:r>
      <w:r w:rsidRPr="00750A4F">
        <w:rPr>
          <w:iCs/>
          <w:sz w:val="24"/>
          <w:szCs w:val="24"/>
        </w:rPr>
        <w:t xml:space="preserve">trūkumi </w:t>
      </w:r>
      <w:r w:rsidRPr="001D0DA3">
        <w:rPr>
          <w:iCs/>
          <w:sz w:val="24"/>
          <w:szCs w:val="24"/>
        </w:rPr>
        <w:t>Piegādātājam</w:t>
      </w:r>
      <w:r w:rsidRPr="00750A4F">
        <w:rPr>
          <w:iCs/>
          <w:sz w:val="24"/>
          <w:szCs w:val="24"/>
        </w:rPr>
        <w:t xml:space="preserve"> bez papildu samaksas ir jānovērš </w:t>
      </w:r>
      <w:r w:rsidRPr="001D0DA3">
        <w:rPr>
          <w:iCs/>
          <w:sz w:val="24"/>
          <w:szCs w:val="24"/>
        </w:rPr>
        <w:t>P</w:t>
      </w:r>
      <w:r w:rsidR="00160048">
        <w:rPr>
          <w:iCs/>
          <w:sz w:val="24"/>
          <w:szCs w:val="24"/>
        </w:rPr>
        <w:t>asūtītā</w:t>
      </w:r>
      <w:r w:rsidRPr="001D0DA3">
        <w:rPr>
          <w:iCs/>
          <w:sz w:val="24"/>
          <w:szCs w:val="24"/>
        </w:rPr>
        <w:t>ja</w:t>
      </w:r>
      <w:r w:rsidRPr="00750A4F">
        <w:rPr>
          <w:iCs/>
          <w:sz w:val="24"/>
          <w:szCs w:val="24"/>
        </w:rPr>
        <w:t xml:space="preserve"> pārstāvja noteiktajā termiņā</w:t>
      </w:r>
      <w:r w:rsidR="0047127D">
        <w:rPr>
          <w:iCs/>
          <w:sz w:val="24"/>
          <w:szCs w:val="24"/>
        </w:rPr>
        <w:t>, kas nevar būt īsāks par 24 (divdesmit četrām) stundām,</w:t>
      </w:r>
      <w:r w:rsidRPr="00750A4F">
        <w:rPr>
          <w:iCs/>
          <w:sz w:val="24"/>
          <w:szCs w:val="24"/>
        </w:rPr>
        <w:t xml:space="preserve"> </w:t>
      </w:r>
      <w:r>
        <w:rPr>
          <w:iCs/>
          <w:sz w:val="24"/>
          <w:szCs w:val="24"/>
        </w:rPr>
        <w:t>nekvalitatīvās Preces ap</w:t>
      </w:r>
      <w:r w:rsidRPr="00750A4F">
        <w:rPr>
          <w:iCs/>
          <w:sz w:val="24"/>
          <w:szCs w:val="24"/>
        </w:rPr>
        <w:t>main</w:t>
      </w:r>
      <w:r w:rsidR="0047127D">
        <w:rPr>
          <w:iCs/>
          <w:sz w:val="24"/>
          <w:szCs w:val="24"/>
        </w:rPr>
        <w:t>ot</w:t>
      </w:r>
      <w:r w:rsidRPr="00750A4F">
        <w:rPr>
          <w:iCs/>
          <w:sz w:val="24"/>
          <w:szCs w:val="24"/>
        </w:rPr>
        <w:t xml:space="preserve"> pret kvalitatīv</w:t>
      </w:r>
      <w:r>
        <w:rPr>
          <w:iCs/>
          <w:sz w:val="24"/>
          <w:szCs w:val="24"/>
        </w:rPr>
        <w:t>ām.</w:t>
      </w:r>
    </w:p>
    <w:p w14:paraId="1C50A993" w14:textId="06067727" w:rsidR="002920A8" w:rsidRPr="00750A4F" w:rsidRDefault="002920A8" w:rsidP="00EB4336">
      <w:pPr>
        <w:numPr>
          <w:ilvl w:val="2"/>
          <w:numId w:val="5"/>
        </w:numPr>
        <w:tabs>
          <w:tab w:val="num" w:pos="1560"/>
        </w:tabs>
        <w:ind w:left="0" w:right="-383" w:firstLine="993"/>
        <w:jc w:val="both"/>
        <w:outlineLvl w:val="1"/>
        <w:rPr>
          <w:iCs/>
          <w:sz w:val="24"/>
          <w:szCs w:val="24"/>
        </w:rPr>
      </w:pPr>
      <w:r>
        <w:rPr>
          <w:iCs/>
          <w:sz w:val="24"/>
          <w:szCs w:val="24"/>
        </w:rPr>
        <w:t xml:space="preserve"> J</w:t>
      </w:r>
      <w:r w:rsidRPr="00750A4F">
        <w:rPr>
          <w:iCs/>
          <w:sz w:val="24"/>
          <w:szCs w:val="24"/>
        </w:rPr>
        <w:t xml:space="preserve">a </w:t>
      </w:r>
      <w:r w:rsidRPr="001D0DA3">
        <w:rPr>
          <w:iCs/>
          <w:sz w:val="24"/>
          <w:szCs w:val="24"/>
        </w:rPr>
        <w:t>Piegādātājs</w:t>
      </w:r>
      <w:r w:rsidRPr="00750A4F">
        <w:rPr>
          <w:iCs/>
          <w:sz w:val="24"/>
          <w:szCs w:val="24"/>
        </w:rPr>
        <w:t xml:space="preserve"> konstatētos trūkumus nenovērš </w:t>
      </w:r>
      <w:r w:rsidRPr="001D0DA3">
        <w:rPr>
          <w:iCs/>
          <w:sz w:val="24"/>
          <w:szCs w:val="24"/>
        </w:rPr>
        <w:t>P</w:t>
      </w:r>
      <w:r w:rsidR="00160048">
        <w:rPr>
          <w:iCs/>
          <w:sz w:val="24"/>
          <w:szCs w:val="24"/>
        </w:rPr>
        <w:t>asūtītā</w:t>
      </w:r>
      <w:r w:rsidRPr="001D0DA3">
        <w:rPr>
          <w:iCs/>
          <w:sz w:val="24"/>
          <w:szCs w:val="24"/>
        </w:rPr>
        <w:t>ja</w:t>
      </w:r>
      <w:r w:rsidRPr="00750A4F">
        <w:rPr>
          <w:iCs/>
          <w:sz w:val="24"/>
          <w:szCs w:val="24"/>
        </w:rPr>
        <w:t xml:space="preserve"> pārstāvja noteiktajā termiņā pēc akta </w:t>
      </w:r>
      <w:r>
        <w:rPr>
          <w:iCs/>
          <w:sz w:val="24"/>
          <w:szCs w:val="24"/>
        </w:rPr>
        <w:t xml:space="preserve">par Preču trūkumiem </w:t>
      </w:r>
      <w:r w:rsidRPr="00750A4F">
        <w:rPr>
          <w:iCs/>
          <w:sz w:val="24"/>
          <w:szCs w:val="24"/>
        </w:rPr>
        <w:t xml:space="preserve">sastādīšanas un nosūtīšanas </w:t>
      </w:r>
      <w:r w:rsidRPr="001D0DA3">
        <w:rPr>
          <w:iCs/>
          <w:sz w:val="24"/>
          <w:szCs w:val="24"/>
        </w:rPr>
        <w:t>Piegādātāja</w:t>
      </w:r>
      <w:r w:rsidRPr="00750A4F">
        <w:rPr>
          <w:iCs/>
          <w:sz w:val="24"/>
          <w:szCs w:val="24"/>
        </w:rPr>
        <w:t xml:space="preserve"> pārstāvim,</w:t>
      </w:r>
      <w:r w:rsidRPr="00750A4F">
        <w:rPr>
          <w:b/>
          <w:iCs/>
          <w:sz w:val="24"/>
          <w:szCs w:val="24"/>
        </w:rPr>
        <w:t xml:space="preserve"> </w:t>
      </w:r>
      <w:r w:rsidRPr="001D0DA3">
        <w:rPr>
          <w:iCs/>
          <w:sz w:val="24"/>
          <w:szCs w:val="24"/>
        </w:rPr>
        <w:t>P</w:t>
      </w:r>
      <w:r w:rsidR="00160048">
        <w:rPr>
          <w:iCs/>
          <w:sz w:val="24"/>
          <w:szCs w:val="24"/>
        </w:rPr>
        <w:t>asūtītā</w:t>
      </w:r>
      <w:r w:rsidRPr="001D0DA3">
        <w:rPr>
          <w:iCs/>
          <w:sz w:val="24"/>
          <w:szCs w:val="24"/>
        </w:rPr>
        <w:t>js</w:t>
      </w:r>
      <w:r w:rsidRPr="00750A4F">
        <w:rPr>
          <w:iCs/>
          <w:sz w:val="24"/>
          <w:szCs w:val="24"/>
        </w:rPr>
        <w:t xml:space="preserve"> ir tiesīgs piemērot līgumsodu saskaņā ar Līguma </w:t>
      </w:r>
      <w:r>
        <w:rPr>
          <w:iCs/>
          <w:sz w:val="24"/>
          <w:szCs w:val="24"/>
        </w:rPr>
        <w:t>6.3.punkt</w:t>
      </w:r>
      <w:r w:rsidRPr="00750A4F">
        <w:rPr>
          <w:iCs/>
          <w:sz w:val="24"/>
          <w:szCs w:val="24"/>
        </w:rPr>
        <w:t>u.</w:t>
      </w:r>
    </w:p>
    <w:p w14:paraId="5D863010" w14:textId="6EB7E766" w:rsidR="002920A8" w:rsidRDefault="002920A8" w:rsidP="00EB4336">
      <w:pPr>
        <w:numPr>
          <w:ilvl w:val="2"/>
          <w:numId w:val="5"/>
        </w:numPr>
        <w:tabs>
          <w:tab w:val="num" w:pos="1260"/>
          <w:tab w:val="left" w:pos="1560"/>
        </w:tabs>
        <w:ind w:left="0" w:right="-386" w:firstLine="992"/>
        <w:jc w:val="both"/>
        <w:outlineLvl w:val="1"/>
        <w:rPr>
          <w:bCs/>
          <w:sz w:val="24"/>
          <w:szCs w:val="24"/>
        </w:rPr>
      </w:pPr>
      <w:r>
        <w:rPr>
          <w:b/>
          <w:bCs/>
          <w:sz w:val="24"/>
          <w:szCs w:val="24"/>
        </w:rPr>
        <w:t xml:space="preserve"> </w:t>
      </w:r>
      <w:r w:rsidRPr="001D0DA3">
        <w:rPr>
          <w:bCs/>
          <w:sz w:val="24"/>
          <w:szCs w:val="24"/>
        </w:rPr>
        <w:t>P</w:t>
      </w:r>
      <w:r w:rsidR="00263EA9">
        <w:rPr>
          <w:bCs/>
          <w:sz w:val="24"/>
          <w:szCs w:val="24"/>
        </w:rPr>
        <w:t>asūtītā</w:t>
      </w:r>
      <w:r w:rsidRPr="001D0DA3">
        <w:rPr>
          <w:bCs/>
          <w:sz w:val="24"/>
          <w:szCs w:val="24"/>
        </w:rPr>
        <w:t>jam</w:t>
      </w:r>
      <w:r w:rsidRPr="00750A4F">
        <w:rPr>
          <w:bCs/>
          <w:sz w:val="24"/>
          <w:szCs w:val="24"/>
        </w:rPr>
        <w:t xml:space="preserve"> ir tiesības nepieņemt piegādātās Preces, kas neatbilst </w:t>
      </w:r>
      <w:r>
        <w:rPr>
          <w:bCs/>
          <w:sz w:val="24"/>
          <w:szCs w:val="24"/>
        </w:rPr>
        <w:t>p</w:t>
      </w:r>
      <w:r w:rsidR="0061783A">
        <w:rPr>
          <w:bCs/>
          <w:sz w:val="24"/>
          <w:szCs w:val="24"/>
        </w:rPr>
        <w:t>a</w:t>
      </w:r>
      <w:r w:rsidRPr="00750A4F">
        <w:rPr>
          <w:bCs/>
          <w:sz w:val="24"/>
          <w:szCs w:val="24"/>
        </w:rPr>
        <w:t>s</w:t>
      </w:r>
      <w:r w:rsidR="0061783A">
        <w:rPr>
          <w:bCs/>
          <w:sz w:val="24"/>
          <w:szCs w:val="24"/>
        </w:rPr>
        <w:t>ūt</w:t>
      </w:r>
      <w:r w:rsidRPr="00750A4F">
        <w:rPr>
          <w:bCs/>
          <w:sz w:val="24"/>
          <w:szCs w:val="24"/>
        </w:rPr>
        <w:t>ījumam vai Līguma noteikumiem.</w:t>
      </w:r>
    </w:p>
    <w:p w14:paraId="2C16D685" w14:textId="1CF7CB5E" w:rsidR="0047127D" w:rsidRPr="0047127D" w:rsidRDefault="0047127D" w:rsidP="00EB4336">
      <w:pPr>
        <w:numPr>
          <w:ilvl w:val="1"/>
          <w:numId w:val="5"/>
        </w:numPr>
        <w:tabs>
          <w:tab w:val="clear" w:pos="360"/>
          <w:tab w:val="left" w:pos="993"/>
        </w:tabs>
        <w:suppressAutoHyphens/>
        <w:ind w:left="0" w:right="-383" w:firstLine="567"/>
        <w:contextualSpacing/>
        <w:jc w:val="both"/>
        <w:rPr>
          <w:bCs/>
          <w:iCs/>
          <w:sz w:val="24"/>
          <w:szCs w:val="24"/>
          <w:lang w:eastAsia="ar-SA"/>
        </w:rPr>
      </w:pPr>
      <w:r>
        <w:rPr>
          <w:bCs/>
          <w:iCs/>
          <w:sz w:val="24"/>
          <w:szCs w:val="24"/>
          <w:lang w:eastAsia="ar-SA"/>
        </w:rPr>
        <w:t xml:space="preserve"> </w:t>
      </w:r>
      <w:r w:rsidRPr="0047127D">
        <w:rPr>
          <w:bCs/>
          <w:iCs/>
          <w:sz w:val="24"/>
          <w:szCs w:val="24"/>
          <w:lang w:eastAsia="ar-SA"/>
        </w:rPr>
        <w:t>P</w:t>
      </w:r>
      <w:r w:rsidR="00263EA9">
        <w:rPr>
          <w:bCs/>
          <w:iCs/>
          <w:sz w:val="24"/>
          <w:szCs w:val="24"/>
          <w:lang w:eastAsia="ar-SA"/>
        </w:rPr>
        <w:t>iegādātā</w:t>
      </w:r>
      <w:r w:rsidRPr="0047127D">
        <w:rPr>
          <w:bCs/>
          <w:iCs/>
          <w:sz w:val="24"/>
          <w:szCs w:val="24"/>
          <w:lang w:eastAsia="ar-SA"/>
        </w:rPr>
        <w:t>jam jāpiegādā tād</w:t>
      </w:r>
      <w:r>
        <w:rPr>
          <w:bCs/>
          <w:iCs/>
          <w:sz w:val="24"/>
          <w:szCs w:val="24"/>
          <w:lang w:eastAsia="ar-SA"/>
        </w:rPr>
        <w:t>as</w:t>
      </w:r>
      <w:r w:rsidRPr="0047127D">
        <w:rPr>
          <w:bCs/>
          <w:iCs/>
          <w:sz w:val="24"/>
          <w:szCs w:val="24"/>
          <w:lang w:eastAsia="ar-SA"/>
        </w:rPr>
        <w:t xml:space="preserve"> Prec</w:t>
      </w:r>
      <w:r>
        <w:rPr>
          <w:bCs/>
          <w:iCs/>
          <w:sz w:val="24"/>
          <w:szCs w:val="24"/>
          <w:lang w:eastAsia="ar-SA"/>
        </w:rPr>
        <w:t>es</w:t>
      </w:r>
      <w:r w:rsidRPr="0047127D">
        <w:rPr>
          <w:bCs/>
          <w:iCs/>
          <w:sz w:val="24"/>
          <w:szCs w:val="24"/>
          <w:lang w:eastAsia="ar-SA"/>
        </w:rPr>
        <w:t>, kur</w:t>
      </w:r>
      <w:r>
        <w:rPr>
          <w:bCs/>
          <w:iCs/>
          <w:sz w:val="24"/>
          <w:szCs w:val="24"/>
          <w:lang w:eastAsia="ar-SA"/>
        </w:rPr>
        <w:t>ām</w:t>
      </w:r>
      <w:r w:rsidRPr="0047127D">
        <w:rPr>
          <w:bCs/>
          <w:iCs/>
          <w:sz w:val="24"/>
          <w:szCs w:val="24"/>
          <w:lang w:eastAsia="ar-SA"/>
        </w:rPr>
        <w:t xml:space="preserve"> derīguma termiņš no piegādes brīža līdz Pre</w:t>
      </w:r>
      <w:r>
        <w:rPr>
          <w:bCs/>
          <w:iCs/>
          <w:sz w:val="24"/>
          <w:szCs w:val="24"/>
          <w:lang w:eastAsia="ar-SA"/>
        </w:rPr>
        <w:t>ču</w:t>
      </w:r>
      <w:r w:rsidRPr="0047127D">
        <w:rPr>
          <w:bCs/>
          <w:iCs/>
          <w:sz w:val="24"/>
          <w:szCs w:val="24"/>
          <w:lang w:eastAsia="ar-SA"/>
        </w:rPr>
        <w:t xml:space="preserve"> derīguma termiņa beigām ir ne mazāks kā 65% </w:t>
      </w:r>
      <w:r>
        <w:rPr>
          <w:bCs/>
          <w:iCs/>
          <w:sz w:val="24"/>
          <w:szCs w:val="24"/>
          <w:lang w:eastAsia="ar-SA"/>
        </w:rPr>
        <w:t xml:space="preserve">(sešdesmit pieci procenti) </w:t>
      </w:r>
      <w:r w:rsidRPr="0047127D">
        <w:rPr>
          <w:bCs/>
          <w:iCs/>
          <w:sz w:val="24"/>
          <w:szCs w:val="24"/>
          <w:lang w:eastAsia="ar-SA"/>
        </w:rPr>
        <w:t>no ražotāja noteiktā kopējā derīguma termiņa. P</w:t>
      </w:r>
      <w:r w:rsidR="00263EA9">
        <w:rPr>
          <w:bCs/>
          <w:iCs/>
          <w:sz w:val="24"/>
          <w:szCs w:val="24"/>
          <w:lang w:eastAsia="ar-SA"/>
        </w:rPr>
        <w:t>iegādātā</w:t>
      </w:r>
      <w:r w:rsidRPr="0047127D">
        <w:rPr>
          <w:bCs/>
          <w:iCs/>
          <w:sz w:val="24"/>
          <w:szCs w:val="24"/>
          <w:lang w:eastAsia="ar-SA"/>
        </w:rPr>
        <w:t xml:space="preserve">jam nav tiesību piegādāt Preces, kuru derīguma termiņš ir neatbilstošs. </w:t>
      </w:r>
    </w:p>
    <w:p w14:paraId="03307D65" w14:textId="7107CB1E" w:rsidR="0047127D" w:rsidRPr="0047127D" w:rsidRDefault="0047127D" w:rsidP="00EB4336">
      <w:pPr>
        <w:numPr>
          <w:ilvl w:val="1"/>
          <w:numId w:val="5"/>
        </w:numPr>
        <w:tabs>
          <w:tab w:val="clear" w:pos="360"/>
          <w:tab w:val="left" w:pos="993"/>
        </w:tabs>
        <w:suppressAutoHyphens/>
        <w:ind w:left="0" w:right="-386" w:firstLine="567"/>
        <w:contextualSpacing/>
        <w:jc w:val="both"/>
        <w:rPr>
          <w:bCs/>
          <w:iCs/>
          <w:sz w:val="24"/>
          <w:szCs w:val="24"/>
          <w:lang w:eastAsia="ar-SA"/>
        </w:rPr>
      </w:pPr>
      <w:r w:rsidRPr="0047127D">
        <w:rPr>
          <w:bCs/>
          <w:iCs/>
          <w:sz w:val="24"/>
          <w:szCs w:val="24"/>
          <w:lang w:eastAsia="ar-SA"/>
        </w:rPr>
        <w:t>Derīguma termiņa laikā P</w:t>
      </w:r>
      <w:r w:rsidR="00263EA9">
        <w:rPr>
          <w:bCs/>
          <w:iCs/>
          <w:sz w:val="24"/>
          <w:szCs w:val="24"/>
          <w:lang w:eastAsia="ar-SA"/>
        </w:rPr>
        <w:t>iegādātāj</w:t>
      </w:r>
      <w:r w:rsidRPr="0047127D">
        <w:rPr>
          <w:bCs/>
          <w:iCs/>
          <w:sz w:val="24"/>
          <w:szCs w:val="24"/>
          <w:lang w:eastAsia="ar-SA"/>
        </w:rPr>
        <w:t>s ir atbildīgs par Pre</w:t>
      </w:r>
      <w:r w:rsidR="00263EA9">
        <w:rPr>
          <w:bCs/>
          <w:iCs/>
          <w:sz w:val="24"/>
          <w:szCs w:val="24"/>
          <w:lang w:eastAsia="ar-SA"/>
        </w:rPr>
        <w:t>ču</w:t>
      </w:r>
      <w:r w:rsidRPr="0047127D">
        <w:rPr>
          <w:bCs/>
          <w:iCs/>
          <w:sz w:val="24"/>
          <w:szCs w:val="24"/>
          <w:lang w:eastAsia="ar-SA"/>
        </w:rPr>
        <w:t xml:space="preserve"> kvalitāti, izņemot gadījumu</w:t>
      </w:r>
      <w:r w:rsidR="00263EA9">
        <w:rPr>
          <w:bCs/>
          <w:iCs/>
          <w:sz w:val="24"/>
          <w:szCs w:val="24"/>
          <w:lang w:eastAsia="ar-SA"/>
        </w:rPr>
        <w:t>s</w:t>
      </w:r>
      <w:r w:rsidRPr="0047127D">
        <w:rPr>
          <w:bCs/>
          <w:iCs/>
          <w:sz w:val="24"/>
          <w:szCs w:val="24"/>
          <w:lang w:eastAsia="ar-SA"/>
        </w:rPr>
        <w:t>, kad kvalitātes trūkum</w:t>
      </w:r>
      <w:r w:rsidR="00263EA9">
        <w:rPr>
          <w:bCs/>
          <w:iCs/>
          <w:sz w:val="24"/>
          <w:szCs w:val="24"/>
          <w:lang w:eastAsia="ar-SA"/>
        </w:rPr>
        <w:t>i</w:t>
      </w:r>
      <w:r w:rsidRPr="0047127D">
        <w:rPr>
          <w:bCs/>
          <w:iCs/>
          <w:sz w:val="24"/>
          <w:szCs w:val="24"/>
          <w:lang w:eastAsia="ar-SA"/>
        </w:rPr>
        <w:t xml:space="preserve"> rad</w:t>
      </w:r>
      <w:r w:rsidR="00263EA9">
        <w:rPr>
          <w:bCs/>
          <w:iCs/>
          <w:sz w:val="24"/>
          <w:szCs w:val="24"/>
          <w:lang w:eastAsia="ar-SA"/>
        </w:rPr>
        <w:t>uš</w:t>
      </w:r>
      <w:r w:rsidRPr="0047127D">
        <w:rPr>
          <w:bCs/>
          <w:iCs/>
          <w:sz w:val="24"/>
          <w:szCs w:val="24"/>
          <w:lang w:eastAsia="ar-SA"/>
        </w:rPr>
        <w:t xml:space="preserve">ies </w:t>
      </w:r>
      <w:r w:rsidR="00263EA9" w:rsidRPr="0047127D">
        <w:rPr>
          <w:bCs/>
          <w:iCs/>
          <w:sz w:val="24"/>
          <w:szCs w:val="24"/>
          <w:lang w:eastAsia="ar-SA"/>
        </w:rPr>
        <w:t>Pre</w:t>
      </w:r>
      <w:r w:rsidR="00263EA9">
        <w:rPr>
          <w:bCs/>
          <w:iCs/>
          <w:sz w:val="24"/>
          <w:szCs w:val="24"/>
          <w:lang w:eastAsia="ar-SA"/>
        </w:rPr>
        <w:t>ču</w:t>
      </w:r>
      <w:r w:rsidR="00263EA9" w:rsidRPr="0047127D">
        <w:rPr>
          <w:bCs/>
          <w:iCs/>
          <w:sz w:val="24"/>
          <w:szCs w:val="24"/>
          <w:lang w:eastAsia="ar-SA"/>
        </w:rPr>
        <w:t xml:space="preserve"> uzglabāšanas noteikumu</w:t>
      </w:r>
      <w:r w:rsidR="00263EA9">
        <w:rPr>
          <w:bCs/>
          <w:iCs/>
          <w:sz w:val="24"/>
          <w:szCs w:val="24"/>
          <w:lang w:eastAsia="ar-SA"/>
        </w:rPr>
        <w:t xml:space="preserve"> </w:t>
      </w:r>
      <w:r w:rsidR="00263EA9" w:rsidRPr="0047127D">
        <w:rPr>
          <w:bCs/>
          <w:iCs/>
          <w:sz w:val="24"/>
          <w:szCs w:val="24"/>
          <w:lang w:eastAsia="ar-SA"/>
        </w:rPr>
        <w:t>neievēro</w:t>
      </w:r>
      <w:r w:rsidR="00263EA9">
        <w:rPr>
          <w:bCs/>
          <w:iCs/>
          <w:sz w:val="24"/>
          <w:szCs w:val="24"/>
          <w:lang w:eastAsia="ar-SA"/>
        </w:rPr>
        <w:t>š</w:t>
      </w:r>
      <w:r w:rsidR="00263EA9" w:rsidRPr="0047127D">
        <w:rPr>
          <w:bCs/>
          <w:iCs/>
          <w:sz w:val="24"/>
          <w:szCs w:val="24"/>
          <w:lang w:eastAsia="ar-SA"/>
        </w:rPr>
        <w:t>a</w:t>
      </w:r>
      <w:r w:rsidR="00263EA9">
        <w:rPr>
          <w:bCs/>
          <w:iCs/>
          <w:sz w:val="24"/>
          <w:szCs w:val="24"/>
          <w:lang w:eastAsia="ar-SA"/>
        </w:rPr>
        <w:t>na</w:t>
      </w:r>
      <w:r w:rsidR="00263EA9" w:rsidRPr="0047127D">
        <w:rPr>
          <w:bCs/>
          <w:iCs/>
          <w:sz w:val="24"/>
          <w:szCs w:val="24"/>
          <w:lang w:eastAsia="ar-SA"/>
        </w:rPr>
        <w:t xml:space="preserve">s </w:t>
      </w:r>
      <w:r w:rsidR="00263EA9">
        <w:rPr>
          <w:bCs/>
          <w:iCs/>
          <w:sz w:val="24"/>
          <w:szCs w:val="24"/>
          <w:lang w:eastAsia="ar-SA"/>
        </w:rPr>
        <w:t>rezultā</w:t>
      </w:r>
      <w:r w:rsidRPr="0047127D">
        <w:rPr>
          <w:bCs/>
          <w:iCs/>
          <w:sz w:val="24"/>
          <w:szCs w:val="24"/>
          <w:lang w:eastAsia="ar-SA"/>
        </w:rPr>
        <w:t>tā</w:t>
      </w:r>
      <w:r w:rsidR="00263EA9">
        <w:rPr>
          <w:bCs/>
          <w:iCs/>
          <w:sz w:val="24"/>
          <w:szCs w:val="24"/>
          <w:lang w:eastAsia="ar-SA"/>
        </w:rPr>
        <w:t xml:space="preserve"> no</w:t>
      </w:r>
      <w:r w:rsidRPr="0047127D">
        <w:rPr>
          <w:bCs/>
          <w:iCs/>
          <w:sz w:val="24"/>
          <w:szCs w:val="24"/>
          <w:lang w:eastAsia="ar-SA"/>
        </w:rPr>
        <w:t xml:space="preserve"> Pasūtītāj</w:t>
      </w:r>
      <w:r w:rsidR="00263EA9">
        <w:rPr>
          <w:bCs/>
          <w:iCs/>
          <w:sz w:val="24"/>
          <w:szCs w:val="24"/>
          <w:lang w:eastAsia="ar-SA"/>
        </w:rPr>
        <w:t>a puse</w:t>
      </w:r>
      <w:r w:rsidRPr="0047127D">
        <w:rPr>
          <w:bCs/>
          <w:iCs/>
          <w:sz w:val="24"/>
          <w:szCs w:val="24"/>
          <w:lang w:eastAsia="ar-SA"/>
        </w:rPr>
        <w:t>s.</w:t>
      </w:r>
    </w:p>
    <w:p w14:paraId="7FEEB079" w14:textId="77777777" w:rsidR="002920A8" w:rsidRPr="00D610D7" w:rsidRDefault="002920A8" w:rsidP="00263EA9">
      <w:pPr>
        <w:pStyle w:val="naisf"/>
        <w:tabs>
          <w:tab w:val="left" w:pos="1134"/>
          <w:tab w:val="left" w:pos="1276"/>
        </w:tabs>
        <w:spacing w:before="0" w:beforeAutospacing="0" w:after="0" w:afterAutospacing="0"/>
        <w:ind w:right="-386"/>
        <w:jc w:val="center"/>
        <w:rPr>
          <w:b/>
          <w:bCs/>
          <w:lang w:val="lv-LV"/>
        </w:rPr>
      </w:pPr>
      <w:r w:rsidRPr="00D610D7">
        <w:rPr>
          <w:b/>
          <w:bCs/>
          <w:lang w:val="lv-LV"/>
        </w:rPr>
        <w:t>5. Pušu pienākumi un tiesības</w:t>
      </w:r>
    </w:p>
    <w:p w14:paraId="02F509EC" w14:textId="77777777" w:rsidR="002920A8" w:rsidRPr="008D604D" w:rsidRDefault="002920A8" w:rsidP="00EB4336">
      <w:pPr>
        <w:numPr>
          <w:ilvl w:val="1"/>
          <w:numId w:val="6"/>
        </w:numPr>
        <w:tabs>
          <w:tab w:val="left" w:pos="993"/>
        </w:tabs>
        <w:ind w:right="-383" w:firstLine="207"/>
        <w:jc w:val="both"/>
        <w:rPr>
          <w:sz w:val="24"/>
          <w:szCs w:val="24"/>
        </w:rPr>
      </w:pPr>
      <w:r w:rsidRPr="00D610D7">
        <w:rPr>
          <w:sz w:val="24"/>
          <w:szCs w:val="24"/>
          <w:u w:val="single"/>
        </w:rPr>
        <w:t>Pasūtītājam ir  pienākumi</w:t>
      </w:r>
      <w:r w:rsidRPr="008D604D">
        <w:rPr>
          <w:sz w:val="24"/>
          <w:szCs w:val="24"/>
        </w:rPr>
        <w:t>:</w:t>
      </w:r>
    </w:p>
    <w:p w14:paraId="0D8A4EDF" w14:textId="77777777" w:rsidR="002920A8" w:rsidRPr="008D604D" w:rsidRDefault="002920A8" w:rsidP="00EB4336">
      <w:pPr>
        <w:numPr>
          <w:ilvl w:val="2"/>
          <w:numId w:val="6"/>
        </w:numPr>
        <w:tabs>
          <w:tab w:val="center" w:pos="993"/>
          <w:tab w:val="left" w:pos="1560"/>
        </w:tabs>
        <w:ind w:right="-383" w:firstLine="273"/>
        <w:jc w:val="both"/>
        <w:rPr>
          <w:sz w:val="24"/>
          <w:szCs w:val="24"/>
        </w:rPr>
      </w:pPr>
      <w:r w:rsidRPr="008D604D">
        <w:rPr>
          <w:sz w:val="24"/>
          <w:szCs w:val="24"/>
        </w:rPr>
        <w:t xml:space="preserve">ievērot </w:t>
      </w:r>
      <w:r>
        <w:rPr>
          <w:sz w:val="24"/>
          <w:szCs w:val="24"/>
        </w:rPr>
        <w:t>L</w:t>
      </w:r>
      <w:r w:rsidRPr="008D604D">
        <w:rPr>
          <w:sz w:val="24"/>
          <w:szCs w:val="24"/>
        </w:rPr>
        <w:t>īguma nosacījumus;</w:t>
      </w:r>
    </w:p>
    <w:p w14:paraId="0E0073F8" w14:textId="77777777" w:rsidR="002920A8" w:rsidRPr="008D604D" w:rsidRDefault="002920A8" w:rsidP="00EB4336">
      <w:pPr>
        <w:numPr>
          <w:ilvl w:val="2"/>
          <w:numId w:val="6"/>
        </w:numPr>
        <w:tabs>
          <w:tab w:val="clear" w:pos="720"/>
          <w:tab w:val="center" w:pos="993"/>
          <w:tab w:val="left" w:pos="1560"/>
        </w:tabs>
        <w:ind w:left="0" w:right="-383" w:firstLine="993"/>
        <w:jc w:val="both"/>
        <w:rPr>
          <w:sz w:val="24"/>
          <w:szCs w:val="24"/>
        </w:rPr>
      </w:pPr>
      <w:r w:rsidRPr="008D604D">
        <w:rPr>
          <w:sz w:val="24"/>
          <w:szCs w:val="24"/>
        </w:rPr>
        <w:t>informēt Piegādātāju par Preču kvalitātes neatbilstību Līguma nosacījumiem</w:t>
      </w:r>
      <w:r w:rsidR="007607AF">
        <w:rPr>
          <w:sz w:val="24"/>
          <w:szCs w:val="24"/>
        </w:rPr>
        <w:t xml:space="preserve">          </w:t>
      </w:r>
      <w:r>
        <w:rPr>
          <w:sz w:val="24"/>
          <w:szCs w:val="24"/>
        </w:rPr>
        <w:t xml:space="preserve"> </w:t>
      </w:r>
      <w:r w:rsidRPr="008D604D">
        <w:rPr>
          <w:sz w:val="24"/>
          <w:szCs w:val="24"/>
        </w:rPr>
        <w:t>5 (piecu) darbdienu laikā no neatbilstības konstatēšanas brīža, bet ne vēlāk kā</w:t>
      </w:r>
      <w:r>
        <w:rPr>
          <w:sz w:val="24"/>
          <w:szCs w:val="24"/>
        </w:rPr>
        <w:t xml:space="preserve"> </w:t>
      </w:r>
      <w:r w:rsidRPr="008D604D">
        <w:rPr>
          <w:sz w:val="24"/>
          <w:szCs w:val="24"/>
        </w:rPr>
        <w:t xml:space="preserve">30 (trīsdesmit) dienu laikā no </w:t>
      </w:r>
      <w:r>
        <w:rPr>
          <w:sz w:val="24"/>
          <w:szCs w:val="24"/>
        </w:rPr>
        <w:t xml:space="preserve">preču </w:t>
      </w:r>
      <w:r w:rsidRPr="008D604D">
        <w:rPr>
          <w:sz w:val="24"/>
          <w:szCs w:val="24"/>
        </w:rPr>
        <w:t xml:space="preserve">pavadzīmes </w:t>
      </w:r>
      <w:r>
        <w:rPr>
          <w:sz w:val="24"/>
          <w:szCs w:val="24"/>
        </w:rPr>
        <w:t>–</w:t>
      </w:r>
      <w:r w:rsidRPr="00AF6C52">
        <w:rPr>
          <w:sz w:val="24"/>
          <w:szCs w:val="24"/>
        </w:rPr>
        <w:t xml:space="preserve"> </w:t>
      </w:r>
      <w:r w:rsidRPr="008D604D">
        <w:rPr>
          <w:sz w:val="24"/>
          <w:szCs w:val="24"/>
        </w:rPr>
        <w:t>rēķina parakstīšanas dienas</w:t>
      </w:r>
      <w:r>
        <w:rPr>
          <w:sz w:val="24"/>
          <w:szCs w:val="24"/>
        </w:rPr>
        <w:t>.</w:t>
      </w:r>
      <w:r w:rsidRPr="008D604D">
        <w:rPr>
          <w:sz w:val="24"/>
          <w:szCs w:val="24"/>
        </w:rPr>
        <w:t xml:space="preserve"> </w:t>
      </w:r>
    </w:p>
    <w:p w14:paraId="160EA6DD" w14:textId="77777777" w:rsidR="006968E9" w:rsidRDefault="002920A8" w:rsidP="00EB4336">
      <w:pPr>
        <w:numPr>
          <w:ilvl w:val="1"/>
          <w:numId w:val="6"/>
        </w:numPr>
        <w:tabs>
          <w:tab w:val="clear" w:pos="360"/>
          <w:tab w:val="center" w:pos="993"/>
        </w:tabs>
        <w:ind w:left="0" w:right="-383" w:firstLine="567"/>
        <w:jc w:val="both"/>
        <w:rPr>
          <w:sz w:val="24"/>
          <w:szCs w:val="24"/>
        </w:rPr>
      </w:pPr>
      <w:r w:rsidRPr="006968E9">
        <w:rPr>
          <w:sz w:val="24"/>
          <w:szCs w:val="24"/>
          <w:u w:val="single"/>
        </w:rPr>
        <w:t>Pasūtītājs ir tiesīgs</w:t>
      </w:r>
      <w:r w:rsidR="006968E9">
        <w:rPr>
          <w:sz w:val="24"/>
          <w:szCs w:val="24"/>
        </w:rPr>
        <w:t>:</w:t>
      </w:r>
    </w:p>
    <w:p w14:paraId="426DA8FE" w14:textId="4B69201E" w:rsidR="002920A8" w:rsidRDefault="006968E9" w:rsidP="006968E9">
      <w:pPr>
        <w:tabs>
          <w:tab w:val="center" w:pos="993"/>
        </w:tabs>
        <w:ind w:right="-383" w:firstLine="993"/>
        <w:jc w:val="both"/>
        <w:rPr>
          <w:sz w:val="24"/>
          <w:szCs w:val="24"/>
        </w:rPr>
      </w:pPr>
      <w:r>
        <w:rPr>
          <w:sz w:val="24"/>
          <w:szCs w:val="24"/>
        </w:rPr>
        <w:t>5.2.1.</w:t>
      </w:r>
      <w:r w:rsidR="002920A8" w:rsidRPr="008D604D">
        <w:rPr>
          <w:sz w:val="24"/>
          <w:szCs w:val="24"/>
        </w:rPr>
        <w:t xml:space="preserve"> veikt piegādāt</w:t>
      </w:r>
      <w:r w:rsidR="002920A8">
        <w:rPr>
          <w:sz w:val="24"/>
          <w:szCs w:val="24"/>
        </w:rPr>
        <w:t>o</w:t>
      </w:r>
      <w:r w:rsidR="002920A8" w:rsidRPr="008D604D">
        <w:rPr>
          <w:sz w:val="24"/>
          <w:szCs w:val="24"/>
        </w:rPr>
        <w:t xml:space="preserve"> Pre</w:t>
      </w:r>
      <w:r w:rsidR="002920A8">
        <w:rPr>
          <w:sz w:val="24"/>
          <w:szCs w:val="24"/>
        </w:rPr>
        <w:t>ču</w:t>
      </w:r>
      <w:r w:rsidR="002920A8" w:rsidRPr="008D604D">
        <w:rPr>
          <w:sz w:val="24"/>
          <w:szCs w:val="24"/>
        </w:rPr>
        <w:t xml:space="preserve"> kvalitātes kontroli, pieaicinot speciālistus un ekspertus, pieprasīt un saņemt ar Preču piegādi saistītos dokumentus vai to kopijas</w:t>
      </w:r>
      <w:r>
        <w:rPr>
          <w:sz w:val="24"/>
          <w:szCs w:val="24"/>
        </w:rPr>
        <w:t>;</w:t>
      </w:r>
    </w:p>
    <w:p w14:paraId="6821B35C" w14:textId="3794CD07" w:rsidR="004606BA" w:rsidRDefault="006968E9" w:rsidP="006968E9">
      <w:pPr>
        <w:ind w:right="-383" w:firstLine="993"/>
        <w:jc w:val="both"/>
        <w:rPr>
          <w:sz w:val="24"/>
          <w:szCs w:val="24"/>
          <w:lang w:eastAsia="en-GB"/>
        </w:rPr>
      </w:pPr>
      <w:r>
        <w:rPr>
          <w:sz w:val="24"/>
          <w:szCs w:val="24"/>
          <w:lang w:eastAsia="en-GB"/>
        </w:rPr>
        <w:t xml:space="preserve">5.2.2. </w:t>
      </w:r>
      <w:r w:rsidR="004606BA" w:rsidRPr="006968E9">
        <w:rPr>
          <w:sz w:val="24"/>
          <w:szCs w:val="24"/>
          <w:lang w:eastAsia="en-GB"/>
        </w:rPr>
        <w:t xml:space="preserve">papildus </w:t>
      </w:r>
      <w:r>
        <w:rPr>
          <w:sz w:val="24"/>
          <w:szCs w:val="24"/>
          <w:lang w:eastAsia="en-GB"/>
        </w:rPr>
        <w:t>P</w:t>
      </w:r>
      <w:r w:rsidR="004606BA" w:rsidRPr="006968E9">
        <w:rPr>
          <w:sz w:val="24"/>
          <w:szCs w:val="24"/>
          <w:lang w:eastAsia="en-GB"/>
        </w:rPr>
        <w:t>iegādātāja norādītajai informācijai un iesniegtajiem dokumentiem veikt piegādāto pārtikas produktu izcelsmes un kvalitātes pārbaudes</w:t>
      </w:r>
      <w:r w:rsidR="00C90982">
        <w:rPr>
          <w:sz w:val="24"/>
          <w:szCs w:val="24"/>
          <w:lang w:eastAsia="en-GB"/>
        </w:rPr>
        <w:t>;</w:t>
      </w:r>
    </w:p>
    <w:p w14:paraId="424173FE" w14:textId="6A53419C" w:rsidR="00C90982" w:rsidRPr="00C90982" w:rsidRDefault="00C90982" w:rsidP="00C90982">
      <w:pPr>
        <w:tabs>
          <w:tab w:val="left" w:pos="1560"/>
        </w:tabs>
        <w:suppressAutoHyphens/>
        <w:autoSpaceDN w:val="0"/>
        <w:spacing w:after="120"/>
        <w:ind w:right="-425" w:firstLine="993"/>
        <w:contextualSpacing/>
        <w:jc w:val="both"/>
        <w:textAlignment w:val="baseline"/>
        <w:rPr>
          <w:sz w:val="24"/>
          <w:szCs w:val="24"/>
          <w:lang w:eastAsia="lv-LV"/>
        </w:rPr>
      </w:pPr>
      <w:r>
        <w:rPr>
          <w:sz w:val="24"/>
          <w:szCs w:val="24"/>
          <w:lang w:eastAsia="en-GB"/>
        </w:rPr>
        <w:t xml:space="preserve">5.2.3. </w:t>
      </w:r>
      <w:r w:rsidRPr="00C90982">
        <w:rPr>
          <w:sz w:val="24"/>
          <w:szCs w:val="24"/>
          <w:lang w:eastAsia="lv-LV"/>
        </w:rPr>
        <w:t xml:space="preserve">pārliecināties par piegādāto Preču izcelsmes valsti, nepieļaujot Krievijas Federācijas un Baltkrievijas izcelsmes Preču piegādi. </w:t>
      </w:r>
    </w:p>
    <w:p w14:paraId="03F8DF16" w14:textId="77777777" w:rsidR="002920A8" w:rsidRPr="008D604D" w:rsidRDefault="002920A8" w:rsidP="00EB4336">
      <w:pPr>
        <w:numPr>
          <w:ilvl w:val="1"/>
          <w:numId w:val="6"/>
        </w:numPr>
        <w:tabs>
          <w:tab w:val="left" w:pos="993"/>
        </w:tabs>
        <w:ind w:right="-383" w:firstLine="207"/>
        <w:jc w:val="both"/>
        <w:rPr>
          <w:sz w:val="24"/>
          <w:szCs w:val="24"/>
        </w:rPr>
      </w:pPr>
      <w:r w:rsidRPr="004434AE">
        <w:rPr>
          <w:sz w:val="24"/>
          <w:szCs w:val="24"/>
          <w:u w:val="single"/>
        </w:rPr>
        <w:t>Piegādātājam ir pienākumi</w:t>
      </w:r>
      <w:r w:rsidRPr="008D604D">
        <w:rPr>
          <w:sz w:val="24"/>
          <w:szCs w:val="24"/>
        </w:rPr>
        <w:t>:</w:t>
      </w:r>
    </w:p>
    <w:p w14:paraId="7D92F50D" w14:textId="77777777" w:rsidR="002920A8" w:rsidRPr="008D604D" w:rsidRDefault="002920A8" w:rsidP="00EB4336">
      <w:pPr>
        <w:numPr>
          <w:ilvl w:val="2"/>
          <w:numId w:val="6"/>
        </w:numPr>
        <w:tabs>
          <w:tab w:val="center" w:pos="993"/>
          <w:tab w:val="left" w:pos="1560"/>
        </w:tabs>
        <w:ind w:right="-383" w:firstLine="273"/>
        <w:jc w:val="both"/>
        <w:rPr>
          <w:sz w:val="24"/>
          <w:szCs w:val="24"/>
        </w:rPr>
      </w:pPr>
      <w:r w:rsidRPr="008D604D">
        <w:rPr>
          <w:sz w:val="24"/>
          <w:szCs w:val="24"/>
        </w:rPr>
        <w:t xml:space="preserve">veikt Preču piegādi atbilstoši </w:t>
      </w:r>
      <w:r>
        <w:rPr>
          <w:sz w:val="24"/>
          <w:szCs w:val="24"/>
        </w:rPr>
        <w:t>L</w:t>
      </w:r>
      <w:r w:rsidRPr="008D604D">
        <w:rPr>
          <w:sz w:val="24"/>
          <w:szCs w:val="24"/>
        </w:rPr>
        <w:t>īguma nosacījumiem;</w:t>
      </w:r>
    </w:p>
    <w:p w14:paraId="09CFFE6B" w14:textId="77777777" w:rsidR="002920A8" w:rsidRPr="008D604D" w:rsidRDefault="002920A8" w:rsidP="00EB4336">
      <w:pPr>
        <w:numPr>
          <w:ilvl w:val="2"/>
          <w:numId w:val="6"/>
        </w:numPr>
        <w:tabs>
          <w:tab w:val="clear" w:pos="720"/>
          <w:tab w:val="center" w:pos="993"/>
          <w:tab w:val="left" w:pos="1560"/>
        </w:tabs>
        <w:ind w:left="0" w:right="-383" w:firstLine="993"/>
        <w:jc w:val="both"/>
        <w:rPr>
          <w:sz w:val="24"/>
          <w:szCs w:val="24"/>
        </w:rPr>
      </w:pPr>
      <w:r w:rsidRPr="008D604D">
        <w:rPr>
          <w:sz w:val="24"/>
          <w:szCs w:val="24"/>
        </w:rPr>
        <w:t>nekavējoties rakstiski informēt Pasūtītāju par izmaiņām Preču piegādē un pamatot izmaiņu nepieciešamību;</w:t>
      </w:r>
    </w:p>
    <w:p w14:paraId="0B600ABE" w14:textId="1EA8E620" w:rsidR="002920A8" w:rsidRDefault="002920A8" w:rsidP="00292315">
      <w:pPr>
        <w:numPr>
          <w:ilvl w:val="2"/>
          <w:numId w:val="6"/>
        </w:numPr>
        <w:tabs>
          <w:tab w:val="clear" w:pos="720"/>
          <w:tab w:val="center" w:pos="993"/>
          <w:tab w:val="left" w:pos="1560"/>
        </w:tabs>
        <w:ind w:left="0" w:right="-386" w:firstLine="992"/>
        <w:jc w:val="both"/>
        <w:rPr>
          <w:sz w:val="24"/>
          <w:szCs w:val="24"/>
        </w:rPr>
      </w:pPr>
      <w:r w:rsidRPr="008D604D">
        <w:rPr>
          <w:sz w:val="24"/>
          <w:szCs w:val="24"/>
        </w:rPr>
        <w:t>nodrošināt iespēju Pasūtītāja pilnvarotām personām iepazīties ar dokumentiem, kas apliecina Preču</w:t>
      </w:r>
      <w:r w:rsidRPr="008D604D">
        <w:rPr>
          <w:i/>
          <w:iCs/>
          <w:sz w:val="24"/>
          <w:szCs w:val="24"/>
        </w:rPr>
        <w:t xml:space="preserve"> </w:t>
      </w:r>
      <w:r w:rsidRPr="008D604D">
        <w:rPr>
          <w:sz w:val="24"/>
          <w:szCs w:val="24"/>
        </w:rPr>
        <w:t>izcelsmi un kvalitāti</w:t>
      </w:r>
      <w:r w:rsidR="00292315">
        <w:rPr>
          <w:sz w:val="24"/>
          <w:szCs w:val="24"/>
        </w:rPr>
        <w:t>;</w:t>
      </w:r>
    </w:p>
    <w:p w14:paraId="6795E08F" w14:textId="7BD4B499" w:rsidR="00C90982" w:rsidRPr="00C90982" w:rsidRDefault="00292315" w:rsidP="00C90982">
      <w:pPr>
        <w:pStyle w:val="ListParagraph"/>
        <w:numPr>
          <w:ilvl w:val="2"/>
          <w:numId w:val="6"/>
        </w:numPr>
        <w:tabs>
          <w:tab w:val="clear" w:pos="720"/>
          <w:tab w:val="left" w:pos="1560"/>
        </w:tabs>
        <w:spacing w:after="0" w:line="240" w:lineRule="auto"/>
        <w:ind w:left="0" w:right="-386" w:firstLine="993"/>
        <w:jc w:val="both"/>
        <w:rPr>
          <w:rFonts w:ascii="Times New Roman" w:hAnsi="Times New Roman"/>
          <w:sz w:val="24"/>
          <w:szCs w:val="24"/>
          <w:lang w:eastAsia="en-GB"/>
        </w:rPr>
      </w:pPr>
      <w:r w:rsidRPr="00C90982">
        <w:rPr>
          <w:rFonts w:ascii="Times New Roman" w:hAnsi="Times New Roman"/>
          <w:sz w:val="24"/>
          <w:szCs w:val="24"/>
          <w:lang w:eastAsia="en-GB"/>
        </w:rPr>
        <w:lastRenderedPageBreak/>
        <w:t>ja tas nav bioloģiskās lauksaimniecības vai nacionālās pārtikas kvalitātes shēmas, vai lauksaimniecības produktu integrētās audzēšanas prasībām atbilstošu produktu ražotājs vai audzētājs, attiecībā uz produktiem, kuri atbilst minētajām prasībām, iesniegt Pasūtītājam ražotāju un/vai audzētāju sarakstu, norādot to kontaktinformāciju, un ar ražotāju un/vai audzētāju noslēgtu līgumu par sadarbību ar attiecīgo piegādātāju Līguma izpildē</w:t>
      </w:r>
      <w:r w:rsidR="00C90982" w:rsidRPr="00C90982">
        <w:rPr>
          <w:rFonts w:ascii="Times New Roman" w:hAnsi="Times New Roman"/>
          <w:sz w:val="24"/>
          <w:szCs w:val="24"/>
          <w:lang w:eastAsia="en-GB"/>
        </w:rPr>
        <w:t>;</w:t>
      </w:r>
    </w:p>
    <w:p w14:paraId="72DD230D" w14:textId="28D777B8" w:rsidR="00292315" w:rsidRPr="00C90982" w:rsidRDefault="00C90982" w:rsidP="00C90982">
      <w:pPr>
        <w:pStyle w:val="ListParagraph"/>
        <w:numPr>
          <w:ilvl w:val="2"/>
          <w:numId w:val="6"/>
        </w:numPr>
        <w:tabs>
          <w:tab w:val="clear" w:pos="720"/>
          <w:tab w:val="left" w:pos="1560"/>
        </w:tabs>
        <w:spacing w:after="120" w:line="240" w:lineRule="auto"/>
        <w:ind w:left="0" w:right="-386" w:firstLine="992"/>
        <w:jc w:val="both"/>
        <w:rPr>
          <w:rFonts w:ascii="Times New Roman" w:hAnsi="Times New Roman"/>
          <w:sz w:val="24"/>
          <w:szCs w:val="24"/>
          <w:lang w:eastAsia="en-GB"/>
        </w:rPr>
      </w:pPr>
      <w:r w:rsidRPr="00C90982">
        <w:rPr>
          <w:rFonts w:ascii="Times New Roman" w:hAnsi="Times New Roman"/>
          <w:sz w:val="24"/>
          <w:szCs w:val="24"/>
          <w:lang w:eastAsia="lv-LV"/>
        </w:rPr>
        <w:t>nodrošinā</w:t>
      </w:r>
      <w:r>
        <w:rPr>
          <w:rFonts w:ascii="Times New Roman" w:hAnsi="Times New Roman"/>
          <w:sz w:val="24"/>
          <w:szCs w:val="24"/>
          <w:lang w:eastAsia="lv-LV"/>
        </w:rPr>
        <w:t>t</w:t>
      </w:r>
      <w:r w:rsidRPr="00C90982">
        <w:rPr>
          <w:rFonts w:ascii="Times New Roman" w:hAnsi="Times New Roman"/>
          <w:sz w:val="24"/>
          <w:szCs w:val="24"/>
          <w:lang w:eastAsia="lv-LV"/>
        </w:rPr>
        <w:t>, lai Līguma izpildē netiek ietvertas Krievijas Federācijas un Baltkrievijas Republikas izcelsmes Preces</w:t>
      </w:r>
      <w:r w:rsidR="006968E9" w:rsidRPr="00C90982">
        <w:rPr>
          <w:rFonts w:ascii="Times New Roman" w:hAnsi="Times New Roman"/>
          <w:sz w:val="24"/>
          <w:szCs w:val="24"/>
          <w:lang w:eastAsia="en-GB"/>
        </w:rPr>
        <w:t>.</w:t>
      </w:r>
    </w:p>
    <w:p w14:paraId="7E88D384" w14:textId="77777777" w:rsidR="002920A8" w:rsidRDefault="002920A8" w:rsidP="007607AF">
      <w:pPr>
        <w:ind w:right="-383"/>
        <w:jc w:val="center"/>
        <w:rPr>
          <w:b/>
          <w:bCs/>
        </w:rPr>
      </w:pPr>
      <w:r w:rsidRPr="008D604D">
        <w:rPr>
          <w:b/>
          <w:bCs/>
          <w:sz w:val="24"/>
          <w:szCs w:val="24"/>
        </w:rPr>
        <w:t>6. P</w:t>
      </w:r>
      <w:r>
        <w:rPr>
          <w:b/>
          <w:bCs/>
          <w:sz w:val="24"/>
          <w:szCs w:val="24"/>
        </w:rPr>
        <w:t>ušu atbildība un</w:t>
      </w:r>
      <w:r w:rsidRPr="00CE5E33">
        <w:rPr>
          <w:b/>
          <w:bCs/>
          <w:sz w:val="24"/>
          <w:szCs w:val="24"/>
        </w:rPr>
        <w:t xml:space="preserve"> </w:t>
      </w:r>
      <w:r>
        <w:rPr>
          <w:b/>
          <w:bCs/>
          <w:sz w:val="24"/>
          <w:szCs w:val="24"/>
        </w:rPr>
        <w:t>strīdu izskatīšanas kārtība</w:t>
      </w:r>
      <w:r w:rsidRPr="008D604D">
        <w:rPr>
          <w:b/>
          <w:bCs/>
          <w:sz w:val="24"/>
          <w:szCs w:val="24"/>
        </w:rPr>
        <w:t xml:space="preserve"> </w:t>
      </w:r>
    </w:p>
    <w:p w14:paraId="62276D81" w14:textId="77777777" w:rsidR="002920A8" w:rsidRPr="004C4EB0" w:rsidRDefault="002920A8" w:rsidP="007607AF">
      <w:pPr>
        <w:ind w:right="-383" w:firstLine="567"/>
        <w:jc w:val="both"/>
        <w:rPr>
          <w:sz w:val="24"/>
          <w:szCs w:val="24"/>
        </w:rPr>
      </w:pPr>
      <w:r w:rsidRPr="008D604D">
        <w:rPr>
          <w:sz w:val="24"/>
          <w:szCs w:val="24"/>
        </w:rPr>
        <w:t>6.1.</w:t>
      </w:r>
      <w:r>
        <w:t xml:space="preserve"> </w:t>
      </w:r>
      <w:r w:rsidRPr="004C4EB0">
        <w:rPr>
          <w:sz w:val="24"/>
          <w:szCs w:val="24"/>
        </w:rPr>
        <w:t>Saistību daļējas vai pilnīgas neizpildes gadījumā Puses atbild Latvijas Republikas normatīvajos aktos un Līgumā noteiktajā kārtībā.</w:t>
      </w:r>
    </w:p>
    <w:p w14:paraId="1DA0E620" w14:textId="60CB498D" w:rsidR="002920A8" w:rsidRPr="004C4EB0" w:rsidRDefault="002920A8" w:rsidP="007607AF">
      <w:pPr>
        <w:pStyle w:val="BodyText2"/>
        <w:ind w:right="-383" w:firstLine="567"/>
        <w:jc w:val="both"/>
        <w:rPr>
          <w:iCs/>
          <w:sz w:val="24"/>
          <w:szCs w:val="24"/>
          <w:lang w:val="lv-LV"/>
        </w:rPr>
      </w:pPr>
      <w:r w:rsidRPr="004C4EB0">
        <w:rPr>
          <w:iCs/>
          <w:sz w:val="24"/>
          <w:szCs w:val="24"/>
          <w:lang w:val="lv-LV"/>
        </w:rPr>
        <w:t>6.2. Par Pre</w:t>
      </w:r>
      <w:r w:rsidR="00DA25B6">
        <w:rPr>
          <w:iCs/>
          <w:sz w:val="24"/>
          <w:szCs w:val="24"/>
          <w:lang w:val="lv-LV"/>
        </w:rPr>
        <w:t>ču</w:t>
      </w:r>
      <w:r w:rsidRPr="004C4EB0">
        <w:rPr>
          <w:iCs/>
          <w:sz w:val="24"/>
          <w:szCs w:val="24"/>
          <w:lang w:val="lv-LV"/>
        </w:rPr>
        <w:t xml:space="preserve"> piegādes termiņa nokavējumu Piegādātājs maksā Pasūtītājam līgumsodu 0,5% (piecu </w:t>
      </w:r>
      <w:r w:rsidR="00DA25B6">
        <w:rPr>
          <w:iCs/>
          <w:sz w:val="24"/>
          <w:szCs w:val="24"/>
          <w:lang w:val="lv-LV"/>
        </w:rPr>
        <w:t xml:space="preserve">desmitdaļu </w:t>
      </w:r>
      <w:r w:rsidRPr="004C4EB0">
        <w:rPr>
          <w:iCs/>
          <w:sz w:val="24"/>
          <w:szCs w:val="24"/>
          <w:lang w:val="lv-LV"/>
        </w:rPr>
        <w:t>procent</w:t>
      </w:r>
      <w:r w:rsidR="00DA25B6">
        <w:rPr>
          <w:iCs/>
          <w:sz w:val="24"/>
          <w:szCs w:val="24"/>
          <w:lang w:val="lv-LV"/>
        </w:rPr>
        <w:t>a</w:t>
      </w:r>
      <w:r w:rsidRPr="004C4EB0">
        <w:rPr>
          <w:iCs/>
          <w:sz w:val="24"/>
          <w:szCs w:val="24"/>
          <w:lang w:val="lv-LV"/>
        </w:rPr>
        <w:t xml:space="preserve">) apmērā no termiņā nepiegādāto Preču vērtības (ar PVN) par katru nokavēto dienu, bet ne vairāk kā 10% (desmit procenti) no </w:t>
      </w:r>
      <w:r w:rsidR="004C4EB0">
        <w:rPr>
          <w:iCs/>
          <w:sz w:val="24"/>
          <w:szCs w:val="24"/>
          <w:lang w:val="lv-LV"/>
        </w:rPr>
        <w:t xml:space="preserve">kavētās piegādes Preču </w:t>
      </w:r>
      <w:r w:rsidRPr="004C4EB0">
        <w:rPr>
          <w:iCs/>
          <w:sz w:val="24"/>
          <w:szCs w:val="24"/>
          <w:lang w:val="lv-LV"/>
        </w:rPr>
        <w:t xml:space="preserve">kopējās </w:t>
      </w:r>
      <w:r w:rsidR="004C4EB0">
        <w:rPr>
          <w:iCs/>
          <w:sz w:val="24"/>
          <w:szCs w:val="24"/>
          <w:lang w:val="lv-LV"/>
        </w:rPr>
        <w:t>vērtīb</w:t>
      </w:r>
      <w:r w:rsidRPr="004C4EB0">
        <w:rPr>
          <w:iCs/>
          <w:sz w:val="24"/>
          <w:szCs w:val="24"/>
          <w:lang w:val="lv-LV"/>
        </w:rPr>
        <w:t>as</w:t>
      </w:r>
      <w:r w:rsidR="004C4EB0">
        <w:rPr>
          <w:iCs/>
          <w:sz w:val="24"/>
          <w:szCs w:val="24"/>
          <w:lang w:val="lv-LV"/>
        </w:rPr>
        <w:t xml:space="preserve"> (ar PVN)</w:t>
      </w:r>
      <w:r w:rsidRPr="004C4EB0">
        <w:rPr>
          <w:iCs/>
          <w:sz w:val="24"/>
          <w:szCs w:val="24"/>
          <w:lang w:val="lv-LV"/>
        </w:rPr>
        <w:t xml:space="preserve">. </w:t>
      </w:r>
    </w:p>
    <w:p w14:paraId="40A9218E" w14:textId="3489DBDD" w:rsidR="002920A8" w:rsidRPr="00B6455D" w:rsidRDefault="002920A8" w:rsidP="007607AF">
      <w:pPr>
        <w:ind w:right="-383" w:firstLine="567"/>
        <w:jc w:val="both"/>
        <w:outlineLvl w:val="1"/>
        <w:rPr>
          <w:bCs/>
          <w:sz w:val="24"/>
          <w:szCs w:val="24"/>
        </w:rPr>
      </w:pPr>
      <w:r w:rsidRPr="004C4EB0">
        <w:rPr>
          <w:iCs/>
          <w:sz w:val="24"/>
          <w:szCs w:val="24"/>
        </w:rPr>
        <w:t xml:space="preserve">6.3. </w:t>
      </w:r>
      <w:r w:rsidRPr="00B6455D">
        <w:rPr>
          <w:bCs/>
          <w:sz w:val="24"/>
          <w:szCs w:val="24"/>
        </w:rPr>
        <w:t>Ja Piegādātājs ir piegādājis Līguma noteikumiem neatbilstošas Preces un</w:t>
      </w:r>
      <w:r w:rsidRPr="00B6455D">
        <w:rPr>
          <w:bCs/>
          <w:color w:val="FF0000"/>
          <w:sz w:val="24"/>
          <w:szCs w:val="24"/>
        </w:rPr>
        <w:t xml:space="preserve"> </w:t>
      </w:r>
      <w:r w:rsidRPr="00B6455D">
        <w:rPr>
          <w:bCs/>
          <w:sz w:val="24"/>
          <w:szCs w:val="24"/>
        </w:rPr>
        <w:t>neapmaina tās Līguma 4.5.4.apakšpunktā noteiktajā kārtībā</w:t>
      </w:r>
      <w:r w:rsidR="004C4EB0" w:rsidRPr="00B6455D">
        <w:rPr>
          <w:bCs/>
          <w:sz w:val="24"/>
          <w:szCs w:val="24"/>
        </w:rPr>
        <w:t xml:space="preserve"> P</w:t>
      </w:r>
      <w:r w:rsidR="005E4D9B">
        <w:rPr>
          <w:bCs/>
          <w:sz w:val="24"/>
          <w:szCs w:val="24"/>
        </w:rPr>
        <w:t>asūtītā</w:t>
      </w:r>
      <w:r w:rsidR="004C4EB0" w:rsidRPr="00B6455D">
        <w:rPr>
          <w:bCs/>
          <w:sz w:val="24"/>
          <w:szCs w:val="24"/>
        </w:rPr>
        <w:t>ja pārstāvja noteiktajā termiņā</w:t>
      </w:r>
      <w:r w:rsidRPr="00B6455D">
        <w:rPr>
          <w:bCs/>
          <w:sz w:val="24"/>
          <w:szCs w:val="24"/>
        </w:rPr>
        <w:t>, tas maksā P</w:t>
      </w:r>
      <w:r w:rsidR="005E4D9B">
        <w:rPr>
          <w:bCs/>
          <w:sz w:val="24"/>
          <w:szCs w:val="24"/>
        </w:rPr>
        <w:t>asūtītā</w:t>
      </w:r>
      <w:r w:rsidRPr="00B6455D">
        <w:rPr>
          <w:bCs/>
          <w:sz w:val="24"/>
          <w:szCs w:val="24"/>
        </w:rPr>
        <w:t xml:space="preserve">jam līgumsodu 0,5% (piecu </w:t>
      </w:r>
      <w:r w:rsidR="00DA25B6">
        <w:rPr>
          <w:bCs/>
          <w:sz w:val="24"/>
          <w:szCs w:val="24"/>
        </w:rPr>
        <w:t xml:space="preserve">desmitdaļu </w:t>
      </w:r>
      <w:r w:rsidRPr="00B6455D">
        <w:rPr>
          <w:bCs/>
          <w:sz w:val="24"/>
          <w:szCs w:val="24"/>
        </w:rPr>
        <w:t>procent</w:t>
      </w:r>
      <w:r w:rsidR="00DA25B6">
        <w:rPr>
          <w:bCs/>
          <w:sz w:val="24"/>
          <w:szCs w:val="24"/>
        </w:rPr>
        <w:t>a</w:t>
      </w:r>
      <w:r w:rsidRPr="00B6455D">
        <w:rPr>
          <w:bCs/>
          <w:sz w:val="24"/>
          <w:szCs w:val="24"/>
        </w:rPr>
        <w:t>) apmērā no Līguma prasībām neatbilstošo Preču vērtības (ar PVN)</w:t>
      </w:r>
      <w:r w:rsidR="00286CFB" w:rsidRPr="00B6455D">
        <w:rPr>
          <w:bCs/>
          <w:sz w:val="24"/>
          <w:szCs w:val="24"/>
        </w:rPr>
        <w:t xml:space="preserve"> par katru nokavēto dienu</w:t>
      </w:r>
      <w:r w:rsidRPr="00B6455D">
        <w:rPr>
          <w:bCs/>
          <w:sz w:val="24"/>
          <w:szCs w:val="24"/>
        </w:rPr>
        <w:t xml:space="preserve">, </w:t>
      </w:r>
      <w:r w:rsidRPr="00B6455D">
        <w:rPr>
          <w:iCs/>
          <w:sz w:val="24"/>
          <w:szCs w:val="24"/>
        </w:rPr>
        <w:t xml:space="preserve">bet ne vairāk kā 10% (desmit procenti) no </w:t>
      </w:r>
      <w:r w:rsidR="004C4EB0" w:rsidRPr="00B6455D">
        <w:rPr>
          <w:iCs/>
          <w:sz w:val="24"/>
          <w:szCs w:val="24"/>
        </w:rPr>
        <w:t xml:space="preserve">neatbilstošo </w:t>
      </w:r>
      <w:r w:rsidR="00286CFB" w:rsidRPr="00B6455D">
        <w:rPr>
          <w:iCs/>
          <w:sz w:val="24"/>
          <w:szCs w:val="24"/>
        </w:rPr>
        <w:t xml:space="preserve">Preču </w:t>
      </w:r>
      <w:r w:rsidRPr="00B6455D">
        <w:rPr>
          <w:iCs/>
          <w:sz w:val="24"/>
          <w:szCs w:val="24"/>
        </w:rPr>
        <w:t xml:space="preserve">kopējās </w:t>
      </w:r>
      <w:r w:rsidR="00286CFB" w:rsidRPr="00B6455D">
        <w:rPr>
          <w:iCs/>
          <w:sz w:val="24"/>
          <w:szCs w:val="24"/>
        </w:rPr>
        <w:t>vērtīb</w:t>
      </w:r>
      <w:r w:rsidRPr="00B6455D">
        <w:rPr>
          <w:iCs/>
          <w:sz w:val="24"/>
          <w:szCs w:val="24"/>
        </w:rPr>
        <w:t>as</w:t>
      </w:r>
      <w:r w:rsidR="00286CFB" w:rsidRPr="00B6455D">
        <w:rPr>
          <w:iCs/>
          <w:sz w:val="24"/>
          <w:szCs w:val="24"/>
        </w:rPr>
        <w:t xml:space="preserve"> (ar PVN)</w:t>
      </w:r>
      <w:r w:rsidRPr="00B6455D">
        <w:rPr>
          <w:bCs/>
          <w:sz w:val="24"/>
          <w:szCs w:val="24"/>
        </w:rPr>
        <w:t xml:space="preserve">. </w:t>
      </w:r>
    </w:p>
    <w:p w14:paraId="33792CD0" w14:textId="28D8982D" w:rsidR="002920A8" w:rsidRPr="00B6455D" w:rsidRDefault="002920A8" w:rsidP="007607AF">
      <w:pPr>
        <w:pStyle w:val="BodyText2"/>
        <w:ind w:right="-383" w:firstLine="567"/>
        <w:jc w:val="both"/>
        <w:rPr>
          <w:iCs/>
          <w:sz w:val="24"/>
          <w:szCs w:val="24"/>
          <w:lang w:val="lv-LV"/>
        </w:rPr>
      </w:pPr>
      <w:r w:rsidRPr="00B6455D">
        <w:rPr>
          <w:iCs/>
          <w:sz w:val="24"/>
          <w:szCs w:val="24"/>
          <w:lang w:val="lv-LV"/>
        </w:rPr>
        <w:t xml:space="preserve">6.4. Par apmaksas termiņa neievērošanu Pasūtītājs pēc Piegādātāja pieprasījuma maksā Piegādātājam līgumsodu 0,5% (piecu </w:t>
      </w:r>
      <w:r w:rsidR="00DA25B6">
        <w:rPr>
          <w:iCs/>
          <w:sz w:val="24"/>
          <w:szCs w:val="24"/>
          <w:lang w:val="lv-LV"/>
        </w:rPr>
        <w:t xml:space="preserve">desmitdaļu </w:t>
      </w:r>
      <w:r w:rsidRPr="00B6455D">
        <w:rPr>
          <w:iCs/>
          <w:sz w:val="24"/>
          <w:szCs w:val="24"/>
          <w:lang w:val="lv-LV"/>
        </w:rPr>
        <w:t>procent</w:t>
      </w:r>
      <w:r w:rsidR="00DA25B6">
        <w:rPr>
          <w:iCs/>
          <w:sz w:val="24"/>
          <w:szCs w:val="24"/>
          <w:lang w:val="lv-LV"/>
        </w:rPr>
        <w:t>a</w:t>
      </w:r>
      <w:r w:rsidRPr="00B6455D">
        <w:rPr>
          <w:iCs/>
          <w:sz w:val="24"/>
          <w:szCs w:val="24"/>
          <w:lang w:val="lv-LV"/>
        </w:rPr>
        <w:t xml:space="preserve">) apmērā no kavētā maksājuma summas </w:t>
      </w:r>
      <w:r w:rsidR="00B6455D">
        <w:rPr>
          <w:iCs/>
          <w:sz w:val="24"/>
          <w:szCs w:val="24"/>
          <w:lang w:val="lv-LV"/>
        </w:rPr>
        <w:t>(ar PVN)</w:t>
      </w:r>
      <w:r w:rsidR="00DA25B6">
        <w:rPr>
          <w:iCs/>
          <w:sz w:val="24"/>
          <w:szCs w:val="24"/>
          <w:lang w:val="lv-LV"/>
        </w:rPr>
        <w:t>,</w:t>
      </w:r>
      <w:r w:rsidR="00B6455D">
        <w:rPr>
          <w:iCs/>
          <w:sz w:val="24"/>
          <w:szCs w:val="24"/>
          <w:lang w:val="lv-LV"/>
        </w:rPr>
        <w:t xml:space="preserve"> </w:t>
      </w:r>
      <w:r w:rsidRPr="00B6455D">
        <w:rPr>
          <w:iCs/>
          <w:sz w:val="24"/>
          <w:szCs w:val="24"/>
          <w:lang w:val="lv-LV"/>
        </w:rPr>
        <w:t xml:space="preserve">bet ne vairāk kā 10% (desmit procenti) no </w:t>
      </w:r>
      <w:r w:rsidR="00B6455D">
        <w:rPr>
          <w:iCs/>
          <w:sz w:val="24"/>
          <w:szCs w:val="24"/>
          <w:lang w:val="lv-LV"/>
        </w:rPr>
        <w:t xml:space="preserve">kavētā maksājuma </w:t>
      </w:r>
      <w:r w:rsidRPr="00B6455D">
        <w:rPr>
          <w:iCs/>
          <w:sz w:val="24"/>
          <w:szCs w:val="24"/>
          <w:lang w:val="lv-LV"/>
        </w:rPr>
        <w:t>kopējās summas</w:t>
      </w:r>
      <w:r w:rsidR="00B6455D">
        <w:rPr>
          <w:iCs/>
          <w:sz w:val="24"/>
          <w:szCs w:val="24"/>
          <w:lang w:val="lv-LV"/>
        </w:rPr>
        <w:t xml:space="preserve"> (ar PVN)</w:t>
      </w:r>
      <w:r w:rsidRPr="00B6455D">
        <w:rPr>
          <w:iCs/>
          <w:sz w:val="24"/>
          <w:szCs w:val="24"/>
          <w:lang w:val="lv-LV"/>
        </w:rPr>
        <w:t xml:space="preserve">. </w:t>
      </w:r>
    </w:p>
    <w:p w14:paraId="4AB8F470" w14:textId="77777777" w:rsidR="002920A8" w:rsidRPr="00B6455D" w:rsidRDefault="002920A8" w:rsidP="007607AF">
      <w:pPr>
        <w:pStyle w:val="BodyText2"/>
        <w:ind w:left="426" w:right="-383" w:firstLine="141"/>
        <w:jc w:val="both"/>
        <w:rPr>
          <w:iCs/>
          <w:sz w:val="24"/>
          <w:szCs w:val="24"/>
          <w:lang w:val="lv-LV"/>
        </w:rPr>
      </w:pPr>
      <w:r w:rsidRPr="00B6455D">
        <w:rPr>
          <w:iCs/>
          <w:sz w:val="24"/>
          <w:szCs w:val="24"/>
          <w:lang w:val="lv-LV"/>
        </w:rPr>
        <w:t>6.5.  Līgumsoda samaksa neatbrīvo Puses no Līguma saistību izpildes pienākuma.</w:t>
      </w:r>
    </w:p>
    <w:p w14:paraId="34865477" w14:textId="77777777" w:rsidR="002920A8" w:rsidRPr="00B6455D" w:rsidRDefault="002920A8" w:rsidP="007607AF">
      <w:pPr>
        <w:ind w:right="-383" w:firstLine="567"/>
        <w:jc w:val="both"/>
        <w:rPr>
          <w:sz w:val="24"/>
          <w:szCs w:val="24"/>
        </w:rPr>
      </w:pPr>
      <w:r w:rsidRPr="00B6455D">
        <w:rPr>
          <w:sz w:val="24"/>
          <w:szCs w:val="24"/>
        </w:rPr>
        <w:t xml:space="preserve">6.6. Piegādātājs apzinās, ka Līguma saistību neizpildes vai Līguma noteikumu pārkāpšanas gadījumā Pasūtītājs ir tiesīgs vienpusējā kārtā izbeigt Līgumu. </w:t>
      </w:r>
    </w:p>
    <w:p w14:paraId="206322AA" w14:textId="278E6F11" w:rsidR="002920A8" w:rsidRPr="00B6455D" w:rsidRDefault="002920A8" w:rsidP="007607AF">
      <w:pPr>
        <w:ind w:right="-383" w:firstLine="567"/>
        <w:jc w:val="both"/>
        <w:outlineLvl w:val="1"/>
        <w:rPr>
          <w:bCs/>
          <w:sz w:val="24"/>
          <w:szCs w:val="24"/>
        </w:rPr>
      </w:pPr>
      <w:r w:rsidRPr="00B6455D">
        <w:rPr>
          <w:sz w:val="24"/>
          <w:szCs w:val="24"/>
        </w:rPr>
        <w:t xml:space="preserve">6.7. </w:t>
      </w:r>
      <w:r w:rsidRPr="00B6455D">
        <w:rPr>
          <w:bCs/>
          <w:sz w:val="24"/>
          <w:szCs w:val="24"/>
        </w:rPr>
        <w:t>P</w:t>
      </w:r>
      <w:r w:rsidR="005E4D9B">
        <w:rPr>
          <w:bCs/>
          <w:sz w:val="24"/>
          <w:szCs w:val="24"/>
        </w:rPr>
        <w:t>asūtītā</w:t>
      </w:r>
      <w:r w:rsidRPr="00B6455D">
        <w:rPr>
          <w:bCs/>
          <w:sz w:val="24"/>
          <w:szCs w:val="24"/>
        </w:rPr>
        <w:t>jam ir tiesības ieturēt līgumsodu no Piegādātājam neapmaksāto rēķinu</w:t>
      </w:r>
      <w:r w:rsidRPr="00B6455D">
        <w:rPr>
          <w:b/>
          <w:bCs/>
          <w:sz w:val="24"/>
          <w:szCs w:val="24"/>
        </w:rPr>
        <w:t xml:space="preserve"> </w:t>
      </w:r>
      <w:r w:rsidRPr="00B6455D">
        <w:rPr>
          <w:bCs/>
          <w:sz w:val="24"/>
          <w:szCs w:val="24"/>
        </w:rPr>
        <w:t>summas.</w:t>
      </w:r>
    </w:p>
    <w:p w14:paraId="1E9D59F4" w14:textId="407665EF" w:rsidR="002920A8" w:rsidRPr="001E79F6" w:rsidRDefault="002920A8" w:rsidP="00203382">
      <w:pPr>
        <w:spacing w:after="120"/>
        <w:ind w:right="-386" w:firstLine="567"/>
        <w:jc w:val="both"/>
        <w:rPr>
          <w:sz w:val="24"/>
          <w:szCs w:val="24"/>
        </w:rPr>
      </w:pPr>
      <w:r w:rsidRPr="00B6455D">
        <w:rPr>
          <w:sz w:val="24"/>
          <w:szCs w:val="24"/>
        </w:rPr>
        <w:t>6.8. Visus strīdus, kuri var rasties Līguma izpildes laikā, Puses risina savstarpēji vienojoties. Vienošanās tiek noformēta rakstiski kā pielikums Līgumam un kļūst par Līguma neatņemamu sastāvdaļu. Ja 30 (trīsdesmit) dienu laikā vienošanās nav panākta, strīdu nodod izskatīšanai tiesā Latvijas Republikas normatīvajos aktos noteiktajā</w:t>
      </w:r>
      <w:r w:rsidRPr="001E79F6">
        <w:rPr>
          <w:sz w:val="24"/>
          <w:szCs w:val="24"/>
        </w:rPr>
        <w:t xml:space="preserve"> kārtībā.</w:t>
      </w:r>
    </w:p>
    <w:p w14:paraId="1590AE8C" w14:textId="77777777" w:rsidR="002920A8" w:rsidRPr="008D604D" w:rsidRDefault="002920A8" w:rsidP="007607AF">
      <w:pPr>
        <w:ind w:right="-383"/>
        <w:jc w:val="center"/>
        <w:rPr>
          <w:b/>
          <w:i/>
          <w:iCs/>
          <w:sz w:val="24"/>
          <w:szCs w:val="24"/>
        </w:rPr>
      </w:pPr>
      <w:r w:rsidRPr="008D604D">
        <w:rPr>
          <w:b/>
          <w:sz w:val="24"/>
          <w:szCs w:val="24"/>
        </w:rPr>
        <w:t>7. L</w:t>
      </w:r>
      <w:r>
        <w:rPr>
          <w:b/>
          <w:sz w:val="24"/>
          <w:szCs w:val="24"/>
        </w:rPr>
        <w:t>īguma grozīšanas un izbeigšanas kārtība</w:t>
      </w:r>
      <w:r w:rsidRPr="008D604D">
        <w:rPr>
          <w:b/>
          <w:sz w:val="24"/>
          <w:szCs w:val="24"/>
        </w:rPr>
        <w:t xml:space="preserve"> </w:t>
      </w:r>
    </w:p>
    <w:p w14:paraId="6A850095" w14:textId="2A4E2985" w:rsidR="002920A8" w:rsidRPr="006319B9" w:rsidRDefault="002920A8" w:rsidP="007607AF">
      <w:pPr>
        <w:ind w:right="-383" w:firstLine="567"/>
        <w:jc w:val="both"/>
        <w:rPr>
          <w:sz w:val="24"/>
          <w:szCs w:val="24"/>
        </w:rPr>
      </w:pPr>
      <w:r w:rsidRPr="006319B9">
        <w:rPr>
          <w:sz w:val="24"/>
          <w:szCs w:val="24"/>
        </w:rPr>
        <w:t>7.1.</w:t>
      </w:r>
      <w:r>
        <w:t xml:space="preserve"> </w:t>
      </w:r>
      <w:r w:rsidRPr="006319B9">
        <w:rPr>
          <w:sz w:val="24"/>
          <w:szCs w:val="24"/>
        </w:rPr>
        <w:t xml:space="preserve">Pusēm savstarpēji vienojoties, Līgumu var papildināt vai grozīt tikai </w:t>
      </w:r>
      <w:r>
        <w:rPr>
          <w:sz w:val="24"/>
          <w:szCs w:val="24"/>
        </w:rPr>
        <w:t>L</w:t>
      </w:r>
      <w:r w:rsidRPr="006319B9">
        <w:rPr>
          <w:sz w:val="24"/>
          <w:szCs w:val="24"/>
        </w:rPr>
        <w:t>īgumā paredzētajos gadījumos</w:t>
      </w:r>
      <w:r>
        <w:rPr>
          <w:sz w:val="24"/>
          <w:szCs w:val="24"/>
        </w:rPr>
        <w:t>, ievērojot Publisko iepirkumu likuma 61.panta prasības</w:t>
      </w:r>
      <w:r w:rsidRPr="006319B9">
        <w:rPr>
          <w:sz w:val="24"/>
          <w:szCs w:val="24"/>
        </w:rPr>
        <w:t xml:space="preserve">. Grozījumi un papildinājumi tiek noformēti ar </w:t>
      </w:r>
      <w:r w:rsidR="00571630">
        <w:rPr>
          <w:sz w:val="24"/>
          <w:szCs w:val="24"/>
        </w:rPr>
        <w:t xml:space="preserve">rakstistveida </w:t>
      </w:r>
      <w:r>
        <w:rPr>
          <w:sz w:val="24"/>
          <w:szCs w:val="24"/>
        </w:rPr>
        <w:t>v</w:t>
      </w:r>
      <w:r w:rsidRPr="006319B9">
        <w:rPr>
          <w:sz w:val="24"/>
          <w:szCs w:val="24"/>
        </w:rPr>
        <w:t>ienošan</w:t>
      </w:r>
      <w:r>
        <w:rPr>
          <w:sz w:val="24"/>
          <w:szCs w:val="24"/>
        </w:rPr>
        <w:t>o</w:t>
      </w:r>
      <w:r w:rsidRPr="006319B9">
        <w:rPr>
          <w:sz w:val="24"/>
          <w:szCs w:val="24"/>
        </w:rPr>
        <w:t>s, kur</w:t>
      </w:r>
      <w:r>
        <w:rPr>
          <w:sz w:val="24"/>
          <w:szCs w:val="24"/>
        </w:rPr>
        <w:t>a</w:t>
      </w:r>
      <w:r w:rsidRPr="006319B9">
        <w:rPr>
          <w:sz w:val="24"/>
          <w:szCs w:val="24"/>
        </w:rPr>
        <w:t xml:space="preserve"> pievienojam</w:t>
      </w:r>
      <w:r>
        <w:rPr>
          <w:sz w:val="24"/>
          <w:szCs w:val="24"/>
        </w:rPr>
        <w:t>a</w:t>
      </w:r>
      <w:r w:rsidRPr="006319B9">
        <w:rPr>
          <w:sz w:val="24"/>
          <w:szCs w:val="24"/>
        </w:rPr>
        <w:t xml:space="preserve"> Līgumam kā pielikums, kas kļūst par </w:t>
      </w:r>
      <w:r>
        <w:rPr>
          <w:sz w:val="24"/>
          <w:szCs w:val="24"/>
        </w:rPr>
        <w:t>L</w:t>
      </w:r>
      <w:r w:rsidRPr="006319B9">
        <w:rPr>
          <w:sz w:val="24"/>
          <w:szCs w:val="24"/>
        </w:rPr>
        <w:t>īguma neatņemamu sastāvdaļu.</w:t>
      </w:r>
    </w:p>
    <w:p w14:paraId="0B743829" w14:textId="77777777" w:rsidR="002920A8" w:rsidRPr="006319B9" w:rsidRDefault="002920A8" w:rsidP="007607AF">
      <w:pPr>
        <w:ind w:right="-383" w:firstLine="567"/>
        <w:jc w:val="both"/>
        <w:rPr>
          <w:sz w:val="24"/>
          <w:szCs w:val="24"/>
        </w:rPr>
      </w:pPr>
      <w:r w:rsidRPr="006319B9">
        <w:rPr>
          <w:sz w:val="24"/>
          <w:szCs w:val="24"/>
        </w:rPr>
        <w:t xml:space="preserve">7.2. Līgumu var </w:t>
      </w:r>
      <w:r>
        <w:rPr>
          <w:sz w:val="24"/>
          <w:szCs w:val="24"/>
        </w:rPr>
        <w:t>i</w:t>
      </w:r>
      <w:r w:rsidRPr="006319B9">
        <w:rPr>
          <w:sz w:val="24"/>
          <w:szCs w:val="24"/>
        </w:rPr>
        <w:t>z</w:t>
      </w:r>
      <w:r>
        <w:rPr>
          <w:sz w:val="24"/>
          <w:szCs w:val="24"/>
        </w:rPr>
        <w:t>beig</w:t>
      </w:r>
      <w:r w:rsidRPr="006319B9">
        <w:rPr>
          <w:sz w:val="24"/>
          <w:szCs w:val="24"/>
        </w:rPr>
        <w:t xml:space="preserve">t pirms noteiktā </w:t>
      </w:r>
      <w:r>
        <w:rPr>
          <w:sz w:val="24"/>
          <w:szCs w:val="24"/>
        </w:rPr>
        <w:t xml:space="preserve">izpildes </w:t>
      </w:r>
      <w:r w:rsidRPr="006319B9">
        <w:rPr>
          <w:sz w:val="24"/>
          <w:szCs w:val="24"/>
        </w:rPr>
        <w:t>termiņa, Pusēm savstarpēji vienojoties.</w:t>
      </w:r>
    </w:p>
    <w:p w14:paraId="5F89D097" w14:textId="2D48E9F2" w:rsidR="0011358A" w:rsidRDefault="002920A8" w:rsidP="007607AF">
      <w:pPr>
        <w:ind w:right="-383" w:firstLine="567"/>
        <w:jc w:val="both"/>
        <w:rPr>
          <w:sz w:val="24"/>
          <w:szCs w:val="24"/>
        </w:rPr>
      </w:pPr>
      <w:r w:rsidRPr="006319B9">
        <w:rPr>
          <w:sz w:val="24"/>
          <w:szCs w:val="24"/>
        </w:rPr>
        <w:t>7.3. Pasūtītājs ir tiesīgs vienpusēj</w:t>
      </w:r>
      <w:r>
        <w:rPr>
          <w:sz w:val="24"/>
          <w:szCs w:val="24"/>
        </w:rPr>
        <w:t>ā kārtā izbeig</w:t>
      </w:r>
      <w:r w:rsidRPr="006319B9">
        <w:rPr>
          <w:sz w:val="24"/>
          <w:szCs w:val="24"/>
        </w:rPr>
        <w:t xml:space="preserve">t </w:t>
      </w:r>
      <w:r>
        <w:rPr>
          <w:sz w:val="24"/>
          <w:szCs w:val="24"/>
        </w:rPr>
        <w:t>L</w:t>
      </w:r>
      <w:r w:rsidRPr="006319B9">
        <w:rPr>
          <w:sz w:val="24"/>
          <w:szCs w:val="24"/>
        </w:rPr>
        <w:t xml:space="preserve">īgumu </w:t>
      </w:r>
      <w:r w:rsidR="0011358A">
        <w:rPr>
          <w:sz w:val="24"/>
          <w:szCs w:val="24"/>
        </w:rPr>
        <w:t>g</w:t>
      </w:r>
      <w:r w:rsidR="0011358A" w:rsidRPr="006319B9">
        <w:rPr>
          <w:sz w:val="24"/>
          <w:szCs w:val="24"/>
        </w:rPr>
        <w:t>adījumā, ja</w:t>
      </w:r>
      <w:r w:rsidR="0011358A">
        <w:rPr>
          <w:sz w:val="24"/>
          <w:szCs w:val="24"/>
        </w:rPr>
        <w:t>:</w:t>
      </w:r>
    </w:p>
    <w:p w14:paraId="74DFC8EB" w14:textId="5FF74384" w:rsidR="0011358A" w:rsidRDefault="0011358A" w:rsidP="0011358A">
      <w:pPr>
        <w:ind w:right="-383" w:firstLine="993"/>
        <w:jc w:val="both"/>
        <w:rPr>
          <w:sz w:val="24"/>
          <w:szCs w:val="24"/>
        </w:rPr>
      </w:pPr>
      <w:r>
        <w:rPr>
          <w:sz w:val="24"/>
          <w:szCs w:val="24"/>
        </w:rPr>
        <w:t>7.3.1.</w:t>
      </w:r>
      <w:r w:rsidRPr="006319B9">
        <w:rPr>
          <w:sz w:val="24"/>
          <w:szCs w:val="24"/>
        </w:rPr>
        <w:t xml:space="preserve"> Piegādātājs pārkāpj </w:t>
      </w:r>
      <w:r>
        <w:rPr>
          <w:sz w:val="24"/>
          <w:szCs w:val="24"/>
        </w:rPr>
        <w:t>L</w:t>
      </w:r>
      <w:r w:rsidRPr="006319B9">
        <w:rPr>
          <w:sz w:val="24"/>
          <w:szCs w:val="24"/>
        </w:rPr>
        <w:t xml:space="preserve">īguma </w:t>
      </w:r>
      <w:r>
        <w:rPr>
          <w:sz w:val="24"/>
          <w:szCs w:val="24"/>
        </w:rPr>
        <w:t>nosacījumus</w:t>
      </w:r>
      <w:r w:rsidR="005619D1">
        <w:rPr>
          <w:sz w:val="24"/>
          <w:szCs w:val="24"/>
        </w:rPr>
        <w:t>;</w:t>
      </w:r>
      <w:r w:rsidRPr="006319B9">
        <w:rPr>
          <w:sz w:val="24"/>
          <w:szCs w:val="24"/>
        </w:rPr>
        <w:t xml:space="preserve"> </w:t>
      </w:r>
      <w:r w:rsidR="005619D1">
        <w:rPr>
          <w:sz w:val="24"/>
          <w:szCs w:val="24"/>
        </w:rPr>
        <w:t>š</w:t>
      </w:r>
      <w:r w:rsidR="00FB3A65">
        <w:rPr>
          <w:sz w:val="24"/>
          <w:szCs w:val="24"/>
        </w:rPr>
        <w:t>aj</w:t>
      </w:r>
      <w:r w:rsidR="009A29D6">
        <w:rPr>
          <w:sz w:val="24"/>
          <w:szCs w:val="24"/>
        </w:rPr>
        <w:t xml:space="preserve">ā gadījumā Piegādātājs </w:t>
      </w:r>
      <w:r w:rsidR="002920A8" w:rsidRPr="006319B9">
        <w:rPr>
          <w:sz w:val="24"/>
          <w:szCs w:val="24"/>
        </w:rPr>
        <w:t>atlīdzin</w:t>
      </w:r>
      <w:r w:rsidR="009A29D6">
        <w:rPr>
          <w:sz w:val="24"/>
          <w:szCs w:val="24"/>
        </w:rPr>
        <w:t>a</w:t>
      </w:r>
      <w:r w:rsidR="002920A8" w:rsidRPr="006319B9">
        <w:rPr>
          <w:sz w:val="24"/>
          <w:szCs w:val="24"/>
        </w:rPr>
        <w:t xml:space="preserve"> zaudējumus, kas radušies Pasūtītājam </w:t>
      </w:r>
      <w:r w:rsidR="002920A8">
        <w:rPr>
          <w:sz w:val="24"/>
          <w:szCs w:val="24"/>
        </w:rPr>
        <w:t>L</w:t>
      </w:r>
      <w:r w:rsidR="002920A8" w:rsidRPr="006319B9">
        <w:rPr>
          <w:sz w:val="24"/>
          <w:szCs w:val="24"/>
        </w:rPr>
        <w:t>īguma saistību nepild</w:t>
      </w:r>
      <w:r w:rsidR="00FB3A65">
        <w:rPr>
          <w:sz w:val="24"/>
          <w:szCs w:val="24"/>
        </w:rPr>
        <w:t>e</w:t>
      </w:r>
      <w:r w:rsidR="002920A8" w:rsidRPr="006319B9">
        <w:rPr>
          <w:sz w:val="24"/>
          <w:szCs w:val="24"/>
        </w:rPr>
        <w:t>s rezultātā no Piegādātāja puses</w:t>
      </w:r>
      <w:r>
        <w:rPr>
          <w:sz w:val="24"/>
          <w:szCs w:val="24"/>
        </w:rPr>
        <w:t>;</w:t>
      </w:r>
    </w:p>
    <w:p w14:paraId="277CE485" w14:textId="75F3C1BE" w:rsidR="009A29D6" w:rsidRDefault="009A29D6" w:rsidP="009A29D6">
      <w:pPr>
        <w:tabs>
          <w:tab w:val="left" w:pos="1560"/>
        </w:tabs>
        <w:ind w:right="-383" w:firstLine="993"/>
        <w:jc w:val="both"/>
        <w:rPr>
          <w:sz w:val="24"/>
          <w:szCs w:val="24"/>
        </w:rPr>
      </w:pPr>
      <w:r>
        <w:rPr>
          <w:sz w:val="24"/>
          <w:szCs w:val="24"/>
        </w:rPr>
        <w:t>7.3.2. Piegādātājs veic L</w:t>
      </w:r>
      <w:r w:rsidRPr="006319B9">
        <w:rPr>
          <w:sz w:val="24"/>
          <w:szCs w:val="24"/>
        </w:rPr>
        <w:t xml:space="preserve">īgumam pievienotajā Piegādātāja </w:t>
      </w:r>
      <w:r>
        <w:rPr>
          <w:sz w:val="24"/>
          <w:szCs w:val="24"/>
        </w:rPr>
        <w:t xml:space="preserve">Finanšu </w:t>
      </w:r>
      <w:r w:rsidRPr="006319B9">
        <w:rPr>
          <w:sz w:val="24"/>
          <w:szCs w:val="24"/>
        </w:rPr>
        <w:t xml:space="preserve">piedāvājumā noteikto cenu nepamatotas izmaiņas, kas pārsniedz </w:t>
      </w:r>
      <w:r>
        <w:rPr>
          <w:sz w:val="24"/>
          <w:szCs w:val="24"/>
        </w:rPr>
        <w:t>L</w:t>
      </w:r>
      <w:r w:rsidRPr="006319B9">
        <w:rPr>
          <w:sz w:val="24"/>
          <w:szCs w:val="24"/>
        </w:rPr>
        <w:t>īguma 3.3.punktā noteikto cenu paaugstināšanas robežu</w:t>
      </w:r>
      <w:r>
        <w:rPr>
          <w:sz w:val="24"/>
          <w:szCs w:val="24"/>
        </w:rPr>
        <w:t>;</w:t>
      </w:r>
    </w:p>
    <w:p w14:paraId="049B432E" w14:textId="6E928860" w:rsidR="002920A8" w:rsidRPr="005619D1" w:rsidRDefault="0011358A" w:rsidP="0011358A">
      <w:pPr>
        <w:ind w:right="-383" w:firstLine="993"/>
        <w:jc w:val="both"/>
        <w:rPr>
          <w:sz w:val="24"/>
          <w:szCs w:val="24"/>
        </w:rPr>
      </w:pPr>
      <w:r>
        <w:rPr>
          <w:sz w:val="24"/>
          <w:szCs w:val="24"/>
        </w:rPr>
        <w:t>7.3.</w:t>
      </w:r>
      <w:r w:rsidR="009A29D6">
        <w:rPr>
          <w:sz w:val="24"/>
          <w:szCs w:val="24"/>
        </w:rPr>
        <w:t>3</w:t>
      </w:r>
      <w:r>
        <w:rPr>
          <w:sz w:val="24"/>
          <w:szCs w:val="24"/>
        </w:rPr>
        <w:t xml:space="preserve">. </w:t>
      </w:r>
      <w:r w:rsidR="005619D1">
        <w:rPr>
          <w:sz w:val="24"/>
          <w:szCs w:val="24"/>
        </w:rPr>
        <w:t>L</w:t>
      </w:r>
      <w:r w:rsidR="005619D1" w:rsidRPr="005619D1">
        <w:rPr>
          <w:sz w:val="24"/>
          <w:szCs w:val="24"/>
          <w:shd w:val="clear" w:color="auto" w:fill="FFFFFF"/>
        </w:rPr>
        <w:t xml:space="preserve">īgumu nav iespējams izpildīt tādēļ, ka </w:t>
      </w:r>
      <w:r w:rsidR="005619D1">
        <w:rPr>
          <w:sz w:val="24"/>
          <w:szCs w:val="24"/>
          <w:shd w:val="clear" w:color="auto" w:fill="FFFFFF"/>
        </w:rPr>
        <w:t>Piegādātājam un/vai Starptautisko un Latvijas Republikas nacionālo sankciju likuma 11.</w:t>
      </w:r>
      <w:r w:rsidR="005619D1" w:rsidRPr="005619D1">
        <w:rPr>
          <w:sz w:val="24"/>
          <w:szCs w:val="24"/>
          <w:shd w:val="clear" w:color="auto" w:fill="FFFFFF"/>
          <w:vertAlign w:val="superscript"/>
        </w:rPr>
        <w:t xml:space="preserve">1 </w:t>
      </w:r>
      <w:r w:rsidR="005619D1">
        <w:rPr>
          <w:sz w:val="24"/>
          <w:szCs w:val="24"/>
          <w:shd w:val="clear" w:color="auto" w:fill="FFFFFF"/>
        </w:rPr>
        <w:t>panta pirmajā daļā norādītām person</w:t>
      </w:r>
      <w:r w:rsidR="009A29D6">
        <w:rPr>
          <w:sz w:val="24"/>
          <w:szCs w:val="24"/>
          <w:shd w:val="clear" w:color="auto" w:fill="FFFFFF"/>
        </w:rPr>
        <w:t>ām</w:t>
      </w:r>
      <w:r w:rsidR="005619D1">
        <w:rPr>
          <w:sz w:val="24"/>
          <w:szCs w:val="24"/>
          <w:shd w:val="clear" w:color="auto" w:fill="FFFFFF"/>
        </w:rPr>
        <w:t xml:space="preserve"> </w:t>
      </w:r>
      <w:r w:rsidR="005619D1" w:rsidRPr="005619D1">
        <w:rPr>
          <w:sz w:val="24"/>
          <w:szCs w:val="24"/>
          <w:shd w:val="clear" w:color="auto" w:fill="FFFFFF"/>
        </w:rPr>
        <w:t>piemērotas starptautiskās vai nacionālās sankcijas vai būtiskas finanšu un kapitāla tirgus intereses ietekmējošas Eiropas Savienības vai Ziemeļatlantijas līguma organizācijas dalībvalsts noteiktās sankcijas.</w:t>
      </w:r>
      <w:r w:rsidR="002920A8" w:rsidRPr="005619D1">
        <w:rPr>
          <w:sz w:val="24"/>
          <w:szCs w:val="24"/>
        </w:rPr>
        <w:t xml:space="preserve"> </w:t>
      </w:r>
    </w:p>
    <w:p w14:paraId="536CFDB9" w14:textId="6B0B6BA0" w:rsidR="002920A8" w:rsidRPr="006319B9" w:rsidRDefault="002920A8" w:rsidP="007607AF">
      <w:pPr>
        <w:ind w:right="-383" w:firstLine="567"/>
        <w:jc w:val="both"/>
        <w:rPr>
          <w:sz w:val="24"/>
          <w:szCs w:val="24"/>
        </w:rPr>
      </w:pPr>
      <w:r w:rsidRPr="006319B9">
        <w:rPr>
          <w:sz w:val="24"/>
          <w:szCs w:val="24"/>
        </w:rPr>
        <w:t xml:space="preserve">7.4. Par </w:t>
      </w:r>
      <w:r>
        <w:rPr>
          <w:sz w:val="24"/>
          <w:szCs w:val="24"/>
        </w:rPr>
        <w:t>L</w:t>
      </w:r>
      <w:r w:rsidRPr="006319B9">
        <w:rPr>
          <w:sz w:val="24"/>
          <w:szCs w:val="24"/>
        </w:rPr>
        <w:t xml:space="preserve">īguma </w:t>
      </w:r>
      <w:r>
        <w:rPr>
          <w:sz w:val="24"/>
          <w:szCs w:val="24"/>
        </w:rPr>
        <w:t>izbeig</w:t>
      </w:r>
      <w:r w:rsidRPr="006319B9">
        <w:rPr>
          <w:sz w:val="24"/>
          <w:szCs w:val="24"/>
        </w:rPr>
        <w:t xml:space="preserve">šanu </w:t>
      </w:r>
      <w:r w:rsidR="009A29D6">
        <w:rPr>
          <w:sz w:val="24"/>
          <w:szCs w:val="24"/>
        </w:rPr>
        <w:t xml:space="preserve">vienpusējā kārtā </w:t>
      </w:r>
      <w:r w:rsidRPr="006319B9">
        <w:rPr>
          <w:sz w:val="24"/>
          <w:szCs w:val="24"/>
        </w:rPr>
        <w:t xml:space="preserve">Pasūtītājs rakstiski brīdina Piegādātāju, norādot </w:t>
      </w:r>
      <w:r w:rsidR="009A29D6">
        <w:rPr>
          <w:sz w:val="24"/>
          <w:szCs w:val="24"/>
        </w:rPr>
        <w:t xml:space="preserve">izbeigšanas </w:t>
      </w:r>
      <w:r w:rsidRPr="006319B9">
        <w:rPr>
          <w:sz w:val="24"/>
          <w:szCs w:val="24"/>
        </w:rPr>
        <w:t>ie</w:t>
      </w:r>
      <w:r w:rsidR="009A29D6">
        <w:rPr>
          <w:sz w:val="24"/>
          <w:szCs w:val="24"/>
        </w:rPr>
        <w:t>mesl</w:t>
      </w:r>
      <w:r w:rsidRPr="006319B9">
        <w:rPr>
          <w:sz w:val="24"/>
          <w:szCs w:val="24"/>
        </w:rPr>
        <w:t xml:space="preserve">u un aprēķinot ar to nodarīto zaudējumu summu. </w:t>
      </w:r>
    </w:p>
    <w:p w14:paraId="174E7D06" w14:textId="77777777" w:rsidR="002920A8" w:rsidRPr="006319B9" w:rsidRDefault="002920A8" w:rsidP="007607AF">
      <w:pPr>
        <w:ind w:right="-383" w:firstLine="567"/>
        <w:jc w:val="both"/>
        <w:rPr>
          <w:sz w:val="24"/>
          <w:szCs w:val="24"/>
        </w:rPr>
      </w:pPr>
      <w:r w:rsidRPr="006319B9">
        <w:rPr>
          <w:sz w:val="24"/>
          <w:szCs w:val="24"/>
        </w:rPr>
        <w:lastRenderedPageBreak/>
        <w:t xml:space="preserve">7.5. Ja Piegādātājs 10 (desmit) dienu laikā no brīdinājuma saņemšanas novērš pieļauto pārkāpumu un atlīdzina Pasūtītājam nodarītos zaudējumus, Līgums paliek spēkā. </w:t>
      </w:r>
    </w:p>
    <w:p w14:paraId="76902EDF" w14:textId="797BD5B6" w:rsidR="002920A8" w:rsidRPr="006319B9" w:rsidRDefault="002920A8" w:rsidP="007607AF">
      <w:pPr>
        <w:ind w:right="-383" w:firstLine="567"/>
        <w:jc w:val="both"/>
        <w:rPr>
          <w:sz w:val="24"/>
          <w:szCs w:val="24"/>
        </w:rPr>
      </w:pPr>
      <w:r w:rsidRPr="006319B9">
        <w:rPr>
          <w:sz w:val="24"/>
          <w:szCs w:val="24"/>
        </w:rPr>
        <w:t>7.</w:t>
      </w:r>
      <w:r w:rsidR="009A29D6">
        <w:rPr>
          <w:sz w:val="24"/>
          <w:szCs w:val="24"/>
        </w:rPr>
        <w:t>6.</w:t>
      </w:r>
      <w:r w:rsidRPr="006319B9">
        <w:rPr>
          <w:sz w:val="24"/>
          <w:szCs w:val="24"/>
        </w:rPr>
        <w:t xml:space="preserve"> </w:t>
      </w:r>
      <w:r>
        <w:rPr>
          <w:sz w:val="24"/>
          <w:szCs w:val="24"/>
        </w:rPr>
        <w:t>L</w:t>
      </w:r>
      <w:r w:rsidRPr="006319B9">
        <w:rPr>
          <w:sz w:val="24"/>
          <w:szCs w:val="24"/>
        </w:rPr>
        <w:t>īguma 7.</w:t>
      </w:r>
      <w:r w:rsidR="009A29D6">
        <w:rPr>
          <w:sz w:val="24"/>
          <w:szCs w:val="24"/>
        </w:rPr>
        <w:t>3.2.apakš</w:t>
      </w:r>
      <w:r w:rsidRPr="006319B9">
        <w:rPr>
          <w:sz w:val="24"/>
          <w:szCs w:val="24"/>
        </w:rPr>
        <w:t>punktā paredzēto pārkāpum</w:t>
      </w:r>
      <w:r w:rsidR="009A29D6">
        <w:rPr>
          <w:sz w:val="24"/>
          <w:szCs w:val="24"/>
        </w:rPr>
        <w:t>a</w:t>
      </w:r>
      <w:r w:rsidRPr="006319B9">
        <w:rPr>
          <w:sz w:val="24"/>
          <w:szCs w:val="24"/>
        </w:rPr>
        <w:t xml:space="preserve"> novēršanas iespēju Piegādātājs ir tiesīgs izmantot tikai vienu reizi visā Līguma darbības laikā. </w:t>
      </w:r>
    </w:p>
    <w:p w14:paraId="14631A79" w14:textId="79116D20" w:rsidR="002920A8" w:rsidRDefault="002920A8" w:rsidP="00FB3A65">
      <w:pPr>
        <w:shd w:val="clear" w:color="auto" w:fill="FFFFFF"/>
        <w:ind w:right="-386" w:firstLine="567"/>
        <w:jc w:val="both"/>
        <w:rPr>
          <w:sz w:val="24"/>
          <w:szCs w:val="24"/>
        </w:rPr>
      </w:pPr>
      <w:r w:rsidRPr="006319B9">
        <w:rPr>
          <w:sz w:val="24"/>
          <w:szCs w:val="24"/>
        </w:rPr>
        <w:t>7.</w:t>
      </w:r>
      <w:r w:rsidR="009A29D6">
        <w:rPr>
          <w:sz w:val="24"/>
          <w:szCs w:val="24"/>
        </w:rPr>
        <w:t>7</w:t>
      </w:r>
      <w:r w:rsidRPr="006319B9">
        <w:rPr>
          <w:sz w:val="24"/>
          <w:szCs w:val="24"/>
        </w:rPr>
        <w:t xml:space="preserve">. Līguma </w:t>
      </w:r>
      <w:r>
        <w:rPr>
          <w:sz w:val="24"/>
          <w:szCs w:val="24"/>
        </w:rPr>
        <w:t>izbeig</w:t>
      </w:r>
      <w:r w:rsidRPr="006319B9">
        <w:rPr>
          <w:sz w:val="24"/>
          <w:szCs w:val="24"/>
        </w:rPr>
        <w:t xml:space="preserve">šanas gadījumā galīgais norēķins starp Pusēm tiek veikts atbilstoši faktiski saņemto Preču daudzumam un sortimentam, saskaņā ar pavadzīmēm </w:t>
      </w:r>
      <w:r w:rsidR="00203382">
        <w:rPr>
          <w:sz w:val="24"/>
          <w:szCs w:val="24"/>
        </w:rPr>
        <w:t>un</w:t>
      </w:r>
      <w:r w:rsidRPr="00AF6C52">
        <w:rPr>
          <w:sz w:val="24"/>
          <w:szCs w:val="24"/>
        </w:rPr>
        <w:t xml:space="preserve"> </w:t>
      </w:r>
      <w:r w:rsidRPr="006319B9">
        <w:rPr>
          <w:sz w:val="24"/>
          <w:szCs w:val="24"/>
        </w:rPr>
        <w:t xml:space="preserve">rēķiniem, kā arī atlīdzinot nodarītos zaudējumus. </w:t>
      </w:r>
    </w:p>
    <w:p w14:paraId="38FB585E" w14:textId="4C44E528" w:rsidR="002920A8" w:rsidRDefault="002920A8" w:rsidP="007607AF">
      <w:pPr>
        <w:shd w:val="clear" w:color="auto" w:fill="FFFFFF"/>
        <w:ind w:left="425" w:right="-383" w:hanging="425"/>
        <w:jc w:val="center"/>
      </w:pPr>
      <w:r w:rsidRPr="006319B9">
        <w:rPr>
          <w:b/>
          <w:sz w:val="24"/>
          <w:szCs w:val="24"/>
        </w:rPr>
        <w:t>8. N</w:t>
      </w:r>
      <w:r>
        <w:rPr>
          <w:b/>
          <w:sz w:val="24"/>
          <w:szCs w:val="24"/>
        </w:rPr>
        <w:t>epārvarama vara</w:t>
      </w:r>
    </w:p>
    <w:p w14:paraId="1D79E1C5" w14:textId="77777777" w:rsidR="002920A8" w:rsidRPr="001E79F6" w:rsidRDefault="002920A8" w:rsidP="007607AF">
      <w:pPr>
        <w:ind w:right="-383" w:firstLine="567"/>
        <w:jc w:val="both"/>
        <w:rPr>
          <w:sz w:val="24"/>
          <w:szCs w:val="24"/>
        </w:rPr>
      </w:pPr>
      <w:r w:rsidRPr="001E79F6">
        <w:rPr>
          <w:sz w:val="24"/>
          <w:szCs w:val="24"/>
        </w:rPr>
        <w:t xml:space="preserve">8.1. Puses tiek atbrīvotas no atbildības par līgumsaistību neizpildi vai nepienācīgu izpildi, ja tā rodas nepārvaramas varas apstākļu rezultātā (piemēram, karadarbība, dabas katastrofas, ugunsgrēks, normatīvo aktu pieņemšana, valsts varas vai pašvaldības institūciju pieņemtie lēmumi u.c.), kurus Puses nevarēja paredzēt </w:t>
      </w:r>
      <w:r>
        <w:rPr>
          <w:sz w:val="24"/>
          <w:szCs w:val="24"/>
        </w:rPr>
        <w:t>L</w:t>
      </w:r>
      <w:r w:rsidRPr="001E79F6">
        <w:rPr>
          <w:sz w:val="24"/>
          <w:szCs w:val="24"/>
        </w:rPr>
        <w:t>īguma noslēgšanas brīdī.</w:t>
      </w:r>
    </w:p>
    <w:p w14:paraId="67D71150" w14:textId="77777777" w:rsidR="002920A8" w:rsidRDefault="002920A8" w:rsidP="007607AF">
      <w:pPr>
        <w:spacing w:after="120"/>
        <w:ind w:right="-383" w:firstLine="567"/>
        <w:jc w:val="both"/>
        <w:rPr>
          <w:sz w:val="24"/>
          <w:szCs w:val="24"/>
        </w:rPr>
      </w:pPr>
      <w:r w:rsidRPr="001E79F6">
        <w:rPr>
          <w:sz w:val="24"/>
          <w:szCs w:val="24"/>
        </w:rPr>
        <w:t xml:space="preserve">8.2. Nepārvaramas varas apstākļu iestāšanos ir jāapstiprina ar attiecīgu kompetentās institūcijas izziņu, nekavējoties informējot otru Pusi par šādu apstākļu iestāšanos un veicot visus nepieciešamos pasākumus, lai nepieļautu zaudējumu </w:t>
      </w:r>
      <w:r>
        <w:rPr>
          <w:sz w:val="24"/>
          <w:szCs w:val="24"/>
        </w:rPr>
        <w:t>ra</w:t>
      </w:r>
      <w:r w:rsidRPr="001E79F6">
        <w:rPr>
          <w:sz w:val="24"/>
          <w:szCs w:val="24"/>
        </w:rPr>
        <w:t>šanos.</w:t>
      </w:r>
    </w:p>
    <w:p w14:paraId="40C02698" w14:textId="1FFBB3D4" w:rsidR="002920A8" w:rsidRPr="001E79F6" w:rsidRDefault="002920A8" w:rsidP="007607AF">
      <w:pPr>
        <w:ind w:right="-383"/>
        <w:jc w:val="center"/>
        <w:rPr>
          <w:b/>
          <w:bCs/>
          <w:sz w:val="24"/>
          <w:szCs w:val="24"/>
        </w:rPr>
      </w:pPr>
      <w:r w:rsidRPr="001E79F6">
        <w:rPr>
          <w:b/>
          <w:bCs/>
          <w:sz w:val="24"/>
          <w:szCs w:val="24"/>
        </w:rPr>
        <w:t>9.</w:t>
      </w:r>
      <w:r>
        <w:rPr>
          <w:b/>
          <w:bCs/>
          <w:sz w:val="24"/>
          <w:szCs w:val="24"/>
        </w:rPr>
        <w:t xml:space="preserve"> Nobeiguma noteikumi</w:t>
      </w:r>
      <w:r w:rsidRPr="001E79F6">
        <w:rPr>
          <w:b/>
          <w:bCs/>
          <w:sz w:val="24"/>
          <w:szCs w:val="24"/>
        </w:rPr>
        <w:t xml:space="preserve"> </w:t>
      </w:r>
    </w:p>
    <w:p w14:paraId="26956AB7" w14:textId="77777777" w:rsidR="002920A8" w:rsidRDefault="002920A8" w:rsidP="007607AF">
      <w:pPr>
        <w:ind w:right="-383" w:firstLine="567"/>
        <w:jc w:val="both"/>
        <w:rPr>
          <w:sz w:val="24"/>
          <w:szCs w:val="24"/>
        </w:rPr>
      </w:pPr>
      <w:r w:rsidRPr="001E79F6">
        <w:rPr>
          <w:sz w:val="24"/>
          <w:szCs w:val="24"/>
        </w:rPr>
        <w:t xml:space="preserve">9.1. Parakstot </w:t>
      </w:r>
      <w:r>
        <w:rPr>
          <w:sz w:val="24"/>
          <w:szCs w:val="24"/>
        </w:rPr>
        <w:t>L</w:t>
      </w:r>
      <w:r w:rsidRPr="001E79F6">
        <w:rPr>
          <w:sz w:val="24"/>
          <w:szCs w:val="24"/>
        </w:rPr>
        <w:t xml:space="preserve">īgumu, Puses atzīst, ka tās ir iepazinušās ar </w:t>
      </w:r>
      <w:r>
        <w:rPr>
          <w:sz w:val="24"/>
          <w:szCs w:val="24"/>
        </w:rPr>
        <w:t xml:space="preserve">Līguma </w:t>
      </w:r>
      <w:r w:rsidRPr="001E79F6">
        <w:rPr>
          <w:sz w:val="24"/>
          <w:szCs w:val="24"/>
        </w:rPr>
        <w:t>saturu un Līguma teksts tām ir pilnīgi saprotams.</w:t>
      </w:r>
    </w:p>
    <w:p w14:paraId="4D2BAB9F" w14:textId="77777777" w:rsidR="002920A8" w:rsidRPr="008D604D" w:rsidRDefault="002920A8" w:rsidP="007607AF">
      <w:pPr>
        <w:ind w:right="-383" w:firstLine="567"/>
        <w:jc w:val="both"/>
        <w:rPr>
          <w:sz w:val="24"/>
          <w:szCs w:val="24"/>
        </w:rPr>
      </w:pPr>
      <w:r>
        <w:rPr>
          <w:iCs/>
          <w:sz w:val="24"/>
          <w:szCs w:val="24"/>
        </w:rPr>
        <w:t xml:space="preserve">9.2. </w:t>
      </w:r>
      <w:r w:rsidRPr="008D604D">
        <w:rPr>
          <w:iCs/>
          <w:sz w:val="24"/>
          <w:szCs w:val="24"/>
        </w:rPr>
        <w:t xml:space="preserve">Visos gadījumos, kas nav atrunāti </w:t>
      </w:r>
      <w:r>
        <w:rPr>
          <w:iCs/>
          <w:sz w:val="24"/>
          <w:szCs w:val="24"/>
        </w:rPr>
        <w:t>L</w:t>
      </w:r>
      <w:r w:rsidRPr="008D604D">
        <w:rPr>
          <w:iCs/>
          <w:sz w:val="24"/>
          <w:szCs w:val="24"/>
        </w:rPr>
        <w:t xml:space="preserve">īgumā, Puses </w:t>
      </w:r>
      <w:r>
        <w:rPr>
          <w:iCs/>
          <w:sz w:val="24"/>
          <w:szCs w:val="24"/>
        </w:rPr>
        <w:t>rīkojas saskaņ</w:t>
      </w:r>
      <w:r w:rsidRPr="008D604D">
        <w:rPr>
          <w:iCs/>
          <w:sz w:val="24"/>
          <w:szCs w:val="24"/>
        </w:rPr>
        <w:t xml:space="preserve">ā </w:t>
      </w:r>
      <w:r>
        <w:rPr>
          <w:iCs/>
          <w:sz w:val="24"/>
          <w:szCs w:val="24"/>
        </w:rPr>
        <w:t>ar</w:t>
      </w:r>
      <w:r w:rsidRPr="008D604D">
        <w:rPr>
          <w:iCs/>
          <w:sz w:val="24"/>
          <w:szCs w:val="24"/>
        </w:rPr>
        <w:t xml:space="preserve"> spēkā esošajiem Latvijas Republikas normatīvajiem</w:t>
      </w:r>
      <w:r w:rsidRPr="008D604D">
        <w:rPr>
          <w:sz w:val="24"/>
          <w:szCs w:val="24"/>
        </w:rPr>
        <w:t xml:space="preserve"> aktiem.</w:t>
      </w:r>
    </w:p>
    <w:p w14:paraId="17D12C17" w14:textId="679712DD" w:rsidR="005F39C9" w:rsidRDefault="002920A8" w:rsidP="007607AF">
      <w:pPr>
        <w:ind w:right="-386" w:firstLine="567"/>
        <w:jc w:val="both"/>
        <w:rPr>
          <w:sz w:val="24"/>
          <w:szCs w:val="24"/>
        </w:rPr>
      </w:pPr>
      <w:r w:rsidRPr="001E79F6">
        <w:rPr>
          <w:sz w:val="24"/>
          <w:szCs w:val="24"/>
        </w:rPr>
        <w:t>9.</w:t>
      </w:r>
      <w:r>
        <w:rPr>
          <w:sz w:val="24"/>
          <w:szCs w:val="24"/>
        </w:rPr>
        <w:t>3</w:t>
      </w:r>
      <w:r w:rsidRPr="001E79F6">
        <w:rPr>
          <w:sz w:val="24"/>
          <w:szCs w:val="24"/>
        </w:rPr>
        <w:t xml:space="preserve">. Līgums ir sastādīts uz </w:t>
      </w:r>
      <w:r w:rsidR="00203382">
        <w:rPr>
          <w:sz w:val="24"/>
          <w:szCs w:val="24"/>
        </w:rPr>
        <w:t>5</w:t>
      </w:r>
      <w:r>
        <w:rPr>
          <w:sz w:val="24"/>
          <w:szCs w:val="24"/>
        </w:rPr>
        <w:t xml:space="preserve"> (</w:t>
      </w:r>
      <w:r w:rsidR="00203382">
        <w:rPr>
          <w:sz w:val="24"/>
          <w:szCs w:val="24"/>
        </w:rPr>
        <w:t>piecām</w:t>
      </w:r>
      <w:r>
        <w:rPr>
          <w:sz w:val="24"/>
          <w:szCs w:val="24"/>
        </w:rPr>
        <w:t>)</w:t>
      </w:r>
      <w:r w:rsidRPr="001E79F6">
        <w:rPr>
          <w:sz w:val="24"/>
          <w:szCs w:val="24"/>
        </w:rPr>
        <w:t xml:space="preserve"> lapām</w:t>
      </w:r>
      <w:r w:rsidR="005F39C9">
        <w:rPr>
          <w:sz w:val="24"/>
          <w:szCs w:val="24"/>
        </w:rPr>
        <w:t xml:space="preserve"> un</w:t>
      </w:r>
      <w:r w:rsidR="00FB3A65">
        <w:rPr>
          <w:sz w:val="24"/>
          <w:szCs w:val="24"/>
        </w:rPr>
        <w:t xml:space="preserve"> parakstīts ar </w:t>
      </w:r>
      <w:r w:rsidRPr="001E79F6">
        <w:rPr>
          <w:sz w:val="24"/>
          <w:szCs w:val="24"/>
        </w:rPr>
        <w:t>d</w:t>
      </w:r>
      <w:r w:rsidR="00FB3A65">
        <w:rPr>
          <w:sz w:val="24"/>
          <w:szCs w:val="24"/>
        </w:rPr>
        <w:t>r</w:t>
      </w:r>
      <w:r w:rsidRPr="001E79F6">
        <w:rPr>
          <w:sz w:val="24"/>
          <w:szCs w:val="24"/>
        </w:rPr>
        <w:t>o</w:t>
      </w:r>
      <w:r w:rsidR="00FB3A65">
        <w:rPr>
          <w:sz w:val="24"/>
          <w:szCs w:val="24"/>
        </w:rPr>
        <w:t>šu elektroni</w:t>
      </w:r>
      <w:r w:rsidRPr="001E79F6">
        <w:rPr>
          <w:sz w:val="24"/>
          <w:szCs w:val="24"/>
        </w:rPr>
        <w:t>sk</w:t>
      </w:r>
      <w:r w:rsidR="00FB3A65">
        <w:rPr>
          <w:sz w:val="24"/>
          <w:szCs w:val="24"/>
        </w:rPr>
        <w:t>o parak</w:t>
      </w:r>
      <w:r w:rsidRPr="001E79F6">
        <w:rPr>
          <w:sz w:val="24"/>
          <w:szCs w:val="24"/>
        </w:rPr>
        <w:t>s</w:t>
      </w:r>
      <w:r w:rsidR="00FB3A65">
        <w:rPr>
          <w:sz w:val="24"/>
          <w:szCs w:val="24"/>
        </w:rPr>
        <w:t xml:space="preserve">tu, kas satur laika zīmogu. </w:t>
      </w:r>
    </w:p>
    <w:p w14:paraId="1F63D4FF" w14:textId="5C632386" w:rsidR="002920A8" w:rsidRDefault="005F39C9" w:rsidP="007607AF">
      <w:pPr>
        <w:ind w:right="-386" w:firstLine="567"/>
        <w:jc w:val="both"/>
        <w:rPr>
          <w:sz w:val="24"/>
          <w:szCs w:val="24"/>
        </w:rPr>
      </w:pPr>
      <w:r>
        <w:rPr>
          <w:sz w:val="24"/>
          <w:szCs w:val="24"/>
        </w:rPr>
        <w:t xml:space="preserve">9.4. </w:t>
      </w:r>
      <w:r w:rsidR="00FB3A65">
        <w:rPr>
          <w:sz w:val="24"/>
          <w:szCs w:val="24"/>
        </w:rPr>
        <w:t xml:space="preserve">Līguma noslēgšanas datums ir pēdējām elektroniskajam </w:t>
      </w:r>
      <w:r w:rsidR="002920A8" w:rsidRPr="001E79F6">
        <w:rPr>
          <w:sz w:val="24"/>
          <w:szCs w:val="24"/>
        </w:rPr>
        <w:t>p</w:t>
      </w:r>
      <w:r w:rsidR="00FB3A65">
        <w:rPr>
          <w:sz w:val="24"/>
          <w:szCs w:val="24"/>
        </w:rPr>
        <w:t>arakstam pievienot</w:t>
      </w:r>
      <w:r w:rsidR="002920A8" w:rsidRPr="001E79F6">
        <w:rPr>
          <w:sz w:val="24"/>
          <w:szCs w:val="24"/>
        </w:rPr>
        <w:t>ā</w:t>
      </w:r>
      <w:r w:rsidR="00FB3A65">
        <w:rPr>
          <w:sz w:val="24"/>
          <w:szCs w:val="24"/>
        </w:rPr>
        <w:t xml:space="preserve"> laika zīm</w:t>
      </w:r>
      <w:r w:rsidR="002920A8" w:rsidRPr="001E79F6">
        <w:rPr>
          <w:sz w:val="24"/>
          <w:szCs w:val="24"/>
        </w:rPr>
        <w:t>o</w:t>
      </w:r>
      <w:r w:rsidR="00FB3A65">
        <w:rPr>
          <w:sz w:val="24"/>
          <w:szCs w:val="24"/>
        </w:rPr>
        <w:t>ga datum</w:t>
      </w:r>
      <w:r w:rsidR="002920A8" w:rsidRPr="001E79F6">
        <w:rPr>
          <w:sz w:val="24"/>
          <w:szCs w:val="24"/>
        </w:rPr>
        <w:t>s</w:t>
      </w:r>
      <w:r w:rsidR="00FB3A65">
        <w:rPr>
          <w:sz w:val="24"/>
          <w:szCs w:val="24"/>
        </w:rPr>
        <w:t>.</w:t>
      </w:r>
      <w:r w:rsidR="002920A8">
        <w:rPr>
          <w:sz w:val="24"/>
          <w:szCs w:val="24"/>
        </w:rPr>
        <w:t xml:space="preserve"> </w:t>
      </w:r>
      <w:r w:rsidR="00FB3A65">
        <w:rPr>
          <w:sz w:val="24"/>
          <w:szCs w:val="24"/>
        </w:rPr>
        <w:t>K</w:t>
      </w:r>
      <w:r w:rsidR="00FB3A65" w:rsidRPr="001E79F6">
        <w:rPr>
          <w:sz w:val="24"/>
          <w:szCs w:val="24"/>
        </w:rPr>
        <w:t>atra</w:t>
      </w:r>
      <w:r w:rsidR="00FB3A65">
        <w:rPr>
          <w:sz w:val="24"/>
          <w:szCs w:val="24"/>
        </w:rPr>
        <w:t>s</w:t>
      </w:r>
      <w:r w:rsidR="00FB3A65" w:rsidRPr="001E79F6">
        <w:rPr>
          <w:sz w:val="24"/>
          <w:szCs w:val="24"/>
        </w:rPr>
        <w:t xml:space="preserve"> Puse</w:t>
      </w:r>
      <w:r w:rsidR="00FB3A65">
        <w:rPr>
          <w:sz w:val="24"/>
          <w:szCs w:val="24"/>
        </w:rPr>
        <w:t xml:space="preserve">s rīcībā ir </w:t>
      </w:r>
      <w:r w:rsidR="002920A8">
        <w:rPr>
          <w:sz w:val="24"/>
          <w:szCs w:val="24"/>
        </w:rPr>
        <w:t>a</w:t>
      </w:r>
      <w:r w:rsidR="00FB3A65">
        <w:rPr>
          <w:sz w:val="24"/>
          <w:szCs w:val="24"/>
        </w:rPr>
        <w:t>bpusēji elektroniski parakstīts</w:t>
      </w:r>
      <w:r w:rsidR="002920A8" w:rsidRPr="00CE5E33">
        <w:rPr>
          <w:sz w:val="24"/>
          <w:szCs w:val="24"/>
        </w:rPr>
        <w:t xml:space="preserve"> </w:t>
      </w:r>
      <w:r w:rsidR="002920A8" w:rsidRPr="001E79F6">
        <w:rPr>
          <w:sz w:val="24"/>
          <w:szCs w:val="24"/>
        </w:rPr>
        <w:t>Līgums.</w:t>
      </w:r>
    </w:p>
    <w:p w14:paraId="53EEF322" w14:textId="6321D8B0" w:rsidR="002920A8" w:rsidRDefault="002920A8" w:rsidP="007607AF">
      <w:pPr>
        <w:ind w:right="-383" w:firstLine="567"/>
        <w:jc w:val="both"/>
        <w:rPr>
          <w:sz w:val="24"/>
          <w:szCs w:val="24"/>
        </w:rPr>
      </w:pPr>
      <w:r>
        <w:rPr>
          <w:sz w:val="24"/>
          <w:szCs w:val="24"/>
        </w:rPr>
        <w:t>9.</w:t>
      </w:r>
      <w:r w:rsidR="005F39C9">
        <w:rPr>
          <w:sz w:val="24"/>
          <w:szCs w:val="24"/>
        </w:rPr>
        <w:t>5</w:t>
      </w:r>
      <w:r>
        <w:rPr>
          <w:sz w:val="24"/>
          <w:szCs w:val="24"/>
        </w:rPr>
        <w:t>.</w:t>
      </w:r>
      <w:r w:rsidRPr="001E79F6">
        <w:rPr>
          <w:sz w:val="24"/>
          <w:szCs w:val="24"/>
        </w:rPr>
        <w:t xml:space="preserve"> </w:t>
      </w:r>
      <w:r>
        <w:rPr>
          <w:sz w:val="24"/>
          <w:szCs w:val="24"/>
        </w:rPr>
        <w:t xml:space="preserve">Līgumam ir </w:t>
      </w:r>
      <w:r w:rsidR="00203382">
        <w:rPr>
          <w:sz w:val="24"/>
          <w:szCs w:val="24"/>
        </w:rPr>
        <w:t>4</w:t>
      </w:r>
      <w:r>
        <w:rPr>
          <w:sz w:val="24"/>
          <w:szCs w:val="24"/>
        </w:rPr>
        <w:t xml:space="preserve"> (</w:t>
      </w:r>
      <w:r w:rsidR="00203382">
        <w:rPr>
          <w:sz w:val="24"/>
          <w:szCs w:val="24"/>
        </w:rPr>
        <w:t>č</w:t>
      </w:r>
      <w:r w:rsidR="00AC3459">
        <w:rPr>
          <w:sz w:val="24"/>
          <w:szCs w:val="24"/>
        </w:rPr>
        <w:t>e</w:t>
      </w:r>
      <w:r w:rsidR="00203382">
        <w:rPr>
          <w:sz w:val="24"/>
          <w:szCs w:val="24"/>
        </w:rPr>
        <w:t>tr</w:t>
      </w:r>
      <w:r w:rsidR="00AC3459">
        <w:rPr>
          <w:sz w:val="24"/>
          <w:szCs w:val="24"/>
        </w:rPr>
        <w:t>i</w:t>
      </w:r>
      <w:r>
        <w:rPr>
          <w:sz w:val="24"/>
          <w:szCs w:val="24"/>
        </w:rPr>
        <w:t>) pielikumi –</w:t>
      </w:r>
      <w:r w:rsidR="00203382">
        <w:rPr>
          <w:sz w:val="24"/>
          <w:szCs w:val="24"/>
        </w:rPr>
        <w:t xml:space="preserve"> </w:t>
      </w:r>
      <w:r>
        <w:rPr>
          <w:sz w:val="24"/>
          <w:szCs w:val="24"/>
        </w:rPr>
        <w:t xml:space="preserve">Līguma </w:t>
      </w:r>
      <w:r w:rsidR="00203382">
        <w:rPr>
          <w:sz w:val="24"/>
          <w:szCs w:val="24"/>
        </w:rPr>
        <w:t xml:space="preserve">neatņemamas </w:t>
      </w:r>
      <w:r>
        <w:rPr>
          <w:sz w:val="24"/>
          <w:szCs w:val="24"/>
        </w:rPr>
        <w:t xml:space="preserve">sastāvdaļas: </w:t>
      </w:r>
    </w:p>
    <w:p w14:paraId="4E95E236" w14:textId="4690E178" w:rsidR="00AC3459" w:rsidRDefault="002920A8" w:rsidP="007607AF">
      <w:pPr>
        <w:tabs>
          <w:tab w:val="left" w:pos="1276"/>
        </w:tabs>
        <w:ind w:right="-383" w:firstLine="993"/>
        <w:jc w:val="both"/>
        <w:rPr>
          <w:sz w:val="24"/>
          <w:szCs w:val="24"/>
        </w:rPr>
      </w:pPr>
      <w:r>
        <w:rPr>
          <w:sz w:val="24"/>
          <w:szCs w:val="24"/>
        </w:rPr>
        <w:t>9.</w:t>
      </w:r>
      <w:r w:rsidR="005F39C9">
        <w:rPr>
          <w:sz w:val="24"/>
          <w:szCs w:val="24"/>
        </w:rPr>
        <w:t>5</w:t>
      </w:r>
      <w:r>
        <w:rPr>
          <w:sz w:val="24"/>
          <w:szCs w:val="24"/>
        </w:rPr>
        <w:t xml:space="preserve">.1. pielikums Nr.1 </w:t>
      </w:r>
      <w:r w:rsidR="00AC3459">
        <w:rPr>
          <w:sz w:val="24"/>
          <w:szCs w:val="24"/>
        </w:rPr>
        <w:t>“</w:t>
      </w:r>
      <w:r w:rsidR="00203382">
        <w:rPr>
          <w:sz w:val="24"/>
          <w:szCs w:val="24"/>
        </w:rPr>
        <w:t>Tehniskais piedāvājums</w:t>
      </w:r>
      <w:r w:rsidR="00AC3459">
        <w:rPr>
          <w:sz w:val="24"/>
          <w:szCs w:val="24"/>
        </w:rPr>
        <w:t>” – atsevišķs pielikums (</w:t>
      </w:r>
      <w:r w:rsidR="00AC3459" w:rsidRPr="00AC3459">
        <w:rPr>
          <w:i/>
          <w:iCs/>
          <w:sz w:val="24"/>
          <w:szCs w:val="24"/>
        </w:rPr>
        <w:t>Excel</w:t>
      </w:r>
      <w:r w:rsidR="00AC3459">
        <w:rPr>
          <w:sz w:val="24"/>
          <w:szCs w:val="24"/>
        </w:rPr>
        <w:t xml:space="preserve">); </w:t>
      </w:r>
    </w:p>
    <w:p w14:paraId="10F2378C" w14:textId="02469F1C" w:rsidR="002920A8" w:rsidRDefault="00AC3459" w:rsidP="007607AF">
      <w:pPr>
        <w:tabs>
          <w:tab w:val="left" w:pos="1276"/>
        </w:tabs>
        <w:ind w:right="-383" w:firstLine="993"/>
        <w:jc w:val="both"/>
        <w:rPr>
          <w:sz w:val="24"/>
          <w:szCs w:val="24"/>
        </w:rPr>
      </w:pPr>
      <w:r>
        <w:rPr>
          <w:sz w:val="24"/>
          <w:szCs w:val="24"/>
        </w:rPr>
        <w:t>9.</w:t>
      </w:r>
      <w:r w:rsidR="005F39C9">
        <w:rPr>
          <w:sz w:val="24"/>
          <w:szCs w:val="24"/>
        </w:rPr>
        <w:t>5</w:t>
      </w:r>
      <w:r>
        <w:rPr>
          <w:sz w:val="24"/>
          <w:szCs w:val="24"/>
        </w:rPr>
        <w:t xml:space="preserve">.2. pielikums Nr.2 </w:t>
      </w:r>
      <w:r w:rsidR="002920A8">
        <w:rPr>
          <w:sz w:val="24"/>
          <w:szCs w:val="24"/>
        </w:rPr>
        <w:t>“</w:t>
      </w:r>
      <w:r w:rsidR="00203382">
        <w:rPr>
          <w:sz w:val="24"/>
          <w:szCs w:val="24"/>
        </w:rPr>
        <w:t>Finanšu piedāvājums</w:t>
      </w:r>
      <w:r w:rsidR="002920A8">
        <w:rPr>
          <w:sz w:val="24"/>
          <w:szCs w:val="24"/>
        </w:rPr>
        <w:t xml:space="preserve">” </w:t>
      </w:r>
      <w:r>
        <w:rPr>
          <w:sz w:val="24"/>
          <w:szCs w:val="24"/>
        </w:rPr>
        <w:t xml:space="preserve">– atsevišķs pielikums </w:t>
      </w:r>
      <w:r w:rsidR="002920A8">
        <w:rPr>
          <w:sz w:val="24"/>
          <w:szCs w:val="24"/>
        </w:rPr>
        <w:t>(</w:t>
      </w:r>
      <w:r w:rsidR="000820AA">
        <w:rPr>
          <w:i/>
          <w:sz w:val="24"/>
          <w:szCs w:val="24"/>
        </w:rPr>
        <w:t>Excel</w:t>
      </w:r>
      <w:r w:rsidR="002920A8">
        <w:rPr>
          <w:sz w:val="24"/>
          <w:szCs w:val="24"/>
        </w:rPr>
        <w:t>);</w:t>
      </w:r>
    </w:p>
    <w:p w14:paraId="3749A152" w14:textId="381EC239" w:rsidR="002920A8" w:rsidRDefault="002920A8" w:rsidP="007607AF">
      <w:pPr>
        <w:ind w:right="-383" w:firstLine="993"/>
        <w:jc w:val="both"/>
        <w:rPr>
          <w:sz w:val="24"/>
          <w:szCs w:val="24"/>
        </w:rPr>
      </w:pPr>
      <w:r>
        <w:rPr>
          <w:sz w:val="24"/>
          <w:szCs w:val="24"/>
        </w:rPr>
        <w:t>9.</w:t>
      </w:r>
      <w:r w:rsidR="005F39C9">
        <w:rPr>
          <w:sz w:val="24"/>
          <w:szCs w:val="24"/>
        </w:rPr>
        <w:t>5</w:t>
      </w:r>
      <w:r>
        <w:rPr>
          <w:sz w:val="24"/>
          <w:szCs w:val="24"/>
        </w:rPr>
        <w:t>.</w:t>
      </w:r>
      <w:r w:rsidR="000820AA">
        <w:rPr>
          <w:sz w:val="24"/>
          <w:szCs w:val="24"/>
        </w:rPr>
        <w:t>3</w:t>
      </w:r>
      <w:r>
        <w:rPr>
          <w:sz w:val="24"/>
          <w:szCs w:val="24"/>
        </w:rPr>
        <w:t>. pielikums Nr.</w:t>
      </w:r>
      <w:r w:rsidR="000820AA">
        <w:rPr>
          <w:sz w:val="24"/>
          <w:szCs w:val="24"/>
        </w:rPr>
        <w:t>3</w:t>
      </w:r>
      <w:r>
        <w:rPr>
          <w:sz w:val="24"/>
          <w:szCs w:val="24"/>
        </w:rPr>
        <w:t xml:space="preserve"> “</w:t>
      </w:r>
      <w:r w:rsidR="00203382" w:rsidRPr="00D60CDD">
        <w:rPr>
          <w:sz w:val="24"/>
          <w:szCs w:val="24"/>
        </w:rPr>
        <w:t>Izglītības iestāžu saraksts</w:t>
      </w:r>
      <w:r>
        <w:rPr>
          <w:sz w:val="24"/>
          <w:szCs w:val="24"/>
        </w:rPr>
        <w:t>”</w:t>
      </w:r>
      <w:r w:rsidR="000820AA">
        <w:rPr>
          <w:sz w:val="24"/>
          <w:szCs w:val="24"/>
        </w:rPr>
        <w:t xml:space="preserve"> – </w:t>
      </w:r>
      <w:r w:rsidR="00203382">
        <w:rPr>
          <w:sz w:val="24"/>
          <w:szCs w:val="24"/>
        </w:rPr>
        <w:t>uz vienas lapas</w:t>
      </w:r>
      <w:r>
        <w:rPr>
          <w:sz w:val="24"/>
          <w:szCs w:val="24"/>
        </w:rPr>
        <w:t>;</w:t>
      </w:r>
    </w:p>
    <w:p w14:paraId="5DCFD288" w14:textId="4E6CE3ED" w:rsidR="00D60CDD" w:rsidRDefault="002920A8" w:rsidP="00203382">
      <w:pPr>
        <w:spacing w:after="120"/>
        <w:ind w:right="-386" w:firstLine="992"/>
        <w:jc w:val="both"/>
        <w:rPr>
          <w:sz w:val="24"/>
          <w:szCs w:val="24"/>
        </w:rPr>
      </w:pPr>
      <w:r>
        <w:rPr>
          <w:sz w:val="24"/>
          <w:szCs w:val="24"/>
        </w:rPr>
        <w:t>9.</w:t>
      </w:r>
      <w:r w:rsidR="005F39C9">
        <w:rPr>
          <w:sz w:val="24"/>
          <w:szCs w:val="24"/>
        </w:rPr>
        <w:t>5</w:t>
      </w:r>
      <w:r>
        <w:rPr>
          <w:sz w:val="24"/>
          <w:szCs w:val="24"/>
        </w:rPr>
        <w:t>.</w:t>
      </w:r>
      <w:r w:rsidR="000820AA">
        <w:rPr>
          <w:sz w:val="24"/>
          <w:szCs w:val="24"/>
        </w:rPr>
        <w:t>4</w:t>
      </w:r>
      <w:r>
        <w:rPr>
          <w:sz w:val="24"/>
          <w:szCs w:val="24"/>
        </w:rPr>
        <w:t xml:space="preserve">. </w:t>
      </w:r>
      <w:r w:rsidR="00D60CDD">
        <w:rPr>
          <w:sz w:val="24"/>
          <w:szCs w:val="24"/>
        </w:rPr>
        <w:t>p</w:t>
      </w:r>
      <w:r>
        <w:rPr>
          <w:sz w:val="24"/>
          <w:szCs w:val="24"/>
        </w:rPr>
        <w:t>ielikums Nr.</w:t>
      </w:r>
      <w:r w:rsidR="000820AA">
        <w:rPr>
          <w:sz w:val="24"/>
          <w:szCs w:val="24"/>
        </w:rPr>
        <w:t>4</w:t>
      </w:r>
      <w:r w:rsidR="00D60CDD">
        <w:rPr>
          <w:sz w:val="24"/>
          <w:szCs w:val="24"/>
        </w:rPr>
        <w:t xml:space="preserve"> “</w:t>
      </w:r>
      <w:r w:rsidR="00203382">
        <w:rPr>
          <w:sz w:val="24"/>
          <w:szCs w:val="24"/>
        </w:rPr>
        <w:t>Produktu piegādes grafiks</w:t>
      </w:r>
      <w:r w:rsidR="00D60CDD">
        <w:rPr>
          <w:sz w:val="24"/>
          <w:szCs w:val="24"/>
        </w:rPr>
        <w:t>”</w:t>
      </w:r>
      <w:r w:rsidR="00203382" w:rsidRPr="00203382">
        <w:rPr>
          <w:sz w:val="24"/>
          <w:szCs w:val="24"/>
        </w:rPr>
        <w:t xml:space="preserve"> </w:t>
      </w:r>
      <w:r w:rsidR="00203382">
        <w:rPr>
          <w:sz w:val="24"/>
          <w:szCs w:val="24"/>
        </w:rPr>
        <w:t>– uz vienas lapas</w:t>
      </w:r>
      <w:r w:rsidR="00203382">
        <w:rPr>
          <w:sz w:val="24"/>
          <w:szCs w:val="24"/>
        </w:rPr>
        <w:t>.</w:t>
      </w:r>
    </w:p>
    <w:p w14:paraId="2FE53496" w14:textId="77777777" w:rsidR="002920A8" w:rsidRPr="001E79F6" w:rsidRDefault="002920A8" w:rsidP="005F39C9">
      <w:pPr>
        <w:numPr>
          <w:ilvl w:val="12"/>
          <w:numId w:val="0"/>
        </w:numPr>
        <w:ind w:right="-383"/>
        <w:jc w:val="center"/>
        <w:rPr>
          <w:b/>
          <w:sz w:val="24"/>
          <w:szCs w:val="24"/>
        </w:rPr>
      </w:pPr>
      <w:r w:rsidRPr="001E79F6">
        <w:rPr>
          <w:b/>
          <w:sz w:val="24"/>
          <w:szCs w:val="24"/>
        </w:rPr>
        <w:t>P</w:t>
      </w:r>
      <w:r>
        <w:rPr>
          <w:b/>
          <w:sz w:val="24"/>
          <w:szCs w:val="24"/>
        </w:rPr>
        <w:t>ušu rekvizīti un paraksti</w:t>
      </w:r>
    </w:p>
    <w:tbl>
      <w:tblPr>
        <w:tblW w:w="9351" w:type="dxa"/>
        <w:tblLook w:val="0000" w:firstRow="0" w:lastRow="0" w:firstColumn="0" w:lastColumn="0" w:noHBand="0" w:noVBand="0"/>
      </w:tblPr>
      <w:tblGrid>
        <w:gridCol w:w="4531"/>
        <w:gridCol w:w="4820"/>
      </w:tblGrid>
      <w:tr w:rsidR="002920A8" w:rsidRPr="001E79F6" w14:paraId="1A244FA9" w14:textId="77777777" w:rsidTr="00D8498B">
        <w:tc>
          <w:tcPr>
            <w:tcW w:w="4531" w:type="dxa"/>
          </w:tcPr>
          <w:p w14:paraId="071F236E" w14:textId="664ED8F0" w:rsidR="002920A8" w:rsidRPr="00B8159A" w:rsidRDefault="002920A8" w:rsidP="00193432">
            <w:pPr>
              <w:rPr>
                <w:b/>
                <w:bCs/>
                <w:i/>
                <w:iCs/>
                <w:sz w:val="24"/>
                <w:szCs w:val="24"/>
              </w:rPr>
            </w:pPr>
            <w:r w:rsidRPr="00B8159A">
              <w:rPr>
                <w:b/>
                <w:bCs/>
                <w:i/>
                <w:iCs/>
                <w:sz w:val="24"/>
                <w:szCs w:val="24"/>
              </w:rPr>
              <w:t>P</w:t>
            </w:r>
            <w:r w:rsidR="00B8159A" w:rsidRPr="00B8159A">
              <w:rPr>
                <w:b/>
                <w:bCs/>
                <w:i/>
                <w:iCs/>
                <w:sz w:val="24"/>
                <w:szCs w:val="24"/>
              </w:rPr>
              <w:t>asūtītājs</w:t>
            </w:r>
          </w:p>
          <w:p w14:paraId="7B9C211D" w14:textId="6EB0F88C" w:rsidR="002920A8" w:rsidRPr="00592CCF" w:rsidRDefault="00D60CDD" w:rsidP="00193432">
            <w:pPr>
              <w:rPr>
                <w:b/>
                <w:sz w:val="24"/>
                <w:szCs w:val="24"/>
              </w:rPr>
            </w:pPr>
            <w:r>
              <w:rPr>
                <w:b/>
                <w:sz w:val="24"/>
                <w:szCs w:val="24"/>
              </w:rPr>
              <w:t xml:space="preserve">Kaunatas </w:t>
            </w:r>
            <w:r w:rsidR="00282D55">
              <w:rPr>
                <w:b/>
                <w:sz w:val="24"/>
                <w:szCs w:val="24"/>
              </w:rPr>
              <w:t>ap</w:t>
            </w:r>
            <w:r>
              <w:rPr>
                <w:b/>
                <w:sz w:val="24"/>
                <w:szCs w:val="24"/>
              </w:rPr>
              <w:t>vi</w:t>
            </w:r>
            <w:r w:rsidR="00282D55">
              <w:rPr>
                <w:b/>
                <w:sz w:val="24"/>
                <w:szCs w:val="24"/>
              </w:rPr>
              <w:t>e</w:t>
            </w:r>
            <w:r>
              <w:rPr>
                <w:b/>
                <w:sz w:val="24"/>
                <w:szCs w:val="24"/>
              </w:rPr>
              <w:t>nības p</w:t>
            </w:r>
            <w:r w:rsidR="00282D55">
              <w:rPr>
                <w:b/>
                <w:sz w:val="24"/>
                <w:szCs w:val="24"/>
              </w:rPr>
              <w:t>ā</w:t>
            </w:r>
            <w:r>
              <w:rPr>
                <w:b/>
                <w:sz w:val="24"/>
                <w:szCs w:val="24"/>
              </w:rPr>
              <w:t>rva</w:t>
            </w:r>
            <w:r w:rsidR="00282D55">
              <w:rPr>
                <w:b/>
                <w:sz w:val="24"/>
                <w:szCs w:val="24"/>
              </w:rPr>
              <w:t>l</w:t>
            </w:r>
            <w:r>
              <w:rPr>
                <w:b/>
                <w:sz w:val="24"/>
                <w:szCs w:val="24"/>
              </w:rPr>
              <w:t>de</w:t>
            </w:r>
          </w:p>
          <w:p w14:paraId="2FAF54B1" w14:textId="522809D8" w:rsidR="002920A8" w:rsidRPr="001E79F6" w:rsidRDefault="002920A8" w:rsidP="00193432">
            <w:pPr>
              <w:rPr>
                <w:b/>
                <w:sz w:val="24"/>
                <w:szCs w:val="24"/>
              </w:rPr>
            </w:pPr>
            <w:r>
              <w:rPr>
                <w:sz w:val="24"/>
                <w:szCs w:val="24"/>
              </w:rPr>
              <w:t>reģ.Nr.</w:t>
            </w:r>
            <w:r w:rsidR="00D60CDD" w:rsidRPr="00E71A47">
              <w:rPr>
                <w:sz w:val="24"/>
                <w:szCs w:val="24"/>
              </w:rPr>
              <w:t>40900027411</w:t>
            </w:r>
          </w:p>
        </w:tc>
        <w:tc>
          <w:tcPr>
            <w:tcW w:w="4820" w:type="dxa"/>
          </w:tcPr>
          <w:p w14:paraId="7450C737" w14:textId="7B5667D7" w:rsidR="002920A8" w:rsidRPr="000048FB" w:rsidRDefault="002920A8" w:rsidP="00193432">
            <w:pPr>
              <w:rPr>
                <w:b/>
                <w:bCs/>
                <w:i/>
                <w:iCs/>
                <w:sz w:val="24"/>
                <w:szCs w:val="24"/>
              </w:rPr>
            </w:pPr>
            <w:r w:rsidRPr="000048FB">
              <w:rPr>
                <w:b/>
                <w:bCs/>
                <w:i/>
                <w:iCs/>
                <w:sz w:val="24"/>
                <w:szCs w:val="24"/>
              </w:rPr>
              <w:t>P</w:t>
            </w:r>
            <w:r w:rsidR="00B8159A" w:rsidRPr="000048FB">
              <w:rPr>
                <w:b/>
                <w:bCs/>
                <w:i/>
                <w:iCs/>
                <w:sz w:val="24"/>
                <w:szCs w:val="24"/>
              </w:rPr>
              <w:t>iegādātājs</w:t>
            </w:r>
            <w:r w:rsidRPr="000048FB">
              <w:rPr>
                <w:b/>
                <w:bCs/>
                <w:i/>
                <w:iCs/>
                <w:sz w:val="24"/>
                <w:szCs w:val="24"/>
              </w:rPr>
              <w:t xml:space="preserve"> </w:t>
            </w:r>
          </w:p>
          <w:p w14:paraId="59F77CAB" w14:textId="404C3BD8" w:rsidR="002920A8" w:rsidRDefault="002920A8" w:rsidP="00193432">
            <w:pPr>
              <w:rPr>
                <w:b/>
                <w:sz w:val="24"/>
                <w:szCs w:val="24"/>
              </w:rPr>
            </w:pPr>
            <w:r>
              <w:rPr>
                <w:b/>
                <w:sz w:val="24"/>
                <w:szCs w:val="24"/>
              </w:rPr>
              <w:t>&lt;</w:t>
            </w:r>
            <w:r w:rsidRPr="00592CCF">
              <w:rPr>
                <w:b/>
                <w:i/>
                <w:sz w:val="24"/>
                <w:szCs w:val="24"/>
              </w:rPr>
              <w:t>piegādātāja nosaukums</w:t>
            </w:r>
            <w:r>
              <w:rPr>
                <w:b/>
                <w:sz w:val="24"/>
                <w:szCs w:val="24"/>
              </w:rPr>
              <w:t>&gt;</w:t>
            </w:r>
          </w:p>
          <w:p w14:paraId="0E98E20A" w14:textId="2ED750BB" w:rsidR="002920A8" w:rsidRPr="00590F50" w:rsidRDefault="00D60CDD" w:rsidP="005F39C9">
            <w:pPr>
              <w:rPr>
                <w:b/>
                <w:sz w:val="24"/>
                <w:szCs w:val="24"/>
              </w:rPr>
            </w:pPr>
            <w:r w:rsidRPr="00590F50">
              <w:rPr>
                <w:sz w:val="24"/>
                <w:szCs w:val="24"/>
              </w:rPr>
              <w:t>reģ.Nr.</w:t>
            </w:r>
            <w:r>
              <w:rPr>
                <w:sz w:val="24"/>
                <w:szCs w:val="24"/>
              </w:rPr>
              <w:t>&lt;</w:t>
            </w:r>
            <w:r w:rsidRPr="00592CCF">
              <w:rPr>
                <w:i/>
                <w:sz w:val="24"/>
                <w:szCs w:val="24"/>
              </w:rPr>
              <w:t>reģistrācijas numurs</w:t>
            </w:r>
            <w:r>
              <w:rPr>
                <w:sz w:val="24"/>
                <w:szCs w:val="24"/>
              </w:rPr>
              <w:t>&gt;</w:t>
            </w:r>
          </w:p>
        </w:tc>
      </w:tr>
      <w:tr w:rsidR="002920A8" w:rsidRPr="001E79F6" w14:paraId="0357441F" w14:textId="77777777" w:rsidTr="00D8498B">
        <w:tc>
          <w:tcPr>
            <w:tcW w:w="4531" w:type="dxa"/>
          </w:tcPr>
          <w:p w14:paraId="7E10B871" w14:textId="2E4AFE4C" w:rsidR="002920A8" w:rsidRPr="00590F50" w:rsidRDefault="002920A8" w:rsidP="00193432">
            <w:pPr>
              <w:rPr>
                <w:sz w:val="24"/>
                <w:szCs w:val="24"/>
              </w:rPr>
            </w:pPr>
            <w:r>
              <w:rPr>
                <w:sz w:val="24"/>
                <w:szCs w:val="24"/>
              </w:rPr>
              <w:t>R</w:t>
            </w:r>
            <w:r w:rsidR="00D60CDD">
              <w:rPr>
                <w:sz w:val="24"/>
                <w:szCs w:val="24"/>
              </w:rPr>
              <w:t>ā</w:t>
            </w:r>
            <w:r>
              <w:rPr>
                <w:sz w:val="24"/>
                <w:szCs w:val="24"/>
              </w:rPr>
              <w:t xml:space="preserve">znas ielā </w:t>
            </w:r>
            <w:r w:rsidR="00D60CDD">
              <w:rPr>
                <w:sz w:val="24"/>
                <w:szCs w:val="24"/>
              </w:rPr>
              <w:t>38</w:t>
            </w:r>
            <w:r w:rsidRPr="00590F50">
              <w:rPr>
                <w:sz w:val="24"/>
                <w:szCs w:val="24"/>
              </w:rPr>
              <w:t xml:space="preserve">, </w:t>
            </w:r>
            <w:r w:rsidR="00D60CDD">
              <w:rPr>
                <w:sz w:val="24"/>
                <w:szCs w:val="24"/>
              </w:rPr>
              <w:t>Kauna</w:t>
            </w:r>
            <w:r>
              <w:rPr>
                <w:sz w:val="24"/>
                <w:szCs w:val="24"/>
              </w:rPr>
              <w:t xml:space="preserve">ta, </w:t>
            </w:r>
            <w:r w:rsidR="00D60CDD">
              <w:rPr>
                <w:sz w:val="24"/>
                <w:szCs w:val="24"/>
              </w:rPr>
              <w:t>K</w:t>
            </w:r>
            <w:r>
              <w:rPr>
                <w:sz w:val="24"/>
                <w:szCs w:val="24"/>
              </w:rPr>
              <w:t>a</w:t>
            </w:r>
            <w:r w:rsidR="00D60CDD">
              <w:rPr>
                <w:sz w:val="24"/>
                <w:szCs w:val="24"/>
              </w:rPr>
              <w:t>una</w:t>
            </w:r>
            <w:r>
              <w:rPr>
                <w:sz w:val="24"/>
                <w:szCs w:val="24"/>
              </w:rPr>
              <w:t xml:space="preserve">tas pagasts, </w:t>
            </w:r>
            <w:r w:rsidRPr="00590F50">
              <w:rPr>
                <w:sz w:val="24"/>
                <w:szCs w:val="24"/>
              </w:rPr>
              <w:t>Rēzekne</w:t>
            </w:r>
            <w:r>
              <w:rPr>
                <w:sz w:val="24"/>
                <w:szCs w:val="24"/>
              </w:rPr>
              <w:t>s novads</w:t>
            </w:r>
            <w:r w:rsidRPr="00590F50">
              <w:rPr>
                <w:sz w:val="24"/>
                <w:szCs w:val="24"/>
              </w:rPr>
              <w:t>, LV-46</w:t>
            </w:r>
            <w:r w:rsidR="00D60CDD">
              <w:rPr>
                <w:sz w:val="24"/>
                <w:szCs w:val="24"/>
              </w:rPr>
              <w:t>22</w:t>
            </w:r>
          </w:p>
        </w:tc>
        <w:tc>
          <w:tcPr>
            <w:tcW w:w="4820" w:type="dxa"/>
          </w:tcPr>
          <w:p w14:paraId="35B71E96" w14:textId="77777777" w:rsidR="002920A8" w:rsidRDefault="002920A8" w:rsidP="00193432">
            <w:pPr>
              <w:rPr>
                <w:sz w:val="24"/>
                <w:szCs w:val="24"/>
              </w:rPr>
            </w:pPr>
            <w:r>
              <w:rPr>
                <w:sz w:val="24"/>
                <w:szCs w:val="24"/>
              </w:rPr>
              <w:t>&lt;</w:t>
            </w:r>
            <w:r w:rsidRPr="00592CCF">
              <w:rPr>
                <w:i/>
                <w:sz w:val="24"/>
                <w:szCs w:val="24"/>
              </w:rPr>
              <w:t>juridiskā adrese</w:t>
            </w:r>
            <w:r>
              <w:rPr>
                <w:sz w:val="24"/>
                <w:szCs w:val="24"/>
              </w:rPr>
              <w:t>&gt;</w:t>
            </w:r>
          </w:p>
          <w:p w14:paraId="6280D424" w14:textId="7217C5CB" w:rsidR="005F39C9" w:rsidRPr="00590F50" w:rsidRDefault="005F39C9" w:rsidP="005F39C9">
            <w:pPr>
              <w:rPr>
                <w:sz w:val="24"/>
                <w:szCs w:val="24"/>
              </w:rPr>
            </w:pPr>
            <w:r w:rsidRPr="00590F50">
              <w:rPr>
                <w:sz w:val="24"/>
                <w:szCs w:val="24"/>
              </w:rPr>
              <w:t>banka:</w:t>
            </w:r>
            <w:r>
              <w:rPr>
                <w:sz w:val="24"/>
                <w:szCs w:val="24"/>
              </w:rPr>
              <w:t xml:space="preserve"> &lt;</w:t>
            </w:r>
            <w:r w:rsidRPr="00592CCF">
              <w:rPr>
                <w:i/>
                <w:sz w:val="24"/>
                <w:szCs w:val="24"/>
              </w:rPr>
              <w:t>bankas nosaukums</w:t>
            </w:r>
            <w:r>
              <w:rPr>
                <w:sz w:val="24"/>
                <w:szCs w:val="24"/>
              </w:rPr>
              <w:t>&gt;</w:t>
            </w:r>
          </w:p>
        </w:tc>
      </w:tr>
      <w:tr w:rsidR="002920A8" w:rsidRPr="001E79F6" w14:paraId="45806858" w14:textId="77777777" w:rsidTr="00D8498B">
        <w:tc>
          <w:tcPr>
            <w:tcW w:w="4531" w:type="dxa"/>
          </w:tcPr>
          <w:p w14:paraId="074C4558" w14:textId="77777777" w:rsidR="002920A8" w:rsidRDefault="005F39C9" w:rsidP="00D60CDD">
            <w:pPr>
              <w:rPr>
                <w:sz w:val="24"/>
                <w:szCs w:val="24"/>
              </w:rPr>
            </w:pPr>
            <w:r w:rsidRPr="005F39C9">
              <w:rPr>
                <w:sz w:val="24"/>
                <w:szCs w:val="24"/>
              </w:rPr>
              <w:t>Valsts kase, kods: TRELLV22</w:t>
            </w:r>
          </w:p>
          <w:p w14:paraId="739F256E" w14:textId="2ABBE91D" w:rsidR="005F39C9" w:rsidRPr="005F39C9" w:rsidRDefault="005F39C9" w:rsidP="005F39C9">
            <w:pPr>
              <w:spacing w:after="120"/>
              <w:jc w:val="both"/>
              <w:rPr>
                <w:sz w:val="24"/>
                <w:szCs w:val="24"/>
              </w:rPr>
            </w:pPr>
            <w:r>
              <w:rPr>
                <w:sz w:val="24"/>
                <w:szCs w:val="24"/>
              </w:rPr>
              <w:t>k</w:t>
            </w:r>
            <w:r w:rsidRPr="00D85E9A">
              <w:rPr>
                <w:sz w:val="24"/>
                <w:szCs w:val="24"/>
              </w:rPr>
              <w:t>onta Nr.LV78</w:t>
            </w:r>
            <w:r w:rsidR="00203382">
              <w:rPr>
                <w:sz w:val="24"/>
                <w:szCs w:val="24"/>
              </w:rPr>
              <w:t xml:space="preserve"> </w:t>
            </w:r>
            <w:r w:rsidRPr="00D85E9A">
              <w:rPr>
                <w:sz w:val="24"/>
                <w:szCs w:val="24"/>
              </w:rPr>
              <w:t>TREL</w:t>
            </w:r>
            <w:r w:rsidR="00203382">
              <w:rPr>
                <w:sz w:val="24"/>
                <w:szCs w:val="24"/>
              </w:rPr>
              <w:t xml:space="preserve"> </w:t>
            </w:r>
            <w:r w:rsidRPr="00D85E9A">
              <w:rPr>
                <w:sz w:val="24"/>
                <w:szCs w:val="24"/>
              </w:rPr>
              <w:t>9814</w:t>
            </w:r>
            <w:r w:rsidR="00203382">
              <w:rPr>
                <w:sz w:val="24"/>
                <w:szCs w:val="24"/>
              </w:rPr>
              <w:t xml:space="preserve"> </w:t>
            </w:r>
            <w:r w:rsidRPr="00D85E9A">
              <w:rPr>
                <w:sz w:val="24"/>
                <w:szCs w:val="24"/>
              </w:rPr>
              <w:t>7650</w:t>
            </w:r>
            <w:r w:rsidR="00203382">
              <w:rPr>
                <w:sz w:val="24"/>
                <w:szCs w:val="24"/>
              </w:rPr>
              <w:t xml:space="preserve"> </w:t>
            </w:r>
            <w:r w:rsidRPr="00D85E9A">
              <w:rPr>
                <w:sz w:val="24"/>
                <w:szCs w:val="24"/>
              </w:rPr>
              <w:t>0300</w:t>
            </w:r>
            <w:r w:rsidR="00203382">
              <w:rPr>
                <w:sz w:val="24"/>
                <w:szCs w:val="24"/>
              </w:rPr>
              <w:t xml:space="preserve"> </w:t>
            </w:r>
            <w:r w:rsidRPr="00D85E9A">
              <w:rPr>
                <w:sz w:val="24"/>
                <w:szCs w:val="24"/>
              </w:rPr>
              <w:t>B</w:t>
            </w:r>
          </w:p>
        </w:tc>
        <w:tc>
          <w:tcPr>
            <w:tcW w:w="4820" w:type="dxa"/>
          </w:tcPr>
          <w:p w14:paraId="3767AB24" w14:textId="77777777" w:rsidR="002920A8" w:rsidRPr="00590F50" w:rsidRDefault="002920A8" w:rsidP="00193432">
            <w:pPr>
              <w:rPr>
                <w:sz w:val="24"/>
                <w:szCs w:val="24"/>
              </w:rPr>
            </w:pPr>
            <w:r w:rsidRPr="00590F50">
              <w:rPr>
                <w:sz w:val="24"/>
                <w:szCs w:val="24"/>
              </w:rPr>
              <w:t>kods:</w:t>
            </w:r>
            <w:r>
              <w:rPr>
                <w:sz w:val="24"/>
                <w:szCs w:val="24"/>
              </w:rPr>
              <w:t xml:space="preserve"> &lt;</w:t>
            </w:r>
            <w:r w:rsidRPr="00592CCF">
              <w:rPr>
                <w:i/>
                <w:sz w:val="24"/>
                <w:szCs w:val="24"/>
              </w:rPr>
              <w:t>bankas kods</w:t>
            </w:r>
            <w:r>
              <w:rPr>
                <w:sz w:val="24"/>
                <w:szCs w:val="24"/>
              </w:rPr>
              <w:t>&gt;</w:t>
            </w:r>
          </w:p>
          <w:p w14:paraId="1F1D638A" w14:textId="77777777" w:rsidR="002920A8" w:rsidRPr="00590F50" w:rsidRDefault="002920A8" w:rsidP="00193432">
            <w:pPr>
              <w:rPr>
                <w:sz w:val="24"/>
                <w:szCs w:val="24"/>
              </w:rPr>
            </w:pPr>
            <w:r w:rsidRPr="00590F50">
              <w:rPr>
                <w:sz w:val="24"/>
                <w:szCs w:val="24"/>
              </w:rPr>
              <w:t xml:space="preserve">konta Nr. </w:t>
            </w:r>
            <w:r>
              <w:rPr>
                <w:sz w:val="24"/>
                <w:szCs w:val="24"/>
              </w:rPr>
              <w:t>&lt;</w:t>
            </w:r>
            <w:r w:rsidRPr="00592CCF">
              <w:rPr>
                <w:i/>
                <w:sz w:val="24"/>
                <w:szCs w:val="24"/>
              </w:rPr>
              <w:t>konta numurs</w:t>
            </w:r>
            <w:r>
              <w:rPr>
                <w:sz w:val="24"/>
                <w:szCs w:val="24"/>
              </w:rPr>
              <w:t>&gt;</w:t>
            </w:r>
          </w:p>
        </w:tc>
      </w:tr>
      <w:tr w:rsidR="005F39C9" w:rsidRPr="001E79F6" w14:paraId="377D3667" w14:textId="77777777" w:rsidTr="00D8498B">
        <w:tc>
          <w:tcPr>
            <w:tcW w:w="4531" w:type="dxa"/>
          </w:tcPr>
          <w:p w14:paraId="361B55B3" w14:textId="222308C9" w:rsidR="005F39C9" w:rsidRDefault="005F39C9" w:rsidP="005F39C9">
            <w:pPr>
              <w:rPr>
                <w:sz w:val="24"/>
                <w:szCs w:val="24"/>
              </w:rPr>
            </w:pPr>
            <w:r w:rsidRPr="00636491">
              <w:t>__________________________</w:t>
            </w:r>
            <w:r>
              <w:t xml:space="preserve"> </w:t>
            </w:r>
            <w:r>
              <w:rPr>
                <w:sz w:val="24"/>
                <w:szCs w:val="24"/>
              </w:rPr>
              <w:t>Jānis Aleksāns</w:t>
            </w:r>
          </w:p>
          <w:p w14:paraId="181C56DB" w14:textId="123CDAA4" w:rsidR="00D8498B" w:rsidRPr="00D8498B" w:rsidRDefault="00D8498B" w:rsidP="00D8498B">
            <w:pPr>
              <w:jc w:val="center"/>
              <w:rPr>
                <w:i/>
                <w:iCs/>
                <w:sz w:val="22"/>
                <w:szCs w:val="22"/>
              </w:rPr>
            </w:pPr>
            <w:r w:rsidRPr="00D8498B">
              <w:rPr>
                <w:sz w:val="22"/>
                <w:szCs w:val="22"/>
              </w:rPr>
              <w:t>(</w:t>
            </w:r>
            <w:r w:rsidRPr="00D8498B">
              <w:rPr>
                <w:i/>
                <w:iCs/>
                <w:sz w:val="22"/>
                <w:szCs w:val="22"/>
              </w:rPr>
              <w:t>parakstīts ar drošu elektronisko parakstu</w:t>
            </w:r>
          </w:p>
          <w:p w14:paraId="4D14B3A9" w14:textId="24D846AE" w:rsidR="00D8498B" w:rsidRPr="00D8498B" w:rsidRDefault="00D8498B" w:rsidP="00D8498B">
            <w:pPr>
              <w:jc w:val="center"/>
              <w:rPr>
                <w:sz w:val="22"/>
                <w:szCs w:val="22"/>
              </w:rPr>
            </w:pPr>
            <w:r w:rsidRPr="00D8498B">
              <w:rPr>
                <w:i/>
                <w:iCs/>
                <w:sz w:val="22"/>
                <w:szCs w:val="22"/>
              </w:rPr>
              <w:t>un satur laika zīmogu</w:t>
            </w:r>
            <w:r w:rsidRPr="00D8498B">
              <w:rPr>
                <w:sz w:val="22"/>
                <w:szCs w:val="22"/>
              </w:rPr>
              <w:t>)</w:t>
            </w:r>
          </w:p>
          <w:p w14:paraId="36280CD8" w14:textId="6B4EBF7A" w:rsidR="005F39C9" w:rsidRPr="005F39C9" w:rsidRDefault="005F39C9" w:rsidP="005F39C9">
            <w:pPr>
              <w:rPr>
                <w:sz w:val="24"/>
                <w:szCs w:val="24"/>
              </w:rPr>
            </w:pPr>
          </w:p>
        </w:tc>
        <w:tc>
          <w:tcPr>
            <w:tcW w:w="4820" w:type="dxa"/>
          </w:tcPr>
          <w:p w14:paraId="4DC973DD" w14:textId="1C8D7253" w:rsidR="00D8498B" w:rsidRDefault="00D8498B" w:rsidP="00D8498B">
            <w:r>
              <w:t xml:space="preserve">____________________ </w:t>
            </w:r>
            <w:r w:rsidRPr="00F80D89">
              <w:rPr>
                <w:sz w:val="24"/>
                <w:szCs w:val="24"/>
              </w:rPr>
              <w:t>&lt;</w:t>
            </w:r>
            <w:r w:rsidRPr="00F80D89">
              <w:rPr>
                <w:i/>
                <w:sz w:val="24"/>
                <w:szCs w:val="24"/>
              </w:rPr>
              <w:t>paraksta atšifrējums</w:t>
            </w:r>
            <w:r w:rsidRPr="00F80D89">
              <w:rPr>
                <w:sz w:val="24"/>
                <w:szCs w:val="24"/>
              </w:rPr>
              <w:t>&gt;</w:t>
            </w:r>
          </w:p>
          <w:p w14:paraId="0988A90A" w14:textId="77777777" w:rsidR="00D8498B" w:rsidRPr="00D8498B" w:rsidRDefault="00D8498B" w:rsidP="00D8498B">
            <w:pPr>
              <w:jc w:val="center"/>
              <w:rPr>
                <w:i/>
                <w:iCs/>
                <w:sz w:val="22"/>
                <w:szCs w:val="22"/>
              </w:rPr>
            </w:pPr>
            <w:r w:rsidRPr="00D8498B">
              <w:rPr>
                <w:sz w:val="22"/>
                <w:szCs w:val="22"/>
              </w:rPr>
              <w:t>(</w:t>
            </w:r>
            <w:r w:rsidRPr="00D8498B">
              <w:rPr>
                <w:i/>
                <w:iCs/>
                <w:sz w:val="22"/>
                <w:szCs w:val="22"/>
              </w:rPr>
              <w:t>parakstīts ar drošu elektronisko parakstu</w:t>
            </w:r>
          </w:p>
          <w:p w14:paraId="39817BF5" w14:textId="5F6344FD" w:rsidR="005F39C9" w:rsidRPr="00590F50" w:rsidRDefault="00D8498B" w:rsidP="00D8498B">
            <w:pPr>
              <w:jc w:val="center"/>
              <w:rPr>
                <w:sz w:val="24"/>
                <w:szCs w:val="24"/>
              </w:rPr>
            </w:pPr>
            <w:r w:rsidRPr="00D8498B">
              <w:rPr>
                <w:i/>
                <w:iCs/>
                <w:sz w:val="22"/>
                <w:szCs w:val="22"/>
              </w:rPr>
              <w:t>un satur laika zīmogu</w:t>
            </w:r>
            <w:r w:rsidRPr="00D8498B">
              <w:rPr>
                <w:sz w:val="22"/>
                <w:szCs w:val="22"/>
              </w:rPr>
              <w:t>)</w:t>
            </w:r>
          </w:p>
        </w:tc>
      </w:tr>
      <w:tr w:rsidR="002920A8" w:rsidRPr="001E79F6" w14:paraId="7844A7C9" w14:textId="77777777" w:rsidTr="00D8498B">
        <w:trPr>
          <w:trHeight w:val="1404"/>
        </w:trPr>
        <w:tc>
          <w:tcPr>
            <w:tcW w:w="4531" w:type="dxa"/>
          </w:tcPr>
          <w:p w14:paraId="6A2FCF2F" w14:textId="77777777" w:rsidR="002920A8" w:rsidRPr="00636491" w:rsidRDefault="002920A8" w:rsidP="00193432">
            <w:r w:rsidRPr="00636491">
              <w:t xml:space="preserve"> </w:t>
            </w:r>
          </w:p>
          <w:p w14:paraId="472C2866" w14:textId="77777777" w:rsidR="002920A8" w:rsidRDefault="002920A8" w:rsidP="00193432"/>
          <w:p w14:paraId="0416A13B" w14:textId="77777777" w:rsidR="002920A8" w:rsidRDefault="002920A8" w:rsidP="00193432"/>
          <w:p w14:paraId="7334158B" w14:textId="77777777" w:rsidR="002920A8" w:rsidRDefault="002920A8" w:rsidP="00193432"/>
          <w:p w14:paraId="0D6C0FEB" w14:textId="64F8C145" w:rsidR="002920A8" w:rsidRPr="00636491" w:rsidRDefault="002920A8" w:rsidP="00193432">
            <w:pPr>
              <w:ind w:right="-1193"/>
            </w:pPr>
          </w:p>
        </w:tc>
        <w:tc>
          <w:tcPr>
            <w:tcW w:w="4820" w:type="dxa"/>
          </w:tcPr>
          <w:p w14:paraId="05AB700F" w14:textId="77777777" w:rsidR="002920A8" w:rsidRDefault="002920A8" w:rsidP="00193432"/>
          <w:p w14:paraId="1CF6A015" w14:textId="77777777" w:rsidR="002920A8" w:rsidRDefault="002920A8" w:rsidP="00193432"/>
          <w:p w14:paraId="3C67F4AF" w14:textId="77777777" w:rsidR="002920A8" w:rsidRDefault="002920A8" w:rsidP="00193432"/>
          <w:p w14:paraId="7B22BA1B" w14:textId="77777777" w:rsidR="002920A8" w:rsidRDefault="002920A8" w:rsidP="00193432"/>
          <w:p w14:paraId="117CB551" w14:textId="5BF12947" w:rsidR="002920A8" w:rsidRPr="00F80D89" w:rsidRDefault="002920A8" w:rsidP="00193432">
            <w:pPr>
              <w:rPr>
                <w:sz w:val="24"/>
                <w:szCs w:val="24"/>
              </w:rPr>
            </w:pPr>
          </w:p>
        </w:tc>
      </w:tr>
      <w:tr w:rsidR="002920A8" w:rsidRPr="001E79F6" w14:paraId="08CDD5EB" w14:textId="77777777" w:rsidTr="00D8498B">
        <w:tc>
          <w:tcPr>
            <w:tcW w:w="4531" w:type="dxa"/>
          </w:tcPr>
          <w:p w14:paraId="7CE5AF2B" w14:textId="1225C36C" w:rsidR="002920A8" w:rsidRPr="001E79F6" w:rsidRDefault="002920A8" w:rsidP="00193432">
            <w:pPr>
              <w:rPr>
                <w:szCs w:val="24"/>
              </w:rPr>
            </w:pPr>
          </w:p>
        </w:tc>
        <w:tc>
          <w:tcPr>
            <w:tcW w:w="4820" w:type="dxa"/>
          </w:tcPr>
          <w:p w14:paraId="127E0D38" w14:textId="4DC6C0D4" w:rsidR="002920A8" w:rsidRPr="001E79F6" w:rsidRDefault="002920A8" w:rsidP="00193432">
            <w:pPr>
              <w:jc w:val="right"/>
              <w:rPr>
                <w:szCs w:val="24"/>
              </w:rPr>
            </w:pPr>
          </w:p>
        </w:tc>
      </w:tr>
    </w:tbl>
    <w:p w14:paraId="5B94512A" w14:textId="77777777" w:rsidR="002920A8" w:rsidRPr="001E79F6" w:rsidRDefault="002920A8" w:rsidP="002920A8"/>
    <w:p w14:paraId="63FAAC52" w14:textId="77777777" w:rsidR="002920A8" w:rsidRDefault="002920A8" w:rsidP="002920A8">
      <w:pPr>
        <w:rPr>
          <w:b/>
        </w:rPr>
      </w:pPr>
    </w:p>
    <w:p w14:paraId="22B1AD7E" w14:textId="77777777" w:rsidR="00A7757B" w:rsidRDefault="00A7757B"/>
    <w:sectPr w:rsidR="00A7757B" w:rsidSect="00C22B00">
      <w:footerReference w:type="even" r:id="rId7"/>
      <w:footerReference w:type="default" r:id="rId8"/>
      <w:pgSz w:w="11906" w:h="16838"/>
      <w:pgMar w:top="1440" w:right="1133"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4836B" w14:textId="77777777" w:rsidR="00EF1498" w:rsidRDefault="00EF1498" w:rsidP="002920A8">
      <w:r>
        <w:separator/>
      </w:r>
    </w:p>
  </w:endnote>
  <w:endnote w:type="continuationSeparator" w:id="0">
    <w:p w14:paraId="1F3C0484" w14:textId="77777777" w:rsidR="00EF1498" w:rsidRDefault="00EF1498" w:rsidP="0029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C9CB" w14:textId="77777777" w:rsidR="00E111A8" w:rsidRDefault="003B74D8" w:rsidP="0069127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B76568" w14:textId="77777777" w:rsidR="00E111A8" w:rsidRDefault="00E11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EF81" w14:textId="77777777" w:rsidR="00E111A8" w:rsidRDefault="003B74D8" w:rsidP="002920A8">
    <w:pPr>
      <w:pStyle w:val="Footer"/>
      <w:ind w:right="-383"/>
      <w:jc w:val="center"/>
    </w:pPr>
    <w:r w:rsidRPr="007C2B11">
      <w:rPr>
        <w:sz w:val="24"/>
        <w:szCs w:val="24"/>
      </w:rPr>
      <w:fldChar w:fldCharType="begin"/>
    </w:r>
    <w:r w:rsidRPr="007C2B11">
      <w:rPr>
        <w:sz w:val="24"/>
        <w:szCs w:val="24"/>
      </w:rPr>
      <w:instrText xml:space="preserve"> PAGE   \* MERGEFORMAT </w:instrText>
    </w:r>
    <w:r w:rsidRPr="007C2B11">
      <w:rPr>
        <w:sz w:val="24"/>
        <w:szCs w:val="24"/>
      </w:rPr>
      <w:fldChar w:fldCharType="separate"/>
    </w:r>
    <w:r w:rsidR="007A7C88">
      <w:rPr>
        <w:noProof/>
        <w:sz w:val="24"/>
        <w:szCs w:val="24"/>
      </w:rPr>
      <w:t>2</w:t>
    </w:r>
    <w:r w:rsidRPr="007C2B11">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E6C34" w14:textId="77777777" w:rsidR="00EF1498" w:rsidRDefault="00EF1498" w:rsidP="002920A8">
      <w:r>
        <w:separator/>
      </w:r>
    </w:p>
  </w:footnote>
  <w:footnote w:type="continuationSeparator" w:id="0">
    <w:p w14:paraId="0A4BAFD9" w14:textId="77777777" w:rsidR="00EF1498" w:rsidRDefault="00EF1498" w:rsidP="002920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724258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8F76F49"/>
    <w:multiLevelType w:val="multilevel"/>
    <w:tmpl w:val="442A54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28225299"/>
    <w:multiLevelType w:val="multilevel"/>
    <w:tmpl w:val="1B10B7D6"/>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29583D0C"/>
    <w:multiLevelType w:val="multilevel"/>
    <w:tmpl w:val="D6064684"/>
    <w:lvl w:ilvl="0">
      <w:start w:val="7"/>
      <w:numFmt w:val="upperRoman"/>
      <w:pStyle w:val="Heading4"/>
      <w:lvlText w:val="%1."/>
      <w:lvlJc w:val="left"/>
      <w:pPr>
        <w:tabs>
          <w:tab w:val="num" w:pos="1003"/>
        </w:tabs>
        <w:ind w:left="1003" w:hanging="720"/>
      </w:pPr>
      <w:rPr>
        <w:rFonts w:cs="Times New Roman"/>
      </w:rPr>
    </w:lvl>
    <w:lvl w:ilvl="1">
      <w:start w:val="5"/>
      <w:numFmt w:val="decimal"/>
      <w:isLgl/>
      <w:lvlText w:val="%1.%2."/>
      <w:lvlJc w:val="left"/>
      <w:pPr>
        <w:tabs>
          <w:tab w:val="num" w:pos="1003"/>
        </w:tabs>
        <w:ind w:left="1003" w:hanging="720"/>
      </w:pPr>
      <w:rPr>
        <w:rFonts w:cs="Times New Roman"/>
      </w:rPr>
    </w:lvl>
    <w:lvl w:ilvl="2">
      <w:start w:val="1"/>
      <w:numFmt w:val="decimal"/>
      <w:isLgl/>
      <w:lvlText w:val="%1.%2.%3."/>
      <w:lvlJc w:val="left"/>
      <w:pPr>
        <w:tabs>
          <w:tab w:val="num" w:pos="1003"/>
        </w:tabs>
        <w:ind w:left="1003" w:hanging="720"/>
      </w:pPr>
      <w:rPr>
        <w:rFonts w:cs="Times New Roman"/>
      </w:rPr>
    </w:lvl>
    <w:lvl w:ilvl="3">
      <w:start w:val="1"/>
      <w:numFmt w:val="decimal"/>
      <w:isLgl/>
      <w:lvlText w:val="%1.%2.%3.%4."/>
      <w:lvlJc w:val="left"/>
      <w:pPr>
        <w:tabs>
          <w:tab w:val="num" w:pos="1363"/>
        </w:tabs>
        <w:ind w:left="1363" w:hanging="1080"/>
      </w:pPr>
      <w:rPr>
        <w:rFonts w:cs="Times New Roman"/>
      </w:rPr>
    </w:lvl>
    <w:lvl w:ilvl="4">
      <w:start w:val="1"/>
      <w:numFmt w:val="decimal"/>
      <w:isLgl/>
      <w:lvlText w:val="%1.%2.%3.%4.%5."/>
      <w:lvlJc w:val="left"/>
      <w:pPr>
        <w:tabs>
          <w:tab w:val="num" w:pos="1363"/>
        </w:tabs>
        <w:ind w:left="1363" w:hanging="1080"/>
      </w:pPr>
      <w:rPr>
        <w:rFonts w:cs="Times New Roman"/>
      </w:rPr>
    </w:lvl>
    <w:lvl w:ilvl="5">
      <w:start w:val="1"/>
      <w:numFmt w:val="decimal"/>
      <w:isLgl/>
      <w:lvlText w:val="%1.%2.%3.%4.%5.%6."/>
      <w:lvlJc w:val="left"/>
      <w:pPr>
        <w:tabs>
          <w:tab w:val="num" w:pos="1723"/>
        </w:tabs>
        <w:ind w:left="1723" w:hanging="1440"/>
      </w:pPr>
      <w:rPr>
        <w:rFonts w:cs="Times New Roman"/>
      </w:rPr>
    </w:lvl>
    <w:lvl w:ilvl="6">
      <w:start w:val="1"/>
      <w:numFmt w:val="decimal"/>
      <w:isLgl/>
      <w:lvlText w:val="%1.%2.%3.%4.%5.%6.%7."/>
      <w:lvlJc w:val="left"/>
      <w:pPr>
        <w:tabs>
          <w:tab w:val="num" w:pos="1723"/>
        </w:tabs>
        <w:ind w:left="1723" w:hanging="1440"/>
      </w:pPr>
      <w:rPr>
        <w:rFonts w:cs="Times New Roman"/>
      </w:rPr>
    </w:lvl>
    <w:lvl w:ilvl="7">
      <w:start w:val="1"/>
      <w:numFmt w:val="decimal"/>
      <w:isLgl/>
      <w:lvlText w:val="%1.%2.%3.%4.%5.%6.%7.%8."/>
      <w:lvlJc w:val="left"/>
      <w:pPr>
        <w:tabs>
          <w:tab w:val="num" w:pos="2083"/>
        </w:tabs>
        <w:ind w:left="2083" w:hanging="1800"/>
      </w:pPr>
      <w:rPr>
        <w:rFonts w:cs="Times New Roman"/>
      </w:rPr>
    </w:lvl>
    <w:lvl w:ilvl="8">
      <w:start w:val="1"/>
      <w:numFmt w:val="decimal"/>
      <w:isLgl/>
      <w:lvlText w:val="%1.%2.%3.%4.%5.%6.%7.%8.%9."/>
      <w:lvlJc w:val="left"/>
      <w:pPr>
        <w:tabs>
          <w:tab w:val="num" w:pos="2083"/>
        </w:tabs>
        <w:ind w:left="2083" w:hanging="1800"/>
      </w:pPr>
      <w:rPr>
        <w:rFonts w:cs="Times New Roman"/>
      </w:rPr>
    </w:lvl>
  </w:abstractNum>
  <w:abstractNum w:abstractNumId="4" w15:restartNumberingAfterBreak="0">
    <w:nsid w:val="6A1E422B"/>
    <w:multiLevelType w:val="multilevel"/>
    <w:tmpl w:val="09E05BCA"/>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color w:val="auto"/>
        <w:sz w:val="24"/>
        <w:szCs w:val="24"/>
      </w:rPr>
    </w:lvl>
    <w:lvl w:ilvl="2">
      <w:start w:val="1"/>
      <w:numFmt w:val="decimal"/>
      <w:lvlText w:val="%1.%2.%3."/>
      <w:lvlJc w:val="left"/>
      <w:pPr>
        <w:tabs>
          <w:tab w:val="num" w:pos="3413"/>
        </w:tabs>
        <w:ind w:left="3413" w:hanging="720"/>
      </w:pPr>
      <w:rPr>
        <w:rFonts w:cs="Times New Roman"/>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71EA7B47"/>
    <w:multiLevelType w:val="multilevel"/>
    <w:tmpl w:val="3558D8D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cs="Times New Roman"/>
      </w:rPr>
    </w:lvl>
    <w:lvl w:ilvl="1">
      <w:start w:val="3"/>
      <w:numFmt w:val="decimal"/>
      <w:isLgl/>
      <w:lvlText w:val="%1.%2."/>
      <w:lvlJc w:val="left"/>
      <w:pPr>
        <w:tabs>
          <w:tab w:val="num" w:pos="720"/>
        </w:tabs>
        <w:ind w:left="720" w:hanging="720"/>
      </w:pPr>
      <w:rPr>
        <w:rFonts w:cs="Times New Roman"/>
        <w:b w:val="0"/>
      </w:rPr>
    </w:lvl>
    <w:lvl w:ilvl="2">
      <w:start w:val="1"/>
      <w:numFmt w:val="decimal"/>
      <w:isLgl/>
      <w:lvlText w:val="%1.%2.%3."/>
      <w:lvlJc w:val="left"/>
      <w:pPr>
        <w:tabs>
          <w:tab w:val="num" w:pos="1080"/>
        </w:tabs>
        <w:ind w:left="1080" w:hanging="1080"/>
      </w:pPr>
      <w:rPr>
        <w:rFonts w:cs="Times New Roman"/>
        <w:b w:val="0"/>
      </w:rPr>
    </w:lvl>
    <w:lvl w:ilvl="3">
      <w:start w:val="1"/>
      <w:numFmt w:val="decimal"/>
      <w:isLgl/>
      <w:lvlText w:val="%1.%2.%3.%4."/>
      <w:lvlJc w:val="left"/>
      <w:pPr>
        <w:tabs>
          <w:tab w:val="num" w:pos="1080"/>
        </w:tabs>
        <w:ind w:left="1080" w:hanging="1080"/>
      </w:pPr>
      <w:rPr>
        <w:rFonts w:cs="Times New Roman"/>
        <w:b w:val="0"/>
      </w:rPr>
    </w:lvl>
    <w:lvl w:ilvl="4">
      <w:start w:val="1"/>
      <w:numFmt w:val="decimal"/>
      <w:isLgl/>
      <w:lvlText w:val="%1.%2.%3.%4.%5."/>
      <w:lvlJc w:val="left"/>
      <w:pPr>
        <w:tabs>
          <w:tab w:val="num" w:pos="1440"/>
        </w:tabs>
        <w:ind w:left="1440" w:hanging="1440"/>
      </w:pPr>
      <w:rPr>
        <w:rFonts w:cs="Times New Roman"/>
        <w:b w:val="0"/>
      </w:rPr>
    </w:lvl>
    <w:lvl w:ilvl="5">
      <w:start w:val="1"/>
      <w:numFmt w:val="decimal"/>
      <w:isLgl/>
      <w:lvlText w:val="%1.%2.%3.%4.%5.%6."/>
      <w:lvlJc w:val="left"/>
      <w:pPr>
        <w:tabs>
          <w:tab w:val="num" w:pos="1800"/>
        </w:tabs>
        <w:ind w:left="1800" w:hanging="1800"/>
      </w:pPr>
      <w:rPr>
        <w:rFonts w:cs="Times New Roman"/>
        <w:b w:val="0"/>
      </w:rPr>
    </w:lvl>
    <w:lvl w:ilvl="6">
      <w:start w:val="1"/>
      <w:numFmt w:val="decimal"/>
      <w:isLgl/>
      <w:lvlText w:val="%1.%2.%3.%4.%5.%6.%7."/>
      <w:lvlJc w:val="left"/>
      <w:pPr>
        <w:tabs>
          <w:tab w:val="num" w:pos="2160"/>
        </w:tabs>
        <w:ind w:left="2160" w:hanging="2160"/>
      </w:pPr>
      <w:rPr>
        <w:rFonts w:cs="Times New Roman"/>
        <w:b w:val="0"/>
      </w:rPr>
    </w:lvl>
    <w:lvl w:ilvl="7">
      <w:start w:val="1"/>
      <w:numFmt w:val="decimal"/>
      <w:isLgl/>
      <w:lvlText w:val="%1.%2.%3.%4.%5.%6.%7.%8."/>
      <w:lvlJc w:val="left"/>
      <w:pPr>
        <w:tabs>
          <w:tab w:val="num" w:pos="2160"/>
        </w:tabs>
        <w:ind w:left="2160" w:hanging="2160"/>
      </w:pPr>
      <w:rPr>
        <w:rFonts w:cs="Times New Roman"/>
        <w:b w:val="0"/>
      </w:rPr>
    </w:lvl>
    <w:lvl w:ilvl="8">
      <w:start w:val="1"/>
      <w:numFmt w:val="decimal"/>
      <w:isLgl/>
      <w:lvlText w:val="%1.%2.%3.%4.%5.%6.%7.%8.%9."/>
      <w:lvlJc w:val="left"/>
      <w:pPr>
        <w:tabs>
          <w:tab w:val="num" w:pos="2520"/>
        </w:tabs>
        <w:ind w:left="2520" w:hanging="2520"/>
      </w:pPr>
      <w:rPr>
        <w:rFonts w:cs="Times New Roman"/>
        <w:b w:val="0"/>
      </w:rPr>
    </w:lvl>
  </w:abstractNum>
  <w:num w:numId="1" w16cid:durableId="324822816">
    <w:abstractNumId w:val="0"/>
  </w:num>
  <w:num w:numId="2" w16cid:durableId="1374110789">
    <w:abstractNumId w:val="6"/>
  </w:num>
  <w:num w:numId="3" w16cid:durableId="1147279518">
    <w:abstractNumId w:val="3"/>
  </w:num>
  <w:num w:numId="4" w16cid:durableId="7050593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25329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75838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320163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A8"/>
    <w:rsid w:val="000048FB"/>
    <w:rsid w:val="000820AA"/>
    <w:rsid w:val="00083492"/>
    <w:rsid w:val="00084495"/>
    <w:rsid w:val="000C0D83"/>
    <w:rsid w:val="000C5FDA"/>
    <w:rsid w:val="000F43AB"/>
    <w:rsid w:val="0011358A"/>
    <w:rsid w:val="00160048"/>
    <w:rsid w:val="00176E19"/>
    <w:rsid w:val="0018259A"/>
    <w:rsid w:val="00203382"/>
    <w:rsid w:val="00216A1A"/>
    <w:rsid w:val="00237C53"/>
    <w:rsid w:val="002439A4"/>
    <w:rsid w:val="00263EA9"/>
    <w:rsid w:val="0026460E"/>
    <w:rsid w:val="00282D55"/>
    <w:rsid w:val="00286CFB"/>
    <w:rsid w:val="002920A8"/>
    <w:rsid w:val="00292315"/>
    <w:rsid w:val="002A11BA"/>
    <w:rsid w:val="002C4B29"/>
    <w:rsid w:val="00364A56"/>
    <w:rsid w:val="00371F34"/>
    <w:rsid w:val="0039335E"/>
    <w:rsid w:val="003B74D8"/>
    <w:rsid w:val="0044485F"/>
    <w:rsid w:val="004606BA"/>
    <w:rsid w:val="00463BE1"/>
    <w:rsid w:val="0047127D"/>
    <w:rsid w:val="00482615"/>
    <w:rsid w:val="004A5B9B"/>
    <w:rsid w:val="004B592D"/>
    <w:rsid w:val="004C4EB0"/>
    <w:rsid w:val="00531359"/>
    <w:rsid w:val="00536BEC"/>
    <w:rsid w:val="005619D1"/>
    <w:rsid w:val="00571630"/>
    <w:rsid w:val="005B5F71"/>
    <w:rsid w:val="005E4D9B"/>
    <w:rsid w:val="005E6B65"/>
    <w:rsid w:val="005F39C9"/>
    <w:rsid w:val="0061783A"/>
    <w:rsid w:val="00645867"/>
    <w:rsid w:val="006913F6"/>
    <w:rsid w:val="006968E9"/>
    <w:rsid w:val="006B77B2"/>
    <w:rsid w:val="006D6D67"/>
    <w:rsid w:val="00705AD0"/>
    <w:rsid w:val="007525D2"/>
    <w:rsid w:val="007607AF"/>
    <w:rsid w:val="00767C14"/>
    <w:rsid w:val="007A7C88"/>
    <w:rsid w:val="008B7A32"/>
    <w:rsid w:val="008F58AD"/>
    <w:rsid w:val="0095537B"/>
    <w:rsid w:val="00960B45"/>
    <w:rsid w:val="00984880"/>
    <w:rsid w:val="009A29D6"/>
    <w:rsid w:val="009C4BF8"/>
    <w:rsid w:val="009F4360"/>
    <w:rsid w:val="00A36185"/>
    <w:rsid w:val="00A41770"/>
    <w:rsid w:val="00A43C42"/>
    <w:rsid w:val="00A7757B"/>
    <w:rsid w:val="00AB2996"/>
    <w:rsid w:val="00AC3459"/>
    <w:rsid w:val="00B6455D"/>
    <w:rsid w:val="00B8159A"/>
    <w:rsid w:val="00BC21B3"/>
    <w:rsid w:val="00BD2284"/>
    <w:rsid w:val="00C1206D"/>
    <w:rsid w:val="00C24032"/>
    <w:rsid w:val="00C52A66"/>
    <w:rsid w:val="00C75A34"/>
    <w:rsid w:val="00C90982"/>
    <w:rsid w:val="00C97C57"/>
    <w:rsid w:val="00CF0075"/>
    <w:rsid w:val="00D57425"/>
    <w:rsid w:val="00D60CDD"/>
    <w:rsid w:val="00D8498B"/>
    <w:rsid w:val="00DA25B6"/>
    <w:rsid w:val="00DE6A2F"/>
    <w:rsid w:val="00E111A8"/>
    <w:rsid w:val="00E30B9A"/>
    <w:rsid w:val="00E30C36"/>
    <w:rsid w:val="00E70935"/>
    <w:rsid w:val="00E71A47"/>
    <w:rsid w:val="00E91329"/>
    <w:rsid w:val="00EB4336"/>
    <w:rsid w:val="00EF1498"/>
    <w:rsid w:val="00F21E82"/>
    <w:rsid w:val="00FB0A46"/>
    <w:rsid w:val="00FB3A65"/>
    <w:rsid w:val="00FD0CAA"/>
    <w:rsid w:val="00FF30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9BD8"/>
  <w15:chartTrackingRefBased/>
  <w15:docId w15:val="{383490D6-B1A6-4F13-BC8A-5F7EC7C4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0A8"/>
  </w:style>
  <w:style w:type="paragraph" w:styleId="Heading1">
    <w:name w:val="heading 1"/>
    <w:aliases w:val="Section Heading,heading1,Antraste 1,h1,Section Heading Char,heading1 Char,Antraste 1 Char,h1 Char,H1,Virsraksts 1"/>
    <w:basedOn w:val="Normal"/>
    <w:next w:val="Normal"/>
    <w:link w:val="Heading1Char"/>
    <w:qFormat/>
    <w:rsid w:val="00364A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2920A8"/>
    <w:pPr>
      <w:keepNext/>
      <w:jc w:val="center"/>
      <w:outlineLvl w:val="1"/>
    </w:pPr>
    <w:rPr>
      <w:rFonts w:ascii="Cambria" w:hAnsi="Cambria"/>
      <w:b/>
      <w:bCs/>
      <w:i/>
      <w:iCs/>
      <w:sz w:val="28"/>
      <w:szCs w:val="28"/>
      <w:lang w:val="x-none"/>
    </w:rPr>
  </w:style>
  <w:style w:type="paragraph" w:styleId="Heading3">
    <w:name w:val="heading 3"/>
    <w:basedOn w:val="Normal"/>
    <w:next w:val="Normal"/>
    <w:link w:val="Heading3Char"/>
    <w:uiPriority w:val="9"/>
    <w:qFormat/>
    <w:rsid w:val="002920A8"/>
    <w:pPr>
      <w:keepNext/>
      <w:numPr>
        <w:numId w:val="2"/>
      </w:numPr>
      <w:tabs>
        <w:tab w:val="num" w:pos="360"/>
      </w:tabs>
      <w:ind w:left="0" w:firstLine="0"/>
      <w:jc w:val="center"/>
      <w:outlineLvl w:val="2"/>
    </w:pPr>
    <w:rPr>
      <w:b/>
      <w:sz w:val="26"/>
      <w:lang w:eastAsia="x-none"/>
    </w:rPr>
  </w:style>
  <w:style w:type="paragraph" w:styleId="Heading4">
    <w:name w:val="heading 4"/>
    <w:basedOn w:val="Normal"/>
    <w:next w:val="Normal"/>
    <w:link w:val="Heading4Char"/>
    <w:uiPriority w:val="9"/>
    <w:qFormat/>
    <w:rsid w:val="002920A8"/>
    <w:pPr>
      <w:keepNext/>
      <w:numPr>
        <w:numId w:val="3"/>
      </w:numPr>
      <w:tabs>
        <w:tab w:val="num" w:pos="360"/>
      </w:tabs>
      <w:ind w:left="0" w:firstLine="0"/>
      <w:jc w:val="center"/>
      <w:outlineLvl w:val="3"/>
    </w:pPr>
    <w:rPr>
      <w:b/>
      <w:sz w:val="26"/>
      <w:lang w:eastAsia="x-none"/>
    </w:rPr>
  </w:style>
  <w:style w:type="paragraph" w:styleId="Heading5">
    <w:name w:val="heading 5"/>
    <w:basedOn w:val="Normal"/>
    <w:next w:val="Normal"/>
    <w:link w:val="Heading5Char"/>
    <w:uiPriority w:val="9"/>
    <w:qFormat/>
    <w:rsid w:val="002920A8"/>
    <w:pPr>
      <w:keepNext/>
      <w:jc w:val="center"/>
      <w:outlineLvl w:val="4"/>
    </w:pPr>
    <w:rPr>
      <w:rFonts w:ascii="Calibri" w:hAnsi="Calibri"/>
      <w:b/>
      <w:bCs/>
      <w:i/>
      <w:iCs/>
      <w:sz w:val="26"/>
      <w:szCs w:val="26"/>
      <w:lang w:val="x-none"/>
    </w:rPr>
  </w:style>
  <w:style w:type="paragraph" w:styleId="Heading6">
    <w:name w:val="heading 6"/>
    <w:basedOn w:val="Normal"/>
    <w:next w:val="Normal"/>
    <w:link w:val="Heading6Char"/>
    <w:uiPriority w:val="9"/>
    <w:qFormat/>
    <w:rsid w:val="002920A8"/>
    <w:pPr>
      <w:spacing w:before="240" w:after="60"/>
      <w:outlineLvl w:val="5"/>
    </w:pPr>
    <w:rPr>
      <w:rFonts w:ascii="Calibri" w:hAnsi="Calibri"/>
      <w:b/>
      <w:bCs/>
      <w:sz w:val="22"/>
      <w:szCs w:val="22"/>
      <w:lang w:val="x-none"/>
    </w:rPr>
  </w:style>
  <w:style w:type="paragraph" w:styleId="Heading7">
    <w:name w:val="heading 7"/>
    <w:basedOn w:val="Normal"/>
    <w:next w:val="Normal"/>
    <w:link w:val="Heading7Char"/>
    <w:uiPriority w:val="9"/>
    <w:qFormat/>
    <w:rsid w:val="002920A8"/>
    <w:pPr>
      <w:spacing w:before="240" w:after="60"/>
      <w:outlineLvl w:val="6"/>
    </w:pPr>
    <w:rPr>
      <w:rFonts w:ascii="Calibri" w:hAnsi="Calibri"/>
      <w:sz w:val="24"/>
      <w:szCs w:val="24"/>
      <w:lang w:val="x-none"/>
    </w:rPr>
  </w:style>
  <w:style w:type="paragraph" w:styleId="Heading8">
    <w:name w:val="heading 8"/>
    <w:basedOn w:val="Normal"/>
    <w:next w:val="Normal"/>
    <w:link w:val="Heading8Char"/>
    <w:uiPriority w:val="9"/>
    <w:qFormat/>
    <w:rsid w:val="002920A8"/>
    <w:pPr>
      <w:spacing w:before="240" w:after="60"/>
      <w:outlineLvl w:val="7"/>
    </w:pPr>
    <w:rPr>
      <w:rFonts w:ascii="Calibri" w:hAnsi="Calibri"/>
      <w:i/>
      <w:iCs/>
      <w:sz w:val="24"/>
      <w:szCs w:val="24"/>
      <w:lang w:val="x-none"/>
    </w:rPr>
  </w:style>
  <w:style w:type="paragraph" w:styleId="Heading9">
    <w:name w:val="heading 9"/>
    <w:basedOn w:val="Normal"/>
    <w:next w:val="Normal"/>
    <w:link w:val="Heading9Char"/>
    <w:uiPriority w:val="9"/>
    <w:qFormat/>
    <w:rsid w:val="002920A8"/>
    <w:pPr>
      <w:keepNext/>
      <w:jc w:val="center"/>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uiPriority w:val="9"/>
    <w:rsid w:val="00364A56"/>
    <w:rPr>
      <w:rFonts w:ascii="Arial" w:hAnsi="Arial" w:cs="Arial"/>
      <w:b/>
      <w:bCs/>
      <w:kern w:val="32"/>
      <w:sz w:val="32"/>
      <w:szCs w:val="32"/>
      <w:lang w:val="en-GB"/>
    </w:rPr>
  </w:style>
  <w:style w:type="character" w:customStyle="1" w:styleId="Heading2Char">
    <w:name w:val="Heading 2 Char"/>
    <w:basedOn w:val="DefaultParagraphFont"/>
    <w:link w:val="Heading2"/>
    <w:uiPriority w:val="9"/>
    <w:rsid w:val="002920A8"/>
    <w:rPr>
      <w:rFonts w:ascii="Cambria" w:hAnsi="Cambria"/>
      <w:b/>
      <w:bCs/>
      <w:i/>
      <w:iCs/>
      <w:sz w:val="28"/>
      <w:szCs w:val="28"/>
      <w:lang w:val="x-none"/>
    </w:rPr>
  </w:style>
  <w:style w:type="character" w:customStyle="1" w:styleId="Heading3Char">
    <w:name w:val="Heading 3 Char"/>
    <w:basedOn w:val="DefaultParagraphFont"/>
    <w:link w:val="Heading3"/>
    <w:uiPriority w:val="9"/>
    <w:rsid w:val="002920A8"/>
    <w:rPr>
      <w:b/>
      <w:sz w:val="26"/>
      <w:lang w:eastAsia="x-none"/>
    </w:rPr>
  </w:style>
  <w:style w:type="character" w:customStyle="1" w:styleId="Heading4Char">
    <w:name w:val="Heading 4 Char"/>
    <w:basedOn w:val="DefaultParagraphFont"/>
    <w:link w:val="Heading4"/>
    <w:uiPriority w:val="9"/>
    <w:rsid w:val="002920A8"/>
    <w:rPr>
      <w:b/>
      <w:sz w:val="26"/>
      <w:lang w:eastAsia="x-none"/>
    </w:rPr>
  </w:style>
  <w:style w:type="character" w:customStyle="1" w:styleId="Heading5Char">
    <w:name w:val="Heading 5 Char"/>
    <w:basedOn w:val="DefaultParagraphFont"/>
    <w:link w:val="Heading5"/>
    <w:uiPriority w:val="9"/>
    <w:rsid w:val="002920A8"/>
    <w:rPr>
      <w:rFonts w:ascii="Calibri" w:hAnsi="Calibri"/>
      <w:b/>
      <w:bCs/>
      <w:i/>
      <w:iCs/>
      <w:sz w:val="26"/>
      <w:szCs w:val="26"/>
      <w:lang w:val="x-none"/>
    </w:rPr>
  </w:style>
  <w:style w:type="character" w:customStyle="1" w:styleId="Heading6Char">
    <w:name w:val="Heading 6 Char"/>
    <w:basedOn w:val="DefaultParagraphFont"/>
    <w:link w:val="Heading6"/>
    <w:uiPriority w:val="9"/>
    <w:rsid w:val="002920A8"/>
    <w:rPr>
      <w:rFonts w:ascii="Calibri" w:hAnsi="Calibri"/>
      <w:b/>
      <w:bCs/>
      <w:sz w:val="22"/>
      <w:szCs w:val="22"/>
      <w:lang w:val="x-none"/>
    </w:rPr>
  </w:style>
  <w:style w:type="character" w:customStyle="1" w:styleId="Heading7Char">
    <w:name w:val="Heading 7 Char"/>
    <w:basedOn w:val="DefaultParagraphFont"/>
    <w:link w:val="Heading7"/>
    <w:uiPriority w:val="9"/>
    <w:rsid w:val="002920A8"/>
    <w:rPr>
      <w:rFonts w:ascii="Calibri" w:hAnsi="Calibri"/>
      <w:sz w:val="24"/>
      <w:szCs w:val="24"/>
      <w:lang w:val="x-none"/>
    </w:rPr>
  </w:style>
  <w:style w:type="character" w:customStyle="1" w:styleId="Heading8Char">
    <w:name w:val="Heading 8 Char"/>
    <w:basedOn w:val="DefaultParagraphFont"/>
    <w:link w:val="Heading8"/>
    <w:uiPriority w:val="9"/>
    <w:rsid w:val="002920A8"/>
    <w:rPr>
      <w:rFonts w:ascii="Calibri" w:hAnsi="Calibri"/>
      <w:i/>
      <w:iCs/>
      <w:sz w:val="24"/>
      <w:szCs w:val="24"/>
      <w:lang w:val="x-none"/>
    </w:rPr>
  </w:style>
  <w:style w:type="character" w:customStyle="1" w:styleId="Heading9Char">
    <w:name w:val="Heading 9 Char"/>
    <w:basedOn w:val="DefaultParagraphFont"/>
    <w:link w:val="Heading9"/>
    <w:uiPriority w:val="9"/>
    <w:rsid w:val="002920A8"/>
    <w:rPr>
      <w:rFonts w:ascii="Cambria" w:hAnsi="Cambria"/>
      <w:sz w:val="22"/>
      <w:szCs w:val="22"/>
      <w:lang w:val="x-none"/>
    </w:rPr>
  </w:style>
  <w:style w:type="character" w:styleId="Hyperlink">
    <w:name w:val="Hyperlink"/>
    <w:uiPriority w:val="99"/>
    <w:rsid w:val="002920A8"/>
    <w:rPr>
      <w:rFonts w:cs="Times New Roman"/>
      <w:color w:val="0000FF"/>
      <w:u w:val="single"/>
    </w:rPr>
  </w:style>
  <w:style w:type="character" w:styleId="FollowedHyperlink">
    <w:name w:val="FollowedHyperlink"/>
    <w:uiPriority w:val="99"/>
    <w:rsid w:val="002920A8"/>
    <w:rPr>
      <w:rFonts w:cs="Times New Roman"/>
      <w:color w:val="800080"/>
      <w:u w:val="single"/>
    </w:rPr>
  </w:style>
  <w:style w:type="paragraph" w:styleId="NormalWeb">
    <w:name w:val="Normal (Web)"/>
    <w:basedOn w:val="Normal"/>
    <w:uiPriority w:val="99"/>
    <w:rsid w:val="002920A8"/>
    <w:pPr>
      <w:spacing w:before="100" w:beforeAutospacing="1" w:after="100" w:afterAutospacing="1"/>
    </w:pPr>
    <w:rPr>
      <w:sz w:val="24"/>
      <w:szCs w:val="24"/>
      <w:lang w:val="ru-RU" w:eastAsia="ru-RU"/>
    </w:rPr>
  </w:style>
  <w:style w:type="paragraph" w:styleId="TOC1">
    <w:name w:val="toc 1"/>
    <w:basedOn w:val="Normal"/>
    <w:next w:val="Normal"/>
    <w:autoRedefine/>
    <w:uiPriority w:val="39"/>
    <w:semiHidden/>
    <w:rsid w:val="002920A8"/>
    <w:pPr>
      <w:tabs>
        <w:tab w:val="right" w:leader="underscore" w:pos="8460"/>
      </w:tabs>
      <w:spacing w:before="120"/>
    </w:pPr>
    <w:rPr>
      <w:b/>
      <w:bCs/>
      <w:sz w:val="24"/>
      <w:szCs w:val="28"/>
    </w:rPr>
  </w:style>
  <w:style w:type="paragraph" w:styleId="CommentText">
    <w:name w:val="annotation text"/>
    <w:basedOn w:val="Normal"/>
    <w:link w:val="CommentTextChar"/>
    <w:uiPriority w:val="99"/>
    <w:semiHidden/>
    <w:rsid w:val="002920A8"/>
    <w:rPr>
      <w:lang w:val="x-none"/>
    </w:rPr>
  </w:style>
  <w:style w:type="character" w:customStyle="1" w:styleId="CommentTextChar">
    <w:name w:val="Comment Text Char"/>
    <w:basedOn w:val="DefaultParagraphFont"/>
    <w:link w:val="CommentText"/>
    <w:uiPriority w:val="99"/>
    <w:semiHidden/>
    <w:rsid w:val="002920A8"/>
    <w:rPr>
      <w:lang w:val="x-none"/>
    </w:rPr>
  </w:style>
  <w:style w:type="paragraph" w:styleId="Header">
    <w:name w:val="header"/>
    <w:basedOn w:val="Normal"/>
    <w:link w:val="HeaderChar"/>
    <w:uiPriority w:val="99"/>
    <w:rsid w:val="002920A8"/>
    <w:pPr>
      <w:tabs>
        <w:tab w:val="center" w:pos="4153"/>
        <w:tab w:val="right" w:pos="8306"/>
      </w:tabs>
    </w:pPr>
    <w:rPr>
      <w:lang w:val="x-none"/>
    </w:rPr>
  </w:style>
  <w:style w:type="character" w:customStyle="1" w:styleId="HeaderChar">
    <w:name w:val="Header Char"/>
    <w:basedOn w:val="DefaultParagraphFont"/>
    <w:link w:val="Header"/>
    <w:uiPriority w:val="99"/>
    <w:rsid w:val="002920A8"/>
    <w:rPr>
      <w:lang w:val="x-none"/>
    </w:rPr>
  </w:style>
  <w:style w:type="paragraph" w:styleId="Footer">
    <w:name w:val="footer"/>
    <w:basedOn w:val="Normal"/>
    <w:link w:val="FooterChar"/>
    <w:uiPriority w:val="99"/>
    <w:rsid w:val="002920A8"/>
    <w:pPr>
      <w:tabs>
        <w:tab w:val="center" w:pos="4153"/>
        <w:tab w:val="right" w:pos="8306"/>
      </w:tabs>
    </w:pPr>
    <w:rPr>
      <w:lang w:val="x-none"/>
    </w:rPr>
  </w:style>
  <w:style w:type="character" w:customStyle="1" w:styleId="FooterChar">
    <w:name w:val="Footer Char"/>
    <w:basedOn w:val="DefaultParagraphFont"/>
    <w:link w:val="Footer"/>
    <w:uiPriority w:val="99"/>
    <w:rsid w:val="002920A8"/>
    <w:rPr>
      <w:lang w:val="x-none"/>
    </w:rPr>
  </w:style>
  <w:style w:type="paragraph" w:styleId="Caption">
    <w:name w:val="caption"/>
    <w:basedOn w:val="Normal"/>
    <w:next w:val="Normal"/>
    <w:uiPriority w:val="35"/>
    <w:qFormat/>
    <w:rsid w:val="002920A8"/>
    <w:rPr>
      <w:b/>
      <w:bCs/>
      <w:sz w:val="24"/>
      <w:szCs w:val="24"/>
    </w:rPr>
  </w:style>
  <w:style w:type="paragraph" w:styleId="ListBullet2">
    <w:name w:val="List Bullet 2"/>
    <w:basedOn w:val="Normal"/>
    <w:autoRedefine/>
    <w:uiPriority w:val="99"/>
    <w:rsid w:val="002920A8"/>
    <w:pPr>
      <w:numPr>
        <w:numId w:val="1"/>
      </w:numPr>
    </w:pPr>
    <w:rPr>
      <w:sz w:val="24"/>
      <w:szCs w:val="24"/>
      <w:lang w:val="en-GB"/>
    </w:rPr>
  </w:style>
  <w:style w:type="paragraph" w:styleId="Title">
    <w:name w:val="Title"/>
    <w:basedOn w:val="Normal"/>
    <w:link w:val="TitleChar"/>
    <w:uiPriority w:val="10"/>
    <w:qFormat/>
    <w:rsid w:val="002920A8"/>
    <w:pPr>
      <w:jc w:val="center"/>
    </w:pPr>
    <w:rPr>
      <w:rFonts w:ascii="Cambria" w:hAnsi="Cambria"/>
      <w:b/>
      <w:bCs/>
      <w:kern w:val="28"/>
      <w:sz w:val="32"/>
      <w:szCs w:val="32"/>
      <w:lang w:val="x-none"/>
    </w:rPr>
  </w:style>
  <w:style w:type="character" w:customStyle="1" w:styleId="TitleChar">
    <w:name w:val="Title Char"/>
    <w:basedOn w:val="DefaultParagraphFont"/>
    <w:link w:val="Title"/>
    <w:uiPriority w:val="10"/>
    <w:rsid w:val="002920A8"/>
    <w:rPr>
      <w:rFonts w:ascii="Cambria" w:hAnsi="Cambria"/>
      <w:b/>
      <w:bCs/>
      <w:kern w:val="28"/>
      <w:sz w:val="32"/>
      <w:szCs w:val="32"/>
      <w:lang w:val="x-none"/>
    </w:rPr>
  </w:style>
  <w:style w:type="paragraph" w:styleId="BodyText">
    <w:name w:val="Body Text"/>
    <w:basedOn w:val="Normal"/>
    <w:link w:val="BodyTextChar"/>
    <w:uiPriority w:val="99"/>
    <w:rsid w:val="002920A8"/>
    <w:pPr>
      <w:jc w:val="both"/>
    </w:pPr>
    <w:rPr>
      <w:lang w:val="x-none"/>
    </w:rPr>
  </w:style>
  <w:style w:type="character" w:customStyle="1" w:styleId="BodyTextChar">
    <w:name w:val="Body Text Char"/>
    <w:basedOn w:val="DefaultParagraphFont"/>
    <w:link w:val="BodyText"/>
    <w:uiPriority w:val="99"/>
    <w:rsid w:val="002920A8"/>
    <w:rPr>
      <w:lang w:val="x-none"/>
    </w:rPr>
  </w:style>
  <w:style w:type="paragraph" w:styleId="BodyTextIndent">
    <w:name w:val="Body Text Indent"/>
    <w:basedOn w:val="Normal"/>
    <w:link w:val="BodyTextIndentChar"/>
    <w:uiPriority w:val="99"/>
    <w:rsid w:val="002920A8"/>
    <w:pPr>
      <w:spacing w:after="120"/>
      <w:ind w:left="283"/>
    </w:pPr>
    <w:rPr>
      <w:lang w:val="x-none"/>
    </w:rPr>
  </w:style>
  <w:style w:type="character" w:customStyle="1" w:styleId="BodyTextIndentChar">
    <w:name w:val="Body Text Indent Char"/>
    <w:basedOn w:val="DefaultParagraphFont"/>
    <w:link w:val="BodyTextIndent"/>
    <w:uiPriority w:val="99"/>
    <w:rsid w:val="002920A8"/>
    <w:rPr>
      <w:lang w:val="x-none"/>
    </w:rPr>
  </w:style>
  <w:style w:type="paragraph" w:styleId="BodyText2">
    <w:name w:val="Body Text 2"/>
    <w:basedOn w:val="Normal"/>
    <w:link w:val="BodyText2Char"/>
    <w:uiPriority w:val="99"/>
    <w:rsid w:val="002920A8"/>
    <w:pPr>
      <w:jc w:val="center"/>
    </w:pPr>
    <w:rPr>
      <w:lang w:val="x-none"/>
    </w:rPr>
  </w:style>
  <w:style w:type="character" w:customStyle="1" w:styleId="BodyText2Char">
    <w:name w:val="Body Text 2 Char"/>
    <w:basedOn w:val="DefaultParagraphFont"/>
    <w:link w:val="BodyText2"/>
    <w:uiPriority w:val="99"/>
    <w:rsid w:val="002920A8"/>
    <w:rPr>
      <w:lang w:val="x-none"/>
    </w:rPr>
  </w:style>
  <w:style w:type="paragraph" w:styleId="BodyText3">
    <w:name w:val="Body Text 3"/>
    <w:basedOn w:val="Normal"/>
    <w:link w:val="BodyText3Char"/>
    <w:uiPriority w:val="99"/>
    <w:rsid w:val="002920A8"/>
    <w:pPr>
      <w:spacing w:after="120"/>
    </w:pPr>
    <w:rPr>
      <w:sz w:val="16"/>
      <w:szCs w:val="16"/>
      <w:lang w:val="x-none"/>
    </w:rPr>
  </w:style>
  <w:style w:type="character" w:customStyle="1" w:styleId="BodyText3Char">
    <w:name w:val="Body Text 3 Char"/>
    <w:basedOn w:val="DefaultParagraphFont"/>
    <w:link w:val="BodyText3"/>
    <w:uiPriority w:val="99"/>
    <w:rsid w:val="002920A8"/>
    <w:rPr>
      <w:sz w:val="16"/>
      <w:szCs w:val="16"/>
      <w:lang w:val="x-none"/>
    </w:rPr>
  </w:style>
  <w:style w:type="paragraph" w:styleId="BodyTextIndent2">
    <w:name w:val="Body Text Indent 2"/>
    <w:basedOn w:val="Normal"/>
    <w:link w:val="BodyTextIndent2Char"/>
    <w:uiPriority w:val="99"/>
    <w:rsid w:val="002920A8"/>
    <w:pPr>
      <w:tabs>
        <w:tab w:val="left" w:pos="1080"/>
      </w:tabs>
      <w:ind w:left="900" w:hanging="360"/>
      <w:jc w:val="both"/>
    </w:pPr>
    <w:rPr>
      <w:lang w:val="x-none"/>
    </w:rPr>
  </w:style>
  <w:style w:type="character" w:customStyle="1" w:styleId="BodyTextIndent2Char">
    <w:name w:val="Body Text Indent 2 Char"/>
    <w:basedOn w:val="DefaultParagraphFont"/>
    <w:link w:val="BodyTextIndent2"/>
    <w:uiPriority w:val="99"/>
    <w:rsid w:val="002920A8"/>
    <w:rPr>
      <w:lang w:val="x-none"/>
    </w:rPr>
  </w:style>
  <w:style w:type="paragraph" w:styleId="BodyTextIndent3">
    <w:name w:val="Body Text Indent 3"/>
    <w:basedOn w:val="Normal"/>
    <w:link w:val="BodyTextIndent3Char"/>
    <w:uiPriority w:val="99"/>
    <w:rsid w:val="002920A8"/>
    <w:pPr>
      <w:spacing w:after="120"/>
      <w:ind w:left="283"/>
    </w:pPr>
    <w:rPr>
      <w:sz w:val="16"/>
      <w:szCs w:val="16"/>
      <w:lang w:val="x-none"/>
    </w:rPr>
  </w:style>
  <w:style w:type="character" w:customStyle="1" w:styleId="BodyTextIndent3Char">
    <w:name w:val="Body Text Indent 3 Char"/>
    <w:basedOn w:val="DefaultParagraphFont"/>
    <w:link w:val="BodyTextIndent3"/>
    <w:uiPriority w:val="99"/>
    <w:rsid w:val="002920A8"/>
    <w:rPr>
      <w:sz w:val="16"/>
      <w:szCs w:val="16"/>
      <w:lang w:val="x-none"/>
    </w:rPr>
  </w:style>
  <w:style w:type="paragraph" w:customStyle="1" w:styleId="naisf">
    <w:name w:val="naisf"/>
    <w:basedOn w:val="Normal"/>
    <w:rsid w:val="002920A8"/>
    <w:pPr>
      <w:spacing w:before="100" w:beforeAutospacing="1" w:after="100" w:afterAutospacing="1"/>
      <w:jc w:val="both"/>
    </w:pPr>
    <w:rPr>
      <w:sz w:val="24"/>
      <w:szCs w:val="24"/>
      <w:lang w:val="en-GB"/>
    </w:rPr>
  </w:style>
  <w:style w:type="character" w:styleId="PageNumber">
    <w:name w:val="page number"/>
    <w:uiPriority w:val="99"/>
    <w:rsid w:val="002920A8"/>
    <w:rPr>
      <w:rFonts w:cs="Times New Roman"/>
    </w:rPr>
  </w:style>
  <w:style w:type="paragraph" w:styleId="BalloonText">
    <w:name w:val="Balloon Text"/>
    <w:basedOn w:val="Normal"/>
    <w:link w:val="BalloonTextChar"/>
    <w:uiPriority w:val="99"/>
    <w:semiHidden/>
    <w:rsid w:val="002920A8"/>
    <w:rPr>
      <w:rFonts w:ascii="Tahoma" w:hAnsi="Tahoma"/>
      <w:sz w:val="16"/>
      <w:szCs w:val="16"/>
      <w:lang w:val="x-none"/>
    </w:rPr>
  </w:style>
  <w:style w:type="character" w:customStyle="1" w:styleId="BalloonTextChar">
    <w:name w:val="Balloon Text Char"/>
    <w:basedOn w:val="DefaultParagraphFont"/>
    <w:link w:val="BalloonText"/>
    <w:uiPriority w:val="99"/>
    <w:semiHidden/>
    <w:rsid w:val="002920A8"/>
    <w:rPr>
      <w:rFonts w:ascii="Tahoma" w:hAnsi="Tahoma"/>
      <w:sz w:val="16"/>
      <w:szCs w:val="16"/>
      <w:lang w:val="x-none"/>
    </w:rPr>
  </w:style>
  <w:style w:type="table" w:styleId="TableGrid">
    <w:name w:val="Table Grid"/>
    <w:basedOn w:val="TableNormal"/>
    <w:rsid w:val="002920A8"/>
    <w:rPr>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2920A8"/>
  </w:style>
  <w:style w:type="paragraph" w:customStyle="1" w:styleId="tv213">
    <w:name w:val="tv213"/>
    <w:basedOn w:val="Normal"/>
    <w:rsid w:val="002920A8"/>
    <w:pPr>
      <w:spacing w:before="100" w:beforeAutospacing="1" w:after="100" w:afterAutospacing="1"/>
    </w:pPr>
    <w:rPr>
      <w:sz w:val="24"/>
      <w:szCs w:val="24"/>
      <w:lang w:val="ru-RU" w:eastAsia="ru-RU"/>
    </w:rPr>
  </w:style>
  <w:style w:type="paragraph" w:customStyle="1" w:styleId="tv2131">
    <w:name w:val="tv2131"/>
    <w:basedOn w:val="Normal"/>
    <w:rsid w:val="002920A8"/>
    <w:pPr>
      <w:spacing w:line="360" w:lineRule="auto"/>
      <w:ind w:firstLine="300"/>
    </w:pPr>
    <w:rPr>
      <w:color w:val="414142"/>
      <w:lang w:val="en-US"/>
    </w:rPr>
  </w:style>
  <w:style w:type="paragraph" w:customStyle="1" w:styleId="ListParagraph2">
    <w:name w:val="List Paragraph2"/>
    <w:basedOn w:val="Normal"/>
    <w:rsid w:val="002920A8"/>
    <w:pPr>
      <w:spacing w:line="100" w:lineRule="atLeast"/>
      <w:ind w:left="720"/>
    </w:pPr>
    <w:rPr>
      <w:kern w:val="1"/>
      <w:sz w:val="24"/>
      <w:szCs w:val="24"/>
      <w:lang w:eastAsia="ar-SA"/>
    </w:rPr>
  </w:style>
  <w:style w:type="paragraph" w:styleId="ListParagraph">
    <w:name w:val="List Paragraph"/>
    <w:basedOn w:val="Normal"/>
    <w:uiPriority w:val="99"/>
    <w:qFormat/>
    <w:rsid w:val="002920A8"/>
    <w:pPr>
      <w:spacing w:after="200" w:line="276" w:lineRule="auto"/>
      <w:ind w:left="720"/>
    </w:pPr>
    <w:rPr>
      <w:rFonts w:ascii="Calibri" w:hAnsi="Calibri"/>
      <w:sz w:val="22"/>
      <w:szCs w:val="22"/>
    </w:rPr>
  </w:style>
  <w:style w:type="character" w:customStyle="1" w:styleId="UnresolvedMention1">
    <w:name w:val="Unresolved Mention1"/>
    <w:uiPriority w:val="99"/>
    <w:semiHidden/>
    <w:unhideWhenUsed/>
    <w:rsid w:val="002920A8"/>
    <w:rPr>
      <w:color w:val="605E5C"/>
      <w:shd w:val="clear" w:color="auto" w:fill="E1DFDD"/>
    </w:rPr>
  </w:style>
  <w:style w:type="paragraph" w:styleId="FootnoteText">
    <w:name w:val="footnote text"/>
    <w:basedOn w:val="Normal"/>
    <w:link w:val="FootnoteTextChar"/>
    <w:uiPriority w:val="99"/>
    <w:semiHidden/>
    <w:unhideWhenUsed/>
    <w:rsid w:val="002920A8"/>
  </w:style>
  <w:style w:type="character" w:customStyle="1" w:styleId="FootnoteTextChar">
    <w:name w:val="Footnote Text Char"/>
    <w:basedOn w:val="DefaultParagraphFont"/>
    <w:link w:val="FootnoteText"/>
    <w:uiPriority w:val="99"/>
    <w:semiHidden/>
    <w:rsid w:val="002920A8"/>
  </w:style>
  <w:style w:type="character" w:styleId="FootnoteReference">
    <w:name w:val="footnote reference"/>
    <w:aliases w:val="Footnote symbol"/>
    <w:uiPriority w:val="99"/>
    <w:unhideWhenUsed/>
    <w:rsid w:val="002920A8"/>
    <w:rPr>
      <w:vertAlign w:val="superscript"/>
    </w:rPr>
  </w:style>
  <w:style w:type="paragraph" w:styleId="BlockText">
    <w:name w:val="Block Text"/>
    <w:basedOn w:val="Normal"/>
    <w:rsid w:val="002920A8"/>
    <w:pPr>
      <w:shd w:val="clear" w:color="auto" w:fill="FFFFFF"/>
      <w:spacing w:before="108" w:line="278" w:lineRule="exact"/>
      <w:ind w:left="1435" w:right="89"/>
      <w:jc w:val="both"/>
    </w:pPr>
    <w:rPr>
      <w:color w:val="000000"/>
      <w:spacing w:val="-1"/>
      <w:sz w:val="22"/>
      <w:szCs w:val="22"/>
      <w:lang w:val="en-GB"/>
    </w:rPr>
  </w:style>
  <w:style w:type="paragraph" w:customStyle="1" w:styleId="doc-ti">
    <w:name w:val="doc-ti"/>
    <w:basedOn w:val="Normal"/>
    <w:rsid w:val="00984880"/>
    <w:pPr>
      <w:spacing w:before="100" w:beforeAutospacing="1" w:after="100" w:afterAutospacing="1"/>
    </w:pPr>
    <w:rPr>
      <w:sz w:val="24"/>
      <w:szCs w:val="24"/>
      <w:lang w:val="en-GB" w:eastAsia="en-GB"/>
    </w:rPr>
  </w:style>
  <w:style w:type="paragraph" w:customStyle="1" w:styleId="title-bold">
    <w:name w:val="title-bold"/>
    <w:basedOn w:val="Normal"/>
    <w:rsid w:val="00C1206D"/>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31840">
      <w:bodyDiv w:val="1"/>
      <w:marLeft w:val="0"/>
      <w:marRight w:val="0"/>
      <w:marTop w:val="0"/>
      <w:marBottom w:val="0"/>
      <w:divBdr>
        <w:top w:val="none" w:sz="0" w:space="0" w:color="auto"/>
        <w:left w:val="none" w:sz="0" w:space="0" w:color="auto"/>
        <w:bottom w:val="none" w:sz="0" w:space="0" w:color="auto"/>
        <w:right w:val="none" w:sz="0" w:space="0" w:color="auto"/>
      </w:divBdr>
    </w:div>
    <w:div w:id="290138610">
      <w:bodyDiv w:val="1"/>
      <w:marLeft w:val="0"/>
      <w:marRight w:val="0"/>
      <w:marTop w:val="0"/>
      <w:marBottom w:val="0"/>
      <w:divBdr>
        <w:top w:val="none" w:sz="0" w:space="0" w:color="auto"/>
        <w:left w:val="none" w:sz="0" w:space="0" w:color="auto"/>
        <w:bottom w:val="none" w:sz="0" w:space="0" w:color="auto"/>
        <w:right w:val="none" w:sz="0" w:space="0" w:color="auto"/>
      </w:divBdr>
    </w:div>
    <w:div w:id="204690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Vinogradova</dc:creator>
  <cp:keywords/>
  <dc:description/>
  <cp:lastModifiedBy>Larisa</cp:lastModifiedBy>
  <cp:revision>8</cp:revision>
  <dcterms:created xsi:type="dcterms:W3CDTF">2026-07-02T13:12:00Z</dcterms:created>
  <dcterms:modified xsi:type="dcterms:W3CDTF">2026-07-31T09:56:00Z</dcterms:modified>
</cp:coreProperties>
</file>