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92E1D" w14:textId="77777777" w:rsidR="00585AC3" w:rsidRPr="00585AC3" w:rsidRDefault="00585AC3" w:rsidP="00585AC3">
      <w:proofErr w:type="spellStart"/>
      <w:r w:rsidRPr="00585AC3">
        <w:t>Dear</w:t>
      </w:r>
      <w:proofErr w:type="spellEnd"/>
      <w:r w:rsidRPr="00585AC3">
        <w:t xml:space="preserve"> </w:t>
      </w:r>
      <w:proofErr w:type="spellStart"/>
      <w:r w:rsidRPr="00585AC3">
        <w:t>Bartozs</w:t>
      </w:r>
      <w:proofErr w:type="spellEnd"/>
      <w:r w:rsidRPr="00585AC3">
        <w:t>,</w:t>
      </w:r>
    </w:p>
    <w:p w14:paraId="5A2AB92B" w14:textId="77777777" w:rsidR="00585AC3" w:rsidRPr="00585AC3" w:rsidRDefault="00585AC3" w:rsidP="00585AC3">
      <w:proofErr w:type="spellStart"/>
      <w:r w:rsidRPr="00585AC3">
        <w:t>In</w:t>
      </w:r>
      <w:proofErr w:type="spellEnd"/>
      <w:r w:rsidRPr="00585AC3">
        <w:t xml:space="preserve"> </w:t>
      </w:r>
      <w:proofErr w:type="spellStart"/>
      <w:r w:rsidRPr="00585AC3">
        <w:t>the</w:t>
      </w:r>
      <w:proofErr w:type="spellEnd"/>
      <w:r w:rsidRPr="00585AC3">
        <w:t xml:space="preserve"> </w:t>
      </w:r>
      <w:proofErr w:type="spellStart"/>
      <w:r w:rsidRPr="00585AC3">
        <w:t>context</w:t>
      </w:r>
      <w:proofErr w:type="spellEnd"/>
      <w:r w:rsidRPr="00585AC3">
        <w:t xml:space="preserve"> </w:t>
      </w:r>
      <w:proofErr w:type="spellStart"/>
      <w:r w:rsidRPr="00585AC3">
        <w:t>of</w:t>
      </w:r>
      <w:proofErr w:type="spellEnd"/>
      <w:r w:rsidRPr="00585AC3">
        <w:t xml:space="preserve"> </w:t>
      </w:r>
      <w:proofErr w:type="spellStart"/>
      <w:r w:rsidRPr="00585AC3">
        <w:t>the</w:t>
      </w:r>
      <w:proofErr w:type="spellEnd"/>
      <w:r w:rsidRPr="00585AC3">
        <w:t xml:space="preserve"> </w:t>
      </w:r>
      <w:proofErr w:type="spellStart"/>
      <w:r w:rsidRPr="00585AC3">
        <w:t>current</w:t>
      </w:r>
      <w:proofErr w:type="spellEnd"/>
      <w:r w:rsidRPr="00585AC3">
        <w:t xml:space="preserve"> </w:t>
      </w:r>
      <w:proofErr w:type="spellStart"/>
      <w:r w:rsidRPr="00585AC3">
        <w:t>tender</w:t>
      </w:r>
      <w:proofErr w:type="spellEnd"/>
      <w:r w:rsidRPr="00585AC3">
        <w:t xml:space="preserve">, </w:t>
      </w:r>
      <w:proofErr w:type="spellStart"/>
      <w:r w:rsidRPr="00585AC3">
        <w:t>the</w:t>
      </w:r>
      <w:proofErr w:type="spellEnd"/>
      <w:r w:rsidRPr="00585AC3">
        <w:t xml:space="preserve"> </w:t>
      </w:r>
      <w:proofErr w:type="spellStart"/>
      <w:r w:rsidRPr="00585AC3">
        <w:t>printing</w:t>
      </w:r>
      <w:proofErr w:type="spellEnd"/>
      <w:r w:rsidRPr="00585AC3">
        <w:t xml:space="preserve"> (</w:t>
      </w:r>
      <w:proofErr w:type="spellStart"/>
      <w:r w:rsidRPr="00585AC3">
        <w:t>the</w:t>
      </w:r>
      <w:proofErr w:type="spellEnd"/>
      <w:r w:rsidRPr="00585AC3">
        <w:t xml:space="preserve"> </w:t>
      </w:r>
      <w:proofErr w:type="spellStart"/>
      <w:r w:rsidRPr="00585AC3">
        <w:t>text</w:t>
      </w:r>
      <w:proofErr w:type="spellEnd"/>
      <w:r w:rsidRPr="00585AC3">
        <w:t xml:space="preserve"> </w:t>
      </w:r>
      <w:proofErr w:type="spellStart"/>
      <w:r w:rsidRPr="00585AC3">
        <w:t>on</w:t>
      </w:r>
      <w:proofErr w:type="spellEnd"/>
      <w:r w:rsidRPr="00585AC3">
        <w:t xml:space="preserve"> </w:t>
      </w:r>
      <w:proofErr w:type="spellStart"/>
      <w:r w:rsidRPr="00585AC3">
        <w:t>the</w:t>
      </w:r>
      <w:proofErr w:type="spellEnd"/>
      <w:r w:rsidRPr="00585AC3">
        <w:t xml:space="preserve"> </w:t>
      </w:r>
      <w:proofErr w:type="spellStart"/>
      <w:r w:rsidRPr="00585AC3">
        <w:t>box</w:t>
      </w:r>
      <w:proofErr w:type="spellEnd"/>
      <w:r w:rsidRPr="00585AC3">
        <w:t xml:space="preserve">) </w:t>
      </w:r>
      <w:proofErr w:type="spellStart"/>
      <w:r w:rsidRPr="00585AC3">
        <w:t>and</w:t>
      </w:r>
      <w:proofErr w:type="spellEnd"/>
      <w:r w:rsidRPr="00585AC3">
        <w:t xml:space="preserve"> </w:t>
      </w:r>
      <w:proofErr w:type="spellStart"/>
      <w:r w:rsidRPr="00585AC3">
        <w:t>its</w:t>
      </w:r>
      <w:proofErr w:type="spellEnd"/>
      <w:r w:rsidRPr="00585AC3">
        <w:t xml:space="preserve"> </w:t>
      </w:r>
      <w:proofErr w:type="spellStart"/>
      <w:r w:rsidRPr="00585AC3">
        <w:t>quality</w:t>
      </w:r>
      <w:proofErr w:type="spellEnd"/>
      <w:r w:rsidRPr="00585AC3">
        <w:t xml:space="preserve"> </w:t>
      </w:r>
      <w:proofErr w:type="spellStart"/>
      <w:r w:rsidRPr="00585AC3">
        <w:t>are</w:t>
      </w:r>
      <w:proofErr w:type="spellEnd"/>
      <w:r w:rsidRPr="00585AC3">
        <w:t xml:space="preserve"> </w:t>
      </w:r>
      <w:proofErr w:type="spellStart"/>
      <w:r w:rsidRPr="00585AC3">
        <w:t>not</w:t>
      </w:r>
      <w:proofErr w:type="spellEnd"/>
      <w:r w:rsidRPr="00585AC3">
        <w:t xml:space="preserve"> relevant </w:t>
      </w:r>
      <w:proofErr w:type="spellStart"/>
      <w:r w:rsidRPr="00585AC3">
        <w:t>and</w:t>
      </w:r>
      <w:proofErr w:type="spellEnd"/>
      <w:r w:rsidRPr="00585AC3">
        <w:t xml:space="preserve"> </w:t>
      </w:r>
      <w:proofErr w:type="spellStart"/>
      <w:r w:rsidRPr="00585AC3">
        <w:t>will</w:t>
      </w:r>
      <w:proofErr w:type="spellEnd"/>
      <w:r w:rsidRPr="00585AC3">
        <w:t xml:space="preserve"> </w:t>
      </w:r>
      <w:proofErr w:type="spellStart"/>
      <w:r w:rsidRPr="00585AC3">
        <w:t>not</w:t>
      </w:r>
      <w:proofErr w:type="spellEnd"/>
      <w:r w:rsidRPr="00585AC3">
        <w:t xml:space="preserve"> </w:t>
      </w:r>
      <w:proofErr w:type="spellStart"/>
      <w:r w:rsidRPr="00585AC3">
        <w:t>be</w:t>
      </w:r>
      <w:proofErr w:type="spellEnd"/>
      <w:r w:rsidRPr="00585AC3">
        <w:t xml:space="preserve"> </w:t>
      </w:r>
      <w:proofErr w:type="spellStart"/>
      <w:r w:rsidRPr="00585AC3">
        <w:t>evaluated</w:t>
      </w:r>
      <w:proofErr w:type="spellEnd"/>
      <w:r w:rsidRPr="00585AC3">
        <w:t>.</w:t>
      </w:r>
    </w:p>
    <w:p w14:paraId="340E8E06" w14:textId="77777777" w:rsidR="00585AC3" w:rsidRPr="00585AC3" w:rsidRDefault="00585AC3" w:rsidP="00585AC3">
      <w:proofErr w:type="spellStart"/>
      <w:r w:rsidRPr="00585AC3">
        <w:t>The</w:t>
      </w:r>
      <w:proofErr w:type="spellEnd"/>
      <w:r w:rsidRPr="00585AC3">
        <w:t xml:space="preserve"> </w:t>
      </w:r>
      <w:proofErr w:type="spellStart"/>
      <w:r w:rsidRPr="00585AC3">
        <w:t>printing</w:t>
      </w:r>
      <w:proofErr w:type="spellEnd"/>
      <w:r w:rsidRPr="00585AC3">
        <w:t xml:space="preserve"> </w:t>
      </w:r>
      <w:proofErr w:type="spellStart"/>
      <w:r w:rsidRPr="00585AC3">
        <w:t>shown</w:t>
      </w:r>
      <w:proofErr w:type="spellEnd"/>
      <w:r w:rsidRPr="00585AC3">
        <w:t xml:space="preserve"> </w:t>
      </w:r>
      <w:proofErr w:type="spellStart"/>
      <w:r w:rsidRPr="00585AC3">
        <w:t>in</w:t>
      </w:r>
      <w:proofErr w:type="spellEnd"/>
      <w:r w:rsidRPr="00585AC3">
        <w:t xml:space="preserve"> </w:t>
      </w:r>
      <w:proofErr w:type="spellStart"/>
      <w:r w:rsidRPr="00585AC3">
        <w:t>the</w:t>
      </w:r>
      <w:proofErr w:type="spellEnd"/>
      <w:r w:rsidRPr="00585AC3">
        <w:t xml:space="preserve"> </w:t>
      </w:r>
      <w:proofErr w:type="spellStart"/>
      <w:r w:rsidRPr="00585AC3">
        <w:t>Technical</w:t>
      </w:r>
      <w:proofErr w:type="spellEnd"/>
      <w:r w:rsidRPr="00585AC3">
        <w:t xml:space="preserve"> </w:t>
      </w:r>
      <w:proofErr w:type="spellStart"/>
      <w:r w:rsidRPr="00585AC3">
        <w:t>Specification</w:t>
      </w:r>
      <w:proofErr w:type="spellEnd"/>
      <w:r w:rsidRPr="00585AC3">
        <w:t xml:space="preserve"> </w:t>
      </w:r>
      <w:proofErr w:type="spellStart"/>
      <w:r w:rsidRPr="00585AC3">
        <w:t>is</w:t>
      </w:r>
      <w:proofErr w:type="spellEnd"/>
      <w:r w:rsidRPr="00585AC3">
        <w:t xml:space="preserve"> </w:t>
      </w:r>
      <w:proofErr w:type="spellStart"/>
      <w:r w:rsidRPr="00585AC3">
        <w:t>for</w:t>
      </w:r>
      <w:proofErr w:type="spellEnd"/>
      <w:r w:rsidRPr="00585AC3">
        <w:t xml:space="preserve"> </w:t>
      </w:r>
      <w:proofErr w:type="spellStart"/>
      <w:r w:rsidRPr="00585AC3">
        <w:t>illustrative</w:t>
      </w:r>
      <w:proofErr w:type="spellEnd"/>
      <w:r w:rsidRPr="00585AC3">
        <w:t xml:space="preserve"> </w:t>
      </w:r>
      <w:proofErr w:type="spellStart"/>
      <w:r w:rsidRPr="00585AC3">
        <w:t>purposes</w:t>
      </w:r>
      <w:proofErr w:type="spellEnd"/>
      <w:r w:rsidRPr="00585AC3">
        <w:t xml:space="preserve"> </w:t>
      </w:r>
      <w:proofErr w:type="spellStart"/>
      <w:r w:rsidRPr="00585AC3">
        <w:t>only</w:t>
      </w:r>
      <w:proofErr w:type="spellEnd"/>
      <w:r w:rsidRPr="00585AC3">
        <w:t xml:space="preserve"> </w:t>
      </w:r>
      <w:proofErr w:type="spellStart"/>
      <w:r w:rsidRPr="00585AC3">
        <w:t>and</w:t>
      </w:r>
      <w:proofErr w:type="spellEnd"/>
      <w:r w:rsidRPr="00585AC3">
        <w:t xml:space="preserve"> serves </w:t>
      </w:r>
      <w:proofErr w:type="spellStart"/>
      <w:r w:rsidRPr="00585AC3">
        <w:t>as</w:t>
      </w:r>
      <w:proofErr w:type="spellEnd"/>
      <w:r w:rsidRPr="00585AC3">
        <w:t xml:space="preserve"> a </w:t>
      </w:r>
      <w:proofErr w:type="spellStart"/>
      <w:r w:rsidRPr="00585AC3">
        <w:t>placeholder</w:t>
      </w:r>
      <w:proofErr w:type="spellEnd"/>
      <w:r w:rsidRPr="00585AC3">
        <w:t>.</w:t>
      </w:r>
    </w:p>
    <w:p w14:paraId="2D6B4922" w14:textId="77777777" w:rsidR="00585AC3" w:rsidRPr="00585AC3" w:rsidRDefault="00585AC3" w:rsidP="00585AC3">
      <w:proofErr w:type="spellStart"/>
      <w:r w:rsidRPr="00585AC3">
        <w:t>You</w:t>
      </w:r>
      <w:proofErr w:type="spellEnd"/>
      <w:r w:rsidRPr="00585AC3">
        <w:t xml:space="preserve"> </w:t>
      </w:r>
      <w:proofErr w:type="spellStart"/>
      <w:r w:rsidRPr="00585AC3">
        <w:t>may</w:t>
      </w:r>
      <w:proofErr w:type="spellEnd"/>
      <w:r w:rsidRPr="00585AC3">
        <w:t xml:space="preserve"> </w:t>
      </w:r>
      <w:proofErr w:type="spellStart"/>
      <w:r w:rsidRPr="00585AC3">
        <w:t>provide</w:t>
      </w:r>
      <w:proofErr w:type="spellEnd"/>
      <w:r w:rsidRPr="00585AC3">
        <w:t xml:space="preserve"> a </w:t>
      </w:r>
      <w:proofErr w:type="spellStart"/>
      <w:r w:rsidRPr="00585AC3">
        <w:t>sample</w:t>
      </w:r>
      <w:proofErr w:type="spellEnd"/>
      <w:r w:rsidRPr="00585AC3">
        <w:t xml:space="preserve"> </w:t>
      </w:r>
      <w:proofErr w:type="spellStart"/>
      <w:r w:rsidRPr="00585AC3">
        <w:t>without</w:t>
      </w:r>
      <w:proofErr w:type="spellEnd"/>
      <w:r w:rsidRPr="00585AC3">
        <w:t xml:space="preserve"> </w:t>
      </w:r>
      <w:proofErr w:type="spellStart"/>
      <w:r w:rsidRPr="00585AC3">
        <w:t>any</w:t>
      </w:r>
      <w:proofErr w:type="spellEnd"/>
      <w:r w:rsidRPr="00585AC3">
        <w:t xml:space="preserve"> </w:t>
      </w:r>
      <w:proofErr w:type="spellStart"/>
      <w:r w:rsidRPr="00585AC3">
        <w:t>printing</w:t>
      </w:r>
      <w:proofErr w:type="spellEnd"/>
      <w:r w:rsidRPr="00585AC3">
        <w:t xml:space="preserve"> </w:t>
      </w:r>
      <w:proofErr w:type="spellStart"/>
      <w:r w:rsidRPr="00585AC3">
        <w:t>or</w:t>
      </w:r>
      <w:proofErr w:type="spellEnd"/>
      <w:r w:rsidRPr="00585AC3">
        <w:t xml:space="preserve"> </w:t>
      </w:r>
      <w:proofErr w:type="spellStart"/>
      <w:r w:rsidRPr="00585AC3">
        <w:t>with</w:t>
      </w:r>
      <w:proofErr w:type="spellEnd"/>
      <w:r w:rsidRPr="00585AC3">
        <w:t xml:space="preserve"> </w:t>
      </w:r>
      <w:proofErr w:type="spellStart"/>
      <w:r w:rsidRPr="00585AC3">
        <w:t>placeholder</w:t>
      </w:r>
      <w:proofErr w:type="spellEnd"/>
      <w:r w:rsidRPr="00585AC3">
        <w:t xml:space="preserve"> </w:t>
      </w:r>
      <w:proofErr w:type="spellStart"/>
      <w:r w:rsidRPr="00585AC3">
        <w:t>text</w:t>
      </w:r>
      <w:proofErr w:type="spellEnd"/>
      <w:r w:rsidRPr="00585AC3">
        <w:t xml:space="preserve"> </w:t>
      </w:r>
      <w:proofErr w:type="spellStart"/>
      <w:r w:rsidRPr="00585AC3">
        <w:t>of</w:t>
      </w:r>
      <w:proofErr w:type="spellEnd"/>
      <w:r w:rsidRPr="00585AC3">
        <w:t xml:space="preserve"> </w:t>
      </w:r>
      <w:proofErr w:type="spellStart"/>
      <w:r w:rsidRPr="00585AC3">
        <w:t>your</w:t>
      </w:r>
      <w:proofErr w:type="spellEnd"/>
      <w:r w:rsidRPr="00585AC3">
        <w:t xml:space="preserve"> </w:t>
      </w:r>
      <w:proofErr w:type="spellStart"/>
      <w:r w:rsidRPr="00585AC3">
        <w:t>choice</w:t>
      </w:r>
      <w:proofErr w:type="spellEnd"/>
      <w:r w:rsidRPr="00585AC3">
        <w:t>.</w:t>
      </w:r>
    </w:p>
    <w:p w14:paraId="07E165BC" w14:textId="77777777" w:rsidR="00585AC3" w:rsidRDefault="00585AC3" w:rsidP="00585AC3">
      <w:r w:rsidRPr="00585AC3">
        <w:t xml:space="preserve">Best </w:t>
      </w:r>
      <w:proofErr w:type="spellStart"/>
      <w:r w:rsidRPr="00585AC3">
        <w:t>regards</w:t>
      </w:r>
      <w:proofErr w:type="spellEnd"/>
      <w:r w:rsidRPr="00585AC3">
        <w:t>,</w:t>
      </w:r>
    </w:p>
    <w:p w14:paraId="15F9A08A" w14:textId="77777777" w:rsidR="00585AC3" w:rsidRPr="00585AC3" w:rsidRDefault="00585AC3" w:rsidP="00585AC3"/>
    <w:p w14:paraId="6D08A29A" w14:textId="77777777" w:rsidR="00585AC3" w:rsidRPr="00585AC3" w:rsidRDefault="00585AC3" w:rsidP="00585AC3">
      <w:r w:rsidRPr="00585AC3">
        <w:t>(</w:t>
      </w:r>
      <w:proofErr w:type="spellStart"/>
      <w:r w:rsidRPr="00585AC3">
        <w:t>in</w:t>
      </w:r>
      <w:proofErr w:type="spellEnd"/>
      <w:r w:rsidRPr="00585AC3">
        <w:t xml:space="preserve"> </w:t>
      </w:r>
      <w:proofErr w:type="spellStart"/>
      <w:r w:rsidRPr="00585AC3">
        <w:t>Latvian</w:t>
      </w:r>
      <w:proofErr w:type="spellEnd"/>
      <w:r w:rsidRPr="00585AC3">
        <w:t>/latviski)</w:t>
      </w:r>
    </w:p>
    <w:p w14:paraId="7F52EED2" w14:textId="77777777" w:rsidR="00585AC3" w:rsidRPr="00585AC3" w:rsidRDefault="00585AC3" w:rsidP="00585AC3">
      <w:r w:rsidRPr="00585AC3">
        <w:t>Šī iepirkuma ietvaros uzdrukai (attēlam uz kastes) un tās kvalitātei nav nozīmes un tā netiks vērtēta.</w:t>
      </w:r>
    </w:p>
    <w:p w14:paraId="2BA0D850" w14:textId="77777777" w:rsidR="00585AC3" w:rsidRPr="00585AC3" w:rsidRDefault="00585AC3" w:rsidP="00585AC3">
      <w:r w:rsidRPr="00585AC3">
        <w:t>Uzdrukai norādītajā Tehniskajā specifikācijā ir ilustrējoša nozīme un kalpo kā uzskates līdzeklis.</w:t>
      </w:r>
    </w:p>
    <w:p w14:paraId="54974FCD" w14:textId="77777777" w:rsidR="00585AC3" w:rsidRPr="00585AC3" w:rsidRDefault="00585AC3" w:rsidP="00585AC3">
      <w:r w:rsidRPr="00585AC3">
        <w:t>Jūs drīkstiet iesniegt paraugu bez uzdrukas vai ar tekstu pēc jūsu izvēles.</w:t>
      </w:r>
    </w:p>
    <w:p w14:paraId="4BDD440A" w14:textId="77777777" w:rsidR="00585AC3" w:rsidRPr="00585AC3" w:rsidRDefault="00585AC3" w:rsidP="00585AC3"/>
    <w:p w14:paraId="028801F0" w14:textId="77777777" w:rsidR="00585AC3" w:rsidRPr="00585AC3" w:rsidRDefault="00585AC3" w:rsidP="00585AC3">
      <w:r w:rsidRPr="00585AC3">
        <w:t>Ar cieņu,</w:t>
      </w:r>
    </w:p>
    <w:p w14:paraId="36BF008C" w14:textId="77777777" w:rsidR="00585AC3" w:rsidRPr="00585AC3" w:rsidRDefault="00585AC3" w:rsidP="00585AC3">
      <w:r w:rsidRPr="00585AC3">
        <w:t> </w:t>
      </w:r>
    </w:p>
    <w:p w14:paraId="5884C2B7" w14:textId="77777777" w:rsidR="00585AC3" w:rsidRPr="00585AC3" w:rsidRDefault="00585AC3" w:rsidP="00585AC3">
      <w:r w:rsidRPr="00585AC3">
        <w:rPr>
          <w:b/>
          <w:bCs/>
        </w:rPr>
        <w:t>Mārtiņš Miķelsons</w:t>
      </w:r>
    </w:p>
    <w:p w14:paraId="782EDEBD" w14:textId="77777777" w:rsidR="00585AC3" w:rsidRPr="00585AC3" w:rsidRDefault="00585AC3" w:rsidP="00585AC3">
      <w:r w:rsidRPr="00585AC3">
        <w:t>Direktora vietnieka iepirkumu jautājumos</w:t>
      </w:r>
    </w:p>
    <w:p w14:paraId="3923E6F5" w14:textId="77777777" w:rsidR="00585AC3" w:rsidRPr="00585AC3" w:rsidRDefault="00585AC3" w:rsidP="00585AC3">
      <w:r w:rsidRPr="00585AC3">
        <w:t>pienākumu izpildītājs</w:t>
      </w:r>
    </w:p>
    <w:p w14:paraId="316006DE" w14:textId="77777777" w:rsidR="00585AC3" w:rsidRPr="00585AC3" w:rsidRDefault="00585AC3" w:rsidP="00585AC3">
      <w:r w:rsidRPr="00585AC3">
        <w:t>Administratīvais departaments</w:t>
      </w:r>
    </w:p>
    <w:p w14:paraId="4BF43F86" w14:textId="77777777" w:rsidR="00585AC3" w:rsidRPr="00585AC3" w:rsidRDefault="00585AC3" w:rsidP="00585AC3">
      <w:r w:rsidRPr="00585AC3">
        <w:t>Tālrunis: +371 26013733</w:t>
      </w:r>
    </w:p>
    <w:p w14:paraId="7435DF74" w14:textId="77777777" w:rsidR="00585AC3" w:rsidRPr="00585AC3" w:rsidRDefault="00585AC3" w:rsidP="00585AC3">
      <w:hyperlink r:id="rId4" w:tooltip="mailto:marianna.dreja@arhivi.gov.lv" w:history="1">
        <w:r w:rsidRPr="00585AC3">
          <w:rPr>
            <w:rStyle w:val="Hipersaite"/>
          </w:rPr>
          <w:t>martins.mikelsons@arhivi.gov.lv</w:t>
        </w:r>
      </w:hyperlink>
    </w:p>
    <w:p w14:paraId="51CA54EF" w14:textId="77777777" w:rsidR="00585AC3" w:rsidRPr="00585AC3" w:rsidRDefault="00585AC3" w:rsidP="00585AC3">
      <w:r w:rsidRPr="00585AC3">
        <w:t> </w:t>
      </w:r>
    </w:p>
    <w:p w14:paraId="5A292EF6" w14:textId="77777777" w:rsidR="00585AC3" w:rsidRPr="00585AC3" w:rsidRDefault="00585AC3" w:rsidP="00585AC3">
      <w:r w:rsidRPr="00585AC3">
        <w:t>Latvijas Nacionālais arhīvs</w:t>
      </w:r>
      <w:r w:rsidRPr="00585AC3">
        <w:br/>
        <w:t>Šķūņu  ielā 11, Rīga, LV-1050, Latvija</w:t>
      </w:r>
      <w:r w:rsidRPr="00585AC3">
        <w:br/>
      </w:r>
      <w:hyperlink r:id="rId5" w:tooltip="mailto:lna@arhivi.gov.lv" w:history="1">
        <w:r w:rsidRPr="00585AC3">
          <w:rPr>
            <w:rStyle w:val="Hipersaite"/>
          </w:rPr>
          <w:t>lna@arhivi.gov.lv</w:t>
        </w:r>
      </w:hyperlink>
      <w:r w:rsidRPr="00585AC3">
        <w:br/>
      </w:r>
      <w:hyperlink r:id="rId6" w:tooltip="http://www.arhivi.gov.lv/" w:history="1">
        <w:r w:rsidRPr="00585AC3">
          <w:rPr>
            <w:rStyle w:val="Hipersaite"/>
          </w:rPr>
          <w:t>www.arhivi.gov.lv</w:t>
        </w:r>
      </w:hyperlink>
    </w:p>
    <w:p w14:paraId="78FB80E9" w14:textId="77777777" w:rsidR="00585AC3" w:rsidRPr="00585AC3" w:rsidRDefault="00585AC3" w:rsidP="00585AC3"/>
    <w:p w14:paraId="638D59E9" w14:textId="77777777" w:rsidR="00585AC3" w:rsidRPr="00585AC3" w:rsidRDefault="00585AC3" w:rsidP="00585AC3">
      <w:r w:rsidRPr="00585AC3">
        <w:pict w14:anchorId="482EF772">
          <v:rect id="_x0000_i1036" style="width:1023.9pt;height:1.5pt" o:hrpct="0" o:hralign="center" o:hrstd="t" o:hr="t" fillcolor="#a0a0a0" stroked="f"/>
        </w:pict>
      </w:r>
    </w:p>
    <w:p w14:paraId="40BF35CF" w14:textId="77777777" w:rsidR="00585AC3" w:rsidRPr="00585AC3" w:rsidRDefault="00585AC3" w:rsidP="00585AC3">
      <w:r w:rsidRPr="00585AC3">
        <w:rPr>
          <w:b/>
          <w:bCs/>
        </w:rPr>
        <w:t>No:</w:t>
      </w:r>
      <w:r w:rsidRPr="00585AC3">
        <w:t> </w:t>
      </w:r>
      <w:proofErr w:type="spellStart"/>
      <w:r w:rsidRPr="00585AC3">
        <w:t>Bartosz</w:t>
      </w:r>
      <w:proofErr w:type="spellEnd"/>
      <w:r w:rsidRPr="00585AC3">
        <w:t xml:space="preserve"> </w:t>
      </w:r>
      <w:proofErr w:type="spellStart"/>
      <w:r w:rsidRPr="00585AC3">
        <w:t>Babiarz</w:t>
      </w:r>
      <w:proofErr w:type="spellEnd"/>
      <w:r w:rsidRPr="00585AC3">
        <w:t xml:space="preserve"> &lt;bartosz@beskidplus.com&gt;</w:t>
      </w:r>
      <w:r w:rsidRPr="00585AC3">
        <w:br/>
      </w:r>
      <w:r w:rsidRPr="00585AC3">
        <w:rPr>
          <w:b/>
          <w:bCs/>
        </w:rPr>
        <w:t>Nosūtīts:</w:t>
      </w:r>
      <w:r w:rsidRPr="00585AC3">
        <w:t> trešdiena, 2026. gada 5. augusts 11:51</w:t>
      </w:r>
      <w:r w:rsidRPr="00585AC3">
        <w:br/>
      </w:r>
      <w:r w:rsidRPr="00585AC3">
        <w:rPr>
          <w:b/>
          <w:bCs/>
        </w:rPr>
        <w:t>Kam:</w:t>
      </w:r>
      <w:r w:rsidRPr="00585AC3">
        <w:t> Mārtiņš Miķelsons &lt;martins.mikelsons@arhivi.gov.lv&gt;</w:t>
      </w:r>
      <w:r w:rsidRPr="00585AC3">
        <w:br/>
      </w:r>
      <w:r w:rsidRPr="00585AC3">
        <w:rPr>
          <w:b/>
          <w:bCs/>
        </w:rPr>
        <w:t>Tēma:</w:t>
      </w:r>
      <w:r w:rsidRPr="00585AC3">
        <w:t xml:space="preserve"> Re: </w:t>
      </w:r>
      <w:proofErr w:type="spellStart"/>
      <w:r w:rsidRPr="00585AC3">
        <w:t>procurement</w:t>
      </w:r>
      <w:proofErr w:type="spellEnd"/>
      <w:r w:rsidRPr="00585AC3">
        <w:t xml:space="preserve"> </w:t>
      </w:r>
      <w:proofErr w:type="spellStart"/>
      <w:r w:rsidRPr="00585AC3">
        <w:t>of</w:t>
      </w:r>
      <w:proofErr w:type="spellEnd"/>
      <w:r w:rsidRPr="00585AC3">
        <w:t xml:space="preserve"> </w:t>
      </w:r>
      <w:proofErr w:type="spellStart"/>
      <w:r w:rsidRPr="00585AC3">
        <w:t>archive</w:t>
      </w:r>
      <w:proofErr w:type="spellEnd"/>
      <w:r w:rsidRPr="00585AC3">
        <w:t xml:space="preserve"> </w:t>
      </w:r>
      <w:proofErr w:type="spellStart"/>
      <w:r w:rsidRPr="00585AC3">
        <w:t>folders</w:t>
      </w:r>
      <w:proofErr w:type="spellEnd"/>
    </w:p>
    <w:p w14:paraId="02800AD6" w14:textId="77777777" w:rsidR="00585AC3" w:rsidRPr="00585AC3" w:rsidRDefault="00585AC3" w:rsidP="00585AC3">
      <w:r w:rsidRPr="00585AC3">
        <w:t> </w:t>
      </w:r>
    </w:p>
    <w:p w14:paraId="052C75E8" w14:textId="77777777" w:rsidR="00585AC3" w:rsidRPr="00585AC3" w:rsidRDefault="00585AC3" w:rsidP="00585AC3">
      <w:proofErr w:type="spellStart"/>
      <w:r w:rsidRPr="00585AC3">
        <w:t>Dear</w:t>
      </w:r>
      <w:proofErr w:type="spellEnd"/>
      <w:r w:rsidRPr="00585AC3">
        <w:t xml:space="preserve"> Martins,</w:t>
      </w:r>
    </w:p>
    <w:p w14:paraId="15B407AC" w14:textId="77777777" w:rsidR="00585AC3" w:rsidRPr="00585AC3" w:rsidRDefault="00585AC3" w:rsidP="00585AC3"/>
    <w:p w14:paraId="36971968" w14:textId="77777777" w:rsidR="00585AC3" w:rsidRPr="00585AC3" w:rsidRDefault="00585AC3" w:rsidP="00585AC3">
      <w:r w:rsidRPr="00585AC3">
        <w:t xml:space="preserve">I </w:t>
      </w:r>
      <w:proofErr w:type="spellStart"/>
      <w:r w:rsidRPr="00585AC3">
        <w:t>really</w:t>
      </w:r>
      <w:proofErr w:type="spellEnd"/>
      <w:r w:rsidRPr="00585AC3">
        <w:t xml:space="preserve"> </w:t>
      </w:r>
      <w:proofErr w:type="spellStart"/>
      <w:r w:rsidRPr="00585AC3">
        <w:t>need</w:t>
      </w:r>
      <w:proofErr w:type="spellEnd"/>
      <w:r w:rsidRPr="00585AC3">
        <w:t xml:space="preserve"> </w:t>
      </w:r>
      <w:proofErr w:type="spellStart"/>
      <w:r w:rsidRPr="00585AC3">
        <w:t>the</w:t>
      </w:r>
      <w:proofErr w:type="spellEnd"/>
      <w:r w:rsidRPr="00585AC3">
        <w:t xml:space="preserve"> </w:t>
      </w:r>
      <w:proofErr w:type="spellStart"/>
      <w:r w:rsidRPr="00585AC3">
        <w:t>file</w:t>
      </w:r>
      <w:proofErr w:type="spellEnd"/>
      <w:r w:rsidRPr="00585AC3">
        <w:t xml:space="preserve"> </w:t>
      </w:r>
      <w:proofErr w:type="spellStart"/>
      <w:r w:rsidRPr="00585AC3">
        <w:t>in</w:t>
      </w:r>
      <w:proofErr w:type="spellEnd"/>
      <w:r w:rsidRPr="00585AC3">
        <w:t xml:space="preserve"> </w:t>
      </w:r>
      <w:proofErr w:type="spellStart"/>
      <w:r w:rsidRPr="00585AC3">
        <w:t>curves</w:t>
      </w:r>
      <w:proofErr w:type="spellEnd"/>
      <w:r w:rsidRPr="00585AC3">
        <w:t xml:space="preserve"> to </w:t>
      </w:r>
      <w:proofErr w:type="spellStart"/>
      <w:r w:rsidRPr="00585AC3">
        <w:t>make</w:t>
      </w:r>
      <w:proofErr w:type="spellEnd"/>
      <w:r w:rsidRPr="00585AC3">
        <w:t xml:space="preserve"> </w:t>
      </w:r>
      <w:proofErr w:type="spellStart"/>
      <w:r w:rsidRPr="00585AC3">
        <w:t>the</w:t>
      </w:r>
      <w:proofErr w:type="spellEnd"/>
      <w:r w:rsidRPr="00585AC3">
        <w:t xml:space="preserve"> </w:t>
      </w:r>
      <w:proofErr w:type="spellStart"/>
      <w:r w:rsidRPr="00585AC3">
        <w:t>printing</w:t>
      </w:r>
      <w:proofErr w:type="spellEnd"/>
      <w:r w:rsidRPr="00585AC3">
        <w:t xml:space="preserve"> </w:t>
      </w:r>
      <w:proofErr w:type="spellStart"/>
      <w:r w:rsidRPr="00585AC3">
        <w:t>and</w:t>
      </w:r>
      <w:proofErr w:type="spellEnd"/>
      <w:r w:rsidRPr="00585AC3">
        <w:t xml:space="preserve"> I </w:t>
      </w:r>
      <w:proofErr w:type="spellStart"/>
      <w:r w:rsidRPr="00585AC3">
        <w:t>would</w:t>
      </w:r>
      <w:proofErr w:type="spellEnd"/>
      <w:r w:rsidRPr="00585AC3">
        <w:t xml:space="preserve"> </w:t>
      </w:r>
      <w:proofErr w:type="spellStart"/>
      <w:r w:rsidRPr="00585AC3">
        <w:t>appreciate</w:t>
      </w:r>
      <w:proofErr w:type="spellEnd"/>
      <w:r w:rsidRPr="00585AC3">
        <w:t xml:space="preserve"> it </w:t>
      </w:r>
      <w:proofErr w:type="spellStart"/>
      <w:r w:rsidRPr="00585AC3">
        <w:t>if</w:t>
      </w:r>
      <w:proofErr w:type="spellEnd"/>
      <w:r w:rsidRPr="00585AC3">
        <w:t xml:space="preserve"> </w:t>
      </w:r>
      <w:proofErr w:type="spellStart"/>
      <w:r w:rsidRPr="00585AC3">
        <w:t>you</w:t>
      </w:r>
      <w:proofErr w:type="spellEnd"/>
      <w:r w:rsidRPr="00585AC3">
        <w:t xml:space="preserve"> </w:t>
      </w:r>
      <w:proofErr w:type="spellStart"/>
      <w:r w:rsidRPr="00585AC3">
        <w:t>can</w:t>
      </w:r>
      <w:proofErr w:type="spellEnd"/>
      <w:r w:rsidRPr="00585AC3">
        <w:t xml:space="preserve"> </w:t>
      </w:r>
      <w:proofErr w:type="spellStart"/>
      <w:r w:rsidRPr="00585AC3">
        <w:t>send</w:t>
      </w:r>
      <w:proofErr w:type="spellEnd"/>
      <w:r w:rsidRPr="00585AC3">
        <w:t xml:space="preserve"> it to </w:t>
      </w:r>
      <w:proofErr w:type="spellStart"/>
      <w:r w:rsidRPr="00585AC3">
        <w:t>me</w:t>
      </w:r>
      <w:proofErr w:type="spellEnd"/>
      <w:r w:rsidRPr="00585AC3">
        <w:t xml:space="preserve"> </w:t>
      </w:r>
      <w:proofErr w:type="spellStart"/>
      <w:r w:rsidRPr="00585AC3">
        <w:t>as</w:t>
      </w:r>
      <w:proofErr w:type="spellEnd"/>
      <w:r w:rsidRPr="00585AC3">
        <w:t xml:space="preserve"> </w:t>
      </w:r>
      <w:proofErr w:type="spellStart"/>
      <w:r w:rsidRPr="00585AC3">
        <w:t>soon</w:t>
      </w:r>
      <w:proofErr w:type="spellEnd"/>
      <w:r w:rsidRPr="00585AC3">
        <w:t xml:space="preserve"> </w:t>
      </w:r>
      <w:proofErr w:type="spellStart"/>
      <w:r w:rsidRPr="00585AC3">
        <w:t>as</w:t>
      </w:r>
      <w:proofErr w:type="spellEnd"/>
      <w:r w:rsidRPr="00585AC3">
        <w:t xml:space="preserve"> </w:t>
      </w:r>
      <w:proofErr w:type="spellStart"/>
      <w:r w:rsidRPr="00585AC3">
        <w:t>possible</w:t>
      </w:r>
      <w:proofErr w:type="spellEnd"/>
      <w:r w:rsidRPr="00585AC3">
        <w:t>.</w:t>
      </w:r>
    </w:p>
    <w:p w14:paraId="5DB683C2" w14:textId="77777777" w:rsidR="00585AC3" w:rsidRPr="00585AC3" w:rsidRDefault="00585AC3" w:rsidP="00585AC3"/>
    <w:p w14:paraId="3DE98AE2" w14:textId="77777777" w:rsidR="00585AC3" w:rsidRPr="00585AC3" w:rsidRDefault="00585AC3" w:rsidP="00585AC3"/>
    <w:p w14:paraId="4381DF09" w14:textId="77777777" w:rsidR="00585AC3" w:rsidRPr="00585AC3" w:rsidRDefault="00585AC3" w:rsidP="00585AC3">
      <w:proofErr w:type="spellStart"/>
      <w:r w:rsidRPr="00585AC3">
        <w:t>Pozdrawiam</w:t>
      </w:r>
      <w:proofErr w:type="spellEnd"/>
      <w:r w:rsidRPr="00585AC3">
        <w:t xml:space="preserve"> / Un </w:t>
      </w:r>
      <w:proofErr w:type="spellStart"/>
      <w:r w:rsidRPr="00585AC3">
        <w:t>cordiale</w:t>
      </w:r>
      <w:proofErr w:type="spellEnd"/>
      <w:r w:rsidRPr="00585AC3">
        <w:t xml:space="preserve"> </w:t>
      </w:r>
      <w:proofErr w:type="spellStart"/>
      <w:r w:rsidRPr="00585AC3">
        <w:t>saluto</w:t>
      </w:r>
      <w:proofErr w:type="spellEnd"/>
      <w:r w:rsidRPr="00585AC3">
        <w:t xml:space="preserve"> / Best </w:t>
      </w:r>
      <w:proofErr w:type="spellStart"/>
      <w:r w:rsidRPr="00585AC3">
        <w:t>Regards</w:t>
      </w:r>
      <w:proofErr w:type="spellEnd"/>
    </w:p>
    <w:p w14:paraId="68563B6D" w14:textId="77777777" w:rsidR="00585AC3" w:rsidRPr="00585AC3" w:rsidRDefault="00585AC3" w:rsidP="00585AC3">
      <w:proofErr w:type="spellStart"/>
      <w:r w:rsidRPr="00585AC3">
        <w:rPr>
          <w:b/>
          <w:bCs/>
        </w:rPr>
        <w:t>Bartosz</w:t>
      </w:r>
      <w:proofErr w:type="spellEnd"/>
      <w:r w:rsidRPr="00585AC3">
        <w:rPr>
          <w:b/>
          <w:bCs/>
        </w:rPr>
        <w:t xml:space="preserve"> </w:t>
      </w:r>
      <w:proofErr w:type="spellStart"/>
      <w:r w:rsidRPr="00585AC3">
        <w:rPr>
          <w:b/>
          <w:bCs/>
        </w:rPr>
        <w:t>Babiarz</w:t>
      </w:r>
      <w:proofErr w:type="spellEnd"/>
      <w:r w:rsidRPr="00585AC3">
        <w:br/>
      </w:r>
      <w:proofErr w:type="spellStart"/>
      <w:r w:rsidRPr="00585AC3">
        <w:t>Head</w:t>
      </w:r>
      <w:proofErr w:type="spellEnd"/>
      <w:r w:rsidRPr="00585AC3">
        <w:t xml:space="preserve"> </w:t>
      </w:r>
      <w:proofErr w:type="spellStart"/>
      <w:r w:rsidRPr="00585AC3">
        <w:t>of</w:t>
      </w:r>
      <w:proofErr w:type="spellEnd"/>
      <w:r w:rsidRPr="00585AC3">
        <w:t xml:space="preserve"> </w:t>
      </w:r>
      <w:proofErr w:type="spellStart"/>
      <w:r w:rsidRPr="00585AC3">
        <w:t>Export</w:t>
      </w:r>
      <w:proofErr w:type="spellEnd"/>
      <w:r w:rsidRPr="00585AC3">
        <w:t xml:space="preserve"> </w:t>
      </w:r>
      <w:proofErr w:type="spellStart"/>
      <w:r w:rsidRPr="00585AC3">
        <w:t>Department</w:t>
      </w:r>
      <w:proofErr w:type="spellEnd"/>
    </w:p>
    <w:p w14:paraId="4F32B8A9" w14:textId="77777777" w:rsidR="00585AC3" w:rsidRPr="00585AC3" w:rsidRDefault="00585AC3" w:rsidP="00585AC3">
      <w:proofErr w:type="spellStart"/>
      <w:r w:rsidRPr="00585AC3">
        <w:t>mobile</w:t>
      </w:r>
      <w:proofErr w:type="spellEnd"/>
      <w:r w:rsidRPr="00585AC3">
        <w:t>: +48 508 758 366</w:t>
      </w:r>
      <w:r w:rsidRPr="00585AC3">
        <w:br/>
      </w:r>
      <w:proofErr w:type="spellStart"/>
      <w:r w:rsidRPr="00585AC3">
        <w:t>phone</w:t>
      </w:r>
      <w:proofErr w:type="spellEnd"/>
      <w:r w:rsidRPr="00585AC3">
        <w:t>: +48 33 470 77 87</w:t>
      </w:r>
    </w:p>
    <w:p w14:paraId="67E31318" w14:textId="77777777" w:rsidR="00585AC3" w:rsidRPr="00585AC3" w:rsidRDefault="00585AC3" w:rsidP="00585AC3">
      <w:proofErr w:type="spellStart"/>
      <w:r w:rsidRPr="00585AC3">
        <w:t>Beskid</w:t>
      </w:r>
      <w:proofErr w:type="spellEnd"/>
      <w:r w:rsidRPr="00585AC3">
        <w:t xml:space="preserve"> Plus </w:t>
      </w:r>
      <w:proofErr w:type="spellStart"/>
      <w:r w:rsidRPr="00585AC3">
        <w:t>sp.j</w:t>
      </w:r>
      <w:proofErr w:type="spellEnd"/>
      <w:r w:rsidRPr="00585AC3">
        <w:t xml:space="preserve">. </w:t>
      </w:r>
      <w:proofErr w:type="spellStart"/>
      <w:r w:rsidRPr="00585AC3">
        <w:t>Tyrna</w:t>
      </w:r>
      <w:proofErr w:type="spellEnd"/>
      <w:r w:rsidRPr="00585AC3">
        <w:t xml:space="preserve">, </w:t>
      </w:r>
      <w:proofErr w:type="spellStart"/>
      <w:r w:rsidRPr="00585AC3">
        <w:t>Cybuch</w:t>
      </w:r>
      <w:proofErr w:type="spellEnd"/>
      <w:r w:rsidRPr="00585AC3">
        <w:br/>
        <w:t xml:space="preserve">3 </w:t>
      </w:r>
      <w:proofErr w:type="spellStart"/>
      <w:r w:rsidRPr="00585AC3">
        <w:t>Towarowa</w:t>
      </w:r>
      <w:proofErr w:type="spellEnd"/>
      <w:r w:rsidRPr="00585AC3">
        <w:t xml:space="preserve"> </w:t>
      </w:r>
      <w:proofErr w:type="spellStart"/>
      <w:r w:rsidRPr="00585AC3">
        <w:t>Street</w:t>
      </w:r>
      <w:proofErr w:type="spellEnd"/>
      <w:r w:rsidRPr="00585AC3">
        <w:t xml:space="preserve">, 43-400 </w:t>
      </w:r>
      <w:proofErr w:type="spellStart"/>
      <w:r w:rsidRPr="00585AC3">
        <w:t>Cieszyn</w:t>
      </w:r>
      <w:proofErr w:type="spellEnd"/>
      <w:r w:rsidRPr="00585AC3">
        <w:t xml:space="preserve">, </w:t>
      </w:r>
      <w:proofErr w:type="spellStart"/>
      <w:r w:rsidRPr="00585AC3">
        <w:t>Poland</w:t>
      </w:r>
      <w:proofErr w:type="spellEnd"/>
    </w:p>
    <w:p w14:paraId="0D60688C" w14:textId="77777777" w:rsidR="00585AC3" w:rsidRPr="00585AC3" w:rsidRDefault="00585AC3" w:rsidP="00585AC3">
      <w:hyperlink r:id="rId7" w:tgtFrame="_blank" w:tooltip="http://www.beskidplus.com" w:history="1">
        <w:r w:rsidRPr="00585AC3">
          <w:rPr>
            <w:rStyle w:val="Hipersaite"/>
          </w:rPr>
          <w:t>www.beskidplus.com</w:t>
        </w:r>
      </w:hyperlink>
    </w:p>
    <w:p w14:paraId="46977AC1" w14:textId="1C968FA0" w:rsidR="00585AC3" w:rsidRPr="00585AC3" w:rsidRDefault="00585AC3" w:rsidP="00585AC3">
      <w:r w:rsidRPr="00585AC3">
        <w:rPr>
          <w:u w:val="single"/>
        </w:rPr>
        <w:lastRenderedPageBreak/>
        <w:drawing>
          <wp:inline distT="0" distB="0" distL="0" distR="0" wp14:anchorId="4CD7BEA2" wp14:editId="51148DF3">
            <wp:extent cx="5238750" cy="3238500"/>
            <wp:effectExtent l="0" t="0" r="0" b="0"/>
            <wp:docPr id="587864213" name="Attēls 2">
              <a:hlinkClick xmlns:a="http://schemas.openxmlformats.org/drawingml/2006/main" r:id="rId8" tooltip="https://beskidplus.com/en/category/-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5AC3">
        <w:t> </w:t>
      </w:r>
    </w:p>
    <w:p w14:paraId="77FA5257" w14:textId="347F9D9E" w:rsidR="00ED393B" w:rsidRDefault="00ED393B"/>
    <w:sectPr w:rsidR="00ED393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D03"/>
    <w:rsid w:val="002B1D03"/>
    <w:rsid w:val="00585AC3"/>
    <w:rsid w:val="005E31CE"/>
    <w:rsid w:val="009B5E4D"/>
    <w:rsid w:val="00ED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4C2A98"/>
  <w15:chartTrackingRefBased/>
  <w15:docId w15:val="{5594B7D3-19C0-4020-9BF1-D393749B9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2B1D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B1D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B1D0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B1D0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B1D0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B1D0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B1D0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B1D0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B1D0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B1D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B1D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B1D0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B1D0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B1D0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B1D0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B1D0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B1D0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B1D03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B1D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B1D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B1D0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B1D0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B1D0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B1D03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B1D0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B1D03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B1D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B1D03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B1D03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585AC3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85A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skidplus.com/en/category/-4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eskidplu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rhivi.gov.lv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lna@arhivi.gov.lv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marianna.dreja@arhivi.gov.lv" TargetMode="Externa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1171</Words>
  <Characters>669</Characters>
  <Application>Microsoft Office Word</Application>
  <DocSecurity>0</DocSecurity>
  <Lines>5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Mārtiņš Miķelsons</dc:creator>
  <cp:keywords/>
  <dc:description/>
  <cp:lastModifiedBy>Mārtiņš Miķelsons</cp:lastModifiedBy>
  <cp:revision>2</cp:revision>
  <dcterms:created xsi:type="dcterms:W3CDTF">2026-08-05T12:09:00Z</dcterms:created>
  <dcterms:modified xsi:type="dcterms:W3CDTF">2026-08-05T12:11:00Z</dcterms:modified>
</cp:coreProperties>
</file>